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701"/>
        <w:gridCol w:w="141"/>
        <w:gridCol w:w="3971"/>
      </w:tblGrid>
      <w:tr w:rsidR="00446C35" w:rsidRPr="00A42572" w14:paraId="7735310F" w14:textId="77777777" w:rsidTr="00C51544">
        <w:trPr>
          <w:cantSplit/>
          <w:trHeight w:hRule="exact" w:val="1644"/>
        </w:trPr>
        <w:tc>
          <w:tcPr>
            <w:tcW w:w="1705" w:type="dxa"/>
            <w:vAlign w:val="bottom"/>
            <w:hideMark/>
          </w:tcPr>
          <w:p w14:paraId="266D93BD" w14:textId="77777777" w:rsidR="00446C35" w:rsidRPr="00A42572" w:rsidRDefault="00A85269" w:rsidP="00AB67F1">
            <w:pPr>
              <w:pStyle w:val="EntInstit"/>
              <w:tabs>
                <w:tab w:val="left" w:pos="851"/>
                <w:tab w:val="left" w:pos="1857"/>
                <w:tab w:val="left" w:pos="2659"/>
              </w:tabs>
              <w:ind w:right="-284"/>
              <w:jc w:val="left"/>
              <w:rPr>
                <w:rFonts w:ascii="Arial" w:hAnsi="Arial"/>
                <w:sz w:val="23"/>
              </w:rPr>
            </w:pPr>
            <w:r w:rsidRPr="00A42572">
              <w:rPr>
                <w:noProof/>
              </w:rPr>
              <w:drawing>
                <wp:anchor distT="0" distB="0" distL="114300" distR="114300" simplePos="0" relativeHeight="251658752" behindDoc="0" locked="0" layoutInCell="1" allowOverlap="1" wp14:anchorId="34181D06" wp14:editId="5A8E1CC7">
                  <wp:simplePos x="0" y="0"/>
                  <wp:positionH relativeFrom="column">
                    <wp:posOffset>3810</wp:posOffset>
                  </wp:positionH>
                  <wp:positionV relativeFrom="page">
                    <wp:posOffset>36195</wp:posOffset>
                  </wp:positionV>
                  <wp:extent cx="1085850" cy="895350"/>
                  <wp:effectExtent l="0" t="0" r="0" b="0"/>
                  <wp:wrapTopAndBottom/>
                  <wp:docPr id="51" name="Logo_European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vAlign w:val="bottom"/>
          </w:tcPr>
          <w:p w14:paraId="54C97EBE" w14:textId="77777777" w:rsidR="00446C35" w:rsidRPr="00A42572" w:rsidRDefault="00A85269" w:rsidP="00AB67F1">
            <w:pPr>
              <w:pStyle w:val="EntInstit"/>
              <w:spacing w:line="216" w:lineRule="auto"/>
              <w:jc w:val="left"/>
              <w:rPr>
                <w:rFonts w:ascii="Arial" w:hAnsi="Arial"/>
                <w:color w:val="4D4D4D"/>
                <w:sz w:val="23"/>
              </w:rPr>
            </w:pPr>
            <w:bookmarkStart w:id="0" w:name="Entete"/>
            <w:bookmarkEnd w:id="0"/>
            <w:r w:rsidRPr="00A42572">
              <w:rPr>
                <w:rFonts w:ascii="Arial" w:hAnsi="Arial"/>
                <w:color w:val="4D4D4D"/>
                <w:sz w:val="23"/>
              </w:rPr>
              <w:t>Euroopa Liidu</w:t>
            </w:r>
            <w:r w:rsidRPr="00A42572">
              <w:rPr>
                <w:rFonts w:ascii="Arial" w:hAnsi="Arial"/>
                <w:color w:val="4D4D4D"/>
                <w:sz w:val="23"/>
              </w:rPr>
              <w:br/>
              <w:t>Nõukogu</w:t>
            </w:r>
          </w:p>
          <w:p w14:paraId="51102AFF" w14:textId="77777777" w:rsidR="00446C35" w:rsidRPr="00A42572" w:rsidRDefault="00446C35" w:rsidP="009E0A64">
            <w:pPr>
              <w:pStyle w:val="EntInstit"/>
              <w:spacing w:line="192" w:lineRule="auto"/>
              <w:jc w:val="left"/>
              <w:rPr>
                <w:rFonts w:ascii="Arial" w:hAnsi="Arial"/>
                <w:color w:val="4D4D4D"/>
                <w:sz w:val="23"/>
              </w:rPr>
            </w:pPr>
          </w:p>
        </w:tc>
        <w:tc>
          <w:tcPr>
            <w:tcW w:w="141" w:type="dxa"/>
            <w:vAlign w:val="bottom"/>
          </w:tcPr>
          <w:p w14:paraId="744E48A8" w14:textId="77777777" w:rsidR="00446C35" w:rsidRPr="00A42572" w:rsidRDefault="00446C35" w:rsidP="00AB67F1">
            <w:pPr>
              <w:pStyle w:val="EntInstit"/>
              <w:jc w:val="left"/>
              <w:rPr>
                <w:rFonts w:ascii="Arial" w:hAnsi="Arial"/>
                <w:sz w:val="23"/>
              </w:rPr>
            </w:pPr>
          </w:p>
        </w:tc>
        <w:tc>
          <w:tcPr>
            <w:tcW w:w="3971" w:type="dxa"/>
          </w:tcPr>
          <w:p w14:paraId="7A4654EE" w14:textId="77777777" w:rsidR="00446C35" w:rsidRPr="00A42572" w:rsidRDefault="00446C35" w:rsidP="00C51544">
            <w:pPr>
              <w:pStyle w:val="EntInstit"/>
              <w:spacing w:line="192" w:lineRule="auto"/>
              <w:jc w:val="left"/>
              <w:rPr>
                <w:rFonts w:ascii="Arial" w:hAnsi="Arial"/>
                <w:sz w:val="23"/>
              </w:rPr>
            </w:pPr>
          </w:p>
        </w:tc>
      </w:tr>
      <w:tr w:rsidR="006B2889" w:rsidRPr="00A42572" w14:paraId="401E850A" w14:textId="77777777" w:rsidTr="00AD02E1">
        <w:trPr>
          <w:cantSplit/>
          <w:trHeight w:val="252"/>
        </w:trPr>
        <w:tc>
          <w:tcPr>
            <w:tcW w:w="3831" w:type="dxa"/>
            <w:gridSpan w:val="2"/>
          </w:tcPr>
          <w:p w14:paraId="4EA7FD5E" w14:textId="77777777" w:rsidR="006B2889" w:rsidRPr="00A42572" w:rsidRDefault="006B2889" w:rsidP="00582A1E">
            <w:pPr>
              <w:pStyle w:val="EntInstit"/>
              <w:rPr>
                <w:rFonts w:ascii="Arial" w:hAnsi="Arial" w:cs="Arial"/>
                <w:sz w:val="23"/>
                <w:szCs w:val="23"/>
              </w:rPr>
            </w:pPr>
          </w:p>
        </w:tc>
        <w:tc>
          <w:tcPr>
            <w:tcW w:w="1842" w:type="dxa"/>
            <w:gridSpan w:val="2"/>
          </w:tcPr>
          <w:p w14:paraId="1DAFCECD" w14:textId="77777777" w:rsidR="006B2889" w:rsidRPr="00A42572" w:rsidRDefault="006B2889" w:rsidP="00582A1E">
            <w:pPr>
              <w:spacing w:line="240" w:lineRule="auto"/>
              <w:rPr>
                <w:rFonts w:ascii="Arial" w:hAnsi="Arial" w:cs="Arial"/>
                <w:b/>
                <w:sz w:val="23"/>
                <w:szCs w:val="23"/>
              </w:rPr>
            </w:pPr>
          </w:p>
        </w:tc>
        <w:tc>
          <w:tcPr>
            <w:tcW w:w="3971" w:type="dxa"/>
          </w:tcPr>
          <w:p w14:paraId="7C9D452B" w14:textId="0B5E37B1" w:rsidR="006B2889" w:rsidRPr="00A42572" w:rsidRDefault="00A85269" w:rsidP="00582A1E">
            <w:pPr>
              <w:pStyle w:val="EntRefer"/>
              <w:rPr>
                <w:rFonts w:ascii="Arial" w:hAnsi="Arial" w:cs="Arial"/>
                <w:sz w:val="23"/>
                <w:szCs w:val="23"/>
              </w:rPr>
            </w:pPr>
            <w:bookmarkStart w:id="1" w:name="Lieu"/>
            <w:bookmarkEnd w:id="1"/>
            <w:r w:rsidRPr="00A42572">
              <w:rPr>
                <w:rFonts w:ascii="Arial" w:hAnsi="Arial" w:cs="Arial"/>
                <w:sz w:val="23"/>
                <w:szCs w:val="23"/>
              </w:rPr>
              <w:t>Brüssel,</w:t>
            </w:r>
            <w:r w:rsidR="006B2889" w:rsidRPr="00A42572">
              <w:rPr>
                <w:rFonts w:ascii="Arial" w:hAnsi="Arial" w:cs="Arial"/>
                <w:sz w:val="23"/>
                <w:szCs w:val="23"/>
              </w:rPr>
              <w:t xml:space="preserve"> </w:t>
            </w:r>
            <w:bookmarkStart w:id="2" w:name="Date"/>
            <w:bookmarkEnd w:id="2"/>
            <w:r w:rsidR="00CF2C1C">
              <w:rPr>
                <w:rFonts w:ascii="Arial" w:hAnsi="Arial" w:cs="Arial"/>
                <w:sz w:val="23"/>
                <w:szCs w:val="23"/>
              </w:rPr>
              <w:t>27</w:t>
            </w:r>
            <w:r w:rsidR="006878F6" w:rsidRPr="00A42572">
              <w:rPr>
                <w:rFonts w:ascii="Arial" w:hAnsi="Arial" w:cs="Arial"/>
                <w:sz w:val="23"/>
                <w:szCs w:val="23"/>
              </w:rPr>
              <w:t xml:space="preserve">. </w:t>
            </w:r>
            <w:r w:rsidR="00CF2C1C">
              <w:rPr>
                <w:rFonts w:ascii="Arial" w:hAnsi="Arial" w:cs="Arial"/>
                <w:sz w:val="23"/>
                <w:szCs w:val="23"/>
              </w:rPr>
              <w:t>veebruar</w:t>
            </w:r>
            <w:r w:rsidR="006878F6" w:rsidRPr="00A42572">
              <w:rPr>
                <w:rFonts w:ascii="Arial" w:hAnsi="Arial" w:cs="Arial"/>
                <w:sz w:val="23"/>
                <w:szCs w:val="23"/>
              </w:rPr>
              <w:t xml:space="preserve"> 2026</w:t>
            </w:r>
          </w:p>
          <w:p w14:paraId="38737364" w14:textId="77777777" w:rsidR="006B2889" w:rsidRPr="00A42572" w:rsidRDefault="00A85269" w:rsidP="00582A1E">
            <w:pPr>
              <w:pStyle w:val="EntRefer"/>
              <w:rPr>
                <w:rFonts w:ascii="Arial" w:hAnsi="Arial" w:cs="Arial"/>
                <w:sz w:val="23"/>
                <w:szCs w:val="23"/>
              </w:rPr>
            </w:pPr>
            <w:bookmarkStart w:id="3" w:name="LangueOrig"/>
            <w:bookmarkEnd w:id="3"/>
            <w:r w:rsidRPr="00A42572">
              <w:rPr>
                <w:rFonts w:ascii="Arial" w:hAnsi="Arial" w:cs="Arial"/>
                <w:sz w:val="23"/>
                <w:szCs w:val="23"/>
              </w:rPr>
              <w:t xml:space="preserve">(OR. </w:t>
            </w:r>
            <w:proofErr w:type="spellStart"/>
            <w:r w:rsidRPr="00A42572">
              <w:rPr>
                <w:rFonts w:ascii="Arial" w:hAnsi="Arial" w:cs="Arial"/>
                <w:sz w:val="23"/>
                <w:szCs w:val="23"/>
              </w:rPr>
              <w:t>en</w:t>
            </w:r>
            <w:proofErr w:type="spellEnd"/>
            <w:r w:rsidRPr="00A42572">
              <w:rPr>
                <w:rFonts w:ascii="Arial" w:hAnsi="Arial" w:cs="Arial"/>
                <w:sz w:val="23"/>
                <w:szCs w:val="23"/>
              </w:rPr>
              <w:t>)</w:t>
            </w:r>
          </w:p>
        </w:tc>
      </w:tr>
      <w:tr w:rsidR="00582A1E" w:rsidRPr="00A42572" w14:paraId="3722E6DC" w14:textId="77777777" w:rsidTr="00AD02E1">
        <w:trPr>
          <w:cantSplit/>
          <w:trHeight w:val="252"/>
        </w:trPr>
        <w:tc>
          <w:tcPr>
            <w:tcW w:w="3831" w:type="dxa"/>
            <w:gridSpan w:val="2"/>
          </w:tcPr>
          <w:p w14:paraId="6DE2B5EF" w14:textId="77777777" w:rsidR="00582A1E" w:rsidRPr="00A42572" w:rsidRDefault="00582A1E" w:rsidP="00582A1E">
            <w:pPr>
              <w:pStyle w:val="EntInstit"/>
              <w:rPr>
                <w:rFonts w:ascii="Arial" w:hAnsi="Arial" w:cs="Arial"/>
                <w:sz w:val="23"/>
                <w:szCs w:val="23"/>
              </w:rPr>
            </w:pPr>
          </w:p>
        </w:tc>
        <w:tc>
          <w:tcPr>
            <w:tcW w:w="1842" w:type="dxa"/>
            <w:gridSpan w:val="2"/>
          </w:tcPr>
          <w:p w14:paraId="2D6A81D8" w14:textId="77777777" w:rsidR="00582A1E" w:rsidRPr="00A42572" w:rsidRDefault="00582A1E" w:rsidP="00582A1E">
            <w:pPr>
              <w:spacing w:line="240" w:lineRule="auto"/>
              <w:rPr>
                <w:rFonts w:ascii="Arial" w:hAnsi="Arial" w:cs="Arial"/>
                <w:b/>
                <w:sz w:val="23"/>
                <w:szCs w:val="23"/>
              </w:rPr>
            </w:pPr>
          </w:p>
        </w:tc>
        <w:tc>
          <w:tcPr>
            <w:tcW w:w="3971" w:type="dxa"/>
          </w:tcPr>
          <w:p w14:paraId="6A040439" w14:textId="77777777" w:rsidR="00582A1E" w:rsidRPr="00A42572" w:rsidRDefault="00582A1E" w:rsidP="00582A1E">
            <w:pPr>
              <w:pStyle w:val="EntRefer"/>
              <w:rPr>
                <w:rFonts w:ascii="Arial" w:hAnsi="Arial" w:cs="Arial"/>
                <w:sz w:val="23"/>
                <w:szCs w:val="23"/>
              </w:rPr>
            </w:pPr>
          </w:p>
        </w:tc>
      </w:tr>
      <w:tr w:rsidR="007E0CC0" w:rsidRPr="00A42572" w14:paraId="371D02BF" w14:textId="77777777" w:rsidTr="00AD02E1">
        <w:tblPrEx>
          <w:tblLook w:val="0000" w:firstRow="0" w:lastRow="0" w:firstColumn="0" w:lastColumn="0" w:noHBand="0" w:noVBand="0"/>
        </w:tblPrEx>
        <w:trPr>
          <w:cantSplit/>
          <w:trHeight w:val="1480"/>
        </w:trPr>
        <w:tc>
          <w:tcPr>
            <w:tcW w:w="3831" w:type="dxa"/>
            <w:gridSpan w:val="2"/>
            <w:vAlign w:val="center"/>
          </w:tcPr>
          <w:p w14:paraId="50FF4BD4" w14:textId="566D174F" w:rsidR="00A85269" w:rsidRPr="00A42572"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sidRPr="00A42572">
              <w:rPr>
                <w:rFonts w:ascii="Arial" w:hAnsi="Arial" w:cs="Arial"/>
                <w:sz w:val="23"/>
                <w:szCs w:val="23"/>
              </w:rPr>
              <w:t>Institutsioonidevaheli</w:t>
            </w:r>
            <w:r w:rsidR="006878F6" w:rsidRPr="00A42572">
              <w:rPr>
                <w:rFonts w:ascii="Arial" w:hAnsi="Arial" w:cs="Arial"/>
                <w:sz w:val="23"/>
                <w:szCs w:val="23"/>
              </w:rPr>
              <w:t>s</w:t>
            </w:r>
            <w:r w:rsidRPr="00A42572">
              <w:rPr>
                <w:rFonts w:ascii="Arial" w:hAnsi="Arial" w:cs="Arial"/>
                <w:sz w:val="23"/>
                <w:szCs w:val="23"/>
              </w:rPr>
              <w:t>e</w:t>
            </w:r>
            <w:r w:rsidR="006878F6" w:rsidRPr="00A42572">
              <w:rPr>
                <w:rFonts w:ascii="Arial" w:hAnsi="Arial" w:cs="Arial"/>
                <w:sz w:val="23"/>
                <w:szCs w:val="23"/>
              </w:rPr>
              <w:t>d</w:t>
            </w:r>
            <w:r w:rsidRPr="00A42572">
              <w:rPr>
                <w:rFonts w:ascii="Arial" w:hAnsi="Arial" w:cs="Arial"/>
                <w:sz w:val="23"/>
                <w:szCs w:val="23"/>
              </w:rPr>
              <w:t xml:space="preserve"> dokume</w:t>
            </w:r>
            <w:r w:rsidR="006878F6" w:rsidRPr="00A42572">
              <w:rPr>
                <w:rFonts w:ascii="Arial" w:hAnsi="Arial" w:cs="Arial"/>
                <w:sz w:val="23"/>
                <w:szCs w:val="23"/>
              </w:rPr>
              <w:t>ndid</w:t>
            </w:r>
            <w:r w:rsidRPr="00A42572">
              <w:rPr>
                <w:rFonts w:ascii="Arial" w:hAnsi="Arial" w:cs="Arial"/>
                <w:sz w:val="23"/>
                <w:szCs w:val="23"/>
              </w:rPr>
              <w:t>:</w:t>
            </w:r>
          </w:p>
          <w:p w14:paraId="2A07F828" w14:textId="77777777" w:rsidR="00EF1F40" w:rsidRPr="00A42572"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A42572">
              <w:rPr>
                <w:rFonts w:ascii="Arial" w:hAnsi="Arial" w:cs="Arial"/>
                <w:sz w:val="23"/>
                <w:szCs w:val="23"/>
              </w:rPr>
              <w:t>2024/0101 (NLE)</w:t>
            </w:r>
          </w:p>
          <w:p w14:paraId="6D0CEFE9" w14:textId="07DFA6A0" w:rsidR="007E0CC0" w:rsidRPr="00A42572"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A42572">
              <w:rPr>
                <w:rFonts w:ascii="Arial" w:hAnsi="Arial" w:cs="Arial"/>
                <w:sz w:val="23"/>
                <w:szCs w:val="23"/>
              </w:rPr>
              <w:t>2024/0102 (NLE)</w:t>
            </w:r>
          </w:p>
        </w:tc>
        <w:tc>
          <w:tcPr>
            <w:tcW w:w="1842" w:type="dxa"/>
            <w:gridSpan w:val="2"/>
            <w:vAlign w:val="center"/>
          </w:tcPr>
          <w:p w14:paraId="245CAD11" w14:textId="77777777" w:rsidR="007E0CC0" w:rsidRPr="00A42572" w:rsidRDefault="007E0CC0" w:rsidP="00582A1E">
            <w:pPr>
              <w:spacing w:line="240" w:lineRule="auto"/>
              <w:rPr>
                <w:rFonts w:ascii="Arial" w:hAnsi="Arial" w:cs="Arial"/>
                <w:b/>
                <w:sz w:val="23"/>
                <w:szCs w:val="23"/>
              </w:rPr>
            </w:pPr>
          </w:p>
        </w:tc>
        <w:tc>
          <w:tcPr>
            <w:tcW w:w="3971" w:type="dxa"/>
          </w:tcPr>
          <w:p w14:paraId="12681C8D" w14:textId="77777777" w:rsidR="007E0CC0" w:rsidRPr="00A42572" w:rsidRDefault="00A85269" w:rsidP="00582A1E">
            <w:pPr>
              <w:pStyle w:val="EntRefer"/>
              <w:rPr>
                <w:rFonts w:ascii="Arial" w:hAnsi="Arial" w:cs="Arial"/>
                <w:sz w:val="23"/>
                <w:szCs w:val="23"/>
              </w:rPr>
            </w:pPr>
            <w:bookmarkStart w:id="5" w:name="Cote"/>
            <w:bookmarkEnd w:id="5"/>
            <w:r w:rsidRPr="00A42572">
              <w:rPr>
                <w:rFonts w:ascii="Arial" w:hAnsi="Arial" w:cs="Arial"/>
                <w:sz w:val="23"/>
                <w:szCs w:val="23"/>
              </w:rPr>
              <w:t>11787/24</w:t>
            </w:r>
          </w:p>
          <w:p w14:paraId="3F1C099E" w14:textId="13E892F0" w:rsidR="007E0CC0" w:rsidRPr="00A42572" w:rsidRDefault="00A85269" w:rsidP="00582A1E">
            <w:pPr>
              <w:pStyle w:val="EntRefer"/>
              <w:rPr>
                <w:rFonts w:ascii="Arial" w:hAnsi="Arial" w:cs="Arial"/>
                <w:sz w:val="23"/>
                <w:szCs w:val="23"/>
              </w:rPr>
            </w:pPr>
            <w:bookmarkStart w:id="6" w:name="CoteRev"/>
            <w:bookmarkEnd w:id="6"/>
            <w:r w:rsidRPr="00A42572">
              <w:rPr>
                <w:rFonts w:ascii="Arial" w:hAnsi="Arial" w:cs="Arial"/>
                <w:sz w:val="23"/>
                <w:szCs w:val="23"/>
              </w:rPr>
              <w:t xml:space="preserve">ADD </w:t>
            </w:r>
            <w:r w:rsidR="004D74F0" w:rsidRPr="00A42572">
              <w:rPr>
                <w:rFonts w:ascii="Arial" w:hAnsi="Arial" w:cs="Arial"/>
                <w:sz w:val="23"/>
                <w:szCs w:val="23"/>
              </w:rPr>
              <w:t>1</w:t>
            </w:r>
            <w:r w:rsidR="00F21C5D" w:rsidRPr="00A42572">
              <w:rPr>
                <w:rFonts w:ascii="Arial" w:hAnsi="Arial" w:cs="Arial"/>
                <w:sz w:val="23"/>
                <w:szCs w:val="23"/>
              </w:rPr>
              <w:t>3</w:t>
            </w:r>
          </w:p>
          <w:p w14:paraId="31A9B550" w14:textId="77777777" w:rsidR="007E0CC0" w:rsidRPr="00A42572" w:rsidRDefault="007E0CC0" w:rsidP="00582A1E">
            <w:pPr>
              <w:pStyle w:val="EntRefer"/>
              <w:rPr>
                <w:rFonts w:ascii="Arial" w:hAnsi="Arial" w:cs="Arial"/>
                <w:sz w:val="23"/>
                <w:szCs w:val="23"/>
              </w:rPr>
            </w:pPr>
          </w:p>
          <w:p w14:paraId="569D7968" w14:textId="77777777" w:rsidR="007E0CC0" w:rsidRPr="00A42572" w:rsidRDefault="007E0CC0" w:rsidP="00582A1E">
            <w:pPr>
              <w:pStyle w:val="EntRefer"/>
              <w:rPr>
                <w:rFonts w:ascii="Arial" w:hAnsi="Arial" w:cs="Arial"/>
                <w:sz w:val="23"/>
                <w:szCs w:val="23"/>
              </w:rPr>
            </w:pPr>
            <w:bookmarkStart w:id="7" w:name="CoteSec"/>
            <w:bookmarkEnd w:id="7"/>
          </w:p>
          <w:p w14:paraId="72475F39" w14:textId="77777777" w:rsidR="007E0CC0" w:rsidRPr="00A42572" w:rsidRDefault="007E0CC0" w:rsidP="00582A1E">
            <w:pPr>
              <w:pStyle w:val="EntRefer"/>
              <w:rPr>
                <w:rFonts w:ascii="Arial" w:hAnsi="Arial" w:cs="Arial"/>
                <w:sz w:val="23"/>
                <w:szCs w:val="23"/>
              </w:rPr>
            </w:pPr>
          </w:p>
        </w:tc>
      </w:tr>
      <w:tr w:rsidR="007E0CC0" w:rsidRPr="00A42572" w14:paraId="4BF595CE" w14:textId="77777777" w:rsidTr="00AD02E1">
        <w:tblPrEx>
          <w:tblLook w:val="0000" w:firstRow="0" w:lastRow="0" w:firstColumn="0" w:lastColumn="0" w:noHBand="0" w:noVBand="0"/>
        </w:tblPrEx>
        <w:trPr>
          <w:cantSplit/>
          <w:trHeight w:val="1000"/>
        </w:trPr>
        <w:tc>
          <w:tcPr>
            <w:tcW w:w="3831" w:type="dxa"/>
            <w:gridSpan w:val="2"/>
            <w:vAlign w:val="center"/>
          </w:tcPr>
          <w:p w14:paraId="6EFF28BC" w14:textId="77777777" w:rsidR="007E0CC0" w:rsidRPr="00A42572" w:rsidRDefault="007E0CC0" w:rsidP="00582A1E">
            <w:pPr>
              <w:pStyle w:val="EntRefer"/>
              <w:jc w:val="center"/>
              <w:rPr>
                <w:rFonts w:ascii="Arial" w:hAnsi="Arial" w:cs="Arial"/>
                <w:sz w:val="23"/>
                <w:szCs w:val="23"/>
              </w:rPr>
            </w:pPr>
            <w:bookmarkStart w:id="8" w:name="SousEmbargo"/>
            <w:bookmarkEnd w:id="8"/>
          </w:p>
        </w:tc>
        <w:tc>
          <w:tcPr>
            <w:tcW w:w="1842" w:type="dxa"/>
            <w:gridSpan w:val="2"/>
            <w:vAlign w:val="center"/>
          </w:tcPr>
          <w:p w14:paraId="4DCA9BD9" w14:textId="77777777" w:rsidR="007E0CC0" w:rsidRPr="00A42572" w:rsidRDefault="007E0CC0" w:rsidP="00582A1E">
            <w:pPr>
              <w:spacing w:line="240" w:lineRule="auto"/>
              <w:rPr>
                <w:rFonts w:ascii="Arial" w:hAnsi="Arial" w:cs="Arial"/>
                <w:b/>
                <w:sz w:val="23"/>
                <w:szCs w:val="23"/>
              </w:rPr>
            </w:pPr>
          </w:p>
        </w:tc>
        <w:tc>
          <w:tcPr>
            <w:tcW w:w="3971" w:type="dxa"/>
          </w:tcPr>
          <w:p w14:paraId="70C9AEDE" w14:textId="77777777" w:rsidR="000A258D" w:rsidRPr="00A42572" w:rsidRDefault="000A258D" w:rsidP="000A258D">
            <w:pPr>
              <w:spacing w:line="240" w:lineRule="auto"/>
              <w:rPr>
                <w:rFonts w:ascii="Arial" w:hAnsi="Arial" w:cs="Arial"/>
                <w:b/>
                <w:sz w:val="23"/>
                <w:szCs w:val="23"/>
              </w:rPr>
            </w:pPr>
            <w:r w:rsidRPr="00A42572">
              <w:rPr>
                <w:rFonts w:ascii="Arial" w:hAnsi="Arial" w:cs="Arial"/>
                <w:b/>
                <w:sz w:val="23"/>
                <w:szCs w:val="23"/>
              </w:rPr>
              <w:t>AELE 72</w:t>
            </w:r>
          </w:p>
          <w:p w14:paraId="04466F17" w14:textId="77777777" w:rsidR="000A258D" w:rsidRPr="00A42572" w:rsidRDefault="000A258D" w:rsidP="000A258D">
            <w:pPr>
              <w:spacing w:line="240" w:lineRule="auto"/>
              <w:rPr>
                <w:rFonts w:ascii="Arial" w:hAnsi="Arial" w:cs="Arial"/>
                <w:b/>
                <w:sz w:val="23"/>
                <w:szCs w:val="23"/>
              </w:rPr>
            </w:pPr>
            <w:r w:rsidRPr="00A42572">
              <w:rPr>
                <w:rFonts w:ascii="Arial" w:hAnsi="Arial" w:cs="Arial"/>
                <w:b/>
                <w:sz w:val="23"/>
                <w:szCs w:val="23"/>
              </w:rPr>
              <w:t>AND 13</w:t>
            </w:r>
          </w:p>
          <w:p w14:paraId="1D208353" w14:textId="77777777" w:rsidR="000A258D" w:rsidRPr="00A42572" w:rsidRDefault="000A258D" w:rsidP="000A258D">
            <w:pPr>
              <w:spacing w:line="240" w:lineRule="auto"/>
              <w:rPr>
                <w:rFonts w:ascii="Arial" w:hAnsi="Arial" w:cs="Arial"/>
                <w:b/>
                <w:sz w:val="23"/>
                <w:szCs w:val="23"/>
              </w:rPr>
            </w:pPr>
            <w:r w:rsidRPr="00A42572">
              <w:rPr>
                <w:rFonts w:ascii="Arial" w:hAnsi="Arial" w:cs="Arial"/>
                <w:b/>
                <w:sz w:val="23"/>
                <w:szCs w:val="23"/>
              </w:rPr>
              <w:t>SM 13</w:t>
            </w:r>
          </w:p>
          <w:p w14:paraId="035AC2F3" w14:textId="77777777" w:rsidR="007E0CC0" w:rsidRPr="00A42572" w:rsidRDefault="000A258D" w:rsidP="000A258D">
            <w:pPr>
              <w:pStyle w:val="EntRefer"/>
              <w:rPr>
                <w:rFonts w:ascii="Arial" w:hAnsi="Arial" w:cs="Arial"/>
                <w:sz w:val="23"/>
                <w:szCs w:val="23"/>
              </w:rPr>
            </w:pPr>
            <w:r w:rsidRPr="00A42572">
              <w:rPr>
                <w:rFonts w:ascii="Arial" w:hAnsi="Arial" w:cs="Arial"/>
                <w:sz w:val="23"/>
                <w:szCs w:val="23"/>
              </w:rPr>
              <w:t>MI 659</w:t>
            </w:r>
          </w:p>
        </w:tc>
      </w:tr>
    </w:tbl>
    <w:p w14:paraId="2780DC26" w14:textId="77777777" w:rsidR="007E0CC0" w:rsidRPr="00A42572" w:rsidRDefault="007E0CC0" w:rsidP="00582A1E">
      <w:pPr>
        <w:pStyle w:val="EntRefer"/>
        <w:rPr>
          <w:rFonts w:ascii="Arial" w:hAnsi="Arial" w:cs="Arial"/>
          <w:sz w:val="23"/>
          <w:szCs w:val="23"/>
        </w:rPr>
      </w:pPr>
      <w:bookmarkStart w:id="9" w:name="AC"/>
    </w:p>
    <w:p w14:paraId="158A6F41" w14:textId="77777777" w:rsidR="00A85269" w:rsidRPr="00A42572" w:rsidRDefault="00A85269" w:rsidP="00582A1E">
      <w:pPr>
        <w:pStyle w:val="EntRefer"/>
        <w:rPr>
          <w:rFonts w:ascii="Arial" w:hAnsi="Arial" w:cs="Arial"/>
          <w:sz w:val="23"/>
          <w:szCs w:val="23"/>
        </w:rPr>
      </w:pPr>
    </w:p>
    <w:p w14:paraId="7ADAD518" w14:textId="77777777" w:rsidR="00A85269" w:rsidRPr="00A42572" w:rsidRDefault="00A85269" w:rsidP="00582A1E">
      <w:pPr>
        <w:pStyle w:val="EntRefer"/>
        <w:rPr>
          <w:rFonts w:ascii="Arial" w:hAnsi="Arial" w:cs="Arial"/>
          <w:sz w:val="23"/>
          <w:szCs w:val="23"/>
        </w:rPr>
      </w:pPr>
    </w:p>
    <w:p w14:paraId="382DFAAC" w14:textId="77777777" w:rsidR="00A85269" w:rsidRPr="00A42572" w:rsidRDefault="00A85269" w:rsidP="00582A1E">
      <w:pPr>
        <w:pStyle w:val="EntRefer"/>
        <w:rPr>
          <w:rFonts w:ascii="Arial" w:hAnsi="Arial" w:cs="Arial"/>
          <w:sz w:val="23"/>
          <w:szCs w:val="23"/>
        </w:rPr>
      </w:pPr>
    </w:p>
    <w:p w14:paraId="56F66330" w14:textId="77777777" w:rsidR="00A85269" w:rsidRPr="00A42572" w:rsidRDefault="00A85269" w:rsidP="00582A1E">
      <w:pPr>
        <w:pStyle w:val="EntRefer"/>
        <w:rPr>
          <w:rFonts w:ascii="Arial" w:hAnsi="Arial" w:cs="Arial"/>
          <w:sz w:val="23"/>
          <w:szCs w:val="23"/>
        </w:rPr>
      </w:pPr>
    </w:p>
    <w:p w14:paraId="454805F3" w14:textId="77777777" w:rsidR="00A85269" w:rsidRPr="00A42572" w:rsidRDefault="00A85269" w:rsidP="00582A1E">
      <w:pPr>
        <w:pStyle w:val="EntRefer"/>
        <w:rPr>
          <w:rFonts w:ascii="Arial" w:hAnsi="Arial" w:cs="Arial"/>
          <w:sz w:val="23"/>
          <w:szCs w:val="23"/>
        </w:rPr>
      </w:pPr>
    </w:p>
    <w:p w14:paraId="77190920" w14:textId="77777777" w:rsidR="007E0CC0" w:rsidRPr="00A42572" w:rsidRDefault="00A85269" w:rsidP="00582A1E">
      <w:pPr>
        <w:pStyle w:val="EntRefer"/>
        <w:rPr>
          <w:rFonts w:ascii="Arial" w:hAnsi="Arial" w:cs="Arial"/>
          <w:sz w:val="23"/>
          <w:szCs w:val="23"/>
        </w:rPr>
      </w:pPr>
      <w:bookmarkStart w:id="10" w:name="Title"/>
      <w:bookmarkEnd w:id="10"/>
      <w:r w:rsidRPr="00A42572">
        <w:rPr>
          <w:rFonts w:ascii="Arial" w:hAnsi="Arial" w:cs="Arial"/>
          <w:sz w:val="23"/>
          <w:szCs w:val="23"/>
        </w:rPr>
        <w:t>SEADUSANDLIKUD AKTID JA MUUD DOKUMENDID</w:t>
      </w:r>
    </w:p>
    <w:tbl>
      <w:tblPr>
        <w:tblW w:w="9639" w:type="dxa"/>
        <w:tblLayout w:type="fixed"/>
        <w:tblCellMar>
          <w:left w:w="0" w:type="dxa"/>
          <w:right w:w="0" w:type="dxa"/>
        </w:tblCellMar>
        <w:tblLook w:val="0000" w:firstRow="0" w:lastRow="0" w:firstColumn="0" w:lastColumn="0" w:noHBand="0" w:noVBand="0"/>
      </w:tblPr>
      <w:tblGrid>
        <w:gridCol w:w="1708"/>
        <w:gridCol w:w="7931"/>
      </w:tblGrid>
      <w:tr w:rsidR="007E0CC0" w:rsidRPr="00A42572" w14:paraId="0237B47D" w14:textId="77777777">
        <w:tc>
          <w:tcPr>
            <w:tcW w:w="1708" w:type="dxa"/>
            <w:tcBorders>
              <w:top w:val="single" w:sz="4" w:space="0" w:color="auto"/>
              <w:bottom w:val="single" w:sz="4" w:space="0" w:color="auto"/>
            </w:tcBorders>
          </w:tcPr>
          <w:p w14:paraId="16800644" w14:textId="77777777" w:rsidR="007E0CC0" w:rsidRPr="00A42572" w:rsidRDefault="0073256E" w:rsidP="00582A1E">
            <w:pPr>
              <w:pStyle w:val="EntEmet"/>
              <w:rPr>
                <w:rFonts w:ascii="Arial" w:hAnsi="Arial" w:cs="Arial"/>
                <w:sz w:val="23"/>
                <w:szCs w:val="23"/>
              </w:rPr>
            </w:pPr>
            <w:r w:rsidRPr="00A42572">
              <w:rPr>
                <w:rFonts w:ascii="Arial" w:hAnsi="Arial" w:cs="Arial"/>
                <w:sz w:val="23"/>
                <w:szCs w:val="23"/>
              </w:rPr>
              <w:t>Teema</w:t>
            </w:r>
            <w:r w:rsidR="007E0CC0" w:rsidRPr="00A42572">
              <w:rPr>
                <w:rFonts w:ascii="Arial" w:hAnsi="Arial" w:cs="Arial"/>
                <w:sz w:val="23"/>
                <w:szCs w:val="23"/>
              </w:rPr>
              <w:t>:</w:t>
            </w:r>
          </w:p>
        </w:tc>
        <w:tc>
          <w:tcPr>
            <w:tcW w:w="7931" w:type="dxa"/>
            <w:tcBorders>
              <w:top w:val="single" w:sz="4" w:space="0" w:color="auto"/>
              <w:bottom w:val="single" w:sz="4" w:space="0" w:color="auto"/>
            </w:tcBorders>
          </w:tcPr>
          <w:p w14:paraId="487D1912" w14:textId="4C2C3F11" w:rsidR="007E0CC0" w:rsidRPr="00A42572" w:rsidRDefault="00CF2C1C" w:rsidP="00582A1E">
            <w:pPr>
              <w:pStyle w:val="EntEmet"/>
              <w:rPr>
                <w:rFonts w:ascii="Arial" w:hAnsi="Arial" w:cs="Arial"/>
                <w:sz w:val="23"/>
                <w:szCs w:val="23"/>
              </w:rPr>
            </w:pPr>
            <w:r w:rsidRPr="00CF2C1C">
              <w:rPr>
                <w:rFonts w:ascii="Arial" w:hAnsi="Arial" w:cs="Arial"/>
                <w:sz w:val="23"/>
                <w:szCs w:val="23"/>
              </w:rPr>
              <w:t>Ühelt poolt Euroopa Liidu ja selle liikmesriikide ning teiselt poolt eraldiseisvate poolte Andorra Vürstiriigi ja San Marino Vabariigi vaheline assotsieerimisleping</w:t>
            </w:r>
          </w:p>
        </w:tc>
      </w:tr>
    </w:tbl>
    <w:p w14:paraId="2E13D6EF" w14:textId="77777777" w:rsidR="007E0CC0" w:rsidRPr="00A42572" w:rsidRDefault="007E0CC0" w:rsidP="00582A1E">
      <w:pPr>
        <w:spacing w:line="240" w:lineRule="auto"/>
        <w:rPr>
          <w:rFonts w:ascii="Arial" w:hAnsi="Arial" w:cs="Arial"/>
          <w:sz w:val="23"/>
          <w:szCs w:val="23"/>
        </w:rPr>
      </w:pPr>
    </w:p>
    <w:p w14:paraId="4A295928" w14:textId="77777777" w:rsidR="007E0CC0" w:rsidRPr="00A42572" w:rsidRDefault="007E0CC0" w:rsidP="00582A1E">
      <w:pPr>
        <w:tabs>
          <w:tab w:val="left" w:pos="3969"/>
        </w:tabs>
        <w:spacing w:line="240" w:lineRule="auto"/>
        <w:rPr>
          <w:rFonts w:ascii="Arial" w:hAnsi="Arial" w:cs="Arial"/>
          <w:sz w:val="23"/>
          <w:szCs w:val="23"/>
        </w:rPr>
      </w:pPr>
    </w:p>
    <w:bookmarkEnd w:id="9"/>
    <w:p w14:paraId="2F4E2534" w14:textId="77777777" w:rsidR="007E0CC0" w:rsidRPr="00A42572" w:rsidRDefault="007E0CC0" w:rsidP="00582A1E">
      <w:pPr>
        <w:spacing w:line="240" w:lineRule="auto"/>
        <w:rPr>
          <w:szCs w:val="24"/>
        </w:rPr>
      </w:pPr>
    </w:p>
    <w:p w14:paraId="63F61547" w14:textId="77777777" w:rsidR="007E0CC0" w:rsidRPr="00A42572" w:rsidRDefault="007E0CC0" w:rsidP="00A85269">
      <w:pPr>
        <w:spacing w:line="240" w:lineRule="auto"/>
        <w:rPr>
          <w:rFonts w:ascii="Arial" w:hAnsi="Arial" w:cs="Arial"/>
          <w:sz w:val="23"/>
          <w:szCs w:val="23"/>
        </w:rPr>
      </w:pPr>
    </w:p>
    <w:p w14:paraId="788E0230" w14:textId="77777777" w:rsidR="003977C9" w:rsidRPr="00A42572" w:rsidRDefault="003977C9" w:rsidP="00582A1E">
      <w:pPr>
        <w:spacing w:line="240" w:lineRule="auto"/>
        <w:rPr>
          <w:rFonts w:ascii="Arial" w:hAnsi="Arial" w:cs="Arial"/>
          <w:sz w:val="23"/>
          <w:szCs w:val="23"/>
        </w:rPr>
        <w:sectPr w:rsidR="003977C9" w:rsidRPr="00A42572" w:rsidSect="003977C9">
          <w:footerReference w:type="default" r:id="rId8"/>
          <w:footnotePr>
            <w:numRestart w:val="eachPage"/>
          </w:footnotePr>
          <w:endnotePr>
            <w:numFmt w:val="decimal"/>
          </w:endnotePr>
          <w:pgSz w:w="11907" w:h="16840" w:code="9"/>
          <w:pgMar w:top="1134" w:right="1134" w:bottom="1134" w:left="1134" w:header="567" w:footer="567" w:gutter="0"/>
          <w:cols w:space="720"/>
        </w:sectPr>
      </w:pPr>
    </w:p>
    <w:p w14:paraId="0E8ECBC8" w14:textId="2185C517" w:rsidR="00340ABC" w:rsidRPr="00A42572" w:rsidRDefault="003977C9" w:rsidP="00340ABC">
      <w:pPr>
        <w:jc w:val="right"/>
        <w:rPr>
          <w:b/>
          <w:bCs/>
          <w:iCs/>
          <w:noProof/>
          <w:szCs w:val="24"/>
          <w:u w:val="single"/>
        </w:rPr>
      </w:pPr>
      <w:r w:rsidRPr="00A42572">
        <w:rPr>
          <w:b/>
          <w:noProof/>
          <w:u w:val="single"/>
        </w:rPr>
        <w:lastRenderedPageBreak/>
        <w:t>S</w:t>
      </w:r>
      <w:r w:rsidR="00340ABC" w:rsidRPr="00A42572">
        <w:rPr>
          <w:b/>
          <w:noProof/>
          <w:u w:val="single"/>
        </w:rPr>
        <w:t>AN MARINO PROTOKOLL</w:t>
      </w:r>
      <w:r w:rsidR="0068561C" w:rsidRPr="00A42572">
        <w:rPr>
          <w:b/>
          <w:noProof/>
          <w:u w:val="single"/>
        </w:rPr>
        <w:t xml:space="preserve"> </w:t>
      </w:r>
      <w:r w:rsidR="0068561C" w:rsidRPr="00A42572">
        <w:rPr>
          <w:rFonts w:asciiTheme="majorBidi" w:hAnsiTheme="majorBidi" w:cstheme="majorBidi"/>
          <w:b/>
          <w:bCs/>
          <w:iCs/>
          <w:szCs w:val="24"/>
          <w:u w:val="single"/>
        </w:rPr>
        <w:t>–</w:t>
      </w:r>
      <w:r w:rsidR="00D52605" w:rsidRPr="00A42572">
        <w:rPr>
          <w:b/>
          <w:noProof/>
          <w:u w:val="single"/>
        </w:rPr>
        <w:t xml:space="preserve"> II LISA</w:t>
      </w:r>
    </w:p>
    <w:p w14:paraId="172C7879" w14:textId="77777777" w:rsidR="00340ABC" w:rsidRPr="00A42572" w:rsidRDefault="00340ABC" w:rsidP="00340ABC">
      <w:pPr>
        <w:rPr>
          <w:iCs/>
          <w:noProof/>
          <w:szCs w:val="24"/>
        </w:rPr>
      </w:pPr>
    </w:p>
    <w:p w14:paraId="20167201" w14:textId="77777777" w:rsidR="00340ABC" w:rsidRPr="00A42572" w:rsidRDefault="00340ABC" w:rsidP="00340ABC">
      <w:pPr>
        <w:rPr>
          <w:iCs/>
          <w:noProof/>
          <w:szCs w:val="24"/>
        </w:rPr>
      </w:pPr>
    </w:p>
    <w:p w14:paraId="1820651C" w14:textId="77777777" w:rsidR="00340ABC" w:rsidRPr="00A42572" w:rsidRDefault="00340ABC" w:rsidP="00340ABC">
      <w:pPr>
        <w:jc w:val="center"/>
        <w:rPr>
          <w:noProof/>
          <w:szCs w:val="24"/>
        </w:rPr>
      </w:pPr>
      <w:r w:rsidRPr="00A42572">
        <w:rPr>
          <w:noProof/>
        </w:rPr>
        <w:t xml:space="preserve">TEHNILISED NORMID, STANDARDID, KATSETAMINE </w:t>
      </w:r>
      <w:r w:rsidRPr="00A42572">
        <w:rPr>
          <w:noProof/>
        </w:rPr>
        <w:br/>
        <w:t>JA SERTIFITSEERIMINE</w:t>
      </w:r>
    </w:p>
    <w:p w14:paraId="2DD3A75C" w14:textId="77777777" w:rsidR="00340ABC" w:rsidRPr="00A42572" w:rsidRDefault="00340ABC" w:rsidP="00340ABC">
      <w:pPr>
        <w:jc w:val="center"/>
        <w:rPr>
          <w:noProof/>
          <w:szCs w:val="24"/>
        </w:rPr>
      </w:pPr>
    </w:p>
    <w:p w14:paraId="2BC83323" w14:textId="77777777" w:rsidR="00340ABC" w:rsidRPr="00A42572" w:rsidRDefault="00340ABC" w:rsidP="00340ABC">
      <w:pPr>
        <w:jc w:val="center"/>
        <w:rPr>
          <w:noProof/>
          <w:szCs w:val="24"/>
        </w:rPr>
      </w:pPr>
      <w:r w:rsidRPr="00A42572">
        <w:rPr>
          <w:noProof/>
        </w:rPr>
        <w:t>Raamlepingu artikli 13 lõike 1 punktiga b ettenähtud loetelu</w:t>
      </w:r>
    </w:p>
    <w:p w14:paraId="3A5EA0D4" w14:textId="77777777" w:rsidR="00340ABC" w:rsidRPr="00A42572" w:rsidRDefault="00340ABC" w:rsidP="00340ABC">
      <w:pPr>
        <w:tabs>
          <w:tab w:val="left" w:pos="2712"/>
        </w:tabs>
        <w:rPr>
          <w:noProof/>
          <w:szCs w:val="24"/>
        </w:rPr>
      </w:pPr>
    </w:p>
    <w:p w14:paraId="593A5883" w14:textId="77777777" w:rsidR="0073519D" w:rsidRPr="00A42572" w:rsidRDefault="0073519D" w:rsidP="00340ABC">
      <w:pPr>
        <w:tabs>
          <w:tab w:val="left" w:pos="2712"/>
        </w:tabs>
        <w:rPr>
          <w:noProof/>
          <w:szCs w:val="24"/>
        </w:rPr>
      </w:pPr>
    </w:p>
    <w:p w14:paraId="5B4CBA0F" w14:textId="77777777" w:rsidR="00340ABC" w:rsidRPr="00A42572" w:rsidRDefault="00340ABC" w:rsidP="00340ABC">
      <w:pPr>
        <w:tabs>
          <w:tab w:val="left" w:pos="2712"/>
        </w:tabs>
        <w:rPr>
          <w:noProof/>
          <w:szCs w:val="24"/>
        </w:rPr>
      </w:pPr>
      <w:r w:rsidRPr="00A42572">
        <w:rPr>
          <w:noProof/>
        </w:rPr>
        <w:t>SISUKORD</w:t>
      </w:r>
    </w:p>
    <w:p w14:paraId="298AB182" w14:textId="77777777" w:rsidR="00340ABC" w:rsidRPr="00A42572" w:rsidRDefault="00340ABC" w:rsidP="00340ABC">
      <w:pPr>
        <w:tabs>
          <w:tab w:val="left" w:pos="2712"/>
        </w:tabs>
        <w:rPr>
          <w:noProof/>
          <w:szCs w:val="24"/>
        </w:rPr>
      </w:pPr>
    </w:p>
    <w:p w14:paraId="48C89CD2" w14:textId="07E5AC6E" w:rsidR="00340ABC" w:rsidRPr="00A42572" w:rsidRDefault="00340ABC" w:rsidP="00793271">
      <w:pPr>
        <w:tabs>
          <w:tab w:val="right" w:leader="dot" w:pos="9638"/>
        </w:tabs>
        <w:ind w:left="567" w:hanging="567"/>
        <w:rPr>
          <w:noProof/>
          <w:szCs w:val="24"/>
        </w:rPr>
      </w:pPr>
      <w:r w:rsidRPr="00A42572">
        <w:rPr>
          <w:noProof/>
        </w:rPr>
        <w:t>1</w:t>
      </w:r>
      <w:r w:rsidRPr="00A42572">
        <w:rPr>
          <w:noProof/>
        </w:rPr>
        <w:tab/>
        <w:t>Mootorsõidukid</w:t>
      </w:r>
    </w:p>
    <w:p w14:paraId="533500E6" w14:textId="1114AFA3" w:rsidR="00340ABC" w:rsidRPr="00A42572" w:rsidRDefault="00340ABC" w:rsidP="00340ABC">
      <w:pPr>
        <w:tabs>
          <w:tab w:val="left" w:pos="567"/>
          <w:tab w:val="right" w:leader="dot" w:pos="9638"/>
        </w:tabs>
        <w:ind w:left="567" w:hanging="567"/>
        <w:rPr>
          <w:noProof/>
          <w:szCs w:val="24"/>
        </w:rPr>
      </w:pPr>
      <w:r w:rsidRPr="00A42572">
        <w:rPr>
          <w:noProof/>
        </w:rPr>
        <w:t>2</w:t>
      </w:r>
      <w:r w:rsidRPr="00A42572">
        <w:rPr>
          <w:noProof/>
        </w:rPr>
        <w:tab/>
        <w:t>Põllumajandus- ja metsatraktorid</w:t>
      </w:r>
    </w:p>
    <w:p w14:paraId="337064E0" w14:textId="61A2B21E" w:rsidR="00340ABC" w:rsidRPr="00A42572" w:rsidRDefault="00340ABC" w:rsidP="00340ABC">
      <w:pPr>
        <w:tabs>
          <w:tab w:val="left" w:pos="567"/>
          <w:tab w:val="right" w:leader="dot" w:pos="9638"/>
        </w:tabs>
        <w:rPr>
          <w:noProof/>
          <w:szCs w:val="24"/>
        </w:rPr>
      </w:pPr>
      <w:r w:rsidRPr="00A42572">
        <w:rPr>
          <w:noProof/>
        </w:rPr>
        <w:t>3</w:t>
      </w:r>
      <w:r w:rsidRPr="00A42572">
        <w:rPr>
          <w:noProof/>
        </w:rPr>
        <w:tab/>
        <w:t>Tõste- ja transpordimasinad</w:t>
      </w:r>
    </w:p>
    <w:p w14:paraId="79DABFBC" w14:textId="399801B0" w:rsidR="00340ABC" w:rsidRPr="00A42572" w:rsidRDefault="00340ABC" w:rsidP="00340ABC">
      <w:pPr>
        <w:tabs>
          <w:tab w:val="left" w:pos="567"/>
          <w:tab w:val="right" w:leader="dot" w:pos="9638"/>
        </w:tabs>
        <w:rPr>
          <w:noProof/>
          <w:szCs w:val="24"/>
        </w:rPr>
      </w:pPr>
      <w:r w:rsidRPr="00A42572">
        <w:rPr>
          <w:noProof/>
        </w:rPr>
        <w:t>4</w:t>
      </w:r>
      <w:r w:rsidRPr="00A42572">
        <w:rPr>
          <w:noProof/>
        </w:rPr>
        <w:tab/>
        <w:t>Kodumasinad</w:t>
      </w:r>
    </w:p>
    <w:p w14:paraId="57FA91BF" w14:textId="1785A025" w:rsidR="00340ABC" w:rsidRPr="00A42572" w:rsidRDefault="00340ABC" w:rsidP="00340ABC">
      <w:pPr>
        <w:tabs>
          <w:tab w:val="left" w:pos="567"/>
          <w:tab w:val="right" w:leader="dot" w:pos="9638"/>
        </w:tabs>
        <w:rPr>
          <w:noProof/>
          <w:szCs w:val="24"/>
        </w:rPr>
      </w:pPr>
      <w:r w:rsidRPr="00A42572">
        <w:rPr>
          <w:noProof/>
        </w:rPr>
        <w:t>5</w:t>
      </w:r>
      <w:r w:rsidRPr="00A42572">
        <w:rPr>
          <w:noProof/>
        </w:rPr>
        <w:tab/>
        <w:t>Gaasiseadmed</w:t>
      </w:r>
    </w:p>
    <w:p w14:paraId="42B62F5E" w14:textId="7C5D71CC" w:rsidR="00340ABC" w:rsidRPr="00A42572" w:rsidRDefault="00340ABC" w:rsidP="00340ABC">
      <w:pPr>
        <w:tabs>
          <w:tab w:val="left" w:pos="567"/>
          <w:tab w:val="right" w:leader="dot" w:pos="9638"/>
        </w:tabs>
        <w:rPr>
          <w:noProof/>
          <w:szCs w:val="24"/>
        </w:rPr>
      </w:pPr>
      <w:r w:rsidRPr="00A42572">
        <w:rPr>
          <w:noProof/>
        </w:rPr>
        <w:t>6</w:t>
      </w:r>
      <w:r w:rsidRPr="00A42572">
        <w:rPr>
          <w:noProof/>
        </w:rPr>
        <w:tab/>
        <w:t>Surveanumad</w:t>
      </w:r>
    </w:p>
    <w:p w14:paraId="624400F6" w14:textId="27E38E74" w:rsidR="00340ABC" w:rsidRPr="00A42572" w:rsidRDefault="00340ABC" w:rsidP="00340ABC">
      <w:pPr>
        <w:tabs>
          <w:tab w:val="left" w:pos="567"/>
          <w:tab w:val="right" w:leader="dot" w:pos="9638"/>
        </w:tabs>
        <w:rPr>
          <w:noProof/>
          <w:szCs w:val="24"/>
        </w:rPr>
      </w:pPr>
      <w:r w:rsidRPr="00A42572">
        <w:rPr>
          <w:noProof/>
        </w:rPr>
        <w:t>7</w:t>
      </w:r>
      <w:r w:rsidRPr="00A42572">
        <w:rPr>
          <w:noProof/>
        </w:rPr>
        <w:tab/>
        <w:t>Mõõtevahendid</w:t>
      </w:r>
    </w:p>
    <w:p w14:paraId="65E5D912" w14:textId="5FDCCEFB" w:rsidR="00340ABC" w:rsidRPr="00A42572" w:rsidRDefault="00340ABC" w:rsidP="00340ABC">
      <w:pPr>
        <w:tabs>
          <w:tab w:val="left" w:pos="567"/>
          <w:tab w:val="right" w:leader="dot" w:pos="9638"/>
        </w:tabs>
        <w:rPr>
          <w:noProof/>
          <w:szCs w:val="24"/>
        </w:rPr>
      </w:pPr>
      <w:r w:rsidRPr="00A42572">
        <w:rPr>
          <w:noProof/>
        </w:rPr>
        <w:t>8</w:t>
      </w:r>
      <w:r w:rsidRPr="00A42572">
        <w:rPr>
          <w:noProof/>
        </w:rPr>
        <w:tab/>
        <w:t>Elektrimaterjalid</w:t>
      </w:r>
    </w:p>
    <w:p w14:paraId="3DC58379" w14:textId="34FD6108" w:rsidR="00340ABC" w:rsidRPr="00A42572" w:rsidRDefault="00340ABC" w:rsidP="00340ABC">
      <w:pPr>
        <w:tabs>
          <w:tab w:val="left" w:pos="567"/>
          <w:tab w:val="right" w:leader="dot" w:pos="9638"/>
        </w:tabs>
        <w:rPr>
          <w:noProof/>
          <w:szCs w:val="24"/>
        </w:rPr>
      </w:pPr>
      <w:r w:rsidRPr="00A42572">
        <w:rPr>
          <w:noProof/>
        </w:rPr>
        <w:t>9</w:t>
      </w:r>
      <w:r w:rsidRPr="00A42572">
        <w:rPr>
          <w:noProof/>
        </w:rPr>
        <w:tab/>
        <w:t>Tekstiiltooted</w:t>
      </w:r>
    </w:p>
    <w:p w14:paraId="5D517D11" w14:textId="77802E52" w:rsidR="00340ABC" w:rsidRPr="00A42572" w:rsidRDefault="00340ABC" w:rsidP="00340ABC">
      <w:pPr>
        <w:tabs>
          <w:tab w:val="left" w:pos="567"/>
          <w:tab w:val="right" w:leader="dot" w:pos="9638"/>
        </w:tabs>
        <w:rPr>
          <w:noProof/>
          <w:szCs w:val="24"/>
        </w:rPr>
      </w:pPr>
      <w:r w:rsidRPr="00A42572">
        <w:rPr>
          <w:noProof/>
        </w:rPr>
        <w:t>10</w:t>
      </w:r>
      <w:r w:rsidRPr="00A42572">
        <w:rPr>
          <w:noProof/>
        </w:rPr>
        <w:tab/>
        <w:t>Ravimid</w:t>
      </w:r>
    </w:p>
    <w:p w14:paraId="1A37D34A" w14:textId="0B7DE565" w:rsidR="00340ABC" w:rsidRPr="00A42572" w:rsidRDefault="00340ABC" w:rsidP="00340ABC">
      <w:pPr>
        <w:tabs>
          <w:tab w:val="left" w:pos="567"/>
          <w:tab w:val="right" w:leader="dot" w:pos="9638"/>
        </w:tabs>
        <w:rPr>
          <w:noProof/>
          <w:szCs w:val="24"/>
        </w:rPr>
      </w:pPr>
      <w:r w:rsidRPr="00A42572">
        <w:rPr>
          <w:noProof/>
        </w:rPr>
        <w:t>11</w:t>
      </w:r>
      <w:r w:rsidRPr="00A42572">
        <w:rPr>
          <w:noProof/>
        </w:rPr>
        <w:tab/>
        <w:t>Väetised</w:t>
      </w:r>
    </w:p>
    <w:p w14:paraId="6AB176C0" w14:textId="77D612DA" w:rsidR="00340ABC" w:rsidRPr="00A42572" w:rsidRDefault="00340ABC" w:rsidP="00340ABC">
      <w:pPr>
        <w:tabs>
          <w:tab w:val="left" w:pos="567"/>
          <w:tab w:val="right" w:leader="dot" w:pos="9638"/>
        </w:tabs>
        <w:rPr>
          <w:noProof/>
          <w:szCs w:val="24"/>
        </w:rPr>
      </w:pPr>
      <w:r w:rsidRPr="00A42572">
        <w:rPr>
          <w:noProof/>
        </w:rPr>
        <w:t>12</w:t>
      </w:r>
      <w:r w:rsidRPr="00A42572">
        <w:rPr>
          <w:noProof/>
        </w:rPr>
        <w:tab/>
        <w:t>Ohtlikud ained</w:t>
      </w:r>
    </w:p>
    <w:p w14:paraId="35259EC9" w14:textId="6A9E3A1E" w:rsidR="00340ABC" w:rsidRPr="00A42572" w:rsidRDefault="00340ABC" w:rsidP="00340ABC">
      <w:pPr>
        <w:tabs>
          <w:tab w:val="left" w:pos="567"/>
          <w:tab w:val="right" w:leader="dot" w:pos="9638"/>
        </w:tabs>
        <w:rPr>
          <w:noProof/>
          <w:szCs w:val="24"/>
        </w:rPr>
      </w:pPr>
      <w:r w:rsidRPr="00A42572">
        <w:rPr>
          <w:noProof/>
        </w:rPr>
        <w:t>13</w:t>
      </w:r>
      <w:r w:rsidRPr="00A42572">
        <w:rPr>
          <w:noProof/>
        </w:rPr>
        <w:tab/>
        <w:t>Kosmeetikatooted</w:t>
      </w:r>
    </w:p>
    <w:p w14:paraId="7F49423B" w14:textId="532873BA" w:rsidR="00340ABC" w:rsidRPr="00A42572" w:rsidRDefault="00340ABC" w:rsidP="00340ABC">
      <w:pPr>
        <w:tabs>
          <w:tab w:val="left" w:pos="567"/>
          <w:tab w:val="right" w:leader="dot" w:pos="9638"/>
        </w:tabs>
        <w:rPr>
          <w:noProof/>
          <w:szCs w:val="24"/>
        </w:rPr>
      </w:pPr>
      <w:r w:rsidRPr="00A42572">
        <w:rPr>
          <w:noProof/>
        </w:rPr>
        <w:t>14</w:t>
      </w:r>
      <w:r w:rsidRPr="00A42572">
        <w:rPr>
          <w:noProof/>
        </w:rPr>
        <w:tab/>
        <w:t>Keskkonnakaitse</w:t>
      </w:r>
    </w:p>
    <w:p w14:paraId="387EE0FF" w14:textId="51EC96D0" w:rsidR="00340ABC" w:rsidRPr="00A42572" w:rsidRDefault="00340ABC" w:rsidP="00340ABC">
      <w:pPr>
        <w:tabs>
          <w:tab w:val="left" w:pos="567"/>
          <w:tab w:val="right" w:leader="dot" w:pos="9638"/>
        </w:tabs>
        <w:rPr>
          <w:noProof/>
          <w:szCs w:val="24"/>
        </w:rPr>
      </w:pPr>
      <w:r w:rsidRPr="00A42572">
        <w:rPr>
          <w:noProof/>
        </w:rPr>
        <w:t>15</w:t>
      </w:r>
      <w:r w:rsidRPr="00A42572">
        <w:rPr>
          <w:noProof/>
        </w:rPr>
        <w:tab/>
        <w:t>Infotehnoloogia, telekommunikatsioon ja andmetöötlus</w:t>
      </w:r>
    </w:p>
    <w:p w14:paraId="5035E263" w14:textId="3E3AD0EC" w:rsidR="003977C9" w:rsidRPr="00A42572" w:rsidRDefault="003977C9" w:rsidP="003977C9">
      <w:pPr>
        <w:rPr>
          <w:noProof/>
        </w:rPr>
      </w:pPr>
      <w:r w:rsidRPr="00A42572">
        <w:rPr>
          <w:noProof/>
        </w:rPr>
        <w:br w:type="page"/>
      </w:r>
    </w:p>
    <w:p w14:paraId="768A715F" w14:textId="716DC938" w:rsidR="00340ABC" w:rsidRPr="00A42572" w:rsidRDefault="003977C9" w:rsidP="00340ABC">
      <w:pPr>
        <w:tabs>
          <w:tab w:val="left" w:pos="567"/>
          <w:tab w:val="right" w:leader="dot" w:pos="9638"/>
        </w:tabs>
        <w:rPr>
          <w:noProof/>
          <w:szCs w:val="24"/>
        </w:rPr>
      </w:pPr>
      <w:r w:rsidRPr="00A42572">
        <w:rPr>
          <w:noProof/>
        </w:rPr>
        <w:lastRenderedPageBreak/>
        <w:t>1</w:t>
      </w:r>
      <w:r w:rsidR="00340ABC" w:rsidRPr="00A42572">
        <w:rPr>
          <w:noProof/>
        </w:rPr>
        <w:t>6</w:t>
      </w:r>
      <w:r w:rsidR="00340ABC" w:rsidRPr="00A42572">
        <w:rPr>
          <w:noProof/>
        </w:rPr>
        <w:tab/>
        <w:t>Üldsätted tehniliste kaubandustõkete valdkonnas</w:t>
      </w:r>
    </w:p>
    <w:p w14:paraId="382C4871" w14:textId="6AE7919F" w:rsidR="00340ABC" w:rsidRPr="00A42572" w:rsidRDefault="00340ABC" w:rsidP="00340ABC">
      <w:pPr>
        <w:tabs>
          <w:tab w:val="left" w:pos="567"/>
          <w:tab w:val="right" w:leader="dot" w:pos="9638"/>
        </w:tabs>
        <w:rPr>
          <w:noProof/>
          <w:szCs w:val="24"/>
        </w:rPr>
      </w:pPr>
      <w:r w:rsidRPr="00A42572">
        <w:rPr>
          <w:noProof/>
        </w:rPr>
        <w:t>17</w:t>
      </w:r>
      <w:r w:rsidRPr="00A42572">
        <w:rPr>
          <w:noProof/>
        </w:rPr>
        <w:tab/>
        <w:t>Kaupade vaba liikumine – üldsätted</w:t>
      </w:r>
    </w:p>
    <w:p w14:paraId="15E3E581" w14:textId="50CA7247" w:rsidR="00340ABC" w:rsidRPr="00A42572" w:rsidRDefault="00340ABC" w:rsidP="00793271">
      <w:pPr>
        <w:tabs>
          <w:tab w:val="left" w:pos="567"/>
          <w:tab w:val="right" w:leader="dot" w:pos="9638"/>
        </w:tabs>
        <w:rPr>
          <w:noProof/>
          <w:szCs w:val="24"/>
        </w:rPr>
      </w:pPr>
      <w:r w:rsidRPr="00A42572">
        <w:rPr>
          <w:noProof/>
        </w:rPr>
        <w:t>18</w:t>
      </w:r>
      <w:r w:rsidRPr="00A42572">
        <w:rPr>
          <w:noProof/>
        </w:rPr>
        <w:tab/>
        <w:t>Ehitustooted</w:t>
      </w:r>
    </w:p>
    <w:p w14:paraId="62E84028" w14:textId="018EEED4" w:rsidR="00340ABC" w:rsidRPr="00A42572" w:rsidRDefault="00340ABC" w:rsidP="00340ABC">
      <w:pPr>
        <w:tabs>
          <w:tab w:val="left" w:pos="567"/>
          <w:tab w:val="right" w:leader="dot" w:pos="9638"/>
        </w:tabs>
        <w:rPr>
          <w:noProof/>
          <w:szCs w:val="24"/>
        </w:rPr>
      </w:pPr>
      <w:r w:rsidRPr="00A42572">
        <w:rPr>
          <w:noProof/>
        </w:rPr>
        <w:t>19</w:t>
      </w:r>
      <w:r w:rsidRPr="00A42572">
        <w:rPr>
          <w:noProof/>
        </w:rPr>
        <w:tab/>
        <w:t>Isikukaitsevahendid</w:t>
      </w:r>
    </w:p>
    <w:p w14:paraId="02F22483" w14:textId="636CF71B" w:rsidR="00340ABC" w:rsidRPr="00A42572" w:rsidRDefault="00340ABC" w:rsidP="00340ABC">
      <w:pPr>
        <w:tabs>
          <w:tab w:val="left" w:pos="567"/>
          <w:tab w:val="right" w:leader="dot" w:pos="9638"/>
        </w:tabs>
        <w:rPr>
          <w:noProof/>
          <w:szCs w:val="24"/>
        </w:rPr>
      </w:pPr>
      <w:r w:rsidRPr="00A42572">
        <w:rPr>
          <w:noProof/>
        </w:rPr>
        <w:t>20</w:t>
      </w:r>
      <w:r w:rsidRPr="00A42572">
        <w:rPr>
          <w:noProof/>
        </w:rPr>
        <w:tab/>
        <w:t>Mänguasjad</w:t>
      </w:r>
    </w:p>
    <w:p w14:paraId="1E6F713C" w14:textId="6650BA92" w:rsidR="00340ABC" w:rsidRPr="00A42572" w:rsidRDefault="00340ABC" w:rsidP="00340ABC">
      <w:pPr>
        <w:tabs>
          <w:tab w:val="left" w:pos="567"/>
          <w:tab w:val="right" w:leader="dot" w:pos="9638"/>
        </w:tabs>
        <w:rPr>
          <w:noProof/>
          <w:szCs w:val="24"/>
        </w:rPr>
      </w:pPr>
      <w:r w:rsidRPr="00A42572">
        <w:rPr>
          <w:noProof/>
        </w:rPr>
        <w:t>21</w:t>
      </w:r>
      <w:r w:rsidRPr="00A42572">
        <w:rPr>
          <w:noProof/>
        </w:rPr>
        <w:tab/>
        <w:t>Masinad</w:t>
      </w:r>
    </w:p>
    <w:p w14:paraId="3457D4C1" w14:textId="421270B2" w:rsidR="00340ABC" w:rsidRPr="00A42572" w:rsidRDefault="00340ABC" w:rsidP="00340ABC">
      <w:pPr>
        <w:tabs>
          <w:tab w:val="left" w:pos="567"/>
          <w:tab w:val="right" w:leader="dot" w:pos="9638"/>
        </w:tabs>
        <w:rPr>
          <w:noProof/>
          <w:szCs w:val="24"/>
        </w:rPr>
      </w:pPr>
      <w:r w:rsidRPr="00A42572">
        <w:rPr>
          <w:noProof/>
        </w:rPr>
        <w:t>22</w:t>
      </w:r>
      <w:r w:rsidRPr="00A42572">
        <w:rPr>
          <w:noProof/>
        </w:rPr>
        <w:tab/>
        <w:t>Tubakatooted</w:t>
      </w:r>
    </w:p>
    <w:p w14:paraId="2889C54F" w14:textId="587A2797" w:rsidR="00340ABC" w:rsidRPr="00A42572" w:rsidRDefault="00340ABC" w:rsidP="00340ABC">
      <w:pPr>
        <w:tabs>
          <w:tab w:val="left" w:pos="567"/>
          <w:tab w:val="right" w:leader="dot" w:pos="9638"/>
        </w:tabs>
        <w:rPr>
          <w:noProof/>
          <w:szCs w:val="24"/>
        </w:rPr>
      </w:pPr>
      <w:r w:rsidRPr="00A42572">
        <w:rPr>
          <w:noProof/>
        </w:rPr>
        <w:t>23</w:t>
      </w:r>
      <w:r w:rsidRPr="00A42572">
        <w:rPr>
          <w:noProof/>
        </w:rPr>
        <w:tab/>
        <w:t>Piiritusjoogid</w:t>
      </w:r>
    </w:p>
    <w:p w14:paraId="48632F55" w14:textId="614DBE45" w:rsidR="00340ABC" w:rsidRPr="00A42572" w:rsidRDefault="00340ABC" w:rsidP="00793271">
      <w:pPr>
        <w:tabs>
          <w:tab w:val="left" w:pos="567"/>
          <w:tab w:val="right" w:leader="dot" w:pos="9638"/>
        </w:tabs>
        <w:rPr>
          <w:noProof/>
          <w:szCs w:val="24"/>
        </w:rPr>
      </w:pPr>
      <w:r w:rsidRPr="00A42572">
        <w:rPr>
          <w:noProof/>
        </w:rPr>
        <w:t>24</w:t>
      </w:r>
      <w:r w:rsidRPr="00A42572">
        <w:rPr>
          <w:noProof/>
        </w:rPr>
        <w:tab/>
        <w:t>Kultuurikaubad</w:t>
      </w:r>
    </w:p>
    <w:p w14:paraId="201B9C3C" w14:textId="7E8944EA" w:rsidR="00340ABC" w:rsidRPr="00A42572" w:rsidRDefault="00340ABC" w:rsidP="00340ABC">
      <w:pPr>
        <w:tabs>
          <w:tab w:val="left" w:pos="567"/>
          <w:tab w:val="right" w:leader="dot" w:pos="9638"/>
        </w:tabs>
        <w:rPr>
          <w:noProof/>
          <w:szCs w:val="24"/>
        </w:rPr>
      </w:pPr>
      <w:r w:rsidRPr="00A42572">
        <w:rPr>
          <w:noProof/>
        </w:rPr>
        <w:t>25</w:t>
      </w:r>
      <w:r w:rsidRPr="00A42572">
        <w:rPr>
          <w:noProof/>
        </w:rPr>
        <w:tab/>
        <w:t>Tsiviilotstarbelised lõhkematerjalid ja pürotehnilised tooted</w:t>
      </w:r>
    </w:p>
    <w:p w14:paraId="5E4560CB" w14:textId="7325BBC4" w:rsidR="00340ABC" w:rsidRPr="00A42572" w:rsidRDefault="00340ABC" w:rsidP="00340ABC">
      <w:pPr>
        <w:tabs>
          <w:tab w:val="left" w:pos="567"/>
          <w:tab w:val="right" w:leader="dot" w:pos="9638"/>
        </w:tabs>
        <w:rPr>
          <w:noProof/>
          <w:szCs w:val="24"/>
        </w:rPr>
      </w:pPr>
      <w:r w:rsidRPr="00A42572">
        <w:rPr>
          <w:noProof/>
        </w:rPr>
        <w:t>26</w:t>
      </w:r>
      <w:r w:rsidRPr="00A42572">
        <w:rPr>
          <w:noProof/>
        </w:rPr>
        <w:tab/>
        <w:t>Meditsiiniseadmed</w:t>
      </w:r>
    </w:p>
    <w:p w14:paraId="269F3206" w14:textId="09A14AAA" w:rsidR="00340ABC" w:rsidRPr="00A42572" w:rsidRDefault="00340ABC" w:rsidP="00793271">
      <w:pPr>
        <w:tabs>
          <w:tab w:val="left" w:pos="567"/>
          <w:tab w:val="right" w:leader="dot" w:pos="9638"/>
        </w:tabs>
        <w:rPr>
          <w:noProof/>
          <w:szCs w:val="24"/>
        </w:rPr>
      </w:pPr>
      <w:r w:rsidRPr="00A42572">
        <w:rPr>
          <w:noProof/>
        </w:rPr>
        <w:t>27</w:t>
      </w:r>
      <w:r w:rsidRPr="00A42572">
        <w:rPr>
          <w:noProof/>
        </w:rPr>
        <w:tab/>
        <w:t>Väikelaevad</w:t>
      </w:r>
    </w:p>
    <w:p w14:paraId="444EE7B2" w14:textId="0BBA03FF" w:rsidR="00340ABC" w:rsidRPr="00A42572" w:rsidRDefault="00340ABC" w:rsidP="00340ABC">
      <w:pPr>
        <w:tabs>
          <w:tab w:val="left" w:pos="567"/>
          <w:tab w:val="right" w:leader="dot" w:pos="9638"/>
        </w:tabs>
        <w:rPr>
          <w:noProof/>
          <w:szCs w:val="24"/>
        </w:rPr>
      </w:pPr>
      <w:r w:rsidRPr="00A42572">
        <w:rPr>
          <w:noProof/>
        </w:rPr>
        <w:t>28</w:t>
      </w:r>
      <w:r w:rsidRPr="00A42572">
        <w:rPr>
          <w:noProof/>
        </w:rPr>
        <w:tab/>
        <w:t>Laevavarustus</w:t>
      </w:r>
    </w:p>
    <w:p w14:paraId="221B7780" w14:textId="77777777" w:rsidR="00340ABC" w:rsidRPr="00A42572" w:rsidRDefault="00340ABC" w:rsidP="00340ABC">
      <w:pPr>
        <w:tabs>
          <w:tab w:val="left" w:pos="2712"/>
        </w:tabs>
        <w:rPr>
          <w:noProof/>
          <w:szCs w:val="24"/>
        </w:rPr>
      </w:pPr>
    </w:p>
    <w:p w14:paraId="7664EE63" w14:textId="77777777" w:rsidR="00A83504" w:rsidRPr="00A42572" w:rsidRDefault="00A83504" w:rsidP="00340ABC">
      <w:pPr>
        <w:tabs>
          <w:tab w:val="left" w:pos="2712"/>
        </w:tabs>
        <w:rPr>
          <w:noProof/>
          <w:szCs w:val="24"/>
        </w:rPr>
      </w:pPr>
    </w:p>
    <w:p w14:paraId="7BF2E4D3" w14:textId="30416C1D" w:rsidR="003977C9" w:rsidRPr="00A42572" w:rsidRDefault="003977C9" w:rsidP="003977C9">
      <w:pPr>
        <w:rPr>
          <w:noProof/>
        </w:rPr>
      </w:pPr>
      <w:r w:rsidRPr="00A42572">
        <w:rPr>
          <w:noProof/>
        </w:rPr>
        <w:br w:type="page"/>
      </w:r>
    </w:p>
    <w:p w14:paraId="12C42931" w14:textId="58DD58F2" w:rsidR="00340ABC" w:rsidRPr="00A42572" w:rsidRDefault="003977C9" w:rsidP="00340ABC">
      <w:pPr>
        <w:tabs>
          <w:tab w:val="left" w:pos="2712"/>
        </w:tabs>
        <w:rPr>
          <w:noProof/>
          <w:szCs w:val="24"/>
        </w:rPr>
      </w:pPr>
      <w:r w:rsidRPr="00A42572">
        <w:rPr>
          <w:noProof/>
        </w:rPr>
        <w:lastRenderedPageBreak/>
        <w:t>S</w:t>
      </w:r>
      <w:r w:rsidR="00340ABC" w:rsidRPr="00A42572">
        <w:rPr>
          <w:noProof/>
        </w:rPr>
        <w:t>ISSEJUHATUS</w:t>
      </w:r>
    </w:p>
    <w:p w14:paraId="0A6CFF6A" w14:textId="77777777" w:rsidR="00340ABC" w:rsidRPr="00A42572" w:rsidRDefault="00340ABC" w:rsidP="00340ABC">
      <w:pPr>
        <w:tabs>
          <w:tab w:val="left" w:pos="2712"/>
        </w:tabs>
        <w:rPr>
          <w:noProof/>
          <w:szCs w:val="24"/>
        </w:rPr>
      </w:pPr>
    </w:p>
    <w:p w14:paraId="128F4B58" w14:textId="52A09134" w:rsidR="00340ABC" w:rsidRPr="00A42572" w:rsidRDefault="001F0CA3" w:rsidP="00340ABC">
      <w:pPr>
        <w:tabs>
          <w:tab w:val="left" w:pos="2712"/>
        </w:tabs>
        <w:rPr>
          <w:noProof/>
          <w:szCs w:val="24"/>
        </w:rPr>
      </w:pPr>
      <w:bookmarkStart w:id="17" w:name="_Hlk147154761"/>
      <w:r w:rsidRPr="00A42572">
        <w:rPr>
          <w:noProof/>
        </w:rPr>
        <w:t>Kui käesolevas lisas ei ole sätestatud teisiti, kohaldatakse raamprotokolli nr 1</w:t>
      </w:r>
      <w:r w:rsidR="003D64DE" w:rsidRPr="00A42572">
        <w:rPr>
          <w:noProof/>
        </w:rPr>
        <w:t xml:space="preserve"> juhul</w:t>
      </w:r>
      <w:r w:rsidR="00766AAB" w:rsidRPr="00A42572">
        <w:rPr>
          <w:noProof/>
        </w:rPr>
        <w:t>,</w:t>
      </w:r>
      <w:r w:rsidRPr="00A42572">
        <w:rPr>
          <w:noProof/>
        </w:rPr>
        <w:t xml:space="preserve"> k</w:t>
      </w:r>
      <w:r w:rsidR="00340ABC" w:rsidRPr="00A42572">
        <w:rPr>
          <w:noProof/>
        </w:rPr>
        <w:t xml:space="preserve">ui käesolevas lisas </w:t>
      </w:r>
      <w:r w:rsidR="003D64DE" w:rsidRPr="00A42572">
        <w:rPr>
          <w:noProof/>
        </w:rPr>
        <w:t>osu</w:t>
      </w:r>
      <w:r w:rsidR="00340ABC" w:rsidRPr="00A42572">
        <w:rPr>
          <w:noProof/>
        </w:rPr>
        <w:t xml:space="preserve">tatud </w:t>
      </w:r>
      <w:r w:rsidR="001C514C" w:rsidRPr="00A42572">
        <w:rPr>
          <w:noProof/>
        </w:rPr>
        <w:t xml:space="preserve">ELi </w:t>
      </w:r>
      <w:r w:rsidR="00340ABC" w:rsidRPr="00A42572">
        <w:rPr>
          <w:noProof/>
        </w:rPr>
        <w:t>õigusaktid sisaldavad mõisteid või viitavad menetlustele, mis on omased ELi õiguskorrale, nagu:</w:t>
      </w:r>
    </w:p>
    <w:p w14:paraId="1E4A2D89" w14:textId="77777777" w:rsidR="00340ABC" w:rsidRPr="00A42572" w:rsidRDefault="00340ABC" w:rsidP="00340ABC">
      <w:pPr>
        <w:tabs>
          <w:tab w:val="left" w:pos="567"/>
        </w:tabs>
        <w:rPr>
          <w:noProof/>
          <w:szCs w:val="24"/>
        </w:rPr>
      </w:pPr>
    </w:p>
    <w:p w14:paraId="1EC1ADF3" w14:textId="77777777" w:rsidR="00340ABC" w:rsidRPr="00A42572" w:rsidRDefault="00340ABC" w:rsidP="00340ABC">
      <w:pPr>
        <w:tabs>
          <w:tab w:val="left" w:pos="567"/>
        </w:tabs>
        <w:rPr>
          <w:noProof/>
          <w:szCs w:val="24"/>
        </w:rPr>
      </w:pPr>
      <w:r w:rsidRPr="00A42572">
        <w:rPr>
          <w:noProof/>
        </w:rPr>
        <w:t>–</w:t>
      </w:r>
      <w:r w:rsidRPr="00A42572">
        <w:rPr>
          <w:noProof/>
        </w:rPr>
        <w:tab/>
        <w:t>põhjendused,</w:t>
      </w:r>
    </w:p>
    <w:p w14:paraId="073AFA34" w14:textId="77777777" w:rsidR="00340ABC" w:rsidRPr="00A42572" w:rsidRDefault="00340ABC" w:rsidP="00340ABC">
      <w:pPr>
        <w:tabs>
          <w:tab w:val="left" w:pos="567"/>
        </w:tabs>
        <w:rPr>
          <w:noProof/>
          <w:szCs w:val="24"/>
        </w:rPr>
      </w:pPr>
    </w:p>
    <w:p w14:paraId="7C9D55D5" w14:textId="77777777" w:rsidR="00340ABC" w:rsidRPr="00A42572" w:rsidRDefault="00340ABC" w:rsidP="00340ABC">
      <w:pPr>
        <w:tabs>
          <w:tab w:val="left" w:pos="567"/>
        </w:tabs>
        <w:rPr>
          <w:noProof/>
          <w:szCs w:val="24"/>
        </w:rPr>
      </w:pPr>
      <w:r w:rsidRPr="00A42572">
        <w:rPr>
          <w:noProof/>
        </w:rPr>
        <w:t>–</w:t>
      </w:r>
      <w:r w:rsidRPr="00A42572">
        <w:rPr>
          <w:noProof/>
        </w:rPr>
        <w:tab/>
        <w:t>ELi õigusaktide adressaadid,</w:t>
      </w:r>
    </w:p>
    <w:p w14:paraId="3AF2CE61" w14:textId="77777777" w:rsidR="00340ABC" w:rsidRPr="00A42572" w:rsidRDefault="00340ABC" w:rsidP="00340ABC">
      <w:pPr>
        <w:tabs>
          <w:tab w:val="left" w:pos="567"/>
        </w:tabs>
        <w:rPr>
          <w:noProof/>
          <w:szCs w:val="24"/>
        </w:rPr>
      </w:pPr>
    </w:p>
    <w:p w14:paraId="0FE43EC6" w14:textId="77777777" w:rsidR="00340ABC" w:rsidRPr="00A42572" w:rsidRDefault="00340ABC" w:rsidP="00340ABC">
      <w:pPr>
        <w:tabs>
          <w:tab w:val="left" w:pos="567"/>
        </w:tabs>
        <w:rPr>
          <w:noProof/>
          <w:szCs w:val="24"/>
        </w:rPr>
      </w:pPr>
      <w:r w:rsidRPr="00A42572">
        <w:rPr>
          <w:noProof/>
        </w:rPr>
        <w:t>–</w:t>
      </w:r>
      <w:r w:rsidRPr="00A42572">
        <w:rPr>
          <w:noProof/>
        </w:rPr>
        <w:tab/>
        <w:t>viited ELi territooriumidele või keeltele,</w:t>
      </w:r>
    </w:p>
    <w:p w14:paraId="4248FC1C" w14:textId="77777777" w:rsidR="00340ABC" w:rsidRPr="00A42572" w:rsidRDefault="00340ABC" w:rsidP="00340ABC">
      <w:pPr>
        <w:spacing w:line="259" w:lineRule="auto"/>
        <w:rPr>
          <w:noProof/>
          <w:szCs w:val="24"/>
        </w:rPr>
      </w:pPr>
    </w:p>
    <w:p w14:paraId="04FC9145" w14:textId="74EF5579" w:rsidR="00340ABC" w:rsidRPr="00A42572" w:rsidRDefault="00340ABC" w:rsidP="00340ABC">
      <w:pPr>
        <w:tabs>
          <w:tab w:val="left" w:pos="567"/>
        </w:tabs>
        <w:ind w:left="567" w:hanging="567"/>
        <w:rPr>
          <w:noProof/>
          <w:szCs w:val="24"/>
        </w:rPr>
      </w:pPr>
      <w:r w:rsidRPr="00A42572">
        <w:rPr>
          <w:noProof/>
        </w:rPr>
        <w:t>–</w:t>
      </w:r>
      <w:r w:rsidRPr="00A42572">
        <w:rPr>
          <w:noProof/>
        </w:rPr>
        <w:tab/>
        <w:t>viited ELi liikmesriikide, nende avaliku sektori asutuste, ettevõtete või üksikisikute õigustele ja kohustustele üksteise suhtes</w:t>
      </w:r>
      <w:r w:rsidR="00766AAB" w:rsidRPr="00A42572">
        <w:rPr>
          <w:noProof/>
        </w:rPr>
        <w:t>,</w:t>
      </w:r>
      <w:r w:rsidRPr="00A42572">
        <w:rPr>
          <w:noProof/>
        </w:rPr>
        <w:t xml:space="preserve"> ning</w:t>
      </w:r>
    </w:p>
    <w:p w14:paraId="685DC866" w14:textId="77777777" w:rsidR="00340ABC" w:rsidRPr="00A42572" w:rsidRDefault="00340ABC" w:rsidP="00340ABC">
      <w:pPr>
        <w:tabs>
          <w:tab w:val="left" w:pos="567"/>
        </w:tabs>
        <w:rPr>
          <w:noProof/>
          <w:szCs w:val="24"/>
        </w:rPr>
      </w:pPr>
    </w:p>
    <w:p w14:paraId="70DDE411" w14:textId="1CAEFE24" w:rsidR="00340ABC" w:rsidRPr="00A42572" w:rsidRDefault="00340ABC" w:rsidP="00340ABC">
      <w:pPr>
        <w:tabs>
          <w:tab w:val="left" w:pos="567"/>
        </w:tabs>
        <w:rPr>
          <w:noProof/>
          <w:szCs w:val="24"/>
        </w:rPr>
      </w:pPr>
      <w:r w:rsidRPr="00A42572">
        <w:rPr>
          <w:noProof/>
        </w:rPr>
        <w:t>–</w:t>
      </w:r>
      <w:r w:rsidRPr="00A42572">
        <w:rPr>
          <w:noProof/>
        </w:rPr>
        <w:tab/>
        <w:t>viited teabe andmise ja teatamise korrale</w:t>
      </w:r>
      <w:r w:rsidR="00766AAB" w:rsidRPr="00A42572">
        <w:rPr>
          <w:noProof/>
        </w:rPr>
        <w:t>.</w:t>
      </w:r>
    </w:p>
    <w:bookmarkEnd w:id="17"/>
    <w:p w14:paraId="1BF31DF2" w14:textId="77777777" w:rsidR="00340ABC" w:rsidRPr="00A42572" w:rsidRDefault="00340ABC" w:rsidP="00340ABC">
      <w:pPr>
        <w:rPr>
          <w:noProof/>
          <w:szCs w:val="24"/>
        </w:rPr>
      </w:pPr>
    </w:p>
    <w:p w14:paraId="58D0966B" w14:textId="77777777" w:rsidR="00340ABC" w:rsidRPr="00A42572" w:rsidRDefault="00340ABC" w:rsidP="00340ABC">
      <w:pPr>
        <w:rPr>
          <w:noProof/>
          <w:szCs w:val="24"/>
        </w:rPr>
      </w:pPr>
    </w:p>
    <w:p w14:paraId="58D36F8A" w14:textId="426AE4A3" w:rsidR="003977C9" w:rsidRPr="00A42572" w:rsidRDefault="003977C9" w:rsidP="003977C9">
      <w:pPr>
        <w:rPr>
          <w:noProof/>
        </w:rPr>
      </w:pPr>
      <w:r w:rsidRPr="00A42572">
        <w:rPr>
          <w:noProof/>
        </w:rPr>
        <w:br w:type="page"/>
      </w:r>
    </w:p>
    <w:p w14:paraId="552767FA" w14:textId="19D22373" w:rsidR="00340ABC" w:rsidRPr="00A42572" w:rsidRDefault="003977C9" w:rsidP="00340ABC">
      <w:pPr>
        <w:jc w:val="center"/>
        <w:rPr>
          <w:noProof/>
          <w:szCs w:val="24"/>
        </w:rPr>
      </w:pPr>
      <w:r w:rsidRPr="00A42572">
        <w:rPr>
          <w:noProof/>
        </w:rPr>
        <w:lastRenderedPageBreak/>
        <w:t>V</w:t>
      </w:r>
      <w:r w:rsidR="00340ABC" w:rsidRPr="00A42572">
        <w:rPr>
          <w:noProof/>
        </w:rPr>
        <w:t>ALDKONDLIKUD KOHANDUSED</w:t>
      </w:r>
    </w:p>
    <w:p w14:paraId="63CCCB3E" w14:textId="77777777" w:rsidR="00340ABC" w:rsidRPr="00A42572" w:rsidRDefault="00340ABC" w:rsidP="00340ABC">
      <w:pPr>
        <w:jc w:val="center"/>
        <w:rPr>
          <w:noProof/>
          <w:szCs w:val="24"/>
        </w:rPr>
      </w:pPr>
    </w:p>
    <w:p w14:paraId="429DF92B" w14:textId="77777777" w:rsidR="00340ABC" w:rsidRPr="00A42572" w:rsidRDefault="00340ABC" w:rsidP="00340ABC">
      <w:pPr>
        <w:jc w:val="center"/>
        <w:rPr>
          <w:noProof/>
          <w:szCs w:val="24"/>
        </w:rPr>
      </w:pPr>
      <w:r w:rsidRPr="00A42572">
        <w:rPr>
          <w:noProof/>
        </w:rPr>
        <w:t>Kasutatud sõidukite import ja registreerimine</w:t>
      </w:r>
    </w:p>
    <w:p w14:paraId="416CB2D3" w14:textId="77777777" w:rsidR="00340ABC" w:rsidRPr="00A42572" w:rsidRDefault="00340ABC" w:rsidP="00340ABC">
      <w:pPr>
        <w:rPr>
          <w:noProof/>
          <w:szCs w:val="24"/>
        </w:rPr>
      </w:pPr>
    </w:p>
    <w:p w14:paraId="02151815" w14:textId="4B58BBAD" w:rsidR="00340ABC" w:rsidRPr="00A42572" w:rsidRDefault="00340ABC" w:rsidP="00340ABC">
      <w:pPr>
        <w:rPr>
          <w:noProof/>
          <w:szCs w:val="24"/>
        </w:rPr>
      </w:pPr>
      <w:r w:rsidRPr="00A42572">
        <w:rPr>
          <w:noProof/>
        </w:rPr>
        <w:t>San Marino ei kehtesta ELis juba registreeritud sõidukite impordile ja registreerimisele piiranguid ega nõudeid, mida ei kohaldata San Marinos juba registreeritud sarnaste sõidukite suhtes. See hõlmab muu hulgas sõiduki maksimaalset vanust, heitkoguste miinimumtase</w:t>
      </w:r>
      <w:r w:rsidR="001F0CA3" w:rsidRPr="00A42572">
        <w:rPr>
          <w:noProof/>
        </w:rPr>
        <w:t>t</w:t>
      </w:r>
      <w:r w:rsidRPr="00A42572">
        <w:rPr>
          <w:noProof/>
        </w:rPr>
        <w:t xml:space="preserve"> ja tehnoülevaatust.</w:t>
      </w:r>
    </w:p>
    <w:p w14:paraId="7E497F6B" w14:textId="77777777" w:rsidR="00340ABC" w:rsidRPr="00A42572" w:rsidRDefault="00340ABC" w:rsidP="00340ABC">
      <w:pPr>
        <w:rPr>
          <w:noProof/>
          <w:szCs w:val="24"/>
        </w:rPr>
      </w:pPr>
    </w:p>
    <w:p w14:paraId="64AA2900" w14:textId="77777777" w:rsidR="00340ABC" w:rsidRPr="00A42572" w:rsidRDefault="00340ABC" w:rsidP="00340ABC">
      <w:pPr>
        <w:rPr>
          <w:noProof/>
          <w:szCs w:val="24"/>
        </w:rPr>
      </w:pPr>
    </w:p>
    <w:p w14:paraId="5CDD4074" w14:textId="2EFE8E7D" w:rsidR="003977C9" w:rsidRPr="00A42572" w:rsidRDefault="003977C9" w:rsidP="003977C9">
      <w:pPr>
        <w:rPr>
          <w:noProof/>
        </w:rPr>
      </w:pPr>
      <w:r w:rsidRPr="00A42572">
        <w:rPr>
          <w:noProof/>
        </w:rPr>
        <w:br w:type="page"/>
      </w:r>
    </w:p>
    <w:p w14:paraId="6EF3E2F4" w14:textId="76AD1DE9" w:rsidR="00340ABC" w:rsidRPr="00A42572" w:rsidRDefault="003977C9" w:rsidP="00340ABC">
      <w:pPr>
        <w:jc w:val="center"/>
        <w:rPr>
          <w:noProof/>
          <w:szCs w:val="24"/>
        </w:rPr>
      </w:pPr>
      <w:r w:rsidRPr="00A42572">
        <w:rPr>
          <w:noProof/>
        </w:rPr>
        <w:lastRenderedPageBreak/>
        <w:t>1</w:t>
      </w:r>
      <w:r w:rsidR="00340ABC" w:rsidRPr="00A42572">
        <w:rPr>
          <w:noProof/>
        </w:rPr>
        <w:t>. PEATÜKK</w:t>
      </w:r>
    </w:p>
    <w:p w14:paraId="1D569172" w14:textId="77777777" w:rsidR="00340ABC" w:rsidRPr="00A42572" w:rsidRDefault="00340ABC" w:rsidP="00340ABC">
      <w:pPr>
        <w:jc w:val="center"/>
        <w:rPr>
          <w:noProof/>
          <w:szCs w:val="24"/>
        </w:rPr>
      </w:pPr>
    </w:p>
    <w:p w14:paraId="1D167DFC" w14:textId="77777777" w:rsidR="00340ABC" w:rsidRPr="00A42572" w:rsidRDefault="00340ABC" w:rsidP="00340ABC">
      <w:pPr>
        <w:jc w:val="center"/>
        <w:rPr>
          <w:noProof/>
          <w:szCs w:val="24"/>
        </w:rPr>
      </w:pPr>
      <w:r w:rsidRPr="00A42572">
        <w:rPr>
          <w:noProof/>
        </w:rPr>
        <w:t>MOOTORSÕIDUKID</w:t>
      </w:r>
    </w:p>
    <w:p w14:paraId="02EBEF89" w14:textId="77777777" w:rsidR="00340ABC" w:rsidRPr="00A42572" w:rsidRDefault="00340ABC" w:rsidP="00340ABC">
      <w:pPr>
        <w:rPr>
          <w:noProof/>
          <w:szCs w:val="24"/>
        </w:rPr>
      </w:pPr>
    </w:p>
    <w:p w14:paraId="30511D15" w14:textId="77777777" w:rsidR="00340ABC" w:rsidRPr="00A42572" w:rsidRDefault="00340ABC" w:rsidP="00340ABC">
      <w:pPr>
        <w:rPr>
          <w:iCs/>
          <w:noProof/>
          <w:szCs w:val="24"/>
        </w:rPr>
      </w:pPr>
      <w:r w:rsidRPr="00A42572">
        <w:rPr>
          <w:noProof/>
        </w:rPr>
        <w:t>OSUTATUD ÕIGUSAKTID</w:t>
      </w:r>
    </w:p>
    <w:p w14:paraId="32D57EF5" w14:textId="77777777" w:rsidR="00340ABC" w:rsidRPr="00A42572" w:rsidRDefault="00340ABC" w:rsidP="00340ABC">
      <w:pPr>
        <w:rPr>
          <w:noProof/>
          <w:szCs w:val="24"/>
        </w:rPr>
      </w:pPr>
    </w:p>
    <w:p w14:paraId="43743CB1" w14:textId="77777777" w:rsidR="00340ABC" w:rsidRPr="00A42572" w:rsidRDefault="00340ABC" w:rsidP="00340ABC">
      <w:pPr>
        <w:ind w:left="567" w:hanging="567"/>
        <w:rPr>
          <w:noProof/>
          <w:szCs w:val="24"/>
        </w:rPr>
      </w:pPr>
      <w:r w:rsidRPr="00A42572">
        <w:rPr>
          <w:noProof/>
        </w:rPr>
        <w:t>1.</w:t>
      </w:r>
      <w:r w:rsidRPr="00A42572">
        <w:rPr>
          <w:noProof/>
        </w:rPr>
        <w:tab/>
        <w:t>31970 L 0157: Nõukogu direktiiv 70/157/EMÜ, 6. veebruar 1970, mootorsõidukite lubatud mürataset ja heitgaasisüsteemi käsitlevate liikmesriikide õigusaktide ühtlustamise kohta (EÜT L 42, 23.2.1970, lk 16), muudetud järgmis(t)e õigusakti(de)ga:</w:t>
      </w:r>
    </w:p>
    <w:p w14:paraId="5D493B46" w14:textId="77777777" w:rsidR="00340ABC" w:rsidRPr="00A42572" w:rsidRDefault="00340ABC" w:rsidP="00340ABC">
      <w:pPr>
        <w:ind w:left="567" w:hanging="567"/>
        <w:rPr>
          <w:noProof/>
          <w:szCs w:val="24"/>
        </w:rPr>
      </w:pPr>
    </w:p>
    <w:p w14:paraId="5D73D8A0" w14:textId="77777777" w:rsidR="00340ABC" w:rsidRPr="00A42572" w:rsidRDefault="00340ABC" w:rsidP="00340ABC">
      <w:pPr>
        <w:ind w:left="1134" w:hanging="567"/>
        <w:rPr>
          <w:noProof/>
          <w:szCs w:val="24"/>
        </w:rPr>
      </w:pPr>
      <w:r w:rsidRPr="00A42572">
        <w:rPr>
          <w:noProof/>
        </w:rPr>
        <w:t>–</w:t>
      </w:r>
      <w:r w:rsidRPr="00A42572">
        <w:rPr>
          <w:noProof/>
        </w:rPr>
        <w:tab/>
        <w:t>31973 L 0350: Komisjoni direktiiv 73/350/EMÜ, 7. november 1973 (EÜT L 321, 22.11.1973, lk 33),</w:t>
      </w:r>
    </w:p>
    <w:p w14:paraId="404A570E" w14:textId="77777777" w:rsidR="00340ABC" w:rsidRPr="00A42572" w:rsidRDefault="00340ABC" w:rsidP="00340ABC">
      <w:pPr>
        <w:ind w:left="1134" w:hanging="567"/>
        <w:rPr>
          <w:noProof/>
          <w:szCs w:val="24"/>
        </w:rPr>
      </w:pPr>
    </w:p>
    <w:p w14:paraId="7EFA8142" w14:textId="77777777" w:rsidR="00340ABC" w:rsidRPr="00A42572" w:rsidRDefault="00340ABC" w:rsidP="00340ABC">
      <w:pPr>
        <w:ind w:left="1134" w:hanging="567"/>
        <w:rPr>
          <w:noProof/>
          <w:szCs w:val="24"/>
        </w:rPr>
      </w:pPr>
      <w:r w:rsidRPr="00A42572">
        <w:rPr>
          <w:noProof/>
        </w:rPr>
        <w:t>–</w:t>
      </w:r>
      <w:r w:rsidRPr="00A42572">
        <w:rPr>
          <w:noProof/>
        </w:rPr>
        <w:tab/>
        <w:t>31977 L 0212: Nõukogu direktiiv 77/212/EMÜ, 8. märts 1977 (EÜT L 66, 12.3.1977, lk 33),</w:t>
      </w:r>
    </w:p>
    <w:p w14:paraId="6B3DC4A0" w14:textId="77777777" w:rsidR="00340ABC" w:rsidRPr="00A42572" w:rsidRDefault="00340ABC" w:rsidP="00340ABC">
      <w:pPr>
        <w:ind w:left="1134" w:hanging="567"/>
        <w:rPr>
          <w:noProof/>
          <w:szCs w:val="24"/>
        </w:rPr>
      </w:pPr>
    </w:p>
    <w:p w14:paraId="3BAD0D82" w14:textId="77777777" w:rsidR="00340ABC" w:rsidRPr="00A42572" w:rsidRDefault="00340ABC" w:rsidP="00340ABC">
      <w:pPr>
        <w:ind w:left="1134" w:hanging="567"/>
        <w:rPr>
          <w:noProof/>
          <w:szCs w:val="24"/>
        </w:rPr>
      </w:pPr>
      <w:r w:rsidRPr="00A42572">
        <w:rPr>
          <w:noProof/>
        </w:rPr>
        <w:t>–</w:t>
      </w:r>
      <w:r w:rsidRPr="00A42572">
        <w:rPr>
          <w:noProof/>
        </w:rPr>
        <w:tab/>
        <w:t>31981 L 0334: Komisjoni direktiiv 81/334/EMÜ, 13. aprill 1981 (EÜT L 131, 18.5.1981, lk 6),</w:t>
      </w:r>
    </w:p>
    <w:p w14:paraId="78EC16E7" w14:textId="77777777" w:rsidR="00340ABC" w:rsidRPr="00A42572" w:rsidRDefault="00340ABC" w:rsidP="00340ABC">
      <w:pPr>
        <w:ind w:left="1134" w:hanging="567"/>
        <w:rPr>
          <w:noProof/>
          <w:szCs w:val="24"/>
        </w:rPr>
      </w:pPr>
    </w:p>
    <w:p w14:paraId="1437A497" w14:textId="77777777" w:rsidR="00340ABC" w:rsidRPr="00A42572" w:rsidRDefault="00340ABC" w:rsidP="00340ABC">
      <w:pPr>
        <w:ind w:left="1134" w:hanging="567"/>
        <w:rPr>
          <w:noProof/>
          <w:szCs w:val="24"/>
        </w:rPr>
      </w:pPr>
      <w:r w:rsidRPr="00A42572">
        <w:rPr>
          <w:noProof/>
        </w:rPr>
        <w:t>–</w:t>
      </w:r>
      <w:r w:rsidRPr="00A42572">
        <w:rPr>
          <w:noProof/>
        </w:rPr>
        <w:tab/>
        <w:t>31984 L 0372: Komisjoni direktiiv 84/372/EMÜ, 3. juuli 1984 (EÜT L 196, 26.7.1984, lk 47),</w:t>
      </w:r>
    </w:p>
    <w:p w14:paraId="35B1F452" w14:textId="77777777" w:rsidR="00340ABC" w:rsidRPr="00A42572" w:rsidRDefault="00340ABC" w:rsidP="00340ABC">
      <w:pPr>
        <w:ind w:left="1134" w:hanging="567"/>
        <w:rPr>
          <w:noProof/>
          <w:szCs w:val="24"/>
        </w:rPr>
      </w:pPr>
    </w:p>
    <w:p w14:paraId="06F6C1DD" w14:textId="77777777" w:rsidR="00340ABC" w:rsidRPr="00A42572" w:rsidRDefault="00340ABC" w:rsidP="00340ABC">
      <w:pPr>
        <w:ind w:left="1134" w:hanging="567"/>
        <w:rPr>
          <w:noProof/>
          <w:szCs w:val="24"/>
        </w:rPr>
      </w:pPr>
      <w:r w:rsidRPr="00A42572">
        <w:rPr>
          <w:noProof/>
        </w:rPr>
        <w:t>–</w:t>
      </w:r>
      <w:r w:rsidRPr="00A42572">
        <w:rPr>
          <w:noProof/>
        </w:rPr>
        <w:tab/>
        <w:t>31984 L 0424: Nõukogu direktiiv 84/424/EMÜ, 3. september 1984 (EÜT L 238, 6.9.1984, lk 31),</w:t>
      </w:r>
    </w:p>
    <w:p w14:paraId="4377E71E" w14:textId="77777777" w:rsidR="00340ABC" w:rsidRPr="00A42572" w:rsidRDefault="00340ABC" w:rsidP="00340ABC">
      <w:pPr>
        <w:ind w:left="1134" w:hanging="567"/>
        <w:rPr>
          <w:noProof/>
          <w:szCs w:val="24"/>
        </w:rPr>
      </w:pPr>
    </w:p>
    <w:p w14:paraId="69EA4DB3" w14:textId="77777777" w:rsidR="00340ABC" w:rsidRPr="00A42572" w:rsidRDefault="00340ABC" w:rsidP="00340ABC">
      <w:pPr>
        <w:ind w:left="1134" w:hanging="567"/>
        <w:rPr>
          <w:noProof/>
          <w:szCs w:val="24"/>
        </w:rPr>
      </w:pPr>
      <w:r w:rsidRPr="00A42572">
        <w:rPr>
          <w:noProof/>
        </w:rPr>
        <w:t>–</w:t>
      </w:r>
      <w:r w:rsidRPr="00A42572">
        <w:rPr>
          <w:noProof/>
        </w:rPr>
        <w:tab/>
        <w:t>31989 L 0491: Komisjoni direktiiv 89/491/EMÜ, 17. juuli 1989 (EÜT L 238, 15.8.1989, lk 43),</w:t>
      </w:r>
    </w:p>
    <w:p w14:paraId="5CB3CA21" w14:textId="77777777" w:rsidR="00340ABC" w:rsidRPr="00A42572" w:rsidRDefault="00340ABC" w:rsidP="00340ABC">
      <w:pPr>
        <w:ind w:left="1134" w:hanging="567"/>
        <w:rPr>
          <w:noProof/>
          <w:szCs w:val="24"/>
        </w:rPr>
      </w:pPr>
    </w:p>
    <w:p w14:paraId="1C459E45" w14:textId="35D579E9" w:rsidR="003977C9" w:rsidRPr="00A42572" w:rsidRDefault="003977C9" w:rsidP="003977C9">
      <w:pPr>
        <w:rPr>
          <w:noProof/>
        </w:rPr>
      </w:pPr>
      <w:r w:rsidRPr="00A42572">
        <w:rPr>
          <w:noProof/>
        </w:rPr>
        <w:br w:type="page"/>
      </w:r>
    </w:p>
    <w:p w14:paraId="785E48B9" w14:textId="59B2A600" w:rsidR="00340ABC" w:rsidRPr="00A42572" w:rsidRDefault="003977C9" w:rsidP="00340ABC">
      <w:pPr>
        <w:ind w:left="1134" w:hanging="567"/>
        <w:rPr>
          <w:noProof/>
          <w:szCs w:val="24"/>
        </w:rPr>
      </w:pPr>
      <w:r w:rsidRPr="00A42572">
        <w:rPr>
          <w:noProof/>
        </w:rPr>
        <w:t>–</w:t>
      </w:r>
      <w:r w:rsidR="00340ABC" w:rsidRPr="00A42572">
        <w:rPr>
          <w:noProof/>
        </w:rPr>
        <w:tab/>
        <w:t>31992 L 0097: Nõukogu direktiiv 92/97/EMÜ, 10. november 1992 (EÜT L 371, 19.12.1992, lk 1),</w:t>
      </w:r>
    </w:p>
    <w:p w14:paraId="5418E142" w14:textId="77777777" w:rsidR="00340ABC" w:rsidRPr="00A42572" w:rsidRDefault="00340ABC" w:rsidP="00340ABC">
      <w:pPr>
        <w:ind w:left="1134" w:hanging="567"/>
        <w:rPr>
          <w:noProof/>
          <w:szCs w:val="24"/>
        </w:rPr>
      </w:pPr>
    </w:p>
    <w:p w14:paraId="59868B26" w14:textId="2624C1C1" w:rsidR="00340ABC" w:rsidRPr="00A42572" w:rsidRDefault="00340ABC" w:rsidP="00340ABC">
      <w:pPr>
        <w:ind w:left="1134" w:hanging="567"/>
        <w:rPr>
          <w:noProof/>
          <w:szCs w:val="24"/>
        </w:rPr>
      </w:pPr>
      <w:r w:rsidRPr="00A42572">
        <w:rPr>
          <w:noProof/>
        </w:rPr>
        <w:t>–</w:t>
      </w:r>
      <w:r w:rsidRPr="00A42572">
        <w:rPr>
          <w:noProof/>
        </w:rPr>
        <w:tab/>
        <w:t>31996 L 0020: Komisjoni direktiiv 96/20/EÜ, 27. märts 1996 (EÜT L 92, 13.4.1996, lk 23),</w:t>
      </w:r>
    </w:p>
    <w:p w14:paraId="19951968" w14:textId="77777777" w:rsidR="00340ABC" w:rsidRPr="00A42572" w:rsidRDefault="00340ABC" w:rsidP="00340ABC">
      <w:pPr>
        <w:ind w:left="1134" w:hanging="567"/>
        <w:rPr>
          <w:noProof/>
          <w:szCs w:val="24"/>
        </w:rPr>
      </w:pPr>
    </w:p>
    <w:p w14:paraId="07FC7424" w14:textId="6B29BDC9" w:rsidR="00340ABC" w:rsidRPr="00A42572" w:rsidRDefault="00340ABC" w:rsidP="00340ABC">
      <w:pPr>
        <w:ind w:left="1134" w:hanging="567"/>
        <w:rPr>
          <w:noProof/>
          <w:szCs w:val="24"/>
        </w:rPr>
      </w:pPr>
      <w:r w:rsidRPr="00A42572">
        <w:rPr>
          <w:noProof/>
        </w:rPr>
        <w:t>–</w:t>
      </w:r>
      <w:r w:rsidRPr="00A42572">
        <w:rPr>
          <w:noProof/>
        </w:rPr>
        <w:tab/>
        <w:t>31999 L 0101: Komisjoni direktiiv 1999/101/EÜ, 15. detsember 1999 (EÜT L 334, 28.12.1999, lk 41),</w:t>
      </w:r>
    </w:p>
    <w:p w14:paraId="7B0035E2" w14:textId="77777777" w:rsidR="00340ABC" w:rsidRPr="00A42572" w:rsidRDefault="00340ABC" w:rsidP="00340ABC">
      <w:pPr>
        <w:ind w:left="1134" w:hanging="567"/>
        <w:rPr>
          <w:noProof/>
          <w:szCs w:val="24"/>
        </w:rPr>
      </w:pPr>
    </w:p>
    <w:p w14:paraId="522010C4" w14:textId="3B62BC75" w:rsidR="00340ABC" w:rsidRPr="00A42572" w:rsidRDefault="00340ABC" w:rsidP="00340ABC">
      <w:pPr>
        <w:ind w:left="1134" w:hanging="567"/>
        <w:rPr>
          <w:noProof/>
          <w:szCs w:val="24"/>
        </w:rPr>
      </w:pPr>
      <w:r w:rsidRPr="00A42572">
        <w:rPr>
          <w:noProof/>
        </w:rPr>
        <w:t>–</w:t>
      </w:r>
      <w:r w:rsidRPr="00A42572">
        <w:rPr>
          <w:noProof/>
        </w:rPr>
        <w:tab/>
        <w:t>32007 L 0034: Komisjoni direktiiv 2007/34/EÜ, 14. juuni 2007 (ELT L 155, 15.6.2007, lk 49),</w:t>
      </w:r>
    </w:p>
    <w:p w14:paraId="33301E2C" w14:textId="77777777" w:rsidR="00340ABC" w:rsidRPr="00A42572" w:rsidRDefault="00340ABC" w:rsidP="00340ABC">
      <w:pPr>
        <w:ind w:left="1134" w:hanging="567"/>
        <w:rPr>
          <w:noProof/>
          <w:szCs w:val="24"/>
        </w:rPr>
      </w:pPr>
    </w:p>
    <w:p w14:paraId="58025832" w14:textId="4293A589" w:rsidR="00340ABC" w:rsidRPr="00A42572" w:rsidRDefault="00340ABC" w:rsidP="00340ABC">
      <w:pPr>
        <w:ind w:left="1134" w:hanging="567"/>
        <w:rPr>
          <w:noProof/>
          <w:szCs w:val="24"/>
        </w:rPr>
      </w:pPr>
      <w:r w:rsidRPr="00A42572">
        <w:rPr>
          <w:noProof/>
        </w:rPr>
        <w:t>–</w:t>
      </w:r>
      <w:r w:rsidRPr="00A42572">
        <w:rPr>
          <w:noProof/>
        </w:rPr>
        <w:tab/>
        <w:t>32013 L 0015: Nõukogu direktiiv 2013/15/E</w:t>
      </w:r>
      <w:r w:rsidR="00A414CD" w:rsidRPr="00A42572">
        <w:rPr>
          <w:noProof/>
        </w:rPr>
        <w:t>L</w:t>
      </w:r>
      <w:r w:rsidRPr="00A42572">
        <w:rPr>
          <w:noProof/>
        </w:rPr>
        <w:t>, 13. mai 2013 (ELT L 158, 10.6.2013, lk 172).</w:t>
      </w:r>
    </w:p>
    <w:p w14:paraId="6CFE6AAD" w14:textId="77777777" w:rsidR="00340ABC" w:rsidRPr="00A42572" w:rsidRDefault="00340ABC" w:rsidP="00340ABC">
      <w:pPr>
        <w:ind w:left="1134" w:hanging="567"/>
        <w:rPr>
          <w:noProof/>
          <w:szCs w:val="24"/>
        </w:rPr>
      </w:pPr>
    </w:p>
    <w:p w14:paraId="774F59FE" w14:textId="77777777" w:rsidR="00340ABC" w:rsidRPr="00A42572" w:rsidRDefault="00340ABC" w:rsidP="00340ABC">
      <w:pPr>
        <w:ind w:left="567" w:hanging="567"/>
        <w:rPr>
          <w:noProof/>
          <w:szCs w:val="24"/>
        </w:rPr>
      </w:pPr>
      <w:r w:rsidRPr="00A42572">
        <w:rPr>
          <w:noProof/>
        </w:rPr>
        <w:t>2.</w:t>
      </w:r>
      <w:r w:rsidRPr="00A42572">
        <w:rPr>
          <w:noProof/>
        </w:rPr>
        <w:tab/>
        <w:t>32014 R 0540: Euroopa Parlamendi ja nõukogu määrus (EL) nr 540/2014, 16. aprill 2014, mootorsõidukite ja varusummutisüsteemide mürataseme kohta, millega muudetakse direktiivi 2007/46/EÜ ja tunnistatakse kehtetuks direktiiv 70/157/EMÜ (ELT L 158, 27.5.2014, lk 131), muudetud järgmis(t)e õigusakti(de)ga:</w:t>
      </w:r>
    </w:p>
    <w:p w14:paraId="3A3C5BE3" w14:textId="77777777" w:rsidR="00340ABC" w:rsidRPr="00A42572" w:rsidRDefault="00340ABC" w:rsidP="00340ABC">
      <w:pPr>
        <w:ind w:left="1134" w:hanging="567"/>
        <w:rPr>
          <w:noProof/>
          <w:szCs w:val="24"/>
        </w:rPr>
      </w:pPr>
    </w:p>
    <w:p w14:paraId="389DDB9F" w14:textId="354250A9" w:rsidR="00340ABC" w:rsidRPr="00A42572" w:rsidRDefault="00340ABC" w:rsidP="00340ABC">
      <w:pPr>
        <w:ind w:left="1134" w:hanging="567"/>
        <w:rPr>
          <w:noProof/>
          <w:szCs w:val="24"/>
        </w:rPr>
      </w:pPr>
      <w:r w:rsidRPr="00A42572">
        <w:rPr>
          <w:noProof/>
        </w:rPr>
        <w:t>–</w:t>
      </w:r>
      <w:r w:rsidRPr="00A42572">
        <w:rPr>
          <w:noProof/>
        </w:rPr>
        <w:tab/>
        <w:t>32004 D 0090: Komisjoni otsus 2004/90/EÜ, 23. detsember 2003 (ELT L 31, 4.2.2004, lk 21).</w:t>
      </w:r>
    </w:p>
    <w:p w14:paraId="1AFF3988" w14:textId="77777777" w:rsidR="00340ABC" w:rsidRPr="00A42572" w:rsidRDefault="00340ABC" w:rsidP="00340ABC">
      <w:pPr>
        <w:ind w:left="1134" w:hanging="567"/>
        <w:rPr>
          <w:noProof/>
          <w:szCs w:val="24"/>
        </w:rPr>
      </w:pPr>
    </w:p>
    <w:p w14:paraId="4C4ED6EB" w14:textId="4C1D3FB5" w:rsidR="00340ABC" w:rsidRPr="00A42572" w:rsidRDefault="00340ABC" w:rsidP="00340ABC">
      <w:pPr>
        <w:ind w:left="567" w:hanging="567"/>
        <w:rPr>
          <w:noProof/>
          <w:szCs w:val="24"/>
        </w:rPr>
      </w:pPr>
      <w:r w:rsidRPr="00A42572">
        <w:rPr>
          <w:noProof/>
        </w:rPr>
        <w:t>3.</w:t>
      </w:r>
      <w:r w:rsidRPr="00A42572">
        <w:rPr>
          <w:noProof/>
        </w:rPr>
        <w:tab/>
        <w:t>32004 L 0104: Komisjoni direktiiv 2004/104/EÜ, 14. oktoober 2004, millega kohandatakse tehnika arenguga nõukogu direktiivi 72/245/EMÜ mootorsõidukitele paigaldatud sädesüütemootorite tekitatud raadiohäirete summutamist käsitlevate liikmesriikide õigusaktide ühtlustamise kohta ja muudetakse direktiivi 70/156/EMÜ mootorsõidukite ja nende haagiste tüübikinnitust käsitlevate liikmesriikide õigusaktide ühtlustamise kohta (ELT L 337, 13.11.2004, lk 13)</w:t>
      </w:r>
      <w:r w:rsidR="00793271" w:rsidRPr="00A42572">
        <w:rPr>
          <w:noProof/>
        </w:rPr>
        <w:t>.</w:t>
      </w:r>
    </w:p>
    <w:p w14:paraId="0797DE46" w14:textId="77777777" w:rsidR="00340ABC" w:rsidRPr="00A42572" w:rsidRDefault="00340ABC" w:rsidP="00340ABC">
      <w:pPr>
        <w:spacing w:line="259" w:lineRule="auto"/>
        <w:rPr>
          <w:noProof/>
          <w:szCs w:val="24"/>
        </w:rPr>
      </w:pPr>
    </w:p>
    <w:p w14:paraId="1603E4FF" w14:textId="2E74C921" w:rsidR="003977C9" w:rsidRPr="00A42572" w:rsidRDefault="003977C9" w:rsidP="003977C9">
      <w:pPr>
        <w:rPr>
          <w:noProof/>
        </w:rPr>
      </w:pPr>
      <w:r w:rsidRPr="00A42572">
        <w:rPr>
          <w:noProof/>
        </w:rPr>
        <w:br w:type="page"/>
      </w:r>
    </w:p>
    <w:p w14:paraId="6836E24B" w14:textId="5154BD32" w:rsidR="00340ABC" w:rsidRPr="00A42572" w:rsidRDefault="003977C9" w:rsidP="00340ABC">
      <w:pPr>
        <w:ind w:left="567" w:hanging="567"/>
        <w:rPr>
          <w:noProof/>
          <w:szCs w:val="24"/>
        </w:rPr>
      </w:pPr>
      <w:r w:rsidRPr="00A42572">
        <w:rPr>
          <w:noProof/>
        </w:rPr>
        <w:t>4</w:t>
      </w:r>
      <w:r w:rsidR="00340ABC" w:rsidRPr="00A42572">
        <w:rPr>
          <w:noProof/>
        </w:rPr>
        <w:t>.</w:t>
      </w:r>
      <w:r w:rsidR="00340ABC" w:rsidRPr="00A42572">
        <w:rPr>
          <w:noProof/>
        </w:rPr>
        <w:tab/>
        <w:t>32005 L 0049: Komisjoni direktiiv 2005/49/EÜ, 25. juuli 2005, millega muudetakse tehnika arenguga kohandamiseks nõukogu direktiivi 72/245/EMÜ, mis käsitleb sõidukite tekitatud raadiohäireid (elektromagnetilist ühilduvust), ja nõukogu direktiivi 70/156/EMÜ liikmesriikide mootorsõidukite ja nende haagiste tüübikinnitusega seotud õigusaktide ühtlustamise kohta (ELT L 194, 26.7.2005, lk 12).</w:t>
      </w:r>
    </w:p>
    <w:p w14:paraId="1C94404C" w14:textId="77777777" w:rsidR="00340ABC" w:rsidRPr="00A42572" w:rsidRDefault="00340ABC" w:rsidP="00340ABC">
      <w:pPr>
        <w:ind w:left="567" w:hanging="567"/>
        <w:rPr>
          <w:noProof/>
          <w:szCs w:val="24"/>
        </w:rPr>
      </w:pPr>
    </w:p>
    <w:p w14:paraId="7E737068" w14:textId="77777777" w:rsidR="00340ABC" w:rsidRPr="00A42572" w:rsidRDefault="00340ABC" w:rsidP="00340ABC">
      <w:pPr>
        <w:ind w:left="567" w:hanging="567"/>
        <w:rPr>
          <w:noProof/>
          <w:szCs w:val="24"/>
        </w:rPr>
      </w:pPr>
      <w:r w:rsidRPr="00A42572">
        <w:rPr>
          <w:noProof/>
        </w:rPr>
        <w:t>5.</w:t>
      </w:r>
      <w:r w:rsidRPr="00A42572">
        <w:rPr>
          <w:noProof/>
        </w:rPr>
        <w:tab/>
        <w:t>32005 L 0039: Euroopa Parlamendi ja nõukogu direktiiv 2005/39/EÜ, 7. september 2005, millega muudetakse nõukogu direktiivi 74/408/EMÜ, mis käsitleb mootorsõidukite istmeid, nende kinnituspunkte ja peatugesid (ELT L 255, 30.9.2005, lk 143).</w:t>
      </w:r>
    </w:p>
    <w:p w14:paraId="2DAC4CF4" w14:textId="77777777" w:rsidR="00340ABC" w:rsidRPr="00A42572" w:rsidRDefault="00340ABC" w:rsidP="00340ABC">
      <w:pPr>
        <w:ind w:left="567" w:hanging="567"/>
        <w:rPr>
          <w:noProof/>
          <w:szCs w:val="24"/>
        </w:rPr>
      </w:pPr>
    </w:p>
    <w:p w14:paraId="4610FA31" w14:textId="77777777" w:rsidR="00340ABC" w:rsidRPr="00A42572" w:rsidRDefault="00340ABC" w:rsidP="00340ABC">
      <w:pPr>
        <w:ind w:left="567" w:hanging="567"/>
        <w:rPr>
          <w:noProof/>
          <w:szCs w:val="24"/>
        </w:rPr>
      </w:pPr>
      <w:r w:rsidRPr="00A42572">
        <w:rPr>
          <w:noProof/>
        </w:rPr>
        <w:t>6.</w:t>
      </w:r>
      <w:r w:rsidRPr="00A42572">
        <w:rPr>
          <w:noProof/>
        </w:rPr>
        <w:tab/>
        <w:t>32005 L 0040: Euroopa Parlamendi ja nõukogu direktiiv 2005/40/EÜ, 7. september 2005, millega muudetakse nõukogu direktiivi 77/541/EMÜ mootorsõidukite turvavöösid ja turvasüsteeme käsitlevate liikmesriikide õigusaktide ühtlustamise kohta (ELT L 255, 30.9.2005, lk 146).</w:t>
      </w:r>
    </w:p>
    <w:p w14:paraId="145B0391" w14:textId="77777777" w:rsidR="00340ABC" w:rsidRPr="00A42572" w:rsidRDefault="00340ABC" w:rsidP="00340ABC">
      <w:pPr>
        <w:ind w:left="567" w:hanging="567"/>
        <w:rPr>
          <w:noProof/>
          <w:szCs w:val="24"/>
        </w:rPr>
      </w:pPr>
    </w:p>
    <w:p w14:paraId="02A49C62" w14:textId="77777777" w:rsidR="00340ABC" w:rsidRPr="00A42572" w:rsidRDefault="00340ABC" w:rsidP="00340ABC">
      <w:pPr>
        <w:ind w:left="567" w:hanging="567"/>
        <w:rPr>
          <w:noProof/>
          <w:szCs w:val="24"/>
        </w:rPr>
      </w:pPr>
      <w:r w:rsidRPr="00A42572">
        <w:rPr>
          <w:noProof/>
        </w:rPr>
        <w:t>7.</w:t>
      </w:r>
      <w:r w:rsidRPr="00A42572">
        <w:rPr>
          <w:noProof/>
        </w:rPr>
        <w:tab/>
        <w:t>32005 L 0041: Euroopa Parlamendi ja nõukogu direktiiv 2005/41/EÜ, 7. september 2005, millega muudetakse nõukogu direktiivi 76/115/EMÜ mootorsõidukite turvavööde kinnituspunkte käsitlevate liikmesriikide õigusaktide ühtlustamise kohta (ELT L 255, 30.9.2005, lk 149).</w:t>
      </w:r>
    </w:p>
    <w:p w14:paraId="001012C1" w14:textId="77777777" w:rsidR="00340ABC" w:rsidRPr="00A42572" w:rsidRDefault="00340ABC" w:rsidP="00340ABC">
      <w:pPr>
        <w:ind w:left="567" w:hanging="567"/>
        <w:rPr>
          <w:noProof/>
          <w:szCs w:val="24"/>
        </w:rPr>
      </w:pPr>
    </w:p>
    <w:p w14:paraId="03AC1D9B" w14:textId="77777777" w:rsidR="00340ABC" w:rsidRPr="00A42572" w:rsidRDefault="00340ABC" w:rsidP="00340ABC">
      <w:pPr>
        <w:ind w:left="567" w:hanging="567"/>
        <w:rPr>
          <w:noProof/>
          <w:szCs w:val="24"/>
        </w:rPr>
      </w:pPr>
      <w:r w:rsidRPr="00A42572">
        <w:rPr>
          <w:noProof/>
        </w:rPr>
        <w:t>8.</w:t>
      </w:r>
      <w:r w:rsidRPr="00A42572">
        <w:rPr>
          <w:noProof/>
        </w:rPr>
        <w:tab/>
        <w:t>32005 L 0064: Euroopa Parlamendi ja nõukogu direktiiv 2005/64/EÜ, 26. oktoober 2005, mis käsitleb mootorsõidukite tüübikinnitust, pidades silmas mootorsõidukite korduvkasutatavust, ringlussevõetavust ja taaskasutatavust, ning millega muudetakse nõukogu direktiivi 70/156/EMÜ (ELT L 310, 25.11.2005, lk 10), muudetud järgmis(t)e õigusakti(de)ga:</w:t>
      </w:r>
    </w:p>
    <w:p w14:paraId="7CF88337" w14:textId="77777777" w:rsidR="00340ABC" w:rsidRPr="00A42572" w:rsidRDefault="00340ABC" w:rsidP="00340ABC">
      <w:pPr>
        <w:ind w:left="567" w:hanging="567"/>
        <w:rPr>
          <w:noProof/>
          <w:szCs w:val="24"/>
        </w:rPr>
      </w:pPr>
    </w:p>
    <w:p w14:paraId="64CEC1E3" w14:textId="1921D434" w:rsidR="00340ABC" w:rsidRPr="00A42572" w:rsidRDefault="00340ABC" w:rsidP="00340ABC">
      <w:pPr>
        <w:ind w:left="1134" w:hanging="567"/>
        <w:rPr>
          <w:noProof/>
          <w:szCs w:val="24"/>
        </w:rPr>
      </w:pPr>
      <w:r w:rsidRPr="00A42572">
        <w:rPr>
          <w:noProof/>
        </w:rPr>
        <w:t>–</w:t>
      </w:r>
      <w:r w:rsidRPr="00A42572">
        <w:rPr>
          <w:noProof/>
        </w:rPr>
        <w:tab/>
        <w:t>32009 L 0001: Komisjoni direktiiv 2009/1/EÜ, 7. jaanuar 2009 (ELT L 9, 14.1.2009, lk 31).</w:t>
      </w:r>
    </w:p>
    <w:p w14:paraId="6AF10F15" w14:textId="77777777" w:rsidR="00340ABC" w:rsidRPr="00A42572" w:rsidRDefault="00340ABC" w:rsidP="00340ABC">
      <w:pPr>
        <w:ind w:left="1134" w:hanging="567"/>
        <w:rPr>
          <w:noProof/>
          <w:szCs w:val="24"/>
        </w:rPr>
      </w:pPr>
    </w:p>
    <w:p w14:paraId="427BAD19" w14:textId="1DAC7FC9" w:rsidR="003977C9" w:rsidRPr="00A42572" w:rsidRDefault="003977C9" w:rsidP="003977C9">
      <w:pPr>
        <w:rPr>
          <w:noProof/>
        </w:rPr>
      </w:pPr>
      <w:r w:rsidRPr="00A42572">
        <w:rPr>
          <w:noProof/>
        </w:rPr>
        <w:br w:type="page"/>
      </w:r>
    </w:p>
    <w:p w14:paraId="3CDC8EDE" w14:textId="7DAF047A" w:rsidR="00340ABC" w:rsidRPr="00A42572" w:rsidRDefault="003977C9" w:rsidP="00340ABC">
      <w:pPr>
        <w:ind w:left="567" w:hanging="567"/>
        <w:rPr>
          <w:noProof/>
          <w:szCs w:val="24"/>
        </w:rPr>
      </w:pPr>
      <w:r w:rsidRPr="00A42572">
        <w:rPr>
          <w:noProof/>
        </w:rPr>
        <w:t>9</w:t>
      </w:r>
      <w:r w:rsidR="00340ABC" w:rsidRPr="00A42572">
        <w:rPr>
          <w:noProof/>
        </w:rPr>
        <w:t>.</w:t>
      </w:r>
      <w:r w:rsidR="00340ABC" w:rsidRPr="00A42572">
        <w:rPr>
          <w:noProof/>
        </w:rPr>
        <w:tab/>
        <w:t>32006 D 0368: Komisjoni otsus 2006/368/EÜ, 20. märts 2006, üksikasjalike tehniliste nõuete kohta Euroopa Parlamendi ja nõukogu direktiiviga 2005/66/EÜ sätestatud katsete läbiviimiseks seoses mootorsõidukite eesmiste kaitsesüsteemide kasutamisega (ELT L 140, 29.5.2006, lk 33).</w:t>
      </w:r>
    </w:p>
    <w:p w14:paraId="7461A666" w14:textId="77777777" w:rsidR="00340ABC" w:rsidRPr="00A42572" w:rsidRDefault="00340ABC" w:rsidP="00340ABC">
      <w:pPr>
        <w:ind w:left="567" w:hanging="567"/>
        <w:rPr>
          <w:noProof/>
          <w:szCs w:val="24"/>
        </w:rPr>
      </w:pPr>
    </w:p>
    <w:p w14:paraId="61398965" w14:textId="77777777" w:rsidR="00340ABC" w:rsidRPr="00A42572" w:rsidRDefault="00340ABC" w:rsidP="00340ABC">
      <w:pPr>
        <w:ind w:left="567" w:hanging="567"/>
        <w:rPr>
          <w:noProof/>
          <w:szCs w:val="24"/>
        </w:rPr>
      </w:pPr>
      <w:r w:rsidRPr="00A42572">
        <w:rPr>
          <w:noProof/>
        </w:rPr>
        <w:t>10.</w:t>
      </w:r>
      <w:r w:rsidRPr="00A42572">
        <w:rPr>
          <w:noProof/>
        </w:rPr>
        <w:tab/>
        <w:t>32006 L 0040: Euroopa Parlamendi ja nõukogu direktiiv 2006/40/EÜ, 17. mai 2006, mis käsitleb mootorsõidukite kliimaseadmetest pärit heitkoguseid ja millega muudetakse nõukogu direktiivi 70/156/EMÜ (ELT L 161, 14.6.2006, lk 12).</w:t>
      </w:r>
    </w:p>
    <w:p w14:paraId="7758C8B8" w14:textId="77777777" w:rsidR="00340ABC" w:rsidRPr="00A42572" w:rsidRDefault="00340ABC" w:rsidP="00340ABC">
      <w:pPr>
        <w:ind w:left="567" w:hanging="567"/>
        <w:rPr>
          <w:noProof/>
          <w:szCs w:val="24"/>
        </w:rPr>
      </w:pPr>
    </w:p>
    <w:p w14:paraId="241943AA" w14:textId="77777777" w:rsidR="00340ABC" w:rsidRPr="00A42572" w:rsidRDefault="00340ABC" w:rsidP="00340ABC">
      <w:pPr>
        <w:ind w:left="567" w:hanging="567"/>
        <w:rPr>
          <w:noProof/>
          <w:szCs w:val="24"/>
        </w:rPr>
      </w:pPr>
      <w:r w:rsidRPr="00A42572">
        <w:rPr>
          <w:noProof/>
        </w:rPr>
        <w:t>11.</w:t>
      </w:r>
      <w:r w:rsidRPr="00A42572">
        <w:rPr>
          <w:noProof/>
        </w:rPr>
        <w:tab/>
        <w:t>32007 R 0706: Komisjoni määrus (EÜ) nr 706/2007, 21. juuni 2007, millega sätestatakse kooskõlas Euroopa Parlamendi ja nõukogu direktiiviga 2006/40/EÜ sõidukite EÜ tüübikinnitust käsitlevad haldusnormid ja teatavatest kliimaseadmetest pärit lekke kindlaksmääramise ühtlustatud katsemenetlus (ELT L 161, 22.6.2007, lk 33).</w:t>
      </w:r>
    </w:p>
    <w:p w14:paraId="78459E4E" w14:textId="77777777" w:rsidR="00340ABC" w:rsidRPr="00A42572" w:rsidRDefault="00340ABC" w:rsidP="00340ABC">
      <w:pPr>
        <w:ind w:left="567" w:hanging="567"/>
        <w:rPr>
          <w:noProof/>
          <w:szCs w:val="24"/>
        </w:rPr>
      </w:pPr>
    </w:p>
    <w:p w14:paraId="21D71677" w14:textId="77777777" w:rsidR="00340ABC" w:rsidRPr="00A42572" w:rsidRDefault="00340ABC" w:rsidP="00340ABC">
      <w:pPr>
        <w:ind w:left="567" w:hanging="567"/>
        <w:rPr>
          <w:noProof/>
          <w:szCs w:val="24"/>
        </w:rPr>
      </w:pPr>
      <w:r w:rsidRPr="00A42572">
        <w:rPr>
          <w:noProof/>
        </w:rPr>
        <w:t>12.</w:t>
      </w:r>
      <w:r w:rsidRPr="00A42572">
        <w:rPr>
          <w:noProof/>
        </w:rPr>
        <w:tab/>
        <w:t>32007 L 0038: Euroopa Parlamendi ja nõukogu direktiiv 2007/38/EÜ, 11. juuli 2007, ühenduses registreeritud raskeveokitele tagantjärele peeglite paigaldamise kohta (ELT L 184, 14.7.2007, lk 25).</w:t>
      </w:r>
    </w:p>
    <w:p w14:paraId="53859E15" w14:textId="77777777" w:rsidR="00340ABC" w:rsidRPr="00A42572" w:rsidRDefault="00340ABC" w:rsidP="00340ABC">
      <w:pPr>
        <w:ind w:left="567" w:hanging="567"/>
        <w:rPr>
          <w:noProof/>
          <w:szCs w:val="24"/>
        </w:rPr>
      </w:pPr>
    </w:p>
    <w:p w14:paraId="480E7713" w14:textId="77777777" w:rsidR="00340ABC" w:rsidRPr="00A42572" w:rsidRDefault="00340ABC" w:rsidP="00340ABC">
      <w:pPr>
        <w:ind w:left="567" w:hanging="567"/>
        <w:rPr>
          <w:noProof/>
          <w:szCs w:val="24"/>
        </w:rPr>
      </w:pPr>
      <w:r w:rsidRPr="00A42572">
        <w:rPr>
          <w:noProof/>
        </w:rPr>
        <w:t>13.</w:t>
      </w:r>
      <w:r w:rsidRPr="00A42572">
        <w:rPr>
          <w:noProof/>
        </w:rPr>
        <w:tab/>
        <w:t>32007 R 0715: Euroopa Parlamendi ja nõukogu määrus (EÜ) nr 715/2007, 20. juuni 2007, mis käsitleb mootorsõidukite tüübikinnitust seoses väikeste sõiduautode ja kommertsveokite (Euro 5 ja Euro 6) heitmetega ning sõidukite remondi- ja hooldusteabe kättesaadavust (ELT L 171, 29.6.2007, lk 1), muudetud järgmis(t)e õigusakti(de)ga:</w:t>
      </w:r>
    </w:p>
    <w:p w14:paraId="6DFAFFDF" w14:textId="77777777" w:rsidR="00340ABC" w:rsidRPr="00A42572" w:rsidRDefault="00340ABC" w:rsidP="00340ABC">
      <w:pPr>
        <w:ind w:left="567" w:hanging="567"/>
        <w:rPr>
          <w:noProof/>
          <w:szCs w:val="24"/>
        </w:rPr>
      </w:pPr>
    </w:p>
    <w:p w14:paraId="51370466" w14:textId="41D69360" w:rsidR="00340ABC" w:rsidRPr="00A42572" w:rsidRDefault="00340ABC" w:rsidP="00340ABC">
      <w:pPr>
        <w:ind w:left="1134" w:hanging="567"/>
        <w:rPr>
          <w:noProof/>
          <w:szCs w:val="24"/>
        </w:rPr>
      </w:pPr>
      <w:r w:rsidRPr="00A42572">
        <w:rPr>
          <w:noProof/>
        </w:rPr>
        <w:t>–</w:t>
      </w:r>
      <w:r w:rsidRPr="00A42572">
        <w:rPr>
          <w:noProof/>
        </w:rPr>
        <w:tab/>
        <w:t>32009 R 0595: Euroopa Parlamendi ja nõukogu määrus (EÜ) nr 595/2009, 18. juuni 2009 (ELT L 188, 18.7.2009, lk 1),</w:t>
      </w:r>
    </w:p>
    <w:p w14:paraId="46B09698" w14:textId="77777777" w:rsidR="00340ABC" w:rsidRPr="00A42572" w:rsidRDefault="00340ABC" w:rsidP="00340ABC">
      <w:pPr>
        <w:ind w:left="1134" w:hanging="567"/>
        <w:rPr>
          <w:noProof/>
          <w:szCs w:val="24"/>
        </w:rPr>
      </w:pPr>
    </w:p>
    <w:p w14:paraId="0285EA1E" w14:textId="66732503" w:rsidR="003977C9" w:rsidRPr="00A42572" w:rsidRDefault="003977C9" w:rsidP="003977C9">
      <w:pPr>
        <w:rPr>
          <w:noProof/>
        </w:rPr>
      </w:pPr>
      <w:r w:rsidRPr="00A42572">
        <w:rPr>
          <w:noProof/>
        </w:rPr>
        <w:br w:type="page"/>
      </w:r>
    </w:p>
    <w:p w14:paraId="7F8E2161" w14:textId="6A5FD30F" w:rsidR="00340ABC" w:rsidRPr="00A42572" w:rsidRDefault="003977C9" w:rsidP="00340ABC">
      <w:pPr>
        <w:ind w:left="1134" w:hanging="567"/>
        <w:rPr>
          <w:noProof/>
          <w:szCs w:val="24"/>
        </w:rPr>
      </w:pPr>
      <w:r w:rsidRPr="00A42572">
        <w:rPr>
          <w:noProof/>
        </w:rPr>
        <w:t>–</w:t>
      </w:r>
      <w:r w:rsidR="00340ABC" w:rsidRPr="00A42572">
        <w:rPr>
          <w:noProof/>
        </w:rPr>
        <w:tab/>
        <w:t>32011 R 0566: Komisjoni määrus (EL) nr 566/2011, 8. juuni 2011 (ELT L 158, 16.6.2011, lk 1),</w:t>
      </w:r>
    </w:p>
    <w:p w14:paraId="0AA3701E" w14:textId="77777777" w:rsidR="00340ABC" w:rsidRPr="00A42572" w:rsidRDefault="00340ABC" w:rsidP="00340ABC">
      <w:pPr>
        <w:ind w:left="1134" w:hanging="567"/>
        <w:rPr>
          <w:noProof/>
          <w:szCs w:val="24"/>
        </w:rPr>
      </w:pPr>
    </w:p>
    <w:p w14:paraId="3B10D556" w14:textId="77777777" w:rsidR="00340ABC" w:rsidRPr="00A42572" w:rsidRDefault="00340ABC" w:rsidP="00340ABC">
      <w:pPr>
        <w:ind w:left="1134" w:hanging="567"/>
        <w:rPr>
          <w:noProof/>
          <w:szCs w:val="24"/>
        </w:rPr>
      </w:pPr>
      <w:r w:rsidRPr="00A42572">
        <w:rPr>
          <w:noProof/>
        </w:rPr>
        <w:t>–</w:t>
      </w:r>
      <w:r w:rsidRPr="00A42572">
        <w:rPr>
          <w:noProof/>
        </w:rPr>
        <w:tab/>
        <w:t>32012 R 0459: Komisjoni määrus (EL) nr 459/2012, 29. mai 2012 (ELT L 142, 1.6.2012, lk 16),</w:t>
      </w:r>
    </w:p>
    <w:p w14:paraId="0FD5250E" w14:textId="77777777" w:rsidR="00340ABC" w:rsidRPr="00A42572" w:rsidRDefault="00340ABC" w:rsidP="00340ABC">
      <w:pPr>
        <w:ind w:left="1134" w:hanging="567"/>
        <w:rPr>
          <w:noProof/>
          <w:szCs w:val="24"/>
        </w:rPr>
      </w:pPr>
    </w:p>
    <w:p w14:paraId="7EFB3145" w14:textId="77777777" w:rsidR="00340ABC" w:rsidRPr="00A42572" w:rsidRDefault="00340ABC" w:rsidP="00340ABC">
      <w:pPr>
        <w:ind w:left="1134" w:hanging="567"/>
        <w:rPr>
          <w:noProof/>
          <w:szCs w:val="24"/>
        </w:rPr>
      </w:pPr>
      <w:r w:rsidRPr="00A42572">
        <w:rPr>
          <w:noProof/>
        </w:rPr>
        <w:t>–</w:t>
      </w:r>
      <w:r w:rsidRPr="00A42572">
        <w:rPr>
          <w:noProof/>
        </w:rPr>
        <w:tab/>
        <w:t>32017 R 1151: Komisjoni määrus (EL) 2017/1151, 1. juuni 2017 (ELT L 175, 7.7.2017, lk 1),</w:t>
      </w:r>
    </w:p>
    <w:p w14:paraId="059E2433" w14:textId="77777777" w:rsidR="00340ABC" w:rsidRPr="00A42572" w:rsidRDefault="00340ABC" w:rsidP="00340ABC">
      <w:pPr>
        <w:ind w:left="1134" w:hanging="567"/>
        <w:rPr>
          <w:noProof/>
          <w:szCs w:val="24"/>
        </w:rPr>
      </w:pPr>
    </w:p>
    <w:p w14:paraId="1EDF5D05" w14:textId="77777777" w:rsidR="00340ABC" w:rsidRPr="00A42572" w:rsidRDefault="00340ABC" w:rsidP="00340ABC">
      <w:pPr>
        <w:ind w:left="1134" w:hanging="567"/>
        <w:rPr>
          <w:noProof/>
          <w:szCs w:val="24"/>
        </w:rPr>
      </w:pPr>
      <w:r w:rsidRPr="00A42572">
        <w:rPr>
          <w:noProof/>
        </w:rPr>
        <w:t>–</w:t>
      </w:r>
      <w:r w:rsidRPr="00A42572">
        <w:rPr>
          <w:noProof/>
        </w:rPr>
        <w:tab/>
        <w:t>32017 R 2400: Komisjoni määrus (EL) 2017/2400, 12. detsember 2017 (ELT L 349, 29.12.2017, lk 1),</w:t>
      </w:r>
    </w:p>
    <w:p w14:paraId="7A004DE6" w14:textId="77777777" w:rsidR="00340ABC" w:rsidRPr="00A42572" w:rsidRDefault="00340ABC" w:rsidP="00340ABC">
      <w:pPr>
        <w:ind w:left="1134" w:hanging="567"/>
        <w:rPr>
          <w:noProof/>
          <w:szCs w:val="24"/>
        </w:rPr>
      </w:pPr>
    </w:p>
    <w:p w14:paraId="78B95C86" w14:textId="77777777" w:rsidR="00340ABC" w:rsidRPr="00A42572" w:rsidRDefault="00340ABC" w:rsidP="00340ABC">
      <w:pPr>
        <w:ind w:left="1134" w:hanging="567"/>
        <w:rPr>
          <w:noProof/>
          <w:szCs w:val="24"/>
        </w:rPr>
      </w:pPr>
      <w:r w:rsidRPr="00A42572">
        <w:rPr>
          <w:noProof/>
        </w:rPr>
        <w:t>–</w:t>
      </w:r>
      <w:r w:rsidRPr="00A42572">
        <w:rPr>
          <w:noProof/>
        </w:rPr>
        <w:tab/>
        <w:t>32018 R 0858: Euroopa Parlamendi ja nõukogu määrus (EL) 2018/858, 30. mai 2018 (ELT L 151, 14.6.2018, lk 1).</w:t>
      </w:r>
    </w:p>
    <w:p w14:paraId="7A1F7723" w14:textId="77777777" w:rsidR="00340ABC" w:rsidRPr="00A42572" w:rsidRDefault="00340ABC" w:rsidP="00340ABC">
      <w:pPr>
        <w:ind w:left="1134" w:hanging="567"/>
        <w:rPr>
          <w:noProof/>
          <w:szCs w:val="24"/>
        </w:rPr>
      </w:pPr>
    </w:p>
    <w:p w14:paraId="242A80AA" w14:textId="5FE0A476" w:rsidR="00340ABC" w:rsidRPr="00A42572" w:rsidRDefault="00340ABC" w:rsidP="00340ABC">
      <w:pPr>
        <w:ind w:left="567" w:hanging="567"/>
        <w:rPr>
          <w:noProof/>
          <w:szCs w:val="24"/>
        </w:rPr>
      </w:pPr>
      <w:r w:rsidRPr="00A42572">
        <w:rPr>
          <w:noProof/>
        </w:rPr>
        <w:t>14.</w:t>
      </w:r>
      <w:r w:rsidRPr="00A42572">
        <w:rPr>
          <w:noProof/>
        </w:rPr>
        <w:tab/>
        <w:t>32009 R 0595: Euroopa Parlamendi ja nõukogu määrus (EÜ) nr 595/2009, 18. juuni 2009, mis käsitleb mootorsõidukite ja mootorite tüübikinnitust seoses raskeveokite heitmetega (Euro VI) ning sõidukite remondi- ja hooldusteabe kättesaadavust ning millega muudetakse määrust (EÜ) nr 715/2007 ja direktiivi 2007/46/EÜ ning tunnistatakse kehtetuks direktiivid 80/1269/EMÜ, 2005/55/EÜ ja 2005/78/EÜ (ELT L 188, 18.7.2009, lk 1), muudetud järgmis(t)e õigusakti(de)ga:</w:t>
      </w:r>
    </w:p>
    <w:p w14:paraId="0D96B27B" w14:textId="77777777" w:rsidR="00340ABC" w:rsidRPr="00A42572" w:rsidRDefault="00340ABC" w:rsidP="00340ABC">
      <w:pPr>
        <w:ind w:left="567" w:hanging="567"/>
        <w:rPr>
          <w:noProof/>
          <w:szCs w:val="24"/>
        </w:rPr>
      </w:pPr>
    </w:p>
    <w:p w14:paraId="6949DF6A" w14:textId="77777777" w:rsidR="00340ABC" w:rsidRPr="00A42572" w:rsidRDefault="00340ABC" w:rsidP="00340ABC">
      <w:pPr>
        <w:ind w:left="1134" w:hanging="567"/>
        <w:rPr>
          <w:noProof/>
          <w:szCs w:val="24"/>
        </w:rPr>
      </w:pPr>
      <w:r w:rsidRPr="00A42572">
        <w:rPr>
          <w:noProof/>
        </w:rPr>
        <w:t>–</w:t>
      </w:r>
      <w:r w:rsidRPr="00A42572">
        <w:rPr>
          <w:noProof/>
        </w:rPr>
        <w:tab/>
        <w:t>32011 R 0582: Komisjoni määrus (EL) nr 582/2011, 25. mai 2011 (ELT L 167, 25.6.2011, lk 1),</w:t>
      </w:r>
    </w:p>
    <w:p w14:paraId="520CD154" w14:textId="77777777" w:rsidR="00340ABC" w:rsidRPr="00A42572" w:rsidRDefault="00340ABC" w:rsidP="00340ABC">
      <w:pPr>
        <w:ind w:left="1134" w:hanging="567"/>
        <w:rPr>
          <w:noProof/>
          <w:szCs w:val="24"/>
        </w:rPr>
      </w:pPr>
    </w:p>
    <w:p w14:paraId="50C76BF7" w14:textId="77777777" w:rsidR="00340ABC" w:rsidRPr="00A42572" w:rsidRDefault="00340ABC" w:rsidP="00340ABC">
      <w:pPr>
        <w:ind w:left="1134" w:hanging="567"/>
        <w:rPr>
          <w:noProof/>
          <w:szCs w:val="24"/>
        </w:rPr>
      </w:pPr>
      <w:r w:rsidRPr="00A42572">
        <w:rPr>
          <w:noProof/>
        </w:rPr>
        <w:t>–</w:t>
      </w:r>
      <w:r w:rsidRPr="00A42572">
        <w:rPr>
          <w:noProof/>
        </w:rPr>
        <w:tab/>
        <w:t>32014 R 0133: Komisjoni määrus (EL) nr 133/2014, 31. jaanuar 2014 (ELT L 47, 18.2.2014, lk 1),</w:t>
      </w:r>
    </w:p>
    <w:p w14:paraId="0D85C484" w14:textId="77777777" w:rsidR="00340ABC" w:rsidRPr="00A42572" w:rsidRDefault="00340ABC" w:rsidP="00340ABC">
      <w:pPr>
        <w:ind w:left="1134" w:hanging="567"/>
        <w:rPr>
          <w:noProof/>
          <w:szCs w:val="24"/>
        </w:rPr>
      </w:pPr>
    </w:p>
    <w:p w14:paraId="44604C0D" w14:textId="3D526005" w:rsidR="003977C9" w:rsidRPr="00A42572" w:rsidRDefault="003977C9" w:rsidP="003977C9">
      <w:pPr>
        <w:rPr>
          <w:noProof/>
        </w:rPr>
      </w:pPr>
      <w:r w:rsidRPr="00A42572">
        <w:rPr>
          <w:noProof/>
        </w:rPr>
        <w:br w:type="page"/>
      </w:r>
    </w:p>
    <w:p w14:paraId="5FD0B100" w14:textId="1C3A7CBB" w:rsidR="00340ABC" w:rsidRPr="00A42572" w:rsidRDefault="003977C9" w:rsidP="00340ABC">
      <w:pPr>
        <w:ind w:left="1134" w:hanging="567"/>
        <w:rPr>
          <w:noProof/>
          <w:szCs w:val="24"/>
        </w:rPr>
      </w:pPr>
      <w:r w:rsidRPr="00A42572">
        <w:rPr>
          <w:noProof/>
        </w:rPr>
        <w:t>–</w:t>
      </w:r>
      <w:r w:rsidR="00340ABC" w:rsidRPr="00A42572">
        <w:rPr>
          <w:noProof/>
        </w:rPr>
        <w:tab/>
        <w:t>32018 R 0858: Euroopa Parlamendi ja nõukogu määrus (EL) 2018/858, 30. mai 2018 (ELT L 151, 14.6.2018, lk 1).</w:t>
      </w:r>
    </w:p>
    <w:p w14:paraId="64233DEA" w14:textId="77777777" w:rsidR="00340ABC" w:rsidRPr="00A42572" w:rsidRDefault="00340ABC" w:rsidP="00340ABC">
      <w:pPr>
        <w:ind w:left="1134" w:hanging="567"/>
        <w:rPr>
          <w:noProof/>
          <w:szCs w:val="24"/>
        </w:rPr>
      </w:pPr>
    </w:p>
    <w:p w14:paraId="370B2FF2" w14:textId="5A478833" w:rsidR="00340ABC" w:rsidRPr="00A42572" w:rsidRDefault="00340ABC" w:rsidP="00340ABC">
      <w:pPr>
        <w:ind w:left="567" w:hanging="567"/>
        <w:rPr>
          <w:noProof/>
          <w:szCs w:val="24"/>
        </w:rPr>
      </w:pPr>
      <w:r w:rsidRPr="00A42572">
        <w:rPr>
          <w:noProof/>
        </w:rPr>
        <w:t>15.</w:t>
      </w:r>
      <w:r w:rsidRPr="00A42572">
        <w:rPr>
          <w:noProof/>
        </w:rPr>
        <w:tab/>
        <w:t>32017 R 1151: Komisjoni määrus (EL) 2017/1151, 1. juuni 2017, millega täiendatakse Euroopa Parlamendi ja nõukogu määrust (EÜ) nr 715/2007, mis käsitleb mootorsõidukite tüübikinnitust seoses väikeste sõiduautode ja kommertsveokite heitmetega (Euro 5 ja Euro 6) ning sõidukite remondi- ja hooldusteabe kättesaadavust, ning millega muudetakse Euroopa Parlamendi ja nõukogu direktiivi 2007/46/EÜ ning komisjoni määrust (EÜ) nr 692/2008 ja komisjoni määrust (EL) nr 1230/2012 ja tunnistatakse kehtetuks määrus (EÜ) nr 692/2008 (ELT L 175, 7.7.2017, lk 1), muudetud järgmis(t)e õigusakti(de)ga:</w:t>
      </w:r>
    </w:p>
    <w:p w14:paraId="433B2D02" w14:textId="77777777" w:rsidR="00340ABC" w:rsidRPr="00A42572" w:rsidRDefault="00340ABC" w:rsidP="00340ABC">
      <w:pPr>
        <w:ind w:left="567" w:hanging="567"/>
        <w:rPr>
          <w:noProof/>
          <w:szCs w:val="24"/>
        </w:rPr>
      </w:pPr>
    </w:p>
    <w:p w14:paraId="503A7440" w14:textId="054101F2" w:rsidR="00340ABC" w:rsidRPr="00A42572" w:rsidRDefault="00340ABC" w:rsidP="00340ABC">
      <w:pPr>
        <w:ind w:left="1134" w:hanging="567"/>
        <w:rPr>
          <w:noProof/>
          <w:szCs w:val="24"/>
        </w:rPr>
      </w:pPr>
      <w:r w:rsidRPr="00A42572">
        <w:rPr>
          <w:noProof/>
        </w:rPr>
        <w:t>–</w:t>
      </w:r>
      <w:r w:rsidRPr="00A42572">
        <w:rPr>
          <w:noProof/>
        </w:rPr>
        <w:tab/>
        <w:t>32017 R 1154: Komisjoni määrus (EL) 2017/1154, 7. juuni 2017 (ELT L 175, 7.7.2017, lk 708),</w:t>
      </w:r>
    </w:p>
    <w:p w14:paraId="6D8AA2E0" w14:textId="77777777" w:rsidR="00340ABC" w:rsidRPr="00A42572" w:rsidRDefault="00340ABC" w:rsidP="00340ABC">
      <w:pPr>
        <w:ind w:left="1134" w:hanging="567"/>
        <w:rPr>
          <w:noProof/>
          <w:szCs w:val="24"/>
        </w:rPr>
      </w:pPr>
    </w:p>
    <w:p w14:paraId="7A974D3A" w14:textId="77777777" w:rsidR="00340ABC" w:rsidRPr="00A42572" w:rsidRDefault="00340ABC" w:rsidP="00340ABC">
      <w:pPr>
        <w:ind w:left="1134" w:hanging="567"/>
        <w:rPr>
          <w:noProof/>
          <w:szCs w:val="24"/>
        </w:rPr>
      </w:pPr>
      <w:r w:rsidRPr="00A42572">
        <w:rPr>
          <w:noProof/>
        </w:rPr>
        <w:t>–</w:t>
      </w:r>
      <w:r w:rsidRPr="00A42572">
        <w:rPr>
          <w:noProof/>
        </w:rPr>
        <w:tab/>
        <w:t>32017 R 1347: Komisjoni määrus (EL) 2017/1347, 13. juuli 2017 (ELT L 192, 24.7.2017, lk 1),</w:t>
      </w:r>
    </w:p>
    <w:p w14:paraId="197AB2F8" w14:textId="77777777" w:rsidR="00340ABC" w:rsidRPr="00A42572" w:rsidRDefault="00340ABC" w:rsidP="00340ABC">
      <w:pPr>
        <w:ind w:left="1134" w:hanging="567"/>
        <w:rPr>
          <w:noProof/>
          <w:szCs w:val="24"/>
        </w:rPr>
      </w:pPr>
    </w:p>
    <w:p w14:paraId="1330822D" w14:textId="29F4463B" w:rsidR="00340ABC" w:rsidRPr="00A42572" w:rsidRDefault="00340ABC" w:rsidP="00340ABC">
      <w:pPr>
        <w:ind w:left="1134" w:hanging="567"/>
        <w:rPr>
          <w:noProof/>
          <w:szCs w:val="24"/>
        </w:rPr>
      </w:pPr>
      <w:r w:rsidRPr="00A42572">
        <w:rPr>
          <w:noProof/>
        </w:rPr>
        <w:t>–</w:t>
      </w:r>
      <w:r w:rsidRPr="00A42572">
        <w:rPr>
          <w:noProof/>
        </w:rPr>
        <w:tab/>
        <w:t>32018 R 1832: Komisjoni määrus (EL) 2018/1832, 5. november 2018 (ELT L 301, 27.11.2018, lk 1),</w:t>
      </w:r>
    </w:p>
    <w:p w14:paraId="46FEC706" w14:textId="77777777" w:rsidR="00340ABC" w:rsidRPr="00A42572" w:rsidRDefault="00340ABC" w:rsidP="00340ABC">
      <w:pPr>
        <w:ind w:left="1134" w:hanging="567"/>
        <w:rPr>
          <w:noProof/>
          <w:szCs w:val="24"/>
        </w:rPr>
      </w:pPr>
    </w:p>
    <w:p w14:paraId="37260061" w14:textId="77777777" w:rsidR="00340ABC" w:rsidRPr="00A42572" w:rsidRDefault="00340ABC" w:rsidP="00340ABC">
      <w:pPr>
        <w:ind w:left="1134" w:hanging="567"/>
        <w:rPr>
          <w:noProof/>
          <w:szCs w:val="24"/>
        </w:rPr>
      </w:pPr>
      <w:r w:rsidRPr="00A42572">
        <w:rPr>
          <w:noProof/>
        </w:rPr>
        <w:t>–</w:t>
      </w:r>
      <w:r w:rsidRPr="00A42572">
        <w:rPr>
          <w:noProof/>
        </w:rPr>
        <w:tab/>
        <w:t>32020 R 0049: Komisjoni määrus (EL) 2020/49, 21. jaanuar 2020 (ELT L 17, 22.1.2020, lk 1).</w:t>
      </w:r>
    </w:p>
    <w:p w14:paraId="47E962DA" w14:textId="77777777" w:rsidR="00340ABC" w:rsidRPr="00A42572" w:rsidRDefault="00340ABC" w:rsidP="00340ABC">
      <w:pPr>
        <w:ind w:left="1134" w:hanging="567"/>
        <w:rPr>
          <w:noProof/>
          <w:szCs w:val="24"/>
        </w:rPr>
      </w:pPr>
    </w:p>
    <w:p w14:paraId="0BC6B6FD" w14:textId="6166ACB3" w:rsidR="003977C9" w:rsidRPr="00A42572" w:rsidRDefault="003977C9" w:rsidP="003977C9">
      <w:pPr>
        <w:rPr>
          <w:noProof/>
        </w:rPr>
      </w:pPr>
      <w:r w:rsidRPr="00A42572">
        <w:rPr>
          <w:noProof/>
        </w:rPr>
        <w:br w:type="page"/>
      </w:r>
    </w:p>
    <w:p w14:paraId="5F822853" w14:textId="3AFC2FFC" w:rsidR="00340ABC" w:rsidRPr="00A42572" w:rsidRDefault="003977C9" w:rsidP="00340ABC">
      <w:pPr>
        <w:ind w:left="567" w:hanging="567"/>
        <w:rPr>
          <w:noProof/>
          <w:szCs w:val="24"/>
        </w:rPr>
      </w:pPr>
      <w:r w:rsidRPr="00A42572">
        <w:rPr>
          <w:noProof/>
        </w:rPr>
        <w:t>1</w:t>
      </w:r>
      <w:r w:rsidR="00340ABC" w:rsidRPr="00A42572">
        <w:rPr>
          <w:noProof/>
        </w:rPr>
        <w:t>6.</w:t>
      </w:r>
      <w:r w:rsidR="00340ABC" w:rsidRPr="00A42572">
        <w:rPr>
          <w:noProof/>
        </w:rPr>
        <w:tab/>
        <w:t>32017 R 1152: Komisjoni rakendusmäärus (EL) 2017/1152, 2. juuni 2017, millega sätestatakse meetod regulatiivse katsemeetodi muudatusi kajastavate vastavusnäitajate määramiseks väikeste tarbesõidukite puhul ja muudetakse rakendusmäärust (EL) nr 293/2012 (</w:t>
      </w:r>
      <w:r w:rsidR="00340ABC" w:rsidRPr="00A42572">
        <w:rPr>
          <w:rStyle w:val="Emphasis"/>
          <w:noProof/>
          <w:color w:val="333333"/>
          <w:shd w:val="clear" w:color="auto" w:fill="FFFFFF"/>
        </w:rPr>
        <w:t>ELT L 175, 7.7.2017, lk 644).</w:t>
      </w:r>
    </w:p>
    <w:p w14:paraId="1F51DDE8" w14:textId="77777777" w:rsidR="00340ABC" w:rsidRPr="00A42572" w:rsidRDefault="00340ABC" w:rsidP="00340ABC">
      <w:pPr>
        <w:ind w:left="567" w:hanging="567"/>
        <w:rPr>
          <w:noProof/>
          <w:szCs w:val="24"/>
        </w:rPr>
      </w:pPr>
    </w:p>
    <w:p w14:paraId="22BADA62" w14:textId="77777777" w:rsidR="00340ABC" w:rsidRPr="00A42572" w:rsidRDefault="00340ABC" w:rsidP="00340ABC">
      <w:pPr>
        <w:ind w:left="567" w:hanging="567"/>
        <w:rPr>
          <w:noProof/>
          <w:szCs w:val="24"/>
        </w:rPr>
      </w:pPr>
      <w:r w:rsidRPr="00A42572">
        <w:rPr>
          <w:noProof/>
        </w:rPr>
        <w:t>17.</w:t>
      </w:r>
      <w:r w:rsidRPr="00A42572">
        <w:rPr>
          <w:noProof/>
        </w:rPr>
        <w:tab/>
        <w:t>32017 R 1576: Komisjoni delegeeritud määrus (EL) 2017/1576, 26. juuni 2017, millega muudetakse Euroopa Parlamendi ja nõukogu määrust (EL) nr 540/2014 seoses ELi tüübikinnituse nõuetega sõiduki helihoiatussüsteemile (</w:t>
      </w:r>
      <w:r w:rsidRPr="00A42572">
        <w:rPr>
          <w:rStyle w:val="Emphasis"/>
          <w:noProof/>
          <w:color w:val="333333"/>
          <w:shd w:val="clear" w:color="auto" w:fill="FFFFFF"/>
        </w:rPr>
        <w:t>ELT L 239, 19.9.2017, lk 3).</w:t>
      </w:r>
    </w:p>
    <w:p w14:paraId="7558B7EB" w14:textId="77777777" w:rsidR="00340ABC" w:rsidRPr="00A42572" w:rsidRDefault="00340ABC" w:rsidP="00340ABC">
      <w:pPr>
        <w:ind w:left="567" w:hanging="567"/>
        <w:rPr>
          <w:noProof/>
          <w:szCs w:val="24"/>
        </w:rPr>
      </w:pPr>
    </w:p>
    <w:p w14:paraId="679495CD" w14:textId="77777777" w:rsidR="00340ABC" w:rsidRPr="00A42572" w:rsidRDefault="00340ABC" w:rsidP="00340ABC">
      <w:pPr>
        <w:ind w:left="567" w:hanging="567"/>
        <w:rPr>
          <w:noProof/>
          <w:szCs w:val="24"/>
        </w:rPr>
      </w:pPr>
      <w:r w:rsidRPr="00A42572">
        <w:rPr>
          <w:noProof/>
        </w:rPr>
        <w:t>18.</w:t>
      </w:r>
      <w:r w:rsidRPr="00A42572">
        <w:rPr>
          <w:noProof/>
        </w:rPr>
        <w:tab/>
        <w:t>32011 R 0582: Komisjoni määrus (EL) nr 582/2011, 25. mai 2011, millega rakendatakse ja muudetakse Euroopa Parlamendi ja nõukogu määrust (EÜ) nr 595/2009 seoses raskeveokite heidetega (Euro VI) ja millega muudetakse Euroopa Parlamendi ja nõukogu direktiivi 2007/46/EÜ I ja III lisa (ELT L 167, 25.6.2011, lk 1), muudetud järgmis(t)e õigusakti(de)ga:</w:t>
      </w:r>
    </w:p>
    <w:p w14:paraId="4A43B4CF" w14:textId="77777777" w:rsidR="00340ABC" w:rsidRPr="00A42572" w:rsidRDefault="00340ABC" w:rsidP="00340ABC">
      <w:pPr>
        <w:ind w:left="567" w:hanging="567"/>
        <w:rPr>
          <w:noProof/>
          <w:szCs w:val="24"/>
        </w:rPr>
      </w:pPr>
    </w:p>
    <w:p w14:paraId="227C5326" w14:textId="77777777" w:rsidR="00340ABC" w:rsidRPr="00A42572" w:rsidRDefault="00340ABC" w:rsidP="00340ABC">
      <w:pPr>
        <w:ind w:left="1134" w:hanging="567"/>
        <w:rPr>
          <w:noProof/>
          <w:szCs w:val="24"/>
        </w:rPr>
      </w:pPr>
      <w:r w:rsidRPr="00A42572">
        <w:rPr>
          <w:noProof/>
        </w:rPr>
        <w:t>–</w:t>
      </w:r>
      <w:r w:rsidRPr="00A42572">
        <w:rPr>
          <w:noProof/>
        </w:rPr>
        <w:tab/>
        <w:t>32012 R 0064: Komisjoni määrus (EL) nr 64/2012, 23. jaanuar 2012 (ELT L 28, 31.1.2012, lk 1),</w:t>
      </w:r>
    </w:p>
    <w:p w14:paraId="168EAC81" w14:textId="77777777" w:rsidR="00340ABC" w:rsidRPr="00A42572" w:rsidRDefault="00340ABC" w:rsidP="00340ABC">
      <w:pPr>
        <w:ind w:left="1134" w:hanging="567"/>
        <w:rPr>
          <w:noProof/>
          <w:szCs w:val="24"/>
        </w:rPr>
      </w:pPr>
    </w:p>
    <w:p w14:paraId="7A7C8037" w14:textId="77777777" w:rsidR="00340ABC" w:rsidRPr="00A42572" w:rsidRDefault="00340ABC" w:rsidP="00340ABC">
      <w:pPr>
        <w:ind w:left="1134" w:hanging="567"/>
        <w:rPr>
          <w:noProof/>
          <w:szCs w:val="24"/>
        </w:rPr>
      </w:pPr>
      <w:r w:rsidRPr="00A42572">
        <w:rPr>
          <w:noProof/>
        </w:rPr>
        <w:t>–</w:t>
      </w:r>
      <w:r w:rsidRPr="00A42572">
        <w:rPr>
          <w:noProof/>
        </w:rPr>
        <w:tab/>
        <w:t>32014 R 0133: Komisjoni määrus (EL) nr 133/2014, 31. jaanuar 2014 (ELT L 47, 18.2.2014, lk 1),</w:t>
      </w:r>
    </w:p>
    <w:p w14:paraId="154FB665" w14:textId="77777777" w:rsidR="00340ABC" w:rsidRPr="00A42572" w:rsidRDefault="00340ABC" w:rsidP="00340ABC">
      <w:pPr>
        <w:ind w:left="1134" w:hanging="567"/>
        <w:rPr>
          <w:noProof/>
          <w:szCs w:val="24"/>
        </w:rPr>
      </w:pPr>
    </w:p>
    <w:p w14:paraId="2E14F046" w14:textId="77777777" w:rsidR="00340ABC" w:rsidRPr="00A42572" w:rsidRDefault="00340ABC" w:rsidP="00340ABC">
      <w:pPr>
        <w:ind w:left="1134" w:hanging="567"/>
        <w:rPr>
          <w:noProof/>
          <w:szCs w:val="24"/>
        </w:rPr>
      </w:pPr>
      <w:r w:rsidRPr="00A42572">
        <w:rPr>
          <w:noProof/>
        </w:rPr>
        <w:t>–</w:t>
      </w:r>
      <w:r w:rsidRPr="00A42572">
        <w:rPr>
          <w:noProof/>
        </w:rPr>
        <w:tab/>
        <w:t>32014 R 0136: Komisjoni määrus (EL) nr 136/2014, 11. veebruar 2014 (ELT L 43, 13.2.2014, lk 12),</w:t>
      </w:r>
    </w:p>
    <w:p w14:paraId="74526E04" w14:textId="77777777" w:rsidR="00340ABC" w:rsidRPr="00A42572" w:rsidRDefault="00340ABC" w:rsidP="00340ABC">
      <w:pPr>
        <w:ind w:left="1134" w:hanging="567"/>
        <w:rPr>
          <w:noProof/>
          <w:szCs w:val="24"/>
        </w:rPr>
      </w:pPr>
    </w:p>
    <w:p w14:paraId="19537F53" w14:textId="77777777" w:rsidR="00340ABC" w:rsidRPr="00A42572" w:rsidRDefault="00340ABC" w:rsidP="00340ABC">
      <w:pPr>
        <w:ind w:left="1134" w:hanging="567"/>
        <w:rPr>
          <w:noProof/>
          <w:szCs w:val="24"/>
        </w:rPr>
      </w:pPr>
      <w:r w:rsidRPr="00A42572">
        <w:rPr>
          <w:noProof/>
        </w:rPr>
        <w:t>–</w:t>
      </w:r>
      <w:r w:rsidRPr="00A42572">
        <w:rPr>
          <w:noProof/>
        </w:rPr>
        <w:tab/>
        <w:t>32014 R 0627: Komisjoni määrus (EL) nr 627/2014, 12. juuni 2014 (ELT L 174, 13.6.2014, lk 28),</w:t>
      </w:r>
    </w:p>
    <w:p w14:paraId="33484DF9" w14:textId="77777777" w:rsidR="00340ABC" w:rsidRPr="00A42572" w:rsidRDefault="00340ABC" w:rsidP="00340ABC">
      <w:pPr>
        <w:ind w:left="1134" w:hanging="567"/>
        <w:rPr>
          <w:noProof/>
          <w:szCs w:val="24"/>
        </w:rPr>
      </w:pPr>
    </w:p>
    <w:p w14:paraId="0D12E9FF" w14:textId="29A7A6A4" w:rsidR="003977C9" w:rsidRPr="00A42572" w:rsidRDefault="003977C9" w:rsidP="003977C9">
      <w:pPr>
        <w:rPr>
          <w:noProof/>
        </w:rPr>
      </w:pPr>
      <w:r w:rsidRPr="00A42572">
        <w:rPr>
          <w:noProof/>
        </w:rPr>
        <w:br w:type="page"/>
      </w:r>
    </w:p>
    <w:p w14:paraId="77E4137C" w14:textId="1FB0B49A" w:rsidR="00340ABC" w:rsidRPr="00A42572" w:rsidRDefault="003977C9" w:rsidP="00340ABC">
      <w:pPr>
        <w:ind w:left="1134" w:hanging="567"/>
        <w:rPr>
          <w:noProof/>
          <w:szCs w:val="24"/>
        </w:rPr>
      </w:pPr>
      <w:r w:rsidRPr="00A42572">
        <w:rPr>
          <w:noProof/>
        </w:rPr>
        <w:t>–</w:t>
      </w:r>
      <w:r w:rsidR="00340ABC" w:rsidRPr="00A42572">
        <w:rPr>
          <w:noProof/>
        </w:rPr>
        <w:tab/>
        <w:t>32016 R 1718: Komisjoni määrus (EL) 2016/1718, 20. september 2016 (ELT L 259, 27.9.2016, lk 1),</w:t>
      </w:r>
    </w:p>
    <w:p w14:paraId="03CC6793" w14:textId="77777777" w:rsidR="00340ABC" w:rsidRPr="00A42572" w:rsidRDefault="00340ABC" w:rsidP="00340ABC">
      <w:pPr>
        <w:ind w:left="1134" w:hanging="567"/>
        <w:rPr>
          <w:noProof/>
          <w:szCs w:val="24"/>
        </w:rPr>
      </w:pPr>
    </w:p>
    <w:p w14:paraId="53AE18B1" w14:textId="77777777" w:rsidR="00340ABC" w:rsidRPr="00A42572" w:rsidRDefault="00340ABC" w:rsidP="00340ABC">
      <w:pPr>
        <w:ind w:left="1134" w:hanging="567"/>
        <w:rPr>
          <w:noProof/>
          <w:szCs w:val="24"/>
        </w:rPr>
      </w:pPr>
      <w:r w:rsidRPr="00A42572">
        <w:rPr>
          <w:noProof/>
        </w:rPr>
        <w:t>–</w:t>
      </w:r>
      <w:r w:rsidRPr="00A42572">
        <w:rPr>
          <w:noProof/>
        </w:rPr>
        <w:tab/>
        <w:t>32017 R 1347: Komisjoni määrus (EL) 2017/1347, 13. juuli 2017 (ELT L 192, 24.7.2017, lk 1),</w:t>
      </w:r>
    </w:p>
    <w:p w14:paraId="58F6112C" w14:textId="77777777" w:rsidR="00340ABC" w:rsidRPr="00A42572" w:rsidRDefault="00340ABC" w:rsidP="00340ABC">
      <w:pPr>
        <w:ind w:left="1134" w:hanging="567"/>
        <w:rPr>
          <w:noProof/>
          <w:szCs w:val="24"/>
        </w:rPr>
      </w:pPr>
    </w:p>
    <w:p w14:paraId="72FD9AC6" w14:textId="77777777" w:rsidR="00340ABC" w:rsidRPr="00A42572" w:rsidRDefault="00340ABC" w:rsidP="00340ABC">
      <w:pPr>
        <w:ind w:left="1134" w:hanging="567"/>
        <w:rPr>
          <w:noProof/>
          <w:szCs w:val="24"/>
        </w:rPr>
      </w:pPr>
      <w:r w:rsidRPr="00A42572">
        <w:rPr>
          <w:noProof/>
        </w:rPr>
        <w:t>–</w:t>
      </w:r>
      <w:r w:rsidRPr="00A42572">
        <w:rPr>
          <w:noProof/>
        </w:rPr>
        <w:tab/>
        <w:t>32017 R 2400: Komisjoni määrus (EL) 2017/2400, 12. detsember 2017 (ELT L 349, 29.12.2017, lk 1),</w:t>
      </w:r>
    </w:p>
    <w:p w14:paraId="06279D50" w14:textId="77777777" w:rsidR="00340ABC" w:rsidRPr="00A42572" w:rsidRDefault="00340ABC" w:rsidP="00340ABC">
      <w:pPr>
        <w:ind w:left="1134" w:hanging="567"/>
        <w:rPr>
          <w:noProof/>
          <w:szCs w:val="24"/>
        </w:rPr>
      </w:pPr>
    </w:p>
    <w:p w14:paraId="38CAB172" w14:textId="77777777" w:rsidR="00340ABC" w:rsidRPr="00A42572" w:rsidRDefault="00340ABC" w:rsidP="00340ABC">
      <w:pPr>
        <w:ind w:left="1134" w:hanging="567"/>
        <w:rPr>
          <w:noProof/>
          <w:szCs w:val="24"/>
        </w:rPr>
      </w:pPr>
      <w:r w:rsidRPr="00A42572">
        <w:rPr>
          <w:noProof/>
        </w:rPr>
        <w:t>–</w:t>
      </w:r>
      <w:r w:rsidRPr="00A42572">
        <w:rPr>
          <w:noProof/>
        </w:rPr>
        <w:tab/>
        <w:t>32018 R 0932: Komisjoni määrus (EL) 2018/932, 29. juuni 2018 (ELT L 165, 2.7.2018, lk 32),</w:t>
      </w:r>
    </w:p>
    <w:p w14:paraId="530642C5" w14:textId="77777777" w:rsidR="00340ABC" w:rsidRPr="00A42572" w:rsidRDefault="00340ABC" w:rsidP="00340ABC">
      <w:pPr>
        <w:ind w:left="1134" w:hanging="567"/>
        <w:rPr>
          <w:noProof/>
          <w:szCs w:val="24"/>
        </w:rPr>
      </w:pPr>
    </w:p>
    <w:p w14:paraId="323C7009" w14:textId="1B370A72" w:rsidR="00340ABC" w:rsidRPr="00A42572" w:rsidRDefault="00340ABC" w:rsidP="00340ABC">
      <w:pPr>
        <w:ind w:left="1134" w:hanging="567"/>
        <w:rPr>
          <w:noProof/>
          <w:szCs w:val="24"/>
        </w:rPr>
      </w:pPr>
      <w:r w:rsidRPr="00A42572">
        <w:rPr>
          <w:noProof/>
        </w:rPr>
        <w:t>–</w:t>
      </w:r>
      <w:r w:rsidRPr="00A42572">
        <w:rPr>
          <w:noProof/>
        </w:rPr>
        <w:tab/>
        <w:t>32019 R 1939: Komisjoni määrus (EL) 2019/1939, 7. november 2019 (ELT L 303, 25.11.2019, lk 1),</w:t>
      </w:r>
    </w:p>
    <w:p w14:paraId="53A2D565" w14:textId="77777777" w:rsidR="00340ABC" w:rsidRPr="00A42572" w:rsidRDefault="00340ABC" w:rsidP="00340ABC">
      <w:pPr>
        <w:ind w:left="1134" w:hanging="567"/>
        <w:rPr>
          <w:noProof/>
          <w:szCs w:val="24"/>
        </w:rPr>
      </w:pPr>
    </w:p>
    <w:p w14:paraId="28E17283" w14:textId="2998760E" w:rsidR="00340ABC" w:rsidRPr="00A42572" w:rsidRDefault="00340ABC" w:rsidP="00340ABC">
      <w:pPr>
        <w:ind w:left="1134" w:hanging="567"/>
        <w:rPr>
          <w:noProof/>
          <w:szCs w:val="24"/>
        </w:rPr>
      </w:pPr>
      <w:r w:rsidRPr="00A42572">
        <w:rPr>
          <w:noProof/>
        </w:rPr>
        <w:t>–</w:t>
      </w:r>
      <w:r w:rsidRPr="00A42572">
        <w:rPr>
          <w:noProof/>
        </w:rPr>
        <w:tab/>
        <w:t>32020 R 1181: Komisjoni määrus (EL) 2020/1181, 7. august 2020 (ELT L 263, 12.8.2020, lk 1)</w:t>
      </w:r>
      <w:r w:rsidR="001F0CA3" w:rsidRPr="00A42572">
        <w:rPr>
          <w:noProof/>
        </w:rPr>
        <w:t>.</w:t>
      </w:r>
    </w:p>
    <w:p w14:paraId="6BF2D7DD" w14:textId="77777777" w:rsidR="00340ABC" w:rsidRPr="00A42572" w:rsidRDefault="00340ABC" w:rsidP="00340ABC">
      <w:pPr>
        <w:ind w:left="1134" w:hanging="567"/>
        <w:rPr>
          <w:noProof/>
          <w:szCs w:val="24"/>
        </w:rPr>
      </w:pPr>
    </w:p>
    <w:p w14:paraId="5E50360A" w14:textId="77777777" w:rsidR="00340ABC" w:rsidRPr="00A42572" w:rsidRDefault="00340ABC" w:rsidP="00340ABC">
      <w:pPr>
        <w:ind w:left="567" w:hanging="567"/>
        <w:rPr>
          <w:noProof/>
          <w:szCs w:val="24"/>
        </w:rPr>
      </w:pPr>
      <w:r w:rsidRPr="00A42572">
        <w:rPr>
          <w:noProof/>
        </w:rPr>
        <w:t>19.</w:t>
      </w:r>
      <w:r w:rsidRPr="00A42572">
        <w:rPr>
          <w:noProof/>
        </w:rPr>
        <w:tab/>
        <w:t>32017 R 2400: Komisjoni määrus (EL) 2017/2400, 12. detsember 2017, millega rakendatakse Euroopa Parlamendi ja nõukogu määrust (EÜ) nr 595/2009 seoses raskeveokite CO</w:t>
      </w:r>
      <w:r w:rsidRPr="00A42572">
        <w:rPr>
          <w:noProof/>
          <w:vertAlign w:val="subscript"/>
        </w:rPr>
        <w:t>2</w:t>
      </w:r>
      <w:r w:rsidRPr="00A42572">
        <w:rPr>
          <w:noProof/>
        </w:rPr>
        <w:t xml:space="preserve"> heitkoguste ja kütusekulu kindlaksmääramisega ning muudetakse Euroopa Parlamendi ja nõukogu direktiivi 2007/46/EÜ ning komisjoni määrust (EL) nr 582/2011 (ELT L 349, 29.12.2017, lk 1), muudetud järgmis(t)e õigusakti(de)ga:</w:t>
      </w:r>
    </w:p>
    <w:p w14:paraId="4636081B" w14:textId="77777777" w:rsidR="00340ABC" w:rsidRPr="00A42572" w:rsidRDefault="00340ABC" w:rsidP="00340ABC">
      <w:pPr>
        <w:ind w:left="567" w:hanging="567"/>
        <w:rPr>
          <w:noProof/>
          <w:szCs w:val="24"/>
        </w:rPr>
      </w:pPr>
    </w:p>
    <w:p w14:paraId="21E1D1EC" w14:textId="77777777" w:rsidR="00340ABC" w:rsidRPr="00A42572" w:rsidRDefault="00340ABC" w:rsidP="00340ABC">
      <w:pPr>
        <w:ind w:left="1134" w:hanging="567"/>
        <w:rPr>
          <w:noProof/>
          <w:szCs w:val="24"/>
        </w:rPr>
      </w:pPr>
      <w:r w:rsidRPr="00A42572">
        <w:rPr>
          <w:noProof/>
        </w:rPr>
        <w:t>–</w:t>
      </w:r>
      <w:r w:rsidRPr="00A42572">
        <w:rPr>
          <w:noProof/>
        </w:rPr>
        <w:tab/>
        <w:t>32019 R 0318: Komisjoni määrus (EL) 2019/318, 19. veebruar 2019 (ELT L 58, 26.2.2019, lk 1),</w:t>
      </w:r>
    </w:p>
    <w:p w14:paraId="6F3F039A" w14:textId="77777777" w:rsidR="00340ABC" w:rsidRPr="00A42572" w:rsidRDefault="00340ABC" w:rsidP="00340ABC">
      <w:pPr>
        <w:ind w:left="1134" w:hanging="567"/>
        <w:rPr>
          <w:noProof/>
          <w:szCs w:val="24"/>
        </w:rPr>
      </w:pPr>
    </w:p>
    <w:p w14:paraId="6AB8CF79" w14:textId="4EFC4294" w:rsidR="003977C9" w:rsidRPr="00A42572" w:rsidRDefault="003977C9" w:rsidP="003977C9">
      <w:pPr>
        <w:rPr>
          <w:noProof/>
        </w:rPr>
      </w:pPr>
      <w:r w:rsidRPr="00A42572">
        <w:rPr>
          <w:noProof/>
        </w:rPr>
        <w:br w:type="page"/>
      </w:r>
    </w:p>
    <w:p w14:paraId="5F7A25FA" w14:textId="3E92F7A4" w:rsidR="00340ABC" w:rsidRPr="00A42572" w:rsidRDefault="003977C9" w:rsidP="00340ABC">
      <w:pPr>
        <w:ind w:left="1134" w:hanging="567"/>
        <w:rPr>
          <w:noProof/>
          <w:szCs w:val="24"/>
        </w:rPr>
      </w:pPr>
      <w:r w:rsidRPr="00A42572">
        <w:rPr>
          <w:noProof/>
        </w:rPr>
        <w:t>–</w:t>
      </w:r>
      <w:r w:rsidR="00340ABC" w:rsidRPr="00A42572">
        <w:rPr>
          <w:noProof/>
        </w:rPr>
        <w:tab/>
        <w:t>32020 R 1181: Komisjoni määrus (EL) 2020/1181, 7. august 2020 (ELT L 263, 12.8.2020, lk 1).</w:t>
      </w:r>
    </w:p>
    <w:p w14:paraId="6C0FCB8C" w14:textId="77777777" w:rsidR="00340ABC" w:rsidRPr="00A42572" w:rsidRDefault="00340ABC" w:rsidP="00340ABC">
      <w:pPr>
        <w:ind w:left="1134" w:hanging="567"/>
        <w:rPr>
          <w:noProof/>
          <w:szCs w:val="24"/>
        </w:rPr>
      </w:pPr>
    </w:p>
    <w:p w14:paraId="3500B0FF" w14:textId="77777777" w:rsidR="00340ABC" w:rsidRPr="00A42572" w:rsidRDefault="00340ABC" w:rsidP="00340ABC">
      <w:pPr>
        <w:ind w:left="567" w:hanging="567"/>
        <w:rPr>
          <w:noProof/>
          <w:szCs w:val="24"/>
        </w:rPr>
      </w:pPr>
      <w:r w:rsidRPr="00A42572">
        <w:rPr>
          <w:noProof/>
        </w:rPr>
        <w:t>20.</w:t>
      </w:r>
      <w:r w:rsidRPr="00A42572">
        <w:rPr>
          <w:noProof/>
        </w:rPr>
        <w:tab/>
        <w:t>32019 R 0543: Komisjoni määrus (EL) 2019/543, 3. aprill 2019, millega muudetakse Euroopa Parlamendi ja nõukogu määruse (EÜ) nr 661/2009 IV lisa ning Euroopa Parlamendi ja nõukogu direktiivi 2007/46/EÜ I, III ja IV lisa seoses viidete ajakohastamisega ja mootorsõidukite tüübikinnitust käsitlevate teatavate ÜRO Euroopa Majanduskomisjoni eeskirjade lisamisega (ELT L 95, 4.4.2019, lk 1).</w:t>
      </w:r>
    </w:p>
    <w:p w14:paraId="7692F948" w14:textId="77777777" w:rsidR="00340ABC" w:rsidRPr="00A42572" w:rsidRDefault="00340ABC" w:rsidP="00340ABC">
      <w:pPr>
        <w:ind w:left="567" w:hanging="567"/>
        <w:rPr>
          <w:noProof/>
          <w:szCs w:val="24"/>
        </w:rPr>
      </w:pPr>
    </w:p>
    <w:p w14:paraId="7F722667" w14:textId="6F002043" w:rsidR="00340ABC" w:rsidRPr="00A42572" w:rsidRDefault="00340ABC" w:rsidP="00340ABC">
      <w:pPr>
        <w:ind w:left="567" w:hanging="567"/>
        <w:rPr>
          <w:noProof/>
          <w:szCs w:val="24"/>
        </w:rPr>
      </w:pPr>
      <w:r w:rsidRPr="00A42572">
        <w:rPr>
          <w:noProof/>
        </w:rPr>
        <w:t>21.</w:t>
      </w:r>
      <w:r w:rsidRPr="00A42572">
        <w:rPr>
          <w:noProof/>
        </w:rPr>
        <w:tab/>
        <w:t>32013 R 0168: Euroopa Parlamendi ja nõukogu määrus (EL) nr 168/2013, 15. jaanuar 2013, kahe-, kolme- ja neljarattaliste sõidukite kinnituse ja turujärelevalve kohta (ELT L 60, 2.3.2013, lk 52), muudetud järgmis(t)e õigusakti(de)ga:</w:t>
      </w:r>
    </w:p>
    <w:p w14:paraId="5938494F" w14:textId="77777777" w:rsidR="00340ABC" w:rsidRPr="00A42572" w:rsidRDefault="00340ABC" w:rsidP="00340ABC">
      <w:pPr>
        <w:ind w:left="567" w:hanging="567"/>
        <w:rPr>
          <w:noProof/>
          <w:szCs w:val="24"/>
        </w:rPr>
      </w:pPr>
    </w:p>
    <w:p w14:paraId="5F613A55" w14:textId="77777777" w:rsidR="00340ABC" w:rsidRPr="00A42572" w:rsidRDefault="00340ABC" w:rsidP="00340ABC">
      <w:pPr>
        <w:ind w:left="1134" w:hanging="567"/>
        <w:rPr>
          <w:noProof/>
          <w:szCs w:val="24"/>
        </w:rPr>
      </w:pPr>
      <w:r w:rsidRPr="00A42572">
        <w:rPr>
          <w:noProof/>
        </w:rPr>
        <w:t>–</w:t>
      </w:r>
      <w:r w:rsidRPr="00A42572">
        <w:rPr>
          <w:noProof/>
        </w:rPr>
        <w:tab/>
        <w:t>32014 R 0134: Komisjoni delegeeritud määrus (EL) nr 134/2014, 16. detsember 2013 (ELT L 53, 21.2.2014, lk 1),</w:t>
      </w:r>
    </w:p>
    <w:p w14:paraId="3007B887" w14:textId="77777777" w:rsidR="00340ABC" w:rsidRPr="00A42572" w:rsidRDefault="00340ABC" w:rsidP="00340ABC">
      <w:pPr>
        <w:ind w:left="1134" w:hanging="567"/>
        <w:rPr>
          <w:noProof/>
          <w:szCs w:val="24"/>
        </w:rPr>
      </w:pPr>
    </w:p>
    <w:p w14:paraId="333EF13B" w14:textId="77777777" w:rsidR="00340ABC" w:rsidRPr="00A42572" w:rsidRDefault="00340ABC" w:rsidP="00340ABC">
      <w:pPr>
        <w:ind w:left="1134" w:hanging="567"/>
        <w:rPr>
          <w:noProof/>
          <w:szCs w:val="24"/>
        </w:rPr>
      </w:pPr>
      <w:r w:rsidRPr="00A42572">
        <w:rPr>
          <w:noProof/>
        </w:rPr>
        <w:t>–</w:t>
      </w:r>
      <w:r w:rsidRPr="00A42572">
        <w:rPr>
          <w:noProof/>
        </w:rPr>
        <w:tab/>
        <w:t>32019 R 0129: Euroopa Parlamendi ja nõukogu määrus (EL) 2019/129, 16. jaanuar 2019 (ELT L 30, 31.1.2019, lk 106),</w:t>
      </w:r>
    </w:p>
    <w:p w14:paraId="10B92447" w14:textId="77777777" w:rsidR="00340ABC" w:rsidRPr="00A42572" w:rsidRDefault="00340ABC" w:rsidP="00340ABC">
      <w:pPr>
        <w:ind w:left="1134" w:hanging="567"/>
        <w:rPr>
          <w:noProof/>
          <w:szCs w:val="24"/>
        </w:rPr>
      </w:pPr>
    </w:p>
    <w:p w14:paraId="29B161FB" w14:textId="77777777" w:rsidR="00340ABC" w:rsidRPr="00A42572" w:rsidRDefault="00340ABC" w:rsidP="00340ABC">
      <w:pPr>
        <w:ind w:left="1134" w:hanging="567"/>
        <w:rPr>
          <w:rStyle w:val="Emphasis"/>
          <w:noProof/>
          <w:color w:val="333333"/>
          <w:szCs w:val="24"/>
          <w:shd w:val="clear" w:color="auto" w:fill="FFFFFF"/>
        </w:rPr>
      </w:pPr>
      <w:r w:rsidRPr="00A42572">
        <w:rPr>
          <w:noProof/>
        </w:rPr>
        <w:t>–</w:t>
      </w:r>
      <w:r w:rsidRPr="00A42572">
        <w:rPr>
          <w:noProof/>
        </w:rPr>
        <w:tab/>
        <w:t>32020 R 1694: Euroopa Parlamendi ja nõukogu määrus (EL) 2020/1694, 11. november 2020 (</w:t>
      </w:r>
      <w:r w:rsidRPr="00A42572">
        <w:rPr>
          <w:rStyle w:val="Emphasis"/>
          <w:i w:val="0"/>
          <w:iCs w:val="0"/>
          <w:noProof/>
          <w:color w:val="333333"/>
          <w:shd w:val="clear" w:color="auto" w:fill="FFFFFF"/>
        </w:rPr>
        <w:t>ELT L 381, 13.11.2020, lk 4)</w:t>
      </w:r>
      <w:r w:rsidRPr="00A42572">
        <w:rPr>
          <w:rStyle w:val="Emphasis"/>
          <w:noProof/>
          <w:color w:val="333333"/>
          <w:shd w:val="clear" w:color="auto" w:fill="FFFFFF"/>
        </w:rPr>
        <w:t>.</w:t>
      </w:r>
    </w:p>
    <w:p w14:paraId="150897C7" w14:textId="77777777" w:rsidR="00340ABC" w:rsidRPr="00A42572" w:rsidRDefault="00340ABC" w:rsidP="00340ABC">
      <w:pPr>
        <w:ind w:left="1134" w:hanging="567"/>
        <w:rPr>
          <w:noProof/>
          <w:szCs w:val="24"/>
        </w:rPr>
      </w:pPr>
    </w:p>
    <w:p w14:paraId="734E173D" w14:textId="15DE62D1" w:rsidR="003977C9" w:rsidRPr="00A42572" w:rsidRDefault="003977C9" w:rsidP="003977C9">
      <w:pPr>
        <w:rPr>
          <w:noProof/>
        </w:rPr>
      </w:pPr>
      <w:r w:rsidRPr="00A42572">
        <w:rPr>
          <w:noProof/>
        </w:rPr>
        <w:br w:type="page"/>
      </w:r>
    </w:p>
    <w:p w14:paraId="05B36C9C" w14:textId="0F81B5E2" w:rsidR="00340ABC" w:rsidRPr="00A42572" w:rsidRDefault="003977C9" w:rsidP="00340ABC">
      <w:pPr>
        <w:ind w:left="567"/>
        <w:rPr>
          <w:noProof/>
          <w:szCs w:val="24"/>
        </w:rPr>
      </w:pPr>
      <w:r w:rsidRPr="00A42572">
        <w:rPr>
          <w:noProof/>
        </w:rPr>
        <w:t>K</w:t>
      </w:r>
      <w:r w:rsidR="00340ABC" w:rsidRPr="00A42572">
        <w:rPr>
          <w:noProof/>
        </w:rPr>
        <w:t xml:space="preserve">äesolevas lepingus loetakse määruse </w:t>
      </w:r>
      <w:r w:rsidR="001F0CA3" w:rsidRPr="00A42572">
        <w:rPr>
          <w:noProof/>
        </w:rPr>
        <w:t xml:space="preserve">(EL) nr 168/2013 </w:t>
      </w:r>
      <w:r w:rsidR="00340ABC" w:rsidRPr="00A42572">
        <w:rPr>
          <w:noProof/>
        </w:rPr>
        <w:t>sätteid järgmises kohanduses.</w:t>
      </w:r>
    </w:p>
    <w:p w14:paraId="4F5A62CE" w14:textId="77777777" w:rsidR="00340ABC" w:rsidRPr="00A42572" w:rsidRDefault="00340ABC" w:rsidP="00340ABC">
      <w:pPr>
        <w:ind w:left="567"/>
        <w:rPr>
          <w:noProof/>
          <w:szCs w:val="24"/>
        </w:rPr>
      </w:pPr>
    </w:p>
    <w:p w14:paraId="598D5346" w14:textId="77777777" w:rsidR="00340ABC" w:rsidRPr="00A42572" w:rsidRDefault="00340ABC" w:rsidP="00340ABC">
      <w:pPr>
        <w:ind w:left="567"/>
        <w:rPr>
          <w:noProof/>
          <w:szCs w:val="24"/>
        </w:rPr>
      </w:pPr>
      <w:r w:rsidRPr="00A42572">
        <w:rPr>
          <w:noProof/>
        </w:rPr>
        <w:t>Võttes arvesse ELi otsust mitte laiendada San Marinole õigusi ja kohustusi väljastada ELi tüübikinnitusi ja määrata muid ELi tehnilisi teenistusi kui need, mille on asutanud või määranud ELi liikmesriigid:</w:t>
      </w:r>
    </w:p>
    <w:p w14:paraId="1DC0877D" w14:textId="77777777" w:rsidR="00340ABC" w:rsidRPr="00A42572" w:rsidRDefault="00340ABC" w:rsidP="00340ABC">
      <w:pPr>
        <w:ind w:left="567"/>
        <w:rPr>
          <w:noProof/>
          <w:szCs w:val="24"/>
        </w:rPr>
      </w:pPr>
    </w:p>
    <w:p w14:paraId="7E1A7ED4" w14:textId="3B438AF0" w:rsidR="00340ABC" w:rsidRPr="00A42572" w:rsidRDefault="00340ABC" w:rsidP="00340ABC">
      <w:pPr>
        <w:ind w:left="1134" w:hanging="567"/>
        <w:rPr>
          <w:noProof/>
          <w:szCs w:val="24"/>
        </w:rPr>
      </w:pPr>
      <w:r w:rsidRPr="00A42572">
        <w:rPr>
          <w:noProof/>
        </w:rPr>
        <w:t>a)</w:t>
      </w:r>
      <w:r w:rsidRPr="00A42572">
        <w:rPr>
          <w:noProof/>
        </w:rPr>
        <w:tab/>
        <w:t>ELi tüübikinnituse suhtes ei kohaldata artikleid 6, 7, 11, 25–37, 40, 41, 49, 51, 52 ja 61–71.</w:t>
      </w:r>
    </w:p>
    <w:p w14:paraId="5980829A" w14:textId="77777777" w:rsidR="00340ABC" w:rsidRPr="00A42572" w:rsidRDefault="00340ABC" w:rsidP="00340ABC">
      <w:pPr>
        <w:ind w:left="1134" w:hanging="567"/>
        <w:rPr>
          <w:noProof/>
          <w:szCs w:val="24"/>
        </w:rPr>
      </w:pPr>
    </w:p>
    <w:p w14:paraId="1C16C2B7" w14:textId="77777777" w:rsidR="002A2838" w:rsidRPr="00A42572" w:rsidRDefault="00340ABC" w:rsidP="00340ABC">
      <w:pPr>
        <w:ind w:left="1134" w:hanging="567"/>
        <w:rPr>
          <w:noProof/>
        </w:rPr>
      </w:pPr>
      <w:r w:rsidRPr="00A42572">
        <w:rPr>
          <w:noProof/>
        </w:rPr>
        <w:t>b)</w:t>
      </w:r>
      <w:r w:rsidRPr="00A42572">
        <w:rPr>
          <w:noProof/>
        </w:rPr>
        <w:tab/>
        <w:t>Artikli 42 lõige 9 asendatakse järgmisega:</w:t>
      </w:r>
    </w:p>
    <w:p w14:paraId="74D602BF" w14:textId="77777777" w:rsidR="002A2838" w:rsidRPr="00A42572" w:rsidRDefault="002A2838" w:rsidP="00340ABC">
      <w:pPr>
        <w:ind w:left="1134" w:hanging="567"/>
        <w:rPr>
          <w:noProof/>
        </w:rPr>
      </w:pPr>
    </w:p>
    <w:p w14:paraId="321F23E4" w14:textId="3FBDF112" w:rsidR="00340ABC" w:rsidRPr="00A42572" w:rsidRDefault="00340ABC" w:rsidP="002A2838">
      <w:pPr>
        <w:ind w:left="1843" w:hanging="709"/>
        <w:rPr>
          <w:noProof/>
          <w:szCs w:val="24"/>
        </w:rPr>
      </w:pPr>
      <w:r w:rsidRPr="00A42572">
        <w:rPr>
          <w:noProof/>
        </w:rPr>
        <w:t>„</w:t>
      </w:r>
      <w:r w:rsidR="001F0CA3" w:rsidRPr="00A42572">
        <w:rPr>
          <w:noProof/>
        </w:rPr>
        <w:t>9.</w:t>
      </w:r>
      <w:r w:rsidR="001F0CA3" w:rsidRPr="00A42572">
        <w:rPr>
          <w:noProof/>
        </w:rPr>
        <w:tab/>
      </w:r>
      <w:r w:rsidRPr="00A42572">
        <w:rPr>
          <w:noProof/>
        </w:rPr>
        <w:t xml:space="preserve">ELi liikmesriikide kinnitusasutused võivad tunnustada San Marino väljastatud riiklikku tüübikinnitust, kui nad leiavad, et San Marino riiklikud tehnilised nõuded, mille kohaselt sõidukile tüübikinnitus anti, on nende omadega samaväärsed. Selline tüübikinnitus kehtib ainult selles </w:t>
      </w:r>
      <w:r w:rsidR="001F0CA3" w:rsidRPr="00A42572">
        <w:rPr>
          <w:noProof/>
        </w:rPr>
        <w:t xml:space="preserve">ELi </w:t>
      </w:r>
      <w:r w:rsidRPr="00A42572">
        <w:rPr>
          <w:noProof/>
        </w:rPr>
        <w:t>liikmesriigis, kes sellist samaväärsust aktsepteerib.“</w:t>
      </w:r>
    </w:p>
    <w:p w14:paraId="6FB0A26A" w14:textId="77777777" w:rsidR="00340ABC" w:rsidRPr="00A42572" w:rsidRDefault="00340ABC" w:rsidP="00340ABC">
      <w:pPr>
        <w:ind w:left="1134" w:hanging="567"/>
        <w:rPr>
          <w:noProof/>
          <w:szCs w:val="24"/>
        </w:rPr>
      </w:pPr>
    </w:p>
    <w:p w14:paraId="6EC3C76A" w14:textId="77777777" w:rsidR="002A2838" w:rsidRPr="00A42572" w:rsidRDefault="00340ABC" w:rsidP="00340ABC">
      <w:pPr>
        <w:ind w:left="1134" w:hanging="567"/>
        <w:rPr>
          <w:noProof/>
        </w:rPr>
      </w:pPr>
      <w:r w:rsidRPr="00A42572">
        <w:rPr>
          <w:noProof/>
        </w:rPr>
        <w:t>c)</w:t>
      </w:r>
      <w:r w:rsidRPr="00A42572">
        <w:rPr>
          <w:noProof/>
        </w:rPr>
        <w:tab/>
        <w:t>Artikli 53 lõige 1 asendatakse järgmisega:</w:t>
      </w:r>
    </w:p>
    <w:p w14:paraId="7675F798" w14:textId="77777777" w:rsidR="002A2838" w:rsidRPr="00A42572" w:rsidRDefault="002A2838" w:rsidP="00340ABC">
      <w:pPr>
        <w:ind w:left="1134" w:hanging="567"/>
        <w:rPr>
          <w:noProof/>
        </w:rPr>
      </w:pPr>
    </w:p>
    <w:p w14:paraId="6653AC60" w14:textId="4D4F4E26" w:rsidR="00340ABC" w:rsidRPr="00A42572" w:rsidRDefault="00340ABC" w:rsidP="002A2838">
      <w:pPr>
        <w:ind w:left="1843" w:hanging="709"/>
        <w:rPr>
          <w:noProof/>
          <w:szCs w:val="24"/>
        </w:rPr>
      </w:pPr>
      <w:r w:rsidRPr="00A42572">
        <w:rPr>
          <w:noProof/>
        </w:rPr>
        <w:t>„</w:t>
      </w:r>
      <w:r w:rsidR="001F0CA3" w:rsidRPr="00A42572">
        <w:rPr>
          <w:noProof/>
        </w:rPr>
        <w:t>1.</w:t>
      </w:r>
      <w:r w:rsidR="001F0CA3" w:rsidRPr="00A42572">
        <w:rPr>
          <w:noProof/>
        </w:rPr>
        <w:tab/>
      </w:r>
      <w:r w:rsidRPr="00A42572">
        <w:rPr>
          <w:noProof/>
        </w:rPr>
        <w:t>Kõik otsused, mis on tehtud vastavalt käesolevale määrusele ja kõik otsused registreerimisest keeldumise ning sõiduki turulelaskmise, registreerimise või kasutuselevõtmise keelamise või piiramise kohta, mis nõuavad sõiduki turult tagasi võtmist, peavad olema üksikasjalikult põhjendatud.“</w:t>
      </w:r>
    </w:p>
    <w:p w14:paraId="3308C00F" w14:textId="77777777" w:rsidR="00340ABC" w:rsidRPr="00A42572" w:rsidRDefault="00340ABC" w:rsidP="00340ABC">
      <w:pPr>
        <w:ind w:left="1134" w:hanging="567"/>
        <w:rPr>
          <w:noProof/>
          <w:szCs w:val="24"/>
        </w:rPr>
      </w:pPr>
    </w:p>
    <w:p w14:paraId="71BCC97A" w14:textId="7C734B24" w:rsidR="00340ABC" w:rsidRPr="00A42572" w:rsidRDefault="00340ABC" w:rsidP="00340ABC">
      <w:pPr>
        <w:ind w:left="567"/>
        <w:rPr>
          <w:noProof/>
          <w:szCs w:val="24"/>
        </w:rPr>
      </w:pPr>
      <w:r w:rsidRPr="00A42572">
        <w:rPr>
          <w:noProof/>
        </w:rPr>
        <w:t xml:space="preserve">Olenemata nendest eranditest aktsepteerib San Marino turule lastavate sõidukite, süsteemide, osiste ja osade puhul tõendina vastavuse kohta ELi tüübikinnitusasutuste välja antud ELi ja ÜRO tunnistusi ja nende märgistusi ilma täiendava uuesti katsetamise või märgistamiseta (lisaks ELi </w:t>
      </w:r>
      <w:r w:rsidR="001F0CA3" w:rsidRPr="00A42572">
        <w:rPr>
          <w:noProof/>
        </w:rPr>
        <w:t>õigusaktide</w:t>
      </w:r>
      <w:r w:rsidRPr="00A42572">
        <w:rPr>
          <w:noProof/>
        </w:rPr>
        <w:t xml:space="preserve"> või ÜRO eeskirjadega juba ette nähtud märgistusele või etikettidele). ÜRO tunnistuste ja märgistuste puhul kehtib see üksnes ÜRO Euroopa Majanduskomisjoni 1958. aasta eeskirjade kohta, mida EL kohaldab.</w:t>
      </w:r>
    </w:p>
    <w:p w14:paraId="728A38D7" w14:textId="77777777" w:rsidR="00340ABC" w:rsidRPr="00A42572" w:rsidRDefault="00340ABC" w:rsidP="00340ABC">
      <w:pPr>
        <w:ind w:left="567"/>
        <w:rPr>
          <w:noProof/>
          <w:szCs w:val="24"/>
        </w:rPr>
      </w:pPr>
    </w:p>
    <w:p w14:paraId="7D29255B" w14:textId="2E8AFD2F" w:rsidR="003977C9" w:rsidRPr="00A42572" w:rsidRDefault="003977C9" w:rsidP="003977C9">
      <w:pPr>
        <w:rPr>
          <w:noProof/>
        </w:rPr>
      </w:pPr>
      <w:r w:rsidRPr="00A42572">
        <w:rPr>
          <w:noProof/>
        </w:rPr>
        <w:br w:type="page"/>
      </w:r>
    </w:p>
    <w:p w14:paraId="3BB3831F" w14:textId="251FC7EC" w:rsidR="00340ABC" w:rsidRPr="00A42572" w:rsidRDefault="003977C9" w:rsidP="00340ABC">
      <w:pPr>
        <w:ind w:left="567"/>
        <w:rPr>
          <w:noProof/>
          <w:szCs w:val="24"/>
        </w:rPr>
      </w:pPr>
      <w:r w:rsidRPr="00A42572">
        <w:rPr>
          <w:noProof/>
        </w:rPr>
        <w:t>Ü</w:t>
      </w:r>
      <w:r w:rsidR="00340ABC" w:rsidRPr="00A42572">
        <w:rPr>
          <w:noProof/>
        </w:rPr>
        <w:t>RO Euroopa Majanduskomisjoni 1958. aasta eeskirjade puhul, mida nii EL kui ka San Marino kohaldavad samas versioonis, aktsepteerib EL San Marino poolt õiguspäraselt välja antud ÜRO tunnistusi.</w:t>
      </w:r>
    </w:p>
    <w:p w14:paraId="70BA0F34" w14:textId="77777777" w:rsidR="00340ABC" w:rsidRPr="00A42572" w:rsidRDefault="00340ABC" w:rsidP="00340ABC">
      <w:pPr>
        <w:ind w:left="567"/>
        <w:rPr>
          <w:noProof/>
          <w:szCs w:val="24"/>
        </w:rPr>
      </w:pPr>
    </w:p>
    <w:p w14:paraId="2CE64104" w14:textId="728FD398" w:rsidR="00340ABC" w:rsidRPr="00A42572" w:rsidRDefault="00340ABC" w:rsidP="00340ABC">
      <w:pPr>
        <w:ind w:left="567"/>
        <w:rPr>
          <w:noProof/>
          <w:szCs w:val="24"/>
        </w:rPr>
      </w:pPr>
      <w:r w:rsidRPr="00A42572">
        <w:rPr>
          <w:noProof/>
        </w:rPr>
        <w:t>San Marino kohalda</w:t>
      </w:r>
      <w:r w:rsidR="00007340" w:rsidRPr="00A42572">
        <w:rPr>
          <w:noProof/>
        </w:rPr>
        <w:t>b</w:t>
      </w:r>
      <w:r w:rsidRPr="00A42572">
        <w:rPr>
          <w:noProof/>
        </w:rPr>
        <w:t xml:space="preserve"> mootorsõidukeid käsitlevate ELi õigusaktide sätteid turujärelevalve kohta. San Marino võib selle ülesande osaliselt või täielikult edasi anda tema valitud ELi liikmesriigi turujärelevalveasutusele.</w:t>
      </w:r>
    </w:p>
    <w:p w14:paraId="18590B80" w14:textId="77777777" w:rsidR="00340ABC" w:rsidRPr="00A42572" w:rsidRDefault="00340ABC" w:rsidP="00340ABC">
      <w:pPr>
        <w:ind w:left="567"/>
        <w:rPr>
          <w:noProof/>
          <w:szCs w:val="24"/>
        </w:rPr>
      </w:pPr>
    </w:p>
    <w:p w14:paraId="2B1AE732" w14:textId="77777777" w:rsidR="00340ABC" w:rsidRPr="00A42572" w:rsidRDefault="00340ABC" w:rsidP="00340ABC">
      <w:pPr>
        <w:ind w:left="567"/>
        <w:rPr>
          <w:noProof/>
          <w:szCs w:val="24"/>
        </w:rPr>
      </w:pPr>
      <w:r w:rsidRPr="00A42572">
        <w:rPr>
          <w:noProof/>
        </w:rPr>
        <w:t xml:space="preserve">Neid kohandusi kohaldatakse </w:t>
      </w:r>
      <w:r w:rsidRPr="00A42572">
        <w:rPr>
          <w:i/>
          <w:noProof/>
        </w:rPr>
        <w:t>mutatis mutandis</w:t>
      </w:r>
      <w:r w:rsidRPr="00A42572">
        <w:rPr>
          <w:noProof/>
        </w:rPr>
        <w:t xml:space="preserve"> ELi tüübikinnitust käsitlevate sätete suhtes järgmistes õigusaktides:</w:t>
      </w:r>
    </w:p>
    <w:p w14:paraId="42243DC2" w14:textId="77777777" w:rsidR="00340ABC" w:rsidRPr="00A42572" w:rsidRDefault="00340ABC" w:rsidP="00340ABC">
      <w:pPr>
        <w:ind w:left="567"/>
        <w:rPr>
          <w:noProof/>
          <w:szCs w:val="24"/>
        </w:rPr>
      </w:pPr>
    </w:p>
    <w:p w14:paraId="03621818" w14:textId="77777777" w:rsidR="00340ABC" w:rsidRPr="00A42572" w:rsidRDefault="00340ABC" w:rsidP="00340ABC">
      <w:pPr>
        <w:ind w:left="1134" w:hanging="567"/>
        <w:rPr>
          <w:noProof/>
          <w:szCs w:val="24"/>
        </w:rPr>
      </w:pPr>
      <w:r w:rsidRPr="00A42572">
        <w:rPr>
          <w:noProof/>
        </w:rPr>
        <w:t>–</w:t>
      </w:r>
      <w:r w:rsidRPr="00A42572">
        <w:rPr>
          <w:noProof/>
        </w:rPr>
        <w:tab/>
        <w:t>32014 R 0044: Komisjoni delegeeritud määrus (EL) nr 44/2014, 21. november 2013 (ELT L 25, 28.1.2014, lk 1),</w:t>
      </w:r>
    </w:p>
    <w:p w14:paraId="6542F150" w14:textId="77777777" w:rsidR="00340ABC" w:rsidRPr="00A42572" w:rsidRDefault="00340ABC" w:rsidP="00340ABC">
      <w:pPr>
        <w:ind w:left="1134" w:hanging="567"/>
        <w:rPr>
          <w:noProof/>
          <w:szCs w:val="24"/>
        </w:rPr>
      </w:pPr>
    </w:p>
    <w:p w14:paraId="5430646D" w14:textId="77777777" w:rsidR="00340ABC" w:rsidRPr="00A42572" w:rsidRDefault="00340ABC" w:rsidP="00340ABC">
      <w:pPr>
        <w:ind w:left="1134" w:hanging="567"/>
        <w:rPr>
          <w:noProof/>
          <w:szCs w:val="24"/>
        </w:rPr>
      </w:pPr>
      <w:r w:rsidRPr="00A42572">
        <w:rPr>
          <w:noProof/>
        </w:rPr>
        <w:t>–</w:t>
      </w:r>
      <w:r w:rsidRPr="00A42572">
        <w:rPr>
          <w:noProof/>
        </w:rPr>
        <w:tab/>
        <w:t>32014 R 0134: Komisjoni delegeeritud määrus (EL) nr 134/2014, 16. detsember 2013 (ELT L 53, 21.2.2014, lk 1),</w:t>
      </w:r>
    </w:p>
    <w:p w14:paraId="5F8985AF" w14:textId="77777777" w:rsidR="00340ABC" w:rsidRPr="00A42572" w:rsidRDefault="00340ABC" w:rsidP="00340ABC">
      <w:pPr>
        <w:ind w:left="1134" w:hanging="567"/>
        <w:rPr>
          <w:noProof/>
          <w:szCs w:val="24"/>
        </w:rPr>
      </w:pPr>
    </w:p>
    <w:p w14:paraId="39DA6D7B" w14:textId="77777777" w:rsidR="00340ABC" w:rsidRPr="00A42572" w:rsidRDefault="00340ABC" w:rsidP="00340ABC">
      <w:pPr>
        <w:ind w:left="1134" w:hanging="567"/>
        <w:rPr>
          <w:noProof/>
          <w:szCs w:val="24"/>
        </w:rPr>
      </w:pPr>
      <w:r w:rsidRPr="00A42572">
        <w:rPr>
          <w:noProof/>
        </w:rPr>
        <w:t>–</w:t>
      </w:r>
      <w:r w:rsidRPr="00A42572">
        <w:rPr>
          <w:noProof/>
        </w:rPr>
        <w:tab/>
        <w:t>32014 R 0901: Komisjoni rakendusmäärus (EL) nr 901/2014, 18. juuli 2014 (ELT L 249, 22.8.2014, lk 1).</w:t>
      </w:r>
    </w:p>
    <w:p w14:paraId="0BA6D889" w14:textId="77777777" w:rsidR="00340ABC" w:rsidRPr="00A42572" w:rsidRDefault="00340ABC" w:rsidP="00340ABC">
      <w:pPr>
        <w:ind w:left="1134" w:hanging="567"/>
        <w:rPr>
          <w:noProof/>
          <w:szCs w:val="24"/>
        </w:rPr>
      </w:pPr>
    </w:p>
    <w:p w14:paraId="1ACDB2E0" w14:textId="77777777" w:rsidR="00340ABC" w:rsidRPr="00A42572" w:rsidRDefault="00340ABC" w:rsidP="00340ABC">
      <w:pPr>
        <w:ind w:left="567" w:hanging="567"/>
        <w:rPr>
          <w:noProof/>
          <w:szCs w:val="24"/>
        </w:rPr>
      </w:pPr>
      <w:r w:rsidRPr="00A42572">
        <w:rPr>
          <w:noProof/>
        </w:rPr>
        <w:t>22.</w:t>
      </w:r>
      <w:r w:rsidRPr="00A42572">
        <w:rPr>
          <w:noProof/>
        </w:rPr>
        <w:tab/>
        <w:t>32014 R 0003: Komisjoni delegeeritud määrus (EL) nr 3/2014, 24. oktoober 2013, millega täiendatakse Euroopa Parlamendi ja nõukogu määrust (EL) nr 168/2013 kahe- ja kolmerattalistele ning väikestele neljarattalistele sõidukitele tüübikinnituse andmisega seotud kasutusohutusnõuete osas (ELT L 7, 10.1.2014, lk 1), muudetud järgmis(t)e õigusakti(de)ga:</w:t>
      </w:r>
    </w:p>
    <w:p w14:paraId="6053EA34" w14:textId="77777777" w:rsidR="00340ABC" w:rsidRPr="00A42572" w:rsidRDefault="00340ABC" w:rsidP="00340ABC">
      <w:pPr>
        <w:ind w:left="567" w:hanging="567"/>
        <w:rPr>
          <w:noProof/>
          <w:szCs w:val="24"/>
        </w:rPr>
      </w:pPr>
    </w:p>
    <w:p w14:paraId="0E4CBAE4" w14:textId="77777777" w:rsidR="00340ABC" w:rsidRPr="00A42572" w:rsidRDefault="00340ABC" w:rsidP="00340ABC">
      <w:pPr>
        <w:ind w:left="1134" w:hanging="567"/>
        <w:rPr>
          <w:noProof/>
          <w:szCs w:val="24"/>
        </w:rPr>
      </w:pPr>
      <w:r w:rsidRPr="00A42572">
        <w:rPr>
          <w:noProof/>
        </w:rPr>
        <w:t>–</w:t>
      </w:r>
      <w:r w:rsidRPr="00A42572">
        <w:rPr>
          <w:noProof/>
        </w:rPr>
        <w:tab/>
        <w:t>32016 R 1824: Komisjoni delegeeritud määrus (EL) 2016/1824, 14. juuli 2016 (ELT L 279, 15.10.2016, lk 1).</w:t>
      </w:r>
    </w:p>
    <w:p w14:paraId="30AA62D1" w14:textId="77777777" w:rsidR="00340ABC" w:rsidRPr="00A42572" w:rsidRDefault="00340ABC" w:rsidP="00340ABC">
      <w:pPr>
        <w:ind w:left="1134" w:hanging="567"/>
        <w:rPr>
          <w:noProof/>
          <w:szCs w:val="24"/>
        </w:rPr>
      </w:pPr>
    </w:p>
    <w:p w14:paraId="4B214338" w14:textId="561C861F" w:rsidR="003977C9" w:rsidRPr="00A42572" w:rsidRDefault="003977C9" w:rsidP="003977C9">
      <w:pPr>
        <w:rPr>
          <w:noProof/>
        </w:rPr>
      </w:pPr>
      <w:r w:rsidRPr="00A42572">
        <w:rPr>
          <w:noProof/>
        </w:rPr>
        <w:br w:type="page"/>
      </w:r>
    </w:p>
    <w:p w14:paraId="139DC94A" w14:textId="1F5237BE" w:rsidR="00340ABC" w:rsidRPr="00A42572" w:rsidRDefault="003977C9" w:rsidP="00340ABC">
      <w:pPr>
        <w:ind w:left="567" w:hanging="567"/>
        <w:rPr>
          <w:noProof/>
          <w:szCs w:val="24"/>
        </w:rPr>
      </w:pPr>
      <w:r w:rsidRPr="00A42572">
        <w:rPr>
          <w:noProof/>
        </w:rPr>
        <w:t>2</w:t>
      </w:r>
      <w:r w:rsidR="00340ABC" w:rsidRPr="00A42572">
        <w:rPr>
          <w:noProof/>
        </w:rPr>
        <w:t>3.</w:t>
      </w:r>
      <w:r w:rsidR="00340ABC" w:rsidRPr="00A42572">
        <w:rPr>
          <w:noProof/>
        </w:rPr>
        <w:tab/>
        <w:t>32014 R 0044: Komisjoni delegeeritud määrus (EL) nr 44/2014, 21. november 2013, millega täiendatakse Euroopa Parlamendi ja nõukogu määrust (EL) nr 168/2013 kahe- ja kolmerattaliste ning väikeste neljarattaliste sõidukite konstruktsiooni- ja üldise tüübikinnituse nõuete osas (ELT L 25, 28.1.2014, lk 1), muudetud järgmis(t)e õigusakti(de)ga:</w:t>
      </w:r>
    </w:p>
    <w:p w14:paraId="273FDBCC" w14:textId="77777777" w:rsidR="00340ABC" w:rsidRPr="00A42572" w:rsidRDefault="00340ABC" w:rsidP="00340ABC">
      <w:pPr>
        <w:ind w:left="567" w:hanging="567"/>
        <w:rPr>
          <w:noProof/>
          <w:szCs w:val="24"/>
        </w:rPr>
      </w:pPr>
    </w:p>
    <w:p w14:paraId="57DFF8A0" w14:textId="77777777" w:rsidR="00340ABC" w:rsidRPr="00A42572" w:rsidRDefault="00340ABC" w:rsidP="00340ABC">
      <w:pPr>
        <w:ind w:left="1134" w:hanging="567"/>
        <w:rPr>
          <w:noProof/>
          <w:szCs w:val="24"/>
        </w:rPr>
      </w:pPr>
      <w:r w:rsidRPr="00A42572">
        <w:rPr>
          <w:noProof/>
        </w:rPr>
        <w:t>–</w:t>
      </w:r>
      <w:r w:rsidRPr="00A42572">
        <w:rPr>
          <w:noProof/>
        </w:rPr>
        <w:tab/>
        <w:t>32016 R 1824: Komisjoni delegeeritud määrus (EL) 2016/1824, 14. juuli 2016 (ELT L 279, 15.10.2016, lk 1),</w:t>
      </w:r>
    </w:p>
    <w:p w14:paraId="4651F1F5" w14:textId="77777777" w:rsidR="00340ABC" w:rsidRPr="00A42572" w:rsidRDefault="00340ABC" w:rsidP="00340ABC">
      <w:pPr>
        <w:ind w:left="1134" w:hanging="567"/>
        <w:rPr>
          <w:noProof/>
          <w:szCs w:val="24"/>
        </w:rPr>
      </w:pPr>
    </w:p>
    <w:p w14:paraId="50BC2A0E" w14:textId="77777777" w:rsidR="00340ABC" w:rsidRPr="00A42572" w:rsidRDefault="00340ABC" w:rsidP="00340ABC">
      <w:pPr>
        <w:ind w:left="1134" w:hanging="567"/>
        <w:rPr>
          <w:noProof/>
          <w:szCs w:val="24"/>
        </w:rPr>
      </w:pPr>
      <w:r w:rsidRPr="00A42572">
        <w:rPr>
          <w:noProof/>
        </w:rPr>
        <w:t>–</w:t>
      </w:r>
      <w:r w:rsidRPr="00A42572">
        <w:rPr>
          <w:noProof/>
        </w:rPr>
        <w:tab/>
        <w:t>32018 R 0295: Komisjoni delegeeritud määrus (EL) 2018/295, 15. detsember 2017 (ELT L 56, 28.2.2018, lk 1).</w:t>
      </w:r>
    </w:p>
    <w:p w14:paraId="5DA6440F" w14:textId="77777777" w:rsidR="00340ABC" w:rsidRPr="00A42572" w:rsidRDefault="00340ABC" w:rsidP="00340ABC">
      <w:pPr>
        <w:ind w:left="1134" w:hanging="567"/>
        <w:rPr>
          <w:noProof/>
          <w:szCs w:val="24"/>
        </w:rPr>
      </w:pPr>
    </w:p>
    <w:p w14:paraId="4E8DDFA5" w14:textId="5616CD99" w:rsidR="00340ABC" w:rsidRPr="00A42572" w:rsidRDefault="00340ABC" w:rsidP="00340ABC">
      <w:pPr>
        <w:ind w:left="567" w:hanging="567"/>
        <w:rPr>
          <w:noProof/>
          <w:szCs w:val="24"/>
        </w:rPr>
      </w:pPr>
      <w:r w:rsidRPr="00A42572">
        <w:rPr>
          <w:noProof/>
        </w:rPr>
        <w:t>24.</w:t>
      </w:r>
      <w:r w:rsidRPr="00A42572">
        <w:rPr>
          <w:noProof/>
        </w:rPr>
        <w:tab/>
        <w:t>32014 R 0901: Komisjoni rakendusmäärus (EL) nr 901/2014, 18. juuli 2014, millega rakendatakse Euroopa Parlamendi ja nõukogu määrust (EL) nr 168/2013 kahe-, kolme- ja neljarattaliste sõidukite tüübikinnituse haldusnõuete ja turujärelevalve osas (ELT L 249, 22.8.2014, lk 1), muudetud järgmis(t)e õigusakti(de)ga:</w:t>
      </w:r>
    </w:p>
    <w:p w14:paraId="33C9A1DF" w14:textId="77777777" w:rsidR="00340ABC" w:rsidRPr="00A42572" w:rsidRDefault="00340ABC" w:rsidP="00340ABC">
      <w:pPr>
        <w:ind w:left="567" w:hanging="567"/>
        <w:rPr>
          <w:noProof/>
          <w:szCs w:val="24"/>
        </w:rPr>
      </w:pPr>
    </w:p>
    <w:p w14:paraId="5953B530" w14:textId="43DA5AF2" w:rsidR="00340ABC" w:rsidRPr="00A42572" w:rsidRDefault="00340ABC" w:rsidP="00340ABC">
      <w:pPr>
        <w:ind w:left="1134" w:hanging="567"/>
        <w:rPr>
          <w:noProof/>
          <w:szCs w:val="24"/>
        </w:rPr>
      </w:pPr>
      <w:r w:rsidRPr="00A42572">
        <w:rPr>
          <w:noProof/>
        </w:rPr>
        <w:t>–</w:t>
      </w:r>
      <w:r w:rsidRPr="00A42572">
        <w:rPr>
          <w:noProof/>
        </w:rPr>
        <w:tab/>
        <w:t>32016 R 1825: Komisjoni rakendusmäärus (EL) 2016/1825, 6. september 2016 (ELT L 279, 15.10.2016, lk 47),</w:t>
      </w:r>
      <w:bookmarkStart w:id="18" w:name="_Hlk170231633"/>
    </w:p>
    <w:bookmarkEnd w:id="18"/>
    <w:p w14:paraId="7B5ACFB8" w14:textId="77777777" w:rsidR="00340ABC" w:rsidRPr="00A42572" w:rsidRDefault="00340ABC" w:rsidP="00340ABC">
      <w:pPr>
        <w:ind w:left="1134" w:hanging="567"/>
        <w:rPr>
          <w:noProof/>
          <w:szCs w:val="24"/>
        </w:rPr>
      </w:pPr>
    </w:p>
    <w:p w14:paraId="65DFCB84" w14:textId="77777777" w:rsidR="00340ABC" w:rsidRPr="00A42572" w:rsidRDefault="00340ABC" w:rsidP="00340ABC">
      <w:pPr>
        <w:ind w:left="1134" w:hanging="567"/>
        <w:rPr>
          <w:noProof/>
          <w:szCs w:val="24"/>
        </w:rPr>
      </w:pPr>
      <w:r w:rsidRPr="00A42572">
        <w:rPr>
          <w:noProof/>
        </w:rPr>
        <w:t>–</w:t>
      </w:r>
      <w:r w:rsidRPr="00A42572">
        <w:rPr>
          <w:noProof/>
        </w:rPr>
        <w:tab/>
        <w:t>32020 R 0239: Komisjoni rakendusmäärus (EL) 2020/239, 20. veebruar 2020 (ELT L 48, 21.2.2020, lk 6).</w:t>
      </w:r>
    </w:p>
    <w:p w14:paraId="558F6297" w14:textId="77777777" w:rsidR="00340ABC" w:rsidRPr="00A42572" w:rsidRDefault="00340ABC" w:rsidP="00340ABC">
      <w:pPr>
        <w:ind w:left="1134" w:hanging="567"/>
        <w:rPr>
          <w:noProof/>
          <w:szCs w:val="24"/>
        </w:rPr>
      </w:pPr>
    </w:p>
    <w:p w14:paraId="10080D7A" w14:textId="1FF9AA88" w:rsidR="003977C9" w:rsidRPr="00A42572" w:rsidRDefault="003977C9" w:rsidP="003977C9">
      <w:pPr>
        <w:rPr>
          <w:noProof/>
        </w:rPr>
      </w:pPr>
      <w:r w:rsidRPr="00A42572">
        <w:rPr>
          <w:noProof/>
        </w:rPr>
        <w:br w:type="page"/>
      </w:r>
    </w:p>
    <w:p w14:paraId="78C61A50" w14:textId="480FF980" w:rsidR="00340ABC" w:rsidRPr="00A42572" w:rsidRDefault="003977C9" w:rsidP="00340ABC">
      <w:pPr>
        <w:ind w:left="567" w:hanging="567"/>
        <w:rPr>
          <w:noProof/>
          <w:szCs w:val="24"/>
        </w:rPr>
      </w:pPr>
      <w:r w:rsidRPr="00A42572">
        <w:rPr>
          <w:noProof/>
        </w:rPr>
        <w:t>2</w:t>
      </w:r>
      <w:r w:rsidR="00340ABC" w:rsidRPr="00A42572">
        <w:rPr>
          <w:noProof/>
        </w:rPr>
        <w:t>5.</w:t>
      </w:r>
      <w:r w:rsidR="00340ABC" w:rsidRPr="00A42572">
        <w:rPr>
          <w:noProof/>
        </w:rPr>
        <w:tab/>
        <w:t>32014 R 0134: Komisjoni delegeeritud määrus (EL) nr 134/2014, 16. detsember 2013, millega täiendatakse Euroopa Parlamendi ja nõukogu määrust (EL) nr 168/2013 seoses keskkonnamõju ja mootori võimsust käsitlevate nõuetega ning muudetakse selle V lisa (ELT L 53, 21.2.2014, lk 1), muudetud järgmis(t)e õigusakti(de)ga:</w:t>
      </w:r>
    </w:p>
    <w:p w14:paraId="62EC58A2" w14:textId="77777777" w:rsidR="00340ABC" w:rsidRPr="00A42572" w:rsidRDefault="00340ABC" w:rsidP="00340ABC">
      <w:pPr>
        <w:ind w:left="567" w:hanging="567"/>
        <w:rPr>
          <w:noProof/>
          <w:szCs w:val="24"/>
        </w:rPr>
      </w:pPr>
    </w:p>
    <w:p w14:paraId="20113C82" w14:textId="77777777" w:rsidR="00340ABC" w:rsidRPr="00A42572" w:rsidRDefault="00340ABC" w:rsidP="00340ABC">
      <w:pPr>
        <w:ind w:left="1134" w:hanging="567"/>
        <w:rPr>
          <w:noProof/>
          <w:szCs w:val="24"/>
        </w:rPr>
      </w:pPr>
      <w:r w:rsidRPr="00A42572">
        <w:rPr>
          <w:noProof/>
        </w:rPr>
        <w:t>–</w:t>
      </w:r>
      <w:r w:rsidRPr="00A42572">
        <w:rPr>
          <w:noProof/>
        </w:rPr>
        <w:tab/>
        <w:t>32016 R 1824: Komisjoni delegeeritud määrus (EL) 2016/1824, 14. juuli 2016 (ELT L 279, 15.10.2016, lk 1).</w:t>
      </w:r>
    </w:p>
    <w:p w14:paraId="504B1227" w14:textId="77777777" w:rsidR="00340ABC" w:rsidRPr="00A42572" w:rsidRDefault="00340ABC" w:rsidP="00340ABC">
      <w:pPr>
        <w:ind w:left="1134" w:hanging="567"/>
        <w:rPr>
          <w:noProof/>
          <w:szCs w:val="24"/>
        </w:rPr>
      </w:pPr>
    </w:p>
    <w:p w14:paraId="6B045495" w14:textId="77777777" w:rsidR="00340ABC" w:rsidRPr="00A42572" w:rsidRDefault="00340ABC" w:rsidP="00340ABC">
      <w:pPr>
        <w:ind w:left="567" w:hanging="567"/>
        <w:rPr>
          <w:noProof/>
          <w:szCs w:val="24"/>
        </w:rPr>
      </w:pPr>
      <w:r w:rsidRPr="00A42572">
        <w:rPr>
          <w:noProof/>
        </w:rPr>
        <w:t>26.</w:t>
      </w:r>
      <w:r w:rsidRPr="00A42572">
        <w:rPr>
          <w:noProof/>
        </w:rPr>
        <w:tab/>
        <w:t>32015 R 0758: Euroopa Parlamendi ja nõukogu määrus (EL) 2015/758, 29. aprill 2015, mis käsitleb hädaabinumbri 112 teenusel põhineva sõidukisisese eCall-süsteemi kasutuselevõtmisega seotud tüübikinnituse nõudeid ning millega muudetakse direktiivi 2007/46/EÜ (ELT L 123, 19.5.2015, lk 77), muudetud järgmis(t)e õigusakti(de)ga:</w:t>
      </w:r>
    </w:p>
    <w:p w14:paraId="202DBFFB" w14:textId="77777777" w:rsidR="00340ABC" w:rsidRPr="00A42572" w:rsidRDefault="00340ABC" w:rsidP="00340ABC">
      <w:pPr>
        <w:ind w:left="567" w:hanging="567"/>
        <w:rPr>
          <w:noProof/>
          <w:szCs w:val="24"/>
        </w:rPr>
      </w:pPr>
    </w:p>
    <w:p w14:paraId="162AD0BC" w14:textId="77777777" w:rsidR="00340ABC" w:rsidRPr="00A42572" w:rsidRDefault="00340ABC" w:rsidP="00340ABC">
      <w:pPr>
        <w:ind w:left="1134" w:hanging="567"/>
        <w:rPr>
          <w:noProof/>
          <w:szCs w:val="24"/>
        </w:rPr>
      </w:pPr>
      <w:r w:rsidRPr="00A42572">
        <w:rPr>
          <w:noProof/>
        </w:rPr>
        <w:t>–</w:t>
      </w:r>
      <w:r w:rsidRPr="00A42572">
        <w:rPr>
          <w:noProof/>
        </w:rPr>
        <w:tab/>
        <w:t>32017 R 0079: Komisjoni delegeeritud määrus (EL) 2017/79, 12. september 2016 (ELT L 12, 17.1.2017, lk 44).</w:t>
      </w:r>
    </w:p>
    <w:p w14:paraId="039679E4" w14:textId="77777777" w:rsidR="00340ABC" w:rsidRPr="00A42572" w:rsidRDefault="00340ABC" w:rsidP="00340ABC">
      <w:pPr>
        <w:ind w:left="1134" w:hanging="567"/>
        <w:rPr>
          <w:noProof/>
          <w:szCs w:val="24"/>
        </w:rPr>
      </w:pPr>
    </w:p>
    <w:p w14:paraId="3ECEDF25" w14:textId="77777777" w:rsidR="00340ABC" w:rsidRPr="00A42572" w:rsidRDefault="00340ABC" w:rsidP="00340ABC">
      <w:pPr>
        <w:ind w:left="567" w:hanging="567"/>
        <w:rPr>
          <w:noProof/>
          <w:szCs w:val="24"/>
        </w:rPr>
      </w:pPr>
      <w:r w:rsidRPr="00A42572">
        <w:rPr>
          <w:noProof/>
        </w:rPr>
        <w:t>27.</w:t>
      </w:r>
      <w:r w:rsidRPr="00A42572">
        <w:rPr>
          <w:noProof/>
        </w:rPr>
        <w:tab/>
        <w:t>32017 R 0078: Komisjoni rakendusmäärus (EL) 2017/78, 15. juuli 2016, millega kehtestatakse haldusnormid mootorsõidukitele ELi tüübikinnituse andmiseks seoses hädaabinumbril 112 põhinevate sõidukisiseste eCall-süsteemidega ning Euroopa Parlamendi ja nõukogu määruse (EL) 2015/758 ühtsed rakendustingimused seoses selliste süsteemide kasutajate eraelu puutumatuse ja andmekaitsega (ELT L 12, 17.1.2017, lk 26).</w:t>
      </w:r>
    </w:p>
    <w:p w14:paraId="21535494" w14:textId="77777777" w:rsidR="00340ABC" w:rsidRPr="00A42572" w:rsidRDefault="00340ABC" w:rsidP="00340ABC">
      <w:pPr>
        <w:ind w:left="567" w:hanging="567"/>
        <w:rPr>
          <w:noProof/>
          <w:szCs w:val="24"/>
        </w:rPr>
      </w:pPr>
    </w:p>
    <w:p w14:paraId="14E065D8" w14:textId="77777777" w:rsidR="00340ABC" w:rsidRPr="00A42572" w:rsidRDefault="00340ABC" w:rsidP="00340ABC">
      <w:pPr>
        <w:ind w:left="567" w:hanging="567"/>
        <w:rPr>
          <w:noProof/>
          <w:szCs w:val="24"/>
        </w:rPr>
      </w:pPr>
      <w:r w:rsidRPr="00A42572">
        <w:rPr>
          <w:noProof/>
        </w:rPr>
        <w:t>28.</w:t>
      </w:r>
      <w:r w:rsidRPr="00A42572">
        <w:rPr>
          <w:noProof/>
        </w:rPr>
        <w:tab/>
        <w:t>32017 R 0079: Komisjoni delegeeritud määrus (EL) 2017/79, 12. september 2016, millega kehtestatakse mootorsõidukite ELi tüübikinnituse üksikasjalikud tehnilised nõuded ja katsemenetlused seoses hädaabinumbri 112 teenusel põhinevate sõidukisiseste eCall-süsteemidega, hädaabinumbri 112 teenusel põhinevate sõidukisiseste eCall-süsteemide eraldi seadmestike ja osadega ning täiendatakse ja muudetakse Euroopa Parlamendi ja nõukogu määrust (EL) 2015/758 erandite ja kohaldatavate standardite osas (ELT L 12, 17.1.2017, lk 44).</w:t>
      </w:r>
    </w:p>
    <w:p w14:paraId="7FAFCC28" w14:textId="77777777" w:rsidR="00340ABC" w:rsidRPr="00A42572" w:rsidRDefault="00340ABC" w:rsidP="00340ABC">
      <w:pPr>
        <w:ind w:left="567" w:hanging="567"/>
        <w:rPr>
          <w:noProof/>
          <w:szCs w:val="24"/>
        </w:rPr>
      </w:pPr>
    </w:p>
    <w:p w14:paraId="483C57AE" w14:textId="4DFC9B02" w:rsidR="003977C9" w:rsidRPr="00A42572" w:rsidRDefault="003977C9" w:rsidP="003977C9">
      <w:pPr>
        <w:rPr>
          <w:noProof/>
        </w:rPr>
      </w:pPr>
      <w:r w:rsidRPr="00A42572">
        <w:rPr>
          <w:noProof/>
        </w:rPr>
        <w:br w:type="page"/>
      </w:r>
    </w:p>
    <w:p w14:paraId="16381FAF" w14:textId="6ED36BAC" w:rsidR="00340ABC" w:rsidRPr="00A42572" w:rsidRDefault="003977C9" w:rsidP="00340ABC">
      <w:pPr>
        <w:ind w:left="567" w:hanging="567"/>
        <w:rPr>
          <w:noProof/>
          <w:szCs w:val="24"/>
        </w:rPr>
      </w:pPr>
      <w:r w:rsidRPr="00A42572">
        <w:rPr>
          <w:noProof/>
        </w:rPr>
        <w:t>2</w:t>
      </w:r>
      <w:r w:rsidR="00340ABC" w:rsidRPr="00A42572">
        <w:rPr>
          <w:noProof/>
        </w:rPr>
        <w:t>9.</w:t>
      </w:r>
      <w:r w:rsidR="00340ABC" w:rsidRPr="00A42572">
        <w:rPr>
          <w:noProof/>
        </w:rPr>
        <w:tab/>
        <w:t>32019 R 0026: Euroopa Parlamendi ja nõukogu määrus (EL) 2019/26, 8. jaanuar 2019, millega täiendatakse liidu tüübikinnitust käsitlevaid õigusakte seoses Ühendkuningriigi lahkumisega liidust (ELT L 8</w:t>
      </w:r>
      <w:r w:rsidR="00AB4361" w:rsidRPr="00A42572">
        <w:rPr>
          <w:noProof/>
        </w:rPr>
        <w:t> </w:t>
      </w:r>
      <w:r w:rsidR="00340ABC" w:rsidRPr="00A42572">
        <w:rPr>
          <w:noProof/>
        </w:rPr>
        <w:t>I, 10.1.2019, lk 1)</w:t>
      </w:r>
      <w:r w:rsidR="00793271" w:rsidRPr="00A42572">
        <w:rPr>
          <w:noProof/>
        </w:rPr>
        <w:t>.</w:t>
      </w:r>
    </w:p>
    <w:p w14:paraId="02242783" w14:textId="77777777" w:rsidR="00340ABC" w:rsidRPr="00A42572" w:rsidRDefault="00340ABC" w:rsidP="00340ABC">
      <w:pPr>
        <w:ind w:left="567" w:hanging="567"/>
        <w:rPr>
          <w:noProof/>
          <w:szCs w:val="24"/>
        </w:rPr>
      </w:pPr>
    </w:p>
    <w:p w14:paraId="400C8323" w14:textId="77777777" w:rsidR="00340ABC" w:rsidRPr="00A42572" w:rsidRDefault="00340ABC" w:rsidP="00340ABC">
      <w:pPr>
        <w:ind w:left="567" w:hanging="567"/>
        <w:rPr>
          <w:noProof/>
          <w:szCs w:val="24"/>
        </w:rPr>
      </w:pPr>
      <w:r w:rsidRPr="00A42572">
        <w:rPr>
          <w:noProof/>
        </w:rPr>
        <w:t>30.</w:t>
      </w:r>
      <w:r w:rsidRPr="00A42572">
        <w:rPr>
          <w:noProof/>
        </w:rPr>
        <w:tab/>
        <w:t>32018 R 0858: Euroopa Parlamendi ja nõukogu määrus (EL) 2018/858, 30. mai 2018, mootorsõidukite ja mootorsõidukite haagiste ning nende jaoks ette nähtud süsteemide, osade ja eraldi seadmestike tüübikinnituse ja turujärelevalve kohta (ELT L 151, 14.6.2018, lk 1), muudetud järgmis(t)e õigusakti(de)ga:</w:t>
      </w:r>
    </w:p>
    <w:p w14:paraId="3B0FB88C" w14:textId="77777777" w:rsidR="00340ABC" w:rsidRPr="00A42572" w:rsidRDefault="00340ABC" w:rsidP="00340ABC">
      <w:pPr>
        <w:ind w:left="567" w:hanging="567"/>
        <w:rPr>
          <w:noProof/>
          <w:szCs w:val="24"/>
        </w:rPr>
      </w:pPr>
    </w:p>
    <w:p w14:paraId="6527B3BD" w14:textId="77777777" w:rsidR="00340ABC" w:rsidRPr="00A42572" w:rsidRDefault="00340ABC" w:rsidP="00340ABC">
      <w:pPr>
        <w:ind w:left="1134" w:hanging="567"/>
        <w:rPr>
          <w:noProof/>
          <w:szCs w:val="24"/>
        </w:rPr>
      </w:pPr>
      <w:r w:rsidRPr="00A42572">
        <w:rPr>
          <w:noProof/>
        </w:rPr>
        <w:t>–</w:t>
      </w:r>
      <w:r w:rsidRPr="00A42572">
        <w:rPr>
          <w:noProof/>
        </w:rPr>
        <w:tab/>
        <w:t>32019 R 2144: Euroopa Parlamendi ja nõukogu määrus (EL) 2019/2144, 27. november 2019 (ELT L 325, 16.12.2019, lk 1),</w:t>
      </w:r>
    </w:p>
    <w:p w14:paraId="3F27548B" w14:textId="77777777" w:rsidR="00340ABC" w:rsidRPr="00A42572" w:rsidRDefault="00340ABC" w:rsidP="00340ABC">
      <w:pPr>
        <w:ind w:left="1134" w:hanging="567"/>
        <w:rPr>
          <w:noProof/>
          <w:szCs w:val="24"/>
        </w:rPr>
      </w:pPr>
    </w:p>
    <w:p w14:paraId="62E32E23" w14:textId="77777777" w:rsidR="00340ABC" w:rsidRPr="00A42572" w:rsidRDefault="00340ABC" w:rsidP="00340ABC">
      <w:pPr>
        <w:ind w:left="1134" w:hanging="567"/>
        <w:rPr>
          <w:noProof/>
          <w:szCs w:val="24"/>
        </w:rPr>
      </w:pPr>
      <w:r w:rsidRPr="00A42572">
        <w:rPr>
          <w:noProof/>
        </w:rPr>
        <w:t>–</w:t>
      </w:r>
      <w:r w:rsidRPr="00A42572">
        <w:rPr>
          <w:noProof/>
        </w:rPr>
        <w:tab/>
        <w:t>32021 R 1244: Komisjoni delegeeritud määrus (EL) 2021/1244, 20. mai 2021 (ELT L 272, 30.7.2021, lk 16),</w:t>
      </w:r>
    </w:p>
    <w:p w14:paraId="406DE628" w14:textId="77777777" w:rsidR="00340ABC" w:rsidRPr="00A42572" w:rsidRDefault="00340ABC" w:rsidP="00340ABC">
      <w:pPr>
        <w:ind w:left="1134" w:hanging="567"/>
        <w:rPr>
          <w:noProof/>
          <w:szCs w:val="24"/>
        </w:rPr>
      </w:pPr>
    </w:p>
    <w:p w14:paraId="53236685" w14:textId="1265E90C" w:rsidR="00340ABC" w:rsidRPr="00A42572" w:rsidRDefault="00340ABC" w:rsidP="00340ABC">
      <w:pPr>
        <w:ind w:left="1134" w:hanging="567"/>
        <w:rPr>
          <w:noProof/>
          <w:szCs w:val="24"/>
        </w:rPr>
      </w:pPr>
      <w:r w:rsidRPr="00A42572">
        <w:rPr>
          <w:noProof/>
        </w:rPr>
        <w:t>–</w:t>
      </w:r>
      <w:r w:rsidRPr="00A42572">
        <w:rPr>
          <w:noProof/>
        </w:rPr>
        <w:tab/>
        <w:t>32021 R 1445: Komisjoni delegeeritud määrus (EL) 2021/1445, 23. juuni 2021 (ELT L 313, 6.9.2021, lk 4)</w:t>
      </w:r>
      <w:r w:rsidR="00AB4361" w:rsidRPr="00A42572">
        <w:rPr>
          <w:noProof/>
        </w:rPr>
        <w:t>,</w:t>
      </w:r>
    </w:p>
    <w:p w14:paraId="1020DBEE" w14:textId="77777777" w:rsidR="00340ABC" w:rsidRPr="00A42572" w:rsidRDefault="00340ABC" w:rsidP="00340ABC">
      <w:pPr>
        <w:ind w:left="1134" w:hanging="567"/>
        <w:rPr>
          <w:noProof/>
          <w:szCs w:val="24"/>
        </w:rPr>
      </w:pPr>
    </w:p>
    <w:p w14:paraId="57A1E43E" w14:textId="77777777" w:rsidR="00340ABC" w:rsidRPr="00A42572" w:rsidRDefault="00340ABC" w:rsidP="00340ABC">
      <w:pPr>
        <w:ind w:left="1134" w:hanging="567"/>
        <w:rPr>
          <w:noProof/>
          <w:szCs w:val="24"/>
        </w:rPr>
      </w:pPr>
      <w:r w:rsidRPr="00A42572">
        <w:rPr>
          <w:noProof/>
        </w:rPr>
        <w:t>–</w:t>
      </w:r>
      <w:r w:rsidRPr="00A42572">
        <w:rPr>
          <w:noProof/>
        </w:rPr>
        <w:tab/>
        <w:t>32022 R 2236: Komisjoni delegeeritud määrus (EL) 2022/2236, 20. juuni 2022 (ELT L 296, 16.11.2022, lk 1).</w:t>
      </w:r>
    </w:p>
    <w:p w14:paraId="78BE13DC" w14:textId="77777777" w:rsidR="00340ABC" w:rsidRPr="00A42572" w:rsidRDefault="00340ABC" w:rsidP="00340ABC">
      <w:pPr>
        <w:ind w:left="1134" w:hanging="567"/>
        <w:rPr>
          <w:noProof/>
          <w:szCs w:val="24"/>
        </w:rPr>
      </w:pPr>
    </w:p>
    <w:p w14:paraId="33826827" w14:textId="2CE26900" w:rsidR="003977C9" w:rsidRPr="00A42572" w:rsidRDefault="003977C9" w:rsidP="003977C9">
      <w:pPr>
        <w:rPr>
          <w:noProof/>
        </w:rPr>
      </w:pPr>
      <w:r w:rsidRPr="00A42572">
        <w:rPr>
          <w:noProof/>
        </w:rPr>
        <w:br w:type="page"/>
      </w:r>
    </w:p>
    <w:p w14:paraId="2F0CC9FF" w14:textId="04E2EDC2" w:rsidR="00340ABC" w:rsidRPr="00A42572" w:rsidRDefault="003977C9" w:rsidP="00340ABC">
      <w:pPr>
        <w:ind w:left="567"/>
        <w:rPr>
          <w:noProof/>
          <w:szCs w:val="24"/>
        </w:rPr>
      </w:pPr>
      <w:r w:rsidRPr="00A42572">
        <w:rPr>
          <w:noProof/>
        </w:rPr>
        <w:t>K</w:t>
      </w:r>
      <w:r w:rsidR="00340ABC" w:rsidRPr="00A42572">
        <w:rPr>
          <w:noProof/>
        </w:rPr>
        <w:t xml:space="preserve">äesolevas lepingus loetakse määruse </w:t>
      </w:r>
      <w:r w:rsidR="00AB4361" w:rsidRPr="00A42572">
        <w:rPr>
          <w:noProof/>
        </w:rPr>
        <w:t xml:space="preserve">(EL) 2018/858 </w:t>
      </w:r>
      <w:r w:rsidR="00340ABC" w:rsidRPr="00A42572">
        <w:rPr>
          <w:noProof/>
        </w:rPr>
        <w:t>sätteid järgmises kohanduses.</w:t>
      </w:r>
    </w:p>
    <w:p w14:paraId="18AE04D8" w14:textId="77777777" w:rsidR="00340ABC" w:rsidRPr="00A42572" w:rsidRDefault="00340ABC" w:rsidP="00340ABC">
      <w:pPr>
        <w:ind w:left="567"/>
        <w:rPr>
          <w:noProof/>
          <w:szCs w:val="24"/>
        </w:rPr>
      </w:pPr>
    </w:p>
    <w:p w14:paraId="66FC97B3" w14:textId="77777777" w:rsidR="00340ABC" w:rsidRPr="00A42572" w:rsidRDefault="00340ABC" w:rsidP="00340ABC">
      <w:pPr>
        <w:ind w:left="567"/>
        <w:rPr>
          <w:noProof/>
          <w:szCs w:val="24"/>
        </w:rPr>
      </w:pPr>
      <w:r w:rsidRPr="00A42572">
        <w:rPr>
          <w:noProof/>
        </w:rPr>
        <w:t>Võttes arvesse ELi otsust mitte laiendada San Marinole õigusi ja kohustusi väljastada ELi tüübikinnitusi ja määrata muid ELi tehnilisi teenistusi kui need, mille on asutanud või määranud ELi liikmesriigid:</w:t>
      </w:r>
    </w:p>
    <w:p w14:paraId="0354A7F1" w14:textId="77777777" w:rsidR="00340ABC" w:rsidRPr="00A42572" w:rsidRDefault="00340ABC" w:rsidP="00340ABC">
      <w:pPr>
        <w:ind w:left="567"/>
        <w:rPr>
          <w:noProof/>
          <w:szCs w:val="24"/>
        </w:rPr>
      </w:pPr>
    </w:p>
    <w:p w14:paraId="61BB69F8" w14:textId="76241183" w:rsidR="00340ABC" w:rsidRPr="00A42572" w:rsidRDefault="00340ABC" w:rsidP="00340ABC">
      <w:pPr>
        <w:ind w:left="1134" w:hanging="567"/>
        <w:rPr>
          <w:noProof/>
          <w:szCs w:val="24"/>
        </w:rPr>
      </w:pPr>
      <w:r w:rsidRPr="00A42572">
        <w:rPr>
          <w:noProof/>
        </w:rPr>
        <w:t>a)</w:t>
      </w:r>
      <w:r w:rsidRPr="00A42572">
        <w:rPr>
          <w:noProof/>
        </w:rPr>
        <w:tab/>
        <w:t xml:space="preserve">ELi tüübikinnituse suhtes ei kohaldata artikleid 6, 7, 22–34, 37, 39, 40, 41, 44, 54, 67–81, 84 ja 89 </w:t>
      </w:r>
      <w:r w:rsidR="00AB4361" w:rsidRPr="00A42572">
        <w:rPr>
          <w:noProof/>
        </w:rPr>
        <w:t xml:space="preserve">ning </w:t>
      </w:r>
      <w:r w:rsidRPr="00A42572">
        <w:rPr>
          <w:noProof/>
        </w:rPr>
        <w:t>III, IV, lisa, VIII, IX ja X lisa.</w:t>
      </w:r>
    </w:p>
    <w:p w14:paraId="6DDD2962" w14:textId="77777777" w:rsidR="00340ABC" w:rsidRPr="00A42572" w:rsidRDefault="00340ABC" w:rsidP="00340ABC">
      <w:pPr>
        <w:ind w:left="1134" w:hanging="567"/>
        <w:rPr>
          <w:noProof/>
          <w:szCs w:val="24"/>
        </w:rPr>
      </w:pPr>
    </w:p>
    <w:p w14:paraId="4338B58E" w14:textId="77777777" w:rsidR="000F29A1" w:rsidRPr="00A42572" w:rsidRDefault="00340ABC" w:rsidP="00340ABC">
      <w:pPr>
        <w:ind w:left="1134" w:hanging="567"/>
        <w:rPr>
          <w:noProof/>
        </w:rPr>
      </w:pPr>
      <w:r w:rsidRPr="00A42572">
        <w:rPr>
          <w:noProof/>
        </w:rPr>
        <w:t>b)</w:t>
      </w:r>
      <w:r w:rsidRPr="00A42572">
        <w:rPr>
          <w:noProof/>
        </w:rPr>
        <w:tab/>
        <w:t xml:space="preserve">Artiklid 43 ja 46 asendatakse järgmisega: </w:t>
      </w:r>
    </w:p>
    <w:p w14:paraId="27B8367E" w14:textId="77777777" w:rsidR="000F29A1" w:rsidRPr="00A42572" w:rsidRDefault="000F29A1" w:rsidP="00340ABC">
      <w:pPr>
        <w:ind w:left="1134" w:hanging="567"/>
        <w:rPr>
          <w:noProof/>
        </w:rPr>
      </w:pPr>
    </w:p>
    <w:p w14:paraId="588980B9" w14:textId="34021227" w:rsidR="00340ABC" w:rsidRPr="00A42572" w:rsidRDefault="000F29A1" w:rsidP="00340ABC">
      <w:pPr>
        <w:ind w:left="1134" w:hanging="567"/>
        <w:rPr>
          <w:noProof/>
          <w:szCs w:val="24"/>
        </w:rPr>
      </w:pPr>
      <w:r w:rsidRPr="00A42572">
        <w:rPr>
          <w:noProof/>
        </w:rPr>
        <w:tab/>
      </w:r>
      <w:r w:rsidR="00340ABC" w:rsidRPr="00A42572">
        <w:rPr>
          <w:noProof/>
        </w:rPr>
        <w:t xml:space="preserve">„ELi liikmesriikide kinnitusasutused võivad tunnustada San Marino väljastatud riiklikku tüübikinnitust, kui nad leiavad, et San Marino riiklikud tehnilised nõuded, mille kohaselt sõidukile tüübikinnitus anti, on nende omadega samaväärsed. Selline tüübikinnitus kehtib ainult selles </w:t>
      </w:r>
      <w:r w:rsidR="00952B49" w:rsidRPr="00A42572">
        <w:rPr>
          <w:noProof/>
        </w:rPr>
        <w:t xml:space="preserve">ELi </w:t>
      </w:r>
      <w:r w:rsidR="00340ABC" w:rsidRPr="00A42572">
        <w:rPr>
          <w:noProof/>
        </w:rPr>
        <w:t>liikmesriigis, kes sellist samaväärsust aktsepteerib.“</w:t>
      </w:r>
    </w:p>
    <w:p w14:paraId="2E1C173E" w14:textId="77777777" w:rsidR="00340ABC" w:rsidRPr="00A42572" w:rsidRDefault="00340ABC" w:rsidP="00340ABC">
      <w:pPr>
        <w:ind w:left="1134" w:hanging="567"/>
        <w:rPr>
          <w:noProof/>
          <w:szCs w:val="24"/>
        </w:rPr>
      </w:pPr>
    </w:p>
    <w:p w14:paraId="6E760726" w14:textId="77777777" w:rsidR="00793271" w:rsidRPr="00A42572" w:rsidRDefault="00340ABC" w:rsidP="00340ABC">
      <w:pPr>
        <w:ind w:left="1134" w:hanging="567"/>
        <w:rPr>
          <w:noProof/>
        </w:rPr>
      </w:pPr>
      <w:r w:rsidRPr="00A42572">
        <w:rPr>
          <w:noProof/>
        </w:rPr>
        <w:t>c)</w:t>
      </w:r>
      <w:r w:rsidRPr="00A42572">
        <w:rPr>
          <w:noProof/>
        </w:rPr>
        <w:tab/>
        <w:t xml:space="preserve">Artikkel 53 asendatakse järgmisega: </w:t>
      </w:r>
    </w:p>
    <w:p w14:paraId="0962AF59" w14:textId="77777777" w:rsidR="002A2838" w:rsidRPr="00A42572" w:rsidRDefault="002A2838" w:rsidP="00340ABC">
      <w:pPr>
        <w:ind w:left="1134" w:hanging="567"/>
        <w:rPr>
          <w:noProof/>
        </w:rPr>
      </w:pPr>
    </w:p>
    <w:p w14:paraId="3DC5839D" w14:textId="363FCDF6" w:rsidR="00793271" w:rsidRPr="00A42572" w:rsidRDefault="00340ABC" w:rsidP="002A2838">
      <w:pPr>
        <w:ind w:left="1134"/>
        <w:rPr>
          <w:i/>
          <w:iCs/>
          <w:noProof/>
        </w:rPr>
      </w:pPr>
      <w:r w:rsidRPr="00A42572">
        <w:rPr>
          <w:noProof/>
        </w:rPr>
        <w:t>„</w:t>
      </w:r>
      <w:r w:rsidR="00793271" w:rsidRPr="00A42572">
        <w:rPr>
          <w:i/>
          <w:iCs/>
          <w:noProof/>
        </w:rPr>
        <w:t>Artikkel 53</w:t>
      </w:r>
    </w:p>
    <w:p w14:paraId="4DF42FFF" w14:textId="77777777" w:rsidR="002A2838" w:rsidRPr="00A42572" w:rsidRDefault="002A2838" w:rsidP="00340ABC">
      <w:pPr>
        <w:ind w:left="1134" w:hanging="567"/>
        <w:rPr>
          <w:noProof/>
        </w:rPr>
      </w:pPr>
    </w:p>
    <w:p w14:paraId="06B47DCB" w14:textId="531A94A6" w:rsidR="00340ABC" w:rsidRPr="00A42572" w:rsidRDefault="00340ABC" w:rsidP="002A2838">
      <w:pPr>
        <w:ind w:left="1134"/>
        <w:rPr>
          <w:noProof/>
          <w:szCs w:val="24"/>
        </w:rPr>
      </w:pPr>
      <w:r w:rsidRPr="00A42572">
        <w:rPr>
          <w:noProof/>
        </w:rPr>
        <w:t>Kõik otsused, mis on tehtud vastavalt käesolevale määrusele ja kõik otsused registreerimisest keeldumise ning sõiduki turulelaskmise, registreerimise või kasutuselevõtmise keelamise või piiramise kohta, mis nõuavad sõiduki turult tagasi võtmist, peavad olema üksikasjalikult põhjendatud.“</w:t>
      </w:r>
    </w:p>
    <w:p w14:paraId="554A872C" w14:textId="77777777" w:rsidR="00340ABC" w:rsidRPr="00A42572" w:rsidRDefault="00340ABC" w:rsidP="00340ABC">
      <w:pPr>
        <w:ind w:left="1134" w:hanging="567"/>
        <w:rPr>
          <w:noProof/>
          <w:szCs w:val="24"/>
        </w:rPr>
      </w:pPr>
    </w:p>
    <w:p w14:paraId="794F0D17" w14:textId="68B62F74" w:rsidR="003977C9" w:rsidRPr="00A42572" w:rsidRDefault="003977C9" w:rsidP="003977C9">
      <w:pPr>
        <w:rPr>
          <w:noProof/>
        </w:rPr>
      </w:pPr>
      <w:r w:rsidRPr="00A42572">
        <w:rPr>
          <w:noProof/>
        </w:rPr>
        <w:br w:type="page"/>
      </w:r>
    </w:p>
    <w:p w14:paraId="27308631" w14:textId="304757F9" w:rsidR="00340ABC" w:rsidRPr="00A42572" w:rsidRDefault="003977C9" w:rsidP="00340ABC">
      <w:pPr>
        <w:ind w:left="567"/>
        <w:rPr>
          <w:noProof/>
          <w:szCs w:val="24"/>
        </w:rPr>
      </w:pPr>
      <w:r w:rsidRPr="00A42572">
        <w:rPr>
          <w:noProof/>
        </w:rPr>
        <w:t>O</w:t>
      </w:r>
      <w:r w:rsidR="00340ABC" w:rsidRPr="00A42572">
        <w:rPr>
          <w:noProof/>
        </w:rPr>
        <w:t xml:space="preserve">lenemata nendest eranditest aktsepteerib San Marino turule lastavate sõidukite, süsteemide, osiste ja osade puhul tõendina vastavuse kohta ELi tüübikinnitusasutuste välja antud ELi ja ÜRO tunnistusi ja nende märgistusi ilma täiendava uuesti katsetamise või märgistamiseta (lisaks ELi </w:t>
      </w:r>
      <w:r w:rsidR="00952B49" w:rsidRPr="00A42572">
        <w:rPr>
          <w:noProof/>
        </w:rPr>
        <w:t xml:space="preserve">õigusaktide </w:t>
      </w:r>
      <w:r w:rsidR="00340ABC" w:rsidRPr="00A42572">
        <w:rPr>
          <w:noProof/>
        </w:rPr>
        <w:t>või ÜRO eeskirjadega juba ette nähtud märgistusele või etikettidele). ÜRO tunnistuste ja märgistuste puhul kehtib see üksnes ÜRO Euroopa Majanduskomisjoni 1958. aasta eeskirjade kohta, mida EL kohaldab.</w:t>
      </w:r>
    </w:p>
    <w:p w14:paraId="0B98CC29" w14:textId="77777777" w:rsidR="00340ABC" w:rsidRPr="00A42572" w:rsidRDefault="00340ABC" w:rsidP="00340ABC">
      <w:pPr>
        <w:ind w:left="567"/>
        <w:rPr>
          <w:noProof/>
          <w:szCs w:val="24"/>
        </w:rPr>
      </w:pPr>
    </w:p>
    <w:p w14:paraId="7FDD09DF" w14:textId="77777777" w:rsidR="00340ABC" w:rsidRPr="00A42572" w:rsidRDefault="00340ABC" w:rsidP="00340ABC">
      <w:pPr>
        <w:ind w:left="567"/>
        <w:rPr>
          <w:noProof/>
          <w:szCs w:val="24"/>
        </w:rPr>
      </w:pPr>
      <w:r w:rsidRPr="00A42572">
        <w:rPr>
          <w:noProof/>
        </w:rPr>
        <w:t>ÜRO Euroopa Majanduskomisjoni 1958. aasta eeskirjade puhul, mida nii EL kui ka San Marino kohaldavad samas versioonis, aktsepteerib EL San Marino poolt õiguspäraselt välja antud ÜRO tunnistusi.</w:t>
      </w:r>
    </w:p>
    <w:p w14:paraId="5DD0AD11" w14:textId="77777777" w:rsidR="00340ABC" w:rsidRPr="00A42572" w:rsidRDefault="00340ABC" w:rsidP="00340ABC">
      <w:pPr>
        <w:ind w:left="567"/>
        <w:rPr>
          <w:noProof/>
          <w:szCs w:val="24"/>
        </w:rPr>
      </w:pPr>
    </w:p>
    <w:p w14:paraId="298C4529" w14:textId="7DCBCB4D" w:rsidR="00340ABC" w:rsidRPr="00A42572" w:rsidRDefault="00340ABC" w:rsidP="00340ABC">
      <w:pPr>
        <w:ind w:left="567"/>
        <w:rPr>
          <w:noProof/>
          <w:szCs w:val="24"/>
        </w:rPr>
      </w:pPr>
      <w:r w:rsidRPr="00A42572">
        <w:rPr>
          <w:noProof/>
        </w:rPr>
        <w:t xml:space="preserve">San Marino kohaldab ELi mootorsõidukite alaste õigusaktide sätteid turujärelevalve kohta, </w:t>
      </w:r>
      <w:r w:rsidR="00DA16BA" w:rsidRPr="00A42572">
        <w:rPr>
          <w:noProof/>
        </w:rPr>
        <w:t>hõlma</w:t>
      </w:r>
      <w:r w:rsidR="00D52605" w:rsidRPr="00A42572">
        <w:rPr>
          <w:noProof/>
        </w:rPr>
        <w:t>tes</w:t>
      </w:r>
      <w:r w:rsidR="00DA16BA" w:rsidRPr="00A42572">
        <w:rPr>
          <w:noProof/>
        </w:rPr>
        <w:t xml:space="preserve"> </w:t>
      </w:r>
      <w:r w:rsidRPr="00A42572">
        <w:rPr>
          <w:noProof/>
        </w:rPr>
        <w:t>katsetatavate sõidukite minimaal</w:t>
      </w:r>
      <w:r w:rsidR="00DA16BA" w:rsidRPr="00A42572">
        <w:rPr>
          <w:noProof/>
        </w:rPr>
        <w:t>set</w:t>
      </w:r>
      <w:r w:rsidRPr="00A42572">
        <w:rPr>
          <w:noProof/>
        </w:rPr>
        <w:t xml:space="preserve"> arv</w:t>
      </w:r>
      <w:r w:rsidR="00DA16BA" w:rsidRPr="00A42572">
        <w:rPr>
          <w:noProof/>
        </w:rPr>
        <w:t>u</w:t>
      </w:r>
      <w:r w:rsidRPr="00A42572">
        <w:rPr>
          <w:noProof/>
        </w:rPr>
        <w:t>. San Marino võib selle ülesande osaliselt või täielikult edasi anda tema valitud ELi liikmesriigi turujärelevalveasutusele.</w:t>
      </w:r>
    </w:p>
    <w:p w14:paraId="05460386" w14:textId="77777777" w:rsidR="00340ABC" w:rsidRPr="00A42572" w:rsidRDefault="00340ABC" w:rsidP="00340ABC">
      <w:pPr>
        <w:ind w:left="567"/>
        <w:rPr>
          <w:noProof/>
          <w:szCs w:val="24"/>
        </w:rPr>
      </w:pPr>
    </w:p>
    <w:p w14:paraId="6A01E60C" w14:textId="77777777" w:rsidR="00340ABC" w:rsidRPr="00A42572" w:rsidRDefault="00340ABC" w:rsidP="00340ABC">
      <w:pPr>
        <w:ind w:left="567" w:hanging="567"/>
        <w:rPr>
          <w:noProof/>
          <w:szCs w:val="24"/>
        </w:rPr>
      </w:pPr>
      <w:r w:rsidRPr="00A42572">
        <w:rPr>
          <w:noProof/>
        </w:rPr>
        <w:t>31.</w:t>
      </w:r>
      <w:r w:rsidRPr="00A42572">
        <w:rPr>
          <w:noProof/>
        </w:rPr>
        <w:tab/>
        <w:t>32022 R 1209: Komisjoni delegeeritud määrus (EL) 2022/1209, 5. mai 2022, millega täiendatakse Euroopa Parlamendi ja nõukogu määrust (EL) 2018/858 haldustrahvide kehtestamise menetluse ning haldustrahvide arvutamise ja kogumise meetodite osas (ELT L 187, 14.7.2022, lk 19).</w:t>
      </w:r>
    </w:p>
    <w:p w14:paraId="65E3474E" w14:textId="77777777" w:rsidR="00340ABC" w:rsidRPr="00A42572" w:rsidRDefault="00340ABC" w:rsidP="00340ABC">
      <w:pPr>
        <w:ind w:left="567" w:hanging="567"/>
        <w:rPr>
          <w:noProof/>
          <w:szCs w:val="24"/>
        </w:rPr>
      </w:pPr>
    </w:p>
    <w:p w14:paraId="5B335938" w14:textId="77777777" w:rsidR="00340ABC" w:rsidRPr="00A42572" w:rsidRDefault="00340ABC" w:rsidP="00340ABC">
      <w:pPr>
        <w:ind w:left="567" w:hanging="567"/>
        <w:rPr>
          <w:noProof/>
          <w:szCs w:val="24"/>
        </w:rPr>
      </w:pPr>
      <w:r w:rsidRPr="00A42572">
        <w:rPr>
          <w:noProof/>
        </w:rPr>
        <w:t>32.</w:t>
      </w:r>
      <w:r w:rsidRPr="00A42572">
        <w:rPr>
          <w:noProof/>
        </w:rPr>
        <w:tab/>
        <w:t>32022 R 0163: Komisjoni rakendusmäärus (EL) 2022/163, 7. veebruar 2022, millega kehtestatakse Euroopa Parlamendi ja nõukogu määruse (EL) 2018/858 rakenduseeskirjad seoses sõidukite, süsteemide, osade ja eraldi seadmestike turujärelevalve funktsionaalsete nõuetega (ELT L 27, 8.2.2022, lk 1).</w:t>
      </w:r>
    </w:p>
    <w:p w14:paraId="5BF2AA09" w14:textId="77777777" w:rsidR="00340ABC" w:rsidRPr="00A42572" w:rsidRDefault="00340ABC" w:rsidP="00340ABC">
      <w:pPr>
        <w:ind w:left="567" w:hanging="567"/>
        <w:rPr>
          <w:noProof/>
          <w:szCs w:val="24"/>
        </w:rPr>
      </w:pPr>
    </w:p>
    <w:p w14:paraId="3B97BAE5" w14:textId="46E9C426" w:rsidR="003977C9" w:rsidRPr="00A42572" w:rsidRDefault="003977C9" w:rsidP="003977C9">
      <w:pPr>
        <w:rPr>
          <w:noProof/>
        </w:rPr>
      </w:pPr>
      <w:r w:rsidRPr="00A42572">
        <w:rPr>
          <w:noProof/>
        </w:rPr>
        <w:br w:type="page"/>
      </w:r>
    </w:p>
    <w:p w14:paraId="0771FC4E" w14:textId="1116C14C" w:rsidR="00340ABC" w:rsidRPr="00A42572" w:rsidRDefault="003977C9" w:rsidP="00340ABC">
      <w:pPr>
        <w:ind w:left="567" w:hanging="567"/>
        <w:rPr>
          <w:noProof/>
          <w:szCs w:val="24"/>
        </w:rPr>
      </w:pPr>
      <w:r w:rsidRPr="00A42572">
        <w:rPr>
          <w:noProof/>
        </w:rPr>
        <w:t>3</w:t>
      </w:r>
      <w:r w:rsidR="00340ABC" w:rsidRPr="00A42572">
        <w:rPr>
          <w:noProof/>
        </w:rPr>
        <w:t>3.</w:t>
      </w:r>
      <w:r w:rsidR="00340ABC" w:rsidRPr="00A42572">
        <w:rPr>
          <w:noProof/>
        </w:rPr>
        <w:tab/>
        <w:t>32020 R 0683: Komisjoni rakendusmäärus (EL) 2020/683, 15. aprill 2020, millega rakendatakse Euroopa Parlamendi ja nõukogu määrust (EL) 2018/858 seoses mootorsõidukite ja mootorsõidukite haagiste ning nende jaoks ette nähtud süsteemide, osade ja eraldi seadmestike tüübikinnituse ja turujärelevalve suhtes kohaldatavate haldusnõuetega (ELT L 163, 26.5.2020, lk 1).</w:t>
      </w:r>
    </w:p>
    <w:p w14:paraId="3AE8F86E" w14:textId="77777777" w:rsidR="00340ABC" w:rsidRPr="00A42572" w:rsidRDefault="00340ABC" w:rsidP="00340ABC">
      <w:pPr>
        <w:ind w:left="567" w:hanging="567"/>
        <w:rPr>
          <w:noProof/>
          <w:szCs w:val="24"/>
        </w:rPr>
      </w:pPr>
    </w:p>
    <w:p w14:paraId="168F615D" w14:textId="77777777" w:rsidR="00340ABC" w:rsidRPr="00A42572" w:rsidRDefault="00340ABC" w:rsidP="00340ABC">
      <w:pPr>
        <w:ind w:left="567" w:hanging="567"/>
        <w:rPr>
          <w:noProof/>
          <w:szCs w:val="24"/>
        </w:rPr>
      </w:pPr>
      <w:r w:rsidRPr="00A42572">
        <w:rPr>
          <w:noProof/>
        </w:rPr>
        <w:t>34.</w:t>
      </w:r>
      <w:r w:rsidRPr="00A42572">
        <w:rPr>
          <w:noProof/>
        </w:rPr>
        <w:tab/>
        <w:t>32020 R 1812: Komisjoni rakendusmäärus (EL) 2020/1812, 1. detsember 2020, millega kehtestatakse Euroopa Parlamendi ja nõukogu määruse (EL) 2018/858 kohase veebipõhise andmevahetuse ja ELi tüübikinnitustest teatamise eeskirjad (ELT L 404, 2.12.2020, lk 5).</w:t>
      </w:r>
    </w:p>
    <w:p w14:paraId="1596F89E" w14:textId="77777777" w:rsidR="00340ABC" w:rsidRPr="00A42572" w:rsidRDefault="00340ABC" w:rsidP="00340ABC">
      <w:pPr>
        <w:ind w:left="567" w:hanging="567"/>
        <w:rPr>
          <w:noProof/>
          <w:szCs w:val="24"/>
        </w:rPr>
      </w:pPr>
    </w:p>
    <w:p w14:paraId="5BCC71FB" w14:textId="77777777" w:rsidR="00340ABC" w:rsidRPr="00A42572" w:rsidRDefault="00340ABC" w:rsidP="00340ABC">
      <w:pPr>
        <w:ind w:left="567" w:hanging="567"/>
        <w:rPr>
          <w:noProof/>
          <w:szCs w:val="24"/>
        </w:rPr>
      </w:pPr>
      <w:r w:rsidRPr="00A42572">
        <w:rPr>
          <w:noProof/>
        </w:rPr>
        <w:t>35.</w:t>
      </w:r>
      <w:r w:rsidRPr="00A42572">
        <w:rPr>
          <w:noProof/>
        </w:rPr>
        <w:tab/>
        <w:t>32021 R 0133: Komisjoni rakendusmäärus (EL) 2021/133, 4. veebruar 2021, millega rakendatakse Euroopa Parlamendi ja nõukogu määrust (EL) 2018/858 seoses elektrooniliste vastavussertifikaatide andmete põhivormi, struktuuri ja vahetamise vahenditega (ELT L 42, 5.2.2021, lk 1).</w:t>
      </w:r>
    </w:p>
    <w:p w14:paraId="4D3D86F2" w14:textId="77777777" w:rsidR="00340ABC" w:rsidRPr="00A42572" w:rsidRDefault="00340ABC" w:rsidP="00340ABC">
      <w:pPr>
        <w:ind w:left="567" w:hanging="567"/>
        <w:rPr>
          <w:noProof/>
          <w:szCs w:val="24"/>
        </w:rPr>
      </w:pPr>
    </w:p>
    <w:p w14:paraId="0BF4A987" w14:textId="44184CC6" w:rsidR="003977C9" w:rsidRPr="00A42572" w:rsidRDefault="003977C9" w:rsidP="003977C9">
      <w:pPr>
        <w:rPr>
          <w:noProof/>
        </w:rPr>
      </w:pPr>
      <w:r w:rsidRPr="00A42572">
        <w:rPr>
          <w:noProof/>
        </w:rPr>
        <w:br w:type="page"/>
      </w:r>
    </w:p>
    <w:p w14:paraId="4C6EC6CF" w14:textId="734632A0" w:rsidR="00340ABC" w:rsidRPr="00A42572" w:rsidRDefault="003977C9" w:rsidP="00340ABC">
      <w:pPr>
        <w:ind w:left="567" w:hanging="567"/>
        <w:rPr>
          <w:noProof/>
          <w:szCs w:val="24"/>
        </w:rPr>
      </w:pPr>
      <w:r w:rsidRPr="00A42572">
        <w:rPr>
          <w:noProof/>
        </w:rPr>
        <w:t>3</w:t>
      </w:r>
      <w:r w:rsidR="00340ABC" w:rsidRPr="00A42572">
        <w:rPr>
          <w:noProof/>
        </w:rPr>
        <w:t>6.</w:t>
      </w:r>
      <w:r w:rsidR="00340ABC" w:rsidRPr="00A42572">
        <w:rPr>
          <w:noProof/>
        </w:rPr>
        <w:tab/>
        <w:t>32019 R 2144: Euroopa Parlamendi ja Nõukogu määrus (EL) 2019/2144, 27. november 2019, mis käsitleb mootorsõidukite ja nende haagiste ning mootorsõidukite jaoks ette nähtud süsteemide, osade ja eraldi seadmestike tüübikinnituse nõudeid seoses nende üldise ohutuse ning sõitjate ja vähekaitstud liiklejate kaitsega, ning millega muudetakse Euroopa Parlamendi ja Nõukogu määrust (EL) 2018/858 ja tunnistatakse kehtetuks Euroopa Parlamendi ja Nõukogu määrused (EÜ) nr 78/2009, (EÜ) nr 79/2009 ja (EÜ) nr 661/2009 ning komisjoni määrused (EÜ) nr 631/2009, (EL) nr 406/2010, (EL) nr 672/2010, (EL) nr 1003/2010, (EL) nr 1005/2010, (EL) nr 1008/2010, (EL) nr 1009/2010, (EL) nr 19/2011, (EL) nr 109/2011, (EL) nr 458/2011, (EL) nr 65/2012, (EL) nr 130/2012, (EL) nr 347/2012, (EL) nr 351/2012, (EL) nr 1230/2012 ja (EL) 2015/166 (ELT L 325, 16.12.2019, lk 1), muudetud järgmis(t)e õigusakti(de)ga:</w:t>
      </w:r>
    </w:p>
    <w:p w14:paraId="50CDC552" w14:textId="77777777" w:rsidR="00340ABC" w:rsidRPr="00A42572" w:rsidRDefault="00340ABC" w:rsidP="00340ABC">
      <w:pPr>
        <w:ind w:left="567" w:hanging="567"/>
        <w:rPr>
          <w:noProof/>
          <w:szCs w:val="24"/>
        </w:rPr>
      </w:pPr>
    </w:p>
    <w:p w14:paraId="0117B7A1" w14:textId="77777777" w:rsidR="00340ABC" w:rsidRPr="00A42572" w:rsidRDefault="00340ABC" w:rsidP="00340ABC">
      <w:pPr>
        <w:ind w:left="1134" w:hanging="567"/>
        <w:rPr>
          <w:noProof/>
          <w:szCs w:val="24"/>
        </w:rPr>
      </w:pPr>
      <w:r w:rsidRPr="00A42572">
        <w:rPr>
          <w:noProof/>
        </w:rPr>
        <w:t>–</w:t>
      </w:r>
      <w:r w:rsidRPr="00A42572">
        <w:rPr>
          <w:noProof/>
        </w:rPr>
        <w:tab/>
        <w:t>32021 R 1243: Komisjoni delegeeritud määrus (EL) 2021/1243, 19. aprill 2021 (ELT L 272, 30.7.2021, lk 11),</w:t>
      </w:r>
    </w:p>
    <w:p w14:paraId="05EC50FE" w14:textId="77777777" w:rsidR="00340ABC" w:rsidRPr="00A42572" w:rsidRDefault="00340ABC" w:rsidP="00340ABC">
      <w:pPr>
        <w:ind w:left="1134" w:hanging="567"/>
        <w:rPr>
          <w:noProof/>
          <w:szCs w:val="24"/>
        </w:rPr>
      </w:pPr>
    </w:p>
    <w:p w14:paraId="55EBC7E9" w14:textId="77777777" w:rsidR="00340ABC" w:rsidRPr="00A42572" w:rsidRDefault="00340ABC" w:rsidP="00340ABC">
      <w:pPr>
        <w:ind w:left="1134" w:hanging="567"/>
        <w:rPr>
          <w:noProof/>
          <w:szCs w:val="24"/>
        </w:rPr>
      </w:pPr>
      <w:r w:rsidRPr="00A42572">
        <w:rPr>
          <w:noProof/>
        </w:rPr>
        <w:t>–</w:t>
      </w:r>
      <w:r w:rsidRPr="00A42572">
        <w:rPr>
          <w:noProof/>
        </w:rPr>
        <w:tab/>
        <w:t>32021 R 1341: Komisjoni delegeeritud määrus (EL) 2021/1341, 23. aprill 2021 (ELT L 292, 16.8.2021, lk 4),</w:t>
      </w:r>
    </w:p>
    <w:p w14:paraId="51611E5A" w14:textId="77777777" w:rsidR="00340ABC" w:rsidRPr="00A42572" w:rsidRDefault="00340ABC" w:rsidP="00340ABC">
      <w:pPr>
        <w:ind w:left="1134" w:hanging="567"/>
        <w:rPr>
          <w:noProof/>
          <w:szCs w:val="24"/>
        </w:rPr>
      </w:pPr>
    </w:p>
    <w:p w14:paraId="15D64215" w14:textId="77777777" w:rsidR="00340ABC" w:rsidRPr="00A42572" w:rsidRDefault="00340ABC" w:rsidP="00340ABC">
      <w:pPr>
        <w:ind w:left="1134" w:hanging="567"/>
        <w:rPr>
          <w:noProof/>
          <w:szCs w:val="24"/>
        </w:rPr>
      </w:pPr>
      <w:r w:rsidRPr="00A42572">
        <w:rPr>
          <w:noProof/>
        </w:rPr>
        <w:t>–</w:t>
      </w:r>
      <w:r w:rsidRPr="00A42572">
        <w:rPr>
          <w:noProof/>
        </w:rPr>
        <w:tab/>
        <w:t>32021 R 1958: Komisjoni delegeeritud määrus (EL) 2021/1958, 23. juuni 2021 (ELT L 409, 17.11.2021, lk 1),</w:t>
      </w:r>
    </w:p>
    <w:p w14:paraId="57B1DBDF" w14:textId="77777777" w:rsidR="00340ABC" w:rsidRPr="00A42572" w:rsidRDefault="00340ABC" w:rsidP="00340ABC">
      <w:pPr>
        <w:ind w:left="1134" w:hanging="567"/>
        <w:rPr>
          <w:noProof/>
          <w:szCs w:val="24"/>
        </w:rPr>
      </w:pPr>
    </w:p>
    <w:p w14:paraId="5D4CD559" w14:textId="77777777" w:rsidR="00340ABC" w:rsidRPr="00A42572" w:rsidRDefault="00340ABC" w:rsidP="00340ABC">
      <w:pPr>
        <w:ind w:left="1134" w:hanging="567"/>
        <w:rPr>
          <w:noProof/>
          <w:szCs w:val="24"/>
        </w:rPr>
      </w:pPr>
      <w:r w:rsidRPr="00A42572">
        <w:rPr>
          <w:noProof/>
        </w:rPr>
        <w:t>–</w:t>
      </w:r>
      <w:r w:rsidRPr="00A42572">
        <w:rPr>
          <w:noProof/>
        </w:rPr>
        <w:tab/>
        <w:t>32022 R 0545: Komisjoni delegeeritud määrus (EL) 2022/545, 26. jaanuar 2022 (ELT L 107, 6.4.2022, lk 18),</w:t>
      </w:r>
    </w:p>
    <w:p w14:paraId="67A1A147" w14:textId="77777777" w:rsidR="00340ABC" w:rsidRPr="00A42572" w:rsidRDefault="00340ABC" w:rsidP="00340ABC">
      <w:pPr>
        <w:ind w:left="1134" w:hanging="567"/>
        <w:rPr>
          <w:noProof/>
          <w:szCs w:val="24"/>
        </w:rPr>
      </w:pPr>
    </w:p>
    <w:p w14:paraId="3EB51ADA" w14:textId="77777777" w:rsidR="00340ABC" w:rsidRPr="00A42572" w:rsidRDefault="00340ABC" w:rsidP="00340ABC">
      <w:pPr>
        <w:ind w:left="1134" w:hanging="567"/>
        <w:rPr>
          <w:noProof/>
          <w:szCs w:val="24"/>
        </w:rPr>
      </w:pPr>
      <w:r w:rsidRPr="00A42572">
        <w:rPr>
          <w:noProof/>
        </w:rPr>
        <w:t>–</w:t>
      </w:r>
      <w:r w:rsidRPr="00A42572">
        <w:rPr>
          <w:noProof/>
        </w:rPr>
        <w:tab/>
        <w:t>32022 R 1398: Komisjoni delegeeritud määrus (EL) 2022/1398, 8. juuni 2022 (ELT L 213, 16.8.2022, lk 1).</w:t>
      </w:r>
    </w:p>
    <w:p w14:paraId="44D3F2EA" w14:textId="77777777" w:rsidR="00340ABC" w:rsidRPr="00A42572" w:rsidRDefault="00340ABC" w:rsidP="00340ABC">
      <w:pPr>
        <w:ind w:left="1134" w:hanging="567"/>
        <w:rPr>
          <w:noProof/>
          <w:szCs w:val="24"/>
        </w:rPr>
      </w:pPr>
    </w:p>
    <w:p w14:paraId="48EFD772" w14:textId="34290289" w:rsidR="003977C9" w:rsidRPr="00A42572" w:rsidRDefault="003977C9" w:rsidP="003977C9">
      <w:pPr>
        <w:rPr>
          <w:noProof/>
        </w:rPr>
      </w:pPr>
      <w:r w:rsidRPr="00A42572">
        <w:rPr>
          <w:noProof/>
        </w:rPr>
        <w:br w:type="page"/>
      </w:r>
    </w:p>
    <w:p w14:paraId="121ACD0F" w14:textId="24531E9C" w:rsidR="00340ABC" w:rsidRPr="00A42572" w:rsidRDefault="003977C9" w:rsidP="00340ABC">
      <w:pPr>
        <w:ind w:left="567" w:hanging="567"/>
        <w:rPr>
          <w:noProof/>
          <w:szCs w:val="24"/>
        </w:rPr>
      </w:pPr>
      <w:r w:rsidRPr="00A42572">
        <w:rPr>
          <w:noProof/>
        </w:rPr>
        <w:t>3</w:t>
      </w:r>
      <w:r w:rsidR="00340ABC" w:rsidRPr="00A42572">
        <w:rPr>
          <w:noProof/>
        </w:rPr>
        <w:t>7.</w:t>
      </w:r>
      <w:r w:rsidR="00340ABC" w:rsidRPr="00A42572">
        <w:rPr>
          <w:noProof/>
        </w:rPr>
        <w:tab/>
        <w:t>32021 R 0535: Komisjoni rakendusmäärus (EL) 2021/535, 31. märts 2021, millega kehtestatakse Euroopa Parlamendi ja nõukogu määruse (EL) 2019/2144 rakenduseeskirjad sõidukite ning nende jaoks ette nähtud süsteemide, osade ja eraldi seadmestike tüübikinnituse ühtsete menetluste ja tehniliste kirjelduste kohta seoses nende ehituse üldandmete ja ohutusega (ELT L 117, 6.4.2021, lk 1).</w:t>
      </w:r>
    </w:p>
    <w:p w14:paraId="293967F5" w14:textId="77777777" w:rsidR="00340ABC" w:rsidRPr="00A42572" w:rsidRDefault="00340ABC" w:rsidP="00340ABC">
      <w:pPr>
        <w:ind w:left="567" w:hanging="567"/>
        <w:rPr>
          <w:noProof/>
          <w:szCs w:val="24"/>
        </w:rPr>
      </w:pPr>
    </w:p>
    <w:p w14:paraId="1A55DBA0" w14:textId="0B14E06C" w:rsidR="00340ABC" w:rsidRPr="00A42572" w:rsidRDefault="00340ABC" w:rsidP="00340ABC">
      <w:pPr>
        <w:ind w:left="567" w:hanging="567"/>
        <w:rPr>
          <w:noProof/>
          <w:szCs w:val="24"/>
        </w:rPr>
      </w:pPr>
      <w:r w:rsidRPr="00A42572">
        <w:rPr>
          <w:noProof/>
        </w:rPr>
        <w:t>38.</w:t>
      </w:r>
      <w:r w:rsidRPr="00A42572">
        <w:rPr>
          <w:noProof/>
        </w:rPr>
        <w:tab/>
        <w:t>32021 R 0646: Komisjoni rakendusmäärus (EL) 2021/646, 19. aprill 2021, millega kehtestatakse Euroopa Parlamendi ja nõukogu määruse (EL) 2019/2144 rakenduseeskirjad mootorsõidukite tüübikinnituse ühtse korra ja tehniliste kirjelduste osas seoses hädaolukorra rajalhoidesüsteemidega (ELKS) (ELT L 133, 20.4.2021, lk 31)</w:t>
      </w:r>
      <w:r w:rsidR="00793271" w:rsidRPr="00A42572">
        <w:rPr>
          <w:noProof/>
        </w:rPr>
        <w:t>.</w:t>
      </w:r>
    </w:p>
    <w:p w14:paraId="6AD756C0" w14:textId="77777777" w:rsidR="00340ABC" w:rsidRPr="00A42572" w:rsidRDefault="00340ABC" w:rsidP="00340ABC">
      <w:pPr>
        <w:ind w:left="567" w:hanging="567"/>
        <w:rPr>
          <w:noProof/>
          <w:szCs w:val="24"/>
        </w:rPr>
      </w:pPr>
    </w:p>
    <w:p w14:paraId="6227E47B" w14:textId="77777777" w:rsidR="00340ABC" w:rsidRPr="00A42572" w:rsidRDefault="00340ABC" w:rsidP="00340ABC">
      <w:pPr>
        <w:ind w:left="567" w:hanging="567"/>
        <w:rPr>
          <w:noProof/>
          <w:szCs w:val="24"/>
        </w:rPr>
      </w:pPr>
      <w:r w:rsidRPr="00A42572">
        <w:rPr>
          <w:noProof/>
        </w:rPr>
        <w:t>39.</w:t>
      </w:r>
      <w:r w:rsidRPr="00A42572">
        <w:rPr>
          <w:noProof/>
        </w:rPr>
        <w:tab/>
        <w:t>32021 R 1243: Komisjoni delegeeritud määrus (EL) 2021/1243, 19. aprill 2021, millega täiendatakse Euroopa Parlamendi ja nõukogu määrust (EL) 2019/2144, sätestades üksikasjalikud eeskirjad mootorsõidukitele alkoluku paigaldamise võimaluse kohta, ja muudetakse kõnealuse määruse II lisa (ELT L 272, 30.7.2021, lk 11).</w:t>
      </w:r>
    </w:p>
    <w:p w14:paraId="2F752FB5" w14:textId="77777777" w:rsidR="00340ABC" w:rsidRPr="00A42572" w:rsidRDefault="00340ABC" w:rsidP="00340ABC">
      <w:pPr>
        <w:ind w:left="567" w:hanging="567"/>
        <w:rPr>
          <w:noProof/>
          <w:szCs w:val="24"/>
        </w:rPr>
      </w:pPr>
    </w:p>
    <w:p w14:paraId="3DB3F13F" w14:textId="77777777" w:rsidR="00340ABC" w:rsidRPr="00A42572" w:rsidRDefault="00340ABC" w:rsidP="00340ABC">
      <w:pPr>
        <w:ind w:left="567" w:hanging="567"/>
        <w:rPr>
          <w:noProof/>
          <w:szCs w:val="24"/>
        </w:rPr>
      </w:pPr>
      <w:r w:rsidRPr="00A42572">
        <w:rPr>
          <w:noProof/>
        </w:rPr>
        <w:t>40.</w:t>
      </w:r>
      <w:r w:rsidRPr="00A42572">
        <w:rPr>
          <w:noProof/>
        </w:rPr>
        <w:tab/>
        <w:t>32021 R 1341: Komisjoni delegeeritud määrus (EL) 2021/1341, 23. aprill 2021, millega täiendatakse Euroopa Parlamendi ja nõukogu määrust (EL) 2019/2144 üksikasjalike eeskirjadega mootorsõidukite tüübikinnituse konkreetsete katsemenetluste ja tehniliste nõuete kohta seoses juhi unisuse ja tähelepanu hoiatussüsteemidega ning muudetakse kõnealuse määruse II lisa (ELT L 292, 16.8.2021, lk 4).</w:t>
      </w:r>
    </w:p>
    <w:p w14:paraId="3B3AC418" w14:textId="77777777" w:rsidR="00340ABC" w:rsidRPr="00A42572" w:rsidRDefault="00340ABC" w:rsidP="00340ABC">
      <w:pPr>
        <w:ind w:left="567" w:hanging="567"/>
        <w:rPr>
          <w:noProof/>
          <w:szCs w:val="24"/>
        </w:rPr>
      </w:pPr>
    </w:p>
    <w:p w14:paraId="22EB43D2" w14:textId="369588AF" w:rsidR="003977C9" w:rsidRPr="00A42572" w:rsidRDefault="003977C9" w:rsidP="003977C9">
      <w:pPr>
        <w:rPr>
          <w:noProof/>
        </w:rPr>
      </w:pPr>
      <w:r w:rsidRPr="00A42572">
        <w:rPr>
          <w:noProof/>
        </w:rPr>
        <w:br w:type="page"/>
      </w:r>
    </w:p>
    <w:p w14:paraId="5881AE20" w14:textId="21A980A9" w:rsidR="00340ABC" w:rsidRPr="00A42572" w:rsidRDefault="003977C9" w:rsidP="00340ABC">
      <w:pPr>
        <w:ind w:left="567" w:hanging="567"/>
        <w:rPr>
          <w:noProof/>
          <w:szCs w:val="24"/>
        </w:rPr>
      </w:pPr>
      <w:r w:rsidRPr="00A42572">
        <w:rPr>
          <w:noProof/>
        </w:rPr>
        <w:t>4</w:t>
      </w:r>
      <w:r w:rsidR="00340ABC" w:rsidRPr="00A42572">
        <w:rPr>
          <w:noProof/>
        </w:rPr>
        <w:t>1.</w:t>
      </w:r>
      <w:r w:rsidR="00340ABC" w:rsidRPr="00A42572">
        <w:rPr>
          <w:noProof/>
        </w:rPr>
        <w:tab/>
        <w:t>32021 R 1958: Komisjoni delegeeritud määrus (EL) 2021/1958, 23. juuni 2021, millega täiendatakse Euroopa Parlamendi ja nõukogu määrust (EL) 2019/2144 üksikasjalike eeskirjadega mootorsõidukite tüübikinnituse konkreetsete katsemenetluste ja tehniliste nõuete kohta seoses arukate kiirusekontrollisüsteemidega ja nende süsteemide kui eraldi seadmestike tüübikinnitusega ning muudetakse kõnealuse määruse II lisa (ELT L 409, 17.11.2021, lk 1).</w:t>
      </w:r>
    </w:p>
    <w:p w14:paraId="0201E090" w14:textId="77777777" w:rsidR="00340ABC" w:rsidRPr="00A42572" w:rsidRDefault="00340ABC" w:rsidP="00340ABC">
      <w:pPr>
        <w:ind w:left="567" w:hanging="567"/>
        <w:rPr>
          <w:noProof/>
          <w:szCs w:val="24"/>
        </w:rPr>
      </w:pPr>
    </w:p>
    <w:p w14:paraId="1D10AD1C" w14:textId="7CD79326" w:rsidR="00340ABC" w:rsidRPr="00A42572" w:rsidRDefault="00340ABC" w:rsidP="00340ABC">
      <w:pPr>
        <w:ind w:left="567" w:hanging="567"/>
        <w:rPr>
          <w:noProof/>
          <w:szCs w:val="24"/>
        </w:rPr>
      </w:pPr>
      <w:r w:rsidRPr="00A42572">
        <w:rPr>
          <w:noProof/>
        </w:rPr>
        <w:t>42.</w:t>
      </w:r>
      <w:r w:rsidRPr="00A42572">
        <w:rPr>
          <w:noProof/>
        </w:rPr>
        <w:tab/>
        <w:t>32022 R</w:t>
      </w:r>
      <w:r w:rsidR="00952B49" w:rsidRPr="00A42572">
        <w:rPr>
          <w:noProof/>
        </w:rPr>
        <w:t xml:space="preserve"> </w:t>
      </w:r>
      <w:r w:rsidRPr="00A42572">
        <w:rPr>
          <w:noProof/>
        </w:rPr>
        <w:t>1426: Komisjoni rakendusmäärus (EL) 2022/1426, 5. august 2022, millega kehtestatakse Euroopa Parlamendi ja nõukogu määruse (EL) 2019/2144 rakenduseeskirjad seoses täisautomatiseeritud sõidukite automaatsõidusüsteemi (ADS) tüübikinnituse jaoks ette nähtud ühtse korra ja tehniliste kirjeldustega (ELT L 221, 26.8.2022, lk 1).</w:t>
      </w:r>
    </w:p>
    <w:p w14:paraId="23CDD8E0" w14:textId="77777777" w:rsidR="00340ABC" w:rsidRPr="00A42572" w:rsidRDefault="00340ABC" w:rsidP="00340ABC">
      <w:pPr>
        <w:ind w:left="567" w:hanging="567"/>
        <w:rPr>
          <w:noProof/>
          <w:szCs w:val="24"/>
        </w:rPr>
      </w:pPr>
    </w:p>
    <w:p w14:paraId="2B05E1B8" w14:textId="77777777" w:rsidR="00340ABC" w:rsidRPr="00A42572" w:rsidRDefault="00340ABC" w:rsidP="00340ABC">
      <w:pPr>
        <w:ind w:left="567" w:hanging="567"/>
        <w:rPr>
          <w:noProof/>
          <w:szCs w:val="24"/>
        </w:rPr>
      </w:pPr>
      <w:r w:rsidRPr="00A42572">
        <w:rPr>
          <w:noProof/>
        </w:rPr>
        <w:t>43.</w:t>
      </w:r>
      <w:r w:rsidRPr="00A42572">
        <w:rPr>
          <w:noProof/>
        </w:rPr>
        <w:tab/>
        <w:t>32022 R 0545: Komisjoni delegeeritud määrus (EL) 2022/545, 26. jaanuar 2022, millega täiendatakse Euroopa Parlamendi ja nõukogu määrust (EL) 2019/2144 üksikasjalike eeskirjadega mootorsõidukite tüübikinnituse konkreetsete katsemenetluste ja tehniliste nõuete kohta seoses sündmuste salvestite ja nende süsteemide kui eraldi seadmestike tüübikinnitusega ning muudetakse kõnealuse määruse II lisa (ELT L 107, 6.4.2022, lk 18).</w:t>
      </w:r>
    </w:p>
    <w:p w14:paraId="1BB1093E" w14:textId="77777777" w:rsidR="00340ABC" w:rsidRPr="00A42572" w:rsidRDefault="00340ABC" w:rsidP="00340ABC">
      <w:pPr>
        <w:rPr>
          <w:noProof/>
          <w:szCs w:val="24"/>
        </w:rPr>
      </w:pPr>
    </w:p>
    <w:p w14:paraId="71BC483E" w14:textId="77777777" w:rsidR="00340ABC" w:rsidRPr="00A42572" w:rsidRDefault="00340ABC" w:rsidP="00340ABC">
      <w:pPr>
        <w:rPr>
          <w:noProof/>
          <w:szCs w:val="24"/>
        </w:rPr>
      </w:pPr>
      <w:r w:rsidRPr="00A42572">
        <w:rPr>
          <w:noProof/>
        </w:rPr>
        <w:t>ÕIGUSAKTID, MIDA ASSOTSIEERIMISLEPINGU OSALISED ARVESSE VÕTAVAD</w:t>
      </w:r>
    </w:p>
    <w:p w14:paraId="5F2C5F9E" w14:textId="77777777" w:rsidR="00340ABC" w:rsidRPr="00A42572" w:rsidRDefault="00340ABC" w:rsidP="00340ABC">
      <w:pPr>
        <w:rPr>
          <w:noProof/>
          <w:szCs w:val="24"/>
        </w:rPr>
      </w:pPr>
    </w:p>
    <w:p w14:paraId="445D1C38" w14:textId="77777777" w:rsidR="00340ABC" w:rsidRPr="00A42572" w:rsidRDefault="00340ABC" w:rsidP="00340ABC">
      <w:pPr>
        <w:ind w:left="567" w:hanging="567"/>
        <w:rPr>
          <w:noProof/>
          <w:szCs w:val="24"/>
        </w:rPr>
      </w:pPr>
      <w:r w:rsidRPr="00A42572">
        <w:rPr>
          <w:noProof/>
        </w:rPr>
        <w:t>1.</w:t>
      </w:r>
      <w:r w:rsidRPr="00A42572">
        <w:rPr>
          <w:noProof/>
        </w:rPr>
        <w:tab/>
        <w:t>52007 SC 0169: Komisjoni tõlgendav teatis 2007/C 68/04 teisest liikmesriigist pärit mootorsõidukite registreerimise korra kohta (ELT C 68, 24.3.2007, lk 15).</w:t>
      </w:r>
    </w:p>
    <w:p w14:paraId="431078CB" w14:textId="77777777" w:rsidR="00340ABC" w:rsidRPr="00A42572" w:rsidRDefault="00340ABC" w:rsidP="00340ABC">
      <w:pPr>
        <w:rPr>
          <w:noProof/>
          <w:szCs w:val="24"/>
        </w:rPr>
      </w:pPr>
    </w:p>
    <w:p w14:paraId="69F6E586" w14:textId="77777777" w:rsidR="00340ABC" w:rsidRPr="00A42572" w:rsidRDefault="00340ABC" w:rsidP="00340ABC">
      <w:pPr>
        <w:rPr>
          <w:noProof/>
          <w:szCs w:val="24"/>
        </w:rPr>
      </w:pPr>
    </w:p>
    <w:p w14:paraId="2E9779F0" w14:textId="042DC3A2" w:rsidR="003977C9" w:rsidRPr="00A42572" w:rsidRDefault="003977C9" w:rsidP="003977C9">
      <w:pPr>
        <w:rPr>
          <w:noProof/>
        </w:rPr>
      </w:pPr>
      <w:r w:rsidRPr="00A42572">
        <w:rPr>
          <w:noProof/>
        </w:rPr>
        <w:br w:type="page"/>
      </w:r>
    </w:p>
    <w:p w14:paraId="3FD04775" w14:textId="6AB6D05A" w:rsidR="00340ABC" w:rsidRPr="00A42572" w:rsidRDefault="003977C9" w:rsidP="00340ABC">
      <w:pPr>
        <w:jc w:val="center"/>
        <w:rPr>
          <w:noProof/>
          <w:szCs w:val="24"/>
        </w:rPr>
      </w:pPr>
      <w:r w:rsidRPr="00A42572">
        <w:rPr>
          <w:noProof/>
        </w:rPr>
        <w:t>2</w:t>
      </w:r>
      <w:r w:rsidR="00340ABC" w:rsidRPr="00A42572">
        <w:rPr>
          <w:noProof/>
        </w:rPr>
        <w:t>. PEATÜKK</w:t>
      </w:r>
    </w:p>
    <w:p w14:paraId="34521E0F" w14:textId="77777777" w:rsidR="00340ABC" w:rsidRPr="00A42572" w:rsidRDefault="00340ABC" w:rsidP="00340ABC">
      <w:pPr>
        <w:jc w:val="center"/>
        <w:rPr>
          <w:noProof/>
          <w:szCs w:val="24"/>
        </w:rPr>
      </w:pPr>
    </w:p>
    <w:p w14:paraId="4D57F506" w14:textId="77777777" w:rsidR="00340ABC" w:rsidRPr="00A42572" w:rsidRDefault="00340ABC" w:rsidP="00340ABC">
      <w:pPr>
        <w:jc w:val="center"/>
        <w:rPr>
          <w:noProof/>
          <w:szCs w:val="24"/>
        </w:rPr>
      </w:pPr>
      <w:r w:rsidRPr="00A42572">
        <w:rPr>
          <w:noProof/>
        </w:rPr>
        <w:t>PÕLLUMAJANDUS- JA METSATRAKTORID</w:t>
      </w:r>
    </w:p>
    <w:p w14:paraId="425FBD46" w14:textId="77777777" w:rsidR="00340ABC" w:rsidRPr="00A42572" w:rsidRDefault="00340ABC" w:rsidP="00340ABC">
      <w:pPr>
        <w:rPr>
          <w:noProof/>
          <w:szCs w:val="24"/>
        </w:rPr>
      </w:pPr>
    </w:p>
    <w:p w14:paraId="6DECF4F4" w14:textId="77777777" w:rsidR="00340ABC" w:rsidRPr="00A42572" w:rsidRDefault="00340ABC" w:rsidP="00340ABC">
      <w:pPr>
        <w:rPr>
          <w:noProof/>
          <w:szCs w:val="24"/>
        </w:rPr>
      </w:pPr>
      <w:r w:rsidRPr="00A42572">
        <w:rPr>
          <w:noProof/>
        </w:rPr>
        <w:t>OSUTATUD ÕIGUSAKTID</w:t>
      </w:r>
    </w:p>
    <w:p w14:paraId="367E1C44" w14:textId="77777777" w:rsidR="00340ABC" w:rsidRPr="00A42572" w:rsidRDefault="00340ABC" w:rsidP="00340ABC">
      <w:pPr>
        <w:rPr>
          <w:noProof/>
          <w:szCs w:val="24"/>
        </w:rPr>
      </w:pPr>
    </w:p>
    <w:p w14:paraId="1F0F3EA3" w14:textId="77777777" w:rsidR="00340ABC" w:rsidRPr="00A42572" w:rsidRDefault="00340ABC" w:rsidP="00340ABC">
      <w:pPr>
        <w:ind w:left="567" w:hanging="567"/>
        <w:rPr>
          <w:noProof/>
          <w:szCs w:val="24"/>
        </w:rPr>
      </w:pPr>
      <w:r w:rsidRPr="00A42572">
        <w:rPr>
          <w:noProof/>
        </w:rPr>
        <w:t>1.</w:t>
      </w:r>
      <w:r w:rsidRPr="00A42572">
        <w:rPr>
          <w:noProof/>
        </w:rPr>
        <w:tab/>
        <w:t>32008 L 0002: Euroopa Parlamendi ja nõukogu direktiiv 2008/2/EÜ, 15. jaanuar 2008, põllu- ja metsamajanduslike ratastraktorite vaatevälja ja klaasipuhastite kohta (ELT L 24, 29.1.2008, lk 30).</w:t>
      </w:r>
    </w:p>
    <w:p w14:paraId="26E2B634" w14:textId="77777777" w:rsidR="00340ABC" w:rsidRPr="00A42572" w:rsidRDefault="00340ABC" w:rsidP="00340ABC">
      <w:pPr>
        <w:ind w:left="567" w:hanging="567"/>
        <w:rPr>
          <w:noProof/>
          <w:szCs w:val="24"/>
        </w:rPr>
      </w:pPr>
    </w:p>
    <w:p w14:paraId="6274AB33" w14:textId="77777777" w:rsidR="00340ABC" w:rsidRPr="00A42572" w:rsidRDefault="00340ABC" w:rsidP="00340ABC">
      <w:pPr>
        <w:ind w:left="567" w:hanging="567"/>
        <w:rPr>
          <w:noProof/>
          <w:szCs w:val="24"/>
        </w:rPr>
      </w:pPr>
      <w:r w:rsidRPr="00A42572">
        <w:rPr>
          <w:noProof/>
        </w:rPr>
        <w:t>2.</w:t>
      </w:r>
      <w:r w:rsidRPr="00A42572">
        <w:rPr>
          <w:noProof/>
        </w:rPr>
        <w:tab/>
        <w:t>32013 R 0167: Euroopa Parlamendi ja nõukogu määrus (EL) nr 167/2013, 5. veebruar 2013, põllu- ja metsamajanduses kasutatavate sõidukite kinnituse ja turujärelevalve kohta (ELT L 60, 2.3.2013, lk 1), muudetud järgmis(t)e õigusakti(de)ga:</w:t>
      </w:r>
    </w:p>
    <w:p w14:paraId="30D8BA37" w14:textId="77777777" w:rsidR="00340ABC" w:rsidRPr="00A42572" w:rsidRDefault="00340ABC" w:rsidP="00340ABC">
      <w:pPr>
        <w:ind w:left="567" w:hanging="567"/>
        <w:rPr>
          <w:noProof/>
          <w:szCs w:val="24"/>
        </w:rPr>
      </w:pPr>
    </w:p>
    <w:p w14:paraId="056C9F09" w14:textId="77777777" w:rsidR="00340ABC" w:rsidRPr="00A42572" w:rsidRDefault="00340ABC" w:rsidP="00340ABC">
      <w:pPr>
        <w:ind w:left="1134" w:hanging="567"/>
        <w:rPr>
          <w:noProof/>
          <w:szCs w:val="24"/>
        </w:rPr>
      </w:pPr>
      <w:r w:rsidRPr="00A42572">
        <w:rPr>
          <w:noProof/>
        </w:rPr>
        <w:t>–</w:t>
      </w:r>
      <w:r w:rsidRPr="00A42572">
        <w:rPr>
          <w:noProof/>
        </w:rPr>
        <w:tab/>
        <w:t>32014 R 1322: Komisjoni delegeeritud määrus (EL) nr 1322/2014, 19. september 2014 (ELT L 364, 18.12.2014, lk 1),</w:t>
      </w:r>
    </w:p>
    <w:p w14:paraId="331DC196" w14:textId="77777777" w:rsidR="00340ABC" w:rsidRPr="00A42572" w:rsidRDefault="00340ABC" w:rsidP="00340ABC">
      <w:pPr>
        <w:ind w:left="1134" w:hanging="567"/>
        <w:rPr>
          <w:noProof/>
          <w:szCs w:val="24"/>
        </w:rPr>
      </w:pPr>
    </w:p>
    <w:p w14:paraId="17985C81" w14:textId="3AF2379F" w:rsidR="00340ABC" w:rsidRPr="00A42572" w:rsidRDefault="00340ABC" w:rsidP="00340ABC">
      <w:pPr>
        <w:ind w:left="1134" w:hanging="567"/>
        <w:rPr>
          <w:noProof/>
          <w:szCs w:val="24"/>
        </w:rPr>
      </w:pPr>
      <w:r w:rsidRPr="00A42572">
        <w:rPr>
          <w:noProof/>
        </w:rPr>
        <w:t>–</w:t>
      </w:r>
      <w:r w:rsidRPr="00A42572">
        <w:rPr>
          <w:noProof/>
        </w:rPr>
        <w:tab/>
        <w:t>32016 R 1628: Euroopa Parlamendi ja nõukogu määrus (EL) 2016/1628, 14. september 2016 (ELT L 252, 16.9.2016, lk 53),</w:t>
      </w:r>
    </w:p>
    <w:p w14:paraId="4B217F81" w14:textId="77777777" w:rsidR="00340ABC" w:rsidRPr="00A42572" w:rsidRDefault="00340ABC" w:rsidP="00340ABC">
      <w:pPr>
        <w:ind w:left="1134" w:hanging="567"/>
        <w:rPr>
          <w:noProof/>
          <w:szCs w:val="24"/>
        </w:rPr>
      </w:pPr>
    </w:p>
    <w:p w14:paraId="5F254C02" w14:textId="77777777" w:rsidR="00340ABC" w:rsidRPr="00A42572" w:rsidRDefault="00340ABC" w:rsidP="00340ABC">
      <w:pPr>
        <w:ind w:left="1134" w:hanging="567"/>
        <w:rPr>
          <w:noProof/>
          <w:szCs w:val="24"/>
        </w:rPr>
      </w:pPr>
      <w:r w:rsidRPr="00A42572">
        <w:rPr>
          <w:noProof/>
        </w:rPr>
        <w:t>–</w:t>
      </w:r>
      <w:r w:rsidRPr="00A42572">
        <w:rPr>
          <w:noProof/>
        </w:rPr>
        <w:tab/>
        <w:t>32016 R 1788: Komisjoni delegeeritud määrus (EL) 2016/1788, 14. juuli 2016 (ELT L 277, 13.10.2016, lk 1),</w:t>
      </w:r>
    </w:p>
    <w:p w14:paraId="34E1C1E4" w14:textId="77777777" w:rsidR="00340ABC" w:rsidRPr="00A42572" w:rsidRDefault="00340ABC" w:rsidP="00340ABC">
      <w:pPr>
        <w:ind w:left="1134" w:hanging="567"/>
        <w:rPr>
          <w:noProof/>
          <w:szCs w:val="24"/>
        </w:rPr>
      </w:pPr>
    </w:p>
    <w:p w14:paraId="53D82783" w14:textId="77777777" w:rsidR="00340ABC" w:rsidRPr="00A42572" w:rsidRDefault="00340ABC" w:rsidP="00340ABC">
      <w:pPr>
        <w:ind w:left="1134" w:hanging="567"/>
        <w:rPr>
          <w:noProof/>
          <w:szCs w:val="24"/>
        </w:rPr>
      </w:pPr>
      <w:r w:rsidRPr="00A42572">
        <w:rPr>
          <w:noProof/>
        </w:rPr>
        <w:t>–</w:t>
      </w:r>
      <w:r w:rsidRPr="00A42572">
        <w:rPr>
          <w:noProof/>
        </w:rPr>
        <w:tab/>
        <w:t>32018 R 0985: Komisjoni delegeeritud määrus (EL) 2018/985, 12. veebruar 2018 (ELT L 182, 18.7.2018, lk 1),</w:t>
      </w:r>
    </w:p>
    <w:p w14:paraId="2670A4B5" w14:textId="77777777" w:rsidR="00340ABC" w:rsidRPr="00A42572" w:rsidRDefault="00340ABC" w:rsidP="00340ABC">
      <w:pPr>
        <w:ind w:left="1134" w:hanging="567"/>
        <w:rPr>
          <w:noProof/>
          <w:szCs w:val="24"/>
        </w:rPr>
      </w:pPr>
    </w:p>
    <w:p w14:paraId="2C23277C" w14:textId="5BAE8248" w:rsidR="003977C9" w:rsidRPr="00A42572" w:rsidRDefault="003977C9" w:rsidP="003977C9">
      <w:pPr>
        <w:rPr>
          <w:noProof/>
        </w:rPr>
      </w:pPr>
      <w:r w:rsidRPr="00A42572">
        <w:rPr>
          <w:noProof/>
        </w:rPr>
        <w:br w:type="page"/>
      </w:r>
    </w:p>
    <w:p w14:paraId="4A6B7E9B" w14:textId="50C8F3E0" w:rsidR="00340ABC" w:rsidRPr="00A42572" w:rsidRDefault="003977C9" w:rsidP="00340ABC">
      <w:pPr>
        <w:ind w:left="1134" w:hanging="567"/>
        <w:rPr>
          <w:noProof/>
          <w:szCs w:val="24"/>
        </w:rPr>
      </w:pPr>
      <w:r w:rsidRPr="00A42572">
        <w:rPr>
          <w:noProof/>
        </w:rPr>
        <w:t>–</w:t>
      </w:r>
      <w:r w:rsidR="00340ABC" w:rsidRPr="00A42572">
        <w:rPr>
          <w:noProof/>
        </w:rPr>
        <w:tab/>
        <w:t>32018 R 0830: Komisjoni delegeeritud määrus (EL) 2018/830, 9. märts 2018 (ELT L 140, 6.6.2018, lk 15),</w:t>
      </w:r>
    </w:p>
    <w:p w14:paraId="18E4EBC2" w14:textId="77777777" w:rsidR="00340ABC" w:rsidRPr="00A42572" w:rsidRDefault="00340ABC" w:rsidP="00340ABC">
      <w:pPr>
        <w:ind w:left="1134" w:hanging="567"/>
        <w:rPr>
          <w:noProof/>
          <w:szCs w:val="24"/>
        </w:rPr>
      </w:pPr>
    </w:p>
    <w:p w14:paraId="21353716" w14:textId="77777777" w:rsidR="00340ABC" w:rsidRPr="00A42572" w:rsidRDefault="00340ABC" w:rsidP="00340ABC">
      <w:pPr>
        <w:ind w:left="1134" w:hanging="567"/>
        <w:rPr>
          <w:noProof/>
          <w:szCs w:val="24"/>
        </w:rPr>
      </w:pPr>
      <w:r w:rsidRPr="00A42572">
        <w:rPr>
          <w:noProof/>
        </w:rPr>
        <w:t>–</w:t>
      </w:r>
      <w:r w:rsidRPr="00A42572">
        <w:rPr>
          <w:noProof/>
        </w:rPr>
        <w:tab/>
        <w:t>32019 R 0519: Euroopa Parlamendi ja nõukogu määrus (EL) 2019/519, 19. märts 2019 (ELT L 91, 29.3.2019, lk 42),</w:t>
      </w:r>
    </w:p>
    <w:p w14:paraId="118F1705" w14:textId="77777777" w:rsidR="00340ABC" w:rsidRPr="00A42572" w:rsidRDefault="00340ABC" w:rsidP="00340ABC">
      <w:pPr>
        <w:ind w:left="1134" w:hanging="567"/>
        <w:rPr>
          <w:noProof/>
          <w:szCs w:val="24"/>
        </w:rPr>
      </w:pPr>
    </w:p>
    <w:p w14:paraId="3972CDFE" w14:textId="558FB018" w:rsidR="00340ABC" w:rsidRPr="00A42572" w:rsidRDefault="00340ABC" w:rsidP="00340ABC">
      <w:pPr>
        <w:ind w:left="1134" w:hanging="567"/>
        <w:rPr>
          <w:noProof/>
          <w:szCs w:val="24"/>
        </w:rPr>
      </w:pPr>
      <w:r w:rsidRPr="00A42572">
        <w:rPr>
          <w:noProof/>
        </w:rPr>
        <w:t>–</w:t>
      </w:r>
      <w:r w:rsidRPr="00A42572">
        <w:rPr>
          <w:noProof/>
        </w:rPr>
        <w:tab/>
        <w:t>32020 R 1564: Komisjoni delegeeritud määrus (EL) 2020/1564, 6. august 2020 (ELT L 358, 28.10.2020</w:t>
      </w:r>
      <w:r w:rsidR="00952B49" w:rsidRPr="00A42572">
        <w:rPr>
          <w:noProof/>
        </w:rPr>
        <w:t>, lk 1</w:t>
      </w:r>
      <w:r w:rsidRPr="00A42572">
        <w:rPr>
          <w:noProof/>
        </w:rPr>
        <w:t>).</w:t>
      </w:r>
    </w:p>
    <w:p w14:paraId="04556570" w14:textId="77777777" w:rsidR="00340ABC" w:rsidRPr="00A42572" w:rsidRDefault="00340ABC" w:rsidP="00340ABC">
      <w:pPr>
        <w:ind w:left="1134" w:hanging="567"/>
        <w:rPr>
          <w:noProof/>
          <w:szCs w:val="24"/>
        </w:rPr>
      </w:pPr>
    </w:p>
    <w:p w14:paraId="5B213D32" w14:textId="794CA4ED" w:rsidR="00340ABC" w:rsidRPr="00A42572" w:rsidRDefault="00340ABC" w:rsidP="00340ABC">
      <w:pPr>
        <w:ind w:left="567"/>
        <w:rPr>
          <w:noProof/>
          <w:szCs w:val="24"/>
        </w:rPr>
      </w:pPr>
      <w:r w:rsidRPr="00A42572">
        <w:rPr>
          <w:noProof/>
        </w:rPr>
        <w:t xml:space="preserve">Käesolevas lepingus loetakse määruse </w:t>
      </w:r>
      <w:r w:rsidR="00952B49" w:rsidRPr="00A42572">
        <w:rPr>
          <w:noProof/>
        </w:rPr>
        <w:t xml:space="preserve">(EL) nr 167/2013 </w:t>
      </w:r>
      <w:r w:rsidRPr="00A42572">
        <w:rPr>
          <w:noProof/>
        </w:rPr>
        <w:t>sätteid järgmises kohanduses.</w:t>
      </w:r>
    </w:p>
    <w:p w14:paraId="25359A42" w14:textId="77777777" w:rsidR="00340ABC" w:rsidRPr="00A42572" w:rsidRDefault="00340ABC" w:rsidP="00340ABC">
      <w:pPr>
        <w:ind w:left="567"/>
        <w:rPr>
          <w:noProof/>
          <w:szCs w:val="24"/>
        </w:rPr>
      </w:pPr>
    </w:p>
    <w:p w14:paraId="146B8975" w14:textId="77777777" w:rsidR="00340ABC" w:rsidRPr="00A42572" w:rsidRDefault="00340ABC" w:rsidP="00340ABC">
      <w:pPr>
        <w:ind w:left="567"/>
        <w:rPr>
          <w:noProof/>
          <w:szCs w:val="24"/>
        </w:rPr>
      </w:pPr>
      <w:r w:rsidRPr="00A42572">
        <w:rPr>
          <w:noProof/>
        </w:rPr>
        <w:t>Võttes arvesse ELi otsust mitte laiendada San Marinole õigusi ja kohustusi väljastada ELi tüübikinnitusi ja määrata muid ELi tehnilisi teenistusi kui need, mille on asutanud või määranud ELi liikmesriigid:</w:t>
      </w:r>
    </w:p>
    <w:p w14:paraId="7C84F8CF" w14:textId="77777777" w:rsidR="00340ABC" w:rsidRPr="00A42572" w:rsidRDefault="00340ABC" w:rsidP="00340ABC">
      <w:pPr>
        <w:ind w:left="567"/>
        <w:rPr>
          <w:noProof/>
          <w:szCs w:val="24"/>
        </w:rPr>
      </w:pPr>
    </w:p>
    <w:p w14:paraId="144A1CF4" w14:textId="0F9A1B3B" w:rsidR="00340ABC" w:rsidRPr="00A42572" w:rsidRDefault="00340ABC" w:rsidP="00340ABC">
      <w:pPr>
        <w:ind w:left="1134" w:hanging="567"/>
        <w:rPr>
          <w:noProof/>
          <w:szCs w:val="24"/>
        </w:rPr>
      </w:pPr>
      <w:r w:rsidRPr="00A42572">
        <w:rPr>
          <w:noProof/>
        </w:rPr>
        <w:t>a)</w:t>
      </w:r>
      <w:r w:rsidRPr="00A42572">
        <w:rPr>
          <w:noProof/>
        </w:rPr>
        <w:tab/>
        <w:t>ELi tüübikinnituse suhtes ei kohaldata artikleid 5, 6, 20–32, 35, 36 ja 57–67.</w:t>
      </w:r>
    </w:p>
    <w:p w14:paraId="7A458AF0" w14:textId="77777777" w:rsidR="00340ABC" w:rsidRPr="00A42572" w:rsidRDefault="00340ABC" w:rsidP="00340ABC">
      <w:pPr>
        <w:ind w:left="1134" w:hanging="567"/>
        <w:rPr>
          <w:noProof/>
          <w:szCs w:val="24"/>
        </w:rPr>
      </w:pPr>
    </w:p>
    <w:p w14:paraId="463268E4" w14:textId="77777777" w:rsidR="00793271" w:rsidRPr="00A42572" w:rsidRDefault="00340ABC" w:rsidP="00340ABC">
      <w:pPr>
        <w:ind w:left="1134" w:hanging="567"/>
        <w:rPr>
          <w:noProof/>
        </w:rPr>
      </w:pPr>
      <w:r w:rsidRPr="00A42572">
        <w:rPr>
          <w:noProof/>
        </w:rPr>
        <w:t>b)</w:t>
      </w:r>
      <w:r w:rsidRPr="00A42572">
        <w:rPr>
          <w:noProof/>
        </w:rPr>
        <w:tab/>
        <w:t xml:space="preserve">Artikli 37 lõige 8 asendatakse järgmisega: </w:t>
      </w:r>
    </w:p>
    <w:p w14:paraId="2825F9D9" w14:textId="77777777" w:rsidR="002A2838" w:rsidRPr="00A42572" w:rsidRDefault="002A2838" w:rsidP="00340ABC">
      <w:pPr>
        <w:ind w:left="1134" w:hanging="567"/>
        <w:rPr>
          <w:noProof/>
        </w:rPr>
      </w:pPr>
    </w:p>
    <w:p w14:paraId="58F01245" w14:textId="2B931FA9" w:rsidR="00340ABC" w:rsidRPr="00A42572" w:rsidRDefault="00340ABC" w:rsidP="002A2838">
      <w:pPr>
        <w:ind w:left="1843" w:hanging="709"/>
        <w:rPr>
          <w:noProof/>
          <w:szCs w:val="24"/>
        </w:rPr>
      </w:pPr>
      <w:r w:rsidRPr="00A42572">
        <w:rPr>
          <w:noProof/>
        </w:rPr>
        <w:t>„</w:t>
      </w:r>
      <w:r w:rsidR="00952B49" w:rsidRPr="00A42572">
        <w:rPr>
          <w:noProof/>
        </w:rPr>
        <w:t>8.</w:t>
      </w:r>
      <w:r w:rsidR="00952B49" w:rsidRPr="00A42572">
        <w:rPr>
          <w:noProof/>
        </w:rPr>
        <w:tab/>
      </w:r>
      <w:r w:rsidRPr="00A42572">
        <w:rPr>
          <w:noProof/>
        </w:rPr>
        <w:t xml:space="preserve">ELi liikmesriikide kinnitusasutused võivad tunnustada San Marino väljastatud riiklikku tüübikinnitust, kui nad leiavad, et San Marino riiklikud tehnilised nõuded, mille kohaselt sõidukile tüübikinnitus anti, on nende omadega samaväärsed. Selline tüübikinnitus kehtib ainult selles </w:t>
      </w:r>
      <w:r w:rsidR="00952B49" w:rsidRPr="00A42572">
        <w:rPr>
          <w:noProof/>
        </w:rPr>
        <w:t xml:space="preserve">ELi </w:t>
      </w:r>
      <w:r w:rsidRPr="00A42572">
        <w:rPr>
          <w:noProof/>
        </w:rPr>
        <w:t>liikmesriigis, kes sellist samaväärsust aktsepteerib.“</w:t>
      </w:r>
    </w:p>
    <w:p w14:paraId="0CF9CF4A" w14:textId="77777777" w:rsidR="00340ABC" w:rsidRPr="00A42572" w:rsidRDefault="00340ABC" w:rsidP="00340ABC">
      <w:pPr>
        <w:ind w:left="1134" w:hanging="567"/>
        <w:rPr>
          <w:noProof/>
          <w:szCs w:val="24"/>
        </w:rPr>
      </w:pPr>
    </w:p>
    <w:p w14:paraId="1C78CCA1" w14:textId="614F0EC2" w:rsidR="003977C9" w:rsidRPr="00A42572" w:rsidRDefault="003977C9" w:rsidP="003977C9">
      <w:pPr>
        <w:rPr>
          <w:noProof/>
        </w:rPr>
      </w:pPr>
      <w:r w:rsidRPr="00A42572">
        <w:rPr>
          <w:noProof/>
        </w:rPr>
        <w:br w:type="page"/>
      </w:r>
    </w:p>
    <w:p w14:paraId="10216416" w14:textId="30F61340" w:rsidR="00793271" w:rsidRPr="00A42572" w:rsidRDefault="003977C9" w:rsidP="00340ABC">
      <w:pPr>
        <w:ind w:left="1134" w:hanging="567"/>
        <w:rPr>
          <w:noProof/>
        </w:rPr>
      </w:pPr>
      <w:r w:rsidRPr="00A42572">
        <w:rPr>
          <w:noProof/>
        </w:rPr>
        <w:t>c</w:t>
      </w:r>
      <w:r w:rsidR="00340ABC" w:rsidRPr="00A42572">
        <w:rPr>
          <w:noProof/>
        </w:rPr>
        <w:t>)</w:t>
      </w:r>
      <w:r w:rsidR="00340ABC" w:rsidRPr="00A42572">
        <w:rPr>
          <w:noProof/>
        </w:rPr>
        <w:tab/>
        <w:t>Artikli 48 lõige 1 asendatakse järgmisega:</w:t>
      </w:r>
    </w:p>
    <w:p w14:paraId="0E7D6229" w14:textId="77777777" w:rsidR="002A2838" w:rsidRPr="00A42572" w:rsidRDefault="002A2838" w:rsidP="00340ABC">
      <w:pPr>
        <w:ind w:left="1134" w:hanging="567"/>
        <w:rPr>
          <w:noProof/>
        </w:rPr>
      </w:pPr>
    </w:p>
    <w:p w14:paraId="669204C6" w14:textId="66601C0F" w:rsidR="00340ABC" w:rsidRPr="00A42572" w:rsidRDefault="00340ABC" w:rsidP="002A2838">
      <w:pPr>
        <w:ind w:left="1843" w:hanging="709"/>
        <w:rPr>
          <w:noProof/>
          <w:szCs w:val="24"/>
        </w:rPr>
      </w:pPr>
      <w:r w:rsidRPr="00A42572">
        <w:rPr>
          <w:noProof/>
        </w:rPr>
        <w:t>„</w:t>
      </w:r>
      <w:r w:rsidR="00952B49" w:rsidRPr="00A42572">
        <w:rPr>
          <w:noProof/>
        </w:rPr>
        <w:t>1.</w:t>
      </w:r>
      <w:r w:rsidR="00952B49" w:rsidRPr="00A42572">
        <w:rPr>
          <w:noProof/>
        </w:rPr>
        <w:tab/>
      </w:r>
      <w:r w:rsidRPr="00A42572">
        <w:rPr>
          <w:noProof/>
        </w:rPr>
        <w:t>Kõik otsused, mis on tehtud vastavalt käesolevale määrusele ja kõik otsused registreerimisest keeldumise ning sõiduki turulelaskmise, registreerimise või kasutuselevõtmise keelamise või piiramise kohta, mis nõuavad sõiduki turult tagasi võtmist, peavad olema üksikasjalikult põhjendatud.“</w:t>
      </w:r>
    </w:p>
    <w:p w14:paraId="0ACE174B" w14:textId="77777777" w:rsidR="00340ABC" w:rsidRPr="00A42572" w:rsidRDefault="00340ABC" w:rsidP="00340ABC">
      <w:pPr>
        <w:ind w:left="1134" w:hanging="567"/>
        <w:rPr>
          <w:noProof/>
          <w:szCs w:val="24"/>
        </w:rPr>
      </w:pPr>
    </w:p>
    <w:p w14:paraId="1F605949" w14:textId="0C6013F5" w:rsidR="00340ABC" w:rsidRPr="00A42572" w:rsidRDefault="00340ABC" w:rsidP="00340ABC">
      <w:pPr>
        <w:ind w:left="567"/>
        <w:rPr>
          <w:noProof/>
          <w:szCs w:val="24"/>
        </w:rPr>
      </w:pPr>
      <w:r w:rsidRPr="00A42572">
        <w:rPr>
          <w:noProof/>
        </w:rPr>
        <w:t>Olenemata nendest eranditest aktsepteerib San Marino turule lastavate sõidukite, süsteemide, osiste ja osade puhul tõendina vastavuse kohta ELi tüübikinnitusasutuste välja antud ELi ja ÜRO tunnistusi ning ELi</w:t>
      </w:r>
      <w:r w:rsidR="004E0416" w:rsidRPr="00A42572">
        <w:rPr>
          <w:noProof/>
        </w:rPr>
        <w:t>s</w:t>
      </w:r>
      <w:r w:rsidRPr="00A42572">
        <w:rPr>
          <w:noProof/>
        </w:rPr>
        <w:t xml:space="preserve"> riiklike määratud asutuste välja antud OECD katsearuandeid ja tunnistusi ning nende märgistusi ilma täiendava uuesti katsetamise või märgistamiseta (lisaks ELi </w:t>
      </w:r>
      <w:r w:rsidR="00952B49" w:rsidRPr="00A42572">
        <w:rPr>
          <w:noProof/>
        </w:rPr>
        <w:t xml:space="preserve">õigusaktide </w:t>
      </w:r>
      <w:r w:rsidRPr="00A42572">
        <w:rPr>
          <w:noProof/>
        </w:rPr>
        <w:t>või ÜRO eeskirjadega juba ette nähtud märgistusele või etikettidele). ÜRO tunnistuste ja märgistuste puhul kehtib see üksnes ÜRO Euroopa Majanduskomisjoni 1958. aasta eeskirjade kohta, mida EL kohaldab.</w:t>
      </w:r>
    </w:p>
    <w:p w14:paraId="4E4E1278" w14:textId="77777777" w:rsidR="00340ABC" w:rsidRPr="00A42572" w:rsidRDefault="00340ABC" w:rsidP="00340ABC">
      <w:pPr>
        <w:ind w:left="567"/>
        <w:rPr>
          <w:noProof/>
          <w:szCs w:val="24"/>
        </w:rPr>
      </w:pPr>
    </w:p>
    <w:p w14:paraId="24277457" w14:textId="77777777" w:rsidR="00340ABC" w:rsidRPr="00A42572" w:rsidRDefault="00340ABC" w:rsidP="00340ABC">
      <w:pPr>
        <w:ind w:left="567"/>
        <w:rPr>
          <w:noProof/>
          <w:szCs w:val="24"/>
        </w:rPr>
      </w:pPr>
      <w:r w:rsidRPr="00A42572">
        <w:rPr>
          <w:noProof/>
        </w:rPr>
        <w:t>ÜRO Euroopa Majanduskomisjoni 1958. aasta eeskirjade puhul, mida nii EL kui ka San Marino kohaldavad samas versioonis, aktsepteerib EL San Marino poolt õiguspäraselt välja antud ÜRO tunnistusi.</w:t>
      </w:r>
    </w:p>
    <w:p w14:paraId="18A6F2EB" w14:textId="77777777" w:rsidR="00340ABC" w:rsidRPr="00A42572" w:rsidRDefault="00340ABC" w:rsidP="00340ABC">
      <w:pPr>
        <w:ind w:left="567"/>
        <w:rPr>
          <w:noProof/>
          <w:szCs w:val="24"/>
        </w:rPr>
      </w:pPr>
    </w:p>
    <w:p w14:paraId="57C1D585" w14:textId="25BA5C8C" w:rsidR="00340ABC" w:rsidRPr="00A42572" w:rsidRDefault="00340ABC" w:rsidP="00340ABC">
      <w:pPr>
        <w:ind w:left="567"/>
        <w:rPr>
          <w:noProof/>
          <w:szCs w:val="24"/>
        </w:rPr>
      </w:pPr>
      <w:r w:rsidRPr="00A42572">
        <w:rPr>
          <w:noProof/>
        </w:rPr>
        <w:t>San Marino kohalda</w:t>
      </w:r>
      <w:r w:rsidR="00007340" w:rsidRPr="00A42572">
        <w:rPr>
          <w:noProof/>
        </w:rPr>
        <w:t>b</w:t>
      </w:r>
      <w:r w:rsidRPr="00A42572">
        <w:rPr>
          <w:noProof/>
        </w:rPr>
        <w:t xml:space="preserve"> põllu- ja metsamajanduses kasutatavaid sõidukeid käsitlevate ELi õigusaktide sätteid turujärelevalve kohta. San Marino võib selle ülesande osaliselt või täielikult edasi anda tema valitud ELi liikmesriigi turujärelevalveasutusele.</w:t>
      </w:r>
    </w:p>
    <w:p w14:paraId="42293957" w14:textId="77777777" w:rsidR="00340ABC" w:rsidRPr="00A42572" w:rsidRDefault="00340ABC" w:rsidP="00340ABC">
      <w:pPr>
        <w:ind w:left="567"/>
        <w:rPr>
          <w:noProof/>
          <w:szCs w:val="24"/>
        </w:rPr>
      </w:pPr>
    </w:p>
    <w:p w14:paraId="42899945" w14:textId="083C6344" w:rsidR="00340ABC" w:rsidRPr="00A42572" w:rsidRDefault="00340ABC" w:rsidP="00340ABC">
      <w:pPr>
        <w:ind w:left="567"/>
        <w:rPr>
          <w:noProof/>
          <w:szCs w:val="24"/>
        </w:rPr>
      </w:pPr>
      <w:r w:rsidRPr="00A42572">
        <w:rPr>
          <w:noProof/>
        </w:rPr>
        <w:t xml:space="preserve">Neid kohandusi kohaldatakse </w:t>
      </w:r>
      <w:r w:rsidRPr="00A42572">
        <w:rPr>
          <w:i/>
          <w:noProof/>
        </w:rPr>
        <w:t>mutatis mutandis</w:t>
      </w:r>
      <w:r w:rsidRPr="00A42572">
        <w:rPr>
          <w:noProof/>
        </w:rPr>
        <w:t xml:space="preserve"> ELi tüübikinnitust käsitlevate sätete suhtes järgmistes õigusaktides:</w:t>
      </w:r>
    </w:p>
    <w:p w14:paraId="33C9BDAA" w14:textId="77777777" w:rsidR="00340ABC" w:rsidRPr="00A42572" w:rsidRDefault="00340ABC" w:rsidP="00340ABC">
      <w:pPr>
        <w:ind w:left="567"/>
        <w:rPr>
          <w:noProof/>
          <w:szCs w:val="24"/>
        </w:rPr>
      </w:pPr>
    </w:p>
    <w:p w14:paraId="5D7DF52D" w14:textId="77777777" w:rsidR="00340ABC" w:rsidRPr="00A42572" w:rsidRDefault="00340ABC" w:rsidP="00340ABC">
      <w:pPr>
        <w:ind w:left="1134" w:hanging="567"/>
        <w:rPr>
          <w:noProof/>
          <w:szCs w:val="24"/>
        </w:rPr>
      </w:pPr>
      <w:r w:rsidRPr="00A42572">
        <w:rPr>
          <w:noProof/>
        </w:rPr>
        <w:t>–</w:t>
      </w:r>
      <w:r w:rsidRPr="00A42572">
        <w:rPr>
          <w:noProof/>
        </w:rPr>
        <w:tab/>
        <w:t>32014 R 1322: Komisjoni delegeeritud määrus (EL) nr 1322/2014, 19. september 2014 (ELT L 364, 18.12.2014, lk 1),</w:t>
      </w:r>
    </w:p>
    <w:p w14:paraId="4433B80F" w14:textId="77777777" w:rsidR="00340ABC" w:rsidRPr="00A42572" w:rsidRDefault="00340ABC" w:rsidP="00340ABC">
      <w:pPr>
        <w:ind w:left="1134" w:hanging="567"/>
        <w:rPr>
          <w:noProof/>
          <w:szCs w:val="24"/>
        </w:rPr>
      </w:pPr>
    </w:p>
    <w:p w14:paraId="78BBCB16" w14:textId="576B10BD" w:rsidR="003977C9" w:rsidRPr="00A42572" w:rsidRDefault="003977C9" w:rsidP="003977C9">
      <w:pPr>
        <w:rPr>
          <w:noProof/>
        </w:rPr>
      </w:pPr>
      <w:r w:rsidRPr="00A42572">
        <w:rPr>
          <w:noProof/>
        </w:rPr>
        <w:br w:type="page"/>
      </w:r>
    </w:p>
    <w:p w14:paraId="0F28E2D5" w14:textId="416E0557" w:rsidR="00340ABC" w:rsidRPr="00A42572" w:rsidRDefault="003977C9" w:rsidP="00340ABC">
      <w:pPr>
        <w:ind w:left="1134" w:hanging="567"/>
        <w:rPr>
          <w:noProof/>
          <w:szCs w:val="24"/>
        </w:rPr>
      </w:pPr>
      <w:r w:rsidRPr="00A42572">
        <w:rPr>
          <w:noProof/>
        </w:rPr>
        <w:t>–</w:t>
      </w:r>
      <w:r w:rsidR="00340ABC" w:rsidRPr="00A42572">
        <w:rPr>
          <w:noProof/>
        </w:rPr>
        <w:tab/>
        <w:t>32015 R 0068: Komisjoni delegeeritud määrus (EL) 2015/68, 15. oktoober 2014 (ELT L 17, 23.1.2015, lk 1),</w:t>
      </w:r>
    </w:p>
    <w:p w14:paraId="2E92AE84" w14:textId="77777777" w:rsidR="00340ABC" w:rsidRPr="00A42572" w:rsidRDefault="00340ABC" w:rsidP="00340ABC">
      <w:pPr>
        <w:ind w:left="1134" w:hanging="567"/>
        <w:rPr>
          <w:noProof/>
          <w:szCs w:val="24"/>
        </w:rPr>
      </w:pPr>
    </w:p>
    <w:p w14:paraId="4C3DCD14" w14:textId="77777777" w:rsidR="00340ABC" w:rsidRPr="00A42572" w:rsidRDefault="00340ABC" w:rsidP="00340ABC">
      <w:pPr>
        <w:ind w:left="1134" w:hanging="567"/>
        <w:rPr>
          <w:noProof/>
          <w:szCs w:val="24"/>
        </w:rPr>
      </w:pPr>
      <w:r w:rsidRPr="00A42572">
        <w:rPr>
          <w:noProof/>
        </w:rPr>
        <w:t>–</w:t>
      </w:r>
      <w:r w:rsidRPr="00A42572">
        <w:rPr>
          <w:noProof/>
        </w:rPr>
        <w:tab/>
        <w:t>32015 R 0208: Komisjoni delegeeritud määrus (EL) 2015/208, 8. detsember 2014 (ELT L 42, 17.2.2015, lk 1),</w:t>
      </w:r>
    </w:p>
    <w:p w14:paraId="79F14AE9" w14:textId="77777777" w:rsidR="00340ABC" w:rsidRPr="00A42572" w:rsidRDefault="00340ABC" w:rsidP="00340ABC">
      <w:pPr>
        <w:ind w:left="1134" w:hanging="567"/>
        <w:rPr>
          <w:noProof/>
          <w:szCs w:val="24"/>
        </w:rPr>
      </w:pPr>
    </w:p>
    <w:p w14:paraId="38D3B3E6" w14:textId="77777777" w:rsidR="00340ABC" w:rsidRPr="00A42572" w:rsidRDefault="00340ABC" w:rsidP="00340ABC">
      <w:pPr>
        <w:ind w:left="1134" w:hanging="567"/>
        <w:rPr>
          <w:noProof/>
          <w:szCs w:val="24"/>
        </w:rPr>
      </w:pPr>
      <w:r w:rsidRPr="00A42572">
        <w:rPr>
          <w:noProof/>
        </w:rPr>
        <w:t>–</w:t>
      </w:r>
      <w:r w:rsidRPr="00A42572">
        <w:rPr>
          <w:noProof/>
        </w:rPr>
        <w:tab/>
        <w:t>32015 R 0504: Komisjoni rakendusmäärus (EL) 2015/504, 11. märts 2015 (ELT L 85, 28.3.2015, lk 1).</w:t>
      </w:r>
    </w:p>
    <w:p w14:paraId="2CA93DB9" w14:textId="77777777" w:rsidR="00340ABC" w:rsidRPr="00A42572" w:rsidRDefault="00340ABC" w:rsidP="00340ABC">
      <w:pPr>
        <w:ind w:left="1134" w:hanging="567"/>
        <w:rPr>
          <w:noProof/>
          <w:szCs w:val="24"/>
        </w:rPr>
      </w:pPr>
    </w:p>
    <w:p w14:paraId="73B19A67" w14:textId="77777777" w:rsidR="00340ABC" w:rsidRPr="00A42572" w:rsidRDefault="00340ABC" w:rsidP="00340ABC">
      <w:pPr>
        <w:ind w:left="567" w:hanging="567"/>
        <w:rPr>
          <w:noProof/>
          <w:szCs w:val="24"/>
        </w:rPr>
      </w:pPr>
      <w:r w:rsidRPr="00A42572">
        <w:rPr>
          <w:noProof/>
        </w:rPr>
        <w:t>3.</w:t>
      </w:r>
      <w:r w:rsidRPr="00A42572">
        <w:rPr>
          <w:noProof/>
        </w:rPr>
        <w:tab/>
        <w:t>32014 R 1322: Komisjoni delegeeritud määrus (EL) nr 1322/2014, 19. september 2014, millega täiendatakse ja muudetakse Euroopa Parlamendi ja nõukogu määrust (EL) nr 167/2013 põllu- ja metsamajanduslike sõidukite konstruktsiooni ja üldise tüübikinnituse nõuete osas (ELT L 364, 18.12.2014, lk 1), muudetud järgmis(t)e õigusakti(de)ga:</w:t>
      </w:r>
    </w:p>
    <w:p w14:paraId="7F7D4418" w14:textId="77777777" w:rsidR="00340ABC" w:rsidRPr="00A42572" w:rsidRDefault="00340ABC" w:rsidP="00340ABC">
      <w:pPr>
        <w:ind w:left="567" w:hanging="567"/>
        <w:rPr>
          <w:noProof/>
          <w:szCs w:val="24"/>
        </w:rPr>
      </w:pPr>
    </w:p>
    <w:p w14:paraId="03AA5578" w14:textId="77777777" w:rsidR="00340ABC" w:rsidRPr="00A42572" w:rsidRDefault="00340ABC" w:rsidP="00340ABC">
      <w:pPr>
        <w:ind w:left="1134" w:hanging="567"/>
        <w:rPr>
          <w:noProof/>
          <w:szCs w:val="24"/>
        </w:rPr>
      </w:pPr>
      <w:r w:rsidRPr="00A42572">
        <w:rPr>
          <w:noProof/>
        </w:rPr>
        <w:t>–</w:t>
      </w:r>
      <w:r w:rsidRPr="00A42572">
        <w:rPr>
          <w:noProof/>
        </w:rPr>
        <w:tab/>
        <w:t>32016 R 1788: Komisjoni delegeeritud määrus (EL) 2016/1788, 14. juuli 2016 (ELT L 277, 13.10.2016, lk 1).</w:t>
      </w:r>
    </w:p>
    <w:p w14:paraId="389D7CBD" w14:textId="77777777" w:rsidR="00340ABC" w:rsidRPr="00A42572" w:rsidRDefault="00340ABC" w:rsidP="00340ABC">
      <w:pPr>
        <w:ind w:left="1134" w:hanging="567"/>
        <w:rPr>
          <w:noProof/>
          <w:szCs w:val="24"/>
        </w:rPr>
      </w:pPr>
    </w:p>
    <w:p w14:paraId="0CC73595" w14:textId="77777777" w:rsidR="00340ABC" w:rsidRPr="00A42572" w:rsidRDefault="00340ABC" w:rsidP="00340ABC">
      <w:pPr>
        <w:ind w:left="567" w:hanging="567"/>
        <w:rPr>
          <w:noProof/>
          <w:szCs w:val="24"/>
        </w:rPr>
      </w:pPr>
      <w:r w:rsidRPr="00A42572">
        <w:rPr>
          <w:noProof/>
        </w:rPr>
        <w:t>4.</w:t>
      </w:r>
      <w:r w:rsidRPr="00A42572">
        <w:rPr>
          <w:noProof/>
        </w:rPr>
        <w:tab/>
        <w:t>32015 R 0068: Komisjoni delegeeritud määrus (EL) 2015/68, 15. oktoober 2014, millega täiendatakse Euroopa Parlamendi ja nõukogu määrust (EL) nr 167/2013 seoses põllu- ja metsamajandusmasinate tüübikinnituse saamiseks vajalike pidurdustõhususe nõuetega (ELT L 17, 23.1.2015, lk 1), muudetud järgmis(t)e õigusakti(de)ga:</w:t>
      </w:r>
    </w:p>
    <w:p w14:paraId="515F3D37" w14:textId="77777777" w:rsidR="00340ABC" w:rsidRPr="00A42572" w:rsidRDefault="00340ABC" w:rsidP="00340ABC">
      <w:pPr>
        <w:ind w:left="567" w:hanging="567"/>
        <w:rPr>
          <w:noProof/>
          <w:szCs w:val="24"/>
        </w:rPr>
      </w:pPr>
    </w:p>
    <w:p w14:paraId="4DBC47A3" w14:textId="77777777" w:rsidR="00340ABC" w:rsidRPr="00A42572" w:rsidRDefault="00340ABC" w:rsidP="00340ABC">
      <w:pPr>
        <w:ind w:left="1134" w:hanging="567"/>
        <w:rPr>
          <w:noProof/>
          <w:szCs w:val="24"/>
        </w:rPr>
      </w:pPr>
      <w:r w:rsidRPr="00A42572">
        <w:rPr>
          <w:noProof/>
        </w:rPr>
        <w:t>–</w:t>
      </w:r>
      <w:r w:rsidRPr="00A42572">
        <w:rPr>
          <w:noProof/>
        </w:rPr>
        <w:tab/>
        <w:t>32016 R 1788: Komisjoni delegeeritud määrus (EL) 2016/1788, 14. juuli 2016 (ELT L 277, 13.10.2016, lk 1),</w:t>
      </w:r>
    </w:p>
    <w:p w14:paraId="4B151E31" w14:textId="77777777" w:rsidR="00340ABC" w:rsidRPr="00A42572" w:rsidRDefault="00340ABC" w:rsidP="00340ABC">
      <w:pPr>
        <w:ind w:left="1134" w:hanging="567"/>
        <w:rPr>
          <w:noProof/>
          <w:szCs w:val="24"/>
        </w:rPr>
      </w:pPr>
    </w:p>
    <w:p w14:paraId="04341FD0" w14:textId="77777777" w:rsidR="00340ABC" w:rsidRPr="00A42572" w:rsidRDefault="00340ABC" w:rsidP="00340ABC">
      <w:pPr>
        <w:ind w:left="1134" w:hanging="567"/>
        <w:rPr>
          <w:noProof/>
          <w:szCs w:val="24"/>
        </w:rPr>
      </w:pPr>
      <w:r w:rsidRPr="00A42572">
        <w:rPr>
          <w:noProof/>
        </w:rPr>
        <w:t>–</w:t>
      </w:r>
      <w:r w:rsidRPr="00A42572">
        <w:rPr>
          <w:noProof/>
        </w:rPr>
        <w:tab/>
        <w:t>32018 R 0828: Komisjoni delegeeritud määrus (EL) 2018/828, 15. veebruar 2018 (ELT L 140, 6.6.2018, lk 5).</w:t>
      </w:r>
    </w:p>
    <w:p w14:paraId="5EB51227" w14:textId="77777777" w:rsidR="00340ABC" w:rsidRPr="00A42572" w:rsidRDefault="00340ABC" w:rsidP="00340ABC">
      <w:pPr>
        <w:ind w:left="1134" w:hanging="567"/>
        <w:rPr>
          <w:noProof/>
          <w:szCs w:val="24"/>
        </w:rPr>
      </w:pPr>
    </w:p>
    <w:p w14:paraId="29DA38BE" w14:textId="33BF8E77" w:rsidR="003977C9" w:rsidRPr="00A42572" w:rsidRDefault="003977C9" w:rsidP="003977C9">
      <w:pPr>
        <w:rPr>
          <w:noProof/>
        </w:rPr>
      </w:pPr>
      <w:r w:rsidRPr="00A42572">
        <w:rPr>
          <w:noProof/>
        </w:rPr>
        <w:br w:type="page"/>
      </w:r>
    </w:p>
    <w:p w14:paraId="638646B8" w14:textId="56C942F8" w:rsidR="00340ABC" w:rsidRPr="00A42572" w:rsidRDefault="003977C9" w:rsidP="00340ABC">
      <w:pPr>
        <w:ind w:left="567" w:hanging="567"/>
        <w:rPr>
          <w:noProof/>
          <w:szCs w:val="24"/>
        </w:rPr>
      </w:pPr>
      <w:r w:rsidRPr="00A42572">
        <w:rPr>
          <w:noProof/>
        </w:rPr>
        <w:t>5</w:t>
      </w:r>
      <w:r w:rsidR="00340ABC" w:rsidRPr="00A42572">
        <w:rPr>
          <w:noProof/>
        </w:rPr>
        <w:t>.</w:t>
      </w:r>
      <w:r w:rsidR="00340ABC" w:rsidRPr="00A42572">
        <w:rPr>
          <w:noProof/>
        </w:rPr>
        <w:tab/>
        <w:t>32018 R 0985: Komisjoni delegeeritud määrus (EL) 2018/985, 12. veebruar 2018, millega täiendatakse Euroopa Parlamendi ja nõukogu määrust (EL) nr 167/2013 seoses põllu- ja metsamajanduses kasutatavate sõidukite keskkonnamõjule ja mootori võimsusele esitatavate nõuetega ning tunnistatakse kehtetuks komisjoni delegeeritud määrus (EL) 2015/96 (ELT L 182, 18.7.2018, lk 1), muudetud järgmis(t)e õigusakti(de)ga:</w:t>
      </w:r>
    </w:p>
    <w:p w14:paraId="3153F7E8" w14:textId="77777777" w:rsidR="00340ABC" w:rsidRPr="00A42572" w:rsidRDefault="00340ABC" w:rsidP="00340ABC">
      <w:pPr>
        <w:ind w:left="567" w:hanging="567"/>
        <w:rPr>
          <w:noProof/>
          <w:szCs w:val="24"/>
        </w:rPr>
      </w:pPr>
    </w:p>
    <w:p w14:paraId="7D5A4ACE" w14:textId="77777777" w:rsidR="00340ABC" w:rsidRPr="00A42572" w:rsidRDefault="00340ABC" w:rsidP="00340ABC">
      <w:pPr>
        <w:ind w:left="1134" w:hanging="567"/>
        <w:rPr>
          <w:noProof/>
          <w:szCs w:val="24"/>
        </w:rPr>
      </w:pPr>
      <w:r w:rsidRPr="00A42572">
        <w:rPr>
          <w:noProof/>
        </w:rPr>
        <w:t>–</w:t>
      </w:r>
      <w:r w:rsidRPr="00A42572">
        <w:rPr>
          <w:noProof/>
        </w:rPr>
        <w:tab/>
        <w:t>32020 R 1564: Komisjoni delegeeritud määrus (EL) 2020/1564, 6. august 2020 (ELT L 358, 28.10.2020, lk 1),</w:t>
      </w:r>
    </w:p>
    <w:p w14:paraId="0BF4C4A3" w14:textId="77777777" w:rsidR="00340ABC" w:rsidRPr="00A42572" w:rsidRDefault="00340ABC" w:rsidP="00340ABC">
      <w:pPr>
        <w:ind w:left="1134" w:hanging="567"/>
        <w:rPr>
          <w:noProof/>
          <w:szCs w:val="24"/>
        </w:rPr>
      </w:pPr>
    </w:p>
    <w:p w14:paraId="4828682C" w14:textId="77777777" w:rsidR="00340ABC" w:rsidRPr="00A42572" w:rsidRDefault="00340ABC" w:rsidP="00340ABC">
      <w:pPr>
        <w:ind w:left="1134" w:hanging="567"/>
        <w:rPr>
          <w:noProof/>
          <w:szCs w:val="24"/>
        </w:rPr>
      </w:pPr>
      <w:r w:rsidRPr="00A42572">
        <w:rPr>
          <w:noProof/>
        </w:rPr>
        <w:t>–</w:t>
      </w:r>
      <w:r w:rsidRPr="00A42572">
        <w:rPr>
          <w:noProof/>
        </w:rPr>
        <w:tab/>
        <w:t>32022 R 0518: Komisjoni delegeeritud määrus (EL) 2022/518, 13. jaanuar 2022 (ELT L 104, 1.4.2022, lk 56).</w:t>
      </w:r>
    </w:p>
    <w:p w14:paraId="51313A59" w14:textId="77777777" w:rsidR="00340ABC" w:rsidRPr="00A42572" w:rsidRDefault="00340ABC" w:rsidP="00340ABC">
      <w:pPr>
        <w:ind w:left="1134" w:hanging="567"/>
        <w:rPr>
          <w:noProof/>
          <w:szCs w:val="24"/>
        </w:rPr>
      </w:pPr>
    </w:p>
    <w:p w14:paraId="6898446B" w14:textId="77777777" w:rsidR="00340ABC" w:rsidRPr="00A42572" w:rsidRDefault="00340ABC" w:rsidP="00340ABC">
      <w:pPr>
        <w:ind w:left="567" w:hanging="567"/>
        <w:rPr>
          <w:noProof/>
          <w:szCs w:val="24"/>
        </w:rPr>
      </w:pPr>
      <w:r w:rsidRPr="00A42572">
        <w:rPr>
          <w:noProof/>
        </w:rPr>
        <w:t>6.</w:t>
      </w:r>
      <w:r w:rsidRPr="00A42572">
        <w:rPr>
          <w:noProof/>
        </w:rPr>
        <w:tab/>
        <w:t>32015 R 0504: Komisjoni rakendusmäärus (EL) 2015/504, 11. märts 2015, millega rakendatakse Euroopa Parlamendi ja nõukogu määrust (EL) nr 167/2013 seoses põllu- ja metsamajandusmasinate tüübikinnituse ja turujärelevalve suhtes kohaldatavate haldusnõuetega (ELT L 85, 28.3.2015, lk 1), muudetud järgmis(t)e õigusakti(de)ga:</w:t>
      </w:r>
    </w:p>
    <w:p w14:paraId="34859FC7" w14:textId="77777777" w:rsidR="00340ABC" w:rsidRPr="00A42572" w:rsidRDefault="00340ABC" w:rsidP="00340ABC">
      <w:pPr>
        <w:ind w:left="567" w:hanging="567"/>
        <w:rPr>
          <w:noProof/>
          <w:szCs w:val="24"/>
        </w:rPr>
      </w:pPr>
    </w:p>
    <w:p w14:paraId="054F6625" w14:textId="5440EEE7" w:rsidR="00340ABC" w:rsidRPr="00A42572" w:rsidRDefault="00340ABC" w:rsidP="00340ABC">
      <w:pPr>
        <w:ind w:left="1134" w:hanging="567"/>
        <w:rPr>
          <w:noProof/>
          <w:szCs w:val="24"/>
        </w:rPr>
      </w:pPr>
      <w:r w:rsidRPr="00A42572">
        <w:rPr>
          <w:noProof/>
        </w:rPr>
        <w:t>–</w:t>
      </w:r>
      <w:r w:rsidRPr="00A42572">
        <w:rPr>
          <w:noProof/>
        </w:rPr>
        <w:tab/>
        <w:t>32016 R 1789: Komisjoni rakendusmäärus (EL) 2016/1789, 7. september 2016 (ELT L 277, 13.10.2016, lk 60)</w:t>
      </w:r>
      <w:r w:rsidR="00952B49" w:rsidRPr="00A42572">
        <w:rPr>
          <w:noProof/>
        </w:rPr>
        <w:t>,</w:t>
      </w:r>
    </w:p>
    <w:p w14:paraId="520E4C8B" w14:textId="77777777" w:rsidR="00340ABC" w:rsidRPr="00A42572" w:rsidRDefault="00340ABC" w:rsidP="00340ABC">
      <w:pPr>
        <w:ind w:left="1134" w:hanging="567"/>
        <w:rPr>
          <w:noProof/>
          <w:szCs w:val="24"/>
        </w:rPr>
      </w:pPr>
    </w:p>
    <w:p w14:paraId="099B45B1" w14:textId="77777777" w:rsidR="00340ABC" w:rsidRPr="00A42572" w:rsidRDefault="00340ABC" w:rsidP="00340ABC">
      <w:pPr>
        <w:ind w:left="1134" w:hanging="567"/>
        <w:rPr>
          <w:noProof/>
          <w:szCs w:val="24"/>
        </w:rPr>
      </w:pPr>
      <w:r w:rsidRPr="00A42572">
        <w:rPr>
          <w:noProof/>
        </w:rPr>
        <w:t>–</w:t>
      </w:r>
      <w:r w:rsidRPr="00A42572">
        <w:rPr>
          <w:noProof/>
        </w:rPr>
        <w:tab/>
        <w:t>32018 R 0128: Komisjoni rakendusmäärus (EL) 2018/128, 25. jaanuar 2018 (ELT L 22, 26.1.2018, lk 16),</w:t>
      </w:r>
    </w:p>
    <w:p w14:paraId="24CD5EEF" w14:textId="77777777" w:rsidR="00340ABC" w:rsidRPr="00A42572" w:rsidRDefault="00340ABC" w:rsidP="00340ABC">
      <w:pPr>
        <w:ind w:left="1134" w:hanging="567"/>
        <w:rPr>
          <w:noProof/>
          <w:szCs w:val="24"/>
        </w:rPr>
      </w:pPr>
    </w:p>
    <w:p w14:paraId="75BFC32C" w14:textId="77777777" w:rsidR="00340ABC" w:rsidRPr="00A42572" w:rsidRDefault="00340ABC" w:rsidP="00340ABC">
      <w:pPr>
        <w:ind w:left="1134" w:hanging="567"/>
        <w:rPr>
          <w:noProof/>
          <w:szCs w:val="24"/>
        </w:rPr>
      </w:pPr>
      <w:r w:rsidRPr="00A42572">
        <w:rPr>
          <w:noProof/>
        </w:rPr>
        <w:t>–</w:t>
      </w:r>
      <w:r w:rsidRPr="00A42572">
        <w:rPr>
          <w:noProof/>
        </w:rPr>
        <w:tab/>
        <w:t>32018 R 0986: Komisjoni rakendusmäärus (EL) 2018/986, 3. aprill 2018 (ELT L 182, 18.7.2018, lk 16).</w:t>
      </w:r>
    </w:p>
    <w:p w14:paraId="58AF72B5" w14:textId="77777777" w:rsidR="00340ABC" w:rsidRPr="00A42572" w:rsidRDefault="00340ABC" w:rsidP="00340ABC">
      <w:pPr>
        <w:ind w:left="1134" w:hanging="567"/>
        <w:rPr>
          <w:noProof/>
          <w:szCs w:val="24"/>
        </w:rPr>
      </w:pPr>
    </w:p>
    <w:p w14:paraId="17187911" w14:textId="20E94596" w:rsidR="003977C9" w:rsidRPr="00A42572" w:rsidRDefault="003977C9" w:rsidP="003977C9">
      <w:pPr>
        <w:rPr>
          <w:noProof/>
        </w:rPr>
      </w:pPr>
      <w:r w:rsidRPr="00A42572">
        <w:rPr>
          <w:noProof/>
        </w:rPr>
        <w:br w:type="page"/>
      </w:r>
    </w:p>
    <w:p w14:paraId="5DD0702E" w14:textId="301F5F1D" w:rsidR="00340ABC" w:rsidRPr="00A42572" w:rsidRDefault="003977C9" w:rsidP="00340ABC">
      <w:pPr>
        <w:ind w:left="567" w:hanging="567"/>
        <w:rPr>
          <w:noProof/>
          <w:szCs w:val="24"/>
        </w:rPr>
      </w:pPr>
      <w:r w:rsidRPr="00A42572">
        <w:rPr>
          <w:noProof/>
        </w:rPr>
        <w:t>7</w:t>
      </w:r>
      <w:r w:rsidR="00340ABC" w:rsidRPr="00A42572">
        <w:rPr>
          <w:noProof/>
        </w:rPr>
        <w:t>.</w:t>
      </w:r>
      <w:r w:rsidR="00340ABC" w:rsidRPr="00A42572">
        <w:rPr>
          <w:noProof/>
        </w:rPr>
        <w:tab/>
        <w:t>32015 R 0208: Komisjoni delegeeritud määrus (EL) 2015/208, 8. detsember 2014, millega täiendatakse Euroopa Parlamendi ja nõukogu määrust (EL) nr 167/2013 põllu- ja metsamajanduses kasutatavatele sõidukitele tüübikinnituse andmisega seotud kasutusohutuse nõuete osas (ELT L 42, 17.2.2015, lk 1), muudetud järgmis(t)e õigusakti(de)ga:</w:t>
      </w:r>
    </w:p>
    <w:p w14:paraId="206C7A2B" w14:textId="77777777" w:rsidR="00340ABC" w:rsidRPr="00A42572" w:rsidRDefault="00340ABC" w:rsidP="00340ABC">
      <w:pPr>
        <w:ind w:left="567" w:hanging="567"/>
        <w:rPr>
          <w:noProof/>
          <w:szCs w:val="24"/>
        </w:rPr>
      </w:pPr>
    </w:p>
    <w:p w14:paraId="7C9774D8" w14:textId="77777777" w:rsidR="00340ABC" w:rsidRPr="00A42572" w:rsidRDefault="00340ABC" w:rsidP="00340ABC">
      <w:pPr>
        <w:ind w:left="1134" w:hanging="567"/>
        <w:rPr>
          <w:noProof/>
          <w:szCs w:val="24"/>
        </w:rPr>
      </w:pPr>
      <w:r w:rsidRPr="00A42572">
        <w:rPr>
          <w:noProof/>
        </w:rPr>
        <w:t>–</w:t>
      </w:r>
      <w:r w:rsidRPr="00A42572">
        <w:rPr>
          <w:noProof/>
        </w:rPr>
        <w:tab/>
        <w:t>32016 R 1788: Komisjoni delegeeritud määrus (EL) 2016/1788, 14. juuli 2016 (ELT L 277, 13.10.2016, lk 1),</w:t>
      </w:r>
    </w:p>
    <w:p w14:paraId="596A8FA2" w14:textId="77777777" w:rsidR="00340ABC" w:rsidRPr="00A42572" w:rsidRDefault="00340ABC" w:rsidP="00340ABC">
      <w:pPr>
        <w:ind w:left="1134" w:hanging="567"/>
        <w:rPr>
          <w:noProof/>
          <w:szCs w:val="24"/>
        </w:rPr>
      </w:pPr>
    </w:p>
    <w:p w14:paraId="68151BC8" w14:textId="77777777" w:rsidR="00340ABC" w:rsidRPr="00A42572" w:rsidRDefault="00340ABC" w:rsidP="00340ABC">
      <w:pPr>
        <w:ind w:left="1134" w:hanging="567"/>
        <w:rPr>
          <w:noProof/>
          <w:szCs w:val="24"/>
        </w:rPr>
      </w:pPr>
      <w:r w:rsidRPr="00A42572">
        <w:rPr>
          <w:noProof/>
        </w:rPr>
        <w:t>–</w:t>
      </w:r>
      <w:r w:rsidRPr="00A42572">
        <w:rPr>
          <w:noProof/>
        </w:rPr>
        <w:tab/>
        <w:t>32018 R 0829: Komisjoni delegeeritud määrus (EL) 2018/829, 15. veebruar 2018 (ELT L 140, 6.6.2018, lk 8),</w:t>
      </w:r>
    </w:p>
    <w:p w14:paraId="0CD7B102" w14:textId="77777777" w:rsidR="00340ABC" w:rsidRPr="00A42572" w:rsidRDefault="00340ABC" w:rsidP="00340ABC">
      <w:pPr>
        <w:ind w:left="1134" w:hanging="567"/>
        <w:rPr>
          <w:noProof/>
          <w:szCs w:val="24"/>
        </w:rPr>
      </w:pPr>
    </w:p>
    <w:p w14:paraId="49AE5C0A" w14:textId="77777777" w:rsidR="00340ABC" w:rsidRPr="00A42572" w:rsidRDefault="00340ABC" w:rsidP="00340ABC">
      <w:pPr>
        <w:ind w:left="1134" w:hanging="567"/>
        <w:rPr>
          <w:noProof/>
          <w:szCs w:val="24"/>
        </w:rPr>
      </w:pPr>
      <w:r w:rsidRPr="00A42572">
        <w:rPr>
          <w:noProof/>
        </w:rPr>
        <w:t>–</w:t>
      </w:r>
      <w:r w:rsidRPr="00A42572">
        <w:rPr>
          <w:noProof/>
        </w:rPr>
        <w:tab/>
        <w:t>32020 R 0540: Komisjoni delegeeritud määrus (EL) 2020/540, 21. jaanuar 2020 (ELT L 121, 20.4.2020, lk 1).</w:t>
      </w:r>
    </w:p>
    <w:p w14:paraId="410DBBF5" w14:textId="77777777" w:rsidR="00340ABC" w:rsidRPr="00A42572" w:rsidRDefault="00340ABC" w:rsidP="00340ABC">
      <w:pPr>
        <w:ind w:left="1134" w:hanging="567"/>
        <w:rPr>
          <w:noProof/>
          <w:szCs w:val="24"/>
        </w:rPr>
      </w:pPr>
    </w:p>
    <w:p w14:paraId="46F0750E" w14:textId="77777777" w:rsidR="00340ABC" w:rsidRPr="00A42572" w:rsidRDefault="00340ABC" w:rsidP="00340ABC">
      <w:pPr>
        <w:ind w:left="1134" w:hanging="567"/>
        <w:rPr>
          <w:noProof/>
          <w:szCs w:val="24"/>
        </w:rPr>
      </w:pPr>
    </w:p>
    <w:p w14:paraId="32B56878" w14:textId="74757F75" w:rsidR="003977C9" w:rsidRPr="00A42572" w:rsidRDefault="003977C9" w:rsidP="003977C9">
      <w:pPr>
        <w:rPr>
          <w:noProof/>
        </w:rPr>
      </w:pPr>
      <w:r w:rsidRPr="00A42572">
        <w:rPr>
          <w:noProof/>
        </w:rPr>
        <w:br w:type="page"/>
      </w:r>
    </w:p>
    <w:p w14:paraId="11C765C4" w14:textId="5AA7B0BA" w:rsidR="00340ABC" w:rsidRPr="00A42572" w:rsidRDefault="003977C9" w:rsidP="00340ABC">
      <w:pPr>
        <w:jc w:val="center"/>
        <w:rPr>
          <w:noProof/>
          <w:szCs w:val="24"/>
        </w:rPr>
      </w:pPr>
      <w:r w:rsidRPr="00A42572">
        <w:rPr>
          <w:noProof/>
        </w:rPr>
        <w:t>3</w:t>
      </w:r>
      <w:r w:rsidR="00340ABC" w:rsidRPr="00A42572">
        <w:rPr>
          <w:noProof/>
        </w:rPr>
        <w:t>. PEATÜKK</w:t>
      </w:r>
    </w:p>
    <w:p w14:paraId="2997D537" w14:textId="77777777" w:rsidR="00340ABC" w:rsidRPr="00A42572" w:rsidRDefault="00340ABC" w:rsidP="00340ABC">
      <w:pPr>
        <w:jc w:val="center"/>
        <w:rPr>
          <w:noProof/>
          <w:szCs w:val="24"/>
        </w:rPr>
      </w:pPr>
    </w:p>
    <w:p w14:paraId="40DB5D9F" w14:textId="77777777" w:rsidR="00340ABC" w:rsidRPr="00A42572" w:rsidRDefault="00340ABC" w:rsidP="00340ABC">
      <w:pPr>
        <w:jc w:val="center"/>
        <w:rPr>
          <w:noProof/>
          <w:szCs w:val="24"/>
        </w:rPr>
      </w:pPr>
      <w:r w:rsidRPr="00A42572">
        <w:rPr>
          <w:noProof/>
        </w:rPr>
        <w:t>TÕSTE- JA TRANSPORDIMASINAD</w:t>
      </w:r>
    </w:p>
    <w:p w14:paraId="3AA370E8" w14:textId="77777777" w:rsidR="00340ABC" w:rsidRPr="00A42572" w:rsidRDefault="00340ABC" w:rsidP="00340ABC">
      <w:pPr>
        <w:rPr>
          <w:noProof/>
          <w:szCs w:val="24"/>
        </w:rPr>
      </w:pPr>
    </w:p>
    <w:p w14:paraId="2B2F4D73" w14:textId="77777777" w:rsidR="00340ABC" w:rsidRPr="00A42572" w:rsidRDefault="00340ABC" w:rsidP="00340ABC">
      <w:pPr>
        <w:rPr>
          <w:noProof/>
          <w:szCs w:val="24"/>
        </w:rPr>
      </w:pPr>
      <w:r w:rsidRPr="00A42572">
        <w:rPr>
          <w:noProof/>
        </w:rPr>
        <w:t>OSUTATUD ÕIGUSAKTID</w:t>
      </w:r>
    </w:p>
    <w:p w14:paraId="50BAEE19" w14:textId="77777777" w:rsidR="00340ABC" w:rsidRPr="00A42572" w:rsidRDefault="00340ABC" w:rsidP="00340ABC">
      <w:pPr>
        <w:rPr>
          <w:noProof/>
          <w:szCs w:val="24"/>
        </w:rPr>
      </w:pPr>
    </w:p>
    <w:p w14:paraId="2E4D0D33" w14:textId="77777777" w:rsidR="00340ABC" w:rsidRPr="00A42572" w:rsidRDefault="00340ABC" w:rsidP="00340ABC">
      <w:pPr>
        <w:ind w:left="567" w:hanging="567"/>
        <w:rPr>
          <w:noProof/>
          <w:szCs w:val="24"/>
        </w:rPr>
      </w:pPr>
      <w:r w:rsidRPr="00A42572">
        <w:rPr>
          <w:noProof/>
        </w:rPr>
        <w:t>1.</w:t>
      </w:r>
      <w:r w:rsidRPr="00A42572">
        <w:rPr>
          <w:noProof/>
        </w:rPr>
        <w:tab/>
        <w:t>31973 L 0361: Nõukogu direktiiv 73/361/EMÜ, 19. november 1973, terastrosside, kettide ja konksude sertifitseerimist ja märgistamist käsitlevate liikmesriikide õigus- ja haldusnormide ühtlustamise kohta (EÜT L 335, 5.12.1973, lk 51).</w:t>
      </w:r>
    </w:p>
    <w:p w14:paraId="5D002861" w14:textId="77777777" w:rsidR="00340ABC" w:rsidRPr="00A42572" w:rsidRDefault="00340ABC" w:rsidP="00340ABC">
      <w:pPr>
        <w:ind w:left="567" w:hanging="567"/>
        <w:rPr>
          <w:noProof/>
          <w:szCs w:val="24"/>
        </w:rPr>
      </w:pPr>
    </w:p>
    <w:p w14:paraId="6A19FCAF" w14:textId="77777777" w:rsidR="00340ABC" w:rsidRPr="00A42572" w:rsidRDefault="00340ABC" w:rsidP="00340ABC">
      <w:pPr>
        <w:ind w:left="567" w:hanging="567"/>
        <w:rPr>
          <w:noProof/>
          <w:szCs w:val="24"/>
        </w:rPr>
      </w:pPr>
      <w:r w:rsidRPr="00A42572">
        <w:rPr>
          <w:noProof/>
        </w:rPr>
        <w:t>2.</w:t>
      </w:r>
      <w:r w:rsidRPr="00A42572">
        <w:rPr>
          <w:noProof/>
        </w:rPr>
        <w:tab/>
        <w:t>32014 L 0033: Euroopa Parlamendi ja nõukogu direktiiv 2014/33/EL, 26. veebruar 2014, lifte ja lifti ohutusseadiseid käsitlevate liikmesriikide õigusaktide ühtlustamise kohta (ELT L 96, 29.3.2014, lk 251).</w:t>
      </w:r>
    </w:p>
    <w:p w14:paraId="01FFB18D" w14:textId="77777777" w:rsidR="00340ABC" w:rsidRPr="00A42572" w:rsidRDefault="00340ABC" w:rsidP="00340ABC">
      <w:pPr>
        <w:rPr>
          <w:noProof/>
          <w:szCs w:val="24"/>
        </w:rPr>
      </w:pPr>
    </w:p>
    <w:p w14:paraId="494B17E2" w14:textId="77777777" w:rsidR="00340ABC" w:rsidRPr="00A42572" w:rsidRDefault="00340ABC" w:rsidP="00340ABC">
      <w:pPr>
        <w:rPr>
          <w:noProof/>
          <w:szCs w:val="24"/>
        </w:rPr>
      </w:pPr>
      <w:r w:rsidRPr="00A42572">
        <w:rPr>
          <w:noProof/>
        </w:rPr>
        <w:t>ÕIGUSAKTID, MIDA ASSOTSIEERIMISLEPINGU OSALISED ARVESSE VÕTAVAD</w:t>
      </w:r>
    </w:p>
    <w:p w14:paraId="60E012A4" w14:textId="77777777" w:rsidR="00340ABC" w:rsidRPr="00A42572" w:rsidRDefault="00340ABC" w:rsidP="00340ABC">
      <w:pPr>
        <w:rPr>
          <w:noProof/>
          <w:szCs w:val="24"/>
        </w:rPr>
      </w:pPr>
    </w:p>
    <w:p w14:paraId="0F3810BF" w14:textId="77777777" w:rsidR="00340ABC" w:rsidRPr="00A42572" w:rsidRDefault="00340ABC" w:rsidP="00340ABC">
      <w:pPr>
        <w:ind w:left="567" w:hanging="567"/>
        <w:rPr>
          <w:noProof/>
          <w:szCs w:val="24"/>
        </w:rPr>
      </w:pPr>
      <w:r w:rsidRPr="00A42572">
        <w:rPr>
          <w:noProof/>
        </w:rPr>
        <w:t>1.</w:t>
      </w:r>
      <w:r w:rsidRPr="00A42572">
        <w:rPr>
          <w:noProof/>
        </w:rPr>
        <w:tab/>
        <w:t>31995 X 0216: Komisjoni soovitus 95/216/EÜ, 8. juuni 1995, olemasolevate liftide ohutuse parandamise kohta (EÜT L 137, 20.6.1995, lk 37).</w:t>
      </w:r>
    </w:p>
    <w:p w14:paraId="74E729D4" w14:textId="77777777" w:rsidR="00340ABC" w:rsidRPr="00A42572" w:rsidRDefault="00340ABC" w:rsidP="00340ABC">
      <w:pPr>
        <w:rPr>
          <w:noProof/>
          <w:szCs w:val="24"/>
        </w:rPr>
      </w:pPr>
    </w:p>
    <w:p w14:paraId="633C9DEE" w14:textId="77777777" w:rsidR="00340ABC" w:rsidRPr="00A42572" w:rsidRDefault="00340ABC" w:rsidP="00340ABC">
      <w:pPr>
        <w:rPr>
          <w:noProof/>
          <w:szCs w:val="24"/>
        </w:rPr>
      </w:pPr>
    </w:p>
    <w:p w14:paraId="25240E57" w14:textId="7346DCD2" w:rsidR="003977C9" w:rsidRPr="00A42572" w:rsidRDefault="003977C9" w:rsidP="003977C9">
      <w:pPr>
        <w:rPr>
          <w:noProof/>
        </w:rPr>
      </w:pPr>
      <w:r w:rsidRPr="00A42572">
        <w:rPr>
          <w:noProof/>
        </w:rPr>
        <w:br w:type="page"/>
      </w:r>
    </w:p>
    <w:p w14:paraId="27838D4D" w14:textId="00924D7E" w:rsidR="00340ABC" w:rsidRPr="00A42572" w:rsidRDefault="003977C9" w:rsidP="00340ABC">
      <w:pPr>
        <w:jc w:val="center"/>
        <w:rPr>
          <w:noProof/>
          <w:szCs w:val="24"/>
        </w:rPr>
      </w:pPr>
      <w:r w:rsidRPr="00A42572">
        <w:rPr>
          <w:noProof/>
        </w:rPr>
        <w:t>4</w:t>
      </w:r>
      <w:r w:rsidR="00340ABC" w:rsidRPr="00A42572">
        <w:rPr>
          <w:noProof/>
        </w:rPr>
        <w:t>. PEATÜKK</w:t>
      </w:r>
    </w:p>
    <w:p w14:paraId="7CD094A4" w14:textId="77777777" w:rsidR="00340ABC" w:rsidRPr="00A42572" w:rsidRDefault="00340ABC" w:rsidP="00340ABC">
      <w:pPr>
        <w:jc w:val="center"/>
        <w:rPr>
          <w:noProof/>
          <w:szCs w:val="24"/>
        </w:rPr>
      </w:pPr>
    </w:p>
    <w:p w14:paraId="68E35754" w14:textId="77777777" w:rsidR="00340ABC" w:rsidRPr="00A42572" w:rsidRDefault="00340ABC" w:rsidP="00340ABC">
      <w:pPr>
        <w:jc w:val="center"/>
        <w:rPr>
          <w:noProof/>
          <w:szCs w:val="24"/>
        </w:rPr>
      </w:pPr>
      <w:r w:rsidRPr="00A42572">
        <w:rPr>
          <w:noProof/>
        </w:rPr>
        <w:t>KODUMASINAD</w:t>
      </w:r>
    </w:p>
    <w:p w14:paraId="749A262D" w14:textId="77777777" w:rsidR="00340ABC" w:rsidRPr="00A42572" w:rsidRDefault="00340ABC" w:rsidP="00340ABC">
      <w:pPr>
        <w:rPr>
          <w:noProof/>
          <w:szCs w:val="24"/>
        </w:rPr>
      </w:pPr>
    </w:p>
    <w:p w14:paraId="58B7856E" w14:textId="77777777" w:rsidR="00340ABC" w:rsidRPr="00A42572" w:rsidRDefault="00340ABC" w:rsidP="00340ABC">
      <w:pPr>
        <w:rPr>
          <w:noProof/>
          <w:szCs w:val="24"/>
        </w:rPr>
      </w:pPr>
      <w:r w:rsidRPr="00A42572">
        <w:rPr>
          <w:noProof/>
        </w:rPr>
        <w:t>OSUTATUD ÕIGUSAKTID</w:t>
      </w:r>
    </w:p>
    <w:p w14:paraId="1386BB2F" w14:textId="77777777" w:rsidR="00340ABC" w:rsidRPr="00A42572" w:rsidRDefault="00340ABC" w:rsidP="00340ABC">
      <w:pPr>
        <w:rPr>
          <w:noProof/>
          <w:szCs w:val="24"/>
        </w:rPr>
      </w:pPr>
    </w:p>
    <w:p w14:paraId="32C7B4F8" w14:textId="77777777" w:rsidR="00340ABC" w:rsidRPr="00A42572" w:rsidRDefault="00340ABC" w:rsidP="00340ABC">
      <w:pPr>
        <w:ind w:left="567" w:hanging="567"/>
        <w:rPr>
          <w:noProof/>
          <w:szCs w:val="24"/>
        </w:rPr>
      </w:pPr>
      <w:r w:rsidRPr="00A42572">
        <w:rPr>
          <w:noProof/>
        </w:rPr>
        <w:t>1.</w:t>
      </w:r>
      <w:r w:rsidRPr="00A42572">
        <w:rPr>
          <w:noProof/>
        </w:rPr>
        <w:tab/>
        <w:t>32017 R 1369: Euroopa Parlamendi ja nõukogu määrus (EL) 2017/1369, 4. juuli 2017, millega kehtestatakse energiamärgistuse raamistik ning tunnistatakse kehtetuks direktiiv 2010/30/EL (ELT L 198, 28.7.2017, lk 1), muudetud järgmis(t)e õigusakti(de)ga:</w:t>
      </w:r>
    </w:p>
    <w:p w14:paraId="32765F18" w14:textId="77777777" w:rsidR="00340ABC" w:rsidRPr="00A42572" w:rsidRDefault="00340ABC" w:rsidP="00340ABC">
      <w:pPr>
        <w:ind w:left="567" w:hanging="567"/>
        <w:rPr>
          <w:noProof/>
          <w:szCs w:val="24"/>
        </w:rPr>
      </w:pPr>
    </w:p>
    <w:p w14:paraId="022ADCC3" w14:textId="797D1B3B" w:rsidR="00340ABC" w:rsidRPr="00A42572" w:rsidRDefault="00340ABC" w:rsidP="00340ABC">
      <w:pPr>
        <w:ind w:left="1134" w:hanging="567"/>
        <w:rPr>
          <w:noProof/>
          <w:szCs w:val="24"/>
        </w:rPr>
      </w:pPr>
      <w:r w:rsidRPr="00A42572">
        <w:rPr>
          <w:noProof/>
        </w:rPr>
        <w:t>–</w:t>
      </w:r>
      <w:r w:rsidRPr="00A42572">
        <w:rPr>
          <w:noProof/>
        </w:rPr>
        <w:tab/>
        <w:t>32020 R 0740: Euroopa Parlamendi ja nõukogu määrus (EL) 2020/740, 25. mai 2020 (ELT L 177, 5.6.2020, lk 1)</w:t>
      </w:r>
      <w:r w:rsidR="00793271" w:rsidRPr="00A42572">
        <w:rPr>
          <w:noProof/>
        </w:rPr>
        <w:t>.</w:t>
      </w:r>
    </w:p>
    <w:p w14:paraId="4163CB6E" w14:textId="77777777" w:rsidR="00340ABC" w:rsidRPr="00A42572" w:rsidRDefault="00340ABC" w:rsidP="00340ABC">
      <w:pPr>
        <w:ind w:left="1134" w:hanging="567"/>
        <w:rPr>
          <w:noProof/>
          <w:szCs w:val="24"/>
        </w:rPr>
      </w:pPr>
    </w:p>
    <w:p w14:paraId="2C800358" w14:textId="56AD7174" w:rsidR="00340ABC" w:rsidRPr="00A42572" w:rsidRDefault="00340ABC" w:rsidP="00340ABC">
      <w:pPr>
        <w:ind w:left="567" w:hanging="567"/>
        <w:rPr>
          <w:noProof/>
          <w:szCs w:val="24"/>
        </w:rPr>
      </w:pPr>
      <w:r w:rsidRPr="00A42572">
        <w:rPr>
          <w:noProof/>
        </w:rPr>
        <w:t>2.</w:t>
      </w:r>
      <w:r w:rsidRPr="00A42572">
        <w:rPr>
          <w:noProof/>
        </w:rPr>
        <w:tab/>
        <w:t>32012 R 0392: Komisjoni delegeeritud määrus (EL) nr 392/2012, 1. märts 2012, millega täiendatakse Euroopa Parlamendi ja nõukogu direktiivi 2010/30/EL seoses kodumajapidamises kasutatavate trummelkuivatite ökomärgistamisega (ELT L 123, 9.5.2012, lk 1), muudetud järgmis(t)e õigusakti(de)ga:</w:t>
      </w:r>
    </w:p>
    <w:p w14:paraId="460D2348" w14:textId="77777777" w:rsidR="00340ABC" w:rsidRPr="00A42572" w:rsidRDefault="00340ABC" w:rsidP="00340ABC">
      <w:pPr>
        <w:ind w:left="567" w:hanging="567"/>
        <w:rPr>
          <w:noProof/>
          <w:szCs w:val="24"/>
        </w:rPr>
      </w:pPr>
    </w:p>
    <w:p w14:paraId="010F529C" w14:textId="56E6551E" w:rsidR="00340ABC" w:rsidRPr="00A42572" w:rsidRDefault="00340ABC" w:rsidP="00340ABC">
      <w:pPr>
        <w:ind w:left="1134" w:hanging="567"/>
        <w:rPr>
          <w:noProof/>
          <w:szCs w:val="24"/>
        </w:rPr>
      </w:pPr>
      <w:r w:rsidRPr="00A42572">
        <w:rPr>
          <w:noProof/>
        </w:rPr>
        <w:t>–</w:t>
      </w:r>
      <w:r w:rsidRPr="00A42572">
        <w:rPr>
          <w:noProof/>
        </w:rPr>
        <w:tab/>
        <w:t>32014 R 0518: Komisjoni delegeeritud määrus (EL) nr 518/2014, 5. märts 2014 (ELT L 147, 17.5.2014, lk 1),</w:t>
      </w:r>
    </w:p>
    <w:p w14:paraId="43E0C8CB" w14:textId="77777777" w:rsidR="00340ABC" w:rsidRPr="00A42572" w:rsidRDefault="00340ABC" w:rsidP="00340ABC">
      <w:pPr>
        <w:ind w:left="1134" w:hanging="567"/>
        <w:rPr>
          <w:noProof/>
          <w:szCs w:val="24"/>
        </w:rPr>
      </w:pPr>
    </w:p>
    <w:p w14:paraId="2183EE56" w14:textId="77777777" w:rsidR="00340ABC" w:rsidRPr="00A42572" w:rsidRDefault="00340ABC" w:rsidP="00340ABC">
      <w:pPr>
        <w:ind w:left="1134" w:hanging="567"/>
        <w:rPr>
          <w:noProof/>
          <w:szCs w:val="24"/>
        </w:rPr>
      </w:pPr>
      <w:r w:rsidRPr="00A42572">
        <w:rPr>
          <w:noProof/>
        </w:rPr>
        <w:t>–</w:t>
      </w:r>
      <w:r w:rsidRPr="00A42572">
        <w:rPr>
          <w:noProof/>
        </w:rPr>
        <w:tab/>
        <w:t>32017 R 0254: Komisjoni delegeeritud määrus (EL) 2017/254, 30. november 2016 (ELT L 38, 15.2.2017, lk 1),</w:t>
      </w:r>
    </w:p>
    <w:p w14:paraId="5D5B2F55" w14:textId="77777777" w:rsidR="00340ABC" w:rsidRPr="00A42572" w:rsidRDefault="00340ABC" w:rsidP="00340ABC">
      <w:pPr>
        <w:ind w:left="1134" w:hanging="567"/>
        <w:rPr>
          <w:noProof/>
          <w:szCs w:val="24"/>
        </w:rPr>
      </w:pPr>
    </w:p>
    <w:p w14:paraId="0E33C4C5" w14:textId="77777777" w:rsidR="00340ABC" w:rsidRPr="00A42572" w:rsidRDefault="00340ABC" w:rsidP="00340ABC">
      <w:pPr>
        <w:ind w:left="1134" w:hanging="567"/>
        <w:rPr>
          <w:noProof/>
          <w:szCs w:val="24"/>
        </w:rPr>
      </w:pPr>
      <w:r w:rsidRPr="00A42572">
        <w:rPr>
          <w:noProof/>
        </w:rPr>
        <w:t>–</w:t>
      </w:r>
      <w:r w:rsidRPr="00A42572">
        <w:rPr>
          <w:noProof/>
        </w:rPr>
        <w:tab/>
        <w:t>32020 R 1059: Komisjoni delegeeritud määrus (EL) 2020/1059, 27. aprill 2020 (ELT L 232, 20.7.2020, lk 28).</w:t>
      </w:r>
    </w:p>
    <w:p w14:paraId="73107AD3" w14:textId="77777777" w:rsidR="00340ABC" w:rsidRPr="00A42572" w:rsidRDefault="00340ABC" w:rsidP="00340ABC">
      <w:pPr>
        <w:ind w:left="1134" w:hanging="567"/>
        <w:rPr>
          <w:noProof/>
          <w:szCs w:val="24"/>
        </w:rPr>
      </w:pPr>
    </w:p>
    <w:p w14:paraId="2BDE016F" w14:textId="7EE9C7A0" w:rsidR="003977C9" w:rsidRPr="00A42572" w:rsidRDefault="003977C9" w:rsidP="003977C9">
      <w:pPr>
        <w:rPr>
          <w:noProof/>
        </w:rPr>
      </w:pPr>
      <w:r w:rsidRPr="00A42572">
        <w:rPr>
          <w:noProof/>
        </w:rPr>
        <w:br w:type="page"/>
      </w:r>
    </w:p>
    <w:p w14:paraId="5A44F8DF" w14:textId="699C5031" w:rsidR="00340ABC" w:rsidRPr="00A42572" w:rsidRDefault="003977C9" w:rsidP="00340ABC">
      <w:pPr>
        <w:ind w:left="567" w:hanging="567"/>
        <w:rPr>
          <w:noProof/>
          <w:szCs w:val="24"/>
        </w:rPr>
      </w:pPr>
      <w:r w:rsidRPr="00A42572">
        <w:rPr>
          <w:noProof/>
        </w:rPr>
        <w:t>3</w:t>
      </w:r>
      <w:r w:rsidR="00340ABC" w:rsidRPr="00A42572">
        <w:rPr>
          <w:noProof/>
        </w:rPr>
        <w:t>.</w:t>
      </w:r>
      <w:r w:rsidR="00340ABC" w:rsidRPr="00A42572">
        <w:rPr>
          <w:noProof/>
        </w:rPr>
        <w:tab/>
        <w:t>32011 R 0626: Komisjoni delegeeritud määrus (EL) nr 626/2011, 4. mai 2011, millega täiendatakse Euroopa Parlamendi ja nõukogu direktiivi 2010/30/EL seoses kliimaseadmete energiamärgistusega (ELT L 178, 6.7.2011, lk 1), muudetud järgmis(t)e õigusakti(de)ga:</w:t>
      </w:r>
    </w:p>
    <w:p w14:paraId="230C658B" w14:textId="77777777" w:rsidR="00340ABC" w:rsidRPr="00A42572" w:rsidRDefault="00340ABC" w:rsidP="00340ABC">
      <w:pPr>
        <w:ind w:left="567" w:hanging="567"/>
        <w:rPr>
          <w:noProof/>
          <w:szCs w:val="24"/>
        </w:rPr>
      </w:pPr>
    </w:p>
    <w:p w14:paraId="2DA059DE" w14:textId="5D5C41E7" w:rsidR="00340ABC" w:rsidRPr="00A42572" w:rsidRDefault="00340ABC" w:rsidP="00340ABC">
      <w:pPr>
        <w:ind w:left="1134" w:hanging="567"/>
        <w:rPr>
          <w:noProof/>
          <w:szCs w:val="24"/>
        </w:rPr>
      </w:pPr>
      <w:r w:rsidRPr="00A42572">
        <w:rPr>
          <w:noProof/>
        </w:rPr>
        <w:t>–</w:t>
      </w:r>
      <w:r w:rsidRPr="00A42572">
        <w:rPr>
          <w:noProof/>
        </w:rPr>
        <w:tab/>
        <w:t>32014 R 0518: Komisjoni delegeeritud määrus (EL) nr 518/2014, 5. märts 2014 (ELT L 147, 17.5.2014, lk 1),</w:t>
      </w:r>
    </w:p>
    <w:p w14:paraId="7BA4615A" w14:textId="77777777" w:rsidR="00340ABC" w:rsidRPr="00A42572" w:rsidRDefault="00340ABC" w:rsidP="00340ABC">
      <w:pPr>
        <w:ind w:left="1134" w:hanging="567"/>
        <w:rPr>
          <w:noProof/>
          <w:szCs w:val="24"/>
        </w:rPr>
      </w:pPr>
    </w:p>
    <w:p w14:paraId="6C37B360" w14:textId="77777777" w:rsidR="00340ABC" w:rsidRPr="00A42572" w:rsidRDefault="00340ABC" w:rsidP="00340ABC">
      <w:pPr>
        <w:ind w:left="1134" w:hanging="567"/>
        <w:rPr>
          <w:noProof/>
          <w:szCs w:val="24"/>
        </w:rPr>
      </w:pPr>
      <w:r w:rsidRPr="00A42572">
        <w:rPr>
          <w:noProof/>
        </w:rPr>
        <w:t>–</w:t>
      </w:r>
      <w:r w:rsidRPr="00A42572">
        <w:rPr>
          <w:noProof/>
        </w:rPr>
        <w:tab/>
        <w:t>32017 R 0254: Komisjoni delegeeritud määrus (EL) 2017/254, 30. november 2016 (ELT L 38, 15.2.2017, lk 1),</w:t>
      </w:r>
    </w:p>
    <w:p w14:paraId="2FE9697B" w14:textId="77777777" w:rsidR="00340ABC" w:rsidRPr="00A42572" w:rsidRDefault="00340ABC" w:rsidP="00340ABC">
      <w:pPr>
        <w:ind w:left="1134" w:hanging="567"/>
        <w:rPr>
          <w:noProof/>
          <w:szCs w:val="24"/>
        </w:rPr>
      </w:pPr>
    </w:p>
    <w:p w14:paraId="2880540C" w14:textId="77777777" w:rsidR="00340ABC" w:rsidRPr="00A42572" w:rsidRDefault="00340ABC" w:rsidP="00340ABC">
      <w:pPr>
        <w:ind w:left="1134" w:hanging="567"/>
        <w:rPr>
          <w:noProof/>
          <w:szCs w:val="24"/>
        </w:rPr>
      </w:pPr>
      <w:r w:rsidRPr="00A42572">
        <w:rPr>
          <w:noProof/>
        </w:rPr>
        <w:t>–</w:t>
      </w:r>
      <w:r w:rsidRPr="00A42572">
        <w:rPr>
          <w:noProof/>
        </w:rPr>
        <w:tab/>
        <w:t>32020 R 1059: Komisjoni delegeeritud määrus (EL) 2020/1059, 27. aprill 2020 (ELT L 232, 20.7.2020, lk 28).</w:t>
      </w:r>
    </w:p>
    <w:p w14:paraId="5E252B52" w14:textId="77777777" w:rsidR="00340ABC" w:rsidRPr="00A42572" w:rsidRDefault="00340ABC" w:rsidP="00340ABC">
      <w:pPr>
        <w:ind w:left="1134" w:hanging="567"/>
        <w:rPr>
          <w:noProof/>
          <w:szCs w:val="24"/>
        </w:rPr>
      </w:pPr>
    </w:p>
    <w:p w14:paraId="52FBD642" w14:textId="77777777" w:rsidR="00340ABC" w:rsidRPr="00A42572" w:rsidRDefault="00340ABC" w:rsidP="00340ABC">
      <w:pPr>
        <w:ind w:left="567" w:hanging="567"/>
        <w:rPr>
          <w:noProof/>
          <w:szCs w:val="24"/>
        </w:rPr>
      </w:pPr>
      <w:r w:rsidRPr="00A42572">
        <w:rPr>
          <w:noProof/>
        </w:rPr>
        <w:t>4.</w:t>
      </w:r>
      <w:r w:rsidRPr="00A42572">
        <w:rPr>
          <w:noProof/>
        </w:rPr>
        <w:tab/>
        <w:t>32014 R 1254: Komisjoni delegeeritud määrus (EL) nr 1254/2014, 11. juuli 2014, millega täiendatakse Euroopa Parlamendi ja nõukogu direktiivi 2010/30/EL seoses elamuventilatsiooniseadmete energiamärgistusega (ELT L 337, 25.11.2014, lk 27), muudetud järgmis(t)e õigusakti(de)ga:</w:t>
      </w:r>
    </w:p>
    <w:p w14:paraId="22578A47" w14:textId="77777777" w:rsidR="00340ABC" w:rsidRPr="00A42572" w:rsidRDefault="00340ABC" w:rsidP="00340ABC">
      <w:pPr>
        <w:ind w:left="567" w:hanging="567"/>
        <w:rPr>
          <w:noProof/>
          <w:szCs w:val="24"/>
        </w:rPr>
      </w:pPr>
    </w:p>
    <w:p w14:paraId="136099A4" w14:textId="77777777" w:rsidR="00340ABC" w:rsidRPr="00A42572" w:rsidRDefault="00340ABC" w:rsidP="00340ABC">
      <w:pPr>
        <w:ind w:left="1134" w:hanging="567"/>
        <w:rPr>
          <w:noProof/>
          <w:szCs w:val="24"/>
        </w:rPr>
      </w:pPr>
      <w:r w:rsidRPr="00A42572">
        <w:rPr>
          <w:noProof/>
        </w:rPr>
        <w:t>–</w:t>
      </w:r>
      <w:r w:rsidRPr="00A42572">
        <w:rPr>
          <w:noProof/>
        </w:rPr>
        <w:tab/>
        <w:t>32017 R 0254: Komisjoni delegeeritud määrus (EL) 2017/254, 30. november 2016 (ELT L 38, 15.2.2017, lk 1),</w:t>
      </w:r>
    </w:p>
    <w:p w14:paraId="7BF2E5DE" w14:textId="77777777" w:rsidR="00340ABC" w:rsidRPr="00A42572" w:rsidRDefault="00340ABC" w:rsidP="00340ABC">
      <w:pPr>
        <w:ind w:left="1134" w:hanging="567"/>
        <w:rPr>
          <w:noProof/>
          <w:szCs w:val="24"/>
        </w:rPr>
      </w:pPr>
    </w:p>
    <w:p w14:paraId="306965D1" w14:textId="77777777" w:rsidR="00340ABC" w:rsidRPr="00A42572" w:rsidRDefault="00340ABC" w:rsidP="00340ABC">
      <w:pPr>
        <w:ind w:left="1134" w:hanging="567"/>
        <w:rPr>
          <w:noProof/>
          <w:szCs w:val="24"/>
        </w:rPr>
      </w:pPr>
      <w:r w:rsidRPr="00A42572">
        <w:rPr>
          <w:noProof/>
        </w:rPr>
        <w:t>–</w:t>
      </w:r>
      <w:r w:rsidRPr="00A42572">
        <w:rPr>
          <w:noProof/>
        </w:rPr>
        <w:tab/>
        <w:t>32020 R 0987: Komisjoni delegeeritud määrus (EL) 2020/987, 20. jaanuar 2020 (ELT L 221, 10.7.2020, lk 1).</w:t>
      </w:r>
    </w:p>
    <w:p w14:paraId="5673D99E" w14:textId="77777777" w:rsidR="00340ABC" w:rsidRPr="00A42572" w:rsidRDefault="00340ABC" w:rsidP="00340ABC">
      <w:pPr>
        <w:ind w:left="1134" w:hanging="567"/>
        <w:rPr>
          <w:noProof/>
          <w:szCs w:val="24"/>
        </w:rPr>
      </w:pPr>
    </w:p>
    <w:p w14:paraId="2E67B0DB" w14:textId="5AF89926" w:rsidR="003977C9" w:rsidRPr="00A42572" w:rsidRDefault="003977C9" w:rsidP="003977C9">
      <w:pPr>
        <w:rPr>
          <w:noProof/>
        </w:rPr>
      </w:pPr>
      <w:r w:rsidRPr="00A42572">
        <w:rPr>
          <w:noProof/>
        </w:rPr>
        <w:br w:type="page"/>
      </w:r>
    </w:p>
    <w:p w14:paraId="3570624F" w14:textId="0E182D9C" w:rsidR="00340ABC" w:rsidRPr="00A42572" w:rsidRDefault="003977C9" w:rsidP="00340ABC">
      <w:pPr>
        <w:ind w:left="567" w:hanging="567"/>
        <w:rPr>
          <w:noProof/>
          <w:szCs w:val="24"/>
        </w:rPr>
      </w:pPr>
      <w:r w:rsidRPr="00A42572">
        <w:rPr>
          <w:noProof/>
        </w:rPr>
        <w:t>5</w:t>
      </w:r>
      <w:r w:rsidR="00340ABC" w:rsidRPr="00A42572">
        <w:rPr>
          <w:noProof/>
        </w:rPr>
        <w:t>.</w:t>
      </w:r>
      <w:r w:rsidR="00340ABC" w:rsidRPr="00A42572">
        <w:rPr>
          <w:noProof/>
        </w:rPr>
        <w:tab/>
        <w:t>32015 R 1186: Komisjoni delegeeritud määrus (EL) 2015/1186, 24. aprill 2015, millega täiendatakse Euroopa Parlamendi ja nõukogu direktiivi 2010/30/EL seoses kohtkütteseadmete energiamärgistusega (ELT L 193, 21.7.2015, lk 20), muudetud järgmis(t)e õigusakti(de)ga:</w:t>
      </w:r>
    </w:p>
    <w:p w14:paraId="3378375C" w14:textId="77777777" w:rsidR="00340ABC" w:rsidRPr="00A42572" w:rsidRDefault="00340ABC" w:rsidP="00340ABC">
      <w:pPr>
        <w:ind w:left="567" w:hanging="567"/>
        <w:rPr>
          <w:noProof/>
          <w:szCs w:val="24"/>
        </w:rPr>
      </w:pPr>
    </w:p>
    <w:p w14:paraId="25F082EA" w14:textId="77777777" w:rsidR="00340ABC" w:rsidRPr="00A42572" w:rsidRDefault="00340ABC" w:rsidP="00340ABC">
      <w:pPr>
        <w:ind w:left="1134" w:hanging="567"/>
        <w:rPr>
          <w:noProof/>
          <w:szCs w:val="24"/>
        </w:rPr>
      </w:pPr>
      <w:r w:rsidRPr="00A42572">
        <w:rPr>
          <w:noProof/>
        </w:rPr>
        <w:t>–</w:t>
      </w:r>
      <w:r w:rsidRPr="00A42572">
        <w:rPr>
          <w:noProof/>
        </w:rPr>
        <w:tab/>
        <w:t>32017 R 0254: Komisjoni delegeeritud määrus (EL) 2017/254, 30. november 2016 (ELT L 38, 15.2.2017, lk 1).</w:t>
      </w:r>
    </w:p>
    <w:p w14:paraId="16DB1138" w14:textId="77777777" w:rsidR="00340ABC" w:rsidRPr="00A42572" w:rsidRDefault="00340ABC" w:rsidP="00340ABC">
      <w:pPr>
        <w:ind w:left="1134" w:hanging="567"/>
        <w:rPr>
          <w:noProof/>
          <w:szCs w:val="24"/>
        </w:rPr>
      </w:pPr>
    </w:p>
    <w:p w14:paraId="6D304C63" w14:textId="77777777" w:rsidR="00340ABC" w:rsidRPr="00A42572" w:rsidRDefault="00340ABC" w:rsidP="00340ABC">
      <w:pPr>
        <w:ind w:left="567" w:hanging="567"/>
        <w:rPr>
          <w:noProof/>
          <w:szCs w:val="24"/>
        </w:rPr>
      </w:pPr>
      <w:r w:rsidRPr="00A42572">
        <w:rPr>
          <w:noProof/>
        </w:rPr>
        <w:t>6.</w:t>
      </w:r>
      <w:r w:rsidRPr="00A42572">
        <w:rPr>
          <w:noProof/>
        </w:rPr>
        <w:tab/>
        <w:t>32015 R 1187: Komisjoni delegeeritud määrus (EL) 2015/1187, 27. aprill 2015, millega täiendatakse Euroopa Parlamendi ja nõukogu direktiivi 2010/30/EL seoses tahkekütusekatelde ning päikeseseadmete, temperatuuriregulaatorite ja lisakütteseadmetega tahkekütusekatelde energiamärgistusega (ELT L 193, 21.7.2015, lk 43), muudetud järgmis(t)e õigusakti(de)ga:</w:t>
      </w:r>
    </w:p>
    <w:p w14:paraId="70EF50E5" w14:textId="77777777" w:rsidR="00340ABC" w:rsidRPr="00A42572" w:rsidRDefault="00340ABC" w:rsidP="00340ABC">
      <w:pPr>
        <w:ind w:left="567" w:hanging="567"/>
        <w:rPr>
          <w:noProof/>
          <w:szCs w:val="24"/>
        </w:rPr>
      </w:pPr>
    </w:p>
    <w:p w14:paraId="27FF66CA" w14:textId="77777777" w:rsidR="00340ABC" w:rsidRPr="00A42572" w:rsidRDefault="00340ABC" w:rsidP="00340ABC">
      <w:pPr>
        <w:ind w:left="1134" w:hanging="567"/>
        <w:rPr>
          <w:noProof/>
          <w:szCs w:val="24"/>
        </w:rPr>
      </w:pPr>
      <w:r w:rsidRPr="00A42572">
        <w:rPr>
          <w:noProof/>
        </w:rPr>
        <w:t>–</w:t>
      </w:r>
      <w:r w:rsidRPr="00A42572">
        <w:rPr>
          <w:noProof/>
        </w:rPr>
        <w:tab/>
        <w:t>32017 R 0254: Komisjoni delegeeritud määrus (EL) 2017/254, 30. november 2016 (ELT L 38, 15.2.2017, lk 1).</w:t>
      </w:r>
    </w:p>
    <w:p w14:paraId="0C172821" w14:textId="77777777" w:rsidR="00340ABC" w:rsidRPr="00A42572" w:rsidRDefault="00340ABC" w:rsidP="00340ABC">
      <w:pPr>
        <w:ind w:left="1134" w:hanging="567"/>
        <w:rPr>
          <w:noProof/>
          <w:szCs w:val="24"/>
        </w:rPr>
      </w:pPr>
    </w:p>
    <w:p w14:paraId="6F6B3E2C" w14:textId="77777777" w:rsidR="00340ABC" w:rsidRPr="00A42572" w:rsidRDefault="00340ABC" w:rsidP="00340ABC">
      <w:pPr>
        <w:ind w:left="567" w:hanging="567"/>
        <w:rPr>
          <w:noProof/>
          <w:szCs w:val="24"/>
        </w:rPr>
      </w:pPr>
      <w:r w:rsidRPr="00A42572">
        <w:rPr>
          <w:noProof/>
        </w:rPr>
        <w:t>7.</w:t>
      </w:r>
      <w:r w:rsidRPr="00A42572">
        <w:rPr>
          <w:noProof/>
        </w:rPr>
        <w:tab/>
        <w:t>32015 R 1094: Komisjoni delegeeritud määrus (EL) 2015/1094, 5. mai 2015, millega täiendatakse Euroopa Parlamendi ja nõukogu direktiivi 2010/30/EL seoses tööstuslike külmsäilitusseadmete energiamärgistusega (ELT L 177, 8.7.2015, lk 2), muudetud järgmis(t)e õigusakti(de)ga:</w:t>
      </w:r>
    </w:p>
    <w:p w14:paraId="003D0311" w14:textId="77777777" w:rsidR="00340ABC" w:rsidRPr="00A42572" w:rsidRDefault="00340ABC" w:rsidP="00340ABC">
      <w:pPr>
        <w:ind w:left="567" w:hanging="567"/>
        <w:rPr>
          <w:noProof/>
          <w:szCs w:val="24"/>
        </w:rPr>
      </w:pPr>
    </w:p>
    <w:p w14:paraId="3FAB5800" w14:textId="77777777" w:rsidR="00340ABC" w:rsidRPr="00A42572" w:rsidRDefault="00340ABC" w:rsidP="00340ABC">
      <w:pPr>
        <w:ind w:left="1134" w:hanging="567"/>
        <w:rPr>
          <w:noProof/>
          <w:szCs w:val="24"/>
        </w:rPr>
      </w:pPr>
      <w:r w:rsidRPr="00A42572">
        <w:rPr>
          <w:noProof/>
        </w:rPr>
        <w:t>–</w:t>
      </w:r>
      <w:r w:rsidRPr="00A42572">
        <w:rPr>
          <w:noProof/>
        </w:rPr>
        <w:tab/>
        <w:t>32017 R 0254: Komisjoni delegeeritud määrus (EL) 2017/254, 30. november 2016 (ELT L 38, 15.2.2017, lk 1).</w:t>
      </w:r>
    </w:p>
    <w:p w14:paraId="2B5BD404" w14:textId="77777777" w:rsidR="00340ABC" w:rsidRPr="00A42572" w:rsidRDefault="00340ABC" w:rsidP="00340ABC">
      <w:pPr>
        <w:ind w:left="1134" w:hanging="567"/>
        <w:rPr>
          <w:noProof/>
          <w:szCs w:val="24"/>
        </w:rPr>
      </w:pPr>
    </w:p>
    <w:p w14:paraId="30FAE33E" w14:textId="23EC9093" w:rsidR="003977C9" w:rsidRPr="00A42572" w:rsidRDefault="003977C9" w:rsidP="003977C9">
      <w:pPr>
        <w:rPr>
          <w:noProof/>
        </w:rPr>
      </w:pPr>
      <w:r w:rsidRPr="00A42572">
        <w:rPr>
          <w:noProof/>
        </w:rPr>
        <w:br w:type="page"/>
      </w:r>
    </w:p>
    <w:p w14:paraId="7CE16169" w14:textId="45732314" w:rsidR="00340ABC" w:rsidRPr="00A42572" w:rsidRDefault="003977C9" w:rsidP="00340ABC">
      <w:pPr>
        <w:ind w:left="567" w:hanging="567"/>
        <w:rPr>
          <w:noProof/>
          <w:szCs w:val="24"/>
        </w:rPr>
      </w:pPr>
      <w:r w:rsidRPr="00A42572">
        <w:rPr>
          <w:noProof/>
        </w:rPr>
        <w:t>8</w:t>
      </w:r>
      <w:r w:rsidR="00340ABC" w:rsidRPr="00A42572">
        <w:rPr>
          <w:noProof/>
        </w:rPr>
        <w:t>.</w:t>
      </w:r>
      <w:r w:rsidR="00340ABC" w:rsidRPr="00A42572">
        <w:rPr>
          <w:noProof/>
        </w:rPr>
        <w:tab/>
        <w:t>32013 R 0811: Komisjoni delegeeritud määrus (EL) nr 811/2013, 18. veebruar 2013, millega täiendatakse Euroopa Parlamendi ja nõukogu direktiivi 2010/30/EL seoses kütteseadmete, veesoojendite-kütteseadmete, kütteseadmest, temperatuuriregulaatorist ja päikeseenergiaseadmest koosnevate komplektide ning veesoojendist-kütteseadmest, temperatuuriregulaatorist ja päikeseenergiaseadmest koosnevate komplektide energiamärgistusega (ELT L 239, 6.9.2013, lk 1), muudetud järgmis(t)e õigusakti(de)ga:</w:t>
      </w:r>
    </w:p>
    <w:p w14:paraId="6D62EFAE" w14:textId="77777777" w:rsidR="00340ABC" w:rsidRPr="00A42572" w:rsidRDefault="00340ABC" w:rsidP="00340ABC">
      <w:pPr>
        <w:ind w:left="567" w:hanging="567"/>
        <w:rPr>
          <w:noProof/>
          <w:szCs w:val="24"/>
        </w:rPr>
      </w:pPr>
    </w:p>
    <w:p w14:paraId="0791CDD7" w14:textId="37592B3D" w:rsidR="00340ABC" w:rsidRPr="00A42572" w:rsidRDefault="00340ABC" w:rsidP="00340ABC">
      <w:pPr>
        <w:ind w:left="1134" w:hanging="567"/>
        <w:rPr>
          <w:noProof/>
          <w:szCs w:val="24"/>
        </w:rPr>
      </w:pPr>
      <w:r w:rsidRPr="00A42572">
        <w:rPr>
          <w:noProof/>
        </w:rPr>
        <w:t>–</w:t>
      </w:r>
      <w:r w:rsidRPr="00A42572">
        <w:rPr>
          <w:noProof/>
        </w:rPr>
        <w:tab/>
        <w:t>32014 R 0518: Komisjoni delegeeritud määrus (EL) nr 518/2014, 5. märts 2014 (ELT L 147, 17.5.2014, lk 1),</w:t>
      </w:r>
    </w:p>
    <w:p w14:paraId="7F926CAB" w14:textId="77777777" w:rsidR="00340ABC" w:rsidRPr="00A42572" w:rsidRDefault="00340ABC" w:rsidP="00340ABC">
      <w:pPr>
        <w:ind w:left="1134" w:hanging="567"/>
        <w:rPr>
          <w:noProof/>
          <w:szCs w:val="24"/>
        </w:rPr>
      </w:pPr>
    </w:p>
    <w:p w14:paraId="2F5FEBD6" w14:textId="77777777" w:rsidR="00340ABC" w:rsidRPr="00A42572" w:rsidRDefault="00340ABC" w:rsidP="00340ABC">
      <w:pPr>
        <w:ind w:left="1134" w:hanging="567"/>
        <w:rPr>
          <w:noProof/>
          <w:szCs w:val="24"/>
        </w:rPr>
      </w:pPr>
      <w:r w:rsidRPr="00A42572">
        <w:rPr>
          <w:noProof/>
        </w:rPr>
        <w:t>–</w:t>
      </w:r>
      <w:r w:rsidRPr="00A42572">
        <w:rPr>
          <w:noProof/>
        </w:rPr>
        <w:tab/>
        <w:t>32017 R 0254: Komisjoni delegeeritud määrus (EL) 2017/254, 30. november 2016 (ELT L 38, 15.2.2017, lk 1).</w:t>
      </w:r>
    </w:p>
    <w:p w14:paraId="0DE73335" w14:textId="77777777" w:rsidR="00340ABC" w:rsidRPr="00A42572" w:rsidRDefault="00340ABC" w:rsidP="00340ABC">
      <w:pPr>
        <w:ind w:left="1134" w:hanging="567"/>
        <w:rPr>
          <w:noProof/>
          <w:szCs w:val="24"/>
        </w:rPr>
      </w:pPr>
    </w:p>
    <w:p w14:paraId="79A43026" w14:textId="77777777" w:rsidR="00340ABC" w:rsidRPr="00A42572" w:rsidRDefault="00340ABC" w:rsidP="00340ABC">
      <w:pPr>
        <w:ind w:left="567" w:hanging="567"/>
        <w:rPr>
          <w:noProof/>
          <w:szCs w:val="24"/>
        </w:rPr>
      </w:pPr>
      <w:r w:rsidRPr="00A42572">
        <w:rPr>
          <w:noProof/>
        </w:rPr>
        <w:t>9.</w:t>
      </w:r>
      <w:r w:rsidRPr="00A42572">
        <w:rPr>
          <w:noProof/>
        </w:rPr>
        <w:tab/>
        <w:t>32013 R 0812: Komisjoni delegeeritud määrus (EL) nr 812/2013, 18. veebruar 2013, millega täiendatakse Euroopa Parlamendi ja nõukogu direktiivi 2010/30/EL seoses veesoojendite, kuumaveesalvestite ning veesalvestiga päikesekütteseadmete energiamärgistusega (ELT L 239, 6.9.2013, lk 83), muudetud järgmis(t)e õigusakti(de)ga:</w:t>
      </w:r>
    </w:p>
    <w:p w14:paraId="2AD80EFA" w14:textId="77777777" w:rsidR="00340ABC" w:rsidRPr="00A42572" w:rsidRDefault="00340ABC" w:rsidP="00340ABC">
      <w:pPr>
        <w:ind w:left="567" w:hanging="567"/>
        <w:rPr>
          <w:noProof/>
          <w:szCs w:val="24"/>
        </w:rPr>
      </w:pPr>
    </w:p>
    <w:p w14:paraId="3DC35953" w14:textId="72DC8159" w:rsidR="00340ABC" w:rsidRPr="00A42572" w:rsidRDefault="00340ABC" w:rsidP="00340ABC">
      <w:pPr>
        <w:ind w:left="1134" w:hanging="567"/>
        <w:rPr>
          <w:noProof/>
          <w:szCs w:val="24"/>
        </w:rPr>
      </w:pPr>
      <w:r w:rsidRPr="00A42572">
        <w:rPr>
          <w:noProof/>
        </w:rPr>
        <w:t>–</w:t>
      </w:r>
      <w:r w:rsidRPr="00A42572">
        <w:rPr>
          <w:noProof/>
        </w:rPr>
        <w:tab/>
        <w:t>32014 R 0518: Komisjoni delegeeritud määrus (EL) nr 518/2014, 5. märts 2014 (ELT L 147, 17.5.2014, lk 1),</w:t>
      </w:r>
    </w:p>
    <w:p w14:paraId="0A468A17" w14:textId="77777777" w:rsidR="00340ABC" w:rsidRPr="00A42572" w:rsidRDefault="00340ABC" w:rsidP="00340ABC">
      <w:pPr>
        <w:ind w:left="1134" w:hanging="567"/>
        <w:rPr>
          <w:noProof/>
          <w:szCs w:val="24"/>
        </w:rPr>
      </w:pPr>
    </w:p>
    <w:p w14:paraId="4F2C4C07" w14:textId="77777777" w:rsidR="00340ABC" w:rsidRPr="00A42572" w:rsidRDefault="00340ABC" w:rsidP="00340ABC">
      <w:pPr>
        <w:ind w:left="1134" w:hanging="567"/>
        <w:rPr>
          <w:noProof/>
          <w:szCs w:val="24"/>
        </w:rPr>
      </w:pPr>
      <w:r w:rsidRPr="00A42572">
        <w:rPr>
          <w:noProof/>
        </w:rPr>
        <w:t>–</w:t>
      </w:r>
      <w:r w:rsidRPr="00A42572">
        <w:rPr>
          <w:noProof/>
        </w:rPr>
        <w:tab/>
        <w:t>32017 R 0254: Komisjoni delegeeritud määrus (EL) 2017/254, 30. november 2016 (ELT L 38, 15.2.2017, lk 1),</w:t>
      </w:r>
    </w:p>
    <w:p w14:paraId="716D80CE" w14:textId="77777777" w:rsidR="00340ABC" w:rsidRPr="00A42572" w:rsidRDefault="00340ABC" w:rsidP="00340ABC">
      <w:pPr>
        <w:ind w:left="1134" w:hanging="567"/>
        <w:rPr>
          <w:noProof/>
          <w:szCs w:val="24"/>
        </w:rPr>
      </w:pPr>
    </w:p>
    <w:p w14:paraId="10F35DFE" w14:textId="77777777" w:rsidR="00340ABC" w:rsidRPr="00A42572" w:rsidRDefault="00340ABC" w:rsidP="00340ABC">
      <w:pPr>
        <w:ind w:left="1134" w:hanging="567"/>
        <w:rPr>
          <w:noProof/>
          <w:szCs w:val="24"/>
        </w:rPr>
      </w:pPr>
      <w:r w:rsidRPr="00A42572">
        <w:rPr>
          <w:noProof/>
        </w:rPr>
        <w:t>–</w:t>
      </w:r>
      <w:r w:rsidRPr="00A42572">
        <w:rPr>
          <w:noProof/>
        </w:rPr>
        <w:tab/>
        <w:t>32018 R 0543: Komisjoni delegeeritud määrus (EL) 2018/543, 23. jaanuar 2018 (ELT L 90, 6.4.2018, lk 63).</w:t>
      </w:r>
    </w:p>
    <w:p w14:paraId="63699630" w14:textId="77777777" w:rsidR="00340ABC" w:rsidRPr="00A42572" w:rsidRDefault="00340ABC" w:rsidP="00340ABC">
      <w:pPr>
        <w:ind w:left="1134" w:hanging="567"/>
        <w:rPr>
          <w:noProof/>
          <w:szCs w:val="24"/>
        </w:rPr>
      </w:pPr>
    </w:p>
    <w:p w14:paraId="5E3073A6" w14:textId="03D18DF6" w:rsidR="003977C9" w:rsidRPr="00A42572" w:rsidRDefault="003977C9" w:rsidP="003977C9">
      <w:pPr>
        <w:rPr>
          <w:noProof/>
        </w:rPr>
      </w:pPr>
      <w:r w:rsidRPr="00A42572">
        <w:rPr>
          <w:noProof/>
        </w:rPr>
        <w:br w:type="page"/>
      </w:r>
    </w:p>
    <w:p w14:paraId="64B3A320" w14:textId="193FC400" w:rsidR="00340ABC" w:rsidRPr="00A42572" w:rsidRDefault="003977C9" w:rsidP="00340ABC">
      <w:pPr>
        <w:ind w:left="567" w:hanging="567"/>
        <w:rPr>
          <w:noProof/>
          <w:szCs w:val="24"/>
        </w:rPr>
      </w:pPr>
      <w:r w:rsidRPr="00A42572">
        <w:rPr>
          <w:noProof/>
        </w:rPr>
        <w:t>1</w:t>
      </w:r>
      <w:r w:rsidR="00340ABC" w:rsidRPr="00A42572">
        <w:rPr>
          <w:noProof/>
        </w:rPr>
        <w:t>0.</w:t>
      </w:r>
      <w:r w:rsidR="00340ABC" w:rsidRPr="00A42572">
        <w:rPr>
          <w:noProof/>
        </w:rPr>
        <w:tab/>
        <w:t>32014 R 0065: Komisjoni delegeeritud määrus (EL) nr 65/2014, 1. oktoober 2013, millega täiendatakse Euroopa Parlamendi ja nõukogu direktiivi 2010/30/EL seoses kodumajapidamises kasutatavate küpsetusahjude ja pliidikubude energiamärgistusega (ELT L 29, 31.1.2014, lk 1), muudetud järgmis(t)e õigusakti(de)ga:</w:t>
      </w:r>
    </w:p>
    <w:p w14:paraId="5A85EDD9" w14:textId="77777777" w:rsidR="00340ABC" w:rsidRPr="00A42572" w:rsidRDefault="00340ABC" w:rsidP="00340ABC">
      <w:pPr>
        <w:ind w:left="567" w:hanging="567"/>
        <w:rPr>
          <w:noProof/>
          <w:szCs w:val="24"/>
        </w:rPr>
      </w:pPr>
    </w:p>
    <w:p w14:paraId="5F0274E6" w14:textId="77777777" w:rsidR="00340ABC" w:rsidRPr="00A42572" w:rsidRDefault="00340ABC" w:rsidP="00340ABC">
      <w:pPr>
        <w:ind w:left="1134" w:hanging="567"/>
        <w:rPr>
          <w:noProof/>
          <w:szCs w:val="24"/>
        </w:rPr>
      </w:pPr>
      <w:r w:rsidRPr="00A42572">
        <w:rPr>
          <w:noProof/>
        </w:rPr>
        <w:t>–</w:t>
      </w:r>
      <w:r w:rsidRPr="00A42572">
        <w:rPr>
          <w:noProof/>
        </w:rPr>
        <w:tab/>
        <w:t>32017 R 0254: Komisjoni delegeeritud määrus (EL) 2017/254, 30. november 2016 (ELT L 38, 15.2.2017, lk 1).</w:t>
      </w:r>
    </w:p>
    <w:p w14:paraId="7C4B77F0" w14:textId="77777777" w:rsidR="00340ABC" w:rsidRPr="00A42572" w:rsidRDefault="00340ABC" w:rsidP="00340ABC">
      <w:pPr>
        <w:ind w:left="1134" w:hanging="567"/>
        <w:rPr>
          <w:noProof/>
          <w:szCs w:val="24"/>
        </w:rPr>
      </w:pPr>
    </w:p>
    <w:p w14:paraId="764530F7" w14:textId="77777777" w:rsidR="00340ABC" w:rsidRPr="00A42572" w:rsidRDefault="00340ABC" w:rsidP="00340ABC">
      <w:pPr>
        <w:ind w:left="567" w:hanging="567"/>
        <w:rPr>
          <w:noProof/>
          <w:szCs w:val="24"/>
        </w:rPr>
      </w:pPr>
      <w:r w:rsidRPr="00A42572">
        <w:rPr>
          <w:noProof/>
        </w:rPr>
        <w:t>11.</w:t>
      </w:r>
      <w:r w:rsidRPr="00A42572">
        <w:rPr>
          <w:noProof/>
        </w:rPr>
        <w:tab/>
        <w:t>32019 R 0424: Komisjoni määrus (EL) 2019/424, 15. märts 2019, millega kehtestatakse serverite ja andmesalvestustoodete ökodisaini nõuded vastavalt Euroopa Parlamendi ja nõukogu direktiivile 2009/125/EÜ ning muudetakse komisjoni määrust (EL) nr 617/2013 (ELT L 74, 18.3.2019, lk 46), muudetud järgmis(t)e õigusakti(de)ga:</w:t>
      </w:r>
    </w:p>
    <w:p w14:paraId="57745A75" w14:textId="77777777" w:rsidR="00340ABC" w:rsidRPr="00A42572" w:rsidRDefault="00340ABC" w:rsidP="00340ABC">
      <w:pPr>
        <w:ind w:left="567" w:hanging="567"/>
        <w:rPr>
          <w:noProof/>
          <w:szCs w:val="24"/>
        </w:rPr>
      </w:pPr>
    </w:p>
    <w:p w14:paraId="25BF158B" w14:textId="77777777" w:rsidR="00340ABC" w:rsidRPr="00A42572" w:rsidRDefault="00340ABC" w:rsidP="00340ABC">
      <w:pPr>
        <w:ind w:left="1134" w:hanging="567"/>
        <w:rPr>
          <w:noProof/>
          <w:szCs w:val="24"/>
        </w:rPr>
      </w:pPr>
      <w:r w:rsidRPr="00A42572">
        <w:rPr>
          <w:noProof/>
        </w:rPr>
        <w:t>–</w:t>
      </w:r>
      <w:r w:rsidRPr="00A42572">
        <w:rPr>
          <w:noProof/>
        </w:rPr>
        <w:tab/>
        <w:t>32021 R 0341: Komisjoni määrus (EL) 2021/341, 23. veebruar 2021 (ELT L 68, 26.2.2021, lk 108).</w:t>
      </w:r>
    </w:p>
    <w:p w14:paraId="2EAA4393" w14:textId="77777777" w:rsidR="00340ABC" w:rsidRPr="00A42572" w:rsidRDefault="00340ABC" w:rsidP="00340ABC">
      <w:pPr>
        <w:ind w:left="1134" w:hanging="567"/>
        <w:rPr>
          <w:noProof/>
          <w:szCs w:val="24"/>
        </w:rPr>
      </w:pPr>
    </w:p>
    <w:p w14:paraId="54EF1C38" w14:textId="77777777" w:rsidR="00340ABC" w:rsidRPr="00A42572" w:rsidRDefault="00340ABC" w:rsidP="00340ABC">
      <w:pPr>
        <w:ind w:left="567" w:hanging="567"/>
        <w:rPr>
          <w:noProof/>
          <w:szCs w:val="24"/>
        </w:rPr>
      </w:pPr>
      <w:r w:rsidRPr="00A42572">
        <w:rPr>
          <w:noProof/>
        </w:rPr>
        <w:t>12.</w:t>
      </w:r>
      <w:r w:rsidRPr="00A42572">
        <w:rPr>
          <w:noProof/>
        </w:rPr>
        <w:tab/>
        <w:t>32019 R 1784: Komisjoni määrus (EL) 2019/1784, 1. oktoober 2019, millega kehtestatakse keevitusseadmete ökodisaini nõuded vastavalt Euroopa Parlamendi ja nõukogu direktiivile 2009/125/EÜ (ELT L 272, 25.10.2019, lk 121).</w:t>
      </w:r>
    </w:p>
    <w:p w14:paraId="741A648F" w14:textId="77777777" w:rsidR="00340ABC" w:rsidRPr="00A42572" w:rsidRDefault="00340ABC" w:rsidP="00340ABC">
      <w:pPr>
        <w:ind w:left="567" w:hanging="567"/>
        <w:rPr>
          <w:noProof/>
          <w:szCs w:val="24"/>
        </w:rPr>
      </w:pPr>
    </w:p>
    <w:p w14:paraId="499C6169" w14:textId="0F51CF04" w:rsidR="003977C9" w:rsidRPr="00A42572" w:rsidRDefault="003977C9" w:rsidP="003977C9">
      <w:pPr>
        <w:rPr>
          <w:noProof/>
        </w:rPr>
      </w:pPr>
      <w:r w:rsidRPr="00A42572">
        <w:rPr>
          <w:noProof/>
        </w:rPr>
        <w:br w:type="page"/>
      </w:r>
    </w:p>
    <w:p w14:paraId="3390C872" w14:textId="507F8613" w:rsidR="00340ABC" w:rsidRPr="00A42572" w:rsidRDefault="003977C9" w:rsidP="00340ABC">
      <w:pPr>
        <w:ind w:left="567" w:hanging="567"/>
        <w:rPr>
          <w:noProof/>
          <w:szCs w:val="24"/>
        </w:rPr>
      </w:pPr>
      <w:r w:rsidRPr="00A42572">
        <w:rPr>
          <w:noProof/>
        </w:rPr>
        <w:t>1</w:t>
      </w:r>
      <w:r w:rsidR="00340ABC" w:rsidRPr="00A42572">
        <w:rPr>
          <w:noProof/>
        </w:rPr>
        <w:t>3.</w:t>
      </w:r>
      <w:r w:rsidR="00340ABC" w:rsidRPr="00A42572">
        <w:rPr>
          <w:noProof/>
        </w:rPr>
        <w:tab/>
        <w:t>32019 R 2013: Komisjoni delegeeritud määrus (EL) 2019/2013, 11. märts 2019, millega täiendatakse Euroopa Parlamendi ja nõukogu määrust (EL) 2017/1369 seoses kuvarite energiamärgistusega ja tunnistatakse kehtetuks komisjoni delegeeritud määrus (EL) nr 1062/2010 (ELT L 315, 5.12.2019, lk 1), muudetud järgmis(t)e õigusakti(de)ga:</w:t>
      </w:r>
    </w:p>
    <w:p w14:paraId="5466990D" w14:textId="77777777" w:rsidR="00340ABC" w:rsidRPr="00A42572" w:rsidRDefault="00340ABC" w:rsidP="00340ABC">
      <w:pPr>
        <w:ind w:left="567" w:hanging="567"/>
        <w:rPr>
          <w:noProof/>
          <w:szCs w:val="24"/>
        </w:rPr>
      </w:pPr>
    </w:p>
    <w:p w14:paraId="7F0A672E" w14:textId="77777777" w:rsidR="00340ABC" w:rsidRPr="00A42572" w:rsidRDefault="00340ABC" w:rsidP="00340ABC">
      <w:pPr>
        <w:ind w:left="1134" w:hanging="567"/>
        <w:rPr>
          <w:noProof/>
          <w:szCs w:val="24"/>
        </w:rPr>
      </w:pPr>
      <w:r w:rsidRPr="00A42572">
        <w:rPr>
          <w:noProof/>
        </w:rPr>
        <w:t>–</w:t>
      </w:r>
      <w:r w:rsidRPr="00A42572">
        <w:rPr>
          <w:noProof/>
        </w:rPr>
        <w:tab/>
        <w:t>32021 R 0340: Komisjoni delegeeritud määrus (EL) 2021/340, 17. detsember 2020 (ELT L 68, 26.2.2021, lk 62).</w:t>
      </w:r>
    </w:p>
    <w:p w14:paraId="4D253949" w14:textId="77777777" w:rsidR="00340ABC" w:rsidRPr="00A42572" w:rsidRDefault="00340ABC" w:rsidP="00340ABC">
      <w:pPr>
        <w:ind w:left="1134" w:hanging="567"/>
        <w:rPr>
          <w:noProof/>
          <w:szCs w:val="24"/>
        </w:rPr>
      </w:pPr>
    </w:p>
    <w:p w14:paraId="28137CD0" w14:textId="5B4CEF3F" w:rsidR="00340ABC" w:rsidRPr="00A42572" w:rsidRDefault="00340ABC" w:rsidP="00340ABC">
      <w:pPr>
        <w:ind w:left="567" w:hanging="567"/>
        <w:rPr>
          <w:noProof/>
          <w:szCs w:val="24"/>
        </w:rPr>
      </w:pPr>
      <w:r w:rsidRPr="00A42572">
        <w:rPr>
          <w:noProof/>
        </w:rPr>
        <w:t>14.</w:t>
      </w:r>
      <w:r w:rsidRPr="00A42572">
        <w:rPr>
          <w:noProof/>
        </w:rPr>
        <w:tab/>
        <w:t>32019 R 2014: Komisjoni delegeeritud määrus (EL) 2019/2014, 11. märts 2019, millega täiendatakse Euroopa Parlamendi ja nõukogu määrust (EL) 2017/1369 seoses kodumajapidamises kasutatavate pesumasinate ja kodumajapidamises kasutatavate pesumasinate-kuivatite energiamärgistusega ning tunnistatakse kehtetuks komisjoni delegeeritud määrus (EL) nr 1061/2010 ja komisjoni direktiiv 96/60/EÜ (ELT L 315, 5.12.2019, lk 29), muudetud järgmis(t)e õigusakti(de)ga:</w:t>
      </w:r>
    </w:p>
    <w:p w14:paraId="0EA8027E" w14:textId="77777777" w:rsidR="00340ABC" w:rsidRPr="00A42572" w:rsidRDefault="00340ABC" w:rsidP="00340ABC">
      <w:pPr>
        <w:ind w:left="567" w:hanging="567"/>
        <w:rPr>
          <w:noProof/>
          <w:szCs w:val="24"/>
        </w:rPr>
      </w:pPr>
    </w:p>
    <w:p w14:paraId="5E7467D3" w14:textId="77777777" w:rsidR="00340ABC" w:rsidRPr="00A42572" w:rsidRDefault="00340ABC" w:rsidP="00340ABC">
      <w:pPr>
        <w:ind w:left="1134" w:hanging="567"/>
        <w:rPr>
          <w:noProof/>
          <w:szCs w:val="24"/>
        </w:rPr>
      </w:pPr>
      <w:r w:rsidRPr="00A42572">
        <w:rPr>
          <w:noProof/>
        </w:rPr>
        <w:t>–</w:t>
      </w:r>
      <w:r w:rsidRPr="00A42572">
        <w:rPr>
          <w:noProof/>
        </w:rPr>
        <w:tab/>
        <w:t>32021 R 0340: Komisjoni delegeeritud määrus (EL) 2021/340, 17. detsember 2020 (ELT L 68, 26.2.2021, lk 62).</w:t>
      </w:r>
    </w:p>
    <w:p w14:paraId="32BFF181" w14:textId="77777777" w:rsidR="00340ABC" w:rsidRPr="00A42572" w:rsidRDefault="00340ABC" w:rsidP="00340ABC">
      <w:pPr>
        <w:ind w:left="1134" w:hanging="567"/>
        <w:rPr>
          <w:noProof/>
          <w:szCs w:val="24"/>
        </w:rPr>
      </w:pPr>
    </w:p>
    <w:p w14:paraId="08A0B244" w14:textId="77777777" w:rsidR="00340ABC" w:rsidRPr="00A42572" w:rsidRDefault="00340ABC" w:rsidP="00340ABC">
      <w:pPr>
        <w:ind w:left="567" w:hanging="567"/>
        <w:rPr>
          <w:noProof/>
          <w:szCs w:val="24"/>
        </w:rPr>
      </w:pPr>
      <w:r w:rsidRPr="00A42572">
        <w:rPr>
          <w:noProof/>
        </w:rPr>
        <w:t>15.</w:t>
      </w:r>
      <w:r w:rsidRPr="00A42572">
        <w:rPr>
          <w:noProof/>
        </w:rPr>
        <w:tab/>
        <w:t xml:space="preserve">32019 R 2015: Komisjoni delegeeritud määrus (EL) 2019/2015, 11. märts 2019, millega täiendatakse Euroopa Parlamendi ja nõukogu määrust (EL) 2017/1369 seoses valgusallikate energiamärgistusega ning tunnistatakse kehtetuks komisjoni delegeeritud määrus (EL) nr 874/2012 (ELT L 315, 5.12.2019, lk 68), muudetud järgmis(t)e õigusakti(de)ga: </w:t>
      </w:r>
    </w:p>
    <w:p w14:paraId="17E38A5C" w14:textId="77777777" w:rsidR="00340ABC" w:rsidRPr="00A42572" w:rsidRDefault="00340ABC" w:rsidP="00340ABC">
      <w:pPr>
        <w:ind w:left="567" w:hanging="567"/>
        <w:rPr>
          <w:noProof/>
          <w:szCs w:val="24"/>
        </w:rPr>
      </w:pPr>
    </w:p>
    <w:p w14:paraId="0F3FB2FB" w14:textId="77777777" w:rsidR="00340ABC" w:rsidRPr="00A42572" w:rsidRDefault="00340ABC" w:rsidP="00340ABC">
      <w:pPr>
        <w:ind w:left="1134" w:hanging="567"/>
        <w:rPr>
          <w:noProof/>
          <w:szCs w:val="24"/>
        </w:rPr>
      </w:pPr>
      <w:r w:rsidRPr="00A42572">
        <w:rPr>
          <w:noProof/>
        </w:rPr>
        <w:t>–</w:t>
      </w:r>
      <w:r w:rsidRPr="00A42572">
        <w:rPr>
          <w:noProof/>
        </w:rPr>
        <w:tab/>
        <w:t>32021 R 0340: Komisjoni delegeeritud määrus (EL) 2021/340, 17. detsember 2020 (ELT L 68, 26.2.2021, lk 62).</w:t>
      </w:r>
    </w:p>
    <w:p w14:paraId="19C20C92" w14:textId="77777777" w:rsidR="00340ABC" w:rsidRPr="00A42572" w:rsidRDefault="00340ABC" w:rsidP="00340ABC">
      <w:pPr>
        <w:ind w:left="1134" w:hanging="567"/>
        <w:rPr>
          <w:noProof/>
          <w:szCs w:val="24"/>
        </w:rPr>
      </w:pPr>
    </w:p>
    <w:p w14:paraId="09297E44" w14:textId="17DD9AAC" w:rsidR="003977C9" w:rsidRPr="00A42572" w:rsidRDefault="003977C9" w:rsidP="003977C9">
      <w:pPr>
        <w:rPr>
          <w:noProof/>
        </w:rPr>
      </w:pPr>
      <w:r w:rsidRPr="00A42572">
        <w:rPr>
          <w:noProof/>
        </w:rPr>
        <w:br w:type="page"/>
      </w:r>
    </w:p>
    <w:p w14:paraId="4468F828" w14:textId="2B837328" w:rsidR="00340ABC" w:rsidRPr="00A42572" w:rsidRDefault="003977C9" w:rsidP="00340ABC">
      <w:pPr>
        <w:ind w:left="567" w:hanging="567"/>
        <w:rPr>
          <w:noProof/>
          <w:szCs w:val="24"/>
        </w:rPr>
      </w:pPr>
      <w:r w:rsidRPr="00A42572">
        <w:rPr>
          <w:noProof/>
        </w:rPr>
        <w:t>1</w:t>
      </w:r>
      <w:r w:rsidR="00340ABC" w:rsidRPr="00A42572">
        <w:rPr>
          <w:noProof/>
        </w:rPr>
        <w:t>6.</w:t>
      </w:r>
      <w:r w:rsidR="00340ABC" w:rsidRPr="00A42572">
        <w:rPr>
          <w:noProof/>
        </w:rPr>
        <w:tab/>
        <w:t>32019 R 2016: Komisjoni delegeeritud määrus (EL) 2019/2016, 11. märts 2019, millega täiendatakse Euroopa Parlamendi ja nõukogu määrust (EL) 2017/1369 seoses kodumajapidamises kasutatavate jahutus-külmutusseadmete energiamärgistusega ning tunnistatakse kehtetuks komisjoni delegeeritud määrus (EL) nr 1060/2010 (ELT L 315, 5.12.2019, lk 102), muudetud järgmis(t)e õigusakti(de)ga:</w:t>
      </w:r>
    </w:p>
    <w:p w14:paraId="0A04FC70" w14:textId="77777777" w:rsidR="00340ABC" w:rsidRPr="00A42572" w:rsidRDefault="00340ABC" w:rsidP="00340ABC">
      <w:pPr>
        <w:ind w:left="567" w:hanging="567"/>
        <w:rPr>
          <w:noProof/>
          <w:szCs w:val="24"/>
        </w:rPr>
      </w:pPr>
    </w:p>
    <w:p w14:paraId="7C55095C" w14:textId="77777777" w:rsidR="00340ABC" w:rsidRPr="00A42572" w:rsidRDefault="00340ABC" w:rsidP="00340ABC">
      <w:pPr>
        <w:ind w:left="1134" w:hanging="567"/>
        <w:rPr>
          <w:noProof/>
          <w:szCs w:val="24"/>
        </w:rPr>
      </w:pPr>
      <w:r w:rsidRPr="00A42572">
        <w:rPr>
          <w:noProof/>
        </w:rPr>
        <w:t>–</w:t>
      </w:r>
      <w:r w:rsidRPr="00A42572">
        <w:rPr>
          <w:noProof/>
        </w:rPr>
        <w:tab/>
        <w:t>32021 R 0340: Komisjoni delegeeritud määrus (EL) 2021/340, 17. detsember 2020 (ELT L 68, 26.2.2021, lk 62).</w:t>
      </w:r>
    </w:p>
    <w:p w14:paraId="655502DC" w14:textId="77777777" w:rsidR="00340ABC" w:rsidRPr="00A42572" w:rsidRDefault="00340ABC" w:rsidP="00340ABC">
      <w:pPr>
        <w:ind w:left="1134" w:hanging="567"/>
        <w:rPr>
          <w:noProof/>
          <w:szCs w:val="24"/>
        </w:rPr>
      </w:pPr>
    </w:p>
    <w:p w14:paraId="095B9641" w14:textId="77777777" w:rsidR="00340ABC" w:rsidRPr="00A42572" w:rsidRDefault="00340ABC" w:rsidP="00340ABC">
      <w:pPr>
        <w:ind w:left="567" w:hanging="567"/>
        <w:rPr>
          <w:noProof/>
          <w:szCs w:val="24"/>
        </w:rPr>
      </w:pPr>
      <w:r w:rsidRPr="00A42572">
        <w:rPr>
          <w:noProof/>
        </w:rPr>
        <w:t>17.</w:t>
      </w:r>
      <w:r w:rsidRPr="00A42572">
        <w:rPr>
          <w:noProof/>
        </w:rPr>
        <w:tab/>
        <w:t>32019 R 2017: Komisjoni delegeeritud määrus (EL) 2019/2017, 11. märts 2019, millega täiendatakse Euroopa Parlamendi ja nõukogu määrust (EL) 2017/1369 seoses kodumajapidamises kasutatavate nõudepesumasinate energiamärgistusega ja tunnistatakse kehtetuks komisjoni delegeeritud määrus (EL) nr 1059/2010 (ELT L 315, 5.12.2019, lk 134), muudetud järgmis(t)e õigusakti(de)ga:</w:t>
      </w:r>
    </w:p>
    <w:p w14:paraId="199FF769" w14:textId="77777777" w:rsidR="00340ABC" w:rsidRPr="00A42572" w:rsidRDefault="00340ABC" w:rsidP="00340ABC">
      <w:pPr>
        <w:ind w:left="567" w:hanging="567"/>
        <w:rPr>
          <w:noProof/>
          <w:szCs w:val="24"/>
        </w:rPr>
      </w:pPr>
    </w:p>
    <w:p w14:paraId="28E328AD" w14:textId="77777777" w:rsidR="00340ABC" w:rsidRPr="00A42572" w:rsidRDefault="00340ABC" w:rsidP="00340ABC">
      <w:pPr>
        <w:ind w:left="1134" w:hanging="567"/>
        <w:rPr>
          <w:noProof/>
          <w:szCs w:val="24"/>
        </w:rPr>
      </w:pPr>
      <w:r w:rsidRPr="00A42572">
        <w:rPr>
          <w:noProof/>
        </w:rPr>
        <w:t>–</w:t>
      </w:r>
      <w:r w:rsidRPr="00A42572">
        <w:rPr>
          <w:noProof/>
        </w:rPr>
        <w:tab/>
        <w:t>32021 R 0340: Komisjoni delegeeritud määrus (EL) 2021/340, 17. detsember 2020 (ELT L 68, 26.2.2021, lk 62).</w:t>
      </w:r>
    </w:p>
    <w:p w14:paraId="2D9C2ACC" w14:textId="77777777" w:rsidR="00340ABC" w:rsidRPr="00A42572" w:rsidRDefault="00340ABC" w:rsidP="00340ABC">
      <w:pPr>
        <w:ind w:left="1134" w:hanging="567"/>
        <w:rPr>
          <w:noProof/>
          <w:szCs w:val="24"/>
        </w:rPr>
      </w:pPr>
    </w:p>
    <w:p w14:paraId="5B22A58E" w14:textId="77777777" w:rsidR="00340ABC" w:rsidRPr="00A42572" w:rsidRDefault="00340ABC" w:rsidP="00340ABC">
      <w:pPr>
        <w:ind w:left="567" w:hanging="567"/>
        <w:rPr>
          <w:noProof/>
          <w:szCs w:val="24"/>
        </w:rPr>
      </w:pPr>
      <w:r w:rsidRPr="00A42572">
        <w:rPr>
          <w:noProof/>
        </w:rPr>
        <w:t>18.</w:t>
      </w:r>
      <w:r w:rsidRPr="00A42572">
        <w:rPr>
          <w:noProof/>
        </w:rPr>
        <w:tab/>
        <w:t>32019 R 2018: Komisjoni delegeeritud määrus (EL) 2019/2018, 11. märts 2019, millega täiendatakse Euroopa Parlamendi ja nõukogu määrust (EL) 2017/1369 seoses otsese müügifunktsiooniga jahutus-külmutusseadmete energiamärgistusega (ELT L 315, 5.12.2019, lk 155), muudetud järgmis(t)e õigusakti(de)ga:</w:t>
      </w:r>
    </w:p>
    <w:p w14:paraId="5B36236F" w14:textId="77777777" w:rsidR="00340ABC" w:rsidRPr="00A42572" w:rsidRDefault="00340ABC" w:rsidP="00340ABC">
      <w:pPr>
        <w:ind w:left="567" w:hanging="567"/>
        <w:rPr>
          <w:noProof/>
          <w:szCs w:val="24"/>
        </w:rPr>
      </w:pPr>
    </w:p>
    <w:p w14:paraId="46FA33EA" w14:textId="77777777" w:rsidR="00340ABC" w:rsidRPr="00A42572" w:rsidRDefault="00340ABC" w:rsidP="00340ABC">
      <w:pPr>
        <w:ind w:left="1134" w:hanging="567"/>
        <w:rPr>
          <w:noProof/>
          <w:szCs w:val="24"/>
        </w:rPr>
      </w:pPr>
      <w:r w:rsidRPr="00A42572">
        <w:rPr>
          <w:noProof/>
        </w:rPr>
        <w:t>–</w:t>
      </w:r>
      <w:r w:rsidRPr="00A42572">
        <w:rPr>
          <w:noProof/>
        </w:rPr>
        <w:tab/>
        <w:t>32021 R 0340: Komisjoni delegeeritud määrus (EL) 2021/340, 17. detsember 2020 (ELT L 68, 26.2.2021, lk 62).</w:t>
      </w:r>
    </w:p>
    <w:p w14:paraId="07A662A4" w14:textId="77777777" w:rsidR="00340ABC" w:rsidRPr="00A42572" w:rsidRDefault="00340ABC" w:rsidP="00340ABC">
      <w:pPr>
        <w:ind w:left="1134" w:hanging="567"/>
        <w:rPr>
          <w:noProof/>
          <w:szCs w:val="24"/>
        </w:rPr>
      </w:pPr>
    </w:p>
    <w:p w14:paraId="0D230FD5" w14:textId="152310A9" w:rsidR="003977C9" w:rsidRPr="00A42572" w:rsidRDefault="003977C9" w:rsidP="003977C9">
      <w:pPr>
        <w:rPr>
          <w:noProof/>
        </w:rPr>
      </w:pPr>
      <w:r w:rsidRPr="00A42572">
        <w:rPr>
          <w:noProof/>
        </w:rPr>
        <w:br w:type="page"/>
      </w:r>
    </w:p>
    <w:p w14:paraId="1522DDC3" w14:textId="7D42D24C" w:rsidR="00340ABC" w:rsidRPr="00A42572" w:rsidRDefault="003977C9" w:rsidP="00340ABC">
      <w:pPr>
        <w:ind w:left="567" w:hanging="567"/>
        <w:rPr>
          <w:noProof/>
          <w:szCs w:val="24"/>
        </w:rPr>
      </w:pPr>
      <w:r w:rsidRPr="00A42572">
        <w:rPr>
          <w:noProof/>
        </w:rPr>
        <w:t>1</w:t>
      </w:r>
      <w:r w:rsidR="00340ABC" w:rsidRPr="00A42572">
        <w:rPr>
          <w:noProof/>
        </w:rPr>
        <w:t>9.</w:t>
      </w:r>
      <w:r w:rsidR="00340ABC" w:rsidRPr="00A42572">
        <w:rPr>
          <w:noProof/>
        </w:rPr>
        <w:tab/>
        <w:t>32019 R 2019: Komisjoni määrus (EL) 2019/2019, 1. oktoober 2019, millega kehtestatakse jahutus-külmutusseadmete ökodisaini nõuded vastavalt Euroopa Parlamendi ja nõukogu direktiivile 2009/125/EÜ ning tunnistatakse kehtetuks komisjoni määrus (EÜ) nr 643/2009 (ELT L 315, 5.12.2019, lk 187), muudetud järgmis(t)e õigusakti(de)ga:</w:t>
      </w:r>
    </w:p>
    <w:p w14:paraId="75A22D72" w14:textId="77777777" w:rsidR="00340ABC" w:rsidRPr="00A42572" w:rsidRDefault="00340ABC" w:rsidP="00340ABC">
      <w:pPr>
        <w:ind w:left="567" w:hanging="567"/>
        <w:rPr>
          <w:noProof/>
          <w:szCs w:val="24"/>
        </w:rPr>
      </w:pPr>
    </w:p>
    <w:p w14:paraId="69B663AD" w14:textId="77777777" w:rsidR="00340ABC" w:rsidRPr="00A42572" w:rsidRDefault="00340ABC" w:rsidP="00340ABC">
      <w:pPr>
        <w:ind w:left="1134" w:hanging="567"/>
        <w:rPr>
          <w:noProof/>
          <w:szCs w:val="24"/>
        </w:rPr>
      </w:pPr>
      <w:r w:rsidRPr="00A42572">
        <w:rPr>
          <w:noProof/>
        </w:rPr>
        <w:t>–</w:t>
      </w:r>
      <w:r w:rsidRPr="00A42572">
        <w:rPr>
          <w:noProof/>
        </w:rPr>
        <w:tab/>
        <w:t>32021 R 0341: Komisjoni määrus (EL) 2021/341, 23. veebruar 2021 (ELT L 68, 26.2.2021, lk 108).</w:t>
      </w:r>
    </w:p>
    <w:p w14:paraId="151AC808" w14:textId="77777777" w:rsidR="00340ABC" w:rsidRPr="00A42572" w:rsidRDefault="00340ABC" w:rsidP="00340ABC">
      <w:pPr>
        <w:ind w:left="1134" w:hanging="567"/>
        <w:rPr>
          <w:noProof/>
          <w:szCs w:val="24"/>
        </w:rPr>
      </w:pPr>
    </w:p>
    <w:p w14:paraId="3F7888C3" w14:textId="77777777" w:rsidR="00340ABC" w:rsidRPr="00A42572" w:rsidRDefault="00340ABC" w:rsidP="00340ABC">
      <w:pPr>
        <w:ind w:left="567" w:hanging="567"/>
        <w:rPr>
          <w:noProof/>
          <w:szCs w:val="24"/>
        </w:rPr>
      </w:pPr>
      <w:r w:rsidRPr="00A42572">
        <w:rPr>
          <w:noProof/>
        </w:rPr>
        <w:t>20.</w:t>
      </w:r>
      <w:r w:rsidRPr="00A42572">
        <w:rPr>
          <w:noProof/>
        </w:rPr>
        <w:tab/>
        <w:t>32019 R 2020: Komisjoni määrus (EL) 2019/2020, 1. oktoober 2019, millega kehtestatakse valgusallikate ja eraldiseisvate talitlusseadiste ökodisaini nõuded vastavalt Euroopa Parlamendi ja nõukogu direktiivile 2009/125/EÜ ning tunnistatakse kehtetuks komisjoni määrused (EÜ) nr 244/2009, (EÜ) nr 245/2009 ja (EL) nr 1194/2012 (ELT L 315, 5.12.2019, lk 209), muudetud järgmis(t)e õigusakti(de)ga:</w:t>
      </w:r>
    </w:p>
    <w:p w14:paraId="0E2380FA" w14:textId="77777777" w:rsidR="00340ABC" w:rsidRPr="00A42572" w:rsidRDefault="00340ABC" w:rsidP="00340ABC">
      <w:pPr>
        <w:ind w:left="567" w:hanging="567"/>
        <w:rPr>
          <w:noProof/>
          <w:szCs w:val="24"/>
        </w:rPr>
      </w:pPr>
    </w:p>
    <w:p w14:paraId="0317AC06" w14:textId="77777777" w:rsidR="00340ABC" w:rsidRPr="00A42572" w:rsidRDefault="00340ABC" w:rsidP="00340ABC">
      <w:pPr>
        <w:ind w:left="1134" w:hanging="567"/>
        <w:rPr>
          <w:noProof/>
          <w:szCs w:val="24"/>
        </w:rPr>
      </w:pPr>
      <w:r w:rsidRPr="00A42572">
        <w:rPr>
          <w:noProof/>
        </w:rPr>
        <w:t>–</w:t>
      </w:r>
      <w:r w:rsidRPr="00A42572">
        <w:rPr>
          <w:noProof/>
        </w:rPr>
        <w:tab/>
        <w:t>32021 R 0341: Komisjoni määrus (EL) 2021/341, 23. veebruar 2021 (ELT L 68, 26.2.2021, lk 108).</w:t>
      </w:r>
    </w:p>
    <w:p w14:paraId="3E2F144F" w14:textId="77777777" w:rsidR="00340ABC" w:rsidRPr="00A42572" w:rsidRDefault="00340ABC" w:rsidP="00340ABC">
      <w:pPr>
        <w:ind w:left="1134" w:hanging="567"/>
        <w:rPr>
          <w:noProof/>
          <w:szCs w:val="24"/>
        </w:rPr>
      </w:pPr>
    </w:p>
    <w:p w14:paraId="2F2AE209" w14:textId="77777777" w:rsidR="00340ABC" w:rsidRPr="00A42572" w:rsidRDefault="00340ABC" w:rsidP="00340ABC">
      <w:pPr>
        <w:ind w:left="567" w:hanging="567"/>
        <w:rPr>
          <w:noProof/>
          <w:szCs w:val="24"/>
        </w:rPr>
      </w:pPr>
      <w:r w:rsidRPr="00A42572">
        <w:rPr>
          <w:noProof/>
        </w:rPr>
        <w:t>21.</w:t>
      </w:r>
      <w:r w:rsidRPr="00A42572">
        <w:rPr>
          <w:noProof/>
        </w:rPr>
        <w:tab/>
        <w:t>32019 R 2021: Komisjoni määrus (EL) 2019/2021, 1. oktoober 2019, millega kehtestatakse kuvarite ökodisaini nõuded vastavalt Euroopa Parlamendi ja nõukogu direktiivile 2009/125/EÜ, muudetakse komisjoni määrust (EÜ) nr 1275/2008 ning tunnistatakse kehtetuks komisjoni määrus (EÜ) nr 642/2009 (ELT L 315, 5.12.2019, lk 241), muudetud järgmis(t)e õigusakti(de)ga:</w:t>
      </w:r>
    </w:p>
    <w:p w14:paraId="1B2E3AC1" w14:textId="77777777" w:rsidR="00340ABC" w:rsidRPr="00A42572" w:rsidRDefault="00340ABC" w:rsidP="00340ABC">
      <w:pPr>
        <w:ind w:left="567" w:hanging="567"/>
        <w:rPr>
          <w:noProof/>
          <w:szCs w:val="24"/>
        </w:rPr>
      </w:pPr>
    </w:p>
    <w:p w14:paraId="5790BC87" w14:textId="77777777" w:rsidR="00340ABC" w:rsidRPr="00A42572" w:rsidRDefault="00340ABC" w:rsidP="00340ABC">
      <w:pPr>
        <w:ind w:left="1134" w:hanging="567"/>
        <w:rPr>
          <w:noProof/>
          <w:szCs w:val="24"/>
        </w:rPr>
      </w:pPr>
      <w:r w:rsidRPr="00A42572">
        <w:rPr>
          <w:noProof/>
        </w:rPr>
        <w:t>–</w:t>
      </w:r>
      <w:r w:rsidRPr="00A42572">
        <w:rPr>
          <w:noProof/>
        </w:rPr>
        <w:tab/>
        <w:t>32021 R 0341: Komisjoni määrus (EL) 2021/341, 23. veebruar 2021 (ELT L 68, 26.2.2021, lk 108).</w:t>
      </w:r>
    </w:p>
    <w:p w14:paraId="669D6CA5" w14:textId="77777777" w:rsidR="00340ABC" w:rsidRPr="00A42572" w:rsidRDefault="00340ABC" w:rsidP="00340ABC">
      <w:pPr>
        <w:ind w:left="1134" w:hanging="567"/>
        <w:rPr>
          <w:noProof/>
          <w:szCs w:val="24"/>
        </w:rPr>
      </w:pPr>
    </w:p>
    <w:p w14:paraId="55AC8C23" w14:textId="5789045D" w:rsidR="003977C9" w:rsidRPr="00A42572" w:rsidRDefault="003977C9" w:rsidP="003977C9">
      <w:pPr>
        <w:rPr>
          <w:noProof/>
        </w:rPr>
      </w:pPr>
      <w:r w:rsidRPr="00A42572">
        <w:rPr>
          <w:noProof/>
        </w:rPr>
        <w:br w:type="page"/>
      </w:r>
    </w:p>
    <w:p w14:paraId="405DDB78" w14:textId="3E7941F8" w:rsidR="00340ABC" w:rsidRPr="00A42572" w:rsidRDefault="003977C9" w:rsidP="00340ABC">
      <w:pPr>
        <w:ind w:left="567" w:hanging="567"/>
        <w:rPr>
          <w:noProof/>
          <w:szCs w:val="24"/>
        </w:rPr>
      </w:pPr>
      <w:r w:rsidRPr="00A42572">
        <w:rPr>
          <w:noProof/>
        </w:rPr>
        <w:t>2</w:t>
      </w:r>
      <w:r w:rsidR="00340ABC" w:rsidRPr="00A42572">
        <w:rPr>
          <w:noProof/>
        </w:rPr>
        <w:t>2.</w:t>
      </w:r>
      <w:r w:rsidR="00340ABC" w:rsidRPr="00A42572">
        <w:rPr>
          <w:noProof/>
        </w:rPr>
        <w:tab/>
        <w:t>32019 R 2022: Komisjoni määrus (EL) 2019/2022, 1. oktoober 2019, millega kehtestatakse kodumajapidamises kasutatavate nõudepesumasinate ökodisaini nõuded vastavalt Euroopa Parlamendi ja nõukogu direktiivile 2009/125/EÜ, muudetakse komisjoni määrust (EÜ) nr 1275/2008 ning tunnistatakse kehtetuks komisjoni määrus (EL) nr 1016/2010 (ELT L 315, 5.12.2019, lk 267), muudetud järgmis(t)e õigusakti(de)ga:</w:t>
      </w:r>
    </w:p>
    <w:p w14:paraId="6BB96927" w14:textId="77777777" w:rsidR="00340ABC" w:rsidRPr="00A42572" w:rsidRDefault="00340ABC" w:rsidP="00340ABC">
      <w:pPr>
        <w:ind w:left="567" w:hanging="567"/>
        <w:rPr>
          <w:noProof/>
          <w:szCs w:val="24"/>
        </w:rPr>
      </w:pPr>
    </w:p>
    <w:p w14:paraId="4303DFD9" w14:textId="77777777" w:rsidR="00340ABC" w:rsidRPr="00A42572" w:rsidRDefault="00340ABC" w:rsidP="00340ABC">
      <w:pPr>
        <w:ind w:left="1134" w:hanging="567"/>
        <w:rPr>
          <w:noProof/>
          <w:szCs w:val="24"/>
        </w:rPr>
      </w:pPr>
      <w:r w:rsidRPr="00A42572">
        <w:rPr>
          <w:noProof/>
        </w:rPr>
        <w:t>–</w:t>
      </w:r>
      <w:r w:rsidRPr="00A42572">
        <w:rPr>
          <w:noProof/>
        </w:rPr>
        <w:tab/>
        <w:t>32021 R 0341: Komisjoni määrus (EL) 2021/341, 23. veebruar 2021 (ELT L 68, 26.2.2021, lk 108).</w:t>
      </w:r>
    </w:p>
    <w:p w14:paraId="06AF6A37" w14:textId="77777777" w:rsidR="00340ABC" w:rsidRPr="00A42572" w:rsidRDefault="00340ABC" w:rsidP="00340ABC">
      <w:pPr>
        <w:ind w:left="1134" w:hanging="567"/>
        <w:rPr>
          <w:noProof/>
          <w:szCs w:val="24"/>
        </w:rPr>
      </w:pPr>
    </w:p>
    <w:p w14:paraId="128A866B" w14:textId="77777777" w:rsidR="00340ABC" w:rsidRPr="00A42572" w:rsidRDefault="00340ABC" w:rsidP="00340ABC">
      <w:pPr>
        <w:ind w:left="567" w:hanging="567"/>
        <w:rPr>
          <w:noProof/>
          <w:szCs w:val="24"/>
        </w:rPr>
      </w:pPr>
      <w:r w:rsidRPr="00A42572">
        <w:rPr>
          <w:noProof/>
        </w:rPr>
        <w:t>23.</w:t>
      </w:r>
      <w:r w:rsidRPr="00A42572">
        <w:rPr>
          <w:noProof/>
        </w:rPr>
        <w:tab/>
        <w:t>32019 R 2023: Komisjoni määrus (EL) 2019/2023, 1. oktoober 2019, millega kehtestatakse kodumajapidamises kasutatavate pesumasinate ja kodumajapidamises kasutatavate pesumasinate-kuivatite ökodisaini nõuded vastavalt Euroopa Parlamendi ja nõukogu direktiivile 2009/125/EÜ, muudetakse komisjoni määrust (EÜ) nr 1275/2008 ning tunnistatakse kehtetuks komisjoni delegeeritud määrus (EL) nr 1015/2010 (ELT L 315, 5.12.2019, lk 285), muudetud järgmis(t)e õigusakti(de)ga:</w:t>
      </w:r>
    </w:p>
    <w:p w14:paraId="67536074" w14:textId="77777777" w:rsidR="00340ABC" w:rsidRPr="00A42572" w:rsidRDefault="00340ABC" w:rsidP="00340ABC">
      <w:pPr>
        <w:ind w:left="567" w:hanging="567"/>
        <w:rPr>
          <w:noProof/>
          <w:szCs w:val="24"/>
        </w:rPr>
      </w:pPr>
    </w:p>
    <w:p w14:paraId="04A83B14" w14:textId="77777777" w:rsidR="00340ABC" w:rsidRPr="00A42572" w:rsidRDefault="00340ABC" w:rsidP="00340ABC">
      <w:pPr>
        <w:ind w:left="1134" w:hanging="567"/>
        <w:rPr>
          <w:noProof/>
          <w:szCs w:val="24"/>
        </w:rPr>
      </w:pPr>
      <w:r w:rsidRPr="00A42572">
        <w:rPr>
          <w:noProof/>
        </w:rPr>
        <w:t>–</w:t>
      </w:r>
      <w:r w:rsidRPr="00A42572">
        <w:rPr>
          <w:noProof/>
        </w:rPr>
        <w:tab/>
        <w:t>32021 R 0341: Komisjoni määrus (EL) 2021/341, 23. veebruar 2021 (ELT L 68, 26.2.2021, lk 108).</w:t>
      </w:r>
    </w:p>
    <w:p w14:paraId="44EF282F" w14:textId="77777777" w:rsidR="00340ABC" w:rsidRPr="00A42572" w:rsidRDefault="00340ABC" w:rsidP="00340ABC">
      <w:pPr>
        <w:ind w:left="1134" w:hanging="567"/>
        <w:rPr>
          <w:noProof/>
          <w:szCs w:val="24"/>
        </w:rPr>
      </w:pPr>
    </w:p>
    <w:p w14:paraId="25E57C93" w14:textId="77777777" w:rsidR="00340ABC" w:rsidRPr="00A42572" w:rsidRDefault="00340ABC" w:rsidP="00340ABC">
      <w:pPr>
        <w:ind w:left="567" w:hanging="567"/>
        <w:rPr>
          <w:noProof/>
          <w:szCs w:val="24"/>
        </w:rPr>
      </w:pPr>
      <w:r w:rsidRPr="00A42572">
        <w:rPr>
          <w:noProof/>
        </w:rPr>
        <w:t>24.</w:t>
      </w:r>
      <w:r w:rsidRPr="00A42572">
        <w:rPr>
          <w:noProof/>
        </w:rPr>
        <w:tab/>
        <w:t>32019 R 2024: Komisjoni määrus (EL) 2019/2024, 1. oktoober 2019, millega kehtestatakse otsese müügifunktsiooniga jahutus-külmutusseadmete ökodisaini nõuded vastavalt Euroopa Parlamendi ja nõukogu direktiivile 2009/125/EÜ (ELT L 315, 5.12.2019, lk 313), muudetud järgmis(t)e õigusakti(de)ga:</w:t>
      </w:r>
    </w:p>
    <w:p w14:paraId="6FE8E3A6" w14:textId="77777777" w:rsidR="00340ABC" w:rsidRPr="00A42572" w:rsidRDefault="00340ABC" w:rsidP="00340ABC">
      <w:pPr>
        <w:ind w:left="567" w:hanging="567"/>
        <w:rPr>
          <w:noProof/>
          <w:szCs w:val="24"/>
        </w:rPr>
      </w:pPr>
    </w:p>
    <w:p w14:paraId="547245C0" w14:textId="77777777" w:rsidR="00340ABC" w:rsidRPr="00A42572" w:rsidRDefault="00340ABC" w:rsidP="00340ABC">
      <w:pPr>
        <w:ind w:left="1134" w:hanging="567"/>
        <w:rPr>
          <w:noProof/>
          <w:szCs w:val="24"/>
        </w:rPr>
      </w:pPr>
      <w:r w:rsidRPr="00A42572">
        <w:rPr>
          <w:noProof/>
        </w:rPr>
        <w:t>–</w:t>
      </w:r>
      <w:r w:rsidRPr="00A42572">
        <w:rPr>
          <w:noProof/>
        </w:rPr>
        <w:tab/>
        <w:t>32021 R 0341: Komisjoni määrus (EL) 2021/341, 23. veebruar 2021 (ELT L 68, 26.2.2021, lk 108).</w:t>
      </w:r>
    </w:p>
    <w:p w14:paraId="3EEAA6B3" w14:textId="77777777" w:rsidR="00340ABC" w:rsidRPr="00A42572" w:rsidRDefault="00340ABC" w:rsidP="00340ABC">
      <w:pPr>
        <w:ind w:left="1134" w:hanging="567"/>
        <w:rPr>
          <w:noProof/>
          <w:szCs w:val="24"/>
        </w:rPr>
      </w:pPr>
    </w:p>
    <w:p w14:paraId="6D8BC9DF" w14:textId="26CC6A72" w:rsidR="003977C9" w:rsidRPr="00A42572" w:rsidRDefault="003977C9" w:rsidP="003977C9">
      <w:pPr>
        <w:rPr>
          <w:noProof/>
        </w:rPr>
      </w:pPr>
      <w:r w:rsidRPr="00A42572">
        <w:rPr>
          <w:noProof/>
        </w:rPr>
        <w:br w:type="page"/>
      </w:r>
    </w:p>
    <w:p w14:paraId="4B09F399" w14:textId="0B1C69C4" w:rsidR="00340ABC" w:rsidRPr="00A42572" w:rsidRDefault="003977C9" w:rsidP="00340ABC">
      <w:pPr>
        <w:ind w:left="567" w:hanging="567"/>
        <w:rPr>
          <w:noProof/>
          <w:szCs w:val="24"/>
        </w:rPr>
      </w:pPr>
      <w:r w:rsidRPr="00A42572">
        <w:rPr>
          <w:noProof/>
        </w:rPr>
        <w:t>2</w:t>
      </w:r>
      <w:r w:rsidR="00340ABC" w:rsidRPr="00A42572">
        <w:rPr>
          <w:noProof/>
        </w:rPr>
        <w:t>5.</w:t>
      </w:r>
      <w:r w:rsidR="00340ABC" w:rsidRPr="00A42572">
        <w:rPr>
          <w:noProof/>
        </w:rPr>
        <w:tab/>
        <w:t>32009 L 0125: Euroopa Parlamendi ja nõukogu direktiiv 2009/125/EÜ, 21. oktoober 2009, mis käsitleb raamistiku kehtestamist energiamõjuga toodete ökodisaini nõuete sätestamiseks (ELT L 285, 31.10.2009, lk 10).</w:t>
      </w:r>
    </w:p>
    <w:p w14:paraId="57D314DD" w14:textId="77777777" w:rsidR="00340ABC" w:rsidRPr="00A42572" w:rsidRDefault="00340ABC" w:rsidP="00340ABC">
      <w:pPr>
        <w:ind w:left="567" w:hanging="567"/>
        <w:rPr>
          <w:noProof/>
          <w:szCs w:val="24"/>
        </w:rPr>
      </w:pPr>
    </w:p>
    <w:p w14:paraId="57D44BC8" w14:textId="6CB0A307" w:rsidR="00340ABC" w:rsidRPr="00A42572" w:rsidRDefault="00340ABC" w:rsidP="00340ABC">
      <w:pPr>
        <w:ind w:left="567" w:hanging="567"/>
        <w:rPr>
          <w:noProof/>
          <w:szCs w:val="24"/>
        </w:rPr>
      </w:pPr>
      <w:r w:rsidRPr="00A42572">
        <w:rPr>
          <w:noProof/>
        </w:rPr>
        <w:t>26.</w:t>
      </w:r>
      <w:r w:rsidRPr="00A42572">
        <w:rPr>
          <w:noProof/>
        </w:rPr>
        <w:tab/>
        <w:t>32013</w:t>
      </w:r>
      <w:r w:rsidR="00952B49" w:rsidRPr="00A42572">
        <w:rPr>
          <w:noProof/>
        </w:rPr>
        <w:t xml:space="preserve"> </w:t>
      </w:r>
      <w:r w:rsidRPr="00A42572">
        <w:rPr>
          <w:noProof/>
        </w:rPr>
        <w:t>R</w:t>
      </w:r>
      <w:r w:rsidR="00952B49" w:rsidRPr="00A42572">
        <w:rPr>
          <w:noProof/>
        </w:rPr>
        <w:t xml:space="preserve"> </w:t>
      </w:r>
      <w:r w:rsidRPr="00A42572">
        <w:rPr>
          <w:noProof/>
        </w:rPr>
        <w:t>0813: Komisjoni määrus (EL) nr 813/2013, 2. august 2013, millega rakendatakse Euroopa Parlamendi ja nõukogu direktiivi 2009/125/EÜ seoses kütteseadmete ja veesoojendite-kütteseadmete ökodisaini nõuetega (ELT L 239, 6.9.2013, lk 136).</w:t>
      </w:r>
    </w:p>
    <w:p w14:paraId="066C2E46" w14:textId="77777777" w:rsidR="00340ABC" w:rsidRPr="00A42572" w:rsidRDefault="00340ABC" w:rsidP="00340ABC">
      <w:pPr>
        <w:ind w:left="567" w:hanging="567"/>
        <w:rPr>
          <w:noProof/>
          <w:szCs w:val="24"/>
        </w:rPr>
      </w:pPr>
    </w:p>
    <w:p w14:paraId="7F37D525" w14:textId="77641359" w:rsidR="00340ABC" w:rsidRPr="00A42572" w:rsidRDefault="00340ABC" w:rsidP="00340ABC">
      <w:pPr>
        <w:ind w:left="567" w:hanging="567"/>
        <w:rPr>
          <w:noProof/>
          <w:szCs w:val="24"/>
        </w:rPr>
      </w:pPr>
      <w:r w:rsidRPr="00A42572">
        <w:rPr>
          <w:noProof/>
        </w:rPr>
        <w:t>27.</w:t>
      </w:r>
      <w:r w:rsidRPr="00A42572">
        <w:rPr>
          <w:noProof/>
        </w:rPr>
        <w:tab/>
        <w:t>32013</w:t>
      </w:r>
      <w:r w:rsidR="00952B49" w:rsidRPr="00A42572">
        <w:rPr>
          <w:noProof/>
        </w:rPr>
        <w:t xml:space="preserve"> </w:t>
      </w:r>
      <w:r w:rsidRPr="00A42572">
        <w:rPr>
          <w:noProof/>
        </w:rPr>
        <w:t>R</w:t>
      </w:r>
      <w:r w:rsidR="00952B49" w:rsidRPr="00A42572">
        <w:rPr>
          <w:noProof/>
        </w:rPr>
        <w:t xml:space="preserve"> </w:t>
      </w:r>
      <w:r w:rsidRPr="00A42572">
        <w:rPr>
          <w:noProof/>
        </w:rPr>
        <w:t>0814: Komisjoni määrus (EL) nr 814/2013, 2. august 2013, millega rakendatakse Euroopa Parlamendi ja nõukogu direktiivi 2009/125/EÜ seoses veesoojendite ja kuumaveesalvestite ökodisaini nõuetega (ELT L 239, 6.9.2013, lk 162).</w:t>
      </w:r>
    </w:p>
    <w:p w14:paraId="1BF8E29B" w14:textId="77777777" w:rsidR="00340ABC" w:rsidRPr="00A42572" w:rsidRDefault="00340ABC" w:rsidP="00340ABC">
      <w:pPr>
        <w:ind w:left="567" w:hanging="567"/>
        <w:rPr>
          <w:noProof/>
          <w:szCs w:val="24"/>
        </w:rPr>
      </w:pPr>
    </w:p>
    <w:p w14:paraId="361A1905" w14:textId="77777777" w:rsidR="00340ABC" w:rsidRPr="00A42572" w:rsidRDefault="00340ABC" w:rsidP="00340ABC">
      <w:pPr>
        <w:ind w:left="567" w:hanging="567"/>
        <w:rPr>
          <w:noProof/>
          <w:szCs w:val="24"/>
        </w:rPr>
      </w:pPr>
      <w:r w:rsidRPr="00A42572">
        <w:rPr>
          <w:noProof/>
        </w:rPr>
        <w:t>28.</w:t>
      </w:r>
      <w:r w:rsidRPr="00A42572">
        <w:rPr>
          <w:noProof/>
        </w:rPr>
        <w:tab/>
        <w:t>32019 R 1781: Komisjoni määrus (EL) 2019/1781, 1. oktoober 2019, millega kehtestatakse elektrimootorite ja sagedusmuundurite ökodisaini nõuded vastavalt Euroopa Parlamendi ja nõukogu direktiivile 2009/125/EÜ, muudetakse määrust (EÜ) nr 641/2009 seoses eraldiseisvate ja toodetesse paigaldatud sukel-ringluspumpade ökodisaini nõuetega ning tunnistatakse kehtetuks komisjoni määrus (EÜ) nr 640/2009 (ELT L 272, 25.10.2019, lk 74), muudetud järgmis(t)e õigusakti(de)ga:</w:t>
      </w:r>
    </w:p>
    <w:p w14:paraId="223E9DF3" w14:textId="77777777" w:rsidR="00340ABC" w:rsidRPr="00A42572" w:rsidRDefault="00340ABC" w:rsidP="00340ABC">
      <w:pPr>
        <w:ind w:left="567" w:hanging="567"/>
        <w:rPr>
          <w:noProof/>
          <w:szCs w:val="24"/>
        </w:rPr>
      </w:pPr>
    </w:p>
    <w:p w14:paraId="573E318B" w14:textId="77777777" w:rsidR="00340ABC" w:rsidRPr="00A42572" w:rsidRDefault="00340ABC" w:rsidP="00340ABC">
      <w:pPr>
        <w:ind w:left="1134" w:hanging="567"/>
        <w:rPr>
          <w:noProof/>
          <w:szCs w:val="24"/>
        </w:rPr>
      </w:pPr>
      <w:r w:rsidRPr="00A42572">
        <w:rPr>
          <w:noProof/>
        </w:rPr>
        <w:t>–</w:t>
      </w:r>
      <w:r w:rsidRPr="00A42572">
        <w:rPr>
          <w:noProof/>
        </w:rPr>
        <w:tab/>
        <w:t>32021 R 0341: Komisjoni määrus (EL) 2021/341, 23. veebruar 2021 (ELT L 68, 26.2.2021, lk 108).</w:t>
      </w:r>
    </w:p>
    <w:p w14:paraId="07FF792A" w14:textId="77777777" w:rsidR="00340ABC" w:rsidRPr="00A42572" w:rsidRDefault="00340ABC" w:rsidP="00340ABC">
      <w:pPr>
        <w:ind w:left="1134" w:hanging="567"/>
        <w:rPr>
          <w:noProof/>
          <w:szCs w:val="24"/>
        </w:rPr>
      </w:pPr>
    </w:p>
    <w:p w14:paraId="6DE9CADD" w14:textId="3D186789" w:rsidR="003977C9" w:rsidRPr="00A42572" w:rsidRDefault="003977C9" w:rsidP="003977C9">
      <w:pPr>
        <w:rPr>
          <w:noProof/>
        </w:rPr>
      </w:pPr>
      <w:r w:rsidRPr="00A42572">
        <w:rPr>
          <w:noProof/>
        </w:rPr>
        <w:br w:type="page"/>
      </w:r>
    </w:p>
    <w:p w14:paraId="6ED807A9" w14:textId="6C48D84C" w:rsidR="00340ABC" w:rsidRPr="00A42572" w:rsidRDefault="003977C9" w:rsidP="00340ABC">
      <w:pPr>
        <w:ind w:left="567" w:hanging="567"/>
        <w:rPr>
          <w:noProof/>
          <w:szCs w:val="24"/>
        </w:rPr>
      </w:pPr>
      <w:r w:rsidRPr="00A42572">
        <w:rPr>
          <w:noProof/>
        </w:rPr>
        <w:t>2</w:t>
      </w:r>
      <w:r w:rsidR="00340ABC" w:rsidRPr="00A42572">
        <w:rPr>
          <w:noProof/>
        </w:rPr>
        <w:t>9.</w:t>
      </w:r>
      <w:r w:rsidR="00340ABC" w:rsidRPr="00A42572">
        <w:rPr>
          <w:noProof/>
        </w:rPr>
        <w:tab/>
        <w:t>32019 R 1782: Komisjoni määrus (EL) 2019/1782 1. oktoober 2019, millega kehtestatakse välistoiteallikate ökodisaini nõuded vastavalt Euroopa Parlamendi ja nõukogu direktiivile 2009/125/EÜ ning tunnistatakse kehtetuks komisjoni määrus (EÜ) nr 278/2009 (ELT L 272, 25.10.2019, lk 95).</w:t>
      </w:r>
    </w:p>
    <w:p w14:paraId="70AAE291" w14:textId="77777777" w:rsidR="00340ABC" w:rsidRPr="00A42572" w:rsidRDefault="00340ABC" w:rsidP="00340ABC">
      <w:pPr>
        <w:ind w:left="567" w:hanging="567"/>
        <w:rPr>
          <w:noProof/>
          <w:szCs w:val="24"/>
        </w:rPr>
      </w:pPr>
    </w:p>
    <w:p w14:paraId="66C2BE66" w14:textId="77777777" w:rsidR="00340ABC" w:rsidRPr="00A42572" w:rsidRDefault="00340ABC" w:rsidP="00340ABC">
      <w:pPr>
        <w:ind w:left="567" w:hanging="567"/>
        <w:rPr>
          <w:noProof/>
          <w:szCs w:val="24"/>
        </w:rPr>
      </w:pPr>
      <w:r w:rsidRPr="00A42572">
        <w:rPr>
          <w:noProof/>
        </w:rPr>
        <w:t>30.</w:t>
      </w:r>
      <w:r w:rsidRPr="00A42572">
        <w:rPr>
          <w:noProof/>
        </w:rPr>
        <w:tab/>
        <w:t>32012 R 0206: Komisjoni määrus (EL) nr 206/2012, 6. märts 2012, millega rakendatakse Euroopa Parlamendi ja nõukogu direktiivi 2009/125/EÜ seoses kodumajapidamises kasutatavate kliimaseadmete ja olmeventilaatorite ökodisaini nõuetega (ELT L 72, 10.3.2012, lk 7), muudetud järgmis(t)e õigusakti(de)ga:</w:t>
      </w:r>
    </w:p>
    <w:p w14:paraId="580F3448" w14:textId="77777777" w:rsidR="00340ABC" w:rsidRPr="00A42572" w:rsidRDefault="00340ABC" w:rsidP="00340ABC">
      <w:pPr>
        <w:ind w:left="567" w:hanging="567"/>
        <w:rPr>
          <w:noProof/>
          <w:szCs w:val="24"/>
        </w:rPr>
      </w:pPr>
    </w:p>
    <w:p w14:paraId="5A559734"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2096990F" w14:textId="77777777" w:rsidR="00340ABC" w:rsidRPr="00A42572" w:rsidRDefault="00340ABC" w:rsidP="00340ABC">
      <w:pPr>
        <w:ind w:left="1134" w:hanging="567"/>
        <w:rPr>
          <w:noProof/>
          <w:szCs w:val="24"/>
        </w:rPr>
      </w:pPr>
    </w:p>
    <w:p w14:paraId="4C7A8EE5" w14:textId="77777777" w:rsidR="00340ABC" w:rsidRPr="00A42572" w:rsidRDefault="00340ABC" w:rsidP="00340ABC">
      <w:pPr>
        <w:ind w:left="567" w:hanging="567"/>
        <w:rPr>
          <w:noProof/>
          <w:szCs w:val="24"/>
        </w:rPr>
      </w:pPr>
      <w:r w:rsidRPr="00A42572">
        <w:rPr>
          <w:noProof/>
        </w:rPr>
        <w:t>31.</w:t>
      </w:r>
      <w:r w:rsidRPr="00A42572">
        <w:rPr>
          <w:noProof/>
        </w:rPr>
        <w:tab/>
        <w:t>32011 R 0327: Komisjoni määrus (EL) nr 327/2011, 30. märts 2011, millega rakendatakse Euroopa Parlamendi ja nõukogu direktiiv 2009/125/EÜ seoses ökodisaini nõuetega ventilaatoritele mootori elektrilise sisendvõimsusega 125 W kuni 500 kW (ELT L 90, 6.4.2011, lk 8), muudetud järgmis(t)e õigusakti(de)ga:</w:t>
      </w:r>
    </w:p>
    <w:p w14:paraId="14C8B4BF" w14:textId="77777777" w:rsidR="00340ABC" w:rsidRPr="00A42572" w:rsidRDefault="00340ABC" w:rsidP="00340ABC">
      <w:pPr>
        <w:ind w:left="567" w:hanging="567"/>
        <w:rPr>
          <w:noProof/>
          <w:szCs w:val="24"/>
        </w:rPr>
      </w:pPr>
    </w:p>
    <w:p w14:paraId="72CAB6C9" w14:textId="77777777" w:rsidR="00340ABC" w:rsidRPr="00A42572" w:rsidRDefault="00340ABC" w:rsidP="00340ABC">
      <w:pPr>
        <w:ind w:left="1134" w:hanging="567"/>
        <w:rPr>
          <w:noProof/>
          <w:szCs w:val="24"/>
        </w:rPr>
      </w:pPr>
      <w:r w:rsidRPr="00A42572">
        <w:rPr>
          <w:noProof/>
        </w:rPr>
        <w:t>–</w:t>
      </w:r>
      <w:r w:rsidRPr="00A42572">
        <w:rPr>
          <w:noProof/>
        </w:rPr>
        <w:tab/>
        <w:t>32013 R 0666: Komisjoni määrus (EL) nr 666/2013, 8. juuli 2013 (ELT L 192, 13.7.2013, lk 24),</w:t>
      </w:r>
    </w:p>
    <w:p w14:paraId="65D32E16" w14:textId="77777777" w:rsidR="00340ABC" w:rsidRPr="00A42572" w:rsidRDefault="00340ABC" w:rsidP="00340ABC">
      <w:pPr>
        <w:ind w:left="1134" w:hanging="567"/>
        <w:rPr>
          <w:noProof/>
          <w:szCs w:val="24"/>
        </w:rPr>
      </w:pPr>
    </w:p>
    <w:p w14:paraId="719BDF93"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03DD0597" w14:textId="77777777" w:rsidR="00340ABC" w:rsidRPr="00A42572" w:rsidRDefault="00340ABC" w:rsidP="00340ABC">
      <w:pPr>
        <w:ind w:left="1134" w:hanging="567"/>
        <w:rPr>
          <w:noProof/>
          <w:szCs w:val="24"/>
        </w:rPr>
      </w:pPr>
    </w:p>
    <w:p w14:paraId="3A262F67" w14:textId="65F562B3" w:rsidR="003977C9" w:rsidRPr="00A42572" w:rsidRDefault="003977C9" w:rsidP="003977C9">
      <w:pPr>
        <w:rPr>
          <w:noProof/>
        </w:rPr>
      </w:pPr>
      <w:r w:rsidRPr="00A42572">
        <w:rPr>
          <w:noProof/>
        </w:rPr>
        <w:br w:type="page"/>
      </w:r>
    </w:p>
    <w:p w14:paraId="512C16A5" w14:textId="11D85688" w:rsidR="00340ABC" w:rsidRPr="00A42572" w:rsidRDefault="003977C9" w:rsidP="00340ABC">
      <w:pPr>
        <w:ind w:left="567" w:hanging="567"/>
        <w:rPr>
          <w:noProof/>
          <w:szCs w:val="24"/>
        </w:rPr>
      </w:pPr>
      <w:r w:rsidRPr="00A42572">
        <w:rPr>
          <w:noProof/>
        </w:rPr>
        <w:t>3</w:t>
      </w:r>
      <w:r w:rsidR="00340ABC" w:rsidRPr="00A42572">
        <w:rPr>
          <w:noProof/>
        </w:rPr>
        <w:t>2.</w:t>
      </w:r>
      <w:r w:rsidR="00340ABC" w:rsidRPr="00A42572">
        <w:rPr>
          <w:noProof/>
        </w:rPr>
        <w:tab/>
        <w:t>32012 R 0932: Komisjoni määrus (EL) nr 932/2012, 3. oktoober 2012, millega rakendatakse Euroopa Parlamendi ja nõukogu direktiiv 2009/125/EÜ seoses kodumajapidamises kasutatavate trummelkuivatite ökodisaini nõuetega (ELT L 278, 12.10.2012, lk 1), muudetud järgmis(t)e õigusakti(de)ga:</w:t>
      </w:r>
    </w:p>
    <w:p w14:paraId="236D98E7" w14:textId="77777777" w:rsidR="00340ABC" w:rsidRPr="00A42572" w:rsidRDefault="00340ABC" w:rsidP="00340ABC">
      <w:pPr>
        <w:ind w:left="567" w:hanging="567"/>
        <w:rPr>
          <w:noProof/>
          <w:szCs w:val="24"/>
        </w:rPr>
      </w:pPr>
    </w:p>
    <w:p w14:paraId="3E8F8B0B"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23D5F685" w14:textId="77777777" w:rsidR="00340ABC" w:rsidRPr="00A42572" w:rsidRDefault="00340ABC" w:rsidP="00340ABC">
      <w:pPr>
        <w:ind w:left="1134" w:hanging="567"/>
        <w:rPr>
          <w:noProof/>
          <w:szCs w:val="24"/>
        </w:rPr>
      </w:pPr>
    </w:p>
    <w:p w14:paraId="625F17C4" w14:textId="77777777" w:rsidR="00340ABC" w:rsidRPr="00A42572" w:rsidRDefault="00340ABC" w:rsidP="00340ABC">
      <w:pPr>
        <w:ind w:left="567" w:hanging="567"/>
        <w:rPr>
          <w:noProof/>
          <w:szCs w:val="24"/>
        </w:rPr>
      </w:pPr>
      <w:r w:rsidRPr="00A42572">
        <w:rPr>
          <w:noProof/>
        </w:rPr>
        <w:t>33.</w:t>
      </w:r>
      <w:r w:rsidRPr="00A42572">
        <w:rPr>
          <w:noProof/>
        </w:rPr>
        <w:tab/>
        <w:t>32012 R 0547: Komisjoni määrus (EL) nr 547/2012, 25. juuni 2012, millega rakendatakse Euroopa Parlamendi ja nõukogu direktiivi 2009/125/EÜ seoses veepumpade ökodisaini nõuetega (ELT L 165, 26.6.2012, lk 28), muudetud järgmis(t)e õigusakti(de)ga:</w:t>
      </w:r>
    </w:p>
    <w:p w14:paraId="751FB708" w14:textId="77777777" w:rsidR="00340ABC" w:rsidRPr="00A42572" w:rsidRDefault="00340ABC" w:rsidP="00340ABC">
      <w:pPr>
        <w:ind w:left="567" w:hanging="567"/>
        <w:rPr>
          <w:noProof/>
          <w:szCs w:val="24"/>
        </w:rPr>
      </w:pPr>
    </w:p>
    <w:p w14:paraId="5CBD9F45"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71941386" w14:textId="77777777" w:rsidR="00340ABC" w:rsidRPr="00A42572" w:rsidRDefault="00340ABC" w:rsidP="00340ABC">
      <w:pPr>
        <w:ind w:left="1134" w:hanging="567"/>
        <w:rPr>
          <w:noProof/>
          <w:szCs w:val="24"/>
        </w:rPr>
      </w:pPr>
    </w:p>
    <w:p w14:paraId="58BDE660" w14:textId="77777777" w:rsidR="00340ABC" w:rsidRPr="00A42572" w:rsidRDefault="00340ABC" w:rsidP="00340ABC">
      <w:pPr>
        <w:ind w:left="567" w:hanging="567"/>
        <w:rPr>
          <w:noProof/>
          <w:szCs w:val="24"/>
        </w:rPr>
      </w:pPr>
      <w:r w:rsidRPr="00A42572">
        <w:rPr>
          <w:noProof/>
        </w:rPr>
        <w:t>34.</w:t>
      </w:r>
      <w:r w:rsidRPr="00A42572">
        <w:rPr>
          <w:noProof/>
        </w:rPr>
        <w:tab/>
        <w:t>32014 R 0548: Komisjoni määrus (EL) nr 548/2014, 21. mai 2014, Euroopa Parlamendi ja nõukogu direktiivi 2009/125/EÜ rakendamise kohta seoses väikeste, keskmiste ja suurte jõutrafodega (ELT L 152, 22.5.2014, lk 1), muudetud järgmis(t)e õigusakti(de)ga:</w:t>
      </w:r>
    </w:p>
    <w:p w14:paraId="083BE3E5" w14:textId="77777777" w:rsidR="00340ABC" w:rsidRPr="00A42572" w:rsidRDefault="00340ABC" w:rsidP="00340ABC">
      <w:pPr>
        <w:ind w:left="567" w:hanging="567"/>
        <w:rPr>
          <w:noProof/>
          <w:szCs w:val="24"/>
        </w:rPr>
      </w:pPr>
    </w:p>
    <w:p w14:paraId="7CA274B2"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7F63CCD1" w14:textId="77777777" w:rsidR="00340ABC" w:rsidRPr="00A42572" w:rsidRDefault="00340ABC" w:rsidP="00340ABC">
      <w:pPr>
        <w:ind w:left="1134" w:hanging="567"/>
        <w:rPr>
          <w:noProof/>
          <w:szCs w:val="24"/>
        </w:rPr>
      </w:pPr>
    </w:p>
    <w:p w14:paraId="32B56D61" w14:textId="77777777" w:rsidR="00340ABC" w:rsidRPr="00A42572" w:rsidRDefault="00340ABC" w:rsidP="00340ABC">
      <w:pPr>
        <w:ind w:left="1134" w:hanging="567"/>
        <w:rPr>
          <w:noProof/>
          <w:szCs w:val="24"/>
        </w:rPr>
      </w:pPr>
      <w:r w:rsidRPr="00A42572">
        <w:rPr>
          <w:noProof/>
        </w:rPr>
        <w:t>–</w:t>
      </w:r>
      <w:r w:rsidRPr="00A42572">
        <w:rPr>
          <w:noProof/>
        </w:rPr>
        <w:tab/>
        <w:t>32019 R 1783: Komisjoni määrus (EL) 2019/1783, 1. oktoober 2019 (ELT L 272, 25.10.2019, lk 107).</w:t>
      </w:r>
    </w:p>
    <w:p w14:paraId="7531FB06" w14:textId="77777777" w:rsidR="00340ABC" w:rsidRPr="00A42572" w:rsidRDefault="00340ABC" w:rsidP="00340ABC">
      <w:pPr>
        <w:ind w:left="1134" w:hanging="567"/>
        <w:rPr>
          <w:noProof/>
          <w:szCs w:val="24"/>
        </w:rPr>
      </w:pPr>
    </w:p>
    <w:p w14:paraId="3A795010" w14:textId="5B0137F9" w:rsidR="003977C9" w:rsidRPr="00A42572" w:rsidRDefault="003977C9" w:rsidP="003977C9">
      <w:pPr>
        <w:rPr>
          <w:noProof/>
        </w:rPr>
      </w:pPr>
      <w:r w:rsidRPr="00A42572">
        <w:rPr>
          <w:noProof/>
        </w:rPr>
        <w:br w:type="page"/>
      </w:r>
    </w:p>
    <w:p w14:paraId="19781EC0" w14:textId="58CD3435" w:rsidR="00340ABC" w:rsidRPr="00A42572" w:rsidRDefault="003977C9" w:rsidP="00340ABC">
      <w:pPr>
        <w:ind w:left="567" w:hanging="567"/>
        <w:rPr>
          <w:noProof/>
          <w:szCs w:val="24"/>
        </w:rPr>
      </w:pPr>
      <w:r w:rsidRPr="00A42572">
        <w:rPr>
          <w:noProof/>
        </w:rPr>
        <w:t>3</w:t>
      </w:r>
      <w:r w:rsidR="00340ABC" w:rsidRPr="00A42572">
        <w:rPr>
          <w:noProof/>
        </w:rPr>
        <w:t>5.</w:t>
      </w:r>
      <w:r w:rsidR="00340ABC" w:rsidRPr="00A42572">
        <w:rPr>
          <w:noProof/>
        </w:rPr>
        <w:tab/>
        <w:t>32013 R 0617: Komisjoni määrus (EL) nr 617/2013, 26. juuni 2013, millega rakendatakse Euroopa Parlamendi ja nõukogu direktiivi 2009/125/EÜ arvutite ja serverarvutite ökodisaini nõuete osas (ELT L 175, 27.6.2013, lk 13), muudetud järgmis(t)e õigusakti(de)ga:</w:t>
      </w:r>
    </w:p>
    <w:p w14:paraId="3040721C" w14:textId="77777777" w:rsidR="00340ABC" w:rsidRPr="00A42572" w:rsidRDefault="00340ABC" w:rsidP="00340ABC">
      <w:pPr>
        <w:ind w:left="567" w:hanging="567"/>
        <w:rPr>
          <w:noProof/>
          <w:szCs w:val="24"/>
        </w:rPr>
      </w:pPr>
    </w:p>
    <w:p w14:paraId="33666527"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7A435FDB" w14:textId="77777777" w:rsidR="00340ABC" w:rsidRPr="00A42572" w:rsidRDefault="00340ABC" w:rsidP="00340ABC">
      <w:pPr>
        <w:ind w:left="1134" w:hanging="567"/>
        <w:rPr>
          <w:noProof/>
          <w:szCs w:val="24"/>
        </w:rPr>
      </w:pPr>
    </w:p>
    <w:p w14:paraId="05C15AD5" w14:textId="77777777" w:rsidR="00340ABC" w:rsidRPr="00A42572" w:rsidRDefault="00340ABC" w:rsidP="00340ABC">
      <w:pPr>
        <w:ind w:left="567" w:hanging="567"/>
        <w:rPr>
          <w:noProof/>
          <w:szCs w:val="24"/>
        </w:rPr>
      </w:pPr>
      <w:r w:rsidRPr="00A42572">
        <w:rPr>
          <w:noProof/>
        </w:rPr>
        <w:t>36.</w:t>
      </w:r>
      <w:r w:rsidRPr="00A42572">
        <w:rPr>
          <w:noProof/>
        </w:rPr>
        <w:tab/>
        <w:t>32013 R 0666: Komisjoni määrus (EL) nr 666/2013, 8. juuli 2013, millega rakendatakse Euroopa Parlamendi ja nõukogu direktiivi 2009/125/EÜ seoses tolmuimejate ökodisaini nõuetega (ELT L 192, 13.7.2013, lk 24), muudetud järgmis(t)e õigusakti(de)ga:</w:t>
      </w:r>
    </w:p>
    <w:p w14:paraId="65C66409" w14:textId="77777777" w:rsidR="00340ABC" w:rsidRPr="00A42572" w:rsidRDefault="00340ABC" w:rsidP="00340ABC">
      <w:pPr>
        <w:ind w:left="567" w:hanging="567"/>
        <w:rPr>
          <w:noProof/>
          <w:szCs w:val="24"/>
        </w:rPr>
      </w:pPr>
    </w:p>
    <w:p w14:paraId="06F89220"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090A9BD6" w14:textId="77777777" w:rsidR="00340ABC" w:rsidRPr="00A42572" w:rsidRDefault="00340ABC" w:rsidP="00340ABC">
      <w:pPr>
        <w:ind w:left="1134" w:hanging="567"/>
        <w:rPr>
          <w:noProof/>
          <w:szCs w:val="24"/>
        </w:rPr>
      </w:pPr>
    </w:p>
    <w:p w14:paraId="77091BC8" w14:textId="77777777" w:rsidR="00340ABC" w:rsidRPr="00A42572" w:rsidRDefault="00340ABC" w:rsidP="00340ABC">
      <w:pPr>
        <w:ind w:left="567" w:hanging="567"/>
        <w:rPr>
          <w:noProof/>
          <w:szCs w:val="24"/>
        </w:rPr>
      </w:pPr>
      <w:r w:rsidRPr="00A42572">
        <w:rPr>
          <w:noProof/>
        </w:rPr>
        <w:t>37.</w:t>
      </w:r>
      <w:r w:rsidRPr="00A42572">
        <w:rPr>
          <w:noProof/>
        </w:rPr>
        <w:tab/>
        <w:t>32014 R 0066: Komisjoni määrus (EL) nr 66/2014, 14. jaanuar 2014, millega rakendatakse Euroopa Parlamendi ja nõukogu direktiiv 2009/125/EÜ seoses kodumajapidamises kasutatavate küpsetusahjude, keeduplaatide ja pliidikubude ökodisaini nõuetega (ELT L 29, 31.1.2014, lk 33), muudetud järgmis(t)e õigusakti(de)ga:</w:t>
      </w:r>
    </w:p>
    <w:p w14:paraId="337BCCF4" w14:textId="77777777" w:rsidR="00340ABC" w:rsidRPr="00A42572" w:rsidRDefault="00340ABC" w:rsidP="00340ABC">
      <w:pPr>
        <w:ind w:left="567" w:hanging="567"/>
        <w:rPr>
          <w:noProof/>
          <w:szCs w:val="24"/>
        </w:rPr>
      </w:pPr>
    </w:p>
    <w:p w14:paraId="2F728BE0"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586CE50B" w14:textId="77777777" w:rsidR="00340ABC" w:rsidRPr="00A42572" w:rsidRDefault="00340ABC" w:rsidP="00340ABC">
      <w:pPr>
        <w:ind w:left="1134" w:hanging="567"/>
        <w:rPr>
          <w:noProof/>
          <w:szCs w:val="24"/>
        </w:rPr>
      </w:pPr>
    </w:p>
    <w:p w14:paraId="4058C02D" w14:textId="27D14EBF" w:rsidR="003977C9" w:rsidRPr="00A42572" w:rsidRDefault="003977C9" w:rsidP="003977C9">
      <w:pPr>
        <w:rPr>
          <w:noProof/>
        </w:rPr>
      </w:pPr>
      <w:r w:rsidRPr="00A42572">
        <w:rPr>
          <w:noProof/>
        </w:rPr>
        <w:br w:type="page"/>
      </w:r>
    </w:p>
    <w:p w14:paraId="649BBA93" w14:textId="23C6CB68" w:rsidR="00340ABC" w:rsidRPr="00A42572" w:rsidRDefault="003977C9" w:rsidP="00340ABC">
      <w:pPr>
        <w:ind w:left="567" w:hanging="567"/>
        <w:rPr>
          <w:noProof/>
          <w:szCs w:val="24"/>
        </w:rPr>
      </w:pPr>
      <w:r w:rsidRPr="00A42572">
        <w:rPr>
          <w:noProof/>
        </w:rPr>
        <w:t>3</w:t>
      </w:r>
      <w:r w:rsidR="00340ABC" w:rsidRPr="00A42572">
        <w:rPr>
          <w:noProof/>
        </w:rPr>
        <w:t>8.</w:t>
      </w:r>
      <w:r w:rsidR="00340ABC" w:rsidRPr="00A42572">
        <w:rPr>
          <w:noProof/>
        </w:rPr>
        <w:tab/>
        <w:t>32014 R 1253: Komisjoni määrus (EL) nr 1253/2014, 7. juuli 2014, millega rakendatakse Euroopa Parlamendi ja nõukogu direktiiv 2009/125/EÜ ventilatsiooniseadmete ökodisaininõuete osas (ELT L 337, 25.11.2014, lk 8), muudetud järgmis(t)e õigusakti(de)ga:</w:t>
      </w:r>
    </w:p>
    <w:p w14:paraId="4551829A" w14:textId="77777777" w:rsidR="00340ABC" w:rsidRPr="00A42572" w:rsidRDefault="00340ABC" w:rsidP="00340ABC">
      <w:pPr>
        <w:ind w:left="567" w:hanging="567"/>
        <w:rPr>
          <w:noProof/>
          <w:szCs w:val="24"/>
        </w:rPr>
      </w:pPr>
    </w:p>
    <w:p w14:paraId="630C28AF" w14:textId="2481E82C"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r w:rsidR="00952B49" w:rsidRPr="00A42572">
        <w:rPr>
          <w:noProof/>
        </w:rPr>
        <w:t>,</w:t>
      </w:r>
    </w:p>
    <w:p w14:paraId="64819A23" w14:textId="77777777" w:rsidR="00340ABC" w:rsidRPr="00A42572" w:rsidRDefault="00340ABC" w:rsidP="00340ABC">
      <w:pPr>
        <w:ind w:left="1134" w:hanging="567"/>
        <w:rPr>
          <w:noProof/>
          <w:szCs w:val="24"/>
        </w:rPr>
      </w:pPr>
    </w:p>
    <w:p w14:paraId="5B032560" w14:textId="77777777" w:rsidR="00340ABC" w:rsidRPr="00A42572" w:rsidRDefault="00340ABC" w:rsidP="00340ABC">
      <w:pPr>
        <w:ind w:left="1134" w:hanging="567"/>
        <w:rPr>
          <w:noProof/>
          <w:szCs w:val="24"/>
        </w:rPr>
      </w:pPr>
      <w:r w:rsidRPr="00A42572">
        <w:rPr>
          <w:noProof/>
        </w:rPr>
        <w:t>–</w:t>
      </w:r>
      <w:r w:rsidRPr="00A42572">
        <w:rPr>
          <w:noProof/>
        </w:rPr>
        <w:tab/>
        <w:t>32020 R 1000: Komisjoni määrus (EL) 2020/1000, 9. juuli 2020 (ELT L 221, 10.7.2020, lk 105).</w:t>
      </w:r>
    </w:p>
    <w:p w14:paraId="22BDCCF6" w14:textId="77777777" w:rsidR="00340ABC" w:rsidRPr="00A42572" w:rsidRDefault="00340ABC" w:rsidP="00340ABC">
      <w:pPr>
        <w:ind w:left="1134" w:hanging="567"/>
        <w:rPr>
          <w:noProof/>
          <w:szCs w:val="24"/>
        </w:rPr>
      </w:pPr>
    </w:p>
    <w:p w14:paraId="666CC139" w14:textId="77777777" w:rsidR="00340ABC" w:rsidRPr="00A42572" w:rsidRDefault="00340ABC" w:rsidP="00340ABC">
      <w:pPr>
        <w:ind w:left="567" w:hanging="567"/>
        <w:rPr>
          <w:noProof/>
          <w:szCs w:val="24"/>
        </w:rPr>
      </w:pPr>
      <w:r w:rsidRPr="00A42572">
        <w:rPr>
          <w:noProof/>
        </w:rPr>
        <w:t>39.</w:t>
      </w:r>
      <w:r w:rsidRPr="00A42572">
        <w:rPr>
          <w:noProof/>
        </w:rPr>
        <w:tab/>
        <w:t>32015 R 1185: Komisjoni määrus (EL) 2015/1185, 24. aprill 2015, millega rakendatakse Euroopa Parlamendi ja nõukogu direktiivi 2009/125/EÜ seoses tahkekütuse-kohtkütteseadmete ökodisaini nõuetega (ELT L 193, 21.7.2015, lk 1), muudetud järgmis(t)e õigusakti(de)ga:</w:t>
      </w:r>
    </w:p>
    <w:p w14:paraId="753D88F6" w14:textId="77777777" w:rsidR="00340ABC" w:rsidRPr="00A42572" w:rsidRDefault="00340ABC" w:rsidP="00340ABC">
      <w:pPr>
        <w:ind w:left="567" w:hanging="567"/>
        <w:rPr>
          <w:noProof/>
          <w:szCs w:val="24"/>
        </w:rPr>
      </w:pPr>
    </w:p>
    <w:p w14:paraId="54BC3CBA"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5472930C" w14:textId="77777777" w:rsidR="00340ABC" w:rsidRPr="00A42572" w:rsidRDefault="00340ABC" w:rsidP="00340ABC">
      <w:pPr>
        <w:ind w:left="1134" w:hanging="567"/>
        <w:rPr>
          <w:noProof/>
          <w:szCs w:val="24"/>
        </w:rPr>
      </w:pPr>
    </w:p>
    <w:p w14:paraId="4A800747" w14:textId="77777777" w:rsidR="00340ABC" w:rsidRPr="00A42572" w:rsidRDefault="00340ABC" w:rsidP="00340ABC">
      <w:pPr>
        <w:ind w:left="567" w:hanging="567"/>
        <w:rPr>
          <w:noProof/>
          <w:szCs w:val="24"/>
        </w:rPr>
      </w:pPr>
      <w:r w:rsidRPr="00A42572">
        <w:rPr>
          <w:noProof/>
        </w:rPr>
        <w:t>40.</w:t>
      </w:r>
      <w:r w:rsidRPr="00A42572">
        <w:rPr>
          <w:noProof/>
        </w:rPr>
        <w:tab/>
        <w:t>32015 R 1189: Komisjoni määrus (EL) 2015/1189, 28. aprill 2015, millega rakendatakse Euroopa Parlamendi ja nõukogu direktiiv 2009/125/EÜ seoses tahkekütusekatelde ökodisaini nõuetega (ELT L 193, 21.7.2015, lk 100), muudetud järgmis(t)e õigusakti(de)ga:</w:t>
      </w:r>
    </w:p>
    <w:p w14:paraId="2CA4196B" w14:textId="77777777" w:rsidR="00340ABC" w:rsidRPr="00A42572" w:rsidRDefault="00340ABC" w:rsidP="00340ABC">
      <w:pPr>
        <w:ind w:left="567" w:hanging="567"/>
        <w:rPr>
          <w:noProof/>
          <w:szCs w:val="24"/>
        </w:rPr>
      </w:pPr>
    </w:p>
    <w:p w14:paraId="2E6FE38E"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15799595" w14:textId="77777777" w:rsidR="00340ABC" w:rsidRPr="00A42572" w:rsidRDefault="00340ABC" w:rsidP="00340ABC">
      <w:pPr>
        <w:ind w:left="1134" w:hanging="567"/>
        <w:rPr>
          <w:noProof/>
          <w:szCs w:val="24"/>
        </w:rPr>
      </w:pPr>
    </w:p>
    <w:p w14:paraId="7538EB4D" w14:textId="23A7F158" w:rsidR="003977C9" w:rsidRPr="00A42572" w:rsidRDefault="003977C9" w:rsidP="003977C9">
      <w:pPr>
        <w:rPr>
          <w:noProof/>
        </w:rPr>
      </w:pPr>
      <w:r w:rsidRPr="00A42572">
        <w:rPr>
          <w:noProof/>
        </w:rPr>
        <w:br w:type="page"/>
      </w:r>
    </w:p>
    <w:p w14:paraId="746C242E" w14:textId="7CE286EB" w:rsidR="00340ABC" w:rsidRPr="00A42572" w:rsidRDefault="003977C9" w:rsidP="00340ABC">
      <w:pPr>
        <w:ind w:left="567" w:hanging="567"/>
        <w:rPr>
          <w:noProof/>
          <w:szCs w:val="24"/>
        </w:rPr>
      </w:pPr>
      <w:r w:rsidRPr="00A42572">
        <w:rPr>
          <w:noProof/>
        </w:rPr>
        <w:t>4</w:t>
      </w:r>
      <w:r w:rsidR="00340ABC" w:rsidRPr="00A42572">
        <w:rPr>
          <w:noProof/>
        </w:rPr>
        <w:t>1.</w:t>
      </w:r>
      <w:r w:rsidR="00340ABC" w:rsidRPr="00A42572">
        <w:rPr>
          <w:noProof/>
        </w:rPr>
        <w:tab/>
        <w:t>32015 R 1095: Komisjoni määrus (EL) 2015/1095, 5. mai 2015, millega rakendatakse Euroopa Parlamendi ja nõukogu direktiivi 2009/125/EÜ seoses tööstuslike külmsäilitusseadmete, kiirjahutuskappide, kondensatsiooniseadmete ja protsessijahutite ökodisaini nõuetega (ELT L 177, 8.7.2015, lk 19), muudetud järgmis(t)e õigusakti(de)ga:</w:t>
      </w:r>
    </w:p>
    <w:p w14:paraId="73B4FB9C" w14:textId="77777777" w:rsidR="00340ABC" w:rsidRPr="00A42572" w:rsidRDefault="00340ABC" w:rsidP="00340ABC">
      <w:pPr>
        <w:ind w:left="567" w:hanging="567"/>
        <w:rPr>
          <w:noProof/>
          <w:szCs w:val="24"/>
        </w:rPr>
      </w:pPr>
    </w:p>
    <w:p w14:paraId="0125761A"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1530829D" w14:textId="77777777" w:rsidR="00340ABC" w:rsidRPr="00A42572" w:rsidRDefault="00340ABC" w:rsidP="00340ABC">
      <w:pPr>
        <w:ind w:left="1134" w:hanging="567"/>
        <w:rPr>
          <w:noProof/>
          <w:szCs w:val="24"/>
        </w:rPr>
      </w:pPr>
    </w:p>
    <w:p w14:paraId="010F793D" w14:textId="77777777" w:rsidR="00340ABC" w:rsidRPr="00A42572" w:rsidRDefault="00340ABC" w:rsidP="00340ABC">
      <w:pPr>
        <w:ind w:left="567" w:hanging="567"/>
        <w:rPr>
          <w:noProof/>
          <w:szCs w:val="24"/>
        </w:rPr>
      </w:pPr>
      <w:r w:rsidRPr="00A42572">
        <w:rPr>
          <w:noProof/>
        </w:rPr>
        <w:t>42.</w:t>
      </w:r>
      <w:r w:rsidRPr="00A42572">
        <w:rPr>
          <w:noProof/>
        </w:rPr>
        <w:tab/>
        <w:t>32015 R 1188: Komisjoni määrus (EL) 2015/1188, 28. aprill 2015, millega rakendatakse Euroopa Parlamendi ja nõukogu direktiiv 2009/125/EÜ seoses kohtkütteseadmete ökodisaini nõuetega (ELT L 193, 21.7.2015, lk 76), muudetud järgmis(t)e õigusakti(de)ga:</w:t>
      </w:r>
    </w:p>
    <w:p w14:paraId="49AABA9E" w14:textId="77777777" w:rsidR="00340ABC" w:rsidRPr="00A42572" w:rsidRDefault="00340ABC" w:rsidP="00340ABC">
      <w:pPr>
        <w:ind w:left="567" w:hanging="567"/>
        <w:rPr>
          <w:noProof/>
          <w:szCs w:val="24"/>
        </w:rPr>
      </w:pPr>
    </w:p>
    <w:p w14:paraId="35C609FE"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097A20A8" w14:textId="77777777" w:rsidR="00340ABC" w:rsidRPr="00A42572" w:rsidRDefault="00340ABC" w:rsidP="00340ABC">
      <w:pPr>
        <w:ind w:left="1134" w:hanging="567"/>
        <w:rPr>
          <w:noProof/>
          <w:szCs w:val="24"/>
        </w:rPr>
      </w:pPr>
    </w:p>
    <w:p w14:paraId="2D43762B" w14:textId="77777777" w:rsidR="00340ABC" w:rsidRPr="00A42572" w:rsidRDefault="00340ABC" w:rsidP="00340ABC">
      <w:pPr>
        <w:ind w:left="567" w:hanging="567"/>
        <w:rPr>
          <w:noProof/>
          <w:szCs w:val="24"/>
        </w:rPr>
      </w:pPr>
      <w:r w:rsidRPr="00A42572">
        <w:rPr>
          <w:noProof/>
        </w:rPr>
        <w:t>43.</w:t>
      </w:r>
      <w:r w:rsidRPr="00A42572">
        <w:rPr>
          <w:noProof/>
        </w:rPr>
        <w:tab/>
        <w:t>32016 R 2281: Komisjoni määrus (EL) 2016/2281, 30. november 2016, millega rakendatakse Euroopa Parlamendi ja nõukogu direktiivi 2009/125/EÜ (mis käsitleb raamistiku kehtestamist energiamõjuga toodete ökodisaini nõuete sätestamiseks) seoses õhukütteseadmete, jahutusseadmete, kõrgel temperatuuril käitatavate protsessijahutite ja puhurkonvektorite ökodisaini nõuetega (ELT L 346, 20.12.2016, lk 1), muudetud järgmis(t)e õigusakti(de)ga:</w:t>
      </w:r>
    </w:p>
    <w:p w14:paraId="10191EC0" w14:textId="77777777" w:rsidR="00340ABC" w:rsidRPr="00A42572" w:rsidRDefault="00340ABC" w:rsidP="00340ABC">
      <w:pPr>
        <w:ind w:left="567" w:hanging="567"/>
        <w:rPr>
          <w:noProof/>
          <w:szCs w:val="24"/>
        </w:rPr>
      </w:pPr>
    </w:p>
    <w:p w14:paraId="2EBD5809"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30E71229" w14:textId="77777777" w:rsidR="00340ABC" w:rsidRPr="00A42572" w:rsidRDefault="00340ABC" w:rsidP="00340ABC">
      <w:pPr>
        <w:ind w:left="1134" w:hanging="567"/>
        <w:rPr>
          <w:noProof/>
          <w:szCs w:val="24"/>
        </w:rPr>
      </w:pPr>
    </w:p>
    <w:p w14:paraId="48B9303F" w14:textId="037CCEE3" w:rsidR="003977C9" w:rsidRPr="00A42572" w:rsidRDefault="003977C9" w:rsidP="003977C9">
      <w:pPr>
        <w:rPr>
          <w:noProof/>
        </w:rPr>
      </w:pPr>
      <w:r w:rsidRPr="00A42572">
        <w:rPr>
          <w:noProof/>
        </w:rPr>
        <w:br w:type="page"/>
      </w:r>
    </w:p>
    <w:p w14:paraId="2BB06DE9" w14:textId="66198074" w:rsidR="00340ABC" w:rsidRPr="00A42572" w:rsidRDefault="003977C9" w:rsidP="00340ABC">
      <w:pPr>
        <w:ind w:left="567" w:hanging="567"/>
        <w:rPr>
          <w:noProof/>
          <w:szCs w:val="24"/>
        </w:rPr>
      </w:pPr>
      <w:r w:rsidRPr="00A42572">
        <w:rPr>
          <w:noProof/>
        </w:rPr>
        <w:t>4</w:t>
      </w:r>
      <w:r w:rsidR="00340ABC" w:rsidRPr="00A42572">
        <w:rPr>
          <w:noProof/>
        </w:rPr>
        <w:t>4.</w:t>
      </w:r>
      <w:r w:rsidR="00340ABC" w:rsidRPr="00A42572">
        <w:rPr>
          <w:noProof/>
        </w:rPr>
        <w:tab/>
        <w:t>32008 R 1275: Komisjoni määrus (EÜ) nr 1275/2008, 17. detsember 2008, millega rakendatakse Euroopa Parlamendi ja nõukogu direktiivi 2005/32/EÜ seoses ökodisaini nõuetega elektriliste ja elektrooniliste kodumasinate ja kontoriseadmete elektrienergia tarbimisele ooteseisundis ja väljalülitatud seisundis (ELT L 339, 18.12.2008, lk 45), muudetud järgmis(t)e õigusakti(de)ga:</w:t>
      </w:r>
    </w:p>
    <w:p w14:paraId="2A755445" w14:textId="77777777" w:rsidR="00340ABC" w:rsidRPr="00A42572" w:rsidRDefault="00340ABC" w:rsidP="00340ABC">
      <w:pPr>
        <w:ind w:left="567" w:hanging="567"/>
        <w:rPr>
          <w:noProof/>
          <w:szCs w:val="24"/>
        </w:rPr>
      </w:pPr>
    </w:p>
    <w:p w14:paraId="722E9FA0" w14:textId="77777777" w:rsidR="00340ABC" w:rsidRPr="00A42572" w:rsidRDefault="00340ABC" w:rsidP="00340ABC">
      <w:pPr>
        <w:ind w:left="1134" w:hanging="567"/>
        <w:rPr>
          <w:noProof/>
          <w:szCs w:val="24"/>
        </w:rPr>
      </w:pPr>
      <w:r w:rsidRPr="00A42572">
        <w:rPr>
          <w:noProof/>
        </w:rPr>
        <w:t>–</w:t>
      </w:r>
      <w:r w:rsidRPr="00A42572">
        <w:rPr>
          <w:noProof/>
        </w:rPr>
        <w:tab/>
        <w:t>32009 R 0642: Komisjoni määrus (EÜ) nr 642/2009, 22. juuli 2009 (ELT L 191, 23.7.2009, lk 42),</w:t>
      </w:r>
    </w:p>
    <w:p w14:paraId="01AE9EB0" w14:textId="77777777" w:rsidR="00340ABC" w:rsidRPr="00A42572" w:rsidRDefault="00340ABC" w:rsidP="00340ABC">
      <w:pPr>
        <w:ind w:left="1134" w:hanging="567"/>
        <w:rPr>
          <w:noProof/>
          <w:szCs w:val="24"/>
        </w:rPr>
      </w:pPr>
    </w:p>
    <w:p w14:paraId="230A663C" w14:textId="77777777" w:rsidR="00340ABC" w:rsidRPr="00A42572" w:rsidRDefault="00340ABC" w:rsidP="00340ABC">
      <w:pPr>
        <w:ind w:left="1134" w:hanging="567"/>
        <w:rPr>
          <w:noProof/>
          <w:szCs w:val="24"/>
        </w:rPr>
      </w:pPr>
      <w:r w:rsidRPr="00A42572">
        <w:rPr>
          <w:noProof/>
        </w:rPr>
        <w:t>–</w:t>
      </w:r>
      <w:r w:rsidRPr="00A42572">
        <w:rPr>
          <w:noProof/>
        </w:rPr>
        <w:tab/>
        <w:t>32013 R 0617: Komisjoni määrus (EL) nr 617/2013, 26. juuni 2013 (ELT L 175, 27.6.2013, lk 13),</w:t>
      </w:r>
    </w:p>
    <w:p w14:paraId="6100CA4A" w14:textId="77777777" w:rsidR="00340ABC" w:rsidRPr="00A42572" w:rsidRDefault="00340ABC" w:rsidP="00340ABC">
      <w:pPr>
        <w:ind w:left="1134" w:hanging="567"/>
        <w:rPr>
          <w:noProof/>
          <w:szCs w:val="24"/>
        </w:rPr>
      </w:pPr>
    </w:p>
    <w:p w14:paraId="765D5617" w14:textId="77777777" w:rsidR="00340ABC" w:rsidRPr="00A42572" w:rsidRDefault="00340ABC" w:rsidP="00340ABC">
      <w:pPr>
        <w:ind w:left="1134" w:hanging="567"/>
        <w:rPr>
          <w:noProof/>
          <w:szCs w:val="24"/>
        </w:rPr>
      </w:pPr>
      <w:r w:rsidRPr="00A42572">
        <w:rPr>
          <w:noProof/>
        </w:rPr>
        <w:t>–</w:t>
      </w:r>
      <w:r w:rsidRPr="00A42572">
        <w:rPr>
          <w:noProof/>
        </w:rPr>
        <w:tab/>
        <w:t>32013 R 0801: Komisjoni määrus (EL) nr 801/2013, 22. august 2013 (ELT L 225, 23.8.2013, lk 1),</w:t>
      </w:r>
    </w:p>
    <w:p w14:paraId="75BCAF0E" w14:textId="77777777" w:rsidR="00340ABC" w:rsidRPr="00A42572" w:rsidRDefault="00340ABC" w:rsidP="00340ABC">
      <w:pPr>
        <w:ind w:left="1134" w:hanging="567"/>
        <w:rPr>
          <w:noProof/>
          <w:szCs w:val="24"/>
        </w:rPr>
      </w:pPr>
    </w:p>
    <w:p w14:paraId="6294B248"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7D885A48" w14:textId="77777777" w:rsidR="00340ABC" w:rsidRPr="00A42572" w:rsidRDefault="00340ABC" w:rsidP="00340ABC">
      <w:pPr>
        <w:ind w:left="1134" w:hanging="567"/>
        <w:rPr>
          <w:noProof/>
          <w:szCs w:val="24"/>
        </w:rPr>
      </w:pPr>
    </w:p>
    <w:p w14:paraId="72FC6C19" w14:textId="77777777" w:rsidR="00340ABC" w:rsidRPr="00A42572" w:rsidRDefault="00340ABC" w:rsidP="00340ABC">
      <w:pPr>
        <w:ind w:left="1134" w:hanging="567"/>
        <w:rPr>
          <w:noProof/>
          <w:szCs w:val="24"/>
        </w:rPr>
      </w:pPr>
      <w:r w:rsidRPr="00A42572">
        <w:rPr>
          <w:noProof/>
        </w:rPr>
        <w:t>–</w:t>
      </w:r>
      <w:r w:rsidRPr="00A42572">
        <w:rPr>
          <w:noProof/>
        </w:rPr>
        <w:tab/>
        <w:t>32019 R 2021: Komisjoni määrus (EL) 2019/2021, 1. oktoober 2019 (ELT L 315, 5.12.2019, lk 241),</w:t>
      </w:r>
    </w:p>
    <w:p w14:paraId="58CBE34E" w14:textId="77777777" w:rsidR="00340ABC" w:rsidRPr="00A42572" w:rsidRDefault="00340ABC" w:rsidP="00340ABC">
      <w:pPr>
        <w:ind w:left="1134" w:hanging="567"/>
        <w:rPr>
          <w:noProof/>
          <w:szCs w:val="24"/>
        </w:rPr>
      </w:pPr>
    </w:p>
    <w:p w14:paraId="20DC1AA7" w14:textId="77777777" w:rsidR="00340ABC" w:rsidRPr="00A42572" w:rsidRDefault="00340ABC" w:rsidP="00340ABC">
      <w:pPr>
        <w:ind w:left="1134" w:hanging="567"/>
        <w:rPr>
          <w:noProof/>
          <w:szCs w:val="24"/>
        </w:rPr>
      </w:pPr>
      <w:r w:rsidRPr="00A42572">
        <w:rPr>
          <w:noProof/>
        </w:rPr>
        <w:t>–</w:t>
      </w:r>
      <w:r w:rsidRPr="00A42572">
        <w:rPr>
          <w:noProof/>
        </w:rPr>
        <w:tab/>
        <w:t>32019 R 2022: Komisjoni määrus (EL) 2019/2022, 1. oktoober 2019 (ELT L 315, 5.12.2019, lk 267),</w:t>
      </w:r>
    </w:p>
    <w:p w14:paraId="36F7410D" w14:textId="77777777" w:rsidR="00340ABC" w:rsidRPr="00A42572" w:rsidRDefault="00340ABC" w:rsidP="00340ABC">
      <w:pPr>
        <w:ind w:left="1134" w:hanging="567"/>
        <w:rPr>
          <w:noProof/>
          <w:szCs w:val="24"/>
        </w:rPr>
      </w:pPr>
    </w:p>
    <w:p w14:paraId="46875508" w14:textId="77777777" w:rsidR="00340ABC" w:rsidRPr="00A42572" w:rsidRDefault="00340ABC" w:rsidP="00340ABC">
      <w:pPr>
        <w:ind w:left="1134" w:hanging="567"/>
        <w:rPr>
          <w:noProof/>
          <w:szCs w:val="24"/>
        </w:rPr>
      </w:pPr>
      <w:r w:rsidRPr="00A42572">
        <w:rPr>
          <w:noProof/>
        </w:rPr>
        <w:t>–</w:t>
      </w:r>
      <w:r w:rsidRPr="00A42572">
        <w:rPr>
          <w:noProof/>
        </w:rPr>
        <w:tab/>
        <w:t>32019 R 2023: Komisjoni määrus (EL) 2019/2023, 1. oktoober 2019 (ELT L 315, 5.12.2019, lk 285).</w:t>
      </w:r>
    </w:p>
    <w:p w14:paraId="50D5EE6B" w14:textId="77777777" w:rsidR="00340ABC" w:rsidRPr="00A42572" w:rsidRDefault="00340ABC" w:rsidP="00340ABC">
      <w:pPr>
        <w:ind w:left="1134" w:hanging="567"/>
        <w:rPr>
          <w:noProof/>
          <w:szCs w:val="24"/>
        </w:rPr>
      </w:pPr>
    </w:p>
    <w:p w14:paraId="68D898FA" w14:textId="587197B8" w:rsidR="003977C9" w:rsidRPr="00A42572" w:rsidRDefault="003977C9" w:rsidP="003977C9">
      <w:pPr>
        <w:rPr>
          <w:noProof/>
        </w:rPr>
      </w:pPr>
      <w:r w:rsidRPr="00A42572">
        <w:rPr>
          <w:noProof/>
        </w:rPr>
        <w:br w:type="page"/>
      </w:r>
    </w:p>
    <w:p w14:paraId="3A2868E5" w14:textId="18D65313" w:rsidR="00340ABC" w:rsidRPr="00A42572" w:rsidRDefault="003977C9" w:rsidP="00340ABC">
      <w:pPr>
        <w:ind w:left="567" w:hanging="567"/>
        <w:rPr>
          <w:noProof/>
          <w:szCs w:val="24"/>
        </w:rPr>
      </w:pPr>
      <w:r w:rsidRPr="00A42572">
        <w:rPr>
          <w:noProof/>
        </w:rPr>
        <w:t>4</w:t>
      </w:r>
      <w:r w:rsidR="00340ABC" w:rsidRPr="00A42572">
        <w:rPr>
          <w:noProof/>
        </w:rPr>
        <w:t>5.</w:t>
      </w:r>
      <w:r w:rsidR="00340ABC" w:rsidRPr="00A42572">
        <w:rPr>
          <w:noProof/>
        </w:rPr>
        <w:tab/>
        <w:t>32009 R 0107: Komisjoni määrus (EÜ) nr 107/2009, 4. veebruar 2009, millega rakendatakse Euroopa Parlamendi ja nõukogu direktiivi 2005/32/EÜ seoses lihtsate digimuundurite ökodisaini nõuetega (ELT L 36, 5.2.2009, lk 8), muudetud järgmis(t)e õigusakti(de)ga:</w:t>
      </w:r>
    </w:p>
    <w:p w14:paraId="3B4CF3DB" w14:textId="77777777" w:rsidR="00340ABC" w:rsidRPr="00A42572" w:rsidRDefault="00340ABC" w:rsidP="00340ABC">
      <w:pPr>
        <w:ind w:left="567" w:hanging="567"/>
        <w:rPr>
          <w:noProof/>
          <w:szCs w:val="24"/>
        </w:rPr>
      </w:pPr>
    </w:p>
    <w:p w14:paraId="1233EA29"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6CAAD2F3" w14:textId="77777777" w:rsidR="00340ABC" w:rsidRPr="00A42572" w:rsidRDefault="00340ABC" w:rsidP="00340ABC">
      <w:pPr>
        <w:ind w:left="1134" w:hanging="567"/>
        <w:rPr>
          <w:noProof/>
          <w:szCs w:val="24"/>
        </w:rPr>
      </w:pPr>
    </w:p>
    <w:p w14:paraId="706BACFC" w14:textId="77777777" w:rsidR="00340ABC" w:rsidRPr="00A42572" w:rsidRDefault="00340ABC" w:rsidP="00340ABC">
      <w:pPr>
        <w:ind w:left="567" w:hanging="567"/>
        <w:rPr>
          <w:noProof/>
          <w:szCs w:val="24"/>
        </w:rPr>
      </w:pPr>
      <w:r w:rsidRPr="00A42572">
        <w:rPr>
          <w:noProof/>
        </w:rPr>
        <w:t>46.</w:t>
      </w:r>
      <w:r w:rsidRPr="00A42572">
        <w:rPr>
          <w:noProof/>
        </w:rPr>
        <w:tab/>
        <w:t>32009 R 0640: Komisjoni määrus (EÜ) nr 640/2009, 22. juuli 2009, millega rakendatakse Euroopa Parlamendi ja nõukogu direktiiv 2005/32/EÜ seoses elektrimootorite ökodisaini nõuetega (ELT L 191, 23.7.2009, lk 26), muudetud järgmis(t)e õigusakti(de)ga:</w:t>
      </w:r>
    </w:p>
    <w:p w14:paraId="6DD8315C" w14:textId="77777777" w:rsidR="00340ABC" w:rsidRPr="00A42572" w:rsidRDefault="00340ABC" w:rsidP="00340ABC">
      <w:pPr>
        <w:ind w:left="567" w:hanging="567"/>
        <w:rPr>
          <w:noProof/>
          <w:szCs w:val="24"/>
        </w:rPr>
      </w:pPr>
    </w:p>
    <w:p w14:paraId="19EA9354" w14:textId="77777777" w:rsidR="00340ABC" w:rsidRPr="00A42572" w:rsidRDefault="00340ABC" w:rsidP="00340ABC">
      <w:pPr>
        <w:ind w:left="1134" w:hanging="567"/>
        <w:rPr>
          <w:noProof/>
          <w:szCs w:val="24"/>
        </w:rPr>
      </w:pPr>
      <w:r w:rsidRPr="00A42572">
        <w:rPr>
          <w:noProof/>
        </w:rPr>
        <w:t>–</w:t>
      </w:r>
      <w:r w:rsidRPr="00A42572">
        <w:rPr>
          <w:noProof/>
        </w:rPr>
        <w:tab/>
        <w:t>32014 R 0004: Komisjoni määrus (EL) nr 4/2014, 6. jaanuar 2014 (ELT L 2, 7.1.2014, lk 1),</w:t>
      </w:r>
    </w:p>
    <w:p w14:paraId="5722CF90" w14:textId="77777777" w:rsidR="00340ABC" w:rsidRPr="00A42572" w:rsidRDefault="00340ABC" w:rsidP="00340ABC">
      <w:pPr>
        <w:ind w:left="1134" w:hanging="567"/>
        <w:rPr>
          <w:noProof/>
          <w:szCs w:val="24"/>
        </w:rPr>
      </w:pPr>
    </w:p>
    <w:p w14:paraId="6D819D2E"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2077CDB2" w14:textId="77777777" w:rsidR="00340ABC" w:rsidRPr="00A42572" w:rsidRDefault="00340ABC" w:rsidP="00340ABC">
      <w:pPr>
        <w:ind w:left="1134" w:hanging="567"/>
        <w:rPr>
          <w:noProof/>
          <w:szCs w:val="24"/>
        </w:rPr>
      </w:pPr>
    </w:p>
    <w:p w14:paraId="2F1AF35E" w14:textId="77777777" w:rsidR="00340ABC" w:rsidRPr="00A42572" w:rsidRDefault="00340ABC" w:rsidP="00340ABC">
      <w:pPr>
        <w:ind w:left="567" w:hanging="567"/>
        <w:rPr>
          <w:noProof/>
          <w:szCs w:val="24"/>
        </w:rPr>
      </w:pPr>
      <w:r w:rsidRPr="00A42572">
        <w:rPr>
          <w:noProof/>
        </w:rPr>
        <w:t>47.</w:t>
      </w:r>
      <w:r w:rsidRPr="00A42572">
        <w:rPr>
          <w:noProof/>
        </w:rPr>
        <w:tab/>
        <w:t>32009 R 0641: Komisjoni määrus (EÜ) nr 641/2009, 22. juuli 2009, millega rakendatakse Euroopa Parlamendi ja nõukogu direktiiv 2005/32/EÜ seoses eraldiseisvate ja toodetesse paigaldatud sukel-ringluspumpade ökodisaini nõuetega (ELT L 191, 23.7.2009, lk 35), muudetud järgmis(t)e õigusakti(de)ga:</w:t>
      </w:r>
    </w:p>
    <w:p w14:paraId="37F71E7D" w14:textId="77777777" w:rsidR="00340ABC" w:rsidRPr="00A42572" w:rsidRDefault="00340ABC" w:rsidP="00340ABC">
      <w:pPr>
        <w:ind w:left="567" w:hanging="567"/>
        <w:rPr>
          <w:noProof/>
          <w:szCs w:val="24"/>
        </w:rPr>
      </w:pPr>
    </w:p>
    <w:p w14:paraId="1E5963E0" w14:textId="77777777" w:rsidR="00340ABC" w:rsidRPr="00A42572" w:rsidRDefault="00340ABC" w:rsidP="00340ABC">
      <w:pPr>
        <w:ind w:left="1134" w:hanging="567"/>
        <w:rPr>
          <w:noProof/>
          <w:szCs w:val="24"/>
        </w:rPr>
      </w:pPr>
      <w:r w:rsidRPr="00A42572">
        <w:rPr>
          <w:noProof/>
        </w:rPr>
        <w:t>–</w:t>
      </w:r>
      <w:r w:rsidRPr="00A42572">
        <w:rPr>
          <w:noProof/>
        </w:rPr>
        <w:tab/>
        <w:t>32012 R 0622: Komisjoni määrus (EL) nr 622/2012, 11. juuli 2012 (ELT L 180, 12.7.2012, lk 4),</w:t>
      </w:r>
    </w:p>
    <w:p w14:paraId="66594045" w14:textId="77777777" w:rsidR="00340ABC" w:rsidRPr="00A42572" w:rsidRDefault="00340ABC" w:rsidP="00340ABC">
      <w:pPr>
        <w:ind w:left="1134" w:hanging="567"/>
        <w:rPr>
          <w:noProof/>
          <w:szCs w:val="24"/>
        </w:rPr>
      </w:pPr>
    </w:p>
    <w:p w14:paraId="0903843E" w14:textId="77777777" w:rsidR="00340ABC" w:rsidRPr="00A42572" w:rsidRDefault="00340ABC" w:rsidP="00340ABC">
      <w:pPr>
        <w:ind w:left="1134" w:hanging="567"/>
        <w:rPr>
          <w:noProof/>
          <w:szCs w:val="24"/>
        </w:rPr>
      </w:pPr>
      <w:r w:rsidRPr="00A42572">
        <w:rPr>
          <w:noProof/>
        </w:rPr>
        <w:t>–</w:t>
      </w:r>
      <w:r w:rsidRPr="00A42572">
        <w:rPr>
          <w:noProof/>
        </w:rPr>
        <w:tab/>
        <w:t>32016 R 2282: Komisjoni määrus (EL) 2016/2282, 30. november 2016 (ELT L 346, 20.12.2016, lk 51),</w:t>
      </w:r>
    </w:p>
    <w:p w14:paraId="66F4E496" w14:textId="77777777" w:rsidR="00340ABC" w:rsidRPr="00A42572" w:rsidRDefault="00340ABC" w:rsidP="00340ABC">
      <w:pPr>
        <w:ind w:left="1134" w:hanging="567"/>
        <w:rPr>
          <w:noProof/>
          <w:szCs w:val="24"/>
        </w:rPr>
      </w:pPr>
    </w:p>
    <w:p w14:paraId="42FEFD87" w14:textId="4B50F9B0" w:rsidR="003977C9" w:rsidRPr="00A42572" w:rsidRDefault="003977C9" w:rsidP="003977C9">
      <w:pPr>
        <w:rPr>
          <w:noProof/>
        </w:rPr>
      </w:pPr>
      <w:r w:rsidRPr="00A42572">
        <w:rPr>
          <w:noProof/>
        </w:rPr>
        <w:br w:type="page"/>
      </w:r>
    </w:p>
    <w:p w14:paraId="5BF232D2" w14:textId="7C87A003" w:rsidR="00340ABC" w:rsidRPr="00A42572" w:rsidRDefault="003977C9" w:rsidP="00340ABC">
      <w:pPr>
        <w:ind w:left="1134" w:hanging="567"/>
        <w:rPr>
          <w:noProof/>
          <w:szCs w:val="24"/>
        </w:rPr>
      </w:pPr>
      <w:r w:rsidRPr="00A42572">
        <w:rPr>
          <w:noProof/>
        </w:rPr>
        <w:t>–</w:t>
      </w:r>
      <w:r w:rsidR="00340ABC" w:rsidRPr="00A42572">
        <w:rPr>
          <w:noProof/>
        </w:rPr>
        <w:tab/>
        <w:t>32019 R 1781: Komisjoni määrus (EL) 2019/1781, 1. oktoober 2019 (ELT L 272, 25.10.2019, lk 74).</w:t>
      </w:r>
    </w:p>
    <w:p w14:paraId="75948471" w14:textId="77777777" w:rsidR="00340ABC" w:rsidRPr="00A42572" w:rsidRDefault="00340ABC" w:rsidP="00340ABC">
      <w:pPr>
        <w:ind w:left="1134" w:hanging="567"/>
        <w:rPr>
          <w:noProof/>
          <w:szCs w:val="24"/>
        </w:rPr>
      </w:pPr>
    </w:p>
    <w:p w14:paraId="5DA9E14E" w14:textId="77777777" w:rsidR="00340ABC" w:rsidRPr="00A42572" w:rsidRDefault="00340ABC" w:rsidP="00340ABC">
      <w:pPr>
        <w:rPr>
          <w:noProof/>
          <w:szCs w:val="24"/>
        </w:rPr>
      </w:pPr>
      <w:r w:rsidRPr="00A42572">
        <w:rPr>
          <w:noProof/>
        </w:rPr>
        <w:t>ÕIGUSAKTID, MIDA ASSOTSIEERIMISLEPINGU OSALISED ARVESSE VÕTAVAD</w:t>
      </w:r>
    </w:p>
    <w:p w14:paraId="593549B9" w14:textId="77777777" w:rsidR="00340ABC" w:rsidRPr="00A42572" w:rsidRDefault="00340ABC" w:rsidP="00340ABC">
      <w:pPr>
        <w:rPr>
          <w:noProof/>
          <w:szCs w:val="24"/>
        </w:rPr>
      </w:pPr>
    </w:p>
    <w:p w14:paraId="6C5A169F" w14:textId="77777777" w:rsidR="00340ABC" w:rsidRPr="00A42572" w:rsidRDefault="00340ABC" w:rsidP="00340ABC">
      <w:pPr>
        <w:ind w:left="567" w:hanging="567"/>
        <w:rPr>
          <w:noProof/>
          <w:szCs w:val="24"/>
        </w:rPr>
      </w:pPr>
      <w:r w:rsidRPr="00A42572">
        <w:rPr>
          <w:noProof/>
        </w:rPr>
        <w:t>1.</w:t>
      </w:r>
      <w:r w:rsidRPr="00A42572">
        <w:rPr>
          <w:noProof/>
        </w:rPr>
        <w:tab/>
        <w:t>32008 D 0591: Komisjoni otsus 2008/591/EÜ, 30. juuni 2008, ökodisaini nõuandefoorumi kohta (ELT L 190, 18.7.2008, lk 22).</w:t>
      </w:r>
    </w:p>
    <w:p w14:paraId="5722B87D" w14:textId="77777777" w:rsidR="00340ABC" w:rsidRPr="00A42572" w:rsidRDefault="00340ABC" w:rsidP="00340ABC">
      <w:pPr>
        <w:rPr>
          <w:noProof/>
          <w:szCs w:val="24"/>
        </w:rPr>
      </w:pPr>
    </w:p>
    <w:p w14:paraId="6A0C6E72" w14:textId="77777777" w:rsidR="00340ABC" w:rsidRPr="00A42572" w:rsidRDefault="00340ABC" w:rsidP="00340ABC">
      <w:pPr>
        <w:rPr>
          <w:noProof/>
          <w:szCs w:val="24"/>
        </w:rPr>
      </w:pPr>
    </w:p>
    <w:p w14:paraId="1B4F9E3C" w14:textId="587624C2" w:rsidR="003977C9" w:rsidRPr="00A42572" w:rsidRDefault="003977C9" w:rsidP="003977C9">
      <w:pPr>
        <w:rPr>
          <w:noProof/>
        </w:rPr>
      </w:pPr>
      <w:r w:rsidRPr="00A42572">
        <w:rPr>
          <w:noProof/>
        </w:rPr>
        <w:br w:type="page"/>
      </w:r>
    </w:p>
    <w:p w14:paraId="79F5FFD9" w14:textId="476D12D3" w:rsidR="00340ABC" w:rsidRPr="00A42572" w:rsidRDefault="003977C9" w:rsidP="00340ABC">
      <w:pPr>
        <w:jc w:val="center"/>
        <w:rPr>
          <w:noProof/>
          <w:szCs w:val="24"/>
        </w:rPr>
      </w:pPr>
      <w:r w:rsidRPr="00A42572">
        <w:rPr>
          <w:noProof/>
        </w:rPr>
        <w:t>5</w:t>
      </w:r>
      <w:r w:rsidR="00340ABC" w:rsidRPr="00A42572">
        <w:rPr>
          <w:noProof/>
        </w:rPr>
        <w:t>. PEATÜKK</w:t>
      </w:r>
    </w:p>
    <w:p w14:paraId="6D65325F" w14:textId="77777777" w:rsidR="00340ABC" w:rsidRPr="00A42572" w:rsidRDefault="00340ABC" w:rsidP="00340ABC">
      <w:pPr>
        <w:jc w:val="center"/>
        <w:rPr>
          <w:noProof/>
          <w:szCs w:val="24"/>
        </w:rPr>
      </w:pPr>
    </w:p>
    <w:p w14:paraId="5E4A612B" w14:textId="77777777" w:rsidR="00340ABC" w:rsidRPr="00A42572" w:rsidRDefault="00340ABC" w:rsidP="00340ABC">
      <w:pPr>
        <w:jc w:val="center"/>
        <w:rPr>
          <w:noProof/>
          <w:szCs w:val="24"/>
        </w:rPr>
      </w:pPr>
      <w:r w:rsidRPr="00A42572">
        <w:rPr>
          <w:noProof/>
        </w:rPr>
        <w:t>GAASISEADMED</w:t>
      </w:r>
    </w:p>
    <w:p w14:paraId="667E95CC" w14:textId="77777777" w:rsidR="00340ABC" w:rsidRPr="00A42572" w:rsidRDefault="00340ABC" w:rsidP="00340ABC">
      <w:pPr>
        <w:rPr>
          <w:noProof/>
          <w:szCs w:val="24"/>
        </w:rPr>
      </w:pPr>
    </w:p>
    <w:p w14:paraId="21459185" w14:textId="77777777" w:rsidR="00340ABC" w:rsidRPr="00A42572" w:rsidRDefault="00340ABC" w:rsidP="00340ABC">
      <w:pPr>
        <w:rPr>
          <w:noProof/>
          <w:szCs w:val="24"/>
        </w:rPr>
      </w:pPr>
      <w:r w:rsidRPr="00A42572">
        <w:rPr>
          <w:noProof/>
        </w:rPr>
        <w:t>OSUTATUD ÕIGUSAKTID</w:t>
      </w:r>
    </w:p>
    <w:p w14:paraId="04EC7010" w14:textId="77777777" w:rsidR="00340ABC" w:rsidRPr="00A42572" w:rsidRDefault="00340ABC" w:rsidP="00340ABC">
      <w:pPr>
        <w:rPr>
          <w:noProof/>
          <w:szCs w:val="24"/>
        </w:rPr>
      </w:pPr>
    </w:p>
    <w:p w14:paraId="7D93D9FE" w14:textId="77777777" w:rsidR="00340ABC" w:rsidRPr="00A42572" w:rsidRDefault="00340ABC" w:rsidP="00340ABC">
      <w:pPr>
        <w:ind w:left="567" w:hanging="567"/>
        <w:rPr>
          <w:noProof/>
          <w:szCs w:val="24"/>
        </w:rPr>
      </w:pPr>
      <w:r w:rsidRPr="00A42572">
        <w:rPr>
          <w:noProof/>
        </w:rPr>
        <w:t>1.</w:t>
      </w:r>
      <w:r w:rsidRPr="00A42572">
        <w:rPr>
          <w:noProof/>
        </w:rPr>
        <w:tab/>
        <w:t>31992 L 0042: Nõukogu direktiiv 92/42/EMÜ, 21. mai 1992, uute vedel- ja gaaskütusega köetavate kuumaveekatelde efektiivsusnõuete kohta (EÜT L 167, 22.6.1992, lk 17), muudetud järgmis(t)e õigusakti(de)ga:</w:t>
      </w:r>
    </w:p>
    <w:p w14:paraId="2C1EF0B7" w14:textId="77777777" w:rsidR="00340ABC" w:rsidRPr="00A42572" w:rsidRDefault="00340ABC" w:rsidP="00340ABC">
      <w:pPr>
        <w:ind w:left="567" w:hanging="567"/>
        <w:rPr>
          <w:noProof/>
          <w:szCs w:val="24"/>
        </w:rPr>
      </w:pPr>
    </w:p>
    <w:p w14:paraId="3A0577AB" w14:textId="77777777" w:rsidR="00340ABC" w:rsidRPr="00A42572" w:rsidRDefault="00340ABC" w:rsidP="00340ABC">
      <w:pPr>
        <w:ind w:left="1134" w:hanging="567"/>
        <w:rPr>
          <w:noProof/>
          <w:szCs w:val="24"/>
        </w:rPr>
      </w:pPr>
      <w:r w:rsidRPr="00A42572">
        <w:rPr>
          <w:noProof/>
        </w:rPr>
        <w:t>–</w:t>
      </w:r>
      <w:r w:rsidRPr="00A42572">
        <w:rPr>
          <w:noProof/>
        </w:rPr>
        <w:tab/>
        <w:t>31993 L 0068: Nõukogu direktiiv 93/68/EMÜ, 22. juuli 1993 (EÜT L 220, 30.8.1993, lk 1),</w:t>
      </w:r>
    </w:p>
    <w:p w14:paraId="7ECCB721" w14:textId="77777777" w:rsidR="00340ABC" w:rsidRPr="00A42572" w:rsidRDefault="00340ABC" w:rsidP="00340ABC">
      <w:pPr>
        <w:ind w:left="1134" w:hanging="567"/>
        <w:rPr>
          <w:noProof/>
          <w:szCs w:val="24"/>
        </w:rPr>
      </w:pPr>
    </w:p>
    <w:p w14:paraId="0E9A6F4B" w14:textId="77777777" w:rsidR="00340ABC" w:rsidRPr="00A42572" w:rsidRDefault="00340ABC" w:rsidP="00340ABC">
      <w:pPr>
        <w:ind w:left="1134" w:hanging="567"/>
        <w:rPr>
          <w:noProof/>
          <w:szCs w:val="24"/>
        </w:rPr>
      </w:pPr>
      <w:r w:rsidRPr="00A42572">
        <w:rPr>
          <w:noProof/>
        </w:rPr>
        <w:t>–</w:t>
      </w:r>
      <w:r w:rsidRPr="00A42572">
        <w:rPr>
          <w:noProof/>
        </w:rPr>
        <w:tab/>
        <w:t>32005 L 0032: Euroopa Parlamendi ja nõukogu direktiiv 2005/32/EÜ, 6. juuli 2005 (ELT L 191, 22.7.2005, lk 29).</w:t>
      </w:r>
    </w:p>
    <w:p w14:paraId="55AC3EED" w14:textId="77777777" w:rsidR="00340ABC" w:rsidRPr="00A42572" w:rsidRDefault="00340ABC" w:rsidP="00340ABC">
      <w:pPr>
        <w:ind w:left="1134" w:hanging="567"/>
        <w:rPr>
          <w:noProof/>
          <w:szCs w:val="24"/>
        </w:rPr>
      </w:pPr>
    </w:p>
    <w:p w14:paraId="4BF6EA28" w14:textId="7C442284" w:rsidR="00340ABC" w:rsidRPr="00A42572" w:rsidRDefault="00340ABC" w:rsidP="00340ABC">
      <w:pPr>
        <w:ind w:left="567" w:hanging="567"/>
        <w:rPr>
          <w:noProof/>
          <w:szCs w:val="24"/>
        </w:rPr>
      </w:pPr>
      <w:r w:rsidRPr="00A42572">
        <w:rPr>
          <w:noProof/>
        </w:rPr>
        <w:t>2.</w:t>
      </w:r>
      <w:r w:rsidRPr="00A42572">
        <w:rPr>
          <w:noProof/>
        </w:rPr>
        <w:tab/>
        <w:t>32016 R 0426: Euroopa Parlamendi ja nõukogu määrus (EL) 2016/426, 9. märts 2016, mis käsitleb küttegaasi põletavaid seadmeid ning millega tunnistatakse kehtetuks direktiiv 2009/142/EÜ</w:t>
      </w:r>
      <w:r w:rsidR="00952B49" w:rsidRPr="00A42572">
        <w:rPr>
          <w:noProof/>
        </w:rPr>
        <w:t xml:space="preserve"> (ELT L 81, 31.3.2016, lk 99)</w:t>
      </w:r>
      <w:r w:rsidRPr="00A42572">
        <w:rPr>
          <w:noProof/>
        </w:rPr>
        <w:t>.</w:t>
      </w:r>
    </w:p>
    <w:p w14:paraId="5A81D520" w14:textId="77777777" w:rsidR="00340ABC" w:rsidRPr="00A42572" w:rsidRDefault="00340ABC" w:rsidP="00340ABC">
      <w:pPr>
        <w:rPr>
          <w:noProof/>
          <w:szCs w:val="24"/>
        </w:rPr>
      </w:pPr>
    </w:p>
    <w:p w14:paraId="41DA093D" w14:textId="77777777" w:rsidR="00340ABC" w:rsidRPr="00A42572" w:rsidRDefault="00340ABC" w:rsidP="00340ABC">
      <w:pPr>
        <w:rPr>
          <w:noProof/>
          <w:szCs w:val="24"/>
        </w:rPr>
      </w:pPr>
    </w:p>
    <w:p w14:paraId="7B41F3F7" w14:textId="2C3949E3" w:rsidR="003977C9" w:rsidRPr="00A42572" w:rsidRDefault="003977C9" w:rsidP="003977C9">
      <w:pPr>
        <w:rPr>
          <w:noProof/>
        </w:rPr>
      </w:pPr>
      <w:r w:rsidRPr="00A42572">
        <w:rPr>
          <w:noProof/>
        </w:rPr>
        <w:br w:type="page"/>
      </w:r>
    </w:p>
    <w:p w14:paraId="64A1301E" w14:textId="2CD44662" w:rsidR="00340ABC" w:rsidRPr="00A42572" w:rsidRDefault="003977C9" w:rsidP="00340ABC">
      <w:pPr>
        <w:jc w:val="center"/>
        <w:rPr>
          <w:noProof/>
          <w:szCs w:val="24"/>
        </w:rPr>
      </w:pPr>
      <w:r w:rsidRPr="00A42572">
        <w:rPr>
          <w:noProof/>
        </w:rPr>
        <w:t>6</w:t>
      </w:r>
      <w:r w:rsidR="00340ABC" w:rsidRPr="00A42572">
        <w:rPr>
          <w:noProof/>
        </w:rPr>
        <w:t>. PEATÜKK</w:t>
      </w:r>
    </w:p>
    <w:p w14:paraId="16BFC944" w14:textId="77777777" w:rsidR="00340ABC" w:rsidRPr="00A42572" w:rsidRDefault="00340ABC" w:rsidP="00340ABC">
      <w:pPr>
        <w:jc w:val="center"/>
        <w:rPr>
          <w:noProof/>
          <w:szCs w:val="24"/>
        </w:rPr>
      </w:pPr>
    </w:p>
    <w:p w14:paraId="5698EB6D" w14:textId="77777777" w:rsidR="00340ABC" w:rsidRPr="00A42572" w:rsidRDefault="00340ABC" w:rsidP="00340ABC">
      <w:pPr>
        <w:jc w:val="center"/>
        <w:rPr>
          <w:noProof/>
          <w:szCs w:val="24"/>
        </w:rPr>
      </w:pPr>
      <w:r w:rsidRPr="00A42572">
        <w:rPr>
          <w:noProof/>
        </w:rPr>
        <w:t>SURVEANUMAD</w:t>
      </w:r>
    </w:p>
    <w:p w14:paraId="438C9781" w14:textId="77777777" w:rsidR="00340ABC" w:rsidRPr="00A42572" w:rsidRDefault="00340ABC" w:rsidP="00340ABC">
      <w:pPr>
        <w:rPr>
          <w:noProof/>
          <w:szCs w:val="24"/>
        </w:rPr>
      </w:pPr>
    </w:p>
    <w:p w14:paraId="039D00B7" w14:textId="77777777" w:rsidR="00340ABC" w:rsidRPr="00A42572" w:rsidRDefault="00340ABC" w:rsidP="00340ABC">
      <w:pPr>
        <w:rPr>
          <w:noProof/>
          <w:szCs w:val="24"/>
        </w:rPr>
      </w:pPr>
      <w:r w:rsidRPr="00A42572">
        <w:rPr>
          <w:noProof/>
        </w:rPr>
        <w:t>OSUTATUD ÕIGUSAKTID</w:t>
      </w:r>
    </w:p>
    <w:p w14:paraId="39311F95" w14:textId="77777777" w:rsidR="00340ABC" w:rsidRPr="00A42572" w:rsidRDefault="00340ABC" w:rsidP="00340ABC">
      <w:pPr>
        <w:rPr>
          <w:noProof/>
          <w:szCs w:val="24"/>
        </w:rPr>
      </w:pPr>
    </w:p>
    <w:p w14:paraId="2C956C53" w14:textId="77777777" w:rsidR="00340ABC" w:rsidRPr="00A42572" w:rsidRDefault="00340ABC" w:rsidP="00340ABC">
      <w:pPr>
        <w:ind w:left="567" w:hanging="567"/>
        <w:rPr>
          <w:noProof/>
          <w:szCs w:val="24"/>
        </w:rPr>
      </w:pPr>
      <w:r w:rsidRPr="00A42572">
        <w:rPr>
          <w:noProof/>
        </w:rPr>
        <w:t>1.</w:t>
      </w:r>
      <w:r w:rsidRPr="00A42572">
        <w:rPr>
          <w:noProof/>
        </w:rPr>
        <w:tab/>
        <w:t>31975 L 0324: Nõukogu direktiiv 75/324/EMÜ, 20. mai 1975, aerosoole käsitlevate liikmesriikide õigusaktide ühtlustamise kohta (EÜT L 147, 9.6.1975, lk 40), muudetud järgmis(t)e õigusakti(de)ga:</w:t>
      </w:r>
    </w:p>
    <w:p w14:paraId="7B6973C8" w14:textId="77777777" w:rsidR="00340ABC" w:rsidRPr="00A42572" w:rsidRDefault="00340ABC" w:rsidP="00340ABC">
      <w:pPr>
        <w:ind w:left="567" w:hanging="567"/>
        <w:rPr>
          <w:noProof/>
          <w:szCs w:val="24"/>
        </w:rPr>
      </w:pPr>
    </w:p>
    <w:p w14:paraId="178BB260" w14:textId="26B4B794" w:rsidR="00340ABC" w:rsidRPr="00A42572" w:rsidRDefault="00340ABC" w:rsidP="00340ABC">
      <w:pPr>
        <w:ind w:left="1134" w:hanging="567"/>
        <w:rPr>
          <w:noProof/>
          <w:szCs w:val="24"/>
        </w:rPr>
      </w:pPr>
      <w:r w:rsidRPr="00A42572">
        <w:rPr>
          <w:noProof/>
        </w:rPr>
        <w:t>–</w:t>
      </w:r>
      <w:r w:rsidRPr="00A42572">
        <w:rPr>
          <w:noProof/>
        </w:rPr>
        <w:tab/>
        <w:t>3</w:t>
      </w:r>
      <w:r w:rsidR="00007340" w:rsidRPr="00A42572">
        <w:rPr>
          <w:noProof/>
        </w:rPr>
        <w:t>19</w:t>
      </w:r>
      <w:r w:rsidRPr="00A42572">
        <w:rPr>
          <w:noProof/>
        </w:rPr>
        <w:t>94 L 0001: Komisjoni direktiiv 94/1/EÜ, 6. jaanuar 1994 (EÜT L 23, 28.1.1994, lk 28),</w:t>
      </w:r>
    </w:p>
    <w:p w14:paraId="6546C3F2" w14:textId="77777777" w:rsidR="00340ABC" w:rsidRPr="00A42572" w:rsidRDefault="00340ABC" w:rsidP="00340ABC">
      <w:pPr>
        <w:ind w:left="1134" w:hanging="567"/>
        <w:rPr>
          <w:noProof/>
          <w:szCs w:val="24"/>
        </w:rPr>
      </w:pPr>
    </w:p>
    <w:p w14:paraId="66D80828" w14:textId="7DF36933" w:rsidR="00340ABC" w:rsidRPr="00A42572" w:rsidRDefault="00340ABC" w:rsidP="00340ABC">
      <w:pPr>
        <w:ind w:left="1134" w:hanging="567"/>
        <w:rPr>
          <w:noProof/>
          <w:szCs w:val="24"/>
        </w:rPr>
      </w:pPr>
      <w:r w:rsidRPr="00A42572">
        <w:rPr>
          <w:noProof/>
        </w:rPr>
        <w:t>–</w:t>
      </w:r>
      <w:r w:rsidRPr="00A42572">
        <w:rPr>
          <w:noProof/>
        </w:rPr>
        <w:tab/>
        <w:t>32008 L 0047: Komisjoni direktiiv 2008/47/EÜ, 8. aprill 2008 (ELT L 96, 9.4.2008, lk 15),</w:t>
      </w:r>
    </w:p>
    <w:p w14:paraId="08BDE04B" w14:textId="77777777" w:rsidR="00340ABC" w:rsidRPr="00A42572" w:rsidRDefault="00340ABC" w:rsidP="00340ABC">
      <w:pPr>
        <w:ind w:left="1134" w:hanging="567"/>
        <w:rPr>
          <w:noProof/>
          <w:szCs w:val="24"/>
        </w:rPr>
      </w:pPr>
    </w:p>
    <w:p w14:paraId="77525716" w14:textId="15AD8BD7" w:rsidR="00340ABC" w:rsidRPr="00A42572" w:rsidRDefault="00340ABC" w:rsidP="00340ABC">
      <w:pPr>
        <w:ind w:left="1134" w:hanging="567"/>
        <w:rPr>
          <w:noProof/>
          <w:szCs w:val="24"/>
        </w:rPr>
      </w:pPr>
      <w:r w:rsidRPr="00A42572">
        <w:rPr>
          <w:noProof/>
        </w:rPr>
        <w:t>–</w:t>
      </w:r>
      <w:r w:rsidRPr="00A42572">
        <w:rPr>
          <w:noProof/>
        </w:rPr>
        <w:tab/>
        <w:t>32013 L 0010: Komisjoni direktiiv 2013/10/EL, 19. märts 2013 (ELT L 77, 20.3.2013, lk 20),</w:t>
      </w:r>
    </w:p>
    <w:p w14:paraId="2CE3EFE3" w14:textId="77777777" w:rsidR="00340ABC" w:rsidRPr="00A42572" w:rsidRDefault="00340ABC" w:rsidP="00340ABC">
      <w:pPr>
        <w:ind w:left="1134" w:hanging="567"/>
        <w:rPr>
          <w:noProof/>
          <w:szCs w:val="24"/>
        </w:rPr>
      </w:pPr>
    </w:p>
    <w:p w14:paraId="3F76ABE9" w14:textId="3DDA63FD" w:rsidR="00340ABC" w:rsidRPr="00A42572" w:rsidRDefault="00340ABC" w:rsidP="00340ABC">
      <w:pPr>
        <w:ind w:left="1134" w:hanging="567"/>
        <w:rPr>
          <w:noProof/>
          <w:szCs w:val="24"/>
        </w:rPr>
      </w:pPr>
      <w:r w:rsidRPr="00A42572">
        <w:rPr>
          <w:noProof/>
        </w:rPr>
        <w:t>–</w:t>
      </w:r>
      <w:r w:rsidRPr="00A42572">
        <w:rPr>
          <w:noProof/>
        </w:rPr>
        <w:tab/>
        <w:t>32016 L 2037: Komisjoni direktiiv (EL) 2016/2037, 21. november 2016 (ELT L 314, 22.11.2016, lk 11)</w:t>
      </w:r>
      <w:r w:rsidR="00952B49" w:rsidRPr="00A42572">
        <w:rPr>
          <w:noProof/>
        </w:rPr>
        <w:t>.</w:t>
      </w:r>
    </w:p>
    <w:p w14:paraId="46ADD852" w14:textId="77777777" w:rsidR="00340ABC" w:rsidRPr="00A42572" w:rsidRDefault="00340ABC" w:rsidP="00340ABC">
      <w:pPr>
        <w:ind w:left="1134" w:hanging="567"/>
        <w:rPr>
          <w:noProof/>
          <w:szCs w:val="24"/>
        </w:rPr>
      </w:pPr>
    </w:p>
    <w:p w14:paraId="165090FE" w14:textId="77777777" w:rsidR="00340ABC" w:rsidRPr="00A42572" w:rsidRDefault="00340ABC" w:rsidP="00340ABC">
      <w:pPr>
        <w:ind w:left="567" w:hanging="567"/>
        <w:rPr>
          <w:noProof/>
          <w:szCs w:val="24"/>
        </w:rPr>
      </w:pPr>
      <w:r w:rsidRPr="00A42572">
        <w:rPr>
          <w:noProof/>
        </w:rPr>
        <w:t>2.</w:t>
      </w:r>
      <w:r w:rsidRPr="00A42572">
        <w:rPr>
          <w:noProof/>
        </w:rPr>
        <w:tab/>
        <w:t>32003 D 0525: Komisjoni otsus 2003/525/EÜ, 18. juuli 2003, millega lükatakse edasi nõukogu direktiivi 1999/36/EÜ rakendamise kuupäeva seoses teatavate transporditavate surveseadmetega (ELT L 183, 22.7.2003, lk 45).</w:t>
      </w:r>
    </w:p>
    <w:p w14:paraId="2BD71387" w14:textId="77777777" w:rsidR="00340ABC" w:rsidRPr="00A42572" w:rsidRDefault="00340ABC" w:rsidP="00340ABC">
      <w:pPr>
        <w:ind w:left="567" w:hanging="567"/>
        <w:rPr>
          <w:noProof/>
          <w:szCs w:val="24"/>
        </w:rPr>
      </w:pPr>
    </w:p>
    <w:p w14:paraId="0FE906F3" w14:textId="79BC4A54" w:rsidR="003977C9" w:rsidRPr="00A42572" w:rsidRDefault="003977C9" w:rsidP="003977C9">
      <w:pPr>
        <w:rPr>
          <w:noProof/>
        </w:rPr>
      </w:pPr>
      <w:r w:rsidRPr="00A42572">
        <w:rPr>
          <w:noProof/>
        </w:rPr>
        <w:br w:type="page"/>
      </w:r>
    </w:p>
    <w:p w14:paraId="7514DECF" w14:textId="477C5F3E" w:rsidR="00340ABC" w:rsidRPr="00A42572" w:rsidRDefault="003977C9" w:rsidP="00340ABC">
      <w:pPr>
        <w:ind w:left="567" w:hanging="567"/>
        <w:rPr>
          <w:noProof/>
          <w:szCs w:val="24"/>
        </w:rPr>
      </w:pPr>
      <w:r w:rsidRPr="00A42572">
        <w:rPr>
          <w:noProof/>
        </w:rPr>
        <w:t>3</w:t>
      </w:r>
      <w:r w:rsidR="00340ABC" w:rsidRPr="00A42572">
        <w:rPr>
          <w:noProof/>
        </w:rPr>
        <w:t>.</w:t>
      </w:r>
      <w:r w:rsidR="00340ABC" w:rsidRPr="00A42572">
        <w:rPr>
          <w:noProof/>
        </w:rPr>
        <w:tab/>
        <w:t>32010 L 0035: Euroopa Parlamendi ja nõukogu direktiiv 2010/35/EL, 16. juuni 2010, transporditavate surveseadmete kohta ja millega tunnistatakse kehtetuks nõukogu direktiivid 76/767/EMÜ, 84/525/EMÜ, 84/526/EMÜ, 84/527/EMÜ ja 1999/36/EÜ (ELT L 165, 30.6.2010, lk 1).</w:t>
      </w:r>
    </w:p>
    <w:p w14:paraId="3CB490F4" w14:textId="77777777" w:rsidR="00340ABC" w:rsidRPr="00A42572" w:rsidRDefault="00340ABC" w:rsidP="00340ABC">
      <w:pPr>
        <w:ind w:left="567" w:hanging="567"/>
        <w:rPr>
          <w:noProof/>
          <w:szCs w:val="24"/>
        </w:rPr>
      </w:pPr>
    </w:p>
    <w:p w14:paraId="7629ADE4" w14:textId="7E3AB32E" w:rsidR="00340ABC" w:rsidRPr="00A42572" w:rsidRDefault="00340ABC" w:rsidP="00340ABC">
      <w:pPr>
        <w:ind w:left="567" w:hanging="567"/>
        <w:rPr>
          <w:noProof/>
          <w:szCs w:val="24"/>
        </w:rPr>
      </w:pPr>
      <w:r w:rsidRPr="00A42572">
        <w:rPr>
          <w:noProof/>
        </w:rPr>
        <w:t>4.</w:t>
      </w:r>
      <w:r w:rsidRPr="00A42572">
        <w:rPr>
          <w:noProof/>
        </w:rPr>
        <w:tab/>
        <w:t>32014 L 0068: Euroopa Parlamendi ja nõukogu direktiiv 2014/68/EL, 15. mai 2014, surveseadmete turul kättesaadavaks tegemist käsitlevate liikmesriikide õigusaktide ühtlustamise kohta (ELT L 189, 27.6.2014, lk 164)</w:t>
      </w:r>
      <w:r w:rsidR="00793271" w:rsidRPr="00A42572">
        <w:rPr>
          <w:noProof/>
        </w:rPr>
        <w:t>.</w:t>
      </w:r>
    </w:p>
    <w:p w14:paraId="3800E815" w14:textId="77777777" w:rsidR="00340ABC" w:rsidRPr="00A42572" w:rsidRDefault="00340ABC" w:rsidP="00340ABC">
      <w:pPr>
        <w:ind w:left="567" w:hanging="567"/>
        <w:rPr>
          <w:noProof/>
          <w:szCs w:val="24"/>
        </w:rPr>
      </w:pPr>
    </w:p>
    <w:p w14:paraId="15D448F8" w14:textId="77777777" w:rsidR="00340ABC" w:rsidRPr="00A42572" w:rsidRDefault="00340ABC" w:rsidP="00340ABC">
      <w:pPr>
        <w:ind w:left="567" w:hanging="567"/>
        <w:rPr>
          <w:noProof/>
          <w:szCs w:val="24"/>
        </w:rPr>
      </w:pPr>
      <w:r w:rsidRPr="00A42572">
        <w:rPr>
          <w:noProof/>
        </w:rPr>
        <w:t>5.</w:t>
      </w:r>
      <w:r w:rsidRPr="00A42572">
        <w:rPr>
          <w:noProof/>
        </w:rPr>
        <w:tab/>
        <w:t>32014 L 0029: Euroopa Parlamendi ja nõukogu direktiiv 2014/29/EL, 26. veebruar 2014, lihtsate surveanumate turul kättesaadavaks tegemist käsitlevate liikmesriikide õigusaktide ühtlustamise kohta (ELT L 96, 29.3.2014, lk 45).</w:t>
      </w:r>
    </w:p>
    <w:p w14:paraId="0C0015AF" w14:textId="77777777" w:rsidR="00340ABC" w:rsidRPr="00A42572" w:rsidRDefault="00340ABC" w:rsidP="00340ABC">
      <w:pPr>
        <w:rPr>
          <w:noProof/>
          <w:szCs w:val="24"/>
        </w:rPr>
      </w:pPr>
    </w:p>
    <w:p w14:paraId="7A4C87E7" w14:textId="77777777" w:rsidR="00340ABC" w:rsidRPr="00A42572" w:rsidRDefault="00340ABC" w:rsidP="00340ABC">
      <w:pPr>
        <w:rPr>
          <w:noProof/>
          <w:szCs w:val="24"/>
        </w:rPr>
      </w:pPr>
      <w:r w:rsidRPr="00A42572">
        <w:rPr>
          <w:noProof/>
        </w:rPr>
        <w:t>ÕIGUSAKTID, MIDA ASSOTSIEERIMISLEPINGU OSALISED ARVESSE VÕTAVAD</w:t>
      </w:r>
    </w:p>
    <w:p w14:paraId="6506A4FF" w14:textId="77777777" w:rsidR="00340ABC" w:rsidRPr="00A42572" w:rsidRDefault="00340ABC" w:rsidP="00340ABC">
      <w:pPr>
        <w:rPr>
          <w:noProof/>
          <w:szCs w:val="24"/>
        </w:rPr>
      </w:pPr>
    </w:p>
    <w:p w14:paraId="4AF4C30C" w14:textId="77777777" w:rsidR="00340ABC" w:rsidRPr="00A42572" w:rsidRDefault="00340ABC" w:rsidP="00340ABC">
      <w:pPr>
        <w:ind w:left="567" w:hanging="567"/>
        <w:rPr>
          <w:noProof/>
          <w:szCs w:val="24"/>
        </w:rPr>
      </w:pPr>
      <w:r w:rsidRPr="00A42572">
        <w:rPr>
          <w:noProof/>
        </w:rPr>
        <w:t>1.</w:t>
      </w:r>
      <w:r w:rsidRPr="00A42572">
        <w:rPr>
          <w:noProof/>
        </w:rPr>
        <w:tab/>
        <w:t>31989 X 0349: Komisjoni soovitus 89/349/EMÜ, 13. aprill 1989, klorofluorosüsivesinike vähendamise kohta aerosoolitööstuses (EÜT L 144, 27.5.1989, lk 56).</w:t>
      </w:r>
    </w:p>
    <w:p w14:paraId="2AEB793B" w14:textId="77777777" w:rsidR="00340ABC" w:rsidRPr="00A42572" w:rsidRDefault="00340ABC" w:rsidP="00340ABC">
      <w:pPr>
        <w:ind w:left="567" w:hanging="567"/>
        <w:rPr>
          <w:noProof/>
          <w:szCs w:val="24"/>
        </w:rPr>
      </w:pPr>
    </w:p>
    <w:p w14:paraId="2696860E" w14:textId="2CF8D67C" w:rsidR="00340ABC" w:rsidRPr="00A42572" w:rsidRDefault="00340ABC" w:rsidP="00340ABC">
      <w:pPr>
        <w:ind w:left="567" w:hanging="567"/>
        <w:rPr>
          <w:noProof/>
          <w:szCs w:val="24"/>
        </w:rPr>
      </w:pPr>
      <w:r w:rsidRPr="00A42572">
        <w:rPr>
          <w:noProof/>
        </w:rPr>
        <w:t>2.</w:t>
      </w:r>
      <w:r w:rsidRPr="00A42572">
        <w:rPr>
          <w:noProof/>
        </w:rPr>
        <w:tab/>
      </w:r>
      <w:bookmarkStart w:id="19" w:name="_Hlk162012668"/>
      <w:r w:rsidRPr="00A42572">
        <w:rPr>
          <w:noProof/>
          <w:color w:val="333333"/>
          <w:shd w:val="clear" w:color="auto" w:fill="FFFFFF"/>
        </w:rPr>
        <w:t>Dokument C</w:t>
      </w:r>
      <w:r w:rsidR="00952B49" w:rsidRPr="00A42572">
        <w:rPr>
          <w:noProof/>
          <w:color w:val="333333"/>
          <w:shd w:val="clear" w:color="auto" w:fill="FFFFFF"/>
        </w:rPr>
        <w:t xml:space="preserve"> </w:t>
      </w:r>
      <w:r w:rsidRPr="00A42572">
        <w:rPr>
          <w:noProof/>
          <w:color w:val="333333"/>
          <w:shd w:val="clear" w:color="auto" w:fill="FFFFFF"/>
        </w:rPr>
        <w:t>1998/229/05</w:t>
      </w:r>
      <w:bookmarkEnd w:id="19"/>
      <w:r w:rsidRPr="00A42572">
        <w:rPr>
          <w:noProof/>
        </w:rPr>
        <w:t>: Komisjoni teatis, mis on seotud nõukogu 25. juuni 1987. aasta direktiivi 87/404/EMÜ (lihtsaid surveanumaid käsitlevate liikmesriikide õigusaktide ühtlustamise kohta, mida on muudetud 17. septembri 1990. aasta direktiiviga 90/488/EMÜ) rakendamisega (EÜT C 328, 12.12.1992, lk 3).</w:t>
      </w:r>
    </w:p>
    <w:p w14:paraId="77A194B5" w14:textId="77777777" w:rsidR="00340ABC" w:rsidRPr="00A42572" w:rsidRDefault="00340ABC" w:rsidP="00340ABC">
      <w:pPr>
        <w:ind w:left="567" w:hanging="567"/>
        <w:rPr>
          <w:noProof/>
          <w:szCs w:val="24"/>
        </w:rPr>
      </w:pPr>
    </w:p>
    <w:p w14:paraId="0CD2EADA" w14:textId="77777777" w:rsidR="00340ABC" w:rsidRPr="00A42572" w:rsidRDefault="00340ABC" w:rsidP="00340ABC">
      <w:pPr>
        <w:ind w:left="567" w:hanging="567"/>
        <w:rPr>
          <w:noProof/>
          <w:szCs w:val="24"/>
        </w:rPr>
      </w:pPr>
    </w:p>
    <w:p w14:paraId="7A332BA8" w14:textId="181ED288" w:rsidR="003977C9" w:rsidRPr="00A42572" w:rsidRDefault="003977C9" w:rsidP="003977C9">
      <w:pPr>
        <w:rPr>
          <w:noProof/>
        </w:rPr>
      </w:pPr>
      <w:r w:rsidRPr="00A42572">
        <w:rPr>
          <w:noProof/>
        </w:rPr>
        <w:br w:type="page"/>
      </w:r>
    </w:p>
    <w:p w14:paraId="128873DB" w14:textId="717F60AD" w:rsidR="00340ABC" w:rsidRPr="00A42572" w:rsidRDefault="003977C9" w:rsidP="00340ABC">
      <w:pPr>
        <w:jc w:val="center"/>
        <w:rPr>
          <w:noProof/>
          <w:szCs w:val="24"/>
        </w:rPr>
      </w:pPr>
      <w:r w:rsidRPr="00A42572">
        <w:rPr>
          <w:noProof/>
        </w:rPr>
        <w:t>7</w:t>
      </w:r>
      <w:r w:rsidR="00340ABC" w:rsidRPr="00A42572">
        <w:rPr>
          <w:noProof/>
        </w:rPr>
        <w:t>. PEATÜKK</w:t>
      </w:r>
    </w:p>
    <w:p w14:paraId="17D1570D" w14:textId="77777777" w:rsidR="00340ABC" w:rsidRPr="00A42572" w:rsidRDefault="00340ABC" w:rsidP="00340ABC">
      <w:pPr>
        <w:jc w:val="center"/>
        <w:rPr>
          <w:noProof/>
          <w:szCs w:val="24"/>
        </w:rPr>
      </w:pPr>
    </w:p>
    <w:p w14:paraId="550553EE" w14:textId="77777777" w:rsidR="00340ABC" w:rsidRPr="00A42572" w:rsidRDefault="00340ABC" w:rsidP="00340ABC">
      <w:pPr>
        <w:jc w:val="center"/>
        <w:rPr>
          <w:noProof/>
          <w:szCs w:val="24"/>
        </w:rPr>
      </w:pPr>
      <w:r w:rsidRPr="00A42572">
        <w:rPr>
          <w:noProof/>
        </w:rPr>
        <w:t>MÕÕTEVAHENDID</w:t>
      </w:r>
    </w:p>
    <w:p w14:paraId="4871B2DE" w14:textId="77777777" w:rsidR="00340ABC" w:rsidRPr="00A42572" w:rsidRDefault="00340ABC" w:rsidP="00340ABC">
      <w:pPr>
        <w:rPr>
          <w:noProof/>
          <w:szCs w:val="24"/>
        </w:rPr>
      </w:pPr>
    </w:p>
    <w:p w14:paraId="4CE7CD95" w14:textId="77777777" w:rsidR="00340ABC" w:rsidRPr="00A42572" w:rsidRDefault="00340ABC" w:rsidP="00340ABC">
      <w:pPr>
        <w:rPr>
          <w:noProof/>
          <w:szCs w:val="24"/>
        </w:rPr>
      </w:pPr>
      <w:r w:rsidRPr="00A42572">
        <w:rPr>
          <w:noProof/>
        </w:rPr>
        <w:t>OSUTATUD ÕIGUSAKTID</w:t>
      </w:r>
    </w:p>
    <w:p w14:paraId="73C6AC49" w14:textId="77777777" w:rsidR="00340ABC" w:rsidRPr="00A42572" w:rsidRDefault="00340ABC" w:rsidP="00340ABC">
      <w:pPr>
        <w:rPr>
          <w:noProof/>
          <w:szCs w:val="24"/>
        </w:rPr>
      </w:pPr>
    </w:p>
    <w:p w14:paraId="27CC6096" w14:textId="1F99C8E8" w:rsidR="00340ABC" w:rsidRPr="00A42572" w:rsidRDefault="00340ABC" w:rsidP="00340ABC">
      <w:pPr>
        <w:ind w:left="567" w:hanging="567"/>
        <w:rPr>
          <w:noProof/>
          <w:szCs w:val="24"/>
        </w:rPr>
      </w:pPr>
      <w:r w:rsidRPr="00A42572">
        <w:rPr>
          <w:noProof/>
        </w:rPr>
        <w:t>1.</w:t>
      </w:r>
      <w:r w:rsidRPr="00A42572">
        <w:rPr>
          <w:noProof/>
        </w:rPr>
        <w:tab/>
        <w:t>32009 L 0034: Euroopa Parlamendi ja nõukogu direktiiv 2009/34/EÜ, 23. aprill 2009, mõõtevahendeid ja metroloogilise kontrolli meetodeid käsitlevate ühissätete kohta (ELT L 106, 28.4.2009, lk 7).</w:t>
      </w:r>
    </w:p>
    <w:p w14:paraId="66A21BE7" w14:textId="77777777" w:rsidR="00340ABC" w:rsidRPr="00A42572" w:rsidRDefault="00340ABC" w:rsidP="00340ABC">
      <w:pPr>
        <w:ind w:left="567" w:hanging="567"/>
        <w:rPr>
          <w:noProof/>
          <w:szCs w:val="24"/>
        </w:rPr>
      </w:pPr>
    </w:p>
    <w:p w14:paraId="74155CB5" w14:textId="77777777" w:rsidR="00340ABC" w:rsidRPr="00A42572" w:rsidRDefault="00340ABC" w:rsidP="00340ABC">
      <w:pPr>
        <w:ind w:left="567" w:hanging="567"/>
        <w:rPr>
          <w:noProof/>
          <w:szCs w:val="24"/>
        </w:rPr>
      </w:pPr>
      <w:r w:rsidRPr="00A42572">
        <w:rPr>
          <w:noProof/>
        </w:rPr>
        <w:t>2.</w:t>
      </w:r>
      <w:r w:rsidRPr="00A42572">
        <w:rPr>
          <w:noProof/>
        </w:rPr>
        <w:tab/>
        <w:t>32019 R 1243: Euroopa Parlamendi ja nõukogu määrus (EL) 2019/1243, 20. juuni 2019, millega kohandatakse Euroopa Liidu toimimise lepingu artiklitele 290 ja 291 teatavaid õigusakte, mis näevad ette kontrolliga regulatiivmenetluse kasutamise (ELT L 198, 25.7.2019, lk 241).</w:t>
      </w:r>
    </w:p>
    <w:p w14:paraId="72928C41" w14:textId="77777777" w:rsidR="00340ABC" w:rsidRPr="00A42572" w:rsidRDefault="00340ABC" w:rsidP="00340ABC">
      <w:pPr>
        <w:ind w:left="567" w:hanging="567"/>
        <w:rPr>
          <w:noProof/>
          <w:szCs w:val="24"/>
        </w:rPr>
      </w:pPr>
    </w:p>
    <w:p w14:paraId="7B1B873B" w14:textId="77777777" w:rsidR="00340ABC" w:rsidRPr="00A42572" w:rsidRDefault="00340ABC" w:rsidP="00340ABC">
      <w:pPr>
        <w:ind w:left="567" w:hanging="567"/>
        <w:rPr>
          <w:noProof/>
          <w:szCs w:val="24"/>
        </w:rPr>
      </w:pPr>
      <w:r w:rsidRPr="00A42572">
        <w:rPr>
          <w:noProof/>
        </w:rPr>
        <w:t>3.</w:t>
      </w:r>
      <w:r w:rsidRPr="00A42572">
        <w:rPr>
          <w:noProof/>
        </w:rPr>
        <w:tab/>
        <w:t>31975 L 0107: Nõukogu direktiiv 75/107/EMÜ, 19. detsember 1974, mõõtemahutitena kasutatavaid pakendeid käsitlevate liikmesriikide õigusaktide ühtlustamise kohta (EÜT L 42, 15.2.1975, lk 14).</w:t>
      </w:r>
    </w:p>
    <w:p w14:paraId="6A1FD8BE" w14:textId="77777777" w:rsidR="00340ABC" w:rsidRPr="00A42572" w:rsidRDefault="00340ABC" w:rsidP="00340ABC">
      <w:pPr>
        <w:ind w:left="567" w:hanging="567"/>
        <w:rPr>
          <w:noProof/>
          <w:szCs w:val="24"/>
        </w:rPr>
      </w:pPr>
    </w:p>
    <w:p w14:paraId="62CAEA08" w14:textId="77777777" w:rsidR="00340ABC" w:rsidRPr="00A42572" w:rsidRDefault="00340ABC" w:rsidP="00340ABC">
      <w:pPr>
        <w:ind w:left="567" w:hanging="567"/>
        <w:rPr>
          <w:noProof/>
          <w:szCs w:val="24"/>
        </w:rPr>
      </w:pPr>
      <w:r w:rsidRPr="00A42572">
        <w:rPr>
          <w:noProof/>
        </w:rPr>
        <w:t>4.</w:t>
      </w:r>
      <w:r w:rsidRPr="00A42572">
        <w:rPr>
          <w:noProof/>
        </w:rPr>
        <w:tab/>
        <w:t>31976 L 0211: Nõukogu direktiiv 76/211/EMÜ, 20. jaanuar 1976, teatavate toodete massi või mahu järgi pakendamist käsitlevate liikmesriikide õigusaktide ühtlustamise kohta (EÜT L 46, 21.2.1976, lk 1), muudetud järgmis(t)e õigusakti(de)ga:</w:t>
      </w:r>
    </w:p>
    <w:p w14:paraId="1D811C29" w14:textId="77777777" w:rsidR="00340ABC" w:rsidRPr="00A42572" w:rsidRDefault="00340ABC" w:rsidP="00340ABC">
      <w:pPr>
        <w:ind w:left="567" w:hanging="567"/>
        <w:rPr>
          <w:noProof/>
          <w:szCs w:val="24"/>
        </w:rPr>
      </w:pPr>
    </w:p>
    <w:p w14:paraId="7D220FE8" w14:textId="77777777" w:rsidR="00340ABC" w:rsidRPr="00A42572" w:rsidRDefault="00340ABC" w:rsidP="00340ABC">
      <w:pPr>
        <w:ind w:left="1134" w:hanging="567"/>
        <w:rPr>
          <w:noProof/>
          <w:szCs w:val="24"/>
        </w:rPr>
      </w:pPr>
      <w:r w:rsidRPr="00A42572">
        <w:rPr>
          <w:noProof/>
        </w:rPr>
        <w:t>–</w:t>
      </w:r>
      <w:r w:rsidRPr="00A42572">
        <w:rPr>
          <w:noProof/>
        </w:rPr>
        <w:tab/>
        <w:t>32007 L 0045: Euroopa Parlamendi ja nõukogu direktiiv 2007/45/EÜ (ELT L 247, 21.9.2007, lk 17).</w:t>
      </w:r>
    </w:p>
    <w:p w14:paraId="1EC92E45" w14:textId="77777777" w:rsidR="00340ABC" w:rsidRPr="00A42572" w:rsidRDefault="00340ABC" w:rsidP="00340ABC">
      <w:pPr>
        <w:ind w:left="1134" w:hanging="567"/>
        <w:rPr>
          <w:noProof/>
          <w:szCs w:val="24"/>
        </w:rPr>
      </w:pPr>
    </w:p>
    <w:p w14:paraId="015EB7D9" w14:textId="29BFAA65" w:rsidR="003977C9" w:rsidRPr="00A42572" w:rsidRDefault="003977C9" w:rsidP="003977C9">
      <w:pPr>
        <w:rPr>
          <w:noProof/>
        </w:rPr>
      </w:pPr>
      <w:r w:rsidRPr="00A42572">
        <w:rPr>
          <w:noProof/>
        </w:rPr>
        <w:br w:type="page"/>
      </w:r>
    </w:p>
    <w:p w14:paraId="2700D1A1" w14:textId="38F89EC3" w:rsidR="00340ABC" w:rsidRPr="00A42572" w:rsidRDefault="003977C9" w:rsidP="00340ABC">
      <w:pPr>
        <w:ind w:left="567" w:hanging="567"/>
        <w:rPr>
          <w:noProof/>
          <w:szCs w:val="24"/>
        </w:rPr>
      </w:pPr>
      <w:r w:rsidRPr="00A42572">
        <w:rPr>
          <w:noProof/>
        </w:rPr>
        <w:t>5</w:t>
      </w:r>
      <w:r w:rsidR="00340ABC" w:rsidRPr="00A42572">
        <w:rPr>
          <w:noProof/>
        </w:rPr>
        <w:t>.</w:t>
      </w:r>
      <w:r w:rsidR="00340ABC" w:rsidRPr="00A42572">
        <w:rPr>
          <w:noProof/>
        </w:rPr>
        <w:tab/>
        <w:t>31980 L 0181: Nõukogu direktiiv 80/181/EMÜ, 20. detsember 1979, mõõtühikuid käsitlevate liikmesriikide õigusaktide ühtlustamise ja direktiivi 71/354/EMÜ kehtetuks tunnistamise kohta (EÜT L 39, 15.2.1980, lk 40), muudetud järgmis(t)e õigusakti(de)ga:</w:t>
      </w:r>
    </w:p>
    <w:p w14:paraId="6576C8AE" w14:textId="77777777" w:rsidR="00340ABC" w:rsidRPr="00A42572" w:rsidRDefault="00340ABC" w:rsidP="00340ABC">
      <w:pPr>
        <w:ind w:left="567" w:hanging="567"/>
        <w:rPr>
          <w:noProof/>
          <w:szCs w:val="24"/>
        </w:rPr>
      </w:pPr>
    </w:p>
    <w:p w14:paraId="18FDA816" w14:textId="77777777" w:rsidR="00340ABC" w:rsidRPr="00A42572" w:rsidRDefault="00340ABC" w:rsidP="00340ABC">
      <w:pPr>
        <w:ind w:left="1134" w:hanging="567"/>
        <w:rPr>
          <w:noProof/>
          <w:szCs w:val="24"/>
        </w:rPr>
      </w:pPr>
      <w:r w:rsidRPr="00A42572">
        <w:rPr>
          <w:noProof/>
        </w:rPr>
        <w:t>–</w:t>
      </w:r>
      <w:r w:rsidRPr="00A42572">
        <w:rPr>
          <w:noProof/>
        </w:rPr>
        <w:tab/>
        <w:t>31985 L 0001: Nõukogu direktiiv 85/1/EMÜ, 18. detsember 1984 (EÜT L 2, 3.1.1985, lk 11),</w:t>
      </w:r>
    </w:p>
    <w:p w14:paraId="5626048B" w14:textId="77777777" w:rsidR="00340ABC" w:rsidRPr="00A42572" w:rsidRDefault="00340ABC" w:rsidP="00340ABC">
      <w:pPr>
        <w:ind w:left="1134" w:hanging="567"/>
        <w:rPr>
          <w:noProof/>
          <w:szCs w:val="24"/>
        </w:rPr>
      </w:pPr>
    </w:p>
    <w:p w14:paraId="0B893D50" w14:textId="77777777" w:rsidR="00340ABC" w:rsidRPr="00A42572" w:rsidRDefault="00340ABC" w:rsidP="00340ABC">
      <w:pPr>
        <w:ind w:left="1134" w:hanging="567"/>
        <w:rPr>
          <w:noProof/>
          <w:szCs w:val="24"/>
        </w:rPr>
      </w:pPr>
      <w:r w:rsidRPr="00A42572">
        <w:rPr>
          <w:noProof/>
        </w:rPr>
        <w:t>–</w:t>
      </w:r>
      <w:r w:rsidRPr="00A42572">
        <w:rPr>
          <w:noProof/>
        </w:rPr>
        <w:tab/>
        <w:t>31989 L 0617: Nõukogu direktiiv 89/617/EMÜ, 27. november 1989 (EÜT L 357, 7.12.1989, lk 28),</w:t>
      </w:r>
    </w:p>
    <w:p w14:paraId="2B01E05C" w14:textId="77777777" w:rsidR="00340ABC" w:rsidRPr="00A42572" w:rsidRDefault="00340ABC" w:rsidP="00340ABC">
      <w:pPr>
        <w:ind w:left="1134" w:hanging="567"/>
        <w:rPr>
          <w:noProof/>
          <w:szCs w:val="24"/>
        </w:rPr>
      </w:pPr>
    </w:p>
    <w:p w14:paraId="0208E90A" w14:textId="4EBA5FE7" w:rsidR="00340ABC" w:rsidRPr="00A42572" w:rsidRDefault="00340ABC" w:rsidP="00340ABC">
      <w:pPr>
        <w:ind w:left="1134" w:hanging="567"/>
        <w:rPr>
          <w:noProof/>
          <w:szCs w:val="24"/>
        </w:rPr>
      </w:pPr>
      <w:r w:rsidRPr="00A42572">
        <w:rPr>
          <w:noProof/>
        </w:rPr>
        <w:t>–</w:t>
      </w:r>
      <w:r w:rsidRPr="00A42572">
        <w:rPr>
          <w:noProof/>
        </w:rPr>
        <w:tab/>
        <w:t>3</w:t>
      </w:r>
      <w:r w:rsidR="00007340" w:rsidRPr="00A42572">
        <w:rPr>
          <w:noProof/>
        </w:rPr>
        <w:t>19</w:t>
      </w:r>
      <w:r w:rsidRPr="00A42572">
        <w:rPr>
          <w:noProof/>
        </w:rPr>
        <w:t>99 L 0103: Euroopa Parlamendi ja nõukogu direktiiv 1999/103/EÜ, 24. jaanuar 2000 (EÜT L 34, 9.2.2000, lk 17),</w:t>
      </w:r>
    </w:p>
    <w:p w14:paraId="2AE0E047" w14:textId="77777777" w:rsidR="00340ABC" w:rsidRPr="00A42572" w:rsidRDefault="00340ABC" w:rsidP="00340ABC">
      <w:pPr>
        <w:ind w:left="1134" w:hanging="567"/>
        <w:rPr>
          <w:noProof/>
          <w:szCs w:val="24"/>
        </w:rPr>
      </w:pPr>
    </w:p>
    <w:p w14:paraId="1008CDC1" w14:textId="77777777" w:rsidR="00340ABC" w:rsidRPr="00A42572" w:rsidRDefault="00340ABC" w:rsidP="00340ABC">
      <w:pPr>
        <w:ind w:left="1134" w:hanging="567"/>
        <w:rPr>
          <w:noProof/>
          <w:szCs w:val="24"/>
        </w:rPr>
      </w:pPr>
      <w:r w:rsidRPr="00A42572">
        <w:rPr>
          <w:noProof/>
        </w:rPr>
        <w:t>–</w:t>
      </w:r>
      <w:r w:rsidRPr="00A42572">
        <w:rPr>
          <w:noProof/>
        </w:rPr>
        <w:tab/>
        <w:t>32009 L 0003: Euroopa Parlamendi ja nõukogu direktiiv 2009/3/EÜ, 11. märts 2009 (ELT L 114, 7.5.2009, lk 10),</w:t>
      </w:r>
    </w:p>
    <w:p w14:paraId="3CCA13F2" w14:textId="77777777" w:rsidR="00340ABC" w:rsidRPr="00A42572" w:rsidRDefault="00340ABC" w:rsidP="00340ABC">
      <w:pPr>
        <w:ind w:left="1134" w:hanging="567"/>
        <w:rPr>
          <w:noProof/>
          <w:szCs w:val="24"/>
        </w:rPr>
      </w:pPr>
    </w:p>
    <w:p w14:paraId="2F6BF28C" w14:textId="77777777" w:rsidR="00340ABC" w:rsidRPr="00A42572" w:rsidRDefault="00340ABC" w:rsidP="00340ABC">
      <w:pPr>
        <w:ind w:left="1134" w:hanging="567"/>
        <w:rPr>
          <w:noProof/>
          <w:szCs w:val="24"/>
        </w:rPr>
      </w:pPr>
      <w:r w:rsidRPr="00A42572">
        <w:rPr>
          <w:noProof/>
        </w:rPr>
        <w:t>–</w:t>
      </w:r>
      <w:r w:rsidRPr="00A42572">
        <w:rPr>
          <w:noProof/>
        </w:rPr>
        <w:tab/>
        <w:t>32019 L 1258: Komisjoni direktiiv (EL) 2019/1258, 23. juuli 2019 (ELT L 196, 24.7.2019, lk 6).</w:t>
      </w:r>
    </w:p>
    <w:p w14:paraId="5B44B136" w14:textId="77777777" w:rsidR="00340ABC" w:rsidRPr="00A42572" w:rsidRDefault="00340ABC" w:rsidP="00340ABC">
      <w:pPr>
        <w:ind w:left="1134" w:hanging="567"/>
        <w:rPr>
          <w:noProof/>
          <w:szCs w:val="24"/>
        </w:rPr>
      </w:pPr>
    </w:p>
    <w:p w14:paraId="754F41FA" w14:textId="77777777" w:rsidR="00340ABC" w:rsidRPr="00A42572" w:rsidRDefault="00340ABC" w:rsidP="00340ABC">
      <w:pPr>
        <w:ind w:left="567" w:hanging="567"/>
        <w:rPr>
          <w:noProof/>
          <w:szCs w:val="24"/>
        </w:rPr>
      </w:pPr>
      <w:r w:rsidRPr="00A42572">
        <w:rPr>
          <w:noProof/>
        </w:rPr>
        <w:t>6.</w:t>
      </w:r>
      <w:r w:rsidRPr="00A42572">
        <w:rPr>
          <w:noProof/>
        </w:rPr>
        <w:tab/>
        <w:t>31987 L 0354: Nõukogu direktiiv 87/354/EMÜ, 25. juuni 1987, millega muudetakse teatavaid direktiive tööstustooteid käsitlevate liikmesriikide õigusaktide ühtlustamise kohta seoses liikmesriike tähistavate eraldusnumbrite ja -tähtedega (EÜT L 192, 11.7.1987, lk 43).</w:t>
      </w:r>
    </w:p>
    <w:p w14:paraId="7CA2FA18" w14:textId="77777777" w:rsidR="00340ABC" w:rsidRPr="00A42572" w:rsidRDefault="00340ABC" w:rsidP="00340ABC">
      <w:pPr>
        <w:ind w:left="567" w:hanging="567"/>
        <w:rPr>
          <w:noProof/>
          <w:szCs w:val="24"/>
        </w:rPr>
      </w:pPr>
    </w:p>
    <w:p w14:paraId="15CAC175" w14:textId="1E6C639F" w:rsidR="003977C9" w:rsidRPr="00A42572" w:rsidRDefault="003977C9" w:rsidP="003977C9">
      <w:pPr>
        <w:rPr>
          <w:noProof/>
        </w:rPr>
      </w:pPr>
      <w:r w:rsidRPr="00A42572">
        <w:rPr>
          <w:noProof/>
        </w:rPr>
        <w:br w:type="page"/>
      </w:r>
    </w:p>
    <w:p w14:paraId="136168AD" w14:textId="3F36947E" w:rsidR="00340ABC" w:rsidRPr="00A42572" w:rsidRDefault="003977C9" w:rsidP="00340ABC">
      <w:pPr>
        <w:ind w:left="567" w:hanging="567"/>
        <w:rPr>
          <w:noProof/>
          <w:szCs w:val="24"/>
        </w:rPr>
      </w:pPr>
      <w:r w:rsidRPr="00A42572">
        <w:rPr>
          <w:noProof/>
        </w:rPr>
        <w:t>7</w:t>
      </w:r>
      <w:r w:rsidR="00340ABC" w:rsidRPr="00A42572">
        <w:rPr>
          <w:noProof/>
        </w:rPr>
        <w:t>.</w:t>
      </w:r>
      <w:r w:rsidR="00340ABC" w:rsidRPr="00A42572">
        <w:rPr>
          <w:noProof/>
        </w:rPr>
        <w:tab/>
        <w:t>32007 L 0045: Euroopa Parlamendi ja nõukogu direktiiv 2007/45/EÜ, 5. september 2007, millega kehtestatakse eeskirjad kinnispakkides olevate toodete nimikoguste kohta, tunnistatakse kehtetuks nõukogu direktiivid 75/106/EMÜ ja 80/232/EMÜ ning muudetakse nõukogu direktiivi 76/211/EMÜ (ELT L 247, 21.9.2007, lk 17).</w:t>
      </w:r>
    </w:p>
    <w:p w14:paraId="1AF9755D" w14:textId="77777777" w:rsidR="00340ABC" w:rsidRPr="00A42572" w:rsidRDefault="00340ABC" w:rsidP="00340ABC">
      <w:pPr>
        <w:ind w:left="567" w:hanging="567"/>
        <w:rPr>
          <w:noProof/>
          <w:szCs w:val="24"/>
        </w:rPr>
      </w:pPr>
    </w:p>
    <w:p w14:paraId="6F183352" w14:textId="77777777" w:rsidR="00340ABC" w:rsidRPr="00A42572" w:rsidRDefault="00340ABC" w:rsidP="00340ABC">
      <w:pPr>
        <w:ind w:left="567" w:hanging="567"/>
        <w:rPr>
          <w:noProof/>
          <w:szCs w:val="24"/>
        </w:rPr>
      </w:pPr>
      <w:r w:rsidRPr="00A42572">
        <w:rPr>
          <w:noProof/>
        </w:rPr>
        <w:t>8.</w:t>
      </w:r>
      <w:r w:rsidRPr="00A42572">
        <w:rPr>
          <w:noProof/>
        </w:rPr>
        <w:tab/>
        <w:t>32011 L 0017: Euroopa Parlamendi ja nõukogu direktiiv 2011/17/EL, 9. märts 2011, millega tunnistatakse kehtetuks metroloogiat käsitlevad nõukogu direktiivid 71/317/EMÜ, 71/347/EMÜ, 71/349/EMÜ, 74/148/EMÜ, 75/33/EMÜ, 76/765/EMÜ, 76/766/EMÜ ja 86/217/EMÜ (ELT L 71, 18.3.2011, lk 1).</w:t>
      </w:r>
    </w:p>
    <w:p w14:paraId="0E75B605" w14:textId="77777777" w:rsidR="00340ABC" w:rsidRPr="00A42572" w:rsidRDefault="00340ABC" w:rsidP="00340ABC">
      <w:pPr>
        <w:ind w:left="567" w:hanging="567"/>
        <w:rPr>
          <w:noProof/>
          <w:szCs w:val="24"/>
        </w:rPr>
      </w:pPr>
    </w:p>
    <w:p w14:paraId="54D4A094" w14:textId="4E872D4C" w:rsidR="00340ABC" w:rsidRPr="00A42572" w:rsidRDefault="00340ABC" w:rsidP="00340ABC">
      <w:pPr>
        <w:ind w:left="567" w:hanging="567"/>
        <w:rPr>
          <w:noProof/>
          <w:szCs w:val="24"/>
        </w:rPr>
      </w:pPr>
      <w:r w:rsidRPr="00A42572">
        <w:rPr>
          <w:noProof/>
        </w:rPr>
        <w:t>9.</w:t>
      </w:r>
      <w:r w:rsidRPr="00A42572">
        <w:rPr>
          <w:noProof/>
        </w:rPr>
        <w:tab/>
        <w:t>32014 L 0031: Euroopa Parlamendi ja nõukogu direktiiv 2014/31/EL, 26. veebruar 2014, mitteautomaatkaalude turul kättesaadavaks tegemist käsitlevate liikmesriikide õigusaktide ühtlustamise kohta (ELT L 96, 29.3.2014, lk 107)</w:t>
      </w:r>
      <w:r w:rsidR="00793271" w:rsidRPr="00A42572">
        <w:rPr>
          <w:noProof/>
        </w:rPr>
        <w:t>.</w:t>
      </w:r>
    </w:p>
    <w:p w14:paraId="7C212188" w14:textId="77777777" w:rsidR="00340ABC" w:rsidRPr="00A42572" w:rsidRDefault="00340ABC" w:rsidP="00340ABC">
      <w:pPr>
        <w:ind w:left="567" w:hanging="567"/>
        <w:rPr>
          <w:noProof/>
          <w:szCs w:val="24"/>
        </w:rPr>
      </w:pPr>
    </w:p>
    <w:p w14:paraId="1E106175" w14:textId="77777777" w:rsidR="00340ABC" w:rsidRPr="00A42572" w:rsidRDefault="00340ABC" w:rsidP="00340ABC">
      <w:pPr>
        <w:ind w:left="567" w:hanging="567"/>
        <w:rPr>
          <w:noProof/>
          <w:szCs w:val="24"/>
        </w:rPr>
      </w:pPr>
      <w:r w:rsidRPr="00A42572">
        <w:rPr>
          <w:noProof/>
        </w:rPr>
        <w:t>10.</w:t>
      </w:r>
      <w:r w:rsidRPr="00A42572">
        <w:rPr>
          <w:noProof/>
        </w:rPr>
        <w:tab/>
        <w:t>32014 L 0032: Euroopa Parlamendi ja nõukogu direktiiv 2014/32/EL, 26. veebruar 2014, mõõtevahendite turul kättesaadavaks tegemist käsitlevate liikmesriikide õigusaktide ühtlustamise kohta (ELT L 96, 29.3.2014, lk 149), muudetud järgmis(t)e õigusakti(de)ga:</w:t>
      </w:r>
    </w:p>
    <w:p w14:paraId="75779380" w14:textId="77777777" w:rsidR="00340ABC" w:rsidRPr="00A42572" w:rsidRDefault="00340ABC" w:rsidP="00340ABC">
      <w:pPr>
        <w:ind w:left="567" w:hanging="567"/>
        <w:rPr>
          <w:noProof/>
          <w:szCs w:val="24"/>
        </w:rPr>
      </w:pPr>
    </w:p>
    <w:p w14:paraId="07629914" w14:textId="77777777" w:rsidR="00340ABC" w:rsidRPr="00A42572" w:rsidRDefault="00340ABC" w:rsidP="00340ABC">
      <w:pPr>
        <w:ind w:left="1134" w:hanging="567"/>
        <w:rPr>
          <w:noProof/>
          <w:szCs w:val="24"/>
        </w:rPr>
      </w:pPr>
      <w:r w:rsidRPr="00A42572">
        <w:rPr>
          <w:noProof/>
        </w:rPr>
        <w:t>–</w:t>
      </w:r>
      <w:r w:rsidRPr="00A42572">
        <w:rPr>
          <w:noProof/>
        </w:rPr>
        <w:tab/>
        <w:t>32015 L 0013: Komisjoni delegeeritud direktiiv (EL) 2015/13, 31. oktoober 2014 (ELT L 3, 7.1.2015, lk 42).</w:t>
      </w:r>
    </w:p>
    <w:p w14:paraId="6C97463E" w14:textId="77777777" w:rsidR="00340ABC" w:rsidRPr="00A42572" w:rsidRDefault="00340ABC" w:rsidP="00340ABC">
      <w:pPr>
        <w:ind w:left="1134" w:hanging="567"/>
        <w:rPr>
          <w:noProof/>
          <w:szCs w:val="24"/>
        </w:rPr>
      </w:pPr>
    </w:p>
    <w:p w14:paraId="026E9849" w14:textId="77777777" w:rsidR="00340ABC" w:rsidRPr="00A42572" w:rsidRDefault="00340ABC" w:rsidP="00340ABC">
      <w:pPr>
        <w:ind w:left="1134" w:hanging="567"/>
        <w:rPr>
          <w:noProof/>
          <w:szCs w:val="24"/>
        </w:rPr>
      </w:pPr>
    </w:p>
    <w:p w14:paraId="7755C617" w14:textId="309D55B2" w:rsidR="003977C9" w:rsidRPr="00A42572" w:rsidRDefault="003977C9" w:rsidP="003977C9">
      <w:pPr>
        <w:rPr>
          <w:noProof/>
        </w:rPr>
      </w:pPr>
      <w:r w:rsidRPr="00A42572">
        <w:rPr>
          <w:noProof/>
        </w:rPr>
        <w:br w:type="page"/>
      </w:r>
    </w:p>
    <w:p w14:paraId="67D4E163" w14:textId="1EED5287" w:rsidR="00340ABC" w:rsidRPr="00A42572" w:rsidRDefault="003977C9" w:rsidP="00340ABC">
      <w:pPr>
        <w:jc w:val="center"/>
        <w:rPr>
          <w:noProof/>
          <w:szCs w:val="24"/>
        </w:rPr>
      </w:pPr>
      <w:r w:rsidRPr="00A42572">
        <w:rPr>
          <w:noProof/>
        </w:rPr>
        <w:t>8</w:t>
      </w:r>
      <w:r w:rsidR="00340ABC" w:rsidRPr="00A42572">
        <w:rPr>
          <w:noProof/>
        </w:rPr>
        <w:t>. PEATÜKK</w:t>
      </w:r>
    </w:p>
    <w:p w14:paraId="6CD78DFF" w14:textId="77777777" w:rsidR="00340ABC" w:rsidRPr="00A42572" w:rsidRDefault="00340ABC" w:rsidP="00340ABC">
      <w:pPr>
        <w:jc w:val="center"/>
        <w:rPr>
          <w:noProof/>
          <w:szCs w:val="24"/>
        </w:rPr>
      </w:pPr>
    </w:p>
    <w:p w14:paraId="246F6A39" w14:textId="77777777" w:rsidR="00340ABC" w:rsidRPr="00A42572" w:rsidRDefault="00340ABC" w:rsidP="00340ABC">
      <w:pPr>
        <w:jc w:val="center"/>
        <w:rPr>
          <w:caps/>
          <w:noProof/>
          <w:szCs w:val="24"/>
        </w:rPr>
      </w:pPr>
      <w:r w:rsidRPr="00A42572">
        <w:rPr>
          <w:caps/>
          <w:noProof/>
        </w:rPr>
        <w:t>ELEKTRIMATERJALID</w:t>
      </w:r>
    </w:p>
    <w:p w14:paraId="614AC67A" w14:textId="77777777" w:rsidR="00340ABC" w:rsidRPr="00A42572" w:rsidRDefault="00340ABC" w:rsidP="00340ABC">
      <w:pPr>
        <w:jc w:val="center"/>
        <w:rPr>
          <w:caps/>
          <w:noProof/>
          <w:szCs w:val="24"/>
        </w:rPr>
      </w:pPr>
    </w:p>
    <w:p w14:paraId="0CAD11E3" w14:textId="77777777" w:rsidR="00340ABC" w:rsidRPr="00A42572" w:rsidRDefault="00340ABC" w:rsidP="00340ABC">
      <w:pPr>
        <w:rPr>
          <w:noProof/>
          <w:szCs w:val="24"/>
        </w:rPr>
      </w:pPr>
      <w:r w:rsidRPr="00A42572">
        <w:rPr>
          <w:noProof/>
        </w:rPr>
        <w:t>OSUTATUD ÕIGUSAKTID</w:t>
      </w:r>
    </w:p>
    <w:p w14:paraId="6693E397" w14:textId="77777777" w:rsidR="00340ABC" w:rsidRPr="00A42572" w:rsidRDefault="00340ABC" w:rsidP="00340ABC">
      <w:pPr>
        <w:rPr>
          <w:noProof/>
          <w:szCs w:val="24"/>
        </w:rPr>
      </w:pPr>
    </w:p>
    <w:p w14:paraId="528F058D" w14:textId="77777777" w:rsidR="00340ABC" w:rsidRPr="00A42572" w:rsidRDefault="00340ABC" w:rsidP="00340ABC">
      <w:pPr>
        <w:ind w:left="567" w:hanging="567"/>
        <w:rPr>
          <w:noProof/>
          <w:szCs w:val="24"/>
        </w:rPr>
      </w:pPr>
      <w:r w:rsidRPr="00A42572">
        <w:rPr>
          <w:noProof/>
        </w:rPr>
        <w:t>1.</w:t>
      </w:r>
      <w:r w:rsidRPr="00A42572">
        <w:rPr>
          <w:noProof/>
        </w:rPr>
        <w:tab/>
        <w:t>32008 L 0013: Euroopa Parlamendi ja nõukogu direktiiv 2008/13/EÜ, 11. märts 2008, millega tunnistatakse kehtetuks nõukogu direktiiv 84/539/EMÜ veterinaarmeditsiinis kasutatavaid elektromeditsiiniseadmeid käsitlevate liikmesriikide õigusaktide ühtlustamise kohta (ELT L 76, 19.3.2008, lk 41).</w:t>
      </w:r>
    </w:p>
    <w:p w14:paraId="53D4C910" w14:textId="77777777" w:rsidR="00340ABC" w:rsidRPr="00A42572" w:rsidRDefault="00340ABC" w:rsidP="00340ABC">
      <w:pPr>
        <w:ind w:left="567" w:hanging="567"/>
        <w:rPr>
          <w:noProof/>
          <w:szCs w:val="24"/>
        </w:rPr>
      </w:pPr>
    </w:p>
    <w:p w14:paraId="253258A9" w14:textId="32E19EC4" w:rsidR="00340ABC" w:rsidRPr="00A42572" w:rsidRDefault="00340ABC" w:rsidP="00340ABC">
      <w:pPr>
        <w:ind w:left="567" w:hanging="567"/>
        <w:rPr>
          <w:noProof/>
          <w:szCs w:val="24"/>
        </w:rPr>
      </w:pPr>
      <w:r w:rsidRPr="00A42572">
        <w:rPr>
          <w:noProof/>
        </w:rPr>
        <w:t>2.</w:t>
      </w:r>
      <w:r w:rsidRPr="00A42572">
        <w:rPr>
          <w:noProof/>
        </w:rPr>
        <w:tab/>
        <w:t>32014 L 0030: Euroopa Parlamendi ja nõukogu direktiiv 2014/30/EL, 26. veebruar 2014, elektromagnetilist ühilduvust käsitlevate liikmesriikide õigusaktide ühtlustamise kohta (ELT L 96, 29.3.2014, lk 79), muudetud järgmis(t)e õigusakti(de)ga:</w:t>
      </w:r>
    </w:p>
    <w:p w14:paraId="178009D0" w14:textId="77777777" w:rsidR="00340ABC" w:rsidRPr="00A42572" w:rsidRDefault="00340ABC" w:rsidP="00340ABC">
      <w:pPr>
        <w:ind w:left="567" w:hanging="567"/>
        <w:rPr>
          <w:noProof/>
          <w:szCs w:val="24"/>
        </w:rPr>
      </w:pPr>
    </w:p>
    <w:p w14:paraId="26052FCE" w14:textId="77777777" w:rsidR="00340ABC" w:rsidRPr="00A42572" w:rsidRDefault="00340ABC" w:rsidP="00340ABC">
      <w:pPr>
        <w:ind w:left="1134" w:hanging="567"/>
        <w:rPr>
          <w:noProof/>
          <w:szCs w:val="24"/>
        </w:rPr>
      </w:pPr>
      <w:r w:rsidRPr="00A42572">
        <w:rPr>
          <w:noProof/>
        </w:rPr>
        <w:t>–</w:t>
      </w:r>
      <w:r w:rsidRPr="00A42572">
        <w:rPr>
          <w:noProof/>
        </w:rPr>
        <w:tab/>
        <w:t>32018 R 1139: Euroopa Parlamendi ja nõukogu määrus (EL) 2018/1139, 4. juuli 2018 (ELT L 212, 22.8.2018, lk 1).</w:t>
      </w:r>
    </w:p>
    <w:p w14:paraId="3007B100" w14:textId="77777777" w:rsidR="00340ABC" w:rsidRPr="00A42572" w:rsidRDefault="00340ABC" w:rsidP="00340ABC">
      <w:pPr>
        <w:ind w:left="1134" w:hanging="567"/>
        <w:rPr>
          <w:noProof/>
          <w:szCs w:val="24"/>
        </w:rPr>
      </w:pPr>
    </w:p>
    <w:p w14:paraId="321E2B90" w14:textId="14949D19" w:rsidR="00340ABC" w:rsidRPr="00A42572" w:rsidRDefault="00340ABC" w:rsidP="00340ABC">
      <w:pPr>
        <w:ind w:left="567" w:hanging="567"/>
        <w:rPr>
          <w:noProof/>
          <w:szCs w:val="24"/>
        </w:rPr>
      </w:pPr>
      <w:r w:rsidRPr="00A42572">
        <w:rPr>
          <w:noProof/>
        </w:rPr>
        <w:t>3.</w:t>
      </w:r>
      <w:r w:rsidRPr="00A42572">
        <w:rPr>
          <w:noProof/>
        </w:rPr>
        <w:tab/>
        <w:t>32014 L 0034: Euroopa Parlamendi ja nõukogu direktiiv 2014/34/EL, 26. veebruar 2014, plahvatusohtlikus keskkonnas kasutatavaid seadmeid ja kaitsesüsteeme käsitlevate liikmesriikide õigusaktide ühtlustamise kohta (ELT L 96, 29.3.2014, lk 309).</w:t>
      </w:r>
    </w:p>
    <w:p w14:paraId="4A79EFA1" w14:textId="77777777" w:rsidR="00340ABC" w:rsidRPr="00A42572" w:rsidRDefault="00340ABC" w:rsidP="00340ABC">
      <w:pPr>
        <w:ind w:left="567" w:hanging="567"/>
        <w:rPr>
          <w:noProof/>
          <w:szCs w:val="24"/>
        </w:rPr>
      </w:pPr>
    </w:p>
    <w:p w14:paraId="42EAD5CB" w14:textId="77777777" w:rsidR="00340ABC" w:rsidRPr="00A42572" w:rsidRDefault="00340ABC" w:rsidP="00340ABC">
      <w:pPr>
        <w:ind w:left="567" w:hanging="567"/>
        <w:rPr>
          <w:noProof/>
          <w:szCs w:val="24"/>
        </w:rPr>
      </w:pPr>
      <w:r w:rsidRPr="00A42572">
        <w:rPr>
          <w:noProof/>
        </w:rPr>
        <w:t>4.</w:t>
      </w:r>
      <w:r w:rsidRPr="00A42572">
        <w:rPr>
          <w:noProof/>
        </w:rPr>
        <w:tab/>
        <w:t>32014 L 0035: Euroopa Parlamendi ja nõukogu direktiiv 2014/35/EL, 26. veebruar 2014, teatavates pingevahemikes kasutatavate elektriseadmete turul kättesaadavaks tegemist käsitlevate liikmesriikide õigusaktide ühtlustamise kohta (ELT L 96, 29.3.2014, lk 357).</w:t>
      </w:r>
    </w:p>
    <w:p w14:paraId="4618B293" w14:textId="77777777" w:rsidR="00340ABC" w:rsidRPr="00A42572" w:rsidRDefault="00340ABC" w:rsidP="00340ABC">
      <w:pPr>
        <w:ind w:left="567" w:hanging="567"/>
        <w:rPr>
          <w:noProof/>
          <w:szCs w:val="24"/>
        </w:rPr>
      </w:pPr>
    </w:p>
    <w:p w14:paraId="3C878579" w14:textId="77777777" w:rsidR="00340ABC" w:rsidRPr="00A42572" w:rsidRDefault="00340ABC" w:rsidP="00340ABC">
      <w:pPr>
        <w:ind w:left="567" w:hanging="567"/>
        <w:rPr>
          <w:noProof/>
          <w:szCs w:val="24"/>
        </w:rPr>
      </w:pPr>
    </w:p>
    <w:p w14:paraId="6D7F26B1" w14:textId="41FC55A1" w:rsidR="003977C9" w:rsidRPr="00A42572" w:rsidRDefault="003977C9" w:rsidP="003977C9">
      <w:pPr>
        <w:rPr>
          <w:noProof/>
        </w:rPr>
      </w:pPr>
      <w:r w:rsidRPr="00A42572">
        <w:rPr>
          <w:noProof/>
        </w:rPr>
        <w:br w:type="page"/>
      </w:r>
    </w:p>
    <w:p w14:paraId="36184528" w14:textId="086DC8C0" w:rsidR="00340ABC" w:rsidRPr="00A42572" w:rsidRDefault="003977C9" w:rsidP="00340ABC">
      <w:pPr>
        <w:jc w:val="center"/>
        <w:rPr>
          <w:noProof/>
          <w:szCs w:val="24"/>
        </w:rPr>
      </w:pPr>
      <w:r w:rsidRPr="00A42572">
        <w:rPr>
          <w:noProof/>
        </w:rPr>
        <w:t>9</w:t>
      </w:r>
      <w:r w:rsidR="00340ABC" w:rsidRPr="00A42572">
        <w:rPr>
          <w:noProof/>
        </w:rPr>
        <w:t>. PEATÜKK</w:t>
      </w:r>
    </w:p>
    <w:p w14:paraId="5C21CCF9" w14:textId="77777777" w:rsidR="00340ABC" w:rsidRPr="00A42572" w:rsidRDefault="00340ABC" w:rsidP="00340ABC">
      <w:pPr>
        <w:jc w:val="center"/>
        <w:rPr>
          <w:noProof/>
          <w:szCs w:val="24"/>
        </w:rPr>
      </w:pPr>
    </w:p>
    <w:p w14:paraId="17C14433" w14:textId="77777777" w:rsidR="00340ABC" w:rsidRPr="00A42572" w:rsidRDefault="00340ABC" w:rsidP="00340ABC">
      <w:pPr>
        <w:jc w:val="center"/>
        <w:rPr>
          <w:noProof/>
          <w:szCs w:val="24"/>
        </w:rPr>
      </w:pPr>
      <w:r w:rsidRPr="00A42572">
        <w:rPr>
          <w:noProof/>
        </w:rPr>
        <w:t>TEKSTIILTOOTED</w:t>
      </w:r>
    </w:p>
    <w:p w14:paraId="6C6226E6" w14:textId="77777777" w:rsidR="00340ABC" w:rsidRPr="00A42572" w:rsidRDefault="00340ABC" w:rsidP="00340ABC">
      <w:pPr>
        <w:rPr>
          <w:noProof/>
          <w:szCs w:val="24"/>
        </w:rPr>
      </w:pPr>
    </w:p>
    <w:p w14:paraId="0C7B459C" w14:textId="77777777" w:rsidR="00340ABC" w:rsidRPr="00A42572" w:rsidRDefault="00340ABC" w:rsidP="00340ABC">
      <w:pPr>
        <w:rPr>
          <w:noProof/>
          <w:szCs w:val="24"/>
        </w:rPr>
      </w:pPr>
      <w:r w:rsidRPr="00A42572">
        <w:rPr>
          <w:noProof/>
        </w:rPr>
        <w:t>OSUTATUD ÕIGUSAKTID</w:t>
      </w:r>
    </w:p>
    <w:p w14:paraId="702A357B" w14:textId="77777777" w:rsidR="00340ABC" w:rsidRPr="00A42572" w:rsidRDefault="00340ABC" w:rsidP="00340ABC">
      <w:pPr>
        <w:rPr>
          <w:noProof/>
          <w:szCs w:val="24"/>
        </w:rPr>
      </w:pPr>
    </w:p>
    <w:p w14:paraId="1E529849" w14:textId="1DA5C98C" w:rsidR="00340ABC" w:rsidRPr="00A42572" w:rsidRDefault="00340ABC" w:rsidP="00340ABC">
      <w:pPr>
        <w:ind w:left="567" w:hanging="567"/>
        <w:rPr>
          <w:noProof/>
          <w:szCs w:val="24"/>
        </w:rPr>
      </w:pPr>
      <w:r w:rsidRPr="00A42572">
        <w:rPr>
          <w:noProof/>
        </w:rPr>
        <w:t>1.</w:t>
      </w:r>
      <w:r w:rsidRPr="00A42572">
        <w:rPr>
          <w:noProof/>
        </w:rPr>
        <w:tab/>
        <w:t>32011 R 1007: Euroopa Parlamendi ja nõukogu määrus (EL) nr 1007/2011, 27. september 2011, tekstiilkiudude nimetuste ja tekstiiltoodete kiukoostise märgistamise ja tähistamise kohta, millega tunnistatakse kehtetuks nõukogu direktiiv 73/44/EMÜ ning Euroopa Parlamendi ja nõukogu direktiivid 96/73/EÜ ja 2008/121/EÜ (ELT L 272, 18.10.2011, lk 1), muudetud järgmis(t)e õigusakti(de)ga:</w:t>
      </w:r>
    </w:p>
    <w:p w14:paraId="61A8F1DF" w14:textId="77777777" w:rsidR="00340ABC" w:rsidRPr="00A42572" w:rsidRDefault="00340ABC" w:rsidP="00340ABC">
      <w:pPr>
        <w:ind w:left="567" w:hanging="567"/>
        <w:rPr>
          <w:noProof/>
          <w:szCs w:val="24"/>
        </w:rPr>
      </w:pPr>
    </w:p>
    <w:p w14:paraId="2953F18C" w14:textId="77777777" w:rsidR="00340ABC" w:rsidRPr="00A42572" w:rsidRDefault="00340ABC" w:rsidP="00340ABC">
      <w:pPr>
        <w:ind w:left="1134" w:hanging="567"/>
        <w:rPr>
          <w:noProof/>
          <w:szCs w:val="24"/>
        </w:rPr>
      </w:pPr>
      <w:r w:rsidRPr="00A42572">
        <w:rPr>
          <w:noProof/>
        </w:rPr>
        <w:t>–</w:t>
      </w:r>
      <w:r w:rsidRPr="00A42572">
        <w:rPr>
          <w:noProof/>
        </w:rPr>
        <w:tab/>
        <w:t>32012 R 0286: Komisjoni delegeeritud määrus (EL) nr 286/2012, 27. jaanuar 2012 (ELT L 95, 31.3.2012, lk 1),</w:t>
      </w:r>
    </w:p>
    <w:p w14:paraId="1466532A" w14:textId="77777777" w:rsidR="00340ABC" w:rsidRPr="00A42572" w:rsidRDefault="00340ABC" w:rsidP="00340ABC">
      <w:pPr>
        <w:ind w:left="1134" w:hanging="567"/>
        <w:rPr>
          <w:noProof/>
          <w:szCs w:val="24"/>
        </w:rPr>
      </w:pPr>
    </w:p>
    <w:p w14:paraId="34913ACA" w14:textId="77777777" w:rsidR="00340ABC" w:rsidRPr="00A42572" w:rsidRDefault="00340ABC" w:rsidP="00340ABC">
      <w:pPr>
        <w:ind w:left="1134" w:hanging="567"/>
        <w:rPr>
          <w:noProof/>
          <w:szCs w:val="24"/>
        </w:rPr>
      </w:pPr>
      <w:r w:rsidRPr="00A42572">
        <w:rPr>
          <w:noProof/>
        </w:rPr>
        <w:t>–</w:t>
      </w:r>
      <w:r w:rsidRPr="00A42572">
        <w:rPr>
          <w:noProof/>
        </w:rPr>
        <w:tab/>
        <w:t>32013 R 0517: Nõukogu määrus (EL) nr 517/2013, 13. mai 2013 (ELT L 158, 10.6.2013, lk 1),</w:t>
      </w:r>
    </w:p>
    <w:p w14:paraId="42892AA1" w14:textId="77777777" w:rsidR="00340ABC" w:rsidRPr="00A42572" w:rsidRDefault="00340ABC" w:rsidP="00340ABC">
      <w:pPr>
        <w:ind w:left="1134" w:hanging="567"/>
        <w:rPr>
          <w:noProof/>
          <w:szCs w:val="24"/>
        </w:rPr>
      </w:pPr>
    </w:p>
    <w:p w14:paraId="233534C3" w14:textId="77777777" w:rsidR="00340ABC" w:rsidRPr="00A42572" w:rsidRDefault="00340ABC" w:rsidP="00340ABC">
      <w:pPr>
        <w:ind w:left="1134" w:hanging="567"/>
        <w:rPr>
          <w:noProof/>
          <w:szCs w:val="24"/>
        </w:rPr>
      </w:pPr>
      <w:r w:rsidRPr="00A42572">
        <w:rPr>
          <w:noProof/>
        </w:rPr>
        <w:t>–</w:t>
      </w:r>
      <w:r w:rsidRPr="00A42572">
        <w:rPr>
          <w:noProof/>
        </w:rPr>
        <w:tab/>
        <w:t>32018 R 0122: Komisjoni delegeeritud määrus (EL) 2018/122, 20. oktoober 2017 (ELT L 22, 26.1.2018, lk 3).</w:t>
      </w:r>
    </w:p>
    <w:p w14:paraId="4B35E140" w14:textId="77777777" w:rsidR="00340ABC" w:rsidRPr="00A42572" w:rsidRDefault="00340ABC" w:rsidP="00340ABC">
      <w:pPr>
        <w:ind w:left="1134" w:hanging="567"/>
        <w:rPr>
          <w:noProof/>
          <w:szCs w:val="24"/>
        </w:rPr>
      </w:pPr>
    </w:p>
    <w:p w14:paraId="6D0F27DE" w14:textId="77777777" w:rsidR="00340ABC" w:rsidRPr="00A42572" w:rsidRDefault="00340ABC" w:rsidP="00340ABC">
      <w:pPr>
        <w:ind w:left="1134" w:hanging="567"/>
        <w:rPr>
          <w:noProof/>
          <w:szCs w:val="24"/>
        </w:rPr>
      </w:pPr>
    </w:p>
    <w:p w14:paraId="3DF566A3" w14:textId="0A6F61DF" w:rsidR="003977C9" w:rsidRPr="00A42572" w:rsidRDefault="003977C9" w:rsidP="003977C9">
      <w:pPr>
        <w:rPr>
          <w:noProof/>
        </w:rPr>
      </w:pPr>
      <w:r w:rsidRPr="00A42572">
        <w:rPr>
          <w:noProof/>
        </w:rPr>
        <w:br w:type="page"/>
      </w:r>
    </w:p>
    <w:p w14:paraId="797964C2" w14:textId="6E0A55A4" w:rsidR="00340ABC" w:rsidRPr="00A42572" w:rsidRDefault="003977C9" w:rsidP="00340ABC">
      <w:pPr>
        <w:jc w:val="center"/>
        <w:rPr>
          <w:noProof/>
          <w:szCs w:val="24"/>
        </w:rPr>
      </w:pPr>
      <w:bookmarkStart w:id="20" w:name="_Hlk161146716"/>
      <w:r w:rsidRPr="00A42572">
        <w:rPr>
          <w:noProof/>
        </w:rPr>
        <w:t>1</w:t>
      </w:r>
      <w:r w:rsidR="00340ABC" w:rsidRPr="00A42572">
        <w:rPr>
          <w:noProof/>
        </w:rPr>
        <w:t>0. PEATÜKK</w:t>
      </w:r>
    </w:p>
    <w:p w14:paraId="411B6315" w14:textId="77777777" w:rsidR="00340ABC" w:rsidRPr="00A42572" w:rsidRDefault="00340ABC" w:rsidP="00340ABC">
      <w:pPr>
        <w:jc w:val="center"/>
        <w:rPr>
          <w:noProof/>
          <w:szCs w:val="24"/>
        </w:rPr>
      </w:pPr>
    </w:p>
    <w:p w14:paraId="52B4F92A" w14:textId="77777777" w:rsidR="00340ABC" w:rsidRPr="00A42572" w:rsidRDefault="00340ABC" w:rsidP="00340ABC">
      <w:pPr>
        <w:ind w:left="2880" w:firstLine="720"/>
        <w:rPr>
          <w:noProof/>
          <w:szCs w:val="24"/>
        </w:rPr>
      </w:pPr>
      <w:r w:rsidRPr="00A42572">
        <w:rPr>
          <w:caps/>
          <w:noProof/>
        </w:rPr>
        <w:t>Ravimid</w:t>
      </w:r>
    </w:p>
    <w:bookmarkEnd w:id="20"/>
    <w:p w14:paraId="03C7A69D" w14:textId="77777777" w:rsidR="00340ABC" w:rsidRPr="00A42572" w:rsidRDefault="00340ABC" w:rsidP="00340ABC">
      <w:pPr>
        <w:rPr>
          <w:noProof/>
          <w:szCs w:val="24"/>
        </w:rPr>
      </w:pPr>
    </w:p>
    <w:p w14:paraId="1D4F8D29" w14:textId="77777777" w:rsidR="00340ABC" w:rsidRPr="00A42572" w:rsidRDefault="00340ABC" w:rsidP="00340ABC">
      <w:pPr>
        <w:rPr>
          <w:noProof/>
          <w:szCs w:val="24"/>
        </w:rPr>
      </w:pPr>
      <w:r w:rsidRPr="00A42572">
        <w:rPr>
          <w:noProof/>
        </w:rPr>
        <w:t>OSUTATUD ÕIGUSAKTID</w:t>
      </w:r>
    </w:p>
    <w:p w14:paraId="0FE7133F" w14:textId="77777777" w:rsidR="00340ABC" w:rsidRPr="00A42572" w:rsidRDefault="00340ABC" w:rsidP="00340ABC">
      <w:pPr>
        <w:rPr>
          <w:noProof/>
          <w:szCs w:val="24"/>
        </w:rPr>
      </w:pPr>
    </w:p>
    <w:p w14:paraId="2EDA17F4" w14:textId="77777777" w:rsidR="00340ABC" w:rsidRPr="00A42572" w:rsidRDefault="00340ABC" w:rsidP="00340ABC">
      <w:pPr>
        <w:ind w:left="567" w:hanging="567"/>
        <w:rPr>
          <w:noProof/>
          <w:szCs w:val="24"/>
        </w:rPr>
      </w:pPr>
      <w:r w:rsidRPr="00A42572">
        <w:rPr>
          <w:noProof/>
        </w:rPr>
        <w:t>1.</w:t>
      </w:r>
      <w:r w:rsidRPr="00A42572">
        <w:rPr>
          <w:noProof/>
        </w:rPr>
        <w:tab/>
        <w:t>32009 L 0035: Euroopa Parlamendi ja nõukogu direktiiv 2009/35/EÜ, 23. aprill 2009, ravimites lubatud värvainete kohta (ELT L 109, 30.4.2009, lk 10).</w:t>
      </w:r>
    </w:p>
    <w:p w14:paraId="7FD5AABA" w14:textId="77777777" w:rsidR="00340ABC" w:rsidRPr="00A42572" w:rsidRDefault="00340ABC" w:rsidP="00340ABC">
      <w:pPr>
        <w:ind w:left="567" w:hanging="567"/>
        <w:rPr>
          <w:noProof/>
          <w:szCs w:val="24"/>
        </w:rPr>
      </w:pPr>
    </w:p>
    <w:p w14:paraId="43039F86" w14:textId="77777777" w:rsidR="00340ABC" w:rsidRPr="00A42572" w:rsidRDefault="00340ABC" w:rsidP="00340ABC">
      <w:pPr>
        <w:ind w:left="567" w:hanging="567"/>
        <w:rPr>
          <w:noProof/>
          <w:szCs w:val="24"/>
        </w:rPr>
      </w:pPr>
      <w:r w:rsidRPr="00A42572">
        <w:rPr>
          <w:noProof/>
        </w:rPr>
        <w:t>2.</w:t>
      </w:r>
      <w:r w:rsidRPr="00A42572">
        <w:rPr>
          <w:noProof/>
        </w:rPr>
        <w:tab/>
        <w:t>32010 L 0063: Euroopa Parlamendi ja nõukogu direktiiv 2010/63/EL, 22. september 2010, teaduslikel eesmärkidel kasutatavate loomade kaitse kohta (ELT L 276, 20.10.2010, lk 33).</w:t>
      </w:r>
    </w:p>
    <w:p w14:paraId="7D0BBE8E" w14:textId="77777777" w:rsidR="00340ABC" w:rsidRPr="00A42572" w:rsidRDefault="00340ABC" w:rsidP="00340ABC">
      <w:pPr>
        <w:ind w:left="567" w:hanging="567"/>
        <w:rPr>
          <w:noProof/>
          <w:szCs w:val="24"/>
        </w:rPr>
      </w:pPr>
    </w:p>
    <w:p w14:paraId="469A367C" w14:textId="77777777" w:rsidR="00340ABC" w:rsidRPr="00A42572" w:rsidRDefault="00340ABC" w:rsidP="00340ABC">
      <w:pPr>
        <w:ind w:left="567" w:hanging="567"/>
        <w:rPr>
          <w:noProof/>
          <w:szCs w:val="24"/>
        </w:rPr>
      </w:pPr>
      <w:r w:rsidRPr="00A42572">
        <w:rPr>
          <w:noProof/>
        </w:rPr>
        <w:t>3.</w:t>
      </w:r>
      <w:r w:rsidRPr="00A42572">
        <w:rPr>
          <w:noProof/>
        </w:rPr>
        <w:tab/>
        <w:t>31993 L 0041: Nõukogu direktiiv 93/41/EMÜ, 14. juuni 1993, millega tunnistatakse kehtetuks direktiiv 87/22/EMÜ kõrgtehnoloogiliste, eelkõige biotehnoloogia abil saadud ravimite turuleviimist käsitlevate siseriiklike meetmete ühtlustamise kohta (EÜT L 214, 24.8.1993, lk 40).</w:t>
      </w:r>
    </w:p>
    <w:p w14:paraId="25291847" w14:textId="77777777" w:rsidR="00340ABC" w:rsidRPr="00A42572" w:rsidRDefault="00340ABC" w:rsidP="00340ABC">
      <w:pPr>
        <w:ind w:left="567" w:hanging="567"/>
        <w:rPr>
          <w:noProof/>
          <w:szCs w:val="24"/>
        </w:rPr>
      </w:pPr>
    </w:p>
    <w:p w14:paraId="34951E7B" w14:textId="77777777" w:rsidR="00340ABC" w:rsidRPr="00A42572" w:rsidRDefault="00340ABC" w:rsidP="00340ABC">
      <w:pPr>
        <w:ind w:left="567" w:hanging="567"/>
        <w:rPr>
          <w:noProof/>
          <w:szCs w:val="24"/>
        </w:rPr>
      </w:pPr>
      <w:r w:rsidRPr="00A42572">
        <w:rPr>
          <w:noProof/>
        </w:rPr>
        <w:t>4.</w:t>
      </w:r>
      <w:r w:rsidRPr="00A42572">
        <w:rPr>
          <w:noProof/>
        </w:rPr>
        <w:tab/>
        <w:t>31989 L 0105: Nõukogu direktiiv 89/105/EMÜ, 21. detsember 1988, mis käsitleb inimtervishoius kasutatavate ravimite hinnakujundust reguleerivate meetmete läbipaistvust ja nende hõlmamist siseriiklike tervisekindlustussüsteemidega (EÜT L 40, 11.2.1989, lk 8).</w:t>
      </w:r>
    </w:p>
    <w:p w14:paraId="57BF217C" w14:textId="77777777" w:rsidR="00340ABC" w:rsidRPr="00A42572" w:rsidRDefault="00340ABC" w:rsidP="00340ABC">
      <w:pPr>
        <w:ind w:left="567" w:hanging="567"/>
        <w:rPr>
          <w:noProof/>
          <w:szCs w:val="24"/>
        </w:rPr>
      </w:pPr>
    </w:p>
    <w:p w14:paraId="7A00C800" w14:textId="0B059074" w:rsidR="003977C9" w:rsidRPr="00A42572" w:rsidRDefault="003977C9" w:rsidP="003977C9">
      <w:pPr>
        <w:rPr>
          <w:noProof/>
        </w:rPr>
      </w:pPr>
      <w:r w:rsidRPr="00A42572">
        <w:rPr>
          <w:noProof/>
        </w:rPr>
        <w:br w:type="page"/>
      </w:r>
    </w:p>
    <w:p w14:paraId="5A7472DA" w14:textId="6F836DB5" w:rsidR="00340ABC" w:rsidRPr="00A42572" w:rsidRDefault="003977C9" w:rsidP="00340ABC">
      <w:pPr>
        <w:ind w:left="567" w:hanging="567"/>
        <w:rPr>
          <w:noProof/>
          <w:szCs w:val="24"/>
        </w:rPr>
      </w:pPr>
      <w:r w:rsidRPr="00A42572">
        <w:rPr>
          <w:noProof/>
        </w:rPr>
        <w:t>5</w:t>
      </w:r>
      <w:r w:rsidR="00340ABC" w:rsidRPr="00A42572">
        <w:rPr>
          <w:noProof/>
        </w:rPr>
        <w:t>.</w:t>
      </w:r>
      <w:r w:rsidR="00340ABC" w:rsidRPr="00A42572">
        <w:rPr>
          <w:noProof/>
        </w:rPr>
        <w:tab/>
        <w:t>32009 R 0470: Euroopa Parlamendi ja nõukogu määrus (EÜ) nr 470/2009, 6. mai 2009, milles sätestatakse ühenduse menetlused farmakoloogiliste toimeainete jääkide piirnormide kehtestamiseks loomsetes toiduainetes ning millega tunnistatakse kehtetuks nõukogu määrus (EMÜ) nr 2377/90 ning muudetakse Euroopa Parlamendi ja nõukogu direktiivi 2001/82/EÜ ja Euroopa Parlamendi ja nõukogu määrust (EÜ) nr 726/2004 (ELT L 152, 16.6.2009, lk 11).</w:t>
      </w:r>
    </w:p>
    <w:p w14:paraId="4067091C" w14:textId="77777777" w:rsidR="00340ABC" w:rsidRPr="00A42572" w:rsidRDefault="00340ABC" w:rsidP="00340ABC">
      <w:pPr>
        <w:ind w:left="567" w:hanging="567"/>
        <w:rPr>
          <w:noProof/>
          <w:szCs w:val="24"/>
        </w:rPr>
      </w:pPr>
    </w:p>
    <w:p w14:paraId="4BD550F0" w14:textId="77777777" w:rsidR="00340ABC" w:rsidRPr="00A42572" w:rsidRDefault="00340ABC" w:rsidP="00340ABC">
      <w:pPr>
        <w:ind w:left="567" w:hanging="567"/>
        <w:rPr>
          <w:noProof/>
          <w:szCs w:val="24"/>
        </w:rPr>
      </w:pPr>
      <w:r w:rsidRPr="00A42572">
        <w:rPr>
          <w:noProof/>
        </w:rPr>
        <w:t>6.</w:t>
      </w:r>
      <w:r w:rsidRPr="00A42572">
        <w:rPr>
          <w:noProof/>
        </w:rPr>
        <w:tab/>
        <w:t>32017 R 0880: Komisjoni määrus (EL) 2017/880, 23. mai 2017, milles sätestatakse kooskõlas Euroopa Parlamendi ja nõukogu määrusega (EÜ) nr 470/2009 eeskirjad teatavas toiduaines esineva farmakoloogilise toimeaine suhtes kehtestatud jääkide piirnormi kasutamise kohta sama liigi loomadelt saadud mõne muu toiduaine puhul ning ühe või mitme liigi jaoks kehtestatud farmakoloogilise toimeaine jääkide piirnormi kasutamise kohta muude liikide puhul (ELT L 135, 24.5.2017, lk 1).</w:t>
      </w:r>
    </w:p>
    <w:p w14:paraId="518ED1E4" w14:textId="77777777" w:rsidR="00340ABC" w:rsidRPr="00A42572" w:rsidRDefault="00340ABC" w:rsidP="00340ABC">
      <w:pPr>
        <w:ind w:left="567" w:hanging="567"/>
        <w:rPr>
          <w:noProof/>
          <w:szCs w:val="24"/>
        </w:rPr>
      </w:pPr>
    </w:p>
    <w:p w14:paraId="6F16F556" w14:textId="77777777" w:rsidR="00340ABC" w:rsidRPr="00A42572" w:rsidRDefault="00340ABC" w:rsidP="00340ABC">
      <w:pPr>
        <w:ind w:left="567" w:hanging="567"/>
        <w:rPr>
          <w:noProof/>
          <w:szCs w:val="24"/>
        </w:rPr>
      </w:pPr>
      <w:r w:rsidRPr="00A42572">
        <w:rPr>
          <w:noProof/>
        </w:rPr>
        <w:t>7.</w:t>
      </w:r>
      <w:r w:rsidRPr="00A42572">
        <w:rPr>
          <w:noProof/>
        </w:rPr>
        <w:tab/>
        <w:t>32017 R 0012: Komisjoni rakendusmäärus (EL) 2017/12, 6. jaanuar 2017, milles käsitletakse jääkide piirnormide kehtestamise taotluste ja nõuete vormi ja sisu vastavalt Euroopa Parlamendi ja nõukogu määrusele (EÜ) nr 470/2009 (ELT L 4, 7.1.2017, lk 1).</w:t>
      </w:r>
    </w:p>
    <w:p w14:paraId="5ECED874" w14:textId="77777777" w:rsidR="00340ABC" w:rsidRPr="00A42572" w:rsidRDefault="00340ABC" w:rsidP="00340ABC">
      <w:pPr>
        <w:ind w:left="567" w:hanging="567"/>
        <w:rPr>
          <w:noProof/>
          <w:szCs w:val="24"/>
        </w:rPr>
      </w:pPr>
    </w:p>
    <w:p w14:paraId="4052CFDA" w14:textId="77777777" w:rsidR="00340ABC" w:rsidRPr="00A42572" w:rsidRDefault="00340ABC" w:rsidP="00340ABC">
      <w:pPr>
        <w:ind w:left="567" w:hanging="567"/>
        <w:rPr>
          <w:noProof/>
          <w:szCs w:val="24"/>
        </w:rPr>
      </w:pPr>
      <w:r w:rsidRPr="00A42572">
        <w:rPr>
          <w:noProof/>
        </w:rPr>
        <w:t>8.</w:t>
      </w:r>
      <w:r w:rsidRPr="00A42572">
        <w:rPr>
          <w:noProof/>
        </w:rPr>
        <w:tab/>
        <w:t>32018 R 0782: Komisjoni määrus (EL) 2018/782, 29. mai 2018, millega kehtestatakse määruses (EÜ) nr 470/2009 osutatud riskihindamise ja riskijuhtimisalaste soovituste metodoloogilised põhimõtted (ELT L 132, 30.5.2018, lk 5).</w:t>
      </w:r>
    </w:p>
    <w:p w14:paraId="43FCC5BF" w14:textId="77777777" w:rsidR="00340ABC" w:rsidRPr="00A42572" w:rsidRDefault="00340ABC" w:rsidP="00340ABC">
      <w:pPr>
        <w:ind w:left="567" w:hanging="567"/>
        <w:rPr>
          <w:noProof/>
          <w:szCs w:val="24"/>
        </w:rPr>
      </w:pPr>
    </w:p>
    <w:p w14:paraId="533B0B46" w14:textId="77777777" w:rsidR="00340ABC" w:rsidRPr="00A42572" w:rsidRDefault="00340ABC" w:rsidP="00340ABC">
      <w:pPr>
        <w:ind w:left="567" w:hanging="567"/>
        <w:rPr>
          <w:noProof/>
          <w:szCs w:val="24"/>
        </w:rPr>
      </w:pPr>
      <w:r w:rsidRPr="00A42572">
        <w:rPr>
          <w:noProof/>
        </w:rPr>
        <w:t>9.</w:t>
      </w:r>
      <w:r w:rsidRPr="00A42572">
        <w:rPr>
          <w:noProof/>
        </w:rPr>
        <w:tab/>
        <w:t>32018 R 0470: Komisjoni rakendusmäärus (EL) 2018/470, 21. märts 2018, selliseid jääkide piirnorme käsitlevate üksikasjalike eeskirjade kohta, mida võetakse arvesse direktiivi 2001/82/EÜ artikli 11 alusel ELis ravitud loomadest saadud toiduainete kontrollimisel (ELT L 79, 22.3.2018, lk 16).</w:t>
      </w:r>
    </w:p>
    <w:p w14:paraId="1B2C62EF" w14:textId="77777777" w:rsidR="00340ABC" w:rsidRPr="00A42572" w:rsidRDefault="00340ABC" w:rsidP="00340ABC">
      <w:pPr>
        <w:ind w:left="567" w:hanging="567"/>
        <w:rPr>
          <w:noProof/>
          <w:szCs w:val="24"/>
        </w:rPr>
      </w:pPr>
    </w:p>
    <w:p w14:paraId="03A48654" w14:textId="59C1EA94" w:rsidR="003977C9" w:rsidRPr="00A42572" w:rsidRDefault="003977C9" w:rsidP="003977C9">
      <w:pPr>
        <w:rPr>
          <w:noProof/>
        </w:rPr>
      </w:pPr>
      <w:r w:rsidRPr="00A42572">
        <w:rPr>
          <w:noProof/>
        </w:rPr>
        <w:br w:type="page"/>
      </w:r>
    </w:p>
    <w:p w14:paraId="10DC30E3" w14:textId="7F511417" w:rsidR="00340ABC" w:rsidRPr="00A42572" w:rsidRDefault="003977C9" w:rsidP="00340ABC">
      <w:pPr>
        <w:ind w:left="567" w:hanging="567"/>
        <w:rPr>
          <w:noProof/>
          <w:szCs w:val="24"/>
        </w:rPr>
      </w:pPr>
      <w:r w:rsidRPr="00A42572">
        <w:rPr>
          <w:noProof/>
        </w:rPr>
        <w:t>1</w:t>
      </w:r>
      <w:r w:rsidR="00340ABC" w:rsidRPr="00A42572">
        <w:rPr>
          <w:noProof/>
        </w:rPr>
        <w:t>0.</w:t>
      </w:r>
      <w:r w:rsidR="00340ABC" w:rsidRPr="00A42572">
        <w:rPr>
          <w:noProof/>
        </w:rPr>
        <w:tab/>
        <w:t>32019 R 1871: Komisjoni määrus (EL) 2019/1871, 7. november 2019, milles käsitletakse loomses toidus esinevate lubamatute farmakoloogiliste toimeainete suhtes kohaldatavaid meetmete võtmist võimaldavaid kontrollväärtusi ja millega tunnistatakse kehtetuks otsus 2005/34/EÜ (ELT L 289, 8.11.2019, lk 41).</w:t>
      </w:r>
    </w:p>
    <w:p w14:paraId="6A4C2192" w14:textId="77777777" w:rsidR="00340ABC" w:rsidRPr="00A42572" w:rsidRDefault="00340ABC" w:rsidP="00340ABC">
      <w:pPr>
        <w:ind w:left="567" w:hanging="567"/>
        <w:rPr>
          <w:noProof/>
          <w:szCs w:val="24"/>
        </w:rPr>
      </w:pPr>
    </w:p>
    <w:p w14:paraId="05B0C538" w14:textId="542AFC4E" w:rsidR="00340ABC" w:rsidRPr="00A42572" w:rsidRDefault="00340ABC" w:rsidP="00340ABC">
      <w:pPr>
        <w:ind w:left="567" w:hanging="567"/>
        <w:rPr>
          <w:noProof/>
          <w:szCs w:val="24"/>
        </w:rPr>
      </w:pPr>
      <w:r w:rsidRPr="00A42572">
        <w:rPr>
          <w:noProof/>
        </w:rPr>
        <w:t>11.</w:t>
      </w:r>
      <w:r w:rsidRPr="00A42572">
        <w:rPr>
          <w:noProof/>
        </w:rPr>
        <w:tab/>
        <w:t>32010 R 0037: Komisjoni määrus (EL) nr 37/2010, 22. detsember 2009, mis käsitleb farmakoloogilisi toimeaineid ja nende liigitust loomsetes toiduainetes sisalduvate jääkide piirnormide järgi (ELT L 15, 20.1.2010, lk 1), muudetud järgmis(t)e õigusakti(de)ga:</w:t>
      </w:r>
    </w:p>
    <w:p w14:paraId="698AAD63" w14:textId="77777777" w:rsidR="00340ABC" w:rsidRPr="00A42572" w:rsidRDefault="00340ABC" w:rsidP="00340ABC">
      <w:pPr>
        <w:ind w:left="567" w:hanging="567"/>
        <w:rPr>
          <w:noProof/>
          <w:szCs w:val="24"/>
        </w:rPr>
      </w:pPr>
    </w:p>
    <w:p w14:paraId="082AAA13" w14:textId="77777777" w:rsidR="00340ABC" w:rsidRPr="00A42572" w:rsidRDefault="00340ABC" w:rsidP="00340ABC">
      <w:pPr>
        <w:ind w:left="1134" w:hanging="567"/>
        <w:rPr>
          <w:noProof/>
          <w:szCs w:val="24"/>
        </w:rPr>
      </w:pPr>
      <w:r w:rsidRPr="00A42572">
        <w:rPr>
          <w:noProof/>
        </w:rPr>
        <w:t>–</w:t>
      </w:r>
      <w:r w:rsidRPr="00A42572">
        <w:rPr>
          <w:noProof/>
        </w:rPr>
        <w:tab/>
        <w:t>32010 R 0890: Komisjoni määrus (EL) nr 890/2010, 8. oktoober 2010 (ELT L 266, 9.10.2010, lk 1),</w:t>
      </w:r>
    </w:p>
    <w:p w14:paraId="67CB5F16" w14:textId="77777777" w:rsidR="00340ABC" w:rsidRPr="00A42572" w:rsidRDefault="00340ABC" w:rsidP="00340ABC">
      <w:pPr>
        <w:ind w:left="1134" w:hanging="567"/>
        <w:rPr>
          <w:noProof/>
          <w:szCs w:val="24"/>
        </w:rPr>
      </w:pPr>
    </w:p>
    <w:p w14:paraId="000BB413" w14:textId="77777777" w:rsidR="00340ABC" w:rsidRPr="00A42572" w:rsidRDefault="00340ABC" w:rsidP="00340ABC">
      <w:pPr>
        <w:ind w:left="1134" w:hanging="567"/>
        <w:rPr>
          <w:noProof/>
          <w:szCs w:val="24"/>
        </w:rPr>
      </w:pPr>
      <w:r w:rsidRPr="00A42572">
        <w:rPr>
          <w:noProof/>
        </w:rPr>
        <w:t>–</w:t>
      </w:r>
      <w:r w:rsidRPr="00A42572">
        <w:rPr>
          <w:noProof/>
        </w:rPr>
        <w:tab/>
        <w:t>32010 R 0914: Komisjoni määrus (EL) nr 914/2010, 12. oktoober 2010 (ELT L 269, 13.10.2010, lk 5),</w:t>
      </w:r>
    </w:p>
    <w:p w14:paraId="5C07F1A7" w14:textId="77777777" w:rsidR="00340ABC" w:rsidRPr="00A42572" w:rsidRDefault="00340ABC" w:rsidP="00340ABC">
      <w:pPr>
        <w:ind w:left="1134" w:hanging="567"/>
        <w:rPr>
          <w:noProof/>
          <w:szCs w:val="24"/>
        </w:rPr>
      </w:pPr>
    </w:p>
    <w:p w14:paraId="37CE68B7" w14:textId="77777777" w:rsidR="00340ABC" w:rsidRPr="00A42572" w:rsidRDefault="00340ABC" w:rsidP="00340ABC">
      <w:pPr>
        <w:ind w:left="1134" w:hanging="567"/>
        <w:rPr>
          <w:noProof/>
          <w:szCs w:val="24"/>
        </w:rPr>
      </w:pPr>
      <w:r w:rsidRPr="00A42572">
        <w:rPr>
          <w:noProof/>
        </w:rPr>
        <w:t>–</w:t>
      </w:r>
      <w:r w:rsidRPr="00A42572">
        <w:rPr>
          <w:noProof/>
        </w:rPr>
        <w:tab/>
        <w:t>32010 R 0758: Komisjoni määrus (EL) nr 758/2010, 24. august 2010 (ELT L 223, 25.8.2010, lk 37),</w:t>
      </w:r>
    </w:p>
    <w:p w14:paraId="0493FBD1" w14:textId="77777777" w:rsidR="00340ABC" w:rsidRPr="00A42572" w:rsidRDefault="00340ABC" w:rsidP="00340ABC">
      <w:pPr>
        <w:ind w:left="1134" w:hanging="567"/>
        <w:rPr>
          <w:noProof/>
          <w:szCs w:val="24"/>
        </w:rPr>
      </w:pPr>
    </w:p>
    <w:p w14:paraId="3C303168" w14:textId="77777777" w:rsidR="00340ABC" w:rsidRPr="00A42572" w:rsidRDefault="00340ABC" w:rsidP="00340ABC">
      <w:pPr>
        <w:ind w:left="1134" w:hanging="567"/>
        <w:rPr>
          <w:noProof/>
          <w:szCs w:val="24"/>
        </w:rPr>
      </w:pPr>
      <w:r w:rsidRPr="00A42572">
        <w:rPr>
          <w:noProof/>
        </w:rPr>
        <w:t>–</w:t>
      </w:r>
      <w:r w:rsidRPr="00A42572">
        <w:rPr>
          <w:noProof/>
        </w:rPr>
        <w:tab/>
        <w:t>32010 R 0759: Komisjoni määrus (EL) nr 759/2010, 24. august 2010 (ELT L 223, 25.8.2010, lk 39),</w:t>
      </w:r>
    </w:p>
    <w:p w14:paraId="1FE42A44" w14:textId="77777777" w:rsidR="00340ABC" w:rsidRPr="00A42572" w:rsidRDefault="00340ABC" w:rsidP="00340ABC">
      <w:pPr>
        <w:ind w:left="1134" w:hanging="567"/>
        <w:rPr>
          <w:noProof/>
          <w:szCs w:val="24"/>
        </w:rPr>
      </w:pPr>
    </w:p>
    <w:p w14:paraId="0F36311F" w14:textId="77777777" w:rsidR="00340ABC" w:rsidRPr="00A42572" w:rsidRDefault="00340ABC" w:rsidP="00340ABC">
      <w:pPr>
        <w:ind w:left="1134" w:hanging="567"/>
        <w:rPr>
          <w:noProof/>
          <w:szCs w:val="24"/>
        </w:rPr>
      </w:pPr>
      <w:r w:rsidRPr="00A42572">
        <w:rPr>
          <w:noProof/>
        </w:rPr>
        <w:t>–</w:t>
      </w:r>
      <w:r w:rsidRPr="00A42572">
        <w:rPr>
          <w:noProof/>
        </w:rPr>
        <w:tab/>
        <w:t>32010 R 0761: Komisjoni määrus (EL) nr 761/2010, 25. august 2010 (ELT L 224, 26.8.2010, lk 1),</w:t>
      </w:r>
    </w:p>
    <w:p w14:paraId="2D073181" w14:textId="77777777" w:rsidR="00340ABC" w:rsidRPr="00A42572" w:rsidRDefault="00340ABC" w:rsidP="00340ABC">
      <w:pPr>
        <w:ind w:left="1134" w:hanging="567"/>
        <w:rPr>
          <w:noProof/>
          <w:szCs w:val="24"/>
        </w:rPr>
      </w:pPr>
    </w:p>
    <w:p w14:paraId="0802E108" w14:textId="77777777" w:rsidR="00340ABC" w:rsidRPr="00A42572" w:rsidRDefault="00340ABC" w:rsidP="00340ABC">
      <w:pPr>
        <w:ind w:left="1134" w:hanging="567"/>
        <w:rPr>
          <w:noProof/>
          <w:szCs w:val="24"/>
        </w:rPr>
      </w:pPr>
      <w:r w:rsidRPr="00A42572">
        <w:rPr>
          <w:noProof/>
        </w:rPr>
        <w:t>–</w:t>
      </w:r>
      <w:r w:rsidRPr="00A42572">
        <w:rPr>
          <w:noProof/>
        </w:rPr>
        <w:tab/>
        <w:t>32011 R 0362: Komisjoni määrus (EL) nr 362/2011, 13. aprill 2011 (ELT L 100, 14.4.2011, lk 26),</w:t>
      </w:r>
    </w:p>
    <w:p w14:paraId="717FA81A" w14:textId="77777777" w:rsidR="00340ABC" w:rsidRPr="00A42572" w:rsidRDefault="00340ABC" w:rsidP="00340ABC">
      <w:pPr>
        <w:ind w:left="1134" w:hanging="567"/>
        <w:rPr>
          <w:noProof/>
          <w:szCs w:val="24"/>
        </w:rPr>
      </w:pPr>
    </w:p>
    <w:p w14:paraId="31BD1EAF" w14:textId="3F4EE4CF" w:rsidR="003977C9" w:rsidRPr="00A42572" w:rsidRDefault="003977C9" w:rsidP="003977C9">
      <w:pPr>
        <w:rPr>
          <w:noProof/>
        </w:rPr>
      </w:pPr>
      <w:r w:rsidRPr="00A42572">
        <w:rPr>
          <w:noProof/>
        </w:rPr>
        <w:br w:type="page"/>
      </w:r>
    </w:p>
    <w:p w14:paraId="4960D020" w14:textId="50ACACBE" w:rsidR="00340ABC" w:rsidRPr="00A42572" w:rsidRDefault="003977C9" w:rsidP="00340ABC">
      <w:pPr>
        <w:ind w:left="1134" w:hanging="567"/>
        <w:rPr>
          <w:noProof/>
          <w:szCs w:val="24"/>
        </w:rPr>
      </w:pPr>
      <w:r w:rsidRPr="00A42572">
        <w:rPr>
          <w:noProof/>
        </w:rPr>
        <w:t>–</w:t>
      </w:r>
      <w:r w:rsidR="00340ABC" w:rsidRPr="00A42572">
        <w:rPr>
          <w:noProof/>
        </w:rPr>
        <w:tab/>
        <w:t>32011 R 0363: Komisjoni määrus (EL) nr 363/2011, 13. aprill 2011 (ELT L 100, 14.4.2011, lk 28),</w:t>
      </w:r>
    </w:p>
    <w:p w14:paraId="221D3E02" w14:textId="77777777" w:rsidR="00340ABC" w:rsidRPr="00A42572" w:rsidRDefault="00340ABC" w:rsidP="00340ABC">
      <w:pPr>
        <w:ind w:left="1134" w:hanging="567"/>
        <w:rPr>
          <w:noProof/>
          <w:szCs w:val="24"/>
        </w:rPr>
      </w:pPr>
    </w:p>
    <w:p w14:paraId="56E09928" w14:textId="77777777" w:rsidR="00340ABC" w:rsidRPr="00A42572" w:rsidRDefault="00340ABC" w:rsidP="00340ABC">
      <w:pPr>
        <w:ind w:left="1134" w:hanging="567"/>
        <w:rPr>
          <w:noProof/>
          <w:szCs w:val="24"/>
        </w:rPr>
      </w:pPr>
      <w:r w:rsidRPr="00A42572">
        <w:rPr>
          <w:noProof/>
        </w:rPr>
        <w:t>–</w:t>
      </w:r>
      <w:r w:rsidRPr="00A42572">
        <w:rPr>
          <w:noProof/>
        </w:rPr>
        <w:tab/>
        <w:t>32012 R 0084: Komisjoni rakendusmäärus (EL) nr 84/2012, 1. veebruar 2012 (ELT L 30, 2.2.2012, lk 1),</w:t>
      </w:r>
    </w:p>
    <w:p w14:paraId="016089D9" w14:textId="77777777" w:rsidR="00340ABC" w:rsidRPr="00A42572" w:rsidRDefault="00340ABC" w:rsidP="00340ABC">
      <w:pPr>
        <w:ind w:left="1134" w:hanging="567"/>
        <w:rPr>
          <w:noProof/>
          <w:szCs w:val="24"/>
        </w:rPr>
      </w:pPr>
    </w:p>
    <w:p w14:paraId="6F94F60A" w14:textId="77777777" w:rsidR="00340ABC" w:rsidRPr="00A42572" w:rsidRDefault="00340ABC" w:rsidP="00340ABC">
      <w:pPr>
        <w:ind w:left="1134" w:hanging="567"/>
        <w:rPr>
          <w:noProof/>
          <w:szCs w:val="24"/>
        </w:rPr>
      </w:pPr>
      <w:r w:rsidRPr="00A42572">
        <w:rPr>
          <w:noProof/>
        </w:rPr>
        <w:t>–</w:t>
      </w:r>
      <w:r w:rsidRPr="00A42572">
        <w:rPr>
          <w:noProof/>
        </w:rPr>
        <w:tab/>
        <w:t>32012 R 0085: Komisjoni rakendusmäärus (EL) nr 85/2012, 1. veebruar 2012 (ELT L 30, 2.2.2012, lk 4),</w:t>
      </w:r>
    </w:p>
    <w:p w14:paraId="40AFBDEB" w14:textId="77777777" w:rsidR="00340ABC" w:rsidRPr="00A42572" w:rsidRDefault="00340ABC" w:rsidP="00340ABC">
      <w:pPr>
        <w:ind w:left="1134" w:hanging="567"/>
        <w:rPr>
          <w:noProof/>
          <w:szCs w:val="24"/>
        </w:rPr>
      </w:pPr>
    </w:p>
    <w:p w14:paraId="3115AF1F" w14:textId="77777777" w:rsidR="00340ABC" w:rsidRPr="00A42572" w:rsidRDefault="00340ABC" w:rsidP="00340ABC">
      <w:pPr>
        <w:ind w:left="1134" w:hanging="567"/>
        <w:rPr>
          <w:noProof/>
          <w:szCs w:val="24"/>
        </w:rPr>
      </w:pPr>
      <w:r w:rsidRPr="00A42572">
        <w:rPr>
          <w:noProof/>
        </w:rPr>
        <w:t>–</w:t>
      </w:r>
      <w:r w:rsidRPr="00A42572">
        <w:rPr>
          <w:noProof/>
        </w:rPr>
        <w:tab/>
        <w:t>32012 R 0086: Komisjoni rakendusmäärus (EL) nr 86/2012, 1. veebruar 2012 (ELT L 30, 2.2.2012, lk 6),</w:t>
      </w:r>
    </w:p>
    <w:p w14:paraId="27EC0E6E" w14:textId="77777777" w:rsidR="00340ABC" w:rsidRPr="00A42572" w:rsidRDefault="00340ABC" w:rsidP="00340ABC">
      <w:pPr>
        <w:ind w:left="1134" w:hanging="567"/>
        <w:rPr>
          <w:noProof/>
          <w:szCs w:val="24"/>
        </w:rPr>
      </w:pPr>
    </w:p>
    <w:p w14:paraId="25F26775" w14:textId="77777777" w:rsidR="00340ABC" w:rsidRPr="00A42572" w:rsidRDefault="00340ABC" w:rsidP="00340ABC">
      <w:pPr>
        <w:ind w:left="1134" w:hanging="567"/>
        <w:rPr>
          <w:noProof/>
          <w:szCs w:val="24"/>
        </w:rPr>
      </w:pPr>
      <w:r w:rsidRPr="00A42572">
        <w:rPr>
          <w:noProof/>
        </w:rPr>
        <w:t>–</w:t>
      </w:r>
      <w:r w:rsidRPr="00A42572">
        <w:rPr>
          <w:noProof/>
        </w:rPr>
        <w:tab/>
        <w:t>32012 R 0107: Komisjoni rakendusmäärus (EL) nr 107/2012, 8. veebruar 2012 (ELT L 36, 9.2.2012, lk 25),</w:t>
      </w:r>
    </w:p>
    <w:p w14:paraId="5F77B0A5" w14:textId="77777777" w:rsidR="00340ABC" w:rsidRPr="00A42572" w:rsidRDefault="00340ABC" w:rsidP="00340ABC">
      <w:pPr>
        <w:ind w:left="1134" w:hanging="567"/>
        <w:rPr>
          <w:noProof/>
          <w:szCs w:val="24"/>
        </w:rPr>
      </w:pPr>
    </w:p>
    <w:p w14:paraId="0DC08C2D" w14:textId="77777777" w:rsidR="00340ABC" w:rsidRPr="00A42572" w:rsidRDefault="00340ABC" w:rsidP="00340ABC">
      <w:pPr>
        <w:ind w:left="1134" w:hanging="567"/>
        <w:rPr>
          <w:noProof/>
          <w:szCs w:val="24"/>
        </w:rPr>
      </w:pPr>
      <w:r w:rsidRPr="00A42572">
        <w:rPr>
          <w:noProof/>
        </w:rPr>
        <w:t>–</w:t>
      </w:r>
      <w:r w:rsidRPr="00A42572">
        <w:rPr>
          <w:noProof/>
        </w:rPr>
        <w:tab/>
        <w:t>32012 R 0122: Komisjoni rakendusmäärus (EL) nr 122/2012, 13. veebruar 2012 (ELT L 40, 14.2.2012, lk 2),</w:t>
      </w:r>
    </w:p>
    <w:p w14:paraId="2ECE52D8" w14:textId="77777777" w:rsidR="00340ABC" w:rsidRPr="00A42572" w:rsidRDefault="00340ABC" w:rsidP="00340ABC">
      <w:pPr>
        <w:ind w:left="1134" w:hanging="567"/>
        <w:rPr>
          <w:noProof/>
          <w:szCs w:val="24"/>
        </w:rPr>
      </w:pPr>
    </w:p>
    <w:p w14:paraId="3C4D00A9" w14:textId="77777777" w:rsidR="00340ABC" w:rsidRPr="00A42572" w:rsidRDefault="00340ABC" w:rsidP="00340ABC">
      <w:pPr>
        <w:ind w:left="1134" w:hanging="567"/>
        <w:rPr>
          <w:noProof/>
          <w:szCs w:val="24"/>
        </w:rPr>
      </w:pPr>
      <w:r w:rsidRPr="00A42572">
        <w:rPr>
          <w:noProof/>
        </w:rPr>
        <w:t>–</w:t>
      </w:r>
      <w:r w:rsidRPr="00A42572">
        <w:rPr>
          <w:noProof/>
        </w:rPr>
        <w:tab/>
        <w:t>32012 R 0123: Komisjoni rakendusmäärus (EL) nr 123/2012, 13. veebruar 2012 (ELT L 40, 14.2.2012, lk 4),</w:t>
      </w:r>
    </w:p>
    <w:p w14:paraId="711F2537" w14:textId="77777777" w:rsidR="00340ABC" w:rsidRPr="00A42572" w:rsidRDefault="00340ABC" w:rsidP="00340ABC">
      <w:pPr>
        <w:ind w:left="1134" w:hanging="567"/>
        <w:rPr>
          <w:noProof/>
          <w:szCs w:val="24"/>
        </w:rPr>
      </w:pPr>
    </w:p>
    <w:p w14:paraId="52E3964E" w14:textId="77777777" w:rsidR="00340ABC" w:rsidRPr="00A42572" w:rsidRDefault="00340ABC" w:rsidP="00340ABC">
      <w:pPr>
        <w:ind w:left="1134" w:hanging="567"/>
        <w:rPr>
          <w:noProof/>
          <w:szCs w:val="24"/>
        </w:rPr>
      </w:pPr>
      <w:r w:rsidRPr="00A42572">
        <w:rPr>
          <w:noProof/>
        </w:rPr>
        <w:t>–</w:t>
      </w:r>
      <w:r w:rsidRPr="00A42572">
        <w:rPr>
          <w:noProof/>
        </w:rPr>
        <w:tab/>
        <w:t>32012 R 0201: Komisjoni rakendusmäärus (EL) nr 201/2012, 8. märts 2012 (ELT L 71, 9.3.2012, lk 37),</w:t>
      </w:r>
    </w:p>
    <w:p w14:paraId="000A1AC3" w14:textId="77777777" w:rsidR="00340ABC" w:rsidRPr="00A42572" w:rsidRDefault="00340ABC" w:rsidP="00340ABC">
      <w:pPr>
        <w:ind w:left="1134" w:hanging="567"/>
        <w:rPr>
          <w:noProof/>
          <w:szCs w:val="24"/>
        </w:rPr>
      </w:pPr>
    </w:p>
    <w:p w14:paraId="1EB157F3" w14:textId="77777777" w:rsidR="00340ABC" w:rsidRPr="00A42572" w:rsidRDefault="00340ABC" w:rsidP="00340ABC">
      <w:pPr>
        <w:ind w:left="1134" w:hanging="567"/>
        <w:rPr>
          <w:noProof/>
          <w:szCs w:val="24"/>
        </w:rPr>
      </w:pPr>
      <w:r w:rsidRPr="00A42572">
        <w:rPr>
          <w:noProof/>
        </w:rPr>
        <w:t>–</w:t>
      </w:r>
      <w:r w:rsidRPr="00A42572">
        <w:rPr>
          <w:noProof/>
        </w:rPr>
        <w:tab/>
        <w:t>32012 R 0202: Komisjoni rakendusmäärus (EL) nr 202/2012, 8. märts 2012 (ELT L 71, 9.3.2012, lk 40),</w:t>
      </w:r>
    </w:p>
    <w:p w14:paraId="1487C618" w14:textId="77777777" w:rsidR="00340ABC" w:rsidRPr="00A42572" w:rsidRDefault="00340ABC" w:rsidP="00340ABC">
      <w:pPr>
        <w:ind w:left="1134" w:hanging="567"/>
        <w:rPr>
          <w:noProof/>
          <w:szCs w:val="24"/>
        </w:rPr>
      </w:pPr>
    </w:p>
    <w:p w14:paraId="22D4D4DE" w14:textId="59F7191F" w:rsidR="003977C9" w:rsidRPr="00A42572" w:rsidRDefault="003977C9" w:rsidP="003977C9">
      <w:pPr>
        <w:rPr>
          <w:noProof/>
        </w:rPr>
      </w:pPr>
      <w:r w:rsidRPr="00A42572">
        <w:rPr>
          <w:noProof/>
        </w:rPr>
        <w:br w:type="page"/>
      </w:r>
    </w:p>
    <w:p w14:paraId="37C74C67" w14:textId="778B973F" w:rsidR="00340ABC" w:rsidRPr="00A42572" w:rsidRDefault="003977C9" w:rsidP="00340ABC">
      <w:pPr>
        <w:ind w:left="1134" w:hanging="567"/>
        <w:rPr>
          <w:noProof/>
          <w:szCs w:val="24"/>
        </w:rPr>
      </w:pPr>
      <w:r w:rsidRPr="00A42572">
        <w:rPr>
          <w:noProof/>
        </w:rPr>
        <w:t>–</w:t>
      </w:r>
      <w:r w:rsidR="00340ABC" w:rsidRPr="00A42572">
        <w:rPr>
          <w:noProof/>
        </w:rPr>
        <w:tab/>
        <w:t>32012 R 0221: Komisjoni rakendusmäärus (EL) nr 221/2012, 14. märts 2012 (ELT L 75, 15.3.2012, lk 7),</w:t>
      </w:r>
    </w:p>
    <w:p w14:paraId="73CAE268" w14:textId="77777777" w:rsidR="00340ABC" w:rsidRPr="00A42572" w:rsidRDefault="00340ABC" w:rsidP="00340ABC">
      <w:pPr>
        <w:ind w:left="1134" w:hanging="567"/>
        <w:rPr>
          <w:noProof/>
          <w:szCs w:val="24"/>
        </w:rPr>
      </w:pPr>
    </w:p>
    <w:p w14:paraId="495CAB90" w14:textId="77777777" w:rsidR="00340ABC" w:rsidRPr="00A42572" w:rsidRDefault="00340ABC" w:rsidP="00340ABC">
      <w:pPr>
        <w:ind w:left="1134" w:hanging="567"/>
        <w:rPr>
          <w:noProof/>
          <w:szCs w:val="24"/>
        </w:rPr>
      </w:pPr>
      <w:r w:rsidRPr="00A42572">
        <w:rPr>
          <w:noProof/>
        </w:rPr>
        <w:t>–</w:t>
      </w:r>
      <w:r w:rsidRPr="00A42572">
        <w:rPr>
          <w:noProof/>
        </w:rPr>
        <w:tab/>
        <w:t>32012 R 0222: Komisjoni rakendusmäärus (EL) nr 222/2012, 14. märts 2012 (ELT L 75, 15.3.2012, lk 10),</w:t>
      </w:r>
    </w:p>
    <w:p w14:paraId="032E8FDA" w14:textId="77777777" w:rsidR="00340ABC" w:rsidRPr="00A42572" w:rsidRDefault="00340ABC" w:rsidP="00340ABC">
      <w:pPr>
        <w:ind w:left="1134" w:hanging="567"/>
        <w:rPr>
          <w:noProof/>
          <w:szCs w:val="24"/>
        </w:rPr>
      </w:pPr>
    </w:p>
    <w:p w14:paraId="2C515E30" w14:textId="101E0E50" w:rsidR="00340ABC" w:rsidRPr="00A42572" w:rsidRDefault="00340ABC" w:rsidP="00340ABC">
      <w:pPr>
        <w:ind w:left="1134" w:hanging="567"/>
        <w:rPr>
          <w:noProof/>
          <w:szCs w:val="24"/>
        </w:rPr>
      </w:pPr>
      <w:r w:rsidRPr="00A42572">
        <w:rPr>
          <w:noProof/>
        </w:rPr>
        <w:t>–</w:t>
      </w:r>
      <w:r w:rsidRPr="00A42572">
        <w:rPr>
          <w:noProof/>
        </w:rPr>
        <w:tab/>
        <w:t>32012 R 0436: Komisjoni rakendusmäärus (EL) nr 436/2012, 23. mai 2012 (ELT L 134, 24.5.2012, lk 10)</w:t>
      </w:r>
      <w:r w:rsidR="00CF168E" w:rsidRPr="00A42572">
        <w:rPr>
          <w:noProof/>
        </w:rPr>
        <w:t>,</w:t>
      </w:r>
    </w:p>
    <w:p w14:paraId="48970F90" w14:textId="77777777" w:rsidR="00340ABC" w:rsidRPr="00A42572" w:rsidRDefault="00340ABC" w:rsidP="00340ABC">
      <w:pPr>
        <w:ind w:left="1134" w:hanging="567"/>
        <w:rPr>
          <w:noProof/>
          <w:szCs w:val="24"/>
        </w:rPr>
      </w:pPr>
    </w:p>
    <w:p w14:paraId="663CD3AA" w14:textId="77777777" w:rsidR="00340ABC" w:rsidRPr="00A42572" w:rsidRDefault="00340ABC" w:rsidP="00340ABC">
      <w:pPr>
        <w:ind w:left="1134" w:hanging="567"/>
        <w:rPr>
          <w:noProof/>
          <w:szCs w:val="24"/>
        </w:rPr>
      </w:pPr>
      <w:r w:rsidRPr="00A42572">
        <w:rPr>
          <w:noProof/>
        </w:rPr>
        <w:t>–</w:t>
      </w:r>
      <w:r w:rsidRPr="00A42572">
        <w:rPr>
          <w:noProof/>
        </w:rPr>
        <w:tab/>
        <w:t>32012 R 0466: Komisjoni rakendusmäärus (EL) nr 466/2012, 1. juuni 2012 (ELT L 143, 2.6.2012, lk 2),</w:t>
      </w:r>
    </w:p>
    <w:p w14:paraId="4690FE1E" w14:textId="77777777" w:rsidR="00340ABC" w:rsidRPr="00A42572" w:rsidRDefault="00340ABC" w:rsidP="00340ABC">
      <w:pPr>
        <w:ind w:left="1134" w:hanging="567"/>
        <w:rPr>
          <w:noProof/>
          <w:szCs w:val="24"/>
        </w:rPr>
      </w:pPr>
    </w:p>
    <w:p w14:paraId="4371AB2D" w14:textId="77777777" w:rsidR="00340ABC" w:rsidRPr="00A42572" w:rsidRDefault="00340ABC" w:rsidP="00340ABC">
      <w:pPr>
        <w:ind w:left="1134" w:hanging="567"/>
        <w:rPr>
          <w:noProof/>
          <w:szCs w:val="24"/>
        </w:rPr>
      </w:pPr>
      <w:r w:rsidRPr="00A42572">
        <w:rPr>
          <w:noProof/>
        </w:rPr>
        <w:t>–</w:t>
      </w:r>
      <w:r w:rsidRPr="00A42572">
        <w:rPr>
          <w:noProof/>
        </w:rPr>
        <w:tab/>
        <w:t>32012 R 1161: Komisjoni rakendusmäärus (EL) nr 1161/2012, 7. detsember 2012 (ELT L 336, 8.12.2012, lk 14),</w:t>
      </w:r>
    </w:p>
    <w:p w14:paraId="7AC0B4DC" w14:textId="77777777" w:rsidR="00340ABC" w:rsidRPr="00A42572" w:rsidRDefault="00340ABC" w:rsidP="00340ABC">
      <w:pPr>
        <w:ind w:left="1134" w:hanging="567"/>
        <w:rPr>
          <w:noProof/>
          <w:szCs w:val="24"/>
        </w:rPr>
      </w:pPr>
    </w:p>
    <w:p w14:paraId="4DE7621E" w14:textId="77777777" w:rsidR="00340ABC" w:rsidRPr="00A42572" w:rsidRDefault="00340ABC" w:rsidP="00340ABC">
      <w:pPr>
        <w:ind w:left="1134" w:hanging="567"/>
        <w:rPr>
          <w:noProof/>
          <w:szCs w:val="24"/>
        </w:rPr>
      </w:pPr>
      <w:r w:rsidRPr="00A42572">
        <w:rPr>
          <w:noProof/>
        </w:rPr>
        <w:t>–</w:t>
      </w:r>
      <w:r w:rsidRPr="00A42572">
        <w:rPr>
          <w:noProof/>
        </w:rPr>
        <w:tab/>
        <w:t>32012 R 1186: Komisjoni rakendusmäärus (EL) nr 1186/2012, 11. detsember 2012 (ELT L 338, 12.12.2012, lk 20),</w:t>
      </w:r>
    </w:p>
    <w:p w14:paraId="40ABFF07" w14:textId="77777777" w:rsidR="00340ABC" w:rsidRPr="00A42572" w:rsidRDefault="00340ABC" w:rsidP="00340ABC">
      <w:pPr>
        <w:ind w:left="1134" w:hanging="567"/>
        <w:rPr>
          <w:noProof/>
          <w:szCs w:val="24"/>
        </w:rPr>
      </w:pPr>
    </w:p>
    <w:p w14:paraId="21637920" w14:textId="77777777" w:rsidR="00340ABC" w:rsidRPr="00A42572" w:rsidRDefault="00340ABC" w:rsidP="00340ABC">
      <w:pPr>
        <w:ind w:left="1134" w:hanging="567"/>
        <w:rPr>
          <w:noProof/>
          <w:szCs w:val="24"/>
        </w:rPr>
      </w:pPr>
      <w:r w:rsidRPr="00A42572">
        <w:rPr>
          <w:noProof/>
        </w:rPr>
        <w:t>–</w:t>
      </w:r>
      <w:r w:rsidRPr="00A42572">
        <w:rPr>
          <w:noProof/>
        </w:rPr>
        <w:tab/>
        <w:t>32012 R 1191: Komisjoni rakendusmäärus (EL) nr 1191/2012, 12. detsember 2012 (ELT L 340, 13.12.2012, lk 35),</w:t>
      </w:r>
    </w:p>
    <w:p w14:paraId="002A8257" w14:textId="77777777" w:rsidR="00340ABC" w:rsidRPr="00A42572" w:rsidRDefault="00340ABC" w:rsidP="00340ABC">
      <w:pPr>
        <w:ind w:left="1134" w:hanging="567"/>
        <w:rPr>
          <w:noProof/>
          <w:szCs w:val="24"/>
        </w:rPr>
      </w:pPr>
    </w:p>
    <w:p w14:paraId="79D7028B" w14:textId="77777777" w:rsidR="00340ABC" w:rsidRPr="00A42572" w:rsidRDefault="00340ABC" w:rsidP="00340ABC">
      <w:pPr>
        <w:ind w:left="1134" w:hanging="567"/>
        <w:rPr>
          <w:noProof/>
          <w:szCs w:val="24"/>
        </w:rPr>
      </w:pPr>
      <w:r w:rsidRPr="00A42572">
        <w:rPr>
          <w:noProof/>
        </w:rPr>
        <w:t>–</w:t>
      </w:r>
      <w:r w:rsidRPr="00A42572">
        <w:rPr>
          <w:noProof/>
        </w:rPr>
        <w:tab/>
        <w:t>32013 R 0059: Komisjoni rakendusmäärus (EL) nr 59/2013, 23. jaanuar 2013 (ELT L 21, 24.1.2013, lk 21),</w:t>
      </w:r>
    </w:p>
    <w:p w14:paraId="48897E84" w14:textId="77777777" w:rsidR="00340ABC" w:rsidRPr="00A42572" w:rsidRDefault="00340ABC" w:rsidP="00340ABC">
      <w:pPr>
        <w:ind w:left="1134" w:hanging="567"/>
        <w:rPr>
          <w:noProof/>
          <w:szCs w:val="24"/>
        </w:rPr>
      </w:pPr>
    </w:p>
    <w:p w14:paraId="5DC76518" w14:textId="77777777" w:rsidR="00340ABC" w:rsidRPr="00A42572" w:rsidRDefault="00340ABC" w:rsidP="00340ABC">
      <w:pPr>
        <w:ind w:left="1134" w:hanging="567"/>
        <w:rPr>
          <w:noProof/>
          <w:szCs w:val="24"/>
        </w:rPr>
      </w:pPr>
      <w:r w:rsidRPr="00A42572">
        <w:rPr>
          <w:noProof/>
        </w:rPr>
        <w:t>–</w:t>
      </w:r>
      <w:r w:rsidRPr="00A42572">
        <w:rPr>
          <w:noProof/>
        </w:rPr>
        <w:tab/>
        <w:t>32013 R 0115: Komisjoni rakendusmäärus (EL) nr 115/2013, 8. veebruar 2013 (ELT L 38, 9.2.2013, lk 11),</w:t>
      </w:r>
    </w:p>
    <w:p w14:paraId="457E2D13" w14:textId="77777777" w:rsidR="00340ABC" w:rsidRPr="00A42572" w:rsidRDefault="00340ABC" w:rsidP="00340ABC">
      <w:pPr>
        <w:ind w:left="1134" w:hanging="567"/>
        <w:rPr>
          <w:noProof/>
          <w:szCs w:val="24"/>
        </w:rPr>
      </w:pPr>
    </w:p>
    <w:p w14:paraId="7882036B" w14:textId="2ECA2326" w:rsidR="003977C9" w:rsidRPr="00A42572" w:rsidRDefault="003977C9" w:rsidP="003977C9">
      <w:pPr>
        <w:rPr>
          <w:noProof/>
        </w:rPr>
      </w:pPr>
      <w:r w:rsidRPr="00A42572">
        <w:rPr>
          <w:noProof/>
        </w:rPr>
        <w:br w:type="page"/>
      </w:r>
    </w:p>
    <w:p w14:paraId="14940633" w14:textId="1BB32546" w:rsidR="00340ABC" w:rsidRPr="00A42572" w:rsidRDefault="003977C9" w:rsidP="00340ABC">
      <w:pPr>
        <w:ind w:left="1134" w:hanging="567"/>
        <w:rPr>
          <w:noProof/>
          <w:szCs w:val="24"/>
        </w:rPr>
      </w:pPr>
      <w:r w:rsidRPr="00A42572">
        <w:rPr>
          <w:noProof/>
        </w:rPr>
        <w:t>–</w:t>
      </w:r>
      <w:r w:rsidR="00340ABC" w:rsidRPr="00A42572">
        <w:rPr>
          <w:noProof/>
        </w:rPr>
        <w:tab/>
        <w:t>32013 R 0116: Komisjoni rakendusmäärus (EL) nr 116/2013, 8. veebruar 2013 (ELT L 38, 9.2.2013, lk 14),</w:t>
      </w:r>
    </w:p>
    <w:p w14:paraId="0DBE9345" w14:textId="77777777" w:rsidR="00340ABC" w:rsidRPr="00A42572" w:rsidRDefault="00340ABC" w:rsidP="00340ABC">
      <w:pPr>
        <w:ind w:left="1134" w:hanging="567"/>
        <w:rPr>
          <w:noProof/>
          <w:szCs w:val="24"/>
        </w:rPr>
      </w:pPr>
    </w:p>
    <w:p w14:paraId="63246F25" w14:textId="77777777" w:rsidR="00340ABC" w:rsidRPr="00A42572" w:rsidRDefault="00340ABC" w:rsidP="00340ABC">
      <w:pPr>
        <w:ind w:left="1134" w:hanging="567"/>
        <w:rPr>
          <w:noProof/>
          <w:szCs w:val="24"/>
        </w:rPr>
      </w:pPr>
      <w:r w:rsidRPr="00A42572">
        <w:rPr>
          <w:noProof/>
        </w:rPr>
        <w:t>–</w:t>
      </w:r>
      <w:r w:rsidRPr="00A42572">
        <w:rPr>
          <w:noProof/>
        </w:rPr>
        <w:tab/>
        <w:t>32013 R 0394: Komisjoni rakendusmäärus (EL) nr 394/2013, 29. aprill 2013 (ELT L 118, 30.4.2013, lk 17),</w:t>
      </w:r>
    </w:p>
    <w:p w14:paraId="07C8B74F" w14:textId="77777777" w:rsidR="00340ABC" w:rsidRPr="00A42572" w:rsidRDefault="00340ABC" w:rsidP="00340ABC">
      <w:pPr>
        <w:ind w:left="1134" w:hanging="567"/>
        <w:rPr>
          <w:noProof/>
          <w:szCs w:val="24"/>
        </w:rPr>
      </w:pPr>
    </w:p>
    <w:p w14:paraId="3A2D1583" w14:textId="77777777" w:rsidR="00340ABC" w:rsidRPr="00A42572" w:rsidRDefault="00340ABC" w:rsidP="00340ABC">
      <w:pPr>
        <w:ind w:left="1134" w:hanging="567"/>
        <w:rPr>
          <w:noProof/>
          <w:szCs w:val="24"/>
        </w:rPr>
      </w:pPr>
      <w:r w:rsidRPr="00A42572">
        <w:rPr>
          <w:noProof/>
        </w:rPr>
        <w:t>–</w:t>
      </w:r>
      <w:r w:rsidRPr="00A42572">
        <w:rPr>
          <w:noProof/>
        </w:rPr>
        <w:tab/>
        <w:t>32013 R 0406: Komisjoni rakendusmäärus (EL) nr 406/2013, 2. mai 2013 (ELT L 121, 3.5.2013, lk 42),</w:t>
      </w:r>
    </w:p>
    <w:p w14:paraId="6E9F04D3" w14:textId="77777777" w:rsidR="00340ABC" w:rsidRPr="00A42572" w:rsidRDefault="00340ABC" w:rsidP="00340ABC">
      <w:pPr>
        <w:ind w:left="1134" w:hanging="567"/>
        <w:rPr>
          <w:noProof/>
          <w:szCs w:val="24"/>
        </w:rPr>
      </w:pPr>
    </w:p>
    <w:p w14:paraId="6589025E" w14:textId="77777777" w:rsidR="00340ABC" w:rsidRPr="00A42572" w:rsidRDefault="00340ABC" w:rsidP="00340ABC">
      <w:pPr>
        <w:ind w:left="1134" w:hanging="567"/>
        <w:rPr>
          <w:noProof/>
          <w:szCs w:val="24"/>
        </w:rPr>
      </w:pPr>
      <w:r w:rsidRPr="00A42572">
        <w:rPr>
          <w:noProof/>
        </w:rPr>
        <w:t>–</w:t>
      </w:r>
      <w:r w:rsidRPr="00A42572">
        <w:rPr>
          <w:noProof/>
        </w:rPr>
        <w:tab/>
        <w:t>32013 R 0489: Komisjoni rakendusmäärus (EL) nr 489/2013, 27. mai 2013 (ELT L 141, 28.5.2013, lk 4),</w:t>
      </w:r>
    </w:p>
    <w:p w14:paraId="542CC9C2" w14:textId="77777777" w:rsidR="00340ABC" w:rsidRPr="00A42572" w:rsidRDefault="00340ABC" w:rsidP="00340ABC">
      <w:pPr>
        <w:ind w:left="1134" w:hanging="567"/>
        <w:rPr>
          <w:noProof/>
          <w:szCs w:val="24"/>
        </w:rPr>
      </w:pPr>
    </w:p>
    <w:p w14:paraId="5544E9BF" w14:textId="77777777" w:rsidR="00340ABC" w:rsidRPr="00A42572" w:rsidRDefault="00340ABC" w:rsidP="00340ABC">
      <w:pPr>
        <w:ind w:left="1134" w:hanging="567"/>
        <w:rPr>
          <w:noProof/>
          <w:szCs w:val="24"/>
        </w:rPr>
      </w:pPr>
      <w:r w:rsidRPr="00A42572">
        <w:rPr>
          <w:noProof/>
        </w:rPr>
        <w:t>–</w:t>
      </w:r>
      <w:r w:rsidRPr="00A42572">
        <w:rPr>
          <w:noProof/>
        </w:rPr>
        <w:tab/>
        <w:t>32013 R 1056: Komisjoni rakendusmäärus (EL) nr 1056/2013, 29. oktoober 2013 (ELT L 288, 30.10.2013, lk 60),</w:t>
      </w:r>
    </w:p>
    <w:p w14:paraId="4FC82F29" w14:textId="77777777" w:rsidR="00340ABC" w:rsidRPr="00A42572" w:rsidRDefault="00340ABC" w:rsidP="00340ABC">
      <w:pPr>
        <w:ind w:left="1134" w:hanging="567"/>
        <w:rPr>
          <w:noProof/>
          <w:szCs w:val="24"/>
        </w:rPr>
      </w:pPr>
    </w:p>
    <w:p w14:paraId="4DC60B84" w14:textId="77777777" w:rsidR="00340ABC" w:rsidRPr="00A42572" w:rsidRDefault="00340ABC" w:rsidP="00340ABC">
      <w:pPr>
        <w:ind w:left="1134" w:hanging="567"/>
        <w:rPr>
          <w:noProof/>
          <w:szCs w:val="24"/>
        </w:rPr>
      </w:pPr>
      <w:r w:rsidRPr="00A42572">
        <w:rPr>
          <w:noProof/>
        </w:rPr>
        <w:t>–</w:t>
      </w:r>
      <w:r w:rsidRPr="00A42572">
        <w:rPr>
          <w:noProof/>
        </w:rPr>
        <w:tab/>
        <w:t>32013 R 1057: Komisjoni rakendusmäärus (EL) nr 1057/2013, 29. oktoober 2013 (ELT L 288, 30.10.2013, lk 63),</w:t>
      </w:r>
    </w:p>
    <w:p w14:paraId="41B495B4" w14:textId="77777777" w:rsidR="00340ABC" w:rsidRPr="00A42572" w:rsidRDefault="00340ABC" w:rsidP="00340ABC">
      <w:pPr>
        <w:ind w:left="1134" w:hanging="567"/>
        <w:rPr>
          <w:noProof/>
          <w:szCs w:val="24"/>
        </w:rPr>
      </w:pPr>
    </w:p>
    <w:p w14:paraId="47DFF08F" w14:textId="77777777" w:rsidR="00340ABC" w:rsidRPr="00A42572" w:rsidRDefault="00340ABC" w:rsidP="00340ABC">
      <w:pPr>
        <w:ind w:left="1134" w:hanging="567"/>
        <w:rPr>
          <w:noProof/>
          <w:szCs w:val="24"/>
        </w:rPr>
      </w:pPr>
      <w:r w:rsidRPr="00A42572">
        <w:rPr>
          <w:noProof/>
        </w:rPr>
        <w:t>–</w:t>
      </w:r>
      <w:r w:rsidRPr="00A42572">
        <w:rPr>
          <w:noProof/>
        </w:rPr>
        <w:tab/>
        <w:t>32013 R 1235: Komisjoni rakendusmäärus (EL) nr 1235/2013, 2. detsember 2013 (ELT L 322, 3.12.2013, lk 21),</w:t>
      </w:r>
    </w:p>
    <w:p w14:paraId="751C7371" w14:textId="77777777" w:rsidR="00340ABC" w:rsidRPr="00A42572" w:rsidRDefault="00340ABC" w:rsidP="00340ABC">
      <w:pPr>
        <w:ind w:left="1134" w:hanging="567"/>
        <w:rPr>
          <w:noProof/>
          <w:szCs w:val="24"/>
        </w:rPr>
      </w:pPr>
    </w:p>
    <w:p w14:paraId="5F85998E" w14:textId="77777777" w:rsidR="00340ABC" w:rsidRPr="00A42572" w:rsidRDefault="00340ABC" w:rsidP="00340ABC">
      <w:pPr>
        <w:ind w:left="1134" w:hanging="567"/>
        <w:rPr>
          <w:noProof/>
          <w:szCs w:val="24"/>
        </w:rPr>
      </w:pPr>
      <w:r w:rsidRPr="00A42572">
        <w:rPr>
          <w:noProof/>
        </w:rPr>
        <w:t>–</w:t>
      </w:r>
      <w:r w:rsidRPr="00A42572">
        <w:rPr>
          <w:noProof/>
        </w:rPr>
        <w:tab/>
        <w:t>32014 R 0019: Komisjoni rakendusmäärus (EL) nr 19/2014, 10. jaanuar 2014 (ELT L 8, 11.1.2014, lk 18),</w:t>
      </w:r>
    </w:p>
    <w:p w14:paraId="2360BED2" w14:textId="77777777" w:rsidR="00340ABC" w:rsidRPr="00A42572" w:rsidRDefault="00340ABC" w:rsidP="00340ABC">
      <w:pPr>
        <w:ind w:left="1134" w:hanging="567"/>
        <w:rPr>
          <w:noProof/>
          <w:szCs w:val="24"/>
        </w:rPr>
      </w:pPr>
    </w:p>
    <w:p w14:paraId="518536C9" w14:textId="77777777" w:rsidR="00340ABC" w:rsidRPr="00A42572" w:rsidRDefault="00340ABC" w:rsidP="00340ABC">
      <w:pPr>
        <w:ind w:left="1134" w:hanging="567"/>
        <w:rPr>
          <w:noProof/>
          <w:szCs w:val="24"/>
        </w:rPr>
      </w:pPr>
      <w:r w:rsidRPr="00A42572">
        <w:rPr>
          <w:noProof/>
        </w:rPr>
        <w:t>–</w:t>
      </w:r>
      <w:r w:rsidRPr="00A42572">
        <w:rPr>
          <w:noProof/>
        </w:rPr>
        <w:tab/>
        <w:t>32014 R 0020: Komisjoni rakendusmäärus (EL) nr 20/2014, 10. jaanuar 2014 (ELT L 8, 11.1.2014, lk 20),</w:t>
      </w:r>
    </w:p>
    <w:p w14:paraId="7E939535" w14:textId="77777777" w:rsidR="00340ABC" w:rsidRPr="00A42572" w:rsidRDefault="00340ABC" w:rsidP="00340ABC">
      <w:pPr>
        <w:ind w:left="1134" w:hanging="567"/>
        <w:rPr>
          <w:noProof/>
          <w:szCs w:val="24"/>
        </w:rPr>
      </w:pPr>
    </w:p>
    <w:p w14:paraId="565451C2" w14:textId="7BD1606E" w:rsidR="003977C9" w:rsidRPr="00A42572" w:rsidRDefault="003977C9" w:rsidP="003977C9">
      <w:pPr>
        <w:rPr>
          <w:noProof/>
        </w:rPr>
      </w:pPr>
      <w:r w:rsidRPr="00A42572">
        <w:rPr>
          <w:noProof/>
        </w:rPr>
        <w:br w:type="page"/>
      </w:r>
    </w:p>
    <w:p w14:paraId="7ED00A6F" w14:textId="2A6D5DD0" w:rsidR="00340ABC" w:rsidRPr="00A42572" w:rsidRDefault="003977C9" w:rsidP="00340ABC">
      <w:pPr>
        <w:ind w:left="1134" w:hanging="567"/>
        <w:rPr>
          <w:noProof/>
          <w:szCs w:val="24"/>
        </w:rPr>
      </w:pPr>
      <w:r w:rsidRPr="00A42572">
        <w:rPr>
          <w:noProof/>
        </w:rPr>
        <w:t>–</w:t>
      </w:r>
      <w:r w:rsidR="00340ABC" w:rsidRPr="00A42572">
        <w:rPr>
          <w:noProof/>
        </w:rPr>
        <w:tab/>
        <w:t>32014 R 0200: Komisjoni rakendusmäärus (EL) nr 200/2014, 3. märts 2014 (ELT L 62, 4.3.2014, lk 8),</w:t>
      </w:r>
    </w:p>
    <w:p w14:paraId="0E2D5204" w14:textId="77777777" w:rsidR="00340ABC" w:rsidRPr="00A42572" w:rsidRDefault="00340ABC" w:rsidP="00340ABC">
      <w:pPr>
        <w:ind w:left="1134" w:hanging="567"/>
        <w:rPr>
          <w:noProof/>
          <w:szCs w:val="24"/>
        </w:rPr>
      </w:pPr>
    </w:p>
    <w:p w14:paraId="7BB02982" w14:textId="77777777" w:rsidR="00340ABC" w:rsidRPr="00A42572" w:rsidRDefault="00340ABC" w:rsidP="00340ABC">
      <w:pPr>
        <w:ind w:left="1134" w:hanging="567"/>
        <w:rPr>
          <w:noProof/>
          <w:szCs w:val="24"/>
        </w:rPr>
      </w:pPr>
      <w:r w:rsidRPr="00A42572">
        <w:rPr>
          <w:noProof/>
        </w:rPr>
        <w:t>–</w:t>
      </w:r>
      <w:r w:rsidRPr="00A42572">
        <w:rPr>
          <w:noProof/>
        </w:rPr>
        <w:tab/>
        <w:t>32014 R 0201: Komisjoni rakendusmäärus (EL) nr 201/2014, 3. märts 2014 (ELT L 62, 4.3.2014, lk 10),</w:t>
      </w:r>
    </w:p>
    <w:p w14:paraId="30355A10" w14:textId="77777777" w:rsidR="00340ABC" w:rsidRPr="00A42572" w:rsidRDefault="00340ABC" w:rsidP="00340ABC">
      <w:pPr>
        <w:ind w:left="1134" w:hanging="567"/>
        <w:rPr>
          <w:noProof/>
          <w:szCs w:val="24"/>
        </w:rPr>
      </w:pPr>
    </w:p>
    <w:p w14:paraId="09CCD8C7" w14:textId="77777777" w:rsidR="00340ABC" w:rsidRPr="00A42572" w:rsidRDefault="00340ABC" w:rsidP="00340ABC">
      <w:pPr>
        <w:ind w:left="1134" w:hanging="567"/>
        <w:rPr>
          <w:noProof/>
          <w:szCs w:val="24"/>
        </w:rPr>
      </w:pPr>
      <w:r w:rsidRPr="00A42572">
        <w:rPr>
          <w:noProof/>
        </w:rPr>
        <w:t>–</w:t>
      </w:r>
      <w:r w:rsidRPr="00A42572">
        <w:rPr>
          <w:noProof/>
        </w:rPr>
        <w:tab/>
        <w:t>32014 R 0418: Komisjoni rakendusmäärus (EL) nr 418/2014, 24. aprill 2014 (ELT L 124, 25.4.2014, lk 19),</w:t>
      </w:r>
    </w:p>
    <w:p w14:paraId="12A51047" w14:textId="77777777" w:rsidR="00340ABC" w:rsidRPr="00A42572" w:rsidRDefault="00340ABC" w:rsidP="00340ABC">
      <w:pPr>
        <w:ind w:left="1134" w:hanging="567"/>
        <w:rPr>
          <w:noProof/>
          <w:szCs w:val="24"/>
        </w:rPr>
      </w:pPr>
    </w:p>
    <w:p w14:paraId="616E404B" w14:textId="77777777" w:rsidR="00340ABC" w:rsidRPr="00A42572" w:rsidRDefault="00340ABC" w:rsidP="00340ABC">
      <w:pPr>
        <w:ind w:left="1134" w:hanging="567"/>
        <w:rPr>
          <w:noProof/>
          <w:szCs w:val="24"/>
        </w:rPr>
      </w:pPr>
      <w:r w:rsidRPr="00A42572">
        <w:rPr>
          <w:noProof/>
        </w:rPr>
        <w:t>–</w:t>
      </w:r>
      <w:r w:rsidRPr="00A42572">
        <w:rPr>
          <w:noProof/>
        </w:rPr>
        <w:tab/>
        <w:t>32014 R 0676: Komisjoni rakendusmäärus (EL) nr 676/2014, 19. juuni 2014 (ELT L 180, 20.6.2014, lk 5),</w:t>
      </w:r>
    </w:p>
    <w:p w14:paraId="5DA5688B" w14:textId="77777777" w:rsidR="00340ABC" w:rsidRPr="00A42572" w:rsidRDefault="00340ABC" w:rsidP="00340ABC">
      <w:pPr>
        <w:ind w:left="1134" w:hanging="567"/>
        <w:rPr>
          <w:noProof/>
          <w:szCs w:val="24"/>
        </w:rPr>
      </w:pPr>
    </w:p>
    <w:p w14:paraId="2DA87A88" w14:textId="77777777" w:rsidR="00340ABC" w:rsidRPr="00A42572" w:rsidRDefault="00340ABC" w:rsidP="00340ABC">
      <w:pPr>
        <w:ind w:left="1134" w:hanging="567"/>
        <w:rPr>
          <w:noProof/>
          <w:szCs w:val="24"/>
        </w:rPr>
      </w:pPr>
      <w:r w:rsidRPr="00A42572">
        <w:rPr>
          <w:noProof/>
        </w:rPr>
        <w:t>–</w:t>
      </w:r>
      <w:r w:rsidRPr="00A42572">
        <w:rPr>
          <w:noProof/>
        </w:rPr>
        <w:tab/>
        <w:t>32014 R 0677: Komisjoni rakendusmäärus (EL) nr 677/2014, 19. juuni 2014 (ELT L 180, 20.6.2014, lk 8),</w:t>
      </w:r>
    </w:p>
    <w:p w14:paraId="33718BAC" w14:textId="77777777" w:rsidR="00340ABC" w:rsidRPr="00A42572" w:rsidRDefault="00340ABC" w:rsidP="00340ABC">
      <w:pPr>
        <w:ind w:left="1134" w:hanging="567"/>
        <w:rPr>
          <w:noProof/>
          <w:szCs w:val="24"/>
        </w:rPr>
      </w:pPr>
    </w:p>
    <w:p w14:paraId="26081E47" w14:textId="77777777" w:rsidR="00340ABC" w:rsidRPr="00A42572" w:rsidRDefault="00340ABC" w:rsidP="00340ABC">
      <w:pPr>
        <w:ind w:left="1134" w:hanging="567"/>
        <w:rPr>
          <w:noProof/>
          <w:szCs w:val="24"/>
        </w:rPr>
      </w:pPr>
      <w:r w:rsidRPr="00A42572">
        <w:rPr>
          <w:noProof/>
        </w:rPr>
        <w:t>–</w:t>
      </w:r>
      <w:r w:rsidRPr="00A42572">
        <w:rPr>
          <w:noProof/>
        </w:rPr>
        <w:tab/>
        <w:t>32014 R 0681: Komisjoni rakendusmäärus (EL) nr 681/2014, 20. juuni 2014 (ELT L 182, 21.6.2014, lk 11),</w:t>
      </w:r>
    </w:p>
    <w:p w14:paraId="207E46A3" w14:textId="77777777" w:rsidR="00340ABC" w:rsidRPr="00A42572" w:rsidRDefault="00340ABC" w:rsidP="00340ABC">
      <w:pPr>
        <w:ind w:left="1134" w:hanging="567"/>
        <w:rPr>
          <w:noProof/>
          <w:szCs w:val="24"/>
        </w:rPr>
      </w:pPr>
    </w:p>
    <w:p w14:paraId="2768A193" w14:textId="77777777" w:rsidR="00340ABC" w:rsidRPr="00A42572" w:rsidRDefault="00340ABC" w:rsidP="00340ABC">
      <w:pPr>
        <w:ind w:left="1134" w:hanging="567"/>
        <w:rPr>
          <w:noProof/>
          <w:szCs w:val="24"/>
        </w:rPr>
      </w:pPr>
      <w:r w:rsidRPr="00A42572">
        <w:rPr>
          <w:noProof/>
        </w:rPr>
        <w:t>–</w:t>
      </w:r>
      <w:r w:rsidRPr="00A42572">
        <w:rPr>
          <w:noProof/>
        </w:rPr>
        <w:tab/>
        <w:t>32014 R 0682: Komisjoni rakendusmäärus (EL) nr 682/2014, 20. juuni 2014 (ELT L 182, 21.6.2014, lk 14),</w:t>
      </w:r>
    </w:p>
    <w:p w14:paraId="740B4D61" w14:textId="77777777" w:rsidR="00340ABC" w:rsidRPr="00A42572" w:rsidRDefault="00340ABC" w:rsidP="00340ABC">
      <w:pPr>
        <w:ind w:left="1134" w:hanging="567"/>
        <w:rPr>
          <w:noProof/>
          <w:szCs w:val="24"/>
        </w:rPr>
      </w:pPr>
    </w:p>
    <w:p w14:paraId="70A47F4A" w14:textId="77777777" w:rsidR="00340ABC" w:rsidRPr="00A42572" w:rsidRDefault="00340ABC" w:rsidP="00340ABC">
      <w:pPr>
        <w:ind w:left="1134" w:hanging="567"/>
        <w:rPr>
          <w:noProof/>
          <w:szCs w:val="24"/>
        </w:rPr>
      </w:pPr>
      <w:r w:rsidRPr="00A42572">
        <w:rPr>
          <w:noProof/>
        </w:rPr>
        <w:t>–</w:t>
      </w:r>
      <w:r w:rsidRPr="00A42572">
        <w:rPr>
          <w:noProof/>
        </w:rPr>
        <w:tab/>
        <w:t>32014 R 0683: Komisjoni rakendusmäärus (EL) nr 683/2014, 20. juuni 2014 (ELT L 182, 21.6.2014, lk 17),</w:t>
      </w:r>
    </w:p>
    <w:p w14:paraId="71B4403A" w14:textId="77777777" w:rsidR="00340ABC" w:rsidRPr="00A42572" w:rsidRDefault="00340ABC" w:rsidP="00340ABC">
      <w:pPr>
        <w:ind w:left="1134" w:hanging="567"/>
        <w:rPr>
          <w:noProof/>
          <w:szCs w:val="24"/>
        </w:rPr>
      </w:pPr>
    </w:p>
    <w:p w14:paraId="2B10E523" w14:textId="77777777" w:rsidR="00340ABC" w:rsidRPr="00A42572" w:rsidRDefault="00340ABC" w:rsidP="00340ABC">
      <w:pPr>
        <w:ind w:left="1134" w:hanging="567"/>
        <w:rPr>
          <w:noProof/>
          <w:szCs w:val="24"/>
        </w:rPr>
      </w:pPr>
      <w:r w:rsidRPr="00A42572">
        <w:rPr>
          <w:noProof/>
        </w:rPr>
        <w:t>–</w:t>
      </w:r>
      <w:r w:rsidRPr="00A42572">
        <w:rPr>
          <w:noProof/>
        </w:rPr>
        <w:tab/>
        <w:t>32014 R 0967: Komisjoni rakendusmäärus (EL) nr 967/2014, 12. september 2014 (ELT L 272, 13.9.2014, lk 3),</w:t>
      </w:r>
    </w:p>
    <w:p w14:paraId="42333121" w14:textId="77777777" w:rsidR="00340ABC" w:rsidRPr="00A42572" w:rsidRDefault="00340ABC" w:rsidP="00340ABC">
      <w:pPr>
        <w:ind w:left="1134" w:hanging="567"/>
        <w:rPr>
          <w:noProof/>
          <w:szCs w:val="24"/>
        </w:rPr>
      </w:pPr>
    </w:p>
    <w:p w14:paraId="63104561" w14:textId="02429713" w:rsidR="003977C9" w:rsidRPr="00A42572" w:rsidRDefault="003977C9" w:rsidP="003977C9">
      <w:pPr>
        <w:rPr>
          <w:noProof/>
        </w:rPr>
      </w:pPr>
      <w:r w:rsidRPr="00A42572">
        <w:rPr>
          <w:noProof/>
        </w:rPr>
        <w:br w:type="page"/>
      </w:r>
    </w:p>
    <w:p w14:paraId="40F0886B" w14:textId="4FAA588B" w:rsidR="00340ABC" w:rsidRPr="00A42572" w:rsidRDefault="003977C9" w:rsidP="00340ABC">
      <w:pPr>
        <w:ind w:left="1134" w:hanging="567"/>
        <w:rPr>
          <w:noProof/>
          <w:szCs w:val="24"/>
        </w:rPr>
      </w:pPr>
      <w:r w:rsidRPr="00A42572">
        <w:rPr>
          <w:noProof/>
        </w:rPr>
        <w:t>–</w:t>
      </w:r>
      <w:r w:rsidR="00340ABC" w:rsidRPr="00A42572">
        <w:rPr>
          <w:noProof/>
        </w:rPr>
        <w:tab/>
        <w:t>32015 R 0149: Komisjoni rakendusmäärus (EL) 2015/149, 30. jaanuar 2015 (ELT L 26, 31.1.2015, lk 7),</w:t>
      </w:r>
    </w:p>
    <w:p w14:paraId="66AE4B02" w14:textId="77777777" w:rsidR="00340ABC" w:rsidRPr="00A42572" w:rsidRDefault="00340ABC" w:rsidP="00340ABC">
      <w:pPr>
        <w:ind w:left="1134" w:hanging="567"/>
        <w:rPr>
          <w:noProof/>
          <w:szCs w:val="24"/>
        </w:rPr>
      </w:pPr>
    </w:p>
    <w:p w14:paraId="47807946" w14:textId="77777777" w:rsidR="00340ABC" w:rsidRPr="00A42572" w:rsidRDefault="00340ABC" w:rsidP="00340ABC">
      <w:pPr>
        <w:ind w:left="1134" w:hanging="567"/>
        <w:rPr>
          <w:noProof/>
          <w:szCs w:val="24"/>
        </w:rPr>
      </w:pPr>
      <w:r w:rsidRPr="00A42572">
        <w:rPr>
          <w:noProof/>
        </w:rPr>
        <w:t>–</w:t>
      </w:r>
      <w:r w:rsidRPr="00A42572">
        <w:rPr>
          <w:noProof/>
        </w:rPr>
        <w:tab/>
        <w:t>32015 R 0150: Komisjoni rakendusmäärus (EL) 2015/150, 30. jaanuar 2015 (ELT L 26, 31.1.2015, lk 10),</w:t>
      </w:r>
    </w:p>
    <w:p w14:paraId="26B93B56" w14:textId="77777777" w:rsidR="00340ABC" w:rsidRPr="00A42572" w:rsidRDefault="00340ABC" w:rsidP="00340ABC">
      <w:pPr>
        <w:ind w:left="1134" w:hanging="567"/>
        <w:rPr>
          <w:noProof/>
          <w:szCs w:val="24"/>
        </w:rPr>
      </w:pPr>
    </w:p>
    <w:p w14:paraId="2B2621F8" w14:textId="77777777" w:rsidR="00340ABC" w:rsidRPr="00A42572" w:rsidRDefault="00340ABC" w:rsidP="00340ABC">
      <w:pPr>
        <w:ind w:left="1134" w:hanging="567"/>
        <w:rPr>
          <w:noProof/>
          <w:szCs w:val="24"/>
        </w:rPr>
      </w:pPr>
      <w:r w:rsidRPr="00A42572">
        <w:rPr>
          <w:noProof/>
        </w:rPr>
        <w:t>–</w:t>
      </w:r>
      <w:r w:rsidRPr="00A42572">
        <w:rPr>
          <w:noProof/>
        </w:rPr>
        <w:tab/>
        <w:t>32015 R 0151: Komisjoni rakendusmäärus (EL) 2015/151, 30. jaanuar 2015 (ELT L 26, 31.1.2015, lk 13),</w:t>
      </w:r>
    </w:p>
    <w:p w14:paraId="70F1E4C2" w14:textId="77777777" w:rsidR="00340ABC" w:rsidRPr="00A42572" w:rsidRDefault="00340ABC" w:rsidP="00340ABC">
      <w:pPr>
        <w:ind w:left="1134" w:hanging="567"/>
        <w:rPr>
          <w:noProof/>
          <w:szCs w:val="24"/>
        </w:rPr>
      </w:pPr>
    </w:p>
    <w:p w14:paraId="0AE1D320" w14:textId="77777777" w:rsidR="00340ABC" w:rsidRPr="00A42572" w:rsidRDefault="00340ABC" w:rsidP="00340ABC">
      <w:pPr>
        <w:ind w:left="1134" w:hanging="567"/>
        <w:rPr>
          <w:noProof/>
          <w:szCs w:val="24"/>
        </w:rPr>
      </w:pPr>
      <w:r w:rsidRPr="00A42572">
        <w:rPr>
          <w:noProof/>
        </w:rPr>
        <w:t>–</w:t>
      </w:r>
      <w:r w:rsidRPr="00A42572">
        <w:rPr>
          <w:noProof/>
        </w:rPr>
        <w:tab/>
        <w:t>32015 R 0152: Komisjoni rakendusmäärus (EL) 2015/152, 30. jaanuar 2015 (ELT L 26, 31.1.2015, lk 16),</w:t>
      </w:r>
    </w:p>
    <w:p w14:paraId="146D34CA" w14:textId="77777777" w:rsidR="00340ABC" w:rsidRPr="00A42572" w:rsidRDefault="00340ABC" w:rsidP="00340ABC">
      <w:pPr>
        <w:ind w:left="1134" w:hanging="567"/>
        <w:rPr>
          <w:noProof/>
          <w:szCs w:val="24"/>
        </w:rPr>
      </w:pPr>
    </w:p>
    <w:p w14:paraId="3C8EEBC5" w14:textId="77777777" w:rsidR="00340ABC" w:rsidRPr="00A42572" w:rsidRDefault="00340ABC" w:rsidP="00340ABC">
      <w:pPr>
        <w:ind w:left="1134" w:hanging="567"/>
        <w:rPr>
          <w:noProof/>
          <w:szCs w:val="24"/>
        </w:rPr>
      </w:pPr>
      <w:r w:rsidRPr="00A42572">
        <w:rPr>
          <w:noProof/>
        </w:rPr>
        <w:t>–</w:t>
      </w:r>
      <w:r w:rsidRPr="00A42572">
        <w:rPr>
          <w:noProof/>
        </w:rPr>
        <w:tab/>
        <w:t>32015 R 0394: Komisjoni rakendusmäärus (EL) 2015/394, 10. märts 2015 (ELT L 66, 11.3.2015, lk 1),</w:t>
      </w:r>
    </w:p>
    <w:p w14:paraId="51F7BBDB" w14:textId="77777777" w:rsidR="00340ABC" w:rsidRPr="00A42572" w:rsidRDefault="00340ABC" w:rsidP="00340ABC">
      <w:pPr>
        <w:ind w:left="1134" w:hanging="567"/>
        <w:rPr>
          <w:noProof/>
          <w:szCs w:val="24"/>
        </w:rPr>
      </w:pPr>
    </w:p>
    <w:p w14:paraId="27EEB1DA" w14:textId="77777777" w:rsidR="00340ABC" w:rsidRPr="00A42572" w:rsidRDefault="00340ABC" w:rsidP="00340ABC">
      <w:pPr>
        <w:ind w:left="1134" w:hanging="567"/>
        <w:rPr>
          <w:noProof/>
          <w:szCs w:val="24"/>
        </w:rPr>
      </w:pPr>
      <w:r w:rsidRPr="00A42572">
        <w:rPr>
          <w:noProof/>
        </w:rPr>
        <w:t>–</w:t>
      </w:r>
      <w:r w:rsidRPr="00A42572">
        <w:rPr>
          <w:noProof/>
        </w:rPr>
        <w:tab/>
        <w:t>32015 R 0446: Komisjoni rakendusmäärus (EL) 2015/446, 17. märts 2015 (ELT L 74, 18.3.2015, lk 18),</w:t>
      </w:r>
    </w:p>
    <w:p w14:paraId="0B29C440" w14:textId="77777777" w:rsidR="00340ABC" w:rsidRPr="00A42572" w:rsidRDefault="00340ABC" w:rsidP="00340ABC">
      <w:pPr>
        <w:ind w:left="1134" w:hanging="567"/>
        <w:rPr>
          <w:noProof/>
          <w:szCs w:val="24"/>
        </w:rPr>
      </w:pPr>
    </w:p>
    <w:p w14:paraId="5C5A8CBC" w14:textId="77777777" w:rsidR="00340ABC" w:rsidRPr="00A42572" w:rsidRDefault="00340ABC" w:rsidP="00340ABC">
      <w:pPr>
        <w:ind w:left="1134" w:hanging="567"/>
        <w:rPr>
          <w:noProof/>
          <w:szCs w:val="24"/>
        </w:rPr>
      </w:pPr>
      <w:r w:rsidRPr="00A42572">
        <w:rPr>
          <w:noProof/>
        </w:rPr>
        <w:t>–</w:t>
      </w:r>
      <w:r w:rsidRPr="00A42572">
        <w:rPr>
          <w:noProof/>
        </w:rPr>
        <w:tab/>
        <w:t>32014 R 1277: Komisjoni rakendusmäärus (EL) nr 1277/2014, 1. detsember 2014 (ELT L 346, 2.12.2014, lk 23),</w:t>
      </w:r>
    </w:p>
    <w:p w14:paraId="18D5FF10" w14:textId="77777777" w:rsidR="00340ABC" w:rsidRPr="00A42572" w:rsidRDefault="00340ABC" w:rsidP="00340ABC">
      <w:pPr>
        <w:ind w:left="1134" w:hanging="567"/>
        <w:rPr>
          <w:noProof/>
          <w:szCs w:val="24"/>
        </w:rPr>
      </w:pPr>
    </w:p>
    <w:p w14:paraId="64A6B877" w14:textId="77777777" w:rsidR="00340ABC" w:rsidRPr="00A42572" w:rsidRDefault="00340ABC" w:rsidP="00340ABC">
      <w:pPr>
        <w:ind w:left="1134" w:hanging="567"/>
        <w:rPr>
          <w:noProof/>
          <w:szCs w:val="24"/>
        </w:rPr>
      </w:pPr>
      <w:r w:rsidRPr="00A42572">
        <w:rPr>
          <w:noProof/>
        </w:rPr>
        <w:t>–</w:t>
      </w:r>
      <w:r w:rsidRPr="00A42572">
        <w:rPr>
          <w:noProof/>
        </w:rPr>
        <w:tab/>
        <w:t>32014 R 1359: Komisjoni rakendusmäärus (EL) nr 1359/2014, 18. detsember 2014 (ELT L 365, 19.12.2014, lk 103),</w:t>
      </w:r>
    </w:p>
    <w:p w14:paraId="6AFF9B26" w14:textId="77777777" w:rsidR="00340ABC" w:rsidRPr="00A42572" w:rsidRDefault="00340ABC" w:rsidP="00340ABC">
      <w:pPr>
        <w:ind w:left="1134" w:hanging="567"/>
        <w:rPr>
          <w:noProof/>
          <w:szCs w:val="24"/>
        </w:rPr>
      </w:pPr>
    </w:p>
    <w:p w14:paraId="6AEFEC8D" w14:textId="77777777" w:rsidR="00340ABC" w:rsidRPr="00A42572" w:rsidRDefault="00340ABC" w:rsidP="00340ABC">
      <w:pPr>
        <w:ind w:left="1134" w:hanging="567"/>
        <w:rPr>
          <w:noProof/>
          <w:szCs w:val="24"/>
        </w:rPr>
      </w:pPr>
      <w:r w:rsidRPr="00A42572">
        <w:rPr>
          <w:noProof/>
        </w:rPr>
        <w:t>–</w:t>
      </w:r>
      <w:r w:rsidRPr="00A42572">
        <w:rPr>
          <w:noProof/>
        </w:rPr>
        <w:tab/>
        <w:t>32014 R 1390: Komisjoni rakendusmäärus (EL) nr 1390/2014, 19. detsember 2014 (ELT L 369, 24.12.2014, lk 65),</w:t>
      </w:r>
    </w:p>
    <w:p w14:paraId="1152BEDB" w14:textId="77777777" w:rsidR="00340ABC" w:rsidRPr="00A42572" w:rsidRDefault="00340ABC" w:rsidP="00340ABC">
      <w:pPr>
        <w:ind w:left="1134" w:hanging="567"/>
        <w:rPr>
          <w:noProof/>
          <w:szCs w:val="24"/>
        </w:rPr>
      </w:pPr>
    </w:p>
    <w:p w14:paraId="0CB52557" w14:textId="1C663474" w:rsidR="003977C9" w:rsidRPr="00A42572" w:rsidRDefault="003977C9" w:rsidP="003977C9">
      <w:pPr>
        <w:rPr>
          <w:noProof/>
        </w:rPr>
      </w:pPr>
      <w:r w:rsidRPr="00A42572">
        <w:rPr>
          <w:noProof/>
        </w:rPr>
        <w:br w:type="page"/>
      </w:r>
    </w:p>
    <w:p w14:paraId="2E70A51C" w14:textId="17F70250" w:rsidR="00340ABC" w:rsidRPr="00A42572" w:rsidRDefault="003977C9" w:rsidP="00340ABC">
      <w:pPr>
        <w:ind w:left="1134" w:hanging="567"/>
        <w:rPr>
          <w:noProof/>
          <w:szCs w:val="24"/>
        </w:rPr>
      </w:pPr>
      <w:r w:rsidRPr="00A42572">
        <w:rPr>
          <w:noProof/>
        </w:rPr>
        <w:t>–</w:t>
      </w:r>
      <w:r w:rsidR="00340ABC" w:rsidRPr="00A42572">
        <w:rPr>
          <w:noProof/>
        </w:rPr>
        <w:tab/>
        <w:t>32015 R 1078: Komisjoni rakendusmäärus (EL) 2015/1078, 3. juuli 2015 (ELT L 175, 4.7.2015, lk 5),</w:t>
      </w:r>
    </w:p>
    <w:p w14:paraId="327AFCF0" w14:textId="77777777" w:rsidR="00340ABC" w:rsidRPr="00A42572" w:rsidRDefault="00340ABC" w:rsidP="00340ABC">
      <w:pPr>
        <w:ind w:left="1134" w:hanging="567"/>
        <w:rPr>
          <w:noProof/>
          <w:szCs w:val="24"/>
        </w:rPr>
      </w:pPr>
    </w:p>
    <w:p w14:paraId="33464DE4" w14:textId="77777777" w:rsidR="00340ABC" w:rsidRPr="00A42572" w:rsidRDefault="00340ABC" w:rsidP="00340ABC">
      <w:pPr>
        <w:ind w:left="1134" w:hanging="567"/>
        <w:rPr>
          <w:noProof/>
          <w:szCs w:val="24"/>
        </w:rPr>
      </w:pPr>
      <w:r w:rsidRPr="00A42572">
        <w:rPr>
          <w:noProof/>
        </w:rPr>
        <w:t>–</w:t>
      </w:r>
      <w:r w:rsidRPr="00A42572">
        <w:rPr>
          <w:noProof/>
        </w:rPr>
        <w:tab/>
        <w:t>32015 R 1079: Komisjoni rakendusmäärus (EL) 2015/1079, 3. juuli 2015 (ELT L 175, 4.7.2015, lk 8),</w:t>
      </w:r>
    </w:p>
    <w:p w14:paraId="2B270157" w14:textId="77777777" w:rsidR="00340ABC" w:rsidRPr="00A42572" w:rsidRDefault="00340ABC" w:rsidP="00340ABC">
      <w:pPr>
        <w:ind w:left="1134" w:hanging="567"/>
        <w:rPr>
          <w:noProof/>
          <w:szCs w:val="24"/>
        </w:rPr>
      </w:pPr>
    </w:p>
    <w:p w14:paraId="126B3476" w14:textId="77777777" w:rsidR="00340ABC" w:rsidRPr="00A42572" w:rsidRDefault="00340ABC" w:rsidP="00340ABC">
      <w:pPr>
        <w:ind w:left="1134" w:hanging="567"/>
        <w:rPr>
          <w:noProof/>
          <w:szCs w:val="24"/>
        </w:rPr>
      </w:pPr>
      <w:r w:rsidRPr="00A42572">
        <w:rPr>
          <w:noProof/>
        </w:rPr>
        <w:t>–</w:t>
      </w:r>
      <w:r w:rsidRPr="00A42572">
        <w:rPr>
          <w:noProof/>
        </w:rPr>
        <w:tab/>
        <w:t>32015 R 1080: Komisjoni rakendusmäärus (EL) 2015/1080, 3. juuli 2015 (ELT L 175, 4.7.2015, lk 11),</w:t>
      </w:r>
    </w:p>
    <w:p w14:paraId="35C83BC7" w14:textId="77777777" w:rsidR="00340ABC" w:rsidRPr="00A42572" w:rsidRDefault="00340ABC" w:rsidP="00340ABC">
      <w:pPr>
        <w:ind w:left="1134" w:hanging="567"/>
        <w:rPr>
          <w:noProof/>
          <w:szCs w:val="24"/>
        </w:rPr>
      </w:pPr>
    </w:p>
    <w:p w14:paraId="5DAA21E0" w14:textId="77777777" w:rsidR="00340ABC" w:rsidRPr="00A42572" w:rsidRDefault="00340ABC" w:rsidP="00340ABC">
      <w:pPr>
        <w:ind w:left="1134" w:hanging="567"/>
        <w:rPr>
          <w:noProof/>
          <w:szCs w:val="24"/>
        </w:rPr>
      </w:pPr>
      <w:r w:rsidRPr="00A42572">
        <w:rPr>
          <w:noProof/>
        </w:rPr>
        <w:t>–</w:t>
      </w:r>
      <w:r w:rsidRPr="00A42572">
        <w:rPr>
          <w:noProof/>
        </w:rPr>
        <w:tab/>
        <w:t>32015 R 1308: Komisjoni rakendusmäärus (EL) 2015/1308, 29. juuli 2015 (ELT L 200, 30.7.2015, lk 11),</w:t>
      </w:r>
    </w:p>
    <w:p w14:paraId="62E26D62" w14:textId="77777777" w:rsidR="00340ABC" w:rsidRPr="00A42572" w:rsidRDefault="00340ABC" w:rsidP="00340ABC">
      <w:pPr>
        <w:ind w:left="1134" w:hanging="567"/>
        <w:rPr>
          <w:noProof/>
          <w:szCs w:val="24"/>
        </w:rPr>
      </w:pPr>
    </w:p>
    <w:p w14:paraId="238B2EBB" w14:textId="77777777" w:rsidR="00340ABC" w:rsidRPr="00A42572" w:rsidRDefault="00340ABC" w:rsidP="00340ABC">
      <w:pPr>
        <w:ind w:left="1134" w:hanging="567"/>
        <w:rPr>
          <w:noProof/>
          <w:szCs w:val="24"/>
        </w:rPr>
      </w:pPr>
      <w:r w:rsidRPr="00A42572">
        <w:rPr>
          <w:noProof/>
        </w:rPr>
        <w:t>–</w:t>
      </w:r>
      <w:r w:rsidRPr="00A42572">
        <w:rPr>
          <w:noProof/>
        </w:rPr>
        <w:tab/>
        <w:t>32015 R 1491: Komisjoni rakendusmäärus (EL) 2015/1491, 3. september 2015 (ELT L 231, 4.9.2015, lk 7),</w:t>
      </w:r>
    </w:p>
    <w:p w14:paraId="2D8C8584" w14:textId="77777777" w:rsidR="00340ABC" w:rsidRPr="00A42572" w:rsidRDefault="00340ABC" w:rsidP="00340ABC">
      <w:pPr>
        <w:ind w:left="1134" w:hanging="567"/>
        <w:rPr>
          <w:noProof/>
          <w:szCs w:val="24"/>
        </w:rPr>
      </w:pPr>
    </w:p>
    <w:p w14:paraId="02EADAAB" w14:textId="77777777" w:rsidR="00340ABC" w:rsidRPr="00A42572" w:rsidRDefault="00340ABC" w:rsidP="00340ABC">
      <w:pPr>
        <w:ind w:left="1134" w:hanging="567"/>
        <w:rPr>
          <w:noProof/>
          <w:szCs w:val="24"/>
        </w:rPr>
      </w:pPr>
      <w:r w:rsidRPr="00A42572">
        <w:rPr>
          <w:noProof/>
        </w:rPr>
        <w:t>–</w:t>
      </w:r>
      <w:r w:rsidRPr="00A42572">
        <w:rPr>
          <w:noProof/>
        </w:rPr>
        <w:tab/>
        <w:t>32015 R 1492: Komisjoni rakendusmäärus (EL) 2015/1492, 3. september 2015 (ELT L 231, 4.9.2015, lk 10),</w:t>
      </w:r>
    </w:p>
    <w:p w14:paraId="06D39111" w14:textId="77777777" w:rsidR="00340ABC" w:rsidRPr="00A42572" w:rsidRDefault="00340ABC" w:rsidP="00340ABC">
      <w:pPr>
        <w:ind w:left="1134" w:hanging="567"/>
        <w:rPr>
          <w:noProof/>
          <w:szCs w:val="24"/>
        </w:rPr>
      </w:pPr>
    </w:p>
    <w:p w14:paraId="7D70DC77" w14:textId="77777777" w:rsidR="00340ABC" w:rsidRPr="00A42572" w:rsidRDefault="00340ABC" w:rsidP="00340ABC">
      <w:pPr>
        <w:ind w:left="1134" w:hanging="567"/>
        <w:rPr>
          <w:noProof/>
          <w:szCs w:val="24"/>
        </w:rPr>
      </w:pPr>
      <w:r w:rsidRPr="00A42572">
        <w:rPr>
          <w:noProof/>
        </w:rPr>
        <w:t>–</w:t>
      </w:r>
      <w:r w:rsidRPr="00A42572">
        <w:rPr>
          <w:noProof/>
        </w:rPr>
        <w:tab/>
        <w:t>32015 R 1820: Komisjoni rakendusmäärus (EL) 2015/1820, 9. oktoober 2015 (ELT L 265, 10.10.2015, lk 1),</w:t>
      </w:r>
    </w:p>
    <w:p w14:paraId="6DC6C744" w14:textId="77777777" w:rsidR="00340ABC" w:rsidRPr="00A42572" w:rsidRDefault="00340ABC" w:rsidP="00340ABC">
      <w:pPr>
        <w:ind w:left="1134" w:hanging="567"/>
        <w:rPr>
          <w:noProof/>
          <w:szCs w:val="24"/>
        </w:rPr>
      </w:pPr>
    </w:p>
    <w:p w14:paraId="7DD76AF8" w14:textId="77777777" w:rsidR="00340ABC" w:rsidRPr="00A42572" w:rsidRDefault="00340ABC" w:rsidP="00340ABC">
      <w:pPr>
        <w:ind w:left="1134" w:hanging="567"/>
        <w:rPr>
          <w:noProof/>
          <w:szCs w:val="24"/>
        </w:rPr>
      </w:pPr>
      <w:r w:rsidRPr="00A42572">
        <w:rPr>
          <w:noProof/>
        </w:rPr>
        <w:t>–</w:t>
      </w:r>
      <w:r w:rsidRPr="00A42572">
        <w:rPr>
          <w:noProof/>
        </w:rPr>
        <w:tab/>
        <w:t>32015 R 2062: Komisjoni rakendusmäärus (EL) 2015/2062, 17. november 2015 (ELT L 301, 18.11.2015, lk 7),</w:t>
      </w:r>
    </w:p>
    <w:p w14:paraId="4C2FA241" w14:textId="77777777" w:rsidR="00340ABC" w:rsidRPr="00A42572" w:rsidRDefault="00340ABC" w:rsidP="00340ABC">
      <w:pPr>
        <w:ind w:left="1134" w:hanging="567"/>
        <w:rPr>
          <w:noProof/>
          <w:szCs w:val="24"/>
        </w:rPr>
      </w:pPr>
    </w:p>
    <w:p w14:paraId="5A7082AF" w14:textId="77777777" w:rsidR="00340ABC" w:rsidRPr="00A42572" w:rsidRDefault="00340ABC" w:rsidP="00340ABC">
      <w:pPr>
        <w:ind w:left="1134" w:hanging="567"/>
        <w:rPr>
          <w:noProof/>
          <w:szCs w:val="24"/>
        </w:rPr>
      </w:pPr>
      <w:r w:rsidRPr="00A42572">
        <w:rPr>
          <w:noProof/>
        </w:rPr>
        <w:t>–</w:t>
      </w:r>
      <w:r w:rsidRPr="00A42572">
        <w:rPr>
          <w:noProof/>
        </w:rPr>
        <w:tab/>
        <w:t>32016 R 0129: Komisjoni rakendusmäärus (EL) 2016/129, 1. veebruar 2016 (ELT L 25, 2.2.2016, lk 44),</w:t>
      </w:r>
    </w:p>
    <w:p w14:paraId="29526312" w14:textId="77777777" w:rsidR="00340ABC" w:rsidRPr="00A42572" w:rsidRDefault="00340ABC" w:rsidP="00340ABC">
      <w:pPr>
        <w:ind w:left="1134" w:hanging="567"/>
        <w:rPr>
          <w:noProof/>
          <w:szCs w:val="24"/>
        </w:rPr>
      </w:pPr>
    </w:p>
    <w:p w14:paraId="6309215D" w14:textId="7051CF50" w:rsidR="003977C9" w:rsidRPr="00A42572" w:rsidRDefault="003977C9" w:rsidP="003977C9">
      <w:pPr>
        <w:rPr>
          <w:noProof/>
        </w:rPr>
      </w:pPr>
      <w:r w:rsidRPr="00A42572">
        <w:rPr>
          <w:noProof/>
        </w:rPr>
        <w:br w:type="page"/>
      </w:r>
    </w:p>
    <w:p w14:paraId="58AF67CE" w14:textId="0D8B2ACC" w:rsidR="00340ABC" w:rsidRPr="00A42572" w:rsidRDefault="003977C9" w:rsidP="00340ABC">
      <w:pPr>
        <w:ind w:left="1134" w:hanging="567"/>
        <w:rPr>
          <w:noProof/>
          <w:szCs w:val="24"/>
        </w:rPr>
      </w:pPr>
      <w:r w:rsidRPr="00A42572">
        <w:rPr>
          <w:noProof/>
        </w:rPr>
        <w:t>–</w:t>
      </w:r>
      <w:r w:rsidR="00340ABC" w:rsidRPr="00A42572">
        <w:rPr>
          <w:noProof/>
        </w:rPr>
        <w:tab/>
        <w:t>32016 R 0305: Komisjoni rakendusmäärus (EL) 2016/305, 3. märts 2016 (ELT L 58, 4.3.2016, lk 35),</w:t>
      </w:r>
    </w:p>
    <w:p w14:paraId="5C2E2180" w14:textId="77777777" w:rsidR="00340ABC" w:rsidRPr="00A42572" w:rsidRDefault="00340ABC" w:rsidP="00340ABC">
      <w:pPr>
        <w:ind w:left="1134" w:hanging="567"/>
        <w:rPr>
          <w:noProof/>
          <w:szCs w:val="24"/>
        </w:rPr>
      </w:pPr>
    </w:p>
    <w:p w14:paraId="70C81944" w14:textId="77777777" w:rsidR="00340ABC" w:rsidRPr="00A42572" w:rsidRDefault="00340ABC" w:rsidP="00340ABC">
      <w:pPr>
        <w:ind w:left="1134" w:hanging="567"/>
        <w:rPr>
          <w:noProof/>
          <w:szCs w:val="24"/>
        </w:rPr>
      </w:pPr>
      <w:r w:rsidRPr="00A42572">
        <w:rPr>
          <w:noProof/>
        </w:rPr>
        <w:t>–</w:t>
      </w:r>
      <w:r w:rsidRPr="00A42572">
        <w:rPr>
          <w:noProof/>
        </w:rPr>
        <w:tab/>
        <w:t>32016 R 0312: Komisjoni rakendusmäärus (EL) 2016/312, 4. märts 2016 (ELT L 60, 5.3.2016, lk 3),</w:t>
      </w:r>
    </w:p>
    <w:p w14:paraId="477E49E0" w14:textId="77777777" w:rsidR="00340ABC" w:rsidRPr="00A42572" w:rsidRDefault="00340ABC" w:rsidP="00340ABC">
      <w:pPr>
        <w:ind w:left="1134" w:hanging="567"/>
        <w:rPr>
          <w:noProof/>
          <w:szCs w:val="24"/>
        </w:rPr>
      </w:pPr>
    </w:p>
    <w:p w14:paraId="52E50019" w14:textId="77777777" w:rsidR="00340ABC" w:rsidRPr="00A42572" w:rsidRDefault="00340ABC" w:rsidP="00340ABC">
      <w:pPr>
        <w:ind w:left="1134" w:hanging="567"/>
        <w:rPr>
          <w:noProof/>
          <w:szCs w:val="24"/>
        </w:rPr>
      </w:pPr>
      <w:r w:rsidRPr="00A42572">
        <w:rPr>
          <w:noProof/>
        </w:rPr>
        <w:t>–</w:t>
      </w:r>
      <w:r w:rsidRPr="00A42572">
        <w:rPr>
          <w:noProof/>
        </w:rPr>
        <w:tab/>
        <w:t>32016 R 0576: Komisjoni rakendusmäärus (EL) 2016/576, 14. aprill 2016 (ELT L 99, 15.4.2016, lk 1),</w:t>
      </w:r>
    </w:p>
    <w:p w14:paraId="3641A43C" w14:textId="77777777" w:rsidR="00340ABC" w:rsidRPr="00A42572" w:rsidRDefault="00340ABC" w:rsidP="00340ABC">
      <w:pPr>
        <w:ind w:left="1134" w:hanging="567"/>
        <w:rPr>
          <w:noProof/>
          <w:szCs w:val="24"/>
        </w:rPr>
      </w:pPr>
    </w:p>
    <w:p w14:paraId="0F4673E2" w14:textId="77777777" w:rsidR="00340ABC" w:rsidRPr="00A42572" w:rsidRDefault="00340ABC" w:rsidP="00340ABC">
      <w:pPr>
        <w:ind w:left="1134" w:hanging="567"/>
        <w:rPr>
          <w:noProof/>
          <w:szCs w:val="24"/>
        </w:rPr>
      </w:pPr>
      <w:r w:rsidRPr="00A42572">
        <w:rPr>
          <w:noProof/>
        </w:rPr>
        <w:t>–</w:t>
      </w:r>
      <w:r w:rsidRPr="00A42572">
        <w:rPr>
          <w:noProof/>
        </w:rPr>
        <w:tab/>
        <w:t>32016 R 0710: Komisjoni rakendusmäärus (EL) 2016/710, 12. mai 2016 (ELT L 125, 13.5.2016, lk 6),</w:t>
      </w:r>
    </w:p>
    <w:p w14:paraId="1CD84FAA" w14:textId="77777777" w:rsidR="00340ABC" w:rsidRPr="00A42572" w:rsidRDefault="00340ABC" w:rsidP="00340ABC">
      <w:pPr>
        <w:ind w:left="1134" w:hanging="567"/>
        <w:rPr>
          <w:noProof/>
          <w:szCs w:val="24"/>
        </w:rPr>
      </w:pPr>
    </w:p>
    <w:p w14:paraId="3174E6D4" w14:textId="77777777" w:rsidR="00340ABC" w:rsidRPr="00A42572" w:rsidRDefault="00340ABC" w:rsidP="00340ABC">
      <w:pPr>
        <w:ind w:left="1134" w:hanging="567"/>
        <w:rPr>
          <w:noProof/>
          <w:szCs w:val="24"/>
        </w:rPr>
      </w:pPr>
      <w:r w:rsidRPr="00A42572">
        <w:rPr>
          <w:noProof/>
        </w:rPr>
        <w:t>–</w:t>
      </w:r>
      <w:r w:rsidRPr="00A42572">
        <w:rPr>
          <w:noProof/>
        </w:rPr>
        <w:tab/>
        <w:t>32016 R 0885: Komisjoni rakendusmäärus (EL) 2016/885, 3. juuni 2016 (ELT L 148, 4.6.2016, lk 1),</w:t>
      </w:r>
    </w:p>
    <w:p w14:paraId="6CC82416" w14:textId="77777777" w:rsidR="00340ABC" w:rsidRPr="00A42572" w:rsidRDefault="00340ABC" w:rsidP="00340ABC">
      <w:pPr>
        <w:ind w:left="1134" w:hanging="567"/>
        <w:rPr>
          <w:noProof/>
          <w:szCs w:val="24"/>
        </w:rPr>
      </w:pPr>
    </w:p>
    <w:p w14:paraId="551D4E5C" w14:textId="77777777" w:rsidR="00340ABC" w:rsidRPr="00A42572" w:rsidRDefault="00340ABC" w:rsidP="00340ABC">
      <w:pPr>
        <w:ind w:left="1134" w:hanging="567"/>
        <w:rPr>
          <w:noProof/>
          <w:szCs w:val="24"/>
        </w:rPr>
      </w:pPr>
      <w:r w:rsidRPr="00A42572">
        <w:rPr>
          <w:noProof/>
        </w:rPr>
        <w:t>–</w:t>
      </w:r>
      <w:r w:rsidRPr="00A42572">
        <w:rPr>
          <w:noProof/>
        </w:rPr>
        <w:tab/>
        <w:t>32016 R 1444: Komisjoni rakendusmäärus (EL) 2016/1444, 31. august 2016 (ELT L 235, 1.9.2016, lk 8),</w:t>
      </w:r>
    </w:p>
    <w:p w14:paraId="60540EB0" w14:textId="77777777" w:rsidR="00340ABC" w:rsidRPr="00A42572" w:rsidRDefault="00340ABC" w:rsidP="00340ABC">
      <w:pPr>
        <w:ind w:left="1134" w:hanging="567"/>
        <w:rPr>
          <w:noProof/>
          <w:szCs w:val="24"/>
        </w:rPr>
      </w:pPr>
    </w:p>
    <w:p w14:paraId="13C46C07" w14:textId="77777777" w:rsidR="00340ABC" w:rsidRPr="00A42572" w:rsidRDefault="00340ABC" w:rsidP="00340ABC">
      <w:pPr>
        <w:ind w:left="1134" w:hanging="567"/>
        <w:rPr>
          <w:noProof/>
          <w:szCs w:val="24"/>
        </w:rPr>
      </w:pPr>
      <w:r w:rsidRPr="00A42572">
        <w:rPr>
          <w:noProof/>
        </w:rPr>
        <w:t>–</w:t>
      </w:r>
      <w:r w:rsidRPr="00A42572">
        <w:rPr>
          <w:noProof/>
        </w:rPr>
        <w:tab/>
        <w:t>32016 R 1834: Komisjoni rakendusmäärus (EL) 2016/1834, 17. oktoober 2016 (ELT L 280, 18.10.2016, lk 22),</w:t>
      </w:r>
    </w:p>
    <w:p w14:paraId="71710635" w14:textId="77777777" w:rsidR="00340ABC" w:rsidRPr="00A42572" w:rsidRDefault="00340ABC" w:rsidP="00340ABC">
      <w:pPr>
        <w:ind w:left="1134" w:hanging="567"/>
        <w:rPr>
          <w:noProof/>
          <w:szCs w:val="24"/>
        </w:rPr>
      </w:pPr>
    </w:p>
    <w:p w14:paraId="18080BE7" w14:textId="77777777" w:rsidR="00340ABC" w:rsidRPr="00A42572" w:rsidRDefault="00340ABC" w:rsidP="00340ABC">
      <w:pPr>
        <w:ind w:left="1134" w:hanging="567"/>
        <w:rPr>
          <w:noProof/>
          <w:szCs w:val="24"/>
        </w:rPr>
      </w:pPr>
      <w:r w:rsidRPr="00A42572">
        <w:rPr>
          <w:noProof/>
        </w:rPr>
        <w:t>–</w:t>
      </w:r>
      <w:r w:rsidRPr="00A42572">
        <w:rPr>
          <w:noProof/>
        </w:rPr>
        <w:tab/>
        <w:t>32016 R 2045: Komisjoni rakendusmäärus (EL) 2016/2045, 23. november 2016 (ELT L 318, 24.11.2016, lk 3),</w:t>
      </w:r>
    </w:p>
    <w:p w14:paraId="07BD5F15" w14:textId="77777777" w:rsidR="00340ABC" w:rsidRPr="00A42572" w:rsidRDefault="00340ABC" w:rsidP="00340ABC">
      <w:pPr>
        <w:ind w:left="1134" w:hanging="567"/>
        <w:rPr>
          <w:noProof/>
          <w:szCs w:val="24"/>
        </w:rPr>
      </w:pPr>
    </w:p>
    <w:p w14:paraId="06F56B05" w14:textId="77777777" w:rsidR="00340ABC" w:rsidRPr="00A42572" w:rsidRDefault="00340ABC" w:rsidP="00340ABC">
      <w:pPr>
        <w:ind w:left="1134" w:hanging="567"/>
        <w:rPr>
          <w:noProof/>
          <w:szCs w:val="24"/>
        </w:rPr>
      </w:pPr>
      <w:r w:rsidRPr="00A42572">
        <w:rPr>
          <w:noProof/>
        </w:rPr>
        <w:t>–</w:t>
      </w:r>
      <w:r w:rsidRPr="00A42572">
        <w:rPr>
          <w:noProof/>
        </w:rPr>
        <w:tab/>
        <w:t>32016 R 2074: Komisjoni rakendusmäärus (EL) 2016/2074, 25. november 2016 (ELT L 320, 26.11.2016, lk 29),</w:t>
      </w:r>
    </w:p>
    <w:p w14:paraId="10174FBF" w14:textId="77777777" w:rsidR="00340ABC" w:rsidRPr="00A42572" w:rsidRDefault="00340ABC" w:rsidP="00340ABC">
      <w:pPr>
        <w:ind w:left="1134" w:hanging="567"/>
        <w:rPr>
          <w:noProof/>
          <w:szCs w:val="24"/>
        </w:rPr>
      </w:pPr>
    </w:p>
    <w:p w14:paraId="5C9D48AE" w14:textId="18FA2E87" w:rsidR="003977C9" w:rsidRPr="00A42572" w:rsidRDefault="003977C9" w:rsidP="003977C9">
      <w:pPr>
        <w:rPr>
          <w:noProof/>
        </w:rPr>
      </w:pPr>
      <w:r w:rsidRPr="00A42572">
        <w:rPr>
          <w:noProof/>
        </w:rPr>
        <w:br w:type="page"/>
      </w:r>
    </w:p>
    <w:p w14:paraId="695B1D50" w14:textId="50D7B96C" w:rsidR="00340ABC" w:rsidRPr="00A42572" w:rsidRDefault="003977C9" w:rsidP="00340ABC">
      <w:pPr>
        <w:ind w:left="1134" w:hanging="567"/>
        <w:rPr>
          <w:noProof/>
          <w:szCs w:val="24"/>
        </w:rPr>
      </w:pPr>
      <w:r w:rsidRPr="00A42572">
        <w:rPr>
          <w:noProof/>
        </w:rPr>
        <w:t>–</w:t>
      </w:r>
      <w:r w:rsidR="00340ABC" w:rsidRPr="00A42572">
        <w:rPr>
          <w:noProof/>
        </w:rPr>
        <w:tab/>
        <w:t>32017 R 0201: Komisjoni rakendusmäärus (EL) 2017/201, 6. veebruar 2017 (ELT L 32, 7.2.2017, lk 17),</w:t>
      </w:r>
    </w:p>
    <w:p w14:paraId="6780787A" w14:textId="77777777" w:rsidR="00340ABC" w:rsidRPr="00A42572" w:rsidRDefault="00340ABC" w:rsidP="00340ABC">
      <w:pPr>
        <w:ind w:left="1134" w:hanging="567"/>
        <w:rPr>
          <w:noProof/>
          <w:szCs w:val="24"/>
        </w:rPr>
      </w:pPr>
    </w:p>
    <w:p w14:paraId="469AC82C" w14:textId="77777777" w:rsidR="00340ABC" w:rsidRPr="00A42572" w:rsidRDefault="00340ABC" w:rsidP="00340ABC">
      <w:pPr>
        <w:ind w:left="1134" w:hanging="567"/>
        <w:rPr>
          <w:noProof/>
          <w:szCs w:val="24"/>
        </w:rPr>
      </w:pPr>
      <w:r w:rsidRPr="00A42572">
        <w:rPr>
          <w:noProof/>
        </w:rPr>
        <w:t>–</w:t>
      </w:r>
      <w:r w:rsidRPr="00A42572">
        <w:rPr>
          <w:noProof/>
        </w:rPr>
        <w:tab/>
        <w:t>32017 R 1558: Komisjoni rakendusmäärus (EL) 2017/1558, 14. september 2017 (ELT L 237, 15.9.2017, lk 67),</w:t>
      </w:r>
    </w:p>
    <w:p w14:paraId="3AFE1062" w14:textId="77777777" w:rsidR="00340ABC" w:rsidRPr="00A42572" w:rsidRDefault="00340ABC" w:rsidP="00340ABC">
      <w:pPr>
        <w:ind w:left="1134" w:hanging="567"/>
        <w:rPr>
          <w:noProof/>
          <w:szCs w:val="24"/>
        </w:rPr>
      </w:pPr>
    </w:p>
    <w:p w14:paraId="3FC7559F" w14:textId="77777777" w:rsidR="00340ABC" w:rsidRPr="00A42572" w:rsidRDefault="00340ABC" w:rsidP="00340ABC">
      <w:pPr>
        <w:ind w:left="1134" w:hanging="567"/>
        <w:rPr>
          <w:noProof/>
          <w:szCs w:val="24"/>
        </w:rPr>
      </w:pPr>
      <w:r w:rsidRPr="00A42572">
        <w:rPr>
          <w:noProof/>
        </w:rPr>
        <w:t>–</w:t>
      </w:r>
      <w:r w:rsidRPr="00A42572">
        <w:rPr>
          <w:noProof/>
        </w:rPr>
        <w:tab/>
        <w:t>32017 R 1559: Komisjoni rakendusmäärus (EL) 2017/1559, 14. september 2017 (ELT L 237, 15.9.2017, lk 69),</w:t>
      </w:r>
    </w:p>
    <w:p w14:paraId="5D2C7C51" w14:textId="77777777" w:rsidR="00340ABC" w:rsidRPr="00A42572" w:rsidRDefault="00340ABC" w:rsidP="00340ABC">
      <w:pPr>
        <w:ind w:left="1134" w:hanging="567"/>
        <w:rPr>
          <w:noProof/>
          <w:szCs w:val="24"/>
        </w:rPr>
      </w:pPr>
    </w:p>
    <w:p w14:paraId="0EAA1B2D" w14:textId="77777777" w:rsidR="00340ABC" w:rsidRPr="00A42572" w:rsidRDefault="00340ABC" w:rsidP="00340ABC">
      <w:pPr>
        <w:ind w:left="1134" w:hanging="567"/>
        <w:rPr>
          <w:noProof/>
          <w:szCs w:val="24"/>
        </w:rPr>
      </w:pPr>
      <w:r w:rsidRPr="00A42572">
        <w:rPr>
          <w:noProof/>
        </w:rPr>
        <w:t>–</w:t>
      </w:r>
      <w:r w:rsidRPr="00A42572">
        <w:rPr>
          <w:noProof/>
        </w:rPr>
        <w:tab/>
        <w:t>32018 R 0520: Komisjoni rakendusmäärus (EL) 2018/520, 28. märts 2018 (ELT L 87, 3.4.2018, lk 9),</w:t>
      </w:r>
    </w:p>
    <w:p w14:paraId="2EE14878" w14:textId="77777777" w:rsidR="00340ABC" w:rsidRPr="00A42572" w:rsidRDefault="00340ABC" w:rsidP="00340ABC">
      <w:pPr>
        <w:ind w:left="1134" w:hanging="567"/>
        <w:rPr>
          <w:noProof/>
          <w:szCs w:val="24"/>
        </w:rPr>
      </w:pPr>
    </w:p>
    <w:p w14:paraId="13A5E323" w14:textId="77777777" w:rsidR="00340ABC" w:rsidRPr="00A42572" w:rsidRDefault="00340ABC" w:rsidP="00340ABC">
      <w:pPr>
        <w:ind w:left="1134" w:hanging="567"/>
        <w:rPr>
          <w:noProof/>
          <w:szCs w:val="24"/>
        </w:rPr>
      </w:pPr>
      <w:r w:rsidRPr="00A42572">
        <w:rPr>
          <w:noProof/>
        </w:rPr>
        <w:t>–</w:t>
      </w:r>
      <w:r w:rsidRPr="00A42572">
        <w:rPr>
          <w:noProof/>
        </w:rPr>
        <w:tab/>
        <w:t>32018 R 0523: Komisjoni rakendusmäärus (EL) 2018/523, 28. märts 2018 (ELT L 88, 4.4.2018, lk 1),</w:t>
      </w:r>
    </w:p>
    <w:p w14:paraId="5E076A63" w14:textId="77777777" w:rsidR="00340ABC" w:rsidRPr="00A42572" w:rsidRDefault="00340ABC" w:rsidP="00340ABC">
      <w:pPr>
        <w:ind w:left="1134" w:hanging="567"/>
        <w:rPr>
          <w:noProof/>
          <w:szCs w:val="24"/>
        </w:rPr>
      </w:pPr>
    </w:p>
    <w:p w14:paraId="5D894C67" w14:textId="77777777" w:rsidR="00340ABC" w:rsidRPr="00A42572" w:rsidRDefault="00340ABC" w:rsidP="00340ABC">
      <w:pPr>
        <w:ind w:left="1134" w:hanging="567"/>
        <w:rPr>
          <w:noProof/>
          <w:szCs w:val="24"/>
        </w:rPr>
      </w:pPr>
      <w:r w:rsidRPr="00A42572">
        <w:rPr>
          <w:noProof/>
        </w:rPr>
        <w:t>–</w:t>
      </w:r>
      <w:r w:rsidRPr="00A42572">
        <w:rPr>
          <w:noProof/>
        </w:rPr>
        <w:tab/>
        <w:t>32018 R 0721: Komisjoni rakendusmäärus (EL) 2018/721, 16. mai 2018 (ELT L 122, 17.5.2018, lk 5),</w:t>
      </w:r>
    </w:p>
    <w:p w14:paraId="7744EF98" w14:textId="77777777" w:rsidR="00340ABC" w:rsidRPr="00A42572" w:rsidRDefault="00340ABC" w:rsidP="00340ABC">
      <w:pPr>
        <w:ind w:left="1134" w:hanging="567"/>
        <w:rPr>
          <w:noProof/>
          <w:szCs w:val="24"/>
        </w:rPr>
      </w:pPr>
    </w:p>
    <w:p w14:paraId="2AA894CE" w14:textId="77777777" w:rsidR="00340ABC" w:rsidRPr="00A42572" w:rsidRDefault="00340ABC" w:rsidP="00340ABC">
      <w:pPr>
        <w:ind w:left="1134" w:hanging="567"/>
        <w:rPr>
          <w:noProof/>
          <w:szCs w:val="24"/>
        </w:rPr>
      </w:pPr>
      <w:r w:rsidRPr="00A42572">
        <w:rPr>
          <w:noProof/>
        </w:rPr>
        <w:t>–</w:t>
      </w:r>
      <w:r w:rsidRPr="00A42572">
        <w:rPr>
          <w:noProof/>
        </w:rPr>
        <w:tab/>
        <w:t>32018 R 0722: Komisjoni rakendusmäärus (EL) 2018/722, 16. mai 2018 (ELT L 122, 17.5.2018, lk 8),</w:t>
      </w:r>
    </w:p>
    <w:p w14:paraId="20615C9C" w14:textId="77777777" w:rsidR="00340ABC" w:rsidRPr="00A42572" w:rsidRDefault="00340ABC" w:rsidP="00340ABC">
      <w:pPr>
        <w:ind w:left="1134" w:hanging="567"/>
        <w:rPr>
          <w:noProof/>
          <w:szCs w:val="24"/>
        </w:rPr>
      </w:pPr>
    </w:p>
    <w:p w14:paraId="522A81DF" w14:textId="6C17BB99" w:rsidR="00340ABC" w:rsidRPr="00A42572" w:rsidRDefault="00340ABC" w:rsidP="00340ABC">
      <w:pPr>
        <w:ind w:left="1134" w:hanging="567"/>
        <w:rPr>
          <w:noProof/>
          <w:szCs w:val="24"/>
        </w:rPr>
      </w:pPr>
      <w:r w:rsidRPr="00A42572">
        <w:rPr>
          <w:noProof/>
        </w:rPr>
        <w:t>–</w:t>
      </w:r>
      <w:r w:rsidRPr="00A42572">
        <w:rPr>
          <w:noProof/>
        </w:rPr>
        <w:tab/>
        <w:t>32018 R 1076: Komisjoni rakendusmäärus (EL) 2018/1076, 30. juuli 2018 (ELT L 194, 31.7.2018, lk 41)</w:t>
      </w:r>
      <w:r w:rsidR="00CF168E" w:rsidRPr="00A42572">
        <w:rPr>
          <w:noProof/>
        </w:rPr>
        <w:t>,</w:t>
      </w:r>
    </w:p>
    <w:p w14:paraId="43C52081" w14:textId="77777777" w:rsidR="00340ABC" w:rsidRPr="00A42572" w:rsidRDefault="00340ABC" w:rsidP="00340ABC">
      <w:pPr>
        <w:ind w:left="1134" w:hanging="567"/>
        <w:rPr>
          <w:noProof/>
          <w:szCs w:val="24"/>
        </w:rPr>
      </w:pPr>
    </w:p>
    <w:p w14:paraId="7C7CBC31" w14:textId="77777777" w:rsidR="00340ABC" w:rsidRPr="00A42572" w:rsidRDefault="00340ABC" w:rsidP="00340ABC">
      <w:pPr>
        <w:ind w:left="1134" w:hanging="567"/>
        <w:rPr>
          <w:noProof/>
          <w:szCs w:val="24"/>
        </w:rPr>
      </w:pPr>
      <w:r w:rsidRPr="00A42572">
        <w:rPr>
          <w:noProof/>
        </w:rPr>
        <w:t>–</w:t>
      </w:r>
      <w:r w:rsidRPr="00A42572">
        <w:rPr>
          <w:noProof/>
        </w:rPr>
        <w:tab/>
        <w:t>32018 R 1967: Komisjoni rakendusmäärus (EL) 2018/1967, 12. detsember 2018 (ELT L 316, 13.12.2018, lk 6),</w:t>
      </w:r>
    </w:p>
    <w:p w14:paraId="584CA101" w14:textId="77777777" w:rsidR="00340ABC" w:rsidRPr="00A42572" w:rsidRDefault="00340ABC" w:rsidP="00340ABC">
      <w:pPr>
        <w:ind w:left="1134" w:hanging="567"/>
        <w:rPr>
          <w:noProof/>
          <w:szCs w:val="24"/>
        </w:rPr>
      </w:pPr>
    </w:p>
    <w:p w14:paraId="67FDDA3A" w14:textId="10A9DB09" w:rsidR="003977C9" w:rsidRPr="00A42572" w:rsidRDefault="003977C9" w:rsidP="003977C9">
      <w:pPr>
        <w:rPr>
          <w:noProof/>
        </w:rPr>
      </w:pPr>
      <w:r w:rsidRPr="00A42572">
        <w:rPr>
          <w:noProof/>
        </w:rPr>
        <w:br w:type="page"/>
      </w:r>
    </w:p>
    <w:p w14:paraId="0EC99149" w14:textId="5F449453" w:rsidR="00340ABC" w:rsidRPr="00A42572" w:rsidRDefault="003977C9" w:rsidP="00340ABC">
      <w:pPr>
        <w:ind w:left="1134" w:hanging="567"/>
        <w:rPr>
          <w:noProof/>
          <w:szCs w:val="24"/>
        </w:rPr>
      </w:pPr>
      <w:r w:rsidRPr="00A42572">
        <w:rPr>
          <w:noProof/>
        </w:rPr>
        <w:t>–</w:t>
      </w:r>
      <w:r w:rsidR="00340ABC" w:rsidRPr="00A42572">
        <w:rPr>
          <w:noProof/>
        </w:rPr>
        <w:tab/>
        <w:t>32019 R 0238: Komisjoni rakendusmäärus (EL) 2019/238, 8. veebruar 2019 (ELT L 39, 11.2.2019, lk 4),</w:t>
      </w:r>
    </w:p>
    <w:p w14:paraId="65D762E7" w14:textId="77777777" w:rsidR="00340ABC" w:rsidRPr="00A42572" w:rsidRDefault="00340ABC" w:rsidP="00340ABC">
      <w:pPr>
        <w:ind w:left="1134" w:hanging="567"/>
        <w:rPr>
          <w:noProof/>
          <w:szCs w:val="24"/>
        </w:rPr>
      </w:pPr>
    </w:p>
    <w:p w14:paraId="12FA1967" w14:textId="77777777" w:rsidR="00340ABC" w:rsidRPr="00A42572" w:rsidRDefault="00340ABC" w:rsidP="00340ABC">
      <w:pPr>
        <w:ind w:left="1134" w:hanging="567"/>
        <w:rPr>
          <w:noProof/>
          <w:szCs w:val="24"/>
        </w:rPr>
      </w:pPr>
      <w:r w:rsidRPr="00A42572">
        <w:rPr>
          <w:noProof/>
        </w:rPr>
        <w:t>–</w:t>
      </w:r>
      <w:r w:rsidRPr="00A42572">
        <w:rPr>
          <w:noProof/>
        </w:rPr>
        <w:tab/>
        <w:t>32019 R 1881: Komisjoni rakendusmäärus (EL) 2019/1881, 8. november 2019 (ELT L 290, 11.11.2019, lk 8),</w:t>
      </w:r>
    </w:p>
    <w:p w14:paraId="1FAD43F6" w14:textId="77777777" w:rsidR="00340ABC" w:rsidRPr="00A42572" w:rsidRDefault="00340ABC" w:rsidP="00340ABC">
      <w:pPr>
        <w:ind w:left="1134" w:hanging="567"/>
        <w:rPr>
          <w:noProof/>
          <w:szCs w:val="24"/>
        </w:rPr>
      </w:pPr>
    </w:p>
    <w:p w14:paraId="5514E90A" w14:textId="77777777" w:rsidR="00340ABC" w:rsidRPr="00A42572" w:rsidRDefault="00340ABC" w:rsidP="00340ABC">
      <w:pPr>
        <w:ind w:left="1134" w:hanging="567"/>
        <w:rPr>
          <w:noProof/>
          <w:szCs w:val="24"/>
        </w:rPr>
      </w:pPr>
      <w:r w:rsidRPr="00A42572">
        <w:rPr>
          <w:noProof/>
        </w:rPr>
        <w:t>–</w:t>
      </w:r>
      <w:r w:rsidRPr="00A42572">
        <w:rPr>
          <w:noProof/>
        </w:rPr>
        <w:tab/>
        <w:t>32020 R 0042: Komisjoni rakendusmäärus (EL) 2020/42, 17. jaanuar 2020 (ELT L 15, 20.1.2020, lk 2),</w:t>
      </w:r>
    </w:p>
    <w:p w14:paraId="1E3D1913" w14:textId="77777777" w:rsidR="00340ABC" w:rsidRPr="00A42572" w:rsidRDefault="00340ABC" w:rsidP="00340ABC">
      <w:pPr>
        <w:ind w:left="1134" w:hanging="567"/>
        <w:rPr>
          <w:noProof/>
          <w:szCs w:val="24"/>
        </w:rPr>
      </w:pPr>
    </w:p>
    <w:p w14:paraId="28F7ABB8" w14:textId="77777777" w:rsidR="00340ABC" w:rsidRPr="00A42572" w:rsidRDefault="00340ABC" w:rsidP="00340ABC">
      <w:pPr>
        <w:ind w:left="1134" w:hanging="567"/>
        <w:rPr>
          <w:noProof/>
          <w:szCs w:val="24"/>
        </w:rPr>
      </w:pPr>
      <w:r w:rsidRPr="00A42572">
        <w:rPr>
          <w:noProof/>
        </w:rPr>
        <w:t>–</w:t>
      </w:r>
      <w:r w:rsidRPr="00A42572">
        <w:rPr>
          <w:noProof/>
        </w:rPr>
        <w:tab/>
        <w:t>32020 R 0043: Komisjoni rakendusmäärus (EL) 2020/43, 17. jaanuar 2020 (ELT L 15, 20.1.2020, lk 5),</w:t>
      </w:r>
    </w:p>
    <w:p w14:paraId="40838610" w14:textId="77777777" w:rsidR="00340ABC" w:rsidRPr="00A42572" w:rsidRDefault="00340ABC" w:rsidP="00340ABC">
      <w:pPr>
        <w:ind w:left="1134" w:hanging="567"/>
        <w:rPr>
          <w:noProof/>
          <w:szCs w:val="24"/>
        </w:rPr>
      </w:pPr>
    </w:p>
    <w:p w14:paraId="10BAF3F3" w14:textId="77777777" w:rsidR="00340ABC" w:rsidRPr="00A42572" w:rsidRDefault="00340ABC" w:rsidP="00340ABC">
      <w:pPr>
        <w:ind w:left="1134" w:hanging="567"/>
        <w:rPr>
          <w:noProof/>
          <w:szCs w:val="24"/>
        </w:rPr>
      </w:pPr>
      <w:r w:rsidRPr="00A42572">
        <w:rPr>
          <w:noProof/>
        </w:rPr>
        <w:t>–</w:t>
      </w:r>
      <w:r w:rsidRPr="00A42572">
        <w:rPr>
          <w:noProof/>
        </w:rPr>
        <w:tab/>
        <w:t>32020 R 1685: Komisjoni rakendusmäärus (EL) 2020/1685, 12. november 2020 (ELT L 379, 13.11.2020, lk 44),</w:t>
      </w:r>
    </w:p>
    <w:p w14:paraId="6F2D6679" w14:textId="77777777" w:rsidR="00340ABC" w:rsidRPr="00A42572" w:rsidRDefault="00340ABC" w:rsidP="00340ABC">
      <w:pPr>
        <w:ind w:left="1134" w:hanging="567"/>
        <w:rPr>
          <w:noProof/>
          <w:szCs w:val="24"/>
        </w:rPr>
      </w:pPr>
    </w:p>
    <w:p w14:paraId="3BC12ED0" w14:textId="77777777" w:rsidR="00340ABC" w:rsidRPr="00A42572" w:rsidRDefault="00340ABC" w:rsidP="00340ABC">
      <w:pPr>
        <w:ind w:left="1134" w:hanging="567"/>
        <w:rPr>
          <w:noProof/>
          <w:szCs w:val="24"/>
        </w:rPr>
      </w:pPr>
      <w:r w:rsidRPr="00A42572">
        <w:rPr>
          <w:noProof/>
        </w:rPr>
        <w:t>–</w:t>
      </w:r>
      <w:r w:rsidRPr="00A42572">
        <w:rPr>
          <w:noProof/>
        </w:rPr>
        <w:tab/>
        <w:t>32020 R 1712: Komisjoni rakendusmäärus (EL) 2020/1712, 16. november 2020 (ELT L 384, 17.11.2020, lk 3),</w:t>
      </w:r>
    </w:p>
    <w:p w14:paraId="7D2DA8F7" w14:textId="77777777" w:rsidR="00340ABC" w:rsidRPr="00A42572" w:rsidRDefault="00340ABC" w:rsidP="00340ABC">
      <w:pPr>
        <w:ind w:left="1134" w:hanging="567"/>
        <w:rPr>
          <w:noProof/>
          <w:szCs w:val="24"/>
        </w:rPr>
      </w:pPr>
    </w:p>
    <w:p w14:paraId="5BB80FE7" w14:textId="77777777" w:rsidR="00340ABC" w:rsidRPr="00A42572" w:rsidRDefault="00340ABC" w:rsidP="00340ABC">
      <w:pPr>
        <w:ind w:left="1134" w:hanging="567"/>
        <w:rPr>
          <w:noProof/>
          <w:szCs w:val="24"/>
        </w:rPr>
      </w:pPr>
      <w:r w:rsidRPr="00A42572">
        <w:rPr>
          <w:noProof/>
        </w:rPr>
        <w:t>–</w:t>
      </w:r>
      <w:r w:rsidRPr="00A42572">
        <w:rPr>
          <w:noProof/>
        </w:rPr>
        <w:tab/>
        <w:t>32021 R 0621: Komisjoni rakendusmäärus (EL) 2021/621, 15. aprill 2021 (ELT L 131, 16.4.2021, lk 120),</w:t>
      </w:r>
    </w:p>
    <w:p w14:paraId="3F46FAA4" w14:textId="77777777" w:rsidR="00340ABC" w:rsidRPr="00A42572" w:rsidRDefault="00340ABC" w:rsidP="00340ABC">
      <w:pPr>
        <w:ind w:left="1134" w:hanging="567"/>
        <w:rPr>
          <w:noProof/>
          <w:szCs w:val="24"/>
        </w:rPr>
      </w:pPr>
    </w:p>
    <w:p w14:paraId="210A4ABC" w14:textId="77777777" w:rsidR="00340ABC" w:rsidRPr="00A42572" w:rsidRDefault="00340ABC" w:rsidP="00340ABC">
      <w:pPr>
        <w:ind w:left="1134" w:hanging="567"/>
        <w:rPr>
          <w:noProof/>
          <w:szCs w:val="24"/>
        </w:rPr>
      </w:pPr>
      <w:r w:rsidRPr="00A42572">
        <w:rPr>
          <w:noProof/>
        </w:rPr>
        <w:t>–</w:t>
      </w:r>
      <w:r w:rsidRPr="00A42572">
        <w:rPr>
          <w:noProof/>
        </w:rPr>
        <w:tab/>
        <w:t>32022 R 0634: Komisjoni rakendusmäärus (EL) 2022/634, 13. aprill 2022 (ELT L 117, 19.4.2022, lk 29).</w:t>
      </w:r>
    </w:p>
    <w:p w14:paraId="22E1CA04" w14:textId="77777777" w:rsidR="00340ABC" w:rsidRPr="00A42572" w:rsidRDefault="00340ABC" w:rsidP="00340ABC">
      <w:pPr>
        <w:ind w:left="1134" w:hanging="567"/>
        <w:rPr>
          <w:noProof/>
          <w:szCs w:val="24"/>
        </w:rPr>
      </w:pPr>
    </w:p>
    <w:p w14:paraId="4B0FCC60" w14:textId="77777777" w:rsidR="00340ABC" w:rsidRPr="00A42572" w:rsidRDefault="00340ABC" w:rsidP="00340ABC">
      <w:pPr>
        <w:ind w:left="567" w:hanging="567"/>
        <w:rPr>
          <w:noProof/>
          <w:szCs w:val="24"/>
        </w:rPr>
      </w:pPr>
      <w:r w:rsidRPr="00A42572">
        <w:rPr>
          <w:noProof/>
        </w:rPr>
        <w:t>12.</w:t>
      </w:r>
      <w:r w:rsidRPr="00A42572">
        <w:rPr>
          <w:noProof/>
        </w:rPr>
        <w:tab/>
        <w:t>31991 L 0412: Komisjoni direktiiv 91/412/EMÜ, 23. juuli 1991, millega kehtestatakse veterinaarravimite hea tootmistava põhimõtted ja suunised (EÜT L 228, 17.8.1991, lk 70).</w:t>
      </w:r>
    </w:p>
    <w:p w14:paraId="38205F4F" w14:textId="77777777" w:rsidR="00340ABC" w:rsidRPr="00A42572" w:rsidRDefault="00340ABC" w:rsidP="00340ABC">
      <w:pPr>
        <w:ind w:left="567" w:hanging="567"/>
        <w:rPr>
          <w:noProof/>
          <w:szCs w:val="24"/>
        </w:rPr>
      </w:pPr>
    </w:p>
    <w:p w14:paraId="312E051A" w14:textId="4D868917" w:rsidR="003977C9" w:rsidRPr="00A42572" w:rsidRDefault="003977C9" w:rsidP="003977C9">
      <w:pPr>
        <w:rPr>
          <w:noProof/>
        </w:rPr>
      </w:pPr>
      <w:r w:rsidRPr="00A42572">
        <w:rPr>
          <w:noProof/>
        </w:rPr>
        <w:br w:type="page"/>
      </w:r>
    </w:p>
    <w:p w14:paraId="4CF52AC5" w14:textId="3D461E9B" w:rsidR="00340ABC" w:rsidRPr="00A42572" w:rsidRDefault="003977C9" w:rsidP="00340ABC">
      <w:pPr>
        <w:ind w:left="567" w:hanging="567"/>
        <w:rPr>
          <w:noProof/>
          <w:szCs w:val="24"/>
        </w:rPr>
      </w:pPr>
      <w:r w:rsidRPr="00A42572">
        <w:rPr>
          <w:noProof/>
        </w:rPr>
        <w:t>1</w:t>
      </w:r>
      <w:r w:rsidR="00340ABC" w:rsidRPr="00A42572">
        <w:rPr>
          <w:noProof/>
        </w:rPr>
        <w:t>3.</w:t>
      </w:r>
      <w:r w:rsidR="00340ABC" w:rsidRPr="00A42572">
        <w:rPr>
          <w:noProof/>
        </w:rPr>
        <w:tab/>
        <w:t>31995 R 0297: Nõukogu määrus (EÜ) nr 297/95, 10. veebruar 1995, Euroopa Ravimihindamisametile makstavate lõivude kohta (EÜT L 35, 15.2.1995, lk 1), muudetud järgmis(t)e õigusakti(de)ga:</w:t>
      </w:r>
    </w:p>
    <w:p w14:paraId="7476B5EF" w14:textId="77777777" w:rsidR="00340ABC" w:rsidRPr="00A42572" w:rsidRDefault="00340ABC" w:rsidP="00340ABC">
      <w:pPr>
        <w:ind w:left="567" w:hanging="567"/>
        <w:rPr>
          <w:noProof/>
          <w:szCs w:val="24"/>
        </w:rPr>
      </w:pPr>
    </w:p>
    <w:p w14:paraId="092E8105" w14:textId="77777777" w:rsidR="00340ABC" w:rsidRPr="00A42572" w:rsidRDefault="00340ABC" w:rsidP="00340ABC">
      <w:pPr>
        <w:ind w:left="1134" w:hanging="567"/>
        <w:rPr>
          <w:noProof/>
          <w:szCs w:val="24"/>
        </w:rPr>
      </w:pPr>
      <w:r w:rsidRPr="00A42572">
        <w:rPr>
          <w:noProof/>
        </w:rPr>
        <w:t>–</w:t>
      </w:r>
      <w:r w:rsidRPr="00A42572">
        <w:rPr>
          <w:noProof/>
        </w:rPr>
        <w:tab/>
        <w:t>31998 R 2743: Nõukogu määrus (EÜ) nr 2743/98, 14. detsember 1998 (EÜT L 345, 19.12.1998, lk 3),</w:t>
      </w:r>
    </w:p>
    <w:p w14:paraId="58186592" w14:textId="77777777" w:rsidR="00340ABC" w:rsidRPr="00A42572" w:rsidRDefault="00340ABC" w:rsidP="00340ABC">
      <w:pPr>
        <w:ind w:left="1134" w:hanging="567"/>
        <w:rPr>
          <w:noProof/>
          <w:szCs w:val="24"/>
        </w:rPr>
      </w:pPr>
    </w:p>
    <w:p w14:paraId="3AFD7A31" w14:textId="77777777" w:rsidR="00340ABC" w:rsidRPr="00A42572" w:rsidRDefault="00340ABC" w:rsidP="00340ABC">
      <w:pPr>
        <w:ind w:left="1134" w:hanging="567"/>
        <w:rPr>
          <w:noProof/>
          <w:szCs w:val="24"/>
        </w:rPr>
      </w:pPr>
      <w:r w:rsidRPr="00A42572">
        <w:rPr>
          <w:noProof/>
        </w:rPr>
        <w:t>–</w:t>
      </w:r>
      <w:r w:rsidRPr="00A42572">
        <w:rPr>
          <w:noProof/>
        </w:rPr>
        <w:tab/>
        <w:t>32003 R 0494: Komisjoni määrus (EÜ) nr 494/2003, 18. märts 2003 (ELT L 73, 19.3.2003, lk 6),</w:t>
      </w:r>
    </w:p>
    <w:p w14:paraId="29456FB6" w14:textId="77777777" w:rsidR="00340ABC" w:rsidRPr="00A42572" w:rsidRDefault="00340ABC" w:rsidP="00340ABC">
      <w:pPr>
        <w:ind w:left="1134" w:hanging="567"/>
        <w:rPr>
          <w:noProof/>
          <w:szCs w:val="24"/>
        </w:rPr>
      </w:pPr>
    </w:p>
    <w:p w14:paraId="67DB5EA6" w14:textId="77777777" w:rsidR="00340ABC" w:rsidRPr="00A42572" w:rsidRDefault="00340ABC" w:rsidP="00340ABC">
      <w:pPr>
        <w:ind w:left="1134" w:hanging="567"/>
        <w:rPr>
          <w:noProof/>
          <w:szCs w:val="24"/>
        </w:rPr>
      </w:pPr>
      <w:r w:rsidRPr="00A42572">
        <w:rPr>
          <w:noProof/>
        </w:rPr>
        <w:t>–</w:t>
      </w:r>
      <w:r w:rsidRPr="00A42572">
        <w:rPr>
          <w:noProof/>
        </w:rPr>
        <w:tab/>
        <w:t>32005 R 1905: Nõukogu määrus (EÜ) nr 1905/2005, 14. november 2005 (ELT L 304, 23.11.2005, lk 1),</w:t>
      </w:r>
    </w:p>
    <w:p w14:paraId="65CAF5B9" w14:textId="77777777" w:rsidR="00340ABC" w:rsidRPr="00A42572" w:rsidRDefault="00340ABC" w:rsidP="00340ABC">
      <w:pPr>
        <w:ind w:left="1134" w:hanging="567"/>
        <w:rPr>
          <w:noProof/>
          <w:szCs w:val="24"/>
        </w:rPr>
      </w:pPr>
    </w:p>
    <w:p w14:paraId="364197DE" w14:textId="77777777" w:rsidR="00340ABC" w:rsidRPr="00A42572" w:rsidRDefault="00340ABC" w:rsidP="00340ABC">
      <w:pPr>
        <w:ind w:left="1134" w:hanging="567"/>
        <w:rPr>
          <w:noProof/>
          <w:szCs w:val="24"/>
        </w:rPr>
      </w:pPr>
      <w:r w:rsidRPr="00A42572">
        <w:rPr>
          <w:noProof/>
        </w:rPr>
        <w:t>–</w:t>
      </w:r>
      <w:r w:rsidRPr="00A42572">
        <w:rPr>
          <w:noProof/>
        </w:rPr>
        <w:tab/>
        <w:t>32009 R 0249: Komisjoni määrus (EÜ) nr 249/2009, 23. märts 2009 (ELT L 79, 25.3.2009, lk 34),</w:t>
      </w:r>
    </w:p>
    <w:p w14:paraId="0D6BFB70" w14:textId="77777777" w:rsidR="00340ABC" w:rsidRPr="00A42572" w:rsidRDefault="00340ABC" w:rsidP="00340ABC">
      <w:pPr>
        <w:ind w:left="1134" w:hanging="567"/>
        <w:rPr>
          <w:noProof/>
          <w:szCs w:val="24"/>
        </w:rPr>
      </w:pPr>
    </w:p>
    <w:p w14:paraId="0299BEB9" w14:textId="77777777" w:rsidR="00340ABC" w:rsidRPr="00A42572" w:rsidRDefault="00340ABC" w:rsidP="00340ABC">
      <w:pPr>
        <w:ind w:left="1134" w:hanging="567"/>
        <w:rPr>
          <w:noProof/>
          <w:szCs w:val="24"/>
        </w:rPr>
      </w:pPr>
      <w:r w:rsidRPr="00A42572">
        <w:rPr>
          <w:noProof/>
        </w:rPr>
        <w:t>–</w:t>
      </w:r>
      <w:r w:rsidRPr="00A42572">
        <w:rPr>
          <w:noProof/>
        </w:rPr>
        <w:tab/>
        <w:t>32011 R 0301: Komisjoni määrus (EL) nr 301/2011, 28. märts 2011 (ELT L 81, 29.3.2011, lk 5),</w:t>
      </w:r>
    </w:p>
    <w:p w14:paraId="5F367A2D" w14:textId="77777777" w:rsidR="00340ABC" w:rsidRPr="00A42572" w:rsidRDefault="00340ABC" w:rsidP="00340ABC">
      <w:pPr>
        <w:ind w:left="1134" w:hanging="567"/>
        <w:rPr>
          <w:noProof/>
          <w:szCs w:val="24"/>
        </w:rPr>
      </w:pPr>
    </w:p>
    <w:p w14:paraId="47F9E851" w14:textId="77777777" w:rsidR="00340ABC" w:rsidRPr="00A42572" w:rsidRDefault="00340ABC" w:rsidP="00340ABC">
      <w:pPr>
        <w:ind w:left="1134" w:hanging="567"/>
        <w:rPr>
          <w:noProof/>
          <w:szCs w:val="24"/>
        </w:rPr>
      </w:pPr>
      <w:r w:rsidRPr="00A42572">
        <w:rPr>
          <w:noProof/>
        </w:rPr>
        <w:t>–</w:t>
      </w:r>
      <w:r w:rsidRPr="00A42572">
        <w:rPr>
          <w:noProof/>
        </w:rPr>
        <w:tab/>
        <w:t>32012 R 0273: Komisjoni määrus (EL) nr 273/2012, 27. märts 2012 (ELT L 90, 28.3.2012, lk 11),</w:t>
      </w:r>
    </w:p>
    <w:p w14:paraId="59523F58" w14:textId="77777777" w:rsidR="00340ABC" w:rsidRPr="00A42572" w:rsidRDefault="00340ABC" w:rsidP="00340ABC">
      <w:pPr>
        <w:ind w:left="1134" w:hanging="567"/>
        <w:rPr>
          <w:noProof/>
          <w:szCs w:val="24"/>
        </w:rPr>
      </w:pPr>
    </w:p>
    <w:p w14:paraId="4354FD98" w14:textId="77777777" w:rsidR="00340ABC" w:rsidRPr="00A42572" w:rsidRDefault="00340ABC" w:rsidP="00340ABC">
      <w:pPr>
        <w:ind w:left="1134" w:hanging="567"/>
        <w:rPr>
          <w:noProof/>
          <w:szCs w:val="24"/>
        </w:rPr>
      </w:pPr>
      <w:r w:rsidRPr="00A42572">
        <w:rPr>
          <w:noProof/>
        </w:rPr>
        <w:t>–</w:t>
      </w:r>
      <w:r w:rsidRPr="00A42572">
        <w:rPr>
          <w:noProof/>
        </w:rPr>
        <w:tab/>
        <w:t>32013 R 0220: Komisjoni määrus (EL) nr 220/2013, 13. märts 2013 (ELT L 70, 14.3.2013, lk 1),</w:t>
      </w:r>
    </w:p>
    <w:p w14:paraId="2E9175E7" w14:textId="77777777" w:rsidR="00340ABC" w:rsidRPr="00A42572" w:rsidRDefault="00340ABC" w:rsidP="00340ABC">
      <w:pPr>
        <w:ind w:left="1134" w:hanging="567"/>
        <w:rPr>
          <w:noProof/>
          <w:szCs w:val="24"/>
        </w:rPr>
      </w:pPr>
    </w:p>
    <w:p w14:paraId="1D64F5EA" w14:textId="77777777" w:rsidR="00340ABC" w:rsidRPr="00A42572" w:rsidRDefault="00340ABC" w:rsidP="00340ABC">
      <w:pPr>
        <w:ind w:left="1134" w:hanging="567"/>
        <w:rPr>
          <w:noProof/>
          <w:szCs w:val="24"/>
        </w:rPr>
      </w:pPr>
      <w:r w:rsidRPr="00A42572">
        <w:rPr>
          <w:noProof/>
        </w:rPr>
        <w:t>–</w:t>
      </w:r>
      <w:r w:rsidRPr="00A42572">
        <w:rPr>
          <w:noProof/>
        </w:rPr>
        <w:tab/>
        <w:t>32014 R 0272: Komisjoni määrus (EL) nr 272/2014, 17. märts 2014 (ELT L 79, 18.3.2014, lk 37),</w:t>
      </w:r>
    </w:p>
    <w:p w14:paraId="453AC110" w14:textId="77777777" w:rsidR="00340ABC" w:rsidRPr="00A42572" w:rsidRDefault="00340ABC" w:rsidP="00340ABC">
      <w:pPr>
        <w:ind w:left="1134" w:hanging="567"/>
        <w:rPr>
          <w:noProof/>
          <w:szCs w:val="24"/>
        </w:rPr>
      </w:pPr>
    </w:p>
    <w:p w14:paraId="692A0D91" w14:textId="0D57608D" w:rsidR="003977C9" w:rsidRPr="00A42572" w:rsidRDefault="003977C9" w:rsidP="003977C9">
      <w:pPr>
        <w:rPr>
          <w:noProof/>
        </w:rPr>
      </w:pPr>
      <w:r w:rsidRPr="00A42572">
        <w:rPr>
          <w:noProof/>
        </w:rPr>
        <w:br w:type="page"/>
      </w:r>
    </w:p>
    <w:p w14:paraId="7A0D5F59" w14:textId="6C1FB1C6" w:rsidR="00340ABC" w:rsidRPr="00A42572" w:rsidRDefault="003977C9" w:rsidP="00340ABC">
      <w:pPr>
        <w:ind w:left="1134" w:hanging="567"/>
        <w:rPr>
          <w:noProof/>
          <w:szCs w:val="24"/>
        </w:rPr>
      </w:pPr>
      <w:r w:rsidRPr="00A42572">
        <w:rPr>
          <w:noProof/>
        </w:rPr>
        <w:t>–</w:t>
      </w:r>
      <w:r w:rsidR="00340ABC" w:rsidRPr="00A42572">
        <w:rPr>
          <w:noProof/>
        </w:rPr>
        <w:tab/>
        <w:t>32015 R 0490: Komisjoni määrus (EL) 2015/490, 23. märts 2015 (ELT L 78, 24.3.2015, lk 9),</w:t>
      </w:r>
    </w:p>
    <w:p w14:paraId="6E0FBFAE" w14:textId="77777777" w:rsidR="00340ABC" w:rsidRPr="00A42572" w:rsidRDefault="00340ABC" w:rsidP="00340ABC">
      <w:pPr>
        <w:ind w:left="1134" w:hanging="567"/>
        <w:rPr>
          <w:noProof/>
          <w:szCs w:val="24"/>
        </w:rPr>
      </w:pPr>
    </w:p>
    <w:p w14:paraId="6D397B35" w14:textId="77777777" w:rsidR="00340ABC" w:rsidRPr="00A42572" w:rsidRDefault="00340ABC" w:rsidP="00340ABC">
      <w:pPr>
        <w:ind w:left="1134" w:hanging="567"/>
        <w:rPr>
          <w:noProof/>
          <w:szCs w:val="24"/>
        </w:rPr>
      </w:pPr>
      <w:r w:rsidRPr="00A42572">
        <w:rPr>
          <w:noProof/>
        </w:rPr>
        <w:t>–</w:t>
      </w:r>
      <w:r w:rsidRPr="00A42572">
        <w:rPr>
          <w:noProof/>
        </w:rPr>
        <w:tab/>
        <w:t>32016 R 0461: Komisjoni määrus (EL) 2016/461, 30. märts 2016 (ELT L 80, 31.3.2016, lk 25),</w:t>
      </w:r>
    </w:p>
    <w:p w14:paraId="513889FA" w14:textId="77777777" w:rsidR="00340ABC" w:rsidRPr="00A42572" w:rsidRDefault="00340ABC" w:rsidP="00340ABC">
      <w:pPr>
        <w:ind w:left="1134" w:hanging="567"/>
        <w:rPr>
          <w:noProof/>
          <w:szCs w:val="24"/>
        </w:rPr>
      </w:pPr>
    </w:p>
    <w:p w14:paraId="0112210D" w14:textId="77777777" w:rsidR="00340ABC" w:rsidRPr="00A42572" w:rsidRDefault="00340ABC" w:rsidP="00340ABC">
      <w:pPr>
        <w:ind w:left="1134" w:hanging="567"/>
        <w:rPr>
          <w:noProof/>
          <w:szCs w:val="24"/>
        </w:rPr>
      </w:pPr>
      <w:r w:rsidRPr="00A42572">
        <w:rPr>
          <w:noProof/>
        </w:rPr>
        <w:t>–</w:t>
      </w:r>
      <w:r w:rsidRPr="00A42572">
        <w:rPr>
          <w:noProof/>
        </w:rPr>
        <w:tab/>
        <w:t>32017 R 0612: Komisjoni määrus (EL) 2017/612, 30. märts 2017 (ELT L 86, 31.3.2017, lk 7),</w:t>
      </w:r>
    </w:p>
    <w:p w14:paraId="2F8AB269" w14:textId="77777777" w:rsidR="00340ABC" w:rsidRPr="00A42572" w:rsidRDefault="00340ABC" w:rsidP="00340ABC">
      <w:pPr>
        <w:ind w:left="1134" w:hanging="567"/>
        <w:rPr>
          <w:noProof/>
          <w:szCs w:val="24"/>
        </w:rPr>
      </w:pPr>
    </w:p>
    <w:p w14:paraId="76EB32F2" w14:textId="77777777" w:rsidR="00340ABC" w:rsidRPr="00A42572" w:rsidRDefault="00340ABC" w:rsidP="00340ABC">
      <w:pPr>
        <w:ind w:left="1134" w:hanging="567"/>
        <w:rPr>
          <w:noProof/>
          <w:szCs w:val="24"/>
        </w:rPr>
      </w:pPr>
      <w:r w:rsidRPr="00A42572">
        <w:rPr>
          <w:noProof/>
        </w:rPr>
        <w:t>–</w:t>
      </w:r>
      <w:r w:rsidRPr="00A42572">
        <w:rPr>
          <w:noProof/>
        </w:rPr>
        <w:tab/>
        <w:t>32018 R 0471: Komisjoni määrus (EL) 2018/471, 21. märts 2018 (ELT L 79, 22.3.2018, lk 19),</w:t>
      </w:r>
    </w:p>
    <w:p w14:paraId="380E5A39" w14:textId="77777777" w:rsidR="00340ABC" w:rsidRPr="00A42572" w:rsidRDefault="00340ABC" w:rsidP="00340ABC">
      <w:pPr>
        <w:ind w:left="1134" w:hanging="567"/>
        <w:rPr>
          <w:noProof/>
          <w:szCs w:val="24"/>
        </w:rPr>
      </w:pPr>
    </w:p>
    <w:p w14:paraId="19A818F2" w14:textId="77777777" w:rsidR="00340ABC" w:rsidRPr="00A42572" w:rsidRDefault="00340ABC" w:rsidP="00340ABC">
      <w:pPr>
        <w:ind w:left="1134" w:hanging="567"/>
        <w:rPr>
          <w:noProof/>
          <w:szCs w:val="24"/>
        </w:rPr>
      </w:pPr>
      <w:r w:rsidRPr="00A42572">
        <w:rPr>
          <w:noProof/>
        </w:rPr>
        <w:t>–</w:t>
      </w:r>
      <w:r w:rsidRPr="00A42572">
        <w:rPr>
          <w:noProof/>
        </w:rPr>
        <w:tab/>
        <w:t>32019 R 0480: Komisjoni määrus (EL) 2019/480, 22. märts 2019 (ELT L 82, 25.3.2019, lk 15),</w:t>
      </w:r>
    </w:p>
    <w:p w14:paraId="60D1C664" w14:textId="77777777" w:rsidR="00340ABC" w:rsidRPr="00A42572" w:rsidRDefault="00340ABC" w:rsidP="00340ABC">
      <w:pPr>
        <w:ind w:left="1134" w:hanging="567"/>
        <w:rPr>
          <w:noProof/>
          <w:szCs w:val="24"/>
        </w:rPr>
      </w:pPr>
    </w:p>
    <w:p w14:paraId="6AB4D94B" w14:textId="77777777" w:rsidR="00340ABC" w:rsidRPr="00A42572" w:rsidRDefault="00340ABC" w:rsidP="00340ABC">
      <w:pPr>
        <w:ind w:left="1134" w:hanging="567"/>
        <w:rPr>
          <w:noProof/>
          <w:szCs w:val="24"/>
        </w:rPr>
      </w:pPr>
      <w:r w:rsidRPr="00A42572">
        <w:rPr>
          <w:noProof/>
        </w:rPr>
        <w:t>–</w:t>
      </w:r>
      <w:r w:rsidRPr="00A42572">
        <w:rPr>
          <w:noProof/>
        </w:rPr>
        <w:tab/>
        <w:t>32020 R 0422: Komisjoni määrus (EL) 2020/422, 19. märts 2020 (ELT L 84, 20.3.2020, lk 11),</w:t>
      </w:r>
    </w:p>
    <w:p w14:paraId="370112D3" w14:textId="77777777" w:rsidR="00340ABC" w:rsidRPr="00A42572" w:rsidRDefault="00340ABC" w:rsidP="00340ABC">
      <w:pPr>
        <w:ind w:left="1134" w:hanging="567"/>
        <w:rPr>
          <w:noProof/>
          <w:szCs w:val="24"/>
        </w:rPr>
      </w:pPr>
    </w:p>
    <w:p w14:paraId="3F3BF6CE" w14:textId="77777777" w:rsidR="00340ABC" w:rsidRPr="00A42572" w:rsidRDefault="00340ABC" w:rsidP="00340ABC">
      <w:pPr>
        <w:ind w:left="1134" w:hanging="567"/>
        <w:rPr>
          <w:noProof/>
          <w:szCs w:val="24"/>
        </w:rPr>
      </w:pPr>
      <w:r w:rsidRPr="00A42572">
        <w:rPr>
          <w:noProof/>
        </w:rPr>
        <w:t>–</w:t>
      </w:r>
      <w:r w:rsidRPr="00A42572">
        <w:rPr>
          <w:noProof/>
        </w:rPr>
        <w:tab/>
        <w:t>32022 R 0510: Komisjoni määrus (EL) 2022/510, 29. märts 2022 (ELT L 103, 31.3.2022, lk 3).</w:t>
      </w:r>
    </w:p>
    <w:p w14:paraId="7A78019E" w14:textId="77777777" w:rsidR="00340ABC" w:rsidRPr="00A42572" w:rsidRDefault="00340ABC" w:rsidP="00340ABC">
      <w:pPr>
        <w:ind w:left="1134" w:hanging="567"/>
        <w:rPr>
          <w:noProof/>
          <w:szCs w:val="24"/>
        </w:rPr>
      </w:pPr>
    </w:p>
    <w:p w14:paraId="68E300DC" w14:textId="77777777" w:rsidR="00340ABC" w:rsidRPr="00A42572" w:rsidRDefault="00340ABC" w:rsidP="00340ABC">
      <w:pPr>
        <w:ind w:left="567" w:hanging="567"/>
        <w:rPr>
          <w:noProof/>
          <w:szCs w:val="24"/>
        </w:rPr>
      </w:pPr>
      <w:r w:rsidRPr="00A42572">
        <w:rPr>
          <w:noProof/>
        </w:rPr>
        <w:t>14.</w:t>
      </w:r>
      <w:r w:rsidRPr="00A42572">
        <w:rPr>
          <w:noProof/>
        </w:rPr>
        <w:tab/>
        <w:t>31995 R 0540: Komisjoni määrus (EÜ) nr 540/95, 10. märts 1995, milles sätestatakse teatamise kord ootamatute, kuid mitte raskete kõrvaltoimete ilmnemist ühenduses või kolmandas riigis nende inimtervishoius või veterinaarias kasutatavate ravimite puhul, millele on antud luba vastavalt nõukogu määruse (EMÜ) nr 2309/93 sätetele (EÜT L 55, 11.3.1995, lk 5).</w:t>
      </w:r>
    </w:p>
    <w:p w14:paraId="67A4D881" w14:textId="77777777" w:rsidR="00340ABC" w:rsidRPr="00A42572" w:rsidRDefault="00340ABC" w:rsidP="00340ABC">
      <w:pPr>
        <w:ind w:left="567" w:hanging="567"/>
        <w:rPr>
          <w:noProof/>
          <w:szCs w:val="24"/>
        </w:rPr>
      </w:pPr>
    </w:p>
    <w:p w14:paraId="4B907456" w14:textId="7FCBD191" w:rsidR="003977C9" w:rsidRPr="00A42572" w:rsidRDefault="003977C9" w:rsidP="003977C9">
      <w:pPr>
        <w:rPr>
          <w:noProof/>
        </w:rPr>
      </w:pPr>
      <w:r w:rsidRPr="00A42572">
        <w:rPr>
          <w:noProof/>
        </w:rPr>
        <w:br w:type="page"/>
      </w:r>
    </w:p>
    <w:p w14:paraId="3A12ABDF" w14:textId="4933AF12" w:rsidR="00340ABC" w:rsidRPr="00A42572" w:rsidRDefault="003977C9" w:rsidP="00340ABC">
      <w:pPr>
        <w:ind w:left="567" w:hanging="567"/>
        <w:rPr>
          <w:noProof/>
          <w:szCs w:val="24"/>
        </w:rPr>
      </w:pPr>
      <w:r w:rsidRPr="00A42572">
        <w:rPr>
          <w:noProof/>
        </w:rPr>
        <w:t>1</w:t>
      </w:r>
      <w:r w:rsidR="00340ABC" w:rsidRPr="00A42572">
        <w:rPr>
          <w:noProof/>
        </w:rPr>
        <w:t>5.</w:t>
      </w:r>
      <w:r w:rsidR="00340ABC" w:rsidRPr="00A42572">
        <w:rPr>
          <w:noProof/>
        </w:rPr>
        <w:tab/>
        <w:t>31996 R 2141: Komisjoni määrus (EÜ) nr 2141/96, 7. november 1996, mis käsitleb nõukogu määruse (EMÜ) nr 2309/93 reguleerimisalasse jääva ravimi müügiloa üleandmise taotluse läbivaatamist (EÜT L 286, 8.11.1996, lk 6).</w:t>
      </w:r>
    </w:p>
    <w:p w14:paraId="79587023" w14:textId="77777777" w:rsidR="00340ABC" w:rsidRPr="00A42572" w:rsidRDefault="00340ABC" w:rsidP="00340ABC">
      <w:pPr>
        <w:ind w:left="567" w:hanging="567"/>
        <w:rPr>
          <w:noProof/>
          <w:szCs w:val="24"/>
        </w:rPr>
      </w:pPr>
    </w:p>
    <w:p w14:paraId="50D2DEA8" w14:textId="77777777" w:rsidR="00340ABC" w:rsidRPr="00A42572" w:rsidRDefault="00340ABC" w:rsidP="00340ABC">
      <w:pPr>
        <w:ind w:left="567" w:hanging="567"/>
        <w:rPr>
          <w:noProof/>
          <w:szCs w:val="24"/>
        </w:rPr>
      </w:pPr>
      <w:r w:rsidRPr="00A42572">
        <w:rPr>
          <w:noProof/>
        </w:rPr>
        <w:t>16.</w:t>
      </w:r>
      <w:r w:rsidRPr="00A42572">
        <w:rPr>
          <w:noProof/>
        </w:rPr>
        <w:tab/>
        <w:t>32000 R 0141: Euroopa Parlamendi ja nõukogu määrus (EÜ) nr 141/2000, 16. detsember 1999, harva kasutatavate ravimite kohta (EÜT L 18, 22.1.2000, lk 1).</w:t>
      </w:r>
    </w:p>
    <w:p w14:paraId="44B4BB42" w14:textId="77777777" w:rsidR="00340ABC" w:rsidRPr="00A42572" w:rsidRDefault="00340ABC" w:rsidP="00340ABC">
      <w:pPr>
        <w:ind w:left="567" w:hanging="567"/>
        <w:rPr>
          <w:noProof/>
          <w:szCs w:val="24"/>
        </w:rPr>
      </w:pPr>
    </w:p>
    <w:p w14:paraId="64809FDA" w14:textId="77777777" w:rsidR="00340ABC" w:rsidRPr="00A42572" w:rsidRDefault="00340ABC" w:rsidP="00340ABC">
      <w:pPr>
        <w:ind w:left="567" w:hanging="567"/>
        <w:rPr>
          <w:noProof/>
          <w:szCs w:val="24"/>
        </w:rPr>
      </w:pPr>
      <w:r w:rsidRPr="00A42572">
        <w:rPr>
          <w:noProof/>
        </w:rPr>
        <w:t>17.</w:t>
      </w:r>
      <w:r w:rsidRPr="00A42572">
        <w:rPr>
          <w:noProof/>
        </w:rPr>
        <w:tab/>
        <w:t>32000 R 0847: Komisjoni määrus (EÜ) nr 847/2000, 27. aprill 2000, millega kehtestatakse ravimi harva kasutatavaks ravimiks nimetamise kriteeriumi rakendussätted ja mõistete „sarnane ravim“ ning „kliiniline paremus“ määratlused (EÜT L 103, 28.4.2000, lk 5), muudetud järgmis(t)e õigusakti(de)ga:</w:t>
      </w:r>
    </w:p>
    <w:p w14:paraId="358155F9" w14:textId="77777777" w:rsidR="00340ABC" w:rsidRPr="00A42572" w:rsidRDefault="00340ABC" w:rsidP="00340ABC">
      <w:pPr>
        <w:ind w:left="567" w:hanging="567"/>
        <w:rPr>
          <w:noProof/>
          <w:szCs w:val="24"/>
        </w:rPr>
      </w:pPr>
    </w:p>
    <w:p w14:paraId="3DCBFAE3" w14:textId="77777777" w:rsidR="00340ABC" w:rsidRPr="00A42572" w:rsidRDefault="00340ABC" w:rsidP="00340ABC">
      <w:pPr>
        <w:ind w:left="1134" w:hanging="567"/>
        <w:rPr>
          <w:noProof/>
          <w:szCs w:val="24"/>
        </w:rPr>
      </w:pPr>
      <w:r w:rsidRPr="00A42572">
        <w:rPr>
          <w:noProof/>
        </w:rPr>
        <w:t>–</w:t>
      </w:r>
      <w:r w:rsidRPr="00A42572">
        <w:rPr>
          <w:noProof/>
        </w:rPr>
        <w:tab/>
        <w:t>32018 R 0781: Komisjoni määrus (EL) 2018/781, 29. mai 2018 (ELT L 132, 30.5.2018, lk 1).</w:t>
      </w:r>
    </w:p>
    <w:p w14:paraId="5564B09A" w14:textId="77777777" w:rsidR="00340ABC" w:rsidRPr="00A42572" w:rsidRDefault="00340ABC" w:rsidP="00340ABC">
      <w:pPr>
        <w:ind w:left="1134" w:hanging="567"/>
        <w:rPr>
          <w:noProof/>
          <w:szCs w:val="24"/>
        </w:rPr>
      </w:pPr>
    </w:p>
    <w:p w14:paraId="12D7F17E" w14:textId="77777777" w:rsidR="00340ABC" w:rsidRPr="00A42572" w:rsidRDefault="00340ABC" w:rsidP="00340ABC">
      <w:pPr>
        <w:ind w:left="567" w:hanging="567"/>
        <w:rPr>
          <w:noProof/>
          <w:szCs w:val="24"/>
        </w:rPr>
      </w:pPr>
      <w:r w:rsidRPr="00A42572">
        <w:rPr>
          <w:noProof/>
        </w:rPr>
        <w:t>18.</w:t>
      </w:r>
      <w:r w:rsidRPr="00A42572">
        <w:rPr>
          <w:noProof/>
        </w:rPr>
        <w:tab/>
        <w:t>32001 L 0082: Euroopa Parlamendi ja nõukogu direktiiv 2001/82/EÜ, 6. november 2001, veterinaarravimeid käsitlevate ühenduse eeskirjade kohta (EÜT L 311, 28.11.2001, lk 1), muudetud järgmis(t)e õigusakti(de)ga:</w:t>
      </w:r>
    </w:p>
    <w:p w14:paraId="015837AF" w14:textId="77777777" w:rsidR="00340ABC" w:rsidRPr="00A42572" w:rsidRDefault="00340ABC" w:rsidP="00340ABC">
      <w:pPr>
        <w:ind w:left="567" w:hanging="567"/>
        <w:rPr>
          <w:noProof/>
          <w:szCs w:val="24"/>
        </w:rPr>
      </w:pPr>
    </w:p>
    <w:p w14:paraId="305CDDF0" w14:textId="77777777" w:rsidR="00340ABC" w:rsidRPr="00A42572" w:rsidRDefault="00340ABC" w:rsidP="00340ABC">
      <w:pPr>
        <w:ind w:left="1134" w:hanging="567"/>
        <w:rPr>
          <w:noProof/>
          <w:szCs w:val="24"/>
        </w:rPr>
      </w:pPr>
      <w:r w:rsidRPr="00A42572">
        <w:rPr>
          <w:noProof/>
        </w:rPr>
        <w:t>–</w:t>
      </w:r>
      <w:r w:rsidRPr="00A42572">
        <w:rPr>
          <w:noProof/>
        </w:rPr>
        <w:tab/>
        <w:t>32004 L 0028: Euroopa Parlamendi ja nõukogu direktiiv 2004/28/EÜ, 31. märts 2004 (ELT L 136, 30.4.2004, lk 58),</w:t>
      </w:r>
    </w:p>
    <w:p w14:paraId="75BAFDDA" w14:textId="77777777" w:rsidR="00340ABC" w:rsidRPr="00A42572" w:rsidRDefault="00340ABC" w:rsidP="00340ABC">
      <w:pPr>
        <w:ind w:left="1134" w:hanging="567"/>
        <w:rPr>
          <w:noProof/>
          <w:szCs w:val="24"/>
        </w:rPr>
      </w:pPr>
    </w:p>
    <w:p w14:paraId="21A98C58" w14:textId="6584C0AF" w:rsidR="00340ABC" w:rsidRPr="00A42572" w:rsidRDefault="00340ABC" w:rsidP="00340ABC">
      <w:pPr>
        <w:ind w:left="1134" w:hanging="567"/>
        <w:rPr>
          <w:noProof/>
          <w:szCs w:val="24"/>
        </w:rPr>
      </w:pPr>
      <w:r w:rsidRPr="00A42572">
        <w:rPr>
          <w:noProof/>
        </w:rPr>
        <w:t>–</w:t>
      </w:r>
      <w:r w:rsidRPr="00A42572">
        <w:rPr>
          <w:noProof/>
        </w:rPr>
        <w:tab/>
        <w:t>32009 L 0009: Komisjoni direktiiv 2009/9/EÜ, 10. veebruar 2009 (ELT L 44, 14.2.2009, lk 10),</w:t>
      </w:r>
    </w:p>
    <w:p w14:paraId="0079DCAC" w14:textId="77777777" w:rsidR="00340ABC" w:rsidRPr="00A42572" w:rsidRDefault="00340ABC" w:rsidP="00340ABC">
      <w:pPr>
        <w:ind w:left="1134" w:hanging="567"/>
        <w:rPr>
          <w:noProof/>
          <w:szCs w:val="24"/>
        </w:rPr>
      </w:pPr>
    </w:p>
    <w:p w14:paraId="3048F817" w14:textId="7A626A8F" w:rsidR="003977C9" w:rsidRPr="00A42572" w:rsidRDefault="003977C9" w:rsidP="003977C9">
      <w:pPr>
        <w:rPr>
          <w:noProof/>
        </w:rPr>
      </w:pPr>
      <w:r w:rsidRPr="00A42572">
        <w:rPr>
          <w:noProof/>
        </w:rPr>
        <w:br w:type="page"/>
      </w:r>
    </w:p>
    <w:p w14:paraId="5E1357A6" w14:textId="2C9EF8D8" w:rsidR="00340ABC" w:rsidRPr="00A42572" w:rsidRDefault="003977C9" w:rsidP="00340ABC">
      <w:pPr>
        <w:ind w:left="1134" w:hanging="567"/>
        <w:rPr>
          <w:noProof/>
          <w:szCs w:val="24"/>
        </w:rPr>
      </w:pPr>
      <w:r w:rsidRPr="00A42572">
        <w:rPr>
          <w:noProof/>
        </w:rPr>
        <w:t>–</w:t>
      </w:r>
      <w:r w:rsidR="00340ABC" w:rsidRPr="00A42572">
        <w:rPr>
          <w:noProof/>
        </w:rPr>
        <w:tab/>
        <w:t>32009 L 0053: Euroopa Parlamendi ja nõukogu direktiiv 2009/53/EÜ, 18. juuni 2009 (ELT L 168, 30.6.2009, lk 33),</w:t>
      </w:r>
    </w:p>
    <w:p w14:paraId="271658BE" w14:textId="77777777" w:rsidR="00340ABC" w:rsidRPr="00A42572" w:rsidRDefault="00340ABC" w:rsidP="00340ABC">
      <w:pPr>
        <w:ind w:left="1134" w:hanging="567"/>
        <w:rPr>
          <w:noProof/>
          <w:szCs w:val="24"/>
        </w:rPr>
      </w:pPr>
    </w:p>
    <w:p w14:paraId="1F57435F" w14:textId="77777777" w:rsidR="00340ABC" w:rsidRPr="00A42572" w:rsidRDefault="00340ABC" w:rsidP="00340ABC">
      <w:pPr>
        <w:ind w:left="1134" w:hanging="567"/>
        <w:rPr>
          <w:noProof/>
          <w:szCs w:val="24"/>
        </w:rPr>
      </w:pPr>
      <w:r w:rsidRPr="00A42572">
        <w:rPr>
          <w:noProof/>
        </w:rPr>
        <w:t>–</w:t>
      </w:r>
      <w:r w:rsidRPr="00A42572">
        <w:rPr>
          <w:noProof/>
        </w:rPr>
        <w:tab/>
        <w:t>32009 R 0470: Euroopa Parlamendi ja nõukogu määrus (EÜ) nr 470/2009, 6. mai 2009 (ELT L 152, 16.6.2009, lk 11).</w:t>
      </w:r>
    </w:p>
    <w:p w14:paraId="71C05EE3" w14:textId="77777777" w:rsidR="00340ABC" w:rsidRPr="00A42572" w:rsidRDefault="00340ABC" w:rsidP="00340ABC">
      <w:pPr>
        <w:ind w:left="1134" w:hanging="567"/>
        <w:rPr>
          <w:noProof/>
          <w:szCs w:val="24"/>
        </w:rPr>
      </w:pPr>
    </w:p>
    <w:p w14:paraId="7C052053" w14:textId="77777777" w:rsidR="00340ABC" w:rsidRPr="00A42572" w:rsidRDefault="00340ABC" w:rsidP="00340ABC">
      <w:pPr>
        <w:ind w:left="567" w:hanging="567"/>
        <w:rPr>
          <w:noProof/>
          <w:szCs w:val="24"/>
        </w:rPr>
      </w:pPr>
      <w:r w:rsidRPr="00A42572">
        <w:rPr>
          <w:noProof/>
        </w:rPr>
        <w:t>19.</w:t>
      </w:r>
      <w:r w:rsidRPr="00A42572">
        <w:rPr>
          <w:noProof/>
        </w:rPr>
        <w:tab/>
        <w:t>32001 L 0083: Euroopa Parlamendi ja nõukogu direktiiv 2001/83/EÜ, 6. november 2001, inimtervishoius kasutatavaid ravimeid käsitlevate ühenduse eeskirjade kohta (EÜT L 311, 28.11.2001, lk 67), muudetud järgmis(t)e õigusakti(de)ga:</w:t>
      </w:r>
    </w:p>
    <w:p w14:paraId="6BB605B6" w14:textId="77777777" w:rsidR="00340ABC" w:rsidRPr="00A42572" w:rsidRDefault="00340ABC" w:rsidP="00340ABC">
      <w:pPr>
        <w:ind w:left="567" w:hanging="567"/>
        <w:rPr>
          <w:noProof/>
          <w:szCs w:val="24"/>
        </w:rPr>
      </w:pPr>
    </w:p>
    <w:p w14:paraId="4106172B" w14:textId="30E0ED31" w:rsidR="00340ABC" w:rsidRPr="00A42572" w:rsidRDefault="00340ABC" w:rsidP="00340ABC">
      <w:pPr>
        <w:ind w:left="1134" w:hanging="567"/>
        <w:rPr>
          <w:noProof/>
          <w:szCs w:val="24"/>
        </w:rPr>
      </w:pPr>
      <w:r w:rsidRPr="00A42572">
        <w:rPr>
          <w:noProof/>
        </w:rPr>
        <w:t>–</w:t>
      </w:r>
      <w:r w:rsidRPr="00A42572">
        <w:rPr>
          <w:noProof/>
        </w:rPr>
        <w:tab/>
        <w:t>32003 L 0063: Komisjoni direktiiv 2003/63/EÜ, 25. juuni 2003 (ELT L 159, 27.6.2003, lk 46),</w:t>
      </w:r>
    </w:p>
    <w:p w14:paraId="21B3B6CC" w14:textId="77777777" w:rsidR="00340ABC" w:rsidRPr="00A42572" w:rsidRDefault="00340ABC" w:rsidP="00340ABC">
      <w:pPr>
        <w:ind w:left="1134" w:hanging="567"/>
        <w:rPr>
          <w:noProof/>
          <w:szCs w:val="24"/>
        </w:rPr>
      </w:pPr>
    </w:p>
    <w:p w14:paraId="0678725A" w14:textId="77777777" w:rsidR="00340ABC" w:rsidRPr="00A42572" w:rsidRDefault="00340ABC" w:rsidP="00340ABC">
      <w:pPr>
        <w:ind w:left="1134" w:hanging="567"/>
        <w:rPr>
          <w:noProof/>
          <w:szCs w:val="24"/>
        </w:rPr>
      </w:pPr>
      <w:r w:rsidRPr="00A42572">
        <w:rPr>
          <w:noProof/>
        </w:rPr>
        <w:t>–</w:t>
      </w:r>
      <w:r w:rsidRPr="00A42572">
        <w:rPr>
          <w:noProof/>
        </w:rPr>
        <w:tab/>
        <w:t>32002 L 0098: Euroopa Parlamendi ja nõukogu direktiiv 2002/98/EÜ, 27. jaanuar 2003 (ELT L 33, 8.2.2003, lk 30),</w:t>
      </w:r>
    </w:p>
    <w:p w14:paraId="55C789B0" w14:textId="77777777" w:rsidR="00340ABC" w:rsidRPr="00A42572" w:rsidRDefault="00340ABC" w:rsidP="00340ABC">
      <w:pPr>
        <w:ind w:left="1134" w:hanging="567"/>
        <w:rPr>
          <w:noProof/>
          <w:szCs w:val="24"/>
        </w:rPr>
      </w:pPr>
    </w:p>
    <w:p w14:paraId="62F9F81B" w14:textId="77777777" w:rsidR="00340ABC" w:rsidRPr="00A42572" w:rsidRDefault="00340ABC" w:rsidP="00340ABC">
      <w:pPr>
        <w:ind w:left="1134" w:hanging="567"/>
        <w:rPr>
          <w:noProof/>
          <w:szCs w:val="24"/>
        </w:rPr>
      </w:pPr>
      <w:r w:rsidRPr="00A42572">
        <w:rPr>
          <w:noProof/>
        </w:rPr>
        <w:t>–</w:t>
      </w:r>
      <w:r w:rsidRPr="00A42572">
        <w:rPr>
          <w:noProof/>
        </w:rPr>
        <w:tab/>
        <w:t>32004 L 0027: Euroopa Parlamendi ja nõukogu direktiiv 2004/27/EÜ, 31. märts 2004 (ELT L 136, 30.4.2004, lk 34),</w:t>
      </w:r>
    </w:p>
    <w:p w14:paraId="2AB0157A" w14:textId="77777777" w:rsidR="00340ABC" w:rsidRPr="00A42572" w:rsidRDefault="00340ABC" w:rsidP="00340ABC">
      <w:pPr>
        <w:ind w:left="1134" w:hanging="567"/>
        <w:rPr>
          <w:noProof/>
          <w:szCs w:val="24"/>
        </w:rPr>
      </w:pPr>
    </w:p>
    <w:p w14:paraId="4034B1DA" w14:textId="77777777" w:rsidR="00340ABC" w:rsidRPr="00A42572" w:rsidRDefault="00340ABC" w:rsidP="00340ABC">
      <w:pPr>
        <w:ind w:left="1134" w:hanging="567"/>
        <w:rPr>
          <w:noProof/>
          <w:szCs w:val="24"/>
        </w:rPr>
      </w:pPr>
      <w:r w:rsidRPr="00A42572">
        <w:rPr>
          <w:noProof/>
        </w:rPr>
        <w:t>–</w:t>
      </w:r>
      <w:r w:rsidRPr="00A42572">
        <w:rPr>
          <w:noProof/>
        </w:rPr>
        <w:tab/>
        <w:t>32004 L 0024: Euroopa Parlamendi ja nõukogu direktiiv 2004/24/EÜ, 31. märts 2004 (ELT L 136, 30.4.2004, lk 85),</w:t>
      </w:r>
    </w:p>
    <w:p w14:paraId="4097CB71" w14:textId="77777777" w:rsidR="00340ABC" w:rsidRPr="00A42572" w:rsidRDefault="00340ABC" w:rsidP="00340ABC">
      <w:pPr>
        <w:ind w:left="1134" w:hanging="567"/>
        <w:rPr>
          <w:noProof/>
          <w:szCs w:val="24"/>
        </w:rPr>
      </w:pPr>
    </w:p>
    <w:p w14:paraId="1A648053" w14:textId="3FF82EB1" w:rsidR="00340ABC" w:rsidRPr="00A42572" w:rsidRDefault="00340ABC" w:rsidP="00340ABC">
      <w:pPr>
        <w:ind w:left="1134" w:hanging="567"/>
        <w:rPr>
          <w:noProof/>
          <w:szCs w:val="24"/>
        </w:rPr>
      </w:pPr>
      <w:r w:rsidRPr="00A42572">
        <w:rPr>
          <w:noProof/>
        </w:rPr>
        <w:t>–</w:t>
      </w:r>
      <w:r w:rsidRPr="00A42572">
        <w:rPr>
          <w:noProof/>
        </w:rPr>
        <w:tab/>
        <w:t>32006 R 1901: Euroopa Parlamendi ja nõukogu määrus (EÜ) nr 1901/2006, 12. detsember 2006 (ELT L 378, 27.12.2006, lk 1)</w:t>
      </w:r>
      <w:r w:rsidR="00CF168E" w:rsidRPr="00A42572">
        <w:rPr>
          <w:noProof/>
        </w:rPr>
        <w:t>,</w:t>
      </w:r>
    </w:p>
    <w:p w14:paraId="1C9BB490" w14:textId="77777777" w:rsidR="00340ABC" w:rsidRPr="00A42572" w:rsidRDefault="00340ABC" w:rsidP="00340ABC">
      <w:pPr>
        <w:ind w:left="1134" w:hanging="567"/>
        <w:rPr>
          <w:noProof/>
          <w:szCs w:val="24"/>
        </w:rPr>
      </w:pPr>
    </w:p>
    <w:p w14:paraId="4543F68B" w14:textId="5B5615A0" w:rsidR="003977C9" w:rsidRPr="00A42572" w:rsidRDefault="003977C9" w:rsidP="003977C9">
      <w:pPr>
        <w:rPr>
          <w:noProof/>
        </w:rPr>
      </w:pPr>
      <w:r w:rsidRPr="00A42572">
        <w:rPr>
          <w:noProof/>
        </w:rPr>
        <w:br w:type="page"/>
      </w:r>
    </w:p>
    <w:p w14:paraId="1C6ACBEF" w14:textId="108880E1" w:rsidR="00340ABC" w:rsidRPr="00A42572" w:rsidRDefault="003977C9" w:rsidP="00340ABC">
      <w:pPr>
        <w:ind w:left="1134" w:hanging="567"/>
        <w:rPr>
          <w:noProof/>
          <w:szCs w:val="24"/>
        </w:rPr>
      </w:pPr>
      <w:r w:rsidRPr="00A42572">
        <w:rPr>
          <w:noProof/>
        </w:rPr>
        <w:t>–</w:t>
      </w:r>
      <w:r w:rsidR="00340ABC" w:rsidRPr="00A42572">
        <w:rPr>
          <w:noProof/>
        </w:rPr>
        <w:tab/>
        <w:t>32007 R 1394: Euroopa Parlamendi ja nõukogu määrus (EÜ) nr 1394/2007, 13. november 2007 (ELT L 324, 10.12.2007, lk 121),</w:t>
      </w:r>
    </w:p>
    <w:p w14:paraId="481E5E93" w14:textId="77777777" w:rsidR="00340ABC" w:rsidRPr="00A42572" w:rsidRDefault="00340ABC" w:rsidP="00340ABC">
      <w:pPr>
        <w:ind w:left="1134" w:hanging="567"/>
        <w:rPr>
          <w:noProof/>
          <w:szCs w:val="24"/>
        </w:rPr>
      </w:pPr>
    </w:p>
    <w:p w14:paraId="501F0392" w14:textId="77777777" w:rsidR="00340ABC" w:rsidRPr="00A42572" w:rsidRDefault="00340ABC" w:rsidP="00340ABC">
      <w:pPr>
        <w:ind w:left="1134" w:hanging="567"/>
        <w:rPr>
          <w:noProof/>
          <w:szCs w:val="24"/>
        </w:rPr>
      </w:pPr>
      <w:r w:rsidRPr="00A42572">
        <w:rPr>
          <w:noProof/>
        </w:rPr>
        <w:t>–</w:t>
      </w:r>
      <w:r w:rsidRPr="00A42572">
        <w:rPr>
          <w:noProof/>
        </w:rPr>
        <w:tab/>
        <w:t>32009 L 0053: Euroopa Parlamendi ja nõukogu direktiiv 2009/53/EÜ, 18. juuni 2009 (ELT L 168, 30.6.2009, lk 33),</w:t>
      </w:r>
    </w:p>
    <w:p w14:paraId="50D8CD88" w14:textId="77777777" w:rsidR="00340ABC" w:rsidRPr="00A42572" w:rsidRDefault="00340ABC" w:rsidP="00340ABC">
      <w:pPr>
        <w:ind w:left="1134" w:hanging="567"/>
        <w:rPr>
          <w:noProof/>
          <w:szCs w:val="24"/>
        </w:rPr>
      </w:pPr>
    </w:p>
    <w:p w14:paraId="2851BDEA" w14:textId="16A5F26D" w:rsidR="00340ABC" w:rsidRPr="00A42572" w:rsidRDefault="00340ABC" w:rsidP="00340ABC">
      <w:pPr>
        <w:ind w:left="1134" w:hanging="567"/>
        <w:rPr>
          <w:noProof/>
          <w:szCs w:val="24"/>
        </w:rPr>
      </w:pPr>
      <w:r w:rsidRPr="00A42572">
        <w:rPr>
          <w:noProof/>
        </w:rPr>
        <w:t>–</w:t>
      </w:r>
      <w:r w:rsidRPr="00A42572">
        <w:rPr>
          <w:noProof/>
        </w:rPr>
        <w:tab/>
        <w:t>32009 L 0120: Komisjoni direktiiv 2009/120/EÜ, 14. september 2009 (ELT L 242, 15.9.2009, lk 3),</w:t>
      </w:r>
    </w:p>
    <w:p w14:paraId="62EF75E0" w14:textId="77777777" w:rsidR="00340ABC" w:rsidRPr="00A42572" w:rsidRDefault="00340ABC" w:rsidP="00340ABC">
      <w:pPr>
        <w:ind w:left="1134" w:hanging="567"/>
        <w:rPr>
          <w:noProof/>
          <w:szCs w:val="24"/>
        </w:rPr>
      </w:pPr>
    </w:p>
    <w:p w14:paraId="1789F13D" w14:textId="4F8202E1" w:rsidR="00340ABC" w:rsidRPr="00A42572" w:rsidRDefault="00340ABC" w:rsidP="00340ABC">
      <w:pPr>
        <w:ind w:left="1134" w:hanging="567"/>
        <w:rPr>
          <w:noProof/>
          <w:szCs w:val="24"/>
        </w:rPr>
      </w:pPr>
      <w:r w:rsidRPr="00A42572">
        <w:rPr>
          <w:noProof/>
        </w:rPr>
        <w:t>–</w:t>
      </w:r>
      <w:r w:rsidRPr="00A42572">
        <w:rPr>
          <w:noProof/>
        </w:rPr>
        <w:tab/>
        <w:t>32010 L 0084: Euroopa Parlamendi ja nõukogu direktiiv 2010/84/EÜ, 15.</w:t>
      </w:r>
      <w:r w:rsidR="00CF3750" w:rsidRPr="00A42572">
        <w:rPr>
          <w:noProof/>
        </w:rPr>
        <w:t> </w:t>
      </w:r>
      <w:r w:rsidRPr="00A42572">
        <w:rPr>
          <w:noProof/>
        </w:rPr>
        <w:t>detsember</w:t>
      </w:r>
      <w:r w:rsidR="00CF3750" w:rsidRPr="00A42572">
        <w:rPr>
          <w:noProof/>
        </w:rPr>
        <w:t> </w:t>
      </w:r>
      <w:r w:rsidRPr="00A42572">
        <w:rPr>
          <w:noProof/>
        </w:rPr>
        <w:t>2010 (ELT L 348, 31.12.2010, lk 74),</w:t>
      </w:r>
    </w:p>
    <w:p w14:paraId="21F862FD" w14:textId="77777777" w:rsidR="00340ABC" w:rsidRPr="00A42572" w:rsidRDefault="00340ABC" w:rsidP="00340ABC">
      <w:pPr>
        <w:ind w:left="1134" w:hanging="567"/>
        <w:rPr>
          <w:noProof/>
          <w:szCs w:val="24"/>
        </w:rPr>
      </w:pPr>
    </w:p>
    <w:p w14:paraId="50FA55BB" w14:textId="77777777" w:rsidR="00340ABC" w:rsidRPr="00A42572" w:rsidRDefault="00340ABC" w:rsidP="00340ABC">
      <w:pPr>
        <w:ind w:left="1134" w:hanging="567"/>
        <w:rPr>
          <w:noProof/>
          <w:szCs w:val="24"/>
        </w:rPr>
      </w:pPr>
      <w:r w:rsidRPr="00A42572">
        <w:rPr>
          <w:noProof/>
        </w:rPr>
        <w:t>–</w:t>
      </w:r>
      <w:r w:rsidRPr="00A42572">
        <w:rPr>
          <w:noProof/>
        </w:rPr>
        <w:tab/>
        <w:t>32011 L 0062: Euroopa Parlamendi ja nõukogu direktiiv 2011/62/EL, 8. juuni 2011 (ELT L 174, 1.7.2011, lk 74),</w:t>
      </w:r>
    </w:p>
    <w:p w14:paraId="2EB7CE43" w14:textId="77777777" w:rsidR="00340ABC" w:rsidRPr="00A42572" w:rsidRDefault="00340ABC" w:rsidP="00340ABC">
      <w:pPr>
        <w:ind w:left="1134" w:hanging="567"/>
        <w:rPr>
          <w:noProof/>
          <w:szCs w:val="24"/>
        </w:rPr>
      </w:pPr>
    </w:p>
    <w:p w14:paraId="5C70A652" w14:textId="77777777" w:rsidR="00340ABC" w:rsidRPr="00A42572" w:rsidRDefault="00340ABC" w:rsidP="00340ABC">
      <w:pPr>
        <w:ind w:left="1134" w:hanging="567"/>
        <w:rPr>
          <w:noProof/>
          <w:szCs w:val="24"/>
        </w:rPr>
      </w:pPr>
      <w:r w:rsidRPr="00A42572">
        <w:rPr>
          <w:noProof/>
        </w:rPr>
        <w:t>–</w:t>
      </w:r>
      <w:r w:rsidRPr="00A42572">
        <w:rPr>
          <w:noProof/>
        </w:rPr>
        <w:tab/>
        <w:t>32012 L 0026: Euroopa Parlamendi ja nõukogu direktiiv 2012/26/EL, 25. oktoober 2012 (ELT L 299, 27.10.2012, lk 1),</w:t>
      </w:r>
    </w:p>
    <w:p w14:paraId="68A98AA7" w14:textId="77777777" w:rsidR="00340ABC" w:rsidRPr="00A42572" w:rsidRDefault="00340ABC" w:rsidP="00340ABC">
      <w:pPr>
        <w:ind w:left="1134" w:hanging="567"/>
        <w:rPr>
          <w:noProof/>
          <w:szCs w:val="24"/>
        </w:rPr>
      </w:pPr>
    </w:p>
    <w:p w14:paraId="4B3913F7" w14:textId="49B55864" w:rsidR="00340ABC" w:rsidRPr="00A42572" w:rsidRDefault="00340ABC" w:rsidP="00340ABC">
      <w:pPr>
        <w:ind w:left="1134" w:hanging="567"/>
        <w:rPr>
          <w:noProof/>
          <w:szCs w:val="24"/>
        </w:rPr>
      </w:pPr>
      <w:r w:rsidRPr="00A42572">
        <w:rPr>
          <w:noProof/>
        </w:rPr>
        <w:t>–</w:t>
      </w:r>
      <w:r w:rsidRPr="00A42572">
        <w:rPr>
          <w:noProof/>
        </w:rPr>
        <w:tab/>
        <w:t>32017 R 0745: Euroopa Parlamendi ja nõukogu määrus (EL) 2017/745, 5. aprill 2017 (ELT L 117, 5.5.2017, lk 1),</w:t>
      </w:r>
    </w:p>
    <w:p w14:paraId="67BFC8C3" w14:textId="77777777" w:rsidR="00340ABC" w:rsidRPr="00A42572" w:rsidRDefault="00340ABC" w:rsidP="00340ABC">
      <w:pPr>
        <w:ind w:left="1134" w:hanging="567"/>
        <w:rPr>
          <w:noProof/>
          <w:szCs w:val="24"/>
        </w:rPr>
      </w:pPr>
    </w:p>
    <w:p w14:paraId="4385DF78" w14:textId="6DB7277F" w:rsidR="00340ABC" w:rsidRPr="00A42572" w:rsidRDefault="00340ABC" w:rsidP="00340ABC">
      <w:pPr>
        <w:ind w:left="1134" w:hanging="567"/>
        <w:rPr>
          <w:noProof/>
          <w:szCs w:val="24"/>
        </w:rPr>
      </w:pPr>
      <w:r w:rsidRPr="00A42572">
        <w:rPr>
          <w:noProof/>
        </w:rPr>
        <w:t>–</w:t>
      </w:r>
      <w:r w:rsidRPr="00A42572">
        <w:rPr>
          <w:noProof/>
        </w:rPr>
        <w:tab/>
        <w:t>32019 R 0005: Euroopa Parlamendi ja nõukogu määrus (EL) 2019/5</w:t>
      </w:r>
      <w:r w:rsidR="00CF3750" w:rsidRPr="00A42572">
        <w:rPr>
          <w:noProof/>
        </w:rPr>
        <w:t>, 11. detsember 2018</w:t>
      </w:r>
      <w:r w:rsidRPr="00A42572">
        <w:rPr>
          <w:noProof/>
        </w:rPr>
        <w:t xml:space="preserve"> (ELT L 4, 7.1.2019, lk 24).</w:t>
      </w:r>
    </w:p>
    <w:p w14:paraId="01DAD763" w14:textId="77777777" w:rsidR="00340ABC" w:rsidRPr="00A42572" w:rsidRDefault="00340ABC" w:rsidP="00340ABC">
      <w:pPr>
        <w:ind w:left="1134" w:hanging="567"/>
        <w:rPr>
          <w:noProof/>
          <w:szCs w:val="24"/>
        </w:rPr>
      </w:pPr>
    </w:p>
    <w:p w14:paraId="6710F105" w14:textId="0FFB2FCD" w:rsidR="003977C9" w:rsidRPr="00A42572" w:rsidRDefault="003977C9" w:rsidP="003977C9">
      <w:pPr>
        <w:rPr>
          <w:noProof/>
        </w:rPr>
      </w:pPr>
      <w:r w:rsidRPr="00A42572">
        <w:rPr>
          <w:noProof/>
        </w:rPr>
        <w:br w:type="page"/>
      </w:r>
    </w:p>
    <w:p w14:paraId="4385ADCF" w14:textId="32657CED" w:rsidR="00340ABC" w:rsidRPr="00A42572" w:rsidRDefault="003977C9" w:rsidP="00340ABC">
      <w:pPr>
        <w:ind w:left="567" w:hanging="567"/>
        <w:rPr>
          <w:noProof/>
          <w:szCs w:val="24"/>
        </w:rPr>
      </w:pPr>
      <w:r w:rsidRPr="00A42572">
        <w:rPr>
          <w:noProof/>
        </w:rPr>
        <w:t>2</w:t>
      </w:r>
      <w:r w:rsidR="00340ABC" w:rsidRPr="00A42572">
        <w:rPr>
          <w:noProof/>
        </w:rPr>
        <w:t>0.</w:t>
      </w:r>
      <w:r w:rsidR="00340ABC" w:rsidRPr="00A42572">
        <w:rPr>
          <w:noProof/>
        </w:rPr>
        <w:tab/>
        <w:t>32013 D 0051: Komisjoni rakendusotsus 2013/51/EL, 23. jaanuar 2013, milles käsitletakse inimtervishoius kasutatavate ravimite toimeainete ning vastavate kontrolli- ja järelevalvetegevuste suhtes kohaldatavate kolmandate riikide õigusraamistiku hindamist Euroopa Parlamendi ja nõukogu direktiivi 2001/83/EÜ artikli 111b kohaselt (ELT L 21, 24.1.2013, lk 36).</w:t>
      </w:r>
    </w:p>
    <w:p w14:paraId="7A69A48E" w14:textId="77777777" w:rsidR="00340ABC" w:rsidRPr="00A42572" w:rsidRDefault="00340ABC" w:rsidP="00340ABC">
      <w:pPr>
        <w:ind w:left="567" w:hanging="567"/>
        <w:rPr>
          <w:noProof/>
          <w:szCs w:val="24"/>
        </w:rPr>
      </w:pPr>
    </w:p>
    <w:p w14:paraId="41DAE1EF" w14:textId="77777777" w:rsidR="00340ABC" w:rsidRPr="00A42572" w:rsidRDefault="00340ABC" w:rsidP="00340ABC">
      <w:pPr>
        <w:ind w:left="567" w:hanging="567"/>
        <w:rPr>
          <w:noProof/>
          <w:szCs w:val="24"/>
        </w:rPr>
      </w:pPr>
      <w:r w:rsidRPr="00A42572">
        <w:rPr>
          <w:noProof/>
        </w:rPr>
        <w:t>21.</w:t>
      </w:r>
      <w:r w:rsidRPr="00A42572">
        <w:rPr>
          <w:noProof/>
        </w:rPr>
        <w:tab/>
        <w:t>32012 D 0715: Komisjoni rakendusotsus 2012/715/EL, 22. november 2012, millega kehtestatakse kolmandate riikide nimekiri koos inimtervishoius kasutatavate ravimite toimeainete suhtes kohaldatava õigusraamistikuga ning vastav kontrolli- ja järelevalvetegevus, mis tagab inimeste tervise kaitse liiduga võrdväärsel tasemel Euroopa Parlamendi ja nõukogu direktiivi 2001/83/EÜ kohaselt (ELT L 325, 23.11.2012, lk 15), muudetud järgmis(t)e õigusakti(de)ga:</w:t>
      </w:r>
    </w:p>
    <w:p w14:paraId="051A5B87" w14:textId="77777777" w:rsidR="00340ABC" w:rsidRPr="00A42572" w:rsidRDefault="00340ABC" w:rsidP="00340ABC">
      <w:pPr>
        <w:ind w:left="567" w:hanging="567"/>
        <w:rPr>
          <w:noProof/>
          <w:szCs w:val="24"/>
        </w:rPr>
      </w:pPr>
    </w:p>
    <w:p w14:paraId="5F360B61" w14:textId="77777777" w:rsidR="00340ABC" w:rsidRPr="00A42572" w:rsidRDefault="00340ABC" w:rsidP="00340ABC">
      <w:pPr>
        <w:ind w:left="1134" w:hanging="567"/>
        <w:rPr>
          <w:noProof/>
          <w:szCs w:val="24"/>
        </w:rPr>
      </w:pPr>
      <w:r w:rsidRPr="00A42572">
        <w:rPr>
          <w:noProof/>
        </w:rPr>
        <w:t>–</w:t>
      </w:r>
      <w:r w:rsidRPr="00A42572">
        <w:rPr>
          <w:noProof/>
        </w:rPr>
        <w:tab/>
        <w:t>32013 D 0262: Komisjoni rakendusotsus 2013/262, 4. juuni 2013 (ELT L 152, 5.6.2013, lk 52),</w:t>
      </w:r>
    </w:p>
    <w:p w14:paraId="375F7110" w14:textId="77777777" w:rsidR="00340ABC" w:rsidRPr="00A42572" w:rsidRDefault="00340ABC" w:rsidP="00340ABC">
      <w:pPr>
        <w:ind w:left="1134" w:hanging="567"/>
        <w:rPr>
          <w:noProof/>
          <w:szCs w:val="24"/>
        </w:rPr>
      </w:pPr>
    </w:p>
    <w:p w14:paraId="63815112" w14:textId="77777777" w:rsidR="00340ABC" w:rsidRPr="00A42572" w:rsidRDefault="00340ABC" w:rsidP="00340ABC">
      <w:pPr>
        <w:ind w:left="1134" w:hanging="567"/>
        <w:rPr>
          <w:noProof/>
          <w:szCs w:val="24"/>
        </w:rPr>
      </w:pPr>
      <w:r w:rsidRPr="00A42572">
        <w:rPr>
          <w:noProof/>
        </w:rPr>
        <w:t>–</w:t>
      </w:r>
      <w:r w:rsidRPr="00A42572">
        <w:rPr>
          <w:noProof/>
        </w:rPr>
        <w:tab/>
        <w:t>32013 D 0301: Komisjoni rakendusotsus 2013/301/EL, 11. juuni 2013 (ELT L 196, 21.6.2013, lk 71),</w:t>
      </w:r>
    </w:p>
    <w:p w14:paraId="73100CB5" w14:textId="77777777" w:rsidR="00340ABC" w:rsidRPr="00A42572" w:rsidRDefault="00340ABC" w:rsidP="00340ABC">
      <w:pPr>
        <w:ind w:left="1134" w:hanging="567"/>
        <w:rPr>
          <w:noProof/>
          <w:szCs w:val="24"/>
        </w:rPr>
      </w:pPr>
    </w:p>
    <w:p w14:paraId="49C46E8B" w14:textId="77777777" w:rsidR="00340ABC" w:rsidRPr="00A42572" w:rsidRDefault="00340ABC" w:rsidP="00340ABC">
      <w:pPr>
        <w:ind w:left="1134" w:hanging="567"/>
        <w:rPr>
          <w:noProof/>
          <w:szCs w:val="24"/>
        </w:rPr>
      </w:pPr>
      <w:r w:rsidRPr="00A42572">
        <w:rPr>
          <w:noProof/>
        </w:rPr>
        <w:t>–</w:t>
      </w:r>
      <w:r w:rsidRPr="00A42572">
        <w:rPr>
          <w:noProof/>
        </w:rPr>
        <w:tab/>
        <w:t>32013 D 0196: Komisjoni rakendusotsus 2013/196/EL, 24. aprill 2013 (ELT L 113, 25.4.2013, lk 22),</w:t>
      </w:r>
    </w:p>
    <w:p w14:paraId="0FD1AED4" w14:textId="77777777" w:rsidR="00340ABC" w:rsidRPr="00A42572" w:rsidRDefault="00340ABC" w:rsidP="00340ABC">
      <w:pPr>
        <w:ind w:left="1134" w:hanging="567"/>
        <w:rPr>
          <w:noProof/>
          <w:szCs w:val="24"/>
        </w:rPr>
      </w:pPr>
    </w:p>
    <w:p w14:paraId="7A2CB6CE" w14:textId="77777777" w:rsidR="00340ABC" w:rsidRPr="00A42572" w:rsidRDefault="00340ABC" w:rsidP="00340ABC">
      <w:pPr>
        <w:ind w:left="1134" w:hanging="567"/>
        <w:rPr>
          <w:noProof/>
          <w:szCs w:val="24"/>
        </w:rPr>
      </w:pPr>
      <w:r w:rsidRPr="00A42572">
        <w:rPr>
          <w:noProof/>
        </w:rPr>
        <w:t>–</w:t>
      </w:r>
      <w:r w:rsidRPr="00A42572">
        <w:rPr>
          <w:noProof/>
        </w:rPr>
        <w:tab/>
        <w:t>32015 D 1057: Komisjoni rakendusotsus (EL) 2015/1057, 1. juuli 2015 (ELT L 171, 2.7.2015, lk 23),</w:t>
      </w:r>
    </w:p>
    <w:p w14:paraId="206DFB18" w14:textId="77777777" w:rsidR="00340ABC" w:rsidRPr="00A42572" w:rsidRDefault="00340ABC" w:rsidP="00340ABC">
      <w:pPr>
        <w:ind w:left="1134" w:hanging="567"/>
        <w:rPr>
          <w:noProof/>
          <w:szCs w:val="24"/>
        </w:rPr>
      </w:pPr>
    </w:p>
    <w:p w14:paraId="36467DBE" w14:textId="77777777" w:rsidR="00340ABC" w:rsidRPr="00A42572" w:rsidRDefault="00340ABC" w:rsidP="00340ABC">
      <w:pPr>
        <w:ind w:left="1134" w:hanging="567"/>
        <w:rPr>
          <w:noProof/>
          <w:szCs w:val="24"/>
        </w:rPr>
      </w:pPr>
      <w:r w:rsidRPr="00A42572">
        <w:rPr>
          <w:noProof/>
        </w:rPr>
        <w:t>–</w:t>
      </w:r>
      <w:r w:rsidRPr="00A42572">
        <w:rPr>
          <w:noProof/>
        </w:rPr>
        <w:tab/>
        <w:t>32019 D 0769: Komisjoni rakendusotsus (EL) 2019/769, 14. mai 2019 (ELT L 126, 15.5.2019, lk 70).</w:t>
      </w:r>
    </w:p>
    <w:p w14:paraId="4952BA70" w14:textId="77777777" w:rsidR="00340ABC" w:rsidRPr="00A42572" w:rsidRDefault="00340ABC" w:rsidP="00340ABC">
      <w:pPr>
        <w:ind w:left="1134" w:hanging="567"/>
        <w:rPr>
          <w:noProof/>
          <w:szCs w:val="24"/>
        </w:rPr>
      </w:pPr>
    </w:p>
    <w:p w14:paraId="0833C0DE" w14:textId="447AB547" w:rsidR="003977C9" w:rsidRPr="00A42572" w:rsidRDefault="003977C9" w:rsidP="003977C9">
      <w:pPr>
        <w:rPr>
          <w:noProof/>
        </w:rPr>
      </w:pPr>
      <w:r w:rsidRPr="00A42572">
        <w:rPr>
          <w:noProof/>
        </w:rPr>
        <w:br w:type="page"/>
      </w:r>
    </w:p>
    <w:p w14:paraId="05C7416B" w14:textId="32893A36" w:rsidR="00340ABC" w:rsidRPr="00A42572" w:rsidRDefault="003977C9" w:rsidP="00340ABC">
      <w:pPr>
        <w:ind w:left="567" w:hanging="567"/>
        <w:rPr>
          <w:noProof/>
          <w:szCs w:val="24"/>
        </w:rPr>
      </w:pPr>
      <w:r w:rsidRPr="00A42572">
        <w:rPr>
          <w:noProof/>
        </w:rPr>
        <w:t>2</w:t>
      </w:r>
      <w:r w:rsidR="00340ABC" w:rsidRPr="00A42572">
        <w:rPr>
          <w:noProof/>
        </w:rPr>
        <w:t>2.</w:t>
      </w:r>
      <w:r w:rsidR="00340ABC" w:rsidRPr="00A42572">
        <w:rPr>
          <w:noProof/>
        </w:rPr>
        <w:tab/>
        <w:t>32014 R 0357: Komisjoni delegeeritud määrus (EL) nr 357/2014, 3. veebruar 2014, millega täiendatakse Euroopa Parlamendi ja nõukogu direktiivi 2001/83/EÜ ja Euroopa Parlamendi ja nõukogu määrust (EÜ) nr 726/2004 seoses olukordadega, mille korral võib nõuda müügiloa saamise järgseid tõhususuuringuid (ELT L 107, 10.4.2014, lk 1).</w:t>
      </w:r>
    </w:p>
    <w:p w14:paraId="48255A78" w14:textId="77777777" w:rsidR="00340ABC" w:rsidRPr="00A42572" w:rsidRDefault="00340ABC" w:rsidP="00340ABC">
      <w:pPr>
        <w:ind w:left="567" w:hanging="567"/>
        <w:rPr>
          <w:noProof/>
          <w:szCs w:val="24"/>
        </w:rPr>
      </w:pPr>
    </w:p>
    <w:p w14:paraId="5C0C9B10" w14:textId="77777777" w:rsidR="00340ABC" w:rsidRPr="00A42572" w:rsidRDefault="00340ABC" w:rsidP="00340ABC">
      <w:pPr>
        <w:ind w:left="567" w:hanging="567"/>
        <w:rPr>
          <w:noProof/>
          <w:szCs w:val="24"/>
        </w:rPr>
      </w:pPr>
      <w:r w:rsidRPr="00A42572">
        <w:rPr>
          <w:noProof/>
        </w:rPr>
        <w:t>23.</w:t>
      </w:r>
      <w:r w:rsidRPr="00A42572">
        <w:rPr>
          <w:noProof/>
        </w:rPr>
        <w:tab/>
        <w:t>32014 R 1252: Komisjoni delegeeritud määrus (EL) nr 1252/2014, 28. mai 2014, millega täiendatakse Euroopa Parlamendi ja nõukogu direktiivi 2001/83/EÜ seoses inimtervishoius kasutatavate ravimite toimeainete head tootmistava käsitlevate põhimõtete ja suunistega (ELT L 337, 25.11.2014, lk 1).</w:t>
      </w:r>
    </w:p>
    <w:p w14:paraId="6AA59D1C" w14:textId="77777777" w:rsidR="00340ABC" w:rsidRPr="00A42572" w:rsidRDefault="00340ABC" w:rsidP="00340ABC">
      <w:pPr>
        <w:ind w:left="567" w:hanging="567"/>
        <w:rPr>
          <w:noProof/>
          <w:szCs w:val="24"/>
        </w:rPr>
      </w:pPr>
    </w:p>
    <w:p w14:paraId="6E893561" w14:textId="77777777" w:rsidR="00340ABC" w:rsidRPr="00A42572" w:rsidRDefault="00340ABC" w:rsidP="00340ABC">
      <w:pPr>
        <w:ind w:left="567" w:hanging="567"/>
        <w:rPr>
          <w:noProof/>
          <w:szCs w:val="24"/>
        </w:rPr>
      </w:pPr>
      <w:r w:rsidRPr="00A42572">
        <w:rPr>
          <w:noProof/>
        </w:rPr>
        <w:t>24.</w:t>
      </w:r>
      <w:r w:rsidRPr="00A42572">
        <w:rPr>
          <w:noProof/>
        </w:rPr>
        <w:tab/>
        <w:t>32017 L 1572: Komisjoni direktiiv (EL) 2017/1572, 15. september 2017, millega täiendatakse Euroopa Parlamendi ja nõukogu direktiivi 2001/83/EÜ inimtervishoius kasutatavate ravimite hea tootmistava põhimõtete ja suuniste osas (ELT L 238, 16.9.2017, lk 44).</w:t>
      </w:r>
    </w:p>
    <w:p w14:paraId="20D1ADE5" w14:textId="77777777" w:rsidR="00340ABC" w:rsidRPr="00A42572" w:rsidRDefault="00340ABC" w:rsidP="00340ABC">
      <w:pPr>
        <w:ind w:left="567" w:hanging="567"/>
        <w:rPr>
          <w:noProof/>
          <w:szCs w:val="24"/>
        </w:rPr>
      </w:pPr>
    </w:p>
    <w:p w14:paraId="2708F426" w14:textId="77777777" w:rsidR="00340ABC" w:rsidRPr="00A42572" w:rsidRDefault="00340ABC" w:rsidP="00340ABC">
      <w:pPr>
        <w:ind w:left="567" w:hanging="567"/>
        <w:rPr>
          <w:noProof/>
          <w:szCs w:val="24"/>
        </w:rPr>
      </w:pPr>
      <w:r w:rsidRPr="00A42572">
        <w:rPr>
          <w:noProof/>
        </w:rPr>
        <w:t>25.</w:t>
      </w:r>
      <w:r w:rsidRPr="00A42572">
        <w:rPr>
          <w:noProof/>
        </w:rPr>
        <w:tab/>
        <w:t>32016 R 0161: Komisjoni delegeeritud määrus (EL) 2016/161, 2. oktoober 2015, millega täiendatakse Euroopa Parlamendi ja nõukogu direktiivi 2001/83/EÜ üksikasjalike eeskirjade kehtestamisega inimtervishoius kasutatavate ravimite välispakendil olevate turvaelementide kohta (ELT L 32, 9.2.2016, lk 1), muudetud järgmis(t)e õigusakti(de)ga:</w:t>
      </w:r>
    </w:p>
    <w:p w14:paraId="1D8B13FF" w14:textId="77777777" w:rsidR="00340ABC" w:rsidRPr="00A42572" w:rsidRDefault="00340ABC" w:rsidP="00340ABC">
      <w:pPr>
        <w:ind w:left="567" w:hanging="567"/>
        <w:rPr>
          <w:noProof/>
          <w:szCs w:val="24"/>
        </w:rPr>
      </w:pPr>
    </w:p>
    <w:p w14:paraId="7B8AEE55" w14:textId="77777777" w:rsidR="00340ABC" w:rsidRPr="00A42572" w:rsidRDefault="00340ABC" w:rsidP="00340ABC">
      <w:pPr>
        <w:ind w:left="1134" w:hanging="567"/>
        <w:rPr>
          <w:noProof/>
          <w:szCs w:val="24"/>
        </w:rPr>
      </w:pPr>
      <w:r w:rsidRPr="00A42572">
        <w:rPr>
          <w:noProof/>
        </w:rPr>
        <w:t>–</w:t>
      </w:r>
      <w:r w:rsidRPr="00A42572">
        <w:rPr>
          <w:noProof/>
        </w:rPr>
        <w:tab/>
        <w:t>32021 R 0457: Komisjoni delegeeritud määrus (EL) 2021/457, 13. jaanuar 2021 (ELT L 91, 17.3.2021, lk 1),</w:t>
      </w:r>
    </w:p>
    <w:p w14:paraId="1BE624C6" w14:textId="77777777" w:rsidR="00340ABC" w:rsidRPr="00A42572" w:rsidRDefault="00340ABC" w:rsidP="00340ABC">
      <w:pPr>
        <w:ind w:left="1134" w:hanging="567"/>
        <w:rPr>
          <w:noProof/>
          <w:szCs w:val="24"/>
        </w:rPr>
      </w:pPr>
    </w:p>
    <w:p w14:paraId="671D7700" w14:textId="77777777" w:rsidR="00340ABC" w:rsidRPr="00A42572" w:rsidRDefault="00340ABC" w:rsidP="00340ABC">
      <w:pPr>
        <w:ind w:left="1134" w:hanging="567"/>
        <w:rPr>
          <w:noProof/>
          <w:szCs w:val="24"/>
        </w:rPr>
      </w:pPr>
      <w:r w:rsidRPr="00A42572">
        <w:rPr>
          <w:noProof/>
        </w:rPr>
        <w:t>–</w:t>
      </w:r>
      <w:r w:rsidRPr="00A42572">
        <w:rPr>
          <w:noProof/>
        </w:rPr>
        <w:tab/>
        <w:t>32021 R 1686: Komisjoni delegeeritud määrus (EL) 2021/1686, 7. juuli 2021 (ELT L 332, 21.9.2021, lk 1).</w:t>
      </w:r>
    </w:p>
    <w:p w14:paraId="706B283E" w14:textId="77777777" w:rsidR="00340ABC" w:rsidRPr="00A42572" w:rsidRDefault="00340ABC" w:rsidP="00340ABC">
      <w:pPr>
        <w:ind w:left="1134" w:hanging="567"/>
        <w:rPr>
          <w:noProof/>
          <w:szCs w:val="24"/>
        </w:rPr>
      </w:pPr>
    </w:p>
    <w:p w14:paraId="68C1FC2F" w14:textId="74F47D80" w:rsidR="003977C9" w:rsidRPr="00A42572" w:rsidRDefault="003977C9" w:rsidP="003977C9">
      <w:pPr>
        <w:rPr>
          <w:noProof/>
        </w:rPr>
      </w:pPr>
      <w:r w:rsidRPr="00A42572">
        <w:rPr>
          <w:noProof/>
        </w:rPr>
        <w:br w:type="page"/>
      </w:r>
    </w:p>
    <w:p w14:paraId="59F3CC48" w14:textId="627F886A" w:rsidR="00340ABC" w:rsidRPr="00A42572" w:rsidRDefault="003977C9" w:rsidP="00340ABC">
      <w:pPr>
        <w:ind w:left="567" w:hanging="567"/>
        <w:rPr>
          <w:noProof/>
          <w:szCs w:val="24"/>
        </w:rPr>
      </w:pPr>
      <w:r w:rsidRPr="00A42572">
        <w:rPr>
          <w:noProof/>
        </w:rPr>
        <w:t>2</w:t>
      </w:r>
      <w:r w:rsidR="00340ABC" w:rsidRPr="00A42572">
        <w:rPr>
          <w:noProof/>
        </w:rPr>
        <w:t>6.</w:t>
      </w:r>
      <w:r w:rsidR="00340ABC" w:rsidRPr="00A42572">
        <w:rPr>
          <w:noProof/>
        </w:rPr>
        <w:tab/>
        <w:t>32002 L 0098: Euroopa Parlamendi ja nõukogu direktiiv 2002/98/EÜ, 27. jaanuar 2003, millega kehtestatakse inimvere ja verekomponentide kogumise, uurimise, töötlemise, säilitamise ja jaotamise kvaliteedi- ja ohutusnõuded ning muudetakse direktiivi 2001/83/EÜ (ELT L 33, 8.2.2003, lk 30).</w:t>
      </w:r>
    </w:p>
    <w:p w14:paraId="78F0C670" w14:textId="77777777" w:rsidR="00340ABC" w:rsidRPr="00A42572" w:rsidRDefault="00340ABC" w:rsidP="00340ABC">
      <w:pPr>
        <w:ind w:left="567" w:hanging="567"/>
        <w:rPr>
          <w:noProof/>
          <w:szCs w:val="24"/>
        </w:rPr>
      </w:pPr>
    </w:p>
    <w:p w14:paraId="47F9A030" w14:textId="77777777" w:rsidR="00340ABC" w:rsidRPr="00A42572" w:rsidRDefault="00340ABC" w:rsidP="00340ABC">
      <w:pPr>
        <w:ind w:left="567" w:hanging="567"/>
        <w:rPr>
          <w:noProof/>
          <w:szCs w:val="24"/>
        </w:rPr>
      </w:pPr>
      <w:r w:rsidRPr="00A42572">
        <w:rPr>
          <w:noProof/>
        </w:rPr>
        <w:t>27.</w:t>
      </w:r>
      <w:r w:rsidRPr="00A42572">
        <w:rPr>
          <w:noProof/>
        </w:rPr>
        <w:tab/>
        <w:t>32004 L 0033: Komisjoni direktiiv 2004/33/EÜ, 22. märts 2004, millega rakendatakse Euroopa Parlamendi ja nõukogu direktiivi 2002/98/EÜ seoses teatavate tehniliste nõuetega vere ja verekomponentide osas (ELT L 91, 30.3.2004, lk 25), muudetud järgmis(t)e õigusakti(de)ga:</w:t>
      </w:r>
    </w:p>
    <w:p w14:paraId="4E8321AF" w14:textId="77777777" w:rsidR="00340ABC" w:rsidRPr="00A42572" w:rsidRDefault="00340ABC" w:rsidP="00340ABC">
      <w:pPr>
        <w:ind w:left="567" w:hanging="567"/>
        <w:rPr>
          <w:noProof/>
          <w:szCs w:val="24"/>
        </w:rPr>
      </w:pPr>
    </w:p>
    <w:p w14:paraId="17B02505" w14:textId="77777777" w:rsidR="00340ABC" w:rsidRPr="00A42572" w:rsidRDefault="00340ABC" w:rsidP="00340ABC">
      <w:pPr>
        <w:ind w:left="1134" w:hanging="567"/>
        <w:rPr>
          <w:noProof/>
          <w:szCs w:val="24"/>
        </w:rPr>
      </w:pPr>
      <w:r w:rsidRPr="00A42572">
        <w:rPr>
          <w:noProof/>
        </w:rPr>
        <w:t>–</w:t>
      </w:r>
      <w:r w:rsidRPr="00A42572">
        <w:rPr>
          <w:noProof/>
        </w:rPr>
        <w:tab/>
        <w:t>32011 L 0038: Komisjoni rakendusdirektiiv 2011/38/EL, 11. aprill 2011 (ELT L 97, 12.4.2011, lk 28),</w:t>
      </w:r>
    </w:p>
    <w:p w14:paraId="5B89009D" w14:textId="77777777" w:rsidR="00340ABC" w:rsidRPr="00A42572" w:rsidRDefault="00340ABC" w:rsidP="00340ABC">
      <w:pPr>
        <w:ind w:left="1134" w:hanging="567"/>
        <w:rPr>
          <w:noProof/>
          <w:szCs w:val="24"/>
        </w:rPr>
      </w:pPr>
    </w:p>
    <w:p w14:paraId="31E97209" w14:textId="77777777" w:rsidR="00340ABC" w:rsidRPr="00A42572" w:rsidRDefault="00340ABC" w:rsidP="00340ABC">
      <w:pPr>
        <w:ind w:left="1134" w:hanging="567"/>
        <w:rPr>
          <w:noProof/>
          <w:szCs w:val="24"/>
        </w:rPr>
      </w:pPr>
      <w:r w:rsidRPr="00A42572">
        <w:rPr>
          <w:noProof/>
        </w:rPr>
        <w:t>–</w:t>
      </w:r>
      <w:r w:rsidRPr="00A42572">
        <w:rPr>
          <w:noProof/>
        </w:rPr>
        <w:tab/>
        <w:t>32014 L 0110: Komisjoni direktiiv 2014/110/EL, 17. detsember 2014 (ELT L 366, 20.12.2014, lk 81).</w:t>
      </w:r>
    </w:p>
    <w:p w14:paraId="63C8856E" w14:textId="77777777" w:rsidR="00340ABC" w:rsidRPr="00A42572" w:rsidRDefault="00340ABC" w:rsidP="00340ABC">
      <w:pPr>
        <w:ind w:left="1134" w:hanging="567"/>
        <w:rPr>
          <w:noProof/>
          <w:szCs w:val="24"/>
        </w:rPr>
      </w:pPr>
    </w:p>
    <w:p w14:paraId="1EB3B5B7" w14:textId="77777777" w:rsidR="00340ABC" w:rsidRPr="00A42572" w:rsidRDefault="00340ABC" w:rsidP="00340ABC">
      <w:pPr>
        <w:ind w:left="567" w:hanging="567"/>
        <w:rPr>
          <w:noProof/>
          <w:szCs w:val="24"/>
        </w:rPr>
      </w:pPr>
      <w:r w:rsidRPr="00A42572">
        <w:rPr>
          <w:noProof/>
        </w:rPr>
        <w:t>28.</w:t>
      </w:r>
      <w:r w:rsidRPr="00A42572">
        <w:rPr>
          <w:noProof/>
        </w:rPr>
        <w:tab/>
        <w:t>32005 L 0061: Komisjoni direktiiv 2005/61/EÜ, 30. september 2005, millega rakendatakse Euroopa Parlamendi ja nõukogu direktiivi 2002/98/EÜ jälgitavusnõuete ning rasketest kõrvaltoimetest ja tõsistest kõrvalekalletest teavitamise osas (ELT L 256, 1.10.2005, lk 32).</w:t>
      </w:r>
    </w:p>
    <w:p w14:paraId="6F4EDE68" w14:textId="77777777" w:rsidR="00340ABC" w:rsidRPr="00A42572" w:rsidRDefault="00340ABC" w:rsidP="00340ABC">
      <w:pPr>
        <w:ind w:left="567" w:hanging="567"/>
        <w:rPr>
          <w:noProof/>
          <w:szCs w:val="24"/>
        </w:rPr>
      </w:pPr>
    </w:p>
    <w:p w14:paraId="3FB72D13" w14:textId="77777777" w:rsidR="00340ABC" w:rsidRPr="00A42572" w:rsidRDefault="00340ABC" w:rsidP="00340ABC">
      <w:pPr>
        <w:ind w:left="567" w:hanging="567"/>
        <w:rPr>
          <w:noProof/>
          <w:szCs w:val="24"/>
        </w:rPr>
      </w:pPr>
      <w:r w:rsidRPr="00A42572">
        <w:rPr>
          <w:noProof/>
        </w:rPr>
        <w:t>29.</w:t>
      </w:r>
      <w:r w:rsidRPr="00A42572">
        <w:rPr>
          <w:noProof/>
        </w:rPr>
        <w:tab/>
        <w:t>32005 L 0062: Komisjoni direktiiv 2005/62/EÜ, 30. september 2005, millega rakendatakse Euroopa Parlamendi ja nõukogu direktiivi 2002/98/EÜ vereteenistusasutuste kvaliteedisüsteemiga seotud ühenduse standardite ja spetsifikaatide suhtes (ELT L 256, 1.10.2005, lk 41), muudetud järgmis(t)e õigusakti(de)ga:</w:t>
      </w:r>
    </w:p>
    <w:p w14:paraId="7148FDF4" w14:textId="77777777" w:rsidR="00340ABC" w:rsidRPr="00A42572" w:rsidRDefault="00340ABC" w:rsidP="00340ABC">
      <w:pPr>
        <w:ind w:left="567" w:hanging="567"/>
        <w:rPr>
          <w:noProof/>
          <w:szCs w:val="24"/>
        </w:rPr>
      </w:pPr>
    </w:p>
    <w:p w14:paraId="1843617E" w14:textId="77777777" w:rsidR="00340ABC" w:rsidRPr="00A42572" w:rsidRDefault="00340ABC" w:rsidP="00340ABC">
      <w:pPr>
        <w:ind w:left="1134" w:hanging="567"/>
        <w:rPr>
          <w:noProof/>
          <w:szCs w:val="24"/>
        </w:rPr>
      </w:pPr>
      <w:r w:rsidRPr="00A42572">
        <w:rPr>
          <w:noProof/>
        </w:rPr>
        <w:t>–</w:t>
      </w:r>
      <w:r w:rsidRPr="00A42572">
        <w:rPr>
          <w:noProof/>
        </w:rPr>
        <w:tab/>
        <w:t>32016 L 1214: Komisjoni direktiiv (EL) 2016/1214, 25. juuli 2016 (ELT L 199, 26.7.2016, lk 14).</w:t>
      </w:r>
    </w:p>
    <w:p w14:paraId="6BFFEF52" w14:textId="77777777" w:rsidR="00340ABC" w:rsidRPr="00A42572" w:rsidRDefault="00340ABC" w:rsidP="00340ABC">
      <w:pPr>
        <w:ind w:left="1134" w:hanging="567"/>
        <w:rPr>
          <w:noProof/>
          <w:szCs w:val="24"/>
        </w:rPr>
      </w:pPr>
    </w:p>
    <w:p w14:paraId="4C294594" w14:textId="665F1D19" w:rsidR="003977C9" w:rsidRPr="00A42572" w:rsidRDefault="003977C9" w:rsidP="003977C9">
      <w:pPr>
        <w:rPr>
          <w:noProof/>
        </w:rPr>
      </w:pPr>
      <w:r w:rsidRPr="00A42572">
        <w:rPr>
          <w:noProof/>
        </w:rPr>
        <w:br w:type="page"/>
      </w:r>
    </w:p>
    <w:p w14:paraId="548D00BE" w14:textId="69EC3C38" w:rsidR="00340ABC" w:rsidRPr="00A42572" w:rsidRDefault="003977C9" w:rsidP="00340ABC">
      <w:pPr>
        <w:ind w:left="567" w:hanging="567"/>
        <w:rPr>
          <w:noProof/>
          <w:szCs w:val="24"/>
        </w:rPr>
      </w:pPr>
      <w:r w:rsidRPr="00A42572">
        <w:rPr>
          <w:noProof/>
        </w:rPr>
        <w:t>3</w:t>
      </w:r>
      <w:r w:rsidR="00340ABC" w:rsidRPr="00A42572">
        <w:rPr>
          <w:noProof/>
        </w:rPr>
        <w:t>0.</w:t>
      </w:r>
      <w:r w:rsidR="00340ABC" w:rsidRPr="00A42572">
        <w:rPr>
          <w:noProof/>
        </w:rPr>
        <w:tab/>
        <w:t>32004 L 0023: Euroopa Parlamendi ja nõukogu direktiiv 2004/23/EÜ, 31. märts 2004, inimkudede ja -rakkude annetamise, hankimise, uurimise, töötlemise, säilitamise, ladustamise ja jaotamise kvaliteedi- ja ohutusstandardite kehtestamise kohta (ELT L 102, 7.4.2004, lk 48).</w:t>
      </w:r>
    </w:p>
    <w:p w14:paraId="40625EDA" w14:textId="77777777" w:rsidR="00340ABC" w:rsidRPr="00A42572" w:rsidRDefault="00340ABC" w:rsidP="00340ABC">
      <w:pPr>
        <w:ind w:left="567" w:hanging="567"/>
        <w:rPr>
          <w:noProof/>
          <w:szCs w:val="24"/>
        </w:rPr>
      </w:pPr>
    </w:p>
    <w:p w14:paraId="18DDA544" w14:textId="77777777" w:rsidR="00340ABC" w:rsidRPr="00A42572" w:rsidRDefault="00340ABC" w:rsidP="00340ABC">
      <w:pPr>
        <w:ind w:left="567" w:hanging="567"/>
        <w:rPr>
          <w:noProof/>
          <w:szCs w:val="24"/>
        </w:rPr>
      </w:pPr>
      <w:r w:rsidRPr="00A42572">
        <w:rPr>
          <w:noProof/>
        </w:rPr>
        <w:t>31.</w:t>
      </w:r>
      <w:r w:rsidRPr="00A42572">
        <w:rPr>
          <w:noProof/>
        </w:rPr>
        <w:tab/>
        <w:t>32004 R 0273: Euroopa Parlamendi ja nõukogu määrus (EÜ) nr 273/2004, 11. veebruar 2004, narkootikumide lähteainete kohta (ELT L 47, 18.2.2004, lk 1), muudetud järgmis(t)e õigusakti(de)ga:</w:t>
      </w:r>
    </w:p>
    <w:p w14:paraId="0A19F3E7" w14:textId="77777777" w:rsidR="00340ABC" w:rsidRPr="00A42572" w:rsidRDefault="00340ABC" w:rsidP="00340ABC">
      <w:pPr>
        <w:ind w:left="567" w:hanging="567"/>
        <w:rPr>
          <w:noProof/>
          <w:szCs w:val="24"/>
        </w:rPr>
      </w:pPr>
    </w:p>
    <w:p w14:paraId="20AEA25D" w14:textId="77777777" w:rsidR="00340ABC" w:rsidRPr="00A42572" w:rsidRDefault="00340ABC" w:rsidP="00340ABC">
      <w:pPr>
        <w:ind w:left="1134" w:hanging="567"/>
        <w:rPr>
          <w:noProof/>
          <w:szCs w:val="24"/>
        </w:rPr>
      </w:pPr>
      <w:r w:rsidRPr="00A42572">
        <w:rPr>
          <w:noProof/>
        </w:rPr>
        <w:t>–</w:t>
      </w:r>
      <w:r w:rsidRPr="00A42572">
        <w:rPr>
          <w:noProof/>
        </w:rPr>
        <w:tab/>
        <w:t>32013 R 1258: Euroopa Parlamendi ja nõukogu määrus (EL) nr 1258/2013, 20. november 2013 (ELT L 330, 10.12.2013, lk 21),</w:t>
      </w:r>
    </w:p>
    <w:p w14:paraId="66977B29" w14:textId="77777777" w:rsidR="00340ABC" w:rsidRPr="00A42572" w:rsidRDefault="00340ABC" w:rsidP="00340ABC">
      <w:pPr>
        <w:ind w:left="1134" w:hanging="567"/>
        <w:rPr>
          <w:noProof/>
          <w:szCs w:val="24"/>
        </w:rPr>
      </w:pPr>
    </w:p>
    <w:p w14:paraId="5C5CC8A2" w14:textId="77777777" w:rsidR="00340ABC" w:rsidRPr="00A42572" w:rsidRDefault="00340ABC" w:rsidP="00340ABC">
      <w:pPr>
        <w:ind w:left="1134" w:hanging="567"/>
        <w:rPr>
          <w:noProof/>
          <w:szCs w:val="24"/>
        </w:rPr>
      </w:pPr>
      <w:r w:rsidRPr="00A42572">
        <w:rPr>
          <w:noProof/>
        </w:rPr>
        <w:t>–</w:t>
      </w:r>
      <w:r w:rsidRPr="00A42572">
        <w:rPr>
          <w:noProof/>
        </w:rPr>
        <w:tab/>
        <w:t>32016 R 1443: Komisjoni delegeeritud määrus (EL) 2016/1443, 29. juuni 2016 (ELT L 235, 1.9.2016, lk 6),</w:t>
      </w:r>
    </w:p>
    <w:p w14:paraId="6E89C88A" w14:textId="77777777" w:rsidR="00340ABC" w:rsidRPr="00A42572" w:rsidRDefault="00340ABC" w:rsidP="00340ABC">
      <w:pPr>
        <w:ind w:left="1134" w:hanging="567"/>
        <w:rPr>
          <w:noProof/>
          <w:szCs w:val="24"/>
        </w:rPr>
      </w:pPr>
    </w:p>
    <w:p w14:paraId="36DF403B" w14:textId="77777777" w:rsidR="00340ABC" w:rsidRPr="00A42572" w:rsidRDefault="00340ABC" w:rsidP="00340ABC">
      <w:pPr>
        <w:ind w:left="1134" w:hanging="567"/>
        <w:rPr>
          <w:noProof/>
          <w:szCs w:val="24"/>
        </w:rPr>
      </w:pPr>
      <w:r w:rsidRPr="00A42572">
        <w:rPr>
          <w:noProof/>
        </w:rPr>
        <w:t>–</w:t>
      </w:r>
      <w:r w:rsidRPr="00A42572">
        <w:rPr>
          <w:noProof/>
        </w:rPr>
        <w:tab/>
        <w:t>32018 R 0729: Komisjoni delegeeritud määrus (EL) 2018/729, 26. veebruar 2018 (ELT L 123, 18.5.2018, lk 4),</w:t>
      </w:r>
    </w:p>
    <w:p w14:paraId="2DAFF911" w14:textId="77777777" w:rsidR="00340ABC" w:rsidRPr="00A42572" w:rsidRDefault="00340ABC" w:rsidP="00340ABC">
      <w:pPr>
        <w:ind w:left="1134" w:hanging="567"/>
        <w:rPr>
          <w:noProof/>
          <w:szCs w:val="24"/>
        </w:rPr>
      </w:pPr>
    </w:p>
    <w:p w14:paraId="52F2CEA7" w14:textId="77777777" w:rsidR="00340ABC" w:rsidRPr="00A42572" w:rsidRDefault="00340ABC" w:rsidP="00340ABC">
      <w:pPr>
        <w:ind w:left="1134" w:hanging="567"/>
        <w:rPr>
          <w:noProof/>
          <w:szCs w:val="24"/>
        </w:rPr>
      </w:pPr>
      <w:r w:rsidRPr="00A42572">
        <w:rPr>
          <w:noProof/>
        </w:rPr>
        <w:t>–</w:t>
      </w:r>
      <w:r w:rsidRPr="00A42572">
        <w:rPr>
          <w:noProof/>
        </w:rPr>
        <w:tab/>
        <w:t>32020 R 1737: Komisjoni delegeeritud määrus (EL) 2020/1737, 14. juuli 2020 (ELT L 392, 23.11.2020, lk 1),</w:t>
      </w:r>
    </w:p>
    <w:p w14:paraId="47EEAF77" w14:textId="77777777" w:rsidR="00340ABC" w:rsidRPr="00A42572" w:rsidRDefault="00340ABC" w:rsidP="00340ABC">
      <w:pPr>
        <w:ind w:left="1134" w:hanging="567"/>
        <w:rPr>
          <w:noProof/>
          <w:szCs w:val="24"/>
        </w:rPr>
      </w:pPr>
    </w:p>
    <w:p w14:paraId="2ACE370F" w14:textId="77777777" w:rsidR="00340ABC" w:rsidRPr="00A42572" w:rsidRDefault="00340ABC" w:rsidP="00340ABC">
      <w:pPr>
        <w:ind w:left="1134" w:hanging="567"/>
        <w:rPr>
          <w:noProof/>
          <w:szCs w:val="24"/>
        </w:rPr>
      </w:pPr>
      <w:r w:rsidRPr="00A42572">
        <w:rPr>
          <w:noProof/>
        </w:rPr>
        <w:t>–</w:t>
      </w:r>
      <w:r w:rsidRPr="00A42572">
        <w:rPr>
          <w:noProof/>
        </w:rPr>
        <w:tab/>
        <w:t>32022 R 1518: Komisjoni delegeeritud määrus (EL) 2022/1518, 29. märts 2022 (ELT L 236, 13.9.2022, lk 1).</w:t>
      </w:r>
    </w:p>
    <w:p w14:paraId="4422F139" w14:textId="77777777" w:rsidR="00340ABC" w:rsidRPr="00A42572" w:rsidRDefault="00340ABC" w:rsidP="00340ABC">
      <w:pPr>
        <w:ind w:left="1134" w:hanging="567"/>
        <w:rPr>
          <w:noProof/>
          <w:szCs w:val="24"/>
        </w:rPr>
      </w:pPr>
    </w:p>
    <w:p w14:paraId="05C93EF7" w14:textId="14814899" w:rsidR="003977C9" w:rsidRPr="00A42572" w:rsidRDefault="003977C9" w:rsidP="003977C9">
      <w:pPr>
        <w:rPr>
          <w:noProof/>
        </w:rPr>
      </w:pPr>
      <w:r w:rsidRPr="00A42572">
        <w:rPr>
          <w:noProof/>
        </w:rPr>
        <w:br w:type="page"/>
      </w:r>
    </w:p>
    <w:p w14:paraId="0B8CE915" w14:textId="3ECAD845" w:rsidR="00340ABC" w:rsidRPr="00A42572" w:rsidRDefault="003977C9" w:rsidP="00340ABC">
      <w:pPr>
        <w:ind w:left="567" w:hanging="567"/>
        <w:rPr>
          <w:noProof/>
          <w:szCs w:val="24"/>
        </w:rPr>
      </w:pPr>
      <w:r w:rsidRPr="00A42572">
        <w:rPr>
          <w:noProof/>
        </w:rPr>
        <w:t>3</w:t>
      </w:r>
      <w:r w:rsidR="00340ABC" w:rsidRPr="00A42572">
        <w:rPr>
          <w:noProof/>
        </w:rPr>
        <w:t>2.</w:t>
      </w:r>
      <w:r w:rsidR="00340ABC" w:rsidRPr="00A42572">
        <w:rPr>
          <w:noProof/>
        </w:rPr>
        <w:tab/>
        <w:t>32015 R 1011: Komisjoni delegeeritud määrus (EL) 2015/1011, 24. aprill 2015, millega täiendatakse Euroopa Parlamendi ja nõukogu määrust (EÜ) nr 273/2004 narkootikumide lähteainete kohta ja nõukogu määrust (EÜ) nr 111/2005, millega kehtestatakse liidu ja kolmandate riikide vahelise narkootikumide lähteainetega kauplemise järelevalve eeskirjad, ning millega tunnistatakse kehtetuks komisjoni määrus (EÜ) nr 1277/2005 (ELT L 162, 27.6.2015, lk 12).</w:t>
      </w:r>
    </w:p>
    <w:p w14:paraId="37D68825" w14:textId="77777777" w:rsidR="00340ABC" w:rsidRPr="00A42572" w:rsidRDefault="00340ABC" w:rsidP="00340ABC">
      <w:pPr>
        <w:ind w:left="567" w:hanging="567"/>
        <w:rPr>
          <w:noProof/>
          <w:szCs w:val="24"/>
        </w:rPr>
      </w:pPr>
    </w:p>
    <w:p w14:paraId="3C31D227" w14:textId="77777777" w:rsidR="00340ABC" w:rsidRPr="00A42572" w:rsidRDefault="00340ABC" w:rsidP="00340ABC">
      <w:pPr>
        <w:ind w:left="567" w:hanging="567"/>
        <w:rPr>
          <w:noProof/>
          <w:szCs w:val="24"/>
        </w:rPr>
      </w:pPr>
      <w:r w:rsidRPr="00A42572">
        <w:rPr>
          <w:noProof/>
        </w:rPr>
        <w:t>33.</w:t>
      </w:r>
      <w:r w:rsidRPr="00A42572">
        <w:rPr>
          <w:noProof/>
        </w:rPr>
        <w:tab/>
        <w:t>32015 R 1013: Komisjoni rakendusmäärus (EL) 2015/1013, 25. juuni 2015, millega kehtestatakse eeskirjad seoses Euroopa Parlamendi ja nõukogu määrusega (EÜ) nr 273/2004 narkootikumide lähteainete kohta ning nõukogu määrusega (EÜ) nr 111/2005, millega kehtestatakse liidu ja kolmandate riikide vahelise narkootikumide lähteainetega kauplemise järelevalve eeskirjad (ELT L 162, 27.6.2015, lk 33).</w:t>
      </w:r>
    </w:p>
    <w:p w14:paraId="5E57EC6C" w14:textId="77777777" w:rsidR="00340ABC" w:rsidRPr="00A42572" w:rsidRDefault="00340ABC" w:rsidP="00340ABC">
      <w:pPr>
        <w:ind w:left="567" w:hanging="567"/>
        <w:rPr>
          <w:noProof/>
          <w:szCs w:val="24"/>
        </w:rPr>
      </w:pPr>
    </w:p>
    <w:p w14:paraId="6E15C54C" w14:textId="77777777" w:rsidR="00340ABC" w:rsidRPr="00A42572" w:rsidRDefault="00340ABC" w:rsidP="00340ABC">
      <w:pPr>
        <w:ind w:left="567" w:hanging="567"/>
        <w:rPr>
          <w:noProof/>
          <w:szCs w:val="24"/>
        </w:rPr>
      </w:pPr>
      <w:r w:rsidRPr="00A42572">
        <w:rPr>
          <w:noProof/>
        </w:rPr>
        <w:t>34.</w:t>
      </w:r>
      <w:r w:rsidRPr="00A42572">
        <w:rPr>
          <w:noProof/>
        </w:rPr>
        <w:tab/>
        <w:t>32006 L 0017: Komisjoni direktiiv 2006/17/EÜ, 8. veebruar 2006, millega rakendatakse Euroopa Parlamendi ja nõukogu direktiivi 2004/23/EÜ inimkudede ja -rakkude annetamise, hankimise ja uurimise teatavate tehniliste nõuete osas (ELT L 38, 9.2.2006, lk 40), muudetud järgmis(t)e õigusakti(de)ga:</w:t>
      </w:r>
    </w:p>
    <w:p w14:paraId="543EDB2F" w14:textId="77777777" w:rsidR="00340ABC" w:rsidRPr="00A42572" w:rsidRDefault="00340ABC" w:rsidP="00340ABC">
      <w:pPr>
        <w:ind w:left="567" w:hanging="567"/>
        <w:rPr>
          <w:noProof/>
          <w:szCs w:val="24"/>
        </w:rPr>
      </w:pPr>
    </w:p>
    <w:p w14:paraId="0A6B8D8B" w14:textId="77777777" w:rsidR="00340ABC" w:rsidRPr="00A42572" w:rsidRDefault="00340ABC" w:rsidP="00340ABC">
      <w:pPr>
        <w:ind w:left="1134" w:hanging="567"/>
        <w:rPr>
          <w:noProof/>
          <w:szCs w:val="24"/>
        </w:rPr>
      </w:pPr>
      <w:r w:rsidRPr="00A42572">
        <w:rPr>
          <w:noProof/>
        </w:rPr>
        <w:t>–</w:t>
      </w:r>
      <w:r w:rsidRPr="00A42572">
        <w:rPr>
          <w:noProof/>
        </w:rPr>
        <w:tab/>
        <w:t>32012 L 0039: Komisjoni direktiiv 2012/39/EL, 26. november 2012 (ELT L 327, 27.11.2012, lk 24).</w:t>
      </w:r>
    </w:p>
    <w:p w14:paraId="5B21BD73" w14:textId="77777777" w:rsidR="00340ABC" w:rsidRPr="00A42572" w:rsidRDefault="00340ABC" w:rsidP="00340ABC">
      <w:pPr>
        <w:ind w:left="1134" w:hanging="567"/>
        <w:rPr>
          <w:noProof/>
          <w:szCs w:val="24"/>
        </w:rPr>
      </w:pPr>
    </w:p>
    <w:p w14:paraId="4DB244D9" w14:textId="4B0829E6" w:rsidR="003977C9" w:rsidRPr="00A42572" w:rsidRDefault="003977C9" w:rsidP="003977C9">
      <w:pPr>
        <w:rPr>
          <w:noProof/>
        </w:rPr>
      </w:pPr>
      <w:r w:rsidRPr="00A42572">
        <w:rPr>
          <w:noProof/>
        </w:rPr>
        <w:br w:type="page"/>
      </w:r>
    </w:p>
    <w:p w14:paraId="386DC835" w14:textId="133C3A11" w:rsidR="00340ABC" w:rsidRPr="00A42572" w:rsidRDefault="003977C9" w:rsidP="00340ABC">
      <w:pPr>
        <w:ind w:left="567" w:hanging="567"/>
        <w:rPr>
          <w:noProof/>
          <w:szCs w:val="24"/>
        </w:rPr>
      </w:pPr>
      <w:r w:rsidRPr="00A42572">
        <w:rPr>
          <w:noProof/>
        </w:rPr>
        <w:t>3</w:t>
      </w:r>
      <w:r w:rsidR="00340ABC" w:rsidRPr="00A42572">
        <w:rPr>
          <w:noProof/>
        </w:rPr>
        <w:t>5.</w:t>
      </w:r>
      <w:r w:rsidR="00340ABC" w:rsidRPr="00A42572">
        <w:rPr>
          <w:noProof/>
        </w:rPr>
        <w:tab/>
        <w:t>32006 L 0086: Komisjoni direktiiv 2006/86/EÜ, 24. oktoober 2006, millega rakendatakse Euroopa Parlamendi ja nõukogu direktiivi 2004/23/EÜ jälgitavusnõuete, rasketest kõrvaltoimetest ja tõsistest kõrvalekalletest teatamise ning inimkudede ja -rakkude kodeerimist, töötlemist, säilitamist, ladustamist ja jaotamist käsitlevate teatavate tehniliste nõuete osas (ELT L 294, 25.10.2006, lk 32), muudetud järgmis(t)e õigusakti(de)ga:</w:t>
      </w:r>
    </w:p>
    <w:p w14:paraId="66A67484" w14:textId="77777777" w:rsidR="00340ABC" w:rsidRPr="00A42572" w:rsidRDefault="00340ABC" w:rsidP="00340ABC">
      <w:pPr>
        <w:ind w:left="567" w:hanging="567"/>
        <w:rPr>
          <w:noProof/>
          <w:szCs w:val="24"/>
        </w:rPr>
      </w:pPr>
    </w:p>
    <w:p w14:paraId="1AD0CEF0" w14:textId="77777777" w:rsidR="00340ABC" w:rsidRPr="00A42572" w:rsidRDefault="00340ABC" w:rsidP="00340ABC">
      <w:pPr>
        <w:ind w:left="1134" w:hanging="567"/>
        <w:rPr>
          <w:noProof/>
          <w:szCs w:val="24"/>
        </w:rPr>
      </w:pPr>
      <w:r w:rsidRPr="00A42572">
        <w:rPr>
          <w:noProof/>
        </w:rPr>
        <w:t>–</w:t>
      </w:r>
      <w:r w:rsidRPr="00A42572">
        <w:rPr>
          <w:noProof/>
        </w:rPr>
        <w:tab/>
        <w:t>32015 L 0565: Komisjoni direktiiv (EL) 2015/565, 8. aprill 2015 (ELT L 93, 9.4.2015, lk 43).</w:t>
      </w:r>
    </w:p>
    <w:p w14:paraId="579F7EA4" w14:textId="77777777" w:rsidR="00340ABC" w:rsidRPr="00A42572" w:rsidRDefault="00340ABC" w:rsidP="00340ABC">
      <w:pPr>
        <w:ind w:left="1134" w:hanging="567"/>
        <w:rPr>
          <w:noProof/>
          <w:szCs w:val="24"/>
        </w:rPr>
      </w:pPr>
    </w:p>
    <w:p w14:paraId="1CCA2EED" w14:textId="77777777" w:rsidR="00340ABC" w:rsidRPr="00A42572" w:rsidRDefault="00340ABC" w:rsidP="00340ABC">
      <w:pPr>
        <w:ind w:left="567" w:hanging="567"/>
        <w:rPr>
          <w:noProof/>
          <w:szCs w:val="24"/>
        </w:rPr>
      </w:pPr>
      <w:r w:rsidRPr="00A42572">
        <w:rPr>
          <w:noProof/>
        </w:rPr>
        <w:t>36.</w:t>
      </w:r>
      <w:r w:rsidRPr="00A42572">
        <w:rPr>
          <w:noProof/>
        </w:rPr>
        <w:tab/>
        <w:t>32006 R 1950: Komisjoni määrus (EÜ) nr 1950/2006, 13. detsember 2006, millega kehtestatakse vastavalt Euroopa Parlamendi ja nõukogu direktiivile 2001/82/EÜ (veterinaarravimeid käsitlevate ühenduse eeskirjade kohta) hobuslaste raviks oluliste ainete nimekiri (ELT L 367, 22.12.2006, lk 33), muudetud järgmis(t)e õigusakti(de)ga:</w:t>
      </w:r>
    </w:p>
    <w:p w14:paraId="1376E94E" w14:textId="77777777" w:rsidR="00340ABC" w:rsidRPr="00A42572" w:rsidRDefault="00340ABC" w:rsidP="00340ABC">
      <w:pPr>
        <w:ind w:left="567" w:hanging="567"/>
        <w:rPr>
          <w:noProof/>
          <w:szCs w:val="24"/>
        </w:rPr>
      </w:pPr>
    </w:p>
    <w:p w14:paraId="53E11972" w14:textId="77777777" w:rsidR="00340ABC" w:rsidRPr="00A42572" w:rsidRDefault="00340ABC" w:rsidP="00340ABC">
      <w:pPr>
        <w:ind w:left="1134" w:hanging="567"/>
        <w:rPr>
          <w:noProof/>
          <w:szCs w:val="24"/>
        </w:rPr>
      </w:pPr>
      <w:r w:rsidRPr="00A42572">
        <w:rPr>
          <w:noProof/>
        </w:rPr>
        <w:t>–</w:t>
      </w:r>
      <w:r w:rsidRPr="00A42572">
        <w:rPr>
          <w:noProof/>
        </w:rPr>
        <w:tab/>
        <w:t>32013 R 0122: Komisjoni määrus (EL) nr 122/2013, 12. veebruar 2013 (ELT L 42, 13.2.2013, lk 1).</w:t>
      </w:r>
    </w:p>
    <w:p w14:paraId="7D9A0885" w14:textId="77777777" w:rsidR="00340ABC" w:rsidRPr="00A42572" w:rsidRDefault="00340ABC" w:rsidP="00340ABC">
      <w:pPr>
        <w:ind w:left="1134" w:hanging="567"/>
        <w:rPr>
          <w:noProof/>
          <w:szCs w:val="24"/>
        </w:rPr>
      </w:pPr>
    </w:p>
    <w:p w14:paraId="1945DBEB" w14:textId="77777777" w:rsidR="00340ABC" w:rsidRPr="00A42572" w:rsidRDefault="00340ABC" w:rsidP="00340ABC">
      <w:pPr>
        <w:ind w:left="567" w:hanging="567"/>
        <w:rPr>
          <w:noProof/>
          <w:szCs w:val="24"/>
        </w:rPr>
      </w:pPr>
      <w:r w:rsidRPr="00A42572">
        <w:rPr>
          <w:noProof/>
        </w:rPr>
        <w:t>37.</w:t>
      </w:r>
      <w:r w:rsidRPr="00A42572">
        <w:rPr>
          <w:noProof/>
        </w:rPr>
        <w:tab/>
        <w:t>32004 R 0726: Euroopa Parlamendi ja nõukogu määrus (EÜ) nr 726/2004, 31. märts 2004, milles sätestatakse ühenduse kord inim- ja veterinaarravimite lubade andmise ja järelevalve kohta ning millega asutatakse Euroopa ravimiamet (ELT L 136, 30.4.2004, lk 1), muudetud järgmis(t)e õigusakti(de)ga:</w:t>
      </w:r>
    </w:p>
    <w:p w14:paraId="281274C1" w14:textId="77777777" w:rsidR="00340ABC" w:rsidRPr="00A42572" w:rsidRDefault="00340ABC" w:rsidP="00340ABC">
      <w:pPr>
        <w:ind w:left="567" w:hanging="567"/>
        <w:rPr>
          <w:noProof/>
          <w:szCs w:val="24"/>
        </w:rPr>
      </w:pPr>
    </w:p>
    <w:p w14:paraId="6715D44C" w14:textId="4D0CC853" w:rsidR="00340ABC" w:rsidRPr="00A42572" w:rsidRDefault="00340ABC" w:rsidP="00340ABC">
      <w:pPr>
        <w:ind w:left="1134" w:hanging="567"/>
        <w:rPr>
          <w:noProof/>
          <w:szCs w:val="24"/>
        </w:rPr>
      </w:pPr>
      <w:r w:rsidRPr="00A42572">
        <w:rPr>
          <w:noProof/>
        </w:rPr>
        <w:t>–</w:t>
      </w:r>
      <w:r w:rsidRPr="00A42572">
        <w:rPr>
          <w:noProof/>
        </w:rPr>
        <w:tab/>
        <w:t>32007 R 1394: Euroopa Parlamendi ja nõukogu määrus (EÜ) nr 1394/2007, 13. november 2007 (ELT L 324, 10.12.2007, lk 121),</w:t>
      </w:r>
    </w:p>
    <w:p w14:paraId="4B7E4CB0" w14:textId="77777777" w:rsidR="00340ABC" w:rsidRPr="00A42572" w:rsidRDefault="00340ABC" w:rsidP="00340ABC">
      <w:pPr>
        <w:ind w:left="1134" w:hanging="567"/>
        <w:rPr>
          <w:noProof/>
          <w:szCs w:val="24"/>
        </w:rPr>
      </w:pPr>
    </w:p>
    <w:p w14:paraId="4750D70D" w14:textId="77777777" w:rsidR="00340ABC" w:rsidRPr="00A42572" w:rsidRDefault="00340ABC" w:rsidP="00340ABC">
      <w:pPr>
        <w:ind w:left="1134" w:hanging="567"/>
        <w:rPr>
          <w:noProof/>
          <w:szCs w:val="24"/>
        </w:rPr>
      </w:pPr>
      <w:r w:rsidRPr="00A42572">
        <w:rPr>
          <w:noProof/>
        </w:rPr>
        <w:t>–</w:t>
      </w:r>
      <w:r w:rsidRPr="00A42572">
        <w:rPr>
          <w:noProof/>
        </w:rPr>
        <w:tab/>
        <w:t>32009 R 0470: Euroopa Parlamendi ja nõukogu määrus (EÜ) nr 470/2009, 6. mai 2009 (ELT L 152, 16.6.2009, lk 11),</w:t>
      </w:r>
    </w:p>
    <w:p w14:paraId="0356E2C5" w14:textId="77777777" w:rsidR="00340ABC" w:rsidRPr="00A42572" w:rsidRDefault="00340ABC" w:rsidP="00340ABC">
      <w:pPr>
        <w:ind w:left="1134" w:hanging="567"/>
        <w:rPr>
          <w:noProof/>
          <w:szCs w:val="24"/>
        </w:rPr>
      </w:pPr>
    </w:p>
    <w:p w14:paraId="4A48933C" w14:textId="5D454AEC" w:rsidR="003977C9" w:rsidRPr="00A42572" w:rsidRDefault="003977C9" w:rsidP="003977C9">
      <w:pPr>
        <w:rPr>
          <w:noProof/>
        </w:rPr>
      </w:pPr>
      <w:r w:rsidRPr="00A42572">
        <w:rPr>
          <w:noProof/>
        </w:rPr>
        <w:br w:type="page"/>
      </w:r>
    </w:p>
    <w:p w14:paraId="37465943" w14:textId="46582FAD" w:rsidR="00340ABC" w:rsidRPr="00A42572" w:rsidRDefault="003977C9" w:rsidP="00340ABC">
      <w:pPr>
        <w:ind w:left="1134" w:hanging="567"/>
        <w:rPr>
          <w:noProof/>
          <w:szCs w:val="24"/>
        </w:rPr>
      </w:pPr>
      <w:r w:rsidRPr="00A42572">
        <w:rPr>
          <w:noProof/>
        </w:rPr>
        <w:t>–</w:t>
      </w:r>
      <w:r w:rsidR="00340ABC" w:rsidRPr="00A42572">
        <w:rPr>
          <w:noProof/>
        </w:rPr>
        <w:tab/>
        <w:t>32010 R 1235: Euroopa Parlamendi ja nõukogu määrus (EL) nr 1235/2010, 15. detsember</w:t>
      </w:r>
      <w:r w:rsidR="00577EDC" w:rsidRPr="00A42572">
        <w:rPr>
          <w:noProof/>
        </w:rPr>
        <w:t> </w:t>
      </w:r>
      <w:r w:rsidR="00340ABC" w:rsidRPr="00A42572">
        <w:rPr>
          <w:noProof/>
        </w:rPr>
        <w:t>2010 (ELT L 348, 31.12.2010, lk 1),</w:t>
      </w:r>
    </w:p>
    <w:p w14:paraId="20DB33F0" w14:textId="77777777" w:rsidR="00340ABC" w:rsidRPr="00A42572" w:rsidRDefault="00340ABC" w:rsidP="00340ABC">
      <w:pPr>
        <w:ind w:left="1134" w:hanging="567"/>
        <w:rPr>
          <w:noProof/>
          <w:szCs w:val="24"/>
        </w:rPr>
      </w:pPr>
    </w:p>
    <w:p w14:paraId="14643470" w14:textId="48AF6AB3" w:rsidR="00340ABC" w:rsidRPr="00A42572" w:rsidRDefault="00340ABC" w:rsidP="00340ABC">
      <w:pPr>
        <w:ind w:left="1134" w:hanging="567"/>
        <w:rPr>
          <w:noProof/>
          <w:szCs w:val="24"/>
        </w:rPr>
      </w:pPr>
      <w:r w:rsidRPr="00A42572">
        <w:rPr>
          <w:noProof/>
        </w:rPr>
        <w:t>–</w:t>
      </w:r>
      <w:r w:rsidRPr="00A42572">
        <w:rPr>
          <w:noProof/>
        </w:rPr>
        <w:tab/>
        <w:t>32012 R 1027: Euroopa Parlamendi ja nõukogu määrus (EL) nr 1027/2012, 25. oktoober</w:t>
      </w:r>
      <w:r w:rsidR="00577EDC" w:rsidRPr="00A42572">
        <w:rPr>
          <w:noProof/>
        </w:rPr>
        <w:t> </w:t>
      </w:r>
      <w:r w:rsidRPr="00A42572">
        <w:rPr>
          <w:noProof/>
        </w:rPr>
        <w:t>2012 (ELT L 316, 14.11.2012, lk 38),</w:t>
      </w:r>
    </w:p>
    <w:p w14:paraId="633C73A5" w14:textId="77777777" w:rsidR="00340ABC" w:rsidRPr="00A42572" w:rsidRDefault="00340ABC" w:rsidP="00340ABC">
      <w:pPr>
        <w:ind w:left="1134" w:hanging="567"/>
        <w:rPr>
          <w:noProof/>
          <w:szCs w:val="24"/>
        </w:rPr>
      </w:pPr>
    </w:p>
    <w:p w14:paraId="212D5B4F" w14:textId="77777777" w:rsidR="00340ABC" w:rsidRPr="00A42572" w:rsidRDefault="00340ABC" w:rsidP="00340ABC">
      <w:pPr>
        <w:ind w:left="1134" w:hanging="567"/>
        <w:rPr>
          <w:noProof/>
          <w:szCs w:val="24"/>
        </w:rPr>
      </w:pPr>
      <w:r w:rsidRPr="00A42572">
        <w:rPr>
          <w:noProof/>
        </w:rPr>
        <w:t>–</w:t>
      </w:r>
      <w:r w:rsidRPr="00A42572">
        <w:rPr>
          <w:noProof/>
        </w:rPr>
        <w:tab/>
        <w:t>32006 R 1901: Euroopa Parlamendi ja nõukogu määrus (EÜ) nr 1901/2006, 12. detsember 2006 (ELT L 378, 27.12.2006, lk 1),</w:t>
      </w:r>
    </w:p>
    <w:p w14:paraId="64149B6C" w14:textId="77777777" w:rsidR="00340ABC" w:rsidRPr="00A42572" w:rsidRDefault="00340ABC" w:rsidP="00340ABC">
      <w:pPr>
        <w:ind w:left="1134" w:hanging="567"/>
        <w:rPr>
          <w:noProof/>
          <w:szCs w:val="24"/>
        </w:rPr>
      </w:pPr>
    </w:p>
    <w:p w14:paraId="059B6125" w14:textId="77777777" w:rsidR="00340ABC" w:rsidRPr="00A42572" w:rsidRDefault="00340ABC" w:rsidP="00340ABC">
      <w:pPr>
        <w:ind w:left="1134" w:hanging="567"/>
        <w:rPr>
          <w:noProof/>
          <w:szCs w:val="24"/>
        </w:rPr>
      </w:pPr>
      <w:r w:rsidRPr="00A42572">
        <w:rPr>
          <w:noProof/>
        </w:rPr>
        <w:t>–</w:t>
      </w:r>
      <w:r w:rsidRPr="00A42572">
        <w:rPr>
          <w:noProof/>
        </w:rPr>
        <w:tab/>
        <w:t>32018 R 1718: Euroopa Parlamendi ja nõukogu määrus (EL) 2018/1718, 14. november 2018 (ELT L 291, 16.11.2018, lk 3),</w:t>
      </w:r>
    </w:p>
    <w:p w14:paraId="34EA72ED" w14:textId="77777777" w:rsidR="00340ABC" w:rsidRPr="00A42572" w:rsidRDefault="00340ABC" w:rsidP="00340ABC">
      <w:pPr>
        <w:ind w:left="1134" w:hanging="567"/>
        <w:rPr>
          <w:noProof/>
          <w:szCs w:val="24"/>
        </w:rPr>
      </w:pPr>
    </w:p>
    <w:p w14:paraId="2147C790" w14:textId="3D48388D" w:rsidR="00340ABC" w:rsidRPr="00A42572" w:rsidRDefault="00340ABC" w:rsidP="00340ABC">
      <w:pPr>
        <w:ind w:left="1134" w:hanging="567"/>
        <w:rPr>
          <w:noProof/>
          <w:szCs w:val="24"/>
        </w:rPr>
      </w:pPr>
      <w:r w:rsidRPr="00A42572">
        <w:rPr>
          <w:noProof/>
        </w:rPr>
        <w:t>–</w:t>
      </w:r>
      <w:r w:rsidRPr="00A42572">
        <w:rPr>
          <w:noProof/>
        </w:rPr>
        <w:tab/>
        <w:t>32019 R 0005: Euroopa Parlamendi ja nõukogu määrus (EL) 2019/5</w:t>
      </w:r>
      <w:r w:rsidR="00CF3750" w:rsidRPr="00A42572">
        <w:rPr>
          <w:noProof/>
        </w:rPr>
        <w:t>, 11. detsember 2018</w:t>
      </w:r>
      <w:r w:rsidRPr="00A42572">
        <w:rPr>
          <w:noProof/>
        </w:rPr>
        <w:t xml:space="preserve"> (ELT L 4, 7.1.2019, lk 24).</w:t>
      </w:r>
    </w:p>
    <w:p w14:paraId="59BFB481" w14:textId="77777777" w:rsidR="00340ABC" w:rsidRPr="00A42572" w:rsidRDefault="00340ABC" w:rsidP="00340ABC">
      <w:pPr>
        <w:ind w:left="1134" w:hanging="567"/>
        <w:rPr>
          <w:noProof/>
          <w:szCs w:val="24"/>
        </w:rPr>
      </w:pPr>
    </w:p>
    <w:p w14:paraId="2A7CA6DC" w14:textId="77777777" w:rsidR="00340ABC" w:rsidRPr="00A42572" w:rsidRDefault="00340ABC" w:rsidP="00340ABC">
      <w:pPr>
        <w:ind w:left="567" w:hanging="567"/>
        <w:rPr>
          <w:noProof/>
          <w:szCs w:val="24"/>
        </w:rPr>
      </w:pPr>
      <w:r w:rsidRPr="00A42572">
        <w:rPr>
          <w:noProof/>
        </w:rPr>
        <w:t>38.</w:t>
      </w:r>
      <w:r w:rsidRPr="00A42572">
        <w:rPr>
          <w:noProof/>
        </w:rPr>
        <w:tab/>
        <w:t>32005 R 2049: Komisjoni määrus (EÜ) nr 2049/2005, 15. detsember 2005, millega sätestatakse vastavalt Euroopa Parlamendi ja nõukogu määrusele (EÜ) nr 726/2004 mikro-, väikeste ja keskmise suurusega ettevõtjate poolt Euroopa ravimiametile lõivu maksmise ja Euroopa Ravimiametilt haldusabi saamise eeskirjad (ELT L 329, 16.12.2005, lk 4).</w:t>
      </w:r>
    </w:p>
    <w:p w14:paraId="0B1A1247" w14:textId="77777777" w:rsidR="00340ABC" w:rsidRPr="00A42572" w:rsidRDefault="00340ABC" w:rsidP="00340ABC">
      <w:pPr>
        <w:ind w:left="567" w:hanging="567"/>
        <w:rPr>
          <w:noProof/>
          <w:szCs w:val="24"/>
        </w:rPr>
      </w:pPr>
    </w:p>
    <w:p w14:paraId="023BE4CB" w14:textId="0C9D2DE5" w:rsidR="00340ABC" w:rsidRPr="00A42572" w:rsidRDefault="00340ABC" w:rsidP="00340ABC">
      <w:pPr>
        <w:ind w:left="567" w:hanging="567"/>
        <w:rPr>
          <w:noProof/>
          <w:szCs w:val="24"/>
        </w:rPr>
      </w:pPr>
      <w:r w:rsidRPr="00A42572">
        <w:rPr>
          <w:noProof/>
        </w:rPr>
        <w:t>39.</w:t>
      </w:r>
      <w:r w:rsidRPr="00A42572">
        <w:rPr>
          <w:noProof/>
        </w:rPr>
        <w:tab/>
        <w:t>32006 R 0507: Komisjoni määrus (EÜ) nr 507/2006, 29. märts 2006, Euroopa Parlamendi ja nõukogu määruse (EÜ) nr 726/2004 reguleerimisalasse kuuluvate inimtervishoius kasutatavate ravimite tingimustega müügiloa kohta (ELT L 92, 30.3.2006, lk 6).</w:t>
      </w:r>
    </w:p>
    <w:p w14:paraId="4EC4FFA9" w14:textId="77777777" w:rsidR="00340ABC" w:rsidRPr="00A42572" w:rsidRDefault="00340ABC" w:rsidP="00340ABC">
      <w:pPr>
        <w:ind w:left="567" w:hanging="567"/>
        <w:rPr>
          <w:noProof/>
          <w:szCs w:val="24"/>
        </w:rPr>
      </w:pPr>
    </w:p>
    <w:p w14:paraId="67C38290" w14:textId="5274AF7E" w:rsidR="003977C9" w:rsidRPr="00A42572" w:rsidRDefault="003977C9" w:rsidP="003977C9">
      <w:pPr>
        <w:rPr>
          <w:noProof/>
        </w:rPr>
      </w:pPr>
      <w:r w:rsidRPr="00A42572">
        <w:rPr>
          <w:noProof/>
        </w:rPr>
        <w:br w:type="page"/>
      </w:r>
    </w:p>
    <w:p w14:paraId="7690CDE9" w14:textId="617D652A" w:rsidR="00340ABC" w:rsidRPr="00A42572" w:rsidRDefault="003977C9" w:rsidP="00340ABC">
      <w:pPr>
        <w:ind w:left="567" w:hanging="567"/>
        <w:rPr>
          <w:noProof/>
          <w:szCs w:val="24"/>
        </w:rPr>
      </w:pPr>
      <w:r w:rsidRPr="00A42572">
        <w:rPr>
          <w:noProof/>
        </w:rPr>
        <w:t>4</w:t>
      </w:r>
      <w:r w:rsidR="00340ABC" w:rsidRPr="00A42572">
        <w:rPr>
          <w:noProof/>
        </w:rPr>
        <w:t>0.</w:t>
      </w:r>
      <w:r w:rsidR="00340ABC" w:rsidRPr="00A42572">
        <w:rPr>
          <w:noProof/>
        </w:rPr>
        <w:tab/>
        <w:t>32005 L 0028: Komisjoni direktiiv 2005/28/EÜ, 8. aprill 2005, millega kehtestatakse inimtervishoius kasutatavate uuritavate ravimite hea kliinilise tava põhimõtted ja suunised ning nõuded nimetatud ravimite tootmis- ja impordilubadele (ELT L 91, 9.4.2005, lk 13).</w:t>
      </w:r>
    </w:p>
    <w:p w14:paraId="2C385A7B" w14:textId="77777777" w:rsidR="00340ABC" w:rsidRPr="00A42572" w:rsidRDefault="00340ABC" w:rsidP="00340ABC">
      <w:pPr>
        <w:ind w:left="567" w:hanging="567"/>
        <w:rPr>
          <w:noProof/>
          <w:szCs w:val="24"/>
        </w:rPr>
      </w:pPr>
    </w:p>
    <w:p w14:paraId="08F3FDD3" w14:textId="77777777" w:rsidR="00340ABC" w:rsidRPr="00A42572" w:rsidRDefault="00340ABC" w:rsidP="00340ABC">
      <w:pPr>
        <w:ind w:left="567" w:hanging="567"/>
        <w:rPr>
          <w:noProof/>
          <w:szCs w:val="24"/>
        </w:rPr>
      </w:pPr>
      <w:r w:rsidRPr="00A42572">
        <w:rPr>
          <w:noProof/>
        </w:rPr>
        <w:t>41.</w:t>
      </w:r>
      <w:r w:rsidRPr="00A42572">
        <w:rPr>
          <w:noProof/>
        </w:rPr>
        <w:tab/>
        <w:t>32006 L 0130: Komisjoni direktiiv 2006/130/EÜ, 11. detsember 2006, Euroopa Parlamendi ja nõukogu direktiivi 2001/82/EÜ rakendamise kohta kriteeriumide kehtestamise osas, mille alusel vabastatakse teatavad toiduloomade veterinaarravimid veterinaararsti retsepti esitamise nõudest (ELT L 349, 12.12.2006, lk 15).</w:t>
      </w:r>
    </w:p>
    <w:p w14:paraId="135D32AA" w14:textId="77777777" w:rsidR="00340ABC" w:rsidRPr="00A42572" w:rsidRDefault="00340ABC" w:rsidP="00340ABC">
      <w:pPr>
        <w:ind w:left="567" w:hanging="567"/>
        <w:rPr>
          <w:noProof/>
          <w:szCs w:val="24"/>
        </w:rPr>
      </w:pPr>
    </w:p>
    <w:p w14:paraId="796D6145" w14:textId="3FF6834D" w:rsidR="00340ABC" w:rsidRPr="00A42572" w:rsidRDefault="00340ABC" w:rsidP="00340ABC">
      <w:pPr>
        <w:ind w:left="567" w:hanging="567"/>
        <w:rPr>
          <w:noProof/>
          <w:szCs w:val="24"/>
        </w:rPr>
      </w:pPr>
      <w:r w:rsidRPr="00A42572">
        <w:rPr>
          <w:noProof/>
        </w:rPr>
        <w:t>42.</w:t>
      </w:r>
      <w:r w:rsidRPr="00A42572">
        <w:rPr>
          <w:noProof/>
        </w:rPr>
        <w:tab/>
        <w:t>32007 R 1394: Euroopa Parlamendi ja nõukogu määrus (EÜ) nr 1394/2007, 13. november 2007, uudsete ravimite ning direktiivi 2001/83/EÜ ja määruse (EÜ) nr 726/2004 muutmise kohta (ELT L 324, 10.12.2007, lk 121), muudetud järgmis(t)e õigusakti(de)ga:</w:t>
      </w:r>
    </w:p>
    <w:p w14:paraId="74399923" w14:textId="77777777" w:rsidR="00340ABC" w:rsidRPr="00A42572" w:rsidRDefault="00340ABC" w:rsidP="00340ABC">
      <w:pPr>
        <w:ind w:left="567" w:hanging="567"/>
        <w:rPr>
          <w:noProof/>
          <w:szCs w:val="24"/>
        </w:rPr>
      </w:pPr>
    </w:p>
    <w:p w14:paraId="60B4C455" w14:textId="6F17F437" w:rsidR="00340ABC" w:rsidRPr="00A42572" w:rsidRDefault="00340ABC" w:rsidP="00340ABC">
      <w:pPr>
        <w:ind w:left="1134" w:hanging="567"/>
        <w:rPr>
          <w:noProof/>
          <w:szCs w:val="24"/>
        </w:rPr>
      </w:pPr>
      <w:r w:rsidRPr="00A42572">
        <w:rPr>
          <w:noProof/>
        </w:rPr>
        <w:t>–</w:t>
      </w:r>
      <w:r w:rsidRPr="00A42572">
        <w:rPr>
          <w:noProof/>
        </w:rPr>
        <w:tab/>
        <w:t>32010 R 1235: Euroopa Parlamendi ja nõukogu määrus (EL) nr 1235/2010, 15. detsember 2010 (ELT L 348, 31.12.2010, lk 1)</w:t>
      </w:r>
      <w:r w:rsidR="00C90EC3" w:rsidRPr="00A42572">
        <w:rPr>
          <w:noProof/>
        </w:rPr>
        <w:t>.</w:t>
      </w:r>
    </w:p>
    <w:p w14:paraId="11DCCB05" w14:textId="77777777" w:rsidR="00340ABC" w:rsidRPr="00A42572" w:rsidRDefault="00340ABC" w:rsidP="00340ABC">
      <w:pPr>
        <w:ind w:left="1134" w:hanging="567"/>
        <w:rPr>
          <w:noProof/>
          <w:szCs w:val="24"/>
        </w:rPr>
      </w:pPr>
    </w:p>
    <w:p w14:paraId="5E6545FF" w14:textId="77777777" w:rsidR="00340ABC" w:rsidRPr="00A42572" w:rsidRDefault="00340ABC" w:rsidP="00340ABC">
      <w:pPr>
        <w:ind w:left="567" w:hanging="567"/>
        <w:rPr>
          <w:noProof/>
          <w:szCs w:val="24"/>
        </w:rPr>
      </w:pPr>
      <w:r w:rsidRPr="00A42572">
        <w:rPr>
          <w:noProof/>
        </w:rPr>
        <w:t>43.</w:t>
      </w:r>
      <w:r w:rsidRPr="00A42572">
        <w:rPr>
          <w:noProof/>
        </w:rPr>
        <w:tab/>
        <w:t>32008 R 1234: Komisjoni määrus (EÜ) nr 1234/2008, 24. november 2008, mis käsitleb inimtervishoius ja veterinaarias kasutatavate ravimite müügilubade tingimuste muudatuste läbivaatamist (ELT L 334, 12.12.2008, lk 7), muudetud järgmis(t)e õigusakti(de)ga:</w:t>
      </w:r>
    </w:p>
    <w:p w14:paraId="6E3B36E7" w14:textId="77777777" w:rsidR="00340ABC" w:rsidRPr="00A42572" w:rsidRDefault="00340ABC" w:rsidP="00340ABC">
      <w:pPr>
        <w:ind w:left="567" w:hanging="567"/>
        <w:rPr>
          <w:noProof/>
          <w:szCs w:val="24"/>
        </w:rPr>
      </w:pPr>
    </w:p>
    <w:p w14:paraId="70B63201" w14:textId="77777777" w:rsidR="00340ABC" w:rsidRPr="00A42572" w:rsidRDefault="00340ABC" w:rsidP="00340ABC">
      <w:pPr>
        <w:ind w:left="1134" w:hanging="567"/>
        <w:rPr>
          <w:noProof/>
          <w:szCs w:val="24"/>
        </w:rPr>
      </w:pPr>
      <w:r w:rsidRPr="00A42572">
        <w:rPr>
          <w:noProof/>
        </w:rPr>
        <w:t>–</w:t>
      </w:r>
      <w:r w:rsidRPr="00A42572">
        <w:rPr>
          <w:noProof/>
        </w:rPr>
        <w:tab/>
        <w:t>32012 R 0712: Komisjoni määrus (EL) nr 712/2012, 3. august 2012 (ELT L 209, 4.8.2012, lk 4),</w:t>
      </w:r>
    </w:p>
    <w:p w14:paraId="18A93465" w14:textId="77777777" w:rsidR="00340ABC" w:rsidRPr="00A42572" w:rsidRDefault="00340ABC" w:rsidP="00340ABC">
      <w:pPr>
        <w:ind w:left="1134" w:hanging="567"/>
        <w:rPr>
          <w:noProof/>
          <w:szCs w:val="24"/>
        </w:rPr>
      </w:pPr>
    </w:p>
    <w:p w14:paraId="477FE1F1" w14:textId="100BB332" w:rsidR="003977C9" w:rsidRPr="00A42572" w:rsidRDefault="003977C9" w:rsidP="003977C9">
      <w:pPr>
        <w:rPr>
          <w:noProof/>
        </w:rPr>
      </w:pPr>
      <w:r w:rsidRPr="00A42572">
        <w:rPr>
          <w:noProof/>
        </w:rPr>
        <w:br w:type="page"/>
      </w:r>
    </w:p>
    <w:p w14:paraId="2E4BCD0D" w14:textId="2BE63412" w:rsidR="00340ABC" w:rsidRPr="00A42572" w:rsidRDefault="003977C9" w:rsidP="00340ABC">
      <w:pPr>
        <w:ind w:left="1134" w:hanging="567"/>
        <w:rPr>
          <w:noProof/>
          <w:szCs w:val="24"/>
        </w:rPr>
      </w:pPr>
      <w:r w:rsidRPr="00A42572">
        <w:rPr>
          <w:noProof/>
        </w:rPr>
        <w:t>–</w:t>
      </w:r>
      <w:r w:rsidR="00340ABC" w:rsidRPr="00A42572">
        <w:rPr>
          <w:noProof/>
        </w:rPr>
        <w:tab/>
        <w:t>32021 R 0756: Komisjoni delegeeritud määrus (EL) 2021/756, 24. märts 2021 (ELT L 162, 10.5.2021, lk 1).</w:t>
      </w:r>
    </w:p>
    <w:p w14:paraId="2D0634B4" w14:textId="77777777" w:rsidR="00340ABC" w:rsidRPr="00A42572" w:rsidRDefault="00340ABC" w:rsidP="00340ABC">
      <w:pPr>
        <w:ind w:left="1134" w:hanging="567"/>
        <w:rPr>
          <w:noProof/>
          <w:szCs w:val="24"/>
        </w:rPr>
      </w:pPr>
    </w:p>
    <w:p w14:paraId="6220B415" w14:textId="77777777" w:rsidR="00340ABC" w:rsidRPr="00A42572" w:rsidRDefault="00340ABC" w:rsidP="00340ABC">
      <w:pPr>
        <w:ind w:left="567" w:hanging="567"/>
        <w:rPr>
          <w:noProof/>
          <w:szCs w:val="24"/>
        </w:rPr>
      </w:pPr>
      <w:r w:rsidRPr="00A42572">
        <w:rPr>
          <w:noProof/>
        </w:rPr>
        <w:t>44.</w:t>
      </w:r>
      <w:r w:rsidRPr="00A42572">
        <w:rPr>
          <w:noProof/>
        </w:rPr>
        <w:tab/>
        <w:t>32007 R 0658: Komisjoni määrus (EÜ) nr 658/2007, 14. juuni 2007, mis käsitleb rahatrahve teatavate kohustuste rikkumise eest seoses Euroopa Parlamendi ja nõukogu määruse (EÜ) nr 726/2004 alusel antud müügilubadega (ELT L 155, 15.6.2007, lk 10), muudetud järgmis(t)e õigusakti(de)ga:</w:t>
      </w:r>
    </w:p>
    <w:p w14:paraId="1BA9698A" w14:textId="77777777" w:rsidR="00340ABC" w:rsidRPr="00A42572" w:rsidRDefault="00340ABC" w:rsidP="00340ABC">
      <w:pPr>
        <w:ind w:left="567" w:hanging="567"/>
        <w:rPr>
          <w:noProof/>
          <w:szCs w:val="24"/>
        </w:rPr>
      </w:pPr>
    </w:p>
    <w:p w14:paraId="4D4299CA" w14:textId="0500DA9E" w:rsidR="00340ABC" w:rsidRPr="00A42572" w:rsidRDefault="00340ABC" w:rsidP="00340ABC">
      <w:pPr>
        <w:ind w:left="1134" w:hanging="567"/>
        <w:rPr>
          <w:noProof/>
          <w:szCs w:val="24"/>
        </w:rPr>
      </w:pPr>
      <w:r w:rsidRPr="00A42572">
        <w:rPr>
          <w:noProof/>
        </w:rPr>
        <w:t>–</w:t>
      </w:r>
      <w:r w:rsidRPr="00A42572">
        <w:rPr>
          <w:noProof/>
        </w:rPr>
        <w:tab/>
        <w:t>32012 R 0488: Komisjoni määrus (EL) nr 488/2012, 8. juuni 2012 (ELT L 150, 9.6.2012, lk 68)</w:t>
      </w:r>
      <w:r w:rsidR="00C90EC3" w:rsidRPr="00A42572">
        <w:rPr>
          <w:noProof/>
        </w:rPr>
        <w:t>.</w:t>
      </w:r>
    </w:p>
    <w:p w14:paraId="0F12BF3D" w14:textId="77777777" w:rsidR="00340ABC" w:rsidRPr="00A42572" w:rsidRDefault="00340ABC" w:rsidP="00340ABC">
      <w:pPr>
        <w:ind w:left="1134" w:hanging="567"/>
        <w:rPr>
          <w:noProof/>
          <w:szCs w:val="24"/>
        </w:rPr>
      </w:pPr>
    </w:p>
    <w:p w14:paraId="5D3F4D5E" w14:textId="77777777" w:rsidR="00340ABC" w:rsidRPr="00A42572" w:rsidRDefault="00340ABC" w:rsidP="00340ABC">
      <w:pPr>
        <w:ind w:left="567" w:hanging="567"/>
        <w:rPr>
          <w:noProof/>
          <w:szCs w:val="24"/>
        </w:rPr>
      </w:pPr>
      <w:r w:rsidRPr="00A42572">
        <w:rPr>
          <w:noProof/>
        </w:rPr>
        <w:t>45.</w:t>
      </w:r>
      <w:r w:rsidRPr="00A42572">
        <w:rPr>
          <w:noProof/>
        </w:rPr>
        <w:tab/>
        <w:t>32008 D 0911: Komisjoni otsus 2008/911/EÜ, 21. november 2008, millega kehtestatakse traditsioonilistes taimsetes ravimites kasutatavate taimsete ainete, valmististe ja nende segude loetelu (ELT L 328, 6.12.2008, lk 42), muudetud järgmis(t)e õigusakti(de)ga:</w:t>
      </w:r>
    </w:p>
    <w:p w14:paraId="6087F08E" w14:textId="77777777" w:rsidR="00340ABC" w:rsidRPr="00A42572" w:rsidRDefault="00340ABC" w:rsidP="00340ABC">
      <w:pPr>
        <w:ind w:left="567" w:hanging="567"/>
        <w:rPr>
          <w:noProof/>
          <w:szCs w:val="24"/>
        </w:rPr>
      </w:pPr>
    </w:p>
    <w:p w14:paraId="5A245685" w14:textId="0CCFA3F6" w:rsidR="00340ABC" w:rsidRPr="00A42572" w:rsidRDefault="00340ABC" w:rsidP="00340ABC">
      <w:pPr>
        <w:ind w:left="1134" w:hanging="567"/>
        <w:rPr>
          <w:noProof/>
          <w:szCs w:val="24"/>
        </w:rPr>
      </w:pPr>
      <w:r w:rsidRPr="00A42572">
        <w:rPr>
          <w:noProof/>
        </w:rPr>
        <w:t>–</w:t>
      </w:r>
      <w:r w:rsidRPr="00A42572">
        <w:rPr>
          <w:noProof/>
        </w:rPr>
        <w:tab/>
        <w:t>32010 D 0028: Komisjoni otsus 2010/28/EÜ, 28. juuli 2009 (ELT L 11, 16.1.2010, lk 12),</w:t>
      </w:r>
    </w:p>
    <w:p w14:paraId="3F180B7A" w14:textId="77777777" w:rsidR="00340ABC" w:rsidRPr="00A42572" w:rsidRDefault="00340ABC" w:rsidP="00340ABC">
      <w:pPr>
        <w:ind w:left="1134" w:hanging="567"/>
        <w:rPr>
          <w:noProof/>
          <w:szCs w:val="24"/>
        </w:rPr>
      </w:pPr>
    </w:p>
    <w:p w14:paraId="187D1506" w14:textId="77777777" w:rsidR="00340ABC" w:rsidRPr="00A42572" w:rsidRDefault="00340ABC" w:rsidP="00340ABC">
      <w:pPr>
        <w:ind w:left="1134" w:hanging="567"/>
        <w:rPr>
          <w:noProof/>
          <w:szCs w:val="24"/>
        </w:rPr>
      </w:pPr>
      <w:r w:rsidRPr="00A42572">
        <w:rPr>
          <w:noProof/>
        </w:rPr>
        <w:t>–</w:t>
      </w:r>
      <w:r w:rsidRPr="00A42572">
        <w:rPr>
          <w:noProof/>
        </w:rPr>
        <w:tab/>
        <w:t>32010 D 0030: Komisjoni otsus 2010/30/EL, 9. detsember 2009 (ELT L 12, 19.1.2010, lk 14),</w:t>
      </w:r>
    </w:p>
    <w:p w14:paraId="119C4885" w14:textId="77777777" w:rsidR="00340ABC" w:rsidRPr="00A42572" w:rsidRDefault="00340ABC" w:rsidP="00340ABC">
      <w:pPr>
        <w:ind w:left="1134" w:hanging="567"/>
        <w:rPr>
          <w:noProof/>
          <w:szCs w:val="24"/>
        </w:rPr>
      </w:pPr>
    </w:p>
    <w:p w14:paraId="3396D8C7" w14:textId="77777777" w:rsidR="00340ABC" w:rsidRPr="00A42572" w:rsidRDefault="00340ABC" w:rsidP="00340ABC">
      <w:pPr>
        <w:ind w:left="1134" w:hanging="567"/>
        <w:rPr>
          <w:noProof/>
          <w:szCs w:val="24"/>
        </w:rPr>
      </w:pPr>
      <w:r w:rsidRPr="00A42572">
        <w:rPr>
          <w:noProof/>
        </w:rPr>
        <w:t>–</w:t>
      </w:r>
      <w:r w:rsidRPr="00A42572">
        <w:rPr>
          <w:noProof/>
        </w:rPr>
        <w:tab/>
        <w:t>32010 D 0180: Komisjoni otsus 2010/180/EL, 25. märts 2010 (ELT L 80, 26.3.2010, lk 52),</w:t>
      </w:r>
    </w:p>
    <w:p w14:paraId="3D07288E" w14:textId="77777777" w:rsidR="00340ABC" w:rsidRPr="00A42572" w:rsidRDefault="00340ABC" w:rsidP="00340ABC">
      <w:pPr>
        <w:ind w:left="1134" w:hanging="567"/>
        <w:rPr>
          <w:noProof/>
          <w:szCs w:val="24"/>
        </w:rPr>
      </w:pPr>
    </w:p>
    <w:p w14:paraId="56AB9664" w14:textId="77777777" w:rsidR="00340ABC" w:rsidRPr="00A42572" w:rsidRDefault="00340ABC" w:rsidP="00340ABC">
      <w:pPr>
        <w:ind w:left="1134" w:hanging="567"/>
        <w:rPr>
          <w:noProof/>
          <w:szCs w:val="24"/>
        </w:rPr>
      </w:pPr>
      <w:r w:rsidRPr="00A42572">
        <w:rPr>
          <w:noProof/>
        </w:rPr>
        <w:t>–</w:t>
      </w:r>
      <w:r w:rsidRPr="00A42572">
        <w:rPr>
          <w:noProof/>
        </w:rPr>
        <w:tab/>
        <w:t>32011 D 0785: Komisjoni rakendusotsus 2011/785/EL, 28. november 2011 (ELT L 319, 2.12.2011, lk 102),</w:t>
      </w:r>
    </w:p>
    <w:p w14:paraId="0FB56D1F" w14:textId="77777777" w:rsidR="00340ABC" w:rsidRPr="00A42572" w:rsidRDefault="00340ABC" w:rsidP="00340ABC">
      <w:pPr>
        <w:ind w:left="1134" w:hanging="567"/>
        <w:rPr>
          <w:noProof/>
          <w:szCs w:val="24"/>
        </w:rPr>
      </w:pPr>
    </w:p>
    <w:p w14:paraId="4A3F3728" w14:textId="7633C368" w:rsidR="003977C9" w:rsidRPr="00A42572" w:rsidRDefault="003977C9" w:rsidP="003977C9">
      <w:pPr>
        <w:rPr>
          <w:noProof/>
        </w:rPr>
      </w:pPr>
      <w:r w:rsidRPr="00A42572">
        <w:rPr>
          <w:noProof/>
        </w:rPr>
        <w:br w:type="page"/>
      </w:r>
    </w:p>
    <w:p w14:paraId="3E27FC3A" w14:textId="3ADC70BB" w:rsidR="00340ABC" w:rsidRPr="00A42572" w:rsidRDefault="003977C9" w:rsidP="00340ABC">
      <w:pPr>
        <w:ind w:left="1134" w:hanging="567"/>
        <w:rPr>
          <w:noProof/>
          <w:szCs w:val="24"/>
        </w:rPr>
      </w:pPr>
      <w:r w:rsidRPr="00A42572">
        <w:rPr>
          <w:noProof/>
        </w:rPr>
        <w:t>–</w:t>
      </w:r>
      <w:r w:rsidR="00340ABC" w:rsidRPr="00A42572">
        <w:rPr>
          <w:noProof/>
        </w:rPr>
        <w:tab/>
        <w:t>32012 D 0067: Komisjoni rakendusotsus 2012/67/EL, 3. veebruar 2012 (ELT L 34, 7.2.2012, lk 5),</w:t>
      </w:r>
    </w:p>
    <w:p w14:paraId="1F041F3B" w14:textId="77777777" w:rsidR="00340ABC" w:rsidRPr="00A42572" w:rsidRDefault="00340ABC" w:rsidP="00340ABC">
      <w:pPr>
        <w:ind w:left="1134" w:hanging="567"/>
        <w:rPr>
          <w:noProof/>
          <w:szCs w:val="24"/>
        </w:rPr>
      </w:pPr>
    </w:p>
    <w:p w14:paraId="7C2ECBF5" w14:textId="77777777" w:rsidR="00340ABC" w:rsidRPr="00A42572" w:rsidRDefault="00340ABC" w:rsidP="00340ABC">
      <w:pPr>
        <w:ind w:left="1134" w:hanging="567"/>
        <w:rPr>
          <w:noProof/>
          <w:szCs w:val="24"/>
        </w:rPr>
      </w:pPr>
      <w:r w:rsidRPr="00A42572">
        <w:rPr>
          <w:noProof/>
        </w:rPr>
        <w:t>–</w:t>
      </w:r>
      <w:r w:rsidRPr="00A42572">
        <w:rPr>
          <w:noProof/>
        </w:rPr>
        <w:tab/>
        <w:t>32012 D 0068: Komisjoni rakendusotsus 2012/68/EL, 3. veebruar 2012 (ELT L 34, 7.2.2012, lk 8),</w:t>
      </w:r>
    </w:p>
    <w:p w14:paraId="2A5378AE" w14:textId="77777777" w:rsidR="00340ABC" w:rsidRPr="00A42572" w:rsidRDefault="00340ABC" w:rsidP="00340ABC">
      <w:pPr>
        <w:ind w:left="1134" w:hanging="567"/>
        <w:rPr>
          <w:noProof/>
          <w:szCs w:val="24"/>
        </w:rPr>
      </w:pPr>
    </w:p>
    <w:p w14:paraId="5F497CA8" w14:textId="77777777" w:rsidR="00340ABC" w:rsidRPr="00A42572" w:rsidRDefault="00340ABC" w:rsidP="00340ABC">
      <w:pPr>
        <w:ind w:left="1134" w:hanging="567"/>
        <w:rPr>
          <w:noProof/>
          <w:szCs w:val="24"/>
        </w:rPr>
      </w:pPr>
      <w:r w:rsidRPr="00A42572">
        <w:rPr>
          <w:noProof/>
        </w:rPr>
        <w:t>–</w:t>
      </w:r>
      <w:r w:rsidRPr="00A42572">
        <w:rPr>
          <w:noProof/>
        </w:rPr>
        <w:tab/>
        <w:t>32016 D 1658: Komisjoni rakendusotsus (EL) 2016/1658, 13. september 2016 (ELT L 247, 15.9.2016, lk 19),</w:t>
      </w:r>
    </w:p>
    <w:p w14:paraId="214023E2" w14:textId="77777777" w:rsidR="00340ABC" w:rsidRPr="00A42572" w:rsidRDefault="00340ABC" w:rsidP="00340ABC">
      <w:pPr>
        <w:ind w:left="1134" w:hanging="567"/>
        <w:rPr>
          <w:noProof/>
          <w:szCs w:val="24"/>
        </w:rPr>
      </w:pPr>
    </w:p>
    <w:p w14:paraId="34AD4954" w14:textId="77777777" w:rsidR="00340ABC" w:rsidRPr="00A42572" w:rsidRDefault="00340ABC" w:rsidP="00340ABC">
      <w:pPr>
        <w:ind w:left="1134" w:hanging="567"/>
        <w:rPr>
          <w:noProof/>
          <w:szCs w:val="24"/>
        </w:rPr>
      </w:pPr>
      <w:r w:rsidRPr="00A42572">
        <w:rPr>
          <w:noProof/>
        </w:rPr>
        <w:t>–</w:t>
      </w:r>
      <w:r w:rsidRPr="00A42572">
        <w:rPr>
          <w:noProof/>
        </w:rPr>
        <w:tab/>
        <w:t>32016 D 1659: Komisjoni rakendusotsus (EL) 2016/1659, 13. september 2016 (ELT L 247, 15.9.2016, lk 22),</w:t>
      </w:r>
    </w:p>
    <w:p w14:paraId="76E2E624" w14:textId="77777777" w:rsidR="00340ABC" w:rsidRPr="00A42572" w:rsidRDefault="00340ABC" w:rsidP="00340ABC">
      <w:pPr>
        <w:ind w:left="1134" w:hanging="567"/>
        <w:rPr>
          <w:noProof/>
          <w:szCs w:val="24"/>
        </w:rPr>
      </w:pPr>
    </w:p>
    <w:p w14:paraId="79A3EFFB" w14:textId="77777777" w:rsidR="00340ABC" w:rsidRPr="00A42572" w:rsidRDefault="00340ABC" w:rsidP="00340ABC">
      <w:pPr>
        <w:ind w:left="1134" w:hanging="567"/>
        <w:rPr>
          <w:noProof/>
          <w:szCs w:val="24"/>
        </w:rPr>
      </w:pPr>
      <w:r w:rsidRPr="00A42572">
        <w:rPr>
          <w:noProof/>
        </w:rPr>
        <w:t>–</w:t>
      </w:r>
      <w:r w:rsidRPr="00A42572">
        <w:rPr>
          <w:noProof/>
        </w:rPr>
        <w:tab/>
        <w:t>32018 D 0134: Komisjoni rakendusotsus (EL) 2018/134, 24. jaanuar 2018 (ELT L 22, 26.1.2018, lk 41),</w:t>
      </w:r>
    </w:p>
    <w:p w14:paraId="213A6898" w14:textId="77777777" w:rsidR="00340ABC" w:rsidRPr="00A42572" w:rsidRDefault="00340ABC" w:rsidP="00340ABC">
      <w:pPr>
        <w:ind w:left="1134" w:hanging="567"/>
        <w:rPr>
          <w:noProof/>
          <w:szCs w:val="24"/>
        </w:rPr>
      </w:pPr>
    </w:p>
    <w:p w14:paraId="58CB6529" w14:textId="14D1CF90" w:rsidR="00340ABC" w:rsidRPr="00A42572" w:rsidRDefault="00340ABC" w:rsidP="00C90EC3">
      <w:pPr>
        <w:ind w:left="1134" w:hanging="567"/>
        <w:rPr>
          <w:noProof/>
          <w:szCs w:val="24"/>
        </w:rPr>
      </w:pPr>
      <w:r w:rsidRPr="00A42572">
        <w:rPr>
          <w:noProof/>
        </w:rPr>
        <w:t>–</w:t>
      </w:r>
      <w:r w:rsidRPr="00A42572">
        <w:rPr>
          <w:noProof/>
        </w:rPr>
        <w:tab/>
        <w:t>32018 D 0133: Komisjoni rakendusotsus (EL) 2018/133, 24. jaanuar 2018 (ELT L 22, 26.1.2018, lk 36),</w:t>
      </w:r>
    </w:p>
    <w:p w14:paraId="0DF4BCD9" w14:textId="77777777" w:rsidR="00340ABC" w:rsidRPr="00A42572" w:rsidRDefault="00340ABC" w:rsidP="00340ABC">
      <w:pPr>
        <w:ind w:left="1134" w:hanging="567"/>
        <w:rPr>
          <w:noProof/>
          <w:szCs w:val="24"/>
        </w:rPr>
      </w:pPr>
    </w:p>
    <w:p w14:paraId="00FD9A57" w14:textId="77777777" w:rsidR="00340ABC" w:rsidRPr="00A42572" w:rsidRDefault="00340ABC" w:rsidP="00340ABC">
      <w:pPr>
        <w:ind w:left="1134" w:hanging="567"/>
        <w:rPr>
          <w:noProof/>
          <w:szCs w:val="24"/>
        </w:rPr>
      </w:pPr>
      <w:r w:rsidRPr="00A42572">
        <w:rPr>
          <w:noProof/>
        </w:rPr>
        <w:t>–</w:t>
      </w:r>
      <w:r w:rsidRPr="00A42572">
        <w:rPr>
          <w:noProof/>
        </w:rPr>
        <w:tab/>
        <w:t>32022 D 1316: Komisjoni rakendusotsus (EL) 2022/1316, 25. juuli 2022 (ELT L 198, 27.7.2022, lk 22).</w:t>
      </w:r>
    </w:p>
    <w:p w14:paraId="1C16B65A" w14:textId="77777777" w:rsidR="00340ABC" w:rsidRPr="00A42572" w:rsidRDefault="00340ABC" w:rsidP="00340ABC">
      <w:pPr>
        <w:ind w:left="1134" w:hanging="567"/>
        <w:rPr>
          <w:noProof/>
          <w:szCs w:val="24"/>
        </w:rPr>
      </w:pPr>
    </w:p>
    <w:p w14:paraId="2E5E5DC2" w14:textId="77777777" w:rsidR="00340ABC" w:rsidRPr="00A42572" w:rsidRDefault="00340ABC" w:rsidP="00340ABC">
      <w:pPr>
        <w:ind w:left="567" w:hanging="567"/>
        <w:rPr>
          <w:noProof/>
          <w:szCs w:val="24"/>
        </w:rPr>
      </w:pPr>
      <w:r w:rsidRPr="00A42572">
        <w:rPr>
          <w:noProof/>
        </w:rPr>
        <w:t>46.</w:t>
      </w:r>
      <w:r w:rsidRPr="00A42572">
        <w:rPr>
          <w:noProof/>
        </w:rPr>
        <w:tab/>
        <w:t>32009 R 0668: Komisjoni määrus (EÜ) nr 668/2009, 24. juuli 2009, millega rakendatakse Euroopa Parlamendi ja nõukogu määrust (EÜ) nr 1394/2007 mikroettevõtete, väikeste ja keskmise suurusega ettevõtete arendatud uudsete ravimite kvaliteedi- ja mittekliiniliste andmete hindamise ja sertifitseerimise osas (ELT L 194, 25.7.2009, lk 7).</w:t>
      </w:r>
    </w:p>
    <w:p w14:paraId="753FB041" w14:textId="77777777" w:rsidR="00340ABC" w:rsidRPr="00A42572" w:rsidRDefault="00340ABC" w:rsidP="00340ABC">
      <w:pPr>
        <w:ind w:left="567" w:hanging="567"/>
        <w:rPr>
          <w:noProof/>
          <w:szCs w:val="24"/>
        </w:rPr>
      </w:pPr>
    </w:p>
    <w:p w14:paraId="6A590D15" w14:textId="7557D2FD" w:rsidR="003977C9" w:rsidRPr="00A42572" w:rsidRDefault="003977C9" w:rsidP="003977C9">
      <w:pPr>
        <w:rPr>
          <w:noProof/>
        </w:rPr>
      </w:pPr>
      <w:r w:rsidRPr="00A42572">
        <w:rPr>
          <w:noProof/>
        </w:rPr>
        <w:br w:type="page"/>
      </w:r>
    </w:p>
    <w:p w14:paraId="2759AED4" w14:textId="4546377C" w:rsidR="00340ABC" w:rsidRPr="00A42572" w:rsidRDefault="003977C9" w:rsidP="00340ABC">
      <w:pPr>
        <w:ind w:left="567" w:hanging="567"/>
        <w:rPr>
          <w:noProof/>
          <w:szCs w:val="24"/>
        </w:rPr>
      </w:pPr>
      <w:r w:rsidRPr="00A42572">
        <w:rPr>
          <w:noProof/>
        </w:rPr>
        <w:t>4</w:t>
      </w:r>
      <w:r w:rsidR="00340ABC" w:rsidRPr="00A42572">
        <w:rPr>
          <w:noProof/>
        </w:rPr>
        <w:t>7.</w:t>
      </w:r>
      <w:r w:rsidR="00340ABC" w:rsidRPr="00A42572">
        <w:rPr>
          <w:noProof/>
        </w:rPr>
        <w:tab/>
        <w:t>32010 L 0053: Euroopa Parlamendi ja nõukogu direktiiv 2010/53/EL, 7. juuli 2010, siirdamiseks ettenähtud inimelundite kvaliteedi- ja ohutusstandardite kohta (ELT L 207, 6.8.2010, lk 14)</w:t>
      </w:r>
      <w:r w:rsidR="00C90EC3" w:rsidRPr="00A42572">
        <w:rPr>
          <w:noProof/>
        </w:rPr>
        <w:t>.</w:t>
      </w:r>
    </w:p>
    <w:p w14:paraId="3694CAF7" w14:textId="77777777" w:rsidR="00340ABC" w:rsidRPr="00A42572" w:rsidRDefault="00340ABC" w:rsidP="00340ABC">
      <w:pPr>
        <w:ind w:left="567" w:hanging="567"/>
        <w:rPr>
          <w:noProof/>
          <w:szCs w:val="24"/>
        </w:rPr>
      </w:pPr>
    </w:p>
    <w:p w14:paraId="053B384E" w14:textId="77777777" w:rsidR="00340ABC" w:rsidRPr="00A42572" w:rsidRDefault="00340ABC" w:rsidP="00340ABC">
      <w:pPr>
        <w:ind w:left="567" w:hanging="567"/>
        <w:rPr>
          <w:noProof/>
          <w:szCs w:val="24"/>
        </w:rPr>
      </w:pPr>
      <w:r w:rsidRPr="00A42572">
        <w:rPr>
          <w:noProof/>
        </w:rPr>
        <w:t>48.</w:t>
      </w:r>
      <w:r w:rsidRPr="00A42572">
        <w:rPr>
          <w:noProof/>
        </w:rPr>
        <w:tab/>
        <w:t>32012 L 0025: Komisjoni rakendusdirektiiv 2012/25/EL, 9. oktoober 2012, millega kehtestatakse siirdamiseks ettenähtud inimelundite liikmesriikidevahelist vahetust käsitleva teavitamise kord (ELT L 275, 10.10.2012, lk 27).</w:t>
      </w:r>
    </w:p>
    <w:p w14:paraId="4BEBC241" w14:textId="77777777" w:rsidR="00340ABC" w:rsidRPr="00A42572" w:rsidRDefault="00340ABC" w:rsidP="00340ABC">
      <w:pPr>
        <w:ind w:left="567" w:hanging="567"/>
        <w:rPr>
          <w:noProof/>
          <w:szCs w:val="24"/>
        </w:rPr>
      </w:pPr>
    </w:p>
    <w:p w14:paraId="2E88211D" w14:textId="77777777" w:rsidR="00340ABC" w:rsidRPr="00A42572" w:rsidRDefault="00340ABC" w:rsidP="00340ABC">
      <w:pPr>
        <w:ind w:left="567" w:hanging="567"/>
        <w:rPr>
          <w:noProof/>
          <w:szCs w:val="24"/>
        </w:rPr>
      </w:pPr>
      <w:r w:rsidRPr="00A42572">
        <w:rPr>
          <w:noProof/>
        </w:rPr>
        <w:t>49.</w:t>
      </w:r>
      <w:r w:rsidRPr="00A42572">
        <w:rPr>
          <w:noProof/>
        </w:rPr>
        <w:tab/>
        <w:t>32013 R 0198: Komisjoni rakendusmäärus (EL) nr 198/2013, 7. märts 2013, täiendava järelevalve alla kuuluvate inimtervishoius kasutatavate meditsiinitoodete tuvastamiseks valitava sümboli kohta (ELT L 65, 8.3.2013, lk 17).</w:t>
      </w:r>
    </w:p>
    <w:p w14:paraId="376B25C9" w14:textId="77777777" w:rsidR="00340ABC" w:rsidRPr="00A42572" w:rsidRDefault="00340ABC" w:rsidP="00340ABC">
      <w:pPr>
        <w:ind w:left="567" w:hanging="567"/>
        <w:rPr>
          <w:noProof/>
          <w:szCs w:val="24"/>
        </w:rPr>
      </w:pPr>
    </w:p>
    <w:p w14:paraId="2495581A" w14:textId="77777777" w:rsidR="00340ABC" w:rsidRPr="00A42572" w:rsidRDefault="00340ABC" w:rsidP="00340ABC">
      <w:pPr>
        <w:ind w:left="567" w:hanging="567"/>
        <w:rPr>
          <w:noProof/>
          <w:szCs w:val="24"/>
        </w:rPr>
      </w:pPr>
      <w:r w:rsidRPr="00A42572">
        <w:rPr>
          <w:noProof/>
        </w:rPr>
        <w:t>50.</w:t>
      </w:r>
      <w:r w:rsidRPr="00A42572">
        <w:rPr>
          <w:noProof/>
        </w:rPr>
        <w:tab/>
        <w:t>32020 D 0569: Komisjoni rakendusotsus (EL) 2020/569, 16. aprill 2020, millega kehtestatakse ühtne vorm ja sisu Euroopa Parlamendi ja nõukogu direktiivi 2010/63/EL (teaduslikel eesmärkidel kasutatavate loomade kaitse kohta) kohase teabe esitamiseks liikmesriikide poolt ja tunnistatakse kehtetuks komisjoni rakendusotsus 2012/707/EL (ELT L 129, 24.4.2020, lk 16).</w:t>
      </w:r>
    </w:p>
    <w:p w14:paraId="1061AD3F" w14:textId="77777777" w:rsidR="00340ABC" w:rsidRPr="00A42572" w:rsidRDefault="00340ABC" w:rsidP="00340ABC">
      <w:pPr>
        <w:ind w:left="567" w:hanging="567"/>
        <w:rPr>
          <w:noProof/>
          <w:szCs w:val="24"/>
        </w:rPr>
      </w:pPr>
    </w:p>
    <w:p w14:paraId="0E400E86" w14:textId="77777777" w:rsidR="00340ABC" w:rsidRPr="00A42572" w:rsidRDefault="00340ABC" w:rsidP="00340ABC">
      <w:pPr>
        <w:ind w:left="567" w:hanging="567"/>
        <w:rPr>
          <w:noProof/>
          <w:szCs w:val="24"/>
        </w:rPr>
      </w:pPr>
      <w:r w:rsidRPr="00A42572">
        <w:rPr>
          <w:noProof/>
        </w:rPr>
        <w:t>51.</w:t>
      </w:r>
      <w:r w:rsidRPr="00A42572">
        <w:rPr>
          <w:noProof/>
        </w:rPr>
        <w:tab/>
        <w:t>32012 R 0520: Komisjoni rakendusmäärus (EL) nr 520/2012, 19. juuni 2012, Euroopa Parlamendi ja nõukogu määruses (EÜ) nr 726/2004 ja Euroopa Parlamendi ja nõukogu direktiivis 2001/83/EÜ sätestatud ravimiohutuse järelevalve toimingute tegemise kohta (ELT L 159, 20.6.2012, lk 5).</w:t>
      </w:r>
    </w:p>
    <w:p w14:paraId="4A79ECD7" w14:textId="77777777" w:rsidR="00340ABC" w:rsidRPr="00A42572" w:rsidRDefault="00340ABC" w:rsidP="00340ABC">
      <w:pPr>
        <w:ind w:left="567" w:hanging="567"/>
        <w:rPr>
          <w:noProof/>
          <w:szCs w:val="24"/>
        </w:rPr>
      </w:pPr>
    </w:p>
    <w:p w14:paraId="620260FA" w14:textId="104F42A5" w:rsidR="003977C9" w:rsidRPr="00A42572" w:rsidRDefault="003977C9" w:rsidP="003977C9">
      <w:pPr>
        <w:rPr>
          <w:noProof/>
        </w:rPr>
      </w:pPr>
      <w:r w:rsidRPr="00A42572">
        <w:rPr>
          <w:noProof/>
        </w:rPr>
        <w:br w:type="page"/>
      </w:r>
    </w:p>
    <w:p w14:paraId="427FDCDB" w14:textId="4BBC7607" w:rsidR="00340ABC" w:rsidRPr="00A42572" w:rsidRDefault="003977C9" w:rsidP="00340ABC">
      <w:pPr>
        <w:ind w:left="567" w:hanging="567"/>
        <w:rPr>
          <w:noProof/>
          <w:szCs w:val="24"/>
        </w:rPr>
      </w:pPr>
      <w:r w:rsidRPr="00A42572">
        <w:rPr>
          <w:noProof/>
        </w:rPr>
        <w:t>5</w:t>
      </w:r>
      <w:r w:rsidR="00340ABC" w:rsidRPr="00A42572">
        <w:rPr>
          <w:noProof/>
        </w:rPr>
        <w:t>2.</w:t>
      </w:r>
      <w:r w:rsidR="00340ABC" w:rsidRPr="00A42572">
        <w:rPr>
          <w:noProof/>
        </w:rPr>
        <w:tab/>
        <w:t>32006 R 1901: Euroopa Parlamendi ja nõukogu määrus (EÜ) nr 1901/2006, 12. detsember 2006, pediaatrias kasutatavate ravimite ning määruse (EMÜ) nr 1768/92, direktiivi 2001/20/EÜ, direktiivi 2001/83/EÜ ja määruse (EÜ) nr 726/2004 muutmise kohta (ELT L 378, 27.12.2006, lk 1), muudetud järgmis(t)e õigusakti(de)ga:</w:t>
      </w:r>
    </w:p>
    <w:p w14:paraId="3E4894DA" w14:textId="77777777" w:rsidR="00340ABC" w:rsidRPr="00A42572" w:rsidRDefault="00340ABC" w:rsidP="00340ABC">
      <w:pPr>
        <w:ind w:left="567" w:hanging="567"/>
        <w:rPr>
          <w:noProof/>
          <w:szCs w:val="24"/>
        </w:rPr>
      </w:pPr>
    </w:p>
    <w:p w14:paraId="01833A21" w14:textId="77777777" w:rsidR="00340ABC" w:rsidRPr="00A42572" w:rsidRDefault="00340ABC" w:rsidP="00340ABC">
      <w:pPr>
        <w:ind w:left="1134" w:hanging="567"/>
        <w:rPr>
          <w:noProof/>
          <w:szCs w:val="24"/>
        </w:rPr>
      </w:pPr>
      <w:r w:rsidRPr="00A42572">
        <w:rPr>
          <w:noProof/>
        </w:rPr>
        <w:t>–</w:t>
      </w:r>
      <w:r w:rsidRPr="00A42572">
        <w:rPr>
          <w:noProof/>
        </w:rPr>
        <w:tab/>
        <w:t>32006 R 1902: Euroopa Parlamendi ja nõukogu määrus (EÜ) nr 1902/2006, 20. detsember 2006 (ELT L 378, 27.12.2006, lk 20),</w:t>
      </w:r>
    </w:p>
    <w:p w14:paraId="2259A9AE" w14:textId="77777777" w:rsidR="00340ABC" w:rsidRPr="00A42572" w:rsidRDefault="00340ABC" w:rsidP="00340ABC">
      <w:pPr>
        <w:ind w:left="1134" w:hanging="567"/>
        <w:rPr>
          <w:noProof/>
          <w:szCs w:val="24"/>
        </w:rPr>
      </w:pPr>
    </w:p>
    <w:p w14:paraId="64CF39B3" w14:textId="60680036" w:rsidR="00340ABC" w:rsidRPr="00A42572" w:rsidRDefault="00340ABC" w:rsidP="00340ABC">
      <w:pPr>
        <w:ind w:left="1134" w:hanging="567"/>
        <w:rPr>
          <w:noProof/>
          <w:szCs w:val="24"/>
        </w:rPr>
      </w:pPr>
      <w:r w:rsidRPr="00A42572">
        <w:rPr>
          <w:noProof/>
        </w:rPr>
        <w:t>–</w:t>
      </w:r>
      <w:r w:rsidRPr="00A42572">
        <w:rPr>
          <w:noProof/>
        </w:rPr>
        <w:tab/>
        <w:t>32019 R 0005: Euroopa Parlamendi ja nõukogu määrus (EL) 2019/5</w:t>
      </w:r>
      <w:r w:rsidR="00CF3750" w:rsidRPr="00A42572">
        <w:rPr>
          <w:noProof/>
        </w:rPr>
        <w:t>, 11. detsember 2018</w:t>
      </w:r>
      <w:r w:rsidRPr="00A42572">
        <w:rPr>
          <w:noProof/>
        </w:rPr>
        <w:t xml:space="preserve"> (ELT L 4, 7.1.2019, lk 24).</w:t>
      </w:r>
    </w:p>
    <w:p w14:paraId="7CE563EC" w14:textId="77777777" w:rsidR="00340ABC" w:rsidRPr="00A42572" w:rsidRDefault="00340ABC" w:rsidP="00340ABC">
      <w:pPr>
        <w:ind w:left="1134" w:hanging="567"/>
        <w:rPr>
          <w:noProof/>
          <w:szCs w:val="24"/>
        </w:rPr>
      </w:pPr>
    </w:p>
    <w:p w14:paraId="07375FCE" w14:textId="77777777" w:rsidR="00340ABC" w:rsidRPr="00A42572" w:rsidRDefault="00340ABC" w:rsidP="00340ABC">
      <w:pPr>
        <w:ind w:left="567" w:hanging="567"/>
        <w:rPr>
          <w:noProof/>
          <w:szCs w:val="24"/>
        </w:rPr>
      </w:pPr>
      <w:r w:rsidRPr="00A42572">
        <w:rPr>
          <w:noProof/>
        </w:rPr>
        <w:t>53.</w:t>
      </w:r>
      <w:r w:rsidRPr="00A42572">
        <w:rPr>
          <w:noProof/>
        </w:rPr>
        <w:tab/>
        <w:t>32014 R 0658: Euroopa Parlamendi ja nõukogu määrus (EL) nr 658/2014, 15. mai 2014, Euroopa Ravimiametile (EMA) inimtervishoius kasutatavate ravimite ravimiohutuse järelevalve toimingute eest makstavate tasude kohta (ELT L 189, 27.6.2014, lk 112), muudetud järgmis(t)e õigusakti(de)ga:</w:t>
      </w:r>
    </w:p>
    <w:p w14:paraId="72631A1B" w14:textId="77777777" w:rsidR="00340ABC" w:rsidRPr="00A42572" w:rsidRDefault="00340ABC" w:rsidP="00340ABC">
      <w:pPr>
        <w:ind w:left="567" w:hanging="567"/>
        <w:rPr>
          <w:noProof/>
          <w:szCs w:val="24"/>
        </w:rPr>
      </w:pPr>
    </w:p>
    <w:p w14:paraId="5EED6775" w14:textId="77777777" w:rsidR="00340ABC" w:rsidRPr="00A42572" w:rsidRDefault="00340ABC" w:rsidP="00340ABC">
      <w:pPr>
        <w:ind w:left="1134" w:hanging="567"/>
        <w:rPr>
          <w:noProof/>
          <w:szCs w:val="24"/>
        </w:rPr>
      </w:pPr>
      <w:r w:rsidRPr="00A42572">
        <w:rPr>
          <w:noProof/>
        </w:rPr>
        <w:t>–</w:t>
      </w:r>
      <w:r w:rsidRPr="00A42572">
        <w:rPr>
          <w:noProof/>
        </w:rPr>
        <w:tab/>
        <w:t>32018 R 0092: Komisjoni delegeeritud määrus (EL) 2018/92, 18. oktoober 2017 (ELT L 17, 23.1.2018, lk 2),</w:t>
      </w:r>
    </w:p>
    <w:p w14:paraId="54A6D1D6" w14:textId="77777777" w:rsidR="00340ABC" w:rsidRPr="00A42572" w:rsidRDefault="00340ABC" w:rsidP="00340ABC">
      <w:pPr>
        <w:ind w:left="1134" w:hanging="567"/>
        <w:rPr>
          <w:noProof/>
          <w:szCs w:val="24"/>
        </w:rPr>
      </w:pPr>
    </w:p>
    <w:p w14:paraId="1ECCF2E2" w14:textId="77777777" w:rsidR="00340ABC" w:rsidRPr="00A42572" w:rsidRDefault="00340ABC" w:rsidP="00340ABC">
      <w:pPr>
        <w:ind w:left="1134" w:hanging="567"/>
        <w:rPr>
          <w:noProof/>
          <w:szCs w:val="24"/>
        </w:rPr>
      </w:pPr>
      <w:r w:rsidRPr="00A42572">
        <w:rPr>
          <w:noProof/>
        </w:rPr>
        <w:t>–</w:t>
      </w:r>
      <w:r w:rsidRPr="00A42572">
        <w:rPr>
          <w:noProof/>
        </w:rPr>
        <w:tab/>
        <w:t>32018 R 1298: Komisjoni delegeeritud määrus (EL) 2018/1298, 11. juuli 2018 (ELT L 244, 28.9.2018, lk 1),</w:t>
      </w:r>
    </w:p>
    <w:p w14:paraId="378E9069" w14:textId="77777777" w:rsidR="00340ABC" w:rsidRPr="00A42572" w:rsidRDefault="00340ABC" w:rsidP="00340ABC">
      <w:pPr>
        <w:ind w:left="1134" w:hanging="567"/>
        <w:rPr>
          <w:noProof/>
          <w:szCs w:val="24"/>
        </w:rPr>
      </w:pPr>
    </w:p>
    <w:p w14:paraId="7346CA7B" w14:textId="77777777" w:rsidR="00340ABC" w:rsidRPr="00A42572" w:rsidRDefault="00340ABC" w:rsidP="00340ABC">
      <w:pPr>
        <w:ind w:left="1134" w:hanging="567"/>
        <w:rPr>
          <w:noProof/>
          <w:szCs w:val="24"/>
        </w:rPr>
      </w:pPr>
      <w:r w:rsidRPr="00A42572">
        <w:rPr>
          <w:noProof/>
        </w:rPr>
        <w:t>–</w:t>
      </w:r>
      <w:r w:rsidRPr="00A42572">
        <w:rPr>
          <w:noProof/>
        </w:rPr>
        <w:tab/>
        <w:t>32020 R 1431: Komisjoni delegeeritud määrus (EL) 2020/1431, 14. juuli 2020 (ELT L 331, 12.10.2020, lk 2).</w:t>
      </w:r>
    </w:p>
    <w:p w14:paraId="7DD2D5AE" w14:textId="77777777" w:rsidR="00340ABC" w:rsidRPr="00A42572" w:rsidRDefault="00340ABC" w:rsidP="00340ABC">
      <w:pPr>
        <w:ind w:left="1134" w:hanging="567"/>
        <w:rPr>
          <w:noProof/>
          <w:szCs w:val="24"/>
        </w:rPr>
      </w:pPr>
    </w:p>
    <w:p w14:paraId="1C5C5DF0" w14:textId="77777777" w:rsidR="00340ABC" w:rsidRPr="00A42572" w:rsidRDefault="00340ABC" w:rsidP="00340ABC">
      <w:pPr>
        <w:ind w:left="567" w:hanging="567"/>
        <w:rPr>
          <w:noProof/>
          <w:szCs w:val="24"/>
        </w:rPr>
      </w:pPr>
      <w:r w:rsidRPr="00A42572">
        <w:rPr>
          <w:noProof/>
        </w:rPr>
        <w:t>54.</w:t>
      </w:r>
      <w:r w:rsidRPr="00A42572">
        <w:rPr>
          <w:noProof/>
        </w:rPr>
        <w:tab/>
        <w:t>32015 L 0566: Komisjoni direktiiv (EL) 2015/566, 8. aprill 2015, millega rakendatakse direktiivi 2004/23/EÜ seoses imporditud kudede ja rakkude kvaliteedi- ja ohutusstandardite samaväärsuse kontrollimise menetlustega (ELT L 93, 9.4.2015, lk 56).</w:t>
      </w:r>
    </w:p>
    <w:p w14:paraId="1E8C7F0E" w14:textId="77777777" w:rsidR="00340ABC" w:rsidRPr="00A42572" w:rsidRDefault="00340ABC" w:rsidP="00340ABC">
      <w:pPr>
        <w:ind w:left="567" w:hanging="567"/>
        <w:rPr>
          <w:noProof/>
          <w:szCs w:val="24"/>
        </w:rPr>
      </w:pPr>
    </w:p>
    <w:p w14:paraId="7A24D701" w14:textId="72593DD1" w:rsidR="003977C9" w:rsidRPr="00A42572" w:rsidRDefault="003977C9" w:rsidP="003977C9">
      <w:pPr>
        <w:rPr>
          <w:noProof/>
        </w:rPr>
      </w:pPr>
      <w:r w:rsidRPr="00A42572">
        <w:rPr>
          <w:noProof/>
        </w:rPr>
        <w:br w:type="page"/>
      </w:r>
    </w:p>
    <w:p w14:paraId="0EF2FEC7" w14:textId="64A56FE3" w:rsidR="00340ABC" w:rsidRPr="00A42572" w:rsidRDefault="003977C9" w:rsidP="00340ABC">
      <w:pPr>
        <w:ind w:left="567" w:hanging="567"/>
        <w:rPr>
          <w:noProof/>
          <w:szCs w:val="24"/>
        </w:rPr>
      </w:pPr>
      <w:r w:rsidRPr="00A42572">
        <w:rPr>
          <w:noProof/>
        </w:rPr>
        <w:t>5</w:t>
      </w:r>
      <w:r w:rsidR="00340ABC" w:rsidRPr="00A42572">
        <w:rPr>
          <w:noProof/>
        </w:rPr>
        <w:t>5.</w:t>
      </w:r>
      <w:r w:rsidR="00340ABC" w:rsidRPr="00A42572">
        <w:rPr>
          <w:noProof/>
        </w:rPr>
        <w:tab/>
        <w:t>32014 R 0536: Euroopa Parlamendi ja nõukogu määrus (EL) nr 536/2014, 16. aprill 2014, milles käsitletakse inimtervishoius kasutatavate ravimite kliinilisi uuringuid ja millega tunnistatakse kehtetuks direktiiv 2001/20/EÜ (ELT L 158, 27.5.2014, lk 1), muudetud järgmis(t)e õigusakti(de)ga:</w:t>
      </w:r>
    </w:p>
    <w:p w14:paraId="1B24BEBC" w14:textId="77777777" w:rsidR="00340ABC" w:rsidRPr="00A42572" w:rsidRDefault="00340ABC" w:rsidP="00340ABC">
      <w:pPr>
        <w:ind w:left="567" w:hanging="567"/>
        <w:rPr>
          <w:noProof/>
          <w:szCs w:val="24"/>
        </w:rPr>
      </w:pPr>
    </w:p>
    <w:p w14:paraId="6BB5ECBD" w14:textId="77777777" w:rsidR="00340ABC" w:rsidRPr="00A42572" w:rsidRDefault="00340ABC" w:rsidP="00340ABC">
      <w:pPr>
        <w:ind w:left="1134" w:hanging="567"/>
        <w:rPr>
          <w:noProof/>
          <w:szCs w:val="24"/>
        </w:rPr>
      </w:pPr>
      <w:r w:rsidRPr="00A42572">
        <w:rPr>
          <w:noProof/>
        </w:rPr>
        <w:t>–</w:t>
      </w:r>
      <w:r w:rsidRPr="00A42572">
        <w:rPr>
          <w:noProof/>
        </w:rPr>
        <w:tab/>
        <w:t>32022 R 0641: Euroopa Parlamendi ja nõukogu määrus (EL) 2022/641, 12. aprill 2022 (ELT L 118, 20.4.2022, lk 1),</w:t>
      </w:r>
    </w:p>
    <w:p w14:paraId="3D480293" w14:textId="77777777" w:rsidR="00340ABC" w:rsidRPr="00A42572" w:rsidRDefault="00340ABC" w:rsidP="00340ABC">
      <w:pPr>
        <w:ind w:left="1134" w:hanging="567"/>
        <w:rPr>
          <w:noProof/>
          <w:szCs w:val="24"/>
        </w:rPr>
      </w:pPr>
    </w:p>
    <w:p w14:paraId="0E979B3F" w14:textId="77777777" w:rsidR="00340ABC" w:rsidRPr="00A42572" w:rsidRDefault="00340ABC" w:rsidP="00340ABC">
      <w:pPr>
        <w:ind w:left="1134" w:hanging="567"/>
        <w:rPr>
          <w:noProof/>
          <w:szCs w:val="24"/>
        </w:rPr>
      </w:pPr>
      <w:r w:rsidRPr="00A42572">
        <w:rPr>
          <w:noProof/>
        </w:rPr>
        <w:t>–</w:t>
      </w:r>
      <w:r w:rsidRPr="00A42572">
        <w:rPr>
          <w:noProof/>
        </w:rPr>
        <w:tab/>
        <w:t>32022 R 2239: Komisjoni delegeeritud määrus (EL) 2022/2239, 6. september 2022 (ELT L 294, 15.11.2022, lk 5).</w:t>
      </w:r>
    </w:p>
    <w:p w14:paraId="692B6B31" w14:textId="77777777" w:rsidR="00340ABC" w:rsidRPr="00A42572" w:rsidRDefault="00340ABC" w:rsidP="00340ABC">
      <w:pPr>
        <w:ind w:left="1134" w:hanging="567"/>
        <w:rPr>
          <w:noProof/>
          <w:szCs w:val="24"/>
        </w:rPr>
      </w:pPr>
    </w:p>
    <w:p w14:paraId="41BC368E" w14:textId="77777777" w:rsidR="00340ABC" w:rsidRPr="00A42572" w:rsidRDefault="00340ABC" w:rsidP="00340ABC">
      <w:pPr>
        <w:ind w:left="567" w:hanging="567"/>
        <w:rPr>
          <w:noProof/>
          <w:szCs w:val="24"/>
        </w:rPr>
      </w:pPr>
      <w:r w:rsidRPr="00A42572">
        <w:rPr>
          <w:noProof/>
        </w:rPr>
        <w:t>56.</w:t>
      </w:r>
      <w:r w:rsidRPr="00A42572">
        <w:rPr>
          <w:noProof/>
        </w:rPr>
        <w:tab/>
        <w:t>32017 R 1569: Komisjoni delegeeritud määrus (EL) 2017/1569, 23. mai 2017, millega täiendatakse Euroopa Parlamendi ja nõukogu määrust (EL) nr 536/2014, et täpsustada inimtervishoius kasutamiseks uuritavate ravimite hea tootmistava põhimõtteid ja suuniseid ning inspekteerimise korda (ELT L 238, 16.9.2017, lk 12).</w:t>
      </w:r>
    </w:p>
    <w:p w14:paraId="6C85B3CF" w14:textId="77777777" w:rsidR="00340ABC" w:rsidRPr="00A42572" w:rsidRDefault="00340ABC" w:rsidP="00340ABC">
      <w:pPr>
        <w:ind w:left="567" w:hanging="567"/>
        <w:rPr>
          <w:noProof/>
          <w:szCs w:val="24"/>
        </w:rPr>
      </w:pPr>
    </w:p>
    <w:p w14:paraId="604FFE50" w14:textId="77777777" w:rsidR="00340ABC" w:rsidRPr="00A42572" w:rsidRDefault="00340ABC" w:rsidP="00340ABC">
      <w:pPr>
        <w:ind w:left="567" w:hanging="567"/>
        <w:rPr>
          <w:noProof/>
          <w:szCs w:val="24"/>
        </w:rPr>
      </w:pPr>
      <w:r w:rsidRPr="00A42572">
        <w:rPr>
          <w:noProof/>
        </w:rPr>
        <w:t>57.</w:t>
      </w:r>
      <w:r w:rsidRPr="00A42572">
        <w:rPr>
          <w:noProof/>
        </w:rPr>
        <w:tab/>
        <w:t>32021 D 1240: Komisjoni otsus (EL) 2021/1240, 13. juuli 2021, milles käsitletakse inimtervishoius kasutatavate ravimite kliiniliste uuringute ELi portaali ja ELi andmebaasi vastavust Euroopa Parlamendi ja nõukogu määruse (EL) nr 536/2014 artikli 82 lõikes 2 osutatud nõuetele (ELT L 275, 31.7.2021, lk 1).</w:t>
      </w:r>
    </w:p>
    <w:p w14:paraId="77DC357A" w14:textId="77777777" w:rsidR="00340ABC" w:rsidRPr="00A42572" w:rsidRDefault="00340ABC" w:rsidP="00340ABC">
      <w:pPr>
        <w:ind w:left="567" w:hanging="567"/>
        <w:rPr>
          <w:noProof/>
          <w:szCs w:val="24"/>
        </w:rPr>
      </w:pPr>
    </w:p>
    <w:p w14:paraId="55FC712C" w14:textId="77777777" w:rsidR="00340ABC" w:rsidRPr="00A42572" w:rsidRDefault="00340ABC" w:rsidP="00340ABC">
      <w:pPr>
        <w:ind w:left="567" w:hanging="567"/>
        <w:rPr>
          <w:noProof/>
          <w:szCs w:val="24"/>
        </w:rPr>
      </w:pPr>
      <w:r w:rsidRPr="00A42572">
        <w:rPr>
          <w:noProof/>
        </w:rPr>
        <w:t>58.</w:t>
      </w:r>
      <w:r w:rsidRPr="00A42572">
        <w:rPr>
          <w:noProof/>
        </w:rPr>
        <w:tab/>
        <w:t>32022 R 0020: Komisjoni rakendusmäärus (EL) 2022/20, 7. jaanuar 2022, milles sätestatakse eeskirjad Euroopa Parlamendi ja nõukogu määruse (EL) nr 536/2014 kohaldamiseks seoses kliiniliste uuringute ohutuse hindamisel tehtava liikmesriikide koostöö eeskirjade ja korraga (ELT L 5, 10.1.2022, lk 14).</w:t>
      </w:r>
    </w:p>
    <w:p w14:paraId="508E7588" w14:textId="77777777" w:rsidR="00340ABC" w:rsidRPr="00A42572" w:rsidRDefault="00340ABC" w:rsidP="00340ABC">
      <w:pPr>
        <w:ind w:left="567" w:hanging="567"/>
        <w:rPr>
          <w:noProof/>
          <w:szCs w:val="24"/>
        </w:rPr>
      </w:pPr>
    </w:p>
    <w:p w14:paraId="0DA63A92" w14:textId="3D21B1D4" w:rsidR="003977C9" w:rsidRPr="00A42572" w:rsidRDefault="003977C9" w:rsidP="003977C9">
      <w:pPr>
        <w:rPr>
          <w:noProof/>
        </w:rPr>
      </w:pPr>
      <w:r w:rsidRPr="00A42572">
        <w:rPr>
          <w:noProof/>
        </w:rPr>
        <w:br w:type="page"/>
      </w:r>
    </w:p>
    <w:p w14:paraId="043FC65D" w14:textId="50AFF419" w:rsidR="00340ABC" w:rsidRPr="00A42572" w:rsidRDefault="003977C9" w:rsidP="00340ABC">
      <w:pPr>
        <w:ind w:left="567" w:hanging="567"/>
        <w:rPr>
          <w:noProof/>
          <w:szCs w:val="24"/>
        </w:rPr>
      </w:pPr>
      <w:r w:rsidRPr="00A42572">
        <w:rPr>
          <w:noProof/>
        </w:rPr>
        <w:t>5</w:t>
      </w:r>
      <w:r w:rsidR="00340ABC" w:rsidRPr="00A42572">
        <w:rPr>
          <w:noProof/>
        </w:rPr>
        <w:t>9.</w:t>
      </w:r>
      <w:r w:rsidR="00340ABC" w:rsidRPr="00A42572">
        <w:rPr>
          <w:noProof/>
        </w:rPr>
        <w:tab/>
        <w:t>32014 R 0699: Komisjoni rakendusmäärus (EL) nr 699/2014, 24. juuni 2014, üldsusele kaugmüügis ravimeid pakkuva isiku tuvastamiseks kasutatava ühise logo kujunduse ning logo ehtsuse tagamisega seotud tehniliste, elektrooniliste ja krüptograafiliste nõuete kohta (ELT L 184, 25.6.2014, lk 5).</w:t>
      </w:r>
    </w:p>
    <w:p w14:paraId="1DA99D1A" w14:textId="77777777" w:rsidR="00340ABC" w:rsidRPr="00A42572" w:rsidRDefault="00340ABC" w:rsidP="00340ABC">
      <w:pPr>
        <w:ind w:left="567" w:hanging="567"/>
        <w:rPr>
          <w:noProof/>
          <w:szCs w:val="24"/>
        </w:rPr>
      </w:pPr>
    </w:p>
    <w:p w14:paraId="0EFCB495" w14:textId="77777777" w:rsidR="00340ABC" w:rsidRPr="00A42572" w:rsidRDefault="00340ABC" w:rsidP="00340ABC">
      <w:pPr>
        <w:ind w:left="567" w:hanging="567"/>
        <w:rPr>
          <w:noProof/>
          <w:szCs w:val="24"/>
        </w:rPr>
      </w:pPr>
      <w:r w:rsidRPr="00A42572">
        <w:rPr>
          <w:noProof/>
        </w:rPr>
        <w:t>60.</w:t>
      </w:r>
      <w:r w:rsidRPr="00A42572">
        <w:rPr>
          <w:noProof/>
        </w:rPr>
        <w:tab/>
        <w:t>32020 R 1043: Euroopa Parlamendi ja nõukogu määrus (EL) 2020/1043, 15. juuli 2020, mis käsitleb kliiniliste uuringute tegemist geneetiliselt muundatud organisme sisaldavate või neist koosnevate inimravimitega, mis on ette nähtud koroonaviirushaiguse (COVID-19) raviks või ennetamiseks, ning nende ravimite tarnimist (ELT L 231, 17.7.2020, lk 12).</w:t>
      </w:r>
    </w:p>
    <w:p w14:paraId="0FA86C35" w14:textId="77777777" w:rsidR="00340ABC" w:rsidRPr="00A42572" w:rsidRDefault="00340ABC" w:rsidP="00340ABC">
      <w:pPr>
        <w:ind w:left="567" w:hanging="567"/>
        <w:rPr>
          <w:noProof/>
          <w:szCs w:val="24"/>
        </w:rPr>
      </w:pPr>
    </w:p>
    <w:p w14:paraId="4B4BE9F2" w14:textId="77777777" w:rsidR="00340ABC" w:rsidRPr="00A42572" w:rsidRDefault="00340ABC" w:rsidP="00340ABC">
      <w:pPr>
        <w:ind w:left="567" w:hanging="567"/>
        <w:rPr>
          <w:noProof/>
          <w:szCs w:val="24"/>
        </w:rPr>
      </w:pPr>
      <w:r w:rsidRPr="00A42572">
        <w:rPr>
          <w:noProof/>
        </w:rPr>
        <w:t>61.</w:t>
      </w:r>
      <w:r w:rsidRPr="00A42572">
        <w:rPr>
          <w:noProof/>
        </w:rPr>
        <w:tab/>
        <w:t>32017 R 0556: Komisjoni rakendusmäärus (EL) 2017/556, 24. märts 2017, milles käsitletakse hea kliinilise tava järgimise inspekteerimise korra üksikasjalikku korraldust vastavalt Euroopa Parlamendi ja nõukogu määrusele (EL) nr 536/2014 (ELT L 80, 25.3.2017, lk 7).</w:t>
      </w:r>
    </w:p>
    <w:p w14:paraId="3A5AC7B3" w14:textId="77777777" w:rsidR="00340ABC" w:rsidRPr="00A42572" w:rsidRDefault="00340ABC" w:rsidP="00340ABC">
      <w:pPr>
        <w:ind w:left="567" w:hanging="567"/>
        <w:rPr>
          <w:noProof/>
          <w:szCs w:val="24"/>
        </w:rPr>
      </w:pPr>
    </w:p>
    <w:p w14:paraId="47ABEF40" w14:textId="77777777" w:rsidR="00340ABC" w:rsidRPr="00A42572" w:rsidRDefault="00340ABC" w:rsidP="00340ABC">
      <w:pPr>
        <w:ind w:left="567" w:hanging="567"/>
        <w:rPr>
          <w:noProof/>
          <w:szCs w:val="24"/>
        </w:rPr>
      </w:pPr>
      <w:r w:rsidRPr="00A42572">
        <w:rPr>
          <w:noProof/>
        </w:rPr>
        <w:t>62.</w:t>
      </w:r>
      <w:r w:rsidRPr="00A42572">
        <w:rPr>
          <w:noProof/>
        </w:rPr>
        <w:tab/>
        <w:t>32019 R 0006: Euroopa Parlamendi ja nõukogu määrus (EL) 2019/6, 11. detsember 2018, mis käsitleb veterinaarravimeid ning millega tunnistatakse kehtetuks direktiiv 2001/82/EÜ (ELT L 4, 7.1.2019, lk 43), muudetud järgmis(t)e õigusakti(de)ga:</w:t>
      </w:r>
    </w:p>
    <w:p w14:paraId="2A064032" w14:textId="77777777" w:rsidR="00340ABC" w:rsidRPr="00A42572" w:rsidRDefault="00340ABC" w:rsidP="00340ABC">
      <w:pPr>
        <w:ind w:left="567" w:hanging="567"/>
        <w:rPr>
          <w:noProof/>
          <w:szCs w:val="24"/>
        </w:rPr>
      </w:pPr>
    </w:p>
    <w:p w14:paraId="4CD97EC0" w14:textId="77777777" w:rsidR="00340ABC" w:rsidRPr="00A42572" w:rsidRDefault="00340ABC" w:rsidP="00340ABC">
      <w:pPr>
        <w:ind w:left="1134" w:hanging="567"/>
        <w:rPr>
          <w:noProof/>
          <w:szCs w:val="24"/>
        </w:rPr>
      </w:pPr>
      <w:r w:rsidRPr="00A42572">
        <w:rPr>
          <w:noProof/>
        </w:rPr>
        <w:t>–</w:t>
      </w:r>
      <w:r w:rsidRPr="00A42572">
        <w:rPr>
          <w:noProof/>
        </w:rPr>
        <w:tab/>
        <w:t>32021 R 0805: Komisjoni delegeeritud määrus (EL) 2021/805, 8. märts 2021 (ELT L 180, 21.5.2021, lk 3).</w:t>
      </w:r>
    </w:p>
    <w:p w14:paraId="4EE07B9E" w14:textId="77777777" w:rsidR="00340ABC" w:rsidRPr="00A42572" w:rsidRDefault="00340ABC" w:rsidP="00340ABC">
      <w:pPr>
        <w:ind w:left="1134" w:hanging="567"/>
        <w:rPr>
          <w:noProof/>
          <w:szCs w:val="24"/>
        </w:rPr>
      </w:pPr>
    </w:p>
    <w:p w14:paraId="14F33D82" w14:textId="77777777" w:rsidR="00340ABC" w:rsidRPr="00A42572" w:rsidRDefault="00340ABC" w:rsidP="00340ABC">
      <w:pPr>
        <w:ind w:left="567" w:hanging="567"/>
        <w:rPr>
          <w:noProof/>
          <w:szCs w:val="24"/>
        </w:rPr>
      </w:pPr>
      <w:r w:rsidRPr="00A42572">
        <w:rPr>
          <w:noProof/>
        </w:rPr>
        <w:t>63.</w:t>
      </w:r>
      <w:r w:rsidRPr="00A42572">
        <w:rPr>
          <w:noProof/>
        </w:rPr>
        <w:tab/>
        <w:t>32021 R 0016: Komisjoni rakendusmäärus (EL) 2021/16, 8. jaanuar 2021, millega kehtestatakse liidu veterinaarravimite andmebaasi (liidu ravimite andmebaasi) jaoks vajalikud meetmed ja praktiline kord (ELT L 7, 11.1.2021, lk 1).</w:t>
      </w:r>
    </w:p>
    <w:p w14:paraId="528B6749" w14:textId="77777777" w:rsidR="00340ABC" w:rsidRPr="00A42572" w:rsidRDefault="00340ABC" w:rsidP="00340ABC">
      <w:pPr>
        <w:ind w:left="567" w:hanging="567"/>
        <w:rPr>
          <w:noProof/>
          <w:szCs w:val="24"/>
        </w:rPr>
      </w:pPr>
    </w:p>
    <w:p w14:paraId="11D58415" w14:textId="4738E289" w:rsidR="003977C9" w:rsidRPr="00A42572" w:rsidRDefault="003977C9" w:rsidP="003977C9">
      <w:pPr>
        <w:rPr>
          <w:noProof/>
        </w:rPr>
      </w:pPr>
      <w:r w:rsidRPr="00A42572">
        <w:rPr>
          <w:noProof/>
        </w:rPr>
        <w:br w:type="page"/>
      </w:r>
    </w:p>
    <w:p w14:paraId="49064B2A" w14:textId="6C57717E" w:rsidR="00340ABC" w:rsidRPr="00A42572" w:rsidRDefault="003977C9" w:rsidP="00340ABC">
      <w:pPr>
        <w:ind w:left="567" w:hanging="567"/>
        <w:rPr>
          <w:noProof/>
          <w:szCs w:val="24"/>
        </w:rPr>
      </w:pPr>
      <w:r w:rsidRPr="00A42572">
        <w:rPr>
          <w:noProof/>
        </w:rPr>
        <w:t>6</w:t>
      </w:r>
      <w:r w:rsidR="00340ABC" w:rsidRPr="00A42572">
        <w:rPr>
          <w:noProof/>
        </w:rPr>
        <w:t>4.</w:t>
      </w:r>
      <w:r w:rsidR="00340ABC" w:rsidRPr="00A42572">
        <w:rPr>
          <w:noProof/>
        </w:rPr>
        <w:tab/>
        <w:t>32021 R 0017: Komisjoni rakendusmäärus (EL) 2021/17, 8. jaanuar 2021, millega kehtestatakse selliste muudatuste loetelu, mis ei vaja hindamist kooskõlas Euroopa Parlamendi ja nõukogu määrusega (EL) 2019/6 (ELT L 7, 11.1.2021, lk 22).</w:t>
      </w:r>
    </w:p>
    <w:p w14:paraId="117E5677" w14:textId="77777777" w:rsidR="00340ABC" w:rsidRPr="00A42572" w:rsidRDefault="00340ABC" w:rsidP="00340ABC">
      <w:pPr>
        <w:ind w:left="567" w:hanging="567"/>
        <w:rPr>
          <w:noProof/>
          <w:szCs w:val="24"/>
        </w:rPr>
      </w:pPr>
    </w:p>
    <w:p w14:paraId="36C7BC4B" w14:textId="77777777" w:rsidR="00340ABC" w:rsidRPr="00A42572" w:rsidRDefault="00340ABC" w:rsidP="00340ABC">
      <w:pPr>
        <w:ind w:left="567" w:hanging="567"/>
        <w:rPr>
          <w:noProof/>
          <w:szCs w:val="24"/>
        </w:rPr>
      </w:pPr>
      <w:r w:rsidRPr="00A42572">
        <w:rPr>
          <w:noProof/>
        </w:rPr>
        <w:t>65.</w:t>
      </w:r>
      <w:r w:rsidRPr="00A42572">
        <w:rPr>
          <w:noProof/>
        </w:rPr>
        <w:tab/>
        <w:t>32021 R 0578: Komisjoni delegeeritud määrus (EL) 2021/578, 29. jaanuar 2021, millega täiendatakse Euroopa Parlamendi ja nõukogu määrust (EL) 2019/6 seoses mikroobivastaste ravimite müügimahu ja loomadel kasutamise kohta andmete kogumise nõuetega (ELT L 123, 9.4.2021, lk 7).</w:t>
      </w:r>
    </w:p>
    <w:p w14:paraId="278F5167" w14:textId="77777777" w:rsidR="00340ABC" w:rsidRPr="00A42572" w:rsidRDefault="00340ABC" w:rsidP="00340ABC">
      <w:pPr>
        <w:ind w:left="567" w:hanging="567"/>
        <w:rPr>
          <w:noProof/>
          <w:szCs w:val="24"/>
        </w:rPr>
      </w:pPr>
    </w:p>
    <w:p w14:paraId="4032B32F" w14:textId="77777777" w:rsidR="00340ABC" w:rsidRPr="00A42572" w:rsidRDefault="00340ABC" w:rsidP="00340ABC">
      <w:pPr>
        <w:ind w:left="567" w:hanging="567"/>
        <w:rPr>
          <w:noProof/>
          <w:szCs w:val="24"/>
        </w:rPr>
      </w:pPr>
      <w:r w:rsidRPr="00A42572">
        <w:rPr>
          <w:noProof/>
        </w:rPr>
        <w:t>66.</w:t>
      </w:r>
      <w:r w:rsidRPr="00A42572">
        <w:rPr>
          <w:noProof/>
        </w:rPr>
        <w:tab/>
        <w:t>32021 R 1904: Komisjoni rakendusmäärus (EL) 2021/1904, 29. oktoober 2021, millega võetakse vastu kaugmüügi teel veterinaarravimite jaemüügi ühise logo kujundus (ELT L 387, 3.11.2021, lk 133).</w:t>
      </w:r>
    </w:p>
    <w:p w14:paraId="7410F8F3" w14:textId="77777777" w:rsidR="00340ABC" w:rsidRPr="00A42572" w:rsidRDefault="00340ABC" w:rsidP="00340ABC">
      <w:pPr>
        <w:ind w:left="567" w:hanging="567"/>
        <w:rPr>
          <w:noProof/>
          <w:szCs w:val="24"/>
        </w:rPr>
      </w:pPr>
    </w:p>
    <w:p w14:paraId="4A2B6B2D" w14:textId="77777777" w:rsidR="00340ABC" w:rsidRPr="00A42572" w:rsidRDefault="00340ABC" w:rsidP="00340ABC">
      <w:pPr>
        <w:ind w:left="567" w:hanging="567"/>
        <w:rPr>
          <w:noProof/>
          <w:szCs w:val="24"/>
        </w:rPr>
      </w:pPr>
      <w:r w:rsidRPr="00A42572">
        <w:rPr>
          <w:noProof/>
        </w:rPr>
        <w:t>67.</w:t>
      </w:r>
      <w:r w:rsidRPr="00A42572">
        <w:rPr>
          <w:noProof/>
        </w:rPr>
        <w:tab/>
        <w:t>32021 R 1248: Komisjoni rakendusmäärus (EL) 2021/1248, 29. juuli 2021, seoses veterinaarravimite hea turustamistava meetmetega vastavalt Euroopa Parlamendi ja nõukogu määrusele (EL) 2019/6 (ELT L 272, 30.7.2021, lk 46).</w:t>
      </w:r>
    </w:p>
    <w:p w14:paraId="7EBB8293" w14:textId="77777777" w:rsidR="00340ABC" w:rsidRPr="00A42572" w:rsidRDefault="00340ABC" w:rsidP="00340ABC">
      <w:pPr>
        <w:ind w:left="567" w:hanging="567"/>
        <w:rPr>
          <w:noProof/>
          <w:szCs w:val="24"/>
        </w:rPr>
      </w:pPr>
    </w:p>
    <w:p w14:paraId="7A8D2A73" w14:textId="77777777" w:rsidR="00340ABC" w:rsidRPr="00A42572" w:rsidRDefault="00340ABC" w:rsidP="00340ABC">
      <w:pPr>
        <w:ind w:left="567" w:hanging="567"/>
        <w:rPr>
          <w:noProof/>
          <w:szCs w:val="24"/>
        </w:rPr>
      </w:pPr>
      <w:r w:rsidRPr="00A42572">
        <w:rPr>
          <w:noProof/>
        </w:rPr>
        <w:t>68.</w:t>
      </w:r>
      <w:r w:rsidRPr="00A42572">
        <w:rPr>
          <w:noProof/>
        </w:rPr>
        <w:tab/>
        <w:t>32021 R 1280: Komisjoni rakendusmäärus (EL) 2021/1280, 2. august 2021, seoses veterinaarravimite lähtematerjalina kasutatavate toimeainete hea turustamistava meetmetega vastavalt Euroopa Parlamendi ja nõukogu määrusele (EL) 2019/6 (ELT L 279, 3.8.2021, lk 1).</w:t>
      </w:r>
    </w:p>
    <w:p w14:paraId="14A27118" w14:textId="77777777" w:rsidR="00340ABC" w:rsidRPr="00A42572" w:rsidRDefault="00340ABC" w:rsidP="00340ABC">
      <w:pPr>
        <w:ind w:left="567" w:hanging="567"/>
        <w:rPr>
          <w:noProof/>
          <w:szCs w:val="24"/>
        </w:rPr>
      </w:pPr>
    </w:p>
    <w:p w14:paraId="36D96E2D" w14:textId="77777777" w:rsidR="00340ABC" w:rsidRPr="00A42572" w:rsidRDefault="00340ABC" w:rsidP="00340ABC">
      <w:pPr>
        <w:ind w:left="567" w:hanging="567"/>
        <w:rPr>
          <w:noProof/>
          <w:szCs w:val="24"/>
        </w:rPr>
      </w:pPr>
      <w:r w:rsidRPr="00A42572">
        <w:rPr>
          <w:noProof/>
        </w:rPr>
        <w:t>69.</w:t>
      </w:r>
      <w:r w:rsidRPr="00A42572">
        <w:rPr>
          <w:noProof/>
        </w:rPr>
        <w:tab/>
        <w:t>32021 R 1760: Komisjoni delegeeritud määrus (EL) 2021/1760, 26. mai 2021, millega täiendatakse Euroopa Parlamendi ja nõukogu määrust (EL) 2019/6 ja kehtestatakse niisuguste antimikroobikumide kindlaksmääramise kriteeriumid, mis nähakse ette teatavate nakkuste raviks üksnes inimestel (ELT L 353, 6.10.2021, lk 1).</w:t>
      </w:r>
    </w:p>
    <w:p w14:paraId="4E6480A0" w14:textId="77777777" w:rsidR="00340ABC" w:rsidRPr="00A42572" w:rsidRDefault="00340ABC" w:rsidP="00340ABC">
      <w:pPr>
        <w:ind w:left="567" w:hanging="567"/>
        <w:rPr>
          <w:noProof/>
          <w:szCs w:val="24"/>
        </w:rPr>
      </w:pPr>
    </w:p>
    <w:p w14:paraId="1773B402" w14:textId="4CCD6626" w:rsidR="003977C9" w:rsidRPr="00A42572" w:rsidRDefault="003977C9" w:rsidP="003977C9">
      <w:pPr>
        <w:rPr>
          <w:noProof/>
        </w:rPr>
      </w:pPr>
      <w:r w:rsidRPr="00A42572">
        <w:rPr>
          <w:noProof/>
        </w:rPr>
        <w:br w:type="page"/>
      </w:r>
    </w:p>
    <w:p w14:paraId="00A75086" w14:textId="7ED4AD32" w:rsidR="00340ABC" w:rsidRPr="00A42572" w:rsidRDefault="003977C9" w:rsidP="00340ABC">
      <w:pPr>
        <w:ind w:left="567" w:hanging="567"/>
        <w:rPr>
          <w:noProof/>
          <w:szCs w:val="24"/>
        </w:rPr>
      </w:pPr>
      <w:r w:rsidRPr="00A42572">
        <w:rPr>
          <w:noProof/>
        </w:rPr>
        <w:t>7</w:t>
      </w:r>
      <w:r w:rsidR="00340ABC" w:rsidRPr="00A42572">
        <w:rPr>
          <w:noProof/>
        </w:rPr>
        <w:t>0.</w:t>
      </w:r>
      <w:r w:rsidR="00340ABC" w:rsidRPr="00A42572">
        <w:rPr>
          <w:noProof/>
        </w:rPr>
        <w:tab/>
        <w:t>32022 R 0209: Komisjoni rakendusmäärus (EL) 2022/209, 16. veebruar 2022, millega kehtestatakse selliste andmete vorming, mida kogutakse ja mis esitatakse mikroobivastaste ravimite müügimahu ning loomadel kasutatud koguste kindlakstegemiseks kooskõlas Euroopa Parlamendi ja nõukogu määrusega (EL) 2019/6 (ELT L 35, 17.2.2022, lk 7).</w:t>
      </w:r>
    </w:p>
    <w:p w14:paraId="2DC8C25A" w14:textId="77777777" w:rsidR="00340ABC" w:rsidRPr="00A42572" w:rsidRDefault="00340ABC" w:rsidP="00340ABC">
      <w:pPr>
        <w:ind w:left="567" w:hanging="567"/>
        <w:rPr>
          <w:noProof/>
          <w:szCs w:val="24"/>
        </w:rPr>
      </w:pPr>
    </w:p>
    <w:p w14:paraId="09D4CDD7" w14:textId="77777777" w:rsidR="00340ABC" w:rsidRPr="00A42572" w:rsidRDefault="00340ABC" w:rsidP="00340ABC">
      <w:pPr>
        <w:ind w:left="567" w:hanging="567"/>
        <w:rPr>
          <w:noProof/>
          <w:szCs w:val="24"/>
        </w:rPr>
      </w:pPr>
      <w:r w:rsidRPr="00A42572">
        <w:rPr>
          <w:noProof/>
        </w:rPr>
        <w:t>71.</w:t>
      </w:r>
      <w:r w:rsidRPr="00A42572">
        <w:rPr>
          <w:noProof/>
        </w:rPr>
        <w:tab/>
        <w:t>32022 R 0839: Euroopa Parlamendi ja nõukogu määrus (EL) 2022/839, 30. mai 2022, millega kehtestatakse üleminekusätted direktiivi 2001/82/EÜ või määruse (EÜ) nr 726/2004 kohaselt müügiloa saanud või registreeritud veterinaarravimite pakendite ja märgistuse kohta (ELT L 148, 31.5.2022, lk 6).</w:t>
      </w:r>
    </w:p>
    <w:p w14:paraId="43E97999" w14:textId="77777777" w:rsidR="00340ABC" w:rsidRPr="00A42572" w:rsidRDefault="00340ABC" w:rsidP="00340ABC">
      <w:pPr>
        <w:ind w:left="567" w:hanging="567"/>
        <w:rPr>
          <w:noProof/>
          <w:szCs w:val="24"/>
        </w:rPr>
      </w:pPr>
    </w:p>
    <w:p w14:paraId="6EEAC586" w14:textId="77777777" w:rsidR="00340ABC" w:rsidRPr="00A42572" w:rsidRDefault="00340ABC" w:rsidP="00340ABC">
      <w:pPr>
        <w:ind w:left="567" w:hanging="567"/>
        <w:rPr>
          <w:noProof/>
          <w:szCs w:val="24"/>
        </w:rPr>
      </w:pPr>
      <w:r w:rsidRPr="00A42572">
        <w:rPr>
          <w:noProof/>
        </w:rPr>
        <w:t>72.</w:t>
      </w:r>
      <w:r w:rsidRPr="00A42572">
        <w:rPr>
          <w:noProof/>
        </w:rPr>
        <w:tab/>
        <w:t>32021 R 1281: Komisjoni rakendusmäärus (EL) 2021/1281, 2. august 2021, millega kehtestatakse Euroopa Parlamendi ja nõukogu määruse (EL) 2019/6 rakenduseeskirjad seoses veterinaarravimite ravimiohutuse järelevalve hea tavaga ning ravimiohutuse järelevalvesüsteemi peatoimiku vormingu, sisu ja kokkuvõttega (ELT L 279, 3.8.2021, lk 15).</w:t>
      </w:r>
    </w:p>
    <w:p w14:paraId="3FA88D3B" w14:textId="77777777" w:rsidR="00340ABC" w:rsidRPr="00A42572" w:rsidRDefault="00340ABC" w:rsidP="00340ABC">
      <w:pPr>
        <w:ind w:left="567" w:hanging="567"/>
        <w:rPr>
          <w:noProof/>
          <w:szCs w:val="24"/>
        </w:rPr>
      </w:pPr>
    </w:p>
    <w:p w14:paraId="403EEB79" w14:textId="77777777" w:rsidR="00340ABC" w:rsidRPr="00A42572" w:rsidRDefault="00340ABC" w:rsidP="00340ABC">
      <w:pPr>
        <w:ind w:left="567" w:hanging="567"/>
        <w:rPr>
          <w:noProof/>
          <w:szCs w:val="24"/>
        </w:rPr>
      </w:pPr>
      <w:r w:rsidRPr="00A42572">
        <w:rPr>
          <w:noProof/>
        </w:rPr>
        <w:t>73.</w:t>
      </w:r>
      <w:r w:rsidRPr="00A42572">
        <w:rPr>
          <w:noProof/>
        </w:rPr>
        <w:tab/>
        <w:t>32022 R 1255: Komisjoni rakendusmäärus (EL) 2022/1255, 19. juuli 2022, millega määratakse kooskõlas Euroopa Parlamendi ja nõukogu määrusega (EL) 2019/6 mikroobivastased ained või nende rühmad, mis on ette nähtud üksnes teatavate nakkuste raviks inimestel (ELT L 191, 20.7.2022, lk 58).</w:t>
      </w:r>
    </w:p>
    <w:p w14:paraId="48DC4F08" w14:textId="77777777" w:rsidR="00340ABC" w:rsidRPr="00A42572" w:rsidRDefault="00340ABC" w:rsidP="00340ABC">
      <w:pPr>
        <w:rPr>
          <w:noProof/>
          <w:szCs w:val="24"/>
        </w:rPr>
      </w:pPr>
    </w:p>
    <w:p w14:paraId="46D0CA16" w14:textId="77777777" w:rsidR="00340ABC" w:rsidRPr="00A42572" w:rsidRDefault="00340ABC" w:rsidP="00340ABC">
      <w:pPr>
        <w:rPr>
          <w:noProof/>
          <w:szCs w:val="24"/>
        </w:rPr>
      </w:pPr>
      <w:r w:rsidRPr="00A42572">
        <w:rPr>
          <w:noProof/>
        </w:rPr>
        <w:t>ÕIGUSAKTID, MIDA ASSOTSIEERIMISLEPINGU OSALISED ARVESSE VÕTAVAD</w:t>
      </w:r>
    </w:p>
    <w:p w14:paraId="52E58236" w14:textId="77777777" w:rsidR="00340ABC" w:rsidRPr="00A42572" w:rsidRDefault="00340ABC" w:rsidP="00340ABC">
      <w:pPr>
        <w:rPr>
          <w:noProof/>
          <w:szCs w:val="24"/>
        </w:rPr>
      </w:pPr>
    </w:p>
    <w:p w14:paraId="49C131C0" w14:textId="77777777" w:rsidR="00340ABC" w:rsidRPr="00A42572" w:rsidRDefault="00340ABC" w:rsidP="00340ABC">
      <w:pPr>
        <w:ind w:left="567" w:hanging="567"/>
        <w:rPr>
          <w:noProof/>
          <w:szCs w:val="24"/>
        </w:rPr>
      </w:pPr>
      <w:r w:rsidRPr="00A42572">
        <w:rPr>
          <w:noProof/>
        </w:rPr>
        <w:t>1.</w:t>
      </w:r>
      <w:r w:rsidRPr="00A42572">
        <w:rPr>
          <w:noProof/>
        </w:rPr>
        <w:tab/>
        <w:t>Komisjoni teatis vastavuse kohta liikmesriikide vastuvõetud meetmete lepingu artiklile 30, mis käsitleb meditsiinitoodete hinnakontrolli ja hüvitisi (EÜT C 310, 4.12.1986, lk 7).</w:t>
      </w:r>
    </w:p>
    <w:p w14:paraId="139E6E51" w14:textId="77777777" w:rsidR="00340ABC" w:rsidRPr="00A42572" w:rsidRDefault="00340ABC" w:rsidP="00340ABC">
      <w:pPr>
        <w:ind w:left="567" w:hanging="567"/>
        <w:rPr>
          <w:noProof/>
          <w:szCs w:val="24"/>
        </w:rPr>
      </w:pPr>
    </w:p>
    <w:p w14:paraId="65191E9A" w14:textId="0FB7E58C" w:rsidR="003977C9" w:rsidRPr="00A42572" w:rsidRDefault="003977C9" w:rsidP="003977C9">
      <w:pPr>
        <w:rPr>
          <w:noProof/>
        </w:rPr>
      </w:pPr>
      <w:r w:rsidRPr="00A42572">
        <w:rPr>
          <w:noProof/>
        </w:rPr>
        <w:br w:type="page"/>
      </w:r>
    </w:p>
    <w:p w14:paraId="3FFACB8E" w14:textId="1CEDD90B" w:rsidR="00340ABC" w:rsidRPr="00A42572" w:rsidRDefault="003977C9" w:rsidP="00340ABC">
      <w:pPr>
        <w:ind w:left="567" w:hanging="567"/>
        <w:rPr>
          <w:noProof/>
          <w:szCs w:val="24"/>
        </w:rPr>
      </w:pPr>
      <w:r w:rsidRPr="00A42572">
        <w:rPr>
          <w:noProof/>
        </w:rPr>
        <w:t>2</w:t>
      </w:r>
      <w:r w:rsidR="00340ABC" w:rsidRPr="00A42572">
        <w:rPr>
          <w:noProof/>
        </w:rPr>
        <w:t>.</w:t>
      </w:r>
      <w:r w:rsidR="00340ABC" w:rsidRPr="00A42572">
        <w:rPr>
          <w:noProof/>
        </w:rPr>
        <w:tab/>
        <w:t>Komisjoni teatis selliste ravimpreparaatide paralleelse importimise kohta, mille suhtes on antud müügiluba (EÜT C 115, 6.5.1982, lk 5).</w:t>
      </w:r>
    </w:p>
    <w:p w14:paraId="135FCDEC" w14:textId="77777777" w:rsidR="00340ABC" w:rsidRPr="00A42572" w:rsidRDefault="00340ABC" w:rsidP="00340ABC">
      <w:pPr>
        <w:ind w:left="567" w:hanging="567"/>
        <w:rPr>
          <w:noProof/>
          <w:szCs w:val="24"/>
        </w:rPr>
      </w:pPr>
    </w:p>
    <w:p w14:paraId="5D6B8736" w14:textId="77777777" w:rsidR="00340ABC" w:rsidRPr="00A42572" w:rsidRDefault="00340ABC" w:rsidP="00340ABC">
      <w:pPr>
        <w:ind w:left="567" w:hanging="567"/>
        <w:rPr>
          <w:noProof/>
          <w:szCs w:val="24"/>
        </w:rPr>
      </w:pPr>
      <w:r w:rsidRPr="00A42572">
        <w:rPr>
          <w:noProof/>
        </w:rPr>
        <w:t>3.</w:t>
      </w:r>
      <w:r w:rsidRPr="00A42572">
        <w:rPr>
          <w:noProof/>
        </w:rPr>
        <w:tab/>
        <w:t>32010 D 0453: Komisjoni otsus 2010/453/EL, 3. august 2010, millega kehtestatakse suunised inspekteerimiste ja kontrollimeetmete tingimuste ning ametiisikute väljaõppe ja kvalifikatsiooni kohta inimkudede ja -rakkude valdkonnas, nagu on ette nähtud Euroopa Parlamendi ja nõukogu direktiiviga 2004/23/EÜ (ELT L 213, 13.8.2010, lk 48).</w:t>
      </w:r>
    </w:p>
    <w:p w14:paraId="012F1077" w14:textId="77777777" w:rsidR="00340ABC" w:rsidRPr="00A42572" w:rsidRDefault="00340ABC" w:rsidP="00340ABC">
      <w:pPr>
        <w:ind w:left="567" w:hanging="567"/>
        <w:rPr>
          <w:noProof/>
          <w:szCs w:val="24"/>
        </w:rPr>
      </w:pPr>
    </w:p>
    <w:p w14:paraId="059763A6" w14:textId="77777777" w:rsidR="00340ABC" w:rsidRPr="00A42572" w:rsidRDefault="00340ABC" w:rsidP="00340ABC">
      <w:pPr>
        <w:ind w:left="567" w:hanging="567"/>
        <w:rPr>
          <w:noProof/>
          <w:szCs w:val="24"/>
        </w:rPr>
      </w:pPr>
    </w:p>
    <w:p w14:paraId="6C5F72C8" w14:textId="24C35560" w:rsidR="003977C9" w:rsidRPr="00A42572" w:rsidRDefault="003977C9" w:rsidP="003977C9">
      <w:pPr>
        <w:rPr>
          <w:noProof/>
        </w:rPr>
      </w:pPr>
      <w:r w:rsidRPr="00A42572">
        <w:rPr>
          <w:noProof/>
        </w:rPr>
        <w:br w:type="page"/>
      </w:r>
    </w:p>
    <w:p w14:paraId="1BD6968C" w14:textId="74AEFAF2" w:rsidR="00340ABC" w:rsidRPr="00A42572" w:rsidRDefault="003977C9" w:rsidP="00340ABC">
      <w:pPr>
        <w:ind w:left="567" w:hanging="567"/>
        <w:jc w:val="center"/>
        <w:rPr>
          <w:noProof/>
          <w:szCs w:val="24"/>
        </w:rPr>
      </w:pPr>
      <w:r w:rsidRPr="00A42572">
        <w:rPr>
          <w:noProof/>
        </w:rPr>
        <w:t>1</w:t>
      </w:r>
      <w:r w:rsidR="00340ABC" w:rsidRPr="00A42572">
        <w:rPr>
          <w:noProof/>
        </w:rPr>
        <w:t>1. PEATÜKK</w:t>
      </w:r>
    </w:p>
    <w:p w14:paraId="125A4386" w14:textId="77777777" w:rsidR="00340ABC" w:rsidRPr="00A42572" w:rsidRDefault="00340ABC" w:rsidP="00340ABC">
      <w:pPr>
        <w:ind w:left="567" w:hanging="567"/>
        <w:jc w:val="center"/>
        <w:rPr>
          <w:noProof/>
          <w:szCs w:val="24"/>
        </w:rPr>
      </w:pPr>
    </w:p>
    <w:p w14:paraId="2BDD2AE2" w14:textId="77777777" w:rsidR="00340ABC" w:rsidRPr="00A42572" w:rsidRDefault="00340ABC" w:rsidP="00340ABC">
      <w:pPr>
        <w:ind w:left="567" w:hanging="567"/>
        <w:jc w:val="center"/>
        <w:rPr>
          <w:noProof/>
          <w:szCs w:val="24"/>
        </w:rPr>
      </w:pPr>
      <w:r w:rsidRPr="00A42572">
        <w:rPr>
          <w:noProof/>
        </w:rPr>
        <w:t>VÄETISED</w:t>
      </w:r>
    </w:p>
    <w:p w14:paraId="5EC2EEF6" w14:textId="77777777" w:rsidR="00340ABC" w:rsidRPr="00A42572" w:rsidRDefault="00340ABC" w:rsidP="00340ABC">
      <w:pPr>
        <w:ind w:left="567" w:hanging="567"/>
        <w:rPr>
          <w:noProof/>
          <w:szCs w:val="24"/>
        </w:rPr>
      </w:pPr>
    </w:p>
    <w:p w14:paraId="7756472A" w14:textId="77777777" w:rsidR="00340ABC" w:rsidRPr="00A42572" w:rsidRDefault="00340ABC" w:rsidP="00340ABC">
      <w:pPr>
        <w:ind w:left="567" w:hanging="567"/>
        <w:rPr>
          <w:noProof/>
          <w:szCs w:val="24"/>
        </w:rPr>
      </w:pPr>
      <w:r w:rsidRPr="00A42572">
        <w:rPr>
          <w:noProof/>
        </w:rPr>
        <w:t>OSUTATUD ÕIGUSAKTID</w:t>
      </w:r>
    </w:p>
    <w:p w14:paraId="43F51F14" w14:textId="77777777" w:rsidR="00340ABC" w:rsidRPr="00A42572" w:rsidRDefault="00340ABC" w:rsidP="00340ABC">
      <w:pPr>
        <w:ind w:left="567" w:hanging="567"/>
        <w:rPr>
          <w:noProof/>
          <w:szCs w:val="24"/>
        </w:rPr>
      </w:pPr>
    </w:p>
    <w:p w14:paraId="2DB60FD1" w14:textId="00498357" w:rsidR="00340ABC" w:rsidRPr="00A42572" w:rsidRDefault="00340ABC" w:rsidP="00340ABC">
      <w:pPr>
        <w:ind w:left="567" w:hanging="567"/>
        <w:rPr>
          <w:noProof/>
          <w:szCs w:val="24"/>
        </w:rPr>
      </w:pPr>
      <w:r w:rsidRPr="00A42572">
        <w:rPr>
          <w:noProof/>
        </w:rPr>
        <w:t>1.</w:t>
      </w:r>
      <w:r w:rsidRPr="00A42572">
        <w:rPr>
          <w:noProof/>
        </w:rPr>
        <w:tab/>
        <w:t>32019 R 1009: Euroopa Parlamendi ja nõukogu määrus (EL) 2019/1009, 5. juuni 2019, millega kehtestatakse ELi väetisetoodete turul kättesaadavaks tegemise nõuded ning muudetakse määrusi (EÜ) nr 1069/2009 ja (EÜ) nr 1107/2009 ning tunnistatakse kehtetuks määrus (EÜ) nr 2003/2003 (ELT L 170, 25.6.2019, lk 1), muudetud järgmis(t)e õigusakti(de)ga:</w:t>
      </w:r>
    </w:p>
    <w:p w14:paraId="3C899EB1" w14:textId="77777777" w:rsidR="00340ABC" w:rsidRPr="00A42572" w:rsidRDefault="00340ABC" w:rsidP="00340ABC">
      <w:pPr>
        <w:ind w:left="567" w:hanging="567"/>
        <w:rPr>
          <w:noProof/>
          <w:szCs w:val="24"/>
        </w:rPr>
      </w:pPr>
    </w:p>
    <w:p w14:paraId="0699B702" w14:textId="77777777" w:rsidR="00340ABC" w:rsidRPr="00A42572" w:rsidRDefault="00340ABC" w:rsidP="00340ABC">
      <w:pPr>
        <w:ind w:left="1134" w:hanging="567"/>
        <w:rPr>
          <w:noProof/>
          <w:szCs w:val="24"/>
        </w:rPr>
      </w:pPr>
      <w:r w:rsidRPr="00A42572">
        <w:rPr>
          <w:noProof/>
        </w:rPr>
        <w:t>–</w:t>
      </w:r>
      <w:r w:rsidRPr="00A42572">
        <w:rPr>
          <w:noProof/>
        </w:rPr>
        <w:tab/>
        <w:t>32021 R 1768: Komisjoni delegeeritud määrus (EL) 2021/1768, 23. juuni 2021 (ELT L 356, 8.10.2021, lk 8),</w:t>
      </w:r>
    </w:p>
    <w:p w14:paraId="520E7EDF" w14:textId="77777777" w:rsidR="00340ABC" w:rsidRPr="00A42572" w:rsidRDefault="00340ABC" w:rsidP="00340ABC">
      <w:pPr>
        <w:ind w:left="1134" w:hanging="567"/>
        <w:rPr>
          <w:noProof/>
          <w:szCs w:val="24"/>
        </w:rPr>
      </w:pPr>
    </w:p>
    <w:p w14:paraId="1126253B" w14:textId="77777777" w:rsidR="00340ABC" w:rsidRPr="00A42572" w:rsidRDefault="00340ABC" w:rsidP="00340ABC">
      <w:pPr>
        <w:ind w:left="1134" w:hanging="567"/>
        <w:rPr>
          <w:noProof/>
          <w:szCs w:val="24"/>
        </w:rPr>
      </w:pPr>
      <w:r w:rsidRPr="00A42572">
        <w:rPr>
          <w:noProof/>
        </w:rPr>
        <w:t>–</w:t>
      </w:r>
      <w:r w:rsidRPr="00A42572">
        <w:rPr>
          <w:noProof/>
        </w:rPr>
        <w:tab/>
        <w:t>32021 R 2086: Komisjoni delegeeritud määrus (EL) 2021/2086, 5. juuli 2021 (ELT L 427, 30.11.2021, lk 120),</w:t>
      </w:r>
    </w:p>
    <w:p w14:paraId="7F6EF157" w14:textId="77777777" w:rsidR="00340ABC" w:rsidRPr="00A42572" w:rsidRDefault="00340ABC" w:rsidP="00340ABC">
      <w:pPr>
        <w:ind w:left="1134" w:hanging="567"/>
        <w:rPr>
          <w:noProof/>
          <w:szCs w:val="24"/>
        </w:rPr>
      </w:pPr>
    </w:p>
    <w:p w14:paraId="5E2D9D8D" w14:textId="77777777" w:rsidR="00340ABC" w:rsidRPr="00A42572" w:rsidRDefault="00340ABC" w:rsidP="00340ABC">
      <w:pPr>
        <w:ind w:left="1134" w:hanging="567"/>
        <w:rPr>
          <w:noProof/>
          <w:szCs w:val="24"/>
        </w:rPr>
      </w:pPr>
      <w:r w:rsidRPr="00A42572">
        <w:rPr>
          <w:noProof/>
        </w:rPr>
        <w:t>–</w:t>
      </w:r>
      <w:r w:rsidRPr="00A42572">
        <w:rPr>
          <w:noProof/>
        </w:rPr>
        <w:tab/>
        <w:t>32021 R 2087: Komisjoni delegeeritud määrus (EL) 2021/2087, 6. juuli 2021 (ELT L 427, 30.11.2021, lk 130),</w:t>
      </w:r>
    </w:p>
    <w:p w14:paraId="1702094F" w14:textId="77777777" w:rsidR="00340ABC" w:rsidRPr="00A42572" w:rsidRDefault="00340ABC" w:rsidP="00340ABC">
      <w:pPr>
        <w:ind w:left="1134" w:hanging="567"/>
        <w:rPr>
          <w:noProof/>
          <w:szCs w:val="24"/>
        </w:rPr>
      </w:pPr>
    </w:p>
    <w:p w14:paraId="442BE26E" w14:textId="77777777" w:rsidR="00340ABC" w:rsidRPr="00A42572" w:rsidRDefault="00340ABC" w:rsidP="00340ABC">
      <w:pPr>
        <w:ind w:left="1134" w:hanging="567"/>
        <w:rPr>
          <w:noProof/>
          <w:szCs w:val="24"/>
        </w:rPr>
      </w:pPr>
      <w:r w:rsidRPr="00A42572">
        <w:rPr>
          <w:noProof/>
        </w:rPr>
        <w:t>–</w:t>
      </w:r>
      <w:r w:rsidRPr="00A42572">
        <w:rPr>
          <w:noProof/>
        </w:rPr>
        <w:tab/>
        <w:t>32021 R 2088: Komisjoni delegeeritud määrus (EL) 2021/2088, 7. juuli 2021 (ELT L 427, 30.11.2021, lk 140),</w:t>
      </w:r>
    </w:p>
    <w:p w14:paraId="629A81C8" w14:textId="77777777" w:rsidR="00340ABC" w:rsidRPr="00A42572" w:rsidRDefault="00340ABC" w:rsidP="00340ABC">
      <w:pPr>
        <w:ind w:left="1134" w:hanging="567"/>
        <w:rPr>
          <w:noProof/>
          <w:szCs w:val="24"/>
        </w:rPr>
      </w:pPr>
    </w:p>
    <w:p w14:paraId="5C71BE1B" w14:textId="77777777" w:rsidR="00340ABC" w:rsidRPr="00A42572" w:rsidRDefault="00340ABC" w:rsidP="00340ABC">
      <w:pPr>
        <w:ind w:left="1134" w:hanging="567"/>
        <w:rPr>
          <w:noProof/>
          <w:szCs w:val="24"/>
        </w:rPr>
      </w:pPr>
      <w:r w:rsidRPr="00A42572">
        <w:rPr>
          <w:noProof/>
        </w:rPr>
        <w:t>–</w:t>
      </w:r>
      <w:r w:rsidRPr="00A42572">
        <w:rPr>
          <w:noProof/>
        </w:rPr>
        <w:tab/>
        <w:t>32022 R 1171: Komisjoni delegeeritud määrus (EL) 2022/1171, 22. märts 2022 (ELT L 183, 8.7.2022, lk 2),</w:t>
      </w:r>
    </w:p>
    <w:p w14:paraId="1296F398" w14:textId="77777777" w:rsidR="00340ABC" w:rsidRPr="00A42572" w:rsidRDefault="00340ABC" w:rsidP="00340ABC">
      <w:pPr>
        <w:ind w:left="1134" w:hanging="567"/>
        <w:rPr>
          <w:noProof/>
          <w:szCs w:val="24"/>
        </w:rPr>
      </w:pPr>
    </w:p>
    <w:p w14:paraId="6BA98A89" w14:textId="6234A121" w:rsidR="003977C9" w:rsidRPr="00A42572" w:rsidRDefault="003977C9" w:rsidP="003977C9">
      <w:pPr>
        <w:rPr>
          <w:noProof/>
        </w:rPr>
      </w:pPr>
      <w:r w:rsidRPr="00A42572">
        <w:rPr>
          <w:noProof/>
        </w:rPr>
        <w:br w:type="page"/>
      </w:r>
    </w:p>
    <w:p w14:paraId="440BC345" w14:textId="18165678" w:rsidR="00340ABC" w:rsidRPr="00A42572" w:rsidRDefault="003977C9" w:rsidP="00340ABC">
      <w:pPr>
        <w:ind w:left="1134" w:hanging="567"/>
        <w:rPr>
          <w:noProof/>
          <w:szCs w:val="24"/>
        </w:rPr>
      </w:pPr>
      <w:r w:rsidRPr="00A42572">
        <w:rPr>
          <w:noProof/>
        </w:rPr>
        <w:t>–</w:t>
      </w:r>
      <w:r w:rsidR="00340ABC" w:rsidRPr="00A42572">
        <w:rPr>
          <w:noProof/>
        </w:rPr>
        <w:tab/>
        <w:t>32022 R 1519: Komisjoni delegeeritud määrus (EL) 2022/1519, 5. mai 2022 (ELT L 236, 13.9.2022, lk 5).</w:t>
      </w:r>
    </w:p>
    <w:p w14:paraId="124EF8A0" w14:textId="77777777" w:rsidR="00340ABC" w:rsidRPr="00A42572" w:rsidRDefault="00340ABC" w:rsidP="00340ABC">
      <w:pPr>
        <w:ind w:left="1134" w:hanging="567"/>
        <w:rPr>
          <w:noProof/>
          <w:szCs w:val="24"/>
        </w:rPr>
      </w:pPr>
    </w:p>
    <w:p w14:paraId="7AA4BB55" w14:textId="77777777" w:rsidR="00340ABC" w:rsidRPr="00A42572" w:rsidRDefault="00340ABC" w:rsidP="00340ABC">
      <w:pPr>
        <w:ind w:left="567" w:hanging="567"/>
        <w:rPr>
          <w:noProof/>
          <w:szCs w:val="24"/>
        </w:rPr>
      </w:pPr>
      <w:r w:rsidRPr="00A42572">
        <w:rPr>
          <w:noProof/>
        </w:rPr>
        <w:t>2.</w:t>
      </w:r>
      <w:r w:rsidRPr="00A42572">
        <w:rPr>
          <w:noProof/>
        </w:rPr>
        <w:tab/>
        <w:t>32022 R 0973: Komisjoni delegeeritud määrus (EL) 2022/973, 14. märts 2022, millega täiendatakse Euroopa Parlamendi ja nõukogu määrust (EL) 2019/1009, kehtestades kriteeriumid kõrvalsaaduste ELi väetisetoodetes kasutamise agronoomilise tõhususe ja ohutuse kohta (ELT L 167, 24.6.2022, lk 29).</w:t>
      </w:r>
    </w:p>
    <w:p w14:paraId="1CB3A856" w14:textId="77777777" w:rsidR="00340ABC" w:rsidRPr="00A42572" w:rsidRDefault="00340ABC" w:rsidP="00340ABC">
      <w:pPr>
        <w:ind w:left="567" w:hanging="567"/>
        <w:rPr>
          <w:noProof/>
          <w:szCs w:val="24"/>
        </w:rPr>
      </w:pPr>
    </w:p>
    <w:p w14:paraId="334DB9D8" w14:textId="77777777" w:rsidR="00340ABC" w:rsidRPr="00A42572" w:rsidRDefault="00340ABC" w:rsidP="00340ABC">
      <w:pPr>
        <w:ind w:left="567" w:hanging="567"/>
        <w:rPr>
          <w:noProof/>
          <w:szCs w:val="24"/>
        </w:rPr>
      </w:pPr>
      <w:r w:rsidRPr="00A42572">
        <w:rPr>
          <w:noProof/>
        </w:rPr>
        <w:t>3.</w:t>
      </w:r>
      <w:r w:rsidRPr="00A42572">
        <w:rPr>
          <w:noProof/>
        </w:rPr>
        <w:tab/>
        <w:t>32006 D 0347: Komisjoni otsus 2006/347/EÜ, 3. jaanuar 2006, väetiste maksimaalset lubatud kaadmiumisisaldust reguleerivate siseriiklike õigusaktide kohta, millest Rootsi Kuningriik on teatanud vastavalt EÜ asutamislepingu artikli 95 lõikele 4 (ELT L 129, 17.5.2006, lk 19).</w:t>
      </w:r>
    </w:p>
    <w:p w14:paraId="47DF5BB3" w14:textId="77777777" w:rsidR="00340ABC" w:rsidRPr="00A42572" w:rsidRDefault="00340ABC" w:rsidP="00340ABC">
      <w:pPr>
        <w:ind w:left="567" w:hanging="567"/>
        <w:rPr>
          <w:noProof/>
          <w:szCs w:val="24"/>
        </w:rPr>
      </w:pPr>
    </w:p>
    <w:p w14:paraId="5ECDBFC3" w14:textId="77777777" w:rsidR="00340ABC" w:rsidRPr="00A42572" w:rsidRDefault="00340ABC" w:rsidP="00340ABC">
      <w:pPr>
        <w:ind w:left="567" w:hanging="567"/>
        <w:rPr>
          <w:noProof/>
          <w:szCs w:val="24"/>
        </w:rPr>
      </w:pPr>
      <w:r w:rsidRPr="00A42572">
        <w:rPr>
          <w:noProof/>
        </w:rPr>
        <w:t>4.</w:t>
      </w:r>
      <w:r w:rsidRPr="00A42572">
        <w:rPr>
          <w:noProof/>
        </w:rPr>
        <w:tab/>
        <w:t>32006 D 0348: Komisjoni otsus 2006/348/EÜ, 3. jaanuar 2006, väetiste maksimaalset lubatud kaadmiumisisaldust reguleerivate siseriiklike õigusaktide kohta, millest Soome Vabariik on teatanud vastavalt EÜ asutamislepingu artikli 95 lõikele 4 (ELT L 129, 17.5.2006, lk 25).</w:t>
      </w:r>
    </w:p>
    <w:p w14:paraId="16427E99" w14:textId="77777777" w:rsidR="00340ABC" w:rsidRPr="00A42572" w:rsidRDefault="00340ABC" w:rsidP="00340ABC">
      <w:pPr>
        <w:ind w:left="567" w:hanging="567"/>
        <w:rPr>
          <w:noProof/>
          <w:szCs w:val="24"/>
        </w:rPr>
      </w:pPr>
    </w:p>
    <w:p w14:paraId="0FFF767F" w14:textId="77777777" w:rsidR="00340ABC" w:rsidRPr="00A42572" w:rsidRDefault="00340ABC" w:rsidP="00340ABC">
      <w:pPr>
        <w:ind w:left="567" w:hanging="567"/>
        <w:rPr>
          <w:noProof/>
          <w:szCs w:val="24"/>
        </w:rPr>
      </w:pPr>
      <w:r w:rsidRPr="00A42572">
        <w:rPr>
          <w:noProof/>
        </w:rPr>
        <w:t>5.</w:t>
      </w:r>
      <w:r w:rsidRPr="00A42572">
        <w:rPr>
          <w:noProof/>
        </w:rPr>
        <w:tab/>
        <w:t>32006 D 0349: Komisjoni otsus 2006/349/EÜ, 3. jaanuar 2006, väetiste maksimaalset lubatud kaadmiumisisaldust reguleerivate siseriiklike õigusaktide kohta, millest Austria Vabariik on teatanud vastavalt EÜ asutamislepingu artikli 95 lõikele 4 (ELT L 129, 17.5.2006, lk 31).</w:t>
      </w:r>
    </w:p>
    <w:p w14:paraId="5671A17B" w14:textId="77777777" w:rsidR="00340ABC" w:rsidRPr="00A42572" w:rsidRDefault="00340ABC" w:rsidP="00340ABC">
      <w:pPr>
        <w:ind w:left="567" w:hanging="567"/>
        <w:rPr>
          <w:noProof/>
          <w:szCs w:val="24"/>
        </w:rPr>
      </w:pPr>
    </w:p>
    <w:p w14:paraId="604CC020" w14:textId="77777777" w:rsidR="00340ABC" w:rsidRPr="00A42572" w:rsidRDefault="00340ABC" w:rsidP="00340ABC">
      <w:pPr>
        <w:ind w:left="567" w:hanging="567"/>
        <w:rPr>
          <w:noProof/>
          <w:szCs w:val="24"/>
        </w:rPr>
      </w:pPr>
      <w:r w:rsidRPr="00A42572">
        <w:rPr>
          <w:noProof/>
        </w:rPr>
        <w:t>6.</w:t>
      </w:r>
      <w:r w:rsidRPr="00A42572">
        <w:rPr>
          <w:noProof/>
        </w:rPr>
        <w:tab/>
        <w:t>32006 D 0390: Komisjoni otsus 2006/390/EÜ, 24. mai 2006, milles käsitletakse väetiste suurimat lubatud kaadmiumisisaldust reguleerivaid riiklikke õigusnorme, millest Tšehhi Vabariik on teatanud EÜ asutamislepingu artikli 95 lõike 4 kohaselt (ELT L 150, 3.6.2006, lk 17).</w:t>
      </w:r>
    </w:p>
    <w:p w14:paraId="7B7380A9" w14:textId="77777777" w:rsidR="00340ABC" w:rsidRPr="00A42572" w:rsidRDefault="00340ABC" w:rsidP="00340ABC">
      <w:pPr>
        <w:ind w:left="567" w:hanging="567"/>
        <w:rPr>
          <w:noProof/>
          <w:szCs w:val="24"/>
        </w:rPr>
      </w:pPr>
    </w:p>
    <w:p w14:paraId="5CAC2CEF" w14:textId="5444A23E" w:rsidR="003977C9" w:rsidRPr="00A42572" w:rsidRDefault="003977C9" w:rsidP="003977C9">
      <w:pPr>
        <w:rPr>
          <w:noProof/>
        </w:rPr>
      </w:pPr>
      <w:r w:rsidRPr="00A42572">
        <w:rPr>
          <w:noProof/>
        </w:rPr>
        <w:br w:type="page"/>
      </w:r>
    </w:p>
    <w:p w14:paraId="191BC8F6" w14:textId="6811010F" w:rsidR="00340ABC" w:rsidRPr="00A42572" w:rsidRDefault="003977C9" w:rsidP="00340ABC">
      <w:pPr>
        <w:ind w:left="567" w:hanging="567"/>
        <w:rPr>
          <w:noProof/>
          <w:szCs w:val="24"/>
        </w:rPr>
      </w:pPr>
      <w:r w:rsidRPr="00A42572">
        <w:rPr>
          <w:noProof/>
        </w:rPr>
        <w:t>7</w:t>
      </w:r>
      <w:r w:rsidR="00340ABC" w:rsidRPr="00A42572">
        <w:rPr>
          <w:noProof/>
        </w:rPr>
        <w:t>.</w:t>
      </w:r>
      <w:r w:rsidR="00340ABC" w:rsidRPr="00A42572">
        <w:rPr>
          <w:noProof/>
        </w:rPr>
        <w:tab/>
        <w:t>32020 D 1178: Komisjoni otsus (EL) 2020/1178, 27. juuli 2020, väetiste kaadmiumisisaldust käsitlevate siseriiklike normide kohta, millest Taani Kuningriik on teatanud vastavalt Euroopa Liidu toimimise lepingu artikli 114 lõikele 4 (ELT L 259, 10.8.2020, lk 14).</w:t>
      </w:r>
    </w:p>
    <w:p w14:paraId="59F938B1" w14:textId="77777777" w:rsidR="00340ABC" w:rsidRPr="00A42572" w:rsidRDefault="00340ABC" w:rsidP="00340ABC">
      <w:pPr>
        <w:ind w:left="567" w:hanging="567"/>
        <w:rPr>
          <w:noProof/>
          <w:szCs w:val="24"/>
        </w:rPr>
      </w:pPr>
    </w:p>
    <w:p w14:paraId="4900C866" w14:textId="77777777" w:rsidR="00340ABC" w:rsidRPr="00A42572" w:rsidRDefault="00340ABC" w:rsidP="00340ABC">
      <w:pPr>
        <w:ind w:left="567" w:hanging="567"/>
        <w:rPr>
          <w:noProof/>
          <w:szCs w:val="24"/>
        </w:rPr>
      </w:pPr>
      <w:r w:rsidRPr="00A42572">
        <w:rPr>
          <w:noProof/>
        </w:rPr>
        <w:t>8.</w:t>
      </w:r>
      <w:r w:rsidRPr="00A42572">
        <w:rPr>
          <w:noProof/>
        </w:rPr>
        <w:tab/>
        <w:t>32020 D 1184: Komisjoni otsus (EL) 2020/1184, 17. juuli 2020, fosforväetiste kaadmiumisisaldust käsitlevate siseriiklike normide kohta, millest Ungari on teatanud vastavalt Euroopa Liidu toimimise lepingu artikli 114 lõikele 4 (ELT L 261, 11.8.2020, lk 42).</w:t>
      </w:r>
    </w:p>
    <w:p w14:paraId="3E14D2B0" w14:textId="77777777" w:rsidR="00340ABC" w:rsidRPr="00A42572" w:rsidRDefault="00340ABC" w:rsidP="00340ABC">
      <w:pPr>
        <w:ind w:left="567" w:hanging="567"/>
        <w:rPr>
          <w:noProof/>
          <w:szCs w:val="24"/>
        </w:rPr>
      </w:pPr>
    </w:p>
    <w:p w14:paraId="3FE3776A" w14:textId="77777777" w:rsidR="00340ABC" w:rsidRPr="00A42572" w:rsidRDefault="00340ABC" w:rsidP="00340ABC">
      <w:pPr>
        <w:ind w:left="567" w:hanging="567"/>
        <w:rPr>
          <w:noProof/>
          <w:szCs w:val="24"/>
        </w:rPr>
      </w:pPr>
      <w:r w:rsidRPr="00A42572">
        <w:rPr>
          <w:noProof/>
        </w:rPr>
        <w:t>9.</w:t>
      </w:r>
      <w:r w:rsidRPr="00A42572">
        <w:rPr>
          <w:noProof/>
        </w:rPr>
        <w:tab/>
        <w:t>32020 D 1205: Komisjoni otsus (EL) 2020/1205, 6. august 2020, fosforväetiste kaadmiumisisaldust käsitlevate siseriiklike normide kohta, millest Slovaki Vabariik on teatanud vastavalt Euroopa Liidu toimimise lepingu artikli 114 lõikele 4 (ELT L 270, 18.8.2020, lk 7).</w:t>
      </w:r>
    </w:p>
    <w:p w14:paraId="1468F04E" w14:textId="77777777" w:rsidR="00340ABC" w:rsidRPr="00A42572" w:rsidRDefault="00340ABC" w:rsidP="00340ABC">
      <w:pPr>
        <w:ind w:left="567"/>
        <w:rPr>
          <w:noProof/>
          <w:szCs w:val="24"/>
        </w:rPr>
      </w:pPr>
    </w:p>
    <w:p w14:paraId="18D7AF2A" w14:textId="77777777" w:rsidR="00340ABC" w:rsidRPr="00A42572" w:rsidRDefault="00340ABC" w:rsidP="00340ABC">
      <w:pPr>
        <w:ind w:left="567" w:hanging="567"/>
        <w:rPr>
          <w:noProof/>
          <w:szCs w:val="24"/>
        </w:rPr>
      </w:pPr>
      <w:r w:rsidRPr="00A42572">
        <w:rPr>
          <w:noProof/>
        </w:rPr>
        <w:t>ÕIGUSAKTID, MIDA ASSOTSIEERIMISLEPINGU OSALISED ARVESSE VÕTAVAD</w:t>
      </w:r>
    </w:p>
    <w:p w14:paraId="25679508" w14:textId="77777777" w:rsidR="00340ABC" w:rsidRPr="00A42572" w:rsidRDefault="00340ABC" w:rsidP="00340ABC">
      <w:pPr>
        <w:ind w:left="567" w:hanging="567"/>
        <w:rPr>
          <w:noProof/>
          <w:szCs w:val="24"/>
        </w:rPr>
      </w:pPr>
    </w:p>
    <w:p w14:paraId="11CD2548" w14:textId="77777777" w:rsidR="00340ABC" w:rsidRPr="00A42572" w:rsidRDefault="00340ABC" w:rsidP="00340ABC">
      <w:pPr>
        <w:ind w:left="567" w:hanging="567"/>
        <w:rPr>
          <w:noProof/>
          <w:szCs w:val="24"/>
        </w:rPr>
      </w:pPr>
      <w:r w:rsidRPr="00A42572">
        <w:rPr>
          <w:noProof/>
        </w:rPr>
        <w:t>1.</w:t>
      </w:r>
      <w:r w:rsidRPr="00A42572">
        <w:rPr>
          <w:noProof/>
        </w:rPr>
        <w:tab/>
        <w:t>52021 X C0407(04): Komisjoni teatis Euroopa Parlamendi ja nõukogu määruse (EL) 2019/1009 III lisas osutatud ELi väetisetoodete etiketi väljanägemise kohta (ELT C 119, 7.4.2021, lk 1).</w:t>
      </w:r>
    </w:p>
    <w:p w14:paraId="061BF8AD" w14:textId="77777777" w:rsidR="00340ABC" w:rsidRPr="00A42572" w:rsidRDefault="00340ABC" w:rsidP="00340ABC">
      <w:pPr>
        <w:ind w:left="567" w:hanging="567"/>
        <w:rPr>
          <w:noProof/>
          <w:szCs w:val="24"/>
        </w:rPr>
      </w:pPr>
    </w:p>
    <w:p w14:paraId="7A1FBD31" w14:textId="77777777" w:rsidR="00340ABC" w:rsidRPr="00A42572" w:rsidRDefault="00340ABC" w:rsidP="00340ABC">
      <w:pPr>
        <w:ind w:left="567" w:hanging="567"/>
        <w:rPr>
          <w:noProof/>
          <w:szCs w:val="24"/>
        </w:rPr>
      </w:pPr>
    </w:p>
    <w:p w14:paraId="0D4C8CC8" w14:textId="4CC18FA0" w:rsidR="003977C9" w:rsidRPr="00A42572" w:rsidRDefault="003977C9" w:rsidP="003977C9">
      <w:pPr>
        <w:rPr>
          <w:noProof/>
        </w:rPr>
      </w:pPr>
      <w:r w:rsidRPr="00A42572">
        <w:rPr>
          <w:noProof/>
        </w:rPr>
        <w:br w:type="page"/>
      </w:r>
    </w:p>
    <w:p w14:paraId="2EA9F16B" w14:textId="38AFC517" w:rsidR="00340ABC" w:rsidRPr="00A42572" w:rsidRDefault="003977C9" w:rsidP="00340ABC">
      <w:pPr>
        <w:ind w:left="567" w:hanging="567"/>
        <w:jc w:val="center"/>
        <w:rPr>
          <w:noProof/>
          <w:szCs w:val="24"/>
        </w:rPr>
      </w:pPr>
      <w:r w:rsidRPr="00A42572">
        <w:rPr>
          <w:noProof/>
        </w:rPr>
        <w:t>1</w:t>
      </w:r>
      <w:r w:rsidR="00340ABC" w:rsidRPr="00A42572">
        <w:rPr>
          <w:noProof/>
        </w:rPr>
        <w:t>2. PEATÜKK</w:t>
      </w:r>
    </w:p>
    <w:p w14:paraId="489F7002" w14:textId="77777777" w:rsidR="00340ABC" w:rsidRPr="00A42572" w:rsidRDefault="00340ABC" w:rsidP="00340ABC">
      <w:pPr>
        <w:ind w:left="567" w:hanging="567"/>
        <w:jc w:val="center"/>
        <w:rPr>
          <w:noProof/>
          <w:szCs w:val="24"/>
        </w:rPr>
      </w:pPr>
    </w:p>
    <w:p w14:paraId="2798EA46" w14:textId="77777777" w:rsidR="00340ABC" w:rsidRPr="00A42572" w:rsidRDefault="00340ABC" w:rsidP="00340ABC">
      <w:pPr>
        <w:ind w:left="567" w:hanging="567"/>
        <w:jc w:val="center"/>
        <w:rPr>
          <w:noProof/>
          <w:szCs w:val="24"/>
        </w:rPr>
      </w:pPr>
      <w:r w:rsidRPr="00A42572">
        <w:rPr>
          <w:noProof/>
        </w:rPr>
        <w:t>OHTLIKUD AINED</w:t>
      </w:r>
    </w:p>
    <w:p w14:paraId="30604856" w14:textId="77777777" w:rsidR="00340ABC" w:rsidRPr="00A42572" w:rsidRDefault="00340ABC" w:rsidP="00340ABC">
      <w:pPr>
        <w:ind w:left="567" w:hanging="567"/>
        <w:rPr>
          <w:noProof/>
          <w:szCs w:val="24"/>
        </w:rPr>
      </w:pPr>
    </w:p>
    <w:p w14:paraId="78C3DAF6" w14:textId="77777777" w:rsidR="00340ABC" w:rsidRPr="00A42572" w:rsidRDefault="00340ABC" w:rsidP="00340ABC">
      <w:pPr>
        <w:ind w:left="567" w:hanging="567"/>
        <w:rPr>
          <w:noProof/>
          <w:szCs w:val="24"/>
        </w:rPr>
      </w:pPr>
      <w:r w:rsidRPr="00A42572">
        <w:rPr>
          <w:noProof/>
        </w:rPr>
        <w:t>OSUTATUD ÕIGUSAKTID</w:t>
      </w:r>
    </w:p>
    <w:p w14:paraId="0CB419C3" w14:textId="77777777" w:rsidR="00340ABC" w:rsidRPr="00A42572" w:rsidRDefault="00340ABC" w:rsidP="00340ABC">
      <w:pPr>
        <w:ind w:left="567" w:hanging="567"/>
        <w:rPr>
          <w:noProof/>
          <w:szCs w:val="24"/>
        </w:rPr>
      </w:pPr>
    </w:p>
    <w:p w14:paraId="744D1432" w14:textId="77777777" w:rsidR="00340ABC" w:rsidRPr="00A42572" w:rsidRDefault="00340ABC" w:rsidP="00340ABC">
      <w:pPr>
        <w:ind w:left="567" w:hanging="567"/>
        <w:rPr>
          <w:noProof/>
          <w:szCs w:val="24"/>
        </w:rPr>
      </w:pPr>
      <w:r w:rsidRPr="00A42572">
        <w:rPr>
          <w:noProof/>
        </w:rPr>
        <w:t>1.</w:t>
      </w:r>
      <w:r w:rsidRPr="00A42572">
        <w:rPr>
          <w:noProof/>
        </w:rPr>
        <w:tab/>
        <w:t>32004 L 0010: Euroopa Parlamendi ja nõukogu direktiiv 2004/10/EÜ, 11. veebruar 2004, mis käsitleb keemiliste ainetega katsete tegemisel heade laboritavade põhimõtete rakendamist ja nende rakendamise tõendamist puudutavate õigusnormide ühtlustamist (ELT L 50, 20.2.2004, lk 44).</w:t>
      </w:r>
    </w:p>
    <w:p w14:paraId="4C0CB182" w14:textId="77777777" w:rsidR="00340ABC" w:rsidRPr="00A42572" w:rsidRDefault="00340ABC" w:rsidP="00340ABC">
      <w:pPr>
        <w:ind w:left="567" w:hanging="567"/>
        <w:rPr>
          <w:noProof/>
          <w:szCs w:val="24"/>
        </w:rPr>
      </w:pPr>
    </w:p>
    <w:p w14:paraId="1E029F12" w14:textId="77777777" w:rsidR="00340ABC" w:rsidRPr="00A42572" w:rsidRDefault="00340ABC" w:rsidP="00340ABC">
      <w:pPr>
        <w:ind w:left="567" w:hanging="567"/>
        <w:rPr>
          <w:noProof/>
          <w:szCs w:val="24"/>
        </w:rPr>
      </w:pPr>
      <w:r w:rsidRPr="00A42572">
        <w:rPr>
          <w:noProof/>
        </w:rPr>
        <w:t>2.</w:t>
      </w:r>
      <w:r w:rsidRPr="00A42572">
        <w:rPr>
          <w:noProof/>
        </w:rPr>
        <w:tab/>
        <w:t>32004 L 0009: Euroopa Parlamendi ja nõukogu direktiiv 2004/9/EÜ, 11. veebruar 2004, heade laboritavade inspekteerimise ja kontrollimise kohta (ELT L 50, 20.2.2004, lk 28).</w:t>
      </w:r>
    </w:p>
    <w:p w14:paraId="659D3D05" w14:textId="77777777" w:rsidR="00340ABC" w:rsidRPr="00A42572" w:rsidRDefault="00340ABC" w:rsidP="00340ABC">
      <w:pPr>
        <w:ind w:left="567" w:hanging="567"/>
        <w:rPr>
          <w:noProof/>
          <w:szCs w:val="24"/>
        </w:rPr>
      </w:pPr>
    </w:p>
    <w:p w14:paraId="5C3ACD98" w14:textId="77777777" w:rsidR="00340ABC" w:rsidRPr="00A42572" w:rsidRDefault="00340ABC" w:rsidP="00340ABC">
      <w:pPr>
        <w:ind w:left="567" w:hanging="567"/>
        <w:rPr>
          <w:noProof/>
          <w:szCs w:val="24"/>
        </w:rPr>
      </w:pPr>
      <w:r w:rsidRPr="00A42572">
        <w:rPr>
          <w:noProof/>
        </w:rPr>
        <w:t>3.</w:t>
      </w:r>
      <w:r w:rsidRPr="00A42572">
        <w:rPr>
          <w:noProof/>
        </w:rPr>
        <w:tab/>
        <w:t>31994 D 0643: Komisjoni otsus 94/643/EÜ, 12. september 1994, toimeainena tsühalotriini sisaldavate taimekaitsevahendite lubade tühistamise kohta (EÜT L 249, 24.9.1994, lk 18).</w:t>
      </w:r>
    </w:p>
    <w:p w14:paraId="56EE25D2" w14:textId="77777777" w:rsidR="00340ABC" w:rsidRPr="00A42572" w:rsidRDefault="00340ABC" w:rsidP="00340ABC">
      <w:pPr>
        <w:ind w:left="567" w:hanging="567"/>
        <w:rPr>
          <w:noProof/>
          <w:szCs w:val="24"/>
        </w:rPr>
      </w:pPr>
    </w:p>
    <w:p w14:paraId="092DCED2" w14:textId="77777777" w:rsidR="00340ABC" w:rsidRPr="00A42572" w:rsidRDefault="00340ABC" w:rsidP="00340ABC">
      <w:pPr>
        <w:ind w:left="567" w:hanging="567"/>
        <w:rPr>
          <w:noProof/>
          <w:szCs w:val="24"/>
        </w:rPr>
      </w:pPr>
      <w:r w:rsidRPr="00A42572">
        <w:rPr>
          <w:noProof/>
        </w:rPr>
        <w:t>4.</w:t>
      </w:r>
      <w:r w:rsidRPr="00A42572">
        <w:rPr>
          <w:noProof/>
        </w:rPr>
        <w:tab/>
        <w:t>31997 R 0142: Komisjoni määrus (EÜ) nr 142/97, 27. jaanuar 1997, teabe edastamisest teatavate registreeritud kemikaalide kohta vastavalt nõukogu määrusele (EMÜ) nr 793/93 (EÜT L 25, 28.1.1997, lk 11).</w:t>
      </w:r>
    </w:p>
    <w:p w14:paraId="3D64067C" w14:textId="77777777" w:rsidR="00340ABC" w:rsidRPr="00A42572" w:rsidRDefault="00340ABC" w:rsidP="00340ABC">
      <w:pPr>
        <w:ind w:left="567" w:hanging="567"/>
        <w:rPr>
          <w:noProof/>
          <w:szCs w:val="24"/>
        </w:rPr>
      </w:pPr>
    </w:p>
    <w:p w14:paraId="4159A5BA" w14:textId="77777777" w:rsidR="00340ABC" w:rsidRPr="00A42572" w:rsidRDefault="00340ABC" w:rsidP="00340ABC">
      <w:pPr>
        <w:ind w:left="567" w:hanging="567"/>
        <w:rPr>
          <w:noProof/>
          <w:szCs w:val="24"/>
        </w:rPr>
      </w:pPr>
      <w:r w:rsidRPr="00A42572">
        <w:rPr>
          <w:noProof/>
        </w:rPr>
        <w:t>5.</w:t>
      </w:r>
      <w:r w:rsidRPr="00A42572">
        <w:rPr>
          <w:noProof/>
        </w:rPr>
        <w:tab/>
        <w:t>31999 R 2161: Komisjoni määrus (EÜ) nr 2161/1999, 12. oktoober 1999, millega kehtestatakse täiendavad kontrollinõuded ühe teatava eritähelepanu nõudva kemikaali importijatele ja tootjatele vastavalt nõukogu määrusele (EMÜ) nr 793/93 registreeritud kemikaalide ohtlikkuse hindamise ja kontrolli kohta (EÜT L 265, 13.10.1999, lk 11).</w:t>
      </w:r>
    </w:p>
    <w:p w14:paraId="2737B2E1" w14:textId="77777777" w:rsidR="00340ABC" w:rsidRPr="00A42572" w:rsidRDefault="00340ABC" w:rsidP="00340ABC">
      <w:pPr>
        <w:ind w:left="567" w:hanging="567"/>
        <w:rPr>
          <w:noProof/>
          <w:szCs w:val="24"/>
        </w:rPr>
      </w:pPr>
    </w:p>
    <w:p w14:paraId="7D8E171F" w14:textId="4F1A0303" w:rsidR="003977C9" w:rsidRPr="00A42572" w:rsidRDefault="003977C9" w:rsidP="003977C9">
      <w:pPr>
        <w:rPr>
          <w:noProof/>
        </w:rPr>
      </w:pPr>
      <w:r w:rsidRPr="00A42572">
        <w:rPr>
          <w:noProof/>
        </w:rPr>
        <w:br w:type="page"/>
      </w:r>
    </w:p>
    <w:p w14:paraId="1ED62134" w14:textId="33F26295" w:rsidR="00340ABC" w:rsidRPr="00A42572" w:rsidRDefault="003977C9" w:rsidP="00340ABC">
      <w:pPr>
        <w:ind w:left="567" w:hanging="567"/>
        <w:rPr>
          <w:noProof/>
          <w:szCs w:val="24"/>
        </w:rPr>
      </w:pPr>
      <w:r w:rsidRPr="00A42572">
        <w:rPr>
          <w:noProof/>
        </w:rPr>
        <w:t>6</w:t>
      </w:r>
      <w:r w:rsidR="00340ABC" w:rsidRPr="00A42572">
        <w:rPr>
          <w:noProof/>
        </w:rPr>
        <w:t>.</w:t>
      </w:r>
      <w:r w:rsidR="00340ABC" w:rsidRPr="00A42572">
        <w:rPr>
          <w:noProof/>
        </w:rPr>
        <w:tab/>
        <w:t>32000 D 0166: Komisjoni otsus 2000/166/EÜ, 23. veebruar 2000, millega laiendatakse uue aktiivse aine kuinoksüfeeni ajutise lubamise võimalikku ajaperioodi (EÜT L 52, 25.2.2000, lk 44).</w:t>
      </w:r>
    </w:p>
    <w:p w14:paraId="17C49BF7" w14:textId="77777777" w:rsidR="00340ABC" w:rsidRPr="00A42572" w:rsidRDefault="00340ABC" w:rsidP="00340ABC">
      <w:pPr>
        <w:ind w:left="567" w:hanging="567"/>
        <w:rPr>
          <w:noProof/>
          <w:szCs w:val="24"/>
        </w:rPr>
      </w:pPr>
    </w:p>
    <w:p w14:paraId="6C9FFE90" w14:textId="77777777" w:rsidR="00340ABC" w:rsidRPr="00A42572" w:rsidRDefault="00340ABC" w:rsidP="00340ABC">
      <w:pPr>
        <w:ind w:left="567" w:hanging="567"/>
        <w:rPr>
          <w:noProof/>
          <w:szCs w:val="24"/>
        </w:rPr>
      </w:pPr>
      <w:r w:rsidRPr="00A42572">
        <w:rPr>
          <w:noProof/>
        </w:rPr>
        <w:t>7.</w:t>
      </w:r>
      <w:r w:rsidRPr="00A42572">
        <w:rPr>
          <w:noProof/>
        </w:rPr>
        <w:tab/>
        <w:t>32000 D 0657: Komisjoni otsus 2000/657/EÜ, 16. oktoober 2000, ühenduse impordiotsuste vastuvõtmise kohta vastavalt nõukogu määrusele (EMÜ) nr 2455/92 teatavate ohtlike kemikaalide ekspordi ja impordi kohta (EÜT L 275, 27.10.2000, lk 44), muudetud järgmis(t)e õigusakti(de)ga:</w:t>
      </w:r>
    </w:p>
    <w:p w14:paraId="50F5BE1E" w14:textId="77777777" w:rsidR="00340ABC" w:rsidRPr="00A42572" w:rsidRDefault="00340ABC" w:rsidP="00340ABC">
      <w:pPr>
        <w:ind w:left="567" w:hanging="567"/>
        <w:rPr>
          <w:noProof/>
          <w:szCs w:val="24"/>
        </w:rPr>
      </w:pPr>
    </w:p>
    <w:p w14:paraId="7E8B5CA3" w14:textId="77777777" w:rsidR="00340ABC" w:rsidRPr="00A42572" w:rsidRDefault="00340ABC" w:rsidP="00340ABC">
      <w:pPr>
        <w:ind w:left="1134" w:hanging="567"/>
        <w:rPr>
          <w:noProof/>
          <w:szCs w:val="24"/>
        </w:rPr>
      </w:pPr>
      <w:r w:rsidRPr="00A42572">
        <w:rPr>
          <w:noProof/>
        </w:rPr>
        <w:t>–</w:t>
      </w:r>
      <w:r w:rsidRPr="00A42572">
        <w:rPr>
          <w:noProof/>
        </w:rPr>
        <w:tab/>
        <w:t>32004 R 0886: Komisjoni määrus (EÜ) nr 886/2004, 4. märts 2004 (ELT L 168, 1.5.2004, lk 14),</w:t>
      </w:r>
    </w:p>
    <w:p w14:paraId="436DCDF4" w14:textId="77777777" w:rsidR="00340ABC" w:rsidRPr="00A42572" w:rsidRDefault="00340ABC" w:rsidP="00340ABC">
      <w:pPr>
        <w:ind w:left="1134" w:hanging="567"/>
        <w:rPr>
          <w:noProof/>
          <w:szCs w:val="24"/>
        </w:rPr>
      </w:pPr>
    </w:p>
    <w:p w14:paraId="6682E37A" w14:textId="77777777" w:rsidR="00340ABC" w:rsidRPr="00A42572" w:rsidRDefault="00340ABC" w:rsidP="00340ABC">
      <w:pPr>
        <w:ind w:left="1134" w:hanging="567"/>
        <w:rPr>
          <w:noProof/>
          <w:szCs w:val="24"/>
        </w:rPr>
      </w:pPr>
      <w:r w:rsidRPr="00A42572">
        <w:rPr>
          <w:noProof/>
        </w:rPr>
        <w:t>–</w:t>
      </w:r>
      <w:r w:rsidRPr="00A42572">
        <w:rPr>
          <w:noProof/>
        </w:rPr>
        <w:tab/>
        <w:t>32006 R 1792: Komisjoni määrus (EÜ) nr 1792/2006, 23. oktoober 2006 (ELT L 362, 20.12.2006, lk 1),</w:t>
      </w:r>
    </w:p>
    <w:p w14:paraId="465DB75B" w14:textId="77777777" w:rsidR="00340ABC" w:rsidRPr="00A42572" w:rsidRDefault="00340ABC" w:rsidP="00340ABC">
      <w:pPr>
        <w:ind w:left="1134" w:hanging="567"/>
        <w:rPr>
          <w:noProof/>
          <w:szCs w:val="24"/>
        </w:rPr>
      </w:pPr>
    </w:p>
    <w:p w14:paraId="144FF773" w14:textId="77777777" w:rsidR="00340ABC" w:rsidRPr="00A42572" w:rsidRDefault="00340ABC" w:rsidP="00340ABC">
      <w:pPr>
        <w:ind w:left="1134" w:hanging="567"/>
        <w:rPr>
          <w:noProof/>
          <w:szCs w:val="24"/>
        </w:rPr>
      </w:pPr>
      <w:r w:rsidRPr="00A42572">
        <w:rPr>
          <w:noProof/>
        </w:rPr>
        <w:t>–</w:t>
      </w:r>
      <w:r w:rsidRPr="00A42572">
        <w:rPr>
          <w:noProof/>
        </w:rPr>
        <w:tab/>
        <w:t>32013 R 0519: Komisjoni määrus (EL) nr 519/2013, 21. veebruar 2013 (ELT L 158, 10.6.2013, lk 74).</w:t>
      </w:r>
    </w:p>
    <w:p w14:paraId="5AD4C500" w14:textId="77777777" w:rsidR="00340ABC" w:rsidRPr="00A42572" w:rsidRDefault="00340ABC" w:rsidP="00340ABC">
      <w:pPr>
        <w:ind w:left="1134" w:hanging="567"/>
        <w:rPr>
          <w:noProof/>
          <w:szCs w:val="24"/>
        </w:rPr>
      </w:pPr>
    </w:p>
    <w:p w14:paraId="2F96831E" w14:textId="77777777" w:rsidR="00340ABC" w:rsidRPr="00A42572" w:rsidRDefault="00340ABC" w:rsidP="00340ABC">
      <w:pPr>
        <w:ind w:left="567" w:hanging="567"/>
        <w:rPr>
          <w:noProof/>
          <w:szCs w:val="24"/>
        </w:rPr>
      </w:pPr>
      <w:r w:rsidRPr="00A42572">
        <w:rPr>
          <w:noProof/>
        </w:rPr>
        <w:t>8.</w:t>
      </w:r>
      <w:r w:rsidRPr="00A42572">
        <w:rPr>
          <w:noProof/>
        </w:rPr>
        <w:tab/>
        <w:t>32001 R 2592: Komisjoni määrus (EÜ) nr 2592/2001, 28. detsember 2001, millega vastavalt nõukogu määrusele (EMÜ) nr 793/93 kehtestatakse teatavate prioriteetsete ainete tootjatelele ja importijatele täiendava teatamise ja lisakatsetuste nõuded (EÜT L 345, 29.12.2001, lk 25).</w:t>
      </w:r>
    </w:p>
    <w:p w14:paraId="3C30E1E0" w14:textId="77777777" w:rsidR="00340ABC" w:rsidRPr="00A42572" w:rsidRDefault="00340ABC" w:rsidP="00340ABC">
      <w:pPr>
        <w:ind w:left="567" w:hanging="567"/>
        <w:rPr>
          <w:noProof/>
          <w:szCs w:val="24"/>
        </w:rPr>
      </w:pPr>
    </w:p>
    <w:p w14:paraId="5CE0613B" w14:textId="26FEF5EB" w:rsidR="003977C9" w:rsidRPr="00A42572" w:rsidRDefault="003977C9" w:rsidP="003977C9">
      <w:pPr>
        <w:rPr>
          <w:noProof/>
        </w:rPr>
      </w:pPr>
      <w:r w:rsidRPr="00A42572">
        <w:rPr>
          <w:noProof/>
        </w:rPr>
        <w:br w:type="page"/>
      </w:r>
    </w:p>
    <w:p w14:paraId="3A562F42" w14:textId="1E2D0EEA" w:rsidR="00340ABC" w:rsidRPr="00A42572" w:rsidRDefault="003977C9" w:rsidP="00340ABC">
      <w:pPr>
        <w:ind w:left="567" w:hanging="567"/>
        <w:rPr>
          <w:noProof/>
          <w:szCs w:val="24"/>
        </w:rPr>
      </w:pPr>
      <w:r w:rsidRPr="00A42572">
        <w:rPr>
          <w:noProof/>
        </w:rPr>
        <w:t>9</w:t>
      </w:r>
      <w:r w:rsidR="00340ABC" w:rsidRPr="00A42572">
        <w:rPr>
          <w:noProof/>
        </w:rPr>
        <w:t>.</w:t>
      </w:r>
      <w:r w:rsidR="00340ABC" w:rsidRPr="00A42572">
        <w:rPr>
          <w:noProof/>
        </w:rPr>
        <w:tab/>
        <w:t>32012 R 0528: Euroopa Parlamendi ja nõukogu määrus (EL) nr 528/2012, 22. mai 2012, milles käsitletakse biotsiidide turul kättesaadavaks tegemist ja kasutamist (ELT L 167, 27.6.2012, lk 1), muudetud järgmis(t)e õigusakti(de)ga:</w:t>
      </w:r>
    </w:p>
    <w:p w14:paraId="175FCB80" w14:textId="77777777" w:rsidR="00340ABC" w:rsidRPr="00A42572" w:rsidRDefault="00340ABC" w:rsidP="00340ABC">
      <w:pPr>
        <w:ind w:left="567" w:hanging="567"/>
        <w:rPr>
          <w:noProof/>
          <w:szCs w:val="24"/>
        </w:rPr>
      </w:pPr>
    </w:p>
    <w:p w14:paraId="510E9CC7" w14:textId="77777777" w:rsidR="00340ABC" w:rsidRPr="00A42572" w:rsidRDefault="00340ABC" w:rsidP="00340ABC">
      <w:pPr>
        <w:ind w:left="1134" w:hanging="567"/>
        <w:rPr>
          <w:noProof/>
          <w:szCs w:val="24"/>
        </w:rPr>
      </w:pPr>
      <w:r w:rsidRPr="00A42572">
        <w:rPr>
          <w:noProof/>
        </w:rPr>
        <w:t>–</w:t>
      </w:r>
      <w:r w:rsidRPr="00A42572">
        <w:rPr>
          <w:noProof/>
        </w:rPr>
        <w:tab/>
        <w:t>32013 R 0736: Komisjoni delegeeritud määrus (EL) nr 736/2013, 17. mai 2013 (ELT L 204, 31.7.2013, lk 25),</w:t>
      </w:r>
    </w:p>
    <w:p w14:paraId="38A16FBC" w14:textId="77777777" w:rsidR="00340ABC" w:rsidRPr="00A42572" w:rsidRDefault="00340ABC" w:rsidP="00340ABC">
      <w:pPr>
        <w:ind w:left="1134" w:hanging="567"/>
        <w:rPr>
          <w:noProof/>
          <w:szCs w:val="24"/>
        </w:rPr>
      </w:pPr>
    </w:p>
    <w:p w14:paraId="2448594A" w14:textId="77777777" w:rsidR="00340ABC" w:rsidRPr="00A42572" w:rsidRDefault="00340ABC" w:rsidP="00340ABC">
      <w:pPr>
        <w:ind w:left="1134" w:hanging="567"/>
        <w:rPr>
          <w:noProof/>
          <w:szCs w:val="24"/>
        </w:rPr>
      </w:pPr>
      <w:r w:rsidRPr="00A42572">
        <w:rPr>
          <w:noProof/>
        </w:rPr>
        <w:t>–</w:t>
      </w:r>
      <w:r w:rsidRPr="00A42572">
        <w:rPr>
          <w:noProof/>
        </w:rPr>
        <w:tab/>
        <w:t>32013 R 0837: Komisjoni delegeeritud määrus (EL) nr 837/2013, 25. juuni 2013 (ELT L 234, 3.9.2013, lk 1),</w:t>
      </w:r>
    </w:p>
    <w:p w14:paraId="06962522" w14:textId="77777777" w:rsidR="00340ABC" w:rsidRPr="00A42572" w:rsidRDefault="00340ABC" w:rsidP="00340ABC">
      <w:pPr>
        <w:ind w:left="1134" w:hanging="567"/>
        <w:rPr>
          <w:noProof/>
          <w:szCs w:val="24"/>
        </w:rPr>
      </w:pPr>
    </w:p>
    <w:p w14:paraId="491B3423" w14:textId="0DEF0702" w:rsidR="00340ABC" w:rsidRPr="00A42572" w:rsidRDefault="00340ABC" w:rsidP="00340ABC">
      <w:pPr>
        <w:ind w:left="1134" w:hanging="567"/>
        <w:rPr>
          <w:noProof/>
          <w:szCs w:val="24"/>
        </w:rPr>
      </w:pPr>
      <w:r w:rsidRPr="00A42572">
        <w:rPr>
          <w:noProof/>
        </w:rPr>
        <w:t>–</w:t>
      </w:r>
      <w:r w:rsidRPr="00A42572">
        <w:rPr>
          <w:noProof/>
        </w:rPr>
        <w:tab/>
        <w:t>32014 R 0334: Euroopa Parlamendi ja nõukogu määrus (EL) nr 334/2014, 11. märts 2014 (ELT L 103, 5.4.2014, lk 22)</w:t>
      </w:r>
      <w:r w:rsidR="00CF168E" w:rsidRPr="00A42572">
        <w:rPr>
          <w:noProof/>
        </w:rPr>
        <w:t>,</w:t>
      </w:r>
    </w:p>
    <w:p w14:paraId="33ABF1B1" w14:textId="77777777" w:rsidR="00340ABC" w:rsidRPr="00A42572" w:rsidRDefault="00340ABC" w:rsidP="00340ABC">
      <w:pPr>
        <w:ind w:left="1134" w:hanging="567"/>
        <w:rPr>
          <w:noProof/>
          <w:szCs w:val="24"/>
        </w:rPr>
      </w:pPr>
    </w:p>
    <w:p w14:paraId="6663D802" w14:textId="77777777" w:rsidR="00340ABC" w:rsidRPr="00A42572" w:rsidRDefault="00340ABC" w:rsidP="00340ABC">
      <w:pPr>
        <w:ind w:left="1134" w:hanging="567"/>
        <w:rPr>
          <w:noProof/>
          <w:szCs w:val="24"/>
        </w:rPr>
      </w:pPr>
      <w:r w:rsidRPr="00A42572">
        <w:rPr>
          <w:noProof/>
        </w:rPr>
        <w:t>–</w:t>
      </w:r>
      <w:r w:rsidRPr="00A42572">
        <w:rPr>
          <w:noProof/>
        </w:rPr>
        <w:tab/>
        <w:t>32019 R 1819: Komisjoni delegeeritud määrus (EL) 2019/1819, 8. august 2019 (ELT L 279, 31.10.2019, lk 1),</w:t>
      </w:r>
    </w:p>
    <w:p w14:paraId="1F62B439" w14:textId="77777777" w:rsidR="00340ABC" w:rsidRPr="00A42572" w:rsidRDefault="00340ABC" w:rsidP="00340ABC">
      <w:pPr>
        <w:ind w:left="1134" w:hanging="567"/>
        <w:rPr>
          <w:noProof/>
          <w:szCs w:val="24"/>
        </w:rPr>
      </w:pPr>
    </w:p>
    <w:p w14:paraId="28A8ACF9" w14:textId="77777777" w:rsidR="00340ABC" w:rsidRPr="00A42572" w:rsidRDefault="00340ABC" w:rsidP="00340ABC">
      <w:pPr>
        <w:ind w:left="1134" w:hanging="567"/>
        <w:rPr>
          <w:noProof/>
          <w:szCs w:val="24"/>
        </w:rPr>
      </w:pPr>
      <w:r w:rsidRPr="00A42572">
        <w:rPr>
          <w:noProof/>
        </w:rPr>
        <w:t>–</w:t>
      </w:r>
      <w:r w:rsidRPr="00A42572">
        <w:rPr>
          <w:noProof/>
        </w:rPr>
        <w:tab/>
        <w:t>32019 R 1820: Komisjoni delegeeritud määrus (EL) 2019/1820, 8. august 2019 (ELT L 279, 31.10.2019, lk 4),</w:t>
      </w:r>
    </w:p>
    <w:p w14:paraId="6A00A41F" w14:textId="77777777" w:rsidR="00340ABC" w:rsidRPr="00A42572" w:rsidRDefault="00340ABC" w:rsidP="00340ABC">
      <w:pPr>
        <w:ind w:left="1134" w:hanging="567"/>
        <w:rPr>
          <w:noProof/>
          <w:szCs w:val="24"/>
        </w:rPr>
      </w:pPr>
    </w:p>
    <w:p w14:paraId="35A52708" w14:textId="77777777" w:rsidR="00340ABC" w:rsidRPr="00A42572" w:rsidRDefault="00340ABC" w:rsidP="00340ABC">
      <w:pPr>
        <w:ind w:left="1134" w:hanging="567"/>
        <w:rPr>
          <w:noProof/>
          <w:szCs w:val="24"/>
        </w:rPr>
      </w:pPr>
      <w:r w:rsidRPr="00A42572">
        <w:rPr>
          <w:noProof/>
        </w:rPr>
        <w:t>–</w:t>
      </w:r>
      <w:r w:rsidRPr="00A42572">
        <w:rPr>
          <w:noProof/>
        </w:rPr>
        <w:tab/>
        <w:t>32019 R 1821: Komisjoni delegeeritud määrus (EL) 2019/1821, 8. august 2019 (ELT L 279, 31.10.2019, lk 7),</w:t>
      </w:r>
    </w:p>
    <w:p w14:paraId="1BD73BB8" w14:textId="77777777" w:rsidR="00340ABC" w:rsidRPr="00A42572" w:rsidRDefault="00340ABC" w:rsidP="00340ABC">
      <w:pPr>
        <w:ind w:left="1134" w:hanging="567"/>
        <w:rPr>
          <w:noProof/>
          <w:szCs w:val="24"/>
        </w:rPr>
      </w:pPr>
    </w:p>
    <w:p w14:paraId="2B1AC535" w14:textId="77777777" w:rsidR="00340ABC" w:rsidRPr="00A42572" w:rsidRDefault="00340ABC" w:rsidP="00340ABC">
      <w:pPr>
        <w:ind w:left="1134" w:hanging="567"/>
        <w:rPr>
          <w:noProof/>
          <w:szCs w:val="24"/>
        </w:rPr>
      </w:pPr>
      <w:r w:rsidRPr="00A42572">
        <w:rPr>
          <w:noProof/>
        </w:rPr>
        <w:t>–</w:t>
      </w:r>
      <w:r w:rsidRPr="00A42572">
        <w:rPr>
          <w:noProof/>
        </w:rPr>
        <w:tab/>
        <w:t>32019 R 1822: Komisjoni delegeeritud määrus (EL) 2019/1822, 8. august 2019 (ELT L 279, 31.10.2019, lk 10),</w:t>
      </w:r>
    </w:p>
    <w:p w14:paraId="3D0C410B" w14:textId="77777777" w:rsidR="00340ABC" w:rsidRPr="00A42572" w:rsidRDefault="00340ABC" w:rsidP="00340ABC">
      <w:pPr>
        <w:ind w:left="1134" w:hanging="567"/>
        <w:rPr>
          <w:noProof/>
          <w:szCs w:val="24"/>
        </w:rPr>
      </w:pPr>
    </w:p>
    <w:p w14:paraId="1A282514" w14:textId="77777777" w:rsidR="00340ABC" w:rsidRPr="00A42572" w:rsidRDefault="00340ABC" w:rsidP="00340ABC">
      <w:pPr>
        <w:ind w:left="1134" w:hanging="567"/>
        <w:rPr>
          <w:noProof/>
          <w:szCs w:val="24"/>
        </w:rPr>
      </w:pPr>
      <w:r w:rsidRPr="00A42572">
        <w:rPr>
          <w:noProof/>
        </w:rPr>
        <w:t>–</w:t>
      </w:r>
      <w:r w:rsidRPr="00A42572">
        <w:rPr>
          <w:noProof/>
        </w:rPr>
        <w:tab/>
        <w:t xml:space="preserve"> 32019 R 1823: Komisjoni delegeeritud määrus (EL) 2019/1823, 8. august 2019 (ELT L 279, 31.10.2019, lk 13),</w:t>
      </w:r>
    </w:p>
    <w:p w14:paraId="11234131" w14:textId="77777777" w:rsidR="00340ABC" w:rsidRPr="00A42572" w:rsidRDefault="00340ABC" w:rsidP="00340ABC">
      <w:pPr>
        <w:ind w:left="1134" w:hanging="567"/>
        <w:rPr>
          <w:noProof/>
          <w:szCs w:val="24"/>
        </w:rPr>
      </w:pPr>
    </w:p>
    <w:p w14:paraId="338EE28D" w14:textId="0B95F91E" w:rsidR="003977C9" w:rsidRPr="00A42572" w:rsidRDefault="003977C9" w:rsidP="003977C9">
      <w:pPr>
        <w:rPr>
          <w:noProof/>
        </w:rPr>
      </w:pPr>
      <w:r w:rsidRPr="00A42572">
        <w:rPr>
          <w:noProof/>
        </w:rPr>
        <w:br w:type="page"/>
      </w:r>
    </w:p>
    <w:p w14:paraId="1088AEE0" w14:textId="1382A8BA" w:rsidR="00340ABC" w:rsidRPr="00A42572" w:rsidRDefault="003977C9" w:rsidP="00340ABC">
      <w:pPr>
        <w:ind w:left="1134" w:hanging="567"/>
        <w:rPr>
          <w:noProof/>
          <w:szCs w:val="24"/>
        </w:rPr>
      </w:pPr>
      <w:r w:rsidRPr="00A42572">
        <w:rPr>
          <w:noProof/>
        </w:rPr>
        <w:t>–</w:t>
      </w:r>
      <w:r w:rsidR="00340ABC" w:rsidRPr="00A42572">
        <w:rPr>
          <w:noProof/>
        </w:rPr>
        <w:tab/>
        <w:t>32019 R 1824: Komisjoni delegeeritud määrus (EL) 2019/1824, 8. august 2019 (ELT L 279, 31.10.2019, lk 16),</w:t>
      </w:r>
    </w:p>
    <w:p w14:paraId="66A97215" w14:textId="77777777" w:rsidR="00340ABC" w:rsidRPr="00A42572" w:rsidRDefault="00340ABC" w:rsidP="00340ABC">
      <w:pPr>
        <w:ind w:left="1134" w:hanging="567"/>
        <w:rPr>
          <w:noProof/>
          <w:szCs w:val="24"/>
        </w:rPr>
      </w:pPr>
    </w:p>
    <w:p w14:paraId="0D8A7E00" w14:textId="77777777" w:rsidR="00340ABC" w:rsidRPr="00A42572" w:rsidRDefault="00340ABC" w:rsidP="00340ABC">
      <w:pPr>
        <w:ind w:left="1134" w:hanging="567"/>
        <w:rPr>
          <w:noProof/>
          <w:szCs w:val="24"/>
        </w:rPr>
      </w:pPr>
      <w:r w:rsidRPr="00A42572">
        <w:rPr>
          <w:noProof/>
        </w:rPr>
        <w:t>–</w:t>
      </w:r>
      <w:r w:rsidRPr="00A42572">
        <w:rPr>
          <w:noProof/>
        </w:rPr>
        <w:tab/>
        <w:t>32019 R 1825: Komisjoni delegeeritud määrus (EL) 2019/1825, 8. august 2019 (ELT L 279, 31.10.2019, lk 19).</w:t>
      </w:r>
    </w:p>
    <w:p w14:paraId="15108ED5" w14:textId="77777777" w:rsidR="00340ABC" w:rsidRPr="00A42572" w:rsidRDefault="00340ABC" w:rsidP="00340ABC">
      <w:pPr>
        <w:ind w:left="1134" w:hanging="567"/>
        <w:rPr>
          <w:noProof/>
          <w:szCs w:val="24"/>
        </w:rPr>
      </w:pPr>
    </w:p>
    <w:p w14:paraId="37444A23" w14:textId="77777777" w:rsidR="00340ABC" w:rsidRPr="00A42572" w:rsidRDefault="00340ABC" w:rsidP="00340ABC">
      <w:pPr>
        <w:ind w:left="567" w:hanging="567"/>
        <w:rPr>
          <w:noProof/>
          <w:szCs w:val="24"/>
        </w:rPr>
      </w:pPr>
      <w:r w:rsidRPr="00A42572">
        <w:rPr>
          <w:noProof/>
        </w:rPr>
        <w:t>10.</w:t>
      </w:r>
      <w:r w:rsidRPr="00A42572">
        <w:rPr>
          <w:noProof/>
        </w:rPr>
        <w:tab/>
        <w:t>32013 R 0945: Komisjoni rakendusmäärus (EL) nr 945/2013, 2. oktoober 2013, millega kiidetakse heaks olemasoleva toimeaine tsüpermetriini kasutamine tooteliiki 8 kuuluvates biotsiidides (ELT L 261, 3.10.2013, lk 23).</w:t>
      </w:r>
    </w:p>
    <w:p w14:paraId="51DCE280" w14:textId="77777777" w:rsidR="00340ABC" w:rsidRPr="00A42572" w:rsidRDefault="00340ABC" w:rsidP="00340ABC">
      <w:pPr>
        <w:ind w:left="567" w:hanging="567"/>
        <w:rPr>
          <w:noProof/>
          <w:szCs w:val="24"/>
        </w:rPr>
      </w:pPr>
    </w:p>
    <w:p w14:paraId="21EA34C6" w14:textId="77777777" w:rsidR="00340ABC" w:rsidRPr="00A42572" w:rsidRDefault="00340ABC" w:rsidP="00340ABC">
      <w:pPr>
        <w:ind w:left="567" w:hanging="567"/>
        <w:rPr>
          <w:noProof/>
          <w:szCs w:val="24"/>
        </w:rPr>
      </w:pPr>
      <w:r w:rsidRPr="00A42572">
        <w:rPr>
          <w:noProof/>
        </w:rPr>
        <w:t>11.</w:t>
      </w:r>
      <w:r w:rsidRPr="00A42572">
        <w:rPr>
          <w:noProof/>
        </w:rPr>
        <w:tab/>
        <w:t>32013 R 0955: Komisjoni rakendusmäärus (EL) nr 955/2013, 4. oktoober 2013, millega kiidetakse heaks olemasoleva toimeaine propikonasooli kasutamine tooteliiki 9 kuuluvates biotsiidides (ELT L 263, 5.10.2013, lk 7).</w:t>
      </w:r>
    </w:p>
    <w:p w14:paraId="30F75577" w14:textId="77777777" w:rsidR="00340ABC" w:rsidRPr="00A42572" w:rsidRDefault="00340ABC" w:rsidP="00340ABC">
      <w:pPr>
        <w:ind w:left="567" w:hanging="567"/>
        <w:rPr>
          <w:noProof/>
          <w:szCs w:val="24"/>
        </w:rPr>
      </w:pPr>
    </w:p>
    <w:p w14:paraId="1B967F4A" w14:textId="77777777" w:rsidR="00340ABC" w:rsidRPr="00A42572" w:rsidRDefault="00340ABC" w:rsidP="00340ABC">
      <w:pPr>
        <w:ind w:left="567" w:hanging="567"/>
        <w:rPr>
          <w:noProof/>
          <w:szCs w:val="24"/>
        </w:rPr>
      </w:pPr>
      <w:r w:rsidRPr="00A42572">
        <w:rPr>
          <w:noProof/>
        </w:rPr>
        <w:t>12.</w:t>
      </w:r>
      <w:r w:rsidRPr="00A42572">
        <w:rPr>
          <w:noProof/>
        </w:rPr>
        <w:tab/>
        <w:t>32013 R 1032: Komisjoni rakendusmäärus (EL) nr 1032/2013, 24. oktoober 2013, millega kiidetakse heaks olemasoleva toimeaine bromoäädikhappe kasutamine tooteliiki 4 kuuluvates biotsiidides (ELT L 283, 25.10.2013, lk 22).</w:t>
      </w:r>
    </w:p>
    <w:p w14:paraId="779DF12D" w14:textId="77777777" w:rsidR="00340ABC" w:rsidRPr="00A42572" w:rsidRDefault="00340ABC" w:rsidP="00340ABC">
      <w:pPr>
        <w:ind w:left="567" w:hanging="567"/>
        <w:rPr>
          <w:noProof/>
          <w:szCs w:val="24"/>
        </w:rPr>
      </w:pPr>
    </w:p>
    <w:p w14:paraId="013A4D81" w14:textId="77777777" w:rsidR="00340ABC" w:rsidRPr="00A42572" w:rsidRDefault="00340ABC" w:rsidP="00340ABC">
      <w:pPr>
        <w:ind w:left="567" w:hanging="567"/>
        <w:rPr>
          <w:noProof/>
          <w:szCs w:val="24"/>
        </w:rPr>
      </w:pPr>
      <w:r w:rsidRPr="00A42572">
        <w:rPr>
          <w:noProof/>
        </w:rPr>
        <w:t>13.</w:t>
      </w:r>
      <w:r w:rsidRPr="00A42572">
        <w:rPr>
          <w:noProof/>
        </w:rPr>
        <w:tab/>
        <w:t>32013 R 1033: Komisjoni rakendusmäärus (EL) nr 1033/2013, 24. oktoober 2013, millega kiidetakse heaks olemasoleva toimeaine vasksulfaatpentahüdraadi kasutamine tooteliiki 2 kuuluvates biotsiidides (ELT L 283, 25.10.2013, lk 25).</w:t>
      </w:r>
    </w:p>
    <w:p w14:paraId="34BBEE9C" w14:textId="77777777" w:rsidR="00340ABC" w:rsidRPr="00A42572" w:rsidRDefault="00340ABC" w:rsidP="00340ABC">
      <w:pPr>
        <w:ind w:left="567" w:hanging="567"/>
        <w:rPr>
          <w:noProof/>
          <w:szCs w:val="24"/>
        </w:rPr>
      </w:pPr>
    </w:p>
    <w:p w14:paraId="28BD989D" w14:textId="77777777" w:rsidR="00340ABC" w:rsidRPr="00A42572" w:rsidRDefault="00340ABC" w:rsidP="00340ABC">
      <w:pPr>
        <w:ind w:left="567" w:hanging="567"/>
        <w:rPr>
          <w:noProof/>
          <w:szCs w:val="24"/>
        </w:rPr>
      </w:pPr>
      <w:r w:rsidRPr="00A42572">
        <w:rPr>
          <w:noProof/>
        </w:rPr>
        <w:t>14.</w:t>
      </w:r>
      <w:r w:rsidRPr="00A42572">
        <w:rPr>
          <w:noProof/>
        </w:rPr>
        <w:tab/>
        <w:t>32013 R 1034: Komisjoni rakendusmäärus (EL) nr 1034/2013, 24. oktoober 2013, millega kiidetakse heaks fosfiini eraldava alumiiniumfosfiidi kasutamine toimeainena tooteliiki 20 kuuluvates biotsiidides (ELT L 283, 25.10.2013, lk 28).</w:t>
      </w:r>
    </w:p>
    <w:p w14:paraId="0C947806" w14:textId="77777777" w:rsidR="00340ABC" w:rsidRPr="00A42572" w:rsidRDefault="00340ABC" w:rsidP="00340ABC">
      <w:pPr>
        <w:ind w:left="567" w:hanging="567"/>
        <w:rPr>
          <w:noProof/>
          <w:szCs w:val="24"/>
        </w:rPr>
      </w:pPr>
    </w:p>
    <w:p w14:paraId="32A5B8B7" w14:textId="1AAC1D46" w:rsidR="003977C9" w:rsidRPr="00A42572" w:rsidRDefault="003977C9" w:rsidP="003977C9">
      <w:pPr>
        <w:rPr>
          <w:noProof/>
        </w:rPr>
      </w:pPr>
      <w:r w:rsidRPr="00A42572">
        <w:rPr>
          <w:noProof/>
        </w:rPr>
        <w:br w:type="page"/>
      </w:r>
    </w:p>
    <w:p w14:paraId="36CD23C2" w14:textId="57EBC345" w:rsidR="00340ABC" w:rsidRPr="00A42572" w:rsidRDefault="003977C9" w:rsidP="00340ABC">
      <w:pPr>
        <w:ind w:left="567" w:hanging="567"/>
        <w:rPr>
          <w:noProof/>
          <w:szCs w:val="24"/>
        </w:rPr>
      </w:pPr>
      <w:r w:rsidRPr="00A42572">
        <w:rPr>
          <w:noProof/>
        </w:rPr>
        <w:t>1</w:t>
      </w:r>
      <w:r w:rsidR="00340ABC" w:rsidRPr="00A42572">
        <w:rPr>
          <w:noProof/>
        </w:rPr>
        <w:t>5.</w:t>
      </w:r>
      <w:r w:rsidR="00340ABC" w:rsidRPr="00A42572">
        <w:rPr>
          <w:noProof/>
        </w:rPr>
        <w:tab/>
        <w:t>32013 R 1035: Komisjoni rakendusmäärus (EL) nr 1035/2013, 24. oktoober 2013, millega kiidetakse heaks olemasoleva toimeaine bensoehappe kasutamine tooteliikidesse 3 ja 4 kuuluvates biotsiidides (ELT L 283, 25.10.2013, lk 31).</w:t>
      </w:r>
    </w:p>
    <w:p w14:paraId="76E193B1" w14:textId="77777777" w:rsidR="00340ABC" w:rsidRPr="00A42572" w:rsidRDefault="00340ABC" w:rsidP="00340ABC">
      <w:pPr>
        <w:ind w:left="567" w:hanging="567"/>
        <w:rPr>
          <w:noProof/>
          <w:szCs w:val="24"/>
        </w:rPr>
      </w:pPr>
    </w:p>
    <w:p w14:paraId="46EBD719" w14:textId="77777777" w:rsidR="00340ABC" w:rsidRPr="00A42572" w:rsidRDefault="00340ABC" w:rsidP="00340ABC">
      <w:pPr>
        <w:ind w:left="567" w:hanging="567"/>
        <w:rPr>
          <w:noProof/>
          <w:szCs w:val="24"/>
        </w:rPr>
      </w:pPr>
      <w:r w:rsidRPr="00A42572">
        <w:rPr>
          <w:noProof/>
        </w:rPr>
        <w:t>16.</w:t>
      </w:r>
      <w:r w:rsidRPr="00A42572">
        <w:rPr>
          <w:noProof/>
        </w:rPr>
        <w:tab/>
        <w:t>32013 R 1036: Komisjoni rakendusmäärus (EL) nr 1036/2013, 24. oktoober 2013, millega kiidetakse heaks olemasoleva toimeaine etofeenproksi kasutamine tooteliiki 18 kuuluvates biotsiidides (ELT L 283, 25.10.2013, lk 35).</w:t>
      </w:r>
    </w:p>
    <w:p w14:paraId="60A7C634" w14:textId="77777777" w:rsidR="00340ABC" w:rsidRPr="00A42572" w:rsidRDefault="00340ABC" w:rsidP="00340ABC">
      <w:pPr>
        <w:ind w:left="567" w:hanging="567"/>
        <w:rPr>
          <w:noProof/>
          <w:szCs w:val="24"/>
        </w:rPr>
      </w:pPr>
    </w:p>
    <w:p w14:paraId="1F6B96DA" w14:textId="77777777" w:rsidR="00340ABC" w:rsidRPr="00A42572" w:rsidRDefault="00340ABC" w:rsidP="00340ABC">
      <w:pPr>
        <w:ind w:left="567" w:hanging="567"/>
        <w:rPr>
          <w:noProof/>
          <w:szCs w:val="24"/>
        </w:rPr>
      </w:pPr>
      <w:r w:rsidRPr="00A42572">
        <w:rPr>
          <w:noProof/>
        </w:rPr>
        <w:t>17.</w:t>
      </w:r>
      <w:r w:rsidRPr="00A42572">
        <w:rPr>
          <w:noProof/>
        </w:rPr>
        <w:tab/>
        <w:t>32013 R 1037: Komisjoni rakendusmäärus (EL) nr 1037/2013, 24. oktoober 2013, millega kiidetakse heaks olemasoleva toimeaine jodopropünüülbutüülkarbamaadi (IPBC) kasutamine tooteliiki 6 kuuluvates biotsiidides (ELT L 283, 25.10.2013, lk 38).</w:t>
      </w:r>
    </w:p>
    <w:p w14:paraId="7D86FA7D" w14:textId="77777777" w:rsidR="00340ABC" w:rsidRPr="00A42572" w:rsidRDefault="00340ABC" w:rsidP="00340ABC">
      <w:pPr>
        <w:ind w:left="567" w:hanging="567"/>
        <w:rPr>
          <w:noProof/>
          <w:szCs w:val="24"/>
        </w:rPr>
      </w:pPr>
    </w:p>
    <w:p w14:paraId="3E4490AF" w14:textId="77777777" w:rsidR="00340ABC" w:rsidRPr="00A42572" w:rsidRDefault="00340ABC" w:rsidP="00340ABC">
      <w:pPr>
        <w:ind w:left="567" w:hanging="567"/>
        <w:rPr>
          <w:noProof/>
          <w:szCs w:val="24"/>
        </w:rPr>
      </w:pPr>
      <w:r w:rsidRPr="00A42572">
        <w:rPr>
          <w:noProof/>
        </w:rPr>
        <w:t>18.</w:t>
      </w:r>
      <w:r w:rsidRPr="00A42572">
        <w:rPr>
          <w:noProof/>
        </w:rPr>
        <w:tab/>
        <w:t>32013 R 1038: Komisjoni rakendusmäärus (EL) nr 1038/2013, 24. oktoober 2013, millega kiidetakse heaks olemasoleva toimeaine tebukonasooli kasutamine tooteliikidesse 7 ja 10 kuuluvates biotsiidides (ELT L 283, 25.10.2013, lk 40).</w:t>
      </w:r>
    </w:p>
    <w:p w14:paraId="676F6C67" w14:textId="77777777" w:rsidR="00340ABC" w:rsidRPr="00A42572" w:rsidRDefault="00340ABC" w:rsidP="00340ABC">
      <w:pPr>
        <w:ind w:left="567" w:hanging="567"/>
        <w:rPr>
          <w:noProof/>
          <w:szCs w:val="24"/>
        </w:rPr>
      </w:pPr>
    </w:p>
    <w:p w14:paraId="389E9BA9" w14:textId="77777777" w:rsidR="00340ABC" w:rsidRPr="00A42572" w:rsidRDefault="00340ABC" w:rsidP="00340ABC">
      <w:pPr>
        <w:ind w:left="567" w:hanging="567"/>
        <w:rPr>
          <w:noProof/>
          <w:szCs w:val="24"/>
        </w:rPr>
      </w:pPr>
      <w:r w:rsidRPr="00A42572">
        <w:rPr>
          <w:noProof/>
        </w:rPr>
        <w:t>19.</w:t>
      </w:r>
      <w:r w:rsidRPr="00A42572">
        <w:rPr>
          <w:noProof/>
        </w:rPr>
        <w:tab/>
        <w:t>32013 R 1039: Komisjoni rakendusmäärus (EL) nr 1039/2013, 24. oktoober 2013, millega muudetakse heakskiitu olemasoleva toimeaine nonaanhappe kasutamisele tooteliiki 2 kuuluvates biotsiidides (ELT L 283, 25.10.2013, lk 43).</w:t>
      </w:r>
    </w:p>
    <w:p w14:paraId="37C67FFB" w14:textId="77777777" w:rsidR="00340ABC" w:rsidRPr="00A42572" w:rsidRDefault="00340ABC" w:rsidP="00340ABC">
      <w:pPr>
        <w:ind w:left="567" w:hanging="567"/>
        <w:rPr>
          <w:noProof/>
          <w:szCs w:val="24"/>
        </w:rPr>
      </w:pPr>
    </w:p>
    <w:p w14:paraId="55289500" w14:textId="77777777" w:rsidR="00340ABC" w:rsidRPr="00A42572" w:rsidRDefault="00340ABC" w:rsidP="00340ABC">
      <w:pPr>
        <w:ind w:left="567" w:hanging="567"/>
        <w:rPr>
          <w:noProof/>
          <w:szCs w:val="24"/>
        </w:rPr>
      </w:pPr>
      <w:r w:rsidRPr="00A42572">
        <w:rPr>
          <w:noProof/>
        </w:rPr>
        <w:t>20.</w:t>
      </w:r>
      <w:r w:rsidRPr="00A42572">
        <w:rPr>
          <w:noProof/>
        </w:rPr>
        <w:tab/>
        <w:t>32013 R 0354: Komisjoni rakendusmäärus (EL) nr 354/2013, 18. aprill 2013, Euroopa Parlamendi ja nõukogu määruse (EL) nr 528/2012 kohaselt loa saanud biotsiidide muudatuste kohta (ELT L 109, 19.4.2013, lk 4).</w:t>
      </w:r>
    </w:p>
    <w:p w14:paraId="10E91285" w14:textId="77777777" w:rsidR="00340ABC" w:rsidRPr="00A42572" w:rsidRDefault="00340ABC" w:rsidP="00340ABC">
      <w:pPr>
        <w:ind w:left="567" w:hanging="567"/>
        <w:rPr>
          <w:noProof/>
          <w:szCs w:val="24"/>
        </w:rPr>
      </w:pPr>
    </w:p>
    <w:p w14:paraId="6D1C964D" w14:textId="7CBEFC09" w:rsidR="003977C9" w:rsidRPr="00A42572" w:rsidRDefault="003977C9" w:rsidP="003977C9">
      <w:pPr>
        <w:rPr>
          <w:noProof/>
        </w:rPr>
      </w:pPr>
      <w:r w:rsidRPr="00A42572">
        <w:rPr>
          <w:noProof/>
        </w:rPr>
        <w:br w:type="page"/>
      </w:r>
    </w:p>
    <w:p w14:paraId="587832E9" w14:textId="45D7CD0C" w:rsidR="00340ABC" w:rsidRPr="00A42572" w:rsidRDefault="003977C9" w:rsidP="00340ABC">
      <w:pPr>
        <w:ind w:left="567" w:hanging="567"/>
        <w:rPr>
          <w:noProof/>
          <w:szCs w:val="24"/>
        </w:rPr>
      </w:pPr>
      <w:r w:rsidRPr="00A42572">
        <w:rPr>
          <w:noProof/>
        </w:rPr>
        <w:t>2</w:t>
      </w:r>
      <w:r w:rsidR="00340ABC" w:rsidRPr="00A42572">
        <w:rPr>
          <w:noProof/>
        </w:rPr>
        <w:t>1.</w:t>
      </w:r>
      <w:r w:rsidR="00340ABC" w:rsidRPr="00A42572">
        <w:rPr>
          <w:noProof/>
        </w:rPr>
        <w:tab/>
        <w:t>32013 R 0564: Komisjoni rakendusmäärus (EL) nr 564/2013, 18. juuni 2013, Euroopa Kemikaaliametile Euroopa Parlamendi ja nõukogu määruse (EL) nr 528/2012 (milles käsitletakse biotsiidide turul kättesaadavaks tegemist ja kasutamist) kohaselt makstavate tasude kohta (ELT L 167, 19.6.2013, lk 17).</w:t>
      </w:r>
    </w:p>
    <w:p w14:paraId="1645F023" w14:textId="77777777" w:rsidR="00340ABC" w:rsidRPr="00A42572" w:rsidRDefault="00340ABC" w:rsidP="00340ABC">
      <w:pPr>
        <w:ind w:left="567" w:hanging="567"/>
        <w:rPr>
          <w:noProof/>
          <w:szCs w:val="24"/>
        </w:rPr>
      </w:pPr>
    </w:p>
    <w:p w14:paraId="141A19E0" w14:textId="77777777" w:rsidR="00340ABC" w:rsidRPr="00A42572" w:rsidRDefault="00340ABC" w:rsidP="00340ABC">
      <w:pPr>
        <w:ind w:left="567" w:hanging="567"/>
        <w:rPr>
          <w:noProof/>
          <w:szCs w:val="24"/>
        </w:rPr>
      </w:pPr>
      <w:r w:rsidRPr="00A42572">
        <w:rPr>
          <w:noProof/>
        </w:rPr>
        <w:t>22.</w:t>
      </w:r>
      <w:r w:rsidRPr="00A42572">
        <w:rPr>
          <w:noProof/>
        </w:rPr>
        <w:tab/>
        <w:t>32014 R 0088: Komisjoni rakendusmäärus (EL) nr 88/2014, 31. jaanuar 2014, millega kehtestatakse Euroopa Parlamendi ja nõukogu määruse (EL) nr 528/2012 (milles käsitletakse biotsiidide turul kättesaadavaks tegemist ja kasutamist) I lisa muutmise kord (ELT L 32, 1.2.2014, lk 3).</w:t>
      </w:r>
    </w:p>
    <w:p w14:paraId="485F71D4" w14:textId="77777777" w:rsidR="00340ABC" w:rsidRPr="00A42572" w:rsidRDefault="00340ABC" w:rsidP="00340ABC">
      <w:pPr>
        <w:ind w:left="567" w:hanging="567"/>
        <w:rPr>
          <w:noProof/>
          <w:szCs w:val="24"/>
        </w:rPr>
      </w:pPr>
    </w:p>
    <w:p w14:paraId="109EA87C" w14:textId="77777777" w:rsidR="00340ABC" w:rsidRPr="00A42572" w:rsidRDefault="00340ABC" w:rsidP="00340ABC">
      <w:pPr>
        <w:ind w:left="567" w:hanging="567"/>
        <w:rPr>
          <w:noProof/>
          <w:szCs w:val="24"/>
        </w:rPr>
      </w:pPr>
      <w:r w:rsidRPr="00A42572">
        <w:rPr>
          <w:noProof/>
        </w:rPr>
        <w:t>23.</w:t>
      </w:r>
      <w:r w:rsidRPr="00A42572">
        <w:rPr>
          <w:noProof/>
        </w:rPr>
        <w:tab/>
        <w:t>32014 R 0089: Komisjoni rakendusmäärus (EL) nr 89/2014, 31. jaanuar 2014, millega kiidetakse heaks olemasoleva toimeaine bis(N -tsükloheksüül-diasoonium-dioksü)-vase (Cu-HDO) kasutamine tooteliiki 8 kuuluvates biotsiidides (ELT L 32, 1.2.2014, lk 6).</w:t>
      </w:r>
    </w:p>
    <w:p w14:paraId="31B2680D" w14:textId="77777777" w:rsidR="00340ABC" w:rsidRPr="00A42572" w:rsidRDefault="00340ABC" w:rsidP="00340ABC">
      <w:pPr>
        <w:ind w:left="567" w:hanging="567"/>
        <w:rPr>
          <w:noProof/>
          <w:szCs w:val="24"/>
        </w:rPr>
      </w:pPr>
    </w:p>
    <w:p w14:paraId="244E8DBF" w14:textId="77777777" w:rsidR="00340ABC" w:rsidRPr="00A42572" w:rsidRDefault="00340ABC" w:rsidP="00340ABC">
      <w:pPr>
        <w:ind w:left="567" w:hanging="567"/>
        <w:rPr>
          <w:noProof/>
          <w:szCs w:val="24"/>
        </w:rPr>
      </w:pPr>
      <w:r w:rsidRPr="00A42572">
        <w:rPr>
          <w:noProof/>
        </w:rPr>
        <w:t>24.</w:t>
      </w:r>
      <w:r w:rsidRPr="00A42572">
        <w:rPr>
          <w:noProof/>
        </w:rPr>
        <w:tab/>
        <w:t>32014 R 0090: Komisjoni rakendusmäärus (EL) nr 90/2014, 31. jaanuar 2014, millega kiidetakse heaks olemasoleva toimeaine dekaanhappe kasutamine tooteliikidesse 4, 18 ja 19 kuuluvates biotsiidides (ELT L 32, 1.2.2014, lk 9).</w:t>
      </w:r>
    </w:p>
    <w:p w14:paraId="74A095C0" w14:textId="77777777" w:rsidR="00340ABC" w:rsidRPr="00A42572" w:rsidRDefault="00340ABC" w:rsidP="00340ABC">
      <w:pPr>
        <w:ind w:left="567" w:hanging="567"/>
        <w:rPr>
          <w:noProof/>
          <w:szCs w:val="24"/>
        </w:rPr>
      </w:pPr>
    </w:p>
    <w:p w14:paraId="4F9DDDE3" w14:textId="77777777" w:rsidR="00340ABC" w:rsidRPr="00A42572" w:rsidRDefault="00340ABC" w:rsidP="00340ABC">
      <w:pPr>
        <w:ind w:left="567" w:hanging="567"/>
        <w:rPr>
          <w:noProof/>
          <w:szCs w:val="24"/>
        </w:rPr>
      </w:pPr>
      <w:r w:rsidRPr="00A42572">
        <w:rPr>
          <w:noProof/>
        </w:rPr>
        <w:t>25.</w:t>
      </w:r>
      <w:r w:rsidRPr="00A42572">
        <w:rPr>
          <w:noProof/>
        </w:rPr>
        <w:tab/>
        <w:t>32014 R 0091: Komisjoni rakendusmäärus (EL) nr 91/2014, 31. jaanuar 2014, millega kiidetakse heaks olemasoleva toimeaine S -metopreeni kasutamine tooteliiki 18 kuuluvates biotsiidides (ELT L 32, 1.2.2014, lk 13).</w:t>
      </w:r>
    </w:p>
    <w:p w14:paraId="7656201C" w14:textId="77777777" w:rsidR="00340ABC" w:rsidRPr="00A42572" w:rsidRDefault="00340ABC" w:rsidP="00340ABC">
      <w:pPr>
        <w:ind w:left="567" w:hanging="567"/>
        <w:rPr>
          <w:noProof/>
          <w:szCs w:val="24"/>
        </w:rPr>
      </w:pPr>
    </w:p>
    <w:p w14:paraId="611AB96C" w14:textId="77777777" w:rsidR="00340ABC" w:rsidRPr="00A42572" w:rsidRDefault="00340ABC" w:rsidP="00340ABC">
      <w:pPr>
        <w:ind w:left="567" w:hanging="567"/>
        <w:rPr>
          <w:noProof/>
          <w:szCs w:val="24"/>
        </w:rPr>
      </w:pPr>
      <w:r w:rsidRPr="00A42572">
        <w:rPr>
          <w:noProof/>
        </w:rPr>
        <w:t>26.</w:t>
      </w:r>
      <w:r w:rsidRPr="00A42572">
        <w:rPr>
          <w:noProof/>
        </w:rPr>
        <w:tab/>
        <w:t>32014 R 0092: Komisjoni rakendusmäärus (EL) nr 92/2014, 31. jaanuar 2014, millega kiidetakse heaks olemasoleva toimeaine tsineebi kasutamine tooteliiki 21 kuuluvates biotsiidides (ELT L 32, 1.2.2014, lk 16).</w:t>
      </w:r>
    </w:p>
    <w:p w14:paraId="594849C3" w14:textId="77777777" w:rsidR="00340ABC" w:rsidRPr="00A42572" w:rsidRDefault="00340ABC" w:rsidP="00340ABC">
      <w:pPr>
        <w:ind w:left="567" w:hanging="567"/>
        <w:rPr>
          <w:noProof/>
          <w:szCs w:val="24"/>
        </w:rPr>
      </w:pPr>
    </w:p>
    <w:p w14:paraId="59047A65" w14:textId="1BD85E31" w:rsidR="003977C9" w:rsidRPr="00A42572" w:rsidRDefault="003977C9" w:rsidP="003977C9">
      <w:pPr>
        <w:rPr>
          <w:noProof/>
        </w:rPr>
      </w:pPr>
      <w:r w:rsidRPr="00A42572">
        <w:rPr>
          <w:noProof/>
        </w:rPr>
        <w:br w:type="page"/>
      </w:r>
    </w:p>
    <w:p w14:paraId="45429C66" w14:textId="56A24E0C" w:rsidR="00340ABC" w:rsidRPr="00A42572" w:rsidRDefault="003977C9" w:rsidP="00340ABC">
      <w:pPr>
        <w:ind w:left="567" w:hanging="567"/>
        <w:rPr>
          <w:noProof/>
          <w:szCs w:val="24"/>
        </w:rPr>
      </w:pPr>
      <w:r w:rsidRPr="00A42572">
        <w:rPr>
          <w:noProof/>
        </w:rPr>
        <w:t>2</w:t>
      </w:r>
      <w:r w:rsidR="00340ABC" w:rsidRPr="00A42572">
        <w:rPr>
          <w:noProof/>
        </w:rPr>
        <w:t>7.</w:t>
      </w:r>
      <w:r w:rsidR="00340ABC" w:rsidRPr="00A42572">
        <w:rPr>
          <w:noProof/>
        </w:rPr>
        <w:tab/>
        <w:t>32014 R 0093: Komisjoni rakendusmäärus (EL) nr 93/2014, 31. jaanuar 2014, millega kiidetakse heaks olemasoleva toimeaine oktaanhappe kasutamine tooteliikidesse 4 ja 18 kuuluvates biotsiidides (ELT L 32, 1.2.2014, lk 19).</w:t>
      </w:r>
    </w:p>
    <w:p w14:paraId="2776D7BD" w14:textId="77777777" w:rsidR="00340ABC" w:rsidRPr="00A42572" w:rsidRDefault="00340ABC" w:rsidP="00340ABC">
      <w:pPr>
        <w:ind w:left="567" w:hanging="567"/>
        <w:rPr>
          <w:noProof/>
          <w:szCs w:val="24"/>
        </w:rPr>
      </w:pPr>
    </w:p>
    <w:p w14:paraId="153F299B" w14:textId="77777777" w:rsidR="00340ABC" w:rsidRPr="00A42572" w:rsidRDefault="00340ABC" w:rsidP="00340ABC">
      <w:pPr>
        <w:ind w:left="567" w:hanging="567"/>
        <w:rPr>
          <w:noProof/>
          <w:szCs w:val="24"/>
        </w:rPr>
      </w:pPr>
      <w:r w:rsidRPr="00A42572">
        <w:rPr>
          <w:noProof/>
        </w:rPr>
        <w:t>28.</w:t>
      </w:r>
      <w:r w:rsidRPr="00A42572">
        <w:rPr>
          <w:noProof/>
        </w:rPr>
        <w:tab/>
        <w:t>32014 R 0094: Komisjoni rakendusmäärus (EL) nr 94/2014, 31. jaanuar 2014, millega kiidetakse heaks olemasoleva toimeaine joodi, sealhulgas polüvinüülpürrolidoonjoodi kasutamine tooteliikidesse 1, 3, 4 ja 22 kuuluvates biotsiidides (ELT L 32, 1.2.2014, lk 23).</w:t>
      </w:r>
    </w:p>
    <w:p w14:paraId="332BDEC6" w14:textId="77777777" w:rsidR="00340ABC" w:rsidRPr="00A42572" w:rsidRDefault="00340ABC" w:rsidP="00340ABC">
      <w:pPr>
        <w:ind w:left="567" w:hanging="567"/>
        <w:rPr>
          <w:noProof/>
          <w:szCs w:val="24"/>
        </w:rPr>
      </w:pPr>
    </w:p>
    <w:p w14:paraId="350E2600" w14:textId="77777777" w:rsidR="00340ABC" w:rsidRPr="00A42572" w:rsidRDefault="00340ABC" w:rsidP="00340ABC">
      <w:pPr>
        <w:ind w:left="567" w:hanging="567"/>
        <w:rPr>
          <w:noProof/>
          <w:szCs w:val="24"/>
        </w:rPr>
      </w:pPr>
      <w:r w:rsidRPr="00A42572">
        <w:rPr>
          <w:noProof/>
        </w:rPr>
        <w:t>29.</w:t>
      </w:r>
      <w:r w:rsidRPr="00A42572">
        <w:rPr>
          <w:noProof/>
        </w:rPr>
        <w:tab/>
        <w:t>32014 R 0405: Komisjoni rakendusmäärus (EL) nr 405/2014, 23. aprill 2014, millega kiidetakse heaks olemasoleva toimeaine lauriinhappe kasutamine tooteliiki 19 kuuluvates biotsiidides (ELT L 121, 24.4.2014, lk 8).</w:t>
      </w:r>
    </w:p>
    <w:p w14:paraId="7AD4A031" w14:textId="77777777" w:rsidR="00340ABC" w:rsidRPr="00A42572" w:rsidRDefault="00340ABC" w:rsidP="00340ABC">
      <w:pPr>
        <w:ind w:left="567" w:hanging="567"/>
        <w:rPr>
          <w:noProof/>
          <w:szCs w:val="24"/>
        </w:rPr>
      </w:pPr>
    </w:p>
    <w:p w14:paraId="4A1281F8" w14:textId="77777777" w:rsidR="00340ABC" w:rsidRPr="00A42572" w:rsidRDefault="00340ABC" w:rsidP="00340ABC">
      <w:pPr>
        <w:ind w:left="567" w:hanging="567"/>
        <w:rPr>
          <w:noProof/>
          <w:szCs w:val="24"/>
        </w:rPr>
      </w:pPr>
      <w:r w:rsidRPr="00A42572">
        <w:rPr>
          <w:noProof/>
        </w:rPr>
        <w:t>30.</w:t>
      </w:r>
      <w:r w:rsidRPr="00A42572">
        <w:rPr>
          <w:noProof/>
        </w:rPr>
        <w:tab/>
        <w:t>32014 R 0406: Komisjoni rakendusmäärus (EL) nr 406/2014, 23. aprill 2014, millega kiidetakse heaks olemasoleva toimeaine etüülbutüülatsetüülaminopropionaadi kasutamine tooteliiki 19 kuuluvates biotsiidides (ELT L 121, 24.4.2014, lk 11).</w:t>
      </w:r>
    </w:p>
    <w:p w14:paraId="4310DED6" w14:textId="77777777" w:rsidR="00340ABC" w:rsidRPr="00A42572" w:rsidRDefault="00340ABC" w:rsidP="00340ABC">
      <w:pPr>
        <w:ind w:left="567" w:hanging="567"/>
        <w:rPr>
          <w:noProof/>
          <w:szCs w:val="24"/>
        </w:rPr>
      </w:pPr>
    </w:p>
    <w:p w14:paraId="7941861D" w14:textId="77777777" w:rsidR="00340ABC" w:rsidRPr="00A42572" w:rsidRDefault="00340ABC" w:rsidP="00340ABC">
      <w:pPr>
        <w:ind w:left="567" w:hanging="567"/>
        <w:rPr>
          <w:noProof/>
          <w:szCs w:val="24"/>
        </w:rPr>
      </w:pPr>
      <w:r w:rsidRPr="00A42572">
        <w:rPr>
          <w:noProof/>
        </w:rPr>
        <w:t>31.</w:t>
      </w:r>
      <w:r w:rsidRPr="00A42572">
        <w:rPr>
          <w:noProof/>
        </w:rPr>
        <w:tab/>
        <w:t>32014 R 0407: Komisjoni rakendusmäärus (EL) nr 407/2014, 23. aprill 2014, millega kiidetakse heaks olemasoleva toimeaine transflutriini kasutamine tooteliiki 18 kuuluvates biotsiidides (ELT L 121, 24.4.2014, lk 14).</w:t>
      </w:r>
    </w:p>
    <w:p w14:paraId="61C30696" w14:textId="77777777" w:rsidR="00340ABC" w:rsidRPr="00A42572" w:rsidRDefault="00340ABC" w:rsidP="00340ABC">
      <w:pPr>
        <w:ind w:left="567" w:hanging="567"/>
        <w:rPr>
          <w:noProof/>
          <w:szCs w:val="24"/>
        </w:rPr>
      </w:pPr>
    </w:p>
    <w:p w14:paraId="11E092AB" w14:textId="77777777" w:rsidR="00340ABC" w:rsidRPr="00A42572" w:rsidRDefault="00340ABC" w:rsidP="00340ABC">
      <w:pPr>
        <w:ind w:left="567" w:hanging="567"/>
        <w:rPr>
          <w:noProof/>
          <w:szCs w:val="24"/>
        </w:rPr>
      </w:pPr>
      <w:r w:rsidRPr="00A42572">
        <w:rPr>
          <w:noProof/>
        </w:rPr>
        <w:t>32.</w:t>
      </w:r>
      <w:r w:rsidRPr="00A42572">
        <w:rPr>
          <w:noProof/>
        </w:rPr>
        <w:tab/>
        <w:t>32014 R 0408: Komisjoni rakendusmäärus (EL) nr 408/2014, 23. aprill 2014, millega kiidetakse heaks olemasoleva toimeaine sünteetilise amorfse ränidioksiidi kasutamine tooteliiki 18 kuuluvates biotsiidides (ELT L 121, 24.4.2014, lk 17).</w:t>
      </w:r>
    </w:p>
    <w:p w14:paraId="6F676C5B" w14:textId="77777777" w:rsidR="00340ABC" w:rsidRPr="00A42572" w:rsidRDefault="00340ABC" w:rsidP="00340ABC">
      <w:pPr>
        <w:ind w:left="567" w:hanging="567"/>
        <w:rPr>
          <w:noProof/>
          <w:szCs w:val="24"/>
        </w:rPr>
      </w:pPr>
    </w:p>
    <w:p w14:paraId="0235285C" w14:textId="4C5A13CF" w:rsidR="003977C9" w:rsidRPr="00A42572" w:rsidRDefault="003977C9" w:rsidP="003977C9">
      <w:pPr>
        <w:rPr>
          <w:noProof/>
        </w:rPr>
      </w:pPr>
      <w:r w:rsidRPr="00A42572">
        <w:rPr>
          <w:noProof/>
        </w:rPr>
        <w:br w:type="page"/>
      </w:r>
    </w:p>
    <w:p w14:paraId="6DB4CEC6" w14:textId="36B6C37E" w:rsidR="00340ABC" w:rsidRPr="00A42572" w:rsidRDefault="003977C9" w:rsidP="00340ABC">
      <w:pPr>
        <w:ind w:left="567" w:hanging="567"/>
        <w:rPr>
          <w:noProof/>
          <w:szCs w:val="24"/>
        </w:rPr>
      </w:pPr>
      <w:r w:rsidRPr="00A42572">
        <w:rPr>
          <w:noProof/>
        </w:rPr>
        <w:t>3</w:t>
      </w:r>
      <w:r w:rsidR="00340ABC" w:rsidRPr="00A42572">
        <w:rPr>
          <w:noProof/>
        </w:rPr>
        <w:t>3.</w:t>
      </w:r>
      <w:r w:rsidR="00340ABC" w:rsidRPr="00A42572">
        <w:rPr>
          <w:noProof/>
        </w:rPr>
        <w:tab/>
        <w:t>32014 D 0227: Komisjoni rakendusotsus 2014/227/EL, 24. aprill 2014, milles käsitletakse teatavate biotsiidsete toimeainete heakskiitmata jätmist vastavalt määrusele (EL) nr 528/2012 (ELT L 124, 25.4.2014, lk 27).</w:t>
      </w:r>
    </w:p>
    <w:p w14:paraId="4C6D7B8A" w14:textId="77777777" w:rsidR="00340ABC" w:rsidRPr="00A42572" w:rsidRDefault="00340ABC" w:rsidP="00340ABC">
      <w:pPr>
        <w:ind w:left="567" w:hanging="567"/>
        <w:rPr>
          <w:noProof/>
          <w:szCs w:val="24"/>
        </w:rPr>
      </w:pPr>
    </w:p>
    <w:p w14:paraId="1F292F7B" w14:textId="77777777" w:rsidR="00340ABC" w:rsidRPr="00A42572" w:rsidRDefault="00340ABC" w:rsidP="00340ABC">
      <w:pPr>
        <w:ind w:left="567" w:hanging="567"/>
        <w:rPr>
          <w:noProof/>
          <w:szCs w:val="24"/>
        </w:rPr>
      </w:pPr>
      <w:r w:rsidRPr="00A42572">
        <w:rPr>
          <w:noProof/>
        </w:rPr>
        <w:t>34.</w:t>
      </w:r>
      <w:r w:rsidRPr="00A42572">
        <w:rPr>
          <w:noProof/>
        </w:rPr>
        <w:tab/>
        <w:t>32014 R 0437: Komisjoni rakendusmäärus (EL) nr 437/2014, 29. aprill 2014, millega kiidetakse heaks olemasoleva toimeaine 4,5-dikloro-2-oktüül-2H-isotiasool-3-ooni kasutamine tooteliiki 21 kuuluvates biotsiidides (ELT L 128, 30.4.2014, lk 64).</w:t>
      </w:r>
    </w:p>
    <w:p w14:paraId="0A0F4D11" w14:textId="77777777" w:rsidR="00340ABC" w:rsidRPr="00A42572" w:rsidRDefault="00340ABC" w:rsidP="00340ABC">
      <w:pPr>
        <w:ind w:left="567" w:hanging="567"/>
        <w:rPr>
          <w:noProof/>
          <w:szCs w:val="24"/>
        </w:rPr>
      </w:pPr>
    </w:p>
    <w:p w14:paraId="080C2E51" w14:textId="77777777" w:rsidR="00340ABC" w:rsidRPr="00A42572" w:rsidRDefault="00340ABC" w:rsidP="00340ABC">
      <w:pPr>
        <w:ind w:left="567" w:hanging="567"/>
        <w:rPr>
          <w:noProof/>
          <w:szCs w:val="24"/>
        </w:rPr>
      </w:pPr>
      <w:r w:rsidRPr="00A42572">
        <w:rPr>
          <w:noProof/>
        </w:rPr>
        <w:t>35.</w:t>
      </w:r>
      <w:r w:rsidRPr="00A42572">
        <w:rPr>
          <w:noProof/>
        </w:rPr>
        <w:tab/>
        <w:t>32014 R 0438: Komisjoni rakendusmäärus (EL) nr 438/2014, 29. aprill 2014, millega kiidetakse heaks olemasoleva toimeaine tsüprokonasooli kasutamine tooteliiki 8 kuuluvates biotsiidides (ELT L 128, 30.4.2014, lk 68).</w:t>
      </w:r>
    </w:p>
    <w:p w14:paraId="56598230" w14:textId="77777777" w:rsidR="00340ABC" w:rsidRPr="00A42572" w:rsidRDefault="00340ABC" w:rsidP="00340ABC">
      <w:pPr>
        <w:ind w:left="567" w:hanging="567"/>
        <w:rPr>
          <w:noProof/>
          <w:szCs w:val="24"/>
        </w:rPr>
      </w:pPr>
    </w:p>
    <w:p w14:paraId="42E43E15" w14:textId="77777777" w:rsidR="00340ABC" w:rsidRPr="00A42572" w:rsidRDefault="00340ABC" w:rsidP="00340ABC">
      <w:pPr>
        <w:ind w:left="567" w:hanging="567"/>
        <w:rPr>
          <w:noProof/>
          <w:szCs w:val="24"/>
        </w:rPr>
      </w:pPr>
      <w:r w:rsidRPr="00A42572">
        <w:rPr>
          <w:noProof/>
        </w:rPr>
        <w:t>36.</w:t>
      </w:r>
      <w:r w:rsidRPr="00A42572">
        <w:rPr>
          <w:noProof/>
        </w:rPr>
        <w:tab/>
        <w:t>32014 R 1062: Komisjoni delegeeritud määrus (EL) nr 1062/2014, 4. august 2014, Euroopa Parlamendi ja nõukogu määruses (EL) nr 528/2012 osutatud tööprogrammi kohta, milles käsitletakse kõigi biotsiidides sisalduvate olemasolevate toimeainete süstemaatilist läbivaatamist (ELT L 294, 10.10.2014, lk 1), muudetud järgmis(t)e õigusakti(de)ga:</w:t>
      </w:r>
    </w:p>
    <w:p w14:paraId="492E92E1" w14:textId="77777777" w:rsidR="00340ABC" w:rsidRPr="00A42572" w:rsidRDefault="00340ABC" w:rsidP="00340ABC">
      <w:pPr>
        <w:ind w:left="567" w:hanging="567"/>
        <w:rPr>
          <w:noProof/>
          <w:szCs w:val="24"/>
        </w:rPr>
      </w:pPr>
    </w:p>
    <w:p w14:paraId="1AC5A71E" w14:textId="6A042FE8" w:rsidR="00340ABC" w:rsidRPr="00A42572" w:rsidRDefault="00340ABC" w:rsidP="00340ABC">
      <w:pPr>
        <w:ind w:left="1134" w:hanging="567"/>
        <w:rPr>
          <w:noProof/>
          <w:szCs w:val="24"/>
        </w:rPr>
      </w:pPr>
      <w:r w:rsidRPr="00A42572">
        <w:rPr>
          <w:noProof/>
        </w:rPr>
        <w:t>–</w:t>
      </w:r>
      <w:r w:rsidRPr="00A42572">
        <w:rPr>
          <w:noProof/>
        </w:rPr>
        <w:tab/>
        <w:t>32017 R 0698: Komisjoni delegeeritud määrus (EL) 2017/698, 3. veebruar 2017 (ELT L 103, 19.4.2017, lk 1)</w:t>
      </w:r>
      <w:r w:rsidR="00CF168E" w:rsidRPr="00A42572">
        <w:rPr>
          <w:noProof/>
        </w:rPr>
        <w:t>,</w:t>
      </w:r>
    </w:p>
    <w:p w14:paraId="2BA8FA86" w14:textId="77777777" w:rsidR="00340ABC" w:rsidRPr="00A42572" w:rsidRDefault="00340ABC" w:rsidP="00340ABC">
      <w:pPr>
        <w:ind w:left="1134" w:hanging="567"/>
        <w:rPr>
          <w:noProof/>
          <w:szCs w:val="24"/>
        </w:rPr>
      </w:pPr>
    </w:p>
    <w:p w14:paraId="0C9FAB3E" w14:textId="77777777" w:rsidR="00340ABC" w:rsidRPr="00A42572" w:rsidRDefault="00340ABC" w:rsidP="00340ABC">
      <w:pPr>
        <w:ind w:left="1134" w:hanging="567"/>
        <w:rPr>
          <w:noProof/>
          <w:szCs w:val="24"/>
        </w:rPr>
      </w:pPr>
      <w:r w:rsidRPr="00A42572">
        <w:rPr>
          <w:noProof/>
        </w:rPr>
        <w:t>–</w:t>
      </w:r>
      <w:r w:rsidRPr="00A42572">
        <w:rPr>
          <w:noProof/>
        </w:rPr>
        <w:tab/>
        <w:t>32019 R 0157: Komisjoni delegeeritud määrus (EL) 2019/157, 6. november 2018 (ELT L 31, 1.2.2019, lk 1),</w:t>
      </w:r>
    </w:p>
    <w:p w14:paraId="647924B7" w14:textId="77777777" w:rsidR="00340ABC" w:rsidRPr="00A42572" w:rsidRDefault="00340ABC" w:rsidP="00340ABC">
      <w:pPr>
        <w:ind w:left="1134" w:hanging="567"/>
        <w:rPr>
          <w:noProof/>
          <w:szCs w:val="24"/>
        </w:rPr>
      </w:pPr>
    </w:p>
    <w:p w14:paraId="16826D5B" w14:textId="77777777" w:rsidR="00340ABC" w:rsidRPr="00A42572" w:rsidRDefault="00340ABC" w:rsidP="00340ABC">
      <w:pPr>
        <w:ind w:left="1134" w:hanging="567"/>
        <w:rPr>
          <w:noProof/>
          <w:szCs w:val="24"/>
        </w:rPr>
      </w:pPr>
      <w:r w:rsidRPr="00A42572">
        <w:rPr>
          <w:noProof/>
        </w:rPr>
        <w:t>–</w:t>
      </w:r>
      <w:r w:rsidRPr="00A42572">
        <w:rPr>
          <w:noProof/>
        </w:rPr>
        <w:tab/>
        <w:t>32019 R 0227: Komisjoni delegeeritud määrus (EL) 2019/227, 28. november 2018 (ELT L 37, 8.2.2019, lk 1).</w:t>
      </w:r>
    </w:p>
    <w:p w14:paraId="24A9EC9D" w14:textId="77777777" w:rsidR="00340ABC" w:rsidRPr="00A42572" w:rsidRDefault="00340ABC" w:rsidP="00340ABC">
      <w:pPr>
        <w:ind w:left="1134" w:hanging="567"/>
        <w:rPr>
          <w:noProof/>
          <w:szCs w:val="24"/>
        </w:rPr>
      </w:pPr>
    </w:p>
    <w:p w14:paraId="1EA19691" w14:textId="381A07BA" w:rsidR="003977C9" w:rsidRPr="00A42572" w:rsidRDefault="003977C9" w:rsidP="003977C9">
      <w:pPr>
        <w:rPr>
          <w:noProof/>
        </w:rPr>
      </w:pPr>
      <w:r w:rsidRPr="00A42572">
        <w:rPr>
          <w:noProof/>
        </w:rPr>
        <w:br w:type="page"/>
      </w:r>
    </w:p>
    <w:p w14:paraId="25E7117D" w14:textId="59A7363F" w:rsidR="00340ABC" w:rsidRPr="00A42572" w:rsidRDefault="003977C9" w:rsidP="00340ABC">
      <w:pPr>
        <w:ind w:left="567" w:hanging="567"/>
        <w:rPr>
          <w:noProof/>
          <w:szCs w:val="24"/>
        </w:rPr>
      </w:pPr>
      <w:r w:rsidRPr="00A42572">
        <w:rPr>
          <w:noProof/>
        </w:rPr>
        <w:t>3</w:t>
      </w:r>
      <w:r w:rsidR="00340ABC" w:rsidRPr="00A42572">
        <w:rPr>
          <w:noProof/>
        </w:rPr>
        <w:t>7.</w:t>
      </w:r>
      <w:r w:rsidR="00340ABC" w:rsidRPr="00A42572">
        <w:rPr>
          <w:noProof/>
        </w:rPr>
        <w:tab/>
        <w:t>32014 R 1090: Komisjoni rakendusmäärus (EL) nr 1090/2014, 16. oktoober 2014, millega kiidetakse heaks olemasoleva toimeaine permetriini kasutamine tooteliikidesse 8 ja 18 kuuluvates biotsiidides (ELT L 299, 17.10.2014, lk 10).</w:t>
      </w:r>
    </w:p>
    <w:p w14:paraId="2C96A2B5" w14:textId="77777777" w:rsidR="00340ABC" w:rsidRPr="00A42572" w:rsidRDefault="00340ABC" w:rsidP="00340ABC">
      <w:pPr>
        <w:ind w:left="567" w:hanging="567"/>
        <w:rPr>
          <w:noProof/>
          <w:szCs w:val="24"/>
        </w:rPr>
      </w:pPr>
    </w:p>
    <w:p w14:paraId="29ECB95F" w14:textId="77777777" w:rsidR="00340ABC" w:rsidRPr="00A42572" w:rsidRDefault="00340ABC" w:rsidP="00340ABC">
      <w:pPr>
        <w:ind w:left="567" w:hanging="567"/>
        <w:rPr>
          <w:noProof/>
          <w:szCs w:val="24"/>
        </w:rPr>
      </w:pPr>
      <w:r w:rsidRPr="00A42572">
        <w:rPr>
          <w:noProof/>
        </w:rPr>
        <w:t>38.</w:t>
      </w:r>
      <w:r w:rsidRPr="00A42572">
        <w:rPr>
          <w:noProof/>
        </w:rPr>
        <w:tab/>
        <w:t>32014 R 1091: Komisjoni rakendusmäärus (EL) nr 1091/2014, 16. oktoober 2014, millega kiidetakse heaks uue toimeaine tralopüriili kasutamine tooteliiki 21 kuuluvates biotsiidides (ELT L 299, 17.10.2014, lk 15).</w:t>
      </w:r>
    </w:p>
    <w:p w14:paraId="79902D27" w14:textId="77777777" w:rsidR="00340ABC" w:rsidRPr="00A42572" w:rsidRDefault="00340ABC" w:rsidP="00340ABC">
      <w:pPr>
        <w:ind w:left="567" w:hanging="567"/>
        <w:rPr>
          <w:noProof/>
          <w:szCs w:val="24"/>
        </w:rPr>
      </w:pPr>
    </w:p>
    <w:p w14:paraId="2B21217D" w14:textId="77777777" w:rsidR="00340ABC" w:rsidRPr="00A42572" w:rsidRDefault="00340ABC" w:rsidP="00340ABC">
      <w:pPr>
        <w:ind w:left="567" w:hanging="567"/>
        <w:rPr>
          <w:noProof/>
          <w:szCs w:val="24"/>
        </w:rPr>
      </w:pPr>
      <w:r w:rsidRPr="00A42572">
        <w:rPr>
          <w:noProof/>
        </w:rPr>
        <w:t>39.</w:t>
      </w:r>
      <w:r w:rsidRPr="00A42572">
        <w:rPr>
          <w:noProof/>
        </w:rPr>
        <w:tab/>
        <w:t>32014 R 0492: Komisjoni delegeeritud määrus (EL) nr 492/2014, 7. märts 2014, millega täiendatakse Euroopa Parlamendi ja nõukogu määrust (EL) nr 528/2012 seoses vastastikusele tunnustamisele kuuluvate biotsiidilubade uuendamise eeskirjadega (ELT L 139, 14.5.2014, lk 1).</w:t>
      </w:r>
    </w:p>
    <w:p w14:paraId="310E76AD" w14:textId="77777777" w:rsidR="00340ABC" w:rsidRPr="00A42572" w:rsidRDefault="00340ABC" w:rsidP="00340ABC">
      <w:pPr>
        <w:ind w:left="567" w:hanging="567"/>
        <w:rPr>
          <w:noProof/>
          <w:szCs w:val="24"/>
        </w:rPr>
      </w:pPr>
    </w:p>
    <w:p w14:paraId="12EBA284" w14:textId="77777777" w:rsidR="00340ABC" w:rsidRPr="00A42572" w:rsidRDefault="00340ABC" w:rsidP="00340ABC">
      <w:pPr>
        <w:ind w:left="567" w:hanging="567"/>
        <w:rPr>
          <w:noProof/>
          <w:szCs w:val="24"/>
        </w:rPr>
      </w:pPr>
      <w:r w:rsidRPr="00A42572">
        <w:rPr>
          <w:noProof/>
        </w:rPr>
        <w:t>40.</w:t>
      </w:r>
      <w:r w:rsidRPr="00A42572">
        <w:rPr>
          <w:noProof/>
        </w:rPr>
        <w:tab/>
        <w:t>32014 D 0397: Komisjoni rakendusotsus 2014/397/EL, 25. juuni 2014, millega pikendatakse tooteliiki 14 kuuluvates biotsiidides difetialooni ja difenaakumi kasutamise heakskiitmise otsuse kehtivusaega (ELT L 186, 26.6.2014, lk 111).</w:t>
      </w:r>
    </w:p>
    <w:p w14:paraId="74C6695B" w14:textId="77777777" w:rsidR="00340ABC" w:rsidRPr="00A42572" w:rsidRDefault="00340ABC" w:rsidP="00340ABC">
      <w:pPr>
        <w:ind w:left="567" w:hanging="567"/>
        <w:rPr>
          <w:noProof/>
          <w:szCs w:val="24"/>
        </w:rPr>
      </w:pPr>
    </w:p>
    <w:p w14:paraId="7AC4CC3B" w14:textId="77777777" w:rsidR="00340ABC" w:rsidRPr="00A42572" w:rsidRDefault="00340ABC" w:rsidP="00340ABC">
      <w:pPr>
        <w:ind w:left="567" w:hanging="567"/>
        <w:rPr>
          <w:noProof/>
          <w:szCs w:val="24"/>
        </w:rPr>
      </w:pPr>
      <w:r w:rsidRPr="00A42572">
        <w:rPr>
          <w:noProof/>
        </w:rPr>
        <w:t>41.</w:t>
      </w:r>
      <w:r w:rsidRPr="00A42572">
        <w:rPr>
          <w:noProof/>
        </w:rPr>
        <w:tab/>
        <w:t>32014 D 0402: Komisjoni rakendusotsus 2014/402/EL, 25. juuni 2014, milles käsitletakse Saksamaa poolt vastavalt Euroopa Parlamendi ja nõukogu direktiivile 98/8/EÜ teatatud piiranguid IPBCd sisaldavate biotsiidide lubades (ELT L 188, 27.6.2014, lk 85).</w:t>
      </w:r>
    </w:p>
    <w:p w14:paraId="6ADBDD28" w14:textId="77777777" w:rsidR="00340ABC" w:rsidRPr="00A42572" w:rsidRDefault="00340ABC" w:rsidP="00340ABC">
      <w:pPr>
        <w:ind w:left="567" w:hanging="567"/>
        <w:rPr>
          <w:noProof/>
          <w:szCs w:val="24"/>
        </w:rPr>
      </w:pPr>
    </w:p>
    <w:p w14:paraId="0FC02CC3" w14:textId="77777777" w:rsidR="00340ABC" w:rsidRPr="00A42572" w:rsidRDefault="00340ABC" w:rsidP="00340ABC">
      <w:pPr>
        <w:ind w:left="567" w:hanging="567"/>
        <w:rPr>
          <w:noProof/>
          <w:szCs w:val="24"/>
        </w:rPr>
      </w:pPr>
      <w:r w:rsidRPr="00A42572">
        <w:rPr>
          <w:noProof/>
        </w:rPr>
        <w:t>42.</w:t>
      </w:r>
      <w:r w:rsidRPr="00A42572">
        <w:rPr>
          <w:noProof/>
        </w:rPr>
        <w:tab/>
        <w:t>32015 D 0646: Komisjoni rakendusotsus (EL) 2015/646, 23. aprill 2015, tahkete orgaaniliste ainete vähendamise eesmärgil turule lastavate bakterikultuuride kohta vastavalt Euroopa Parlamendi ja nõukogu määruse (EL) nr 528/2012 artikli 3 lõikele 3 (ELT L 106, 24.4.2015, lk 79).</w:t>
      </w:r>
    </w:p>
    <w:p w14:paraId="5A81F79A" w14:textId="77777777" w:rsidR="00340ABC" w:rsidRPr="00A42572" w:rsidRDefault="00340ABC" w:rsidP="00340ABC">
      <w:pPr>
        <w:ind w:left="567" w:hanging="567"/>
        <w:rPr>
          <w:noProof/>
          <w:szCs w:val="24"/>
        </w:rPr>
      </w:pPr>
    </w:p>
    <w:p w14:paraId="534A66AE" w14:textId="685200E4" w:rsidR="003977C9" w:rsidRPr="00A42572" w:rsidRDefault="003977C9" w:rsidP="003977C9">
      <w:pPr>
        <w:rPr>
          <w:noProof/>
        </w:rPr>
      </w:pPr>
      <w:r w:rsidRPr="00A42572">
        <w:rPr>
          <w:noProof/>
        </w:rPr>
        <w:br w:type="page"/>
      </w:r>
    </w:p>
    <w:p w14:paraId="4704A2B7" w14:textId="2CF9294F" w:rsidR="00340ABC" w:rsidRPr="00A42572" w:rsidRDefault="003977C9" w:rsidP="00340ABC">
      <w:pPr>
        <w:ind w:left="567" w:hanging="567"/>
        <w:rPr>
          <w:noProof/>
          <w:szCs w:val="24"/>
        </w:rPr>
      </w:pPr>
      <w:r w:rsidRPr="00A42572">
        <w:rPr>
          <w:noProof/>
        </w:rPr>
        <w:t>4</w:t>
      </w:r>
      <w:r w:rsidR="00340ABC" w:rsidRPr="00A42572">
        <w:rPr>
          <w:noProof/>
        </w:rPr>
        <w:t>3.</w:t>
      </w:r>
      <w:r w:rsidR="00340ABC" w:rsidRPr="00A42572">
        <w:rPr>
          <w:noProof/>
        </w:rPr>
        <w:tab/>
        <w:t>32015 D 0655: Komisjoni rakendusotsus (EL) 2015/655, 23. aprill 2015, sääskede tõrjeks turule lastud polüdimetüülsiloksaanipõhise aine kohta vastavalt Euroopa Parlamendi ja nõukogu määruse (EL) nr 528/2012 artikli 3 lõikele 3 (ELT L 107, 25.4.2015, lk 75).</w:t>
      </w:r>
    </w:p>
    <w:p w14:paraId="17E3232B" w14:textId="77777777" w:rsidR="00340ABC" w:rsidRPr="00A42572" w:rsidRDefault="00340ABC" w:rsidP="00340ABC">
      <w:pPr>
        <w:ind w:left="567" w:hanging="567"/>
        <w:rPr>
          <w:noProof/>
          <w:szCs w:val="24"/>
        </w:rPr>
      </w:pPr>
    </w:p>
    <w:p w14:paraId="7FC8F68B" w14:textId="77777777" w:rsidR="00340ABC" w:rsidRPr="00A42572" w:rsidRDefault="00340ABC" w:rsidP="00340ABC">
      <w:pPr>
        <w:ind w:left="567" w:hanging="567"/>
        <w:rPr>
          <w:noProof/>
          <w:szCs w:val="24"/>
        </w:rPr>
      </w:pPr>
      <w:r w:rsidRPr="00A42572">
        <w:rPr>
          <w:noProof/>
        </w:rPr>
        <w:t>44.</w:t>
      </w:r>
      <w:r w:rsidRPr="00A42572">
        <w:rPr>
          <w:noProof/>
        </w:rPr>
        <w:tab/>
        <w:t>32015 R 1609: Komisjoni rakendusmäärus (EL) 2015/1609, 24. september 2015, millega kiidetakse heaks olemasoleva toimeaine propikonasooli kasutamine tooteliiki 7 kuuluvates biotsiidides (ELT L 249, 25.9.2015, lk 17).</w:t>
      </w:r>
    </w:p>
    <w:p w14:paraId="5BA72F1A" w14:textId="77777777" w:rsidR="00340ABC" w:rsidRPr="00A42572" w:rsidRDefault="00340ABC" w:rsidP="00340ABC">
      <w:pPr>
        <w:ind w:left="567" w:hanging="567"/>
        <w:rPr>
          <w:noProof/>
          <w:szCs w:val="24"/>
        </w:rPr>
      </w:pPr>
    </w:p>
    <w:p w14:paraId="37C6D4FC" w14:textId="77777777" w:rsidR="00340ABC" w:rsidRPr="00A42572" w:rsidRDefault="00340ABC" w:rsidP="00340ABC">
      <w:pPr>
        <w:ind w:left="567" w:hanging="567"/>
        <w:rPr>
          <w:noProof/>
          <w:szCs w:val="24"/>
        </w:rPr>
      </w:pPr>
      <w:r w:rsidRPr="00A42572">
        <w:rPr>
          <w:noProof/>
        </w:rPr>
        <w:t>45.</w:t>
      </w:r>
      <w:r w:rsidRPr="00A42572">
        <w:rPr>
          <w:noProof/>
        </w:rPr>
        <w:tab/>
        <w:t xml:space="preserve">32015 R 1610: Komisjoni rakendusmäärus (EL) 2015/1610, 24. september 2015, millega kiidetakse heaks toimeaine </w:t>
      </w:r>
      <w:r w:rsidRPr="00A42572">
        <w:rPr>
          <w:i/>
          <w:noProof/>
        </w:rPr>
        <w:t>Pythium oligandrum</w:t>
      </w:r>
      <w:r w:rsidRPr="00A42572">
        <w:rPr>
          <w:noProof/>
        </w:rPr>
        <w:t>'i tüve M1 kasutamine tooteliiki 10 kuuluvates biotsiidides (ELT L 249, 25.9.2015, lk 20).</w:t>
      </w:r>
    </w:p>
    <w:p w14:paraId="61E58789" w14:textId="77777777" w:rsidR="00340ABC" w:rsidRPr="00A42572" w:rsidRDefault="00340ABC" w:rsidP="00340ABC">
      <w:pPr>
        <w:ind w:left="567" w:hanging="567"/>
        <w:rPr>
          <w:noProof/>
          <w:szCs w:val="24"/>
        </w:rPr>
      </w:pPr>
    </w:p>
    <w:p w14:paraId="3D8D7141" w14:textId="77777777" w:rsidR="00340ABC" w:rsidRPr="00A42572" w:rsidRDefault="00340ABC" w:rsidP="00340ABC">
      <w:pPr>
        <w:ind w:left="567" w:hanging="567"/>
        <w:rPr>
          <w:noProof/>
          <w:szCs w:val="24"/>
        </w:rPr>
      </w:pPr>
      <w:r w:rsidRPr="00A42572">
        <w:rPr>
          <w:noProof/>
        </w:rPr>
        <w:t>46.</w:t>
      </w:r>
      <w:r w:rsidRPr="00A42572">
        <w:rPr>
          <w:noProof/>
        </w:rPr>
        <w:tab/>
        <w:t>32015 R 1726: Komisjoni rakendusmäärus (EL) 2015/1726, 28. september 2015, millega kiidetakse heaks olemasoleva toimeaine 2-metüülisotiasool-3(2H)-ooni kasutamine tooteliiki 13 kuuluvates biotsiidides (ELT L 252, 29.9.2015, lk 14).</w:t>
      </w:r>
    </w:p>
    <w:p w14:paraId="763EA653" w14:textId="77777777" w:rsidR="00340ABC" w:rsidRPr="00A42572" w:rsidRDefault="00340ABC" w:rsidP="00340ABC">
      <w:pPr>
        <w:ind w:left="567" w:hanging="567"/>
        <w:rPr>
          <w:noProof/>
          <w:szCs w:val="24"/>
        </w:rPr>
      </w:pPr>
    </w:p>
    <w:p w14:paraId="5C7FA494" w14:textId="77777777" w:rsidR="00340ABC" w:rsidRPr="00A42572" w:rsidRDefault="00340ABC" w:rsidP="00340ABC">
      <w:pPr>
        <w:ind w:left="567" w:hanging="567"/>
        <w:rPr>
          <w:noProof/>
          <w:szCs w:val="24"/>
        </w:rPr>
      </w:pPr>
      <w:r w:rsidRPr="00A42572">
        <w:rPr>
          <w:noProof/>
        </w:rPr>
        <w:t>47.</w:t>
      </w:r>
      <w:r w:rsidRPr="00A42572">
        <w:rPr>
          <w:noProof/>
        </w:rPr>
        <w:tab/>
        <w:t>32015 R 1727: Komisjoni rakendusmäärus (EL) 2015/1727, 28. september 2015, millega kiidetakse heaks olemasoleva toimeaine 5-kloro-2-(4-klorofenoksü)fenooli kasutamine tooteliikidesse 1, 2 ja 4 kuuluvates biotsiidides (ELT L 252, 29.9.2015, lk 17).</w:t>
      </w:r>
    </w:p>
    <w:p w14:paraId="27D9A74C" w14:textId="77777777" w:rsidR="00340ABC" w:rsidRPr="00A42572" w:rsidRDefault="00340ABC" w:rsidP="00340ABC">
      <w:pPr>
        <w:ind w:left="567" w:hanging="567"/>
        <w:rPr>
          <w:noProof/>
          <w:szCs w:val="24"/>
        </w:rPr>
      </w:pPr>
    </w:p>
    <w:p w14:paraId="63F3C6CE" w14:textId="77777777" w:rsidR="00340ABC" w:rsidRPr="00A42572" w:rsidRDefault="00340ABC" w:rsidP="00340ABC">
      <w:pPr>
        <w:ind w:left="567" w:hanging="567"/>
        <w:rPr>
          <w:noProof/>
          <w:szCs w:val="24"/>
        </w:rPr>
      </w:pPr>
      <w:r w:rsidRPr="00A42572">
        <w:rPr>
          <w:noProof/>
        </w:rPr>
        <w:t>48.</w:t>
      </w:r>
      <w:r w:rsidRPr="00A42572">
        <w:rPr>
          <w:noProof/>
        </w:rPr>
        <w:tab/>
        <w:t>32015 R 1728: Komisjoni rakendusmäärus (EL) 2015/1728, 28. september 2015, millega kiidetakse heaks olemasoleva toimeaine jodopropünüülbutüülkarbamaadi (IPBC) kasutamine tooteliiki 13 kuuluvates biotsiidides (ELT L 252, 29.9.2015, lk 21).</w:t>
      </w:r>
    </w:p>
    <w:p w14:paraId="1A1EAF85" w14:textId="77777777" w:rsidR="00340ABC" w:rsidRPr="00A42572" w:rsidRDefault="00340ABC" w:rsidP="00340ABC">
      <w:pPr>
        <w:ind w:left="567" w:hanging="567"/>
        <w:rPr>
          <w:noProof/>
          <w:szCs w:val="24"/>
        </w:rPr>
      </w:pPr>
    </w:p>
    <w:p w14:paraId="24A30E8F" w14:textId="1E725C4B" w:rsidR="003977C9" w:rsidRPr="00A42572" w:rsidRDefault="003977C9" w:rsidP="003977C9">
      <w:pPr>
        <w:rPr>
          <w:noProof/>
        </w:rPr>
      </w:pPr>
      <w:r w:rsidRPr="00A42572">
        <w:rPr>
          <w:noProof/>
        </w:rPr>
        <w:br w:type="page"/>
      </w:r>
    </w:p>
    <w:p w14:paraId="26403D43" w14:textId="244B62A5" w:rsidR="00340ABC" w:rsidRPr="00A42572" w:rsidRDefault="003977C9" w:rsidP="00340ABC">
      <w:pPr>
        <w:ind w:left="567" w:hanging="567"/>
        <w:rPr>
          <w:noProof/>
          <w:szCs w:val="24"/>
        </w:rPr>
      </w:pPr>
      <w:r w:rsidRPr="00A42572">
        <w:rPr>
          <w:noProof/>
        </w:rPr>
        <w:t>4</w:t>
      </w:r>
      <w:r w:rsidR="00340ABC" w:rsidRPr="00A42572">
        <w:rPr>
          <w:noProof/>
        </w:rPr>
        <w:t>9.</w:t>
      </w:r>
      <w:r w:rsidR="00340ABC" w:rsidRPr="00A42572">
        <w:rPr>
          <w:noProof/>
        </w:rPr>
        <w:tab/>
        <w:t>32015 R 1729: Komisjoni rakendusmäärus (EL) 2015/1729, 28. september 2015, millega kiidetakse heaks olemasoleva toimeaine kaaliumsorbaadi kasutamine tooteliiki 8 kuuluvates biotsiidides (ELT L 252, 29.9.2015, lk 24).</w:t>
      </w:r>
    </w:p>
    <w:p w14:paraId="097AF2CF" w14:textId="77777777" w:rsidR="00340ABC" w:rsidRPr="00A42572" w:rsidRDefault="00340ABC" w:rsidP="00340ABC">
      <w:pPr>
        <w:ind w:left="567" w:hanging="567"/>
        <w:rPr>
          <w:noProof/>
          <w:szCs w:val="24"/>
        </w:rPr>
      </w:pPr>
    </w:p>
    <w:p w14:paraId="4CC19CE8" w14:textId="77777777" w:rsidR="00340ABC" w:rsidRPr="00A42572" w:rsidRDefault="00340ABC" w:rsidP="00340ABC">
      <w:pPr>
        <w:ind w:left="567" w:hanging="567"/>
        <w:rPr>
          <w:noProof/>
          <w:szCs w:val="24"/>
        </w:rPr>
      </w:pPr>
      <w:r w:rsidRPr="00A42572">
        <w:rPr>
          <w:noProof/>
        </w:rPr>
        <w:t>50.</w:t>
      </w:r>
      <w:r w:rsidRPr="00A42572">
        <w:rPr>
          <w:noProof/>
        </w:rPr>
        <w:tab/>
        <w:t>32015 R 1730: Komisjoni rakendusmäärus (EL) 2015/1730, 28. september 2015, millega kiidetakse heaks olemasoleva toimeaine vesinikperoksiidi kasutamine tooteliikidesse 1, 2, 3, 4, 5 ja 6 kuuluvates biotsiidides (ELT L 252, 29.9.2015, lk 27).</w:t>
      </w:r>
    </w:p>
    <w:p w14:paraId="3AAD427A" w14:textId="77777777" w:rsidR="00340ABC" w:rsidRPr="00A42572" w:rsidRDefault="00340ABC" w:rsidP="00340ABC">
      <w:pPr>
        <w:ind w:left="567" w:hanging="567"/>
        <w:rPr>
          <w:noProof/>
          <w:szCs w:val="24"/>
        </w:rPr>
      </w:pPr>
    </w:p>
    <w:p w14:paraId="23DC2620" w14:textId="77777777" w:rsidR="00340ABC" w:rsidRPr="00A42572" w:rsidRDefault="00340ABC" w:rsidP="00340ABC">
      <w:pPr>
        <w:ind w:left="567" w:hanging="567"/>
        <w:rPr>
          <w:noProof/>
          <w:szCs w:val="24"/>
        </w:rPr>
      </w:pPr>
      <w:r w:rsidRPr="00A42572">
        <w:rPr>
          <w:noProof/>
        </w:rPr>
        <w:t>51.</w:t>
      </w:r>
      <w:r w:rsidRPr="00A42572">
        <w:rPr>
          <w:noProof/>
        </w:rPr>
        <w:tab/>
        <w:t>32015 R 1731: Komisjoni rakendusmäärus (EL) 2015/1731, 28. september 2015, millega kiidetakse heaks toimeaine medetomidiini kasutamine tooteliiki 21 kuuluvates biotsiidides (ELT L 252, 29.9.2015, lk 33).</w:t>
      </w:r>
    </w:p>
    <w:p w14:paraId="4FAF715E" w14:textId="77777777" w:rsidR="00340ABC" w:rsidRPr="00A42572" w:rsidRDefault="00340ABC" w:rsidP="00340ABC">
      <w:pPr>
        <w:ind w:left="567" w:hanging="567"/>
        <w:rPr>
          <w:noProof/>
          <w:szCs w:val="24"/>
        </w:rPr>
      </w:pPr>
    </w:p>
    <w:p w14:paraId="189CF187" w14:textId="77777777" w:rsidR="00340ABC" w:rsidRPr="00A42572" w:rsidRDefault="00340ABC" w:rsidP="00340ABC">
      <w:pPr>
        <w:ind w:left="567" w:hanging="567"/>
        <w:rPr>
          <w:noProof/>
          <w:szCs w:val="24"/>
        </w:rPr>
      </w:pPr>
      <w:r w:rsidRPr="00A42572">
        <w:rPr>
          <w:noProof/>
        </w:rPr>
        <w:t>52.</w:t>
      </w:r>
      <w:r w:rsidRPr="00A42572">
        <w:rPr>
          <w:noProof/>
        </w:rPr>
        <w:tab/>
        <w:t>32015 D 1736: Komisjoni rakendusotsus (EL) 2015/1736, 28. september 2015, millega jäetakse heaks kiitmata olemasoleva toimeaine triflumurooni kasutamine tooteliiki 18 kuuluvates biotsiidides (ELT L 252, 29.9.2015, lk 56).</w:t>
      </w:r>
    </w:p>
    <w:p w14:paraId="57EA7B5E" w14:textId="77777777" w:rsidR="00340ABC" w:rsidRPr="00A42572" w:rsidRDefault="00340ABC" w:rsidP="00340ABC">
      <w:pPr>
        <w:ind w:left="567" w:hanging="567"/>
        <w:rPr>
          <w:noProof/>
          <w:szCs w:val="24"/>
        </w:rPr>
      </w:pPr>
    </w:p>
    <w:p w14:paraId="598BAF3F" w14:textId="77777777" w:rsidR="00340ABC" w:rsidRPr="00A42572" w:rsidRDefault="00340ABC" w:rsidP="00340ABC">
      <w:pPr>
        <w:ind w:left="567" w:hanging="567"/>
        <w:rPr>
          <w:noProof/>
          <w:szCs w:val="24"/>
        </w:rPr>
      </w:pPr>
      <w:r w:rsidRPr="00A42572">
        <w:rPr>
          <w:noProof/>
        </w:rPr>
        <w:t>53.</w:t>
      </w:r>
      <w:r w:rsidRPr="00A42572">
        <w:rPr>
          <w:noProof/>
        </w:rPr>
        <w:tab/>
        <w:t>32015 D 1737: Komisjoni rakendusotsus (EL) 2015/1737, 28. september 2015, millega pikendatakse tooteliiki 14 kuuluvates biotsiidides bromadiolooni, klorofatsinooni ja kumatetralüüli kasutamise heakskiidu kehtivusaega (ELT L 252, 29.9.2015, lk 58).</w:t>
      </w:r>
    </w:p>
    <w:p w14:paraId="5ECEE584" w14:textId="77777777" w:rsidR="00340ABC" w:rsidRPr="00A42572" w:rsidRDefault="00340ABC" w:rsidP="00340ABC">
      <w:pPr>
        <w:ind w:left="567" w:hanging="567"/>
        <w:rPr>
          <w:noProof/>
          <w:szCs w:val="24"/>
        </w:rPr>
      </w:pPr>
    </w:p>
    <w:p w14:paraId="4247ECCB" w14:textId="77777777" w:rsidR="00340ABC" w:rsidRPr="00A42572" w:rsidRDefault="00340ABC" w:rsidP="00340ABC">
      <w:pPr>
        <w:ind w:left="567" w:hanging="567"/>
        <w:rPr>
          <w:noProof/>
          <w:szCs w:val="24"/>
        </w:rPr>
      </w:pPr>
      <w:r w:rsidRPr="00A42572">
        <w:rPr>
          <w:noProof/>
        </w:rPr>
        <w:t>54.</w:t>
      </w:r>
      <w:r w:rsidRPr="00A42572">
        <w:rPr>
          <w:noProof/>
        </w:rPr>
        <w:tab/>
        <w:t>32015 D 1751: Komisjoni rakendusotsus (EL) 2015/1751, 29. september 2015, milles käsitletakse ühe teatava bromadiolooni sisaldava biotsiidi loa tingimusi, mille kohta Ühendkuningriik on edastanud teatise kooskõlas Euroopa Parlamendi ja nõukogu määruse (EL) nr 528/2012 artikliga 36 (ELT L 256, 1.10.2015, lk 15).</w:t>
      </w:r>
    </w:p>
    <w:p w14:paraId="5C53FA8A" w14:textId="77777777" w:rsidR="00340ABC" w:rsidRPr="00A42572" w:rsidRDefault="00340ABC" w:rsidP="00340ABC">
      <w:pPr>
        <w:ind w:left="567" w:hanging="567"/>
        <w:rPr>
          <w:noProof/>
          <w:szCs w:val="24"/>
        </w:rPr>
      </w:pPr>
    </w:p>
    <w:p w14:paraId="6B6BE6E2" w14:textId="25854DE3" w:rsidR="003977C9" w:rsidRPr="00A42572" w:rsidRDefault="003977C9" w:rsidP="003977C9">
      <w:pPr>
        <w:rPr>
          <w:noProof/>
        </w:rPr>
      </w:pPr>
      <w:r w:rsidRPr="00A42572">
        <w:rPr>
          <w:noProof/>
        </w:rPr>
        <w:br w:type="page"/>
      </w:r>
    </w:p>
    <w:p w14:paraId="1CBF7553" w14:textId="0609B298" w:rsidR="00340ABC" w:rsidRPr="00A42572" w:rsidRDefault="003977C9" w:rsidP="00340ABC">
      <w:pPr>
        <w:ind w:left="567" w:hanging="567"/>
        <w:rPr>
          <w:noProof/>
          <w:szCs w:val="24"/>
        </w:rPr>
      </w:pPr>
      <w:r w:rsidRPr="00A42572">
        <w:rPr>
          <w:noProof/>
        </w:rPr>
        <w:t>5</w:t>
      </w:r>
      <w:r w:rsidR="00340ABC" w:rsidRPr="00A42572">
        <w:rPr>
          <w:noProof/>
        </w:rPr>
        <w:t>5.</w:t>
      </w:r>
      <w:r w:rsidR="00340ABC" w:rsidRPr="00A42572">
        <w:rPr>
          <w:noProof/>
        </w:rPr>
        <w:tab/>
        <w:t>32015 R 1757: Komisjoni rakendusmäärus (EL) 2015/1757, 28. september 2015, millega kiidetakse heaks toimeaine folpeedi kasutamine tooteliiki 6 kuuluvates biotsiidides (ELT L 257, 2.10.2015, lk 12).</w:t>
      </w:r>
    </w:p>
    <w:p w14:paraId="7804A7EC" w14:textId="77777777" w:rsidR="00340ABC" w:rsidRPr="00A42572" w:rsidRDefault="00340ABC" w:rsidP="00340ABC">
      <w:pPr>
        <w:ind w:left="567" w:hanging="567"/>
        <w:rPr>
          <w:noProof/>
          <w:szCs w:val="24"/>
        </w:rPr>
      </w:pPr>
    </w:p>
    <w:p w14:paraId="65AB0078" w14:textId="77777777" w:rsidR="00340ABC" w:rsidRPr="00A42572" w:rsidRDefault="00340ABC" w:rsidP="00340ABC">
      <w:pPr>
        <w:ind w:left="567" w:hanging="567"/>
        <w:rPr>
          <w:noProof/>
          <w:szCs w:val="24"/>
        </w:rPr>
      </w:pPr>
      <w:r w:rsidRPr="00A42572">
        <w:rPr>
          <w:noProof/>
        </w:rPr>
        <w:t>56.</w:t>
      </w:r>
      <w:r w:rsidRPr="00A42572">
        <w:rPr>
          <w:noProof/>
        </w:rPr>
        <w:tab/>
        <w:t>32015 R 1758: Komisjoni rakendusmäärus (EL) 2015/1758, 28. september 2015, millega kiidetakse heaks olemasoleva toimeaine folpeedi kasutamine tooteliikidesse 7 ja 9 kuuluvates biotsiidides (ELT L 257, 2.10.2015, lk 15).</w:t>
      </w:r>
    </w:p>
    <w:p w14:paraId="6C3DDF9F" w14:textId="77777777" w:rsidR="00340ABC" w:rsidRPr="00A42572" w:rsidRDefault="00340ABC" w:rsidP="00340ABC">
      <w:pPr>
        <w:ind w:left="567" w:hanging="567"/>
        <w:rPr>
          <w:noProof/>
          <w:szCs w:val="24"/>
        </w:rPr>
      </w:pPr>
    </w:p>
    <w:p w14:paraId="1CB8C369" w14:textId="77777777" w:rsidR="00340ABC" w:rsidRPr="00A42572" w:rsidRDefault="00340ABC" w:rsidP="00340ABC">
      <w:pPr>
        <w:ind w:left="567" w:hanging="567"/>
        <w:rPr>
          <w:noProof/>
          <w:szCs w:val="24"/>
        </w:rPr>
      </w:pPr>
      <w:r w:rsidRPr="00A42572">
        <w:rPr>
          <w:noProof/>
        </w:rPr>
        <w:t>57.</w:t>
      </w:r>
      <w:r w:rsidRPr="00A42572">
        <w:rPr>
          <w:noProof/>
        </w:rPr>
        <w:tab/>
        <w:t>32015 R 1759: Komisjoni rakendusmäärus (EL) 2015/1759, 28. september 2015, millega kiidetakse heaks olemasoleva toimeaine glutaaraldehüüdi kasutamine tooteliikidesse 2, 3, 4, 6, 11 ja 12 kuuluvates biotsiidides (ELT L 257, 2.10.2015, lk 19).</w:t>
      </w:r>
    </w:p>
    <w:p w14:paraId="772D554E" w14:textId="77777777" w:rsidR="00340ABC" w:rsidRPr="00A42572" w:rsidRDefault="00340ABC" w:rsidP="00340ABC">
      <w:pPr>
        <w:ind w:left="567" w:hanging="567"/>
        <w:rPr>
          <w:noProof/>
          <w:szCs w:val="24"/>
        </w:rPr>
      </w:pPr>
    </w:p>
    <w:p w14:paraId="212E7A17" w14:textId="77777777" w:rsidR="00340ABC" w:rsidRPr="00A42572" w:rsidRDefault="00340ABC" w:rsidP="00340ABC">
      <w:pPr>
        <w:ind w:left="567" w:hanging="567"/>
        <w:rPr>
          <w:noProof/>
          <w:szCs w:val="24"/>
        </w:rPr>
      </w:pPr>
      <w:r w:rsidRPr="00A42572">
        <w:rPr>
          <w:noProof/>
        </w:rPr>
        <w:t>58.</w:t>
      </w:r>
      <w:r w:rsidRPr="00A42572">
        <w:rPr>
          <w:noProof/>
        </w:rPr>
        <w:tab/>
        <w:t>32015 R 1981: Komisjoni rakendusmäärus (EL) 2015/1981, 4. november 2015, millega kiidetakse heaks olemasoleva toimeaine – N,N-metüleenbismorfoliinist vabaneva formaldehüüdi – kasutamine tooteliikidesse 6 ja 13 kuuluvates biotsiidides (ELT L 289, 5.11.2015, lk 9).</w:t>
      </w:r>
    </w:p>
    <w:p w14:paraId="0F0E7570" w14:textId="77777777" w:rsidR="00340ABC" w:rsidRPr="00A42572" w:rsidRDefault="00340ABC" w:rsidP="00340ABC">
      <w:pPr>
        <w:ind w:left="567" w:hanging="567"/>
        <w:rPr>
          <w:noProof/>
          <w:szCs w:val="24"/>
        </w:rPr>
      </w:pPr>
    </w:p>
    <w:p w14:paraId="38BBFC31" w14:textId="77777777" w:rsidR="00340ABC" w:rsidRPr="00A42572" w:rsidRDefault="00340ABC" w:rsidP="00340ABC">
      <w:pPr>
        <w:ind w:left="567" w:hanging="567"/>
        <w:rPr>
          <w:noProof/>
          <w:szCs w:val="24"/>
        </w:rPr>
      </w:pPr>
      <w:r w:rsidRPr="00A42572">
        <w:rPr>
          <w:noProof/>
        </w:rPr>
        <w:t>59.</w:t>
      </w:r>
      <w:r w:rsidRPr="00A42572">
        <w:rPr>
          <w:noProof/>
        </w:rPr>
        <w:tab/>
        <w:t>32015 R 1982: Komisjoni rakendusmäärus (EL) 2015/1982, 4. november 2015, millega kiidetakse heaks olemasoleva toimeaine heksaflumurooni kasutamine tooteliiki 18 kuuluvates biotsiidides (ELT L 289, 5.11.2015, lk 13).</w:t>
      </w:r>
    </w:p>
    <w:p w14:paraId="1EC6A79D" w14:textId="77777777" w:rsidR="00340ABC" w:rsidRPr="00A42572" w:rsidRDefault="00340ABC" w:rsidP="00340ABC">
      <w:pPr>
        <w:ind w:left="567" w:hanging="567"/>
        <w:rPr>
          <w:noProof/>
          <w:szCs w:val="24"/>
        </w:rPr>
      </w:pPr>
    </w:p>
    <w:p w14:paraId="4618F446" w14:textId="77777777" w:rsidR="00340ABC" w:rsidRPr="00A42572" w:rsidRDefault="00340ABC" w:rsidP="00340ABC">
      <w:pPr>
        <w:ind w:left="567" w:hanging="567"/>
        <w:rPr>
          <w:noProof/>
          <w:szCs w:val="24"/>
        </w:rPr>
      </w:pPr>
      <w:r w:rsidRPr="00A42572">
        <w:rPr>
          <w:noProof/>
        </w:rPr>
        <w:t>60.</w:t>
      </w:r>
      <w:r w:rsidRPr="00A42572">
        <w:rPr>
          <w:noProof/>
        </w:rPr>
        <w:tab/>
        <w:t>32015 D 1985: Komisjoni rakendusotsus (EL) 2015/1985, 4. november 2015, mis tehakse vastavalt Euroopa Parlamendi ja nõukogu määruse (EL) nr 528/2012 artikli 3 lõikele 3 ja milles käsitletakse sidrunhappega immutatud viirusevastaseid pabersalvrätikuid (ELT L 289, 5.11.2015, lk 26).</w:t>
      </w:r>
    </w:p>
    <w:p w14:paraId="465FEAC9" w14:textId="77777777" w:rsidR="00340ABC" w:rsidRPr="00A42572" w:rsidRDefault="00340ABC" w:rsidP="00340ABC">
      <w:pPr>
        <w:ind w:left="567" w:hanging="567"/>
        <w:rPr>
          <w:noProof/>
          <w:szCs w:val="24"/>
        </w:rPr>
      </w:pPr>
    </w:p>
    <w:p w14:paraId="34E13CB8" w14:textId="3FE33FE0" w:rsidR="003977C9" w:rsidRPr="00A42572" w:rsidRDefault="003977C9" w:rsidP="003977C9">
      <w:pPr>
        <w:rPr>
          <w:noProof/>
        </w:rPr>
      </w:pPr>
      <w:r w:rsidRPr="00A42572">
        <w:rPr>
          <w:noProof/>
        </w:rPr>
        <w:br w:type="page"/>
      </w:r>
    </w:p>
    <w:p w14:paraId="68BEF430" w14:textId="0C1656D6" w:rsidR="00340ABC" w:rsidRPr="00A42572" w:rsidRDefault="003977C9" w:rsidP="00340ABC">
      <w:pPr>
        <w:ind w:left="567" w:hanging="567"/>
        <w:rPr>
          <w:noProof/>
          <w:szCs w:val="24"/>
        </w:rPr>
      </w:pPr>
      <w:r w:rsidRPr="00A42572">
        <w:rPr>
          <w:noProof/>
        </w:rPr>
        <w:t>6</w:t>
      </w:r>
      <w:r w:rsidR="00340ABC" w:rsidRPr="00A42572">
        <w:rPr>
          <w:noProof/>
        </w:rPr>
        <w:t>1.</w:t>
      </w:r>
      <w:r w:rsidR="00340ABC" w:rsidRPr="00A42572">
        <w:rPr>
          <w:noProof/>
        </w:rPr>
        <w:tab/>
        <w:t>32016 D 0903: Komisjoni rakendusotsus (EL) 2016/903, 8. juuni 2016, hobuse elukeskkonna häirivate putukate tõrjumiseks kasutatava permetriiniga immutatud hobuseteki kohta vastavalt Euroopa Parlamendi ja nõukogu määruse (EL) nr 528/2012 artikli 3 lõikele 3 (ELT L 152, 9.6.2016, lk 43).</w:t>
      </w:r>
    </w:p>
    <w:p w14:paraId="00AAC71C" w14:textId="77777777" w:rsidR="00340ABC" w:rsidRPr="00A42572" w:rsidRDefault="00340ABC" w:rsidP="00340ABC">
      <w:pPr>
        <w:ind w:left="567" w:hanging="567"/>
        <w:rPr>
          <w:noProof/>
          <w:szCs w:val="24"/>
        </w:rPr>
      </w:pPr>
    </w:p>
    <w:p w14:paraId="32A51F57" w14:textId="77777777" w:rsidR="00340ABC" w:rsidRPr="00A42572" w:rsidRDefault="00340ABC" w:rsidP="00340ABC">
      <w:pPr>
        <w:ind w:left="567" w:hanging="567"/>
        <w:rPr>
          <w:noProof/>
          <w:szCs w:val="24"/>
        </w:rPr>
      </w:pPr>
      <w:r w:rsidRPr="00A42572">
        <w:rPr>
          <w:noProof/>
        </w:rPr>
        <w:t>62.</w:t>
      </w:r>
      <w:r w:rsidRPr="00A42572">
        <w:rPr>
          <w:noProof/>
        </w:rPr>
        <w:tab/>
        <w:t>32016 D 0904: Komisjoni rakendusotsus (EL) 2016/904, 8. juuni 2016, käte desinfitseerimiseks kasutatavate propaan-2-ooli sisaldavate toodete kohta vastavalt Euroopa Parlamendi ja nõukogu määruse (EL) nr 528/2012 artikli 3 lõikele 3 (ELT L 152, 9.6.2016, lk 45).</w:t>
      </w:r>
    </w:p>
    <w:p w14:paraId="03B01FDB" w14:textId="77777777" w:rsidR="00340ABC" w:rsidRPr="00A42572" w:rsidRDefault="00340ABC" w:rsidP="00340ABC">
      <w:pPr>
        <w:ind w:left="567" w:hanging="567"/>
        <w:rPr>
          <w:noProof/>
          <w:szCs w:val="24"/>
        </w:rPr>
      </w:pPr>
    </w:p>
    <w:p w14:paraId="16C2CBF9" w14:textId="77777777" w:rsidR="00340ABC" w:rsidRPr="00A42572" w:rsidRDefault="00340ABC" w:rsidP="00340ABC">
      <w:pPr>
        <w:ind w:left="567" w:hanging="567"/>
        <w:rPr>
          <w:noProof/>
          <w:szCs w:val="24"/>
        </w:rPr>
      </w:pPr>
      <w:r w:rsidRPr="00A42572">
        <w:rPr>
          <w:noProof/>
        </w:rPr>
        <w:t>63.</w:t>
      </w:r>
      <w:r w:rsidRPr="00A42572">
        <w:rPr>
          <w:noProof/>
        </w:rPr>
        <w:tab/>
        <w:t>32016 D 1174: Komisjoni rakendusotsus (EL) 2016/1174, 15. juuli 2016, milles käsitletakse teatava difenaakumit sisaldava biotsiidi loa tingimusi, mille kohta Hispaania on edastanud teatise kooskõlas Euroopa Parlamendi ja nõukogu määruse (EL) nr 528/2012 artikliga 36 (ELT L 193, 19.7.2016, lk 110).</w:t>
      </w:r>
    </w:p>
    <w:p w14:paraId="4A17BC27" w14:textId="77777777" w:rsidR="00340ABC" w:rsidRPr="00A42572" w:rsidRDefault="00340ABC" w:rsidP="00340ABC">
      <w:pPr>
        <w:ind w:left="567" w:hanging="567"/>
        <w:rPr>
          <w:noProof/>
          <w:szCs w:val="24"/>
        </w:rPr>
      </w:pPr>
    </w:p>
    <w:p w14:paraId="0B99F834" w14:textId="77777777" w:rsidR="00340ABC" w:rsidRPr="00A42572" w:rsidRDefault="00340ABC" w:rsidP="00340ABC">
      <w:pPr>
        <w:ind w:left="567" w:hanging="567"/>
        <w:rPr>
          <w:noProof/>
          <w:szCs w:val="24"/>
        </w:rPr>
      </w:pPr>
      <w:r w:rsidRPr="00A42572">
        <w:rPr>
          <w:noProof/>
        </w:rPr>
        <w:t>64.</w:t>
      </w:r>
      <w:r w:rsidRPr="00A42572">
        <w:rPr>
          <w:noProof/>
        </w:rPr>
        <w:tab/>
        <w:t>32016 D 1175: Komisjoni rakendusotsus (EL) 2016/1175, 15. juuli 2016, milles käsitletakse teatava spinosaadi sisaldava biotsiidi loa tingimusi, mille kohta Ühendkuningriik on edastanud teatise kooskõlas Euroopa Parlamendi ja nõukogu määruse (EL) nr 528/2012 artikliga 36 (ELT L 193, 19.7.2016, lk 113).</w:t>
      </w:r>
    </w:p>
    <w:p w14:paraId="2CD39E63" w14:textId="77777777" w:rsidR="00340ABC" w:rsidRPr="00A42572" w:rsidRDefault="00340ABC" w:rsidP="00340ABC">
      <w:pPr>
        <w:ind w:left="567" w:hanging="567"/>
        <w:rPr>
          <w:noProof/>
          <w:szCs w:val="24"/>
        </w:rPr>
      </w:pPr>
    </w:p>
    <w:p w14:paraId="4D6FF7FB" w14:textId="77777777" w:rsidR="00340ABC" w:rsidRPr="00A42572" w:rsidRDefault="00340ABC" w:rsidP="00340ABC">
      <w:pPr>
        <w:ind w:left="567" w:hanging="567"/>
        <w:rPr>
          <w:noProof/>
          <w:szCs w:val="24"/>
        </w:rPr>
      </w:pPr>
      <w:r w:rsidRPr="00A42572">
        <w:rPr>
          <w:noProof/>
        </w:rPr>
        <w:t>65.</w:t>
      </w:r>
      <w:r w:rsidRPr="00A42572">
        <w:rPr>
          <w:noProof/>
        </w:rPr>
        <w:tab/>
        <w:t>32000 R 1896: Komisjoni määrus (EÜ) nr 1896/2000, 7. september 2000, Euroopa Parlamendi ja nõukogu biotsiide käsitleva direktiivi 98/8/EÜ artikli 16 lõikes 2 osutatud programmi esimese etapi kohta (EÜT L 228, 8.9.2000, lk 6).</w:t>
      </w:r>
    </w:p>
    <w:p w14:paraId="5B8944FA" w14:textId="77777777" w:rsidR="00340ABC" w:rsidRPr="00A42572" w:rsidRDefault="00340ABC" w:rsidP="00340ABC">
      <w:pPr>
        <w:ind w:left="567" w:hanging="567"/>
        <w:rPr>
          <w:noProof/>
          <w:szCs w:val="24"/>
        </w:rPr>
      </w:pPr>
    </w:p>
    <w:p w14:paraId="7CA30A08" w14:textId="15C4D02B" w:rsidR="003977C9" w:rsidRPr="00A42572" w:rsidRDefault="003977C9" w:rsidP="003977C9">
      <w:pPr>
        <w:rPr>
          <w:noProof/>
        </w:rPr>
      </w:pPr>
      <w:r w:rsidRPr="00A42572">
        <w:rPr>
          <w:noProof/>
        </w:rPr>
        <w:br w:type="page"/>
      </w:r>
    </w:p>
    <w:p w14:paraId="3C282122" w14:textId="3A72AD74" w:rsidR="00340ABC" w:rsidRPr="00A42572" w:rsidRDefault="003977C9" w:rsidP="00340ABC">
      <w:pPr>
        <w:ind w:left="567" w:hanging="567"/>
        <w:rPr>
          <w:noProof/>
          <w:szCs w:val="24"/>
        </w:rPr>
      </w:pPr>
      <w:r w:rsidRPr="00A42572">
        <w:rPr>
          <w:noProof/>
        </w:rPr>
        <w:t>6</w:t>
      </w:r>
      <w:r w:rsidR="00340ABC" w:rsidRPr="00A42572">
        <w:rPr>
          <w:noProof/>
        </w:rPr>
        <w:t>6.</w:t>
      </w:r>
      <w:r w:rsidR="00340ABC" w:rsidRPr="00A42572">
        <w:rPr>
          <w:noProof/>
        </w:rPr>
        <w:tab/>
        <w:t>32002 R 1687: Komisjoni määrus (EÜ) nr 1687/2002, 25. september 2002, täiendava ajavahemiku kohta teatavatest turul olevatest biotsiidide toimeainetest teavitamiseks vastavalt määruse (EÜ) nr 1896/2000 artikli 4 lõikele 1 (EÜT L 258, 26.9.2002, lk 15).</w:t>
      </w:r>
    </w:p>
    <w:p w14:paraId="6A8BE7EC" w14:textId="77777777" w:rsidR="00340ABC" w:rsidRPr="00A42572" w:rsidRDefault="00340ABC" w:rsidP="00340ABC">
      <w:pPr>
        <w:ind w:left="567" w:hanging="567"/>
        <w:rPr>
          <w:noProof/>
          <w:szCs w:val="24"/>
        </w:rPr>
      </w:pPr>
    </w:p>
    <w:p w14:paraId="144D2905" w14:textId="761036D4" w:rsidR="00340ABC" w:rsidRPr="00A42572" w:rsidRDefault="00340ABC" w:rsidP="00340ABC">
      <w:pPr>
        <w:ind w:left="567" w:hanging="567"/>
        <w:rPr>
          <w:noProof/>
          <w:szCs w:val="24"/>
        </w:rPr>
      </w:pPr>
      <w:r w:rsidRPr="00A42572">
        <w:rPr>
          <w:noProof/>
        </w:rPr>
        <w:t>67.</w:t>
      </w:r>
      <w:r w:rsidRPr="00A42572">
        <w:rPr>
          <w:noProof/>
        </w:rPr>
        <w:tab/>
        <w:t>32011 L 0065: Euroopa Parlamendi ja nõukogu direktiiv 2011/65/EL, 8. juuni 2011, teatavate ohtlike ainete kasutamise piiramise kohta elektri- ja elektroonikaseadmetes (ELT L 174, 1.7.2011, lk 88), muudetud järgmis(t)e õigusakti(de)ga:</w:t>
      </w:r>
    </w:p>
    <w:p w14:paraId="6F2B67F3" w14:textId="77777777" w:rsidR="00340ABC" w:rsidRPr="00A42572" w:rsidRDefault="00340ABC" w:rsidP="00340ABC">
      <w:pPr>
        <w:ind w:left="567" w:hanging="567"/>
        <w:rPr>
          <w:noProof/>
          <w:szCs w:val="24"/>
        </w:rPr>
      </w:pPr>
    </w:p>
    <w:p w14:paraId="6F3FCBE3" w14:textId="77777777" w:rsidR="00340ABC" w:rsidRPr="00A42572" w:rsidRDefault="00340ABC" w:rsidP="00340ABC">
      <w:pPr>
        <w:ind w:left="1134" w:hanging="567"/>
        <w:rPr>
          <w:noProof/>
          <w:szCs w:val="24"/>
        </w:rPr>
      </w:pPr>
      <w:r w:rsidRPr="00A42572">
        <w:rPr>
          <w:noProof/>
        </w:rPr>
        <w:t>–</w:t>
      </w:r>
      <w:r w:rsidRPr="00A42572">
        <w:rPr>
          <w:noProof/>
        </w:rPr>
        <w:tab/>
        <w:t>32012 L 0050: Komisjoni delegeeritud direktiiv 2012/50/EL, 10. oktoober 2012 (ELT L 348, 18.12.2012, lk 16),</w:t>
      </w:r>
    </w:p>
    <w:p w14:paraId="7D7DB1FB" w14:textId="77777777" w:rsidR="00340ABC" w:rsidRPr="00A42572" w:rsidRDefault="00340ABC" w:rsidP="00340ABC">
      <w:pPr>
        <w:ind w:left="1134" w:hanging="567"/>
        <w:rPr>
          <w:noProof/>
          <w:szCs w:val="24"/>
        </w:rPr>
      </w:pPr>
    </w:p>
    <w:p w14:paraId="5A21E763" w14:textId="77777777" w:rsidR="00340ABC" w:rsidRPr="00A42572" w:rsidRDefault="00340ABC" w:rsidP="00340ABC">
      <w:pPr>
        <w:ind w:left="1134" w:hanging="567"/>
        <w:rPr>
          <w:noProof/>
          <w:szCs w:val="24"/>
        </w:rPr>
      </w:pPr>
      <w:r w:rsidRPr="00A42572">
        <w:rPr>
          <w:noProof/>
        </w:rPr>
        <w:t>–</w:t>
      </w:r>
      <w:r w:rsidRPr="00A42572">
        <w:rPr>
          <w:noProof/>
        </w:rPr>
        <w:tab/>
        <w:t>32012 L 0051: Komisjoni delegeeritud direktiiv 2012/51/EL, 10. oktoober 2012 (ELT L 348, 18.12.2013, lk 18),</w:t>
      </w:r>
    </w:p>
    <w:p w14:paraId="61B6AEE2" w14:textId="77777777" w:rsidR="00340ABC" w:rsidRPr="00A42572" w:rsidRDefault="00340ABC" w:rsidP="00340ABC">
      <w:pPr>
        <w:ind w:left="1134" w:hanging="567"/>
        <w:rPr>
          <w:noProof/>
          <w:szCs w:val="24"/>
        </w:rPr>
      </w:pPr>
    </w:p>
    <w:p w14:paraId="385FFFD9" w14:textId="77777777" w:rsidR="00340ABC" w:rsidRPr="00A42572" w:rsidRDefault="00340ABC" w:rsidP="00340ABC">
      <w:pPr>
        <w:ind w:left="1134" w:hanging="567"/>
        <w:rPr>
          <w:noProof/>
          <w:szCs w:val="24"/>
        </w:rPr>
      </w:pPr>
      <w:r w:rsidRPr="00A42572">
        <w:rPr>
          <w:noProof/>
        </w:rPr>
        <w:t>–</w:t>
      </w:r>
      <w:r w:rsidRPr="00A42572">
        <w:rPr>
          <w:noProof/>
        </w:rPr>
        <w:tab/>
        <w:t>32014 L 0001: Komisjoni delegeeritud direktiiv 2014/1/EL, 18. oktoober 2013 (ELT L 4, 9.1.2014, lk 45),</w:t>
      </w:r>
    </w:p>
    <w:p w14:paraId="55E70950" w14:textId="77777777" w:rsidR="00340ABC" w:rsidRPr="00A42572" w:rsidRDefault="00340ABC" w:rsidP="00340ABC">
      <w:pPr>
        <w:ind w:left="1134" w:hanging="567"/>
        <w:rPr>
          <w:noProof/>
          <w:szCs w:val="24"/>
        </w:rPr>
      </w:pPr>
    </w:p>
    <w:p w14:paraId="1B5D27F8" w14:textId="77777777" w:rsidR="00340ABC" w:rsidRPr="00A42572" w:rsidRDefault="00340ABC" w:rsidP="00340ABC">
      <w:pPr>
        <w:ind w:left="1134" w:hanging="567"/>
        <w:rPr>
          <w:noProof/>
          <w:szCs w:val="24"/>
        </w:rPr>
      </w:pPr>
      <w:r w:rsidRPr="00A42572">
        <w:rPr>
          <w:noProof/>
        </w:rPr>
        <w:t>–</w:t>
      </w:r>
      <w:r w:rsidRPr="00A42572">
        <w:rPr>
          <w:noProof/>
        </w:rPr>
        <w:tab/>
        <w:t>32014 L 0002: Komisjoni delegeeritud direktiiv 2014/2/EL, 18. oktoober 2013 (ELT L 4, 9.1.2014, lk 47),</w:t>
      </w:r>
    </w:p>
    <w:p w14:paraId="5FD309C4" w14:textId="77777777" w:rsidR="00340ABC" w:rsidRPr="00A42572" w:rsidRDefault="00340ABC" w:rsidP="00340ABC">
      <w:pPr>
        <w:ind w:left="1134" w:hanging="567"/>
        <w:rPr>
          <w:noProof/>
          <w:szCs w:val="24"/>
        </w:rPr>
      </w:pPr>
    </w:p>
    <w:p w14:paraId="3E2A98A4" w14:textId="77777777" w:rsidR="00340ABC" w:rsidRPr="00A42572" w:rsidRDefault="00340ABC" w:rsidP="00340ABC">
      <w:pPr>
        <w:ind w:left="1134" w:hanging="567"/>
        <w:rPr>
          <w:noProof/>
          <w:szCs w:val="24"/>
        </w:rPr>
      </w:pPr>
      <w:r w:rsidRPr="00A42572">
        <w:rPr>
          <w:noProof/>
        </w:rPr>
        <w:t>–</w:t>
      </w:r>
      <w:r w:rsidRPr="00A42572">
        <w:rPr>
          <w:noProof/>
        </w:rPr>
        <w:tab/>
        <w:t>32014 L 0003: Komisjoni delegeeritud direktiiv 2014/3/EL, 18. oktoober 2013 (ELT L 4, 9.1.2014, lk 49),</w:t>
      </w:r>
    </w:p>
    <w:p w14:paraId="032EAFC3" w14:textId="77777777" w:rsidR="00340ABC" w:rsidRPr="00A42572" w:rsidRDefault="00340ABC" w:rsidP="00340ABC">
      <w:pPr>
        <w:ind w:left="1134" w:hanging="567"/>
        <w:rPr>
          <w:noProof/>
          <w:szCs w:val="24"/>
        </w:rPr>
      </w:pPr>
    </w:p>
    <w:p w14:paraId="62616778" w14:textId="4DCB50B1" w:rsidR="003977C9" w:rsidRPr="00A42572" w:rsidRDefault="003977C9" w:rsidP="003977C9">
      <w:pPr>
        <w:rPr>
          <w:noProof/>
        </w:rPr>
      </w:pPr>
      <w:r w:rsidRPr="00A42572">
        <w:rPr>
          <w:noProof/>
        </w:rPr>
        <w:br w:type="page"/>
      </w:r>
    </w:p>
    <w:p w14:paraId="311979B2" w14:textId="0BE377F0" w:rsidR="00340ABC" w:rsidRPr="00A42572" w:rsidRDefault="003977C9" w:rsidP="00340ABC">
      <w:pPr>
        <w:ind w:left="1134" w:hanging="567"/>
        <w:rPr>
          <w:noProof/>
          <w:szCs w:val="24"/>
        </w:rPr>
      </w:pPr>
      <w:r w:rsidRPr="00A42572">
        <w:rPr>
          <w:noProof/>
        </w:rPr>
        <w:t>–</w:t>
      </w:r>
      <w:r w:rsidR="00340ABC" w:rsidRPr="00A42572">
        <w:rPr>
          <w:noProof/>
        </w:rPr>
        <w:tab/>
        <w:t>32014 L 0004: Komisjoni delegeeritud direktiiv 2014/4/EL, 18. oktoober 2013 (ELT L 4, 9.1.2014, lk 51),</w:t>
      </w:r>
    </w:p>
    <w:p w14:paraId="395E81CD" w14:textId="77777777" w:rsidR="00340ABC" w:rsidRPr="00A42572" w:rsidRDefault="00340ABC" w:rsidP="00340ABC">
      <w:pPr>
        <w:ind w:left="1134" w:hanging="567"/>
        <w:rPr>
          <w:noProof/>
          <w:szCs w:val="24"/>
        </w:rPr>
      </w:pPr>
    </w:p>
    <w:p w14:paraId="79A661AC" w14:textId="77777777" w:rsidR="00340ABC" w:rsidRPr="00A42572" w:rsidRDefault="00340ABC" w:rsidP="00340ABC">
      <w:pPr>
        <w:ind w:left="1134" w:hanging="567"/>
        <w:rPr>
          <w:noProof/>
          <w:szCs w:val="24"/>
        </w:rPr>
      </w:pPr>
      <w:r w:rsidRPr="00A42572">
        <w:rPr>
          <w:noProof/>
        </w:rPr>
        <w:t>–</w:t>
      </w:r>
      <w:r w:rsidRPr="00A42572">
        <w:rPr>
          <w:noProof/>
        </w:rPr>
        <w:tab/>
        <w:t>32014 L 0005: Komisjoni delegeeritud direktiiv 2014/5/EL, 18. oktoober 2013 (ELT L 4, 9.1.2014, lk 53),</w:t>
      </w:r>
    </w:p>
    <w:p w14:paraId="7EFDF945" w14:textId="77777777" w:rsidR="00340ABC" w:rsidRPr="00A42572" w:rsidRDefault="00340ABC" w:rsidP="00340ABC">
      <w:pPr>
        <w:ind w:left="1134" w:hanging="567"/>
        <w:rPr>
          <w:noProof/>
          <w:szCs w:val="24"/>
        </w:rPr>
      </w:pPr>
    </w:p>
    <w:p w14:paraId="7050BA95" w14:textId="77777777" w:rsidR="00340ABC" w:rsidRPr="00A42572" w:rsidRDefault="00340ABC" w:rsidP="00340ABC">
      <w:pPr>
        <w:ind w:left="1134" w:hanging="567"/>
        <w:rPr>
          <w:noProof/>
          <w:szCs w:val="24"/>
        </w:rPr>
      </w:pPr>
      <w:r w:rsidRPr="00A42572">
        <w:rPr>
          <w:noProof/>
        </w:rPr>
        <w:t>–</w:t>
      </w:r>
      <w:r w:rsidRPr="00A42572">
        <w:rPr>
          <w:noProof/>
        </w:rPr>
        <w:tab/>
        <w:t>32014 L 0006: Komisjoni delegeeritud direktiiv 2014/6/EL, 18. oktoober 2013 (ELT L 4, 9.1.2014, lk 55),</w:t>
      </w:r>
    </w:p>
    <w:p w14:paraId="6412E355" w14:textId="77777777" w:rsidR="00340ABC" w:rsidRPr="00A42572" w:rsidRDefault="00340ABC" w:rsidP="00340ABC">
      <w:pPr>
        <w:ind w:left="1134" w:hanging="567"/>
        <w:rPr>
          <w:noProof/>
          <w:szCs w:val="24"/>
        </w:rPr>
      </w:pPr>
    </w:p>
    <w:p w14:paraId="43A821CC" w14:textId="77777777" w:rsidR="00340ABC" w:rsidRPr="00A42572" w:rsidRDefault="00340ABC" w:rsidP="00340ABC">
      <w:pPr>
        <w:ind w:left="1134" w:hanging="567"/>
        <w:rPr>
          <w:noProof/>
          <w:szCs w:val="24"/>
        </w:rPr>
      </w:pPr>
      <w:r w:rsidRPr="00A42572">
        <w:rPr>
          <w:noProof/>
        </w:rPr>
        <w:t>–</w:t>
      </w:r>
      <w:r w:rsidRPr="00A42572">
        <w:rPr>
          <w:noProof/>
        </w:rPr>
        <w:tab/>
        <w:t>32014 L 0007: Komisjoni delegeeritud direktiiv 2014/7/EL, 18. oktoober 2013 (ELT L 4, 9.1.2014, lk 57),</w:t>
      </w:r>
    </w:p>
    <w:p w14:paraId="24257ADC" w14:textId="77777777" w:rsidR="00340ABC" w:rsidRPr="00A42572" w:rsidRDefault="00340ABC" w:rsidP="00340ABC">
      <w:pPr>
        <w:ind w:left="1134" w:hanging="567"/>
        <w:rPr>
          <w:noProof/>
          <w:szCs w:val="24"/>
        </w:rPr>
      </w:pPr>
    </w:p>
    <w:p w14:paraId="4CE7050A" w14:textId="77777777" w:rsidR="00340ABC" w:rsidRPr="00A42572" w:rsidRDefault="00340ABC" w:rsidP="00340ABC">
      <w:pPr>
        <w:ind w:left="1134" w:hanging="567"/>
        <w:rPr>
          <w:noProof/>
          <w:szCs w:val="24"/>
        </w:rPr>
      </w:pPr>
      <w:r w:rsidRPr="00A42572">
        <w:rPr>
          <w:noProof/>
        </w:rPr>
        <w:t>–</w:t>
      </w:r>
      <w:r w:rsidRPr="00A42572">
        <w:rPr>
          <w:noProof/>
        </w:rPr>
        <w:tab/>
        <w:t>32014 L 0008: Komisjoni delegeeritud direktiiv 2014/8/EL, 18. oktoober 2013 (ELT L 4, 9.1.2014, lk 59),</w:t>
      </w:r>
    </w:p>
    <w:p w14:paraId="55B93689" w14:textId="77777777" w:rsidR="00340ABC" w:rsidRPr="00A42572" w:rsidRDefault="00340ABC" w:rsidP="00340ABC">
      <w:pPr>
        <w:ind w:left="1134" w:hanging="567"/>
        <w:rPr>
          <w:noProof/>
          <w:szCs w:val="24"/>
        </w:rPr>
      </w:pPr>
    </w:p>
    <w:p w14:paraId="3D6E00CF" w14:textId="77777777" w:rsidR="00340ABC" w:rsidRPr="00A42572" w:rsidRDefault="00340ABC" w:rsidP="00340ABC">
      <w:pPr>
        <w:ind w:left="1134" w:hanging="567"/>
        <w:rPr>
          <w:noProof/>
          <w:szCs w:val="24"/>
        </w:rPr>
      </w:pPr>
      <w:r w:rsidRPr="00A42572">
        <w:rPr>
          <w:noProof/>
        </w:rPr>
        <w:t>–</w:t>
      </w:r>
      <w:r w:rsidRPr="00A42572">
        <w:rPr>
          <w:noProof/>
        </w:rPr>
        <w:tab/>
        <w:t>32014 L 0009: Komisjoni delegeeritud direktiiv 2014/9/EL, 18. oktoober 2013 (ELT L 4, 9.1.2014, lk 61),</w:t>
      </w:r>
    </w:p>
    <w:p w14:paraId="4021D346" w14:textId="77777777" w:rsidR="00340ABC" w:rsidRPr="00A42572" w:rsidRDefault="00340ABC" w:rsidP="00340ABC">
      <w:pPr>
        <w:ind w:left="1134" w:hanging="567"/>
        <w:rPr>
          <w:noProof/>
          <w:szCs w:val="24"/>
        </w:rPr>
      </w:pPr>
    </w:p>
    <w:p w14:paraId="6CB3089B" w14:textId="77777777" w:rsidR="00340ABC" w:rsidRPr="00A42572" w:rsidRDefault="00340ABC" w:rsidP="00340ABC">
      <w:pPr>
        <w:ind w:left="1134" w:hanging="567"/>
        <w:rPr>
          <w:noProof/>
          <w:szCs w:val="24"/>
        </w:rPr>
      </w:pPr>
      <w:r w:rsidRPr="00A42572">
        <w:rPr>
          <w:noProof/>
        </w:rPr>
        <w:t>–</w:t>
      </w:r>
      <w:r w:rsidRPr="00A42572">
        <w:rPr>
          <w:noProof/>
        </w:rPr>
        <w:tab/>
        <w:t>32014 L 0010: Komisjoni delegeeritud direktiiv 2014/10/EL, 18. oktoober 2013 (ELT L 4, 9.1.2014, lk 63),</w:t>
      </w:r>
    </w:p>
    <w:p w14:paraId="2B5E1CE5" w14:textId="77777777" w:rsidR="00340ABC" w:rsidRPr="00A42572" w:rsidRDefault="00340ABC" w:rsidP="00340ABC">
      <w:pPr>
        <w:ind w:left="1134" w:hanging="567"/>
        <w:rPr>
          <w:noProof/>
          <w:szCs w:val="24"/>
        </w:rPr>
      </w:pPr>
    </w:p>
    <w:p w14:paraId="548736F6" w14:textId="77777777" w:rsidR="00340ABC" w:rsidRPr="00A42572" w:rsidRDefault="00340ABC" w:rsidP="00340ABC">
      <w:pPr>
        <w:ind w:left="1134" w:hanging="567"/>
        <w:rPr>
          <w:noProof/>
          <w:szCs w:val="24"/>
        </w:rPr>
      </w:pPr>
      <w:r w:rsidRPr="00A42572">
        <w:rPr>
          <w:noProof/>
        </w:rPr>
        <w:t>–</w:t>
      </w:r>
      <w:r w:rsidRPr="00A42572">
        <w:rPr>
          <w:noProof/>
        </w:rPr>
        <w:tab/>
        <w:t>32014 L 0011: Komisjoni delegeeritud direktiiv 2014/11/EL, 18. oktoober 2013 (ELT L 4, 9.1.2014, lk 65),</w:t>
      </w:r>
    </w:p>
    <w:p w14:paraId="625456EE" w14:textId="77777777" w:rsidR="00340ABC" w:rsidRPr="00A42572" w:rsidRDefault="00340ABC" w:rsidP="00340ABC">
      <w:pPr>
        <w:ind w:left="1134" w:hanging="567"/>
        <w:rPr>
          <w:noProof/>
          <w:szCs w:val="24"/>
        </w:rPr>
      </w:pPr>
    </w:p>
    <w:p w14:paraId="7EF8D676" w14:textId="2B48649B" w:rsidR="003977C9" w:rsidRPr="00A42572" w:rsidRDefault="003977C9" w:rsidP="003977C9">
      <w:pPr>
        <w:rPr>
          <w:noProof/>
        </w:rPr>
      </w:pPr>
      <w:r w:rsidRPr="00A42572">
        <w:rPr>
          <w:noProof/>
        </w:rPr>
        <w:br w:type="page"/>
      </w:r>
    </w:p>
    <w:p w14:paraId="5897C0F3" w14:textId="13484BFA" w:rsidR="00340ABC" w:rsidRPr="00A42572" w:rsidRDefault="003977C9" w:rsidP="00340ABC">
      <w:pPr>
        <w:ind w:left="1134" w:hanging="567"/>
        <w:rPr>
          <w:noProof/>
          <w:szCs w:val="24"/>
        </w:rPr>
      </w:pPr>
      <w:r w:rsidRPr="00A42572">
        <w:rPr>
          <w:noProof/>
        </w:rPr>
        <w:t>–</w:t>
      </w:r>
      <w:r w:rsidR="00340ABC" w:rsidRPr="00A42572">
        <w:rPr>
          <w:noProof/>
        </w:rPr>
        <w:tab/>
        <w:t>32014 L 0012: Komisjoni delegeeritud direktiiv 2014/12/EL, 18. oktoober 2013 (ELT L 4, 9.1.2014, lk 67),</w:t>
      </w:r>
    </w:p>
    <w:p w14:paraId="50D217F9" w14:textId="77777777" w:rsidR="00340ABC" w:rsidRPr="00A42572" w:rsidRDefault="00340ABC" w:rsidP="00340ABC">
      <w:pPr>
        <w:ind w:left="1134" w:hanging="567"/>
        <w:rPr>
          <w:noProof/>
          <w:szCs w:val="24"/>
        </w:rPr>
      </w:pPr>
    </w:p>
    <w:p w14:paraId="26EE824D" w14:textId="77777777" w:rsidR="00340ABC" w:rsidRPr="00A42572" w:rsidRDefault="00340ABC" w:rsidP="00340ABC">
      <w:pPr>
        <w:ind w:left="1134" w:hanging="567"/>
        <w:rPr>
          <w:noProof/>
          <w:szCs w:val="24"/>
        </w:rPr>
      </w:pPr>
      <w:r w:rsidRPr="00A42572">
        <w:rPr>
          <w:noProof/>
        </w:rPr>
        <w:t>–</w:t>
      </w:r>
      <w:r w:rsidRPr="00A42572">
        <w:rPr>
          <w:noProof/>
        </w:rPr>
        <w:tab/>
        <w:t>32014 L 0013: Komisjoni delegeeritud direktiiv 2014/13/EL, 18. oktoober 2013 (ELT L 4, 9.1.2014, lk 69),</w:t>
      </w:r>
    </w:p>
    <w:p w14:paraId="27098B75" w14:textId="77777777" w:rsidR="00340ABC" w:rsidRPr="00A42572" w:rsidRDefault="00340ABC" w:rsidP="00340ABC">
      <w:pPr>
        <w:ind w:left="1134" w:hanging="567"/>
        <w:rPr>
          <w:noProof/>
          <w:szCs w:val="24"/>
        </w:rPr>
      </w:pPr>
    </w:p>
    <w:p w14:paraId="3437C5EC" w14:textId="77777777" w:rsidR="00340ABC" w:rsidRPr="00A42572" w:rsidRDefault="00340ABC" w:rsidP="00340ABC">
      <w:pPr>
        <w:ind w:left="1134" w:hanging="567"/>
        <w:rPr>
          <w:noProof/>
          <w:szCs w:val="24"/>
        </w:rPr>
      </w:pPr>
      <w:r w:rsidRPr="00A42572">
        <w:rPr>
          <w:noProof/>
        </w:rPr>
        <w:t>–</w:t>
      </w:r>
      <w:r w:rsidRPr="00A42572">
        <w:rPr>
          <w:noProof/>
        </w:rPr>
        <w:tab/>
        <w:t>32014 L 0014: Komisjoni delegeeritud direktiiv 2014/14/EL, 18. oktoober 2013 (ELT L 4, 9.1.2014, lk 71),</w:t>
      </w:r>
    </w:p>
    <w:p w14:paraId="5AB0ADF9" w14:textId="77777777" w:rsidR="00340ABC" w:rsidRPr="00A42572" w:rsidRDefault="00340ABC" w:rsidP="00340ABC">
      <w:pPr>
        <w:ind w:left="1134" w:hanging="567"/>
        <w:rPr>
          <w:noProof/>
          <w:szCs w:val="24"/>
        </w:rPr>
      </w:pPr>
    </w:p>
    <w:p w14:paraId="470F0EFC" w14:textId="77777777" w:rsidR="00340ABC" w:rsidRPr="00A42572" w:rsidRDefault="00340ABC" w:rsidP="00340ABC">
      <w:pPr>
        <w:ind w:left="1134" w:hanging="567"/>
        <w:rPr>
          <w:noProof/>
          <w:szCs w:val="24"/>
        </w:rPr>
      </w:pPr>
      <w:r w:rsidRPr="00A42572">
        <w:rPr>
          <w:noProof/>
        </w:rPr>
        <w:t>–</w:t>
      </w:r>
      <w:r w:rsidRPr="00A42572">
        <w:rPr>
          <w:noProof/>
        </w:rPr>
        <w:tab/>
        <w:t>32014 L 0015: Komisjoni delegeeritud direktiiv 2014/15/EL, 18. oktoober 2013 (ELT L 4, 9.1.2014, lk 73),</w:t>
      </w:r>
    </w:p>
    <w:p w14:paraId="27BEB81C" w14:textId="77777777" w:rsidR="00340ABC" w:rsidRPr="00A42572" w:rsidRDefault="00340ABC" w:rsidP="00340ABC">
      <w:pPr>
        <w:ind w:left="1134" w:hanging="567"/>
        <w:rPr>
          <w:noProof/>
          <w:szCs w:val="24"/>
        </w:rPr>
      </w:pPr>
    </w:p>
    <w:p w14:paraId="5AA9C67D" w14:textId="77777777" w:rsidR="00340ABC" w:rsidRPr="00A42572" w:rsidRDefault="00340ABC" w:rsidP="00340ABC">
      <w:pPr>
        <w:ind w:left="1134" w:hanging="567"/>
        <w:rPr>
          <w:noProof/>
          <w:szCs w:val="24"/>
        </w:rPr>
      </w:pPr>
      <w:r w:rsidRPr="00A42572">
        <w:rPr>
          <w:noProof/>
        </w:rPr>
        <w:t>–</w:t>
      </w:r>
      <w:r w:rsidRPr="00A42572">
        <w:rPr>
          <w:noProof/>
        </w:rPr>
        <w:tab/>
        <w:t>32014 L 0016: Komisjoni delegeeritud direktiiv 2014/16/EL, 18. oktoober 2013 (ELT L 4, 9.1.2014, lk 75),</w:t>
      </w:r>
    </w:p>
    <w:p w14:paraId="3E308BB7" w14:textId="77777777" w:rsidR="00340ABC" w:rsidRPr="00A42572" w:rsidRDefault="00340ABC" w:rsidP="00340ABC">
      <w:pPr>
        <w:ind w:left="1134" w:hanging="567"/>
        <w:rPr>
          <w:noProof/>
          <w:szCs w:val="24"/>
        </w:rPr>
      </w:pPr>
    </w:p>
    <w:p w14:paraId="676CD14E" w14:textId="77777777" w:rsidR="00340ABC" w:rsidRPr="00A42572" w:rsidRDefault="00340ABC" w:rsidP="00340ABC">
      <w:pPr>
        <w:ind w:left="1134" w:hanging="567"/>
        <w:rPr>
          <w:noProof/>
          <w:szCs w:val="24"/>
        </w:rPr>
      </w:pPr>
      <w:r w:rsidRPr="00A42572">
        <w:rPr>
          <w:noProof/>
        </w:rPr>
        <w:t>–</w:t>
      </w:r>
      <w:r w:rsidRPr="00A42572">
        <w:rPr>
          <w:noProof/>
        </w:rPr>
        <w:tab/>
        <w:t>32014 L 0069: Komisjoni delegeeritud direktiiv 2014/69/EL, 13. märts 2014 (ELT L 148, 20.5.2014, lk 72),</w:t>
      </w:r>
    </w:p>
    <w:p w14:paraId="54A697C5" w14:textId="77777777" w:rsidR="00340ABC" w:rsidRPr="00A42572" w:rsidRDefault="00340ABC" w:rsidP="00340ABC">
      <w:pPr>
        <w:ind w:left="1134" w:hanging="567"/>
        <w:rPr>
          <w:noProof/>
          <w:szCs w:val="24"/>
        </w:rPr>
      </w:pPr>
    </w:p>
    <w:p w14:paraId="161932C4" w14:textId="77777777" w:rsidR="00340ABC" w:rsidRPr="00A42572" w:rsidRDefault="00340ABC" w:rsidP="00340ABC">
      <w:pPr>
        <w:ind w:left="1134" w:hanging="567"/>
        <w:rPr>
          <w:noProof/>
          <w:szCs w:val="24"/>
        </w:rPr>
      </w:pPr>
      <w:r w:rsidRPr="00A42572">
        <w:rPr>
          <w:noProof/>
        </w:rPr>
        <w:t>–</w:t>
      </w:r>
      <w:r w:rsidRPr="00A42572">
        <w:rPr>
          <w:noProof/>
        </w:rPr>
        <w:tab/>
        <w:t>32014 L 0070: Komisjoni delegeeritud direktiiv 2014/70/EL, 13. märts 2014 (ELT L 148, 20.5.2014, lk 74),</w:t>
      </w:r>
    </w:p>
    <w:p w14:paraId="5FBD46A5" w14:textId="77777777" w:rsidR="00340ABC" w:rsidRPr="00A42572" w:rsidRDefault="00340ABC" w:rsidP="00340ABC">
      <w:pPr>
        <w:ind w:left="1134" w:hanging="567"/>
        <w:rPr>
          <w:noProof/>
          <w:szCs w:val="24"/>
        </w:rPr>
      </w:pPr>
    </w:p>
    <w:p w14:paraId="7B4BFFAE" w14:textId="77777777" w:rsidR="00340ABC" w:rsidRPr="00A42572" w:rsidRDefault="00340ABC" w:rsidP="00340ABC">
      <w:pPr>
        <w:ind w:left="1134" w:hanging="567"/>
        <w:rPr>
          <w:noProof/>
          <w:szCs w:val="24"/>
        </w:rPr>
      </w:pPr>
      <w:r w:rsidRPr="00A42572">
        <w:rPr>
          <w:noProof/>
        </w:rPr>
        <w:t>–</w:t>
      </w:r>
      <w:r w:rsidRPr="00A42572">
        <w:rPr>
          <w:noProof/>
        </w:rPr>
        <w:tab/>
        <w:t>32014 L 0071: Komisjoni delegeeritud direktiiv 2014/71/EL, 13. märts 2014 (ELT L 148, 20.5.2014, lk 76),</w:t>
      </w:r>
    </w:p>
    <w:p w14:paraId="2D9CAAF3" w14:textId="77777777" w:rsidR="00340ABC" w:rsidRPr="00A42572" w:rsidRDefault="00340ABC" w:rsidP="00340ABC">
      <w:pPr>
        <w:ind w:left="1134" w:hanging="567"/>
        <w:rPr>
          <w:noProof/>
          <w:szCs w:val="24"/>
        </w:rPr>
      </w:pPr>
    </w:p>
    <w:p w14:paraId="6E57061D" w14:textId="77777777" w:rsidR="00340ABC" w:rsidRPr="00A42572" w:rsidRDefault="00340ABC" w:rsidP="00340ABC">
      <w:pPr>
        <w:ind w:left="1134" w:hanging="567"/>
        <w:rPr>
          <w:noProof/>
          <w:szCs w:val="24"/>
        </w:rPr>
      </w:pPr>
      <w:r w:rsidRPr="00A42572">
        <w:rPr>
          <w:noProof/>
        </w:rPr>
        <w:t>–</w:t>
      </w:r>
      <w:r w:rsidRPr="00A42572">
        <w:rPr>
          <w:noProof/>
        </w:rPr>
        <w:tab/>
        <w:t>32014 L 0072: Komisjoni delegeeritud direktiiv 2014/72/EL, 13. märts 2014 (ELT L 148, 20.5.2014, lk 78),</w:t>
      </w:r>
    </w:p>
    <w:p w14:paraId="1B927E93" w14:textId="77777777" w:rsidR="00340ABC" w:rsidRPr="00A42572" w:rsidRDefault="00340ABC" w:rsidP="00340ABC">
      <w:pPr>
        <w:ind w:left="1134" w:hanging="567"/>
        <w:rPr>
          <w:noProof/>
          <w:szCs w:val="24"/>
        </w:rPr>
      </w:pPr>
    </w:p>
    <w:p w14:paraId="6BDC4CFA" w14:textId="7D82035C" w:rsidR="003977C9" w:rsidRPr="00A42572" w:rsidRDefault="003977C9" w:rsidP="003977C9">
      <w:pPr>
        <w:rPr>
          <w:noProof/>
        </w:rPr>
      </w:pPr>
      <w:r w:rsidRPr="00A42572">
        <w:rPr>
          <w:noProof/>
        </w:rPr>
        <w:br w:type="page"/>
      </w:r>
    </w:p>
    <w:p w14:paraId="5E0E8094" w14:textId="7FC7DA07" w:rsidR="00340ABC" w:rsidRPr="00A42572" w:rsidRDefault="003977C9" w:rsidP="00340ABC">
      <w:pPr>
        <w:ind w:left="1134" w:hanging="567"/>
        <w:rPr>
          <w:noProof/>
          <w:szCs w:val="24"/>
        </w:rPr>
      </w:pPr>
      <w:r w:rsidRPr="00A42572">
        <w:rPr>
          <w:noProof/>
        </w:rPr>
        <w:t>–</w:t>
      </w:r>
      <w:r w:rsidR="00340ABC" w:rsidRPr="00A42572">
        <w:rPr>
          <w:noProof/>
        </w:rPr>
        <w:tab/>
        <w:t>32014 L 0073: Komisjoni delegeeritud direktiiv 2014/73/EL, 13. märts 2014 (ELT L 148, 20.5.2014, lk 80),</w:t>
      </w:r>
    </w:p>
    <w:p w14:paraId="6D6789ED" w14:textId="77777777" w:rsidR="00340ABC" w:rsidRPr="00A42572" w:rsidRDefault="00340ABC" w:rsidP="00340ABC">
      <w:pPr>
        <w:ind w:left="1134" w:hanging="567"/>
        <w:rPr>
          <w:noProof/>
          <w:szCs w:val="24"/>
        </w:rPr>
      </w:pPr>
    </w:p>
    <w:p w14:paraId="382332F9" w14:textId="77777777" w:rsidR="00340ABC" w:rsidRPr="00A42572" w:rsidRDefault="00340ABC" w:rsidP="00340ABC">
      <w:pPr>
        <w:ind w:left="1134" w:hanging="567"/>
        <w:rPr>
          <w:noProof/>
          <w:szCs w:val="24"/>
        </w:rPr>
      </w:pPr>
      <w:r w:rsidRPr="00A42572">
        <w:rPr>
          <w:noProof/>
        </w:rPr>
        <w:t>–</w:t>
      </w:r>
      <w:r w:rsidRPr="00A42572">
        <w:rPr>
          <w:noProof/>
        </w:rPr>
        <w:tab/>
        <w:t>32014 L 0074: Komisjoni delegeeritud direktiiv 2014/74/EL, 13. märts 2014 (ELT L 148, 20.5.2014, lk 82),</w:t>
      </w:r>
    </w:p>
    <w:p w14:paraId="39674742" w14:textId="77777777" w:rsidR="00340ABC" w:rsidRPr="00A42572" w:rsidRDefault="00340ABC" w:rsidP="00340ABC">
      <w:pPr>
        <w:ind w:left="1134" w:hanging="567"/>
        <w:rPr>
          <w:noProof/>
          <w:szCs w:val="24"/>
        </w:rPr>
      </w:pPr>
    </w:p>
    <w:p w14:paraId="4A258FC9" w14:textId="77777777" w:rsidR="00340ABC" w:rsidRPr="00A42572" w:rsidRDefault="00340ABC" w:rsidP="00340ABC">
      <w:pPr>
        <w:ind w:left="1134" w:hanging="567"/>
        <w:rPr>
          <w:noProof/>
          <w:szCs w:val="24"/>
        </w:rPr>
      </w:pPr>
      <w:r w:rsidRPr="00A42572">
        <w:rPr>
          <w:noProof/>
        </w:rPr>
        <w:t>–</w:t>
      </w:r>
      <w:r w:rsidRPr="00A42572">
        <w:rPr>
          <w:noProof/>
        </w:rPr>
        <w:tab/>
        <w:t>32014 L 0075: Komisjoni delegeeritud direktiiv 2014/75/EL, 13. märts 2014 (ELT L 148, 20.5.2014, lk 84),</w:t>
      </w:r>
    </w:p>
    <w:p w14:paraId="1E09DF93" w14:textId="77777777" w:rsidR="00340ABC" w:rsidRPr="00A42572" w:rsidRDefault="00340ABC" w:rsidP="00340ABC">
      <w:pPr>
        <w:ind w:left="1134" w:hanging="567"/>
        <w:rPr>
          <w:noProof/>
          <w:szCs w:val="24"/>
        </w:rPr>
      </w:pPr>
    </w:p>
    <w:p w14:paraId="7BD2BDCD" w14:textId="77777777" w:rsidR="00340ABC" w:rsidRPr="00A42572" w:rsidRDefault="00340ABC" w:rsidP="00340ABC">
      <w:pPr>
        <w:ind w:left="1134" w:hanging="567"/>
        <w:rPr>
          <w:noProof/>
          <w:szCs w:val="24"/>
        </w:rPr>
      </w:pPr>
      <w:r w:rsidRPr="00A42572">
        <w:rPr>
          <w:noProof/>
        </w:rPr>
        <w:t>–</w:t>
      </w:r>
      <w:r w:rsidRPr="00A42572">
        <w:rPr>
          <w:noProof/>
        </w:rPr>
        <w:tab/>
        <w:t>32014 L 0076: Komisjoni delegeeritud direktiiv 2014/76/EL, 13. märts 2014 (ELT L 148, 20.5.2014, lk 86),</w:t>
      </w:r>
    </w:p>
    <w:p w14:paraId="5EC8528A" w14:textId="77777777" w:rsidR="00340ABC" w:rsidRPr="00A42572" w:rsidRDefault="00340ABC" w:rsidP="00340ABC">
      <w:pPr>
        <w:ind w:left="1134" w:hanging="567"/>
        <w:rPr>
          <w:noProof/>
          <w:szCs w:val="24"/>
        </w:rPr>
      </w:pPr>
    </w:p>
    <w:p w14:paraId="461355B8" w14:textId="77777777" w:rsidR="00340ABC" w:rsidRPr="00A42572" w:rsidRDefault="00340ABC" w:rsidP="00340ABC">
      <w:pPr>
        <w:ind w:left="1134" w:hanging="567"/>
        <w:rPr>
          <w:noProof/>
          <w:szCs w:val="24"/>
        </w:rPr>
      </w:pPr>
      <w:r w:rsidRPr="00A42572">
        <w:rPr>
          <w:noProof/>
        </w:rPr>
        <w:t>–</w:t>
      </w:r>
      <w:r w:rsidRPr="00A42572">
        <w:rPr>
          <w:noProof/>
        </w:rPr>
        <w:tab/>
        <w:t>32015 L 0573: Komisjoni delegeeritud direktiiv (EL) 2015/573, 30. jaanuar 2015 (ELT L 94, 10.4.2015, lk 4),</w:t>
      </w:r>
    </w:p>
    <w:p w14:paraId="6ECC48A9" w14:textId="77777777" w:rsidR="00340ABC" w:rsidRPr="00A42572" w:rsidRDefault="00340ABC" w:rsidP="00340ABC">
      <w:pPr>
        <w:ind w:left="1134" w:hanging="567"/>
        <w:rPr>
          <w:noProof/>
          <w:szCs w:val="24"/>
        </w:rPr>
      </w:pPr>
    </w:p>
    <w:p w14:paraId="2E0C6CEA" w14:textId="77777777" w:rsidR="00340ABC" w:rsidRPr="00A42572" w:rsidRDefault="00340ABC" w:rsidP="00340ABC">
      <w:pPr>
        <w:ind w:left="1134" w:hanging="567"/>
        <w:rPr>
          <w:noProof/>
          <w:szCs w:val="24"/>
        </w:rPr>
      </w:pPr>
      <w:r w:rsidRPr="00A42572">
        <w:rPr>
          <w:noProof/>
        </w:rPr>
        <w:t>–</w:t>
      </w:r>
      <w:r w:rsidRPr="00A42572">
        <w:rPr>
          <w:noProof/>
        </w:rPr>
        <w:tab/>
        <w:t>32015 L 0574: Komisjoni delegeeritud direktiiv (EL) 2015/574, 30. jaanuar 2015 (ELT L 94, 10.4.2015, lk 6),</w:t>
      </w:r>
    </w:p>
    <w:p w14:paraId="2DBB07AE" w14:textId="77777777" w:rsidR="00340ABC" w:rsidRPr="00A42572" w:rsidRDefault="00340ABC" w:rsidP="00340ABC">
      <w:pPr>
        <w:ind w:left="1134" w:hanging="567"/>
        <w:rPr>
          <w:noProof/>
          <w:szCs w:val="24"/>
        </w:rPr>
      </w:pPr>
    </w:p>
    <w:p w14:paraId="7B225A4D" w14:textId="77777777" w:rsidR="00340ABC" w:rsidRPr="00A42572" w:rsidRDefault="00340ABC" w:rsidP="00340ABC">
      <w:pPr>
        <w:ind w:left="1134" w:hanging="567"/>
        <w:rPr>
          <w:noProof/>
          <w:szCs w:val="24"/>
        </w:rPr>
      </w:pPr>
      <w:r w:rsidRPr="00A42572">
        <w:rPr>
          <w:noProof/>
        </w:rPr>
        <w:t>–</w:t>
      </w:r>
      <w:r w:rsidRPr="00A42572">
        <w:rPr>
          <w:noProof/>
        </w:rPr>
        <w:tab/>
        <w:t>32015 L 0863: Komisjoni delegeeritud direktiiv (EL) 2015/863, 31. märts 2015 (ELT L 137, 4.6.2015, lk 10),</w:t>
      </w:r>
    </w:p>
    <w:p w14:paraId="6FEF2FBC" w14:textId="77777777" w:rsidR="00340ABC" w:rsidRPr="00A42572" w:rsidRDefault="00340ABC" w:rsidP="00340ABC">
      <w:pPr>
        <w:ind w:left="1134" w:hanging="567"/>
        <w:rPr>
          <w:noProof/>
          <w:szCs w:val="24"/>
        </w:rPr>
      </w:pPr>
    </w:p>
    <w:p w14:paraId="46073190" w14:textId="77777777" w:rsidR="00340ABC" w:rsidRPr="00A42572" w:rsidRDefault="00340ABC" w:rsidP="00340ABC">
      <w:pPr>
        <w:ind w:left="1134" w:hanging="567"/>
        <w:rPr>
          <w:noProof/>
          <w:szCs w:val="24"/>
        </w:rPr>
      </w:pPr>
      <w:r w:rsidRPr="00A42572">
        <w:rPr>
          <w:noProof/>
        </w:rPr>
        <w:t>–</w:t>
      </w:r>
      <w:r w:rsidRPr="00A42572">
        <w:rPr>
          <w:noProof/>
        </w:rPr>
        <w:tab/>
        <w:t>32016 L 0585: Komisjoni delegeeritud direktiiv (EL) 2016/585, 12. veebruar 2016 (ELT L 101, 16.4.2016, lk 12),</w:t>
      </w:r>
    </w:p>
    <w:p w14:paraId="1D053B4E" w14:textId="77777777" w:rsidR="00340ABC" w:rsidRPr="00A42572" w:rsidRDefault="00340ABC" w:rsidP="00340ABC">
      <w:pPr>
        <w:ind w:left="1134" w:hanging="567"/>
        <w:rPr>
          <w:noProof/>
          <w:szCs w:val="24"/>
        </w:rPr>
      </w:pPr>
    </w:p>
    <w:p w14:paraId="6CC0D894" w14:textId="77777777" w:rsidR="00340ABC" w:rsidRPr="00A42572" w:rsidRDefault="00340ABC" w:rsidP="00340ABC">
      <w:pPr>
        <w:ind w:left="1134" w:hanging="567"/>
        <w:rPr>
          <w:noProof/>
          <w:szCs w:val="24"/>
        </w:rPr>
      </w:pPr>
      <w:r w:rsidRPr="00A42572">
        <w:rPr>
          <w:noProof/>
        </w:rPr>
        <w:t>–</w:t>
      </w:r>
      <w:r w:rsidRPr="00A42572">
        <w:rPr>
          <w:noProof/>
        </w:rPr>
        <w:tab/>
        <w:t>32016 L 1028: Komisjoni delegeeritud direktiiv (EL) 2016/1028, 19. aprill 2016 (ELT L 168, 25.6.2016, lk 13),</w:t>
      </w:r>
    </w:p>
    <w:p w14:paraId="3D419D47" w14:textId="77777777" w:rsidR="00340ABC" w:rsidRPr="00A42572" w:rsidRDefault="00340ABC" w:rsidP="00340ABC">
      <w:pPr>
        <w:ind w:left="1134" w:hanging="567"/>
        <w:rPr>
          <w:noProof/>
          <w:szCs w:val="24"/>
        </w:rPr>
      </w:pPr>
    </w:p>
    <w:p w14:paraId="6C2BC2F1" w14:textId="65E29102" w:rsidR="003977C9" w:rsidRPr="00A42572" w:rsidRDefault="003977C9" w:rsidP="003977C9">
      <w:pPr>
        <w:rPr>
          <w:noProof/>
        </w:rPr>
      </w:pPr>
      <w:r w:rsidRPr="00A42572">
        <w:rPr>
          <w:noProof/>
        </w:rPr>
        <w:br w:type="page"/>
      </w:r>
    </w:p>
    <w:p w14:paraId="193B7BD8" w14:textId="3FE1E480" w:rsidR="00340ABC" w:rsidRPr="00A42572" w:rsidRDefault="003977C9" w:rsidP="00340ABC">
      <w:pPr>
        <w:ind w:left="1134" w:hanging="567"/>
        <w:rPr>
          <w:noProof/>
          <w:szCs w:val="24"/>
        </w:rPr>
      </w:pPr>
      <w:r w:rsidRPr="00A42572">
        <w:rPr>
          <w:noProof/>
        </w:rPr>
        <w:t>–</w:t>
      </w:r>
      <w:r w:rsidR="00340ABC" w:rsidRPr="00A42572">
        <w:rPr>
          <w:noProof/>
        </w:rPr>
        <w:tab/>
        <w:t>32016 L 1029: Komisjoni delegeeritud direktiiv (EL) 2016/1029, 19. aprill 2016 (ELT L 168, 25.6.2016, lk 15),</w:t>
      </w:r>
    </w:p>
    <w:p w14:paraId="1A0AD926" w14:textId="77777777" w:rsidR="00340ABC" w:rsidRPr="00A42572" w:rsidRDefault="00340ABC" w:rsidP="00340ABC">
      <w:pPr>
        <w:ind w:left="1134" w:hanging="567"/>
        <w:rPr>
          <w:noProof/>
          <w:szCs w:val="24"/>
        </w:rPr>
      </w:pPr>
    </w:p>
    <w:p w14:paraId="2D394BD1" w14:textId="77777777" w:rsidR="00340ABC" w:rsidRPr="00A42572" w:rsidRDefault="00340ABC" w:rsidP="00340ABC">
      <w:pPr>
        <w:ind w:left="1134" w:hanging="567"/>
        <w:rPr>
          <w:noProof/>
          <w:szCs w:val="24"/>
        </w:rPr>
      </w:pPr>
      <w:r w:rsidRPr="00A42572">
        <w:rPr>
          <w:noProof/>
        </w:rPr>
        <w:t>–</w:t>
      </w:r>
      <w:r w:rsidRPr="00A42572">
        <w:rPr>
          <w:noProof/>
        </w:rPr>
        <w:tab/>
        <w:t>32017 L 1009: Komisjoni delegeeritud direktiiv (EL) 2017/1009, 13. märts 2017 (ELT L 153, 16.6.2017, lk 21),</w:t>
      </w:r>
    </w:p>
    <w:p w14:paraId="0A1E4F92" w14:textId="77777777" w:rsidR="00340ABC" w:rsidRPr="00A42572" w:rsidRDefault="00340ABC" w:rsidP="00340ABC">
      <w:pPr>
        <w:ind w:left="1134" w:hanging="567"/>
        <w:rPr>
          <w:noProof/>
          <w:szCs w:val="24"/>
        </w:rPr>
      </w:pPr>
    </w:p>
    <w:p w14:paraId="47DF41D2" w14:textId="77777777" w:rsidR="00340ABC" w:rsidRPr="00A42572" w:rsidRDefault="00340ABC" w:rsidP="00340ABC">
      <w:pPr>
        <w:ind w:left="1134" w:hanging="567"/>
        <w:rPr>
          <w:noProof/>
          <w:szCs w:val="24"/>
        </w:rPr>
      </w:pPr>
      <w:r w:rsidRPr="00A42572">
        <w:rPr>
          <w:noProof/>
        </w:rPr>
        <w:t>–</w:t>
      </w:r>
      <w:r w:rsidRPr="00A42572">
        <w:rPr>
          <w:noProof/>
        </w:rPr>
        <w:tab/>
        <w:t>32017 L 1010: Komisjoni delegeeritud direktiiv (EL) 2017/1010, 13. märts 2017 (ELT L 153, 16.6.2017, lk 23),</w:t>
      </w:r>
    </w:p>
    <w:p w14:paraId="5AECEE74" w14:textId="77777777" w:rsidR="00340ABC" w:rsidRPr="00A42572" w:rsidRDefault="00340ABC" w:rsidP="00340ABC">
      <w:pPr>
        <w:ind w:left="1134" w:hanging="567"/>
        <w:rPr>
          <w:noProof/>
          <w:szCs w:val="24"/>
        </w:rPr>
      </w:pPr>
    </w:p>
    <w:p w14:paraId="4E84B7D3" w14:textId="77777777" w:rsidR="00340ABC" w:rsidRPr="00A42572" w:rsidRDefault="00340ABC" w:rsidP="00340ABC">
      <w:pPr>
        <w:ind w:left="1134" w:hanging="567"/>
        <w:rPr>
          <w:noProof/>
          <w:szCs w:val="24"/>
        </w:rPr>
      </w:pPr>
      <w:r w:rsidRPr="00A42572">
        <w:rPr>
          <w:noProof/>
        </w:rPr>
        <w:t>–</w:t>
      </w:r>
      <w:r w:rsidRPr="00A42572">
        <w:rPr>
          <w:noProof/>
        </w:rPr>
        <w:tab/>
        <w:t>32017 L 1011: Komisjoni delegeeritud direktiiv (EL) 2017/1011, 15. märts 2017 (ELT L 153, 16.6.2017, lk 25),</w:t>
      </w:r>
    </w:p>
    <w:p w14:paraId="548CF1C4" w14:textId="77777777" w:rsidR="00340ABC" w:rsidRPr="00A42572" w:rsidRDefault="00340ABC" w:rsidP="00340ABC">
      <w:pPr>
        <w:ind w:left="1134" w:hanging="567"/>
        <w:rPr>
          <w:noProof/>
          <w:szCs w:val="24"/>
        </w:rPr>
      </w:pPr>
    </w:p>
    <w:p w14:paraId="3E23DD6C" w14:textId="67145548" w:rsidR="00340ABC" w:rsidRPr="00A42572" w:rsidRDefault="00340ABC" w:rsidP="00340ABC">
      <w:pPr>
        <w:ind w:left="1134" w:hanging="567"/>
        <w:rPr>
          <w:noProof/>
          <w:szCs w:val="24"/>
        </w:rPr>
      </w:pPr>
      <w:r w:rsidRPr="00A42572">
        <w:rPr>
          <w:noProof/>
        </w:rPr>
        <w:t>–</w:t>
      </w:r>
      <w:r w:rsidRPr="00A42572">
        <w:rPr>
          <w:noProof/>
        </w:rPr>
        <w:tab/>
        <w:t>32017 L 1975: Komisjoni delegeeritud direktiiv (EL) 2017/1975, 7. august 2017 (ELT L 281, 31.10.2017, lk 29),</w:t>
      </w:r>
    </w:p>
    <w:p w14:paraId="00F23D53" w14:textId="77777777" w:rsidR="00340ABC" w:rsidRPr="00A42572" w:rsidRDefault="00340ABC" w:rsidP="00340ABC">
      <w:pPr>
        <w:ind w:left="1134" w:hanging="567"/>
        <w:rPr>
          <w:noProof/>
          <w:szCs w:val="24"/>
        </w:rPr>
      </w:pPr>
    </w:p>
    <w:p w14:paraId="68273865" w14:textId="77777777" w:rsidR="00340ABC" w:rsidRPr="00A42572" w:rsidRDefault="00340ABC" w:rsidP="00340ABC">
      <w:pPr>
        <w:ind w:left="1134" w:hanging="567"/>
        <w:rPr>
          <w:noProof/>
          <w:szCs w:val="24"/>
        </w:rPr>
      </w:pPr>
      <w:r w:rsidRPr="00A42572">
        <w:rPr>
          <w:noProof/>
        </w:rPr>
        <w:t>–</w:t>
      </w:r>
      <w:r w:rsidRPr="00A42572">
        <w:rPr>
          <w:noProof/>
        </w:rPr>
        <w:tab/>
        <w:t>32017 L 2102: Euroopa Parlamendi ja nõukogu direktiiv (EL) 2017/2102, 15. november 2017 (ELT L 305, 21.11.2017, lk 8),</w:t>
      </w:r>
    </w:p>
    <w:p w14:paraId="43AB7114" w14:textId="77777777" w:rsidR="00340ABC" w:rsidRPr="00A42572" w:rsidRDefault="00340ABC" w:rsidP="00340ABC">
      <w:pPr>
        <w:ind w:left="1134" w:hanging="567"/>
        <w:rPr>
          <w:noProof/>
          <w:szCs w:val="24"/>
        </w:rPr>
      </w:pPr>
    </w:p>
    <w:p w14:paraId="231DF145" w14:textId="77777777" w:rsidR="00340ABC" w:rsidRPr="00A42572" w:rsidRDefault="00340ABC" w:rsidP="00340ABC">
      <w:pPr>
        <w:ind w:left="1134" w:hanging="567"/>
        <w:rPr>
          <w:noProof/>
          <w:szCs w:val="24"/>
        </w:rPr>
      </w:pPr>
      <w:r w:rsidRPr="00A42572">
        <w:rPr>
          <w:noProof/>
        </w:rPr>
        <w:t>–</w:t>
      </w:r>
      <w:r w:rsidRPr="00A42572">
        <w:rPr>
          <w:noProof/>
        </w:rPr>
        <w:tab/>
        <w:t>32018 L 0736: Komisjoni delegeeritud direktiiv (EL) 2018/736, 27. veebruar 2018 (ELT L 123, 18.5.2018, lk 94),</w:t>
      </w:r>
    </w:p>
    <w:p w14:paraId="4EBDB836" w14:textId="77777777" w:rsidR="00340ABC" w:rsidRPr="00A42572" w:rsidRDefault="00340ABC" w:rsidP="00340ABC">
      <w:pPr>
        <w:ind w:left="1134" w:hanging="567"/>
        <w:rPr>
          <w:noProof/>
          <w:szCs w:val="24"/>
        </w:rPr>
      </w:pPr>
    </w:p>
    <w:p w14:paraId="5F50C8C8" w14:textId="77777777" w:rsidR="00340ABC" w:rsidRPr="00A42572" w:rsidRDefault="00340ABC" w:rsidP="00340ABC">
      <w:pPr>
        <w:ind w:left="1134" w:hanging="567"/>
        <w:rPr>
          <w:noProof/>
          <w:szCs w:val="24"/>
        </w:rPr>
      </w:pPr>
      <w:r w:rsidRPr="00A42572">
        <w:rPr>
          <w:noProof/>
        </w:rPr>
        <w:t>–</w:t>
      </w:r>
      <w:r w:rsidRPr="00A42572">
        <w:rPr>
          <w:noProof/>
        </w:rPr>
        <w:tab/>
        <w:t>32018 L 0737: Komisjoni delegeeritud direktiiv (EL) 2018/737, 27. veebruar 2018 (ELT L 123, 18.5.2018, lk 97),</w:t>
      </w:r>
    </w:p>
    <w:p w14:paraId="39338057" w14:textId="77777777" w:rsidR="00340ABC" w:rsidRPr="00A42572" w:rsidRDefault="00340ABC" w:rsidP="00340ABC">
      <w:pPr>
        <w:ind w:left="1134" w:hanging="567"/>
        <w:rPr>
          <w:noProof/>
          <w:szCs w:val="24"/>
        </w:rPr>
      </w:pPr>
    </w:p>
    <w:p w14:paraId="07CF61BA" w14:textId="77777777" w:rsidR="00340ABC" w:rsidRPr="00A42572" w:rsidRDefault="00340ABC" w:rsidP="00340ABC">
      <w:pPr>
        <w:ind w:left="1134" w:hanging="567"/>
        <w:rPr>
          <w:noProof/>
          <w:szCs w:val="24"/>
        </w:rPr>
      </w:pPr>
      <w:r w:rsidRPr="00A42572">
        <w:rPr>
          <w:noProof/>
        </w:rPr>
        <w:t>–</w:t>
      </w:r>
      <w:r w:rsidRPr="00A42572">
        <w:rPr>
          <w:noProof/>
        </w:rPr>
        <w:tab/>
        <w:t>32018 L 0738: Komisjoni delegeeritud direktiiv (EL) 2018/738, 27. veebruar 2018 (ELT L 123, 18.5.2018, lk 100),</w:t>
      </w:r>
    </w:p>
    <w:p w14:paraId="39E4C110" w14:textId="77777777" w:rsidR="00340ABC" w:rsidRPr="00A42572" w:rsidRDefault="00340ABC" w:rsidP="00340ABC">
      <w:pPr>
        <w:ind w:left="1134" w:hanging="567"/>
        <w:rPr>
          <w:noProof/>
          <w:szCs w:val="24"/>
        </w:rPr>
      </w:pPr>
    </w:p>
    <w:p w14:paraId="506F8078" w14:textId="60A05F19" w:rsidR="003977C9" w:rsidRPr="00A42572" w:rsidRDefault="003977C9" w:rsidP="003977C9">
      <w:pPr>
        <w:rPr>
          <w:noProof/>
        </w:rPr>
      </w:pPr>
      <w:r w:rsidRPr="00A42572">
        <w:rPr>
          <w:noProof/>
        </w:rPr>
        <w:br w:type="page"/>
      </w:r>
    </w:p>
    <w:p w14:paraId="17CF47E6" w14:textId="036D2451" w:rsidR="00340ABC" w:rsidRPr="00A42572" w:rsidRDefault="003977C9" w:rsidP="00340ABC">
      <w:pPr>
        <w:ind w:left="1134" w:hanging="567"/>
        <w:rPr>
          <w:noProof/>
          <w:szCs w:val="24"/>
        </w:rPr>
      </w:pPr>
      <w:r w:rsidRPr="00A42572">
        <w:rPr>
          <w:noProof/>
        </w:rPr>
        <w:t>–</w:t>
      </w:r>
      <w:r w:rsidR="00340ABC" w:rsidRPr="00A42572">
        <w:rPr>
          <w:noProof/>
        </w:rPr>
        <w:tab/>
        <w:t>32018 L 0739: Komisjoni delegeeritud direktiiv (EL) 2018/739, 1. märts 2018 (ELT L 123, 18.5.2018, lk 103),</w:t>
      </w:r>
    </w:p>
    <w:p w14:paraId="0606082B" w14:textId="77777777" w:rsidR="00340ABC" w:rsidRPr="00A42572" w:rsidRDefault="00340ABC" w:rsidP="00340ABC">
      <w:pPr>
        <w:ind w:left="1134" w:hanging="567"/>
        <w:rPr>
          <w:noProof/>
          <w:szCs w:val="24"/>
        </w:rPr>
      </w:pPr>
    </w:p>
    <w:p w14:paraId="30740348" w14:textId="77777777" w:rsidR="00340ABC" w:rsidRPr="00A42572" w:rsidRDefault="00340ABC" w:rsidP="00340ABC">
      <w:pPr>
        <w:ind w:left="1134" w:hanging="567"/>
        <w:rPr>
          <w:noProof/>
          <w:szCs w:val="24"/>
        </w:rPr>
      </w:pPr>
      <w:r w:rsidRPr="00A42572">
        <w:rPr>
          <w:noProof/>
        </w:rPr>
        <w:t>–</w:t>
      </w:r>
      <w:r w:rsidRPr="00A42572">
        <w:rPr>
          <w:noProof/>
        </w:rPr>
        <w:tab/>
        <w:t>32018 L 0740: Komisjoni delegeeritud direktiiv (EL) 2018/740, 1. märts 2018 (ELT L 123, 18.5.2018, lk 106),</w:t>
      </w:r>
    </w:p>
    <w:p w14:paraId="6DAEBAB1" w14:textId="77777777" w:rsidR="00340ABC" w:rsidRPr="00A42572" w:rsidRDefault="00340ABC" w:rsidP="00340ABC">
      <w:pPr>
        <w:ind w:left="1134" w:hanging="567"/>
        <w:rPr>
          <w:noProof/>
          <w:szCs w:val="24"/>
        </w:rPr>
      </w:pPr>
    </w:p>
    <w:p w14:paraId="633D1AD3" w14:textId="77777777" w:rsidR="00340ABC" w:rsidRPr="00A42572" w:rsidRDefault="00340ABC" w:rsidP="00340ABC">
      <w:pPr>
        <w:ind w:left="1134" w:hanging="567"/>
        <w:rPr>
          <w:noProof/>
          <w:szCs w:val="24"/>
        </w:rPr>
      </w:pPr>
      <w:r w:rsidRPr="00A42572">
        <w:rPr>
          <w:noProof/>
        </w:rPr>
        <w:t>–</w:t>
      </w:r>
      <w:r w:rsidRPr="00A42572">
        <w:rPr>
          <w:noProof/>
        </w:rPr>
        <w:tab/>
        <w:t>32018 L 0741: Komisjoni delegeeritud direktiiv (EL) 2018/741, 1. märts 2018 (ELT L 123, 18.5.2018, lk 109),</w:t>
      </w:r>
    </w:p>
    <w:p w14:paraId="3A3AFAAD" w14:textId="77777777" w:rsidR="00340ABC" w:rsidRPr="00A42572" w:rsidRDefault="00340ABC" w:rsidP="00340ABC">
      <w:pPr>
        <w:ind w:left="1134" w:hanging="567"/>
        <w:rPr>
          <w:noProof/>
          <w:szCs w:val="24"/>
        </w:rPr>
      </w:pPr>
    </w:p>
    <w:p w14:paraId="03AF9984" w14:textId="77777777" w:rsidR="00340ABC" w:rsidRPr="00A42572" w:rsidRDefault="00340ABC" w:rsidP="00340ABC">
      <w:pPr>
        <w:ind w:left="1134" w:hanging="567"/>
        <w:rPr>
          <w:noProof/>
          <w:szCs w:val="24"/>
        </w:rPr>
      </w:pPr>
      <w:r w:rsidRPr="00A42572">
        <w:rPr>
          <w:noProof/>
        </w:rPr>
        <w:t>–</w:t>
      </w:r>
      <w:r w:rsidRPr="00A42572">
        <w:rPr>
          <w:noProof/>
        </w:rPr>
        <w:tab/>
        <w:t>32018 L 0742: Komisjoni delegeeritud direktiiv (EL) 2018/742, 1. märts 2018 (ELT L 123, 18.5.2018, lk 112),</w:t>
      </w:r>
    </w:p>
    <w:p w14:paraId="02A10831" w14:textId="77777777" w:rsidR="00340ABC" w:rsidRPr="00A42572" w:rsidRDefault="00340ABC" w:rsidP="00340ABC">
      <w:pPr>
        <w:ind w:left="1134" w:hanging="567"/>
        <w:rPr>
          <w:noProof/>
          <w:szCs w:val="24"/>
        </w:rPr>
      </w:pPr>
    </w:p>
    <w:p w14:paraId="76C3EBDB" w14:textId="77777777" w:rsidR="00340ABC" w:rsidRPr="00A42572" w:rsidRDefault="00340ABC" w:rsidP="00340ABC">
      <w:pPr>
        <w:ind w:left="1134" w:hanging="567"/>
        <w:rPr>
          <w:noProof/>
          <w:szCs w:val="24"/>
        </w:rPr>
      </w:pPr>
      <w:r w:rsidRPr="00A42572">
        <w:rPr>
          <w:noProof/>
        </w:rPr>
        <w:t>–</w:t>
      </w:r>
      <w:r w:rsidRPr="00A42572">
        <w:rPr>
          <w:noProof/>
        </w:rPr>
        <w:tab/>
        <w:t>32019 L 0169: Komisjoni delegeeritud direktiiv (EL) 2019/169, 16. november 2018 (ELT L 33, 5.2.2019, lk 5),</w:t>
      </w:r>
    </w:p>
    <w:p w14:paraId="553C2945" w14:textId="77777777" w:rsidR="00340ABC" w:rsidRPr="00A42572" w:rsidRDefault="00340ABC" w:rsidP="00340ABC">
      <w:pPr>
        <w:ind w:left="1134" w:hanging="567"/>
        <w:rPr>
          <w:noProof/>
          <w:szCs w:val="24"/>
        </w:rPr>
      </w:pPr>
    </w:p>
    <w:p w14:paraId="00081E74" w14:textId="77777777" w:rsidR="00340ABC" w:rsidRPr="00A42572" w:rsidRDefault="00340ABC" w:rsidP="00340ABC">
      <w:pPr>
        <w:ind w:left="1134" w:hanging="567"/>
        <w:rPr>
          <w:noProof/>
          <w:szCs w:val="24"/>
        </w:rPr>
      </w:pPr>
      <w:r w:rsidRPr="00A42572">
        <w:rPr>
          <w:noProof/>
        </w:rPr>
        <w:t>–</w:t>
      </w:r>
      <w:r w:rsidRPr="00A42572">
        <w:rPr>
          <w:noProof/>
        </w:rPr>
        <w:tab/>
        <w:t>32019 L 0170: Komisjoni delegeeritud direktiiv (EL) 2019/170, 16. november 2018 (ELT L 33, 5.2.2019, lk 8),</w:t>
      </w:r>
    </w:p>
    <w:p w14:paraId="5284E836" w14:textId="77777777" w:rsidR="00340ABC" w:rsidRPr="00A42572" w:rsidRDefault="00340ABC" w:rsidP="00340ABC">
      <w:pPr>
        <w:ind w:left="1134" w:hanging="567"/>
        <w:rPr>
          <w:noProof/>
          <w:szCs w:val="24"/>
        </w:rPr>
      </w:pPr>
    </w:p>
    <w:p w14:paraId="4FCD2F91" w14:textId="77777777" w:rsidR="00340ABC" w:rsidRPr="00A42572" w:rsidRDefault="00340ABC" w:rsidP="00340ABC">
      <w:pPr>
        <w:ind w:left="1134" w:hanging="567"/>
        <w:rPr>
          <w:noProof/>
          <w:szCs w:val="24"/>
        </w:rPr>
      </w:pPr>
      <w:r w:rsidRPr="00A42572">
        <w:rPr>
          <w:noProof/>
        </w:rPr>
        <w:t>–</w:t>
      </w:r>
      <w:r w:rsidRPr="00A42572">
        <w:rPr>
          <w:noProof/>
        </w:rPr>
        <w:tab/>
        <w:t>32019 L 0171: Komisjoni delegeeritud direktiiv (EL) 2019/171, 16. november 2018 (ELT L 33, 5.2.2019, lk 11),</w:t>
      </w:r>
    </w:p>
    <w:p w14:paraId="0DA6ADE3" w14:textId="77777777" w:rsidR="00340ABC" w:rsidRPr="00A42572" w:rsidRDefault="00340ABC" w:rsidP="00340ABC">
      <w:pPr>
        <w:ind w:left="1134" w:hanging="567"/>
        <w:rPr>
          <w:noProof/>
          <w:szCs w:val="24"/>
        </w:rPr>
      </w:pPr>
    </w:p>
    <w:p w14:paraId="4E6999A2" w14:textId="77777777" w:rsidR="00340ABC" w:rsidRPr="00A42572" w:rsidRDefault="00340ABC" w:rsidP="00340ABC">
      <w:pPr>
        <w:ind w:left="1134" w:hanging="567"/>
        <w:rPr>
          <w:noProof/>
          <w:szCs w:val="24"/>
        </w:rPr>
      </w:pPr>
      <w:r w:rsidRPr="00A42572">
        <w:rPr>
          <w:noProof/>
        </w:rPr>
        <w:t>–</w:t>
      </w:r>
      <w:r w:rsidRPr="00A42572">
        <w:rPr>
          <w:noProof/>
        </w:rPr>
        <w:tab/>
        <w:t>32019 L 0172: Komisjoni delegeeritud direktiiv (EL) 2019/172, 16. november 2018 (ELT L 33, 5.2.2019, lk 14),</w:t>
      </w:r>
    </w:p>
    <w:p w14:paraId="4437B039" w14:textId="77777777" w:rsidR="00340ABC" w:rsidRPr="00A42572" w:rsidRDefault="00340ABC" w:rsidP="00340ABC">
      <w:pPr>
        <w:ind w:left="1134" w:hanging="567"/>
        <w:rPr>
          <w:noProof/>
          <w:szCs w:val="24"/>
        </w:rPr>
      </w:pPr>
    </w:p>
    <w:p w14:paraId="2770426A" w14:textId="77777777" w:rsidR="00340ABC" w:rsidRPr="00A42572" w:rsidRDefault="00340ABC" w:rsidP="00340ABC">
      <w:pPr>
        <w:ind w:left="1134" w:hanging="567"/>
        <w:rPr>
          <w:noProof/>
          <w:szCs w:val="24"/>
        </w:rPr>
      </w:pPr>
      <w:r w:rsidRPr="00A42572">
        <w:rPr>
          <w:noProof/>
        </w:rPr>
        <w:t>–</w:t>
      </w:r>
      <w:r w:rsidRPr="00A42572">
        <w:rPr>
          <w:noProof/>
        </w:rPr>
        <w:tab/>
        <w:t>32019 L 0173: Komisjoni delegeeritud direktiiv (EL) 2019/173, 16. november 2018 (ELT L 33, 5.2.2019, lk 17),</w:t>
      </w:r>
    </w:p>
    <w:p w14:paraId="18B0AFD5" w14:textId="77777777" w:rsidR="00340ABC" w:rsidRPr="00A42572" w:rsidRDefault="00340ABC" w:rsidP="00340ABC">
      <w:pPr>
        <w:ind w:left="1134" w:hanging="567"/>
        <w:rPr>
          <w:noProof/>
          <w:szCs w:val="24"/>
        </w:rPr>
      </w:pPr>
    </w:p>
    <w:p w14:paraId="4C8247B2" w14:textId="3D056403" w:rsidR="003977C9" w:rsidRPr="00A42572" w:rsidRDefault="003977C9" w:rsidP="003977C9">
      <w:pPr>
        <w:rPr>
          <w:noProof/>
        </w:rPr>
      </w:pPr>
      <w:r w:rsidRPr="00A42572">
        <w:rPr>
          <w:noProof/>
        </w:rPr>
        <w:br w:type="page"/>
      </w:r>
    </w:p>
    <w:p w14:paraId="4D563141" w14:textId="12DA9398" w:rsidR="00340ABC" w:rsidRPr="00A42572" w:rsidRDefault="003977C9" w:rsidP="00340ABC">
      <w:pPr>
        <w:ind w:left="1134" w:hanging="567"/>
        <w:rPr>
          <w:noProof/>
          <w:szCs w:val="24"/>
        </w:rPr>
      </w:pPr>
      <w:r w:rsidRPr="00A42572">
        <w:rPr>
          <w:noProof/>
        </w:rPr>
        <w:t>–</w:t>
      </w:r>
      <w:r w:rsidR="00340ABC" w:rsidRPr="00A42572">
        <w:rPr>
          <w:noProof/>
        </w:rPr>
        <w:tab/>
        <w:t>32019 L 0174: Komisjoni delegeeritud direktiiv (EL) 2019/174, 16. november 2018 (ELT L 33, 5.2.2019, lk 20),</w:t>
      </w:r>
    </w:p>
    <w:p w14:paraId="7EAC7143" w14:textId="77777777" w:rsidR="00340ABC" w:rsidRPr="00A42572" w:rsidRDefault="00340ABC" w:rsidP="00340ABC">
      <w:pPr>
        <w:ind w:left="1134" w:hanging="567"/>
        <w:rPr>
          <w:noProof/>
          <w:szCs w:val="24"/>
        </w:rPr>
      </w:pPr>
    </w:p>
    <w:p w14:paraId="388211B3" w14:textId="77777777" w:rsidR="00340ABC" w:rsidRPr="00A42572" w:rsidRDefault="00340ABC" w:rsidP="00340ABC">
      <w:pPr>
        <w:ind w:left="1134" w:hanging="567"/>
        <w:rPr>
          <w:noProof/>
          <w:szCs w:val="24"/>
        </w:rPr>
      </w:pPr>
      <w:r w:rsidRPr="00A42572">
        <w:rPr>
          <w:noProof/>
        </w:rPr>
        <w:t>–</w:t>
      </w:r>
      <w:r w:rsidRPr="00A42572">
        <w:rPr>
          <w:noProof/>
        </w:rPr>
        <w:tab/>
        <w:t>32019 L 0175: Komisjoni delegeeritud direktiiv (EL) 2019/175, 16. november 2018 (ELT L 33, 5.2.2019, lk 23),</w:t>
      </w:r>
    </w:p>
    <w:p w14:paraId="70EDCB54" w14:textId="77777777" w:rsidR="00340ABC" w:rsidRPr="00A42572" w:rsidRDefault="00340ABC" w:rsidP="00340ABC">
      <w:pPr>
        <w:ind w:left="1134" w:hanging="567"/>
        <w:rPr>
          <w:noProof/>
          <w:szCs w:val="24"/>
        </w:rPr>
      </w:pPr>
    </w:p>
    <w:p w14:paraId="6D9E4468" w14:textId="77777777" w:rsidR="00340ABC" w:rsidRPr="00A42572" w:rsidRDefault="00340ABC" w:rsidP="00340ABC">
      <w:pPr>
        <w:ind w:left="1134" w:hanging="567"/>
        <w:rPr>
          <w:noProof/>
          <w:szCs w:val="24"/>
        </w:rPr>
      </w:pPr>
      <w:r w:rsidRPr="00A42572">
        <w:rPr>
          <w:noProof/>
        </w:rPr>
        <w:t>–</w:t>
      </w:r>
      <w:r w:rsidRPr="00A42572">
        <w:rPr>
          <w:noProof/>
        </w:rPr>
        <w:tab/>
        <w:t>32019 L 0176: Komisjoni delegeeritud direktiiv (EL) 2019/176, 16. november 2018 (ELT L 33, 5.2.2019, lk 26),</w:t>
      </w:r>
    </w:p>
    <w:p w14:paraId="6BB34363" w14:textId="77777777" w:rsidR="00340ABC" w:rsidRPr="00A42572" w:rsidRDefault="00340ABC" w:rsidP="00340ABC">
      <w:pPr>
        <w:ind w:left="1134" w:hanging="567"/>
        <w:rPr>
          <w:noProof/>
          <w:szCs w:val="24"/>
        </w:rPr>
      </w:pPr>
    </w:p>
    <w:p w14:paraId="572D25AC" w14:textId="2FDF3670" w:rsidR="00340ABC" w:rsidRPr="00A42572" w:rsidRDefault="00340ABC" w:rsidP="00340ABC">
      <w:pPr>
        <w:ind w:left="1134" w:hanging="567"/>
        <w:rPr>
          <w:noProof/>
          <w:szCs w:val="24"/>
        </w:rPr>
      </w:pPr>
      <w:r w:rsidRPr="00A42572">
        <w:rPr>
          <w:noProof/>
        </w:rPr>
        <w:t>–</w:t>
      </w:r>
      <w:r w:rsidRPr="00A42572">
        <w:rPr>
          <w:noProof/>
        </w:rPr>
        <w:tab/>
        <w:t xml:space="preserve">32019 L 0177: Komisjoni delegeeritud direktiiv (EL) 2019/177, 16. november </w:t>
      </w:r>
      <w:r w:rsidR="00CF168E" w:rsidRPr="00A42572">
        <w:rPr>
          <w:noProof/>
        </w:rPr>
        <w:t xml:space="preserve">2018 </w:t>
      </w:r>
      <w:r w:rsidRPr="00A42572">
        <w:rPr>
          <w:noProof/>
        </w:rPr>
        <w:t>(ELT L 33, 5.2.2019, lk 29),</w:t>
      </w:r>
    </w:p>
    <w:p w14:paraId="7A0B294C" w14:textId="77777777" w:rsidR="00340ABC" w:rsidRPr="00A42572" w:rsidRDefault="00340ABC" w:rsidP="00340ABC">
      <w:pPr>
        <w:ind w:left="1134" w:hanging="567"/>
        <w:rPr>
          <w:noProof/>
          <w:szCs w:val="24"/>
        </w:rPr>
      </w:pPr>
    </w:p>
    <w:p w14:paraId="193C4571" w14:textId="0F9BEDFE" w:rsidR="00340ABC" w:rsidRPr="00A42572" w:rsidRDefault="00340ABC" w:rsidP="00340ABC">
      <w:pPr>
        <w:ind w:left="1134" w:hanging="567"/>
        <w:rPr>
          <w:noProof/>
          <w:szCs w:val="24"/>
        </w:rPr>
      </w:pPr>
      <w:r w:rsidRPr="00A42572">
        <w:rPr>
          <w:noProof/>
        </w:rPr>
        <w:t>–</w:t>
      </w:r>
      <w:r w:rsidRPr="00A42572">
        <w:rPr>
          <w:noProof/>
        </w:rPr>
        <w:tab/>
        <w:t xml:space="preserve">32019 L 0178: Komisjoni delegeeritud direktiiv (EL) 2019/178, 16. november </w:t>
      </w:r>
      <w:r w:rsidR="00CF168E" w:rsidRPr="00A42572">
        <w:rPr>
          <w:noProof/>
        </w:rPr>
        <w:t xml:space="preserve">2018 </w:t>
      </w:r>
      <w:r w:rsidRPr="00A42572">
        <w:rPr>
          <w:noProof/>
        </w:rPr>
        <w:t>(ELT L 33, 5.2.2019, lk 32),</w:t>
      </w:r>
    </w:p>
    <w:p w14:paraId="3840CB34" w14:textId="77777777" w:rsidR="00340ABC" w:rsidRPr="00A42572" w:rsidRDefault="00340ABC" w:rsidP="00340ABC">
      <w:pPr>
        <w:ind w:left="1134" w:hanging="567"/>
        <w:rPr>
          <w:noProof/>
          <w:szCs w:val="24"/>
        </w:rPr>
      </w:pPr>
    </w:p>
    <w:p w14:paraId="28C06AD9" w14:textId="77777777" w:rsidR="00340ABC" w:rsidRPr="00A42572" w:rsidRDefault="00340ABC" w:rsidP="00340ABC">
      <w:pPr>
        <w:ind w:left="1134" w:hanging="567"/>
        <w:rPr>
          <w:noProof/>
          <w:szCs w:val="24"/>
        </w:rPr>
      </w:pPr>
      <w:r w:rsidRPr="00A42572">
        <w:rPr>
          <w:noProof/>
        </w:rPr>
        <w:t>–</w:t>
      </w:r>
      <w:r w:rsidRPr="00A42572">
        <w:rPr>
          <w:noProof/>
        </w:rPr>
        <w:tab/>
        <w:t>32019 L 1845: Komisjoni delegeeritud direktiiv (EL) 2019/1845, 8. august 2019 (ELT L 283, 5.11.2019, lk 38),</w:t>
      </w:r>
    </w:p>
    <w:p w14:paraId="78CFE251" w14:textId="77777777" w:rsidR="00340ABC" w:rsidRPr="00A42572" w:rsidRDefault="00340ABC" w:rsidP="00340ABC">
      <w:pPr>
        <w:ind w:left="1134" w:hanging="567"/>
        <w:rPr>
          <w:noProof/>
          <w:szCs w:val="24"/>
        </w:rPr>
      </w:pPr>
    </w:p>
    <w:p w14:paraId="5A2A354F" w14:textId="77777777" w:rsidR="00340ABC" w:rsidRPr="00A42572" w:rsidRDefault="00340ABC" w:rsidP="00340ABC">
      <w:pPr>
        <w:ind w:left="1134" w:hanging="567"/>
        <w:rPr>
          <w:noProof/>
          <w:szCs w:val="24"/>
        </w:rPr>
      </w:pPr>
      <w:r w:rsidRPr="00A42572">
        <w:rPr>
          <w:noProof/>
        </w:rPr>
        <w:t>–</w:t>
      </w:r>
      <w:r w:rsidRPr="00A42572">
        <w:rPr>
          <w:noProof/>
        </w:rPr>
        <w:tab/>
        <w:t>32019 L 1846: Komisjoni delegeeritud direktiiv (EL) 2019/1846, 8. august 2019 (ELT L 283, 5.11.2019, lk 41),</w:t>
      </w:r>
    </w:p>
    <w:p w14:paraId="204C0984" w14:textId="77777777" w:rsidR="00340ABC" w:rsidRPr="00A42572" w:rsidRDefault="00340ABC" w:rsidP="00340ABC">
      <w:pPr>
        <w:ind w:left="1134" w:hanging="567"/>
        <w:rPr>
          <w:noProof/>
          <w:szCs w:val="24"/>
        </w:rPr>
      </w:pPr>
    </w:p>
    <w:p w14:paraId="2015E36C" w14:textId="77777777" w:rsidR="00340ABC" w:rsidRPr="00A42572" w:rsidRDefault="00340ABC" w:rsidP="00340ABC">
      <w:pPr>
        <w:ind w:left="1134" w:hanging="567"/>
        <w:rPr>
          <w:noProof/>
          <w:szCs w:val="24"/>
        </w:rPr>
      </w:pPr>
      <w:r w:rsidRPr="00A42572">
        <w:rPr>
          <w:noProof/>
        </w:rPr>
        <w:t>–</w:t>
      </w:r>
      <w:r w:rsidRPr="00A42572">
        <w:rPr>
          <w:noProof/>
        </w:rPr>
        <w:tab/>
        <w:t>32020 L 0360: Komisjoni delegeeritud direktiiv (EL) 2020/360, 17. detsember 2019 (ELT L 67, 5.3.2020, lk 109),</w:t>
      </w:r>
    </w:p>
    <w:p w14:paraId="02C2713E" w14:textId="77777777" w:rsidR="00340ABC" w:rsidRPr="00A42572" w:rsidRDefault="00340ABC" w:rsidP="00340ABC">
      <w:pPr>
        <w:ind w:left="1134" w:hanging="567"/>
        <w:rPr>
          <w:noProof/>
          <w:szCs w:val="24"/>
        </w:rPr>
      </w:pPr>
    </w:p>
    <w:p w14:paraId="787F042D" w14:textId="77777777" w:rsidR="00340ABC" w:rsidRPr="00A42572" w:rsidRDefault="00340ABC" w:rsidP="00340ABC">
      <w:pPr>
        <w:ind w:left="1134" w:hanging="567"/>
        <w:rPr>
          <w:noProof/>
          <w:szCs w:val="24"/>
        </w:rPr>
      </w:pPr>
      <w:r w:rsidRPr="00A42572">
        <w:rPr>
          <w:noProof/>
        </w:rPr>
        <w:t>–</w:t>
      </w:r>
      <w:r w:rsidRPr="00A42572">
        <w:rPr>
          <w:noProof/>
        </w:rPr>
        <w:tab/>
        <w:t>32020 L 0361: Komisjoni delegeeritud direktiiv (EL) 2020/361, 17. detsember 2019 (ELT L 67, 5.3.2020, lk 112),</w:t>
      </w:r>
    </w:p>
    <w:p w14:paraId="3BD03C72" w14:textId="77777777" w:rsidR="00340ABC" w:rsidRPr="00A42572" w:rsidRDefault="00340ABC" w:rsidP="00340ABC">
      <w:pPr>
        <w:ind w:left="1134" w:hanging="567"/>
        <w:rPr>
          <w:noProof/>
          <w:szCs w:val="24"/>
        </w:rPr>
      </w:pPr>
    </w:p>
    <w:p w14:paraId="447BB352" w14:textId="589B33FF" w:rsidR="003977C9" w:rsidRPr="00A42572" w:rsidRDefault="003977C9" w:rsidP="003977C9">
      <w:pPr>
        <w:rPr>
          <w:noProof/>
        </w:rPr>
      </w:pPr>
      <w:r w:rsidRPr="00A42572">
        <w:rPr>
          <w:noProof/>
        </w:rPr>
        <w:br w:type="page"/>
      </w:r>
    </w:p>
    <w:p w14:paraId="3EABA2D4" w14:textId="55269AFF" w:rsidR="00340ABC" w:rsidRPr="00A42572" w:rsidRDefault="003977C9" w:rsidP="00340ABC">
      <w:pPr>
        <w:ind w:left="1134" w:hanging="567"/>
        <w:rPr>
          <w:noProof/>
          <w:szCs w:val="24"/>
        </w:rPr>
      </w:pPr>
      <w:r w:rsidRPr="00A42572">
        <w:rPr>
          <w:noProof/>
        </w:rPr>
        <w:t>–</w:t>
      </w:r>
      <w:r w:rsidR="00340ABC" w:rsidRPr="00A42572">
        <w:rPr>
          <w:noProof/>
        </w:rPr>
        <w:tab/>
        <w:t>32020 L 0364: Komisjoni delegeeritud direktiiv (EL) 2020/364, 17. detsember 2019 (ELT L 67, 5.3.2020, lk 122),</w:t>
      </w:r>
    </w:p>
    <w:p w14:paraId="59926872" w14:textId="77777777" w:rsidR="00340ABC" w:rsidRPr="00A42572" w:rsidRDefault="00340ABC" w:rsidP="00340ABC">
      <w:pPr>
        <w:ind w:left="1134" w:hanging="567"/>
        <w:rPr>
          <w:noProof/>
          <w:szCs w:val="24"/>
        </w:rPr>
      </w:pPr>
    </w:p>
    <w:p w14:paraId="60BDB78D" w14:textId="77777777" w:rsidR="00340ABC" w:rsidRPr="00A42572" w:rsidRDefault="00340ABC" w:rsidP="00340ABC">
      <w:pPr>
        <w:ind w:left="1134" w:hanging="567"/>
        <w:rPr>
          <w:noProof/>
          <w:szCs w:val="24"/>
        </w:rPr>
      </w:pPr>
      <w:r w:rsidRPr="00A42572">
        <w:rPr>
          <w:noProof/>
        </w:rPr>
        <w:t>–</w:t>
      </w:r>
      <w:r w:rsidRPr="00A42572">
        <w:rPr>
          <w:noProof/>
        </w:rPr>
        <w:tab/>
        <w:t>32020 L 0365: Komisjoni delegeeritud direktiiv (EL) 2020/365, 17. detsember 2019 (ELT L 67, 5.3.2020, lk 125),</w:t>
      </w:r>
    </w:p>
    <w:p w14:paraId="693789C4" w14:textId="77777777" w:rsidR="00340ABC" w:rsidRPr="00A42572" w:rsidRDefault="00340ABC" w:rsidP="00340ABC">
      <w:pPr>
        <w:ind w:left="1134" w:hanging="567"/>
        <w:rPr>
          <w:noProof/>
          <w:szCs w:val="24"/>
        </w:rPr>
      </w:pPr>
    </w:p>
    <w:p w14:paraId="12AD137A" w14:textId="12189C14" w:rsidR="00340ABC" w:rsidRPr="00A42572" w:rsidRDefault="00340ABC" w:rsidP="00340ABC">
      <w:pPr>
        <w:ind w:left="1134" w:hanging="567"/>
        <w:rPr>
          <w:noProof/>
          <w:szCs w:val="24"/>
        </w:rPr>
      </w:pPr>
      <w:r w:rsidRPr="00A42572">
        <w:rPr>
          <w:noProof/>
        </w:rPr>
        <w:t>–</w:t>
      </w:r>
      <w:r w:rsidRPr="00A42572">
        <w:rPr>
          <w:noProof/>
        </w:rPr>
        <w:tab/>
        <w:t>32020 L 0366: Komisjoni delegeeritud direktiiv (EL) 2020/366, 17. detsember 2019 (ELT L 67, 5.3.2020, lk 129)</w:t>
      </w:r>
      <w:r w:rsidR="00CF168E" w:rsidRPr="00A42572">
        <w:rPr>
          <w:noProof/>
        </w:rPr>
        <w:t>,</w:t>
      </w:r>
    </w:p>
    <w:p w14:paraId="14D0D8AF" w14:textId="77777777" w:rsidR="00340ABC" w:rsidRPr="00A42572" w:rsidRDefault="00340ABC" w:rsidP="00340ABC">
      <w:pPr>
        <w:ind w:left="1134" w:hanging="567"/>
        <w:rPr>
          <w:noProof/>
          <w:szCs w:val="24"/>
        </w:rPr>
      </w:pPr>
    </w:p>
    <w:p w14:paraId="2B156F3E" w14:textId="77777777" w:rsidR="00340ABC" w:rsidRPr="00A42572" w:rsidRDefault="00340ABC" w:rsidP="00340ABC">
      <w:pPr>
        <w:ind w:left="1134" w:hanging="567"/>
        <w:rPr>
          <w:noProof/>
          <w:szCs w:val="24"/>
        </w:rPr>
      </w:pPr>
      <w:r w:rsidRPr="00A42572">
        <w:rPr>
          <w:noProof/>
        </w:rPr>
        <w:t>–</w:t>
      </w:r>
      <w:r w:rsidRPr="00A42572">
        <w:rPr>
          <w:noProof/>
        </w:rPr>
        <w:tab/>
        <w:t>32021 L 0647: Komisjoni delegeeritud direktiiv (EL) 2021/647, 15. jaanuar 2021 (ELT L 133, 20.4.2021, lk 54),</w:t>
      </w:r>
    </w:p>
    <w:p w14:paraId="705963CE" w14:textId="77777777" w:rsidR="00340ABC" w:rsidRPr="00A42572" w:rsidRDefault="00340ABC" w:rsidP="00340ABC">
      <w:pPr>
        <w:ind w:left="1134" w:hanging="567"/>
        <w:rPr>
          <w:noProof/>
          <w:szCs w:val="24"/>
        </w:rPr>
      </w:pPr>
    </w:p>
    <w:p w14:paraId="3056BE36" w14:textId="77777777" w:rsidR="00340ABC" w:rsidRPr="00A42572" w:rsidRDefault="00340ABC" w:rsidP="00340ABC">
      <w:pPr>
        <w:ind w:left="1134" w:hanging="567"/>
        <w:rPr>
          <w:noProof/>
          <w:szCs w:val="24"/>
        </w:rPr>
      </w:pPr>
      <w:r w:rsidRPr="00A42572">
        <w:rPr>
          <w:noProof/>
        </w:rPr>
        <w:t>–</w:t>
      </w:r>
      <w:r w:rsidRPr="00A42572">
        <w:rPr>
          <w:noProof/>
        </w:rPr>
        <w:tab/>
        <w:t>32021 L 0884: Komisjoni delegeeritud direktiiv (EL) 2021/884, 8. märts 2021 (ELT L 194, 2.6.2021, lk 37),</w:t>
      </w:r>
    </w:p>
    <w:p w14:paraId="0ACBF882" w14:textId="77777777" w:rsidR="00340ABC" w:rsidRPr="00A42572" w:rsidRDefault="00340ABC" w:rsidP="00340ABC">
      <w:pPr>
        <w:ind w:left="1134" w:hanging="567"/>
        <w:rPr>
          <w:noProof/>
          <w:szCs w:val="24"/>
        </w:rPr>
      </w:pPr>
    </w:p>
    <w:p w14:paraId="4E09535D" w14:textId="77777777" w:rsidR="00340ABC" w:rsidRPr="00A42572" w:rsidRDefault="00340ABC" w:rsidP="00340ABC">
      <w:pPr>
        <w:ind w:left="1134" w:hanging="567"/>
        <w:rPr>
          <w:noProof/>
          <w:szCs w:val="24"/>
        </w:rPr>
      </w:pPr>
      <w:r w:rsidRPr="00A42572">
        <w:rPr>
          <w:noProof/>
        </w:rPr>
        <w:t>–</w:t>
      </w:r>
      <w:r w:rsidRPr="00A42572">
        <w:rPr>
          <w:noProof/>
        </w:rPr>
        <w:tab/>
        <w:t>32021 L 1978: Komisjoni delegeeritud direktiiv (EL) 2021/1978, 11. august 2021 (ELT L 402, 15.11.2021, lk 65),</w:t>
      </w:r>
    </w:p>
    <w:p w14:paraId="56D00335" w14:textId="77777777" w:rsidR="00340ABC" w:rsidRPr="00A42572" w:rsidRDefault="00340ABC" w:rsidP="00340ABC">
      <w:pPr>
        <w:ind w:left="1134" w:hanging="567"/>
        <w:rPr>
          <w:noProof/>
          <w:szCs w:val="24"/>
        </w:rPr>
      </w:pPr>
    </w:p>
    <w:p w14:paraId="0517DBBA" w14:textId="77777777" w:rsidR="00340ABC" w:rsidRPr="00A42572" w:rsidRDefault="00340ABC" w:rsidP="00340ABC">
      <w:pPr>
        <w:ind w:left="1134" w:hanging="567"/>
        <w:rPr>
          <w:noProof/>
          <w:szCs w:val="24"/>
        </w:rPr>
      </w:pPr>
      <w:r w:rsidRPr="00A42572">
        <w:rPr>
          <w:noProof/>
        </w:rPr>
        <w:t>–</w:t>
      </w:r>
      <w:r w:rsidRPr="00A42572">
        <w:rPr>
          <w:noProof/>
        </w:rPr>
        <w:tab/>
        <w:t>32021 L 1979: Komisjoni delegeeritud direktiiv (EL) 2021/1979, 11. august 2021 (ELT L 402, 15.11.2021, lk 69),</w:t>
      </w:r>
    </w:p>
    <w:p w14:paraId="7F552F61" w14:textId="77777777" w:rsidR="00340ABC" w:rsidRPr="00A42572" w:rsidRDefault="00340ABC" w:rsidP="00340ABC">
      <w:pPr>
        <w:ind w:left="1134" w:hanging="567"/>
        <w:rPr>
          <w:noProof/>
          <w:szCs w:val="24"/>
        </w:rPr>
      </w:pPr>
    </w:p>
    <w:p w14:paraId="0207A104" w14:textId="77777777" w:rsidR="00340ABC" w:rsidRPr="00A42572" w:rsidRDefault="00340ABC" w:rsidP="00340ABC">
      <w:pPr>
        <w:ind w:left="1134" w:hanging="567"/>
        <w:rPr>
          <w:noProof/>
          <w:szCs w:val="24"/>
        </w:rPr>
      </w:pPr>
      <w:r w:rsidRPr="00A42572">
        <w:rPr>
          <w:noProof/>
        </w:rPr>
        <w:t>–</w:t>
      </w:r>
      <w:r w:rsidRPr="00A42572">
        <w:rPr>
          <w:noProof/>
        </w:rPr>
        <w:tab/>
        <w:t>32021 L 1980: Komisjoni delegeeritud direktiiv (EL) 2021/1980, 11. august 2021 (ELT L 402, 15.11.2021, lk 73),</w:t>
      </w:r>
    </w:p>
    <w:p w14:paraId="79B8C4D5" w14:textId="77777777" w:rsidR="00340ABC" w:rsidRPr="00A42572" w:rsidRDefault="00340ABC" w:rsidP="00340ABC">
      <w:pPr>
        <w:ind w:left="1134" w:hanging="567"/>
        <w:rPr>
          <w:noProof/>
          <w:szCs w:val="24"/>
        </w:rPr>
      </w:pPr>
    </w:p>
    <w:p w14:paraId="406409EE" w14:textId="77777777" w:rsidR="00340ABC" w:rsidRPr="00A42572" w:rsidRDefault="00340ABC" w:rsidP="00340ABC">
      <w:pPr>
        <w:ind w:left="1134" w:hanging="567"/>
        <w:rPr>
          <w:noProof/>
          <w:szCs w:val="24"/>
        </w:rPr>
      </w:pPr>
      <w:r w:rsidRPr="00A42572">
        <w:rPr>
          <w:noProof/>
        </w:rPr>
        <w:t>–</w:t>
      </w:r>
      <w:r w:rsidRPr="00A42572">
        <w:rPr>
          <w:noProof/>
        </w:rPr>
        <w:tab/>
        <w:t>32022 L 0274: Komisjoni delegeeritud direktiiv (EL) 2022/274, 13. detsember 2021 (ELT L 43, 24.2.2022, lk 25),</w:t>
      </w:r>
    </w:p>
    <w:p w14:paraId="58DDC541" w14:textId="77777777" w:rsidR="00340ABC" w:rsidRPr="00A42572" w:rsidRDefault="00340ABC" w:rsidP="00340ABC">
      <w:pPr>
        <w:ind w:left="1134" w:hanging="567"/>
        <w:rPr>
          <w:noProof/>
          <w:szCs w:val="24"/>
        </w:rPr>
      </w:pPr>
    </w:p>
    <w:p w14:paraId="7F8F99A3" w14:textId="4306118E" w:rsidR="003977C9" w:rsidRPr="00A42572" w:rsidRDefault="003977C9" w:rsidP="003977C9">
      <w:pPr>
        <w:rPr>
          <w:noProof/>
        </w:rPr>
      </w:pPr>
      <w:r w:rsidRPr="00A42572">
        <w:rPr>
          <w:noProof/>
        </w:rPr>
        <w:br w:type="page"/>
      </w:r>
    </w:p>
    <w:p w14:paraId="4EE527A1" w14:textId="5ADC3A7E" w:rsidR="00340ABC" w:rsidRPr="00A42572" w:rsidRDefault="003977C9" w:rsidP="00340ABC">
      <w:pPr>
        <w:ind w:left="1134" w:hanging="567"/>
        <w:rPr>
          <w:noProof/>
          <w:szCs w:val="24"/>
        </w:rPr>
      </w:pPr>
      <w:r w:rsidRPr="00A42572">
        <w:rPr>
          <w:noProof/>
        </w:rPr>
        <w:t>–</w:t>
      </w:r>
      <w:r w:rsidR="00340ABC" w:rsidRPr="00A42572">
        <w:rPr>
          <w:noProof/>
        </w:rPr>
        <w:tab/>
        <w:t>32022 L 0275: Komisjoni delegeeritud direktiiv (EL) 2022/275, 13. detsember 2021 (ELT L 43, 24.2.2022, lk 29),</w:t>
      </w:r>
    </w:p>
    <w:p w14:paraId="482E1D3C" w14:textId="77777777" w:rsidR="00340ABC" w:rsidRPr="00A42572" w:rsidRDefault="00340ABC" w:rsidP="00340ABC">
      <w:pPr>
        <w:ind w:left="1134" w:hanging="567"/>
        <w:rPr>
          <w:noProof/>
          <w:szCs w:val="24"/>
        </w:rPr>
      </w:pPr>
    </w:p>
    <w:p w14:paraId="2C246728" w14:textId="77777777" w:rsidR="00340ABC" w:rsidRPr="00A42572" w:rsidRDefault="00340ABC" w:rsidP="00340ABC">
      <w:pPr>
        <w:ind w:left="1134" w:hanging="567"/>
        <w:rPr>
          <w:noProof/>
          <w:szCs w:val="24"/>
        </w:rPr>
      </w:pPr>
      <w:r w:rsidRPr="00A42572">
        <w:rPr>
          <w:noProof/>
        </w:rPr>
        <w:t>–</w:t>
      </w:r>
      <w:r w:rsidRPr="00A42572">
        <w:rPr>
          <w:noProof/>
        </w:rPr>
        <w:tab/>
        <w:t>32022 L 0276: Komisjoni delegeeritud direktiiv (EL) 2022/276, 13. detsember 2021 (ELT L 43, 24.2.2022, lk 32),</w:t>
      </w:r>
    </w:p>
    <w:p w14:paraId="0B9633A4" w14:textId="77777777" w:rsidR="00340ABC" w:rsidRPr="00A42572" w:rsidRDefault="00340ABC" w:rsidP="00340ABC">
      <w:pPr>
        <w:ind w:left="1134" w:hanging="567"/>
        <w:rPr>
          <w:noProof/>
          <w:szCs w:val="24"/>
        </w:rPr>
      </w:pPr>
    </w:p>
    <w:p w14:paraId="1C47C058" w14:textId="77777777" w:rsidR="00340ABC" w:rsidRPr="00A42572" w:rsidRDefault="00340ABC" w:rsidP="00340ABC">
      <w:pPr>
        <w:ind w:left="1134" w:hanging="567"/>
        <w:rPr>
          <w:noProof/>
          <w:szCs w:val="24"/>
        </w:rPr>
      </w:pPr>
      <w:r w:rsidRPr="00A42572">
        <w:rPr>
          <w:noProof/>
        </w:rPr>
        <w:t>–</w:t>
      </w:r>
      <w:r w:rsidRPr="00A42572">
        <w:rPr>
          <w:noProof/>
        </w:rPr>
        <w:tab/>
        <w:t>32022 L 0277: Komisjoni delegeeritud direktiiv (EL) 2022/277, 13. detsember 2021 (ELT L 43, 24.2.2022, lk 35),</w:t>
      </w:r>
    </w:p>
    <w:p w14:paraId="07AAB86E" w14:textId="77777777" w:rsidR="00340ABC" w:rsidRPr="00A42572" w:rsidRDefault="00340ABC" w:rsidP="00340ABC">
      <w:pPr>
        <w:ind w:left="1134" w:hanging="567"/>
        <w:rPr>
          <w:noProof/>
          <w:szCs w:val="24"/>
        </w:rPr>
      </w:pPr>
    </w:p>
    <w:p w14:paraId="3B71F9E0" w14:textId="77777777" w:rsidR="00340ABC" w:rsidRPr="00A42572" w:rsidRDefault="00340ABC" w:rsidP="00340ABC">
      <w:pPr>
        <w:ind w:left="1134" w:hanging="567"/>
        <w:rPr>
          <w:noProof/>
          <w:szCs w:val="24"/>
        </w:rPr>
      </w:pPr>
      <w:r w:rsidRPr="00A42572">
        <w:rPr>
          <w:noProof/>
        </w:rPr>
        <w:t>–</w:t>
      </w:r>
      <w:r w:rsidRPr="00A42572">
        <w:rPr>
          <w:noProof/>
        </w:rPr>
        <w:tab/>
        <w:t>32022 L 0278: Komisjoni delegeeritud direktiiv (EL) 2022/278, 13. detsember 2021 (ELT L 43, 24.2.2022, lk 38),</w:t>
      </w:r>
    </w:p>
    <w:p w14:paraId="1E8BDCC5" w14:textId="77777777" w:rsidR="00340ABC" w:rsidRPr="00A42572" w:rsidRDefault="00340ABC" w:rsidP="00340ABC">
      <w:pPr>
        <w:ind w:left="1134" w:hanging="567"/>
        <w:rPr>
          <w:noProof/>
          <w:szCs w:val="24"/>
        </w:rPr>
      </w:pPr>
    </w:p>
    <w:p w14:paraId="76A13599" w14:textId="77777777" w:rsidR="00340ABC" w:rsidRPr="00A42572" w:rsidRDefault="00340ABC" w:rsidP="00340ABC">
      <w:pPr>
        <w:ind w:left="1134" w:hanging="567"/>
        <w:rPr>
          <w:noProof/>
          <w:szCs w:val="24"/>
        </w:rPr>
      </w:pPr>
      <w:r w:rsidRPr="00A42572">
        <w:rPr>
          <w:noProof/>
        </w:rPr>
        <w:t>–</w:t>
      </w:r>
      <w:r w:rsidRPr="00A42572">
        <w:rPr>
          <w:noProof/>
        </w:rPr>
        <w:tab/>
        <w:t>32022 L 0279: Komisjoni delegeeritud direktiiv (EL) 2022/279, 13. detsember 2021 (ELT L 43, 24.2.2022, lk 41),</w:t>
      </w:r>
    </w:p>
    <w:p w14:paraId="21922C17" w14:textId="77777777" w:rsidR="00340ABC" w:rsidRPr="00A42572" w:rsidRDefault="00340ABC" w:rsidP="00340ABC">
      <w:pPr>
        <w:ind w:left="1134" w:hanging="567"/>
        <w:rPr>
          <w:noProof/>
          <w:szCs w:val="24"/>
        </w:rPr>
      </w:pPr>
    </w:p>
    <w:p w14:paraId="7FB22B6B" w14:textId="77777777" w:rsidR="00340ABC" w:rsidRPr="00A42572" w:rsidRDefault="00340ABC" w:rsidP="00340ABC">
      <w:pPr>
        <w:ind w:left="1134" w:hanging="567"/>
        <w:rPr>
          <w:noProof/>
          <w:szCs w:val="24"/>
        </w:rPr>
      </w:pPr>
      <w:r w:rsidRPr="00A42572">
        <w:rPr>
          <w:noProof/>
        </w:rPr>
        <w:t>–</w:t>
      </w:r>
      <w:r w:rsidRPr="00A42572">
        <w:rPr>
          <w:noProof/>
        </w:rPr>
        <w:tab/>
        <w:t>32022 L 0280: Komisjoni delegeeritud direktiiv (EL) 2022/280, 13. detsember 2021 (ELT L 43, 24.2.2022, lk 44),</w:t>
      </w:r>
    </w:p>
    <w:p w14:paraId="7138A97F" w14:textId="77777777" w:rsidR="00340ABC" w:rsidRPr="00A42572" w:rsidRDefault="00340ABC" w:rsidP="00340ABC">
      <w:pPr>
        <w:ind w:left="1134" w:hanging="567"/>
        <w:rPr>
          <w:noProof/>
          <w:szCs w:val="24"/>
        </w:rPr>
      </w:pPr>
    </w:p>
    <w:p w14:paraId="25CB5045" w14:textId="77777777" w:rsidR="00340ABC" w:rsidRPr="00A42572" w:rsidRDefault="00340ABC" w:rsidP="00340ABC">
      <w:pPr>
        <w:ind w:left="1134" w:hanging="567"/>
        <w:rPr>
          <w:noProof/>
          <w:szCs w:val="24"/>
        </w:rPr>
      </w:pPr>
      <w:r w:rsidRPr="00A42572">
        <w:rPr>
          <w:noProof/>
        </w:rPr>
        <w:t>–</w:t>
      </w:r>
      <w:r w:rsidRPr="00A42572">
        <w:rPr>
          <w:noProof/>
        </w:rPr>
        <w:tab/>
        <w:t>32022 L 0281: Komisjoni delegeeritud direktiiv (EL) 2022/281, 13. detsember 2021 (ELT L 43, 24.2.2022, lk 47),</w:t>
      </w:r>
    </w:p>
    <w:p w14:paraId="03D32689" w14:textId="77777777" w:rsidR="00340ABC" w:rsidRPr="00A42572" w:rsidRDefault="00340ABC" w:rsidP="00340ABC">
      <w:pPr>
        <w:ind w:left="1134" w:hanging="567"/>
        <w:rPr>
          <w:noProof/>
          <w:szCs w:val="24"/>
        </w:rPr>
      </w:pPr>
    </w:p>
    <w:p w14:paraId="567A037A" w14:textId="77777777" w:rsidR="00340ABC" w:rsidRPr="00A42572" w:rsidRDefault="00340ABC" w:rsidP="00340ABC">
      <w:pPr>
        <w:ind w:left="1134" w:hanging="567"/>
        <w:rPr>
          <w:noProof/>
          <w:szCs w:val="24"/>
        </w:rPr>
      </w:pPr>
      <w:r w:rsidRPr="00A42572">
        <w:rPr>
          <w:noProof/>
        </w:rPr>
        <w:t>–</w:t>
      </w:r>
      <w:r w:rsidRPr="00A42572">
        <w:rPr>
          <w:noProof/>
        </w:rPr>
        <w:tab/>
        <w:t>32022 L 0282: Komisjoni delegeeritud direktiiv (EL) 2022/282, 13. detsember 2021 (ELT L 43, 24.2.2022, lk 51),</w:t>
      </w:r>
    </w:p>
    <w:p w14:paraId="21E43185" w14:textId="77777777" w:rsidR="00340ABC" w:rsidRPr="00A42572" w:rsidRDefault="00340ABC" w:rsidP="00340ABC">
      <w:pPr>
        <w:ind w:left="1134" w:hanging="567"/>
        <w:rPr>
          <w:noProof/>
          <w:szCs w:val="24"/>
        </w:rPr>
      </w:pPr>
    </w:p>
    <w:p w14:paraId="4A4C78C2" w14:textId="77777777" w:rsidR="00340ABC" w:rsidRPr="00A42572" w:rsidRDefault="00340ABC" w:rsidP="00340ABC">
      <w:pPr>
        <w:ind w:left="1134" w:hanging="567"/>
        <w:rPr>
          <w:noProof/>
          <w:szCs w:val="24"/>
        </w:rPr>
      </w:pPr>
      <w:r w:rsidRPr="00A42572">
        <w:rPr>
          <w:noProof/>
        </w:rPr>
        <w:t>–</w:t>
      </w:r>
      <w:r w:rsidRPr="00A42572">
        <w:rPr>
          <w:noProof/>
        </w:rPr>
        <w:tab/>
        <w:t>32022 L 0283: Komisjoni delegeeritud direktiiv (EL) 2022/283, 13. detsember 2021 (ELT L 43, 24.2.2022, lk 54),</w:t>
      </w:r>
    </w:p>
    <w:p w14:paraId="72C18237" w14:textId="77777777" w:rsidR="00340ABC" w:rsidRPr="00A42572" w:rsidRDefault="00340ABC" w:rsidP="00340ABC">
      <w:pPr>
        <w:ind w:left="1134" w:hanging="567"/>
        <w:rPr>
          <w:noProof/>
          <w:szCs w:val="24"/>
        </w:rPr>
      </w:pPr>
    </w:p>
    <w:p w14:paraId="4ABE6888" w14:textId="05BD16CE" w:rsidR="003977C9" w:rsidRPr="00A42572" w:rsidRDefault="003977C9" w:rsidP="003977C9">
      <w:pPr>
        <w:rPr>
          <w:noProof/>
        </w:rPr>
      </w:pPr>
      <w:r w:rsidRPr="00A42572">
        <w:rPr>
          <w:noProof/>
        </w:rPr>
        <w:br w:type="page"/>
      </w:r>
    </w:p>
    <w:p w14:paraId="04AD6CB9" w14:textId="422097CE" w:rsidR="00340ABC" w:rsidRPr="00A42572" w:rsidRDefault="003977C9" w:rsidP="00340ABC">
      <w:pPr>
        <w:ind w:left="1134" w:hanging="567"/>
        <w:rPr>
          <w:noProof/>
          <w:szCs w:val="24"/>
        </w:rPr>
      </w:pPr>
      <w:r w:rsidRPr="00A42572">
        <w:rPr>
          <w:noProof/>
        </w:rPr>
        <w:t>–</w:t>
      </w:r>
      <w:r w:rsidR="00340ABC" w:rsidRPr="00A42572">
        <w:rPr>
          <w:noProof/>
        </w:rPr>
        <w:tab/>
        <w:t>32022 L 0284: Komisjoni delegeeritud direktiiv (EL) 2022/284, 16. detsember 2021 (ELT L 43, 24.2.2022, lk 57),</w:t>
      </w:r>
    </w:p>
    <w:p w14:paraId="0C30A8B0" w14:textId="77777777" w:rsidR="00340ABC" w:rsidRPr="00A42572" w:rsidRDefault="00340ABC" w:rsidP="00340ABC">
      <w:pPr>
        <w:ind w:left="1134" w:hanging="567"/>
        <w:rPr>
          <w:noProof/>
          <w:szCs w:val="24"/>
        </w:rPr>
      </w:pPr>
    </w:p>
    <w:p w14:paraId="41C4133F" w14:textId="77777777" w:rsidR="00340ABC" w:rsidRPr="00A42572" w:rsidRDefault="00340ABC" w:rsidP="00340ABC">
      <w:pPr>
        <w:ind w:left="1134" w:hanging="567"/>
        <w:rPr>
          <w:noProof/>
          <w:szCs w:val="24"/>
        </w:rPr>
      </w:pPr>
      <w:r w:rsidRPr="00A42572">
        <w:rPr>
          <w:noProof/>
        </w:rPr>
        <w:t>–</w:t>
      </w:r>
      <w:r w:rsidRPr="00A42572">
        <w:rPr>
          <w:noProof/>
        </w:rPr>
        <w:tab/>
        <w:t>32022 L 0287: Komisjoni delegeeritud direktiiv (EL) 2022/287, 13. detsember 2021 (ELT L 43, 24.2.2022, lk 64),</w:t>
      </w:r>
    </w:p>
    <w:p w14:paraId="1A233147" w14:textId="77777777" w:rsidR="00340ABC" w:rsidRPr="00A42572" w:rsidRDefault="00340ABC" w:rsidP="00340ABC">
      <w:pPr>
        <w:ind w:left="1134" w:hanging="567"/>
        <w:rPr>
          <w:noProof/>
          <w:szCs w:val="24"/>
        </w:rPr>
      </w:pPr>
    </w:p>
    <w:p w14:paraId="53263F04" w14:textId="77777777" w:rsidR="00340ABC" w:rsidRPr="00A42572" w:rsidRDefault="00340ABC" w:rsidP="00340ABC">
      <w:pPr>
        <w:ind w:left="1134" w:hanging="567"/>
        <w:rPr>
          <w:noProof/>
          <w:szCs w:val="24"/>
        </w:rPr>
      </w:pPr>
      <w:r w:rsidRPr="00A42572">
        <w:rPr>
          <w:noProof/>
        </w:rPr>
        <w:t>–</w:t>
      </w:r>
      <w:r w:rsidRPr="00A42572">
        <w:rPr>
          <w:noProof/>
        </w:rPr>
        <w:tab/>
        <w:t>32022 L 1631: Komisjoni delegeeritud direktiiv (EL) 2022/1631, 12. mai 2022 (ELT L 245, 22.9.2022, lk 45),</w:t>
      </w:r>
    </w:p>
    <w:p w14:paraId="7D4C6E91" w14:textId="77777777" w:rsidR="00340ABC" w:rsidRPr="00A42572" w:rsidRDefault="00340ABC" w:rsidP="00340ABC">
      <w:pPr>
        <w:ind w:left="1134" w:hanging="567"/>
        <w:rPr>
          <w:noProof/>
          <w:szCs w:val="24"/>
        </w:rPr>
      </w:pPr>
    </w:p>
    <w:p w14:paraId="783AA303" w14:textId="77777777" w:rsidR="00340ABC" w:rsidRPr="00A42572" w:rsidRDefault="00340ABC" w:rsidP="00340ABC">
      <w:pPr>
        <w:ind w:left="1134" w:hanging="567"/>
        <w:rPr>
          <w:noProof/>
          <w:szCs w:val="24"/>
        </w:rPr>
      </w:pPr>
      <w:r w:rsidRPr="00A42572">
        <w:rPr>
          <w:noProof/>
        </w:rPr>
        <w:t>–</w:t>
      </w:r>
      <w:r w:rsidRPr="00A42572">
        <w:rPr>
          <w:noProof/>
        </w:rPr>
        <w:tab/>
        <w:t>32022 L 1632: Komisjoni delegeeritud direktiiv (EL) 2022/1632, 12. mai 2022 (ELT L 245, 22.9.2022, lk 48).</w:t>
      </w:r>
    </w:p>
    <w:p w14:paraId="7C8CB17B" w14:textId="77777777" w:rsidR="00340ABC" w:rsidRPr="00A42572" w:rsidRDefault="00340ABC" w:rsidP="00340ABC">
      <w:pPr>
        <w:ind w:left="1134" w:hanging="567"/>
        <w:rPr>
          <w:noProof/>
          <w:szCs w:val="24"/>
        </w:rPr>
      </w:pPr>
    </w:p>
    <w:p w14:paraId="3C81C494" w14:textId="77777777" w:rsidR="00340ABC" w:rsidRPr="00A42572" w:rsidRDefault="00340ABC" w:rsidP="00340ABC">
      <w:pPr>
        <w:ind w:left="567" w:hanging="567"/>
        <w:rPr>
          <w:noProof/>
          <w:szCs w:val="24"/>
        </w:rPr>
      </w:pPr>
      <w:r w:rsidRPr="00A42572">
        <w:rPr>
          <w:noProof/>
        </w:rPr>
        <w:t>68.</w:t>
      </w:r>
      <w:r w:rsidRPr="00A42572">
        <w:rPr>
          <w:noProof/>
        </w:rPr>
        <w:tab/>
        <w:t>32005 R 0642: Komisjoni määrus (EÜ) nr 642/2005, 27. aprill 2005, millega kehtestatakse teatavate prioriteetsete ainete importijatele ja tootjatele katsetamise ja teatamise nõuded kooskõlas nõukogu määrusega (EMÜ) nr 793/93 olemasolevate ainete ohtlikkuse hindamise ja kontrolli kohta (ELT L 107, 28.4.2005, lk 14).</w:t>
      </w:r>
    </w:p>
    <w:p w14:paraId="595F3635" w14:textId="77777777" w:rsidR="00340ABC" w:rsidRPr="00A42572" w:rsidRDefault="00340ABC" w:rsidP="00340ABC">
      <w:pPr>
        <w:ind w:left="567" w:hanging="567"/>
        <w:rPr>
          <w:noProof/>
          <w:szCs w:val="24"/>
        </w:rPr>
      </w:pPr>
    </w:p>
    <w:p w14:paraId="34AF844B" w14:textId="77777777" w:rsidR="00340ABC" w:rsidRPr="00A42572" w:rsidRDefault="00340ABC" w:rsidP="00340ABC">
      <w:pPr>
        <w:ind w:left="567" w:hanging="567"/>
        <w:rPr>
          <w:noProof/>
          <w:szCs w:val="24"/>
        </w:rPr>
      </w:pPr>
      <w:r w:rsidRPr="00A42572">
        <w:rPr>
          <w:noProof/>
        </w:rPr>
        <w:t>69.</w:t>
      </w:r>
      <w:r w:rsidRPr="00A42572">
        <w:rPr>
          <w:noProof/>
        </w:rPr>
        <w:tab/>
        <w:t>32004 R 0648: Euroopa Parlamendi ja nõukogu määrus (EÜ) nr 648/2004, 31. märts 2004, detergentide kohta (ELT L 104, 8.4.2004, lk 1), muudetud järgmis(t)e õigusakti(de)ga:</w:t>
      </w:r>
    </w:p>
    <w:p w14:paraId="4C730072" w14:textId="77777777" w:rsidR="00340ABC" w:rsidRPr="00A42572" w:rsidRDefault="00340ABC" w:rsidP="00340ABC">
      <w:pPr>
        <w:ind w:left="567" w:hanging="567"/>
        <w:rPr>
          <w:noProof/>
          <w:szCs w:val="24"/>
        </w:rPr>
      </w:pPr>
    </w:p>
    <w:p w14:paraId="72E4EF07" w14:textId="77777777" w:rsidR="00340ABC" w:rsidRPr="00A42572" w:rsidRDefault="00340ABC" w:rsidP="00340ABC">
      <w:pPr>
        <w:ind w:left="1134" w:hanging="567"/>
        <w:rPr>
          <w:noProof/>
          <w:szCs w:val="24"/>
        </w:rPr>
      </w:pPr>
      <w:r w:rsidRPr="00A42572">
        <w:rPr>
          <w:noProof/>
        </w:rPr>
        <w:t>–</w:t>
      </w:r>
      <w:r w:rsidRPr="00A42572">
        <w:rPr>
          <w:noProof/>
        </w:rPr>
        <w:tab/>
        <w:t>32006 R 0907: Komisjoni määrus (EÜ) nr 907/2006, 20. juuni 2006 (ELT L 168, 21.6.2006, lk 5),</w:t>
      </w:r>
    </w:p>
    <w:p w14:paraId="53B2C2AC" w14:textId="77777777" w:rsidR="00340ABC" w:rsidRPr="00A42572" w:rsidRDefault="00340ABC" w:rsidP="00340ABC">
      <w:pPr>
        <w:ind w:left="1134" w:hanging="567"/>
        <w:rPr>
          <w:noProof/>
          <w:szCs w:val="24"/>
        </w:rPr>
      </w:pPr>
    </w:p>
    <w:p w14:paraId="0BE32651" w14:textId="77777777" w:rsidR="00340ABC" w:rsidRPr="00A42572" w:rsidRDefault="00340ABC" w:rsidP="00340ABC">
      <w:pPr>
        <w:ind w:left="1134" w:hanging="567"/>
        <w:rPr>
          <w:noProof/>
          <w:szCs w:val="24"/>
        </w:rPr>
      </w:pPr>
      <w:r w:rsidRPr="00A42572">
        <w:rPr>
          <w:noProof/>
        </w:rPr>
        <w:t>–</w:t>
      </w:r>
      <w:r w:rsidRPr="00A42572">
        <w:rPr>
          <w:noProof/>
        </w:rPr>
        <w:tab/>
        <w:t>32008 R 1336: Euroopa Parlamendi ja nõukogu määrus (EÜ) nr 1336/2008, 16. detsember 2008 (ELT L 354, 31.12.2008, lk 60),</w:t>
      </w:r>
    </w:p>
    <w:p w14:paraId="24419F22" w14:textId="77777777" w:rsidR="00340ABC" w:rsidRPr="00A42572" w:rsidRDefault="00340ABC" w:rsidP="00340ABC">
      <w:pPr>
        <w:ind w:left="1134" w:hanging="567"/>
        <w:rPr>
          <w:noProof/>
          <w:szCs w:val="24"/>
        </w:rPr>
      </w:pPr>
    </w:p>
    <w:p w14:paraId="7FD150C7" w14:textId="1C14DB9B" w:rsidR="003977C9" w:rsidRPr="00A42572" w:rsidRDefault="003977C9" w:rsidP="003977C9">
      <w:pPr>
        <w:rPr>
          <w:noProof/>
        </w:rPr>
      </w:pPr>
      <w:r w:rsidRPr="00A42572">
        <w:rPr>
          <w:noProof/>
        </w:rPr>
        <w:br w:type="page"/>
      </w:r>
    </w:p>
    <w:p w14:paraId="2448B7AA" w14:textId="67397FC8" w:rsidR="00340ABC" w:rsidRPr="00A42572" w:rsidRDefault="003977C9" w:rsidP="00CF168E">
      <w:pPr>
        <w:ind w:left="1134" w:hanging="567"/>
        <w:rPr>
          <w:noProof/>
        </w:rPr>
      </w:pPr>
      <w:r w:rsidRPr="00A42572">
        <w:rPr>
          <w:noProof/>
        </w:rPr>
        <w:t>–</w:t>
      </w:r>
      <w:r w:rsidR="00340ABC" w:rsidRPr="00A42572">
        <w:rPr>
          <w:noProof/>
        </w:rPr>
        <w:tab/>
        <w:t>32009</w:t>
      </w:r>
      <w:r w:rsidR="00CF168E" w:rsidRPr="00A42572">
        <w:rPr>
          <w:noProof/>
        </w:rPr>
        <w:t xml:space="preserve"> </w:t>
      </w:r>
      <w:r w:rsidR="00340ABC" w:rsidRPr="00A42572">
        <w:rPr>
          <w:noProof/>
        </w:rPr>
        <w:t>R</w:t>
      </w:r>
      <w:r w:rsidR="00CF168E" w:rsidRPr="00A42572">
        <w:rPr>
          <w:noProof/>
        </w:rPr>
        <w:t xml:space="preserve"> </w:t>
      </w:r>
      <w:r w:rsidR="00340ABC" w:rsidRPr="00A42572">
        <w:rPr>
          <w:noProof/>
        </w:rPr>
        <w:t>0219: Euroopa Parlamendi ja nõukogu määrus (EÜ) nr 219/2009, 11. märts 2009 (ELT L 87, 31.3.2009, lk 109)</w:t>
      </w:r>
      <w:r w:rsidR="00CF168E" w:rsidRPr="00A42572">
        <w:rPr>
          <w:noProof/>
        </w:rPr>
        <w:t>,</w:t>
      </w:r>
    </w:p>
    <w:p w14:paraId="1406DCB6" w14:textId="77777777" w:rsidR="0073519D" w:rsidRPr="00A42572" w:rsidRDefault="0073519D" w:rsidP="00CF168E">
      <w:pPr>
        <w:ind w:left="1134" w:hanging="567"/>
        <w:rPr>
          <w:noProof/>
          <w:szCs w:val="24"/>
        </w:rPr>
      </w:pPr>
    </w:p>
    <w:p w14:paraId="14BACC80" w14:textId="77777777" w:rsidR="00340ABC" w:rsidRPr="00A42572" w:rsidRDefault="00340ABC" w:rsidP="00340ABC">
      <w:pPr>
        <w:ind w:left="1134" w:hanging="567"/>
        <w:rPr>
          <w:noProof/>
          <w:szCs w:val="24"/>
        </w:rPr>
      </w:pPr>
      <w:r w:rsidRPr="00A42572">
        <w:rPr>
          <w:noProof/>
        </w:rPr>
        <w:t>–</w:t>
      </w:r>
      <w:r w:rsidRPr="00A42572">
        <w:rPr>
          <w:noProof/>
        </w:rPr>
        <w:tab/>
        <w:t>32009 R 0551: Komisjoni määrus (EÜ) nr 551/2009, 25. juuni 2009 (ELT L 164, 26.6.2009, lk 3),</w:t>
      </w:r>
    </w:p>
    <w:p w14:paraId="5D4418E0" w14:textId="77777777" w:rsidR="00340ABC" w:rsidRPr="00A42572" w:rsidRDefault="00340ABC" w:rsidP="00340ABC">
      <w:pPr>
        <w:ind w:left="1134" w:hanging="567"/>
        <w:rPr>
          <w:noProof/>
          <w:szCs w:val="24"/>
        </w:rPr>
      </w:pPr>
    </w:p>
    <w:p w14:paraId="187B2311" w14:textId="77777777" w:rsidR="00340ABC" w:rsidRPr="00A42572" w:rsidRDefault="00340ABC" w:rsidP="00340ABC">
      <w:pPr>
        <w:ind w:left="1134" w:hanging="567"/>
        <w:rPr>
          <w:noProof/>
          <w:szCs w:val="24"/>
        </w:rPr>
      </w:pPr>
      <w:r w:rsidRPr="00A42572">
        <w:rPr>
          <w:noProof/>
        </w:rPr>
        <w:t>–</w:t>
      </w:r>
      <w:r w:rsidRPr="00A42572">
        <w:rPr>
          <w:noProof/>
        </w:rPr>
        <w:tab/>
        <w:t>32012 R 0259: Euroopa Parlamendi ja nõukogu määrus (EÜ) nr 259/2012, 14. märts 2012 (ELT L 94, 30.3.2012, lk 16).</w:t>
      </w:r>
    </w:p>
    <w:p w14:paraId="46FD06E9" w14:textId="77777777" w:rsidR="00340ABC" w:rsidRPr="00A42572" w:rsidRDefault="00340ABC" w:rsidP="00340ABC">
      <w:pPr>
        <w:ind w:left="1134" w:hanging="567"/>
        <w:rPr>
          <w:noProof/>
          <w:szCs w:val="24"/>
        </w:rPr>
      </w:pPr>
    </w:p>
    <w:p w14:paraId="73FEFA46" w14:textId="77777777" w:rsidR="00340ABC" w:rsidRPr="00A42572" w:rsidRDefault="00340ABC" w:rsidP="00340ABC">
      <w:pPr>
        <w:ind w:left="567" w:hanging="567"/>
        <w:rPr>
          <w:noProof/>
          <w:szCs w:val="24"/>
        </w:rPr>
      </w:pPr>
      <w:r w:rsidRPr="00A42572">
        <w:rPr>
          <w:noProof/>
        </w:rPr>
        <w:t>70.</w:t>
      </w:r>
      <w:r w:rsidRPr="00A42572">
        <w:rPr>
          <w:noProof/>
        </w:rPr>
        <w:tab/>
        <w:t>32006 R 0565: Komisjoni määrus (EÜ) nr 565/2006, 6. aprill 2006, millega kehtestatakse teatavate eritähelepanu vajavate ainete importijatele ja tootjatele katsetamise ja teatamise nõuded kooskõlas nõukogu määrusega (EMÜ) nr 793/93 olemasolevate ainete ohtlikkuse hindamise ja kontrolli kohta (ELT L 99, 7.4.2006, lk 3).</w:t>
      </w:r>
    </w:p>
    <w:p w14:paraId="17D44346" w14:textId="77777777" w:rsidR="00340ABC" w:rsidRPr="00A42572" w:rsidRDefault="00340ABC" w:rsidP="00340ABC">
      <w:pPr>
        <w:ind w:left="567" w:hanging="567"/>
        <w:rPr>
          <w:noProof/>
          <w:szCs w:val="24"/>
        </w:rPr>
      </w:pPr>
    </w:p>
    <w:p w14:paraId="45258103" w14:textId="6D190A86" w:rsidR="00340ABC" w:rsidRPr="00A42572" w:rsidRDefault="00340ABC" w:rsidP="00340ABC">
      <w:pPr>
        <w:ind w:left="567" w:hanging="567"/>
        <w:rPr>
          <w:noProof/>
          <w:szCs w:val="24"/>
        </w:rPr>
      </w:pPr>
      <w:r w:rsidRPr="00A42572">
        <w:rPr>
          <w:noProof/>
        </w:rPr>
        <w:t>71.</w:t>
      </w:r>
      <w:r w:rsidRPr="00A42572">
        <w:rPr>
          <w:noProof/>
        </w:rPr>
        <w:tab/>
        <w:t>32019 R 1021: Euroopa Parlamendi ja nõukogu määrus (EL) 2019/1021, 20. juuni 2019, püsivate orgaaniliste saasteainete kohta (ELT L 169, 25.6.2019, lk 45), muudetud järgmis(t)e õigusakti(de)ga:</w:t>
      </w:r>
    </w:p>
    <w:p w14:paraId="4AD32CDA" w14:textId="77777777" w:rsidR="00340ABC" w:rsidRPr="00A42572" w:rsidRDefault="00340ABC" w:rsidP="00340ABC">
      <w:pPr>
        <w:ind w:left="567" w:hanging="567"/>
        <w:rPr>
          <w:noProof/>
          <w:szCs w:val="24"/>
        </w:rPr>
      </w:pPr>
    </w:p>
    <w:p w14:paraId="226C7C17" w14:textId="5E213209" w:rsidR="00340ABC" w:rsidRPr="00A42572" w:rsidRDefault="00340ABC" w:rsidP="00340ABC">
      <w:pPr>
        <w:ind w:left="1134" w:hanging="567"/>
        <w:rPr>
          <w:noProof/>
          <w:szCs w:val="24"/>
        </w:rPr>
      </w:pPr>
      <w:r w:rsidRPr="00A42572">
        <w:rPr>
          <w:noProof/>
        </w:rPr>
        <w:t>–</w:t>
      </w:r>
      <w:r w:rsidRPr="00A42572">
        <w:rPr>
          <w:noProof/>
        </w:rPr>
        <w:tab/>
        <w:t>32020 R 0784: Komisjoni delegeeritud määrus (EL) 2020/784, 8. aprill 2020 (ELT L 188</w:t>
      </w:r>
      <w:r w:rsidR="00CF168E" w:rsidRPr="00A42572">
        <w:rPr>
          <w:noProof/>
        </w:rPr>
        <w:t> </w:t>
      </w:r>
      <w:r w:rsidRPr="00A42572">
        <w:rPr>
          <w:noProof/>
        </w:rPr>
        <w:t>I, 15.6.2020, lk 1),</w:t>
      </w:r>
    </w:p>
    <w:p w14:paraId="36E1507A" w14:textId="77777777" w:rsidR="00340ABC" w:rsidRPr="00A42572" w:rsidRDefault="00340ABC" w:rsidP="00340ABC">
      <w:pPr>
        <w:ind w:left="1134" w:hanging="567"/>
        <w:rPr>
          <w:noProof/>
          <w:szCs w:val="24"/>
        </w:rPr>
      </w:pPr>
    </w:p>
    <w:p w14:paraId="7CD93527" w14:textId="77777777" w:rsidR="00340ABC" w:rsidRPr="00A42572" w:rsidRDefault="00340ABC" w:rsidP="00340ABC">
      <w:pPr>
        <w:ind w:left="1134" w:hanging="567"/>
        <w:rPr>
          <w:noProof/>
          <w:szCs w:val="24"/>
        </w:rPr>
      </w:pPr>
      <w:r w:rsidRPr="00A42572">
        <w:rPr>
          <w:noProof/>
        </w:rPr>
        <w:t>–</w:t>
      </w:r>
      <w:r w:rsidRPr="00A42572">
        <w:rPr>
          <w:noProof/>
        </w:rPr>
        <w:tab/>
        <w:t>32020 R 1203: Komisjoni delegeeritud määrus (EL) 2020/1203, 9. juuni 2020 (ELT L 270, 18.8.2020, lk 1),</w:t>
      </w:r>
    </w:p>
    <w:p w14:paraId="33D91B65" w14:textId="77777777" w:rsidR="00340ABC" w:rsidRPr="00A42572" w:rsidRDefault="00340ABC" w:rsidP="00340ABC">
      <w:pPr>
        <w:ind w:left="1134" w:hanging="567"/>
        <w:rPr>
          <w:noProof/>
          <w:szCs w:val="24"/>
        </w:rPr>
      </w:pPr>
    </w:p>
    <w:p w14:paraId="6639B48E" w14:textId="4ED08B58" w:rsidR="003977C9" w:rsidRPr="00A42572" w:rsidRDefault="003977C9" w:rsidP="003977C9">
      <w:pPr>
        <w:rPr>
          <w:noProof/>
        </w:rPr>
      </w:pPr>
      <w:r w:rsidRPr="00A42572">
        <w:rPr>
          <w:noProof/>
        </w:rPr>
        <w:br w:type="page"/>
      </w:r>
    </w:p>
    <w:p w14:paraId="2AFCBFD8" w14:textId="317E8E0E" w:rsidR="00340ABC" w:rsidRPr="00A42572" w:rsidRDefault="003977C9" w:rsidP="00340ABC">
      <w:pPr>
        <w:ind w:left="1134" w:hanging="567"/>
        <w:rPr>
          <w:noProof/>
          <w:szCs w:val="24"/>
        </w:rPr>
      </w:pPr>
      <w:r w:rsidRPr="00A42572">
        <w:rPr>
          <w:noProof/>
        </w:rPr>
        <w:t>–</w:t>
      </w:r>
      <w:r w:rsidR="00340ABC" w:rsidRPr="00A42572">
        <w:rPr>
          <w:noProof/>
        </w:rPr>
        <w:tab/>
        <w:t>32020 R 1204: Komisjoni delegeeritud määrus (EL) 2020/1204, 9. juuni 2020 (ELT L 270, 18.8.2020, lk 4),</w:t>
      </w:r>
    </w:p>
    <w:p w14:paraId="3D588641" w14:textId="77777777" w:rsidR="00340ABC" w:rsidRPr="00A42572" w:rsidRDefault="00340ABC" w:rsidP="00340ABC">
      <w:pPr>
        <w:ind w:left="1134" w:hanging="567"/>
        <w:rPr>
          <w:noProof/>
          <w:szCs w:val="24"/>
        </w:rPr>
      </w:pPr>
    </w:p>
    <w:p w14:paraId="08233BB7" w14:textId="77777777" w:rsidR="00340ABC" w:rsidRPr="00A42572" w:rsidRDefault="00340ABC" w:rsidP="00340ABC">
      <w:pPr>
        <w:ind w:left="1134" w:hanging="567"/>
        <w:rPr>
          <w:noProof/>
          <w:szCs w:val="24"/>
        </w:rPr>
      </w:pPr>
      <w:r w:rsidRPr="00A42572">
        <w:rPr>
          <w:noProof/>
        </w:rPr>
        <w:t>–</w:t>
      </w:r>
      <w:r w:rsidRPr="00A42572">
        <w:rPr>
          <w:noProof/>
        </w:rPr>
        <w:tab/>
        <w:t>32021 R 0115: Komisjoni delegeeritud määrus (EL) 2021/115, 27. november 2020 (ELT L 36, 2.2.2021, lk 7),</w:t>
      </w:r>
    </w:p>
    <w:p w14:paraId="4AB695A0" w14:textId="77777777" w:rsidR="00340ABC" w:rsidRPr="00A42572" w:rsidRDefault="00340ABC" w:rsidP="00340ABC">
      <w:pPr>
        <w:ind w:left="1134" w:hanging="567"/>
        <w:rPr>
          <w:noProof/>
          <w:szCs w:val="24"/>
        </w:rPr>
      </w:pPr>
    </w:p>
    <w:p w14:paraId="5996F32A" w14:textId="77777777" w:rsidR="00340ABC" w:rsidRPr="00A42572" w:rsidRDefault="00340ABC" w:rsidP="00340ABC">
      <w:pPr>
        <w:ind w:left="1134" w:hanging="567"/>
        <w:rPr>
          <w:noProof/>
          <w:szCs w:val="24"/>
        </w:rPr>
      </w:pPr>
      <w:r w:rsidRPr="00A42572">
        <w:rPr>
          <w:noProof/>
        </w:rPr>
        <w:t>–</w:t>
      </w:r>
      <w:r w:rsidRPr="00A42572">
        <w:rPr>
          <w:noProof/>
        </w:rPr>
        <w:tab/>
        <w:t>32021 R 0277: Komisjoni delegeeritud määrus (EL) 2021/277, 16. detsember 2020 (ELT L 62, 23.2.2021, lk 1),</w:t>
      </w:r>
    </w:p>
    <w:p w14:paraId="0EFB7C82" w14:textId="77777777" w:rsidR="00340ABC" w:rsidRPr="00A42572" w:rsidRDefault="00340ABC" w:rsidP="00340ABC">
      <w:pPr>
        <w:ind w:left="1134" w:hanging="567"/>
        <w:rPr>
          <w:noProof/>
          <w:szCs w:val="24"/>
        </w:rPr>
      </w:pPr>
    </w:p>
    <w:p w14:paraId="60E4506E" w14:textId="77777777" w:rsidR="00340ABC" w:rsidRPr="00A42572" w:rsidRDefault="00340ABC" w:rsidP="00340ABC">
      <w:pPr>
        <w:ind w:left="1134" w:hanging="567"/>
        <w:rPr>
          <w:noProof/>
          <w:szCs w:val="24"/>
        </w:rPr>
      </w:pPr>
      <w:r w:rsidRPr="00A42572">
        <w:rPr>
          <w:noProof/>
        </w:rPr>
        <w:t>–</w:t>
      </w:r>
      <w:r w:rsidRPr="00A42572">
        <w:rPr>
          <w:noProof/>
        </w:rPr>
        <w:tab/>
        <w:t>32022 R 2291: Komisjoni delegeeritud määrus (EL) 2022/2291, 8. september 2022 (ELT L 303, 23.11.2022, lk 19),</w:t>
      </w:r>
    </w:p>
    <w:p w14:paraId="31EE778F" w14:textId="77777777" w:rsidR="00340ABC" w:rsidRPr="00A42572" w:rsidRDefault="00340ABC" w:rsidP="00340ABC">
      <w:pPr>
        <w:ind w:left="1134" w:hanging="567"/>
        <w:rPr>
          <w:noProof/>
          <w:szCs w:val="24"/>
        </w:rPr>
      </w:pPr>
    </w:p>
    <w:p w14:paraId="246D7C7F" w14:textId="77777777" w:rsidR="00340ABC" w:rsidRPr="00A42572" w:rsidRDefault="00340ABC" w:rsidP="00340ABC">
      <w:pPr>
        <w:ind w:left="1134" w:hanging="567"/>
        <w:rPr>
          <w:noProof/>
          <w:szCs w:val="24"/>
        </w:rPr>
      </w:pPr>
      <w:r w:rsidRPr="00A42572">
        <w:rPr>
          <w:noProof/>
        </w:rPr>
        <w:t>–</w:t>
      </w:r>
      <w:r w:rsidRPr="00A42572">
        <w:rPr>
          <w:noProof/>
        </w:rPr>
        <w:tab/>
        <w:t>32022 R 2400: Euroopa Parlamendi ja nõukogu määrus (EL) 2022/2400, 23. november 2022 (ELT L 317, 9.12.2022, lk 24).</w:t>
      </w:r>
    </w:p>
    <w:p w14:paraId="174DDBEC" w14:textId="77777777" w:rsidR="00340ABC" w:rsidRPr="00A42572" w:rsidRDefault="00340ABC" w:rsidP="00340ABC">
      <w:pPr>
        <w:ind w:left="1134" w:hanging="567"/>
        <w:rPr>
          <w:noProof/>
          <w:szCs w:val="24"/>
        </w:rPr>
      </w:pPr>
    </w:p>
    <w:p w14:paraId="20FAA0A9" w14:textId="347B9EBE" w:rsidR="00340ABC" w:rsidRPr="00A42572" w:rsidRDefault="00340ABC" w:rsidP="00340ABC">
      <w:pPr>
        <w:ind w:left="567" w:hanging="567"/>
        <w:rPr>
          <w:noProof/>
          <w:szCs w:val="24"/>
        </w:rPr>
      </w:pPr>
      <w:r w:rsidRPr="00A42572">
        <w:rPr>
          <w:noProof/>
        </w:rPr>
        <w:t>72.</w:t>
      </w:r>
      <w:r w:rsidRPr="00A42572">
        <w:rPr>
          <w:noProof/>
        </w:rPr>
        <w:tab/>
        <w:t>32006 L 0066: Euroopa Parlamendi ja nõukogu direktiiv 2006/66/EÜ, 6. september 2006, mis käsitleb patareisid ja akusid ning patarei- ja akujäätmeid ning millega tunnistatakse kehtetuks direktiiv 91/157/EMÜ (ELT L 266, 29.9.2006, lk 1), muudetud järgmis(t)e õigusakti(de)ga:</w:t>
      </w:r>
    </w:p>
    <w:p w14:paraId="49F24883" w14:textId="77777777" w:rsidR="00340ABC" w:rsidRPr="00A42572" w:rsidRDefault="00340ABC" w:rsidP="00340ABC">
      <w:pPr>
        <w:ind w:left="567" w:hanging="567"/>
        <w:rPr>
          <w:noProof/>
          <w:szCs w:val="24"/>
        </w:rPr>
      </w:pPr>
    </w:p>
    <w:p w14:paraId="6ED4B09D" w14:textId="77777777" w:rsidR="00340ABC" w:rsidRPr="00A42572" w:rsidRDefault="00340ABC" w:rsidP="00340ABC">
      <w:pPr>
        <w:ind w:left="1134" w:hanging="567"/>
        <w:rPr>
          <w:noProof/>
          <w:szCs w:val="24"/>
        </w:rPr>
      </w:pPr>
      <w:r w:rsidRPr="00A42572">
        <w:rPr>
          <w:noProof/>
        </w:rPr>
        <w:t>–</w:t>
      </w:r>
      <w:r w:rsidRPr="00A42572">
        <w:rPr>
          <w:noProof/>
        </w:rPr>
        <w:tab/>
        <w:t>32008 L 0012: Euroopa Parlamendi ja nõukogu direktiiv 2008/12/EÜ, 11. märts 2008 (ELT L 76, 19.3.2008, lk 39),</w:t>
      </w:r>
    </w:p>
    <w:p w14:paraId="70886DDE" w14:textId="77777777" w:rsidR="00340ABC" w:rsidRPr="00A42572" w:rsidRDefault="00340ABC" w:rsidP="00340ABC">
      <w:pPr>
        <w:ind w:left="1134" w:hanging="567"/>
        <w:rPr>
          <w:noProof/>
          <w:szCs w:val="24"/>
        </w:rPr>
      </w:pPr>
    </w:p>
    <w:p w14:paraId="3CEBE126" w14:textId="77777777" w:rsidR="00340ABC" w:rsidRPr="00A42572" w:rsidRDefault="00340ABC" w:rsidP="00340ABC">
      <w:pPr>
        <w:ind w:left="1134" w:hanging="567"/>
        <w:rPr>
          <w:noProof/>
          <w:szCs w:val="24"/>
        </w:rPr>
      </w:pPr>
      <w:r w:rsidRPr="00A42572">
        <w:rPr>
          <w:noProof/>
        </w:rPr>
        <w:t>–</w:t>
      </w:r>
      <w:r w:rsidRPr="00A42572">
        <w:rPr>
          <w:noProof/>
        </w:rPr>
        <w:tab/>
        <w:t>32008 L 0103: Euroopa Parlamendi ja nõukogu direktiiv 2008/103/EÜ, 19. november 2008 (ELT L 327, 5.12.2008, lk 7),</w:t>
      </w:r>
    </w:p>
    <w:p w14:paraId="40294041" w14:textId="77777777" w:rsidR="00340ABC" w:rsidRPr="00A42572" w:rsidRDefault="00340ABC" w:rsidP="00340ABC">
      <w:pPr>
        <w:ind w:left="1134" w:hanging="567"/>
        <w:rPr>
          <w:noProof/>
          <w:szCs w:val="24"/>
        </w:rPr>
      </w:pPr>
    </w:p>
    <w:p w14:paraId="2B082C86" w14:textId="73A0EC17" w:rsidR="003977C9" w:rsidRPr="00A42572" w:rsidRDefault="003977C9" w:rsidP="003977C9">
      <w:pPr>
        <w:rPr>
          <w:noProof/>
        </w:rPr>
      </w:pPr>
      <w:r w:rsidRPr="00A42572">
        <w:rPr>
          <w:noProof/>
        </w:rPr>
        <w:br w:type="page"/>
      </w:r>
    </w:p>
    <w:p w14:paraId="0992C21A" w14:textId="7F8E1F45" w:rsidR="00340ABC" w:rsidRPr="00A42572" w:rsidRDefault="003977C9" w:rsidP="00340ABC">
      <w:pPr>
        <w:ind w:left="1134" w:hanging="567"/>
        <w:rPr>
          <w:noProof/>
          <w:szCs w:val="24"/>
        </w:rPr>
      </w:pPr>
      <w:r w:rsidRPr="00A42572">
        <w:rPr>
          <w:noProof/>
        </w:rPr>
        <w:t>–</w:t>
      </w:r>
      <w:r w:rsidR="00340ABC" w:rsidRPr="00A42572">
        <w:rPr>
          <w:noProof/>
        </w:rPr>
        <w:tab/>
        <w:t>32013 L 0056: Euroopa Parlamendi ja nõukogu direktiiv 2013/56/EL, 20. november 2013 (ELT L 329, 10.12.2013, lk 5),</w:t>
      </w:r>
    </w:p>
    <w:p w14:paraId="5E2D13AB" w14:textId="77777777" w:rsidR="00340ABC" w:rsidRPr="00A42572" w:rsidRDefault="00340ABC" w:rsidP="00340ABC">
      <w:pPr>
        <w:ind w:left="1134" w:hanging="567"/>
        <w:rPr>
          <w:noProof/>
          <w:szCs w:val="24"/>
        </w:rPr>
      </w:pPr>
    </w:p>
    <w:p w14:paraId="0258781E" w14:textId="77777777" w:rsidR="00340ABC" w:rsidRPr="00A42572" w:rsidRDefault="00340ABC" w:rsidP="00340ABC">
      <w:pPr>
        <w:ind w:left="1134" w:hanging="567"/>
        <w:rPr>
          <w:noProof/>
          <w:szCs w:val="24"/>
        </w:rPr>
      </w:pPr>
      <w:r w:rsidRPr="00A42572">
        <w:rPr>
          <w:noProof/>
        </w:rPr>
        <w:t>–</w:t>
      </w:r>
      <w:r w:rsidRPr="00A42572">
        <w:rPr>
          <w:noProof/>
        </w:rPr>
        <w:tab/>
        <w:t>32018 L 0849: Euroopa Parlamendi ja nõukogu direktiiv (EL) 2018/849, 30. mai 2018 (ELT L 150, 14.6.2018, lk 93).</w:t>
      </w:r>
    </w:p>
    <w:p w14:paraId="1704C715" w14:textId="77777777" w:rsidR="00340ABC" w:rsidRPr="00A42572" w:rsidRDefault="00340ABC" w:rsidP="00340ABC">
      <w:pPr>
        <w:ind w:left="567"/>
        <w:rPr>
          <w:noProof/>
          <w:szCs w:val="24"/>
        </w:rPr>
      </w:pPr>
    </w:p>
    <w:p w14:paraId="2D561C3E" w14:textId="77777777" w:rsidR="00340ABC" w:rsidRPr="00A42572" w:rsidRDefault="00340ABC" w:rsidP="00340ABC">
      <w:pPr>
        <w:ind w:left="567" w:hanging="567"/>
        <w:rPr>
          <w:noProof/>
          <w:szCs w:val="24"/>
        </w:rPr>
      </w:pPr>
      <w:r w:rsidRPr="00A42572">
        <w:rPr>
          <w:noProof/>
        </w:rPr>
        <w:t>73.</w:t>
      </w:r>
      <w:r w:rsidRPr="00A42572">
        <w:rPr>
          <w:noProof/>
        </w:rPr>
        <w:tab/>
        <w:t>32007 D 0597: Komisjoni otsus 2007/597/EÜ, 27. august 2007, milles käsitletakse guasatiintriatsetaadi kandmata jätmist Euroopa Parlamendi ja nõukogu direktiivi 98/8/EÜ (mis käsitleb biotsiidide turuleviimist) I, IA või IB lisasse (ELT L 230, 1.9.2007, lk 18).</w:t>
      </w:r>
    </w:p>
    <w:p w14:paraId="5B863610" w14:textId="77777777" w:rsidR="00340ABC" w:rsidRPr="00A42572" w:rsidRDefault="00340ABC" w:rsidP="00340ABC">
      <w:pPr>
        <w:ind w:left="567" w:hanging="567"/>
        <w:rPr>
          <w:noProof/>
          <w:szCs w:val="24"/>
        </w:rPr>
      </w:pPr>
    </w:p>
    <w:p w14:paraId="46D4DEDA" w14:textId="77777777" w:rsidR="00340ABC" w:rsidRPr="00A42572" w:rsidRDefault="00340ABC" w:rsidP="00340ABC">
      <w:pPr>
        <w:ind w:left="567" w:hanging="567"/>
        <w:rPr>
          <w:noProof/>
          <w:szCs w:val="24"/>
        </w:rPr>
      </w:pPr>
      <w:r w:rsidRPr="00A42572">
        <w:rPr>
          <w:noProof/>
        </w:rPr>
        <w:t>74.</w:t>
      </w:r>
      <w:r w:rsidRPr="00A42572">
        <w:rPr>
          <w:noProof/>
        </w:rPr>
        <w:tab/>
        <w:t>32007 D 0639: Komisjoni otsus 2007/639/EÜ, 2. oktoober 2007, millega luuakse andmete ja teabe esitamise ühtlustatud vorm vastavalt püsivaid orgaanilisi saasteaineid käsitlevale Euroopa Parlamendi ja nõukogu määrusele (EÜ) nr 850/2004 (ELT L 258, 4.10.2007, lk 39).</w:t>
      </w:r>
    </w:p>
    <w:p w14:paraId="6F761F45" w14:textId="77777777" w:rsidR="00340ABC" w:rsidRPr="00A42572" w:rsidRDefault="00340ABC" w:rsidP="00340ABC">
      <w:pPr>
        <w:ind w:left="567" w:hanging="567"/>
        <w:rPr>
          <w:noProof/>
          <w:szCs w:val="24"/>
        </w:rPr>
      </w:pPr>
    </w:p>
    <w:p w14:paraId="219A7E3F" w14:textId="77777777" w:rsidR="00340ABC" w:rsidRPr="00A42572" w:rsidRDefault="00340ABC" w:rsidP="00340ABC">
      <w:pPr>
        <w:ind w:left="567" w:hanging="567"/>
        <w:rPr>
          <w:noProof/>
          <w:szCs w:val="24"/>
        </w:rPr>
      </w:pPr>
      <w:r w:rsidRPr="00A42572">
        <w:rPr>
          <w:noProof/>
        </w:rPr>
        <w:t>75.</w:t>
      </w:r>
      <w:r w:rsidRPr="00A42572">
        <w:rPr>
          <w:noProof/>
        </w:rPr>
        <w:tab/>
        <w:t>32007 D 0565: Komisjoni otsus 2007/565/EÜ, 14. august 2007, Euroopa Parlamendi ja nõukogu biotsiidide turuleviimist käsitleva direktiivi 98/8/EÜ artikli 16 lõikes 2 osutatud kümneaastase tööprogrammi raames kontrollitavate teatavate ainete kõnealuse määruse I, IA või IB lisasse kandmata jätmise kohta (ELT L 216, 21.8.2007, lk 17).</w:t>
      </w:r>
    </w:p>
    <w:p w14:paraId="3EEA0B2E" w14:textId="77777777" w:rsidR="00340ABC" w:rsidRPr="00A42572" w:rsidRDefault="00340ABC" w:rsidP="00340ABC">
      <w:pPr>
        <w:ind w:left="567" w:hanging="567"/>
        <w:rPr>
          <w:noProof/>
          <w:szCs w:val="24"/>
        </w:rPr>
      </w:pPr>
    </w:p>
    <w:p w14:paraId="22EAF544" w14:textId="2ACFEA0D" w:rsidR="003977C9" w:rsidRPr="00A42572" w:rsidRDefault="003977C9" w:rsidP="003977C9">
      <w:pPr>
        <w:rPr>
          <w:noProof/>
        </w:rPr>
      </w:pPr>
      <w:r w:rsidRPr="00A42572">
        <w:rPr>
          <w:noProof/>
        </w:rPr>
        <w:br w:type="page"/>
      </w:r>
    </w:p>
    <w:p w14:paraId="33BBCAD0" w14:textId="0552BEFB" w:rsidR="00340ABC" w:rsidRPr="00A42572" w:rsidRDefault="003977C9" w:rsidP="00340ABC">
      <w:pPr>
        <w:ind w:left="567" w:hanging="567"/>
        <w:rPr>
          <w:noProof/>
          <w:szCs w:val="24"/>
        </w:rPr>
      </w:pPr>
      <w:r w:rsidRPr="00A42572">
        <w:rPr>
          <w:noProof/>
        </w:rPr>
        <w:t>7</w:t>
      </w:r>
      <w:r w:rsidR="00340ABC" w:rsidRPr="00A42572">
        <w:rPr>
          <w:noProof/>
        </w:rPr>
        <w:t>6.</w:t>
      </w:r>
      <w:r w:rsidR="00340ABC" w:rsidRPr="00A42572">
        <w:rPr>
          <w:noProof/>
        </w:rPr>
        <w:tab/>
        <w:t>32006 R 1907: Euroopa Parlamendi ja nõukogu määrus (EÜ) nr 1907/2006, 18. detsember 2006, mis käsitleb kemikaalide registreerimist, hindamist, autoriseerimist ja piiramist (REACH) ja millega asutatakse Euroopa Kemikaalide Agentuur ning muudetakse direktiivi 1999/45/EÜ ja tunnistatakse kehtetuks nõukogu määrus (EMÜ) nr 793/93, komisjoni määrus (EÜ) nr 1488/94 ning samuti nõukogu direktiiv 76/769/EMÜ ja komisjoni direktiivid 91/155/EMÜ, 93/67/EMÜ, 93/105/EÜ ja 2000/21/EÜ (ELT L 396, 30.12.2006, lk 1), muudetud järgmis(t)e õigusakti(de)ga:</w:t>
      </w:r>
    </w:p>
    <w:p w14:paraId="46606501" w14:textId="77777777" w:rsidR="00340ABC" w:rsidRPr="00A42572" w:rsidRDefault="00340ABC" w:rsidP="00340ABC">
      <w:pPr>
        <w:ind w:left="567" w:hanging="567"/>
        <w:rPr>
          <w:noProof/>
          <w:szCs w:val="24"/>
        </w:rPr>
      </w:pPr>
    </w:p>
    <w:p w14:paraId="7B0FB03A" w14:textId="77777777" w:rsidR="00340ABC" w:rsidRPr="00A42572" w:rsidRDefault="00340ABC" w:rsidP="00340ABC">
      <w:pPr>
        <w:ind w:left="1134" w:hanging="567"/>
        <w:rPr>
          <w:noProof/>
          <w:szCs w:val="24"/>
        </w:rPr>
      </w:pPr>
      <w:r w:rsidRPr="00A42572">
        <w:rPr>
          <w:noProof/>
        </w:rPr>
        <w:t>–</w:t>
      </w:r>
      <w:r w:rsidRPr="00A42572">
        <w:rPr>
          <w:noProof/>
        </w:rPr>
        <w:tab/>
        <w:t>32007 R 1354: Nõukogu määrus (EÜ) nr 1354/2007, 15. november 2007 (ELT L 304, 22.11.2007, lk 1),</w:t>
      </w:r>
    </w:p>
    <w:p w14:paraId="23E88B3F" w14:textId="77777777" w:rsidR="00340ABC" w:rsidRPr="00A42572" w:rsidRDefault="00340ABC" w:rsidP="00340ABC">
      <w:pPr>
        <w:ind w:left="1134" w:hanging="567"/>
        <w:rPr>
          <w:noProof/>
          <w:szCs w:val="24"/>
        </w:rPr>
      </w:pPr>
    </w:p>
    <w:p w14:paraId="2B32B233" w14:textId="77777777" w:rsidR="00340ABC" w:rsidRPr="00A42572" w:rsidRDefault="00340ABC" w:rsidP="00340ABC">
      <w:pPr>
        <w:ind w:left="1134" w:hanging="567"/>
        <w:rPr>
          <w:noProof/>
          <w:szCs w:val="24"/>
        </w:rPr>
      </w:pPr>
      <w:r w:rsidRPr="00A42572">
        <w:rPr>
          <w:noProof/>
        </w:rPr>
        <w:t>–</w:t>
      </w:r>
      <w:r w:rsidRPr="00A42572">
        <w:rPr>
          <w:noProof/>
        </w:rPr>
        <w:tab/>
        <w:t>32009 R 0134: Komisjoni määrus (EÜ) nr 134/2009, 16. veebruar 2009 (ELT L 46, 17.2.2009, lk 3),</w:t>
      </w:r>
    </w:p>
    <w:p w14:paraId="52EB1EDA" w14:textId="77777777" w:rsidR="00340ABC" w:rsidRPr="00A42572" w:rsidRDefault="00340ABC" w:rsidP="00340ABC">
      <w:pPr>
        <w:ind w:left="1134" w:hanging="567"/>
        <w:rPr>
          <w:noProof/>
          <w:szCs w:val="24"/>
        </w:rPr>
      </w:pPr>
    </w:p>
    <w:p w14:paraId="210B603F" w14:textId="77777777" w:rsidR="00340ABC" w:rsidRPr="00A42572" w:rsidRDefault="00340ABC" w:rsidP="00340ABC">
      <w:pPr>
        <w:ind w:left="1134" w:hanging="567"/>
        <w:rPr>
          <w:noProof/>
          <w:szCs w:val="24"/>
        </w:rPr>
      </w:pPr>
      <w:r w:rsidRPr="00A42572">
        <w:rPr>
          <w:noProof/>
        </w:rPr>
        <w:t>–</w:t>
      </w:r>
      <w:r w:rsidRPr="00A42572">
        <w:rPr>
          <w:noProof/>
        </w:rPr>
        <w:tab/>
        <w:t>32008 R 0987: Komisjoni määrus (EÜ) nr 987/2008, 8. oktoober 2008 (ELT L 268, 9.10.2008, lk 14),</w:t>
      </w:r>
    </w:p>
    <w:p w14:paraId="4C781C90" w14:textId="77777777" w:rsidR="00340ABC" w:rsidRPr="00A42572" w:rsidRDefault="00340ABC" w:rsidP="00340ABC">
      <w:pPr>
        <w:ind w:left="1134" w:hanging="567"/>
        <w:rPr>
          <w:noProof/>
          <w:szCs w:val="24"/>
        </w:rPr>
      </w:pPr>
    </w:p>
    <w:p w14:paraId="36ECABB0" w14:textId="77777777" w:rsidR="00340ABC" w:rsidRPr="00A42572" w:rsidRDefault="00340ABC" w:rsidP="00340ABC">
      <w:pPr>
        <w:ind w:left="1134" w:hanging="567"/>
        <w:rPr>
          <w:noProof/>
          <w:szCs w:val="24"/>
        </w:rPr>
      </w:pPr>
      <w:r w:rsidRPr="00A42572">
        <w:rPr>
          <w:noProof/>
        </w:rPr>
        <w:t>–</w:t>
      </w:r>
      <w:r w:rsidRPr="00A42572">
        <w:rPr>
          <w:noProof/>
        </w:rPr>
        <w:tab/>
        <w:t>32009 R 0552: Komisjoni määrus (EÜ) nr 552/2009, 22. juuni 2009 (ELT L 164, 26.6.2009, lk 7),</w:t>
      </w:r>
    </w:p>
    <w:p w14:paraId="30833D94" w14:textId="77777777" w:rsidR="00340ABC" w:rsidRPr="00A42572" w:rsidRDefault="00340ABC" w:rsidP="00340ABC">
      <w:pPr>
        <w:ind w:left="1134" w:hanging="567"/>
        <w:rPr>
          <w:noProof/>
          <w:szCs w:val="24"/>
        </w:rPr>
      </w:pPr>
    </w:p>
    <w:p w14:paraId="35DE2AE9" w14:textId="77777777" w:rsidR="00340ABC" w:rsidRPr="00A42572" w:rsidRDefault="00340ABC" w:rsidP="00340ABC">
      <w:pPr>
        <w:ind w:left="1134" w:hanging="567"/>
        <w:rPr>
          <w:noProof/>
          <w:szCs w:val="24"/>
        </w:rPr>
      </w:pPr>
      <w:r w:rsidRPr="00A42572">
        <w:rPr>
          <w:noProof/>
        </w:rPr>
        <w:t>–</w:t>
      </w:r>
      <w:r w:rsidRPr="00A42572">
        <w:rPr>
          <w:noProof/>
        </w:rPr>
        <w:tab/>
        <w:t>32010 R 0276: Komisjoni määrus (EL) nr 276/2010, 31. märts 2010 (ELT L 86, 1.4.2010, lk 7),</w:t>
      </w:r>
    </w:p>
    <w:p w14:paraId="272105D0" w14:textId="77777777" w:rsidR="00340ABC" w:rsidRPr="00A42572" w:rsidRDefault="00340ABC" w:rsidP="00340ABC">
      <w:pPr>
        <w:ind w:left="1134" w:hanging="567"/>
        <w:rPr>
          <w:noProof/>
          <w:szCs w:val="24"/>
        </w:rPr>
      </w:pPr>
    </w:p>
    <w:p w14:paraId="38E8B5E2" w14:textId="778AE0DB" w:rsidR="00340ABC" w:rsidRPr="00A42572" w:rsidRDefault="00340ABC" w:rsidP="00340ABC">
      <w:pPr>
        <w:ind w:left="1134" w:hanging="567"/>
        <w:rPr>
          <w:noProof/>
          <w:szCs w:val="24"/>
        </w:rPr>
      </w:pPr>
      <w:r w:rsidRPr="00A42572">
        <w:rPr>
          <w:noProof/>
        </w:rPr>
        <w:t>–</w:t>
      </w:r>
      <w:r w:rsidRPr="00A42572">
        <w:rPr>
          <w:noProof/>
        </w:rPr>
        <w:tab/>
        <w:t>32011 R 0143: Komisjoni määrus (EL) nr 143/2011, 17. veebruar 2011 (ELT L 44, 18.2.2011, lk 2),</w:t>
      </w:r>
    </w:p>
    <w:p w14:paraId="52967737" w14:textId="77777777" w:rsidR="00340ABC" w:rsidRPr="00A42572" w:rsidRDefault="00340ABC" w:rsidP="00340ABC">
      <w:pPr>
        <w:ind w:left="1134" w:hanging="567"/>
        <w:rPr>
          <w:noProof/>
          <w:szCs w:val="24"/>
        </w:rPr>
      </w:pPr>
    </w:p>
    <w:p w14:paraId="015BE583" w14:textId="3D8093DA" w:rsidR="003977C9" w:rsidRPr="00A42572" w:rsidRDefault="003977C9" w:rsidP="003977C9">
      <w:pPr>
        <w:rPr>
          <w:noProof/>
        </w:rPr>
      </w:pPr>
      <w:r w:rsidRPr="00A42572">
        <w:rPr>
          <w:noProof/>
        </w:rPr>
        <w:br w:type="page"/>
      </w:r>
    </w:p>
    <w:p w14:paraId="71686A32" w14:textId="08B4F40E" w:rsidR="00340ABC" w:rsidRPr="00A42572" w:rsidRDefault="003977C9" w:rsidP="00340ABC">
      <w:pPr>
        <w:ind w:left="1134" w:hanging="567"/>
        <w:rPr>
          <w:noProof/>
          <w:szCs w:val="24"/>
        </w:rPr>
      </w:pPr>
      <w:r w:rsidRPr="00A42572">
        <w:rPr>
          <w:noProof/>
        </w:rPr>
        <w:t>–</w:t>
      </w:r>
      <w:r w:rsidR="00340ABC" w:rsidRPr="00A42572">
        <w:rPr>
          <w:noProof/>
        </w:rPr>
        <w:tab/>
        <w:t>32011 R 0207: Komisjoni määrus (EL) nr 207/2011, 2. märts 2011 (ELT L 58, 3.3.2011, lk 27),</w:t>
      </w:r>
    </w:p>
    <w:p w14:paraId="4DBEEB9C" w14:textId="77777777" w:rsidR="00340ABC" w:rsidRPr="00A42572" w:rsidRDefault="00340ABC" w:rsidP="00340ABC">
      <w:pPr>
        <w:ind w:left="1134" w:hanging="567"/>
        <w:rPr>
          <w:noProof/>
          <w:szCs w:val="24"/>
        </w:rPr>
      </w:pPr>
    </w:p>
    <w:p w14:paraId="3061ABCB" w14:textId="77777777" w:rsidR="00340ABC" w:rsidRPr="00A42572" w:rsidRDefault="00340ABC" w:rsidP="00340ABC">
      <w:pPr>
        <w:ind w:left="1134" w:hanging="567"/>
        <w:rPr>
          <w:noProof/>
          <w:szCs w:val="24"/>
        </w:rPr>
      </w:pPr>
      <w:r w:rsidRPr="00A42572">
        <w:rPr>
          <w:noProof/>
        </w:rPr>
        <w:t>–</w:t>
      </w:r>
      <w:r w:rsidRPr="00A42572">
        <w:rPr>
          <w:noProof/>
        </w:rPr>
        <w:tab/>
        <w:t>32011 R 0253: Komisjoni määrus (EL) nr 253/2011, 15. märts 2011 (ELT L 69, 16.3.2011, lk 7),</w:t>
      </w:r>
    </w:p>
    <w:p w14:paraId="2E0868B5" w14:textId="77777777" w:rsidR="00340ABC" w:rsidRPr="00A42572" w:rsidRDefault="00340ABC" w:rsidP="00340ABC">
      <w:pPr>
        <w:ind w:left="1134" w:hanging="567"/>
        <w:rPr>
          <w:noProof/>
          <w:szCs w:val="24"/>
        </w:rPr>
      </w:pPr>
    </w:p>
    <w:p w14:paraId="13A5B90E" w14:textId="77777777" w:rsidR="00340ABC" w:rsidRPr="00A42572" w:rsidRDefault="00340ABC" w:rsidP="00340ABC">
      <w:pPr>
        <w:ind w:left="1134" w:hanging="567"/>
        <w:rPr>
          <w:noProof/>
          <w:szCs w:val="24"/>
        </w:rPr>
      </w:pPr>
      <w:r w:rsidRPr="00A42572">
        <w:rPr>
          <w:noProof/>
        </w:rPr>
        <w:t>–</w:t>
      </w:r>
      <w:r w:rsidRPr="00A42572">
        <w:rPr>
          <w:noProof/>
        </w:rPr>
        <w:tab/>
        <w:t>32008 R 1272: Euroopa Parlamendi ja nõukogu määrus (EÜ) nr 1272/2008, 16. detsember 2008 (ELT L 353, 31.12.2008, lk 1),</w:t>
      </w:r>
    </w:p>
    <w:p w14:paraId="57B904A2" w14:textId="77777777" w:rsidR="00340ABC" w:rsidRPr="00A42572" w:rsidRDefault="00340ABC" w:rsidP="00340ABC">
      <w:pPr>
        <w:ind w:left="1134" w:hanging="567"/>
        <w:rPr>
          <w:noProof/>
          <w:szCs w:val="24"/>
        </w:rPr>
      </w:pPr>
    </w:p>
    <w:p w14:paraId="6FF39DAE" w14:textId="77777777" w:rsidR="00340ABC" w:rsidRPr="00A42572" w:rsidRDefault="00340ABC" w:rsidP="00340ABC">
      <w:pPr>
        <w:ind w:left="1134" w:hanging="567"/>
        <w:rPr>
          <w:noProof/>
          <w:szCs w:val="24"/>
        </w:rPr>
      </w:pPr>
      <w:r w:rsidRPr="00A42572">
        <w:rPr>
          <w:noProof/>
        </w:rPr>
        <w:t>–</w:t>
      </w:r>
      <w:r w:rsidRPr="00A42572">
        <w:rPr>
          <w:noProof/>
        </w:rPr>
        <w:tab/>
        <w:t>32010 R 0453: Komisjoni määrus (EL) nr 453/2010, 20. mai 2010 (ELT L 133, 31.5.2010, lk 1),</w:t>
      </w:r>
    </w:p>
    <w:p w14:paraId="6FF50C73" w14:textId="77777777" w:rsidR="00340ABC" w:rsidRPr="00A42572" w:rsidRDefault="00340ABC" w:rsidP="00340ABC">
      <w:pPr>
        <w:ind w:left="1134" w:hanging="567"/>
        <w:rPr>
          <w:noProof/>
          <w:szCs w:val="24"/>
        </w:rPr>
      </w:pPr>
    </w:p>
    <w:p w14:paraId="26EB9BE1" w14:textId="77777777" w:rsidR="00340ABC" w:rsidRPr="00A42572" w:rsidRDefault="00340ABC" w:rsidP="00340ABC">
      <w:pPr>
        <w:ind w:left="1134" w:hanging="567"/>
        <w:rPr>
          <w:noProof/>
          <w:szCs w:val="24"/>
        </w:rPr>
      </w:pPr>
      <w:r w:rsidRPr="00A42572">
        <w:rPr>
          <w:noProof/>
        </w:rPr>
        <w:t>–</w:t>
      </w:r>
      <w:r w:rsidRPr="00A42572">
        <w:rPr>
          <w:noProof/>
        </w:rPr>
        <w:tab/>
        <w:t>32011 R 0252: Komisjoni määrus (EL) nr 252/2011, 15. märts 2011 (ELT L 69, 16.3.2011, lk 3),</w:t>
      </w:r>
    </w:p>
    <w:p w14:paraId="37C7C335" w14:textId="77777777" w:rsidR="00340ABC" w:rsidRPr="00A42572" w:rsidRDefault="00340ABC" w:rsidP="00340ABC">
      <w:pPr>
        <w:ind w:left="1134" w:hanging="567"/>
        <w:rPr>
          <w:noProof/>
          <w:szCs w:val="24"/>
        </w:rPr>
      </w:pPr>
    </w:p>
    <w:p w14:paraId="05989223" w14:textId="77777777" w:rsidR="00340ABC" w:rsidRPr="00A42572" w:rsidRDefault="00340ABC" w:rsidP="00340ABC">
      <w:pPr>
        <w:ind w:left="1134" w:hanging="567"/>
        <w:rPr>
          <w:noProof/>
          <w:szCs w:val="24"/>
        </w:rPr>
      </w:pPr>
      <w:r w:rsidRPr="00A42572">
        <w:rPr>
          <w:noProof/>
        </w:rPr>
        <w:t>–</w:t>
      </w:r>
      <w:r w:rsidRPr="00A42572">
        <w:rPr>
          <w:noProof/>
        </w:rPr>
        <w:tab/>
        <w:t>32011 R 0366: Komisjoni määrus (EL) nr 366/2011, 14. aprill 2011 (ELT L 101, 15.4.2011, lk 12),</w:t>
      </w:r>
    </w:p>
    <w:p w14:paraId="492AFFF0" w14:textId="77777777" w:rsidR="00340ABC" w:rsidRPr="00A42572" w:rsidRDefault="00340ABC" w:rsidP="00340ABC">
      <w:pPr>
        <w:ind w:left="1134" w:hanging="567"/>
        <w:rPr>
          <w:noProof/>
          <w:szCs w:val="24"/>
        </w:rPr>
      </w:pPr>
    </w:p>
    <w:p w14:paraId="11A96F02" w14:textId="77777777" w:rsidR="00340ABC" w:rsidRPr="00A42572" w:rsidRDefault="00340ABC" w:rsidP="00340ABC">
      <w:pPr>
        <w:ind w:left="1134" w:hanging="567"/>
        <w:rPr>
          <w:noProof/>
          <w:szCs w:val="24"/>
        </w:rPr>
      </w:pPr>
      <w:r w:rsidRPr="00A42572">
        <w:rPr>
          <w:noProof/>
        </w:rPr>
        <w:t>–</w:t>
      </w:r>
      <w:r w:rsidRPr="00A42572">
        <w:rPr>
          <w:noProof/>
        </w:rPr>
        <w:tab/>
        <w:t>32012 R 0109: Komisjoni määrus (EL) nr 109/2012, 9. veebruar 2012 (ELT L 37, 10.2.2012, lk 1),</w:t>
      </w:r>
    </w:p>
    <w:p w14:paraId="2C146AE2" w14:textId="77777777" w:rsidR="00340ABC" w:rsidRPr="00A42572" w:rsidRDefault="00340ABC" w:rsidP="00340ABC">
      <w:pPr>
        <w:ind w:left="1134" w:hanging="567"/>
        <w:rPr>
          <w:noProof/>
          <w:szCs w:val="24"/>
        </w:rPr>
      </w:pPr>
    </w:p>
    <w:p w14:paraId="26551AB3" w14:textId="77777777" w:rsidR="00340ABC" w:rsidRPr="00A42572" w:rsidRDefault="00340ABC" w:rsidP="00340ABC">
      <w:pPr>
        <w:ind w:left="1134" w:hanging="567"/>
        <w:rPr>
          <w:noProof/>
          <w:szCs w:val="24"/>
        </w:rPr>
      </w:pPr>
      <w:r w:rsidRPr="00A42572">
        <w:rPr>
          <w:noProof/>
        </w:rPr>
        <w:t>–</w:t>
      </w:r>
      <w:r w:rsidRPr="00A42572">
        <w:rPr>
          <w:noProof/>
        </w:rPr>
        <w:tab/>
        <w:t>32012 R 0125: Komisjoni määrus (EL) nr 125/2012, 14. veebruar 2012 (ELT L 41, 15.2.2012, lk 1),</w:t>
      </w:r>
    </w:p>
    <w:p w14:paraId="29EDFA27" w14:textId="77777777" w:rsidR="00340ABC" w:rsidRPr="00A42572" w:rsidRDefault="00340ABC" w:rsidP="00340ABC">
      <w:pPr>
        <w:ind w:left="1134" w:hanging="567"/>
        <w:rPr>
          <w:noProof/>
          <w:szCs w:val="24"/>
        </w:rPr>
      </w:pPr>
    </w:p>
    <w:p w14:paraId="2276948E" w14:textId="3A2DC3C8" w:rsidR="003977C9" w:rsidRPr="00A42572" w:rsidRDefault="003977C9" w:rsidP="003977C9">
      <w:pPr>
        <w:rPr>
          <w:noProof/>
        </w:rPr>
      </w:pPr>
      <w:r w:rsidRPr="00A42572">
        <w:rPr>
          <w:noProof/>
        </w:rPr>
        <w:br w:type="page"/>
      </w:r>
    </w:p>
    <w:p w14:paraId="29A27BB1" w14:textId="08BCB257" w:rsidR="00340ABC" w:rsidRPr="00A42572" w:rsidRDefault="003977C9" w:rsidP="00340ABC">
      <w:pPr>
        <w:ind w:left="1134" w:hanging="567"/>
        <w:rPr>
          <w:noProof/>
          <w:szCs w:val="24"/>
        </w:rPr>
      </w:pPr>
      <w:r w:rsidRPr="00A42572">
        <w:rPr>
          <w:noProof/>
        </w:rPr>
        <w:t>–</w:t>
      </w:r>
      <w:r w:rsidR="00340ABC" w:rsidRPr="00A42572">
        <w:rPr>
          <w:noProof/>
        </w:rPr>
        <w:tab/>
        <w:t>32012 R 0412: Komisjoni määrus (EL) nr 412/2012, 15. mai 2012 (ELT L 128, 16.5.2012, lk 1),</w:t>
      </w:r>
    </w:p>
    <w:p w14:paraId="597000C1" w14:textId="77777777" w:rsidR="00340ABC" w:rsidRPr="00A42572" w:rsidRDefault="00340ABC" w:rsidP="00340ABC">
      <w:pPr>
        <w:ind w:left="1134" w:hanging="567"/>
        <w:rPr>
          <w:noProof/>
          <w:szCs w:val="24"/>
        </w:rPr>
      </w:pPr>
    </w:p>
    <w:p w14:paraId="38D9C295" w14:textId="25E12CF8" w:rsidR="00340ABC" w:rsidRPr="00A42572" w:rsidRDefault="00340ABC" w:rsidP="00340ABC">
      <w:pPr>
        <w:ind w:left="1134" w:hanging="567"/>
        <w:rPr>
          <w:noProof/>
          <w:szCs w:val="24"/>
        </w:rPr>
      </w:pPr>
      <w:r w:rsidRPr="00A42572">
        <w:rPr>
          <w:noProof/>
        </w:rPr>
        <w:t>–</w:t>
      </w:r>
      <w:r w:rsidRPr="00A42572">
        <w:rPr>
          <w:noProof/>
        </w:rPr>
        <w:tab/>
        <w:t>32011 R 0494: Komisjoni määrus (EL) nr 494/2011, 20. mai 2011 (ELT L 134, 21.5.2011, lk 2),</w:t>
      </w:r>
    </w:p>
    <w:p w14:paraId="150A9923" w14:textId="77777777" w:rsidR="00340ABC" w:rsidRPr="00A42572" w:rsidRDefault="00340ABC" w:rsidP="00340ABC">
      <w:pPr>
        <w:ind w:left="1134" w:hanging="567"/>
        <w:rPr>
          <w:noProof/>
          <w:szCs w:val="24"/>
        </w:rPr>
      </w:pPr>
    </w:p>
    <w:p w14:paraId="52A1805F" w14:textId="77777777" w:rsidR="00340ABC" w:rsidRPr="00A42572" w:rsidRDefault="00340ABC" w:rsidP="00340ABC">
      <w:pPr>
        <w:ind w:left="1134" w:hanging="567"/>
        <w:rPr>
          <w:noProof/>
          <w:szCs w:val="24"/>
        </w:rPr>
      </w:pPr>
      <w:r w:rsidRPr="00A42572">
        <w:rPr>
          <w:noProof/>
        </w:rPr>
        <w:t>–</w:t>
      </w:r>
      <w:r w:rsidRPr="00A42572">
        <w:rPr>
          <w:noProof/>
        </w:rPr>
        <w:tab/>
        <w:t>32012 R 0835: Komisjoni määrus (EL) nr 835/2012, 18. september 2012 (ELT L 252, 19.9.2012, lk 1),</w:t>
      </w:r>
    </w:p>
    <w:p w14:paraId="18C6A03E" w14:textId="77777777" w:rsidR="00340ABC" w:rsidRPr="00A42572" w:rsidRDefault="00340ABC" w:rsidP="00340ABC">
      <w:pPr>
        <w:ind w:left="1134" w:hanging="567"/>
        <w:rPr>
          <w:noProof/>
          <w:szCs w:val="24"/>
        </w:rPr>
      </w:pPr>
    </w:p>
    <w:p w14:paraId="16FE3B4D" w14:textId="77777777" w:rsidR="00340ABC" w:rsidRPr="00A42572" w:rsidRDefault="00340ABC" w:rsidP="00340ABC">
      <w:pPr>
        <w:ind w:left="1134" w:hanging="567"/>
        <w:rPr>
          <w:noProof/>
          <w:szCs w:val="24"/>
        </w:rPr>
      </w:pPr>
      <w:r w:rsidRPr="00A42572">
        <w:rPr>
          <w:noProof/>
        </w:rPr>
        <w:t>–</w:t>
      </w:r>
      <w:r w:rsidRPr="00A42572">
        <w:rPr>
          <w:noProof/>
        </w:rPr>
        <w:tab/>
        <w:t>32012 R 0836: Komisjoni määrus (EL) nr 836/2012, 18. september 2012 (ELT L 252, 19.9.2012, lk 4),</w:t>
      </w:r>
    </w:p>
    <w:p w14:paraId="3235A51B" w14:textId="77777777" w:rsidR="00340ABC" w:rsidRPr="00A42572" w:rsidRDefault="00340ABC" w:rsidP="00340ABC">
      <w:pPr>
        <w:ind w:left="1134" w:hanging="567"/>
        <w:rPr>
          <w:noProof/>
          <w:szCs w:val="24"/>
        </w:rPr>
      </w:pPr>
    </w:p>
    <w:p w14:paraId="4F0BD61F" w14:textId="77777777" w:rsidR="00340ABC" w:rsidRPr="00A42572" w:rsidRDefault="00340ABC" w:rsidP="00340ABC">
      <w:pPr>
        <w:ind w:left="1134" w:hanging="567"/>
        <w:rPr>
          <w:noProof/>
          <w:szCs w:val="24"/>
        </w:rPr>
      </w:pPr>
      <w:r w:rsidRPr="00A42572">
        <w:rPr>
          <w:noProof/>
        </w:rPr>
        <w:t>–</w:t>
      </w:r>
      <w:r w:rsidRPr="00A42572">
        <w:rPr>
          <w:noProof/>
        </w:rPr>
        <w:tab/>
        <w:t>32013 R 0126: Komisjoni määrus (EL) nr 126/2013, 13. veebruar 2013 (ELT L 43, 14.2.2013, lk 24),</w:t>
      </w:r>
    </w:p>
    <w:p w14:paraId="142250E3" w14:textId="77777777" w:rsidR="00340ABC" w:rsidRPr="00A42572" w:rsidRDefault="00340ABC" w:rsidP="00340ABC">
      <w:pPr>
        <w:ind w:left="1134" w:hanging="567"/>
        <w:rPr>
          <w:noProof/>
          <w:szCs w:val="24"/>
        </w:rPr>
      </w:pPr>
    </w:p>
    <w:p w14:paraId="0385BDFB" w14:textId="77777777" w:rsidR="00340ABC" w:rsidRPr="00A42572" w:rsidRDefault="00340ABC" w:rsidP="00340ABC">
      <w:pPr>
        <w:ind w:left="1134" w:hanging="567"/>
        <w:rPr>
          <w:noProof/>
          <w:szCs w:val="24"/>
        </w:rPr>
      </w:pPr>
      <w:r w:rsidRPr="00A42572">
        <w:rPr>
          <w:noProof/>
        </w:rPr>
        <w:t>–</w:t>
      </w:r>
      <w:r w:rsidRPr="00A42572">
        <w:rPr>
          <w:noProof/>
        </w:rPr>
        <w:tab/>
        <w:t>32013 R 0348: Komisjoni määrus (EL) nr 348/2013, 17. aprill 2013 (ELT L 108, 18.4.2013, lk 1),</w:t>
      </w:r>
    </w:p>
    <w:p w14:paraId="3CD5EB6C" w14:textId="77777777" w:rsidR="00340ABC" w:rsidRPr="00A42572" w:rsidRDefault="00340ABC" w:rsidP="00340ABC">
      <w:pPr>
        <w:ind w:left="1134" w:hanging="567"/>
        <w:rPr>
          <w:noProof/>
          <w:szCs w:val="24"/>
        </w:rPr>
      </w:pPr>
    </w:p>
    <w:p w14:paraId="75B572A3" w14:textId="77777777" w:rsidR="00340ABC" w:rsidRPr="00A42572" w:rsidRDefault="00340ABC" w:rsidP="00340ABC">
      <w:pPr>
        <w:ind w:left="1134" w:hanging="567"/>
        <w:rPr>
          <w:noProof/>
          <w:szCs w:val="24"/>
        </w:rPr>
      </w:pPr>
      <w:r w:rsidRPr="00A42572">
        <w:rPr>
          <w:noProof/>
        </w:rPr>
        <w:t>–</w:t>
      </w:r>
      <w:r w:rsidRPr="00A42572">
        <w:rPr>
          <w:noProof/>
        </w:rPr>
        <w:tab/>
        <w:t>32012 R 0847: Komisjoni määrus (EL) nr 847/2012, 19. september 2012 (ELT L 253, 20.9.2012, lk 1),</w:t>
      </w:r>
    </w:p>
    <w:p w14:paraId="4CFBC057" w14:textId="77777777" w:rsidR="00340ABC" w:rsidRPr="00A42572" w:rsidRDefault="00340ABC" w:rsidP="00340ABC">
      <w:pPr>
        <w:ind w:left="1134" w:hanging="567"/>
        <w:rPr>
          <w:noProof/>
          <w:szCs w:val="24"/>
        </w:rPr>
      </w:pPr>
    </w:p>
    <w:p w14:paraId="710E9D73" w14:textId="77777777" w:rsidR="00340ABC" w:rsidRPr="00A42572" w:rsidRDefault="00340ABC" w:rsidP="00340ABC">
      <w:pPr>
        <w:ind w:left="1134" w:hanging="567"/>
        <w:rPr>
          <w:noProof/>
          <w:szCs w:val="24"/>
        </w:rPr>
      </w:pPr>
      <w:r w:rsidRPr="00A42572">
        <w:rPr>
          <w:noProof/>
        </w:rPr>
        <w:t>–</w:t>
      </w:r>
      <w:r w:rsidRPr="00A42572">
        <w:rPr>
          <w:noProof/>
        </w:rPr>
        <w:tab/>
        <w:t>32013 R 1272: Komisjoni määrus (EL) nr 1272/2013, 6. detsember 2013 (ELT L 328, 7.12.2013, lk 69),</w:t>
      </w:r>
    </w:p>
    <w:p w14:paraId="58BB286E" w14:textId="77777777" w:rsidR="00340ABC" w:rsidRPr="00A42572" w:rsidRDefault="00340ABC" w:rsidP="00340ABC">
      <w:pPr>
        <w:ind w:left="1134" w:hanging="567"/>
        <w:rPr>
          <w:noProof/>
          <w:szCs w:val="24"/>
        </w:rPr>
      </w:pPr>
    </w:p>
    <w:p w14:paraId="10100DED" w14:textId="52F2FA8A" w:rsidR="003977C9" w:rsidRPr="00A42572" w:rsidRDefault="003977C9" w:rsidP="003977C9">
      <w:pPr>
        <w:rPr>
          <w:noProof/>
        </w:rPr>
      </w:pPr>
      <w:r w:rsidRPr="00A42572">
        <w:rPr>
          <w:noProof/>
        </w:rPr>
        <w:br w:type="page"/>
      </w:r>
    </w:p>
    <w:p w14:paraId="1F0AF448" w14:textId="4E8257E0" w:rsidR="00340ABC" w:rsidRPr="00A42572" w:rsidRDefault="003977C9" w:rsidP="00340ABC">
      <w:pPr>
        <w:ind w:left="1134" w:hanging="567"/>
        <w:rPr>
          <w:noProof/>
          <w:szCs w:val="24"/>
        </w:rPr>
      </w:pPr>
      <w:r w:rsidRPr="00A42572">
        <w:rPr>
          <w:noProof/>
        </w:rPr>
        <w:t>–</w:t>
      </w:r>
      <w:r w:rsidR="00340ABC" w:rsidRPr="00A42572">
        <w:rPr>
          <w:noProof/>
        </w:rPr>
        <w:tab/>
        <w:t>32012 R 0848: Komisjoni määrus (EL) nr 848/2012, 19. september 2012 (ELT L 253, 20.9.2012, lk 5),</w:t>
      </w:r>
    </w:p>
    <w:p w14:paraId="024A2C5A" w14:textId="77777777" w:rsidR="00340ABC" w:rsidRPr="00A42572" w:rsidRDefault="00340ABC" w:rsidP="00340ABC">
      <w:pPr>
        <w:ind w:left="1134" w:hanging="567"/>
        <w:rPr>
          <w:noProof/>
          <w:szCs w:val="24"/>
        </w:rPr>
      </w:pPr>
    </w:p>
    <w:p w14:paraId="72942307" w14:textId="77777777" w:rsidR="00340ABC" w:rsidRPr="00A42572" w:rsidRDefault="00340ABC" w:rsidP="00340ABC">
      <w:pPr>
        <w:ind w:left="1134" w:hanging="567"/>
        <w:rPr>
          <w:noProof/>
          <w:szCs w:val="24"/>
        </w:rPr>
      </w:pPr>
      <w:r w:rsidRPr="00A42572">
        <w:rPr>
          <w:noProof/>
        </w:rPr>
        <w:t>–</w:t>
      </w:r>
      <w:r w:rsidRPr="00A42572">
        <w:rPr>
          <w:noProof/>
        </w:rPr>
        <w:tab/>
        <w:t>32013 R 0517: Nõukogu määrus (EL) nr 517/2013, 13. mai 2013 (ELT L 158, 10.6.2013, lk 1),</w:t>
      </w:r>
    </w:p>
    <w:p w14:paraId="3810B570" w14:textId="77777777" w:rsidR="00340ABC" w:rsidRPr="00A42572" w:rsidRDefault="00340ABC" w:rsidP="00340ABC">
      <w:pPr>
        <w:ind w:left="1134" w:hanging="567"/>
        <w:rPr>
          <w:noProof/>
          <w:szCs w:val="24"/>
        </w:rPr>
      </w:pPr>
    </w:p>
    <w:p w14:paraId="740D57D6" w14:textId="77777777" w:rsidR="00340ABC" w:rsidRPr="00A42572" w:rsidRDefault="00340ABC" w:rsidP="00340ABC">
      <w:pPr>
        <w:ind w:left="1134" w:hanging="567"/>
        <w:rPr>
          <w:noProof/>
          <w:szCs w:val="24"/>
        </w:rPr>
      </w:pPr>
      <w:r w:rsidRPr="00A42572">
        <w:rPr>
          <w:noProof/>
        </w:rPr>
        <w:t>–</w:t>
      </w:r>
      <w:r w:rsidRPr="00A42572">
        <w:rPr>
          <w:noProof/>
        </w:rPr>
        <w:tab/>
        <w:t>32014 R 0301: Komisjoni määrus (EL) nr 301/2014, 25. märts 2014 (ELT L 90, 26.3.2014, lk 1),</w:t>
      </w:r>
    </w:p>
    <w:p w14:paraId="3EEF97E4" w14:textId="77777777" w:rsidR="00340ABC" w:rsidRPr="00A42572" w:rsidRDefault="00340ABC" w:rsidP="00340ABC">
      <w:pPr>
        <w:ind w:left="1134" w:hanging="567"/>
        <w:rPr>
          <w:noProof/>
          <w:szCs w:val="24"/>
        </w:rPr>
      </w:pPr>
    </w:p>
    <w:p w14:paraId="08A2D614" w14:textId="77777777" w:rsidR="00340ABC" w:rsidRPr="00A42572" w:rsidRDefault="00340ABC" w:rsidP="00340ABC">
      <w:pPr>
        <w:ind w:left="1134" w:hanging="567"/>
        <w:rPr>
          <w:noProof/>
          <w:szCs w:val="24"/>
        </w:rPr>
      </w:pPr>
      <w:r w:rsidRPr="00A42572">
        <w:rPr>
          <w:noProof/>
        </w:rPr>
        <w:t>–</w:t>
      </w:r>
      <w:r w:rsidRPr="00A42572">
        <w:rPr>
          <w:noProof/>
        </w:rPr>
        <w:tab/>
        <w:t>32014 R 0474: Komisjoni määrus (EL) nr 474/2014, 8. mai 2014 (ELT L 136, 9.5.2014, lk 19),</w:t>
      </w:r>
    </w:p>
    <w:p w14:paraId="69FB8558" w14:textId="77777777" w:rsidR="00340ABC" w:rsidRPr="00A42572" w:rsidRDefault="00340ABC" w:rsidP="00340ABC">
      <w:pPr>
        <w:ind w:left="1134" w:hanging="567"/>
        <w:rPr>
          <w:noProof/>
          <w:szCs w:val="24"/>
        </w:rPr>
      </w:pPr>
    </w:p>
    <w:p w14:paraId="71377721" w14:textId="77777777" w:rsidR="00340ABC" w:rsidRPr="00A42572" w:rsidRDefault="00340ABC" w:rsidP="00340ABC">
      <w:pPr>
        <w:ind w:left="1134" w:hanging="567"/>
        <w:rPr>
          <w:noProof/>
          <w:szCs w:val="24"/>
        </w:rPr>
      </w:pPr>
      <w:r w:rsidRPr="00A42572">
        <w:rPr>
          <w:noProof/>
        </w:rPr>
        <w:t>–</w:t>
      </w:r>
      <w:r w:rsidRPr="00A42572">
        <w:rPr>
          <w:noProof/>
        </w:rPr>
        <w:tab/>
        <w:t>32014 R 0895: Komisjoni määrus (EL) nr 895/2014, 14. august 2014 (ELT L 244, 19.8.2014, lk 6),</w:t>
      </w:r>
    </w:p>
    <w:p w14:paraId="77E217FC" w14:textId="77777777" w:rsidR="00340ABC" w:rsidRPr="00A42572" w:rsidRDefault="00340ABC" w:rsidP="00340ABC">
      <w:pPr>
        <w:ind w:left="1134" w:hanging="567"/>
        <w:rPr>
          <w:noProof/>
          <w:szCs w:val="24"/>
        </w:rPr>
      </w:pPr>
    </w:p>
    <w:p w14:paraId="37BF0713" w14:textId="77777777" w:rsidR="00340ABC" w:rsidRPr="00A42572" w:rsidRDefault="00340ABC" w:rsidP="00340ABC">
      <w:pPr>
        <w:ind w:left="1134" w:hanging="567"/>
        <w:rPr>
          <w:noProof/>
          <w:szCs w:val="24"/>
        </w:rPr>
      </w:pPr>
      <w:r w:rsidRPr="00A42572">
        <w:rPr>
          <w:noProof/>
        </w:rPr>
        <w:t>–</w:t>
      </w:r>
      <w:r w:rsidRPr="00A42572">
        <w:rPr>
          <w:noProof/>
        </w:rPr>
        <w:tab/>
        <w:t>32015 R 0282: Komisjoni määrus (EL) 2015/282, 20. veebruar 2015 (ELT L 50, 21.2.2015, lk 1),</w:t>
      </w:r>
    </w:p>
    <w:p w14:paraId="367F265D" w14:textId="77777777" w:rsidR="00340ABC" w:rsidRPr="00A42572" w:rsidRDefault="00340ABC" w:rsidP="00340ABC">
      <w:pPr>
        <w:ind w:left="1134" w:hanging="567"/>
        <w:rPr>
          <w:noProof/>
          <w:szCs w:val="24"/>
        </w:rPr>
      </w:pPr>
    </w:p>
    <w:p w14:paraId="46EF9C0B" w14:textId="77777777" w:rsidR="00340ABC" w:rsidRPr="00A42572" w:rsidRDefault="00340ABC" w:rsidP="00340ABC">
      <w:pPr>
        <w:ind w:left="1134" w:hanging="567"/>
        <w:rPr>
          <w:noProof/>
          <w:szCs w:val="24"/>
        </w:rPr>
      </w:pPr>
      <w:r w:rsidRPr="00A42572">
        <w:rPr>
          <w:noProof/>
        </w:rPr>
        <w:t>–</w:t>
      </w:r>
      <w:r w:rsidRPr="00A42572">
        <w:rPr>
          <w:noProof/>
        </w:rPr>
        <w:tab/>
        <w:t>32014 R 0317: Komisjoni määrus (EL) nr 317/2014, 27. märts 2014 (ELT L 93, 28.3.2014, lk 24),</w:t>
      </w:r>
    </w:p>
    <w:p w14:paraId="71423F2A" w14:textId="77777777" w:rsidR="00340ABC" w:rsidRPr="00A42572" w:rsidRDefault="00340ABC" w:rsidP="00340ABC">
      <w:pPr>
        <w:ind w:left="1134" w:hanging="567"/>
        <w:rPr>
          <w:noProof/>
          <w:szCs w:val="24"/>
        </w:rPr>
      </w:pPr>
    </w:p>
    <w:p w14:paraId="157E210D" w14:textId="77777777" w:rsidR="00340ABC" w:rsidRPr="00A42572" w:rsidRDefault="00340ABC" w:rsidP="00340ABC">
      <w:pPr>
        <w:ind w:left="1134" w:hanging="567"/>
        <w:rPr>
          <w:noProof/>
          <w:szCs w:val="24"/>
        </w:rPr>
      </w:pPr>
      <w:r w:rsidRPr="00A42572">
        <w:rPr>
          <w:noProof/>
        </w:rPr>
        <w:t>–</w:t>
      </w:r>
      <w:r w:rsidRPr="00A42572">
        <w:rPr>
          <w:noProof/>
        </w:rPr>
        <w:tab/>
        <w:t>32015 R 0628: Komisjoni määrus (EL) 2015/628, 22. aprill 2015 (ELT L 104, 23.4.2015, lk 2),</w:t>
      </w:r>
    </w:p>
    <w:p w14:paraId="22C6ADB1" w14:textId="77777777" w:rsidR="00340ABC" w:rsidRPr="00A42572" w:rsidRDefault="00340ABC" w:rsidP="00340ABC">
      <w:pPr>
        <w:ind w:left="1134" w:hanging="567"/>
        <w:rPr>
          <w:noProof/>
          <w:szCs w:val="24"/>
        </w:rPr>
      </w:pPr>
    </w:p>
    <w:p w14:paraId="3B021B18" w14:textId="77777777" w:rsidR="00340ABC" w:rsidRPr="00A42572" w:rsidRDefault="00340ABC" w:rsidP="00340ABC">
      <w:pPr>
        <w:ind w:left="1134" w:hanging="567"/>
        <w:rPr>
          <w:noProof/>
          <w:szCs w:val="24"/>
        </w:rPr>
      </w:pPr>
      <w:r w:rsidRPr="00A42572">
        <w:rPr>
          <w:noProof/>
        </w:rPr>
        <w:t>–</w:t>
      </w:r>
      <w:r w:rsidRPr="00A42572">
        <w:rPr>
          <w:noProof/>
        </w:rPr>
        <w:tab/>
        <w:t>32015 R 0326: Komisjoni määrus (EL) 2015/326, 2. märts 2015 (ELT L 58, 3.3.2015, lk 43),</w:t>
      </w:r>
    </w:p>
    <w:p w14:paraId="5AD63F9C" w14:textId="77777777" w:rsidR="00340ABC" w:rsidRPr="00A42572" w:rsidRDefault="00340ABC" w:rsidP="00340ABC">
      <w:pPr>
        <w:ind w:left="1134" w:hanging="567"/>
        <w:rPr>
          <w:noProof/>
          <w:szCs w:val="24"/>
        </w:rPr>
      </w:pPr>
    </w:p>
    <w:p w14:paraId="04FE4387" w14:textId="29713509" w:rsidR="003977C9" w:rsidRPr="00A42572" w:rsidRDefault="003977C9" w:rsidP="003977C9">
      <w:pPr>
        <w:rPr>
          <w:noProof/>
        </w:rPr>
      </w:pPr>
      <w:r w:rsidRPr="00A42572">
        <w:rPr>
          <w:noProof/>
        </w:rPr>
        <w:br w:type="page"/>
      </w:r>
    </w:p>
    <w:p w14:paraId="68531FFB" w14:textId="770C6D70" w:rsidR="00340ABC" w:rsidRPr="00A42572" w:rsidRDefault="003977C9" w:rsidP="00340ABC">
      <w:pPr>
        <w:ind w:left="1134" w:hanging="567"/>
        <w:rPr>
          <w:noProof/>
          <w:szCs w:val="24"/>
        </w:rPr>
      </w:pPr>
      <w:r w:rsidRPr="00A42572">
        <w:rPr>
          <w:noProof/>
        </w:rPr>
        <w:t>–</w:t>
      </w:r>
      <w:r w:rsidR="00340ABC" w:rsidRPr="00A42572">
        <w:rPr>
          <w:noProof/>
        </w:rPr>
        <w:tab/>
        <w:t>32015 R 1494: Komisjoni määrus (EL) 2015/1494, 4. september 2015 (ELT L 233, 5.9.2015, lk 2),</w:t>
      </w:r>
    </w:p>
    <w:p w14:paraId="57FED7FE" w14:textId="77777777" w:rsidR="00340ABC" w:rsidRPr="00A42572" w:rsidRDefault="00340ABC" w:rsidP="00340ABC">
      <w:pPr>
        <w:ind w:left="1134" w:hanging="567"/>
        <w:rPr>
          <w:noProof/>
          <w:szCs w:val="24"/>
        </w:rPr>
      </w:pPr>
    </w:p>
    <w:p w14:paraId="66B1161F" w14:textId="77777777" w:rsidR="00340ABC" w:rsidRPr="00A42572" w:rsidRDefault="00340ABC" w:rsidP="00340ABC">
      <w:pPr>
        <w:ind w:left="1134" w:hanging="567"/>
        <w:rPr>
          <w:noProof/>
          <w:szCs w:val="24"/>
        </w:rPr>
      </w:pPr>
      <w:r w:rsidRPr="00A42572">
        <w:rPr>
          <w:noProof/>
        </w:rPr>
        <w:t>–</w:t>
      </w:r>
      <w:r w:rsidRPr="00A42572">
        <w:rPr>
          <w:noProof/>
        </w:rPr>
        <w:tab/>
        <w:t>32015 R 0830: Komisjoni määrus (EL) 2015/830, 28. mai 2015 (ELT L 132, 29.5.2015, lk 8),</w:t>
      </w:r>
    </w:p>
    <w:p w14:paraId="32AA7DDA" w14:textId="77777777" w:rsidR="00340ABC" w:rsidRPr="00A42572" w:rsidRDefault="00340ABC" w:rsidP="00340ABC">
      <w:pPr>
        <w:ind w:left="1134" w:hanging="567"/>
        <w:rPr>
          <w:noProof/>
          <w:szCs w:val="24"/>
        </w:rPr>
      </w:pPr>
    </w:p>
    <w:p w14:paraId="51AADED3" w14:textId="77777777" w:rsidR="00340ABC" w:rsidRPr="00A42572" w:rsidRDefault="00340ABC" w:rsidP="00340ABC">
      <w:pPr>
        <w:ind w:left="1134" w:hanging="567"/>
        <w:rPr>
          <w:noProof/>
          <w:szCs w:val="24"/>
        </w:rPr>
      </w:pPr>
      <w:r w:rsidRPr="00A42572">
        <w:rPr>
          <w:noProof/>
        </w:rPr>
        <w:t>–</w:t>
      </w:r>
      <w:r w:rsidRPr="00A42572">
        <w:rPr>
          <w:noProof/>
        </w:rPr>
        <w:tab/>
        <w:t>32016 R 0026: Komisjoni määrus (EL) 2016/26, 13. jaanuar 2016 (ELT L 9, 14.1.2016, lk 1),</w:t>
      </w:r>
    </w:p>
    <w:p w14:paraId="23331B32" w14:textId="77777777" w:rsidR="00340ABC" w:rsidRPr="00A42572" w:rsidRDefault="00340ABC" w:rsidP="00340ABC">
      <w:pPr>
        <w:ind w:left="1134" w:hanging="567"/>
        <w:rPr>
          <w:noProof/>
          <w:szCs w:val="24"/>
        </w:rPr>
      </w:pPr>
    </w:p>
    <w:p w14:paraId="7AA71F22" w14:textId="77777777" w:rsidR="00340ABC" w:rsidRPr="00A42572" w:rsidRDefault="00340ABC" w:rsidP="00340ABC">
      <w:pPr>
        <w:ind w:left="1134" w:hanging="567"/>
        <w:rPr>
          <w:noProof/>
          <w:szCs w:val="24"/>
        </w:rPr>
      </w:pPr>
      <w:r w:rsidRPr="00A42572">
        <w:rPr>
          <w:noProof/>
        </w:rPr>
        <w:t>–</w:t>
      </w:r>
      <w:r w:rsidRPr="00A42572">
        <w:rPr>
          <w:noProof/>
        </w:rPr>
        <w:tab/>
        <w:t>32016 R 0217: Komisjoni määrus (EL) 2016/217, 16. veebruar 2016 (ELT L 40, 17.2.2016, lk 5),</w:t>
      </w:r>
    </w:p>
    <w:p w14:paraId="7862509C" w14:textId="77777777" w:rsidR="00340ABC" w:rsidRPr="00A42572" w:rsidRDefault="00340ABC" w:rsidP="00340ABC">
      <w:pPr>
        <w:ind w:left="1134" w:hanging="567"/>
        <w:rPr>
          <w:noProof/>
          <w:szCs w:val="24"/>
        </w:rPr>
      </w:pPr>
    </w:p>
    <w:p w14:paraId="6EBB7B36" w14:textId="77777777" w:rsidR="00340ABC" w:rsidRPr="00A42572" w:rsidRDefault="00340ABC" w:rsidP="00340ABC">
      <w:pPr>
        <w:ind w:left="1134" w:hanging="567"/>
        <w:rPr>
          <w:noProof/>
          <w:szCs w:val="24"/>
        </w:rPr>
      </w:pPr>
      <w:r w:rsidRPr="00A42572">
        <w:rPr>
          <w:noProof/>
        </w:rPr>
        <w:t>–</w:t>
      </w:r>
      <w:r w:rsidRPr="00A42572">
        <w:rPr>
          <w:noProof/>
        </w:rPr>
        <w:tab/>
        <w:t>32016 R 0863: Komisjoni määrus (EL) 2016/863, 31. mai 2016 (ELT L 144, 1.6.2016, lk 27),</w:t>
      </w:r>
    </w:p>
    <w:p w14:paraId="2972C147" w14:textId="77777777" w:rsidR="00340ABC" w:rsidRPr="00A42572" w:rsidRDefault="00340ABC" w:rsidP="00340ABC">
      <w:pPr>
        <w:ind w:left="1134" w:hanging="567"/>
        <w:rPr>
          <w:noProof/>
          <w:szCs w:val="24"/>
        </w:rPr>
      </w:pPr>
    </w:p>
    <w:p w14:paraId="326D819B" w14:textId="77777777" w:rsidR="00340ABC" w:rsidRPr="00A42572" w:rsidRDefault="00340ABC" w:rsidP="00340ABC">
      <w:pPr>
        <w:ind w:left="1134" w:hanging="567"/>
        <w:rPr>
          <w:noProof/>
          <w:szCs w:val="24"/>
        </w:rPr>
      </w:pPr>
      <w:r w:rsidRPr="00A42572">
        <w:rPr>
          <w:noProof/>
        </w:rPr>
        <w:t>–</w:t>
      </w:r>
      <w:r w:rsidRPr="00A42572">
        <w:rPr>
          <w:noProof/>
        </w:rPr>
        <w:tab/>
        <w:t>32016 R 1005: Komisjoni määrus (EL) 2016/1005, 22. juuni 2016 (ELT L 165, 23.6.2016, lk 4),</w:t>
      </w:r>
    </w:p>
    <w:p w14:paraId="2E11F5B8" w14:textId="77777777" w:rsidR="00340ABC" w:rsidRPr="00A42572" w:rsidRDefault="00340ABC" w:rsidP="00340ABC">
      <w:pPr>
        <w:ind w:left="1134" w:hanging="567"/>
        <w:rPr>
          <w:noProof/>
          <w:szCs w:val="24"/>
        </w:rPr>
      </w:pPr>
    </w:p>
    <w:p w14:paraId="020C6897" w14:textId="77777777" w:rsidR="00340ABC" w:rsidRPr="00A42572" w:rsidRDefault="00340ABC" w:rsidP="00340ABC">
      <w:pPr>
        <w:ind w:left="1134" w:hanging="567"/>
        <w:rPr>
          <w:noProof/>
          <w:szCs w:val="24"/>
        </w:rPr>
      </w:pPr>
      <w:r w:rsidRPr="00A42572">
        <w:rPr>
          <w:noProof/>
        </w:rPr>
        <w:t>–</w:t>
      </w:r>
      <w:r w:rsidRPr="00A42572">
        <w:rPr>
          <w:noProof/>
        </w:rPr>
        <w:tab/>
        <w:t>32016 R 1017: Komisjoni määrus (EL) 2016/1017, 23. juuni 2016 (ELT L 166, 24.6.2016, lk 1),</w:t>
      </w:r>
    </w:p>
    <w:p w14:paraId="31152D0B" w14:textId="77777777" w:rsidR="00340ABC" w:rsidRPr="00A42572" w:rsidRDefault="00340ABC" w:rsidP="00340ABC">
      <w:pPr>
        <w:ind w:left="1134" w:hanging="567"/>
        <w:rPr>
          <w:noProof/>
          <w:szCs w:val="24"/>
        </w:rPr>
      </w:pPr>
    </w:p>
    <w:p w14:paraId="146DBDB7" w14:textId="77777777" w:rsidR="00340ABC" w:rsidRPr="00A42572" w:rsidRDefault="00340ABC" w:rsidP="00340ABC">
      <w:pPr>
        <w:ind w:left="1134" w:hanging="567"/>
        <w:rPr>
          <w:noProof/>
          <w:szCs w:val="24"/>
        </w:rPr>
      </w:pPr>
      <w:r w:rsidRPr="00A42572">
        <w:rPr>
          <w:noProof/>
        </w:rPr>
        <w:t>–</w:t>
      </w:r>
      <w:r w:rsidRPr="00A42572">
        <w:rPr>
          <w:noProof/>
        </w:rPr>
        <w:tab/>
        <w:t>32016 R 2235: Komisjoni määrus (EL) 2016/2235, 12. detsember 2016 (ELT L 337, 13.12.2016, lk 3),</w:t>
      </w:r>
    </w:p>
    <w:p w14:paraId="5113E13B" w14:textId="77777777" w:rsidR="00340ABC" w:rsidRPr="00A42572" w:rsidRDefault="00340ABC" w:rsidP="00340ABC">
      <w:pPr>
        <w:ind w:left="1134" w:hanging="567"/>
        <w:rPr>
          <w:noProof/>
          <w:szCs w:val="24"/>
        </w:rPr>
      </w:pPr>
    </w:p>
    <w:p w14:paraId="02B486C7" w14:textId="77777777" w:rsidR="00340ABC" w:rsidRPr="00A42572" w:rsidRDefault="00340ABC" w:rsidP="00340ABC">
      <w:pPr>
        <w:ind w:left="1134" w:hanging="567"/>
        <w:rPr>
          <w:noProof/>
          <w:szCs w:val="24"/>
        </w:rPr>
      </w:pPr>
      <w:r w:rsidRPr="00A42572">
        <w:rPr>
          <w:noProof/>
        </w:rPr>
        <w:t>–</w:t>
      </w:r>
      <w:r w:rsidRPr="00A42572">
        <w:rPr>
          <w:noProof/>
        </w:rPr>
        <w:tab/>
        <w:t>32017 R 0227: Komisjoni määrus (EL) 2017/227, 9. veebruar 2017 (ELT L 35, 10.2.2017, lk 6),</w:t>
      </w:r>
    </w:p>
    <w:p w14:paraId="62A33ACF" w14:textId="77777777" w:rsidR="00340ABC" w:rsidRPr="00A42572" w:rsidRDefault="00340ABC" w:rsidP="00340ABC">
      <w:pPr>
        <w:ind w:left="1134" w:hanging="567"/>
        <w:rPr>
          <w:noProof/>
          <w:szCs w:val="24"/>
        </w:rPr>
      </w:pPr>
    </w:p>
    <w:p w14:paraId="2611E79C" w14:textId="17EF1075" w:rsidR="003977C9" w:rsidRPr="00A42572" w:rsidRDefault="003977C9" w:rsidP="003977C9">
      <w:pPr>
        <w:rPr>
          <w:noProof/>
        </w:rPr>
      </w:pPr>
      <w:r w:rsidRPr="00A42572">
        <w:rPr>
          <w:noProof/>
        </w:rPr>
        <w:br w:type="page"/>
      </w:r>
    </w:p>
    <w:p w14:paraId="2B141216" w14:textId="4957289A" w:rsidR="00340ABC" w:rsidRPr="00A42572" w:rsidRDefault="003977C9" w:rsidP="00340ABC">
      <w:pPr>
        <w:ind w:left="1134" w:hanging="567"/>
        <w:rPr>
          <w:noProof/>
          <w:szCs w:val="24"/>
        </w:rPr>
      </w:pPr>
      <w:r w:rsidRPr="00A42572">
        <w:rPr>
          <w:noProof/>
        </w:rPr>
        <w:t>–</w:t>
      </w:r>
      <w:r w:rsidR="00340ABC" w:rsidRPr="00A42572">
        <w:rPr>
          <w:noProof/>
        </w:rPr>
        <w:tab/>
        <w:t>32017 R 0706: Komisjoni määrus (EL) 2017/706, 19. aprill 2017 (ELT L 104, 20.4.2017, lk 8),</w:t>
      </w:r>
    </w:p>
    <w:p w14:paraId="3C069C47" w14:textId="77777777" w:rsidR="00340ABC" w:rsidRPr="00A42572" w:rsidRDefault="00340ABC" w:rsidP="00340ABC">
      <w:pPr>
        <w:ind w:left="1134" w:hanging="567"/>
        <w:rPr>
          <w:noProof/>
          <w:szCs w:val="24"/>
        </w:rPr>
      </w:pPr>
    </w:p>
    <w:p w14:paraId="64A611CE" w14:textId="77777777" w:rsidR="00340ABC" w:rsidRPr="00A42572" w:rsidRDefault="00340ABC" w:rsidP="00340ABC">
      <w:pPr>
        <w:ind w:left="1134" w:hanging="567"/>
        <w:rPr>
          <w:noProof/>
          <w:szCs w:val="24"/>
        </w:rPr>
      </w:pPr>
      <w:r w:rsidRPr="00A42572">
        <w:rPr>
          <w:noProof/>
        </w:rPr>
        <w:t>–</w:t>
      </w:r>
      <w:r w:rsidRPr="00A42572">
        <w:rPr>
          <w:noProof/>
        </w:rPr>
        <w:tab/>
        <w:t>32017 R 0999: Komisjoni määrus (EL) 2017/999, 13. juuni 2017 (ELT L 150, 14.6.2017, lk 7),</w:t>
      </w:r>
    </w:p>
    <w:p w14:paraId="5205E6A6" w14:textId="77777777" w:rsidR="00340ABC" w:rsidRPr="00A42572" w:rsidRDefault="00340ABC" w:rsidP="00340ABC">
      <w:pPr>
        <w:ind w:left="1134" w:hanging="567"/>
        <w:rPr>
          <w:noProof/>
          <w:szCs w:val="24"/>
        </w:rPr>
      </w:pPr>
    </w:p>
    <w:p w14:paraId="476E4DD7" w14:textId="77777777" w:rsidR="00340ABC" w:rsidRPr="00A42572" w:rsidRDefault="00340ABC" w:rsidP="00340ABC">
      <w:pPr>
        <w:ind w:left="1134" w:hanging="567"/>
        <w:rPr>
          <w:noProof/>
          <w:szCs w:val="24"/>
        </w:rPr>
      </w:pPr>
      <w:r w:rsidRPr="00A42572">
        <w:rPr>
          <w:noProof/>
        </w:rPr>
        <w:t>–</w:t>
      </w:r>
      <w:r w:rsidRPr="00A42572">
        <w:rPr>
          <w:noProof/>
        </w:rPr>
        <w:tab/>
        <w:t>32017 R 1000: Komisjoni määrus (EL) 2017/1000, 13. juuni 2017 (ELT L 150, 14.6.2017, lk 14),</w:t>
      </w:r>
    </w:p>
    <w:p w14:paraId="6DACFB48" w14:textId="77777777" w:rsidR="00340ABC" w:rsidRPr="00A42572" w:rsidRDefault="00340ABC" w:rsidP="00340ABC">
      <w:pPr>
        <w:ind w:left="1134" w:hanging="567"/>
        <w:rPr>
          <w:noProof/>
          <w:szCs w:val="24"/>
        </w:rPr>
      </w:pPr>
    </w:p>
    <w:p w14:paraId="2030F29E" w14:textId="77777777" w:rsidR="00340ABC" w:rsidRPr="00A42572" w:rsidRDefault="00340ABC" w:rsidP="00340ABC">
      <w:pPr>
        <w:ind w:left="1134" w:hanging="567"/>
        <w:rPr>
          <w:noProof/>
          <w:szCs w:val="24"/>
        </w:rPr>
      </w:pPr>
      <w:r w:rsidRPr="00A42572">
        <w:rPr>
          <w:noProof/>
        </w:rPr>
        <w:t>–</w:t>
      </w:r>
      <w:r w:rsidRPr="00A42572">
        <w:rPr>
          <w:noProof/>
        </w:rPr>
        <w:tab/>
        <w:t xml:space="preserve"> 32017 R 1510: Komisjoni määrus (EL) 2017/1510, 30. august 2017 (ELT L 224, 31.8.2017, lk 110),</w:t>
      </w:r>
    </w:p>
    <w:p w14:paraId="10D85BD0" w14:textId="77777777" w:rsidR="00340ABC" w:rsidRPr="00A42572" w:rsidRDefault="00340ABC" w:rsidP="00340ABC">
      <w:pPr>
        <w:ind w:left="1134" w:hanging="567"/>
        <w:rPr>
          <w:noProof/>
          <w:szCs w:val="24"/>
        </w:rPr>
      </w:pPr>
    </w:p>
    <w:p w14:paraId="5746E7D1" w14:textId="77777777" w:rsidR="00340ABC" w:rsidRPr="00A42572" w:rsidRDefault="00340ABC" w:rsidP="00340ABC">
      <w:pPr>
        <w:ind w:left="1134" w:hanging="567"/>
        <w:rPr>
          <w:noProof/>
          <w:szCs w:val="24"/>
        </w:rPr>
      </w:pPr>
      <w:r w:rsidRPr="00A42572">
        <w:rPr>
          <w:noProof/>
        </w:rPr>
        <w:t>–</w:t>
      </w:r>
      <w:r w:rsidRPr="00A42572">
        <w:rPr>
          <w:noProof/>
        </w:rPr>
        <w:tab/>
        <w:t>32018 R 0035: Komisjoni määrus (EL) 2018/35, 10. jaanuar 2018 (ELT L 6, 11.1.2018, lk 45),</w:t>
      </w:r>
    </w:p>
    <w:p w14:paraId="5638320A" w14:textId="77777777" w:rsidR="00340ABC" w:rsidRPr="00A42572" w:rsidRDefault="00340ABC" w:rsidP="00340ABC">
      <w:pPr>
        <w:ind w:left="1134" w:hanging="567"/>
        <w:rPr>
          <w:noProof/>
          <w:szCs w:val="24"/>
        </w:rPr>
      </w:pPr>
    </w:p>
    <w:p w14:paraId="44E47FCD" w14:textId="77777777" w:rsidR="00340ABC" w:rsidRPr="00A42572" w:rsidRDefault="00340ABC" w:rsidP="00340ABC">
      <w:pPr>
        <w:ind w:left="1134" w:hanging="567"/>
        <w:rPr>
          <w:noProof/>
          <w:szCs w:val="24"/>
        </w:rPr>
      </w:pPr>
      <w:r w:rsidRPr="00A42572">
        <w:rPr>
          <w:noProof/>
        </w:rPr>
        <w:t>–</w:t>
      </w:r>
      <w:r w:rsidRPr="00A42572">
        <w:rPr>
          <w:noProof/>
        </w:rPr>
        <w:tab/>
        <w:t>32018 R 0588: Komisjoni määrus (EL) 2018/588, 18. aprill 2018 (ELT L 99, 19.4.2018, lk 3),</w:t>
      </w:r>
    </w:p>
    <w:p w14:paraId="0D07B0F8" w14:textId="77777777" w:rsidR="00340ABC" w:rsidRPr="00A42572" w:rsidRDefault="00340ABC" w:rsidP="00340ABC">
      <w:pPr>
        <w:ind w:left="1134" w:hanging="567"/>
        <w:rPr>
          <w:noProof/>
          <w:szCs w:val="24"/>
        </w:rPr>
      </w:pPr>
    </w:p>
    <w:p w14:paraId="7B1CD73B" w14:textId="4A86DFDD" w:rsidR="00340ABC" w:rsidRPr="00A42572" w:rsidRDefault="00340ABC" w:rsidP="00340ABC">
      <w:pPr>
        <w:ind w:left="1134" w:hanging="567"/>
        <w:rPr>
          <w:noProof/>
          <w:szCs w:val="24"/>
        </w:rPr>
      </w:pPr>
      <w:r w:rsidRPr="00A42572">
        <w:rPr>
          <w:noProof/>
        </w:rPr>
        <w:t>–</w:t>
      </w:r>
      <w:r w:rsidRPr="00A42572">
        <w:rPr>
          <w:noProof/>
        </w:rPr>
        <w:tab/>
        <w:t>32018 R 0589: Komisjoni määrus (EL) 2018/589, 18. aprill 2018 (ELT L 99, 19.4.2018, lk 7),</w:t>
      </w:r>
    </w:p>
    <w:p w14:paraId="1C79FB08" w14:textId="77777777" w:rsidR="00340ABC" w:rsidRPr="00A42572" w:rsidRDefault="00340ABC" w:rsidP="00340ABC">
      <w:pPr>
        <w:ind w:left="1134" w:hanging="567"/>
        <w:rPr>
          <w:noProof/>
          <w:szCs w:val="24"/>
        </w:rPr>
      </w:pPr>
    </w:p>
    <w:p w14:paraId="0EA01A7B" w14:textId="77777777" w:rsidR="00340ABC" w:rsidRPr="00A42572" w:rsidRDefault="00340ABC" w:rsidP="00340ABC">
      <w:pPr>
        <w:ind w:left="1134" w:hanging="567"/>
        <w:rPr>
          <w:noProof/>
          <w:szCs w:val="24"/>
        </w:rPr>
      </w:pPr>
      <w:r w:rsidRPr="00A42572">
        <w:rPr>
          <w:noProof/>
        </w:rPr>
        <w:t>–</w:t>
      </w:r>
      <w:r w:rsidRPr="00A42572">
        <w:rPr>
          <w:noProof/>
        </w:rPr>
        <w:tab/>
        <w:t>32018 R 0675: Komisjoni määrus (EL) 2018/675, 2. mai 2018 (ELT L 114, 4.5.2018, lk 4),</w:t>
      </w:r>
    </w:p>
    <w:p w14:paraId="2F24997B" w14:textId="77777777" w:rsidR="00340ABC" w:rsidRPr="00A42572" w:rsidRDefault="00340ABC" w:rsidP="00340ABC">
      <w:pPr>
        <w:ind w:left="1134" w:hanging="567"/>
        <w:rPr>
          <w:noProof/>
          <w:szCs w:val="24"/>
        </w:rPr>
      </w:pPr>
    </w:p>
    <w:p w14:paraId="2A20D163" w14:textId="77777777" w:rsidR="00340ABC" w:rsidRPr="00A42572" w:rsidRDefault="00340ABC" w:rsidP="00340ABC">
      <w:pPr>
        <w:ind w:left="1134" w:hanging="567"/>
        <w:rPr>
          <w:noProof/>
          <w:szCs w:val="24"/>
        </w:rPr>
      </w:pPr>
      <w:r w:rsidRPr="00A42572">
        <w:rPr>
          <w:noProof/>
        </w:rPr>
        <w:t>–</w:t>
      </w:r>
      <w:r w:rsidRPr="00A42572">
        <w:rPr>
          <w:noProof/>
        </w:rPr>
        <w:tab/>
        <w:t>32018 R 1513: Komisjoni määrus (EL) 2018/1513, 10. oktoober 2018 (ELT L 256, 12.10.2018, lk 1),</w:t>
      </w:r>
    </w:p>
    <w:p w14:paraId="480D844D" w14:textId="77777777" w:rsidR="00340ABC" w:rsidRPr="00A42572" w:rsidRDefault="00340ABC" w:rsidP="00340ABC">
      <w:pPr>
        <w:ind w:left="1134" w:hanging="567"/>
        <w:rPr>
          <w:noProof/>
          <w:szCs w:val="24"/>
        </w:rPr>
      </w:pPr>
    </w:p>
    <w:p w14:paraId="6F187292" w14:textId="17F036A4" w:rsidR="003977C9" w:rsidRPr="00A42572" w:rsidRDefault="003977C9" w:rsidP="003977C9">
      <w:pPr>
        <w:rPr>
          <w:noProof/>
        </w:rPr>
      </w:pPr>
      <w:r w:rsidRPr="00A42572">
        <w:rPr>
          <w:noProof/>
        </w:rPr>
        <w:br w:type="page"/>
      </w:r>
    </w:p>
    <w:p w14:paraId="499966CC" w14:textId="756CDEC2" w:rsidR="00340ABC" w:rsidRPr="00A42572" w:rsidRDefault="003977C9" w:rsidP="00340ABC">
      <w:pPr>
        <w:ind w:left="1134" w:hanging="567"/>
        <w:rPr>
          <w:noProof/>
          <w:szCs w:val="24"/>
        </w:rPr>
      </w:pPr>
      <w:r w:rsidRPr="00A42572">
        <w:rPr>
          <w:noProof/>
        </w:rPr>
        <w:t>–</w:t>
      </w:r>
      <w:r w:rsidR="00340ABC" w:rsidRPr="00A42572">
        <w:rPr>
          <w:noProof/>
        </w:rPr>
        <w:tab/>
        <w:t>32018 R 1881: Komisjoni määrus (EL) 2018/1881, 3. detsember 2018 (ELT L 308, 4.12.2018, lk 1),</w:t>
      </w:r>
    </w:p>
    <w:p w14:paraId="1D097E5F" w14:textId="77777777" w:rsidR="00340ABC" w:rsidRPr="00A42572" w:rsidRDefault="00340ABC" w:rsidP="00340ABC">
      <w:pPr>
        <w:ind w:left="1134" w:hanging="567"/>
        <w:rPr>
          <w:noProof/>
          <w:szCs w:val="24"/>
        </w:rPr>
      </w:pPr>
    </w:p>
    <w:p w14:paraId="1041C952" w14:textId="77777777" w:rsidR="00340ABC" w:rsidRPr="00A42572" w:rsidRDefault="00340ABC" w:rsidP="00340ABC">
      <w:pPr>
        <w:ind w:left="1134" w:hanging="567"/>
        <w:rPr>
          <w:noProof/>
          <w:szCs w:val="24"/>
        </w:rPr>
      </w:pPr>
      <w:r w:rsidRPr="00A42572">
        <w:rPr>
          <w:noProof/>
        </w:rPr>
        <w:t>–</w:t>
      </w:r>
      <w:r w:rsidRPr="00A42572">
        <w:rPr>
          <w:noProof/>
        </w:rPr>
        <w:tab/>
        <w:t>32018 R 2005: Komisjoni määrus (EL) 2018/2005, 17. detsember 2018 (ELT L 322, 18.12.2018, lk 14),</w:t>
      </w:r>
    </w:p>
    <w:p w14:paraId="46D51B37" w14:textId="77777777" w:rsidR="00340ABC" w:rsidRPr="00A42572" w:rsidRDefault="00340ABC" w:rsidP="00340ABC">
      <w:pPr>
        <w:ind w:left="1134" w:hanging="567"/>
        <w:rPr>
          <w:noProof/>
          <w:szCs w:val="24"/>
        </w:rPr>
      </w:pPr>
    </w:p>
    <w:p w14:paraId="7881F14E" w14:textId="77777777" w:rsidR="00340ABC" w:rsidRPr="00A42572" w:rsidRDefault="00340ABC" w:rsidP="00340ABC">
      <w:pPr>
        <w:ind w:left="1134" w:hanging="567"/>
        <w:rPr>
          <w:noProof/>
          <w:szCs w:val="24"/>
        </w:rPr>
      </w:pPr>
      <w:r w:rsidRPr="00A42572">
        <w:rPr>
          <w:noProof/>
        </w:rPr>
        <w:t>–</w:t>
      </w:r>
      <w:r w:rsidRPr="00A42572">
        <w:rPr>
          <w:noProof/>
        </w:rPr>
        <w:tab/>
        <w:t>32019 R 0957: Komisjoni määrus (EL) 2019/957, 11. juuni 2019 (ELT L 154, 12.6.2019, lk 37),</w:t>
      </w:r>
    </w:p>
    <w:p w14:paraId="2C1345DB" w14:textId="77777777" w:rsidR="00340ABC" w:rsidRPr="00A42572" w:rsidRDefault="00340ABC" w:rsidP="00340ABC">
      <w:pPr>
        <w:ind w:left="1134" w:hanging="567"/>
        <w:rPr>
          <w:noProof/>
          <w:szCs w:val="24"/>
        </w:rPr>
      </w:pPr>
    </w:p>
    <w:p w14:paraId="7A6BBA99" w14:textId="77777777" w:rsidR="00340ABC" w:rsidRPr="00A42572" w:rsidRDefault="00340ABC" w:rsidP="00340ABC">
      <w:pPr>
        <w:ind w:left="1134" w:hanging="567"/>
        <w:rPr>
          <w:noProof/>
          <w:szCs w:val="24"/>
        </w:rPr>
      </w:pPr>
      <w:r w:rsidRPr="00A42572">
        <w:rPr>
          <w:noProof/>
        </w:rPr>
        <w:t>–</w:t>
      </w:r>
      <w:r w:rsidRPr="00A42572">
        <w:rPr>
          <w:noProof/>
        </w:rPr>
        <w:tab/>
        <w:t>32019 R 1148: Euroopa Parlamendi ja nõukogu määrus (EL) 2019/1148, 20. juuni 2019 (ELT L 186, 11.7.2019, lk 1),</w:t>
      </w:r>
    </w:p>
    <w:p w14:paraId="11E269D5" w14:textId="77777777" w:rsidR="00340ABC" w:rsidRPr="00A42572" w:rsidRDefault="00340ABC" w:rsidP="00340ABC">
      <w:pPr>
        <w:ind w:left="1134" w:hanging="567"/>
        <w:rPr>
          <w:noProof/>
          <w:szCs w:val="24"/>
        </w:rPr>
      </w:pPr>
    </w:p>
    <w:p w14:paraId="3602D9BC" w14:textId="77777777" w:rsidR="00340ABC" w:rsidRPr="00A42572" w:rsidRDefault="00340ABC" w:rsidP="00340ABC">
      <w:pPr>
        <w:ind w:left="1134" w:hanging="567"/>
        <w:rPr>
          <w:noProof/>
          <w:szCs w:val="24"/>
        </w:rPr>
      </w:pPr>
      <w:r w:rsidRPr="00A42572">
        <w:rPr>
          <w:noProof/>
        </w:rPr>
        <w:t>–</w:t>
      </w:r>
      <w:r w:rsidRPr="00A42572">
        <w:rPr>
          <w:noProof/>
        </w:rPr>
        <w:tab/>
        <w:t>32019 R 1691: Komisjoni määrus (EL) 2019/1691, 9. oktoober 2019 (ELT L 259, 10.10.2019, lk 9),</w:t>
      </w:r>
    </w:p>
    <w:p w14:paraId="2667D478" w14:textId="77777777" w:rsidR="00340ABC" w:rsidRPr="00A42572" w:rsidRDefault="00340ABC" w:rsidP="00340ABC">
      <w:pPr>
        <w:ind w:left="1134" w:hanging="567"/>
        <w:rPr>
          <w:noProof/>
          <w:szCs w:val="24"/>
        </w:rPr>
      </w:pPr>
    </w:p>
    <w:p w14:paraId="784ECAE5" w14:textId="77777777" w:rsidR="00340ABC" w:rsidRPr="00A42572" w:rsidRDefault="00340ABC" w:rsidP="00340ABC">
      <w:pPr>
        <w:ind w:left="1134" w:hanging="567"/>
        <w:rPr>
          <w:noProof/>
          <w:szCs w:val="24"/>
        </w:rPr>
      </w:pPr>
      <w:r w:rsidRPr="00A42572">
        <w:rPr>
          <w:noProof/>
        </w:rPr>
        <w:t>–</w:t>
      </w:r>
      <w:r w:rsidRPr="00A42572">
        <w:rPr>
          <w:noProof/>
        </w:rPr>
        <w:tab/>
        <w:t>32020 R 0171: Komisjoni määrus (EL) 2020/171, 6. veebruar 2020 (ELT L 35, 7.2.2020, lk 1),</w:t>
      </w:r>
    </w:p>
    <w:p w14:paraId="01CAA217" w14:textId="77777777" w:rsidR="00340ABC" w:rsidRPr="00A42572" w:rsidRDefault="00340ABC" w:rsidP="00340ABC">
      <w:pPr>
        <w:ind w:left="1134" w:hanging="567"/>
        <w:rPr>
          <w:noProof/>
          <w:szCs w:val="24"/>
        </w:rPr>
      </w:pPr>
    </w:p>
    <w:p w14:paraId="55B8F93D" w14:textId="77777777" w:rsidR="00340ABC" w:rsidRPr="00A42572" w:rsidRDefault="00340ABC" w:rsidP="00340ABC">
      <w:pPr>
        <w:ind w:left="1134" w:hanging="567"/>
        <w:rPr>
          <w:noProof/>
          <w:szCs w:val="24"/>
        </w:rPr>
      </w:pPr>
      <w:r w:rsidRPr="00A42572">
        <w:rPr>
          <w:noProof/>
        </w:rPr>
        <w:t>–</w:t>
      </w:r>
      <w:r w:rsidRPr="00A42572">
        <w:rPr>
          <w:noProof/>
        </w:rPr>
        <w:tab/>
        <w:t>32020 R 0507: Komisjoni määrus (EL) 2020/507, 7. aprill 2020 (ELT L 110, 8.4.2020, lk 1),</w:t>
      </w:r>
    </w:p>
    <w:p w14:paraId="343E6B6F" w14:textId="77777777" w:rsidR="00340ABC" w:rsidRPr="00A42572" w:rsidRDefault="00340ABC" w:rsidP="00340ABC">
      <w:pPr>
        <w:ind w:left="1134" w:hanging="567"/>
        <w:rPr>
          <w:noProof/>
          <w:szCs w:val="24"/>
        </w:rPr>
      </w:pPr>
    </w:p>
    <w:p w14:paraId="59AC5CBC" w14:textId="77777777" w:rsidR="00340ABC" w:rsidRPr="00A42572" w:rsidRDefault="00340ABC" w:rsidP="00340ABC">
      <w:pPr>
        <w:ind w:left="1134" w:hanging="567"/>
        <w:rPr>
          <w:noProof/>
          <w:szCs w:val="24"/>
        </w:rPr>
      </w:pPr>
      <w:r w:rsidRPr="00A42572">
        <w:rPr>
          <w:noProof/>
        </w:rPr>
        <w:t>–</w:t>
      </w:r>
      <w:r w:rsidRPr="00A42572">
        <w:rPr>
          <w:noProof/>
        </w:rPr>
        <w:tab/>
        <w:t>32020 R 0878: Komisjoni määrus (EL) 2020/878, 18. juuni 2020 (ELT L 203, 26.6.2020, lk 28),</w:t>
      </w:r>
    </w:p>
    <w:p w14:paraId="446E8937" w14:textId="77777777" w:rsidR="00340ABC" w:rsidRPr="00A42572" w:rsidRDefault="00340ABC" w:rsidP="00340ABC">
      <w:pPr>
        <w:ind w:left="1134" w:hanging="567"/>
        <w:rPr>
          <w:noProof/>
          <w:szCs w:val="24"/>
        </w:rPr>
      </w:pPr>
    </w:p>
    <w:p w14:paraId="5F92D28D" w14:textId="77777777" w:rsidR="00340ABC" w:rsidRPr="00A42572" w:rsidRDefault="00340ABC" w:rsidP="00340ABC">
      <w:pPr>
        <w:ind w:left="1134" w:hanging="567"/>
        <w:rPr>
          <w:noProof/>
          <w:szCs w:val="24"/>
        </w:rPr>
      </w:pPr>
      <w:r w:rsidRPr="00A42572">
        <w:rPr>
          <w:noProof/>
        </w:rPr>
        <w:t>–</w:t>
      </w:r>
      <w:r w:rsidRPr="00A42572">
        <w:rPr>
          <w:noProof/>
        </w:rPr>
        <w:tab/>
        <w:t>32020 R 1149: Komisjoni määrus (EL) 2020/1149, 3. august 2020 (ELT L 252, 4.8.2020, lk 24),</w:t>
      </w:r>
    </w:p>
    <w:p w14:paraId="1EA467AE" w14:textId="77777777" w:rsidR="00340ABC" w:rsidRPr="00A42572" w:rsidRDefault="00340ABC" w:rsidP="00340ABC">
      <w:pPr>
        <w:ind w:left="1134" w:hanging="567"/>
        <w:rPr>
          <w:noProof/>
          <w:szCs w:val="24"/>
        </w:rPr>
      </w:pPr>
    </w:p>
    <w:p w14:paraId="76ECF9C8" w14:textId="7C37611E" w:rsidR="003977C9" w:rsidRPr="00A42572" w:rsidRDefault="003977C9" w:rsidP="003977C9">
      <w:pPr>
        <w:rPr>
          <w:noProof/>
        </w:rPr>
      </w:pPr>
      <w:r w:rsidRPr="00A42572">
        <w:rPr>
          <w:noProof/>
        </w:rPr>
        <w:br w:type="page"/>
      </w:r>
    </w:p>
    <w:p w14:paraId="242A4CBD" w14:textId="7395B8A7" w:rsidR="00340ABC" w:rsidRPr="00A42572" w:rsidRDefault="003977C9" w:rsidP="00340ABC">
      <w:pPr>
        <w:ind w:left="1134" w:hanging="567"/>
        <w:rPr>
          <w:noProof/>
          <w:szCs w:val="24"/>
        </w:rPr>
      </w:pPr>
      <w:r w:rsidRPr="00A42572">
        <w:rPr>
          <w:noProof/>
        </w:rPr>
        <w:t>–</w:t>
      </w:r>
      <w:r w:rsidR="00340ABC" w:rsidRPr="00A42572">
        <w:rPr>
          <w:noProof/>
        </w:rPr>
        <w:tab/>
        <w:t>32020 R 2081: Komisjoni määrus (EL) 2020/2081, 14. detsember 2020 (ELT L 423, 15.12.2020, lk 6),</w:t>
      </w:r>
    </w:p>
    <w:p w14:paraId="05CEAFED" w14:textId="77777777" w:rsidR="00340ABC" w:rsidRPr="00A42572" w:rsidRDefault="00340ABC" w:rsidP="00340ABC">
      <w:pPr>
        <w:ind w:left="1134" w:hanging="567"/>
        <w:rPr>
          <w:noProof/>
          <w:szCs w:val="24"/>
        </w:rPr>
      </w:pPr>
    </w:p>
    <w:p w14:paraId="653FD297" w14:textId="77777777" w:rsidR="00340ABC" w:rsidRPr="00A42572" w:rsidRDefault="00340ABC" w:rsidP="00340ABC">
      <w:pPr>
        <w:ind w:left="1134" w:hanging="567"/>
        <w:rPr>
          <w:noProof/>
          <w:szCs w:val="24"/>
        </w:rPr>
      </w:pPr>
      <w:r w:rsidRPr="00A42572">
        <w:rPr>
          <w:noProof/>
        </w:rPr>
        <w:t>–</w:t>
      </w:r>
      <w:r w:rsidRPr="00A42572">
        <w:rPr>
          <w:noProof/>
        </w:rPr>
        <w:tab/>
        <w:t>32020 R 2096: Komisjoni määrus (EL) 2020/2096, 15. detsember 2020 (ELT L 425, 16.12.2020, lk 3),</w:t>
      </w:r>
    </w:p>
    <w:p w14:paraId="5C7ECD3C" w14:textId="77777777" w:rsidR="00340ABC" w:rsidRPr="00A42572" w:rsidRDefault="00340ABC" w:rsidP="00340ABC">
      <w:pPr>
        <w:ind w:left="1134" w:hanging="567"/>
        <w:rPr>
          <w:noProof/>
          <w:szCs w:val="24"/>
        </w:rPr>
      </w:pPr>
    </w:p>
    <w:p w14:paraId="07946399" w14:textId="77777777" w:rsidR="00340ABC" w:rsidRPr="00A42572" w:rsidRDefault="00340ABC" w:rsidP="00340ABC">
      <w:pPr>
        <w:ind w:left="1134" w:hanging="567"/>
        <w:rPr>
          <w:noProof/>
          <w:szCs w:val="24"/>
        </w:rPr>
      </w:pPr>
      <w:r w:rsidRPr="00A42572">
        <w:rPr>
          <w:noProof/>
        </w:rPr>
        <w:t>–</w:t>
      </w:r>
      <w:r w:rsidRPr="00A42572">
        <w:rPr>
          <w:noProof/>
        </w:rPr>
        <w:tab/>
        <w:t>32020 R 2160: Komisjoni määrus (EL) 2020/2160, 18. detsember 2020 (ELT L 431, 21.12.2020, lk 38),</w:t>
      </w:r>
    </w:p>
    <w:p w14:paraId="62BD8E2A" w14:textId="77777777" w:rsidR="00340ABC" w:rsidRPr="00A42572" w:rsidRDefault="00340ABC" w:rsidP="00340ABC">
      <w:pPr>
        <w:ind w:left="1134" w:hanging="567"/>
        <w:rPr>
          <w:noProof/>
          <w:szCs w:val="24"/>
        </w:rPr>
      </w:pPr>
    </w:p>
    <w:p w14:paraId="1D03DA32" w14:textId="3346FCD9" w:rsidR="00340ABC" w:rsidRPr="00A42572" w:rsidRDefault="00340ABC" w:rsidP="00340ABC">
      <w:pPr>
        <w:ind w:left="1134" w:hanging="567"/>
        <w:rPr>
          <w:noProof/>
          <w:szCs w:val="24"/>
        </w:rPr>
      </w:pPr>
      <w:r w:rsidRPr="00A42572">
        <w:rPr>
          <w:noProof/>
        </w:rPr>
        <w:t>–</w:t>
      </w:r>
      <w:r w:rsidRPr="00A42572">
        <w:rPr>
          <w:noProof/>
        </w:rPr>
        <w:tab/>
        <w:t>32021 R 0057: Komisjoni määrus (EL) 2021/57, 25. jaanuar 2021 (ELT L 24, 26.1.2021, lk 19)</w:t>
      </w:r>
      <w:r w:rsidR="00CF168E" w:rsidRPr="00A42572">
        <w:rPr>
          <w:noProof/>
        </w:rPr>
        <w:t>,</w:t>
      </w:r>
    </w:p>
    <w:p w14:paraId="37D66A16" w14:textId="77777777" w:rsidR="00340ABC" w:rsidRPr="00A42572" w:rsidRDefault="00340ABC" w:rsidP="00340ABC">
      <w:pPr>
        <w:ind w:left="1134" w:hanging="567"/>
        <w:rPr>
          <w:noProof/>
          <w:szCs w:val="24"/>
        </w:rPr>
      </w:pPr>
    </w:p>
    <w:p w14:paraId="37B09121" w14:textId="77777777" w:rsidR="00340ABC" w:rsidRPr="00A42572" w:rsidRDefault="00340ABC" w:rsidP="00340ABC">
      <w:pPr>
        <w:ind w:left="1134" w:hanging="567"/>
        <w:rPr>
          <w:noProof/>
          <w:szCs w:val="24"/>
        </w:rPr>
      </w:pPr>
      <w:r w:rsidRPr="00A42572">
        <w:rPr>
          <w:noProof/>
        </w:rPr>
        <w:t>–</w:t>
      </w:r>
      <w:r w:rsidRPr="00A42572">
        <w:rPr>
          <w:noProof/>
        </w:rPr>
        <w:tab/>
        <w:t>32021 R 0979: Komisjoni määrus (EL) 2021/979, 17. juuni 2021 (ELT L 216, 18.6.2021, lk 121),</w:t>
      </w:r>
    </w:p>
    <w:p w14:paraId="0BBC6F3D" w14:textId="77777777" w:rsidR="00340ABC" w:rsidRPr="00A42572" w:rsidRDefault="00340ABC" w:rsidP="00340ABC">
      <w:pPr>
        <w:ind w:left="1134" w:hanging="567"/>
        <w:rPr>
          <w:noProof/>
          <w:szCs w:val="24"/>
        </w:rPr>
      </w:pPr>
    </w:p>
    <w:p w14:paraId="57043F3D" w14:textId="77777777" w:rsidR="00340ABC" w:rsidRPr="00A42572" w:rsidRDefault="00340ABC" w:rsidP="00340ABC">
      <w:pPr>
        <w:ind w:left="1134" w:hanging="567"/>
        <w:rPr>
          <w:noProof/>
          <w:szCs w:val="24"/>
        </w:rPr>
      </w:pPr>
      <w:r w:rsidRPr="00A42572">
        <w:rPr>
          <w:noProof/>
        </w:rPr>
        <w:t>–</w:t>
      </w:r>
      <w:r w:rsidRPr="00A42572">
        <w:rPr>
          <w:noProof/>
        </w:rPr>
        <w:tab/>
        <w:t>32021 R 1199: Komisjoni määrus (EL) 2021/1199, 20. juuli 2021 (ELT L 259, 21.7.2021, lk 1),</w:t>
      </w:r>
    </w:p>
    <w:p w14:paraId="58FAFD52" w14:textId="77777777" w:rsidR="00340ABC" w:rsidRPr="00A42572" w:rsidRDefault="00340ABC" w:rsidP="00340ABC">
      <w:pPr>
        <w:ind w:left="1134" w:hanging="567"/>
        <w:rPr>
          <w:noProof/>
          <w:szCs w:val="24"/>
        </w:rPr>
      </w:pPr>
    </w:p>
    <w:p w14:paraId="2FD51DCA" w14:textId="77777777" w:rsidR="00340ABC" w:rsidRPr="00A42572" w:rsidRDefault="00340ABC" w:rsidP="00340ABC">
      <w:pPr>
        <w:ind w:left="1134" w:hanging="567"/>
        <w:rPr>
          <w:noProof/>
          <w:szCs w:val="24"/>
        </w:rPr>
      </w:pPr>
      <w:r w:rsidRPr="00A42572">
        <w:rPr>
          <w:noProof/>
        </w:rPr>
        <w:t>–</w:t>
      </w:r>
      <w:r w:rsidRPr="00A42572">
        <w:rPr>
          <w:noProof/>
        </w:rPr>
        <w:tab/>
        <w:t>32021 R 1297: Komisjoni määrus (EL) 2021/1297, 4. august 2021 (ELT L 282, 5.8.2021, lk 29),</w:t>
      </w:r>
    </w:p>
    <w:p w14:paraId="1DE4908C" w14:textId="77777777" w:rsidR="00340ABC" w:rsidRPr="00A42572" w:rsidRDefault="00340ABC" w:rsidP="00340ABC">
      <w:pPr>
        <w:ind w:left="1134" w:hanging="567"/>
        <w:rPr>
          <w:noProof/>
          <w:szCs w:val="24"/>
        </w:rPr>
      </w:pPr>
    </w:p>
    <w:p w14:paraId="648A0D3E" w14:textId="77777777" w:rsidR="00340ABC" w:rsidRPr="00A42572" w:rsidRDefault="00340ABC" w:rsidP="00340ABC">
      <w:pPr>
        <w:ind w:left="1134" w:hanging="567"/>
        <w:rPr>
          <w:noProof/>
          <w:szCs w:val="24"/>
        </w:rPr>
      </w:pPr>
      <w:r w:rsidRPr="00A42572">
        <w:rPr>
          <w:noProof/>
        </w:rPr>
        <w:t>–</w:t>
      </w:r>
      <w:r w:rsidRPr="00A42572">
        <w:rPr>
          <w:noProof/>
        </w:rPr>
        <w:tab/>
        <w:t>32021 R 2030: Komisjoni määrus (EL) 2021/2030, 19. november 2021 (ELT L 415, 22.11.2021, lk 16),</w:t>
      </w:r>
    </w:p>
    <w:p w14:paraId="1F2B012E" w14:textId="77777777" w:rsidR="00340ABC" w:rsidRPr="00A42572" w:rsidRDefault="00340ABC" w:rsidP="00340ABC">
      <w:pPr>
        <w:ind w:left="1134" w:hanging="567"/>
        <w:rPr>
          <w:noProof/>
          <w:szCs w:val="24"/>
        </w:rPr>
      </w:pPr>
    </w:p>
    <w:p w14:paraId="4FD90CA3" w14:textId="77777777" w:rsidR="00340ABC" w:rsidRPr="00A42572" w:rsidRDefault="00340ABC" w:rsidP="00340ABC">
      <w:pPr>
        <w:ind w:left="1134" w:hanging="567"/>
        <w:rPr>
          <w:noProof/>
          <w:szCs w:val="24"/>
        </w:rPr>
      </w:pPr>
      <w:r w:rsidRPr="00A42572">
        <w:rPr>
          <w:noProof/>
        </w:rPr>
        <w:t>–</w:t>
      </w:r>
      <w:r w:rsidRPr="00A42572">
        <w:rPr>
          <w:noProof/>
        </w:rPr>
        <w:tab/>
        <w:t>32021 R 2045: Komisjoni määrus (EL) 2021/2045, 23. november 2021 (ELT L 418, 24.11.2021, lk 6),</w:t>
      </w:r>
    </w:p>
    <w:p w14:paraId="54C6BBA1" w14:textId="77777777" w:rsidR="00340ABC" w:rsidRPr="00A42572" w:rsidRDefault="00340ABC" w:rsidP="00340ABC">
      <w:pPr>
        <w:ind w:left="1134" w:hanging="567"/>
        <w:rPr>
          <w:noProof/>
          <w:szCs w:val="24"/>
        </w:rPr>
      </w:pPr>
    </w:p>
    <w:p w14:paraId="7D2D5D0A" w14:textId="505752F3" w:rsidR="003977C9" w:rsidRPr="00A42572" w:rsidRDefault="003977C9" w:rsidP="003977C9">
      <w:pPr>
        <w:rPr>
          <w:noProof/>
        </w:rPr>
      </w:pPr>
      <w:r w:rsidRPr="00A42572">
        <w:rPr>
          <w:noProof/>
        </w:rPr>
        <w:br w:type="page"/>
      </w:r>
    </w:p>
    <w:p w14:paraId="6718F756" w14:textId="41161A1B" w:rsidR="00340ABC" w:rsidRPr="00A42572" w:rsidRDefault="003977C9" w:rsidP="00340ABC">
      <w:pPr>
        <w:ind w:left="1134" w:hanging="567"/>
        <w:rPr>
          <w:noProof/>
          <w:szCs w:val="24"/>
        </w:rPr>
      </w:pPr>
      <w:r w:rsidRPr="00A42572">
        <w:rPr>
          <w:noProof/>
        </w:rPr>
        <w:t>–</w:t>
      </w:r>
      <w:r w:rsidR="00340ABC" w:rsidRPr="00A42572">
        <w:rPr>
          <w:noProof/>
        </w:rPr>
        <w:tab/>
        <w:t>32021 R 2204: Komisjoni määrus (EL) 2021/2204, 13. detsember 2021 (ELT L 446, 14.12.2021, lk 34),</w:t>
      </w:r>
    </w:p>
    <w:p w14:paraId="43D59501" w14:textId="77777777" w:rsidR="00340ABC" w:rsidRPr="00A42572" w:rsidRDefault="00340ABC" w:rsidP="00340ABC">
      <w:pPr>
        <w:ind w:left="1134" w:hanging="567"/>
        <w:rPr>
          <w:noProof/>
          <w:szCs w:val="24"/>
        </w:rPr>
      </w:pPr>
    </w:p>
    <w:p w14:paraId="73C21D61" w14:textId="77777777" w:rsidR="00340ABC" w:rsidRPr="00A42572" w:rsidRDefault="00340ABC" w:rsidP="00340ABC">
      <w:pPr>
        <w:ind w:left="1134" w:hanging="567"/>
        <w:rPr>
          <w:noProof/>
          <w:szCs w:val="24"/>
        </w:rPr>
      </w:pPr>
      <w:r w:rsidRPr="00A42572">
        <w:rPr>
          <w:noProof/>
        </w:rPr>
        <w:t>–</w:t>
      </w:r>
      <w:r w:rsidRPr="00A42572">
        <w:rPr>
          <w:noProof/>
        </w:rPr>
        <w:tab/>
        <w:t>32022 R 0477: Komisjoni määrus (EL) 2022/477, 24. märts 2022 (ELT L 98, 25.3.2022, lk 38),</w:t>
      </w:r>
    </w:p>
    <w:p w14:paraId="78EE0028" w14:textId="77777777" w:rsidR="00340ABC" w:rsidRPr="00A42572" w:rsidRDefault="00340ABC" w:rsidP="00340ABC">
      <w:pPr>
        <w:ind w:left="1134" w:hanging="567"/>
        <w:rPr>
          <w:noProof/>
          <w:szCs w:val="24"/>
        </w:rPr>
      </w:pPr>
    </w:p>
    <w:p w14:paraId="5D88EA5A" w14:textId="77777777" w:rsidR="00340ABC" w:rsidRPr="00A42572" w:rsidRDefault="00340ABC" w:rsidP="00340ABC">
      <w:pPr>
        <w:ind w:left="1134" w:hanging="567"/>
        <w:rPr>
          <w:noProof/>
          <w:szCs w:val="24"/>
        </w:rPr>
      </w:pPr>
      <w:r w:rsidRPr="00A42572">
        <w:rPr>
          <w:noProof/>
        </w:rPr>
        <w:t>–</w:t>
      </w:r>
      <w:r w:rsidRPr="00A42572">
        <w:rPr>
          <w:noProof/>
        </w:rPr>
        <w:tab/>
        <w:t>32022 R 0586: Komisjoni määrus (EL) 2022/586, 8. aprill 2022 (ELT L 112, 11.4.2022, lk 6).</w:t>
      </w:r>
    </w:p>
    <w:p w14:paraId="68936738" w14:textId="77777777" w:rsidR="00340ABC" w:rsidRPr="00A42572" w:rsidRDefault="00340ABC" w:rsidP="00340ABC">
      <w:pPr>
        <w:ind w:left="1134" w:hanging="567"/>
        <w:rPr>
          <w:noProof/>
          <w:szCs w:val="24"/>
        </w:rPr>
      </w:pPr>
    </w:p>
    <w:p w14:paraId="79EBB817" w14:textId="77777777" w:rsidR="00340ABC" w:rsidRPr="00A42572" w:rsidRDefault="00340ABC" w:rsidP="00340ABC">
      <w:pPr>
        <w:ind w:left="567" w:hanging="567"/>
        <w:rPr>
          <w:noProof/>
          <w:szCs w:val="24"/>
        </w:rPr>
      </w:pPr>
      <w:r w:rsidRPr="00A42572">
        <w:rPr>
          <w:noProof/>
        </w:rPr>
        <w:t>77.</w:t>
      </w:r>
      <w:r w:rsidRPr="00A42572">
        <w:rPr>
          <w:noProof/>
        </w:rPr>
        <w:tab/>
        <w:t>32007 R 1238: Komisjoni määrus (EÜ) nr 1238/2007, 23. oktoober 2007, millega sätestatakse Euroopa Kemikaaliameti apellatsiooninõukogu liikmete kvalifikatsiooni käsitlevad eeskirjad (ELT L 280, 24.10.2007, lk 10).</w:t>
      </w:r>
    </w:p>
    <w:p w14:paraId="63024802" w14:textId="77777777" w:rsidR="00340ABC" w:rsidRPr="00A42572" w:rsidRDefault="00340ABC" w:rsidP="00340ABC">
      <w:pPr>
        <w:ind w:left="567" w:hanging="567"/>
        <w:rPr>
          <w:noProof/>
          <w:szCs w:val="24"/>
        </w:rPr>
      </w:pPr>
    </w:p>
    <w:p w14:paraId="69916617" w14:textId="77777777" w:rsidR="00340ABC" w:rsidRPr="00A42572" w:rsidRDefault="00340ABC" w:rsidP="00340ABC">
      <w:pPr>
        <w:ind w:left="567" w:hanging="567"/>
        <w:rPr>
          <w:noProof/>
          <w:szCs w:val="24"/>
        </w:rPr>
      </w:pPr>
      <w:r w:rsidRPr="00A42572">
        <w:rPr>
          <w:noProof/>
        </w:rPr>
        <w:t>78.</w:t>
      </w:r>
      <w:r w:rsidRPr="00A42572">
        <w:rPr>
          <w:noProof/>
        </w:rPr>
        <w:tab/>
        <w:t>32007 D 0794: Komisjoni otsus 2007/794/EÜ, 29. november 2007, millega kehtestatakse uus tähtaeg toimikute esitamiseks teatavate direktiivi 98/8/EÜ artikli 16 lõikes 2 osutatud kümneaastase tööprogrammi kohaselt uuritavate toimeainete kohta (ELT L 320, 6.12.2007, lk 35).</w:t>
      </w:r>
    </w:p>
    <w:p w14:paraId="0A0679BE" w14:textId="77777777" w:rsidR="00340ABC" w:rsidRPr="00A42572" w:rsidRDefault="00340ABC" w:rsidP="00340ABC">
      <w:pPr>
        <w:ind w:left="567" w:hanging="567"/>
        <w:rPr>
          <w:noProof/>
          <w:szCs w:val="24"/>
        </w:rPr>
      </w:pPr>
    </w:p>
    <w:p w14:paraId="35792B64" w14:textId="77777777" w:rsidR="00340ABC" w:rsidRPr="00A42572" w:rsidRDefault="00340ABC" w:rsidP="00340ABC">
      <w:pPr>
        <w:ind w:left="567" w:hanging="567"/>
        <w:rPr>
          <w:noProof/>
          <w:szCs w:val="24"/>
        </w:rPr>
      </w:pPr>
      <w:r w:rsidRPr="00A42572">
        <w:rPr>
          <w:noProof/>
        </w:rPr>
        <w:t>79.</w:t>
      </w:r>
      <w:r w:rsidRPr="00A42572">
        <w:rPr>
          <w:noProof/>
        </w:rPr>
        <w:tab/>
        <w:t>32008 R 0340: Komisjoni määrus (EÜ) nr 340/2008, 16. aprill 2008, Euroopa Kemikaaliametile vastavalt Euroopa Parlamendi ja nõukogu määrusele (EÜ) nr 1907/2006, mis käsitleb kemikaalide registreerimist, hindamist, autoriseerimist ja piiramist (REACH), makstavate tasude kohta (ELT L 107, 17.4.2008, lk 6), muudetud järgmis(t)e õigusakti(de)ga:</w:t>
      </w:r>
    </w:p>
    <w:p w14:paraId="04826C1B" w14:textId="77777777" w:rsidR="00340ABC" w:rsidRPr="00A42572" w:rsidRDefault="00340ABC" w:rsidP="00340ABC">
      <w:pPr>
        <w:ind w:left="567" w:hanging="567"/>
        <w:rPr>
          <w:noProof/>
          <w:szCs w:val="24"/>
        </w:rPr>
      </w:pPr>
    </w:p>
    <w:p w14:paraId="1A79F3F2" w14:textId="77777777" w:rsidR="00340ABC" w:rsidRPr="00A42572" w:rsidRDefault="00340ABC" w:rsidP="00340ABC">
      <w:pPr>
        <w:ind w:left="1134" w:hanging="567"/>
        <w:rPr>
          <w:noProof/>
          <w:szCs w:val="24"/>
        </w:rPr>
      </w:pPr>
      <w:r w:rsidRPr="00A42572">
        <w:rPr>
          <w:noProof/>
        </w:rPr>
        <w:t>–</w:t>
      </w:r>
      <w:r w:rsidRPr="00A42572">
        <w:rPr>
          <w:noProof/>
        </w:rPr>
        <w:tab/>
        <w:t>32013 R 0254: Komisjoni rakendusmäärus (EL) nr 254/2013, 20. märts 2013 (ELT L 79, 21.3.2013, lk 7),</w:t>
      </w:r>
    </w:p>
    <w:p w14:paraId="53903DDD" w14:textId="77777777" w:rsidR="00340ABC" w:rsidRPr="00A42572" w:rsidRDefault="00340ABC" w:rsidP="00340ABC">
      <w:pPr>
        <w:ind w:left="1134" w:hanging="567"/>
        <w:rPr>
          <w:noProof/>
          <w:szCs w:val="24"/>
        </w:rPr>
      </w:pPr>
    </w:p>
    <w:p w14:paraId="6A4A823A" w14:textId="4772DFE2" w:rsidR="003977C9" w:rsidRPr="00A42572" w:rsidRDefault="003977C9" w:rsidP="003977C9">
      <w:pPr>
        <w:rPr>
          <w:noProof/>
        </w:rPr>
      </w:pPr>
      <w:r w:rsidRPr="00A42572">
        <w:rPr>
          <w:noProof/>
        </w:rPr>
        <w:br w:type="page"/>
      </w:r>
    </w:p>
    <w:p w14:paraId="5FA234E7" w14:textId="1D03C1C3" w:rsidR="00340ABC" w:rsidRPr="00A42572" w:rsidRDefault="003977C9" w:rsidP="00340ABC">
      <w:pPr>
        <w:ind w:left="1134" w:hanging="567"/>
        <w:rPr>
          <w:noProof/>
          <w:szCs w:val="24"/>
        </w:rPr>
      </w:pPr>
      <w:r w:rsidRPr="00A42572">
        <w:rPr>
          <w:noProof/>
        </w:rPr>
        <w:t>–</w:t>
      </w:r>
      <w:r w:rsidR="00340ABC" w:rsidRPr="00A42572">
        <w:rPr>
          <w:noProof/>
        </w:rPr>
        <w:tab/>
        <w:t>32015 R 0864: Komisjoni rakendusmäärus (EL) 2015/864, 4. juuni 2015 (ELT L 139, 5.6.2015, lk 1)</w:t>
      </w:r>
      <w:r w:rsidR="00CF168E" w:rsidRPr="00A42572">
        <w:rPr>
          <w:noProof/>
        </w:rPr>
        <w:t>,</w:t>
      </w:r>
    </w:p>
    <w:p w14:paraId="6CD47827" w14:textId="77777777" w:rsidR="00340ABC" w:rsidRPr="00A42572" w:rsidRDefault="00340ABC" w:rsidP="00340ABC">
      <w:pPr>
        <w:ind w:left="1134" w:hanging="567"/>
        <w:rPr>
          <w:noProof/>
          <w:szCs w:val="24"/>
        </w:rPr>
      </w:pPr>
    </w:p>
    <w:p w14:paraId="2E126223" w14:textId="77777777" w:rsidR="00340ABC" w:rsidRPr="00A42572" w:rsidRDefault="00340ABC" w:rsidP="00340ABC">
      <w:pPr>
        <w:ind w:left="1134" w:hanging="567"/>
        <w:rPr>
          <w:noProof/>
          <w:szCs w:val="24"/>
        </w:rPr>
      </w:pPr>
      <w:r w:rsidRPr="00A42572">
        <w:rPr>
          <w:noProof/>
        </w:rPr>
        <w:t>–</w:t>
      </w:r>
      <w:r w:rsidRPr="00A42572">
        <w:rPr>
          <w:noProof/>
        </w:rPr>
        <w:tab/>
        <w:t>32018 R 0895: Komisjoni rakendusmäärus (EL) 2018/895, 22. juuni 2018 (ELT L 160, 25.6.2018, lk 1).</w:t>
      </w:r>
    </w:p>
    <w:p w14:paraId="124B96D5" w14:textId="77777777" w:rsidR="00340ABC" w:rsidRPr="00A42572" w:rsidRDefault="00340ABC" w:rsidP="00340ABC">
      <w:pPr>
        <w:ind w:left="1134" w:hanging="567"/>
        <w:rPr>
          <w:noProof/>
          <w:szCs w:val="24"/>
        </w:rPr>
      </w:pPr>
    </w:p>
    <w:p w14:paraId="78E6331B" w14:textId="77777777" w:rsidR="00340ABC" w:rsidRPr="00A42572" w:rsidRDefault="00340ABC" w:rsidP="00340ABC">
      <w:pPr>
        <w:ind w:left="567" w:hanging="567"/>
        <w:rPr>
          <w:noProof/>
          <w:szCs w:val="24"/>
        </w:rPr>
      </w:pPr>
      <w:r w:rsidRPr="00A42572">
        <w:rPr>
          <w:noProof/>
        </w:rPr>
        <w:t>80.</w:t>
      </w:r>
      <w:r w:rsidRPr="00A42572">
        <w:rPr>
          <w:noProof/>
        </w:rPr>
        <w:tab/>
        <w:t>32008 D 0423: Komisjoni otsus 2008/423/EÜ, 8. mai 2008, millega kehtestatakse uus tähtaeg toimikute esitamiseks teatavate Euroopa Parlamendi ja nõukogu direktiivi 98/8/EÜ artikli 16 lõikes 2 osutatud kümneaastase tööprogrammi kohaselt uuritavate ainete kohta (ELT L 149, 7.6.2008, lk 79).</w:t>
      </w:r>
    </w:p>
    <w:p w14:paraId="324388D2" w14:textId="77777777" w:rsidR="00340ABC" w:rsidRPr="00A42572" w:rsidRDefault="00340ABC" w:rsidP="00340ABC">
      <w:pPr>
        <w:ind w:left="567" w:hanging="567"/>
        <w:rPr>
          <w:noProof/>
          <w:szCs w:val="24"/>
        </w:rPr>
      </w:pPr>
    </w:p>
    <w:p w14:paraId="63E4BD6C" w14:textId="77777777" w:rsidR="00340ABC" w:rsidRPr="00A42572" w:rsidRDefault="00340ABC" w:rsidP="00340ABC">
      <w:pPr>
        <w:ind w:left="567" w:hanging="567"/>
        <w:rPr>
          <w:noProof/>
          <w:szCs w:val="24"/>
        </w:rPr>
      </w:pPr>
      <w:r w:rsidRPr="00A42572">
        <w:rPr>
          <w:noProof/>
        </w:rPr>
        <w:t>81.</w:t>
      </w:r>
      <w:r w:rsidRPr="00A42572">
        <w:rPr>
          <w:noProof/>
        </w:rPr>
        <w:tab/>
        <w:t>32008 D 0763: Komisjoni otsus 2008/763/EÜ, 29. september 2008, millega Euroopa Parlamendi ja nõukogu direktiivi 2006/66/EÜ kohaselt kehtestatakse ühine metoodika, mille alusel arvutatakse lõppkasutajatele igal aastal müüdavate kantavate patareide ja akude kogus (ELT L 262, 1.10.2008, lk 39).</w:t>
      </w:r>
    </w:p>
    <w:p w14:paraId="5943CFF8" w14:textId="77777777" w:rsidR="00340ABC" w:rsidRPr="00A42572" w:rsidRDefault="00340ABC" w:rsidP="00340ABC">
      <w:pPr>
        <w:ind w:left="567" w:hanging="567"/>
        <w:rPr>
          <w:noProof/>
          <w:szCs w:val="24"/>
        </w:rPr>
      </w:pPr>
    </w:p>
    <w:p w14:paraId="198E40FA" w14:textId="77777777" w:rsidR="00340ABC" w:rsidRPr="00A42572" w:rsidRDefault="00340ABC" w:rsidP="00340ABC">
      <w:pPr>
        <w:ind w:left="567" w:hanging="567"/>
        <w:rPr>
          <w:noProof/>
          <w:szCs w:val="24"/>
        </w:rPr>
      </w:pPr>
      <w:r w:rsidRPr="00A42572">
        <w:rPr>
          <w:noProof/>
        </w:rPr>
        <w:t>82.</w:t>
      </w:r>
      <w:r w:rsidRPr="00A42572">
        <w:rPr>
          <w:noProof/>
        </w:rPr>
        <w:tab/>
        <w:t>32008 D 0809: Komisjoni otsus 2008/809/EÜ, 14. oktoober 2008, milles käsitletakse teatavate ainete kandmata jätmist Euroopa Parlamendi ja nõukogu direktiivi 98/8/EÜ (mis käsitleb biotsiidide turuleviimist) I, IA või IB lisasse (ELT L 281, 24.10.2008, lk 16).</w:t>
      </w:r>
    </w:p>
    <w:p w14:paraId="015F6F2C" w14:textId="77777777" w:rsidR="00340ABC" w:rsidRPr="00A42572" w:rsidRDefault="00340ABC" w:rsidP="00340ABC">
      <w:pPr>
        <w:ind w:left="567" w:hanging="567"/>
        <w:rPr>
          <w:noProof/>
          <w:szCs w:val="24"/>
        </w:rPr>
      </w:pPr>
    </w:p>
    <w:p w14:paraId="45388EE0" w14:textId="77777777" w:rsidR="00340ABC" w:rsidRPr="00A42572" w:rsidRDefault="00340ABC" w:rsidP="00340ABC">
      <w:pPr>
        <w:ind w:left="567" w:hanging="567"/>
        <w:rPr>
          <w:noProof/>
          <w:szCs w:val="24"/>
        </w:rPr>
      </w:pPr>
      <w:r w:rsidRPr="00A42572">
        <w:rPr>
          <w:noProof/>
        </w:rPr>
        <w:t>83.</w:t>
      </w:r>
      <w:r w:rsidRPr="00A42572">
        <w:rPr>
          <w:noProof/>
        </w:rPr>
        <w:tab/>
        <w:t>32008 D 0831: Komisjoni otsus 2008/831/EÜ, 31. oktoober 2008, millega kehtestatakse uus tähtaeg toimikute esitamiseks teatavate direktiivi 98/8/EÜ artikli 16 lõikes 2 osutatud kümneaastase tööprogrammi kohaselt uuritavate toimeainete kohta (ELT L 295, 4.11.2008, lk 50).</w:t>
      </w:r>
    </w:p>
    <w:p w14:paraId="25CE0171" w14:textId="77777777" w:rsidR="00340ABC" w:rsidRPr="00A42572" w:rsidRDefault="00340ABC" w:rsidP="00340ABC">
      <w:pPr>
        <w:ind w:left="567" w:hanging="567"/>
        <w:rPr>
          <w:noProof/>
          <w:szCs w:val="24"/>
        </w:rPr>
      </w:pPr>
    </w:p>
    <w:p w14:paraId="1A637308" w14:textId="7440CA9A" w:rsidR="003977C9" w:rsidRPr="00A42572" w:rsidRDefault="003977C9" w:rsidP="003977C9">
      <w:pPr>
        <w:rPr>
          <w:noProof/>
        </w:rPr>
      </w:pPr>
      <w:r w:rsidRPr="00A42572">
        <w:rPr>
          <w:noProof/>
        </w:rPr>
        <w:br w:type="page"/>
      </w:r>
    </w:p>
    <w:p w14:paraId="6B1A17BA" w14:textId="74A967D5" w:rsidR="00340ABC" w:rsidRPr="00A42572" w:rsidRDefault="003977C9" w:rsidP="00340ABC">
      <w:pPr>
        <w:ind w:left="567" w:hanging="567"/>
        <w:rPr>
          <w:noProof/>
          <w:szCs w:val="24"/>
        </w:rPr>
      </w:pPr>
      <w:r w:rsidRPr="00A42572">
        <w:rPr>
          <w:noProof/>
        </w:rPr>
        <w:t>8</w:t>
      </w:r>
      <w:r w:rsidR="00340ABC" w:rsidRPr="00A42572">
        <w:rPr>
          <w:noProof/>
        </w:rPr>
        <w:t>4.</w:t>
      </w:r>
      <w:r w:rsidR="00340ABC" w:rsidRPr="00A42572">
        <w:rPr>
          <w:noProof/>
        </w:rPr>
        <w:tab/>
        <w:t>32008 D 0681: Komisjoni otsus 2008/681/EÜ, 28. juuli 2008, milles käsitletakse teatavate ainete kandmata jätmist Euroopa Parlamendi ja nõukogu direktiivi 98/8/EÜ (mis käsitleb biotsiidide turuleviimist) I, IA või IB lisasse (ELT L 222, 20.8.2008, lk 7).</w:t>
      </w:r>
    </w:p>
    <w:p w14:paraId="630D25F1" w14:textId="77777777" w:rsidR="00340ABC" w:rsidRPr="00A42572" w:rsidRDefault="00340ABC" w:rsidP="00340ABC">
      <w:pPr>
        <w:ind w:left="567" w:hanging="567"/>
        <w:rPr>
          <w:noProof/>
          <w:szCs w:val="24"/>
        </w:rPr>
      </w:pPr>
    </w:p>
    <w:p w14:paraId="0A7573A2" w14:textId="77777777" w:rsidR="00340ABC" w:rsidRPr="00A42572" w:rsidRDefault="00340ABC" w:rsidP="00340ABC">
      <w:pPr>
        <w:ind w:left="567" w:hanging="567"/>
        <w:rPr>
          <w:noProof/>
          <w:szCs w:val="24"/>
        </w:rPr>
      </w:pPr>
      <w:r w:rsidRPr="00A42572">
        <w:rPr>
          <w:noProof/>
        </w:rPr>
        <w:t>85.</w:t>
      </w:r>
      <w:r w:rsidRPr="00A42572">
        <w:rPr>
          <w:noProof/>
        </w:rPr>
        <w:tab/>
        <w:t>32007 R 0506: Komisjoni määrus (EÜ) nr 506/2007, 8. mai 2007, millega kehtestatakse teatavate eritähelepanu vajavate ainete importijatele ja tootjatele katsetamise ja teatamise nõuded kooskõlas nõukogu määrusega (EMÜ) nr 793/93 olemasolevate ainete ohtlikkuse hindamise ja kontrolli kohta (ELT L 119, 9.5.2007, lk 24).</w:t>
      </w:r>
    </w:p>
    <w:p w14:paraId="56E1C29A" w14:textId="77777777" w:rsidR="00340ABC" w:rsidRPr="00A42572" w:rsidRDefault="00340ABC" w:rsidP="00340ABC">
      <w:pPr>
        <w:ind w:left="567" w:hanging="567"/>
        <w:rPr>
          <w:noProof/>
          <w:szCs w:val="24"/>
        </w:rPr>
      </w:pPr>
    </w:p>
    <w:p w14:paraId="2DF362FE" w14:textId="77777777" w:rsidR="00340ABC" w:rsidRPr="00A42572" w:rsidRDefault="00340ABC" w:rsidP="00340ABC">
      <w:pPr>
        <w:ind w:left="567" w:hanging="567"/>
        <w:rPr>
          <w:noProof/>
          <w:szCs w:val="24"/>
        </w:rPr>
      </w:pPr>
      <w:r w:rsidRPr="00A42572">
        <w:rPr>
          <w:noProof/>
        </w:rPr>
        <w:t>86.</w:t>
      </w:r>
      <w:r w:rsidRPr="00A42572">
        <w:rPr>
          <w:noProof/>
        </w:rPr>
        <w:tab/>
        <w:t>32008 R 0465: Komisjoni määrus (EÜ) nr 465/2008, 28. mai 2008, millega kehtestatakse vastavalt nõukogu määrusele (EMÜ) nr 793/93 importijatele ja tootjatele katsetamise ja teabe esitamise nõue seoses teatavate ainetega, mis võivad olla püsivad, bioakumuleeruvad ja toksilised ning mis on nimetatud Euroopa kaubanduslike keemiliste ainete loetelus (ELT L 139, 29.5.2008, lk 8).</w:t>
      </w:r>
    </w:p>
    <w:p w14:paraId="6D2963F7" w14:textId="77777777" w:rsidR="00340ABC" w:rsidRPr="00A42572" w:rsidRDefault="00340ABC" w:rsidP="00340ABC">
      <w:pPr>
        <w:ind w:left="567" w:hanging="567"/>
        <w:rPr>
          <w:noProof/>
          <w:szCs w:val="24"/>
        </w:rPr>
      </w:pPr>
    </w:p>
    <w:p w14:paraId="67ECF5B0" w14:textId="1DFA27BE" w:rsidR="00340ABC" w:rsidRPr="00A42572" w:rsidRDefault="00340ABC" w:rsidP="00340ABC">
      <w:pPr>
        <w:ind w:left="567" w:hanging="567"/>
        <w:rPr>
          <w:noProof/>
          <w:szCs w:val="24"/>
        </w:rPr>
      </w:pPr>
      <w:r w:rsidRPr="00A42572">
        <w:rPr>
          <w:noProof/>
        </w:rPr>
        <w:t>87.</w:t>
      </w:r>
      <w:r w:rsidRPr="00A42572">
        <w:rPr>
          <w:noProof/>
        </w:rPr>
        <w:tab/>
        <w:t>32008 R 0466: Komisjoni määrus (EÜ) nr 466/2008, 28. mai 2008, millega kehtestatakse teatavate eritähelepanu vajavate ainete importijatele ja tootjatele katsetamise ja teatamise nõuded kooskõlas nõukogu määrusega (EMÜ) nr 793/93 olemasolevate ainete ohtlikkuse hindamise ja kontrolli kohta (ELT L 139, 29.5.2008, lk 10</w:t>
      </w:r>
      <w:r w:rsidR="00CF168E" w:rsidRPr="00A42572">
        <w:rPr>
          <w:noProof/>
        </w:rPr>
        <w:t>).</w:t>
      </w:r>
    </w:p>
    <w:p w14:paraId="089A3DA1" w14:textId="77777777" w:rsidR="00340ABC" w:rsidRPr="00A42572" w:rsidRDefault="00340ABC" w:rsidP="00340ABC">
      <w:pPr>
        <w:ind w:left="567" w:hanging="567"/>
        <w:rPr>
          <w:noProof/>
          <w:szCs w:val="24"/>
        </w:rPr>
      </w:pPr>
    </w:p>
    <w:p w14:paraId="203AF10D" w14:textId="77777777" w:rsidR="00340ABC" w:rsidRPr="00A42572" w:rsidRDefault="00340ABC" w:rsidP="00340ABC">
      <w:pPr>
        <w:ind w:left="567" w:hanging="567"/>
        <w:rPr>
          <w:noProof/>
          <w:szCs w:val="24"/>
        </w:rPr>
      </w:pPr>
      <w:r w:rsidRPr="00A42572">
        <w:rPr>
          <w:noProof/>
        </w:rPr>
        <w:t>88.</w:t>
      </w:r>
      <w:r w:rsidRPr="00A42572">
        <w:rPr>
          <w:noProof/>
        </w:rPr>
        <w:tab/>
        <w:t>32009 D 0063: Komisjoni otsus 2009/63/EÜ, 20. november 2008, millega määratakse kindlaks liikmesriikide teabe esitamise formaat kooskõlas Euroopa Parlamendi ja nõukogu määruse (EÜ) nr 850/2004 artikli 7 lõike 4 punkti b alapunktiga iii (ELT L 23, 27.1.2009, lk 30).</w:t>
      </w:r>
    </w:p>
    <w:p w14:paraId="103E55F8" w14:textId="77777777" w:rsidR="00340ABC" w:rsidRPr="00A42572" w:rsidRDefault="00340ABC" w:rsidP="00340ABC">
      <w:pPr>
        <w:ind w:left="567" w:hanging="567"/>
        <w:rPr>
          <w:noProof/>
          <w:szCs w:val="24"/>
        </w:rPr>
      </w:pPr>
    </w:p>
    <w:p w14:paraId="713CC822" w14:textId="43D6A342" w:rsidR="003977C9" w:rsidRPr="00A42572" w:rsidRDefault="003977C9" w:rsidP="003977C9">
      <w:pPr>
        <w:rPr>
          <w:noProof/>
        </w:rPr>
      </w:pPr>
      <w:r w:rsidRPr="00A42572">
        <w:rPr>
          <w:noProof/>
        </w:rPr>
        <w:br w:type="page"/>
      </w:r>
    </w:p>
    <w:p w14:paraId="4274C131" w14:textId="1C41EBD4" w:rsidR="00340ABC" w:rsidRPr="00A42572" w:rsidRDefault="003977C9" w:rsidP="00340ABC">
      <w:pPr>
        <w:ind w:left="567" w:hanging="567"/>
        <w:rPr>
          <w:noProof/>
          <w:szCs w:val="24"/>
        </w:rPr>
      </w:pPr>
      <w:r w:rsidRPr="00A42572">
        <w:rPr>
          <w:noProof/>
        </w:rPr>
        <w:t>8</w:t>
      </w:r>
      <w:r w:rsidR="00340ABC" w:rsidRPr="00A42572">
        <w:rPr>
          <w:noProof/>
        </w:rPr>
        <w:t>9.</w:t>
      </w:r>
      <w:r w:rsidR="00340ABC" w:rsidRPr="00A42572">
        <w:rPr>
          <w:noProof/>
        </w:rPr>
        <w:tab/>
        <w:t>32009 D 0321: Komisjoni otsus 2009/321/EÜ, 8. aprill 2009, millega kehtestatakse uus tähtaeg toimikute esitamiseks teatavate Euroopa Parlamendi ja nõukogu direktiivi 98/8/EÜ artikli 16 lõikes 2 osutatud kümneaastase tööprogrammi kohaselt uuritavate toimeainete kohta (ELT L 95, 9.4.2009, lk 42).</w:t>
      </w:r>
    </w:p>
    <w:p w14:paraId="14245430" w14:textId="77777777" w:rsidR="00340ABC" w:rsidRPr="00A42572" w:rsidRDefault="00340ABC" w:rsidP="00340ABC">
      <w:pPr>
        <w:ind w:left="567" w:hanging="567"/>
        <w:rPr>
          <w:noProof/>
          <w:szCs w:val="24"/>
        </w:rPr>
      </w:pPr>
    </w:p>
    <w:p w14:paraId="50BE71AE" w14:textId="77777777" w:rsidR="00340ABC" w:rsidRPr="00A42572" w:rsidRDefault="00340ABC" w:rsidP="00340ABC">
      <w:pPr>
        <w:ind w:left="567" w:hanging="567"/>
        <w:rPr>
          <w:noProof/>
          <w:szCs w:val="24"/>
        </w:rPr>
      </w:pPr>
      <w:r w:rsidRPr="00A42572">
        <w:rPr>
          <w:noProof/>
        </w:rPr>
        <w:t>90.</w:t>
      </w:r>
      <w:r w:rsidRPr="00A42572">
        <w:rPr>
          <w:noProof/>
        </w:rPr>
        <w:tab/>
        <w:t>32009 D 0322: Komisjoni otsus 2009/322/EÜ, 8. aprill 2009, milles käsitletakse teatavate ainete kandmata jätmist Euroopa Parlamendi ja nõukogu direktiivi 98/8/EÜ (mis käsitleb biotsiidide turuleviimist) I, IA või IB lisasse (ELT L 95, 9.4.2009, lk 44).</w:t>
      </w:r>
    </w:p>
    <w:p w14:paraId="351BFB8D" w14:textId="77777777" w:rsidR="00340ABC" w:rsidRPr="00A42572" w:rsidRDefault="00340ABC" w:rsidP="00340ABC">
      <w:pPr>
        <w:ind w:left="567" w:hanging="567"/>
        <w:rPr>
          <w:noProof/>
          <w:szCs w:val="24"/>
        </w:rPr>
      </w:pPr>
    </w:p>
    <w:p w14:paraId="0D8E13D0" w14:textId="77777777" w:rsidR="00340ABC" w:rsidRPr="00A42572" w:rsidRDefault="00340ABC" w:rsidP="00340ABC">
      <w:pPr>
        <w:ind w:left="567" w:hanging="567"/>
        <w:rPr>
          <w:noProof/>
          <w:szCs w:val="24"/>
        </w:rPr>
      </w:pPr>
      <w:r w:rsidRPr="00A42572">
        <w:rPr>
          <w:noProof/>
        </w:rPr>
        <w:t>91.</w:t>
      </w:r>
      <w:r w:rsidRPr="00A42572">
        <w:rPr>
          <w:noProof/>
        </w:rPr>
        <w:tab/>
        <w:t>32009 D 0324: Komisjoni otsus 2009/324/EÜ, 14. aprill 2009, milles käsitletakse teatavate ainete kandmata jätmist Euroopa Parlamendi ja nõukogu direktiivi 98/8/EÜ (mis käsitleb biotsiidide turuleviimist) I, IA või IB lisasse (ELT L 96, 15.4.2009, lk 37).</w:t>
      </w:r>
    </w:p>
    <w:p w14:paraId="1E9ABFE6" w14:textId="77777777" w:rsidR="00340ABC" w:rsidRPr="00A42572" w:rsidRDefault="00340ABC" w:rsidP="00340ABC">
      <w:pPr>
        <w:ind w:left="567" w:hanging="567"/>
        <w:rPr>
          <w:noProof/>
          <w:szCs w:val="24"/>
        </w:rPr>
      </w:pPr>
    </w:p>
    <w:p w14:paraId="31C089E9" w14:textId="77777777" w:rsidR="00340ABC" w:rsidRPr="00A42572" w:rsidRDefault="00340ABC" w:rsidP="00340ABC">
      <w:pPr>
        <w:ind w:left="567" w:hanging="567"/>
        <w:rPr>
          <w:noProof/>
          <w:szCs w:val="24"/>
        </w:rPr>
      </w:pPr>
      <w:r w:rsidRPr="00A42572">
        <w:rPr>
          <w:noProof/>
        </w:rPr>
        <w:t>92.</w:t>
      </w:r>
      <w:r w:rsidRPr="00A42572">
        <w:rPr>
          <w:noProof/>
        </w:rPr>
        <w:tab/>
        <w:t>32008 R 0771: Komisjoni määrus (EÜ) nr 771/2008, 1. august 2008, millega kehtestatakse Euroopa Kemikaaliameti apellatsiooninõukogu töökorraldus ja menetluskord (ELT L 206, 2.8.2008, lk 5), muudetud järgmis(t)e õigusakti(de)ga:</w:t>
      </w:r>
    </w:p>
    <w:p w14:paraId="427781B1" w14:textId="77777777" w:rsidR="00340ABC" w:rsidRPr="00A42572" w:rsidRDefault="00340ABC" w:rsidP="00340ABC">
      <w:pPr>
        <w:ind w:left="567" w:hanging="567"/>
        <w:rPr>
          <w:noProof/>
          <w:szCs w:val="24"/>
        </w:rPr>
      </w:pPr>
    </w:p>
    <w:p w14:paraId="7DB7392A" w14:textId="77777777" w:rsidR="00340ABC" w:rsidRPr="00A42572" w:rsidRDefault="00340ABC" w:rsidP="00340ABC">
      <w:pPr>
        <w:ind w:left="1134" w:hanging="567"/>
        <w:rPr>
          <w:noProof/>
          <w:szCs w:val="24"/>
        </w:rPr>
      </w:pPr>
      <w:r w:rsidRPr="00A42572">
        <w:rPr>
          <w:noProof/>
        </w:rPr>
        <w:t>–</w:t>
      </w:r>
      <w:r w:rsidRPr="00A42572">
        <w:rPr>
          <w:noProof/>
        </w:rPr>
        <w:tab/>
        <w:t>32016 R 0823: Komisjoni rakendusmäärus (EL) 2016/823, 25. mai 2016 (ELT L 137, 26.5.2016, lk 4).</w:t>
      </w:r>
    </w:p>
    <w:p w14:paraId="7919069A" w14:textId="77777777" w:rsidR="00340ABC" w:rsidRPr="00A42572" w:rsidRDefault="00340ABC" w:rsidP="00340ABC">
      <w:pPr>
        <w:ind w:left="1134" w:hanging="567"/>
        <w:rPr>
          <w:noProof/>
          <w:szCs w:val="24"/>
        </w:rPr>
      </w:pPr>
    </w:p>
    <w:p w14:paraId="501F3602" w14:textId="77777777" w:rsidR="00340ABC" w:rsidRPr="00A42572" w:rsidRDefault="00340ABC" w:rsidP="00340ABC">
      <w:pPr>
        <w:ind w:left="567" w:hanging="567"/>
        <w:rPr>
          <w:noProof/>
          <w:szCs w:val="24"/>
        </w:rPr>
      </w:pPr>
      <w:r w:rsidRPr="00A42572">
        <w:rPr>
          <w:noProof/>
        </w:rPr>
        <w:t>93.</w:t>
      </w:r>
      <w:r w:rsidRPr="00A42572">
        <w:rPr>
          <w:noProof/>
        </w:rPr>
        <w:tab/>
        <w:t>32010 D 0071: Komisjoni otsus 2010/71/EL, 8. veebruar 2010, milles käsitletakse diasinooni kandmata jätmist Euroopa Parlamendi ja nõukogu direktiivi 98/8/EÜ (mis käsitleb biotsiidide turuleviimist) I, IA või IB lisasse (ELT L 36, 9.2.2010, lk 34).</w:t>
      </w:r>
    </w:p>
    <w:p w14:paraId="5867D280" w14:textId="77777777" w:rsidR="00340ABC" w:rsidRPr="00A42572" w:rsidRDefault="00340ABC" w:rsidP="00340ABC">
      <w:pPr>
        <w:ind w:left="567" w:hanging="567"/>
        <w:rPr>
          <w:noProof/>
          <w:szCs w:val="24"/>
        </w:rPr>
      </w:pPr>
    </w:p>
    <w:p w14:paraId="3AE8500C" w14:textId="7D53B9CB" w:rsidR="003977C9" w:rsidRPr="00A42572" w:rsidRDefault="003977C9" w:rsidP="003977C9">
      <w:pPr>
        <w:rPr>
          <w:noProof/>
        </w:rPr>
      </w:pPr>
      <w:r w:rsidRPr="00A42572">
        <w:rPr>
          <w:noProof/>
        </w:rPr>
        <w:br w:type="page"/>
      </w:r>
    </w:p>
    <w:p w14:paraId="2203684C" w14:textId="100B8DFF" w:rsidR="00340ABC" w:rsidRPr="00A42572" w:rsidRDefault="003977C9" w:rsidP="00340ABC">
      <w:pPr>
        <w:ind w:left="567" w:hanging="567"/>
        <w:rPr>
          <w:noProof/>
          <w:szCs w:val="24"/>
        </w:rPr>
      </w:pPr>
      <w:r w:rsidRPr="00A42572">
        <w:rPr>
          <w:noProof/>
        </w:rPr>
        <w:t>9</w:t>
      </w:r>
      <w:r w:rsidR="00340ABC" w:rsidRPr="00A42572">
        <w:rPr>
          <w:noProof/>
        </w:rPr>
        <w:t>4.</w:t>
      </w:r>
      <w:r w:rsidR="00340ABC" w:rsidRPr="00A42572">
        <w:rPr>
          <w:noProof/>
        </w:rPr>
        <w:tab/>
        <w:t>32010 D 0072: Komisjoni otsus 2010/72/EL, 8. veebruar 2010, milles käsitletakse teatavate ainete kandmata jätmist Euroopa Parlamendi ja nõukogu direktiivi 98/8/EÜ (mis käsitleb biotsiidide turuleviimist) I, IA või IB lisasse (ELT L 36, 9.2.2010, lk 36).</w:t>
      </w:r>
    </w:p>
    <w:p w14:paraId="77C4DF62" w14:textId="77777777" w:rsidR="00340ABC" w:rsidRPr="00A42572" w:rsidRDefault="00340ABC" w:rsidP="00340ABC">
      <w:pPr>
        <w:ind w:left="567" w:hanging="567"/>
        <w:rPr>
          <w:noProof/>
          <w:szCs w:val="24"/>
        </w:rPr>
      </w:pPr>
    </w:p>
    <w:p w14:paraId="56BAA025" w14:textId="77777777" w:rsidR="00340ABC" w:rsidRPr="00A42572" w:rsidRDefault="00340ABC" w:rsidP="00340ABC">
      <w:pPr>
        <w:ind w:left="567" w:hanging="567"/>
        <w:rPr>
          <w:noProof/>
          <w:szCs w:val="24"/>
        </w:rPr>
      </w:pPr>
      <w:r w:rsidRPr="00A42572">
        <w:rPr>
          <w:noProof/>
        </w:rPr>
        <w:t>95.</w:t>
      </w:r>
      <w:r w:rsidRPr="00A42572">
        <w:rPr>
          <w:noProof/>
        </w:rPr>
        <w:tab/>
        <w:t>32010 D 0084: Komisjoni otsus 2010/84/EL, 9. veebruar 2010, millega kehtestatakse uus tähtaeg toimikute esitamiseks teatavate Euroopa Parlamendi ja nõukogu direktiivi 98/8/EÜ artikli 16 lõikes 2 osutatud kümneaastase tööprogrammi kohaselt (ELT L 38, 11.2.2010, lk 15).</w:t>
      </w:r>
    </w:p>
    <w:p w14:paraId="509E9ADC" w14:textId="77777777" w:rsidR="00340ABC" w:rsidRPr="00A42572" w:rsidRDefault="00340ABC" w:rsidP="00340ABC">
      <w:pPr>
        <w:ind w:left="567" w:hanging="567"/>
        <w:rPr>
          <w:noProof/>
          <w:szCs w:val="24"/>
        </w:rPr>
      </w:pPr>
    </w:p>
    <w:p w14:paraId="6FA7C794" w14:textId="77777777" w:rsidR="00340ABC" w:rsidRPr="00A42572" w:rsidRDefault="00340ABC" w:rsidP="00340ABC">
      <w:pPr>
        <w:ind w:left="567" w:hanging="567"/>
        <w:rPr>
          <w:noProof/>
          <w:szCs w:val="24"/>
        </w:rPr>
      </w:pPr>
      <w:r w:rsidRPr="00A42572">
        <w:rPr>
          <w:noProof/>
        </w:rPr>
        <w:t>96.</w:t>
      </w:r>
      <w:r w:rsidRPr="00A42572">
        <w:rPr>
          <w:noProof/>
        </w:rPr>
        <w:tab/>
        <w:t>32010 D 0226: Komisjoni otsus 2010/226/EL, 20. aprill 2010, Euroopa Parlamendi ja nõukogu määruse (EÜ) nr 1907/2006 XVII lisas loetletud lühiahelaliste klooritud parafiinide (SCCP) kasutuspiirangu läbivaatamise kohta (ELT L 100, 22.4.2010, lk 15).</w:t>
      </w:r>
    </w:p>
    <w:p w14:paraId="12A07AEB" w14:textId="77777777" w:rsidR="00340ABC" w:rsidRPr="00A42572" w:rsidRDefault="00340ABC" w:rsidP="00340ABC">
      <w:pPr>
        <w:ind w:left="567" w:hanging="567"/>
        <w:rPr>
          <w:noProof/>
          <w:szCs w:val="24"/>
        </w:rPr>
      </w:pPr>
    </w:p>
    <w:p w14:paraId="3198507B" w14:textId="77777777" w:rsidR="00340ABC" w:rsidRPr="00A42572" w:rsidRDefault="00340ABC" w:rsidP="00340ABC">
      <w:pPr>
        <w:ind w:left="567" w:hanging="567"/>
        <w:rPr>
          <w:noProof/>
          <w:szCs w:val="24"/>
        </w:rPr>
      </w:pPr>
      <w:r w:rsidRPr="00A42572">
        <w:rPr>
          <w:noProof/>
        </w:rPr>
        <w:t>97.</w:t>
      </w:r>
      <w:r w:rsidRPr="00A42572">
        <w:rPr>
          <w:noProof/>
        </w:rPr>
        <w:tab/>
        <w:t>32010 D 0675: Komisjoni otsus 2010/675/EL, 8. november 2010, milles käsitletakse teatavate ainete kandmata jätmist Euroopa Parlamendi ja nõukogu direktiivi 98/8/EÜ (mis käsitleb biotsiidide turuleviimist) I, IA ja IB lisasse (ELT L 291, 9.11.2010, lk 47).</w:t>
      </w:r>
    </w:p>
    <w:p w14:paraId="3B54409F" w14:textId="77777777" w:rsidR="00340ABC" w:rsidRPr="00A42572" w:rsidRDefault="00340ABC" w:rsidP="00340ABC">
      <w:pPr>
        <w:ind w:left="567" w:hanging="567"/>
        <w:rPr>
          <w:noProof/>
          <w:szCs w:val="24"/>
        </w:rPr>
      </w:pPr>
    </w:p>
    <w:p w14:paraId="2A3FE79C" w14:textId="77777777" w:rsidR="00340ABC" w:rsidRPr="00A42572" w:rsidRDefault="00340ABC" w:rsidP="00340ABC">
      <w:pPr>
        <w:ind w:left="567" w:hanging="567"/>
        <w:rPr>
          <w:noProof/>
          <w:szCs w:val="24"/>
        </w:rPr>
      </w:pPr>
      <w:r w:rsidRPr="00A42572">
        <w:rPr>
          <w:noProof/>
        </w:rPr>
        <w:t>98.</w:t>
      </w:r>
      <w:r w:rsidRPr="00A42572">
        <w:rPr>
          <w:noProof/>
        </w:rPr>
        <w:tab/>
        <w:t>32010 D 0296: Komisjoni otsus 2010/296/EL, 21. mai 2010, biotsiidiregistri loomise kohta (ELT L 126, 22.5.2010, lk 26).</w:t>
      </w:r>
    </w:p>
    <w:p w14:paraId="70A508F6" w14:textId="77777777" w:rsidR="00340ABC" w:rsidRPr="00A42572" w:rsidRDefault="00340ABC" w:rsidP="00340ABC">
      <w:pPr>
        <w:ind w:left="567" w:hanging="567"/>
        <w:rPr>
          <w:noProof/>
          <w:szCs w:val="24"/>
        </w:rPr>
      </w:pPr>
    </w:p>
    <w:p w14:paraId="41184222" w14:textId="5AADF960" w:rsidR="003977C9" w:rsidRPr="00A42572" w:rsidRDefault="003977C9" w:rsidP="003977C9">
      <w:pPr>
        <w:rPr>
          <w:noProof/>
        </w:rPr>
      </w:pPr>
      <w:r w:rsidRPr="00A42572">
        <w:rPr>
          <w:noProof/>
        </w:rPr>
        <w:br w:type="page"/>
      </w:r>
    </w:p>
    <w:p w14:paraId="0655B58A" w14:textId="5F44CEB6" w:rsidR="00340ABC" w:rsidRPr="00A42572" w:rsidRDefault="003977C9" w:rsidP="00340ABC">
      <w:pPr>
        <w:ind w:left="567" w:hanging="567"/>
        <w:rPr>
          <w:noProof/>
          <w:szCs w:val="24"/>
        </w:rPr>
      </w:pPr>
      <w:r w:rsidRPr="00A42572">
        <w:rPr>
          <w:noProof/>
        </w:rPr>
        <w:t>9</w:t>
      </w:r>
      <w:r w:rsidR="00340ABC" w:rsidRPr="00A42572">
        <w:rPr>
          <w:noProof/>
        </w:rPr>
        <w:t>9.</w:t>
      </w:r>
      <w:r w:rsidR="00340ABC" w:rsidRPr="00A42572">
        <w:rPr>
          <w:noProof/>
        </w:rPr>
        <w:tab/>
        <w:t>32008 R 0440: Komisjoni määrus (EÜ) nr 440/2008, 30. mai 2008, millega kehtestatakse katsemeetodid vastavalt Euroopa Parlamendi ja nõukogu määrusele (EÜ) nr 1907/2006, mis käsitleb kemikaalide registreerimist, hindamist, autoriseerimist ja piiramist (REACH) (ELT L 142, 31.5.2008, lk 1), muudetud järgmis(t)e õigusakti(de)ga:</w:t>
      </w:r>
    </w:p>
    <w:p w14:paraId="21221F77" w14:textId="77777777" w:rsidR="00340ABC" w:rsidRPr="00A42572" w:rsidRDefault="00340ABC" w:rsidP="00340ABC">
      <w:pPr>
        <w:ind w:left="567" w:hanging="567"/>
        <w:rPr>
          <w:noProof/>
          <w:szCs w:val="24"/>
        </w:rPr>
      </w:pPr>
    </w:p>
    <w:p w14:paraId="351DD1C7" w14:textId="77777777" w:rsidR="00340ABC" w:rsidRPr="00A42572" w:rsidRDefault="00340ABC" w:rsidP="00340ABC">
      <w:pPr>
        <w:ind w:left="1134" w:hanging="567"/>
        <w:rPr>
          <w:noProof/>
          <w:szCs w:val="24"/>
        </w:rPr>
      </w:pPr>
      <w:r w:rsidRPr="00A42572">
        <w:rPr>
          <w:noProof/>
        </w:rPr>
        <w:t>–</w:t>
      </w:r>
      <w:r w:rsidRPr="00A42572">
        <w:rPr>
          <w:noProof/>
        </w:rPr>
        <w:tab/>
        <w:t>32009 R 0761: Komisjoni määrus (EÜ) nr 761/2009, 23. juuli 2009 (ELT L 220, 24.8.2009, lk 1),</w:t>
      </w:r>
    </w:p>
    <w:p w14:paraId="540585F3" w14:textId="77777777" w:rsidR="00340ABC" w:rsidRPr="00A42572" w:rsidRDefault="00340ABC" w:rsidP="00340ABC">
      <w:pPr>
        <w:ind w:left="1134" w:hanging="567"/>
        <w:rPr>
          <w:noProof/>
          <w:szCs w:val="24"/>
        </w:rPr>
      </w:pPr>
    </w:p>
    <w:p w14:paraId="72F0A021" w14:textId="77777777" w:rsidR="00340ABC" w:rsidRPr="00A42572" w:rsidRDefault="00340ABC" w:rsidP="00340ABC">
      <w:pPr>
        <w:ind w:left="1134" w:hanging="567"/>
        <w:rPr>
          <w:noProof/>
          <w:szCs w:val="24"/>
        </w:rPr>
      </w:pPr>
      <w:r w:rsidRPr="00A42572">
        <w:rPr>
          <w:noProof/>
        </w:rPr>
        <w:t>–</w:t>
      </w:r>
      <w:r w:rsidRPr="00A42572">
        <w:rPr>
          <w:noProof/>
        </w:rPr>
        <w:tab/>
        <w:t>32010 R 1152: Komisjoni määrus (EL) nr 1152/2010, 8. detsember 2010 (ELT L 234, 9.12.2010, lk 13),</w:t>
      </w:r>
    </w:p>
    <w:p w14:paraId="143BFE90" w14:textId="77777777" w:rsidR="00340ABC" w:rsidRPr="00A42572" w:rsidRDefault="00340ABC" w:rsidP="00340ABC">
      <w:pPr>
        <w:ind w:left="1134" w:hanging="567"/>
        <w:rPr>
          <w:noProof/>
          <w:szCs w:val="24"/>
        </w:rPr>
      </w:pPr>
    </w:p>
    <w:p w14:paraId="5CA1956E" w14:textId="77777777" w:rsidR="00340ABC" w:rsidRPr="00A42572" w:rsidRDefault="00340ABC" w:rsidP="00340ABC">
      <w:pPr>
        <w:ind w:left="1134" w:hanging="567"/>
        <w:rPr>
          <w:noProof/>
          <w:szCs w:val="24"/>
        </w:rPr>
      </w:pPr>
      <w:r w:rsidRPr="00A42572">
        <w:rPr>
          <w:noProof/>
        </w:rPr>
        <w:t>–</w:t>
      </w:r>
      <w:r w:rsidRPr="00A42572">
        <w:rPr>
          <w:noProof/>
        </w:rPr>
        <w:tab/>
        <w:t>32012 R 0640: Komisjoni määrus (EL) nr 640/2012, 6. juuli 2012 (ELT L 193, 20.7.2012, lk 1),</w:t>
      </w:r>
    </w:p>
    <w:p w14:paraId="3DEE82DD" w14:textId="77777777" w:rsidR="00340ABC" w:rsidRPr="00A42572" w:rsidRDefault="00340ABC" w:rsidP="00340ABC">
      <w:pPr>
        <w:ind w:left="1134" w:hanging="567"/>
        <w:rPr>
          <w:noProof/>
          <w:szCs w:val="24"/>
        </w:rPr>
      </w:pPr>
    </w:p>
    <w:p w14:paraId="021F3354" w14:textId="77777777" w:rsidR="00340ABC" w:rsidRPr="00A42572" w:rsidRDefault="00340ABC" w:rsidP="00340ABC">
      <w:pPr>
        <w:ind w:left="1134" w:hanging="567"/>
        <w:rPr>
          <w:noProof/>
          <w:szCs w:val="24"/>
        </w:rPr>
      </w:pPr>
      <w:r w:rsidRPr="00A42572">
        <w:rPr>
          <w:noProof/>
        </w:rPr>
        <w:t>–</w:t>
      </w:r>
      <w:r w:rsidRPr="00A42572">
        <w:rPr>
          <w:noProof/>
        </w:rPr>
        <w:tab/>
        <w:t>32014 R 0260: Komisjoni määrus (EL) nr 260/2014, 24. jaanuar 2014 (ELT L 81, 19.3.2014, lk 1),</w:t>
      </w:r>
    </w:p>
    <w:p w14:paraId="0200C53B" w14:textId="77777777" w:rsidR="00340ABC" w:rsidRPr="00A42572" w:rsidRDefault="00340ABC" w:rsidP="00340ABC">
      <w:pPr>
        <w:ind w:left="1134" w:hanging="567"/>
        <w:rPr>
          <w:noProof/>
          <w:szCs w:val="24"/>
        </w:rPr>
      </w:pPr>
    </w:p>
    <w:p w14:paraId="729B2640" w14:textId="77777777" w:rsidR="00340ABC" w:rsidRPr="00A42572" w:rsidRDefault="00340ABC" w:rsidP="00340ABC">
      <w:pPr>
        <w:ind w:left="1134" w:hanging="567"/>
        <w:rPr>
          <w:noProof/>
          <w:szCs w:val="24"/>
        </w:rPr>
      </w:pPr>
      <w:r w:rsidRPr="00A42572">
        <w:rPr>
          <w:noProof/>
        </w:rPr>
        <w:t>–</w:t>
      </w:r>
      <w:r w:rsidRPr="00A42572">
        <w:rPr>
          <w:noProof/>
        </w:rPr>
        <w:tab/>
        <w:t>32014 R 0900: Komisjoni määrus (EL) nr 900/2014, 15. juuli 2014 (ELT L 247, 21.8.2014, lk 1),</w:t>
      </w:r>
    </w:p>
    <w:p w14:paraId="45175078" w14:textId="77777777" w:rsidR="00340ABC" w:rsidRPr="00A42572" w:rsidRDefault="00340ABC" w:rsidP="00340ABC">
      <w:pPr>
        <w:ind w:left="1134" w:hanging="567"/>
        <w:rPr>
          <w:noProof/>
          <w:szCs w:val="24"/>
        </w:rPr>
      </w:pPr>
    </w:p>
    <w:p w14:paraId="2A76DB18" w14:textId="77777777" w:rsidR="00340ABC" w:rsidRPr="00A42572" w:rsidRDefault="00340ABC" w:rsidP="00340ABC">
      <w:pPr>
        <w:ind w:left="1134" w:hanging="567"/>
        <w:rPr>
          <w:noProof/>
          <w:szCs w:val="24"/>
        </w:rPr>
      </w:pPr>
      <w:r w:rsidRPr="00A42572">
        <w:rPr>
          <w:noProof/>
        </w:rPr>
        <w:t>–</w:t>
      </w:r>
      <w:r w:rsidRPr="00A42572">
        <w:rPr>
          <w:noProof/>
        </w:rPr>
        <w:tab/>
        <w:t>32016 R 0266: Komisjoni määrus (EL) 2016/266, 7. detsember 2015 (ELT L 54, 1.3.2016, lk 1),</w:t>
      </w:r>
    </w:p>
    <w:p w14:paraId="2CBFF6D8" w14:textId="77777777" w:rsidR="00340ABC" w:rsidRPr="00A42572" w:rsidRDefault="00340ABC" w:rsidP="00340ABC">
      <w:pPr>
        <w:ind w:left="1134" w:hanging="567"/>
        <w:rPr>
          <w:noProof/>
          <w:szCs w:val="24"/>
        </w:rPr>
      </w:pPr>
    </w:p>
    <w:p w14:paraId="5B6D8F1D" w14:textId="77777777" w:rsidR="00340ABC" w:rsidRPr="00A42572" w:rsidRDefault="00340ABC" w:rsidP="00340ABC">
      <w:pPr>
        <w:ind w:left="1134" w:hanging="567"/>
        <w:rPr>
          <w:noProof/>
          <w:szCs w:val="24"/>
        </w:rPr>
      </w:pPr>
      <w:r w:rsidRPr="00A42572">
        <w:rPr>
          <w:noProof/>
        </w:rPr>
        <w:t>–</w:t>
      </w:r>
      <w:r w:rsidRPr="00A42572">
        <w:rPr>
          <w:noProof/>
        </w:rPr>
        <w:tab/>
        <w:t>32017 R 0735: Komisjoni määrus (EL) 2017/735, 14. veebruar 2017 (ELT L 112, 28.4.2017, lk 1),</w:t>
      </w:r>
    </w:p>
    <w:p w14:paraId="151832CA" w14:textId="77777777" w:rsidR="00340ABC" w:rsidRPr="00A42572" w:rsidRDefault="00340ABC" w:rsidP="00340ABC">
      <w:pPr>
        <w:ind w:left="1134" w:hanging="567"/>
        <w:rPr>
          <w:noProof/>
          <w:szCs w:val="24"/>
        </w:rPr>
      </w:pPr>
    </w:p>
    <w:p w14:paraId="4A6F99E7" w14:textId="36700437" w:rsidR="003977C9" w:rsidRPr="00A42572" w:rsidRDefault="003977C9" w:rsidP="003977C9">
      <w:pPr>
        <w:rPr>
          <w:noProof/>
        </w:rPr>
      </w:pPr>
      <w:r w:rsidRPr="00A42572">
        <w:rPr>
          <w:noProof/>
        </w:rPr>
        <w:br w:type="page"/>
      </w:r>
    </w:p>
    <w:p w14:paraId="5C612E65" w14:textId="025E8EE5" w:rsidR="00340ABC" w:rsidRPr="00A42572" w:rsidRDefault="003977C9" w:rsidP="00340ABC">
      <w:pPr>
        <w:ind w:left="1134" w:hanging="567"/>
        <w:rPr>
          <w:noProof/>
          <w:szCs w:val="24"/>
        </w:rPr>
      </w:pPr>
      <w:r w:rsidRPr="00A42572">
        <w:rPr>
          <w:noProof/>
        </w:rPr>
        <w:t>–</w:t>
      </w:r>
      <w:r w:rsidR="00340ABC" w:rsidRPr="00A42572">
        <w:rPr>
          <w:noProof/>
        </w:rPr>
        <w:tab/>
        <w:t>32019 R 1390: Komisjoni määrus (EL) 2019/1390, 31. juuli 2019 (ELT L 247, 26.9.2019, lk 1).</w:t>
      </w:r>
    </w:p>
    <w:p w14:paraId="173DCFAE" w14:textId="77777777" w:rsidR="00340ABC" w:rsidRPr="00A42572" w:rsidRDefault="00340ABC" w:rsidP="00340ABC">
      <w:pPr>
        <w:ind w:left="1134" w:hanging="567"/>
        <w:rPr>
          <w:noProof/>
          <w:szCs w:val="24"/>
        </w:rPr>
      </w:pPr>
    </w:p>
    <w:p w14:paraId="39550AC5" w14:textId="77777777" w:rsidR="00340ABC" w:rsidRPr="00A42572" w:rsidRDefault="00340ABC" w:rsidP="00340ABC">
      <w:pPr>
        <w:ind w:left="567" w:hanging="567"/>
        <w:rPr>
          <w:noProof/>
          <w:szCs w:val="24"/>
        </w:rPr>
      </w:pPr>
      <w:r w:rsidRPr="00A42572">
        <w:rPr>
          <w:noProof/>
        </w:rPr>
        <w:t>100.</w:t>
      </w:r>
      <w:r w:rsidRPr="00A42572">
        <w:rPr>
          <w:noProof/>
        </w:rPr>
        <w:tab/>
        <w:t>32009 D 0851: Komisjoni otsus 2009/851/EÜ, 25. november 2009, millega kehtestatakse küsimustik, mille alusel liikmesriigid esitavad aruanded Euroopa Parlamendi ja nõukogu direktiivi 2006/66/EÜ (mis käsitleb patareisid ja akusid ning patarei- ja akujäätmeid) rakendamise kohta (ELT L 312, 27.11.2009, lk 56).</w:t>
      </w:r>
    </w:p>
    <w:p w14:paraId="0E8B0920" w14:textId="77777777" w:rsidR="00340ABC" w:rsidRPr="00A42572" w:rsidRDefault="00340ABC" w:rsidP="00340ABC">
      <w:pPr>
        <w:ind w:left="567" w:hanging="567"/>
        <w:rPr>
          <w:noProof/>
          <w:szCs w:val="24"/>
        </w:rPr>
      </w:pPr>
    </w:p>
    <w:p w14:paraId="06E9D723" w14:textId="77777777" w:rsidR="00340ABC" w:rsidRPr="00A42572" w:rsidRDefault="00340ABC" w:rsidP="00340ABC">
      <w:pPr>
        <w:ind w:left="567" w:hanging="567"/>
        <w:rPr>
          <w:noProof/>
          <w:szCs w:val="24"/>
        </w:rPr>
      </w:pPr>
      <w:r w:rsidRPr="00A42572">
        <w:rPr>
          <w:noProof/>
        </w:rPr>
        <w:t>101.</w:t>
      </w:r>
      <w:r w:rsidRPr="00A42572">
        <w:rPr>
          <w:noProof/>
        </w:rPr>
        <w:tab/>
        <w:t>32011 D 0391: Komisjoni otsus 2011/391/EL, 1. juuli 2011, milles käsitletakse teatavate ainete kandmata jätmist Euroopa Parlamendi ja nõukogu direktiivi 98/8/EÜ (mis käsitleb biotsiidide turuleviimist) I, IA või IB lisasse (ELT L 175, 2.7.2011, lk 28).</w:t>
      </w:r>
    </w:p>
    <w:p w14:paraId="53EF0A44" w14:textId="77777777" w:rsidR="00340ABC" w:rsidRPr="00A42572" w:rsidRDefault="00340ABC" w:rsidP="00340ABC">
      <w:pPr>
        <w:ind w:left="567" w:hanging="567"/>
        <w:rPr>
          <w:noProof/>
          <w:szCs w:val="24"/>
        </w:rPr>
      </w:pPr>
    </w:p>
    <w:p w14:paraId="1469C785" w14:textId="77777777" w:rsidR="00340ABC" w:rsidRPr="00A42572" w:rsidRDefault="00340ABC" w:rsidP="00340ABC">
      <w:pPr>
        <w:ind w:left="567" w:hanging="567"/>
        <w:rPr>
          <w:noProof/>
          <w:szCs w:val="24"/>
        </w:rPr>
      </w:pPr>
      <w:r w:rsidRPr="00A42572">
        <w:rPr>
          <w:noProof/>
        </w:rPr>
        <w:t>102.</w:t>
      </w:r>
      <w:r w:rsidRPr="00A42572">
        <w:rPr>
          <w:noProof/>
        </w:rPr>
        <w:tab/>
        <w:t>32010 R 1103: Komisjoni määrus (EL) nr 1103/2010, 29. november 2010, millega vastavalt Euroopa Parlamendi ja nõukogu direktiivile 2006/66/EÜ kehtestatakse kantavate sekundaarsete (taaslaetavate) ning mootorsõidukite patareide ja akude mahutavuse märgistamise eeskirjad (ELT L 313, 30.11.2010, lk 3).</w:t>
      </w:r>
    </w:p>
    <w:p w14:paraId="3917F39D" w14:textId="77777777" w:rsidR="00340ABC" w:rsidRPr="00A42572" w:rsidRDefault="00340ABC" w:rsidP="00340ABC">
      <w:pPr>
        <w:ind w:left="567" w:hanging="567"/>
        <w:rPr>
          <w:noProof/>
          <w:szCs w:val="24"/>
        </w:rPr>
      </w:pPr>
    </w:p>
    <w:p w14:paraId="66E98DA6" w14:textId="6ECC22F9" w:rsidR="00340ABC" w:rsidRPr="00A42572" w:rsidRDefault="00340ABC" w:rsidP="00340ABC">
      <w:pPr>
        <w:ind w:left="567" w:hanging="567"/>
        <w:rPr>
          <w:noProof/>
          <w:szCs w:val="24"/>
        </w:rPr>
      </w:pPr>
      <w:r w:rsidRPr="00A42572">
        <w:rPr>
          <w:noProof/>
        </w:rPr>
        <w:t>103.</w:t>
      </w:r>
      <w:r w:rsidRPr="00A42572">
        <w:rPr>
          <w:noProof/>
        </w:rPr>
        <w:tab/>
        <w:t>32008 R 1272: Euroopa Parlamendi ja nõukogu määrus (EÜ) nr 1272/2008, 16. detsember 2008, mis käsitleb ainete ja segude klassifitseerimist, märgistamist ja pakendamist ning millega muudetakse direktiive 67/548/EMÜ ja 1999/45/EÜ ja tunnistatakse need kehtetuks ning muudetakse määrust (EÜ) nr 1907/2006 (ELT L 353, 31.12.2008, lk 1), muudetud järgmis(t)e õigusakti(de)ga:</w:t>
      </w:r>
    </w:p>
    <w:p w14:paraId="28EBFB50" w14:textId="77777777" w:rsidR="00340ABC" w:rsidRPr="00A42572" w:rsidRDefault="00340ABC" w:rsidP="00340ABC">
      <w:pPr>
        <w:ind w:left="567" w:hanging="567"/>
        <w:rPr>
          <w:noProof/>
          <w:szCs w:val="24"/>
        </w:rPr>
      </w:pPr>
    </w:p>
    <w:p w14:paraId="0014F605" w14:textId="77777777" w:rsidR="00340ABC" w:rsidRPr="00A42572" w:rsidRDefault="00340ABC" w:rsidP="00340ABC">
      <w:pPr>
        <w:ind w:left="1134" w:hanging="567"/>
        <w:rPr>
          <w:noProof/>
          <w:szCs w:val="24"/>
        </w:rPr>
      </w:pPr>
      <w:r w:rsidRPr="00A42572">
        <w:rPr>
          <w:noProof/>
        </w:rPr>
        <w:t>–</w:t>
      </w:r>
      <w:r w:rsidRPr="00A42572">
        <w:rPr>
          <w:noProof/>
        </w:rPr>
        <w:tab/>
        <w:t>32009 R 0790: Komisjoni määrus (EÜ) nr 790/2009, 10. august 2009 (ELT L 235, 5.9.2009, lk 1),</w:t>
      </w:r>
    </w:p>
    <w:p w14:paraId="3F2EDC02" w14:textId="77777777" w:rsidR="00340ABC" w:rsidRPr="00A42572" w:rsidRDefault="00340ABC" w:rsidP="00340ABC">
      <w:pPr>
        <w:ind w:left="1134" w:hanging="567"/>
        <w:rPr>
          <w:noProof/>
          <w:szCs w:val="24"/>
        </w:rPr>
      </w:pPr>
    </w:p>
    <w:p w14:paraId="403AB015" w14:textId="2681DD43" w:rsidR="003977C9" w:rsidRPr="00A42572" w:rsidRDefault="003977C9" w:rsidP="003977C9">
      <w:pPr>
        <w:rPr>
          <w:noProof/>
        </w:rPr>
      </w:pPr>
      <w:r w:rsidRPr="00A42572">
        <w:rPr>
          <w:noProof/>
        </w:rPr>
        <w:br w:type="page"/>
      </w:r>
    </w:p>
    <w:p w14:paraId="03BB096E" w14:textId="5F121FB1" w:rsidR="00340ABC" w:rsidRPr="00A42572" w:rsidRDefault="003977C9" w:rsidP="00340ABC">
      <w:pPr>
        <w:ind w:left="1134" w:hanging="567"/>
        <w:rPr>
          <w:noProof/>
          <w:szCs w:val="24"/>
        </w:rPr>
      </w:pPr>
      <w:r w:rsidRPr="00A42572">
        <w:rPr>
          <w:noProof/>
        </w:rPr>
        <w:t>–</w:t>
      </w:r>
      <w:r w:rsidR="00340ABC" w:rsidRPr="00A42572">
        <w:rPr>
          <w:noProof/>
        </w:rPr>
        <w:tab/>
        <w:t>32011 R 0286: Komisjoni määrus (EL) nr 286/2011, 10. märts 2011 (ELT L 83, 30.3.2011, lk 1),</w:t>
      </w:r>
    </w:p>
    <w:p w14:paraId="396573C3" w14:textId="77777777" w:rsidR="00340ABC" w:rsidRPr="00A42572" w:rsidRDefault="00340ABC" w:rsidP="00340ABC">
      <w:pPr>
        <w:ind w:left="1134" w:hanging="567"/>
        <w:rPr>
          <w:noProof/>
          <w:szCs w:val="24"/>
        </w:rPr>
      </w:pPr>
    </w:p>
    <w:p w14:paraId="0416DF87" w14:textId="77777777" w:rsidR="00340ABC" w:rsidRPr="00A42572" w:rsidRDefault="00340ABC" w:rsidP="00340ABC">
      <w:pPr>
        <w:ind w:left="1134" w:hanging="567"/>
        <w:rPr>
          <w:noProof/>
          <w:szCs w:val="24"/>
        </w:rPr>
      </w:pPr>
      <w:r w:rsidRPr="00A42572">
        <w:rPr>
          <w:noProof/>
        </w:rPr>
        <w:t>–</w:t>
      </w:r>
      <w:r w:rsidRPr="00A42572">
        <w:rPr>
          <w:noProof/>
        </w:rPr>
        <w:tab/>
        <w:t>32012 R 0618: Komisjoni määrus (EL) nr 618/2012, 10. juuli 2012 (ELT L 179, 11.7.2012, lk 3),</w:t>
      </w:r>
    </w:p>
    <w:p w14:paraId="7C89EFCB" w14:textId="77777777" w:rsidR="00340ABC" w:rsidRPr="00A42572" w:rsidRDefault="00340ABC" w:rsidP="00340ABC">
      <w:pPr>
        <w:ind w:left="1134" w:hanging="567"/>
        <w:rPr>
          <w:noProof/>
          <w:szCs w:val="24"/>
        </w:rPr>
      </w:pPr>
    </w:p>
    <w:p w14:paraId="52C12FF6" w14:textId="77777777" w:rsidR="00340ABC" w:rsidRPr="00A42572" w:rsidRDefault="00340ABC" w:rsidP="00340ABC">
      <w:pPr>
        <w:ind w:left="1134" w:hanging="567"/>
        <w:rPr>
          <w:noProof/>
          <w:szCs w:val="24"/>
        </w:rPr>
      </w:pPr>
      <w:r w:rsidRPr="00A42572">
        <w:rPr>
          <w:noProof/>
        </w:rPr>
        <w:t>–</w:t>
      </w:r>
      <w:r w:rsidRPr="00A42572">
        <w:rPr>
          <w:noProof/>
        </w:rPr>
        <w:tab/>
        <w:t>32013 R 0758: Komisjoni määrus (EL) nr 758/2013, 7. august 2013 (ELT L 216, 10.8.2013, lk 1),</w:t>
      </w:r>
    </w:p>
    <w:p w14:paraId="5859DBE3" w14:textId="77777777" w:rsidR="00340ABC" w:rsidRPr="00A42572" w:rsidRDefault="00340ABC" w:rsidP="00340ABC">
      <w:pPr>
        <w:ind w:left="1134" w:hanging="567"/>
        <w:rPr>
          <w:noProof/>
          <w:szCs w:val="24"/>
        </w:rPr>
      </w:pPr>
    </w:p>
    <w:p w14:paraId="0A558669" w14:textId="77777777" w:rsidR="00340ABC" w:rsidRPr="00A42572" w:rsidRDefault="00340ABC" w:rsidP="00340ABC">
      <w:pPr>
        <w:ind w:left="1134" w:hanging="567"/>
        <w:rPr>
          <w:noProof/>
          <w:szCs w:val="24"/>
        </w:rPr>
      </w:pPr>
      <w:r w:rsidRPr="00A42572">
        <w:rPr>
          <w:noProof/>
        </w:rPr>
        <w:t>–</w:t>
      </w:r>
      <w:r w:rsidRPr="00A42572">
        <w:rPr>
          <w:noProof/>
        </w:rPr>
        <w:tab/>
        <w:t>32013 R 0944: Komisjoni määrus (EL) nr 944/2013, 2. oktoober 2013 (ELT L 261, 3.10.2013, lk 5),</w:t>
      </w:r>
    </w:p>
    <w:p w14:paraId="0E120FB0" w14:textId="77777777" w:rsidR="00340ABC" w:rsidRPr="00A42572" w:rsidRDefault="00340ABC" w:rsidP="00340ABC">
      <w:pPr>
        <w:ind w:left="1134" w:hanging="567"/>
        <w:rPr>
          <w:noProof/>
          <w:szCs w:val="24"/>
        </w:rPr>
      </w:pPr>
    </w:p>
    <w:p w14:paraId="65F0867C" w14:textId="77777777" w:rsidR="00340ABC" w:rsidRPr="00A42572" w:rsidRDefault="00340ABC" w:rsidP="00340ABC">
      <w:pPr>
        <w:ind w:left="1134" w:hanging="567"/>
        <w:rPr>
          <w:noProof/>
          <w:szCs w:val="24"/>
        </w:rPr>
      </w:pPr>
      <w:r w:rsidRPr="00A42572">
        <w:rPr>
          <w:noProof/>
        </w:rPr>
        <w:t>–</w:t>
      </w:r>
      <w:r w:rsidRPr="00A42572">
        <w:rPr>
          <w:noProof/>
        </w:rPr>
        <w:tab/>
        <w:t>32013 R 0487: Komisjoni määrus (EL) nr 487/2013, 8. mai 2013 (ELT L 149, 1.6.2013, lk 1),</w:t>
      </w:r>
    </w:p>
    <w:p w14:paraId="5764420D" w14:textId="77777777" w:rsidR="00340ABC" w:rsidRPr="00A42572" w:rsidRDefault="00340ABC" w:rsidP="00340ABC">
      <w:pPr>
        <w:ind w:left="1134" w:hanging="567"/>
        <w:rPr>
          <w:noProof/>
          <w:szCs w:val="24"/>
        </w:rPr>
      </w:pPr>
    </w:p>
    <w:p w14:paraId="3C46C1FE" w14:textId="77777777" w:rsidR="00340ABC" w:rsidRPr="00A42572" w:rsidRDefault="00340ABC" w:rsidP="00340ABC">
      <w:pPr>
        <w:ind w:left="1134" w:hanging="567"/>
        <w:rPr>
          <w:noProof/>
          <w:szCs w:val="24"/>
        </w:rPr>
      </w:pPr>
      <w:r w:rsidRPr="00A42572">
        <w:rPr>
          <w:noProof/>
        </w:rPr>
        <w:t>–</w:t>
      </w:r>
      <w:r w:rsidRPr="00A42572">
        <w:rPr>
          <w:noProof/>
        </w:rPr>
        <w:tab/>
        <w:t>32013 R 0517: Nõukogu määrus (EL) nr 517/2013, 13. mai 2013 (ELT L 158, 10.6.2013, lk 1),</w:t>
      </w:r>
    </w:p>
    <w:p w14:paraId="018CFBE1" w14:textId="77777777" w:rsidR="00340ABC" w:rsidRPr="00A42572" w:rsidRDefault="00340ABC" w:rsidP="00340ABC">
      <w:pPr>
        <w:ind w:left="1134" w:hanging="567"/>
        <w:rPr>
          <w:noProof/>
          <w:szCs w:val="24"/>
        </w:rPr>
      </w:pPr>
    </w:p>
    <w:p w14:paraId="18A7889C" w14:textId="77777777" w:rsidR="00340ABC" w:rsidRPr="00A42572" w:rsidRDefault="00340ABC" w:rsidP="00340ABC">
      <w:pPr>
        <w:ind w:left="1134" w:hanging="567"/>
        <w:rPr>
          <w:noProof/>
          <w:szCs w:val="24"/>
        </w:rPr>
      </w:pPr>
      <w:r w:rsidRPr="00A42572">
        <w:rPr>
          <w:noProof/>
        </w:rPr>
        <w:t>–</w:t>
      </w:r>
      <w:r w:rsidRPr="00A42572">
        <w:rPr>
          <w:noProof/>
        </w:rPr>
        <w:tab/>
        <w:t>32013 R 0519: Komisjoni määrus (EL) nr 519/2013, 21. veebruar 2013 (ELT L 158, 10.6.2013, lk 74),</w:t>
      </w:r>
    </w:p>
    <w:p w14:paraId="6E30800B" w14:textId="77777777" w:rsidR="00340ABC" w:rsidRPr="00A42572" w:rsidRDefault="00340ABC" w:rsidP="00340ABC">
      <w:pPr>
        <w:ind w:left="1134" w:hanging="567"/>
        <w:rPr>
          <w:noProof/>
          <w:szCs w:val="24"/>
        </w:rPr>
      </w:pPr>
    </w:p>
    <w:p w14:paraId="55AD1441" w14:textId="77777777" w:rsidR="00340ABC" w:rsidRPr="00A42572" w:rsidRDefault="00340ABC" w:rsidP="00340ABC">
      <w:pPr>
        <w:ind w:left="1134" w:hanging="567"/>
        <w:rPr>
          <w:noProof/>
          <w:szCs w:val="24"/>
        </w:rPr>
      </w:pPr>
      <w:r w:rsidRPr="00A42572">
        <w:rPr>
          <w:noProof/>
        </w:rPr>
        <w:t>–</w:t>
      </w:r>
      <w:r w:rsidRPr="00A42572">
        <w:rPr>
          <w:noProof/>
        </w:rPr>
        <w:tab/>
        <w:t>32014 R 0605: Komisjoni määrus (EL) nr 605/2014, 5. juuni 2014 (ELT L 167, 6.6.2014, lk 36),</w:t>
      </w:r>
    </w:p>
    <w:p w14:paraId="6BEED335" w14:textId="77777777" w:rsidR="00340ABC" w:rsidRPr="00A42572" w:rsidRDefault="00340ABC" w:rsidP="00340ABC">
      <w:pPr>
        <w:ind w:left="1134" w:hanging="567"/>
        <w:rPr>
          <w:noProof/>
          <w:szCs w:val="24"/>
        </w:rPr>
      </w:pPr>
    </w:p>
    <w:p w14:paraId="4429910A" w14:textId="77777777" w:rsidR="00340ABC" w:rsidRPr="00A42572" w:rsidRDefault="00340ABC" w:rsidP="00340ABC">
      <w:pPr>
        <w:ind w:left="1134" w:hanging="567"/>
        <w:rPr>
          <w:noProof/>
          <w:szCs w:val="24"/>
        </w:rPr>
      </w:pPr>
      <w:r w:rsidRPr="00A42572">
        <w:rPr>
          <w:noProof/>
        </w:rPr>
        <w:t>–</w:t>
      </w:r>
      <w:r w:rsidRPr="00A42572">
        <w:rPr>
          <w:noProof/>
        </w:rPr>
        <w:tab/>
        <w:t>32014 R 1297: Komisjoni määrus (EL) nr 1297/2014, 5. detsember 2014 (ELT L 350, 6.12.2014, lk 1),</w:t>
      </w:r>
    </w:p>
    <w:p w14:paraId="09ADFEFC" w14:textId="77777777" w:rsidR="00340ABC" w:rsidRPr="00A42572" w:rsidRDefault="00340ABC" w:rsidP="00340ABC">
      <w:pPr>
        <w:ind w:left="1134" w:hanging="567"/>
        <w:rPr>
          <w:noProof/>
          <w:szCs w:val="24"/>
        </w:rPr>
      </w:pPr>
    </w:p>
    <w:p w14:paraId="720144D5" w14:textId="35BA8582" w:rsidR="003977C9" w:rsidRPr="00A42572" w:rsidRDefault="003977C9" w:rsidP="003977C9">
      <w:pPr>
        <w:rPr>
          <w:noProof/>
        </w:rPr>
      </w:pPr>
      <w:r w:rsidRPr="00A42572">
        <w:rPr>
          <w:noProof/>
        </w:rPr>
        <w:br w:type="page"/>
      </w:r>
    </w:p>
    <w:p w14:paraId="731BAE8F" w14:textId="4FA095E1" w:rsidR="00340ABC" w:rsidRPr="00A42572" w:rsidRDefault="003977C9" w:rsidP="00340ABC">
      <w:pPr>
        <w:ind w:left="1134" w:hanging="567"/>
        <w:rPr>
          <w:noProof/>
          <w:szCs w:val="24"/>
        </w:rPr>
      </w:pPr>
      <w:r w:rsidRPr="00A42572">
        <w:rPr>
          <w:noProof/>
        </w:rPr>
        <w:t>–</w:t>
      </w:r>
      <w:r w:rsidR="00340ABC" w:rsidRPr="00A42572">
        <w:rPr>
          <w:noProof/>
        </w:rPr>
        <w:tab/>
        <w:t>32015 R 0491: Komisjoni määrus (EL) 2015/491, 23. märts 2015 (ELT L 78, 24.3.2015, lk 12),</w:t>
      </w:r>
    </w:p>
    <w:p w14:paraId="080499D1" w14:textId="77777777" w:rsidR="00340ABC" w:rsidRPr="00A42572" w:rsidRDefault="00340ABC" w:rsidP="00340ABC">
      <w:pPr>
        <w:ind w:left="1134" w:hanging="567"/>
        <w:rPr>
          <w:noProof/>
          <w:szCs w:val="24"/>
        </w:rPr>
      </w:pPr>
    </w:p>
    <w:p w14:paraId="338D8FC3" w14:textId="77777777" w:rsidR="00340ABC" w:rsidRPr="00A42572" w:rsidRDefault="00340ABC" w:rsidP="00340ABC">
      <w:pPr>
        <w:ind w:left="1134" w:hanging="567"/>
        <w:rPr>
          <w:noProof/>
          <w:szCs w:val="24"/>
        </w:rPr>
      </w:pPr>
      <w:r w:rsidRPr="00A42572">
        <w:rPr>
          <w:noProof/>
        </w:rPr>
        <w:t>–</w:t>
      </w:r>
      <w:r w:rsidRPr="00A42572">
        <w:rPr>
          <w:noProof/>
        </w:rPr>
        <w:tab/>
        <w:t>32015 R 1221: Komisjoni määrus (EL) 2015/1221, 24. juuli 2015 (ELT L 197, 25.7.2015, lk 10),</w:t>
      </w:r>
    </w:p>
    <w:p w14:paraId="58D10574" w14:textId="77777777" w:rsidR="00340ABC" w:rsidRPr="00A42572" w:rsidRDefault="00340ABC" w:rsidP="00340ABC">
      <w:pPr>
        <w:ind w:left="1134" w:hanging="567"/>
        <w:rPr>
          <w:noProof/>
          <w:szCs w:val="24"/>
        </w:rPr>
      </w:pPr>
    </w:p>
    <w:p w14:paraId="65CB1645" w14:textId="77777777" w:rsidR="00340ABC" w:rsidRPr="00A42572" w:rsidRDefault="00340ABC" w:rsidP="00340ABC">
      <w:pPr>
        <w:ind w:left="1134" w:hanging="567"/>
        <w:rPr>
          <w:noProof/>
          <w:szCs w:val="24"/>
        </w:rPr>
      </w:pPr>
      <w:r w:rsidRPr="00A42572">
        <w:rPr>
          <w:noProof/>
        </w:rPr>
        <w:t>–</w:t>
      </w:r>
      <w:r w:rsidRPr="00A42572">
        <w:rPr>
          <w:noProof/>
        </w:rPr>
        <w:tab/>
        <w:t>32016 R 1179: Komisjoni määrus (EL) 2016/1179, 19. juuli 2016 (ELT L 195, 20.7.2016, lk 11),</w:t>
      </w:r>
    </w:p>
    <w:p w14:paraId="3B223AD2" w14:textId="77777777" w:rsidR="00340ABC" w:rsidRPr="00A42572" w:rsidRDefault="00340ABC" w:rsidP="00340ABC">
      <w:pPr>
        <w:ind w:left="1134" w:hanging="567"/>
        <w:rPr>
          <w:noProof/>
          <w:szCs w:val="24"/>
        </w:rPr>
      </w:pPr>
    </w:p>
    <w:p w14:paraId="2B375764" w14:textId="77777777" w:rsidR="00340ABC" w:rsidRPr="00A42572" w:rsidRDefault="00340ABC" w:rsidP="00340ABC">
      <w:pPr>
        <w:ind w:left="1134" w:hanging="567"/>
        <w:rPr>
          <w:noProof/>
          <w:szCs w:val="24"/>
        </w:rPr>
      </w:pPr>
      <w:r w:rsidRPr="00A42572">
        <w:rPr>
          <w:noProof/>
        </w:rPr>
        <w:t>–</w:t>
      </w:r>
      <w:r w:rsidRPr="00A42572">
        <w:rPr>
          <w:noProof/>
        </w:rPr>
        <w:tab/>
        <w:t>32016 R 0918: Komisjoni määrus (EL) 2016/918, 19. mai 2016 (ELT L 156, 14.6.2016, lk 1),</w:t>
      </w:r>
    </w:p>
    <w:p w14:paraId="05206DA6" w14:textId="77777777" w:rsidR="00340ABC" w:rsidRPr="00A42572" w:rsidRDefault="00340ABC" w:rsidP="00340ABC">
      <w:pPr>
        <w:ind w:left="1134" w:hanging="567"/>
        <w:rPr>
          <w:noProof/>
          <w:szCs w:val="24"/>
        </w:rPr>
      </w:pPr>
    </w:p>
    <w:p w14:paraId="481B365F" w14:textId="77777777" w:rsidR="00340ABC" w:rsidRPr="00A42572" w:rsidRDefault="00340ABC" w:rsidP="00340ABC">
      <w:pPr>
        <w:ind w:left="1134" w:hanging="567"/>
        <w:rPr>
          <w:noProof/>
          <w:szCs w:val="24"/>
        </w:rPr>
      </w:pPr>
      <w:r w:rsidRPr="00A42572">
        <w:rPr>
          <w:noProof/>
        </w:rPr>
        <w:t>–</w:t>
      </w:r>
      <w:r w:rsidRPr="00A42572">
        <w:rPr>
          <w:noProof/>
        </w:rPr>
        <w:tab/>
        <w:t>32017 R 0542: Komisjoni määrus (EL) 2017/542, 22. märts 2017 (ELT L 78, 23.3.2017, lk 1),</w:t>
      </w:r>
    </w:p>
    <w:p w14:paraId="5701B5C6" w14:textId="77777777" w:rsidR="00340ABC" w:rsidRPr="00A42572" w:rsidRDefault="00340ABC" w:rsidP="00340ABC">
      <w:pPr>
        <w:ind w:left="1134" w:hanging="567"/>
        <w:rPr>
          <w:noProof/>
          <w:szCs w:val="24"/>
        </w:rPr>
      </w:pPr>
    </w:p>
    <w:p w14:paraId="77A74FE8" w14:textId="77777777" w:rsidR="00340ABC" w:rsidRPr="00A42572" w:rsidRDefault="00340ABC" w:rsidP="00340ABC">
      <w:pPr>
        <w:ind w:left="1134" w:hanging="567"/>
        <w:rPr>
          <w:noProof/>
          <w:szCs w:val="24"/>
        </w:rPr>
      </w:pPr>
      <w:r w:rsidRPr="00A42572">
        <w:rPr>
          <w:noProof/>
        </w:rPr>
        <w:t>–</w:t>
      </w:r>
      <w:r w:rsidRPr="00A42572">
        <w:rPr>
          <w:noProof/>
        </w:rPr>
        <w:tab/>
        <w:t>32017 R 0776: Komisjoni määrus (EL) 2017/776, 4. mai 2017 (ELT L 116, 5.5.2017, lk 1),</w:t>
      </w:r>
    </w:p>
    <w:p w14:paraId="68B17575" w14:textId="77777777" w:rsidR="00340ABC" w:rsidRPr="00A42572" w:rsidRDefault="00340ABC" w:rsidP="00340ABC">
      <w:pPr>
        <w:ind w:left="1134" w:hanging="567"/>
        <w:rPr>
          <w:noProof/>
          <w:szCs w:val="24"/>
        </w:rPr>
      </w:pPr>
    </w:p>
    <w:p w14:paraId="7AF40535" w14:textId="77777777" w:rsidR="00340ABC" w:rsidRPr="00A42572" w:rsidRDefault="00340ABC" w:rsidP="00340ABC">
      <w:pPr>
        <w:ind w:left="1134" w:hanging="567"/>
        <w:rPr>
          <w:noProof/>
          <w:szCs w:val="24"/>
        </w:rPr>
      </w:pPr>
      <w:r w:rsidRPr="00A42572">
        <w:rPr>
          <w:noProof/>
        </w:rPr>
        <w:t>–</w:t>
      </w:r>
      <w:r w:rsidRPr="00A42572">
        <w:rPr>
          <w:noProof/>
        </w:rPr>
        <w:tab/>
        <w:t>32018 R 0669: Komisjoni määrus (EL) 2018/669, 16. aprill 2018 (ELT L 115, 4.5.2018, lk 1),</w:t>
      </w:r>
    </w:p>
    <w:p w14:paraId="7E78BE2F" w14:textId="77777777" w:rsidR="00340ABC" w:rsidRPr="00A42572" w:rsidRDefault="00340ABC" w:rsidP="00340ABC">
      <w:pPr>
        <w:ind w:left="1134" w:hanging="567"/>
        <w:rPr>
          <w:noProof/>
          <w:szCs w:val="24"/>
        </w:rPr>
      </w:pPr>
    </w:p>
    <w:p w14:paraId="7924FBB2" w14:textId="77777777" w:rsidR="00340ABC" w:rsidRPr="00A42572" w:rsidRDefault="00340ABC" w:rsidP="00340ABC">
      <w:pPr>
        <w:ind w:left="1134" w:hanging="567"/>
        <w:rPr>
          <w:noProof/>
          <w:szCs w:val="24"/>
        </w:rPr>
      </w:pPr>
      <w:r w:rsidRPr="00A42572">
        <w:rPr>
          <w:noProof/>
        </w:rPr>
        <w:t>–</w:t>
      </w:r>
      <w:r w:rsidRPr="00A42572">
        <w:rPr>
          <w:noProof/>
        </w:rPr>
        <w:tab/>
        <w:t>52018XC0709(01): Teade, milles käsitletakse kõrgetemperatuurse pigi ja kivisöetõrva klassifitseerimist veekeskkonda ohustava ägeda mürgisuse 1. kategooriasse ja veekeskkonda ohustava kroonilise mürgisuse 1. kategooriasse vastavalt Euroopa Parlamendi ja nõukogu määrusele (EÜ) nr 1272/2008 (</w:t>
      </w:r>
      <w:r w:rsidRPr="00A42572">
        <w:rPr>
          <w:rStyle w:val="Emphasis"/>
          <w:noProof/>
          <w:color w:val="333333"/>
          <w:shd w:val="clear" w:color="auto" w:fill="FFFFFF"/>
        </w:rPr>
        <w:t>ELT C 239, 9.7.2018, lk 3)</w:t>
      </w:r>
      <w:r w:rsidRPr="00A42572">
        <w:rPr>
          <w:noProof/>
        </w:rPr>
        <w:t>,</w:t>
      </w:r>
    </w:p>
    <w:p w14:paraId="1AD8C7CA" w14:textId="77777777" w:rsidR="00340ABC" w:rsidRPr="00A42572" w:rsidRDefault="00340ABC" w:rsidP="00340ABC">
      <w:pPr>
        <w:ind w:left="1134" w:hanging="567"/>
        <w:rPr>
          <w:noProof/>
          <w:szCs w:val="24"/>
        </w:rPr>
      </w:pPr>
    </w:p>
    <w:p w14:paraId="103701E0" w14:textId="294FBAF4" w:rsidR="003977C9" w:rsidRPr="00A42572" w:rsidRDefault="003977C9" w:rsidP="003977C9">
      <w:pPr>
        <w:rPr>
          <w:noProof/>
        </w:rPr>
      </w:pPr>
      <w:r w:rsidRPr="00A42572">
        <w:rPr>
          <w:noProof/>
        </w:rPr>
        <w:br w:type="page"/>
      </w:r>
    </w:p>
    <w:p w14:paraId="0975480F" w14:textId="72C3EE8A" w:rsidR="00340ABC" w:rsidRPr="00A42572" w:rsidRDefault="003977C9" w:rsidP="00340ABC">
      <w:pPr>
        <w:ind w:left="1134" w:hanging="567"/>
        <w:rPr>
          <w:noProof/>
          <w:szCs w:val="24"/>
        </w:rPr>
      </w:pPr>
      <w:r w:rsidRPr="00A42572">
        <w:rPr>
          <w:noProof/>
        </w:rPr>
        <w:t>–</w:t>
      </w:r>
      <w:r w:rsidR="00340ABC" w:rsidRPr="00A42572">
        <w:rPr>
          <w:noProof/>
        </w:rPr>
        <w:tab/>
        <w:t>32018 R 1480: Komisjoni määrus (EL) 2018/1480, 4. oktoober 2018 (ELT L 251, 5.10.2018, lk 1),</w:t>
      </w:r>
    </w:p>
    <w:p w14:paraId="735A1959" w14:textId="77777777" w:rsidR="00340ABC" w:rsidRPr="00A42572" w:rsidRDefault="00340ABC" w:rsidP="00340ABC">
      <w:pPr>
        <w:ind w:left="1134" w:hanging="567"/>
        <w:rPr>
          <w:noProof/>
          <w:szCs w:val="24"/>
        </w:rPr>
      </w:pPr>
    </w:p>
    <w:p w14:paraId="628B6A7C" w14:textId="77777777" w:rsidR="00340ABC" w:rsidRPr="00A42572" w:rsidRDefault="00340ABC" w:rsidP="00340ABC">
      <w:pPr>
        <w:ind w:left="1134" w:hanging="567"/>
        <w:rPr>
          <w:noProof/>
          <w:szCs w:val="24"/>
        </w:rPr>
      </w:pPr>
      <w:r w:rsidRPr="00A42572">
        <w:rPr>
          <w:noProof/>
        </w:rPr>
        <w:t>–</w:t>
      </w:r>
      <w:r w:rsidRPr="00A42572">
        <w:rPr>
          <w:noProof/>
        </w:rPr>
        <w:tab/>
        <w:t>32019 R 0521: Komisjoni määrus (EL) 2019/521, 27. märts 2019 (ELT L 86, 28.3.2019, lk 1),</w:t>
      </w:r>
    </w:p>
    <w:p w14:paraId="1980FA54" w14:textId="77777777" w:rsidR="00340ABC" w:rsidRPr="00A42572" w:rsidRDefault="00340ABC" w:rsidP="00340ABC">
      <w:pPr>
        <w:ind w:left="1134" w:hanging="567"/>
        <w:rPr>
          <w:noProof/>
          <w:szCs w:val="24"/>
        </w:rPr>
      </w:pPr>
    </w:p>
    <w:p w14:paraId="041035D8" w14:textId="77777777" w:rsidR="00340ABC" w:rsidRPr="00A42572" w:rsidRDefault="00340ABC" w:rsidP="00340ABC">
      <w:pPr>
        <w:ind w:left="1134" w:hanging="567"/>
        <w:rPr>
          <w:noProof/>
          <w:szCs w:val="24"/>
        </w:rPr>
      </w:pPr>
      <w:r w:rsidRPr="00A42572">
        <w:rPr>
          <w:noProof/>
        </w:rPr>
        <w:t>–</w:t>
      </w:r>
      <w:r w:rsidRPr="00A42572">
        <w:rPr>
          <w:noProof/>
        </w:rPr>
        <w:tab/>
        <w:t>32019 R 1243: Euroopa Parlamendi ja nõukogu määrus (EL) 2019/1243, 20. juuni 2019 (ELT L 198, 25.7.2019, lk 241),</w:t>
      </w:r>
    </w:p>
    <w:p w14:paraId="7CEE6453" w14:textId="77777777" w:rsidR="00340ABC" w:rsidRPr="00A42572" w:rsidRDefault="00340ABC" w:rsidP="00340ABC">
      <w:pPr>
        <w:ind w:left="1134" w:hanging="567"/>
        <w:rPr>
          <w:noProof/>
          <w:szCs w:val="24"/>
        </w:rPr>
      </w:pPr>
    </w:p>
    <w:p w14:paraId="608BC195" w14:textId="77777777" w:rsidR="00340ABC" w:rsidRPr="00A42572" w:rsidRDefault="00340ABC" w:rsidP="00340ABC">
      <w:pPr>
        <w:ind w:left="1134" w:hanging="567"/>
        <w:rPr>
          <w:noProof/>
          <w:szCs w:val="24"/>
        </w:rPr>
      </w:pPr>
      <w:r w:rsidRPr="00A42572">
        <w:rPr>
          <w:noProof/>
        </w:rPr>
        <w:t>–</w:t>
      </w:r>
      <w:r w:rsidRPr="00A42572">
        <w:rPr>
          <w:noProof/>
        </w:rPr>
        <w:tab/>
        <w:t>32019 R 0011: Komisjoni delegeeritud määrus (EL) 2020/11, 29. oktoober 2019 (</w:t>
      </w:r>
      <w:bookmarkStart w:id="21" w:name="_Hlk170382834"/>
      <w:r w:rsidRPr="00A42572">
        <w:rPr>
          <w:noProof/>
        </w:rPr>
        <w:t>ELT L 6, 10.1.2020, lk 8),</w:t>
      </w:r>
      <w:bookmarkEnd w:id="21"/>
    </w:p>
    <w:p w14:paraId="6C8E4DAA" w14:textId="77777777" w:rsidR="00340ABC" w:rsidRPr="00A42572" w:rsidRDefault="00340ABC" w:rsidP="00340ABC">
      <w:pPr>
        <w:ind w:left="1134" w:hanging="567"/>
        <w:rPr>
          <w:noProof/>
          <w:szCs w:val="24"/>
        </w:rPr>
      </w:pPr>
    </w:p>
    <w:p w14:paraId="2A46591D" w14:textId="77777777" w:rsidR="00340ABC" w:rsidRPr="00A42572" w:rsidRDefault="00340ABC" w:rsidP="00340ABC">
      <w:pPr>
        <w:ind w:left="1134" w:hanging="567"/>
        <w:rPr>
          <w:noProof/>
          <w:szCs w:val="24"/>
        </w:rPr>
      </w:pPr>
      <w:r w:rsidRPr="00A42572">
        <w:rPr>
          <w:noProof/>
        </w:rPr>
        <w:t>–</w:t>
      </w:r>
      <w:r w:rsidRPr="00A42572">
        <w:rPr>
          <w:noProof/>
        </w:rPr>
        <w:tab/>
        <w:t>32019 R 0217: Komisjoni delegeeritud määrus (EL) 2020/217, 4. oktoober 2019 (ELT L 44, 18.2.2020, lk 1),</w:t>
      </w:r>
    </w:p>
    <w:p w14:paraId="67D565CE" w14:textId="77777777" w:rsidR="00340ABC" w:rsidRPr="00A42572" w:rsidRDefault="00340ABC" w:rsidP="00340ABC">
      <w:pPr>
        <w:ind w:left="1134" w:hanging="567"/>
        <w:rPr>
          <w:noProof/>
          <w:szCs w:val="24"/>
        </w:rPr>
      </w:pPr>
    </w:p>
    <w:p w14:paraId="00AF797D" w14:textId="77777777" w:rsidR="00340ABC" w:rsidRPr="00A42572" w:rsidRDefault="00340ABC" w:rsidP="00340ABC">
      <w:pPr>
        <w:ind w:left="1134" w:hanging="567"/>
        <w:rPr>
          <w:noProof/>
          <w:szCs w:val="24"/>
        </w:rPr>
      </w:pPr>
      <w:r w:rsidRPr="00A42572">
        <w:rPr>
          <w:noProof/>
        </w:rPr>
        <w:t>–</w:t>
      </w:r>
      <w:r w:rsidRPr="00A42572">
        <w:rPr>
          <w:noProof/>
        </w:rPr>
        <w:tab/>
        <w:t>32020 R 1182: Komisjoni delegeeritud määrus (EL) 2020/1182, 19. mai 2020 (ELT L 261, 11.8.2020, lk 2),</w:t>
      </w:r>
    </w:p>
    <w:p w14:paraId="66D4683B" w14:textId="77777777" w:rsidR="00340ABC" w:rsidRPr="00A42572" w:rsidRDefault="00340ABC" w:rsidP="00340ABC">
      <w:pPr>
        <w:ind w:left="1134" w:hanging="567"/>
        <w:rPr>
          <w:noProof/>
          <w:szCs w:val="24"/>
        </w:rPr>
      </w:pPr>
    </w:p>
    <w:p w14:paraId="7DAF85A2" w14:textId="77777777" w:rsidR="00340ABC" w:rsidRPr="00A42572" w:rsidRDefault="00340ABC" w:rsidP="00340ABC">
      <w:pPr>
        <w:ind w:left="1134" w:hanging="567"/>
        <w:rPr>
          <w:noProof/>
          <w:szCs w:val="24"/>
        </w:rPr>
      </w:pPr>
      <w:r w:rsidRPr="00A42572">
        <w:rPr>
          <w:noProof/>
        </w:rPr>
        <w:t>–</w:t>
      </w:r>
      <w:r w:rsidRPr="00A42572">
        <w:rPr>
          <w:noProof/>
        </w:rPr>
        <w:tab/>
        <w:t>32020 R 1413: Komisjoni delegeeritud määrus (EL) 2020/1413, 29. juuni 2020 (ELT L 326, 8.10.2020, lk 1),</w:t>
      </w:r>
    </w:p>
    <w:p w14:paraId="51A69A3A" w14:textId="77777777" w:rsidR="00340ABC" w:rsidRPr="00A42572" w:rsidRDefault="00340ABC" w:rsidP="00340ABC">
      <w:pPr>
        <w:ind w:left="1134" w:hanging="567"/>
        <w:rPr>
          <w:noProof/>
          <w:szCs w:val="24"/>
        </w:rPr>
      </w:pPr>
    </w:p>
    <w:p w14:paraId="7F777F01" w14:textId="77777777" w:rsidR="00340ABC" w:rsidRPr="00A42572" w:rsidRDefault="00340ABC" w:rsidP="00340ABC">
      <w:pPr>
        <w:ind w:left="1134" w:hanging="567"/>
        <w:rPr>
          <w:noProof/>
          <w:szCs w:val="24"/>
        </w:rPr>
      </w:pPr>
      <w:r w:rsidRPr="00A42572">
        <w:rPr>
          <w:noProof/>
        </w:rPr>
        <w:t>–</w:t>
      </w:r>
      <w:r w:rsidRPr="00A42572">
        <w:rPr>
          <w:noProof/>
        </w:rPr>
        <w:tab/>
        <w:t>32020 R 1676: Komisjoni delegeeritud määrus (EL) 2020/1676, 31. august 2020 (ELT L 379, 13.11.2020, lk 1),</w:t>
      </w:r>
    </w:p>
    <w:p w14:paraId="265044B2" w14:textId="77777777" w:rsidR="00340ABC" w:rsidRPr="00A42572" w:rsidRDefault="00340ABC" w:rsidP="00340ABC">
      <w:pPr>
        <w:ind w:left="1134" w:hanging="567"/>
        <w:rPr>
          <w:noProof/>
          <w:szCs w:val="24"/>
        </w:rPr>
      </w:pPr>
    </w:p>
    <w:p w14:paraId="706839E7" w14:textId="027D8BE0" w:rsidR="00340ABC" w:rsidRPr="00A42572" w:rsidRDefault="00340ABC" w:rsidP="00340ABC">
      <w:pPr>
        <w:ind w:left="1134" w:hanging="567"/>
        <w:rPr>
          <w:noProof/>
          <w:szCs w:val="24"/>
        </w:rPr>
      </w:pPr>
      <w:r w:rsidRPr="00A42572">
        <w:rPr>
          <w:noProof/>
        </w:rPr>
        <w:t>–</w:t>
      </w:r>
      <w:r w:rsidRPr="00A42572">
        <w:rPr>
          <w:noProof/>
        </w:rPr>
        <w:tab/>
        <w:t>32020 R 1677: Komisjoni delegeeritud määrus (EL) 2020/1677, 31. august 2020 (ELT L 379, 13.11.2020, lk 3)</w:t>
      </w:r>
      <w:r w:rsidR="00CF168E" w:rsidRPr="00A42572">
        <w:rPr>
          <w:noProof/>
        </w:rPr>
        <w:t>,</w:t>
      </w:r>
    </w:p>
    <w:p w14:paraId="69823991" w14:textId="77777777" w:rsidR="00340ABC" w:rsidRPr="00A42572" w:rsidRDefault="00340ABC" w:rsidP="00340ABC">
      <w:pPr>
        <w:ind w:left="1134" w:hanging="567"/>
        <w:rPr>
          <w:noProof/>
          <w:szCs w:val="24"/>
        </w:rPr>
      </w:pPr>
    </w:p>
    <w:p w14:paraId="30EE717C" w14:textId="46846A47" w:rsidR="003977C9" w:rsidRPr="00A42572" w:rsidRDefault="003977C9" w:rsidP="003977C9">
      <w:pPr>
        <w:rPr>
          <w:noProof/>
        </w:rPr>
      </w:pPr>
      <w:r w:rsidRPr="00A42572">
        <w:rPr>
          <w:noProof/>
        </w:rPr>
        <w:br w:type="page"/>
      </w:r>
    </w:p>
    <w:p w14:paraId="43E76A2F" w14:textId="60EE0387" w:rsidR="00340ABC" w:rsidRPr="00A42572" w:rsidRDefault="003977C9" w:rsidP="00340ABC">
      <w:pPr>
        <w:ind w:left="1134" w:hanging="567"/>
        <w:rPr>
          <w:noProof/>
          <w:szCs w:val="24"/>
        </w:rPr>
      </w:pPr>
      <w:r w:rsidRPr="00A42572">
        <w:rPr>
          <w:noProof/>
        </w:rPr>
        <w:t>–</w:t>
      </w:r>
      <w:r w:rsidR="00340ABC" w:rsidRPr="00A42572">
        <w:rPr>
          <w:noProof/>
        </w:rPr>
        <w:tab/>
        <w:t>32021 R 643: Komisjoni delegeeritud määrus (EL) 2021/643, 3. veebruar 2021 (ELT L 133, 20.4.2021, lk 5),</w:t>
      </w:r>
    </w:p>
    <w:p w14:paraId="1FE1663E" w14:textId="77777777" w:rsidR="00340ABC" w:rsidRPr="00A42572" w:rsidRDefault="00340ABC" w:rsidP="00340ABC">
      <w:pPr>
        <w:ind w:left="1134" w:hanging="567"/>
        <w:rPr>
          <w:noProof/>
          <w:szCs w:val="24"/>
        </w:rPr>
      </w:pPr>
    </w:p>
    <w:p w14:paraId="251C11D8" w14:textId="77777777" w:rsidR="00340ABC" w:rsidRPr="00A42572" w:rsidRDefault="00340ABC" w:rsidP="00340ABC">
      <w:pPr>
        <w:ind w:left="1134" w:hanging="567"/>
        <w:rPr>
          <w:noProof/>
          <w:szCs w:val="24"/>
        </w:rPr>
      </w:pPr>
      <w:r w:rsidRPr="00A42572">
        <w:rPr>
          <w:noProof/>
        </w:rPr>
        <w:t>–</w:t>
      </w:r>
      <w:r w:rsidRPr="00A42572">
        <w:rPr>
          <w:noProof/>
        </w:rPr>
        <w:tab/>
        <w:t>32021 R 797: Komisjoni delegeeritud määrus (EL) 2021/797, 8. märts 2021 (ELT L 176, 19.5.2021, lk 1),</w:t>
      </w:r>
    </w:p>
    <w:p w14:paraId="40E56396" w14:textId="77777777" w:rsidR="00340ABC" w:rsidRPr="00A42572" w:rsidRDefault="00340ABC" w:rsidP="00340ABC">
      <w:pPr>
        <w:ind w:left="1134" w:hanging="567"/>
        <w:rPr>
          <w:noProof/>
          <w:szCs w:val="24"/>
        </w:rPr>
      </w:pPr>
    </w:p>
    <w:p w14:paraId="3B2A3C59" w14:textId="77777777" w:rsidR="00340ABC" w:rsidRPr="00A42572" w:rsidRDefault="00340ABC" w:rsidP="00340ABC">
      <w:pPr>
        <w:ind w:left="1134" w:hanging="567"/>
        <w:rPr>
          <w:noProof/>
          <w:szCs w:val="24"/>
        </w:rPr>
      </w:pPr>
      <w:r w:rsidRPr="00A42572">
        <w:rPr>
          <w:noProof/>
        </w:rPr>
        <w:t>–</w:t>
      </w:r>
      <w:r w:rsidRPr="00A42572">
        <w:rPr>
          <w:noProof/>
        </w:rPr>
        <w:tab/>
        <w:t>32021 R 849: Komisjoni delegeeritud määrus (EL) 2021/849, 11. märts 2021 (ELT L 188, 28.5.2021, lk 27),</w:t>
      </w:r>
    </w:p>
    <w:p w14:paraId="5E59E76A" w14:textId="77777777" w:rsidR="00340ABC" w:rsidRPr="00A42572" w:rsidRDefault="00340ABC" w:rsidP="00340ABC">
      <w:pPr>
        <w:ind w:left="1134" w:hanging="567"/>
        <w:rPr>
          <w:noProof/>
          <w:szCs w:val="24"/>
        </w:rPr>
      </w:pPr>
    </w:p>
    <w:p w14:paraId="3A0FB97B" w14:textId="77777777" w:rsidR="00340ABC" w:rsidRPr="00A42572" w:rsidRDefault="00340ABC" w:rsidP="00340ABC">
      <w:pPr>
        <w:ind w:left="1134" w:hanging="567"/>
        <w:rPr>
          <w:noProof/>
          <w:szCs w:val="24"/>
        </w:rPr>
      </w:pPr>
      <w:r w:rsidRPr="00A42572">
        <w:rPr>
          <w:noProof/>
        </w:rPr>
        <w:t>–</w:t>
      </w:r>
      <w:r w:rsidRPr="00A42572">
        <w:rPr>
          <w:noProof/>
        </w:rPr>
        <w:tab/>
        <w:t>32021 R 1962: Komisjoni delegeeritud määrus (EL) 2021/1962, 12. august 2021 (ELT L 400, 12.11.2021, lk 16),</w:t>
      </w:r>
    </w:p>
    <w:p w14:paraId="084B73B6" w14:textId="77777777" w:rsidR="00340ABC" w:rsidRPr="00A42572" w:rsidRDefault="00340ABC" w:rsidP="00340ABC">
      <w:pPr>
        <w:ind w:left="1134" w:hanging="567"/>
        <w:rPr>
          <w:noProof/>
          <w:szCs w:val="24"/>
        </w:rPr>
      </w:pPr>
    </w:p>
    <w:p w14:paraId="51A2C04B" w14:textId="77777777" w:rsidR="00340ABC" w:rsidRPr="00A42572" w:rsidRDefault="00340ABC" w:rsidP="00340ABC">
      <w:pPr>
        <w:ind w:left="1134" w:hanging="567"/>
        <w:rPr>
          <w:noProof/>
          <w:szCs w:val="24"/>
        </w:rPr>
      </w:pPr>
      <w:r w:rsidRPr="00A42572">
        <w:rPr>
          <w:noProof/>
        </w:rPr>
        <w:t>–</w:t>
      </w:r>
      <w:r w:rsidRPr="00A42572">
        <w:rPr>
          <w:noProof/>
        </w:rPr>
        <w:tab/>
        <w:t>32022 R 0692: Komisjoni delegeeritud määrus (EL) 2022/692, 16. veebruar 2022 (ELT L 129, 3.5.2022, lk 1),</w:t>
      </w:r>
    </w:p>
    <w:p w14:paraId="6BB7D968" w14:textId="77777777" w:rsidR="00340ABC" w:rsidRPr="00A42572" w:rsidRDefault="00340ABC" w:rsidP="00340ABC">
      <w:pPr>
        <w:ind w:left="1134" w:hanging="567"/>
        <w:rPr>
          <w:noProof/>
          <w:szCs w:val="24"/>
        </w:rPr>
      </w:pPr>
    </w:p>
    <w:p w14:paraId="071C54A9" w14:textId="77777777" w:rsidR="00340ABC" w:rsidRPr="00A42572" w:rsidRDefault="00340ABC" w:rsidP="00340ABC">
      <w:pPr>
        <w:ind w:left="1134" w:hanging="567"/>
        <w:rPr>
          <w:rStyle w:val="Emphasis"/>
          <w:i w:val="0"/>
          <w:iCs w:val="0"/>
          <w:noProof/>
          <w:color w:val="333333"/>
          <w:shd w:val="clear" w:color="auto" w:fill="FFFFFF"/>
        </w:rPr>
      </w:pPr>
      <w:r w:rsidRPr="00A42572">
        <w:rPr>
          <w:noProof/>
        </w:rPr>
        <w:t>–</w:t>
      </w:r>
      <w:r w:rsidRPr="00A42572">
        <w:rPr>
          <w:noProof/>
        </w:rPr>
        <w:tab/>
      </w:r>
      <w:r w:rsidRPr="00A42572">
        <w:rPr>
          <w:noProof/>
          <w:color w:val="333333"/>
          <w:shd w:val="clear" w:color="auto" w:fill="FFFFFF"/>
        </w:rPr>
        <w:t xml:space="preserve">32023 R 0707: </w:t>
      </w:r>
      <w:r w:rsidRPr="00A42572">
        <w:rPr>
          <w:noProof/>
        </w:rPr>
        <w:t>Komisjoni delegeeritud määrus (</w:t>
      </w:r>
      <w:r w:rsidRPr="00A42572">
        <w:rPr>
          <w:noProof/>
          <w:color w:val="000000"/>
        </w:rPr>
        <w:t>EL) 2023/707, 19. detsember 2022</w:t>
      </w:r>
      <w:r w:rsidRPr="00A42572">
        <w:rPr>
          <w:noProof/>
        </w:rPr>
        <w:t xml:space="preserve"> (</w:t>
      </w:r>
      <w:r w:rsidRPr="00A42572">
        <w:rPr>
          <w:rStyle w:val="Emphasis"/>
          <w:i w:val="0"/>
          <w:iCs w:val="0"/>
          <w:noProof/>
          <w:color w:val="333333"/>
          <w:shd w:val="clear" w:color="auto" w:fill="FFFFFF"/>
        </w:rPr>
        <w:t>ELT L 93, 31.3.2023, lk 7</w:t>
      </w:r>
      <w:r w:rsidRPr="00A42572">
        <w:rPr>
          <w:rStyle w:val="Emphasis"/>
          <w:noProof/>
          <w:color w:val="333333"/>
          <w:shd w:val="clear" w:color="auto" w:fill="FFFFFF"/>
        </w:rPr>
        <w:t>).</w:t>
      </w:r>
    </w:p>
    <w:p w14:paraId="64E87DD5" w14:textId="77777777" w:rsidR="00340ABC" w:rsidRPr="00A42572" w:rsidRDefault="00340ABC" w:rsidP="00340ABC">
      <w:pPr>
        <w:ind w:left="1134" w:hanging="567"/>
        <w:rPr>
          <w:noProof/>
          <w:color w:val="000000"/>
        </w:rPr>
      </w:pPr>
    </w:p>
    <w:p w14:paraId="46303530" w14:textId="77777777" w:rsidR="00340ABC" w:rsidRPr="00A42572" w:rsidRDefault="00340ABC" w:rsidP="00340ABC">
      <w:pPr>
        <w:ind w:left="567" w:hanging="567"/>
        <w:rPr>
          <w:noProof/>
          <w:szCs w:val="24"/>
        </w:rPr>
      </w:pPr>
      <w:r w:rsidRPr="00A42572">
        <w:rPr>
          <w:noProof/>
        </w:rPr>
        <w:t>104.</w:t>
      </w:r>
      <w:r w:rsidRPr="00A42572">
        <w:rPr>
          <w:noProof/>
        </w:rPr>
        <w:tab/>
        <w:t>32010 R 0440: Komisjoni määrus (EL) nr 440/2010, 21. mai 2010, Euroopa Kemikaaliametile vastavalt ainete ja segude klassifitseerimist, märgistamist ja pakendamist käsitlevale Euroopa Parlamendi ja nõukogu määrusele (EÜ) nr 1272/2008 makstavate lõivude kohta (ELT L 126, 22.5.2010, lk 1).</w:t>
      </w:r>
    </w:p>
    <w:p w14:paraId="42753FFD" w14:textId="77777777" w:rsidR="00340ABC" w:rsidRPr="00A42572" w:rsidRDefault="00340ABC" w:rsidP="00340ABC">
      <w:pPr>
        <w:ind w:left="567" w:hanging="567"/>
        <w:rPr>
          <w:noProof/>
          <w:szCs w:val="24"/>
        </w:rPr>
      </w:pPr>
    </w:p>
    <w:p w14:paraId="5267EF25" w14:textId="784E2D1D" w:rsidR="003977C9" w:rsidRPr="00A42572" w:rsidRDefault="003977C9" w:rsidP="003977C9">
      <w:pPr>
        <w:rPr>
          <w:noProof/>
        </w:rPr>
      </w:pPr>
      <w:r w:rsidRPr="00A42572">
        <w:rPr>
          <w:noProof/>
        </w:rPr>
        <w:br w:type="page"/>
      </w:r>
    </w:p>
    <w:p w14:paraId="2724A6AD" w14:textId="6A25A718" w:rsidR="00340ABC" w:rsidRPr="00A42572" w:rsidRDefault="003977C9" w:rsidP="00340ABC">
      <w:pPr>
        <w:ind w:left="567" w:hanging="567"/>
        <w:rPr>
          <w:noProof/>
          <w:szCs w:val="24"/>
        </w:rPr>
      </w:pPr>
      <w:r w:rsidRPr="00A42572">
        <w:rPr>
          <w:noProof/>
        </w:rPr>
        <w:t>1</w:t>
      </w:r>
      <w:r w:rsidR="00340ABC" w:rsidRPr="00A42572">
        <w:rPr>
          <w:noProof/>
        </w:rPr>
        <w:t>05.</w:t>
      </w:r>
      <w:r w:rsidR="00340ABC" w:rsidRPr="00A42572">
        <w:rPr>
          <w:noProof/>
        </w:rPr>
        <w:tab/>
        <w:t>32012 D 0077: Komisjoni otsus 2012/77/EL, 9. veebruar 2012, milles käsitletakse flufenoksurooni kandmata jätmist Euroopa Parlamendi ja nõukogu direktiivi 98/8/EÜ (mis käsitleb biotsiidide turuleviimist) I, IA ja IB lisasse tooteliiki 18 kuuluvates toodetes kasutamiseks (ELT L 38, 11.2.2012, lk 47).</w:t>
      </w:r>
    </w:p>
    <w:p w14:paraId="441B058D" w14:textId="77777777" w:rsidR="00340ABC" w:rsidRPr="00A42572" w:rsidRDefault="00340ABC" w:rsidP="00340ABC">
      <w:pPr>
        <w:ind w:left="567" w:hanging="567"/>
        <w:rPr>
          <w:noProof/>
          <w:szCs w:val="24"/>
        </w:rPr>
      </w:pPr>
    </w:p>
    <w:p w14:paraId="5BB0CFBB" w14:textId="77777777" w:rsidR="00340ABC" w:rsidRPr="00A42572" w:rsidRDefault="00340ABC" w:rsidP="00340ABC">
      <w:pPr>
        <w:ind w:left="567" w:hanging="567"/>
        <w:rPr>
          <w:noProof/>
          <w:szCs w:val="24"/>
        </w:rPr>
      </w:pPr>
      <w:r w:rsidRPr="00A42572">
        <w:rPr>
          <w:noProof/>
        </w:rPr>
        <w:t>106.</w:t>
      </w:r>
      <w:r w:rsidRPr="00A42572">
        <w:rPr>
          <w:noProof/>
        </w:rPr>
        <w:tab/>
        <w:t>32012 D 0078: Komisjoni otsus 2012/78/EL, 9. veebruar 2012, milles käsitletakse teatavate ainete kandmata jätmist Euroopa Parlamendi ja nõukogu direktiivi 98/8/EÜ (mis käsitleb biotsiidide turuleviimist) I, IA ja IB lisasse (ELT L 38, 11.2.2012, lk 48).</w:t>
      </w:r>
    </w:p>
    <w:p w14:paraId="291E2D26" w14:textId="77777777" w:rsidR="00340ABC" w:rsidRPr="00A42572" w:rsidRDefault="00340ABC" w:rsidP="00340ABC">
      <w:pPr>
        <w:ind w:left="567" w:hanging="567"/>
        <w:rPr>
          <w:noProof/>
          <w:szCs w:val="24"/>
        </w:rPr>
      </w:pPr>
    </w:p>
    <w:p w14:paraId="05B6DA15" w14:textId="77777777" w:rsidR="00340ABC" w:rsidRPr="00A42572" w:rsidRDefault="00340ABC" w:rsidP="00340ABC">
      <w:pPr>
        <w:ind w:left="567" w:hanging="567"/>
        <w:rPr>
          <w:noProof/>
          <w:szCs w:val="24"/>
        </w:rPr>
      </w:pPr>
      <w:r w:rsidRPr="00A42572">
        <w:rPr>
          <w:noProof/>
        </w:rPr>
        <w:t>107.</w:t>
      </w:r>
      <w:r w:rsidRPr="00A42572">
        <w:rPr>
          <w:noProof/>
        </w:rPr>
        <w:tab/>
        <w:t>32012 R 0493: Komisjoni määrus (EL) nr 493/2012, 11. juuni 2012, millega sätestatakse vastavalt Euroopa Parlamendi ja nõukogu direktiivile 2006/66/EÜ patarei- ja akujäätmete ringlussevõtu protsessi ringlussevõtu määrade arvutamise üksikasjalikud eeskirjad (ELT L 151, 12.6.2012, lk 9).</w:t>
      </w:r>
    </w:p>
    <w:p w14:paraId="52D911D9" w14:textId="77777777" w:rsidR="00340ABC" w:rsidRPr="00A42572" w:rsidRDefault="00340ABC" w:rsidP="00340ABC">
      <w:pPr>
        <w:ind w:left="567" w:hanging="567"/>
        <w:rPr>
          <w:noProof/>
          <w:szCs w:val="24"/>
        </w:rPr>
      </w:pPr>
    </w:p>
    <w:p w14:paraId="6C8E90D7" w14:textId="77777777" w:rsidR="00340ABC" w:rsidRPr="00A42572" w:rsidRDefault="00340ABC" w:rsidP="00340ABC">
      <w:pPr>
        <w:ind w:left="567" w:hanging="567"/>
        <w:rPr>
          <w:noProof/>
          <w:szCs w:val="24"/>
        </w:rPr>
      </w:pPr>
      <w:r w:rsidRPr="00A42572">
        <w:rPr>
          <w:noProof/>
        </w:rPr>
        <w:t>108.</w:t>
      </w:r>
      <w:r w:rsidRPr="00A42572">
        <w:rPr>
          <w:noProof/>
        </w:rPr>
        <w:tab/>
        <w:t>32012 D 0254: Komisjoni otsus 2012/254/EL, 10. mai 2012, milles käsitletakse diklorofossi kandmata jätmist Euroopa Parlamendi ja nõukogu direktiivi 98/8/EÜ (mis käsitleb biotsiidide turuleviimist) I, IA ja IB lisasse tooteliiki 18 kuuluvates toodetes kasutamiseks (ELT L 125, 12.5.2012, lk 53).</w:t>
      </w:r>
    </w:p>
    <w:p w14:paraId="34576E3C" w14:textId="77777777" w:rsidR="00340ABC" w:rsidRPr="00A42572" w:rsidRDefault="00340ABC" w:rsidP="00340ABC">
      <w:pPr>
        <w:ind w:left="567" w:hanging="567"/>
        <w:rPr>
          <w:noProof/>
          <w:szCs w:val="24"/>
        </w:rPr>
      </w:pPr>
    </w:p>
    <w:p w14:paraId="192CBD74" w14:textId="77777777" w:rsidR="00340ABC" w:rsidRPr="00A42572" w:rsidRDefault="00340ABC" w:rsidP="00340ABC">
      <w:pPr>
        <w:ind w:left="567" w:hanging="567"/>
        <w:rPr>
          <w:noProof/>
          <w:szCs w:val="24"/>
        </w:rPr>
      </w:pPr>
      <w:r w:rsidRPr="00A42572">
        <w:rPr>
          <w:noProof/>
        </w:rPr>
        <w:t>109.</w:t>
      </w:r>
      <w:r w:rsidRPr="00A42572">
        <w:rPr>
          <w:noProof/>
        </w:rPr>
        <w:tab/>
        <w:t>32012 D 0257: Komisjoni otsus 2012/257/EL, 11. mai 2012, milles käsitletakse naleedi kandmata jätmist Euroopa Parlamendi ja nõukogu direktiivi 98/8/EÜ (mis käsitleb biotsiidide turuleviimist) I, IA ja IB lisasse tooteliiki 18 kuuluvates toodetes kasutamiseks (ELT L 126, 15.5.2012, lk 12).</w:t>
      </w:r>
    </w:p>
    <w:p w14:paraId="646CD3D2" w14:textId="77777777" w:rsidR="00340ABC" w:rsidRPr="00A42572" w:rsidRDefault="00340ABC" w:rsidP="00340ABC">
      <w:pPr>
        <w:ind w:left="567" w:hanging="567"/>
        <w:rPr>
          <w:noProof/>
          <w:szCs w:val="24"/>
        </w:rPr>
      </w:pPr>
    </w:p>
    <w:p w14:paraId="17D24ECF" w14:textId="7A2607A1" w:rsidR="003977C9" w:rsidRPr="00A42572" w:rsidRDefault="003977C9" w:rsidP="003977C9">
      <w:pPr>
        <w:rPr>
          <w:noProof/>
        </w:rPr>
      </w:pPr>
      <w:r w:rsidRPr="00A42572">
        <w:rPr>
          <w:noProof/>
        </w:rPr>
        <w:br w:type="page"/>
      </w:r>
    </w:p>
    <w:p w14:paraId="3E070079" w14:textId="1FFFA0AE" w:rsidR="00340ABC" w:rsidRPr="00A42572" w:rsidRDefault="003977C9" w:rsidP="00340ABC">
      <w:pPr>
        <w:ind w:left="567" w:hanging="567"/>
        <w:rPr>
          <w:noProof/>
          <w:szCs w:val="24"/>
        </w:rPr>
      </w:pPr>
      <w:r w:rsidRPr="00A42572">
        <w:rPr>
          <w:noProof/>
        </w:rPr>
        <w:t>1</w:t>
      </w:r>
      <w:r w:rsidR="00340ABC" w:rsidRPr="00A42572">
        <w:rPr>
          <w:noProof/>
        </w:rPr>
        <w:t>10.</w:t>
      </w:r>
      <w:r w:rsidR="00340ABC" w:rsidRPr="00A42572">
        <w:rPr>
          <w:noProof/>
        </w:rPr>
        <w:tab/>
        <w:t>32012 D 0728: Komisjoni otsus 2012/728/EL, 23. november 2012, milles käsitletakse bifentriini kandmata jätmist Euroopa Parlamendi ja nõukogu direktiivi 98/8/EÜ (mis käsitleb biotsiidide turuleviimist) I, IA ja IB lisasse tooteliiki 18 kuuluvates toodetes kasutamiseks (ELT L 327, 27.11.2012, lk 55).</w:t>
      </w:r>
    </w:p>
    <w:p w14:paraId="2DA9EBFD" w14:textId="77777777" w:rsidR="00340ABC" w:rsidRPr="00A42572" w:rsidRDefault="00340ABC" w:rsidP="00340ABC">
      <w:pPr>
        <w:ind w:left="567" w:hanging="567"/>
        <w:rPr>
          <w:noProof/>
          <w:szCs w:val="24"/>
        </w:rPr>
      </w:pPr>
    </w:p>
    <w:p w14:paraId="6ACF0E11" w14:textId="77777777" w:rsidR="00340ABC" w:rsidRPr="00A42572" w:rsidRDefault="00340ABC" w:rsidP="00340ABC">
      <w:pPr>
        <w:ind w:left="567" w:hanging="567"/>
        <w:rPr>
          <w:noProof/>
          <w:szCs w:val="24"/>
        </w:rPr>
      </w:pPr>
      <w:r w:rsidRPr="00A42572">
        <w:rPr>
          <w:noProof/>
        </w:rPr>
        <w:t>111.</w:t>
      </w:r>
      <w:r w:rsidRPr="00A42572">
        <w:rPr>
          <w:noProof/>
        </w:rPr>
        <w:tab/>
        <w:t>32013 D 0085: Komisjoni otsus 2013/85/EL, 14. veebruar 2013, milles käsitletakse teatavate ainete kandmata jätmist Euroopa Parlamendi ja nõukogu direktiivi 98/8/EÜ (mis käsitleb biotsiidide turuleviimist) I, IA või IB lisasse (ELT L 45, 16.2.2013, lk 30).</w:t>
      </w:r>
    </w:p>
    <w:p w14:paraId="245B951E" w14:textId="77777777" w:rsidR="00340ABC" w:rsidRPr="00A42572" w:rsidRDefault="00340ABC" w:rsidP="00340ABC">
      <w:pPr>
        <w:ind w:left="567" w:hanging="567"/>
        <w:rPr>
          <w:noProof/>
          <w:szCs w:val="24"/>
        </w:rPr>
      </w:pPr>
    </w:p>
    <w:p w14:paraId="68746BF3" w14:textId="77777777" w:rsidR="00340ABC" w:rsidRPr="00A42572" w:rsidRDefault="00340ABC" w:rsidP="00340ABC">
      <w:pPr>
        <w:ind w:left="567" w:hanging="567"/>
        <w:rPr>
          <w:noProof/>
          <w:szCs w:val="24"/>
        </w:rPr>
      </w:pPr>
      <w:r w:rsidRPr="00A42572">
        <w:rPr>
          <w:noProof/>
        </w:rPr>
        <w:t>112.</w:t>
      </w:r>
      <w:r w:rsidRPr="00A42572">
        <w:rPr>
          <w:noProof/>
        </w:rPr>
        <w:tab/>
        <w:t>32013 D 0204: Komisjoni otsus 2013/204/EL, 25. aprill 2013, milles käsitletakse tooteliiki 20 kuuluvates toodetes kasutatava formaldehüüdi kandmata jätmist Euroopa Parlamendi ja nõukogu direktiivi 98/8/EÜ (mis käsitleb biotsiidide turuleviimist) I, IA ja IB lisasse (ELT L 117, 27.4.2013, lk 18).</w:t>
      </w:r>
    </w:p>
    <w:p w14:paraId="555E3121" w14:textId="77777777" w:rsidR="00340ABC" w:rsidRPr="00A42572" w:rsidRDefault="00340ABC" w:rsidP="00340ABC">
      <w:pPr>
        <w:ind w:left="567" w:hanging="567"/>
        <w:rPr>
          <w:noProof/>
          <w:szCs w:val="24"/>
        </w:rPr>
      </w:pPr>
    </w:p>
    <w:p w14:paraId="198F8F64" w14:textId="77777777" w:rsidR="00340ABC" w:rsidRPr="00A42572" w:rsidRDefault="00340ABC" w:rsidP="00340ABC">
      <w:pPr>
        <w:ind w:left="567" w:hanging="567"/>
        <w:rPr>
          <w:noProof/>
          <w:szCs w:val="24"/>
        </w:rPr>
      </w:pPr>
      <w:r w:rsidRPr="00A42572">
        <w:rPr>
          <w:noProof/>
        </w:rPr>
        <w:t>113.</w:t>
      </w:r>
      <w:r w:rsidRPr="00A42572">
        <w:rPr>
          <w:noProof/>
        </w:rPr>
        <w:tab/>
        <w:t>32013 R 0414: Komisjoni rakendusmäärus (EL) nr 414/2013, 6. mai 2013, millega määratakse kindlaks samade omadustega biotsiididele loa andmise kord vastavalt Euroopa Parlamendi ja nõukogu määrusele (EL) nr 528/2012 (ELT L 125, 7.5.2013, lk 4), muudetud järgmis(t)e õigusakti(de)ga:</w:t>
      </w:r>
    </w:p>
    <w:p w14:paraId="337C9EFC" w14:textId="77777777" w:rsidR="00340ABC" w:rsidRPr="00A42572" w:rsidRDefault="00340ABC" w:rsidP="00340ABC">
      <w:pPr>
        <w:ind w:left="567" w:hanging="567"/>
        <w:rPr>
          <w:noProof/>
          <w:szCs w:val="24"/>
        </w:rPr>
      </w:pPr>
    </w:p>
    <w:p w14:paraId="4EEBF11A" w14:textId="77777777" w:rsidR="00340ABC" w:rsidRPr="00A42572" w:rsidRDefault="00340ABC" w:rsidP="00340ABC">
      <w:pPr>
        <w:ind w:left="1134" w:hanging="567"/>
        <w:rPr>
          <w:noProof/>
          <w:szCs w:val="24"/>
        </w:rPr>
      </w:pPr>
      <w:r w:rsidRPr="00A42572">
        <w:rPr>
          <w:noProof/>
        </w:rPr>
        <w:t>–</w:t>
      </w:r>
      <w:r w:rsidRPr="00A42572">
        <w:rPr>
          <w:noProof/>
        </w:rPr>
        <w:tab/>
        <w:t>32016 R 1802: Komisjoni rakendusmäärus (EL) 2016/1802, 11. oktoober 2016 (ELT L 275, 12.10.2016, lk 34).</w:t>
      </w:r>
    </w:p>
    <w:p w14:paraId="4C8D5E31" w14:textId="77777777" w:rsidR="00340ABC" w:rsidRPr="00A42572" w:rsidRDefault="00340ABC" w:rsidP="00340ABC">
      <w:pPr>
        <w:ind w:left="1134" w:hanging="567"/>
        <w:rPr>
          <w:noProof/>
          <w:szCs w:val="24"/>
        </w:rPr>
      </w:pPr>
    </w:p>
    <w:p w14:paraId="36680609" w14:textId="4FBC587E" w:rsidR="003977C9" w:rsidRPr="00A42572" w:rsidRDefault="003977C9" w:rsidP="003977C9">
      <w:pPr>
        <w:rPr>
          <w:noProof/>
        </w:rPr>
      </w:pPr>
      <w:r w:rsidRPr="00A42572">
        <w:rPr>
          <w:noProof/>
        </w:rPr>
        <w:br w:type="page"/>
      </w:r>
    </w:p>
    <w:p w14:paraId="66635F48" w14:textId="079BAFB8" w:rsidR="00340ABC" w:rsidRPr="00A42572" w:rsidRDefault="003977C9" w:rsidP="00340ABC">
      <w:pPr>
        <w:ind w:left="567" w:hanging="567"/>
        <w:rPr>
          <w:noProof/>
          <w:szCs w:val="24"/>
        </w:rPr>
      </w:pPr>
      <w:r w:rsidRPr="00A42572">
        <w:rPr>
          <w:noProof/>
        </w:rPr>
        <w:t>1</w:t>
      </w:r>
      <w:r w:rsidR="00340ABC" w:rsidRPr="00A42572">
        <w:rPr>
          <w:noProof/>
        </w:rPr>
        <w:t>14.</w:t>
      </w:r>
      <w:r w:rsidR="00340ABC" w:rsidRPr="00A42572">
        <w:rPr>
          <w:noProof/>
        </w:rPr>
        <w:tab/>
        <w:t>32015 R 0292: Komisjoni rakendusmäärus (EL) 2015/292, 24. veebruar 2015, millega kiidetakse heaks toimeaine süsinikdioksiidi kasutamine tooteliiki 15 kuuluvates biotsiidides (ELT L 53, 25.2.2015, lk 3).</w:t>
      </w:r>
    </w:p>
    <w:p w14:paraId="0D4B3310" w14:textId="77777777" w:rsidR="00340ABC" w:rsidRPr="00A42572" w:rsidRDefault="00340ABC" w:rsidP="00340ABC">
      <w:pPr>
        <w:ind w:left="567" w:hanging="567"/>
        <w:rPr>
          <w:noProof/>
          <w:szCs w:val="24"/>
        </w:rPr>
      </w:pPr>
    </w:p>
    <w:p w14:paraId="18F2A17D" w14:textId="77777777" w:rsidR="00340ABC" w:rsidRPr="00A42572" w:rsidRDefault="00340ABC" w:rsidP="00340ABC">
      <w:pPr>
        <w:ind w:left="567" w:hanging="567"/>
        <w:rPr>
          <w:noProof/>
          <w:szCs w:val="24"/>
        </w:rPr>
      </w:pPr>
      <w:r w:rsidRPr="00A42572">
        <w:rPr>
          <w:noProof/>
        </w:rPr>
        <w:t>115.</w:t>
      </w:r>
      <w:r w:rsidRPr="00A42572">
        <w:rPr>
          <w:noProof/>
        </w:rPr>
        <w:tab/>
        <w:t>32015 R 0405: Komisjoni rakendusmäärus (EL) 2015/405, 11. märts 2015, millega kiidetakse heaks toimeaine alfa-tsüpermetriini kasutamine tooteliiki 18 kuuluvates biotsiidides (ELT L 67, 12.3.2015, lk 9).</w:t>
      </w:r>
    </w:p>
    <w:p w14:paraId="2F2A067D" w14:textId="77777777" w:rsidR="00340ABC" w:rsidRPr="00A42572" w:rsidRDefault="00340ABC" w:rsidP="00340ABC">
      <w:pPr>
        <w:ind w:left="567" w:hanging="567"/>
        <w:rPr>
          <w:noProof/>
          <w:szCs w:val="24"/>
        </w:rPr>
      </w:pPr>
    </w:p>
    <w:p w14:paraId="7A47A739" w14:textId="77777777" w:rsidR="00340ABC" w:rsidRPr="00A42572" w:rsidRDefault="00340ABC" w:rsidP="00340ABC">
      <w:pPr>
        <w:ind w:left="567" w:hanging="567"/>
        <w:rPr>
          <w:noProof/>
          <w:szCs w:val="24"/>
        </w:rPr>
      </w:pPr>
      <w:r w:rsidRPr="00A42572">
        <w:rPr>
          <w:noProof/>
        </w:rPr>
        <w:t>116.</w:t>
      </w:r>
      <w:r w:rsidRPr="00A42572">
        <w:rPr>
          <w:noProof/>
        </w:rPr>
        <w:tab/>
        <w:t xml:space="preserve">32015 R 0406: Komisjoni rakendusmäärus (EL) 2015/406, 11. märts 2015, millega kiidetakse heaks toimeaine </w:t>
      </w:r>
      <w:r w:rsidRPr="00A42572">
        <w:rPr>
          <w:i/>
          <w:noProof/>
        </w:rPr>
        <w:t>Bacillus thuringiensis</w:t>
      </w:r>
      <w:r w:rsidRPr="00A42572">
        <w:rPr>
          <w:noProof/>
        </w:rPr>
        <w:t xml:space="preserve"> ssp. </w:t>
      </w:r>
      <w:r w:rsidRPr="00A42572">
        <w:rPr>
          <w:i/>
          <w:noProof/>
        </w:rPr>
        <w:t>israelensis</w:t>
      </w:r>
      <w:r w:rsidRPr="00A42572">
        <w:rPr>
          <w:noProof/>
        </w:rPr>
        <w:t>’e serotüübi H14 tüve SA3 A kasutamine toimeainena tooteliiki 18 kuuluvates biotsiidides (ELT L 67, 12.3.2015, lk 12).</w:t>
      </w:r>
    </w:p>
    <w:p w14:paraId="29E7304B" w14:textId="77777777" w:rsidR="00340ABC" w:rsidRPr="00A42572" w:rsidRDefault="00340ABC" w:rsidP="00340ABC">
      <w:pPr>
        <w:ind w:left="567" w:hanging="567"/>
        <w:rPr>
          <w:noProof/>
          <w:szCs w:val="24"/>
        </w:rPr>
      </w:pPr>
    </w:p>
    <w:p w14:paraId="25346705" w14:textId="77777777" w:rsidR="00340ABC" w:rsidRPr="00A42572" w:rsidRDefault="00340ABC" w:rsidP="00340ABC">
      <w:pPr>
        <w:ind w:left="567" w:hanging="567"/>
        <w:rPr>
          <w:noProof/>
          <w:szCs w:val="24"/>
        </w:rPr>
      </w:pPr>
      <w:r w:rsidRPr="00A42572">
        <w:rPr>
          <w:noProof/>
        </w:rPr>
        <w:t>117.</w:t>
      </w:r>
      <w:r w:rsidRPr="00A42572">
        <w:rPr>
          <w:noProof/>
        </w:rPr>
        <w:tab/>
        <w:t>32015 R 0407: Komisjoni rakendusmäärus (EL) 2015/407, 11. märts 2015, millega kiidetakse heaks propaan-2-ooli toimeainena kasutamine tooteliikidesse 1, 2 ja 4 kuuluvates biotsiidides (ELT L 67, 12.3.2015, lk 15).</w:t>
      </w:r>
    </w:p>
    <w:p w14:paraId="6660E003" w14:textId="77777777" w:rsidR="00340ABC" w:rsidRPr="00A42572" w:rsidRDefault="00340ABC" w:rsidP="00340ABC">
      <w:pPr>
        <w:ind w:left="567" w:hanging="567"/>
        <w:rPr>
          <w:noProof/>
          <w:szCs w:val="24"/>
        </w:rPr>
      </w:pPr>
    </w:p>
    <w:p w14:paraId="2D7ED1F2" w14:textId="77777777" w:rsidR="00340ABC" w:rsidRPr="00A42572" w:rsidRDefault="00340ABC" w:rsidP="00340ABC">
      <w:pPr>
        <w:ind w:left="567" w:hanging="567"/>
        <w:rPr>
          <w:noProof/>
          <w:szCs w:val="24"/>
        </w:rPr>
      </w:pPr>
      <w:r w:rsidRPr="00A42572">
        <w:rPr>
          <w:noProof/>
        </w:rPr>
        <w:t>118.</w:t>
      </w:r>
      <w:r w:rsidRPr="00A42572">
        <w:rPr>
          <w:noProof/>
        </w:rPr>
        <w:tab/>
        <w:t>32015 D 0411: Komisjoni rakendusotsus (EL) 2015/411, 11. märts 2015, milles Euroopa Parlamendi ja nõukogu määruse (EL) nr 528/2012 artikli 3 lõike 3 alusel käsitletakse kvaternaarseid ammooniumiühendeid sisaldavaid katioonseid polümeerseid sideaineid, mis on ette nähtud kasutamiseks värvides ja pinnakatetes (ELT L 67, 12.3.2015, lk 30).</w:t>
      </w:r>
    </w:p>
    <w:p w14:paraId="7548F83E" w14:textId="77777777" w:rsidR="00340ABC" w:rsidRPr="00A42572" w:rsidRDefault="00340ABC" w:rsidP="00340ABC">
      <w:pPr>
        <w:ind w:left="567" w:hanging="567"/>
        <w:rPr>
          <w:noProof/>
          <w:szCs w:val="24"/>
        </w:rPr>
      </w:pPr>
    </w:p>
    <w:p w14:paraId="0B685FBB" w14:textId="77777777" w:rsidR="00340ABC" w:rsidRPr="00A42572" w:rsidRDefault="00340ABC" w:rsidP="00340ABC">
      <w:pPr>
        <w:ind w:left="567" w:hanging="567"/>
        <w:rPr>
          <w:noProof/>
          <w:szCs w:val="24"/>
        </w:rPr>
      </w:pPr>
      <w:r w:rsidRPr="00A42572">
        <w:rPr>
          <w:noProof/>
        </w:rPr>
        <w:t>119.</w:t>
      </w:r>
      <w:r w:rsidRPr="00A42572">
        <w:rPr>
          <w:noProof/>
        </w:rPr>
        <w:tab/>
        <w:t>32015 R 0416: Komisjoni rakendusmäärus (EL) 2015/416, 12. märts 2015, millega kiidetakse heaks toimeaine dinotefuraani kasutamine tooteliiki 18 kuuluvates biotsiidides (ELT L 68, 13.3.2015, lk 30).</w:t>
      </w:r>
    </w:p>
    <w:p w14:paraId="3E2D507E" w14:textId="77777777" w:rsidR="00340ABC" w:rsidRPr="00A42572" w:rsidRDefault="00340ABC" w:rsidP="00340ABC">
      <w:pPr>
        <w:ind w:left="567" w:hanging="567"/>
        <w:rPr>
          <w:noProof/>
          <w:szCs w:val="24"/>
        </w:rPr>
      </w:pPr>
    </w:p>
    <w:p w14:paraId="1D2D3DA2" w14:textId="6BA23BFA" w:rsidR="003977C9" w:rsidRPr="00A42572" w:rsidRDefault="003977C9" w:rsidP="003977C9">
      <w:pPr>
        <w:rPr>
          <w:noProof/>
        </w:rPr>
      </w:pPr>
      <w:r w:rsidRPr="00A42572">
        <w:rPr>
          <w:noProof/>
        </w:rPr>
        <w:br w:type="page"/>
      </w:r>
    </w:p>
    <w:p w14:paraId="6B75B728" w14:textId="49E3D4A4" w:rsidR="00340ABC" w:rsidRPr="00A42572" w:rsidRDefault="003977C9" w:rsidP="00340ABC">
      <w:pPr>
        <w:ind w:left="567" w:hanging="567"/>
        <w:rPr>
          <w:noProof/>
          <w:szCs w:val="24"/>
        </w:rPr>
      </w:pPr>
      <w:r w:rsidRPr="00A42572">
        <w:rPr>
          <w:noProof/>
        </w:rPr>
        <w:t>1</w:t>
      </w:r>
      <w:r w:rsidR="00340ABC" w:rsidRPr="00A42572">
        <w:rPr>
          <w:noProof/>
        </w:rPr>
        <w:t>20.</w:t>
      </w:r>
      <w:r w:rsidR="00340ABC" w:rsidRPr="00A42572">
        <w:rPr>
          <w:noProof/>
        </w:rPr>
        <w:tab/>
        <w:t xml:space="preserve">32015 R 0417: Komisjoni rakendusmäärus (EL) 2015/417, 12. märts 2015, millega kiidetakse heaks </w:t>
      </w:r>
      <w:r w:rsidR="00340ABC" w:rsidRPr="00A42572">
        <w:rPr>
          <w:i/>
          <w:noProof/>
        </w:rPr>
        <w:t>Bacillus sphaericus</w:t>
      </w:r>
      <w:r w:rsidR="00340ABC" w:rsidRPr="00A42572">
        <w:rPr>
          <w:noProof/>
        </w:rPr>
        <w:t xml:space="preserve"> 2362 serotüübi H5a5b tüve ABTS1743 toimeainena kasutamine tooteliiki 18 kuuluvates biotsiidides (ELT L 68, 13.3.2015, lk 33).</w:t>
      </w:r>
    </w:p>
    <w:p w14:paraId="1E005B04" w14:textId="77777777" w:rsidR="00340ABC" w:rsidRPr="00A42572" w:rsidRDefault="00340ABC" w:rsidP="00340ABC">
      <w:pPr>
        <w:ind w:left="567" w:hanging="567"/>
        <w:rPr>
          <w:noProof/>
          <w:szCs w:val="24"/>
        </w:rPr>
      </w:pPr>
    </w:p>
    <w:p w14:paraId="0EB06812" w14:textId="77777777" w:rsidR="00340ABC" w:rsidRPr="00A42572" w:rsidRDefault="00340ABC" w:rsidP="00340ABC">
      <w:pPr>
        <w:ind w:left="567" w:hanging="567"/>
        <w:rPr>
          <w:noProof/>
          <w:szCs w:val="24"/>
        </w:rPr>
      </w:pPr>
      <w:r w:rsidRPr="00A42572">
        <w:rPr>
          <w:noProof/>
        </w:rPr>
        <w:t>121.</w:t>
      </w:r>
      <w:r w:rsidRPr="00A42572">
        <w:rPr>
          <w:noProof/>
        </w:rPr>
        <w:tab/>
        <w:t>32015 R 0419: Komisjoni rakendusmäärus (EL) 2015/419, 12. märts 2015, millega kiidetakse heaks toimeaine tolüülfluaniidi kasutamine tooteliiki 21 kuuluvates biotsiidides (ELT L 68, 13.3.2015, lk 39).</w:t>
      </w:r>
    </w:p>
    <w:p w14:paraId="2095362F" w14:textId="77777777" w:rsidR="00340ABC" w:rsidRPr="00A42572" w:rsidRDefault="00340ABC" w:rsidP="00340ABC">
      <w:pPr>
        <w:ind w:left="567" w:hanging="567"/>
        <w:rPr>
          <w:noProof/>
          <w:szCs w:val="24"/>
        </w:rPr>
      </w:pPr>
    </w:p>
    <w:p w14:paraId="174C7308" w14:textId="77777777" w:rsidR="00340ABC" w:rsidRPr="00A42572" w:rsidRDefault="00340ABC" w:rsidP="00340ABC">
      <w:pPr>
        <w:ind w:left="567" w:hanging="567"/>
        <w:rPr>
          <w:noProof/>
          <w:szCs w:val="24"/>
        </w:rPr>
      </w:pPr>
      <w:r w:rsidRPr="00A42572">
        <w:rPr>
          <w:noProof/>
        </w:rPr>
        <w:t>122.</w:t>
      </w:r>
      <w:r w:rsidRPr="00A42572">
        <w:rPr>
          <w:noProof/>
        </w:rPr>
        <w:tab/>
        <w:t>32015 D 0744: Komisjoni rakendusotsus (EL) 2015/744, 8. mai 2015, millega lubatakse kohaldada Madalmaade võetud ajutist meedet nikotiini sisaldavate e-sigarettide ja täitekapslite täiendavate pakendamis- ja märgistamisnõuete kohta vastavalt Euroopa Parlamendi ja nõukogu määruse (EÜ) nr 1272/2008 artiklile 52 (ELT L 118, 9.5.2015, lk 8).</w:t>
      </w:r>
    </w:p>
    <w:p w14:paraId="6AE5B818" w14:textId="77777777" w:rsidR="00340ABC" w:rsidRPr="00A42572" w:rsidRDefault="00340ABC" w:rsidP="00340ABC">
      <w:pPr>
        <w:ind w:left="567" w:hanging="567"/>
        <w:rPr>
          <w:noProof/>
          <w:szCs w:val="24"/>
        </w:rPr>
      </w:pPr>
    </w:p>
    <w:p w14:paraId="09D467C9" w14:textId="77777777" w:rsidR="00340ABC" w:rsidRPr="00A42572" w:rsidRDefault="00340ABC" w:rsidP="00340ABC">
      <w:pPr>
        <w:ind w:left="567" w:hanging="567"/>
        <w:rPr>
          <w:noProof/>
          <w:szCs w:val="24"/>
        </w:rPr>
      </w:pPr>
      <w:r w:rsidRPr="00A42572">
        <w:rPr>
          <w:noProof/>
        </w:rPr>
        <w:t>123.</w:t>
      </w:r>
      <w:r w:rsidRPr="00A42572">
        <w:rPr>
          <w:noProof/>
        </w:rPr>
        <w:tab/>
        <w:t>32015 R 0984: Komisjoni rakendusmäärus (EL) 2015/984, 24. juuni 2015, millega kiidetakse heaks olemasoleva toimeaine vaskpüritiooni kasutamine tooteliiki 21 kuuluvates biotsiidides (ELT L 159, 25.6.2015, lk 43).</w:t>
      </w:r>
    </w:p>
    <w:p w14:paraId="349E2F43" w14:textId="77777777" w:rsidR="00340ABC" w:rsidRPr="00A42572" w:rsidRDefault="00340ABC" w:rsidP="00340ABC">
      <w:pPr>
        <w:ind w:left="567" w:hanging="567"/>
        <w:rPr>
          <w:noProof/>
          <w:szCs w:val="24"/>
        </w:rPr>
      </w:pPr>
    </w:p>
    <w:p w14:paraId="3387DB62" w14:textId="77777777" w:rsidR="00340ABC" w:rsidRPr="00A42572" w:rsidRDefault="00340ABC" w:rsidP="00340ABC">
      <w:pPr>
        <w:ind w:left="567" w:hanging="567"/>
        <w:rPr>
          <w:noProof/>
          <w:szCs w:val="24"/>
        </w:rPr>
      </w:pPr>
      <w:r w:rsidRPr="00A42572">
        <w:rPr>
          <w:noProof/>
        </w:rPr>
        <w:t>124.</w:t>
      </w:r>
      <w:r w:rsidRPr="00A42572">
        <w:rPr>
          <w:noProof/>
        </w:rPr>
        <w:tab/>
        <w:t>32015 R 0985: Komisjoni rakendusmäärus (EL) 2015/985, 24. juuni 2015, millega kiidetakse heaks olemasoleva toimeaine klotianidiini kasutamine tooteliiki 18 kuuluvates biotsiidides (ELT L 159, 25.6.2015, lk 46).</w:t>
      </w:r>
    </w:p>
    <w:p w14:paraId="7DF8015C" w14:textId="77777777" w:rsidR="00340ABC" w:rsidRPr="00A42572" w:rsidRDefault="00340ABC" w:rsidP="00340ABC">
      <w:pPr>
        <w:ind w:left="567" w:hanging="567"/>
        <w:rPr>
          <w:noProof/>
          <w:szCs w:val="24"/>
        </w:rPr>
      </w:pPr>
    </w:p>
    <w:p w14:paraId="2E59208E" w14:textId="77777777" w:rsidR="00340ABC" w:rsidRPr="00A42572" w:rsidRDefault="00340ABC" w:rsidP="00340ABC">
      <w:pPr>
        <w:ind w:left="567" w:hanging="567"/>
        <w:rPr>
          <w:noProof/>
          <w:szCs w:val="24"/>
        </w:rPr>
      </w:pPr>
      <w:r w:rsidRPr="00A42572">
        <w:rPr>
          <w:noProof/>
        </w:rPr>
        <w:t>125.</w:t>
      </w:r>
      <w:r w:rsidRPr="00A42572">
        <w:rPr>
          <w:noProof/>
        </w:rPr>
        <w:tab/>
        <w:t>32016 R 0105: Komisjoni rakendusmäärus (EL) 2016/105, 27. jaanuar 2016, millega kiidetakse heaks olemasoleva toimeaine bifenüül-2-ooli kasutamine tooteliikidesse 1, 2, 4, 6 ja 13 kuuluvates biotsiidides (ELT L 21, 28.1.2016, lk 74).</w:t>
      </w:r>
    </w:p>
    <w:p w14:paraId="2C42C46C" w14:textId="77777777" w:rsidR="00340ABC" w:rsidRPr="00A42572" w:rsidRDefault="00340ABC" w:rsidP="00340ABC">
      <w:pPr>
        <w:ind w:left="567" w:hanging="567"/>
        <w:rPr>
          <w:noProof/>
          <w:szCs w:val="24"/>
        </w:rPr>
      </w:pPr>
    </w:p>
    <w:p w14:paraId="7A38A630" w14:textId="6A4C85A2" w:rsidR="003977C9" w:rsidRPr="00A42572" w:rsidRDefault="003977C9" w:rsidP="003977C9">
      <w:pPr>
        <w:rPr>
          <w:noProof/>
        </w:rPr>
      </w:pPr>
      <w:r w:rsidRPr="00A42572">
        <w:rPr>
          <w:noProof/>
        </w:rPr>
        <w:br w:type="page"/>
      </w:r>
    </w:p>
    <w:p w14:paraId="18763F19" w14:textId="14AF7DFB" w:rsidR="00340ABC" w:rsidRPr="00A42572" w:rsidRDefault="003977C9" w:rsidP="00340ABC">
      <w:pPr>
        <w:ind w:left="567" w:hanging="567"/>
        <w:rPr>
          <w:noProof/>
          <w:szCs w:val="24"/>
        </w:rPr>
      </w:pPr>
      <w:r w:rsidRPr="00A42572">
        <w:rPr>
          <w:noProof/>
        </w:rPr>
        <w:t>1</w:t>
      </w:r>
      <w:r w:rsidR="00340ABC" w:rsidRPr="00A42572">
        <w:rPr>
          <w:noProof/>
        </w:rPr>
        <w:t>26.</w:t>
      </w:r>
      <w:r w:rsidR="00340ABC" w:rsidRPr="00A42572">
        <w:rPr>
          <w:noProof/>
        </w:rPr>
        <w:tab/>
        <w:t>32016 D 0107: Komisjoni rakendusotsus (EL) 2016/107, 27. jaanuar 2016, millega jäetakse heaks kiitmata olemasoleva toimeaine tsübutriini kasutamine tooteliiki 21 kuuluvates biotsiidides (ELT L 21, 28.1.2016, lk 81).</w:t>
      </w:r>
    </w:p>
    <w:p w14:paraId="0B5F7016" w14:textId="77777777" w:rsidR="00340ABC" w:rsidRPr="00A42572" w:rsidRDefault="00340ABC" w:rsidP="00340ABC">
      <w:pPr>
        <w:ind w:left="567" w:hanging="567"/>
        <w:rPr>
          <w:noProof/>
          <w:szCs w:val="24"/>
        </w:rPr>
      </w:pPr>
    </w:p>
    <w:p w14:paraId="675BB2D6" w14:textId="77777777" w:rsidR="00340ABC" w:rsidRPr="00A42572" w:rsidRDefault="00340ABC" w:rsidP="00340ABC">
      <w:pPr>
        <w:ind w:left="567" w:hanging="567"/>
        <w:rPr>
          <w:noProof/>
          <w:szCs w:val="24"/>
        </w:rPr>
      </w:pPr>
      <w:r w:rsidRPr="00A42572">
        <w:rPr>
          <w:noProof/>
        </w:rPr>
        <w:t>127.</w:t>
      </w:r>
      <w:r w:rsidRPr="00A42572">
        <w:rPr>
          <w:noProof/>
        </w:rPr>
        <w:tab/>
        <w:t>32016 D 0108: Komisjoni rakendusotsus (EL) 2016/108, 27. jaanuar 2016, millega ei kiideta heaks olemasoleva toimeaine 2-butanoonperoksiidi kasutamist tooteliikidesse 1 ja 2 kuuluvates biotsiidides (ELT L 21, 28.1.2016, lk 83).</w:t>
      </w:r>
    </w:p>
    <w:p w14:paraId="43E8BA72" w14:textId="77777777" w:rsidR="00340ABC" w:rsidRPr="00A42572" w:rsidRDefault="00340ABC" w:rsidP="00340ABC">
      <w:pPr>
        <w:ind w:left="567" w:hanging="567"/>
        <w:rPr>
          <w:noProof/>
          <w:szCs w:val="24"/>
        </w:rPr>
      </w:pPr>
    </w:p>
    <w:p w14:paraId="5245872C" w14:textId="77777777" w:rsidR="00340ABC" w:rsidRPr="00A42572" w:rsidRDefault="00340ABC" w:rsidP="00340ABC">
      <w:pPr>
        <w:ind w:left="567" w:hanging="567"/>
        <w:rPr>
          <w:noProof/>
          <w:szCs w:val="24"/>
        </w:rPr>
      </w:pPr>
      <w:r w:rsidRPr="00A42572">
        <w:rPr>
          <w:noProof/>
        </w:rPr>
        <w:t>128.</w:t>
      </w:r>
      <w:r w:rsidRPr="00A42572">
        <w:rPr>
          <w:noProof/>
        </w:rPr>
        <w:tab/>
        <w:t>32016 D 0109: Komisjoni rakendusotsus (EL) 2016/109, 27. jaanuar 2016, millega ei kiideta heaks olemasoleva toimeaine PHMB (1600; 1.8) kasutamist tooteliikidesse 1, 6 ja 9 kuuluvates biotsiidides (ELT L 21, 28.1.2016, lk 84).</w:t>
      </w:r>
    </w:p>
    <w:p w14:paraId="505F8211" w14:textId="77777777" w:rsidR="00340ABC" w:rsidRPr="00A42572" w:rsidRDefault="00340ABC" w:rsidP="00340ABC">
      <w:pPr>
        <w:ind w:left="567" w:hanging="567"/>
        <w:rPr>
          <w:noProof/>
          <w:szCs w:val="24"/>
        </w:rPr>
      </w:pPr>
    </w:p>
    <w:p w14:paraId="7B0DB345" w14:textId="77777777" w:rsidR="00340ABC" w:rsidRPr="00A42572" w:rsidRDefault="00340ABC" w:rsidP="00340ABC">
      <w:pPr>
        <w:ind w:left="567" w:hanging="567"/>
        <w:rPr>
          <w:noProof/>
          <w:szCs w:val="24"/>
        </w:rPr>
      </w:pPr>
      <w:r w:rsidRPr="00A42572">
        <w:rPr>
          <w:noProof/>
        </w:rPr>
        <w:t>129.</w:t>
      </w:r>
      <w:r w:rsidRPr="00A42572">
        <w:rPr>
          <w:noProof/>
        </w:rPr>
        <w:tab/>
        <w:t>32016 D 0110: Komisjoni rakendusotsus (EL) 2016/110, 27. jaanuar 2016, millega jäetakse heaks kiitmata olemasoleva toimeaine triklosaani kasutamine tooteliiki 1 kuuluvates biotsiidides (ELT L 21, 28.1.2016, lk 86).</w:t>
      </w:r>
    </w:p>
    <w:p w14:paraId="57A349E3" w14:textId="77777777" w:rsidR="00340ABC" w:rsidRPr="00A42572" w:rsidRDefault="00340ABC" w:rsidP="00340ABC">
      <w:pPr>
        <w:ind w:left="567" w:hanging="567"/>
        <w:rPr>
          <w:noProof/>
          <w:szCs w:val="24"/>
        </w:rPr>
      </w:pPr>
    </w:p>
    <w:p w14:paraId="2E5671FE" w14:textId="77777777" w:rsidR="00340ABC" w:rsidRPr="00A42572" w:rsidRDefault="00340ABC" w:rsidP="00340ABC">
      <w:pPr>
        <w:ind w:left="567" w:hanging="567"/>
        <w:rPr>
          <w:noProof/>
          <w:szCs w:val="24"/>
        </w:rPr>
      </w:pPr>
      <w:r w:rsidRPr="00A42572">
        <w:rPr>
          <w:noProof/>
        </w:rPr>
        <w:t>130.</w:t>
      </w:r>
      <w:r w:rsidRPr="00A42572">
        <w:rPr>
          <w:noProof/>
        </w:rPr>
        <w:tab/>
        <w:t>32016 R 0124: Komisjoni rakendusmäärus (EL) 2016/124, 29. jaanuar 2016, millega kiidetakse heaks olemasoleva toimeaine PHMB (1600; 1.8) kasutamine tooteliiki 4 kuuluvates biotsiidides (ELT L 24, 30.1.2016, lk 1).</w:t>
      </w:r>
    </w:p>
    <w:p w14:paraId="455FDFA9" w14:textId="77777777" w:rsidR="00340ABC" w:rsidRPr="00A42572" w:rsidRDefault="00340ABC" w:rsidP="00340ABC">
      <w:pPr>
        <w:ind w:left="567" w:hanging="567"/>
        <w:rPr>
          <w:noProof/>
          <w:szCs w:val="24"/>
        </w:rPr>
      </w:pPr>
    </w:p>
    <w:p w14:paraId="0A142DB1" w14:textId="77777777" w:rsidR="00340ABC" w:rsidRPr="00A42572" w:rsidRDefault="00340ABC" w:rsidP="00340ABC">
      <w:pPr>
        <w:ind w:left="567" w:hanging="567"/>
        <w:rPr>
          <w:noProof/>
          <w:szCs w:val="24"/>
        </w:rPr>
      </w:pPr>
      <w:r w:rsidRPr="00A42572">
        <w:rPr>
          <w:noProof/>
        </w:rPr>
        <w:t>131.</w:t>
      </w:r>
      <w:r w:rsidRPr="00A42572">
        <w:rPr>
          <w:noProof/>
        </w:rPr>
        <w:tab/>
        <w:t>32016 R 0125: Komisjoni rakendusmäärus (EL) 2016/125, 29. jaanuar 2016, millega kiidetakse heaks olemasoleva toimeaine PHMB (1600; 1.8) kasutamine tooteliikidesse 2, 3 ja 11 kuuluvates biotsiidides (ELT L 24, 30.1.2016, lk 6).</w:t>
      </w:r>
    </w:p>
    <w:p w14:paraId="432983DE" w14:textId="77777777" w:rsidR="00340ABC" w:rsidRPr="00A42572" w:rsidRDefault="00340ABC" w:rsidP="00340ABC">
      <w:pPr>
        <w:ind w:left="567" w:hanging="567"/>
        <w:rPr>
          <w:noProof/>
          <w:szCs w:val="24"/>
        </w:rPr>
      </w:pPr>
    </w:p>
    <w:p w14:paraId="7FF84FB7" w14:textId="74170E99" w:rsidR="003977C9" w:rsidRPr="00A42572" w:rsidRDefault="003977C9" w:rsidP="003977C9">
      <w:pPr>
        <w:rPr>
          <w:noProof/>
        </w:rPr>
      </w:pPr>
      <w:r w:rsidRPr="00A42572">
        <w:rPr>
          <w:noProof/>
        </w:rPr>
        <w:br w:type="page"/>
      </w:r>
    </w:p>
    <w:p w14:paraId="2AB4A7B4" w14:textId="3397EBCF" w:rsidR="00340ABC" w:rsidRPr="00A42572" w:rsidRDefault="003977C9" w:rsidP="00340ABC">
      <w:pPr>
        <w:ind w:left="567" w:hanging="567"/>
        <w:rPr>
          <w:noProof/>
          <w:szCs w:val="24"/>
        </w:rPr>
      </w:pPr>
      <w:r w:rsidRPr="00A42572">
        <w:rPr>
          <w:noProof/>
        </w:rPr>
        <w:t>1</w:t>
      </w:r>
      <w:r w:rsidR="00340ABC" w:rsidRPr="00A42572">
        <w:rPr>
          <w:noProof/>
        </w:rPr>
        <w:t>32.</w:t>
      </w:r>
      <w:r w:rsidR="00340ABC" w:rsidRPr="00A42572">
        <w:rPr>
          <w:noProof/>
        </w:rPr>
        <w:tab/>
        <w:t>32016 R 0131: Komisjoni rakendusmäärus (EL) 2016/131, 1. veebruar 2016, millega kiidetakse heaks olemasoleva toimeaine C(M)IT/MIT (3:1) kasutamine tooteliikidesse 2, 4, 6, 11, 12 ja 13 kuuluvates biotsiidides (ELT L 25, 2.2.2016, lk 48).</w:t>
      </w:r>
    </w:p>
    <w:p w14:paraId="6F9265E0" w14:textId="77777777" w:rsidR="00340ABC" w:rsidRPr="00A42572" w:rsidRDefault="00340ABC" w:rsidP="00340ABC">
      <w:pPr>
        <w:ind w:left="567" w:hanging="567"/>
        <w:rPr>
          <w:noProof/>
          <w:szCs w:val="24"/>
        </w:rPr>
      </w:pPr>
    </w:p>
    <w:p w14:paraId="5E5B3923" w14:textId="77777777" w:rsidR="00340ABC" w:rsidRPr="00A42572" w:rsidRDefault="00340ABC" w:rsidP="00340ABC">
      <w:pPr>
        <w:ind w:left="567" w:hanging="567"/>
        <w:rPr>
          <w:noProof/>
          <w:szCs w:val="24"/>
        </w:rPr>
      </w:pPr>
      <w:r w:rsidRPr="00A42572">
        <w:rPr>
          <w:noProof/>
        </w:rPr>
        <w:t>133.</w:t>
      </w:r>
      <w:r w:rsidRPr="00A42572">
        <w:rPr>
          <w:noProof/>
        </w:rPr>
        <w:tab/>
        <w:t>32016 D 0135: Komisjoni rakendusotsus (EL) 2016/135, 29. jaanuar 2016, millega pikendatakse tooteliiki 14 kuuluvates biotsiidides flokumafeeni, brodifaakumi ja varfariini kasutamise heakskiidu kehtivusaega (ELT L 25, 2.2.2016, lk 65).</w:t>
      </w:r>
    </w:p>
    <w:p w14:paraId="6CABC9CE" w14:textId="77777777" w:rsidR="00340ABC" w:rsidRPr="00A42572" w:rsidRDefault="00340ABC" w:rsidP="00340ABC">
      <w:pPr>
        <w:ind w:left="567" w:hanging="567"/>
        <w:rPr>
          <w:noProof/>
          <w:szCs w:val="24"/>
        </w:rPr>
      </w:pPr>
    </w:p>
    <w:p w14:paraId="1569D8BA" w14:textId="77777777" w:rsidR="00340ABC" w:rsidRPr="00A42572" w:rsidRDefault="00340ABC" w:rsidP="00340ABC">
      <w:pPr>
        <w:ind w:left="567" w:hanging="567"/>
        <w:rPr>
          <w:noProof/>
          <w:szCs w:val="24"/>
        </w:rPr>
      </w:pPr>
      <w:r w:rsidRPr="00A42572">
        <w:rPr>
          <w:noProof/>
        </w:rPr>
        <w:t>134.</w:t>
      </w:r>
      <w:r w:rsidRPr="00A42572">
        <w:rPr>
          <w:noProof/>
        </w:rPr>
        <w:tab/>
        <w:t>32016 R 1068: Komisjoni rakendusmäärus (EL) 2016/1068, 1. juuli 2016, millega kiidetakse heaks olemasoleva toimeaine N-tsüklopropüül-1,3,5-triasiin-2,4,6-triamiini (tsüromasiin) kasutamine tooteliiki 18 kuuluvates biotsiidides (ELT L 178, 2.7.2016, lk 13).</w:t>
      </w:r>
    </w:p>
    <w:p w14:paraId="18AC18D6" w14:textId="77777777" w:rsidR="00340ABC" w:rsidRPr="00A42572" w:rsidRDefault="00340ABC" w:rsidP="00340ABC">
      <w:pPr>
        <w:ind w:left="567" w:hanging="567"/>
        <w:rPr>
          <w:noProof/>
          <w:szCs w:val="24"/>
        </w:rPr>
      </w:pPr>
    </w:p>
    <w:p w14:paraId="1D41853D" w14:textId="77777777" w:rsidR="00340ABC" w:rsidRPr="00A42572" w:rsidRDefault="00340ABC" w:rsidP="00340ABC">
      <w:pPr>
        <w:ind w:left="567" w:hanging="567"/>
        <w:rPr>
          <w:noProof/>
          <w:szCs w:val="24"/>
        </w:rPr>
      </w:pPr>
      <w:r w:rsidRPr="00A42572">
        <w:rPr>
          <w:noProof/>
        </w:rPr>
        <w:t>135.</w:t>
      </w:r>
      <w:r w:rsidRPr="00A42572">
        <w:rPr>
          <w:noProof/>
        </w:rPr>
        <w:tab/>
        <w:t>32016 R 1083: Komisjoni rakendusmäärus (EL) 2016/1083, 5. juuli 2016, millega kiidetakse heaks olemasoleva toimeaine N-C10–16-alküültrimetüleendiamiinide ja kloroäädikhappe reaktsiooni saadused kasutamine tooteliikidesse 2, 3 ja 4 kuuluvates biotsiidides (ELT L 180, 6.7.2016, lk 4).</w:t>
      </w:r>
    </w:p>
    <w:p w14:paraId="75A1312D" w14:textId="77777777" w:rsidR="00340ABC" w:rsidRPr="00A42572" w:rsidRDefault="00340ABC" w:rsidP="00340ABC">
      <w:pPr>
        <w:ind w:left="567" w:hanging="567"/>
        <w:rPr>
          <w:noProof/>
          <w:szCs w:val="24"/>
        </w:rPr>
      </w:pPr>
    </w:p>
    <w:p w14:paraId="43E87825" w14:textId="77777777" w:rsidR="00340ABC" w:rsidRPr="00A42572" w:rsidRDefault="00340ABC" w:rsidP="00340ABC">
      <w:pPr>
        <w:ind w:left="567" w:hanging="567"/>
        <w:rPr>
          <w:noProof/>
          <w:szCs w:val="24"/>
        </w:rPr>
      </w:pPr>
      <w:r w:rsidRPr="00A42572">
        <w:rPr>
          <w:noProof/>
        </w:rPr>
        <w:t>136.</w:t>
      </w:r>
      <w:r w:rsidRPr="00A42572">
        <w:rPr>
          <w:noProof/>
        </w:rPr>
        <w:tab/>
        <w:t>32016 R 1084: Komisjoni rakendusmäärus (EL) 2016/1084, 5. juuli 2016, millega kiidetakse heaks olemasoleva toimeaine bifenüül-2-ooli kasutamine tooteliiki 3 kuuluvates biotsiidides (ELT L 180, 6.7.2016, lk 9).</w:t>
      </w:r>
    </w:p>
    <w:p w14:paraId="4855F364" w14:textId="77777777" w:rsidR="00340ABC" w:rsidRPr="00A42572" w:rsidRDefault="00340ABC" w:rsidP="00340ABC">
      <w:pPr>
        <w:ind w:left="567" w:hanging="567"/>
        <w:rPr>
          <w:noProof/>
          <w:szCs w:val="24"/>
        </w:rPr>
      </w:pPr>
    </w:p>
    <w:p w14:paraId="246715E7" w14:textId="77777777" w:rsidR="00340ABC" w:rsidRPr="00A42572" w:rsidRDefault="00340ABC" w:rsidP="00340ABC">
      <w:pPr>
        <w:ind w:left="567" w:hanging="567"/>
        <w:rPr>
          <w:noProof/>
          <w:szCs w:val="24"/>
        </w:rPr>
      </w:pPr>
      <w:r w:rsidRPr="00A42572">
        <w:rPr>
          <w:noProof/>
        </w:rPr>
        <w:t>137.</w:t>
      </w:r>
      <w:r w:rsidRPr="00A42572">
        <w:rPr>
          <w:noProof/>
        </w:rPr>
        <w:tab/>
        <w:t xml:space="preserve">32016 R 1085: Komisjoni rakendusmäärus (EL) 2016/1085, 5. juuli 2016, millega kiidetakse heaks olemasoleva toimeaine </w:t>
      </w:r>
      <w:r w:rsidRPr="00A42572">
        <w:rPr>
          <w:i/>
          <w:noProof/>
        </w:rPr>
        <w:t>Bacillus amyloliquefaciens</w:t>
      </w:r>
      <w:r w:rsidRPr="00A42572">
        <w:rPr>
          <w:noProof/>
        </w:rPr>
        <w:t>, tüvi ISB06, kasutamine tooteliiki 3 kuuluvates biotsiidides (ELT L 180, 6.7.2016, lk 12).</w:t>
      </w:r>
    </w:p>
    <w:p w14:paraId="21BFF8D7" w14:textId="77777777" w:rsidR="00340ABC" w:rsidRPr="00A42572" w:rsidRDefault="00340ABC" w:rsidP="00340ABC">
      <w:pPr>
        <w:ind w:left="567" w:hanging="567"/>
        <w:rPr>
          <w:noProof/>
          <w:szCs w:val="24"/>
        </w:rPr>
      </w:pPr>
    </w:p>
    <w:p w14:paraId="58D45EFE" w14:textId="664D2757" w:rsidR="003977C9" w:rsidRPr="00A42572" w:rsidRDefault="003977C9" w:rsidP="003977C9">
      <w:pPr>
        <w:rPr>
          <w:noProof/>
        </w:rPr>
      </w:pPr>
      <w:r w:rsidRPr="00A42572">
        <w:rPr>
          <w:noProof/>
        </w:rPr>
        <w:br w:type="page"/>
      </w:r>
    </w:p>
    <w:p w14:paraId="5CBA133D" w14:textId="38EB121E" w:rsidR="00340ABC" w:rsidRPr="00A42572" w:rsidRDefault="003977C9" w:rsidP="00340ABC">
      <w:pPr>
        <w:ind w:left="567" w:hanging="567"/>
        <w:rPr>
          <w:noProof/>
          <w:szCs w:val="24"/>
        </w:rPr>
      </w:pPr>
      <w:r w:rsidRPr="00A42572">
        <w:rPr>
          <w:noProof/>
        </w:rPr>
        <w:t>1</w:t>
      </w:r>
      <w:r w:rsidR="00340ABC" w:rsidRPr="00A42572">
        <w:rPr>
          <w:noProof/>
        </w:rPr>
        <w:t>38.</w:t>
      </w:r>
      <w:r w:rsidR="00340ABC" w:rsidRPr="00A42572">
        <w:rPr>
          <w:noProof/>
        </w:rPr>
        <w:tab/>
        <w:t>32016 R 1086: Komisjoni rakendusmäärus (EL) 2016/1086, 5. juuli 2016, millega kiidetakse heaks olemasoleva toimeaine 2-bromo-2-(bromometüül)pentaandinitriili (DBDCB) kasutamine tooteliiki 6 kuuluvates biotsiidides (ELT L 180, 6.7.2016, lk 15).</w:t>
      </w:r>
    </w:p>
    <w:p w14:paraId="698101C5" w14:textId="77777777" w:rsidR="00340ABC" w:rsidRPr="00A42572" w:rsidRDefault="00340ABC" w:rsidP="00340ABC">
      <w:pPr>
        <w:ind w:left="567" w:hanging="567"/>
        <w:rPr>
          <w:noProof/>
          <w:szCs w:val="24"/>
        </w:rPr>
      </w:pPr>
    </w:p>
    <w:p w14:paraId="152DD103" w14:textId="77777777" w:rsidR="00340ABC" w:rsidRPr="00A42572" w:rsidRDefault="00340ABC" w:rsidP="00340ABC">
      <w:pPr>
        <w:ind w:left="567" w:hanging="567"/>
        <w:rPr>
          <w:noProof/>
          <w:szCs w:val="24"/>
        </w:rPr>
      </w:pPr>
      <w:r w:rsidRPr="00A42572">
        <w:rPr>
          <w:noProof/>
        </w:rPr>
        <w:t>139.</w:t>
      </w:r>
      <w:r w:rsidRPr="00A42572">
        <w:rPr>
          <w:noProof/>
        </w:rPr>
        <w:tab/>
        <w:t>32016 R 1087: Komisjoni rakendusmäärus (EL) 2016/1087, 5. juuli 2016, millega kiidetakse heaks olemasoleva toimeaine tolüülfluaniidi kasutamine tooteliiki 7 kuuluvates biotsiidides (ELT L 180, 6.7.2016, lk 18).</w:t>
      </w:r>
    </w:p>
    <w:p w14:paraId="19B82FE4" w14:textId="77777777" w:rsidR="00340ABC" w:rsidRPr="00A42572" w:rsidRDefault="00340ABC" w:rsidP="00340ABC">
      <w:pPr>
        <w:ind w:left="567" w:hanging="567"/>
        <w:rPr>
          <w:noProof/>
          <w:szCs w:val="24"/>
        </w:rPr>
      </w:pPr>
    </w:p>
    <w:p w14:paraId="4A120276" w14:textId="77777777" w:rsidR="00340ABC" w:rsidRPr="00A42572" w:rsidRDefault="00340ABC" w:rsidP="00340ABC">
      <w:pPr>
        <w:ind w:left="567" w:hanging="567"/>
        <w:rPr>
          <w:noProof/>
          <w:szCs w:val="24"/>
        </w:rPr>
      </w:pPr>
      <w:r w:rsidRPr="00A42572">
        <w:rPr>
          <w:noProof/>
        </w:rPr>
        <w:t>140.</w:t>
      </w:r>
      <w:r w:rsidRPr="00A42572">
        <w:rPr>
          <w:noProof/>
        </w:rPr>
        <w:tab/>
        <w:t>32016 R 1088: Komisjoni rakendusmäärus (EL) 2016/1088, 5. juuli 2016, millega kiidetakse heaks olemasoleva toimeaine vasehelbed (kaetud alifaatse happega) kasutamine tooteliiki 21 kuuluvates biotsiidides (ELT L 180, 6.7.2016, lk 21).</w:t>
      </w:r>
    </w:p>
    <w:p w14:paraId="2FF55165" w14:textId="77777777" w:rsidR="00340ABC" w:rsidRPr="00A42572" w:rsidRDefault="00340ABC" w:rsidP="00340ABC">
      <w:pPr>
        <w:ind w:left="567" w:hanging="567"/>
        <w:rPr>
          <w:noProof/>
          <w:szCs w:val="24"/>
        </w:rPr>
      </w:pPr>
    </w:p>
    <w:p w14:paraId="71405213" w14:textId="77777777" w:rsidR="00340ABC" w:rsidRPr="00A42572" w:rsidRDefault="00340ABC" w:rsidP="00340ABC">
      <w:pPr>
        <w:ind w:left="567" w:hanging="567"/>
        <w:rPr>
          <w:noProof/>
          <w:szCs w:val="24"/>
        </w:rPr>
      </w:pPr>
      <w:r w:rsidRPr="00A42572">
        <w:rPr>
          <w:noProof/>
        </w:rPr>
        <w:t>141.</w:t>
      </w:r>
      <w:r w:rsidRPr="00A42572">
        <w:rPr>
          <w:noProof/>
        </w:rPr>
        <w:tab/>
        <w:t>32016 R 1089: Komisjoni rakendusmäärus (EL) 2016/1089, 5. juuli 2016, millega kiidetakse heaks olemasoleva toimeaine divaskoksiidi kasutamine tooteliiki 21 kuuluvates biotsiidides (ELT L 180, 6.7.2016, lk 25).</w:t>
      </w:r>
    </w:p>
    <w:p w14:paraId="4B99A08F" w14:textId="77777777" w:rsidR="00340ABC" w:rsidRPr="00A42572" w:rsidRDefault="00340ABC" w:rsidP="00340ABC">
      <w:pPr>
        <w:ind w:left="567" w:hanging="567"/>
        <w:rPr>
          <w:noProof/>
          <w:szCs w:val="24"/>
        </w:rPr>
      </w:pPr>
    </w:p>
    <w:p w14:paraId="5FB158F3" w14:textId="77777777" w:rsidR="00340ABC" w:rsidRPr="00A42572" w:rsidRDefault="00340ABC" w:rsidP="00340ABC">
      <w:pPr>
        <w:ind w:left="567" w:hanging="567"/>
        <w:rPr>
          <w:noProof/>
          <w:szCs w:val="24"/>
        </w:rPr>
      </w:pPr>
      <w:r w:rsidRPr="00A42572">
        <w:rPr>
          <w:noProof/>
        </w:rPr>
        <w:t>142.</w:t>
      </w:r>
      <w:r w:rsidRPr="00A42572">
        <w:rPr>
          <w:noProof/>
        </w:rPr>
        <w:tab/>
        <w:t>32016 R 1090: Komisjoni rakendusmäärus (EL) 2016/1090, 5. juuli 2016, millega kiidetakse heaks olemasoleva toimeaine vasktiotsüanaadi kasutamine tooteliiki 21 kuuluvates biotsiidides (ELT L 180, 6.7.2016, lk 29).</w:t>
      </w:r>
    </w:p>
    <w:p w14:paraId="31AE5BAA" w14:textId="77777777" w:rsidR="00340ABC" w:rsidRPr="00A42572" w:rsidRDefault="00340ABC" w:rsidP="00340ABC">
      <w:pPr>
        <w:ind w:left="567" w:hanging="567"/>
        <w:rPr>
          <w:noProof/>
          <w:szCs w:val="24"/>
        </w:rPr>
      </w:pPr>
    </w:p>
    <w:p w14:paraId="08FF4621" w14:textId="77777777" w:rsidR="00340ABC" w:rsidRPr="00A42572" w:rsidRDefault="00340ABC" w:rsidP="00340ABC">
      <w:pPr>
        <w:ind w:left="567" w:hanging="567"/>
        <w:rPr>
          <w:noProof/>
          <w:szCs w:val="24"/>
        </w:rPr>
      </w:pPr>
      <w:r w:rsidRPr="00A42572">
        <w:rPr>
          <w:noProof/>
        </w:rPr>
        <w:t>143.</w:t>
      </w:r>
      <w:r w:rsidRPr="00A42572">
        <w:rPr>
          <w:noProof/>
        </w:rPr>
        <w:tab/>
        <w:t>32016 R 1093: Komisjoni rakendusmäärus (EL) 2016/1093, 6. juuli 2016, millega kiidetakse heaks olemasoleva toimeaine didetsüülmetüülpolü(oksüetüül)ammoniumpropionaadi kasutamine tooteliiki 8 kuuluvates biotsiidides (ELT L 182, 7.7.2016, lk 1).</w:t>
      </w:r>
    </w:p>
    <w:p w14:paraId="44320A66" w14:textId="77777777" w:rsidR="00340ABC" w:rsidRPr="00A42572" w:rsidRDefault="00340ABC" w:rsidP="00340ABC">
      <w:pPr>
        <w:ind w:left="567" w:hanging="567"/>
        <w:rPr>
          <w:noProof/>
          <w:szCs w:val="24"/>
        </w:rPr>
      </w:pPr>
    </w:p>
    <w:p w14:paraId="271430DA" w14:textId="4CA2DAF5" w:rsidR="003977C9" w:rsidRPr="00A42572" w:rsidRDefault="003977C9" w:rsidP="003977C9">
      <w:pPr>
        <w:rPr>
          <w:noProof/>
        </w:rPr>
      </w:pPr>
      <w:r w:rsidRPr="00A42572">
        <w:rPr>
          <w:noProof/>
        </w:rPr>
        <w:br w:type="page"/>
      </w:r>
    </w:p>
    <w:p w14:paraId="4EC5BD8D" w14:textId="1EB6D8F3" w:rsidR="00340ABC" w:rsidRPr="00A42572" w:rsidRDefault="003977C9" w:rsidP="00340ABC">
      <w:pPr>
        <w:ind w:left="567" w:hanging="567"/>
        <w:rPr>
          <w:noProof/>
          <w:szCs w:val="24"/>
        </w:rPr>
      </w:pPr>
      <w:r w:rsidRPr="00A42572">
        <w:rPr>
          <w:noProof/>
        </w:rPr>
        <w:t>1</w:t>
      </w:r>
      <w:r w:rsidR="00340ABC" w:rsidRPr="00A42572">
        <w:rPr>
          <w:noProof/>
        </w:rPr>
        <w:t>44.</w:t>
      </w:r>
      <w:r w:rsidR="00340ABC" w:rsidRPr="00A42572">
        <w:rPr>
          <w:noProof/>
        </w:rPr>
        <w:tab/>
        <w:t>32016 R 1094: Komisjoni rakendusmäärus (EL) 2016/1094, 6. juuli 2016, millega kiidetakse heaks toimeaine granuleeritud vask kasutamine tooteliiki 8 kuuluvates biotsiidides (ELT L 182, 7.7.2016, lk 4).</w:t>
      </w:r>
    </w:p>
    <w:p w14:paraId="1305A38A" w14:textId="77777777" w:rsidR="00340ABC" w:rsidRPr="00A42572" w:rsidRDefault="00340ABC" w:rsidP="00340ABC">
      <w:pPr>
        <w:ind w:left="567" w:hanging="567"/>
        <w:rPr>
          <w:noProof/>
          <w:szCs w:val="24"/>
        </w:rPr>
      </w:pPr>
    </w:p>
    <w:p w14:paraId="5A5FAC63" w14:textId="77777777" w:rsidR="00340ABC" w:rsidRPr="00A42572" w:rsidRDefault="00340ABC" w:rsidP="00340ABC">
      <w:pPr>
        <w:ind w:left="567" w:hanging="567"/>
        <w:rPr>
          <w:noProof/>
          <w:szCs w:val="24"/>
        </w:rPr>
      </w:pPr>
      <w:r w:rsidRPr="00A42572">
        <w:rPr>
          <w:noProof/>
        </w:rPr>
        <w:t>145.</w:t>
      </w:r>
      <w:r w:rsidRPr="00A42572">
        <w:rPr>
          <w:noProof/>
        </w:rPr>
        <w:tab/>
        <w:t xml:space="preserve">32016 R 1929: Komisjoni rakendusmäärus (EL) 2016/1929, 4. november 2016, millega kiidetakse heaks toimeaine </w:t>
      </w:r>
      <w:r w:rsidRPr="00A42572">
        <w:rPr>
          <w:i/>
          <w:noProof/>
        </w:rPr>
        <w:t>Bacillus thuringiensis</w:t>
      </w:r>
      <w:r w:rsidRPr="00A42572">
        <w:rPr>
          <w:noProof/>
        </w:rPr>
        <w:t xml:space="preserve"> ssp. </w:t>
      </w:r>
      <w:r w:rsidRPr="00A42572">
        <w:rPr>
          <w:i/>
          <w:noProof/>
        </w:rPr>
        <w:t>kurstaki</w:t>
      </w:r>
      <w:r w:rsidRPr="00A42572">
        <w:rPr>
          <w:noProof/>
        </w:rPr>
        <w:t xml:space="preserve"> serotüübi 3a3b tüve ABTS-351 kasutamine toimeainena tooteliiki 18 kuuluvates biotsiidides (ELT L 299, 5.11.2016, lk 26).</w:t>
      </w:r>
    </w:p>
    <w:p w14:paraId="23654834" w14:textId="77777777" w:rsidR="00340ABC" w:rsidRPr="00A42572" w:rsidRDefault="00340ABC" w:rsidP="00340ABC">
      <w:pPr>
        <w:ind w:left="567" w:hanging="567"/>
        <w:rPr>
          <w:noProof/>
          <w:szCs w:val="24"/>
        </w:rPr>
      </w:pPr>
    </w:p>
    <w:p w14:paraId="7F8FBE7D" w14:textId="77777777" w:rsidR="00340ABC" w:rsidRPr="00A42572" w:rsidRDefault="00340ABC" w:rsidP="00340ABC">
      <w:pPr>
        <w:ind w:left="567" w:hanging="567"/>
        <w:rPr>
          <w:noProof/>
          <w:szCs w:val="24"/>
        </w:rPr>
      </w:pPr>
      <w:r w:rsidRPr="00A42572">
        <w:rPr>
          <w:noProof/>
        </w:rPr>
        <w:t>146.</w:t>
      </w:r>
      <w:r w:rsidRPr="00A42572">
        <w:rPr>
          <w:noProof/>
        </w:rPr>
        <w:tab/>
        <w:t>32016 R 1930: Komisjoni rakendusmäärus (EL) 2016/1930, 4. november 2016, millega kiidetakse heaks olemasoleva toimeaine klorokresooli kasutamine tooteliikidesse 1, 2, 3, 6 ja 9 kuuluvates biotsiidides (ELT L 299, 5.11.2016, lk 29).</w:t>
      </w:r>
    </w:p>
    <w:p w14:paraId="488BCC2D" w14:textId="77777777" w:rsidR="00340ABC" w:rsidRPr="00A42572" w:rsidRDefault="00340ABC" w:rsidP="00340ABC">
      <w:pPr>
        <w:ind w:left="567" w:hanging="567"/>
        <w:rPr>
          <w:noProof/>
          <w:szCs w:val="24"/>
        </w:rPr>
      </w:pPr>
    </w:p>
    <w:p w14:paraId="3624C379" w14:textId="77777777" w:rsidR="00340ABC" w:rsidRPr="00A42572" w:rsidRDefault="00340ABC" w:rsidP="00340ABC">
      <w:pPr>
        <w:ind w:left="567" w:hanging="567"/>
        <w:rPr>
          <w:noProof/>
          <w:szCs w:val="24"/>
        </w:rPr>
      </w:pPr>
      <w:r w:rsidRPr="00A42572">
        <w:rPr>
          <w:noProof/>
        </w:rPr>
        <w:t>147.</w:t>
      </w:r>
      <w:r w:rsidRPr="00A42572">
        <w:rPr>
          <w:noProof/>
        </w:rPr>
        <w:tab/>
        <w:t>32016 R 1931: Komisjoni rakendusmäärus (EL) 2016/1931, 4. november 2016, millega kiidetakse heaks olemasoleva toimeaine klorokresooli kasutamine tooteliiki 13 kuuluvates biotsiidides (ELT L 299, 5.11.2016, lk 33).</w:t>
      </w:r>
    </w:p>
    <w:p w14:paraId="3B6BCCBA" w14:textId="77777777" w:rsidR="00340ABC" w:rsidRPr="00A42572" w:rsidRDefault="00340ABC" w:rsidP="00340ABC">
      <w:pPr>
        <w:ind w:left="567" w:hanging="567"/>
        <w:rPr>
          <w:noProof/>
          <w:szCs w:val="24"/>
        </w:rPr>
      </w:pPr>
    </w:p>
    <w:p w14:paraId="3199D842" w14:textId="77777777" w:rsidR="00340ABC" w:rsidRPr="00A42572" w:rsidRDefault="00340ABC" w:rsidP="00340ABC">
      <w:pPr>
        <w:ind w:left="567" w:hanging="567"/>
        <w:rPr>
          <w:noProof/>
          <w:szCs w:val="24"/>
        </w:rPr>
      </w:pPr>
      <w:r w:rsidRPr="00A42572">
        <w:rPr>
          <w:noProof/>
        </w:rPr>
        <w:t>148.</w:t>
      </w:r>
      <w:r w:rsidRPr="00A42572">
        <w:rPr>
          <w:noProof/>
        </w:rPr>
        <w:tab/>
        <w:t>32016 R 1932: Komisjoni rakendusmäärus (EL) 2016/1932, 4. november 2016, millega kiidetakse heaks olemasoleva toimeaine kaltsiummagneesiumoksiidi (kustutamata dolomiitlubi) kasutamine tooteliikidesse 2 ja 3 kuuluvates biotsiidides (ELT L 299, 5.11.2016, lk 36).</w:t>
      </w:r>
    </w:p>
    <w:p w14:paraId="760A29E6" w14:textId="77777777" w:rsidR="00340ABC" w:rsidRPr="00A42572" w:rsidRDefault="00340ABC" w:rsidP="00340ABC">
      <w:pPr>
        <w:ind w:left="567" w:hanging="567"/>
        <w:rPr>
          <w:noProof/>
          <w:szCs w:val="24"/>
        </w:rPr>
      </w:pPr>
    </w:p>
    <w:p w14:paraId="7EF65928" w14:textId="77777777" w:rsidR="00340ABC" w:rsidRPr="00A42572" w:rsidRDefault="00340ABC" w:rsidP="00340ABC">
      <w:pPr>
        <w:ind w:left="567" w:hanging="567"/>
        <w:rPr>
          <w:noProof/>
          <w:szCs w:val="24"/>
        </w:rPr>
      </w:pPr>
      <w:r w:rsidRPr="00A42572">
        <w:rPr>
          <w:noProof/>
        </w:rPr>
        <w:t>149.</w:t>
      </w:r>
      <w:r w:rsidRPr="00A42572">
        <w:rPr>
          <w:noProof/>
        </w:rPr>
        <w:tab/>
        <w:t>32016 R 1933: Komisjoni rakendusmäärus (EL) 2016/1933, 4. november 2016, millega kiidetakse heaks olemasoleva toimeaine kaltsiummagneesiumtetrahüdroksiidi (kustutatud dolomiitlubi) kasutamine tooteliikidesse 2 ja 3 kuuluvates biotsiidides (ELT L 299, 5.11.2016, lk 39).</w:t>
      </w:r>
    </w:p>
    <w:p w14:paraId="4BC7566E" w14:textId="77777777" w:rsidR="00340ABC" w:rsidRPr="00A42572" w:rsidRDefault="00340ABC" w:rsidP="00340ABC">
      <w:pPr>
        <w:ind w:left="567" w:hanging="567"/>
        <w:rPr>
          <w:noProof/>
          <w:szCs w:val="24"/>
        </w:rPr>
      </w:pPr>
    </w:p>
    <w:p w14:paraId="664676E5" w14:textId="384C1060" w:rsidR="003977C9" w:rsidRPr="00A42572" w:rsidRDefault="003977C9" w:rsidP="003977C9">
      <w:pPr>
        <w:rPr>
          <w:noProof/>
        </w:rPr>
      </w:pPr>
      <w:r w:rsidRPr="00A42572">
        <w:rPr>
          <w:noProof/>
        </w:rPr>
        <w:br w:type="page"/>
      </w:r>
    </w:p>
    <w:p w14:paraId="394BA063" w14:textId="591CFCE7" w:rsidR="00340ABC" w:rsidRPr="00A42572" w:rsidRDefault="003977C9" w:rsidP="00340ABC">
      <w:pPr>
        <w:ind w:left="567" w:hanging="567"/>
        <w:rPr>
          <w:noProof/>
          <w:szCs w:val="24"/>
        </w:rPr>
      </w:pPr>
      <w:r w:rsidRPr="00A42572">
        <w:rPr>
          <w:noProof/>
        </w:rPr>
        <w:t>1</w:t>
      </w:r>
      <w:r w:rsidR="00340ABC" w:rsidRPr="00A42572">
        <w:rPr>
          <w:noProof/>
        </w:rPr>
        <w:t>50.</w:t>
      </w:r>
      <w:r w:rsidR="00340ABC" w:rsidRPr="00A42572">
        <w:rPr>
          <w:noProof/>
        </w:rPr>
        <w:tab/>
        <w:t>32016 R 1934: Komisjoni rakendusmäärus (EL) 2016/1934, 4. november 2016, millega kiidetakse heaks olemasoleva toimeaine kookosalküültrimetüülammooniumkloriidi (ATMAC/TMAC) kasutamine tooteliiki 8 kuuluvates biotsiidides (ELT L 299, 5.11.2016, lk 42).</w:t>
      </w:r>
    </w:p>
    <w:p w14:paraId="2554DB6B" w14:textId="77777777" w:rsidR="00340ABC" w:rsidRPr="00A42572" w:rsidRDefault="00340ABC" w:rsidP="00340ABC">
      <w:pPr>
        <w:ind w:left="567" w:hanging="567"/>
        <w:rPr>
          <w:noProof/>
          <w:szCs w:val="24"/>
        </w:rPr>
      </w:pPr>
    </w:p>
    <w:p w14:paraId="43726F76" w14:textId="77777777" w:rsidR="00340ABC" w:rsidRPr="00A42572" w:rsidRDefault="00340ABC" w:rsidP="00340ABC">
      <w:pPr>
        <w:ind w:left="567" w:hanging="567"/>
        <w:rPr>
          <w:noProof/>
          <w:szCs w:val="24"/>
        </w:rPr>
      </w:pPr>
      <w:r w:rsidRPr="00A42572">
        <w:rPr>
          <w:noProof/>
        </w:rPr>
        <w:t>151.</w:t>
      </w:r>
      <w:r w:rsidRPr="00A42572">
        <w:rPr>
          <w:noProof/>
        </w:rPr>
        <w:tab/>
        <w:t>32016 R 1935: Komisjoni rakendusmäärus (EL) 2016/1935, 4. november 2016, millega kiidetakse heaks olemasoleva toimeaine kaltsiumdihüdroksiidi (kustutatud lubi) kasutamine tooteliikidesse 2 ja 3 kuuluvates biotsiidides (ELT L 299, 5.11.2016, lk 45).</w:t>
      </w:r>
    </w:p>
    <w:p w14:paraId="182AE8AC" w14:textId="77777777" w:rsidR="00340ABC" w:rsidRPr="00A42572" w:rsidRDefault="00340ABC" w:rsidP="00340ABC">
      <w:pPr>
        <w:ind w:left="567" w:hanging="567"/>
        <w:rPr>
          <w:noProof/>
          <w:szCs w:val="24"/>
        </w:rPr>
      </w:pPr>
    </w:p>
    <w:p w14:paraId="412CCA0D" w14:textId="77777777" w:rsidR="00340ABC" w:rsidRPr="00A42572" w:rsidRDefault="00340ABC" w:rsidP="00340ABC">
      <w:pPr>
        <w:ind w:left="567" w:hanging="567"/>
        <w:rPr>
          <w:noProof/>
          <w:szCs w:val="24"/>
        </w:rPr>
      </w:pPr>
      <w:r w:rsidRPr="00A42572">
        <w:rPr>
          <w:noProof/>
        </w:rPr>
        <w:t>152.</w:t>
      </w:r>
      <w:r w:rsidRPr="00A42572">
        <w:rPr>
          <w:noProof/>
        </w:rPr>
        <w:tab/>
        <w:t>32016 R 1937: Komisjoni rakendusmäärus (EL) 2016/1937, 4. november 2016, millega kiidetakse heaks olemasoleva toimeaine tsüflutriini kasutamine tooteliiki 18 kuuluvates biotsiidides (ELT L 299, 5.11.2016, lk 51).</w:t>
      </w:r>
    </w:p>
    <w:p w14:paraId="6E503E12" w14:textId="77777777" w:rsidR="00340ABC" w:rsidRPr="00A42572" w:rsidRDefault="00340ABC" w:rsidP="00340ABC">
      <w:pPr>
        <w:ind w:left="567" w:hanging="567"/>
        <w:rPr>
          <w:noProof/>
          <w:szCs w:val="24"/>
        </w:rPr>
      </w:pPr>
    </w:p>
    <w:p w14:paraId="176A2137" w14:textId="77777777" w:rsidR="00340ABC" w:rsidRPr="00A42572" w:rsidRDefault="00340ABC" w:rsidP="00340ABC">
      <w:pPr>
        <w:ind w:left="567" w:hanging="567"/>
        <w:rPr>
          <w:noProof/>
          <w:szCs w:val="24"/>
        </w:rPr>
      </w:pPr>
      <w:r w:rsidRPr="00A42572">
        <w:rPr>
          <w:noProof/>
        </w:rPr>
        <w:t>153.</w:t>
      </w:r>
      <w:r w:rsidRPr="00A42572">
        <w:rPr>
          <w:noProof/>
        </w:rPr>
        <w:tab/>
        <w:t>32016 R 1938: Komisjoni rakendusmäärus (EL) 2016/1938, 4. november 2016, millega kiidetakse heaks olemasoleva toimeaine sidrunhappe kasutamine tooteliiki 2 kuuluvates biotsiidides (ELT L 299, 5.11.2016, lk 54).</w:t>
      </w:r>
    </w:p>
    <w:p w14:paraId="5D890B61" w14:textId="77777777" w:rsidR="00340ABC" w:rsidRPr="00A42572" w:rsidRDefault="00340ABC" w:rsidP="00340ABC">
      <w:pPr>
        <w:ind w:left="567" w:hanging="567"/>
        <w:rPr>
          <w:noProof/>
          <w:szCs w:val="24"/>
        </w:rPr>
      </w:pPr>
    </w:p>
    <w:p w14:paraId="6D865E41" w14:textId="77777777" w:rsidR="00340ABC" w:rsidRPr="00A42572" w:rsidRDefault="00340ABC" w:rsidP="00340ABC">
      <w:pPr>
        <w:ind w:left="567" w:hanging="567"/>
        <w:rPr>
          <w:noProof/>
          <w:szCs w:val="24"/>
        </w:rPr>
      </w:pPr>
      <w:r w:rsidRPr="00A42572">
        <w:rPr>
          <w:noProof/>
        </w:rPr>
        <w:t>154.</w:t>
      </w:r>
      <w:r w:rsidRPr="00A42572">
        <w:rPr>
          <w:noProof/>
        </w:rPr>
        <w:tab/>
        <w:t>32016 D 1943: Komisjoni rakendusotsus (EL) 2016/1943, 4. november 2016, mis käsitleb Euroopa Parlamendi ja nõukogu määruse (EL) nr 528/2012 artikli 3 lõike 3 kohast parafiinõli kasutamist munakoore katmiseks, et piirata pesitsevate lindude populatsiooni arvukust (ELT L 299, 5.11.2016, lk 90).</w:t>
      </w:r>
    </w:p>
    <w:p w14:paraId="56DAD188" w14:textId="77777777" w:rsidR="00340ABC" w:rsidRPr="00A42572" w:rsidRDefault="00340ABC" w:rsidP="00340ABC">
      <w:pPr>
        <w:ind w:left="567" w:hanging="567"/>
        <w:rPr>
          <w:noProof/>
          <w:szCs w:val="24"/>
        </w:rPr>
      </w:pPr>
    </w:p>
    <w:p w14:paraId="23A53A3B" w14:textId="77777777" w:rsidR="00340ABC" w:rsidRPr="00A42572" w:rsidRDefault="00340ABC" w:rsidP="00340ABC">
      <w:pPr>
        <w:ind w:left="567" w:hanging="567"/>
        <w:rPr>
          <w:noProof/>
          <w:szCs w:val="24"/>
        </w:rPr>
      </w:pPr>
      <w:r w:rsidRPr="00A42572">
        <w:rPr>
          <w:noProof/>
        </w:rPr>
        <w:t>155.</w:t>
      </w:r>
      <w:r w:rsidRPr="00A42572">
        <w:rPr>
          <w:noProof/>
        </w:rPr>
        <w:tab/>
        <w:t>32016 D 1950: Komisjoni rakendusotsus (EL) 2016/1950, 4. november 2016, milles käsitletakse teatavate biotsiidsete toimeainete heakskiitmata jätmist vastavalt Euroopa Parlamendi ja nõukogu määrusele (EL) nr 528/2012 (ELT L 300, 8.11.2016, lk 14).</w:t>
      </w:r>
    </w:p>
    <w:p w14:paraId="14B7AB86" w14:textId="77777777" w:rsidR="00340ABC" w:rsidRPr="00A42572" w:rsidRDefault="00340ABC" w:rsidP="00340ABC">
      <w:pPr>
        <w:ind w:left="567" w:hanging="567"/>
        <w:rPr>
          <w:noProof/>
          <w:szCs w:val="24"/>
        </w:rPr>
      </w:pPr>
    </w:p>
    <w:p w14:paraId="34F7CE51" w14:textId="21B2D909" w:rsidR="003977C9" w:rsidRPr="00A42572" w:rsidRDefault="003977C9" w:rsidP="003977C9">
      <w:pPr>
        <w:rPr>
          <w:noProof/>
        </w:rPr>
      </w:pPr>
      <w:r w:rsidRPr="00A42572">
        <w:rPr>
          <w:noProof/>
        </w:rPr>
        <w:br w:type="page"/>
      </w:r>
    </w:p>
    <w:p w14:paraId="653BEF19" w14:textId="653CFF6A" w:rsidR="00340ABC" w:rsidRPr="00A42572" w:rsidRDefault="003977C9" w:rsidP="00340ABC">
      <w:pPr>
        <w:ind w:left="567" w:hanging="567"/>
        <w:rPr>
          <w:noProof/>
          <w:szCs w:val="24"/>
        </w:rPr>
      </w:pPr>
      <w:r w:rsidRPr="00A42572">
        <w:rPr>
          <w:noProof/>
        </w:rPr>
        <w:t>1</w:t>
      </w:r>
      <w:r w:rsidR="00340ABC" w:rsidRPr="00A42572">
        <w:rPr>
          <w:noProof/>
        </w:rPr>
        <w:t>56.</w:t>
      </w:r>
      <w:r w:rsidR="00340ABC" w:rsidRPr="00A42572">
        <w:rPr>
          <w:noProof/>
        </w:rPr>
        <w:tab/>
        <w:t>32016 R 1936: Komisjoni rakendusmäärus (EL) 2016/1936, 4. november 2016, millega kiidetakse heaks olemasoleva toimeaine kaltsiumoksiidi (kustutamata lubi) kasutamine tooteliikidesse 2 ja 3 kuuluvates biotsiidides (ELT L 299, 5.11.2016, lk 48).</w:t>
      </w:r>
    </w:p>
    <w:p w14:paraId="47506D7F" w14:textId="77777777" w:rsidR="00340ABC" w:rsidRPr="00A42572" w:rsidRDefault="00340ABC" w:rsidP="00340ABC">
      <w:pPr>
        <w:ind w:left="567" w:hanging="567"/>
        <w:rPr>
          <w:noProof/>
          <w:szCs w:val="24"/>
        </w:rPr>
      </w:pPr>
    </w:p>
    <w:p w14:paraId="73856BB0" w14:textId="77777777" w:rsidR="00340ABC" w:rsidRPr="00A42572" w:rsidRDefault="00340ABC" w:rsidP="00340ABC">
      <w:pPr>
        <w:ind w:left="567" w:hanging="567"/>
        <w:rPr>
          <w:noProof/>
          <w:szCs w:val="24"/>
        </w:rPr>
      </w:pPr>
      <w:r w:rsidRPr="00A42572">
        <w:rPr>
          <w:noProof/>
        </w:rPr>
        <w:t>157.</w:t>
      </w:r>
      <w:r w:rsidRPr="00A42572">
        <w:rPr>
          <w:noProof/>
        </w:rPr>
        <w:tab/>
        <w:t>32016 R 2288: Komisjoni rakendusmäärus (EL) 2016/2288, 16. detsember 2016, millega kiidetakse heaks olemasoleva toimeaine piperonüülbutoksiidi kasutamine tooteliiki 18 kuuluvates biotsiidides (ELT L 344, 17.12.2016, lk 65).</w:t>
      </w:r>
    </w:p>
    <w:p w14:paraId="608134DF" w14:textId="77777777" w:rsidR="00340ABC" w:rsidRPr="00A42572" w:rsidRDefault="00340ABC" w:rsidP="00340ABC">
      <w:pPr>
        <w:ind w:left="567" w:hanging="567"/>
        <w:rPr>
          <w:noProof/>
          <w:szCs w:val="24"/>
        </w:rPr>
      </w:pPr>
    </w:p>
    <w:p w14:paraId="57D64B9E" w14:textId="77777777" w:rsidR="00340ABC" w:rsidRPr="00A42572" w:rsidRDefault="00340ABC" w:rsidP="00340ABC">
      <w:pPr>
        <w:ind w:left="567" w:hanging="567"/>
        <w:rPr>
          <w:noProof/>
          <w:szCs w:val="24"/>
        </w:rPr>
      </w:pPr>
      <w:r w:rsidRPr="00A42572">
        <w:rPr>
          <w:noProof/>
        </w:rPr>
        <w:t>158.</w:t>
      </w:r>
      <w:r w:rsidRPr="00A42572">
        <w:rPr>
          <w:noProof/>
        </w:rPr>
        <w:tab/>
        <w:t>32016 R 2289: Komisjoni rakendusmäärus (EL) 2016/2289, 16. detsember 2016, millega kiidetakse heaks toimeaine epsilon-momfluorotriini kasutamine tooteliiki 18 kuuluvates biotsiidides (ELT L 344, 17.12.2016, lk 68).</w:t>
      </w:r>
    </w:p>
    <w:p w14:paraId="531FC8DC" w14:textId="77777777" w:rsidR="00340ABC" w:rsidRPr="00A42572" w:rsidRDefault="00340ABC" w:rsidP="00340ABC">
      <w:pPr>
        <w:ind w:left="567" w:hanging="567"/>
        <w:rPr>
          <w:noProof/>
          <w:szCs w:val="24"/>
        </w:rPr>
      </w:pPr>
    </w:p>
    <w:p w14:paraId="05697F4F" w14:textId="77777777" w:rsidR="00340ABC" w:rsidRPr="00A42572" w:rsidRDefault="00340ABC" w:rsidP="00340ABC">
      <w:pPr>
        <w:ind w:left="567" w:hanging="567"/>
        <w:rPr>
          <w:noProof/>
          <w:szCs w:val="24"/>
        </w:rPr>
      </w:pPr>
      <w:r w:rsidRPr="00A42572">
        <w:rPr>
          <w:noProof/>
        </w:rPr>
        <w:t>159.</w:t>
      </w:r>
      <w:r w:rsidRPr="00A42572">
        <w:rPr>
          <w:noProof/>
        </w:rPr>
        <w:tab/>
        <w:t>32016 R 2290: Komisjoni rakendusmäärus (EL) 2016/2290, 16. detsember 2016, millega kiidetakse heaks olemasoleva toimeaine peräädikhappe kasutamine tooteliikidesse 11 ja 12 kuuluvates biotsiidides (ELT L 344, 17.12.2016, lk 71).</w:t>
      </w:r>
    </w:p>
    <w:p w14:paraId="3B45B5F1" w14:textId="77777777" w:rsidR="00340ABC" w:rsidRPr="00A42572" w:rsidRDefault="00340ABC" w:rsidP="00340ABC">
      <w:pPr>
        <w:ind w:left="567" w:hanging="567"/>
        <w:rPr>
          <w:noProof/>
          <w:szCs w:val="24"/>
        </w:rPr>
      </w:pPr>
    </w:p>
    <w:p w14:paraId="7C61B9E3" w14:textId="77777777" w:rsidR="00340ABC" w:rsidRPr="00A42572" w:rsidRDefault="00340ABC" w:rsidP="00340ABC">
      <w:pPr>
        <w:ind w:left="567" w:hanging="567"/>
        <w:rPr>
          <w:noProof/>
          <w:szCs w:val="24"/>
        </w:rPr>
      </w:pPr>
      <w:r w:rsidRPr="00A42572">
        <w:rPr>
          <w:noProof/>
        </w:rPr>
        <w:t>160.</w:t>
      </w:r>
      <w:r w:rsidRPr="00A42572">
        <w:rPr>
          <w:noProof/>
        </w:rPr>
        <w:tab/>
        <w:t>32016 R 2291: Komisjoni rakendusmäärus (EL) 2016/2291, 16. detsember 2016, millega kiidetakse heaks toimeaine L(+)-piimhappe kasutamine tooteliiki 1 kuuluvates biotsiidides (ELT L 344, 17.12.2016, lk 74).</w:t>
      </w:r>
    </w:p>
    <w:p w14:paraId="4C25236A" w14:textId="77777777" w:rsidR="00340ABC" w:rsidRPr="00A42572" w:rsidRDefault="00340ABC" w:rsidP="00340ABC">
      <w:pPr>
        <w:ind w:left="567" w:hanging="567"/>
        <w:rPr>
          <w:noProof/>
          <w:szCs w:val="24"/>
        </w:rPr>
      </w:pPr>
    </w:p>
    <w:p w14:paraId="47CC6D5A" w14:textId="77777777" w:rsidR="00340ABC" w:rsidRPr="00A42572" w:rsidRDefault="00340ABC" w:rsidP="00340ABC">
      <w:pPr>
        <w:ind w:left="567" w:hanging="567"/>
        <w:rPr>
          <w:noProof/>
          <w:szCs w:val="24"/>
        </w:rPr>
      </w:pPr>
      <w:r w:rsidRPr="00A42572">
        <w:rPr>
          <w:noProof/>
        </w:rPr>
        <w:t>161.</w:t>
      </w:r>
      <w:r w:rsidRPr="00A42572">
        <w:rPr>
          <w:noProof/>
        </w:rPr>
        <w:tab/>
        <w:t>32017 R 0794: Komisjoni rakendusmäärus (EL) 2017/794, 10. mai 2017, millega kiidetakse heaks olemasoleva toimeaine ränidioksiidi/kiiselguuri kasutamine tooteliiki 18 kuuluvates biotsiidides (ELT L 120, 11.5.2017, lk 7).</w:t>
      </w:r>
    </w:p>
    <w:p w14:paraId="088BF95B" w14:textId="77777777" w:rsidR="00340ABC" w:rsidRPr="00A42572" w:rsidRDefault="00340ABC" w:rsidP="00340ABC">
      <w:pPr>
        <w:ind w:left="567" w:hanging="567"/>
        <w:rPr>
          <w:noProof/>
          <w:szCs w:val="24"/>
        </w:rPr>
      </w:pPr>
    </w:p>
    <w:p w14:paraId="7CE9BB7F" w14:textId="77777777" w:rsidR="00340ABC" w:rsidRPr="00A42572" w:rsidRDefault="00340ABC" w:rsidP="00340ABC">
      <w:pPr>
        <w:ind w:left="567" w:hanging="567"/>
        <w:rPr>
          <w:noProof/>
          <w:szCs w:val="24"/>
        </w:rPr>
      </w:pPr>
      <w:r w:rsidRPr="00A42572">
        <w:rPr>
          <w:noProof/>
        </w:rPr>
        <w:t>162.</w:t>
      </w:r>
      <w:r w:rsidRPr="00A42572">
        <w:rPr>
          <w:noProof/>
        </w:rPr>
        <w:tab/>
        <w:t>32017 R 0795: Komisjoni rakendusmäärus (EL) 2017/795, 10. mai 2017, millega kiidetakse heaks olemasoleva toimeaine töödeldud pinnaga pürogeense sünteetilise amorfse nanovormis ränidioksiidi kasutamine tooteliiki 18 kuuluvates biotsiidides (ELT L 120, 11.5.2017, lk 10).</w:t>
      </w:r>
    </w:p>
    <w:p w14:paraId="2DCAF41E" w14:textId="77777777" w:rsidR="00340ABC" w:rsidRPr="00A42572" w:rsidRDefault="00340ABC" w:rsidP="00340ABC">
      <w:pPr>
        <w:ind w:left="567" w:hanging="567"/>
        <w:rPr>
          <w:noProof/>
          <w:szCs w:val="24"/>
        </w:rPr>
      </w:pPr>
    </w:p>
    <w:p w14:paraId="060C7AA1" w14:textId="27C936C0" w:rsidR="003977C9" w:rsidRPr="00A42572" w:rsidRDefault="003977C9" w:rsidP="003977C9">
      <w:pPr>
        <w:rPr>
          <w:noProof/>
        </w:rPr>
      </w:pPr>
      <w:r w:rsidRPr="00A42572">
        <w:rPr>
          <w:noProof/>
        </w:rPr>
        <w:br w:type="page"/>
      </w:r>
    </w:p>
    <w:p w14:paraId="5E03FBD6" w14:textId="6D46296E" w:rsidR="00340ABC" w:rsidRPr="00A42572" w:rsidRDefault="003977C9" w:rsidP="00340ABC">
      <w:pPr>
        <w:ind w:left="567" w:hanging="567"/>
        <w:rPr>
          <w:noProof/>
          <w:szCs w:val="24"/>
        </w:rPr>
      </w:pPr>
      <w:r w:rsidRPr="00A42572">
        <w:rPr>
          <w:noProof/>
        </w:rPr>
        <w:t>1</w:t>
      </w:r>
      <w:r w:rsidR="00340ABC" w:rsidRPr="00A42572">
        <w:rPr>
          <w:noProof/>
        </w:rPr>
        <w:t>63.</w:t>
      </w:r>
      <w:r w:rsidR="00340ABC" w:rsidRPr="00A42572">
        <w:rPr>
          <w:noProof/>
        </w:rPr>
        <w:tab/>
        <w:t>32017 R 0796: Komisjoni rakendusmäärus (EL) 2017/796, 10. mai 2017, millega kiidetakse heaks olemasoleva toimeaine diklofluaniidi kasutamine tooteliiki 21 kuuluvates biotsiidides (ELT L 120, 11.5.2017, lk 13).</w:t>
      </w:r>
    </w:p>
    <w:p w14:paraId="59E131E2" w14:textId="77777777" w:rsidR="00340ABC" w:rsidRPr="00A42572" w:rsidRDefault="00340ABC" w:rsidP="00340ABC">
      <w:pPr>
        <w:ind w:left="567" w:hanging="567"/>
        <w:rPr>
          <w:noProof/>
          <w:szCs w:val="24"/>
        </w:rPr>
      </w:pPr>
    </w:p>
    <w:p w14:paraId="2F438F95" w14:textId="77777777" w:rsidR="00340ABC" w:rsidRPr="00A42572" w:rsidRDefault="00340ABC" w:rsidP="00340ABC">
      <w:pPr>
        <w:ind w:left="567" w:hanging="567"/>
        <w:rPr>
          <w:noProof/>
          <w:szCs w:val="24"/>
        </w:rPr>
      </w:pPr>
      <w:r w:rsidRPr="00A42572">
        <w:rPr>
          <w:noProof/>
        </w:rPr>
        <w:t>164.</w:t>
      </w:r>
      <w:r w:rsidRPr="00A42572">
        <w:rPr>
          <w:noProof/>
        </w:rPr>
        <w:tab/>
        <w:t>32017 D 0802: Komisjoni rakendusotsus (EL) 2017/802, 10. mai 2017, millega jäetakse heaks kiitmata olemasoleva toimeaine PHMB (1600; 1.8) kasutamine tooteliiki 5 kuuluvates biotsiidides (ELT L 120, 11.5.2017, lk 29).</w:t>
      </w:r>
    </w:p>
    <w:p w14:paraId="4DE810DC" w14:textId="77777777" w:rsidR="00340ABC" w:rsidRPr="00A42572" w:rsidRDefault="00340ABC" w:rsidP="00340ABC">
      <w:pPr>
        <w:ind w:left="567" w:hanging="567"/>
        <w:rPr>
          <w:noProof/>
          <w:szCs w:val="24"/>
        </w:rPr>
      </w:pPr>
    </w:p>
    <w:p w14:paraId="5ADB9792" w14:textId="256BB77D" w:rsidR="00340ABC" w:rsidRPr="00A42572" w:rsidRDefault="00340ABC" w:rsidP="00340ABC">
      <w:pPr>
        <w:ind w:left="567" w:hanging="567"/>
        <w:rPr>
          <w:noProof/>
          <w:szCs w:val="24"/>
        </w:rPr>
      </w:pPr>
      <w:r w:rsidRPr="00A42572">
        <w:rPr>
          <w:noProof/>
        </w:rPr>
        <w:t>165.</w:t>
      </w:r>
      <w:r w:rsidRPr="00A42572">
        <w:rPr>
          <w:noProof/>
        </w:rPr>
        <w:tab/>
        <w:t>32017 D 1210: Komisjoni rakendusotsus (EL) 2017/1210, 4. juuli 2017, milles käsitletakse bis(2-etüülheksüül)ftalaadi (DEHP), dibutüülftalaadi (DBP), bensüülbutüülftalaadi (BBP) ja diisobutüülftalaadi (DIBP) määratlemist väga ohtlike ainetena kooskõlas Euroopa Parlamendi ja nõukogu määruse (EÜ) nr 1907/2006 artikli 57 punktiga f (ELT L 173, 6.7.2017, lk 35)</w:t>
      </w:r>
      <w:r w:rsidR="00CF168E" w:rsidRPr="00A42572">
        <w:rPr>
          <w:noProof/>
        </w:rPr>
        <w:t>.</w:t>
      </w:r>
    </w:p>
    <w:p w14:paraId="3552991A" w14:textId="77777777" w:rsidR="00340ABC" w:rsidRPr="00A42572" w:rsidRDefault="00340ABC" w:rsidP="00340ABC">
      <w:pPr>
        <w:ind w:left="567" w:hanging="567"/>
        <w:rPr>
          <w:noProof/>
          <w:szCs w:val="24"/>
        </w:rPr>
      </w:pPr>
    </w:p>
    <w:p w14:paraId="3CC844DA" w14:textId="77777777" w:rsidR="00340ABC" w:rsidRPr="00A42572" w:rsidRDefault="00340ABC" w:rsidP="00340ABC">
      <w:pPr>
        <w:ind w:left="567" w:hanging="567"/>
        <w:rPr>
          <w:noProof/>
          <w:szCs w:val="24"/>
        </w:rPr>
      </w:pPr>
      <w:r w:rsidRPr="00A42572">
        <w:rPr>
          <w:noProof/>
        </w:rPr>
        <w:t>166.</w:t>
      </w:r>
      <w:r w:rsidRPr="00A42572">
        <w:rPr>
          <w:noProof/>
        </w:rPr>
        <w:tab/>
        <w:t xml:space="preserve"> 32017 R 1273: Komisjoni rakendusmäärus (EL) 2017/1273, 14. juuli 2017, millega kiidetakse heaks naatriumhüpokloritist vabanenud olemasoleva toimeaine aktiivkloori kasutamine tooteliikidesse 1, 2, 3, 4 ja 5 kuuluvates biotsiidides (ELT L 184, 15.7.2017, lk 13).</w:t>
      </w:r>
    </w:p>
    <w:p w14:paraId="6A0620D5" w14:textId="77777777" w:rsidR="00340ABC" w:rsidRPr="00A42572" w:rsidRDefault="00340ABC" w:rsidP="00340ABC">
      <w:pPr>
        <w:ind w:left="567" w:hanging="567"/>
        <w:rPr>
          <w:noProof/>
          <w:szCs w:val="24"/>
        </w:rPr>
      </w:pPr>
    </w:p>
    <w:p w14:paraId="082669B8" w14:textId="77777777" w:rsidR="00340ABC" w:rsidRPr="00A42572" w:rsidRDefault="00340ABC" w:rsidP="00340ABC">
      <w:pPr>
        <w:ind w:left="567" w:hanging="567"/>
        <w:rPr>
          <w:noProof/>
          <w:szCs w:val="24"/>
        </w:rPr>
      </w:pPr>
      <w:r w:rsidRPr="00A42572">
        <w:rPr>
          <w:noProof/>
        </w:rPr>
        <w:t>167.</w:t>
      </w:r>
      <w:r w:rsidRPr="00A42572">
        <w:rPr>
          <w:noProof/>
        </w:rPr>
        <w:tab/>
        <w:t>32017 R 1274: Komisjoni rakendusmäärus (EL) 2017/1274, 14. juuli 2017, millega kiidetakse heaks kaltsiumhüpokloritist vabanenud olemasoleva toimeaine aktiivkloori kasutamine tooteliikidesse 2, 3, 4 ja 5 kuuluvates biotsiidides (ELT L 184, 15.7.2017, lk 17).</w:t>
      </w:r>
    </w:p>
    <w:p w14:paraId="44B25F42" w14:textId="77777777" w:rsidR="00340ABC" w:rsidRPr="00A42572" w:rsidRDefault="00340ABC" w:rsidP="00340ABC">
      <w:pPr>
        <w:ind w:left="567" w:hanging="567"/>
        <w:rPr>
          <w:noProof/>
          <w:szCs w:val="24"/>
        </w:rPr>
      </w:pPr>
    </w:p>
    <w:p w14:paraId="09FD2F49" w14:textId="77777777" w:rsidR="00340ABC" w:rsidRPr="00A42572" w:rsidRDefault="00340ABC" w:rsidP="00340ABC">
      <w:pPr>
        <w:ind w:left="567" w:hanging="567"/>
        <w:rPr>
          <w:noProof/>
          <w:szCs w:val="24"/>
        </w:rPr>
      </w:pPr>
      <w:r w:rsidRPr="00A42572">
        <w:rPr>
          <w:noProof/>
        </w:rPr>
        <w:t>168.</w:t>
      </w:r>
      <w:r w:rsidRPr="00A42572">
        <w:rPr>
          <w:noProof/>
        </w:rPr>
        <w:tab/>
        <w:t>32017 R 1275: Komisjoni rakendusmäärus (EL) 2017/1275, 14. juuli 2017, millega kiidetakse heaks kloorist vabanenud olemasoleva toimeaine aktiivkloori kasutamine tooteliikidesse 2 ja 5 kuuluvates biotsiidides (ELT L 184, 15.7.2017, lk 21).</w:t>
      </w:r>
    </w:p>
    <w:p w14:paraId="510BC1DC" w14:textId="77777777" w:rsidR="00340ABC" w:rsidRPr="00A42572" w:rsidRDefault="00340ABC" w:rsidP="00340ABC">
      <w:pPr>
        <w:ind w:left="567" w:hanging="567"/>
        <w:rPr>
          <w:noProof/>
          <w:szCs w:val="24"/>
        </w:rPr>
      </w:pPr>
    </w:p>
    <w:p w14:paraId="3718739B" w14:textId="4017E02B" w:rsidR="003977C9" w:rsidRPr="00A42572" w:rsidRDefault="003977C9" w:rsidP="003977C9">
      <w:pPr>
        <w:rPr>
          <w:noProof/>
        </w:rPr>
      </w:pPr>
      <w:r w:rsidRPr="00A42572">
        <w:rPr>
          <w:noProof/>
        </w:rPr>
        <w:br w:type="page"/>
      </w:r>
    </w:p>
    <w:p w14:paraId="4B18F38E" w14:textId="6EFFA9CF" w:rsidR="00340ABC" w:rsidRPr="00A42572" w:rsidRDefault="003977C9" w:rsidP="00340ABC">
      <w:pPr>
        <w:ind w:left="567" w:hanging="567"/>
        <w:rPr>
          <w:noProof/>
          <w:szCs w:val="24"/>
        </w:rPr>
      </w:pPr>
      <w:r w:rsidRPr="00A42572">
        <w:rPr>
          <w:noProof/>
        </w:rPr>
        <w:t>1</w:t>
      </w:r>
      <w:r w:rsidR="00340ABC" w:rsidRPr="00A42572">
        <w:rPr>
          <w:noProof/>
        </w:rPr>
        <w:t>69.</w:t>
      </w:r>
      <w:r w:rsidR="00340ABC" w:rsidRPr="00A42572">
        <w:rPr>
          <w:noProof/>
        </w:rPr>
        <w:tab/>
        <w:t>32017 R 1276: Komisjoni rakendusmäärus (EL) 2017/1276, 14. juuli 2017, millega kiidetakse heaks tetraatsetüületüleendiamiinist ja naatriumperkarbonaadist saadud olemasoleva toimeaine peräädikhappe kasutamine tooteliikidesse 2, 3 ja 4 kuuluvates biotsiidides (ELT L 184, 15.7.2017, lk 24).</w:t>
      </w:r>
    </w:p>
    <w:p w14:paraId="1744783D" w14:textId="77777777" w:rsidR="00340ABC" w:rsidRPr="00A42572" w:rsidRDefault="00340ABC" w:rsidP="00340ABC">
      <w:pPr>
        <w:ind w:left="567" w:hanging="567"/>
        <w:rPr>
          <w:noProof/>
          <w:szCs w:val="24"/>
        </w:rPr>
      </w:pPr>
    </w:p>
    <w:p w14:paraId="38C573FC" w14:textId="77777777" w:rsidR="00340ABC" w:rsidRPr="00A42572" w:rsidRDefault="00340ABC" w:rsidP="00340ABC">
      <w:pPr>
        <w:ind w:left="567" w:hanging="567"/>
        <w:rPr>
          <w:noProof/>
          <w:szCs w:val="24"/>
        </w:rPr>
      </w:pPr>
      <w:r w:rsidRPr="00A42572">
        <w:rPr>
          <w:noProof/>
        </w:rPr>
        <w:t>170.</w:t>
      </w:r>
      <w:r w:rsidRPr="00A42572">
        <w:rPr>
          <w:noProof/>
        </w:rPr>
        <w:tab/>
        <w:t>32017 R 1277: Komisjoni rakendusmäärus (EL) 2017/1277, 14. juuli 2017, millega kiidetakse heaks toimeaine 2-oktüülisotiasool-3(2H)-ooni kasutamine tooteliiki 8 kuuluvates biotsiidides (ELT L 184, 15.7.2017, lk 27).</w:t>
      </w:r>
    </w:p>
    <w:p w14:paraId="09FF4A64" w14:textId="77777777" w:rsidR="00340ABC" w:rsidRPr="00A42572" w:rsidRDefault="00340ABC" w:rsidP="00340ABC">
      <w:pPr>
        <w:ind w:left="567" w:hanging="567"/>
        <w:rPr>
          <w:noProof/>
          <w:szCs w:val="24"/>
        </w:rPr>
      </w:pPr>
    </w:p>
    <w:p w14:paraId="21D58884" w14:textId="77777777" w:rsidR="00340ABC" w:rsidRPr="00A42572" w:rsidRDefault="00340ABC" w:rsidP="00340ABC">
      <w:pPr>
        <w:ind w:left="567" w:hanging="567"/>
        <w:rPr>
          <w:noProof/>
          <w:szCs w:val="24"/>
        </w:rPr>
      </w:pPr>
      <w:r w:rsidRPr="00A42572">
        <w:rPr>
          <w:noProof/>
        </w:rPr>
        <w:t>171.</w:t>
      </w:r>
      <w:r w:rsidRPr="00A42572">
        <w:rPr>
          <w:noProof/>
        </w:rPr>
        <w:tab/>
        <w:t>32017 R 1278: Komisjoni rakendusmäärus (EL) 2017/1278, 14. juuli 2017, millega kiidetakse heaks olemasoleva toimeaine 2-metüülisotiasool-3(2H)-ooni kasutamine tooteliiki 11 kuuluvates biotsiidides (ELT L 184, 15.7.2017, lk 30).</w:t>
      </w:r>
    </w:p>
    <w:p w14:paraId="17E2ED8C" w14:textId="77777777" w:rsidR="00340ABC" w:rsidRPr="00A42572" w:rsidRDefault="00340ABC" w:rsidP="00340ABC">
      <w:pPr>
        <w:ind w:left="567" w:hanging="567"/>
        <w:rPr>
          <w:noProof/>
          <w:szCs w:val="24"/>
        </w:rPr>
      </w:pPr>
    </w:p>
    <w:p w14:paraId="77BFD32C" w14:textId="77777777" w:rsidR="00340ABC" w:rsidRPr="00A42572" w:rsidRDefault="00340ABC" w:rsidP="00340ABC">
      <w:pPr>
        <w:ind w:left="567" w:hanging="567"/>
        <w:rPr>
          <w:noProof/>
          <w:szCs w:val="24"/>
        </w:rPr>
      </w:pPr>
      <w:r w:rsidRPr="00A42572">
        <w:rPr>
          <w:noProof/>
        </w:rPr>
        <w:t>172.</w:t>
      </w:r>
      <w:r w:rsidRPr="00A42572">
        <w:rPr>
          <w:noProof/>
        </w:rPr>
        <w:tab/>
        <w:t>32017 D 1282: Komisjoni rakendusotsus (EL) 2017/1282, 14. juuli 2017, millega jäetakse heaks kiitmata toimeaine 2-metüül-1,2-bensisotiasool-3(2H)-ooni kasutamine tooteliiki 13 kuuluvates biotsiidides (ELT L 184, 15.7.2017, lk 69).</w:t>
      </w:r>
    </w:p>
    <w:p w14:paraId="15152B7C" w14:textId="77777777" w:rsidR="00340ABC" w:rsidRPr="00A42572" w:rsidRDefault="00340ABC" w:rsidP="00340ABC">
      <w:pPr>
        <w:ind w:left="567" w:hanging="567"/>
        <w:rPr>
          <w:noProof/>
          <w:szCs w:val="24"/>
        </w:rPr>
      </w:pPr>
    </w:p>
    <w:p w14:paraId="6831E81F" w14:textId="77777777" w:rsidR="00340ABC" w:rsidRPr="00A42572" w:rsidRDefault="00340ABC" w:rsidP="00340ABC">
      <w:pPr>
        <w:ind w:left="567" w:hanging="567"/>
        <w:rPr>
          <w:noProof/>
          <w:szCs w:val="24"/>
        </w:rPr>
      </w:pPr>
      <w:r w:rsidRPr="00A42572">
        <w:rPr>
          <w:noProof/>
        </w:rPr>
        <w:t>173.</w:t>
      </w:r>
      <w:r w:rsidRPr="00A42572">
        <w:rPr>
          <w:noProof/>
        </w:rPr>
        <w:tab/>
        <w:t>32017 R 1376: Komisjoni rakendusmäärus (EL) 2017/1376, 25. juuli 2017, millega uuendatakse toimeaine varfariini heakskiitu kasutamiseks tooteliiki 14 kuuluvates biotsiidides (ELT L 194, 26.7.2017, lk 9).</w:t>
      </w:r>
    </w:p>
    <w:p w14:paraId="5DA2D051" w14:textId="77777777" w:rsidR="00340ABC" w:rsidRPr="00A42572" w:rsidRDefault="00340ABC" w:rsidP="00340ABC">
      <w:pPr>
        <w:ind w:left="567" w:hanging="567"/>
        <w:rPr>
          <w:noProof/>
          <w:szCs w:val="24"/>
        </w:rPr>
      </w:pPr>
    </w:p>
    <w:p w14:paraId="4A1E9236" w14:textId="77777777" w:rsidR="00340ABC" w:rsidRPr="00A42572" w:rsidRDefault="00340ABC" w:rsidP="00340ABC">
      <w:pPr>
        <w:ind w:left="567" w:hanging="567"/>
        <w:rPr>
          <w:noProof/>
          <w:szCs w:val="24"/>
        </w:rPr>
      </w:pPr>
      <w:r w:rsidRPr="00A42572">
        <w:rPr>
          <w:noProof/>
        </w:rPr>
        <w:t>174.</w:t>
      </w:r>
      <w:r w:rsidRPr="00A42572">
        <w:rPr>
          <w:noProof/>
        </w:rPr>
        <w:tab/>
        <w:t>32017 R 1377: Komisjoni rakendusmäärus (EL) 2017/1377, 25. juuli 2017, millega uuendatakse toimeaine klorofatsinooni heakskiitu kasutamiseks tooteliiki 14 kuuluvates biotsiidides (ELT L 194, 26.7.2017, lk 15).</w:t>
      </w:r>
    </w:p>
    <w:p w14:paraId="11DBF2D8" w14:textId="77777777" w:rsidR="00340ABC" w:rsidRPr="00A42572" w:rsidRDefault="00340ABC" w:rsidP="00340ABC">
      <w:pPr>
        <w:ind w:left="567" w:hanging="567"/>
        <w:rPr>
          <w:noProof/>
          <w:szCs w:val="24"/>
        </w:rPr>
      </w:pPr>
    </w:p>
    <w:p w14:paraId="3DFFF80C" w14:textId="77777777" w:rsidR="00340ABC" w:rsidRPr="00A42572" w:rsidRDefault="00340ABC" w:rsidP="00340ABC">
      <w:pPr>
        <w:ind w:left="567" w:hanging="567"/>
        <w:rPr>
          <w:noProof/>
          <w:szCs w:val="24"/>
        </w:rPr>
      </w:pPr>
      <w:r w:rsidRPr="00A42572">
        <w:rPr>
          <w:noProof/>
        </w:rPr>
        <w:t>175.</w:t>
      </w:r>
      <w:r w:rsidRPr="00A42572">
        <w:rPr>
          <w:noProof/>
        </w:rPr>
        <w:tab/>
        <w:t>32017 R 1378: Komisjoni rakendusmäärus (EL) 2017/1378, 25. juuli 2017, millega uuendatakse toimeaine kumatetralüüli heakskiitu kasutamiseks tooteliiki 14 kuuluvates biotsiidides (ELT L 194, 26.7.2017, lk 21).</w:t>
      </w:r>
    </w:p>
    <w:p w14:paraId="1FDBCB50" w14:textId="77777777" w:rsidR="00340ABC" w:rsidRPr="00A42572" w:rsidRDefault="00340ABC" w:rsidP="00340ABC">
      <w:pPr>
        <w:ind w:left="567" w:hanging="567"/>
        <w:rPr>
          <w:noProof/>
          <w:szCs w:val="24"/>
        </w:rPr>
      </w:pPr>
    </w:p>
    <w:p w14:paraId="44F94211" w14:textId="2968590C" w:rsidR="003977C9" w:rsidRPr="00A42572" w:rsidRDefault="003977C9" w:rsidP="003977C9">
      <w:pPr>
        <w:rPr>
          <w:noProof/>
        </w:rPr>
      </w:pPr>
      <w:r w:rsidRPr="00A42572">
        <w:rPr>
          <w:noProof/>
        </w:rPr>
        <w:br w:type="page"/>
      </w:r>
    </w:p>
    <w:p w14:paraId="4E138591" w14:textId="232CF728" w:rsidR="00340ABC" w:rsidRPr="00A42572" w:rsidRDefault="003977C9" w:rsidP="00340ABC">
      <w:pPr>
        <w:ind w:left="567" w:hanging="567"/>
        <w:rPr>
          <w:noProof/>
          <w:szCs w:val="24"/>
        </w:rPr>
      </w:pPr>
      <w:r w:rsidRPr="00A42572">
        <w:rPr>
          <w:noProof/>
        </w:rPr>
        <w:t>1</w:t>
      </w:r>
      <w:r w:rsidR="00340ABC" w:rsidRPr="00A42572">
        <w:rPr>
          <w:noProof/>
        </w:rPr>
        <w:t>76.</w:t>
      </w:r>
      <w:r w:rsidR="00340ABC" w:rsidRPr="00A42572">
        <w:rPr>
          <w:noProof/>
        </w:rPr>
        <w:tab/>
        <w:t>32017 R 1379: Komisjoni rakendusmäärus (EL) 2017/1379, 25. juuli 2017, millega uuendatakse toimeaine difenaakumi heakskiitu kasutamiseks tooteliiki 14 kuuluvates biotsiidides (ELT L 194, 26.7.2017, lk 27).</w:t>
      </w:r>
    </w:p>
    <w:p w14:paraId="5DF7ECC8" w14:textId="77777777" w:rsidR="00340ABC" w:rsidRPr="00A42572" w:rsidRDefault="00340ABC" w:rsidP="00340ABC">
      <w:pPr>
        <w:ind w:left="567" w:hanging="567"/>
        <w:rPr>
          <w:noProof/>
          <w:szCs w:val="24"/>
        </w:rPr>
      </w:pPr>
    </w:p>
    <w:p w14:paraId="0B439E15" w14:textId="77777777" w:rsidR="00340ABC" w:rsidRPr="00A42572" w:rsidRDefault="00340ABC" w:rsidP="00340ABC">
      <w:pPr>
        <w:ind w:left="567" w:hanging="567"/>
        <w:rPr>
          <w:noProof/>
          <w:szCs w:val="24"/>
        </w:rPr>
      </w:pPr>
      <w:r w:rsidRPr="00A42572">
        <w:rPr>
          <w:noProof/>
        </w:rPr>
        <w:t>177.</w:t>
      </w:r>
      <w:r w:rsidRPr="00A42572">
        <w:rPr>
          <w:noProof/>
        </w:rPr>
        <w:tab/>
        <w:t>32017 R 1380: Komisjoni rakendusmäärus (EL) 2017/1380, 25. juuli 2017, millega uuendatakse toimeaine bromadiolooni heakskiitu kasutamiseks tooteliiki 14 kuuluvates biotsiidides (ELT L 194, 26.7.2017, lk 33).</w:t>
      </w:r>
    </w:p>
    <w:p w14:paraId="3C1454E9" w14:textId="77777777" w:rsidR="00340ABC" w:rsidRPr="00A42572" w:rsidRDefault="00340ABC" w:rsidP="00340ABC">
      <w:pPr>
        <w:ind w:left="567" w:hanging="567"/>
        <w:rPr>
          <w:noProof/>
          <w:szCs w:val="24"/>
        </w:rPr>
      </w:pPr>
    </w:p>
    <w:p w14:paraId="730A3AD8" w14:textId="77777777" w:rsidR="00340ABC" w:rsidRPr="00A42572" w:rsidRDefault="00340ABC" w:rsidP="00340ABC">
      <w:pPr>
        <w:ind w:left="567" w:hanging="567"/>
        <w:rPr>
          <w:noProof/>
          <w:szCs w:val="24"/>
        </w:rPr>
      </w:pPr>
      <w:r w:rsidRPr="00A42572">
        <w:rPr>
          <w:noProof/>
        </w:rPr>
        <w:t>178.</w:t>
      </w:r>
      <w:r w:rsidRPr="00A42572">
        <w:rPr>
          <w:noProof/>
        </w:rPr>
        <w:tab/>
        <w:t>32017 R 1381: Komisjoni rakendusmäärus (EL) 2017/1381, 25. juuli 2017, millega uuendatakse toimeaine brodifaakumi heakskiitu kasutamiseks tooteliiki 14 kuuluvates biotsiidides (ELT L 194, 26.7.2017, lk 39).</w:t>
      </w:r>
    </w:p>
    <w:p w14:paraId="6A806641" w14:textId="77777777" w:rsidR="00340ABC" w:rsidRPr="00A42572" w:rsidRDefault="00340ABC" w:rsidP="00340ABC">
      <w:pPr>
        <w:ind w:left="567" w:hanging="567"/>
        <w:rPr>
          <w:noProof/>
          <w:szCs w:val="24"/>
        </w:rPr>
      </w:pPr>
    </w:p>
    <w:p w14:paraId="5ADFBA22" w14:textId="77777777" w:rsidR="00340ABC" w:rsidRPr="00A42572" w:rsidRDefault="00340ABC" w:rsidP="00340ABC">
      <w:pPr>
        <w:ind w:left="567" w:hanging="567"/>
        <w:rPr>
          <w:noProof/>
          <w:szCs w:val="24"/>
        </w:rPr>
      </w:pPr>
      <w:r w:rsidRPr="00A42572">
        <w:rPr>
          <w:noProof/>
        </w:rPr>
        <w:t>179.</w:t>
      </w:r>
      <w:r w:rsidRPr="00A42572">
        <w:rPr>
          <w:noProof/>
        </w:rPr>
        <w:tab/>
        <w:t>32017 R 1382: Komisjoni rakendusmäärus (EL) 2017/1382, 25. juuli 2017, millega uuendatakse toimeaine difetialooni heakskiitu kasutamiseks tooteliiki 14 kuuluvates biotsiidides (ELT L 194, 26.7.2017, lk 45).</w:t>
      </w:r>
    </w:p>
    <w:p w14:paraId="53F4811E" w14:textId="77777777" w:rsidR="00340ABC" w:rsidRPr="00A42572" w:rsidRDefault="00340ABC" w:rsidP="00340ABC">
      <w:pPr>
        <w:ind w:left="567" w:hanging="567"/>
        <w:rPr>
          <w:noProof/>
          <w:szCs w:val="24"/>
        </w:rPr>
      </w:pPr>
    </w:p>
    <w:p w14:paraId="660A42C6" w14:textId="77777777" w:rsidR="00340ABC" w:rsidRPr="00A42572" w:rsidRDefault="00340ABC" w:rsidP="00340ABC">
      <w:pPr>
        <w:ind w:left="567" w:hanging="567"/>
        <w:rPr>
          <w:noProof/>
          <w:szCs w:val="24"/>
        </w:rPr>
      </w:pPr>
      <w:r w:rsidRPr="00A42572">
        <w:rPr>
          <w:noProof/>
        </w:rPr>
        <w:t>180.</w:t>
      </w:r>
      <w:r w:rsidRPr="00A42572">
        <w:rPr>
          <w:noProof/>
        </w:rPr>
        <w:tab/>
        <w:t>32017 R 1383: Komisjoni rakendusmäärus (EL) 2017/1383, 25. juuli 2017, millega uuendatakse toimeaine flokumafeeni heakskiitu kasutamiseks tooteliiki 14 kuuluvates biotsiidides (ELT L 194, 26.7.2017, lk 51).</w:t>
      </w:r>
    </w:p>
    <w:p w14:paraId="32B08ED5" w14:textId="77777777" w:rsidR="00340ABC" w:rsidRPr="00A42572" w:rsidRDefault="00340ABC" w:rsidP="00340ABC">
      <w:pPr>
        <w:ind w:left="567" w:hanging="567"/>
        <w:rPr>
          <w:noProof/>
          <w:szCs w:val="24"/>
        </w:rPr>
      </w:pPr>
    </w:p>
    <w:p w14:paraId="3A64403F" w14:textId="77777777" w:rsidR="00340ABC" w:rsidRPr="00A42572" w:rsidRDefault="00340ABC" w:rsidP="00340ABC">
      <w:pPr>
        <w:ind w:left="567" w:hanging="567"/>
        <w:rPr>
          <w:noProof/>
          <w:szCs w:val="24"/>
        </w:rPr>
      </w:pPr>
      <w:r w:rsidRPr="00A42572">
        <w:rPr>
          <w:noProof/>
        </w:rPr>
        <w:t>181.</w:t>
      </w:r>
      <w:r w:rsidRPr="00A42572">
        <w:rPr>
          <w:noProof/>
        </w:rPr>
        <w:tab/>
        <w:t>32017 R 2326: Komisjoni rakendusmäärus (EL) 2017/2326, 14. detsember 2017, millega kiidetakse heaks olemasoleva toimeaine imiprotriini kasutamine tooteliiki 18 kuuluvates biotsiidides (ELT L 333, 15.12.2017, lk 22).</w:t>
      </w:r>
    </w:p>
    <w:p w14:paraId="33017393" w14:textId="77777777" w:rsidR="00340ABC" w:rsidRPr="00A42572" w:rsidRDefault="00340ABC" w:rsidP="00340ABC">
      <w:pPr>
        <w:ind w:left="567" w:hanging="567"/>
        <w:rPr>
          <w:noProof/>
          <w:szCs w:val="24"/>
        </w:rPr>
      </w:pPr>
    </w:p>
    <w:p w14:paraId="59BB9B34" w14:textId="77777777" w:rsidR="00340ABC" w:rsidRPr="00A42572" w:rsidRDefault="00340ABC" w:rsidP="00340ABC">
      <w:pPr>
        <w:ind w:left="567" w:hanging="567"/>
        <w:rPr>
          <w:noProof/>
          <w:szCs w:val="24"/>
        </w:rPr>
      </w:pPr>
      <w:r w:rsidRPr="00A42572">
        <w:rPr>
          <w:noProof/>
        </w:rPr>
        <w:t>182.</w:t>
      </w:r>
      <w:r w:rsidRPr="00A42572">
        <w:rPr>
          <w:noProof/>
        </w:rPr>
        <w:tab/>
        <w:t>32017 R 2327: Komisjoni rakendusmäärus (EL) 2017/2327, 14. detsember 2017, millega kiidetakse heaks toimeaine 2-metüül-1,2-bensisotiasool-3(2H)-ooni kasutamine tooteliiki 6 kuuluvates biotsiidides (ELT L 333, 15.12.2017, lk 25).</w:t>
      </w:r>
    </w:p>
    <w:p w14:paraId="0D3DFAB4" w14:textId="77777777" w:rsidR="00340ABC" w:rsidRPr="00A42572" w:rsidRDefault="00340ABC" w:rsidP="00340ABC">
      <w:pPr>
        <w:ind w:left="567" w:hanging="567"/>
        <w:rPr>
          <w:noProof/>
          <w:szCs w:val="24"/>
        </w:rPr>
      </w:pPr>
    </w:p>
    <w:p w14:paraId="53117A68" w14:textId="6091DA45" w:rsidR="003977C9" w:rsidRPr="00A42572" w:rsidRDefault="003977C9" w:rsidP="003977C9">
      <w:pPr>
        <w:rPr>
          <w:noProof/>
        </w:rPr>
      </w:pPr>
      <w:r w:rsidRPr="00A42572">
        <w:rPr>
          <w:noProof/>
        </w:rPr>
        <w:br w:type="page"/>
      </w:r>
    </w:p>
    <w:p w14:paraId="1DC77295" w14:textId="566F77E2" w:rsidR="00340ABC" w:rsidRPr="00A42572" w:rsidRDefault="003977C9" w:rsidP="00340ABC">
      <w:pPr>
        <w:ind w:left="567" w:hanging="567"/>
        <w:rPr>
          <w:noProof/>
          <w:szCs w:val="24"/>
        </w:rPr>
      </w:pPr>
      <w:r w:rsidRPr="00A42572">
        <w:rPr>
          <w:noProof/>
        </w:rPr>
        <w:t>1</w:t>
      </w:r>
      <w:r w:rsidR="00340ABC" w:rsidRPr="00A42572">
        <w:rPr>
          <w:noProof/>
        </w:rPr>
        <w:t>83.</w:t>
      </w:r>
      <w:r w:rsidR="00340ABC" w:rsidRPr="00A42572">
        <w:rPr>
          <w:noProof/>
        </w:rPr>
        <w:tab/>
        <w:t>32017 D 2334: Komisjoni rakendusotsus (EL) 2017/2334, 14. detsember 2017, millega pikendatakse tooteliiki 8 kuuluvates biotsiidides kreosoodi kasutamise heakskiidu aegumiskuupäeva (ELT L 333, 15.12.2017, lk 64).</w:t>
      </w:r>
    </w:p>
    <w:p w14:paraId="07837189" w14:textId="77777777" w:rsidR="00340ABC" w:rsidRPr="00A42572" w:rsidRDefault="00340ABC" w:rsidP="00340ABC">
      <w:pPr>
        <w:ind w:left="567" w:hanging="567"/>
        <w:rPr>
          <w:noProof/>
          <w:szCs w:val="24"/>
        </w:rPr>
      </w:pPr>
    </w:p>
    <w:p w14:paraId="58A7391C" w14:textId="77777777" w:rsidR="00340ABC" w:rsidRPr="00A42572" w:rsidRDefault="00340ABC" w:rsidP="00340ABC">
      <w:pPr>
        <w:ind w:left="567" w:hanging="567"/>
        <w:rPr>
          <w:noProof/>
          <w:szCs w:val="24"/>
        </w:rPr>
      </w:pPr>
      <w:r w:rsidRPr="00A42572">
        <w:rPr>
          <w:noProof/>
        </w:rPr>
        <w:t>184.</w:t>
      </w:r>
      <w:r w:rsidRPr="00A42572">
        <w:rPr>
          <w:noProof/>
        </w:rPr>
        <w:tab/>
        <w:t>32018 D 0594: Komisjoni rakendusotsus (EL) 2018/594, 13. aprill 2018, milles käsitletakse benseen-1,2,4-trikarboksüülhappe 1,2-anhüdriidi (trimelliitanhüdriidi) (TMA) määratlemist väga ohtliku ainena vastavalt Euroopa Parlamendi ja nõukogu määruse (EÜ) nr 1907/2006 artikli 57 punktile f (ELT L 99, 19.4.2018, lk 16).</w:t>
      </w:r>
    </w:p>
    <w:p w14:paraId="2246C4AF" w14:textId="77777777" w:rsidR="00340ABC" w:rsidRPr="00A42572" w:rsidRDefault="00340ABC" w:rsidP="00340ABC">
      <w:pPr>
        <w:ind w:left="567" w:hanging="567"/>
        <w:rPr>
          <w:noProof/>
          <w:szCs w:val="24"/>
        </w:rPr>
      </w:pPr>
    </w:p>
    <w:p w14:paraId="0FF43B6E" w14:textId="77777777" w:rsidR="00340ABC" w:rsidRPr="00A42572" w:rsidRDefault="00340ABC" w:rsidP="00340ABC">
      <w:pPr>
        <w:ind w:left="567" w:hanging="567"/>
        <w:rPr>
          <w:noProof/>
          <w:szCs w:val="24"/>
        </w:rPr>
      </w:pPr>
      <w:r w:rsidRPr="00A42572">
        <w:rPr>
          <w:noProof/>
        </w:rPr>
        <w:t>185.</w:t>
      </w:r>
      <w:r w:rsidRPr="00A42572">
        <w:rPr>
          <w:noProof/>
        </w:rPr>
        <w:tab/>
        <w:t>32018 D 0622: Komisjoni rakendusotsus (EL) 2018/622, 20. aprill 2018, millega jäetakse heaks kiitmata olemasoleva toimeaine klorofeeni kasutamine tooteliiki 3 kuuluvates biotsiidides (ELT L 102, 23.4.2018, lk 80).</w:t>
      </w:r>
    </w:p>
    <w:p w14:paraId="279893E0" w14:textId="77777777" w:rsidR="00340ABC" w:rsidRPr="00A42572" w:rsidRDefault="00340ABC" w:rsidP="00340ABC">
      <w:pPr>
        <w:ind w:left="567" w:hanging="567"/>
        <w:rPr>
          <w:noProof/>
          <w:szCs w:val="24"/>
        </w:rPr>
      </w:pPr>
    </w:p>
    <w:p w14:paraId="236DB299" w14:textId="77777777" w:rsidR="00340ABC" w:rsidRPr="00A42572" w:rsidRDefault="00340ABC" w:rsidP="00340ABC">
      <w:pPr>
        <w:ind w:left="567" w:hanging="567"/>
        <w:rPr>
          <w:noProof/>
          <w:szCs w:val="24"/>
        </w:rPr>
      </w:pPr>
      <w:r w:rsidRPr="00A42572">
        <w:rPr>
          <w:noProof/>
        </w:rPr>
        <w:t>186.</w:t>
      </w:r>
      <w:r w:rsidRPr="00A42572">
        <w:rPr>
          <w:noProof/>
        </w:rPr>
        <w:tab/>
        <w:t>32018 R 0613: Komisjoni rakendusmäärus (EL) 2018/613, 20. aprill 2018, millega kiidetakse heaks olemasoleva toimeaine PHMB (1415; 4,7) kasutamine tooteliikidesse 2 ja 4 kuuluvates biotsiidides (ELT L 102, 23.4.2018, lk 1).</w:t>
      </w:r>
    </w:p>
    <w:p w14:paraId="4269503A" w14:textId="77777777" w:rsidR="00340ABC" w:rsidRPr="00A42572" w:rsidRDefault="00340ABC" w:rsidP="00340ABC">
      <w:pPr>
        <w:ind w:left="567" w:hanging="567"/>
        <w:rPr>
          <w:noProof/>
          <w:szCs w:val="24"/>
        </w:rPr>
      </w:pPr>
    </w:p>
    <w:p w14:paraId="5D37A732" w14:textId="77777777" w:rsidR="00340ABC" w:rsidRPr="00A42572" w:rsidRDefault="00340ABC" w:rsidP="00340ABC">
      <w:pPr>
        <w:ind w:left="567" w:hanging="567"/>
        <w:rPr>
          <w:noProof/>
          <w:szCs w:val="24"/>
        </w:rPr>
      </w:pPr>
      <w:r w:rsidRPr="00A42572">
        <w:rPr>
          <w:noProof/>
        </w:rPr>
        <w:t>187.</w:t>
      </w:r>
      <w:r w:rsidRPr="00A42572">
        <w:rPr>
          <w:noProof/>
        </w:rPr>
        <w:tab/>
        <w:t>32018 R 0614: Komisjoni rakendusmäärus (EL) 2018/614, 20. aprill 2018, millega kiidetakse heaks asoksüstrobiini toimeainena kasutamine tooteliiki 7, 9 või 10 kuuluvates biotsiidides (ELT L 102, 23.4.2018, lk 5).</w:t>
      </w:r>
    </w:p>
    <w:p w14:paraId="3B16191C" w14:textId="77777777" w:rsidR="00340ABC" w:rsidRPr="00A42572" w:rsidRDefault="00340ABC" w:rsidP="00340ABC">
      <w:pPr>
        <w:ind w:left="567" w:hanging="567"/>
        <w:rPr>
          <w:noProof/>
          <w:szCs w:val="24"/>
        </w:rPr>
      </w:pPr>
    </w:p>
    <w:p w14:paraId="59CE08E2" w14:textId="77777777" w:rsidR="00340ABC" w:rsidRPr="00A42572" w:rsidRDefault="00340ABC" w:rsidP="00340ABC">
      <w:pPr>
        <w:ind w:left="567" w:hanging="567"/>
        <w:rPr>
          <w:noProof/>
          <w:szCs w:val="24"/>
        </w:rPr>
      </w:pPr>
      <w:r w:rsidRPr="00A42572">
        <w:rPr>
          <w:noProof/>
        </w:rPr>
        <w:t>188.</w:t>
      </w:r>
      <w:r w:rsidRPr="00A42572">
        <w:rPr>
          <w:noProof/>
        </w:rPr>
        <w:tab/>
        <w:t>32018 D 0619: Komisjoni rakendusotsus (EL) 2018/619, 20. aprill 2018, millega jäetakse heaks kiitmata olemasoleva toimeaine PHMB (1415; 4.7) kasutamine tooteliiki 1, 5 või 6 kuuluvates biotsiidides (ELT L 102, 23.4.2018, lk 21).</w:t>
      </w:r>
    </w:p>
    <w:p w14:paraId="5037AB67" w14:textId="77777777" w:rsidR="00340ABC" w:rsidRPr="00A42572" w:rsidRDefault="00340ABC" w:rsidP="00340ABC">
      <w:pPr>
        <w:ind w:left="567" w:hanging="567"/>
        <w:rPr>
          <w:noProof/>
          <w:szCs w:val="24"/>
        </w:rPr>
      </w:pPr>
    </w:p>
    <w:p w14:paraId="52FAF56C" w14:textId="00A61398" w:rsidR="003977C9" w:rsidRPr="00A42572" w:rsidRDefault="003977C9" w:rsidP="003977C9">
      <w:pPr>
        <w:rPr>
          <w:noProof/>
        </w:rPr>
      </w:pPr>
      <w:r w:rsidRPr="00A42572">
        <w:rPr>
          <w:noProof/>
        </w:rPr>
        <w:br w:type="page"/>
      </w:r>
    </w:p>
    <w:p w14:paraId="02B77E71" w14:textId="7E4A5C25" w:rsidR="00340ABC" w:rsidRPr="00A42572" w:rsidRDefault="003977C9" w:rsidP="00340ABC">
      <w:pPr>
        <w:ind w:left="567" w:hanging="567"/>
        <w:rPr>
          <w:noProof/>
          <w:szCs w:val="24"/>
        </w:rPr>
      </w:pPr>
      <w:r w:rsidRPr="00A42572">
        <w:rPr>
          <w:noProof/>
        </w:rPr>
        <w:t>1</w:t>
      </w:r>
      <w:r w:rsidR="00340ABC" w:rsidRPr="00A42572">
        <w:rPr>
          <w:noProof/>
        </w:rPr>
        <w:t>89.</w:t>
      </w:r>
      <w:r w:rsidR="00340ABC" w:rsidRPr="00A42572">
        <w:rPr>
          <w:noProof/>
        </w:rPr>
        <w:tab/>
        <w:t>32018 R 1129: Komisjoni rakendusmäärus (EL) 2018/1129, 13. august 2018, millega kiidetakse heaks olemasoleva toimeaine atseetamipriidi kasutamine tooteliiki 18 kuuluvates biotsiidides (ELT L 205, 14.8.2018, lk 4).</w:t>
      </w:r>
    </w:p>
    <w:p w14:paraId="547A575E" w14:textId="77777777" w:rsidR="00340ABC" w:rsidRPr="00A42572" w:rsidRDefault="00340ABC" w:rsidP="00340ABC">
      <w:pPr>
        <w:ind w:left="567" w:hanging="567"/>
        <w:rPr>
          <w:noProof/>
          <w:szCs w:val="24"/>
        </w:rPr>
      </w:pPr>
    </w:p>
    <w:p w14:paraId="74769254" w14:textId="77777777" w:rsidR="00340ABC" w:rsidRPr="00A42572" w:rsidRDefault="00340ABC" w:rsidP="00340ABC">
      <w:pPr>
        <w:ind w:left="567" w:hanging="567"/>
        <w:rPr>
          <w:noProof/>
          <w:szCs w:val="24"/>
        </w:rPr>
      </w:pPr>
      <w:r w:rsidRPr="00A42572">
        <w:rPr>
          <w:noProof/>
        </w:rPr>
        <w:t>190.</w:t>
      </w:r>
      <w:r w:rsidRPr="00A42572">
        <w:rPr>
          <w:noProof/>
        </w:rPr>
        <w:tab/>
        <w:t>32018 R 1130: Komisjoni rakendusmäärus (EL) 2018/1130, 13. august 2018, millega kiidetakse heaks olemasoleva toimeaine tsüpermetriini kasutamine tooteliiki 18 kuuluvates biotsiidides (ELT L 205, 14.8.2018, lk 8).</w:t>
      </w:r>
    </w:p>
    <w:p w14:paraId="03D8A7EA" w14:textId="77777777" w:rsidR="00340ABC" w:rsidRPr="00A42572" w:rsidRDefault="00340ABC" w:rsidP="00340ABC">
      <w:pPr>
        <w:ind w:left="567" w:hanging="567"/>
        <w:rPr>
          <w:noProof/>
          <w:szCs w:val="24"/>
        </w:rPr>
      </w:pPr>
    </w:p>
    <w:p w14:paraId="29AE782D" w14:textId="77777777" w:rsidR="00340ABC" w:rsidRPr="00A42572" w:rsidRDefault="00340ABC" w:rsidP="00340ABC">
      <w:pPr>
        <w:ind w:left="567" w:hanging="567"/>
        <w:rPr>
          <w:noProof/>
          <w:szCs w:val="24"/>
        </w:rPr>
      </w:pPr>
      <w:r w:rsidRPr="00A42572">
        <w:rPr>
          <w:noProof/>
        </w:rPr>
        <w:t>191.</w:t>
      </w:r>
      <w:r w:rsidRPr="00A42572">
        <w:rPr>
          <w:noProof/>
        </w:rPr>
        <w:tab/>
        <w:t xml:space="preserve"> 32018 R 1131: Komisjoni rakendusmäärus (EL) 2018/1131, 13. august 2018, millega kiidetakse heaks toimeaine penflufeeni kasutamine tooteliiki 8 kuuluvates biotsiidides (ELT L 205, 14.8.2018, lk 12).</w:t>
      </w:r>
    </w:p>
    <w:p w14:paraId="25452AB8" w14:textId="77777777" w:rsidR="00340ABC" w:rsidRPr="00A42572" w:rsidRDefault="00340ABC" w:rsidP="00340ABC">
      <w:pPr>
        <w:ind w:left="567" w:hanging="567"/>
        <w:rPr>
          <w:noProof/>
          <w:szCs w:val="24"/>
        </w:rPr>
      </w:pPr>
    </w:p>
    <w:p w14:paraId="69849C8C" w14:textId="77777777" w:rsidR="00340ABC" w:rsidRPr="00A42572" w:rsidRDefault="00340ABC" w:rsidP="00340ABC">
      <w:pPr>
        <w:ind w:left="567" w:hanging="567"/>
        <w:rPr>
          <w:noProof/>
          <w:szCs w:val="24"/>
        </w:rPr>
      </w:pPr>
      <w:r w:rsidRPr="00A42572">
        <w:rPr>
          <w:noProof/>
        </w:rPr>
        <w:t>192.</w:t>
      </w:r>
      <w:r w:rsidRPr="00A42572">
        <w:rPr>
          <w:noProof/>
        </w:rPr>
        <w:tab/>
        <w:t>32018 D 1477: Komisjoni rakendusotsus (EL) 2018/1477, 2. oktoober 2018, milles käsitletakse etüülbutüülatsetüülaminopropionaati sisaldavate biotsiidide lubade tingimusi, mille kohta Belgia on edastanud teatise kooskõlas Euroopa Parlamendi ja nõukogu määruse (EL) nr 528/2012 artikliga 36 (ELT L 249, 4.10.2018, lk 3).</w:t>
      </w:r>
    </w:p>
    <w:p w14:paraId="1F76A08C" w14:textId="77777777" w:rsidR="00340ABC" w:rsidRPr="00A42572" w:rsidRDefault="00340ABC" w:rsidP="00340ABC">
      <w:pPr>
        <w:ind w:left="567" w:hanging="567"/>
        <w:rPr>
          <w:noProof/>
          <w:szCs w:val="24"/>
        </w:rPr>
      </w:pPr>
    </w:p>
    <w:p w14:paraId="24F9CDBD" w14:textId="77777777" w:rsidR="00340ABC" w:rsidRPr="00A42572" w:rsidRDefault="00340ABC" w:rsidP="00340ABC">
      <w:pPr>
        <w:ind w:left="567" w:hanging="567"/>
        <w:rPr>
          <w:noProof/>
          <w:szCs w:val="24"/>
        </w:rPr>
      </w:pPr>
      <w:r w:rsidRPr="00A42572">
        <w:rPr>
          <w:noProof/>
        </w:rPr>
        <w:t>193.</w:t>
      </w:r>
      <w:r w:rsidRPr="00A42572">
        <w:rPr>
          <w:noProof/>
        </w:rPr>
        <w:tab/>
        <w:t>32018 D 1479: Komisjoni rakendusotsus (EL) 2018/1479, 3. oktoober 2018, millega pikendatakse tooteliiki 8 kuuluvates biotsiidides sulfurüülfluoriidi kasutamise heakskiidu aegumiskuupäeva (ELT L 249, 4.10.2018, lk 16).</w:t>
      </w:r>
    </w:p>
    <w:p w14:paraId="1E568BF3" w14:textId="77777777" w:rsidR="00340ABC" w:rsidRPr="00A42572" w:rsidRDefault="00340ABC" w:rsidP="00340ABC">
      <w:pPr>
        <w:ind w:left="567" w:hanging="567"/>
        <w:rPr>
          <w:noProof/>
          <w:szCs w:val="24"/>
        </w:rPr>
      </w:pPr>
    </w:p>
    <w:p w14:paraId="7943BD45" w14:textId="154D1C16" w:rsidR="00340ABC" w:rsidRPr="00A42572" w:rsidRDefault="00340ABC" w:rsidP="00340ABC">
      <w:pPr>
        <w:ind w:left="567" w:hanging="567"/>
        <w:rPr>
          <w:noProof/>
          <w:szCs w:val="24"/>
        </w:rPr>
      </w:pPr>
      <w:r w:rsidRPr="00A42572">
        <w:rPr>
          <w:noProof/>
        </w:rPr>
        <w:t>194.</w:t>
      </w:r>
      <w:r w:rsidRPr="00A42572">
        <w:rPr>
          <w:noProof/>
        </w:rPr>
        <w:tab/>
        <w:t>32018 D 1622: Komisjoni rakendusotsus (EL) 2018/1622, 29. oktoober 2018, milles käsitletakse teatavate biotsiidides sisalduvate toimeainete heakskiitmata jätmist vastavalt Euroopa Parlamendi ja nõukogu määrusele (EL) nr 528/2012 (ELT L 271, 30.10.2018, lk 26)</w:t>
      </w:r>
      <w:r w:rsidR="006B7F27" w:rsidRPr="00A42572">
        <w:rPr>
          <w:noProof/>
        </w:rPr>
        <w:t>.</w:t>
      </w:r>
    </w:p>
    <w:p w14:paraId="36C0F1A9" w14:textId="77777777" w:rsidR="00340ABC" w:rsidRPr="00A42572" w:rsidRDefault="00340ABC" w:rsidP="00340ABC">
      <w:pPr>
        <w:ind w:left="567" w:hanging="567"/>
        <w:rPr>
          <w:noProof/>
          <w:szCs w:val="24"/>
        </w:rPr>
      </w:pPr>
    </w:p>
    <w:p w14:paraId="537A20E0" w14:textId="0F4C06F2" w:rsidR="003977C9" w:rsidRPr="00A42572" w:rsidRDefault="003977C9" w:rsidP="003977C9">
      <w:pPr>
        <w:rPr>
          <w:noProof/>
        </w:rPr>
      </w:pPr>
      <w:r w:rsidRPr="00A42572">
        <w:rPr>
          <w:noProof/>
        </w:rPr>
        <w:br w:type="page"/>
      </w:r>
    </w:p>
    <w:p w14:paraId="2303A1F5" w14:textId="72B33605" w:rsidR="00340ABC" w:rsidRPr="00A42572" w:rsidRDefault="003977C9" w:rsidP="00340ABC">
      <w:pPr>
        <w:ind w:left="567" w:hanging="567"/>
        <w:rPr>
          <w:noProof/>
          <w:szCs w:val="24"/>
        </w:rPr>
      </w:pPr>
      <w:r w:rsidRPr="00A42572">
        <w:rPr>
          <w:noProof/>
        </w:rPr>
        <w:t>1</w:t>
      </w:r>
      <w:r w:rsidR="00340ABC" w:rsidRPr="00A42572">
        <w:rPr>
          <w:noProof/>
        </w:rPr>
        <w:t>95.</w:t>
      </w:r>
      <w:r w:rsidR="00340ABC" w:rsidRPr="00A42572">
        <w:rPr>
          <w:noProof/>
        </w:rPr>
        <w:tab/>
        <w:t xml:space="preserve">32018 D 1623: Komisjoni rakendusotsus (EL) 2018/1623, 29. oktoober 2018, vektorikontrolli eesmärgil organismiga </w:t>
      </w:r>
      <w:r w:rsidR="00340ABC" w:rsidRPr="00A42572">
        <w:rPr>
          <w:i/>
          <w:iCs/>
          <w:noProof/>
        </w:rPr>
        <w:t>Wolbachia</w:t>
      </w:r>
      <w:r w:rsidR="00340ABC" w:rsidRPr="00A42572">
        <w:rPr>
          <w:noProof/>
        </w:rPr>
        <w:t xml:space="preserve"> kunstlikult nakatatud sääskede kohta vastavalt Euroopa Parlamendi ja nõukogu määruse (EL) nr 528/2012 artikli 3 lõikele 3 (ELT L 271, 30.10.2018, lk 30).</w:t>
      </w:r>
    </w:p>
    <w:p w14:paraId="5D690B5E" w14:textId="77777777" w:rsidR="00340ABC" w:rsidRPr="00A42572" w:rsidRDefault="00340ABC" w:rsidP="00340ABC">
      <w:pPr>
        <w:ind w:left="567" w:hanging="567"/>
        <w:rPr>
          <w:noProof/>
          <w:szCs w:val="24"/>
        </w:rPr>
      </w:pPr>
    </w:p>
    <w:p w14:paraId="21E60D69" w14:textId="77777777" w:rsidR="00340ABC" w:rsidRPr="00A42572" w:rsidRDefault="00340ABC" w:rsidP="00340ABC">
      <w:pPr>
        <w:ind w:left="567" w:hanging="567"/>
        <w:rPr>
          <w:noProof/>
          <w:szCs w:val="24"/>
        </w:rPr>
      </w:pPr>
      <w:r w:rsidRPr="00A42572">
        <w:rPr>
          <w:noProof/>
        </w:rPr>
        <w:t>196.</w:t>
      </w:r>
      <w:r w:rsidRPr="00A42572">
        <w:rPr>
          <w:noProof/>
        </w:rPr>
        <w:tab/>
        <w:t>32018 R 1292: Komisjoni rakendusmäärus (EL) 2018/1292, 25. september 2018, millega kiidetakse heaks olemasoleva toimeaine tsüfenotriini kasutamine tooteliiki 18 kuuluvates biotsiidides (ELT L 241, 26.9.2018, lk 11).</w:t>
      </w:r>
    </w:p>
    <w:p w14:paraId="119D3D14" w14:textId="77777777" w:rsidR="00340ABC" w:rsidRPr="00A42572" w:rsidRDefault="00340ABC" w:rsidP="00340ABC">
      <w:pPr>
        <w:ind w:left="567" w:hanging="567"/>
        <w:rPr>
          <w:noProof/>
          <w:szCs w:val="24"/>
        </w:rPr>
      </w:pPr>
    </w:p>
    <w:p w14:paraId="583CEA20" w14:textId="77777777" w:rsidR="00340ABC" w:rsidRPr="00A42572" w:rsidRDefault="00340ABC" w:rsidP="00340ABC">
      <w:pPr>
        <w:ind w:left="567" w:hanging="567"/>
        <w:rPr>
          <w:noProof/>
          <w:szCs w:val="24"/>
        </w:rPr>
      </w:pPr>
      <w:r w:rsidRPr="00A42572">
        <w:rPr>
          <w:noProof/>
        </w:rPr>
        <w:t>197.</w:t>
      </w:r>
      <w:r w:rsidRPr="00A42572">
        <w:rPr>
          <w:noProof/>
        </w:rPr>
        <w:tab/>
        <w:t>32018 D 1305: Komisjoni rakendusotsus (EL) 2018/1305, 26. september 2018, milles käsitletakse teatava deltametriini sisaldava biotsiidipere loa tingimusi, mille kohta Rootsi on edastanud teatise kooskõlas Euroopa Parlamendi ja nõukogu määruse (EL) nr 528/2012 artikliga 36 (ELT L 244, 28.9.2018, lk 109).</w:t>
      </w:r>
    </w:p>
    <w:p w14:paraId="33EEC0DE" w14:textId="77777777" w:rsidR="00340ABC" w:rsidRPr="00A42572" w:rsidRDefault="00340ABC" w:rsidP="00340ABC">
      <w:pPr>
        <w:ind w:left="567" w:hanging="567"/>
        <w:rPr>
          <w:noProof/>
          <w:szCs w:val="24"/>
        </w:rPr>
      </w:pPr>
    </w:p>
    <w:p w14:paraId="6969C60F" w14:textId="77777777" w:rsidR="00340ABC" w:rsidRPr="00A42572" w:rsidRDefault="00340ABC" w:rsidP="00340ABC">
      <w:pPr>
        <w:ind w:left="567" w:hanging="567"/>
        <w:rPr>
          <w:noProof/>
          <w:szCs w:val="24"/>
        </w:rPr>
      </w:pPr>
      <w:r w:rsidRPr="00A42572">
        <w:rPr>
          <w:noProof/>
        </w:rPr>
        <w:t>198.</w:t>
      </w:r>
      <w:r w:rsidRPr="00A42572">
        <w:rPr>
          <w:noProof/>
        </w:rPr>
        <w:tab/>
        <w:t xml:space="preserve">32018 D 1985: Komisjoni rakendusotsus (EL) 2018/1985, 13. detsember 2018, millega jäetakse heaks kiitmata toimeaine </w:t>
      </w:r>
      <w:r w:rsidRPr="00A42572">
        <w:rPr>
          <w:i/>
          <w:noProof/>
        </w:rPr>
        <w:t>Willaertia magna c2c maky</w:t>
      </w:r>
      <w:r w:rsidRPr="00A42572">
        <w:rPr>
          <w:noProof/>
        </w:rPr>
        <w:t xml:space="preserve"> kasutamine tooteliiki 11 kuuluvates biotsiidides (ELT L 317, 14.12.2018, lk 27).</w:t>
      </w:r>
    </w:p>
    <w:p w14:paraId="19E01D3F" w14:textId="77777777" w:rsidR="00340ABC" w:rsidRPr="00A42572" w:rsidRDefault="00340ABC" w:rsidP="00340ABC">
      <w:pPr>
        <w:ind w:left="567" w:hanging="567"/>
        <w:rPr>
          <w:noProof/>
          <w:szCs w:val="24"/>
        </w:rPr>
      </w:pPr>
    </w:p>
    <w:p w14:paraId="45CEADAA" w14:textId="4A3B25B3" w:rsidR="00340ABC" w:rsidRPr="00A42572" w:rsidRDefault="00340ABC" w:rsidP="00340ABC">
      <w:pPr>
        <w:ind w:left="567" w:hanging="567"/>
        <w:rPr>
          <w:noProof/>
          <w:szCs w:val="24"/>
        </w:rPr>
      </w:pPr>
      <w:r w:rsidRPr="00A42572">
        <w:rPr>
          <w:noProof/>
        </w:rPr>
        <w:t>199.</w:t>
      </w:r>
      <w:r w:rsidRPr="00A42572">
        <w:rPr>
          <w:noProof/>
        </w:rPr>
        <w:tab/>
        <w:t>32018 D 2013: Komisjoni rakendusotsus (EL) 2018/2013, 14. detsember 2018, milles käsitletakse 1,7,7-trimetüül-3-(fenüülmetüleen)bitsüklo[2.2.1]heptaan-2-ooni (3-bensülideenkamper) määratlemist väga ohtliku ainena vastavalt Euroopa Parlamendi ja nõukogu määruse (EÜ) nr 1907/2006 artikli 57 punktile f (ELT L 322, 18.12.2018, lk 53)</w:t>
      </w:r>
      <w:r w:rsidR="00CF168E" w:rsidRPr="00A42572">
        <w:rPr>
          <w:noProof/>
        </w:rPr>
        <w:t>.</w:t>
      </w:r>
    </w:p>
    <w:p w14:paraId="24E919F1" w14:textId="77777777" w:rsidR="00340ABC" w:rsidRPr="00A42572" w:rsidRDefault="00340ABC" w:rsidP="00340ABC">
      <w:pPr>
        <w:ind w:left="567" w:hanging="567"/>
        <w:rPr>
          <w:noProof/>
          <w:szCs w:val="24"/>
        </w:rPr>
      </w:pPr>
    </w:p>
    <w:p w14:paraId="1D94FB75" w14:textId="77777777" w:rsidR="00340ABC" w:rsidRPr="00A42572" w:rsidRDefault="00340ABC" w:rsidP="00340ABC">
      <w:pPr>
        <w:ind w:left="567" w:hanging="567"/>
        <w:rPr>
          <w:noProof/>
          <w:szCs w:val="24"/>
        </w:rPr>
      </w:pPr>
      <w:r w:rsidRPr="00A42572">
        <w:rPr>
          <w:noProof/>
        </w:rPr>
        <w:t>200.</w:t>
      </w:r>
      <w:r w:rsidRPr="00A42572">
        <w:rPr>
          <w:noProof/>
        </w:rPr>
        <w:tab/>
        <w:t>32018 D 1251: Komisjoni rakendusotsus (EL) 2018/1251, 18. september 2018, millega jäetakse heaks kiitmata olemasoleva toimeaine empentriini kasutamine tooteliiki 18 kuuluvates biotsiidides (ELT L 235, 19.9.2018, lk 24).</w:t>
      </w:r>
    </w:p>
    <w:p w14:paraId="777F8739" w14:textId="77777777" w:rsidR="00340ABC" w:rsidRPr="00A42572" w:rsidRDefault="00340ABC" w:rsidP="00340ABC">
      <w:pPr>
        <w:ind w:left="567" w:hanging="567"/>
        <w:rPr>
          <w:noProof/>
          <w:szCs w:val="24"/>
        </w:rPr>
      </w:pPr>
    </w:p>
    <w:p w14:paraId="569BD541" w14:textId="335107D0" w:rsidR="003977C9" w:rsidRPr="00A42572" w:rsidRDefault="003977C9" w:rsidP="003977C9">
      <w:pPr>
        <w:rPr>
          <w:noProof/>
        </w:rPr>
      </w:pPr>
      <w:r w:rsidRPr="00A42572">
        <w:rPr>
          <w:noProof/>
        </w:rPr>
        <w:br w:type="page"/>
      </w:r>
    </w:p>
    <w:p w14:paraId="7273A019" w14:textId="46A5914D" w:rsidR="00340ABC" w:rsidRPr="00A42572" w:rsidRDefault="003977C9" w:rsidP="00340ABC">
      <w:pPr>
        <w:ind w:left="567" w:hanging="567"/>
        <w:rPr>
          <w:noProof/>
          <w:szCs w:val="24"/>
        </w:rPr>
      </w:pPr>
      <w:r w:rsidRPr="00A42572">
        <w:rPr>
          <w:noProof/>
        </w:rPr>
        <w:t>2</w:t>
      </w:r>
      <w:r w:rsidR="00340ABC" w:rsidRPr="00A42572">
        <w:rPr>
          <w:noProof/>
        </w:rPr>
        <w:t>01.</w:t>
      </w:r>
      <w:r w:rsidR="00340ABC" w:rsidRPr="00A42572">
        <w:rPr>
          <w:noProof/>
        </w:rPr>
        <w:tab/>
        <w:t>32019 R 0637: Komisjoni rakendusmäärus (EL) 2019/637, 23. aprill 2019, millega kiidetakse heaks kolekaltsiferooli kasutamine toimeainena tooteliiki 14 kuuluvates biotsiidides (ELT L 109, 24.4.2019, lk 13).</w:t>
      </w:r>
    </w:p>
    <w:p w14:paraId="58D1CBCD" w14:textId="77777777" w:rsidR="00340ABC" w:rsidRPr="00A42572" w:rsidRDefault="00340ABC" w:rsidP="00340ABC">
      <w:pPr>
        <w:ind w:left="567" w:hanging="567"/>
        <w:rPr>
          <w:noProof/>
          <w:szCs w:val="24"/>
        </w:rPr>
      </w:pPr>
    </w:p>
    <w:p w14:paraId="038466E5" w14:textId="77777777" w:rsidR="00340ABC" w:rsidRPr="00A42572" w:rsidRDefault="00340ABC" w:rsidP="00340ABC">
      <w:pPr>
        <w:ind w:left="567" w:hanging="567"/>
        <w:rPr>
          <w:noProof/>
          <w:szCs w:val="24"/>
        </w:rPr>
      </w:pPr>
      <w:r w:rsidRPr="00A42572">
        <w:rPr>
          <w:noProof/>
        </w:rPr>
        <w:t>202.</w:t>
      </w:r>
      <w:r w:rsidRPr="00A42572">
        <w:rPr>
          <w:noProof/>
        </w:rPr>
        <w:tab/>
        <w:t>32019 D 0641: Komisjoni rakendusotsus (EL) 2019/641, 17. aprill 2019, milles käsitletakse 1R-trans-fenotriini sisaldava biotsiidipere loa tingimusi, mille kohta Iirimaa on edastanud teatise kooskõlas Euroopa Parlamendi ja nõukogu määruse (EL) nr 528/2012 artikliga 36 (ELT L 109, 24.4.2019, lk 26).</w:t>
      </w:r>
    </w:p>
    <w:p w14:paraId="096C167E" w14:textId="77777777" w:rsidR="00340ABC" w:rsidRPr="00A42572" w:rsidRDefault="00340ABC" w:rsidP="00340ABC">
      <w:pPr>
        <w:ind w:left="567" w:hanging="567"/>
        <w:rPr>
          <w:noProof/>
          <w:szCs w:val="24"/>
        </w:rPr>
      </w:pPr>
    </w:p>
    <w:p w14:paraId="12A79533" w14:textId="77777777" w:rsidR="00340ABC" w:rsidRPr="00A42572" w:rsidRDefault="00340ABC" w:rsidP="00340ABC">
      <w:pPr>
        <w:ind w:left="567" w:hanging="567"/>
        <w:rPr>
          <w:noProof/>
          <w:szCs w:val="24"/>
        </w:rPr>
      </w:pPr>
      <w:r w:rsidRPr="00A42572">
        <w:rPr>
          <w:noProof/>
        </w:rPr>
        <w:t>203.</w:t>
      </w:r>
      <w:r w:rsidRPr="00A42572">
        <w:rPr>
          <w:noProof/>
        </w:rPr>
        <w:tab/>
        <w:t>32019 D 0994: Komisjoni rakendusotsus (EL) 2019/994, 17. juuni 2019, millega lükatakse edasi tooteliiki 8 kuuluvates biotsiidides etofeenproksi kasutamise heakskiidu aegumiskuupäeva (ELT L 160, 18.6.2019, lk 26).</w:t>
      </w:r>
    </w:p>
    <w:p w14:paraId="42138C8F" w14:textId="77777777" w:rsidR="00340ABC" w:rsidRPr="00A42572" w:rsidRDefault="00340ABC" w:rsidP="00340ABC">
      <w:pPr>
        <w:ind w:left="567" w:hanging="567"/>
        <w:rPr>
          <w:noProof/>
          <w:szCs w:val="24"/>
        </w:rPr>
      </w:pPr>
    </w:p>
    <w:p w14:paraId="03042B49" w14:textId="77777777" w:rsidR="00340ABC" w:rsidRPr="00A42572" w:rsidRDefault="00340ABC" w:rsidP="00340ABC">
      <w:pPr>
        <w:ind w:left="567" w:hanging="567"/>
        <w:rPr>
          <w:noProof/>
          <w:szCs w:val="24"/>
        </w:rPr>
      </w:pPr>
      <w:r w:rsidRPr="00A42572">
        <w:rPr>
          <w:noProof/>
        </w:rPr>
        <w:t>204.</w:t>
      </w:r>
      <w:r w:rsidRPr="00A42572">
        <w:rPr>
          <w:noProof/>
        </w:rPr>
        <w:tab/>
        <w:t>32019 D 1030: Komisjoni rakendusotsus (EL) 2019/1030, 21. juuni 2019, millega lükatakse edasi tooteliiki 18 kuuluvates biotsiidides indoksakarbi kasutamise heakskiidu aegumiskuupäeva (ELT L 167, 24.6.2019, lk 32).</w:t>
      </w:r>
    </w:p>
    <w:p w14:paraId="51FD411F" w14:textId="77777777" w:rsidR="00340ABC" w:rsidRPr="00A42572" w:rsidRDefault="00340ABC" w:rsidP="00340ABC">
      <w:pPr>
        <w:ind w:left="567" w:hanging="567"/>
        <w:rPr>
          <w:noProof/>
          <w:szCs w:val="24"/>
        </w:rPr>
      </w:pPr>
    </w:p>
    <w:p w14:paraId="7BB8258A" w14:textId="5A221639" w:rsidR="00340ABC" w:rsidRPr="00A42572" w:rsidRDefault="00340ABC" w:rsidP="00340ABC">
      <w:pPr>
        <w:ind w:left="567" w:hanging="567"/>
        <w:rPr>
          <w:noProof/>
          <w:szCs w:val="24"/>
        </w:rPr>
      </w:pPr>
      <w:r w:rsidRPr="00A42572">
        <w:rPr>
          <w:noProof/>
        </w:rPr>
        <w:t>205.</w:t>
      </w:r>
      <w:r w:rsidRPr="00A42572">
        <w:rPr>
          <w:noProof/>
        </w:rPr>
        <w:tab/>
        <w:t>32019 D 1194: Komisjoni rakendusotsus (EL) 2019/1194, 5. juuli 2019, milles käsitletakse 4-tert-butüülfenooli (PTBP) määratlemist väga ohtliku ainena vastavalt Euroopa Parlamendi ja nõukogu määruse (EÜ) nr 1907/2006 artikli 57 punktile f (ELT L 187, 12.7.2019, lk 41)</w:t>
      </w:r>
      <w:r w:rsidR="00CF168E" w:rsidRPr="00A42572">
        <w:rPr>
          <w:noProof/>
        </w:rPr>
        <w:t>.</w:t>
      </w:r>
    </w:p>
    <w:p w14:paraId="628529D3" w14:textId="77777777" w:rsidR="00340ABC" w:rsidRPr="00A42572" w:rsidRDefault="00340ABC" w:rsidP="00340ABC">
      <w:pPr>
        <w:ind w:left="567" w:hanging="567"/>
        <w:rPr>
          <w:noProof/>
          <w:szCs w:val="24"/>
        </w:rPr>
      </w:pPr>
    </w:p>
    <w:p w14:paraId="29A265E3" w14:textId="77777777" w:rsidR="00340ABC" w:rsidRPr="00A42572" w:rsidRDefault="00340ABC" w:rsidP="00340ABC">
      <w:pPr>
        <w:ind w:left="567" w:hanging="567"/>
        <w:rPr>
          <w:noProof/>
          <w:szCs w:val="24"/>
        </w:rPr>
      </w:pPr>
      <w:r w:rsidRPr="00A42572">
        <w:rPr>
          <w:noProof/>
        </w:rPr>
        <w:t>206.</w:t>
      </w:r>
      <w:r w:rsidRPr="00A42572">
        <w:rPr>
          <w:noProof/>
        </w:rPr>
        <w:tab/>
        <w:t>32019 D 1331: Komisjoni rakendusotsus (EL) 2019/1331, 5. august 2019, milles käsitletakse teatava piparmündiõli ja tsitronellaali sisaldava biotsiidi loa tingimusi, mille kohta Ühendkuningriik on edastanud teatise kooskõlas Euroopa Parlamendi ja nõukogu määruse (EL) nr 528/2012 artikli 36 lõikega 1 (ELT L 207, 7.8.2019, lk 37).</w:t>
      </w:r>
    </w:p>
    <w:p w14:paraId="562B6DF6" w14:textId="77777777" w:rsidR="00340ABC" w:rsidRPr="00A42572" w:rsidRDefault="00340ABC" w:rsidP="00340ABC">
      <w:pPr>
        <w:ind w:left="567" w:hanging="567"/>
        <w:rPr>
          <w:noProof/>
          <w:szCs w:val="24"/>
        </w:rPr>
      </w:pPr>
    </w:p>
    <w:p w14:paraId="2282BC38" w14:textId="0C7B6B3E" w:rsidR="003977C9" w:rsidRPr="00A42572" w:rsidRDefault="003977C9" w:rsidP="003977C9">
      <w:pPr>
        <w:rPr>
          <w:noProof/>
        </w:rPr>
      </w:pPr>
      <w:r w:rsidRPr="00A42572">
        <w:rPr>
          <w:noProof/>
        </w:rPr>
        <w:br w:type="page"/>
      </w:r>
    </w:p>
    <w:p w14:paraId="5B264E8E" w14:textId="75CDD428" w:rsidR="00340ABC" w:rsidRPr="00A42572" w:rsidRDefault="003977C9" w:rsidP="00340ABC">
      <w:pPr>
        <w:ind w:left="567" w:hanging="567"/>
        <w:rPr>
          <w:noProof/>
          <w:szCs w:val="24"/>
        </w:rPr>
      </w:pPr>
      <w:r w:rsidRPr="00A42572">
        <w:rPr>
          <w:noProof/>
        </w:rPr>
        <w:t>2</w:t>
      </w:r>
      <w:r w:rsidR="00340ABC" w:rsidRPr="00A42572">
        <w:rPr>
          <w:noProof/>
        </w:rPr>
        <w:t>07.</w:t>
      </w:r>
      <w:r w:rsidR="00340ABC" w:rsidRPr="00A42572">
        <w:rPr>
          <w:noProof/>
        </w:rPr>
        <w:tab/>
        <w:t>32019 R 1692: Komisjoni rakendusmäärus (EL) 2019/1692 9. oktoober 2019, Euroopa Parlamendi ja nõukogu määruse (EÜ) nr 1907/2006 teatavate registreerimis- ja andmevahetussätete kohaldamise kohta pärast faasiainete lõpliku registreerimistähtaja möödumist (ELT L 259, 10.10.2019, lk 12).</w:t>
      </w:r>
    </w:p>
    <w:p w14:paraId="67A095C5" w14:textId="77777777" w:rsidR="00340ABC" w:rsidRPr="00A42572" w:rsidRDefault="00340ABC" w:rsidP="00340ABC">
      <w:pPr>
        <w:ind w:left="567" w:hanging="567"/>
        <w:rPr>
          <w:noProof/>
          <w:szCs w:val="24"/>
        </w:rPr>
      </w:pPr>
    </w:p>
    <w:p w14:paraId="169E8DE5" w14:textId="77777777" w:rsidR="00340ABC" w:rsidRPr="00A42572" w:rsidRDefault="00340ABC" w:rsidP="00340ABC">
      <w:pPr>
        <w:ind w:left="567" w:hanging="567"/>
        <w:rPr>
          <w:noProof/>
          <w:szCs w:val="24"/>
        </w:rPr>
      </w:pPr>
      <w:r w:rsidRPr="00A42572">
        <w:rPr>
          <w:noProof/>
        </w:rPr>
        <w:t>208.</w:t>
      </w:r>
      <w:r w:rsidRPr="00A42572">
        <w:rPr>
          <w:noProof/>
        </w:rPr>
        <w:tab/>
        <w:t>32019 D 1942: Komisjoni rakendusotsus (EL) 2019/1942, 22. november 2019, millega jäetakse heaks kiitmata olemasoleva toimeaine karbendasiimi kasutamine tooteliiki 9 kuuluvates biotsiidides (ELT L 303, 25.11.2019, lk 29).</w:t>
      </w:r>
    </w:p>
    <w:p w14:paraId="5BB6502C" w14:textId="77777777" w:rsidR="00340ABC" w:rsidRPr="00A42572" w:rsidRDefault="00340ABC" w:rsidP="00340ABC">
      <w:pPr>
        <w:ind w:left="567" w:hanging="567"/>
        <w:rPr>
          <w:noProof/>
          <w:szCs w:val="24"/>
        </w:rPr>
      </w:pPr>
    </w:p>
    <w:p w14:paraId="7C2E9AD9" w14:textId="77777777" w:rsidR="00340ABC" w:rsidRPr="00A42572" w:rsidRDefault="00340ABC" w:rsidP="00340ABC">
      <w:pPr>
        <w:ind w:left="567" w:hanging="567"/>
        <w:rPr>
          <w:noProof/>
          <w:szCs w:val="24"/>
        </w:rPr>
      </w:pPr>
      <w:r w:rsidRPr="00A42572">
        <w:rPr>
          <w:noProof/>
        </w:rPr>
        <w:t>209.</w:t>
      </w:r>
      <w:r w:rsidRPr="00A42572">
        <w:rPr>
          <w:noProof/>
        </w:rPr>
        <w:tab/>
        <w:t>32019 D 1950: Komisjoni rakendusotsus (EL) 2019/1950, 25. november 2019, millega lükatakse edasi tooteliiki 8 kuuluvates biotsiidides tsükloheksüülhüdroksüdiaseen-1-oksiidi kaaliumisoola (K-HDO) kasutamise heakskiidu aegumiskuupäeva (ELT L 304, 26.11.2019, lk 19).</w:t>
      </w:r>
    </w:p>
    <w:p w14:paraId="22F76222" w14:textId="77777777" w:rsidR="00340ABC" w:rsidRPr="00A42572" w:rsidRDefault="00340ABC" w:rsidP="00340ABC">
      <w:pPr>
        <w:ind w:left="567" w:hanging="567"/>
        <w:rPr>
          <w:noProof/>
          <w:szCs w:val="24"/>
        </w:rPr>
      </w:pPr>
    </w:p>
    <w:p w14:paraId="077C6A07" w14:textId="77777777" w:rsidR="00340ABC" w:rsidRPr="00A42572" w:rsidRDefault="00340ABC" w:rsidP="00340ABC">
      <w:pPr>
        <w:ind w:left="567" w:hanging="567"/>
        <w:rPr>
          <w:noProof/>
          <w:szCs w:val="24"/>
        </w:rPr>
      </w:pPr>
      <w:r w:rsidRPr="00A42572">
        <w:rPr>
          <w:noProof/>
        </w:rPr>
        <w:t>210.</w:t>
      </w:r>
      <w:r w:rsidRPr="00A42572">
        <w:rPr>
          <w:noProof/>
        </w:rPr>
        <w:tab/>
        <w:t>32019 D 1951: Komisjoni rakendusotsus (EL) 2019/1951, 25. november 2019, millega lükatakse edasi tooteliiki 8 kuuluvates biotsiidides tebukonasooli kasutamise heakskiidu aegumiskuupäeva (ELT L 304, 26.11.2019, lk 21).</w:t>
      </w:r>
    </w:p>
    <w:p w14:paraId="4AFC4072" w14:textId="77777777" w:rsidR="00340ABC" w:rsidRPr="00A42572" w:rsidRDefault="00340ABC" w:rsidP="00340ABC">
      <w:pPr>
        <w:ind w:left="567" w:hanging="567"/>
        <w:rPr>
          <w:noProof/>
          <w:szCs w:val="24"/>
        </w:rPr>
      </w:pPr>
    </w:p>
    <w:p w14:paraId="4A412E34" w14:textId="77777777" w:rsidR="00340ABC" w:rsidRPr="00A42572" w:rsidRDefault="00340ABC" w:rsidP="00340ABC">
      <w:pPr>
        <w:ind w:left="567" w:hanging="567"/>
        <w:rPr>
          <w:noProof/>
          <w:szCs w:val="24"/>
        </w:rPr>
      </w:pPr>
      <w:r w:rsidRPr="00A42572">
        <w:rPr>
          <w:noProof/>
        </w:rPr>
        <w:t>211.</w:t>
      </w:r>
      <w:r w:rsidRPr="00A42572">
        <w:rPr>
          <w:noProof/>
        </w:rPr>
        <w:tab/>
        <w:t>32019 D 1959: Komisjoni rakendusotsus (EL) 2019/1959, 26. november 2019, millega jäetakse heaks kiitmata olemasoleva toimeaine hõbenaatriumvesiniktsirkooniumfosfaadi kasutamine tooteliikidesse 2 ja 7 kuuluvates biotsiidides (ELT L 306, 27.11.2019, lk 40).</w:t>
      </w:r>
    </w:p>
    <w:p w14:paraId="41966419" w14:textId="77777777" w:rsidR="00340ABC" w:rsidRPr="00A42572" w:rsidRDefault="00340ABC" w:rsidP="00340ABC">
      <w:pPr>
        <w:ind w:left="567" w:hanging="567"/>
        <w:rPr>
          <w:noProof/>
          <w:szCs w:val="24"/>
        </w:rPr>
      </w:pPr>
    </w:p>
    <w:p w14:paraId="418AD971" w14:textId="77777777" w:rsidR="00340ABC" w:rsidRPr="00A42572" w:rsidRDefault="00340ABC" w:rsidP="00340ABC">
      <w:pPr>
        <w:ind w:left="567" w:hanging="567"/>
        <w:rPr>
          <w:noProof/>
          <w:szCs w:val="24"/>
        </w:rPr>
      </w:pPr>
      <w:r w:rsidRPr="00A42572">
        <w:rPr>
          <w:noProof/>
        </w:rPr>
        <w:t>212.</w:t>
      </w:r>
      <w:r w:rsidRPr="00A42572">
        <w:rPr>
          <w:noProof/>
        </w:rPr>
        <w:tab/>
        <w:t>32019 D 1960: Komisjoni rakendusotsus (EL) 2019/1960, 26. november 2019, millega jäetakse heaks kiitmata olemasoleva toimeaine hõbetseoliidi kasutamine tooteliikidesse 2 ja 7 kuuluvates biotsiidides (ELT L 306, 27.11.2019, lk 42).</w:t>
      </w:r>
    </w:p>
    <w:p w14:paraId="06C48D09" w14:textId="77777777" w:rsidR="00340ABC" w:rsidRPr="00A42572" w:rsidRDefault="00340ABC" w:rsidP="00340ABC">
      <w:pPr>
        <w:ind w:left="567" w:hanging="567"/>
        <w:rPr>
          <w:noProof/>
          <w:szCs w:val="24"/>
        </w:rPr>
      </w:pPr>
    </w:p>
    <w:p w14:paraId="3D634299" w14:textId="77777777" w:rsidR="00340ABC" w:rsidRPr="00A42572" w:rsidRDefault="00340ABC" w:rsidP="00340ABC">
      <w:pPr>
        <w:ind w:left="567" w:hanging="567"/>
        <w:rPr>
          <w:noProof/>
          <w:szCs w:val="24"/>
        </w:rPr>
      </w:pPr>
      <w:r w:rsidRPr="00A42572">
        <w:rPr>
          <w:noProof/>
        </w:rPr>
        <w:t>213.</w:t>
      </w:r>
      <w:r w:rsidRPr="00A42572">
        <w:rPr>
          <w:noProof/>
        </w:rPr>
        <w:tab/>
        <w:t>32019 D 1969: Komisjoni rakendusotsus (EL) 2019/1969, 26. november 2019, millega lükatakse edasi tooteliiki 8 kuuluvates biotsiidides 3-jodo-2-propünüül-butüülkarbamaadi (IPBC) kasutamise heakskiidu aegumiskuupäeva (ELT L 307, 28.11.2019, lk 45).</w:t>
      </w:r>
    </w:p>
    <w:p w14:paraId="23FEC77E" w14:textId="77777777" w:rsidR="00340ABC" w:rsidRPr="00A42572" w:rsidRDefault="00340ABC" w:rsidP="00340ABC">
      <w:pPr>
        <w:ind w:left="567" w:hanging="567"/>
        <w:rPr>
          <w:noProof/>
          <w:szCs w:val="24"/>
        </w:rPr>
      </w:pPr>
    </w:p>
    <w:p w14:paraId="33305607" w14:textId="606120EF" w:rsidR="003977C9" w:rsidRPr="00A42572" w:rsidRDefault="003977C9" w:rsidP="003977C9">
      <w:pPr>
        <w:rPr>
          <w:noProof/>
        </w:rPr>
      </w:pPr>
      <w:r w:rsidRPr="00A42572">
        <w:rPr>
          <w:noProof/>
        </w:rPr>
        <w:br w:type="page"/>
      </w:r>
    </w:p>
    <w:p w14:paraId="0037F36F" w14:textId="09395B3A" w:rsidR="00340ABC" w:rsidRPr="00A42572" w:rsidRDefault="003977C9" w:rsidP="00340ABC">
      <w:pPr>
        <w:ind w:left="567" w:hanging="567"/>
        <w:rPr>
          <w:noProof/>
          <w:szCs w:val="24"/>
        </w:rPr>
      </w:pPr>
      <w:r w:rsidRPr="00A42572">
        <w:rPr>
          <w:noProof/>
        </w:rPr>
        <w:t>2</w:t>
      </w:r>
      <w:r w:rsidR="00340ABC" w:rsidRPr="00A42572">
        <w:rPr>
          <w:noProof/>
        </w:rPr>
        <w:t>14.</w:t>
      </w:r>
      <w:r w:rsidR="00340ABC" w:rsidRPr="00A42572">
        <w:rPr>
          <w:noProof/>
        </w:rPr>
        <w:tab/>
        <w:t>32019 D 1973: Komisjoni rakendusotsus (EL) 2019/1973, 27. november 2019, millega jäetakse heaks kiitmata olemasoleva toimeaine hõbevasktseoliidi kasutamine tooteliikidesse 2 ja 7 kuuluvates biotsiidides (ELT L 307, 28.11.2019, lk 58).</w:t>
      </w:r>
    </w:p>
    <w:p w14:paraId="7D82A7D0" w14:textId="77777777" w:rsidR="00340ABC" w:rsidRPr="00A42572" w:rsidRDefault="00340ABC" w:rsidP="00340ABC">
      <w:pPr>
        <w:ind w:left="567" w:hanging="567"/>
        <w:rPr>
          <w:noProof/>
          <w:szCs w:val="24"/>
        </w:rPr>
      </w:pPr>
    </w:p>
    <w:p w14:paraId="186CC323" w14:textId="77777777" w:rsidR="00340ABC" w:rsidRPr="00A42572" w:rsidRDefault="00340ABC" w:rsidP="00340ABC">
      <w:pPr>
        <w:ind w:left="567" w:hanging="567"/>
        <w:rPr>
          <w:noProof/>
          <w:szCs w:val="24"/>
        </w:rPr>
      </w:pPr>
      <w:r w:rsidRPr="00A42572">
        <w:rPr>
          <w:noProof/>
        </w:rPr>
        <w:t>215.</w:t>
      </w:r>
      <w:r w:rsidRPr="00A42572">
        <w:rPr>
          <w:noProof/>
        </w:rPr>
        <w:tab/>
        <w:t>32020 D 0027: Komisjoni Rakendusotsus (EL) 2020/27, 13. jaanuar 2020, millega lükatakse edasi tooteliiki 8 kuuluvates biotsiidides propikonasooli kasutamise heakskiidu aegumiskuupäeva (ELT L 8, 14.1.2020, lk 39).</w:t>
      </w:r>
    </w:p>
    <w:p w14:paraId="1F86DF39" w14:textId="77777777" w:rsidR="00340ABC" w:rsidRPr="00A42572" w:rsidRDefault="00340ABC" w:rsidP="00340ABC">
      <w:pPr>
        <w:ind w:left="567" w:hanging="567"/>
        <w:rPr>
          <w:noProof/>
          <w:szCs w:val="24"/>
        </w:rPr>
      </w:pPr>
    </w:p>
    <w:p w14:paraId="142E4874" w14:textId="77777777" w:rsidR="00340ABC" w:rsidRPr="00A42572" w:rsidRDefault="00340ABC" w:rsidP="00340ABC">
      <w:pPr>
        <w:ind w:left="567" w:hanging="567"/>
        <w:rPr>
          <w:noProof/>
          <w:szCs w:val="24"/>
        </w:rPr>
      </w:pPr>
      <w:r w:rsidRPr="00A42572">
        <w:rPr>
          <w:noProof/>
        </w:rPr>
        <w:t>216.</w:t>
      </w:r>
      <w:r w:rsidRPr="00A42572">
        <w:rPr>
          <w:noProof/>
        </w:rPr>
        <w:tab/>
        <w:t>32020 R 1435: Komisjoni rakendusmäärus (EL) 2020/1435, 9. oktoober 2020, registreerijate kohustuse kohta ajakohastada oma registreerimistaotlust vastavalt Euroopa Parlamendi ja nõukogu määrusele (EÜ) nr 1907/2006, mis käsitleb kemikaalide registreerimist, hindamist, autoriseerimist ja piiramist (REACH) (ELT L 331, 12.10.2020, lk 24).</w:t>
      </w:r>
    </w:p>
    <w:p w14:paraId="4E9E4D33" w14:textId="77777777" w:rsidR="00340ABC" w:rsidRPr="00A42572" w:rsidRDefault="00340ABC" w:rsidP="00340ABC">
      <w:pPr>
        <w:ind w:left="567" w:hanging="567"/>
        <w:rPr>
          <w:noProof/>
          <w:szCs w:val="24"/>
        </w:rPr>
      </w:pPr>
    </w:p>
    <w:p w14:paraId="2A048D2C" w14:textId="77777777" w:rsidR="00340ABC" w:rsidRPr="00A42572" w:rsidRDefault="00340ABC" w:rsidP="00340ABC">
      <w:pPr>
        <w:ind w:left="567" w:hanging="567"/>
        <w:rPr>
          <w:noProof/>
          <w:szCs w:val="24"/>
        </w:rPr>
      </w:pPr>
      <w:r w:rsidRPr="00A42572">
        <w:rPr>
          <w:noProof/>
        </w:rPr>
        <w:t>217.</w:t>
      </w:r>
      <w:r w:rsidRPr="00A42572">
        <w:rPr>
          <w:noProof/>
        </w:rPr>
        <w:tab/>
        <w:t>32020 D 1036: Komisjoni rakendusotsus (EL) 2020/1036, 15. juuli 2020, milles käsitletakse teatavate biotsiidides sisalduvate toimeainete heaks kiitmata jätmist vastavalt Euroopa Parlamendi ja nõukogu määrusele (EL) nr 528/2012 (ELT L 227, 16.7.2020, lk 68).</w:t>
      </w:r>
    </w:p>
    <w:p w14:paraId="0BA89D31" w14:textId="77777777" w:rsidR="00340ABC" w:rsidRPr="00A42572" w:rsidRDefault="00340ABC" w:rsidP="00340ABC">
      <w:pPr>
        <w:ind w:left="567" w:hanging="567"/>
        <w:rPr>
          <w:noProof/>
          <w:szCs w:val="24"/>
        </w:rPr>
      </w:pPr>
    </w:p>
    <w:p w14:paraId="5EA309DC" w14:textId="77777777" w:rsidR="00340ABC" w:rsidRPr="00A42572" w:rsidRDefault="00340ABC" w:rsidP="00340ABC">
      <w:pPr>
        <w:ind w:left="567" w:hanging="567"/>
        <w:rPr>
          <w:noProof/>
          <w:szCs w:val="24"/>
        </w:rPr>
      </w:pPr>
      <w:r w:rsidRPr="00A42572">
        <w:rPr>
          <w:noProof/>
        </w:rPr>
        <w:t>218.</w:t>
      </w:r>
      <w:r w:rsidRPr="00A42572">
        <w:rPr>
          <w:noProof/>
        </w:rPr>
        <w:tab/>
        <w:t>32020 D 1037: Komisjoni rakendusotsus (EL) 2020/1037, 15. juuli 2020, millega lükatakse edasi tooteliiki 12 kuuluvates biotsiidides akroleiini kasutamise heakskiidu aegumiskuupäeva (ELT L 227, 16.7.2020, lk 72).</w:t>
      </w:r>
    </w:p>
    <w:p w14:paraId="2FBE2B71" w14:textId="77777777" w:rsidR="00340ABC" w:rsidRPr="00A42572" w:rsidRDefault="00340ABC" w:rsidP="00340ABC">
      <w:pPr>
        <w:ind w:left="567" w:hanging="567"/>
        <w:rPr>
          <w:noProof/>
          <w:szCs w:val="24"/>
        </w:rPr>
      </w:pPr>
    </w:p>
    <w:p w14:paraId="2D9564D2" w14:textId="77777777" w:rsidR="00340ABC" w:rsidRPr="00A42572" w:rsidRDefault="00340ABC" w:rsidP="00340ABC">
      <w:pPr>
        <w:ind w:left="567" w:hanging="567"/>
        <w:rPr>
          <w:noProof/>
          <w:szCs w:val="24"/>
        </w:rPr>
      </w:pPr>
      <w:r w:rsidRPr="00A42572">
        <w:rPr>
          <w:noProof/>
        </w:rPr>
        <w:t>219.</w:t>
      </w:r>
      <w:r w:rsidRPr="00A42572">
        <w:rPr>
          <w:noProof/>
        </w:rPr>
        <w:tab/>
        <w:t>32020 D 1038: Komisjoni rakendusotsus (EL) 2020/1038, 15. juuli 2020, millega lükatakse edasi tooteliiki 8 kuuluvates biotsiidides kreosoodi kasutamise heakskiidu aegumiskuupäeva (ELT L 227, 16.7.2020, lk 74).</w:t>
      </w:r>
    </w:p>
    <w:p w14:paraId="57498CCD" w14:textId="77777777" w:rsidR="00340ABC" w:rsidRPr="00A42572" w:rsidRDefault="00340ABC" w:rsidP="00340ABC">
      <w:pPr>
        <w:ind w:left="567" w:hanging="567"/>
        <w:rPr>
          <w:noProof/>
          <w:szCs w:val="24"/>
        </w:rPr>
      </w:pPr>
    </w:p>
    <w:p w14:paraId="084455C8" w14:textId="409B827E" w:rsidR="003977C9" w:rsidRPr="00A42572" w:rsidRDefault="003977C9" w:rsidP="003977C9">
      <w:pPr>
        <w:rPr>
          <w:noProof/>
        </w:rPr>
      </w:pPr>
      <w:r w:rsidRPr="00A42572">
        <w:rPr>
          <w:noProof/>
        </w:rPr>
        <w:br w:type="page"/>
      </w:r>
    </w:p>
    <w:p w14:paraId="3BAB7D5F" w14:textId="28E9F564" w:rsidR="00340ABC" w:rsidRPr="00A42572" w:rsidRDefault="003977C9" w:rsidP="00340ABC">
      <w:pPr>
        <w:ind w:left="567" w:hanging="567"/>
        <w:rPr>
          <w:noProof/>
          <w:szCs w:val="24"/>
        </w:rPr>
      </w:pPr>
      <w:r w:rsidRPr="00A42572">
        <w:rPr>
          <w:noProof/>
        </w:rPr>
        <w:t>2</w:t>
      </w:r>
      <w:r w:rsidR="00340ABC" w:rsidRPr="00A42572">
        <w:rPr>
          <w:noProof/>
        </w:rPr>
        <w:t>20.</w:t>
      </w:r>
      <w:r w:rsidR="00340ABC" w:rsidRPr="00A42572">
        <w:rPr>
          <w:noProof/>
        </w:rPr>
        <w:tab/>
        <w:t>32009 R 1107: Euroopa Parlamendi ja nõukogu määrus (EÜ) nr 1107/2009, 21. oktoober 2009, taimekaitsevahendite turulelaskmise ja nõukogu direktiivide 79/117/EMÜ ja 91/414/EMÜ kehtetuks tunnistamise kohta (ELT L 309, 24.11.2009, lk 1), muudetud järgmis(t)e õigusakti(de)ga:</w:t>
      </w:r>
    </w:p>
    <w:p w14:paraId="3CF58ABE" w14:textId="77777777" w:rsidR="00340ABC" w:rsidRPr="00A42572" w:rsidRDefault="00340ABC" w:rsidP="00340ABC">
      <w:pPr>
        <w:ind w:left="567" w:hanging="567"/>
        <w:rPr>
          <w:noProof/>
          <w:szCs w:val="24"/>
        </w:rPr>
      </w:pPr>
    </w:p>
    <w:p w14:paraId="32D85DB6" w14:textId="77777777" w:rsidR="00340ABC" w:rsidRPr="00A42572" w:rsidRDefault="00340ABC" w:rsidP="00340ABC">
      <w:pPr>
        <w:ind w:left="1134" w:hanging="567"/>
        <w:rPr>
          <w:noProof/>
          <w:szCs w:val="24"/>
        </w:rPr>
      </w:pPr>
      <w:r w:rsidRPr="00A42572">
        <w:rPr>
          <w:noProof/>
        </w:rPr>
        <w:t>–</w:t>
      </w:r>
      <w:r w:rsidRPr="00A42572">
        <w:rPr>
          <w:noProof/>
        </w:rPr>
        <w:tab/>
        <w:t>32013 R 0518: Nõukogu määrus (EL) nr 518/2013, 13. mai 2013 (ELT L 158, 10.6.2013, lk 72),</w:t>
      </w:r>
    </w:p>
    <w:p w14:paraId="318FDBEB" w14:textId="77777777" w:rsidR="00340ABC" w:rsidRPr="00A42572" w:rsidRDefault="00340ABC" w:rsidP="00340ABC">
      <w:pPr>
        <w:ind w:left="1134" w:hanging="567"/>
        <w:rPr>
          <w:noProof/>
          <w:szCs w:val="24"/>
        </w:rPr>
      </w:pPr>
    </w:p>
    <w:p w14:paraId="76F4A72D" w14:textId="68BB6C82" w:rsidR="00340ABC" w:rsidRPr="00A42572" w:rsidRDefault="00340ABC" w:rsidP="00340ABC">
      <w:pPr>
        <w:ind w:left="1134" w:hanging="567"/>
        <w:rPr>
          <w:noProof/>
          <w:szCs w:val="24"/>
        </w:rPr>
      </w:pPr>
      <w:r w:rsidRPr="00A42572">
        <w:rPr>
          <w:noProof/>
        </w:rPr>
        <w:t>–</w:t>
      </w:r>
      <w:r w:rsidRPr="00A42572">
        <w:rPr>
          <w:noProof/>
        </w:rPr>
        <w:tab/>
        <w:t>32017 R 1432: Komisjoni määrus (EL) 2017/1432, 7. august 2017 (ELT L 205, 8.8.2017, lk 59)</w:t>
      </w:r>
      <w:r w:rsidR="00CF168E" w:rsidRPr="00A42572">
        <w:rPr>
          <w:noProof/>
        </w:rPr>
        <w:t>,</w:t>
      </w:r>
    </w:p>
    <w:p w14:paraId="22BE5D44" w14:textId="77777777" w:rsidR="00340ABC" w:rsidRPr="00A42572" w:rsidRDefault="00340ABC" w:rsidP="00340ABC">
      <w:pPr>
        <w:ind w:left="1134" w:hanging="567"/>
        <w:rPr>
          <w:noProof/>
          <w:szCs w:val="24"/>
        </w:rPr>
      </w:pPr>
    </w:p>
    <w:p w14:paraId="7C0CAD2D" w14:textId="793EB554" w:rsidR="00340ABC" w:rsidRPr="00A42572" w:rsidRDefault="00340ABC" w:rsidP="00340ABC">
      <w:pPr>
        <w:ind w:left="1134" w:hanging="567"/>
        <w:rPr>
          <w:noProof/>
          <w:szCs w:val="24"/>
        </w:rPr>
      </w:pPr>
      <w:r w:rsidRPr="00A42572">
        <w:rPr>
          <w:noProof/>
        </w:rPr>
        <w:t>–</w:t>
      </w:r>
      <w:r w:rsidRPr="00A42572">
        <w:rPr>
          <w:noProof/>
        </w:rPr>
        <w:tab/>
        <w:t>32018 R 0605: Komisjoni määrus (EL) 2018/605, 19. aprill 2018 (ELT L 101, 20.4.2018, lk 33),</w:t>
      </w:r>
    </w:p>
    <w:p w14:paraId="0D5C8F63" w14:textId="77777777" w:rsidR="00340ABC" w:rsidRPr="00A42572" w:rsidRDefault="00340ABC" w:rsidP="00340ABC">
      <w:pPr>
        <w:ind w:left="1134" w:hanging="567"/>
        <w:rPr>
          <w:noProof/>
          <w:szCs w:val="24"/>
        </w:rPr>
      </w:pPr>
    </w:p>
    <w:p w14:paraId="32F57C24" w14:textId="77777777" w:rsidR="00340ABC" w:rsidRPr="00A42572" w:rsidRDefault="00340ABC" w:rsidP="00340ABC">
      <w:pPr>
        <w:ind w:left="1134" w:hanging="567"/>
        <w:rPr>
          <w:noProof/>
          <w:szCs w:val="24"/>
        </w:rPr>
      </w:pPr>
      <w:r w:rsidRPr="00A42572">
        <w:rPr>
          <w:noProof/>
        </w:rPr>
        <w:t>–</w:t>
      </w:r>
      <w:r w:rsidRPr="00A42572">
        <w:rPr>
          <w:noProof/>
        </w:rPr>
        <w:tab/>
        <w:t>32017 R 0625: Euroopa Parlamendi ja nõukogu määrus (EL) 2017/625, 15. märts 2017 (ELT L 95, 7.4.2017, lk 1).</w:t>
      </w:r>
    </w:p>
    <w:p w14:paraId="0EA84D3E" w14:textId="77777777" w:rsidR="00340ABC" w:rsidRPr="00A42572" w:rsidRDefault="00340ABC" w:rsidP="00340ABC">
      <w:pPr>
        <w:ind w:left="1134" w:hanging="567"/>
        <w:rPr>
          <w:noProof/>
          <w:szCs w:val="24"/>
        </w:rPr>
      </w:pPr>
    </w:p>
    <w:p w14:paraId="69A80708" w14:textId="2F0BBAE4" w:rsidR="00340ABC" w:rsidRPr="00A42572" w:rsidRDefault="00340ABC" w:rsidP="00340ABC">
      <w:pPr>
        <w:ind w:left="567" w:hanging="567"/>
        <w:rPr>
          <w:noProof/>
          <w:szCs w:val="24"/>
        </w:rPr>
      </w:pPr>
      <w:r w:rsidRPr="00A42572">
        <w:rPr>
          <w:noProof/>
        </w:rPr>
        <w:t>221.</w:t>
      </w:r>
      <w:r w:rsidRPr="00A42572">
        <w:rPr>
          <w:noProof/>
        </w:rPr>
        <w:tab/>
        <w:t>32011 R 0540: Komisjoni rakendusmäärus (EL) nr 540/2011, 25. mai 2011, millega rakendatakse Euroopa Parlamendi ja nõukogu määrust (EÜ) nr 1107/2009 seoses heakskiidetud toimeainete loeteluga (ELT L 153, 11.6.2011, lk 1), muudetud järgmis(t)e õigusakti(de)ga:</w:t>
      </w:r>
    </w:p>
    <w:p w14:paraId="6E22B0FE" w14:textId="77777777" w:rsidR="00340ABC" w:rsidRPr="00A42572" w:rsidRDefault="00340ABC" w:rsidP="00340ABC">
      <w:pPr>
        <w:ind w:left="567" w:hanging="567"/>
        <w:rPr>
          <w:noProof/>
          <w:szCs w:val="24"/>
        </w:rPr>
      </w:pPr>
    </w:p>
    <w:p w14:paraId="43ED007A" w14:textId="77777777" w:rsidR="00340ABC" w:rsidRPr="00A42572" w:rsidRDefault="00340ABC" w:rsidP="00340ABC">
      <w:pPr>
        <w:ind w:left="1134" w:hanging="567"/>
        <w:rPr>
          <w:noProof/>
          <w:szCs w:val="24"/>
        </w:rPr>
      </w:pPr>
      <w:r w:rsidRPr="00A42572">
        <w:rPr>
          <w:noProof/>
        </w:rPr>
        <w:t>–</w:t>
      </w:r>
      <w:r w:rsidRPr="00A42572">
        <w:rPr>
          <w:noProof/>
        </w:rPr>
        <w:tab/>
        <w:t>32011 R 0541: Komisjoni rakendusmäärus (EL) nr 541/2011, 1. juuni 2011 (ELT L 153, 11.6.2011, lk 187),</w:t>
      </w:r>
    </w:p>
    <w:p w14:paraId="76381A10" w14:textId="77777777" w:rsidR="00340ABC" w:rsidRPr="00A42572" w:rsidRDefault="00340ABC" w:rsidP="00340ABC">
      <w:pPr>
        <w:ind w:left="1134" w:hanging="567"/>
        <w:rPr>
          <w:noProof/>
          <w:szCs w:val="24"/>
        </w:rPr>
      </w:pPr>
    </w:p>
    <w:p w14:paraId="4F6578C4" w14:textId="02D6DAA3" w:rsidR="003977C9" w:rsidRPr="00A42572" w:rsidRDefault="003977C9" w:rsidP="003977C9">
      <w:pPr>
        <w:rPr>
          <w:noProof/>
        </w:rPr>
      </w:pPr>
      <w:r w:rsidRPr="00A42572">
        <w:rPr>
          <w:noProof/>
        </w:rPr>
        <w:br w:type="page"/>
      </w:r>
    </w:p>
    <w:p w14:paraId="614CDE88" w14:textId="078E541E" w:rsidR="00340ABC" w:rsidRPr="00A42572" w:rsidRDefault="003977C9" w:rsidP="00340ABC">
      <w:pPr>
        <w:ind w:left="1134" w:hanging="567"/>
        <w:rPr>
          <w:noProof/>
          <w:szCs w:val="24"/>
        </w:rPr>
      </w:pPr>
      <w:r w:rsidRPr="00A42572">
        <w:rPr>
          <w:noProof/>
        </w:rPr>
        <w:t>–</w:t>
      </w:r>
      <w:r w:rsidR="00340ABC" w:rsidRPr="00A42572">
        <w:rPr>
          <w:noProof/>
        </w:rPr>
        <w:tab/>
        <w:t>32011 R 0542: Komisjoni rakendusmäärus (EL) nr 542/2011, 1. juuni 2011 (ELT L 153, 11.6.2011, lk 189),</w:t>
      </w:r>
    </w:p>
    <w:p w14:paraId="5D01F806" w14:textId="77777777" w:rsidR="00340ABC" w:rsidRPr="00A42572" w:rsidRDefault="00340ABC" w:rsidP="00340ABC">
      <w:pPr>
        <w:ind w:left="1134" w:hanging="567"/>
        <w:rPr>
          <w:noProof/>
          <w:szCs w:val="24"/>
        </w:rPr>
      </w:pPr>
    </w:p>
    <w:p w14:paraId="2F94D83F" w14:textId="77777777" w:rsidR="00340ABC" w:rsidRPr="00A42572" w:rsidRDefault="00340ABC" w:rsidP="00340ABC">
      <w:pPr>
        <w:ind w:left="1134" w:hanging="567"/>
        <w:rPr>
          <w:noProof/>
          <w:szCs w:val="24"/>
        </w:rPr>
      </w:pPr>
      <w:r w:rsidRPr="00A42572">
        <w:rPr>
          <w:noProof/>
        </w:rPr>
        <w:t>–</w:t>
      </w:r>
      <w:r w:rsidRPr="00A42572">
        <w:rPr>
          <w:noProof/>
        </w:rPr>
        <w:tab/>
        <w:t>32011 R 0702: Komisjoni rakendusmäärus (EL) nr 702/2011, 20. juuli 2011 (ELT L 190, 21.7.2011, lk 28),</w:t>
      </w:r>
    </w:p>
    <w:p w14:paraId="7C38A919" w14:textId="77777777" w:rsidR="00340ABC" w:rsidRPr="00A42572" w:rsidRDefault="00340ABC" w:rsidP="00340ABC">
      <w:pPr>
        <w:ind w:left="1134" w:hanging="567"/>
        <w:rPr>
          <w:noProof/>
          <w:szCs w:val="24"/>
        </w:rPr>
      </w:pPr>
    </w:p>
    <w:p w14:paraId="24BC1779" w14:textId="77777777" w:rsidR="00340ABC" w:rsidRPr="00A42572" w:rsidRDefault="00340ABC" w:rsidP="00340ABC">
      <w:pPr>
        <w:ind w:left="1134" w:hanging="567"/>
        <w:rPr>
          <w:noProof/>
          <w:szCs w:val="24"/>
        </w:rPr>
      </w:pPr>
      <w:r w:rsidRPr="00A42572">
        <w:rPr>
          <w:noProof/>
        </w:rPr>
        <w:t>–</w:t>
      </w:r>
      <w:r w:rsidRPr="00A42572">
        <w:rPr>
          <w:noProof/>
        </w:rPr>
        <w:tab/>
        <w:t>32011 R 0703: Komisjoni rakendusmäärus (EL) nr 703/2011, 20. juuli 2011 (ELT L 190, 21.7.2011, lk 33),</w:t>
      </w:r>
    </w:p>
    <w:p w14:paraId="5EDD4C4E" w14:textId="77777777" w:rsidR="00340ABC" w:rsidRPr="00A42572" w:rsidRDefault="00340ABC" w:rsidP="00340ABC">
      <w:pPr>
        <w:ind w:left="1134" w:hanging="567"/>
        <w:rPr>
          <w:noProof/>
          <w:szCs w:val="24"/>
        </w:rPr>
      </w:pPr>
    </w:p>
    <w:p w14:paraId="6AC533E2" w14:textId="77777777" w:rsidR="00340ABC" w:rsidRPr="00A42572" w:rsidRDefault="00340ABC" w:rsidP="00340ABC">
      <w:pPr>
        <w:ind w:left="1134" w:hanging="567"/>
        <w:rPr>
          <w:noProof/>
          <w:szCs w:val="24"/>
        </w:rPr>
      </w:pPr>
      <w:r w:rsidRPr="00A42572">
        <w:rPr>
          <w:noProof/>
        </w:rPr>
        <w:t>–</w:t>
      </w:r>
      <w:r w:rsidRPr="00A42572">
        <w:rPr>
          <w:noProof/>
        </w:rPr>
        <w:tab/>
        <w:t>32011 R 0704: Komisjoni rakendusmäärus (EL) nr 704/2011, 20. juuli 2011 (ELT L 190, 21.7.2011, lk 38),</w:t>
      </w:r>
    </w:p>
    <w:p w14:paraId="2A64665B" w14:textId="77777777" w:rsidR="00340ABC" w:rsidRPr="00A42572" w:rsidRDefault="00340ABC" w:rsidP="00340ABC">
      <w:pPr>
        <w:ind w:left="1134" w:hanging="567"/>
        <w:rPr>
          <w:noProof/>
          <w:szCs w:val="24"/>
        </w:rPr>
      </w:pPr>
    </w:p>
    <w:p w14:paraId="68B77145" w14:textId="77777777" w:rsidR="00340ABC" w:rsidRPr="00A42572" w:rsidRDefault="00340ABC" w:rsidP="00340ABC">
      <w:pPr>
        <w:ind w:left="1134" w:hanging="567"/>
        <w:rPr>
          <w:noProof/>
          <w:szCs w:val="24"/>
        </w:rPr>
      </w:pPr>
      <w:r w:rsidRPr="00A42572">
        <w:rPr>
          <w:noProof/>
        </w:rPr>
        <w:t>–</w:t>
      </w:r>
      <w:r w:rsidRPr="00A42572">
        <w:rPr>
          <w:noProof/>
        </w:rPr>
        <w:tab/>
        <w:t>32011 R 0705: Komisjoni rakendusmäärus (EL) nr 705/2011, 20. juuli 2011 (ELT L 190, 21.7.2011, lk 43),</w:t>
      </w:r>
    </w:p>
    <w:p w14:paraId="60815774" w14:textId="77777777" w:rsidR="00340ABC" w:rsidRPr="00A42572" w:rsidRDefault="00340ABC" w:rsidP="00340ABC">
      <w:pPr>
        <w:ind w:left="1134" w:hanging="567"/>
        <w:rPr>
          <w:noProof/>
          <w:szCs w:val="24"/>
        </w:rPr>
      </w:pPr>
    </w:p>
    <w:p w14:paraId="5D04F2DA" w14:textId="77777777" w:rsidR="00340ABC" w:rsidRPr="00A42572" w:rsidRDefault="00340ABC" w:rsidP="00340ABC">
      <w:pPr>
        <w:ind w:left="1134" w:hanging="567"/>
        <w:rPr>
          <w:noProof/>
          <w:szCs w:val="24"/>
        </w:rPr>
      </w:pPr>
      <w:r w:rsidRPr="00A42572">
        <w:rPr>
          <w:noProof/>
        </w:rPr>
        <w:t>–</w:t>
      </w:r>
      <w:r w:rsidRPr="00A42572">
        <w:rPr>
          <w:noProof/>
        </w:rPr>
        <w:tab/>
        <w:t>32011 R 0706: Komisjoni rakendusmäärus (EL) nr 706/2011, 20. juuli 2011 (ELT L 190, 21.7.2011, lk 50),</w:t>
      </w:r>
    </w:p>
    <w:p w14:paraId="21E57CC0" w14:textId="77777777" w:rsidR="00340ABC" w:rsidRPr="00A42572" w:rsidRDefault="00340ABC" w:rsidP="00340ABC">
      <w:pPr>
        <w:ind w:left="1134" w:hanging="567"/>
        <w:rPr>
          <w:noProof/>
          <w:szCs w:val="24"/>
        </w:rPr>
      </w:pPr>
    </w:p>
    <w:p w14:paraId="7BEF8645" w14:textId="77777777" w:rsidR="00340ABC" w:rsidRPr="00A42572" w:rsidRDefault="00340ABC" w:rsidP="00340ABC">
      <w:pPr>
        <w:ind w:left="1134" w:hanging="567"/>
        <w:rPr>
          <w:noProof/>
          <w:szCs w:val="24"/>
        </w:rPr>
      </w:pPr>
      <w:r w:rsidRPr="00A42572">
        <w:rPr>
          <w:noProof/>
        </w:rPr>
        <w:t>–</w:t>
      </w:r>
      <w:r w:rsidRPr="00A42572">
        <w:rPr>
          <w:noProof/>
        </w:rPr>
        <w:tab/>
        <w:t>32011 R 0736: Komisjoni rakendusmäärus (EL) nr 736/2011, 26. juuli 2011 (ELT L 195, 27.7.2011, lk 37),</w:t>
      </w:r>
    </w:p>
    <w:p w14:paraId="2EFF11EF" w14:textId="77777777" w:rsidR="00340ABC" w:rsidRPr="00A42572" w:rsidRDefault="00340ABC" w:rsidP="00340ABC">
      <w:pPr>
        <w:ind w:left="1134" w:hanging="567"/>
        <w:rPr>
          <w:noProof/>
          <w:szCs w:val="24"/>
        </w:rPr>
      </w:pPr>
    </w:p>
    <w:p w14:paraId="0A5FC3E3" w14:textId="77777777" w:rsidR="00340ABC" w:rsidRPr="00A42572" w:rsidRDefault="00340ABC" w:rsidP="00340ABC">
      <w:pPr>
        <w:ind w:left="1134" w:hanging="567"/>
        <w:rPr>
          <w:noProof/>
          <w:szCs w:val="24"/>
        </w:rPr>
      </w:pPr>
      <w:r w:rsidRPr="00A42572">
        <w:rPr>
          <w:noProof/>
        </w:rPr>
        <w:t>–</w:t>
      </w:r>
      <w:r w:rsidRPr="00A42572">
        <w:rPr>
          <w:noProof/>
        </w:rPr>
        <w:tab/>
        <w:t>32011 R 0740: Komisjoni rakendusmäärus (EL) nr 740/2011, 27. juuli 2011 (ELT L 196, 28.7.2011, lk 6),</w:t>
      </w:r>
    </w:p>
    <w:p w14:paraId="16EA8893" w14:textId="77777777" w:rsidR="00340ABC" w:rsidRPr="00A42572" w:rsidRDefault="00340ABC" w:rsidP="00340ABC">
      <w:pPr>
        <w:ind w:left="1134" w:hanging="567"/>
        <w:rPr>
          <w:noProof/>
          <w:szCs w:val="24"/>
        </w:rPr>
      </w:pPr>
    </w:p>
    <w:p w14:paraId="0404FF55" w14:textId="4EC41C7F" w:rsidR="003977C9" w:rsidRPr="00A42572" w:rsidRDefault="003977C9" w:rsidP="003977C9">
      <w:pPr>
        <w:rPr>
          <w:noProof/>
        </w:rPr>
      </w:pPr>
      <w:r w:rsidRPr="00A42572">
        <w:rPr>
          <w:noProof/>
        </w:rPr>
        <w:br w:type="page"/>
      </w:r>
    </w:p>
    <w:p w14:paraId="3E863037" w14:textId="54860BF4" w:rsidR="00340ABC" w:rsidRPr="00A42572" w:rsidRDefault="003977C9" w:rsidP="00340ABC">
      <w:pPr>
        <w:ind w:left="1134" w:hanging="567"/>
        <w:rPr>
          <w:noProof/>
          <w:szCs w:val="24"/>
        </w:rPr>
      </w:pPr>
      <w:r w:rsidRPr="00A42572">
        <w:rPr>
          <w:noProof/>
        </w:rPr>
        <w:t>–</w:t>
      </w:r>
      <w:r w:rsidR="00340ABC" w:rsidRPr="00A42572">
        <w:rPr>
          <w:noProof/>
        </w:rPr>
        <w:tab/>
        <w:t>32011 R 0786: Komisjoni rakendusmäärus (EL) nr 786/2011, 5. august 2011 (ELT L 203, 6.8.2011, lk 11),</w:t>
      </w:r>
    </w:p>
    <w:p w14:paraId="3CF48C64" w14:textId="77777777" w:rsidR="00340ABC" w:rsidRPr="00A42572" w:rsidRDefault="00340ABC" w:rsidP="00340ABC">
      <w:pPr>
        <w:ind w:left="1134" w:hanging="567"/>
        <w:rPr>
          <w:noProof/>
          <w:szCs w:val="24"/>
        </w:rPr>
      </w:pPr>
    </w:p>
    <w:p w14:paraId="0CBAAD13" w14:textId="77777777" w:rsidR="00340ABC" w:rsidRPr="00A42572" w:rsidRDefault="00340ABC" w:rsidP="00340ABC">
      <w:pPr>
        <w:ind w:left="1134" w:hanging="567"/>
        <w:rPr>
          <w:noProof/>
          <w:szCs w:val="24"/>
        </w:rPr>
      </w:pPr>
      <w:r w:rsidRPr="00A42572">
        <w:rPr>
          <w:noProof/>
        </w:rPr>
        <w:t>–</w:t>
      </w:r>
      <w:r w:rsidRPr="00A42572">
        <w:rPr>
          <w:noProof/>
        </w:rPr>
        <w:tab/>
        <w:t>32011 R 0787: Komisjoni rakendusmäärus (EL) nr 787/2011, 5. august 2011 (ELT L 203, 6.8.2011, lk 16),</w:t>
      </w:r>
    </w:p>
    <w:p w14:paraId="708E7616" w14:textId="77777777" w:rsidR="00340ABC" w:rsidRPr="00A42572" w:rsidRDefault="00340ABC" w:rsidP="00340ABC">
      <w:pPr>
        <w:ind w:left="1134" w:hanging="567"/>
        <w:rPr>
          <w:noProof/>
          <w:szCs w:val="24"/>
        </w:rPr>
      </w:pPr>
    </w:p>
    <w:p w14:paraId="24550F13" w14:textId="77777777" w:rsidR="00340ABC" w:rsidRPr="00A42572" w:rsidRDefault="00340ABC" w:rsidP="00340ABC">
      <w:pPr>
        <w:ind w:left="1134" w:hanging="567"/>
        <w:rPr>
          <w:noProof/>
          <w:szCs w:val="24"/>
        </w:rPr>
      </w:pPr>
      <w:r w:rsidRPr="00A42572">
        <w:rPr>
          <w:noProof/>
        </w:rPr>
        <w:t>–</w:t>
      </w:r>
      <w:r w:rsidRPr="00A42572">
        <w:rPr>
          <w:noProof/>
        </w:rPr>
        <w:tab/>
        <w:t>32011 R 0788: Komisjoni rakendusmäärus (EL) nr 788/2011, 5. august 2011 (ELT L 203, 6.8.2011, lk 21),</w:t>
      </w:r>
    </w:p>
    <w:p w14:paraId="6E3000B9" w14:textId="77777777" w:rsidR="00340ABC" w:rsidRPr="00A42572" w:rsidRDefault="00340ABC" w:rsidP="00340ABC">
      <w:pPr>
        <w:ind w:left="1134" w:hanging="567"/>
        <w:rPr>
          <w:noProof/>
          <w:szCs w:val="24"/>
        </w:rPr>
      </w:pPr>
    </w:p>
    <w:p w14:paraId="4298BB95" w14:textId="77777777" w:rsidR="00340ABC" w:rsidRPr="00A42572" w:rsidRDefault="00340ABC" w:rsidP="00340ABC">
      <w:pPr>
        <w:ind w:left="1134" w:hanging="567"/>
        <w:rPr>
          <w:noProof/>
          <w:szCs w:val="24"/>
        </w:rPr>
      </w:pPr>
      <w:r w:rsidRPr="00A42572">
        <w:rPr>
          <w:noProof/>
        </w:rPr>
        <w:t>–</w:t>
      </w:r>
      <w:r w:rsidRPr="00A42572">
        <w:rPr>
          <w:noProof/>
        </w:rPr>
        <w:tab/>
        <w:t>32011 R 0797: Komisjoni rakendusmäärus (EL) nr 797/2011, 9. august 2011 (ELT L 205, 10.8.2011, lk 3),</w:t>
      </w:r>
    </w:p>
    <w:p w14:paraId="78611F10" w14:textId="77777777" w:rsidR="00340ABC" w:rsidRPr="00A42572" w:rsidRDefault="00340ABC" w:rsidP="00340ABC">
      <w:pPr>
        <w:ind w:left="1134" w:hanging="567"/>
        <w:rPr>
          <w:noProof/>
          <w:szCs w:val="24"/>
        </w:rPr>
      </w:pPr>
    </w:p>
    <w:p w14:paraId="40F1A425" w14:textId="77777777" w:rsidR="00340ABC" w:rsidRPr="00A42572" w:rsidRDefault="00340ABC" w:rsidP="00340ABC">
      <w:pPr>
        <w:ind w:left="1134" w:hanging="567"/>
        <w:rPr>
          <w:noProof/>
          <w:szCs w:val="24"/>
        </w:rPr>
      </w:pPr>
      <w:r w:rsidRPr="00A42572">
        <w:rPr>
          <w:noProof/>
        </w:rPr>
        <w:t>–</w:t>
      </w:r>
      <w:r w:rsidRPr="00A42572">
        <w:rPr>
          <w:noProof/>
        </w:rPr>
        <w:tab/>
        <w:t>32011 R 0798: Komisjoni rakendusmäärus (EL) nr 798/2011, 9. august 2011 (ELT L 205, 10.8.2011, lk 9),</w:t>
      </w:r>
    </w:p>
    <w:p w14:paraId="1132F8AF" w14:textId="77777777" w:rsidR="00340ABC" w:rsidRPr="00A42572" w:rsidRDefault="00340ABC" w:rsidP="00340ABC">
      <w:pPr>
        <w:ind w:left="1134" w:hanging="567"/>
        <w:rPr>
          <w:noProof/>
          <w:szCs w:val="24"/>
        </w:rPr>
      </w:pPr>
    </w:p>
    <w:p w14:paraId="6B7B11DC" w14:textId="77777777" w:rsidR="00340ABC" w:rsidRPr="00A42572" w:rsidRDefault="00340ABC" w:rsidP="00340ABC">
      <w:pPr>
        <w:ind w:left="1134" w:hanging="567"/>
        <w:rPr>
          <w:noProof/>
          <w:szCs w:val="24"/>
        </w:rPr>
      </w:pPr>
      <w:r w:rsidRPr="00A42572">
        <w:rPr>
          <w:noProof/>
        </w:rPr>
        <w:t>–</w:t>
      </w:r>
      <w:r w:rsidRPr="00A42572">
        <w:rPr>
          <w:noProof/>
        </w:rPr>
        <w:tab/>
        <w:t>32011 R 0800: Komisjoni rakendusmäärus (EL) nr 800/2011, 9. august 2011 (ELT L 205, 10.8.2011, lk 22),</w:t>
      </w:r>
    </w:p>
    <w:p w14:paraId="6B691F47" w14:textId="77777777" w:rsidR="00340ABC" w:rsidRPr="00A42572" w:rsidRDefault="00340ABC" w:rsidP="00340ABC">
      <w:pPr>
        <w:ind w:left="1134" w:hanging="567"/>
        <w:rPr>
          <w:noProof/>
          <w:szCs w:val="24"/>
        </w:rPr>
      </w:pPr>
    </w:p>
    <w:p w14:paraId="3AE1D876" w14:textId="77777777" w:rsidR="00340ABC" w:rsidRPr="00A42572" w:rsidRDefault="00340ABC" w:rsidP="00340ABC">
      <w:pPr>
        <w:ind w:left="1134" w:hanging="567"/>
        <w:rPr>
          <w:noProof/>
          <w:szCs w:val="24"/>
        </w:rPr>
      </w:pPr>
      <w:r w:rsidRPr="00A42572">
        <w:rPr>
          <w:noProof/>
        </w:rPr>
        <w:t>–</w:t>
      </w:r>
      <w:r w:rsidRPr="00A42572">
        <w:rPr>
          <w:noProof/>
        </w:rPr>
        <w:tab/>
        <w:t>32011 R 0806: Komisjoni rakendusmäärus (EL) nr 806/2011, 10. august 2011 (ELT L 206, 11.8.2011, lk 39),</w:t>
      </w:r>
    </w:p>
    <w:p w14:paraId="0539EF7A" w14:textId="77777777" w:rsidR="00340ABC" w:rsidRPr="00A42572" w:rsidRDefault="00340ABC" w:rsidP="00340ABC">
      <w:pPr>
        <w:ind w:left="1134" w:hanging="567"/>
        <w:rPr>
          <w:noProof/>
          <w:szCs w:val="24"/>
        </w:rPr>
      </w:pPr>
    </w:p>
    <w:p w14:paraId="1AA4CF2C" w14:textId="77777777" w:rsidR="00340ABC" w:rsidRPr="00A42572" w:rsidRDefault="00340ABC" w:rsidP="00340ABC">
      <w:pPr>
        <w:ind w:left="1134" w:hanging="567"/>
        <w:rPr>
          <w:noProof/>
          <w:szCs w:val="24"/>
        </w:rPr>
      </w:pPr>
      <w:r w:rsidRPr="00A42572">
        <w:rPr>
          <w:noProof/>
        </w:rPr>
        <w:t>–</w:t>
      </w:r>
      <w:r w:rsidRPr="00A42572">
        <w:rPr>
          <w:noProof/>
        </w:rPr>
        <w:tab/>
        <w:t>32011 R 0807: Komisjoni rakendusmäärus (EL) nr 807/2011, 10. august 2011 (ELT L 206, 11.8.2011, lk 44),</w:t>
      </w:r>
    </w:p>
    <w:p w14:paraId="3FAC9923" w14:textId="77777777" w:rsidR="00340ABC" w:rsidRPr="00A42572" w:rsidRDefault="00340ABC" w:rsidP="00340ABC">
      <w:pPr>
        <w:ind w:left="1134" w:hanging="567"/>
        <w:rPr>
          <w:noProof/>
          <w:szCs w:val="24"/>
        </w:rPr>
      </w:pPr>
    </w:p>
    <w:p w14:paraId="0AAE96D7" w14:textId="66DD6EF9" w:rsidR="003977C9" w:rsidRPr="00A42572" w:rsidRDefault="003977C9" w:rsidP="003977C9">
      <w:pPr>
        <w:rPr>
          <w:noProof/>
        </w:rPr>
      </w:pPr>
      <w:r w:rsidRPr="00A42572">
        <w:rPr>
          <w:noProof/>
        </w:rPr>
        <w:br w:type="page"/>
      </w:r>
    </w:p>
    <w:p w14:paraId="5B7B987F" w14:textId="57F7417D" w:rsidR="00340ABC" w:rsidRPr="00A42572" w:rsidRDefault="003977C9" w:rsidP="00340ABC">
      <w:pPr>
        <w:ind w:left="1134" w:hanging="567"/>
        <w:rPr>
          <w:noProof/>
          <w:szCs w:val="24"/>
        </w:rPr>
      </w:pPr>
      <w:r w:rsidRPr="00A42572">
        <w:rPr>
          <w:noProof/>
        </w:rPr>
        <w:t>–</w:t>
      </w:r>
      <w:r w:rsidR="00340ABC" w:rsidRPr="00A42572">
        <w:rPr>
          <w:noProof/>
        </w:rPr>
        <w:tab/>
        <w:t>32011 R 0810: Komisjoni rakendusmäärus (EL) nr 810/2011, 11. august 2011 (ELT L 207, 12.8.2011, lk 7),</w:t>
      </w:r>
    </w:p>
    <w:p w14:paraId="2F96369A" w14:textId="77777777" w:rsidR="00340ABC" w:rsidRPr="00A42572" w:rsidRDefault="00340ABC" w:rsidP="00340ABC">
      <w:pPr>
        <w:ind w:left="1134" w:hanging="567"/>
        <w:rPr>
          <w:noProof/>
          <w:szCs w:val="24"/>
        </w:rPr>
      </w:pPr>
    </w:p>
    <w:p w14:paraId="30B96C17" w14:textId="77777777" w:rsidR="00340ABC" w:rsidRPr="00A42572" w:rsidRDefault="00340ABC" w:rsidP="00340ABC">
      <w:pPr>
        <w:ind w:left="1134" w:hanging="567"/>
        <w:rPr>
          <w:noProof/>
          <w:szCs w:val="24"/>
        </w:rPr>
      </w:pPr>
      <w:r w:rsidRPr="00A42572">
        <w:rPr>
          <w:noProof/>
        </w:rPr>
        <w:t>–</w:t>
      </w:r>
      <w:r w:rsidRPr="00A42572">
        <w:rPr>
          <w:noProof/>
        </w:rPr>
        <w:tab/>
        <w:t>32011 R 0820: Komisjoni rakendusmäärus (EL) nr 820/2011, 16. august 2011 (ELT L 209, 17.8.2011, lk 18),</w:t>
      </w:r>
    </w:p>
    <w:p w14:paraId="54748665" w14:textId="77777777" w:rsidR="00340ABC" w:rsidRPr="00A42572" w:rsidRDefault="00340ABC" w:rsidP="00340ABC">
      <w:pPr>
        <w:ind w:left="1134" w:hanging="567"/>
        <w:rPr>
          <w:noProof/>
          <w:szCs w:val="24"/>
        </w:rPr>
      </w:pPr>
    </w:p>
    <w:p w14:paraId="1554BAF1" w14:textId="77777777" w:rsidR="00340ABC" w:rsidRPr="00A42572" w:rsidRDefault="00340ABC" w:rsidP="00340ABC">
      <w:pPr>
        <w:ind w:left="1134" w:hanging="567"/>
        <w:rPr>
          <w:noProof/>
          <w:szCs w:val="24"/>
        </w:rPr>
      </w:pPr>
      <w:r w:rsidRPr="00A42572">
        <w:rPr>
          <w:noProof/>
        </w:rPr>
        <w:t>–</w:t>
      </w:r>
      <w:r w:rsidRPr="00A42572">
        <w:rPr>
          <w:noProof/>
        </w:rPr>
        <w:tab/>
        <w:t>32011 R 0974: Komisjoni rakendusmäärus (EL) nr 974/2011, 29. september 2011 (ELT L 255, 1.10.2011, lk 1),</w:t>
      </w:r>
    </w:p>
    <w:p w14:paraId="6E9478C1" w14:textId="77777777" w:rsidR="00340ABC" w:rsidRPr="00A42572" w:rsidRDefault="00340ABC" w:rsidP="00340ABC">
      <w:pPr>
        <w:ind w:left="1134" w:hanging="567"/>
        <w:rPr>
          <w:noProof/>
          <w:szCs w:val="24"/>
        </w:rPr>
      </w:pPr>
    </w:p>
    <w:p w14:paraId="50E96FB6" w14:textId="77777777" w:rsidR="00340ABC" w:rsidRPr="00A42572" w:rsidRDefault="00340ABC" w:rsidP="00340ABC">
      <w:pPr>
        <w:ind w:left="1134" w:hanging="567"/>
        <w:rPr>
          <w:noProof/>
          <w:szCs w:val="24"/>
        </w:rPr>
      </w:pPr>
      <w:r w:rsidRPr="00A42572">
        <w:rPr>
          <w:noProof/>
        </w:rPr>
        <w:t>–</w:t>
      </w:r>
      <w:r w:rsidRPr="00A42572">
        <w:rPr>
          <w:noProof/>
        </w:rPr>
        <w:tab/>
        <w:t>32011 R 0993: Komisjoni rakendusmäärus (EL) nr 993/2011, 6. oktoober 2011 (ELT L 263, 7.10.2011, lk 1),</w:t>
      </w:r>
    </w:p>
    <w:p w14:paraId="266F6CAA" w14:textId="77777777" w:rsidR="00340ABC" w:rsidRPr="00A42572" w:rsidRDefault="00340ABC" w:rsidP="00340ABC">
      <w:pPr>
        <w:ind w:left="1134" w:hanging="567"/>
        <w:rPr>
          <w:noProof/>
          <w:szCs w:val="24"/>
        </w:rPr>
      </w:pPr>
    </w:p>
    <w:p w14:paraId="1BA87D8B" w14:textId="77777777" w:rsidR="00340ABC" w:rsidRPr="00A42572" w:rsidRDefault="00340ABC" w:rsidP="00340ABC">
      <w:pPr>
        <w:ind w:left="1134" w:hanging="567"/>
        <w:rPr>
          <w:noProof/>
          <w:szCs w:val="24"/>
        </w:rPr>
      </w:pPr>
      <w:r w:rsidRPr="00A42572">
        <w:rPr>
          <w:noProof/>
        </w:rPr>
        <w:t>–</w:t>
      </w:r>
      <w:r w:rsidRPr="00A42572">
        <w:rPr>
          <w:noProof/>
        </w:rPr>
        <w:tab/>
        <w:t>32011 R 1022: Komisjoni rakendusmäärus (EL) nr 1022/2011, 14. oktoober 2011 (ELT L 270, 15.10.2011, lk 20),</w:t>
      </w:r>
    </w:p>
    <w:p w14:paraId="29E4F16C" w14:textId="77777777" w:rsidR="00340ABC" w:rsidRPr="00A42572" w:rsidRDefault="00340ABC" w:rsidP="00340ABC">
      <w:pPr>
        <w:ind w:left="1134" w:hanging="567"/>
        <w:rPr>
          <w:noProof/>
          <w:szCs w:val="24"/>
        </w:rPr>
      </w:pPr>
    </w:p>
    <w:p w14:paraId="4F0E915A" w14:textId="77777777" w:rsidR="00340ABC" w:rsidRPr="00A42572" w:rsidRDefault="00340ABC" w:rsidP="00340ABC">
      <w:pPr>
        <w:ind w:left="1134" w:hanging="567"/>
        <w:rPr>
          <w:noProof/>
          <w:szCs w:val="24"/>
        </w:rPr>
      </w:pPr>
      <w:r w:rsidRPr="00A42572">
        <w:rPr>
          <w:noProof/>
        </w:rPr>
        <w:t>–</w:t>
      </w:r>
      <w:r w:rsidRPr="00A42572">
        <w:rPr>
          <w:noProof/>
        </w:rPr>
        <w:tab/>
        <w:t>32011 R 1100: Komisjoni rakendusmäärus (EL) nr 1100/2011, 31. oktoober 2011 (ELT L 285, 1.11.2011, lk 10),</w:t>
      </w:r>
    </w:p>
    <w:p w14:paraId="7CEB10B8" w14:textId="77777777" w:rsidR="00340ABC" w:rsidRPr="00A42572" w:rsidRDefault="00340ABC" w:rsidP="00340ABC">
      <w:pPr>
        <w:ind w:left="1134" w:hanging="567"/>
        <w:rPr>
          <w:noProof/>
          <w:szCs w:val="24"/>
        </w:rPr>
      </w:pPr>
    </w:p>
    <w:p w14:paraId="60ED59AE" w14:textId="77777777" w:rsidR="00340ABC" w:rsidRPr="00A42572" w:rsidRDefault="00340ABC" w:rsidP="00340ABC">
      <w:pPr>
        <w:ind w:left="1134" w:hanging="567"/>
        <w:rPr>
          <w:noProof/>
          <w:szCs w:val="24"/>
        </w:rPr>
      </w:pPr>
      <w:r w:rsidRPr="00A42572">
        <w:rPr>
          <w:noProof/>
        </w:rPr>
        <w:t>–</w:t>
      </w:r>
      <w:r w:rsidRPr="00A42572">
        <w:rPr>
          <w:noProof/>
        </w:rPr>
        <w:tab/>
        <w:t>32011 R 1134: Komisjoni rakendusmäärus (EL) nr 1134/2011, 9. november 2011 (ELT L 292, 10.11.2011, lk 1),</w:t>
      </w:r>
    </w:p>
    <w:p w14:paraId="0C96455A" w14:textId="77777777" w:rsidR="00340ABC" w:rsidRPr="00A42572" w:rsidRDefault="00340ABC" w:rsidP="00340ABC">
      <w:pPr>
        <w:ind w:left="1134" w:hanging="567"/>
        <w:rPr>
          <w:noProof/>
          <w:szCs w:val="24"/>
        </w:rPr>
      </w:pPr>
    </w:p>
    <w:p w14:paraId="7BEF38B3" w14:textId="77777777" w:rsidR="00340ABC" w:rsidRPr="00A42572" w:rsidRDefault="00340ABC" w:rsidP="00340ABC">
      <w:pPr>
        <w:ind w:left="1134" w:hanging="567"/>
        <w:rPr>
          <w:noProof/>
          <w:szCs w:val="24"/>
        </w:rPr>
      </w:pPr>
      <w:r w:rsidRPr="00A42572">
        <w:rPr>
          <w:noProof/>
        </w:rPr>
        <w:t>–</w:t>
      </w:r>
      <w:r w:rsidRPr="00A42572">
        <w:rPr>
          <w:noProof/>
        </w:rPr>
        <w:tab/>
        <w:t>32011 R 1143: Komisjoni rakendusmäärus (EL) nr 1143/2011, 10. november 2011 (ELT L 293, 11.11.2011, lk 26),</w:t>
      </w:r>
    </w:p>
    <w:p w14:paraId="235F3546" w14:textId="77777777" w:rsidR="00340ABC" w:rsidRPr="00A42572" w:rsidRDefault="00340ABC" w:rsidP="00340ABC">
      <w:pPr>
        <w:ind w:left="1134" w:hanging="567"/>
        <w:rPr>
          <w:noProof/>
          <w:szCs w:val="24"/>
        </w:rPr>
      </w:pPr>
    </w:p>
    <w:p w14:paraId="26E8F136" w14:textId="517A72EB" w:rsidR="003977C9" w:rsidRPr="00A42572" w:rsidRDefault="003977C9" w:rsidP="003977C9">
      <w:pPr>
        <w:rPr>
          <w:noProof/>
        </w:rPr>
      </w:pPr>
      <w:r w:rsidRPr="00A42572">
        <w:rPr>
          <w:noProof/>
        </w:rPr>
        <w:br w:type="page"/>
      </w:r>
    </w:p>
    <w:p w14:paraId="168B76DB" w14:textId="61978B18" w:rsidR="00340ABC" w:rsidRPr="00A42572" w:rsidRDefault="003977C9" w:rsidP="00340ABC">
      <w:pPr>
        <w:ind w:left="1134" w:hanging="567"/>
        <w:rPr>
          <w:noProof/>
          <w:szCs w:val="24"/>
        </w:rPr>
      </w:pPr>
      <w:r w:rsidRPr="00A42572">
        <w:rPr>
          <w:noProof/>
        </w:rPr>
        <w:t>–</w:t>
      </w:r>
      <w:r w:rsidR="00340ABC" w:rsidRPr="00A42572">
        <w:rPr>
          <w:noProof/>
        </w:rPr>
        <w:tab/>
        <w:t>32012 R 0735: Komisjoni rakendusmäärus (EL) nr 735/2012, 14. august 2012 (ELT L 218, 15.8.2012, lk 3),</w:t>
      </w:r>
    </w:p>
    <w:p w14:paraId="7F5B5A6A" w14:textId="77777777" w:rsidR="00340ABC" w:rsidRPr="00A42572" w:rsidRDefault="00340ABC" w:rsidP="00340ABC">
      <w:pPr>
        <w:ind w:left="1134" w:hanging="567"/>
        <w:rPr>
          <w:noProof/>
          <w:szCs w:val="24"/>
        </w:rPr>
      </w:pPr>
    </w:p>
    <w:p w14:paraId="6EA890D0" w14:textId="77777777" w:rsidR="00340ABC" w:rsidRPr="00A42572" w:rsidRDefault="00340ABC" w:rsidP="00340ABC">
      <w:pPr>
        <w:ind w:left="1134" w:hanging="567"/>
        <w:rPr>
          <w:noProof/>
          <w:szCs w:val="24"/>
        </w:rPr>
      </w:pPr>
      <w:r w:rsidRPr="00A42572">
        <w:rPr>
          <w:noProof/>
        </w:rPr>
        <w:t>–</w:t>
      </w:r>
      <w:r w:rsidRPr="00A42572">
        <w:rPr>
          <w:noProof/>
        </w:rPr>
        <w:tab/>
        <w:t>32012 R 0746: Komisjoni rakendusmäärus (EL) nr 746/2012, 16. august 2012 (ELT L 219, 17.8.2012, lk 15),</w:t>
      </w:r>
    </w:p>
    <w:p w14:paraId="53C86297" w14:textId="77777777" w:rsidR="00340ABC" w:rsidRPr="00A42572" w:rsidRDefault="00340ABC" w:rsidP="00340ABC">
      <w:pPr>
        <w:ind w:left="1134" w:hanging="567"/>
        <w:rPr>
          <w:noProof/>
          <w:szCs w:val="24"/>
        </w:rPr>
      </w:pPr>
    </w:p>
    <w:p w14:paraId="497B0B67" w14:textId="77777777" w:rsidR="00340ABC" w:rsidRPr="00A42572" w:rsidRDefault="00340ABC" w:rsidP="00340ABC">
      <w:pPr>
        <w:ind w:left="1134" w:hanging="567"/>
        <w:rPr>
          <w:noProof/>
          <w:szCs w:val="24"/>
        </w:rPr>
      </w:pPr>
      <w:r w:rsidRPr="00A42572">
        <w:rPr>
          <w:noProof/>
        </w:rPr>
        <w:t>–</w:t>
      </w:r>
      <w:r w:rsidRPr="00A42572">
        <w:rPr>
          <w:noProof/>
        </w:rPr>
        <w:tab/>
        <w:t>32012 R 0087: Komisjoni rakendusmäärus (EL) nr 87/2012, 1. veebruar 2012 (ELT L 30, 2.2.2012, lk 8),</w:t>
      </w:r>
    </w:p>
    <w:p w14:paraId="10715260" w14:textId="77777777" w:rsidR="00340ABC" w:rsidRPr="00A42572" w:rsidRDefault="00340ABC" w:rsidP="00340ABC">
      <w:pPr>
        <w:ind w:left="1134" w:hanging="567"/>
        <w:rPr>
          <w:noProof/>
          <w:szCs w:val="24"/>
        </w:rPr>
      </w:pPr>
    </w:p>
    <w:p w14:paraId="6671EC30" w14:textId="77777777" w:rsidR="00340ABC" w:rsidRPr="00A42572" w:rsidRDefault="00340ABC" w:rsidP="00340ABC">
      <w:pPr>
        <w:ind w:left="1134" w:hanging="567"/>
        <w:rPr>
          <w:noProof/>
          <w:szCs w:val="24"/>
        </w:rPr>
      </w:pPr>
      <w:r w:rsidRPr="00A42572">
        <w:rPr>
          <w:noProof/>
        </w:rPr>
        <w:t>–</w:t>
      </w:r>
      <w:r w:rsidRPr="00A42572">
        <w:rPr>
          <w:noProof/>
        </w:rPr>
        <w:tab/>
        <w:t>32012 R 0127: Komisjoni rakendusmäärus (EL) nr 127/2012, 14. veebruar 2012 (ELT L 41, 15.2.2012, lk 12),</w:t>
      </w:r>
    </w:p>
    <w:p w14:paraId="3B7ED9EF" w14:textId="77777777" w:rsidR="00340ABC" w:rsidRPr="00A42572" w:rsidRDefault="00340ABC" w:rsidP="00340ABC">
      <w:pPr>
        <w:ind w:left="1134" w:hanging="567"/>
        <w:rPr>
          <w:noProof/>
          <w:szCs w:val="24"/>
        </w:rPr>
      </w:pPr>
    </w:p>
    <w:p w14:paraId="0C7B8044" w14:textId="77777777" w:rsidR="00340ABC" w:rsidRPr="00A42572" w:rsidRDefault="00340ABC" w:rsidP="00340ABC">
      <w:pPr>
        <w:ind w:left="1134" w:hanging="567"/>
        <w:rPr>
          <w:noProof/>
          <w:szCs w:val="24"/>
        </w:rPr>
      </w:pPr>
      <w:r w:rsidRPr="00A42572">
        <w:rPr>
          <w:noProof/>
        </w:rPr>
        <w:t>–</w:t>
      </w:r>
      <w:r w:rsidRPr="00A42572">
        <w:rPr>
          <w:noProof/>
        </w:rPr>
        <w:tab/>
        <w:t>32012 R 0287: Komisjoni rakendusmäärus (EL) nr 287/2012, 30. märts 2012 (ELT L 95, 31.3.2012, lk 7),</w:t>
      </w:r>
    </w:p>
    <w:p w14:paraId="78F46D64" w14:textId="77777777" w:rsidR="00340ABC" w:rsidRPr="00A42572" w:rsidRDefault="00340ABC" w:rsidP="00340ABC">
      <w:pPr>
        <w:ind w:left="1134" w:hanging="567"/>
        <w:rPr>
          <w:noProof/>
          <w:szCs w:val="24"/>
        </w:rPr>
      </w:pPr>
    </w:p>
    <w:p w14:paraId="54159A7A" w14:textId="77777777" w:rsidR="00340ABC" w:rsidRPr="00A42572" w:rsidRDefault="00340ABC" w:rsidP="00340ABC">
      <w:pPr>
        <w:ind w:left="1134" w:hanging="567"/>
        <w:rPr>
          <w:noProof/>
          <w:szCs w:val="24"/>
        </w:rPr>
      </w:pPr>
      <w:r w:rsidRPr="00A42572">
        <w:rPr>
          <w:noProof/>
        </w:rPr>
        <w:t>–</w:t>
      </w:r>
      <w:r w:rsidRPr="00A42572">
        <w:rPr>
          <w:noProof/>
        </w:rPr>
        <w:tab/>
        <w:t>32012 R 0359: Komisjoni rakendusmäärus (EL) nr 359/2012, 25. aprill 2012 (ELT L 114, 26.4.2012, lk 1),</w:t>
      </w:r>
    </w:p>
    <w:p w14:paraId="5BD40B9E" w14:textId="77777777" w:rsidR="00340ABC" w:rsidRPr="00A42572" w:rsidRDefault="00340ABC" w:rsidP="00340ABC">
      <w:pPr>
        <w:ind w:left="1134" w:hanging="567"/>
        <w:rPr>
          <w:noProof/>
          <w:szCs w:val="24"/>
        </w:rPr>
      </w:pPr>
    </w:p>
    <w:p w14:paraId="70CE894F" w14:textId="77777777" w:rsidR="00340ABC" w:rsidRPr="00A42572" w:rsidRDefault="00340ABC" w:rsidP="00340ABC">
      <w:pPr>
        <w:ind w:left="1134" w:hanging="567"/>
        <w:rPr>
          <w:noProof/>
          <w:szCs w:val="24"/>
        </w:rPr>
      </w:pPr>
      <w:r w:rsidRPr="00A42572">
        <w:rPr>
          <w:noProof/>
        </w:rPr>
        <w:t>–</w:t>
      </w:r>
      <w:r w:rsidRPr="00A42572">
        <w:rPr>
          <w:noProof/>
        </w:rPr>
        <w:tab/>
        <w:t>32012 R 0369: Komisjoni rakendusmäärus (EL) nr 369/2012, 27. aprill 2012 (ELT L 116, 28.4.2012, lk 19),</w:t>
      </w:r>
    </w:p>
    <w:p w14:paraId="3E767E88" w14:textId="77777777" w:rsidR="00340ABC" w:rsidRPr="00A42572" w:rsidRDefault="00340ABC" w:rsidP="00340ABC">
      <w:pPr>
        <w:ind w:left="1134" w:hanging="567"/>
        <w:rPr>
          <w:noProof/>
          <w:szCs w:val="24"/>
        </w:rPr>
      </w:pPr>
    </w:p>
    <w:p w14:paraId="62E0F15C" w14:textId="77777777" w:rsidR="00340ABC" w:rsidRPr="00A42572" w:rsidRDefault="00340ABC" w:rsidP="00340ABC">
      <w:pPr>
        <w:ind w:left="1134" w:hanging="567"/>
        <w:rPr>
          <w:noProof/>
          <w:szCs w:val="24"/>
        </w:rPr>
      </w:pPr>
      <w:r w:rsidRPr="00A42572">
        <w:rPr>
          <w:noProof/>
        </w:rPr>
        <w:t>–</w:t>
      </w:r>
      <w:r w:rsidRPr="00A42572">
        <w:rPr>
          <w:noProof/>
        </w:rPr>
        <w:tab/>
        <w:t>32012 R 0571: Komisjoni rakendusmäärus (EL) nr 571/2012, 28. juuni 2012 (ELT L 169, 29.6.2012, lk 46),</w:t>
      </w:r>
    </w:p>
    <w:p w14:paraId="6A983AF9" w14:textId="77777777" w:rsidR="00340ABC" w:rsidRPr="00A42572" w:rsidRDefault="00340ABC" w:rsidP="00340ABC">
      <w:pPr>
        <w:ind w:left="1134" w:hanging="567"/>
        <w:rPr>
          <w:noProof/>
          <w:szCs w:val="24"/>
        </w:rPr>
      </w:pPr>
    </w:p>
    <w:p w14:paraId="4E84FA03" w14:textId="5E781629" w:rsidR="003977C9" w:rsidRPr="00A42572" w:rsidRDefault="003977C9" w:rsidP="003977C9">
      <w:pPr>
        <w:rPr>
          <w:noProof/>
        </w:rPr>
      </w:pPr>
      <w:r w:rsidRPr="00A42572">
        <w:rPr>
          <w:noProof/>
        </w:rPr>
        <w:br w:type="page"/>
      </w:r>
    </w:p>
    <w:p w14:paraId="6D1B5984" w14:textId="3FF71144" w:rsidR="00340ABC" w:rsidRPr="00A42572" w:rsidRDefault="003977C9" w:rsidP="00340ABC">
      <w:pPr>
        <w:ind w:left="1134" w:hanging="567"/>
        <w:rPr>
          <w:noProof/>
          <w:szCs w:val="24"/>
        </w:rPr>
      </w:pPr>
      <w:r w:rsidRPr="00A42572">
        <w:rPr>
          <w:noProof/>
        </w:rPr>
        <w:t>–</w:t>
      </w:r>
      <w:r w:rsidR="00340ABC" w:rsidRPr="00A42572">
        <w:rPr>
          <w:noProof/>
        </w:rPr>
        <w:tab/>
        <w:t>32012 R 0582: Komisjoni rakendusmäärus (EL) nr 582/2012, 2. juuli 2012 (ELT L 173, 3.7.2012, lk 3),</w:t>
      </w:r>
    </w:p>
    <w:p w14:paraId="4D460ED8" w14:textId="77777777" w:rsidR="00340ABC" w:rsidRPr="00A42572" w:rsidRDefault="00340ABC" w:rsidP="00340ABC">
      <w:pPr>
        <w:ind w:left="1134" w:hanging="567"/>
        <w:rPr>
          <w:noProof/>
          <w:szCs w:val="24"/>
        </w:rPr>
      </w:pPr>
    </w:p>
    <w:p w14:paraId="13B451E8" w14:textId="77777777" w:rsidR="00340ABC" w:rsidRPr="00A42572" w:rsidRDefault="00340ABC" w:rsidP="00340ABC">
      <w:pPr>
        <w:ind w:left="1134" w:hanging="567"/>
        <w:rPr>
          <w:noProof/>
          <w:szCs w:val="24"/>
        </w:rPr>
      </w:pPr>
      <w:r w:rsidRPr="00A42572">
        <w:rPr>
          <w:noProof/>
        </w:rPr>
        <w:t>–</w:t>
      </w:r>
      <w:r w:rsidRPr="00A42572">
        <w:rPr>
          <w:noProof/>
        </w:rPr>
        <w:tab/>
        <w:t>32012 R 0589: Komisjoni rakendusmäärus (EL) nr 589/2012, 4. juuli 2012 (ELT L 175, 5.7.2012, lk 7),</w:t>
      </w:r>
    </w:p>
    <w:p w14:paraId="07B6F82B" w14:textId="77777777" w:rsidR="00340ABC" w:rsidRPr="00A42572" w:rsidRDefault="00340ABC" w:rsidP="00340ABC">
      <w:pPr>
        <w:ind w:left="1134" w:hanging="567"/>
        <w:rPr>
          <w:noProof/>
          <w:szCs w:val="24"/>
        </w:rPr>
      </w:pPr>
    </w:p>
    <w:p w14:paraId="115B36A8" w14:textId="77777777" w:rsidR="00340ABC" w:rsidRPr="00A42572" w:rsidRDefault="00340ABC" w:rsidP="00340ABC">
      <w:pPr>
        <w:ind w:left="1134" w:hanging="567"/>
        <w:rPr>
          <w:noProof/>
          <w:szCs w:val="24"/>
        </w:rPr>
      </w:pPr>
      <w:r w:rsidRPr="00A42572">
        <w:rPr>
          <w:noProof/>
        </w:rPr>
        <w:t>–</w:t>
      </w:r>
      <w:r w:rsidRPr="00A42572">
        <w:rPr>
          <w:noProof/>
        </w:rPr>
        <w:tab/>
        <w:t>32012 R 0595: Komisjoni rakendusmäärus (EL) nr 595/2012, 5. juuli 2012 (ELT L 176, 6.7.2012, lk 46),</w:t>
      </w:r>
    </w:p>
    <w:p w14:paraId="734C84E0" w14:textId="77777777" w:rsidR="00340ABC" w:rsidRPr="00A42572" w:rsidRDefault="00340ABC" w:rsidP="00340ABC">
      <w:pPr>
        <w:ind w:left="1134" w:hanging="567"/>
        <w:rPr>
          <w:noProof/>
          <w:szCs w:val="24"/>
        </w:rPr>
      </w:pPr>
    </w:p>
    <w:p w14:paraId="599267E8" w14:textId="77777777" w:rsidR="00340ABC" w:rsidRPr="00A42572" w:rsidRDefault="00340ABC" w:rsidP="00340ABC">
      <w:pPr>
        <w:ind w:left="1134" w:hanging="567"/>
        <w:rPr>
          <w:noProof/>
          <w:szCs w:val="24"/>
        </w:rPr>
      </w:pPr>
      <w:r w:rsidRPr="00A42572">
        <w:rPr>
          <w:noProof/>
        </w:rPr>
        <w:t>–</w:t>
      </w:r>
      <w:r w:rsidRPr="00A42572">
        <w:rPr>
          <w:noProof/>
        </w:rPr>
        <w:tab/>
        <w:t>32012 R 0597: Komisjoni rakendusmäärus (EL) nr 597/2012, 5. juuli 2012 (ELT L 176, 6.7.2012, lk 54),</w:t>
      </w:r>
    </w:p>
    <w:p w14:paraId="60A903B9" w14:textId="77777777" w:rsidR="00340ABC" w:rsidRPr="00A42572" w:rsidRDefault="00340ABC" w:rsidP="00340ABC">
      <w:pPr>
        <w:ind w:left="1134" w:hanging="567"/>
        <w:rPr>
          <w:noProof/>
          <w:szCs w:val="24"/>
        </w:rPr>
      </w:pPr>
    </w:p>
    <w:p w14:paraId="4F00C53F" w14:textId="77777777" w:rsidR="00340ABC" w:rsidRPr="00A42572" w:rsidRDefault="00340ABC" w:rsidP="00340ABC">
      <w:pPr>
        <w:ind w:left="1134" w:hanging="567"/>
        <w:rPr>
          <w:noProof/>
          <w:szCs w:val="24"/>
        </w:rPr>
      </w:pPr>
      <w:r w:rsidRPr="00A42572">
        <w:rPr>
          <w:noProof/>
        </w:rPr>
        <w:t>–</w:t>
      </w:r>
      <w:r w:rsidRPr="00A42572">
        <w:rPr>
          <w:noProof/>
        </w:rPr>
        <w:tab/>
        <w:t>32012 R 0608: Komisjoni rakendusmäärus (EL) nr 608/2012, 6. juuli 2012 (ELT L 177, 7.7.2012, lk 19),</w:t>
      </w:r>
    </w:p>
    <w:p w14:paraId="6B9BD115" w14:textId="77777777" w:rsidR="00340ABC" w:rsidRPr="00A42572" w:rsidRDefault="00340ABC" w:rsidP="00340ABC">
      <w:pPr>
        <w:ind w:left="1134" w:hanging="567"/>
        <w:rPr>
          <w:noProof/>
          <w:szCs w:val="24"/>
        </w:rPr>
      </w:pPr>
    </w:p>
    <w:p w14:paraId="53B1129B" w14:textId="77777777" w:rsidR="00340ABC" w:rsidRPr="00A42572" w:rsidRDefault="00340ABC" w:rsidP="00340ABC">
      <w:pPr>
        <w:ind w:left="1134" w:hanging="567"/>
        <w:rPr>
          <w:noProof/>
          <w:szCs w:val="24"/>
        </w:rPr>
      </w:pPr>
      <w:r w:rsidRPr="00A42572">
        <w:rPr>
          <w:noProof/>
        </w:rPr>
        <w:t>–</w:t>
      </w:r>
      <w:r w:rsidRPr="00A42572">
        <w:rPr>
          <w:noProof/>
        </w:rPr>
        <w:tab/>
        <w:t>32012 R 0637: Komisjoni rakendusmäärus (EL) nr 637/2012, 13. juuli 2012 (ELT L 186, 14.7.2012, lk 20),</w:t>
      </w:r>
    </w:p>
    <w:p w14:paraId="4B23A770" w14:textId="77777777" w:rsidR="00340ABC" w:rsidRPr="00A42572" w:rsidRDefault="00340ABC" w:rsidP="00340ABC">
      <w:pPr>
        <w:ind w:left="1134" w:hanging="567"/>
        <w:rPr>
          <w:noProof/>
          <w:szCs w:val="24"/>
        </w:rPr>
      </w:pPr>
    </w:p>
    <w:p w14:paraId="31DB5971" w14:textId="77777777" w:rsidR="00340ABC" w:rsidRPr="00A42572" w:rsidRDefault="00340ABC" w:rsidP="00340ABC">
      <w:pPr>
        <w:ind w:left="1134" w:hanging="567"/>
        <w:rPr>
          <w:noProof/>
          <w:szCs w:val="24"/>
        </w:rPr>
      </w:pPr>
      <w:r w:rsidRPr="00A42572">
        <w:rPr>
          <w:noProof/>
        </w:rPr>
        <w:t>–</w:t>
      </w:r>
      <w:r w:rsidRPr="00A42572">
        <w:rPr>
          <w:noProof/>
        </w:rPr>
        <w:tab/>
        <w:t>32012 R 1037: Komisjoni rakendusmäärus (EL) nr 1037/2012, 7. november 2012 (ELT L 308, 8.11.2012, lk 15),</w:t>
      </w:r>
    </w:p>
    <w:p w14:paraId="47031127" w14:textId="77777777" w:rsidR="00340ABC" w:rsidRPr="00A42572" w:rsidRDefault="00340ABC" w:rsidP="00340ABC">
      <w:pPr>
        <w:ind w:left="1134" w:hanging="567"/>
        <w:rPr>
          <w:noProof/>
          <w:szCs w:val="24"/>
        </w:rPr>
      </w:pPr>
    </w:p>
    <w:p w14:paraId="5BB5DB7C" w14:textId="77777777" w:rsidR="00340ABC" w:rsidRPr="00A42572" w:rsidRDefault="00340ABC" w:rsidP="00340ABC">
      <w:pPr>
        <w:ind w:left="1134" w:hanging="567"/>
        <w:rPr>
          <w:noProof/>
          <w:szCs w:val="24"/>
        </w:rPr>
      </w:pPr>
      <w:r w:rsidRPr="00A42572">
        <w:rPr>
          <w:noProof/>
        </w:rPr>
        <w:t>–</w:t>
      </w:r>
      <w:r w:rsidRPr="00A42572">
        <w:rPr>
          <w:noProof/>
        </w:rPr>
        <w:tab/>
        <w:t>32012 R 1043: Komisjoni rakendusmäärus (EL) nr 1043/2012, 8. november 2012 (ELT L 310, 9.11.2012, lk 24),</w:t>
      </w:r>
    </w:p>
    <w:p w14:paraId="6AB20779" w14:textId="77777777" w:rsidR="00340ABC" w:rsidRPr="00A42572" w:rsidRDefault="00340ABC" w:rsidP="00340ABC">
      <w:pPr>
        <w:ind w:left="1134" w:hanging="567"/>
        <w:rPr>
          <w:noProof/>
          <w:szCs w:val="24"/>
        </w:rPr>
      </w:pPr>
    </w:p>
    <w:p w14:paraId="664ECB49" w14:textId="77D99B6A" w:rsidR="003977C9" w:rsidRPr="00A42572" w:rsidRDefault="003977C9" w:rsidP="003977C9">
      <w:pPr>
        <w:rPr>
          <w:noProof/>
        </w:rPr>
      </w:pPr>
      <w:r w:rsidRPr="00A42572">
        <w:rPr>
          <w:noProof/>
        </w:rPr>
        <w:br w:type="page"/>
      </w:r>
    </w:p>
    <w:p w14:paraId="4AD5AE95" w14:textId="722C20EC" w:rsidR="00340ABC" w:rsidRPr="00A42572" w:rsidRDefault="003977C9" w:rsidP="00340ABC">
      <w:pPr>
        <w:ind w:left="1134" w:hanging="567"/>
        <w:rPr>
          <w:noProof/>
          <w:szCs w:val="24"/>
        </w:rPr>
      </w:pPr>
      <w:r w:rsidRPr="00A42572">
        <w:rPr>
          <w:noProof/>
        </w:rPr>
        <w:t>–</w:t>
      </w:r>
      <w:r w:rsidR="00340ABC" w:rsidRPr="00A42572">
        <w:rPr>
          <w:noProof/>
        </w:rPr>
        <w:tab/>
        <w:t>32012 R 1197: Komisjoni rakendusmäärus (EL) nr 1197/2012, 13. detsember 2012 (ELT L 342, 14.12.2012, lk 27),</w:t>
      </w:r>
    </w:p>
    <w:p w14:paraId="02976D1D" w14:textId="77777777" w:rsidR="00340ABC" w:rsidRPr="00A42572" w:rsidRDefault="00340ABC" w:rsidP="00340ABC">
      <w:pPr>
        <w:ind w:left="1134" w:hanging="567"/>
        <w:rPr>
          <w:noProof/>
          <w:szCs w:val="24"/>
        </w:rPr>
      </w:pPr>
    </w:p>
    <w:p w14:paraId="0641A2FE" w14:textId="77777777" w:rsidR="00340ABC" w:rsidRPr="00A42572" w:rsidRDefault="00340ABC" w:rsidP="00340ABC">
      <w:pPr>
        <w:ind w:left="1134" w:hanging="567"/>
        <w:rPr>
          <w:noProof/>
          <w:szCs w:val="24"/>
        </w:rPr>
      </w:pPr>
      <w:r w:rsidRPr="00A42572">
        <w:rPr>
          <w:noProof/>
        </w:rPr>
        <w:t>–</w:t>
      </w:r>
      <w:r w:rsidRPr="00A42572">
        <w:rPr>
          <w:noProof/>
        </w:rPr>
        <w:tab/>
        <w:t>32012 R 1237: Komisjoni rakendusmäärus (EL) nr 1237/2012, 19. detsember 2012 (ELT L 350, 20.12.2012, lk 55),</w:t>
      </w:r>
    </w:p>
    <w:p w14:paraId="1F169942" w14:textId="77777777" w:rsidR="00340ABC" w:rsidRPr="00A42572" w:rsidRDefault="00340ABC" w:rsidP="00340ABC">
      <w:pPr>
        <w:ind w:left="1134" w:hanging="567"/>
        <w:rPr>
          <w:noProof/>
          <w:szCs w:val="24"/>
        </w:rPr>
      </w:pPr>
    </w:p>
    <w:p w14:paraId="41023F2D" w14:textId="77777777" w:rsidR="00340ABC" w:rsidRPr="00A42572" w:rsidRDefault="00340ABC" w:rsidP="00340ABC">
      <w:pPr>
        <w:ind w:left="1134" w:hanging="567"/>
        <w:rPr>
          <w:noProof/>
          <w:szCs w:val="24"/>
        </w:rPr>
      </w:pPr>
      <w:r w:rsidRPr="00A42572">
        <w:rPr>
          <w:noProof/>
        </w:rPr>
        <w:t>–</w:t>
      </w:r>
      <w:r w:rsidRPr="00A42572">
        <w:rPr>
          <w:noProof/>
        </w:rPr>
        <w:tab/>
        <w:t>32012 R 1238: Komisjoni rakendusmäärus (EL) nr 1238/2012, 19. detsember 2012 (ELT L 350, 20.12.2012, lk 59),</w:t>
      </w:r>
    </w:p>
    <w:p w14:paraId="0E3E7383" w14:textId="77777777" w:rsidR="00340ABC" w:rsidRPr="00A42572" w:rsidRDefault="00340ABC" w:rsidP="00340ABC">
      <w:pPr>
        <w:ind w:left="1134" w:hanging="567"/>
        <w:rPr>
          <w:noProof/>
          <w:szCs w:val="24"/>
        </w:rPr>
      </w:pPr>
    </w:p>
    <w:p w14:paraId="0CE20F68" w14:textId="77777777" w:rsidR="00340ABC" w:rsidRPr="00A42572" w:rsidRDefault="00340ABC" w:rsidP="00340ABC">
      <w:pPr>
        <w:ind w:left="1134" w:hanging="567"/>
        <w:rPr>
          <w:noProof/>
          <w:szCs w:val="24"/>
        </w:rPr>
      </w:pPr>
      <w:r w:rsidRPr="00A42572">
        <w:rPr>
          <w:noProof/>
        </w:rPr>
        <w:t>–</w:t>
      </w:r>
      <w:r w:rsidRPr="00A42572">
        <w:rPr>
          <w:noProof/>
        </w:rPr>
        <w:tab/>
        <w:t>32013 R 0017: Komisjoni rakendusmäärus (EL) nr 17/2013, 14. jaanuar 2013 (ELT L 9, 15.1.2013, lk 5),</w:t>
      </w:r>
    </w:p>
    <w:p w14:paraId="5775BFB4" w14:textId="77777777" w:rsidR="00340ABC" w:rsidRPr="00A42572" w:rsidRDefault="00340ABC" w:rsidP="00340ABC">
      <w:pPr>
        <w:ind w:left="1134" w:hanging="567"/>
        <w:rPr>
          <w:noProof/>
          <w:szCs w:val="24"/>
        </w:rPr>
      </w:pPr>
    </w:p>
    <w:p w14:paraId="5B483BB3" w14:textId="77777777" w:rsidR="00340ABC" w:rsidRPr="00A42572" w:rsidRDefault="00340ABC" w:rsidP="00340ABC">
      <w:pPr>
        <w:ind w:left="1134" w:hanging="567"/>
        <w:rPr>
          <w:noProof/>
          <w:szCs w:val="24"/>
        </w:rPr>
      </w:pPr>
      <w:r w:rsidRPr="00A42572">
        <w:rPr>
          <w:noProof/>
        </w:rPr>
        <w:t>–</w:t>
      </w:r>
      <w:r w:rsidRPr="00A42572">
        <w:rPr>
          <w:noProof/>
        </w:rPr>
        <w:tab/>
        <w:t>32013 R 0022: Komisjoni rakendusmäärus (EL) nr 22/2013, 15. jaanuar 2013 (ELT L 11, 16.1.2013, lk 8),</w:t>
      </w:r>
    </w:p>
    <w:p w14:paraId="7D271DA9" w14:textId="77777777" w:rsidR="00340ABC" w:rsidRPr="00A42572" w:rsidRDefault="00340ABC" w:rsidP="00340ABC">
      <w:pPr>
        <w:ind w:left="1134" w:hanging="567"/>
        <w:rPr>
          <w:noProof/>
          <w:szCs w:val="24"/>
        </w:rPr>
      </w:pPr>
    </w:p>
    <w:p w14:paraId="60A9E237" w14:textId="77777777" w:rsidR="00340ABC" w:rsidRPr="00A42572" w:rsidRDefault="00340ABC" w:rsidP="00340ABC">
      <w:pPr>
        <w:ind w:left="1134" w:hanging="567"/>
        <w:rPr>
          <w:noProof/>
          <w:szCs w:val="24"/>
        </w:rPr>
      </w:pPr>
      <w:r w:rsidRPr="00A42572">
        <w:rPr>
          <w:noProof/>
        </w:rPr>
        <w:t>–</w:t>
      </w:r>
      <w:r w:rsidRPr="00A42572">
        <w:rPr>
          <w:noProof/>
        </w:rPr>
        <w:tab/>
        <w:t>32013 R 0175: Komisjoni rakendusmäärus (EL) nr 175/2013, 27. veebruar 2013 (ELT L 56, 28.2.2013, lk 4),</w:t>
      </w:r>
    </w:p>
    <w:p w14:paraId="705841B4" w14:textId="77777777" w:rsidR="00340ABC" w:rsidRPr="00A42572" w:rsidRDefault="00340ABC" w:rsidP="00340ABC">
      <w:pPr>
        <w:ind w:left="1134" w:hanging="567"/>
        <w:rPr>
          <w:noProof/>
          <w:szCs w:val="24"/>
        </w:rPr>
      </w:pPr>
    </w:p>
    <w:p w14:paraId="04DD7B8C" w14:textId="77777777" w:rsidR="00340ABC" w:rsidRPr="00A42572" w:rsidRDefault="00340ABC" w:rsidP="00340ABC">
      <w:pPr>
        <w:ind w:left="1134" w:hanging="567"/>
        <w:rPr>
          <w:noProof/>
          <w:szCs w:val="24"/>
        </w:rPr>
      </w:pPr>
      <w:r w:rsidRPr="00A42572">
        <w:rPr>
          <w:noProof/>
        </w:rPr>
        <w:t>–</w:t>
      </w:r>
      <w:r w:rsidRPr="00A42572">
        <w:rPr>
          <w:noProof/>
        </w:rPr>
        <w:tab/>
        <w:t>32013 R 0188: Komisjoni rakendusmäärus (EL) nr 188/2013, 5. märts 2013 (ELT L 62, 6.3.2013, lk 13),</w:t>
      </w:r>
    </w:p>
    <w:p w14:paraId="3FD965BA" w14:textId="77777777" w:rsidR="00340ABC" w:rsidRPr="00A42572" w:rsidRDefault="00340ABC" w:rsidP="00340ABC">
      <w:pPr>
        <w:ind w:left="1134" w:hanging="567"/>
        <w:rPr>
          <w:noProof/>
          <w:szCs w:val="24"/>
        </w:rPr>
      </w:pPr>
    </w:p>
    <w:p w14:paraId="12206F6F" w14:textId="700D76D2" w:rsidR="00340ABC" w:rsidRPr="00A42572" w:rsidRDefault="00340ABC" w:rsidP="00340ABC">
      <w:pPr>
        <w:ind w:left="1134" w:hanging="567"/>
        <w:rPr>
          <w:noProof/>
          <w:szCs w:val="24"/>
        </w:rPr>
      </w:pPr>
      <w:r w:rsidRPr="00A42572">
        <w:rPr>
          <w:noProof/>
        </w:rPr>
        <w:t>–</w:t>
      </w:r>
      <w:r w:rsidRPr="00A42572">
        <w:rPr>
          <w:noProof/>
        </w:rPr>
        <w:tab/>
        <w:t>32013 R 0200: Komisjoni rakendusmäärus (EL) nr 200/2013, 8. märts 2013 (ELT L 67, 9.3.2013, lk 1),</w:t>
      </w:r>
    </w:p>
    <w:p w14:paraId="015FA728" w14:textId="77777777" w:rsidR="00340ABC" w:rsidRPr="00A42572" w:rsidRDefault="00340ABC" w:rsidP="00340ABC">
      <w:pPr>
        <w:ind w:left="1134" w:hanging="567"/>
        <w:rPr>
          <w:noProof/>
          <w:szCs w:val="24"/>
        </w:rPr>
      </w:pPr>
    </w:p>
    <w:p w14:paraId="4D9C54FD" w14:textId="77777777" w:rsidR="00340ABC" w:rsidRPr="00A42572" w:rsidRDefault="00340ABC" w:rsidP="00340ABC">
      <w:pPr>
        <w:ind w:left="1134" w:hanging="567"/>
        <w:rPr>
          <w:noProof/>
          <w:szCs w:val="24"/>
        </w:rPr>
      </w:pPr>
      <w:r w:rsidRPr="00A42572">
        <w:rPr>
          <w:noProof/>
        </w:rPr>
        <w:t>–</w:t>
      </w:r>
      <w:r w:rsidRPr="00A42572">
        <w:rPr>
          <w:noProof/>
        </w:rPr>
        <w:tab/>
        <w:t>32013 R 0201: Komisjoni rakendusmäärus (EL) nr 201/2013, 8. märts 2013 (ELT L 67, 9.3.2013, lk 6),</w:t>
      </w:r>
    </w:p>
    <w:p w14:paraId="0175553E" w14:textId="77777777" w:rsidR="00340ABC" w:rsidRPr="00A42572" w:rsidRDefault="00340ABC" w:rsidP="00340ABC">
      <w:pPr>
        <w:ind w:left="1134" w:hanging="567"/>
        <w:rPr>
          <w:noProof/>
          <w:szCs w:val="24"/>
        </w:rPr>
      </w:pPr>
    </w:p>
    <w:p w14:paraId="64FF65B8" w14:textId="34EE3F07" w:rsidR="003977C9" w:rsidRPr="00A42572" w:rsidRDefault="003977C9" w:rsidP="003977C9">
      <w:pPr>
        <w:rPr>
          <w:noProof/>
        </w:rPr>
      </w:pPr>
      <w:r w:rsidRPr="00A42572">
        <w:rPr>
          <w:noProof/>
        </w:rPr>
        <w:br w:type="page"/>
      </w:r>
    </w:p>
    <w:p w14:paraId="0D53D69C" w14:textId="32F4BAB2" w:rsidR="00340ABC" w:rsidRPr="00A42572" w:rsidRDefault="003977C9" w:rsidP="00340ABC">
      <w:pPr>
        <w:ind w:left="1134" w:hanging="567"/>
        <w:rPr>
          <w:noProof/>
          <w:szCs w:val="24"/>
        </w:rPr>
      </w:pPr>
      <w:r w:rsidRPr="00A42572">
        <w:rPr>
          <w:noProof/>
        </w:rPr>
        <w:t>–</w:t>
      </w:r>
      <w:r w:rsidR="00340ABC" w:rsidRPr="00A42572">
        <w:rPr>
          <w:noProof/>
        </w:rPr>
        <w:tab/>
        <w:t>32013 R 0350: Komisjoni rakendusmäärus (EL) nr 350/2013, 17. aprill 2013 (ELT L 108, 18.4.2013, lk 9),</w:t>
      </w:r>
    </w:p>
    <w:p w14:paraId="645CE328" w14:textId="77777777" w:rsidR="00340ABC" w:rsidRPr="00A42572" w:rsidRDefault="00340ABC" w:rsidP="00340ABC">
      <w:pPr>
        <w:ind w:left="1134" w:hanging="567"/>
        <w:rPr>
          <w:noProof/>
          <w:szCs w:val="24"/>
        </w:rPr>
      </w:pPr>
    </w:p>
    <w:p w14:paraId="5A835B9F" w14:textId="77777777" w:rsidR="00340ABC" w:rsidRPr="00A42572" w:rsidRDefault="00340ABC" w:rsidP="00340ABC">
      <w:pPr>
        <w:ind w:left="1134" w:hanging="567"/>
        <w:rPr>
          <w:noProof/>
          <w:szCs w:val="24"/>
        </w:rPr>
      </w:pPr>
      <w:r w:rsidRPr="00A42572">
        <w:rPr>
          <w:noProof/>
        </w:rPr>
        <w:t>–</w:t>
      </w:r>
      <w:r w:rsidRPr="00A42572">
        <w:rPr>
          <w:noProof/>
        </w:rPr>
        <w:tab/>
        <w:t>32013 R 0355: Komisjoni rakendusmäärus (EL) nr 355/2013, 18. aprill 2013 (ELT L 109, 19.4.2013, lk 14),</w:t>
      </w:r>
    </w:p>
    <w:p w14:paraId="7C5EBC13" w14:textId="77777777" w:rsidR="00340ABC" w:rsidRPr="00A42572" w:rsidRDefault="00340ABC" w:rsidP="00340ABC">
      <w:pPr>
        <w:ind w:left="1134" w:hanging="567"/>
        <w:rPr>
          <w:noProof/>
          <w:szCs w:val="24"/>
        </w:rPr>
      </w:pPr>
    </w:p>
    <w:p w14:paraId="59621285" w14:textId="77777777" w:rsidR="00340ABC" w:rsidRPr="00A42572" w:rsidRDefault="00340ABC" w:rsidP="00340ABC">
      <w:pPr>
        <w:ind w:left="1134" w:hanging="567"/>
        <w:rPr>
          <w:noProof/>
          <w:szCs w:val="24"/>
        </w:rPr>
      </w:pPr>
      <w:r w:rsidRPr="00A42572">
        <w:rPr>
          <w:noProof/>
        </w:rPr>
        <w:t>–</w:t>
      </w:r>
      <w:r w:rsidRPr="00A42572">
        <w:rPr>
          <w:noProof/>
        </w:rPr>
        <w:tab/>
        <w:t>32013 R 0356: Komisjoni rakendusmäärus (EL) nr 356/2013, 18. aprill 2013 (ELT L 109, 19.4.2013, lk 18),</w:t>
      </w:r>
    </w:p>
    <w:p w14:paraId="226D6EA1" w14:textId="77777777" w:rsidR="00340ABC" w:rsidRPr="00A42572" w:rsidRDefault="00340ABC" w:rsidP="00340ABC">
      <w:pPr>
        <w:ind w:left="1134" w:hanging="567"/>
        <w:rPr>
          <w:noProof/>
          <w:szCs w:val="24"/>
        </w:rPr>
      </w:pPr>
    </w:p>
    <w:p w14:paraId="5B39E90F" w14:textId="77777777" w:rsidR="00340ABC" w:rsidRPr="00A42572" w:rsidRDefault="00340ABC" w:rsidP="00340ABC">
      <w:pPr>
        <w:ind w:left="1134" w:hanging="567"/>
        <w:rPr>
          <w:noProof/>
          <w:szCs w:val="24"/>
        </w:rPr>
      </w:pPr>
      <w:r w:rsidRPr="00A42572">
        <w:rPr>
          <w:noProof/>
        </w:rPr>
        <w:t>–</w:t>
      </w:r>
      <w:r w:rsidRPr="00A42572">
        <w:rPr>
          <w:noProof/>
        </w:rPr>
        <w:tab/>
        <w:t>32013 R 0366: Komisjoni rakendusmäärus (EL) nr 366/2013, 22. aprill 2013 (ELT L 111, 23.4.2013, lk 30),</w:t>
      </w:r>
    </w:p>
    <w:p w14:paraId="57AEC4BB" w14:textId="77777777" w:rsidR="00340ABC" w:rsidRPr="00A42572" w:rsidRDefault="00340ABC" w:rsidP="00340ABC">
      <w:pPr>
        <w:ind w:left="1134" w:hanging="567"/>
        <w:rPr>
          <w:noProof/>
          <w:szCs w:val="24"/>
        </w:rPr>
      </w:pPr>
    </w:p>
    <w:p w14:paraId="66BE236E" w14:textId="77777777" w:rsidR="00340ABC" w:rsidRPr="00A42572" w:rsidRDefault="00340ABC" w:rsidP="00340ABC">
      <w:pPr>
        <w:ind w:left="1134" w:hanging="567"/>
        <w:rPr>
          <w:noProof/>
          <w:szCs w:val="24"/>
        </w:rPr>
      </w:pPr>
      <w:r w:rsidRPr="00A42572">
        <w:rPr>
          <w:noProof/>
        </w:rPr>
        <w:t>–</w:t>
      </w:r>
      <w:r w:rsidRPr="00A42572">
        <w:rPr>
          <w:noProof/>
        </w:rPr>
        <w:tab/>
        <w:t>32013 R 0367: Komisjoni rakendusmäärus (EL) nr 367/2013, 22. aprill 2013 (ELT L 111, 23.4.2013, lk 33),</w:t>
      </w:r>
    </w:p>
    <w:p w14:paraId="27622993" w14:textId="77777777" w:rsidR="00340ABC" w:rsidRPr="00A42572" w:rsidRDefault="00340ABC" w:rsidP="00340ABC">
      <w:pPr>
        <w:ind w:left="1134" w:hanging="567"/>
        <w:rPr>
          <w:noProof/>
          <w:szCs w:val="24"/>
        </w:rPr>
      </w:pPr>
    </w:p>
    <w:p w14:paraId="7BE1B47B" w14:textId="77777777" w:rsidR="00340ABC" w:rsidRPr="00A42572" w:rsidRDefault="00340ABC" w:rsidP="00340ABC">
      <w:pPr>
        <w:ind w:left="1134" w:hanging="567"/>
        <w:rPr>
          <w:noProof/>
          <w:szCs w:val="24"/>
        </w:rPr>
      </w:pPr>
      <w:r w:rsidRPr="00A42572">
        <w:rPr>
          <w:noProof/>
        </w:rPr>
        <w:t>–</w:t>
      </w:r>
      <w:r w:rsidRPr="00A42572">
        <w:rPr>
          <w:noProof/>
        </w:rPr>
        <w:tab/>
        <w:t>32013 R 0368: Komisjoni rakendusmäärus (EL) nr 368/2013, 22. aprill 2013 (ELT L 111, 23.4.2013, lk 36),</w:t>
      </w:r>
    </w:p>
    <w:p w14:paraId="1CD5C8D9" w14:textId="77777777" w:rsidR="00340ABC" w:rsidRPr="00A42572" w:rsidRDefault="00340ABC" w:rsidP="00340ABC">
      <w:pPr>
        <w:ind w:left="1134" w:hanging="567"/>
        <w:rPr>
          <w:noProof/>
          <w:szCs w:val="24"/>
        </w:rPr>
      </w:pPr>
    </w:p>
    <w:p w14:paraId="5086F18A" w14:textId="77777777" w:rsidR="00340ABC" w:rsidRPr="00A42572" w:rsidRDefault="00340ABC" w:rsidP="00340ABC">
      <w:pPr>
        <w:ind w:left="1134" w:hanging="567"/>
        <w:rPr>
          <w:noProof/>
          <w:szCs w:val="24"/>
        </w:rPr>
      </w:pPr>
      <w:r w:rsidRPr="00A42572">
        <w:rPr>
          <w:noProof/>
        </w:rPr>
        <w:t>–</w:t>
      </w:r>
      <w:r w:rsidRPr="00A42572">
        <w:rPr>
          <w:noProof/>
        </w:rPr>
        <w:tab/>
        <w:t>32013 R 0373: Komisjoni rakendusmäärus (EL) nr 373/2013, 23. aprill 2013 (ELT L 112, 24.4.2013, lk 10),</w:t>
      </w:r>
    </w:p>
    <w:p w14:paraId="63ED2AA0" w14:textId="77777777" w:rsidR="00340ABC" w:rsidRPr="00A42572" w:rsidRDefault="00340ABC" w:rsidP="00340ABC">
      <w:pPr>
        <w:ind w:left="1134" w:hanging="567"/>
        <w:rPr>
          <w:noProof/>
          <w:szCs w:val="24"/>
        </w:rPr>
      </w:pPr>
    </w:p>
    <w:p w14:paraId="1C8920C2" w14:textId="77777777" w:rsidR="00340ABC" w:rsidRPr="00A42572" w:rsidRDefault="00340ABC" w:rsidP="00340ABC">
      <w:pPr>
        <w:ind w:left="1134" w:hanging="567"/>
        <w:rPr>
          <w:noProof/>
          <w:szCs w:val="24"/>
        </w:rPr>
      </w:pPr>
      <w:r w:rsidRPr="00A42572">
        <w:rPr>
          <w:noProof/>
        </w:rPr>
        <w:t>–</w:t>
      </w:r>
      <w:r w:rsidRPr="00A42572">
        <w:rPr>
          <w:noProof/>
        </w:rPr>
        <w:tab/>
        <w:t>32013 R 0375: Komisjoni rakendusmäärus (EL) nr 375/2013, 23. aprill 2013 (ELT L 112, 24.4.2013, lk 15),</w:t>
      </w:r>
    </w:p>
    <w:p w14:paraId="53BA63C7" w14:textId="77777777" w:rsidR="00340ABC" w:rsidRPr="00A42572" w:rsidRDefault="00340ABC" w:rsidP="00340ABC">
      <w:pPr>
        <w:ind w:left="1134" w:hanging="567"/>
        <w:rPr>
          <w:noProof/>
          <w:szCs w:val="24"/>
        </w:rPr>
      </w:pPr>
    </w:p>
    <w:p w14:paraId="3092B710" w14:textId="77777777" w:rsidR="00340ABC" w:rsidRPr="00A42572" w:rsidRDefault="00340ABC" w:rsidP="00340ABC">
      <w:pPr>
        <w:ind w:left="1134" w:hanging="567"/>
        <w:rPr>
          <w:noProof/>
          <w:szCs w:val="24"/>
        </w:rPr>
      </w:pPr>
      <w:r w:rsidRPr="00A42572">
        <w:rPr>
          <w:noProof/>
        </w:rPr>
        <w:t>–</w:t>
      </w:r>
      <w:r w:rsidRPr="00A42572">
        <w:rPr>
          <w:noProof/>
        </w:rPr>
        <w:tab/>
        <w:t>32013 R 0378: Komisjoni rakendusmäärus (EL) nr 378/2013, 24. aprill 2013 (ELT L 113, 25.4.2013, lk 5),</w:t>
      </w:r>
    </w:p>
    <w:p w14:paraId="0785BEA0" w14:textId="77777777" w:rsidR="00340ABC" w:rsidRPr="00A42572" w:rsidRDefault="00340ABC" w:rsidP="00340ABC">
      <w:pPr>
        <w:ind w:left="1134" w:hanging="567"/>
        <w:rPr>
          <w:noProof/>
          <w:szCs w:val="24"/>
        </w:rPr>
      </w:pPr>
    </w:p>
    <w:p w14:paraId="31512141" w14:textId="10758CF6" w:rsidR="003977C9" w:rsidRPr="00A42572" w:rsidRDefault="003977C9" w:rsidP="003977C9">
      <w:pPr>
        <w:rPr>
          <w:noProof/>
        </w:rPr>
      </w:pPr>
      <w:r w:rsidRPr="00A42572">
        <w:rPr>
          <w:noProof/>
        </w:rPr>
        <w:br w:type="page"/>
      </w:r>
    </w:p>
    <w:p w14:paraId="30EEC37D" w14:textId="08AD84C0" w:rsidR="00340ABC" w:rsidRPr="00A42572" w:rsidRDefault="003977C9" w:rsidP="00340ABC">
      <w:pPr>
        <w:ind w:left="1134" w:hanging="567"/>
        <w:rPr>
          <w:noProof/>
          <w:szCs w:val="24"/>
        </w:rPr>
      </w:pPr>
      <w:r w:rsidRPr="00A42572">
        <w:rPr>
          <w:noProof/>
        </w:rPr>
        <w:t>–</w:t>
      </w:r>
      <w:r w:rsidR="00340ABC" w:rsidRPr="00A42572">
        <w:rPr>
          <w:noProof/>
        </w:rPr>
        <w:tab/>
        <w:t>32013 R 0533: Komisjoni rakendusmäärus (EL) nr 533/2013, 10. juuni 2013 (ELT L 159, 11.6.2013, lk 9),</w:t>
      </w:r>
    </w:p>
    <w:p w14:paraId="52CE5133" w14:textId="77777777" w:rsidR="00340ABC" w:rsidRPr="00A42572" w:rsidRDefault="00340ABC" w:rsidP="00340ABC">
      <w:pPr>
        <w:ind w:left="1134" w:hanging="567"/>
        <w:rPr>
          <w:noProof/>
          <w:szCs w:val="24"/>
        </w:rPr>
      </w:pPr>
    </w:p>
    <w:p w14:paraId="500DF39C" w14:textId="77777777" w:rsidR="00340ABC" w:rsidRPr="00A42572" w:rsidRDefault="00340ABC" w:rsidP="00340ABC">
      <w:pPr>
        <w:ind w:left="1134" w:hanging="567"/>
        <w:rPr>
          <w:noProof/>
          <w:szCs w:val="24"/>
        </w:rPr>
      </w:pPr>
      <w:r w:rsidRPr="00A42572">
        <w:rPr>
          <w:noProof/>
        </w:rPr>
        <w:t>–</w:t>
      </w:r>
      <w:r w:rsidRPr="00A42572">
        <w:rPr>
          <w:noProof/>
        </w:rPr>
        <w:tab/>
        <w:t>32013 R 0546: Komisjoni rakendusmäärus (EL) nr 546/2013, 14. juuni 2013 (ELT L 163, 15.6.2013, lk 17),</w:t>
      </w:r>
    </w:p>
    <w:p w14:paraId="42477898" w14:textId="77777777" w:rsidR="00340ABC" w:rsidRPr="00A42572" w:rsidRDefault="00340ABC" w:rsidP="00340ABC">
      <w:pPr>
        <w:ind w:left="1134" w:hanging="567"/>
        <w:rPr>
          <w:noProof/>
          <w:szCs w:val="24"/>
        </w:rPr>
      </w:pPr>
    </w:p>
    <w:p w14:paraId="4AEA3FA7" w14:textId="77777777" w:rsidR="00340ABC" w:rsidRPr="00A42572" w:rsidRDefault="00340ABC" w:rsidP="00340ABC">
      <w:pPr>
        <w:ind w:left="1134" w:hanging="567"/>
        <w:rPr>
          <w:noProof/>
          <w:szCs w:val="24"/>
        </w:rPr>
      </w:pPr>
      <w:r w:rsidRPr="00A42572">
        <w:rPr>
          <w:noProof/>
        </w:rPr>
        <w:t>–</w:t>
      </w:r>
      <w:r w:rsidRPr="00A42572">
        <w:rPr>
          <w:noProof/>
        </w:rPr>
        <w:tab/>
        <w:t>32013 R 0568: Komisjoni rakendusmäärus (EL) nr 568/2013, 18. juuni 2013 (ELT L 167, 19.6.2013, lk 33),</w:t>
      </w:r>
    </w:p>
    <w:p w14:paraId="1798BABE" w14:textId="77777777" w:rsidR="00340ABC" w:rsidRPr="00A42572" w:rsidRDefault="00340ABC" w:rsidP="00340ABC">
      <w:pPr>
        <w:ind w:left="1134" w:hanging="567"/>
        <w:rPr>
          <w:noProof/>
          <w:szCs w:val="24"/>
        </w:rPr>
      </w:pPr>
    </w:p>
    <w:p w14:paraId="5940D307" w14:textId="77777777" w:rsidR="00340ABC" w:rsidRPr="00A42572" w:rsidRDefault="00340ABC" w:rsidP="00340ABC">
      <w:pPr>
        <w:ind w:left="1134" w:hanging="567"/>
        <w:rPr>
          <w:noProof/>
          <w:szCs w:val="24"/>
        </w:rPr>
      </w:pPr>
      <w:r w:rsidRPr="00A42572">
        <w:rPr>
          <w:noProof/>
        </w:rPr>
        <w:t>–</w:t>
      </w:r>
      <w:r w:rsidRPr="00A42572">
        <w:rPr>
          <w:noProof/>
        </w:rPr>
        <w:tab/>
        <w:t>32013 R 0570: Komisjoni rakendusmäärus (EL) nr 570/2013, 17. juuni 2013 (ELT L 168, 20.6.2013, lk 18),</w:t>
      </w:r>
    </w:p>
    <w:p w14:paraId="26ECA2BD" w14:textId="77777777" w:rsidR="00340ABC" w:rsidRPr="00A42572" w:rsidRDefault="00340ABC" w:rsidP="00340ABC">
      <w:pPr>
        <w:ind w:left="1134" w:hanging="567"/>
        <w:rPr>
          <w:noProof/>
          <w:szCs w:val="24"/>
        </w:rPr>
      </w:pPr>
    </w:p>
    <w:p w14:paraId="5F2BF56A" w14:textId="77777777" w:rsidR="00340ABC" w:rsidRPr="00A42572" w:rsidRDefault="00340ABC" w:rsidP="00340ABC">
      <w:pPr>
        <w:ind w:left="1134" w:hanging="567"/>
        <w:rPr>
          <w:noProof/>
          <w:szCs w:val="24"/>
        </w:rPr>
      </w:pPr>
      <w:r w:rsidRPr="00A42572">
        <w:rPr>
          <w:noProof/>
        </w:rPr>
        <w:t>–</w:t>
      </w:r>
      <w:r w:rsidRPr="00A42572">
        <w:rPr>
          <w:noProof/>
        </w:rPr>
        <w:tab/>
        <w:t>32013 R 0762: Komisjoni rakendusmäärus (EL) nr 762/2013, 7. august 2013 (ELT L 213, 8.8.2013, lk 14),</w:t>
      </w:r>
    </w:p>
    <w:p w14:paraId="3472CBA9" w14:textId="77777777" w:rsidR="00340ABC" w:rsidRPr="00A42572" w:rsidRDefault="00340ABC" w:rsidP="00340ABC">
      <w:pPr>
        <w:ind w:left="1134" w:hanging="567"/>
        <w:rPr>
          <w:noProof/>
          <w:szCs w:val="24"/>
        </w:rPr>
      </w:pPr>
    </w:p>
    <w:p w14:paraId="32FBD84E" w14:textId="77777777" w:rsidR="00340ABC" w:rsidRPr="00A42572" w:rsidRDefault="00340ABC" w:rsidP="00340ABC">
      <w:pPr>
        <w:ind w:left="1134" w:hanging="567"/>
        <w:rPr>
          <w:noProof/>
          <w:szCs w:val="24"/>
        </w:rPr>
      </w:pPr>
      <w:r w:rsidRPr="00A42572">
        <w:rPr>
          <w:noProof/>
        </w:rPr>
        <w:t>–</w:t>
      </w:r>
      <w:r w:rsidRPr="00A42572">
        <w:rPr>
          <w:noProof/>
        </w:rPr>
        <w:tab/>
        <w:t>32013 R 0767: Komisjoni rakendusmäärus (EL) nr 767/2013, 8. august 2013 (ELT L 214, 9.8.2013, lk 5),</w:t>
      </w:r>
    </w:p>
    <w:p w14:paraId="02A5EDE0" w14:textId="77777777" w:rsidR="00340ABC" w:rsidRPr="00A42572" w:rsidRDefault="00340ABC" w:rsidP="00340ABC">
      <w:pPr>
        <w:ind w:left="1134" w:hanging="567"/>
        <w:rPr>
          <w:noProof/>
          <w:szCs w:val="24"/>
        </w:rPr>
      </w:pPr>
    </w:p>
    <w:p w14:paraId="32A34D11" w14:textId="77777777" w:rsidR="00340ABC" w:rsidRPr="00A42572" w:rsidRDefault="00340ABC" w:rsidP="00340ABC">
      <w:pPr>
        <w:ind w:left="1134" w:hanging="567"/>
        <w:rPr>
          <w:noProof/>
          <w:szCs w:val="24"/>
        </w:rPr>
      </w:pPr>
      <w:r w:rsidRPr="00A42572">
        <w:rPr>
          <w:noProof/>
        </w:rPr>
        <w:t>–</w:t>
      </w:r>
      <w:r w:rsidRPr="00A42572">
        <w:rPr>
          <w:noProof/>
        </w:rPr>
        <w:tab/>
        <w:t>32013 R 0802: Komisjoni rakendusmäärus (EL) nr 802/2013, 22. august 2013 (ELT L 225, 23.8.2013, lk 13),</w:t>
      </w:r>
    </w:p>
    <w:p w14:paraId="3DD062D7" w14:textId="77777777" w:rsidR="00340ABC" w:rsidRPr="00A42572" w:rsidRDefault="00340ABC" w:rsidP="00340ABC">
      <w:pPr>
        <w:ind w:left="1134" w:hanging="567"/>
        <w:rPr>
          <w:noProof/>
          <w:szCs w:val="24"/>
        </w:rPr>
      </w:pPr>
    </w:p>
    <w:p w14:paraId="7E6C9E87" w14:textId="77777777" w:rsidR="00340ABC" w:rsidRPr="00A42572" w:rsidRDefault="00340ABC" w:rsidP="00340ABC">
      <w:pPr>
        <w:ind w:left="1134" w:hanging="567"/>
        <w:rPr>
          <w:noProof/>
          <w:szCs w:val="24"/>
        </w:rPr>
      </w:pPr>
      <w:r w:rsidRPr="00A42572">
        <w:rPr>
          <w:noProof/>
        </w:rPr>
        <w:t>–</w:t>
      </w:r>
      <w:r w:rsidRPr="00A42572">
        <w:rPr>
          <w:noProof/>
        </w:rPr>
        <w:tab/>
        <w:t>32013 R 0826: Komisjoni rakendusmäärus (EL) nr 826/2013, 29. august 2013 (ELT L 232, 30.8.2013, lk 13),</w:t>
      </w:r>
    </w:p>
    <w:p w14:paraId="280AABBD" w14:textId="77777777" w:rsidR="00340ABC" w:rsidRPr="00A42572" w:rsidRDefault="00340ABC" w:rsidP="00340ABC">
      <w:pPr>
        <w:ind w:left="1134" w:hanging="567"/>
        <w:rPr>
          <w:noProof/>
          <w:szCs w:val="24"/>
        </w:rPr>
      </w:pPr>
    </w:p>
    <w:p w14:paraId="3C6B2D87" w14:textId="77777777" w:rsidR="00340ABC" w:rsidRPr="00A42572" w:rsidRDefault="00340ABC" w:rsidP="00340ABC">
      <w:pPr>
        <w:ind w:left="1134" w:hanging="567"/>
        <w:rPr>
          <w:noProof/>
          <w:szCs w:val="24"/>
        </w:rPr>
      </w:pPr>
      <w:r w:rsidRPr="00A42572">
        <w:rPr>
          <w:noProof/>
        </w:rPr>
        <w:t>–</w:t>
      </w:r>
      <w:r w:rsidRPr="00A42572">
        <w:rPr>
          <w:noProof/>
        </w:rPr>
        <w:tab/>
        <w:t>32013 R 0827: Komisjoni rakendusmäärus (EL) nr 827/2013, 29. august 2013 (ELT L 232, 30.8.2013, lk 18),</w:t>
      </w:r>
    </w:p>
    <w:p w14:paraId="76BE72E6" w14:textId="77777777" w:rsidR="00340ABC" w:rsidRPr="00A42572" w:rsidRDefault="00340ABC" w:rsidP="00340ABC">
      <w:pPr>
        <w:ind w:left="1134" w:hanging="567"/>
        <w:rPr>
          <w:noProof/>
          <w:szCs w:val="24"/>
        </w:rPr>
      </w:pPr>
    </w:p>
    <w:p w14:paraId="062171C1" w14:textId="4C15B847" w:rsidR="003977C9" w:rsidRPr="00A42572" w:rsidRDefault="003977C9" w:rsidP="003977C9">
      <w:pPr>
        <w:rPr>
          <w:noProof/>
        </w:rPr>
      </w:pPr>
      <w:r w:rsidRPr="00A42572">
        <w:rPr>
          <w:noProof/>
        </w:rPr>
        <w:br w:type="page"/>
      </w:r>
    </w:p>
    <w:p w14:paraId="034AE01D" w14:textId="784B5A59" w:rsidR="00340ABC" w:rsidRPr="00A42572" w:rsidRDefault="003977C9" w:rsidP="00340ABC">
      <w:pPr>
        <w:ind w:left="1134" w:hanging="567"/>
        <w:rPr>
          <w:noProof/>
          <w:szCs w:val="24"/>
        </w:rPr>
      </w:pPr>
      <w:r w:rsidRPr="00A42572">
        <w:rPr>
          <w:noProof/>
        </w:rPr>
        <w:t>–</w:t>
      </w:r>
      <w:r w:rsidR="00340ABC" w:rsidRPr="00A42572">
        <w:rPr>
          <w:noProof/>
        </w:rPr>
        <w:tab/>
        <w:t>32013 R 0828: Komisjoni rakendusmäärus (EL) nr 828/2013, 29. august 2013 (ELT L 232, 30.8.2013, lk 23),</w:t>
      </w:r>
    </w:p>
    <w:p w14:paraId="6A846411" w14:textId="77777777" w:rsidR="00340ABC" w:rsidRPr="00A42572" w:rsidRDefault="00340ABC" w:rsidP="00340ABC">
      <w:pPr>
        <w:ind w:left="1134" w:hanging="567"/>
        <w:rPr>
          <w:noProof/>
          <w:szCs w:val="24"/>
        </w:rPr>
      </w:pPr>
    </w:p>
    <w:p w14:paraId="73FFCE78" w14:textId="77777777" w:rsidR="00340ABC" w:rsidRPr="00A42572" w:rsidRDefault="00340ABC" w:rsidP="00340ABC">
      <w:pPr>
        <w:ind w:left="1134" w:hanging="567"/>
        <w:rPr>
          <w:noProof/>
          <w:szCs w:val="24"/>
        </w:rPr>
      </w:pPr>
      <w:r w:rsidRPr="00A42572">
        <w:rPr>
          <w:noProof/>
        </w:rPr>
        <w:t>–</w:t>
      </w:r>
      <w:r w:rsidRPr="00A42572">
        <w:rPr>
          <w:noProof/>
        </w:rPr>
        <w:tab/>
        <w:t>32013 R 0829: Komisjoni rakendusmäärus (EL) nr 829/2013, 29. august 2013 (ELT L 232, 30.8.2013, lk 29),</w:t>
      </w:r>
    </w:p>
    <w:p w14:paraId="37A0D0D3" w14:textId="77777777" w:rsidR="00340ABC" w:rsidRPr="00A42572" w:rsidRDefault="00340ABC" w:rsidP="00340ABC">
      <w:pPr>
        <w:ind w:left="1134" w:hanging="567"/>
        <w:rPr>
          <w:noProof/>
          <w:szCs w:val="24"/>
        </w:rPr>
      </w:pPr>
    </w:p>
    <w:p w14:paraId="2F77F29D" w14:textId="77777777" w:rsidR="00340ABC" w:rsidRPr="00A42572" w:rsidRDefault="00340ABC" w:rsidP="00340ABC">
      <w:pPr>
        <w:ind w:left="1134" w:hanging="567"/>
        <w:rPr>
          <w:noProof/>
          <w:szCs w:val="24"/>
        </w:rPr>
      </w:pPr>
      <w:r w:rsidRPr="00A42572">
        <w:rPr>
          <w:noProof/>
        </w:rPr>
        <w:t>–</w:t>
      </w:r>
      <w:r w:rsidRPr="00A42572">
        <w:rPr>
          <w:noProof/>
        </w:rPr>
        <w:tab/>
        <w:t>32013 R 0832: Komisjoni rakendusmäärus (EL) nr 832/2013, 30. august 2013 (ELT L 233, 31.8.2013, lk 3),</w:t>
      </w:r>
    </w:p>
    <w:p w14:paraId="27A34136" w14:textId="77777777" w:rsidR="00340ABC" w:rsidRPr="00A42572" w:rsidRDefault="00340ABC" w:rsidP="00340ABC">
      <w:pPr>
        <w:ind w:left="1134" w:hanging="567"/>
        <w:rPr>
          <w:noProof/>
          <w:szCs w:val="24"/>
        </w:rPr>
      </w:pPr>
    </w:p>
    <w:p w14:paraId="3D0975BB" w14:textId="77777777" w:rsidR="00340ABC" w:rsidRPr="00A42572" w:rsidRDefault="00340ABC" w:rsidP="00340ABC">
      <w:pPr>
        <w:ind w:left="1134" w:hanging="567"/>
        <w:rPr>
          <w:noProof/>
          <w:szCs w:val="24"/>
        </w:rPr>
      </w:pPr>
      <w:r w:rsidRPr="00A42572">
        <w:rPr>
          <w:noProof/>
        </w:rPr>
        <w:t>–</w:t>
      </w:r>
      <w:r w:rsidRPr="00A42572">
        <w:rPr>
          <w:noProof/>
        </w:rPr>
        <w:tab/>
        <w:t>32013 R 0833: Komisjoni rakendusmäärus (EL) nr 833/2013, 30. august 2013 (ELT L 233, 31.8.2013, lk 7),</w:t>
      </w:r>
    </w:p>
    <w:p w14:paraId="2EF65ADB" w14:textId="77777777" w:rsidR="00340ABC" w:rsidRPr="00A42572" w:rsidRDefault="00340ABC" w:rsidP="00340ABC">
      <w:pPr>
        <w:ind w:left="1134" w:hanging="567"/>
        <w:rPr>
          <w:noProof/>
          <w:szCs w:val="24"/>
        </w:rPr>
      </w:pPr>
    </w:p>
    <w:p w14:paraId="3C0847D2" w14:textId="77777777" w:rsidR="00340ABC" w:rsidRPr="00A42572" w:rsidRDefault="00340ABC" w:rsidP="00340ABC">
      <w:pPr>
        <w:ind w:left="1134" w:hanging="567"/>
        <w:rPr>
          <w:noProof/>
          <w:szCs w:val="24"/>
        </w:rPr>
      </w:pPr>
      <w:r w:rsidRPr="00A42572">
        <w:rPr>
          <w:noProof/>
        </w:rPr>
        <w:t>–</w:t>
      </w:r>
      <w:r w:rsidRPr="00A42572">
        <w:rPr>
          <w:noProof/>
        </w:rPr>
        <w:tab/>
        <w:t>32013 R 1031: Komisjoni rakendusmäärus (EL) nr 1031/2013, 24. oktoober 2013 (ELT L 283, 25.10.2013, lk 17),</w:t>
      </w:r>
    </w:p>
    <w:p w14:paraId="24B808F9" w14:textId="77777777" w:rsidR="00340ABC" w:rsidRPr="00A42572" w:rsidRDefault="00340ABC" w:rsidP="00340ABC">
      <w:pPr>
        <w:ind w:left="1134" w:hanging="567"/>
        <w:rPr>
          <w:noProof/>
          <w:szCs w:val="24"/>
        </w:rPr>
      </w:pPr>
    </w:p>
    <w:p w14:paraId="433D0F73" w14:textId="77777777" w:rsidR="00340ABC" w:rsidRPr="00A42572" w:rsidRDefault="00340ABC" w:rsidP="00340ABC">
      <w:pPr>
        <w:ind w:left="1134" w:hanging="567"/>
        <w:rPr>
          <w:noProof/>
          <w:szCs w:val="24"/>
        </w:rPr>
      </w:pPr>
      <w:r w:rsidRPr="00A42572">
        <w:rPr>
          <w:noProof/>
        </w:rPr>
        <w:t>–</w:t>
      </w:r>
      <w:r w:rsidRPr="00A42572">
        <w:rPr>
          <w:noProof/>
        </w:rPr>
        <w:tab/>
        <w:t>32013 R 1136: Komisjoni rakendusmäärus (EL) nr 1136/2013, 12. november 2013 (ELT L 302, 13.11.2013, lk 34),</w:t>
      </w:r>
    </w:p>
    <w:p w14:paraId="18868433" w14:textId="77777777" w:rsidR="00340ABC" w:rsidRPr="00A42572" w:rsidRDefault="00340ABC" w:rsidP="00340ABC">
      <w:pPr>
        <w:ind w:left="1134" w:hanging="567"/>
        <w:rPr>
          <w:noProof/>
          <w:szCs w:val="24"/>
        </w:rPr>
      </w:pPr>
    </w:p>
    <w:p w14:paraId="7B8A4EB2" w14:textId="77777777" w:rsidR="00340ABC" w:rsidRPr="00A42572" w:rsidRDefault="00340ABC" w:rsidP="00340ABC">
      <w:pPr>
        <w:ind w:left="1134" w:hanging="567"/>
        <w:rPr>
          <w:noProof/>
          <w:szCs w:val="24"/>
        </w:rPr>
      </w:pPr>
      <w:r w:rsidRPr="00A42572">
        <w:rPr>
          <w:noProof/>
        </w:rPr>
        <w:t>–</w:t>
      </w:r>
      <w:r w:rsidRPr="00A42572">
        <w:rPr>
          <w:noProof/>
        </w:rPr>
        <w:tab/>
        <w:t>32013 R 1175: Komisjoni rakendusmäärus (EL) nr 1175/2013, 20. november 2013 (ELT L 312, 21.11.2013, lk 18),</w:t>
      </w:r>
    </w:p>
    <w:p w14:paraId="03FA0F62" w14:textId="77777777" w:rsidR="00340ABC" w:rsidRPr="00A42572" w:rsidRDefault="00340ABC" w:rsidP="00340ABC">
      <w:pPr>
        <w:ind w:left="1134" w:hanging="567"/>
        <w:rPr>
          <w:noProof/>
          <w:szCs w:val="24"/>
        </w:rPr>
      </w:pPr>
    </w:p>
    <w:p w14:paraId="2B2CDAE0" w14:textId="77777777" w:rsidR="00340ABC" w:rsidRPr="00A42572" w:rsidRDefault="00340ABC" w:rsidP="00340ABC">
      <w:pPr>
        <w:ind w:left="1134" w:hanging="567"/>
        <w:rPr>
          <w:noProof/>
          <w:szCs w:val="24"/>
        </w:rPr>
      </w:pPr>
      <w:r w:rsidRPr="00A42572">
        <w:rPr>
          <w:noProof/>
        </w:rPr>
        <w:t>–</w:t>
      </w:r>
      <w:r w:rsidRPr="00A42572">
        <w:rPr>
          <w:noProof/>
        </w:rPr>
        <w:tab/>
        <w:t>32013 R 1176: Komisjoni rakendusmäärus (EL) nr 1176/2013, 20. november 2013 (ELT L 312, 21.11.2013, lk 23),</w:t>
      </w:r>
    </w:p>
    <w:p w14:paraId="72D586A8" w14:textId="77777777" w:rsidR="00340ABC" w:rsidRPr="00A42572" w:rsidRDefault="00340ABC" w:rsidP="00340ABC">
      <w:pPr>
        <w:ind w:left="1134" w:hanging="567"/>
        <w:rPr>
          <w:noProof/>
          <w:szCs w:val="24"/>
        </w:rPr>
      </w:pPr>
    </w:p>
    <w:p w14:paraId="049BDF95" w14:textId="77777777" w:rsidR="00340ABC" w:rsidRPr="00A42572" w:rsidRDefault="00340ABC" w:rsidP="00340ABC">
      <w:pPr>
        <w:ind w:left="1134" w:hanging="567"/>
        <w:rPr>
          <w:noProof/>
          <w:szCs w:val="24"/>
        </w:rPr>
      </w:pPr>
      <w:r w:rsidRPr="00A42572">
        <w:rPr>
          <w:noProof/>
        </w:rPr>
        <w:t>–</w:t>
      </w:r>
      <w:r w:rsidRPr="00A42572">
        <w:rPr>
          <w:noProof/>
        </w:rPr>
        <w:tab/>
        <w:t>32013 R 1177: Komisjoni rakendusmäärus (EL) nr 1177/2013, 20. november 2013 (ELT L 312, 21.11.2013, lk 28),</w:t>
      </w:r>
    </w:p>
    <w:p w14:paraId="6ADD170A" w14:textId="77777777" w:rsidR="00340ABC" w:rsidRPr="00A42572" w:rsidRDefault="00340ABC" w:rsidP="00340ABC">
      <w:pPr>
        <w:ind w:left="1134" w:hanging="567"/>
        <w:rPr>
          <w:noProof/>
          <w:szCs w:val="24"/>
        </w:rPr>
      </w:pPr>
    </w:p>
    <w:p w14:paraId="6A67AFF6" w14:textId="26D6652F" w:rsidR="003977C9" w:rsidRPr="00A42572" w:rsidRDefault="003977C9" w:rsidP="003977C9">
      <w:pPr>
        <w:rPr>
          <w:noProof/>
        </w:rPr>
      </w:pPr>
      <w:r w:rsidRPr="00A42572">
        <w:rPr>
          <w:noProof/>
        </w:rPr>
        <w:br w:type="page"/>
      </w:r>
    </w:p>
    <w:p w14:paraId="3EC9D883" w14:textId="09F4765F" w:rsidR="00340ABC" w:rsidRPr="00A42572" w:rsidRDefault="003977C9" w:rsidP="00340ABC">
      <w:pPr>
        <w:ind w:left="1134" w:hanging="567"/>
        <w:rPr>
          <w:noProof/>
          <w:szCs w:val="24"/>
        </w:rPr>
      </w:pPr>
      <w:r w:rsidRPr="00A42572">
        <w:rPr>
          <w:noProof/>
        </w:rPr>
        <w:t>–</w:t>
      </w:r>
      <w:r w:rsidR="00340ABC" w:rsidRPr="00A42572">
        <w:rPr>
          <w:noProof/>
        </w:rPr>
        <w:tab/>
        <w:t>32013 R 1187: Komisjoni rakendusmäärus (EL) nr 1187/2013, 21. november 2013 (ELT L 313, 22.11.2013, lk 42),</w:t>
      </w:r>
    </w:p>
    <w:p w14:paraId="6083F96C" w14:textId="77777777" w:rsidR="00340ABC" w:rsidRPr="00A42572" w:rsidRDefault="00340ABC" w:rsidP="00340ABC">
      <w:pPr>
        <w:ind w:left="1134" w:hanging="567"/>
        <w:rPr>
          <w:noProof/>
          <w:szCs w:val="24"/>
        </w:rPr>
      </w:pPr>
    </w:p>
    <w:p w14:paraId="42048A49" w14:textId="77777777" w:rsidR="00340ABC" w:rsidRPr="00A42572" w:rsidRDefault="00340ABC" w:rsidP="00340ABC">
      <w:pPr>
        <w:ind w:left="1134" w:hanging="567"/>
        <w:rPr>
          <w:noProof/>
          <w:szCs w:val="24"/>
        </w:rPr>
      </w:pPr>
      <w:r w:rsidRPr="00A42572">
        <w:rPr>
          <w:noProof/>
        </w:rPr>
        <w:t>–</w:t>
      </w:r>
      <w:r w:rsidRPr="00A42572">
        <w:rPr>
          <w:noProof/>
        </w:rPr>
        <w:tab/>
        <w:t>32013 R 1192: Komisjoni rakendusmäärus (EL) nr 1192/2013, 22. november 2013 (ELT L 314, 23.11.2013, lk 6),</w:t>
      </w:r>
    </w:p>
    <w:p w14:paraId="4339FB7F" w14:textId="77777777" w:rsidR="00340ABC" w:rsidRPr="00A42572" w:rsidRDefault="00340ABC" w:rsidP="00340ABC">
      <w:pPr>
        <w:ind w:left="1134" w:hanging="567"/>
        <w:rPr>
          <w:noProof/>
          <w:szCs w:val="24"/>
        </w:rPr>
      </w:pPr>
    </w:p>
    <w:p w14:paraId="2271FCF9" w14:textId="77777777" w:rsidR="00340ABC" w:rsidRPr="00A42572" w:rsidRDefault="00340ABC" w:rsidP="00340ABC">
      <w:pPr>
        <w:ind w:left="1134" w:hanging="567"/>
        <w:rPr>
          <w:noProof/>
          <w:szCs w:val="24"/>
        </w:rPr>
      </w:pPr>
      <w:r w:rsidRPr="00A42572">
        <w:rPr>
          <w:noProof/>
        </w:rPr>
        <w:t>–</w:t>
      </w:r>
      <w:r w:rsidRPr="00A42572">
        <w:rPr>
          <w:noProof/>
        </w:rPr>
        <w:tab/>
        <w:t>32013 R 1195: Komisjoni rakendusmäärus (EL) nr 1195/2013, 22. november 2013 (ELT L 315, 26.11.2013, lk 27),</w:t>
      </w:r>
    </w:p>
    <w:p w14:paraId="0A029B07" w14:textId="77777777" w:rsidR="00340ABC" w:rsidRPr="00A42572" w:rsidRDefault="00340ABC" w:rsidP="00340ABC">
      <w:pPr>
        <w:ind w:left="1134" w:hanging="567"/>
        <w:rPr>
          <w:noProof/>
          <w:szCs w:val="24"/>
        </w:rPr>
      </w:pPr>
    </w:p>
    <w:p w14:paraId="2102025C" w14:textId="77777777" w:rsidR="00340ABC" w:rsidRPr="00A42572" w:rsidRDefault="00340ABC" w:rsidP="00340ABC">
      <w:pPr>
        <w:ind w:left="1134" w:hanging="567"/>
        <w:rPr>
          <w:noProof/>
          <w:szCs w:val="24"/>
        </w:rPr>
      </w:pPr>
      <w:r w:rsidRPr="00A42572">
        <w:rPr>
          <w:noProof/>
        </w:rPr>
        <w:t>–</w:t>
      </w:r>
      <w:r w:rsidRPr="00A42572">
        <w:rPr>
          <w:noProof/>
        </w:rPr>
        <w:tab/>
        <w:t>32013 R 1199: Komisjoni rakendusmäärus (EL) nr 1199/2013, 25. november 2013 (ELT L 315, 26.11.2013, lk 69),</w:t>
      </w:r>
    </w:p>
    <w:p w14:paraId="65213A58" w14:textId="77777777" w:rsidR="00340ABC" w:rsidRPr="00A42572" w:rsidRDefault="00340ABC" w:rsidP="00340ABC">
      <w:pPr>
        <w:ind w:left="1134" w:hanging="567"/>
        <w:rPr>
          <w:noProof/>
          <w:szCs w:val="24"/>
        </w:rPr>
      </w:pPr>
    </w:p>
    <w:p w14:paraId="46C82147" w14:textId="77777777" w:rsidR="00340ABC" w:rsidRPr="00A42572" w:rsidRDefault="00340ABC" w:rsidP="00340ABC">
      <w:pPr>
        <w:ind w:left="1134" w:hanging="567"/>
        <w:rPr>
          <w:noProof/>
          <w:szCs w:val="24"/>
        </w:rPr>
      </w:pPr>
      <w:r w:rsidRPr="00A42572">
        <w:rPr>
          <w:noProof/>
        </w:rPr>
        <w:t>–</w:t>
      </w:r>
      <w:r w:rsidRPr="00A42572">
        <w:rPr>
          <w:noProof/>
        </w:rPr>
        <w:tab/>
        <w:t>32013 R 0187: Komisjoni rakendusmäärus (EL) nr 187/2013, 5. märts 2013 (ELT L 65, 6.3.2013, lk 10),</w:t>
      </w:r>
    </w:p>
    <w:p w14:paraId="06B17C6F" w14:textId="77777777" w:rsidR="00340ABC" w:rsidRPr="00A42572" w:rsidRDefault="00340ABC" w:rsidP="00340ABC">
      <w:pPr>
        <w:ind w:left="1134" w:hanging="567"/>
        <w:rPr>
          <w:noProof/>
          <w:szCs w:val="24"/>
        </w:rPr>
      </w:pPr>
    </w:p>
    <w:p w14:paraId="61FF676B" w14:textId="77777777" w:rsidR="00340ABC" w:rsidRPr="00A42572" w:rsidRDefault="00340ABC" w:rsidP="00340ABC">
      <w:pPr>
        <w:ind w:left="1134" w:hanging="567"/>
        <w:rPr>
          <w:noProof/>
          <w:szCs w:val="24"/>
        </w:rPr>
      </w:pPr>
      <w:r w:rsidRPr="00A42572">
        <w:rPr>
          <w:noProof/>
        </w:rPr>
        <w:t>–</w:t>
      </w:r>
      <w:r w:rsidRPr="00A42572">
        <w:rPr>
          <w:noProof/>
        </w:rPr>
        <w:tab/>
        <w:t>32013 R 0190: Komisjoni rakendusmäärus (EL) nr 190/2013, 5. märts 2013 (ELT L 62, 6.3.2013, lk 19),</w:t>
      </w:r>
    </w:p>
    <w:p w14:paraId="1E2F5D73" w14:textId="77777777" w:rsidR="00340ABC" w:rsidRPr="00A42572" w:rsidRDefault="00340ABC" w:rsidP="00340ABC">
      <w:pPr>
        <w:ind w:left="1134" w:hanging="567"/>
        <w:rPr>
          <w:noProof/>
          <w:szCs w:val="24"/>
        </w:rPr>
      </w:pPr>
    </w:p>
    <w:p w14:paraId="1A20B5A2" w14:textId="77777777" w:rsidR="00340ABC" w:rsidRPr="00A42572" w:rsidRDefault="00340ABC" w:rsidP="00340ABC">
      <w:pPr>
        <w:ind w:left="1134" w:hanging="567"/>
        <w:rPr>
          <w:noProof/>
          <w:szCs w:val="24"/>
        </w:rPr>
      </w:pPr>
      <w:r w:rsidRPr="00A42572">
        <w:rPr>
          <w:noProof/>
        </w:rPr>
        <w:t>–</w:t>
      </w:r>
      <w:r w:rsidRPr="00A42572">
        <w:rPr>
          <w:noProof/>
        </w:rPr>
        <w:tab/>
        <w:t>32013 R 0365: Komisjoni rakendusmäärus (EL) nr 365/2013, 22. aprill 2013 (ELT L 111, 23.4.2013, lk 27),</w:t>
      </w:r>
    </w:p>
    <w:p w14:paraId="73E4CBCF" w14:textId="77777777" w:rsidR="00340ABC" w:rsidRPr="00A42572" w:rsidRDefault="00340ABC" w:rsidP="00340ABC">
      <w:pPr>
        <w:ind w:left="1134" w:hanging="567"/>
        <w:rPr>
          <w:noProof/>
          <w:szCs w:val="24"/>
        </w:rPr>
      </w:pPr>
    </w:p>
    <w:p w14:paraId="2B6BBABD" w14:textId="77777777" w:rsidR="00340ABC" w:rsidRPr="00A42572" w:rsidRDefault="00340ABC" w:rsidP="00340ABC">
      <w:pPr>
        <w:ind w:left="1134" w:hanging="567"/>
        <w:rPr>
          <w:noProof/>
          <w:szCs w:val="24"/>
        </w:rPr>
      </w:pPr>
      <w:r w:rsidRPr="00A42572">
        <w:rPr>
          <w:noProof/>
        </w:rPr>
        <w:t>–</w:t>
      </w:r>
      <w:r w:rsidRPr="00A42572">
        <w:rPr>
          <w:noProof/>
        </w:rPr>
        <w:tab/>
        <w:t>32013 R 0369: Komisjoni rakendusmäärus (EL) nr 369/2013, 22. aprill 2013 (ELT L 111, 23.4.2013, lk 39),</w:t>
      </w:r>
    </w:p>
    <w:p w14:paraId="5EE7A5EC" w14:textId="77777777" w:rsidR="00340ABC" w:rsidRPr="00A42572" w:rsidRDefault="00340ABC" w:rsidP="00340ABC">
      <w:pPr>
        <w:ind w:left="1134" w:hanging="567"/>
        <w:rPr>
          <w:noProof/>
          <w:szCs w:val="24"/>
        </w:rPr>
      </w:pPr>
    </w:p>
    <w:p w14:paraId="77D53096" w14:textId="77777777" w:rsidR="00340ABC" w:rsidRPr="00A42572" w:rsidRDefault="00340ABC" w:rsidP="00340ABC">
      <w:pPr>
        <w:ind w:left="1134" w:hanging="567"/>
        <w:rPr>
          <w:noProof/>
          <w:szCs w:val="24"/>
        </w:rPr>
      </w:pPr>
      <w:r w:rsidRPr="00A42572">
        <w:rPr>
          <w:noProof/>
        </w:rPr>
        <w:t>–</w:t>
      </w:r>
      <w:r w:rsidRPr="00A42572">
        <w:rPr>
          <w:noProof/>
        </w:rPr>
        <w:tab/>
        <w:t>32013 R 0485: Komisjoni rakendusmäärus (EL) nr 485/2013, 24. mai 2013 (ELT L 139, 25.5.2013, lk 12),</w:t>
      </w:r>
    </w:p>
    <w:p w14:paraId="48B5F33C" w14:textId="77777777" w:rsidR="00340ABC" w:rsidRPr="00A42572" w:rsidRDefault="00340ABC" w:rsidP="00340ABC">
      <w:pPr>
        <w:ind w:left="1134" w:hanging="567"/>
        <w:rPr>
          <w:noProof/>
          <w:szCs w:val="24"/>
        </w:rPr>
      </w:pPr>
    </w:p>
    <w:p w14:paraId="6511C164" w14:textId="75350752" w:rsidR="003977C9" w:rsidRPr="00A42572" w:rsidRDefault="003977C9" w:rsidP="003977C9">
      <w:pPr>
        <w:rPr>
          <w:noProof/>
        </w:rPr>
      </w:pPr>
      <w:r w:rsidRPr="00A42572">
        <w:rPr>
          <w:noProof/>
        </w:rPr>
        <w:br w:type="page"/>
      </w:r>
    </w:p>
    <w:p w14:paraId="074131AC" w14:textId="0E66C782" w:rsidR="00340ABC" w:rsidRPr="00A42572" w:rsidRDefault="003977C9" w:rsidP="00340ABC">
      <w:pPr>
        <w:ind w:left="1134" w:hanging="567"/>
        <w:rPr>
          <w:noProof/>
          <w:szCs w:val="24"/>
        </w:rPr>
      </w:pPr>
      <w:r w:rsidRPr="00A42572">
        <w:rPr>
          <w:noProof/>
        </w:rPr>
        <w:t>–</w:t>
      </w:r>
      <w:r w:rsidR="00340ABC" w:rsidRPr="00A42572">
        <w:rPr>
          <w:noProof/>
        </w:rPr>
        <w:tab/>
        <w:t>32013 R 0532: Komisjoni rakendusmäärus (EL) nr 532/2013, 10. juuni 2013 (ELT L 159, 11.6.2013, lk 6),</w:t>
      </w:r>
    </w:p>
    <w:p w14:paraId="6B1B4409" w14:textId="77777777" w:rsidR="00340ABC" w:rsidRPr="00A42572" w:rsidRDefault="00340ABC" w:rsidP="00340ABC">
      <w:pPr>
        <w:ind w:left="1134" w:hanging="567"/>
        <w:rPr>
          <w:noProof/>
          <w:szCs w:val="24"/>
        </w:rPr>
      </w:pPr>
    </w:p>
    <w:p w14:paraId="100E0216" w14:textId="77777777" w:rsidR="00340ABC" w:rsidRPr="00A42572" w:rsidRDefault="00340ABC" w:rsidP="00340ABC">
      <w:pPr>
        <w:ind w:left="1134" w:hanging="567"/>
        <w:rPr>
          <w:noProof/>
          <w:szCs w:val="24"/>
        </w:rPr>
      </w:pPr>
      <w:r w:rsidRPr="00A42572">
        <w:rPr>
          <w:noProof/>
        </w:rPr>
        <w:t>–</w:t>
      </w:r>
      <w:r w:rsidRPr="00A42572">
        <w:rPr>
          <w:noProof/>
        </w:rPr>
        <w:tab/>
        <w:t>32013 R 0781: Komisjoni rakendusmäärus (EL) nr 781/2013, 14. august 2013 (ELT L 219, 15.8.2013, lk 22),</w:t>
      </w:r>
    </w:p>
    <w:p w14:paraId="0472C05E" w14:textId="77777777" w:rsidR="00340ABC" w:rsidRPr="00A42572" w:rsidRDefault="00340ABC" w:rsidP="00340ABC">
      <w:pPr>
        <w:ind w:left="1134" w:hanging="567"/>
        <w:rPr>
          <w:noProof/>
          <w:szCs w:val="24"/>
        </w:rPr>
      </w:pPr>
    </w:p>
    <w:p w14:paraId="414A765E" w14:textId="77777777" w:rsidR="00340ABC" w:rsidRPr="00A42572" w:rsidRDefault="00340ABC" w:rsidP="00340ABC">
      <w:pPr>
        <w:ind w:left="1134" w:hanging="567"/>
        <w:rPr>
          <w:noProof/>
          <w:szCs w:val="24"/>
        </w:rPr>
      </w:pPr>
      <w:r w:rsidRPr="00A42572">
        <w:rPr>
          <w:noProof/>
        </w:rPr>
        <w:t>–</w:t>
      </w:r>
      <w:r w:rsidRPr="00A42572">
        <w:rPr>
          <w:noProof/>
        </w:rPr>
        <w:tab/>
        <w:t>32013 R 0790: Komisjoni rakendusmäärus (EL) nr 790/2013, 19. august 2013 (ELT L 222, 20.8.2013, lk 6),</w:t>
      </w:r>
    </w:p>
    <w:p w14:paraId="60ABD208" w14:textId="77777777" w:rsidR="00340ABC" w:rsidRPr="00A42572" w:rsidRDefault="00340ABC" w:rsidP="00340ABC">
      <w:pPr>
        <w:ind w:left="1134" w:hanging="567"/>
        <w:rPr>
          <w:noProof/>
          <w:szCs w:val="24"/>
        </w:rPr>
      </w:pPr>
    </w:p>
    <w:p w14:paraId="3AA56D99" w14:textId="77777777" w:rsidR="00340ABC" w:rsidRPr="00A42572" w:rsidRDefault="00340ABC" w:rsidP="00340ABC">
      <w:pPr>
        <w:ind w:left="1134" w:hanging="567"/>
        <w:rPr>
          <w:noProof/>
          <w:szCs w:val="24"/>
        </w:rPr>
      </w:pPr>
      <w:r w:rsidRPr="00A42572">
        <w:rPr>
          <w:noProof/>
        </w:rPr>
        <w:t>–</w:t>
      </w:r>
      <w:r w:rsidRPr="00A42572">
        <w:rPr>
          <w:noProof/>
        </w:rPr>
        <w:tab/>
        <w:t>32013 R 0798: Komisjoni rakendusmäärus (EL) nr 798/2013, 21. august 2013 (ELT L 224, 22.8.2013, lk 9),</w:t>
      </w:r>
    </w:p>
    <w:p w14:paraId="776A679C" w14:textId="77777777" w:rsidR="00340ABC" w:rsidRPr="00A42572" w:rsidRDefault="00340ABC" w:rsidP="00340ABC">
      <w:pPr>
        <w:ind w:left="1134" w:hanging="567"/>
        <w:rPr>
          <w:noProof/>
          <w:szCs w:val="24"/>
        </w:rPr>
      </w:pPr>
    </w:p>
    <w:p w14:paraId="4815D47E" w14:textId="77777777" w:rsidR="00340ABC" w:rsidRPr="00A42572" w:rsidRDefault="00340ABC" w:rsidP="00340ABC">
      <w:pPr>
        <w:ind w:left="1134" w:hanging="567"/>
        <w:rPr>
          <w:noProof/>
          <w:szCs w:val="24"/>
        </w:rPr>
      </w:pPr>
      <w:r w:rsidRPr="00A42572">
        <w:rPr>
          <w:noProof/>
        </w:rPr>
        <w:t>–</w:t>
      </w:r>
      <w:r w:rsidRPr="00A42572">
        <w:rPr>
          <w:noProof/>
        </w:rPr>
        <w:tab/>
        <w:t>32013 R 1089: Komisjoni rakendusmäärus (EL) nr 1089/2013, 4. november 2013 (ELT L 293, 5.11.2013, lk 31),</w:t>
      </w:r>
    </w:p>
    <w:p w14:paraId="0885B354" w14:textId="77777777" w:rsidR="00340ABC" w:rsidRPr="00A42572" w:rsidRDefault="00340ABC" w:rsidP="00340ABC">
      <w:pPr>
        <w:ind w:left="1134" w:hanging="567"/>
        <w:rPr>
          <w:noProof/>
          <w:szCs w:val="24"/>
        </w:rPr>
      </w:pPr>
    </w:p>
    <w:p w14:paraId="0C3D50EC" w14:textId="77777777" w:rsidR="00340ABC" w:rsidRPr="00A42572" w:rsidRDefault="00340ABC" w:rsidP="00340ABC">
      <w:pPr>
        <w:ind w:left="1134" w:hanging="567"/>
        <w:rPr>
          <w:noProof/>
          <w:szCs w:val="24"/>
        </w:rPr>
      </w:pPr>
      <w:r w:rsidRPr="00A42572">
        <w:rPr>
          <w:noProof/>
        </w:rPr>
        <w:t>–</w:t>
      </w:r>
      <w:r w:rsidRPr="00A42572">
        <w:rPr>
          <w:noProof/>
        </w:rPr>
        <w:tab/>
        <w:t>32013 R 1124: Komisjoni rakendusmäärus (EL) nr 1124/2013, 8. november 2013 (ELT L 299, 9.11.2013, lk 34),</w:t>
      </w:r>
    </w:p>
    <w:p w14:paraId="27561214" w14:textId="77777777" w:rsidR="00340ABC" w:rsidRPr="00A42572" w:rsidRDefault="00340ABC" w:rsidP="00340ABC">
      <w:pPr>
        <w:ind w:left="1134" w:hanging="567"/>
        <w:rPr>
          <w:noProof/>
          <w:szCs w:val="24"/>
        </w:rPr>
      </w:pPr>
    </w:p>
    <w:p w14:paraId="2C00406A" w14:textId="77777777" w:rsidR="00340ABC" w:rsidRPr="00A42572" w:rsidRDefault="00340ABC" w:rsidP="00340ABC">
      <w:pPr>
        <w:ind w:left="1134" w:hanging="567"/>
        <w:rPr>
          <w:noProof/>
          <w:szCs w:val="24"/>
        </w:rPr>
      </w:pPr>
      <w:r w:rsidRPr="00A42572">
        <w:rPr>
          <w:noProof/>
        </w:rPr>
        <w:t>–</w:t>
      </w:r>
      <w:r w:rsidRPr="00A42572">
        <w:rPr>
          <w:noProof/>
        </w:rPr>
        <w:tab/>
        <w:t>32013 R 1150: Komisjoni rakendusmäärus (EL) nr 1150/2013, 14. november 2013 (ELT L 305, 15.11.2013, lk 13),</w:t>
      </w:r>
    </w:p>
    <w:p w14:paraId="20B3F05C" w14:textId="77777777" w:rsidR="00340ABC" w:rsidRPr="00A42572" w:rsidRDefault="00340ABC" w:rsidP="00340ABC">
      <w:pPr>
        <w:ind w:left="1134" w:hanging="567"/>
        <w:rPr>
          <w:noProof/>
          <w:szCs w:val="24"/>
        </w:rPr>
      </w:pPr>
    </w:p>
    <w:p w14:paraId="3218C8B2" w14:textId="77777777" w:rsidR="00340ABC" w:rsidRPr="00A42572" w:rsidRDefault="00340ABC" w:rsidP="00340ABC">
      <w:pPr>
        <w:ind w:left="1134" w:hanging="567"/>
        <w:rPr>
          <w:noProof/>
          <w:szCs w:val="24"/>
        </w:rPr>
      </w:pPr>
      <w:r w:rsidRPr="00A42572">
        <w:rPr>
          <w:noProof/>
        </w:rPr>
        <w:t>–</w:t>
      </w:r>
      <w:r w:rsidRPr="00A42572">
        <w:rPr>
          <w:noProof/>
        </w:rPr>
        <w:tab/>
        <w:t>32013 R 1165: Komisjoni rakendusmäärus (EL) nr 1165/2013, 18. november 2013 (ELT L 309, 19.11.2013, lk 17),</w:t>
      </w:r>
    </w:p>
    <w:p w14:paraId="7BD8353E" w14:textId="77777777" w:rsidR="00340ABC" w:rsidRPr="00A42572" w:rsidRDefault="00340ABC" w:rsidP="00340ABC">
      <w:pPr>
        <w:ind w:left="1134" w:hanging="567"/>
        <w:rPr>
          <w:noProof/>
          <w:szCs w:val="24"/>
        </w:rPr>
      </w:pPr>
    </w:p>
    <w:p w14:paraId="307F90E6" w14:textId="77777777" w:rsidR="00340ABC" w:rsidRPr="00A42572" w:rsidRDefault="00340ABC" w:rsidP="00340ABC">
      <w:pPr>
        <w:ind w:left="1134" w:hanging="567"/>
        <w:rPr>
          <w:noProof/>
          <w:szCs w:val="24"/>
        </w:rPr>
      </w:pPr>
      <w:r w:rsidRPr="00A42572">
        <w:rPr>
          <w:noProof/>
        </w:rPr>
        <w:t>–</w:t>
      </w:r>
      <w:r w:rsidRPr="00A42572">
        <w:rPr>
          <w:noProof/>
        </w:rPr>
        <w:tab/>
        <w:t>32013 R 1166: Komisjoni rakendusmäärus (EL) nr 1166/2013, 18. november 2013 (ELT L 309, 19.11.2013, lk 22),</w:t>
      </w:r>
    </w:p>
    <w:p w14:paraId="28E68752" w14:textId="77777777" w:rsidR="00340ABC" w:rsidRPr="00A42572" w:rsidRDefault="00340ABC" w:rsidP="00340ABC">
      <w:pPr>
        <w:ind w:left="1134" w:hanging="567"/>
        <w:rPr>
          <w:noProof/>
          <w:szCs w:val="24"/>
        </w:rPr>
      </w:pPr>
    </w:p>
    <w:p w14:paraId="0AEF45DA" w14:textId="1857785E" w:rsidR="003977C9" w:rsidRPr="00A42572" w:rsidRDefault="003977C9" w:rsidP="003977C9">
      <w:pPr>
        <w:rPr>
          <w:noProof/>
        </w:rPr>
      </w:pPr>
      <w:r w:rsidRPr="00A42572">
        <w:rPr>
          <w:noProof/>
        </w:rPr>
        <w:br w:type="page"/>
      </w:r>
    </w:p>
    <w:p w14:paraId="2EE21E5F" w14:textId="6EB15C27" w:rsidR="00340ABC" w:rsidRPr="00A42572" w:rsidRDefault="003977C9" w:rsidP="00340ABC">
      <w:pPr>
        <w:ind w:left="1134" w:hanging="567"/>
        <w:rPr>
          <w:noProof/>
          <w:szCs w:val="24"/>
        </w:rPr>
      </w:pPr>
      <w:r w:rsidRPr="00A42572">
        <w:rPr>
          <w:noProof/>
        </w:rPr>
        <w:t>–</w:t>
      </w:r>
      <w:r w:rsidR="00340ABC" w:rsidRPr="00A42572">
        <w:rPr>
          <w:noProof/>
        </w:rPr>
        <w:tab/>
        <w:t>32013 R 1178: Komisjoni rakendusmäärus (EL) nr 1178/2013, 20. november 2013 (ELT L 312, 21.11.2013, lk 33),</w:t>
      </w:r>
    </w:p>
    <w:p w14:paraId="33B3E43A" w14:textId="77777777" w:rsidR="00340ABC" w:rsidRPr="00A42572" w:rsidRDefault="00340ABC" w:rsidP="00340ABC">
      <w:pPr>
        <w:ind w:left="1134" w:hanging="567"/>
        <w:rPr>
          <w:noProof/>
          <w:szCs w:val="24"/>
        </w:rPr>
      </w:pPr>
    </w:p>
    <w:p w14:paraId="17474403" w14:textId="77777777" w:rsidR="00340ABC" w:rsidRPr="00A42572" w:rsidRDefault="00340ABC" w:rsidP="00340ABC">
      <w:pPr>
        <w:ind w:left="1134" w:hanging="567"/>
        <w:rPr>
          <w:noProof/>
          <w:szCs w:val="24"/>
        </w:rPr>
      </w:pPr>
      <w:r w:rsidRPr="00A42572">
        <w:rPr>
          <w:noProof/>
        </w:rPr>
        <w:t>–</w:t>
      </w:r>
      <w:r w:rsidRPr="00A42572">
        <w:rPr>
          <w:noProof/>
        </w:rPr>
        <w:tab/>
        <w:t>32014 R 0085: Komisjoni rakendusmäärus (EL) nr 85/2014, 30. jaanuar 2014 (ELT L 28, 31.1.2014, lk 34),</w:t>
      </w:r>
    </w:p>
    <w:p w14:paraId="2408F0BF" w14:textId="77777777" w:rsidR="00340ABC" w:rsidRPr="00A42572" w:rsidRDefault="00340ABC" w:rsidP="00340ABC">
      <w:pPr>
        <w:ind w:left="1134" w:hanging="567"/>
        <w:rPr>
          <w:noProof/>
          <w:szCs w:val="24"/>
        </w:rPr>
      </w:pPr>
    </w:p>
    <w:p w14:paraId="06089812" w14:textId="4F9446C1" w:rsidR="00340ABC" w:rsidRPr="00A42572" w:rsidRDefault="00340ABC" w:rsidP="00340ABC">
      <w:pPr>
        <w:ind w:left="1134" w:hanging="567"/>
        <w:rPr>
          <w:noProof/>
          <w:szCs w:val="24"/>
        </w:rPr>
      </w:pPr>
      <w:r w:rsidRPr="00A42572">
        <w:rPr>
          <w:noProof/>
        </w:rPr>
        <w:t>–</w:t>
      </w:r>
      <w:r w:rsidRPr="00A42572">
        <w:rPr>
          <w:noProof/>
        </w:rPr>
        <w:tab/>
        <w:t>32014 R 0140: Komisjoni rakendusmäärus (EL) nr 140/2014, 13. veebruar 2014 (ELT L 44, 14.2.2014, lk 35),</w:t>
      </w:r>
    </w:p>
    <w:p w14:paraId="12BEA55C" w14:textId="77777777" w:rsidR="00340ABC" w:rsidRPr="00A42572" w:rsidRDefault="00340ABC" w:rsidP="00340ABC">
      <w:pPr>
        <w:ind w:left="1134" w:hanging="567"/>
        <w:rPr>
          <w:noProof/>
          <w:szCs w:val="24"/>
        </w:rPr>
      </w:pPr>
    </w:p>
    <w:p w14:paraId="36DA8474" w14:textId="77777777" w:rsidR="00340ABC" w:rsidRPr="00A42572" w:rsidRDefault="00340ABC" w:rsidP="00340ABC">
      <w:pPr>
        <w:ind w:left="1134" w:hanging="567"/>
        <w:rPr>
          <w:noProof/>
          <w:szCs w:val="24"/>
        </w:rPr>
      </w:pPr>
      <w:r w:rsidRPr="00A42572">
        <w:rPr>
          <w:noProof/>
        </w:rPr>
        <w:t>–</w:t>
      </w:r>
      <w:r w:rsidRPr="00A42572">
        <w:rPr>
          <w:noProof/>
        </w:rPr>
        <w:tab/>
        <w:t>32014 R 0141: Komisjoni rakendusmäärus (EL) nr 141/2014, 13. veebruar 2014 (ELT L 44, 14.2.2014, lk 40),</w:t>
      </w:r>
    </w:p>
    <w:p w14:paraId="78181B4C" w14:textId="77777777" w:rsidR="00340ABC" w:rsidRPr="00A42572" w:rsidRDefault="00340ABC" w:rsidP="00340ABC">
      <w:pPr>
        <w:ind w:left="1134" w:hanging="567"/>
        <w:rPr>
          <w:noProof/>
          <w:szCs w:val="24"/>
        </w:rPr>
      </w:pPr>
    </w:p>
    <w:p w14:paraId="4FDC258C" w14:textId="77777777" w:rsidR="00340ABC" w:rsidRPr="00A42572" w:rsidRDefault="00340ABC" w:rsidP="00340ABC">
      <w:pPr>
        <w:ind w:left="1134" w:hanging="567"/>
        <w:rPr>
          <w:noProof/>
          <w:szCs w:val="24"/>
        </w:rPr>
      </w:pPr>
      <w:r w:rsidRPr="00A42572">
        <w:rPr>
          <w:noProof/>
        </w:rPr>
        <w:t>–</w:t>
      </w:r>
      <w:r w:rsidRPr="00A42572">
        <w:rPr>
          <w:noProof/>
        </w:rPr>
        <w:tab/>
        <w:t>32014 R 0143: Komisjoni rakendusmäärus (EL) nr 143/2014, 14. veebruar 2014 (ELT L 45, 15.2.2014, lk 1),</w:t>
      </w:r>
    </w:p>
    <w:p w14:paraId="4B995E46" w14:textId="77777777" w:rsidR="00340ABC" w:rsidRPr="00A42572" w:rsidRDefault="00340ABC" w:rsidP="00340ABC">
      <w:pPr>
        <w:ind w:left="1134" w:hanging="567"/>
        <w:rPr>
          <w:noProof/>
          <w:szCs w:val="24"/>
        </w:rPr>
      </w:pPr>
    </w:p>
    <w:p w14:paraId="55C28B47" w14:textId="77777777" w:rsidR="00340ABC" w:rsidRPr="00A42572" w:rsidRDefault="00340ABC" w:rsidP="00340ABC">
      <w:pPr>
        <w:ind w:left="1134" w:hanging="567"/>
        <w:rPr>
          <w:noProof/>
          <w:szCs w:val="24"/>
        </w:rPr>
      </w:pPr>
      <w:r w:rsidRPr="00A42572">
        <w:rPr>
          <w:noProof/>
        </w:rPr>
        <w:t>–</w:t>
      </w:r>
      <w:r w:rsidRPr="00A42572">
        <w:rPr>
          <w:noProof/>
        </w:rPr>
        <w:tab/>
        <w:t>32014 R 0144: Komisjoni rakendusmäärus (EL) nr 144/2014, 14. veebruar 2014 (ELT L 45, 15.2.2014, lk 7),</w:t>
      </w:r>
    </w:p>
    <w:p w14:paraId="2366198E" w14:textId="77777777" w:rsidR="00340ABC" w:rsidRPr="00A42572" w:rsidRDefault="00340ABC" w:rsidP="00340ABC">
      <w:pPr>
        <w:ind w:left="1134" w:hanging="567"/>
        <w:rPr>
          <w:noProof/>
          <w:szCs w:val="24"/>
        </w:rPr>
      </w:pPr>
    </w:p>
    <w:p w14:paraId="1EEF329B" w14:textId="77777777" w:rsidR="00340ABC" w:rsidRPr="00A42572" w:rsidRDefault="00340ABC" w:rsidP="00340ABC">
      <w:pPr>
        <w:ind w:left="1134" w:hanging="567"/>
        <w:rPr>
          <w:noProof/>
          <w:szCs w:val="24"/>
        </w:rPr>
      </w:pPr>
      <w:r w:rsidRPr="00A42572">
        <w:rPr>
          <w:noProof/>
        </w:rPr>
        <w:t>–</w:t>
      </w:r>
      <w:r w:rsidRPr="00A42572">
        <w:rPr>
          <w:noProof/>
        </w:rPr>
        <w:tab/>
        <w:t>32014 R 0145: Komisjoni rakendusmäärus (EL) nr 145/2014, 14. veebruar 2014 (ELT L 45, 15.2.2014, lk 12),</w:t>
      </w:r>
    </w:p>
    <w:p w14:paraId="59752BDD" w14:textId="77777777" w:rsidR="00340ABC" w:rsidRPr="00A42572" w:rsidRDefault="00340ABC" w:rsidP="00340ABC">
      <w:pPr>
        <w:ind w:left="1134" w:hanging="567"/>
        <w:rPr>
          <w:noProof/>
          <w:szCs w:val="24"/>
        </w:rPr>
      </w:pPr>
    </w:p>
    <w:p w14:paraId="7F20A907" w14:textId="77777777" w:rsidR="00340ABC" w:rsidRPr="00A42572" w:rsidRDefault="00340ABC" w:rsidP="00340ABC">
      <w:pPr>
        <w:ind w:left="1134" w:hanging="567"/>
        <w:rPr>
          <w:noProof/>
          <w:szCs w:val="24"/>
        </w:rPr>
      </w:pPr>
      <w:r w:rsidRPr="00A42572">
        <w:rPr>
          <w:noProof/>
        </w:rPr>
        <w:t>–</w:t>
      </w:r>
      <w:r w:rsidRPr="00A42572">
        <w:rPr>
          <w:noProof/>
        </w:rPr>
        <w:tab/>
        <w:t>32014 R 0149: Komisjoni rakendusmäärus (EL) nr 149/2014, 17. veebruar 2014 (ELT L 46, 18.2.2014, lk 3),</w:t>
      </w:r>
    </w:p>
    <w:p w14:paraId="23017964" w14:textId="77777777" w:rsidR="00340ABC" w:rsidRPr="00A42572" w:rsidRDefault="00340ABC" w:rsidP="00340ABC">
      <w:pPr>
        <w:ind w:left="1134" w:hanging="567"/>
        <w:rPr>
          <w:noProof/>
          <w:szCs w:val="24"/>
        </w:rPr>
      </w:pPr>
    </w:p>
    <w:p w14:paraId="0A9AB0F2" w14:textId="77777777" w:rsidR="00340ABC" w:rsidRPr="00A42572" w:rsidRDefault="00340ABC" w:rsidP="00340ABC">
      <w:pPr>
        <w:ind w:left="1134" w:hanging="567"/>
        <w:rPr>
          <w:noProof/>
          <w:szCs w:val="24"/>
        </w:rPr>
      </w:pPr>
      <w:r w:rsidRPr="00A42572">
        <w:rPr>
          <w:noProof/>
        </w:rPr>
        <w:t>–</w:t>
      </w:r>
      <w:r w:rsidRPr="00A42572">
        <w:rPr>
          <w:noProof/>
        </w:rPr>
        <w:tab/>
        <w:t>32014 R 0151: Komisjoni rakendusmäärus (EL) nr 151/2014, 18. veebruar 2014 (ELT L 48, 19.2.2014, lk 1),</w:t>
      </w:r>
    </w:p>
    <w:p w14:paraId="6B82EF8E" w14:textId="77777777" w:rsidR="00340ABC" w:rsidRPr="00A42572" w:rsidRDefault="00340ABC" w:rsidP="00340ABC">
      <w:pPr>
        <w:ind w:left="1134" w:hanging="567"/>
        <w:rPr>
          <w:noProof/>
          <w:szCs w:val="24"/>
        </w:rPr>
      </w:pPr>
    </w:p>
    <w:p w14:paraId="6BD56246" w14:textId="74281229" w:rsidR="003977C9" w:rsidRPr="00A42572" w:rsidRDefault="003977C9" w:rsidP="003977C9">
      <w:pPr>
        <w:rPr>
          <w:noProof/>
        </w:rPr>
      </w:pPr>
      <w:r w:rsidRPr="00A42572">
        <w:rPr>
          <w:noProof/>
        </w:rPr>
        <w:br w:type="page"/>
      </w:r>
    </w:p>
    <w:p w14:paraId="192D0AE8" w14:textId="404D9D1D" w:rsidR="00340ABC" w:rsidRPr="00A42572" w:rsidRDefault="003977C9" w:rsidP="00340ABC">
      <w:pPr>
        <w:ind w:left="1134" w:hanging="567"/>
        <w:rPr>
          <w:noProof/>
          <w:szCs w:val="24"/>
        </w:rPr>
      </w:pPr>
      <w:r w:rsidRPr="00A42572">
        <w:rPr>
          <w:noProof/>
        </w:rPr>
        <w:t>–</w:t>
      </w:r>
      <w:r w:rsidR="00340ABC" w:rsidRPr="00A42572">
        <w:rPr>
          <w:noProof/>
        </w:rPr>
        <w:tab/>
        <w:t>32014 R 0154: Komisjoni rakendusmäärus (EL) nr 154/2014, 19. veebruar 2014 (ELT L 50, 20.2.2014, lk 7),</w:t>
      </w:r>
    </w:p>
    <w:p w14:paraId="7008248B" w14:textId="77777777" w:rsidR="00340ABC" w:rsidRPr="00A42572" w:rsidRDefault="00340ABC" w:rsidP="00340ABC">
      <w:pPr>
        <w:ind w:left="1134" w:hanging="567"/>
        <w:rPr>
          <w:noProof/>
          <w:szCs w:val="24"/>
        </w:rPr>
      </w:pPr>
    </w:p>
    <w:p w14:paraId="036EE688" w14:textId="77777777" w:rsidR="00340ABC" w:rsidRPr="00A42572" w:rsidRDefault="00340ABC" w:rsidP="00340ABC">
      <w:pPr>
        <w:ind w:left="1134" w:hanging="567"/>
        <w:rPr>
          <w:noProof/>
          <w:szCs w:val="24"/>
        </w:rPr>
      </w:pPr>
      <w:r w:rsidRPr="00A42572">
        <w:rPr>
          <w:noProof/>
        </w:rPr>
        <w:t>–</w:t>
      </w:r>
      <w:r w:rsidRPr="00A42572">
        <w:rPr>
          <w:noProof/>
        </w:rPr>
        <w:tab/>
        <w:t>32014 R 0192: Komisjoni rakendusmäärus (EL) nr 192/2014, 27. veebruar 2014 (ELT L 59, 28.2.2014, lk 20),</w:t>
      </w:r>
    </w:p>
    <w:p w14:paraId="508E9099" w14:textId="77777777" w:rsidR="00340ABC" w:rsidRPr="00A42572" w:rsidRDefault="00340ABC" w:rsidP="00340ABC">
      <w:pPr>
        <w:ind w:left="1134" w:hanging="567"/>
        <w:rPr>
          <w:noProof/>
          <w:szCs w:val="24"/>
        </w:rPr>
      </w:pPr>
    </w:p>
    <w:p w14:paraId="084E2955" w14:textId="77777777" w:rsidR="00340ABC" w:rsidRPr="00A42572" w:rsidRDefault="00340ABC" w:rsidP="00340ABC">
      <w:pPr>
        <w:ind w:left="1134" w:hanging="567"/>
        <w:rPr>
          <w:noProof/>
          <w:szCs w:val="24"/>
        </w:rPr>
      </w:pPr>
      <w:r w:rsidRPr="00A42572">
        <w:rPr>
          <w:noProof/>
        </w:rPr>
        <w:t>–</w:t>
      </w:r>
      <w:r w:rsidRPr="00A42572">
        <w:rPr>
          <w:noProof/>
        </w:rPr>
        <w:tab/>
        <w:t>32014 R 0193: Komisjoni rakendusmäärus (EL) nr 193/2014, 27. veebruar 2014 (ELT L 59, 28.2.2014, lk 25),</w:t>
      </w:r>
    </w:p>
    <w:p w14:paraId="39945D00" w14:textId="77777777" w:rsidR="00340ABC" w:rsidRPr="00A42572" w:rsidRDefault="00340ABC" w:rsidP="00340ABC">
      <w:pPr>
        <w:ind w:left="1134" w:hanging="567"/>
        <w:rPr>
          <w:noProof/>
          <w:szCs w:val="24"/>
        </w:rPr>
      </w:pPr>
    </w:p>
    <w:p w14:paraId="0BC0888B" w14:textId="77777777" w:rsidR="00340ABC" w:rsidRPr="00A42572" w:rsidRDefault="00340ABC" w:rsidP="00340ABC">
      <w:pPr>
        <w:ind w:left="1134" w:hanging="567"/>
        <w:rPr>
          <w:noProof/>
          <w:szCs w:val="24"/>
        </w:rPr>
      </w:pPr>
      <w:r w:rsidRPr="00A42572">
        <w:rPr>
          <w:noProof/>
        </w:rPr>
        <w:t>–</w:t>
      </w:r>
      <w:r w:rsidRPr="00A42572">
        <w:rPr>
          <w:noProof/>
        </w:rPr>
        <w:tab/>
        <w:t>32014 R 0187: Komisjoni rakendusmäärus (EL) nr 187/2014, 26. veebruar 2014 (ELT L 57, 27.2.2014, lk 24),</w:t>
      </w:r>
    </w:p>
    <w:p w14:paraId="7442F12B" w14:textId="77777777" w:rsidR="00340ABC" w:rsidRPr="00A42572" w:rsidRDefault="00340ABC" w:rsidP="00340ABC">
      <w:pPr>
        <w:ind w:left="1134" w:hanging="567"/>
        <w:rPr>
          <w:noProof/>
          <w:szCs w:val="24"/>
        </w:rPr>
      </w:pPr>
    </w:p>
    <w:p w14:paraId="472AF30F" w14:textId="77777777" w:rsidR="00340ABC" w:rsidRPr="00A42572" w:rsidRDefault="00340ABC" w:rsidP="00340ABC">
      <w:pPr>
        <w:ind w:left="1134" w:hanging="567"/>
        <w:rPr>
          <w:noProof/>
          <w:szCs w:val="24"/>
        </w:rPr>
      </w:pPr>
      <w:r w:rsidRPr="00A42572">
        <w:rPr>
          <w:noProof/>
        </w:rPr>
        <w:t>–</w:t>
      </w:r>
      <w:r w:rsidRPr="00A42572">
        <w:rPr>
          <w:noProof/>
        </w:rPr>
        <w:tab/>
        <w:t>32014 R 0462: Komisjoni rakendusmäärus (EL) nr 462/2014, 5. mai 2014 (ELT L 134, 7.5.2014, lk 28),</w:t>
      </w:r>
    </w:p>
    <w:p w14:paraId="55BB6AC7" w14:textId="77777777" w:rsidR="00340ABC" w:rsidRPr="00A42572" w:rsidRDefault="00340ABC" w:rsidP="00340ABC">
      <w:pPr>
        <w:ind w:left="1134" w:hanging="567"/>
        <w:rPr>
          <w:noProof/>
          <w:szCs w:val="24"/>
        </w:rPr>
      </w:pPr>
    </w:p>
    <w:p w14:paraId="11FC3674" w14:textId="77777777" w:rsidR="00340ABC" w:rsidRPr="00A42572" w:rsidRDefault="00340ABC" w:rsidP="00340ABC">
      <w:pPr>
        <w:ind w:left="1134" w:hanging="567"/>
        <w:rPr>
          <w:noProof/>
          <w:szCs w:val="24"/>
        </w:rPr>
      </w:pPr>
      <w:r w:rsidRPr="00A42572">
        <w:rPr>
          <w:noProof/>
        </w:rPr>
        <w:t>–</w:t>
      </w:r>
      <w:r w:rsidRPr="00A42572">
        <w:rPr>
          <w:noProof/>
        </w:rPr>
        <w:tab/>
        <w:t>32014 R 0485: Komisjoni rakendusmäärus (EL) nr 485/2014, 12. mai 2014 (ELT L 138, 13.5.2014, lk 65),</w:t>
      </w:r>
    </w:p>
    <w:p w14:paraId="13C1B1AC" w14:textId="77777777" w:rsidR="00340ABC" w:rsidRPr="00A42572" w:rsidRDefault="00340ABC" w:rsidP="00340ABC">
      <w:pPr>
        <w:ind w:left="1134" w:hanging="567"/>
        <w:rPr>
          <w:noProof/>
          <w:szCs w:val="24"/>
        </w:rPr>
      </w:pPr>
    </w:p>
    <w:p w14:paraId="08C9C970" w14:textId="77777777" w:rsidR="00340ABC" w:rsidRPr="00A42572" w:rsidRDefault="00340ABC" w:rsidP="00340ABC">
      <w:pPr>
        <w:ind w:left="1134" w:hanging="567"/>
        <w:rPr>
          <w:noProof/>
          <w:szCs w:val="24"/>
        </w:rPr>
      </w:pPr>
      <w:r w:rsidRPr="00A42572">
        <w:rPr>
          <w:noProof/>
        </w:rPr>
        <w:t>–</w:t>
      </w:r>
      <w:r w:rsidRPr="00A42572">
        <w:rPr>
          <w:noProof/>
        </w:rPr>
        <w:tab/>
        <w:t>32014 R 0486: Komisjoni rakendusmäärus (EL) nr 486/2014, 12. mai 2014 (ELT L 138, 13.5.2014, lk 70),</w:t>
      </w:r>
    </w:p>
    <w:p w14:paraId="404178C6" w14:textId="77777777" w:rsidR="00340ABC" w:rsidRPr="00A42572" w:rsidRDefault="00340ABC" w:rsidP="00340ABC">
      <w:pPr>
        <w:ind w:left="1134" w:hanging="567"/>
        <w:rPr>
          <w:noProof/>
          <w:szCs w:val="24"/>
        </w:rPr>
      </w:pPr>
    </w:p>
    <w:p w14:paraId="2AC3086A" w14:textId="77777777" w:rsidR="00340ABC" w:rsidRPr="00A42572" w:rsidRDefault="00340ABC" w:rsidP="00340ABC">
      <w:pPr>
        <w:ind w:left="1134" w:hanging="567"/>
        <w:rPr>
          <w:noProof/>
          <w:szCs w:val="24"/>
        </w:rPr>
      </w:pPr>
      <w:r w:rsidRPr="00A42572">
        <w:rPr>
          <w:noProof/>
        </w:rPr>
        <w:t>–</w:t>
      </w:r>
      <w:r w:rsidRPr="00A42572">
        <w:rPr>
          <w:noProof/>
        </w:rPr>
        <w:tab/>
        <w:t>32014 R 0487: Komisjoni rakendusmäärus (EL) nr 487/2014, 12. mai 2014 (ELT L 138, 13.5.2014, lk 72),</w:t>
      </w:r>
    </w:p>
    <w:p w14:paraId="1726A519" w14:textId="77777777" w:rsidR="00340ABC" w:rsidRPr="00A42572" w:rsidRDefault="00340ABC" w:rsidP="00340ABC">
      <w:pPr>
        <w:ind w:left="1134" w:hanging="567"/>
        <w:rPr>
          <w:noProof/>
          <w:szCs w:val="24"/>
        </w:rPr>
      </w:pPr>
    </w:p>
    <w:p w14:paraId="40987AB6" w14:textId="77777777" w:rsidR="00340ABC" w:rsidRPr="00A42572" w:rsidRDefault="00340ABC" w:rsidP="00340ABC">
      <w:pPr>
        <w:ind w:left="1134" w:hanging="567"/>
        <w:rPr>
          <w:noProof/>
          <w:szCs w:val="24"/>
        </w:rPr>
      </w:pPr>
      <w:r w:rsidRPr="00A42572">
        <w:rPr>
          <w:noProof/>
        </w:rPr>
        <w:t>–</w:t>
      </w:r>
      <w:r w:rsidRPr="00A42572">
        <w:rPr>
          <w:noProof/>
        </w:rPr>
        <w:tab/>
        <w:t>32014 R 0496: Komisjoni rakendusmäärus (EL) nr 496/2014, 14. mai 2014 (ELT L 143, 15.5.2014, lk 1),</w:t>
      </w:r>
    </w:p>
    <w:p w14:paraId="34A86EA9" w14:textId="77777777" w:rsidR="00340ABC" w:rsidRPr="00A42572" w:rsidRDefault="00340ABC" w:rsidP="00340ABC">
      <w:pPr>
        <w:ind w:left="1134" w:hanging="567"/>
        <w:rPr>
          <w:noProof/>
          <w:szCs w:val="24"/>
        </w:rPr>
      </w:pPr>
    </w:p>
    <w:p w14:paraId="755B7891" w14:textId="512D3CA0" w:rsidR="003977C9" w:rsidRPr="00A42572" w:rsidRDefault="003977C9" w:rsidP="003977C9">
      <w:pPr>
        <w:rPr>
          <w:noProof/>
        </w:rPr>
      </w:pPr>
      <w:r w:rsidRPr="00A42572">
        <w:rPr>
          <w:noProof/>
        </w:rPr>
        <w:br w:type="page"/>
      </w:r>
    </w:p>
    <w:p w14:paraId="3CAA1B5E" w14:textId="4F7B99F8" w:rsidR="00340ABC" w:rsidRPr="00A42572" w:rsidRDefault="003977C9" w:rsidP="00340ABC">
      <w:pPr>
        <w:ind w:left="1134" w:hanging="567"/>
        <w:rPr>
          <w:noProof/>
          <w:szCs w:val="24"/>
        </w:rPr>
      </w:pPr>
      <w:r w:rsidRPr="00A42572">
        <w:rPr>
          <w:noProof/>
        </w:rPr>
        <w:t>–</w:t>
      </w:r>
      <w:r w:rsidR="00340ABC" w:rsidRPr="00A42572">
        <w:rPr>
          <w:noProof/>
        </w:rPr>
        <w:tab/>
        <w:t>32014 R 0504: Komisjoni rakendusmäärus (EL) nr 504/2014, 15. mai 2014 (ELT L 145, 16.5.2014, lk 28),</w:t>
      </w:r>
    </w:p>
    <w:p w14:paraId="64E8B40C" w14:textId="77777777" w:rsidR="00340ABC" w:rsidRPr="00A42572" w:rsidRDefault="00340ABC" w:rsidP="00340ABC">
      <w:pPr>
        <w:ind w:left="1134" w:hanging="567"/>
        <w:rPr>
          <w:noProof/>
          <w:szCs w:val="24"/>
        </w:rPr>
      </w:pPr>
    </w:p>
    <w:p w14:paraId="4E501477" w14:textId="77777777" w:rsidR="00340ABC" w:rsidRPr="00A42572" w:rsidRDefault="00340ABC" w:rsidP="00340ABC">
      <w:pPr>
        <w:ind w:left="1134" w:hanging="567"/>
        <w:rPr>
          <w:noProof/>
          <w:szCs w:val="24"/>
        </w:rPr>
      </w:pPr>
      <w:r w:rsidRPr="00A42572">
        <w:rPr>
          <w:noProof/>
        </w:rPr>
        <w:t>–</w:t>
      </w:r>
      <w:r w:rsidRPr="00A42572">
        <w:rPr>
          <w:noProof/>
        </w:rPr>
        <w:tab/>
        <w:t>32014 R 0563: Komisjoni rakendusmäärus (EL) nr 563/2014, 23. mai 2014 (ELT L 156, 24.5.2014, lk 5),</w:t>
      </w:r>
    </w:p>
    <w:p w14:paraId="712DE67B" w14:textId="77777777" w:rsidR="00340ABC" w:rsidRPr="00A42572" w:rsidRDefault="00340ABC" w:rsidP="00340ABC">
      <w:pPr>
        <w:ind w:left="1134" w:hanging="567"/>
        <w:rPr>
          <w:noProof/>
          <w:szCs w:val="24"/>
        </w:rPr>
      </w:pPr>
    </w:p>
    <w:p w14:paraId="08EFE0F1" w14:textId="77777777" w:rsidR="00340ABC" w:rsidRPr="00A42572" w:rsidRDefault="00340ABC" w:rsidP="00340ABC">
      <w:pPr>
        <w:ind w:left="1134" w:hanging="567"/>
        <w:rPr>
          <w:noProof/>
          <w:szCs w:val="24"/>
        </w:rPr>
      </w:pPr>
      <w:r w:rsidRPr="00A42572">
        <w:rPr>
          <w:noProof/>
        </w:rPr>
        <w:t>–</w:t>
      </w:r>
      <w:r w:rsidRPr="00A42572">
        <w:rPr>
          <w:noProof/>
        </w:rPr>
        <w:tab/>
        <w:t>32014 R 0571: Komisjoni rakendusmäärus (EL) nr 571/2014, 26. mai 2014 (ELT L 157, 27.5.2014, lk 96),</w:t>
      </w:r>
    </w:p>
    <w:p w14:paraId="75953286" w14:textId="77777777" w:rsidR="00340ABC" w:rsidRPr="00A42572" w:rsidRDefault="00340ABC" w:rsidP="00340ABC">
      <w:pPr>
        <w:ind w:left="1134" w:hanging="567"/>
        <w:rPr>
          <w:noProof/>
          <w:szCs w:val="24"/>
        </w:rPr>
      </w:pPr>
    </w:p>
    <w:p w14:paraId="77C028A0" w14:textId="77777777" w:rsidR="00340ABC" w:rsidRPr="00A42572" w:rsidRDefault="00340ABC" w:rsidP="00340ABC">
      <w:pPr>
        <w:ind w:left="1134" w:hanging="567"/>
        <w:rPr>
          <w:noProof/>
          <w:szCs w:val="24"/>
        </w:rPr>
      </w:pPr>
      <w:r w:rsidRPr="00A42572">
        <w:rPr>
          <w:noProof/>
        </w:rPr>
        <w:t>–</w:t>
      </w:r>
      <w:r w:rsidRPr="00A42572">
        <w:rPr>
          <w:noProof/>
        </w:rPr>
        <w:tab/>
        <w:t>32014 R 0629: Komisjoni rakendusmäärus (EL) nr 629/2014, 12. juuni 2014 (ELT L 174, 13.6.2014, lk 33),</w:t>
      </w:r>
    </w:p>
    <w:p w14:paraId="21E37C56" w14:textId="77777777" w:rsidR="00340ABC" w:rsidRPr="00A42572" w:rsidRDefault="00340ABC" w:rsidP="00340ABC">
      <w:pPr>
        <w:ind w:left="1134" w:hanging="567"/>
        <w:rPr>
          <w:noProof/>
          <w:szCs w:val="24"/>
        </w:rPr>
      </w:pPr>
    </w:p>
    <w:p w14:paraId="2F25AC9C" w14:textId="77777777" w:rsidR="00340ABC" w:rsidRPr="00A42572" w:rsidRDefault="00340ABC" w:rsidP="00340ABC">
      <w:pPr>
        <w:ind w:left="1134" w:hanging="567"/>
        <w:rPr>
          <w:noProof/>
          <w:szCs w:val="24"/>
        </w:rPr>
      </w:pPr>
      <w:r w:rsidRPr="00A42572">
        <w:rPr>
          <w:noProof/>
        </w:rPr>
        <w:t>–</w:t>
      </w:r>
      <w:r w:rsidRPr="00A42572">
        <w:rPr>
          <w:noProof/>
        </w:rPr>
        <w:tab/>
        <w:t>32014 R 0632: Komisjoni rakendusmäärus (EL) nr 632/2014, 13. mai 2014 (ELT L 175, 14.6.2014, lk 1),</w:t>
      </w:r>
    </w:p>
    <w:p w14:paraId="535BAD72" w14:textId="77777777" w:rsidR="00340ABC" w:rsidRPr="00A42572" w:rsidRDefault="00340ABC" w:rsidP="00340ABC">
      <w:pPr>
        <w:ind w:left="1134" w:hanging="567"/>
        <w:rPr>
          <w:noProof/>
          <w:szCs w:val="24"/>
        </w:rPr>
      </w:pPr>
    </w:p>
    <w:p w14:paraId="7F19C0E8" w14:textId="77777777" w:rsidR="00340ABC" w:rsidRPr="00A42572" w:rsidRDefault="00340ABC" w:rsidP="00340ABC">
      <w:pPr>
        <w:ind w:left="1134" w:hanging="567"/>
        <w:rPr>
          <w:noProof/>
          <w:szCs w:val="24"/>
        </w:rPr>
      </w:pPr>
      <w:r w:rsidRPr="00A42572">
        <w:rPr>
          <w:noProof/>
        </w:rPr>
        <w:t>–</w:t>
      </w:r>
      <w:r w:rsidRPr="00A42572">
        <w:rPr>
          <w:noProof/>
        </w:rPr>
        <w:tab/>
        <w:t>32014 R 0678: Komisjoni rakendusmäärus (EL) nr 678/2014, 19. juuni 2014 (ELT L 180, 20.6.2014, lk 11),</w:t>
      </w:r>
    </w:p>
    <w:p w14:paraId="1A0A83F6" w14:textId="77777777" w:rsidR="00340ABC" w:rsidRPr="00A42572" w:rsidRDefault="00340ABC" w:rsidP="00340ABC">
      <w:pPr>
        <w:ind w:left="1134" w:hanging="567"/>
        <w:rPr>
          <w:noProof/>
          <w:szCs w:val="24"/>
        </w:rPr>
      </w:pPr>
    </w:p>
    <w:p w14:paraId="20753BA0" w14:textId="77777777" w:rsidR="00340ABC" w:rsidRPr="00A42572" w:rsidRDefault="00340ABC" w:rsidP="00340ABC">
      <w:pPr>
        <w:ind w:left="1134" w:hanging="567"/>
        <w:rPr>
          <w:noProof/>
          <w:szCs w:val="24"/>
        </w:rPr>
      </w:pPr>
      <w:r w:rsidRPr="00A42572">
        <w:rPr>
          <w:noProof/>
        </w:rPr>
        <w:t>–</w:t>
      </w:r>
      <w:r w:rsidRPr="00A42572">
        <w:rPr>
          <w:noProof/>
        </w:rPr>
        <w:tab/>
        <w:t>32014 R 0878: Komisjoni rakendusmäärus (EL) nr 878/2014, 12. august 2014 (ELT L 240, 13.8.2014, lk 18),</w:t>
      </w:r>
    </w:p>
    <w:p w14:paraId="4C7D3900" w14:textId="77777777" w:rsidR="00340ABC" w:rsidRPr="00A42572" w:rsidRDefault="00340ABC" w:rsidP="00340ABC">
      <w:pPr>
        <w:ind w:left="1134" w:hanging="567"/>
        <w:rPr>
          <w:noProof/>
          <w:szCs w:val="24"/>
        </w:rPr>
      </w:pPr>
    </w:p>
    <w:p w14:paraId="7B008099" w14:textId="77777777" w:rsidR="00340ABC" w:rsidRPr="00A42572" w:rsidRDefault="00340ABC" w:rsidP="00340ABC">
      <w:pPr>
        <w:ind w:left="1134" w:hanging="567"/>
        <w:rPr>
          <w:noProof/>
          <w:szCs w:val="24"/>
        </w:rPr>
      </w:pPr>
      <w:r w:rsidRPr="00A42572">
        <w:rPr>
          <w:noProof/>
        </w:rPr>
        <w:t>–</w:t>
      </w:r>
      <w:r w:rsidRPr="00A42572">
        <w:rPr>
          <w:noProof/>
        </w:rPr>
        <w:tab/>
        <w:t>32014 R 0880: Komisjoni rakendusmäärus (EL) nr 880/2014, 12. august 2014 (ELT L 240, 13.8.2014, lk 22),</w:t>
      </w:r>
    </w:p>
    <w:p w14:paraId="5D527859" w14:textId="77777777" w:rsidR="00340ABC" w:rsidRPr="00A42572" w:rsidRDefault="00340ABC" w:rsidP="00340ABC">
      <w:pPr>
        <w:ind w:left="1134" w:hanging="567"/>
        <w:rPr>
          <w:noProof/>
          <w:szCs w:val="24"/>
        </w:rPr>
      </w:pPr>
    </w:p>
    <w:p w14:paraId="3FDFD775" w14:textId="77777777" w:rsidR="00340ABC" w:rsidRPr="00A42572" w:rsidRDefault="00340ABC" w:rsidP="00340ABC">
      <w:pPr>
        <w:ind w:left="1134" w:hanging="567"/>
        <w:rPr>
          <w:noProof/>
          <w:szCs w:val="24"/>
        </w:rPr>
      </w:pPr>
      <w:r w:rsidRPr="00A42572">
        <w:rPr>
          <w:noProof/>
        </w:rPr>
        <w:t>–</w:t>
      </w:r>
      <w:r w:rsidRPr="00A42572">
        <w:rPr>
          <w:noProof/>
        </w:rPr>
        <w:tab/>
        <w:t>32014 R 0890: Komisjoni rakendusmäärus (EL) nr 890/2014, 14. august 2014 (ELT L 243, 15.8.2014, lk 42),</w:t>
      </w:r>
    </w:p>
    <w:p w14:paraId="09597747" w14:textId="77777777" w:rsidR="00340ABC" w:rsidRPr="00A42572" w:rsidRDefault="00340ABC" w:rsidP="00340ABC">
      <w:pPr>
        <w:ind w:left="1134" w:hanging="567"/>
        <w:rPr>
          <w:noProof/>
          <w:szCs w:val="24"/>
        </w:rPr>
      </w:pPr>
    </w:p>
    <w:p w14:paraId="51BAFAD4" w14:textId="0D358829" w:rsidR="003977C9" w:rsidRPr="00A42572" w:rsidRDefault="003977C9" w:rsidP="003977C9">
      <w:pPr>
        <w:rPr>
          <w:noProof/>
        </w:rPr>
      </w:pPr>
      <w:r w:rsidRPr="00A42572">
        <w:rPr>
          <w:noProof/>
        </w:rPr>
        <w:br w:type="page"/>
      </w:r>
    </w:p>
    <w:p w14:paraId="4841951E" w14:textId="59B54B02" w:rsidR="00340ABC" w:rsidRPr="00A42572" w:rsidRDefault="003977C9" w:rsidP="00340ABC">
      <w:pPr>
        <w:ind w:left="1134" w:hanging="567"/>
        <w:rPr>
          <w:noProof/>
          <w:szCs w:val="24"/>
        </w:rPr>
      </w:pPr>
      <w:r w:rsidRPr="00A42572">
        <w:rPr>
          <w:noProof/>
        </w:rPr>
        <w:t>–</w:t>
      </w:r>
      <w:r w:rsidR="00340ABC" w:rsidRPr="00A42572">
        <w:rPr>
          <w:noProof/>
        </w:rPr>
        <w:tab/>
        <w:t>32014 R 0891: Komisjoni rakendusmäärus (EL) nr 891/2014, 14. august 2014 (ELT L 243, 15.8.2014, lk 47),</w:t>
      </w:r>
    </w:p>
    <w:p w14:paraId="17026DD4" w14:textId="77777777" w:rsidR="00340ABC" w:rsidRPr="00A42572" w:rsidRDefault="00340ABC" w:rsidP="00340ABC">
      <w:pPr>
        <w:ind w:left="1134" w:hanging="567"/>
        <w:rPr>
          <w:noProof/>
          <w:szCs w:val="24"/>
        </w:rPr>
      </w:pPr>
    </w:p>
    <w:p w14:paraId="533C0DE5" w14:textId="77777777" w:rsidR="00340ABC" w:rsidRPr="00A42572" w:rsidRDefault="00340ABC" w:rsidP="00340ABC">
      <w:pPr>
        <w:ind w:left="1134" w:hanging="567"/>
        <w:rPr>
          <w:noProof/>
          <w:szCs w:val="24"/>
        </w:rPr>
      </w:pPr>
      <w:r w:rsidRPr="00A42572">
        <w:rPr>
          <w:noProof/>
        </w:rPr>
        <w:t>–</w:t>
      </w:r>
      <w:r w:rsidRPr="00A42572">
        <w:rPr>
          <w:noProof/>
        </w:rPr>
        <w:tab/>
        <w:t>32014 R 0916: Komisjoni rakendusmäärus (EL) nr 916/2014, 22. august 2014 (ELT L 251, 23.8.2014, lk 16),</w:t>
      </w:r>
    </w:p>
    <w:p w14:paraId="41EDE6A7" w14:textId="77777777" w:rsidR="00340ABC" w:rsidRPr="00A42572" w:rsidRDefault="00340ABC" w:rsidP="00340ABC">
      <w:pPr>
        <w:ind w:left="1134" w:hanging="567"/>
        <w:rPr>
          <w:noProof/>
          <w:szCs w:val="24"/>
        </w:rPr>
      </w:pPr>
    </w:p>
    <w:p w14:paraId="5EB6740D" w14:textId="77777777" w:rsidR="00340ABC" w:rsidRPr="00A42572" w:rsidRDefault="00340ABC" w:rsidP="00340ABC">
      <w:pPr>
        <w:ind w:left="1134" w:hanging="567"/>
        <w:rPr>
          <w:noProof/>
          <w:szCs w:val="24"/>
        </w:rPr>
      </w:pPr>
      <w:r w:rsidRPr="00A42572">
        <w:rPr>
          <w:noProof/>
        </w:rPr>
        <w:t>–</w:t>
      </w:r>
      <w:r w:rsidRPr="00A42572">
        <w:rPr>
          <w:noProof/>
        </w:rPr>
        <w:tab/>
        <w:t>32014 R 0917: Komisjoni rakendusmäärus (EL) nr 917/2014, 22. august 2014 (ELT L 251, 23.8.2014, lk 19),</w:t>
      </w:r>
    </w:p>
    <w:p w14:paraId="188EF955" w14:textId="77777777" w:rsidR="00340ABC" w:rsidRPr="00A42572" w:rsidRDefault="00340ABC" w:rsidP="00340ABC">
      <w:pPr>
        <w:ind w:left="1134" w:hanging="567"/>
        <w:rPr>
          <w:noProof/>
          <w:szCs w:val="24"/>
        </w:rPr>
      </w:pPr>
    </w:p>
    <w:p w14:paraId="3FFFE6DB" w14:textId="77777777" w:rsidR="00340ABC" w:rsidRPr="00A42572" w:rsidRDefault="00340ABC" w:rsidP="00340ABC">
      <w:pPr>
        <w:ind w:left="1134" w:hanging="567"/>
        <w:rPr>
          <w:noProof/>
          <w:szCs w:val="24"/>
        </w:rPr>
      </w:pPr>
      <w:r w:rsidRPr="00A42572">
        <w:rPr>
          <w:noProof/>
        </w:rPr>
        <w:t>–</w:t>
      </w:r>
      <w:r w:rsidRPr="00A42572">
        <w:rPr>
          <w:noProof/>
        </w:rPr>
        <w:tab/>
        <w:t>32014 R 0918: Komisjoni rakendusmäärus (EL) nr 918/2014, 22. august 2014 (ELT L 251, 23.8.2014, lk 24),</w:t>
      </w:r>
    </w:p>
    <w:p w14:paraId="57482325" w14:textId="77777777" w:rsidR="00340ABC" w:rsidRPr="00A42572" w:rsidRDefault="00340ABC" w:rsidP="00340ABC">
      <w:pPr>
        <w:ind w:left="1134" w:hanging="567"/>
        <w:rPr>
          <w:noProof/>
          <w:szCs w:val="24"/>
        </w:rPr>
      </w:pPr>
    </w:p>
    <w:p w14:paraId="05791624" w14:textId="77777777" w:rsidR="00340ABC" w:rsidRPr="00A42572" w:rsidRDefault="00340ABC" w:rsidP="00340ABC">
      <w:pPr>
        <w:ind w:left="1134" w:hanging="567"/>
        <w:rPr>
          <w:noProof/>
          <w:szCs w:val="24"/>
        </w:rPr>
      </w:pPr>
      <w:r w:rsidRPr="00A42572">
        <w:rPr>
          <w:noProof/>
        </w:rPr>
        <w:t>–</w:t>
      </w:r>
      <w:r w:rsidRPr="00A42572">
        <w:rPr>
          <w:noProof/>
        </w:rPr>
        <w:tab/>
        <w:t>32014 R 0921: Komisjoni rakendusmäärus (EL) nr 921/2014, 25. august 2014 (ELT L 252, 26.8.2014, lk 3),</w:t>
      </w:r>
    </w:p>
    <w:p w14:paraId="11531270" w14:textId="77777777" w:rsidR="00340ABC" w:rsidRPr="00A42572" w:rsidRDefault="00340ABC" w:rsidP="00340ABC">
      <w:pPr>
        <w:ind w:left="1134" w:hanging="567"/>
        <w:rPr>
          <w:noProof/>
          <w:szCs w:val="24"/>
        </w:rPr>
      </w:pPr>
    </w:p>
    <w:p w14:paraId="3AF6FE5F" w14:textId="77777777" w:rsidR="00340ABC" w:rsidRPr="00A42572" w:rsidRDefault="00340ABC" w:rsidP="00340ABC">
      <w:pPr>
        <w:ind w:left="1134" w:hanging="567"/>
        <w:rPr>
          <w:noProof/>
          <w:szCs w:val="24"/>
        </w:rPr>
      </w:pPr>
      <w:r w:rsidRPr="00A42572">
        <w:rPr>
          <w:noProof/>
        </w:rPr>
        <w:t>–</w:t>
      </w:r>
      <w:r w:rsidRPr="00A42572">
        <w:rPr>
          <w:noProof/>
        </w:rPr>
        <w:tab/>
        <w:t>32014 R 0922: Komisjoni rakendusmäärus (EL) nr 922/2014, 25. august 2014 (ELT L 252, 26.8.2014, lk 6),</w:t>
      </w:r>
    </w:p>
    <w:p w14:paraId="30895861" w14:textId="77777777" w:rsidR="00340ABC" w:rsidRPr="00A42572" w:rsidRDefault="00340ABC" w:rsidP="00340ABC">
      <w:pPr>
        <w:ind w:left="1134" w:hanging="567"/>
        <w:rPr>
          <w:noProof/>
          <w:szCs w:val="24"/>
        </w:rPr>
      </w:pPr>
    </w:p>
    <w:p w14:paraId="20106139" w14:textId="77777777" w:rsidR="00340ABC" w:rsidRPr="00A42572" w:rsidRDefault="00340ABC" w:rsidP="00340ABC">
      <w:pPr>
        <w:ind w:left="1134" w:hanging="567"/>
        <w:rPr>
          <w:noProof/>
          <w:szCs w:val="24"/>
        </w:rPr>
      </w:pPr>
      <w:r w:rsidRPr="00A42572">
        <w:rPr>
          <w:noProof/>
        </w:rPr>
        <w:t>–</w:t>
      </w:r>
      <w:r w:rsidRPr="00A42572">
        <w:rPr>
          <w:noProof/>
        </w:rPr>
        <w:tab/>
        <w:t>32015 R 0415: Komisjoni rakendusmäärus (EL) 2015/415, 12. märts 2015 (ELT L 68, 13.3.2015, lk 28),</w:t>
      </w:r>
    </w:p>
    <w:p w14:paraId="2F6E9556" w14:textId="77777777" w:rsidR="00340ABC" w:rsidRPr="00A42572" w:rsidRDefault="00340ABC" w:rsidP="00340ABC">
      <w:pPr>
        <w:ind w:left="1134" w:hanging="567"/>
        <w:rPr>
          <w:noProof/>
          <w:szCs w:val="24"/>
        </w:rPr>
      </w:pPr>
    </w:p>
    <w:p w14:paraId="4063BE9D" w14:textId="77777777" w:rsidR="00340ABC" w:rsidRPr="00A42572" w:rsidRDefault="00340ABC" w:rsidP="00340ABC">
      <w:pPr>
        <w:ind w:left="1134" w:hanging="567"/>
        <w:rPr>
          <w:noProof/>
          <w:szCs w:val="24"/>
        </w:rPr>
      </w:pPr>
      <w:r w:rsidRPr="00A42572">
        <w:rPr>
          <w:noProof/>
        </w:rPr>
        <w:t>–</w:t>
      </w:r>
      <w:r w:rsidRPr="00A42572">
        <w:rPr>
          <w:noProof/>
        </w:rPr>
        <w:tab/>
        <w:t>32015 R 0232: Komisjoni rakendusmäärus (EL) 2015/232, 13. veebruar 2015 (ELT L 39, 14.2.2015, lk 7),</w:t>
      </w:r>
    </w:p>
    <w:p w14:paraId="4D94539E" w14:textId="77777777" w:rsidR="00340ABC" w:rsidRPr="00A42572" w:rsidRDefault="00340ABC" w:rsidP="00340ABC">
      <w:pPr>
        <w:ind w:left="1134" w:hanging="567"/>
        <w:rPr>
          <w:noProof/>
          <w:szCs w:val="24"/>
        </w:rPr>
      </w:pPr>
    </w:p>
    <w:p w14:paraId="4E58B248" w14:textId="77777777" w:rsidR="00340ABC" w:rsidRPr="00A42572" w:rsidRDefault="00340ABC" w:rsidP="00340ABC">
      <w:pPr>
        <w:ind w:left="1134" w:hanging="567"/>
        <w:rPr>
          <w:noProof/>
          <w:szCs w:val="24"/>
        </w:rPr>
      </w:pPr>
      <w:r w:rsidRPr="00A42572">
        <w:rPr>
          <w:noProof/>
        </w:rPr>
        <w:t>–</w:t>
      </w:r>
      <w:r w:rsidRPr="00A42572">
        <w:rPr>
          <w:noProof/>
        </w:rPr>
        <w:tab/>
        <w:t>32014 R 1316: Komisjoni rakendusmäärus (EL) nr 1316/2014, 11. detsember 2014 (ELT L 355, 12.12.2014, lk 1),</w:t>
      </w:r>
    </w:p>
    <w:p w14:paraId="3BBC64D9" w14:textId="77777777" w:rsidR="00340ABC" w:rsidRPr="00A42572" w:rsidRDefault="00340ABC" w:rsidP="00340ABC">
      <w:pPr>
        <w:ind w:left="1134" w:hanging="567"/>
        <w:rPr>
          <w:noProof/>
          <w:szCs w:val="24"/>
        </w:rPr>
      </w:pPr>
    </w:p>
    <w:p w14:paraId="1ACB8BA8" w14:textId="0DB96DAC" w:rsidR="003977C9" w:rsidRPr="00A42572" w:rsidRDefault="003977C9" w:rsidP="003977C9">
      <w:pPr>
        <w:rPr>
          <w:noProof/>
        </w:rPr>
      </w:pPr>
      <w:r w:rsidRPr="00A42572">
        <w:rPr>
          <w:noProof/>
        </w:rPr>
        <w:br w:type="page"/>
      </w:r>
    </w:p>
    <w:p w14:paraId="4575B9DD" w14:textId="1DB11775" w:rsidR="00340ABC" w:rsidRPr="00A42572" w:rsidRDefault="003977C9" w:rsidP="00340ABC">
      <w:pPr>
        <w:ind w:left="1134" w:hanging="567"/>
        <w:rPr>
          <w:noProof/>
          <w:szCs w:val="24"/>
        </w:rPr>
      </w:pPr>
      <w:r w:rsidRPr="00A42572">
        <w:rPr>
          <w:noProof/>
        </w:rPr>
        <w:t>–</w:t>
      </w:r>
      <w:r w:rsidR="00340ABC" w:rsidRPr="00A42572">
        <w:rPr>
          <w:noProof/>
        </w:rPr>
        <w:tab/>
        <w:t>32014 R 1330: Komisjoni rakendusmäärus (EL) nr 1330/2014, 15. detsember 2014 (ELT L 359, 16.12.2014, lk 85),</w:t>
      </w:r>
    </w:p>
    <w:p w14:paraId="506835BE" w14:textId="77777777" w:rsidR="00340ABC" w:rsidRPr="00A42572" w:rsidRDefault="00340ABC" w:rsidP="00340ABC">
      <w:pPr>
        <w:ind w:left="1134" w:hanging="567"/>
        <w:rPr>
          <w:noProof/>
          <w:szCs w:val="24"/>
        </w:rPr>
      </w:pPr>
    </w:p>
    <w:p w14:paraId="48E2876D" w14:textId="77777777" w:rsidR="00340ABC" w:rsidRPr="00A42572" w:rsidRDefault="00340ABC" w:rsidP="00340ABC">
      <w:pPr>
        <w:ind w:left="1134" w:hanging="567"/>
        <w:rPr>
          <w:noProof/>
          <w:szCs w:val="24"/>
        </w:rPr>
      </w:pPr>
      <w:r w:rsidRPr="00A42572">
        <w:rPr>
          <w:noProof/>
        </w:rPr>
        <w:t>–</w:t>
      </w:r>
      <w:r w:rsidRPr="00A42572">
        <w:rPr>
          <w:noProof/>
        </w:rPr>
        <w:tab/>
        <w:t>32014 R 1334: Komisjoni rakendusmäärus (EL) nr 1334/2014, 16. detsember 2014 (ELT L 360, 17.12.2014, lk 1),</w:t>
      </w:r>
    </w:p>
    <w:p w14:paraId="35722C6D" w14:textId="77777777" w:rsidR="00340ABC" w:rsidRPr="00A42572" w:rsidRDefault="00340ABC" w:rsidP="00340ABC">
      <w:pPr>
        <w:ind w:left="1134" w:hanging="567"/>
        <w:rPr>
          <w:noProof/>
          <w:szCs w:val="24"/>
        </w:rPr>
      </w:pPr>
    </w:p>
    <w:p w14:paraId="781F248A" w14:textId="77777777" w:rsidR="00340ABC" w:rsidRPr="00A42572" w:rsidRDefault="00340ABC" w:rsidP="00340ABC">
      <w:pPr>
        <w:ind w:left="1134" w:hanging="567"/>
        <w:rPr>
          <w:noProof/>
          <w:szCs w:val="24"/>
        </w:rPr>
      </w:pPr>
      <w:r w:rsidRPr="00A42572">
        <w:rPr>
          <w:noProof/>
        </w:rPr>
        <w:t>–</w:t>
      </w:r>
      <w:r w:rsidRPr="00A42572">
        <w:rPr>
          <w:noProof/>
        </w:rPr>
        <w:tab/>
        <w:t>32015 R 0051: Komisjoni rakendusmäärus (EL) 2015/51, 14. jaanuar 2015 (ELT L 9, 15.1.2015, lk 22),</w:t>
      </w:r>
    </w:p>
    <w:p w14:paraId="5DC9C541" w14:textId="77777777" w:rsidR="00340ABC" w:rsidRPr="00A42572" w:rsidRDefault="00340ABC" w:rsidP="00340ABC">
      <w:pPr>
        <w:ind w:left="1134" w:hanging="567"/>
        <w:rPr>
          <w:noProof/>
          <w:szCs w:val="24"/>
        </w:rPr>
      </w:pPr>
    </w:p>
    <w:p w14:paraId="20A14A06" w14:textId="77777777" w:rsidR="00340ABC" w:rsidRPr="00A42572" w:rsidRDefault="00340ABC" w:rsidP="00340ABC">
      <w:pPr>
        <w:ind w:left="1134" w:hanging="567"/>
        <w:rPr>
          <w:noProof/>
          <w:szCs w:val="24"/>
        </w:rPr>
      </w:pPr>
      <w:r w:rsidRPr="00A42572">
        <w:rPr>
          <w:noProof/>
        </w:rPr>
        <w:t>–</w:t>
      </w:r>
      <w:r w:rsidRPr="00A42572">
        <w:rPr>
          <w:noProof/>
        </w:rPr>
        <w:tab/>
        <w:t>32015 R 0058: Komisjoni rakendusmäärus (EL) 2015/58, 15. jaanuar 2015 (ELT L 10, 16.1.2015, lk 25),</w:t>
      </w:r>
    </w:p>
    <w:p w14:paraId="66A181DF" w14:textId="77777777" w:rsidR="00340ABC" w:rsidRPr="00A42572" w:rsidRDefault="00340ABC" w:rsidP="00340ABC">
      <w:pPr>
        <w:ind w:left="1134" w:hanging="567"/>
        <w:rPr>
          <w:noProof/>
          <w:szCs w:val="24"/>
        </w:rPr>
      </w:pPr>
    </w:p>
    <w:p w14:paraId="5D0042F8" w14:textId="77777777" w:rsidR="00340ABC" w:rsidRPr="00A42572" w:rsidRDefault="00340ABC" w:rsidP="00340ABC">
      <w:pPr>
        <w:ind w:left="1134" w:hanging="567"/>
        <w:rPr>
          <w:noProof/>
          <w:szCs w:val="24"/>
        </w:rPr>
      </w:pPr>
      <w:r w:rsidRPr="00A42572">
        <w:rPr>
          <w:noProof/>
        </w:rPr>
        <w:t>–</w:t>
      </w:r>
      <w:r w:rsidRPr="00A42572">
        <w:rPr>
          <w:noProof/>
        </w:rPr>
        <w:tab/>
        <w:t>32015 R 0306: Komisjoni rakendusmäärus (EL) 2015/306, 26. veebruar 2015 (ELT L 56, 27.2.2015, lk 1),</w:t>
      </w:r>
    </w:p>
    <w:p w14:paraId="6E1600B4" w14:textId="77777777" w:rsidR="00340ABC" w:rsidRPr="00A42572" w:rsidRDefault="00340ABC" w:rsidP="00340ABC">
      <w:pPr>
        <w:ind w:left="1134" w:hanging="567"/>
        <w:rPr>
          <w:noProof/>
          <w:szCs w:val="24"/>
        </w:rPr>
      </w:pPr>
    </w:p>
    <w:p w14:paraId="5D25E6B6" w14:textId="77777777" w:rsidR="00340ABC" w:rsidRPr="00A42572" w:rsidRDefault="00340ABC" w:rsidP="00340ABC">
      <w:pPr>
        <w:ind w:left="1134" w:hanging="567"/>
        <w:rPr>
          <w:noProof/>
          <w:szCs w:val="24"/>
        </w:rPr>
      </w:pPr>
      <w:r w:rsidRPr="00A42572">
        <w:rPr>
          <w:noProof/>
        </w:rPr>
        <w:t>–</w:t>
      </w:r>
      <w:r w:rsidRPr="00A42572">
        <w:rPr>
          <w:noProof/>
        </w:rPr>
        <w:tab/>
        <w:t>32015 R 0307: Komisjoni rakendusmäärus (EL) 2015/307, 26. veebruar 2015 (ELT L 56, 27.2.2015, lk 6),</w:t>
      </w:r>
    </w:p>
    <w:p w14:paraId="1210AE8F" w14:textId="77777777" w:rsidR="00340ABC" w:rsidRPr="00A42572" w:rsidRDefault="00340ABC" w:rsidP="00340ABC">
      <w:pPr>
        <w:ind w:left="1134" w:hanging="567"/>
        <w:rPr>
          <w:noProof/>
          <w:szCs w:val="24"/>
        </w:rPr>
      </w:pPr>
    </w:p>
    <w:p w14:paraId="250560A5" w14:textId="77777777" w:rsidR="00340ABC" w:rsidRPr="00A42572" w:rsidRDefault="00340ABC" w:rsidP="00340ABC">
      <w:pPr>
        <w:ind w:left="1134" w:hanging="567"/>
        <w:rPr>
          <w:noProof/>
          <w:szCs w:val="24"/>
        </w:rPr>
      </w:pPr>
      <w:r w:rsidRPr="00A42572">
        <w:rPr>
          <w:noProof/>
        </w:rPr>
        <w:t>–</w:t>
      </w:r>
      <w:r w:rsidRPr="00A42572">
        <w:rPr>
          <w:noProof/>
        </w:rPr>
        <w:tab/>
        <w:t>32015 R 0308: Komisjoni rakendusmäärus (EL) 2015/308, 26. veebruar 2015 (ELT L 56, 27.2.2015, lk 9),</w:t>
      </w:r>
    </w:p>
    <w:p w14:paraId="5A59525C" w14:textId="77777777" w:rsidR="00340ABC" w:rsidRPr="00A42572" w:rsidRDefault="00340ABC" w:rsidP="00340ABC">
      <w:pPr>
        <w:ind w:left="1134" w:hanging="567"/>
        <w:rPr>
          <w:noProof/>
          <w:szCs w:val="24"/>
        </w:rPr>
      </w:pPr>
    </w:p>
    <w:p w14:paraId="2FB98B02" w14:textId="77777777" w:rsidR="00340ABC" w:rsidRPr="00A42572" w:rsidRDefault="00340ABC" w:rsidP="00340ABC">
      <w:pPr>
        <w:ind w:left="1134" w:hanging="567"/>
        <w:rPr>
          <w:noProof/>
          <w:szCs w:val="24"/>
        </w:rPr>
      </w:pPr>
      <w:r w:rsidRPr="00A42572">
        <w:rPr>
          <w:noProof/>
        </w:rPr>
        <w:t>–</w:t>
      </w:r>
      <w:r w:rsidRPr="00A42572">
        <w:rPr>
          <w:noProof/>
        </w:rPr>
        <w:tab/>
        <w:t>32015 R 0404: Komisjoni rakendusmäärus (EL) 2015/404, 11. märts 2015 (ELT L 67, 12.3.2015, lk 6),</w:t>
      </w:r>
    </w:p>
    <w:p w14:paraId="7C16A1AA" w14:textId="77777777" w:rsidR="00340ABC" w:rsidRPr="00A42572" w:rsidRDefault="00340ABC" w:rsidP="00340ABC">
      <w:pPr>
        <w:ind w:left="1134" w:hanging="567"/>
        <w:rPr>
          <w:noProof/>
          <w:szCs w:val="24"/>
        </w:rPr>
      </w:pPr>
    </w:p>
    <w:p w14:paraId="0B450413" w14:textId="77777777" w:rsidR="00340ABC" w:rsidRPr="00A42572" w:rsidRDefault="00340ABC" w:rsidP="00340ABC">
      <w:pPr>
        <w:ind w:left="1134" w:hanging="567"/>
        <w:rPr>
          <w:noProof/>
          <w:szCs w:val="24"/>
        </w:rPr>
      </w:pPr>
      <w:r w:rsidRPr="00A42572">
        <w:rPr>
          <w:noProof/>
        </w:rPr>
        <w:t>–</w:t>
      </w:r>
      <w:r w:rsidRPr="00A42572">
        <w:rPr>
          <w:noProof/>
        </w:rPr>
        <w:tab/>
        <w:t>32015 R 0418: Komisjoni rakendusmäärus (EL) 2015/418, 12. märts 2015 (ELT L 68, 13.3.2015, lk 36),</w:t>
      </w:r>
    </w:p>
    <w:p w14:paraId="71BA168E" w14:textId="77777777" w:rsidR="00340ABC" w:rsidRPr="00A42572" w:rsidRDefault="00340ABC" w:rsidP="00340ABC">
      <w:pPr>
        <w:ind w:left="1134" w:hanging="567"/>
        <w:rPr>
          <w:noProof/>
          <w:szCs w:val="24"/>
        </w:rPr>
      </w:pPr>
    </w:p>
    <w:p w14:paraId="13F83DAD" w14:textId="3562D922" w:rsidR="003977C9" w:rsidRPr="00A42572" w:rsidRDefault="003977C9" w:rsidP="003977C9">
      <w:pPr>
        <w:rPr>
          <w:noProof/>
        </w:rPr>
      </w:pPr>
      <w:r w:rsidRPr="00A42572">
        <w:rPr>
          <w:noProof/>
        </w:rPr>
        <w:br w:type="page"/>
      </w:r>
    </w:p>
    <w:p w14:paraId="0B0034A2" w14:textId="2C30CB8A" w:rsidR="00340ABC" w:rsidRPr="00A42572" w:rsidRDefault="003977C9" w:rsidP="00340ABC">
      <w:pPr>
        <w:ind w:left="1134" w:hanging="567"/>
        <w:rPr>
          <w:noProof/>
          <w:szCs w:val="24"/>
        </w:rPr>
      </w:pPr>
      <w:r w:rsidRPr="00A42572">
        <w:rPr>
          <w:noProof/>
        </w:rPr>
        <w:t>–</w:t>
      </w:r>
      <w:r w:rsidR="00340ABC" w:rsidRPr="00A42572">
        <w:rPr>
          <w:noProof/>
        </w:rPr>
        <w:tab/>
        <w:t>32015 R 0543: Komisjoni rakendusmäärus (EL) 2015/543, 1. aprill 2015 (ELT L 90, 2.4.2015, lk 1),</w:t>
      </w:r>
    </w:p>
    <w:p w14:paraId="21EFE5D3" w14:textId="77777777" w:rsidR="00340ABC" w:rsidRPr="00A42572" w:rsidRDefault="00340ABC" w:rsidP="00340ABC">
      <w:pPr>
        <w:ind w:left="1134" w:hanging="567"/>
        <w:rPr>
          <w:noProof/>
          <w:szCs w:val="24"/>
        </w:rPr>
      </w:pPr>
    </w:p>
    <w:p w14:paraId="0B508142" w14:textId="77777777" w:rsidR="00340ABC" w:rsidRPr="00A42572" w:rsidRDefault="00340ABC" w:rsidP="00340ABC">
      <w:pPr>
        <w:ind w:left="1134" w:hanging="567"/>
        <w:rPr>
          <w:noProof/>
          <w:szCs w:val="24"/>
        </w:rPr>
      </w:pPr>
      <w:r w:rsidRPr="00A42572">
        <w:rPr>
          <w:noProof/>
        </w:rPr>
        <w:t>–</w:t>
      </w:r>
      <w:r w:rsidRPr="00A42572">
        <w:rPr>
          <w:noProof/>
        </w:rPr>
        <w:tab/>
        <w:t>32015 R 0553: Komisjoni rakendusmäärus (EL) 2015/553, 7. aprill 2015 (ELT L 92, 8.4.2015, lk 86),</w:t>
      </w:r>
    </w:p>
    <w:p w14:paraId="2A7B7DE5" w14:textId="77777777" w:rsidR="00340ABC" w:rsidRPr="00A42572" w:rsidRDefault="00340ABC" w:rsidP="00340ABC">
      <w:pPr>
        <w:ind w:left="1134" w:hanging="567"/>
        <w:rPr>
          <w:noProof/>
          <w:szCs w:val="24"/>
        </w:rPr>
      </w:pPr>
    </w:p>
    <w:p w14:paraId="5E998784" w14:textId="77777777" w:rsidR="00340ABC" w:rsidRPr="00A42572" w:rsidRDefault="00340ABC" w:rsidP="00340ABC">
      <w:pPr>
        <w:ind w:left="1134" w:hanging="567"/>
        <w:rPr>
          <w:noProof/>
          <w:szCs w:val="24"/>
        </w:rPr>
      </w:pPr>
      <w:r w:rsidRPr="00A42572">
        <w:rPr>
          <w:noProof/>
        </w:rPr>
        <w:t>–</w:t>
      </w:r>
      <w:r w:rsidRPr="00A42572">
        <w:rPr>
          <w:noProof/>
        </w:rPr>
        <w:tab/>
        <w:t>32015 R 0762: Komisjoni rakendusmäärus (EL) 2015/762, 12. mai 2015 (ELT L 120, 13.5.2015, lk 6),</w:t>
      </w:r>
    </w:p>
    <w:p w14:paraId="42F0BE2D" w14:textId="77777777" w:rsidR="00340ABC" w:rsidRPr="00A42572" w:rsidRDefault="00340ABC" w:rsidP="00340ABC">
      <w:pPr>
        <w:ind w:left="1134" w:hanging="567"/>
        <w:rPr>
          <w:noProof/>
          <w:szCs w:val="24"/>
        </w:rPr>
      </w:pPr>
    </w:p>
    <w:p w14:paraId="28BC9B6B" w14:textId="77777777" w:rsidR="00340ABC" w:rsidRPr="00A42572" w:rsidRDefault="00340ABC" w:rsidP="00340ABC">
      <w:pPr>
        <w:ind w:left="1134" w:hanging="567"/>
        <w:rPr>
          <w:noProof/>
          <w:szCs w:val="24"/>
        </w:rPr>
      </w:pPr>
      <w:r w:rsidRPr="00A42572">
        <w:rPr>
          <w:noProof/>
        </w:rPr>
        <w:t>–</w:t>
      </w:r>
      <w:r w:rsidRPr="00A42572">
        <w:rPr>
          <w:noProof/>
        </w:rPr>
        <w:tab/>
        <w:t>32015 R 1106: Komisjoni rakendusmäärus (EL) 2015/1106, 8. juuli 2015 (ELT L 181, 9.7.2015, lk 70),</w:t>
      </w:r>
    </w:p>
    <w:p w14:paraId="66A30DE4" w14:textId="77777777" w:rsidR="00340ABC" w:rsidRPr="00A42572" w:rsidRDefault="00340ABC" w:rsidP="00340ABC">
      <w:pPr>
        <w:ind w:left="1134" w:hanging="567"/>
        <w:rPr>
          <w:noProof/>
          <w:szCs w:val="24"/>
        </w:rPr>
      </w:pPr>
    </w:p>
    <w:p w14:paraId="1858E29C" w14:textId="77777777" w:rsidR="00340ABC" w:rsidRPr="00A42572" w:rsidRDefault="00340ABC" w:rsidP="00340ABC">
      <w:pPr>
        <w:ind w:left="1134" w:hanging="567"/>
        <w:rPr>
          <w:noProof/>
          <w:szCs w:val="24"/>
        </w:rPr>
      </w:pPr>
      <w:r w:rsidRPr="00A42572">
        <w:rPr>
          <w:noProof/>
        </w:rPr>
        <w:t>–</w:t>
      </w:r>
      <w:r w:rsidRPr="00A42572">
        <w:rPr>
          <w:noProof/>
        </w:rPr>
        <w:tab/>
        <w:t>32015 R 1115: Komisjoni rakendusmäärus (EL) 2015/1115, 9. juuli 2015 (ELT L 182, 10.7.2015, lk 22),</w:t>
      </w:r>
    </w:p>
    <w:p w14:paraId="24FA3B0A" w14:textId="77777777" w:rsidR="00340ABC" w:rsidRPr="00A42572" w:rsidRDefault="00340ABC" w:rsidP="00340ABC">
      <w:pPr>
        <w:ind w:left="1134" w:hanging="567"/>
        <w:rPr>
          <w:noProof/>
          <w:szCs w:val="24"/>
        </w:rPr>
      </w:pPr>
    </w:p>
    <w:p w14:paraId="2EB7A33C" w14:textId="77777777" w:rsidR="00340ABC" w:rsidRPr="00A42572" w:rsidRDefault="00340ABC" w:rsidP="00340ABC">
      <w:pPr>
        <w:ind w:left="1134" w:hanging="567"/>
        <w:rPr>
          <w:noProof/>
          <w:szCs w:val="24"/>
        </w:rPr>
      </w:pPr>
      <w:r w:rsidRPr="00A42572">
        <w:rPr>
          <w:noProof/>
        </w:rPr>
        <w:t>–</w:t>
      </w:r>
      <w:r w:rsidRPr="00A42572">
        <w:rPr>
          <w:noProof/>
        </w:rPr>
        <w:tab/>
        <w:t>32015 R 1154: Komisjoni rakendusmäärus (EL) 2015/1154, 14. juuli 2015 (ELT L 187, 15.7.2015, lk 18),</w:t>
      </w:r>
    </w:p>
    <w:p w14:paraId="55FDFBE7" w14:textId="77777777" w:rsidR="00340ABC" w:rsidRPr="00A42572" w:rsidRDefault="00340ABC" w:rsidP="00340ABC">
      <w:pPr>
        <w:ind w:left="1134" w:hanging="567"/>
        <w:rPr>
          <w:noProof/>
          <w:szCs w:val="24"/>
        </w:rPr>
      </w:pPr>
    </w:p>
    <w:p w14:paraId="0BB5B539" w14:textId="77777777" w:rsidR="00340ABC" w:rsidRPr="00A42572" w:rsidRDefault="00340ABC" w:rsidP="00340ABC">
      <w:pPr>
        <w:ind w:left="1134" w:hanging="567"/>
        <w:rPr>
          <w:noProof/>
          <w:szCs w:val="24"/>
        </w:rPr>
      </w:pPr>
      <w:r w:rsidRPr="00A42572">
        <w:rPr>
          <w:noProof/>
        </w:rPr>
        <w:t>–</w:t>
      </w:r>
      <w:r w:rsidRPr="00A42572">
        <w:rPr>
          <w:noProof/>
        </w:rPr>
        <w:tab/>
        <w:t>32015 R 1166: Komisjoni rakendusmäärus (EL) 2015/1166, 15. juuli 2015 (ELT L 188, 16.7.2015, lk 34),</w:t>
      </w:r>
    </w:p>
    <w:p w14:paraId="54F5F930" w14:textId="77777777" w:rsidR="00340ABC" w:rsidRPr="00A42572" w:rsidRDefault="00340ABC" w:rsidP="00340ABC">
      <w:pPr>
        <w:ind w:left="1134" w:hanging="567"/>
        <w:rPr>
          <w:noProof/>
          <w:szCs w:val="24"/>
        </w:rPr>
      </w:pPr>
    </w:p>
    <w:p w14:paraId="7B658A17" w14:textId="77777777" w:rsidR="00340ABC" w:rsidRPr="00A42572" w:rsidRDefault="00340ABC" w:rsidP="00340ABC">
      <w:pPr>
        <w:ind w:left="1134" w:hanging="567"/>
        <w:rPr>
          <w:noProof/>
          <w:szCs w:val="24"/>
        </w:rPr>
      </w:pPr>
      <w:r w:rsidRPr="00A42572">
        <w:rPr>
          <w:noProof/>
        </w:rPr>
        <w:t>–</w:t>
      </w:r>
      <w:r w:rsidRPr="00A42572">
        <w:rPr>
          <w:noProof/>
        </w:rPr>
        <w:tab/>
        <w:t>32015 R 1201: Komisjoni rakendusmäärus (EL) 2015/1201, 22. juuli 2015 (ELT L 195, 23.7.2015, lk 37),</w:t>
      </w:r>
    </w:p>
    <w:p w14:paraId="016F8487" w14:textId="77777777" w:rsidR="00340ABC" w:rsidRPr="00A42572" w:rsidRDefault="00340ABC" w:rsidP="00340ABC">
      <w:pPr>
        <w:ind w:left="1134" w:hanging="567"/>
        <w:rPr>
          <w:noProof/>
          <w:szCs w:val="24"/>
        </w:rPr>
      </w:pPr>
    </w:p>
    <w:p w14:paraId="2E3BDF60" w14:textId="77777777" w:rsidR="00340ABC" w:rsidRPr="00A42572" w:rsidRDefault="00340ABC" w:rsidP="00340ABC">
      <w:pPr>
        <w:ind w:left="1134" w:hanging="567"/>
        <w:rPr>
          <w:noProof/>
          <w:szCs w:val="24"/>
        </w:rPr>
      </w:pPr>
      <w:r w:rsidRPr="00A42572">
        <w:rPr>
          <w:noProof/>
        </w:rPr>
        <w:t>–</w:t>
      </w:r>
      <w:r w:rsidRPr="00A42572">
        <w:rPr>
          <w:noProof/>
        </w:rPr>
        <w:tab/>
        <w:t>32015 R 1107: Komisjoni rakendusmäärus (EL) 2015/1107, 8. juuli 2015 (ELT L 181, 9.7.2015, lk 72),</w:t>
      </w:r>
    </w:p>
    <w:p w14:paraId="49F51F6C" w14:textId="77777777" w:rsidR="00340ABC" w:rsidRPr="00A42572" w:rsidRDefault="00340ABC" w:rsidP="00340ABC">
      <w:pPr>
        <w:ind w:left="1134" w:hanging="567"/>
        <w:rPr>
          <w:noProof/>
          <w:szCs w:val="24"/>
        </w:rPr>
      </w:pPr>
    </w:p>
    <w:p w14:paraId="6B5C701A" w14:textId="544581F1" w:rsidR="003977C9" w:rsidRPr="00A42572" w:rsidRDefault="003977C9" w:rsidP="003977C9">
      <w:pPr>
        <w:rPr>
          <w:noProof/>
        </w:rPr>
      </w:pPr>
      <w:r w:rsidRPr="00A42572">
        <w:rPr>
          <w:noProof/>
        </w:rPr>
        <w:br w:type="page"/>
      </w:r>
    </w:p>
    <w:p w14:paraId="5BC34464" w14:textId="0996D4FE" w:rsidR="00340ABC" w:rsidRPr="00A42572" w:rsidRDefault="003977C9" w:rsidP="00340ABC">
      <w:pPr>
        <w:ind w:left="1134" w:hanging="567"/>
        <w:rPr>
          <w:noProof/>
          <w:szCs w:val="24"/>
        </w:rPr>
      </w:pPr>
      <w:r w:rsidRPr="00A42572">
        <w:rPr>
          <w:noProof/>
        </w:rPr>
        <w:t>–</w:t>
      </w:r>
      <w:r w:rsidR="00340ABC" w:rsidRPr="00A42572">
        <w:rPr>
          <w:noProof/>
        </w:rPr>
        <w:tab/>
        <w:t>32015 R 1108: Komisjoni rakendusmäärus (EL) 2015/1108, 8. juuli 2015 (ELT L 181, 9.7.2015, lk 75),</w:t>
      </w:r>
    </w:p>
    <w:p w14:paraId="6D23A3DD" w14:textId="77777777" w:rsidR="00340ABC" w:rsidRPr="00A42572" w:rsidRDefault="00340ABC" w:rsidP="00340ABC">
      <w:pPr>
        <w:ind w:left="1134" w:hanging="567"/>
        <w:rPr>
          <w:noProof/>
          <w:szCs w:val="24"/>
        </w:rPr>
      </w:pPr>
    </w:p>
    <w:p w14:paraId="0B5258F0" w14:textId="77777777" w:rsidR="00340ABC" w:rsidRPr="00A42572" w:rsidRDefault="00340ABC" w:rsidP="00340ABC">
      <w:pPr>
        <w:ind w:left="1134" w:hanging="567"/>
        <w:rPr>
          <w:noProof/>
          <w:szCs w:val="24"/>
        </w:rPr>
      </w:pPr>
      <w:r w:rsidRPr="00A42572">
        <w:rPr>
          <w:noProof/>
        </w:rPr>
        <w:t>–</w:t>
      </w:r>
      <w:r w:rsidRPr="00A42572">
        <w:rPr>
          <w:noProof/>
        </w:rPr>
        <w:tab/>
        <w:t>32015 R 1116: Komisjoni rakendusmäärus (EL) 2015/1116, 9. juuli 2015 (ELT L 182, 10.7.2015, lk 26),</w:t>
      </w:r>
    </w:p>
    <w:p w14:paraId="712AA835" w14:textId="77777777" w:rsidR="00340ABC" w:rsidRPr="00A42572" w:rsidRDefault="00340ABC" w:rsidP="00340ABC">
      <w:pPr>
        <w:ind w:left="1134" w:hanging="567"/>
        <w:rPr>
          <w:noProof/>
          <w:szCs w:val="24"/>
        </w:rPr>
      </w:pPr>
    </w:p>
    <w:p w14:paraId="0C83DBDD" w14:textId="77777777" w:rsidR="00340ABC" w:rsidRPr="00A42572" w:rsidRDefault="00340ABC" w:rsidP="00340ABC">
      <w:pPr>
        <w:ind w:left="1134" w:hanging="567"/>
        <w:rPr>
          <w:noProof/>
          <w:szCs w:val="24"/>
        </w:rPr>
      </w:pPr>
      <w:r w:rsidRPr="00A42572">
        <w:rPr>
          <w:noProof/>
        </w:rPr>
        <w:t>–</w:t>
      </w:r>
      <w:r w:rsidRPr="00A42572">
        <w:rPr>
          <w:noProof/>
        </w:rPr>
        <w:tab/>
        <w:t>32015 R 1165: Komisjoni rakendusmäärus (EL) 2015/1165, 15. juuli 2015 (ELT L 188, 16.7.2015, lk 30),</w:t>
      </w:r>
    </w:p>
    <w:p w14:paraId="39966243" w14:textId="77777777" w:rsidR="00340ABC" w:rsidRPr="00A42572" w:rsidRDefault="00340ABC" w:rsidP="00340ABC">
      <w:pPr>
        <w:ind w:left="1134" w:hanging="567"/>
        <w:rPr>
          <w:noProof/>
          <w:szCs w:val="24"/>
        </w:rPr>
      </w:pPr>
    </w:p>
    <w:p w14:paraId="594467ED" w14:textId="77777777" w:rsidR="00340ABC" w:rsidRPr="00A42572" w:rsidRDefault="00340ABC" w:rsidP="00340ABC">
      <w:pPr>
        <w:ind w:left="1134" w:hanging="567"/>
        <w:rPr>
          <w:noProof/>
          <w:szCs w:val="24"/>
        </w:rPr>
      </w:pPr>
      <w:r w:rsidRPr="00A42572">
        <w:rPr>
          <w:noProof/>
        </w:rPr>
        <w:t>–</w:t>
      </w:r>
      <w:r w:rsidRPr="00A42572">
        <w:rPr>
          <w:noProof/>
        </w:rPr>
        <w:tab/>
        <w:t>32015 R 1176: Komisjoni rakendusmäärus (EL) 2015/1176, 17. juuli 2015 (ELT L 192, 18.7.2015, lk 1),</w:t>
      </w:r>
    </w:p>
    <w:p w14:paraId="3053C2CB" w14:textId="77777777" w:rsidR="00340ABC" w:rsidRPr="00A42572" w:rsidRDefault="00340ABC" w:rsidP="00340ABC">
      <w:pPr>
        <w:ind w:left="1134" w:hanging="567"/>
        <w:rPr>
          <w:noProof/>
          <w:szCs w:val="24"/>
        </w:rPr>
      </w:pPr>
    </w:p>
    <w:p w14:paraId="1864BB78" w14:textId="77777777" w:rsidR="00340ABC" w:rsidRPr="00A42572" w:rsidRDefault="00340ABC" w:rsidP="00340ABC">
      <w:pPr>
        <w:ind w:left="1134" w:hanging="567"/>
        <w:rPr>
          <w:noProof/>
          <w:szCs w:val="24"/>
        </w:rPr>
      </w:pPr>
      <w:r w:rsidRPr="00A42572">
        <w:rPr>
          <w:noProof/>
        </w:rPr>
        <w:t>–</w:t>
      </w:r>
      <w:r w:rsidRPr="00A42572">
        <w:rPr>
          <w:noProof/>
        </w:rPr>
        <w:tab/>
        <w:t>32015 R 1192: Komisjoni rakendusmäärus (EL) 2015/1192, 20. juuli 2015 (ELT L 193, 21.7.2015, lk 124),</w:t>
      </w:r>
    </w:p>
    <w:p w14:paraId="6B789646" w14:textId="77777777" w:rsidR="00340ABC" w:rsidRPr="00A42572" w:rsidRDefault="00340ABC" w:rsidP="00340ABC">
      <w:pPr>
        <w:ind w:left="1134" w:hanging="567"/>
        <w:rPr>
          <w:noProof/>
          <w:szCs w:val="24"/>
        </w:rPr>
      </w:pPr>
    </w:p>
    <w:p w14:paraId="0C29F7AA" w14:textId="77777777" w:rsidR="00340ABC" w:rsidRPr="00A42572" w:rsidRDefault="00340ABC" w:rsidP="00340ABC">
      <w:pPr>
        <w:ind w:left="1134" w:hanging="567"/>
        <w:rPr>
          <w:noProof/>
          <w:szCs w:val="24"/>
        </w:rPr>
      </w:pPr>
      <w:r w:rsidRPr="00A42572">
        <w:rPr>
          <w:noProof/>
        </w:rPr>
        <w:t>–</w:t>
      </w:r>
      <w:r w:rsidRPr="00A42572">
        <w:rPr>
          <w:noProof/>
        </w:rPr>
        <w:tab/>
        <w:t>32015 R 1295: Komisjoni rakendusmäärus (EL) 2015/1295, 27. juuli 2015 (ELT L 199, 29.7.2015, lk 8),</w:t>
      </w:r>
    </w:p>
    <w:p w14:paraId="410EEE87" w14:textId="77777777" w:rsidR="00340ABC" w:rsidRPr="00A42572" w:rsidRDefault="00340ABC" w:rsidP="00340ABC">
      <w:pPr>
        <w:ind w:left="1134" w:hanging="567"/>
        <w:rPr>
          <w:noProof/>
          <w:szCs w:val="24"/>
        </w:rPr>
      </w:pPr>
    </w:p>
    <w:p w14:paraId="74E18C9A" w14:textId="77777777" w:rsidR="00340ABC" w:rsidRPr="00A42572" w:rsidRDefault="00340ABC" w:rsidP="00340ABC">
      <w:pPr>
        <w:ind w:left="1134" w:hanging="567"/>
        <w:rPr>
          <w:noProof/>
          <w:szCs w:val="24"/>
        </w:rPr>
      </w:pPr>
      <w:r w:rsidRPr="00A42572">
        <w:rPr>
          <w:noProof/>
        </w:rPr>
        <w:t>–</w:t>
      </w:r>
      <w:r w:rsidRPr="00A42572">
        <w:rPr>
          <w:noProof/>
        </w:rPr>
        <w:tab/>
        <w:t>32015 R 1392: Komisjoni rakendusmäärus (EL) 2015/1392, 13. august 2015 (ELT L 215, 14.8.2015, lk 34),</w:t>
      </w:r>
    </w:p>
    <w:p w14:paraId="0BDBEECD" w14:textId="77777777" w:rsidR="00340ABC" w:rsidRPr="00A42572" w:rsidRDefault="00340ABC" w:rsidP="00340ABC">
      <w:pPr>
        <w:ind w:left="1134" w:hanging="567"/>
        <w:rPr>
          <w:noProof/>
          <w:szCs w:val="24"/>
        </w:rPr>
      </w:pPr>
    </w:p>
    <w:p w14:paraId="0F64F5E2" w14:textId="77777777" w:rsidR="00340ABC" w:rsidRPr="00A42572" w:rsidRDefault="00340ABC" w:rsidP="00340ABC">
      <w:pPr>
        <w:ind w:left="1134" w:hanging="567"/>
        <w:rPr>
          <w:noProof/>
          <w:szCs w:val="24"/>
        </w:rPr>
      </w:pPr>
      <w:r w:rsidRPr="00A42572">
        <w:rPr>
          <w:noProof/>
        </w:rPr>
        <w:t>–</w:t>
      </w:r>
      <w:r w:rsidRPr="00A42572">
        <w:rPr>
          <w:noProof/>
        </w:rPr>
        <w:tab/>
        <w:t>32015 R 1396: Komisjoni rakendusmäärus (EL) 2015/1396, 14. august 2015 (ELT L 216, 15.8.2015, lk 1),</w:t>
      </w:r>
    </w:p>
    <w:p w14:paraId="2F39968D" w14:textId="77777777" w:rsidR="00340ABC" w:rsidRPr="00A42572" w:rsidRDefault="00340ABC" w:rsidP="00340ABC">
      <w:pPr>
        <w:ind w:left="1134" w:hanging="567"/>
        <w:rPr>
          <w:noProof/>
          <w:szCs w:val="24"/>
        </w:rPr>
      </w:pPr>
    </w:p>
    <w:p w14:paraId="4F516295" w14:textId="77777777" w:rsidR="00340ABC" w:rsidRPr="00A42572" w:rsidRDefault="00340ABC" w:rsidP="00340ABC">
      <w:pPr>
        <w:ind w:left="1134" w:hanging="567"/>
        <w:rPr>
          <w:noProof/>
          <w:szCs w:val="24"/>
        </w:rPr>
      </w:pPr>
      <w:r w:rsidRPr="00A42572">
        <w:rPr>
          <w:noProof/>
        </w:rPr>
        <w:t>–</w:t>
      </w:r>
      <w:r w:rsidRPr="00A42572">
        <w:rPr>
          <w:noProof/>
        </w:rPr>
        <w:tab/>
        <w:t>32015 R 1397: Komisjoni rakendusmäärus (EL) 2015/1397, 14. august 2015 (ELT L 216, 15.8.2015, lk 3),</w:t>
      </w:r>
    </w:p>
    <w:p w14:paraId="003FD349" w14:textId="77777777" w:rsidR="00340ABC" w:rsidRPr="00A42572" w:rsidRDefault="00340ABC" w:rsidP="00340ABC">
      <w:pPr>
        <w:ind w:left="1134" w:hanging="567"/>
        <w:rPr>
          <w:noProof/>
          <w:szCs w:val="24"/>
        </w:rPr>
      </w:pPr>
    </w:p>
    <w:p w14:paraId="77758B28" w14:textId="736886B9" w:rsidR="003977C9" w:rsidRPr="00A42572" w:rsidRDefault="003977C9" w:rsidP="003977C9">
      <w:pPr>
        <w:rPr>
          <w:noProof/>
        </w:rPr>
      </w:pPr>
      <w:r w:rsidRPr="00A42572">
        <w:rPr>
          <w:noProof/>
        </w:rPr>
        <w:br w:type="page"/>
      </w:r>
    </w:p>
    <w:p w14:paraId="2B99533D" w14:textId="0C055787" w:rsidR="00340ABC" w:rsidRPr="00A42572" w:rsidRDefault="003977C9" w:rsidP="00340ABC">
      <w:pPr>
        <w:ind w:left="1134" w:hanging="567"/>
        <w:rPr>
          <w:noProof/>
          <w:szCs w:val="24"/>
        </w:rPr>
      </w:pPr>
      <w:r w:rsidRPr="00A42572">
        <w:rPr>
          <w:noProof/>
        </w:rPr>
        <w:t>–</w:t>
      </w:r>
      <w:r w:rsidR="00340ABC" w:rsidRPr="00A42572">
        <w:rPr>
          <w:noProof/>
        </w:rPr>
        <w:tab/>
        <w:t>32015 R 2069: Komisjoni rakendusmäärus (EL) 2015/2069, 17. november 2015 (ELT L 301, 18.11.2015, lk 42),</w:t>
      </w:r>
    </w:p>
    <w:p w14:paraId="341B1C16" w14:textId="77777777" w:rsidR="00340ABC" w:rsidRPr="00A42572" w:rsidRDefault="00340ABC" w:rsidP="00340ABC">
      <w:pPr>
        <w:ind w:left="1134" w:hanging="567"/>
        <w:rPr>
          <w:noProof/>
          <w:szCs w:val="24"/>
        </w:rPr>
      </w:pPr>
    </w:p>
    <w:p w14:paraId="0F114073" w14:textId="77777777" w:rsidR="00340ABC" w:rsidRPr="00A42572" w:rsidRDefault="00340ABC" w:rsidP="00340ABC">
      <w:pPr>
        <w:ind w:left="1134" w:hanging="567"/>
        <w:rPr>
          <w:noProof/>
          <w:szCs w:val="24"/>
        </w:rPr>
      </w:pPr>
      <w:r w:rsidRPr="00A42572">
        <w:rPr>
          <w:noProof/>
        </w:rPr>
        <w:t>–</w:t>
      </w:r>
      <w:r w:rsidRPr="00A42572">
        <w:rPr>
          <w:noProof/>
        </w:rPr>
        <w:tab/>
        <w:t>32015 R 2085: Komisjoni rakendusmäärus (EL) 2015/2085, 18. november 2015 (ELT L 302, 19.11.2015, lk 93),</w:t>
      </w:r>
    </w:p>
    <w:p w14:paraId="23E2480E" w14:textId="77777777" w:rsidR="00340ABC" w:rsidRPr="00A42572" w:rsidRDefault="00340ABC" w:rsidP="00340ABC">
      <w:pPr>
        <w:ind w:left="1134" w:hanging="567"/>
        <w:rPr>
          <w:noProof/>
          <w:szCs w:val="24"/>
        </w:rPr>
      </w:pPr>
    </w:p>
    <w:p w14:paraId="3AF3177B" w14:textId="77777777" w:rsidR="00340ABC" w:rsidRPr="00A42572" w:rsidRDefault="00340ABC" w:rsidP="00340ABC">
      <w:pPr>
        <w:ind w:left="1134" w:hanging="567"/>
        <w:rPr>
          <w:noProof/>
          <w:szCs w:val="24"/>
        </w:rPr>
      </w:pPr>
      <w:r w:rsidRPr="00A42572">
        <w:rPr>
          <w:noProof/>
        </w:rPr>
        <w:t>–</w:t>
      </w:r>
      <w:r w:rsidRPr="00A42572">
        <w:rPr>
          <w:noProof/>
        </w:rPr>
        <w:tab/>
        <w:t>32015 R 2233: Komisjoni rakendusmäärus (EL) 2015/2233, 2. detsember 2015 (ELT L 317, 3.12.2015, lk 26),</w:t>
      </w:r>
    </w:p>
    <w:p w14:paraId="1AD88DB9" w14:textId="77777777" w:rsidR="00340ABC" w:rsidRPr="00A42572" w:rsidRDefault="00340ABC" w:rsidP="00340ABC">
      <w:pPr>
        <w:ind w:left="1134" w:hanging="567"/>
        <w:rPr>
          <w:noProof/>
          <w:szCs w:val="24"/>
        </w:rPr>
      </w:pPr>
    </w:p>
    <w:p w14:paraId="00C1A2FD" w14:textId="77777777" w:rsidR="00340ABC" w:rsidRPr="00A42572" w:rsidRDefault="00340ABC" w:rsidP="00340ABC">
      <w:pPr>
        <w:ind w:left="1134" w:hanging="567"/>
        <w:rPr>
          <w:noProof/>
          <w:szCs w:val="24"/>
        </w:rPr>
      </w:pPr>
      <w:r w:rsidRPr="00A42572">
        <w:rPr>
          <w:noProof/>
        </w:rPr>
        <w:t>–</w:t>
      </w:r>
      <w:r w:rsidRPr="00A42572">
        <w:rPr>
          <w:noProof/>
        </w:rPr>
        <w:tab/>
        <w:t>32015 R 1885: Komisjoni rakendusmäärus (EL) 2015/1885, 20. oktoober 2015 (ELT L 276, 21.10.2015, lk 48),</w:t>
      </w:r>
    </w:p>
    <w:p w14:paraId="1F9680E7" w14:textId="77777777" w:rsidR="00340ABC" w:rsidRPr="00A42572" w:rsidRDefault="00340ABC" w:rsidP="00340ABC">
      <w:pPr>
        <w:ind w:left="1134" w:hanging="567"/>
        <w:rPr>
          <w:noProof/>
          <w:szCs w:val="24"/>
        </w:rPr>
      </w:pPr>
    </w:p>
    <w:p w14:paraId="6BDBF236" w14:textId="77777777" w:rsidR="00340ABC" w:rsidRPr="00A42572" w:rsidRDefault="00340ABC" w:rsidP="00340ABC">
      <w:pPr>
        <w:ind w:left="1134" w:hanging="567"/>
        <w:rPr>
          <w:noProof/>
          <w:szCs w:val="24"/>
        </w:rPr>
      </w:pPr>
      <w:r w:rsidRPr="00A42572">
        <w:rPr>
          <w:noProof/>
        </w:rPr>
        <w:t>–</w:t>
      </w:r>
      <w:r w:rsidRPr="00A42572">
        <w:rPr>
          <w:noProof/>
        </w:rPr>
        <w:tab/>
        <w:t>32015 R 2033: Komisjoni rakendusmäärus (EL) 2015/2033, 13. november 2015 (ELT L 298, 14.11.2015, lk 8),</w:t>
      </w:r>
    </w:p>
    <w:p w14:paraId="6FE7F438" w14:textId="77777777" w:rsidR="00340ABC" w:rsidRPr="00A42572" w:rsidRDefault="00340ABC" w:rsidP="00340ABC">
      <w:pPr>
        <w:ind w:left="1134" w:hanging="567"/>
        <w:rPr>
          <w:noProof/>
          <w:szCs w:val="24"/>
        </w:rPr>
      </w:pPr>
    </w:p>
    <w:p w14:paraId="3090EE79" w14:textId="77777777" w:rsidR="00340ABC" w:rsidRPr="00A42572" w:rsidRDefault="00340ABC" w:rsidP="00340ABC">
      <w:pPr>
        <w:ind w:left="1134" w:hanging="567"/>
        <w:rPr>
          <w:noProof/>
          <w:szCs w:val="24"/>
        </w:rPr>
      </w:pPr>
      <w:r w:rsidRPr="00A42572">
        <w:rPr>
          <w:noProof/>
        </w:rPr>
        <w:t>–</w:t>
      </w:r>
      <w:r w:rsidRPr="00A42572">
        <w:rPr>
          <w:noProof/>
        </w:rPr>
        <w:tab/>
        <w:t>32015 R 2047: Komisjoni rakendusmäärus (EL) 2015/2047, 16. november 2015 (ELT L 300, 17.11.2015, lk 8),</w:t>
      </w:r>
    </w:p>
    <w:p w14:paraId="4319619D" w14:textId="77777777" w:rsidR="00340ABC" w:rsidRPr="00A42572" w:rsidRDefault="00340ABC" w:rsidP="00340ABC">
      <w:pPr>
        <w:ind w:left="1134" w:hanging="567"/>
        <w:rPr>
          <w:noProof/>
          <w:szCs w:val="24"/>
        </w:rPr>
      </w:pPr>
    </w:p>
    <w:p w14:paraId="3FC28CB7" w14:textId="77777777" w:rsidR="00340ABC" w:rsidRPr="00A42572" w:rsidRDefault="00340ABC" w:rsidP="00340ABC">
      <w:pPr>
        <w:ind w:left="1134" w:hanging="567"/>
        <w:rPr>
          <w:noProof/>
          <w:szCs w:val="24"/>
        </w:rPr>
      </w:pPr>
      <w:r w:rsidRPr="00A42572">
        <w:rPr>
          <w:noProof/>
        </w:rPr>
        <w:t>–</w:t>
      </w:r>
      <w:r w:rsidRPr="00A42572">
        <w:rPr>
          <w:noProof/>
        </w:rPr>
        <w:tab/>
        <w:t>32015 R 2084: Komisjoni rakendusmäärus (EL) 2015/2084, 18. november 2015 (ELT L 302, 19.11.2015, lk 89),</w:t>
      </w:r>
    </w:p>
    <w:p w14:paraId="259D29AA" w14:textId="77777777" w:rsidR="00340ABC" w:rsidRPr="00A42572" w:rsidRDefault="00340ABC" w:rsidP="00340ABC">
      <w:pPr>
        <w:ind w:left="1134" w:hanging="567"/>
        <w:rPr>
          <w:noProof/>
          <w:szCs w:val="24"/>
        </w:rPr>
      </w:pPr>
    </w:p>
    <w:p w14:paraId="195428CA" w14:textId="77777777" w:rsidR="00340ABC" w:rsidRPr="00A42572" w:rsidRDefault="00340ABC" w:rsidP="00340ABC">
      <w:pPr>
        <w:ind w:left="1134" w:hanging="567"/>
        <w:rPr>
          <w:noProof/>
          <w:szCs w:val="24"/>
        </w:rPr>
      </w:pPr>
      <w:r w:rsidRPr="00A42572">
        <w:rPr>
          <w:noProof/>
        </w:rPr>
        <w:t>–</w:t>
      </w:r>
      <w:r w:rsidRPr="00A42572">
        <w:rPr>
          <w:noProof/>
        </w:rPr>
        <w:tab/>
        <w:t>32015 R 2105: Komisjoni rakendusmäärus (EL) 2015/2105, 20. november 2015 (ELT L 305, 21.11.2015, lk 31),</w:t>
      </w:r>
    </w:p>
    <w:p w14:paraId="4CAD928B" w14:textId="77777777" w:rsidR="00340ABC" w:rsidRPr="00A42572" w:rsidRDefault="00340ABC" w:rsidP="00340ABC">
      <w:pPr>
        <w:ind w:left="1134" w:hanging="567"/>
        <w:rPr>
          <w:noProof/>
          <w:szCs w:val="24"/>
        </w:rPr>
      </w:pPr>
    </w:p>
    <w:p w14:paraId="39DBAB13" w14:textId="77777777" w:rsidR="00340ABC" w:rsidRPr="00A42572" w:rsidRDefault="00340ABC" w:rsidP="00340ABC">
      <w:pPr>
        <w:ind w:left="1134" w:hanging="567"/>
        <w:rPr>
          <w:noProof/>
          <w:szCs w:val="24"/>
        </w:rPr>
      </w:pPr>
      <w:r w:rsidRPr="00A42572">
        <w:rPr>
          <w:noProof/>
        </w:rPr>
        <w:t>–</w:t>
      </w:r>
      <w:r w:rsidRPr="00A42572">
        <w:rPr>
          <w:noProof/>
        </w:rPr>
        <w:tab/>
        <w:t>32015 R 2198: Komisjoni rakendusmäärus (EL) 2015/2198, 27. november 2015 (ELT L 313, 28.11.2015, lk 35),</w:t>
      </w:r>
    </w:p>
    <w:p w14:paraId="3B3EC3CE" w14:textId="77777777" w:rsidR="00340ABC" w:rsidRPr="00A42572" w:rsidRDefault="00340ABC" w:rsidP="00340ABC">
      <w:pPr>
        <w:ind w:left="1134" w:hanging="567"/>
        <w:rPr>
          <w:noProof/>
          <w:szCs w:val="24"/>
        </w:rPr>
      </w:pPr>
    </w:p>
    <w:p w14:paraId="1D12F066" w14:textId="7A9D3C69" w:rsidR="003977C9" w:rsidRPr="00A42572" w:rsidRDefault="003977C9" w:rsidP="003977C9">
      <w:pPr>
        <w:rPr>
          <w:noProof/>
        </w:rPr>
      </w:pPr>
      <w:r w:rsidRPr="00A42572">
        <w:rPr>
          <w:noProof/>
        </w:rPr>
        <w:br w:type="page"/>
      </w:r>
    </w:p>
    <w:p w14:paraId="71EA8FBF" w14:textId="7D2393A8" w:rsidR="00340ABC" w:rsidRPr="00A42572" w:rsidRDefault="003977C9" w:rsidP="00340ABC">
      <w:pPr>
        <w:ind w:left="1134" w:hanging="567"/>
        <w:rPr>
          <w:noProof/>
          <w:szCs w:val="24"/>
        </w:rPr>
      </w:pPr>
      <w:r w:rsidRPr="00A42572">
        <w:rPr>
          <w:noProof/>
        </w:rPr>
        <w:t>–</w:t>
      </w:r>
      <w:r w:rsidR="00340ABC" w:rsidRPr="00A42572">
        <w:rPr>
          <w:noProof/>
        </w:rPr>
        <w:tab/>
        <w:t>32016 R 0138: Komisjoni rakendusmäärus (EL) 2016/138, 2. veebruar 2016 (ELT L 27, 3.2.2016, lk 5),</w:t>
      </w:r>
    </w:p>
    <w:p w14:paraId="4E999164" w14:textId="77777777" w:rsidR="00340ABC" w:rsidRPr="00A42572" w:rsidRDefault="00340ABC" w:rsidP="00340ABC">
      <w:pPr>
        <w:ind w:left="1134" w:hanging="567"/>
        <w:rPr>
          <w:noProof/>
          <w:szCs w:val="24"/>
        </w:rPr>
      </w:pPr>
    </w:p>
    <w:p w14:paraId="746B7EAB" w14:textId="77777777" w:rsidR="00340ABC" w:rsidRPr="00A42572" w:rsidRDefault="00340ABC" w:rsidP="00340ABC">
      <w:pPr>
        <w:ind w:left="1134" w:hanging="567"/>
        <w:rPr>
          <w:noProof/>
          <w:szCs w:val="24"/>
        </w:rPr>
      </w:pPr>
      <w:r w:rsidRPr="00A42572">
        <w:rPr>
          <w:noProof/>
        </w:rPr>
        <w:t>–</w:t>
      </w:r>
      <w:r w:rsidRPr="00A42572">
        <w:rPr>
          <w:noProof/>
        </w:rPr>
        <w:tab/>
        <w:t>32016 R 0139: Komisjoni rakendusmäärus (EL) 2016/139, 2. veebruar 2016 (ELT L 27, 3.2.2016, lk 7),</w:t>
      </w:r>
    </w:p>
    <w:p w14:paraId="5AE7620D" w14:textId="77777777" w:rsidR="00340ABC" w:rsidRPr="00A42572" w:rsidRDefault="00340ABC" w:rsidP="00340ABC">
      <w:pPr>
        <w:ind w:left="1134" w:hanging="567"/>
        <w:rPr>
          <w:noProof/>
          <w:szCs w:val="24"/>
        </w:rPr>
      </w:pPr>
    </w:p>
    <w:p w14:paraId="79A97758" w14:textId="77777777" w:rsidR="00340ABC" w:rsidRPr="00A42572" w:rsidRDefault="00340ABC" w:rsidP="00340ABC">
      <w:pPr>
        <w:ind w:left="1134" w:hanging="567"/>
        <w:rPr>
          <w:noProof/>
          <w:szCs w:val="24"/>
        </w:rPr>
      </w:pPr>
      <w:r w:rsidRPr="00A42572">
        <w:rPr>
          <w:noProof/>
        </w:rPr>
        <w:t>–</w:t>
      </w:r>
      <w:r w:rsidRPr="00A42572">
        <w:rPr>
          <w:noProof/>
        </w:rPr>
        <w:tab/>
        <w:t>32016 R 0146: Komisjoni rakendusmäärus (EL) 2016/146, 4. veebruar 2016 (ELT L 30, 5.2.2016, lk 7),</w:t>
      </w:r>
    </w:p>
    <w:p w14:paraId="75545703" w14:textId="77777777" w:rsidR="00340ABC" w:rsidRPr="00A42572" w:rsidRDefault="00340ABC" w:rsidP="00340ABC">
      <w:pPr>
        <w:ind w:left="1134" w:hanging="567"/>
        <w:rPr>
          <w:noProof/>
          <w:szCs w:val="24"/>
        </w:rPr>
      </w:pPr>
    </w:p>
    <w:p w14:paraId="3F9B0B98" w14:textId="77777777" w:rsidR="00340ABC" w:rsidRPr="00A42572" w:rsidRDefault="00340ABC" w:rsidP="00340ABC">
      <w:pPr>
        <w:ind w:left="1134" w:hanging="567"/>
        <w:rPr>
          <w:noProof/>
          <w:szCs w:val="24"/>
        </w:rPr>
      </w:pPr>
      <w:r w:rsidRPr="00A42572">
        <w:rPr>
          <w:noProof/>
        </w:rPr>
        <w:t>–</w:t>
      </w:r>
      <w:r w:rsidRPr="00A42572">
        <w:rPr>
          <w:noProof/>
        </w:rPr>
        <w:tab/>
        <w:t>32016 R 0147: Komisjoni rakendusmäärus (EL) 2016/147, 4. veebruar 2016 (ELT L 30, 5.2.2016, lk 12),</w:t>
      </w:r>
    </w:p>
    <w:p w14:paraId="3A18A9A6" w14:textId="77777777" w:rsidR="00340ABC" w:rsidRPr="00A42572" w:rsidRDefault="00340ABC" w:rsidP="00340ABC">
      <w:pPr>
        <w:ind w:left="1134" w:hanging="567"/>
        <w:rPr>
          <w:noProof/>
          <w:szCs w:val="24"/>
        </w:rPr>
      </w:pPr>
    </w:p>
    <w:p w14:paraId="5F312091" w14:textId="77777777" w:rsidR="00340ABC" w:rsidRPr="00A42572" w:rsidRDefault="00340ABC" w:rsidP="00340ABC">
      <w:pPr>
        <w:ind w:left="1134" w:hanging="567"/>
        <w:rPr>
          <w:noProof/>
          <w:szCs w:val="24"/>
        </w:rPr>
      </w:pPr>
      <w:r w:rsidRPr="00A42572">
        <w:rPr>
          <w:noProof/>
        </w:rPr>
        <w:t>–</w:t>
      </w:r>
      <w:r w:rsidRPr="00A42572">
        <w:rPr>
          <w:noProof/>
        </w:rPr>
        <w:tab/>
        <w:t>32016 R 0177: Komisjoni rakendusmäärus (EL) 2016/177, 10. veebruar 2016 (ELT L 35, 11.2.2016, lk 1),</w:t>
      </w:r>
    </w:p>
    <w:p w14:paraId="7ABB3DA7" w14:textId="77777777" w:rsidR="00340ABC" w:rsidRPr="00A42572" w:rsidRDefault="00340ABC" w:rsidP="00340ABC">
      <w:pPr>
        <w:ind w:left="1134" w:hanging="567"/>
        <w:rPr>
          <w:noProof/>
          <w:szCs w:val="24"/>
        </w:rPr>
      </w:pPr>
    </w:p>
    <w:p w14:paraId="7C392DD8" w14:textId="77777777" w:rsidR="00340ABC" w:rsidRPr="00A42572" w:rsidRDefault="00340ABC" w:rsidP="00340ABC">
      <w:pPr>
        <w:ind w:left="1134" w:hanging="567"/>
        <w:rPr>
          <w:noProof/>
          <w:szCs w:val="24"/>
        </w:rPr>
      </w:pPr>
      <w:r w:rsidRPr="00A42572">
        <w:rPr>
          <w:noProof/>
        </w:rPr>
        <w:t>–</w:t>
      </w:r>
      <w:r w:rsidRPr="00A42572">
        <w:rPr>
          <w:noProof/>
        </w:rPr>
        <w:tab/>
        <w:t>32016 R 0182: Komisjoni rakendusmäärus (EL) 2016/182, 11. veebruar 2016 (ELT L 37, 12.2.2016, lk 40),</w:t>
      </w:r>
    </w:p>
    <w:p w14:paraId="38A0B32D" w14:textId="77777777" w:rsidR="00340ABC" w:rsidRPr="00A42572" w:rsidRDefault="00340ABC" w:rsidP="00340ABC">
      <w:pPr>
        <w:ind w:left="1134" w:hanging="567"/>
        <w:rPr>
          <w:noProof/>
          <w:szCs w:val="24"/>
        </w:rPr>
      </w:pPr>
    </w:p>
    <w:p w14:paraId="08069AFF" w14:textId="77777777" w:rsidR="00340ABC" w:rsidRPr="00A42572" w:rsidRDefault="00340ABC" w:rsidP="00340ABC">
      <w:pPr>
        <w:ind w:left="1134" w:hanging="567"/>
        <w:rPr>
          <w:noProof/>
          <w:szCs w:val="24"/>
        </w:rPr>
      </w:pPr>
      <w:r w:rsidRPr="00A42572">
        <w:rPr>
          <w:noProof/>
        </w:rPr>
        <w:t>–</w:t>
      </w:r>
      <w:r w:rsidRPr="00A42572">
        <w:rPr>
          <w:noProof/>
        </w:rPr>
        <w:tab/>
        <w:t>32016 R 0370: Komisjoni rakendusmäärus (EL) 2016/370, 15. märts 2016 (ELT L 70, 16.3.2016, lk 7),</w:t>
      </w:r>
    </w:p>
    <w:p w14:paraId="0074CD5B" w14:textId="77777777" w:rsidR="00340ABC" w:rsidRPr="00A42572" w:rsidRDefault="00340ABC" w:rsidP="00340ABC">
      <w:pPr>
        <w:ind w:left="1134" w:hanging="567"/>
        <w:rPr>
          <w:noProof/>
          <w:szCs w:val="24"/>
        </w:rPr>
      </w:pPr>
    </w:p>
    <w:p w14:paraId="1BF6CFB0" w14:textId="77777777" w:rsidR="00340ABC" w:rsidRPr="00A42572" w:rsidRDefault="00340ABC" w:rsidP="00340ABC">
      <w:pPr>
        <w:ind w:left="1134" w:hanging="567"/>
        <w:rPr>
          <w:noProof/>
          <w:szCs w:val="24"/>
        </w:rPr>
      </w:pPr>
      <w:r w:rsidRPr="00A42572">
        <w:rPr>
          <w:noProof/>
        </w:rPr>
        <w:t>–</w:t>
      </w:r>
      <w:r w:rsidRPr="00A42572">
        <w:rPr>
          <w:noProof/>
        </w:rPr>
        <w:tab/>
        <w:t>32016 R 0389: Komisjoni rakendusmäärus (EL) 2016/389, 17. märts 2016 (ELT L 73, 18.3.2016, lk 77),</w:t>
      </w:r>
    </w:p>
    <w:p w14:paraId="668A4C2F" w14:textId="77777777" w:rsidR="00340ABC" w:rsidRPr="00A42572" w:rsidRDefault="00340ABC" w:rsidP="00340ABC">
      <w:pPr>
        <w:ind w:left="1134" w:hanging="567"/>
        <w:rPr>
          <w:noProof/>
          <w:szCs w:val="24"/>
        </w:rPr>
      </w:pPr>
    </w:p>
    <w:p w14:paraId="629983B9" w14:textId="77777777" w:rsidR="00340ABC" w:rsidRPr="00A42572" w:rsidRDefault="00340ABC" w:rsidP="00340ABC">
      <w:pPr>
        <w:ind w:left="1134" w:hanging="567"/>
        <w:rPr>
          <w:noProof/>
          <w:szCs w:val="24"/>
        </w:rPr>
      </w:pPr>
      <w:r w:rsidRPr="00A42572">
        <w:rPr>
          <w:noProof/>
        </w:rPr>
        <w:t>–</w:t>
      </w:r>
      <w:r w:rsidRPr="00A42572">
        <w:rPr>
          <w:noProof/>
        </w:rPr>
        <w:tab/>
        <w:t>32016 R 0636: Komisjoni rakendusmäärus (EL) 2016/636, 22. aprill 2016 (ELT L 108, 23.4.2016, lk 22),</w:t>
      </w:r>
    </w:p>
    <w:p w14:paraId="365F2DDE" w14:textId="77777777" w:rsidR="00340ABC" w:rsidRPr="00A42572" w:rsidRDefault="00340ABC" w:rsidP="00340ABC">
      <w:pPr>
        <w:ind w:left="1134" w:hanging="567"/>
        <w:rPr>
          <w:noProof/>
          <w:szCs w:val="24"/>
        </w:rPr>
      </w:pPr>
    </w:p>
    <w:p w14:paraId="03908160" w14:textId="59C00136" w:rsidR="003977C9" w:rsidRPr="00A42572" w:rsidRDefault="003977C9" w:rsidP="003977C9">
      <w:pPr>
        <w:rPr>
          <w:noProof/>
        </w:rPr>
      </w:pPr>
      <w:r w:rsidRPr="00A42572">
        <w:rPr>
          <w:noProof/>
        </w:rPr>
        <w:br w:type="page"/>
      </w:r>
    </w:p>
    <w:p w14:paraId="7C6F796F" w14:textId="35FB5D71" w:rsidR="00340ABC" w:rsidRPr="00A42572" w:rsidRDefault="003977C9" w:rsidP="00340ABC">
      <w:pPr>
        <w:ind w:left="1134" w:hanging="567"/>
        <w:rPr>
          <w:noProof/>
          <w:szCs w:val="24"/>
        </w:rPr>
      </w:pPr>
      <w:r w:rsidRPr="00A42572">
        <w:rPr>
          <w:noProof/>
        </w:rPr>
        <w:t>–</w:t>
      </w:r>
      <w:r w:rsidR="00340ABC" w:rsidRPr="00A42572">
        <w:rPr>
          <w:noProof/>
        </w:rPr>
        <w:tab/>
        <w:t>32016 R 0638: Komisjoni rakendusmäärus (EL) 2016/638, 22. aprill 2016 (ELT L 108, 23.4.2016, lk 28),</w:t>
      </w:r>
    </w:p>
    <w:p w14:paraId="5B9284B8" w14:textId="77777777" w:rsidR="00340ABC" w:rsidRPr="00A42572" w:rsidRDefault="00340ABC" w:rsidP="00340ABC">
      <w:pPr>
        <w:ind w:left="1134" w:hanging="567"/>
        <w:rPr>
          <w:noProof/>
          <w:szCs w:val="24"/>
        </w:rPr>
      </w:pPr>
    </w:p>
    <w:p w14:paraId="1EFA682E" w14:textId="77777777" w:rsidR="00340ABC" w:rsidRPr="00A42572" w:rsidRDefault="00340ABC" w:rsidP="00340ABC">
      <w:pPr>
        <w:ind w:left="1134" w:hanging="567"/>
        <w:rPr>
          <w:noProof/>
          <w:szCs w:val="24"/>
        </w:rPr>
      </w:pPr>
      <w:r w:rsidRPr="00A42572">
        <w:rPr>
          <w:noProof/>
        </w:rPr>
        <w:t>–</w:t>
      </w:r>
      <w:r w:rsidRPr="00A42572">
        <w:rPr>
          <w:noProof/>
        </w:rPr>
        <w:tab/>
        <w:t>32016 R 0548: Komisjoni rakendusmäärus (EL) 2016/548, 8. aprill 2016 (ELT L 95, 9.4.2016, lk 1),</w:t>
      </w:r>
    </w:p>
    <w:p w14:paraId="077B5E51" w14:textId="77777777" w:rsidR="00340ABC" w:rsidRPr="00A42572" w:rsidRDefault="00340ABC" w:rsidP="00340ABC">
      <w:pPr>
        <w:ind w:left="1134" w:hanging="567"/>
        <w:rPr>
          <w:noProof/>
          <w:szCs w:val="24"/>
        </w:rPr>
      </w:pPr>
    </w:p>
    <w:p w14:paraId="22DE0658" w14:textId="77777777" w:rsidR="00340ABC" w:rsidRPr="00A42572" w:rsidRDefault="00340ABC" w:rsidP="00340ABC">
      <w:pPr>
        <w:ind w:left="1134" w:hanging="567"/>
        <w:rPr>
          <w:noProof/>
          <w:szCs w:val="24"/>
        </w:rPr>
      </w:pPr>
      <w:r w:rsidRPr="00A42572">
        <w:rPr>
          <w:noProof/>
        </w:rPr>
        <w:t>–</w:t>
      </w:r>
      <w:r w:rsidRPr="00A42572">
        <w:rPr>
          <w:noProof/>
        </w:rPr>
        <w:tab/>
        <w:t>32016 R 0549: Komisjoni rakendusmäärus (EL) 2016/549, 8. aprill 2016 (ELT L 95, 9.4.2016, lk 4),</w:t>
      </w:r>
    </w:p>
    <w:p w14:paraId="3AA62B4C" w14:textId="77777777" w:rsidR="00340ABC" w:rsidRPr="00A42572" w:rsidRDefault="00340ABC" w:rsidP="00340ABC">
      <w:pPr>
        <w:ind w:left="1134" w:hanging="567"/>
        <w:rPr>
          <w:noProof/>
          <w:szCs w:val="24"/>
        </w:rPr>
      </w:pPr>
    </w:p>
    <w:p w14:paraId="13D7C779" w14:textId="77777777" w:rsidR="00340ABC" w:rsidRPr="00A42572" w:rsidRDefault="00340ABC" w:rsidP="00340ABC">
      <w:pPr>
        <w:ind w:left="1134" w:hanging="567"/>
        <w:rPr>
          <w:noProof/>
          <w:szCs w:val="24"/>
        </w:rPr>
      </w:pPr>
      <w:r w:rsidRPr="00A42572">
        <w:rPr>
          <w:noProof/>
        </w:rPr>
        <w:t>–</w:t>
      </w:r>
      <w:r w:rsidRPr="00A42572">
        <w:rPr>
          <w:noProof/>
        </w:rPr>
        <w:tab/>
        <w:t>32016 R 0560: Komisjoni rakendusmäärus (EL) 2016/560, 11. aprill 2016 (ELT L 96, 12.4.2016, lk 23),</w:t>
      </w:r>
    </w:p>
    <w:p w14:paraId="580C1DA9" w14:textId="77777777" w:rsidR="00340ABC" w:rsidRPr="00A42572" w:rsidRDefault="00340ABC" w:rsidP="00340ABC">
      <w:pPr>
        <w:ind w:left="1134" w:hanging="567"/>
        <w:rPr>
          <w:noProof/>
          <w:szCs w:val="24"/>
        </w:rPr>
      </w:pPr>
    </w:p>
    <w:p w14:paraId="63DAB8C7" w14:textId="77777777" w:rsidR="00340ABC" w:rsidRPr="00A42572" w:rsidRDefault="00340ABC" w:rsidP="00340ABC">
      <w:pPr>
        <w:ind w:left="1134" w:hanging="567"/>
        <w:rPr>
          <w:noProof/>
          <w:szCs w:val="24"/>
        </w:rPr>
      </w:pPr>
      <w:r w:rsidRPr="00A42572">
        <w:rPr>
          <w:noProof/>
        </w:rPr>
        <w:t>–</w:t>
      </w:r>
      <w:r w:rsidRPr="00A42572">
        <w:rPr>
          <w:noProof/>
        </w:rPr>
        <w:tab/>
        <w:t>32016 R 0864: Komisjoni rakendusmäärus (EL) 2016/864, 31. mai 2016 (ELT L 144, 1.6.2016, lk 32),</w:t>
      </w:r>
    </w:p>
    <w:p w14:paraId="58EFA912" w14:textId="77777777" w:rsidR="00340ABC" w:rsidRPr="00A42572" w:rsidRDefault="00340ABC" w:rsidP="00340ABC">
      <w:pPr>
        <w:ind w:left="1134" w:hanging="567"/>
        <w:rPr>
          <w:noProof/>
          <w:szCs w:val="24"/>
        </w:rPr>
      </w:pPr>
    </w:p>
    <w:p w14:paraId="7D35FE43" w14:textId="77777777" w:rsidR="00340ABC" w:rsidRPr="00A42572" w:rsidRDefault="00340ABC" w:rsidP="00340ABC">
      <w:pPr>
        <w:ind w:left="1134" w:hanging="567"/>
        <w:rPr>
          <w:noProof/>
          <w:szCs w:val="24"/>
        </w:rPr>
      </w:pPr>
      <w:r w:rsidRPr="00A42572">
        <w:rPr>
          <w:noProof/>
        </w:rPr>
        <w:t>–</w:t>
      </w:r>
      <w:r w:rsidRPr="00A42572">
        <w:rPr>
          <w:noProof/>
        </w:rPr>
        <w:tab/>
        <w:t>32016 R 0871: Komisjoni rakendusmäärus (EL) 2016/871, 1. juuni 2016 (ELT L 145, 2.6.2016, lk 4),</w:t>
      </w:r>
    </w:p>
    <w:p w14:paraId="1B6851AB" w14:textId="77777777" w:rsidR="00340ABC" w:rsidRPr="00A42572" w:rsidRDefault="00340ABC" w:rsidP="00340ABC">
      <w:pPr>
        <w:ind w:left="1134" w:hanging="567"/>
        <w:rPr>
          <w:noProof/>
          <w:szCs w:val="24"/>
        </w:rPr>
      </w:pPr>
    </w:p>
    <w:p w14:paraId="0C11D462" w14:textId="77777777" w:rsidR="00340ABC" w:rsidRPr="00A42572" w:rsidRDefault="00340ABC" w:rsidP="00340ABC">
      <w:pPr>
        <w:ind w:left="1134" w:hanging="567"/>
        <w:rPr>
          <w:noProof/>
          <w:szCs w:val="24"/>
        </w:rPr>
      </w:pPr>
      <w:r w:rsidRPr="00A42572">
        <w:rPr>
          <w:noProof/>
        </w:rPr>
        <w:t>–</w:t>
      </w:r>
      <w:r w:rsidRPr="00A42572">
        <w:rPr>
          <w:noProof/>
        </w:rPr>
        <w:tab/>
        <w:t>32016 R 0872: Komisjoni rakendusmäärus (EL) 2016/872, 1. juuni 2016 (ELT L 145, 2.6.2016, lk 7),</w:t>
      </w:r>
    </w:p>
    <w:p w14:paraId="230D5D1D" w14:textId="77777777" w:rsidR="00340ABC" w:rsidRPr="00A42572" w:rsidRDefault="00340ABC" w:rsidP="00340ABC">
      <w:pPr>
        <w:ind w:left="1134" w:hanging="567"/>
        <w:rPr>
          <w:noProof/>
          <w:szCs w:val="24"/>
        </w:rPr>
      </w:pPr>
    </w:p>
    <w:p w14:paraId="52B9ED23" w14:textId="77777777" w:rsidR="00340ABC" w:rsidRPr="00A42572" w:rsidRDefault="00340ABC" w:rsidP="00340ABC">
      <w:pPr>
        <w:ind w:left="1134" w:hanging="567"/>
        <w:rPr>
          <w:noProof/>
          <w:szCs w:val="24"/>
        </w:rPr>
      </w:pPr>
      <w:r w:rsidRPr="00A42572">
        <w:rPr>
          <w:noProof/>
        </w:rPr>
        <w:t>–</w:t>
      </w:r>
      <w:r w:rsidRPr="00A42572">
        <w:rPr>
          <w:noProof/>
        </w:rPr>
        <w:tab/>
        <w:t>32016 R 0951: Komisjoni rakendusmäärus (EL) 2016/951, 15. juuni 2016 (ELT L 159, 16.6.2016, lk 6),</w:t>
      </w:r>
    </w:p>
    <w:p w14:paraId="41CB3C1E" w14:textId="77777777" w:rsidR="00340ABC" w:rsidRPr="00A42572" w:rsidRDefault="00340ABC" w:rsidP="00340ABC">
      <w:pPr>
        <w:ind w:left="1134" w:hanging="567"/>
        <w:rPr>
          <w:noProof/>
          <w:szCs w:val="24"/>
        </w:rPr>
      </w:pPr>
    </w:p>
    <w:p w14:paraId="2CCE3406" w14:textId="77777777" w:rsidR="00340ABC" w:rsidRPr="00A42572" w:rsidRDefault="00340ABC" w:rsidP="00340ABC">
      <w:pPr>
        <w:ind w:left="1134" w:hanging="567"/>
        <w:rPr>
          <w:noProof/>
          <w:szCs w:val="24"/>
        </w:rPr>
      </w:pPr>
      <w:r w:rsidRPr="00A42572">
        <w:rPr>
          <w:noProof/>
        </w:rPr>
        <w:t>–</w:t>
      </w:r>
      <w:r w:rsidRPr="00A42572">
        <w:rPr>
          <w:noProof/>
        </w:rPr>
        <w:tab/>
        <w:t>32016 R 1056: Komisjoni rakendusmäärus (EL) 2016/1056, 29. juuni 2016 (ELT L 173, 30.6.2016, lk 52),</w:t>
      </w:r>
    </w:p>
    <w:p w14:paraId="7DAE9DF2" w14:textId="77777777" w:rsidR="00340ABC" w:rsidRPr="00A42572" w:rsidRDefault="00340ABC" w:rsidP="00340ABC">
      <w:pPr>
        <w:ind w:left="1134" w:hanging="567"/>
        <w:rPr>
          <w:noProof/>
          <w:szCs w:val="24"/>
        </w:rPr>
      </w:pPr>
    </w:p>
    <w:p w14:paraId="7DD8B103" w14:textId="7D0BC8AE" w:rsidR="003977C9" w:rsidRPr="00A42572" w:rsidRDefault="003977C9" w:rsidP="003977C9">
      <w:pPr>
        <w:rPr>
          <w:noProof/>
        </w:rPr>
      </w:pPr>
      <w:r w:rsidRPr="00A42572">
        <w:rPr>
          <w:noProof/>
        </w:rPr>
        <w:br w:type="page"/>
      </w:r>
    </w:p>
    <w:p w14:paraId="2EEE4FF7" w14:textId="481EC082" w:rsidR="00340ABC" w:rsidRPr="00A42572" w:rsidRDefault="003977C9" w:rsidP="00340ABC">
      <w:pPr>
        <w:ind w:left="1134" w:hanging="567"/>
        <w:rPr>
          <w:noProof/>
          <w:szCs w:val="24"/>
        </w:rPr>
      </w:pPr>
      <w:r w:rsidRPr="00A42572">
        <w:rPr>
          <w:noProof/>
        </w:rPr>
        <w:t>–</w:t>
      </w:r>
      <w:r w:rsidR="00340ABC" w:rsidRPr="00A42572">
        <w:rPr>
          <w:noProof/>
        </w:rPr>
        <w:tab/>
        <w:t>32016 R 1313: Komisjoni rakendusmäärus (EL) 2016/1313, 1. august 2016 (ELT L 208, 2.8.2016, lk 1),</w:t>
      </w:r>
    </w:p>
    <w:p w14:paraId="077E84BC" w14:textId="77777777" w:rsidR="00340ABC" w:rsidRPr="00A42572" w:rsidRDefault="00340ABC" w:rsidP="00340ABC">
      <w:pPr>
        <w:ind w:left="1134" w:hanging="567"/>
        <w:rPr>
          <w:noProof/>
          <w:szCs w:val="24"/>
        </w:rPr>
      </w:pPr>
    </w:p>
    <w:p w14:paraId="1BB6D726" w14:textId="77777777" w:rsidR="00340ABC" w:rsidRPr="00A42572" w:rsidRDefault="00340ABC" w:rsidP="00340ABC">
      <w:pPr>
        <w:ind w:left="1134" w:hanging="567"/>
        <w:rPr>
          <w:noProof/>
          <w:szCs w:val="24"/>
        </w:rPr>
      </w:pPr>
      <w:r w:rsidRPr="00A42572">
        <w:rPr>
          <w:noProof/>
        </w:rPr>
        <w:t>–</w:t>
      </w:r>
      <w:r w:rsidRPr="00A42572">
        <w:rPr>
          <w:noProof/>
        </w:rPr>
        <w:tab/>
        <w:t>32016 R 1414: Komisjoni rakendusmäärus (EL) 2016/1414, 24. august 2016 (ELT L 230, 25.8.2016, lk 16),</w:t>
      </w:r>
    </w:p>
    <w:p w14:paraId="50687EC8" w14:textId="77777777" w:rsidR="00340ABC" w:rsidRPr="00A42572" w:rsidRDefault="00340ABC" w:rsidP="00340ABC">
      <w:pPr>
        <w:ind w:left="1134" w:hanging="567"/>
        <w:rPr>
          <w:noProof/>
          <w:szCs w:val="24"/>
        </w:rPr>
      </w:pPr>
    </w:p>
    <w:p w14:paraId="53D49E6A" w14:textId="77777777" w:rsidR="00340ABC" w:rsidRPr="00A42572" w:rsidRDefault="00340ABC" w:rsidP="00340ABC">
      <w:pPr>
        <w:ind w:left="1134" w:hanging="567"/>
        <w:rPr>
          <w:noProof/>
          <w:szCs w:val="24"/>
        </w:rPr>
      </w:pPr>
      <w:r w:rsidRPr="00A42572">
        <w:rPr>
          <w:noProof/>
        </w:rPr>
        <w:t>–</w:t>
      </w:r>
      <w:r w:rsidRPr="00A42572">
        <w:rPr>
          <w:noProof/>
        </w:rPr>
        <w:tab/>
        <w:t>32016 R 1423: Komisjoni rakendusmäärus (EL) 2016/1423, 25. august 2016 (ELT L 231, 26.8.2016, lk 20),</w:t>
      </w:r>
    </w:p>
    <w:p w14:paraId="1ECE2798" w14:textId="77777777" w:rsidR="00340ABC" w:rsidRPr="00A42572" w:rsidRDefault="00340ABC" w:rsidP="00340ABC">
      <w:pPr>
        <w:ind w:left="1134" w:hanging="567"/>
        <w:rPr>
          <w:noProof/>
          <w:szCs w:val="24"/>
        </w:rPr>
      </w:pPr>
    </w:p>
    <w:p w14:paraId="65D1B8F3" w14:textId="77777777" w:rsidR="00340ABC" w:rsidRPr="00A42572" w:rsidRDefault="00340ABC" w:rsidP="00340ABC">
      <w:pPr>
        <w:ind w:left="1134" w:hanging="567"/>
        <w:rPr>
          <w:noProof/>
          <w:szCs w:val="24"/>
        </w:rPr>
      </w:pPr>
      <w:r w:rsidRPr="00A42572">
        <w:rPr>
          <w:noProof/>
        </w:rPr>
        <w:t>–</w:t>
      </w:r>
      <w:r w:rsidRPr="00A42572">
        <w:rPr>
          <w:noProof/>
        </w:rPr>
        <w:tab/>
        <w:t>32016 R 1425: Komisjoni rakendusmäärus (EL) 2016/1425, 25. august 2016 (ELT L 231, 26.8.2016, lk 30),</w:t>
      </w:r>
    </w:p>
    <w:p w14:paraId="39B12E1A" w14:textId="77777777" w:rsidR="00340ABC" w:rsidRPr="00A42572" w:rsidRDefault="00340ABC" w:rsidP="00340ABC">
      <w:pPr>
        <w:ind w:left="1134" w:hanging="567"/>
        <w:rPr>
          <w:noProof/>
          <w:szCs w:val="24"/>
        </w:rPr>
      </w:pPr>
    </w:p>
    <w:p w14:paraId="5D425D88" w14:textId="77777777" w:rsidR="00340ABC" w:rsidRPr="00A42572" w:rsidRDefault="00340ABC" w:rsidP="00340ABC">
      <w:pPr>
        <w:ind w:left="1134" w:hanging="567"/>
        <w:rPr>
          <w:noProof/>
          <w:szCs w:val="24"/>
        </w:rPr>
      </w:pPr>
      <w:r w:rsidRPr="00A42572">
        <w:rPr>
          <w:noProof/>
        </w:rPr>
        <w:t>–</w:t>
      </w:r>
      <w:r w:rsidRPr="00A42572">
        <w:rPr>
          <w:noProof/>
        </w:rPr>
        <w:tab/>
        <w:t>32016 R 1426: Komisjoni rakendusmäärus (EL) 2016/1426, 25. august 2016 (ELT L 231, 26.8.2016, lk 34),</w:t>
      </w:r>
    </w:p>
    <w:p w14:paraId="560B0C30" w14:textId="77777777" w:rsidR="00340ABC" w:rsidRPr="00A42572" w:rsidRDefault="00340ABC" w:rsidP="00340ABC">
      <w:pPr>
        <w:ind w:left="1134" w:hanging="567"/>
        <w:rPr>
          <w:noProof/>
          <w:szCs w:val="24"/>
        </w:rPr>
      </w:pPr>
    </w:p>
    <w:p w14:paraId="00DF68DB" w14:textId="77777777" w:rsidR="00340ABC" w:rsidRPr="00A42572" w:rsidRDefault="00340ABC" w:rsidP="00340ABC">
      <w:pPr>
        <w:ind w:left="1134" w:hanging="567"/>
        <w:rPr>
          <w:noProof/>
          <w:szCs w:val="24"/>
        </w:rPr>
      </w:pPr>
      <w:r w:rsidRPr="00A42572">
        <w:rPr>
          <w:noProof/>
        </w:rPr>
        <w:t>–</w:t>
      </w:r>
      <w:r w:rsidRPr="00A42572">
        <w:rPr>
          <w:noProof/>
        </w:rPr>
        <w:tab/>
        <w:t>32016 R 0950: Komisjoni rakendusmäärus (EL) 2016/950, 15. juuni 2016 (ELT L 159, 16.6.2016, lk 3),</w:t>
      </w:r>
    </w:p>
    <w:p w14:paraId="15C63DC0" w14:textId="77777777" w:rsidR="00340ABC" w:rsidRPr="00A42572" w:rsidRDefault="00340ABC" w:rsidP="00340ABC">
      <w:pPr>
        <w:ind w:left="1134" w:hanging="567"/>
        <w:rPr>
          <w:noProof/>
          <w:szCs w:val="24"/>
        </w:rPr>
      </w:pPr>
    </w:p>
    <w:p w14:paraId="713BBE53" w14:textId="77777777" w:rsidR="00340ABC" w:rsidRPr="00A42572" w:rsidRDefault="00340ABC" w:rsidP="00340ABC">
      <w:pPr>
        <w:ind w:left="1134" w:hanging="567"/>
        <w:rPr>
          <w:noProof/>
          <w:szCs w:val="24"/>
        </w:rPr>
      </w:pPr>
      <w:r w:rsidRPr="00A42572">
        <w:rPr>
          <w:noProof/>
        </w:rPr>
        <w:t>–</w:t>
      </w:r>
      <w:r w:rsidRPr="00A42572">
        <w:rPr>
          <w:noProof/>
        </w:rPr>
        <w:tab/>
        <w:t>32016 R 0952: Komisjoni rakendusmäärus (EL) 2016/952, 15. juuni 2016 (ELT L 159, 16.6.2016, lk 10),</w:t>
      </w:r>
    </w:p>
    <w:p w14:paraId="1C0157C0" w14:textId="77777777" w:rsidR="00340ABC" w:rsidRPr="00A42572" w:rsidRDefault="00340ABC" w:rsidP="00340ABC">
      <w:pPr>
        <w:ind w:left="1134" w:hanging="567"/>
        <w:rPr>
          <w:noProof/>
          <w:szCs w:val="24"/>
        </w:rPr>
      </w:pPr>
    </w:p>
    <w:p w14:paraId="7A9017AB" w14:textId="77777777" w:rsidR="00340ABC" w:rsidRPr="00A42572" w:rsidRDefault="00340ABC" w:rsidP="00340ABC">
      <w:pPr>
        <w:ind w:left="1134" w:hanging="567"/>
        <w:rPr>
          <w:noProof/>
          <w:szCs w:val="24"/>
        </w:rPr>
      </w:pPr>
      <w:r w:rsidRPr="00A42572">
        <w:rPr>
          <w:noProof/>
        </w:rPr>
        <w:t>–</w:t>
      </w:r>
      <w:r w:rsidRPr="00A42572">
        <w:rPr>
          <w:noProof/>
        </w:rPr>
        <w:tab/>
        <w:t>32016 R 1424: Komisjoni rakendusmäärus (EL) 2016/1424, 25. august 2016 (ELT L 231, 26.8.2016, lk 25),</w:t>
      </w:r>
    </w:p>
    <w:p w14:paraId="04E900CC" w14:textId="77777777" w:rsidR="00340ABC" w:rsidRPr="00A42572" w:rsidRDefault="00340ABC" w:rsidP="00340ABC">
      <w:pPr>
        <w:ind w:left="1134" w:hanging="567"/>
        <w:rPr>
          <w:noProof/>
          <w:szCs w:val="24"/>
        </w:rPr>
      </w:pPr>
    </w:p>
    <w:p w14:paraId="79D04761" w14:textId="77777777" w:rsidR="00340ABC" w:rsidRPr="00A42572" w:rsidRDefault="00340ABC" w:rsidP="00340ABC">
      <w:pPr>
        <w:ind w:left="1134" w:hanging="567"/>
        <w:rPr>
          <w:noProof/>
          <w:szCs w:val="24"/>
        </w:rPr>
      </w:pPr>
      <w:r w:rsidRPr="00A42572">
        <w:rPr>
          <w:noProof/>
        </w:rPr>
        <w:t>–</w:t>
      </w:r>
      <w:r w:rsidRPr="00A42572">
        <w:rPr>
          <w:noProof/>
        </w:rPr>
        <w:tab/>
        <w:t>32016 R 1429: Komisjoni rakendusmäärus (EL) 2016/1429, 26. august 2016 (ELT L 232, 27.8.2016, lk 1),</w:t>
      </w:r>
    </w:p>
    <w:p w14:paraId="464F5A0F" w14:textId="77777777" w:rsidR="00340ABC" w:rsidRPr="00A42572" w:rsidRDefault="00340ABC" w:rsidP="00340ABC">
      <w:pPr>
        <w:ind w:left="1134" w:hanging="567"/>
        <w:rPr>
          <w:noProof/>
          <w:szCs w:val="24"/>
        </w:rPr>
      </w:pPr>
    </w:p>
    <w:p w14:paraId="37187B88" w14:textId="4147EB25" w:rsidR="003977C9" w:rsidRPr="00A42572" w:rsidRDefault="003977C9" w:rsidP="003977C9">
      <w:pPr>
        <w:rPr>
          <w:noProof/>
        </w:rPr>
      </w:pPr>
      <w:r w:rsidRPr="00A42572">
        <w:rPr>
          <w:noProof/>
        </w:rPr>
        <w:br w:type="page"/>
      </w:r>
    </w:p>
    <w:p w14:paraId="6D3EDB2C" w14:textId="7F14D164" w:rsidR="00340ABC" w:rsidRPr="00A42572" w:rsidRDefault="003977C9" w:rsidP="00340ABC">
      <w:pPr>
        <w:ind w:left="1134" w:hanging="567"/>
        <w:rPr>
          <w:noProof/>
          <w:szCs w:val="24"/>
        </w:rPr>
      </w:pPr>
      <w:r w:rsidRPr="00A42572">
        <w:rPr>
          <w:noProof/>
        </w:rPr>
        <w:t>–</w:t>
      </w:r>
      <w:r w:rsidR="00340ABC" w:rsidRPr="00A42572">
        <w:rPr>
          <w:noProof/>
        </w:rPr>
        <w:tab/>
        <w:t>32016 R 1978: Komisjoni rakendusmäärus (EL) 2016/1978, 11. november 2016 (ELT L 305, 12.11.2016, lk 23),</w:t>
      </w:r>
    </w:p>
    <w:p w14:paraId="1F6B0C24" w14:textId="77777777" w:rsidR="00340ABC" w:rsidRPr="00A42572" w:rsidRDefault="00340ABC" w:rsidP="00340ABC">
      <w:pPr>
        <w:ind w:left="1134" w:hanging="567"/>
        <w:rPr>
          <w:noProof/>
          <w:szCs w:val="24"/>
        </w:rPr>
      </w:pPr>
    </w:p>
    <w:p w14:paraId="68BD7CF2" w14:textId="77777777" w:rsidR="00340ABC" w:rsidRPr="00A42572" w:rsidRDefault="00340ABC" w:rsidP="00340ABC">
      <w:pPr>
        <w:ind w:left="1134" w:hanging="567"/>
        <w:rPr>
          <w:noProof/>
          <w:szCs w:val="24"/>
        </w:rPr>
      </w:pPr>
      <w:r w:rsidRPr="00A42572">
        <w:rPr>
          <w:noProof/>
        </w:rPr>
        <w:t>–</w:t>
      </w:r>
      <w:r w:rsidRPr="00A42572">
        <w:rPr>
          <w:noProof/>
        </w:rPr>
        <w:tab/>
        <w:t>32016 R 2016: Komisjoni rakendusmäärus (EL) 2016/2016, 17. november 2016 (ELT L 312, 18.11.2016, lk 21),</w:t>
      </w:r>
    </w:p>
    <w:p w14:paraId="486F2EC6" w14:textId="77777777" w:rsidR="00340ABC" w:rsidRPr="00A42572" w:rsidRDefault="00340ABC" w:rsidP="00340ABC">
      <w:pPr>
        <w:ind w:left="1134" w:hanging="567"/>
        <w:rPr>
          <w:noProof/>
          <w:szCs w:val="24"/>
        </w:rPr>
      </w:pPr>
    </w:p>
    <w:p w14:paraId="6C623A1E" w14:textId="77777777" w:rsidR="00340ABC" w:rsidRPr="00A42572" w:rsidRDefault="00340ABC" w:rsidP="00340ABC">
      <w:pPr>
        <w:ind w:left="1134" w:hanging="567"/>
        <w:rPr>
          <w:noProof/>
          <w:szCs w:val="24"/>
        </w:rPr>
      </w:pPr>
      <w:r w:rsidRPr="00A42572">
        <w:rPr>
          <w:noProof/>
        </w:rPr>
        <w:t>–</w:t>
      </w:r>
      <w:r w:rsidRPr="00A42572">
        <w:rPr>
          <w:noProof/>
        </w:rPr>
        <w:tab/>
        <w:t>32016 R 2035: Komisjoni rakendusmäärus (EL) 2016/2035, 21. november 2016 (ELT L 314, 22.11.2016, lk 7),</w:t>
      </w:r>
    </w:p>
    <w:p w14:paraId="0F5C8916" w14:textId="77777777" w:rsidR="00340ABC" w:rsidRPr="00A42572" w:rsidRDefault="00340ABC" w:rsidP="00340ABC">
      <w:pPr>
        <w:ind w:left="1134" w:hanging="567"/>
        <w:rPr>
          <w:noProof/>
          <w:szCs w:val="24"/>
        </w:rPr>
      </w:pPr>
    </w:p>
    <w:p w14:paraId="6C03D1F4" w14:textId="77777777" w:rsidR="00340ABC" w:rsidRPr="00A42572" w:rsidRDefault="00340ABC" w:rsidP="00340ABC">
      <w:pPr>
        <w:ind w:left="1134" w:hanging="567"/>
        <w:rPr>
          <w:noProof/>
          <w:szCs w:val="24"/>
        </w:rPr>
      </w:pPr>
      <w:r w:rsidRPr="00A42572">
        <w:rPr>
          <w:noProof/>
        </w:rPr>
        <w:t>–</w:t>
      </w:r>
      <w:r w:rsidRPr="00A42572">
        <w:rPr>
          <w:noProof/>
        </w:rPr>
        <w:tab/>
        <w:t>32017 R 0157: Komisjoni rakendusmäärus (EL) 2017/157, 30. jaanuar 2017 (ELT L 25, 31.1.2017, lk 5),</w:t>
      </w:r>
    </w:p>
    <w:p w14:paraId="699A69FC" w14:textId="77777777" w:rsidR="00340ABC" w:rsidRPr="00A42572" w:rsidRDefault="00340ABC" w:rsidP="00340ABC">
      <w:pPr>
        <w:ind w:left="1134" w:hanging="567"/>
        <w:rPr>
          <w:noProof/>
          <w:szCs w:val="24"/>
        </w:rPr>
      </w:pPr>
    </w:p>
    <w:p w14:paraId="63E0DB8F" w14:textId="77777777" w:rsidR="00340ABC" w:rsidRPr="00A42572" w:rsidRDefault="00340ABC" w:rsidP="00340ABC">
      <w:pPr>
        <w:ind w:left="1134" w:hanging="567"/>
        <w:rPr>
          <w:noProof/>
          <w:szCs w:val="24"/>
        </w:rPr>
      </w:pPr>
      <w:r w:rsidRPr="00A42572">
        <w:rPr>
          <w:noProof/>
        </w:rPr>
        <w:t>–</w:t>
      </w:r>
      <w:r w:rsidRPr="00A42572">
        <w:rPr>
          <w:noProof/>
        </w:rPr>
        <w:tab/>
        <w:t>32017 R 0239: Komisjoni rakendusmäärus (EL) 2017/239, 10. veebruar 2017 (ELT L 36, 11.2.2017, lk 39),</w:t>
      </w:r>
    </w:p>
    <w:p w14:paraId="4453F62F" w14:textId="77777777" w:rsidR="00340ABC" w:rsidRPr="00A42572" w:rsidRDefault="00340ABC" w:rsidP="00340ABC">
      <w:pPr>
        <w:ind w:left="1134" w:hanging="567"/>
        <w:rPr>
          <w:noProof/>
          <w:szCs w:val="24"/>
        </w:rPr>
      </w:pPr>
    </w:p>
    <w:p w14:paraId="64183EDE" w14:textId="77777777" w:rsidR="00340ABC" w:rsidRPr="00A42572" w:rsidRDefault="00340ABC" w:rsidP="00340ABC">
      <w:pPr>
        <w:ind w:left="1134" w:hanging="567"/>
        <w:rPr>
          <w:noProof/>
          <w:szCs w:val="24"/>
        </w:rPr>
      </w:pPr>
      <w:r w:rsidRPr="00A42572">
        <w:rPr>
          <w:noProof/>
        </w:rPr>
        <w:t>–</w:t>
      </w:r>
      <w:r w:rsidRPr="00A42572">
        <w:rPr>
          <w:noProof/>
        </w:rPr>
        <w:tab/>
        <w:t>32017 R 0244: Komisjoni rakendusmäärus (EL) 2017/244, 10. veebruar 2017 (ELT L 36, 11.2.2017, lk 54),</w:t>
      </w:r>
    </w:p>
    <w:p w14:paraId="1130A3AB" w14:textId="77777777" w:rsidR="00340ABC" w:rsidRPr="00A42572" w:rsidRDefault="00340ABC" w:rsidP="00340ABC">
      <w:pPr>
        <w:ind w:left="1134" w:hanging="567"/>
        <w:rPr>
          <w:noProof/>
          <w:szCs w:val="24"/>
        </w:rPr>
      </w:pPr>
    </w:p>
    <w:p w14:paraId="12038282" w14:textId="77777777" w:rsidR="00340ABC" w:rsidRPr="00A42572" w:rsidRDefault="00340ABC" w:rsidP="00340ABC">
      <w:pPr>
        <w:ind w:left="1134" w:hanging="567"/>
        <w:rPr>
          <w:noProof/>
          <w:szCs w:val="24"/>
        </w:rPr>
      </w:pPr>
      <w:r w:rsidRPr="00A42572">
        <w:rPr>
          <w:noProof/>
        </w:rPr>
        <w:t>–</w:t>
      </w:r>
      <w:r w:rsidRPr="00A42572">
        <w:rPr>
          <w:noProof/>
        </w:rPr>
        <w:tab/>
        <w:t>32017 R 0195: Komisjoni rakendusmäärus (EL) 2017/195, 3. veebruar 2017 (ELT L 31, 4.2.2017, lk 21),</w:t>
      </w:r>
    </w:p>
    <w:p w14:paraId="2BB26F39" w14:textId="77777777" w:rsidR="00340ABC" w:rsidRPr="00A42572" w:rsidRDefault="00340ABC" w:rsidP="00340ABC">
      <w:pPr>
        <w:ind w:left="1134" w:hanging="567"/>
        <w:rPr>
          <w:noProof/>
          <w:szCs w:val="24"/>
        </w:rPr>
      </w:pPr>
    </w:p>
    <w:p w14:paraId="7761A7CF" w14:textId="77777777" w:rsidR="00340ABC" w:rsidRPr="00A42572" w:rsidRDefault="00340ABC" w:rsidP="00340ABC">
      <w:pPr>
        <w:ind w:left="1134" w:hanging="567"/>
        <w:rPr>
          <w:noProof/>
          <w:szCs w:val="24"/>
        </w:rPr>
      </w:pPr>
      <w:r w:rsidRPr="00A42572">
        <w:rPr>
          <w:noProof/>
        </w:rPr>
        <w:t>–</w:t>
      </w:r>
      <w:r w:rsidRPr="00A42572">
        <w:rPr>
          <w:noProof/>
        </w:rPr>
        <w:tab/>
        <w:t>32017 R 0407: Komisjoni rakendusmäärus (EL) 2017/407, 8. märts 2017 (ELT L 63, 9.3.2017, lk 87),</w:t>
      </w:r>
    </w:p>
    <w:p w14:paraId="786FA2B0" w14:textId="77777777" w:rsidR="00340ABC" w:rsidRPr="00A42572" w:rsidRDefault="00340ABC" w:rsidP="00340ABC">
      <w:pPr>
        <w:ind w:left="1134" w:hanging="567"/>
        <w:rPr>
          <w:noProof/>
          <w:szCs w:val="24"/>
        </w:rPr>
      </w:pPr>
    </w:p>
    <w:p w14:paraId="6DC128C1" w14:textId="77777777" w:rsidR="00340ABC" w:rsidRPr="00A42572" w:rsidRDefault="00340ABC" w:rsidP="00340ABC">
      <w:pPr>
        <w:ind w:left="1134" w:hanging="567"/>
        <w:rPr>
          <w:noProof/>
          <w:szCs w:val="24"/>
        </w:rPr>
      </w:pPr>
      <w:r w:rsidRPr="00A42572">
        <w:rPr>
          <w:noProof/>
        </w:rPr>
        <w:t>–</w:t>
      </w:r>
      <w:r w:rsidRPr="00A42572">
        <w:rPr>
          <w:noProof/>
        </w:rPr>
        <w:tab/>
        <w:t>32017 R 0270: Komisjoni rakendusmäärus (EL) 2017/270, 16. veebruar 2017 (ELT L 40, 17.2.2017, lk 48),</w:t>
      </w:r>
    </w:p>
    <w:p w14:paraId="264566D5" w14:textId="77777777" w:rsidR="00340ABC" w:rsidRPr="00A42572" w:rsidRDefault="00340ABC" w:rsidP="00340ABC">
      <w:pPr>
        <w:ind w:left="1134" w:hanging="567"/>
        <w:rPr>
          <w:noProof/>
          <w:szCs w:val="24"/>
        </w:rPr>
      </w:pPr>
    </w:p>
    <w:p w14:paraId="1E7B28F2" w14:textId="75DE9890" w:rsidR="003977C9" w:rsidRPr="00A42572" w:rsidRDefault="003977C9" w:rsidP="003977C9">
      <w:pPr>
        <w:rPr>
          <w:noProof/>
        </w:rPr>
      </w:pPr>
      <w:r w:rsidRPr="00A42572">
        <w:rPr>
          <w:noProof/>
        </w:rPr>
        <w:br w:type="page"/>
      </w:r>
    </w:p>
    <w:p w14:paraId="4F86B073" w14:textId="778FC58B" w:rsidR="00340ABC" w:rsidRPr="00A42572" w:rsidRDefault="003977C9" w:rsidP="00340ABC">
      <w:pPr>
        <w:ind w:left="1134" w:hanging="567"/>
        <w:rPr>
          <w:noProof/>
          <w:szCs w:val="24"/>
        </w:rPr>
      </w:pPr>
      <w:r w:rsidRPr="00A42572">
        <w:rPr>
          <w:noProof/>
        </w:rPr>
        <w:t>–</w:t>
      </w:r>
      <w:r w:rsidR="00340ABC" w:rsidRPr="00A42572">
        <w:rPr>
          <w:noProof/>
        </w:rPr>
        <w:tab/>
        <w:t>32017 R 0359: Komisjoni rakendusmäärus (EL) 2017/359, 28. veebruar 2017 (ELT L 54, 1.3.2017, lk 8),</w:t>
      </w:r>
    </w:p>
    <w:p w14:paraId="7D2C1905" w14:textId="77777777" w:rsidR="00340ABC" w:rsidRPr="00A42572" w:rsidRDefault="00340ABC" w:rsidP="00340ABC">
      <w:pPr>
        <w:ind w:left="1134" w:hanging="567"/>
        <w:rPr>
          <w:noProof/>
          <w:szCs w:val="24"/>
        </w:rPr>
      </w:pPr>
    </w:p>
    <w:p w14:paraId="1FC8CE94" w14:textId="77777777" w:rsidR="00340ABC" w:rsidRPr="00A42572" w:rsidRDefault="00340ABC" w:rsidP="00340ABC">
      <w:pPr>
        <w:ind w:left="1134" w:hanging="567"/>
        <w:rPr>
          <w:noProof/>
          <w:szCs w:val="24"/>
        </w:rPr>
      </w:pPr>
      <w:r w:rsidRPr="00A42572">
        <w:rPr>
          <w:noProof/>
        </w:rPr>
        <w:t>–</w:t>
      </w:r>
      <w:r w:rsidRPr="00A42572">
        <w:rPr>
          <w:noProof/>
        </w:rPr>
        <w:tab/>
        <w:t>32017 R 0360: Komisjoni rakendusmäärus (EL) 2017/360, 28. veebruar 2017 (ELT L 54, 1.3.2017, lk 11),</w:t>
      </w:r>
    </w:p>
    <w:p w14:paraId="75A9BDAF" w14:textId="77777777" w:rsidR="00340ABC" w:rsidRPr="00A42572" w:rsidRDefault="00340ABC" w:rsidP="00340ABC">
      <w:pPr>
        <w:ind w:left="1134" w:hanging="567"/>
        <w:rPr>
          <w:noProof/>
          <w:szCs w:val="24"/>
        </w:rPr>
      </w:pPr>
    </w:p>
    <w:p w14:paraId="0BDECC14" w14:textId="77777777" w:rsidR="00340ABC" w:rsidRPr="00A42572" w:rsidRDefault="00340ABC" w:rsidP="00340ABC">
      <w:pPr>
        <w:ind w:left="1134" w:hanging="567"/>
        <w:rPr>
          <w:noProof/>
          <w:szCs w:val="24"/>
        </w:rPr>
      </w:pPr>
      <w:r w:rsidRPr="00A42572">
        <w:rPr>
          <w:noProof/>
        </w:rPr>
        <w:t>–</w:t>
      </w:r>
      <w:r w:rsidRPr="00A42572">
        <w:rPr>
          <w:noProof/>
        </w:rPr>
        <w:tab/>
        <w:t>32017 R 0375: Komisjoni rakendusmäärus (EL) 2017/375, 2. märts 2017 (ELT L 58, 4.3.2017, lk 3),</w:t>
      </w:r>
    </w:p>
    <w:p w14:paraId="7D47C526" w14:textId="77777777" w:rsidR="00340ABC" w:rsidRPr="00A42572" w:rsidRDefault="00340ABC" w:rsidP="00340ABC">
      <w:pPr>
        <w:ind w:left="1134" w:hanging="567"/>
        <w:rPr>
          <w:noProof/>
          <w:szCs w:val="24"/>
        </w:rPr>
      </w:pPr>
    </w:p>
    <w:p w14:paraId="45633140" w14:textId="77777777" w:rsidR="00340ABC" w:rsidRPr="00A42572" w:rsidRDefault="00340ABC" w:rsidP="00340ABC">
      <w:pPr>
        <w:ind w:left="1134" w:hanging="567"/>
        <w:rPr>
          <w:noProof/>
          <w:szCs w:val="24"/>
        </w:rPr>
      </w:pPr>
      <w:r w:rsidRPr="00A42572">
        <w:rPr>
          <w:noProof/>
        </w:rPr>
        <w:t>–</w:t>
      </w:r>
      <w:r w:rsidRPr="00A42572">
        <w:rPr>
          <w:noProof/>
        </w:rPr>
        <w:tab/>
        <w:t>32017 R 0406: Komisjoni rakendusmäärus (EL) 2017/406, 8. märts 2017 (ELT L 63, 9.3.2017, lk 83),</w:t>
      </w:r>
    </w:p>
    <w:p w14:paraId="09653434" w14:textId="77777777" w:rsidR="00340ABC" w:rsidRPr="00A42572" w:rsidRDefault="00340ABC" w:rsidP="00340ABC">
      <w:pPr>
        <w:ind w:left="1134" w:hanging="567"/>
        <w:rPr>
          <w:noProof/>
          <w:szCs w:val="24"/>
        </w:rPr>
      </w:pPr>
    </w:p>
    <w:p w14:paraId="0A905B1A" w14:textId="77777777" w:rsidR="00340ABC" w:rsidRPr="00A42572" w:rsidRDefault="00340ABC" w:rsidP="00340ABC">
      <w:pPr>
        <w:ind w:left="1134" w:hanging="567"/>
        <w:rPr>
          <w:noProof/>
          <w:szCs w:val="24"/>
        </w:rPr>
      </w:pPr>
      <w:r w:rsidRPr="00A42572">
        <w:rPr>
          <w:noProof/>
        </w:rPr>
        <w:t>–</w:t>
      </w:r>
      <w:r w:rsidRPr="00A42572">
        <w:rPr>
          <w:noProof/>
        </w:rPr>
        <w:tab/>
        <w:t>32017 R 0408: Komisjoni rakendusmäärus (EL) 2017/408, 8. märts 2017 (ELT L 63, 9.3.2017, lk 91),</w:t>
      </w:r>
    </w:p>
    <w:p w14:paraId="5F03AE5D" w14:textId="77777777" w:rsidR="00340ABC" w:rsidRPr="00A42572" w:rsidRDefault="00340ABC" w:rsidP="00340ABC">
      <w:pPr>
        <w:ind w:left="1134" w:hanging="567"/>
        <w:rPr>
          <w:noProof/>
          <w:szCs w:val="24"/>
        </w:rPr>
      </w:pPr>
    </w:p>
    <w:p w14:paraId="2B450F49" w14:textId="77777777" w:rsidR="00340ABC" w:rsidRPr="00A42572" w:rsidRDefault="00340ABC" w:rsidP="00340ABC">
      <w:pPr>
        <w:ind w:left="1134" w:hanging="567"/>
        <w:rPr>
          <w:noProof/>
          <w:szCs w:val="24"/>
        </w:rPr>
      </w:pPr>
      <w:r w:rsidRPr="00A42572">
        <w:rPr>
          <w:noProof/>
        </w:rPr>
        <w:t>–</w:t>
      </w:r>
      <w:r w:rsidRPr="00A42572">
        <w:rPr>
          <w:noProof/>
        </w:rPr>
        <w:tab/>
        <w:t>32017 R 0409: Komisjoni rakendusmäärus (EL) 2017/409, 8. märts 2017 (ELT L 63, 9.3.2017, lk 95),</w:t>
      </w:r>
    </w:p>
    <w:p w14:paraId="136833C5" w14:textId="77777777" w:rsidR="00340ABC" w:rsidRPr="00A42572" w:rsidRDefault="00340ABC" w:rsidP="00340ABC">
      <w:pPr>
        <w:ind w:left="1134" w:hanging="567"/>
        <w:rPr>
          <w:noProof/>
          <w:szCs w:val="24"/>
        </w:rPr>
      </w:pPr>
    </w:p>
    <w:p w14:paraId="1F96D4A6" w14:textId="77777777" w:rsidR="00340ABC" w:rsidRPr="00A42572" w:rsidRDefault="00340ABC" w:rsidP="00340ABC">
      <w:pPr>
        <w:ind w:left="1134" w:hanging="567"/>
        <w:rPr>
          <w:noProof/>
          <w:szCs w:val="24"/>
        </w:rPr>
      </w:pPr>
      <w:r w:rsidRPr="00A42572">
        <w:rPr>
          <w:noProof/>
        </w:rPr>
        <w:t>–</w:t>
      </w:r>
      <w:r w:rsidRPr="00A42572">
        <w:rPr>
          <w:noProof/>
        </w:rPr>
        <w:tab/>
        <w:t>32017 R 0419: Komisjoni rakendusmäärus (EL) 2017/419, 9. märts 2017 (ELT L 64, 10.3.2017, lk 4),</w:t>
      </w:r>
    </w:p>
    <w:p w14:paraId="7868B41A" w14:textId="77777777" w:rsidR="00340ABC" w:rsidRPr="00A42572" w:rsidRDefault="00340ABC" w:rsidP="00340ABC">
      <w:pPr>
        <w:ind w:left="1134" w:hanging="567"/>
        <w:rPr>
          <w:noProof/>
          <w:szCs w:val="24"/>
        </w:rPr>
      </w:pPr>
    </w:p>
    <w:p w14:paraId="63D23471" w14:textId="77777777" w:rsidR="00340ABC" w:rsidRPr="00A42572" w:rsidRDefault="00340ABC" w:rsidP="00340ABC">
      <w:pPr>
        <w:ind w:left="1134" w:hanging="567"/>
        <w:rPr>
          <w:noProof/>
          <w:szCs w:val="24"/>
        </w:rPr>
      </w:pPr>
      <w:r w:rsidRPr="00A42572">
        <w:rPr>
          <w:noProof/>
        </w:rPr>
        <w:t>–</w:t>
      </w:r>
      <w:r w:rsidRPr="00A42572">
        <w:rPr>
          <w:noProof/>
        </w:rPr>
        <w:tab/>
        <w:t>32017 R 0428: Komisjoni rakendusmäärus (EL) 2017/428, 10. märts 2017 (ELT L 66, 11.3.2017, lk 1),</w:t>
      </w:r>
    </w:p>
    <w:p w14:paraId="1232BB94" w14:textId="77777777" w:rsidR="00340ABC" w:rsidRPr="00A42572" w:rsidRDefault="00340ABC" w:rsidP="00340ABC">
      <w:pPr>
        <w:ind w:left="1134" w:hanging="567"/>
        <w:rPr>
          <w:noProof/>
          <w:szCs w:val="24"/>
        </w:rPr>
      </w:pPr>
    </w:p>
    <w:p w14:paraId="3F52DF27" w14:textId="77777777" w:rsidR="00340ABC" w:rsidRPr="00A42572" w:rsidRDefault="00340ABC" w:rsidP="00340ABC">
      <w:pPr>
        <w:ind w:left="1134" w:hanging="567"/>
        <w:rPr>
          <w:noProof/>
          <w:szCs w:val="24"/>
        </w:rPr>
      </w:pPr>
      <w:r w:rsidRPr="00A42572">
        <w:rPr>
          <w:noProof/>
        </w:rPr>
        <w:t>–</w:t>
      </w:r>
      <w:r w:rsidRPr="00A42572">
        <w:rPr>
          <w:noProof/>
        </w:rPr>
        <w:tab/>
        <w:t>32017 R 0438: Komisjoni rakendusmäärus (EL) 2017/438, 13. märts 2017 (ELT L 67, 14.3.2017, lk 67),</w:t>
      </w:r>
    </w:p>
    <w:p w14:paraId="6947B275" w14:textId="77777777" w:rsidR="00340ABC" w:rsidRPr="00A42572" w:rsidRDefault="00340ABC" w:rsidP="00340ABC">
      <w:pPr>
        <w:ind w:left="1134" w:hanging="567"/>
        <w:rPr>
          <w:noProof/>
          <w:szCs w:val="24"/>
        </w:rPr>
      </w:pPr>
    </w:p>
    <w:p w14:paraId="56F42F98" w14:textId="70D2ABAA" w:rsidR="003977C9" w:rsidRPr="00A42572" w:rsidRDefault="003977C9" w:rsidP="003977C9">
      <w:pPr>
        <w:rPr>
          <w:noProof/>
        </w:rPr>
      </w:pPr>
      <w:r w:rsidRPr="00A42572">
        <w:rPr>
          <w:noProof/>
        </w:rPr>
        <w:br w:type="page"/>
      </w:r>
    </w:p>
    <w:p w14:paraId="7E9623CB" w14:textId="5D10839B" w:rsidR="00340ABC" w:rsidRPr="00A42572" w:rsidRDefault="003977C9" w:rsidP="00340ABC">
      <w:pPr>
        <w:ind w:left="1134" w:hanging="567"/>
        <w:rPr>
          <w:noProof/>
          <w:szCs w:val="24"/>
        </w:rPr>
      </w:pPr>
      <w:r w:rsidRPr="00A42572">
        <w:rPr>
          <w:noProof/>
        </w:rPr>
        <w:t>–</w:t>
      </w:r>
      <w:r w:rsidR="00340ABC" w:rsidRPr="00A42572">
        <w:rPr>
          <w:noProof/>
        </w:rPr>
        <w:tab/>
        <w:t>32017 R 0555: Komisjoni rakendusmäärus (EL) 2017/555, 24. märts 2017 (ELT L 80, 25.3.2017, lk 1),</w:t>
      </w:r>
    </w:p>
    <w:p w14:paraId="60E81529" w14:textId="77777777" w:rsidR="00340ABC" w:rsidRPr="00A42572" w:rsidRDefault="00340ABC" w:rsidP="00340ABC">
      <w:pPr>
        <w:ind w:left="1134" w:hanging="567"/>
        <w:rPr>
          <w:noProof/>
          <w:szCs w:val="24"/>
        </w:rPr>
      </w:pPr>
    </w:p>
    <w:p w14:paraId="4280ADD2" w14:textId="77777777" w:rsidR="00340ABC" w:rsidRPr="00A42572" w:rsidRDefault="00340ABC" w:rsidP="00340ABC">
      <w:pPr>
        <w:ind w:left="1134" w:hanging="567"/>
        <w:rPr>
          <w:noProof/>
          <w:szCs w:val="24"/>
        </w:rPr>
      </w:pPr>
      <w:r w:rsidRPr="00A42572">
        <w:rPr>
          <w:noProof/>
        </w:rPr>
        <w:t>–</w:t>
      </w:r>
      <w:r w:rsidRPr="00A42572">
        <w:rPr>
          <w:noProof/>
        </w:rPr>
        <w:tab/>
        <w:t>32017 R 0725: Komisjoni rakendusmäärus (EL) 2017/725, 24. aprill 2017 (ELT L 107, 25.4.2017, lk 24),</w:t>
      </w:r>
    </w:p>
    <w:p w14:paraId="5D9928A7" w14:textId="77777777" w:rsidR="00340ABC" w:rsidRPr="00A42572" w:rsidRDefault="00340ABC" w:rsidP="00340ABC">
      <w:pPr>
        <w:ind w:left="1134" w:hanging="567"/>
        <w:rPr>
          <w:noProof/>
          <w:szCs w:val="24"/>
        </w:rPr>
      </w:pPr>
    </w:p>
    <w:p w14:paraId="57B986ED" w14:textId="77777777" w:rsidR="00340ABC" w:rsidRPr="00A42572" w:rsidRDefault="00340ABC" w:rsidP="00340ABC">
      <w:pPr>
        <w:ind w:left="1134" w:hanging="567"/>
        <w:rPr>
          <w:noProof/>
          <w:szCs w:val="24"/>
        </w:rPr>
      </w:pPr>
      <w:r w:rsidRPr="00A42572">
        <w:rPr>
          <w:noProof/>
        </w:rPr>
        <w:t>–</w:t>
      </w:r>
      <w:r w:rsidRPr="00A42572">
        <w:rPr>
          <w:noProof/>
        </w:rPr>
        <w:tab/>
        <w:t>32017 R 0753: Komisjoni rakendusmäärus (EL) 2017/753, 28. aprill 2017 (ELT L 113, 29.4.2017, lk 24),</w:t>
      </w:r>
    </w:p>
    <w:p w14:paraId="037A2065" w14:textId="77777777" w:rsidR="00340ABC" w:rsidRPr="00A42572" w:rsidRDefault="00340ABC" w:rsidP="00340ABC">
      <w:pPr>
        <w:ind w:left="1134" w:hanging="567"/>
        <w:rPr>
          <w:noProof/>
          <w:szCs w:val="24"/>
        </w:rPr>
      </w:pPr>
    </w:p>
    <w:p w14:paraId="7F39848D" w14:textId="77777777" w:rsidR="00340ABC" w:rsidRPr="00A42572" w:rsidRDefault="00340ABC" w:rsidP="00340ABC">
      <w:pPr>
        <w:ind w:left="1134" w:hanging="567"/>
        <w:rPr>
          <w:noProof/>
          <w:szCs w:val="24"/>
        </w:rPr>
      </w:pPr>
      <w:r w:rsidRPr="00A42572">
        <w:rPr>
          <w:noProof/>
        </w:rPr>
        <w:t>–</w:t>
      </w:r>
      <w:r w:rsidRPr="00A42572">
        <w:rPr>
          <w:noProof/>
        </w:rPr>
        <w:tab/>
        <w:t>32017 R 0755: Komisjoni rakendusmäärus (EL) 2017/755, 28. aprill 2017 (ELT L 113, 29.4.2017, lk 35),</w:t>
      </w:r>
    </w:p>
    <w:p w14:paraId="5C9F0876" w14:textId="77777777" w:rsidR="00340ABC" w:rsidRPr="00A42572" w:rsidRDefault="00340ABC" w:rsidP="00340ABC">
      <w:pPr>
        <w:ind w:left="1134" w:hanging="567"/>
        <w:rPr>
          <w:noProof/>
          <w:szCs w:val="24"/>
        </w:rPr>
      </w:pPr>
    </w:p>
    <w:p w14:paraId="5C147ECB" w14:textId="77777777" w:rsidR="00340ABC" w:rsidRPr="00A42572" w:rsidRDefault="00340ABC" w:rsidP="00340ABC">
      <w:pPr>
        <w:ind w:left="1134" w:hanging="567"/>
        <w:rPr>
          <w:noProof/>
          <w:szCs w:val="24"/>
        </w:rPr>
      </w:pPr>
      <w:r w:rsidRPr="00A42572">
        <w:rPr>
          <w:noProof/>
        </w:rPr>
        <w:t>–</w:t>
      </w:r>
      <w:r w:rsidRPr="00A42572">
        <w:rPr>
          <w:noProof/>
        </w:rPr>
        <w:tab/>
        <w:t>32017 R 0781: Komisjoni rakendusmäärus (EL) 2017/781, 5. mai 2017 (ELT L 118, 6.5.2017, lk 1),</w:t>
      </w:r>
    </w:p>
    <w:p w14:paraId="1951091D" w14:textId="77777777" w:rsidR="00340ABC" w:rsidRPr="00A42572" w:rsidRDefault="00340ABC" w:rsidP="00340ABC">
      <w:pPr>
        <w:ind w:left="1134" w:hanging="567"/>
        <w:rPr>
          <w:noProof/>
          <w:szCs w:val="24"/>
        </w:rPr>
      </w:pPr>
    </w:p>
    <w:p w14:paraId="54D76F6E" w14:textId="77777777" w:rsidR="00340ABC" w:rsidRPr="00A42572" w:rsidRDefault="00340ABC" w:rsidP="00340ABC">
      <w:pPr>
        <w:ind w:left="1134" w:hanging="567"/>
        <w:rPr>
          <w:noProof/>
          <w:szCs w:val="24"/>
        </w:rPr>
      </w:pPr>
      <w:r w:rsidRPr="00A42572">
        <w:rPr>
          <w:noProof/>
        </w:rPr>
        <w:t>–</w:t>
      </w:r>
      <w:r w:rsidRPr="00A42572">
        <w:rPr>
          <w:noProof/>
        </w:rPr>
        <w:tab/>
        <w:t>32017 R 0805: Komisjoni rakendusmäärus (EL) 2017/805, 11. mai 2017 (ELT L 121, 12.5.2017, lk 26),</w:t>
      </w:r>
    </w:p>
    <w:p w14:paraId="67DABD41" w14:textId="77777777" w:rsidR="00340ABC" w:rsidRPr="00A42572" w:rsidRDefault="00340ABC" w:rsidP="00340ABC">
      <w:pPr>
        <w:ind w:left="1134" w:hanging="567"/>
        <w:rPr>
          <w:noProof/>
          <w:szCs w:val="24"/>
        </w:rPr>
      </w:pPr>
    </w:p>
    <w:p w14:paraId="4D9B4ED7" w14:textId="77777777" w:rsidR="00340ABC" w:rsidRPr="00A42572" w:rsidRDefault="00340ABC" w:rsidP="00340ABC">
      <w:pPr>
        <w:ind w:left="1134" w:hanging="567"/>
        <w:rPr>
          <w:noProof/>
          <w:szCs w:val="24"/>
        </w:rPr>
      </w:pPr>
      <w:r w:rsidRPr="00A42572">
        <w:rPr>
          <w:noProof/>
        </w:rPr>
        <w:t>–</w:t>
      </w:r>
      <w:r w:rsidRPr="00A42572">
        <w:rPr>
          <w:noProof/>
        </w:rPr>
        <w:tab/>
        <w:t>32017 R 0806: Komisjoni rakendusmäärus (EL) 2017/806, 11. mai 2017 (ELT L 121, 12.5.2017, lk 31),</w:t>
      </w:r>
    </w:p>
    <w:p w14:paraId="5A2C5AFB" w14:textId="77777777" w:rsidR="00340ABC" w:rsidRPr="00A42572" w:rsidRDefault="00340ABC" w:rsidP="00340ABC">
      <w:pPr>
        <w:ind w:left="1134" w:hanging="567"/>
        <w:rPr>
          <w:noProof/>
          <w:szCs w:val="24"/>
        </w:rPr>
      </w:pPr>
    </w:p>
    <w:p w14:paraId="72AB36F5" w14:textId="77777777" w:rsidR="00340ABC" w:rsidRPr="00A42572" w:rsidRDefault="00340ABC" w:rsidP="00340ABC">
      <w:pPr>
        <w:ind w:left="1134" w:hanging="567"/>
        <w:rPr>
          <w:noProof/>
          <w:szCs w:val="24"/>
        </w:rPr>
      </w:pPr>
      <w:r w:rsidRPr="00A42572">
        <w:rPr>
          <w:noProof/>
        </w:rPr>
        <w:t>–</w:t>
      </w:r>
      <w:r w:rsidRPr="00A42572">
        <w:rPr>
          <w:noProof/>
        </w:rPr>
        <w:tab/>
        <w:t>32017 R 0831: Komisjoni rakendusmäärus (EL) 2017/831, 16. mai 2017 (ELT L 124, 17.5.2017, lk 27),</w:t>
      </w:r>
    </w:p>
    <w:p w14:paraId="2D6844CC" w14:textId="77777777" w:rsidR="00340ABC" w:rsidRPr="00A42572" w:rsidRDefault="00340ABC" w:rsidP="00340ABC">
      <w:pPr>
        <w:ind w:left="1134" w:hanging="567"/>
        <w:rPr>
          <w:noProof/>
          <w:szCs w:val="24"/>
        </w:rPr>
      </w:pPr>
    </w:p>
    <w:p w14:paraId="14242040" w14:textId="77777777" w:rsidR="00340ABC" w:rsidRPr="00A42572" w:rsidRDefault="00340ABC" w:rsidP="00340ABC">
      <w:pPr>
        <w:ind w:left="1134" w:hanging="567"/>
        <w:rPr>
          <w:noProof/>
          <w:szCs w:val="24"/>
        </w:rPr>
      </w:pPr>
      <w:r w:rsidRPr="00A42572">
        <w:rPr>
          <w:noProof/>
        </w:rPr>
        <w:t>–</w:t>
      </w:r>
      <w:r w:rsidRPr="00A42572">
        <w:rPr>
          <w:noProof/>
        </w:rPr>
        <w:tab/>
        <w:t>32017 R 0841: Komisjoni rakendusmäärus (EL) 2017/841, 17. mai 2017 (ELT L 125, 18.5.2017, lk 12),</w:t>
      </w:r>
    </w:p>
    <w:p w14:paraId="48F5FE6F" w14:textId="77777777" w:rsidR="00340ABC" w:rsidRPr="00A42572" w:rsidRDefault="00340ABC" w:rsidP="00340ABC">
      <w:pPr>
        <w:ind w:left="1134" w:hanging="567"/>
        <w:rPr>
          <w:noProof/>
          <w:szCs w:val="24"/>
        </w:rPr>
      </w:pPr>
    </w:p>
    <w:p w14:paraId="17B505C7" w14:textId="16AB6B27" w:rsidR="003977C9" w:rsidRPr="00A42572" w:rsidRDefault="003977C9" w:rsidP="003977C9">
      <w:pPr>
        <w:rPr>
          <w:noProof/>
        </w:rPr>
      </w:pPr>
      <w:r w:rsidRPr="00A42572">
        <w:rPr>
          <w:noProof/>
        </w:rPr>
        <w:br w:type="page"/>
      </w:r>
    </w:p>
    <w:p w14:paraId="202EB13B" w14:textId="493A7210" w:rsidR="00340ABC" w:rsidRPr="00A42572" w:rsidRDefault="003977C9" w:rsidP="00340ABC">
      <w:pPr>
        <w:ind w:left="1134" w:hanging="567"/>
        <w:rPr>
          <w:noProof/>
          <w:szCs w:val="24"/>
        </w:rPr>
      </w:pPr>
      <w:r w:rsidRPr="00A42572">
        <w:rPr>
          <w:noProof/>
        </w:rPr>
        <w:t>–</w:t>
      </w:r>
      <w:r w:rsidR="00340ABC" w:rsidRPr="00A42572">
        <w:rPr>
          <w:noProof/>
        </w:rPr>
        <w:tab/>
        <w:t>32017 R 0842: Komisjoni rakendusmäärus (EL) 2017/842, 17. mai 2017 (ELT L 125, 18.5.2017, lk 16),</w:t>
      </w:r>
    </w:p>
    <w:p w14:paraId="3A51F428" w14:textId="77777777" w:rsidR="00340ABC" w:rsidRPr="00A42572" w:rsidRDefault="00340ABC" w:rsidP="00340ABC">
      <w:pPr>
        <w:ind w:left="1134" w:hanging="567"/>
        <w:rPr>
          <w:noProof/>
          <w:szCs w:val="24"/>
        </w:rPr>
      </w:pPr>
    </w:p>
    <w:p w14:paraId="7510868F" w14:textId="77777777" w:rsidR="00340ABC" w:rsidRPr="00A42572" w:rsidRDefault="00340ABC" w:rsidP="00340ABC">
      <w:pPr>
        <w:ind w:left="1134" w:hanging="567"/>
        <w:rPr>
          <w:noProof/>
          <w:szCs w:val="24"/>
        </w:rPr>
      </w:pPr>
      <w:r w:rsidRPr="00A42572">
        <w:rPr>
          <w:noProof/>
        </w:rPr>
        <w:t>–</w:t>
      </w:r>
      <w:r w:rsidRPr="00A42572">
        <w:rPr>
          <w:noProof/>
        </w:rPr>
        <w:tab/>
        <w:t>32017 R 0843: Komisjoni rakendusmäärus (EL) 2017/843, 17. mai 2017 (ELT L 125, 18.5.2017, lk 21),</w:t>
      </w:r>
    </w:p>
    <w:p w14:paraId="16070899" w14:textId="77777777" w:rsidR="00340ABC" w:rsidRPr="00A42572" w:rsidRDefault="00340ABC" w:rsidP="00340ABC">
      <w:pPr>
        <w:ind w:left="1134" w:hanging="567"/>
        <w:rPr>
          <w:noProof/>
          <w:szCs w:val="24"/>
        </w:rPr>
      </w:pPr>
    </w:p>
    <w:p w14:paraId="26E197BF" w14:textId="77777777" w:rsidR="00340ABC" w:rsidRPr="00A42572" w:rsidRDefault="00340ABC" w:rsidP="00340ABC">
      <w:pPr>
        <w:ind w:left="1134" w:hanging="567"/>
        <w:rPr>
          <w:noProof/>
          <w:szCs w:val="24"/>
        </w:rPr>
      </w:pPr>
      <w:r w:rsidRPr="00A42572">
        <w:rPr>
          <w:noProof/>
        </w:rPr>
        <w:t>–</w:t>
      </w:r>
      <w:r w:rsidRPr="00A42572">
        <w:rPr>
          <w:noProof/>
        </w:rPr>
        <w:tab/>
        <w:t>32017 R 0855: Komisjoni rakendusmäärus (EL) 2017/855, 18. mai 2017 (ELT L 128, 19.5.2017, lk 10),</w:t>
      </w:r>
    </w:p>
    <w:p w14:paraId="37873CC6" w14:textId="77777777" w:rsidR="00340ABC" w:rsidRPr="00A42572" w:rsidRDefault="00340ABC" w:rsidP="00340ABC">
      <w:pPr>
        <w:ind w:left="1134" w:hanging="567"/>
        <w:rPr>
          <w:noProof/>
          <w:szCs w:val="24"/>
        </w:rPr>
      </w:pPr>
    </w:p>
    <w:p w14:paraId="5A334F38" w14:textId="066B4CAF" w:rsidR="00340ABC" w:rsidRPr="00A42572" w:rsidRDefault="00340ABC" w:rsidP="00340ABC">
      <w:pPr>
        <w:ind w:left="1134" w:hanging="567"/>
        <w:rPr>
          <w:noProof/>
          <w:szCs w:val="24"/>
        </w:rPr>
      </w:pPr>
      <w:r w:rsidRPr="00A42572">
        <w:rPr>
          <w:noProof/>
        </w:rPr>
        <w:t>–</w:t>
      </w:r>
      <w:r w:rsidRPr="00A42572">
        <w:rPr>
          <w:noProof/>
        </w:rPr>
        <w:tab/>
        <w:t>32017 R 0856: Komisjoni rakendusmäärus (EL) 2017/856, 18. mai 2017 (ELT L 128, 19.5.2017, lk 14)</w:t>
      </w:r>
      <w:r w:rsidR="00CF168E" w:rsidRPr="00A42572">
        <w:rPr>
          <w:noProof/>
        </w:rPr>
        <w:t>,</w:t>
      </w:r>
    </w:p>
    <w:p w14:paraId="7D7308A2" w14:textId="77777777" w:rsidR="00340ABC" w:rsidRPr="00A42572" w:rsidRDefault="00340ABC" w:rsidP="00340ABC">
      <w:pPr>
        <w:ind w:left="1134" w:hanging="567"/>
        <w:rPr>
          <w:noProof/>
          <w:szCs w:val="24"/>
        </w:rPr>
      </w:pPr>
    </w:p>
    <w:p w14:paraId="411F2144" w14:textId="77777777" w:rsidR="00340ABC" w:rsidRPr="00A42572" w:rsidRDefault="00340ABC" w:rsidP="00340ABC">
      <w:pPr>
        <w:ind w:left="1134" w:hanging="567"/>
        <w:rPr>
          <w:noProof/>
          <w:szCs w:val="24"/>
        </w:rPr>
      </w:pPr>
      <w:r w:rsidRPr="00A42572">
        <w:rPr>
          <w:noProof/>
        </w:rPr>
        <w:t>–</w:t>
      </w:r>
      <w:r w:rsidRPr="00A42572">
        <w:rPr>
          <w:noProof/>
        </w:rPr>
        <w:tab/>
        <w:t>32017 R 1113: Komisjoni rakendusmäärus (EL) 2017/1113, 22. juuni 2017 (ELT L 162, 23.6.2017, lk 27),</w:t>
      </w:r>
    </w:p>
    <w:p w14:paraId="624C15A0" w14:textId="77777777" w:rsidR="00340ABC" w:rsidRPr="00A42572" w:rsidRDefault="00340ABC" w:rsidP="00340ABC">
      <w:pPr>
        <w:ind w:left="1134" w:hanging="567"/>
        <w:rPr>
          <w:noProof/>
          <w:szCs w:val="24"/>
        </w:rPr>
      </w:pPr>
    </w:p>
    <w:p w14:paraId="1BE698DB" w14:textId="77777777" w:rsidR="00340ABC" w:rsidRPr="00A42572" w:rsidRDefault="00340ABC" w:rsidP="00340ABC">
      <w:pPr>
        <w:ind w:left="1134" w:hanging="567"/>
        <w:rPr>
          <w:noProof/>
          <w:szCs w:val="24"/>
        </w:rPr>
      </w:pPr>
      <w:r w:rsidRPr="00A42572">
        <w:rPr>
          <w:noProof/>
        </w:rPr>
        <w:t>–</w:t>
      </w:r>
      <w:r w:rsidRPr="00A42572">
        <w:rPr>
          <w:noProof/>
        </w:rPr>
        <w:tab/>
        <w:t>32017 R 1114: Komisjoni rakendusmäärus (EL) 2017/1114, 22. juuni 2017 (ELT L 162, 23.6.2017, lk 32),</w:t>
      </w:r>
    </w:p>
    <w:p w14:paraId="7882DB74" w14:textId="77777777" w:rsidR="00340ABC" w:rsidRPr="00A42572" w:rsidRDefault="00340ABC" w:rsidP="00340ABC">
      <w:pPr>
        <w:ind w:left="1134" w:hanging="567"/>
        <w:rPr>
          <w:noProof/>
          <w:szCs w:val="24"/>
        </w:rPr>
      </w:pPr>
    </w:p>
    <w:p w14:paraId="4F29DF6F" w14:textId="77777777" w:rsidR="00340ABC" w:rsidRPr="00A42572" w:rsidRDefault="00340ABC" w:rsidP="00340ABC">
      <w:pPr>
        <w:ind w:left="1134" w:hanging="567"/>
        <w:rPr>
          <w:noProof/>
          <w:szCs w:val="24"/>
        </w:rPr>
      </w:pPr>
      <w:r w:rsidRPr="00A42572">
        <w:rPr>
          <w:noProof/>
        </w:rPr>
        <w:t>–</w:t>
      </w:r>
      <w:r w:rsidRPr="00A42572">
        <w:rPr>
          <w:noProof/>
        </w:rPr>
        <w:tab/>
        <w:t>32017 R 1115: Komisjoni rakendusmäärus (EL) 2017/1115, 22. juuni 2017 (ELT L 162, 23.6.2017, lk 38),</w:t>
      </w:r>
    </w:p>
    <w:p w14:paraId="146D8D8D" w14:textId="77777777" w:rsidR="00340ABC" w:rsidRPr="00A42572" w:rsidRDefault="00340ABC" w:rsidP="00340ABC">
      <w:pPr>
        <w:ind w:left="1134" w:hanging="567"/>
        <w:rPr>
          <w:noProof/>
          <w:szCs w:val="24"/>
        </w:rPr>
      </w:pPr>
    </w:p>
    <w:p w14:paraId="49DC2719" w14:textId="77777777" w:rsidR="00340ABC" w:rsidRPr="00A42572" w:rsidRDefault="00340ABC" w:rsidP="00340ABC">
      <w:pPr>
        <w:ind w:left="1134" w:hanging="567"/>
        <w:rPr>
          <w:noProof/>
          <w:szCs w:val="24"/>
        </w:rPr>
      </w:pPr>
      <w:r w:rsidRPr="00A42572">
        <w:rPr>
          <w:noProof/>
        </w:rPr>
        <w:t>–</w:t>
      </w:r>
      <w:r w:rsidRPr="00A42572">
        <w:rPr>
          <w:noProof/>
        </w:rPr>
        <w:tab/>
        <w:t>32017 R 1125: Komisjoni rakendusmäärus (EL) 2017/1125, 22. juuni 2017 (ELT L 132, 24.6.2017, lk 10),</w:t>
      </w:r>
    </w:p>
    <w:p w14:paraId="1DD4D1DC" w14:textId="77777777" w:rsidR="00340ABC" w:rsidRPr="00A42572" w:rsidRDefault="00340ABC" w:rsidP="00340ABC">
      <w:pPr>
        <w:ind w:left="1134" w:hanging="567"/>
        <w:rPr>
          <w:noProof/>
          <w:szCs w:val="24"/>
        </w:rPr>
      </w:pPr>
    </w:p>
    <w:p w14:paraId="0883AE5B" w14:textId="77777777" w:rsidR="00340ABC" w:rsidRPr="00A42572" w:rsidRDefault="00340ABC" w:rsidP="00340ABC">
      <w:pPr>
        <w:ind w:left="1134" w:hanging="567"/>
        <w:rPr>
          <w:noProof/>
          <w:szCs w:val="24"/>
        </w:rPr>
      </w:pPr>
      <w:r w:rsidRPr="00A42572">
        <w:rPr>
          <w:noProof/>
        </w:rPr>
        <w:t>–</w:t>
      </w:r>
      <w:r w:rsidRPr="00A42572">
        <w:rPr>
          <w:noProof/>
        </w:rPr>
        <w:tab/>
        <w:t>32017 R 1186: Komisjoni rakendusmäärus (EL) 2017/1186, 3. juuli 2017 (ELT L 171, 4.7.2017, lk 131),</w:t>
      </w:r>
    </w:p>
    <w:p w14:paraId="3EC48CD6" w14:textId="77777777" w:rsidR="00340ABC" w:rsidRPr="00A42572" w:rsidRDefault="00340ABC" w:rsidP="00340ABC">
      <w:pPr>
        <w:ind w:left="1134" w:hanging="567"/>
        <w:rPr>
          <w:noProof/>
          <w:szCs w:val="24"/>
        </w:rPr>
      </w:pPr>
    </w:p>
    <w:p w14:paraId="19410BF0" w14:textId="6F73BB7E" w:rsidR="003977C9" w:rsidRPr="00A42572" w:rsidRDefault="003977C9" w:rsidP="003977C9">
      <w:pPr>
        <w:rPr>
          <w:noProof/>
        </w:rPr>
      </w:pPr>
      <w:r w:rsidRPr="00A42572">
        <w:rPr>
          <w:noProof/>
        </w:rPr>
        <w:br w:type="page"/>
      </w:r>
    </w:p>
    <w:p w14:paraId="155BB4ED" w14:textId="45ECD1A6" w:rsidR="00340ABC" w:rsidRPr="00A42572" w:rsidRDefault="003977C9" w:rsidP="00340ABC">
      <w:pPr>
        <w:ind w:left="1134" w:hanging="567"/>
        <w:rPr>
          <w:noProof/>
          <w:szCs w:val="24"/>
        </w:rPr>
      </w:pPr>
      <w:r w:rsidRPr="00A42572">
        <w:rPr>
          <w:noProof/>
        </w:rPr>
        <w:t>–</w:t>
      </w:r>
      <w:r w:rsidR="00340ABC" w:rsidRPr="00A42572">
        <w:rPr>
          <w:noProof/>
        </w:rPr>
        <w:tab/>
        <w:t>32017 R 1491: Komisjoni rakendusmäärus (EL) 2017/1491, 21. august 2017 (ELT L 216, 22.8.2017, lk 15),</w:t>
      </w:r>
    </w:p>
    <w:p w14:paraId="7A38B100" w14:textId="77777777" w:rsidR="00340ABC" w:rsidRPr="00A42572" w:rsidRDefault="00340ABC" w:rsidP="00340ABC">
      <w:pPr>
        <w:ind w:left="1134" w:hanging="567"/>
        <w:rPr>
          <w:noProof/>
          <w:szCs w:val="24"/>
        </w:rPr>
      </w:pPr>
    </w:p>
    <w:p w14:paraId="6BEB4316" w14:textId="77777777" w:rsidR="00340ABC" w:rsidRPr="00A42572" w:rsidRDefault="00340ABC" w:rsidP="00340ABC">
      <w:pPr>
        <w:ind w:left="1134" w:hanging="567"/>
        <w:rPr>
          <w:noProof/>
          <w:szCs w:val="24"/>
        </w:rPr>
      </w:pPr>
      <w:r w:rsidRPr="00A42572">
        <w:rPr>
          <w:noProof/>
        </w:rPr>
        <w:t>–</w:t>
      </w:r>
      <w:r w:rsidRPr="00A42572">
        <w:rPr>
          <w:noProof/>
        </w:rPr>
        <w:tab/>
        <w:t>32017 R 1506: Komisjoni rakendusmäärus (EL) 2017/1506, 28. august 2017 (ELT L 222, 29.8.2017, lk 21),</w:t>
      </w:r>
    </w:p>
    <w:p w14:paraId="3B798706" w14:textId="77777777" w:rsidR="00340ABC" w:rsidRPr="00A42572" w:rsidRDefault="00340ABC" w:rsidP="00340ABC">
      <w:pPr>
        <w:ind w:left="1134" w:hanging="567"/>
        <w:rPr>
          <w:noProof/>
          <w:szCs w:val="24"/>
        </w:rPr>
      </w:pPr>
    </w:p>
    <w:p w14:paraId="403DB78A" w14:textId="77777777" w:rsidR="00340ABC" w:rsidRPr="00A42572" w:rsidRDefault="00340ABC" w:rsidP="00340ABC">
      <w:pPr>
        <w:ind w:left="1134" w:hanging="567"/>
        <w:rPr>
          <w:noProof/>
          <w:szCs w:val="24"/>
        </w:rPr>
      </w:pPr>
      <w:r w:rsidRPr="00A42572">
        <w:rPr>
          <w:noProof/>
        </w:rPr>
        <w:t>–</w:t>
      </w:r>
      <w:r w:rsidRPr="00A42572">
        <w:rPr>
          <w:noProof/>
        </w:rPr>
        <w:tab/>
        <w:t>32017 R 1455: Komisjoni rakendusmäärus (EL) 2017/1455, 10. august 2017 (ELT L 208, 11.8.2017, lk 28),</w:t>
      </w:r>
    </w:p>
    <w:p w14:paraId="1AB6F21E" w14:textId="77777777" w:rsidR="00340ABC" w:rsidRPr="00A42572" w:rsidRDefault="00340ABC" w:rsidP="00340ABC">
      <w:pPr>
        <w:ind w:left="1134" w:hanging="567"/>
        <w:rPr>
          <w:noProof/>
          <w:szCs w:val="24"/>
        </w:rPr>
      </w:pPr>
    </w:p>
    <w:p w14:paraId="77731939" w14:textId="77777777" w:rsidR="00340ABC" w:rsidRPr="00A42572" w:rsidRDefault="00340ABC" w:rsidP="00340ABC">
      <w:pPr>
        <w:ind w:left="1134" w:hanging="567"/>
        <w:rPr>
          <w:noProof/>
          <w:szCs w:val="24"/>
        </w:rPr>
      </w:pPr>
      <w:r w:rsidRPr="00A42572">
        <w:rPr>
          <w:noProof/>
        </w:rPr>
        <w:t>–</w:t>
      </w:r>
      <w:r w:rsidRPr="00A42572">
        <w:rPr>
          <w:noProof/>
        </w:rPr>
        <w:tab/>
        <w:t>32017 R 1496: Komisjoni rakendusmäärus (EL) 2017/1496, 23. august 2017 (ELT L 218, 24.8.2017, lk 7),</w:t>
      </w:r>
    </w:p>
    <w:p w14:paraId="159BA5FB" w14:textId="77777777" w:rsidR="00340ABC" w:rsidRPr="00A42572" w:rsidRDefault="00340ABC" w:rsidP="00340ABC">
      <w:pPr>
        <w:ind w:left="1134" w:hanging="567"/>
        <w:rPr>
          <w:noProof/>
          <w:szCs w:val="24"/>
        </w:rPr>
      </w:pPr>
    </w:p>
    <w:p w14:paraId="0F3B54D8" w14:textId="77777777" w:rsidR="00340ABC" w:rsidRPr="00A42572" w:rsidRDefault="00340ABC" w:rsidP="00340ABC">
      <w:pPr>
        <w:ind w:left="1134" w:hanging="567"/>
        <w:rPr>
          <w:noProof/>
          <w:szCs w:val="24"/>
        </w:rPr>
      </w:pPr>
      <w:r w:rsidRPr="00A42572">
        <w:rPr>
          <w:noProof/>
        </w:rPr>
        <w:t>–</w:t>
      </w:r>
      <w:r w:rsidRPr="00A42572">
        <w:rPr>
          <w:noProof/>
        </w:rPr>
        <w:tab/>
        <w:t>32017 R 1511: Komisjoni rakendusmäärus (EL) 2017/1511, 30. august 2017 (ELT L 224, 31.8.2017, lk 115),</w:t>
      </w:r>
    </w:p>
    <w:p w14:paraId="7232A0F5" w14:textId="77777777" w:rsidR="00340ABC" w:rsidRPr="00A42572" w:rsidRDefault="00340ABC" w:rsidP="00340ABC">
      <w:pPr>
        <w:ind w:left="1134" w:hanging="567"/>
        <w:rPr>
          <w:noProof/>
          <w:szCs w:val="24"/>
        </w:rPr>
      </w:pPr>
    </w:p>
    <w:p w14:paraId="1B55C394" w14:textId="77777777" w:rsidR="00340ABC" w:rsidRPr="00A42572" w:rsidRDefault="00340ABC" w:rsidP="00340ABC">
      <w:pPr>
        <w:ind w:left="1134" w:hanging="567"/>
        <w:rPr>
          <w:noProof/>
          <w:szCs w:val="24"/>
        </w:rPr>
      </w:pPr>
      <w:r w:rsidRPr="00A42572">
        <w:rPr>
          <w:noProof/>
        </w:rPr>
        <w:t>–</w:t>
      </w:r>
      <w:r w:rsidRPr="00A42572">
        <w:rPr>
          <w:noProof/>
        </w:rPr>
        <w:tab/>
        <w:t>32017 R 1527: Komisjoni rakendusmäärus (EL) 2017/1527, 6. september 2017 (ELT L 231, 7.9.2017, lk 3),</w:t>
      </w:r>
    </w:p>
    <w:p w14:paraId="443CBFE2" w14:textId="77777777" w:rsidR="00340ABC" w:rsidRPr="00A42572" w:rsidRDefault="00340ABC" w:rsidP="00340ABC">
      <w:pPr>
        <w:ind w:left="1134" w:hanging="567"/>
        <w:rPr>
          <w:noProof/>
          <w:szCs w:val="24"/>
        </w:rPr>
      </w:pPr>
    </w:p>
    <w:p w14:paraId="699A2700" w14:textId="77777777" w:rsidR="00340ABC" w:rsidRPr="00A42572" w:rsidRDefault="00340ABC" w:rsidP="00340ABC">
      <w:pPr>
        <w:ind w:left="1134" w:hanging="567"/>
        <w:rPr>
          <w:noProof/>
          <w:szCs w:val="24"/>
        </w:rPr>
      </w:pPr>
      <w:r w:rsidRPr="00A42572">
        <w:rPr>
          <w:noProof/>
        </w:rPr>
        <w:t>–</w:t>
      </w:r>
      <w:r w:rsidRPr="00A42572">
        <w:rPr>
          <w:noProof/>
        </w:rPr>
        <w:tab/>
        <w:t>32017 R 1529: Komisjoni rakendusmäärus (EL) 2017/1529, 7. september 2017 (ELT L 232, 8.9.2017, lk 1),</w:t>
      </w:r>
    </w:p>
    <w:p w14:paraId="59D72C66" w14:textId="77777777" w:rsidR="00340ABC" w:rsidRPr="00A42572" w:rsidRDefault="00340ABC" w:rsidP="00340ABC">
      <w:pPr>
        <w:ind w:left="1134" w:hanging="567"/>
        <w:rPr>
          <w:noProof/>
          <w:szCs w:val="24"/>
        </w:rPr>
      </w:pPr>
    </w:p>
    <w:p w14:paraId="2ECF397F" w14:textId="77777777" w:rsidR="00340ABC" w:rsidRPr="00A42572" w:rsidRDefault="00340ABC" w:rsidP="00340ABC">
      <w:pPr>
        <w:ind w:left="1134" w:hanging="567"/>
        <w:rPr>
          <w:noProof/>
          <w:szCs w:val="24"/>
        </w:rPr>
      </w:pPr>
      <w:r w:rsidRPr="00A42572">
        <w:rPr>
          <w:noProof/>
        </w:rPr>
        <w:t>–</w:t>
      </w:r>
      <w:r w:rsidRPr="00A42572">
        <w:rPr>
          <w:noProof/>
        </w:rPr>
        <w:tab/>
        <w:t>32017 R 1530: Komisjoni rakendusmäärus (EL) 2017/1530, 7. september 2017 (ELT L 232, 8.9.2017, lk 4),</w:t>
      </w:r>
    </w:p>
    <w:p w14:paraId="5EDD7AF3" w14:textId="77777777" w:rsidR="00340ABC" w:rsidRPr="00A42572" w:rsidRDefault="00340ABC" w:rsidP="00340ABC">
      <w:pPr>
        <w:ind w:left="1134" w:hanging="567"/>
        <w:rPr>
          <w:noProof/>
          <w:szCs w:val="24"/>
        </w:rPr>
      </w:pPr>
    </w:p>
    <w:p w14:paraId="71C2B6DB" w14:textId="77777777" w:rsidR="00340ABC" w:rsidRPr="00A42572" w:rsidRDefault="00340ABC" w:rsidP="00340ABC">
      <w:pPr>
        <w:ind w:left="1134" w:hanging="567"/>
        <w:rPr>
          <w:noProof/>
          <w:szCs w:val="24"/>
        </w:rPr>
      </w:pPr>
      <w:r w:rsidRPr="00A42572">
        <w:rPr>
          <w:noProof/>
        </w:rPr>
        <w:t>–</w:t>
      </w:r>
      <w:r w:rsidRPr="00A42572">
        <w:rPr>
          <w:noProof/>
        </w:rPr>
        <w:tab/>
        <w:t>32017 R 1531: Komisjoni rakendusmäärus (EL) 2017/1531, 7. september 2017 (ELT L 232, 8.9.2017, lk 6),</w:t>
      </w:r>
    </w:p>
    <w:p w14:paraId="55EDF60E" w14:textId="77777777" w:rsidR="00340ABC" w:rsidRPr="00A42572" w:rsidRDefault="00340ABC" w:rsidP="00340ABC">
      <w:pPr>
        <w:ind w:left="1134" w:hanging="567"/>
        <w:rPr>
          <w:noProof/>
          <w:szCs w:val="24"/>
        </w:rPr>
      </w:pPr>
    </w:p>
    <w:p w14:paraId="46A7131F" w14:textId="12955E9C" w:rsidR="003977C9" w:rsidRPr="00A42572" w:rsidRDefault="003977C9" w:rsidP="003977C9">
      <w:pPr>
        <w:rPr>
          <w:noProof/>
        </w:rPr>
      </w:pPr>
      <w:r w:rsidRPr="00A42572">
        <w:rPr>
          <w:noProof/>
        </w:rPr>
        <w:br w:type="page"/>
      </w:r>
    </w:p>
    <w:p w14:paraId="250552BA" w14:textId="075B520E" w:rsidR="00340ABC" w:rsidRPr="00A42572" w:rsidRDefault="003977C9" w:rsidP="00340ABC">
      <w:pPr>
        <w:ind w:left="1134" w:hanging="567"/>
        <w:rPr>
          <w:noProof/>
          <w:szCs w:val="24"/>
        </w:rPr>
      </w:pPr>
      <w:r w:rsidRPr="00A42572">
        <w:rPr>
          <w:noProof/>
        </w:rPr>
        <w:t>–</w:t>
      </w:r>
      <w:r w:rsidR="00340ABC" w:rsidRPr="00A42572">
        <w:rPr>
          <w:noProof/>
        </w:rPr>
        <w:tab/>
        <w:t>32017 R 2066: Komisjoni rakendusmäärus (EL) 2017/2066, 13. november 2017 (ELT L 295, 14.11.2017, lk 43),</w:t>
      </w:r>
    </w:p>
    <w:p w14:paraId="584362AA" w14:textId="77777777" w:rsidR="00340ABC" w:rsidRPr="00A42572" w:rsidRDefault="00340ABC" w:rsidP="00340ABC">
      <w:pPr>
        <w:ind w:left="1134" w:hanging="567"/>
        <w:rPr>
          <w:noProof/>
          <w:szCs w:val="24"/>
        </w:rPr>
      </w:pPr>
    </w:p>
    <w:p w14:paraId="2C2CFD55" w14:textId="77777777" w:rsidR="00340ABC" w:rsidRPr="00A42572" w:rsidRDefault="00340ABC" w:rsidP="00340ABC">
      <w:pPr>
        <w:ind w:left="1134" w:hanging="567"/>
        <w:rPr>
          <w:noProof/>
          <w:szCs w:val="24"/>
        </w:rPr>
      </w:pPr>
      <w:r w:rsidRPr="00A42572">
        <w:rPr>
          <w:noProof/>
        </w:rPr>
        <w:t>–</w:t>
      </w:r>
      <w:r w:rsidRPr="00A42572">
        <w:rPr>
          <w:noProof/>
        </w:rPr>
        <w:tab/>
        <w:t>32017 R 2069: Komisjoni rakendusmäärus (EL) 2017/2069, 13. november 2017 (ELT L 295, 14.11.2017, lk 51),</w:t>
      </w:r>
    </w:p>
    <w:p w14:paraId="54FF7D18" w14:textId="77777777" w:rsidR="00340ABC" w:rsidRPr="00A42572" w:rsidRDefault="00340ABC" w:rsidP="00340ABC">
      <w:pPr>
        <w:ind w:left="1134" w:hanging="567"/>
        <w:rPr>
          <w:noProof/>
          <w:szCs w:val="24"/>
        </w:rPr>
      </w:pPr>
    </w:p>
    <w:p w14:paraId="686EEC0A" w14:textId="77777777" w:rsidR="00340ABC" w:rsidRPr="00A42572" w:rsidRDefault="00340ABC" w:rsidP="00340ABC">
      <w:pPr>
        <w:ind w:left="1134" w:hanging="567"/>
        <w:rPr>
          <w:noProof/>
          <w:szCs w:val="24"/>
        </w:rPr>
      </w:pPr>
      <w:r w:rsidRPr="00A42572">
        <w:rPr>
          <w:noProof/>
        </w:rPr>
        <w:t>–</w:t>
      </w:r>
      <w:r w:rsidRPr="00A42572">
        <w:rPr>
          <w:noProof/>
        </w:rPr>
        <w:tab/>
        <w:t>32017 R 2090: Komisjoni rakendusmäärus (EL) 2017/2090, 14. november 2017 (ELT L 297, 15.11.2017, lk 22),</w:t>
      </w:r>
    </w:p>
    <w:p w14:paraId="0262322C" w14:textId="77777777" w:rsidR="00340ABC" w:rsidRPr="00A42572" w:rsidRDefault="00340ABC" w:rsidP="00340ABC">
      <w:pPr>
        <w:ind w:left="1134" w:hanging="567"/>
        <w:rPr>
          <w:noProof/>
          <w:szCs w:val="24"/>
        </w:rPr>
      </w:pPr>
    </w:p>
    <w:p w14:paraId="0C2B831A" w14:textId="77777777" w:rsidR="00340ABC" w:rsidRPr="00A42572" w:rsidRDefault="00340ABC" w:rsidP="00340ABC">
      <w:pPr>
        <w:ind w:left="1134" w:hanging="567"/>
        <w:rPr>
          <w:noProof/>
          <w:szCs w:val="24"/>
        </w:rPr>
      </w:pPr>
      <w:r w:rsidRPr="00A42572">
        <w:rPr>
          <w:noProof/>
        </w:rPr>
        <w:t>–</w:t>
      </w:r>
      <w:r w:rsidRPr="00A42572">
        <w:rPr>
          <w:noProof/>
        </w:rPr>
        <w:tab/>
        <w:t>32017 R 2091: Komisjoni rakendusmäärus (EL) 2017/2091, 14. november 2017 (ELT L 297, 15.11.2017, lk 25),</w:t>
      </w:r>
    </w:p>
    <w:p w14:paraId="7C512A00" w14:textId="77777777" w:rsidR="00340ABC" w:rsidRPr="00A42572" w:rsidRDefault="00340ABC" w:rsidP="00340ABC">
      <w:pPr>
        <w:ind w:left="1134" w:hanging="567"/>
        <w:rPr>
          <w:noProof/>
          <w:szCs w:val="24"/>
        </w:rPr>
      </w:pPr>
    </w:p>
    <w:p w14:paraId="50C5439E" w14:textId="77777777" w:rsidR="00340ABC" w:rsidRPr="00A42572" w:rsidRDefault="00340ABC" w:rsidP="00340ABC">
      <w:pPr>
        <w:ind w:left="1134" w:hanging="567"/>
        <w:rPr>
          <w:noProof/>
          <w:szCs w:val="24"/>
        </w:rPr>
      </w:pPr>
      <w:r w:rsidRPr="00A42572">
        <w:rPr>
          <w:noProof/>
        </w:rPr>
        <w:t>–</w:t>
      </w:r>
      <w:r w:rsidRPr="00A42572">
        <w:rPr>
          <w:noProof/>
        </w:rPr>
        <w:tab/>
        <w:t>32017 R 2324: Komisjoni rakendusmäärus (EL) 2017/2324, 12. detsember 2017 (ELT L 333, 15.12.2017, lk 10),</w:t>
      </w:r>
    </w:p>
    <w:p w14:paraId="3ABFD83E" w14:textId="77777777" w:rsidR="00340ABC" w:rsidRPr="00A42572" w:rsidRDefault="00340ABC" w:rsidP="00340ABC">
      <w:pPr>
        <w:ind w:left="1134" w:hanging="567"/>
        <w:rPr>
          <w:noProof/>
          <w:szCs w:val="24"/>
        </w:rPr>
      </w:pPr>
    </w:p>
    <w:p w14:paraId="6CD7A62D" w14:textId="77777777" w:rsidR="00340ABC" w:rsidRPr="00A42572" w:rsidRDefault="00340ABC" w:rsidP="00340ABC">
      <w:pPr>
        <w:ind w:left="1134" w:hanging="567"/>
        <w:rPr>
          <w:noProof/>
          <w:szCs w:val="24"/>
        </w:rPr>
      </w:pPr>
      <w:r w:rsidRPr="00A42572">
        <w:rPr>
          <w:noProof/>
        </w:rPr>
        <w:t>–</w:t>
      </w:r>
      <w:r w:rsidRPr="00A42572">
        <w:rPr>
          <w:noProof/>
        </w:rPr>
        <w:tab/>
        <w:t>32018 R 0084: Komisjoni rakendusmäärus (EL) 2018/84, 19. jaanuar 2018 (ELT L 16, 20.1.2018, lk 8),</w:t>
      </w:r>
    </w:p>
    <w:p w14:paraId="280EFC84" w14:textId="77777777" w:rsidR="00340ABC" w:rsidRPr="00A42572" w:rsidRDefault="00340ABC" w:rsidP="00340ABC">
      <w:pPr>
        <w:ind w:left="1134" w:hanging="567"/>
        <w:rPr>
          <w:noProof/>
          <w:szCs w:val="24"/>
        </w:rPr>
      </w:pPr>
    </w:p>
    <w:p w14:paraId="61FA2AA5" w14:textId="77777777" w:rsidR="00340ABC" w:rsidRPr="00A42572" w:rsidRDefault="00340ABC" w:rsidP="00340ABC">
      <w:pPr>
        <w:ind w:left="1134" w:hanging="567"/>
        <w:rPr>
          <w:noProof/>
          <w:szCs w:val="24"/>
        </w:rPr>
      </w:pPr>
      <w:r w:rsidRPr="00A42572">
        <w:rPr>
          <w:noProof/>
        </w:rPr>
        <w:t>–</w:t>
      </w:r>
      <w:r w:rsidRPr="00A42572">
        <w:rPr>
          <w:noProof/>
        </w:rPr>
        <w:tab/>
        <w:t>32018 R 0112: Komisjoni rakendusmäärus (EL) 2018/112, 24. jaanuar 2018 (ELT L 20, 25.1.2018, lk 3),</w:t>
      </w:r>
    </w:p>
    <w:p w14:paraId="5542DBD9" w14:textId="77777777" w:rsidR="00340ABC" w:rsidRPr="00A42572" w:rsidRDefault="00340ABC" w:rsidP="00340ABC">
      <w:pPr>
        <w:ind w:left="1134" w:hanging="567"/>
        <w:rPr>
          <w:noProof/>
          <w:szCs w:val="24"/>
        </w:rPr>
      </w:pPr>
    </w:p>
    <w:p w14:paraId="00F900DB" w14:textId="77777777" w:rsidR="00340ABC" w:rsidRPr="00A42572" w:rsidRDefault="00340ABC" w:rsidP="00340ABC">
      <w:pPr>
        <w:ind w:left="1134" w:hanging="567"/>
        <w:rPr>
          <w:noProof/>
          <w:szCs w:val="24"/>
        </w:rPr>
      </w:pPr>
      <w:r w:rsidRPr="00A42572">
        <w:rPr>
          <w:noProof/>
        </w:rPr>
        <w:t>–</w:t>
      </w:r>
      <w:r w:rsidRPr="00A42572">
        <w:rPr>
          <w:noProof/>
        </w:rPr>
        <w:tab/>
        <w:t>32018 R 0113: Komisjoni rakendusmäärus (EL) 2018/113, 24. jaanuar 2018 (ELT L 20, 25.1.2018, lk 7),</w:t>
      </w:r>
    </w:p>
    <w:p w14:paraId="6BA2900C" w14:textId="77777777" w:rsidR="00340ABC" w:rsidRPr="00A42572" w:rsidRDefault="00340ABC" w:rsidP="00340ABC">
      <w:pPr>
        <w:ind w:left="1134" w:hanging="567"/>
        <w:rPr>
          <w:noProof/>
          <w:szCs w:val="24"/>
        </w:rPr>
      </w:pPr>
    </w:p>
    <w:p w14:paraId="567D08EE" w14:textId="77777777" w:rsidR="00340ABC" w:rsidRPr="00A42572" w:rsidRDefault="00340ABC" w:rsidP="00340ABC">
      <w:pPr>
        <w:ind w:left="1134" w:hanging="567"/>
        <w:rPr>
          <w:noProof/>
          <w:szCs w:val="24"/>
        </w:rPr>
      </w:pPr>
      <w:r w:rsidRPr="00A42572">
        <w:rPr>
          <w:noProof/>
        </w:rPr>
        <w:t>–</w:t>
      </w:r>
      <w:r w:rsidRPr="00A42572">
        <w:rPr>
          <w:noProof/>
        </w:rPr>
        <w:tab/>
        <w:t>32018 R 0184: Komisjoni rakendusmäärus (EL) 2018/184, 7. veebruar 2018 (ELT L 34, 8.2.2018, lk 10),</w:t>
      </w:r>
    </w:p>
    <w:p w14:paraId="15CC7F7C" w14:textId="77777777" w:rsidR="00340ABC" w:rsidRPr="00A42572" w:rsidRDefault="00340ABC" w:rsidP="00340ABC">
      <w:pPr>
        <w:ind w:left="1134" w:hanging="567"/>
        <w:rPr>
          <w:noProof/>
          <w:szCs w:val="24"/>
        </w:rPr>
      </w:pPr>
    </w:p>
    <w:p w14:paraId="00607070" w14:textId="0EC61CD8" w:rsidR="003977C9" w:rsidRPr="00A42572" w:rsidRDefault="003977C9" w:rsidP="003977C9">
      <w:pPr>
        <w:rPr>
          <w:noProof/>
        </w:rPr>
      </w:pPr>
      <w:r w:rsidRPr="00A42572">
        <w:rPr>
          <w:noProof/>
        </w:rPr>
        <w:br w:type="page"/>
      </w:r>
    </w:p>
    <w:p w14:paraId="61437689" w14:textId="614D4360" w:rsidR="00340ABC" w:rsidRPr="00A42572" w:rsidRDefault="003977C9" w:rsidP="00340ABC">
      <w:pPr>
        <w:ind w:left="1134" w:hanging="567"/>
        <w:rPr>
          <w:noProof/>
          <w:szCs w:val="24"/>
        </w:rPr>
      </w:pPr>
      <w:r w:rsidRPr="00A42572">
        <w:rPr>
          <w:noProof/>
        </w:rPr>
        <w:t>–</w:t>
      </w:r>
      <w:r w:rsidR="00340ABC" w:rsidRPr="00A42572">
        <w:rPr>
          <w:noProof/>
        </w:rPr>
        <w:tab/>
        <w:t>32018 R 0185: Komisjoni rakendusmäärus (EL) 2018/185, 7. veebruar 2018 (ELT L 34, 8.2.2018, lk 13),</w:t>
      </w:r>
    </w:p>
    <w:p w14:paraId="74275256" w14:textId="77777777" w:rsidR="00340ABC" w:rsidRPr="00A42572" w:rsidRDefault="00340ABC" w:rsidP="00340ABC">
      <w:pPr>
        <w:ind w:left="1134" w:hanging="567"/>
        <w:rPr>
          <w:noProof/>
          <w:szCs w:val="24"/>
        </w:rPr>
      </w:pPr>
    </w:p>
    <w:p w14:paraId="238EB504" w14:textId="77777777" w:rsidR="00340ABC" w:rsidRPr="00A42572" w:rsidRDefault="00340ABC" w:rsidP="00340ABC">
      <w:pPr>
        <w:ind w:left="1134" w:hanging="567"/>
        <w:rPr>
          <w:noProof/>
          <w:szCs w:val="24"/>
        </w:rPr>
      </w:pPr>
      <w:r w:rsidRPr="00A42572">
        <w:rPr>
          <w:noProof/>
        </w:rPr>
        <w:t>–</w:t>
      </w:r>
      <w:r w:rsidRPr="00A42572">
        <w:rPr>
          <w:noProof/>
        </w:rPr>
        <w:tab/>
        <w:t>32018 R 0291: Komisjoni rakendusmäärus (EL) 2018/291, 26. veebruar 2018 (ELT L 55, 27.2.2018, lk 30),</w:t>
      </w:r>
    </w:p>
    <w:p w14:paraId="34C31306" w14:textId="77777777" w:rsidR="00340ABC" w:rsidRPr="00A42572" w:rsidRDefault="00340ABC" w:rsidP="00340ABC">
      <w:pPr>
        <w:ind w:left="1134" w:hanging="567"/>
        <w:rPr>
          <w:noProof/>
          <w:szCs w:val="24"/>
        </w:rPr>
      </w:pPr>
    </w:p>
    <w:p w14:paraId="3ABDAC57" w14:textId="77777777" w:rsidR="00340ABC" w:rsidRPr="00A42572" w:rsidRDefault="00340ABC" w:rsidP="00340ABC">
      <w:pPr>
        <w:ind w:left="1134" w:hanging="567"/>
        <w:rPr>
          <w:noProof/>
          <w:szCs w:val="24"/>
        </w:rPr>
      </w:pPr>
      <w:r w:rsidRPr="00A42572">
        <w:rPr>
          <w:noProof/>
        </w:rPr>
        <w:t>–</w:t>
      </w:r>
      <w:r w:rsidRPr="00A42572">
        <w:rPr>
          <w:noProof/>
        </w:rPr>
        <w:tab/>
        <w:t>32018 R 0309: Komisjoni rakendusmäärus (EL) 2018/309, 1. märts 2018 (ELT L 60, 2.3.2018, lk 16),</w:t>
      </w:r>
    </w:p>
    <w:p w14:paraId="1989534F" w14:textId="77777777" w:rsidR="00340ABC" w:rsidRPr="00A42572" w:rsidRDefault="00340ABC" w:rsidP="00340ABC">
      <w:pPr>
        <w:ind w:left="1134" w:hanging="567"/>
        <w:rPr>
          <w:noProof/>
          <w:szCs w:val="24"/>
        </w:rPr>
      </w:pPr>
    </w:p>
    <w:p w14:paraId="444DBF09" w14:textId="77777777" w:rsidR="00340ABC" w:rsidRPr="00A42572" w:rsidRDefault="00340ABC" w:rsidP="00340ABC">
      <w:pPr>
        <w:ind w:left="1134" w:hanging="567"/>
        <w:rPr>
          <w:noProof/>
          <w:szCs w:val="24"/>
        </w:rPr>
      </w:pPr>
      <w:r w:rsidRPr="00A42572">
        <w:rPr>
          <w:noProof/>
        </w:rPr>
        <w:t>–</w:t>
      </w:r>
      <w:r w:rsidRPr="00A42572">
        <w:rPr>
          <w:noProof/>
        </w:rPr>
        <w:tab/>
        <w:t>32018 R 0524: Komisjoni rakendusmäärus (EL) 2018/524, 28. märts 2018 (ELT L 88, 4.4.2018, lk 4),</w:t>
      </w:r>
    </w:p>
    <w:p w14:paraId="75A6A517" w14:textId="77777777" w:rsidR="00340ABC" w:rsidRPr="00A42572" w:rsidRDefault="00340ABC" w:rsidP="00340ABC">
      <w:pPr>
        <w:ind w:left="1134" w:hanging="567"/>
        <w:rPr>
          <w:noProof/>
          <w:szCs w:val="24"/>
        </w:rPr>
      </w:pPr>
    </w:p>
    <w:p w14:paraId="151867FB" w14:textId="77777777" w:rsidR="00340ABC" w:rsidRPr="00A42572" w:rsidRDefault="00340ABC" w:rsidP="00340ABC">
      <w:pPr>
        <w:ind w:left="1134" w:hanging="567"/>
        <w:rPr>
          <w:noProof/>
          <w:szCs w:val="24"/>
        </w:rPr>
      </w:pPr>
      <w:r w:rsidRPr="00A42572">
        <w:rPr>
          <w:noProof/>
        </w:rPr>
        <w:t>–</w:t>
      </w:r>
      <w:r w:rsidRPr="00A42572">
        <w:rPr>
          <w:noProof/>
        </w:rPr>
        <w:tab/>
        <w:t>32018 R 0660: Komisjoni rakendusmäärus (EL) 2018/660, 26. aprill 2018 (ELT L 110, 30.4.2018, lk 122),</w:t>
      </w:r>
    </w:p>
    <w:p w14:paraId="6459CF24" w14:textId="77777777" w:rsidR="00340ABC" w:rsidRPr="00A42572" w:rsidRDefault="00340ABC" w:rsidP="00340ABC">
      <w:pPr>
        <w:ind w:left="1134" w:hanging="567"/>
        <w:rPr>
          <w:noProof/>
          <w:szCs w:val="24"/>
        </w:rPr>
      </w:pPr>
    </w:p>
    <w:p w14:paraId="646C7271" w14:textId="77777777" w:rsidR="00340ABC" w:rsidRPr="00A42572" w:rsidRDefault="00340ABC" w:rsidP="00340ABC">
      <w:pPr>
        <w:ind w:left="1134" w:hanging="567"/>
        <w:rPr>
          <w:noProof/>
          <w:szCs w:val="24"/>
        </w:rPr>
      </w:pPr>
      <w:r w:rsidRPr="00A42572">
        <w:rPr>
          <w:noProof/>
        </w:rPr>
        <w:t>–</w:t>
      </w:r>
      <w:r w:rsidRPr="00A42572">
        <w:rPr>
          <w:noProof/>
        </w:rPr>
        <w:tab/>
        <w:t>32018 R 0670: Komisjoni rakendusmäärus (EL) 2018/670, 30. aprill 2018 (ELT L 113, 3.5.2018, lk 1),</w:t>
      </w:r>
    </w:p>
    <w:p w14:paraId="2F6F3524" w14:textId="77777777" w:rsidR="00340ABC" w:rsidRPr="00A42572" w:rsidRDefault="00340ABC" w:rsidP="00340ABC">
      <w:pPr>
        <w:ind w:left="1134" w:hanging="567"/>
        <w:rPr>
          <w:noProof/>
          <w:szCs w:val="24"/>
        </w:rPr>
      </w:pPr>
    </w:p>
    <w:p w14:paraId="5856629E" w14:textId="77777777" w:rsidR="00340ABC" w:rsidRPr="00A42572" w:rsidRDefault="00340ABC" w:rsidP="00340ABC">
      <w:pPr>
        <w:ind w:left="1134" w:hanging="567"/>
        <w:rPr>
          <w:noProof/>
          <w:szCs w:val="24"/>
        </w:rPr>
      </w:pPr>
      <w:r w:rsidRPr="00A42572">
        <w:rPr>
          <w:noProof/>
        </w:rPr>
        <w:t>–</w:t>
      </w:r>
      <w:r w:rsidRPr="00A42572">
        <w:rPr>
          <w:noProof/>
        </w:rPr>
        <w:tab/>
        <w:t>32018 R 0679: Komisjoni rakendusmäärus (EL) 2018/679, 3. mai 2018 (ELT L 114, 4.5.2018, lk 18),</w:t>
      </w:r>
    </w:p>
    <w:p w14:paraId="05123E9D" w14:textId="77777777" w:rsidR="00340ABC" w:rsidRPr="00A42572" w:rsidRDefault="00340ABC" w:rsidP="00340ABC">
      <w:pPr>
        <w:ind w:left="1134" w:hanging="567"/>
        <w:rPr>
          <w:noProof/>
          <w:szCs w:val="24"/>
        </w:rPr>
      </w:pPr>
    </w:p>
    <w:p w14:paraId="27F8C023" w14:textId="77777777" w:rsidR="00340ABC" w:rsidRPr="00A42572" w:rsidRDefault="00340ABC" w:rsidP="00340ABC">
      <w:pPr>
        <w:ind w:left="1134" w:hanging="567"/>
        <w:rPr>
          <w:noProof/>
          <w:szCs w:val="24"/>
        </w:rPr>
      </w:pPr>
      <w:r w:rsidRPr="00A42572">
        <w:rPr>
          <w:noProof/>
        </w:rPr>
        <w:t>–</w:t>
      </w:r>
      <w:r w:rsidRPr="00A42572">
        <w:rPr>
          <w:noProof/>
        </w:rPr>
        <w:tab/>
        <w:t>32018 R 0690: Komisjoni rakendusmäärus (EL) 2018/690, 7. mai 2018 (ELT L 117, 8.5.2018, lk 3),</w:t>
      </w:r>
    </w:p>
    <w:p w14:paraId="0CEFD3E9" w14:textId="77777777" w:rsidR="00340ABC" w:rsidRPr="00A42572" w:rsidRDefault="00340ABC" w:rsidP="00340ABC">
      <w:pPr>
        <w:ind w:left="1134" w:hanging="567"/>
        <w:rPr>
          <w:noProof/>
          <w:szCs w:val="24"/>
        </w:rPr>
      </w:pPr>
    </w:p>
    <w:p w14:paraId="67A15946" w14:textId="77777777" w:rsidR="00340ABC" w:rsidRPr="00A42572" w:rsidRDefault="00340ABC" w:rsidP="00340ABC">
      <w:pPr>
        <w:ind w:left="1134" w:hanging="567"/>
        <w:rPr>
          <w:noProof/>
          <w:szCs w:val="24"/>
        </w:rPr>
      </w:pPr>
      <w:r w:rsidRPr="00A42572">
        <w:rPr>
          <w:noProof/>
        </w:rPr>
        <w:t>–</w:t>
      </w:r>
      <w:r w:rsidRPr="00A42572">
        <w:rPr>
          <w:noProof/>
        </w:rPr>
        <w:tab/>
        <w:t>32018 R 0691: Komisjoni rakendusmäärus (EL) 2018/691, 7. mai 2018 (ELT L 117, 8.5.2018, lk 6),</w:t>
      </w:r>
    </w:p>
    <w:p w14:paraId="33EAC525" w14:textId="77777777" w:rsidR="00340ABC" w:rsidRPr="00A42572" w:rsidRDefault="00340ABC" w:rsidP="00340ABC">
      <w:pPr>
        <w:ind w:left="1134" w:hanging="567"/>
        <w:rPr>
          <w:noProof/>
          <w:szCs w:val="24"/>
        </w:rPr>
      </w:pPr>
    </w:p>
    <w:p w14:paraId="28FA75BF" w14:textId="2B83E95E" w:rsidR="003977C9" w:rsidRPr="00A42572" w:rsidRDefault="003977C9" w:rsidP="003977C9">
      <w:pPr>
        <w:rPr>
          <w:noProof/>
        </w:rPr>
      </w:pPr>
      <w:r w:rsidRPr="00A42572">
        <w:rPr>
          <w:noProof/>
        </w:rPr>
        <w:br w:type="page"/>
      </w:r>
    </w:p>
    <w:p w14:paraId="5099F9CD" w14:textId="7E9C91D6" w:rsidR="00340ABC" w:rsidRPr="00A42572" w:rsidRDefault="003977C9" w:rsidP="00340ABC">
      <w:pPr>
        <w:ind w:left="1134" w:hanging="567"/>
        <w:rPr>
          <w:noProof/>
          <w:szCs w:val="24"/>
        </w:rPr>
      </w:pPr>
      <w:r w:rsidRPr="00A42572">
        <w:rPr>
          <w:noProof/>
        </w:rPr>
        <w:t>–</w:t>
      </w:r>
      <w:r w:rsidR="00340ABC" w:rsidRPr="00A42572">
        <w:rPr>
          <w:noProof/>
        </w:rPr>
        <w:tab/>
        <w:t>32018 R 0692: Komisjoni rakendusmäärus (EL) 2018/692, 7. mai 2018 (ELT L 117, 8.5.2018, lk 9),</w:t>
      </w:r>
    </w:p>
    <w:p w14:paraId="3E1113C0" w14:textId="77777777" w:rsidR="00340ABC" w:rsidRPr="00A42572" w:rsidRDefault="00340ABC" w:rsidP="00340ABC">
      <w:pPr>
        <w:ind w:left="1134" w:hanging="567"/>
        <w:rPr>
          <w:noProof/>
          <w:szCs w:val="24"/>
        </w:rPr>
      </w:pPr>
    </w:p>
    <w:p w14:paraId="302F8444" w14:textId="77777777" w:rsidR="00340ABC" w:rsidRPr="00A42572" w:rsidRDefault="00340ABC" w:rsidP="00340ABC">
      <w:pPr>
        <w:ind w:left="1134" w:hanging="567"/>
        <w:rPr>
          <w:noProof/>
          <w:szCs w:val="24"/>
        </w:rPr>
      </w:pPr>
      <w:r w:rsidRPr="00A42572">
        <w:rPr>
          <w:noProof/>
        </w:rPr>
        <w:t>–</w:t>
      </w:r>
      <w:r w:rsidRPr="00A42572">
        <w:rPr>
          <w:noProof/>
        </w:rPr>
        <w:tab/>
        <w:t>32018 R 0710: Komisjoni rakendusmäärus (EL) 2018/710, 14. mai 2018 (ELT L 119, 15.5.2018, lk 31),</w:t>
      </w:r>
    </w:p>
    <w:p w14:paraId="29F2048A" w14:textId="77777777" w:rsidR="00340ABC" w:rsidRPr="00A42572" w:rsidRDefault="00340ABC" w:rsidP="00340ABC">
      <w:pPr>
        <w:ind w:left="1134" w:hanging="567"/>
        <w:rPr>
          <w:noProof/>
          <w:szCs w:val="24"/>
        </w:rPr>
      </w:pPr>
    </w:p>
    <w:p w14:paraId="44A4E1D2" w14:textId="77777777" w:rsidR="00340ABC" w:rsidRPr="00A42572" w:rsidRDefault="00340ABC" w:rsidP="00340ABC">
      <w:pPr>
        <w:ind w:left="1134" w:hanging="567"/>
        <w:rPr>
          <w:noProof/>
          <w:szCs w:val="24"/>
        </w:rPr>
      </w:pPr>
      <w:r w:rsidRPr="00A42572">
        <w:rPr>
          <w:noProof/>
        </w:rPr>
        <w:t>–</w:t>
      </w:r>
      <w:r w:rsidRPr="00A42572">
        <w:rPr>
          <w:noProof/>
        </w:rPr>
        <w:tab/>
        <w:t>32018 R 0755: Komisjoni rakendusmäärus (EL) 2018/755, 23. mai 2018 (ELT L 128, 24.5.2018, lk 4),</w:t>
      </w:r>
    </w:p>
    <w:p w14:paraId="04781E44" w14:textId="77777777" w:rsidR="00340ABC" w:rsidRPr="00A42572" w:rsidRDefault="00340ABC" w:rsidP="00340ABC">
      <w:pPr>
        <w:ind w:left="1134" w:hanging="567"/>
        <w:rPr>
          <w:noProof/>
          <w:szCs w:val="24"/>
        </w:rPr>
      </w:pPr>
    </w:p>
    <w:p w14:paraId="0F2DDC8A" w14:textId="77777777" w:rsidR="00340ABC" w:rsidRPr="00A42572" w:rsidRDefault="00340ABC" w:rsidP="00340ABC">
      <w:pPr>
        <w:ind w:left="1134" w:hanging="567"/>
        <w:rPr>
          <w:noProof/>
          <w:szCs w:val="24"/>
        </w:rPr>
      </w:pPr>
      <w:r w:rsidRPr="00A42572">
        <w:rPr>
          <w:noProof/>
        </w:rPr>
        <w:t>–</w:t>
      </w:r>
      <w:r w:rsidRPr="00A42572">
        <w:rPr>
          <w:noProof/>
        </w:rPr>
        <w:tab/>
        <w:t>32018 R 0783: Komisjoni rakendusmäärus (EL) 2018/783, 29. mai 2018 (ELT L 132, 30.5.2018, lk 31),</w:t>
      </w:r>
    </w:p>
    <w:p w14:paraId="6D7258B2" w14:textId="77777777" w:rsidR="00340ABC" w:rsidRPr="00A42572" w:rsidRDefault="00340ABC" w:rsidP="00340ABC">
      <w:pPr>
        <w:ind w:left="1134" w:hanging="567"/>
        <w:rPr>
          <w:noProof/>
          <w:szCs w:val="24"/>
        </w:rPr>
      </w:pPr>
    </w:p>
    <w:p w14:paraId="56C19834" w14:textId="77777777" w:rsidR="00340ABC" w:rsidRPr="00A42572" w:rsidRDefault="00340ABC" w:rsidP="00340ABC">
      <w:pPr>
        <w:ind w:left="1134" w:hanging="567"/>
        <w:rPr>
          <w:noProof/>
          <w:szCs w:val="24"/>
        </w:rPr>
      </w:pPr>
      <w:r w:rsidRPr="00A42572">
        <w:rPr>
          <w:noProof/>
        </w:rPr>
        <w:t>–</w:t>
      </w:r>
      <w:r w:rsidRPr="00A42572">
        <w:rPr>
          <w:noProof/>
        </w:rPr>
        <w:tab/>
        <w:t>32018 R 0785: Komisjoni rakendusmäärus (EL) 2018/785, 29. mai 2018 (ELT L 132, 30.5.2018, lk 40),</w:t>
      </w:r>
    </w:p>
    <w:p w14:paraId="5BF8E053" w14:textId="77777777" w:rsidR="00340ABC" w:rsidRPr="00A42572" w:rsidRDefault="00340ABC" w:rsidP="00340ABC">
      <w:pPr>
        <w:ind w:left="1134" w:hanging="567"/>
        <w:rPr>
          <w:noProof/>
          <w:szCs w:val="24"/>
        </w:rPr>
      </w:pPr>
    </w:p>
    <w:p w14:paraId="75C2BD65" w14:textId="77777777" w:rsidR="00340ABC" w:rsidRPr="00A42572" w:rsidRDefault="00340ABC" w:rsidP="00340ABC">
      <w:pPr>
        <w:ind w:left="1134" w:hanging="567"/>
        <w:rPr>
          <w:noProof/>
          <w:szCs w:val="24"/>
        </w:rPr>
      </w:pPr>
      <w:r w:rsidRPr="00A42572">
        <w:rPr>
          <w:noProof/>
        </w:rPr>
        <w:t>–</w:t>
      </w:r>
      <w:r w:rsidRPr="00A42572">
        <w:rPr>
          <w:noProof/>
        </w:rPr>
        <w:tab/>
        <w:t>32018 R 1060: Komisjoni rakendusmäärus (EL) 2018/1060, 26. juuli 2018 (ELT L 190, 27.7.2018, lk 3),</w:t>
      </w:r>
    </w:p>
    <w:p w14:paraId="4AE8C573" w14:textId="77777777" w:rsidR="00340ABC" w:rsidRPr="00A42572" w:rsidRDefault="00340ABC" w:rsidP="00340ABC">
      <w:pPr>
        <w:ind w:left="1134" w:hanging="567"/>
        <w:rPr>
          <w:noProof/>
          <w:szCs w:val="24"/>
        </w:rPr>
      </w:pPr>
    </w:p>
    <w:p w14:paraId="5EEBAD0F" w14:textId="77777777" w:rsidR="00340ABC" w:rsidRPr="00A42572" w:rsidRDefault="00340ABC" w:rsidP="00340ABC">
      <w:pPr>
        <w:ind w:left="1134" w:hanging="567"/>
        <w:rPr>
          <w:noProof/>
          <w:szCs w:val="24"/>
        </w:rPr>
      </w:pPr>
      <w:r w:rsidRPr="00A42572">
        <w:rPr>
          <w:noProof/>
        </w:rPr>
        <w:t>–</w:t>
      </w:r>
      <w:r w:rsidRPr="00A42572">
        <w:rPr>
          <w:noProof/>
        </w:rPr>
        <w:tab/>
        <w:t>32018 R 0917: Komisjoni rakendusmäärus (EL) 2018/917, 27. juuni 2018 (ELT L 163, 28.6.2018, lk 13),</w:t>
      </w:r>
    </w:p>
    <w:p w14:paraId="125B01F4" w14:textId="77777777" w:rsidR="00340ABC" w:rsidRPr="00A42572" w:rsidRDefault="00340ABC" w:rsidP="00340ABC">
      <w:pPr>
        <w:ind w:left="1134" w:hanging="567"/>
        <w:rPr>
          <w:noProof/>
          <w:szCs w:val="24"/>
        </w:rPr>
      </w:pPr>
    </w:p>
    <w:p w14:paraId="48669786" w14:textId="77777777" w:rsidR="00340ABC" w:rsidRPr="00A42572" w:rsidRDefault="00340ABC" w:rsidP="00340ABC">
      <w:pPr>
        <w:ind w:left="1134" w:hanging="567"/>
        <w:rPr>
          <w:noProof/>
          <w:szCs w:val="24"/>
        </w:rPr>
      </w:pPr>
      <w:r w:rsidRPr="00A42572">
        <w:rPr>
          <w:noProof/>
        </w:rPr>
        <w:t>–</w:t>
      </w:r>
      <w:r w:rsidRPr="00A42572">
        <w:rPr>
          <w:noProof/>
        </w:rPr>
        <w:tab/>
        <w:t>32018 R 1019: Komisjoni rakendusmäärus (EL) 2018/1019, 18. juuli 2018 (ELT L 183, 19.7.2018, lk 14),</w:t>
      </w:r>
    </w:p>
    <w:p w14:paraId="22CFDE20" w14:textId="77777777" w:rsidR="00340ABC" w:rsidRPr="00A42572" w:rsidRDefault="00340ABC" w:rsidP="00340ABC">
      <w:pPr>
        <w:ind w:left="1134" w:hanging="567"/>
        <w:rPr>
          <w:noProof/>
          <w:szCs w:val="24"/>
        </w:rPr>
      </w:pPr>
    </w:p>
    <w:p w14:paraId="1B89416D" w14:textId="77777777" w:rsidR="00340ABC" w:rsidRPr="00A42572" w:rsidRDefault="00340ABC" w:rsidP="00340ABC">
      <w:pPr>
        <w:ind w:left="1134" w:hanging="567"/>
        <w:rPr>
          <w:noProof/>
          <w:szCs w:val="24"/>
        </w:rPr>
      </w:pPr>
      <w:r w:rsidRPr="00A42572">
        <w:rPr>
          <w:noProof/>
        </w:rPr>
        <w:t>–</w:t>
      </w:r>
      <w:r w:rsidRPr="00A42572">
        <w:rPr>
          <w:noProof/>
        </w:rPr>
        <w:tab/>
        <w:t>32018 R 1043: Komisjoni rakendusmäärus (EL) 2018/1043, 24. juuli 2018 (ELT L 188, 25.7.2018, lk 9),</w:t>
      </w:r>
    </w:p>
    <w:p w14:paraId="7B9FB73B" w14:textId="77777777" w:rsidR="00340ABC" w:rsidRPr="00A42572" w:rsidRDefault="00340ABC" w:rsidP="00340ABC">
      <w:pPr>
        <w:ind w:left="1134" w:hanging="567"/>
        <w:rPr>
          <w:noProof/>
          <w:szCs w:val="24"/>
        </w:rPr>
      </w:pPr>
    </w:p>
    <w:p w14:paraId="3DD866C0" w14:textId="31EAB528" w:rsidR="003977C9" w:rsidRPr="00A42572" w:rsidRDefault="003977C9" w:rsidP="003977C9">
      <w:pPr>
        <w:rPr>
          <w:noProof/>
        </w:rPr>
      </w:pPr>
      <w:r w:rsidRPr="00A42572">
        <w:rPr>
          <w:noProof/>
        </w:rPr>
        <w:br w:type="page"/>
      </w:r>
    </w:p>
    <w:p w14:paraId="39453AF6" w14:textId="14349E78" w:rsidR="00340ABC" w:rsidRPr="00A42572" w:rsidRDefault="003977C9" w:rsidP="00340ABC">
      <w:pPr>
        <w:ind w:left="1134" w:hanging="567"/>
        <w:rPr>
          <w:noProof/>
          <w:szCs w:val="24"/>
        </w:rPr>
      </w:pPr>
      <w:r w:rsidRPr="00A42572">
        <w:rPr>
          <w:noProof/>
        </w:rPr>
        <w:t>–</w:t>
      </w:r>
      <w:r w:rsidR="00340ABC" w:rsidRPr="00A42572">
        <w:rPr>
          <w:noProof/>
        </w:rPr>
        <w:tab/>
        <w:t>32018 R 1061: Komisjoni rakendusmäärus (EL) 2018/1061, 26. juuli 2018 (ELT L 190, 27.7.2018, lk 8),</w:t>
      </w:r>
    </w:p>
    <w:p w14:paraId="2FF3B1D4" w14:textId="77777777" w:rsidR="00340ABC" w:rsidRPr="00A42572" w:rsidRDefault="00340ABC" w:rsidP="00340ABC">
      <w:pPr>
        <w:ind w:left="1134" w:hanging="567"/>
        <w:rPr>
          <w:noProof/>
          <w:szCs w:val="24"/>
        </w:rPr>
      </w:pPr>
    </w:p>
    <w:p w14:paraId="32F9F047" w14:textId="77777777" w:rsidR="00340ABC" w:rsidRPr="00A42572" w:rsidRDefault="00340ABC" w:rsidP="00340ABC">
      <w:pPr>
        <w:ind w:left="1134" w:hanging="567"/>
        <w:rPr>
          <w:noProof/>
          <w:szCs w:val="24"/>
        </w:rPr>
      </w:pPr>
      <w:r w:rsidRPr="00A42572">
        <w:rPr>
          <w:noProof/>
        </w:rPr>
        <w:t>–</w:t>
      </w:r>
      <w:r w:rsidRPr="00A42572">
        <w:rPr>
          <w:noProof/>
        </w:rPr>
        <w:tab/>
        <w:t>32018 R 1075: Komisjoni rakendusmäärus (EL) 2018/1075, 27. juuli 2018 (ELT L 194, 31.7.2018, lk 36),</w:t>
      </w:r>
    </w:p>
    <w:p w14:paraId="39839A9A" w14:textId="77777777" w:rsidR="00340ABC" w:rsidRPr="00A42572" w:rsidRDefault="00340ABC" w:rsidP="00340ABC">
      <w:pPr>
        <w:ind w:left="1134" w:hanging="567"/>
        <w:rPr>
          <w:noProof/>
          <w:szCs w:val="24"/>
        </w:rPr>
      </w:pPr>
    </w:p>
    <w:p w14:paraId="08CED260" w14:textId="77777777" w:rsidR="00340ABC" w:rsidRPr="00A42572" w:rsidRDefault="00340ABC" w:rsidP="00340ABC">
      <w:pPr>
        <w:ind w:left="1134" w:hanging="567"/>
        <w:rPr>
          <w:noProof/>
          <w:szCs w:val="24"/>
        </w:rPr>
      </w:pPr>
      <w:r w:rsidRPr="00A42572">
        <w:rPr>
          <w:noProof/>
        </w:rPr>
        <w:t>–</w:t>
      </w:r>
      <w:r w:rsidRPr="00A42572">
        <w:rPr>
          <w:noProof/>
        </w:rPr>
        <w:tab/>
        <w:t>32018 R 1260: Komisjoni rakendusmäärus (EL) 2018/1260, 20. september 2018 (ELT L 238, 21.9.2018, lk 30),</w:t>
      </w:r>
    </w:p>
    <w:p w14:paraId="01696AD8" w14:textId="77777777" w:rsidR="00340ABC" w:rsidRPr="00A42572" w:rsidRDefault="00340ABC" w:rsidP="00340ABC">
      <w:pPr>
        <w:ind w:left="1134" w:hanging="567"/>
        <w:rPr>
          <w:noProof/>
          <w:szCs w:val="24"/>
        </w:rPr>
      </w:pPr>
    </w:p>
    <w:p w14:paraId="44349C43" w14:textId="77777777" w:rsidR="00340ABC" w:rsidRPr="00A42572" w:rsidRDefault="00340ABC" w:rsidP="00340ABC">
      <w:pPr>
        <w:ind w:left="1134" w:hanging="567"/>
        <w:rPr>
          <w:noProof/>
          <w:szCs w:val="24"/>
        </w:rPr>
      </w:pPr>
      <w:r w:rsidRPr="00A42572">
        <w:rPr>
          <w:noProof/>
        </w:rPr>
        <w:t>–</w:t>
      </w:r>
      <w:r w:rsidRPr="00A42572">
        <w:rPr>
          <w:noProof/>
        </w:rPr>
        <w:tab/>
        <w:t>32018 R 1278: Komisjoni rakendusmäärus (EL) 2018/1278, 21. september 2018 (ELT L 239, 24.9.2018, lk 4),</w:t>
      </w:r>
    </w:p>
    <w:p w14:paraId="315B8E3C" w14:textId="77777777" w:rsidR="00340ABC" w:rsidRPr="00A42572" w:rsidRDefault="00340ABC" w:rsidP="00340ABC">
      <w:pPr>
        <w:ind w:left="1134" w:hanging="567"/>
        <w:rPr>
          <w:noProof/>
          <w:szCs w:val="24"/>
        </w:rPr>
      </w:pPr>
    </w:p>
    <w:p w14:paraId="206C5536" w14:textId="5D697EA2" w:rsidR="00340ABC" w:rsidRPr="00A42572" w:rsidRDefault="00340ABC" w:rsidP="00340ABC">
      <w:pPr>
        <w:ind w:left="1134" w:hanging="567"/>
        <w:rPr>
          <w:noProof/>
          <w:szCs w:val="24"/>
        </w:rPr>
      </w:pPr>
      <w:r w:rsidRPr="00A42572">
        <w:rPr>
          <w:noProof/>
        </w:rPr>
        <w:t>–</w:t>
      </w:r>
      <w:r w:rsidRPr="00A42572">
        <w:rPr>
          <w:noProof/>
        </w:rPr>
        <w:tab/>
        <w:t>32018 R 0784: Komisjoni rakendusmäärus (EL) 2018/784, 29. mai 2018 (ELT L 132, 30.5.2018, lk 35)</w:t>
      </w:r>
      <w:r w:rsidR="00CF168E" w:rsidRPr="00A42572">
        <w:rPr>
          <w:noProof/>
        </w:rPr>
        <w:t>,</w:t>
      </w:r>
    </w:p>
    <w:p w14:paraId="770DC20B" w14:textId="77777777" w:rsidR="00340ABC" w:rsidRPr="00A42572" w:rsidRDefault="00340ABC" w:rsidP="00340ABC">
      <w:pPr>
        <w:ind w:left="1134" w:hanging="567"/>
        <w:rPr>
          <w:noProof/>
          <w:szCs w:val="24"/>
        </w:rPr>
      </w:pPr>
    </w:p>
    <w:p w14:paraId="65DA207F" w14:textId="77777777" w:rsidR="00340ABC" w:rsidRPr="00A42572" w:rsidRDefault="00340ABC" w:rsidP="00340ABC">
      <w:pPr>
        <w:ind w:left="1134" w:hanging="567"/>
        <w:rPr>
          <w:noProof/>
          <w:szCs w:val="24"/>
        </w:rPr>
      </w:pPr>
      <w:r w:rsidRPr="00A42572">
        <w:rPr>
          <w:noProof/>
        </w:rPr>
        <w:t>–</w:t>
      </w:r>
      <w:r w:rsidRPr="00A42572">
        <w:rPr>
          <w:noProof/>
        </w:rPr>
        <w:tab/>
        <w:t>32018 R 1262: Komisjoni rakendusmäärus (EL) 2018/1262, 20. september 2018 (ELT L 238, 21.9.2018, lk 62),</w:t>
      </w:r>
    </w:p>
    <w:p w14:paraId="7C1D95C1" w14:textId="77777777" w:rsidR="00340ABC" w:rsidRPr="00A42572" w:rsidRDefault="00340ABC" w:rsidP="00340ABC">
      <w:pPr>
        <w:ind w:left="1134" w:hanging="567"/>
        <w:rPr>
          <w:noProof/>
          <w:szCs w:val="24"/>
        </w:rPr>
      </w:pPr>
    </w:p>
    <w:p w14:paraId="1607035A" w14:textId="77777777" w:rsidR="00340ABC" w:rsidRPr="00A42572" w:rsidRDefault="00340ABC" w:rsidP="00340ABC">
      <w:pPr>
        <w:ind w:left="1134" w:hanging="567"/>
        <w:rPr>
          <w:noProof/>
          <w:szCs w:val="24"/>
        </w:rPr>
      </w:pPr>
      <w:r w:rsidRPr="00A42572">
        <w:rPr>
          <w:noProof/>
        </w:rPr>
        <w:t>–</w:t>
      </w:r>
      <w:r w:rsidRPr="00A42572">
        <w:rPr>
          <w:noProof/>
        </w:rPr>
        <w:tab/>
        <w:t>32018 R 1264: Komisjoni rakendusmäärus (EL) 2018/1264, 20. september 2018 (ELT L 238, 21.9.2018, lk 71),</w:t>
      </w:r>
    </w:p>
    <w:p w14:paraId="26185F73" w14:textId="77777777" w:rsidR="00340ABC" w:rsidRPr="00A42572" w:rsidRDefault="00340ABC" w:rsidP="00340ABC">
      <w:pPr>
        <w:ind w:left="1134" w:hanging="567"/>
        <w:rPr>
          <w:noProof/>
          <w:szCs w:val="24"/>
        </w:rPr>
      </w:pPr>
    </w:p>
    <w:p w14:paraId="10128AC2" w14:textId="77777777" w:rsidR="00340ABC" w:rsidRPr="00A42572" w:rsidRDefault="00340ABC" w:rsidP="00340ABC">
      <w:pPr>
        <w:ind w:left="1134" w:hanging="567"/>
        <w:rPr>
          <w:noProof/>
          <w:szCs w:val="24"/>
        </w:rPr>
      </w:pPr>
      <w:r w:rsidRPr="00A42572">
        <w:rPr>
          <w:noProof/>
        </w:rPr>
        <w:t>–</w:t>
      </w:r>
      <w:r w:rsidRPr="00A42572">
        <w:rPr>
          <w:noProof/>
        </w:rPr>
        <w:tab/>
        <w:t>32018 R 1265: Komisjoni rakendusmäärus (EL) 2018/1265, 20. september 2018 (ELT L 238, 21.9.2018, lk 77),</w:t>
      </w:r>
    </w:p>
    <w:p w14:paraId="3261EEFF" w14:textId="77777777" w:rsidR="00340ABC" w:rsidRPr="00A42572" w:rsidRDefault="00340ABC" w:rsidP="00340ABC">
      <w:pPr>
        <w:ind w:left="1134" w:hanging="567"/>
        <w:rPr>
          <w:noProof/>
          <w:szCs w:val="24"/>
        </w:rPr>
      </w:pPr>
    </w:p>
    <w:p w14:paraId="721A8127" w14:textId="77777777" w:rsidR="00340ABC" w:rsidRPr="00A42572" w:rsidRDefault="00340ABC" w:rsidP="00340ABC">
      <w:pPr>
        <w:ind w:left="1134" w:hanging="567"/>
        <w:rPr>
          <w:noProof/>
          <w:szCs w:val="24"/>
        </w:rPr>
      </w:pPr>
      <w:r w:rsidRPr="00A42572">
        <w:rPr>
          <w:noProof/>
        </w:rPr>
        <w:t>–</w:t>
      </w:r>
      <w:r w:rsidRPr="00A42572">
        <w:rPr>
          <w:noProof/>
        </w:rPr>
        <w:tab/>
        <w:t>32018 R 1266: Komisjoni rakendusmäärus (EL) 2018/1266, 20. september 2018 (ELT L 238, 21.9.2018, lk 81),</w:t>
      </w:r>
    </w:p>
    <w:p w14:paraId="7DD9B12C" w14:textId="77777777" w:rsidR="00340ABC" w:rsidRPr="00A42572" w:rsidRDefault="00340ABC" w:rsidP="00340ABC">
      <w:pPr>
        <w:ind w:left="1134" w:hanging="567"/>
        <w:rPr>
          <w:noProof/>
          <w:szCs w:val="24"/>
        </w:rPr>
      </w:pPr>
    </w:p>
    <w:p w14:paraId="4F13F359" w14:textId="4B6B7B97" w:rsidR="003977C9" w:rsidRPr="00A42572" w:rsidRDefault="003977C9" w:rsidP="003977C9">
      <w:pPr>
        <w:rPr>
          <w:noProof/>
        </w:rPr>
      </w:pPr>
      <w:r w:rsidRPr="00A42572">
        <w:rPr>
          <w:noProof/>
        </w:rPr>
        <w:br w:type="page"/>
      </w:r>
    </w:p>
    <w:p w14:paraId="236ED681" w14:textId="75713D06" w:rsidR="00340ABC" w:rsidRPr="00A42572" w:rsidRDefault="003977C9" w:rsidP="00340ABC">
      <w:pPr>
        <w:ind w:left="1134" w:hanging="567"/>
        <w:rPr>
          <w:noProof/>
          <w:szCs w:val="24"/>
        </w:rPr>
      </w:pPr>
      <w:r w:rsidRPr="00A42572">
        <w:rPr>
          <w:noProof/>
        </w:rPr>
        <w:t>–</w:t>
      </w:r>
      <w:r w:rsidR="00340ABC" w:rsidRPr="00A42572">
        <w:rPr>
          <w:noProof/>
        </w:rPr>
        <w:tab/>
        <w:t>32018 R 1295: Komisjoni rakendusmäärus (EL) 2018/1295, 26. september 2018 (ELT L 243, 27.9.2018, lk 7),</w:t>
      </w:r>
    </w:p>
    <w:p w14:paraId="6E27CD88" w14:textId="77777777" w:rsidR="00340ABC" w:rsidRPr="00A42572" w:rsidRDefault="00340ABC" w:rsidP="00340ABC">
      <w:pPr>
        <w:ind w:left="1134" w:hanging="567"/>
        <w:rPr>
          <w:noProof/>
          <w:szCs w:val="24"/>
        </w:rPr>
      </w:pPr>
    </w:p>
    <w:p w14:paraId="0804BCDE" w14:textId="77777777" w:rsidR="00340ABC" w:rsidRPr="00A42572" w:rsidRDefault="00340ABC" w:rsidP="00340ABC">
      <w:pPr>
        <w:ind w:left="1134" w:hanging="567"/>
        <w:rPr>
          <w:noProof/>
          <w:szCs w:val="24"/>
        </w:rPr>
      </w:pPr>
      <w:r w:rsidRPr="00A42572">
        <w:rPr>
          <w:noProof/>
        </w:rPr>
        <w:t>–</w:t>
      </w:r>
      <w:r w:rsidRPr="00A42572">
        <w:rPr>
          <w:noProof/>
        </w:rPr>
        <w:tab/>
        <w:t>32018 R 1495: Komisjoni rakendusmäärus (EL) 2018/1495, 8. oktoober 2018 (ELT L 253, 9.10.2018, lk 1),</w:t>
      </w:r>
    </w:p>
    <w:p w14:paraId="38CE37D6" w14:textId="77777777" w:rsidR="00340ABC" w:rsidRPr="00A42572" w:rsidRDefault="00340ABC" w:rsidP="00340ABC">
      <w:pPr>
        <w:ind w:left="1134" w:hanging="567"/>
        <w:rPr>
          <w:noProof/>
          <w:szCs w:val="24"/>
        </w:rPr>
      </w:pPr>
    </w:p>
    <w:p w14:paraId="5A40E681" w14:textId="77777777" w:rsidR="00340ABC" w:rsidRPr="00A42572" w:rsidRDefault="00340ABC" w:rsidP="00340ABC">
      <w:pPr>
        <w:ind w:left="1134" w:hanging="567"/>
        <w:rPr>
          <w:noProof/>
          <w:szCs w:val="24"/>
        </w:rPr>
      </w:pPr>
      <w:r w:rsidRPr="00A42572">
        <w:rPr>
          <w:noProof/>
        </w:rPr>
        <w:t>–</w:t>
      </w:r>
      <w:r w:rsidRPr="00A42572">
        <w:rPr>
          <w:noProof/>
        </w:rPr>
        <w:tab/>
        <w:t>32018 R 1500: Komisjoni rakendusmäärus (EL) 2018/1500, 9. oktoober 2018 (ELT L 254, 10.10.2018, lk 1),</w:t>
      </w:r>
    </w:p>
    <w:p w14:paraId="06D7D3EF" w14:textId="77777777" w:rsidR="00340ABC" w:rsidRPr="00A42572" w:rsidRDefault="00340ABC" w:rsidP="00340ABC">
      <w:pPr>
        <w:ind w:left="1134" w:hanging="567"/>
        <w:rPr>
          <w:noProof/>
          <w:szCs w:val="24"/>
        </w:rPr>
      </w:pPr>
    </w:p>
    <w:p w14:paraId="20EA2EF9" w14:textId="77777777" w:rsidR="00340ABC" w:rsidRPr="00A42572" w:rsidRDefault="00340ABC" w:rsidP="00340ABC">
      <w:pPr>
        <w:ind w:left="1134" w:hanging="567"/>
        <w:rPr>
          <w:noProof/>
          <w:szCs w:val="24"/>
        </w:rPr>
      </w:pPr>
      <w:r w:rsidRPr="00A42572">
        <w:rPr>
          <w:noProof/>
        </w:rPr>
        <w:t>–</w:t>
      </w:r>
      <w:r w:rsidRPr="00A42572">
        <w:rPr>
          <w:noProof/>
        </w:rPr>
        <w:tab/>
        <w:t>32018 R 1501: Komisjoni rakendusmäärus (EL) 2018/1501, 9. oktoober 2018 (ELT L 254, 10.10.2018, lk 4),</w:t>
      </w:r>
    </w:p>
    <w:p w14:paraId="5318D44F" w14:textId="77777777" w:rsidR="00340ABC" w:rsidRPr="00A42572" w:rsidRDefault="00340ABC" w:rsidP="00340ABC">
      <w:pPr>
        <w:ind w:left="1134" w:hanging="567"/>
        <w:rPr>
          <w:noProof/>
          <w:szCs w:val="24"/>
        </w:rPr>
      </w:pPr>
    </w:p>
    <w:p w14:paraId="7A95A9F8" w14:textId="77777777" w:rsidR="00340ABC" w:rsidRPr="00A42572" w:rsidRDefault="00340ABC" w:rsidP="00340ABC">
      <w:pPr>
        <w:ind w:left="1134" w:hanging="567"/>
        <w:rPr>
          <w:noProof/>
          <w:szCs w:val="24"/>
        </w:rPr>
      </w:pPr>
      <w:r w:rsidRPr="00A42572">
        <w:rPr>
          <w:noProof/>
        </w:rPr>
        <w:t>–</w:t>
      </w:r>
      <w:r w:rsidRPr="00A42572">
        <w:rPr>
          <w:noProof/>
        </w:rPr>
        <w:tab/>
        <w:t>32018 R 1532: Komisjoni rakendusmäärus (EL) 2018/1532, 12. oktoober 2018 (ELT L 257, 15.10.2018, lk 10),</w:t>
      </w:r>
    </w:p>
    <w:p w14:paraId="5AA6960A" w14:textId="77777777" w:rsidR="00340ABC" w:rsidRPr="00A42572" w:rsidRDefault="00340ABC" w:rsidP="00340ABC">
      <w:pPr>
        <w:ind w:left="1134" w:hanging="567"/>
        <w:rPr>
          <w:noProof/>
          <w:szCs w:val="24"/>
        </w:rPr>
      </w:pPr>
    </w:p>
    <w:p w14:paraId="43D6DCB8" w14:textId="77777777" w:rsidR="00340ABC" w:rsidRPr="00A42572" w:rsidRDefault="00340ABC" w:rsidP="00340ABC">
      <w:pPr>
        <w:ind w:left="1134" w:hanging="567"/>
        <w:rPr>
          <w:noProof/>
          <w:szCs w:val="24"/>
        </w:rPr>
      </w:pPr>
      <w:r w:rsidRPr="00A42572">
        <w:rPr>
          <w:noProof/>
        </w:rPr>
        <w:t>–</w:t>
      </w:r>
      <w:r w:rsidRPr="00A42572">
        <w:rPr>
          <w:noProof/>
        </w:rPr>
        <w:tab/>
        <w:t>32018 R 1796: Komisjoni rakendusmäärus (EL) 2018/1796, 20. november 2018 (ELT L 294, 21.11.2018, lk 15),</w:t>
      </w:r>
    </w:p>
    <w:p w14:paraId="24DE4594" w14:textId="77777777" w:rsidR="00340ABC" w:rsidRPr="00A42572" w:rsidRDefault="00340ABC" w:rsidP="00340ABC">
      <w:pPr>
        <w:ind w:left="1134" w:hanging="567"/>
        <w:rPr>
          <w:noProof/>
          <w:szCs w:val="24"/>
        </w:rPr>
      </w:pPr>
    </w:p>
    <w:p w14:paraId="7E200438" w14:textId="77777777" w:rsidR="00340ABC" w:rsidRPr="00A42572" w:rsidRDefault="00340ABC" w:rsidP="00340ABC">
      <w:pPr>
        <w:ind w:left="1134" w:hanging="567"/>
        <w:rPr>
          <w:noProof/>
          <w:szCs w:val="24"/>
        </w:rPr>
      </w:pPr>
      <w:r w:rsidRPr="00A42572">
        <w:rPr>
          <w:noProof/>
        </w:rPr>
        <w:t>–</w:t>
      </w:r>
      <w:r w:rsidRPr="00A42572">
        <w:rPr>
          <w:noProof/>
        </w:rPr>
        <w:tab/>
        <w:t>32018 R 1913: Komisjoni rakendusmäärus (EL) 2018/1913, 6. detsember 2018 (ELT L 311, 7.12.2018, lk 13),</w:t>
      </w:r>
    </w:p>
    <w:p w14:paraId="2D4EE729" w14:textId="77777777" w:rsidR="00340ABC" w:rsidRPr="00A42572" w:rsidRDefault="00340ABC" w:rsidP="00340ABC">
      <w:pPr>
        <w:ind w:left="1134" w:hanging="567"/>
        <w:rPr>
          <w:noProof/>
          <w:szCs w:val="24"/>
        </w:rPr>
      </w:pPr>
    </w:p>
    <w:p w14:paraId="4706CB76" w14:textId="77777777" w:rsidR="00340ABC" w:rsidRPr="00A42572" w:rsidRDefault="00340ABC" w:rsidP="00340ABC">
      <w:pPr>
        <w:ind w:left="1134" w:hanging="567"/>
        <w:rPr>
          <w:noProof/>
          <w:szCs w:val="24"/>
        </w:rPr>
      </w:pPr>
      <w:r w:rsidRPr="00A42572">
        <w:rPr>
          <w:noProof/>
        </w:rPr>
        <w:t>–</w:t>
      </w:r>
      <w:r w:rsidRPr="00A42572">
        <w:rPr>
          <w:noProof/>
        </w:rPr>
        <w:tab/>
        <w:t>32018 R 1914: Komisjoni rakendusmäärus (EL) 2018/1914, 6. detsember 2018 (ELT L 311, 7.12.2018, lk 17),</w:t>
      </w:r>
    </w:p>
    <w:p w14:paraId="6AB85737" w14:textId="77777777" w:rsidR="00340ABC" w:rsidRPr="00A42572" w:rsidRDefault="00340ABC" w:rsidP="00340ABC">
      <w:pPr>
        <w:ind w:left="1134" w:hanging="567"/>
        <w:rPr>
          <w:noProof/>
          <w:szCs w:val="24"/>
        </w:rPr>
      </w:pPr>
    </w:p>
    <w:p w14:paraId="3CF6C1A8" w14:textId="77777777" w:rsidR="00340ABC" w:rsidRPr="00A42572" w:rsidRDefault="00340ABC" w:rsidP="00340ABC">
      <w:pPr>
        <w:ind w:left="1134" w:hanging="567"/>
        <w:rPr>
          <w:noProof/>
          <w:szCs w:val="24"/>
        </w:rPr>
      </w:pPr>
      <w:r w:rsidRPr="00A42572">
        <w:rPr>
          <w:noProof/>
        </w:rPr>
        <w:t>–</w:t>
      </w:r>
      <w:r w:rsidRPr="00A42572">
        <w:rPr>
          <w:noProof/>
        </w:rPr>
        <w:tab/>
        <w:t>32018 R 1915: Komisjoni rakendusmäärus (EL) 2018/1915, 6. detsember 2018 (ELT L 311, 7.12.2018, lk 20),</w:t>
      </w:r>
    </w:p>
    <w:p w14:paraId="61701A5A" w14:textId="77777777" w:rsidR="00340ABC" w:rsidRPr="00A42572" w:rsidRDefault="00340ABC" w:rsidP="00340ABC">
      <w:pPr>
        <w:ind w:left="1134" w:hanging="567"/>
        <w:rPr>
          <w:noProof/>
          <w:szCs w:val="24"/>
        </w:rPr>
      </w:pPr>
    </w:p>
    <w:p w14:paraId="76D70437" w14:textId="31C9B4A8" w:rsidR="003977C9" w:rsidRPr="00A42572" w:rsidRDefault="003977C9" w:rsidP="003977C9">
      <w:pPr>
        <w:rPr>
          <w:noProof/>
        </w:rPr>
      </w:pPr>
      <w:r w:rsidRPr="00A42572">
        <w:rPr>
          <w:noProof/>
        </w:rPr>
        <w:br w:type="page"/>
      </w:r>
    </w:p>
    <w:p w14:paraId="24AFE41C" w14:textId="2224627B" w:rsidR="00340ABC" w:rsidRPr="00A42572" w:rsidRDefault="003977C9" w:rsidP="00340ABC">
      <w:pPr>
        <w:ind w:left="1134" w:hanging="567"/>
        <w:rPr>
          <w:noProof/>
          <w:szCs w:val="24"/>
        </w:rPr>
      </w:pPr>
      <w:r w:rsidRPr="00A42572">
        <w:rPr>
          <w:noProof/>
        </w:rPr>
        <w:t>–</w:t>
      </w:r>
      <w:r w:rsidR="00340ABC" w:rsidRPr="00A42572">
        <w:rPr>
          <w:noProof/>
        </w:rPr>
        <w:tab/>
        <w:t>32018 R 1916: Komisjoni rakendusmäärus (EL) 2018/1916, 6. detsember 2018 (ELT L 311, 7.12.2018, lk 24),</w:t>
      </w:r>
    </w:p>
    <w:p w14:paraId="0ACED1DA" w14:textId="77777777" w:rsidR="00340ABC" w:rsidRPr="00A42572" w:rsidRDefault="00340ABC" w:rsidP="00340ABC">
      <w:pPr>
        <w:ind w:left="1134" w:hanging="567"/>
        <w:rPr>
          <w:noProof/>
          <w:szCs w:val="24"/>
        </w:rPr>
      </w:pPr>
    </w:p>
    <w:p w14:paraId="3B555D34" w14:textId="77777777" w:rsidR="00340ABC" w:rsidRPr="00A42572" w:rsidRDefault="00340ABC" w:rsidP="00340ABC">
      <w:pPr>
        <w:ind w:left="1134" w:hanging="567"/>
        <w:rPr>
          <w:noProof/>
          <w:szCs w:val="24"/>
        </w:rPr>
      </w:pPr>
      <w:r w:rsidRPr="00A42572">
        <w:rPr>
          <w:noProof/>
        </w:rPr>
        <w:t>–</w:t>
      </w:r>
      <w:r w:rsidRPr="00A42572">
        <w:rPr>
          <w:noProof/>
        </w:rPr>
        <w:tab/>
        <w:t>32018 R 1917: Komisjoni rakendusmäärus (EL) 2018/1917, 6. detsember 2018 (ELT L 311, 7.12.2018, lk 27),</w:t>
      </w:r>
    </w:p>
    <w:p w14:paraId="54E578E5" w14:textId="77777777" w:rsidR="00340ABC" w:rsidRPr="00A42572" w:rsidRDefault="00340ABC" w:rsidP="00340ABC">
      <w:pPr>
        <w:ind w:left="1134" w:hanging="567"/>
        <w:rPr>
          <w:noProof/>
          <w:szCs w:val="24"/>
        </w:rPr>
      </w:pPr>
    </w:p>
    <w:p w14:paraId="025BBD57" w14:textId="77777777" w:rsidR="00340ABC" w:rsidRPr="00A42572" w:rsidRDefault="00340ABC" w:rsidP="00340ABC">
      <w:pPr>
        <w:ind w:left="1134" w:hanging="567"/>
        <w:rPr>
          <w:noProof/>
          <w:szCs w:val="24"/>
        </w:rPr>
      </w:pPr>
      <w:r w:rsidRPr="00A42572">
        <w:rPr>
          <w:noProof/>
        </w:rPr>
        <w:t>–</w:t>
      </w:r>
      <w:r w:rsidRPr="00A42572">
        <w:rPr>
          <w:noProof/>
        </w:rPr>
        <w:tab/>
        <w:t>32018 R 1865: Komisjoni rakendusmäärus (EL) 2018/1865, 28. november 2018 (ELT L 304, 29.11.2018, lk 6),</w:t>
      </w:r>
    </w:p>
    <w:p w14:paraId="147B6569" w14:textId="77777777" w:rsidR="00340ABC" w:rsidRPr="00A42572" w:rsidRDefault="00340ABC" w:rsidP="00340ABC">
      <w:pPr>
        <w:ind w:left="1134" w:hanging="567"/>
        <w:rPr>
          <w:noProof/>
          <w:szCs w:val="24"/>
        </w:rPr>
      </w:pPr>
    </w:p>
    <w:p w14:paraId="5CEE2677" w14:textId="77777777" w:rsidR="00340ABC" w:rsidRPr="00A42572" w:rsidRDefault="00340ABC" w:rsidP="00340ABC">
      <w:pPr>
        <w:ind w:left="1134" w:hanging="567"/>
        <w:rPr>
          <w:noProof/>
          <w:szCs w:val="24"/>
        </w:rPr>
      </w:pPr>
      <w:r w:rsidRPr="00A42572">
        <w:rPr>
          <w:noProof/>
        </w:rPr>
        <w:t>–</w:t>
      </w:r>
      <w:r w:rsidRPr="00A42572">
        <w:rPr>
          <w:noProof/>
        </w:rPr>
        <w:tab/>
        <w:t>32018 R 1981: Komisjoni rakendusmäärus (EL) 2018/1981, 13. detsember 2018 (ELT L 317, 14.12.2018, lk 16),</w:t>
      </w:r>
    </w:p>
    <w:p w14:paraId="3746925A" w14:textId="77777777" w:rsidR="00340ABC" w:rsidRPr="00A42572" w:rsidRDefault="00340ABC" w:rsidP="00340ABC">
      <w:pPr>
        <w:ind w:left="1134" w:hanging="567"/>
        <w:rPr>
          <w:noProof/>
          <w:szCs w:val="24"/>
        </w:rPr>
      </w:pPr>
    </w:p>
    <w:p w14:paraId="2969487C" w14:textId="77777777" w:rsidR="00340ABC" w:rsidRPr="00A42572" w:rsidRDefault="00340ABC" w:rsidP="00340ABC">
      <w:pPr>
        <w:ind w:left="1134" w:hanging="567"/>
        <w:rPr>
          <w:noProof/>
          <w:szCs w:val="24"/>
        </w:rPr>
      </w:pPr>
      <w:r w:rsidRPr="00A42572">
        <w:rPr>
          <w:noProof/>
        </w:rPr>
        <w:t>–</w:t>
      </w:r>
      <w:r w:rsidRPr="00A42572">
        <w:rPr>
          <w:noProof/>
        </w:rPr>
        <w:tab/>
        <w:t>32019 R 0139: Komisjoni rakendusmäärus (EL) 2019/139, 29. jaanuar 2019 (ELT L 26, 30.1.2019, lk 4),</w:t>
      </w:r>
    </w:p>
    <w:p w14:paraId="470E82F4" w14:textId="77777777" w:rsidR="00340ABC" w:rsidRPr="00A42572" w:rsidRDefault="00340ABC" w:rsidP="00340ABC">
      <w:pPr>
        <w:ind w:left="1134" w:hanging="567"/>
        <w:rPr>
          <w:noProof/>
          <w:szCs w:val="24"/>
        </w:rPr>
      </w:pPr>
    </w:p>
    <w:p w14:paraId="12C2B68A" w14:textId="77777777" w:rsidR="00340ABC" w:rsidRPr="00A42572" w:rsidRDefault="00340ABC" w:rsidP="00340ABC">
      <w:pPr>
        <w:ind w:left="1134" w:hanging="567"/>
        <w:rPr>
          <w:noProof/>
          <w:szCs w:val="24"/>
        </w:rPr>
      </w:pPr>
      <w:r w:rsidRPr="00A42572">
        <w:rPr>
          <w:noProof/>
        </w:rPr>
        <w:t>–</w:t>
      </w:r>
      <w:r w:rsidRPr="00A42572">
        <w:rPr>
          <w:noProof/>
        </w:rPr>
        <w:tab/>
        <w:t>32019 R 0147: Komisjoni rakendusmäärus (EL) 2019/147, 30. jaanuar 2019 (ELT L 27, 31.1.2019, lk 14),</w:t>
      </w:r>
    </w:p>
    <w:p w14:paraId="52E19530" w14:textId="77777777" w:rsidR="00340ABC" w:rsidRPr="00A42572" w:rsidRDefault="00340ABC" w:rsidP="00340ABC">
      <w:pPr>
        <w:ind w:left="1134" w:hanging="567"/>
        <w:rPr>
          <w:noProof/>
          <w:szCs w:val="24"/>
        </w:rPr>
      </w:pPr>
    </w:p>
    <w:p w14:paraId="33253019" w14:textId="77777777" w:rsidR="00340ABC" w:rsidRPr="00A42572" w:rsidRDefault="00340ABC" w:rsidP="00340ABC">
      <w:pPr>
        <w:ind w:left="1134" w:hanging="567"/>
        <w:rPr>
          <w:noProof/>
          <w:szCs w:val="24"/>
        </w:rPr>
      </w:pPr>
      <w:r w:rsidRPr="00A42572">
        <w:rPr>
          <w:noProof/>
        </w:rPr>
        <w:t>–</w:t>
      </w:r>
      <w:r w:rsidRPr="00A42572">
        <w:rPr>
          <w:noProof/>
        </w:rPr>
        <w:tab/>
        <w:t>32019 R 0149: Komisjoni rakendusmäärus (EL) 2019/149, 30. jaanuar 2019 (ELT L 27, 31.1.2019, lk 20),</w:t>
      </w:r>
    </w:p>
    <w:p w14:paraId="34B30ADF" w14:textId="77777777" w:rsidR="00340ABC" w:rsidRPr="00A42572" w:rsidRDefault="00340ABC" w:rsidP="00340ABC">
      <w:pPr>
        <w:ind w:left="1134" w:hanging="567"/>
        <w:rPr>
          <w:noProof/>
          <w:szCs w:val="24"/>
        </w:rPr>
      </w:pPr>
    </w:p>
    <w:p w14:paraId="53B4D40B" w14:textId="77777777" w:rsidR="00340ABC" w:rsidRPr="00A42572" w:rsidRDefault="00340ABC" w:rsidP="00340ABC">
      <w:pPr>
        <w:ind w:left="1134" w:hanging="567"/>
        <w:rPr>
          <w:noProof/>
          <w:szCs w:val="24"/>
        </w:rPr>
      </w:pPr>
      <w:r w:rsidRPr="00A42572">
        <w:rPr>
          <w:noProof/>
        </w:rPr>
        <w:t>–</w:t>
      </w:r>
      <w:r w:rsidRPr="00A42572">
        <w:rPr>
          <w:noProof/>
        </w:rPr>
        <w:tab/>
        <w:t>32019 R 0151: Komisjoni rakendusmäärus (EL) 2019/151, 30. jaanuar 2019 (ELT L 27, 31.1.2019, lk 26),</w:t>
      </w:r>
    </w:p>
    <w:p w14:paraId="5B378B54" w14:textId="77777777" w:rsidR="00340ABC" w:rsidRPr="00A42572" w:rsidRDefault="00340ABC" w:rsidP="00340ABC">
      <w:pPr>
        <w:ind w:left="1134" w:hanging="567"/>
        <w:rPr>
          <w:noProof/>
          <w:szCs w:val="24"/>
        </w:rPr>
      </w:pPr>
    </w:p>
    <w:p w14:paraId="7CE8ED7A" w14:textId="77777777" w:rsidR="00340ABC" w:rsidRPr="00A42572" w:rsidRDefault="00340ABC" w:rsidP="00340ABC">
      <w:pPr>
        <w:ind w:left="1134" w:hanging="567"/>
        <w:rPr>
          <w:noProof/>
          <w:szCs w:val="24"/>
        </w:rPr>
      </w:pPr>
      <w:r w:rsidRPr="00A42572">
        <w:rPr>
          <w:noProof/>
        </w:rPr>
        <w:t>–</w:t>
      </w:r>
      <w:r w:rsidRPr="00A42572">
        <w:rPr>
          <w:noProof/>
        </w:rPr>
        <w:tab/>
        <w:t>32019 R 0158: Komisjoni rakendusmäärus (EL) 2019/158, 31. jaanuar 2019 (ELT L 31, 1.2.2019, lk 21),</w:t>
      </w:r>
    </w:p>
    <w:p w14:paraId="0EEB6AF8" w14:textId="77777777" w:rsidR="00340ABC" w:rsidRPr="00A42572" w:rsidRDefault="00340ABC" w:rsidP="00340ABC">
      <w:pPr>
        <w:ind w:left="1134" w:hanging="567"/>
        <w:rPr>
          <w:noProof/>
          <w:szCs w:val="24"/>
        </w:rPr>
      </w:pPr>
    </w:p>
    <w:p w14:paraId="74110E6D" w14:textId="4D6363EF" w:rsidR="003977C9" w:rsidRPr="00A42572" w:rsidRDefault="003977C9" w:rsidP="003977C9">
      <w:pPr>
        <w:rPr>
          <w:noProof/>
        </w:rPr>
      </w:pPr>
      <w:r w:rsidRPr="00A42572">
        <w:rPr>
          <w:noProof/>
        </w:rPr>
        <w:br w:type="page"/>
      </w:r>
    </w:p>
    <w:p w14:paraId="78735321" w14:textId="78FD96DF" w:rsidR="00340ABC" w:rsidRPr="00A42572" w:rsidRDefault="003977C9" w:rsidP="00340ABC">
      <w:pPr>
        <w:ind w:left="1134" w:hanging="567"/>
        <w:rPr>
          <w:noProof/>
          <w:szCs w:val="24"/>
        </w:rPr>
      </w:pPr>
      <w:r w:rsidRPr="00A42572">
        <w:rPr>
          <w:noProof/>
        </w:rPr>
        <w:t>–</w:t>
      </w:r>
      <w:r w:rsidR="00340ABC" w:rsidRPr="00A42572">
        <w:rPr>
          <w:noProof/>
        </w:rPr>
        <w:tab/>
        <w:t>32019 R 0168: Komisjoni rakendusmäärus (EL) 2019/168, 31. jaanuar 2019 (ELT L 33, 5.2.2019, lk 1),</w:t>
      </w:r>
    </w:p>
    <w:p w14:paraId="7B490B2D" w14:textId="77777777" w:rsidR="00340ABC" w:rsidRPr="00A42572" w:rsidRDefault="00340ABC" w:rsidP="00340ABC">
      <w:pPr>
        <w:ind w:left="1134" w:hanging="567"/>
        <w:rPr>
          <w:noProof/>
          <w:szCs w:val="24"/>
        </w:rPr>
      </w:pPr>
    </w:p>
    <w:p w14:paraId="3C3EB6A8" w14:textId="77777777" w:rsidR="00340ABC" w:rsidRPr="00A42572" w:rsidRDefault="00340ABC" w:rsidP="00340ABC">
      <w:pPr>
        <w:ind w:left="1134" w:hanging="567"/>
        <w:rPr>
          <w:noProof/>
          <w:szCs w:val="24"/>
        </w:rPr>
      </w:pPr>
      <w:r w:rsidRPr="00A42572">
        <w:rPr>
          <w:noProof/>
        </w:rPr>
        <w:t>–</w:t>
      </w:r>
      <w:r w:rsidRPr="00A42572">
        <w:rPr>
          <w:noProof/>
        </w:rPr>
        <w:tab/>
        <w:t>32019 R 0291: Komisjoni rakendusmäärus (EL) 2019/291, 19. veebruar 2019 (ELT L 48, 20.2.2019, lk 17),</w:t>
      </w:r>
    </w:p>
    <w:p w14:paraId="4CF227DE" w14:textId="77777777" w:rsidR="00340ABC" w:rsidRPr="00A42572" w:rsidRDefault="00340ABC" w:rsidP="00340ABC">
      <w:pPr>
        <w:ind w:left="1134" w:hanging="567"/>
        <w:rPr>
          <w:noProof/>
          <w:szCs w:val="24"/>
        </w:rPr>
      </w:pPr>
    </w:p>
    <w:p w14:paraId="00F04B84" w14:textId="77777777" w:rsidR="00340ABC" w:rsidRPr="00A42572" w:rsidRDefault="00340ABC" w:rsidP="00340ABC">
      <w:pPr>
        <w:ind w:left="1134" w:hanging="567"/>
        <w:rPr>
          <w:noProof/>
          <w:szCs w:val="24"/>
        </w:rPr>
      </w:pPr>
      <w:r w:rsidRPr="00A42572">
        <w:rPr>
          <w:noProof/>
        </w:rPr>
        <w:t>–</w:t>
      </w:r>
      <w:r w:rsidRPr="00A42572">
        <w:rPr>
          <w:noProof/>
        </w:rPr>
        <w:tab/>
        <w:t>32019 R 0324: Komisjoni rakendusmäärus (EL) 2019/324, 25. veebruar 2019 (ELT L 57, 26.2.2019, lk 1),</w:t>
      </w:r>
    </w:p>
    <w:p w14:paraId="1D8DAE98" w14:textId="77777777" w:rsidR="00340ABC" w:rsidRPr="00A42572" w:rsidRDefault="00340ABC" w:rsidP="00340ABC">
      <w:pPr>
        <w:ind w:left="1134" w:hanging="567"/>
        <w:rPr>
          <w:noProof/>
          <w:szCs w:val="24"/>
        </w:rPr>
      </w:pPr>
    </w:p>
    <w:p w14:paraId="5F6FB411" w14:textId="77777777" w:rsidR="00340ABC" w:rsidRPr="00A42572" w:rsidRDefault="00340ABC" w:rsidP="00340ABC">
      <w:pPr>
        <w:ind w:left="1134" w:hanging="567"/>
        <w:rPr>
          <w:noProof/>
          <w:szCs w:val="24"/>
        </w:rPr>
      </w:pPr>
      <w:r w:rsidRPr="00A42572">
        <w:rPr>
          <w:noProof/>
        </w:rPr>
        <w:t>–</w:t>
      </w:r>
      <w:r w:rsidRPr="00A42572">
        <w:rPr>
          <w:noProof/>
        </w:rPr>
        <w:tab/>
        <w:t>32019 R 0337: Komisjoni rakendusmäärus (EL) 2019/337, 27. veebruar 2019 (ELT L 60, 28.2.2019, lk 12),</w:t>
      </w:r>
    </w:p>
    <w:p w14:paraId="5B5BD404" w14:textId="77777777" w:rsidR="00340ABC" w:rsidRPr="00A42572" w:rsidRDefault="00340ABC" w:rsidP="00340ABC">
      <w:pPr>
        <w:ind w:left="1134" w:hanging="567"/>
        <w:rPr>
          <w:noProof/>
          <w:szCs w:val="24"/>
        </w:rPr>
      </w:pPr>
    </w:p>
    <w:p w14:paraId="6CE18BE5" w14:textId="77777777" w:rsidR="00340ABC" w:rsidRPr="00A42572" w:rsidRDefault="00340ABC" w:rsidP="00340ABC">
      <w:pPr>
        <w:ind w:left="1134" w:hanging="567"/>
        <w:rPr>
          <w:noProof/>
          <w:szCs w:val="24"/>
        </w:rPr>
      </w:pPr>
      <w:r w:rsidRPr="00A42572">
        <w:rPr>
          <w:noProof/>
        </w:rPr>
        <w:t>–</w:t>
      </w:r>
      <w:r w:rsidRPr="00A42572">
        <w:rPr>
          <w:noProof/>
        </w:rPr>
        <w:tab/>
        <w:t>32019 R 0344: Komisjoni rakendusmäärus (EL) 2019/344, 28. veebruar 2019 (ELT L 62, 1.3.2019, lk 7),</w:t>
      </w:r>
    </w:p>
    <w:p w14:paraId="23C0C65B" w14:textId="77777777" w:rsidR="00340ABC" w:rsidRPr="00A42572" w:rsidRDefault="00340ABC" w:rsidP="00340ABC">
      <w:pPr>
        <w:ind w:left="1134" w:hanging="567"/>
        <w:rPr>
          <w:noProof/>
          <w:szCs w:val="24"/>
        </w:rPr>
      </w:pPr>
    </w:p>
    <w:p w14:paraId="358655C5" w14:textId="332BFB5F" w:rsidR="00340ABC" w:rsidRPr="00A42572" w:rsidRDefault="00340ABC" w:rsidP="00340ABC">
      <w:pPr>
        <w:ind w:left="1134" w:hanging="567"/>
        <w:rPr>
          <w:noProof/>
          <w:szCs w:val="24"/>
        </w:rPr>
      </w:pPr>
      <w:r w:rsidRPr="00A42572">
        <w:rPr>
          <w:noProof/>
        </w:rPr>
        <w:t>–</w:t>
      </w:r>
      <w:r w:rsidRPr="00A42572">
        <w:rPr>
          <w:noProof/>
        </w:rPr>
        <w:tab/>
        <w:t>32019 R 0481: Komisjoni rakendusmäärus (EL) 2019/481, 22. märts 2019 (ELT L 82, 25.3.2019, lk 19)</w:t>
      </w:r>
      <w:r w:rsidR="00CF168E" w:rsidRPr="00A42572">
        <w:rPr>
          <w:noProof/>
        </w:rPr>
        <w:t>,</w:t>
      </w:r>
    </w:p>
    <w:p w14:paraId="7D952FB1" w14:textId="77777777" w:rsidR="00340ABC" w:rsidRPr="00A42572" w:rsidRDefault="00340ABC" w:rsidP="00340ABC">
      <w:pPr>
        <w:ind w:left="1134" w:hanging="567"/>
        <w:rPr>
          <w:noProof/>
          <w:szCs w:val="24"/>
        </w:rPr>
      </w:pPr>
    </w:p>
    <w:p w14:paraId="5F53A44B" w14:textId="77777777" w:rsidR="00340ABC" w:rsidRPr="00A42572" w:rsidRDefault="00340ABC" w:rsidP="00340ABC">
      <w:pPr>
        <w:ind w:left="1134" w:hanging="567"/>
        <w:rPr>
          <w:noProof/>
          <w:szCs w:val="24"/>
        </w:rPr>
      </w:pPr>
      <w:r w:rsidRPr="00A42572">
        <w:rPr>
          <w:noProof/>
        </w:rPr>
        <w:t>–</w:t>
      </w:r>
      <w:r w:rsidRPr="00A42572">
        <w:rPr>
          <w:noProof/>
        </w:rPr>
        <w:tab/>
        <w:t>32019 R 0677: Komisjoni rakendusmäärus (EL) 2019/677, 29. aprill 2019 (ELT L 114, 30.4.2019, lk 15),</w:t>
      </w:r>
    </w:p>
    <w:p w14:paraId="26D2A8FD" w14:textId="77777777" w:rsidR="00340ABC" w:rsidRPr="00A42572" w:rsidRDefault="00340ABC" w:rsidP="00340ABC">
      <w:pPr>
        <w:ind w:left="1134" w:hanging="567"/>
        <w:rPr>
          <w:noProof/>
          <w:szCs w:val="24"/>
        </w:rPr>
      </w:pPr>
    </w:p>
    <w:p w14:paraId="7AA9C048" w14:textId="77777777" w:rsidR="00340ABC" w:rsidRPr="00A42572" w:rsidRDefault="00340ABC" w:rsidP="00340ABC">
      <w:pPr>
        <w:ind w:left="1134" w:hanging="567"/>
        <w:rPr>
          <w:noProof/>
          <w:szCs w:val="24"/>
        </w:rPr>
      </w:pPr>
      <w:r w:rsidRPr="00A42572">
        <w:rPr>
          <w:noProof/>
        </w:rPr>
        <w:t>–</w:t>
      </w:r>
      <w:r w:rsidRPr="00A42572">
        <w:rPr>
          <w:noProof/>
        </w:rPr>
        <w:tab/>
        <w:t>32019 R 0706: Komisjoni rakendusmäärus (EL) 2019/706, 7. mai 2019 (ELT L 120, 8.5.2019, lk 11),</w:t>
      </w:r>
    </w:p>
    <w:p w14:paraId="5D428A35" w14:textId="77777777" w:rsidR="00340ABC" w:rsidRPr="00A42572" w:rsidRDefault="00340ABC" w:rsidP="00340ABC">
      <w:pPr>
        <w:ind w:left="1134" w:hanging="567"/>
        <w:rPr>
          <w:noProof/>
          <w:szCs w:val="24"/>
        </w:rPr>
      </w:pPr>
    </w:p>
    <w:p w14:paraId="5CBCFD6D" w14:textId="77777777" w:rsidR="00340ABC" w:rsidRPr="00A42572" w:rsidRDefault="00340ABC" w:rsidP="00340ABC">
      <w:pPr>
        <w:ind w:left="1134" w:hanging="567"/>
        <w:rPr>
          <w:noProof/>
          <w:szCs w:val="24"/>
        </w:rPr>
      </w:pPr>
      <w:r w:rsidRPr="00A42572">
        <w:rPr>
          <w:noProof/>
        </w:rPr>
        <w:t>–</w:t>
      </w:r>
      <w:r w:rsidRPr="00A42572">
        <w:rPr>
          <w:noProof/>
        </w:rPr>
        <w:tab/>
        <w:t>32019 R 0707: Komisjoni rakendusmäärus (EL) 2019/707, 7. mai 2019 (ELT L 120, 8.5.2019, lk 16),</w:t>
      </w:r>
    </w:p>
    <w:p w14:paraId="59532732" w14:textId="77777777" w:rsidR="00340ABC" w:rsidRPr="00A42572" w:rsidRDefault="00340ABC" w:rsidP="00340ABC">
      <w:pPr>
        <w:ind w:left="1134" w:hanging="567"/>
        <w:rPr>
          <w:noProof/>
          <w:szCs w:val="24"/>
        </w:rPr>
      </w:pPr>
    </w:p>
    <w:p w14:paraId="0FC45F49" w14:textId="7B883501" w:rsidR="003977C9" w:rsidRPr="00A42572" w:rsidRDefault="003977C9" w:rsidP="003977C9">
      <w:pPr>
        <w:rPr>
          <w:noProof/>
        </w:rPr>
      </w:pPr>
      <w:r w:rsidRPr="00A42572">
        <w:rPr>
          <w:noProof/>
        </w:rPr>
        <w:br w:type="page"/>
      </w:r>
    </w:p>
    <w:p w14:paraId="661398E1" w14:textId="33665E20" w:rsidR="00340ABC" w:rsidRPr="00A42572" w:rsidRDefault="003977C9" w:rsidP="00340ABC">
      <w:pPr>
        <w:ind w:left="1134" w:hanging="567"/>
        <w:rPr>
          <w:noProof/>
          <w:szCs w:val="24"/>
        </w:rPr>
      </w:pPr>
      <w:r w:rsidRPr="00A42572">
        <w:rPr>
          <w:noProof/>
        </w:rPr>
        <w:t>–</w:t>
      </w:r>
      <w:r w:rsidR="00340ABC" w:rsidRPr="00A42572">
        <w:rPr>
          <w:noProof/>
        </w:rPr>
        <w:tab/>
        <w:t>32019 R 0717: Komisjoni rakendusmäärus (EL) 2019/717, 8. mai 2019 (ELT L 122, 10.5.2019, lk 44),</w:t>
      </w:r>
    </w:p>
    <w:p w14:paraId="18DCE946" w14:textId="77777777" w:rsidR="00340ABC" w:rsidRPr="00A42572" w:rsidRDefault="00340ABC" w:rsidP="00340ABC">
      <w:pPr>
        <w:ind w:left="1134" w:hanging="567"/>
        <w:rPr>
          <w:noProof/>
          <w:szCs w:val="24"/>
        </w:rPr>
      </w:pPr>
    </w:p>
    <w:p w14:paraId="6DEDEDBB" w14:textId="77777777" w:rsidR="00340ABC" w:rsidRPr="00A42572" w:rsidRDefault="00340ABC" w:rsidP="00340ABC">
      <w:pPr>
        <w:ind w:left="1134" w:hanging="567"/>
        <w:rPr>
          <w:noProof/>
          <w:szCs w:val="24"/>
        </w:rPr>
      </w:pPr>
      <w:r w:rsidRPr="00A42572">
        <w:rPr>
          <w:noProof/>
        </w:rPr>
        <w:t>–</w:t>
      </w:r>
      <w:r w:rsidRPr="00A42572">
        <w:rPr>
          <w:noProof/>
        </w:rPr>
        <w:tab/>
        <w:t>32019 R 0676: Komisjoni rakendusmäärus (EL) 2019/676, 29. aprill 2019 (ELT L 114, 30.4.2019, lk 12),</w:t>
      </w:r>
    </w:p>
    <w:p w14:paraId="5BC60DD3" w14:textId="77777777" w:rsidR="00340ABC" w:rsidRPr="00A42572" w:rsidRDefault="00340ABC" w:rsidP="00340ABC">
      <w:pPr>
        <w:ind w:left="1134" w:hanging="567"/>
        <w:rPr>
          <w:noProof/>
          <w:szCs w:val="24"/>
        </w:rPr>
      </w:pPr>
    </w:p>
    <w:p w14:paraId="580D5143" w14:textId="77777777" w:rsidR="00340ABC" w:rsidRPr="00A42572" w:rsidRDefault="00340ABC" w:rsidP="00340ABC">
      <w:pPr>
        <w:ind w:left="1134" w:hanging="567"/>
        <w:rPr>
          <w:noProof/>
          <w:szCs w:val="24"/>
        </w:rPr>
      </w:pPr>
      <w:r w:rsidRPr="00A42572">
        <w:rPr>
          <w:noProof/>
        </w:rPr>
        <w:t>–</w:t>
      </w:r>
      <w:r w:rsidRPr="00A42572">
        <w:rPr>
          <w:noProof/>
        </w:rPr>
        <w:tab/>
        <w:t>32019 R 1606: Komisjoni rakendusmäärus (EL) 2019/1606, 27. september 2019 (ELT L 250, 30.9.2019, lk 53),</w:t>
      </w:r>
    </w:p>
    <w:p w14:paraId="11F3499D" w14:textId="77777777" w:rsidR="00340ABC" w:rsidRPr="00A42572" w:rsidRDefault="00340ABC" w:rsidP="00340ABC">
      <w:pPr>
        <w:ind w:left="1134" w:hanging="567"/>
        <w:rPr>
          <w:noProof/>
          <w:szCs w:val="24"/>
        </w:rPr>
      </w:pPr>
    </w:p>
    <w:p w14:paraId="3D5BD072" w14:textId="77777777" w:rsidR="00340ABC" w:rsidRPr="00A42572" w:rsidRDefault="00340ABC" w:rsidP="00340ABC">
      <w:pPr>
        <w:ind w:left="1134" w:hanging="567"/>
        <w:rPr>
          <w:noProof/>
          <w:szCs w:val="24"/>
        </w:rPr>
      </w:pPr>
      <w:r w:rsidRPr="00A42572">
        <w:rPr>
          <w:noProof/>
        </w:rPr>
        <w:t>–</w:t>
      </w:r>
      <w:r w:rsidRPr="00A42572">
        <w:rPr>
          <w:noProof/>
        </w:rPr>
        <w:tab/>
        <w:t>32019 R 1085: Komisjoni rakendusmäärus (EL) 2019/1085, 25. juuni 2019 (ELT L 171, 26.6.2019, lk 110),</w:t>
      </w:r>
    </w:p>
    <w:p w14:paraId="0658790A" w14:textId="77777777" w:rsidR="00340ABC" w:rsidRPr="00A42572" w:rsidRDefault="00340ABC" w:rsidP="00340ABC">
      <w:pPr>
        <w:ind w:left="1134" w:hanging="567"/>
        <w:rPr>
          <w:noProof/>
          <w:szCs w:val="24"/>
        </w:rPr>
      </w:pPr>
    </w:p>
    <w:p w14:paraId="0B281D06" w14:textId="77777777" w:rsidR="00340ABC" w:rsidRPr="00A42572" w:rsidRDefault="00340ABC" w:rsidP="00340ABC">
      <w:pPr>
        <w:ind w:left="1134" w:hanging="567"/>
        <w:rPr>
          <w:noProof/>
          <w:szCs w:val="24"/>
        </w:rPr>
      </w:pPr>
      <w:r w:rsidRPr="00A42572">
        <w:rPr>
          <w:noProof/>
        </w:rPr>
        <w:t>–</w:t>
      </w:r>
      <w:r w:rsidRPr="00A42572">
        <w:rPr>
          <w:noProof/>
        </w:rPr>
        <w:tab/>
        <w:t>32019 R 1090: Komisjoni rakendusmäärus (EL) 2019/1090, 26. juuni 2019 (ELT L 173, 27.6.2019, lk 39),</w:t>
      </w:r>
    </w:p>
    <w:p w14:paraId="1CEE1EFD" w14:textId="77777777" w:rsidR="00340ABC" w:rsidRPr="00A42572" w:rsidRDefault="00340ABC" w:rsidP="00340ABC">
      <w:pPr>
        <w:ind w:left="1134" w:hanging="567"/>
        <w:rPr>
          <w:noProof/>
          <w:szCs w:val="24"/>
        </w:rPr>
      </w:pPr>
    </w:p>
    <w:p w14:paraId="76277F09" w14:textId="77777777" w:rsidR="00340ABC" w:rsidRPr="00A42572" w:rsidRDefault="00340ABC" w:rsidP="00340ABC">
      <w:pPr>
        <w:ind w:left="1134" w:hanging="567"/>
        <w:rPr>
          <w:noProof/>
          <w:szCs w:val="24"/>
        </w:rPr>
      </w:pPr>
      <w:r w:rsidRPr="00A42572">
        <w:rPr>
          <w:noProof/>
        </w:rPr>
        <w:t>–</w:t>
      </w:r>
      <w:r w:rsidRPr="00A42572">
        <w:rPr>
          <w:noProof/>
        </w:rPr>
        <w:tab/>
        <w:t>32019 R 1100: Komisjoni rakendusmäärus (EL) 2019/1100, 27. juuni 2019 (ELT L 175, 28.6.2019, lk 17),</w:t>
      </w:r>
    </w:p>
    <w:p w14:paraId="64418623" w14:textId="77777777" w:rsidR="00340ABC" w:rsidRPr="00A42572" w:rsidRDefault="00340ABC" w:rsidP="00340ABC">
      <w:pPr>
        <w:ind w:left="1134" w:hanging="567"/>
        <w:rPr>
          <w:noProof/>
          <w:szCs w:val="24"/>
        </w:rPr>
      </w:pPr>
    </w:p>
    <w:p w14:paraId="40C3CEF2" w14:textId="77777777" w:rsidR="00340ABC" w:rsidRPr="00A42572" w:rsidRDefault="00340ABC" w:rsidP="00340ABC">
      <w:pPr>
        <w:ind w:left="1134" w:hanging="567"/>
        <w:rPr>
          <w:noProof/>
          <w:szCs w:val="24"/>
        </w:rPr>
      </w:pPr>
      <w:r w:rsidRPr="00A42572">
        <w:rPr>
          <w:noProof/>
        </w:rPr>
        <w:t>–</w:t>
      </w:r>
      <w:r w:rsidRPr="00A42572">
        <w:rPr>
          <w:noProof/>
        </w:rPr>
        <w:tab/>
        <w:t>32019 R 1101: Komisjoni rakendusmäärus (EL) 2019/1101, 27. juuni 2019 (ELT L 175, 28.6.2019, lk 20),</w:t>
      </w:r>
    </w:p>
    <w:p w14:paraId="32E6F8C6" w14:textId="77777777" w:rsidR="00340ABC" w:rsidRPr="00A42572" w:rsidRDefault="00340ABC" w:rsidP="00340ABC">
      <w:pPr>
        <w:ind w:left="1134" w:hanging="567"/>
        <w:rPr>
          <w:noProof/>
          <w:szCs w:val="24"/>
        </w:rPr>
      </w:pPr>
    </w:p>
    <w:p w14:paraId="61E29C1E" w14:textId="77777777" w:rsidR="00340ABC" w:rsidRPr="00A42572" w:rsidRDefault="00340ABC" w:rsidP="00340ABC">
      <w:pPr>
        <w:ind w:left="1134" w:hanging="567"/>
        <w:rPr>
          <w:noProof/>
          <w:szCs w:val="24"/>
        </w:rPr>
      </w:pPr>
      <w:r w:rsidRPr="00A42572">
        <w:rPr>
          <w:noProof/>
        </w:rPr>
        <w:t>–</w:t>
      </w:r>
      <w:r w:rsidRPr="00A42572">
        <w:rPr>
          <w:noProof/>
        </w:rPr>
        <w:tab/>
        <w:t>32019 R 1137: Komisjoni rakendusmäärus (EL) 2019/1137, 3. juuli 2019 (ELT L 180, 4.7.2019, lk 3),</w:t>
      </w:r>
    </w:p>
    <w:p w14:paraId="4D8C2315" w14:textId="77777777" w:rsidR="00340ABC" w:rsidRPr="00A42572" w:rsidRDefault="00340ABC" w:rsidP="00340ABC">
      <w:pPr>
        <w:ind w:left="1134" w:hanging="567"/>
        <w:rPr>
          <w:noProof/>
          <w:szCs w:val="24"/>
        </w:rPr>
      </w:pPr>
    </w:p>
    <w:p w14:paraId="142AC3F5" w14:textId="77777777" w:rsidR="00340ABC" w:rsidRPr="00A42572" w:rsidRDefault="00340ABC" w:rsidP="00340ABC">
      <w:pPr>
        <w:ind w:left="1134" w:hanging="567"/>
        <w:rPr>
          <w:noProof/>
          <w:szCs w:val="24"/>
        </w:rPr>
      </w:pPr>
      <w:r w:rsidRPr="00A42572">
        <w:rPr>
          <w:noProof/>
        </w:rPr>
        <w:t>–</w:t>
      </w:r>
      <w:r w:rsidRPr="00A42572">
        <w:rPr>
          <w:noProof/>
        </w:rPr>
        <w:tab/>
        <w:t>32019 R 1138: Komisjoni rakendusmäärus (EL) 2019/1138, 3. juuli 2019 (ELT L 180, 4.7.2019, lk 8),</w:t>
      </w:r>
    </w:p>
    <w:p w14:paraId="47AC53FD" w14:textId="77777777" w:rsidR="00340ABC" w:rsidRPr="00A42572" w:rsidRDefault="00340ABC" w:rsidP="00340ABC">
      <w:pPr>
        <w:ind w:left="1134" w:hanging="567"/>
        <w:rPr>
          <w:noProof/>
          <w:szCs w:val="24"/>
        </w:rPr>
      </w:pPr>
    </w:p>
    <w:p w14:paraId="5D5C82C9" w14:textId="41123B67" w:rsidR="003977C9" w:rsidRPr="00A42572" w:rsidRDefault="003977C9" w:rsidP="003977C9">
      <w:pPr>
        <w:rPr>
          <w:noProof/>
        </w:rPr>
      </w:pPr>
      <w:r w:rsidRPr="00A42572">
        <w:rPr>
          <w:noProof/>
        </w:rPr>
        <w:br w:type="page"/>
      </w:r>
    </w:p>
    <w:p w14:paraId="391EDD6A" w14:textId="737DA4D9" w:rsidR="00340ABC" w:rsidRPr="00A42572" w:rsidRDefault="003977C9" w:rsidP="00340ABC">
      <w:pPr>
        <w:ind w:left="1134" w:hanging="567"/>
        <w:rPr>
          <w:noProof/>
          <w:szCs w:val="24"/>
        </w:rPr>
      </w:pPr>
      <w:r w:rsidRPr="00A42572">
        <w:rPr>
          <w:noProof/>
        </w:rPr>
        <w:t>–</w:t>
      </w:r>
      <w:r w:rsidR="00340ABC" w:rsidRPr="00A42572">
        <w:rPr>
          <w:noProof/>
        </w:rPr>
        <w:tab/>
        <w:t>32019 R 0716: Komisjoni rakendusmäärus (EL) 2019/716, 30. aprill 2019 (ELT L 122, 10.5.2019, lk 39),</w:t>
      </w:r>
    </w:p>
    <w:p w14:paraId="7020F070" w14:textId="77777777" w:rsidR="00340ABC" w:rsidRPr="00A42572" w:rsidRDefault="00340ABC" w:rsidP="00340ABC">
      <w:pPr>
        <w:ind w:left="1134" w:hanging="567"/>
        <w:rPr>
          <w:noProof/>
          <w:szCs w:val="24"/>
        </w:rPr>
      </w:pPr>
    </w:p>
    <w:p w14:paraId="3AB4FD16" w14:textId="77777777" w:rsidR="00340ABC" w:rsidRPr="00A42572" w:rsidRDefault="00340ABC" w:rsidP="00340ABC">
      <w:pPr>
        <w:ind w:left="1134" w:hanging="567"/>
        <w:rPr>
          <w:noProof/>
          <w:szCs w:val="24"/>
        </w:rPr>
      </w:pPr>
      <w:r w:rsidRPr="00A42572">
        <w:rPr>
          <w:noProof/>
        </w:rPr>
        <w:t>–</w:t>
      </w:r>
      <w:r w:rsidRPr="00A42572">
        <w:rPr>
          <w:noProof/>
        </w:rPr>
        <w:tab/>
        <w:t>32019 R 1589: Komisjoni rakendusmäärus (EL) 2019/1589, 26. september 2019 (ELT L 248, 27.9.2019, lk 24),</w:t>
      </w:r>
    </w:p>
    <w:p w14:paraId="4C5E0D55" w14:textId="77777777" w:rsidR="00340ABC" w:rsidRPr="00A42572" w:rsidRDefault="00340ABC" w:rsidP="00340ABC">
      <w:pPr>
        <w:ind w:left="1134" w:hanging="567"/>
        <w:rPr>
          <w:noProof/>
          <w:szCs w:val="24"/>
        </w:rPr>
      </w:pPr>
    </w:p>
    <w:p w14:paraId="4F3255A3" w14:textId="77777777" w:rsidR="00340ABC" w:rsidRPr="00A42572" w:rsidRDefault="00340ABC" w:rsidP="00340ABC">
      <w:pPr>
        <w:ind w:left="1134" w:hanging="567"/>
        <w:rPr>
          <w:noProof/>
          <w:szCs w:val="24"/>
        </w:rPr>
      </w:pPr>
      <w:r w:rsidRPr="00A42572">
        <w:rPr>
          <w:noProof/>
        </w:rPr>
        <w:t>–</w:t>
      </w:r>
      <w:r w:rsidRPr="00A42572">
        <w:rPr>
          <w:noProof/>
        </w:rPr>
        <w:tab/>
        <w:t>32019 R 1605: Komisjoni rakendusmäärus (EL) 2019/1605, 27. september 2019 (ELT L 250, 30.9.2019, lk 49),</w:t>
      </w:r>
    </w:p>
    <w:p w14:paraId="590C2D4C" w14:textId="77777777" w:rsidR="00340ABC" w:rsidRPr="00A42572" w:rsidRDefault="00340ABC" w:rsidP="00340ABC">
      <w:pPr>
        <w:ind w:left="1134" w:hanging="567"/>
        <w:rPr>
          <w:noProof/>
          <w:szCs w:val="24"/>
        </w:rPr>
      </w:pPr>
    </w:p>
    <w:p w14:paraId="4332A9B5" w14:textId="77777777" w:rsidR="00340ABC" w:rsidRPr="00A42572" w:rsidRDefault="00340ABC" w:rsidP="00340ABC">
      <w:pPr>
        <w:ind w:left="1134" w:hanging="567"/>
        <w:rPr>
          <w:noProof/>
          <w:szCs w:val="24"/>
        </w:rPr>
      </w:pPr>
      <w:r w:rsidRPr="00A42572">
        <w:rPr>
          <w:noProof/>
        </w:rPr>
        <w:t>–</w:t>
      </w:r>
      <w:r w:rsidRPr="00A42572">
        <w:rPr>
          <w:noProof/>
        </w:rPr>
        <w:tab/>
        <w:t>32019 R 1690: Komisjoni rakendusmäärus (EL) 2019/1690, 9. oktoober 2019 (ELT L 259, 10.10.2019, lk 2),</w:t>
      </w:r>
    </w:p>
    <w:p w14:paraId="09A54A37" w14:textId="77777777" w:rsidR="00340ABC" w:rsidRPr="00A42572" w:rsidRDefault="00340ABC" w:rsidP="00340ABC">
      <w:pPr>
        <w:ind w:left="1134" w:hanging="567"/>
        <w:rPr>
          <w:noProof/>
          <w:szCs w:val="24"/>
        </w:rPr>
      </w:pPr>
    </w:p>
    <w:p w14:paraId="251CE212" w14:textId="77777777" w:rsidR="00340ABC" w:rsidRPr="00A42572" w:rsidRDefault="00340ABC" w:rsidP="00340ABC">
      <w:pPr>
        <w:ind w:left="1134" w:hanging="567"/>
        <w:rPr>
          <w:noProof/>
          <w:szCs w:val="24"/>
        </w:rPr>
      </w:pPr>
      <w:r w:rsidRPr="00A42572">
        <w:rPr>
          <w:noProof/>
        </w:rPr>
        <w:t>–</w:t>
      </w:r>
      <w:r w:rsidRPr="00A42572">
        <w:rPr>
          <w:noProof/>
        </w:rPr>
        <w:tab/>
        <w:t>32019 R 0989: Komisjoni rakendusmäärus (EL) 2019/989, 17. juuni 2019 (ELT L 160, 18.6.2019, lk 11),</w:t>
      </w:r>
    </w:p>
    <w:p w14:paraId="601987F5" w14:textId="77777777" w:rsidR="00340ABC" w:rsidRPr="00A42572" w:rsidRDefault="00340ABC" w:rsidP="00340ABC">
      <w:pPr>
        <w:ind w:left="1134" w:hanging="567"/>
        <w:rPr>
          <w:noProof/>
          <w:szCs w:val="24"/>
        </w:rPr>
      </w:pPr>
    </w:p>
    <w:p w14:paraId="4E819D6A" w14:textId="77777777" w:rsidR="00340ABC" w:rsidRPr="00A42572" w:rsidRDefault="00340ABC" w:rsidP="00340ABC">
      <w:pPr>
        <w:ind w:left="1134" w:hanging="567"/>
        <w:rPr>
          <w:noProof/>
          <w:szCs w:val="24"/>
        </w:rPr>
      </w:pPr>
      <w:r w:rsidRPr="00A42572">
        <w:rPr>
          <w:noProof/>
        </w:rPr>
        <w:t>–</w:t>
      </w:r>
      <w:r w:rsidRPr="00A42572">
        <w:rPr>
          <w:noProof/>
        </w:rPr>
        <w:tab/>
        <w:t>32019 R 2094: Komisjoni rakendusmäärus (EL) 2019/2094, 29. november 2019 (ELT L 317, 9.12.2019, lk 102),</w:t>
      </w:r>
    </w:p>
    <w:p w14:paraId="5D80DC6C" w14:textId="77777777" w:rsidR="00340ABC" w:rsidRPr="00A42572" w:rsidRDefault="00340ABC" w:rsidP="00340ABC">
      <w:pPr>
        <w:ind w:left="1134" w:hanging="567"/>
        <w:rPr>
          <w:noProof/>
          <w:szCs w:val="24"/>
        </w:rPr>
      </w:pPr>
    </w:p>
    <w:p w14:paraId="3395112C" w14:textId="77777777" w:rsidR="00340ABC" w:rsidRPr="00A42572" w:rsidRDefault="00340ABC" w:rsidP="00340ABC">
      <w:pPr>
        <w:ind w:left="1134" w:hanging="567"/>
        <w:rPr>
          <w:noProof/>
          <w:szCs w:val="24"/>
        </w:rPr>
      </w:pPr>
      <w:r w:rsidRPr="00A42572">
        <w:rPr>
          <w:noProof/>
        </w:rPr>
        <w:t>–</w:t>
      </w:r>
      <w:r w:rsidRPr="00A42572">
        <w:rPr>
          <w:noProof/>
        </w:rPr>
        <w:tab/>
        <w:t>32020 R 0023: Komisjoni rakendusmäärus (EL) 2020/23, 13. jaanuar 2020 (ELT L 8, 14.1.2020, lk 8),</w:t>
      </w:r>
    </w:p>
    <w:p w14:paraId="78C09B13" w14:textId="77777777" w:rsidR="00340ABC" w:rsidRPr="00A42572" w:rsidRDefault="00340ABC" w:rsidP="00340ABC">
      <w:pPr>
        <w:ind w:left="1134" w:hanging="567"/>
        <w:rPr>
          <w:noProof/>
          <w:szCs w:val="24"/>
        </w:rPr>
      </w:pPr>
    </w:p>
    <w:p w14:paraId="100A1CCB" w14:textId="77777777" w:rsidR="00340ABC" w:rsidRPr="00A42572" w:rsidRDefault="00340ABC" w:rsidP="00340ABC">
      <w:pPr>
        <w:ind w:left="1134" w:hanging="567"/>
        <w:rPr>
          <w:noProof/>
          <w:szCs w:val="24"/>
        </w:rPr>
      </w:pPr>
      <w:r w:rsidRPr="00A42572">
        <w:rPr>
          <w:noProof/>
        </w:rPr>
        <w:t>–</w:t>
      </w:r>
      <w:r w:rsidRPr="00A42572">
        <w:rPr>
          <w:noProof/>
        </w:rPr>
        <w:tab/>
        <w:t>32019 R 1675: Komisjoni rakendusmäärus (EL) 2019/1675, 4. oktoober 2019 (ELT L 257, 8.10.2019, lk 6),</w:t>
      </w:r>
    </w:p>
    <w:p w14:paraId="6EFF5902" w14:textId="77777777" w:rsidR="00340ABC" w:rsidRPr="00A42572" w:rsidRDefault="00340ABC" w:rsidP="00340ABC">
      <w:pPr>
        <w:ind w:left="1134" w:hanging="567"/>
        <w:rPr>
          <w:noProof/>
          <w:szCs w:val="24"/>
        </w:rPr>
      </w:pPr>
    </w:p>
    <w:p w14:paraId="55068395" w14:textId="77777777" w:rsidR="00340ABC" w:rsidRPr="00A42572" w:rsidRDefault="00340ABC" w:rsidP="00340ABC">
      <w:pPr>
        <w:ind w:left="1134" w:hanging="567"/>
        <w:rPr>
          <w:noProof/>
          <w:szCs w:val="24"/>
        </w:rPr>
      </w:pPr>
      <w:r w:rsidRPr="00A42572">
        <w:rPr>
          <w:noProof/>
        </w:rPr>
        <w:t>–</w:t>
      </w:r>
      <w:r w:rsidRPr="00A42572">
        <w:rPr>
          <w:noProof/>
        </w:rPr>
        <w:tab/>
        <w:t>32020 R 0017: Komisjoni rakendusmäärus (EL) 2020/17, 10. jaanuar 2020 (ELT L 7, 13.1.2020, lk 11),</w:t>
      </w:r>
    </w:p>
    <w:p w14:paraId="75F2CDA8" w14:textId="77777777" w:rsidR="00340ABC" w:rsidRPr="00A42572" w:rsidRDefault="00340ABC" w:rsidP="00340ABC">
      <w:pPr>
        <w:ind w:left="1134" w:hanging="567"/>
        <w:rPr>
          <w:noProof/>
          <w:szCs w:val="24"/>
        </w:rPr>
      </w:pPr>
    </w:p>
    <w:p w14:paraId="11E6CFE8" w14:textId="5EC2A19D" w:rsidR="003977C9" w:rsidRPr="00A42572" w:rsidRDefault="003977C9" w:rsidP="003977C9">
      <w:pPr>
        <w:rPr>
          <w:noProof/>
        </w:rPr>
      </w:pPr>
      <w:r w:rsidRPr="00A42572">
        <w:rPr>
          <w:noProof/>
        </w:rPr>
        <w:br w:type="page"/>
      </w:r>
    </w:p>
    <w:p w14:paraId="7EC8A0C3" w14:textId="6BBEF5EC" w:rsidR="00340ABC" w:rsidRPr="00A42572" w:rsidRDefault="003977C9" w:rsidP="00340ABC">
      <w:pPr>
        <w:ind w:left="1134" w:hanging="567"/>
        <w:rPr>
          <w:noProof/>
          <w:szCs w:val="24"/>
        </w:rPr>
      </w:pPr>
      <w:r w:rsidRPr="00A42572">
        <w:rPr>
          <w:noProof/>
        </w:rPr>
        <w:t>–</w:t>
      </w:r>
      <w:r w:rsidR="00340ABC" w:rsidRPr="00A42572">
        <w:rPr>
          <w:noProof/>
        </w:rPr>
        <w:tab/>
        <w:t>32020 R 0018: Komisjoni rakendusmäärus (EL) 2020/18, 10. jaanuar 2020 (ELT L 7, 13.1.2020, lk 14),</w:t>
      </w:r>
    </w:p>
    <w:p w14:paraId="71CC470F" w14:textId="77777777" w:rsidR="00340ABC" w:rsidRPr="00A42572" w:rsidRDefault="00340ABC" w:rsidP="00340ABC">
      <w:pPr>
        <w:ind w:left="1134" w:hanging="567"/>
        <w:rPr>
          <w:noProof/>
          <w:szCs w:val="24"/>
        </w:rPr>
      </w:pPr>
    </w:p>
    <w:p w14:paraId="44CEEBC8" w14:textId="77777777" w:rsidR="00340ABC" w:rsidRPr="00A42572" w:rsidRDefault="00340ABC" w:rsidP="00340ABC">
      <w:pPr>
        <w:ind w:left="1134" w:hanging="567"/>
        <w:rPr>
          <w:noProof/>
          <w:szCs w:val="24"/>
        </w:rPr>
      </w:pPr>
      <w:r w:rsidRPr="00A42572">
        <w:rPr>
          <w:noProof/>
        </w:rPr>
        <w:t>–</w:t>
      </w:r>
      <w:r w:rsidRPr="00A42572">
        <w:rPr>
          <w:noProof/>
        </w:rPr>
        <w:tab/>
        <w:t>32020 R 0421: Komisjoni rakendusmäärus (EL) 2020/421, 18. märts 2020 (ELT L 84, 20.3.2020, lk 7),</w:t>
      </w:r>
    </w:p>
    <w:p w14:paraId="51382FB2" w14:textId="77777777" w:rsidR="00340ABC" w:rsidRPr="00A42572" w:rsidRDefault="00340ABC" w:rsidP="00340ABC">
      <w:pPr>
        <w:ind w:left="1134" w:hanging="567"/>
        <w:rPr>
          <w:noProof/>
          <w:szCs w:val="24"/>
        </w:rPr>
      </w:pPr>
    </w:p>
    <w:p w14:paraId="738AA9E9" w14:textId="77777777" w:rsidR="00340ABC" w:rsidRPr="00A42572" w:rsidRDefault="00340ABC" w:rsidP="00340ABC">
      <w:pPr>
        <w:ind w:left="1134" w:hanging="567"/>
        <w:rPr>
          <w:noProof/>
          <w:szCs w:val="24"/>
        </w:rPr>
      </w:pPr>
      <w:r w:rsidRPr="00A42572">
        <w:rPr>
          <w:noProof/>
        </w:rPr>
        <w:t>–</w:t>
      </w:r>
      <w:r w:rsidRPr="00A42572">
        <w:rPr>
          <w:noProof/>
        </w:rPr>
        <w:tab/>
        <w:t>32020 R 0616: Komisjoni rakendusmäärus (EL) 2020/616, 5. mai 2020 (ELT L 143, 6.5.2020, lk 1),</w:t>
      </w:r>
    </w:p>
    <w:p w14:paraId="29A53F37" w14:textId="77777777" w:rsidR="00340ABC" w:rsidRPr="00A42572" w:rsidRDefault="00340ABC" w:rsidP="00340ABC">
      <w:pPr>
        <w:ind w:left="1134" w:hanging="567"/>
        <w:rPr>
          <w:noProof/>
          <w:szCs w:val="24"/>
        </w:rPr>
      </w:pPr>
    </w:p>
    <w:p w14:paraId="4376E64A" w14:textId="77777777" w:rsidR="00340ABC" w:rsidRPr="00A42572" w:rsidRDefault="00340ABC" w:rsidP="00340ABC">
      <w:pPr>
        <w:ind w:left="1134" w:hanging="567"/>
        <w:rPr>
          <w:noProof/>
          <w:szCs w:val="24"/>
        </w:rPr>
      </w:pPr>
      <w:r w:rsidRPr="00A42572">
        <w:rPr>
          <w:noProof/>
        </w:rPr>
        <w:t>–</w:t>
      </w:r>
      <w:r w:rsidRPr="00A42572">
        <w:rPr>
          <w:noProof/>
        </w:rPr>
        <w:tab/>
        <w:t>32020 R 0617: Komisjoni rakendusmäärus (EL) 2020/617, 5. mai 2020 (ELT L 143, 6.5.2020, lk 6),</w:t>
      </w:r>
    </w:p>
    <w:p w14:paraId="436D7F65" w14:textId="77777777" w:rsidR="00340ABC" w:rsidRPr="00A42572" w:rsidRDefault="00340ABC" w:rsidP="00340ABC">
      <w:pPr>
        <w:ind w:left="1134" w:hanging="567"/>
        <w:rPr>
          <w:noProof/>
          <w:szCs w:val="24"/>
        </w:rPr>
      </w:pPr>
    </w:p>
    <w:p w14:paraId="5ABD2FB7" w14:textId="77777777" w:rsidR="00340ABC" w:rsidRPr="00A42572" w:rsidRDefault="00340ABC" w:rsidP="00340ABC">
      <w:pPr>
        <w:ind w:left="1134" w:hanging="567"/>
        <w:rPr>
          <w:noProof/>
          <w:szCs w:val="24"/>
        </w:rPr>
      </w:pPr>
      <w:r w:rsidRPr="00A42572">
        <w:rPr>
          <w:noProof/>
        </w:rPr>
        <w:t>–</w:t>
      </w:r>
      <w:r w:rsidRPr="00A42572">
        <w:rPr>
          <w:noProof/>
        </w:rPr>
        <w:tab/>
        <w:t>32020 R 0642: Komisjoni rakendusmäärus (EL) 2020/642, 12. mai 2020 (ELT L 150, 13.5.2020, lk 134),</w:t>
      </w:r>
    </w:p>
    <w:p w14:paraId="26DC5A25" w14:textId="77777777" w:rsidR="00340ABC" w:rsidRPr="00A42572" w:rsidRDefault="00340ABC" w:rsidP="00340ABC">
      <w:pPr>
        <w:ind w:left="1134" w:hanging="567"/>
        <w:rPr>
          <w:noProof/>
          <w:szCs w:val="24"/>
        </w:rPr>
      </w:pPr>
    </w:p>
    <w:p w14:paraId="6E7B0F09" w14:textId="77777777" w:rsidR="00340ABC" w:rsidRPr="00A42572" w:rsidRDefault="00340ABC" w:rsidP="00340ABC">
      <w:pPr>
        <w:ind w:left="1134" w:hanging="567"/>
        <w:rPr>
          <w:noProof/>
          <w:szCs w:val="24"/>
        </w:rPr>
      </w:pPr>
      <w:r w:rsidRPr="00A42572">
        <w:rPr>
          <w:noProof/>
        </w:rPr>
        <w:t>–</w:t>
      </w:r>
      <w:r w:rsidRPr="00A42572">
        <w:rPr>
          <w:noProof/>
        </w:rPr>
        <w:tab/>
        <w:t>32020 R 0646: Komisjoni rakendusmäärus (EL) 2020/646, 13. mai 2020 (ELT L 151, 14.5.2020, lk 3),</w:t>
      </w:r>
    </w:p>
    <w:p w14:paraId="01FCC50F" w14:textId="77777777" w:rsidR="00340ABC" w:rsidRPr="00A42572" w:rsidRDefault="00340ABC" w:rsidP="00340ABC">
      <w:pPr>
        <w:ind w:left="1134" w:hanging="567"/>
        <w:rPr>
          <w:noProof/>
          <w:szCs w:val="24"/>
        </w:rPr>
      </w:pPr>
    </w:p>
    <w:p w14:paraId="59207C6E" w14:textId="77777777" w:rsidR="00340ABC" w:rsidRPr="00A42572" w:rsidRDefault="00340ABC" w:rsidP="00340ABC">
      <w:pPr>
        <w:ind w:left="1134" w:hanging="567"/>
        <w:rPr>
          <w:noProof/>
          <w:szCs w:val="24"/>
        </w:rPr>
      </w:pPr>
      <w:r w:rsidRPr="00A42572">
        <w:rPr>
          <w:noProof/>
        </w:rPr>
        <w:t>–</w:t>
      </w:r>
      <w:r w:rsidRPr="00A42572">
        <w:rPr>
          <w:noProof/>
        </w:rPr>
        <w:tab/>
        <w:t>32020 R 0653: Komisjoni rakendusmäärus (EL) 2020/653, 14. mai 2020 (ELT L 152, 15.5.2020, lk 1),</w:t>
      </w:r>
    </w:p>
    <w:p w14:paraId="4E5279B4" w14:textId="77777777" w:rsidR="00340ABC" w:rsidRPr="00A42572" w:rsidRDefault="00340ABC" w:rsidP="00340ABC">
      <w:pPr>
        <w:ind w:left="1134" w:hanging="567"/>
        <w:rPr>
          <w:noProof/>
          <w:szCs w:val="24"/>
        </w:rPr>
      </w:pPr>
    </w:p>
    <w:p w14:paraId="4D13D4E4" w14:textId="77777777" w:rsidR="00340ABC" w:rsidRPr="00A42572" w:rsidRDefault="00340ABC" w:rsidP="00340ABC">
      <w:pPr>
        <w:ind w:left="1134" w:hanging="567"/>
        <w:rPr>
          <w:noProof/>
          <w:szCs w:val="24"/>
        </w:rPr>
      </w:pPr>
      <w:r w:rsidRPr="00A42572">
        <w:rPr>
          <w:noProof/>
        </w:rPr>
        <w:t>–</w:t>
      </w:r>
      <w:r w:rsidRPr="00A42572">
        <w:rPr>
          <w:noProof/>
        </w:rPr>
        <w:tab/>
        <w:t>32020 R 0869: Komisjoni rakendusmäärus (EL) 2020/869, 24. juuni 2020 (ELT L 201, 25.6.2020, lk 7),</w:t>
      </w:r>
    </w:p>
    <w:p w14:paraId="0CDB1B41" w14:textId="77777777" w:rsidR="00340ABC" w:rsidRPr="00A42572" w:rsidRDefault="00340ABC" w:rsidP="00340ABC">
      <w:pPr>
        <w:ind w:left="1134" w:hanging="567"/>
        <w:rPr>
          <w:noProof/>
          <w:szCs w:val="24"/>
        </w:rPr>
      </w:pPr>
    </w:p>
    <w:p w14:paraId="4CB139B8" w14:textId="77777777" w:rsidR="00340ABC" w:rsidRPr="00A42572" w:rsidRDefault="00340ABC" w:rsidP="00340ABC">
      <w:pPr>
        <w:ind w:left="1134" w:hanging="567"/>
        <w:rPr>
          <w:noProof/>
          <w:szCs w:val="24"/>
        </w:rPr>
      </w:pPr>
      <w:r w:rsidRPr="00A42572">
        <w:rPr>
          <w:noProof/>
        </w:rPr>
        <w:t>–</w:t>
      </w:r>
      <w:r w:rsidRPr="00A42572">
        <w:rPr>
          <w:noProof/>
        </w:rPr>
        <w:tab/>
        <w:t>32020 R 0892: Komisjoni rakendusmäärus (EL) 2020/892, 29. juuni 2020 (ELT L 206, 30.6.2020, lk 5),</w:t>
      </w:r>
    </w:p>
    <w:p w14:paraId="46002F05" w14:textId="77777777" w:rsidR="00340ABC" w:rsidRPr="00A42572" w:rsidRDefault="00340ABC" w:rsidP="00340ABC">
      <w:pPr>
        <w:ind w:left="1134" w:hanging="567"/>
        <w:rPr>
          <w:noProof/>
          <w:szCs w:val="24"/>
        </w:rPr>
      </w:pPr>
    </w:p>
    <w:p w14:paraId="4C6109E9" w14:textId="41C6128D" w:rsidR="003977C9" w:rsidRPr="00A42572" w:rsidRDefault="003977C9" w:rsidP="003977C9">
      <w:pPr>
        <w:rPr>
          <w:noProof/>
        </w:rPr>
      </w:pPr>
      <w:r w:rsidRPr="00A42572">
        <w:rPr>
          <w:noProof/>
        </w:rPr>
        <w:br w:type="page"/>
      </w:r>
    </w:p>
    <w:p w14:paraId="1018B13B" w14:textId="66C27C11" w:rsidR="00340ABC" w:rsidRPr="00A42572" w:rsidRDefault="003977C9" w:rsidP="00340ABC">
      <w:pPr>
        <w:ind w:left="1134" w:hanging="567"/>
        <w:rPr>
          <w:noProof/>
          <w:szCs w:val="24"/>
        </w:rPr>
      </w:pPr>
      <w:r w:rsidRPr="00A42572">
        <w:rPr>
          <w:noProof/>
        </w:rPr>
        <w:t>–</w:t>
      </w:r>
      <w:r w:rsidR="00340ABC" w:rsidRPr="00A42572">
        <w:rPr>
          <w:noProof/>
        </w:rPr>
        <w:tab/>
        <w:t>32020 R 0968: Komisjoni rakendusmäärus (EL) 2020/968, 3. juuli 2020 (ELT L 213, 6.7.2020, lk 7),</w:t>
      </w:r>
    </w:p>
    <w:p w14:paraId="1E53D2D1" w14:textId="77777777" w:rsidR="00340ABC" w:rsidRPr="00A42572" w:rsidRDefault="00340ABC" w:rsidP="00340ABC">
      <w:pPr>
        <w:ind w:left="1134" w:hanging="567"/>
        <w:rPr>
          <w:noProof/>
          <w:szCs w:val="24"/>
        </w:rPr>
      </w:pPr>
    </w:p>
    <w:p w14:paraId="10CB601D" w14:textId="77777777" w:rsidR="00340ABC" w:rsidRPr="00A42572" w:rsidRDefault="00340ABC" w:rsidP="00340ABC">
      <w:pPr>
        <w:ind w:left="1134" w:hanging="567"/>
        <w:rPr>
          <w:noProof/>
          <w:szCs w:val="24"/>
        </w:rPr>
      </w:pPr>
      <w:r w:rsidRPr="00A42572">
        <w:rPr>
          <w:noProof/>
        </w:rPr>
        <w:t>–</w:t>
      </w:r>
      <w:r w:rsidRPr="00A42572">
        <w:rPr>
          <w:noProof/>
        </w:rPr>
        <w:tab/>
        <w:t>32020 R 1003: Komisjoni rakendusmäärus (EL) 2020/1003, 9. juuli 2020 (ELT L 221, 10.7.2020, lk 127),</w:t>
      </w:r>
    </w:p>
    <w:p w14:paraId="6532F740" w14:textId="77777777" w:rsidR="00340ABC" w:rsidRPr="00A42572" w:rsidRDefault="00340ABC" w:rsidP="00340ABC">
      <w:pPr>
        <w:ind w:left="1134" w:hanging="567"/>
        <w:rPr>
          <w:noProof/>
          <w:szCs w:val="24"/>
        </w:rPr>
      </w:pPr>
    </w:p>
    <w:p w14:paraId="6F442D5C" w14:textId="77777777" w:rsidR="00340ABC" w:rsidRPr="00A42572" w:rsidRDefault="00340ABC" w:rsidP="00340ABC">
      <w:pPr>
        <w:ind w:left="1134" w:hanging="567"/>
        <w:rPr>
          <w:noProof/>
          <w:szCs w:val="24"/>
        </w:rPr>
      </w:pPr>
      <w:r w:rsidRPr="00A42572">
        <w:rPr>
          <w:noProof/>
        </w:rPr>
        <w:t>–</w:t>
      </w:r>
      <w:r w:rsidRPr="00A42572">
        <w:rPr>
          <w:noProof/>
        </w:rPr>
        <w:tab/>
        <w:t>32020 R 1004: Komisjoni rakendusmäärus (EL) 2020/1004, 9. juuli 2020 (ELT L 221, 10.7.2020, lk 133),</w:t>
      </w:r>
    </w:p>
    <w:p w14:paraId="258D1DD5" w14:textId="77777777" w:rsidR="00340ABC" w:rsidRPr="00A42572" w:rsidRDefault="00340ABC" w:rsidP="00340ABC">
      <w:pPr>
        <w:ind w:left="1134" w:hanging="567"/>
        <w:rPr>
          <w:noProof/>
          <w:szCs w:val="24"/>
        </w:rPr>
      </w:pPr>
    </w:p>
    <w:p w14:paraId="31BE2E26" w14:textId="77777777" w:rsidR="00340ABC" w:rsidRPr="00A42572" w:rsidRDefault="00340ABC" w:rsidP="00340ABC">
      <w:pPr>
        <w:ind w:left="1134" w:hanging="567"/>
        <w:rPr>
          <w:noProof/>
          <w:szCs w:val="24"/>
        </w:rPr>
      </w:pPr>
      <w:r w:rsidRPr="00A42572">
        <w:rPr>
          <w:noProof/>
        </w:rPr>
        <w:t>–</w:t>
      </w:r>
      <w:r w:rsidRPr="00A42572">
        <w:rPr>
          <w:noProof/>
        </w:rPr>
        <w:tab/>
        <w:t>32020 R 1018: Komisjoni rakendusmäärus (EL) 2020/1018, 13. juuli 2020 (ELT L 225, 14.7.2020, lk 9),</w:t>
      </w:r>
    </w:p>
    <w:p w14:paraId="67FD435D" w14:textId="77777777" w:rsidR="00340ABC" w:rsidRPr="00A42572" w:rsidRDefault="00340ABC" w:rsidP="00340ABC">
      <w:pPr>
        <w:ind w:left="1134" w:hanging="567"/>
        <w:rPr>
          <w:noProof/>
          <w:szCs w:val="24"/>
        </w:rPr>
      </w:pPr>
    </w:p>
    <w:p w14:paraId="7A0E45A3" w14:textId="77777777" w:rsidR="00340ABC" w:rsidRPr="00A42572" w:rsidRDefault="00340ABC" w:rsidP="00340ABC">
      <w:pPr>
        <w:ind w:left="1134" w:hanging="567"/>
        <w:rPr>
          <w:noProof/>
          <w:szCs w:val="24"/>
        </w:rPr>
      </w:pPr>
      <w:r w:rsidRPr="00A42572">
        <w:rPr>
          <w:noProof/>
        </w:rPr>
        <w:t>–</w:t>
      </w:r>
      <w:r w:rsidRPr="00A42572">
        <w:rPr>
          <w:noProof/>
        </w:rPr>
        <w:tab/>
        <w:t>32020 R 1160: Komisjoni rakendusmäärus (EL) 2020/1160, 5. august 2020 (ELT L 257, 6.8.2020, lk 29),</w:t>
      </w:r>
    </w:p>
    <w:p w14:paraId="10926BEA" w14:textId="77777777" w:rsidR="00340ABC" w:rsidRPr="00A42572" w:rsidRDefault="00340ABC" w:rsidP="00340ABC">
      <w:pPr>
        <w:ind w:left="1134" w:hanging="567"/>
        <w:rPr>
          <w:noProof/>
          <w:szCs w:val="24"/>
        </w:rPr>
      </w:pPr>
    </w:p>
    <w:p w14:paraId="5C42A07C" w14:textId="77777777" w:rsidR="00340ABC" w:rsidRPr="00A42572" w:rsidRDefault="00340ABC" w:rsidP="00340ABC">
      <w:pPr>
        <w:ind w:left="1134" w:hanging="567"/>
        <w:rPr>
          <w:noProof/>
          <w:szCs w:val="24"/>
        </w:rPr>
      </w:pPr>
      <w:r w:rsidRPr="00A42572">
        <w:rPr>
          <w:noProof/>
        </w:rPr>
        <w:t>–</w:t>
      </w:r>
      <w:r w:rsidRPr="00A42572">
        <w:rPr>
          <w:noProof/>
        </w:rPr>
        <w:tab/>
        <w:t>32020 R 1246: Komisjoni rakendusmäärus (EL) 2020/1246, 2. september 2020 (ELT L 288, 3.9.2020, lk 18),</w:t>
      </w:r>
    </w:p>
    <w:p w14:paraId="0313A2E5" w14:textId="77777777" w:rsidR="00340ABC" w:rsidRPr="00A42572" w:rsidRDefault="00340ABC" w:rsidP="00340ABC">
      <w:pPr>
        <w:ind w:left="1134" w:hanging="567"/>
        <w:rPr>
          <w:noProof/>
          <w:szCs w:val="24"/>
        </w:rPr>
      </w:pPr>
    </w:p>
    <w:p w14:paraId="235CE99C" w14:textId="77777777" w:rsidR="00340ABC" w:rsidRPr="00A42572" w:rsidRDefault="00340ABC" w:rsidP="00340ABC">
      <w:pPr>
        <w:ind w:left="1134" w:hanging="567"/>
        <w:rPr>
          <w:noProof/>
          <w:szCs w:val="24"/>
        </w:rPr>
      </w:pPr>
      <w:r w:rsidRPr="00A42572">
        <w:rPr>
          <w:noProof/>
        </w:rPr>
        <w:t>–</w:t>
      </w:r>
      <w:r w:rsidRPr="00A42572">
        <w:rPr>
          <w:noProof/>
        </w:rPr>
        <w:tab/>
        <w:t>32020 R 1263: Komisjoni rakendusmäärus (EL) 2020/1263, 10. september 2020 (ELT L 297, 11.9.2020, lk 1),</w:t>
      </w:r>
    </w:p>
    <w:p w14:paraId="3E7AC4EA" w14:textId="77777777" w:rsidR="00340ABC" w:rsidRPr="00A42572" w:rsidRDefault="00340ABC" w:rsidP="00340ABC">
      <w:pPr>
        <w:ind w:left="1134" w:hanging="567"/>
        <w:rPr>
          <w:noProof/>
          <w:szCs w:val="24"/>
        </w:rPr>
      </w:pPr>
    </w:p>
    <w:p w14:paraId="06E11B2E" w14:textId="39574248" w:rsidR="00340ABC" w:rsidRPr="00A42572" w:rsidRDefault="00340ABC" w:rsidP="00340ABC">
      <w:pPr>
        <w:ind w:left="1134" w:hanging="567"/>
        <w:rPr>
          <w:noProof/>
          <w:szCs w:val="24"/>
        </w:rPr>
      </w:pPr>
      <w:r w:rsidRPr="00A42572">
        <w:rPr>
          <w:noProof/>
        </w:rPr>
        <w:t>–</w:t>
      </w:r>
      <w:r w:rsidRPr="00A42572">
        <w:rPr>
          <w:noProof/>
        </w:rPr>
        <w:tab/>
        <w:t>32020 R 1276: Komisjoni rakendusmäärus (EL) 2020/1276, 11. september 2020 (ELT L 300, 14.9.2020, lk 32),</w:t>
      </w:r>
    </w:p>
    <w:p w14:paraId="04DC62D8" w14:textId="77777777" w:rsidR="00340ABC" w:rsidRPr="00A42572" w:rsidRDefault="00340ABC" w:rsidP="00340ABC">
      <w:pPr>
        <w:ind w:left="1134" w:hanging="567"/>
        <w:rPr>
          <w:noProof/>
          <w:szCs w:val="24"/>
        </w:rPr>
      </w:pPr>
    </w:p>
    <w:p w14:paraId="15C8B59D" w14:textId="77777777" w:rsidR="00340ABC" w:rsidRPr="00A42572" w:rsidRDefault="00340ABC" w:rsidP="00340ABC">
      <w:pPr>
        <w:ind w:left="1134" w:hanging="567"/>
        <w:rPr>
          <w:noProof/>
          <w:szCs w:val="24"/>
        </w:rPr>
      </w:pPr>
      <w:r w:rsidRPr="00A42572">
        <w:rPr>
          <w:noProof/>
        </w:rPr>
        <w:t>–</w:t>
      </w:r>
      <w:r w:rsidRPr="00A42572">
        <w:rPr>
          <w:noProof/>
        </w:rPr>
        <w:tab/>
        <w:t>32020 R 1280: Komisjoni rakendusmäärus (EL) 2020/1280, 14. september 2020 (ELT L 301, 15.9.2020, lk 4),</w:t>
      </w:r>
    </w:p>
    <w:p w14:paraId="4FEC03E7" w14:textId="77777777" w:rsidR="00340ABC" w:rsidRPr="00A42572" w:rsidRDefault="00340ABC" w:rsidP="00340ABC">
      <w:pPr>
        <w:ind w:left="1134" w:hanging="567"/>
        <w:rPr>
          <w:noProof/>
          <w:szCs w:val="24"/>
        </w:rPr>
      </w:pPr>
    </w:p>
    <w:p w14:paraId="57476C7B" w14:textId="6A19880B" w:rsidR="003977C9" w:rsidRPr="00A42572" w:rsidRDefault="003977C9" w:rsidP="003977C9">
      <w:pPr>
        <w:rPr>
          <w:noProof/>
        </w:rPr>
      </w:pPr>
      <w:r w:rsidRPr="00A42572">
        <w:rPr>
          <w:noProof/>
        </w:rPr>
        <w:br w:type="page"/>
      </w:r>
    </w:p>
    <w:p w14:paraId="2C5E93C7" w14:textId="7084F445" w:rsidR="00340ABC" w:rsidRPr="00A42572" w:rsidRDefault="003977C9" w:rsidP="00340ABC">
      <w:pPr>
        <w:ind w:left="1134" w:hanging="567"/>
        <w:rPr>
          <w:noProof/>
          <w:szCs w:val="24"/>
        </w:rPr>
      </w:pPr>
      <w:r w:rsidRPr="00A42572">
        <w:rPr>
          <w:noProof/>
        </w:rPr>
        <w:t>–</w:t>
      </w:r>
      <w:r w:rsidR="00340ABC" w:rsidRPr="00A42572">
        <w:rPr>
          <w:noProof/>
        </w:rPr>
        <w:tab/>
        <w:t>32020 R 1293: Komisjoni rakendusmäärus (EL) 2020/1293, 15. september 2020 (ELT L 302, 16.9.2020, lk 24).</w:t>
      </w:r>
    </w:p>
    <w:p w14:paraId="4358117C" w14:textId="77777777" w:rsidR="00340ABC" w:rsidRPr="00A42572" w:rsidRDefault="00340ABC" w:rsidP="00340ABC">
      <w:pPr>
        <w:ind w:left="1134" w:hanging="567"/>
        <w:rPr>
          <w:noProof/>
          <w:szCs w:val="24"/>
        </w:rPr>
      </w:pPr>
    </w:p>
    <w:p w14:paraId="24A393DF" w14:textId="77777777" w:rsidR="00340ABC" w:rsidRPr="00A42572" w:rsidRDefault="00340ABC" w:rsidP="00340ABC">
      <w:pPr>
        <w:ind w:left="567" w:hanging="567"/>
        <w:rPr>
          <w:noProof/>
          <w:szCs w:val="24"/>
        </w:rPr>
      </w:pPr>
      <w:r w:rsidRPr="00A42572">
        <w:rPr>
          <w:noProof/>
        </w:rPr>
        <w:t>222.</w:t>
      </w:r>
      <w:r w:rsidRPr="00A42572">
        <w:rPr>
          <w:noProof/>
        </w:rPr>
        <w:tab/>
        <w:t xml:space="preserve">32012 R 0823: Komisjoni määrus (EL) nr 823/2012, 14. september 2012, millega kehtestatakse erand rakendusmäärusest (EL) nr 540/2011 seoses toimeainete 2,4-DB, bensoehappe, beeta-tsüflutriini, karfentrasoon-etüüli, </w:t>
      </w:r>
      <w:r w:rsidRPr="00A42572">
        <w:rPr>
          <w:i/>
          <w:noProof/>
        </w:rPr>
        <w:t>Coniothyrium minitans</w:t>
      </w:r>
      <w:r w:rsidRPr="00A42572">
        <w:rPr>
          <w:noProof/>
        </w:rPr>
        <w:t>’i tüve CON/M/91–08 (DSM 9660), tsüatsofamiidi, tsüflutriini, deltametriini, dimeteenamiid-p, etofumesaadi, etoksüsulfurooni, fenamidooni, flasasulfurooni, flufenatseedi, flurtamooni, foraamsulfurooni, fostiasaadi, imasamoksi, jodosulfurooni, iprodiooni, isoksaflutooli, linurooni, maleiinhappe hüdrasiidi, mekopropi, mekoprop-P, mesosulfurooni, mesotriooni, oksadiargüüli, oksasulfurooni, pendimetaliini, pikoksüstrobiini, propikonasooli, propineebi, propoksükarbasooni, propüsamiidi, püraklostrobiini, siltiofaami, rifloksüstrobiini, varfariini ja zoksamiidi heakskiidu kehtivusaja lõppemisega (ELT L 250, 15.9.2012, lk 13), muudetud järgmis(t)e õigusakti(de)ga:</w:t>
      </w:r>
    </w:p>
    <w:p w14:paraId="326C92FA" w14:textId="77777777" w:rsidR="00340ABC" w:rsidRPr="00A42572" w:rsidRDefault="00340ABC" w:rsidP="00340ABC">
      <w:pPr>
        <w:ind w:left="567" w:hanging="567"/>
        <w:rPr>
          <w:noProof/>
          <w:szCs w:val="24"/>
        </w:rPr>
      </w:pPr>
    </w:p>
    <w:p w14:paraId="0A4F46CF" w14:textId="77777777" w:rsidR="00340ABC" w:rsidRPr="00A42572" w:rsidRDefault="00340ABC" w:rsidP="00340ABC">
      <w:pPr>
        <w:ind w:left="1134" w:hanging="567"/>
        <w:rPr>
          <w:noProof/>
          <w:szCs w:val="24"/>
        </w:rPr>
      </w:pPr>
      <w:r w:rsidRPr="00A42572">
        <w:rPr>
          <w:noProof/>
        </w:rPr>
        <w:t>–</w:t>
      </w:r>
      <w:r w:rsidRPr="00A42572">
        <w:rPr>
          <w:noProof/>
        </w:rPr>
        <w:tab/>
        <w:t>32014 R 0460: Komisjoni määrus (EL) nr 460/2014, 5. mai 2014 (ELT L 133, 6.5.2014, lk 51),</w:t>
      </w:r>
    </w:p>
    <w:p w14:paraId="1E5C1957" w14:textId="77777777" w:rsidR="00340ABC" w:rsidRPr="00A42572" w:rsidRDefault="00340ABC" w:rsidP="00340ABC">
      <w:pPr>
        <w:ind w:left="1134" w:hanging="567"/>
        <w:rPr>
          <w:noProof/>
          <w:szCs w:val="24"/>
        </w:rPr>
      </w:pPr>
    </w:p>
    <w:p w14:paraId="4E44E38A" w14:textId="77777777" w:rsidR="00340ABC" w:rsidRPr="00A42572" w:rsidRDefault="00340ABC" w:rsidP="00340ABC">
      <w:pPr>
        <w:ind w:left="1134" w:hanging="567"/>
        <w:rPr>
          <w:noProof/>
          <w:szCs w:val="24"/>
        </w:rPr>
      </w:pPr>
      <w:r w:rsidRPr="00A42572">
        <w:rPr>
          <w:noProof/>
        </w:rPr>
        <w:t>–</w:t>
      </w:r>
      <w:r w:rsidRPr="00A42572">
        <w:rPr>
          <w:noProof/>
        </w:rPr>
        <w:tab/>
        <w:t>32014 R 0186: Komisjoni määrus (EL) nr 186/2014, 26. veebruar 2014 (ELT L 57, 27.2.2014, lk 22).</w:t>
      </w:r>
    </w:p>
    <w:p w14:paraId="43DA032B" w14:textId="77777777" w:rsidR="00340ABC" w:rsidRPr="00A42572" w:rsidRDefault="00340ABC" w:rsidP="00340ABC">
      <w:pPr>
        <w:ind w:left="1134" w:hanging="567"/>
        <w:rPr>
          <w:noProof/>
          <w:szCs w:val="24"/>
        </w:rPr>
      </w:pPr>
    </w:p>
    <w:p w14:paraId="1DB860E4" w14:textId="77777777" w:rsidR="00340ABC" w:rsidRPr="00A42572" w:rsidRDefault="00340ABC" w:rsidP="00340ABC">
      <w:pPr>
        <w:ind w:left="567" w:hanging="567"/>
        <w:rPr>
          <w:noProof/>
          <w:szCs w:val="24"/>
        </w:rPr>
      </w:pPr>
      <w:r w:rsidRPr="00A42572">
        <w:rPr>
          <w:noProof/>
        </w:rPr>
        <w:t>223.</w:t>
      </w:r>
      <w:r w:rsidRPr="00A42572">
        <w:rPr>
          <w:noProof/>
        </w:rPr>
        <w:tab/>
        <w:t>32013 R 0283: Komisjoni määrus (EL) nr 283/2013, 1. märts 2013, milles sätestatakse toimeainete andmenõuded vastavalt Euroopa Parlamendi ja nõukogu määrusele (EÜ) nr 1107/2009 taimekaitsevahendite turulelaskmise kohta (ELT L 93, 3.4.2013, lk 1), muudetud järgmis(t)e õigusakti(de)ga:</w:t>
      </w:r>
    </w:p>
    <w:p w14:paraId="4569BD41" w14:textId="77777777" w:rsidR="00340ABC" w:rsidRPr="00A42572" w:rsidRDefault="00340ABC" w:rsidP="00340ABC">
      <w:pPr>
        <w:ind w:left="567" w:hanging="567"/>
        <w:rPr>
          <w:noProof/>
          <w:szCs w:val="24"/>
        </w:rPr>
      </w:pPr>
    </w:p>
    <w:p w14:paraId="048E49D3" w14:textId="77777777" w:rsidR="00340ABC" w:rsidRPr="00A42572" w:rsidRDefault="00340ABC" w:rsidP="00340ABC">
      <w:pPr>
        <w:ind w:left="1134" w:hanging="567"/>
        <w:rPr>
          <w:noProof/>
          <w:szCs w:val="24"/>
        </w:rPr>
      </w:pPr>
      <w:r w:rsidRPr="00A42572">
        <w:rPr>
          <w:noProof/>
        </w:rPr>
        <w:t>–</w:t>
      </w:r>
      <w:r w:rsidRPr="00A42572">
        <w:rPr>
          <w:noProof/>
        </w:rPr>
        <w:tab/>
        <w:t>32014 R 1136: Komisjoni määrus (EL) nr 1136/2014, 24. oktoober 2014 (ELT L 307, 28.10.2014, lk 26).</w:t>
      </w:r>
    </w:p>
    <w:p w14:paraId="61B2C3A5" w14:textId="77777777" w:rsidR="00340ABC" w:rsidRPr="00A42572" w:rsidRDefault="00340ABC" w:rsidP="00340ABC">
      <w:pPr>
        <w:ind w:left="1134" w:hanging="567"/>
        <w:rPr>
          <w:noProof/>
          <w:szCs w:val="24"/>
        </w:rPr>
      </w:pPr>
    </w:p>
    <w:p w14:paraId="382855D0" w14:textId="7E70E054" w:rsidR="003977C9" w:rsidRPr="00A42572" w:rsidRDefault="003977C9" w:rsidP="003977C9">
      <w:pPr>
        <w:rPr>
          <w:noProof/>
        </w:rPr>
      </w:pPr>
      <w:r w:rsidRPr="00A42572">
        <w:rPr>
          <w:noProof/>
        </w:rPr>
        <w:br w:type="page"/>
      </w:r>
    </w:p>
    <w:p w14:paraId="22088049" w14:textId="4B5AF991" w:rsidR="00340ABC" w:rsidRPr="00A42572" w:rsidRDefault="003977C9" w:rsidP="00340ABC">
      <w:pPr>
        <w:ind w:left="567" w:hanging="567"/>
        <w:rPr>
          <w:noProof/>
          <w:szCs w:val="24"/>
        </w:rPr>
      </w:pPr>
      <w:r w:rsidRPr="00A42572">
        <w:rPr>
          <w:noProof/>
        </w:rPr>
        <w:t>2</w:t>
      </w:r>
      <w:r w:rsidR="00340ABC" w:rsidRPr="00A42572">
        <w:rPr>
          <w:noProof/>
        </w:rPr>
        <w:t>24.</w:t>
      </w:r>
      <w:r w:rsidR="00340ABC" w:rsidRPr="00A42572">
        <w:rPr>
          <w:noProof/>
        </w:rPr>
        <w:tab/>
        <w:t>32013 R 0284: Komisjoni määrus (EL) nr 284/2013, 1. märts 2013, milles sätestatakse taimekaitsevahendite andmenõuded vastavalt Euroopa Parlamendi ja nõukogu määrusele (EÜ) nr 1107/2009 taimekaitsevahendite turulelaskmise kohta (ELT L 93, 3.4.2013, lk 85), muudetud järgmis(t)e õigusakti(de)ga:</w:t>
      </w:r>
    </w:p>
    <w:p w14:paraId="3B2E4736" w14:textId="77777777" w:rsidR="00340ABC" w:rsidRPr="00A42572" w:rsidRDefault="00340ABC" w:rsidP="00340ABC">
      <w:pPr>
        <w:ind w:left="567" w:hanging="567"/>
        <w:rPr>
          <w:noProof/>
          <w:szCs w:val="24"/>
        </w:rPr>
      </w:pPr>
    </w:p>
    <w:p w14:paraId="796EC286" w14:textId="77777777" w:rsidR="00340ABC" w:rsidRPr="00A42572" w:rsidRDefault="00340ABC" w:rsidP="00340ABC">
      <w:pPr>
        <w:ind w:left="1134" w:hanging="567"/>
        <w:rPr>
          <w:noProof/>
          <w:szCs w:val="24"/>
        </w:rPr>
      </w:pPr>
      <w:r w:rsidRPr="00A42572">
        <w:rPr>
          <w:noProof/>
        </w:rPr>
        <w:t>–</w:t>
      </w:r>
      <w:r w:rsidRPr="00A42572">
        <w:rPr>
          <w:noProof/>
        </w:rPr>
        <w:tab/>
        <w:t>32015 R 1475: Komisjoni määrus (EL) 2015/1475, 27. august 2015 (ELT L 225, 28.8.2015, lk 10).</w:t>
      </w:r>
    </w:p>
    <w:p w14:paraId="29297BB4" w14:textId="77777777" w:rsidR="00340ABC" w:rsidRPr="00A42572" w:rsidRDefault="00340ABC" w:rsidP="00340ABC">
      <w:pPr>
        <w:ind w:left="1134" w:hanging="567"/>
        <w:rPr>
          <w:noProof/>
          <w:szCs w:val="24"/>
        </w:rPr>
      </w:pPr>
    </w:p>
    <w:p w14:paraId="377B66F5" w14:textId="77777777" w:rsidR="00340ABC" w:rsidRPr="00A42572" w:rsidRDefault="00340ABC" w:rsidP="00340ABC">
      <w:pPr>
        <w:ind w:left="567" w:hanging="567"/>
        <w:rPr>
          <w:noProof/>
          <w:szCs w:val="24"/>
        </w:rPr>
      </w:pPr>
      <w:r w:rsidRPr="00A42572">
        <w:rPr>
          <w:noProof/>
        </w:rPr>
        <w:t>225.</w:t>
      </w:r>
      <w:r w:rsidRPr="00A42572">
        <w:rPr>
          <w:noProof/>
        </w:rPr>
        <w:tab/>
        <w:t>32011 R 0546: Komisjoni määrus (EL) nr 546/2011, 10. juuni 2011, millega rakendatakse Euroopa Parlamendi ja nõukogu määrust (EÜ) nr 1107/2009 seoses taimekaitsevahendite hindamise ja lubade andmise ühtsete põhimõtetega (ELT L 155, 11.6.2011, lk 127).</w:t>
      </w:r>
    </w:p>
    <w:p w14:paraId="1429922F" w14:textId="77777777" w:rsidR="00340ABC" w:rsidRPr="00A42572" w:rsidRDefault="00340ABC" w:rsidP="00340ABC">
      <w:pPr>
        <w:ind w:left="567" w:hanging="567"/>
        <w:rPr>
          <w:noProof/>
          <w:szCs w:val="24"/>
        </w:rPr>
      </w:pPr>
    </w:p>
    <w:p w14:paraId="19D9CC00" w14:textId="77777777" w:rsidR="00340ABC" w:rsidRPr="00A42572" w:rsidRDefault="00340ABC" w:rsidP="00340ABC">
      <w:pPr>
        <w:ind w:left="567" w:hanging="567"/>
        <w:rPr>
          <w:noProof/>
          <w:szCs w:val="24"/>
        </w:rPr>
      </w:pPr>
      <w:r w:rsidRPr="00A42572">
        <w:rPr>
          <w:noProof/>
        </w:rPr>
        <w:t>226.</w:t>
      </w:r>
      <w:r w:rsidRPr="00A42572">
        <w:rPr>
          <w:noProof/>
        </w:rPr>
        <w:tab/>
        <w:t>32011 R 0547: Komisjoni määrus (EL) nr 547/2011, 8. juuni 2011, millega rakendatakse Euroopa Parlamendi ja nõukogu määrust (EÜ) nr 1107/2009 seoses taimekaitsevahendite märgistamise nõuetega (ELT L 155, 11.6.2011, lk 176).</w:t>
      </w:r>
    </w:p>
    <w:p w14:paraId="5373D4F2" w14:textId="77777777" w:rsidR="00340ABC" w:rsidRPr="00A42572" w:rsidRDefault="00340ABC" w:rsidP="00340ABC">
      <w:pPr>
        <w:ind w:left="567" w:hanging="567"/>
        <w:rPr>
          <w:noProof/>
          <w:szCs w:val="24"/>
        </w:rPr>
      </w:pPr>
    </w:p>
    <w:p w14:paraId="1DBD238E" w14:textId="77777777" w:rsidR="00340ABC" w:rsidRPr="00A42572" w:rsidRDefault="00340ABC" w:rsidP="00340ABC">
      <w:pPr>
        <w:ind w:left="567" w:hanging="567"/>
        <w:rPr>
          <w:noProof/>
          <w:szCs w:val="24"/>
        </w:rPr>
      </w:pPr>
      <w:r w:rsidRPr="00A42572">
        <w:rPr>
          <w:noProof/>
        </w:rPr>
        <w:t>227.</w:t>
      </w:r>
      <w:r w:rsidRPr="00A42572">
        <w:rPr>
          <w:noProof/>
        </w:rPr>
        <w:tab/>
        <w:t>32012 R 0844: Komisjoni rakendusmäärus (EL) nr 844/2012, 18. september 2012, millega kehtestatakse Euroopa Parlamendi ja nõukogu määruses (EÜ) nr 1107/2009 (taimekaitsevahendite turulelaskmise kohta) ette nähtud toimeainete heakskiidu pikendamise menetluse rakendamiseks vajalikud sätted (ELT L 252, 19.9.2012, lk 26), muudetud järgmis(t)e õigusakti(de)ga:</w:t>
      </w:r>
    </w:p>
    <w:p w14:paraId="7C09B7AE" w14:textId="77777777" w:rsidR="00340ABC" w:rsidRPr="00A42572" w:rsidRDefault="00340ABC" w:rsidP="00340ABC">
      <w:pPr>
        <w:ind w:left="567" w:hanging="567"/>
        <w:rPr>
          <w:noProof/>
          <w:szCs w:val="24"/>
        </w:rPr>
      </w:pPr>
    </w:p>
    <w:p w14:paraId="1BD877CA" w14:textId="77777777" w:rsidR="00340ABC" w:rsidRPr="00A42572" w:rsidRDefault="00340ABC" w:rsidP="00340ABC">
      <w:pPr>
        <w:ind w:left="1134" w:hanging="567"/>
        <w:rPr>
          <w:noProof/>
          <w:szCs w:val="24"/>
        </w:rPr>
      </w:pPr>
      <w:r w:rsidRPr="00A42572">
        <w:rPr>
          <w:noProof/>
        </w:rPr>
        <w:t>–</w:t>
      </w:r>
      <w:r w:rsidRPr="00A42572">
        <w:rPr>
          <w:noProof/>
        </w:rPr>
        <w:tab/>
        <w:t>32018 R 1659: Komisjoni rakendusmäärus (EL) 2018/1659, 7. november 2018 (ELT L 278, 8.11.2018, lk 3),</w:t>
      </w:r>
    </w:p>
    <w:p w14:paraId="5A78314F" w14:textId="77777777" w:rsidR="00340ABC" w:rsidRPr="00A42572" w:rsidRDefault="00340ABC" w:rsidP="00340ABC">
      <w:pPr>
        <w:ind w:left="1134" w:hanging="567"/>
        <w:rPr>
          <w:noProof/>
          <w:szCs w:val="24"/>
        </w:rPr>
      </w:pPr>
    </w:p>
    <w:p w14:paraId="31080B24" w14:textId="1CA0432A" w:rsidR="003977C9" w:rsidRPr="00A42572" w:rsidRDefault="003977C9" w:rsidP="003977C9">
      <w:pPr>
        <w:rPr>
          <w:noProof/>
        </w:rPr>
      </w:pPr>
      <w:r w:rsidRPr="00A42572">
        <w:rPr>
          <w:noProof/>
        </w:rPr>
        <w:br w:type="page"/>
      </w:r>
    </w:p>
    <w:p w14:paraId="500894FD" w14:textId="4B3D68FD" w:rsidR="00340ABC" w:rsidRPr="00A42572" w:rsidRDefault="003977C9" w:rsidP="00340ABC">
      <w:pPr>
        <w:ind w:left="1134" w:hanging="567"/>
        <w:rPr>
          <w:noProof/>
          <w:szCs w:val="24"/>
        </w:rPr>
      </w:pPr>
      <w:r w:rsidRPr="00A42572">
        <w:rPr>
          <w:noProof/>
        </w:rPr>
        <w:t>–</w:t>
      </w:r>
      <w:r w:rsidR="00340ABC" w:rsidRPr="00A42572">
        <w:rPr>
          <w:noProof/>
        </w:rPr>
        <w:tab/>
        <w:t>32019 R 0724: Komisjoni rakendusmäärus (EL) 2019/724, 10. mai 2019 (ELT L 124, 13.5.2019, lk 32),</w:t>
      </w:r>
    </w:p>
    <w:p w14:paraId="7448A053" w14:textId="77777777" w:rsidR="00340ABC" w:rsidRPr="00A42572" w:rsidRDefault="00340ABC" w:rsidP="00340ABC">
      <w:pPr>
        <w:ind w:left="1134" w:hanging="567"/>
        <w:rPr>
          <w:noProof/>
          <w:szCs w:val="24"/>
        </w:rPr>
      </w:pPr>
    </w:p>
    <w:p w14:paraId="213B7801" w14:textId="77777777" w:rsidR="00340ABC" w:rsidRPr="00A42572" w:rsidRDefault="00340ABC" w:rsidP="00340ABC">
      <w:pPr>
        <w:ind w:left="1134" w:hanging="567"/>
        <w:rPr>
          <w:noProof/>
          <w:szCs w:val="24"/>
        </w:rPr>
      </w:pPr>
      <w:r w:rsidRPr="00A42572">
        <w:rPr>
          <w:noProof/>
        </w:rPr>
        <w:t>–</w:t>
      </w:r>
      <w:r w:rsidRPr="00A42572">
        <w:rPr>
          <w:noProof/>
        </w:rPr>
        <w:tab/>
        <w:t>32020 R 0103: Komisjoni rakendusmäärus (EL) 2020/103, 17. jaanuar 2020 (ELT L 19, 24.1.2020, lk 1).</w:t>
      </w:r>
    </w:p>
    <w:p w14:paraId="01778EEA" w14:textId="77777777" w:rsidR="00340ABC" w:rsidRPr="00A42572" w:rsidRDefault="00340ABC" w:rsidP="00340ABC">
      <w:pPr>
        <w:ind w:left="1134" w:hanging="567"/>
        <w:rPr>
          <w:noProof/>
          <w:szCs w:val="24"/>
        </w:rPr>
      </w:pPr>
    </w:p>
    <w:p w14:paraId="62B26499" w14:textId="77777777" w:rsidR="00340ABC" w:rsidRPr="00A42572" w:rsidRDefault="00340ABC" w:rsidP="00340ABC">
      <w:pPr>
        <w:ind w:left="567" w:hanging="567"/>
        <w:rPr>
          <w:noProof/>
          <w:szCs w:val="24"/>
        </w:rPr>
      </w:pPr>
      <w:r w:rsidRPr="00A42572">
        <w:rPr>
          <w:noProof/>
        </w:rPr>
        <w:t>228.</w:t>
      </w:r>
      <w:r w:rsidRPr="00A42572">
        <w:rPr>
          <w:noProof/>
        </w:rPr>
        <w:tab/>
        <w:t>32011 R 0702: Komisjoni rakendusmäärus (EL) nr 702/2011, 20. juuli 2011, millega kiidetakse heaks toimeaine proheksadioon kooskõlas Euroopa Parlamendi ja nõukogu määrusega (EÜ) nr 1107/2009 taimekaitsevahendite turulelaskmise kohta ning muudetakse komisjoni rakendusmääruse (EL) nr 540/2011 lisa (ELT L 190, 21.7.2011, lk 28).</w:t>
      </w:r>
    </w:p>
    <w:p w14:paraId="70CA2742" w14:textId="77777777" w:rsidR="00340ABC" w:rsidRPr="00A42572" w:rsidRDefault="00340ABC" w:rsidP="00340ABC">
      <w:pPr>
        <w:ind w:left="567" w:hanging="567"/>
        <w:rPr>
          <w:noProof/>
          <w:szCs w:val="24"/>
        </w:rPr>
      </w:pPr>
    </w:p>
    <w:p w14:paraId="165106F1" w14:textId="77777777" w:rsidR="00340ABC" w:rsidRPr="00A42572" w:rsidRDefault="00340ABC" w:rsidP="00340ABC">
      <w:pPr>
        <w:ind w:left="567" w:hanging="567"/>
        <w:rPr>
          <w:noProof/>
          <w:szCs w:val="24"/>
        </w:rPr>
      </w:pPr>
      <w:r w:rsidRPr="00A42572">
        <w:rPr>
          <w:noProof/>
        </w:rPr>
        <w:t>229.</w:t>
      </w:r>
      <w:r w:rsidRPr="00A42572">
        <w:rPr>
          <w:noProof/>
        </w:rPr>
        <w:tab/>
        <w:t>32011 R 0703: Komisjoni rakendusmäärus (EL) nr 703/2011, 20. juuli 2011, millega kiidetakse heaks toimeaine asoksüstrobiin kooskõlas Euroopa Parlamendi ja nõukogu määrusega (EÜ) nr 1107/2009 taimekaitsevahendite turulelaskmise kohta ning muudetakse komisjoni rakendusmääruse (EL) nr 540/2011 lisa (ELT L 190, 21.7.2011, lk 33).</w:t>
      </w:r>
    </w:p>
    <w:p w14:paraId="3D83F7AF" w14:textId="77777777" w:rsidR="00340ABC" w:rsidRPr="00A42572" w:rsidRDefault="00340ABC" w:rsidP="00340ABC">
      <w:pPr>
        <w:ind w:left="567" w:hanging="567"/>
        <w:rPr>
          <w:noProof/>
          <w:szCs w:val="24"/>
        </w:rPr>
      </w:pPr>
    </w:p>
    <w:p w14:paraId="0AC1CDE4" w14:textId="77777777" w:rsidR="00340ABC" w:rsidRPr="00A42572" w:rsidRDefault="00340ABC" w:rsidP="00340ABC">
      <w:pPr>
        <w:ind w:left="567" w:hanging="567"/>
        <w:rPr>
          <w:noProof/>
          <w:szCs w:val="24"/>
        </w:rPr>
      </w:pPr>
      <w:r w:rsidRPr="00A42572">
        <w:rPr>
          <w:noProof/>
        </w:rPr>
        <w:t>230.</w:t>
      </w:r>
      <w:r w:rsidRPr="00A42572">
        <w:rPr>
          <w:noProof/>
        </w:rPr>
        <w:tab/>
        <w:t>32011 R 0704: Komisjoni rakendusmäärus (EL) nr 704/2011, 20. juuli 2011, millega kiidetakse heaks toimeaine asiimsulfuroon kooskõlas Euroopa Parlamendi ja nõukogu määrusega (EÜ) nr 1107/2009 taimekaitsevahendite turulelaskmise kohta ning muudetakse komisjoni rakendusmääruse (EL) nr 540/2011 lisa (ELT L 190, 21.7.2011, lk 38).</w:t>
      </w:r>
    </w:p>
    <w:p w14:paraId="48046B16" w14:textId="77777777" w:rsidR="00340ABC" w:rsidRPr="00A42572" w:rsidRDefault="00340ABC" w:rsidP="00340ABC">
      <w:pPr>
        <w:ind w:left="567" w:hanging="567"/>
        <w:rPr>
          <w:noProof/>
          <w:szCs w:val="24"/>
        </w:rPr>
      </w:pPr>
    </w:p>
    <w:p w14:paraId="17DE2704" w14:textId="408B8F02" w:rsidR="003977C9" w:rsidRPr="00A42572" w:rsidRDefault="003977C9" w:rsidP="003977C9">
      <w:pPr>
        <w:rPr>
          <w:noProof/>
        </w:rPr>
      </w:pPr>
      <w:r w:rsidRPr="00A42572">
        <w:rPr>
          <w:noProof/>
        </w:rPr>
        <w:br w:type="page"/>
      </w:r>
    </w:p>
    <w:p w14:paraId="6C8CFADD" w14:textId="44FA264E" w:rsidR="00340ABC" w:rsidRPr="00A42572" w:rsidRDefault="003977C9" w:rsidP="00340ABC">
      <w:pPr>
        <w:ind w:left="567" w:hanging="567"/>
        <w:rPr>
          <w:noProof/>
          <w:szCs w:val="24"/>
        </w:rPr>
      </w:pPr>
      <w:r w:rsidRPr="00A42572">
        <w:rPr>
          <w:noProof/>
        </w:rPr>
        <w:t>2</w:t>
      </w:r>
      <w:r w:rsidR="00340ABC" w:rsidRPr="00A42572">
        <w:rPr>
          <w:noProof/>
        </w:rPr>
        <w:t>31.</w:t>
      </w:r>
      <w:r w:rsidR="00340ABC" w:rsidRPr="00A42572">
        <w:rPr>
          <w:noProof/>
        </w:rPr>
        <w:tab/>
        <w:t>32011 R 0705: Komisjoni rakendusmäärus (EL) nr 705/2011, 20. juuli 2011, millega kiidetakse heaks toimeaine imasaliil kooskõlas Euroopa Parlamendi ja nõukogu määrusega (EÜ) nr 1107/2009 taimekaitsevahendite turulelaskmise kohta ning muudetakse komisjoni rakendusmääruse (EL) nr 540/2011 lisa (ELT L 190, 21.7.2011, lk 43).</w:t>
      </w:r>
    </w:p>
    <w:p w14:paraId="7780E23F" w14:textId="77777777" w:rsidR="00340ABC" w:rsidRPr="00A42572" w:rsidRDefault="00340ABC" w:rsidP="00340ABC">
      <w:pPr>
        <w:ind w:left="567" w:hanging="567"/>
        <w:rPr>
          <w:noProof/>
          <w:szCs w:val="24"/>
        </w:rPr>
      </w:pPr>
    </w:p>
    <w:p w14:paraId="267495BB" w14:textId="77777777" w:rsidR="00340ABC" w:rsidRPr="00A42572" w:rsidRDefault="00340ABC" w:rsidP="00340ABC">
      <w:pPr>
        <w:ind w:left="567" w:hanging="567"/>
        <w:rPr>
          <w:noProof/>
          <w:szCs w:val="24"/>
        </w:rPr>
      </w:pPr>
      <w:r w:rsidRPr="00A42572">
        <w:rPr>
          <w:noProof/>
        </w:rPr>
        <w:t>232.</w:t>
      </w:r>
      <w:r w:rsidRPr="00A42572">
        <w:rPr>
          <w:noProof/>
        </w:rPr>
        <w:tab/>
        <w:t>32011 R 0706: Komisjoni rakendusmäärus (EL) nr 706/2011, 20. juuli 2011, millega kiidetakse heaks toimeaine profoksüdiim kooskõlas Euroopa Parlamendi ja nõukogu määrusega (EÜ) nr 1107/2009 taimekaitsevahendite turulelaskmise kohta ning muudetakse komisjoni rakendusmääruse (EL) nr 540/2011 lisa (ELT L 190, 21.7.2011, lk 50).</w:t>
      </w:r>
    </w:p>
    <w:p w14:paraId="61A0F0BC" w14:textId="77777777" w:rsidR="00340ABC" w:rsidRPr="00A42572" w:rsidRDefault="00340ABC" w:rsidP="00340ABC">
      <w:pPr>
        <w:ind w:left="567" w:hanging="567"/>
        <w:rPr>
          <w:noProof/>
          <w:szCs w:val="24"/>
        </w:rPr>
      </w:pPr>
    </w:p>
    <w:p w14:paraId="76405946" w14:textId="77777777" w:rsidR="00340ABC" w:rsidRPr="00A42572" w:rsidRDefault="00340ABC" w:rsidP="00340ABC">
      <w:pPr>
        <w:ind w:left="567" w:hanging="567"/>
        <w:rPr>
          <w:noProof/>
          <w:szCs w:val="24"/>
        </w:rPr>
      </w:pPr>
      <w:r w:rsidRPr="00A42572">
        <w:rPr>
          <w:noProof/>
        </w:rPr>
        <w:t>233.</w:t>
      </w:r>
      <w:r w:rsidRPr="00A42572">
        <w:rPr>
          <w:noProof/>
        </w:rPr>
        <w:tab/>
        <w:t>32011 R 0736: Komisjoni rakendusmäärus (EL) nr 736/2011, 26. juuli 2011, millega kiidetakse heaks toimeaine fluroksüpüür, vastavalt Euroopa Parlamendi ja nõukogu määrusele (EÜ) nr 1107/2009 taimekaitsevahendite turulelaskmise kohta ning muudetakse komisjoni rakendusmääruse (EL) nr 540/2011 lisa (ELT L 195, 27.7.2011, lk 37).</w:t>
      </w:r>
    </w:p>
    <w:p w14:paraId="1DADD1BC" w14:textId="77777777" w:rsidR="00340ABC" w:rsidRPr="00A42572" w:rsidRDefault="00340ABC" w:rsidP="00340ABC">
      <w:pPr>
        <w:ind w:left="567" w:hanging="567"/>
        <w:rPr>
          <w:noProof/>
          <w:szCs w:val="24"/>
        </w:rPr>
      </w:pPr>
    </w:p>
    <w:p w14:paraId="3053E427" w14:textId="77777777" w:rsidR="00340ABC" w:rsidRPr="00A42572" w:rsidRDefault="00340ABC" w:rsidP="00340ABC">
      <w:pPr>
        <w:ind w:left="567" w:hanging="567"/>
        <w:rPr>
          <w:noProof/>
          <w:szCs w:val="24"/>
        </w:rPr>
      </w:pPr>
      <w:r w:rsidRPr="00A42572">
        <w:rPr>
          <w:noProof/>
        </w:rPr>
        <w:t>234.</w:t>
      </w:r>
      <w:r w:rsidRPr="00A42572">
        <w:rPr>
          <w:noProof/>
        </w:rPr>
        <w:tab/>
        <w:t>32011 R 0740: Komisjoni rakendusmäärus (EL) nr 740/2011, 27. juuli 2011, millega kiidetakse heaks toimeaine bispüribak kooskõlas Euroopa Parlamendi ja nõukogu määrusega (EÜ) nr 1107/2009 taimekaitsevahendite turulelaskmise kohta ning muudetakse komisjoni rakendusmääruse (EL) nr 540/2011 lisa (ELT L 196, 28.7.2011, lk 6).</w:t>
      </w:r>
    </w:p>
    <w:p w14:paraId="1D647141" w14:textId="77777777" w:rsidR="00340ABC" w:rsidRPr="00A42572" w:rsidRDefault="00340ABC" w:rsidP="00340ABC">
      <w:pPr>
        <w:ind w:left="567" w:hanging="567"/>
        <w:rPr>
          <w:noProof/>
          <w:szCs w:val="24"/>
        </w:rPr>
      </w:pPr>
    </w:p>
    <w:p w14:paraId="0A3B89CF" w14:textId="29228A57" w:rsidR="003977C9" w:rsidRPr="00A42572" w:rsidRDefault="003977C9" w:rsidP="003977C9">
      <w:pPr>
        <w:rPr>
          <w:noProof/>
        </w:rPr>
      </w:pPr>
      <w:r w:rsidRPr="00A42572">
        <w:rPr>
          <w:noProof/>
        </w:rPr>
        <w:br w:type="page"/>
      </w:r>
    </w:p>
    <w:p w14:paraId="31599039" w14:textId="2D21F1AA" w:rsidR="00340ABC" w:rsidRPr="00A42572" w:rsidRDefault="003977C9" w:rsidP="00340ABC">
      <w:pPr>
        <w:ind w:left="567" w:hanging="567"/>
        <w:rPr>
          <w:noProof/>
          <w:szCs w:val="24"/>
        </w:rPr>
      </w:pPr>
      <w:r w:rsidRPr="00A42572">
        <w:rPr>
          <w:noProof/>
        </w:rPr>
        <w:t>2</w:t>
      </w:r>
      <w:r w:rsidR="00340ABC" w:rsidRPr="00A42572">
        <w:rPr>
          <w:noProof/>
        </w:rPr>
        <w:t>35.</w:t>
      </w:r>
      <w:r w:rsidR="00340ABC" w:rsidRPr="00A42572">
        <w:rPr>
          <w:noProof/>
        </w:rPr>
        <w:tab/>
        <w:t>32011 R 0786: Komisjoni rakendusmäärus (EL) nr 786/2011, 5. august 2011, millega kiidetakse heaks toimeaine 1-naftüülatsetamiid vastavalt Euroopa Parlamendi ja nõukogu määrusele (EÜ) nr 1107/2009 taimekaitsevahendite turulelaskmise kohta ning muudetakse komisjoni rakendusmääruse (EL) nr 540/2011 lisa ja komisjoni otsust 2008/941/EÜ (ELT L 203, 6.8.2011, lk 11).</w:t>
      </w:r>
    </w:p>
    <w:p w14:paraId="53FEAABB" w14:textId="77777777" w:rsidR="00340ABC" w:rsidRPr="00A42572" w:rsidRDefault="00340ABC" w:rsidP="00340ABC">
      <w:pPr>
        <w:ind w:left="567" w:hanging="567"/>
        <w:rPr>
          <w:noProof/>
          <w:szCs w:val="24"/>
        </w:rPr>
      </w:pPr>
    </w:p>
    <w:p w14:paraId="6BE8A178" w14:textId="77777777" w:rsidR="00340ABC" w:rsidRPr="00A42572" w:rsidRDefault="00340ABC" w:rsidP="00340ABC">
      <w:pPr>
        <w:ind w:left="567" w:hanging="567"/>
        <w:rPr>
          <w:noProof/>
          <w:szCs w:val="24"/>
        </w:rPr>
      </w:pPr>
      <w:r w:rsidRPr="00A42572">
        <w:rPr>
          <w:noProof/>
        </w:rPr>
        <w:t>236.</w:t>
      </w:r>
      <w:r w:rsidRPr="00A42572">
        <w:rPr>
          <w:noProof/>
        </w:rPr>
        <w:tab/>
        <w:t>32011 R 0787: Komisjoni rakendusmäärus (EL) nr 787/2011, 5. august 2011, millega kiidetakse heaks toimeaine 1-naftüüläädikhape vastavalt Euroopa Parlamendi ja nõukogu määrusele (EÜ) nr 1107/2009 taimekaitsevahendite turulelaskmise kohta ning muudetakse komisjoni rakendusmääruse (EL) nr 540/2011 I lisa ja komisjoni otsust 2008/941/EÜ (ELT L 203, 6.8.2011, lk 16).</w:t>
      </w:r>
    </w:p>
    <w:p w14:paraId="56877B1E" w14:textId="77777777" w:rsidR="00340ABC" w:rsidRPr="00A42572" w:rsidRDefault="00340ABC" w:rsidP="00340ABC">
      <w:pPr>
        <w:ind w:left="567" w:hanging="567"/>
        <w:rPr>
          <w:noProof/>
          <w:szCs w:val="24"/>
        </w:rPr>
      </w:pPr>
    </w:p>
    <w:p w14:paraId="268B17ED" w14:textId="77777777" w:rsidR="00340ABC" w:rsidRPr="00A42572" w:rsidRDefault="00340ABC" w:rsidP="00340ABC">
      <w:pPr>
        <w:ind w:left="567" w:hanging="567"/>
        <w:rPr>
          <w:noProof/>
          <w:szCs w:val="24"/>
        </w:rPr>
      </w:pPr>
      <w:r w:rsidRPr="00A42572">
        <w:rPr>
          <w:noProof/>
        </w:rPr>
        <w:t>237.</w:t>
      </w:r>
      <w:r w:rsidRPr="00A42572">
        <w:rPr>
          <w:noProof/>
        </w:rPr>
        <w:tab/>
        <w:t>32011 R 0788: Komisjoni rakendusmäärus (EL) nr 788/2011, 5. august 2011, millega kiidetakse heaks toimeaine fluasifop-P vastavalt Euroopa Parlamendi ja nõukogu määrusele (EÜ) nr 1107/2009 taimekaitsevahendite turulelaskmise kohta ning muudetakse komisjoni rakendusmääruse (EL) nr 540/2011 I lisa ja komisjoni otsust 2008/934/EÜ (ELT L 203, 6.8.2011, lk 21), muudetud järgmis(t)e õigusakti(de)ga:</w:t>
      </w:r>
    </w:p>
    <w:p w14:paraId="41219366" w14:textId="77777777" w:rsidR="00340ABC" w:rsidRPr="00A42572" w:rsidRDefault="00340ABC" w:rsidP="00340ABC">
      <w:pPr>
        <w:ind w:left="567" w:hanging="567"/>
        <w:rPr>
          <w:noProof/>
          <w:szCs w:val="24"/>
        </w:rPr>
      </w:pPr>
    </w:p>
    <w:p w14:paraId="402081A7" w14:textId="77777777" w:rsidR="00340ABC" w:rsidRPr="00A42572" w:rsidRDefault="00340ABC" w:rsidP="00340ABC">
      <w:pPr>
        <w:ind w:left="1134" w:hanging="567"/>
        <w:rPr>
          <w:noProof/>
          <w:szCs w:val="24"/>
        </w:rPr>
      </w:pPr>
      <w:r w:rsidRPr="00A42572">
        <w:rPr>
          <w:noProof/>
        </w:rPr>
        <w:t>–</w:t>
      </w:r>
      <w:r w:rsidRPr="00A42572">
        <w:rPr>
          <w:noProof/>
        </w:rPr>
        <w:tab/>
        <w:t>32013 R 0201: Komisjoni rakendusmäärus (EL) nr 201/2013, 8. märts 2013 (ELT L 67, 9.3.2013, lk 6).</w:t>
      </w:r>
    </w:p>
    <w:p w14:paraId="3A1AB617" w14:textId="77777777" w:rsidR="00340ABC" w:rsidRPr="00A42572" w:rsidRDefault="00340ABC" w:rsidP="00340ABC">
      <w:pPr>
        <w:ind w:left="1134" w:hanging="567"/>
        <w:rPr>
          <w:noProof/>
          <w:szCs w:val="24"/>
        </w:rPr>
      </w:pPr>
    </w:p>
    <w:p w14:paraId="6AAD855A" w14:textId="1DE1B83F" w:rsidR="003977C9" w:rsidRPr="00A42572" w:rsidRDefault="003977C9" w:rsidP="003977C9">
      <w:pPr>
        <w:rPr>
          <w:noProof/>
        </w:rPr>
      </w:pPr>
      <w:r w:rsidRPr="00A42572">
        <w:rPr>
          <w:noProof/>
        </w:rPr>
        <w:br w:type="page"/>
      </w:r>
    </w:p>
    <w:p w14:paraId="2DC862B4" w14:textId="77660799" w:rsidR="00340ABC" w:rsidRPr="00A42572" w:rsidRDefault="003977C9" w:rsidP="00340ABC">
      <w:pPr>
        <w:ind w:left="567" w:hanging="567"/>
        <w:rPr>
          <w:noProof/>
          <w:szCs w:val="24"/>
        </w:rPr>
      </w:pPr>
      <w:r w:rsidRPr="00A42572">
        <w:rPr>
          <w:noProof/>
        </w:rPr>
        <w:t>2</w:t>
      </w:r>
      <w:r w:rsidR="00340ABC" w:rsidRPr="00A42572">
        <w:rPr>
          <w:noProof/>
        </w:rPr>
        <w:t>38.</w:t>
      </w:r>
      <w:r w:rsidR="00340ABC" w:rsidRPr="00A42572">
        <w:rPr>
          <w:noProof/>
        </w:rPr>
        <w:tab/>
        <w:t>32011 R 0797: Komisjoni rakendusmäärus (EL) nr 797/2011, 9. august 2011, millega kiidetakse heaks toimeaine oksüfluorfeen vastavalt Euroopa Parlamendi ja nõukogu määrusele (EÜ) nr 1107/2009 taimekaitsevahendite turulelaskmise kohta ning muudetakse komisjoni rakendusmääruse (EL) nr 540/2011 lisa (ELT L 205, 10.8.2011, lk 3).</w:t>
      </w:r>
    </w:p>
    <w:p w14:paraId="7B7F5EC4" w14:textId="77777777" w:rsidR="00340ABC" w:rsidRPr="00A42572" w:rsidRDefault="00340ABC" w:rsidP="00340ABC">
      <w:pPr>
        <w:ind w:left="567" w:hanging="567"/>
        <w:rPr>
          <w:noProof/>
          <w:szCs w:val="24"/>
        </w:rPr>
      </w:pPr>
    </w:p>
    <w:p w14:paraId="60637B10" w14:textId="77777777" w:rsidR="00340ABC" w:rsidRPr="00A42572" w:rsidRDefault="00340ABC" w:rsidP="00340ABC">
      <w:pPr>
        <w:ind w:left="567" w:hanging="567"/>
        <w:rPr>
          <w:noProof/>
          <w:szCs w:val="24"/>
        </w:rPr>
      </w:pPr>
      <w:r w:rsidRPr="00A42572">
        <w:rPr>
          <w:noProof/>
        </w:rPr>
        <w:t>239.</w:t>
      </w:r>
      <w:r w:rsidRPr="00A42572">
        <w:rPr>
          <w:noProof/>
        </w:rPr>
        <w:tab/>
        <w:t>32011 R 0798: Komisjoni rakendusmäärus (EL) nr 798/2011, 9. august 2011, millega kiidetakse heaks toimeaine oksüfluorfeen vastavalt Euroopa Parlamendi ja nõukogu määrusele (EÜ) nr 1107/2009 taimekaitsevahendite turulelaskmise kohta ning muudetakse komisjoni rakendusmääruse (EL) nr 540/2011 lisa ja komisjoni otsust 2008/934/EÜ (ELT L 205, 10.8.2011, lk 9).</w:t>
      </w:r>
    </w:p>
    <w:p w14:paraId="63750A60" w14:textId="77777777" w:rsidR="00340ABC" w:rsidRPr="00A42572" w:rsidRDefault="00340ABC" w:rsidP="00340ABC">
      <w:pPr>
        <w:ind w:left="567" w:hanging="567"/>
        <w:rPr>
          <w:noProof/>
          <w:szCs w:val="24"/>
        </w:rPr>
      </w:pPr>
    </w:p>
    <w:p w14:paraId="1C1BDE7E" w14:textId="77777777" w:rsidR="00340ABC" w:rsidRPr="00A42572" w:rsidRDefault="00340ABC" w:rsidP="00340ABC">
      <w:pPr>
        <w:ind w:left="567" w:hanging="567"/>
        <w:rPr>
          <w:noProof/>
          <w:szCs w:val="24"/>
        </w:rPr>
      </w:pPr>
      <w:r w:rsidRPr="00A42572">
        <w:rPr>
          <w:noProof/>
        </w:rPr>
        <w:t>240.</w:t>
      </w:r>
      <w:r w:rsidRPr="00A42572">
        <w:rPr>
          <w:noProof/>
        </w:rPr>
        <w:tab/>
        <w:t>32011 R 0800: Komisjoni rakendusmäärus (EL) nr 800/2011, 9. august 2011, millega kiidetakse heaks toimeaine teflutriin vastavalt Euroopa Parlamendi ja nõukogu määrusele (EÜ) nr 1107/2009 taimekaitsevahendite turulelaskmise kohta ning muudetakse komisjoni rakendusmääruse (EL) nr 540/2011 I lisa ja komisjoni otsust 2008/934/EÜ (ELT L 205, 10.8.2011, lk 22).</w:t>
      </w:r>
    </w:p>
    <w:p w14:paraId="7433448A" w14:textId="77777777" w:rsidR="00340ABC" w:rsidRPr="00A42572" w:rsidRDefault="00340ABC" w:rsidP="00340ABC">
      <w:pPr>
        <w:ind w:left="567" w:hanging="567"/>
        <w:rPr>
          <w:noProof/>
          <w:szCs w:val="24"/>
        </w:rPr>
      </w:pPr>
    </w:p>
    <w:p w14:paraId="6DD947E2" w14:textId="77777777" w:rsidR="00340ABC" w:rsidRPr="00A42572" w:rsidRDefault="00340ABC" w:rsidP="00340ABC">
      <w:pPr>
        <w:ind w:left="567" w:hanging="567"/>
        <w:rPr>
          <w:noProof/>
          <w:szCs w:val="24"/>
        </w:rPr>
      </w:pPr>
      <w:r w:rsidRPr="00A42572">
        <w:rPr>
          <w:noProof/>
        </w:rPr>
        <w:t>241.</w:t>
      </w:r>
      <w:r w:rsidRPr="00A42572">
        <w:rPr>
          <w:noProof/>
        </w:rPr>
        <w:tab/>
        <w:t>32011 R 0806: Komisjoni rakendusmäärus (EL) nr 806/2011, 10. august 2011, millega kiidetakse heaks toimeaine flukviinkonasool vastavalt Euroopa Parlamendi ja nõukogu määrusele (EÜ) nr 1107/2009 taimekaitsevahendite turulelaskmise kohta ning muudetakse komisjoni rakendusmääruse (EL) nr 540/2011 lisa ja komisjoni otsust 2008/934/EÜ (ELT L 206, 11.8.2011, lk 39).</w:t>
      </w:r>
    </w:p>
    <w:p w14:paraId="43A79CB7" w14:textId="77777777" w:rsidR="00340ABC" w:rsidRPr="00A42572" w:rsidRDefault="00340ABC" w:rsidP="00340ABC">
      <w:pPr>
        <w:ind w:left="567" w:hanging="567"/>
        <w:rPr>
          <w:noProof/>
          <w:szCs w:val="24"/>
        </w:rPr>
      </w:pPr>
    </w:p>
    <w:p w14:paraId="777EF2F8" w14:textId="5C3C1711" w:rsidR="003977C9" w:rsidRPr="00A42572" w:rsidRDefault="003977C9" w:rsidP="003977C9">
      <w:pPr>
        <w:rPr>
          <w:noProof/>
        </w:rPr>
      </w:pPr>
      <w:r w:rsidRPr="00A42572">
        <w:rPr>
          <w:noProof/>
        </w:rPr>
        <w:br w:type="page"/>
      </w:r>
    </w:p>
    <w:p w14:paraId="1033FCD0" w14:textId="084DD480" w:rsidR="00340ABC" w:rsidRPr="00A42572" w:rsidRDefault="003977C9" w:rsidP="00340ABC">
      <w:pPr>
        <w:ind w:left="567" w:hanging="567"/>
        <w:rPr>
          <w:noProof/>
          <w:szCs w:val="24"/>
        </w:rPr>
      </w:pPr>
      <w:r w:rsidRPr="00A42572">
        <w:rPr>
          <w:noProof/>
        </w:rPr>
        <w:t>2</w:t>
      </w:r>
      <w:r w:rsidR="00340ABC" w:rsidRPr="00A42572">
        <w:rPr>
          <w:noProof/>
        </w:rPr>
        <w:t>42.</w:t>
      </w:r>
      <w:r w:rsidR="00340ABC" w:rsidRPr="00A42572">
        <w:rPr>
          <w:noProof/>
        </w:rPr>
        <w:tab/>
        <w:t>32011 R 0807: Komisjoni rakendusmäärus (EL) nr 807/2011, 10. august 2011, millega kiidetakse heaks toimeaine triasoksiid vastavalt Euroopa Parlamendi ja nõukogu määrusele (EÜ) nr 1107/2009 taimekaitsevahendite turulelaskmise kohta ning muudetakse komisjoni rakendusmääruse (EL) nr 540/2011 lisa (ELT L 206, 11.8.2011, lk 44).</w:t>
      </w:r>
    </w:p>
    <w:p w14:paraId="3576735B" w14:textId="77777777" w:rsidR="00340ABC" w:rsidRPr="00A42572" w:rsidRDefault="00340ABC" w:rsidP="00340ABC">
      <w:pPr>
        <w:ind w:left="567" w:hanging="567"/>
        <w:rPr>
          <w:noProof/>
          <w:szCs w:val="24"/>
        </w:rPr>
      </w:pPr>
    </w:p>
    <w:p w14:paraId="1C3441F4" w14:textId="77777777" w:rsidR="00340ABC" w:rsidRPr="00A42572" w:rsidRDefault="00340ABC" w:rsidP="00340ABC">
      <w:pPr>
        <w:ind w:left="567" w:hanging="567"/>
        <w:rPr>
          <w:noProof/>
          <w:szCs w:val="24"/>
        </w:rPr>
      </w:pPr>
      <w:r w:rsidRPr="00A42572">
        <w:rPr>
          <w:noProof/>
        </w:rPr>
        <w:t>243.</w:t>
      </w:r>
      <w:r w:rsidRPr="00A42572">
        <w:rPr>
          <w:noProof/>
        </w:rPr>
        <w:tab/>
        <w:t>32011 R 0810: Komisjoni rakendusmäärus (EL) nr 810/2011, 11. august 2011, millega kiidetakse heaks toimeaine metüülkresoksiim vastavalt Euroopa Parlamendi ja nõukogu määrusele (EÜ) nr 1107/2009 taimekaitsevahendite turulelaskmise kohta ning muudetakse komisjoni rakendusmääruse (EL) nr 540/2011 lisa (ELT L 207, 12.8.2011, lk 7).</w:t>
      </w:r>
    </w:p>
    <w:p w14:paraId="1BD2E397" w14:textId="77777777" w:rsidR="00340ABC" w:rsidRPr="00A42572" w:rsidRDefault="00340ABC" w:rsidP="00340ABC">
      <w:pPr>
        <w:ind w:left="567" w:hanging="567"/>
        <w:rPr>
          <w:noProof/>
          <w:szCs w:val="24"/>
        </w:rPr>
      </w:pPr>
    </w:p>
    <w:p w14:paraId="0471E94E" w14:textId="77777777" w:rsidR="00340ABC" w:rsidRPr="00A42572" w:rsidRDefault="00340ABC" w:rsidP="00340ABC">
      <w:pPr>
        <w:ind w:left="567" w:hanging="567"/>
        <w:rPr>
          <w:noProof/>
          <w:szCs w:val="24"/>
        </w:rPr>
      </w:pPr>
      <w:r w:rsidRPr="00A42572">
        <w:rPr>
          <w:noProof/>
        </w:rPr>
        <w:t>244.</w:t>
      </w:r>
      <w:r w:rsidRPr="00A42572">
        <w:rPr>
          <w:noProof/>
        </w:rPr>
        <w:tab/>
        <w:t>32011 R 0820: Komisjoni rakendusmäärus (EL) nr 820/2011, 16. august 2011, millega kiidetakse heaks toimeaine terbutüülasiin vastavalt Euroopa Parlamendi ja nõukogu määrusele (EÜ) nr 1107/2009 taimekaitsevahendite turulelaskmise kohta ning muudetakse komisjoni rakendusmääruse (EL) nr 540/2011 I lisa ja komisjoni otsust 2008/934/EÜ (ELT L 209, 17.8.2011, lk 18).</w:t>
      </w:r>
    </w:p>
    <w:p w14:paraId="211019D3" w14:textId="77777777" w:rsidR="00340ABC" w:rsidRPr="00A42572" w:rsidRDefault="00340ABC" w:rsidP="00340ABC">
      <w:pPr>
        <w:ind w:left="567" w:hanging="567"/>
        <w:rPr>
          <w:noProof/>
          <w:szCs w:val="24"/>
        </w:rPr>
      </w:pPr>
    </w:p>
    <w:p w14:paraId="01BB67E2" w14:textId="77777777" w:rsidR="00340ABC" w:rsidRPr="00A42572" w:rsidRDefault="00340ABC" w:rsidP="00340ABC">
      <w:pPr>
        <w:ind w:left="567" w:hanging="567"/>
        <w:rPr>
          <w:noProof/>
          <w:szCs w:val="24"/>
        </w:rPr>
      </w:pPr>
      <w:r w:rsidRPr="00A42572">
        <w:rPr>
          <w:noProof/>
        </w:rPr>
        <w:t>245.</w:t>
      </w:r>
      <w:r w:rsidRPr="00A42572">
        <w:rPr>
          <w:noProof/>
        </w:rPr>
        <w:tab/>
        <w:t>32011 R 0942: Komisjoni rakendusmäärus (EL) nr 942/2011, 22. september 2011, mis käsitleb toimeaine flufenoksurooni heakskiitmata jätmist vastavalt Euroopa Parlamendi ja nõukogu määrusele (EÜ) nr 1107/2009 taimekaitsevahendite turulelaskmise kohta ja millega muudetakse komisjoni otsust 2008/934/EÜ (ELT L 246, 23.9.2011, lk 13).</w:t>
      </w:r>
    </w:p>
    <w:p w14:paraId="0D8CED5F" w14:textId="77777777" w:rsidR="00340ABC" w:rsidRPr="00A42572" w:rsidRDefault="00340ABC" w:rsidP="00340ABC">
      <w:pPr>
        <w:ind w:left="567" w:hanging="567"/>
        <w:rPr>
          <w:noProof/>
          <w:szCs w:val="24"/>
        </w:rPr>
      </w:pPr>
    </w:p>
    <w:p w14:paraId="6E523AE6" w14:textId="63AA8961" w:rsidR="003977C9" w:rsidRPr="00A42572" w:rsidRDefault="003977C9" w:rsidP="003977C9">
      <w:pPr>
        <w:rPr>
          <w:noProof/>
        </w:rPr>
      </w:pPr>
      <w:r w:rsidRPr="00A42572">
        <w:rPr>
          <w:noProof/>
        </w:rPr>
        <w:br w:type="page"/>
      </w:r>
    </w:p>
    <w:p w14:paraId="727B05B1" w14:textId="206549F2" w:rsidR="00340ABC" w:rsidRPr="00A42572" w:rsidRDefault="003977C9" w:rsidP="00340ABC">
      <w:pPr>
        <w:ind w:left="567" w:hanging="567"/>
        <w:rPr>
          <w:noProof/>
          <w:szCs w:val="24"/>
        </w:rPr>
      </w:pPr>
      <w:r w:rsidRPr="00A42572">
        <w:rPr>
          <w:noProof/>
        </w:rPr>
        <w:t>2</w:t>
      </w:r>
      <w:r w:rsidR="00340ABC" w:rsidRPr="00A42572">
        <w:rPr>
          <w:noProof/>
        </w:rPr>
        <w:t>46.</w:t>
      </w:r>
      <w:r w:rsidR="00340ABC" w:rsidRPr="00A42572">
        <w:rPr>
          <w:noProof/>
        </w:rPr>
        <w:tab/>
        <w:t>32011 R 0943: Komisjoni rakendusmäärus (EL) nr 943/2011, 22. september 2011, mis käsitleb toimeaine propargiidi heakskiitmata jätmist vastavalt Euroopa Parlamendi ja nõukogu määrusele (EÜ) nr 1107/2009 taimekaitsevahendite turulelaskmise kohta ja millega muudetakse komisjoni otsust 2008/934/EÜ (ELT L 246, 23.9.2011, lk 16).</w:t>
      </w:r>
    </w:p>
    <w:p w14:paraId="74964046" w14:textId="77777777" w:rsidR="00340ABC" w:rsidRPr="00A42572" w:rsidRDefault="00340ABC" w:rsidP="00340ABC">
      <w:pPr>
        <w:ind w:left="567" w:hanging="567"/>
        <w:rPr>
          <w:noProof/>
          <w:szCs w:val="24"/>
        </w:rPr>
      </w:pPr>
    </w:p>
    <w:p w14:paraId="432CA9B4" w14:textId="77777777" w:rsidR="00340ABC" w:rsidRPr="00A42572" w:rsidRDefault="00340ABC" w:rsidP="00340ABC">
      <w:pPr>
        <w:ind w:left="567" w:hanging="567"/>
        <w:rPr>
          <w:noProof/>
          <w:szCs w:val="24"/>
        </w:rPr>
      </w:pPr>
      <w:r w:rsidRPr="00A42572">
        <w:rPr>
          <w:noProof/>
        </w:rPr>
        <w:t>247.</w:t>
      </w:r>
      <w:r w:rsidRPr="00A42572">
        <w:rPr>
          <w:noProof/>
        </w:rPr>
        <w:tab/>
        <w:t>32011 R 0974: Komisjoni rakendusmäärus (EL) nr 974/2011, 29. september 2011, millega kiidetakse heaks toimeaine akrinatriin kooskõlas Euroopa Parlamendi ja nõukogu määrusega (EÜ) nr 1107/2009 taimekaitsevahendite turulelaskmise kohta ning muudetakse komisjoni rakendusmääruse (EL) nr 540/2011 lisa ja komisjoni otsust 2008/934/EÜ (ELT L 255, 1.10.2011, lk 1).</w:t>
      </w:r>
    </w:p>
    <w:p w14:paraId="23772400" w14:textId="77777777" w:rsidR="00340ABC" w:rsidRPr="00A42572" w:rsidRDefault="00340ABC" w:rsidP="00340ABC">
      <w:pPr>
        <w:ind w:left="567" w:hanging="567"/>
        <w:rPr>
          <w:noProof/>
          <w:szCs w:val="24"/>
        </w:rPr>
      </w:pPr>
    </w:p>
    <w:p w14:paraId="2CACE406" w14:textId="77777777" w:rsidR="00340ABC" w:rsidRPr="00A42572" w:rsidRDefault="00340ABC" w:rsidP="00340ABC">
      <w:pPr>
        <w:ind w:left="567" w:hanging="567"/>
        <w:rPr>
          <w:noProof/>
          <w:szCs w:val="24"/>
        </w:rPr>
      </w:pPr>
      <w:r w:rsidRPr="00A42572">
        <w:rPr>
          <w:noProof/>
        </w:rPr>
        <w:t>248.</w:t>
      </w:r>
      <w:r w:rsidRPr="00A42572">
        <w:rPr>
          <w:noProof/>
        </w:rPr>
        <w:tab/>
        <w:t>32011 R 0993: Komisjoni rakendusmäärus (EL) nr 993/2011, 6. oktoober 2011, millega kiidetakse heaks toimeaine 8-hüdroksükinoliin vastavalt Euroopa Parlamendi ja nõukogu määrusele (EÜ) nr 1107/2009 taimekaitsevahendite turulelaskmise kohta ning muudetakse komisjoni rakendusmääruse (EL) nr 540/2011 lisa (ELT L 263, 7.10.2011, lk 1).</w:t>
      </w:r>
    </w:p>
    <w:p w14:paraId="7FB493B7" w14:textId="77777777" w:rsidR="00340ABC" w:rsidRPr="00A42572" w:rsidRDefault="00340ABC" w:rsidP="00340ABC">
      <w:pPr>
        <w:ind w:left="567" w:hanging="567"/>
        <w:rPr>
          <w:noProof/>
          <w:szCs w:val="24"/>
        </w:rPr>
      </w:pPr>
    </w:p>
    <w:p w14:paraId="4D93D601" w14:textId="77777777" w:rsidR="00340ABC" w:rsidRPr="00A42572" w:rsidRDefault="00340ABC" w:rsidP="00340ABC">
      <w:pPr>
        <w:ind w:left="567" w:hanging="567"/>
        <w:rPr>
          <w:noProof/>
          <w:szCs w:val="24"/>
        </w:rPr>
      </w:pPr>
      <w:r w:rsidRPr="00A42572">
        <w:rPr>
          <w:noProof/>
        </w:rPr>
        <w:t>249.</w:t>
      </w:r>
      <w:r w:rsidRPr="00A42572">
        <w:rPr>
          <w:noProof/>
        </w:rPr>
        <w:tab/>
        <w:t>32011 R 1022: Komisjoni rakendusmäärus (EL) nr 1022/2011, 14. oktoober 2011, milles käsitletakse toimeaine tsüklaniliidi heakskiidu pikendamata jätmist vastavalt Euroopa Parlamendi ja nõukogu määrusele (EÜ) nr 1107/2009 taimekaitsevahendite turulelaskmise kohta ja millega muudetakse komisjoni rakendusmäärust (EL) nr 540/2011 (ELT L 270, 15.10.2011, lk 20).</w:t>
      </w:r>
    </w:p>
    <w:p w14:paraId="3B85CE63" w14:textId="77777777" w:rsidR="00340ABC" w:rsidRPr="00A42572" w:rsidRDefault="00340ABC" w:rsidP="00340ABC">
      <w:pPr>
        <w:ind w:left="567" w:hanging="567"/>
        <w:rPr>
          <w:noProof/>
          <w:szCs w:val="24"/>
        </w:rPr>
      </w:pPr>
    </w:p>
    <w:p w14:paraId="668655CF" w14:textId="4A96E13B" w:rsidR="003977C9" w:rsidRPr="00A42572" w:rsidRDefault="003977C9" w:rsidP="003977C9">
      <w:pPr>
        <w:rPr>
          <w:noProof/>
        </w:rPr>
      </w:pPr>
      <w:r w:rsidRPr="00A42572">
        <w:rPr>
          <w:noProof/>
        </w:rPr>
        <w:br w:type="page"/>
      </w:r>
    </w:p>
    <w:p w14:paraId="174B86A2" w14:textId="194B7804" w:rsidR="00340ABC" w:rsidRPr="00A42572" w:rsidRDefault="003977C9" w:rsidP="00340ABC">
      <w:pPr>
        <w:ind w:left="567" w:hanging="567"/>
        <w:rPr>
          <w:noProof/>
          <w:szCs w:val="24"/>
        </w:rPr>
      </w:pPr>
      <w:r w:rsidRPr="00A42572">
        <w:rPr>
          <w:noProof/>
        </w:rPr>
        <w:t>2</w:t>
      </w:r>
      <w:r w:rsidR="00340ABC" w:rsidRPr="00A42572">
        <w:rPr>
          <w:noProof/>
        </w:rPr>
        <w:t>50.</w:t>
      </w:r>
      <w:r w:rsidR="00340ABC" w:rsidRPr="00A42572">
        <w:rPr>
          <w:noProof/>
        </w:rPr>
        <w:tab/>
        <w:t>32011 R 1045: Komisjoni rakendusmäärus (EL) nr 1045/2011, 19. oktoober 2011, mis käsitleb toimeaine asulaami heakskiitmata jätmist vastavalt Euroopa Parlamendi ja nõukogu määrusele (EÜ) nr 1107/2009 taimekaitsevahendite turulelaskmise kohta ja millega muudetakse komisjoni otsust 2008/934/EÜ (ELT L 275, 20.10.2011, lk 23).</w:t>
      </w:r>
    </w:p>
    <w:p w14:paraId="4778A016" w14:textId="77777777" w:rsidR="00340ABC" w:rsidRPr="00A42572" w:rsidRDefault="00340ABC" w:rsidP="00340ABC">
      <w:pPr>
        <w:ind w:left="567" w:hanging="567"/>
        <w:rPr>
          <w:noProof/>
          <w:szCs w:val="24"/>
        </w:rPr>
      </w:pPr>
    </w:p>
    <w:p w14:paraId="79A23E69" w14:textId="77777777" w:rsidR="00340ABC" w:rsidRPr="00A42572" w:rsidRDefault="00340ABC" w:rsidP="00340ABC">
      <w:pPr>
        <w:ind w:left="567" w:hanging="567"/>
        <w:rPr>
          <w:noProof/>
          <w:szCs w:val="24"/>
        </w:rPr>
      </w:pPr>
      <w:r w:rsidRPr="00A42572">
        <w:rPr>
          <w:noProof/>
        </w:rPr>
        <w:t>251.</w:t>
      </w:r>
      <w:r w:rsidRPr="00A42572">
        <w:rPr>
          <w:noProof/>
        </w:rPr>
        <w:tab/>
        <w:t>32011 R 1078: Komisjoni rakendusmäärus (EL) nr 1078/2011, 25. oktoober 2011, mis käsitleb toimeaine propaniili heakskiitmata jätmist vastavalt Euroopa Parlamendi ja nõukogu määrusele (EÜ) nr 1107/2009 taimekaitsevahendite turulelaskmise kohta (ELT L 279, 26.10.2011, lk 1).</w:t>
      </w:r>
    </w:p>
    <w:p w14:paraId="60413ADA" w14:textId="77777777" w:rsidR="00340ABC" w:rsidRPr="00A42572" w:rsidRDefault="00340ABC" w:rsidP="00340ABC">
      <w:pPr>
        <w:ind w:left="567" w:hanging="567"/>
        <w:rPr>
          <w:noProof/>
          <w:szCs w:val="24"/>
        </w:rPr>
      </w:pPr>
    </w:p>
    <w:p w14:paraId="417BAF03" w14:textId="77777777" w:rsidR="00340ABC" w:rsidRPr="00A42572" w:rsidRDefault="00340ABC" w:rsidP="00340ABC">
      <w:pPr>
        <w:ind w:left="567" w:hanging="567"/>
        <w:rPr>
          <w:noProof/>
          <w:szCs w:val="24"/>
        </w:rPr>
      </w:pPr>
      <w:r w:rsidRPr="00A42572">
        <w:rPr>
          <w:noProof/>
        </w:rPr>
        <w:t>252.</w:t>
      </w:r>
      <w:r w:rsidRPr="00A42572">
        <w:rPr>
          <w:noProof/>
        </w:rPr>
        <w:tab/>
        <w:t>32011 R 1127: Komisjoni rakendusmäärus (EL) nr 1127/2011, 7. november 2011, mis käsitleb toimeaine 2-naftüüloksüatseetikhappe heakskiitmata jätmist vastavalt Euroopa Parlamendi ja nõukogu määrusele (EÜ) nr 1107/2009 taimekaitsevahendite turulelaskmise kohta (ELT L 289, 8.11.2011, lk 26).</w:t>
      </w:r>
    </w:p>
    <w:p w14:paraId="40F5DC8F" w14:textId="77777777" w:rsidR="00340ABC" w:rsidRPr="00A42572" w:rsidRDefault="00340ABC" w:rsidP="00340ABC">
      <w:pPr>
        <w:ind w:left="567" w:hanging="567"/>
        <w:rPr>
          <w:noProof/>
          <w:szCs w:val="24"/>
        </w:rPr>
      </w:pPr>
    </w:p>
    <w:p w14:paraId="331B24F4" w14:textId="77777777" w:rsidR="00340ABC" w:rsidRPr="00A42572" w:rsidRDefault="00340ABC" w:rsidP="00340ABC">
      <w:pPr>
        <w:ind w:left="567" w:hanging="567"/>
        <w:rPr>
          <w:noProof/>
          <w:szCs w:val="24"/>
        </w:rPr>
      </w:pPr>
      <w:r w:rsidRPr="00A42572">
        <w:rPr>
          <w:noProof/>
        </w:rPr>
        <w:t>253.</w:t>
      </w:r>
      <w:r w:rsidRPr="00A42572">
        <w:rPr>
          <w:noProof/>
        </w:rPr>
        <w:tab/>
        <w:t>32011 R 1134: Komisjoni rakendusmäärus (EL) nr 1134/2011, 9. november 2011, milles käsitletakse toimeaine etüültsinidooni heakskiidu pikendamata jätmist vastavalt Euroopa Parlamendi ja nõukogu määrusele (EÜ) nr 1107/2009 taimekaitsevahendite turulelaskmise kohta ning millega muudetakse komisjoni rakendusmäärust (EL) nr 540/2011 (ELT L 292, 10.11.2011, lk 1).</w:t>
      </w:r>
    </w:p>
    <w:p w14:paraId="336577AA" w14:textId="77777777" w:rsidR="00340ABC" w:rsidRPr="00A42572" w:rsidRDefault="00340ABC" w:rsidP="00340ABC">
      <w:pPr>
        <w:ind w:left="567" w:hanging="567"/>
        <w:rPr>
          <w:noProof/>
          <w:szCs w:val="24"/>
        </w:rPr>
      </w:pPr>
    </w:p>
    <w:p w14:paraId="79B7BDAF" w14:textId="18F4D78A" w:rsidR="003977C9" w:rsidRPr="00A42572" w:rsidRDefault="003977C9" w:rsidP="003977C9">
      <w:pPr>
        <w:rPr>
          <w:noProof/>
        </w:rPr>
      </w:pPr>
      <w:r w:rsidRPr="00A42572">
        <w:rPr>
          <w:noProof/>
        </w:rPr>
        <w:br w:type="page"/>
      </w:r>
    </w:p>
    <w:p w14:paraId="56AC721F" w14:textId="03FD9171" w:rsidR="00340ABC" w:rsidRPr="00A42572" w:rsidRDefault="003977C9" w:rsidP="00340ABC">
      <w:pPr>
        <w:ind w:left="567" w:hanging="567"/>
        <w:rPr>
          <w:noProof/>
          <w:szCs w:val="24"/>
        </w:rPr>
      </w:pPr>
      <w:r w:rsidRPr="00A42572">
        <w:rPr>
          <w:noProof/>
        </w:rPr>
        <w:t>2</w:t>
      </w:r>
      <w:r w:rsidR="00340ABC" w:rsidRPr="00A42572">
        <w:rPr>
          <w:noProof/>
        </w:rPr>
        <w:t>54.</w:t>
      </w:r>
      <w:r w:rsidR="00340ABC" w:rsidRPr="00A42572">
        <w:rPr>
          <w:noProof/>
        </w:rPr>
        <w:tab/>
        <w:t>32011 R 1143: Komisjoni rakendusmäärus (EL) nr 1143/2011, 10. november 2011, millega kiidetakse heaks toimeaine prokloraas vastavalt Euroopa Parlamendi ja nõukogu määrusele (EÜ) nr 1107/2009 taimekaitsevahendite turulelaskmise kohta ning muudetakse komisjoni rakendusmääruse (EL) nr 540/2011 lisa ja komisjoni otsust 2008/934/EÜ (ELT L 293, 11.11.2011, lk 26).</w:t>
      </w:r>
    </w:p>
    <w:p w14:paraId="30A30666" w14:textId="77777777" w:rsidR="00340ABC" w:rsidRPr="00A42572" w:rsidRDefault="00340ABC" w:rsidP="00340ABC">
      <w:pPr>
        <w:ind w:left="567" w:hanging="567"/>
        <w:rPr>
          <w:noProof/>
          <w:szCs w:val="24"/>
        </w:rPr>
      </w:pPr>
    </w:p>
    <w:p w14:paraId="7939498C" w14:textId="77777777" w:rsidR="00340ABC" w:rsidRPr="00A42572" w:rsidRDefault="00340ABC" w:rsidP="00340ABC">
      <w:pPr>
        <w:ind w:left="567" w:hanging="567"/>
        <w:rPr>
          <w:noProof/>
          <w:szCs w:val="24"/>
        </w:rPr>
      </w:pPr>
      <w:r w:rsidRPr="00A42572">
        <w:rPr>
          <w:noProof/>
        </w:rPr>
        <w:t>255.</w:t>
      </w:r>
      <w:r w:rsidRPr="00A42572">
        <w:rPr>
          <w:noProof/>
        </w:rPr>
        <w:tab/>
        <w:t>32011 R 1372: Komisjoni rakendusmäärus (EL) nr 1372/2011, 21. detsember 2011, milles käsitletakse toimeaine atsetokloori heakskiitmata jätmist vastavalt Euroopa Parlamendi ja nõukogu määrusele (EÜ) nr 1107/2009 taimekaitsevahendite turulelaskmise kohta ja millega muudetakse komisjoni otsust 2008/934/EÜ (ELT L 341, 22.12.2011, lk 45).</w:t>
      </w:r>
    </w:p>
    <w:p w14:paraId="25C77F8A" w14:textId="77777777" w:rsidR="00340ABC" w:rsidRPr="00A42572" w:rsidRDefault="00340ABC" w:rsidP="00340ABC">
      <w:pPr>
        <w:ind w:left="567" w:hanging="567"/>
        <w:rPr>
          <w:noProof/>
          <w:szCs w:val="24"/>
        </w:rPr>
      </w:pPr>
    </w:p>
    <w:p w14:paraId="71749863" w14:textId="77777777" w:rsidR="00340ABC" w:rsidRPr="00A42572" w:rsidRDefault="00340ABC" w:rsidP="00340ABC">
      <w:pPr>
        <w:ind w:left="567" w:hanging="567"/>
        <w:rPr>
          <w:noProof/>
          <w:szCs w:val="24"/>
        </w:rPr>
      </w:pPr>
      <w:r w:rsidRPr="00A42572">
        <w:rPr>
          <w:noProof/>
        </w:rPr>
        <w:t>256.</w:t>
      </w:r>
      <w:r w:rsidRPr="00A42572">
        <w:rPr>
          <w:noProof/>
        </w:rPr>
        <w:tab/>
        <w:t>32011 R 1381: Komisjoni rakendusmäärus (EL) nr 1381/2011, 22. detsember 2011, milles käsitletakse toimeaine kloropikriini heaks kiitmata jätmist vastavalt Euroopa Parlamendi ja nõukogu määrusele (EÜ) nr 1107/2009 taimekaitsevahendite turulelaskmise kohta ja millega muudetakse komisjoni otsust 2008/934/EÜ (ELT L 343, 23.12.2011, lk 26).</w:t>
      </w:r>
    </w:p>
    <w:p w14:paraId="21070434" w14:textId="77777777" w:rsidR="00340ABC" w:rsidRPr="00A42572" w:rsidRDefault="00340ABC" w:rsidP="00340ABC">
      <w:pPr>
        <w:ind w:left="567" w:hanging="567"/>
        <w:rPr>
          <w:noProof/>
          <w:szCs w:val="24"/>
        </w:rPr>
      </w:pPr>
    </w:p>
    <w:p w14:paraId="25390AA5" w14:textId="77777777" w:rsidR="00340ABC" w:rsidRPr="00A42572" w:rsidRDefault="00340ABC" w:rsidP="00340ABC">
      <w:pPr>
        <w:ind w:left="567" w:hanging="567"/>
        <w:rPr>
          <w:noProof/>
          <w:szCs w:val="24"/>
        </w:rPr>
      </w:pPr>
      <w:r w:rsidRPr="00A42572">
        <w:rPr>
          <w:noProof/>
        </w:rPr>
        <w:t>257.</w:t>
      </w:r>
      <w:r w:rsidRPr="00A42572">
        <w:rPr>
          <w:noProof/>
        </w:rPr>
        <w:tab/>
        <w:t xml:space="preserve">32012 R 0746: Komisjoni rakendusmäärus (EL) nr 746/2012, 16. august 2012, millega kiidetakse heaks toimeaine </w:t>
      </w:r>
      <w:r w:rsidRPr="00A42572">
        <w:rPr>
          <w:i/>
          <w:noProof/>
        </w:rPr>
        <w:t>Adoxophyes</w:t>
      </w:r>
      <w:r w:rsidRPr="00A42572">
        <w:rPr>
          <w:noProof/>
        </w:rPr>
        <w:t xml:space="preserve"> orana granuloosviirus kooskõlas Euroopa Parlamendi ja nõukogu määrusega (EÜ) nr 1107/2009 taimekaitsevahendite turulelaskmise kohta ning muudetakse komisjoni rakendusmääruse (EL) nr 540/2011 lisa (ELT L 219, 17.8.2012, lk 15).</w:t>
      </w:r>
    </w:p>
    <w:p w14:paraId="185A27EC" w14:textId="77777777" w:rsidR="00340ABC" w:rsidRPr="00A42572" w:rsidRDefault="00340ABC" w:rsidP="00340ABC">
      <w:pPr>
        <w:ind w:left="567" w:hanging="567"/>
        <w:rPr>
          <w:noProof/>
          <w:szCs w:val="24"/>
        </w:rPr>
      </w:pPr>
    </w:p>
    <w:p w14:paraId="1393AEA4" w14:textId="239F896B" w:rsidR="003977C9" w:rsidRPr="00A42572" w:rsidRDefault="003977C9" w:rsidP="003977C9">
      <w:pPr>
        <w:rPr>
          <w:noProof/>
        </w:rPr>
      </w:pPr>
      <w:r w:rsidRPr="00A42572">
        <w:rPr>
          <w:noProof/>
        </w:rPr>
        <w:br w:type="page"/>
      </w:r>
    </w:p>
    <w:p w14:paraId="55BA4341" w14:textId="3A679E6B" w:rsidR="00340ABC" w:rsidRPr="00A42572" w:rsidRDefault="003977C9" w:rsidP="00340ABC">
      <w:pPr>
        <w:ind w:left="567" w:hanging="567"/>
        <w:rPr>
          <w:noProof/>
          <w:szCs w:val="24"/>
        </w:rPr>
      </w:pPr>
      <w:r w:rsidRPr="00A42572">
        <w:rPr>
          <w:noProof/>
        </w:rPr>
        <w:t>2</w:t>
      </w:r>
      <w:r w:rsidR="00340ABC" w:rsidRPr="00A42572">
        <w:rPr>
          <w:noProof/>
        </w:rPr>
        <w:t>58.</w:t>
      </w:r>
      <w:r w:rsidR="00340ABC" w:rsidRPr="00A42572">
        <w:rPr>
          <w:noProof/>
        </w:rPr>
        <w:tab/>
        <w:t>32012 R 0359: Komisjoni rakendusmäärus (EL) nr 359/2012, 25. aprill 2012, millega kiidetakse heaks toimeaine metaam kooskõlas Euroopa Parlamendi ja nõukogu määrusega (EÜ) nr 1107/2009 taimekaitsevahendite turulelaskmise kohta ning muudetakse komisjoni rakendusmääruse (EL) nr 540/2011 lisa (ELT L 114, 26.4.2012, lk 1).</w:t>
      </w:r>
    </w:p>
    <w:p w14:paraId="65B2E921" w14:textId="77777777" w:rsidR="00340ABC" w:rsidRPr="00A42572" w:rsidRDefault="00340ABC" w:rsidP="00340ABC">
      <w:pPr>
        <w:ind w:left="567" w:hanging="567"/>
        <w:rPr>
          <w:noProof/>
          <w:szCs w:val="24"/>
        </w:rPr>
      </w:pPr>
    </w:p>
    <w:p w14:paraId="1BA692FF" w14:textId="77777777" w:rsidR="00340ABC" w:rsidRPr="00A42572" w:rsidRDefault="00340ABC" w:rsidP="00340ABC">
      <w:pPr>
        <w:ind w:left="567" w:hanging="567"/>
        <w:rPr>
          <w:noProof/>
          <w:szCs w:val="24"/>
        </w:rPr>
      </w:pPr>
      <w:r w:rsidRPr="00A42572">
        <w:rPr>
          <w:noProof/>
        </w:rPr>
        <w:t>259.</w:t>
      </w:r>
      <w:r w:rsidRPr="00A42572">
        <w:rPr>
          <w:noProof/>
        </w:rPr>
        <w:tab/>
        <w:t>32012 R 0578: Komisjoni rakendusmäärus (EL) nr 578/2012, 29. juuni 2012, milles käsitletakse toimeaine difenüülamiini heakskiitmata jätmist vastavalt Euroopa Parlamendi ja nõukogu määrusele (EÜ) nr 1107/2009 taimekaitsevahendite turulelaskmise kohta (ELT L 171, 30.6.2012, lk 2).</w:t>
      </w:r>
    </w:p>
    <w:p w14:paraId="60620BB7" w14:textId="77777777" w:rsidR="00340ABC" w:rsidRPr="00A42572" w:rsidRDefault="00340ABC" w:rsidP="00340ABC">
      <w:pPr>
        <w:ind w:left="567" w:hanging="567"/>
        <w:rPr>
          <w:noProof/>
          <w:szCs w:val="24"/>
        </w:rPr>
      </w:pPr>
    </w:p>
    <w:p w14:paraId="2C684579" w14:textId="77777777" w:rsidR="00340ABC" w:rsidRPr="00A42572" w:rsidRDefault="00340ABC" w:rsidP="00340ABC">
      <w:pPr>
        <w:ind w:left="567" w:hanging="567"/>
        <w:rPr>
          <w:noProof/>
          <w:szCs w:val="24"/>
        </w:rPr>
      </w:pPr>
      <w:r w:rsidRPr="00A42572">
        <w:rPr>
          <w:noProof/>
        </w:rPr>
        <w:t>260.</w:t>
      </w:r>
      <w:r w:rsidRPr="00A42572">
        <w:rPr>
          <w:noProof/>
        </w:rPr>
        <w:tab/>
        <w:t>32012 R 0582: Komisjoni rakendusmäärus (EL) nr 582/2012, 2. juuli 2012, millega kiidetakse heaks toimeaine bifentriin kooskõlas Euroopa Parlamendi ja nõukogu määrusega (EÜ) nr 1107/2009 taimekaitsevahendite turulelaskmise kohta ning muudetakse komisjoni rakendusmääruse (EL) nr 540/2011 lisa (ELT L 173, 3.7.2012, lk 3).</w:t>
      </w:r>
    </w:p>
    <w:p w14:paraId="373DEC34" w14:textId="77777777" w:rsidR="00340ABC" w:rsidRPr="00A42572" w:rsidRDefault="00340ABC" w:rsidP="00340ABC">
      <w:pPr>
        <w:ind w:left="567" w:hanging="567"/>
        <w:rPr>
          <w:noProof/>
          <w:szCs w:val="24"/>
        </w:rPr>
      </w:pPr>
    </w:p>
    <w:p w14:paraId="5D9B5809" w14:textId="77777777" w:rsidR="00340ABC" w:rsidRPr="00A42572" w:rsidRDefault="00340ABC" w:rsidP="00340ABC">
      <w:pPr>
        <w:ind w:left="567" w:hanging="567"/>
        <w:rPr>
          <w:noProof/>
          <w:szCs w:val="24"/>
        </w:rPr>
      </w:pPr>
      <w:r w:rsidRPr="00A42572">
        <w:rPr>
          <w:noProof/>
        </w:rPr>
        <w:t>261.</w:t>
      </w:r>
      <w:r w:rsidRPr="00A42572">
        <w:rPr>
          <w:noProof/>
        </w:rPr>
        <w:tab/>
        <w:t>32012 R 0589: Komisjoni rakendusmäärus (EL) nr 589/2012, 4. juuli 2012, millega kiidetakse heaks toimeaine fluksapüroksaad vastavalt Euroopa Parlamendi ja nõukogu määrusele (EÜ) nr 1107/2009 taimekaitsevahendite turulelaskmise kohta ning muudetakse komisjoni rakendusmääruse (EL) nr 540/2011 lisa (ELT L 175, 5.7.2012, lk 7).</w:t>
      </w:r>
    </w:p>
    <w:p w14:paraId="2B8D469C" w14:textId="77777777" w:rsidR="00340ABC" w:rsidRPr="00A42572" w:rsidRDefault="00340ABC" w:rsidP="00340ABC">
      <w:pPr>
        <w:ind w:left="567" w:hanging="567"/>
        <w:rPr>
          <w:noProof/>
          <w:szCs w:val="24"/>
        </w:rPr>
      </w:pPr>
    </w:p>
    <w:p w14:paraId="65DA9361" w14:textId="77777777" w:rsidR="00340ABC" w:rsidRPr="00A42572" w:rsidRDefault="00340ABC" w:rsidP="00340ABC">
      <w:pPr>
        <w:ind w:left="567" w:hanging="567"/>
        <w:rPr>
          <w:noProof/>
          <w:szCs w:val="24"/>
        </w:rPr>
      </w:pPr>
      <w:r w:rsidRPr="00A42572">
        <w:rPr>
          <w:noProof/>
        </w:rPr>
        <w:t>262.</w:t>
      </w:r>
      <w:r w:rsidRPr="00A42572">
        <w:rPr>
          <w:noProof/>
        </w:rPr>
        <w:tab/>
        <w:t>32012 R 0595: Komisjoni rakendusmäärus (EL) nr 595/2012, 5. juuli 2012, millega kiidetakse heaks toimeaine fenpüratsamiin vastavalt Euroopa Parlamendi ja nõukogu määrusele (EÜ) nr 1107/2009 taimekaitsevahendite turulelaskmise kohta ning muudetakse komisjoni rakendusmääruse (EL) nr 540/2011 lisa (ELT L 176, 6.7.2012, lk 46).</w:t>
      </w:r>
    </w:p>
    <w:p w14:paraId="0D54DFBC" w14:textId="77777777" w:rsidR="00340ABC" w:rsidRPr="00A42572" w:rsidRDefault="00340ABC" w:rsidP="00340ABC">
      <w:pPr>
        <w:ind w:left="567" w:hanging="567"/>
        <w:rPr>
          <w:noProof/>
          <w:szCs w:val="24"/>
        </w:rPr>
      </w:pPr>
    </w:p>
    <w:p w14:paraId="2F462288" w14:textId="30A77819" w:rsidR="003977C9" w:rsidRPr="00A42572" w:rsidRDefault="003977C9" w:rsidP="003977C9">
      <w:pPr>
        <w:rPr>
          <w:noProof/>
        </w:rPr>
      </w:pPr>
      <w:r w:rsidRPr="00A42572">
        <w:rPr>
          <w:noProof/>
        </w:rPr>
        <w:br w:type="page"/>
      </w:r>
    </w:p>
    <w:p w14:paraId="0C17ED91" w14:textId="23B735DE" w:rsidR="00340ABC" w:rsidRPr="00A42572" w:rsidRDefault="003977C9" w:rsidP="00340ABC">
      <w:pPr>
        <w:ind w:left="567" w:hanging="567"/>
        <w:rPr>
          <w:noProof/>
          <w:szCs w:val="24"/>
        </w:rPr>
      </w:pPr>
      <w:r w:rsidRPr="00A42572">
        <w:rPr>
          <w:noProof/>
        </w:rPr>
        <w:t>2</w:t>
      </w:r>
      <w:r w:rsidR="00340ABC" w:rsidRPr="00A42572">
        <w:rPr>
          <w:noProof/>
        </w:rPr>
        <w:t>63.</w:t>
      </w:r>
      <w:r w:rsidR="00340ABC" w:rsidRPr="00A42572">
        <w:rPr>
          <w:noProof/>
        </w:rPr>
        <w:tab/>
        <w:t xml:space="preserve">32012 D 0480: Komisjoni rakendusotsus 2012/480/EL, 16. august 2012, millega lubatakse liikmesriikidel pikendada uue toimeaine </w:t>
      </w:r>
      <w:r w:rsidR="00340ABC" w:rsidRPr="00A42572">
        <w:rPr>
          <w:i/>
          <w:noProof/>
        </w:rPr>
        <w:t>Aureobasidium pullulans</w:t>
      </w:r>
      <w:r w:rsidR="00340ABC" w:rsidRPr="00A42572">
        <w:rPr>
          <w:noProof/>
        </w:rPr>
        <w:t xml:space="preserve"> jaoks antud ajutisi kasutuslube (ELT L 222, 18.8.2012, lk 13).</w:t>
      </w:r>
    </w:p>
    <w:p w14:paraId="0D0184FB" w14:textId="77777777" w:rsidR="00340ABC" w:rsidRPr="00A42572" w:rsidRDefault="00340ABC" w:rsidP="00340ABC">
      <w:pPr>
        <w:ind w:left="567" w:hanging="567"/>
        <w:rPr>
          <w:noProof/>
          <w:szCs w:val="24"/>
        </w:rPr>
      </w:pPr>
    </w:p>
    <w:p w14:paraId="0E575898" w14:textId="77777777" w:rsidR="00340ABC" w:rsidRPr="00A42572" w:rsidRDefault="00340ABC" w:rsidP="00340ABC">
      <w:pPr>
        <w:ind w:left="567" w:hanging="567"/>
        <w:rPr>
          <w:noProof/>
          <w:szCs w:val="24"/>
        </w:rPr>
      </w:pPr>
      <w:r w:rsidRPr="00A42572">
        <w:rPr>
          <w:noProof/>
        </w:rPr>
        <w:t>264.</w:t>
      </w:r>
      <w:r w:rsidRPr="00A42572">
        <w:rPr>
          <w:noProof/>
        </w:rPr>
        <w:tab/>
        <w:t>32012 D 0677: Komisjoni rakendusotsus 2012/677/EL, 30. oktoober 2012, millega lubatakse liikmesriikidel pikendada uute toimeainete ametoktradiini (algselt taotletud arenduskoodi BAS 650 F all) ja dinaatriumfosfonaadi jaoks antud ajutisi kasutuslubasid (ELT L 305, 1.11.2012, lk 27).</w:t>
      </w:r>
    </w:p>
    <w:p w14:paraId="47EE76AA" w14:textId="77777777" w:rsidR="00340ABC" w:rsidRPr="00A42572" w:rsidRDefault="00340ABC" w:rsidP="00340ABC">
      <w:pPr>
        <w:ind w:left="567" w:hanging="567"/>
        <w:rPr>
          <w:noProof/>
          <w:szCs w:val="24"/>
        </w:rPr>
      </w:pPr>
    </w:p>
    <w:p w14:paraId="224B417C" w14:textId="77777777" w:rsidR="00340ABC" w:rsidRPr="00A42572" w:rsidRDefault="00340ABC" w:rsidP="00340ABC">
      <w:pPr>
        <w:ind w:left="567" w:hanging="567"/>
        <w:rPr>
          <w:noProof/>
          <w:szCs w:val="24"/>
        </w:rPr>
      </w:pPr>
      <w:r w:rsidRPr="00A42572">
        <w:rPr>
          <w:noProof/>
        </w:rPr>
        <w:t>265.</w:t>
      </w:r>
      <w:r w:rsidRPr="00A42572">
        <w:rPr>
          <w:noProof/>
        </w:rPr>
        <w:tab/>
        <w:t>32012 R 1037: Komisjoni rakendusmäärus (EL) nr 1037/2012, 7. november 2012, millega kiidetakse heaks toimeaine isopürasaam vastavalt Euroopa Parlamendi ja nõukogu määrusele (EÜ) nr 1107/2009 taimekaitsevahendite turulelaskmise kohta ning muudetakse komisjoni rakendusmääruse (EL) nr 540/2011 lisa (ELT L 308, 8.11.2012, lk 15), muudetud järgmis(t)e õigusakti(de)ga:</w:t>
      </w:r>
    </w:p>
    <w:p w14:paraId="3C1BF0D6" w14:textId="77777777" w:rsidR="00340ABC" w:rsidRPr="00A42572" w:rsidRDefault="00340ABC" w:rsidP="00340ABC">
      <w:pPr>
        <w:ind w:left="567" w:hanging="567"/>
        <w:rPr>
          <w:noProof/>
          <w:szCs w:val="24"/>
        </w:rPr>
      </w:pPr>
    </w:p>
    <w:p w14:paraId="16F323D3" w14:textId="77777777" w:rsidR="00340ABC" w:rsidRPr="00A42572" w:rsidRDefault="00340ABC" w:rsidP="00340ABC">
      <w:pPr>
        <w:ind w:left="1134" w:hanging="567"/>
        <w:rPr>
          <w:noProof/>
          <w:szCs w:val="24"/>
        </w:rPr>
      </w:pPr>
      <w:r w:rsidRPr="00A42572">
        <w:rPr>
          <w:noProof/>
        </w:rPr>
        <w:t>–</w:t>
      </w:r>
      <w:r w:rsidRPr="00A42572">
        <w:rPr>
          <w:noProof/>
        </w:rPr>
        <w:tab/>
        <w:t>32015 R 1106: Komisjoni rakendusmäärus (EL) 2015/1106, 8. juuli 2015 (ELT L 181, 9.7.2015, lk 70).</w:t>
      </w:r>
    </w:p>
    <w:p w14:paraId="08B22694" w14:textId="77777777" w:rsidR="00340ABC" w:rsidRPr="00A42572" w:rsidRDefault="00340ABC" w:rsidP="00340ABC">
      <w:pPr>
        <w:ind w:left="1134" w:hanging="567"/>
        <w:rPr>
          <w:noProof/>
          <w:szCs w:val="24"/>
        </w:rPr>
      </w:pPr>
    </w:p>
    <w:p w14:paraId="357EB5D6" w14:textId="77777777" w:rsidR="00340ABC" w:rsidRPr="00A42572" w:rsidRDefault="00340ABC" w:rsidP="00340ABC">
      <w:pPr>
        <w:ind w:left="567" w:hanging="567"/>
        <w:rPr>
          <w:noProof/>
          <w:szCs w:val="24"/>
        </w:rPr>
      </w:pPr>
      <w:r w:rsidRPr="00A42572">
        <w:rPr>
          <w:noProof/>
        </w:rPr>
        <w:t>266.</w:t>
      </w:r>
      <w:r w:rsidRPr="00A42572">
        <w:rPr>
          <w:noProof/>
        </w:rPr>
        <w:tab/>
        <w:t>32012 R 1043: Komisjoni rakendusmäärus (EL) nr 1043/2012, 8. november 2012, millega kiidetakse heaks toimeaine fosfaan kooskõlas Euroopa Parlamendi ja nõukogu määrusega (EÜ) nr 1107/2009 taimekaitsevahendite turulelaskmise kohta ning muudetakse komisjoni rakendusmääruse (EL) nr 540/2011 lisa (ELT L 310, 9.11.2012, lk 24).</w:t>
      </w:r>
    </w:p>
    <w:p w14:paraId="5912A3D0" w14:textId="77777777" w:rsidR="00340ABC" w:rsidRPr="00A42572" w:rsidRDefault="00340ABC" w:rsidP="00340ABC">
      <w:pPr>
        <w:ind w:left="567" w:hanging="567"/>
        <w:rPr>
          <w:noProof/>
          <w:szCs w:val="24"/>
        </w:rPr>
      </w:pPr>
    </w:p>
    <w:p w14:paraId="6689B9B9" w14:textId="4CA6CF50" w:rsidR="003977C9" w:rsidRPr="00A42572" w:rsidRDefault="003977C9" w:rsidP="003977C9">
      <w:pPr>
        <w:rPr>
          <w:noProof/>
        </w:rPr>
      </w:pPr>
      <w:r w:rsidRPr="00A42572">
        <w:rPr>
          <w:noProof/>
        </w:rPr>
        <w:br w:type="page"/>
      </w:r>
    </w:p>
    <w:p w14:paraId="3B2350EF" w14:textId="366C197D" w:rsidR="00340ABC" w:rsidRPr="00A42572" w:rsidRDefault="003977C9" w:rsidP="00340ABC">
      <w:pPr>
        <w:ind w:left="567" w:hanging="567"/>
        <w:rPr>
          <w:noProof/>
          <w:szCs w:val="24"/>
        </w:rPr>
      </w:pPr>
      <w:r w:rsidRPr="00A42572">
        <w:rPr>
          <w:noProof/>
        </w:rPr>
        <w:t>2</w:t>
      </w:r>
      <w:r w:rsidR="00340ABC" w:rsidRPr="00A42572">
        <w:rPr>
          <w:noProof/>
        </w:rPr>
        <w:t>67.</w:t>
      </w:r>
      <w:r w:rsidR="00340ABC" w:rsidRPr="00A42572">
        <w:rPr>
          <w:noProof/>
        </w:rPr>
        <w:tab/>
        <w:t>32012 R 1237: Komisjoni rakendusmäärus (EL) nr 1237/2012, 19. detsember 2012, millega kiidetakse heaks toimeaine kabatšoki kollamosaiikviiruse nõrgestatud tüvi (</w:t>
      </w:r>
      <w:r w:rsidR="00340ABC" w:rsidRPr="00A42572">
        <w:rPr>
          <w:i/>
          <w:noProof/>
        </w:rPr>
        <w:t>Zucchini yellow mosaic virus – weak strain</w:t>
      </w:r>
      <w:r w:rsidR="00340ABC" w:rsidRPr="00A42572">
        <w:rPr>
          <w:noProof/>
        </w:rPr>
        <w:t>) kooskõlas Euroopa Parlamendi ja nõukogu määrusega (EÜ) nr 1107/2009 taimekaitsevahendite turulelaskmise kohta ning muudetakse komisjoni rakendusmääruse (EL) nr 540/2011 lisa (ELT L 350, 20.12.2012, lk 55).</w:t>
      </w:r>
    </w:p>
    <w:p w14:paraId="54E4A9A7" w14:textId="77777777" w:rsidR="00340ABC" w:rsidRPr="00A42572" w:rsidRDefault="00340ABC" w:rsidP="00340ABC">
      <w:pPr>
        <w:ind w:left="567" w:hanging="567"/>
        <w:rPr>
          <w:noProof/>
          <w:szCs w:val="24"/>
        </w:rPr>
      </w:pPr>
    </w:p>
    <w:p w14:paraId="634D5AC9" w14:textId="77777777" w:rsidR="00340ABC" w:rsidRPr="00A42572" w:rsidRDefault="00340ABC" w:rsidP="00340ABC">
      <w:pPr>
        <w:ind w:left="567" w:hanging="567"/>
        <w:rPr>
          <w:noProof/>
          <w:szCs w:val="24"/>
        </w:rPr>
      </w:pPr>
      <w:r w:rsidRPr="00A42572">
        <w:rPr>
          <w:noProof/>
        </w:rPr>
        <w:t>268.</w:t>
      </w:r>
      <w:r w:rsidRPr="00A42572">
        <w:rPr>
          <w:noProof/>
        </w:rPr>
        <w:tab/>
        <w:t xml:space="preserve">32012 R 1238: Komisjoni rakendusmäärus (EL) nr 1238/2012, 19. detsember 2012, millega kiidetakse heaks toimeaine </w:t>
      </w:r>
      <w:r w:rsidRPr="00A42572">
        <w:rPr>
          <w:i/>
          <w:noProof/>
        </w:rPr>
        <w:t>Trichoderma asperellum</w:t>
      </w:r>
      <w:r w:rsidRPr="00A42572">
        <w:rPr>
          <w:noProof/>
        </w:rPr>
        <w:t xml:space="preserve"> (tüvi T34) kooskõlas Euroopa Parlamendi ja nõukogu määrusega (EÜ) nr 1107/2009 taimekaitsevahendite turulelaskmise kohta ning muudetakse komisjoni rakendusmääruse (EL) nr 540/2011 lisa (ELT L 350, 20.12.2012, lk 59).</w:t>
      </w:r>
    </w:p>
    <w:p w14:paraId="29A0B92C" w14:textId="77777777" w:rsidR="00340ABC" w:rsidRPr="00A42572" w:rsidRDefault="00340ABC" w:rsidP="00340ABC">
      <w:pPr>
        <w:ind w:left="567" w:hanging="567"/>
        <w:rPr>
          <w:noProof/>
          <w:szCs w:val="24"/>
        </w:rPr>
      </w:pPr>
    </w:p>
    <w:p w14:paraId="15EC92E5" w14:textId="77777777" w:rsidR="00340ABC" w:rsidRPr="00A42572" w:rsidRDefault="00340ABC" w:rsidP="00340ABC">
      <w:pPr>
        <w:ind w:left="567" w:hanging="567"/>
        <w:rPr>
          <w:noProof/>
          <w:szCs w:val="24"/>
        </w:rPr>
      </w:pPr>
      <w:r w:rsidRPr="00A42572">
        <w:rPr>
          <w:noProof/>
        </w:rPr>
        <w:t>269.</w:t>
      </w:r>
      <w:r w:rsidRPr="00A42572">
        <w:rPr>
          <w:noProof/>
        </w:rPr>
        <w:tab/>
        <w:t xml:space="preserve">32013 R 0017: Komisjoni rakendusmäärus (EL) nr 17/2013, 14. jaanuar 2013, millega kiidetakse heaks toimeaine </w:t>
      </w:r>
      <w:r w:rsidRPr="00A42572">
        <w:rPr>
          <w:i/>
          <w:noProof/>
        </w:rPr>
        <w:t>Trichoderma atroviride</w:t>
      </w:r>
      <w:r w:rsidRPr="00A42572">
        <w:rPr>
          <w:noProof/>
        </w:rPr>
        <w:t xml:space="preserve"> tüvi I-1237 kooskõlas Euroopa Parlamendi ja nõukogu määrusega (EÜ) nr 1107/2009 taimekaitsevahendite turulelaskmise kohta ning muudetakse rakendusmääruse (EL) nr 540/2011 lisa (ELT L 9, 15.1.2013, lk 5).</w:t>
      </w:r>
    </w:p>
    <w:p w14:paraId="2FCC20BA" w14:textId="77777777" w:rsidR="00340ABC" w:rsidRPr="00A42572" w:rsidRDefault="00340ABC" w:rsidP="00340ABC">
      <w:pPr>
        <w:ind w:left="567" w:hanging="567"/>
        <w:rPr>
          <w:noProof/>
          <w:szCs w:val="24"/>
        </w:rPr>
      </w:pPr>
    </w:p>
    <w:p w14:paraId="451048A0" w14:textId="77777777" w:rsidR="00340ABC" w:rsidRPr="00A42572" w:rsidRDefault="00340ABC" w:rsidP="00340ABC">
      <w:pPr>
        <w:ind w:left="567" w:hanging="567"/>
        <w:rPr>
          <w:noProof/>
          <w:szCs w:val="24"/>
        </w:rPr>
      </w:pPr>
      <w:r w:rsidRPr="00A42572">
        <w:rPr>
          <w:noProof/>
        </w:rPr>
        <w:t>270.</w:t>
      </w:r>
      <w:r w:rsidRPr="00A42572">
        <w:rPr>
          <w:noProof/>
        </w:rPr>
        <w:tab/>
        <w:t>32013 R 0022: Komisjoni rakendusmäärus (EL) nr 22/2013, 15. jaanuar 2013, millega kiidetakse heaks toimeaine ksüflometofeen vastavalt Euroopa Parlamendi ja nõukogu määrusele (EÜ) nr 1107/2009 taimekaitsevahendite turulelaskmise kohta ning muudetakse komisjoni rakendusmääruse (EL) nr 540/2011 lisa (ELT L 11, 16.1.2013, lk 8).</w:t>
      </w:r>
    </w:p>
    <w:p w14:paraId="1CBEFFCA" w14:textId="77777777" w:rsidR="00340ABC" w:rsidRPr="00A42572" w:rsidRDefault="00340ABC" w:rsidP="00340ABC">
      <w:pPr>
        <w:ind w:left="567" w:hanging="567"/>
        <w:rPr>
          <w:noProof/>
          <w:szCs w:val="24"/>
        </w:rPr>
      </w:pPr>
    </w:p>
    <w:p w14:paraId="419631E9" w14:textId="3A058A4B" w:rsidR="003977C9" w:rsidRPr="00A42572" w:rsidRDefault="003977C9" w:rsidP="003977C9">
      <w:pPr>
        <w:rPr>
          <w:noProof/>
        </w:rPr>
      </w:pPr>
      <w:r w:rsidRPr="00A42572">
        <w:rPr>
          <w:noProof/>
        </w:rPr>
        <w:br w:type="page"/>
      </w:r>
    </w:p>
    <w:p w14:paraId="66679DCE" w14:textId="01972023" w:rsidR="00340ABC" w:rsidRPr="00A42572" w:rsidRDefault="003977C9" w:rsidP="00340ABC">
      <w:pPr>
        <w:ind w:left="567" w:hanging="567"/>
        <w:rPr>
          <w:noProof/>
          <w:szCs w:val="24"/>
        </w:rPr>
      </w:pPr>
      <w:r w:rsidRPr="00A42572">
        <w:rPr>
          <w:noProof/>
        </w:rPr>
        <w:t>2</w:t>
      </w:r>
      <w:r w:rsidR="00340ABC" w:rsidRPr="00A42572">
        <w:rPr>
          <w:noProof/>
        </w:rPr>
        <w:t>71.</w:t>
      </w:r>
      <w:r w:rsidR="00340ABC" w:rsidRPr="00A42572">
        <w:rPr>
          <w:noProof/>
        </w:rPr>
        <w:tab/>
        <w:t>32013 R 0188: Komisjoni rakendusmäärus (EL) nr 188/2013, 5. märts 2013, millega kiidetakse heaks toimeaine mandipropamiid vastavalt Euroopa Parlamendi ja nõukogu määrusele (EÜ) nr 1107/2009 taimekaitsevahendite turulelaskmise kohta ning muudetakse rakendusmääruse (EL) nr 540/2011 lisa (ELT L 62, 6.3.2013, lk 13).</w:t>
      </w:r>
    </w:p>
    <w:p w14:paraId="301DD53C" w14:textId="77777777" w:rsidR="00340ABC" w:rsidRPr="00A42572" w:rsidRDefault="00340ABC" w:rsidP="00340ABC">
      <w:pPr>
        <w:ind w:left="567" w:hanging="567"/>
        <w:rPr>
          <w:noProof/>
          <w:szCs w:val="24"/>
        </w:rPr>
      </w:pPr>
    </w:p>
    <w:p w14:paraId="038A19C5" w14:textId="639684AB" w:rsidR="00340ABC" w:rsidRPr="00A42572" w:rsidRDefault="00340ABC" w:rsidP="00340ABC">
      <w:pPr>
        <w:ind w:left="567" w:hanging="567"/>
        <w:rPr>
          <w:noProof/>
          <w:szCs w:val="24"/>
        </w:rPr>
      </w:pPr>
      <w:r w:rsidRPr="00A42572">
        <w:rPr>
          <w:noProof/>
        </w:rPr>
        <w:t>272.</w:t>
      </w:r>
      <w:r w:rsidRPr="00A42572">
        <w:rPr>
          <w:noProof/>
        </w:rPr>
        <w:tab/>
        <w:t>32013 R 0200: Komisjoni rakendusmäärus (EL) nr 200/2013, 8. märts 2013, millega kiidetakse heaks toimeaine ametoktradiin vastavalt Euroopa Parlamendi ja nõukogu määrusele (EÜ) nr 1107/2009 taimekaitsevahendite turulelaskmise kohta ning muudetakse rakendusmääruse (EL) nr 540/2011 lisa (ELT L 67, 9.3.2013, lk 1)</w:t>
      </w:r>
      <w:r w:rsidR="006B7F27" w:rsidRPr="00A42572">
        <w:rPr>
          <w:noProof/>
        </w:rPr>
        <w:t>.</w:t>
      </w:r>
    </w:p>
    <w:p w14:paraId="640B4C2B" w14:textId="77777777" w:rsidR="00340ABC" w:rsidRPr="00A42572" w:rsidRDefault="00340ABC" w:rsidP="00340ABC">
      <w:pPr>
        <w:ind w:left="567" w:hanging="567"/>
        <w:rPr>
          <w:noProof/>
          <w:szCs w:val="24"/>
        </w:rPr>
      </w:pPr>
    </w:p>
    <w:p w14:paraId="2075F0E7" w14:textId="77777777" w:rsidR="00340ABC" w:rsidRPr="00A42572" w:rsidRDefault="00340ABC" w:rsidP="00340ABC">
      <w:pPr>
        <w:ind w:left="567" w:hanging="567"/>
        <w:rPr>
          <w:noProof/>
          <w:szCs w:val="24"/>
        </w:rPr>
      </w:pPr>
      <w:r w:rsidRPr="00A42572">
        <w:rPr>
          <w:noProof/>
        </w:rPr>
        <w:t>273.</w:t>
      </w:r>
      <w:r w:rsidRPr="00A42572">
        <w:rPr>
          <w:noProof/>
        </w:rPr>
        <w:tab/>
        <w:t>32013 R 0350: Komisjoni rakendusmäärus (EL) nr 350/2013, 17. aprill 2013, millega kiidetakse heaks toimeaine biksafeen kooskõlas Euroopa Parlamendi ja nõukogu määrusega (EÜ) nr 1107/2009 taimekaitsevahendite turulelaskmise kohta ning muudetakse Komisjoni rakendusmääruse (EL) nr 540/2011 lisa (ELT L 108, 18.4.2013, lk 9).</w:t>
      </w:r>
    </w:p>
    <w:p w14:paraId="67A79B3E" w14:textId="77777777" w:rsidR="00340ABC" w:rsidRPr="00A42572" w:rsidRDefault="00340ABC" w:rsidP="00340ABC">
      <w:pPr>
        <w:ind w:left="567" w:hanging="567"/>
        <w:rPr>
          <w:noProof/>
          <w:szCs w:val="24"/>
        </w:rPr>
      </w:pPr>
    </w:p>
    <w:p w14:paraId="23FB84BF" w14:textId="77777777" w:rsidR="00340ABC" w:rsidRPr="00A42572" w:rsidRDefault="00340ABC" w:rsidP="00340ABC">
      <w:pPr>
        <w:ind w:left="567" w:hanging="567"/>
        <w:rPr>
          <w:noProof/>
          <w:szCs w:val="24"/>
        </w:rPr>
      </w:pPr>
      <w:r w:rsidRPr="00A42572">
        <w:rPr>
          <w:noProof/>
        </w:rPr>
        <w:t>274.</w:t>
      </w:r>
      <w:r w:rsidRPr="00A42572">
        <w:rPr>
          <w:noProof/>
        </w:rPr>
        <w:tab/>
        <w:t>32013 R 0355: Komisjoni rakendusmäärus (EL) nr 355/2013, 18. aprill 2013, millega kiidetakse heaks toimeaine maltodekstriin vastavalt Euroopa Parlamendi ja nõukogu määrusele (EÜ) nr 1107/2009 taimekaitsevahendite turulelaskmise kohta ning muudetakse komisjoni rakendusmääruse (EL) nr 540/2011 lisa (ELT L 109, 19.4.2013, lk 14).</w:t>
      </w:r>
    </w:p>
    <w:p w14:paraId="03206A75" w14:textId="77777777" w:rsidR="00340ABC" w:rsidRPr="00A42572" w:rsidRDefault="00340ABC" w:rsidP="00340ABC">
      <w:pPr>
        <w:ind w:left="567" w:hanging="567"/>
        <w:rPr>
          <w:noProof/>
          <w:szCs w:val="24"/>
        </w:rPr>
      </w:pPr>
    </w:p>
    <w:p w14:paraId="6502D9F8" w14:textId="3970DCAE" w:rsidR="003977C9" w:rsidRPr="00A42572" w:rsidRDefault="003977C9" w:rsidP="003977C9">
      <w:pPr>
        <w:rPr>
          <w:noProof/>
        </w:rPr>
      </w:pPr>
      <w:r w:rsidRPr="00A42572">
        <w:rPr>
          <w:noProof/>
        </w:rPr>
        <w:br w:type="page"/>
      </w:r>
    </w:p>
    <w:p w14:paraId="0DA0C088" w14:textId="39CED408" w:rsidR="00340ABC" w:rsidRPr="00A42572" w:rsidRDefault="003977C9" w:rsidP="00340ABC">
      <w:pPr>
        <w:ind w:left="567" w:hanging="567"/>
        <w:rPr>
          <w:noProof/>
          <w:szCs w:val="24"/>
        </w:rPr>
      </w:pPr>
      <w:r w:rsidRPr="00A42572">
        <w:rPr>
          <w:noProof/>
        </w:rPr>
        <w:t>2</w:t>
      </w:r>
      <w:r w:rsidR="00340ABC" w:rsidRPr="00A42572">
        <w:rPr>
          <w:noProof/>
        </w:rPr>
        <w:t>75.</w:t>
      </w:r>
      <w:r w:rsidR="00340ABC" w:rsidRPr="00A42572">
        <w:rPr>
          <w:noProof/>
        </w:rPr>
        <w:tab/>
        <w:t>32013 R 0356: Komisjoni rakendusmäärus (EL) nr 356/2013, 18. aprill 2013, millega kiidetakse heaks toimeaine halosulfuroon metüül vastavalt Euroopa Parlamendi ja nõukogu määrusele (EÜ) nr 1107/2009 taimekaitsevahendite turulelaskmise kohta ning muudetakse komisjoni rakendusmääruse (EL) nr 540/2011 lisa (ELT L 109, 19.4.2013, lk 18).</w:t>
      </w:r>
    </w:p>
    <w:p w14:paraId="6B06D375" w14:textId="77777777" w:rsidR="00340ABC" w:rsidRPr="00A42572" w:rsidRDefault="00340ABC" w:rsidP="00340ABC">
      <w:pPr>
        <w:ind w:left="567" w:hanging="567"/>
        <w:rPr>
          <w:noProof/>
          <w:szCs w:val="24"/>
        </w:rPr>
      </w:pPr>
    </w:p>
    <w:p w14:paraId="7FEB2D3B" w14:textId="77777777" w:rsidR="00340ABC" w:rsidRPr="00A42572" w:rsidRDefault="00340ABC" w:rsidP="00340ABC">
      <w:pPr>
        <w:ind w:left="567" w:hanging="567"/>
        <w:rPr>
          <w:noProof/>
          <w:szCs w:val="24"/>
        </w:rPr>
      </w:pPr>
      <w:r w:rsidRPr="00A42572">
        <w:rPr>
          <w:noProof/>
        </w:rPr>
        <w:t>276.</w:t>
      </w:r>
      <w:r w:rsidRPr="00A42572">
        <w:rPr>
          <w:noProof/>
        </w:rPr>
        <w:tab/>
        <w:t xml:space="preserve">32013 R 0366: Komisjoni rakendusmäärus (EL) nr 366/2013, 22. aprill 2013, millega kiidetakse heaks toimeaine </w:t>
      </w:r>
      <w:r w:rsidRPr="00A42572">
        <w:rPr>
          <w:i/>
          <w:noProof/>
        </w:rPr>
        <w:t>Bacillus firmus</w:t>
      </w:r>
      <w:r w:rsidRPr="00A42572">
        <w:rPr>
          <w:noProof/>
        </w:rPr>
        <w:t xml:space="preserve"> I-1582 kooskõlas Euroopa Parlamendi ja nõukogu määrusega (EÜ) nr 1107/2009 taimekaitsevahendite turulelaskmise kohta ning muudetakse komisjoni rakendusmääruse (EL) nr 540/2011 lisa (ELT L 111, 23.4.2013, lk 30).</w:t>
      </w:r>
    </w:p>
    <w:p w14:paraId="7C3328D7" w14:textId="77777777" w:rsidR="00340ABC" w:rsidRPr="00A42572" w:rsidRDefault="00340ABC" w:rsidP="00340ABC">
      <w:pPr>
        <w:ind w:left="567" w:hanging="567"/>
        <w:rPr>
          <w:noProof/>
          <w:szCs w:val="24"/>
        </w:rPr>
      </w:pPr>
    </w:p>
    <w:p w14:paraId="51B2BC69" w14:textId="77777777" w:rsidR="00340ABC" w:rsidRPr="00A42572" w:rsidRDefault="00340ABC" w:rsidP="00340ABC">
      <w:pPr>
        <w:ind w:left="567" w:hanging="567"/>
        <w:rPr>
          <w:noProof/>
          <w:szCs w:val="24"/>
        </w:rPr>
      </w:pPr>
      <w:r w:rsidRPr="00A42572">
        <w:rPr>
          <w:noProof/>
        </w:rPr>
        <w:t>277.</w:t>
      </w:r>
      <w:r w:rsidRPr="00A42572">
        <w:rPr>
          <w:noProof/>
        </w:rPr>
        <w:tab/>
        <w:t xml:space="preserve">32013 R 0367: Komisjoni rakendusmäärus (EL) nr 367/2013, 22. aprill 2013, millega kiidetakse heaks toimeaine </w:t>
      </w:r>
      <w:r w:rsidRPr="00A42572">
        <w:rPr>
          <w:i/>
          <w:noProof/>
        </w:rPr>
        <w:t>Spodoptera littoralis</w:t>
      </w:r>
      <w:r w:rsidRPr="00A42572">
        <w:rPr>
          <w:noProof/>
        </w:rPr>
        <w:t>’e nukleaarse polühedroosi viirus vastavalt Euroopa Parlamendi ja nõukogu määrusele (EÜ) nr 1107/2009 taimekaitsevahendite turulelaskmise kohta ning muudetakse komisjoni rakendusmääruse (EL) nr 540/2011 lisa (ELT L 111, 23.4.2013, lk 33).</w:t>
      </w:r>
    </w:p>
    <w:p w14:paraId="50F2EF2C" w14:textId="77777777" w:rsidR="00340ABC" w:rsidRPr="00A42572" w:rsidRDefault="00340ABC" w:rsidP="00340ABC">
      <w:pPr>
        <w:ind w:left="567" w:hanging="567"/>
        <w:rPr>
          <w:noProof/>
          <w:szCs w:val="24"/>
        </w:rPr>
      </w:pPr>
    </w:p>
    <w:p w14:paraId="12CE3B76" w14:textId="77777777" w:rsidR="00340ABC" w:rsidRPr="00A42572" w:rsidRDefault="00340ABC" w:rsidP="00340ABC">
      <w:pPr>
        <w:ind w:left="567" w:hanging="567"/>
        <w:rPr>
          <w:noProof/>
          <w:szCs w:val="24"/>
        </w:rPr>
      </w:pPr>
      <w:r w:rsidRPr="00A42572">
        <w:rPr>
          <w:noProof/>
        </w:rPr>
        <w:t>278.</w:t>
      </w:r>
      <w:r w:rsidRPr="00A42572">
        <w:rPr>
          <w:noProof/>
        </w:rPr>
        <w:tab/>
        <w:t xml:space="preserve">32013 R 0368: Komisjoni rakendusmäärus (EL) nr 368/2013, 22. aprill 2013, millega kiidetakse heaks toimeaine </w:t>
      </w:r>
      <w:r w:rsidRPr="00A42572">
        <w:rPr>
          <w:i/>
          <w:noProof/>
        </w:rPr>
        <w:t>Helicoverpa armigera</w:t>
      </w:r>
      <w:r w:rsidRPr="00A42572">
        <w:rPr>
          <w:noProof/>
        </w:rPr>
        <w:t xml:space="preserve"> nukleaarse polühedroosi viirus vastavalt Euroopa Parlamendi ja nõukogu määrusele (EÜ) nr 1107/2009 taimekaitsevahendite turulelaskmise kohta ning muudetakse komisjoni rakendusmääruse (EL) nr 540/2011 lisa (ELT L 111, 23.4.2013, lk 36).</w:t>
      </w:r>
    </w:p>
    <w:p w14:paraId="0CCBD47E" w14:textId="77777777" w:rsidR="00340ABC" w:rsidRPr="00A42572" w:rsidRDefault="00340ABC" w:rsidP="00340ABC">
      <w:pPr>
        <w:ind w:left="567" w:hanging="567"/>
        <w:rPr>
          <w:noProof/>
          <w:szCs w:val="24"/>
        </w:rPr>
      </w:pPr>
    </w:p>
    <w:p w14:paraId="2F8F5F97" w14:textId="2A52EF4F" w:rsidR="003977C9" w:rsidRPr="00A42572" w:rsidRDefault="003977C9" w:rsidP="003977C9">
      <w:pPr>
        <w:rPr>
          <w:noProof/>
        </w:rPr>
      </w:pPr>
      <w:r w:rsidRPr="00A42572">
        <w:rPr>
          <w:noProof/>
        </w:rPr>
        <w:br w:type="page"/>
      </w:r>
    </w:p>
    <w:p w14:paraId="02A3A937" w14:textId="4AB3802B" w:rsidR="00340ABC" w:rsidRPr="00A42572" w:rsidRDefault="003977C9" w:rsidP="00340ABC">
      <w:pPr>
        <w:ind w:left="567" w:hanging="567"/>
        <w:rPr>
          <w:noProof/>
          <w:szCs w:val="24"/>
        </w:rPr>
      </w:pPr>
      <w:r w:rsidRPr="00A42572">
        <w:rPr>
          <w:noProof/>
        </w:rPr>
        <w:t>2</w:t>
      </w:r>
      <w:r w:rsidR="00340ABC" w:rsidRPr="00A42572">
        <w:rPr>
          <w:noProof/>
        </w:rPr>
        <w:t>79.</w:t>
      </w:r>
      <w:r w:rsidR="00340ABC" w:rsidRPr="00A42572">
        <w:rPr>
          <w:noProof/>
        </w:rPr>
        <w:tab/>
        <w:t xml:space="preserve">32013 R 0373: Komisjoni rakendusmäärus (EL) nr 373/2013, 23. aprill 2013, millega kiidetakse heaks toimeaine </w:t>
      </w:r>
      <w:r w:rsidR="00340ABC" w:rsidRPr="00A42572">
        <w:rPr>
          <w:i/>
          <w:noProof/>
        </w:rPr>
        <w:t>Candida oleophila</w:t>
      </w:r>
      <w:r w:rsidR="00340ABC" w:rsidRPr="00A42572">
        <w:rPr>
          <w:noProof/>
        </w:rPr>
        <w:t xml:space="preserve"> O-tüvi vastavalt Euroopa Parlamendi ja nõukogu määrusele (EÜ) nr 1107/2009 taimekaitsevahendite turulelaskmise kohta ning muudetakse komisjoni rakendusmääruse (EL) nr 540/2011 lisa (ELT L 112, 24.4.2013, lk 10).</w:t>
      </w:r>
    </w:p>
    <w:p w14:paraId="5B9F4260" w14:textId="77777777" w:rsidR="00340ABC" w:rsidRPr="00A42572" w:rsidRDefault="00340ABC" w:rsidP="00340ABC">
      <w:pPr>
        <w:ind w:left="567" w:hanging="567"/>
        <w:rPr>
          <w:noProof/>
          <w:szCs w:val="24"/>
        </w:rPr>
      </w:pPr>
    </w:p>
    <w:p w14:paraId="07C23AD7" w14:textId="77777777" w:rsidR="00340ABC" w:rsidRPr="00A42572" w:rsidRDefault="00340ABC" w:rsidP="00340ABC">
      <w:pPr>
        <w:ind w:left="567" w:hanging="567"/>
        <w:rPr>
          <w:noProof/>
          <w:szCs w:val="24"/>
        </w:rPr>
      </w:pPr>
      <w:r w:rsidRPr="00A42572">
        <w:rPr>
          <w:noProof/>
        </w:rPr>
        <w:t>280.</w:t>
      </w:r>
      <w:r w:rsidRPr="00A42572">
        <w:rPr>
          <w:noProof/>
        </w:rPr>
        <w:tab/>
        <w:t>32013 R 0375: Komisjoni rakendusmäärus (EL) nr 375/2013, 23. aprill 2013, millega kiidetakse heaks toimeaine spiromesifeen vastavalt Euroopa Parlamendi ja nõukogu määrusele (EÜ) nr 1107/2009 taimekaitsevahendite turulelaskmise kohta ning muudetakse komisjoni rakendusmääruse (EL) nr 540/2011 lisa (ELT L 112, 24.4.2013, lk 15).</w:t>
      </w:r>
    </w:p>
    <w:p w14:paraId="41580C0B" w14:textId="77777777" w:rsidR="00340ABC" w:rsidRPr="00A42572" w:rsidRDefault="00340ABC" w:rsidP="00340ABC">
      <w:pPr>
        <w:ind w:left="567" w:hanging="567"/>
        <w:rPr>
          <w:noProof/>
          <w:szCs w:val="24"/>
        </w:rPr>
      </w:pPr>
    </w:p>
    <w:p w14:paraId="69D2D5D7" w14:textId="77777777" w:rsidR="00340ABC" w:rsidRPr="00A42572" w:rsidRDefault="00340ABC" w:rsidP="00340ABC">
      <w:pPr>
        <w:ind w:left="567" w:hanging="567"/>
        <w:rPr>
          <w:noProof/>
          <w:szCs w:val="24"/>
        </w:rPr>
      </w:pPr>
      <w:r w:rsidRPr="00A42572">
        <w:rPr>
          <w:noProof/>
        </w:rPr>
        <w:t>281.</w:t>
      </w:r>
      <w:r w:rsidRPr="00A42572">
        <w:rPr>
          <w:noProof/>
        </w:rPr>
        <w:tab/>
        <w:t xml:space="preserve">32013 R 0378: Komisjoni rakendusmäärus (EL) nr 378/2013, 24. aprill 2013, millega kiidetakse heaks toimeaine </w:t>
      </w:r>
      <w:r w:rsidRPr="00A42572">
        <w:rPr>
          <w:i/>
          <w:noProof/>
        </w:rPr>
        <w:t>Paecilomyces fumosoroseus</w:t>
      </w:r>
      <w:r w:rsidRPr="00A42572">
        <w:rPr>
          <w:noProof/>
        </w:rPr>
        <w:t>’e tüvi FE 9901 kooskõlas Euroopa Parlamendi ja nõukogu määrusega (EÜ) nr 1107/2009 taimekaitsevahendite turulelaskmise kohta ning muudetakse komisjoni rakendusmääruse (EL) nr 540/2011 lisa (ELT L 113, 25.4.2013, lk 5).</w:t>
      </w:r>
    </w:p>
    <w:p w14:paraId="58627CC2" w14:textId="77777777" w:rsidR="00340ABC" w:rsidRPr="00A42572" w:rsidRDefault="00340ABC" w:rsidP="00340ABC">
      <w:pPr>
        <w:ind w:left="567" w:hanging="567"/>
        <w:rPr>
          <w:noProof/>
          <w:szCs w:val="24"/>
        </w:rPr>
      </w:pPr>
    </w:p>
    <w:p w14:paraId="55590EA5" w14:textId="77777777" w:rsidR="00340ABC" w:rsidRPr="00A42572" w:rsidRDefault="00340ABC" w:rsidP="00340ABC">
      <w:pPr>
        <w:ind w:left="567" w:hanging="567"/>
        <w:rPr>
          <w:noProof/>
          <w:szCs w:val="24"/>
        </w:rPr>
      </w:pPr>
      <w:r w:rsidRPr="00A42572">
        <w:rPr>
          <w:noProof/>
        </w:rPr>
        <w:t>282.</w:t>
      </w:r>
      <w:r w:rsidRPr="00A42572">
        <w:rPr>
          <w:noProof/>
        </w:rPr>
        <w:tab/>
        <w:t>32013 R 0546: Komisjoni rakendusmäärus (EL) nr 546/2013, 14. juuni 2013, millega kiidetakse heaks toimeaine eugenool vastavalt Euroopa Parlamendi ja nõukogu määrusele (EÜ) nr 1107/2009 taimekaitsevahendite turulelaskmise kohta ning millega muudetakse komisjoni rakendusmääruse (EL) nr 540/2011 lisa (ELT L 163, 15.6.2013, lk 17).</w:t>
      </w:r>
    </w:p>
    <w:p w14:paraId="5493A68F" w14:textId="77777777" w:rsidR="00340ABC" w:rsidRPr="00A42572" w:rsidRDefault="00340ABC" w:rsidP="00340ABC">
      <w:pPr>
        <w:ind w:left="567" w:hanging="567"/>
        <w:rPr>
          <w:noProof/>
          <w:szCs w:val="24"/>
        </w:rPr>
      </w:pPr>
    </w:p>
    <w:p w14:paraId="52C95CD5" w14:textId="11FB30D9" w:rsidR="003977C9" w:rsidRPr="00A42572" w:rsidRDefault="003977C9" w:rsidP="003977C9">
      <w:pPr>
        <w:rPr>
          <w:noProof/>
        </w:rPr>
      </w:pPr>
      <w:r w:rsidRPr="00A42572">
        <w:rPr>
          <w:noProof/>
        </w:rPr>
        <w:br w:type="page"/>
      </w:r>
    </w:p>
    <w:p w14:paraId="3F6994E4" w14:textId="6C8DA3A9" w:rsidR="00340ABC" w:rsidRPr="00A42572" w:rsidRDefault="003977C9" w:rsidP="00340ABC">
      <w:pPr>
        <w:ind w:left="567" w:hanging="567"/>
        <w:rPr>
          <w:noProof/>
          <w:szCs w:val="24"/>
        </w:rPr>
      </w:pPr>
      <w:r w:rsidRPr="00A42572">
        <w:rPr>
          <w:noProof/>
        </w:rPr>
        <w:t>2</w:t>
      </w:r>
      <w:r w:rsidR="00340ABC" w:rsidRPr="00A42572">
        <w:rPr>
          <w:noProof/>
        </w:rPr>
        <w:t>83.</w:t>
      </w:r>
      <w:r w:rsidR="00340ABC" w:rsidRPr="00A42572">
        <w:rPr>
          <w:noProof/>
        </w:rPr>
        <w:tab/>
        <w:t>32013 R 0568: Komisjoni rakendusmäärus (EL) nr 568/2013, 18. juuni 2013, millega kiidetakse heaks toimeaine tümool vastavalt Euroopa Parlamendi ja nõukogu määrusele (EÜ) nr 1107/2009 taimekaitsevahendite turulelaskmise kohta ning muudetakse komisjoni rakendusmääruse (EL) nr 540/2011 lisa (ELT L 167, 19.6.2013, lk 33).</w:t>
      </w:r>
    </w:p>
    <w:p w14:paraId="5081B99B" w14:textId="77777777" w:rsidR="00340ABC" w:rsidRPr="00A42572" w:rsidRDefault="00340ABC" w:rsidP="00340ABC">
      <w:pPr>
        <w:ind w:left="567" w:hanging="567"/>
        <w:rPr>
          <w:noProof/>
          <w:szCs w:val="24"/>
        </w:rPr>
      </w:pPr>
    </w:p>
    <w:p w14:paraId="1BBA53CA" w14:textId="77777777" w:rsidR="00340ABC" w:rsidRPr="00A42572" w:rsidRDefault="00340ABC" w:rsidP="00340ABC">
      <w:pPr>
        <w:ind w:left="567" w:hanging="567"/>
        <w:rPr>
          <w:noProof/>
          <w:szCs w:val="24"/>
        </w:rPr>
      </w:pPr>
      <w:r w:rsidRPr="00A42572">
        <w:rPr>
          <w:noProof/>
        </w:rPr>
        <w:t>284.</w:t>
      </w:r>
      <w:r w:rsidRPr="00A42572">
        <w:rPr>
          <w:noProof/>
        </w:rPr>
        <w:tab/>
        <w:t>32013 R 0570: Komisjoni rakendusmäärus (EL) nr 570/2013, 17. juuni 2013, millega kiidetakse heaks toimeaine geraniool vastavalt Euroopa Parlamendi ja nõukogu määrusele (EÜ) nr 1107/2009 taimekaitsevahendite turulelaskmise kohta ning muudetakse rakendusmääruse (EL) nr 540/2011 lisa (ELT L 168, 20.6.2013, lk 18).</w:t>
      </w:r>
    </w:p>
    <w:p w14:paraId="562D361C" w14:textId="77777777" w:rsidR="00340ABC" w:rsidRPr="00A42572" w:rsidRDefault="00340ABC" w:rsidP="00340ABC">
      <w:pPr>
        <w:ind w:left="567" w:hanging="567"/>
        <w:rPr>
          <w:noProof/>
          <w:szCs w:val="24"/>
        </w:rPr>
      </w:pPr>
    </w:p>
    <w:p w14:paraId="1F81C630" w14:textId="77777777" w:rsidR="00340ABC" w:rsidRPr="00A42572" w:rsidRDefault="00340ABC" w:rsidP="00340ABC">
      <w:pPr>
        <w:ind w:left="567" w:hanging="567"/>
        <w:rPr>
          <w:noProof/>
          <w:szCs w:val="24"/>
        </w:rPr>
      </w:pPr>
      <w:r w:rsidRPr="00A42572">
        <w:rPr>
          <w:noProof/>
        </w:rPr>
        <w:t>285.</w:t>
      </w:r>
      <w:r w:rsidRPr="00A42572">
        <w:rPr>
          <w:noProof/>
        </w:rPr>
        <w:tab/>
        <w:t>32013 R 0767: Komisjoni rakendusmäärus (EL) nr 767/2013, 8. august 2013, millega võetakse tagasi toimeaine bitertanooli heakskiit kooskõlas Euroopa Parlamendi ja nõukogu määrusega (EÜ) nr 1107/2009 taimekaitsevahendite turulelaskmise kohta ning muudetakse komisjoni rakendusmäärust (EL) nr 540/2011 (ELT L 214, 9.8.2013, lk 5).</w:t>
      </w:r>
    </w:p>
    <w:p w14:paraId="509CD622" w14:textId="77777777" w:rsidR="00340ABC" w:rsidRPr="00A42572" w:rsidRDefault="00340ABC" w:rsidP="00340ABC">
      <w:pPr>
        <w:ind w:left="567" w:hanging="567"/>
        <w:rPr>
          <w:noProof/>
          <w:szCs w:val="24"/>
        </w:rPr>
      </w:pPr>
    </w:p>
    <w:p w14:paraId="2BCFC71F" w14:textId="77777777" w:rsidR="00340ABC" w:rsidRPr="00A42572" w:rsidRDefault="00340ABC" w:rsidP="00340ABC">
      <w:pPr>
        <w:ind w:left="567" w:hanging="567"/>
        <w:rPr>
          <w:noProof/>
          <w:szCs w:val="24"/>
        </w:rPr>
      </w:pPr>
      <w:r w:rsidRPr="00A42572">
        <w:rPr>
          <w:noProof/>
        </w:rPr>
        <w:t>286.</w:t>
      </w:r>
      <w:r w:rsidRPr="00A42572">
        <w:rPr>
          <w:noProof/>
        </w:rPr>
        <w:tab/>
        <w:t>32013 R 0802: Komisjoni rakendusmäärus (EL) nr 802/2013, 22. august 2013, millega kiidetakse heaks toimeaine fluopüraam vastavalt Euroopa Parlamendi ja nõukogu määrusele (EÜ) nr 1107/2009 taimekaitsevahendite turulelaskmise kohta ning millega muudetakse komisjoni rakendusmääruse (EL) nr 540/2011 lisa (ELT L 225, 23.8.2013, lk 13).</w:t>
      </w:r>
    </w:p>
    <w:p w14:paraId="5D16B1E6" w14:textId="77777777" w:rsidR="00340ABC" w:rsidRPr="00A42572" w:rsidRDefault="00340ABC" w:rsidP="00340ABC">
      <w:pPr>
        <w:ind w:left="567" w:hanging="567"/>
        <w:rPr>
          <w:noProof/>
          <w:szCs w:val="24"/>
        </w:rPr>
      </w:pPr>
    </w:p>
    <w:p w14:paraId="3D1E5751" w14:textId="500895F1" w:rsidR="003977C9" w:rsidRPr="00A42572" w:rsidRDefault="003977C9" w:rsidP="003977C9">
      <w:pPr>
        <w:rPr>
          <w:noProof/>
        </w:rPr>
      </w:pPr>
      <w:r w:rsidRPr="00A42572">
        <w:rPr>
          <w:noProof/>
        </w:rPr>
        <w:br w:type="page"/>
      </w:r>
    </w:p>
    <w:p w14:paraId="4AB3A2E4" w14:textId="746D1E62" w:rsidR="00340ABC" w:rsidRPr="00A42572" w:rsidRDefault="003977C9" w:rsidP="00340ABC">
      <w:pPr>
        <w:ind w:left="567" w:hanging="567"/>
        <w:rPr>
          <w:noProof/>
          <w:szCs w:val="24"/>
        </w:rPr>
      </w:pPr>
      <w:r w:rsidRPr="00A42572">
        <w:rPr>
          <w:noProof/>
        </w:rPr>
        <w:t>2</w:t>
      </w:r>
      <w:r w:rsidR="00340ABC" w:rsidRPr="00A42572">
        <w:rPr>
          <w:noProof/>
        </w:rPr>
        <w:t>87.</w:t>
      </w:r>
      <w:r w:rsidR="00340ABC" w:rsidRPr="00A42572">
        <w:rPr>
          <w:noProof/>
        </w:rPr>
        <w:tab/>
        <w:t>32013 R 0826: Komisjoni rakendusmäärus (EL) nr 826/2013, 29. august 2013, millega kiidetakse heaks toimeaine sedaksaan vastavalt Euroopa Parlamendi ja nõukogu määrusele (EÜ) nr 1107/2009 taimekaitsevahendite turulelaskmise kohta ning muudetakse rakendusmääruse (EL) nr 540/2011 lisa (ELT L 232, 30.8.2013, lk 13).</w:t>
      </w:r>
    </w:p>
    <w:p w14:paraId="687CD29A" w14:textId="77777777" w:rsidR="00340ABC" w:rsidRPr="00A42572" w:rsidRDefault="00340ABC" w:rsidP="00340ABC">
      <w:pPr>
        <w:ind w:left="567" w:hanging="567"/>
        <w:rPr>
          <w:noProof/>
          <w:szCs w:val="24"/>
        </w:rPr>
      </w:pPr>
    </w:p>
    <w:p w14:paraId="17A84C9E" w14:textId="77777777" w:rsidR="00340ABC" w:rsidRPr="00A42572" w:rsidRDefault="00340ABC" w:rsidP="00340ABC">
      <w:pPr>
        <w:ind w:left="567" w:hanging="567"/>
        <w:rPr>
          <w:noProof/>
          <w:szCs w:val="24"/>
        </w:rPr>
      </w:pPr>
      <w:r w:rsidRPr="00A42572">
        <w:rPr>
          <w:noProof/>
        </w:rPr>
        <w:t>288.</w:t>
      </w:r>
      <w:r w:rsidRPr="00A42572">
        <w:rPr>
          <w:noProof/>
        </w:rPr>
        <w:tab/>
        <w:t xml:space="preserve">32013 R 0827: Komisjoni rakendusmäärus (EL) nr 827/2013, 29. august 2013, millega kiidetakse heaks toimeaine </w:t>
      </w:r>
      <w:r w:rsidRPr="00A42572">
        <w:rPr>
          <w:i/>
          <w:noProof/>
        </w:rPr>
        <w:t>Aureobasidium pullulans</w:t>
      </w:r>
      <w:r w:rsidRPr="00A42572">
        <w:rPr>
          <w:noProof/>
        </w:rPr>
        <w:t xml:space="preserve"> (tüved DSM 14940 ja DSM 14941) kooskõlas Euroopa Parlamendi ja nõukogu määrusega (EÜ) nr 1107/2009 taimekaitsevahendite turulelaskmise kohta ning muudetakse komisjoni rakendusmääruse (EL) nr 540/2011 lisa (ELT L 232, 30.8.2013, lk 18).</w:t>
      </w:r>
    </w:p>
    <w:p w14:paraId="2E9007BD" w14:textId="77777777" w:rsidR="00340ABC" w:rsidRPr="00A42572" w:rsidRDefault="00340ABC" w:rsidP="00340ABC">
      <w:pPr>
        <w:ind w:left="567" w:hanging="567"/>
        <w:rPr>
          <w:noProof/>
          <w:szCs w:val="24"/>
        </w:rPr>
      </w:pPr>
    </w:p>
    <w:p w14:paraId="6685BC4B" w14:textId="77777777" w:rsidR="00340ABC" w:rsidRPr="00A42572" w:rsidRDefault="00340ABC" w:rsidP="00340ABC">
      <w:pPr>
        <w:ind w:left="567" w:hanging="567"/>
        <w:rPr>
          <w:noProof/>
          <w:szCs w:val="24"/>
        </w:rPr>
      </w:pPr>
      <w:r w:rsidRPr="00A42572">
        <w:rPr>
          <w:noProof/>
        </w:rPr>
        <w:t>289.</w:t>
      </w:r>
      <w:r w:rsidRPr="00A42572">
        <w:rPr>
          <w:noProof/>
        </w:rPr>
        <w:tab/>
        <w:t>32013 R 0828: Komisjoni rakendusmäärus (EL) nr 828/2013, 29. august 2013, millega kiidetakse heaks toimeaine emamektiin vastavalt Euroopa Parlamendi ja nõukogu määrusele (EÜ) nr 1107/2009 taimekaitsevahendite turulelaskmise kohta ning millega muudetakse komisjoni rakendusmääruse (EL) nr 540/2011 lisa (ELT L 232, 30.8.2013, lk 23).</w:t>
      </w:r>
    </w:p>
    <w:p w14:paraId="339572E5" w14:textId="77777777" w:rsidR="00340ABC" w:rsidRPr="00A42572" w:rsidRDefault="00340ABC" w:rsidP="00340ABC">
      <w:pPr>
        <w:ind w:left="567" w:hanging="567"/>
        <w:rPr>
          <w:noProof/>
          <w:szCs w:val="24"/>
        </w:rPr>
      </w:pPr>
    </w:p>
    <w:p w14:paraId="07659961" w14:textId="77777777" w:rsidR="00340ABC" w:rsidRPr="00A42572" w:rsidRDefault="00340ABC" w:rsidP="00340ABC">
      <w:pPr>
        <w:ind w:left="567" w:hanging="567"/>
        <w:rPr>
          <w:noProof/>
          <w:szCs w:val="24"/>
        </w:rPr>
      </w:pPr>
      <w:r w:rsidRPr="00A42572">
        <w:rPr>
          <w:noProof/>
        </w:rPr>
        <w:t>290.</w:t>
      </w:r>
      <w:r w:rsidRPr="00A42572">
        <w:rPr>
          <w:noProof/>
        </w:rPr>
        <w:tab/>
        <w:t xml:space="preserve">32013 R 0829: Komisjoni rakendusmäärus (EL) nr 829/2013, 29. august 2013, millega kiidetakse heaks toimeaine </w:t>
      </w:r>
      <w:r w:rsidRPr="00A42572">
        <w:rPr>
          <w:i/>
          <w:noProof/>
        </w:rPr>
        <w:t>Pseudomonas</w:t>
      </w:r>
      <w:r w:rsidRPr="00A42572">
        <w:rPr>
          <w:noProof/>
        </w:rPr>
        <w:t xml:space="preserve"> sp. tüvi DSMZ 13134 vastavalt Euroopa Parlamendi ja nõukogu määrusele (EÜ) nr 1107/2009 taimekaitsevahendite turulelaskmise kohta ning muudetakse komisjoni rakendusmääruse (EL) nr 540/2011 lisa (ELT L 232, 30.8.2013, lk 29).</w:t>
      </w:r>
    </w:p>
    <w:p w14:paraId="5FB9DE13" w14:textId="77777777" w:rsidR="00340ABC" w:rsidRPr="00A42572" w:rsidRDefault="00340ABC" w:rsidP="00340ABC">
      <w:pPr>
        <w:ind w:left="567" w:hanging="567"/>
        <w:rPr>
          <w:noProof/>
          <w:szCs w:val="24"/>
        </w:rPr>
      </w:pPr>
    </w:p>
    <w:p w14:paraId="1F8595A4" w14:textId="62CA8280" w:rsidR="003977C9" w:rsidRPr="00A42572" w:rsidRDefault="003977C9" w:rsidP="003977C9">
      <w:pPr>
        <w:rPr>
          <w:noProof/>
        </w:rPr>
      </w:pPr>
      <w:r w:rsidRPr="00A42572">
        <w:rPr>
          <w:noProof/>
        </w:rPr>
        <w:br w:type="page"/>
      </w:r>
    </w:p>
    <w:p w14:paraId="788975CF" w14:textId="0DFD651C" w:rsidR="00340ABC" w:rsidRPr="00A42572" w:rsidRDefault="003977C9" w:rsidP="00340ABC">
      <w:pPr>
        <w:ind w:left="567" w:hanging="567"/>
        <w:rPr>
          <w:noProof/>
          <w:szCs w:val="24"/>
        </w:rPr>
      </w:pPr>
      <w:r w:rsidRPr="00A42572">
        <w:rPr>
          <w:noProof/>
        </w:rPr>
        <w:t>2</w:t>
      </w:r>
      <w:r w:rsidR="00340ABC" w:rsidRPr="00A42572">
        <w:rPr>
          <w:noProof/>
        </w:rPr>
        <w:t>91.</w:t>
      </w:r>
      <w:r w:rsidR="00340ABC" w:rsidRPr="00A42572">
        <w:rPr>
          <w:noProof/>
        </w:rPr>
        <w:tab/>
        <w:t>32013 R 0832: Komisjoni rakendusmäärus (EL) nr 832/2013, 30. august 2013, millega kiidetakse heaks toimeaine dinaatriumfosfonaat kooskõlas Euroopa Parlamendi ja nõukogu määrusega (EÜ) nr 1107/2009 taimekaitsevahendite turulelaskmise kohta ning muudetakse rakendusmääruse (EL) nr 540/2011 lisa (ELT L 233, 31.8.2013, lk 3).</w:t>
      </w:r>
    </w:p>
    <w:p w14:paraId="4C799084" w14:textId="77777777" w:rsidR="00340ABC" w:rsidRPr="00A42572" w:rsidRDefault="00340ABC" w:rsidP="00340ABC">
      <w:pPr>
        <w:ind w:left="567" w:hanging="567"/>
        <w:rPr>
          <w:noProof/>
          <w:szCs w:val="24"/>
        </w:rPr>
      </w:pPr>
    </w:p>
    <w:p w14:paraId="6EA9FDC7" w14:textId="77777777" w:rsidR="00340ABC" w:rsidRPr="00A42572" w:rsidRDefault="00340ABC" w:rsidP="00340ABC">
      <w:pPr>
        <w:ind w:left="567" w:hanging="567"/>
        <w:rPr>
          <w:noProof/>
          <w:szCs w:val="24"/>
        </w:rPr>
      </w:pPr>
      <w:r w:rsidRPr="00A42572">
        <w:rPr>
          <w:noProof/>
        </w:rPr>
        <w:t>292.</w:t>
      </w:r>
      <w:r w:rsidRPr="00A42572">
        <w:rPr>
          <w:noProof/>
        </w:rPr>
        <w:tab/>
        <w:t>32013 R 0833: Komisjoni rakendusmäärus (EL) nr 833/2013, 30. august 2013, millega kiidetakse heaks toimeaine püriofenoon kooskõlas Euroopa Parlamendi ja nõukogu määrusega (EÜ) nr 1107/2009 taimekaitsevahendite turulelaskmise kohta ning muudetakse rakendusmääruse (EL) nr 540/2011 lisa (ELT L 233, 31.8.2013, lk 7).</w:t>
      </w:r>
    </w:p>
    <w:p w14:paraId="0A79B5BB" w14:textId="77777777" w:rsidR="00340ABC" w:rsidRPr="00A42572" w:rsidRDefault="00340ABC" w:rsidP="00340ABC">
      <w:pPr>
        <w:ind w:left="567" w:hanging="567"/>
        <w:rPr>
          <w:noProof/>
          <w:szCs w:val="24"/>
        </w:rPr>
      </w:pPr>
    </w:p>
    <w:p w14:paraId="7A3D72EA" w14:textId="77777777" w:rsidR="00340ABC" w:rsidRPr="00A42572" w:rsidRDefault="00340ABC" w:rsidP="00340ABC">
      <w:pPr>
        <w:ind w:left="567" w:hanging="567"/>
        <w:rPr>
          <w:noProof/>
          <w:szCs w:val="24"/>
        </w:rPr>
      </w:pPr>
      <w:r w:rsidRPr="00A42572">
        <w:rPr>
          <w:noProof/>
        </w:rPr>
        <w:t>293.</w:t>
      </w:r>
      <w:r w:rsidRPr="00A42572">
        <w:rPr>
          <w:noProof/>
        </w:rPr>
        <w:tab/>
        <w:t>32013 R 1031: Komisjoni rakendusmäärus (EL) nr 1031/2013, 24. oktoober 2013, millega kiidetakse heaks toimeaine penflufeen vastavalt Euroopa Parlamendi ja nõukogu määrusele (EÜ) nr 1107/2009 taimekaitsevahendite turulelaskmise kohta ning muudetakse komisjoni rakendusmääruse (EL) nr 540/2011 lisa (ELT L 283, 25.10.2013, lk 17).</w:t>
      </w:r>
    </w:p>
    <w:p w14:paraId="226E6CC0" w14:textId="77777777" w:rsidR="00340ABC" w:rsidRPr="00A42572" w:rsidRDefault="00340ABC" w:rsidP="00340ABC">
      <w:pPr>
        <w:ind w:left="567" w:hanging="567"/>
        <w:rPr>
          <w:noProof/>
          <w:szCs w:val="24"/>
        </w:rPr>
      </w:pPr>
    </w:p>
    <w:p w14:paraId="014ED167" w14:textId="77777777" w:rsidR="00340ABC" w:rsidRPr="00A42572" w:rsidRDefault="00340ABC" w:rsidP="00340ABC">
      <w:pPr>
        <w:ind w:left="567" w:hanging="567"/>
        <w:rPr>
          <w:noProof/>
          <w:szCs w:val="24"/>
        </w:rPr>
      </w:pPr>
      <w:r w:rsidRPr="00A42572">
        <w:rPr>
          <w:noProof/>
        </w:rPr>
        <w:t>294.</w:t>
      </w:r>
      <w:r w:rsidRPr="00A42572">
        <w:rPr>
          <w:noProof/>
        </w:rPr>
        <w:tab/>
        <w:t>32013 R 1175: Komisjoni rakendusmäärus (EL) nr 1175/2013, 20. november 2013, millega kiidetakse heaks toimeaine benalaksüül-M kooskõlas Euroopa Parlamendi ja nõukogu määrusega (EÜ) nr 1107/2009 taimekaitsevahendite turulelaskmise kohta ning muudetakse komisjoni rakendusmääruse (EL) nr 540/2011 lisa (ELT L 312, 21.11.2013, lk 18).</w:t>
      </w:r>
    </w:p>
    <w:p w14:paraId="47C4131E" w14:textId="77777777" w:rsidR="00340ABC" w:rsidRPr="00A42572" w:rsidRDefault="00340ABC" w:rsidP="00340ABC">
      <w:pPr>
        <w:ind w:left="567" w:hanging="567"/>
        <w:rPr>
          <w:noProof/>
          <w:szCs w:val="24"/>
        </w:rPr>
      </w:pPr>
    </w:p>
    <w:p w14:paraId="13AED3F1" w14:textId="35058823" w:rsidR="003977C9" w:rsidRPr="00A42572" w:rsidRDefault="003977C9" w:rsidP="003977C9">
      <w:pPr>
        <w:rPr>
          <w:noProof/>
        </w:rPr>
      </w:pPr>
      <w:r w:rsidRPr="00A42572">
        <w:rPr>
          <w:noProof/>
        </w:rPr>
        <w:br w:type="page"/>
      </w:r>
    </w:p>
    <w:p w14:paraId="481E304E" w14:textId="30447A69" w:rsidR="00340ABC" w:rsidRPr="00A42572" w:rsidRDefault="003977C9" w:rsidP="00340ABC">
      <w:pPr>
        <w:ind w:left="567" w:hanging="567"/>
        <w:rPr>
          <w:noProof/>
          <w:szCs w:val="24"/>
        </w:rPr>
      </w:pPr>
      <w:r w:rsidRPr="00A42572">
        <w:rPr>
          <w:noProof/>
        </w:rPr>
        <w:t>2</w:t>
      </w:r>
      <w:r w:rsidR="00340ABC" w:rsidRPr="00A42572">
        <w:rPr>
          <w:noProof/>
        </w:rPr>
        <w:t>95.</w:t>
      </w:r>
      <w:r w:rsidR="00340ABC" w:rsidRPr="00A42572">
        <w:rPr>
          <w:noProof/>
        </w:rPr>
        <w:tab/>
        <w:t>32013 R 1176: Komisjoni rakendusmäärus (EL) nr 1176/2013, 20. november 2013, millega kiidetakse heaks toimeaine pürokssulaam kooskõlas Euroopa Parlamendi ja nõukogu määrusega (EÜ) nr 1107/2009 taimekaitsevahendite turulelaskmise kohta ning muudetakse komisjoni rakendusmääruse (EL) nr 540/2011 lisa (ELT L 312, 21.11.2013, lk 23).</w:t>
      </w:r>
    </w:p>
    <w:p w14:paraId="492FED70" w14:textId="77777777" w:rsidR="00340ABC" w:rsidRPr="00A42572" w:rsidRDefault="00340ABC" w:rsidP="00340ABC">
      <w:pPr>
        <w:ind w:left="567" w:hanging="567"/>
        <w:rPr>
          <w:noProof/>
          <w:szCs w:val="24"/>
        </w:rPr>
      </w:pPr>
    </w:p>
    <w:p w14:paraId="4EB4B801" w14:textId="77777777" w:rsidR="00340ABC" w:rsidRPr="00A42572" w:rsidRDefault="00340ABC" w:rsidP="00340ABC">
      <w:pPr>
        <w:ind w:left="567" w:hanging="567"/>
        <w:rPr>
          <w:noProof/>
          <w:szCs w:val="24"/>
        </w:rPr>
      </w:pPr>
      <w:r w:rsidRPr="00A42572">
        <w:rPr>
          <w:noProof/>
        </w:rPr>
        <w:t>296.</w:t>
      </w:r>
      <w:r w:rsidRPr="00A42572">
        <w:rPr>
          <w:noProof/>
        </w:rPr>
        <w:tab/>
        <w:t>32013 R 1177: Komisjoni rakendusmäärus (EL) nr 1177/2013, 20. november 2013, millega kiidetakse heaks toimeaine spirotetramaat kooskõlas Euroopa Parlamendi ja nõukogu määrusega (EÜ) nr 1107/2009 taimekaitsevahendite turulelaskmise kohta ning muudetakse komisjoni rakendusmääruse (EL) nr 540/2011 lisa (ELT L 312, 21.11.2013, lk 28).</w:t>
      </w:r>
    </w:p>
    <w:p w14:paraId="0603E1CC" w14:textId="77777777" w:rsidR="00340ABC" w:rsidRPr="00A42572" w:rsidRDefault="00340ABC" w:rsidP="00340ABC">
      <w:pPr>
        <w:ind w:left="567" w:hanging="567"/>
        <w:rPr>
          <w:noProof/>
          <w:szCs w:val="24"/>
        </w:rPr>
      </w:pPr>
    </w:p>
    <w:p w14:paraId="5DFA0402" w14:textId="77777777" w:rsidR="00340ABC" w:rsidRPr="00A42572" w:rsidRDefault="00340ABC" w:rsidP="00340ABC">
      <w:pPr>
        <w:ind w:left="567" w:hanging="567"/>
        <w:rPr>
          <w:noProof/>
          <w:szCs w:val="24"/>
        </w:rPr>
      </w:pPr>
      <w:r w:rsidRPr="00A42572">
        <w:rPr>
          <w:noProof/>
        </w:rPr>
        <w:t>297.</w:t>
      </w:r>
      <w:r w:rsidRPr="00A42572">
        <w:rPr>
          <w:noProof/>
        </w:rPr>
        <w:tab/>
        <w:t>32013 R 1187: Komisjoni rakendusmäärus (EL) nr 1187/2013, 21. november 2013, millega kiidetakse heaks toimeaine pentiopüraad kooskõlas Euroopa Parlamendi ja nõukogu määrusega (EÜ) nr 1107/2009 taimekaitsevahendite turulelaskmise kohta ning muudetakse komisjoni rakendusmääruse (EL) nr 540/2011 lisa (ELT L 313, 22.11.2013, lk 42).</w:t>
      </w:r>
    </w:p>
    <w:p w14:paraId="5B78A3B5" w14:textId="77777777" w:rsidR="00340ABC" w:rsidRPr="00A42572" w:rsidRDefault="00340ABC" w:rsidP="00340ABC">
      <w:pPr>
        <w:ind w:left="567" w:hanging="567"/>
        <w:rPr>
          <w:noProof/>
          <w:szCs w:val="24"/>
        </w:rPr>
      </w:pPr>
    </w:p>
    <w:p w14:paraId="3E2D2E92" w14:textId="77777777" w:rsidR="00340ABC" w:rsidRPr="00A42572" w:rsidRDefault="00340ABC" w:rsidP="00340ABC">
      <w:pPr>
        <w:ind w:left="567" w:hanging="567"/>
        <w:rPr>
          <w:noProof/>
          <w:szCs w:val="24"/>
        </w:rPr>
      </w:pPr>
      <w:r w:rsidRPr="00A42572">
        <w:rPr>
          <w:noProof/>
        </w:rPr>
        <w:t>298.</w:t>
      </w:r>
      <w:r w:rsidRPr="00A42572">
        <w:rPr>
          <w:noProof/>
        </w:rPr>
        <w:tab/>
        <w:t>32013 R 1192: Komisjoni rakendusmäärus (EL) nr 1192/2013, 22. november 2013, millega kiidetakse heaks toimeaine tembotrioon kooskõlas Euroopa Parlamendi ja nõukogu määrusega (EÜ) nr 1107/2009 taimekaitsevahendite turulelaskmise kohta ning muudetakse komisjoni rakendusmääruse (EL) nr 540/2011 lisa (ELT L 314, 23.11.2013, lk 6).</w:t>
      </w:r>
    </w:p>
    <w:p w14:paraId="66606C61" w14:textId="77777777" w:rsidR="00340ABC" w:rsidRPr="00A42572" w:rsidRDefault="00340ABC" w:rsidP="00340ABC">
      <w:pPr>
        <w:ind w:left="567" w:hanging="567"/>
        <w:rPr>
          <w:noProof/>
          <w:szCs w:val="24"/>
        </w:rPr>
      </w:pPr>
    </w:p>
    <w:p w14:paraId="2135685F" w14:textId="18F1D224" w:rsidR="003977C9" w:rsidRPr="00A42572" w:rsidRDefault="003977C9" w:rsidP="003977C9">
      <w:pPr>
        <w:rPr>
          <w:noProof/>
        </w:rPr>
      </w:pPr>
      <w:r w:rsidRPr="00A42572">
        <w:rPr>
          <w:noProof/>
        </w:rPr>
        <w:br w:type="page"/>
      </w:r>
    </w:p>
    <w:p w14:paraId="1C2AC12C" w14:textId="10176973" w:rsidR="00340ABC" w:rsidRPr="00A42572" w:rsidRDefault="003977C9" w:rsidP="00340ABC">
      <w:pPr>
        <w:ind w:left="567" w:hanging="567"/>
        <w:rPr>
          <w:noProof/>
          <w:szCs w:val="24"/>
        </w:rPr>
      </w:pPr>
      <w:r w:rsidRPr="00A42572">
        <w:rPr>
          <w:noProof/>
        </w:rPr>
        <w:t>2</w:t>
      </w:r>
      <w:r w:rsidR="00340ABC" w:rsidRPr="00A42572">
        <w:rPr>
          <w:noProof/>
        </w:rPr>
        <w:t>99.</w:t>
      </w:r>
      <w:r w:rsidR="00340ABC" w:rsidRPr="00A42572">
        <w:rPr>
          <w:noProof/>
        </w:rPr>
        <w:tab/>
        <w:t>32013 R 1195: Komisjoni rakendusmäärus (EL) nr 1195/2013, 22. november 2013, millega kiidetakse heaks toimeaine naatriumhõbetiosulfaat kooskõlas Euroopa Parlamendi ja nõukogu määrusega (EÜ) nr 1107/2009 taimekaitsevahendite turulelaskmise kohta ning muudetakse komisjoni rakendusmääruse (EL) nr 540/2011 lisa (ELT L 315, 26.11.2013, lk 27).</w:t>
      </w:r>
    </w:p>
    <w:p w14:paraId="2F417918" w14:textId="77777777" w:rsidR="00340ABC" w:rsidRPr="00A42572" w:rsidRDefault="00340ABC" w:rsidP="00340ABC">
      <w:pPr>
        <w:ind w:left="567" w:hanging="567"/>
        <w:rPr>
          <w:noProof/>
          <w:szCs w:val="24"/>
        </w:rPr>
      </w:pPr>
    </w:p>
    <w:p w14:paraId="7DCF6BD3" w14:textId="77777777" w:rsidR="00340ABC" w:rsidRPr="00A42572" w:rsidRDefault="00340ABC" w:rsidP="00340ABC">
      <w:pPr>
        <w:ind w:left="567" w:hanging="567"/>
        <w:rPr>
          <w:noProof/>
          <w:szCs w:val="24"/>
        </w:rPr>
      </w:pPr>
      <w:r w:rsidRPr="00A42572">
        <w:rPr>
          <w:noProof/>
        </w:rPr>
        <w:t>300.</w:t>
      </w:r>
      <w:r w:rsidRPr="00A42572">
        <w:rPr>
          <w:noProof/>
        </w:rPr>
        <w:tab/>
        <w:t>32013 R 1199: Komisjoni rakendusmäärus (EL) nr 1199/2013, 25. november 2013, millega kiidetakse heaks toimeaine kloorantraniliprool vastavalt Euroopa Parlamendi ja nõukogu määrusele (EÜ) nr 1107/2009 taimekaitsevahendite turulelaskmise kohta ning muudetakse komisjoni rakendusmääruse (EL) nr 540/2011 lisa (ELT L 315, 26.11.2013, lk 69).</w:t>
      </w:r>
    </w:p>
    <w:p w14:paraId="19688341" w14:textId="77777777" w:rsidR="00340ABC" w:rsidRPr="00A42572" w:rsidRDefault="00340ABC" w:rsidP="00340ABC">
      <w:pPr>
        <w:ind w:left="567" w:hanging="567"/>
        <w:rPr>
          <w:noProof/>
          <w:szCs w:val="24"/>
        </w:rPr>
      </w:pPr>
    </w:p>
    <w:p w14:paraId="598002FE" w14:textId="77777777" w:rsidR="00340ABC" w:rsidRPr="00A42572" w:rsidRDefault="00340ABC" w:rsidP="00340ABC">
      <w:pPr>
        <w:ind w:left="567" w:hanging="567"/>
        <w:rPr>
          <w:noProof/>
          <w:szCs w:val="24"/>
        </w:rPr>
      </w:pPr>
      <w:r w:rsidRPr="00A42572">
        <w:rPr>
          <w:noProof/>
        </w:rPr>
        <w:t>301.</w:t>
      </w:r>
      <w:r w:rsidRPr="00A42572">
        <w:rPr>
          <w:noProof/>
        </w:rPr>
        <w:tab/>
        <w:t>32012 D 0191: Komisjoni rakendusotsus 2012/191/EL, 10. aprill 2012, millega lubatakse liikmesriikidel pikendada uute toimeainete amisulbroomi, kloorantraniliprooli, meptüüldinokapi, pinoksadeeni, hõbetiosulfaadi ja tembotriooni ajutisi kasutuslube (ELT L 102, 12.4.2012, lk 15).</w:t>
      </w:r>
    </w:p>
    <w:p w14:paraId="1EFFB4D3" w14:textId="77777777" w:rsidR="00340ABC" w:rsidRPr="00A42572" w:rsidRDefault="00340ABC" w:rsidP="00340ABC">
      <w:pPr>
        <w:ind w:left="567" w:hanging="567"/>
        <w:rPr>
          <w:noProof/>
          <w:szCs w:val="24"/>
        </w:rPr>
      </w:pPr>
    </w:p>
    <w:p w14:paraId="52C8C15E" w14:textId="77777777" w:rsidR="00340ABC" w:rsidRPr="00A42572" w:rsidRDefault="00340ABC" w:rsidP="00340ABC">
      <w:pPr>
        <w:ind w:left="567" w:hanging="567"/>
        <w:rPr>
          <w:noProof/>
          <w:szCs w:val="24"/>
        </w:rPr>
      </w:pPr>
      <w:r w:rsidRPr="00A42572">
        <w:rPr>
          <w:noProof/>
        </w:rPr>
        <w:t>302.</w:t>
      </w:r>
      <w:r w:rsidRPr="00A42572">
        <w:rPr>
          <w:noProof/>
        </w:rPr>
        <w:tab/>
        <w:t xml:space="preserve">32012 D 0363: Komisjoni rakendusotsus 2012/363/EL, 4. juuli 2012, millega lubatakse liikmesriikidel pikendada uute toimeainete biksafeeni, </w:t>
      </w:r>
      <w:r w:rsidRPr="00A42572">
        <w:rPr>
          <w:i/>
          <w:noProof/>
        </w:rPr>
        <w:t>Candida oleophila</w:t>
      </w:r>
      <w:r w:rsidRPr="00A42572">
        <w:rPr>
          <w:noProof/>
        </w:rPr>
        <w:t xml:space="preserve"> O-tüve, fluopüraami, halosulfurooni, kaaliumjodiidi, kaaliumtiotsüanaadi ja spirotetramaadi ajutisi kasutuslubasid (ELT L 176, 6.7.2012, lk 70).</w:t>
      </w:r>
    </w:p>
    <w:p w14:paraId="7AAF0E42" w14:textId="77777777" w:rsidR="00340ABC" w:rsidRPr="00A42572" w:rsidRDefault="00340ABC" w:rsidP="00340ABC">
      <w:pPr>
        <w:ind w:left="567" w:hanging="567"/>
        <w:rPr>
          <w:noProof/>
          <w:szCs w:val="24"/>
        </w:rPr>
      </w:pPr>
    </w:p>
    <w:p w14:paraId="76A32C71" w14:textId="6CECEFBF" w:rsidR="003977C9" w:rsidRPr="00A42572" w:rsidRDefault="003977C9" w:rsidP="003977C9">
      <w:pPr>
        <w:rPr>
          <w:noProof/>
        </w:rPr>
      </w:pPr>
      <w:r w:rsidRPr="00A42572">
        <w:rPr>
          <w:noProof/>
        </w:rPr>
        <w:br w:type="page"/>
      </w:r>
    </w:p>
    <w:p w14:paraId="28C2F563" w14:textId="58B66699" w:rsidR="00340ABC" w:rsidRPr="00A42572" w:rsidRDefault="003977C9" w:rsidP="00340ABC">
      <w:pPr>
        <w:ind w:left="567" w:hanging="567"/>
        <w:rPr>
          <w:noProof/>
          <w:szCs w:val="24"/>
        </w:rPr>
      </w:pPr>
      <w:r w:rsidRPr="00A42572">
        <w:rPr>
          <w:noProof/>
        </w:rPr>
        <w:t>3</w:t>
      </w:r>
      <w:r w:rsidR="00340ABC" w:rsidRPr="00A42572">
        <w:rPr>
          <w:noProof/>
        </w:rPr>
        <w:t>03.</w:t>
      </w:r>
      <w:r w:rsidR="00340ABC" w:rsidRPr="00A42572">
        <w:rPr>
          <w:noProof/>
        </w:rPr>
        <w:tab/>
        <w:t>32012 R 0686: Komisjoni rakendusmäärus (EL) nr 686/2012, 26. juuli 2012, millega jaotatakse liikmesriikide vahel pikendamismenetluse eesmärgil hindamiseks toimeained, mille heakskiitmine aegub hiljemalt 31. detsembril 2018 (ELT L 200, 27.7.2012, lk 5), muudetud järgmis(t)e õigusakti(de)ga:</w:t>
      </w:r>
    </w:p>
    <w:p w14:paraId="5A4C90BC" w14:textId="77777777" w:rsidR="00340ABC" w:rsidRPr="00A42572" w:rsidRDefault="00340ABC" w:rsidP="00340ABC">
      <w:pPr>
        <w:ind w:left="567" w:hanging="567"/>
        <w:rPr>
          <w:noProof/>
          <w:szCs w:val="24"/>
        </w:rPr>
      </w:pPr>
    </w:p>
    <w:p w14:paraId="465957DC" w14:textId="77777777" w:rsidR="00340ABC" w:rsidRPr="00A42572" w:rsidRDefault="00340ABC" w:rsidP="00340ABC">
      <w:pPr>
        <w:ind w:left="1134" w:hanging="567"/>
        <w:rPr>
          <w:noProof/>
          <w:szCs w:val="24"/>
        </w:rPr>
      </w:pPr>
      <w:r w:rsidRPr="00A42572">
        <w:rPr>
          <w:noProof/>
        </w:rPr>
        <w:t>–</w:t>
      </w:r>
      <w:r w:rsidRPr="00A42572">
        <w:rPr>
          <w:noProof/>
        </w:rPr>
        <w:tab/>
        <w:t>32014 R 0700: Komisjoni rakendusmäärus (EL) nr 700/2014, 24. juuni 2014 (ELT L 184, 25.6.2014, lk 8),</w:t>
      </w:r>
    </w:p>
    <w:p w14:paraId="6C8C6B69" w14:textId="77777777" w:rsidR="00340ABC" w:rsidRPr="00A42572" w:rsidRDefault="00340ABC" w:rsidP="00340ABC">
      <w:pPr>
        <w:ind w:left="1134" w:hanging="567"/>
        <w:rPr>
          <w:noProof/>
          <w:szCs w:val="24"/>
        </w:rPr>
      </w:pPr>
    </w:p>
    <w:p w14:paraId="620188D6" w14:textId="77777777" w:rsidR="00340ABC" w:rsidRPr="00A42572" w:rsidRDefault="00340ABC" w:rsidP="00340ABC">
      <w:pPr>
        <w:ind w:left="1134" w:hanging="567"/>
        <w:rPr>
          <w:noProof/>
          <w:szCs w:val="24"/>
        </w:rPr>
      </w:pPr>
      <w:r w:rsidRPr="00A42572">
        <w:rPr>
          <w:noProof/>
        </w:rPr>
        <w:t>–</w:t>
      </w:r>
      <w:r w:rsidRPr="00A42572">
        <w:rPr>
          <w:noProof/>
        </w:rPr>
        <w:tab/>
        <w:t>32015 R 0052: Komisjoni rakendusmäärus (EL) 2015/52, 14. jaanuar 2015 (ELT L 9, 15.1.2015, lk 27),</w:t>
      </w:r>
    </w:p>
    <w:p w14:paraId="6FEB76F2" w14:textId="77777777" w:rsidR="00340ABC" w:rsidRPr="00A42572" w:rsidRDefault="00340ABC" w:rsidP="00340ABC">
      <w:pPr>
        <w:ind w:left="1134" w:hanging="567"/>
        <w:rPr>
          <w:noProof/>
          <w:szCs w:val="24"/>
        </w:rPr>
      </w:pPr>
    </w:p>
    <w:p w14:paraId="373F0FC3" w14:textId="77777777" w:rsidR="00340ABC" w:rsidRPr="00A42572" w:rsidRDefault="00340ABC" w:rsidP="00340ABC">
      <w:pPr>
        <w:ind w:left="1134" w:hanging="567"/>
        <w:rPr>
          <w:noProof/>
          <w:szCs w:val="24"/>
        </w:rPr>
      </w:pPr>
      <w:r w:rsidRPr="00A42572">
        <w:rPr>
          <w:noProof/>
        </w:rPr>
        <w:t>–</w:t>
      </w:r>
      <w:r w:rsidRPr="00A42572">
        <w:rPr>
          <w:noProof/>
        </w:rPr>
        <w:tab/>
        <w:t>32016 R 0138: Komisjoni rakendusmäärus (EL) 2016/138, 2. veebruar 2016 (ELT L 27, 3.2.2016, lk 5),</w:t>
      </w:r>
    </w:p>
    <w:p w14:paraId="094C6A69" w14:textId="77777777" w:rsidR="00340ABC" w:rsidRPr="00A42572" w:rsidRDefault="00340ABC" w:rsidP="00340ABC">
      <w:pPr>
        <w:ind w:left="1134" w:hanging="567"/>
        <w:rPr>
          <w:noProof/>
          <w:szCs w:val="24"/>
        </w:rPr>
      </w:pPr>
    </w:p>
    <w:p w14:paraId="539AE4F5" w14:textId="206C7D06" w:rsidR="00340ABC" w:rsidRPr="00A42572" w:rsidRDefault="00340ABC" w:rsidP="00340ABC">
      <w:pPr>
        <w:ind w:left="1134" w:hanging="567"/>
        <w:rPr>
          <w:noProof/>
          <w:szCs w:val="24"/>
        </w:rPr>
      </w:pPr>
      <w:r w:rsidRPr="00A42572">
        <w:rPr>
          <w:noProof/>
        </w:rPr>
        <w:t>–</w:t>
      </w:r>
      <w:r w:rsidRPr="00A42572">
        <w:rPr>
          <w:noProof/>
        </w:rPr>
        <w:tab/>
        <w:t>32017 R 0243: Komisjoni rakendusmäärus (EL) 2017/243, 10. veebruar 2017 (ELT L 36, 11.2.2017, lk 53)</w:t>
      </w:r>
      <w:r w:rsidR="00CF168E" w:rsidRPr="00A42572">
        <w:rPr>
          <w:noProof/>
        </w:rPr>
        <w:t>,</w:t>
      </w:r>
    </w:p>
    <w:p w14:paraId="784E6849" w14:textId="77777777" w:rsidR="00340ABC" w:rsidRPr="00A42572" w:rsidRDefault="00340ABC" w:rsidP="00340ABC">
      <w:pPr>
        <w:ind w:left="1134" w:hanging="567"/>
        <w:rPr>
          <w:noProof/>
          <w:szCs w:val="24"/>
        </w:rPr>
      </w:pPr>
    </w:p>
    <w:p w14:paraId="7303BE30" w14:textId="77777777" w:rsidR="00340ABC" w:rsidRPr="00A42572" w:rsidRDefault="00340ABC" w:rsidP="00340ABC">
      <w:pPr>
        <w:ind w:left="1134" w:hanging="567"/>
        <w:rPr>
          <w:noProof/>
          <w:szCs w:val="24"/>
        </w:rPr>
      </w:pPr>
      <w:r w:rsidRPr="00A42572">
        <w:rPr>
          <w:noProof/>
        </w:rPr>
        <w:t>–</w:t>
      </w:r>
      <w:r w:rsidRPr="00A42572">
        <w:rPr>
          <w:noProof/>
        </w:rPr>
        <w:tab/>
        <w:t>32018 R 0155: Komisjoni rakendusmäärus (EL) 2018/155, 31. jaanuar 2018 (ELT L 29, 1.2.2018, lk 8),</w:t>
      </w:r>
    </w:p>
    <w:p w14:paraId="71A4396F" w14:textId="77777777" w:rsidR="00340ABC" w:rsidRPr="00A42572" w:rsidRDefault="00340ABC" w:rsidP="00340ABC">
      <w:pPr>
        <w:ind w:left="1134" w:hanging="567"/>
        <w:rPr>
          <w:noProof/>
          <w:szCs w:val="24"/>
        </w:rPr>
      </w:pPr>
    </w:p>
    <w:p w14:paraId="443C5D39" w14:textId="77777777" w:rsidR="00340ABC" w:rsidRPr="00A42572" w:rsidRDefault="00340ABC" w:rsidP="00340ABC">
      <w:pPr>
        <w:ind w:left="1134" w:hanging="567"/>
        <w:rPr>
          <w:noProof/>
          <w:szCs w:val="24"/>
        </w:rPr>
      </w:pPr>
      <w:r w:rsidRPr="00A42572">
        <w:rPr>
          <w:noProof/>
        </w:rPr>
        <w:t>–</w:t>
      </w:r>
      <w:r w:rsidRPr="00A42572">
        <w:rPr>
          <w:noProof/>
        </w:rPr>
        <w:tab/>
        <w:t>32019 R 0150: Komisjoni rakendusmäärus (EL) 2019/150, 30. jaanuar 2019 (ELT L 27, 31.1.2019, lk 23),</w:t>
      </w:r>
    </w:p>
    <w:p w14:paraId="5AD11DF6" w14:textId="77777777" w:rsidR="00340ABC" w:rsidRPr="00A42572" w:rsidRDefault="00340ABC" w:rsidP="00340ABC">
      <w:pPr>
        <w:ind w:left="1134" w:hanging="567"/>
        <w:rPr>
          <w:noProof/>
          <w:szCs w:val="24"/>
        </w:rPr>
      </w:pPr>
    </w:p>
    <w:p w14:paraId="2377406F" w14:textId="77777777" w:rsidR="00340ABC" w:rsidRPr="00A42572" w:rsidRDefault="00340ABC" w:rsidP="00340ABC">
      <w:pPr>
        <w:ind w:left="1134" w:hanging="567"/>
        <w:rPr>
          <w:noProof/>
          <w:szCs w:val="24"/>
        </w:rPr>
      </w:pPr>
      <w:r w:rsidRPr="00A42572">
        <w:rPr>
          <w:noProof/>
        </w:rPr>
        <w:t>–</w:t>
      </w:r>
      <w:r w:rsidRPr="00A42572">
        <w:rPr>
          <w:noProof/>
        </w:rPr>
        <w:tab/>
        <w:t>32019 R 0336: Komisjoni rakendusmäärus (EL) 2019/336, 27. veebruar 2019 (ELT L 60, 28.2.2019, lk 8),</w:t>
      </w:r>
    </w:p>
    <w:p w14:paraId="30EFA28A" w14:textId="77777777" w:rsidR="00340ABC" w:rsidRPr="00A42572" w:rsidRDefault="00340ABC" w:rsidP="00340ABC">
      <w:pPr>
        <w:ind w:left="1134" w:hanging="567"/>
        <w:rPr>
          <w:noProof/>
          <w:szCs w:val="24"/>
        </w:rPr>
      </w:pPr>
    </w:p>
    <w:p w14:paraId="743B5528" w14:textId="77777777" w:rsidR="00340ABC" w:rsidRPr="00A42572" w:rsidRDefault="00340ABC" w:rsidP="00340ABC">
      <w:pPr>
        <w:ind w:left="1134" w:hanging="567"/>
        <w:rPr>
          <w:noProof/>
          <w:szCs w:val="24"/>
        </w:rPr>
      </w:pPr>
      <w:r w:rsidRPr="00A42572">
        <w:rPr>
          <w:noProof/>
        </w:rPr>
        <w:t>–</w:t>
      </w:r>
      <w:r w:rsidRPr="00A42572">
        <w:rPr>
          <w:noProof/>
        </w:rPr>
        <w:tab/>
        <w:t>32019 R 0724: Komisjoni rakendusmäärus (EL) 2019/724, 10. mai 2019 (ELT L 124, 13.5.2019, lk 32).</w:t>
      </w:r>
    </w:p>
    <w:p w14:paraId="233ED53F" w14:textId="77777777" w:rsidR="00340ABC" w:rsidRPr="00A42572" w:rsidRDefault="00340ABC" w:rsidP="00340ABC">
      <w:pPr>
        <w:ind w:left="1134" w:hanging="567"/>
        <w:rPr>
          <w:noProof/>
          <w:szCs w:val="24"/>
        </w:rPr>
      </w:pPr>
    </w:p>
    <w:p w14:paraId="1A885224" w14:textId="7AC3F522" w:rsidR="003977C9" w:rsidRPr="00A42572" w:rsidRDefault="003977C9" w:rsidP="003977C9">
      <w:pPr>
        <w:rPr>
          <w:noProof/>
        </w:rPr>
      </w:pPr>
      <w:r w:rsidRPr="00A42572">
        <w:rPr>
          <w:noProof/>
        </w:rPr>
        <w:br w:type="page"/>
      </w:r>
    </w:p>
    <w:p w14:paraId="3C879326" w14:textId="4AA0218D" w:rsidR="00340ABC" w:rsidRPr="00A42572" w:rsidRDefault="003977C9" w:rsidP="00340ABC">
      <w:pPr>
        <w:ind w:left="567" w:hanging="567"/>
        <w:rPr>
          <w:noProof/>
          <w:szCs w:val="24"/>
        </w:rPr>
      </w:pPr>
      <w:r w:rsidRPr="00A42572">
        <w:rPr>
          <w:noProof/>
        </w:rPr>
        <w:t>3</w:t>
      </w:r>
      <w:r w:rsidR="00340ABC" w:rsidRPr="00A42572">
        <w:rPr>
          <w:noProof/>
        </w:rPr>
        <w:t>04.</w:t>
      </w:r>
      <w:r w:rsidR="00340ABC" w:rsidRPr="00A42572">
        <w:rPr>
          <w:noProof/>
        </w:rPr>
        <w:tab/>
        <w:t>32013 D 0038: Komisjoni rakendusotsus 2013/38/EL, 18. jaanuar 2013, millega lubatakse liikmesriikidel pikendada uute toimeainete emamektiini ja maltodekstriini jaoks antud ajutisi kasutuslube (ELT L 18, 22.1.2013, lk 17).</w:t>
      </w:r>
    </w:p>
    <w:p w14:paraId="3824FAA9" w14:textId="77777777" w:rsidR="00340ABC" w:rsidRPr="00A42572" w:rsidRDefault="00340ABC" w:rsidP="00340ABC">
      <w:pPr>
        <w:ind w:left="567" w:hanging="567"/>
        <w:rPr>
          <w:noProof/>
          <w:szCs w:val="24"/>
        </w:rPr>
      </w:pPr>
    </w:p>
    <w:p w14:paraId="7DB107C6" w14:textId="77777777" w:rsidR="00340ABC" w:rsidRPr="00A42572" w:rsidRDefault="00340ABC" w:rsidP="00340ABC">
      <w:pPr>
        <w:ind w:left="567" w:hanging="567"/>
        <w:rPr>
          <w:noProof/>
          <w:szCs w:val="24"/>
        </w:rPr>
      </w:pPr>
      <w:r w:rsidRPr="00A42572">
        <w:rPr>
          <w:noProof/>
        </w:rPr>
        <w:t>305.</w:t>
      </w:r>
      <w:r w:rsidRPr="00A42572">
        <w:rPr>
          <w:noProof/>
        </w:rPr>
        <w:tab/>
        <w:t>32013 R 0369: Komisjoni rakendusmäärus (EL) nr 369/2013, 22. aprill 2013, millega kiidetakse heaks toimeaine kaaliumfosfonaadid kooskõlas Euroopa Parlamendi ja nõukogu määrusega (EÜ) nr 1107/2009 taimekaitsevahendite turulelaskmise kohta ning muudetakse komisjoni rakendusmääruse (EL) nr 540/2011 lisa (ELT L 111, 23.4.2013, lk 39).</w:t>
      </w:r>
    </w:p>
    <w:p w14:paraId="0B8423BB" w14:textId="77777777" w:rsidR="00340ABC" w:rsidRPr="00A42572" w:rsidRDefault="00340ABC" w:rsidP="00340ABC">
      <w:pPr>
        <w:ind w:left="567" w:hanging="567"/>
        <w:rPr>
          <w:noProof/>
          <w:szCs w:val="24"/>
        </w:rPr>
      </w:pPr>
    </w:p>
    <w:p w14:paraId="675B6684" w14:textId="77777777" w:rsidR="00340ABC" w:rsidRPr="00A42572" w:rsidRDefault="00340ABC" w:rsidP="00340ABC">
      <w:pPr>
        <w:ind w:left="567" w:hanging="567"/>
        <w:rPr>
          <w:noProof/>
          <w:szCs w:val="24"/>
        </w:rPr>
      </w:pPr>
      <w:r w:rsidRPr="00A42572">
        <w:rPr>
          <w:noProof/>
        </w:rPr>
        <w:t>306.</w:t>
      </w:r>
      <w:r w:rsidRPr="00A42572">
        <w:rPr>
          <w:noProof/>
        </w:rPr>
        <w:tab/>
        <w:t xml:space="preserve">32013 D 0205: Komisjoni rakendusotsus 2013/205/EL, 25. aprill 2013, millega lubatakse liikmesriikidel pikendada uute toimeainete atsekinotsüüli, aminopüraliidi, askorbiinhappe, flubeendiamiidi, gamma-tsühalotriini, ipkonasooli, metaflumisooni, ortosulfamurooni, </w:t>
      </w:r>
      <w:r w:rsidRPr="00A42572">
        <w:rPr>
          <w:i/>
          <w:noProof/>
        </w:rPr>
        <w:t>Pseudomonas</w:t>
      </w:r>
      <w:r w:rsidRPr="00A42572">
        <w:rPr>
          <w:noProof/>
        </w:rPr>
        <w:t xml:space="preserve"> sp. tüve DSMZ 13134, püridaliili, pürokssulaami, spiromesifeeni, tieenkarbasooni ja topramesooni jaoks antud ajutisi lubasid (ELT L 117, 27.4.2013, lk 20).</w:t>
      </w:r>
    </w:p>
    <w:p w14:paraId="3878CEE3" w14:textId="77777777" w:rsidR="00340ABC" w:rsidRPr="00A42572" w:rsidRDefault="00340ABC" w:rsidP="00340ABC">
      <w:pPr>
        <w:ind w:left="567" w:hanging="567"/>
        <w:rPr>
          <w:noProof/>
          <w:szCs w:val="24"/>
        </w:rPr>
      </w:pPr>
    </w:p>
    <w:p w14:paraId="0DA5BAC0" w14:textId="77777777" w:rsidR="00340ABC" w:rsidRPr="00A42572" w:rsidRDefault="00340ABC" w:rsidP="00340ABC">
      <w:pPr>
        <w:ind w:left="567" w:hanging="567"/>
        <w:rPr>
          <w:noProof/>
          <w:szCs w:val="24"/>
        </w:rPr>
      </w:pPr>
      <w:r w:rsidRPr="00A42572">
        <w:rPr>
          <w:noProof/>
        </w:rPr>
        <w:t>307.</w:t>
      </w:r>
      <w:r w:rsidRPr="00A42572">
        <w:rPr>
          <w:noProof/>
        </w:rPr>
        <w:tab/>
        <w:t>32013 R 0485: Komisjoni rakendusmäärus (EL) nr 485/2013, 24. mai 2013, millega muudetakse rakendusmäärust (EL) nr 540/2011 seoses toimeainete klotianidiini, tiametoksaami ja imidaklopriidi heakskiitmise tingimustega ning keelatakse neid toimeaineid sisaldavate taimekaitsevahenditega töödeldud seemnete kasutamine ja müük (ELT L 139, 25.5.2013, lk 12), muudetud järgmis(t)e õigusakti(de)ga:</w:t>
      </w:r>
    </w:p>
    <w:p w14:paraId="29FA1AE3" w14:textId="77777777" w:rsidR="00340ABC" w:rsidRPr="00A42572" w:rsidRDefault="00340ABC" w:rsidP="00340ABC">
      <w:pPr>
        <w:ind w:left="567" w:hanging="567"/>
        <w:rPr>
          <w:noProof/>
          <w:szCs w:val="24"/>
        </w:rPr>
      </w:pPr>
    </w:p>
    <w:p w14:paraId="7AE646B6" w14:textId="77777777" w:rsidR="00340ABC" w:rsidRPr="00A42572" w:rsidRDefault="00340ABC" w:rsidP="00340ABC">
      <w:pPr>
        <w:ind w:left="1134" w:hanging="567"/>
        <w:rPr>
          <w:noProof/>
          <w:szCs w:val="24"/>
        </w:rPr>
      </w:pPr>
      <w:r w:rsidRPr="00A42572">
        <w:rPr>
          <w:noProof/>
        </w:rPr>
        <w:t>–</w:t>
      </w:r>
      <w:r w:rsidRPr="00A42572">
        <w:rPr>
          <w:noProof/>
        </w:rPr>
        <w:tab/>
        <w:t>32018 R 0783: Komisjoni rakendusmäärus (EL) 2018/783, 29. mai 2018 (ELT L 132, 30.5.2018, lk 31),</w:t>
      </w:r>
    </w:p>
    <w:p w14:paraId="6F33A28F" w14:textId="77777777" w:rsidR="00340ABC" w:rsidRPr="00A42572" w:rsidRDefault="00340ABC" w:rsidP="00340ABC">
      <w:pPr>
        <w:ind w:left="1134" w:hanging="567"/>
        <w:rPr>
          <w:noProof/>
          <w:szCs w:val="24"/>
        </w:rPr>
      </w:pPr>
    </w:p>
    <w:p w14:paraId="2AF03E43" w14:textId="77777777" w:rsidR="00340ABC" w:rsidRPr="00A42572" w:rsidRDefault="00340ABC" w:rsidP="00340ABC">
      <w:pPr>
        <w:ind w:left="1134" w:hanging="567"/>
        <w:rPr>
          <w:noProof/>
          <w:szCs w:val="24"/>
        </w:rPr>
      </w:pPr>
      <w:r w:rsidRPr="00A42572">
        <w:rPr>
          <w:noProof/>
        </w:rPr>
        <w:t>–</w:t>
      </w:r>
      <w:r w:rsidRPr="00A42572">
        <w:rPr>
          <w:noProof/>
        </w:rPr>
        <w:tab/>
        <w:t>32018 R 0784: Komisjoni rakendusmäärus (EL) 2018/784, 29. mai 2018 (ELT L 132, 30.5.2018, lk 35),</w:t>
      </w:r>
    </w:p>
    <w:p w14:paraId="5D9162FC" w14:textId="77777777" w:rsidR="00340ABC" w:rsidRPr="00A42572" w:rsidRDefault="00340ABC" w:rsidP="00340ABC">
      <w:pPr>
        <w:ind w:left="1134" w:hanging="567"/>
        <w:rPr>
          <w:noProof/>
          <w:szCs w:val="24"/>
        </w:rPr>
      </w:pPr>
    </w:p>
    <w:p w14:paraId="67C84056" w14:textId="08590C98" w:rsidR="003977C9" w:rsidRPr="00A42572" w:rsidRDefault="003977C9" w:rsidP="003977C9">
      <w:pPr>
        <w:rPr>
          <w:noProof/>
        </w:rPr>
      </w:pPr>
      <w:r w:rsidRPr="00A42572">
        <w:rPr>
          <w:noProof/>
        </w:rPr>
        <w:br w:type="page"/>
      </w:r>
    </w:p>
    <w:p w14:paraId="2D8F44CD" w14:textId="5B44E587" w:rsidR="00340ABC" w:rsidRPr="00A42572" w:rsidRDefault="003977C9" w:rsidP="00340ABC">
      <w:pPr>
        <w:ind w:left="1134" w:hanging="567"/>
        <w:rPr>
          <w:noProof/>
          <w:szCs w:val="24"/>
        </w:rPr>
      </w:pPr>
      <w:r w:rsidRPr="00A42572">
        <w:rPr>
          <w:noProof/>
        </w:rPr>
        <w:t>–</w:t>
      </w:r>
      <w:r w:rsidR="00340ABC" w:rsidRPr="00A42572">
        <w:rPr>
          <w:noProof/>
        </w:rPr>
        <w:tab/>
        <w:t>32018 R 0785: Komisjoni rakendusmäärus (EL) 2018/785, 29. mai 2018 (ELT L 132, 30.5.2018, lk 40).</w:t>
      </w:r>
    </w:p>
    <w:p w14:paraId="6C4F2B7C" w14:textId="77777777" w:rsidR="00340ABC" w:rsidRPr="00A42572" w:rsidRDefault="00340ABC" w:rsidP="00340ABC">
      <w:pPr>
        <w:ind w:left="1134" w:hanging="567"/>
        <w:rPr>
          <w:noProof/>
          <w:szCs w:val="24"/>
        </w:rPr>
      </w:pPr>
    </w:p>
    <w:p w14:paraId="34442B09" w14:textId="77777777" w:rsidR="00340ABC" w:rsidRPr="00A42572" w:rsidRDefault="00340ABC" w:rsidP="00340ABC">
      <w:pPr>
        <w:ind w:left="567" w:hanging="567"/>
        <w:rPr>
          <w:noProof/>
          <w:szCs w:val="24"/>
        </w:rPr>
      </w:pPr>
      <w:r w:rsidRPr="00A42572">
        <w:rPr>
          <w:noProof/>
        </w:rPr>
        <w:t>308.</w:t>
      </w:r>
      <w:r w:rsidRPr="00A42572">
        <w:rPr>
          <w:noProof/>
        </w:rPr>
        <w:tab/>
        <w:t>32013 D 0431: Komisjoni rakendusotsus 2013/431/EL, 12. august 2013, millega lubatakse liikmesriikidel pikendada toimeainete benalaksüül-M-i ja valifenalaadi jaoks antud ajutisi kasutuslubasid (ELT L 218, 14.8.2013, lk 28).</w:t>
      </w:r>
    </w:p>
    <w:p w14:paraId="3633BCD4" w14:textId="77777777" w:rsidR="00340ABC" w:rsidRPr="00A42572" w:rsidRDefault="00340ABC" w:rsidP="00340ABC">
      <w:pPr>
        <w:ind w:left="567" w:hanging="567"/>
        <w:rPr>
          <w:noProof/>
          <w:szCs w:val="24"/>
        </w:rPr>
      </w:pPr>
    </w:p>
    <w:p w14:paraId="79DFF292" w14:textId="77777777" w:rsidR="00340ABC" w:rsidRPr="00A42572" w:rsidRDefault="00340ABC" w:rsidP="00340ABC">
      <w:pPr>
        <w:ind w:left="567" w:hanging="567"/>
        <w:rPr>
          <w:noProof/>
          <w:szCs w:val="24"/>
        </w:rPr>
      </w:pPr>
      <w:r w:rsidRPr="00A42572">
        <w:rPr>
          <w:noProof/>
        </w:rPr>
        <w:t>309.</w:t>
      </w:r>
      <w:r w:rsidRPr="00A42572">
        <w:rPr>
          <w:noProof/>
        </w:rPr>
        <w:tab/>
        <w:t>32013 R 0781: Komisjoni rakendusmäärus (EL) nr 781/2013, 14. august 2013, millega muudetakse rakendusmäärust (EL) nr 540/2011 toimeaine fiproniili heakskiitmise tingimuste osas ning keelatakse seda toimeainet sisaldavate taimekaitsevahenditega töödeldud seemnete kasutamine ja müük (ELT L 219, 15.8.2013, lk 22).</w:t>
      </w:r>
    </w:p>
    <w:p w14:paraId="1F69B7EA" w14:textId="77777777" w:rsidR="00340ABC" w:rsidRPr="00A42572" w:rsidRDefault="00340ABC" w:rsidP="00340ABC">
      <w:pPr>
        <w:ind w:left="567" w:hanging="567"/>
        <w:rPr>
          <w:noProof/>
          <w:szCs w:val="24"/>
        </w:rPr>
      </w:pPr>
    </w:p>
    <w:p w14:paraId="35C13CA3" w14:textId="77777777" w:rsidR="00340ABC" w:rsidRPr="00A42572" w:rsidRDefault="00340ABC" w:rsidP="00340ABC">
      <w:pPr>
        <w:ind w:left="567" w:hanging="567"/>
        <w:rPr>
          <w:noProof/>
          <w:szCs w:val="24"/>
        </w:rPr>
      </w:pPr>
      <w:r w:rsidRPr="00A42572">
        <w:rPr>
          <w:noProof/>
        </w:rPr>
        <w:t>310.</w:t>
      </w:r>
      <w:r w:rsidRPr="00A42572">
        <w:rPr>
          <w:noProof/>
        </w:rPr>
        <w:tab/>
        <w:t>32013 R 1165: Komisjoni rakendusmäärus (EL) nr 1165/2013, 18. november 2013, millega kiidetakse heaks toimeaine apelsiniõli kooskõlas Euroopa Parlamendi ja nõukogu määrusega (EÜ) nr 1107/2009 taimekaitsevahendite turulelaskmise kohta ning muudetakse komisjoni rakendusmääruse (EL) nr 540/2011 lisa (ELT L 309, 19.11.2013, lk 17).</w:t>
      </w:r>
    </w:p>
    <w:p w14:paraId="51400EA2" w14:textId="77777777" w:rsidR="00340ABC" w:rsidRPr="00A42572" w:rsidRDefault="00340ABC" w:rsidP="00340ABC">
      <w:pPr>
        <w:ind w:left="567" w:hanging="567"/>
        <w:rPr>
          <w:noProof/>
          <w:szCs w:val="24"/>
        </w:rPr>
      </w:pPr>
    </w:p>
    <w:p w14:paraId="217E3964" w14:textId="77777777" w:rsidR="00340ABC" w:rsidRPr="00A42572" w:rsidRDefault="00340ABC" w:rsidP="00340ABC">
      <w:pPr>
        <w:ind w:left="567" w:hanging="567"/>
        <w:rPr>
          <w:noProof/>
          <w:szCs w:val="24"/>
        </w:rPr>
      </w:pPr>
      <w:r w:rsidRPr="00A42572">
        <w:rPr>
          <w:noProof/>
        </w:rPr>
        <w:t>311.</w:t>
      </w:r>
      <w:r w:rsidRPr="00A42572">
        <w:rPr>
          <w:noProof/>
        </w:rPr>
        <w:tab/>
        <w:t>32014 R 0108: Komisjoni rakendusmäärus (EL) nr 108/2014, 5. veebruar 2014, mis käsitleb toimeaine kaaliumtiotsüanaadi heakskiitmata jätmist vastavalt Euroopa Parlamendi ja nõukogu määrusele (EÜ) nr 1107/2009 taimekaitsevahendite turulelaskmise kohta (ELT L 36, 6.2.2014, lk 9).</w:t>
      </w:r>
    </w:p>
    <w:p w14:paraId="026C7152" w14:textId="77777777" w:rsidR="00340ABC" w:rsidRPr="00A42572" w:rsidRDefault="00340ABC" w:rsidP="00340ABC">
      <w:pPr>
        <w:ind w:left="567" w:hanging="567"/>
        <w:rPr>
          <w:noProof/>
          <w:szCs w:val="24"/>
        </w:rPr>
      </w:pPr>
    </w:p>
    <w:p w14:paraId="15440EEA" w14:textId="77777777" w:rsidR="00340ABC" w:rsidRPr="00A42572" w:rsidRDefault="00340ABC" w:rsidP="00340ABC">
      <w:pPr>
        <w:ind w:left="567" w:hanging="567"/>
        <w:rPr>
          <w:noProof/>
          <w:szCs w:val="24"/>
        </w:rPr>
      </w:pPr>
      <w:r w:rsidRPr="00A42572">
        <w:rPr>
          <w:noProof/>
        </w:rPr>
        <w:t>312.</w:t>
      </w:r>
      <w:r w:rsidRPr="00A42572">
        <w:rPr>
          <w:noProof/>
        </w:rPr>
        <w:tab/>
        <w:t>32014 R 0116: Komisjoni rakendusmäärus (EL) nr 116/2014, 6. veebruar 2014, mis käsitleb toimeaine kaaliumjodiidi heakskiitmata jätmist vastavalt Euroopa Parlamendi ja nõukogu määrusele (EÜ) nr 1107/2009 taimekaitsevahendite turulelaskmise kohta (ELT L 38, 7.2.2014, lk 26).</w:t>
      </w:r>
    </w:p>
    <w:p w14:paraId="6EFCDC5B" w14:textId="77777777" w:rsidR="00340ABC" w:rsidRPr="00A42572" w:rsidRDefault="00340ABC" w:rsidP="00340ABC">
      <w:pPr>
        <w:ind w:left="567" w:hanging="567"/>
        <w:rPr>
          <w:noProof/>
          <w:szCs w:val="24"/>
        </w:rPr>
      </w:pPr>
    </w:p>
    <w:p w14:paraId="5592A6F3" w14:textId="761B9928" w:rsidR="003977C9" w:rsidRPr="00A42572" w:rsidRDefault="003977C9" w:rsidP="003977C9">
      <w:pPr>
        <w:rPr>
          <w:noProof/>
        </w:rPr>
      </w:pPr>
      <w:r w:rsidRPr="00A42572">
        <w:rPr>
          <w:noProof/>
        </w:rPr>
        <w:br w:type="page"/>
      </w:r>
    </w:p>
    <w:p w14:paraId="759E8C7C" w14:textId="1BCF8E6B" w:rsidR="00340ABC" w:rsidRPr="00A42572" w:rsidRDefault="003977C9" w:rsidP="00340ABC">
      <w:pPr>
        <w:ind w:left="567" w:hanging="567"/>
        <w:rPr>
          <w:noProof/>
          <w:szCs w:val="24"/>
        </w:rPr>
      </w:pPr>
      <w:r w:rsidRPr="00A42572">
        <w:rPr>
          <w:noProof/>
        </w:rPr>
        <w:t>3</w:t>
      </w:r>
      <w:r w:rsidR="00340ABC" w:rsidRPr="00A42572">
        <w:rPr>
          <w:noProof/>
        </w:rPr>
        <w:t>13.</w:t>
      </w:r>
      <w:r w:rsidR="00340ABC" w:rsidRPr="00A42572">
        <w:rPr>
          <w:noProof/>
        </w:rPr>
        <w:tab/>
        <w:t>32014 R 0140: Komisjoni rakendusmäärus (EL) nr 140/2014, 13. veebruar 2014, millega kiidetakse heaks toimeaine spinetoraam kooskõlas Euroopa Parlamendi ja nõukogu määrusega (EÜ) nr 1107/2009 taimekaitsevahendite turulelaskmise kohta ning muudetakse komisjoni rakendusmääruse (EL) nr 540/2011 lisa (ELT L 44, 14.2.2014, lk 35)</w:t>
      </w:r>
      <w:r w:rsidR="006B7F27" w:rsidRPr="00A42572">
        <w:rPr>
          <w:noProof/>
        </w:rPr>
        <w:t>.</w:t>
      </w:r>
    </w:p>
    <w:p w14:paraId="5E8073F2" w14:textId="77777777" w:rsidR="00340ABC" w:rsidRPr="00A42572" w:rsidRDefault="00340ABC" w:rsidP="00340ABC">
      <w:pPr>
        <w:ind w:left="567" w:hanging="567"/>
        <w:rPr>
          <w:noProof/>
          <w:szCs w:val="24"/>
        </w:rPr>
      </w:pPr>
    </w:p>
    <w:p w14:paraId="00ECF158" w14:textId="77777777" w:rsidR="00340ABC" w:rsidRPr="00A42572" w:rsidRDefault="00340ABC" w:rsidP="00340ABC">
      <w:pPr>
        <w:ind w:left="567" w:hanging="567"/>
        <w:rPr>
          <w:noProof/>
          <w:szCs w:val="24"/>
        </w:rPr>
      </w:pPr>
      <w:r w:rsidRPr="00A42572">
        <w:rPr>
          <w:noProof/>
        </w:rPr>
        <w:t>314.</w:t>
      </w:r>
      <w:r w:rsidRPr="00A42572">
        <w:rPr>
          <w:noProof/>
        </w:rPr>
        <w:tab/>
        <w:t>32014 R 0143: Komisjoni rakendusmäärus (EL) nr 143/2014, 14. veebruar 2014, millega kiidetakse heaks toimeaine püridalüül kooskõlas Euroopa Parlamendi ja nõukogu määrusega (EÜ) nr 1107/2009 taimekaitsevahendite turulelaskmise kohta ning muudetakse komisjoni rakendusmääruse (EL) nr 540/2011 lisa (ELT L 45, 15.2.2014, lk 1).</w:t>
      </w:r>
    </w:p>
    <w:p w14:paraId="1CF37C10" w14:textId="77777777" w:rsidR="00340ABC" w:rsidRPr="00A42572" w:rsidRDefault="00340ABC" w:rsidP="00340ABC">
      <w:pPr>
        <w:ind w:left="567" w:hanging="567"/>
        <w:rPr>
          <w:noProof/>
          <w:szCs w:val="24"/>
        </w:rPr>
      </w:pPr>
    </w:p>
    <w:p w14:paraId="43EB230B" w14:textId="77777777" w:rsidR="00340ABC" w:rsidRPr="00A42572" w:rsidRDefault="00340ABC" w:rsidP="00340ABC">
      <w:pPr>
        <w:ind w:left="567" w:hanging="567"/>
        <w:rPr>
          <w:noProof/>
          <w:szCs w:val="24"/>
        </w:rPr>
      </w:pPr>
      <w:r w:rsidRPr="00A42572">
        <w:rPr>
          <w:noProof/>
        </w:rPr>
        <w:t>315.</w:t>
      </w:r>
      <w:r w:rsidRPr="00A42572">
        <w:rPr>
          <w:noProof/>
        </w:rPr>
        <w:tab/>
        <w:t>32014 R 0144: Komisjoni rakendusmäärus (EL) nr 144/2014, 14. veebruar 2014, millega kiidetakse heaks toimeaine valifenalaat kooskõlas Euroopa Parlamendi ja nõukogu määrusega (EÜ) nr 1107/2009 taimekaitsevahendite turulelaskmise kohta ning muudetakse komisjoni rakendusmääruse (EL) nr 540/2011 lisa (ELT L 45, 15.2.2014, lk 7).</w:t>
      </w:r>
    </w:p>
    <w:p w14:paraId="2EAC28F0" w14:textId="77777777" w:rsidR="00340ABC" w:rsidRPr="00A42572" w:rsidRDefault="00340ABC" w:rsidP="00340ABC">
      <w:pPr>
        <w:ind w:left="567" w:hanging="567"/>
        <w:rPr>
          <w:noProof/>
          <w:szCs w:val="24"/>
        </w:rPr>
      </w:pPr>
    </w:p>
    <w:p w14:paraId="1DAB495E" w14:textId="77777777" w:rsidR="00340ABC" w:rsidRPr="00A42572" w:rsidRDefault="00340ABC" w:rsidP="00340ABC">
      <w:pPr>
        <w:ind w:left="567" w:hanging="567"/>
        <w:rPr>
          <w:noProof/>
          <w:szCs w:val="24"/>
        </w:rPr>
      </w:pPr>
      <w:r w:rsidRPr="00A42572">
        <w:rPr>
          <w:noProof/>
        </w:rPr>
        <w:t>316.</w:t>
      </w:r>
      <w:r w:rsidRPr="00A42572">
        <w:rPr>
          <w:noProof/>
        </w:rPr>
        <w:tab/>
        <w:t>32014 R 0145: Komisjoni rakendusmäärus (EL) nr 145/2014, 14. veebruar 2014, millega kiidetakse kooskõlas taimekaitsevahendite turulelaskmist käsitleva Euroopa Parlamendi ja nõukogu määrusega (EÜ) nr 1107/2009 heaks toimeaine tieenkarbasoon ning muudetakse komisjoni rakendusmääruse (EL) nr 540/2011 lisa (ELT L 45, 15.2.2014, lk 12).</w:t>
      </w:r>
    </w:p>
    <w:p w14:paraId="4F2A6E3E" w14:textId="77777777" w:rsidR="00340ABC" w:rsidRPr="00A42572" w:rsidRDefault="00340ABC" w:rsidP="00340ABC">
      <w:pPr>
        <w:ind w:left="567" w:hanging="567"/>
        <w:rPr>
          <w:noProof/>
          <w:szCs w:val="24"/>
        </w:rPr>
      </w:pPr>
    </w:p>
    <w:p w14:paraId="7820D3FB" w14:textId="1E713BB2" w:rsidR="003977C9" w:rsidRPr="00A42572" w:rsidRDefault="003977C9" w:rsidP="003977C9">
      <w:pPr>
        <w:rPr>
          <w:noProof/>
        </w:rPr>
      </w:pPr>
      <w:r w:rsidRPr="00A42572">
        <w:rPr>
          <w:noProof/>
        </w:rPr>
        <w:br w:type="page"/>
      </w:r>
    </w:p>
    <w:p w14:paraId="29D42B39" w14:textId="790BEAB6" w:rsidR="00340ABC" w:rsidRPr="00A42572" w:rsidRDefault="003977C9" w:rsidP="00340ABC">
      <w:pPr>
        <w:ind w:left="567" w:hanging="567"/>
        <w:rPr>
          <w:noProof/>
          <w:szCs w:val="24"/>
        </w:rPr>
      </w:pPr>
      <w:r w:rsidRPr="00A42572">
        <w:rPr>
          <w:noProof/>
        </w:rPr>
        <w:t>3</w:t>
      </w:r>
      <w:r w:rsidR="00340ABC" w:rsidRPr="00A42572">
        <w:rPr>
          <w:noProof/>
        </w:rPr>
        <w:t>17.</w:t>
      </w:r>
      <w:r w:rsidR="00340ABC" w:rsidRPr="00A42572">
        <w:rPr>
          <w:noProof/>
        </w:rPr>
        <w:tab/>
        <w:t>32014 R 0149: Komisjoni rakendusmäärus (EL) nr 149/2014, 17. veebruar 2014, millega kiidetakse heaks toimeaine L-askorbiinhape kooskõlas Euroopa Parlamendi ja nõukogu määrusega (EÜ) nr 1107/2009 taimekaitsevahendite turulelaskmise kohta ning muudetakse rakendusmääruse (EL) nr 540/2011 lisa (ELT L 46, 18.2.2014, lk 3).</w:t>
      </w:r>
    </w:p>
    <w:p w14:paraId="4B8AF65C" w14:textId="77777777" w:rsidR="00340ABC" w:rsidRPr="00A42572" w:rsidRDefault="00340ABC" w:rsidP="00340ABC">
      <w:pPr>
        <w:ind w:left="567" w:hanging="567"/>
        <w:rPr>
          <w:noProof/>
          <w:szCs w:val="24"/>
        </w:rPr>
      </w:pPr>
    </w:p>
    <w:p w14:paraId="2D19FA4B" w14:textId="77777777" w:rsidR="00340ABC" w:rsidRPr="00A42572" w:rsidRDefault="00340ABC" w:rsidP="00340ABC">
      <w:pPr>
        <w:ind w:left="567" w:hanging="567"/>
        <w:rPr>
          <w:noProof/>
          <w:szCs w:val="24"/>
        </w:rPr>
      </w:pPr>
      <w:r w:rsidRPr="00A42572">
        <w:rPr>
          <w:noProof/>
        </w:rPr>
        <w:t>318.</w:t>
      </w:r>
      <w:r w:rsidRPr="00A42572">
        <w:rPr>
          <w:noProof/>
        </w:rPr>
        <w:tab/>
        <w:t>32014 R 0151: Komisjoni rakendusmäärus (EL) nr 151/2014, 18. veebruar 2014, millega kiidetakse kooskõlas Euroopa Parlamendi ja nõukogu määrusega (EÜ) nr 1107/2009 taimekaitsevahendite turulelaskmise kohta heaks toimeaine S-abstsiishape ning muudetakse komisjoni rakendusmääruse (EL) nr 540/2011 lisa (ELT L 48, 19.2.2014, lk 1).</w:t>
      </w:r>
    </w:p>
    <w:p w14:paraId="58A3E50A" w14:textId="77777777" w:rsidR="00340ABC" w:rsidRPr="00A42572" w:rsidRDefault="00340ABC" w:rsidP="00340ABC">
      <w:pPr>
        <w:ind w:left="567" w:hanging="567"/>
        <w:rPr>
          <w:noProof/>
          <w:szCs w:val="24"/>
        </w:rPr>
      </w:pPr>
    </w:p>
    <w:p w14:paraId="229689A6" w14:textId="77777777" w:rsidR="00340ABC" w:rsidRPr="00A42572" w:rsidRDefault="00340ABC" w:rsidP="00340ABC">
      <w:pPr>
        <w:ind w:left="567" w:hanging="567"/>
        <w:rPr>
          <w:noProof/>
          <w:szCs w:val="24"/>
        </w:rPr>
      </w:pPr>
      <w:r w:rsidRPr="00A42572">
        <w:rPr>
          <w:noProof/>
        </w:rPr>
        <w:t>319.</w:t>
      </w:r>
      <w:r w:rsidRPr="00A42572">
        <w:rPr>
          <w:noProof/>
        </w:rPr>
        <w:tab/>
        <w:t>32014 R 0192: Komisjoni rakendusmäärus (EL) nr 192/2014, 27. veebruar 2014, millega kiidetakse heaks toimeaine 1,4-dimetüülnaftaleen kooskõlas Euroopa Parlamendi ja nõukogu määrusega (EÜ) nr 1107/2009 taimekaitsevahendite turulelaskmise kohta ning muudetakse rakendusmääruse (EL) nr 540/2011 lisa (ELT L 59, 28.2.2014, lk 20).</w:t>
      </w:r>
    </w:p>
    <w:p w14:paraId="042B770E" w14:textId="77777777" w:rsidR="00340ABC" w:rsidRPr="00A42572" w:rsidRDefault="00340ABC" w:rsidP="00340ABC">
      <w:pPr>
        <w:ind w:left="567" w:hanging="567"/>
        <w:rPr>
          <w:noProof/>
          <w:szCs w:val="24"/>
        </w:rPr>
      </w:pPr>
    </w:p>
    <w:p w14:paraId="12830E15" w14:textId="77777777" w:rsidR="00340ABC" w:rsidRPr="00A42572" w:rsidRDefault="00340ABC" w:rsidP="00340ABC">
      <w:pPr>
        <w:ind w:left="567" w:hanging="567"/>
        <w:rPr>
          <w:noProof/>
          <w:szCs w:val="24"/>
        </w:rPr>
      </w:pPr>
      <w:r w:rsidRPr="00A42572">
        <w:rPr>
          <w:noProof/>
        </w:rPr>
        <w:t>320.</w:t>
      </w:r>
      <w:r w:rsidRPr="00A42572">
        <w:rPr>
          <w:noProof/>
        </w:rPr>
        <w:tab/>
        <w:t>32014 R 0193: Komisjoni rakendusmäärus (EL) nr 193/2014, 27. veebruar 2014, millega kiidetakse heaks toimeaine amisulbroom kooskõlas Euroopa Parlamendi ja nõukogu määrusega (EÜ) nr 1107/2009 taimekaitsevahendite turulelaskmise kohta ning muudetakse komisjoni rakendusmääruse (EL) nr 540/2011 lisa (ELT L 59, 28.2.2014, lk 25).</w:t>
      </w:r>
    </w:p>
    <w:p w14:paraId="48C005BC" w14:textId="77777777" w:rsidR="00340ABC" w:rsidRPr="00A42572" w:rsidRDefault="00340ABC" w:rsidP="00340ABC">
      <w:pPr>
        <w:ind w:left="567" w:hanging="567"/>
        <w:rPr>
          <w:noProof/>
          <w:szCs w:val="24"/>
        </w:rPr>
      </w:pPr>
    </w:p>
    <w:p w14:paraId="09A8C96D" w14:textId="77777777" w:rsidR="00340ABC" w:rsidRPr="00A42572" w:rsidRDefault="00340ABC" w:rsidP="00340ABC">
      <w:pPr>
        <w:ind w:left="567" w:hanging="567"/>
        <w:rPr>
          <w:noProof/>
          <w:szCs w:val="24"/>
        </w:rPr>
      </w:pPr>
      <w:r w:rsidRPr="00A42572">
        <w:rPr>
          <w:noProof/>
        </w:rPr>
        <w:t>321.</w:t>
      </w:r>
      <w:r w:rsidRPr="00A42572">
        <w:rPr>
          <w:noProof/>
        </w:rPr>
        <w:tab/>
        <w:t>32014 R 0187: Komisjoni rakendusmäärus (EL) nr 187/2014, 26. veebruar 2014, millega muudetakse rakendusmäärust (EL) nr 540/2011 seoses toimeaine metiokarbi heakskiitmise tingimustega (ELT L 57, 27.2.2014, lk 24).</w:t>
      </w:r>
    </w:p>
    <w:p w14:paraId="2B44230E" w14:textId="77777777" w:rsidR="00340ABC" w:rsidRPr="00A42572" w:rsidRDefault="00340ABC" w:rsidP="00340ABC">
      <w:pPr>
        <w:ind w:left="567" w:hanging="567"/>
        <w:rPr>
          <w:noProof/>
          <w:szCs w:val="24"/>
        </w:rPr>
      </w:pPr>
    </w:p>
    <w:p w14:paraId="6D9252A8" w14:textId="2179F750" w:rsidR="003977C9" w:rsidRPr="00A42572" w:rsidRDefault="003977C9" w:rsidP="003977C9">
      <w:pPr>
        <w:rPr>
          <w:noProof/>
        </w:rPr>
      </w:pPr>
      <w:r w:rsidRPr="00A42572">
        <w:rPr>
          <w:noProof/>
        </w:rPr>
        <w:br w:type="page"/>
      </w:r>
    </w:p>
    <w:p w14:paraId="70019C5C" w14:textId="5F116A56" w:rsidR="00340ABC" w:rsidRPr="00A42572" w:rsidRDefault="003977C9" w:rsidP="00340ABC">
      <w:pPr>
        <w:ind w:left="567" w:hanging="567"/>
        <w:rPr>
          <w:noProof/>
          <w:szCs w:val="24"/>
        </w:rPr>
      </w:pPr>
      <w:r w:rsidRPr="00A42572">
        <w:rPr>
          <w:noProof/>
        </w:rPr>
        <w:t>3</w:t>
      </w:r>
      <w:r w:rsidR="00340ABC" w:rsidRPr="00A42572">
        <w:rPr>
          <w:noProof/>
        </w:rPr>
        <w:t>22.</w:t>
      </w:r>
      <w:r w:rsidR="00340ABC" w:rsidRPr="00A42572">
        <w:rPr>
          <w:noProof/>
        </w:rPr>
        <w:tab/>
        <w:t xml:space="preserve">32014 R 0462: Komisjoni rakendusmäärus (EL) nr 462/2014, 5. mai 2014, millega kiidetakse heaks põhiaine </w:t>
      </w:r>
      <w:r w:rsidR="00340ABC" w:rsidRPr="00A42572">
        <w:rPr>
          <w:i/>
          <w:noProof/>
        </w:rPr>
        <w:t>Equisetum arvense</w:t>
      </w:r>
      <w:r w:rsidR="00340ABC" w:rsidRPr="00A42572">
        <w:rPr>
          <w:noProof/>
        </w:rPr>
        <w:t xml:space="preserve"> L. kooskõlas Euroopa Parlamendi ja nõukogu määrusega (EÜ) nr 1107/2009 taimekaitsevahendite turulelaskmise kohta ning muudetakse komisjoni rakendusmäärust (EL) nr 540/2011 (ELT L 134, 7.5.2014, lk 28).</w:t>
      </w:r>
    </w:p>
    <w:p w14:paraId="08D8722E" w14:textId="77777777" w:rsidR="00340ABC" w:rsidRPr="00A42572" w:rsidRDefault="00340ABC" w:rsidP="00340ABC">
      <w:pPr>
        <w:ind w:left="567" w:hanging="567"/>
        <w:rPr>
          <w:noProof/>
          <w:szCs w:val="24"/>
        </w:rPr>
      </w:pPr>
    </w:p>
    <w:p w14:paraId="72A112D1" w14:textId="77777777" w:rsidR="00340ABC" w:rsidRPr="00A42572" w:rsidRDefault="00340ABC" w:rsidP="00340ABC">
      <w:pPr>
        <w:ind w:left="567" w:hanging="567"/>
        <w:rPr>
          <w:noProof/>
          <w:szCs w:val="24"/>
        </w:rPr>
      </w:pPr>
      <w:r w:rsidRPr="00A42572">
        <w:rPr>
          <w:noProof/>
        </w:rPr>
        <w:t>323.</w:t>
      </w:r>
      <w:r w:rsidRPr="00A42572">
        <w:rPr>
          <w:noProof/>
        </w:rPr>
        <w:tab/>
        <w:t xml:space="preserve">32014 R 0485: Komisjoni rakendusmäärus (EL) nr 485/2014, 12. mai 2014, millega kiidetakse heaks toimeaine </w:t>
      </w:r>
      <w:r w:rsidRPr="00A42572">
        <w:rPr>
          <w:i/>
          <w:noProof/>
        </w:rPr>
        <w:t>Bacillus pumilus</w:t>
      </w:r>
      <w:r w:rsidRPr="00A42572">
        <w:rPr>
          <w:noProof/>
        </w:rPr>
        <w:t xml:space="preserve"> QST 2808 kooskõlas Euroopa Parlamendi ja nõukogu määrusega (EÜ) nr 1107/2009 taimekaitsevahendite turulelaskmise kohta ning muudetakse komisjoni rakendusmääruse (EL) nr 540/2011 lisa (ELT L 138, 13.5.2014, lk 65).</w:t>
      </w:r>
    </w:p>
    <w:p w14:paraId="285BE067" w14:textId="77777777" w:rsidR="00340ABC" w:rsidRPr="00A42572" w:rsidRDefault="00340ABC" w:rsidP="00340ABC">
      <w:pPr>
        <w:ind w:left="567" w:hanging="567"/>
        <w:rPr>
          <w:noProof/>
          <w:szCs w:val="24"/>
        </w:rPr>
      </w:pPr>
    </w:p>
    <w:p w14:paraId="67BC8849" w14:textId="77777777" w:rsidR="00340ABC" w:rsidRPr="00A42572" w:rsidRDefault="00340ABC" w:rsidP="00340ABC">
      <w:pPr>
        <w:ind w:left="567" w:hanging="567"/>
        <w:rPr>
          <w:noProof/>
          <w:szCs w:val="24"/>
        </w:rPr>
      </w:pPr>
      <w:r w:rsidRPr="00A42572">
        <w:rPr>
          <w:noProof/>
        </w:rPr>
        <w:t>324.</w:t>
      </w:r>
      <w:r w:rsidRPr="00A42572">
        <w:rPr>
          <w:noProof/>
        </w:rPr>
        <w:tab/>
        <w:t>32014 R 0486: Komisjoni rakendusmäärus (EL) nr 486/2014, 12. mai 2014, millega tühistatakse toimeaine fenbutatiinoksiidi heakskiit kooskõlas Euroopa Parlamendi ja nõukogu määrusega (EÜ) nr 1107/2009 taimekaitsevahendite turulelaskmise kohta ning muudetakse komisjoni rakendusmäärust (EL) nr 540/2011 (ELT L 138, 13.5.2014, lk 70).</w:t>
      </w:r>
    </w:p>
    <w:p w14:paraId="46C5538D" w14:textId="77777777" w:rsidR="00340ABC" w:rsidRPr="00A42572" w:rsidRDefault="00340ABC" w:rsidP="00340ABC">
      <w:pPr>
        <w:ind w:left="567" w:hanging="567"/>
        <w:rPr>
          <w:noProof/>
          <w:szCs w:val="24"/>
        </w:rPr>
      </w:pPr>
    </w:p>
    <w:p w14:paraId="1B232BCE" w14:textId="77777777" w:rsidR="00340ABC" w:rsidRPr="00A42572" w:rsidRDefault="00340ABC" w:rsidP="00340ABC">
      <w:pPr>
        <w:ind w:left="567" w:hanging="567"/>
        <w:rPr>
          <w:noProof/>
          <w:szCs w:val="24"/>
        </w:rPr>
      </w:pPr>
      <w:r w:rsidRPr="00A42572">
        <w:rPr>
          <w:noProof/>
        </w:rPr>
        <w:t>325.</w:t>
      </w:r>
      <w:r w:rsidRPr="00A42572">
        <w:rPr>
          <w:noProof/>
        </w:rPr>
        <w:tab/>
        <w:t>32014 R 0496: Komisjoni rakendusmäärus (EL) nr 496/2014, 14. mai 2014, millega kiidetakse heaks toimeaine atsekinotsüül kooskõlas Euroopa Parlamendi ja nõukogu määrusega (EÜ) nr 1107/2009 taimekaitsevahendite turulelaskmise kohta ning muudetakse komisjoni rakendusmääruse (EL) nr 540/2011 lisa (ELT L 143, 15.5.2014, lk 1).</w:t>
      </w:r>
    </w:p>
    <w:p w14:paraId="2F5440AC" w14:textId="77777777" w:rsidR="00340ABC" w:rsidRPr="00A42572" w:rsidRDefault="00340ABC" w:rsidP="00340ABC">
      <w:pPr>
        <w:ind w:left="567" w:hanging="567"/>
        <w:rPr>
          <w:noProof/>
          <w:szCs w:val="24"/>
        </w:rPr>
      </w:pPr>
    </w:p>
    <w:p w14:paraId="4E41E139" w14:textId="77777777" w:rsidR="00340ABC" w:rsidRPr="00A42572" w:rsidRDefault="00340ABC" w:rsidP="00340ABC">
      <w:pPr>
        <w:ind w:left="567" w:hanging="567"/>
        <w:rPr>
          <w:noProof/>
          <w:szCs w:val="24"/>
        </w:rPr>
      </w:pPr>
      <w:r w:rsidRPr="00A42572">
        <w:rPr>
          <w:noProof/>
        </w:rPr>
        <w:t>326.</w:t>
      </w:r>
      <w:r w:rsidRPr="00A42572">
        <w:rPr>
          <w:noProof/>
        </w:rPr>
        <w:tab/>
        <w:t>32014 R 0504: Komisjoni rakendusmäärus (EL) nr 504/2014, 15. mai 2014, millega muudetakse rakendusmäärust (EL) nr 540/2011 toimeaine taimeõlid/tsitronellaõli heakskiitmise tingimuste osas (ELT L 145, 16.5.2014, lk 28).</w:t>
      </w:r>
    </w:p>
    <w:p w14:paraId="506A2046" w14:textId="77777777" w:rsidR="00340ABC" w:rsidRPr="00A42572" w:rsidRDefault="00340ABC" w:rsidP="00340ABC">
      <w:pPr>
        <w:ind w:left="567" w:hanging="567"/>
        <w:rPr>
          <w:noProof/>
          <w:szCs w:val="24"/>
        </w:rPr>
      </w:pPr>
    </w:p>
    <w:p w14:paraId="7C042A74" w14:textId="46DDAD42" w:rsidR="003977C9" w:rsidRPr="00A42572" w:rsidRDefault="003977C9" w:rsidP="003977C9">
      <w:pPr>
        <w:rPr>
          <w:noProof/>
        </w:rPr>
      </w:pPr>
      <w:r w:rsidRPr="00A42572">
        <w:rPr>
          <w:noProof/>
        </w:rPr>
        <w:br w:type="page"/>
      </w:r>
    </w:p>
    <w:p w14:paraId="1264EBBC" w14:textId="414CA667" w:rsidR="00340ABC" w:rsidRPr="00A42572" w:rsidRDefault="003977C9" w:rsidP="00340ABC">
      <w:pPr>
        <w:ind w:left="567" w:hanging="567"/>
        <w:rPr>
          <w:noProof/>
          <w:szCs w:val="24"/>
        </w:rPr>
      </w:pPr>
      <w:r w:rsidRPr="00A42572">
        <w:rPr>
          <w:noProof/>
        </w:rPr>
        <w:t>3</w:t>
      </w:r>
      <w:r w:rsidR="00340ABC" w:rsidRPr="00A42572">
        <w:rPr>
          <w:noProof/>
        </w:rPr>
        <w:t>27.</w:t>
      </w:r>
      <w:r w:rsidR="00340ABC" w:rsidRPr="00A42572">
        <w:rPr>
          <w:noProof/>
        </w:rPr>
        <w:tab/>
        <w:t>32014 R 0563: Komisjoni rakendusmäärus (EL) nr 563/2014, 23. mai 2014, millega kiidetakse heaks põhiaine kitosaan-vesinikkloriid kooskõlas Euroopa Parlamendi ja nõukogu määrusega (EÜ) nr 1107/2009 taimekaitsevahendite turulelaskmise kohta ning muudetakse komisjoni rakendusmäärust (EL) nr 540/2011 (ELT L 156, 24.5.2014, lk 5).</w:t>
      </w:r>
    </w:p>
    <w:p w14:paraId="44B437A8" w14:textId="77777777" w:rsidR="00340ABC" w:rsidRPr="00A42572" w:rsidRDefault="00340ABC" w:rsidP="00340ABC">
      <w:pPr>
        <w:ind w:left="567" w:hanging="567"/>
        <w:rPr>
          <w:noProof/>
          <w:szCs w:val="24"/>
        </w:rPr>
      </w:pPr>
    </w:p>
    <w:p w14:paraId="50C7EFE3" w14:textId="77777777" w:rsidR="00340ABC" w:rsidRPr="00A42572" w:rsidRDefault="00340ABC" w:rsidP="00340ABC">
      <w:pPr>
        <w:ind w:left="567" w:hanging="567"/>
        <w:rPr>
          <w:noProof/>
          <w:szCs w:val="24"/>
        </w:rPr>
      </w:pPr>
      <w:r w:rsidRPr="00A42572">
        <w:rPr>
          <w:noProof/>
        </w:rPr>
        <w:t>328.</w:t>
      </w:r>
      <w:r w:rsidRPr="00A42572">
        <w:rPr>
          <w:noProof/>
        </w:rPr>
        <w:tab/>
        <w:t>32014 R 0517: Komisjoni rakendusmäärus (EL) nr 571/2014, 26. mai 2014, millega kiidetakse kooskõlas taimekaitsevahendite turulelaskmist käsitleva Euroopa Parlamendi ja nõukogu määrusega (EÜ) nr 1107/2009 heaks toimeaine ipkonasool ning muudetakse komisjoni rakendusmääruse (EL) nr 540/2011 lisa (ELT L 157, 27.5.2014, lk 96).</w:t>
      </w:r>
    </w:p>
    <w:p w14:paraId="214AB8B9" w14:textId="77777777" w:rsidR="00340ABC" w:rsidRPr="00A42572" w:rsidRDefault="00340ABC" w:rsidP="00340ABC">
      <w:pPr>
        <w:ind w:left="567" w:hanging="567"/>
        <w:rPr>
          <w:noProof/>
          <w:szCs w:val="24"/>
        </w:rPr>
      </w:pPr>
    </w:p>
    <w:p w14:paraId="4A9D6234" w14:textId="77777777" w:rsidR="00340ABC" w:rsidRPr="00A42572" w:rsidRDefault="00340ABC" w:rsidP="00340ABC">
      <w:pPr>
        <w:ind w:left="567" w:hanging="567"/>
        <w:rPr>
          <w:noProof/>
          <w:szCs w:val="24"/>
        </w:rPr>
      </w:pPr>
      <w:r w:rsidRPr="00A42572">
        <w:rPr>
          <w:noProof/>
        </w:rPr>
        <w:t>329.</w:t>
      </w:r>
      <w:r w:rsidRPr="00A42572">
        <w:rPr>
          <w:noProof/>
        </w:rPr>
        <w:tab/>
        <w:t>32014 R 0629: Komisjoni rakendusmäärus (EL) nr 629/2014, 12. juuni 2014, millega muudetakse rakendusmäärust (EL) nr 540/2011 seoses toimeaine metüülnonüülketooni heakskiitmise tingimustega (ELT L 174, 13.6.2014, lk 33).</w:t>
      </w:r>
    </w:p>
    <w:p w14:paraId="12CD4C4B" w14:textId="77777777" w:rsidR="00340ABC" w:rsidRPr="00A42572" w:rsidRDefault="00340ABC" w:rsidP="00340ABC">
      <w:pPr>
        <w:ind w:left="567" w:hanging="567"/>
        <w:rPr>
          <w:noProof/>
          <w:szCs w:val="24"/>
        </w:rPr>
      </w:pPr>
    </w:p>
    <w:p w14:paraId="68F4A632" w14:textId="77777777" w:rsidR="00340ABC" w:rsidRPr="00A42572" w:rsidRDefault="00340ABC" w:rsidP="00340ABC">
      <w:pPr>
        <w:ind w:left="567" w:hanging="567"/>
        <w:rPr>
          <w:noProof/>
          <w:szCs w:val="24"/>
        </w:rPr>
      </w:pPr>
      <w:r w:rsidRPr="00A42572">
        <w:rPr>
          <w:noProof/>
        </w:rPr>
        <w:t>330.</w:t>
      </w:r>
      <w:r w:rsidRPr="00A42572">
        <w:rPr>
          <w:noProof/>
        </w:rPr>
        <w:tab/>
        <w:t>32014 R 0632: Komisjoni rakendusmäärus (EL) nr 632/2014, 13. mai 2014, millega kiidetakse heaks toimeaine flubeendiamiid kooskõlas Euroopa Parlamendi ja nõukogu määrusega (EÜ) nr 1107/2009 taimekaitsevahendite turulelaskmise kohta ning muudetakse komisjoni rakendusmääruse (EL) nr 540/2011 lisa (ELT L 175, 14.6.2014, lk 1).</w:t>
      </w:r>
    </w:p>
    <w:p w14:paraId="0C98BAE9" w14:textId="77777777" w:rsidR="00340ABC" w:rsidRPr="00A42572" w:rsidRDefault="00340ABC" w:rsidP="00340ABC">
      <w:pPr>
        <w:ind w:left="567" w:hanging="567"/>
        <w:rPr>
          <w:noProof/>
          <w:szCs w:val="24"/>
        </w:rPr>
      </w:pPr>
    </w:p>
    <w:p w14:paraId="5A4741F4" w14:textId="77777777" w:rsidR="00340ABC" w:rsidRPr="00A42572" w:rsidRDefault="00340ABC" w:rsidP="00340ABC">
      <w:pPr>
        <w:ind w:left="567" w:hanging="567"/>
        <w:rPr>
          <w:noProof/>
          <w:szCs w:val="24"/>
        </w:rPr>
      </w:pPr>
      <w:r w:rsidRPr="00A42572">
        <w:rPr>
          <w:noProof/>
        </w:rPr>
        <w:t>331.</w:t>
      </w:r>
      <w:r w:rsidRPr="00A42572">
        <w:rPr>
          <w:noProof/>
        </w:rPr>
        <w:tab/>
        <w:t>32014 R 0890: Komisjoni rakendusmäärus (EL) nr 890/2014, 14. august 2014, millega kiidetakse heaks toimeaine metobromuroon vastavalt Euroopa Parlamendi ja nõukogu määrusele (EÜ) nr 1107/2009 taimekaitsevahendite turulelaskmise kohta ning muudetakse komisjoni rakendusmääruse (EL) nr 540/2011 lisa (ELT L 243, 15.8.2014, lk 42).</w:t>
      </w:r>
    </w:p>
    <w:p w14:paraId="7ABA0827" w14:textId="77777777" w:rsidR="00340ABC" w:rsidRPr="00A42572" w:rsidRDefault="00340ABC" w:rsidP="00340ABC">
      <w:pPr>
        <w:ind w:left="567" w:hanging="567"/>
        <w:rPr>
          <w:noProof/>
          <w:szCs w:val="24"/>
        </w:rPr>
      </w:pPr>
    </w:p>
    <w:p w14:paraId="7DD88313" w14:textId="76296D08" w:rsidR="003977C9" w:rsidRPr="00A42572" w:rsidRDefault="003977C9" w:rsidP="003977C9">
      <w:pPr>
        <w:rPr>
          <w:noProof/>
        </w:rPr>
      </w:pPr>
      <w:r w:rsidRPr="00A42572">
        <w:rPr>
          <w:noProof/>
        </w:rPr>
        <w:br w:type="page"/>
      </w:r>
    </w:p>
    <w:p w14:paraId="4DD7AA31" w14:textId="2E48B2EF" w:rsidR="00340ABC" w:rsidRPr="00A42572" w:rsidRDefault="003977C9" w:rsidP="00340ABC">
      <w:pPr>
        <w:ind w:left="567" w:hanging="567"/>
        <w:rPr>
          <w:noProof/>
          <w:szCs w:val="24"/>
        </w:rPr>
      </w:pPr>
      <w:r w:rsidRPr="00A42572">
        <w:rPr>
          <w:noProof/>
        </w:rPr>
        <w:t>3</w:t>
      </w:r>
      <w:r w:rsidR="00340ABC" w:rsidRPr="00A42572">
        <w:rPr>
          <w:noProof/>
        </w:rPr>
        <w:t>32.</w:t>
      </w:r>
      <w:r w:rsidR="00340ABC" w:rsidRPr="00A42572">
        <w:rPr>
          <w:noProof/>
        </w:rPr>
        <w:tab/>
        <w:t>32014 R 0891: Komisjoni rakendusmäärus (EL) nr 891/2014, 14. august 2014, millega kiidetakse heaks toimeaine aminopüraliid vastavalt Euroopa Parlamendi ja nõukogu määrusele (EÜ) nr 1107/2009 taimekaitsevahendite turulelaskmise kohta ning muudetakse komisjoni rakendusmääruse (EL) nr 540/2011 lisa (ELT L 243, 15.8.2014, lk 47).</w:t>
      </w:r>
    </w:p>
    <w:p w14:paraId="65A8F489" w14:textId="77777777" w:rsidR="00340ABC" w:rsidRPr="00A42572" w:rsidRDefault="00340ABC" w:rsidP="00340ABC">
      <w:pPr>
        <w:ind w:left="567" w:hanging="567"/>
        <w:rPr>
          <w:noProof/>
          <w:szCs w:val="24"/>
        </w:rPr>
      </w:pPr>
    </w:p>
    <w:p w14:paraId="1DBA2AB3" w14:textId="77777777" w:rsidR="00340ABC" w:rsidRPr="00A42572" w:rsidRDefault="00340ABC" w:rsidP="00340ABC">
      <w:pPr>
        <w:ind w:left="567" w:hanging="567"/>
        <w:rPr>
          <w:noProof/>
          <w:szCs w:val="24"/>
        </w:rPr>
      </w:pPr>
      <w:r w:rsidRPr="00A42572">
        <w:rPr>
          <w:noProof/>
        </w:rPr>
        <w:t>333.</w:t>
      </w:r>
      <w:r w:rsidRPr="00A42572">
        <w:rPr>
          <w:noProof/>
        </w:rPr>
        <w:tab/>
        <w:t>32014 R 0916: Komisjoni rakendusmäärus (EL) nr 916/2014, 22. august 2014, millega kiidetakse heaks põhiaine sahharoos vastavalt Euroopa Parlamendi ja nõukogu määrusele (EÜ) nr 1107/2009 taimekaitsevahendite turulelaskmise kohta ning muudetakse komisjoni rakendusmääruse (EL) nr 540/2011 lisa (ELT L 251, 23.8.2014, lk 16).</w:t>
      </w:r>
    </w:p>
    <w:p w14:paraId="0A04E355" w14:textId="77777777" w:rsidR="00340ABC" w:rsidRPr="00A42572" w:rsidRDefault="00340ABC" w:rsidP="00340ABC">
      <w:pPr>
        <w:ind w:left="567" w:hanging="567"/>
        <w:rPr>
          <w:noProof/>
          <w:szCs w:val="24"/>
        </w:rPr>
      </w:pPr>
    </w:p>
    <w:p w14:paraId="7891E03C" w14:textId="77777777" w:rsidR="00340ABC" w:rsidRPr="00A42572" w:rsidRDefault="00340ABC" w:rsidP="00340ABC">
      <w:pPr>
        <w:ind w:left="567" w:hanging="567"/>
        <w:rPr>
          <w:noProof/>
          <w:szCs w:val="24"/>
        </w:rPr>
      </w:pPr>
      <w:r w:rsidRPr="00A42572">
        <w:rPr>
          <w:noProof/>
        </w:rPr>
        <w:t>334.</w:t>
      </w:r>
      <w:r w:rsidRPr="00A42572">
        <w:rPr>
          <w:noProof/>
        </w:rPr>
        <w:tab/>
        <w:t xml:space="preserve">32014 R 0917: Komisjoni rakendusmäärus (EL) nr 917/2014, 22. august 2014, millega kiidetakse heaks toimeaine </w:t>
      </w:r>
      <w:r w:rsidRPr="00A42572">
        <w:rPr>
          <w:i/>
          <w:noProof/>
        </w:rPr>
        <w:t>Streptomyces lydicus</w:t>
      </w:r>
      <w:r w:rsidRPr="00A42572">
        <w:rPr>
          <w:noProof/>
        </w:rPr>
        <w:t>’e tüvi WYEC 108 kooskõlas Euroopa Parlamendi ja nõukogu määrusega (EÜ) nr 1107/2009 taimekaitsevahendite turulelaskmise kohta ning muudetakse komisjoni rakendusmääruse (EL) nr 540/2011 lisa (ELT L 251, 23.8.2014, lk 19).</w:t>
      </w:r>
    </w:p>
    <w:p w14:paraId="0F544C05" w14:textId="77777777" w:rsidR="00340ABC" w:rsidRPr="00A42572" w:rsidRDefault="00340ABC" w:rsidP="00340ABC">
      <w:pPr>
        <w:ind w:left="567" w:hanging="567"/>
        <w:rPr>
          <w:noProof/>
          <w:szCs w:val="24"/>
        </w:rPr>
      </w:pPr>
    </w:p>
    <w:p w14:paraId="2FF516C9" w14:textId="77777777" w:rsidR="00340ABC" w:rsidRPr="00A42572" w:rsidRDefault="00340ABC" w:rsidP="00340ABC">
      <w:pPr>
        <w:ind w:left="567" w:hanging="567"/>
        <w:rPr>
          <w:noProof/>
          <w:szCs w:val="24"/>
        </w:rPr>
      </w:pPr>
      <w:r w:rsidRPr="00A42572">
        <w:rPr>
          <w:noProof/>
        </w:rPr>
        <w:t>335.</w:t>
      </w:r>
      <w:r w:rsidRPr="00A42572">
        <w:rPr>
          <w:noProof/>
        </w:rPr>
        <w:tab/>
        <w:t>32014 R 0922: Komisjoni rakendusmäärus (EL) nr 922/2014, 25. august 2014, millega kiidetakse heaks toimeaine metaflumisoon vastavalt Euroopa Parlamendi ja nõukogu määrusele (EÜ) nr 1107/2009 taimekaitsevahendite turulelaskmise kohta ning muudetakse rakendusmääruse (EL) nr 540/2011 lisa (ELT L 252, 26.8.2014, lk 6).</w:t>
      </w:r>
    </w:p>
    <w:p w14:paraId="6877F4FC" w14:textId="77777777" w:rsidR="00340ABC" w:rsidRPr="00A42572" w:rsidRDefault="00340ABC" w:rsidP="00340ABC">
      <w:pPr>
        <w:ind w:left="567" w:hanging="567"/>
        <w:rPr>
          <w:noProof/>
          <w:szCs w:val="24"/>
        </w:rPr>
      </w:pPr>
    </w:p>
    <w:p w14:paraId="5CFE4AD3" w14:textId="77777777" w:rsidR="00340ABC" w:rsidRPr="00A42572" w:rsidRDefault="00340ABC" w:rsidP="00340ABC">
      <w:pPr>
        <w:ind w:left="567" w:hanging="567"/>
        <w:rPr>
          <w:noProof/>
          <w:szCs w:val="24"/>
        </w:rPr>
      </w:pPr>
      <w:r w:rsidRPr="00A42572">
        <w:rPr>
          <w:noProof/>
        </w:rPr>
        <w:t>336.</w:t>
      </w:r>
      <w:r w:rsidRPr="00A42572">
        <w:rPr>
          <w:noProof/>
        </w:rPr>
        <w:tab/>
        <w:t>32014 D 0289: Komisjoni rakendusotsus 2014/289/EL, 15. mai 2014, millega lubatakse liikmesriikidel pikendada toimeainete pinoksadeeni ja meptüüldinokapi ajutisi kasutuslube (ELT L 147, 17.5.2014, lk 114).</w:t>
      </w:r>
    </w:p>
    <w:p w14:paraId="22897458" w14:textId="77777777" w:rsidR="00340ABC" w:rsidRPr="00A42572" w:rsidRDefault="00340ABC" w:rsidP="00340ABC">
      <w:pPr>
        <w:ind w:left="567" w:hanging="567"/>
        <w:rPr>
          <w:noProof/>
          <w:szCs w:val="24"/>
        </w:rPr>
      </w:pPr>
    </w:p>
    <w:p w14:paraId="3593D9C7" w14:textId="041681BC" w:rsidR="003977C9" w:rsidRPr="00A42572" w:rsidRDefault="003977C9" w:rsidP="003977C9">
      <w:pPr>
        <w:rPr>
          <w:noProof/>
        </w:rPr>
      </w:pPr>
      <w:r w:rsidRPr="00A42572">
        <w:rPr>
          <w:noProof/>
        </w:rPr>
        <w:br w:type="page"/>
      </w:r>
    </w:p>
    <w:p w14:paraId="0E4118D5" w14:textId="6E7BC5FC" w:rsidR="00340ABC" w:rsidRPr="00A42572" w:rsidRDefault="003977C9" w:rsidP="00340ABC">
      <w:pPr>
        <w:ind w:left="567" w:hanging="567"/>
        <w:rPr>
          <w:noProof/>
          <w:szCs w:val="24"/>
        </w:rPr>
      </w:pPr>
      <w:r w:rsidRPr="00A42572">
        <w:rPr>
          <w:noProof/>
        </w:rPr>
        <w:t>3</w:t>
      </w:r>
      <w:r w:rsidR="00340ABC" w:rsidRPr="00A42572">
        <w:rPr>
          <w:noProof/>
        </w:rPr>
        <w:t>37.</w:t>
      </w:r>
      <w:r w:rsidR="00340ABC" w:rsidRPr="00A42572">
        <w:rPr>
          <w:noProof/>
        </w:rPr>
        <w:tab/>
        <w:t xml:space="preserve">32014 R 1316: Komisjoni rakendusmäärus (EL) nr 1316/2014, 11. detsember 2014, millega kiidetakse heaks toimeaine </w:t>
      </w:r>
      <w:r w:rsidR="00340ABC" w:rsidRPr="00A42572">
        <w:rPr>
          <w:i/>
          <w:noProof/>
        </w:rPr>
        <w:t>Bacillus amyloliquefaciens</w:t>
      </w:r>
      <w:r w:rsidR="00340ABC" w:rsidRPr="00A42572">
        <w:rPr>
          <w:noProof/>
        </w:rPr>
        <w:t xml:space="preserve"> subsp. </w:t>
      </w:r>
      <w:r w:rsidR="00340ABC" w:rsidRPr="00A42572">
        <w:rPr>
          <w:i/>
          <w:noProof/>
        </w:rPr>
        <w:t>plantarum</w:t>
      </w:r>
      <w:r w:rsidR="00340ABC" w:rsidRPr="00A42572">
        <w:rPr>
          <w:noProof/>
        </w:rPr>
        <w:t>’i tüvi D747 kooskõlas Euroopa Parlamendi ja nõukogu määrusega (EÜ) nr 1107/2009 taimekaitsevahendite turulelaskmise kohta ning muudetakse komisjoni rakendusmääruse (EL) nr 540/2011 lisa ja lubatakse liikmesriikidel pikendada selle toimeaine jaoks antud ajutisi lube (ELT L 355, 12.12.2014, lk 1).</w:t>
      </w:r>
    </w:p>
    <w:p w14:paraId="72625414" w14:textId="77777777" w:rsidR="00340ABC" w:rsidRPr="00A42572" w:rsidRDefault="00340ABC" w:rsidP="00340ABC">
      <w:pPr>
        <w:ind w:left="567" w:hanging="567"/>
        <w:rPr>
          <w:noProof/>
          <w:szCs w:val="24"/>
        </w:rPr>
      </w:pPr>
    </w:p>
    <w:p w14:paraId="41408604" w14:textId="77777777" w:rsidR="00340ABC" w:rsidRPr="00A42572" w:rsidRDefault="00340ABC" w:rsidP="00340ABC">
      <w:pPr>
        <w:ind w:left="567" w:hanging="567"/>
        <w:rPr>
          <w:noProof/>
          <w:szCs w:val="24"/>
        </w:rPr>
      </w:pPr>
      <w:r w:rsidRPr="00A42572">
        <w:rPr>
          <w:noProof/>
        </w:rPr>
        <w:t>338.</w:t>
      </w:r>
      <w:r w:rsidRPr="00A42572">
        <w:rPr>
          <w:noProof/>
        </w:rPr>
        <w:tab/>
        <w:t>32014 R 1330: Komisjoni rakendusmäärus (EL) nr 1330/2014, 15. detsember 2014, millega kiidetakse heaks toimeaine meptüüldinokap vastavalt Euroopa Parlamendi ja nõukogu määrusele (EÜ) nr 1107/2009 taimekaitsevahendite turulelaskmise kohta ning muudetakse komisjoni rakendusmääruse (EL) nr 540/2011 lisa (ELT L 359, 16.12.2014, lk 85).</w:t>
      </w:r>
    </w:p>
    <w:p w14:paraId="63621FF1" w14:textId="77777777" w:rsidR="00340ABC" w:rsidRPr="00A42572" w:rsidRDefault="00340ABC" w:rsidP="00340ABC">
      <w:pPr>
        <w:ind w:left="567" w:hanging="567"/>
        <w:rPr>
          <w:noProof/>
          <w:szCs w:val="24"/>
        </w:rPr>
      </w:pPr>
    </w:p>
    <w:p w14:paraId="46704E3F" w14:textId="77777777" w:rsidR="00340ABC" w:rsidRPr="00A42572" w:rsidRDefault="00340ABC" w:rsidP="00340ABC">
      <w:pPr>
        <w:ind w:left="567" w:hanging="567"/>
        <w:rPr>
          <w:noProof/>
          <w:szCs w:val="24"/>
        </w:rPr>
      </w:pPr>
      <w:r w:rsidRPr="00A42572">
        <w:rPr>
          <w:noProof/>
        </w:rPr>
        <w:t>339.</w:t>
      </w:r>
      <w:r w:rsidRPr="00A42572">
        <w:rPr>
          <w:noProof/>
        </w:rPr>
        <w:tab/>
        <w:t>32014 R 1334: Komisjoni rakendusmäärus (EL) nr 1334/2014, 16. detsember 2014, millega kiidetakse heaks toimeaine γ-tsühalotriin vastavalt Euroopa Parlamendi ja nõukogu määrusele (EÜ) nr 1107/2009 taimekaitsevahendite turulelaskmise kohta, muudetakse komisjoni rakendusmääruse (EL) nr 540/2011 lisa ning lubatakse liikmesriikidel pikendada seda toimeainet hõlmavaid ajutisi lube (ELT L 360, 17.12.2014, lk 1).</w:t>
      </w:r>
    </w:p>
    <w:p w14:paraId="5D769DBA" w14:textId="77777777" w:rsidR="00340ABC" w:rsidRPr="00A42572" w:rsidRDefault="00340ABC" w:rsidP="00340ABC">
      <w:pPr>
        <w:ind w:left="567" w:hanging="567"/>
        <w:rPr>
          <w:noProof/>
          <w:szCs w:val="24"/>
        </w:rPr>
      </w:pPr>
    </w:p>
    <w:p w14:paraId="2A8DD66B" w14:textId="77777777" w:rsidR="00340ABC" w:rsidRPr="00A42572" w:rsidRDefault="00340ABC" w:rsidP="00340ABC">
      <w:pPr>
        <w:ind w:left="567" w:hanging="567"/>
        <w:rPr>
          <w:noProof/>
          <w:szCs w:val="24"/>
        </w:rPr>
      </w:pPr>
      <w:r w:rsidRPr="00A42572">
        <w:rPr>
          <w:noProof/>
        </w:rPr>
        <w:t>340.</w:t>
      </w:r>
      <w:r w:rsidRPr="00A42572">
        <w:rPr>
          <w:noProof/>
        </w:rPr>
        <w:tab/>
        <w:t>32015 R 0051: Komisjoni rakendusmäärus (EL) 2015/51, 14. jaanuar 2015, millega kiidetakse heaks toimeaine kromafenosiid vastavalt Euroopa Parlamendi ja nõukogu määrusele (EÜ) nr 1107/2009 taimekaitsevahendite turulelaskmise kohta ning muudetakse komisjoni rakendusmääruse (EL) nr 540/2011 lisa ja lubatakse liikmesriikidel pikendada seda toimeainet hõlmavaid ajutisi lube (ELT L 9, 15.1.2015, lk 22).</w:t>
      </w:r>
    </w:p>
    <w:p w14:paraId="1E67854A" w14:textId="77777777" w:rsidR="00340ABC" w:rsidRPr="00A42572" w:rsidRDefault="00340ABC" w:rsidP="00340ABC">
      <w:pPr>
        <w:ind w:left="567" w:hanging="567"/>
        <w:rPr>
          <w:noProof/>
          <w:szCs w:val="24"/>
        </w:rPr>
      </w:pPr>
    </w:p>
    <w:p w14:paraId="459AFAA0" w14:textId="658D9601" w:rsidR="003977C9" w:rsidRPr="00A42572" w:rsidRDefault="003977C9" w:rsidP="003977C9">
      <w:pPr>
        <w:rPr>
          <w:noProof/>
        </w:rPr>
      </w:pPr>
      <w:r w:rsidRPr="00A42572">
        <w:rPr>
          <w:noProof/>
        </w:rPr>
        <w:br w:type="page"/>
      </w:r>
    </w:p>
    <w:p w14:paraId="04712720" w14:textId="03C081F4" w:rsidR="00340ABC" w:rsidRPr="00A42572" w:rsidRDefault="003977C9" w:rsidP="00340ABC">
      <w:pPr>
        <w:ind w:left="567" w:hanging="567"/>
        <w:rPr>
          <w:noProof/>
          <w:szCs w:val="24"/>
        </w:rPr>
      </w:pPr>
      <w:r w:rsidRPr="00A42572">
        <w:rPr>
          <w:noProof/>
        </w:rPr>
        <w:t>3</w:t>
      </w:r>
      <w:r w:rsidR="00340ABC" w:rsidRPr="00A42572">
        <w:rPr>
          <w:noProof/>
        </w:rPr>
        <w:t>41.</w:t>
      </w:r>
      <w:r w:rsidR="00340ABC" w:rsidRPr="00A42572">
        <w:rPr>
          <w:noProof/>
        </w:rPr>
        <w:tab/>
        <w:t xml:space="preserve">32015 R 0306: Komisjoni rakendusmäärus (EL) 2015/306, 26. veebruar 2015, millega uuendatakse toimeaine </w:t>
      </w:r>
      <w:r w:rsidR="00340ABC" w:rsidRPr="00A42572">
        <w:rPr>
          <w:i/>
          <w:noProof/>
        </w:rPr>
        <w:t>Isaria fumosorosea</w:t>
      </w:r>
      <w:r w:rsidR="00340ABC" w:rsidRPr="00A42572">
        <w:rPr>
          <w:noProof/>
        </w:rPr>
        <w:t xml:space="preserve"> tüve Apopka 97 heakskiitu kooskõlas Euroopa Parlamendi ja nõukogu määrusega (EÜ) nr 1107/2009 taimekaitsevahendite turulelaskmise kohta ning muudetakse komisjoni rakendusmääruse (EL) nr 540/2011 lisa (ELT L 56, 27.2.2015, lk 1).</w:t>
      </w:r>
    </w:p>
    <w:p w14:paraId="03F6B5CB" w14:textId="77777777" w:rsidR="00340ABC" w:rsidRPr="00A42572" w:rsidRDefault="00340ABC" w:rsidP="00340ABC">
      <w:pPr>
        <w:ind w:left="567" w:hanging="567"/>
        <w:rPr>
          <w:noProof/>
          <w:szCs w:val="24"/>
        </w:rPr>
      </w:pPr>
    </w:p>
    <w:p w14:paraId="2AA8E4F2" w14:textId="77777777" w:rsidR="00340ABC" w:rsidRPr="00A42572" w:rsidRDefault="00340ABC" w:rsidP="00340ABC">
      <w:pPr>
        <w:ind w:left="567" w:hanging="567"/>
        <w:rPr>
          <w:noProof/>
          <w:szCs w:val="24"/>
        </w:rPr>
      </w:pPr>
      <w:r w:rsidRPr="00A42572">
        <w:rPr>
          <w:noProof/>
        </w:rPr>
        <w:t>342.</w:t>
      </w:r>
      <w:r w:rsidRPr="00A42572">
        <w:rPr>
          <w:noProof/>
        </w:rPr>
        <w:tab/>
        <w:t>32015 R 0543: Komisjoni rakendusmäärus (EL) 2015/543, 1. aprill 2015, millega kiidetakse heaks toimeaine COS-OGA vastavalt Euroopa Parlamendi ja nõukogu määrusele (EÜ) nr 1107/2009 taimekaitsevahendite turulelaskmise kohta ning muudetakse komisjoni rakendusmääruse (EL) nr 540/2011 lisa (ELT L 90, 2.4.2015, lk 1).</w:t>
      </w:r>
    </w:p>
    <w:p w14:paraId="2C63D43C" w14:textId="77777777" w:rsidR="00340ABC" w:rsidRPr="00A42572" w:rsidRDefault="00340ABC" w:rsidP="00340ABC">
      <w:pPr>
        <w:ind w:left="567" w:hanging="567"/>
        <w:rPr>
          <w:noProof/>
          <w:szCs w:val="24"/>
        </w:rPr>
      </w:pPr>
    </w:p>
    <w:p w14:paraId="0CD1BDBE" w14:textId="77777777" w:rsidR="00340ABC" w:rsidRPr="00A42572" w:rsidRDefault="00340ABC" w:rsidP="00340ABC">
      <w:pPr>
        <w:ind w:left="567" w:hanging="567"/>
        <w:rPr>
          <w:noProof/>
          <w:szCs w:val="24"/>
        </w:rPr>
      </w:pPr>
      <w:r w:rsidRPr="00A42572">
        <w:rPr>
          <w:noProof/>
        </w:rPr>
        <w:t>343.</w:t>
      </w:r>
      <w:r w:rsidRPr="00A42572">
        <w:rPr>
          <w:noProof/>
        </w:rPr>
        <w:tab/>
        <w:t>32015 R 0553: Komisjoni rakendusmäärus (EL) 2015/553, 7. aprill 2015, millega kiidetakse heaks toimeaine tserevisaan vastavalt Euroopa Parlamendi ja nõukogu määrusele (EÜ) nr 1107/2009 taimekaitsevahendite turulelaskmise kohta ning muudetakse komisjoni rakendusmääruse (EL) nr 540/2011 lisa (ELT L 92, 8.4.2015, lk 86).</w:t>
      </w:r>
    </w:p>
    <w:p w14:paraId="6568E17C" w14:textId="77777777" w:rsidR="00340ABC" w:rsidRPr="00A42572" w:rsidRDefault="00340ABC" w:rsidP="00340ABC">
      <w:pPr>
        <w:ind w:left="567" w:hanging="567"/>
        <w:rPr>
          <w:noProof/>
          <w:szCs w:val="24"/>
        </w:rPr>
      </w:pPr>
    </w:p>
    <w:p w14:paraId="039F4C7C" w14:textId="77777777" w:rsidR="00340ABC" w:rsidRPr="00A42572" w:rsidRDefault="00340ABC" w:rsidP="00340ABC">
      <w:pPr>
        <w:ind w:left="567" w:hanging="567"/>
        <w:rPr>
          <w:noProof/>
          <w:szCs w:val="24"/>
        </w:rPr>
      </w:pPr>
      <w:r w:rsidRPr="00A42572">
        <w:rPr>
          <w:noProof/>
        </w:rPr>
        <w:t>344.</w:t>
      </w:r>
      <w:r w:rsidRPr="00A42572">
        <w:rPr>
          <w:noProof/>
        </w:rPr>
        <w:tab/>
        <w:t>32015 R 0408: Komisjoni rakendusmäärus (EL) 2015/408, 11. märts 2015, millega rakendatakse Euroopa Parlamendi ja nõukogu määruse (EÜ) nr 1107/2009 (taimekaitsevahendite turulelaskmise kohta) artikli 80 lõiget 7 ja kehtestatakse asendamisele kuuluvate ainete loetelu (ELT L 67, 12.3.2015, lk 18), muudetud järgmis(t)e õigusakti(de)ga:</w:t>
      </w:r>
    </w:p>
    <w:p w14:paraId="1145DCE2" w14:textId="77777777" w:rsidR="00340ABC" w:rsidRPr="00A42572" w:rsidRDefault="00340ABC" w:rsidP="00340ABC">
      <w:pPr>
        <w:ind w:left="567" w:hanging="567"/>
        <w:rPr>
          <w:noProof/>
          <w:szCs w:val="24"/>
        </w:rPr>
      </w:pPr>
    </w:p>
    <w:p w14:paraId="4037878B" w14:textId="77777777" w:rsidR="00340ABC" w:rsidRPr="00A42572" w:rsidRDefault="00340ABC" w:rsidP="00340ABC">
      <w:pPr>
        <w:ind w:left="1134" w:hanging="567"/>
        <w:rPr>
          <w:noProof/>
          <w:szCs w:val="24"/>
        </w:rPr>
      </w:pPr>
      <w:r w:rsidRPr="00A42572">
        <w:rPr>
          <w:noProof/>
        </w:rPr>
        <w:t>–</w:t>
      </w:r>
      <w:r w:rsidRPr="00A42572">
        <w:rPr>
          <w:noProof/>
        </w:rPr>
        <w:tab/>
        <w:t>32017 R 2065: Komisjoni rakendusmäärus (EL) 2017/2065, 13. november 2017 (ELT L 295, 14.11.2017, lk 40),</w:t>
      </w:r>
    </w:p>
    <w:p w14:paraId="2D57B73D" w14:textId="77777777" w:rsidR="00340ABC" w:rsidRPr="00A42572" w:rsidRDefault="00340ABC" w:rsidP="00340ABC">
      <w:pPr>
        <w:ind w:left="1134" w:hanging="567"/>
        <w:rPr>
          <w:noProof/>
          <w:szCs w:val="24"/>
        </w:rPr>
      </w:pPr>
    </w:p>
    <w:p w14:paraId="2F2C539A" w14:textId="52900C77" w:rsidR="003977C9" w:rsidRPr="00A42572" w:rsidRDefault="003977C9" w:rsidP="003977C9">
      <w:pPr>
        <w:rPr>
          <w:noProof/>
        </w:rPr>
      </w:pPr>
      <w:r w:rsidRPr="00A42572">
        <w:rPr>
          <w:noProof/>
        </w:rPr>
        <w:br w:type="page"/>
      </w:r>
    </w:p>
    <w:p w14:paraId="191D6D8A" w14:textId="7B3B230B" w:rsidR="00340ABC" w:rsidRPr="00A42572" w:rsidRDefault="003977C9" w:rsidP="00340ABC">
      <w:pPr>
        <w:ind w:left="1134" w:hanging="567"/>
        <w:rPr>
          <w:noProof/>
          <w:szCs w:val="24"/>
        </w:rPr>
      </w:pPr>
      <w:r w:rsidRPr="00A42572">
        <w:rPr>
          <w:noProof/>
        </w:rPr>
        <w:t>–</w:t>
      </w:r>
      <w:r w:rsidR="00340ABC" w:rsidRPr="00A42572">
        <w:rPr>
          <w:noProof/>
        </w:rPr>
        <w:tab/>
        <w:t>32019 R 1085: Komisjoni rakendusmäärus (EL) 2019/1085, 25. juuni 2019 (ELT L 171, 26.6.2019, lk 110),</w:t>
      </w:r>
    </w:p>
    <w:p w14:paraId="18FFFA76" w14:textId="77777777" w:rsidR="00340ABC" w:rsidRPr="00A42572" w:rsidRDefault="00340ABC" w:rsidP="00340ABC">
      <w:pPr>
        <w:ind w:left="1134" w:hanging="567"/>
        <w:rPr>
          <w:noProof/>
          <w:szCs w:val="24"/>
        </w:rPr>
      </w:pPr>
    </w:p>
    <w:p w14:paraId="2F38449B" w14:textId="77777777" w:rsidR="00340ABC" w:rsidRPr="00A42572" w:rsidRDefault="00340ABC" w:rsidP="00340ABC">
      <w:pPr>
        <w:ind w:left="1134" w:hanging="567"/>
        <w:rPr>
          <w:noProof/>
          <w:szCs w:val="24"/>
        </w:rPr>
      </w:pPr>
      <w:r w:rsidRPr="00A42572">
        <w:rPr>
          <w:noProof/>
        </w:rPr>
        <w:t>–</w:t>
      </w:r>
      <w:r w:rsidRPr="00A42572">
        <w:rPr>
          <w:noProof/>
        </w:rPr>
        <w:tab/>
        <w:t>32020 R 1295: Komisjoni rakendusmäärus (EL) 2020/1295, 16. september 2020 (ELT L 303, 17.9.2020, lk 18).</w:t>
      </w:r>
    </w:p>
    <w:p w14:paraId="1CACA994" w14:textId="77777777" w:rsidR="00340ABC" w:rsidRPr="00A42572" w:rsidRDefault="00340ABC" w:rsidP="00340ABC">
      <w:pPr>
        <w:ind w:left="1134" w:hanging="567"/>
        <w:rPr>
          <w:noProof/>
          <w:szCs w:val="24"/>
        </w:rPr>
      </w:pPr>
    </w:p>
    <w:p w14:paraId="26F2603E" w14:textId="77777777" w:rsidR="00340ABC" w:rsidRPr="00A42572" w:rsidRDefault="00340ABC" w:rsidP="00340ABC">
      <w:pPr>
        <w:ind w:left="567" w:hanging="567"/>
        <w:rPr>
          <w:noProof/>
          <w:szCs w:val="24"/>
        </w:rPr>
      </w:pPr>
      <w:r w:rsidRPr="00A42572">
        <w:rPr>
          <w:noProof/>
        </w:rPr>
        <w:t>345.</w:t>
      </w:r>
      <w:r w:rsidRPr="00A42572">
        <w:rPr>
          <w:noProof/>
        </w:rPr>
        <w:tab/>
        <w:t xml:space="preserve">32015 R 0707: Komisjoni rakendusmäärus (EL) 2015/707, 30. aprill 2015, milles käsitletakse </w:t>
      </w:r>
      <w:r w:rsidRPr="00A42572">
        <w:rPr>
          <w:i/>
          <w:noProof/>
        </w:rPr>
        <w:t>Rheum officinale</w:t>
      </w:r>
      <w:r w:rsidRPr="00A42572">
        <w:rPr>
          <w:noProof/>
        </w:rPr>
        <w:t xml:space="preserve"> juureekstrakti põhiainena heakskiitmata jätmist vastavalt Euroopa Parlamendi ja nõukogu määrusele (EÜ) nr 1107/2009 taimekaitsevahendite turulelaskmise kohta (ELT L 113, 1.5.2015, lk 44).</w:t>
      </w:r>
    </w:p>
    <w:p w14:paraId="3B62FD52" w14:textId="77777777" w:rsidR="00340ABC" w:rsidRPr="00A42572" w:rsidRDefault="00340ABC" w:rsidP="00340ABC">
      <w:pPr>
        <w:ind w:left="567" w:hanging="567"/>
        <w:rPr>
          <w:noProof/>
          <w:szCs w:val="24"/>
        </w:rPr>
      </w:pPr>
    </w:p>
    <w:p w14:paraId="5F9D019D" w14:textId="77777777" w:rsidR="00340ABC" w:rsidRPr="00A42572" w:rsidRDefault="00340ABC" w:rsidP="00340ABC">
      <w:pPr>
        <w:ind w:left="567" w:hanging="567"/>
        <w:rPr>
          <w:noProof/>
          <w:szCs w:val="24"/>
        </w:rPr>
      </w:pPr>
      <w:r w:rsidRPr="00A42572">
        <w:rPr>
          <w:noProof/>
        </w:rPr>
        <w:t>346.</w:t>
      </w:r>
      <w:r w:rsidRPr="00A42572">
        <w:rPr>
          <w:noProof/>
        </w:rPr>
        <w:tab/>
        <w:t>32015 R 0762: Komisjoni rakendusmäärus (EL) 2015/762, 12. mai 2015, millega kiidetakse heaks põhiaine kaltsiumhüdroksiid vastavalt Euroopa Parlamendi ja nõukogu määrusele (EÜ) nr 1107/2009 taimekaitsevahendite turulelaskmise kohta ning muudetakse komisjoni rakendusmääruse (EL) nr 540/2011 lisa (ELT L 120, 13.5.2015, lk 6).</w:t>
      </w:r>
    </w:p>
    <w:p w14:paraId="2553C12C" w14:textId="77777777" w:rsidR="00340ABC" w:rsidRPr="00A42572" w:rsidRDefault="00340ABC" w:rsidP="00340ABC">
      <w:pPr>
        <w:ind w:left="567" w:hanging="567"/>
        <w:rPr>
          <w:noProof/>
          <w:szCs w:val="24"/>
        </w:rPr>
      </w:pPr>
    </w:p>
    <w:p w14:paraId="1926865C" w14:textId="77777777" w:rsidR="00340ABC" w:rsidRPr="00A42572" w:rsidRDefault="00340ABC" w:rsidP="00340ABC">
      <w:pPr>
        <w:ind w:left="567" w:hanging="567"/>
        <w:rPr>
          <w:noProof/>
          <w:szCs w:val="24"/>
        </w:rPr>
      </w:pPr>
      <w:r w:rsidRPr="00A42572">
        <w:rPr>
          <w:noProof/>
        </w:rPr>
        <w:t>347.</w:t>
      </w:r>
      <w:r w:rsidRPr="00A42572">
        <w:rPr>
          <w:noProof/>
        </w:rPr>
        <w:tab/>
        <w:t>32015 R 1115: Komisjoni rakendusmäärus (EL) 2015/1115, 9. juuli 2015, millega uuendatakse toimeaine püridaadi heakskiitu kooskõlas Euroopa Parlamendi ja nõukogu määrusega (EÜ) nr 1107/2009 taimekaitsevahendite turulelaskmise kohta ning muudetakse komisjoni rakendusmääruse (EL) nr 540/2011 lisa (ELT L 182, 10.7.2015, lk 22).</w:t>
      </w:r>
    </w:p>
    <w:p w14:paraId="75FD34EF" w14:textId="77777777" w:rsidR="00340ABC" w:rsidRPr="00A42572" w:rsidRDefault="00340ABC" w:rsidP="00340ABC">
      <w:pPr>
        <w:ind w:left="567" w:hanging="567"/>
        <w:rPr>
          <w:noProof/>
          <w:szCs w:val="24"/>
        </w:rPr>
      </w:pPr>
    </w:p>
    <w:p w14:paraId="3DD6A041" w14:textId="6DCEAF35" w:rsidR="003977C9" w:rsidRPr="00A42572" w:rsidRDefault="003977C9" w:rsidP="003977C9">
      <w:pPr>
        <w:rPr>
          <w:noProof/>
        </w:rPr>
      </w:pPr>
      <w:r w:rsidRPr="00A42572">
        <w:rPr>
          <w:noProof/>
        </w:rPr>
        <w:br w:type="page"/>
      </w:r>
    </w:p>
    <w:p w14:paraId="0DE4B9E6" w14:textId="2D247D0A" w:rsidR="00340ABC" w:rsidRPr="00A42572" w:rsidRDefault="003977C9" w:rsidP="00340ABC">
      <w:pPr>
        <w:ind w:left="567" w:hanging="567"/>
        <w:rPr>
          <w:noProof/>
          <w:szCs w:val="24"/>
        </w:rPr>
      </w:pPr>
      <w:r w:rsidRPr="00A42572">
        <w:rPr>
          <w:noProof/>
        </w:rPr>
        <w:t>3</w:t>
      </w:r>
      <w:r w:rsidR="00340ABC" w:rsidRPr="00A42572">
        <w:rPr>
          <w:noProof/>
        </w:rPr>
        <w:t>48.</w:t>
      </w:r>
      <w:r w:rsidR="00340ABC" w:rsidRPr="00A42572">
        <w:rPr>
          <w:noProof/>
        </w:rPr>
        <w:tab/>
        <w:t>32015 R 1154: Komisjoni rakendusmäärus (EL) 2015/1154, 14. juuli 2015, millega uuendatakse toimeaine sulfosulfurooni heakskiitu vastavalt Euroopa Parlamendi ja nõukogu määrusele (EÜ) nr 1107/2009 taimekaitsevahendite turulelaskmise kohta ning muudetakse komisjoni rakendusmääruse (EL) nr 540/2011 lisa (ELT L 187, 15.7.2015, lk 18).</w:t>
      </w:r>
    </w:p>
    <w:p w14:paraId="1ABC76D0" w14:textId="77777777" w:rsidR="00340ABC" w:rsidRPr="00A42572" w:rsidRDefault="00340ABC" w:rsidP="00340ABC">
      <w:pPr>
        <w:ind w:left="567" w:hanging="567"/>
        <w:rPr>
          <w:noProof/>
          <w:szCs w:val="24"/>
        </w:rPr>
      </w:pPr>
    </w:p>
    <w:p w14:paraId="4B26BD43" w14:textId="77777777" w:rsidR="00340ABC" w:rsidRPr="00A42572" w:rsidRDefault="00340ABC" w:rsidP="00340ABC">
      <w:pPr>
        <w:ind w:left="567" w:hanging="567"/>
        <w:rPr>
          <w:noProof/>
          <w:szCs w:val="24"/>
        </w:rPr>
      </w:pPr>
      <w:r w:rsidRPr="00A42572">
        <w:rPr>
          <w:noProof/>
        </w:rPr>
        <w:t>349.</w:t>
      </w:r>
      <w:r w:rsidRPr="00A42572">
        <w:rPr>
          <w:noProof/>
        </w:rPr>
        <w:tab/>
        <w:t>32015 R 1166: Komisjoni rakendusmäärus (EL) 2015/1166, 15. juuli 2015, millega uuendatakse toimeaine raud(III)fosfaadi heakskiitu kooskõlas Euroopa Parlamendi ja nõukogu määrusega (EÜ) nr 1107/2009 taimekaitsevahendite turulelaskmise kohta ning muudetakse komisjoni rakendusmääruse (EL) nr 540/2011 lisa (ELT L 188, 16.7.2015, lk 34).</w:t>
      </w:r>
    </w:p>
    <w:p w14:paraId="283799EB" w14:textId="77777777" w:rsidR="00340ABC" w:rsidRPr="00A42572" w:rsidRDefault="00340ABC" w:rsidP="00340ABC">
      <w:pPr>
        <w:ind w:left="567" w:hanging="567"/>
        <w:rPr>
          <w:noProof/>
          <w:szCs w:val="24"/>
        </w:rPr>
      </w:pPr>
    </w:p>
    <w:p w14:paraId="78189965" w14:textId="77777777" w:rsidR="00340ABC" w:rsidRPr="00A42572" w:rsidRDefault="00340ABC" w:rsidP="00340ABC">
      <w:pPr>
        <w:ind w:left="567" w:hanging="567"/>
        <w:rPr>
          <w:noProof/>
          <w:szCs w:val="24"/>
        </w:rPr>
      </w:pPr>
      <w:r w:rsidRPr="00A42572">
        <w:rPr>
          <w:noProof/>
        </w:rPr>
        <w:t>350.</w:t>
      </w:r>
      <w:r w:rsidRPr="00A42572">
        <w:rPr>
          <w:noProof/>
        </w:rPr>
        <w:tab/>
        <w:t>32015 R 1201: Komisjoni rakendusmäärus (EL) 2015/1201, 22. juuli 2015, millega pikendatakse toimeaine fenheksamiidi heakskiitu kooskõlas Euroopa Parlamendi ja nõukogu määrusega (EÜ) nr 1107/2009 taimekaitsevahendite turulelaskmise kohta ning muudetakse komisjoni rakendusmääruse (EL) nr 540/2011 lisa (ELT L 195, 23.7.2015, lk 37).</w:t>
      </w:r>
    </w:p>
    <w:p w14:paraId="62C1AD67" w14:textId="77777777" w:rsidR="00340ABC" w:rsidRPr="00A42572" w:rsidRDefault="00340ABC" w:rsidP="00340ABC">
      <w:pPr>
        <w:ind w:left="567" w:hanging="567"/>
        <w:rPr>
          <w:noProof/>
          <w:szCs w:val="24"/>
        </w:rPr>
      </w:pPr>
    </w:p>
    <w:p w14:paraId="3B26300B" w14:textId="77777777" w:rsidR="00340ABC" w:rsidRPr="00A42572" w:rsidRDefault="00340ABC" w:rsidP="00340ABC">
      <w:pPr>
        <w:ind w:left="567" w:hanging="567"/>
        <w:rPr>
          <w:noProof/>
          <w:szCs w:val="24"/>
        </w:rPr>
      </w:pPr>
      <w:r w:rsidRPr="00A42572">
        <w:rPr>
          <w:noProof/>
        </w:rPr>
        <w:t>351.</w:t>
      </w:r>
      <w:r w:rsidRPr="00A42572">
        <w:rPr>
          <w:noProof/>
        </w:rPr>
        <w:tab/>
        <w:t xml:space="preserve">32015 R 1107: Komisjoni rakendusmäärus (EL) 2015/1107, 8. juuli 2015, millega kiidetakse kooskõlas Euroopa Parlamendi ja nõukogu määrusega (EÜ) nr 1107/2009 (taimekaitsevahendite turulelaskmise kohta) heaks põhiaine </w:t>
      </w:r>
      <w:r w:rsidRPr="00A42572">
        <w:rPr>
          <w:i/>
          <w:noProof/>
        </w:rPr>
        <w:t>Salix</w:t>
      </w:r>
      <w:r w:rsidRPr="00A42572">
        <w:rPr>
          <w:noProof/>
        </w:rPr>
        <w:t xml:space="preserve"> spp. </w:t>
      </w:r>
      <w:r w:rsidRPr="00A42572">
        <w:rPr>
          <w:i/>
          <w:noProof/>
        </w:rPr>
        <w:t>cortex</w:t>
      </w:r>
      <w:r w:rsidRPr="00A42572">
        <w:rPr>
          <w:noProof/>
        </w:rPr>
        <w:t xml:space="preserve"> ning muudetakse komisjoni rakendusmääruse (EL) nr 540/2011 lisa (ELT L 181, 9.7.2015, lk 72).</w:t>
      </w:r>
    </w:p>
    <w:p w14:paraId="430DF7DA" w14:textId="77777777" w:rsidR="00340ABC" w:rsidRPr="00A42572" w:rsidRDefault="00340ABC" w:rsidP="00340ABC">
      <w:pPr>
        <w:ind w:left="567" w:hanging="567"/>
        <w:rPr>
          <w:noProof/>
          <w:szCs w:val="24"/>
        </w:rPr>
      </w:pPr>
    </w:p>
    <w:p w14:paraId="5D61FB6D" w14:textId="12F7755E" w:rsidR="003977C9" w:rsidRPr="00A42572" w:rsidRDefault="003977C9" w:rsidP="003977C9">
      <w:pPr>
        <w:rPr>
          <w:noProof/>
        </w:rPr>
      </w:pPr>
      <w:r w:rsidRPr="00A42572">
        <w:rPr>
          <w:noProof/>
        </w:rPr>
        <w:br w:type="page"/>
      </w:r>
    </w:p>
    <w:p w14:paraId="09EA4894" w14:textId="3A5E58C9" w:rsidR="00340ABC" w:rsidRPr="00A42572" w:rsidRDefault="003977C9" w:rsidP="00340ABC">
      <w:pPr>
        <w:ind w:left="567" w:hanging="567"/>
        <w:rPr>
          <w:noProof/>
          <w:szCs w:val="24"/>
        </w:rPr>
      </w:pPr>
      <w:r w:rsidRPr="00A42572">
        <w:rPr>
          <w:noProof/>
        </w:rPr>
        <w:t>3</w:t>
      </w:r>
      <w:r w:rsidR="00340ABC" w:rsidRPr="00A42572">
        <w:rPr>
          <w:noProof/>
        </w:rPr>
        <w:t>52.</w:t>
      </w:r>
      <w:r w:rsidR="00340ABC" w:rsidRPr="00A42572">
        <w:rPr>
          <w:noProof/>
        </w:rPr>
        <w:tab/>
        <w:t>32015 R 1108: Komisjoni rakendusmäärus (EL) 2015/1108, 8. juuli 2015, millega kiidetakse kooskõlas Euroopa Parlamendi ja nõukogu määrusega (EÜ) nr 1107/2009 (taimekaitsevahendite turulelaskmise kohta) heaks põhiaine äädikas ning muudetakse komisjoni rakendusmääruse (EL) nr 540/2011 lisa (ELT L 181, 9.7.2015, lk 75), muudetud järgmis(t)e õigusakti(de)ga:</w:t>
      </w:r>
    </w:p>
    <w:p w14:paraId="7BEF1C32" w14:textId="77777777" w:rsidR="00340ABC" w:rsidRPr="00A42572" w:rsidRDefault="00340ABC" w:rsidP="00340ABC">
      <w:pPr>
        <w:ind w:left="567" w:hanging="567"/>
        <w:rPr>
          <w:noProof/>
          <w:szCs w:val="24"/>
        </w:rPr>
      </w:pPr>
    </w:p>
    <w:p w14:paraId="1F19A07A" w14:textId="77777777" w:rsidR="00340ABC" w:rsidRPr="00A42572" w:rsidRDefault="00340ABC" w:rsidP="00340ABC">
      <w:pPr>
        <w:ind w:left="1134" w:hanging="567"/>
        <w:rPr>
          <w:noProof/>
          <w:szCs w:val="24"/>
        </w:rPr>
      </w:pPr>
      <w:r w:rsidRPr="00A42572">
        <w:rPr>
          <w:noProof/>
        </w:rPr>
        <w:t>–</w:t>
      </w:r>
      <w:r w:rsidRPr="00A42572">
        <w:rPr>
          <w:noProof/>
        </w:rPr>
        <w:tab/>
        <w:t>32019 R 0149: Komisjoni rakendusmäärus (EL) 2019/149, 30. jaanuar 2019 (ELT L 27, 31.1.2019, lk 20).</w:t>
      </w:r>
    </w:p>
    <w:p w14:paraId="352E3AF8" w14:textId="77777777" w:rsidR="00340ABC" w:rsidRPr="00A42572" w:rsidRDefault="00340ABC" w:rsidP="00340ABC">
      <w:pPr>
        <w:ind w:left="1134" w:hanging="567"/>
        <w:rPr>
          <w:noProof/>
          <w:szCs w:val="24"/>
        </w:rPr>
      </w:pPr>
    </w:p>
    <w:p w14:paraId="4998FCFB" w14:textId="77777777" w:rsidR="00340ABC" w:rsidRPr="00A42572" w:rsidRDefault="00340ABC" w:rsidP="00340ABC">
      <w:pPr>
        <w:ind w:left="567" w:hanging="567"/>
        <w:rPr>
          <w:noProof/>
          <w:szCs w:val="24"/>
        </w:rPr>
      </w:pPr>
      <w:r w:rsidRPr="00A42572">
        <w:rPr>
          <w:noProof/>
        </w:rPr>
        <w:t>353.</w:t>
      </w:r>
      <w:r w:rsidRPr="00A42572">
        <w:rPr>
          <w:noProof/>
        </w:rPr>
        <w:tab/>
        <w:t>32015 R 1116: Komisjoni rakendusmäärus (EL) 2015/1116, 9. juuli 2015, millega kiidetakse heaks põhiaine letsitiinid vastavalt Euroopa Parlamendi ja nõukogu määrusele (EÜ) nr 1107/2009 taimekaitsevahendite turulelaskmise kohta ning muudetakse komisjoni rakendusmääruse (EL) nr 540/2011 lisa (ELT L 182, 10.7.2015, lk 26).</w:t>
      </w:r>
    </w:p>
    <w:p w14:paraId="0D2E0E91" w14:textId="77777777" w:rsidR="00340ABC" w:rsidRPr="00A42572" w:rsidRDefault="00340ABC" w:rsidP="00340ABC">
      <w:pPr>
        <w:ind w:left="567" w:hanging="567"/>
        <w:rPr>
          <w:noProof/>
          <w:szCs w:val="24"/>
        </w:rPr>
      </w:pPr>
    </w:p>
    <w:p w14:paraId="3AF17AF0" w14:textId="77777777" w:rsidR="00340ABC" w:rsidRPr="00A42572" w:rsidRDefault="00340ABC" w:rsidP="00340ABC">
      <w:pPr>
        <w:ind w:left="567" w:hanging="567"/>
        <w:rPr>
          <w:noProof/>
          <w:szCs w:val="24"/>
        </w:rPr>
      </w:pPr>
      <w:r w:rsidRPr="00A42572">
        <w:rPr>
          <w:noProof/>
        </w:rPr>
        <w:t>354.</w:t>
      </w:r>
      <w:r w:rsidRPr="00A42572">
        <w:rPr>
          <w:noProof/>
        </w:rPr>
        <w:tab/>
        <w:t>32015 R 1165: Komisjoni rakendusmäärus (EL) 2015/1165, 15. juuli 2015, millega kiidetakse heaks toimeaine metüülhalauksifeen vastavalt Euroopa Parlamendi ja nõukogu määrusele (EÜ) nr 1107/2009 taimekaitsevahendite turulelaskmise kohta ning muudetakse komisjoni rakendusmääruse (EL) nr 540/2011 lisa (ELT L 188, 16.7.2015, lk 30).</w:t>
      </w:r>
    </w:p>
    <w:p w14:paraId="5D060DBF" w14:textId="77777777" w:rsidR="00340ABC" w:rsidRPr="00A42572" w:rsidRDefault="00340ABC" w:rsidP="00340ABC">
      <w:pPr>
        <w:ind w:left="567" w:hanging="567"/>
        <w:rPr>
          <w:noProof/>
          <w:szCs w:val="24"/>
        </w:rPr>
      </w:pPr>
    </w:p>
    <w:p w14:paraId="4C4A39F1" w14:textId="77777777" w:rsidR="00340ABC" w:rsidRPr="00A42572" w:rsidRDefault="00340ABC" w:rsidP="00340ABC">
      <w:pPr>
        <w:ind w:left="567" w:hanging="567"/>
        <w:rPr>
          <w:noProof/>
          <w:szCs w:val="24"/>
        </w:rPr>
      </w:pPr>
      <w:r w:rsidRPr="00A42572">
        <w:rPr>
          <w:noProof/>
        </w:rPr>
        <w:t>355.</w:t>
      </w:r>
      <w:r w:rsidRPr="00A42572">
        <w:rPr>
          <w:noProof/>
        </w:rPr>
        <w:tab/>
        <w:t>32015 R 1176: Komisjoni rakendusmäärus (EL) 2015/1176, 17. juuli 2015, millega kiidetakse heaks toimeaine melon-maavitsa mosaiikviiruse tüve CH2 isolaat 1906 kooskõlas Euroopa Parlamendi ja nõukogu määrusega (EÜ) nr 1107/2009 taimekaitsevahendite turulelaskmise kohta ning muudetakse komisjoni rakendusmääruse (EL) nr 540/2011 lisa (ELT L 192, 18.7.2015, lk 1).</w:t>
      </w:r>
    </w:p>
    <w:p w14:paraId="569DBF6C" w14:textId="77777777" w:rsidR="00340ABC" w:rsidRPr="00A42572" w:rsidRDefault="00340ABC" w:rsidP="00340ABC">
      <w:pPr>
        <w:ind w:left="567" w:hanging="567"/>
        <w:rPr>
          <w:noProof/>
          <w:szCs w:val="24"/>
        </w:rPr>
      </w:pPr>
    </w:p>
    <w:p w14:paraId="40149C23" w14:textId="71B6D051" w:rsidR="003977C9" w:rsidRPr="00A42572" w:rsidRDefault="003977C9" w:rsidP="003977C9">
      <w:pPr>
        <w:rPr>
          <w:noProof/>
        </w:rPr>
      </w:pPr>
      <w:r w:rsidRPr="00A42572">
        <w:rPr>
          <w:noProof/>
        </w:rPr>
        <w:br w:type="page"/>
      </w:r>
    </w:p>
    <w:p w14:paraId="7CC56926" w14:textId="0D6298F5" w:rsidR="00340ABC" w:rsidRPr="00A42572" w:rsidRDefault="003977C9" w:rsidP="00340ABC">
      <w:pPr>
        <w:ind w:left="567" w:hanging="567"/>
        <w:rPr>
          <w:noProof/>
          <w:szCs w:val="24"/>
        </w:rPr>
      </w:pPr>
      <w:r w:rsidRPr="00A42572">
        <w:rPr>
          <w:noProof/>
        </w:rPr>
        <w:t>3</w:t>
      </w:r>
      <w:r w:rsidR="00340ABC" w:rsidRPr="00A42572">
        <w:rPr>
          <w:noProof/>
        </w:rPr>
        <w:t>56.</w:t>
      </w:r>
      <w:r w:rsidR="00340ABC" w:rsidRPr="00A42572">
        <w:rPr>
          <w:noProof/>
        </w:rPr>
        <w:tab/>
        <w:t xml:space="preserve">32015 R 1191: Komisjoni rakendusmäärus (EL) 2015/1191, 20. juuli 2015, milles käsitletakse </w:t>
      </w:r>
      <w:r w:rsidR="00340ABC" w:rsidRPr="00A42572">
        <w:rPr>
          <w:i/>
          <w:noProof/>
        </w:rPr>
        <w:t>Artemisia vulgaris</w:t>
      </w:r>
      <w:r w:rsidR="00340ABC" w:rsidRPr="00A42572">
        <w:rPr>
          <w:noProof/>
        </w:rPr>
        <w:t xml:space="preserve"> L. põhiainena heakskiitmata jätmist vastavalt Euroopa Parlamendi ja nõukogu määrusele (EÜ) nr 1107/2009 taimekaitsevahendite turulelaskmise kohta (ELT L 193, 21.7.2015, lk 122).</w:t>
      </w:r>
    </w:p>
    <w:p w14:paraId="3C5FCB9E" w14:textId="77777777" w:rsidR="00340ABC" w:rsidRPr="00A42572" w:rsidRDefault="00340ABC" w:rsidP="00340ABC">
      <w:pPr>
        <w:ind w:left="567" w:hanging="567"/>
        <w:rPr>
          <w:noProof/>
          <w:szCs w:val="24"/>
        </w:rPr>
      </w:pPr>
    </w:p>
    <w:p w14:paraId="42134D22" w14:textId="77777777" w:rsidR="00340ABC" w:rsidRPr="00A42572" w:rsidRDefault="00340ABC" w:rsidP="00340ABC">
      <w:pPr>
        <w:ind w:left="567" w:hanging="567"/>
        <w:rPr>
          <w:noProof/>
          <w:szCs w:val="24"/>
        </w:rPr>
      </w:pPr>
      <w:r w:rsidRPr="00A42572">
        <w:rPr>
          <w:noProof/>
        </w:rPr>
        <w:t>357.</w:t>
      </w:r>
      <w:r w:rsidRPr="00A42572">
        <w:rPr>
          <w:noProof/>
        </w:rPr>
        <w:tab/>
        <w:t>32015 R 1192: Komisjoni rakendusmäärus (EL) 2015/1192, 20. juuli 2015, millega kiidetakse heaks toimeaine terpenoidide segu QRD 460 kooskõlas Euroopa Parlamendi ja nõukogu määrusega (EÜ) nr 1107/2009 taimekaitsevahendite turulelaskmise kohta ning muudetakse komisjoni rakendusmääruse (EL) nr 540/2011 lisa (ELT L 193, 21.7.2015, lk 124).</w:t>
      </w:r>
    </w:p>
    <w:p w14:paraId="7982D7EE" w14:textId="77777777" w:rsidR="00340ABC" w:rsidRPr="00A42572" w:rsidRDefault="00340ABC" w:rsidP="00340ABC">
      <w:pPr>
        <w:ind w:left="567" w:hanging="567"/>
        <w:rPr>
          <w:noProof/>
          <w:szCs w:val="24"/>
        </w:rPr>
      </w:pPr>
    </w:p>
    <w:p w14:paraId="2BA2C9B6" w14:textId="77777777" w:rsidR="00340ABC" w:rsidRPr="00A42572" w:rsidRDefault="00340ABC" w:rsidP="00340ABC">
      <w:pPr>
        <w:ind w:left="567" w:hanging="567"/>
        <w:rPr>
          <w:noProof/>
          <w:szCs w:val="24"/>
        </w:rPr>
      </w:pPr>
      <w:r w:rsidRPr="00A42572">
        <w:rPr>
          <w:noProof/>
        </w:rPr>
        <w:t>358.</w:t>
      </w:r>
      <w:r w:rsidRPr="00A42572">
        <w:rPr>
          <w:noProof/>
        </w:rPr>
        <w:tab/>
        <w:t>32015 R 1295: Komisjoni rakendusmäärus (EL) 2015/1295, 27. juuli 2015, millega kiidetakse heaks toimeaine sulfoksafloor vastavalt Euroopa Parlamendi ja nõukogu määrusele (EÜ) nr 1107/2009 taimekaitsevahendite turulelaskmise kohta ning muudetakse komisjoni rakendusmääruse (EL) nr 540/2011 lisa (ELT L 199, 29.7.2015, lk 8).</w:t>
      </w:r>
    </w:p>
    <w:p w14:paraId="1F211586" w14:textId="77777777" w:rsidR="00340ABC" w:rsidRPr="00A42572" w:rsidRDefault="00340ABC" w:rsidP="00340ABC">
      <w:pPr>
        <w:ind w:left="567" w:hanging="567"/>
        <w:rPr>
          <w:noProof/>
          <w:szCs w:val="24"/>
        </w:rPr>
      </w:pPr>
    </w:p>
    <w:p w14:paraId="53437751" w14:textId="77777777" w:rsidR="00340ABC" w:rsidRPr="00A42572" w:rsidRDefault="00340ABC" w:rsidP="00340ABC">
      <w:pPr>
        <w:ind w:left="567" w:hanging="567"/>
        <w:rPr>
          <w:noProof/>
          <w:szCs w:val="24"/>
        </w:rPr>
      </w:pPr>
      <w:r w:rsidRPr="00A42572">
        <w:rPr>
          <w:noProof/>
        </w:rPr>
        <w:t>359.</w:t>
      </w:r>
      <w:r w:rsidRPr="00A42572">
        <w:rPr>
          <w:noProof/>
        </w:rPr>
        <w:tab/>
        <w:t>32015 R 1392: Komisjoni rakendusmäärus (EL) 2015/1392, 13. august 2015, millega kiidetakse heaks põhiaine fruktoos vastavalt Euroopa Parlamendi ja nõukogu määrusele (EÜ) nr 1107/2009 taimekaitsevahendite turulelaskmise kohta ja muudetakse komisjoni rakendusmääruse (EL) nr 540/2011 lisa (ELT L 215, 14.8.2015, lk 34).</w:t>
      </w:r>
    </w:p>
    <w:p w14:paraId="5E453CC2" w14:textId="77777777" w:rsidR="00340ABC" w:rsidRPr="00A42572" w:rsidRDefault="00340ABC" w:rsidP="00340ABC">
      <w:pPr>
        <w:ind w:left="567" w:hanging="567"/>
        <w:rPr>
          <w:noProof/>
          <w:szCs w:val="24"/>
        </w:rPr>
      </w:pPr>
    </w:p>
    <w:p w14:paraId="2138D29E" w14:textId="77777777" w:rsidR="00340ABC" w:rsidRPr="00A42572" w:rsidRDefault="00340ABC" w:rsidP="00340ABC">
      <w:pPr>
        <w:ind w:left="567" w:hanging="567"/>
        <w:rPr>
          <w:noProof/>
          <w:szCs w:val="24"/>
        </w:rPr>
      </w:pPr>
      <w:r w:rsidRPr="00A42572">
        <w:rPr>
          <w:noProof/>
        </w:rPr>
        <w:t>360.</w:t>
      </w:r>
      <w:r w:rsidRPr="00A42572">
        <w:rPr>
          <w:noProof/>
        </w:rPr>
        <w:tab/>
        <w:t>32015 R 1397: Komisjoni rakendusmäärus (EL) 2015/1397, 14. august 2015, millega uuendatakse toimeaine florasulaami heakskiitu kooskõlas Euroopa Parlamendi ja nõukogu määrusega (EÜ) nr 1107/2009 taimekaitsevahendite turulelaskmise kohta ning muudetakse komisjoni rakendusmääruse (EL) nr 540/2011 lisa (ELT L 216, 15.8.2015, lk 3).</w:t>
      </w:r>
    </w:p>
    <w:p w14:paraId="1BF4BFB5" w14:textId="77777777" w:rsidR="00340ABC" w:rsidRPr="00A42572" w:rsidRDefault="00340ABC" w:rsidP="00340ABC">
      <w:pPr>
        <w:ind w:left="567" w:hanging="567"/>
        <w:rPr>
          <w:noProof/>
          <w:szCs w:val="24"/>
        </w:rPr>
      </w:pPr>
    </w:p>
    <w:p w14:paraId="6C6F8CFA" w14:textId="0E8049BC" w:rsidR="003977C9" w:rsidRPr="00A42572" w:rsidRDefault="003977C9" w:rsidP="003977C9">
      <w:pPr>
        <w:rPr>
          <w:noProof/>
        </w:rPr>
      </w:pPr>
      <w:r w:rsidRPr="00A42572">
        <w:rPr>
          <w:noProof/>
        </w:rPr>
        <w:br w:type="page"/>
      </w:r>
    </w:p>
    <w:p w14:paraId="176B4119" w14:textId="6A996EF6" w:rsidR="00340ABC" w:rsidRPr="00A42572" w:rsidRDefault="003977C9" w:rsidP="00340ABC">
      <w:pPr>
        <w:ind w:left="567" w:hanging="567"/>
        <w:rPr>
          <w:noProof/>
          <w:szCs w:val="24"/>
        </w:rPr>
      </w:pPr>
      <w:r w:rsidRPr="00A42572">
        <w:rPr>
          <w:noProof/>
        </w:rPr>
        <w:t>3</w:t>
      </w:r>
      <w:r w:rsidR="00340ABC" w:rsidRPr="00A42572">
        <w:rPr>
          <w:noProof/>
        </w:rPr>
        <w:t>61.</w:t>
      </w:r>
      <w:r w:rsidR="00340ABC" w:rsidRPr="00A42572">
        <w:rPr>
          <w:noProof/>
        </w:rPr>
        <w:tab/>
        <w:t xml:space="preserve">32015 R 2046: Komisjoni rakendusmäärus (EL) 2015/2046, 16. november 2015, milles käsitletakse põhiaine </w:t>
      </w:r>
      <w:r w:rsidR="00340ABC" w:rsidRPr="00A42572">
        <w:rPr>
          <w:i/>
          <w:noProof/>
        </w:rPr>
        <w:t>Artemisia absinthium</w:t>
      </w:r>
      <w:r w:rsidR="00340ABC" w:rsidRPr="00A42572">
        <w:rPr>
          <w:noProof/>
        </w:rPr>
        <w:t xml:space="preserve"> L. heakskiitmata jätmist vastavalt Euroopa Parlamendi ja nõukogu määrusele (EÜ) nr 1107/2009 taimekaitsevahendite turulelaskmise kohta (ELT L 300, 17.11.2015, lk 6).</w:t>
      </w:r>
    </w:p>
    <w:p w14:paraId="08AD145B" w14:textId="77777777" w:rsidR="00340ABC" w:rsidRPr="00A42572" w:rsidRDefault="00340ABC" w:rsidP="00340ABC">
      <w:pPr>
        <w:ind w:left="567" w:hanging="567"/>
        <w:rPr>
          <w:noProof/>
          <w:szCs w:val="24"/>
        </w:rPr>
      </w:pPr>
    </w:p>
    <w:p w14:paraId="72F2AA57" w14:textId="77777777" w:rsidR="00340ABC" w:rsidRPr="00A42572" w:rsidRDefault="00340ABC" w:rsidP="00340ABC">
      <w:pPr>
        <w:ind w:left="567" w:hanging="567"/>
        <w:rPr>
          <w:noProof/>
          <w:szCs w:val="24"/>
        </w:rPr>
      </w:pPr>
      <w:r w:rsidRPr="00A42572">
        <w:rPr>
          <w:noProof/>
        </w:rPr>
        <w:t>362.</w:t>
      </w:r>
      <w:r w:rsidRPr="00A42572">
        <w:rPr>
          <w:noProof/>
        </w:rPr>
        <w:tab/>
        <w:t>32015 R 2069: Komisjoni rakendusmäärus (EL) 2015/2069, 17. november 2015, millega kiidetakse kooskõlas Euroopa Parlamendi ja nõukogu määrusega (EÜ) nr 1107/2009 (taimekaitsevahendite turulelaskmise kohta) heaks põhiaine naatriumvesinikkarbonaat ning muudetakse komisjoni rakendusmääruse (EL) nr 540/2011 lisa (ELT L 301, 18.11.2015, lk 42).</w:t>
      </w:r>
    </w:p>
    <w:p w14:paraId="627DD027" w14:textId="77777777" w:rsidR="00340ABC" w:rsidRPr="00A42572" w:rsidRDefault="00340ABC" w:rsidP="00340ABC">
      <w:pPr>
        <w:ind w:left="567" w:hanging="567"/>
        <w:rPr>
          <w:noProof/>
          <w:szCs w:val="24"/>
        </w:rPr>
      </w:pPr>
    </w:p>
    <w:p w14:paraId="0FA74E73" w14:textId="77777777" w:rsidR="00340ABC" w:rsidRPr="00A42572" w:rsidRDefault="00340ABC" w:rsidP="00340ABC">
      <w:pPr>
        <w:ind w:left="567" w:hanging="567"/>
        <w:rPr>
          <w:noProof/>
          <w:szCs w:val="24"/>
        </w:rPr>
      </w:pPr>
      <w:r w:rsidRPr="00A42572">
        <w:rPr>
          <w:noProof/>
        </w:rPr>
        <w:t>363.</w:t>
      </w:r>
      <w:r w:rsidRPr="00A42572">
        <w:rPr>
          <w:noProof/>
        </w:rPr>
        <w:tab/>
        <w:t xml:space="preserve">32015 R 2082: Komisjoni rakendusmäärus (EL) 2015/2082, 18. november 2015, milles käsitletakse põhiaine </w:t>
      </w:r>
      <w:r w:rsidRPr="00A42572">
        <w:rPr>
          <w:i/>
          <w:noProof/>
        </w:rPr>
        <w:t>Arctium lappa</w:t>
      </w:r>
      <w:r w:rsidRPr="00A42572">
        <w:rPr>
          <w:noProof/>
        </w:rPr>
        <w:t xml:space="preserve"> L. (maapealsed osad) heakskiitmata jätmist vastavalt Euroopa Parlamendi ja nõukogu määrusele (EÜ) nr 1107/2009 taimekaitsevahendite turulelaskmise kohta (ELT L 302, 19.11.2015, lk 85).</w:t>
      </w:r>
    </w:p>
    <w:p w14:paraId="207942EF" w14:textId="77777777" w:rsidR="00340ABC" w:rsidRPr="00A42572" w:rsidRDefault="00340ABC" w:rsidP="00340ABC">
      <w:pPr>
        <w:ind w:left="567" w:hanging="567"/>
        <w:rPr>
          <w:noProof/>
          <w:szCs w:val="24"/>
        </w:rPr>
      </w:pPr>
    </w:p>
    <w:p w14:paraId="6709844B" w14:textId="77777777" w:rsidR="00340ABC" w:rsidRPr="00A42572" w:rsidRDefault="00340ABC" w:rsidP="00340ABC">
      <w:pPr>
        <w:ind w:left="567" w:hanging="567"/>
        <w:rPr>
          <w:noProof/>
          <w:szCs w:val="24"/>
        </w:rPr>
      </w:pPr>
      <w:r w:rsidRPr="00A42572">
        <w:rPr>
          <w:noProof/>
        </w:rPr>
        <w:t>364.</w:t>
      </w:r>
      <w:r w:rsidRPr="00A42572">
        <w:rPr>
          <w:noProof/>
        </w:rPr>
        <w:tab/>
        <w:t xml:space="preserve">32015 R 2083: Komisjoni rakendusmäärus (EL) 2015/2083, 18. november 2015, milles käsitletakse </w:t>
      </w:r>
      <w:r w:rsidRPr="00A42572">
        <w:rPr>
          <w:i/>
          <w:noProof/>
        </w:rPr>
        <w:t>Tanacetum vulgare</w:t>
      </w:r>
      <w:r w:rsidRPr="00A42572">
        <w:rPr>
          <w:noProof/>
        </w:rPr>
        <w:t xml:space="preserve"> L. põhiainena heaks kiitmata jätmist vastavalt Euroopa Parlamendi ja nõukogu määrusele (EÜ) nr 1107/2009 taimekaitsevahendite turulelaskmise kohta (ELT L 302, 19.11.2015, lk 87).</w:t>
      </w:r>
    </w:p>
    <w:p w14:paraId="7325174C" w14:textId="77777777" w:rsidR="00340ABC" w:rsidRPr="00A42572" w:rsidRDefault="00340ABC" w:rsidP="00340ABC">
      <w:pPr>
        <w:ind w:left="567" w:hanging="567"/>
        <w:rPr>
          <w:noProof/>
          <w:szCs w:val="24"/>
        </w:rPr>
      </w:pPr>
    </w:p>
    <w:p w14:paraId="70FBA795" w14:textId="77777777" w:rsidR="00340ABC" w:rsidRPr="00A42572" w:rsidRDefault="00340ABC" w:rsidP="00340ABC">
      <w:pPr>
        <w:ind w:left="567" w:hanging="567"/>
        <w:rPr>
          <w:noProof/>
          <w:szCs w:val="24"/>
        </w:rPr>
      </w:pPr>
      <w:r w:rsidRPr="00A42572">
        <w:rPr>
          <w:noProof/>
        </w:rPr>
        <w:t>365.</w:t>
      </w:r>
      <w:r w:rsidRPr="00A42572">
        <w:rPr>
          <w:noProof/>
        </w:rPr>
        <w:tab/>
        <w:t>32015 R 2085: Komisjoni rakendusmäärus (EL) 2015/2085, 18. november 2015, millega kiidetakse heaks toimeaine mandestrobiin vastavalt Euroopa Parlamendi ja nõukogu määrusele (EÜ) nr 1107/2009 taimekaitsevahendite turulelaskmise kohta ning muudetakse komisjoni rakendusmääruse (EL) nr 540/2011 lisa (ELT L 302, 19.11.2015, lk 93).</w:t>
      </w:r>
    </w:p>
    <w:p w14:paraId="0158EB68" w14:textId="77777777" w:rsidR="00340ABC" w:rsidRPr="00A42572" w:rsidRDefault="00340ABC" w:rsidP="00340ABC">
      <w:pPr>
        <w:ind w:left="567" w:hanging="567"/>
        <w:rPr>
          <w:noProof/>
          <w:szCs w:val="24"/>
        </w:rPr>
      </w:pPr>
    </w:p>
    <w:p w14:paraId="704DA887" w14:textId="6E473395" w:rsidR="003977C9" w:rsidRPr="00A42572" w:rsidRDefault="003977C9" w:rsidP="003977C9">
      <w:pPr>
        <w:rPr>
          <w:noProof/>
        </w:rPr>
      </w:pPr>
      <w:r w:rsidRPr="00A42572">
        <w:rPr>
          <w:noProof/>
        </w:rPr>
        <w:br w:type="page"/>
      </w:r>
    </w:p>
    <w:p w14:paraId="4B4B9407" w14:textId="3C92D4BD" w:rsidR="00340ABC" w:rsidRPr="00A42572" w:rsidRDefault="003977C9" w:rsidP="00340ABC">
      <w:pPr>
        <w:ind w:left="567" w:hanging="567"/>
        <w:rPr>
          <w:noProof/>
          <w:szCs w:val="24"/>
        </w:rPr>
      </w:pPr>
      <w:r w:rsidRPr="00A42572">
        <w:rPr>
          <w:noProof/>
        </w:rPr>
        <w:t>3</w:t>
      </w:r>
      <w:r w:rsidR="00340ABC" w:rsidRPr="00A42572">
        <w:rPr>
          <w:noProof/>
        </w:rPr>
        <w:t>66.</w:t>
      </w:r>
      <w:r w:rsidR="00340ABC" w:rsidRPr="00A42572">
        <w:rPr>
          <w:noProof/>
        </w:rPr>
        <w:tab/>
        <w:t>32015 R 2033: Komisjoni rakendusmäärus (EL) 2015/2033, 13. november 2015, millega uuendatakse toimeaine 2,4-D heakskiitu vastavalt Euroopa Parlamendi ja nõukogu määrusele (EÜ) nr 1107/2009 taimekaitsevahendite turulelaskmise kohta ning muudetakse komisjoni rakendusmääruse (EL) nr 540/2011 lisa (ELT L 298, 14.11.2015, lk 8).</w:t>
      </w:r>
    </w:p>
    <w:p w14:paraId="2D7AA092" w14:textId="77777777" w:rsidR="00340ABC" w:rsidRPr="00A42572" w:rsidRDefault="00340ABC" w:rsidP="00340ABC">
      <w:pPr>
        <w:ind w:left="567" w:hanging="567"/>
        <w:rPr>
          <w:noProof/>
          <w:szCs w:val="24"/>
        </w:rPr>
      </w:pPr>
    </w:p>
    <w:p w14:paraId="546EBFAE" w14:textId="77777777" w:rsidR="00340ABC" w:rsidRPr="00A42572" w:rsidRDefault="00340ABC" w:rsidP="00340ABC">
      <w:pPr>
        <w:ind w:left="567" w:hanging="567"/>
        <w:rPr>
          <w:noProof/>
          <w:szCs w:val="24"/>
        </w:rPr>
      </w:pPr>
      <w:r w:rsidRPr="00A42572">
        <w:rPr>
          <w:noProof/>
        </w:rPr>
        <w:t>367.</w:t>
      </w:r>
      <w:r w:rsidRPr="00A42572">
        <w:rPr>
          <w:noProof/>
        </w:rPr>
        <w:tab/>
        <w:t>32015 R 2047: Komisjoni rakendusmäärus (EL) 2015/2047, 16. november 2015, millega pikendatakse asendamisele kuuluva toimeaine esfenvaleraadi heakskiidu kehtivusaega vastavalt Euroopa Parlamendi ja nõukogu määrusele (EÜ) nr 1107/2009 taimekaitsevahendite turulelaskmise kohta ning muudetakse komisjoni rakendusmääruse (EL) nr 540/2011 lisa (ELT L 300, 17.11.2015, lk 8).</w:t>
      </w:r>
    </w:p>
    <w:p w14:paraId="37BC4A5B" w14:textId="77777777" w:rsidR="00340ABC" w:rsidRPr="00A42572" w:rsidRDefault="00340ABC" w:rsidP="00340ABC">
      <w:pPr>
        <w:ind w:left="567" w:hanging="567"/>
        <w:rPr>
          <w:noProof/>
          <w:szCs w:val="24"/>
        </w:rPr>
      </w:pPr>
    </w:p>
    <w:p w14:paraId="4D7D5E39" w14:textId="77777777" w:rsidR="00340ABC" w:rsidRPr="00A42572" w:rsidRDefault="00340ABC" w:rsidP="00340ABC">
      <w:pPr>
        <w:ind w:left="567" w:hanging="567"/>
        <w:rPr>
          <w:noProof/>
          <w:szCs w:val="24"/>
        </w:rPr>
      </w:pPr>
      <w:r w:rsidRPr="00A42572">
        <w:rPr>
          <w:noProof/>
        </w:rPr>
        <w:t>368.</w:t>
      </w:r>
      <w:r w:rsidRPr="00A42572">
        <w:rPr>
          <w:noProof/>
        </w:rPr>
        <w:tab/>
        <w:t>32015 R 2084: Komisjoni rakendusmäärus (EL) 2015/2084, 18. november 2015, millega kiidetakse heaks toimeaine flupüradifuroon vastavalt Euroopa Parlamendi ja nõukogu määrusele (EÜ) nr 1107/2009 taimekaitsevahendite turulelaskmise kohta ning muudetakse komisjoni rakendusmääruse (EL) nr 540/2011 lisa (ELT L 302, 19.11.2015, lk 89).</w:t>
      </w:r>
    </w:p>
    <w:p w14:paraId="5D949064" w14:textId="77777777" w:rsidR="00340ABC" w:rsidRPr="00A42572" w:rsidRDefault="00340ABC" w:rsidP="00340ABC">
      <w:pPr>
        <w:ind w:left="567" w:hanging="567"/>
        <w:rPr>
          <w:noProof/>
          <w:szCs w:val="24"/>
        </w:rPr>
      </w:pPr>
    </w:p>
    <w:p w14:paraId="27742472" w14:textId="77777777" w:rsidR="00340ABC" w:rsidRPr="00A42572" w:rsidRDefault="00340ABC" w:rsidP="00340ABC">
      <w:pPr>
        <w:ind w:left="567" w:hanging="567"/>
        <w:rPr>
          <w:noProof/>
          <w:szCs w:val="24"/>
        </w:rPr>
      </w:pPr>
      <w:r w:rsidRPr="00A42572">
        <w:rPr>
          <w:noProof/>
        </w:rPr>
        <w:t>369.</w:t>
      </w:r>
      <w:r w:rsidRPr="00A42572">
        <w:rPr>
          <w:noProof/>
        </w:rPr>
        <w:tab/>
        <w:t>32015 R 2105: Komisjoni rakendusmäärus (EL) 2015/2105, 20. november 2015, millega kiidetakse heaks flumetraliin asendamisele kuuluva toimeainena kooskõlas Euroopa Parlamendi ja nõukogu määrusega (EÜ) nr 1107/2009 taimekaitsevahendite turulelaskmise kohta ning muudetakse komisjoni rakendusmäärust (EL) nr 540/2011 (ELT L 305, 21.11.2015, lk 31).</w:t>
      </w:r>
    </w:p>
    <w:p w14:paraId="2DA6F445" w14:textId="77777777" w:rsidR="00340ABC" w:rsidRPr="00A42572" w:rsidRDefault="00340ABC" w:rsidP="00340ABC">
      <w:pPr>
        <w:ind w:left="567" w:hanging="567"/>
        <w:rPr>
          <w:noProof/>
          <w:szCs w:val="24"/>
        </w:rPr>
      </w:pPr>
    </w:p>
    <w:p w14:paraId="739AD9D2" w14:textId="16A3464D" w:rsidR="003977C9" w:rsidRPr="00A42572" w:rsidRDefault="003977C9" w:rsidP="003977C9">
      <w:pPr>
        <w:rPr>
          <w:noProof/>
        </w:rPr>
      </w:pPr>
      <w:r w:rsidRPr="00A42572">
        <w:rPr>
          <w:noProof/>
        </w:rPr>
        <w:br w:type="page"/>
      </w:r>
    </w:p>
    <w:p w14:paraId="78F5C026" w14:textId="10CCB8F0" w:rsidR="00340ABC" w:rsidRPr="00A42572" w:rsidRDefault="003977C9" w:rsidP="00340ABC">
      <w:pPr>
        <w:ind w:left="567" w:hanging="567"/>
        <w:rPr>
          <w:noProof/>
          <w:szCs w:val="24"/>
        </w:rPr>
      </w:pPr>
      <w:r w:rsidRPr="00A42572">
        <w:rPr>
          <w:noProof/>
        </w:rPr>
        <w:t>3</w:t>
      </w:r>
      <w:r w:rsidR="00340ABC" w:rsidRPr="00A42572">
        <w:rPr>
          <w:noProof/>
        </w:rPr>
        <w:t>70.</w:t>
      </w:r>
      <w:r w:rsidR="00340ABC" w:rsidRPr="00A42572">
        <w:rPr>
          <w:noProof/>
        </w:rPr>
        <w:tab/>
        <w:t>32015 R 2198: Komisjoni rakendusmäärus (EL) 2015/2198, 27. november 2015, millega kiidetakse heaks toimeaine reskaluur vastavalt Euroopa Parlamendi ja nõukogu määrusele (EÜ) nr 1107/2009 taimekaitsevahendite turulelaskmise kohta ning muudetakse komisjoni rakendusmääruse (EL) nr 540/2011 lisa (ELT L 313, 28.11.2015, lk 35).</w:t>
      </w:r>
    </w:p>
    <w:p w14:paraId="06D95DC8" w14:textId="77777777" w:rsidR="00340ABC" w:rsidRPr="00A42572" w:rsidRDefault="00340ABC" w:rsidP="00340ABC">
      <w:pPr>
        <w:ind w:left="567" w:hanging="567"/>
        <w:rPr>
          <w:noProof/>
          <w:szCs w:val="24"/>
        </w:rPr>
      </w:pPr>
    </w:p>
    <w:p w14:paraId="5BEF6B64" w14:textId="77777777" w:rsidR="00340ABC" w:rsidRPr="00A42572" w:rsidRDefault="00340ABC" w:rsidP="00340ABC">
      <w:pPr>
        <w:ind w:left="567" w:hanging="567"/>
        <w:rPr>
          <w:noProof/>
          <w:szCs w:val="24"/>
        </w:rPr>
      </w:pPr>
      <w:r w:rsidRPr="00A42572">
        <w:rPr>
          <w:noProof/>
        </w:rPr>
        <w:t>371.</w:t>
      </w:r>
      <w:r w:rsidRPr="00A42572">
        <w:rPr>
          <w:noProof/>
        </w:rPr>
        <w:tab/>
        <w:t>32016 R 0138: Komisjoni rakendusmäärus (EL) 2016/138, 2. veebruar 2016, mis käsitleb toimeaine 3-detseen-2-ooni heakskiitmata jätmist vastavalt Euroopa Parlamendi ja nõukogu määrusele (EÜ) nr 1107/2009 taimekaitsevahendite turulelaskmise kohta (ELT L 27, 3.2.2016, lk 5).</w:t>
      </w:r>
    </w:p>
    <w:p w14:paraId="0AF7BBD7" w14:textId="77777777" w:rsidR="00340ABC" w:rsidRPr="00A42572" w:rsidRDefault="00340ABC" w:rsidP="00340ABC">
      <w:pPr>
        <w:ind w:left="567" w:hanging="567"/>
        <w:rPr>
          <w:noProof/>
          <w:szCs w:val="24"/>
        </w:rPr>
      </w:pPr>
    </w:p>
    <w:p w14:paraId="5CEDD8C8" w14:textId="77777777" w:rsidR="00340ABC" w:rsidRPr="00A42572" w:rsidRDefault="00340ABC" w:rsidP="00340ABC">
      <w:pPr>
        <w:ind w:left="567" w:hanging="567"/>
        <w:rPr>
          <w:noProof/>
          <w:szCs w:val="24"/>
        </w:rPr>
      </w:pPr>
      <w:r w:rsidRPr="00A42572">
        <w:rPr>
          <w:noProof/>
        </w:rPr>
        <w:t>372.</w:t>
      </w:r>
      <w:r w:rsidRPr="00A42572">
        <w:rPr>
          <w:noProof/>
        </w:rPr>
        <w:tab/>
        <w:t>32016 R 0139: Komisjoni rakendusmäärus (EL) 2016/139, 2. veebruar 2016, millega pikendatakse asendamisele kuuluva toimeaine metsulfuroon-metüüli heakskiidu kehtivusaega vastavalt Euroopa Parlamendi ja nõukogu määrusele (EÜ) nr 1107/2009 taimekaitsevahendite turulelaskmise kohta ning muudetakse rakendusmääruse (EL) nr 540/2011 lisa (ELT L 27, 3.2.2016, lk 7).</w:t>
      </w:r>
    </w:p>
    <w:p w14:paraId="2BA25AE8" w14:textId="77777777" w:rsidR="00340ABC" w:rsidRPr="00A42572" w:rsidRDefault="00340ABC" w:rsidP="00340ABC">
      <w:pPr>
        <w:ind w:left="567" w:hanging="567"/>
        <w:rPr>
          <w:noProof/>
          <w:szCs w:val="24"/>
        </w:rPr>
      </w:pPr>
    </w:p>
    <w:p w14:paraId="0E863F7D" w14:textId="77777777" w:rsidR="00340ABC" w:rsidRPr="00A42572" w:rsidRDefault="00340ABC" w:rsidP="00340ABC">
      <w:pPr>
        <w:ind w:left="567" w:hanging="567"/>
        <w:rPr>
          <w:noProof/>
          <w:szCs w:val="24"/>
        </w:rPr>
      </w:pPr>
      <w:r w:rsidRPr="00A42572">
        <w:rPr>
          <w:noProof/>
        </w:rPr>
        <w:t>373.</w:t>
      </w:r>
      <w:r w:rsidRPr="00A42572">
        <w:rPr>
          <w:noProof/>
        </w:rPr>
        <w:tab/>
        <w:t>32016 R 0146: Komisjoni rakendusmäärus (EL) 2016/146, 4. veebruar 2016, millega pikendatakse asendust vajava toimeaine lambda-tsühalotriini heakskiitu kooskõlas Euroopa Parlamendi ja nõukogu määrusega (EÜ) nr 1107/2009 taimekaitsevahendite turulelaskmise kohta ning muudetakse rakendusmääruse (EL) nr 540/2011 lisa (ELT L 30, 5.2.2016, lk 7).</w:t>
      </w:r>
    </w:p>
    <w:p w14:paraId="4F3E63A5" w14:textId="77777777" w:rsidR="00340ABC" w:rsidRPr="00A42572" w:rsidRDefault="00340ABC" w:rsidP="00340ABC">
      <w:pPr>
        <w:ind w:left="567" w:hanging="567"/>
        <w:rPr>
          <w:noProof/>
          <w:szCs w:val="24"/>
        </w:rPr>
      </w:pPr>
    </w:p>
    <w:p w14:paraId="495EFB01" w14:textId="5BD02DA1" w:rsidR="003977C9" w:rsidRPr="00A42572" w:rsidRDefault="003977C9" w:rsidP="003977C9">
      <w:pPr>
        <w:rPr>
          <w:noProof/>
        </w:rPr>
      </w:pPr>
      <w:r w:rsidRPr="00A42572">
        <w:rPr>
          <w:noProof/>
        </w:rPr>
        <w:br w:type="page"/>
      </w:r>
    </w:p>
    <w:p w14:paraId="2781847D" w14:textId="5C735247" w:rsidR="00340ABC" w:rsidRPr="00A42572" w:rsidRDefault="003977C9" w:rsidP="00340ABC">
      <w:pPr>
        <w:ind w:left="567" w:hanging="567"/>
        <w:rPr>
          <w:noProof/>
          <w:szCs w:val="24"/>
        </w:rPr>
      </w:pPr>
      <w:r w:rsidRPr="00A42572">
        <w:rPr>
          <w:noProof/>
        </w:rPr>
        <w:t>3</w:t>
      </w:r>
      <w:r w:rsidR="00340ABC" w:rsidRPr="00A42572">
        <w:rPr>
          <w:noProof/>
        </w:rPr>
        <w:t>74.</w:t>
      </w:r>
      <w:r w:rsidR="00340ABC" w:rsidRPr="00A42572">
        <w:rPr>
          <w:noProof/>
        </w:rPr>
        <w:tab/>
        <w:t>32016 R 0147: Komisjoni rakendusmäärus (EL) 2016/147, 4. veebruar 2016, millega uuendatakse toimeaine iprovalikarbi heakskiitu vastavalt Euroopa Parlamendi ja nõukogu määrusele (EÜ) nr 1107/2009 taimekaitsevahendite turulelaskmise kohta ning muudetakse rakendusmääruse (EL) nr 540/2011 lisa (ELT L 30, 5.2.2016, lk 12).</w:t>
      </w:r>
    </w:p>
    <w:p w14:paraId="2EC47731" w14:textId="77777777" w:rsidR="00340ABC" w:rsidRPr="00A42572" w:rsidRDefault="00340ABC" w:rsidP="00340ABC">
      <w:pPr>
        <w:ind w:left="567" w:hanging="567"/>
        <w:rPr>
          <w:noProof/>
          <w:szCs w:val="24"/>
        </w:rPr>
      </w:pPr>
    </w:p>
    <w:p w14:paraId="421D6D17" w14:textId="77777777" w:rsidR="00340ABC" w:rsidRPr="00A42572" w:rsidRDefault="00340ABC" w:rsidP="00340ABC">
      <w:pPr>
        <w:ind w:left="567" w:hanging="567"/>
        <w:rPr>
          <w:noProof/>
          <w:szCs w:val="24"/>
        </w:rPr>
      </w:pPr>
      <w:r w:rsidRPr="00A42572">
        <w:rPr>
          <w:noProof/>
        </w:rPr>
        <w:t>375.</w:t>
      </w:r>
      <w:r w:rsidRPr="00A42572">
        <w:rPr>
          <w:noProof/>
        </w:rPr>
        <w:tab/>
        <w:t>32016 R 0177: Komisjoni rakendusmäärus (EL) 2016/177, 10. veebruar 2016, millega kiidetakse heaks bensovindiflupüür asendamisele kuuluva toimeainena kooskõlas Euroopa Parlamendi ja nõukogu määrusega (EÜ) nr 1107/2009 taimekaitsevahendite turulelaskmise kohta ning muudetakse rakendusmääruse (EL) nr 540/2011 lisa (ELT L 35, 11.2.2016, lk 1).</w:t>
      </w:r>
    </w:p>
    <w:p w14:paraId="7DEEE078" w14:textId="77777777" w:rsidR="00340ABC" w:rsidRPr="00A42572" w:rsidRDefault="00340ABC" w:rsidP="00340ABC">
      <w:pPr>
        <w:ind w:left="567" w:hanging="567"/>
        <w:rPr>
          <w:noProof/>
          <w:szCs w:val="24"/>
        </w:rPr>
      </w:pPr>
    </w:p>
    <w:p w14:paraId="502668FC" w14:textId="77777777" w:rsidR="00340ABC" w:rsidRPr="00A42572" w:rsidRDefault="00340ABC" w:rsidP="00340ABC">
      <w:pPr>
        <w:ind w:left="567" w:hanging="567"/>
        <w:rPr>
          <w:noProof/>
          <w:szCs w:val="24"/>
        </w:rPr>
      </w:pPr>
      <w:r w:rsidRPr="00A42572">
        <w:rPr>
          <w:noProof/>
        </w:rPr>
        <w:t>376.</w:t>
      </w:r>
      <w:r w:rsidRPr="00A42572">
        <w:rPr>
          <w:noProof/>
        </w:rPr>
        <w:tab/>
        <w:t>32016 R 0182: Komisjoni rakendusmäärus (EL) 2016/182, 11. veebruar 2016, millega uuendatakse toimeaine püraflufeenetüüli heakskiitu vastavalt Euroopa Parlamendi ja nõukogu määrusele (EÜ) nr 1107/2009 taimekaitsevahendite turulelaskmise kohta ning muudetakse komisjoni rakendusmääruse (EL) nr 540/2011 lisa (ELT L 37, 12.2.2016, lk 40).</w:t>
      </w:r>
    </w:p>
    <w:p w14:paraId="6C965C18" w14:textId="77777777" w:rsidR="00340ABC" w:rsidRPr="00A42572" w:rsidRDefault="00340ABC" w:rsidP="00340ABC">
      <w:pPr>
        <w:ind w:left="567" w:hanging="567"/>
        <w:rPr>
          <w:noProof/>
          <w:szCs w:val="24"/>
        </w:rPr>
      </w:pPr>
    </w:p>
    <w:p w14:paraId="5F57E8AC" w14:textId="77777777" w:rsidR="00340ABC" w:rsidRPr="00A42572" w:rsidRDefault="00340ABC" w:rsidP="00340ABC">
      <w:pPr>
        <w:ind w:left="567" w:hanging="567"/>
        <w:rPr>
          <w:noProof/>
          <w:szCs w:val="24"/>
        </w:rPr>
      </w:pPr>
      <w:r w:rsidRPr="00A42572">
        <w:rPr>
          <w:noProof/>
        </w:rPr>
        <w:t>377.</w:t>
      </w:r>
      <w:r w:rsidRPr="00A42572">
        <w:rPr>
          <w:noProof/>
        </w:rPr>
        <w:tab/>
        <w:t>32016 R 0370: Komisjoni rakendusmäärus (EL) 2016/370, 15. märts 2016, millega kiidetakse heaks toimeaine pinoksadeen vastavalt Euroopa Parlamendi ja nõukogu määrusele (EÜ) nr 1107/2009 taimekaitsevahendite turulelaskmise kohta, muudetakse komisjoni rakendusmääruse (EL) nr 540/2011 lisa ja lubatakse liikmesriikidel pikendada seda toimeainet hõlmavaid ajutisi lube (ELT L 70, 16.3.2016, lk 7).</w:t>
      </w:r>
    </w:p>
    <w:p w14:paraId="4A85F450" w14:textId="77777777" w:rsidR="00340ABC" w:rsidRPr="00A42572" w:rsidRDefault="00340ABC" w:rsidP="00340ABC">
      <w:pPr>
        <w:ind w:left="567" w:hanging="567"/>
        <w:rPr>
          <w:noProof/>
          <w:szCs w:val="24"/>
        </w:rPr>
      </w:pPr>
    </w:p>
    <w:p w14:paraId="18B65B1D" w14:textId="26D22115" w:rsidR="003977C9" w:rsidRPr="00A42572" w:rsidRDefault="003977C9" w:rsidP="003977C9">
      <w:pPr>
        <w:rPr>
          <w:noProof/>
        </w:rPr>
      </w:pPr>
      <w:r w:rsidRPr="00A42572">
        <w:rPr>
          <w:noProof/>
        </w:rPr>
        <w:br w:type="page"/>
      </w:r>
    </w:p>
    <w:p w14:paraId="0FFA7523" w14:textId="664BE949" w:rsidR="00340ABC" w:rsidRPr="00A42572" w:rsidRDefault="003977C9" w:rsidP="00340ABC">
      <w:pPr>
        <w:ind w:left="567" w:hanging="567"/>
        <w:rPr>
          <w:noProof/>
          <w:szCs w:val="24"/>
        </w:rPr>
      </w:pPr>
      <w:r w:rsidRPr="00A42572">
        <w:rPr>
          <w:noProof/>
        </w:rPr>
        <w:t>3</w:t>
      </w:r>
      <w:r w:rsidR="00340ABC" w:rsidRPr="00A42572">
        <w:rPr>
          <w:noProof/>
        </w:rPr>
        <w:t>78.</w:t>
      </w:r>
      <w:r w:rsidR="00340ABC" w:rsidRPr="00A42572">
        <w:rPr>
          <w:noProof/>
        </w:rPr>
        <w:tab/>
        <w:t>32016 R 0389: Komisjoni rakendusmäärus (EL) 2016/389, 17. märts 2016, millega uuendatakse toimeaine atsibensolaar-S-metüüli heakskiitu vastavalt Euroopa Parlamendi ja nõukogu määrusele (EÜ) nr 1107/2009 taimekaitsevahendite turulelaskmise kohta ning muudetakse komisjoni rakendusmääruse (EL) nr 540/2011 lisa (ELT L 73, 18.3.2016, lk 77).</w:t>
      </w:r>
    </w:p>
    <w:p w14:paraId="166C6B8D" w14:textId="77777777" w:rsidR="00340ABC" w:rsidRPr="00A42572" w:rsidRDefault="00340ABC" w:rsidP="00340ABC">
      <w:pPr>
        <w:ind w:left="567" w:hanging="567"/>
        <w:rPr>
          <w:noProof/>
          <w:szCs w:val="24"/>
        </w:rPr>
      </w:pPr>
    </w:p>
    <w:p w14:paraId="5866BDAA" w14:textId="77777777" w:rsidR="00340ABC" w:rsidRPr="00A42572" w:rsidRDefault="00340ABC" w:rsidP="00340ABC">
      <w:pPr>
        <w:ind w:left="567" w:hanging="567"/>
        <w:rPr>
          <w:noProof/>
          <w:szCs w:val="24"/>
        </w:rPr>
      </w:pPr>
      <w:r w:rsidRPr="00A42572">
        <w:rPr>
          <w:noProof/>
        </w:rPr>
        <w:t>379.</w:t>
      </w:r>
      <w:r w:rsidRPr="00A42572">
        <w:rPr>
          <w:noProof/>
        </w:rPr>
        <w:tab/>
        <w:t>32016 R 0636: Komisjoni rakendusmäärus (EL) 2016/636, 22. aprill 2016, millega võetakse tagasi toimeaine Z,Z,Z,Z-7,13,16,19-dokosatetraeen-1-üülisobutüraadi heakskiit kooskõlas Euroopa Parlamendi ja nõukogu määrusega (EÜ) nr 1107/2009 ning muudetakse komisjoni rakendusmäärust (EL) nr 540/2011 (ELT L 108, 23.4.2016, lk 22).</w:t>
      </w:r>
    </w:p>
    <w:p w14:paraId="7886FA7F" w14:textId="77777777" w:rsidR="00340ABC" w:rsidRPr="00A42572" w:rsidRDefault="00340ABC" w:rsidP="00340ABC">
      <w:pPr>
        <w:ind w:left="567" w:hanging="567"/>
        <w:rPr>
          <w:noProof/>
          <w:szCs w:val="24"/>
        </w:rPr>
      </w:pPr>
    </w:p>
    <w:p w14:paraId="6D44CEDF" w14:textId="77777777" w:rsidR="00340ABC" w:rsidRPr="00A42572" w:rsidRDefault="00340ABC" w:rsidP="00340ABC">
      <w:pPr>
        <w:ind w:left="567" w:hanging="567"/>
        <w:rPr>
          <w:noProof/>
          <w:szCs w:val="24"/>
        </w:rPr>
      </w:pPr>
      <w:r w:rsidRPr="00A42572">
        <w:rPr>
          <w:noProof/>
        </w:rPr>
        <w:t>380.</w:t>
      </w:r>
      <w:r w:rsidRPr="00A42572">
        <w:rPr>
          <w:noProof/>
        </w:rPr>
        <w:tab/>
        <w:t>32016 R 0638: Komisjoni rakendusmäärus (EL) 2016/638, 22. aprill 2016, millega võetakse tagasi toimeaine Z-13-heksadetseen-11-üün-1-üülatsetaadi heakskiit kooskõlas Euroopa Parlamendi ja nõukogu määrusega (EÜ) nr 1107/2009 ning muudetakse komisjoni rakendusmäärust (EL) nr 540/2011 (ELT L 108, 23.4.2016, lk 28).</w:t>
      </w:r>
    </w:p>
    <w:p w14:paraId="03C14138" w14:textId="77777777" w:rsidR="00340ABC" w:rsidRPr="00A42572" w:rsidRDefault="00340ABC" w:rsidP="00340ABC">
      <w:pPr>
        <w:ind w:left="567" w:hanging="567"/>
        <w:rPr>
          <w:noProof/>
          <w:szCs w:val="24"/>
        </w:rPr>
      </w:pPr>
    </w:p>
    <w:p w14:paraId="27EFACBB" w14:textId="77777777" w:rsidR="00340ABC" w:rsidRPr="00A42572" w:rsidRDefault="00340ABC" w:rsidP="00340ABC">
      <w:pPr>
        <w:ind w:left="567" w:hanging="567"/>
        <w:rPr>
          <w:noProof/>
          <w:szCs w:val="24"/>
        </w:rPr>
      </w:pPr>
      <w:r w:rsidRPr="00A42572">
        <w:rPr>
          <w:noProof/>
        </w:rPr>
        <w:t>381.</w:t>
      </w:r>
      <w:r w:rsidRPr="00A42572">
        <w:rPr>
          <w:noProof/>
        </w:rPr>
        <w:tab/>
        <w:t>32016 R 0548: Komisjoni rakendusmäärus (EL) 2016/548, 8. aprill 2016, millega kiidetakse heaks põhiaine diammooniumfosfaat kooskõlas Euroopa Parlamendi ja nõukogu määrusega (EÜ) nr 1107/2009 taimekaitsevahendite turulelaskmise kohta ning muudetakse komisjoni rakendusmääruse (EL) nr 540/2011 lisa (ELT L 95, 9.4.2016, lk 1).</w:t>
      </w:r>
    </w:p>
    <w:p w14:paraId="30C23BEE" w14:textId="77777777" w:rsidR="00340ABC" w:rsidRPr="00A42572" w:rsidRDefault="00340ABC" w:rsidP="00340ABC">
      <w:pPr>
        <w:ind w:left="567" w:hanging="567"/>
        <w:rPr>
          <w:noProof/>
          <w:szCs w:val="24"/>
        </w:rPr>
      </w:pPr>
    </w:p>
    <w:p w14:paraId="211A5635" w14:textId="0A69E80E" w:rsidR="003977C9" w:rsidRPr="00A42572" w:rsidRDefault="003977C9" w:rsidP="003977C9">
      <w:pPr>
        <w:rPr>
          <w:noProof/>
        </w:rPr>
      </w:pPr>
      <w:r w:rsidRPr="00A42572">
        <w:rPr>
          <w:noProof/>
        </w:rPr>
        <w:br w:type="page"/>
      </w:r>
    </w:p>
    <w:p w14:paraId="2681E391" w14:textId="1BF8086D" w:rsidR="00340ABC" w:rsidRPr="00A42572" w:rsidRDefault="003977C9" w:rsidP="00340ABC">
      <w:pPr>
        <w:ind w:left="567" w:hanging="567"/>
        <w:rPr>
          <w:noProof/>
          <w:szCs w:val="24"/>
        </w:rPr>
      </w:pPr>
      <w:r w:rsidRPr="00A42572">
        <w:rPr>
          <w:noProof/>
        </w:rPr>
        <w:t>3</w:t>
      </w:r>
      <w:r w:rsidR="00340ABC" w:rsidRPr="00A42572">
        <w:rPr>
          <w:noProof/>
        </w:rPr>
        <w:t>82.</w:t>
      </w:r>
      <w:r w:rsidR="00340ABC" w:rsidRPr="00A42572">
        <w:rPr>
          <w:noProof/>
        </w:rPr>
        <w:tab/>
        <w:t>32016 R 0560: Komisjoni rakendusmäärus (EL) 2016/560, 11. aprill 2016, millega kiidetakse heaks põhiaine vadak vastavalt Euroopa Parlamendi ja nõukogu määrusele (EÜ) nr 1107/2009 taimekaitsevahendite turulelaskmise kohta ning muudetakse komisjoni rakendusmääruse (EL) nr 540/2011 lisa (ELT L 96, 12.4.2016, lk 23).</w:t>
      </w:r>
    </w:p>
    <w:p w14:paraId="6003FDCD" w14:textId="77777777" w:rsidR="00340ABC" w:rsidRPr="00A42572" w:rsidRDefault="00340ABC" w:rsidP="00340ABC">
      <w:pPr>
        <w:ind w:left="567" w:hanging="567"/>
        <w:rPr>
          <w:noProof/>
          <w:szCs w:val="24"/>
        </w:rPr>
      </w:pPr>
    </w:p>
    <w:p w14:paraId="142C904B" w14:textId="77777777" w:rsidR="00340ABC" w:rsidRPr="00A42572" w:rsidRDefault="00340ABC" w:rsidP="00340ABC">
      <w:pPr>
        <w:ind w:left="567" w:hanging="567"/>
        <w:rPr>
          <w:noProof/>
          <w:szCs w:val="24"/>
        </w:rPr>
      </w:pPr>
      <w:r w:rsidRPr="00A42572">
        <w:rPr>
          <w:noProof/>
        </w:rPr>
        <w:t>383.</w:t>
      </w:r>
      <w:r w:rsidRPr="00A42572">
        <w:rPr>
          <w:noProof/>
        </w:rPr>
        <w:tab/>
        <w:t>32016 R 0864: Komisjoni rakendusmäärus (EL) 2016/864, 31. mai 2016, milles käsitletakse toimeaine triasulfurooni heakskiidu pikendamata jätmist vastavalt Euroopa Parlamendi ja nõukogu määrusele (EÜ) nr 1107/2009 taimekaitsevahendite turulelaskmise kohta ning millega muudetakse komisjoni rakendusmäärust (EL) nr 540/2011 (ELT L 144, 1.6.2016, lk 32).</w:t>
      </w:r>
    </w:p>
    <w:p w14:paraId="0CA85987" w14:textId="77777777" w:rsidR="00340ABC" w:rsidRPr="00A42572" w:rsidRDefault="00340ABC" w:rsidP="00340ABC">
      <w:pPr>
        <w:ind w:left="567" w:hanging="567"/>
        <w:rPr>
          <w:noProof/>
          <w:szCs w:val="24"/>
        </w:rPr>
      </w:pPr>
    </w:p>
    <w:p w14:paraId="317F4013" w14:textId="77777777" w:rsidR="00340ABC" w:rsidRPr="00A42572" w:rsidRDefault="00340ABC" w:rsidP="00340ABC">
      <w:pPr>
        <w:ind w:left="567" w:hanging="567"/>
        <w:rPr>
          <w:noProof/>
          <w:szCs w:val="24"/>
        </w:rPr>
      </w:pPr>
      <w:r w:rsidRPr="00A42572">
        <w:rPr>
          <w:noProof/>
        </w:rPr>
        <w:t>384.</w:t>
      </w:r>
      <w:r w:rsidRPr="00A42572">
        <w:rPr>
          <w:noProof/>
        </w:rPr>
        <w:tab/>
        <w:t>32016 R 0871: Komisjoni rakendusmäärus (EL) 2016/871, 1. juuni 2016, milles käsitletakse toimeaine amitrooli heakskiidu pikendamata jätmist vastavalt Euroopa Parlamendi ja nõukogu määrusele (EÜ) nr 1107/2009 taimekaitsevahendite turulelaskmise kohta ning millega muudetakse komisjoni rakendusmäärust (EL) nr 540/2011 (ELT L 145, 2.6.2016, lk 4).</w:t>
      </w:r>
    </w:p>
    <w:p w14:paraId="79C9DCEF" w14:textId="77777777" w:rsidR="00340ABC" w:rsidRPr="00A42572" w:rsidRDefault="00340ABC" w:rsidP="00340ABC">
      <w:pPr>
        <w:ind w:left="567" w:hanging="567"/>
        <w:rPr>
          <w:noProof/>
          <w:szCs w:val="24"/>
        </w:rPr>
      </w:pPr>
    </w:p>
    <w:p w14:paraId="502DBA54" w14:textId="77777777" w:rsidR="00340ABC" w:rsidRPr="00A42572" w:rsidRDefault="00340ABC" w:rsidP="00340ABC">
      <w:pPr>
        <w:ind w:left="567" w:hanging="567"/>
        <w:rPr>
          <w:noProof/>
          <w:szCs w:val="24"/>
        </w:rPr>
      </w:pPr>
      <w:r w:rsidRPr="00A42572">
        <w:rPr>
          <w:noProof/>
        </w:rPr>
        <w:t>385.</w:t>
      </w:r>
      <w:r w:rsidRPr="00A42572">
        <w:rPr>
          <w:noProof/>
        </w:rPr>
        <w:tab/>
        <w:t>32016 R 0872: Komisjoni rakendusmäärus (EL) 2016/872, 1. juuni 2016, milles käsitletakse toimeaine isoproturooni heakskiidu pikendamata jätmist vastavalt Euroopa Parlamendi ja nõukogu määrusele (EÜ) nr 1107/2009 taimekaitsevahendite turulelaskmise kohta ja millega muudetakse komisjoni rakendusmäärust (EL) nr 540/2011 (ELT L 145, 2.6.2016, lk 7).</w:t>
      </w:r>
    </w:p>
    <w:p w14:paraId="05520BF3" w14:textId="77777777" w:rsidR="00340ABC" w:rsidRPr="00A42572" w:rsidRDefault="00340ABC" w:rsidP="00340ABC">
      <w:pPr>
        <w:ind w:left="567" w:hanging="567"/>
        <w:rPr>
          <w:noProof/>
          <w:szCs w:val="24"/>
        </w:rPr>
      </w:pPr>
    </w:p>
    <w:p w14:paraId="6E5ABE7B" w14:textId="2A4A677A" w:rsidR="003977C9" w:rsidRPr="00A42572" w:rsidRDefault="003977C9" w:rsidP="003977C9">
      <w:pPr>
        <w:rPr>
          <w:noProof/>
        </w:rPr>
      </w:pPr>
      <w:r w:rsidRPr="00A42572">
        <w:rPr>
          <w:noProof/>
        </w:rPr>
        <w:br w:type="page"/>
      </w:r>
    </w:p>
    <w:p w14:paraId="37A11E2D" w14:textId="0370714A" w:rsidR="00340ABC" w:rsidRPr="00A42572" w:rsidRDefault="003977C9" w:rsidP="00340ABC">
      <w:pPr>
        <w:ind w:left="567" w:hanging="567"/>
        <w:rPr>
          <w:noProof/>
          <w:szCs w:val="24"/>
        </w:rPr>
      </w:pPr>
      <w:r w:rsidRPr="00A42572">
        <w:rPr>
          <w:noProof/>
        </w:rPr>
        <w:t>3</w:t>
      </w:r>
      <w:r w:rsidR="00340ABC" w:rsidRPr="00A42572">
        <w:rPr>
          <w:noProof/>
        </w:rPr>
        <w:t>86.</w:t>
      </w:r>
      <w:r w:rsidR="00340ABC" w:rsidRPr="00A42572">
        <w:rPr>
          <w:noProof/>
        </w:rPr>
        <w:tab/>
        <w:t xml:space="preserve">32016 R 0951: Komisjoni rakendusmäärus (EL) 2016/951, 15. juuni 2016, millega kiidetakse heaks madala riskitasemega toimeaine </w:t>
      </w:r>
      <w:r w:rsidR="00340ABC" w:rsidRPr="00A42572">
        <w:rPr>
          <w:i/>
          <w:noProof/>
        </w:rPr>
        <w:t>Trichoderma atroviride</w:t>
      </w:r>
      <w:r w:rsidR="00340ABC" w:rsidRPr="00A42572">
        <w:rPr>
          <w:noProof/>
        </w:rPr>
        <w:t xml:space="preserve"> tüvi SC1 kooskõlas Euroopa Parlamendi ja nõukogu määrusega (EÜ) nr 1107/2009 taimekaitsevahendite turulelaskmise kohta ning muudetakse komisjoni rakendusmääruse (EL) nr 540/2011 lisa (ELT L 159, 16.6.2016, lk 6).</w:t>
      </w:r>
    </w:p>
    <w:p w14:paraId="3B0F8754" w14:textId="77777777" w:rsidR="00340ABC" w:rsidRPr="00A42572" w:rsidRDefault="00340ABC" w:rsidP="00340ABC">
      <w:pPr>
        <w:ind w:left="567" w:hanging="567"/>
        <w:rPr>
          <w:noProof/>
          <w:szCs w:val="24"/>
        </w:rPr>
      </w:pPr>
    </w:p>
    <w:p w14:paraId="5DC77955" w14:textId="77777777" w:rsidR="00340ABC" w:rsidRPr="00A42572" w:rsidRDefault="00340ABC" w:rsidP="00340ABC">
      <w:pPr>
        <w:ind w:left="567" w:hanging="567"/>
        <w:rPr>
          <w:noProof/>
          <w:szCs w:val="24"/>
        </w:rPr>
      </w:pPr>
      <w:r w:rsidRPr="00A42572">
        <w:rPr>
          <w:noProof/>
        </w:rPr>
        <w:t>387.</w:t>
      </w:r>
      <w:r w:rsidRPr="00A42572">
        <w:rPr>
          <w:noProof/>
        </w:rPr>
        <w:tab/>
        <w:t>32016 R 1414: Komisjoni rakendusmäärus (EL) 2016/1414, 24. august 2016, millega kiidetakse heaks toimeaine tsüantraniliprool vastavalt Euroopa Parlamendi ja nõukogu määrusele (EÜ) nr 1107/2009 taimekaitsevahendite turulelaskmise kohta ning muudetakse komisjoni rakendusmääruse (EL) nr 540/2011 lisa (ELT L 230, 25.8.2016, lk 16).</w:t>
      </w:r>
    </w:p>
    <w:p w14:paraId="48868739" w14:textId="77777777" w:rsidR="00340ABC" w:rsidRPr="00A42572" w:rsidRDefault="00340ABC" w:rsidP="00340ABC">
      <w:pPr>
        <w:ind w:left="567" w:hanging="567"/>
        <w:rPr>
          <w:noProof/>
          <w:szCs w:val="24"/>
        </w:rPr>
      </w:pPr>
    </w:p>
    <w:p w14:paraId="6BFE6B46" w14:textId="77777777" w:rsidR="00340ABC" w:rsidRPr="00A42572" w:rsidRDefault="00340ABC" w:rsidP="00340ABC">
      <w:pPr>
        <w:ind w:left="567" w:hanging="567"/>
        <w:rPr>
          <w:noProof/>
          <w:szCs w:val="24"/>
        </w:rPr>
      </w:pPr>
      <w:r w:rsidRPr="00A42572">
        <w:rPr>
          <w:noProof/>
        </w:rPr>
        <w:t>388.</w:t>
      </w:r>
      <w:r w:rsidRPr="00A42572">
        <w:rPr>
          <w:noProof/>
        </w:rPr>
        <w:tab/>
        <w:t>32016 R 1423: Komisjoni rakendusmäärus (EL) 2016/1423, 25. august 2016, millega pikendatakse toimeaine pikolinafeeni heakskiitu vastavalt Euroopa Parlamendi ja nõukogu määrusele (EÜ) nr 1107/2009 taimekaitsevahendite turulelaskmise kohta ning muudetakse komisjoni rakendusmääruse (EL) nr 540/2011 lisa (ELT L 231, 26.8.2016, lk 20).</w:t>
      </w:r>
    </w:p>
    <w:p w14:paraId="1A6646E8" w14:textId="77777777" w:rsidR="00340ABC" w:rsidRPr="00A42572" w:rsidRDefault="00340ABC" w:rsidP="00340ABC">
      <w:pPr>
        <w:ind w:left="567" w:hanging="567"/>
        <w:rPr>
          <w:noProof/>
          <w:szCs w:val="24"/>
        </w:rPr>
      </w:pPr>
    </w:p>
    <w:p w14:paraId="60BAEA1A" w14:textId="77777777" w:rsidR="00340ABC" w:rsidRPr="00A42572" w:rsidRDefault="00340ABC" w:rsidP="00340ABC">
      <w:pPr>
        <w:ind w:left="567" w:hanging="567"/>
        <w:rPr>
          <w:noProof/>
          <w:szCs w:val="24"/>
        </w:rPr>
      </w:pPr>
      <w:r w:rsidRPr="00A42572">
        <w:rPr>
          <w:noProof/>
        </w:rPr>
        <w:t>389.</w:t>
      </w:r>
      <w:r w:rsidRPr="00A42572">
        <w:rPr>
          <w:noProof/>
        </w:rPr>
        <w:tab/>
        <w:t>32016 R 1425: Komisjoni rakendusmäärus (EL) 2016/1425, 25. august 2016, millega kiidetakse heaks toimeaine isofetamiid vastavalt Euroopa Parlamendi ja nõukogu määrusele (EÜ) nr 1107/2009 taimekaitsevahendite turulelaskmise kohta ning muudetakse komisjoni rakendusmääruse (EL) nr 540/2011 lisa (ELT L 231, 26.8.2016, lk 30).</w:t>
      </w:r>
    </w:p>
    <w:p w14:paraId="7DB3CDA5" w14:textId="77777777" w:rsidR="00340ABC" w:rsidRPr="00A42572" w:rsidRDefault="00340ABC" w:rsidP="00340ABC">
      <w:pPr>
        <w:ind w:left="567" w:hanging="567"/>
        <w:rPr>
          <w:noProof/>
          <w:szCs w:val="24"/>
        </w:rPr>
      </w:pPr>
    </w:p>
    <w:p w14:paraId="27EA16E9" w14:textId="5A7D9DC4" w:rsidR="003977C9" w:rsidRPr="00A42572" w:rsidRDefault="003977C9" w:rsidP="003977C9">
      <w:pPr>
        <w:rPr>
          <w:noProof/>
        </w:rPr>
      </w:pPr>
      <w:r w:rsidRPr="00A42572">
        <w:rPr>
          <w:noProof/>
        </w:rPr>
        <w:br w:type="page"/>
      </w:r>
    </w:p>
    <w:p w14:paraId="75E529DA" w14:textId="201A6017" w:rsidR="00340ABC" w:rsidRPr="00A42572" w:rsidRDefault="003977C9" w:rsidP="00340ABC">
      <w:pPr>
        <w:ind w:left="567" w:hanging="567"/>
        <w:rPr>
          <w:noProof/>
          <w:szCs w:val="24"/>
        </w:rPr>
      </w:pPr>
      <w:r w:rsidRPr="00A42572">
        <w:rPr>
          <w:noProof/>
        </w:rPr>
        <w:t>3</w:t>
      </w:r>
      <w:r w:rsidR="00340ABC" w:rsidRPr="00A42572">
        <w:rPr>
          <w:noProof/>
        </w:rPr>
        <w:t>90.</w:t>
      </w:r>
      <w:r w:rsidR="00340ABC" w:rsidRPr="00A42572">
        <w:rPr>
          <w:noProof/>
        </w:rPr>
        <w:tab/>
        <w:t>32016 R 1426: Komisjoni rakendusmäärus (EL) 2016/1426, 25. august 2016, millega pikendatakse toimeaine etofumesaadi heakskiitu vastavalt Euroopa Parlamendi ja nõukogu määrusele (EÜ) nr 1107/2009 taimekaitsevahendite turulelaskmise kohta ning muudetakse komisjoni rakendusmääruse (EL) nr 540/2011 lisa (ELT L 231, 26.8.2016, lk 34).</w:t>
      </w:r>
    </w:p>
    <w:p w14:paraId="73837439" w14:textId="77777777" w:rsidR="00340ABC" w:rsidRPr="00A42572" w:rsidRDefault="00340ABC" w:rsidP="00340ABC">
      <w:pPr>
        <w:ind w:left="567" w:hanging="567"/>
        <w:rPr>
          <w:noProof/>
          <w:szCs w:val="24"/>
        </w:rPr>
      </w:pPr>
    </w:p>
    <w:p w14:paraId="150E9B6E" w14:textId="77777777" w:rsidR="00340ABC" w:rsidRPr="00A42572" w:rsidRDefault="00340ABC" w:rsidP="00340ABC">
      <w:pPr>
        <w:ind w:left="567" w:hanging="567"/>
        <w:rPr>
          <w:noProof/>
          <w:szCs w:val="24"/>
        </w:rPr>
      </w:pPr>
      <w:r w:rsidRPr="00A42572">
        <w:rPr>
          <w:noProof/>
        </w:rPr>
        <w:t>391.</w:t>
      </w:r>
      <w:r w:rsidRPr="00A42572">
        <w:rPr>
          <w:noProof/>
        </w:rPr>
        <w:tab/>
        <w:t xml:space="preserve">32016 R 0952: Komisjoni rakendusmäärus (EL) 2016/952, 15. juuni 2016, millega kiidetakse heaks madala riskitasemega toimeaine </w:t>
      </w:r>
      <w:r w:rsidRPr="00A42572">
        <w:rPr>
          <w:i/>
          <w:noProof/>
        </w:rPr>
        <w:t>Saccharomyces cerevisiae</w:t>
      </w:r>
      <w:r w:rsidRPr="00A42572">
        <w:rPr>
          <w:noProof/>
        </w:rPr>
        <w:t xml:space="preserve"> tüvi LAS02 kooskõlas Euroopa Parlamendi ja nõukogu määrusega (EÜ) nr 1107/2009 taimekaitsevahendite turulelaskmise kohta ning muudetakse komisjoni rakendusmääruse (EL) nr 540/2011 lisa (ELT L 159, 16.6.2016, lk 10).</w:t>
      </w:r>
    </w:p>
    <w:p w14:paraId="6C6D9403" w14:textId="77777777" w:rsidR="00340ABC" w:rsidRPr="00A42572" w:rsidRDefault="00340ABC" w:rsidP="00340ABC">
      <w:pPr>
        <w:ind w:left="567" w:hanging="567"/>
        <w:rPr>
          <w:noProof/>
          <w:szCs w:val="24"/>
        </w:rPr>
      </w:pPr>
    </w:p>
    <w:p w14:paraId="42D43B1D" w14:textId="77777777" w:rsidR="00340ABC" w:rsidRPr="00A42572" w:rsidRDefault="00340ABC" w:rsidP="00340ABC">
      <w:pPr>
        <w:ind w:left="567" w:hanging="567"/>
        <w:rPr>
          <w:noProof/>
          <w:szCs w:val="24"/>
        </w:rPr>
      </w:pPr>
      <w:r w:rsidRPr="00A42572">
        <w:rPr>
          <w:noProof/>
        </w:rPr>
        <w:t>392.</w:t>
      </w:r>
      <w:r w:rsidRPr="00A42572">
        <w:rPr>
          <w:noProof/>
        </w:rPr>
        <w:tab/>
        <w:t>32016 R 1424: Komisjoni rakendusmäärus (EL) 2016/1424, 25. august 2016, millega pikendatakse toimeaine metüültifensulfurooni heakskiitu vastavalt Euroopa Parlamendi ja nõukogu määrusele (EÜ) nr 1107/2009 taimekaitsevahendite turulelaskmise kohta ning muudetakse komisjoni rakendusmääruse (EL) nr 540/2011 lisa (ELT L 231, 26.8.2016, lk 25).</w:t>
      </w:r>
    </w:p>
    <w:p w14:paraId="62ECA378" w14:textId="77777777" w:rsidR="00340ABC" w:rsidRPr="00A42572" w:rsidRDefault="00340ABC" w:rsidP="00340ABC">
      <w:pPr>
        <w:ind w:left="567" w:hanging="567"/>
        <w:rPr>
          <w:noProof/>
          <w:szCs w:val="24"/>
        </w:rPr>
      </w:pPr>
    </w:p>
    <w:p w14:paraId="2B482DED" w14:textId="77777777" w:rsidR="00340ABC" w:rsidRPr="00A42572" w:rsidRDefault="00340ABC" w:rsidP="00340ABC">
      <w:pPr>
        <w:ind w:left="567" w:hanging="567"/>
        <w:rPr>
          <w:noProof/>
          <w:szCs w:val="24"/>
        </w:rPr>
      </w:pPr>
      <w:r w:rsidRPr="00A42572">
        <w:rPr>
          <w:noProof/>
        </w:rPr>
        <w:t>393.</w:t>
      </w:r>
      <w:r w:rsidRPr="00A42572">
        <w:rPr>
          <w:noProof/>
        </w:rPr>
        <w:tab/>
        <w:t xml:space="preserve">32016 R 1429: Komisjoni rakendusmäärus (EL) 2016/1429, 26. august 2016, millega kiidetakse heaks toimeaine </w:t>
      </w:r>
      <w:r w:rsidRPr="00A42572">
        <w:rPr>
          <w:i/>
          <w:noProof/>
        </w:rPr>
        <w:t>Bacillus amyloliquefaciens</w:t>
      </w:r>
      <w:r w:rsidRPr="00A42572">
        <w:rPr>
          <w:noProof/>
        </w:rPr>
        <w:t>’e tüvi MBI 600 kooskõlas Euroopa Parlamendi ja nõukogu määrusega (EÜ) nr 1107/2009 taimekaitsevahendite turulelaskmise kohta ning muudetakse komisjoni rakendusmääruse (EL) nr 540/2011 lisa (ELT L 232, 27.8.2016, lk 1).</w:t>
      </w:r>
    </w:p>
    <w:p w14:paraId="0B16B631" w14:textId="77777777" w:rsidR="00340ABC" w:rsidRPr="00A42572" w:rsidRDefault="00340ABC" w:rsidP="00340ABC">
      <w:pPr>
        <w:ind w:left="567" w:hanging="567"/>
        <w:rPr>
          <w:noProof/>
          <w:szCs w:val="24"/>
        </w:rPr>
      </w:pPr>
    </w:p>
    <w:p w14:paraId="172801A6" w14:textId="74D3FAAB" w:rsidR="003977C9" w:rsidRPr="00A42572" w:rsidRDefault="003977C9" w:rsidP="003977C9">
      <w:pPr>
        <w:rPr>
          <w:noProof/>
        </w:rPr>
      </w:pPr>
      <w:r w:rsidRPr="00A42572">
        <w:rPr>
          <w:noProof/>
        </w:rPr>
        <w:br w:type="page"/>
      </w:r>
    </w:p>
    <w:p w14:paraId="01582828" w14:textId="03446943" w:rsidR="00340ABC" w:rsidRPr="00A42572" w:rsidRDefault="003977C9" w:rsidP="00340ABC">
      <w:pPr>
        <w:ind w:left="567" w:hanging="567"/>
        <w:rPr>
          <w:noProof/>
          <w:szCs w:val="24"/>
        </w:rPr>
      </w:pPr>
      <w:r w:rsidRPr="00A42572">
        <w:rPr>
          <w:noProof/>
        </w:rPr>
        <w:t>3</w:t>
      </w:r>
      <w:r w:rsidR="00340ABC" w:rsidRPr="00A42572">
        <w:rPr>
          <w:noProof/>
        </w:rPr>
        <w:t>94.</w:t>
      </w:r>
      <w:r w:rsidR="00340ABC" w:rsidRPr="00A42572">
        <w:rPr>
          <w:noProof/>
        </w:rPr>
        <w:tab/>
        <w:t>32016 R 1978: Komisjoni rakendusmäärus (EL) 2016/1978, 11. november 2016, millega kiidetakse heaks põhiaine päevalilleõli kooskõlas Euroopa Parlamendi ja nõukogu määrusega (EÜ) nr 1107/2009 taimekaitsevahendite turulelaskmise kohta ning muudetakse komisjoni rakendusmääruse (EL) nr 540/2011 lisa (ELT L 305, 12.11.2016, lk 23).</w:t>
      </w:r>
    </w:p>
    <w:p w14:paraId="2E093C68" w14:textId="77777777" w:rsidR="00340ABC" w:rsidRPr="00A42572" w:rsidRDefault="00340ABC" w:rsidP="00340ABC">
      <w:pPr>
        <w:ind w:left="567" w:hanging="567"/>
        <w:rPr>
          <w:noProof/>
          <w:szCs w:val="24"/>
        </w:rPr>
      </w:pPr>
    </w:p>
    <w:p w14:paraId="335F2C43" w14:textId="77777777" w:rsidR="00340ABC" w:rsidRPr="00A42572" w:rsidRDefault="00340ABC" w:rsidP="00340ABC">
      <w:pPr>
        <w:ind w:left="567" w:hanging="567"/>
        <w:rPr>
          <w:noProof/>
          <w:szCs w:val="24"/>
        </w:rPr>
      </w:pPr>
      <w:r w:rsidRPr="00A42572">
        <w:rPr>
          <w:noProof/>
        </w:rPr>
        <w:t>395.</w:t>
      </w:r>
      <w:r w:rsidRPr="00A42572">
        <w:rPr>
          <w:noProof/>
        </w:rPr>
        <w:tab/>
        <w:t>32016 R 1826: Komisjoni rakendusmäärus (EL) 2016/1826, 14. oktoober 2016, mis käsitleb toimeaine tritsüklasooli heakskiitmata jätmist vastavalt Euroopa Parlamendi ja nõukogu määrusele (EÜ) nr 1107/2009 taimekaitsevahendite turulelaskmise kohta (ELT L 279, 15.10.2016, lk 88).</w:t>
      </w:r>
    </w:p>
    <w:p w14:paraId="6531DA72" w14:textId="77777777" w:rsidR="00340ABC" w:rsidRPr="00A42572" w:rsidRDefault="00340ABC" w:rsidP="00340ABC">
      <w:pPr>
        <w:ind w:left="567" w:hanging="567"/>
        <w:rPr>
          <w:noProof/>
          <w:szCs w:val="24"/>
        </w:rPr>
      </w:pPr>
    </w:p>
    <w:p w14:paraId="44963047" w14:textId="77777777" w:rsidR="00340ABC" w:rsidRPr="00A42572" w:rsidRDefault="00340ABC" w:rsidP="00340ABC">
      <w:pPr>
        <w:ind w:left="567" w:hanging="567"/>
        <w:rPr>
          <w:noProof/>
          <w:szCs w:val="24"/>
        </w:rPr>
      </w:pPr>
      <w:r w:rsidRPr="00A42572">
        <w:rPr>
          <w:noProof/>
        </w:rPr>
        <w:t>396.</w:t>
      </w:r>
      <w:r w:rsidRPr="00A42572">
        <w:rPr>
          <w:noProof/>
        </w:rPr>
        <w:tab/>
        <w:t>32017 R 0157: Komisjoni rakendusmäärus (EL) 2017/157, 30. jaanuar 2017, millega pikendatakse toimeaine tiabendasooli heakskiitu vastavalt Euroopa Parlamendi ja nõukogu määrusele (EÜ) nr 1107/2009 taimekaitsevahendite turulelaskmise kohta ning muudetakse komisjoni rakendusmääruse (EL) nr 540/2011 lisa (ELT L 25, 31.1.2017, lk 5).</w:t>
      </w:r>
    </w:p>
    <w:p w14:paraId="50C6E251" w14:textId="77777777" w:rsidR="00340ABC" w:rsidRPr="00A42572" w:rsidRDefault="00340ABC" w:rsidP="00340ABC">
      <w:pPr>
        <w:ind w:left="567" w:hanging="567"/>
        <w:rPr>
          <w:noProof/>
          <w:szCs w:val="24"/>
        </w:rPr>
      </w:pPr>
    </w:p>
    <w:p w14:paraId="78E5250C" w14:textId="77777777" w:rsidR="00340ABC" w:rsidRPr="00A42572" w:rsidRDefault="00340ABC" w:rsidP="00340ABC">
      <w:pPr>
        <w:ind w:left="567" w:hanging="567"/>
        <w:rPr>
          <w:noProof/>
          <w:szCs w:val="24"/>
        </w:rPr>
      </w:pPr>
      <w:r w:rsidRPr="00A42572">
        <w:rPr>
          <w:noProof/>
        </w:rPr>
        <w:t>397.</w:t>
      </w:r>
      <w:r w:rsidRPr="00A42572">
        <w:rPr>
          <w:noProof/>
        </w:rPr>
        <w:tab/>
        <w:t>32017 R 0239: Komisjoni rakendusmäärus (EL) 2017/239, 10. veebruar 2017, millega kiidetakse heaks toimeaine oksatiapiproliin vastavalt Euroopa Parlamendi ja nõukogu määrusele (EÜ) nr 1107/2009 taimekaitsevahendite turulelaskmise kohta ning muudetakse komisjoni rakendusmääruse (EL) nr 540/2011 lisa (ELT L 36, 11.2.2017, lk 39).</w:t>
      </w:r>
    </w:p>
    <w:p w14:paraId="09CB4595" w14:textId="77777777" w:rsidR="00340ABC" w:rsidRPr="00A42572" w:rsidRDefault="00340ABC" w:rsidP="00340ABC">
      <w:pPr>
        <w:ind w:left="567" w:hanging="567"/>
        <w:rPr>
          <w:noProof/>
          <w:szCs w:val="24"/>
        </w:rPr>
      </w:pPr>
    </w:p>
    <w:p w14:paraId="5639214C" w14:textId="77777777" w:rsidR="00340ABC" w:rsidRPr="00A42572" w:rsidRDefault="00340ABC" w:rsidP="00340ABC">
      <w:pPr>
        <w:ind w:left="567" w:hanging="567"/>
        <w:rPr>
          <w:noProof/>
          <w:szCs w:val="24"/>
        </w:rPr>
      </w:pPr>
      <w:r w:rsidRPr="00A42572">
        <w:rPr>
          <w:noProof/>
        </w:rPr>
        <w:t>398.</w:t>
      </w:r>
      <w:r w:rsidRPr="00A42572">
        <w:rPr>
          <w:noProof/>
        </w:rPr>
        <w:tab/>
        <w:t>32017 R 0244: Komisjoni rakendusmäärus (EL) 2017/244, 10. veebruar 2017, milles käsitletakse toimeaine linurooni heakskiidu pikendamata jätmist vastavalt Euroopa Parlamendi ja nõukogu määrusele (EÜ) nr 1107/2009 taimekaitsevahendite turulelaskmise kohta ning muudetakse komisjoni rakendusmääruse (EL) nr 540/2011 lisa (ELT L 36, 11.2.2017, lk 54).</w:t>
      </w:r>
    </w:p>
    <w:p w14:paraId="68BF34FA" w14:textId="77777777" w:rsidR="00340ABC" w:rsidRPr="00A42572" w:rsidRDefault="00340ABC" w:rsidP="00340ABC">
      <w:pPr>
        <w:ind w:left="567" w:hanging="567"/>
        <w:rPr>
          <w:noProof/>
          <w:szCs w:val="24"/>
        </w:rPr>
      </w:pPr>
    </w:p>
    <w:p w14:paraId="791D3662" w14:textId="70BC353A" w:rsidR="003977C9" w:rsidRPr="00A42572" w:rsidRDefault="003977C9" w:rsidP="003977C9">
      <w:pPr>
        <w:rPr>
          <w:noProof/>
        </w:rPr>
      </w:pPr>
      <w:r w:rsidRPr="00A42572">
        <w:rPr>
          <w:noProof/>
        </w:rPr>
        <w:br w:type="page"/>
      </w:r>
    </w:p>
    <w:p w14:paraId="0A6048E5" w14:textId="7F52D400" w:rsidR="00340ABC" w:rsidRPr="00A42572" w:rsidRDefault="003977C9" w:rsidP="00340ABC">
      <w:pPr>
        <w:ind w:left="567" w:hanging="567"/>
        <w:rPr>
          <w:noProof/>
          <w:szCs w:val="24"/>
        </w:rPr>
      </w:pPr>
      <w:r w:rsidRPr="00A42572">
        <w:rPr>
          <w:noProof/>
        </w:rPr>
        <w:t>3</w:t>
      </w:r>
      <w:r w:rsidR="00340ABC" w:rsidRPr="00A42572">
        <w:rPr>
          <w:noProof/>
        </w:rPr>
        <w:t>99.</w:t>
      </w:r>
      <w:r w:rsidR="00340ABC" w:rsidRPr="00A42572">
        <w:rPr>
          <w:noProof/>
        </w:rPr>
        <w:tab/>
        <w:t xml:space="preserve">32017 R 0240: Komisjoni rakendusmäärus (EL) 2017/240, 10. veebruar 2017, milles käsitletakse </w:t>
      </w:r>
      <w:r w:rsidR="00340ABC" w:rsidRPr="00A42572">
        <w:rPr>
          <w:i/>
          <w:noProof/>
        </w:rPr>
        <w:t>Satureja montana</w:t>
      </w:r>
      <w:r w:rsidR="00340ABC" w:rsidRPr="00A42572">
        <w:rPr>
          <w:noProof/>
        </w:rPr>
        <w:t xml:space="preserve"> L. eeterliku õli põhiainena heaks kiitmata jätmist vastavalt Euroopa Parlamendi ja nõukogu määrusele (EÜ) nr 1107/2009 taimekaitsevahendite turulelaskmise kohta (ELT L 36, 11.2.2017, lk 43).</w:t>
      </w:r>
    </w:p>
    <w:p w14:paraId="2AD92626" w14:textId="77777777" w:rsidR="00340ABC" w:rsidRPr="00A42572" w:rsidRDefault="00340ABC" w:rsidP="00340ABC">
      <w:pPr>
        <w:ind w:left="567" w:hanging="567"/>
        <w:rPr>
          <w:noProof/>
          <w:szCs w:val="24"/>
        </w:rPr>
      </w:pPr>
    </w:p>
    <w:p w14:paraId="6799590B" w14:textId="77777777" w:rsidR="00340ABC" w:rsidRPr="00A42572" w:rsidRDefault="00340ABC" w:rsidP="00340ABC">
      <w:pPr>
        <w:ind w:left="567" w:hanging="567"/>
        <w:rPr>
          <w:noProof/>
          <w:szCs w:val="24"/>
        </w:rPr>
      </w:pPr>
      <w:r w:rsidRPr="00A42572">
        <w:rPr>
          <w:noProof/>
        </w:rPr>
        <w:t>400.</w:t>
      </w:r>
      <w:r w:rsidRPr="00A42572">
        <w:rPr>
          <w:noProof/>
        </w:rPr>
        <w:tab/>
        <w:t xml:space="preserve">32017 R 0241: Komisjoni rakendusmäärus (EL) 2017/241, 10. veebruar 2017, milles käsitletakse </w:t>
      </w:r>
      <w:r w:rsidRPr="00A42572">
        <w:rPr>
          <w:i/>
          <w:noProof/>
        </w:rPr>
        <w:t>Origanum vulgare</w:t>
      </w:r>
      <w:r w:rsidRPr="00A42572">
        <w:rPr>
          <w:noProof/>
        </w:rPr>
        <w:t xml:space="preserve"> L. eeterliku õli põhiainena heaks kiitmata jätmist vastavalt Euroopa Parlamendi ja nõukogu määrusele (EÜ) nr 1107/2009 taimekaitsevahendite turulelaskmise kohta (ELT L 36, 11.2.2017, lk 45).</w:t>
      </w:r>
    </w:p>
    <w:p w14:paraId="00F9E1A7" w14:textId="77777777" w:rsidR="00340ABC" w:rsidRPr="00A42572" w:rsidRDefault="00340ABC" w:rsidP="00340ABC">
      <w:pPr>
        <w:ind w:left="567" w:hanging="567"/>
        <w:rPr>
          <w:noProof/>
          <w:szCs w:val="24"/>
        </w:rPr>
      </w:pPr>
    </w:p>
    <w:p w14:paraId="0D52714D" w14:textId="77777777" w:rsidR="00340ABC" w:rsidRPr="00A42572" w:rsidRDefault="00340ABC" w:rsidP="00340ABC">
      <w:pPr>
        <w:ind w:left="567" w:hanging="567"/>
        <w:rPr>
          <w:noProof/>
          <w:szCs w:val="24"/>
        </w:rPr>
      </w:pPr>
      <w:r w:rsidRPr="00A42572">
        <w:rPr>
          <w:noProof/>
        </w:rPr>
        <w:t>401.</w:t>
      </w:r>
      <w:r w:rsidRPr="00A42572">
        <w:rPr>
          <w:noProof/>
        </w:rPr>
        <w:tab/>
        <w:t>32017 R 0407: Komisjoni rakendusmäärus (EL) 2017/407, 8. märts 2017, millega pikendatakse toimeaine jodosulfurooni heakskiitu vastavalt Euroopa Parlamendi ja nõukogu määrusele (EÜ) nr 1107/2009 taimekaitsevahendite turulelaskmise kohta ning muudetakse komisjoni rakendusmääruse (EL) nr 540/2011 lisa (ELT L 63, 9.3.2017, lk 87).</w:t>
      </w:r>
    </w:p>
    <w:p w14:paraId="2ED16234" w14:textId="77777777" w:rsidR="00340ABC" w:rsidRPr="00A42572" w:rsidRDefault="00340ABC" w:rsidP="00340ABC">
      <w:pPr>
        <w:ind w:left="567" w:hanging="567"/>
        <w:rPr>
          <w:noProof/>
          <w:szCs w:val="24"/>
        </w:rPr>
      </w:pPr>
    </w:p>
    <w:p w14:paraId="31B131F5" w14:textId="77777777" w:rsidR="00340ABC" w:rsidRPr="00A42572" w:rsidRDefault="00340ABC" w:rsidP="00340ABC">
      <w:pPr>
        <w:ind w:left="567" w:hanging="567"/>
        <w:rPr>
          <w:noProof/>
          <w:szCs w:val="24"/>
        </w:rPr>
      </w:pPr>
      <w:r w:rsidRPr="00A42572">
        <w:rPr>
          <w:noProof/>
        </w:rPr>
        <w:t>402.</w:t>
      </w:r>
      <w:r w:rsidRPr="00A42572">
        <w:rPr>
          <w:noProof/>
        </w:rPr>
        <w:tab/>
        <w:t>32017 R 0357: Komisjoni rakendusmäärus (EL) 2017/357, 28. veebruar 2017, milles käsitletakse toimeaine tsüklaniliprooli heakskiitmata jätmist vastavalt Euroopa Parlamendi ja nõukogu määrusele (EÜ) nr 1107/2009 taimekaitsevahendite turulelaskmise kohta (ELT L 54, 1.3.2017, lk 4).</w:t>
      </w:r>
    </w:p>
    <w:p w14:paraId="75D643A7" w14:textId="77777777" w:rsidR="00340ABC" w:rsidRPr="00A42572" w:rsidRDefault="00340ABC" w:rsidP="00340ABC">
      <w:pPr>
        <w:ind w:left="567" w:hanging="567"/>
        <w:rPr>
          <w:noProof/>
          <w:szCs w:val="24"/>
        </w:rPr>
      </w:pPr>
    </w:p>
    <w:p w14:paraId="37EE5657" w14:textId="77777777" w:rsidR="00340ABC" w:rsidRPr="00A42572" w:rsidRDefault="00340ABC" w:rsidP="00340ABC">
      <w:pPr>
        <w:ind w:left="567" w:hanging="567"/>
        <w:rPr>
          <w:noProof/>
          <w:szCs w:val="24"/>
        </w:rPr>
      </w:pPr>
      <w:r w:rsidRPr="00A42572">
        <w:rPr>
          <w:noProof/>
        </w:rPr>
        <w:t>403.</w:t>
      </w:r>
      <w:r w:rsidRPr="00A42572">
        <w:rPr>
          <w:noProof/>
        </w:rPr>
        <w:tab/>
        <w:t>32017 R 0358: Komisjoni rakendusmäärus (EL) 2017/358, 28. veebruar 2017, millega kinnitatakse toimeaine akrinatriini heakskiitmise tingimused, nagu need on sätestatud rakendusmääruses (EL) nr 540/2011 (ELT L 54, 1.3.2017, lk 6).</w:t>
      </w:r>
    </w:p>
    <w:p w14:paraId="4D7322CB" w14:textId="77777777" w:rsidR="00340ABC" w:rsidRPr="00A42572" w:rsidRDefault="00340ABC" w:rsidP="00340ABC">
      <w:pPr>
        <w:ind w:left="567" w:hanging="567"/>
        <w:rPr>
          <w:noProof/>
          <w:szCs w:val="24"/>
        </w:rPr>
      </w:pPr>
    </w:p>
    <w:p w14:paraId="6A051CDD" w14:textId="6131392D" w:rsidR="003977C9" w:rsidRPr="00A42572" w:rsidRDefault="003977C9" w:rsidP="003977C9">
      <w:pPr>
        <w:rPr>
          <w:noProof/>
        </w:rPr>
      </w:pPr>
      <w:r w:rsidRPr="00A42572">
        <w:rPr>
          <w:noProof/>
        </w:rPr>
        <w:br w:type="page"/>
      </w:r>
    </w:p>
    <w:p w14:paraId="550AA1C2" w14:textId="386B6CF5" w:rsidR="00340ABC" w:rsidRPr="00A42572" w:rsidRDefault="003977C9" w:rsidP="00340ABC">
      <w:pPr>
        <w:ind w:left="567" w:hanging="567"/>
        <w:rPr>
          <w:noProof/>
          <w:szCs w:val="24"/>
        </w:rPr>
      </w:pPr>
      <w:r w:rsidRPr="00A42572">
        <w:rPr>
          <w:noProof/>
        </w:rPr>
        <w:t>4</w:t>
      </w:r>
      <w:r w:rsidR="00340ABC" w:rsidRPr="00A42572">
        <w:rPr>
          <w:noProof/>
        </w:rPr>
        <w:t>04.</w:t>
      </w:r>
      <w:r w:rsidR="00340ABC" w:rsidRPr="00A42572">
        <w:rPr>
          <w:noProof/>
        </w:rPr>
        <w:tab/>
        <w:t>32017 R 0375: Komisjoni rakendusmäärus (EL) 2017/375, 2. märts 2017, millega pikendatakse asendust vajava toimeaine prosulfurooni heakskiitu kooskõlas Euroopa Parlamendi ja nõukogu määrusega (EÜ) nr 1107/2009 taimekaitsevahendite turulelaskmise kohta ning muudetakse komisjoni rakendusmääruse (EL) nr 540/2011 lisa (ELT L 58, 4.3.2017, lk 3).</w:t>
      </w:r>
    </w:p>
    <w:p w14:paraId="13EC6B6B" w14:textId="77777777" w:rsidR="00340ABC" w:rsidRPr="00A42572" w:rsidRDefault="00340ABC" w:rsidP="00340ABC">
      <w:pPr>
        <w:ind w:left="567" w:hanging="567"/>
        <w:rPr>
          <w:noProof/>
          <w:szCs w:val="24"/>
        </w:rPr>
      </w:pPr>
    </w:p>
    <w:p w14:paraId="6FE19679" w14:textId="77777777" w:rsidR="00340ABC" w:rsidRPr="00A42572" w:rsidRDefault="00340ABC" w:rsidP="00340ABC">
      <w:pPr>
        <w:ind w:left="567" w:hanging="567"/>
        <w:rPr>
          <w:noProof/>
          <w:szCs w:val="24"/>
        </w:rPr>
      </w:pPr>
      <w:r w:rsidRPr="00A42572">
        <w:rPr>
          <w:noProof/>
        </w:rPr>
        <w:t>405.</w:t>
      </w:r>
      <w:r w:rsidRPr="00A42572">
        <w:rPr>
          <w:noProof/>
        </w:rPr>
        <w:tab/>
        <w:t xml:space="preserve">32017 R 0377: Komisjoni rakendusmäärus (EL) 2017/377, 3. märts 2017, milles käsitletakse toimeaine </w:t>
      </w:r>
      <w:r w:rsidRPr="00A42572">
        <w:rPr>
          <w:i/>
          <w:noProof/>
        </w:rPr>
        <w:t>Pseudozyma flocculosa</w:t>
      </w:r>
      <w:r w:rsidRPr="00A42572">
        <w:rPr>
          <w:noProof/>
        </w:rPr>
        <w:t xml:space="preserve"> tüvi ATCC 64874 heakskiitmata jätmist vastavalt Euroopa Parlamendi ja nõukogu määrusele (EÜ) nr 1107/2009 taimekaitsevahendite turulelaskmise kohta (ELT L 58, 4.3.2017, lk 11).</w:t>
      </w:r>
    </w:p>
    <w:p w14:paraId="3C569F69" w14:textId="77777777" w:rsidR="00340ABC" w:rsidRPr="00A42572" w:rsidRDefault="00340ABC" w:rsidP="00340ABC">
      <w:pPr>
        <w:ind w:left="567" w:hanging="567"/>
        <w:rPr>
          <w:noProof/>
          <w:szCs w:val="24"/>
        </w:rPr>
      </w:pPr>
    </w:p>
    <w:p w14:paraId="622E57EF" w14:textId="77777777" w:rsidR="00340ABC" w:rsidRPr="00A42572" w:rsidRDefault="00340ABC" w:rsidP="00340ABC">
      <w:pPr>
        <w:ind w:left="567" w:hanging="567"/>
        <w:rPr>
          <w:noProof/>
          <w:szCs w:val="24"/>
        </w:rPr>
      </w:pPr>
      <w:r w:rsidRPr="00A42572">
        <w:rPr>
          <w:noProof/>
        </w:rPr>
        <w:t>406.</w:t>
      </w:r>
      <w:r w:rsidRPr="00A42572">
        <w:rPr>
          <w:noProof/>
        </w:rPr>
        <w:tab/>
        <w:t>32017 R 0406: Komisjoni rakendusmäärus (EL) 2017/406, 8. märts 2017, millega kiidetakse kooskõlas taimekaitsevahendite turulelaskmist käsitleva Euroopa Parlamendi ja nõukogu määrusega (EÜ) nr 1107/2009 heaks madala riskitasemega toimeaine melon-maavitsa mosaiikviiruse isolaat VX1 ning muudetakse komisjoni rakendusmääruse (EL) nr 540/2011 lisa (ELT L 63, 9.3.2017, lk 83).</w:t>
      </w:r>
    </w:p>
    <w:p w14:paraId="26F04F08" w14:textId="77777777" w:rsidR="00340ABC" w:rsidRPr="00A42572" w:rsidRDefault="00340ABC" w:rsidP="00340ABC">
      <w:pPr>
        <w:ind w:left="567" w:hanging="567"/>
        <w:rPr>
          <w:noProof/>
          <w:szCs w:val="24"/>
        </w:rPr>
      </w:pPr>
    </w:p>
    <w:p w14:paraId="6C14AC43" w14:textId="77777777" w:rsidR="00340ABC" w:rsidRPr="00A42572" w:rsidRDefault="00340ABC" w:rsidP="00340ABC">
      <w:pPr>
        <w:ind w:left="567" w:hanging="567"/>
        <w:rPr>
          <w:noProof/>
          <w:szCs w:val="24"/>
        </w:rPr>
      </w:pPr>
      <w:r w:rsidRPr="00A42572">
        <w:rPr>
          <w:noProof/>
        </w:rPr>
        <w:t>407.</w:t>
      </w:r>
      <w:r w:rsidRPr="00A42572">
        <w:rPr>
          <w:noProof/>
        </w:rPr>
        <w:tab/>
        <w:t>32017 R 0408: Komisjoni rakendusmäärus (EL) 2017/408, 8. märts 2017, millega kiidetakse kooskõlas taimekaitsevahendite turulelaskmist käsitleva Euroopa Parlamendi ja nõukogu määrusega (EÜ) nr 1107/2009 heaks madala riskitasemega toimeaine melon-maavitsa mosaiikviiruse isolaat VC1 ning muudetakse komisjoni rakendusmääruse (EL) nr 540/2011 lisa (ELT L 63, 9.3.2017, lk 91).</w:t>
      </w:r>
    </w:p>
    <w:p w14:paraId="702175AE" w14:textId="77777777" w:rsidR="00340ABC" w:rsidRPr="00A42572" w:rsidRDefault="00340ABC" w:rsidP="00340ABC">
      <w:pPr>
        <w:ind w:left="567" w:hanging="567"/>
        <w:rPr>
          <w:noProof/>
          <w:szCs w:val="24"/>
        </w:rPr>
      </w:pPr>
    </w:p>
    <w:p w14:paraId="14615758" w14:textId="75607AC5" w:rsidR="003977C9" w:rsidRPr="00A42572" w:rsidRDefault="003977C9" w:rsidP="003977C9">
      <w:pPr>
        <w:rPr>
          <w:noProof/>
        </w:rPr>
      </w:pPr>
      <w:r w:rsidRPr="00A42572">
        <w:rPr>
          <w:noProof/>
        </w:rPr>
        <w:br w:type="page"/>
      </w:r>
    </w:p>
    <w:p w14:paraId="4EAC916A" w14:textId="1152D36D" w:rsidR="00340ABC" w:rsidRPr="00A42572" w:rsidRDefault="003977C9" w:rsidP="00340ABC">
      <w:pPr>
        <w:ind w:left="567" w:hanging="567"/>
        <w:rPr>
          <w:noProof/>
          <w:szCs w:val="24"/>
        </w:rPr>
      </w:pPr>
      <w:r w:rsidRPr="00A42572">
        <w:rPr>
          <w:noProof/>
        </w:rPr>
        <w:t>4</w:t>
      </w:r>
      <w:r w:rsidR="00340ABC" w:rsidRPr="00A42572">
        <w:rPr>
          <w:noProof/>
        </w:rPr>
        <w:t>08.</w:t>
      </w:r>
      <w:r w:rsidR="00340ABC" w:rsidRPr="00A42572">
        <w:rPr>
          <w:noProof/>
        </w:rPr>
        <w:tab/>
        <w:t>32017 R 0409: Komisjoni rakendusmäärus (EL) 2017/409, 8. märts 2017, millega kiidetakse kooskõlas taimekaitsevahendite turulelaskmist käsitleva Euroopa Parlamendi ja nõukogu määrusega (EÜ) nr 1107/2009 heaks põhiaine vesinikperoksiid ning muudetakse komisjoni rakendusmääruse (EL) nr 540/2011 lisa (ELT L 63, 9.3.2017, lk 95).</w:t>
      </w:r>
    </w:p>
    <w:p w14:paraId="4D537D6D" w14:textId="77777777" w:rsidR="00340ABC" w:rsidRPr="00A42572" w:rsidRDefault="00340ABC" w:rsidP="00340ABC">
      <w:pPr>
        <w:ind w:left="567" w:hanging="567"/>
        <w:rPr>
          <w:noProof/>
          <w:szCs w:val="24"/>
        </w:rPr>
      </w:pPr>
    </w:p>
    <w:p w14:paraId="16FFAA59" w14:textId="77777777" w:rsidR="00340ABC" w:rsidRPr="00A42572" w:rsidRDefault="00340ABC" w:rsidP="00340ABC">
      <w:pPr>
        <w:ind w:left="567" w:hanging="567"/>
        <w:rPr>
          <w:noProof/>
          <w:szCs w:val="24"/>
        </w:rPr>
      </w:pPr>
      <w:r w:rsidRPr="00A42572">
        <w:rPr>
          <w:noProof/>
        </w:rPr>
        <w:t>409.</w:t>
      </w:r>
      <w:r w:rsidRPr="00A42572">
        <w:rPr>
          <w:noProof/>
        </w:rPr>
        <w:tab/>
        <w:t xml:space="preserve">32017 R 0419: Komisjoni rakendusmäärus (EL) 2017/419, 9. märts 2017, millega kiidetakse kooskõlas taimekaitsevahendite turulelaskmist käsitleva Euroopa Parlamendi ja nõukogu määrusega (EÜ) nr 1107/2009 heaks põhiaine </w:t>
      </w:r>
      <w:r w:rsidRPr="00A42572">
        <w:rPr>
          <w:i/>
          <w:noProof/>
        </w:rPr>
        <w:t>Urtica</w:t>
      </w:r>
      <w:r w:rsidRPr="00A42572">
        <w:rPr>
          <w:noProof/>
        </w:rPr>
        <w:t xml:space="preserve"> spp. ning muudetakse komisjoni rakendusmääruse (EL) nr 540/2011 lisa (ELT L 64, 10.3.2017, lk 4).</w:t>
      </w:r>
    </w:p>
    <w:p w14:paraId="6936D373" w14:textId="77777777" w:rsidR="00340ABC" w:rsidRPr="00A42572" w:rsidRDefault="00340ABC" w:rsidP="00340ABC">
      <w:pPr>
        <w:ind w:left="567" w:hanging="567"/>
        <w:rPr>
          <w:noProof/>
          <w:szCs w:val="24"/>
        </w:rPr>
      </w:pPr>
    </w:p>
    <w:p w14:paraId="775AC8AD" w14:textId="77777777" w:rsidR="00340ABC" w:rsidRPr="00A42572" w:rsidRDefault="00340ABC" w:rsidP="00340ABC">
      <w:pPr>
        <w:ind w:left="567" w:hanging="567"/>
        <w:rPr>
          <w:noProof/>
          <w:szCs w:val="24"/>
        </w:rPr>
      </w:pPr>
      <w:r w:rsidRPr="00A42572">
        <w:rPr>
          <w:noProof/>
        </w:rPr>
        <w:t>410.</w:t>
      </w:r>
      <w:r w:rsidRPr="00A42572">
        <w:rPr>
          <w:noProof/>
        </w:rPr>
        <w:tab/>
        <w:t>32017 R 0428: Komisjoni rakendusmäärus (EL) 2017/428, 10. märts 2017, millega kiidetakse kooskõlas taimekaitsevahendite turulelaskmist käsitleva Euroopa Parlamendi ja nõukogu määrusega (EÜ) nr 1107/2009 heaks põhiaine saviga rikastatud süsi ning muudetakse komisjoni rakendusmääruse (EL) nr 540/2011 lisa (ELT L 66, 11.3.2017, lk 1).</w:t>
      </w:r>
    </w:p>
    <w:p w14:paraId="70D1963F" w14:textId="77777777" w:rsidR="00340ABC" w:rsidRPr="00A42572" w:rsidRDefault="00340ABC" w:rsidP="00340ABC">
      <w:pPr>
        <w:ind w:left="567" w:hanging="567"/>
        <w:rPr>
          <w:noProof/>
          <w:szCs w:val="24"/>
        </w:rPr>
      </w:pPr>
    </w:p>
    <w:p w14:paraId="337DE367" w14:textId="77777777" w:rsidR="00340ABC" w:rsidRPr="00A42572" w:rsidRDefault="00340ABC" w:rsidP="00340ABC">
      <w:pPr>
        <w:ind w:left="567" w:hanging="567"/>
        <w:rPr>
          <w:noProof/>
          <w:szCs w:val="24"/>
        </w:rPr>
      </w:pPr>
      <w:r w:rsidRPr="00A42572">
        <w:rPr>
          <w:noProof/>
        </w:rPr>
        <w:t>411.</w:t>
      </w:r>
      <w:r w:rsidRPr="00A42572">
        <w:rPr>
          <w:noProof/>
        </w:rPr>
        <w:tab/>
        <w:t>32017 R 0725: Komisjoni rakendusmäärus (EL) 2017/725, 24. aprill 2017, millega pikendatakse toimeaine mesotriooni heakskiitu vastavalt Euroopa Parlamendi ja nõukogu määrusele (EÜ) nr 1107/2009 taimekaitsevahendite turulelaskmise kohta ning muudetakse komisjoni rakendusmääruse (EL) nr 540/2011 lisa (ELT L 107, 25.4.2017, lk 24).</w:t>
      </w:r>
    </w:p>
    <w:p w14:paraId="7F89AB46" w14:textId="77777777" w:rsidR="00340ABC" w:rsidRPr="00A42572" w:rsidRDefault="00340ABC" w:rsidP="00340ABC">
      <w:pPr>
        <w:ind w:left="567" w:hanging="567"/>
        <w:rPr>
          <w:noProof/>
          <w:szCs w:val="24"/>
        </w:rPr>
      </w:pPr>
    </w:p>
    <w:p w14:paraId="6FC23E67" w14:textId="09E0F10E" w:rsidR="003977C9" w:rsidRPr="00A42572" w:rsidRDefault="003977C9" w:rsidP="003977C9">
      <w:pPr>
        <w:rPr>
          <w:noProof/>
        </w:rPr>
      </w:pPr>
      <w:r w:rsidRPr="00A42572">
        <w:rPr>
          <w:noProof/>
        </w:rPr>
        <w:br w:type="page"/>
      </w:r>
    </w:p>
    <w:p w14:paraId="5F7C99DC" w14:textId="158C4E7A" w:rsidR="00340ABC" w:rsidRPr="00A42572" w:rsidRDefault="003977C9" w:rsidP="00340ABC">
      <w:pPr>
        <w:ind w:left="567" w:hanging="567"/>
        <w:rPr>
          <w:noProof/>
          <w:szCs w:val="24"/>
        </w:rPr>
      </w:pPr>
      <w:r w:rsidRPr="00A42572">
        <w:rPr>
          <w:noProof/>
        </w:rPr>
        <w:t>4</w:t>
      </w:r>
      <w:r w:rsidR="00340ABC" w:rsidRPr="00A42572">
        <w:rPr>
          <w:noProof/>
        </w:rPr>
        <w:t>12.</w:t>
      </w:r>
      <w:r w:rsidR="00340ABC" w:rsidRPr="00A42572">
        <w:rPr>
          <w:noProof/>
        </w:rPr>
        <w:tab/>
        <w:t>32017 R 0753: Komisjoni rakendusmäärus (EL) 2017/753, 28. aprill 2017, millega pikendatakse toimeaine butüültsühalofopi heakskiitu vastavalt Euroopa Parlamendi ja nõukogu määrusele (EÜ) nr 1107/2009 taimekaitsevahendite turulelaskmise kohta ning muudetakse komisjoni rakendusmääruse (EL) nr 540/2011 lisa (ELT L 113, 29.4.2017, lk 24).</w:t>
      </w:r>
    </w:p>
    <w:p w14:paraId="4A276975" w14:textId="77777777" w:rsidR="00340ABC" w:rsidRPr="00A42572" w:rsidRDefault="00340ABC" w:rsidP="00340ABC">
      <w:pPr>
        <w:ind w:left="567" w:hanging="567"/>
        <w:rPr>
          <w:noProof/>
          <w:szCs w:val="24"/>
        </w:rPr>
      </w:pPr>
    </w:p>
    <w:p w14:paraId="650593DB" w14:textId="77777777" w:rsidR="00340ABC" w:rsidRPr="00A42572" w:rsidRDefault="00340ABC" w:rsidP="00340ABC">
      <w:pPr>
        <w:ind w:left="567" w:hanging="567"/>
        <w:rPr>
          <w:noProof/>
          <w:szCs w:val="24"/>
        </w:rPr>
      </w:pPr>
      <w:r w:rsidRPr="00A42572">
        <w:rPr>
          <w:noProof/>
        </w:rPr>
        <w:t>413.</w:t>
      </w:r>
      <w:r w:rsidRPr="00A42572">
        <w:rPr>
          <w:noProof/>
        </w:rPr>
        <w:tab/>
        <w:t>32017 R 0755: Komisjoni rakendusmäärus (EL) 2017/755, 28. aprill 2017, millega uuendatakse toimeaine mesosulfurooni heakskiitu vastavalt Euroopa Parlamendi ja nõukogu määrusele (EÜ) nr 1107/2009 taimekaitsevahendite turulelaskmise kohta ning muudetakse komisjoni rakendusmääruse (EL) nr 540/2011 lisa (ELT L 113, 29.4.2017, lk 35).</w:t>
      </w:r>
    </w:p>
    <w:p w14:paraId="2206170C" w14:textId="77777777" w:rsidR="00340ABC" w:rsidRPr="00A42572" w:rsidRDefault="00340ABC" w:rsidP="00340ABC">
      <w:pPr>
        <w:ind w:left="567" w:hanging="567"/>
        <w:rPr>
          <w:noProof/>
          <w:szCs w:val="24"/>
        </w:rPr>
      </w:pPr>
    </w:p>
    <w:p w14:paraId="5EAEDCB5" w14:textId="77777777" w:rsidR="00340ABC" w:rsidRPr="00A42572" w:rsidRDefault="00340ABC" w:rsidP="00340ABC">
      <w:pPr>
        <w:ind w:left="567" w:hanging="567"/>
        <w:rPr>
          <w:noProof/>
          <w:szCs w:val="24"/>
        </w:rPr>
      </w:pPr>
      <w:r w:rsidRPr="00A42572">
        <w:rPr>
          <w:noProof/>
        </w:rPr>
        <w:t>414.</w:t>
      </w:r>
      <w:r w:rsidRPr="00A42572">
        <w:rPr>
          <w:noProof/>
        </w:rPr>
        <w:tab/>
        <w:t>32017 R 0781: Komisjoni rakendusmäärus (EL) 2017/781, 5. mai 2017, millega tühistatakse toimeaine metüülnonüülketooni heakskiit kooskõlas Euroopa Parlamendi ja nõukogu määrusega (EÜ) nr 1107/2009 taimekaitsevahendite turulelaskmise kohta ning muudetakse komisjoni rakendusmäärust (EL) nr 540/2011 (ELT L 118, 6.5.2017, lk 1).</w:t>
      </w:r>
    </w:p>
    <w:p w14:paraId="7555F22E" w14:textId="77777777" w:rsidR="00340ABC" w:rsidRPr="00A42572" w:rsidRDefault="00340ABC" w:rsidP="00340ABC">
      <w:pPr>
        <w:ind w:left="567" w:hanging="567"/>
        <w:rPr>
          <w:noProof/>
          <w:szCs w:val="24"/>
        </w:rPr>
      </w:pPr>
    </w:p>
    <w:p w14:paraId="7D38B429" w14:textId="77777777" w:rsidR="00340ABC" w:rsidRPr="00A42572" w:rsidRDefault="00340ABC" w:rsidP="00340ABC">
      <w:pPr>
        <w:ind w:left="567" w:hanging="567"/>
        <w:rPr>
          <w:noProof/>
          <w:szCs w:val="24"/>
        </w:rPr>
      </w:pPr>
      <w:r w:rsidRPr="00A42572">
        <w:rPr>
          <w:noProof/>
        </w:rPr>
        <w:t>415.</w:t>
      </w:r>
      <w:r w:rsidRPr="00A42572">
        <w:rPr>
          <w:noProof/>
        </w:rPr>
        <w:tab/>
        <w:t>32017 R 0805: Komisjoni rakendusmäärus (EL) 2017/805, 11. mai 2017, millega pikendatakse toimeaine flasasulfurooni heakskiitu vastavalt Euroopa Parlamendi ja nõukogu määrusele (EÜ) nr 1107/2009 taimekaitsevahendite turulelaskmise kohta ning muudetakse komisjoni rakendusmääruse (EL) nr 540/2011 lisa (ELT L 121, 12.5.2017, lk 26).</w:t>
      </w:r>
    </w:p>
    <w:p w14:paraId="03648701" w14:textId="77777777" w:rsidR="00340ABC" w:rsidRPr="00A42572" w:rsidRDefault="00340ABC" w:rsidP="00340ABC">
      <w:pPr>
        <w:ind w:left="567" w:hanging="567"/>
        <w:rPr>
          <w:noProof/>
          <w:szCs w:val="24"/>
        </w:rPr>
      </w:pPr>
    </w:p>
    <w:p w14:paraId="54F5DAA6" w14:textId="76D1F129" w:rsidR="003977C9" w:rsidRPr="00A42572" w:rsidRDefault="003977C9" w:rsidP="003977C9">
      <w:pPr>
        <w:rPr>
          <w:noProof/>
        </w:rPr>
      </w:pPr>
      <w:r w:rsidRPr="00A42572">
        <w:rPr>
          <w:noProof/>
        </w:rPr>
        <w:br w:type="page"/>
      </w:r>
    </w:p>
    <w:p w14:paraId="429BD973" w14:textId="6F1DB072" w:rsidR="00340ABC" w:rsidRPr="00A42572" w:rsidRDefault="003977C9" w:rsidP="00340ABC">
      <w:pPr>
        <w:ind w:left="567" w:hanging="567"/>
        <w:rPr>
          <w:noProof/>
          <w:szCs w:val="24"/>
        </w:rPr>
      </w:pPr>
      <w:r w:rsidRPr="00A42572">
        <w:rPr>
          <w:noProof/>
        </w:rPr>
        <w:t>4</w:t>
      </w:r>
      <w:r w:rsidR="00340ABC" w:rsidRPr="00A42572">
        <w:rPr>
          <w:noProof/>
        </w:rPr>
        <w:t>16.</w:t>
      </w:r>
      <w:r w:rsidR="00340ABC" w:rsidRPr="00A42572">
        <w:rPr>
          <w:noProof/>
        </w:rPr>
        <w:tab/>
        <w:t xml:space="preserve">32017 R 0806: Komisjoni rakendusmäärus (EL) 2017/806, 11. mai 2017, millega kiidetakse heaks madala riskitasemega toimeaine </w:t>
      </w:r>
      <w:r w:rsidR="00340ABC" w:rsidRPr="00A42572">
        <w:rPr>
          <w:i/>
          <w:noProof/>
        </w:rPr>
        <w:t>Bacillus amyloliquefaciens</w:t>
      </w:r>
      <w:r w:rsidR="00340ABC" w:rsidRPr="00A42572">
        <w:rPr>
          <w:noProof/>
        </w:rPr>
        <w:t>’e tüvi FZB24 kooskõlas Euroopa Parlamendi ja nõukogu määrusega (EÜ) nr 1107/2009 taimekaitsevahendite turulelaskmise kohta ning muudetakse komisjoni rakendusmääruse (EL) nr 540/2011 lisa (ELT L 121, 12.5.2017, lk 31).</w:t>
      </w:r>
    </w:p>
    <w:p w14:paraId="6FF1F16F" w14:textId="77777777" w:rsidR="00340ABC" w:rsidRPr="00A42572" w:rsidRDefault="00340ABC" w:rsidP="00340ABC">
      <w:pPr>
        <w:ind w:left="567" w:hanging="567"/>
        <w:rPr>
          <w:noProof/>
          <w:szCs w:val="24"/>
        </w:rPr>
      </w:pPr>
    </w:p>
    <w:p w14:paraId="2FC8154E" w14:textId="77777777" w:rsidR="00340ABC" w:rsidRPr="00A42572" w:rsidRDefault="00340ABC" w:rsidP="00340ABC">
      <w:pPr>
        <w:ind w:left="567" w:hanging="567"/>
        <w:rPr>
          <w:noProof/>
          <w:szCs w:val="24"/>
        </w:rPr>
      </w:pPr>
      <w:r w:rsidRPr="00A42572">
        <w:rPr>
          <w:noProof/>
        </w:rPr>
        <w:t>417.</w:t>
      </w:r>
      <w:r w:rsidRPr="00A42572">
        <w:rPr>
          <w:noProof/>
        </w:rPr>
        <w:tab/>
        <w:t xml:space="preserve">32017 R 0831: Komisjoni rakendusmäärus (EL) 2017/831, 16. mai 2017, millega kiidetakse heaks toimeaine </w:t>
      </w:r>
      <w:r w:rsidRPr="00A42572">
        <w:rPr>
          <w:i/>
          <w:noProof/>
        </w:rPr>
        <w:t>Beauveria bassiana</w:t>
      </w:r>
      <w:r w:rsidRPr="00A42572">
        <w:rPr>
          <w:noProof/>
        </w:rPr>
        <w:t xml:space="preserve"> tüvi 147 vastavalt Euroopa Parlamendi ja nõukogu määrusele (EÜ) nr 1107/2009 taimekaitsevahendite turulelaskmise kohta ning muudetakse komisjoni rakendusmääruse (EL) nr 540/2011 lisa (ELT L 124, 17.5.2017, lk 27).</w:t>
      </w:r>
    </w:p>
    <w:p w14:paraId="29E60D0E" w14:textId="77777777" w:rsidR="00340ABC" w:rsidRPr="00A42572" w:rsidRDefault="00340ABC" w:rsidP="00340ABC">
      <w:pPr>
        <w:ind w:left="567" w:hanging="567"/>
        <w:rPr>
          <w:noProof/>
          <w:szCs w:val="24"/>
        </w:rPr>
      </w:pPr>
    </w:p>
    <w:p w14:paraId="798FA301" w14:textId="77777777" w:rsidR="00340ABC" w:rsidRPr="00A42572" w:rsidRDefault="00340ABC" w:rsidP="00340ABC">
      <w:pPr>
        <w:ind w:left="567" w:hanging="567"/>
        <w:rPr>
          <w:noProof/>
          <w:szCs w:val="24"/>
        </w:rPr>
      </w:pPr>
      <w:r w:rsidRPr="00A42572">
        <w:rPr>
          <w:noProof/>
        </w:rPr>
        <w:t>418.</w:t>
      </w:r>
      <w:r w:rsidRPr="00A42572">
        <w:rPr>
          <w:noProof/>
        </w:rPr>
        <w:tab/>
        <w:t>32017 R 0840: Komisjoni rakendusmäärus (EL) 2017/840, 17. mai 2017, milles käsitletakse toimeaine ortosulfamurooni heakskiitmata jätmist vastavalt Euroopa Parlamendi ja nõukogu määrusele (EÜ) nr 1107/2009 taimekaitsevahendite turulelaskmise kohta (ELT L 125, 18.5.2017, lk 10).</w:t>
      </w:r>
    </w:p>
    <w:p w14:paraId="166D642A" w14:textId="77777777" w:rsidR="00340ABC" w:rsidRPr="00A42572" w:rsidRDefault="00340ABC" w:rsidP="00340ABC">
      <w:pPr>
        <w:ind w:left="567" w:hanging="567"/>
        <w:rPr>
          <w:noProof/>
          <w:szCs w:val="24"/>
        </w:rPr>
      </w:pPr>
    </w:p>
    <w:p w14:paraId="7DA84A0A" w14:textId="77777777" w:rsidR="00340ABC" w:rsidRPr="00A42572" w:rsidRDefault="00340ABC" w:rsidP="00340ABC">
      <w:pPr>
        <w:ind w:left="567" w:hanging="567"/>
        <w:rPr>
          <w:noProof/>
          <w:szCs w:val="24"/>
        </w:rPr>
      </w:pPr>
      <w:r w:rsidRPr="00A42572">
        <w:rPr>
          <w:noProof/>
        </w:rPr>
        <w:t>419.</w:t>
      </w:r>
      <w:r w:rsidRPr="00A42572">
        <w:rPr>
          <w:noProof/>
        </w:rPr>
        <w:tab/>
        <w:t xml:space="preserve">32017 R 0842: Komisjoni rakendusmäärus (EL) 2017/842, 17. mai 2017, millega uuendatakse madala riskitasemega toimeaine </w:t>
      </w:r>
      <w:r w:rsidRPr="00A42572">
        <w:rPr>
          <w:i/>
          <w:noProof/>
        </w:rPr>
        <w:t>Coniothyrium minitans</w:t>
      </w:r>
      <w:r w:rsidRPr="00A42572">
        <w:rPr>
          <w:noProof/>
        </w:rPr>
        <w:t>’i tüve CON/M/91-08 heakskiitu kooskõlas Euroopa Parlamendi ja nõukogu määrusega (EÜ) nr 1107/2009 taimekaitsevahendite turulelaskmise kohta ning muudetakse komisjoni rakendusmääruse (EL) nr 540/2011 lisa (ELT L 125, 18.5.2017, lk 16).</w:t>
      </w:r>
    </w:p>
    <w:p w14:paraId="3C2D56F9" w14:textId="77777777" w:rsidR="00340ABC" w:rsidRPr="00A42572" w:rsidRDefault="00340ABC" w:rsidP="00340ABC">
      <w:pPr>
        <w:ind w:left="567" w:hanging="567"/>
        <w:rPr>
          <w:noProof/>
          <w:szCs w:val="24"/>
        </w:rPr>
      </w:pPr>
    </w:p>
    <w:p w14:paraId="519AFC15" w14:textId="41C599C8" w:rsidR="003977C9" w:rsidRPr="00A42572" w:rsidRDefault="003977C9" w:rsidP="003977C9">
      <w:pPr>
        <w:rPr>
          <w:noProof/>
        </w:rPr>
      </w:pPr>
      <w:r w:rsidRPr="00A42572">
        <w:rPr>
          <w:noProof/>
        </w:rPr>
        <w:br w:type="page"/>
      </w:r>
    </w:p>
    <w:p w14:paraId="326E5351" w14:textId="54A95390" w:rsidR="00340ABC" w:rsidRPr="00A42572" w:rsidRDefault="003977C9" w:rsidP="00340ABC">
      <w:pPr>
        <w:ind w:left="567" w:hanging="567"/>
        <w:rPr>
          <w:noProof/>
          <w:szCs w:val="24"/>
        </w:rPr>
      </w:pPr>
      <w:r w:rsidRPr="00A42572">
        <w:rPr>
          <w:noProof/>
        </w:rPr>
        <w:t>4</w:t>
      </w:r>
      <w:r w:rsidR="00340ABC" w:rsidRPr="00A42572">
        <w:rPr>
          <w:noProof/>
        </w:rPr>
        <w:t>20.</w:t>
      </w:r>
      <w:r w:rsidR="00340ABC" w:rsidRPr="00A42572">
        <w:rPr>
          <w:noProof/>
        </w:rPr>
        <w:tab/>
        <w:t xml:space="preserve">32017 R 0843: Komisjoni rakendusmäärus (EL) 2017/843, 17. mai 2017, millega kiidetakse heaks toimeaine </w:t>
      </w:r>
      <w:r w:rsidR="00340ABC" w:rsidRPr="00A42572">
        <w:rPr>
          <w:i/>
          <w:noProof/>
        </w:rPr>
        <w:t>Beauveria bassiana</w:t>
      </w:r>
      <w:r w:rsidR="00340ABC" w:rsidRPr="00A42572">
        <w:rPr>
          <w:noProof/>
        </w:rPr>
        <w:t xml:space="preserve"> tüvi NPP111B005 kooskõlas Euroopa Parlamendi ja nõukogu määrusega (EÜ) nr 1107/2009 taimekaitsevahendite turulelaskmise kohta ning muudetakse komisjoni rakendusmääruse (EL) nr 540/2011 lisa (ELT L 125, 18.5.2017, lk 21).</w:t>
      </w:r>
    </w:p>
    <w:p w14:paraId="4D7F217E" w14:textId="77777777" w:rsidR="00340ABC" w:rsidRPr="00A42572" w:rsidRDefault="00340ABC" w:rsidP="00340ABC">
      <w:pPr>
        <w:ind w:left="567" w:hanging="567"/>
        <w:rPr>
          <w:noProof/>
          <w:szCs w:val="24"/>
        </w:rPr>
      </w:pPr>
    </w:p>
    <w:p w14:paraId="2134BB2A" w14:textId="77777777" w:rsidR="00340ABC" w:rsidRPr="00A42572" w:rsidRDefault="00340ABC" w:rsidP="00340ABC">
      <w:pPr>
        <w:ind w:left="567" w:hanging="567"/>
        <w:rPr>
          <w:noProof/>
          <w:szCs w:val="24"/>
        </w:rPr>
      </w:pPr>
      <w:r w:rsidRPr="00A42572">
        <w:rPr>
          <w:noProof/>
        </w:rPr>
        <w:t>421.</w:t>
      </w:r>
      <w:r w:rsidRPr="00A42572">
        <w:rPr>
          <w:noProof/>
        </w:rPr>
        <w:tab/>
        <w:t>32017 R 1113: Komisjoni rakendusmäärus (EL) 2017/1113, 22. juuni 2017, millega pikendatakse toimeaine bensoehappe heakskiitu vastavalt Euroopa Parlamendi ja nõukogu määrusele (EÜ) nr 1107/2009 taimekaitsevahendite turulelaskmise kohta ning muudetakse komisjoni rakendusmääruse (EL) nr 540/2011 lisa (ELT L 162, 23.6.2017, lk 27).</w:t>
      </w:r>
    </w:p>
    <w:p w14:paraId="7EFCEC4E" w14:textId="77777777" w:rsidR="00340ABC" w:rsidRPr="00A42572" w:rsidRDefault="00340ABC" w:rsidP="00340ABC">
      <w:pPr>
        <w:ind w:left="567" w:hanging="567"/>
        <w:rPr>
          <w:noProof/>
          <w:szCs w:val="24"/>
        </w:rPr>
      </w:pPr>
    </w:p>
    <w:p w14:paraId="4802796D" w14:textId="77777777" w:rsidR="00340ABC" w:rsidRPr="00A42572" w:rsidRDefault="00340ABC" w:rsidP="00340ABC">
      <w:pPr>
        <w:ind w:left="567" w:hanging="567"/>
        <w:rPr>
          <w:noProof/>
          <w:szCs w:val="24"/>
        </w:rPr>
      </w:pPr>
      <w:r w:rsidRPr="00A42572">
        <w:rPr>
          <w:noProof/>
        </w:rPr>
        <w:t>422.</w:t>
      </w:r>
      <w:r w:rsidRPr="00A42572">
        <w:rPr>
          <w:noProof/>
        </w:rPr>
        <w:tab/>
        <w:t>32017 R 1114: Komisjoni rakendusmäärus (EL) 2017/1114, 22. juuni 2017, millega pikendatakse asendust vajava toimeaine pendimetaliini heakskiitu kooskõlas Euroopa Parlamendi ja nõukogu määrusega (EÜ) nr 1107/2009 taimekaitsevahendite turulelaskmise kohta ning muudetakse komisjoni rakendusmääruse (EL) nr 540/2011 lisa (ELT L 162, 23.6.2017, lk 32).</w:t>
      </w:r>
    </w:p>
    <w:p w14:paraId="21F925A3" w14:textId="77777777" w:rsidR="00340ABC" w:rsidRPr="00A42572" w:rsidRDefault="00340ABC" w:rsidP="00340ABC">
      <w:pPr>
        <w:ind w:left="567" w:hanging="567"/>
        <w:rPr>
          <w:noProof/>
          <w:szCs w:val="24"/>
        </w:rPr>
      </w:pPr>
    </w:p>
    <w:p w14:paraId="6E25AC4A" w14:textId="77777777" w:rsidR="00340ABC" w:rsidRPr="00A42572" w:rsidRDefault="00340ABC" w:rsidP="00340ABC">
      <w:pPr>
        <w:ind w:left="567" w:hanging="567"/>
        <w:rPr>
          <w:noProof/>
          <w:szCs w:val="24"/>
        </w:rPr>
      </w:pPr>
      <w:r w:rsidRPr="00A42572">
        <w:rPr>
          <w:noProof/>
        </w:rPr>
        <w:t>423.</w:t>
      </w:r>
      <w:r w:rsidRPr="00A42572">
        <w:rPr>
          <w:noProof/>
        </w:rPr>
        <w:tab/>
        <w:t>32017 R 1115: Komisjoni rakendusmäärus (EL) 2017/1115, 22. juuni 2017, millega pikendatakse toimeaine propoksükarbasooni heakskiitu vastavalt Euroopa Parlamendi ja nõukogu määrusele (EÜ) nr 1107/2009 taimekaitsevahendite turulelaskmise kohta ning muudetakse komisjoni rakendusmääruse (EL) nr 540/2011 lisa (ELT L 162, 23.6.2017, lk 38).</w:t>
      </w:r>
    </w:p>
    <w:p w14:paraId="364F7710" w14:textId="77777777" w:rsidR="00340ABC" w:rsidRPr="00A42572" w:rsidRDefault="00340ABC" w:rsidP="00340ABC">
      <w:pPr>
        <w:ind w:left="567" w:hanging="567"/>
        <w:rPr>
          <w:noProof/>
          <w:szCs w:val="24"/>
        </w:rPr>
      </w:pPr>
    </w:p>
    <w:p w14:paraId="1B88FE2D" w14:textId="718BCE39" w:rsidR="003977C9" w:rsidRPr="00A42572" w:rsidRDefault="003977C9" w:rsidP="003977C9">
      <w:pPr>
        <w:rPr>
          <w:noProof/>
        </w:rPr>
      </w:pPr>
      <w:r w:rsidRPr="00A42572">
        <w:rPr>
          <w:noProof/>
        </w:rPr>
        <w:br w:type="page"/>
      </w:r>
    </w:p>
    <w:p w14:paraId="2197751C" w14:textId="1B7364A9" w:rsidR="00340ABC" w:rsidRPr="00A42572" w:rsidRDefault="003977C9" w:rsidP="00340ABC">
      <w:pPr>
        <w:ind w:left="567" w:hanging="567"/>
        <w:rPr>
          <w:noProof/>
          <w:szCs w:val="24"/>
        </w:rPr>
      </w:pPr>
      <w:r w:rsidRPr="00A42572">
        <w:rPr>
          <w:noProof/>
        </w:rPr>
        <w:t>4</w:t>
      </w:r>
      <w:r w:rsidR="00340ABC" w:rsidRPr="00A42572">
        <w:rPr>
          <w:noProof/>
        </w:rPr>
        <w:t>24.</w:t>
      </w:r>
      <w:r w:rsidR="00340ABC" w:rsidRPr="00A42572">
        <w:rPr>
          <w:noProof/>
        </w:rPr>
        <w:tab/>
        <w:t>32017 R 1125: Komisjoni rakendusmäärus (EL) 2017/1125, 22. juuni 2017, millega võetakse tagasi toimeaine „lõhna abil toimivad loomse või taimse päritoluga repellendid/tallõli pigi“ heakskiit vastavalt Euroopa Parlamendi ja nõukogu määrusele (EÜ) nr 1107/2009 taimekaitsevahendite turulelaskmise kohta ning muudetakse komisjoni rakendusmäärust (EL) nr 540/2011 (ELT L 163, 24.6.2017, lk 10).</w:t>
      </w:r>
    </w:p>
    <w:p w14:paraId="4A7473E9" w14:textId="77777777" w:rsidR="00340ABC" w:rsidRPr="00A42572" w:rsidRDefault="00340ABC" w:rsidP="00340ABC">
      <w:pPr>
        <w:ind w:left="567" w:hanging="567"/>
        <w:rPr>
          <w:noProof/>
          <w:szCs w:val="24"/>
        </w:rPr>
      </w:pPr>
    </w:p>
    <w:p w14:paraId="708F8915" w14:textId="77777777" w:rsidR="00340ABC" w:rsidRPr="00A42572" w:rsidRDefault="00340ABC" w:rsidP="00340ABC">
      <w:pPr>
        <w:ind w:left="567" w:hanging="567"/>
        <w:rPr>
          <w:noProof/>
          <w:szCs w:val="24"/>
        </w:rPr>
      </w:pPr>
      <w:r w:rsidRPr="00A42572">
        <w:rPr>
          <w:noProof/>
        </w:rPr>
        <w:t>425.</w:t>
      </w:r>
      <w:r w:rsidRPr="00A42572">
        <w:rPr>
          <w:noProof/>
        </w:rPr>
        <w:tab/>
        <w:t>32017 R 1186: Komisjoni rakendusmäärus (EL) 2017/1186, 3. juuli 2017, millega võetakse tagasi toimeaine „lõhna abil toimivad loomse või taimse päritoluga repellendid/toortallõli“ heakskiit vastavalt Euroopa Parlamendi ja nõukogu määrusele (EÜ) nr 1107/2009 taimekaitsevahendite turulelaskmise kohta ning muudetakse komisjoni rakendusmäärust (EL) nr 540/2011 (ELT L 171, 4.7.2017, lk 131).</w:t>
      </w:r>
    </w:p>
    <w:p w14:paraId="4D8AE9DB" w14:textId="77777777" w:rsidR="00340ABC" w:rsidRPr="00A42572" w:rsidRDefault="00340ABC" w:rsidP="00340ABC">
      <w:pPr>
        <w:ind w:left="567" w:hanging="567"/>
        <w:rPr>
          <w:noProof/>
          <w:szCs w:val="24"/>
        </w:rPr>
      </w:pPr>
    </w:p>
    <w:p w14:paraId="653A60E1" w14:textId="77777777" w:rsidR="00340ABC" w:rsidRPr="00A42572" w:rsidRDefault="00340ABC" w:rsidP="00340ABC">
      <w:pPr>
        <w:ind w:left="567" w:hanging="567"/>
        <w:rPr>
          <w:noProof/>
          <w:szCs w:val="24"/>
        </w:rPr>
      </w:pPr>
      <w:r w:rsidRPr="00A42572">
        <w:rPr>
          <w:noProof/>
        </w:rPr>
        <w:t>426.</w:t>
      </w:r>
      <w:r w:rsidRPr="00A42572">
        <w:rPr>
          <w:noProof/>
        </w:rPr>
        <w:tab/>
        <w:t>32017 R 1491: Komisjoni rakendusmäärus (EL) 2017/1491, 21. august 2017, millega pikendatakse toimeaine 2,4-DB heakskiitu vastavalt Euroopa Parlamendi ja nõukogu määrusele (EÜ) nr 1107/2009 taimekaitsevahendite turulelaskmise kohta ning muudetakse komisjoni rakendusmääruse (EL) nr 540/2011 lisa (ELT L 216, 22.8.2017, lk 15).</w:t>
      </w:r>
    </w:p>
    <w:p w14:paraId="0BA38E47" w14:textId="77777777" w:rsidR="00340ABC" w:rsidRPr="00A42572" w:rsidRDefault="00340ABC" w:rsidP="00340ABC">
      <w:pPr>
        <w:ind w:left="567" w:hanging="567"/>
        <w:rPr>
          <w:noProof/>
          <w:szCs w:val="24"/>
        </w:rPr>
      </w:pPr>
    </w:p>
    <w:p w14:paraId="1C95FAE8" w14:textId="77777777" w:rsidR="00340ABC" w:rsidRPr="00A42572" w:rsidRDefault="00340ABC" w:rsidP="00340ABC">
      <w:pPr>
        <w:ind w:left="567" w:hanging="567"/>
        <w:rPr>
          <w:noProof/>
          <w:szCs w:val="24"/>
        </w:rPr>
      </w:pPr>
      <w:r w:rsidRPr="00A42572">
        <w:rPr>
          <w:noProof/>
        </w:rPr>
        <w:t>427.</w:t>
      </w:r>
      <w:r w:rsidRPr="00A42572">
        <w:rPr>
          <w:noProof/>
        </w:rPr>
        <w:tab/>
        <w:t>32017 R 1506: Komisjoni rakendusmäärus (EL) 2017/1506, 28. august 2017, millega pikendatakse toimeaine maleiinhappe hüdrasiidi heakskiitu vastavalt Euroopa Parlamendi ja nõukogu määrusele (EÜ) nr 1107/2009 taimekaitsevahendite turulelaskmise kohta ning muudetakse komisjoni rakendusmääruse (EL) nr 540/2011 lisa (ELT L 222, 29.8.2017, lk 21).</w:t>
      </w:r>
    </w:p>
    <w:p w14:paraId="40C76A34" w14:textId="77777777" w:rsidR="00340ABC" w:rsidRPr="00A42572" w:rsidRDefault="00340ABC" w:rsidP="00340ABC">
      <w:pPr>
        <w:ind w:left="567" w:hanging="567"/>
        <w:rPr>
          <w:noProof/>
          <w:szCs w:val="24"/>
        </w:rPr>
      </w:pPr>
    </w:p>
    <w:p w14:paraId="2DDA8CA6" w14:textId="34529146" w:rsidR="003977C9" w:rsidRPr="00A42572" w:rsidRDefault="003977C9" w:rsidP="003977C9">
      <w:pPr>
        <w:rPr>
          <w:noProof/>
        </w:rPr>
      </w:pPr>
      <w:r w:rsidRPr="00A42572">
        <w:rPr>
          <w:noProof/>
        </w:rPr>
        <w:br w:type="page"/>
      </w:r>
    </w:p>
    <w:p w14:paraId="3D421127" w14:textId="5E9C0385" w:rsidR="00340ABC" w:rsidRPr="00A42572" w:rsidRDefault="003977C9" w:rsidP="00340ABC">
      <w:pPr>
        <w:ind w:left="567" w:hanging="567"/>
        <w:rPr>
          <w:noProof/>
          <w:szCs w:val="24"/>
        </w:rPr>
      </w:pPr>
      <w:r w:rsidRPr="00A42572">
        <w:rPr>
          <w:noProof/>
        </w:rPr>
        <w:t>4</w:t>
      </w:r>
      <w:r w:rsidR="00340ABC" w:rsidRPr="00A42572">
        <w:rPr>
          <w:noProof/>
        </w:rPr>
        <w:t>28.</w:t>
      </w:r>
      <w:r w:rsidR="00340ABC" w:rsidRPr="00A42572">
        <w:rPr>
          <w:noProof/>
        </w:rPr>
        <w:tab/>
        <w:t>32017 R 1455: Komisjoni rakendusmäärus (EL) 2017/1455, 10. august 2017, milles käsitletakse toimeaine pikoksüstrobiini heakskiidu pikendamata jätmist vastavalt Euroopa Parlamendi ja nõukogu määrusele (EÜ) nr 1107/2009 taimekaitsevahendite turulelaskmise kohta ning muudetakse komisjoni rakendusmääruse (EL) nr 540/2011 lisa (ELT L 208, 11.8.2017, lk 28).</w:t>
      </w:r>
    </w:p>
    <w:p w14:paraId="2A98CADA" w14:textId="77777777" w:rsidR="00340ABC" w:rsidRPr="00A42572" w:rsidRDefault="00340ABC" w:rsidP="00340ABC">
      <w:pPr>
        <w:ind w:left="567" w:hanging="567"/>
        <w:rPr>
          <w:noProof/>
          <w:szCs w:val="24"/>
        </w:rPr>
      </w:pPr>
    </w:p>
    <w:p w14:paraId="42AAE430" w14:textId="77777777" w:rsidR="00340ABC" w:rsidRPr="00A42572" w:rsidRDefault="00340ABC" w:rsidP="00340ABC">
      <w:pPr>
        <w:ind w:left="567" w:hanging="567"/>
        <w:rPr>
          <w:noProof/>
          <w:szCs w:val="24"/>
        </w:rPr>
      </w:pPr>
      <w:r w:rsidRPr="00A42572">
        <w:rPr>
          <w:noProof/>
        </w:rPr>
        <w:t>429.</w:t>
      </w:r>
      <w:r w:rsidRPr="00A42572">
        <w:rPr>
          <w:noProof/>
        </w:rPr>
        <w:tab/>
        <w:t>32017 R 1496: Komisjoni rakendusmäärus (EL) 2017/1496, 23. august 2017, milles käsitletakse toimeaine DPX KE 459 (metüülflupüürsulfurooni) heakskiidu pikendamata jätmist vastavalt Euroopa Parlamendi ja nõukogu määrusele (EÜ) nr 1107/2009 taimekaitsevahendite turulelaskmise kohta ja millega muudetakse komisjoni rakendusmäärust (EL) nr 540/2011 (ELT L 218, 24.8.2017, lk 7).</w:t>
      </w:r>
    </w:p>
    <w:p w14:paraId="3100DADB" w14:textId="77777777" w:rsidR="00340ABC" w:rsidRPr="00A42572" w:rsidRDefault="00340ABC" w:rsidP="00340ABC">
      <w:pPr>
        <w:ind w:left="567" w:hanging="567"/>
        <w:rPr>
          <w:noProof/>
          <w:szCs w:val="24"/>
        </w:rPr>
      </w:pPr>
    </w:p>
    <w:p w14:paraId="08D8E019" w14:textId="77777777" w:rsidR="00340ABC" w:rsidRPr="00A42572" w:rsidRDefault="00340ABC" w:rsidP="00340ABC">
      <w:pPr>
        <w:ind w:left="567" w:hanging="567"/>
        <w:rPr>
          <w:noProof/>
          <w:szCs w:val="24"/>
        </w:rPr>
      </w:pPr>
      <w:r w:rsidRPr="00A42572">
        <w:rPr>
          <w:noProof/>
        </w:rPr>
        <w:t>430.</w:t>
      </w:r>
      <w:r w:rsidRPr="00A42572">
        <w:rPr>
          <w:noProof/>
        </w:rPr>
        <w:tab/>
        <w:t>32017 R 1526: Komisjoni rakendusmäärus (EL) 2017/1526, 6. september 2017, milles käsitletakse toimeaine beeta-tsüpermetriini heakskiitmata jätmist vastavalt Euroopa Parlamendi ja nõukogu määrusele (EÜ) nr 1107/2009 taimekaitsevahendite turulelaskmise kohta (ELT L 231, 7.9.2017, lk 1).</w:t>
      </w:r>
    </w:p>
    <w:p w14:paraId="0319DF13" w14:textId="77777777" w:rsidR="00340ABC" w:rsidRPr="00A42572" w:rsidRDefault="00340ABC" w:rsidP="00340ABC">
      <w:pPr>
        <w:ind w:left="567" w:hanging="567"/>
        <w:rPr>
          <w:noProof/>
          <w:szCs w:val="24"/>
        </w:rPr>
      </w:pPr>
    </w:p>
    <w:p w14:paraId="128F9407" w14:textId="77777777" w:rsidR="00340ABC" w:rsidRPr="00A42572" w:rsidRDefault="00340ABC" w:rsidP="00340ABC">
      <w:pPr>
        <w:ind w:left="567" w:hanging="567"/>
        <w:rPr>
          <w:noProof/>
          <w:szCs w:val="24"/>
        </w:rPr>
      </w:pPr>
      <w:r w:rsidRPr="00A42572">
        <w:rPr>
          <w:noProof/>
        </w:rPr>
        <w:t>431.</w:t>
      </w:r>
      <w:r w:rsidRPr="00A42572">
        <w:rPr>
          <w:noProof/>
        </w:rPr>
        <w:tab/>
        <w:t>32017 R 1529: Komisjoni rakendusmäärus (EL) 2017/1529, 7. september 2017, millega kiidetakse kooskõlas taimekaitsevahendite turulelaskmist käsitleva Euroopa Parlamendi ja nõukogu määrusega (EÜ) nr 1107/2009 heaks põhiaine naatriumkloriid ning muudetakse komisjoni rakendusmääruse (EL) nr 540/2011 lisa (ELT L 232, 8.9.2017, lk 1).</w:t>
      </w:r>
    </w:p>
    <w:p w14:paraId="292E85E5" w14:textId="77777777" w:rsidR="00340ABC" w:rsidRPr="00A42572" w:rsidRDefault="00340ABC" w:rsidP="00340ABC">
      <w:pPr>
        <w:ind w:left="567" w:hanging="567"/>
        <w:rPr>
          <w:noProof/>
          <w:szCs w:val="24"/>
        </w:rPr>
      </w:pPr>
    </w:p>
    <w:p w14:paraId="04432458" w14:textId="1ED5F7D2" w:rsidR="003977C9" w:rsidRPr="00A42572" w:rsidRDefault="003977C9" w:rsidP="003977C9">
      <w:pPr>
        <w:rPr>
          <w:noProof/>
        </w:rPr>
      </w:pPr>
      <w:r w:rsidRPr="00A42572">
        <w:rPr>
          <w:noProof/>
        </w:rPr>
        <w:br w:type="page"/>
      </w:r>
    </w:p>
    <w:p w14:paraId="78D37941" w14:textId="11910171" w:rsidR="00340ABC" w:rsidRPr="00A42572" w:rsidRDefault="003977C9" w:rsidP="00340ABC">
      <w:pPr>
        <w:ind w:left="567" w:hanging="567"/>
        <w:rPr>
          <w:noProof/>
          <w:szCs w:val="24"/>
        </w:rPr>
      </w:pPr>
      <w:r w:rsidRPr="00A42572">
        <w:rPr>
          <w:noProof/>
        </w:rPr>
        <w:t>4</w:t>
      </w:r>
      <w:r w:rsidR="00340ABC" w:rsidRPr="00A42572">
        <w:rPr>
          <w:noProof/>
        </w:rPr>
        <w:t>32.</w:t>
      </w:r>
      <w:r w:rsidR="00340ABC" w:rsidRPr="00A42572">
        <w:rPr>
          <w:noProof/>
        </w:rPr>
        <w:tab/>
        <w:t>32017 R 1531: Komisjoni rakendusmäärus (EL) 2017/1531, 7. september 2017, millega pikendatakse asendust vajava toimeaine imasamoksi heakskiitu kooskõlas Euroopa Parlamendi ja nõukogu määrusega (EÜ) nr 1107/2009 taimekaitsevahendite turulelaskmise kohta ning muudetakse komisjoni rakendusmääruse (EL) nr 540/2011 lisa (ELT L 232, 8.9.2017, lk 6).</w:t>
      </w:r>
    </w:p>
    <w:p w14:paraId="63DFB55C" w14:textId="77777777" w:rsidR="00340ABC" w:rsidRPr="00A42572" w:rsidRDefault="00340ABC" w:rsidP="00340ABC">
      <w:pPr>
        <w:ind w:left="567" w:hanging="567"/>
        <w:rPr>
          <w:noProof/>
          <w:szCs w:val="24"/>
        </w:rPr>
      </w:pPr>
    </w:p>
    <w:p w14:paraId="183D8947" w14:textId="77777777" w:rsidR="00340ABC" w:rsidRPr="00A42572" w:rsidRDefault="00340ABC" w:rsidP="00340ABC">
      <w:pPr>
        <w:ind w:left="567" w:hanging="567"/>
        <w:rPr>
          <w:noProof/>
          <w:szCs w:val="24"/>
        </w:rPr>
      </w:pPr>
      <w:r w:rsidRPr="00A42572">
        <w:rPr>
          <w:noProof/>
        </w:rPr>
        <w:t>433.</w:t>
      </w:r>
      <w:r w:rsidRPr="00A42572">
        <w:rPr>
          <w:noProof/>
        </w:rPr>
        <w:tab/>
        <w:t xml:space="preserve">32017 R 2057: Komisjoni rakendusmäärus (EL) 2017/2057, 10. november 2017, milles käsitletakse põhiaine </w:t>
      </w:r>
      <w:r w:rsidRPr="00A42572">
        <w:rPr>
          <w:i/>
          <w:noProof/>
        </w:rPr>
        <w:t>Achillea millefolium</w:t>
      </w:r>
      <w:r w:rsidRPr="00A42572">
        <w:rPr>
          <w:noProof/>
        </w:rPr>
        <w:t xml:space="preserve"> L. heakskiitmata jätmist vastavalt Euroopa Parlamendi ja nõukogu määrusele (EÜ) nr 1107/2009 taimekaitsevahendite turulelaskmise kohta (ELT L 294, 11.11.2017, lk 27).</w:t>
      </w:r>
    </w:p>
    <w:p w14:paraId="0BC83021" w14:textId="77777777" w:rsidR="00340ABC" w:rsidRPr="00A42572" w:rsidRDefault="00340ABC" w:rsidP="00340ABC">
      <w:pPr>
        <w:ind w:left="567" w:hanging="567"/>
        <w:rPr>
          <w:noProof/>
          <w:szCs w:val="24"/>
        </w:rPr>
      </w:pPr>
    </w:p>
    <w:p w14:paraId="19EB1278" w14:textId="77777777" w:rsidR="00340ABC" w:rsidRPr="00A42572" w:rsidRDefault="00340ABC" w:rsidP="00340ABC">
      <w:pPr>
        <w:ind w:left="567" w:hanging="567"/>
        <w:rPr>
          <w:noProof/>
          <w:szCs w:val="24"/>
        </w:rPr>
      </w:pPr>
      <w:r w:rsidRPr="00A42572">
        <w:rPr>
          <w:noProof/>
        </w:rPr>
        <w:t>434.</w:t>
      </w:r>
      <w:r w:rsidRPr="00A42572">
        <w:rPr>
          <w:noProof/>
        </w:rPr>
        <w:tab/>
        <w:t>32017 R 2065: Komisjoni rakendusmäärus (EL) 2017/2065, 13. november 2017, millega kinnitatakse toimeaine 8-hüdroksükinoliini heakskiitmise tingimused, nagu need on sätestatud rakendusmääruses (EL) nr 540/2011, ning millega muudetakse rakendusmäärust (EL) 2015/408 seoses toimeaine 8-hüdroksükinoliini lisamisega asendamisele kuuluvate ainete loetellu (ELT L 295, 14.11.2017, lk 40).</w:t>
      </w:r>
    </w:p>
    <w:p w14:paraId="6A304D13" w14:textId="77777777" w:rsidR="00340ABC" w:rsidRPr="00A42572" w:rsidRDefault="00340ABC" w:rsidP="00340ABC">
      <w:pPr>
        <w:ind w:left="567" w:hanging="567"/>
        <w:rPr>
          <w:noProof/>
          <w:szCs w:val="24"/>
        </w:rPr>
      </w:pPr>
    </w:p>
    <w:p w14:paraId="5A09B6AE" w14:textId="77777777" w:rsidR="00340ABC" w:rsidRPr="00A42572" w:rsidRDefault="00340ABC" w:rsidP="00340ABC">
      <w:pPr>
        <w:ind w:left="567" w:hanging="567"/>
        <w:rPr>
          <w:noProof/>
          <w:szCs w:val="24"/>
        </w:rPr>
      </w:pPr>
      <w:r w:rsidRPr="00A42572">
        <w:rPr>
          <w:noProof/>
        </w:rPr>
        <w:t>435.</w:t>
      </w:r>
      <w:r w:rsidRPr="00A42572">
        <w:rPr>
          <w:noProof/>
        </w:rPr>
        <w:tab/>
        <w:t>32017 R 2066: Komisjoni rakendusmäärus (EL) 2017/2066, 13. november 2017, milles käsitletakse sinepiseemnepulbri kui põhiaine heakskiitu kooskõlas Euroopa Parlamendi ja nõukogu määrusega (EÜ) nr 1107/2009 taimekaitsevahendite turulelaskmise kohta ning muudetakse komisjoni rakendusmääruse (EL) nr 540/2011 lisa (ELT L 295, 14.11.2017, lk 43).</w:t>
      </w:r>
    </w:p>
    <w:p w14:paraId="41B216D0" w14:textId="77777777" w:rsidR="00340ABC" w:rsidRPr="00A42572" w:rsidRDefault="00340ABC" w:rsidP="00340ABC">
      <w:pPr>
        <w:ind w:left="567" w:hanging="567"/>
        <w:rPr>
          <w:noProof/>
          <w:szCs w:val="24"/>
        </w:rPr>
      </w:pPr>
    </w:p>
    <w:p w14:paraId="16A52728" w14:textId="58DBEB51" w:rsidR="003977C9" w:rsidRPr="00A42572" w:rsidRDefault="003977C9" w:rsidP="003977C9">
      <w:pPr>
        <w:rPr>
          <w:noProof/>
        </w:rPr>
      </w:pPr>
      <w:r w:rsidRPr="00A42572">
        <w:rPr>
          <w:noProof/>
        </w:rPr>
        <w:br w:type="page"/>
      </w:r>
    </w:p>
    <w:p w14:paraId="68220F17" w14:textId="07DF6EB3" w:rsidR="00340ABC" w:rsidRPr="00A42572" w:rsidRDefault="003977C9" w:rsidP="00340ABC">
      <w:pPr>
        <w:ind w:left="567" w:hanging="567"/>
        <w:rPr>
          <w:noProof/>
          <w:szCs w:val="24"/>
        </w:rPr>
      </w:pPr>
      <w:r w:rsidRPr="00A42572">
        <w:rPr>
          <w:noProof/>
        </w:rPr>
        <w:t>4</w:t>
      </w:r>
      <w:r w:rsidR="00340ABC" w:rsidRPr="00A42572">
        <w:rPr>
          <w:noProof/>
        </w:rPr>
        <w:t>36.</w:t>
      </w:r>
      <w:r w:rsidR="00340ABC" w:rsidRPr="00A42572">
        <w:rPr>
          <w:noProof/>
        </w:rPr>
        <w:tab/>
        <w:t>32017 R 2067: Komisjoni rakendusmäärus (EL) 2017/2067, 13. november 2017, milles käsitletakse paprikaekstrakti (kapsantiin, kapsorubiin E 160c) põhiainena heaks kiitmata jätmist vastavalt Euroopa Parlamendi ja nõukogu määrusele (EÜ) nr 1107/2009 taimekaitsevahendite turulelaskmise kohta (ELT L 295, 14.11.2017, lk 47).</w:t>
      </w:r>
    </w:p>
    <w:p w14:paraId="7DA9C3E9" w14:textId="77777777" w:rsidR="00340ABC" w:rsidRPr="00A42572" w:rsidRDefault="00340ABC" w:rsidP="00340ABC">
      <w:pPr>
        <w:ind w:left="567" w:hanging="567"/>
        <w:rPr>
          <w:noProof/>
          <w:szCs w:val="24"/>
        </w:rPr>
      </w:pPr>
    </w:p>
    <w:p w14:paraId="74CDCAAF" w14:textId="77777777" w:rsidR="00340ABC" w:rsidRPr="00A42572" w:rsidRDefault="00340ABC" w:rsidP="00340ABC">
      <w:pPr>
        <w:ind w:left="567" w:hanging="567"/>
        <w:rPr>
          <w:noProof/>
          <w:szCs w:val="24"/>
        </w:rPr>
      </w:pPr>
      <w:r w:rsidRPr="00A42572">
        <w:rPr>
          <w:noProof/>
        </w:rPr>
        <w:t>437.</w:t>
      </w:r>
      <w:r w:rsidRPr="00A42572">
        <w:rPr>
          <w:noProof/>
        </w:rPr>
        <w:tab/>
        <w:t>32017 R 2068: Komisjoni rakendusmäärus (EL) 2017/2068, 13. november 2017, milles käsitletakse kaaliumsorbaadi põhiainena heakskiitmata jätmist vastavalt Euroopa Parlamendi ja nõukogu määrusele (EÜ) nr 1107/2009 taimekaitsevahendite turulelaskmise kohta (ELT L 295, 14.11.2017, lk 49).</w:t>
      </w:r>
    </w:p>
    <w:p w14:paraId="15E5A452" w14:textId="77777777" w:rsidR="00340ABC" w:rsidRPr="00A42572" w:rsidRDefault="00340ABC" w:rsidP="00340ABC">
      <w:pPr>
        <w:ind w:left="567" w:hanging="567"/>
        <w:rPr>
          <w:noProof/>
          <w:szCs w:val="24"/>
        </w:rPr>
      </w:pPr>
    </w:p>
    <w:p w14:paraId="25DDA44C" w14:textId="77777777" w:rsidR="00340ABC" w:rsidRPr="00A42572" w:rsidRDefault="00340ABC" w:rsidP="00340ABC">
      <w:pPr>
        <w:ind w:left="567" w:hanging="567"/>
        <w:rPr>
          <w:noProof/>
          <w:szCs w:val="24"/>
        </w:rPr>
      </w:pPr>
      <w:r w:rsidRPr="00A42572">
        <w:rPr>
          <w:noProof/>
        </w:rPr>
        <w:t>438.</w:t>
      </w:r>
      <w:r w:rsidRPr="00A42572">
        <w:rPr>
          <w:noProof/>
        </w:rPr>
        <w:tab/>
        <w:t>32017 R 2090: Komisjoni rakendusmäärus (EL) 2017/2090, 14. november 2017, milles käsitletakse õlle kui põhiaine heakskiitu kooskõlas Euroopa Parlamendi ja nõukogu määrusega (EÜ) nr 1107/2009 taimekaitsevahendite turulelaskmise kohta ning muudetakse komisjoni rakendusmääruse (EL) nr 540/2011 lisa (ELT L 297, 15.11.2017, lk 22).</w:t>
      </w:r>
    </w:p>
    <w:p w14:paraId="42F4CE87" w14:textId="77777777" w:rsidR="00340ABC" w:rsidRPr="00A42572" w:rsidRDefault="00340ABC" w:rsidP="00340ABC">
      <w:pPr>
        <w:ind w:left="567" w:hanging="567"/>
        <w:rPr>
          <w:noProof/>
          <w:szCs w:val="24"/>
        </w:rPr>
      </w:pPr>
    </w:p>
    <w:p w14:paraId="44A3DF7E" w14:textId="77777777" w:rsidR="00340ABC" w:rsidRPr="00A42572" w:rsidRDefault="00340ABC" w:rsidP="00340ABC">
      <w:pPr>
        <w:ind w:left="567" w:hanging="567"/>
        <w:rPr>
          <w:noProof/>
          <w:szCs w:val="24"/>
        </w:rPr>
      </w:pPr>
      <w:r w:rsidRPr="00A42572">
        <w:rPr>
          <w:noProof/>
        </w:rPr>
        <w:t>439.</w:t>
      </w:r>
      <w:r w:rsidRPr="00A42572">
        <w:rPr>
          <w:noProof/>
        </w:rPr>
        <w:tab/>
        <w:t>32017 R 2091: Komisjoni rakendusmäärus (EL) 2017/2091, 14. november 2017, milles käsitletakse toimeaine iprodiooni heakskiidu pikendamata jätmist vastavalt Euroopa Parlamendi ja nõukogu määrusele (EÜ) nr 1107/2009 taimekaitsevahendite turulelaskmise kohta ja millega muudetakse komisjoni rakendusmäärust (EL) nr 540/2011 (ELT L 297, 15.11.2017, lk 25).</w:t>
      </w:r>
    </w:p>
    <w:p w14:paraId="5DC1C56E" w14:textId="77777777" w:rsidR="00340ABC" w:rsidRPr="00A42572" w:rsidRDefault="00340ABC" w:rsidP="00340ABC">
      <w:pPr>
        <w:ind w:left="567" w:hanging="567"/>
        <w:rPr>
          <w:noProof/>
          <w:szCs w:val="24"/>
        </w:rPr>
      </w:pPr>
    </w:p>
    <w:p w14:paraId="54DCF2FC" w14:textId="3B629AF1" w:rsidR="003977C9" w:rsidRPr="00A42572" w:rsidRDefault="003977C9" w:rsidP="003977C9">
      <w:pPr>
        <w:rPr>
          <w:noProof/>
        </w:rPr>
      </w:pPr>
      <w:r w:rsidRPr="00A42572">
        <w:rPr>
          <w:noProof/>
        </w:rPr>
        <w:br w:type="page"/>
      </w:r>
    </w:p>
    <w:p w14:paraId="6DBFF2F0" w14:textId="50DEF0E2" w:rsidR="00340ABC" w:rsidRPr="00A42572" w:rsidRDefault="003977C9" w:rsidP="00340ABC">
      <w:pPr>
        <w:ind w:left="567" w:hanging="567"/>
        <w:rPr>
          <w:noProof/>
          <w:szCs w:val="24"/>
        </w:rPr>
      </w:pPr>
      <w:r w:rsidRPr="00A42572">
        <w:rPr>
          <w:noProof/>
        </w:rPr>
        <w:t>4</w:t>
      </w:r>
      <w:r w:rsidR="00340ABC" w:rsidRPr="00A42572">
        <w:rPr>
          <w:noProof/>
        </w:rPr>
        <w:t>40.</w:t>
      </w:r>
      <w:r w:rsidR="00340ABC" w:rsidRPr="00A42572">
        <w:rPr>
          <w:noProof/>
        </w:rPr>
        <w:tab/>
        <w:t>32017 R 2324: Komisjoni rakendusmäärus (EL) 2017/2324, 12. detsember 2017, millega pikendatakse toimeaine glüfosaadi heakskiitu vastavalt Euroopa Parlamendi ja nõukogu määrusele (EÜ) nr 1107/2009 taimekaitsevahendite turulelaskmise kohta ning muudetakse komisjoni rakendusmääruse (EL) nr 540/2011 lisa (ELT L 333, 15.12.2017, lk 10).</w:t>
      </w:r>
    </w:p>
    <w:p w14:paraId="77D7C331" w14:textId="77777777" w:rsidR="00340ABC" w:rsidRPr="00A42572" w:rsidRDefault="00340ABC" w:rsidP="00340ABC">
      <w:pPr>
        <w:ind w:left="567" w:hanging="567"/>
        <w:rPr>
          <w:noProof/>
          <w:szCs w:val="24"/>
        </w:rPr>
      </w:pPr>
    </w:p>
    <w:p w14:paraId="2B681F1F" w14:textId="77777777" w:rsidR="00340ABC" w:rsidRPr="00A42572" w:rsidRDefault="00340ABC" w:rsidP="00340ABC">
      <w:pPr>
        <w:ind w:left="567" w:hanging="567"/>
        <w:rPr>
          <w:noProof/>
          <w:szCs w:val="24"/>
        </w:rPr>
      </w:pPr>
      <w:r w:rsidRPr="00A42572">
        <w:rPr>
          <w:noProof/>
        </w:rPr>
        <w:t>441.</w:t>
      </w:r>
      <w:r w:rsidRPr="00A42572">
        <w:rPr>
          <w:noProof/>
        </w:rPr>
        <w:tab/>
        <w:t>32018 R 0112: Komisjoni rakendusmäärus (EL) 2018/112, 24. jaanuar 2018, millega pikendatakse madala riskitasemega toimeaine laminariini heakskiitu vastavalt Euroopa Parlamendi ja nõukogu määrusele (EÜ) nr 1107/2009 taimekaitsevahendite turulelaskmise kohta ning muudetakse komisjoni rakendusmääruse (EL) nr 540/2011 lisa (ELT L 20, 25.1.2018, lk 3).</w:t>
      </w:r>
    </w:p>
    <w:p w14:paraId="547EA687" w14:textId="77777777" w:rsidR="00340ABC" w:rsidRPr="00A42572" w:rsidRDefault="00340ABC" w:rsidP="00340ABC">
      <w:pPr>
        <w:ind w:left="567" w:hanging="567"/>
        <w:rPr>
          <w:noProof/>
          <w:szCs w:val="24"/>
        </w:rPr>
      </w:pPr>
    </w:p>
    <w:p w14:paraId="19C760B6" w14:textId="77777777" w:rsidR="00340ABC" w:rsidRPr="00A42572" w:rsidRDefault="00340ABC" w:rsidP="00340ABC">
      <w:pPr>
        <w:ind w:left="567" w:hanging="567"/>
        <w:rPr>
          <w:noProof/>
          <w:szCs w:val="24"/>
        </w:rPr>
      </w:pPr>
      <w:r w:rsidRPr="00A42572">
        <w:rPr>
          <w:noProof/>
        </w:rPr>
        <w:t>442.</w:t>
      </w:r>
      <w:r w:rsidRPr="00A42572">
        <w:rPr>
          <w:noProof/>
        </w:rPr>
        <w:tab/>
        <w:t>32018 R 0113: Komisjoni rakendusmäärus (EL) 2018/113, 24. jaanuar 2018, millega pikendatakse toimeaine atseetamipriidi heakskiitu vastavalt Euroopa Parlamendi ja nõukogu määrusele (EÜ) nr 1107/2009 taimekaitsevahendite turulelaskmise kohta ning muudetakse komisjoni rakendusmääruse (EL) nr 540/2011 lisa (ELT L 20, 25.1.2018, lk 7).</w:t>
      </w:r>
    </w:p>
    <w:p w14:paraId="10D5ED87" w14:textId="77777777" w:rsidR="00340ABC" w:rsidRPr="00A42572" w:rsidRDefault="00340ABC" w:rsidP="00340ABC">
      <w:pPr>
        <w:ind w:left="567" w:hanging="567"/>
        <w:rPr>
          <w:noProof/>
          <w:szCs w:val="24"/>
        </w:rPr>
      </w:pPr>
    </w:p>
    <w:p w14:paraId="7A060B7D" w14:textId="77777777" w:rsidR="00340ABC" w:rsidRPr="00A42572" w:rsidRDefault="00340ABC" w:rsidP="00340ABC">
      <w:pPr>
        <w:ind w:left="567" w:hanging="567"/>
        <w:rPr>
          <w:noProof/>
          <w:szCs w:val="24"/>
        </w:rPr>
      </w:pPr>
      <w:r w:rsidRPr="00A42572">
        <w:rPr>
          <w:noProof/>
        </w:rPr>
        <w:t>443.</w:t>
      </w:r>
      <w:r w:rsidRPr="00A42572">
        <w:rPr>
          <w:noProof/>
        </w:rPr>
        <w:tab/>
        <w:t xml:space="preserve">32018 R 0296: Komisjoni rakendusmäärus (EL) 2018/296, 27. veebruar 2018, milles käsitletakse toimeaine </w:t>
      </w:r>
      <w:r w:rsidRPr="00A42572">
        <w:rPr>
          <w:i/>
          <w:noProof/>
        </w:rPr>
        <w:t>Reynoutria sachalinensis</w:t>
      </w:r>
      <w:r w:rsidRPr="00A42572">
        <w:rPr>
          <w:noProof/>
        </w:rPr>
        <w:t>’e ekstrakti heakskiitmata jätmist vastavalt Euroopa Parlamendi ja nõukogu määrusele (EÜ) nr 1107/2009 taimekaitsevahendite turulelaskmise kohta (ELT L 56, 28.2.2018, lk 31).</w:t>
      </w:r>
    </w:p>
    <w:p w14:paraId="54F3A422" w14:textId="77777777" w:rsidR="00340ABC" w:rsidRPr="00A42572" w:rsidRDefault="00340ABC" w:rsidP="00340ABC">
      <w:pPr>
        <w:ind w:left="567" w:hanging="567"/>
        <w:rPr>
          <w:noProof/>
          <w:szCs w:val="24"/>
        </w:rPr>
      </w:pPr>
    </w:p>
    <w:p w14:paraId="2B8C363D" w14:textId="3D09993A" w:rsidR="003977C9" w:rsidRPr="00A42572" w:rsidRDefault="003977C9" w:rsidP="003977C9">
      <w:pPr>
        <w:rPr>
          <w:noProof/>
        </w:rPr>
      </w:pPr>
      <w:r w:rsidRPr="00A42572">
        <w:rPr>
          <w:noProof/>
        </w:rPr>
        <w:br w:type="page"/>
      </w:r>
    </w:p>
    <w:p w14:paraId="21EC9195" w14:textId="34482275" w:rsidR="00340ABC" w:rsidRPr="00A42572" w:rsidRDefault="003977C9" w:rsidP="00340ABC">
      <w:pPr>
        <w:ind w:left="567" w:hanging="567"/>
        <w:rPr>
          <w:noProof/>
          <w:szCs w:val="24"/>
        </w:rPr>
      </w:pPr>
      <w:r w:rsidRPr="00A42572">
        <w:rPr>
          <w:noProof/>
        </w:rPr>
        <w:t>4</w:t>
      </w:r>
      <w:r w:rsidR="00340ABC" w:rsidRPr="00A42572">
        <w:rPr>
          <w:noProof/>
        </w:rPr>
        <w:t>44.</w:t>
      </w:r>
      <w:r w:rsidR="00340ABC" w:rsidRPr="00A42572">
        <w:rPr>
          <w:noProof/>
        </w:rPr>
        <w:tab/>
        <w:t>32018 R 0309: Komisjoni rakendusmäärus (EL) 2018/309, 1. märts 2018, milles käsitletakse toimeaine propineebi heakskiidu pikendamata jätmist vastavalt Euroopa Parlamendi ja nõukogu määrusele (EÜ) nr 1107/2009 taimekaitsevahendite turulelaskmise kohta ning millega muudetakse komisjoni rakendusmääruse (EL) nr 540/2011 lisa (ELT L 60, 2.3.2018, lk 16).</w:t>
      </w:r>
    </w:p>
    <w:p w14:paraId="0B99C3D2" w14:textId="77777777" w:rsidR="00340ABC" w:rsidRPr="00A42572" w:rsidRDefault="00340ABC" w:rsidP="00340ABC">
      <w:pPr>
        <w:ind w:left="567" w:hanging="567"/>
        <w:rPr>
          <w:noProof/>
          <w:szCs w:val="24"/>
        </w:rPr>
      </w:pPr>
    </w:p>
    <w:p w14:paraId="24F9F5BB" w14:textId="77777777" w:rsidR="00340ABC" w:rsidRPr="00A42572" w:rsidRDefault="00340ABC" w:rsidP="00340ABC">
      <w:pPr>
        <w:ind w:left="567" w:hanging="567"/>
        <w:rPr>
          <w:noProof/>
          <w:szCs w:val="24"/>
        </w:rPr>
      </w:pPr>
      <w:r w:rsidRPr="00A42572">
        <w:rPr>
          <w:noProof/>
        </w:rPr>
        <w:t>445.</w:t>
      </w:r>
      <w:r w:rsidRPr="00A42572">
        <w:rPr>
          <w:noProof/>
        </w:rPr>
        <w:tab/>
        <w:t>32018 R 0660: Komisjoni rakendusmäärus (EL) 2018/660, 26. aprill 2018, millega pikendatakse toimeaine bentasooni heakskiitu vastavalt Euroopa Parlamendi ja nõukogu määrusele (EÜ) nr 1107/2009 taimekaitsevahendite turulelaskmise kohta ning muudetakse komisjoni rakendusmääruse (EL) nr 540/2011 lisa (ELT L 110, 30.4.2018, lk 122).</w:t>
      </w:r>
    </w:p>
    <w:p w14:paraId="2454C161" w14:textId="77777777" w:rsidR="00340ABC" w:rsidRPr="00A42572" w:rsidRDefault="00340ABC" w:rsidP="00340ABC">
      <w:pPr>
        <w:ind w:left="567" w:hanging="567"/>
        <w:rPr>
          <w:noProof/>
          <w:szCs w:val="24"/>
        </w:rPr>
      </w:pPr>
    </w:p>
    <w:p w14:paraId="628B73CA" w14:textId="77777777" w:rsidR="00340ABC" w:rsidRPr="00A42572" w:rsidRDefault="00340ABC" w:rsidP="00340ABC">
      <w:pPr>
        <w:ind w:left="567" w:hanging="567"/>
        <w:rPr>
          <w:noProof/>
          <w:szCs w:val="24"/>
        </w:rPr>
      </w:pPr>
      <w:r w:rsidRPr="00A42572">
        <w:rPr>
          <w:noProof/>
        </w:rPr>
        <w:t>446.</w:t>
      </w:r>
      <w:r w:rsidRPr="00A42572">
        <w:rPr>
          <w:noProof/>
        </w:rPr>
        <w:tab/>
        <w:t>32018 R 0679: Komisjoni rakendusmäärus (EL) 2018/679, 3. mai 2018, millega pikendatakse toimeaine forkloorfenurooni heakskiitu vastavalt Euroopa Parlamendi ja nõukogu määrusele (EÜ) nr 1107/2009 taimekaitsevahendite turulelaskmise kohta ning muudetakse komisjoni rakendusmääruse (EL) nr 540/2011 lisa (ELT L 114, 4.5.2018, lk 18).</w:t>
      </w:r>
    </w:p>
    <w:p w14:paraId="1AE5E626" w14:textId="77777777" w:rsidR="00340ABC" w:rsidRPr="00A42572" w:rsidRDefault="00340ABC" w:rsidP="00340ABC">
      <w:pPr>
        <w:ind w:left="567" w:hanging="567"/>
        <w:rPr>
          <w:noProof/>
          <w:szCs w:val="24"/>
        </w:rPr>
      </w:pPr>
    </w:p>
    <w:p w14:paraId="00BB0A83" w14:textId="77777777" w:rsidR="00340ABC" w:rsidRPr="00A42572" w:rsidRDefault="00340ABC" w:rsidP="00340ABC">
      <w:pPr>
        <w:ind w:left="567" w:hanging="567"/>
        <w:rPr>
          <w:noProof/>
          <w:szCs w:val="24"/>
        </w:rPr>
      </w:pPr>
      <w:r w:rsidRPr="00A42572">
        <w:rPr>
          <w:noProof/>
        </w:rPr>
        <w:t>447.</w:t>
      </w:r>
      <w:r w:rsidRPr="00A42572">
        <w:rPr>
          <w:noProof/>
        </w:rPr>
        <w:tab/>
        <w:t>32018 R 0691: Komisjoni rakendusmäärus (EL) 2018/691, 7. mai 2018, millega kiidetakse heaks põhiaine talk E553B kooskõlas Euroopa Parlamendi ja nõukogu määrusega (EÜ) nr 1107/2009 taimekaitsevahendite turulelaskmise kohta ning muudetakse rakendusmääruse (EL) nr 540/2011 lisa (ELT L 117, 8.5.2018, lk 6).</w:t>
      </w:r>
    </w:p>
    <w:p w14:paraId="228EFABD" w14:textId="77777777" w:rsidR="00340ABC" w:rsidRPr="00A42572" w:rsidRDefault="00340ABC" w:rsidP="00340ABC">
      <w:pPr>
        <w:ind w:left="567" w:hanging="567"/>
        <w:rPr>
          <w:noProof/>
          <w:szCs w:val="24"/>
        </w:rPr>
      </w:pPr>
    </w:p>
    <w:p w14:paraId="7F09B576" w14:textId="32837E88" w:rsidR="003977C9" w:rsidRPr="00A42572" w:rsidRDefault="003977C9" w:rsidP="003977C9">
      <w:pPr>
        <w:rPr>
          <w:noProof/>
        </w:rPr>
      </w:pPr>
      <w:r w:rsidRPr="00A42572">
        <w:rPr>
          <w:noProof/>
        </w:rPr>
        <w:br w:type="page"/>
      </w:r>
    </w:p>
    <w:p w14:paraId="6235F283" w14:textId="7999FB3F" w:rsidR="00340ABC" w:rsidRPr="00A42572" w:rsidRDefault="003977C9" w:rsidP="00340ABC">
      <w:pPr>
        <w:ind w:left="567" w:hanging="567"/>
        <w:rPr>
          <w:noProof/>
          <w:szCs w:val="24"/>
        </w:rPr>
      </w:pPr>
      <w:r w:rsidRPr="00A42572">
        <w:rPr>
          <w:noProof/>
        </w:rPr>
        <w:t>4</w:t>
      </w:r>
      <w:r w:rsidR="00340ABC" w:rsidRPr="00A42572">
        <w:rPr>
          <w:noProof/>
        </w:rPr>
        <w:t>48.</w:t>
      </w:r>
      <w:r w:rsidR="00340ABC" w:rsidRPr="00A42572">
        <w:rPr>
          <w:noProof/>
        </w:rPr>
        <w:tab/>
        <w:t>32018 R 0692: Komisjoni rakendusmäärus (EL) 2018/692, 7. mai 2018, millega pikendatakse toimeaine zoksamiidi heakskiitu vastavalt Euroopa Parlamendi ja nõukogu määrusele (EÜ) nr 1107/2009 taimekaitsevahendite turulelaskmise kohta ning muudetakse komisjoni rakendusmääruse (EL) nr 540/2011 lisa (ELT L 117, 8.5.2018, lk 9).</w:t>
      </w:r>
    </w:p>
    <w:p w14:paraId="4AA5665D" w14:textId="77777777" w:rsidR="00340ABC" w:rsidRPr="00A42572" w:rsidRDefault="00340ABC" w:rsidP="00340ABC">
      <w:pPr>
        <w:ind w:left="567" w:hanging="567"/>
        <w:rPr>
          <w:noProof/>
          <w:szCs w:val="24"/>
        </w:rPr>
      </w:pPr>
    </w:p>
    <w:p w14:paraId="4654ECFB" w14:textId="77777777" w:rsidR="00340ABC" w:rsidRPr="00A42572" w:rsidRDefault="00340ABC" w:rsidP="00340ABC">
      <w:pPr>
        <w:ind w:left="567" w:hanging="567"/>
        <w:rPr>
          <w:noProof/>
          <w:szCs w:val="24"/>
        </w:rPr>
      </w:pPr>
      <w:r w:rsidRPr="00A42572">
        <w:rPr>
          <w:noProof/>
        </w:rPr>
        <w:t>449.</w:t>
      </w:r>
      <w:r w:rsidRPr="00A42572">
        <w:rPr>
          <w:noProof/>
        </w:rPr>
        <w:tab/>
        <w:t>32018 R 0710: Komisjoni rakendusmäärus (EL) 2018/710, 14. mai 2018, millega pikendatakse toimeaine siltiofaami heakskiitu vastavalt Euroopa Parlamendi ja nõukogu määrusele (EÜ) nr 1107/2009 taimekaitsevahendite turulelaskmise kohta ning muudetakse komisjoni rakendusmääruse (EL) nr 540/2011 lisa (ELT L 119, 15.5.2018, lk 31).</w:t>
      </w:r>
    </w:p>
    <w:p w14:paraId="431421F0" w14:textId="77777777" w:rsidR="00340ABC" w:rsidRPr="00A42572" w:rsidRDefault="00340ABC" w:rsidP="00340ABC">
      <w:pPr>
        <w:ind w:left="567" w:hanging="567"/>
        <w:rPr>
          <w:noProof/>
          <w:szCs w:val="24"/>
        </w:rPr>
      </w:pPr>
    </w:p>
    <w:p w14:paraId="7666DC56" w14:textId="77777777" w:rsidR="00340ABC" w:rsidRPr="00A42572" w:rsidRDefault="00340ABC" w:rsidP="00340ABC">
      <w:pPr>
        <w:ind w:left="567" w:hanging="567"/>
        <w:rPr>
          <w:noProof/>
          <w:szCs w:val="24"/>
        </w:rPr>
      </w:pPr>
      <w:r w:rsidRPr="00A42572">
        <w:rPr>
          <w:noProof/>
        </w:rPr>
        <w:t>450.</w:t>
      </w:r>
      <w:r w:rsidRPr="00A42572">
        <w:rPr>
          <w:noProof/>
        </w:rPr>
        <w:tab/>
        <w:t>32018 R 0755: Komisjoni rakendusmäärus (EL) 2018/755, 23. mai 2018, millega pikendatakse asendamisele kuuluva toimeaine propüsamiidi heakskiitu kooskõlas Euroopa Parlamendi ja nõukogu määrusega (EÜ) nr 1107/2009 taimekaitsevahendite turulelaskmise kohta ning muudetakse komisjoni rakendusmääruse (EL) nr 540/2011 lisa (ELT L 128, 24.5.2018, lk 4).</w:t>
      </w:r>
    </w:p>
    <w:p w14:paraId="631FBB83" w14:textId="77777777" w:rsidR="00340ABC" w:rsidRPr="00A42572" w:rsidRDefault="00340ABC" w:rsidP="00340ABC">
      <w:pPr>
        <w:ind w:left="567" w:hanging="567"/>
        <w:rPr>
          <w:noProof/>
          <w:szCs w:val="24"/>
        </w:rPr>
      </w:pPr>
    </w:p>
    <w:p w14:paraId="53697C90" w14:textId="77777777" w:rsidR="00340ABC" w:rsidRPr="00A42572" w:rsidRDefault="00340ABC" w:rsidP="00340ABC">
      <w:pPr>
        <w:ind w:left="567" w:hanging="567"/>
        <w:rPr>
          <w:noProof/>
          <w:szCs w:val="24"/>
        </w:rPr>
      </w:pPr>
      <w:r w:rsidRPr="00A42572">
        <w:rPr>
          <w:noProof/>
        </w:rPr>
        <w:t>451.</w:t>
      </w:r>
      <w:r w:rsidRPr="00A42572">
        <w:rPr>
          <w:noProof/>
        </w:rPr>
        <w:tab/>
        <w:t>32018 R 1060: Komisjoni rakendusmäärus (EL) 2018/1060, 26. juuli 2018, millega pikendatakse toimeaine trifloksüstrobiini heakskiitu vastavalt Euroopa Parlamendi ja nõukogu määrusele (EÜ) nr 1107/2009 taimekaitsevahendite turulelaskmise kohta ning muudetakse komisjoni rakendusmääruse (EL) nr 540/2011 lisa (ELT L 190, 27.7.2018, lk 3).</w:t>
      </w:r>
    </w:p>
    <w:p w14:paraId="10DC7057" w14:textId="77777777" w:rsidR="00340ABC" w:rsidRPr="00A42572" w:rsidRDefault="00340ABC" w:rsidP="00340ABC">
      <w:pPr>
        <w:ind w:left="567" w:hanging="567"/>
        <w:rPr>
          <w:noProof/>
          <w:szCs w:val="24"/>
        </w:rPr>
      </w:pPr>
    </w:p>
    <w:p w14:paraId="57393264" w14:textId="484F184B" w:rsidR="003977C9" w:rsidRPr="00A42572" w:rsidRDefault="003977C9" w:rsidP="003977C9">
      <w:pPr>
        <w:rPr>
          <w:noProof/>
        </w:rPr>
      </w:pPr>
      <w:r w:rsidRPr="00A42572">
        <w:rPr>
          <w:noProof/>
        </w:rPr>
        <w:br w:type="page"/>
      </w:r>
    </w:p>
    <w:p w14:paraId="73CE6CC7" w14:textId="1D63D9A7" w:rsidR="00340ABC" w:rsidRPr="00A42572" w:rsidRDefault="003977C9" w:rsidP="00340ABC">
      <w:pPr>
        <w:ind w:left="567" w:hanging="567"/>
        <w:rPr>
          <w:noProof/>
          <w:szCs w:val="24"/>
        </w:rPr>
      </w:pPr>
      <w:r w:rsidRPr="00A42572">
        <w:rPr>
          <w:noProof/>
        </w:rPr>
        <w:t>4</w:t>
      </w:r>
      <w:r w:rsidR="00340ABC" w:rsidRPr="00A42572">
        <w:rPr>
          <w:noProof/>
        </w:rPr>
        <w:t>52.</w:t>
      </w:r>
      <w:r w:rsidR="00340ABC" w:rsidRPr="00A42572">
        <w:rPr>
          <w:noProof/>
        </w:rPr>
        <w:tab/>
        <w:t>32018 R 1019: Komisjoni rakendusmäärus (EL) 2018/1019, 18. juuli 2018, milles käsitletakse toimeaine oksasulfurooni heakskiidu pikendamata jätmist vastavalt Euroopa Parlamendi ja nõukogu määrusele (EÜ) nr 1107/2009 taimekaitsevahendite turulelaskmise kohta ning millega muudetakse komisjoni rakendusmäärust (EL) nr 540/2011 (ELT L 183, 19.7.2018, lk 14)</w:t>
      </w:r>
      <w:r w:rsidR="00F045E1" w:rsidRPr="00A42572">
        <w:rPr>
          <w:noProof/>
        </w:rPr>
        <w:t>.</w:t>
      </w:r>
    </w:p>
    <w:p w14:paraId="513010D1" w14:textId="77777777" w:rsidR="00340ABC" w:rsidRPr="00A42572" w:rsidRDefault="00340ABC" w:rsidP="00340ABC">
      <w:pPr>
        <w:ind w:left="567" w:hanging="567"/>
        <w:rPr>
          <w:noProof/>
          <w:szCs w:val="24"/>
        </w:rPr>
      </w:pPr>
    </w:p>
    <w:p w14:paraId="3C020BF3" w14:textId="6A89C5DF" w:rsidR="00340ABC" w:rsidRPr="00A42572" w:rsidRDefault="00340ABC" w:rsidP="00340ABC">
      <w:pPr>
        <w:ind w:left="567" w:hanging="567"/>
        <w:rPr>
          <w:noProof/>
          <w:szCs w:val="24"/>
        </w:rPr>
      </w:pPr>
      <w:r w:rsidRPr="00A42572">
        <w:rPr>
          <w:noProof/>
        </w:rPr>
        <w:t>453.</w:t>
      </w:r>
      <w:r w:rsidRPr="00A42572">
        <w:rPr>
          <w:noProof/>
        </w:rPr>
        <w:tab/>
        <w:t>32018 R 1043: Komisjoni rakendusmäärus (EL) 2018/1043, 24. juuli 2018, milles käsitletakse toimeaine fenamidooni heakskiidu pikendamata jätmist vastavalt Euroopa Parlamendi ja nõukogu määrusele (EÜ) nr 1107/2009 taimekaitsevahendite turulelaskmise kohta ning millega muudetakse komisjoni rakendusmäärust (EL) nr 540/2011 (ELT L 188, 25.7.2018, lk 9)</w:t>
      </w:r>
      <w:r w:rsidR="00F045E1" w:rsidRPr="00A42572">
        <w:rPr>
          <w:noProof/>
        </w:rPr>
        <w:t>.</w:t>
      </w:r>
    </w:p>
    <w:p w14:paraId="359143F1" w14:textId="77777777" w:rsidR="00340ABC" w:rsidRPr="00A42572" w:rsidRDefault="00340ABC" w:rsidP="00340ABC">
      <w:pPr>
        <w:ind w:left="567" w:hanging="567"/>
        <w:rPr>
          <w:noProof/>
          <w:szCs w:val="24"/>
        </w:rPr>
      </w:pPr>
    </w:p>
    <w:p w14:paraId="20E84626" w14:textId="4278E476" w:rsidR="00340ABC" w:rsidRPr="00A42572" w:rsidRDefault="00340ABC" w:rsidP="00340ABC">
      <w:pPr>
        <w:ind w:left="567" w:hanging="567"/>
        <w:rPr>
          <w:noProof/>
          <w:szCs w:val="24"/>
        </w:rPr>
      </w:pPr>
      <w:r w:rsidRPr="00A42572">
        <w:rPr>
          <w:noProof/>
        </w:rPr>
        <w:t>454.</w:t>
      </w:r>
      <w:r w:rsidRPr="00A42572">
        <w:rPr>
          <w:noProof/>
        </w:rPr>
        <w:tab/>
        <w:t>32018 R 1061: Komisjoni rakendusmäärus (EL) 2018/1061, 26. juuli 2018, millega pikendatakse toimeaine karfentrasoon-etüüli heakskiitu vastavalt Euroopa Parlamendi ja nõukogu määrusele (EÜ) nr 1107/2009 taimekaitsevahendite turulelaskmise kohta ning muudetakse komisjoni rakendusmääruse (EL) nr 540/2011 lisa (ELT L 190, 27.7.2018, lk 8)</w:t>
      </w:r>
      <w:r w:rsidR="00F045E1" w:rsidRPr="00A42572">
        <w:rPr>
          <w:noProof/>
        </w:rPr>
        <w:t>.</w:t>
      </w:r>
    </w:p>
    <w:p w14:paraId="09D7F23B" w14:textId="77777777" w:rsidR="00340ABC" w:rsidRPr="00A42572" w:rsidRDefault="00340ABC" w:rsidP="00340ABC">
      <w:pPr>
        <w:ind w:left="567" w:hanging="567"/>
        <w:rPr>
          <w:noProof/>
          <w:szCs w:val="24"/>
        </w:rPr>
      </w:pPr>
    </w:p>
    <w:p w14:paraId="3C746D6B" w14:textId="32E164A6" w:rsidR="00340ABC" w:rsidRPr="00A42572" w:rsidRDefault="00340ABC" w:rsidP="00340ABC">
      <w:pPr>
        <w:ind w:left="567" w:hanging="567"/>
        <w:rPr>
          <w:noProof/>
          <w:szCs w:val="24"/>
        </w:rPr>
      </w:pPr>
      <w:r w:rsidRPr="00A42572">
        <w:rPr>
          <w:noProof/>
        </w:rPr>
        <w:t>455.</w:t>
      </w:r>
      <w:r w:rsidRPr="00A42572">
        <w:rPr>
          <w:noProof/>
        </w:rPr>
        <w:tab/>
        <w:t xml:space="preserve">32018 R 1075: Komisjoni rakendusmäärus (EL) 2018/1075, 27. juuli 2018, millega pikendatakse toimeaine </w:t>
      </w:r>
      <w:r w:rsidRPr="00A42572">
        <w:rPr>
          <w:i/>
          <w:noProof/>
        </w:rPr>
        <w:t>Ampelomyces quisqualis</w:t>
      </w:r>
      <w:r w:rsidRPr="00A42572">
        <w:rPr>
          <w:noProof/>
        </w:rPr>
        <w:t>'e tüve AQ10 kui madala riskiastmega toimeaine heakskiitu kooskõlas Euroopa Parlamendi ja nõukogu määrusega (EÜ) nr 1107/2009 taimekaitsevahendite turulelaskmise kohta ning muudetakse komisjoni rakendusmääruse (EL) nr 540/2011 lisa (ELT L 194, 31.7.2018, lk 36)</w:t>
      </w:r>
      <w:r w:rsidR="00F045E1" w:rsidRPr="00A42572">
        <w:rPr>
          <w:noProof/>
        </w:rPr>
        <w:t>.</w:t>
      </w:r>
    </w:p>
    <w:p w14:paraId="59966D3F" w14:textId="77777777" w:rsidR="00340ABC" w:rsidRPr="00A42572" w:rsidRDefault="00340ABC" w:rsidP="00340ABC">
      <w:pPr>
        <w:ind w:left="567" w:hanging="567"/>
        <w:rPr>
          <w:noProof/>
          <w:szCs w:val="24"/>
        </w:rPr>
      </w:pPr>
    </w:p>
    <w:p w14:paraId="6B78D8AF" w14:textId="161DAE2F" w:rsidR="003977C9" w:rsidRPr="00A42572" w:rsidRDefault="003977C9" w:rsidP="003977C9">
      <w:pPr>
        <w:rPr>
          <w:noProof/>
        </w:rPr>
      </w:pPr>
      <w:r w:rsidRPr="00A42572">
        <w:rPr>
          <w:noProof/>
        </w:rPr>
        <w:br w:type="page"/>
      </w:r>
    </w:p>
    <w:p w14:paraId="7AE9FFBF" w14:textId="0BAFF740" w:rsidR="00340ABC" w:rsidRPr="00A42572" w:rsidRDefault="003977C9" w:rsidP="00340ABC">
      <w:pPr>
        <w:ind w:left="567" w:hanging="567"/>
        <w:rPr>
          <w:noProof/>
          <w:szCs w:val="24"/>
        </w:rPr>
      </w:pPr>
      <w:r w:rsidRPr="00A42572">
        <w:rPr>
          <w:noProof/>
        </w:rPr>
        <w:t>4</w:t>
      </w:r>
      <w:r w:rsidR="00340ABC" w:rsidRPr="00A42572">
        <w:rPr>
          <w:noProof/>
        </w:rPr>
        <w:t>56.</w:t>
      </w:r>
      <w:r w:rsidR="00340ABC" w:rsidRPr="00A42572">
        <w:rPr>
          <w:noProof/>
        </w:rPr>
        <w:tab/>
        <w:t xml:space="preserve">32018 R 1278: Komisjoni rakendusmäärus (EL) 2018/1278, 21. september 2018, millega kiidetakse heaks madala riskitasemega toimeaine </w:t>
      </w:r>
      <w:r w:rsidR="00340ABC" w:rsidRPr="00A42572">
        <w:rPr>
          <w:i/>
          <w:noProof/>
        </w:rPr>
        <w:t>Pasteuria nishizawae</w:t>
      </w:r>
      <w:r w:rsidR="00340ABC" w:rsidRPr="00A42572">
        <w:rPr>
          <w:noProof/>
        </w:rPr>
        <w:t xml:space="preserve"> Pn1 kooskõlas Euroopa Parlamendi ja nõukogu määrusega (EÜ) nr 1107/2009 taimekaitsevahendite turulelaskmise kohta ning muudetakse komisjoni rakendusmääruse (EL) nr 540/2011 lisa (ELT L 239, 24.9.2018, lk 4).</w:t>
      </w:r>
    </w:p>
    <w:p w14:paraId="7E0537DF" w14:textId="77777777" w:rsidR="00340ABC" w:rsidRPr="00A42572" w:rsidRDefault="00340ABC" w:rsidP="00340ABC">
      <w:pPr>
        <w:ind w:left="567" w:hanging="567"/>
        <w:rPr>
          <w:noProof/>
          <w:szCs w:val="24"/>
        </w:rPr>
      </w:pPr>
    </w:p>
    <w:p w14:paraId="293D5F06" w14:textId="77777777" w:rsidR="00340ABC" w:rsidRPr="00A42572" w:rsidRDefault="00340ABC" w:rsidP="00340ABC">
      <w:pPr>
        <w:ind w:left="567" w:hanging="567"/>
        <w:rPr>
          <w:noProof/>
          <w:szCs w:val="24"/>
        </w:rPr>
      </w:pPr>
      <w:r w:rsidRPr="00A42572">
        <w:rPr>
          <w:noProof/>
        </w:rPr>
        <w:t>457.</w:t>
      </w:r>
      <w:r w:rsidRPr="00A42572">
        <w:rPr>
          <w:noProof/>
        </w:rPr>
        <w:tab/>
        <w:t>32018 R 1264: Komisjoni rakendusmäärus (EL) 2018/1264, 20. september 2018, millega pikendatakse toimeaine petoksamiidi heakskiitu vastavalt Euroopa Parlamendi ja nõukogu määrusele (EÜ) nr 1107/2009 taimekaitsevahendite turulelaskmise kohta ning muudetakse komisjoni rakendusmääruse (EL) nr 540/2011 lisa (ELT L 238, 21.9.2018, lk 71).</w:t>
      </w:r>
    </w:p>
    <w:p w14:paraId="32732A25" w14:textId="77777777" w:rsidR="00340ABC" w:rsidRPr="00A42572" w:rsidRDefault="00340ABC" w:rsidP="00340ABC">
      <w:pPr>
        <w:ind w:left="567" w:hanging="567"/>
        <w:rPr>
          <w:noProof/>
          <w:szCs w:val="24"/>
        </w:rPr>
      </w:pPr>
    </w:p>
    <w:p w14:paraId="0724936E" w14:textId="77777777" w:rsidR="00340ABC" w:rsidRPr="00A42572" w:rsidRDefault="00340ABC" w:rsidP="00340ABC">
      <w:pPr>
        <w:ind w:left="567" w:hanging="567"/>
        <w:rPr>
          <w:noProof/>
          <w:szCs w:val="24"/>
        </w:rPr>
      </w:pPr>
      <w:r w:rsidRPr="00A42572">
        <w:rPr>
          <w:noProof/>
        </w:rPr>
        <w:t>458.</w:t>
      </w:r>
      <w:r w:rsidRPr="00A42572">
        <w:rPr>
          <w:noProof/>
        </w:rPr>
        <w:tab/>
        <w:t>32018 R 1265: Komisjoni rakendusmäärus (EL) 2018/1265, 20. september 2018, millega kiidetakse heaks toimeaine fenpikoksamiid vastavalt Euroopa Parlamendi ja nõukogu määrusele (EÜ) nr 1107/2009 taimekaitsevahendite turulelaskmise kohta ning muudetakse rakendusmäärust (EL) nr 540/2011 (ELT L 238, 21.9.2018, lk 77).</w:t>
      </w:r>
    </w:p>
    <w:p w14:paraId="2138891A" w14:textId="77777777" w:rsidR="00340ABC" w:rsidRPr="00A42572" w:rsidRDefault="00340ABC" w:rsidP="00340ABC">
      <w:pPr>
        <w:ind w:left="567" w:hanging="567"/>
        <w:rPr>
          <w:noProof/>
          <w:szCs w:val="24"/>
        </w:rPr>
      </w:pPr>
    </w:p>
    <w:p w14:paraId="10F06F62" w14:textId="77777777" w:rsidR="00340ABC" w:rsidRPr="00A42572" w:rsidRDefault="00340ABC" w:rsidP="00340ABC">
      <w:pPr>
        <w:ind w:left="567" w:hanging="567"/>
        <w:rPr>
          <w:noProof/>
          <w:szCs w:val="24"/>
        </w:rPr>
      </w:pPr>
      <w:r w:rsidRPr="00A42572">
        <w:rPr>
          <w:noProof/>
        </w:rPr>
        <w:t>459.</w:t>
      </w:r>
      <w:r w:rsidRPr="00A42572">
        <w:rPr>
          <w:noProof/>
        </w:rPr>
        <w:tab/>
        <w:t>32018 R 1294: Komisjoni rakendusmäärus (EL) 2018/1294, 26. september 2018, milles käsitletakse merimännitõrva põhiainena heakskiitmata jätmist vastavalt Euroopa Parlamendi ja nõukogu määrusele (EÜ) nr 1107/2009 taimekaitsevahendite turulelaskmise kohta (ELT L 243, 27.9.2018, lk 5).</w:t>
      </w:r>
    </w:p>
    <w:p w14:paraId="72EDBA45" w14:textId="77777777" w:rsidR="00340ABC" w:rsidRPr="00A42572" w:rsidRDefault="00340ABC" w:rsidP="00340ABC">
      <w:pPr>
        <w:ind w:left="567" w:hanging="567"/>
        <w:rPr>
          <w:noProof/>
          <w:szCs w:val="24"/>
        </w:rPr>
      </w:pPr>
    </w:p>
    <w:p w14:paraId="250FE7B2" w14:textId="77777777" w:rsidR="00340ABC" w:rsidRPr="00A42572" w:rsidRDefault="00340ABC" w:rsidP="00340ABC">
      <w:pPr>
        <w:ind w:left="567" w:hanging="567"/>
        <w:rPr>
          <w:noProof/>
          <w:szCs w:val="24"/>
        </w:rPr>
      </w:pPr>
      <w:r w:rsidRPr="00A42572">
        <w:rPr>
          <w:noProof/>
        </w:rPr>
        <w:t>460.</w:t>
      </w:r>
      <w:r w:rsidRPr="00A42572">
        <w:rPr>
          <w:noProof/>
        </w:rPr>
        <w:tab/>
        <w:t>32018 R 1295: Komisjoni rakendusmäärus (EL) 2018/1295, 26. september 2018, millega kiidetakse heaks põhiaine sibulaõli kooskõlas Euroopa Parlamendi ja nõukogu määrusega (EÜ) nr 1107/2009 taimekaitsevahendite turulelaskmise kohta ning muudetakse komisjoni rakendusmääruse (EL) nr 540/2011 lisa (ELT L 243, 27.9.2018, lk 7).</w:t>
      </w:r>
    </w:p>
    <w:p w14:paraId="6E38709A" w14:textId="77777777" w:rsidR="00340ABC" w:rsidRPr="00A42572" w:rsidRDefault="00340ABC" w:rsidP="00340ABC">
      <w:pPr>
        <w:ind w:left="567" w:hanging="567"/>
        <w:rPr>
          <w:noProof/>
          <w:szCs w:val="24"/>
        </w:rPr>
      </w:pPr>
    </w:p>
    <w:p w14:paraId="7520D9F6" w14:textId="0856BA11" w:rsidR="003977C9" w:rsidRPr="00A42572" w:rsidRDefault="003977C9" w:rsidP="003977C9">
      <w:pPr>
        <w:rPr>
          <w:noProof/>
        </w:rPr>
      </w:pPr>
      <w:r w:rsidRPr="00A42572">
        <w:rPr>
          <w:noProof/>
        </w:rPr>
        <w:br w:type="page"/>
      </w:r>
    </w:p>
    <w:p w14:paraId="0644B517" w14:textId="022CCFDB" w:rsidR="00340ABC" w:rsidRPr="00A42572" w:rsidRDefault="003977C9" w:rsidP="00340ABC">
      <w:pPr>
        <w:ind w:left="567" w:hanging="567"/>
        <w:rPr>
          <w:noProof/>
          <w:szCs w:val="24"/>
        </w:rPr>
      </w:pPr>
      <w:r w:rsidRPr="00A42572">
        <w:rPr>
          <w:noProof/>
        </w:rPr>
        <w:t>4</w:t>
      </w:r>
      <w:r w:rsidR="00340ABC" w:rsidRPr="00A42572">
        <w:rPr>
          <w:noProof/>
        </w:rPr>
        <w:t>61.</w:t>
      </w:r>
      <w:r w:rsidR="00340ABC" w:rsidRPr="00A42572">
        <w:rPr>
          <w:noProof/>
        </w:rPr>
        <w:tab/>
        <w:t>32018 R 1500: Komisjoni rakendusmäärus (EL) 2018/1500, 9. oktoober 2018, milles käsitletakse toimeaine tiraami heakskiidu pikendamata jätmist ning tiraami sisaldavate taimekaitsevahenditega töödeldud seemnete kasutamise ja müügi keelamist vastavalt Euroopa Parlamendi ja nõukogu määrusele (EÜ) nr 1107/2009 taimekaitsevahendite turulelaskmise kohta ning millega muudetakse komisjoni rakendusmäärust (EL) nr 540/2011 (ELT L 254, 10.10.2018, lk 1).</w:t>
      </w:r>
    </w:p>
    <w:p w14:paraId="14E3F1A0" w14:textId="77777777" w:rsidR="00340ABC" w:rsidRPr="00A42572" w:rsidRDefault="00340ABC" w:rsidP="00340ABC">
      <w:pPr>
        <w:ind w:left="567" w:hanging="567"/>
        <w:rPr>
          <w:noProof/>
          <w:szCs w:val="24"/>
        </w:rPr>
      </w:pPr>
    </w:p>
    <w:p w14:paraId="07B9386E" w14:textId="77777777" w:rsidR="00340ABC" w:rsidRPr="00A42572" w:rsidRDefault="00340ABC" w:rsidP="00340ABC">
      <w:pPr>
        <w:ind w:left="567" w:hanging="567"/>
        <w:rPr>
          <w:noProof/>
          <w:szCs w:val="24"/>
        </w:rPr>
      </w:pPr>
      <w:r w:rsidRPr="00A42572">
        <w:rPr>
          <w:noProof/>
        </w:rPr>
        <w:t>462.</w:t>
      </w:r>
      <w:r w:rsidRPr="00A42572">
        <w:rPr>
          <w:noProof/>
        </w:rPr>
        <w:tab/>
        <w:t>32018 R 1501: Komisjoni rakendusmäärus (EL) 2018/1501, 9. oktoober 2018, milles käsitletakse toimeaine pümetrosiini heakskiidu pikendamata jätmist vastavalt Euroopa Parlamendi ja nõukogu määrusele (EÜ) nr 1107/2009 taimekaitsevahendite turulelaskmise kohta ning millega muudetakse komisjoni rakendusmäärust (EL) nr 540/2011 (ELT L 254, 10.10.2018, lk 4).</w:t>
      </w:r>
    </w:p>
    <w:p w14:paraId="67B69B5E" w14:textId="77777777" w:rsidR="00340ABC" w:rsidRPr="00A42572" w:rsidRDefault="00340ABC" w:rsidP="00340ABC">
      <w:pPr>
        <w:ind w:left="567" w:hanging="567"/>
        <w:rPr>
          <w:noProof/>
          <w:szCs w:val="24"/>
        </w:rPr>
      </w:pPr>
    </w:p>
    <w:p w14:paraId="637342F5" w14:textId="77777777" w:rsidR="00340ABC" w:rsidRPr="00A42572" w:rsidRDefault="00340ABC" w:rsidP="00340ABC">
      <w:pPr>
        <w:ind w:left="567" w:hanging="567"/>
        <w:rPr>
          <w:noProof/>
          <w:szCs w:val="24"/>
        </w:rPr>
      </w:pPr>
      <w:r w:rsidRPr="00A42572">
        <w:rPr>
          <w:noProof/>
        </w:rPr>
        <w:t>463.</w:t>
      </w:r>
      <w:r w:rsidRPr="00A42572">
        <w:rPr>
          <w:noProof/>
        </w:rPr>
        <w:tab/>
        <w:t>32018 R 1532: Komisjoni rakendusmäärus (EL) 2018/1532, 12. oktoober 2018, milles käsitletakse toimeaine dikvaadi heakskiidu pikendamata jätmist vastavalt Euroopa Parlamendi ja nõukogu määrusele (EÜ) nr 1107/2009 taimekaitsevahendite turulelaskmise kohta ning muudetakse komisjoni rakendusmäärust (EL) nr 540/2011 (ELT L 257, 15.10.2018, lk 10).</w:t>
      </w:r>
    </w:p>
    <w:p w14:paraId="57DC9ABA" w14:textId="77777777" w:rsidR="00340ABC" w:rsidRPr="00A42572" w:rsidRDefault="00340ABC" w:rsidP="00340ABC">
      <w:pPr>
        <w:ind w:left="567" w:hanging="567"/>
        <w:rPr>
          <w:noProof/>
          <w:szCs w:val="24"/>
        </w:rPr>
      </w:pPr>
    </w:p>
    <w:p w14:paraId="4528B6B9" w14:textId="77777777" w:rsidR="00340ABC" w:rsidRPr="00A42572" w:rsidRDefault="00340ABC" w:rsidP="00340ABC">
      <w:pPr>
        <w:ind w:left="567" w:hanging="567"/>
        <w:rPr>
          <w:noProof/>
          <w:szCs w:val="24"/>
        </w:rPr>
      </w:pPr>
      <w:r w:rsidRPr="00A42572">
        <w:rPr>
          <w:noProof/>
        </w:rPr>
        <w:t>464.</w:t>
      </w:r>
      <w:r w:rsidRPr="00A42572">
        <w:rPr>
          <w:noProof/>
        </w:rPr>
        <w:tab/>
        <w:t>32018 R 1913: Komisjoni rakendusmäärus (EL) 2018/1913, 6. detsember 2018, millega pikendatakse toimeaine tribenurooni heakskiitu vastavalt Euroopa Parlamendi ja nõukogu määrusele (EÜ) nr 1107/2009 taimekaitsevahendite turulelaskmise kohta ning muudetakse komisjoni rakendusmääruse (EL) nr 540/2011 lisa (ELT L 294, 21.11.2018, lk 15).</w:t>
      </w:r>
    </w:p>
    <w:p w14:paraId="45F6B94A" w14:textId="77777777" w:rsidR="00340ABC" w:rsidRPr="00A42572" w:rsidRDefault="00340ABC" w:rsidP="00340ABC">
      <w:pPr>
        <w:ind w:left="567" w:hanging="567"/>
        <w:rPr>
          <w:noProof/>
          <w:szCs w:val="24"/>
        </w:rPr>
      </w:pPr>
    </w:p>
    <w:p w14:paraId="0403948C" w14:textId="186665FA" w:rsidR="003977C9" w:rsidRPr="00A42572" w:rsidRDefault="003977C9" w:rsidP="003977C9">
      <w:pPr>
        <w:rPr>
          <w:noProof/>
        </w:rPr>
      </w:pPr>
      <w:r w:rsidRPr="00A42572">
        <w:rPr>
          <w:noProof/>
        </w:rPr>
        <w:br w:type="page"/>
      </w:r>
    </w:p>
    <w:p w14:paraId="252F1CCF" w14:textId="2B62D441" w:rsidR="00340ABC" w:rsidRPr="00A42572" w:rsidRDefault="003977C9" w:rsidP="00340ABC">
      <w:pPr>
        <w:ind w:left="567" w:hanging="567"/>
        <w:rPr>
          <w:noProof/>
          <w:szCs w:val="24"/>
        </w:rPr>
      </w:pPr>
      <w:r w:rsidRPr="00A42572">
        <w:rPr>
          <w:noProof/>
        </w:rPr>
        <w:t>4</w:t>
      </w:r>
      <w:r w:rsidR="00340ABC" w:rsidRPr="00A42572">
        <w:rPr>
          <w:noProof/>
        </w:rPr>
        <w:t>65.</w:t>
      </w:r>
      <w:r w:rsidR="00340ABC" w:rsidRPr="00A42572">
        <w:rPr>
          <w:noProof/>
        </w:rPr>
        <w:tab/>
        <w:t>32018 R 1914: Komisjoni rakendusmäärus (EL) 2018/1914, 6. detsember 2018, milles käsitletakse toimeaine kinoksüfeeni heakskiidu pikendamata jätmist vastavalt Euroopa Parlamendi ja nõukogu määrusele (EÜ) nr 1107/2009 taimekaitsevahendite turulelaskmise kohta ning millega muudetakse komisjoni rakendusmääruse (EL) nr 540/2011 lisa (ELT L 311, 7.12.2018, lk 17).</w:t>
      </w:r>
    </w:p>
    <w:p w14:paraId="1B70EB45" w14:textId="77777777" w:rsidR="00340ABC" w:rsidRPr="00A42572" w:rsidRDefault="00340ABC" w:rsidP="00340ABC">
      <w:pPr>
        <w:ind w:left="567" w:hanging="567"/>
        <w:rPr>
          <w:noProof/>
          <w:szCs w:val="24"/>
        </w:rPr>
      </w:pPr>
    </w:p>
    <w:p w14:paraId="55FE8723" w14:textId="77777777" w:rsidR="00340ABC" w:rsidRPr="00A42572" w:rsidRDefault="00340ABC" w:rsidP="00340ABC">
      <w:pPr>
        <w:ind w:left="567" w:hanging="567"/>
        <w:rPr>
          <w:noProof/>
          <w:szCs w:val="24"/>
        </w:rPr>
      </w:pPr>
      <w:r w:rsidRPr="00A42572">
        <w:rPr>
          <w:noProof/>
        </w:rPr>
        <w:t>466.</w:t>
      </w:r>
      <w:r w:rsidRPr="00A42572">
        <w:rPr>
          <w:noProof/>
        </w:rPr>
        <w:tab/>
        <w:t xml:space="preserve">32018 R 1915: Komisjoni rakendusmäärus (EL) 2018/1915, 6. detsember 2018, millega kiidetakse heaks toimeaine </w:t>
      </w:r>
      <w:r w:rsidRPr="00A42572">
        <w:rPr>
          <w:i/>
          <w:noProof/>
        </w:rPr>
        <w:t>Metschnikowia fructicola</w:t>
      </w:r>
      <w:r w:rsidRPr="00A42572">
        <w:rPr>
          <w:noProof/>
        </w:rPr>
        <w:t xml:space="preserve"> tüvi NRRL Y-27328 kooskõlas Euroopa Parlamendi ja nõukogu määrusega (EÜ) nr 1107/2009 taimekaitsevahendite turulelaskmise kohta ning muudetakse komisjoni rakendusmääruse (EL) nr 540/2011 lisa (ELT L 311, 7.12.2018, lk 20).</w:t>
      </w:r>
    </w:p>
    <w:p w14:paraId="20933816" w14:textId="77777777" w:rsidR="00340ABC" w:rsidRPr="00A42572" w:rsidRDefault="00340ABC" w:rsidP="00340ABC">
      <w:pPr>
        <w:ind w:left="567" w:hanging="567"/>
        <w:rPr>
          <w:noProof/>
          <w:szCs w:val="24"/>
        </w:rPr>
      </w:pPr>
    </w:p>
    <w:p w14:paraId="4ADB6CD2" w14:textId="50D67FE5" w:rsidR="00340ABC" w:rsidRPr="00A42572" w:rsidRDefault="00340ABC" w:rsidP="00340ABC">
      <w:pPr>
        <w:ind w:left="567" w:hanging="567"/>
        <w:rPr>
          <w:noProof/>
          <w:szCs w:val="24"/>
        </w:rPr>
      </w:pPr>
      <w:r w:rsidRPr="00A42572">
        <w:rPr>
          <w:noProof/>
        </w:rPr>
        <w:t>467.</w:t>
      </w:r>
      <w:r w:rsidRPr="00A42572">
        <w:rPr>
          <w:noProof/>
        </w:rPr>
        <w:tab/>
        <w:t>32018 R 1917: Komisjoni rakendusmäärus (EL) 2018/1917, 6. detsember 2018, milles käsitletakse toimeaine flurtamooni heakskiidu pikendamata jätmist vastavalt Euroopa Parlamendi ja nõukogu määrusele (EÜ) nr 1107/2009 taimekaitsevahendite turulelaskmise kohta ning millega muudetakse komisjoni rakendusmääruse (EL) nr 540/2011 lisa (ELT L 311, 7.12.2018, lk 27</w:t>
      </w:r>
      <w:r w:rsidR="00F045E1" w:rsidRPr="00A42572">
        <w:rPr>
          <w:noProof/>
        </w:rPr>
        <w:t>)</w:t>
      </w:r>
      <w:r w:rsidRPr="00A42572">
        <w:rPr>
          <w:noProof/>
        </w:rPr>
        <w:t>.</w:t>
      </w:r>
    </w:p>
    <w:p w14:paraId="5EEAA368" w14:textId="77777777" w:rsidR="00340ABC" w:rsidRPr="00A42572" w:rsidRDefault="00340ABC" w:rsidP="00340ABC">
      <w:pPr>
        <w:ind w:left="567" w:hanging="567"/>
        <w:rPr>
          <w:noProof/>
          <w:szCs w:val="24"/>
        </w:rPr>
      </w:pPr>
    </w:p>
    <w:p w14:paraId="6A8BB4EE" w14:textId="77777777" w:rsidR="00340ABC" w:rsidRPr="00A42572" w:rsidRDefault="00340ABC" w:rsidP="00340ABC">
      <w:pPr>
        <w:ind w:left="567" w:hanging="567"/>
        <w:rPr>
          <w:noProof/>
          <w:szCs w:val="24"/>
        </w:rPr>
      </w:pPr>
      <w:r w:rsidRPr="00A42572">
        <w:rPr>
          <w:noProof/>
        </w:rPr>
        <w:t>468.</w:t>
      </w:r>
      <w:r w:rsidRPr="00A42572">
        <w:rPr>
          <w:noProof/>
        </w:rPr>
        <w:tab/>
        <w:t>32018 R 1865: Komisjoni rakendusmäärus (EL) 2018/1865, 28. november 2018, milles käsitletakse toimeaine propikonasooli heakskiidu pikendamata jätmist vastavalt Euroopa Parlamendi ja nõukogu määrusele (EÜ) nr 1107/2009 taimekaitsevahendite turulelaskmise kohta ning millega muudetakse komisjoni rakendusmäärust (EL) nr 540/2011 (ELT L 304, 29.11.2018, lk 6).</w:t>
      </w:r>
    </w:p>
    <w:p w14:paraId="0CA8FABC" w14:textId="77777777" w:rsidR="00340ABC" w:rsidRPr="00A42572" w:rsidRDefault="00340ABC" w:rsidP="00340ABC">
      <w:pPr>
        <w:ind w:left="567" w:hanging="567"/>
        <w:rPr>
          <w:noProof/>
          <w:szCs w:val="24"/>
        </w:rPr>
      </w:pPr>
    </w:p>
    <w:p w14:paraId="12B5D736" w14:textId="650DF8E6" w:rsidR="003977C9" w:rsidRPr="00A42572" w:rsidRDefault="003977C9" w:rsidP="003977C9">
      <w:pPr>
        <w:rPr>
          <w:noProof/>
        </w:rPr>
      </w:pPr>
      <w:r w:rsidRPr="00A42572">
        <w:rPr>
          <w:noProof/>
        </w:rPr>
        <w:br w:type="page"/>
      </w:r>
    </w:p>
    <w:p w14:paraId="49A7C3D4" w14:textId="641277EE" w:rsidR="00340ABC" w:rsidRPr="00A42572" w:rsidRDefault="003977C9" w:rsidP="00340ABC">
      <w:pPr>
        <w:ind w:left="567" w:hanging="567"/>
        <w:rPr>
          <w:noProof/>
          <w:szCs w:val="24"/>
        </w:rPr>
      </w:pPr>
      <w:r w:rsidRPr="00A42572">
        <w:rPr>
          <w:noProof/>
        </w:rPr>
        <w:t>4</w:t>
      </w:r>
      <w:r w:rsidR="00340ABC" w:rsidRPr="00A42572">
        <w:rPr>
          <w:noProof/>
        </w:rPr>
        <w:t>69.</w:t>
      </w:r>
      <w:r w:rsidR="00340ABC" w:rsidRPr="00A42572">
        <w:rPr>
          <w:noProof/>
        </w:rPr>
        <w:tab/>
        <w:t>32018 R 1981: Komisjoni rakendusmäärus (EL) 2018/1981, 13. detsember 2018, millega pikendatakse vaseühendite kui asendamisele kuuluvate toimeainete heakskiitu kooskõlas Euroopa Parlamendi ja nõukogu määrusega (EÜ) nr 1107/2009 taimekaitsevahendite turulelaskmise kohta ning muudetakse komisjoni rakendusmääruse (EL) nr 540/2011 lisa (ELT L 317, 14.12.2018, lk 16).</w:t>
      </w:r>
    </w:p>
    <w:p w14:paraId="44108B6F" w14:textId="77777777" w:rsidR="00340ABC" w:rsidRPr="00A42572" w:rsidRDefault="00340ABC" w:rsidP="00340ABC">
      <w:pPr>
        <w:ind w:left="567" w:hanging="567"/>
        <w:rPr>
          <w:noProof/>
          <w:szCs w:val="24"/>
        </w:rPr>
      </w:pPr>
    </w:p>
    <w:p w14:paraId="49C1FEFC" w14:textId="77777777" w:rsidR="00340ABC" w:rsidRPr="00A42572" w:rsidRDefault="00340ABC" w:rsidP="00340ABC">
      <w:pPr>
        <w:ind w:left="567" w:hanging="567"/>
        <w:rPr>
          <w:noProof/>
          <w:szCs w:val="24"/>
        </w:rPr>
      </w:pPr>
      <w:r w:rsidRPr="00A42572">
        <w:rPr>
          <w:noProof/>
        </w:rPr>
        <w:t>470.</w:t>
      </w:r>
      <w:r w:rsidRPr="00A42572">
        <w:rPr>
          <w:noProof/>
        </w:rPr>
        <w:tab/>
        <w:t xml:space="preserve">32019 R 0139: Komisjoni rakendusmäärus (EL) 2019/139, 29. jaanuar 2019, millega kiidetakse heaks toimeaine </w:t>
      </w:r>
      <w:r w:rsidRPr="00A42572">
        <w:rPr>
          <w:i/>
          <w:noProof/>
        </w:rPr>
        <w:t>Beauveria bassiana</w:t>
      </w:r>
      <w:r w:rsidRPr="00A42572">
        <w:rPr>
          <w:noProof/>
        </w:rPr>
        <w:t xml:space="preserve"> tüvi IMI389521 kooskõlas Euroopa Parlamendi ja nõukogu määrusega (EÜ) nr 1107/2009 taimekaitsevahendite turulelaskmise kohta ning muudetakse komisjoni rakendusmääruse (EL) nr 540/2011 lisa (ELT L 26, 30.1.2019, lk 4).</w:t>
      </w:r>
    </w:p>
    <w:p w14:paraId="325FE556" w14:textId="77777777" w:rsidR="00340ABC" w:rsidRPr="00A42572" w:rsidRDefault="00340ABC" w:rsidP="00340ABC">
      <w:pPr>
        <w:ind w:left="567" w:hanging="567"/>
        <w:rPr>
          <w:noProof/>
          <w:szCs w:val="24"/>
        </w:rPr>
      </w:pPr>
    </w:p>
    <w:p w14:paraId="23EDDB47" w14:textId="77777777" w:rsidR="00340ABC" w:rsidRPr="00A42572" w:rsidRDefault="00340ABC" w:rsidP="00340ABC">
      <w:pPr>
        <w:ind w:left="567" w:hanging="567"/>
        <w:rPr>
          <w:noProof/>
          <w:szCs w:val="24"/>
        </w:rPr>
      </w:pPr>
      <w:r w:rsidRPr="00A42572">
        <w:rPr>
          <w:noProof/>
        </w:rPr>
        <w:t>471.</w:t>
      </w:r>
      <w:r w:rsidRPr="00A42572">
        <w:rPr>
          <w:noProof/>
        </w:rPr>
        <w:tab/>
        <w:t xml:space="preserve">32019 R 0147: Komisjoni rakendusmäärus (EL) 2019/147, 30. jaanuar 2019, millega kiidetakse heaks toimeaine </w:t>
      </w:r>
      <w:r w:rsidRPr="00A42572">
        <w:rPr>
          <w:i/>
          <w:noProof/>
        </w:rPr>
        <w:t>Beauveria bassiana</w:t>
      </w:r>
      <w:r w:rsidRPr="00A42572">
        <w:rPr>
          <w:noProof/>
        </w:rPr>
        <w:t xml:space="preserve"> tüvi PPRI 5339 vastavalt Euroopa Parlamendi ja nõukogu määrusele (EÜ) nr 1107/2009 taimekaitsevahendite turulelaskmise kohta ning muudetakse komisjoni rakendusmääruse (EL) nr 540/2011 lisa (ELT L 27, 31.1.2019, lk 14).</w:t>
      </w:r>
    </w:p>
    <w:p w14:paraId="7701EDC2" w14:textId="77777777" w:rsidR="00340ABC" w:rsidRPr="00A42572" w:rsidRDefault="00340ABC" w:rsidP="00340ABC">
      <w:pPr>
        <w:ind w:left="567" w:hanging="567"/>
        <w:rPr>
          <w:noProof/>
          <w:szCs w:val="24"/>
        </w:rPr>
      </w:pPr>
    </w:p>
    <w:p w14:paraId="200B29CF" w14:textId="77777777" w:rsidR="00340ABC" w:rsidRPr="00A42572" w:rsidRDefault="00340ABC" w:rsidP="00340ABC">
      <w:pPr>
        <w:ind w:left="567" w:hanging="567"/>
        <w:rPr>
          <w:noProof/>
          <w:szCs w:val="24"/>
        </w:rPr>
      </w:pPr>
      <w:r w:rsidRPr="00A42572">
        <w:rPr>
          <w:noProof/>
        </w:rPr>
        <w:t>472.</w:t>
      </w:r>
      <w:r w:rsidRPr="00A42572">
        <w:rPr>
          <w:noProof/>
        </w:rPr>
        <w:tab/>
        <w:t>32019 R 0148: Komisjoni rakendusmäärus (EL) 2019/148, 30. jaanuar 2019, milles käsitletakse toimeaine propaniili heaks kiitmata jätmist vastavalt Euroopa Parlamendi ja nõukogu määrusele (EÜ) nr 1107/2009 taimekaitsevahendite turulelaskmise kohta (ELT L 27, 31.1.2019, lk 18).</w:t>
      </w:r>
    </w:p>
    <w:p w14:paraId="674FA744" w14:textId="77777777" w:rsidR="00340ABC" w:rsidRPr="00A42572" w:rsidRDefault="00340ABC" w:rsidP="00340ABC">
      <w:pPr>
        <w:ind w:left="567" w:hanging="567"/>
        <w:rPr>
          <w:noProof/>
          <w:szCs w:val="24"/>
        </w:rPr>
      </w:pPr>
    </w:p>
    <w:p w14:paraId="18C732BE" w14:textId="2CF2675C" w:rsidR="003977C9" w:rsidRPr="00A42572" w:rsidRDefault="003977C9" w:rsidP="003977C9">
      <w:pPr>
        <w:rPr>
          <w:noProof/>
        </w:rPr>
      </w:pPr>
      <w:r w:rsidRPr="00A42572">
        <w:rPr>
          <w:noProof/>
        </w:rPr>
        <w:br w:type="page"/>
      </w:r>
    </w:p>
    <w:p w14:paraId="75D0B6F6" w14:textId="6A740112" w:rsidR="00340ABC" w:rsidRPr="00A42572" w:rsidRDefault="003977C9" w:rsidP="00340ABC">
      <w:pPr>
        <w:ind w:left="567" w:hanging="567"/>
        <w:rPr>
          <w:noProof/>
          <w:szCs w:val="24"/>
        </w:rPr>
      </w:pPr>
      <w:r w:rsidRPr="00A42572">
        <w:rPr>
          <w:noProof/>
        </w:rPr>
        <w:t>4</w:t>
      </w:r>
      <w:r w:rsidR="00340ABC" w:rsidRPr="00A42572">
        <w:rPr>
          <w:noProof/>
        </w:rPr>
        <w:t>73.</w:t>
      </w:r>
      <w:r w:rsidR="00340ABC" w:rsidRPr="00A42572">
        <w:rPr>
          <w:noProof/>
        </w:rPr>
        <w:tab/>
        <w:t xml:space="preserve">32019 R 0151: Komisjoni rakendusmäärus (EL) 2019/151, 30. jaanuar 2019, millega pikendatakse toimeaine </w:t>
      </w:r>
      <w:r w:rsidR="00340ABC" w:rsidRPr="00A42572">
        <w:rPr>
          <w:i/>
          <w:noProof/>
        </w:rPr>
        <w:t>Clonostachys rosea</w:t>
      </w:r>
      <w:r w:rsidR="00340ABC" w:rsidRPr="00A42572">
        <w:rPr>
          <w:noProof/>
        </w:rPr>
        <w:t xml:space="preserve"> tüve J1446 kui madala riskiastmega toimeaine heakskiitu kooskõlas Euroopa Parlamendi ja nõukogu määrusega (EÜ) nr 1107/2009 taimekaitsevahendite turulelaskmise kohta ning muudetakse komisjoni rakendusmääruse (EL) nr 540/2011 lisa (ELT L 27, 31.1.2019, lk 26).</w:t>
      </w:r>
    </w:p>
    <w:p w14:paraId="630804B5" w14:textId="77777777" w:rsidR="00340ABC" w:rsidRPr="00A42572" w:rsidRDefault="00340ABC" w:rsidP="00340ABC">
      <w:pPr>
        <w:ind w:left="567" w:hanging="567"/>
        <w:rPr>
          <w:noProof/>
          <w:szCs w:val="24"/>
        </w:rPr>
      </w:pPr>
    </w:p>
    <w:p w14:paraId="45A99202" w14:textId="77777777" w:rsidR="00340ABC" w:rsidRPr="00A42572" w:rsidRDefault="00340ABC" w:rsidP="00340ABC">
      <w:pPr>
        <w:ind w:left="567" w:hanging="567"/>
        <w:rPr>
          <w:noProof/>
          <w:szCs w:val="24"/>
        </w:rPr>
      </w:pPr>
      <w:r w:rsidRPr="00A42572">
        <w:rPr>
          <w:noProof/>
        </w:rPr>
        <w:t>474.</w:t>
      </w:r>
      <w:r w:rsidRPr="00A42572">
        <w:rPr>
          <w:noProof/>
        </w:rPr>
        <w:tab/>
        <w:t>32019 R 0158: Komisjoni rakendusmäärus (EL) 2019/158, 31. jaanuar 2019, millega pikendatakse toimeaine metoksüfenosiidi heakskiitu vastavalt Euroopa Parlamendi ja nõukogu määrusele (EÜ) nr 1107/2009 taimekaitsevahendite turulelaskmise kohta ning muudetakse komisjoni rakendusmääruse (EL) nr 540/2011 lisa (ELT L 31, 1.2.2019, lk 21).</w:t>
      </w:r>
    </w:p>
    <w:p w14:paraId="1553330B" w14:textId="77777777" w:rsidR="00340ABC" w:rsidRPr="00A42572" w:rsidRDefault="00340ABC" w:rsidP="00340ABC">
      <w:pPr>
        <w:ind w:left="567" w:hanging="567"/>
        <w:rPr>
          <w:noProof/>
          <w:szCs w:val="24"/>
        </w:rPr>
      </w:pPr>
    </w:p>
    <w:p w14:paraId="33D9D815" w14:textId="77777777" w:rsidR="00340ABC" w:rsidRPr="00A42572" w:rsidRDefault="00340ABC" w:rsidP="00340ABC">
      <w:pPr>
        <w:ind w:left="567" w:hanging="567"/>
        <w:rPr>
          <w:noProof/>
          <w:szCs w:val="24"/>
        </w:rPr>
      </w:pPr>
      <w:r w:rsidRPr="00A42572">
        <w:rPr>
          <w:noProof/>
        </w:rPr>
        <w:t>475.</w:t>
      </w:r>
      <w:r w:rsidRPr="00A42572">
        <w:rPr>
          <w:noProof/>
        </w:rPr>
        <w:tab/>
        <w:t>32019 R 0337: Komisjoni rakendusmäärus (EL) 2019/337, 27. veebruar 2019, millega kiidetakse heaks toimeaine mefentriflukonasool vastavalt Euroopa Parlamendi ja nõukogu määrusele (EÜ) nr 1107/2009 taimekaitsevahendite turulelaskmise kohta ning muudetakse komisjoni rakendusmääruse (EL) nr 540/2011 lisa (ELT L 60, 28.2.2019, lk 12).</w:t>
      </w:r>
    </w:p>
    <w:p w14:paraId="4743621D" w14:textId="77777777" w:rsidR="00340ABC" w:rsidRPr="00A42572" w:rsidRDefault="00340ABC" w:rsidP="00340ABC">
      <w:pPr>
        <w:ind w:left="567" w:hanging="567"/>
        <w:rPr>
          <w:noProof/>
          <w:szCs w:val="24"/>
        </w:rPr>
      </w:pPr>
    </w:p>
    <w:p w14:paraId="7F17CD1F" w14:textId="77777777" w:rsidR="00340ABC" w:rsidRPr="00A42572" w:rsidRDefault="00340ABC" w:rsidP="00340ABC">
      <w:pPr>
        <w:ind w:left="567" w:hanging="567"/>
        <w:rPr>
          <w:noProof/>
          <w:szCs w:val="24"/>
        </w:rPr>
      </w:pPr>
      <w:r w:rsidRPr="00A42572">
        <w:rPr>
          <w:noProof/>
        </w:rPr>
        <w:t>476.</w:t>
      </w:r>
      <w:r w:rsidRPr="00A42572">
        <w:rPr>
          <w:noProof/>
        </w:rPr>
        <w:tab/>
        <w:t>32019 R 0344: Komisjoni rakendusmäärus (EL) 2019/344, 28. veebruar 2019, milles käsitletakse toimeaine etoprofossi heakskiidu pikendamata jätmist vastavalt Euroopa Parlamendi ja nõukogu määrusele (EÜ) nr 1107/2009 taimekaitsevahendite turulelaskmise kohta ning millega muudetakse komisjoni rakendusmääruse (EL) nr 540/2011 lisa (ELT L 62, 1.3.2019, lk 7).</w:t>
      </w:r>
    </w:p>
    <w:p w14:paraId="4F250F41" w14:textId="77777777" w:rsidR="00340ABC" w:rsidRPr="00A42572" w:rsidRDefault="00340ABC" w:rsidP="00340ABC">
      <w:pPr>
        <w:ind w:left="567" w:hanging="567"/>
        <w:rPr>
          <w:noProof/>
          <w:szCs w:val="24"/>
        </w:rPr>
      </w:pPr>
    </w:p>
    <w:p w14:paraId="5E1FB753" w14:textId="01C8C765" w:rsidR="003977C9" w:rsidRPr="00A42572" w:rsidRDefault="003977C9" w:rsidP="003977C9">
      <w:pPr>
        <w:rPr>
          <w:noProof/>
        </w:rPr>
      </w:pPr>
      <w:r w:rsidRPr="00A42572">
        <w:rPr>
          <w:noProof/>
        </w:rPr>
        <w:br w:type="page"/>
      </w:r>
    </w:p>
    <w:p w14:paraId="5BC70727" w14:textId="0E9611CF" w:rsidR="00340ABC" w:rsidRPr="00A42572" w:rsidRDefault="003977C9" w:rsidP="00340ABC">
      <w:pPr>
        <w:ind w:left="567" w:hanging="567"/>
        <w:rPr>
          <w:noProof/>
          <w:szCs w:val="24"/>
        </w:rPr>
      </w:pPr>
      <w:r w:rsidRPr="00A42572">
        <w:rPr>
          <w:noProof/>
        </w:rPr>
        <w:t>4</w:t>
      </w:r>
      <w:r w:rsidR="00340ABC" w:rsidRPr="00A42572">
        <w:rPr>
          <w:noProof/>
        </w:rPr>
        <w:t>77.</w:t>
      </w:r>
      <w:r w:rsidR="00340ABC" w:rsidRPr="00A42572">
        <w:rPr>
          <w:noProof/>
        </w:rPr>
        <w:tab/>
        <w:t>32019 R 0481: Komisjoni rakendusmäärus (EL) 2019/481, 22. märts 2019, millega kiidetakse heaks toimeaine flutianiil vastavalt Euroopa Parlamendi ja nõukogu määrusele (EÜ) nr 1107/2009 taimekaitsevahendite turulelaskmise kohta ning muudetakse komisjoni rakendusmääruse (EL) nr 540/2011 lisa (ELT L 82, 25.3.2019, lk 19).</w:t>
      </w:r>
    </w:p>
    <w:p w14:paraId="7D6A5B80" w14:textId="77777777" w:rsidR="00340ABC" w:rsidRPr="00A42572" w:rsidRDefault="00340ABC" w:rsidP="00340ABC">
      <w:pPr>
        <w:ind w:left="567" w:hanging="567"/>
        <w:rPr>
          <w:noProof/>
          <w:szCs w:val="24"/>
        </w:rPr>
      </w:pPr>
    </w:p>
    <w:p w14:paraId="744532C3" w14:textId="77777777" w:rsidR="00340ABC" w:rsidRPr="00A42572" w:rsidRDefault="00340ABC" w:rsidP="00340ABC">
      <w:pPr>
        <w:ind w:left="567" w:hanging="567"/>
        <w:rPr>
          <w:noProof/>
          <w:szCs w:val="24"/>
        </w:rPr>
      </w:pPr>
      <w:r w:rsidRPr="00A42572">
        <w:rPr>
          <w:noProof/>
        </w:rPr>
        <w:t>478.</w:t>
      </w:r>
      <w:r w:rsidRPr="00A42572">
        <w:rPr>
          <w:noProof/>
        </w:rPr>
        <w:tab/>
        <w:t>32019 R 0677: Komisjoni rakendusmäärus (EL) 2019/677, 29. aprill 2019, milles käsitletakse toimeaine klorotaloniili heakskiidu pikendamata jätmist vastavalt Euroopa Parlamendi ja nõukogu määrusele (EÜ) nr 1107/2009 taimekaitsevahendite turulelaskmise kohta ning millega muudetakse komisjoni rakendusmäärust (EL) nr 540/2011 (ELT L 114, 30.4.2019, lk 15).</w:t>
      </w:r>
    </w:p>
    <w:p w14:paraId="1DB94705" w14:textId="77777777" w:rsidR="00340ABC" w:rsidRPr="00A42572" w:rsidRDefault="00340ABC" w:rsidP="00340ABC">
      <w:pPr>
        <w:ind w:left="567" w:hanging="567"/>
        <w:rPr>
          <w:noProof/>
          <w:szCs w:val="24"/>
        </w:rPr>
      </w:pPr>
    </w:p>
    <w:p w14:paraId="67E65F1C" w14:textId="77777777" w:rsidR="00340ABC" w:rsidRPr="00A42572" w:rsidRDefault="00340ABC" w:rsidP="00340ABC">
      <w:pPr>
        <w:ind w:left="567" w:hanging="567"/>
        <w:rPr>
          <w:noProof/>
          <w:szCs w:val="24"/>
        </w:rPr>
      </w:pPr>
      <w:r w:rsidRPr="00A42572">
        <w:rPr>
          <w:noProof/>
        </w:rPr>
        <w:t>479.</w:t>
      </w:r>
      <w:r w:rsidRPr="00A42572">
        <w:rPr>
          <w:noProof/>
        </w:rPr>
        <w:tab/>
        <w:t>32019 R 0706: Komisjoni rakendusmäärus (EL) 2019/706, 7. mai 2019, millega pikendatakse toimeaine karvooni heakskiitu vastavalt Euroopa Parlamendi ja nõukogu määrusele (EÜ) nr 1107/2009 taimekaitsevahendite turulelaskmise kohta ning muudetakse komisjoni rakendusmääruse (EL) nr 540/2011 lisa (ELT L 120, 8.5.2019, lk 11), muudetud järgmis(t)e õigusakti(de)ga:</w:t>
      </w:r>
    </w:p>
    <w:p w14:paraId="0BDB9C47" w14:textId="77777777" w:rsidR="00340ABC" w:rsidRPr="00A42572" w:rsidRDefault="00340ABC" w:rsidP="00340ABC">
      <w:pPr>
        <w:ind w:left="567" w:hanging="567"/>
        <w:rPr>
          <w:noProof/>
          <w:szCs w:val="24"/>
        </w:rPr>
      </w:pPr>
    </w:p>
    <w:p w14:paraId="030700E0" w14:textId="77777777" w:rsidR="00340ABC" w:rsidRPr="00A42572" w:rsidRDefault="00340ABC" w:rsidP="00340ABC">
      <w:pPr>
        <w:ind w:left="1134" w:hanging="567"/>
        <w:rPr>
          <w:noProof/>
          <w:szCs w:val="24"/>
        </w:rPr>
      </w:pPr>
      <w:r w:rsidRPr="00A42572">
        <w:rPr>
          <w:noProof/>
        </w:rPr>
        <w:t>–</w:t>
      </w:r>
      <w:r w:rsidRPr="00A42572">
        <w:rPr>
          <w:noProof/>
        </w:rPr>
        <w:tab/>
        <w:t>32020 R 0653: Komisjoni rakendusmäärus (EL) 2020/653, 14. mai 2020 (ELT L 152, 15.5.2020, lk 1).</w:t>
      </w:r>
    </w:p>
    <w:p w14:paraId="3EB943E1" w14:textId="77777777" w:rsidR="00340ABC" w:rsidRPr="00A42572" w:rsidRDefault="00340ABC" w:rsidP="00340ABC">
      <w:pPr>
        <w:ind w:left="1134" w:hanging="567"/>
        <w:rPr>
          <w:noProof/>
          <w:szCs w:val="24"/>
        </w:rPr>
      </w:pPr>
    </w:p>
    <w:p w14:paraId="646DD28D" w14:textId="77777777" w:rsidR="00340ABC" w:rsidRPr="00A42572" w:rsidRDefault="00340ABC" w:rsidP="00340ABC">
      <w:pPr>
        <w:ind w:left="567" w:hanging="567"/>
        <w:rPr>
          <w:noProof/>
          <w:szCs w:val="24"/>
        </w:rPr>
      </w:pPr>
      <w:r w:rsidRPr="00A42572">
        <w:rPr>
          <w:noProof/>
        </w:rPr>
        <w:t>480.</w:t>
      </w:r>
      <w:r w:rsidRPr="00A42572">
        <w:rPr>
          <w:noProof/>
        </w:rPr>
        <w:tab/>
        <w:t>32019 R 0717: Komisjoni rakendusmäärus (EL) 2019/717, 8. mai 2019, millega pikendatakse toimeaine isoksaflutooli heakskiitu vastavalt Euroopa Parlamendi ja nõukogu määrusele (EÜ) nr 1107/2009 taimekaitsevahendite turulelaskmise kohta ning muudetakse komisjoni rakendusmääruse (EL) nr 540/2011 lisa (ELT L 122, 10.5.2019, lk 44).</w:t>
      </w:r>
    </w:p>
    <w:p w14:paraId="64334476" w14:textId="77777777" w:rsidR="00340ABC" w:rsidRPr="00A42572" w:rsidRDefault="00340ABC" w:rsidP="00340ABC">
      <w:pPr>
        <w:ind w:left="567" w:hanging="567"/>
        <w:rPr>
          <w:noProof/>
          <w:szCs w:val="24"/>
        </w:rPr>
      </w:pPr>
    </w:p>
    <w:p w14:paraId="22C23598" w14:textId="0F8ED83F" w:rsidR="003977C9" w:rsidRPr="00A42572" w:rsidRDefault="003977C9" w:rsidP="003977C9">
      <w:pPr>
        <w:rPr>
          <w:noProof/>
        </w:rPr>
      </w:pPr>
      <w:r w:rsidRPr="00A42572">
        <w:rPr>
          <w:noProof/>
        </w:rPr>
        <w:br w:type="page"/>
      </w:r>
    </w:p>
    <w:p w14:paraId="1DD64985" w14:textId="760A9C0F" w:rsidR="00340ABC" w:rsidRPr="00A42572" w:rsidRDefault="003977C9" w:rsidP="00340ABC">
      <w:pPr>
        <w:ind w:left="567" w:hanging="567"/>
        <w:rPr>
          <w:noProof/>
          <w:szCs w:val="24"/>
        </w:rPr>
      </w:pPr>
      <w:r w:rsidRPr="00A42572">
        <w:rPr>
          <w:noProof/>
        </w:rPr>
        <w:t>4</w:t>
      </w:r>
      <w:r w:rsidR="00340ABC" w:rsidRPr="00A42572">
        <w:rPr>
          <w:noProof/>
        </w:rPr>
        <w:t>81.</w:t>
      </w:r>
      <w:r w:rsidR="00340ABC" w:rsidRPr="00A42572">
        <w:rPr>
          <w:noProof/>
        </w:rPr>
        <w:tab/>
        <w:t>32019 R 0676: Komisjoni rakendusmäärus (EL) 2019/676, 29. aprill 2019, millega kiidetakse heaks madala riskiastmega toimeaine ABE-IT 56 (</w:t>
      </w:r>
      <w:r w:rsidR="00340ABC" w:rsidRPr="00A42572">
        <w:rPr>
          <w:i/>
          <w:noProof/>
        </w:rPr>
        <w:t>Saccharomyces cerevisiae</w:t>
      </w:r>
      <w:r w:rsidR="00340ABC" w:rsidRPr="00A42572">
        <w:rPr>
          <w:noProof/>
        </w:rPr>
        <w:t xml:space="preserve"> tüve DDSF623 lüsaadi koostisosad) vastavalt Euroopa Parlamendi ja nõukogu määrusele (EÜ) nr 1107/2009 taimekaitsevahendite turulelaskmise kohta ning muudetakse komisjoni rakendusmääruse (EL) nr 540/2011 lisa (ELT L 114, 30.4.2019, lk 12).</w:t>
      </w:r>
    </w:p>
    <w:p w14:paraId="40CF4750" w14:textId="77777777" w:rsidR="00340ABC" w:rsidRPr="00A42572" w:rsidRDefault="00340ABC" w:rsidP="00340ABC">
      <w:pPr>
        <w:ind w:left="567" w:hanging="567"/>
        <w:rPr>
          <w:noProof/>
          <w:szCs w:val="24"/>
        </w:rPr>
      </w:pPr>
    </w:p>
    <w:p w14:paraId="6AEF934A" w14:textId="77777777" w:rsidR="00340ABC" w:rsidRPr="00A42572" w:rsidRDefault="00340ABC" w:rsidP="00340ABC">
      <w:pPr>
        <w:ind w:left="567" w:hanging="567"/>
        <w:rPr>
          <w:noProof/>
          <w:szCs w:val="24"/>
        </w:rPr>
      </w:pPr>
      <w:r w:rsidRPr="00A42572">
        <w:rPr>
          <w:noProof/>
        </w:rPr>
        <w:t>482.</w:t>
      </w:r>
      <w:r w:rsidRPr="00A42572">
        <w:rPr>
          <w:noProof/>
        </w:rPr>
        <w:tab/>
        <w:t>32019 R 1606: Komisjoni rakendusmäärus (EL) 2019/1606, 27. september 2019, milles käsitletakse toimeaine metiokarbi heakskiidu pikendamata jätmist vastavalt Euroopa Parlamendi ja nõukogu määrusele (EÜ) nr 1107/2009 taimekaitsevahendite turulelaskmise kohta ning millega muudetakse komisjoni rakendusmääruse (EL) nr 540/2011 lisa (ELT L 250, 30.9.2019, lk 53).</w:t>
      </w:r>
    </w:p>
    <w:p w14:paraId="03F265D0" w14:textId="77777777" w:rsidR="00340ABC" w:rsidRPr="00A42572" w:rsidRDefault="00340ABC" w:rsidP="00340ABC">
      <w:pPr>
        <w:ind w:left="567" w:hanging="567"/>
        <w:rPr>
          <w:noProof/>
          <w:szCs w:val="24"/>
        </w:rPr>
      </w:pPr>
    </w:p>
    <w:p w14:paraId="05388DA5" w14:textId="77777777" w:rsidR="00340ABC" w:rsidRPr="00A42572" w:rsidRDefault="00340ABC" w:rsidP="00340ABC">
      <w:pPr>
        <w:ind w:left="567" w:hanging="567"/>
        <w:rPr>
          <w:noProof/>
          <w:szCs w:val="24"/>
        </w:rPr>
      </w:pPr>
      <w:r w:rsidRPr="00A42572">
        <w:rPr>
          <w:noProof/>
        </w:rPr>
        <w:t>483.</w:t>
      </w:r>
      <w:r w:rsidRPr="00A42572">
        <w:rPr>
          <w:noProof/>
        </w:rPr>
        <w:tab/>
        <w:t>32019 R 1085: Komisjoni rakendusmäärus (EL) 2019/1085, 25. juuni 2019, millega pikendatakse toimeaine 1-metüültsüklopropeeni heakskiitu vastavalt Euroopa Parlamendi ja nõukogu määrusele (EÜ) nr 1107/2009 taimekaitsevahendite turulelaskmise kohta ning muudetakse komisjoni rakendusmääruse (EL) nr 540/2011 lisa ja komisjoni rakendusmääruse (EL) 2015/408 lisa (ELT L 171, 26.6.2019, lk 110).</w:t>
      </w:r>
    </w:p>
    <w:p w14:paraId="659EA571" w14:textId="77777777" w:rsidR="00340ABC" w:rsidRPr="00A42572" w:rsidRDefault="00340ABC" w:rsidP="00340ABC">
      <w:pPr>
        <w:ind w:left="567" w:hanging="567"/>
        <w:rPr>
          <w:noProof/>
          <w:szCs w:val="24"/>
        </w:rPr>
      </w:pPr>
    </w:p>
    <w:p w14:paraId="123DCA3A" w14:textId="77777777" w:rsidR="00340ABC" w:rsidRPr="00A42572" w:rsidRDefault="00340ABC" w:rsidP="00340ABC">
      <w:pPr>
        <w:ind w:left="567" w:hanging="567"/>
        <w:rPr>
          <w:noProof/>
          <w:szCs w:val="24"/>
        </w:rPr>
      </w:pPr>
      <w:r w:rsidRPr="00A42572">
        <w:rPr>
          <w:noProof/>
        </w:rPr>
        <w:t>484.</w:t>
      </w:r>
      <w:r w:rsidRPr="00A42572">
        <w:rPr>
          <w:noProof/>
        </w:rPr>
        <w:tab/>
        <w:t>32019 R 1090: Komisjoni rakendusmäärus (EL) 2019/1090, 26. juuni 2019, milles käsitletakse toimeaine dimetoaadi heakskiidu pikendamata jätmist vastavalt Euroopa Parlamendi ja nõukogu määrusele (EÜ) nr 1107/2009 taimekaitsevahendite turulelaskmise kohta ning millega muudetakse komisjoni rakendusmääruse (EL) nr 540/2011 lisa (ELT L 173, 27.6.2019, lk 39).</w:t>
      </w:r>
    </w:p>
    <w:p w14:paraId="6783D54E" w14:textId="77777777" w:rsidR="00340ABC" w:rsidRPr="00A42572" w:rsidRDefault="00340ABC" w:rsidP="00340ABC">
      <w:pPr>
        <w:ind w:left="567" w:hanging="567"/>
        <w:rPr>
          <w:noProof/>
          <w:szCs w:val="24"/>
        </w:rPr>
      </w:pPr>
    </w:p>
    <w:p w14:paraId="7810D7ED" w14:textId="393897E2" w:rsidR="003977C9" w:rsidRPr="00A42572" w:rsidRDefault="003977C9" w:rsidP="003977C9">
      <w:pPr>
        <w:rPr>
          <w:noProof/>
        </w:rPr>
      </w:pPr>
      <w:r w:rsidRPr="00A42572">
        <w:rPr>
          <w:noProof/>
        </w:rPr>
        <w:br w:type="page"/>
      </w:r>
    </w:p>
    <w:p w14:paraId="479B010E" w14:textId="4B278B73" w:rsidR="00340ABC" w:rsidRPr="00A42572" w:rsidRDefault="003977C9" w:rsidP="00340ABC">
      <w:pPr>
        <w:ind w:left="567" w:hanging="567"/>
        <w:rPr>
          <w:noProof/>
          <w:szCs w:val="24"/>
        </w:rPr>
      </w:pPr>
      <w:r w:rsidRPr="00A42572">
        <w:rPr>
          <w:noProof/>
        </w:rPr>
        <w:t>4</w:t>
      </w:r>
      <w:r w:rsidR="00340ABC" w:rsidRPr="00A42572">
        <w:rPr>
          <w:noProof/>
        </w:rPr>
        <w:t>85.</w:t>
      </w:r>
      <w:r w:rsidR="00340ABC" w:rsidRPr="00A42572">
        <w:rPr>
          <w:noProof/>
        </w:rPr>
        <w:tab/>
        <w:t>32019 R 1100: Komisjoni rakendusmäärus (EL) 2019/1100, 27. juuni 2019, milles käsitletakse toimeaine desmedifaami heakskiidu pikendamata jätmist vastavalt Euroopa Parlamendi ja nõukogu määrusele (EÜ) nr 1107/2009 taimekaitsevahendite turulelaskmise kohta ning millega muudetakse komisjoni rakendusmääruse (EL) nr 540/2011 lisa (ELT L 175, 28.6.2019, lk 17).</w:t>
      </w:r>
    </w:p>
    <w:p w14:paraId="20844942" w14:textId="77777777" w:rsidR="00340ABC" w:rsidRPr="00A42572" w:rsidRDefault="00340ABC" w:rsidP="00340ABC">
      <w:pPr>
        <w:ind w:left="567" w:hanging="567"/>
        <w:rPr>
          <w:noProof/>
          <w:szCs w:val="24"/>
        </w:rPr>
      </w:pPr>
    </w:p>
    <w:p w14:paraId="0DFB3448" w14:textId="77777777" w:rsidR="00340ABC" w:rsidRPr="00A42572" w:rsidRDefault="00340ABC" w:rsidP="00340ABC">
      <w:pPr>
        <w:ind w:left="567" w:hanging="567"/>
        <w:rPr>
          <w:noProof/>
          <w:szCs w:val="24"/>
        </w:rPr>
      </w:pPr>
      <w:r w:rsidRPr="00A42572">
        <w:rPr>
          <w:noProof/>
        </w:rPr>
        <w:t>486.</w:t>
      </w:r>
      <w:r w:rsidRPr="00A42572">
        <w:rPr>
          <w:noProof/>
        </w:rPr>
        <w:tab/>
        <w:t>32019 R 1101: Komisjoni rakendusmäärus (EL) 2019/1101, 27. juuni 2019, millega pikendatakse toimeaine metüültolklofossi heakskiitu vastavalt Euroopa Parlamendi ja nõukogu määrusele (EÜ) nr 1107/2009 taimekaitsevahendite turulelaskmise kohta ning muudetakse komisjoni rakendusmääruse (EL) nr 540/2011 lisa (ELT L 175, 28.6.2019, lk 20).</w:t>
      </w:r>
    </w:p>
    <w:p w14:paraId="791176AF" w14:textId="77777777" w:rsidR="00340ABC" w:rsidRPr="00A42572" w:rsidRDefault="00340ABC" w:rsidP="00340ABC">
      <w:pPr>
        <w:ind w:left="567" w:hanging="567"/>
        <w:rPr>
          <w:noProof/>
          <w:szCs w:val="24"/>
        </w:rPr>
      </w:pPr>
    </w:p>
    <w:p w14:paraId="2E03112F" w14:textId="77777777" w:rsidR="00340ABC" w:rsidRPr="00A42572" w:rsidRDefault="00340ABC" w:rsidP="00340ABC">
      <w:pPr>
        <w:ind w:left="567" w:hanging="567"/>
        <w:rPr>
          <w:noProof/>
          <w:szCs w:val="24"/>
        </w:rPr>
      </w:pPr>
      <w:r w:rsidRPr="00A42572">
        <w:rPr>
          <w:noProof/>
        </w:rPr>
        <w:t>487.</w:t>
      </w:r>
      <w:r w:rsidRPr="00A42572">
        <w:rPr>
          <w:noProof/>
        </w:rPr>
        <w:tab/>
        <w:t>32019 R 1137: Komisjoni rakendusmäärus (EL) 2019/1137, 3. juuli 2019, millega pikendatakse toimeaine dimeteenamiid-P heakskiitu vastavalt Euroopa Parlamendi ja nõukogu määrusele (EÜ) nr 1107/2009 taimekaitsevahendite turulelaskmise kohta ning muudetakse komisjoni rakendusmääruse (EL) nr 540/2011 lisa (ELT L 180, 4.7.2019, lk 3).</w:t>
      </w:r>
    </w:p>
    <w:p w14:paraId="46B70A6C" w14:textId="77777777" w:rsidR="00340ABC" w:rsidRPr="00A42572" w:rsidRDefault="00340ABC" w:rsidP="00340ABC">
      <w:pPr>
        <w:ind w:left="567" w:hanging="567"/>
        <w:rPr>
          <w:noProof/>
          <w:szCs w:val="24"/>
        </w:rPr>
      </w:pPr>
    </w:p>
    <w:p w14:paraId="77179C9C" w14:textId="77777777" w:rsidR="00340ABC" w:rsidRPr="00A42572" w:rsidRDefault="00340ABC" w:rsidP="00340ABC">
      <w:pPr>
        <w:ind w:left="567" w:hanging="567"/>
        <w:rPr>
          <w:noProof/>
          <w:szCs w:val="24"/>
        </w:rPr>
      </w:pPr>
      <w:r w:rsidRPr="00A42572">
        <w:rPr>
          <w:noProof/>
        </w:rPr>
        <w:t>488.</w:t>
      </w:r>
      <w:r w:rsidRPr="00A42572">
        <w:rPr>
          <w:noProof/>
        </w:rPr>
        <w:tab/>
        <w:t>32019 R 1138: Komisjoni rakendusmäärus (EL) 2019/1138, 3. juuli 2019, millega kiidetakse heaks toimeaine bensüülflorpüroksüfeen vastavalt Euroopa Parlamendi ja nõukogu määrusele (EÜ) nr 1107/2009 taimekaitsevahendite turulelaskmise kohta ning muudetakse komisjoni rakendusmääruse (EL) nr 540/2011 lisa (ELT L 180, 4.7.2019, lk 8).</w:t>
      </w:r>
    </w:p>
    <w:p w14:paraId="5FE00288" w14:textId="77777777" w:rsidR="00340ABC" w:rsidRPr="00A42572" w:rsidRDefault="00340ABC" w:rsidP="00340ABC">
      <w:pPr>
        <w:ind w:left="567" w:hanging="567"/>
        <w:rPr>
          <w:noProof/>
          <w:szCs w:val="24"/>
        </w:rPr>
      </w:pPr>
    </w:p>
    <w:p w14:paraId="3F8E1B8D" w14:textId="49C3D779" w:rsidR="003977C9" w:rsidRPr="00A42572" w:rsidRDefault="003977C9" w:rsidP="003977C9">
      <w:pPr>
        <w:rPr>
          <w:noProof/>
        </w:rPr>
      </w:pPr>
      <w:r w:rsidRPr="00A42572">
        <w:rPr>
          <w:noProof/>
        </w:rPr>
        <w:br w:type="page"/>
      </w:r>
    </w:p>
    <w:p w14:paraId="2FCE10F8" w14:textId="792E2255" w:rsidR="00340ABC" w:rsidRPr="00A42572" w:rsidRDefault="003977C9" w:rsidP="00340ABC">
      <w:pPr>
        <w:ind w:left="567" w:hanging="567"/>
        <w:rPr>
          <w:noProof/>
          <w:szCs w:val="24"/>
        </w:rPr>
      </w:pPr>
      <w:r w:rsidRPr="00A42572">
        <w:rPr>
          <w:noProof/>
        </w:rPr>
        <w:t>4</w:t>
      </w:r>
      <w:r w:rsidR="00340ABC" w:rsidRPr="00A42572">
        <w:rPr>
          <w:noProof/>
        </w:rPr>
        <w:t>89.</w:t>
      </w:r>
      <w:r w:rsidR="00340ABC" w:rsidRPr="00A42572">
        <w:rPr>
          <w:noProof/>
        </w:rPr>
        <w:tab/>
        <w:t xml:space="preserve">32019 R 1605: Komisjoni rakendusmäärus (EL) 2019/1605, 27. september 2019, millega kiidetakse heaks madala riskitasemega toimeaine </w:t>
      </w:r>
      <w:r w:rsidR="00340ABC" w:rsidRPr="00A42572">
        <w:rPr>
          <w:i/>
          <w:noProof/>
        </w:rPr>
        <w:t>Bacillus subtilis</w:t>
      </w:r>
      <w:r w:rsidR="00340ABC" w:rsidRPr="00A42572">
        <w:rPr>
          <w:noProof/>
        </w:rPr>
        <w:t>’e tüvi IAB/BS03 kooskõlas Euroopa Parlamendi ja nõukogu määrusega (EÜ) nr 1107/2009 taimekaitsevahendite turulelaskmise kohta ning muudetakse komisjoni rakendusmääruse (EL) nr 540/2011 lisa (ELT L 250, 30.9.2019, lk 49).</w:t>
      </w:r>
    </w:p>
    <w:p w14:paraId="0F6DD3B6" w14:textId="77777777" w:rsidR="00340ABC" w:rsidRPr="00A42572" w:rsidRDefault="00340ABC" w:rsidP="00340ABC">
      <w:pPr>
        <w:ind w:left="567" w:hanging="567"/>
        <w:rPr>
          <w:noProof/>
          <w:szCs w:val="24"/>
        </w:rPr>
      </w:pPr>
    </w:p>
    <w:p w14:paraId="035FA9E3" w14:textId="77777777" w:rsidR="00340ABC" w:rsidRPr="00A42572" w:rsidRDefault="00340ABC" w:rsidP="00340ABC">
      <w:pPr>
        <w:ind w:left="567" w:hanging="567"/>
        <w:rPr>
          <w:noProof/>
          <w:szCs w:val="24"/>
        </w:rPr>
      </w:pPr>
      <w:r w:rsidRPr="00A42572">
        <w:rPr>
          <w:noProof/>
        </w:rPr>
        <w:t>490.</w:t>
      </w:r>
      <w:r w:rsidRPr="00A42572">
        <w:rPr>
          <w:noProof/>
        </w:rPr>
        <w:tab/>
        <w:t>32019 R 1690: Komisjoni rakendusmäärus (EL) 2019/1690, 9. oktoober 2019, millega pikendatakse toimeaine alfa-tsüpermetriini heakskiitu vastavalt Euroopa Parlamendi ja nõukogu määrusele (EÜ) nr 1107/2009 taimekaitsevahendite turulelaskmise kohta ning muudetakse komisjoni rakendusmääruse (EL) nr 540/2011 lisa (ELT L 259, 10.10.2019, lk 2).</w:t>
      </w:r>
    </w:p>
    <w:p w14:paraId="080528DC" w14:textId="77777777" w:rsidR="00340ABC" w:rsidRPr="00A42572" w:rsidRDefault="00340ABC" w:rsidP="00340ABC">
      <w:pPr>
        <w:ind w:left="567" w:hanging="567"/>
        <w:rPr>
          <w:noProof/>
          <w:szCs w:val="24"/>
        </w:rPr>
      </w:pPr>
    </w:p>
    <w:p w14:paraId="48FD26A9" w14:textId="77777777" w:rsidR="00340ABC" w:rsidRPr="00A42572" w:rsidRDefault="00340ABC" w:rsidP="00340ABC">
      <w:pPr>
        <w:ind w:left="567" w:hanging="567"/>
        <w:rPr>
          <w:noProof/>
          <w:szCs w:val="24"/>
        </w:rPr>
      </w:pPr>
      <w:r w:rsidRPr="00A42572">
        <w:rPr>
          <w:noProof/>
        </w:rPr>
        <w:t>491.</w:t>
      </w:r>
      <w:r w:rsidRPr="00A42572">
        <w:rPr>
          <w:noProof/>
        </w:rPr>
        <w:tab/>
        <w:t>32019 R 0989: Komisjoni rakendusmäärus (EL) 2019/989, 17. juuni 2019, milles käsitletakse toimeaine kloroprofaami heakskiidu pikendamata jätmist vastavalt Euroopa Parlamendi ja nõukogu määrusele (EÜ) nr 1107/2009 taimekaitsevahendite turulelaskmise kohta ning millega muudetakse komisjoni rakendusmääruse (EL) nr 540/2011 lisa (ELT L 160, 18.6.2019, lk 11).</w:t>
      </w:r>
    </w:p>
    <w:p w14:paraId="32C0F7B7" w14:textId="77777777" w:rsidR="00340ABC" w:rsidRPr="00A42572" w:rsidRDefault="00340ABC" w:rsidP="00340ABC">
      <w:pPr>
        <w:ind w:left="567" w:hanging="567"/>
        <w:rPr>
          <w:noProof/>
          <w:szCs w:val="24"/>
        </w:rPr>
      </w:pPr>
    </w:p>
    <w:p w14:paraId="2FEBE48C" w14:textId="77777777" w:rsidR="00340ABC" w:rsidRPr="00A42572" w:rsidRDefault="00340ABC" w:rsidP="00340ABC">
      <w:pPr>
        <w:ind w:left="567" w:hanging="567"/>
        <w:rPr>
          <w:noProof/>
          <w:szCs w:val="24"/>
        </w:rPr>
      </w:pPr>
      <w:r w:rsidRPr="00A42572">
        <w:rPr>
          <w:noProof/>
        </w:rPr>
        <w:t>492.</w:t>
      </w:r>
      <w:r w:rsidRPr="00A42572">
        <w:rPr>
          <w:noProof/>
        </w:rPr>
        <w:tab/>
        <w:t>32020 R 0023: Komisjoni rakendusmäärus (EL) 2020/23, 13. jaanuar 2020, milles käsitletakse toimeaine tiaklopriidi heakskiidu pikendamata jätmist vastavalt Euroopa Parlamendi ja nõukogu määrusele (EÜ) nr 1107/2009 taimekaitsevahendite turulelaskmise kohta ning millega muudetakse komisjoni rakendusmääruse (EL) nr 540/2011 lisa (ELT L 8, 14.1.2020, lk 8).</w:t>
      </w:r>
    </w:p>
    <w:p w14:paraId="07ABAA20" w14:textId="77777777" w:rsidR="00340ABC" w:rsidRPr="00A42572" w:rsidRDefault="00340ABC" w:rsidP="00340ABC">
      <w:pPr>
        <w:ind w:left="567" w:hanging="567"/>
        <w:rPr>
          <w:noProof/>
          <w:szCs w:val="24"/>
        </w:rPr>
      </w:pPr>
    </w:p>
    <w:p w14:paraId="76656DF0" w14:textId="2C378959" w:rsidR="003977C9" w:rsidRPr="00A42572" w:rsidRDefault="003977C9" w:rsidP="003977C9">
      <w:pPr>
        <w:rPr>
          <w:noProof/>
        </w:rPr>
      </w:pPr>
      <w:r w:rsidRPr="00A42572">
        <w:rPr>
          <w:noProof/>
        </w:rPr>
        <w:br w:type="page"/>
      </w:r>
    </w:p>
    <w:p w14:paraId="5FAA4A3E" w14:textId="699CEA3B" w:rsidR="00340ABC" w:rsidRPr="00A42572" w:rsidRDefault="003977C9" w:rsidP="00340ABC">
      <w:pPr>
        <w:ind w:left="567" w:hanging="567"/>
        <w:rPr>
          <w:noProof/>
          <w:szCs w:val="24"/>
        </w:rPr>
      </w:pPr>
      <w:r w:rsidRPr="00A42572">
        <w:rPr>
          <w:noProof/>
        </w:rPr>
        <w:t>4</w:t>
      </w:r>
      <w:r w:rsidR="00340ABC" w:rsidRPr="00A42572">
        <w:rPr>
          <w:noProof/>
        </w:rPr>
        <w:t>93.</w:t>
      </w:r>
      <w:r w:rsidR="00340ABC" w:rsidRPr="00A42572">
        <w:rPr>
          <w:noProof/>
        </w:rPr>
        <w:tab/>
        <w:t>32020 R 0029: Komisjoni rakendusmäärus (EL) 2020/29, 14. jaanuar 2020, milles käsitletakse hariliku viinapuu (</w:t>
      </w:r>
      <w:r w:rsidR="00340ABC" w:rsidRPr="00A42572">
        <w:rPr>
          <w:i/>
          <w:noProof/>
        </w:rPr>
        <w:t>Vitis vinifera</w:t>
      </w:r>
      <w:r w:rsidR="00340ABC" w:rsidRPr="00A42572">
        <w:rPr>
          <w:noProof/>
        </w:rPr>
        <w:t>) valminud võrsete tanniinide põhiainena heakskiitmata jätmist vastavalt Euroopa Parlamendi ja nõukogu määrusele (EÜ) nr 1107/2009 taimekaitsevahendite turulelaskmise kohta (ELT L 9, 15.1.2020, lk 1).</w:t>
      </w:r>
    </w:p>
    <w:p w14:paraId="22EF0457" w14:textId="77777777" w:rsidR="00340ABC" w:rsidRPr="00A42572" w:rsidRDefault="00340ABC" w:rsidP="00340ABC">
      <w:pPr>
        <w:ind w:left="567" w:hanging="567"/>
        <w:rPr>
          <w:noProof/>
          <w:szCs w:val="24"/>
        </w:rPr>
      </w:pPr>
    </w:p>
    <w:p w14:paraId="468652F3" w14:textId="77777777" w:rsidR="00340ABC" w:rsidRPr="00A42572" w:rsidRDefault="00340ABC" w:rsidP="00340ABC">
      <w:pPr>
        <w:ind w:left="567" w:hanging="567"/>
        <w:rPr>
          <w:noProof/>
          <w:szCs w:val="24"/>
        </w:rPr>
      </w:pPr>
      <w:r w:rsidRPr="00A42572">
        <w:rPr>
          <w:noProof/>
        </w:rPr>
        <w:t>494.</w:t>
      </w:r>
      <w:r w:rsidRPr="00A42572">
        <w:rPr>
          <w:noProof/>
        </w:rPr>
        <w:tab/>
        <w:t xml:space="preserve">32019 R 1675: Komisjoni rakendusmäärus (EL) 2019/1675, 4. oktoober 2019, millega pikendatakse toimeaine </w:t>
      </w:r>
      <w:r w:rsidRPr="00A42572">
        <w:rPr>
          <w:i/>
          <w:noProof/>
        </w:rPr>
        <w:t>Verticillium albo-atrum</w:t>
      </w:r>
      <w:r w:rsidRPr="00A42572">
        <w:rPr>
          <w:noProof/>
        </w:rPr>
        <w:t>’i tüve WCS850 kui madala riskiastmega toimeaine heakskiitu kooskõlas Euroopa Parlamendi ja nõukogu määrusega (EÜ) nr 1107/2009 taimekaitsevahendite turulelaskmise kohta ning muudetakse komisjoni rakendusmääruse (EL) nr 540/2011 lisa (ELT L 257, 8.10.2019, lk 6).</w:t>
      </w:r>
    </w:p>
    <w:p w14:paraId="2A2909D9" w14:textId="77777777" w:rsidR="00340ABC" w:rsidRPr="00A42572" w:rsidRDefault="00340ABC" w:rsidP="00340ABC">
      <w:pPr>
        <w:ind w:left="567" w:hanging="567"/>
        <w:rPr>
          <w:noProof/>
          <w:szCs w:val="24"/>
        </w:rPr>
      </w:pPr>
    </w:p>
    <w:p w14:paraId="036B8DF2" w14:textId="77777777" w:rsidR="00340ABC" w:rsidRPr="00A42572" w:rsidRDefault="00340ABC" w:rsidP="00340ABC">
      <w:pPr>
        <w:ind w:left="567" w:hanging="567"/>
        <w:rPr>
          <w:noProof/>
          <w:szCs w:val="24"/>
        </w:rPr>
      </w:pPr>
      <w:r w:rsidRPr="00A42572">
        <w:rPr>
          <w:noProof/>
        </w:rPr>
        <w:t>495.</w:t>
      </w:r>
      <w:r w:rsidRPr="00A42572">
        <w:rPr>
          <w:noProof/>
        </w:rPr>
        <w:tab/>
        <w:t>32020 R 0017: Komisjoni rakendusmäärus (EL) 2020/17, 10. jaanuar 2020, milles käsitletakse toimeaine metüülkloropürifossi heakskiidu pikendamata jätmist vastavalt Euroopa Parlamendi ja nõukogu määrusele (EÜ) nr 1107/2009 taimekaitsevahendite turulelaskmise kohta ning millega muudetakse komisjoni rakendusmääruse (EL) nr 540/2011 lisa (ELT L 7, 13.1.2020, lk 11).</w:t>
      </w:r>
    </w:p>
    <w:p w14:paraId="503134A9" w14:textId="77777777" w:rsidR="00340ABC" w:rsidRPr="00A42572" w:rsidRDefault="00340ABC" w:rsidP="00340ABC">
      <w:pPr>
        <w:ind w:left="567" w:hanging="567"/>
        <w:rPr>
          <w:noProof/>
          <w:szCs w:val="24"/>
        </w:rPr>
      </w:pPr>
    </w:p>
    <w:p w14:paraId="0ABE16A2" w14:textId="0BDF0FB9" w:rsidR="00340ABC" w:rsidRPr="00A42572" w:rsidRDefault="00340ABC" w:rsidP="00340ABC">
      <w:pPr>
        <w:ind w:left="567" w:hanging="567"/>
        <w:rPr>
          <w:noProof/>
          <w:szCs w:val="24"/>
        </w:rPr>
      </w:pPr>
      <w:r w:rsidRPr="00A42572">
        <w:rPr>
          <w:noProof/>
        </w:rPr>
        <w:t>496.</w:t>
      </w:r>
      <w:r w:rsidRPr="00A42572">
        <w:rPr>
          <w:noProof/>
        </w:rPr>
        <w:tab/>
        <w:t>32020 R 0018: Komisjoni rakendusmäärus (EL) 2020/18, 10. jaanuar 2020, milles käsitletakse toimeaine kloropürifossi heakskiidu pikendamata jätmist vastavalt Euroopa Parlamendi ja nõukogu määrusele (EÜ) nr 1107/2009 taimekaitsevahendite turulelaskmise kohta ning millega muudetakse komisjoni rakendusmääruse (EL) nr 540/2011 lisa (ELT L 7, 13.1.2020, lk 14).</w:t>
      </w:r>
    </w:p>
    <w:p w14:paraId="3976F328" w14:textId="77777777" w:rsidR="00340ABC" w:rsidRPr="00A42572" w:rsidRDefault="00340ABC" w:rsidP="00340ABC">
      <w:pPr>
        <w:ind w:left="567" w:hanging="567"/>
        <w:rPr>
          <w:noProof/>
          <w:szCs w:val="24"/>
        </w:rPr>
      </w:pPr>
    </w:p>
    <w:p w14:paraId="13E257C0" w14:textId="6D4D1665" w:rsidR="003977C9" w:rsidRPr="00A42572" w:rsidRDefault="003977C9" w:rsidP="003977C9">
      <w:pPr>
        <w:rPr>
          <w:noProof/>
        </w:rPr>
      </w:pPr>
      <w:r w:rsidRPr="00A42572">
        <w:rPr>
          <w:noProof/>
        </w:rPr>
        <w:br w:type="page"/>
      </w:r>
    </w:p>
    <w:p w14:paraId="235B291D" w14:textId="416122FE" w:rsidR="00340ABC" w:rsidRPr="00A42572" w:rsidRDefault="003977C9" w:rsidP="00340ABC">
      <w:pPr>
        <w:ind w:left="567" w:hanging="567"/>
        <w:rPr>
          <w:noProof/>
          <w:szCs w:val="24"/>
        </w:rPr>
      </w:pPr>
      <w:r w:rsidRPr="00A42572">
        <w:rPr>
          <w:noProof/>
        </w:rPr>
        <w:t>4</w:t>
      </w:r>
      <w:r w:rsidR="00340ABC" w:rsidRPr="00A42572">
        <w:rPr>
          <w:noProof/>
        </w:rPr>
        <w:t>97.</w:t>
      </w:r>
      <w:r w:rsidR="00340ABC" w:rsidRPr="00A42572">
        <w:rPr>
          <w:noProof/>
        </w:rPr>
        <w:tab/>
        <w:t>32020 R 0616: Komisjoni rakendusmäärus (EL) 2020/616, 5. mai 2020, millega pikendatakse toimeaine foraamsulfurooni heakskiitu vastavalt Euroopa Parlamendi ja nõukogu määrusele (EÜ) nr 1107/2009 taimekaitsevahendite turulelaskmise kohta ning muudetakse komisjoni rakendusmääruse (EL) nr 540/2011 lisa (ELT L 143, 6.5.2020, lk 1).</w:t>
      </w:r>
    </w:p>
    <w:p w14:paraId="7B45005E" w14:textId="77777777" w:rsidR="00340ABC" w:rsidRPr="00A42572" w:rsidRDefault="00340ABC" w:rsidP="00340ABC">
      <w:pPr>
        <w:ind w:left="567" w:hanging="567"/>
        <w:rPr>
          <w:noProof/>
          <w:szCs w:val="24"/>
        </w:rPr>
      </w:pPr>
    </w:p>
    <w:p w14:paraId="212C1741" w14:textId="77777777" w:rsidR="00340ABC" w:rsidRPr="00A42572" w:rsidRDefault="00340ABC" w:rsidP="00340ABC">
      <w:pPr>
        <w:ind w:left="567" w:hanging="567"/>
        <w:rPr>
          <w:noProof/>
          <w:szCs w:val="24"/>
        </w:rPr>
      </w:pPr>
      <w:r w:rsidRPr="00A42572">
        <w:rPr>
          <w:noProof/>
        </w:rPr>
        <w:t>498.</w:t>
      </w:r>
      <w:r w:rsidRPr="00A42572">
        <w:rPr>
          <w:noProof/>
        </w:rPr>
        <w:tab/>
        <w:t>32020 R 0617: Komisjoni rakendusmäärus (EL) 2020/617, 5. mai 2020, millega pikendatakse toimeaine metalaksüül-M-i heakskiitu ning piiratakse toimeainet metalaksüül-M-i sisaldavate taimekaitsevahenditega töödeldud seemnete kasutamist vastavalt Euroopa Parlamendi ja nõukogu määrusele (EÜ) nr 1107/2009 taimekaitsevahendite turulelaskmise kohta ning millega muudetakse komisjoni rakendusmääruse (EL) nr 540/2011 lisa (ELT L 143, 6.5.2020, lk 6).</w:t>
      </w:r>
    </w:p>
    <w:p w14:paraId="3384CAE4" w14:textId="77777777" w:rsidR="00340ABC" w:rsidRPr="00A42572" w:rsidRDefault="00340ABC" w:rsidP="00340ABC">
      <w:pPr>
        <w:ind w:left="567" w:hanging="567"/>
        <w:rPr>
          <w:noProof/>
          <w:szCs w:val="24"/>
        </w:rPr>
      </w:pPr>
    </w:p>
    <w:p w14:paraId="0868621A" w14:textId="77777777" w:rsidR="00340ABC" w:rsidRPr="00A42572" w:rsidRDefault="00340ABC" w:rsidP="00340ABC">
      <w:pPr>
        <w:ind w:left="567" w:hanging="567"/>
        <w:rPr>
          <w:noProof/>
          <w:szCs w:val="24"/>
        </w:rPr>
      </w:pPr>
      <w:r w:rsidRPr="00A42572">
        <w:rPr>
          <w:noProof/>
        </w:rPr>
        <w:t>499.</w:t>
      </w:r>
      <w:r w:rsidRPr="00A42572">
        <w:rPr>
          <w:noProof/>
        </w:rPr>
        <w:tab/>
        <w:t>32020 R 0640: Komisjoni rakendusmäärus (EL) 2020/640, 12. mai 2020, milles käsitletakse taruvaiguekstrakti põhiainena heakskiitmata jätmist vastavalt Euroopa Parlamendi ja nõukogu määrusele (EÜ) nr 1107/2009 taimekaitsevahendite turulelaskmise kohta (ELT L 150, 13.5.2020, lk 32).</w:t>
      </w:r>
    </w:p>
    <w:p w14:paraId="278827AF" w14:textId="77777777" w:rsidR="00340ABC" w:rsidRPr="00A42572" w:rsidRDefault="00340ABC" w:rsidP="00340ABC">
      <w:pPr>
        <w:ind w:left="567" w:hanging="567"/>
        <w:rPr>
          <w:noProof/>
          <w:szCs w:val="24"/>
        </w:rPr>
      </w:pPr>
    </w:p>
    <w:p w14:paraId="2D672CCE" w14:textId="77777777" w:rsidR="00340ABC" w:rsidRPr="00A42572" w:rsidRDefault="00340ABC" w:rsidP="00340ABC">
      <w:pPr>
        <w:ind w:left="567" w:hanging="567"/>
        <w:rPr>
          <w:noProof/>
          <w:szCs w:val="24"/>
        </w:rPr>
      </w:pPr>
      <w:r w:rsidRPr="00A42572">
        <w:rPr>
          <w:noProof/>
        </w:rPr>
        <w:t>500.</w:t>
      </w:r>
      <w:r w:rsidRPr="00A42572">
        <w:rPr>
          <w:noProof/>
        </w:rPr>
        <w:tab/>
        <w:t>32020 R 0642: Komisjoni rakendusmäärus (EL) 2020/642, 12. mai 2020, millega kiidetakse heaks põhiaine L-tsüsteiin vastavalt Euroopa Parlamendi ja nõukogu määrusele (EÜ) nr 1107/2009 taimekaitsevahendite turulelaskmise kohta ning muudetakse komisjoni rakendusmääruse (EL) nr 540/2011 lisa (ELT L 150, 13.5.2020, lk 134).</w:t>
      </w:r>
    </w:p>
    <w:p w14:paraId="6A2EB892" w14:textId="77777777" w:rsidR="00340ABC" w:rsidRPr="00A42572" w:rsidRDefault="00340ABC" w:rsidP="00340ABC">
      <w:pPr>
        <w:ind w:left="567" w:hanging="567"/>
        <w:rPr>
          <w:noProof/>
          <w:szCs w:val="24"/>
        </w:rPr>
      </w:pPr>
    </w:p>
    <w:p w14:paraId="58E02B43" w14:textId="2AE89DA1" w:rsidR="003977C9" w:rsidRPr="00A42572" w:rsidRDefault="003977C9" w:rsidP="003977C9">
      <w:pPr>
        <w:rPr>
          <w:noProof/>
        </w:rPr>
      </w:pPr>
      <w:r w:rsidRPr="00A42572">
        <w:rPr>
          <w:noProof/>
        </w:rPr>
        <w:br w:type="page"/>
      </w:r>
    </w:p>
    <w:p w14:paraId="1D6B9BCC" w14:textId="38F3FFBB" w:rsidR="00340ABC" w:rsidRPr="00A42572" w:rsidRDefault="003977C9" w:rsidP="00340ABC">
      <w:pPr>
        <w:ind w:left="567" w:hanging="567"/>
        <w:rPr>
          <w:noProof/>
          <w:szCs w:val="24"/>
        </w:rPr>
      </w:pPr>
      <w:r w:rsidRPr="00A42572">
        <w:rPr>
          <w:noProof/>
        </w:rPr>
        <w:t>5</w:t>
      </w:r>
      <w:r w:rsidR="00340ABC" w:rsidRPr="00A42572">
        <w:rPr>
          <w:noProof/>
        </w:rPr>
        <w:t>01.</w:t>
      </w:r>
      <w:r w:rsidR="00340ABC" w:rsidRPr="00A42572">
        <w:rPr>
          <w:noProof/>
        </w:rPr>
        <w:tab/>
        <w:t>32020 R 0643: Komisjoni rakendusmäärus (EL) 2020/643, 12. mai 2020, milles käsitletakse hariliku seebilille (</w:t>
      </w:r>
      <w:r w:rsidR="00340ABC" w:rsidRPr="00A42572">
        <w:rPr>
          <w:i/>
          <w:noProof/>
        </w:rPr>
        <w:t>Saponaria officinalis</w:t>
      </w:r>
      <w:r w:rsidR="00340ABC" w:rsidRPr="00A42572">
        <w:rPr>
          <w:noProof/>
        </w:rPr>
        <w:t xml:space="preserve"> L.) juurte põhiainena heakskiitmata jätmist vastavalt Euroopa Parlamendi ja nõukogu määrusele (EÜ) nr 1107/2009 taimekaitsevahendite turulelaskmise kohta (ELT L 150, 13.5.2020, lk 138).</w:t>
      </w:r>
    </w:p>
    <w:p w14:paraId="4444A405" w14:textId="77777777" w:rsidR="00340ABC" w:rsidRPr="00A42572" w:rsidRDefault="00340ABC" w:rsidP="00340ABC">
      <w:pPr>
        <w:ind w:left="567" w:hanging="567"/>
        <w:rPr>
          <w:noProof/>
          <w:szCs w:val="24"/>
        </w:rPr>
      </w:pPr>
    </w:p>
    <w:p w14:paraId="18553587" w14:textId="77777777" w:rsidR="00340ABC" w:rsidRPr="00A42572" w:rsidRDefault="00340ABC" w:rsidP="00340ABC">
      <w:pPr>
        <w:ind w:left="567" w:hanging="567"/>
        <w:rPr>
          <w:noProof/>
          <w:szCs w:val="24"/>
        </w:rPr>
      </w:pPr>
      <w:r w:rsidRPr="00A42572">
        <w:rPr>
          <w:noProof/>
        </w:rPr>
        <w:t>502.</w:t>
      </w:r>
      <w:r w:rsidRPr="00A42572">
        <w:rPr>
          <w:noProof/>
        </w:rPr>
        <w:tab/>
        <w:t>32020 R 0646: Komisjoni rakendusmäärus (EL) 2020/646, 13. mai 2020, millega kiidetakse madala riskiastmega ainena heaks toimeaine lavandulüül-3-metüülbutenaat kooskõlas Euroopa Parlamendi ja nõukogu määrusega (EÜ) nr 1107/2009 taimekaitsevahendite turulelaskmise kohta ning muudetakse rakendusmäärust (EL) nr 540/2011 (ELT L 151, 14.5.2020, lk 3).</w:t>
      </w:r>
    </w:p>
    <w:p w14:paraId="17F32A20" w14:textId="77777777" w:rsidR="00340ABC" w:rsidRPr="00A42572" w:rsidRDefault="00340ABC" w:rsidP="00340ABC">
      <w:pPr>
        <w:ind w:left="567" w:hanging="567"/>
        <w:rPr>
          <w:noProof/>
          <w:szCs w:val="24"/>
        </w:rPr>
      </w:pPr>
    </w:p>
    <w:p w14:paraId="66A3DC4C" w14:textId="77777777" w:rsidR="00340ABC" w:rsidRPr="00A42572" w:rsidRDefault="00340ABC" w:rsidP="00340ABC">
      <w:pPr>
        <w:ind w:left="567" w:hanging="567"/>
        <w:rPr>
          <w:noProof/>
          <w:szCs w:val="24"/>
        </w:rPr>
      </w:pPr>
      <w:r w:rsidRPr="00A42572">
        <w:rPr>
          <w:noProof/>
        </w:rPr>
        <w:t>503.</w:t>
      </w:r>
      <w:r w:rsidRPr="00A42572">
        <w:rPr>
          <w:noProof/>
        </w:rPr>
        <w:tab/>
        <w:t>32020 R 0892: Komisjoni rakendusmäärus (EL) 2020/892, 29. juuni 2020, milles käsitletakse toimeaine beeta-tsüflutriini heakskiidu pikendamata jätmist vastavalt Euroopa Parlamendi ja nõukogu määrusele (EÜ) nr 1107/2009 taimekaitsevahendite turulelaskmise kohta ning millega muudetakse komisjoni rakendusmääruse (EL) nr 540/2011 lisa (ELT L 206, 30.6.2020, lk 5).</w:t>
      </w:r>
    </w:p>
    <w:p w14:paraId="3747452C" w14:textId="77777777" w:rsidR="00340ABC" w:rsidRPr="00A42572" w:rsidRDefault="00340ABC" w:rsidP="00340ABC">
      <w:pPr>
        <w:ind w:left="567" w:hanging="567"/>
        <w:rPr>
          <w:noProof/>
          <w:szCs w:val="24"/>
        </w:rPr>
      </w:pPr>
    </w:p>
    <w:p w14:paraId="44358299" w14:textId="77777777" w:rsidR="00340ABC" w:rsidRPr="00A42572" w:rsidRDefault="00340ABC" w:rsidP="00340ABC">
      <w:pPr>
        <w:ind w:left="567" w:hanging="567"/>
        <w:rPr>
          <w:noProof/>
          <w:szCs w:val="24"/>
        </w:rPr>
      </w:pPr>
      <w:r w:rsidRPr="00A42572">
        <w:rPr>
          <w:noProof/>
        </w:rPr>
        <w:t>504.</w:t>
      </w:r>
      <w:r w:rsidRPr="00A42572">
        <w:rPr>
          <w:noProof/>
        </w:rPr>
        <w:tab/>
        <w:t>32020 R 0968: Komisjoni rakendusmäärus (EL) 2020/968, 3. juuli 2020, millega pikendatakse toimeaine püriproksüfeeni heakskiitu kooskõlas Euroopa Parlamendi ja nõukogu määrusega (EÜ) nr 1107/2009 taimekaitsevahendite turulelaskmise kohta ning muudetakse komisjoni rakendusmääruse (EL) nr 540/2011 lisa (ELT L 213, 6.7.2020, lk 7).</w:t>
      </w:r>
    </w:p>
    <w:p w14:paraId="53E00AB6" w14:textId="77777777" w:rsidR="00340ABC" w:rsidRPr="00A42572" w:rsidRDefault="00340ABC" w:rsidP="00340ABC">
      <w:pPr>
        <w:ind w:left="567" w:hanging="567"/>
        <w:rPr>
          <w:noProof/>
          <w:szCs w:val="24"/>
        </w:rPr>
      </w:pPr>
    </w:p>
    <w:p w14:paraId="03397091" w14:textId="4DA02E43" w:rsidR="003977C9" w:rsidRPr="00A42572" w:rsidRDefault="003977C9" w:rsidP="003977C9">
      <w:pPr>
        <w:rPr>
          <w:noProof/>
        </w:rPr>
      </w:pPr>
      <w:r w:rsidRPr="00A42572">
        <w:rPr>
          <w:noProof/>
        </w:rPr>
        <w:br w:type="page"/>
      </w:r>
    </w:p>
    <w:p w14:paraId="5507CDDE" w14:textId="151B940A" w:rsidR="00340ABC" w:rsidRPr="00A42572" w:rsidRDefault="003977C9" w:rsidP="00340ABC">
      <w:pPr>
        <w:ind w:left="567" w:hanging="567"/>
        <w:rPr>
          <w:noProof/>
          <w:szCs w:val="24"/>
        </w:rPr>
      </w:pPr>
      <w:r w:rsidRPr="00A42572">
        <w:rPr>
          <w:noProof/>
        </w:rPr>
        <w:t>5</w:t>
      </w:r>
      <w:r w:rsidR="00340ABC" w:rsidRPr="00A42572">
        <w:rPr>
          <w:noProof/>
        </w:rPr>
        <w:t>05.</w:t>
      </w:r>
      <w:r w:rsidR="00340ABC" w:rsidRPr="00A42572">
        <w:rPr>
          <w:noProof/>
        </w:rPr>
        <w:tab/>
        <w:t xml:space="preserve">32020 R 1003: Komisjoni rakendusmäärus (EL) 2020/1003, 9. juuli 2020, millega pikendatakse </w:t>
      </w:r>
      <w:r w:rsidR="00340ABC" w:rsidRPr="00A42572">
        <w:rPr>
          <w:i/>
          <w:noProof/>
        </w:rPr>
        <w:t>Phlebiopsis gigantea</w:t>
      </w:r>
      <w:r w:rsidR="00340ABC" w:rsidRPr="00A42572">
        <w:rPr>
          <w:noProof/>
        </w:rPr>
        <w:t xml:space="preserve"> tüvede VRA 1835, VRA 1984 ja FOC PG 410.3 kui madala riskiastmega toimeainete heakskiitu kooskõlas Euroopa Parlamendi ja nõukogu määrusega (EÜ) nr 1107/2009 taimekaitsevahendite turulelaskmise kohta ning muudetakse komisjoni rakendusmääruse (EL) nr 540/2011 lisa (ELT L 221, 10.7.2020, lk 127).</w:t>
      </w:r>
    </w:p>
    <w:p w14:paraId="2771B11D" w14:textId="77777777" w:rsidR="00340ABC" w:rsidRPr="00A42572" w:rsidRDefault="00340ABC" w:rsidP="00340ABC">
      <w:pPr>
        <w:ind w:left="567" w:hanging="567"/>
        <w:rPr>
          <w:noProof/>
          <w:szCs w:val="24"/>
        </w:rPr>
      </w:pPr>
    </w:p>
    <w:p w14:paraId="4FA47BDA" w14:textId="77777777" w:rsidR="00340ABC" w:rsidRPr="00A42572" w:rsidRDefault="00340ABC" w:rsidP="00340ABC">
      <w:pPr>
        <w:ind w:left="567" w:hanging="567"/>
        <w:rPr>
          <w:noProof/>
          <w:szCs w:val="24"/>
        </w:rPr>
      </w:pPr>
      <w:r w:rsidRPr="00A42572">
        <w:rPr>
          <w:noProof/>
        </w:rPr>
        <w:t>506.</w:t>
      </w:r>
      <w:r w:rsidRPr="00A42572">
        <w:rPr>
          <w:noProof/>
        </w:rPr>
        <w:tab/>
        <w:t>32020 R 1004: Komisjoni rakendusmäärus (EL) 2020/1004, 9. juuli 2020, millega kiidetakse heaks põhiaine lehmapiim vastavalt Euroopa Parlamendi ja nõukogu määrusele (EÜ) nr 1107/2009 taimekaitsevahendite turulelaskmise kohta ning muudetakse komisjoni rakendusmääruse (EL) nr 540/2011 lisa (ELT L 221, 10.7.2020, lk 133).</w:t>
      </w:r>
    </w:p>
    <w:p w14:paraId="74303D9F" w14:textId="77777777" w:rsidR="00340ABC" w:rsidRPr="00A42572" w:rsidRDefault="00340ABC" w:rsidP="00340ABC">
      <w:pPr>
        <w:ind w:left="567" w:hanging="567"/>
        <w:rPr>
          <w:noProof/>
          <w:szCs w:val="24"/>
        </w:rPr>
      </w:pPr>
    </w:p>
    <w:p w14:paraId="79B8FE62" w14:textId="77777777" w:rsidR="00340ABC" w:rsidRPr="00A42572" w:rsidRDefault="00340ABC" w:rsidP="00340ABC">
      <w:pPr>
        <w:ind w:left="567" w:hanging="567"/>
        <w:rPr>
          <w:noProof/>
          <w:szCs w:val="24"/>
        </w:rPr>
      </w:pPr>
      <w:r w:rsidRPr="00A42572">
        <w:rPr>
          <w:noProof/>
        </w:rPr>
        <w:t>507.</w:t>
      </w:r>
      <w:r w:rsidRPr="00A42572">
        <w:rPr>
          <w:noProof/>
        </w:rPr>
        <w:tab/>
        <w:t>32020 R 1018: Komisjoni rakendusmäärus (EL) 2020/1018, 13. juuli 2020, millega kiidetakse madala riskiastmega toimeainena heaks raud(III)pürofosfaat kooskõlas Euroopa Parlamendi ja nõukogu määrusega (EÜ) nr 1107/2009 taimekaitsevahendite turulelaskmise kohta ning muudetakse komisjoni rakendusmäärust (EL) nr 540/2011 (ELT L 225, 14.7.2020, lk 9).</w:t>
      </w:r>
    </w:p>
    <w:p w14:paraId="4903FF18" w14:textId="77777777" w:rsidR="00340ABC" w:rsidRPr="00A42572" w:rsidRDefault="00340ABC" w:rsidP="00340ABC">
      <w:pPr>
        <w:ind w:left="567" w:hanging="567"/>
        <w:rPr>
          <w:noProof/>
          <w:szCs w:val="24"/>
        </w:rPr>
      </w:pPr>
    </w:p>
    <w:p w14:paraId="395E218C" w14:textId="77777777" w:rsidR="00340ABC" w:rsidRPr="00A42572" w:rsidRDefault="00340ABC" w:rsidP="00340ABC">
      <w:pPr>
        <w:ind w:left="567" w:hanging="567"/>
        <w:rPr>
          <w:noProof/>
          <w:szCs w:val="24"/>
        </w:rPr>
      </w:pPr>
      <w:r w:rsidRPr="00A42572">
        <w:rPr>
          <w:noProof/>
        </w:rPr>
        <w:t>508.</w:t>
      </w:r>
      <w:r w:rsidRPr="00A42572">
        <w:rPr>
          <w:noProof/>
        </w:rPr>
        <w:tab/>
        <w:t>32020 R 1246: Komisjoni rakendusmäärus (EL) 2020/1246, 2. september 2020, milles käsitletakse toimeaine fenamifossi heakskiidu pikendamata jätmist vastavalt Euroopa Parlamendi ja nõukogu määrusele (EÜ) nr 1107/2009 taimekaitsevahendite turulelaskmise kohta ning millega muudetakse komisjoni rakendusmääruse (EL) nr 540/2011 lisa (ELT L 288, 3.9.2020, lk 18).</w:t>
      </w:r>
    </w:p>
    <w:p w14:paraId="6B39CBED" w14:textId="77777777" w:rsidR="00340ABC" w:rsidRPr="00A42572" w:rsidRDefault="00340ABC" w:rsidP="00340ABC">
      <w:pPr>
        <w:ind w:left="567" w:hanging="567"/>
        <w:rPr>
          <w:noProof/>
          <w:szCs w:val="24"/>
        </w:rPr>
      </w:pPr>
    </w:p>
    <w:p w14:paraId="78A4E23E" w14:textId="6888518B" w:rsidR="003977C9" w:rsidRPr="00A42572" w:rsidRDefault="003977C9" w:rsidP="003977C9">
      <w:pPr>
        <w:rPr>
          <w:noProof/>
        </w:rPr>
      </w:pPr>
      <w:r w:rsidRPr="00A42572">
        <w:rPr>
          <w:noProof/>
        </w:rPr>
        <w:br w:type="page"/>
      </w:r>
    </w:p>
    <w:p w14:paraId="23513BA9" w14:textId="50AD266C" w:rsidR="00340ABC" w:rsidRPr="00A42572" w:rsidRDefault="003977C9" w:rsidP="00340ABC">
      <w:pPr>
        <w:ind w:left="567" w:hanging="567"/>
        <w:rPr>
          <w:noProof/>
          <w:szCs w:val="24"/>
        </w:rPr>
      </w:pPr>
      <w:r w:rsidRPr="00A42572">
        <w:rPr>
          <w:noProof/>
        </w:rPr>
        <w:t>5</w:t>
      </w:r>
      <w:r w:rsidR="00340ABC" w:rsidRPr="00A42572">
        <w:rPr>
          <w:noProof/>
        </w:rPr>
        <w:t>09.</w:t>
      </w:r>
      <w:r w:rsidR="00340ABC" w:rsidRPr="00A42572">
        <w:rPr>
          <w:noProof/>
        </w:rPr>
        <w:tab/>
        <w:t>32020 R 1263: Komisjoni rakendusmäärus (EL) 2020/1263, 10. september 2020, millega kiidetakse madala riskiastmega ainena heaks toimeaine naatriumvesinikkarbonaat kooskõlas Euroopa Parlamendi ja nõukogu määrusega (EÜ) nr 1107/2009 taimekaitsevahendite turulelaskmise kohta ning muudetakse rakendusmäärust (EL) nr 540/2011 (ELT L 297, 11.9.2020, lk 1).</w:t>
      </w:r>
    </w:p>
    <w:p w14:paraId="7E6A7FE8" w14:textId="77777777" w:rsidR="00340ABC" w:rsidRPr="00A42572" w:rsidRDefault="00340ABC" w:rsidP="00340ABC">
      <w:pPr>
        <w:ind w:left="567" w:hanging="567"/>
        <w:rPr>
          <w:noProof/>
          <w:szCs w:val="24"/>
        </w:rPr>
      </w:pPr>
    </w:p>
    <w:p w14:paraId="56B9EC5A" w14:textId="076AD067" w:rsidR="00340ABC" w:rsidRPr="00A42572" w:rsidRDefault="00340ABC" w:rsidP="00340ABC">
      <w:pPr>
        <w:ind w:left="567" w:hanging="567"/>
        <w:rPr>
          <w:noProof/>
          <w:szCs w:val="24"/>
        </w:rPr>
      </w:pPr>
      <w:r w:rsidRPr="00A42572">
        <w:rPr>
          <w:noProof/>
        </w:rPr>
        <w:t>510.</w:t>
      </w:r>
      <w:r w:rsidRPr="00A42572">
        <w:rPr>
          <w:noProof/>
        </w:rPr>
        <w:tab/>
        <w:t>32020 R 1276: Komisjoni rakendusmäärus (EL) 2020/1276, 11. september 2020, milles käsitletakse toimeaine bromoksüniili heakskiidu pikendamata jätmist vastavalt Euroopa Parlamendi ja nõukogu määrusele (EÜ) nr 1107/2009 taimekaitsevahendite turulelaskmise kohta ning millega muudetakse komisjoni rakendusmääruse (EL) nr 540/2011 lisa (ELT L 300, 14.9.2020, lk 32)</w:t>
      </w:r>
      <w:r w:rsidR="00010908" w:rsidRPr="00A42572">
        <w:rPr>
          <w:noProof/>
        </w:rPr>
        <w:t>.</w:t>
      </w:r>
    </w:p>
    <w:p w14:paraId="35AD2950" w14:textId="77777777" w:rsidR="00340ABC" w:rsidRPr="00A42572" w:rsidRDefault="00340ABC" w:rsidP="00340ABC">
      <w:pPr>
        <w:ind w:left="567" w:hanging="567"/>
        <w:rPr>
          <w:noProof/>
          <w:szCs w:val="24"/>
        </w:rPr>
      </w:pPr>
    </w:p>
    <w:p w14:paraId="4F16BC20" w14:textId="77777777" w:rsidR="00340ABC" w:rsidRPr="00A42572" w:rsidRDefault="00340ABC" w:rsidP="00340ABC">
      <w:pPr>
        <w:ind w:left="567" w:hanging="567"/>
        <w:rPr>
          <w:noProof/>
          <w:szCs w:val="24"/>
        </w:rPr>
      </w:pPr>
      <w:r w:rsidRPr="00A42572">
        <w:rPr>
          <w:noProof/>
        </w:rPr>
        <w:t>511.</w:t>
      </w:r>
      <w:r w:rsidRPr="00A42572">
        <w:rPr>
          <w:noProof/>
        </w:rPr>
        <w:tab/>
        <w:t>32020 R 1280: Komisjoni rakendusmäärus (EL) 2020/1280, 14. september 2020, milles käsitletakse toimeaine benalaksüüli heakskiidu pikendamata jätmist vastavalt Euroopa Parlamendi ja nõukogu määrusele (EÜ) nr 1107/2009 taimekaitsevahendite turulelaskmise kohta ning millega muudetakse komisjoni rakendusmääruse (EL) nr 540/2011 lisa (ELT L 301, 15.9.2020, lk 4).</w:t>
      </w:r>
    </w:p>
    <w:p w14:paraId="363BFE34" w14:textId="77777777" w:rsidR="00340ABC" w:rsidRPr="00A42572" w:rsidRDefault="00340ABC" w:rsidP="00340ABC">
      <w:pPr>
        <w:ind w:left="567" w:hanging="567"/>
        <w:rPr>
          <w:noProof/>
          <w:szCs w:val="24"/>
        </w:rPr>
      </w:pPr>
    </w:p>
    <w:p w14:paraId="3693DDEB" w14:textId="77777777" w:rsidR="00340ABC" w:rsidRPr="00A42572" w:rsidRDefault="00340ABC" w:rsidP="00340ABC">
      <w:pPr>
        <w:ind w:left="567" w:hanging="567"/>
        <w:rPr>
          <w:noProof/>
          <w:szCs w:val="24"/>
        </w:rPr>
      </w:pPr>
      <w:r w:rsidRPr="00A42572">
        <w:rPr>
          <w:noProof/>
        </w:rPr>
        <w:t>512.</w:t>
      </w:r>
      <w:r w:rsidRPr="00A42572">
        <w:rPr>
          <w:noProof/>
        </w:rPr>
        <w:tab/>
        <w:t>32020 R 1281: Komisjoni rakendusmäärus (EL) 2020/1281, 14. september 2020, milles käsitletakse toimeaine metüületametsulfurooni heakskiitmata jätmist vastavalt Euroopa Parlamendi ja nõukogu määrusele (EÜ) nr 1107/2009 taimekaitsevahendite turulelaskmise kohta (ELT L 301, 15.9.2020, lk 7).</w:t>
      </w:r>
    </w:p>
    <w:p w14:paraId="61B54FB8" w14:textId="77777777" w:rsidR="00340ABC" w:rsidRPr="00A42572" w:rsidRDefault="00340ABC" w:rsidP="00340ABC">
      <w:pPr>
        <w:ind w:left="567" w:hanging="567"/>
        <w:rPr>
          <w:noProof/>
          <w:szCs w:val="24"/>
        </w:rPr>
      </w:pPr>
    </w:p>
    <w:p w14:paraId="1E63BC86" w14:textId="734419C6" w:rsidR="003977C9" w:rsidRPr="00A42572" w:rsidRDefault="003977C9" w:rsidP="003977C9">
      <w:pPr>
        <w:rPr>
          <w:noProof/>
        </w:rPr>
      </w:pPr>
      <w:r w:rsidRPr="00A42572">
        <w:rPr>
          <w:noProof/>
        </w:rPr>
        <w:br w:type="page"/>
      </w:r>
    </w:p>
    <w:p w14:paraId="03C02D66" w14:textId="169DAA82" w:rsidR="00340ABC" w:rsidRPr="00A42572" w:rsidRDefault="003977C9" w:rsidP="00340ABC">
      <w:pPr>
        <w:ind w:left="567" w:hanging="567"/>
        <w:rPr>
          <w:noProof/>
          <w:szCs w:val="24"/>
        </w:rPr>
      </w:pPr>
      <w:r w:rsidRPr="00A42572">
        <w:rPr>
          <w:noProof/>
        </w:rPr>
        <w:t>5</w:t>
      </w:r>
      <w:r w:rsidR="00340ABC" w:rsidRPr="00A42572">
        <w:rPr>
          <w:noProof/>
        </w:rPr>
        <w:t>13.</w:t>
      </w:r>
      <w:r w:rsidR="00340ABC" w:rsidRPr="00A42572">
        <w:rPr>
          <w:noProof/>
        </w:rPr>
        <w:tab/>
        <w:t>32020 R 1498: Komisjoni rakendusmäärus (EL) 2020/1498, 15. oktoober 2020, milles käsitletakse toimeaine metüültiofanaadi heakskiidu pikendamata jätmist vastavalt Euroopa Parlamendi ja nõukogu määrusele (EÜ) nr 1107/2009 taimekaitsevahendite turulelaskmise kohta ning millega muudetakse komisjoni rakendusmääruse (EL) nr 540/2011 lisa (ELT L 342, 16.10.2020, lk 5).</w:t>
      </w:r>
    </w:p>
    <w:p w14:paraId="7E9A5693" w14:textId="77777777" w:rsidR="00340ABC" w:rsidRPr="00A42572" w:rsidRDefault="00340ABC" w:rsidP="00340ABC">
      <w:pPr>
        <w:ind w:left="567" w:hanging="567"/>
        <w:rPr>
          <w:noProof/>
          <w:szCs w:val="24"/>
        </w:rPr>
      </w:pPr>
    </w:p>
    <w:p w14:paraId="01F85246" w14:textId="77777777" w:rsidR="00340ABC" w:rsidRPr="00A42572" w:rsidRDefault="00340ABC" w:rsidP="00340ABC">
      <w:pPr>
        <w:ind w:left="567" w:hanging="567"/>
        <w:rPr>
          <w:noProof/>
          <w:szCs w:val="24"/>
        </w:rPr>
      </w:pPr>
      <w:r w:rsidRPr="00A42572">
        <w:rPr>
          <w:noProof/>
        </w:rPr>
        <w:t>514.</w:t>
      </w:r>
      <w:r w:rsidRPr="00A42572">
        <w:rPr>
          <w:noProof/>
        </w:rPr>
        <w:tab/>
        <w:t>32020 R 2087: Komisjoni rakendusmäärus (EL) 2020/2087 14. detsember 2020, milles käsitletakse toimeaine mankotseebi heakskiidu pikendamata jätmist vastavalt Euroopa Parlamendi ja nõukogu määrusele (EÜ) nr 1107/2009 taimekaitsevahendite turulelaskmise kohta ning millega muudetakse komisjoni rakendusmääruse (EL) nr 540/2011 lisa (ELT L 423, 15.12.2020, lk 50).</w:t>
      </w:r>
    </w:p>
    <w:p w14:paraId="2E78E720" w14:textId="77777777" w:rsidR="00340ABC" w:rsidRPr="00A42572" w:rsidRDefault="00340ABC" w:rsidP="00340ABC">
      <w:pPr>
        <w:ind w:left="567" w:hanging="567"/>
        <w:rPr>
          <w:noProof/>
          <w:szCs w:val="24"/>
        </w:rPr>
      </w:pPr>
    </w:p>
    <w:p w14:paraId="6F478A18" w14:textId="77777777" w:rsidR="00340ABC" w:rsidRPr="00A42572" w:rsidRDefault="00340ABC" w:rsidP="00340ABC">
      <w:pPr>
        <w:ind w:left="567" w:hanging="567"/>
        <w:rPr>
          <w:noProof/>
          <w:szCs w:val="24"/>
        </w:rPr>
      </w:pPr>
      <w:r w:rsidRPr="00A42572">
        <w:rPr>
          <w:noProof/>
        </w:rPr>
        <w:t>515.</w:t>
      </w:r>
      <w:r w:rsidRPr="00A42572">
        <w:rPr>
          <w:noProof/>
        </w:rPr>
        <w:tab/>
        <w:t xml:space="preserve"> 32020 R 2101: Komisjoni rakendusmäärus (EL) 2020/2101, 15. detsember 2020, millega pikendatakse toimeaine kiiselguuri (kobediatomiit) heakskiitu kooskõlas Euroopa Parlamendi ja nõukogu määrusega (EÜ) nr 1107/2009 taimekaitsevahendite turulelaskmise kohta ning muudetakse komisjoni rakendusmääruse (EL) nr 540/2011 lisa (ELT L 425, 16.12.2020, lk 79).</w:t>
      </w:r>
    </w:p>
    <w:p w14:paraId="2689B8E6" w14:textId="77777777" w:rsidR="00340ABC" w:rsidRPr="00A42572" w:rsidRDefault="00340ABC" w:rsidP="00340ABC">
      <w:pPr>
        <w:ind w:left="567" w:hanging="567"/>
        <w:rPr>
          <w:noProof/>
          <w:szCs w:val="24"/>
        </w:rPr>
      </w:pPr>
    </w:p>
    <w:p w14:paraId="0C8724E7" w14:textId="77777777" w:rsidR="00340ABC" w:rsidRPr="00A42572" w:rsidRDefault="00340ABC" w:rsidP="00340ABC">
      <w:pPr>
        <w:ind w:left="567" w:hanging="567"/>
        <w:rPr>
          <w:noProof/>
          <w:szCs w:val="24"/>
        </w:rPr>
      </w:pPr>
      <w:r w:rsidRPr="00A42572">
        <w:rPr>
          <w:noProof/>
        </w:rPr>
        <w:t>516.</w:t>
      </w:r>
      <w:r w:rsidRPr="00A42572">
        <w:rPr>
          <w:noProof/>
        </w:rPr>
        <w:tab/>
        <w:t xml:space="preserve"> 32020 R 2105: Komisjoni rakendusmäärus (EL) 2020/2105, 15. detsember 2020, millega pikendatakse toimeaine etoksasooli kui asendamisele kuuluva aine heakskiitu vastavalt Euroopa Parlamendi ja nõukogu määrusele (EÜ) nr 1107/2009 taimekaitsevahendite turulelaskmise kohta ning muudetakse komisjoni rakendusmääruse (EL) nr 540/2011 lisa (ELT L 425, 16.12.2020, lk 96).</w:t>
      </w:r>
    </w:p>
    <w:p w14:paraId="379F6120" w14:textId="77777777" w:rsidR="00340ABC" w:rsidRPr="00A42572" w:rsidRDefault="00340ABC" w:rsidP="00340ABC">
      <w:pPr>
        <w:ind w:left="567" w:hanging="567"/>
        <w:rPr>
          <w:noProof/>
          <w:szCs w:val="24"/>
        </w:rPr>
      </w:pPr>
    </w:p>
    <w:p w14:paraId="26A1E839" w14:textId="2C56A31B" w:rsidR="003977C9" w:rsidRPr="00A42572" w:rsidRDefault="003977C9" w:rsidP="003977C9">
      <w:pPr>
        <w:rPr>
          <w:noProof/>
        </w:rPr>
      </w:pPr>
      <w:r w:rsidRPr="00A42572">
        <w:rPr>
          <w:noProof/>
        </w:rPr>
        <w:br w:type="page"/>
      </w:r>
    </w:p>
    <w:p w14:paraId="785DCCBB" w14:textId="12BC18D4" w:rsidR="00340ABC" w:rsidRPr="00A42572" w:rsidRDefault="003977C9" w:rsidP="00340ABC">
      <w:pPr>
        <w:ind w:left="567" w:hanging="567"/>
        <w:rPr>
          <w:noProof/>
          <w:szCs w:val="24"/>
        </w:rPr>
      </w:pPr>
      <w:r w:rsidRPr="00A42572">
        <w:rPr>
          <w:noProof/>
        </w:rPr>
        <w:t>5</w:t>
      </w:r>
      <w:r w:rsidR="00340ABC" w:rsidRPr="00A42572">
        <w:rPr>
          <w:noProof/>
        </w:rPr>
        <w:t>17.</w:t>
      </w:r>
      <w:r w:rsidR="00340ABC" w:rsidRPr="00A42572">
        <w:rPr>
          <w:noProof/>
        </w:rPr>
        <w:tab/>
        <w:t>32021 R 0079: Komisjoni rakendusmäärus (EL) 2021/79, 27. jaanuar 2021, milles käsitletakse toimeaine topramesooni heakskiitmata jätmist vastavalt Euroopa Parlamendi ja nõukogu määrusele (EÜ) nr 1107/2009 taimekaitsevahendite turulelaskmise kohta (ELT L 29, 28.1.2021, lk 8).</w:t>
      </w:r>
    </w:p>
    <w:p w14:paraId="41842668" w14:textId="77777777" w:rsidR="00340ABC" w:rsidRPr="00A42572" w:rsidRDefault="00340ABC" w:rsidP="00340ABC">
      <w:pPr>
        <w:ind w:left="567" w:hanging="567"/>
        <w:rPr>
          <w:noProof/>
          <w:szCs w:val="24"/>
        </w:rPr>
      </w:pPr>
    </w:p>
    <w:p w14:paraId="05C24305" w14:textId="77777777" w:rsidR="00340ABC" w:rsidRPr="00A42572" w:rsidRDefault="00340ABC" w:rsidP="00340ABC">
      <w:pPr>
        <w:ind w:left="567" w:hanging="567"/>
        <w:rPr>
          <w:noProof/>
          <w:szCs w:val="24"/>
        </w:rPr>
      </w:pPr>
      <w:r w:rsidRPr="00A42572">
        <w:rPr>
          <w:noProof/>
        </w:rPr>
        <w:t>518.</w:t>
      </w:r>
      <w:r w:rsidRPr="00A42572">
        <w:rPr>
          <w:noProof/>
        </w:rPr>
        <w:tab/>
        <w:t xml:space="preserve"> 32021 R 0080: Komisjoni rakendusmäärus (EL) 2021/80, 27. jaanuar 2021, milles käsitletakse süsinikdioksiidi põhiainena heaks kiitmata jätmist vastavalt Euroopa Parlamendi ja nõukogu määrusele (EÜ) nr 1107/2009 taimekaitsevahendite turulelaskmise kohta (ELT L 29, 28.1.2021, lk 10).</w:t>
      </w:r>
    </w:p>
    <w:p w14:paraId="0891C520" w14:textId="77777777" w:rsidR="00340ABC" w:rsidRPr="00A42572" w:rsidRDefault="00340ABC" w:rsidP="00340ABC">
      <w:pPr>
        <w:ind w:left="567" w:hanging="567"/>
        <w:rPr>
          <w:noProof/>
          <w:szCs w:val="24"/>
        </w:rPr>
      </w:pPr>
    </w:p>
    <w:p w14:paraId="5B4419D7" w14:textId="77777777" w:rsidR="00340ABC" w:rsidRPr="00A42572" w:rsidRDefault="00340ABC" w:rsidP="00340ABC">
      <w:pPr>
        <w:ind w:left="567" w:hanging="567"/>
        <w:rPr>
          <w:noProof/>
          <w:szCs w:val="24"/>
        </w:rPr>
      </w:pPr>
      <w:r w:rsidRPr="00A42572">
        <w:rPr>
          <w:noProof/>
        </w:rPr>
        <w:t>519.</w:t>
      </w:r>
      <w:r w:rsidRPr="00A42572">
        <w:rPr>
          <w:noProof/>
        </w:rPr>
        <w:tab/>
        <w:t xml:space="preserve"> 32021 R 0081: Komisjoni rakendusmäärus (EL) 2021/81, 27. jaanuar 2021, millega kiidetakse heaks põhiaine </w:t>
      </w:r>
      <w:r w:rsidRPr="00A42572">
        <w:rPr>
          <w:i/>
          <w:noProof/>
        </w:rPr>
        <w:t>Allium cepa</w:t>
      </w:r>
      <w:r w:rsidRPr="00A42572">
        <w:rPr>
          <w:noProof/>
        </w:rPr>
        <w:t xml:space="preserve"> L. sibulaekstrakt vastavalt Euroopa Parlamendi ja nõukogu määrusele (EÜ) nr 1107/2009 taimekaitsevahendite turulelaskmise kohta ning muudetakse komisjoni rakendusmääruse (EL) nr 540/2011 lisa (ELT L 29, 28.1.2021, lk 12).</w:t>
      </w:r>
    </w:p>
    <w:p w14:paraId="5EA0364E" w14:textId="77777777" w:rsidR="00340ABC" w:rsidRPr="00A42572" w:rsidRDefault="00340ABC" w:rsidP="00340ABC">
      <w:pPr>
        <w:ind w:left="567" w:hanging="567"/>
        <w:rPr>
          <w:noProof/>
          <w:szCs w:val="24"/>
        </w:rPr>
      </w:pPr>
    </w:p>
    <w:p w14:paraId="43502913" w14:textId="77777777" w:rsidR="00340ABC" w:rsidRPr="00A42572" w:rsidRDefault="00340ABC" w:rsidP="00340ABC">
      <w:pPr>
        <w:ind w:left="567" w:hanging="567"/>
        <w:rPr>
          <w:noProof/>
          <w:szCs w:val="24"/>
        </w:rPr>
      </w:pPr>
      <w:r w:rsidRPr="00A42572">
        <w:rPr>
          <w:noProof/>
        </w:rPr>
        <w:t>520.</w:t>
      </w:r>
      <w:r w:rsidRPr="00A42572">
        <w:rPr>
          <w:noProof/>
        </w:rPr>
        <w:tab/>
        <w:t xml:space="preserve"> 32021 R 0129: Komisjoni rakendusmäärus (EL) 2021/129, 3. veebruar 2021, millega pikendatakse toimeaine küüslauguekstrakti heakskiitu kooskõlas Euroopa Parlamendi ja nõukogu määrusega (EÜ) nr 1107/2009 taimekaitsevahendite turulelaskmise kohta ning muudetakse komisjoni rakendusmääruse (EL) nr 540/2011 lisa (ELT L 40, 4.2.2021, lk 11).</w:t>
      </w:r>
    </w:p>
    <w:p w14:paraId="75449677" w14:textId="77777777" w:rsidR="00340ABC" w:rsidRPr="00A42572" w:rsidRDefault="00340ABC" w:rsidP="00340ABC">
      <w:pPr>
        <w:ind w:left="567" w:hanging="567"/>
        <w:rPr>
          <w:noProof/>
          <w:szCs w:val="24"/>
        </w:rPr>
      </w:pPr>
    </w:p>
    <w:p w14:paraId="634D47E4" w14:textId="77777777" w:rsidR="00340ABC" w:rsidRPr="00A42572" w:rsidRDefault="00340ABC" w:rsidP="00340ABC">
      <w:pPr>
        <w:ind w:left="567" w:hanging="567"/>
        <w:rPr>
          <w:noProof/>
          <w:szCs w:val="24"/>
        </w:rPr>
      </w:pPr>
      <w:r w:rsidRPr="00A42572">
        <w:rPr>
          <w:noProof/>
        </w:rPr>
        <w:t>521.</w:t>
      </w:r>
      <w:r w:rsidRPr="00A42572">
        <w:rPr>
          <w:noProof/>
        </w:rPr>
        <w:tab/>
        <w:t xml:space="preserve"> 32021 R 0134: Komisjoni rakendusmäärus (EL) 2021/134, 4. veebruar 2021, millega pikendatakse madala riskiastmega toimeaine </w:t>
      </w:r>
      <w:r w:rsidRPr="00A42572">
        <w:rPr>
          <w:i/>
          <w:noProof/>
        </w:rPr>
        <w:t>Akanthomyces muscarius</w:t>
      </w:r>
      <w:r w:rsidRPr="00A42572">
        <w:rPr>
          <w:noProof/>
        </w:rPr>
        <w:t>’e tüve Ve6 (endine nimetus „</w:t>
      </w:r>
      <w:r w:rsidRPr="00A42572">
        <w:rPr>
          <w:i/>
          <w:noProof/>
        </w:rPr>
        <w:t>Lecanicillium muscarium</w:t>
      </w:r>
      <w:r w:rsidRPr="00A42572">
        <w:rPr>
          <w:noProof/>
        </w:rPr>
        <w:t>’i tüvi Ve6“) heakskiitu kooskõlas Euroopa Parlamendi ja nõukogu määrusega (EÜ) nr 1107/2009 taimekaitsevahendite turulelaskmise kohta ning muudetakse komisjoni rakendusmääruse (EL) nr 540/2011 lisa (ELT L 42, 5.2.2021, lk 4).</w:t>
      </w:r>
    </w:p>
    <w:p w14:paraId="26CBEEFD" w14:textId="77777777" w:rsidR="00340ABC" w:rsidRPr="00A42572" w:rsidRDefault="00340ABC" w:rsidP="00340ABC">
      <w:pPr>
        <w:ind w:left="567" w:hanging="567"/>
        <w:rPr>
          <w:noProof/>
          <w:szCs w:val="24"/>
        </w:rPr>
      </w:pPr>
    </w:p>
    <w:p w14:paraId="41239467" w14:textId="0D010E76" w:rsidR="003977C9" w:rsidRPr="00A42572" w:rsidRDefault="003977C9" w:rsidP="003977C9">
      <w:pPr>
        <w:rPr>
          <w:noProof/>
        </w:rPr>
      </w:pPr>
      <w:r w:rsidRPr="00A42572">
        <w:rPr>
          <w:noProof/>
        </w:rPr>
        <w:br w:type="page"/>
      </w:r>
    </w:p>
    <w:p w14:paraId="789C2EBB" w14:textId="7C946C93" w:rsidR="00340ABC" w:rsidRPr="00A42572" w:rsidRDefault="003977C9" w:rsidP="00340ABC">
      <w:pPr>
        <w:ind w:left="567" w:hanging="567"/>
        <w:rPr>
          <w:noProof/>
          <w:szCs w:val="24"/>
        </w:rPr>
      </w:pPr>
      <w:r w:rsidRPr="00A42572">
        <w:rPr>
          <w:noProof/>
        </w:rPr>
        <w:t>5</w:t>
      </w:r>
      <w:r w:rsidR="00340ABC" w:rsidRPr="00A42572">
        <w:rPr>
          <w:noProof/>
        </w:rPr>
        <w:t>22.</w:t>
      </w:r>
      <w:r w:rsidR="00340ABC" w:rsidRPr="00A42572">
        <w:rPr>
          <w:noProof/>
        </w:rPr>
        <w:tab/>
        <w:t xml:space="preserve"> 32021 R 0413: Komisjoni rakendusmäärus (EL) 2021/413, 8. märts 2021, millega pikendatakse madala riskiastmega toimeaine verejahu heakskiitu vastavalt Euroopa Parlamendi ja nõukogu määrusele (EÜ) nr 1107/2009 taimekaitsevahendite turulelaskmise kohta ning muudetakse komisjoni rakendusmääruse (EL) nr 540/2011 lisa (ELT L 81, 9.3.2021, lk 32).</w:t>
      </w:r>
    </w:p>
    <w:p w14:paraId="1AB9BF6F" w14:textId="77777777" w:rsidR="00340ABC" w:rsidRPr="00A42572" w:rsidRDefault="00340ABC" w:rsidP="00340ABC">
      <w:pPr>
        <w:ind w:left="567" w:hanging="567"/>
        <w:rPr>
          <w:noProof/>
          <w:szCs w:val="24"/>
        </w:rPr>
      </w:pPr>
    </w:p>
    <w:p w14:paraId="62F1D6C5" w14:textId="77777777" w:rsidR="00340ABC" w:rsidRPr="00A42572" w:rsidRDefault="00340ABC" w:rsidP="00340ABC">
      <w:pPr>
        <w:ind w:left="567" w:hanging="567"/>
        <w:rPr>
          <w:noProof/>
          <w:szCs w:val="24"/>
        </w:rPr>
      </w:pPr>
      <w:r w:rsidRPr="00A42572">
        <w:rPr>
          <w:noProof/>
        </w:rPr>
        <w:t>523.</w:t>
      </w:r>
      <w:r w:rsidRPr="00A42572">
        <w:rPr>
          <w:noProof/>
        </w:rPr>
        <w:tab/>
        <w:t xml:space="preserve"> 32021 R 0427: Komisjoni rakendusmäärus (EL) 2021/427, 10. märts 2021, millega kiidetakse madala riskiastmega ainena heaks toimeaine 24-epibrassinoliid kooskõlas Euroopa Parlamendi ja nõukogu määrusega (EÜ) nr 1107/2009 taimekaitsevahendite turulelaskmise kohta ning muudetakse rakendusmäärust (EL) nr 540/2011 (ELT L 84, 11.3.2021, lk 21).</w:t>
      </w:r>
    </w:p>
    <w:p w14:paraId="72C92E69" w14:textId="77777777" w:rsidR="00340ABC" w:rsidRPr="00A42572" w:rsidRDefault="00340ABC" w:rsidP="00340ABC">
      <w:pPr>
        <w:ind w:left="567" w:hanging="567"/>
        <w:rPr>
          <w:noProof/>
          <w:szCs w:val="24"/>
        </w:rPr>
      </w:pPr>
    </w:p>
    <w:p w14:paraId="2B067319" w14:textId="77777777" w:rsidR="00340ABC" w:rsidRPr="00A42572" w:rsidRDefault="00340ABC" w:rsidP="00340ABC">
      <w:pPr>
        <w:ind w:left="567" w:hanging="567"/>
        <w:rPr>
          <w:noProof/>
          <w:szCs w:val="24"/>
        </w:rPr>
      </w:pPr>
      <w:r w:rsidRPr="00A42572">
        <w:rPr>
          <w:noProof/>
        </w:rPr>
        <w:t>524.</w:t>
      </w:r>
      <w:r w:rsidRPr="00A42572">
        <w:rPr>
          <w:noProof/>
        </w:rPr>
        <w:tab/>
        <w:t xml:space="preserve">32021 R 0464: Komisjoni rakendusmäärus (EL) 2021/464, 17. märts 2021, milles käsitletakse liigi </w:t>
      </w:r>
      <w:r w:rsidRPr="00A42572">
        <w:rPr>
          <w:i/>
          <w:noProof/>
        </w:rPr>
        <w:t>Capsicum annuum</w:t>
      </w:r>
      <w:r w:rsidRPr="00A42572">
        <w:rPr>
          <w:noProof/>
        </w:rPr>
        <w:t xml:space="preserve"> L. var. </w:t>
      </w:r>
      <w:r w:rsidRPr="00A42572">
        <w:rPr>
          <w:i/>
          <w:noProof/>
        </w:rPr>
        <w:t>annuum Longum</w:t>
      </w:r>
      <w:r w:rsidRPr="00A42572">
        <w:rPr>
          <w:noProof/>
        </w:rPr>
        <w:t>-rühma kuuluva tšillipaprika ekstrakti põhiainena heaks kiitmata jätmist vastavalt Euroopa Parlamendi ja nõukogu määrusele (EÜ) nr 1107/2009 taimekaitsevahendite turulelaskmise kohta (ELT L 94, 18.3.2021, lk 1).</w:t>
      </w:r>
    </w:p>
    <w:p w14:paraId="317A50C9" w14:textId="77777777" w:rsidR="00340ABC" w:rsidRPr="00A42572" w:rsidRDefault="00340ABC" w:rsidP="00340ABC">
      <w:pPr>
        <w:ind w:left="567" w:hanging="567"/>
        <w:rPr>
          <w:noProof/>
          <w:szCs w:val="24"/>
        </w:rPr>
      </w:pPr>
    </w:p>
    <w:p w14:paraId="3C7A0C88" w14:textId="77777777" w:rsidR="00340ABC" w:rsidRPr="00A42572" w:rsidRDefault="00340ABC" w:rsidP="00340ABC">
      <w:pPr>
        <w:ind w:left="567" w:hanging="567"/>
        <w:rPr>
          <w:noProof/>
          <w:szCs w:val="24"/>
        </w:rPr>
      </w:pPr>
      <w:r w:rsidRPr="00A42572">
        <w:rPr>
          <w:noProof/>
        </w:rPr>
        <w:t>525.</w:t>
      </w:r>
      <w:r w:rsidRPr="00A42572">
        <w:rPr>
          <w:noProof/>
        </w:rPr>
        <w:tab/>
        <w:t xml:space="preserve">32021 R 0567: Komisjoni rakendusmäärus (EL) 2021/567, 6. aprill 2021, millega kiidetakse heaks madala riskiastmega toimeaine magusa </w:t>
      </w:r>
      <w:r w:rsidRPr="00A42572">
        <w:rPr>
          <w:i/>
          <w:noProof/>
        </w:rPr>
        <w:t>Lupinus albus</w:t>
      </w:r>
      <w:r w:rsidRPr="00A42572">
        <w:rPr>
          <w:noProof/>
        </w:rPr>
        <w:t>’e idandatud seemnetest saadud vesiekstrakt kooskõlas Euroopa Parlamendi ja nõukogu määrusega (EÜ) nr 1107/2009 taimekaitsevahendite turulelaskmise kohta ning muudetakse rakendusmäärust (EL) nr 540/2011 (ELT L 118, 7.4.2021, lk 6).</w:t>
      </w:r>
    </w:p>
    <w:p w14:paraId="313F8B42" w14:textId="77777777" w:rsidR="00340ABC" w:rsidRPr="00A42572" w:rsidRDefault="00340ABC" w:rsidP="00340ABC">
      <w:pPr>
        <w:ind w:left="567" w:hanging="567"/>
        <w:rPr>
          <w:noProof/>
          <w:szCs w:val="24"/>
        </w:rPr>
      </w:pPr>
    </w:p>
    <w:p w14:paraId="66984B7F" w14:textId="7B95465D" w:rsidR="003977C9" w:rsidRPr="00A42572" w:rsidRDefault="003977C9" w:rsidP="003977C9">
      <w:pPr>
        <w:rPr>
          <w:noProof/>
        </w:rPr>
      </w:pPr>
      <w:r w:rsidRPr="00A42572">
        <w:rPr>
          <w:noProof/>
        </w:rPr>
        <w:br w:type="page"/>
      </w:r>
    </w:p>
    <w:p w14:paraId="6DCE3240" w14:textId="28B947F6" w:rsidR="00340ABC" w:rsidRPr="00A42572" w:rsidRDefault="003977C9" w:rsidP="00340ABC">
      <w:pPr>
        <w:ind w:left="567" w:hanging="567"/>
        <w:rPr>
          <w:noProof/>
          <w:szCs w:val="24"/>
        </w:rPr>
      </w:pPr>
      <w:r w:rsidRPr="00A42572">
        <w:rPr>
          <w:noProof/>
        </w:rPr>
        <w:t>5</w:t>
      </w:r>
      <w:r w:rsidR="00340ABC" w:rsidRPr="00A42572">
        <w:rPr>
          <w:noProof/>
        </w:rPr>
        <w:t>26.</w:t>
      </w:r>
      <w:r w:rsidR="00340ABC" w:rsidRPr="00A42572">
        <w:rPr>
          <w:noProof/>
        </w:rPr>
        <w:tab/>
        <w:t>32021 R 0795: Komisjoni rakendusmäärus (EL) 2021/795, 17. mai 2021, millega võetakse tagasi toimeaine alfa-tsüpermetriini heakskiit kooskõlas Euroopa Parlamendi ja nõukogu määrusega (EÜ) nr 1107/2009 taimekaitsevahendite turulelaskmise kohta ning muudetakse komisjoni rakendusmäärust (EL) nr 540/2011 (ELT L 174, 18.5.2021, lk 2).</w:t>
      </w:r>
    </w:p>
    <w:p w14:paraId="1A6AA1D6" w14:textId="77777777" w:rsidR="00340ABC" w:rsidRPr="00A42572" w:rsidRDefault="00340ABC" w:rsidP="00340ABC">
      <w:pPr>
        <w:ind w:left="567" w:hanging="567"/>
        <w:rPr>
          <w:noProof/>
          <w:szCs w:val="24"/>
        </w:rPr>
      </w:pPr>
    </w:p>
    <w:p w14:paraId="07CF4777" w14:textId="77777777" w:rsidR="00340ABC" w:rsidRPr="00A42572" w:rsidRDefault="00340ABC" w:rsidP="00340ABC">
      <w:pPr>
        <w:ind w:left="567" w:hanging="567"/>
        <w:rPr>
          <w:noProof/>
          <w:szCs w:val="24"/>
        </w:rPr>
      </w:pPr>
      <w:r w:rsidRPr="00A42572">
        <w:rPr>
          <w:noProof/>
        </w:rPr>
        <w:t>527.</w:t>
      </w:r>
      <w:r w:rsidRPr="00A42572">
        <w:rPr>
          <w:noProof/>
        </w:rPr>
        <w:tab/>
        <w:t xml:space="preserve"> 32021 R 0809: Komisjoni rakendusmäärus (EL) 2021/809, 20. mai 2021, milles käsitletakse hariliku varemerohu (</w:t>
      </w:r>
      <w:r w:rsidRPr="00A42572">
        <w:rPr>
          <w:i/>
          <w:noProof/>
        </w:rPr>
        <w:t>Symphytum officinale</w:t>
      </w:r>
      <w:r w:rsidRPr="00A42572">
        <w:rPr>
          <w:noProof/>
        </w:rPr>
        <w:t xml:space="preserve"> L.) lehtede kääritatud ekstrakti põhiainena heaks kiitmata jätmist vastavalt Euroopa Parlamendi ja nõukogu määrusele (EÜ) nr 1107/2009 taimekaitsevahendite turulelaskmise kohta (ELT L 180, 21.5.2021, lk 110).</w:t>
      </w:r>
    </w:p>
    <w:p w14:paraId="35F566F7" w14:textId="77777777" w:rsidR="00340ABC" w:rsidRPr="00A42572" w:rsidRDefault="00340ABC" w:rsidP="00340ABC">
      <w:pPr>
        <w:ind w:left="567" w:hanging="567"/>
        <w:rPr>
          <w:noProof/>
          <w:szCs w:val="24"/>
        </w:rPr>
      </w:pPr>
    </w:p>
    <w:p w14:paraId="227BD731" w14:textId="77777777" w:rsidR="00340ABC" w:rsidRPr="00A42572" w:rsidRDefault="00340ABC" w:rsidP="00340ABC">
      <w:pPr>
        <w:ind w:left="567" w:hanging="567"/>
        <w:rPr>
          <w:noProof/>
          <w:szCs w:val="24"/>
        </w:rPr>
      </w:pPr>
      <w:r w:rsidRPr="00A42572">
        <w:rPr>
          <w:noProof/>
        </w:rPr>
        <w:t>528.</w:t>
      </w:r>
      <w:r w:rsidRPr="00A42572">
        <w:rPr>
          <w:noProof/>
        </w:rPr>
        <w:tab/>
        <w:t xml:space="preserve"> 32021 R 0824: Komisjoni rakendusmäärus (EL) 2021/824, 21. mai 2021, millega muudetakse rakendusmäärusi (EL) nr 540/2011 ja (EL) nr 820/2011 seoses toimeaine terbutüülasiini heakskiitmise tingimustega (ELT L 183, 25.5.2021, lk 35).</w:t>
      </w:r>
    </w:p>
    <w:p w14:paraId="03FB34E4" w14:textId="77777777" w:rsidR="00340ABC" w:rsidRPr="00A42572" w:rsidRDefault="00340ABC" w:rsidP="00340ABC">
      <w:pPr>
        <w:ind w:left="567" w:hanging="567"/>
        <w:rPr>
          <w:noProof/>
          <w:szCs w:val="24"/>
        </w:rPr>
      </w:pPr>
    </w:p>
    <w:p w14:paraId="5728CA3F" w14:textId="77777777" w:rsidR="00340ABC" w:rsidRPr="00A42572" w:rsidRDefault="00340ABC" w:rsidP="00340ABC">
      <w:pPr>
        <w:ind w:left="567" w:hanging="567"/>
        <w:rPr>
          <w:noProof/>
          <w:szCs w:val="24"/>
        </w:rPr>
      </w:pPr>
      <w:r w:rsidRPr="00A42572">
        <w:rPr>
          <w:noProof/>
        </w:rPr>
        <w:t>529.</w:t>
      </w:r>
      <w:r w:rsidRPr="00A42572">
        <w:rPr>
          <w:noProof/>
        </w:rPr>
        <w:tab/>
        <w:t>32021 R 0843: Komisjoni rakendusmäärus (EL) 2021/843, 26. mai 2021, millega pikendatakse toimeaine tsüasofamiidi heakskiitu vastavalt Euroopa Parlamendi ja nõukogu määrusele (EÜ) nr 1107/2009 taimekaitsevahendite turulelaskmise kohta ning muudetakse komisjoni rakendusmääruse (EL) nr 540/2011 lisa (ELT L 186, 27.5.2021, lk 20).</w:t>
      </w:r>
    </w:p>
    <w:p w14:paraId="52E3AE4C" w14:textId="77777777" w:rsidR="00340ABC" w:rsidRPr="00A42572" w:rsidRDefault="00340ABC" w:rsidP="00340ABC">
      <w:pPr>
        <w:ind w:left="567" w:hanging="567"/>
        <w:rPr>
          <w:noProof/>
          <w:szCs w:val="24"/>
        </w:rPr>
      </w:pPr>
    </w:p>
    <w:p w14:paraId="03A28A88" w14:textId="77777777" w:rsidR="00340ABC" w:rsidRPr="00A42572" w:rsidRDefault="00340ABC" w:rsidP="00340ABC">
      <w:pPr>
        <w:ind w:left="567" w:hanging="567"/>
        <w:rPr>
          <w:noProof/>
          <w:szCs w:val="24"/>
        </w:rPr>
      </w:pPr>
      <w:r w:rsidRPr="00A42572">
        <w:rPr>
          <w:noProof/>
        </w:rPr>
        <w:t>530.</w:t>
      </w:r>
      <w:r w:rsidRPr="00A42572">
        <w:rPr>
          <w:noProof/>
        </w:rPr>
        <w:tab/>
        <w:t xml:space="preserve">32021 R 0853: Komisjoni rakendusmäärus (EL) 2021/853, 27. mai 2021, millega pikendatakse toimeaine </w:t>
      </w:r>
      <w:r w:rsidRPr="00A42572">
        <w:rPr>
          <w:i/>
          <w:noProof/>
        </w:rPr>
        <w:t>Streptomyces</w:t>
      </w:r>
      <w:r w:rsidRPr="00A42572">
        <w:rPr>
          <w:noProof/>
        </w:rPr>
        <w:t>’e (tüvi K61) heakskiitu vastavalt Euroopa Parlamendi ja nõukogu määrusele (EÜ) nr 1107/2009 taimekaitsevahendite turulelaskmise kohta ning muudetakse komisjoni rakendusmääruse (EL) nr 540/2011 lisa (ELT L 188, 28.5.2021, lk 56).</w:t>
      </w:r>
    </w:p>
    <w:p w14:paraId="0DA92C9F" w14:textId="77777777" w:rsidR="00340ABC" w:rsidRPr="00A42572" w:rsidRDefault="00340ABC" w:rsidP="00340ABC">
      <w:pPr>
        <w:ind w:left="567" w:hanging="567"/>
        <w:rPr>
          <w:noProof/>
          <w:szCs w:val="24"/>
        </w:rPr>
      </w:pPr>
    </w:p>
    <w:p w14:paraId="512FCEF7" w14:textId="3223C541" w:rsidR="003977C9" w:rsidRPr="00A42572" w:rsidRDefault="003977C9" w:rsidP="003977C9">
      <w:pPr>
        <w:rPr>
          <w:noProof/>
        </w:rPr>
      </w:pPr>
      <w:r w:rsidRPr="00A42572">
        <w:rPr>
          <w:noProof/>
        </w:rPr>
        <w:br w:type="page"/>
      </w:r>
    </w:p>
    <w:p w14:paraId="2E217F7E" w14:textId="21531B31" w:rsidR="00340ABC" w:rsidRPr="00A42572" w:rsidRDefault="003977C9" w:rsidP="00340ABC">
      <w:pPr>
        <w:ind w:left="567" w:hanging="567"/>
        <w:rPr>
          <w:noProof/>
          <w:szCs w:val="24"/>
        </w:rPr>
      </w:pPr>
      <w:r w:rsidRPr="00A42572">
        <w:rPr>
          <w:noProof/>
        </w:rPr>
        <w:t>5</w:t>
      </w:r>
      <w:r w:rsidR="00340ABC" w:rsidRPr="00A42572">
        <w:rPr>
          <w:noProof/>
        </w:rPr>
        <w:t>31.</w:t>
      </w:r>
      <w:r w:rsidR="00340ABC" w:rsidRPr="00A42572">
        <w:rPr>
          <w:noProof/>
        </w:rPr>
        <w:tab/>
        <w:t>32021 R 0917: Komisjoni rakendusmäärus (EL) 2021/917, 7. juuni 2021, millega kiidetakse heaks madala riskitasemega toimeained melon-maavitsa mosaiikviiruse ELi tüve nõrgamõjuline isolaat Abp1 ja melon-maavitsa mosaiikviiruse tüve CH2 nõrgamõjuline isolaat Abp2 kooskõlas Euroopa Parlamendi ja nõukogu määrusega (EÜ) nr 1107/2009 taimekaitsevahendite turulelaskmise kohta ning muudetakse rakendusmäärust (EL) nr 540/2011 (ELT L 201, 8.6.2021, lk 19).</w:t>
      </w:r>
    </w:p>
    <w:p w14:paraId="5624D34C" w14:textId="77777777" w:rsidR="00340ABC" w:rsidRPr="00A42572" w:rsidRDefault="00340ABC" w:rsidP="00340ABC">
      <w:pPr>
        <w:ind w:left="567" w:hanging="567"/>
        <w:rPr>
          <w:noProof/>
          <w:szCs w:val="24"/>
        </w:rPr>
      </w:pPr>
    </w:p>
    <w:p w14:paraId="5DCAF23C" w14:textId="77777777" w:rsidR="00340ABC" w:rsidRPr="00A42572" w:rsidRDefault="00340ABC" w:rsidP="00340ABC">
      <w:pPr>
        <w:ind w:left="567" w:hanging="567"/>
        <w:rPr>
          <w:noProof/>
          <w:szCs w:val="24"/>
        </w:rPr>
      </w:pPr>
      <w:r w:rsidRPr="00A42572">
        <w:rPr>
          <w:noProof/>
        </w:rPr>
        <w:t>532.</w:t>
      </w:r>
      <w:r w:rsidRPr="00A42572">
        <w:rPr>
          <w:noProof/>
        </w:rPr>
        <w:tab/>
        <w:t>32021 R 1191: Komisjoni rakendusmäärus (EL) 2021/1191, 19. juuli 2021, millega pikendatakse toimeaine klopüraliidi heakskiitu vastavalt Euroopa Parlamendi ja nõukogu määrusele (EÜ) nr 1107/2009 taimekaitsevahendite turulelaskmise kohta ning muudetakse komisjoni rakendusmääruse (EL) nr 540/2011 lisa (ELT L 258, 20.7.2021, lk 37).</w:t>
      </w:r>
    </w:p>
    <w:p w14:paraId="4DBBC9A7" w14:textId="77777777" w:rsidR="00340ABC" w:rsidRPr="00A42572" w:rsidRDefault="00340ABC" w:rsidP="00340ABC">
      <w:pPr>
        <w:ind w:left="567" w:hanging="567"/>
        <w:rPr>
          <w:noProof/>
          <w:szCs w:val="24"/>
        </w:rPr>
      </w:pPr>
    </w:p>
    <w:p w14:paraId="3833EE0D" w14:textId="77777777" w:rsidR="00340ABC" w:rsidRPr="00A42572" w:rsidRDefault="00340ABC" w:rsidP="00340ABC">
      <w:pPr>
        <w:ind w:left="567" w:hanging="567"/>
        <w:rPr>
          <w:noProof/>
          <w:szCs w:val="24"/>
        </w:rPr>
      </w:pPr>
      <w:r w:rsidRPr="00A42572">
        <w:rPr>
          <w:noProof/>
        </w:rPr>
        <w:t>533.</w:t>
      </w:r>
      <w:r w:rsidRPr="00A42572">
        <w:rPr>
          <w:noProof/>
        </w:rPr>
        <w:tab/>
        <w:t>32021 R 0428: Komisjoni rakendusmäärus (El) 2021/428, 10. märts 2021, millega võetakse vastu Euroopa Parlamendi ja nõukogu määruse (EÜ) nr 1107/2009 kohaseks toimeainete heakskiitmise taotluste või heakskiitmise tingimuste muutmise taotluste esitamiseks vajalikud standardandmevormingud (ELT L 84, 11.3.2021, lk 25).</w:t>
      </w:r>
    </w:p>
    <w:p w14:paraId="3B402F28" w14:textId="77777777" w:rsidR="00340ABC" w:rsidRPr="00A42572" w:rsidRDefault="00340ABC" w:rsidP="00340ABC">
      <w:pPr>
        <w:ind w:left="567" w:hanging="567"/>
        <w:rPr>
          <w:noProof/>
          <w:szCs w:val="24"/>
        </w:rPr>
      </w:pPr>
    </w:p>
    <w:p w14:paraId="285DE17B" w14:textId="77777777" w:rsidR="00340ABC" w:rsidRPr="00A42572" w:rsidRDefault="00340ABC" w:rsidP="00340ABC">
      <w:pPr>
        <w:ind w:left="567" w:hanging="567"/>
        <w:rPr>
          <w:noProof/>
          <w:szCs w:val="24"/>
        </w:rPr>
      </w:pPr>
      <w:r w:rsidRPr="00A42572">
        <w:rPr>
          <w:noProof/>
        </w:rPr>
        <w:t>534.</w:t>
      </w:r>
      <w:r w:rsidRPr="00A42572">
        <w:rPr>
          <w:noProof/>
        </w:rPr>
        <w:tab/>
        <w:t>32021 R 1448: Komisjoni rakendusmäärus (EL) 2021/1448, 3. september 2021, millega pikendatakse madala riskiastmega toimeaine kaltsiumkarbonaadi heakskiitu vastavalt Euroopa Parlamendi ja nõukogu määrusele (EÜ) nr 1107/2009 taimekaitsevahendite turulelaskmise kohta ning muudetakse komisjoni rakendusmääruse (EL) nr 540/2011 lisa (ELT L 313, 6.9.2021, lk 15).</w:t>
      </w:r>
    </w:p>
    <w:p w14:paraId="349FFE41" w14:textId="77777777" w:rsidR="00340ABC" w:rsidRPr="00A42572" w:rsidRDefault="00340ABC" w:rsidP="00340ABC">
      <w:pPr>
        <w:ind w:left="567" w:hanging="567"/>
        <w:rPr>
          <w:noProof/>
          <w:szCs w:val="24"/>
        </w:rPr>
      </w:pPr>
    </w:p>
    <w:p w14:paraId="5DCA1916" w14:textId="2D31561B" w:rsidR="003977C9" w:rsidRPr="00A42572" w:rsidRDefault="003977C9" w:rsidP="003977C9">
      <w:pPr>
        <w:rPr>
          <w:noProof/>
        </w:rPr>
      </w:pPr>
      <w:r w:rsidRPr="00A42572">
        <w:rPr>
          <w:noProof/>
        </w:rPr>
        <w:br w:type="page"/>
      </w:r>
    </w:p>
    <w:p w14:paraId="78E9E3E5" w14:textId="58C11FFA" w:rsidR="00340ABC" w:rsidRPr="00A42572" w:rsidRDefault="003977C9" w:rsidP="00340ABC">
      <w:pPr>
        <w:ind w:left="567" w:hanging="567"/>
        <w:rPr>
          <w:noProof/>
          <w:szCs w:val="24"/>
        </w:rPr>
      </w:pPr>
      <w:r w:rsidRPr="00A42572">
        <w:rPr>
          <w:noProof/>
        </w:rPr>
        <w:t>5</w:t>
      </w:r>
      <w:r w:rsidR="00340ABC" w:rsidRPr="00A42572">
        <w:rPr>
          <w:noProof/>
        </w:rPr>
        <w:t>35.</w:t>
      </w:r>
      <w:r w:rsidR="00340ABC" w:rsidRPr="00A42572">
        <w:rPr>
          <w:noProof/>
        </w:rPr>
        <w:tab/>
        <w:t>32021 R 1379: Komisjoni rakendusmäärus (EL) 2021/1379, 19. august 2021, milles käsitletakse toimeaine famoksadooni heakskiidu pikendamata jätmist vastavalt Euroopa Parlamendi ja nõukogu määrusele (EÜ) nr 1107/2009 taimekaitsevahendite turulelaskmise kohta ning millega muudetakse komisjoni rakendusmäärust (EL) nr 540/2011 (ELT L 297, 20.8.2021, lk 32).</w:t>
      </w:r>
    </w:p>
    <w:p w14:paraId="3FD8B1B1" w14:textId="77777777" w:rsidR="00340ABC" w:rsidRPr="00A42572" w:rsidRDefault="00340ABC" w:rsidP="00340ABC">
      <w:pPr>
        <w:ind w:left="567" w:hanging="567"/>
        <w:rPr>
          <w:noProof/>
          <w:szCs w:val="24"/>
        </w:rPr>
      </w:pPr>
    </w:p>
    <w:p w14:paraId="7725A38C" w14:textId="77777777" w:rsidR="00340ABC" w:rsidRPr="00A42572" w:rsidRDefault="00340ABC" w:rsidP="00340ABC">
      <w:pPr>
        <w:ind w:left="567" w:hanging="567"/>
        <w:rPr>
          <w:noProof/>
          <w:szCs w:val="24"/>
        </w:rPr>
      </w:pPr>
      <w:r w:rsidRPr="00A42572">
        <w:rPr>
          <w:noProof/>
        </w:rPr>
        <w:t>536.</w:t>
      </w:r>
      <w:r w:rsidRPr="00A42572">
        <w:rPr>
          <w:noProof/>
        </w:rPr>
        <w:tab/>
        <w:t>32021 R 1452: Komisjoni rakendusmäärus (EL) 2021/1452, 3. september 2021, millega pikendatakse toimeaine kaaliumvesinikkarbonaadi kui madala riskiastmega toimeaine heakskiitu kooskõlas Euroopa Parlamendi ja nõukogu määrusega (EÜ) nr 1107/2009 taimekaitsevahendite turulelaskmise kohta ning muudetakse komisjoni rakendusmääruse (EL) nr 540/2011 lisa (ELT L 313, 6.9.2021, lk 30).</w:t>
      </w:r>
    </w:p>
    <w:p w14:paraId="7A00204D" w14:textId="77777777" w:rsidR="00340ABC" w:rsidRPr="00A42572" w:rsidRDefault="00340ABC" w:rsidP="00340ABC">
      <w:pPr>
        <w:ind w:left="567" w:hanging="567"/>
        <w:rPr>
          <w:noProof/>
          <w:szCs w:val="24"/>
        </w:rPr>
      </w:pPr>
    </w:p>
    <w:p w14:paraId="71E42048" w14:textId="77777777" w:rsidR="00340ABC" w:rsidRPr="00A42572" w:rsidRDefault="00340ABC" w:rsidP="00340ABC">
      <w:pPr>
        <w:ind w:left="567" w:hanging="567"/>
        <w:rPr>
          <w:noProof/>
          <w:szCs w:val="24"/>
        </w:rPr>
      </w:pPr>
      <w:r w:rsidRPr="00A42572">
        <w:rPr>
          <w:noProof/>
        </w:rPr>
        <w:t>537.</w:t>
      </w:r>
      <w:r w:rsidRPr="00A42572">
        <w:rPr>
          <w:noProof/>
        </w:rPr>
        <w:tab/>
        <w:t xml:space="preserve">32021 R 1455: Komisjoni rakendusmäärus (EL) 2021/1455, 6. september 2021, millega kiidetakse heaks madala riskiastmega toimeaine </w:t>
      </w:r>
      <w:r w:rsidRPr="00A42572">
        <w:rPr>
          <w:i/>
          <w:noProof/>
        </w:rPr>
        <w:t>Bacillus amyloliquefaciens</w:t>
      </w:r>
      <w:r w:rsidRPr="00A42572">
        <w:rPr>
          <w:noProof/>
        </w:rPr>
        <w:t>’i tüvi AH2 kooskõlas Euroopa Parlamendi ja nõukogu määrusega (EÜ) nr 1107/2009 taimekaitsevahendite turulelaskmise kohta ning muudetakse komisjoni rakendusmäärust (EL) nr 540/2011 (ELT L 315, 7.9.2021, lk 1).</w:t>
      </w:r>
    </w:p>
    <w:p w14:paraId="57B7632A" w14:textId="77777777" w:rsidR="00340ABC" w:rsidRPr="00A42572" w:rsidRDefault="00340ABC" w:rsidP="00340ABC">
      <w:pPr>
        <w:ind w:left="567" w:hanging="567"/>
        <w:rPr>
          <w:noProof/>
          <w:szCs w:val="24"/>
        </w:rPr>
      </w:pPr>
    </w:p>
    <w:p w14:paraId="31642996" w14:textId="77777777" w:rsidR="00340ABC" w:rsidRPr="00A42572" w:rsidRDefault="00340ABC" w:rsidP="00340ABC">
      <w:pPr>
        <w:ind w:left="567" w:hanging="567"/>
        <w:rPr>
          <w:noProof/>
          <w:szCs w:val="24"/>
        </w:rPr>
      </w:pPr>
      <w:r w:rsidRPr="00A42572">
        <w:rPr>
          <w:noProof/>
        </w:rPr>
        <w:t>538.</w:t>
      </w:r>
      <w:r w:rsidRPr="00A42572">
        <w:rPr>
          <w:noProof/>
        </w:rPr>
        <w:tab/>
        <w:t>32021 R 1451: Komisjoni rakendusmäärus (EL) 2021/1451, 3. september 2021, milles käsitletakse dimetüülsulfiidi põhiainena heaks kiitmata jätmist vastavalt Euroopa Parlamendi ja nõukogu määrusele (EÜ) nr 1107/2009 taimekaitsevahendite turulelaskmise kohta (ELT L 313, 6.9.2021, lk 28).</w:t>
      </w:r>
    </w:p>
    <w:p w14:paraId="6A9C2579" w14:textId="77777777" w:rsidR="00340ABC" w:rsidRPr="00A42572" w:rsidRDefault="00340ABC" w:rsidP="00340ABC">
      <w:pPr>
        <w:ind w:left="567" w:hanging="567"/>
        <w:rPr>
          <w:noProof/>
          <w:szCs w:val="24"/>
        </w:rPr>
      </w:pPr>
    </w:p>
    <w:p w14:paraId="5E50FA24" w14:textId="63990F6B" w:rsidR="003977C9" w:rsidRPr="00A42572" w:rsidRDefault="003977C9" w:rsidP="003977C9">
      <w:pPr>
        <w:rPr>
          <w:noProof/>
        </w:rPr>
      </w:pPr>
      <w:r w:rsidRPr="00A42572">
        <w:rPr>
          <w:noProof/>
        </w:rPr>
        <w:br w:type="page"/>
      </w:r>
    </w:p>
    <w:p w14:paraId="035685D3" w14:textId="01F15BA2" w:rsidR="00340ABC" w:rsidRPr="00A42572" w:rsidRDefault="003977C9" w:rsidP="00340ABC">
      <w:pPr>
        <w:ind w:left="567" w:hanging="567"/>
        <w:rPr>
          <w:noProof/>
          <w:szCs w:val="24"/>
        </w:rPr>
      </w:pPr>
      <w:r w:rsidRPr="00A42572">
        <w:rPr>
          <w:noProof/>
        </w:rPr>
        <w:t>5</w:t>
      </w:r>
      <w:r w:rsidR="00340ABC" w:rsidRPr="00A42572">
        <w:rPr>
          <w:noProof/>
        </w:rPr>
        <w:t>39.</w:t>
      </w:r>
      <w:r w:rsidR="00340ABC" w:rsidRPr="00A42572">
        <w:rPr>
          <w:noProof/>
        </w:rPr>
        <w:tab/>
        <w:t>32021 R 2049: Komisjoni rakendusmäärus (EL) 2021/2049, 24. november 2021, millega pikendatakse asendust vajava toimeaine tsüpermetriini heakskiitu vastavalt Euroopa Parlamendi ja nõukogu määrusele (EÜ) nr 1107/2009 taimekaitsevahendite turulelaskmise kohta ning muudetakse komisjoni rakendusmääruse (EL) nr 540/2011 lisa (ELT L 420, 25.11.2021, lk 6).</w:t>
      </w:r>
    </w:p>
    <w:p w14:paraId="2958B497" w14:textId="77777777" w:rsidR="00340ABC" w:rsidRPr="00A42572" w:rsidRDefault="00340ABC" w:rsidP="00340ABC">
      <w:pPr>
        <w:ind w:left="567" w:hanging="567"/>
        <w:rPr>
          <w:noProof/>
          <w:szCs w:val="24"/>
        </w:rPr>
      </w:pPr>
    </w:p>
    <w:p w14:paraId="4B14BC87" w14:textId="77777777" w:rsidR="00340ABC" w:rsidRPr="00A42572" w:rsidRDefault="00340ABC" w:rsidP="00340ABC">
      <w:pPr>
        <w:ind w:left="567" w:hanging="567"/>
        <w:rPr>
          <w:noProof/>
          <w:szCs w:val="24"/>
        </w:rPr>
      </w:pPr>
      <w:r w:rsidRPr="00A42572">
        <w:rPr>
          <w:noProof/>
        </w:rPr>
        <w:t>540.</w:t>
      </w:r>
      <w:r w:rsidRPr="00A42572">
        <w:rPr>
          <w:noProof/>
        </w:rPr>
        <w:tab/>
        <w:t xml:space="preserve"> 32021 R 2081: Komisjoni rakendusmäärus (EL) 2021/2081, 26. november 2021, milles käsitletakse toimeaine indoksakarbi heakskiidu pikendamata jätmist vastavalt Euroopa Parlamendi ja nõukogu määrusele (EÜ) nr 1107/2009 taimekaitsevahendite turulelaskmise kohta ning millega muudetakse komisjoni rakendusmäärust (EL) nr 540/2011 (ELT L 426, 29.11.2021, lk 28).</w:t>
      </w:r>
    </w:p>
    <w:p w14:paraId="75915F4E" w14:textId="77777777" w:rsidR="00340ABC" w:rsidRPr="00A42572" w:rsidRDefault="00340ABC" w:rsidP="00340ABC">
      <w:pPr>
        <w:ind w:left="567" w:hanging="567"/>
        <w:rPr>
          <w:noProof/>
          <w:szCs w:val="24"/>
        </w:rPr>
      </w:pPr>
    </w:p>
    <w:p w14:paraId="6502327D" w14:textId="77777777" w:rsidR="00340ABC" w:rsidRPr="00A42572" w:rsidRDefault="00340ABC" w:rsidP="00340ABC">
      <w:pPr>
        <w:ind w:left="567" w:hanging="567"/>
        <w:rPr>
          <w:noProof/>
          <w:szCs w:val="24"/>
        </w:rPr>
      </w:pPr>
      <w:r w:rsidRPr="00A42572">
        <w:rPr>
          <w:noProof/>
        </w:rPr>
        <w:t>541.</w:t>
      </w:r>
      <w:r w:rsidRPr="00A42572">
        <w:rPr>
          <w:noProof/>
        </w:rPr>
        <w:tab/>
        <w:t xml:space="preserve">32022 R 0004: Komisjoni rakendusmäärus (EL) 2022/4, 4. jaanuar 2022, millega kiidetakse madala riskiastmega ainena heaks toimeaine </w:t>
      </w:r>
      <w:r w:rsidRPr="00A42572">
        <w:rPr>
          <w:i/>
          <w:noProof/>
        </w:rPr>
        <w:t>Purpureocillium lilacinum</w:t>
      </w:r>
      <w:r w:rsidRPr="00A42572">
        <w:rPr>
          <w:noProof/>
        </w:rPr>
        <w:t>’i tüvi PL11 kooskõlas Euroopa Parlamendi ja nõukogu määrusega (EÜ) nr 1107/2009 taimekaitsevahendite turulelaskmise kohta ning muudetakse komisjoni rakendusmäärust (EL) nr 540/2011 (ELT L 1, 5.1.2022, lk 5).</w:t>
      </w:r>
    </w:p>
    <w:p w14:paraId="2057C8B1" w14:textId="77777777" w:rsidR="00340ABC" w:rsidRPr="00A42572" w:rsidRDefault="00340ABC" w:rsidP="00340ABC">
      <w:pPr>
        <w:ind w:left="567" w:hanging="567"/>
        <w:rPr>
          <w:noProof/>
          <w:szCs w:val="24"/>
        </w:rPr>
      </w:pPr>
    </w:p>
    <w:p w14:paraId="62BAFBA0" w14:textId="77777777" w:rsidR="00340ABC" w:rsidRPr="00A42572" w:rsidRDefault="00340ABC" w:rsidP="00340ABC">
      <w:pPr>
        <w:ind w:left="567" w:hanging="567"/>
        <w:rPr>
          <w:noProof/>
          <w:szCs w:val="24"/>
        </w:rPr>
      </w:pPr>
      <w:r w:rsidRPr="00A42572">
        <w:rPr>
          <w:noProof/>
        </w:rPr>
        <w:t>542.</w:t>
      </w:r>
      <w:r w:rsidRPr="00A42572">
        <w:rPr>
          <w:noProof/>
        </w:rPr>
        <w:tab/>
        <w:t xml:space="preserve">32022 R 0019: Komisjoni rakendusmäärus (EL) 2022/19, 7. jaanuar 2022, millega pikendatakse toimeaine </w:t>
      </w:r>
      <w:r w:rsidRPr="00A42572">
        <w:rPr>
          <w:i/>
          <w:noProof/>
        </w:rPr>
        <w:t>Purpureocillium lilacinum</w:t>
      </w:r>
      <w:r w:rsidRPr="00A42572">
        <w:rPr>
          <w:noProof/>
        </w:rPr>
        <w:t xml:space="preserve"> (tüvi 251) heakskiitu vastavalt Euroopa Parlamendi ja nõukogu määrusele (EÜ) nr 1107/2009 taimekaitsevahendite turulelaskmise kohta ning muudetakse komisjoni rakendusmääruse (EL) nr 540/2011 lisa (ELT L 5, 10.1.2022, lk 9).</w:t>
      </w:r>
    </w:p>
    <w:p w14:paraId="3A541459" w14:textId="77777777" w:rsidR="00340ABC" w:rsidRPr="00A42572" w:rsidRDefault="00340ABC" w:rsidP="00340ABC">
      <w:pPr>
        <w:ind w:left="567" w:hanging="567"/>
        <w:rPr>
          <w:noProof/>
          <w:szCs w:val="24"/>
        </w:rPr>
      </w:pPr>
    </w:p>
    <w:p w14:paraId="00AC70BC" w14:textId="726D9889" w:rsidR="003977C9" w:rsidRPr="00A42572" w:rsidRDefault="003977C9" w:rsidP="003977C9">
      <w:pPr>
        <w:rPr>
          <w:noProof/>
        </w:rPr>
      </w:pPr>
      <w:r w:rsidRPr="00A42572">
        <w:rPr>
          <w:noProof/>
        </w:rPr>
        <w:br w:type="page"/>
      </w:r>
    </w:p>
    <w:p w14:paraId="469D7166" w14:textId="7181C178" w:rsidR="00340ABC" w:rsidRPr="00A42572" w:rsidRDefault="003977C9" w:rsidP="00340ABC">
      <w:pPr>
        <w:ind w:left="567" w:hanging="567"/>
        <w:rPr>
          <w:noProof/>
          <w:szCs w:val="24"/>
        </w:rPr>
      </w:pPr>
      <w:r w:rsidRPr="00A42572">
        <w:rPr>
          <w:noProof/>
        </w:rPr>
        <w:t>5</w:t>
      </w:r>
      <w:r w:rsidR="00340ABC" w:rsidRPr="00A42572">
        <w:rPr>
          <w:noProof/>
        </w:rPr>
        <w:t>43.</w:t>
      </w:r>
      <w:r w:rsidR="00340ABC" w:rsidRPr="00A42572">
        <w:rPr>
          <w:noProof/>
        </w:rPr>
        <w:tab/>
        <w:t>32022 R 0043: Komisjoni rakendusmäärus (EL) 2022/43, 13. jaanuar 2022, millega pikendatakse toimeaine flumioksasiini heakskiitu vastavalt Euroopa Parlamendi ja nõukogu määrusele (EÜ) nr 1107/2009 taimekaitsevahendite turulelaskmise kohta ning muudetakse komisjoni rakendusmääruste (EL) nr 540/2011 ja (EL) 2015/408 lisasid (ELT L 9, 14.1.2022, lk 7).</w:t>
      </w:r>
    </w:p>
    <w:p w14:paraId="21143272" w14:textId="77777777" w:rsidR="00340ABC" w:rsidRPr="00A42572" w:rsidRDefault="00340ABC" w:rsidP="00340ABC">
      <w:pPr>
        <w:ind w:left="567" w:hanging="567"/>
        <w:rPr>
          <w:noProof/>
          <w:szCs w:val="24"/>
        </w:rPr>
      </w:pPr>
    </w:p>
    <w:p w14:paraId="1EDFF178" w14:textId="77777777" w:rsidR="00340ABC" w:rsidRPr="00A42572" w:rsidRDefault="00340ABC" w:rsidP="00340ABC">
      <w:pPr>
        <w:ind w:left="567" w:hanging="567"/>
        <w:rPr>
          <w:noProof/>
          <w:szCs w:val="24"/>
        </w:rPr>
      </w:pPr>
      <w:r w:rsidRPr="00A42572">
        <w:rPr>
          <w:noProof/>
        </w:rPr>
        <w:t>544.</w:t>
      </w:r>
      <w:r w:rsidRPr="00A42572">
        <w:rPr>
          <w:noProof/>
        </w:rPr>
        <w:tab/>
        <w:t xml:space="preserve">32022 R 0159: Komisjoni rakendusmäärus (EL) 2022/159, 4. veebruar 2022, millega kiidetakse heaks madala riskiastmega toimeaine </w:t>
      </w:r>
      <w:r w:rsidRPr="00A42572">
        <w:rPr>
          <w:i/>
          <w:noProof/>
        </w:rPr>
        <w:t>Bacillus amyloliquefaciens</w:t>
      </w:r>
      <w:r w:rsidRPr="00A42572">
        <w:rPr>
          <w:noProof/>
        </w:rPr>
        <w:t>’i tüvi IT-45 kooskõlas Euroopa Parlamendi ja nõukogu määrusega (EÜ) nr 1107/2009 taimekaitsevahendite turulelaskmise kohta ning muudetakse komisjoni rakendusmäärust (EL) nr 540/2011 (ELT L 26, 7.2.2022, lk 7).</w:t>
      </w:r>
    </w:p>
    <w:p w14:paraId="103F48F6" w14:textId="77777777" w:rsidR="00340ABC" w:rsidRPr="00A42572" w:rsidRDefault="00340ABC" w:rsidP="00340ABC">
      <w:pPr>
        <w:ind w:left="567" w:hanging="567"/>
        <w:rPr>
          <w:noProof/>
          <w:szCs w:val="24"/>
        </w:rPr>
      </w:pPr>
    </w:p>
    <w:p w14:paraId="66DEB9F7" w14:textId="77777777" w:rsidR="00340ABC" w:rsidRPr="00A42572" w:rsidRDefault="00340ABC" w:rsidP="00340ABC">
      <w:pPr>
        <w:ind w:left="567" w:hanging="567"/>
        <w:rPr>
          <w:noProof/>
          <w:szCs w:val="24"/>
        </w:rPr>
      </w:pPr>
      <w:r w:rsidRPr="00A42572">
        <w:rPr>
          <w:noProof/>
        </w:rPr>
        <w:t>545.</w:t>
      </w:r>
      <w:r w:rsidRPr="00A42572">
        <w:rPr>
          <w:noProof/>
        </w:rPr>
        <w:tab/>
        <w:t>32022 R 0094: Komisjoni rakendusmäärus (EL) 2022/94, 24. jaanuar 2022, milles käsitletakse toimeaine fosmeedi heakskiidu pikendamata jätmist vastavalt Euroopa Parlamendi ja nõukogu määrusele (EÜ) nr 1107/2009 taimekaitsevahendite turulelaskmise kohta ning millega muudetakse komisjoni rakendusmääruse (EL) nr 540/2011 lisa (ELT L 16, 25.1.2022, lk 33).</w:t>
      </w:r>
    </w:p>
    <w:p w14:paraId="09912634" w14:textId="77777777" w:rsidR="00340ABC" w:rsidRPr="00A42572" w:rsidRDefault="00340ABC" w:rsidP="00340ABC">
      <w:pPr>
        <w:ind w:left="567" w:hanging="567"/>
        <w:rPr>
          <w:noProof/>
          <w:szCs w:val="24"/>
        </w:rPr>
      </w:pPr>
    </w:p>
    <w:p w14:paraId="20735AD4" w14:textId="77777777" w:rsidR="00340ABC" w:rsidRPr="00A42572" w:rsidRDefault="00340ABC" w:rsidP="00340ABC">
      <w:pPr>
        <w:ind w:left="567" w:hanging="567"/>
        <w:rPr>
          <w:noProof/>
          <w:szCs w:val="24"/>
        </w:rPr>
      </w:pPr>
      <w:r w:rsidRPr="00A42572">
        <w:rPr>
          <w:noProof/>
        </w:rPr>
        <w:t>546.</w:t>
      </w:r>
      <w:r w:rsidRPr="00A42572">
        <w:rPr>
          <w:noProof/>
        </w:rPr>
        <w:tab/>
        <w:t>32022 R 0698: Komisjoni rakendusmäärus (EL) 2022/698, 3. mai 2022, millega pikendatakse toimeaine bifenasaadi heakskiitu vastavalt Euroopa Parlamendi ja nõukogu määrusele (EÜ) nr 1107/2009 taimekaitsevahendite turulelaskmise kohta ning muudetakse komisjoni rakendusmääruse (EL) nr 540/2011 lisa (ELT L 130, 4.5.2022, lk 3).</w:t>
      </w:r>
    </w:p>
    <w:p w14:paraId="04704ADD" w14:textId="77777777" w:rsidR="00340ABC" w:rsidRPr="00A42572" w:rsidRDefault="00340ABC" w:rsidP="00340ABC">
      <w:pPr>
        <w:ind w:left="567" w:hanging="567"/>
        <w:rPr>
          <w:noProof/>
          <w:szCs w:val="24"/>
        </w:rPr>
      </w:pPr>
    </w:p>
    <w:p w14:paraId="452B04AF" w14:textId="1E5F7B0D" w:rsidR="003977C9" w:rsidRPr="00A42572" w:rsidRDefault="003977C9" w:rsidP="003977C9">
      <w:pPr>
        <w:rPr>
          <w:noProof/>
        </w:rPr>
      </w:pPr>
      <w:r w:rsidRPr="00A42572">
        <w:rPr>
          <w:noProof/>
        </w:rPr>
        <w:br w:type="page"/>
      </w:r>
    </w:p>
    <w:p w14:paraId="62F4BD93" w14:textId="50007485" w:rsidR="00340ABC" w:rsidRPr="00A42572" w:rsidRDefault="003977C9" w:rsidP="00340ABC">
      <w:pPr>
        <w:ind w:left="567" w:hanging="567"/>
        <w:rPr>
          <w:noProof/>
          <w:szCs w:val="24"/>
        </w:rPr>
      </w:pPr>
      <w:r w:rsidRPr="00A42572">
        <w:rPr>
          <w:noProof/>
        </w:rPr>
        <w:t>5</w:t>
      </w:r>
      <w:r w:rsidR="00340ABC" w:rsidRPr="00A42572">
        <w:rPr>
          <w:noProof/>
        </w:rPr>
        <w:t>47.</w:t>
      </w:r>
      <w:r w:rsidR="00340ABC" w:rsidRPr="00A42572">
        <w:rPr>
          <w:noProof/>
        </w:rPr>
        <w:tab/>
        <w:t>32022 R 0740: Komisjoni rakendusmäärus (EL) 2022/740, 13. mai 2022, mis käsitleb toimeaine 1,3-dikloropropeeni heaks kiitmata jätmist vastavalt Euroopa Parlamendi ja nõukogu määrusele (EÜ) nr 1107/2009 taimekaitsevahendite turulelaskmise kohta (ELT L 137, 16.5.2022, lk 10).</w:t>
      </w:r>
    </w:p>
    <w:p w14:paraId="6219A091" w14:textId="77777777" w:rsidR="00340ABC" w:rsidRPr="00A42572" w:rsidRDefault="00340ABC" w:rsidP="00340ABC">
      <w:pPr>
        <w:ind w:left="567" w:hanging="567"/>
        <w:rPr>
          <w:noProof/>
          <w:szCs w:val="24"/>
        </w:rPr>
      </w:pPr>
    </w:p>
    <w:p w14:paraId="0C31D7A9" w14:textId="77777777" w:rsidR="00340ABC" w:rsidRPr="00A42572" w:rsidRDefault="00340ABC" w:rsidP="00340ABC">
      <w:pPr>
        <w:ind w:left="567" w:hanging="567"/>
        <w:rPr>
          <w:noProof/>
          <w:szCs w:val="24"/>
        </w:rPr>
      </w:pPr>
      <w:r w:rsidRPr="00A42572">
        <w:rPr>
          <w:noProof/>
        </w:rPr>
        <w:t>548.</w:t>
      </w:r>
      <w:r w:rsidRPr="00A42572">
        <w:rPr>
          <w:noProof/>
        </w:rPr>
        <w:tab/>
        <w:t>32022 R 0751: Komisjoni rakendusmäärus (EL) 2022/751, 16. mai 2022, mis käsitleb toimeaine kloropikriini heakskiitmata jätmist vastavalt Euroopa Parlamendi ja nõukogu määrusele (EÜ) nr 1107/2009 taimekaitsevahendite turulelaskmise kohta (ELT L 138, 17.5.2022, lk 11).</w:t>
      </w:r>
    </w:p>
    <w:p w14:paraId="6F2B20F8" w14:textId="77777777" w:rsidR="00340ABC" w:rsidRPr="00A42572" w:rsidRDefault="00340ABC" w:rsidP="00340ABC">
      <w:pPr>
        <w:ind w:left="567" w:hanging="567"/>
        <w:rPr>
          <w:noProof/>
          <w:szCs w:val="24"/>
        </w:rPr>
      </w:pPr>
    </w:p>
    <w:p w14:paraId="649CBB3C" w14:textId="77777777" w:rsidR="00340ABC" w:rsidRPr="00A42572" w:rsidRDefault="00340ABC" w:rsidP="00340ABC">
      <w:pPr>
        <w:ind w:left="567" w:hanging="567"/>
        <w:rPr>
          <w:noProof/>
          <w:szCs w:val="24"/>
        </w:rPr>
      </w:pPr>
      <w:r w:rsidRPr="00A42572">
        <w:rPr>
          <w:noProof/>
        </w:rPr>
        <w:t>549.</w:t>
      </w:r>
      <w:r w:rsidRPr="00A42572">
        <w:rPr>
          <w:noProof/>
        </w:rPr>
        <w:tab/>
        <w:t>32022 R 1443: Komisjoni rakendusmäärus (EL) 2022/1443, 31. august 2022, milles käsitletakse kaltsiumpropionaadi põhiainena heaks kiitmata jätmist vastavalt Euroopa Parlamendi ja nõukogu määrusele (EÜ) nr 1107/2009 taimekaitsevahendite turulelaskmise kohta (ELT L 227, 1.9.2022, lk 123).</w:t>
      </w:r>
    </w:p>
    <w:p w14:paraId="6BC7D16C" w14:textId="77777777" w:rsidR="00340ABC" w:rsidRPr="00A42572" w:rsidRDefault="00340ABC" w:rsidP="00340ABC">
      <w:pPr>
        <w:ind w:left="567" w:hanging="567"/>
        <w:rPr>
          <w:noProof/>
          <w:szCs w:val="24"/>
        </w:rPr>
      </w:pPr>
    </w:p>
    <w:p w14:paraId="6BBA1A43" w14:textId="77777777" w:rsidR="00340ABC" w:rsidRPr="00A42572" w:rsidRDefault="00340ABC" w:rsidP="00340ABC">
      <w:pPr>
        <w:ind w:left="567" w:hanging="567"/>
        <w:rPr>
          <w:noProof/>
          <w:szCs w:val="24"/>
        </w:rPr>
      </w:pPr>
      <w:r w:rsidRPr="00A42572">
        <w:rPr>
          <w:noProof/>
        </w:rPr>
        <w:t>550.</w:t>
      </w:r>
      <w:r w:rsidRPr="00A42572">
        <w:rPr>
          <w:noProof/>
        </w:rPr>
        <w:tab/>
        <w:t>32022 R 1444: Komisjoni rakendusmäärus (EL) 2022/1444, 31. august 2022, milles käsitletakse musta seebi E470a põhiainena heaks kiitmata jätmist vastavalt Euroopa Parlamendi ja nõukogu määrusele (EÜ) nr 1107/2009 taimekaitsevahendite turulelaskmise kohta (ELT L 227, 1.9.2022, lk 125).</w:t>
      </w:r>
    </w:p>
    <w:p w14:paraId="5D8E6A42" w14:textId="77777777" w:rsidR="00340ABC" w:rsidRPr="00A42572" w:rsidRDefault="00340ABC" w:rsidP="00340ABC">
      <w:pPr>
        <w:ind w:left="567" w:hanging="567"/>
        <w:rPr>
          <w:noProof/>
          <w:szCs w:val="24"/>
        </w:rPr>
      </w:pPr>
    </w:p>
    <w:p w14:paraId="3B8F51CD" w14:textId="77777777" w:rsidR="00340ABC" w:rsidRPr="00A42572" w:rsidRDefault="00340ABC" w:rsidP="00340ABC">
      <w:pPr>
        <w:ind w:left="567" w:hanging="567"/>
        <w:rPr>
          <w:noProof/>
          <w:szCs w:val="24"/>
        </w:rPr>
      </w:pPr>
      <w:r w:rsidRPr="00A42572">
        <w:rPr>
          <w:noProof/>
        </w:rPr>
        <w:t>551.</w:t>
      </w:r>
      <w:r w:rsidRPr="00A42572">
        <w:rPr>
          <w:noProof/>
        </w:rPr>
        <w:tab/>
        <w:t>32022 R 1474: Komisjoni rakendusmäärus (EL) 2022/1474, 6. september 2022, millega pikendatakse madala riskiastmega toimeaine lambarasva heakskiitu vastavalt Euroopa Parlamendi ja nõukogu määrusele (EÜ) nr 1107/2009 taimekaitsevahendite turulelaskmise kohta ning muudetakse komisjoni rakendusmääruse (EL) nr 540/2011 lisa (ELT L 232, 7.9.2022, lk 3).</w:t>
      </w:r>
    </w:p>
    <w:p w14:paraId="0441E790" w14:textId="77777777" w:rsidR="00340ABC" w:rsidRPr="00A42572" w:rsidRDefault="00340ABC" w:rsidP="00340ABC">
      <w:pPr>
        <w:ind w:left="567" w:hanging="567"/>
        <w:rPr>
          <w:noProof/>
          <w:szCs w:val="24"/>
        </w:rPr>
      </w:pPr>
    </w:p>
    <w:p w14:paraId="6D610A93" w14:textId="3EDF881D" w:rsidR="003977C9" w:rsidRPr="00A42572" w:rsidRDefault="003977C9" w:rsidP="003977C9">
      <w:pPr>
        <w:rPr>
          <w:noProof/>
        </w:rPr>
      </w:pPr>
      <w:r w:rsidRPr="00A42572">
        <w:rPr>
          <w:noProof/>
        </w:rPr>
        <w:br w:type="page"/>
      </w:r>
    </w:p>
    <w:p w14:paraId="6F5D3ABA" w14:textId="20758ACB" w:rsidR="00340ABC" w:rsidRPr="00A42572" w:rsidRDefault="003977C9" w:rsidP="00340ABC">
      <w:pPr>
        <w:ind w:left="567" w:hanging="567"/>
        <w:rPr>
          <w:noProof/>
          <w:szCs w:val="24"/>
        </w:rPr>
      </w:pPr>
      <w:r w:rsidRPr="00A42572">
        <w:rPr>
          <w:noProof/>
        </w:rPr>
        <w:t>5</w:t>
      </w:r>
      <w:r w:rsidR="00340ABC" w:rsidRPr="00A42572">
        <w:rPr>
          <w:noProof/>
        </w:rPr>
        <w:t>52.</w:t>
      </w:r>
      <w:r w:rsidR="00340ABC" w:rsidRPr="00A42572">
        <w:rPr>
          <w:noProof/>
        </w:rPr>
        <w:tab/>
        <w:t xml:space="preserve">32022 R 0383: Komisjoni rakendusmäärus (EL) 2022/383, 4. märts 2022, millega pikendatakse madala riskiastmega toimeaine </w:t>
      </w:r>
      <w:r w:rsidR="00340ABC" w:rsidRPr="00A42572">
        <w:rPr>
          <w:i/>
          <w:noProof/>
        </w:rPr>
        <w:t>Metarhizium brunneum</w:t>
      </w:r>
      <w:r w:rsidR="00340ABC" w:rsidRPr="00A42572">
        <w:rPr>
          <w:noProof/>
        </w:rPr>
        <w:t>’i tüve Ma 43 (endine nimetus „</w:t>
      </w:r>
      <w:r w:rsidR="00340ABC" w:rsidRPr="00A42572">
        <w:rPr>
          <w:i/>
          <w:noProof/>
        </w:rPr>
        <w:t>Metarhizium anisopliae</w:t>
      </w:r>
      <w:r w:rsidR="00340ABC" w:rsidRPr="00A42572">
        <w:rPr>
          <w:noProof/>
        </w:rPr>
        <w:t xml:space="preserve"> var. </w:t>
      </w:r>
      <w:r w:rsidR="00340ABC" w:rsidRPr="00A42572">
        <w:rPr>
          <w:i/>
          <w:noProof/>
        </w:rPr>
        <w:t>anisopliae</w:t>
      </w:r>
      <w:r w:rsidR="00340ABC" w:rsidRPr="00A42572">
        <w:rPr>
          <w:noProof/>
        </w:rPr>
        <w:t xml:space="preserve"> tüvi BIPESCO 5/F52“) heakskiitu kooskõlas Euroopa Parlamendi ja nõukogu määrusega (EÜ) nr 1107/2009 taimekaitsevahendite turulelaskmise kohta ning muudetakse komisjoni rakendusmääruse (EL) nr 540/2011 lisa (ELT L 76, 7.3.2022, lk 1).</w:t>
      </w:r>
    </w:p>
    <w:p w14:paraId="66A2F358" w14:textId="77777777" w:rsidR="00340ABC" w:rsidRPr="00A42572" w:rsidRDefault="00340ABC" w:rsidP="00340ABC">
      <w:pPr>
        <w:ind w:left="567" w:hanging="567"/>
        <w:rPr>
          <w:noProof/>
          <w:szCs w:val="24"/>
        </w:rPr>
      </w:pPr>
    </w:p>
    <w:p w14:paraId="145E67E4" w14:textId="5888BEED" w:rsidR="00340ABC" w:rsidRPr="00A42572" w:rsidRDefault="00340ABC" w:rsidP="00340ABC">
      <w:pPr>
        <w:ind w:left="567" w:hanging="567"/>
        <w:rPr>
          <w:noProof/>
          <w:szCs w:val="24"/>
        </w:rPr>
      </w:pPr>
      <w:r w:rsidRPr="00A42572">
        <w:rPr>
          <w:noProof/>
        </w:rPr>
        <w:t>553.</w:t>
      </w:r>
      <w:r w:rsidRPr="00A42572">
        <w:rPr>
          <w:noProof/>
        </w:rPr>
        <w:tab/>
        <w:t>32022 R 0437: Komisjoni rakendusmäärus (EL) 2022/437, 16. märts 2022, millega pikendatakse toimeaine süsinikdioksiidi heakskiitu kooskõlas Euroopa Parlamendi ja nõukogu määrusega (EÜ) nr 1107/2009 taimekaitsevahendite turulelaskmise kohta ning muudetakse komisjoni rakendusmääruse (EL) nr 540/2011 lisa (ELT L 89, 17.3.2022, lk 3</w:t>
      </w:r>
      <w:r w:rsidR="00F045E1" w:rsidRPr="00A42572">
        <w:rPr>
          <w:noProof/>
        </w:rPr>
        <w:t>).</w:t>
      </w:r>
    </w:p>
    <w:p w14:paraId="04C43F0B" w14:textId="77777777" w:rsidR="00340ABC" w:rsidRPr="00A42572" w:rsidRDefault="00340ABC" w:rsidP="00340ABC">
      <w:pPr>
        <w:ind w:left="567" w:hanging="567"/>
        <w:rPr>
          <w:noProof/>
          <w:szCs w:val="24"/>
        </w:rPr>
      </w:pPr>
    </w:p>
    <w:p w14:paraId="77B338B9" w14:textId="77777777" w:rsidR="00340ABC" w:rsidRPr="00A42572" w:rsidRDefault="00340ABC" w:rsidP="00340ABC">
      <w:pPr>
        <w:ind w:left="567" w:hanging="567"/>
        <w:rPr>
          <w:noProof/>
          <w:szCs w:val="24"/>
        </w:rPr>
      </w:pPr>
      <w:r w:rsidRPr="00A42572">
        <w:rPr>
          <w:noProof/>
        </w:rPr>
        <w:t>554.</w:t>
      </w:r>
      <w:r w:rsidRPr="00A42572">
        <w:rPr>
          <w:noProof/>
        </w:rPr>
        <w:tab/>
        <w:t xml:space="preserve">32022 R 0501: Komisjoni rakendusmäärus (EL) 2022/501, 25. märts 2022, millega kiidetakse heaks toimeaine </w:t>
      </w:r>
      <w:r w:rsidRPr="00A42572">
        <w:rPr>
          <w:i/>
          <w:noProof/>
        </w:rPr>
        <w:t>Beauveria bassiana</w:t>
      </w:r>
      <w:r w:rsidRPr="00A42572">
        <w:rPr>
          <w:noProof/>
        </w:rPr>
        <w:t xml:space="preserve"> tüvi 203 kooskõlas Euroopa Parlamendi ja nõukogu määrusega (EÜ) nr 1107/2009 taimekaitsevahendite turulelaskmise kohta ning muudetakse komisjoni rakendusmääruse (EL) nr 540/2011 lisa (ELT L 102, 30.3.2022, lk 1).</w:t>
      </w:r>
    </w:p>
    <w:p w14:paraId="31940619" w14:textId="77777777" w:rsidR="00340ABC" w:rsidRPr="00A42572" w:rsidRDefault="00340ABC" w:rsidP="00340ABC">
      <w:pPr>
        <w:ind w:left="567" w:hanging="567"/>
        <w:rPr>
          <w:noProof/>
          <w:szCs w:val="24"/>
        </w:rPr>
      </w:pPr>
    </w:p>
    <w:p w14:paraId="16BAAE59" w14:textId="77777777" w:rsidR="00340ABC" w:rsidRPr="00A42572" w:rsidRDefault="00340ABC" w:rsidP="00340ABC">
      <w:pPr>
        <w:ind w:left="567" w:hanging="567"/>
        <w:rPr>
          <w:noProof/>
          <w:szCs w:val="24"/>
        </w:rPr>
      </w:pPr>
      <w:r w:rsidRPr="00A42572">
        <w:rPr>
          <w:noProof/>
        </w:rPr>
        <w:t>555.</w:t>
      </w:r>
      <w:r w:rsidRPr="00A42572">
        <w:rPr>
          <w:noProof/>
        </w:rPr>
        <w:tab/>
        <w:t>32022 R 0456: Komisjoni rakendusmäärus (EL) 2022/456, 21. märts 2022, millega kiidetakse heaks põhiaine kitosaan vastavalt Euroopa Parlamendi ja nõukogu määrusele (EÜ) nr 1107/2009 taimekaitsevahendite turulelaskmise kohta ning muudetakse rakendusmääruse (EL) nr 540/2011 lisa (ELT L 93, 22.3.2022, lk 138).</w:t>
      </w:r>
    </w:p>
    <w:p w14:paraId="12BF47D4" w14:textId="77777777" w:rsidR="00340ABC" w:rsidRPr="00A42572" w:rsidRDefault="00340ABC" w:rsidP="00340ABC">
      <w:pPr>
        <w:ind w:left="567" w:hanging="567"/>
        <w:rPr>
          <w:noProof/>
          <w:szCs w:val="24"/>
        </w:rPr>
      </w:pPr>
    </w:p>
    <w:p w14:paraId="0AC4FA53" w14:textId="41C40357" w:rsidR="003977C9" w:rsidRPr="00A42572" w:rsidRDefault="003977C9" w:rsidP="003977C9">
      <w:pPr>
        <w:rPr>
          <w:noProof/>
        </w:rPr>
      </w:pPr>
      <w:r w:rsidRPr="00A42572">
        <w:rPr>
          <w:noProof/>
        </w:rPr>
        <w:br w:type="page"/>
      </w:r>
    </w:p>
    <w:p w14:paraId="4F334C08" w14:textId="17C0FB7F" w:rsidR="00340ABC" w:rsidRPr="00A42572" w:rsidRDefault="003977C9" w:rsidP="00340ABC">
      <w:pPr>
        <w:ind w:left="567" w:hanging="567"/>
        <w:rPr>
          <w:noProof/>
          <w:szCs w:val="24"/>
        </w:rPr>
      </w:pPr>
      <w:r w:rsidRPr="00A42572">
        <w:rPr>
          <w:noProof/>
        </w:rPr>
        <w:t>5</w:t>
      </w:r>
      <w:r w:rsidR="00340ABC" w:rsidRPr="00A42572">
        <w:rPr>
          <w:noProof/>
        </w:rPr>
        <w:t>56.</w:t>
      </w:r>
      <w:r w:rsidR="00340ABC" w:rsidRPr="00A42572">
        <w:rPr>
          <w:noProof/>
        </w:rPr>
        <w:tab/>
        <w:t xml:space="preserve">32022 R 0496: Komisjoni rakendusmäärus (EL) 2022/496, 28. märts 2022, millega kiidetakse heaks madala riskiastmega toimeaine </w:t>
      </w:r>
      <w:r w:rsidR="00340ABC" w:rsidRPr="00A42572">
        <w:rPr>
          <w:i/>
          <w:noProof/>
        </w:rPr>
        <w:t>Spodoptera exigua</w:t>
      </w:r>
      <w:r w:rsidR="00340ABC" w:rsidRPr="00A42572">
        <w:rPr>
          <w:noProof/>
        </w:rPr>
        <w:t xml:space="preserve"> multikapsiidse nukleopolühedroviiruse (SeMNPV) isolaat BV-0004 kooskõlas Euroopa Parlamendi ja nõukogu määrusega (EÜ) nr 1107/2009 taimekaitsevahendite turulelaskmise kohta ning muudetakse rakendusmäärust (EL) nr 540/2011 (ELT L 101, 29.3.2022, lk 1).</w:t>
      </w:r>
    </w:p>
    <w:p w14:paraId="7DF8BBB3" w14:textId="77777777" w:rsidR="00340ABC" w:rsidRPr="00A42572" w:rsidRDefault="00340ABC" w:rsidP="00340ABC">
      <w:pPr>
        <w:ind w:left="567" w:hanging="567"/>
        <w:rPr>
          <w:noProof/>
          <w:szCs w:val="24"/>
        </w:rPr>
      </w:pPr>
    </w:p>
    <w:p w14:paraId="4A45B857" w14:textId="77777777" w:rsidR="00340ABC" w:rsidRPr="00A42572" w:rsidRDefault="00340ABC" w:rsidP="00340ABC">
      <w:pPr>
        <w:ind w:left="567" w:hanging="567"/>
        <w:rPr>
          <w:noProof/>
          <w:szCs w:val="24"/>
        </w:rPr>
      </w:pPr>
      <w:r w:rsidRPr="00A42572">
        <w:rPr>
          <w:noProof/>
        </w:rPr>
        <w:t>557.</w:t>
      </w:r>
      <w:r w:rsidRPr="00A42572">
        <w:rPr>
          <w:noProof/>
        </w:rPr>
        <w:tab/>
        <w:t>32022 R 1251: Komisjoni rakendusmäärus (EL) 2022/1251, 19. juuli 2022, millega pikendatakse kooskõlas Euroopa Parlamendi ja nõukogu määrusega (EÜ) nr 1107/2009 toimeainete liblikaliste hargnemata ahelaga feromoonide (atsetaatide) heakskiitu madala riskiastmega toimeainetena ja liblikaliste hargnemata ahelaga feromoonide (aldehüüdide ja alkoholide) heakskiitu ning muudetakse komisjoni rakendusmääruse (EL) nr 540/2011 lisa (ELT L 191, 20.7.2022, lk 35).</w:t>
      </w:r>
    </w:p>
    <w:p w14:paraId="6FBDB440" w14:textId="77777777" w:rsidR="00340ABC" w:rsidRPr="00A42572" w:rsidRDefault="00340ABC" w:rsidP="00340ABC">
      <w:pPr>
        <w:ind w:left="567" w:hanging="567"/>
        <w:rPr>
          <w:noProof/>
          <w:szCs w:val="24"/>
        </w:rPr>
      </w:pPr>
    </w:p>
    <w:p w14:paraId="5BB8E280" w14:textId="77777777" w:rsidR="00340ABC" w:rsidRPr="00A42572" w:rsidRDefault="00340ABC" w:rsidP="00340ABC">
      <w:pPr>
        <w:ind w:left="567" w:hanging="567"/>
        <w:rPr>
          <w:noProof/>
          <w:szCs w:val="24"/>
        </w:rPr>
      </w:pPr>
      <w:r w:rsidRPr="00A42572">
        <w:rPr>
          <w:noProof/>
        </w:rPr>
        <w:t>558.</w:t>
      </w:r>
      <w:r w:rsidRPr="00A42572">
        <w:rPr>
          <w:noProof/>
        </w:rPr>
        <w:tab/>
        <w:t>32014 D 0756: Komisjoni rakendusotsus 2014/756/EL, 29. oktoober 2014, milles käsitletakse IPBCd ja propikonasooli sisaldavate biotsiidide lubadega seotud piiranguid, millest Saksamaa on teatanud vastavalt Euroopa Parlamendi ja nõukogu direktiivile 98/8/EÜ (ELT L 311, 31.10.2014, lk 69).</w:t>
      </w:r>
    </w:p>
    <w:p w14:paraId="5ED62E07" w14:textId="77777777" w:rsidR="00340ABC" w:rsidRPr="00A42572" w:rsidRDefault="00340ABC" w:rsidP="00340ABC">
      <w:pPr>
        <w:ind w:left="567" w:hanging="567"/>
        <w:rPr>
          <w:noProof/>
          <w:szCs w:val="24"/>
        </w:rPr>
      </w:pPr>
    </w:p>
    <w:p w14:paraId="59B0A11A" w14:textId="77777777" w:rsidR="00340ABC" w:rsidRPr="00A42572" w:rsidRDefault="00340ABC" w:rsidP="00340ABC">
      <w:pPr>
        <w:ind w:left="567" w:hanging="567"/>
        <w:rPr>
          <w:noProof/>
          <w:szCs w:val="24"/>
        </w:rPr>
      </w:pPr>
      <w:r w:rsidRPr="00A42572">
        <w:rPr>
          <w:noProof/>
        </w:rPr>
        <w:t>559.</w:t>
      </w:r>
      <w:r w:rsidRPr="00A42572">
        <w:rPr>
          <w:noProof/>
        </w:rPr>
        <w:tab/>
        <w:t>32014 D 0757: Komisjoni rakendusotsus 2014/757/EL, 29. oktoober 2014, milles käsitletakse teatava IPBCd sisaldava biotsiidi loa piiranguid, millest Saksamaa teatas vastavalt Euroopa Parlamendi ja nõukogu direktiivile 98/8/EÜ (ELT L 311, 31.10.2014, lk 72).</w:t>
      </w:r>
    </w:p>
    <w:p w14:paraId="68214520" w14:textId="77777777" w:rsidR="00340ABC" w:rsidRPr="00A42572" w:rsidRDefault="00340ABC" w:rsidP="00340ABC">
      <w:pPr>
        <w:ind w:left="567" w:hanging="567"/>
        <w:rPr>
          <w:noProof/>
          <w:szCs w:val="24"/>
        </w:rPr>
      </w:pPr>
    </w:p>
    <w:p w14:paraId="3DB06AEF" w14:textId="3403313D" w:rsidR="003977C9" w:rsidRPr="00A42572" w:rsidRDefault="003977C9" w:rsidP="003977C9">
      <w:pPr>
        <w:rPr>
          <w:noProof/>
        </w:rPr>
      </w:pPr>
      <w:r w:rsidRPr="00A42572">
        <w:rPr>
          <w:noProof/>
        </w:rPr>
        <w:br w:type="page"/>
      </w:r>
    </w:p>
    <w:p w14:paraId="5F65BEEE" w14:textId="7984B68A" w:rsidR="00340ABC" w:rsidRPr="00A42572" w:rsidRDefault="003977C9" w:rsidP="00340ABC">
      <w:pPr>
        <w:ind w:left="567" w:hanging="567"/>
        <w:rPr>
          <w:noProof/>
          <w:szCs w:val="24"/>
        </w:rPr>
      </w:pPr>
      <w:r w:rsidRPr="00A42572">
        <w:rPr>
          <w:noProof/>
        </w:rPr>
        <w:t>5</w:t>
      </w:r>
      <w:r w:rsidR="00340ABC" w:rsidRPr="00A42572">
        <w:rPr>
          <w:noProof/>
        </w:rPr>
        <w:t>60.</w:t>
      </w:r>
      <w:r w:rsidR="00340ABC" w:rsidRPr="00A42572">
        <w:rPr>
          <w:noProof/>
        </w:rPr>
        <w:tab/>
        <w:t>32014 D 0758: Komisjoni rakendusotsus 2014/758/EL, 29. oktoober 2014, millega lükatakse tagasi teatava biotsiidi loa keelamine, millest Saksamaa teatas vastavalt Euroopa Parlamendi ja nõukogu direktiivile 98/8/EÜ (ELT L 311, 31.10.2014, lk 75).</w:t>
      </w:r>
    </w:p>
    <w:p w14:paraId="5D5A9649" w14:textId="77777777" w:rsidR="00340ABC" w:rsidRPr="00A42572" w:rsidRDefault="00340ABC" w:rsidP="00340ABC">
      <w:pPr>
        <w:ind w:left="567" w:hanging="567"/>
        <w:rPr>
          <w:noProof/>
          <w:szCs w:val="24"/>
        </w:rPr>
      </w:pPr>
    </w:p>
    <w:p w14:paraId="774468F3" w14:textId="77777777" w:rsidR="00340ABC" w:rsidRPr="00A42572" w:rsidRDefault="00340ABC" w:rsidP="00340ABC">
      <w:pPr>
        <w:ind w:left="567" w:hanging="567"/>
        <w:rPr>
          <w:noProof/>
          <w:szCs w:val="24"/>
        </w:rPr>
      </w:pPr>
      <w:r w:rsidRPr="00A42572">
        <w:rPr>
          <w:noProof/>
        </w:rPr>
        <w:t>561.</w:t>
      </w:r>
      <w:r w:rsidRPr="00A42572">
        <w:rPr>
          <w:noProof/>
        </w:rPr>
        <w:tab/>
        <w:t>32016 R 0009: Komisjoni rakendusmäärus (EL) 2016/9, 5. jaanuar 2016, andmete ühise esitamise ja jagamise kohta kooskõlas Euroopa Parlamendi ja nõukogu määrusega (EÜ) nr 1907/2006, mis käsitleb kemikaalide registreerimist, hindamist, autoriseerimist ja piiramist (REACH) (ELT L 3, 6.1.2016, lk 41).</w:t>
      </w:r>
    </w:p>
    <w:p w14:paraId="167B2AD7" w14:textId="77777777" w:rsidR="00340ABC" w:rsidRPr="00A42572" w:rsidRDefault="00340ABC" w:rsidP="00340ABC">
      <w:pPr>
        <w:ind w:left="567" w:hanging="567"/>
        <w:rPr>
          <w:noProof/>
          <w:szCs w:val="24"/>
        </w:rPr>
      </w:pPr>
    </w:p>
    <w:p w14:paraId="0E2737A0" w14:textId="77777777" w:rsidR="00340ABC" w:rsidRPr="00A42572" w:rsidRDefault="00340ABC" w:rsidP="00340ABC">
      <w:pPr>
        <w:ind w:left="567" w:hanging="567"/>
        <w:rPr>
          <w:noProof/>
          <w:szCs w:val="24"/>
        </w:rPr>
      </w:pPr>
      <w:r w:rsidRPr="00A42572">
        <w:rPr>
          <w:noProof/>
        </w:rPr>
        <w:t>562.</w:t>
      </w:r>
      <w:r w:rsidRPr="00A42572">
        <w:rPr>
          <w:noProof/>
        </w:rPr>
        <w:tab/>
        <w:t>32016 R 0672: Komisjoni rakendusmäärus (EL) 2016/672, 29. aprill 2016, millega kiidetakse heaks olemasoleva toimeaine peräädikhappe kasutamine tooteliikidesse 1, 2, 3, 4, 5 ja 6 kuuluvates biotsiidides (ELT L 116, 30.4.2016, lk 3).</w:t>
      </w:r>
    </w:p>
    <w:p w14:paraId="118DAD79" w14:textId="77777777" w:rsidR="00340ABC" w:rsidRPr="00A42572" w:rsidRDefault="00340ABC" w:rsidP="00340ABC">
      <w:pPr>
        <w:ind w:left="567" w:hanging="567"/>
        <w:rPr>
          <w:noProof/>
          <w:szCs w:val="24"/>
        </w:rPr>
      </w:pPr>
    </w:p>
    <w:p w14:paraId="0344C537" w14:textId="77777777" w:rsidR="00340ABC" w:rsidRPr="00A42572" w:rsidRDefault="00340ABC" w:rsidP="00340ABC">
      <w:pPr>
        <w:ind w:left="567" w:hanging="567"/>
        <w:rPr>
          <w:noProof/>
          <w:szCs w:val="24"/>
        </w:rPr>
      </w:pPr>
      <w:r w:rsidRPr="00A42572">
        <w:rPr>
          <w:noProof/>
        </w:rPr>
        <w:t>563.</w:t>
      </w:r>
      <w:r w:rsidRPr="00A42572">
        <w:rPr>
          <w:noProof/>
        </w:rPr>
        <w:tab/>
        <w:t>32016 D 0678: Komisjoni rakendusotsus (EL) 2016/678, 29. aprill 2016, milles Euroopa Parlamendi ja nõukogu määruse (EL) nr 528/2012 artikli 3 lõike 3 alusel käsitletakse padjakeses hoitavatest kuivatatud lavendliõitest koosnevat toodet, mis on lastud turule koitõrje eesmärgil (ELT L 116, 30.4.2016, lk 37).</w:t>
      </w:r>
    </w:p>
    <w:p w14:paraId="004E82AF" w14:textId="77777777" w:rsidR="00340ABC" w:rsidRPr="00A42572" w:rsidRDefault="00340ABC" w:rsidP="00340ABC">
      <w:pPr>
        <w:ind w:left="567" w:hanging="567"/>
        <w:rPr>
          <w:noProof/>
          <w:szCs w:val="24"/>
        </w:rPr>
      </w:pPr>
    </w:p>
    <w:p w14:paraId="5EF833CA" w14:textId="77777777" w:rsidR="00340ABC" w:rsidRPr="00A42572" w:rsidRDefault="00340ABC" w:rsidP="00340ABC">
      <w:pPr>
        <w:ind w:left="567" w:hanging="567"/>
        <w:rPr>
          <w:noProof/>
          <w:szCs w:val="24"/>
        </w:rPr>
      </w:pPr>
      <w:r w:rsidRPr="00A42572">
        <w:rPr>
          <w:noProof/>
        </w:rPr>
        <w:t>564.</w:t>
      </w:r>
      <w:r w:rsidRPr="00A42572">
        <w:rPr>
          <w:noProof/>
        </w:rPr>
        <w:tab/>
        <w:t>32017 D 1532: Komisjoni rakendusotsus (EL) 2017/1532, 7. september 2017, milles käsitletakse küsimusi, mis on seotud antikoagulandina toimivate rodentitsiidide võrdleva hindamisega kooskõlas Euroopa Parlamendi ja nõukogu määruse (EL) nr 528/2012 artikli 23 lõikega 5 (ELT L 232, 8.9.2017, lk 11).</w:t>
      </w:r>
    </w:p>
    <w:p w14:paraId="72E7B067" w14:textId="77777777" w:rsidR="00340ABC" w:rsidRPr="00A42572" w:rsidRDefault="00340ABC" w:rsidP="00340ABC">
      <w:pPr>
        <w:ind w:left="567" w:hanging="567"/>
        <w:rPr>
          <w:noProof/>
          <w:szCs w:val="24"/>
        </w:rPr>
      </w:pPr>
    </w:p>
    <w:p w14:paraId="3D67622B" w14:textId="77777777" w:rsidR="00340ABC" w:rsidRPr="00A42572" w:rsidRDefault="00340ABC" w:rsidP="00340ABC">
      <w:pPr>
        <w:ind w:left="567" w:hanging="567"/>
        <w:rPr>
          <w:noProof/>
          <w:szCs w:val="24"/>
        </w:rPr>
      </w:pPr>
      <w:r w:rsidRPr="00A42572">
        <w:rPr>
          <w:noProof/>
        </w:rPr>
        <w:t>565.</w:t>
      </w:r>
      <w:r w:rsidRPr="00A42572">
        <w:rPr>
          <w:noProof/>
        </w:rPr>
        <w:tab/>
        <w:t>32017 R 2001: Komisjoni rakendusmäärus (EL) 2017/2001, 8. november 2017, millega kiidetakse heaks olemasoleva toimeaine propaan-1-ooli kasutamine tooteliikidesse 1, 2 ja 4 kuuluvates biotsiidides (ELT L 290, 9.11.2017, lk 1).</w:t>
      </w:r>
    </w:p>
    <w:p w14:paraId="422DE41D" w14:textId="77777777" w:rsidR="00340ABC" w:rsidRPr="00A42572" w:rsidRDefault="00340ABC" w:rsidP="00340ABC">
      <w:pPr>
        <w:ind w:left="567" w:hanging="567"/>
        <w:rPr>
          <w:noProof/>
          <w:szCs w:val="24"/>
        </w:rPr>
      </w:pPr>
    </w:p>
    <w:p w14:paraId="002EA7BA" w14:textId="18E544A4" w:rsidR="003977C9" w:rsidRPr="00A42572" w:rsidRDefault="003977C9" w:rsidP="003977C9">
      <w:pPr>
        <w:rPr>
          <w:noProof/>
        </w:rPr>
      </w:pPr>
      <w:r w:rsidRPr="00A42572">
        <w:rPr>
          <w:noProof/>
        </w:rPr>
        <w:br w:type="page"/>
      </w:r>
    </w:p>
    <w:p w14:paraId="7594F3DD" w14:textId="2E8718A7" w:rsidR="00340ABC" w:rsidRPr="00A42572" w:rsidRDefault="003977C9" w:rsidP="00340ABC">
      <w:pPr>
        <w:ind w:left="567" w:hanging="567"/>
        <w:rPr>
          <w:noProof/>
          <w:szCs w:val="24"/>
        </w:rPr>
      </w:pPr>
      <w:r w:rsidRPr="00A42572">
        <w:rPr>
          <w:noProof/>
        </w:rPr>
        <w:t>5</w:t>
      </w:r>
      <w:r w:rsidR="00340ABC" w:rsidRPr="00A42572">
        <w:rPr>
          <w:noProof/>
        </w:rPr>
        <w:t>66.</w:t>
      </w:r>
      <w:r w:rsidR="00340ABC" w:rsidRPr="00A42572">
        <w:rPr>
          <w:noProof/>
        </w:rPr>
        <w:tab/>
        <w:t>32017 R 2002: Komisjoni rakendusmäärus (EL) 2017/2002, 8. november 2017, millega kiidetakse heaks L(+)-piimhappe kasutamine olemasoleva toimeainena tooteliikidesse 2, 3 ja 4 kuuluvates biotsiidides (ELT L 290, 9.11.2017, lk 4).</w:t>
      </w:r>
    </w:p>
    <w:p w14:paraId="6E5C627D" w14:textId="77777777" w:rsidR="00340ABC" w:rsidRPr="00A42572" w:rsidRDefault="00340ABC" w:rsidP="00340ABC">
      <w:pPr>
        <w:ind w:left="567" w:hanging="567"/>
        <w:rPr>
          <w:noProof/>
          <w:szCs w:val="24"/>
        </w:rPr>
      </w:pPr>
    </w:p>
    <w:p w14:paraId="693B4354" w14:textId="77777777" w:rsidR="00340ABC" w:rsidRPr="00A42572" w:rsidRDefault="00340ABC" w:rsidP="00340ABC">
      <w:pPr>
        <w:ind w:left="567" w:hanging="567"/>
        <w:rPr>
          <w:noProof/>
          <w:szCs w:val="24"/>
        </w:rPr>
      </w:pPr>
      <w:r w:rsidRPr="00A42572">
        <w:rPr>
          <w:noProof/>
        </w:rPr>
        <w:t>567.</w:t>
      </w:r>
      <w:r w:rsidRPr="00A42572">
        <w:rPr>
          <w:noProof/>
        </w:rPr>
        <w:tab/>
        <w:t>2017 R 2003: Komisjoni rakendusmäärus (EL) 2017/2003, 8. november 2017, millega kiidetakse heaks fludioksoniili toimeainena kasutamine tooteliikidesse 7, 9 ja 10 kuuluvates biotsiidides (ELT L 290, 9.11.2017, lk 7).</w:t>
      </w:r>
    </w:p>
    <w:p w14:paraId="2192D957" w14:textId="77777777" w:rsidR="00340ABC" w:rsidRPr="00A42572" w:rsidRDefault="00340ABC" w:rsidP="00340ABC">
      <w:pPr>
        <w:ind w:left="567" w:hanging="567"/>
        <w:rPr>
          <w:noProof/>
          <w:szCs w:val="24"/>
        </w:rPr>
      </w:pPr>
    </w:p>
    <w:p w14:paraId="19A8A0B2" w14:textId="77777777" w:rsidR="00340ABC" w:rsidRPr="00A42572" w:rsidRDefault="00340ABC" w:rsidP="00340ABC">
      <w:pPr>
        <w:ind w:left="567" w:hanging="567"/>
        <w:rPr>
          <w:noProof/>
          <w:szCs w:val="24"/>
        </w:rPr>
      </w:pPr>
      <w:r w:rsidRPr="00A42572">
        <w:rPr>
          <w:noProof/>
        </w:rPr>
        <w:t>568.</w:t>
      </w:r>
      <w:r w:rsidRPr="00A42572">
        <w:rPr>
          <w:noProof/>
        </w:rPr>
        <w:tab/>
        <w:t>32017 R 2004: Komisjoni rakendusmäärus (EL) 2017/2004, 8. november 2017, millega kiidetakse heaks olemasoleva toimeaine 2-metüülisotiasool-3(2H)-ooni kasutamine tooteliiki 12 kuuluvates biotsiidides (ELT L 290, 9.11.2017, lk 11).</w:t>
      </w:r>
    </w:p>
    <w:p w14:paraId="75298814" w14:textId="77777777" w:rsidR="00340ABC" w:rsidRPr="00A42572" w:rsidRDefault="00340ABC" w:rsidP="00340ABC">
      <w:pPr>
        <w:ind w:left="567" w:hanging="567"/>
        <w:rPr>
          <w:noProof/>
          <w:szCs w:val="24"/>
        </w:rPr>
      </w:pPr>
    </w:p>
    <w:p w14:paraId="5556690A" w14:textId="77777777" w:rsidR="00340ABC" w:rsidRPr="00A42572" w:rsidRDefault="00340ABC" w:rsidP="00340ABC">
      <w:pPr>
        <w:ind w:left="567" w:hanging="567"/>
        <w:rPr>
          <w:noProof/>
          <w:szCs w:val="24"/>
        </w:rPr>
      </w:pPr>
      <w:r w:rsidRPr="00A42572">
        <w:rPr>
          <w:noProof/>
        </w:rPr>
        <w:t>569.</w:t>
      </w:r>
      <w:r w:rsidRPr="00A42572">
        <w:rPr>
          <w:noProof/>
        </w:rPr>
        <w:tab/>
        <w:t xml:space="preserve">32017 R 2005: Komisjoni rakendusmäärus (EL) 2017/2005, 8. november 2017, millega kiidetakse heaks </w:t>
      </w:r>
      <w:r w:rsidRPr="00A42572">
        <w:rPr>
          <w:i/>
          <w:noProof/>
        </w:rPr>
        <w:t>Azadirachta indica</w:t>
      </w:r>
      <w:r w:rsidRPr="00A42572">
        <w:rPr>
          <w:noProof/>
        </w:rPr>
        <w:t xml:space="preserve"> kooritud seemnetest külmpressitud õlist ülekriitilise süsinikdioksiidiga ekstraheeritud olemasoleva toimeaine India neemipuu ekstrakti kasutamine tooteliiki 19 kuuluvates biotsiidides (ELT L 290, 9.11.2017, lk 14).</w:t>
      </w:r>
    </w:p>
    <w:p w14:paraId="6F08958C" w14:textId="77777777" w:rsidR="00340ABC" w:rsidRPr="00A42572" w:rsidRDefault="00340ABC" w:rsidP="00340ABC">
      <w:pPr>
        <w:ind w:left="567" w:hanging="567"/>
        <w:rPr>
          <w:noProof/>
          <w:szCs w:val="24"/>
        </w:rPr>
      </w:pPr>
    </w:p>
    <w:p w14:paraId="375E11CC" w14:textId="77777777" w:rsidR="00340ABC" w:rsidRPr="00A42572" w:rsidRDefault="00340ABC" w:rsidP="00340ABC">
      <w:pPr>
        <w:ind w:left="567" w:hanging="567"/>
        <w:rPr>
          <w:noProof/>
          <w:szCs w:val="24"/>
        </w:rPr>
      </w:pPr>
      <w:r w:rsidRPr="00A42572">
        <w:rPr>
          <w:noProof/>
        </w:rPr>
        <w:t>570.</w:t>
      </w:r>
      <w:r w:rsidRPr="00A42572">
        <w:rPr>
          <w:noProof/>
        </w:rPr>
        <w:tab/>
        <w:t>32017 R 2100: Komisjoni delegeeritud määrus (EL) 2017/2100, 4. september 2017, millega sätestatakse vastavalt Euroopa Parlamendi ja nõukogu määrusele (EL) nr 528/2012 endokriinseid häireid põhjustavate omaduste kindlaksmääramise teaduslikud kriteeriumid (ELT L 301, 17.11.2017, lk 1).</w:t>
      </w:r>
    </w:p>
    <w:p w14:paraId="2EDD955A" w14:textId="77777777" w:rsidR="00340ABC" w:rsidRPr="00A42572" w:rsidRDefault="00340ABC" w:rsidP="00340ABC">
      <w:pPr>
        <w:ind w:left="567" w:hanging="567"/>
        <w:rPr>
          <w:noProof/>
          <w:szCs w:val="24"/>
        </w:rPr>
      </w:pPr>
    </w:p>
    <w:p w14:paraId="5270E33C" w14:textId="4FCA4A24" w:rsidR="003977C9" w:rsidRPr="00A42572" w:rsidRDefault="003977C9" w:rsidP="003977C9">
      <w:pPr>
        <w:rPr>
          <w:noProof/>
        </w:rPr>
      </w:pPr>
      <w:r w:rsidRPr="00A42572">
        <w:rPr>
          <w:noProof/>
        </w:rPr>
        <w:br w:type="page"/>
      </w:r>
    </w:p>
    <w:p w14:paraId="05B77A29" w14:textId="1E8B1CA6" w:rsidR="00340ABC" w:rsidRPr="00A42572" w:rsidRDefault="003977C9" w:rsidP="00340ABC">
      <w:pPr>
        <w:ind w:left="567" w:hanging="567"/>
        <w:rPr>
          <w:noProof/>
          <w:szCs w:val="24"/>
        </w:rPr>
      </w:pPr>
      <w:r w:rsidRPr="00A42572">
        <w:rPr>
          <w:noProof/>
        </w:rPr>
        <w:t>Õ</w:t>
      </w:r>
      <w:r w:rsidR="00340ABC" w:rsidRPr="00A42572">
        <w:rPr>
          <w:noProof/>
        </w:rPr>
        <w:t>IGUSAKTID, MIDA ASSOTSIEERIMISLEPINGU OSALISED ARVESSE VÕTAVAD</w:t>
      </w:r>
    </w:p>
    <w:p w14:paraId="6AD62FEA" w14:textId="77777777" w:rsidR="00340ABC" w:rsidRPr="00A42572" w:rsidRDefault="00340ABC" w:rsidP="00340ABC">
      <w:pPr>
        <w:ind w:left="567" w:hanging="567"/>
        <w:rPr>
          <w:noProof/>
          <w:szCs w:val="24"/>
        </w:rPr>
      </w:pPr>
    </w:p>
    <w:p w14:paraId="35F9069D" w14:textId="77777777" w:rsidR="00340ABC" w:rsidRPr="00A42572" w:rsidRDefault="00340ABC" w:rsidP="00340ABC">
      <w:pPr>
        <w:ind w:left="567" w:hanging="567"/>
        <w:rPr>
          <w:noProof/>
          <w:szCs w:val="24"/>
        </w:rPr>
      </w:pPr>
      <w:r w:rsidRPr="00A42572">
        <w:rPr>
          <w:noProof/>
        </w:rPr>
        <w:t>1.</w:t>
      </w:r>
      <w:r w:rsidRPr="00A42572">
        <w:rPr>
          <w:noProof/>
        </w:rPr>
        <w:tab/>
        <w:t>Teatis komisjoni 11. mai 1981. aasta otsuse 81/437/EMÜ kohta, millega kehtestatakse kriteeriumid, mille alusel liikmesriigid esitavad komisjonile keemiliste ainete loeteluga seotud teabe (EÜT C 79, 31.3.1982, lk 3).</w:t>
      </w:r>
    </w:p>
    <w:p w14:paraId="2D7F9060" w14:textId="77777777" w:rsidR="00340ABC" w:rsidRPr="00A42572" w:rsidRDefault="00340ABC" w:rsidP="00340ABC">
      <w:pPr>
        <w:ind w:left="567" w:hanging="567"/>
        <w:rPr>
          <w:noProof/>
          <w:szCs w:val="24"/>
        </w:rPr>
      </w:pPr>
    </w:p>
    <w:p w14:paraId="11D27677" w14:textId="77777777" w:rsidR="00340ABC" w:rsidRPr="00A42572" w:rsidRDefault="00340ABC" w:rsidP="00340ABC">
      <w:pPr>
        <w:ind w:left="567" w:hanging="567"/>
        <w:rPr>
          <w:noProof/>
          <w:szCs w:val="24"/>
        </w:rPr>
      </w:pPr>
      <w:r w:rsidRPr="00A42572">
        <w:rPr>
          <w:noProof/>
        </w:rPr>
        <w:t>2.</w:t>
      </w:r>
      <w:r w:rsidRPr="00A42572">
        <w:rPr>
          <w:noProof/>
        </w:rPr>
        <w:tab/>
        <w:t>Avaldatud EINECS-loetelu (EÜT C 146, 15.6.1990, lk 4).</w:t>
      </w:r>
    </w:p>
    <w:p w14:paraId="52176090" w14:textId="77777777" w:rsidR="00340ABC" w:rsidRPr="00A42572" w:rsidRDefault="00340ABC" w:rsidP="00340ABC">
      <w:pPr>
        <w:ind w:left="567" w:hanging="567"/>
        <w:rPr>
          <w:noProof/>
          <w:szCs w:val="24"/>
        </w:rPr>
      </w:pPr>
    </w:p>
    <w:p w14:paraId="65E04A07" w14:textId="77777777" w:rsidR="00340ABC" w:rsidRPr="00A42572" w:rsidRDefault="00340ABC" w:rsidP="00340ABC">
      <w:pPr>
        <w:ind w:left="567" w:hanging="567"/>
        <w:rPr>
          <w:noProof/>
          <w:szCs w:val="24"/>
        </w:rPr>
      </w:pPr>
      <w:r w:rsidRPr="00A42572">
        <w:rPr>
          <w:noProof/>
        </w:rPr>
        <w:t>3.</w:t>
      </w:r>
      <w:r w:rsidRPr="00A42572">
        <w:rPr>
          <w:noProof/>
        </w:rPr>
        <w:tab/>
        <w:t>Euroopa Kemikaalide Büroo. Komisjoni teatis nõukogule ja Euroopa Parlamendile (EÜT C 1, 5.1.1993, lk 3).</w:t>
      </w:r>
    </w:p>
    <w:p w14:paraId="6884E6F3" w14:textId="77777777" w:rsidR="00340ABC" w:rsidRPr="00A42572" w:rsidRDefault="00340ABC" w:rsidP="00340ABC">
      <w:pPr>
        <w:ind w:left="567" w:hanging="567"/>
        <w:rPr>
          <w:noProof/>
          <w:szCs w:val="24"/>
        </w:rPr>
      </w:pPr>
    </w:p>
    <w:p w14:paraId="4D9CF482" w14:textId="77777777" w:rsidR="00340ABC" w:rsidRPr="00A42572" w:rsidRDefault="00340ABC" w:rsidP="00340ABC">
      <w:pPr>
        <w:ind w:left="567" w:hanging="567"/>
        <w:rPr>
          <w:noProof/>
          <w:szCs w:val="24"/>
        </w:rPr>
      </w:pPr>
      <w:r w:rsidRPr="00A42572">
        <w:rPr>
          <w:noProof/>
        </w:rPr>
        <w:t>4.</w:t>
      </w:r>
      <w:r w:rsidRPr="00A42572">
        <w:rPr>
          <w:noProof/>
        </w:rPr>
        <w:tab/>
        <w:t>Teatis – Euroopa teavitatud uute keemiliste ainete loetelu (Elincs) kolmas väljaanne (EÜT C 130, 10.5.1993, lk 1).</w:t>
      </w:r>
    </w:p>
    <w:p w14:paraId="195CFF36" w14:textId="77777777" w:rsidR="00340ABC" w:rsidRPr="00A42572" w:rsidRDefault="00340ABC" w:rsidP="00340ABC">
      <w:pPr>
        <w:ind w:left="567" w:hanging="567"/>
        <w:rPr>
          <w:noProof/>
          <w:szCs w:val="24"/>
        </w:rPr>
      </w:pPr>
    </w:p>
    <w:p w14:paraId="1FB7883F" w14:textId="77777777" w:rsidR="00340ABC" w:rsidRPr="00A42572" w:rsidRDefault="00340ABC" w:rsidP="00340ABC">
      <w:pPr>
        <w:ind w:left="567" w:hanging="567"/>
        <w:rPr>
          <w:noProof/>
          <w:szCs w:val="24"/>
        </w:rPr>
      </w:pPr>
      <w:r w:rsidRPr="00A42572">
        <w:rPr>
          <w:noProof/>
        </w:rPr>
        <w:t>5.</w:t>
      </w:r>
      <w:r w:rsidRPr="00A42572">
        <w:rPr>
          <w:noProof/>
        </w:rPr>
        <w:tab/>
        <w:t>Komisjoni teadaanne vastavalt komisjoni 21. detsembri 1984. aasta otsuse 85/71/EMÜ (mis käsitleb selliste keemiliste ainete loendit, millest teatatakse vastavalt nõukogu direktiivile 67/548/EMÜ ohtlike ainete klassifitseerimist, pakendamist ja märgistamist käsitlevate õigus- ja haldusnormide ühtlustamise kohta) artiklile 2 (EÜT C 130, 10.5.1993, lk 2).</w:t>
      </w:r>
    </w:p>
    <w:p w14:paraId="5EF29341" w14:textId="77777777" w:rsidR="00340ABC" w:rsidRPr="00A42572" w:rsidRDefault="00340ABC" w:rsidP="00340ABC">
      <w:pPr>
        <w:ind w:left="567" w:hanging="567"/>
        <w:rPr>
          <w:noProof/>
          <w:szCs w:val="24"/>
        </w:rPr>
      </w:pPr>
    </w:p>
    <w:p w14:paraId="1B081190" w14:textId="7E56FE94" w:rsidR="00340ABC" w:rsidRPr="00A42572" w:rsidRDefault="00340ABC" w:rsidP="00340ABC">
      <w:pPr>
        <w:ind w:left="567" w:hanging="567"/>
        <w:rPr>
          <w:noProof/>
          <w:szCs w:val="24"/>
        </w:rPr>
      </w:pPr>
      <w:r w:rsidRPr="00A42572">
        <w:rPr>
          <w:noProof/>
        </w:rPr>
        <w:t>6.</w:t>
      </w:r>
      <w:r w:rsidRPr="00A42572">
        <w:rPr>
          <w:noProof/>
        </w:rPr>
        <w:tab/>
        <w:t>31999 X 0721: Komisjoni soovitus 1999/721/EÜ, 12. oktoober 1999, ohtlikkuse hindamise tulemuste ja riskide vähendamise strateegia kohta järgmiste ainete puhul: 2-(2-butoksüetoksü)etanool; 2-(2-metoksüetoksü)etanool; klooritud alkaanid, C10-C13; benseen, C10-13-alküülderivaadid (EÜT L 292, 13.11.1999, lk 42).</w:t>
      </w:r>
    </w:p>
    <w:p w14:paraId="1F9678D6" w14:textId="77777777" w:rsidR="00340ABC" w:rsidRPr="00A42572" w:rsidRDefault="00340ABC" w:rsidP="00340ABC">
      <w:pPr>
        <w:ind w:left="567" w:hanging="567"/>
        <w:rPr>
          <w:noProof/>
          <w:szCs w:val="24"/>
        </w:rPr>
      </w:pPr>
    </w:p>
    <w:p w14:paraId="6AA67412" w14:textId="77777777" w:rsidR="00340ABC" w:rsidRPr="00A42572" w:rsidRDefault="00340ABC" w:rsidP="00340ABC">
      <w:pPr>
        <w:ind w:left="567" w:hanging="567"/>
        <w:rPr>
          <w:noProof/>
          <w:szCs w:val="24"/>
        </w:rPr>
      </w:pPr>
      <w:r w:rsidRPr="00A42572">
        <w:rPr>
          <w:noProof/>
        </w:rPr>
        <w:t>7.</w:t>
      </w:r>
      <w:r w:rsidRPr="00A42572">
        <w:rPr>
          <w:noProof/>
        </w:rPr>
        <w:tab/>
        <w:t>32001 H 0194: Komisjoni soovitus 2001/194/EÜ, 5. märts 2001, riski hindamise tulemuste ja riski vähendamise strateegiate kohta ainete difenüüleeter/pentabromoderivaat ja kumeen puhul (EÜT L 69, 10.3.2001, lk 30).</w:t>
      </w:r>
    </w:p>
    <w:p w14:paraId="0EBFB793" w14:textId="77777777" w:rsidR="00340ABC" w:rsidRPr="00A42572" w:rsidRDefault="00340ABC" w:rsidP="00340ABC">
      <w:pPr>
        <w:ind w:left="567" w:hanging="567"/>
        <w:rPr>
          <w:noProof/>
          <w:szCs w:val="24"/>
        </w:rPr>
      </w:pPr>
    </w:p>
    <w:p w14:paraId="2B38C786" w14:textId="3C4B1CE6" w:rsidR="003977C9" w:rsidRPr="00A42572" w:rsidRDefault="003977C9" w:rsidP="003977C9">
      <w:pPr>
        <w:rPr>
          <w:noProof/>
        </w:rPr>
      </w:pPr>
      <w:r w:rsidRPr="00A42572">
        <w:rPr>
          <w:noProof/>
        </w:rPr>
        <w:br w:type="page"/>
      </w:r>
    </w:p>
    <w:p w14:paraId="6BF23E7E" w14:textId="28A06664" w:rsidR="00340ABC" w:rsidRPr="00A42572" w:rsidRDefault="003977C9" w:rsidP="00340ABC">
      <w:pPr>
        <w:ind w:left="567" w:hanging="567"/>
        <w:rPr>
          <w:noProof/>
          <w:szCs w:val="24"/>
        </w:rPr>
      </w:pPr>
      <w:r w:rsidRPr="00A42572">
        <w:rPr>
          <w:noProof/>
        </w:rPr>
        <w:t>8</w:t>
      </w:r>
      <w:r w:rsidR="00340ABC" w:rsidRPr="00A42572">
        <w:rPr>
          <w:noProof/>
        </w:rPr>
        <w:t>.</w:t>
      </w:r>
      <w:r w:rsidR="00340ABC" w:rsidRPr="00A42572">
        <w:rPr>
          <w:noProof/>
        </w:rPr>
        <w:tab/>
        <w:t>32001 H 0838: Komisjoni soovitus 2001/838/EÜ, 7. november 2001, ohtlikkuse hindamise tulemuste ja riskide vähendamise strateegia kohta järgmiste ainete puhul: akrüülaldehüüd; dimetüülsulfaat; nonüülfenool fenool, hargnenud ahelaga 4-nonüül; tert-butüül-metüüleeter (EÜT L 319, 4.12.2001, lk 30).</w:t>
      </w:r>
    </w:p>
    <w:p w14:paraId="47545B8A" w14:textId="77777777" w:rsidR="00340ABC" w:rsidRPr="00A42572" w:rsidRDefault="00340ABC" w:rsidP="00340ABC">
      <w:pPr>
        <w:ind w:left="567" w:hanging="567"/>
        <w:rPr>
          <w:noProof/>
          <w:szCs w:val="24"/>
        </w:rPr>
      </w:pPr>
    </w:p>
    <w:p w14:paraId="0A48890A" w14:textId="77777777" w:rsidR="00340ABC" w:rsidRPr="00A42572" w:rsidRDefault="00340ABC" w:rsidP="00340ABC">
      <w:pPr>
        <w:ind w:left="567" w:hanging="567"/>
        <w:rPr>
          <w:noProof/>
          <w:szCs w:val="24"/>
        </w:rPr>
      </w:pPr>
      <w:r w:rsidRPr="00A42572">
        <w:rPr>
          <w:noProof/>
        </w:rPr>
        <w:t>9.</w:t>
      </w:r>
      <w:r w:rsidRPr="00A42572">
        <w:rPr>
          <w:noProof/>
        </w:rPr>
        <w:tab/>
        <w:t>32002 H 0755: Komisjoni soovitus 2002/755/EÜ, 16. september 2002, aine difenüüleeter, oktabromoderivaat riskide hindamise ja riskide vähendamise strateegia tulemuste kohta (EÜT L 249, 17.9.2002, lk 27).</w:t>
      </w:r>
    </w:p>
    <w:p w14:paraId="1BBDF830" w14:textId="77777777" w:rsidR="00340ABC" w:rsidRPr="00A42572" w:rsidRDefault="00340ABC" w:rsidP="00340ABC">
      <w:pPr>
        <w:ind w:left="567" w:hanging="567"/>
        <w:rPr>
          <w:noProof/>
          <w:szCs w:val="24"/>
        </w:rPr>
      </w:pPr>
    </w:p>
    <w:p w14:paraId="61E6FBB6" w14:textId="77777777" w:rsidR="00340ABC" w:rsidRPr="00A42572" w:rsidRDefault="00340ABC" w:rsidP="00340ABC">
      <w:pPr>
        <w:ind w:left="567" w:hanging="567"/>
        <w:rPr>
          <w:noProof/>
          <w:szCs w:val="24"/>
        </w:rPr>
      </w:pPr>
      <w:r w:rsidRPr="00A42572">
        <w:rPr>
          <w:noProof/>
        </w:rPr>
        <w:t>10.</w:t>
      </w:r>
      <w:r w:rsidRPr="00A42572">
        <w:rPr>
          <w:noProof/>
        </w:rPr>
        <w:tab/>
        <w:t>32002 H 0575: Komisjoni soovitus 2002/575/EÜ, 4. juuli 2002, ainete o-anisidiin, 1,4-dioksaan riskide hindamise ja riskide vähendamise strateegia tulemuste kohta (EÜT L 181, 11.7.2002, lk 29).</w:t>
      </w:r>
    </w:p>
    <w:p w14:paraId="755370BF" w14:textId="77777777" w:rsidR="00340ABC" w:rsidRPr="00A42572" w:rsidRDefault="00340ABC" w:rsidP="00340ABC">
      <w:pPr>
        <w:ind w:left="567" w:hanging="567"/>
        <w:rPr>
          <w:noProof/>
          <w:szCs w:val="24"/>
        </w:rPr>
      </w:pPr>
    </w:p>
    <w:p w14:paraId="1D19445A" w14:textId="77777777" w:rsidR="00340ABC" w:rsidRPr="00A42572" w:rsidRDefault="00340ABC" w:rsidP="00340ABC">
      <w:pPr>
        <w:ind w:left="567" w:hanging="567"/>
        <w:rPr>
          <w:noProof/>
          <w:szCs w:val="24"/>
        </w:rPr>
      </w:pPr>
      <w:r w:rsidRPr="00A42572">
        <w:rPr>
          <w:noProof/>
        </w:rPr>
        <w:t>11.</w:t>
      </w:r>
      <w:r w:rsidRPr="00A42572">
        <w:rPr>
          <w:noProof/>
        </w:rPr>
        <w:tab/>
        <w:t>32002 H 0576: Komisjoni soovitus 2002/576/EÜ, 4. juuli 2002, ainete etüülatsetoatsetaat, 4-kloro-o-kresool ja dimetüüldioktadetsüülammooniumkloriid riskide hindamise ja riskide vähendamise strateegia tulemuste kohta (EÜT L 181, 11.7.2002, lk 35).</w:t>
      </w:r>
    </w:p>
    <w:p w14:paraId="6D5FF900" w14:textId="77777777" w:rsidR="00340ABC" w:rsidRPr="00A42572" w:rsidRDefault="00340ABC" w:rsidP="00340ABC">
      <w:pPr>
        <w:ind w:left="567" w:hanging="567"/>
        <w:rPr>
          <w:noProof/>
          <w:szCs w:val="24"/>
        </w:rPr>
      </w:pPr>
    </w:p>
    <w:p w14:paraId="15E059B5" w14:textId="6A7168A7" w:rsidR="00340ABC" w:rsidRPr="00A42572" w:rsidRDefault="00340ABC" w:rsidP="00010908">
      <w:pPr>
        <w:ind w:left="567" w:hanging="567"/>
        <w:rPr>
          <w:noProof/>
          <w:szCs w:val="24"/>
        </w:rPr>
      </w:pPr>
      <w:r w:rsidRPr="00A42572">
        <w:rPr>
          <w:noProof/>
        </w:rPr>
        <w:t>12.</w:t>
      </w:r>
      <w:r w:rsidRPr="00A42572">
        <w:rPr>
          <w:noProof/>
        </w:rPr>
        <w:tab/>
        <w:t>32004 H 0394: Komisjoni soovitus 2004/394/EÜ, 29. aprill 2004, ohtlikkuse hindamise tulemuste ja ohtlikkuse vähendamise strateegiate kohta järgmiste ainete osas: atsetonitriil; akrüülamiid; akrüülnitriil; akrüülhape; butadieen; hüdrogeen-floriid; hüdrogeen-peroksiid; metakrüülhape; metüülmetakrülaat; tolueen; triklorobenseen (ELT L 144, 30.4.2004, lk 72)</w:t>
      </w:r>
      <w:r w:rsidR="00010908" w:rsidRPr="00A42572">
        <w:rPr>
          <w:noProof/>
        </w:rPr>
        <w:t>.</w:t>
      </w:r>
    </w:p>
    <w:p w14:paraId="5ADE2D06" w14:textId="77777777" w:rsidR="00340ABC" w:rsidRPr="00A42572" w:rsidRDefault="00340ABC" w:rsidP="00340ABC">
      <w:pPr>
        <w:ind w:left="567" w:hanging="567"/>
        <w:rPr>
          <w:noProof/>
          <w:szCs w:val="24"/>
        </w:rPr>
      </w:pPr>
    </w:p>
    <w:p w14:paraId="420C0AE0" w14:textId="630A06BB" w:rsidR="003977C9" w:rsidRPr="00A42572" w:rsidRDefault="003977C9" w:rsidP="003977C9">
      <w:pPr>
        <w:rPr>
          <w:noProof/>
        </w:rPr>
      </w:pPr>
      <w:r w:rsidRPr="00A42572">
        <w:rPr>
          <w:noProof/>
        </w:rPr>
        <w:br w:type="page"/>
      </w:r>
    </w:p>
    <w:p w14:paraId="187228D5" w14:textId="12B123E1" w:rsidR="00340ABC" w:rsidRPr="00A42572" w:rsidRDefault="003977C9" w:rsidP="00340ABC">
      <w:pPr>
        <w:ind w:left="567" w:hanging="567"/>
        <w:rPr>
          <w:noProof/>
          <w:szCs w:val="24"/>
        </w:rPr>
      </w:pPr>
      <w:r w:rsidRPr="00A42572">
        <w:rPr>
          <w:noProof/>
        </w:rPr>
        <w:t>1</w:t>
      </w:r>
      <w:r w:rsidR="00340ABC" w:rsidRPr="00A42572">
        <w:rPr>
          <w:noProof/>
        </w:rPr>
        <w:t>3.</w:t>
      </w:r>
      <w:r w:rsidR="00340ABC" w:rsidRPr="00A42572">
        <w:rPr>
          <w:noProof/>
        </w:rPr>
        <w:tab/>
        <w:t>32006 H 0283: Komisjoni soovitus, 11. aprill 2006, ohu vähendamise meetmete kohta järgmiste ainete puhul: dibutüülftalaat; 3,4-dikloroaniliin; diisodetsüülftalaat; hargahelaga C</w:t>
      </w:r>
      <w:r w:rsidR="00340ABC" w:rsidRPr="00A42572">
        <w:rPr>
          <w:noProof/>
          <w:vertAlign w:val="subscript"/>
        </w:rPr>
        <w:t>9</w:t>
      </w:r>
      <w:r w:rsidR="00340ABC" w:rsidRPr="00A42572">
        <w:rPr>
          <w:noProof/>
        </w:rPr>
        <w:t>- kuni C</w:t>
      </w:r>
      <w:r w:rsidR="00340ABC" w:rsidRPr="00A42572">
        <w:rPr>
          <w:noProof/>
          <w:vertAlign w:val="subscript"/>
        </w:rPr>
        <w:t>11</w:t>
      </w:r>
      <w:r w:rsidR="00340ABC" w:rsidRPr="00A42572">
        <w:rPr>
          <w:noProof/>
        </w:rPr>
        <w:t>-dialküül-1,2-benseendikarboksülaadid, C</w:t>
      </w:r>
      <w:r w:rsidR="00340ABC" w:rsidRPr="00A42572">
        <w:rPr>
          <w:noProof/>
          <w:vertAlign w:val="subscript"/>
        </w:rPr>
        <w:t>10</w:t>
      </w:r>
      <w:r w:rsidR="00340ABC" w:rsidRPr="00A42572">
        <w:rPr>
          <w:noProof/>
        </w:rPr>
        <w:t xml:space="preserve"> ülekaaluga; diisononüülftalaat; hargahelaga C</w:t>
      </w:r>
      <w:r w:rsidR="00340ABC" w:rsidRPr="00A42572">
        <w:rPr>
          <w:noProof/>
          <w:vertAlign w:val="subscript"/>
        </w:rPr>
        <w:t>8</w:t>
      </w:r>
      <w:r w:rsidR="00340ABC" w:rsidRPr="00A42572">
        <w:rPr>
          <w:noProof/>
        </w:rPr>
        <w:t>- kuni C</w:t>
      </w:r>
      <w:r w:rsidR="00340ABC" w:rsidRPr="00A42572">
        <w:rPr>
          <w:noProof/>
          <w:vertAlign w:val="subscript"/>
        </w:rPr>
        <w:t>10</w:t>
      </w:r>
      <w:r w:rsidR="00340ABC" w:rsidRPr="00A42572">
        <w:rPr>
          <w:noProof/>
        </w:rPr>
        <w:t>-dialküül-1,2-benseendikarboksülaadid, C</w:t>
      </w:r>
      <w:r w:rsidR="00340ABC" w:rsidRPr="00A42572">
        <w:rPr>
          <w:noProof/>
          <w:vertAlign w:val="subscript"/>
        </w:rPr>
        <w:t>9</w:t>
      </w:r>
      <w:r w:rsidR="00340ABC" w:rsidRPr="00A42572">
        <w:rPr>
          <w:noProof/>
        </w:rPr>
        <w:t xml:space="preserve"> ülekaaluga; etüleendiamiintetraatsetaat; metüülatsetaat; monokloroäädikhape; </w:t>
      </w:r>
      <w:r w:rsidR="00340ABC" w:rsidRPr="00A42572">
        <w:rPr>
          <w:i/>
          <w:iCs/>
          <w:noProof/>
        </w:rPr>
        <w:t>n</w:t>
      </w:r>
      <w:r w:rsidR="00340ABC" w:rsidRPr="00A42572">
        <w:rPr>
          <w:noProof/>
        </w:rPr>
        <w:t>-pentaan; tetranaatriumetüleendiamiintetraatsetaat (ELT L 104, 13.4.2006, lk 45).</w:t>
      </w:r>
    </w:p>
    <w:p w14:paraId="6E952B33" w14:textId="77777777" w:rsidR="00340ABC" w:rsidRPr="00A42572" w:rsidRDefault="00340ABC" w:rsidP="00340ABC">
      <w:pPr>
        <w:ind w:left="567" w:hanging="567"/>
        <w:rPr>
          <w:noProof/>
          <w:szCs w:val="24"/>
        </w:rPr>
      </w:pPr>
    </w:p>
    <w:p w14:paraId="6BA729BA" w14:textId="77777777" w:rsidR="00340ABC" w:rsidRPr="00A42572" w:rsidRDefault="00340ABC" w:rsidP="00340ABC">
      <w:pPr>
        <w:spacing w:line="259" w:lineRule="auto"/>
        <w:rPr>
          <w:noProof/>
          <w:szCs w:val="24"/>
        </w:rPr>
      </w:pPr>
    </w:p>
    <w:p w14:paraId="6E836546" w14:textId="41D116A8" w:rsidR="003977C9" w:rsidRPr="00A42572" w:rsidRDefault="003977C9" w:rsidP="003977C9">
      <w:pPr>
        <w:rPr>
          <w:noProof/>
        </w:rPr>
      </w:pPr>
      <w:r w:rsidRPr="00A42572">
        <w:rPr>
          <w:noProof/>
        </w:rPr>
        <w:br w:type="page"/>
      </w:r>
    </w:p>
    <w:p w14:paraId="06F8BB7C" w14:textId="0D5EF7FC" w:rsidR="00340ABC" w:rsidRPr="00A42572" w:rsidRDefault="003977C9" w:rsidP="00340ABC">
      <w:pPr>
        <w:ind w:left="567" w:hanging="567"/>
        <w:jc w:val="center"/>
        <w:rPr>
          <w:noProof/>
          <w:szCs w:val="24"/>
        </w:rPr>
      </w:pPr>
      <w:r w:rsidRPr="00A42572">
        <w:rPr>
          <w:noProof/>
        </w:rPr>
        <w:t>1</w:t>
      </w:r>
      <w:r w:rsidR="00340ABC" w:rsidRPr="00A42572">
        <w:rPr>
          <w:noProof/>
        </w:rPr>
        <w:t>3. PEATÜKK</w:t>
      </w:r>
    </w:p>
    <w:p w14:paraId="0F3D41B7" w14:textId="77777777" w:rsidR="00340ABC" w:rsidRPr="00A42572" w:rsidRDefault="00340ABC" w:rsidP="00340ABC">
      <w:pPr>
        <w:ind w:left="567" w:hanging="567"/>
        <w:jc w:val="center"/>
        <w:rPr>
          <w:noProof/>
          <w:szCs w:val="24"/>
        </w:rPr>
      </w:pPr>
    </w:p>
    <w:p w14:paraId="3C0ECFC4" w14:textId="77777777" w:rsidR="00340ABC" w:rsidRPr="00A42572" w:rsidRDefault="00340ABC" w:rsidP="00340ABC">
      <w:pPr>
        <w:ind w:left="567" w:hanging="567"/>
        <w:jc w:val="center"/>
        <w:rPr>
          <w:noProof/>
          <w:szCs w:val="24"/>
        </w:rPr>
      </w:pPr>
      <w:r w:rsidRPr="00A42572">
        <w:rPr>
          <w:noProof/>
        </w:rPr>
        <w:t>KOSMEETIKATOOTED</w:t>
      </w:r>
    </w:p>
    <w:p w14:paraId="1F455438" w14:textId="77777777" w:rsidR="00340ABC" w:rsidRPr="00A42572" w:rsidRDefault="00340ABC" w:rsidP="00340ABC">
      <w:pPr>
        <w:ind w:left="567" w:hanging="567"/>
        <w:rPr>
          <w:noProof/>
          <w:szCs w:val="24"/>
        </w:rPr>
      </w:pPr>
    </w:p>
    <w:p w14:paraId="41BC9CCB" w14:textId="77777777" w:rsidR="00340ABC" w:rsidRPr="00A42572" w:rsidRDefault="00340ABC" w:rsidP="00340ABC">
      <w:pPr>
        <w:ind w:left="567" w:hanging="567"/>
        <w:rPr>
          <w:noProof/>
          <w:szCs w:val="24"/>
        </w:rPr>
      </w:pPr>
      <w:r w:rsidRPr="00A42572">
        <w:rPr>
          <w:noProof/>
        </w:rPr>
        <w:t>OSUTATUD ÕIGUSAKTID</w:t>
      </w:r>
    </w:p>
    <w:p w14:paraId="7BD7F747" w14:textId="77777777" w:rsidR="00340ABC" w:rsidRPr="00A42572" w:rsidRDefault="00340ABC" w:rsidP="00340ABC">
      <w:pPr>
        <w:ind w:left="567" w:hanging="567"/>
        <w:rPr>
          <w:noProof/>
          <w:szCs w:val="24"/>
        </w:rPr>
      </w:pPr>
    </w:p>
    <w:p w14:paraId="27364F56" w14:textId="1BC8B64C" w:rsidR="00340ABC" w:rsidRPr="00A42572" w:rsidRDefault="00340ABC" w:rsidP="00340ABC">
      <w:pPr>
        <w:ind w:left="567" w:hanging="567"/>
        <w:rPr>
          <w:noProof/>
          <w:szCs w:val="24"/>
        </w:rPr>
      </w:pPr>
      <w:r w:rsidRPr="00A42572">
        <w:rPr>
          <w:noProof/>
        </w:rPr>
        <w:t>1.</w:t>
      </w:r>
      <w:r w:rsidRPr="00A42572">
        <w:rPr>
          <w:noProof/>
        </w:rPr>
        <w:tab/>
        <w:t>32009 R 1223: Euroopa Parlamendi ja nõukogu määrus (EÜ) nr 1223/2009, 30. november 2009, kosmeetikatoodete kohta (ELT L 342, 22.12.2009, lk 59), muudetud järgmis(t)e õigusakti(de)ga:</w:t>
      </w:r>
    </w:p>
    <w:p w14:paraId="698E697C" w14:textId="77777777" w:rsidR="00340ABC" w:rsidRPr="00A42572" w:rsidRDefault="00340ABC" w:rsidP="00340ABC">
      <w:pPr>
        <w:ind w:left="567" w:hanging="567"/>
        <w:rPr>
          <w:noProof/>
          <w:szCs w:val="24"/>
        </w:rPr>
      </w:pPr>
    </w:p>
    <w:p w14:paraId="1771B2AF" w14:textId="7E063D19" w:rsidR="00340ABC" w:rsidRPr="00A42572" w:rsidRDefault="00340ABC" w:rsidP="00340ABC">
      <w:pPr>
        <w:ind w:left="1134" w:hanging="567"/>
        <w:rPr>
          <w:noProof/>
          <w:szCs w:val="24"/>
        </w:rPr>
      </w:pPr>
      <w:r w:rsidRPr="00A42572">
        <w:rPr>
          <w:noProof/>
        </w:rPr>
        <w:t>–</w:t>
      </w:r>
      <w:r w:rsidRPr="00A42572">
        <w:rPr>
          <w:noProof/>
        </w:rPr>
        <w:tab/>
        <w:t>32013 R 0344: Komisjoni määrus (EL) nr 344/2013, 4. aprill 2013 (ELT L 114, 25.4.2013, lk 1),</w:t>
      </w:r>
    </w:p>
    <w:p w14:paraId="7FE0A7FB" w14:textId="77777777" w:rsidR="00340ABC" w:rsidRPr="00A42572" w:rsidRDefault="00340ABC" w:rsidP="00340ABC">
      <w:pPr>
        <w:ind w:left="1134" w:hanging="567"/>
        <w:rPr>
          <w:noProof/>
          <w:szCs w:val="24"/>
        </w:rPr>
      </w:pPr>
    </w:p>
    <w:p w14:paraId="6899422A" w14:textId="77777777" w:rsidR="00340ABC" w:rsidRPr="00A42572" w:rsidRDefault="00340ABC" w:rsidP="00340ABC">
      <w:pPr>
        <w:ind w:left="1134" w:hanging="567"/>
        <w:rPr>
          <w:noProof/>
          <w:szCs w:val="24"/>
        </w:rPr>
      </w:pPr>
      <w:r w:rsidRPr="00A42572">
        <w:rPr>
          <w:noProof/>
        </w:rPr>
        <w:t>–</w:t>
      </w:r>
      <w:r w:rsidRPr="00A42572">
        <w:rPr>
          <w:noProof/>
        </w:rPr>
        <w:tab/>
        <w:t>32013 R 0483: Komisjoni määrus (EL) nr 483/2013, 24. mai 2013 (ELT L 139, 25.5.2013, lk 8),</w:t>
      </w:r>
    </w:p>
    <w:p w14:paraId="5A8C3A5F" w14:textId="77777777" w:rsidR="00340ABC" w:rsidRPr="00A42572" w:rsidRDefault="00340ABC" w:rsidP="00340ABC">
      <w:pPr>
        <w:ind w:left="1134" w:hanging="567"/>
        <w:rPr>
          <w:noProof/>
          <w:szCs w:val="24"/>
        </w:rPr>
      </w:pPr>
    </w:p>
    <w:p w14:paraId="50A824AE" w14:textId="77777777" w:rsidR="00340ABC" w:rsidRPr="00A42572" w:rsidRDefault="00340ABC" w:rsidP="00340ABC">
      <w:pPr>
        <w:ind w:left="1134" w:hanging="567"/>
        <w:rPr>
          <w:noProof/>
          <w:szCs w:val="24"/>
        </w:rPr>
      </w:pPr>
      <w:r w:rsidRPr="00A42572">
        <w:rPr>
          <w:noProof/>
        </w:rPr>
        <w:t>–</w:t>
      </w:r>
      <w:r w:rsidRPr="00A42572">
        <w:rPr>
          <w:noProof/>
        </w:rPr>
        <w:tab/>
        <w:t>32013 R 0658: Komisjoni määrus (EL) nr 658/2013, 10. juuli 2013 (ELT L 190, 11.7.2013, lk 38),</w:t>
      </w:r>
    </w:p>
    <w:p w14:paraId="5D93FCB4" w14:textId="77777777" w:rsidR="00340ABC" w:rsidRPr="00A42572" w:rsidRDefault="00340ABC" w:rsidP="00340ABC">
      <w:pPr>
        <w:ind w:left="1134" w:hanging="567"/>
        <w:rPr>
          <w:noProof/>
          <w:szCs w:val="24"/>
        </w:rPr>
      </w:pPr>
    </w:p>
    <w:p w14:paraId="115268E6" w14:textId="77777777" w:rsidR="00340ABC" w:rsidRPr="00A42572" w:rsidRDefault="00340ABC" w:rsidP="00340ABC">
      <w:pPr>
        <w:ind w:left="1134" w:hanging="567"/>
        <w:rPr>
          <w:noProof/>
          <w:szCs w:val="24"/>
        </w:rPr>
      </w:pPr>
      <w:r w:rsidRPr="00A42572">
        <w:rPr>
          <w:noProof/>
        </w:rPr>
        <w:t>–</w:t>
      </w:r>
      <w:r w:rsidRPr="00A42572">
        <w:rPr>
          <w:noProof/>
        </w:rPr>
        <w:tab/>
        <w:t>32013 R 1197: Komisjoni määrus (EL) nr 1197/2013, 25. november 2013 (ELT L 315, 26.11.2013, lk 34),</w:t>
      </w:r>
    </w:p>
    <w:p w14:paraId="218EFB6D" w14:textId="77777777" w:rsidR="00340ABC" w:rsidRPr="00A42572" w:rsidRDefault="00340ABC" w:rsidP="00340ABC">
      <w:pPr>
        <w:ind w:left="1134" w:hanging="567"/>
        <w:rPr>
          <w:noProof/>
          <w:szCs w:val="24"/>
        </w:rPr>
      </w:pPr>
    </w:p>
    <w:p w14:paraId="05503D19" w14:textId="77777777" w:rsidR="00340ABC" w:rsidRPr="00A42572" w:rsidRDefault="00340ABC" w:rsidP="00340ABC">
      <w:pPr>
        <w:ind w:left="1134" w:hanging="567"/>
        <w:rPr>
          <w:noProof/>
          <w:szCs w:val="24"/>
        </w:rPr>
      </w:pPr>
      <w:r w:rsidRPr="00A42572">
        <w:rPr>
          <w:noProof/>
        </w:rPr>
        <w:t>–</w:t>
      </w:r>
      <w:r w:rsidRPr="00A42572">
        <w:rPr>
          <w:noProof/>
        </w:rPr>
        <w:tab/>
        <w:t>32014 R 0358: Komisjoni määrus (EL) nr 358/2014, 9. aprill 2014 (ELT L 107, 10.4.2014, lk 5),</w:t>
      </w:r>
    </w:p>
    <w:p w14:paraId="724499E8" w14:textId="77777777" w:rsidR="00340ABC" w:rsidRPr="00A42572" w:rsidRDefault="00340ABC" w:rsidP="00340ABC">
      <w:pPr>
        <w:ind w:left="1134" w:hanging="567"/>
        <w:rPr>
          <w:noProof/>
          <w:szCs w:val="24"/>
        </w:rPr>
      </w:pPr>
    </w:p>
    <w:p w14:paraId="452C4E4A" w14:textId="4FC4478C" w:rsidR="003977C9" w:rsidRPr="00A42572" w:rsidRDefault="003977C9" w:rsidP="003977C9">
      <w:pPr>
        <w:rPr>
          <w:noProof/>
        </w:rPr>
      </w:pPr>
      <w:r w:rsidRPr="00A42572">
        <w:rPr>
          <w:noProof/>
        </w:rPr>
        <w:br w:type="page"/>
      </w:r>
    </w:p>
    <w:p w14:paraId="4CD15177" w14:textId="37F99775" w:rsidR="00340ABC" w:rsidRPr="00A42572" w:rsidRDefault="003977C9" w:rsidP="00340ABC">
      <w:pPr>
        <w:ind w:left="1134" w:hanging="567"/>
        <w:rPr>
          <w:noProof/>
          <w:szCs w:val="24"/>
        </w:rPr>
      </w:pPr>
      <w:r w:rsidRPr="00A42572">
        <w:rPr>
          <w:noProof/>
        </w:rPr>
        <w:t>–</w:t>
      </w:r>
      <w:r w:rsidR="00340ABC" w:rsidRPr="00A42572">
        <w:rPr>
          <w:noProof/>
        </w:rPr>
        <w:tab/>
        <w:t>32014 R 0866: Komisjoni määrus (EL) nr 866/2014, 8. august 2014 (ELT L 238, 9.8.2014, lk 3),</w:t>
      </w:r>
    </w:p>
    <w:p w14:paraId="152F298F" w14:textId="77777777" w:rsidR="00340ABC" w:rsidRPr="00A42572" w:rsidRDefault="00340ABC" w:rsidP="00340ABC">
      <w:pPr>
        <w:ind w:left="1134" w:hanging="567"/>
        <w:rPr>
          <w:noProof/>
          <w:szCs w:val="24"/>
        </w:rPr>
      </w:pPr>
    </w:p>
    <w:p w14:paraId="4D5A18EF" w14:textId="77777777" w:rsidR="00340ABC" w:rsidRPr="00A42572" w:rsidRDefault="00340ABC" w:rsidP="00340ABC">
      <w:pPr>
        <w:ind w:left="1134" w:hanging="567"/>
        <w:rPr>
          <w:noProof/>
          <w:szCs w:val="24"/>
        </w:rPr>
      </w:pPr>
      <w:r w:rsidRPr="00A42572">
        <w:rPr>
          <w:noProof/>
        </w:rPr>
        <w:t>–</w:t>
      </w:r>
      <w:r w:rsidRPr="00A42572">
        <w:rPr>
          <w:noProof/>
        </w:rPr>
        <w:tab/>
        <w:t>32014 R 1003: Komisjoni määrus (EL) nr 1003/2014, 18. september 2014 (ELT L 282, 26.9.2014, lk 1),</w:t>
      </w:r>
    </w:p>
    <w:p w14:paraId="147B5554" w14:textId="77777777" w:rsidR="00340ABC" w:rsidRPr="00A42572" w:rsidRDefault="00340ABC" w:rsidP="00340ABC">
      <w:pPr>
        <w:ind w:left="1134" w:hanging="567"/>
        <w:rPr>
          <w:noProof/>
          <w:szCs w:val="24"/>
        </w:rPr>
      </w:pPr>
    </w:p>
    <w:p w14:paraId="5A853C73" w14:textId="77777777" w:rsidR="00340ABC" w:rsidRPr="00A42572" w:rsidRDefault="00340ABC" w:rsidP="00340ABC">
      <w:pPr>
        <w:ind w:left="1134" w:hanging="567"/>
        <w:rPr>
          <w:noProof/>
          <w:szCs w:val="24"/>
        </w:rPr>
      </w:pPr>
      <w:r w:rsidRPr="00A42572">
        <w:rPr>
          <w:noProof/>
        </w:rPr>
        <w:t>–</w:t>
      </w:r>
      <w:r w:rsidRPr="00A42572">
        <w:rPr>
          <w:noProof/>
        </w:rPr>
        <w:tab/>
        <w:t>32014 R 1004: Komisjoni määrus (EL) nr 1004/2014, 18. september 2014 (ELT L 282, 26.9.2014, lk 5),</w:t>
      </w:r>
    </w:p>
    <w:p w14:paraId="446CE5D0" w14:textId="77777777" w:rsidR="00340ABC" w:rsidRPr="00A42572" w:rsidRDefault="00340ABC" w:rsidP="00340ABC">
      <w:pPr>
        <w:ind w:left="1134" w:hanging="567"/>
        <w:rPr>
          <w:noProof/>
          <w:szCs w:val="24"/>
        </w:rPr>
      </w:pPr>
    </w:p>
    <w:p w14:paraId="20B934D5" w14:textId="77777777" w:rsidR="00340ABC" w:rsidRPr="00A42572" w:rsidRDefault="00340ABC" w:rsidP="00340ABC">
      <w:pPr>
        <w:ind w:left="1134" w:hanging="567"/>
        <w:rPr>
          <w:noProof/>
          <w:szCs w:val="24"/>
        </w:rPr>
      </w:pPr>
      <w:r w:rsidRPr="00A42572">
        <w:rPr>
          <w:noProof/>
        </w:rPr>
        <w:t>–</w:t>
      </w:r>
      <w:r w:rsidRPr="00A42572">
        <w:rPr>
          <w:noProof/>
        </w:rPr>
        <w:tab/>
        <w:t>32015 R 1190: Komisjoni määrus (EL) 2015/1190, 20. juuli 2015 (ELT L 193, 21.7.2015, lk 115),</w:t>
      </w:r>
    </w:p>
    <w:p w14:paraId="7C2C81CD" w14:textId="77777777" w:rsidR="00340ABC" w:rsidRPr="00A42572" w:rsidRDefault="00340ABC" w:rsidP="00340ABC">
      <w:pPr>
        <w:ind w:left="1134" w:hanging="567"/>
        <w:rPr>
          <w:noProof/>
          <w:szCs w:val="24"/>
        </w:rPr>
      </w:pPr>
    </w:p>
    <w:p w14:paraId="527C9F0A" w14:textId="77777777" w:rsidR="00340ABC" w:rsidRPr="00A42572" w:rsidRDefault="00340ABC" w:rsidP="00340ABC">
      <w:pPr>
        <w:ind w:left="1134" w:hanging="567"/>
        <w:rPr>
          <w:noProof/>
          <w:szCs w:val="24"/>
        </w:rPr>
      </w:pPr>
      <w:r w:rsidRPr="00A42572">
        <w:rPr>
          <w:noProof/>
        </w:rPr>
        <w:t>–</w:t>
      </w:r>
      <w:r w:rsidRPr="00A42572">
        <w:rPr>
          <w:noProof/>
        </w:rPr>
        <w:tab/>
        <w:t>32015 R 1298: Komisjoni määrus (EL) 2015/1298, 28. juuli 2015 (ELT L 199, 29.7.2015, lk 22),</w:t>
      </w:r>
    </w:p>
    <w:p w14:paraId="11EE2F5B" w14:textId="77777777" w:rsidR="00340ABC" w:rsidRPr="00A42572" w:rsidRDefault="00340ABC" w:rsidP="00340ABC">
      <w:pPr>
        <w:ind w:left="1134" w:hanging="567"/>
        <w:rPr>
          <w:noProof/>
          <w:szCs w:val="24"/>
        </w:rPr>
      </w:pPr>
    </w:p>
    <w:p w14:paraId="799B7F09" w14:textId="7401EE07" w:rsidR="00340ABC" w:rsidRPr="00A42572" w:rsidRDefault="00340ABC" w:rsidP="00340ABC">
      <w:pPr>
        <w:ind w:left="1134" w:hanging="567"/>
        <w:rPr>
          <w:noProof/>
          <w:szCs w:val="24"/>
        </w:rPr>
      </w:pPr>
      <w:r w:rsidRPr="00A42572">
        <w:rPr>
          <w:noProof/>
        </w:rPr>
        <w:t>–</w:t>
      </w:r>
      <w:r w:rsidRPr="00A42572">
        <w:rPr>
          <w:noProof/>
        </w:rPr>
        <w:tab/>
        <w:t>32016 R 0314: Komisjoni määrus (EL) 2016/314, 4. märts 2016 (ELT L 60, 5.3.2016, lk 59),</w:t>
      </w:r>
    </w:p>
    <w:p w14:paraId="5D657953" w14:textId="77777777" w:rsidR="00340ABC" w:rsidRPr="00A42572" w:rsidRDefault="00340ABC" w:rsidP="00340ABC">
      <w:pPr>
        <w:ind w:left="1134" w:hanging="567"/>
        <w:rPr>
          <w:noProof/>
          <w:szCs w:val="24"/>
        </w:rPr>
      </w:pPr>
    </w:p>
    <w:p w14:paraId="18EC4523" w14:textId="77777777" w:rsidR="00340ABC" w:rsidRPr="00A42572" w:rsidRDefault="00340ABC" w:rsidP="00340ABC">
      <w:pPr>
        <w:ind w:left="1134" w:hanging="567"/>
        <w:rPr>
          <w:noProof/>
          <w:szCs w:val="24"/>
        </w:rPr>
      </w:pPr>
      <w:r w:rsidRPr="00A42572">
        <w:rPr>
          <w:noProof/>
        </w:rPr>
        <w:t>–</w:t>
      </w:r>
      <w:r w:rsidRPr="00A42572">
        <w:rPr>
          <w:noProof/>
        </w:rPr>
        <w:tab/>
        <w:t>32016 R 0621: Komisjoni määrus (EL) 2016/621, 21. aprill 2016 (ELT L 106, 22.4.2016, lk 4),</w:t>
      </w:r>
    </w:p>
    <w:p w14:paraId="3B251D57" w14:textId="77777777" w:rsidR="00340ABC" w:rsidRPr="00A42572" w:rsidRDefault="00340ABC" w:rsidP="00340ABC">
      <w:pPr>
        <w:ind w:left="1134" w:hanging="567"/>
        <w:rPr>
          <w:noProof/>
          <w:szCs w:val="24"/>
        </w:rPr>
      </w:pPr>
    </w:p>
    <w:p w14:paraId="19E37357" w14:textId="77777777" w:rsidR="00340ABC" w:rsidRPr="00A42572" w:rsidRDefault="00340ABC" w:rsidP="00340ABC">
      <w:pPr>
        <w:ind w:left="1134" w:hanging="567"/>
        <w:rPr>
          <w:noProof/>
          <w:szCs w:val="24"/>
        </w:rPr>
      </w:pPr>
      <w:r w:rsidRPr="00A42572">
        <w:rPr>
          <w:noProof/>
        </w:rPr>
        <w:t>–</w:t>
      </w:r>
      <w:r w:rsidRPr="00A42572">
        <w:rPr>
          <w:noProof/>
        </w:rPr>
        <w:tab/>
        <w:t>32016 R 0622: Komisjoni määrus (EL) 2016/622, 21. aprill 2016 (ELT L 106, 22.4.2016, lk 7),</w:t>
      </w:r>
    </w:p>
    <w:p w14:paraId="45CC9730" w14:textId="77777777" w:rsidR="00340ABC" w:rsidRPr="00A42572" w:rsidRDefault="00340ABC" w:rsidP="00340ABC">
      <w:pPr>
        <w:ind w:left="1134" w:hanging="567"/>
        <w:rPr>
          <w:noProof/>
          <w:szCs w:val="24"/>
        </w:rPr>
      </w:pPr>
    </w:p>
    <w:p w14:paraId="01270A1F" w14:textId="51BBEBE7" w:rsidR="003977C9" w:rsidRPr="00A42572" w:rsidRDefault="003977C9" w:rsidP="003977C9">
      <w:pPr>
        <w:rPr>
          <w:noProof/>
        </w:rPr>
      </w:pPr>
      <w:r w:rsidRPr="00A42572">
        <w:rPr>
          <w:noProof/>
        </w:rPr>
        <w:br w:type="page"/>
      </w:r>
    </w:p>
    <w:p w14:paraId="54D0EA52" w14:textId="3155CFF1" w:rsidR="00340ABC" w:rsidRPr="00A42572" w:rsidRDefault="003977C9" w:rsidP="00340ABC">
      <w:pPr>
        <w:ind w:left="1134" w:hanging="567"/>
        <w:rPr>
          <w:noProof/>
          <w:szCs w:val="24"/>
        </w:rPr>
      </w:pPr>
      <w:r w:rsidRPr="00A42572">
        <w:rPr>
          <w:noProof/>
        </w:rPr>
        <w:t>–</w:t>
      </w:r>
      <w:r w:rsidR="00340ABC" w:rsidRPr="00A42572">
        <w:rPr>
          <w:noProof/>
        </w:rPr>
        <w:tab/>
        <w:t>32016 R 1120: Komisjoni määrus (EL) 2016/1120, 11. juuli 2016 (ELT L 187, 12.7.2016, lk 1),</w:t>
      </w:r>
    </w:p>
    <w:p w14:paraId="6DBA3C7B" w14:textId="77777777" w:rsidR="00340ABC" w:rsidRPr="00A42572" w:rsidRDefault="00340ABC" w:rsidP="00340ABC">
      <w:pPr>
        <w:ind w:left="1134" w:hanging="567"/>
        <w:rPr>
          <w:noProof/>
          <w:szCs w:val="24"/>
        </w:rPr>
      </w:pPr>
    </w:p>
    <w:p w14:paraId="1CAF1BB8" w14:textId="77777777" w:rsidR="00340ABC" w:rsidRPr="00A42572" w:rsidRDefault="00340ABC" w:rsidP="00340ABC">
      <w:pPr>
        <w:ind w:left="1134" w:hanging="567"/>
        <w:rPr>
          <w:noProof/>
          <w:szCs w:val="24"/>
        </w:rPr>
      </w:pPr>
      <w:r w:rsidRPr="00A42572">
        <w:rPr>
          <w:noProof/>
        </w:rPr>
        <w:t>–</w:t>
      </w:r>
      <w:r w:rsidRPr="00A42572">
        <w:rPr>
          <w:noProof/>
        </w:rPr>
        <w:tab/>
        <w:t>32016 R 1121: Komisjoni määrus (EL) 2016/1121, 11. juuli 2016 (ELT L 187, 12.7.2016, lk 4),</w:t>
      </w:r>
    </w:p>
    <w:p w14:paraId="04C71E04" w14:textId="77777777" w:rsidR="00340ABC" w:rsidRPr="00A42572" w:rsidRDefault="00340ABC" w:rsidP="00340ABC">
      <w:pPr>
        <w:ind w:left="1134" w:hanging="567"/>
        <w:rPr>
          <w:noProof/>
          <w:szCs w:val="24"/>
        </w:rPr>
      </w:pPr>
    </w:p>
    <w:p w14:paraId="65D72D75" w14:textId="77777777" w:rsidR="00340ABC" w:rsidRPr="00A42572" w:rsidRDefault="00340ABC" w:rsidP="00340ABC">
      <w:pPr>
        <w:ind w:left="1134" w:hanging="567"/>
        <w:rPr>
          <w:noProof/>
          <w:szCs w:val="24"/>
        </w:rPr>
      </w:pPr>
      <w:r w:rsidRPr="00A42572">
        <w:rPr>
          <w:noProof/>
        </w:rPr>
        <w:t>–</w:t>
      </w:r>
      <w:r w:rsidRPr="00A42572">
        <w:rPr>
          <w:noProof/>
        </w:rPr>
        <w:tab/>
        <w:t>32016 R 1143: Komisjoni määrus (EL) 2016/1143, 13. juuli 2016 (ELT L 189, 14.7.2016, lk 40),</w:t>
      </w:r>
    </w:p>
    <w:p w14:paraId="0AF7CF94" w14:textId="77777777" w:rsidR="00340ABC" w:rsidRPr="00A42572" w:rsidRDefault="00340ABC" w:rsidP="00340ABC">
      <w:pPr>
        <w:ind w:left="1134" w:hanging="567"/>
        <w:rPr>
          <w:noProof/>
          <w:szCs w:val="24"/>
        </w:rPr>
      </w:pPr>
    </w:p>
    <w:p w14:paraId="5FE30DB9" w14:textId="77777777" w:rsidR="00340ABC" w:rsidRPr="00A42572" w:rsidRDefault="00340ABC" w:rsidP="00340ABC">
      <w:pPr>
        <w:ind w:left="1134" w:hanging="567"/>
        <w:rPr>
          <w:noProof/>
          <w:szCs w:val="24"/>
        </w:rPr>
      </w:pPr>
      <w:r w:rsidRPr="00A42572">
        <w:rPr>
          <w:noProof/>
        </w:rPr>
        <w:t>–</w:t>
      </w:r>
      <w:r w:rsidRPr="00A42572">
        <w:rPr>
          <w:noProof/>
        </w:rPr>
        <w:tab/>
        <w:t>32016 R 1198: Komisjoni määrus (EL) 2016/1198, 22. juuli 2016 (ELT L 198, 23.7.2016, lk 10),</w:t>
      </w:r>
    </w:p>
    <w:p w14:paraId="24924B73" w14:textId="77777777" w:rsidR="00340ABC" w:rsidRPr="00A42572" w:rsidRDefault="00340ABC" w:rsidP="00340ABC">
      <w:pPr>
        <w:ind w:left="1134" w:hanging="567"/>
        <w:rPr>
          <w:noProof/>
          <w:szCs w:val="24"/>
        </w:rPr>
      </w:pPr>
    </w:p>
    <w:p w14:paraId="1B653B12" w14:textId="77777777" w:rsidR="00340ABC" w:rsidRPr="00A42572" w:rsidRDefault="00340ABC" w:rsidP="00340ABC">
      <w:pPr>
        <w:ind w:left="1134" w:hanging="567"/>
        <w:rPr>
          <w:noProof/>
          <w:szCs w:val="24"/>
        </w:rPr>
      </w:pPr>
      <w:r w:rsidRPr="00A42572">
        <w:rPr>
          <w:noProof/>
        </w:rPr>
        <w:t>–</w:t>
      </w:r>
      <w:r w:rsidRPr="00A42572">
        <w:rPr>
          <w:noProof/>
        </w:rPr>
        <w:tab/>
        <w:t>32017 R 0237: Komisjoni määrus (EL) 2017/237, 10. veebruar 2017 (ELT L 36, 11.2.2017, lk 12),</w:t>
      </w:r>
    </w:p>
    <w:p w14:paraId="1597CF2C" w14:textId="77777777" w:rsidR="00340ABC" w:rsidRPr="00A42572" w:rsidRDefault="00340ABC" w:rsidP="00340ABC">
      <w:pPr>
        <w:ind w:left="1134" w:hanging="567"/>
        <w:rPr>
          <w:noProof/>
          <w:szCs w:val="24"/>
        </w:rPr>
      </w:pPr>
    </w:p>
    <w:p w14:paraId="7BF39636" w14:textId="77777777" w:rsidR="00340ABC" w:rsidRPr="00A42572" w:rsidRDefault="00340ABC" w:rsidP="00340ABC">
      <w:pPr>
        <w:ind w:left="1134" w:hanging="567"/>
        <w:rPr>
          <w:noProof/>
          <w:szCs w:val="24"/>
        </w:rPr>
      </w:pPr>
      <w:r w:rsidRPr="00A42572">
        <w:rPr>
          <w:noProof/>
        </w:rPr>
        <w:t>–</w:t>
      </w:r>
      <w:r w:rsidRPr="00A42572">
        <w:rPr>
          <w:noProof/>
        </w:rPr>
        <w:tab/>
        <w:t>32017 R 0238: Komisjoni määrus (EL) 2017/238, 10. veebruar 2017 (ELT L 36, 11.2.2017, lk 37),</w:t>
      </w:r>
    </w:p>
    <w:p w14:paraId="4AD67D8B" w14:textId="77777777" w:rsidR="00340ABC" w:rsidRPr="00A42572" w:rsidRDefault="00340ABC" w:rsidP="00340ABC">
      <w:pPr>
        <w:ind w:left="1134" w:hanging="567"/>
        <w:rPr>
          <w:noProof/>
          <w:szCs w:val="24"/>
        </w:rPr>
      </w:pPr>
    </w:p>
    <w:p w14:paraId="219B14F1" w14:textId="77777777" w:rsidR="00340ABC" w:rsidRPr="00A42572" w:rsidRDefault="00340ABC" w:rsidP="00340ABC">
      <w:pPr>
        <w:ind w:left="1134" w:hanging="567"/>
        <w:rPr>
          <w:noProof/>
          <w:szCs w:val="24"/>
        </w:rPr>
      </w:pPr>
      <w:r w:rsidRPr="00A42572">
        <w:rPr>
          <w:noProof/>
        </w:rPr>
        <w:t>–</w:t>
      </w:r>
      <w:r w:rsidRPr="00A42572">
        <w:rPr>
          <w:noProof/>
        </w:rPr>
        <w:tab/>
        <w:t>32017 R 1224: Komisjoni määrus (EL) 2017/1224, 6. juuli 2017 (ELT L 174, 7.7.2017, lk 16),</w:t>
      </w:r>
    </w:p>
    <w:p w14:paraId="557F140D" w14:textId="77777777" w:rsidR="00340ABC" w:rsidRPr="00A42572" w:rsidRDefault="00340ABC" w:rsidP="00340ABC">
      <w:pPr>
        <w:ind w:left="1134" w:hanging="567"/>
        <w:rPr>
          <w:noProof/>
          <w:szCs w:val="24"/>
        </w:rPr>
      </w:pPr>
    </w:p>
    <w:p w14:paraId="073120E6" w14:textId="77777777" w:rsidR="00340ABC" w:rsidRPr="00A42572" w:rsidRDefault="00340ABC" w:rsidP="00340ABC">
      <w:pPr>
        <w:ind w:left="1134" w:hanging="567"/>
        <w:rPr>
          <w:noProof/>
          <w:szCs w:val="24"/>
        </w:rPr>
      </w:pPr>
      <w:r w:rsidRPr="00A42572">
        <w:rPr>
          <w:noProof/>
        </w:rPr>
        <w:t>–</w:t>
      </w:r>
      <w:r w:rsidRPr="00A42572">
        <w:rPr>
          <w:noProof/>
        </w:rPr>
        <w:tab/>
        <w:t>32017 R 1410: Komisjoni määrus (EL) 2017/1410, 2. august 2017 (ELT L 202, 3.8.2017, lk 1),</w:t>
      </w:r>
    </w:p>
    <w:p w14:paraId="02C7D9CC" w14:textId="77777777" w:rsidR="00340ABC" w:rsidRPr="00A42572" w:rsidRDefault="00340ABC" w:rsidP="00340ABC">
      <w:pPr>
        <w:ind w:left="1134" w:hanging="567"/>
        <w:rPr>
          <w:noProof/>
          <w:szCs w:val="24"/>
        </w:rPr>
      </w:pPr>
    </w:p>
    <w:p w14:paraId="47FB0A1A" w14:textId="77777777" w:rsidR="00340ABC" w:rsidRPr="00A42572" w:rsidRDefault="00340ABC" w:rsidP="00340ABC">
      <w:pPr>
        <w:ind w:left="1134" w:hanging="567"/>
        <w:rPr>
          <w:noProof/>
          <w:szCs w:val="24"/>
        </w:rPr>
      </w:pPr>
      <w:r w:rsidRPr="00A42572">
        <w:rPr>
          <w:noProof/>
        </w:rPr>
        <w:t>–</w:t>
      </w:r>
      <w:r w:rsidRPr="00A42572">
        <w:rPr>
          <w:noProof/>
        </w:rPr>
        <w:tab/>
        <w:t>32017 R 1413: Komisjoni määrus (EL) 2017/1413, 3. august 2017 (ELT L 203, 4.8.2017, lk 1),</w:t>
      </w:r>
    </w:p>
    <w:p w14:paraId="04BF5A9F" w14:textId="77777777" w:rsidR="00340ABC" w:rsidRPr="00A42572" w:rsidRDefault="00340ABC" w:rsidP="00340ABC">
      <w:pPr>
        <w:ind w:left="1134" w:hanging="567"/>
        <w:rPr>
          <w:noProof/>
          <w:szCs w:val="24"/>
        </w:rPr>
      </w:pPr>
    </w:p>
    <w:p w14:paraId="77801186" w14:textId="072D2D95" w:rsidR="003977C9" w:rsidRPr="00A42572" w:rsidRDefault="003977C9" w:rsidP="003977C9">
      <w:pPr>
        <w:rPr>
          <w:noProof/>
        </w:rPr>
      </w:pPr>
      <w:r w:rsidRPr="00A42572">
        <w:rPr>
          <w:noProof/>
        </w:rPr>
        <w:br w:type="page"/>
      </w:r>
    </w:p>
    <w:p w14:paraId="3C0441B4" w14:textId="6B3A4FD2" w:rsidR="00340ABC" w:rsidRPr="00A42572" w:rsidRDefault="003977C9" w:rsidP="00340ABC">
      <w:pPr>
        <w:ind w:left="1134" w:hanging="567"/>
        <w:rPr>
          <w:noProof/>
          <w:szCs w:val="24"/>
        </w:rPr>
      </w:pPr>
      <w:r w:rsidRPr="00A42572">
        <w:rPr>
          <w:noProof/>
        </w:rPr>
        <w:t>–</w:t>
      </w:r>
      <w:r w:rsidR="00340ABC" w:rsidRPr="00A42572">
        <w:rPr>
          <w:noProof/>
        </w:rPr>
        <w:tab/>
        <w:t>32017 R 2228: Komisjoni määrus (EL) 2017/2228, 4. detsember 2017 (ELT L 319, 5.12.2017, lk 2),</w:t>
      </w:r>
    </w:p>
    <w:p w14:paraId="0A597C39" w14:textId="77777777" w:rsidR="00340ABC" w:rsidRPr="00A42572" w:rsidRDefault="00340ABC" w:rsidP="00340ABC">
      <w:pPr>
        <w:ind w:left="1134" w:hanging="567"/>
        <w:rPr>
          <w:noProof/>
          <w:szCs w:val="24"/>
        </w:rPr>
      </w:pPr>
    </w:p>
    <w:p w14:paraId="25FF446A" w14:textId="77777777" w:rsidR="00340ABC" w:rsidRPr="00A42572" w:rsidRDefault="00340ABC" w:rsidP="00340ABC">
      <w:pPr>
        <w:ind w:left="1134" w:hanging="567"/>
        <w:rPr>
          <w:noProof/>
          <w:szCs w:val="24"/>
        </w:rPr>
      </w:pPr>
      <w:r w:rsidRPr="00A42572">
        <w:rPr>
          <w:noProof/>
        </w:rPr>
        <w:t>–</w:t>
      </w:r>
      <w:r w:rsidRPr="00A42572">
        <w:rPr>
          <w:noProof/>
        </w:rPr>
        <w:tab/>
        <w:t>32018 R 0885: Komisjoni määrus (EL) 2018/885, 20. juuni 2018 (ELT L 158, 21.6.2018, lk 1),</w:t>
      </w:r>
    </w:p>
    <w:p w14:paraId="4CF068B4" w14:textId="77777777" w:rsidR="00340ABC" w:rsidRPr="00A42572" w:rsidRDefault="00340ABC" w:rsidP="00340ABC">
      <w:pPr>
        <w:ind w:left="1134" w:hanging="567"/>
        <w:rPr>
          <w:noProof/>
          <w:szCs w:val="24"/>
        </w:rPr>
      </w:pPr>
    </w:p>
    <w:p w14:paraId="3DEDA532" w14:textId="1A4B3F71" w:rsidR="00340ABC" w:rsidRPr="00A42572" w:rsidRDefault="00340ABC" w:rsidP="00340ABC">
      <w:pPr>
        <w:ind w:left="1134" w:hanging="567"/>
        <w:rPr>
          <w:noProof/>
          <w:szCs w:val="24"/>
        </w:rPr>
      </w:pPr>
      <w:r w:rsidRPr="00A42572">
        <w:rPr>
          <w:noProof/>
        </w:rPr>
        <w:t>–</w:t>
      </w:r>
      <w:r w:rsidRPr="00A42572">
        <w:rPr>
          <w:noProof/>
        </w:rPr>
        <w:tab/>
        <w:t>32018 R 0978: Komisjoni määrus (EL) 2018/978, 9. juuli 2018 (ELT L 176, 12.7.2018, lk 3),</w:t>
      </w:r>
    </w:p>
    <w:p w14:paraId="60E746E7" w14:textId="77777777" w:rsidR="00340ABC" w:rsidRPr="00A42572" w:rsidRDefault="00340ABC" w:rsidP="00340ABC">
      <w:pPr>
        <w:ind w:left="1134" w:hanging="567"/>
        <w:rPr>
          <w:noProof/>
          <w:szCs w:val="24"/>
        </w:rPr>
      </w:pPr>
    </w:p>
    <w:p w14:paraId="239800A9" w14:textId="77777777" w:rsidR="00340ABC" w:rsidRPr="00A42572" w:rsidRDefault="00340ABC" w:rsidP="00340ABC">
      <w:pPr>
        <w:ind w:left="1134" w:hanging="567"/>
        <w:rPr>
          <w:noProof/>
          <w:szCs w:val="24"/>
        </w:rPr>
      </w:pPr>
      <w:r w:rsidRPr="00A42572">
        <w:rPr>
          <w:noProof/>
        </w:rPr>
        <w:t>–</w:t>
      </w:r>
      <w:r w:rsidRPr="00A42572">
        <w:rPr>
          <w:noProof/>
        </w:rPr>
        <w:tab/>
        <w:t>32018 R 1847: Komisjoni määrus (EL) 2018/1847, 26. november 2018 (ELT L 300, 27.11.2018, lk 1),</w:t>
      </w:r>
    </w:p>
    <w:p w14:paraId="195E06B9" w14:textId="77777777" w:rsidR="00340ABC" w:rsidRPr="00A42572" w:rsidRDefault="00340ABC" w:rsidP="00340ABC">
      <w:pPr>
        <w:ind w:left="1134" w:hanging="567"/>
        <w:rPr>
          <w:noProof/>
          <w:szCs w:val="24"/>
        </w:rPr>
      </w:pPr>
    </w:p>
    <w:p w14:paraId="4734AAF1" w14:textId="77777777" w:rsidR="00340ABC" w:rsidRPr="00A42572" w:rsidRDefault="00340ABC" w:rsidP="00340ABC">
      <w:pPr>
        <w:ind w:left="1134" w:hanging="567"/>
        <w:rPr>
          <w:noProof/>
          <w:szCs w:val="24"/>
        </w:rPr>
      </w:pPr>
      <w:r w:rsidRPr="00A42572">
        <w:rPr>
          <w:noProof/>
        </w:rPr>
        <w:t>–</w:t>
      </w:r>
      <w:r w:rsidRPr="00A42572">
        <w:rPr>
          <w:noProof/>
        </w:rPr>
        <w:tab/>
        <w:t>32019 R 0680: Komisjoni määrus (EL) 2019/680, 30. aprill 2019 (ELT L 115, 2.5.2019, lk 3),</w:t>
      </w:r>
    </w:p>
    <w:p w14:paraId="4A8EC12F" w14:textId="77777777" w:rsidR="00340ABC" w:rsidRPr="00A42572" w:rsidRDefault="00340ABC" w:rsidP="00340ABC">
      <w:pPr>
        <w:ind w:left="1134" w:hanging="567"/>
        <w:rPr>
          <w:noProof/>
          <w:szCs w:val="24"/>
        </w:rPr>
      </w:pPr>
    </w:p>
    <w:p w14:paraId="6195F58C" w14:textId="77777777" w:rsidR="00340ABC" w:rsidRPr="00A42572" w:rsidRDefault="00340ABC" w:rsidP="00340ABC">
      <w:pPr>
        <w:ind w:left="1134" w:hanging="567"/>
        <w:rPr>
          <w:noProof/>
          <w:szCs w:val="24"/>
        </w:rPr>
      </w:pPr>
      <w:r w:rsidRPr="00A42572">
        <w:rPr>
          <w:noProof/>
        </w:rPr>
        <w:t>–</w:t>
      </w:r>
      <w:r w:rsidRPr="00A42572">
        <w:rPr>
          <w:noProof/>
        </w:rPr>
        <w:tab/>
        <w:t>32019 R 0681: Komisjoni määrus (EL) 2019/681, 30. aprill 2019 (ELT L 115, 2.5.2019, lk 5),</w:t>
      </w:r>
    </w:p>
    <w:p w14:paraId="50F9F505" w14:textId="77777777" w:rsidR="00340ABC" w:rsidRPr="00A42572" w:rsidRDefault="00340ABC" w:rsidP="00340ABC">
      <w:pPr>
        <w:ind w:left="1134" w:hanging="567"/>
        <w:rPr>
          <w:noProof/>
          <w:szCs w:val="24"/>
        </w:rPr>
      </w:pPr>
    </w:p>
    <w:p w14:paraId="20398FA5" w14:textId="77777777" w:rsidR="00340ABC" w:rsidRPr="00A42572" w:rsidRDefault="00340ABC" w:rsidP="00340ABC">
      <w:pPr>
        <w:ind w:left="1134" w:hanging="567"/>
        <w:rPr>
          <w:noProof/>
          <w:szCs w:val="24"/>
        </w:rPr>
      </w:pPr>
      <w:r w:rsidRPr="00A42572">
        <w:rPr>
          <w:noProof/>
        </w:rPr>
        <w:t>–</w:t>
      </w:r>
      <w:r w:rsidRPr="00A42572">
        <w:rPr>
          <w:noProof/>
        </w:rPr>
        <w:tab/>
        <w:t>32019 R 0698: Komisjoni määrus (EL) 2019/698, 30. aprill 2019 (ELT L 119, 7.5.2019, lk 66),</w:t>
      </w:r>
    </w:p>
    <w:p w14:paraId="5B4863B6" w14:textId="77777777" w:rsidR="00340ABC" w:rsidRPr="00A42572" w:rsidRDefault="00340ABC" w:rsidP="00340ABC">
      <w:pPr>
        <w:ind w:left="1134" w:hanging="567"/>
        <w:rPr>
          <w:noProof/>
          <w:szCs w:val="24"/>
        </w:rPr>
      </w:pPr>
    </w:p>
    <w:p w14:paraId="032634DB" w14:textId="77777777" w:rsidR="00340ABC" w:rsidRPr="00A42572" w:rsidRDefault="00340ABC" w:rsidP="00340ABC">
      <w:pPr>
        <w:ind w:left="1134" w:hanging="567"/>
        <w:rPr>
          <w:noProof/>
          <w:szCs w:val="24"/>
        </w:rPr>
      </w:pPr>
      <w:r w:rsidRPr="00A42572">
        <w:rPr>
          <w:noProof/>
        </w:rPr>
        <w:t>–</w:t>
      </w:r>
      <w:r w:rsidRPr="00A42572">
        <w:rPr>
          <w:noProof/>
        </w:rPr>
        <w:tab/>
        <w:t>32019 R 0831: Komisjoni määrus (EL) 2019/831, 22. mai 2019 (ELT L 137, 23.5.2019, lk 29),</w:t>
      </w:r>
    </w:p>
    <w:p w14:paraId="6BC67313" w14:textId="77777777" w:rsidR="00340ABC" w:rsidRPr="00A42572" w:rsidRDefault="00340ABC" w:rsidP="00340ABC">
      <w:pPr>
        <w:ind w:left="1134" w:hanging="567"/>
        <w:rPr>
          <w:noProof/>
          <w:szCs w:val="24"/>
        </w:rPr>
      </w:pPr>
    </w:p>
    <w:p w14:paraId="37397E9D" w14:textId="53CD9BA1" w:rsidR="00340ABC" w:rsidRPr="00A42572" w:rsidRDefault="00340ABC" w:rsidP="00340ABC">
      <w:pPr>
        <w:ind w:left="1134" w:hanging="567"/>
        <w:rPr>
          <w:noProof/>
          <w:szCs w:val="24"/>
        </w:rPr>
      </w:pPr>
      <w:r w:rsidRPr="00A42572">
        <w:rPr>
          <w:noProof/>
        </w:rPr>
        <w:t>–</w:t>
      </w:r>
      <w:r w:rsidRPr="00A42572">
        <w:rPr>
          <w:noProof/>
        </w:rPr>
        <w:tab/>
        <w:t>32017 R 0745: Euroopa Parlamendi ja nõukogu määrus (EL) 2017/745, 5. aprill 2017 (ELT L 117, 5.5.2017, lk 1),</w:t>
      </w:r>
    </w:p>
    <w:p w14:paraId="33BB2E5E" w14:textId="77777777" w:rsidR="00340ABC" w:rsidRPr="00A42572" w:rsidRDefault="00340ABC" w:rsidP="00340ABC">
      <w:pPr>
        <w:ind w:left="1134" w:hanging="567"/>
        <w:rPr>
          <w:noProof/>
          <w:szCs w:val="24"/>
        </w:rPr>
      </w:pPr>
    </w:p>
    <w:p w14:paraId="208BEB5F" w14:textId="32D14DDD" w:rsidR="003977C9" w:rsidRPr="00A42572" w:rsidRDefault="003977C9" w:rsidP="003977C9">
      <w:pPr>
        <w:rPr>
          <w:noProof/>
        </w:rPr>
      </w:pPr>
      <w:r w:rsidRPr="00A42572">
        <w:rPr>
          <w:noProof/>
        </w:rPr>
        <w:br w:type="page"/>
      </w:r>
    </w:p>
    <w:p w14:paraId="2EEEA41E" w14:textId="22A4F386" w:rsidR="00340ABC" w:rsidRPr="00A42572" w:rsidRDefault="003977C9" w:rsidP="00340ABC">
      <w:pPr>
        <w:ind w:left="1134" w:hanging="567"/>
        <w:rPr>
          <w:noProof/>
          <w:szCs w:val="24"/>
        </w:rPr>
      </w:pPr>
      <w:r w:rsidRPr="00A42572">
        <w:rPr>
          <w:noProof/>
        </w:rPr>
        <w:t>–</w:t>
      </w:r>
      <w:r w:rsidR="00340ABC" w:rsidRPr="00A42572">
        <w:rPr>
          <w:noProof/>
        </w:rPr>
        <w:tab/>
        <w:t>32019 R 1257: Komisjoni määrus (EL) 2019/1257, 23. juuli 2019 (ELT L 196, 24.7.2019, lk 5),</w:t>
      </w:r>
    </w:p>
    <w:p w14:paraId="141ACFD1" w14:textId="77777777" w:rsidR="00340ABC" w:rsidRPr="00A42572" w:rsidRDefault="00340ABC" w:rsidP="00340ABC">
      <w:pPr>
        <w:ind w:left="1134" w:hanging="567"/>
        <w:rPr>
          <w:noProof/>
          <w:szCs w:val="24"/>
        </w:rPr>
      </w:pPr>
    </w:p>
    <w:p w14:paraId="63A35240" w14:textId="77777777" w:rsidR="00340ABC" w:rsidRPr="00A42572" w:rsidRDefault="00340ABC" w:rsidP="00340ABC">
      <w:pPr>
        <w:ind w:left="1134" w:hanging="567"/>
        <w:rPr>
          <w:noProof/>
          <w:szCs w:val="24"/>
        </w:rPr>
      </w:pPr>
      <w:r w:rsidRPr="00A42572">
        <w:rPr>
          <w:noProof/>
        </w:rPr>
        <w:t>–</w:t>
      </w:r>
      <w:r w:rsidRPr="00A42572">
        <w:rPr>
          <w:noProof/>
        </w:rPr>
        <w:tab/>
        <w:t>32019 R 1857: Komisjoni määrus (EL) 2019/1857, 6. november 2019 (ELT L 286, 7.11.2019, lk 3),</w:t>
      </w:r>
    </w:p>
    <w:p w14:paraId="0B974C7A" w14:textId="77777777" w:rsidR="00340ABC" w:rsidRPr="00A42572" w:rsidRDefault="00340ABC" w:rsidP="00340ABC">
      <w:pPr>
        <w:ind w:left="1134" w:hanging="567"/>
        <w:rPr>
          <w:noProof/>
          <w:szCs w:val="24"/>
        </w:rPr>
      </w:pPr>
    </w:p>
    <w:p w14:paraId="465D9506" w14:textId="77777777" w:rsidR="00340ABC" w:rsidRPr="00A42572" w:rsidRDefault="00340ABC" w:rsidP="00340ABC">
      <w:pPr>
        <w:ind w:left="1134" w:hanging="567"/>
        <w:rPr>
          <w:noProof/>
          <w:szCs w:val="24"/>
        </w:rPr>
      </w:pPr>
      <w:r w:rsidRPr="00A42572">
        <w:rPr>
          <w:noProof/>
        </w:rPr>
        <w:t>–</w:t>
      </w:r>
      <w:r w:rsidRPr="00A42572">
        <w:rPr>
          <w:noProof/>
        </w:rPr>
        <w:tab/>
        <w:t>32019 R 1858: Komisjoni määrus (EL) 2019/1858, 6. november 2019 (ELT L 286, 7.11.2019, lk 7),</w:t>
      </w:r>
    </w:p>
    <w:p w14:paraId="0F2AE392" w14:textId="77777777" w:rsidR="00340ABC" w:rsidRPr="00A42572" w:rsidRDefault="00340ABC" w:rsidP="00340ABC">
      <w:pPr>
        <w:ind w:left="1134" w:hanging="567"/>
        <w:rPr>
          <w:noProof/>
          <w:szCs w:val="24"/>
        </w:rPr>
      </w:pPr>
    </w:p>
    <w:p w14:paraId="7B690A16" w14:textId="77777777" w:rsidR="00340ABC" w:rsidRPr="00A42572" w:rsidRDefault="00340ABC" w:rsidP="00340ABC">
      <w:pPr>
        <w:ind w:left="1134" w:hanging="567"/>
        <w:rPr>
          <w:noProof/>
          <w:szCs w:val="24"/>
        </w:rPr>
      </w:pPr>
      <w:r w:rsidRPr="00A42572">
        <w:rPr>
          <w:noProof/>
        </w:rPr>
        <w:t>–</w:t>
      </w:r>
      <w:r w:rsidRPr="00A42572">
        <w:rPr>
          <w:noProof/>
        </w:rPr>
        <w:tab/>
        <w:t>32019 R 1966: Komisjoni määrus (EL) 2019/1966, 27. november 2019 (ELT L 307, 28.11.2019, lk 15),</w:t>
      </w:r>
    </w:p>
    <w:p w14:paraId="07B4FB16" w14:textId="77777777" w:rsidR="00340ABC" w:rsidRPr="00A42572" w:rsidRDefault="00340ABC" w:rsidP="00340ABC">
      <w:pPr>
        <w:ind w:left="1134" w:hanging="567"/>
        <w:rPr>
          <w:noProof/>
          <w:szCs w:val="24"/>
        </w:rPr>
      </w:pPr>
    </w:p>
    <w:p w14:paraId="45112FAB" w14:textId="77777777" w:rsidR="00340ABC" w:rsidRPr="00A42572" w:rsidRDefault="00340ABC" w:rsidP="00340ABC">
      <w:pPr>
        <w:ind w:left="1134" w:hanging="567"/>
        <w:rPr>
          <w:noProof/>
          <w:szCs w:val="24"/>
        </w:rPr>
      </w:pPr>
      <w:r w:rsidRPr="00A42572">
        <w:rPr>
          <w:noProof/>
        </w:rPr>
        <w:t>–</w:t>
      </w:r>
      <w:r w:rsidRPr="00A42572">
        <w:rPr>
          <w:noProof/>
        </w:rPr>
        <w:tab/>
        <w:t>32020 R 1682: Komisjoni määrus (EL) 2020/1682, 12. november 2020 (ELT L 379, 13.11.2020, lk 31),</w:t>
      </w:r>
    </w:p>
    <w:p w14:paraId="3F5E8132" w14:textId="77777777" w:rsidR="00340ABC" w:rsidRPr="00A42572" w:rsidRDefault="00340ABC" w:rsidP="00340ABC">
      <w:pPr>
        <w:ind w:left="1134" w:hanging="567"/>
        <w:rPr>
          <w:noProof/>
          <w:szCs w:val="24"/>
        </w:rPr>
      </w:pPr>
    </w:p>
    <w:p w14:paraId="278F3F58" w14:textId="11D85791" w:rsidR="00340ABC" w:rsidRPr="00A42572" w:rsidRDefault="00340ABC" w:rsidP="00340ABC">
      <w:pPr>
        <w:ind w:left="1134" w:hanging="567"/>
        <w:rPr>
          <w:noProof/>
          <w:szCs w:val="24"/>
        </w:rPr>
      </w:pPr>
      <w:r w:rsidRPr="00A42572">
        <w:rPr>
          <w:noProof/>
        </w:rPr>
        <w:t>–</w:t>
      </w:r>
      <w:r w:rsidRPr="00A42572">
        <w:rPr>
          <w:noProof/>
        </w:rPr>
        <w:tab/>
        <w:t>32020 R 1683: Komisjoni määrus (EL) 2020/1683, 12. november 2020 (ELT L 379, 13.11.2020, lk 34),</w:t>
      </w:r>
    </w:p>
    <w:p w14:paraId="3D7DE730" w14:textId="77777777" w:rsidR="00340ABC" w:rsidRPr="00A42572" w:rsidRDefault="00340ABC" w:rsidP="00340ABC">
      <w:pPr>
        <w:ind w:left="1134" w:hanging="567"/>
        <w:rPr>
          <w:noProof/>
          <w:szCs w:val="24"/>
        </w:rPr>
      </w:pPr>
    </w:p>
    <w:p w14:paraId="221AFC93" w14:textId="77777777" w:rsidR="00340ABC" w:rsidRPr="00A42572" w:rsidRDefault="00340ABC" w:rsidP="00340ABC">
      <w:pPr>
        <w:ind w:left="1134" w:hanging="567"/>
        <w:rPr>
          <w:noProof/>
          <w:szCs w:val="24"/>
        </w:rPr>
      </w:pPr>
      <w:r w:rsidRPr="00A42572">
        <w:rPr>
          <w:noProof/>
        </w:rPr>
        <w:t>–</w:t>
      </w:r>
      <w:r w:rsidRPr="00A42572">
        <w:rPr>
          <w:noProof/>
        </w:rPr>
        <w:tab/>
        <w:t>32020 R 1684: Komisjoni määrus (EL) 2020/1684, 12. november 2020 (ELT L 379, 13.11.2020, lk 42),</w:t>
      </w:r>
    </w:p>
    <w:p w14:paraId="0058489B" w14:textId="77777777" w:rsidR="00340ABC" w:rsidRPr="00A42572" w:rsidRDefault="00340ABC" w:rsidP="00340ABC">
      <w:pPr>
        <w:ind w:left="1134" w:hanging="567"/>
        <w:rPr>
          <w:noProof/>
          <w:szCs w:val="24"/>
        </w:rPr>
      </w:pPr>
    </w:p>
    <w:p w14:paraId="55E6146F" w14:textId="33A4149E" w:rsidR="00340ABC" w:rsidRPr="00A42572" w:rsidRDefault="00340ABC" w:rsidP="00340ABC">
      <w:pPr>
        <w:ind w:left="1134" w:hanging="567"/>
        <w:rPr>
          <w:noProof/>
          <w:szCs w:val="24"/>
        </w:rPr>
      </w:pPr>
      <w:r w:rsidRPr="00A42572">
        <w:rPr>
          <w:noProof/>
        </w:rPr>
        <w:t>–</w:t>
      </w:r>
      <w:r w:rsidRPr="00A42572">
        <w:rPr>
          <w:noProof/>
        </w:rPr>
        <w:tab/>
        <w:t>32021 R 0850: Komisjoni määrus (EL) 2021/850, 26. mai 2021 (ELT L 188, 28.5.2021, lk 44),</w:t>
      </w:r>
    </w:p>
    <w:p w14:paraId="76AAD405" w14:textId="77777777" w:rsidR="00340ABC" w:rsidRPr="00A42572" w:rsidRDefault="00340ABC" w:rsidP="00340ABC">
      <w:pPr>
        <w:ind w:left="1134" w:hanging="567"/>
        <w:rPr>
          <w:noProof/>
          <w:szCs w:val="24"/>
        </w:rPr>
      </w:pPr>
    </w:p>
    <w:p w14:paraId="1294A90C" w14:textId="38B7BB0E" w:rsidR="00340ABC" w:rsidRPr="00A42572" w:rsidRDefault="00340ABC" w:rsidP="00340ABC">
      <w:pPr>
        <w:ind w:left="1134" w:hanging="567"/>
        <w:rPr>
          <w:noProof/>
          <w:szCs w:val="24"/>
        </w:rPr>
      </w:pPr>
      <w:r w:rsidRPr="00A42572">
        <w:rPr>
          <w:noProof/>
        </w:rPr>
        <w:t>–</w:t>
      </w:r>
      <w:r w:rsidRPr="00A42572">
        <w:rPr>
          <w:noProof/>
        </w:rPr>
        <w:tab/>
        <w:t>32021 R 1099: Komisjoni määrus (EL) 2021/1099, 5. juuli 2021 (ELT L 238, 6.7.2021, lk 29),</w:t>
      </w:r>
    </w:p>
    <w:p w14:paraId="6C25F41E" w14:textId="77777777" w:rsidR="00340ABC" w:rsidRPr="00A42572" w:rsidRDefault="00340ABC" w:rsidP="00340ABC">
      <w:pPr>
        <w:ind w:left="1134" w:hanging="567"/>
        <w:rPr>
          <w:noProof/>
          <w:szCs w:val="24"/>
        </w:rPr>
      </w:pPr>
    </w:p>
    <w:p w14:paraId="4E1BF5A1" w14:textId="21AB0CA3" w:rsidR="003977C9" w:rsidRPr="00A42572" w:rsidRDefault="003977C9" w:rsidP="003977C9">
      <w:pPr>
        <w:rPr>
          <w:noProof/>
        </w:rPr>
      </w:pPr>
      <w:r w:rsidRPr="00A42572">
        <w:rPr>
          <w:noProof/>
        </w:rPr>
        <w:br w:type="page"/>
      </w:r>
    </w:p>
    <w:p w14:paraId="07131D09" w14:textId="3A109950" w:rsidR="00340ABC" w:rsidRPr="00A42572" w:rsidRDefault="003977C9" w:rsidP="00340ABC">
      <w:pPr>
        <w:ind w:left="1134" w:hanging="567"/>
        <w:rPr>
          <w:noProof/>
          <w:szCs w:val="24"/>
        </w:rPr>
      </w:pPr>
      <w:r w:rsidRPr="00A42572">
        <w:rPr>
          <w:noProof/>
        </w:rPr>
        <w:t>–</w:t>
      </w:r>
      <w:r w:rsidR="00340ABC" w:rsidRPr="00A42572">
        <w:rPr>
          <w:noProof/>
        </w:rPr>
        <w:tab/>
        <w:t>32021 R 1902: Komisjoni määrus (EL) 2021/1902, 29. oktoober 2021 (ELT L 387, 3.11.2021, lk 120),</w:t>
      </w:r>
    </w:p>
    <w:p w14:paraId="034D98BF" w14:textId="77777777" w:rsidR="00340ABC" w:rsidRPr="00A42572" w:rsidRDefault="00340ABC" w:rsidP="00340ABC">
      <w:pPr>
        <w:ind w:left="1134" w:hanging="567"/>
        <w:rPr>
          <w:noProof/>
          <w:szCs w:val="24"/>
        </w:rPr>
      </w:pPr>
    </w:p>
    <w:p w14:paraId="52E98CE2" w14:textId="77777777" w:rsidR="00340ABC" w:rsidRPr="00A42572" w:rsidRDefault="00340ABC" w:rsidP="00340ABC">
      <w:pPr>
        <w:ind w:left="1134" w:hanging="567"/>
        <w:rPr>
          <w:noProof/>
          <w:szCs w:val="24"/>
        </w:rPr>
      </w:pPr>
      <w:r w:rsidRPr="00A42572">
        <w:rPr>
          <w:noProof/>
        </w:rPr>
        <w:t>–</w:t>
      </w:r>
      <w:r w:rsidRPr="00A42572">
        <w:rPr>
          <w:noProof/>
        </w:rPr>
        <w:tab/>
        <w:t>32022 R 0135: Komisjoni määrus (EL) 2022/135, 31. jaanuar 2022 (ELT L 22, 1.2.2022, lk 2),</w:t>
      </w:r>
    </w:p>
    <w:p w14:paraId="64CEAE77" w14:textId="77777777" w:rsidR="00340ABC" w:rsidRPr="00A42572" w:rsidRDefault="00340ABC" w:rsidP="00340ABC">
      <w:pPr>
        <w:ind w:left="1134" w:hanging="567"/>
        <w:rPr>
          <w:noProof/>
          <w:szCs w:val="24"/>
        </w:rPr>
      </w:pPr>
    </w:p>
    <w:p w14:paraId="6807FF71" w14:textId="77777777" w:rsidR="00340ABC" w:rsidRPr="00A42572" w:rsidRDefault="00340ABC" w:rsidP="00340ABC">
      <w:pPr>
        <w:ind w:left="1134" w:hanging="567"/>
        <w:rPr>
          <w:noProof/>
          <w:szCs w:val="24"/>
        </w:rPr>
      </w:pPr>
      <w:r w:rsidRPr="00A42572">
        <w:rPr>
          <w:noProof/>
        </w:rPr>
        <w:t>–</w:t>
      </w:r>
      <w:r w:rsidRPr="00A42572">
        <w:rPr>
          <w:noProof/>
        </w:rPr>
        <w:tab/>
        <w:t>32022 R 1176: Komisjoni määrus (EL) 2022/1176, 7. juuli 2022 (ELT L 183, 8.7.2022, lk 51),</w:t>
      </w:r>
    </w:p>
    <w:p w14:paraId="15DF87B1" w14:textId="77777777" w:rsidR="00340ABC" w:rsidRPr="00A42572" w:rsidRDefault="00340ABC" w:rsidP="00340ABC">
      <w:pPr>
        <w:ind w:left="1134" w:hanging="567"/>
        <w:rPr>
          <w:noProof/>
          <w:szCs w:val="24"/>
        </w:rPr>
      </w:pPr>
    </w:p>
    <w:p w14:paraId="3B654B85" w14:textId="77777777" w:rsidR="00340ABC" w:rsidRPr="00A42572" w:rsidRDefault="00340ABC" w:rsidP="00340ABC">
      <w:pPr>
        <w:ind w:left="1134" w:hanging="567"/>
        <w:rPr>
          <w:noProof/>
          <w:szCs w:val="24"/>
        </w:rPr>
      </w:pPr>
      <w:r w:rsidRPr="00A42572">
        <w:rPr>
          <w:noProof/>
        </w:rPr>
        <w:t>–</w:t>
      </w:r>
      <w:r w:rsidRPr="00A42572">
        <w:rPr>
          <w:noProof/>
        </w:rPr>
        <w:tab/>
        <w:t>32022 R 1181: Komisjoni määrus (EL) 2022/1181, 8. juuli 2022 (ELT L 184, 11.7.2022, lk 3),</w:t>
      </w:r>
    </w:p>
    <w:p w14:paraId="380F0C54" w14:textId="77777777" w:rsidR="00340ABC" w:rsidRPr="00A42572" w:rsidRDefault="00340ABC" w:rsidP="00340ABC">
      <w:pPr>
        <w:ind w:left="1134" w:hanging="567"/>
        <w:rPr>
          <w:noProof/>
          <w:szCs w:val="24"/>
        </w:rPr>
      </w:pPr>
    </w:p>
    <w:p w14:paraId="3458B248" w14:textId="77777777" w:rsidR="00340ABC" w:rsidRPr="00A42572" w:rsidRDefault="00340ABC" w:rsidP="00340ABC">
      <w:pPr>
        <w:ind w:left="1134" w:hanging="567"/>
        <w:rPr>
          <w:noProof/>
          <w:szCs w:val="24"/>
        </w:rPr>
      </w:pPr>
      <w:r w:rsidRPr="00A42572">
        <w:rPr>
          <w:noProof/>
        </w:rPr>
        <w:t>–</w:t>
      </w:r>
      <w:r w:rsidRPr="00A42572">
        <w:rPr>
          <w:noProof/>
        </w:rPr>
        <w:tab/>
        <w:t>32022 R 1531: Komisjoni määrus (EL) 2022/1531, 15. september 2022 (ELT L 240, 16.9.2022, lk 3),</w:t>
      </w:r>
    </w:p>
    <w:p w14:paraId="49BC3DBC" w14:textId="77777777" w:rsidR="00340ABC" w:rsidRPr="00A42572" w:rsidRDefault="00340ABC" w:rsidP="00340ABC">
      <w:pPr>
        <w:ind w:left="1134" w:hanging="567"/>
        <w:rPr>
          <w:noProof/>
          <w:szCs w:val="24"/>
        </w:rPr>
      </w:pPr>
    </w:p>
    <w:p w14:paraId="55993D5F" w14:textId="77777777" w:rsidR="00340ABC" w:rsidRPr="00A42572" w:rsidRDefault="00340ABC" w:rsidP="00340ABC">
      <w:pPr>
        <w:ind w:left="1134" w:hanging="567"/>
        <w:rPr>
          <w:noProof/>
          <w:szCs w:val="24"/>
        </w:rPr>
      </w:pPr>
      <w:r w:rsidRPr="00A42572">
        <w:rPr>
          <w:noProof/>
        </w:rPr>
        <w:t>–</w:t>
      </w:r>
      <w:r w:rsidRPr="00A42572">
        <w:rPr>
          <w:noProof/>
        </w:rPr>
        <w:tab/>
        <w:t>32022 R 2195: Komisjoni määrus (EL) 2022/2195, 10. november 2022 (ELT L 292, 11.11.2022, lk 32).</w:t>
      </w:r>
    </w:p>
    <w:p w14:paraId="72D44AD0" w14:textId="77777777" w:rsidR="00340ABC" w:rsidRPr="00A42572" w:rsidRDefault="00340ABC" w:rsidP="00340ABC">
      <w:pPr>
        <w:ind w:left="1134" w:hanging="567"/>
        <w:rPr>
          <w:noProof/>
          <w:szCs w:val="24"/>
        </w:rPr>
      </w:pPr>
    </w:p>
    <w:p w14:paraId="5546FD94" w14:textId="77777777" w:rsidR="00340ABC" w:rsidRPr="00A42572" w:rsidRDefault="00340ABC" w:rsidP="00340ABC">
      <w:pPr>
        <w:ind w:left="567" w:hanging="567"/>
        <w:rPr>
          <w:noProof/>
          <w:szCs w:val="24"/>
        </w:rPr>
      </w:pPr>
      <w:r w:rsidRPr="00A42572">
        <w:rPr>
          <w:noProof/>
        </w:rPr>
        <w:t>2.</w:t>
      </w:r>
      <w:r w:rsidRPr="00A42572">
        <w:rPr>
          <w:noProof/>
        </w:rPr>
        <w:tab/>
        <w:t>32013 D 0674: Komisjoni rakendusotsus 2013/674/EL, 25. november 2013, Euroopa Parlamendi ja nõukogu määruse (EÜ) nr 1223/2009 (kosmeetikatoodete kohta) I lisa käsitlevate suuniste kohta (ELT L 315, 26.11.2013, lk 82).</w:t>
      </w:r>
    </w:p>
    <w:p w14:paraId="1F7B05E3" w14:textId="77777777" w:rsidR="00340ABC" w:rsidRPr="00A42572" w:rsidRDefault="00340ABC" w:rsidP="00340ABC">
      <w:pPr>
        <w:ind w:left="567" w:hanging="567"/>
        <w:rPr>
          <w:noProof/>
          <w:szCs w:val="24"/>
        </w:rPr>
      </w:pPr>
    </w:p>
    <w:p w14:paraId="4D9D9740" w14:textId="77777777" w:rsidR="00340ABC" w:rsidRPr="00A42572" w:rsidRDefault="00340ABC" w:rsidP="00340ABC">
      <w:pPr>
        <w:ind w:left="567" w:hanging="567"/>
        <w:rPr>
          <w:noProof/>
          <w:szCs w:val="24"/>
        </w:rPr>
      </w:pPr>
      <w:r w:rsidRPr="00A42572">
        <w:rPr>
          <w:noProof/>
        </w:rPr>
        <w:t>3.</w:t>
      </w:r>
      <w:r w:rsidRPr="00A42572">
        <w:rPr>
          <w:noProof/>
        </w:rPr>
        <w:tab/>
        <w:t>32013 R 0655: Komisjoni määrus (EL) nr 655/2013, 10. juuli 2013, millega kehtestatakse ühtsed nõuded kosmeetikatoodete kohta esitatavate väidete põhjendamiseks (ELT L 190, 11.7.2013, lk 31).</w:t>
      </w:r>
    </w:p>
    <w:p w14:paraId="31C05E86" w14:textId="77777777" w:rsidR="00340ABC" w:rsidRPr="00A42572" w:rsidRDefault="00340ABC" w:rsidP="00340ABC">
      <w:pPr>
        <w:ind w:left="567" w:hanging="567"/>
        <w:rPr>
          <w:noProof/>
          <w:szCs w:val="24"/>
        </w:rPr>
      </w:pPr>
    </w:p>
    <w:p w14:paraId="1496B129" w14:textId="74173720" w:rsidR="003977C9" w:rsidRPr="00A42572" w:rsidRDefault="003977C9" w:rsidP="003977C9">
      <w:pPr>
        <w:rPr>
          <w:noProof/>
        </w:rPr>
      </w:pPr>
      <w:r w:rsidRPr="00A42572">
        <w:rPr>
          <w:noProof/>
        </w:rPr>
        <w:br w:type="page"/>
      </w:r>
    </w:p>
    <w:p w14:paraId="3BF70037" w14:textId="39AAC089" w:rsidR="00340ABC" w:rsidRPr="00A42572" w:rsidRDefault="003977C9" w:rsidP="00340ABC">
      <w:pPr>
        <w:ind w:left="567" w:hanging="567"/>
        <w:rPr>
          <w:noProof/>
          <w:szCs w:val="24"/>
        </w:rPr>
      </w:pPr>
      <w:r w:rsidRPr="00A42572">
        <w:rPr>
          <w:noProof/>
        </w:rPr>
        <w:t>4</w:t>
      </w:r>
      <w:r w:rsidR="00340ABC" w:rsidRPr="00A42572">
        <w:rPr>
          <w:noProof/>
        </w:rPr>
        <w:t>.</w:t>
      </w:r>
      <w:r w:rsidR="00340ABC" w:rsidRPr="00A42572">
        <w:rPr>
          <w:noProof/>
        </w:rPr>
        <w:tab/>
        <w:t>3</w:t>
      </w:r>
      <w:r w:rsidR="00CD04CE" w:rsidRPr="00A42572">
        <w:rPr>
          <w:noProof/>
        </w:rPr>
        <w:t>19</w:t>
      </w:r>
      <w:r w:rsidR="00340ABC" w:rsidRPr="00A42572">
        <w:rPr>
          <w:noProof/>
        </w:rPr>
        <w:t>80 L 1335: Esimene komisjoni direktiiv 80/1335/EMÜ, 22. detsember 1980, kosmeetikatoodete koostise kontrolliks vajalikke analüüsimeetodeid käsitlevate liikmesriikide õigusaktide ühtlustamise kohta (EÜT L 383, 31.12.1980, lk 27), muudetud järgmis(t)e õigusakti(de)ga:</w:t>
      </w:r>
    </w:p>
    <w:p w14:paraId="0DD0070A" w14:textId="77777777" w:rsidR="00340ABC" w:rsidRPr="00A42572" w:rsidRDefault="00340ABC" w:rsidP="00340ABC">
      <w:pPr>
        <w:ind w:left="567" w:hanging="567"/>
        <w:rPr>
          <w:noProof/>
          <w:szCs w:val="24"/>
        </w:rPr>
      </w:pPr>
    </w:p>
    <w:p w14:paraId="00AAC1EF" w14:textId="685AF1D1" w:rsidR="00340ABC" w:rsidRPr="00A42572" w:rsidRDefault="00340ABC" w:rsidP="00340ABC">
      <w:pPr>
        <w:ind w:left="1134" w:hanging="567"/>
        <w:rPr>
          <w:noProof/>
          <w:szCs w:val="24"/>
        </w:rPr>
      </w:pPr>
      <w:r w:rsidRPr="00A42572">
        <w:rPr>
          <w:noProof/>
        </w:rPr>
        <w:t>–</w:t>
      </w:r>
      <w:r w:rsidRPr="00A42572">
        <w:rPr>
          <w:noProof/>
        </w:rPr>
        <w:tab/>
        <w:t>3</w:t>
      </w:r>
      <w:r w:rsidR="00CD04CE" w:rsidRPr="00A42572">
        <w:rPr>
          <w:noProof/>
        </w:rPr>
        <w:t>19</w:t>
      </w:r>
      <w:r w:rsidRPr="00A42572">
        <w:rPr>
          <w:noProof/>
        </w:rPr>
        <w:t>87 L 0143: Komisjoni direktiiv 87/143/EMÜ, 10. veebruar 1987 (EÜT L 57, 27.2.1987, lk 56).</w:t>
      </w:r>
    </w:p>
    <w:p w14:paraId="31DEA340" w14:textId="77777777" w:rsidR="00340ABC" w:rsidRPr="00A42572" w:rsidRDefault="00340ABC" w:rsidP="00340ABC">
      <w:pPr>
        <w:ind w:left="1134" w:hanging="567"/>
        <w:rPr>
          <w:noProof/>
          <w:szCs w:val="24"/>
        </w:rPr>
      </w:pPr>
    </w:p>
    <w:p w14:paraId="45299549" w14:textId="409073F7" w:rsidR="00340ABC" w:rsidRPr="00A42572" w:rsidRDefault="00340ABC" w:rsidP="00340ABC">
      <w:pPr>
        <w:ind w:left="567" w:hanging="567"/>
        <w:rPr>
          <w:noProof/>
          <w:szCs w:val="24"/>
        </w:rPr>
      </w:pPr>
      <w:r w:rsidRPr="00A42572">
        <w:rPr>
          <w:noProof/>
        </w:rPr>
        <w:t>5.</w:t>
      </w:r>
      <w:r w:rsidRPr="00A42572">
        <w:rPr>
          <w:noProof/>
        </w:rPr>
        <w:tab/>
        <w:t>3</w:t>
      </w:r>
      <w:r w:rsidR="00CD04CE" w:rsidRPr="00A42572">
        <w:rPr>
          <w:noProof/>
        </w:rPr>
        <w:t>19</w:t>
      </w:r>
      <w:r w:rsidRPr="00A42572">
        <w:rPr>
          <w:noProof/>
        </w:rPr>
        <w:t>82 L 0434: Teine komisjoni direktiiv 82/434/EMÜ, 14. mai 1982, kosmeetikatoodete koostise kontrolliks vajalikke analüüsimeetodeid käsitlevate liikmesriikide õigusaktide ühtlustamise kohta (EÜT L 185, 30.6.1982, lk 1), muudetud järgmis(t)e õigusakti(de)ga:</w:t>
      </w:r>
    </w:p>
    <w:p w14:paraId="6750D7FD" w14:textId="77777777" w:rsidR="00340ABC" w:rsidRPr="00A42572" w:rsidRDefault="00340ABC" w:rsidP="00340ABC">
      <w:pPr>
        <w:ind w:left="567" w:hanging="567"/>
        <w:rPr>
          <w:noProof/>
          <w:szCs w:val="24"/>
        </w:rPr>
      </w:pPr>
    </w:p>
    <w:p w14:paraId="237AEB90" w14:textId="5412D22B" w:rsidR="00340ABC" w:rsidRPr="00A42572" w:rsidRDefault="00340ABC" w:rsidP="00340ABC">
      <w:pPr>
        <w:ind w:left="1134" w:hanging="567"/>
        <w:rPr>
          <w:noProof/>
          <w:szCs w:val="24"/>
        </w:rPr>
      </w:pPr>
      <w:r w:rsidRPr="00A42572">
        <w:rPr>
          <w:noProof/>
        </w:rPr>
        <w:t>–</w:t>
      </w:r>
      <w:r w:rsidRPr="00A42572">
        <w:rPr>
          <w:noProof/>
        </w:rPr>
        <w:tab/>
        <w:t>3</w:t>
      </w:r>
      <w:r w:rsidR="00CD04CE" w:rsidRPr="00A42572">
        <w:rPr>
          <w:noProof/>
        </w:rPr>
        <w:t>19</w:t>
      </w:r>
      <w:r w:rsidRPr="00A42572">
        <w:rPr>
          <w:noProof/>
        </w:rPr>
        <w:t>90 L 0207: Komisjoni direktiiv 90/207/EMÜ, 4. aprill 1990 (EÜT L 108, 28.4.1990, lk 92).</w:t>
      </w:r>
    </w:p>
    <w:p w14:paraId="3DABC74F" w14:textId="77777777" w:rsidR="00340ABC" w:rsidRPr="00A42572" w:rsidRDefault="00340ABC" w:rsidP="00340ABC">
      <w:pPr>
        <w:ind w:left="1134" w:hanging="567"/>
        <w:rPr>
          <w:noProof/>
          <w:szCs w:val="24"/>
        </w:rPr>
      </w:pPr>
    </w:p>
    <w:p w14:paraId="0209ECEE" w14:textId="23E298BF" w:rsidR="00340ABC" w:rsidRPr="00A42572" w:rsidRDefault="00340ABC" w:rsidP="00340ABC">
      <w:pPr>
        <w:ind w:left="567" w:hanging="567"/>
        <w:rPr>
          <w:noProof/>
          <w:szCs w:val="24"/>
        </w:rPr>
      </w:pPr>
      <w:r w:rsidRPr="00A42572">
        <w:rPr>
          <w:noProof/>
        </w:rPr>
        <w:t>6.</w:t>
      </w:r>
      <w:r w:rsidRPr="00A42572">
        <w:rPr>
          <w:noProof/>
        </w:rPr>
        <w:tab/>
        <w:t>3</w:t>
      </w:r>
      <w:r w:rsidR="00CD04CE" w:rsidRPr="00A42572">
        <w:rPr>
          <w:noProof/>
        </w:rPr>
        <w:t>19</w:t>
      </w:r>
      <w:r w:rsidRPr="00A42572">
        <w:rPr>
          <w:noProof/>
        </w:rPr>
        <w:t>83 L 0514: Kolmas komisjoni direktiiv 83/514/EMÜ, 27. september 1983, kosmeetikatoodete koostise kontrolliks vajalikke analüüsimeetodeid käsitlevate liikmesriikide õigusaktide ühtlustamise kohta (EÜT L 291, 24.10.1983, lk 9).</w:t>
      </w:r>
    </w:p>
    <w:p w14:paraId="51D32806" w14:textId="77777777" w:rsidR="00340ABC" w:rsidRPr="00A42572" w:rsidRDefault="00340ABC" w:rsidP="00340ABC">
      <w:pPr>
        <w:ind w:left="567" w:hanging="567"/>
        <w:rPr>
          <w:noProof/>
          <w:szCs w:val="24"/>
        </w:rPr>
      </w:pPr>
    </w:p>
    <w:p w14:paraId="2CB3458D" w14:textId="582677E5" w:rsidR="00340ABC" w:rsidRPr="00A42572" w:rsidRDefault="00340ABC" w:rsidP="00340ABC">
      <w:pPr>
        <w:ind w:left="567" w:hanging="567"/>
        <w:rPr>
          <w:noProof/>
          <w:szCs w:val="24"/>
        </w:rPr>
      </w:pPr>
      <w:r w:rsidRPr="00A42572">
        <w:rPr>
          <w:noProof/>
        </w:rPr>
        <w:t>7.</w:t>
      </w:r>
      <w:r w:rsidRPr="00A42572">
        <w:rPr>
          <w:noProof/>
        </w:rPr>
        <w:tab/>
        <w:t>3</w:t>
      </w:r>
      <w:r w:rsidR="00CD04CE" w:rsidRPr="00A42572">
        <w:rPr>
          <w:noProof/>
        </w:rPr>
        <w:t>19</w:t>
      </w:r>
      <w:r w:rsidRPr="00A42572">
        <w:rPr>
          <w:noProof/>
        </w:rPr>
        <w:t>85 L 0490: Neljas komisjoni direktiiv 85/490/EMÜ, 11. oktoober 1985, kosmeetikatoodete koostise kontrolliks vajalikke analüüsimeetodeid käsitlevate liikmesriikide õigusaktide ühtlustamise kohta (EÜT L 295, 7.11.1985, lk 30).</w:t>
      </w:r>
    </w:p>
    <w:p w14:paraId="747FF4C2" w14:textId="77777777" w:rsidR="00340ABC" w:rsidRPr="00A42572" w:rsidRDefault="00340ABC" w:rsidP="00340ABC">
      <w:pPr>
        <w:ind w:left="567" w:hanging="567"/>
        <w:rPr>
          <w:noProof/>
          <w:szCs w:val="24"/>
        </w:rPr>
      </w:pPr>
    </w:p>
    <w:p w14:paraId="6BDD9BB4" w14:textId="150AA131" w:rsidR="00340ABC" w:rsidRPr="00A42572" w:rsidRDefault="00340ABC" w:rsidP="00340ABC">
      <w:pPr>
        <w:ind w:left="567" w:hanging="567"/>
        <w:rPr>
          <w:noProof/>
          <w:szCs w:val="24"/>
        </w:rPr>
      </w:pPr>
      <w:r w:rsidRPr="00A42572">
        <w:rPr>
          <w:noProof/>
        </w:rPr>
        <w:t>8.</w:t>
      </w:r>
      <w:r w:rsidRPr="00A42572">
        <w:rPr>
          <w:noProof/>
        </w:rPr>
        <w:tab/>
        <w:t>3</w:t>
      </w:r>
      <w:r w:rsidR="00CD04CE" w:rsidRPr="00A42572">
        <w:rPr>
          <w:noProof/>
        </w:rPr>
        <w:t>19</w:t>
      </w:r>
      <w:r w:rsidRPr="00A42572">
        <w:rPr>
          <w:noProof/>
        </w:rPr>
        <w:t>93 L 0073: Viies komisjoni direktiiv 93/73/EMÜ, 9. september 1993, kosmeetikatoodete koostise kontrolliks vajalike analüüsimeetodite kohta (EÜT L 231, 14.9.1993, lk 34).</w:t>
      </w:r>
    </w:p>
    <w:p w14:paraId="2FAB3184" w14:textId="77777777" w:rsidR="00340ABC" w:rsidRPr="00A42572" w:rsidRDefault="00340ABC" w:rsidP="00340ABC">
      <w:pPr>
        <w:ind w:left="567" w:hanging="567"/>
        <w:rPr>
          <w:noProof/>
          <w:szCs w:val="24"/>
        </w:rPr>
      </w:pPr>
    </w:p>
    <w:p w14:paraId="65C5930E" w14:textId="67A77A5E" w:rsidR="003977C9" w:rsidRPr="00A42572" w:rsidRDefault="003977C9" w:rsidP="003977C9">
      <w:pPr>
        <w:rPr>
          <w:noProof/>
        </w:rPr>
      </w:pPr>
      <w:r w:rsidRPr="00A42572">
        <w:rPr>
          <w:noProof/>
        </w:rPr>
        <w:br w:type="page"/>
      </w:r>
    </w:p>
    <w:p w14:paraId="559768CC" w14:textId="1F0E52C6" w:rsidR="00340ABC" w:rsidRPr="00A42572" w:rsidRDefault="003977C9" w:rsidP="00340ABC">
      <w:pPr>
        <w:ind w:left="567" w:hanging="567"/>
        <w:rPr>
          <w:noProof/>
          <w:szCs w:val="24"/>
        </w:rPr>
      </w:pPr>
      <w:r w:rsidRPr="00A42572">
        <w:rPr>
          <w:noProof/>
        </w:rPr>
        <w:t>9</w:t>
      </w:r>
      <w:r w:rsidR="00340ABC" w:rsidRPr="00A42572">
        <w:rPr>
          <w:noProof/>
        </w:rPr>
        <w:t>.</w:t>
      </w:r>
      <w:r w:rsidR="00340ABC" w:rsidRPr="00A42572">
        <w:rPr>
          <w:noProof/>
        </w:rPr>
        <w:tab/>
        <w:t>3</w:t>
      </w:r>
      <w:r w:rsidR="00CD04CE" w:rsidRPr="00A42572">
        <w:rPr>
          <w:noProof/>
        </w:rPr>
        <w:t>19</w:t>
      </w:r>
      <w:r w:rsidR="00340ABC" w:rsidRPr="00A42572">
        <w:rPr>
          <w:noProof/>
        </w:rPr>
        <w:t>95 L 0032: Kuues komisjoni direktiiv 95/32/EÜ, 7. juuli 1995, mis käsitleb kosmeetikatoodete koostise kontrolliks vajalikke analüüsimeetodeid (EÜT L 178, 28.7.1995, lk 20).</w:t>
      </w:r>
    </w:p>
    <w:p w14:paraId="2C9C3DC4" w14:textId="77777777" w:rsidR="00340ABC" w:rsidRPr="00A42572" w:rsidRDefault="00340ABC" w:rsidP="00340ABC">
      <w:pPr>
        <w:ind w:left="567" w:hanging="567"/>
        <w:rPr>
          <w:noProof/>
          <w:szCs w:val="24"/>
        </w:rPr>
      </w:pPr>
    </w:p>
    <w:p w14:paraId="00FA5203" w14:textId="7B8FD0C3" w:rsidR="00340ABC" w:rsidRPr="00A42572" w:rsidRDefault="00340ABC" w:rsidP="00340ABC">
      <w:pPr>
        <w:ind w:left="567" w:hanging="567"/>
        <w:rPr>
          <w:noProof/>
          <w:szCs w:val="24"/>
        </w:rPr>
      </w:pPr>
      <w:r w:rsidRPr="00A42572">
        <w:rPr>
          <w:noProof/>
        </w:rPr>
        <w:t>10.</w:t>
      </w:r>
      <w:r w:rsidRPr="00A42572">
        <w:rPr>
          <w:noProof/>
        </w:rPr>
        <w:tab/>
        <w:t>3</w:t>
      </w:r>
      <w:r w:rsidR="00CD04CE" w:rsidRPr="00A42572">
        <w:rPr>
          <w:noProof/>
        </w:rPr>
        <w:t>19</w:t>
      </w:r>
      <w:r w:rsidRPr="00A42572">
        <w:rPr>
          <w:noProof/>
        </w:rPr>
        <w:t>96 L 0045: Seitsmes komisjoni direktiiv 96/45/EÜ, 2. juuli 1996, mis käsitleb kosmeetikatoodete koostise kontrolliks vajalikke analüüsimeetodeid (EÜT L 213, 22.8.1996, lk 8)</w:t>
      </w:r>
      <w:r w:rsidR="00ED5B15" w:rsidRPr="00A42572">
        <w:rPr>
          <w:noProof/>
        </w:rPr>
        <w:t>.</w:t>
      </w:r>
    </w:p>
    <w:p w14:paraId="1E28ED59" w14:textId="77777777" w:rsidR="00340ABC" w:rsidRPr="00A42572" w:rsidRDefault="00340ABC" w:rsidP="00340ABC">
      <w:pPr>
        <w:ind w:left="567" w:hanging="567"/>
        <w:rPr>
          <w:noProof/>
          <w:szCs w:val="24"/>
        </w:rPr>
      </w:pPr>
    </w:p>
    <w:p w14:paraId="232621E9" w14:textId="77777777" w:rsidR="00340ABC" w:rsidRPr="00A42572" w:rsidRDefault="00340ABC" w:rsidP="00340ABC">
      <w:pPr>
        <w:ind w:left="567" w:hanging="567"/>
        <w:rPr>
          <w:noProof/>
          <w:szCs w:val="24"/>
        </w:rPr>
      </w:pPr>
      <w:r w:rsidRPr="00A42572">
        <w:rPr>
          <w:noProof/>
        </w:rPr>
        <w:t>11.</w:t>
      </w:r>
      <w:r w:rsidRPr="00A42572">
        <w:rPr>
          <w:noProof/>
        </w:rPr>
        <w:tab/>
        <w:t>32022 D 0677: Komisjoni rakendusotsus (EL) 2022/677, 31. märts 2022, milles sätestatakse Euroopa Parlamendi ja nõukogu määruse (EÜ) nr 1223/2009 rakenduseeskirjad seoses kosmeetikatoodete märgistamisel kasutatava ühtse koostisainete nimestikuga (ELT L 127, 29.4.2022, lk 1).</w:t>
      </w:r>
    </w:p>
    <w:p w14:paraId="08EFBDEE" w14:textId="77777777" w:rsidR="00340ABC" w:rsidRPr="00A42572" w:rsidRDefault="00340ABC" w:rsidP="00340ABC">
      <w:pPr>
        <w:ind w:left="567" w:hanging="567"/>
        <w:rPr>
          <w:noProof/>
          <w:szCs w:val="24"/>
        </w:rPr>
      </w:pPr>
    </w:p>
    <w:p w14:paraId="7055F9DC" w14:textId="77777777" w:rsidR="00340ABC" w:rsidRPr="00A42572" w:rsidRDefault="00340ABC" w:rsidP="00340ABC">
      <w:pPr>
        <w:ind w:left="567" w:hanging="567"/>
        <w:rPr>
          <w:noProof/>
          <w:szCs w:val="24"/>
        </w:rPr>
      </w:pPr>
      <w:r w:rsidRPr="00A42572">
        <w:rPr>
          <w:noProof/>
        </w:rPr>
        <w:t>ÕIGUSAKTID, MIDA ASSOTSIEERIMISLEPINGU OSALISED ARVESSE VÕTAVAD</w:t>
      </w:r>
    </w:p>
    <w:p w14:paraId="2D5F5D6E" w14:textId="77777777" w:rsidR="00340ABC" w:rsidRPr="00A42572" w:rsidRDefault="00340ABC" w:rsidP="00340ABC">
      <w:pPr>
        <w:ind w:left="567" w:hanging="567"/>
        <w:rPr>
          <w:noProof/>
          <w:szCs w:val="24"/>
        </w:rPr>
      </w:pPr>
    </w:p>
    <w:p w14:paraId="3E90016E" w14:textId="77777777" w:rsidR="00340ABC" w:rsidRPr="00A42572" w:rsidRDefault="00340ABC" w:rsidP="00340ABC">
      <w:pPr>
        <w:ind w:left="567" w:hanging="567"/>
        <w:rPr>
          <w:noProof/>
          <w:szCs w:val="24"/>
        </w:rPr>
      </w:pPr>
      <w:r w:rsidRPr="00A42572">
        <w:rPr>
          <w:noProof/>
        </w:rPr>
        <w:t>1.</w:t>
      </w:r>
      <w:r w:rsidRPr="00A42572">
        <w:rPr>
          <w:noProof/>
        </w:rPr>
        <w:tab/>
        <w:t>32006 H 0406: Komisjoni soovitus 2006/406/EÜ, 7. juuni 2006, millega luuakse loomkatsete puudumisele osutavate märgete kasutamissuunised kooskõlas nõukogu direktiiviga 76/768/EMÜ (ELT L 158, 10.6.2006, lk 18).</w:t>
      </w:r>
    </w:p>
    <w:p w14:paraId="3593A2D7" w14:textId="77777777" w:rsidR="00340ABC" w:rsidRPr="00A42572" w:rsidRDefault="00340ABC" w:rsidP="00340ABC">
      <w:pPr>
        <w:ind w:left="567" w:hanging="567"/>
        <w:rPr>
          <w:noProof/>
          <w:szCs w:val="24"/>
        </w:rPr>
      </w:pPr>
    </w:p>
    <w:p w14:paraId="7BDAEFB0" w14:textId="77777777" w:rsidR="00340ABC" w:rsidRPr="00A42572" w:rsidRDefault="00340ABC" w:rsidP="00340ABC">
      <w:pPr>
        <w:ind w:left="567" w:hanging="567"/>
        <w:rPr>
          <w:noProof/>
          <w:szCs w:val="24"/>
        </w:rPr>
      </w:pPr>
      <w:r w:rsidRPr="00A42572">
        <w:rPr>
          <w:noProof/>
        </w:rPr>
        <w:t>2.</w:t>
      </w:r>
      <w:r w:rsidRPr="00A42572">
        <w:rPr>
          <w:noProof/>
        </w:rPr>
        <w:tab/>
        <w:t>32006 H 0647: Komisjoni soovitus 2006/647/EÜ, 22. september 2006, päikesekaitsetoodete mõju ja sellega seotud teabe kohta (ELT L 265, 26.9.2006, lk 39).</w:t>
      </w:r>
    </w:p>
    <w:p w14:paraId="192A2E1F" w14:textId="77777777" w:rsidR="00340ABC" w:rsidRPr="00A42572" w:rsidRDefault="00340ABC" w:rsidP="00340ABC">
      <w:pPr>
        <w:ind w:left="567" w:hanging="567"/>
        <w:rPr>
          <w:noProof/>
          <w:szCs w:val="24"/>
        </w:rPr>
      </w:pPr>
    </w:p>
    <w:p w14:paraId="0238266B" w14:textId="77777777" w:rsidR="00340ABC" w:rsidRPr="00A42572" w:rsidRDefault="00340ABC" w:rsidP="00340ABC">
      <w:pPr>
        <w:ind w:left="567" w:hanging="567"/>
        <w:rPr>
          <w:noProof/>
          <w:szCs w:val="24"/>
        </w:rPr>
      </w:pPr>
    </w:p>
    <w:p w14:paraId="7A616BE6" w14:textId="06756346" w:rsidR="003977C9" w:rsidRPr="00A42572" w:rsidRDefault="003977C9" w:rsidP="003977C9">
      <w:pPr>
        <w:rPr>
          <w:noProof/>
        </w:rPr>
      </w:pPr>
      <w:r w:rsidRPr="00A42572">
        <w:rPr>
          <w:noProof/>
        </w:rPr>
        <w:br w:type="page"/>
      </w:r>
    </w:p>
    <w:p w14:paraId="3F269177" w14:textId="606E2CB3" w:rsidR="00340ABC" w:rsidRPr="00A42572" w:rsidRDefault="003977C9" w:rsidP="00340ABC">
      <w:pPr>
        <w:ind w:left="567" w:hanging="567"/>
        <w:jc w:val="center"/>
        <w:rPr>
          <w:noProof/>
          <w:szCs w:val="24"/>
        </w:rPr>
      </w:pPr>
      <w:r w:rsidRPr="00A42572">
        <w:rPr>
          <w:noProof/>
        </w:rPr>
        <w:t>1</w:t>
      </w:r>
      <w:r w:rsidR="00340ABC" w:rsidRPr="00A42572">
        <w:rPr>
          <w:noProof/>
        </w:rPr>
        <w:t>4. PEATÜKK</w:t>
      </w:r>
    </w:p>
    <w:p w14:paraId="45A75DB8" w14:textId="77777777" w:rsidR="00340ABC" w:rsidRPr="00A42572" w:rsidRDefault="00340ABC" w:rsidP="00340ABC">
      <w:pPr>
        <w:ind w:left="567" w:hanging="567"/>
        <w:jc w:val="center"/>
        <w:rPr>
          <w:noProof/>
          <w:szCs w:val="24"/>
        </w:rPr>
      </w:pPr>
    </w:p>
    <w:p w14:paraId="40C3445E" w14:textId="77777777" w:rsidR="00340ABC" w:rsidRPr="00A42572" w:rsidRDefault="00340ABC" w:rsidP="00340ABC">
      <w:pPr>
        <w:ind w:left="567" w:hanging="567"/>
        <w:jc w:val="center"/>
        <w:rPr>
          <w:noProof/>
          <w:szCs w:val="24"/>
        </w:rPr>
      </w:pPr>
      <w:r w:rsidRPr="00A42572">
        <w:rPr>
          <w:noProof/>
        </w:rPr>
        <w:t>KESKKONNAKAITSE</w:t>
      </w:r>
    </w:p>
    <w:p w14:paraId="1E22B2E7" w14:textId="77777777" w:rsidR="00340ABC" w:rsidRPr="00A42572" w:rsidRDefault="00340ABC" w:rsidP="00340ABC">
      <w:pPr>
        <w:ind w:left="567" w:hanging="567"/>
        <w:rPr>
          <w:noProof/>
          <w:szCs w:val="24"/>
        </w:rPr>
      </w:pPr>
    </w:p>
    <w:p w14:paraId="3435F8D9" w14:textId="77777777" w:rsidR="00340ABC" w:rsidRPr="00A42572" w:rsidRDefault="00340ABC" w:rsidP="00340ABC">
      <w:pPr>
        <w:ind w:left="567" w:hanging="567"/>
        <w:rPr>
          <w:noProof/>
          <w:szCs w:val="24"/>
        </w:rPr>
      </w:pPr>
      <w:r w:rsidRPr="00A42572">
        <w:rPr>
          <w:noProof/>
        </w:rPr>
        <w:t>OSUTATUD ÕIGUSAKTID</w:t>
      </w:r>
    </w:p>
    <w:p w14:paraId="159867C3" w14:textId="77777777" w:rsidR="00340ABC" w:rsidRPr="00A42572" w:rsidRDefault="00340ABC" w:rsidP="00340ABC">
      <w:pPr>
        <w:ind w:left="567" w:hanging="567"/>
        <w:rPr>
          <w:noProof/>
          <w:szCs w:val="24"/>
        </w:rPr>
      </w:pPr>
    </w:p>
    <w:p w14:paraId="12D16FE5" w14:textId="77777777" w:rsidR="00340ABC" w:rsidRPr="00A42572" w:rsidRDefault="00340ABC" w:rsidP="00340ABC">
      <w:pPr>
        <w:ind w:left="567" w:hanging="567"/>
        <w:rPr>
          <w:noProof/>
          <w:szCs w:val="24"/>
        </w:rPr>
      </w:pPr>
      <w:r w:rsidRPr="00A42572">
        <w:rPr>
          <w:noProof/>
        </w:rPr>
        <w:t>1.</w:t>
      </w:r>
      <w:r w:rsidRPr="00A42572">
        <w:rPr>
          <w:noProof/>
        </w:rPr>
        <w:tab/>
        <w:t>31998 L 0070: Euroopa Parlamendi ja nõukogu direktiiv 98/70/EÜ, 13. oktoober 1998, bensiini ja diislikütuse kvaliteedi ning nõukogu direktiivi 93/12/EMÜ muutmise kohta (EÜT L 350, 28.12.1998, lk 58), muudetud järgmis(t)e õigusakti(de)ga:</w:t>
      </w:r>
    </w:p>
    <w:p w14:paraId="07BE65AF" w14:textId="77777777" w:rsidR="00340ABC" w:rsidRPr="00A42572" w:rsidRDefault="00340ABC" w:rsidP="00340ABC">
      <w:pPr>
        <w:ind w:left="567" w:hanging="567"/>
        <w:rPr>
          <w:noProof/>
          <w:szCs w:val="24"/>
        </w:rPr>
      </w:pPr>
    </w:p>
    <w:p w14:paraId="2E4F949C" w14:textId="77777777" w:rsidR="00340ABC" w:rsidRPr="00A42572" w:rsidRDefault="00340ABC" w:rsidP="00340ABC">
      <w:pPr>
        <w:ind w:left="1134" w:hanging="567"/>
        <w:rPr>
          <w:noProof/>
          <w:szCs w:val="24"/>
        </w:rPr>
      </w:pPr>
      <w:r w:rsidRPr="00A42572">
        <w:rPr>
          <w:noProof/>
        </w:rPr>
        <w:t>–</w:t>
      </w:r>
      <w:r w:rsidRPr="00A42572">
        <w:rPr>
          <w:noProof/>
        </w:rPr>
        <w:tab/>
        <w:t>32000 L 0071: Komisjoni direktiiv 2000/71/EÜ, 7. november 2000 (EÜT L 287, 14.11.2000, lk 46),</w:t>
      </w:r>
    </w:p>
    <w:p w14:paraId="3E04FAB1" w14:textId="77777777" w:rsidR="00340ABC" w:rsidRPr="00A42572" w:rsidRDefault="00340ABC" w:rsidP="00340ABC">
      <w:pPr>
        <w:ind w:left="1134" w:hanging="567"/>
        <w:rPr>
          <w:noProof/>
          <w:szCs w:val="24"/>
        </w:rPr>
      </w:pPr>
    </w:p>
    <w:p w14:paraId="60121FDB" w14:textId="77777777" w:rsidR="00340ABC" w:rsidRPr="00A42572" w:rsidRDefault="00340ABC" w:rsidP="00340ABC">
      <w:pPr>
        <w:ind w:left="1134" w:hanging="567"/>
        <w:rPr>
          <w:noProof/>
          <w:szCs w:val="24"/>
        </w:rPr>
      </w:pPr>
      <w:r w:rsidRPr="00A42572">
        <w:rPr>
          <w:noProof/>
        </w:rPr>
        <w:t>–</w:t>
      </w:r>
      <w:r w:rsidRPr="00A42572">
        <w:rPr>
          <w:noProof/>
        </w:rPr>
        <w:tab/>
        <w:t>32003 L 0017: Euroopa Parlamendi ja nõukogu direktiiv 2003/17/EÜ, 3. märts 2003 (ELT L 76, 22.3.2003, lk 10),</w:t>
      </w:r>
    </w:p>
    <w:p w14:paraId="325D004E" w14:textId="77777777" w:rsidR="00340ABC" w:rsidRPr="00A42572" w:rsidRDefault="00340ABC" w:rsidP="00340ABC">
      <w:pPr>
        <w:ind w:left="1134" w:hanging="567"/>
        <w:rPr>
          <w:noProof/>
          <w:szCs w:val="24"/>
        </w:rPr>
      </w:pPr>
    </w:p>
    <w:p w14:paraId="34E191D2" w14:textId="77777777" w:rsidR="00340ABC" w:rsidRPr="00A42572" w:rsidRDefault="00340ABC" w:rsidP="00340ABC">
      <w:pPr>
        <w:ind w:left="1134" w:hanging="567"/>
        <w:rPr>
          <w:noProof/>
          <w:szCs w:val="24"/>
        </w:rPr>
      </w:pPr>
      <w:r w:rsidRPr="00A42572">
        <w:rPr>
          <w:noProof/>
        </w:rPr>
        <w:t>–</w:t>
      </w:r>
      <w:r w:rsidRPr="00A42572">
        <w:rPr>
          <w:noProof/>
        </w:rPr>
        <w:tab/>
        <w:t>32009 L 0030: Euroopa Parlamendi ja nõukogu direktiiv 2009/30/EÜ, 23. aprill 2009 (ELT L 140, 5.6.2009, lk 88),</w:t>
      </w:r>
    </w:p>
    <w:p w14:paraId="4CA3E4D4" w14:textId="77777777" w:rsidR="00340ABC" w:rsidRPr="00A42572" w:rsidRDefault="00340ABC" w:rsidP="00340ABC">
      <w:pPr>
        <w:ind w:left="1134" w:hanging="567"/>
        <w:rPr>
          <w:noProof/>
          <w:szCs w:val="24"/>
        </w:rPr>
      </w:pPr>
    </w:p>
    <w:p w14:paraId="468E740E" w14:textId="77777777" w:rsidR="00340ABC" w:rsidRPr="00A42572" w:rsidRDefault="00340ABC" w:rsidP="00340ABC">
      <w:pPr>
        <w:ind w:left="1134" w:hanging="567"/>
        <w:rPr>
          <w:noProof/>
          <w:szCs w:val="24"/>
        </w:rPr>
      </w:pPr>
      <w:r w:rsidRPr="00A42572">
        <w:rPr>
          <w:noProof/>
        </w:rPr>
        <w:t>–</w:t>
      </w:r>
      <w:r w:rsidRPr="00A42572">
        <w:rPr>
          <w:noProof/>
        </w:rPr>
        <w:tab/>
        <w:t>32011 L 0063: Komisjoni direktiiv 2011/63/EL, 1. juuni 2011 (ELT L 147, 2.6.2011, lk 15),</w:t>
      </w:r>
    </w:p>
    <w:p w14:paraId="62070B29" w14:textId="77777777" w:rsidR="00340ABC" w:rsidRPr="00A42572" w:rsidRDefault="00340ABC" w:rsidP="00340ABC">
      <w:pPr>
        <w:ind w:left="1134" w:hanging="567"/>
        <w:rPr>
          <w:noProof/>
          <w:szCs w:val="24"/>
        </w:rPr>
      </w:pPr>
    </w:p>
    <w:p w14:paraId="43440813" w14:textId="77777777" w:rsidR="00340ABC" w:rsidRPr="00A42572" w:rsidRDefault="00340ABC" w:rsidP="00340ABC">
      <w:pPr>
        <w:ind w:left="1134" w:hanging="567"/>
        <w:rPr>
          <w:noProof/>
          <w:szCs w:val="24"/>
        </w:rPr>
      </w:pPr>
      <w:r w:rsidRPr="00A42572">
        <w:rPr>
          <w:noProof/>
        </w:rPr>
        <w:t>–</w:t>
      </w:r>
      <w:r w:rsidRPr="00A42572">
        <w:rPr>
          <w:noProof/>
        </w:rPr>
        <w:tab/>
        <w:t>32014 L 0077: Komisjoni direktiiv 2014/77/EL, 10. juuni 2014 (ELT L 170, 11.6.2014, lk 62),</w:t>
      </w:r>
    </w:p>
    <w:p w14:paraId="23F69520" w14:textId="77777777" w:rsidR="00340ABC" w:rsidRPr="00A42572" w:rsidRDefault="00340ABC" w:rsidP="00340ABC">
      <w:pPr>
        <w:ind w:left="1134" w:hanging="567"/>
        <w:rPr>
          <w:noProof/>
          <w:szCs w:val="24"/>
        </w:rPr>
      </w:pPr>
    </w:p>
    <w:p w14:paraId="45C3A665" w14:textId="77777777" w:rsidR="00340ABC" w:rsidRPr="00A42572" w:rsidRDefault="00340ABC" w:rsidP="00340ABC">
      <w:pPr>
        <w:ind w:left="1134" w:hanging="567"/>
        <w:rPr>
          <w:noProof/>
          <w:szCs w:val="24"/>
        </w:rPr>
      </w:pPr>
      <w:r w:rsidRPr="00A42572">
        <w:rPr>
          <w:noProof/>
        </w:rPr>
        <w:t>–</w:t>
      </w:r>
      <w:r w:rsidRPr="00A42572">
        <w:rPr>
          <w:noProof/>
        </w:rPr>
        <w:tab/>
        <w:t>32015 L 1513: Euroopa Parlamendi ja nõukogu direktiiv (EL) 2015/1513, 9. september 2015 (ELT L 239, 15.9.2015, lk 1),</w:t>
      </w:r>
    </w:p>
    <w:p w14:paraId="7DD34C40" w14:textId="77777777" w:rsidR="00340ABC" w:rsidRPr="00A42572" w:rsidRDefault="00340ABC" w:rsidP="00340ABC">
      <w:pPr>
        <w:ind w:left="1134" w:hanging="567"/>
        <w:rPr>
          <w:noProof/>
          <w:szCs w:val="24"/>
        </w:rPr>
      </w:pPr>
    </w:p>
    <w:p w14:paraId="0589F298" w14:textId="182C6AB1" w:rsidR="003977C9" w:rsidRPr="00A42572" w:rsidRDefault="003977C9" w:rsidP="003977C9">
      <w:pPr>
        <w:rPr>
          <w:noProof/>
        </w:rPr>
      </w:pPr>
      <w:r w:rsidRPr="00A42572">
        <w:rPr>
          <w:noProof/>
        </w:rPr>
        <w:br w:type="page"/>
      </w:r>
    </w:p>
    <w:p w14:paraId="2E21321B" w14:textId="7B05C7FD" w:rsidR="00340ABC" w:rsidRPr="00A42572" w:rsidRDefault="003977C9" w:rsidP="00340ABC">
      <w:pPr>
        <w:ind w:left="1134" w:hanging="567"/>
        <w:rPr>
          <w:noProof/>
          <w:szCs w:val="24"/>
        </w:rPr>
      </w:pPr>
      <w:r w:rsidRPr="00A42572">
        <w:rPr>
          <w:noProof/>
        </w:rPr>
        <w:t>–</w:t>
      </w:r>
      <w:r w:rsidR="00340ABC" w:rsidRPr="00A42572">
        <w:rPr>
          <w:noProof/>
        </w:rPr>
        <w:tab/>
        <w:t>32018 R 1999: Euroopa Parlamendi ja nõukogu määrus (EL) 2018/1999, 11. detsember 2018 (ELT L 328, 21.12.2018, lk 1).</w:t>
      </w:r>
    </w:p>
    <w:p w14:paraId="4A8BFD37" w14:textId="77777777" w:rsidR="00340ABC" w:rsidRPr="00A42572" w:rsidRDefault="00340ABC" w:rsidP="00340ABC">
      <w:pPr>
        <w:ind w:left="1134" w:hanging="567"/>
        <w:rPr>
          <w:noProof/>
          <w:szCs w:val="24"/>
        </w:rPr>
      </w:pPr>
    </w:p>
    <w:p w14:paraId="777E04CA" w14:textId="5748D062" w:rsidR="00340ABC" w:rsidRPr="00A42572" w:rsidRDefault="00340ABC" w:rsidP="00340ABC">
      <w:pPr>
        <w:ind w:left="567"/>
        <w:rPr>
          <w:noProof/>
          <w:szCs w:val="24"/>
        </w:rPr>
      </w:pPr>
      <w:bookmarkStart w:id="22" w:name="_Hlk162015620"/>
      <w:r w:rsidRPr="00A42572">
        <w:rPr>
          <w:noProof/>
        </w:rPr>
        <w:t>Käesolevas lepingus loetakse direktiivi</w:t>
      </w:r>
      <w:r w:rsidR="00ED5B15" w:rsidRPr="00A42572">
        <w:rPr>
          <w:noProof/>
        </w:rPr>
        <w:t xml:space="preserve"> 98/70/EÜ</w:t>
      </w:r>
      <w:r w:rsidRPr="00A42572">
        <w:rPr>
          <w:noProof/>
        </w:rPr>
        <w:t xml:space="preserve"> sätteid järgmises kohanduses.</w:t>
      </w:r>
    </w:p>
    <w:p w14:paraId="388AA31B" w14:textId="77777777" w:rsidR="00340ABC" w:rsidRPr="00A42572" w:rsidRDefault="00340ABC" w:rsidP="00340ABC">
      <w:pPr>
        <w:ind w:left="567"/>
        <w:rPr>
          <w:noProof/>
          <w:szCs w:val="24"/>
        </w:rPr>
      </w:pPr>
    </w:p>
    <w:p w14:paraId="39A0280A" w14:textId="1F6F3012" w:rsidR="00340ABC" w:rsidRPr="00A42572" w:rsidRDefault="00ED5B15" w:rsidP="00340ABC">
      <w:pPr>
        <w:ind w:left="567"/>
        <w:rPr>
          <w:noProof/>
          <w:szCs w:val="24"/>
        </w:rPr>
      </w:pPr>
      <w:r w:rsidRPr="00A42572">
        <w:rPr>
          <w:noProof/>
        </w:rPr>
        <w:t>Direktiivi 98/70/EÜ a</w:t>
      </w:r>
      <w:r w:rsidR="00340ABC" w:rsidRPr="00A42572">
        <w:rPr>
          <w:noProof/>
        </w:rPr>
        <w:t>rtikleid 7a–7e ei kohaldata.</w:t>
      </w:r>
    </w:p>
    <w:bookmarkEnd w:id="22"/>
    <w:p w14:paraId="502CCA51" w14:textId="77777777" w:rsidR="00340ABC" w:rsidRPr="00A42572" w:rsidRDefault="00340ABC" w:rsidP="00340ABC">
      <w:pPr>
        <w:ind w:left="1134" w:hanging="567"/>
        <w:rPr>
          <w:noProof/>
          <w:szCs w:val="24"/>
        </w:rPr>
      </w:pPr>
    </w:p>
    <w:p w14:paraId="615A7897" w14:textId="77777777" w:rsidR="00340ABC" w:rsidRPr="00A42572" w:rsidRDefault="00340ABC" w:rsidP="00340ABC">
      <w:pPr>
        <w:ind w:left="567" w:hanging="567"/>
        <w:rPr>
          <w:noProof/>
          <w:szCs w:val="24"/>
        </w:rPr>
      </w:pPr>
      <w:r w:rsidRPr="00A42572">
        <w:rPr>
          <w:noProof/>
        </w:rPr>
        <w:t>2.</w:t>
      </w:r>
      <w:r w:rsidRPr="00A42572">
        <w:rPr>
          <w:noProof/>
        </w:rPr>
        <w:tab/>
        <w:t>32016 L 0802: Euroopa Parlamendi ja nõukogu direktiiv (EL) 2016/802, 11. mai 2016, mis käsitleb väävlisisalduse vähendamist teatavates vedelkütustes (ELT L 132, 21.5.2016, lk 58).</w:t>
      </w:r>
    </w:p>
    <w:p w14:paraId="66D119A9" w14:textId="77777777" w:rsidR="00340ABC" w:rsidRPr="00A42572" w:rsidRDefault="00340ABC" w:rsidP="00340ABC">
      <w:pPr>
        <w:ind w:left="567" w:hanging="567"/>
        <w:rPr>
          <w:noProof/>
          <w:szCs w:val="24"/>
        </w:rPr>
      </w:pPr>
    </w:p>
    <w:p w14:paraId="7ED25C4E" w14:textId="77777777" w:rsidR="00340ABC" w:rsidRPr="00A42572" w:rsidRDefault="00340ABC" w:rsidP="00340ABC">
      <w:pPr>
        <w:ind w:left="567" w:hanging="567"/>
        <w:rPr>
          <w:noProof/>
          <w:szCs w:val="24"/>
        </w:rPr>
      </w:pPr>
      <w:r w:rsidRPr="00A42572">
        <w:rPr>
          <w:noProof/>
        </w:rPr>
        <w:t>3.</w:t>
      </w:r>
      <w:r w:rsidRPr="00A42572">
        <w:rPr>
          <w:noProof/>
        </w:rPr>
        <w:tab/>
        <w:t>32015 D 0887: Komisjoni rakendusotsus (EL) 2015/887, 9. juuni 2015, millega tunnustatakse sertifitseerimiskava „Scottish Quality Farm Assured Combinable Crops Limited“ Euroopa Parlamendi ja nõukogu direktiivides 98/70/EÜ ja 2009/28/EÜ sätestatud säästlikkuse kriteeriumidele vastavuse tõendamist ja tunnistatakse kehtetuks komisjoni rakendusotsus 2012/427/EL (ELT L 144, 10.6.2015, lk 17).</w:t>
      </w:r>
    </w:p>
    <w:p w14:paraId="672C1C76" w14:textId="77777777" w:rsidR="00340ABC" w:rsidRPr="00A42572" w:rsidRDefault="00340ABC" w:rsidP="00340ABC">
      <w:pPr>
        <w:ind w:left="567" w:hanging="567"/>
        <w:rPr>
          <w:noProof/>
          <w:szCs w:val="24"/>
        </w:rPr>
      </w:pPr>
    </w:p>
    <w:p w14:paraId="224CCC16" w14:textId="77777777" w:rsidR="00340ABC" w:rsidRPr="00A42572" w:rsidRDefault="00340ABC" w:rsidP="00340ABC">
      <w:pPr>
        <w:ind w:left="567" w:hanging="567"/>
        <w:rPr>
          <w:noProof/>
          <w:szCs w:val="24"/>
        </w:rPr>
      </w:pPr>
      <w:r w:rsidRPr="00A42572">
        <w:rPr>
          <w:noProof/>
        </w:rPr>
        <w:t>4.</w:t>
      </w:r>
      <w:r w:rsidRPr="00A42572">
        <w:rPr>
          <w:noProof/>
        </w:rPr>
        <w:tab/>
        <w:t>32002 D 0159: Komisjoni otsus 2002/159/EÜ, 18. veebruar 2002, riigi kütusekvaliteedi koondandmete esitamise ühise vormi kohta (EÜT L 53, 23.2.2002, lk 30).</w:t>
      </w:r>
    </w:p>
    <w:p w14:paraId="773E2D13" w14:textId="77777777" w:rsidR="00340ABC" w:rsidRPr="00A42572" w:rsidRDefault="00340ABC" w:rsidP="00340ABC">
      <w:pPr>
        <w:ind w:left="567" w:hanging="567"/>
        <w:rPr>
          <w:noProof/>
          <w:szCs w:val="24"/>
        </w:rPr>
      </w:pPr>
    </w:p>
    <w:p w14:paraId="27541DE0" w14:textId="77777777" w:rsidR="00340ABC" w:rsidRPr="00A42572" w:rsidRDefault="00340ABC" w:rsidP="00340ABC">
      <w:pPr>
        <w:ind w:left="567" w:hanging="567"/>
        <w:rPr>
          <w:noProof/>
          <w:szCs w:val="24"/>
        </w:rPr>
      </w:pPr>
      <w:r w:rsidRPr="00A42572">
        <w:rPr>
          <w:noProof/>
        </w:rPr>
        <w:t>5.</w:t>
      </w:r>
      <w:r w:rsidRPr="00A42572">
        <w:rPr>
          <w:noProof/>
        </w:rPr>
        <w:tab/>
        <w:t>32011 D 0013: Komisjoni otsus 2011/13/EL, 12. jaanuar 2011, biokütuseid ja vedelaid biokütuseid käsitleva teatud liiki teabe kohta, mille ettevõtjad peavad esitama liikmesriikidele (ELT L 9, 13.1.2011, lk 11).</w:t>
      </w:r>
    </w:p>
    <w:p w14:paraId="610AEA79" w14:textId="77777777" w:rsidR="00340ABC" w:rsidRPr="00A42572" w:rsidRDefault="00340ABC" w:rsidP="00340ABC">
      <w:pPr>
        <w:ind w:left="567" w:hanging="567"/>
        <w:rPr>
          <w:noProof/>
          <w:szCs w:val="24"/>
        </w:rPr>
      </w:pPr>
    </w:p>
    <w:p w14:paraId="099F3834" w14:textId="3C3BDA30" w:rsidR="003977C9" w:rsidRPr="00A42572" w:rsidRDefault="003977C9" w:rsidP="003977C9">
      <w:pPr>
        <w:rPr>
          <w:noProof/>
        </w:rPr>
      </w:pPr>
      <w:r w:rsidRPr="00A42572">
        <w:rPr>
          <w:noProof/>
        </w:rPr>
        <w:br w:type="page"/>
      </w:r>
    </w:p>
    <w:p w14:paraId="7AD20476" w14:textId="5F2E3F39" w:rsidR="00340ABC" w:rsidRPr="00A42572" w:rsidRDefault="003977C9" w:rsidP="00340ABC">
      <w:pPr>
        <w:ind w:left="567" w:hanging="567"/>
        <w:rPr>
          <w:noProof/>
          <w:szCs w:val="24"/>
        </w:rPr>
      </w:pPr>
      <w:r w:rsidRPr="00A42572">
        <w:rPr>
          <w:noProof/>
        </w:rPr>
        <w:t>6</w:t>
      </w:r>
      <w:r w:rsidR="00340ABC" w:rsidRPr="00A42572">
        <w:rPr>
          <w:noProof/>
        </w:rPr>
        <w:t>.</w:t>
      </w:r>
      <w:r w:rsidR="00340ABC" w:rsidRPr="00A42572">
        <w:rPr>
          <w:noProof/>
        </w:rPr>
        <w:tab/>
        <w:t>32014 R 1307: Komisjoni määrus (EL) nr 1307/2014, 8. detsember 2014, suure bioloogilise mitmekesisusega rohumaa kriteeriumide ja geograafilise ulatuse määramise kohta vastavalt bensiini ja diislikütuse kvaliteeti käsitleva Euroopa Parlamendi ja nõukogu direktiivi 98/70/EÜ artikli 7b lõike 3 punktile c ning taastuvatest energiaallikatest toodetud energia kasutamise edendamist käsitleva Euroopa Parlamendi ja nõukogu direktiivi 2009/28/EÜ artikli 17 lõike 3 punktile c (ELT L 351, 9.12.2014, lk 3).</w:t>
      </w:r>
    </w:p>
    <w:p w14:paraId="66022145" w14:textId="77777777" w:rsidR="00340ABC" w:rsidRPr="00A42572" w:rsidRDefault="00340ABC" w:rsidP="00340ABC">
      <w:pPr>
        <w:ind w:left="567" w:hanging="567"/>
        <w:rPr>
          <w:noProof/>
          <w:szCs w:val="24"/>
        </w:rPr>
      </w:pPr>
    </w:p>
    <w:p w14:paraId="7AC33E63" w14:textId="35441362" w:rsidR="00340ABC" w:rsidRPr="00A42572" w:rsidRDefault="00340ABC" w:rsidP="00340ABC">
      <w:pPr>
        <w:ind w:left="567" w:hanging="567"/>
        <w:rPr>
          <w:noProof/>
          <w:szCs w:val="24"/>
        </w:rPr>
      </w:pPr>
      <w:r w:rsidRPr="00A42572">
        <w:rPr>
          <w:noProof/>
        </w:rPr>
        <w:t>7.</w:t>
      </w:r>
      <w:r w:rsidRPr="00A42572">
        <w:rPr>
          <w:noProof/>
        </w:rPr>
        <w:tab/>
        <w:t>32015 L 0652: Nõukogu direktiiv (EL) 2015/652, 20. aprill 2015, millega kehtestatakse arvutusmeetodid ja aruandlusnõuded vastavalt Euroopa Parlamendi ja nõukogu direktiivile 98/70/EÜ bensiini ja diislikütuse kvaliteedi kohta (ELT L 107, 25.4.2015, lk 26), muudetud järgmis(t)e õigusakti(de)ga:</w:t>
      </w:r>
    </w:p>
    <w:p w14:paraId="2F3D5281" w14:textId="77777777" w:rsidR="00340ABC" w:rsidRPr="00A42572" w:rsidRDefault="00340ABC" w:rsidP="00340ABC">
      <w:pPr>
        <w:ind w:left="567" w:hanging="567"/>
        <w:rPr>
          <w:noProof/>
          <w:szCs w:val="24"/>
        </w:rPr>
      </w:pPr>
    </w:p>
    <w:p w14:paraId="5E92E020" w14:textId="77777777" w:rsidR="00340ABC" w:rsidRPr="00A42572" w:rsidRDefault="00340ABC" w:rsidP="00340ABC">
      <w:pPr>
        <w:ind w:left="1134" w:hanging="567"/>
        <w:rPr>
          <w:noProof/>
          <w:szCs w:val="24"/>
        </w:rPr>
      </w:pPr>
      <w:r w:rsidRPr="00A42572">
        <w:rPr>
          <w:noProof/>
        </w:rPr>
        <w:t>–</w:t>
      </w:r>
      <w:r w:rsidRPr="00A42572">
        <w:rPr>
          <w:noProof/>
        </w:rPr>
        <w:tab/>
        <w:t>32018 R 1999: Euroopa Parlamendi ja nõukogu määrus (EL) 2018/1999, 11. detsember 2018 (ELT L 328, 21.12.2018, lk 1).</w:t>
      </w:r>
    </w:p>
    <w:p w14:paraId="43AD0D7B" w14:textId="77777777" w:rsidR="00340ABC" w:rsidRPr="00A42572" w:rsidRDefault="00340ABC" w:rsidP="00340ABC">
      <w:pPr>
        <w:ind w:left="1134" w:hanging="567"/>
        <w:rPr>
          <w:noProof/>
          <w:szCs w:val="24"/>
        </w:rPr>
      </w:pPr>
    </w:p>
    <w:p w14:paraId="60EB0A10" w14:textId="77777777" w:rsidR="00340ABC" w:rsidRPr="00A42572" w:rsidRDefault="00340ABC" w:rsidP="00340ABC">
      <w:pPr>
        <w:ind w:left="567" w:hanging="567"/>
        <w:rPr>
          <w:noProof/>
          <w:szCs w:val="24"/>
        </w:rPr>
      </w:pPr>
      <w:r w:rsidRPr="00A42572">
        <w:rPr>
          <w:noProof/>
        </w:rPr>
        <w:t>8.</w:t>
      </w:r>
      <w:r w:rsidRPr="00A42572">
        <w:rPr>
          <w:noProof/>
        </w:rPr>
        <w:tab/>
        <w:t>31994 L 0062: Euroopa Parlamendi ja nõukogu direktiiv 94/62/EÜ, 20. detsember 1994, pakendite ja pakendijäätmete kohta (EÜT L 365, 31.12.1994, lk 10), muudetud järgmis(t)e õigusakti(de)ga:</w:t>
      </w:r>
    </w:p>
    <w:p w14:paraId="33EDF49C" w14:textId="77777777" w:rsidR="00340ABC" w:rsidRPr="00A42572" w:rsidRDefault="00340ABC" w:rsidP="00340ABC">
      <w:pPr>
        <w:ind w:left="567" w:hanging="567"/>
        <w:rPr>
          <w:noProof/>
          <w:szCs w:val="24"/>
        </w:rPr>
      </w:pPr>
    </w:p>
    <w:p w14:paraId="4ACDD49F" w14:textId="77777777" w:rsidR="00340ABC" w:rsidRPr="00A42572" w:rsidRDefault="00340ABC" w:rsidP="00340ABC">
      <w:pPr>
        <w:ind w:left="1134" w:hanging="567"/>
        <w:rPr>
          <w:noProof/>
          <w:szCs w:val="24"/>
        </w:rPr>
      </w:pPr>
      <w:r w:rsidRPr="00A42572">
        <w:rPr>
          <w:noProof/>
        </w:rPr>
        <w:t>–</w:t>
      </w:r>
      <w:r w:rsidRPr="00A42572">
        <w:rPr>
          <w:noProof/>
        </w:rPr>
        <w:tab/>
        <w:t>32004 L 0012: Euroopa Parlamendi ja nõukogu direktiiv 2004/12/EÜ, 11. veebruar 2004 (ELT L 47, 18.2.2004, lk 26),</w:t>
      </w:r>
    </w:p>
    <w:p w14:paraId="5562AA55" w14:textId="77777777" w:rsidR="00340ABC" w:rsidRPr="00A42572" w:rsidRDefault="00340ABC" w:rsidP="00340ABC">
      <w:pPr>
        <w:ind w:left="1134" w:hanging="567"/>
        <w:rPr>
          <w:noProof/>
          <w:szCs w:val="24"/>
        </w:rPr>
      </w:pPr>
    </w:p>
    <w:p w14:paraId="452D5F29" w14:textId="77777777" w:rsidR="00340ABC" w:rsidRPr="00A42572" w:rsidRDefault="00340ABC" w:rsidP="00340ABC">
      <w:pPr>
        <w:ind w:left="1134" w:hanging="567"/>
        <w:rPr>
          <w:noProof/>
          <w:szCs w:val="24"/>
        </w:rPr>
      </w:pPr>
      <w:r w:rsidRPr="00A42572">
        <w:rPr>
          <w:noProof/>
        </w:rPr>
        <w:t>–</w:t>
      </w:r>
      <w:r w:rsidRPr="00A42572">
        <w:rPr>
          <w:noProof/>
        </w:rPr>
        <w:tab/>
        <w:t>32005 L 0020: Euroopa Parlamendi ja nõukogu direktiiv 2005/20/EÜ, 9. märts 2005 (ELT L 70, 16.3.2005, lk 17),</w:t>
      </w:r>
    </w:p>
    <w:p w14:paraId="78A89164" w14:textId="77777777" w:rsidR="00340ABC" w:rsidRPr="00A42572" w:rsidRDefault="00340ABC" w:rsidP="00340ABC">
      <w:pPr>
        <w:ind w:left="1134" w:hanging="567"/>
        <w:rPr>
          <w:noProof/>
          <w:szCs w:val="24"/>
        </w:rPr>
      </w:pPr>
    </w:p>
    <w:p w14:paraId="1071C643" w14:textId="77CFB64D" w:rsidR="003977C9" w:rsidRPr="00A42572" w:rsidRDefault="003977C9" w:rsidP="003977C9">
      <w:pPr>
        <w:rPr>
          <w:noProof/>
        </w:rPr>
      </w:pPr>
      <w:r w:rsidRPr="00A42572">
        <w:rPr>
          <w:noProof/>
        </w:rPr>
        <w:br w:type="page"/>
      </w:r>
    </w:p>
    <w:p w14:paraId="75DE9FF0" w14:textId="7691B07D" w:rsidR="00340ABC" w:rsidRPr="00A42572" w:rsidRDefault="003977C9" w:rsidP="00340ABC">
      <w:pPr>
        <w:ind w:left="1134" w:hanging="567"/>
        <w:rPr>
          <w:noProof/>
          <w:szCs w:val="24"/>
        </w:rPr>
      </w:pPr>
      <w:r w:rsidRPr="00A42572">
        <w:rPr>
          <w:noProof/>
        </w:rPr>
        <w:t>–</w:t>
      </w:r>
      <w:r w:rsidR="00340ABC" w:rsidRPr="00A42572">
        <w:rPr>
          <w:noProof/>
        </w:rPr>
        <w:tab/>
        <w:t>32013 L 0002: Komisjoni direktiiv 2013/2/EL, 7. veebruar 2013 (ELT L 37, 8.2.2013, lk 10),</w:t>
      </w:r>
    </w:p>
    <w:p w14:paraId="78AAA8B4" w14:textId="77777777" w:rsidR="00340ABC" w:rsidRPr="00A42572" w:rsidRDefault="00340ABC" w:rsidP="00340ABC">
      <w:pPr>
        <w:ind w:left="1134" w:hanging="567"/>
        <w:rPr>
          <w:noProof/>
          <w:szCs w:val="24"/>
        </w:rPr>
      </w:pPr>
    </w:p>
    <w:p w14:paraId="4616FE99" w14:textId="77777777" w:rsidR="00340ABC" w:rsidRPr="00A42572" w:rsidRDefault="00340ABC" w:rsidP="00340ABC">
      <w:pPr>
        <w:ind w:left="1134" w:hanging="567"/>
        <w:rPr>
          <w:noProof/>
          <w:szCs w:val="24"/>
        </w:rPr>
      </w:pPr>
      <w:r w:rsidRPr="00A42572">
        <w:rPr>
          <w:noProof/>
        </w:rPr>
        <w:t>–</w:t>
      </w:r>
      <w:r w:rsidRPr="00A42572">
        <w:rPr>
          <w:noProof/>
        </w:rPr>
        <w:tab/>
        <w:t>32015 L 0720: Euroopa Parlamendi ja nõukogu direktiiv (EL) 2015/720, 29. aprill 2015 (ELT L 115, 6.5.2015, lk 11),</w:t>
      </w:r>
    </w:p>
    <w:p w14:paraId="7B31FB23" w14:textId="77777777" w:rsidR="00340ABC" w:rsidRPr="00A42572" w:rsidRDefault="00340ABC" w:rsidP="00340ABC">
      <w:pPr>
        <w:ind w:left="1134" w:hanging="567"/>
        <w:rPr>
          <w:noProof/>
          <w:szCs w:val="24"/>
        </w:rPr>
      </w:pPr>
    </w:p>
    <w:p w14:paraId="477C5976" w14:textId="77777777" w:rsidR="00340ABC" w:rsidRPr="00A42572" w:rsidRDefault="00340ABC" w:rsidP="00340ABC">
      <w:pPr>
        <w:ind w:left="1134" w:hanging="567"/>
        <w:rPr>
          <w:noProof/>
          <w:szCs w:val="24"/>
        </w:rPr>
      </w:pPr>
      <w:r w:rsidRPr="00A42572">
        <w:rPr>
          <w:noProof/>
        </w:rPr>
        <w:t>–</w:t>
      </w:r>
      <w:r w:rsidRPr="00A42572">
        <w:rPr>
          <w:noProof/>
        </w:rPr>
        <w:tab/>
        <w:t>32018 L 0852: Euroopa Parlamendi ja nõukogu direktiiv (EL) 2018/852, 30. mai 2018, millega muudetakse direktiivi 94/62/EÜ pakendite ja pakendijäätmete kohta (ELT L 150, 14.6.2018, lk 141).</w:t>
      </w:r>
    </w:p>
    <w:p w14:paraId="0880E581" w14:textId="77777777" w:rsidR="00340ABC" w:rsidRPr="00A42572" w:rsidRDefault="00340ABC" w:rsidP="00340ABC">
      <w:pPr>
        <w:ind w:left="1134" w:hanging="567"/>
        <w:rPr>
          <w:noProof/>
          <w:szCs w:val="24"/>
        </w:rPr>
      </w:pPr>
    </w:p>
    <w:p w14:paraId="53F12CFA" w14:textId="4B79AF3E" w:rsidR="00340ABC" w:rsidRPr="00A42572" w:rsidRDefault="00340ABC" w:rsidP="00340ABC">
      <w:pPr>
        <w:ind w:left="567" w:hanging="567"/>
        <w:rPr>
          <w:noProof/>
          <w:szCs w:val="24"/>
        </w:rPr>
      </w:pPr>
      <w:r w:rsidRPr="00A42572">
        <w:rPr>
          <w:noProof/>
        </w:rPr>
        <w:t>9.</w:t>
      </w:r>
      <w:r w:rsidRPr="00A42572">
        <w:rPr>
          <w:noProof/>
        </w:rPr>
        <w:tab/>
        <w:t>3</w:t>
      </w:r>
      <w:r w:rsidR="00CD04CE" w:rsidRPr="00A42572">
        <w:rPr>
          <w:noProof/>
        </w:rPr>
        <w:t>19</w:t>
      </w:r>
      <w:r w:rsidRPr="00A42572">
        <w:rPr>
          <w:noProof/>
        </w:rPr>
        <w:t>97 D 0129: Komisjoni otsus 97/129/EÜ, 28. jaanuar 1997, millega kehtestatakse pakendimaterjalide identifitseerimissüsteem vastavalt Euroopa Parlamendi ja nõukogu direktiivile 94/62/EÜ pakendite ja pakendijäätmete kohta (EÜT L 50, 20.2.1997, lk 28).</w:t>
      </w:r>
    </w:p>
    <w:p w14:paraId="6657459D" w14:textId="77777777" w:rsidR="00340ABC" w:rsidRPr="00A42572" w:rsidRDefault="00340ABC" w:rsidP="00340ABC">
      <w:pPr>
        <w:ind w:left="567" w:hanging="567"/>
        <w:rPr>
          <w:noProof/>
          <w:szCs w:val="24"/>
        </w:rPr>
      </w:pPr>
    </w:p>
    <w:p w14:paraId="3D168D39" w14:textId="77777777" w:rsidR="00340ABC" w:rsidRPr="00A42572" w:rsidRDefault="00340ABC" w:rsidP="00340ABC">
      <w:pPr>
        <w:ind w:left="567" w:hanging="567"/>
        <w:rPr>
          <w:noProof/>
          <w:szCs w:val="24"/>
        </w:rPr>
      </w:pPr>
      <w:r w:rsidRPr="00A42572">
        <w:rPr>
          <w:noProof/>
        </w:rPr>
        <w:t>10.</w:t>
      </w:r>
      <w:r w:rsidRPr="00A42572">
        <w:rPr>
          <w:noProof/>
        </w:rPr>
        <w:tab/>
        <w:t>32001 D 0171: Komisjoni otsus 2001/171/EÜ, 19. veebruar 2001, millega kehtestatakse erandi tingimused klaaspakendi jaoks seoses pakendeid ja pakendijäätmeid käsitlevas direktiivis 94/62/EÜ kehtestatud raskmetalli kontsentratsioonitasemetega (EÜT L 62, 2.3.2001, lk 20), muudetud järgmis(t)e õigusakti(de)ga:</w:t>
      </w:r>
    </w:p>
    <w:p w14:paraId="2534A0D8" w14:textId="77777777" w:rsidR="00340ABC" w:rsidRPr="00A42572" w:rsidRDefault="00340ABC" w:rsidP="00340ABC">
      <w:pPr>
        <w:ind w:left="567" w:hanging="567"/>
        <w:rPr>
          <w:noProof/>
          <w:szCs w:val="24"/>
        </w:rPr>
      </w:pPr>
    </w:p>
    <w:p w14:paraId="6F0B4FD7" w14:textId="0FA85A31" w:rsidR="00340ABC" w:rsidRPr="00A42572" w:rsidRDefault="00340ABC" w:rsidP="00340ABC">
      <w:pPr>
        <w:ind w:left="1134" w:hanging="567"/>
        <w:rPr>
          <w:noProof/>
          <w:szCs w:val="24"/>
        </w:rPr>
      </w:pPr>
      <w:r w:rsidRPr="00A42572">
        <w:rPr>
          <w:noProof/>
        </w:rPr>
        <w:t>–</w:t>
      </w:r>
      <w:r w:rsidRPr="00A42572">
        <w:rPr>
          <w:noProof/>
        </w:rPr>
        <w:tab/>
        <w:t>32006 D 0340: Komisjoni otsus 2006/340/EÜ, 8. mai 2006 (ELT L 125, 12.5.2006, lk 43).</w:t>
      </w:r>
    </w:p>
    <w:p w14:paraId="2002CEFD" w14:textId="77777777" w:rsidR="00340ABC" w:rsidRPr="00A42572" w:rsidRDefault="00340ABC" w:rsidP="00340ABC">
      <w:pPr>
        <w:ind w:left="1134" w:hanging="567"/>
        <w:rPr>
          <w:noProof/>
          <w:szCs w:val="24"/>
        </w:rPr>
      </w:pPr>
    </w:p>
    <w:p w14:paraId="30A522B1" w14:textId="4A30B44C" w:rsidR="003977C9" w:rsidRPr="00A42572" w:rsidRDefault="003977C9" w:rsidP="003977C9">
      <w:pPr>
        <w:rPr>
          <w:noProof/>
        </w:rPr>
      </w:pPr>
      <w:r w:rsidRPr="00A42572">
        <w:rPr>
          <w:noProof/>
        </w:rPr>
        <w:br w:type="page"/>
      </w:r>
    </w:p>
    <w:p w14:paraId="26CB7855" w14:textId="498192D6" w:rsidR="00340ABC" w:rsidRPr="00A42572" w:rsidRDefault="003977C9" w:rsidP="00340ABC">
      <w:pPr>
        <w:ind w:left="567" w:hanging="567"/>
        <w:rPr>
          <w:noProof/>
          <w:szCs w:val="24"/>
        </w:rPr>
      </w:pPr>
      <w:r w:rsidRPr="00A42572">
        <w:rPr>
          <w:noProof/>
        </w:rPr>
        <w:t>1</w:t>
      </w:r>
      <w:r w:rsidR="00340ABC" w:rsidRPr="00A42572">
        <w:rPr>
          <w:noProof/>
        </w:rPr>
        <w:t>1.</w:t>
      </w:r>
      <w:r w:rsidR="00340ABC" w:rsidRPr="00A42572">
        <w:rPr>
          <w:noProof/>
        </w:rPr>
        <w:tab/>
        <w:t>32005 D 0270: Komisjoni otsus 2005/270/EÜ, 22. märts 2005, millega vastavalt Euroopa Parlamendi ja nõukogu direktiivile 94/62/EÜ pakendite ja pakendijäätmete kohta kehtestatakse andmebaasisüsteemi vormid (ELT L 86, 5.4.2005, lk 6), muudetud järgmis(t)e õigusakti(de)ga:</w:t>
      </w:r>
    </w:p>
    <w:p w14:paraId="66D42619" w14:textId="77777777" w:rsidR="00340ABC" w:rsidRPr="00A42572" w:rsidRDefault="00340ABC" w:rsidP="00340ABC">
      <w:pPr>
        <w:ind w:left="567" w:hanging="567"/>
        <w:rPr>
          <w:noProof/>
          <w:szCs w:val="24"/>
        </w:rPr>
      </w:pPr>
    </w:p>
    <w:p w14:paraId="73C68963" w14:textId="77777777" w:rsidR="00340ABC" w:rsidRPr="00A42572" w:rsidRDefault="00340ABC" w:rsidP="00340ABC">
      <w:pPr>
        <w:ind w:left="1134" w:hanging="567"/>
        <w:rPr>
          <w:noProof/>
          <w:szCs w:val="24"/>
        </w:rPr>
      </w:pPr>
      <w:r w:rsidRPr="00A42572">
        <w:rPr>
          <w:noProof/>
        </w:rPr>
        <w:t>–</w:t>
      </w:r>
      <w:r w:rsidRPr="00A42572">
        <w:rPr>
          <w:noProof/>
        </w:rPr>
        <w:tab/>
        <w:t>32018 D 0896: Komisjoni rakendusotsus (EL) 2018/896, 19. juuni 2018 (ELT L 160, 25.6.2018, lk 6),</w:t>
      </w:r>
    </w:p>
    <w:p w14:paraId="229181EB" w14:textId="77777777" w:rsidR="00340ABC" w:rsidRPr="00A42572" w:rsidRDefault="00340ABC" w:rsidP="00340ABC">
      <w:pPr>
        <w:spacing w:line="259" w:lineRule="auto"/>
        <w:rPr>
          <w:noProof/>
          <w:szCs w:val="24"/>
        </w:rPr>
      </w:pPr>
    </w:p>
    <w:p w14:paraId="4331DE07" w14:textId="77777777" w:rsidR="00340ABC" w:rsidRPr="00A42572" w:rsidRDefault="00340ABC" w:rsidP="00340ABC">
      <w:pPr>
        <w:ind w:left="1134" w:hanging="567"/>
        <w:rPr>
          <w:noProof/>
          <w:szCs w:val="24"/>
        </w:rPr>
      </w:pPr>
      <w:r w:rsidRPr="00A42572">
        <w:rPr>
          <w:noProof/>
        </w:rPr>
        <w:t>–</w:t>
      </w:r>
      <w:r w:rsidRPr="00A42572">
        <w:rPr>
          <w:noProof/>
        </w:rPr>
        <w:tab/>
        <w:t>32019 D 0665: Komisjoni rakendusotsus (EL) 2019/665, 17. aprill 2019 (ELT L 112, 26.4.2019, lk 26).</w:t>
      </w:r>
    </w:p>
    <w:p w14:paraId="6B1F7B39" w14:textId="77777777" w:rsidR="00340ABC" w:rsidRPr="00A42572" w:rsidRDefault="00340ABC" w:rsidP="00340ABC">
      <w:pPr>
        <w:ind w:left="1134" w:hanging="567"/>
        <w:rPr>
          <w:noProof/>
          <w:szCs w:val="24"/>
        </w:rPr>
      </w:pPr>
    </w:p>
    <w:p w14:paraId="31C71AE4" w14:textId="77777777" w:rsidR="00340ABC" w:rsidRPr="00A42572" w:rsidRDefault="00340ABC" w:rsidP="00340ABC">
      <w:pPr>
        <w:ind w:left="567" w:hanging="567"/>
        <w:rPr>
          <w:noProof/>
          <w:szCs w:val="24"/>
        </w:rPr>
      </w:pPr>
      <w:r w:rsidRPr="00A42572">
        <w:rPr>
          <w:noProof/>
        </w:rPr>
        <w:t>12.</w:t>
      </w:r>
      <w:r w:rsidRPr="00A42572">
        <w:rPr>
          <w:noProof/>
        </w:rPr>
        <w:tab/>
        <w:t>32009 D 0292: Komisjoni otsus 2009/292/EÜ, 24. märts 2009, millega kehtestatakse erandi tingimused plastkastide ja -aluste jaoks seoses pakendeid ja pakendijäätmeid käsitlevas Euroopa Parlamendi ja nõukogu direktiivis 94/62/EÜ kehtestatud raskmetallide kontsentratsioonitasemetega (ELT L 79, 25.3.2009, lk 44).</w:t>
      </w:r>
    </w:p>
    <w:p w14:paraId="3E5F66EF" w14:textId="77777777" w:rsidR="00340ABC" w:rsidRPr="00A42572" w:rsidRDefault="00340ABC" w:rsidP="00340ABC">
      <w:pPr>
        <w:ind w:left="567" w:hanging="567"/>
        <w:rPr>
          <w:noProof/>
          <w:szCs w:val="24"/>
        </w:rPr>
      </w:pPr>
    </w:p>
    <w:p w14:paraId="6CFCAAF3" w14:textId="77777777" w:rsidR="00340ABC" w:rsidRPr="00A42572" w:rsidRDefault="00340ABC" w:rsidP="00340ABC">
      <w:pPr>
        <w:ind w:left="567" w:hanging="567"/>
        <w:rPr>
          <w:noProof/>
          <w:szCs w:val="24"/>
        </w:rPr>
      </w:pPr>
      <w:r w:rsidRPr="00A42572">
        <w:rPr>
          <w:noProof/>
        </w:rPr>
        <w:t>13.</w:t>
      </w:r>
      <w:r w:rsidRPr="00A42572">
        <w:rPr>
          <w:noProof/>
        </w:rPr>
        <w:tab/>
        <w:t>31994 L 0063: Euroopa Parlamendi ja nõukogu direktiiv 94/63/EÜ, 20. detsember 1994, bensiini säilitamisel ja selle terminalidest teenindusjaamadesse jaotamisel lenduvate orgaaniliste ühendite (LOÜ) heitkoguste kontrollimise kohta (EÜT L 365, 31.12.1994, lk 24), muudetud järgmis(t)e õigusakti(de)ga:</w:t>
      </w:r>
    </w:p>
    <w:p w14:paraId="34371B19" w14:textId="77777777" w:rsidR="00340ABC" w:rsidRPr="00A42572" w:rsidRDefault="00340ABC" w:rsidP="00340ABC">
      <w:pPr>
        <w:ind w:left="567" w:hanging="567"/>
        <w:rPr>
          <w:noProof/>
          <w:szCs w:val="24"/>
        </w:rPr>
      </w:pPr>
    </w:p>
    <w:p w14:paraId="41175A6F" w14:textId="77777777" w:rsidR="00340ABC" w:rsidRPr="00A42572" w:rsidRDefault="00340ABC" w:rsidP="00340ABC">
      <w:pPr>
        <w:ind w:left="1134" w:hanging="567"/>
        <w:rPr>
          <w:noProof/>
          <w:szCs w:val="24"/>
        </w:rPr>
      </w:pPr>
      <w:r w:rsidRPr="00A42572">
        <w:rPr>
          <w:noProof/>
        </w:rPr>
        <w:t>–</w:t>
      </w:r>
      <w:r w:rsidRPr="00A42572">
        <w:rPr>
          <w:noProof/>
        </w:rPr>
        <w:tab/>
        <w:t>32018 D 0853: Euroopa Parlamendi ja nõukogu otsus (EL) 2018/853, 30. mai 2018 (ELT L 150, 14.6.2018, lk 155).</w:t>
      </w:r>
    </w:p>
    <w:p w14:paraId="37F531B0" w14:textId="77777777" w:rsidR="00340ABC" w:rsidRPr="00A42572" w:rsidRDefault="00340ABC" w:rsidP="00340ABC">
      <w:pPr>
        <w:ind w:left="1134" w:hanging="567"/>
        <w:rPr>
          <w:noProof/>
          <w:szCs w:val="24"/>
        </w:rPr>
      </w:pPr>
    </w:p>
    <w:p w14:paraId="6E7A55B4" w14:textId="6636C9A8" w:rsidR="003977C9" w:rsidRPr="00A42572" w:rsidRDefault="003977C9" w:rsidP="003977C9">
      <w:pPr>
        <w:rPr>
          <w:noProof/>
        </w:rPr>
      </w:pPr>
      <w:r w:rsidRPr="00A42572">
        <w:rPr>
          <w:noProof/>
        </w:rPr>
        <w:br w:type="page"/>
      </w:r>
    </w:p>
    <w:p w14:paraId="547FECDA" w14:textId="5EE32831" w:rsidR="00340ABC" w:rsidRPr="00A42572" w:rsidRDefault="003977C9" w:rsidP="00340ABC">
      <w:pPr>
        <w:ind w:left="567" w:hanging="567"/>
        <w:rPr>
          <w:noProof/>
          <w:szCs w:val="24"/>
        </w:rPr>
      </w:pPr>
      <w:r w:rsidRPr="00A42572">
        <w:rPr>
          <w:noProof/>
        </w:rPr>
        <w:t>1</w:t>
      </w:r>
      <w:r w:rsidR="00340ABC" w:rsidRPr="00A42572">
        <w:rPr>
          <w:noProof/>
        </w:rPr>
        <w:t>4.</w:t>
      </w:r>
      <w:r w:rsidR="00340ABC" w:rsidRPr="00A42572">
        <w:rPr>
          <w:noProof/>
        </w:rPr>
        <w:tab/>
        <w:t>32004 L 0042: Euroopa Parlamendi ja nõukogu direktiiv 2004/42/EÜ, 21. aprill 2004, teatavates värvides, lakkides ja sõidukite taasviimistlustoodete orgaanilistes lahustites kasutamise tulemusena tekkivate lenduvate orgaaniliste ühendite heitkoguste piiramise kohta, millega muudetakse direktiivi 1999/13/EÜ (ELT 143, 30.4.2004, lk 87), muudetud järgmis(t)e õigusakti(de)ga:</w:t>
      </w:r>
    </w:p>
    <w:p w14:paraId="4AAE3EB6" w14:textId="77777777" w:rsidR="00340ABC" w:rsidRPr="00A42572" w:rsidRDefault="00340ABC" w:rsidP="00340ABC">
      <w:pPr>
        <w:ind w:left="567" w:hanging="567"/>
        <w:rPr>
          <w:noProof/>
          <w:szCs w:val="24"/>
        </w:rPr>
      </w:pPr>
    </w:p>
    <w:p w14:paraId="19A8ABF4" w14:textId="77777777" w:rsidR="00340ABC" w:rsidRPr="00A42572" w:rsidRDefault="00340ABC" w:rsidP="00340ABC">
      <w:pPr>
        <w:ind w:left="1134" w:hanging="567"/>
        <w:rPr>
          <w:noProof/>
          <w:szCs w:val="24"/>
        </w:rPr>
      </w:pPr>
      <w:r w:rsidRPr="00A42572">
        <w:rPr>
          <w:noProof/>
        </w:rPr>
        <w:t>–</w:t>
      </w:r>
      <w:r w:rsidRPr="00A42572">
        <w:rPr>
          <w:noProof/>
        </w:rPr>
        <w:tab/>
        <w:t>32010 L 0079: Komisjoni direktiiv 2010/79/EL, 19. november 2010 (ELT L 304, 20.11.2010, lk 18),</w:t>
      </w:r>
    </w:p>
    <w:p w14:paraId="76D96F54" w14:textId="77777777" w:rsidR="00340ABC" w:rsidRPr="00A42572" w:rsidRDefault="00340ABC" w:rsidP="00340ABC">
      <w:pPr>
        <w:ind w:left="1134" w:hanging="567"/>
        <w:rPr>
          <w:noProof/>
          <w:szCs w:val="24"/>
        </w:rPr>
      </w:pPr>
    </w:p>
    <w:p w14:paraId="0E90D27E" w14:textId="77777777" w:rsidR="00340ABC" w:rsidRPr="00A42572" w:rsidRDefault="00340ABC" w:rsidP="00340ABC">
      <w:pPr>
        <w:ind w:left="1134" w:hanging="567"/>
        <w:rPr>
          <w:noProof/>
          <w:szCs w:val="24"/>
        </w:rPr>
      </w:pPr>
      <w:r w:rsidRPr="00A42572">
        <w:rPr>
          <w:noProof/>
        </w:rPr>
        <w:t>–</w:t>
      </w:r>
      <w:r w:rsidRPr="00A42572">
        <w:rPr>
          <w:noProof/>
        </w:rPr>
        <w:tab/>
        <w:t>32008 L 0112: Euroopa Parlamendi ja nõukogu direktiiv 2008/112/EÜ, 16. detsember 2008 (ELT L 345, 23.12.2008, lk 68),</w:t>
      </w:r>
    </w:p>
    <w:p w14:paraId="64E7F1AE" w14:textId="77777777" w:rsidR="00340ABC" w:rsidRPr="00A42572" w:rsidRDefault="00340ABC" w:rsidP="00340ABC">
      <w:pPr>
        <w:ind w:left="1134" w:hanging="567"/>
        <w:rPr>
          <w:noProof/>
          <w:szCs w:val="24"/>
        </w:rPr>
      </w:pPr>
    </w:p>
    <w:p w14:paraId="312F8C1C" w14:textId="77777777" w:rsidR="00340ABC" w:rsidRPr="00A42572" w:rsidRDefault="00340ABC" w:rsidP="00340ABC">
      <w:pPr>
        <w:ind w:left="1134" w:hanging="567"/>
        <w:rPr>
          <w:noProof/>
          <w:szCs w:val="24"/>
        </w:rPr>
      </w:pPr>
      <w:r w:rsidRPr="00A42572">
        <w:rPr>
          <w:noProof/>
        </w:rPr>
        <w:t>–</w:t>
      </w:r>
      <w:r w:rsidRPr="00A42572">
        <w:rPr>
          <w:noProof/>
        </w:rPr>
        <w:tab/>
        <w:t>32019 R 1020: Euroopa Parlamendi ja nõukogu määrus (EL) 2019/1020, 20. juuni 2019 (ELT L 169, 25.6.2019, lk 1).</w:t>
      </w:r>
    </w:p>
    <w:p w14:paraId="081ED73B" w14:textId="77777777" w:rsidR="00340ABC" w:rsidRPr="00A42572" w:rsidRDefault="00340ABC" w:rsidP="00340ABC">
      <w:pPr>
        <w:ind w:left="1134" w:hanging="567"/>
        <w:rPr>
          <w:noProof/>
          <w:szCs w:val="24"/>
        </w:rPr>
      </w:pPr>
    </w:p>
    <w:p w14:paraId="2233A9BC" w14:textId="77777777" w:rsidR="00340ABC" w:rsidRPr="00A42572" w:rsidRDefault="00340ABC" w:rsidP="00340ABC">
      <w:pPr>
        <w:ind w:left="567" w:hanging="567"/>
        <w:rPr>
          <w:noProof/>
          <w:szCs w:val="24"/>
        </w:rPr>
      </w:pPr>
      <w:bookmarkStart w:id="23" w:name="_Hlk162016203"/>
      <w:r w:rsidRPr="00A42572">
        <w:rPr>
          <w:noProof/>
        </w:rPr>
        <w:t>15.</w:t>
      </w:r>
      <w:r w:rsidRPr="00A42572">
        <w:rPr>
          <w:noProof/>
        </w:rPr>
        <w:tab/>
        <w:t>32014 R 0517: Euroopa Parlamendi ja nõukogu määrus (EL) nr 517/2014, 16. aprill 2014, fluoritud kasvuhoonegaaside kohta ja määruse (EÜ) nr 842/2006 kehtetuks tunnistamise kohta (ELT L 150, 20.5.2014, lk 195).</w:t>
      </w:r>
    </w:p>
    <w:p w14:paraId="330346B9" w14:textId="77777777" w:rsidR="00340ABC" w:rsidRPr="00A42572" w:rsidRDefault="00340ABC" w:rsidP="00340ABC">
      <w:pPr>
        <w:ind w:left="567" w:hanging="567"/>
        <w:rPr>
          <w:noProof/>
          <w:szCs w:val="24"/>
        </w:rPr>
      </w:pPr>
    </w:p>
    <w:p w14:paraId="1FBCEE3E" w14:textId="4898B722" w:rsidR="00340ABC" w:rsidRPr="00A42572" w:rsidRDefault="00340ABC" w:rsidP="00340ABC">
      <w:pPr>
        <w:ind w:left="567"/>
        <w:rPr>
          <w:noProof/>
          <w:szCs w:val="24"/>
        </w:rPr>
      </w:pPr>
      <w:bookmarkStart w:id="24" w:name="_Hlk161155621"/>
      <w:r w:rsidRPr="00A42572">
        <w:rPr>
          <w:noProof/>
        </w:rPr>
        <w:t xml:space="preserve">Käesolevas lepingus loetakse määruse </w:t>
      </w:r>
      <w:r w:rsidR="008311AB" w:rsidRPr="00A42572">
        <w:rPr>
          <w:noProof/>
        </w:rPr>
        <w:t xml:space="preserve">(EL) nr 517/2014 </w:t>
      </w:r>
      <w:r w:rsidRPr="00A42572">
        <w:rPr>
          <w:noProof/>
        </w:rPr>
        <w:t>sätteid järgmises kohanduses.</w:t>
      </w:r>
      <w:bookmarkEnd w:id="24"/>
    </w:p>
    <w:p w14:paraId="2E0C7B7E" w14:textId="77777777" w:rsidR="00340ABC" w:rsidRPr="00A42572" w:rsidRDefault="00340ABC" w:rsidP="00340ABC">
      <w:pPr>
        <w:ind w:left="567"/>
        <w:rPr>
          <w:noProof/>
          <w:szCs w:val="24"/>
        </w:rPr>
      </w:pPr>
    </w:p>
    <w:p w14:paraId="2FEA68BE" w14:textId="61E9A995" w:rsidR="00340ABC" w:rsidRPr="00A42572" w:rsidRDefault="00340ABC" w:rsidP="004B2964">
      <w:pPr>
        <w:ind w:left="1276" w:hanging="709"/>
        <w:rPr>
          <w:noProof/>
          <w:szCs w:val="24"/>
        </w:rPr>
      </w:pPr>
      <w:r w:rsidRPr="00A42572">
        <w:rPr>
          <w:noProof/>
        </w:rPr>
        <w:t>a)</w:t>
      </w:r>
      <w:r w:rsidRPr="00A42572">
        <w:rPr>
          <w:noProof/>
        </w:rPr>
        <w:tab/>
        <w:t xml:space="preserve">Artikli 4 lõike 2 </w:t>
      </w:r>
      <w:r w:rsidR="008311AB" w:rsidRPr="00A42572">
        <w:rPr>
          <w:noProof/>
        </w:rPr>
        <w:t xml:space="preserve">kolmandas lõigus </w:t>
      </w:r>
      <w:r w:rsidRPr="00A42572">
        <w:rPr>
          <w:noProof/>
        </w:rPr>
        <w:t xml:space="preserve">asendatakse sõnad „31. detsembrini 2016“ sõnadega „üks aasta pärast </w:t>
      </w:r>
      <w:r w:rsidR="008311AB" w:rsidRPr="00A42572">
        <w:rPr>
          <w:noProof/>
        </w:rPr>
        <w:t>assotsieerimis</w:t>
      </w:r>
      <w:r w:rsidRPr="00A42572">
        <w:rPr>
          <w:noProof/>
        </w:rPr>
        <w:t>lepingu jõustumise kuupäeva“.</w:t>
      </w:r>
    </w:p>
    <w:p w14:paraId="4EC0FDF1" w14:textId="77777777" w:rsidR="00340ABC" w:rsidRPr="00A42572" w:rsidRDefault="00340ABC" w:rsidP="00340ABC">
      <w:pPr>
        <w:ind w:left="567"/>
        <w:rPr>
          <w:noProof/>
          <w:szCs w:val="24"/>
        </w:rPr>
      </w:pPr>
    </w:p>
    <w:p w14:paraId="0E55BA3E" w14:textId="09D68F7A" w:rsidR="003977C9" w:rsidRPr="00A42572" w:rsidRDefault="003977C9" w:rsidP="003977C9">
      <w:pPr>
        <w:rPr>
          <w:noProof/>
        </w:rPr>
      </w:pPr>
      <w:r w:rsidRPr="00A42572">
        <w:rPr>
          <w:noProof/>
        </w:rPr>
        <w:br w:type="page"/>
      </w:r>
    </w:p>
    <w:p w14:paraId="5CDAD3E0" w14:textId="074B0295" w:rsidR="00340ABC" w:rsidRPr="00A42572" w:rsidRDefault="003977C9" w:rsidP="004B2964">
      <w:pPr>
        <w:ind w:left="1276" w:hanging="709"/>
        <w:rPr>
          <w:noProof/>
          <w:szCs w:val="24"/>
        </w:rPr>
      </w:pPr>
      <w:r w:rsidRPr="00A42572">
        <w:rPr>
          <w:noProof/>
        </w:rPr>
        <w:t>b</w:t>
      </w:r>
      <w:r w:rsidR="00340ABC" w:rsidRPr="00A42572">
        <w:rPr>
          <w:noProof/>
        </w:rPr>
        <w:t>)</w:t>
      </w:r>
      <w:r w:rsidR="00340ABC" w:rsidRPr="00A42572">
        <w:rPr>
          <w:noProof/>
        </w:rPr>
        <w:tab/>
        <w:t xml:space="preserve">Artikli 5 lõikes 2 asendatakse sõnad „1. jaanuarist 2017“ sõnadega „üks aasta pärast </w:t>
      </w:r>
      <w:r w:rsidR="008311AB" w:rsidRPr="00A42572">
        <w:rPr>
          <w:noProof/>
        </w:rPr>
        <w:t>assotsieerimis</w:t>
      </w:r>
      <w:r w:rsidR="00340ABC" w:rsidRPr="00A42572">
        <w:rPr>
          <w:noProof/>
        </w:rPr>
        <w:t>lepingu jõustumise kuupäeva“.</w:t>
      </w:r>
    </w:p>
    <w:p w14:paraId="51FF2399" w14:textId="77777777" w:rsidR="00340ABC" w:rsidRPr="00A42572" w:rsidRDefault="00340ABC" w:rsidP="00340ABC">
      <w:pPr>
        <w:ind w:left="567"/>
        <w:rPr>
          <w:noProof/>
          <w:szCs w:val="24"/>
        </w:rPr>
      </w:pPr>
    </w:p>
    <w:p w14:paraId="44057BA6" w14:textId="2E096A68" w:rsidR="00340ABC" w:rsidRPr="00A42572" w:rsidRDefault="00340ABC" w:rsidP="004B2964">
      <w:pPr>
        <w:ind w:left="1276" w:hanging="709"/>
        <w:rPr>
          <w:noProof/>
          <w:szCs w:val="24"/>
        </w:rPr>
      </w:pPr>
      <w:r w:rsidRPr="00A42572">
        <w:rPr>
          <w:noProof/>
        </w:rPr>
        <w:t>c)</w:t>
      </w:r>
      <w:r w:rsidRPr="00A42572">
        <w:rPr>
          <w:noProof/>
        </w:rPr>
        <w:tab/>
        <w:t xml:space="preserve">Artikli 12 lõike 3 punktis c asendatakse sõnad „1. jaanuarist 2017“ sõnadega „üks aasta pärast </w:t>
      </w:r>
      <w:r w:rsidR="008311AB" w:rsidRPr="00A42572">
        <w:rPr>
          <w:noProof/>
        </w:rPr>
        <w:t>assotsieerimis</w:t>
      </w:r>
      <w:r w:rsidRPr="00A42572">
        <w:rPr>
          <w:noProof/>
        </w:rPr>
        <w:t>lepingu jõustumise kuupäeva“.</w:t>
      </w:r>
    </w:p>
    <w:p w14:paraId="21656BB2" w14:textId="77777777" w:rsidR="00340ABC" w:rsidRPr="00A42572" w:rsidRDefault="00340ABC" w:rsidP="00340ABC">
      <w:pPr>
        <w:ind w:left="1134" w:hanging="567"/>
        <w:rPr>
          <w:noProof/>
          <w:szCs w:val="24"/>
        </w:rPr>
      </w:pPr>
    </w:p>
    <w:p w14:paraId="4AE13DB7" w14:textId="77777777" w:rsidR="00340ABC" w:rsidRPr="00A42572" w:rsidRDefault="00340ABC" w:rsidP="004B2964">
      <w:pPr>
        <w:ind w:left="1276" w:hanging="709"/>
        <w:rPr>
          <w:noProof/>
          <w:szCs w:val="24"/>
        </w:rPr>
      </w:pPr>
      <w:bookmarkStart w:id="25" w:name="_Hlk161155599"/>
      <w:r w:rsidRPr="00A42572">
        <w:rPr>
          <w:noProof/>
        </w:rPr>
        <w:t>d)</w:t>
      </w:r>
      <w:r w:rsidRPr="00A42572">
        <w:rPr>
          <w:noProof/>
        </w:rPr>
        <w:tab/>
        <w:t>Artikleid 14–19 ja artikli 25 lõiget 2 ei kohaldata.</w:t>
      </w:r>
      <w:bookmarkEnd w:id="25"/>
    </w:p>
    <w:bookmarkEnd w:id="23"/>
    <w:p w14:paraId="3E097C35" w14:textId="77777777" w:rsidR="00340ABC" w:rsidRPr="00A42572" w:rsidRDefault="00340ABC" w:rsidP="00340ABC">
      <w:pPr>
        <w:ind w:left="1134" w:hanging="567"/>
        <w:rPr>
          <w:noProof/>
          <w:szCs w:val="24"/>
        </w:rPr>
      </w:pPr>
    </w:p>
    <w:p w14:paraId="0CEED838" w14:textId="77777777" w:rsidR="00340ABC" w:rsidRPr="00A42572" w:rsidRDefault="00340ABC" w:rsidP="00340ABC">
      <w:pPr>
        <w:ind w:left="567" w:hanging="567"/>
        <w:rPr>
          <w:noProof/>
          <w:szCs w:val="24"/>
        </w:rPr>
      </w:pPr>
      <w:r w:rsidRPr="00A42572">
        <w:rPr>
          <w:noProof/>
        </w:rPr>
        <w:t>16.</w:t>
      </w:r>
      <w:r w:rsidRPr="00A42572">
        <w:rPr>
          <w:noProof/>
        </w:rPr>
        <w:tab/>
        <w:t>32007 R 1497: Komisjoni määrus (EÜ) nr 1497/2007, 18. detsember 2007, millega kehtestatakse vastavalt Euroopa Parlamendi ja nõukogu määrusele (EÜ) nr 842/2006 standarditud lekkekontrolli nõuded teatavaid fluoritud kasvuhoonegaase sisaldavatele statsionaarsetele tuletõrjesüsteemidele (ELT L 333, 19.12.2007, lk 4).</w:t>
      </w:r>
    </w:p>
    <w:p w14:paraId="41E9A373" w14:textId="77777777" w:rsidR="00340ABC" w:rsidRPr="00A42572" w:rsidRDefault="00340ABC" w:rsidP="00340ABC">
      <w:pPr>
        <w:ind w:left="567" w:hanging="567"/>
        <w:rPr>
          <w:noProof/>
          <w:szCs w:val="24"/>
        </w:rPr>
      </w:pPr>
    </w:p>
    <w:p w14:paraId="3B305B14" w14:textId="77777777" w:rsidR="00340ABC" w:rsidRPr="00A42572" w:rsidRDefault="00340ABC" w:rsidP="00340ABC">
      <w:pPr>
        <w:ind w:left="567" w:hanging="567"/>
        <w:rPr>
          <w:noProof/>
          <w:szCs w:val="24"/>
        </w:rPr>
      </w:pPr>
      <w:r w:rsidRPr="00A42572">
        <w:rPr>
          <w:noProof/>
        </w:rPr>
        <w:t>17.</w:t>
      </w:r>
      <w:r w:rsidRPr="00A42572">
        <w:rPr>
          <w:noProof/>
        </w:rPr>
        <w:tab/>
        <w:t>32007 R 1516: Komisjoni määrus (EÜ) nr 1516/2007, 19. detsember 2007, millega kehtestatakse vastavalt Euroopa Parlamendi ja nõukogu määrusele (EÜ) nr 842/2006 standarditud lekkekontrolli nõuded teatavaid fluoritud kasvuhoonegaase sisaldavatele statsionaarsetele jahutus- ja kliimaseadmetele ning soojuspumpadele (ELT L 335, 20.12.2007, lk 10).</w:t>
      </w:r>
    </w:p>
    <w:p w14:paraId="4922E21C" w14:textId="77777777" w:rsidR="00340ABC" w:rsidRPr="00A42572" w:rsidRDefault="00340ABC" w:rsidP="00340ABC">
      <w:pPr>
        <w:ind w:left="567" w:hanging="567"/>
        <w:rPr>
          <w:noProof/>
          <w:szCs w:val="24"/>
        </w:rPr>
      </w:pPr>
    </w:p>
    <w:p w14:paraId="5A492FD3" w14:textId="77777777" w:rsidR="00340ABC" w:rsidRPr="00A42572" w:rsidRDefault="00340ABC" w:rsidP="00340ABC">
      <w:pPr>
        <w:ind w:left="567" w:hanging="567"/>
        <w:rPr>
          <w:noProof/>
          <w:szCs w:val="24"/>
        </w:rPr>
      </w:pPr>
      <w:r w:rsidRPr="00A42572">
        <w:rPr>
          <w:noProof/>
        </w:rPr>
        <w:t>18.</w:t>
      </w:r>
      <w:r w:rsidRPr="00A42572">
        <w:rPr>
          <w:noProof/>
        </w:rPr>
        <w:tab/>
        <w:t>32008 R 0304: Komisjoni määrus (EÜ) nr 304/2008, 2. aprill 2008, millega kehtestatakse vastavalt Euroopa Parlamendi ja nõukogu määrusele (EÜ) nr 842/2006 teatavaid fluoritud kasvuhoonegaase sisaldavate statsionaarsete tuletõrjesüsteemide ja tulekustutitega tegelevate äriühingute ja töötajate sertifitseerimise miinimumnõuded ning vastastikuse tunnustamise tingimused (ELT L 92, 3.4.2008, lk 12).</w:t>
      </w:r>
    </w:p>
    <w:p w14:paraId="44BCA1D2" w14:textId="77777777" w:rsidR="00340ABC" w:rsidRPr="00A42572" w:rsidRDefault="00340ABC" w:rsidP="00340ABC">
      <w:pPr>
        <w:ind w:left="567" w:hanging="567"/>
        <w:rPr>
          <w:noProof/>
          <w:szCs w:val="24"/>
        </w:rPr>
      </w:pPr>
    </w:p>
    <w:p w14:paraId="126058DF" w14:textId="153E1C69" w:rsidR="003977C9" w:rsidRPr="00A42572" w:rsidRDefault="003977C9" w:rsidP="003977C9">
      <w:pPr>
        <w:rPr>
          <w:noProof/>
        </w:rPr>
      </w:pPr>
      <w:r w:rsidRPr="00A42572">
        <w:rPr>
          <w:noProof/>
        </w:rPr>
        <w:br w:type="page"/>
      </w:r>
    </w:p>
    <w:p w14:paraId="1398CBE9" w14:textId="0AD4A0DE" w:rsidR="00340ABC" w:rsidRPr="00A42572" w:rsidRDefault="003977C9" w:rsidP="00340ABC">
      <w:pPr>
        <w:ind w:left="567" w:hanging="567"/>
        <w:rPr>
          <w:noProof/>
          <w:szCs w:val="24"/>
        </w:rPr>
      </w:pPr>
      <w:r w:rsidRPr="00A42572">
        <w:rPr>
          <w:noProof/>
        </w:rPr>
        <w:t>1</w:t>
      </w:r>
      <w:r w:rsidR="00340ABC" w:rsidRPr="00A42572">
        <w:rPr>
          <w:noProof/>
        </w:rPr>
        <w:t>9.</w:t>
      </w:r>
      <w:r w:rsidR="00340ABC" w:rsidRPr="00A42572">
        <w:rPr>
          <w:noProof/>
        </w:rPr>
        <w:tab/>
        <w:t>32008 R 0306: Komisjoni määrus (EÜ) nr 306/2008, 2. aprill 2008, millega kehtestatakse vastavalt Euroopa Parlamendi ja nõukogu määrusele (EÜ) nr 842/2006 seadmetest teatavate fluoritud kasvuhoonegaasidel põhinevate lahustite kokkukogumisega tegelevate töötajate sertifitseerimise miinimumnõuded ja vastastikuse tunnustamise tingimused (ELT L 92, 3.4.2008, lk 21)</w:t>
      </w:r>
      <w:r w:rsidR="00010908" w:rsidRPr="00A42572">
        <w:rPr>
          <w:noProof/>
        </w:rPr>
        <w:t>.</w:t>
      </w:r>
    </w:p>
    <w:p w14:paraId="67D35C38" w14:textId="77777777" w:rsidR="00340ABC" w:rsidRPr="00A42572" w:rsidRDefault="00340ABC" w:rsidP="00340ABC">
      <w:pPr>
        <w:ind w:left="567" w:hanging="567"/>
        <w:rPr>
          <w:noProof/>
          <w:szCs w:val="24"/>
        </w:rPr>
      </w:pPr>
    </w:p>
    <w:p w14:paraId="3285C17D" w14:textId="77777777" w:rsidR="00340ABC" w:rsidRPr="00A42572" w:rsidRDefault="00340ABC" w:rsidP="00340ABC">
      <w:pPr>
        <w:ind w:left="567" w:hanging="567"/>
        <w:rPr>
          <w:noProof/>
          <w:szCs w:val="24"/>
        </w:rPr>
      </w:pPr>
      <w:r w:rsidRPr="00A42572">
        <w:rPr>
          <w:noProof/>
        </w:rPr>
        <w:t>20.</w:t>
      </w:r>
      <w:r w:rsidRPr="00A42572">
        <w:rPr>
          <w:noProof/>
        </w:rPr>
        <w:tab/>
        <w:t>32008 R 0307: Komisjoni määrus (EÜ) nr 307/2008, 2. aprill 2008, millega kehtestatakse vastavalt Euroopa Parlamendi ja nõukogu määrusele (EÜ) nr 842/2006 teatavate mootorsõidukite teatavaid fluoritud kasvuhoonegaase sisaldavate kliimaseadmetega tegelevate töötajate koolitusprogrammide miinimumnõuded ja koolitustunnistuste vastastikuse tunnustamise tingimused (ELT L 92, 3.4.2008, lk 25).</w:t>
      </w:r>
    </w:p>
    <w:p w14:paraId="505C9686" w14:textId="77777777" w:rsidR="00340ABC" w:rsidRPr="00A42572" w:rsidRDefault="00340ABC" w:rsidP="00340ABC">
      <w:pPr>
        <w:ind w:left="567" w:hanging="567"/>
        <w:rPr>
          <w:noProof/>
          <w:szCs w:val="24"/>
        </w:rPr>
      </w:pPr>
    </w:p>
    <w:p w14:paraId="0B0782C7" w14:textId="77777777" w:rsidR="00340ABC" w:rsidRPr="00A42572" w:rsidRDefault="00340ABC" w:rsidP="00340ABC">
      <w:pPr>
        <w:ind w:left="567" w:hanging="567"/>
        <w:rPr>
          <w:noProof/>
          <w:szCs w:val="24"/>
        </w:rPr>
      </w:pPr>
      <w:r w:rsidRPr="00A42572">
        <w:rPr>
          <w:noProof/>
        </w:rPr>
        <w:t>21.</w:t>
      </w:r>
      <w:r w:rsidRPr="00A42572">
        <w:rPr>
          <w:noProof/>
        </w:rPr>
        <w:tab/>
        <w:t>32010 R 0995: Euroopa Parlamendi ja nõukogu määrus (EL) nr 995/2010, 20. oktoober 2010, milles sätestatakse puitu ja puittooteid turule laskvate ettevõtjate kohustused (ELT L 295, 12.11.2010, lk 23).</w:t>
      </w:r>
    </w:p>
    <w:p w14:paraId="3A30B594" w14:textId="77777777" w:rsidR="00340ABC" w:rsidRPr="00A42572" w:rsidRDefault="00340ABC" w:rsidP="00340ABC">
      <w:pPr>
        <w:ind w:left="567" w:hanging="567"/>
        <w:rPr>
          <w:noProof/>
          <w:szCs w:val="24"/>
        </w:rPr>
      </w:pPr>
    </w:p>
    <w:p w14:paraId="79B2CBD3" w14:textId="77777777" w:rsidR="00340ABC" w:rsidRPr="00A42572" w:rsidRDefault="00340ABC" w:rsidP="00340ABC">
      <w:pPr>
        <w:ind w:left="567" w:hanging="567"/>
        <w:rPr>
          <w:noProof/>
          <w:szCs w:val="24"/>
        </w:rPr>
      </w:pPr>
      <w:r w:rsidRPr="00A42572">
        <w:rPr>
          <w:noProof/>
        </w:rPr>
        <w:t>22.</w:t>
      </w:r>
      <w:r w:rsidRPr="00A42572">
        <w:rPr>
          <w:noProof/>
        </w:rPr>
        <w:tab/>
        <w:t>32019 R 1010: Euroopa Parlamendi ja nõukogu määrus (EL) 2019/1010, 5. juuni 2019, mis käsitleb keskkonnaga seotud õigusaktide alaste aruandluskohustuste ühtlustamist ning millega muudetakse Euroopa Parlamendi ja nõukogu määruseid (EÜ) nr 166/2006 ja (EL) nr 995/2010, Euroopa Parlamendi ja nõukogu direktiive 2002/49/EÜ, 2004/35/EÜ, 2007/2/EÜ, 2009/147/EÜ ja 2010/63/EL, nõukogu määrusi (EÜ) nr 338/97 ja (EÜ) nr 2173/2005 ning nõukogu direktiivi 86/278/EMÜ (ELT L 170, 25.6.2019, lk 115).</w:t>
      </w:r>
    </w:p>
    <w:p w14:paraId="5B424E6B" w14:textId="77777777" w:rsidR="00340ABC" w:rsidRPr="00A42572" w:rsidRDefault="00340ABC" w:rsidP="00340ABC">
      <w:pPr>
        <w:ind w:left="567" w:hanging="567"/>
        <w:rPr>
          <w:noProof/>
          <w:szCs w:val="24"/>
        </w:rPr>
      </w:pPr>
    </w:p>
    <w:p w14:paraId="7DDF3855" w14:textId="778116A7" w:rsidR="003977C9" w:rsidRPr="00A42572" w:rsidRDefault="003977C9" w:rsidP="003977C9">
      <w:pPr>
        <w:rPr>
          <w:noProof/>
        </w:rPr>
      </w:pPr>
      <w:r w:rsidRPr="00A42572">
        <w:rPr>
          <w:noProof/>
        </w:rPr>
        <w:br w:type="page"/>
      </w:r>
    </w:p>
    <w:p w14:paraId="19C746F3" w14:textId="2E4EF596" w:rsidR="00340ABC" w:rsidRPr="00A42572" w:rsidRDefault="003977C9" w:rsidP="00340ABC">
      <w:pPr>
        <w:ind w:left="567" w:hanging="567"/>
        <w:rPr>
          <w:noProof/>
          <w:szCs w:val="24"/>
        </w:rPr>
      </w:pPr>
      <w:r w:rsidRPr="00A42572">
        <w:rPr>
          <w:noProof/>
        </w:rPr>
        <w:t>2</w:t>
      </w:r>
      <w:r w:rsidR="00340ABC" w:rsidRPr="00A42572">
        <w:rPr>
          <w:noProof/>
        </w:rPr>
        <w:t>3.</w:t>
      </w:r>
      <w:r w:rsidR="00340ABC" w:rsidRPr="00A42572">
        <w:rPr>
          <w:noProof/>
        </w:rPr>
        <w:tab/>
        <w:t>32012 R 0363: Komisjoni delegeeritud määrus (EL) nr 363/2012, 23. veebruar 2012, Euroopa Parlamendi ja nõukogu määrusega (EL) nr 995/2010, milles sätestatakse puitu ja puittooteid turule laskvate ettevõtjate kohustused, ette nähtud järelevalveorganisatsioonide tunnustamist ja sellise tunnustuse tühistamist käsitlevate menetluseeskirjade kohta (ELT L 115, 27.4.2012, lk 12).</w:t>
      </w:r>
    </w:p>
    <w:p w14:paraId="0CF99738" w14:textId="77777777" w:rsidR="00340ABC" w:rsidRPr="00A42572" w:rsidRDefault="00340ABC" w:rsidP="00340ABC">
      <w:pPr>
        <w:ind w:left="567" w:hanging="567"/>
        <w:rPr>
          <w:noProof/>
          <w:szCs w:val="24"/>
        </w:rPr>
      </w:pPr>
    </w:p>
    <w:p w14:paraId="5E2B08FF" w14:textId="77777777" w:rsidR="00340ABC" w:rsidRPr="00A42572" w:rsidRDefault="00340ABC" w:rsidP="00340ABC">
      <w:pPr>
        <w:ind w:left="567" w:hanging="567"/>
        <w:rPr>
          <w:noProof/>
          <w:szCs w:val="24"/>
        </w:rPr>
      </w:pPr>
      <w:r w:rsidRPr="00A42572">
        <w:rPr>
          <w:noProof/>
        </w:rPr>
        <w:t>24.</w:t>
      </w:r>
      <w:r w:rsidRPr="00A42572">
        <w:rPr>
          <w:noProof/>
        </w:rPr>
        <w:tab/>
        <w:t>32012 R 0607: Komisjoni rakendusmäärus (EL) nr 607/2012, 6. juuli 2012, milles käsitletakse üksikasjalikke eeskirju Euroopa Parlamendi ja nõukogu määrusega (EL) nr 995/2010, milles sätestatakse puitu ja puittooteid turule laskvate ettevõtjate kohustused, ettenähtud nõuetekohase hoolsuse süsteemi ning järelevalveorganisatsioonide suhtes tehtavate kontrollide sageduse ja laadi kohta (ELT L 177, 7.7.2012, lk 16).</w:t>
      </w:r>
    </w:p>
    <w:p w14:paraId="34050DAE" w14:textId="77777777" w:rsidR="00340ABC" w:rsidRPr="00A42572" w:rsidRDefault="00340ABC" w:rsidP="00340ABC">
      <w:pPr>
        <w:ind w:left="567" w:hanging="567"/>
        <w:rPr>
          <w:noProof/>
          <w:szCs w:val="24"/>
        </w:rPr>
      </w:pPr>
    </w:p>
    <w:p w14:paraId="40EAAD65" w14:textId="77777777" w:rsidR="00340ABC" w:rsidRPr="00A42572" w:rsidRDefault="00340ABC" w:rsidP="00340ABC">
      <w:pPr>
        <w:ind w:left="567" w:hanging="567"/>
        <w:rPr>
          <w:noProof/>
          <w:szCs w:val="24"/>
        </w:rPr>
      </w:pPr>
      <w:r w:rsidRPr="00A42572">
        <w:rPr>
          <w:noProof/>
        </w:rPr>
        <w:t>25.</w:t>
      </w:r>
      <w:r w:rsidRPr="00A42572">
        <w:rPr>
          <w:noProof/>
        </w:rPr>
        <w:tab/>
        <w:t>32019 L 0904: Euroopa Parlamendi ja nõukogu direktiiv (EL) 2019/904, 5. juuni 2019, teatavate plasttoodete keskkonnamõju vähendamise kohta (ELT L 155, 12.6.2019, lk 1).</w:t>
      </w:r>
    </w:p>
    <w:p w14:paraId="060AC5B9" w14:textId="77777777" w:rsidR="00340ABC" w:rsidRPr="00A42572" w:rsidRDefault="00340ABC" w:rsidP="00340ABC">
      <w:pPr>
        <w:ind w:left="567" w:hanging="567"/>
        <w:rPr>
          <w:noProof/>
          <w:szCs w:val="24"/>
        </w:rPr>
      </w:pPr>
    </w:p>
    <w:p w14:paraId="66500F5D" w14:textId="6E2B7798" w:rsidR="00340ABC" w:rsidRPr="00A42572" w:rsidRDefault="00340ABC" w:rsidP="00340ABC">
      <w:pPr>
        <w:ind w:left="567" w:hanging="567"/>
        <w:rPr>
          <w:noProof/>
          <w:szCs w:val="24"/>
        </w:rPr>
      </w:pPr>
      <w:r w:rsidRPr="00A42572">
        <w:rPr>
          <w:noProof/>
        </w:rPr>
        <w:t>26.</w:t>
      </w:r>
      <w:r w:rsidRPr="00A42572">
        <w:rPr>
          <w:noProof/>
        </w:rPr>
        <w:tab/>
        <w:t>32021 D 0958: Komisjoni rakendusotsus (EL) 2021/958, 31. mai 2021, millega kehtestatakse vorm liikmesriikides turule lastud kalapüügivahendeid ning kasutuselt kõrvaldatud kalapüügivahendite kogumist käsitlevate andmete ja teabe esitamiseks ning kvaliteedikontrolliaruande vorm vastavalt Euroopa Parlamendi ja nõukogu direktiivi (EL) 2019/904 artikli 13 lõike 1 punktile d ja artikli 13 lõikele 2 (ELT L 211, 15.6.2021, lk 51)</w:t>
      </w:r>
      <w:r w:rsidR="00010908" w:rsidRPr="00A42572">
        <w:rPr>
          <w:noProof/>
        </w:rPr>
        <w:t>.</w:t>
      </w:r>
    </w:p>
    <w:p w14:paraId="286A55BA" w14:textId="77777777" w:rsidR="00340ABC" w:rsidRPr="00A42572" w:rsidRDefault="00340ABC" w:rsidP="00340ABC">
      <w:pPr>
        <w:ind w:left="567" w:hanging="567"/>
        <w:rPr>
          <w:noProof/>
          <w:szCs w:val="24"/>
        </w:rPr>
      </w:pPr>
    </w:p>
    <w:p w14:paraId="12678C7A" w14:textId="77777777" w:rsidR="00340ABC" w:rsidRPr="00A42572" w:rsidRDefault="00340ABC" w:rsidP="00340ABC">
      <w:pPr>
        <w:ind w:left="567" w:hanging="567"/>
        <w:rPr>
          <w:noProof/>
          <w:szCs w:val="24"/>
        </w:rPr>
      </w:pPr>
      <w:r w:rsidRPr="00A42572">
        <w:rPr>
          <w:noProof/>
        </w:rPr>
        <w:t>27.</w:t>
      </w:r>
      <w:r w:rsidRPr="00A42572">
        <w:rPr>
          <w:noProof/>
        </w:rPr>
        <w:tab/>
        <w:t>32021 D 1752: Komisjoni rakendusotsus (EL) 2021/1752, 1. oktoober 2021, millega kehtestatakse Euroopa Parlamendi ja nõukogu direktiivi (EL) 2019/904 rakenduseeskirjad ühekordselt kasutatavate plastist joogipudelite jäätmete eraldi kogumise andmete arvutamiseks, kontrollimiseks ja esitamiseks (ELT L 349, 4.10.2021, lk 19).</w:t>
      </w:r>
    </w:p>
    <w:p w14:paraId="2984D7DF" w14:textId="77777777" w:rsidR="00340ABC" w:rsidRPr="00A42572" w:rsidRDefault="00340ABC" w:rsidP="00340ABC">
      <w:pPr>
        <w:ind w:left="567"/>
        <w:rPr>
          <w:noProof/>
          <w:szCs w:val="24"/>
        </w:rPr>
      </w:pPr>
    </w:p>
    <w:p w14:paraId="684DB2AF" w14:textId="07CCC1EA" w:rsidR="003977C9" w:rsidRPr="00A42572" w:rsidRDefault="003977C9" w:rsidP="003977C9">
      <w:pPr>
        <w:rPr>
          <w:noProof/>
        </w:rPr>
      </w:pPr>
      <w:r w:rsidRPr="00A42572">
        <w:rPr>
          <w:noProof/>
        </w:rPr>
        <w:br w:type="page"/>
      </w:r>
    </w:p>
    <w:p w14:paraId="685A5EA6" w14:textId="5537D56B" w:rsidR="00340ABC" w:rsidRPr="00A42572" w:rsidRDefault="003977C9" w:rsidP="00340ABC">
      <w:pPr>
        <w:ind w:left="567" w:hanging="567"/>
        <w:rPr>
          <w:noProof/>
          <w:szCs w:val="24"/>
        </w:rPr>
      </w:pPr>
      <w:r w:rsidRPr="00A42572">
        <w:rPr>
          <w:noProof/>
        </w:rPr>
        <w:t>2</w:t>
      </w:r>
      <w:r w:rsidR="00340ABC" w:rsidRPr="00A42572">
        <w:rPr>
          <w:noProof/>
        </w:rPr>
        <w:t>8.</w:t>
      </w:r>
      <w:r w:rsidR="00340ABC" w:rsidRPr="00A42572">
        <w:rPr>
          <w:noProof/>
        </w:rPr>
        <w:tab/>
        <w:t>32021 D 2267: Komisjoni rakendusotsus (EL) 2021/2267, 17. detsember 2021, millega kehtestatakse filtriga tubakatoodete ja koos tubakatoodetega kasutamiseks turustatavate filtrite tarbimisjärgsete jäätmete kogumist käsitlevate andmete ja teabe esitamise vorm (ELT L 455, 20.12.2021, lk 32).</w:t>
      </w:r>
    </w:p>
    <w:p w14:paraId="6DEE01EF" w14:textId="77777777" w:rsidR="00340ABC" w:rsidRPr="00A42572" w:rsidRDefault="00340ABC" w:rsidP="00340ABC">
      <w:pPr>
        <w:ind w:left="567" w:hanging="567"/>
        <w:rPr>
          <w:noProof/>
          <w:szCs w:val="24"/>
        </w:rPr>
      </w:pPr>
    </w:p>
    <w:p w14:paraId="5ECD22C9" w14:textId="77777777" w:rsidR="00340ABC" w:rsidRPr="00A42572" w:rsidRDefault="00340ABC" w:rsidP="00340ABC">
      <w:pPr>
        <w:ind w:left="567" w:hanging="567"/>
        <w:rPr>
          <w:noProof/>
          <w:szCs w:val="24"/>
        </w:rPr>
      </w:pPr>
      <w:r w:rsidRPr="00A42572">
        <w:rPr>
          <w:noProof/>
        </w:rPr>
        <w:t>29.</w:t>
      </w:r>
      <w:r w:rsidRPr="00A42572">
        <w:rPr>
          <w:noProof/>
        </w:rPr>
        <w:tab/>
        <w:t>32022 D 0162: Komisjoni rakendusotsus (EL) 2022/162, 4. veebruar 2022, millega kehtestatakse Euroopa Parlamendi ja nõukogu direktiivi (EL) 2019/904 rakenduseeskirjad, mille alusel arvutada, kontrollida ja esitada andmeid teatavate ühekordselt kasutatavate plasttoodete tarbimise vähendamise kohta ja liikmesriikides selleks võetud meetmete kohta (ELT L 26, 7.2.2022, lk 19).</w:t>
      </w:r>
    </w:p>
    <w:p w14:paraId="7EBC67AF" w14:textId="77777777" w:rsidR="00340ABC" w:rsidRPr="00A42572" w:rsidRDefault="00340ABC" w:rsidP="00340ABC">
      <w:pPr>
        <w:ind w:left="567" w:hanging="567"/>
        <w:rPr>
          <w:noProof/>
          <w:szCs w:val="24"/>
        </w:rPr>
      </w:pPr>
    </w:p>
    <w:p w14:paraId="1CE2AFA5" w14:textId="77777777" w:rsidR="00340ABC" w:rsidRPr="00A42572" w:rsidRDefault="00340ABC" w:rsidP="00340ABC">
      <w:pPr>
        <w:ind w:left="567" w:hanging="567"/>
        <w:rPr>
          <w:noProof/>
          <w:szCs w:val="24"/>
        </w:rPr>
      </w:pPr>
      <w:r w:rsidRPr="00A42572">
        <w:rPr>
          <w:noProof/>
        </w:rPr>
        <w:t>30.</w:t>
      </w:r>
      <w:r w:rsidRPr="00A42572">
        <w:rPr>
          <w:noProof/>
        </w:rPr>
        <w:tab/>
        <w:t>32012 L 0019: Euroopa Parlamendi ja nõukogu direktiiv 2012/19/EL, 4. juuli 2012, elektri- ja elektroonikaseadmetest tekkinud jäätmete (elektroonikaromude) kohta (ELT L 197, 24.7.2012, lk 38), muudetud järgmis(t)e õigusakti(de)ga:</w:t>
      </w:r>
    </w:p>
    <w:p w14:paraId="3F790537" w14:textId="77777777" w:rsidR="00340ABC" w:rsidRPr="00A42572" w:rsidRDefault="00340ABC" w:rsidP="00340ABC">
      <w:pPr>
        <w:ind w:left="567" w:hanging="567"/>
        <w:rPr>
          <w:noProof/>
          <w:szCs w:val="24"/>
        </w:rPr>
      </w:pPr>
    </w:p>
    <w:p w14:paraId="20C9D245" w14:textId="77777777" w:rsidR="00340ABC" w:rsidRPr="00A42572" w:rsidRDefault="00340ABC" w:rsidP="00340ABC">
      <w:pPr>
        <w:ind w:left="1134" w:hanging="567"/>
        <w:rPr>
          <w:noProof/>
          <w:szCs w:val="24"/>
        </w:rPr>
      </w:pPr>
      <w:r w:rsidRPr="00A42572">
        <w:rPr>
          <w:noProof/>
        </w:rPr>
        <w:t>–</w:t>
      </w:r>
      <w:r w:rsidRPr="00A42572">
        <w:rPr>
          <w:noProof/>
        </w:rPr>
        <w:tab/>
        <w:t>32018 L 0849: Euroopa Parlamendi ja nõukogu direktiiv (EL) 2018/849, 30. mai 2018 (ELT L 150, 14.6.2018, lk 93).</w:t>
      </w:r>
    </w:p>
    <w:p w14:paraId="799458E3" w14:textId="77777777" w:rsidR="00340ABC" w:rsidRPr="00A42572" w:rsidRDefault="00340ABC" w:rsidP="00340ABC">
      <w:pPr>
        <w:ind w:left="1134" w:hanging="567"/>
        <w:rPr>
          <w:noProof/>
          <w:szCs w:val="24"/>
        </w:rPr>
      </w:pPr>
    </w:p>
    <w:p w14:paraId="1104D687" w14:textId="01A6B0DE" w:rsidR="003977C9" w:rsidRPr="00A42572" w:rsidRDefault="003977C9" w:rsidP="003977C9">
      <w:pPr>
        <w:rPr>
          <w:noProof/>
        </w:rPr>
      </w:pPr>
      <w:r w:rsidRPr="00A42572">
        <w:rPr>
          <w:noProof/>
        </w:rPr>
        <w:br w:type="page"/>
      </w:r>
    </w:p>
    <w:p w14:paraId="4B22E2AB" w14:textId="72DBF47C" w:rsidR="00340ABC" w:rsidRPr="00A42572" w:rsidRDefault="003977C9" w:rsidP="00340ABC">
      <w:pPr>
        <w:ind w:left="567" w:hanging="567"/>
        <w:rPr>
          <w:noProof/>
          <w:szCs w:val="24"/>
        </w:rPr>
      </w:pPr>
      <w:r w:rsidRPr="00A42572">
        <w:rPr>
          <w:noProof/>
        </w:rPr>
        <w:t>3</w:t>
      </w:r>
      <w:r w:rsidR="00340ABC" w:rsidRPr="00A42572">
        <w:rPr>
          <w:noProof/>
        </w:rPr>
        <w:t>1.</w:t>
      </w:r>
      <w:r w:rsidR="00340ABC" w:rsidRPr="00A42572">
        <w:rPr>
          <w:noProof/>
        </w:rPr>
        <w:tab/>
        <w:t>32017 R 0699: Komisjoni rakendusmäärus (EL) 2017/699, 18. aprill 2017, millega kehtestatakse liikmesriikides turule lastud elektri- ja elektroonikaseadmete massi arvutamise ühine metoodika ning liikmesriikides tekkinud elektroonikaromude koguse massi järgi arvutamise ühine metoodika (ELT L 103, 19.4.2017, lk 17).</w:t>
      </w:r>
    </w:p>
    <w:p w14:paraId="145E8AAC" w14:textId="77777777" w:rsidR="00340ABC" w:rsidRPr="00A42572" w:rsidRDefault="00340ABC" w:rsidP="00340ABC">
      <w:pPr>
        <w:ind w:left="567" w:hanging="567"/>
        <w:rPr>
          <w:noProof/>
          <w:szCs w:val="24"/>
        </w:rPr>
      </w:pPr>
    </w:p>
    <w:p w14:paraId="09FAA614" w14:textId="77777777" w:rsidR="00340ABC" w:rsidRPr="00A42572" w:rsidRDefault="00340ABC" w:rsidP="00340ABC">
      <w:pPr>
        <w:ind w:left="567" w:hanging="567"/>
        <w:rPr>
          <w:noProof/>
          <w:szCs w:val="24"/>
        </w:rPr>
      </w:pPr>
      <w:r w:rsidRPr="00A42572">
        <w:rPr>
          <w:noProof/>
        </w:rPr>
        <w:t>32.</w:t>
      </w:r>
      <w:r w:rsidRPr="00A42572">
        <w:rPr>
          <w:noProof/>
        </w:rPr>
        <w:tab/>
        <w:t>32019 R 0290: Komisjoni rakendusmäärus (EL) 2019/290, 19. veebruar 2019, millega kehtestatakse elektri- ja elektroonikaseadmete tootjate registreerimise ja nende poolt registrile esitatava aruandluse vorm (ELT L 48, 20.2.2019, lk 6).</w:t>
      </w:r>
    </w:p>
    <w:p w14:paraId="6FC20C94" w14:textId="77777777" w:rsidR="00340ABC" w:rsidRPr="00A42572" w:rsidRDefault="00340ABC" w:rsidP="00340ABC">
      <w:pPr>
        <w:ind w:left="567" w:hanging="567"/>
        <w:rPr>
          <w:noProof/>
          <w:szCs w:val="24"/>
        </w:rPr>
      </w:pPr>
    </w:p>
    <w:p w14:paraId="02697644" w14:textId="77777777" w:rsidR="00340ABC" w:rsidRPr="00A42572" w:rsidRDefault="00340ABC" w:rsidP="00340ABC">
      <w:pPr>
        <w:ind w:left="567" w:hanging="567"/>
        <w:rPr>
          <w:noProof/>
          <w:szCs w:val="24"/>
        </w:rPr>
      </w:pPr>
      <w:r w:rsidRPr="00A42572">
        <w:rPr>
          <w:noProof/>
        </w:rPr>
        <w:t>ÕIGUSAKTID, MIDA ASSOTSIEERIMISLEPINGU OSALISED ARVESSE VÕTAVAD</w:t>
      </w:r>
    </w:p>
    <w:p w14:paraId="22EAC2C8" w14:textId="77777777" w:rsidR="00340ABC" w:rsidRPr="00A42572" w:rsidRDefault="00340ABC" w:rsidP="00340ABC">
      <w:pPr>
        <w:ind w:left="567" w:hanging="567"/>
        <w:rPr>
          <w:noProof/>
          <w:szCs w:val="24"/>
        </w:rPr>
      </w:pPr>
    </w:p>
    <w:p w14:paraId="233F2F5A" w14:textId="77777777" w:rsidR="00340ABC" w:rsidRPr="00A42572" w:rsidRDefault="00340ABC" w:rsidP="00340ABC">
      <w:pPr>
        <w:ind w:left="567" w:hanging="567"/>
        <w:rPr>
          <w:noProof/>
          <w:szCs w:val="24"/>
        </w:rPr>
      </w:pPr>
      <w:r w:rsidRPr="00A42572">
        <w:rPr>
          <w:noProof/>
        </w:rPr>
        <w:t>1.</w:t>
      </w:r>
      <w:r w:rsidRPr="00A42572">
        <w:rPr>
          <w:noProof/>
        </w:rPr>
        <w:tab/>
        <w:t>32005 H 0027: Komisjoni soovitus 2005/27/EÜ, 12. jaanuar 2005, selle kohta, mis Euroopa Parlamendi ja nõukogu direktiivi 98/70/EÜ (bensiini ja diislikütuse kohta) kohaldamise eesmärgil on maksimaalse väävlisisaldusega pliivaba bensiini ja diislikütuse kättesaadavus asjakohaselt tasakaalustatud geograafilisel alusel (ELT L 15, 19.1.2005, lk 26).</w:t>
      </w:r>
    </w:p>
    <w:p w14:paraId="4A085F1E" w14:textId="77777777" w:rsidR="00340ABC" w:rsidRPr="00A42572" w:rsidRDefault="00340ABC" w:rsidP="00340ABC">
      <w:pPr>
        <w:ind w:left="567" w:hanging="567"/>
        <w:rPr>
          <w:noProof/>
          <w:szCs w:val="24"/>
        </w:rPr>
      </w:pPr>
    </w:p>
    <w:p w14:paraId="3E35F06B" w14:textId="77777777" w:rsidR="00340ABC" w:rsidRPr="00A42572" w:rsidRDefault="00340ABC" w:rsidP="00340ABC">
      <w:pPr>
        <w:ind w:left="567" w:hanging="567"/>
        <w:rPr>
          <w:noProof/>
          <w:szCs w:val="24"/>
        </w:rPr>
      </w:pPr>
    </w:p>
    <w:p w14:paraId="7E917DA1" w14:textId="2E8D7383" w:rsidR="003977C9" w:rsidRPr="00A42572" w:rsidRDefault="003977C9" w:rsidP="003977C9">
      <w:pPr>
        <w:rPr>
          <w:noProof/>
        </w:rPr>
      </w:pPr>
      <w:r w:rsidRPr="00A42572">
        <w:rPr>
          <w:noProof/>
        </w:rPr>
        <w:br w:type="page"/>
      </w:r>
    </w:p>
    <w:p w14:paraId="36550FA4" w14:textId="03954355" w:rsidR="00340ABC" w:rsidRPr="00A42572" w:rsidRDefault="003977C9" w:rsidP="00340ABC">
      <w:pPr>
        <w:ind w:left="567" w:hanging="567"/>
        <w:jc w:val="center"/>
        <w:rPr>
          <w:noProof/>
          <w:szCs w:val="24"/>
        </w:rPr>
      </w:pPr>
      <w:r w:rsidRPr="00A42572">
        <w:rPr>
          <w:noProof/>
        </w:rPr>
        <w:t>1</w:t>
      </w:r>
      <w:r w:rsidR="00340ABC" w:rsidRPr="00A42572">
        <w:rPr>
          <w:noProof/>
        </w:rPr>
        <w:t>5. PEATÜKK</w:t>
      </w:r>
    </w:p>
    <w:p w14:paraId="7845C717" w14:textId="77777777" w:rsidR="00340ABC" w:rsidRPr="00A42572" w:rsidRDefault="00340ABC" w:rsidP="00340ABC">
      <w:pPr>
        <w:ind w:left="567" w:hanging="567"/>
        <w:jc w:val="center"/>
        <w:rPr>
          <w:noProof/>
          <w:szCs w:val="24"/>
        </w:rPr>
      </w:pPr>
    </w:p>
    <w:p w14:paraId="27F3A642" w14:textId="77777777" w:rsidR="00340ABC" w:rsidRPr="00A42572" w:rsidRDefault="00340ABC" w:rsidP="00340ABC">
      <w:pPr>
        <w:ind w:left="567" w:hanging="567"/>
        <w:jc w:val="center"/>
        <w:rPr>
          <w:noProof/>
          <w:szCs w:val="24"/>
        </w:rPr>
      </w:pPr>
      <w:r w:rsidRPr="00A42572">
        <w:rPr>
          <w:noProof/>
        </w:rPr>
        <w:t>INFOTEHNOLOOGIA, TELEKOMMUNIKATSIOON JA ANDMETÖÖTLUS</w:t>
      </w:r>
    </w:p>
    <w:p w14:paraId="493DF0D7" w14:textId="77777777" w:rsidR="00340ABC" w:rsidRPr="00A42572" w:rsidRDefault="00340ABC" w:rsidP="00340ABC">
      <w:pPr>
        <w:ind w:left="567" w:hanging="567"/>
        <w:rPr>
          <w:noProof/>
          <w:szCs w:val="24"/>
        </w:rPr>
      </w:pPr>
    </w:p>
    <w:p w14:paraId="684D5127" w14:textId="77777777" w:rsidR="00340ABC" w:rsidRPr="00A42572" w:rsidRDefault="00340ABC" w:rsidP="00340ABC">
      <w:pPr>
        <w:ind w:left="567" w:hanging="567"/>
        <w:rPr>
          <w:noProof/>
          <w:szCs w:val="24"/>
        </w:rPr>
      </w:pPr>
      <w:r w:rsidRPr="00A42572">
        <w:rPr>
          <w:noProof/>
        </w:rPr>
        <w:t>OSUTATUD ÕIGUSAKTID</w:t>
      </w:r>
    </w:p>
    <w:p w14:paraId="792F3854" w14:textId="77777777" w:rsidR="00340ABC" w:rsidRPr="00A42572" w:rsidRDefault="00340ABC" w:rsidP="00340ABC">
      <w:pPr>
        <w:ind w:left="567" w:hanging="567"/>
        <w:rPr>
          <w:noProof/>
          <w:szCs w:val="24"/>
        </w:rPr>
      </w:pPr>
    </w:p>
    <w:p w14:paraId="2390F5B0" w14:textId="1497F5FC" w:rsidR="00340ABC" w:rsidRPr="00A42572" w:rsidRDefault="00340ABC" w:rsidP="00340ABC">
      <w:pPr>
        <w:ind w:left="567" w:hanging="567"/>
        <w:rPr>
          <w:noProof/>
          <w:szCs w:val="24"/>
        </w:rPr>
      </w:pPr>
      <w:r w:rsidRPr="00A42572">
        <w:rPr>
          <w:noProof/>
        </w:rPr>
        <w:t>1.</w:t>
      </w:r>
      <w:r w:rsidRPr="00A42572">
        <w:rPr>
          <w:noProof/>
        </w:rPr>
        <w:tab/>
        <w:t>32008 L 0063: Komisjoni direktiiv 2008/63/EÜ, 20. juuni 2008, konkurentsi kohta telekommunikatsioonivõrgu lõppseadmete turgudel (ELT L 162, 21.6.2008, lk 20).</w:t>
      </w:r>
    </w:p>
    <w:p w14:paraId="0B2E2E7E" w14:textId="77777777" w:rsidR="00340ABC" w:rsidRPr="00A42572" w:rsidRDefault="00340ABC" w:rsidP="00340ABC">
      <w:pPr>
        <w:ind w:left="567" w:hanging="567"/>
        <w:rPr>
          <w:noProof/>
          <w:szCs w:val="24"/>
        </w:rPr>
      </w:pPr>
    </w:p>
    <w:p w14:paraId="05BA4B2E" w14:textId="0F3CDFBC" w:rsidR="00340ABC" w:rsidRPr="00A42572" w:rsidRDefault="00340ABC" w:rsidP="00340ABC">
      <w:pPr>
        <w:ind w:left="567"/>
        <w:rPr>
          <w:noProof/>
          <w:szCs w:val="24"/>
        </w:rPr>
      </w:pPr>
      <w:r w:rsidRPr="00A42572">
        <w:rPr>
          <w:noProof/>
        </w:rPr>
        <w:t>Siin loetletud ainult informatiivsel eesmärgil</w:t>
      </w:r>
      <w:r w:rsidR="00686B6B" w:rsidRPr="00A42572">
        <w:rPr>
          <w:noProof/>
        </w:rPr>
        <w:t>.</w:t>
      </w:r>
      <w:r w:rsidRPr="00A42572">
        <w:rPr>
          <w:noProof/>
        </w:rPr>
        <w:t xml:space="preserve"> </w:t>
      </w:r>
      <w:r w:rsidR="001958C6" w:rsidRPr="00A42572">
        <w:rPr>
          <w:noProof/>
        </w:rPr>
        <w:t>D</w:t>
      </w:r>
      <w:r w:rsidR="00CB6A38" w:rsidRPr="00A42572">
        <w:rPr>
          <w:noProof/>
        </w:rPr>
        <w:t>irektiivi</w:t>
      </w:r>
      <w:r w:rsidR="001958C6" w:rsidRPr="00A42572">
        <w:rPr>
          <w:noProof/>
        </w:rPr>
        <w:t xml:space="preserve"> 2008/63/EÜ</w:t>
      </w:r>
      <w:r w:rsidR="00CB6A38" w:rsidRPr="00A42572">
        <w:rPr>
          <w:noProof/>
        </w:rPr>
        <w:t xml:space="preserve"> </w:t>
      </w:r>
      <w:r w:rsidRPr="00A42572">
        <w:rPr>
          <w:noProof/>
        </w:rPr>
        <w:t>kohaldamise</w:t>
      </w:r>
      <w:r w:rsidR="00686B6B" w:rsidRPr="00A42572">
        <w:rPr>
          <w:noProof/>
        </w:rPr>
        <w:t>ks</w:t>
      </w:r>
      <w:r w:rsidRPr="00A42572">
        <w:rPr>
          <w:noProof/>
        </w:rPr>
        <w:t xml:space="preserve"> vt </w:t>
      </w:r>
      <w:r w:rsidR="00804E41" w:rsidRPr="00A42572">
        <w:rPr>
          <w:noProof/>
        </w:rPr>
        <w:t xml:space="preserve">käesoleva lepingu </w:t>
      </w:r>
      <w:r w:rsidRPr="00A42572">
        <w:rPr>
          <w:noProof/>
        </w:rPr>
        <w:t>XIV</w:t>
      </w:r>
      <w:r w:rsidR="000F29A1" w:rsidRPr="00A42572">
        <w:rPr>
          <w:rFonts w:asciiTheme="majorBidi" w:hAnsiTheme="majorBidi" w:cstheme="majorBidi"/>
          <w:szCs w:val="24"/>
        </w:rPr>
        <w:t> </w:t>
      </w:r>
      <w:r w:rsidRPr="00A42572">
        <w:rPr>
          <w:noProof/>
        </w:rPr>
        <w:t>lisa.</w:t>
      </w:r>
    </w:p>
    <w:p w14:paraId="56E2C80D" w14:textId="77777777" w:rsidR="00340ABC" w:rsidRPr="00A42572" w:rsidRDefault="00340ABC" w:rsidP="00340ABC">
      <w:pPr>
        <w:ind w:left="567"/>
        <w:rPr>
          <w:noProof/>
          <w:szCs w:val="24"/>
        </w:rPr>
      </w:pPr>
    </w:p>
    <w:p w14:paraId="5521783B" w14:textId="77777777" w:rsidR="00340ABC" w:rsidRPr="00A42572" w:rsidRDefault="00340ABC" w:rsidP="00340ABC">
      <w:pPr>
        <w:ind w:left="567" w:hanging="567"/>
        <w:rPr>
          <w:noProof/>
          <w:szCs w:val="24"/>
        </w:rPr>
      </w:pPr>
      <w:r w:rsidRPr="00A42572">
        <w:rPr>
          <w:noProof/>
        </w:rPr>
        <w:t>2.</w:t>
      </w:r>
      <w:r w:rsidRPr="00A42572">
        <w:rPr>
          <w:noProof/>
        </w:rPr>
        <w:tab/>
        <w:t>32014 L 0053: Euroopa Parlamendi ja nõukogu direktiiv 2014/53/EL, 16. aprill 2014, raadioseadmete turul kättesaadavaks tegemist käsitlevate liikmesriikide õigusaktide ühtlustamise kohta ja millega tunnistatakse kehtetuks direktiiv 1999/5/EÜ (ELT L 153, 22.5.2014, lk 62), muudetud järgmis(t)e õigusakti(de)ga:</w:t>
      </w:r>
    </w:p>
    <w:p w14:paraId="000E63A7" w14:textId="77777777" w:rsidR="00340ABC" w:rsidRPr="00A42572" w:rsidRDefault="00340ABC" w:rsidP="00340ABC">
      <w:pPr>
        <w:ind w:left="567" w:hanging="567"/>
        <w:rPr>
          <w:noProof/>
          <w:szCs w:val="24"/>
        </w:rPr>
      </w:pPr>
    </w:p>
    <w:p w14:paraId="4311A694" w14:textId="77777777" w:rsidR="00340ABC" w:rsidRPr="00A42572" w:rsidRDefault="00340ABC" w:rsidP="00340ABC">
      <w:pPr>
        <w:ind w:left="1134" w:hanging="567"/>
        <w:rPr>
          <w:noProof/>
          <w:szCs w:val="24"/>
        </w:rPr>
      </w:pPr>
      <w:r w:rsidRPr="00A42572">
        <w:rPr>
          <w:noProof/>
        </w:rPr>
        <w:t>–</w:t>
      </w:r>
      <w:r w:rsidRPr="00A42572">
        <w:rPr>
          <w:noProof/>
        </w:rPr>
        <w:tab/>
        <w:t>32018 R 1139: Euroopa Parlamendi ja nõukogu määrus (EL) 2018/1139, 4. juuli 2018 (ELT L 212, 22.8.2018, lk 1),</w:t>
      </w:r>
    </w:p>
    <w:p w14:paraId="17305C5A" w14:textId="77777777" w:rsidR="00340ABC" w:rsidRPr="00A42572" w:rsidRDefault="00340ABC" w:rsidP="00340ABC">
      <w:pPr>
        <w:ind w:left="1134" w:hanging="567"/>
        <w:rPr>
          <w:noProof/>
          <w:szCs w:val="24"/>
        </w:rPr>
      </w:pPr>
    </w:p>
    <w:p w14:paraId="3553AEFB" w14:textId="77777777" w:rsidR="00340ABC" w:rsidRPr="00A42572" w:rsidRDefault="00340ABC" w:rsidP="00340ABC">
      <w:pPr>
        <w:ind w:left="1134" w:hanging="567"/>
        <w:rPr>
          <w:noProof/>
          <w:szCs w:val="24"/>
        </w:rPr>
      </w:pPr>
      <w:r w:rsidRPr="00A42572">
        <w:rPr>
          <w:noProof/>
        </w:rPr>
        <w:t>–</w:t>
      </w:r>
      <w:r w:rsidRPr="00A42572">
        <w:rPr>
          <w:noProof/>
        </w:rPr>
        <w:tab/>
        <w:t>32022 L 2380: Euroopa Parlamendi ja nõukogu direktiiv (EL) 2022/2380, 23. november 2022 (ELT L 315, 7.12.2022, lk 30).</w:t>
      </w:r>
    </w:p>
    <w:p w14:paraId="666C9532" w14:textId="77777777" w:rsidR="00340ABC" w:rsidRPr="00A42572" w:rsidRDefault="00340ABC" w:rsidP="00340ABC">
      <w:pPr>
        <w:ind w:left="1134" w:hanging="567"/>
        <w:rPr>
          <w:noProof/>
          <w:szCs w:val="24"/>
        </w:rPr>
      </w:pPr>
    </w:p>
    <w:p w14:paraId="6EA479FA" w14:textId="77777777" w:rsidR="00340ABC" w:rsidRPr="00A42572" w:rsidRDefault="00340ABC" w:rsidP="00340ABC">
      <w:pPr>
        <w:ind w:left="567" w:hanging="567"/>
        <w:rPr>
          <w:noProof/>
          <w:szCs w:val="24"/>
        </w:rPr>
      </w:pPr>
      <w:r w:rsidRPr="00A42572">
        <w:rPr>
          <w:noProof/>
        </w:rPr>
        <w:t>3.</w:t>
      </w:r>
      <w:r w:rsidRPr="00A42572">
        <w:rPr>
          <w:noProof/>
        </w:rPr>
        <w:tab/>
        <w:t>32019 R 0320: Komisjoni delegeeritud määrus (EL) 2019/320, 12. detsember 2018, millega täiendatakse Euroopa Parlamendi ja nõukogu direktiivi 2014/53/EL seoses nimetatud direktiivi artikli 3 lõike 3 punktis g osutatud oluliste nõuete kohaldamisega, et tagada hädaolukorra sides helistaja asukoha kindlaksmääramine mobiilseadmetelt (ELT L 55, 25.2.2019, lk 1).</w:t>
      </w:r>
    </w:p>
    <w:p w14:paraId="36E84B5B" w14:textId="77777777" w:rsidR="00340ABC" w:rsidRPr="00A42572" w:rsidRDefault="00340ABC" w:rsidP="00340ABC">
      <w:pPr>
        <w:ind w:left="567" w:hanging="567"/>
        <w:rPr>
          <w:noProof/>
          <w:szCs w:val="24"/>
        </w:rPr>
      </w:pPr>
    </w:p>
    <w:p w14:paraId="3F33E4EE" w14:textId="44E25FB8" w:rsidR="003977C9" w:rsidRPr="00A42572" w:rsidRDefault="003977C9" w:rsidP="003977C9">
      <w:pPr>
        <w:rPr>
          <w:noProof/>
        </w:rPr>
      </w:pPr>
      <w:r w:rsidRPr="00A42572">
        <w:rPr>
          <w:noProof/>
        </w:rPr>
        <w:br w:type="page"/>
      </w:r>
    </w:p>
    <w:p w14:paraId="089FAC51" w14:textId="3B7EE6D8" w:rsidR="00340ABC" w:rsidRPr="00A42572" w:rsidRDefault="003977C9" w:rsidP="00340ABC">
      <w:pPr>
        <w:ind w:left="567" w:hanging="567"/>
        <w:rPr>
          <w:iCs/>
          <w:noProof/>
          <w:szCs w:val="24"/>
        </w:rPr>
      </w:pPr>
      <w:r w:rsidRPr="00A42572">
        <w:rPr>
          <w:noProof/>
        </w:rPr>
        <w:t>4</w:t>
      </w:r>
      <w:r w:rsidR="00340ABC" w:rsidRPr="00A42572">
        <w:rPr>
          <w:noProof/>
        </w:rPr>
        <w:t>.</w:t>
      </w:r>
      <w:r w:rsidR="00340ABC" w:rsidRPr="00A42572">
        <w:rPr>
          <w:noProof/>
        </w:rPr>
        <w:tab/>
        <w:t>32022 R 0030: Komisjoni delegeeritud määrus (EL) 2022/30, 29. oktoober 2021, millega täiendatakse Euroopa Parlamendi ja nõukogu direktiivi 2014/53/EL seoses nimetatud direktiivi artikli 3 lõike 3 punktides d, e ja f osutatud oluliste nõuete kohaldamisega (</w:t>
      </w:r>
      <w:r w:rsidR="00340ABC" w:rsidRPr="00A42572">
        <w:rPr>
          <w:rStyle w:val="Emphasis"/>
          <w:i w:val="0"/>
          <w:iCs w:val="0"/>
          <w:noProof/>
          <w:color w:val="333333"/>
          <w:shd w:val="clear" w:color="auto" w:fill="FFFFFF"/>
        </w:rPr>
        <w:t>ELT L 7, 12.1.2022, lk 6)</w:t>
      </w:r>
      <w:r w:rsidR="00340ABC" w:rsidRPr="00A42572">
        <w:rPr>
          <w:rStyle w:val="Emphasis"/>
          <w:noProof/>
          <w:color w:val="333333"/>
          <w:shd w:val="clear" w:color="auto" w:fill="FFFFFF"/>
        </w:rPr>
        <w:t>.</w:t>
      </w:r>
    </w:p>
    <w:p w14:paraId="70A25320" w14:textId="77777777" w:rsidR="00340ABC" w:rsidRPr="00A42572" w:rsidRDefault="00340ABC" w:rsidP="00340ABC">
      <w:pPr>
        <w:ind w:left="567" w:hanging="567"/>
        <w:rPr>
          <w:iCs/>
          <w:noProof/>
          <w:szCs w:val="24"/>
        </w:rPr>
      </w:pPr>
    </w:p>
    <w:p w14:paraId="1E5BD934" w14:textId="77777777" w:rsidR="00340ABC" w:rsidRPr="00A42572" w:rsidRDefault="00340ABC" w:rsidP="00340ABC">
      <w:pPr>
        <w:ind w:left="567" w:hanging="567"/>
        <w:rPr>
          <w:noProof/>
          <w:szCs w:val="24"/>
        </w:rPr>
      </w:pPr>
      <w:r w:rsidRPr="00A42572">
        <w:rPr>
          <w:noProof/>
        </w:rPr>
        <w:t>5.</w:t>
      </w:r>
      <w:r w:rsidRPr="00A42572">
        <w:rPr>
          <w:noProof/>
        </w:rPr>
        <w:tab/>
        <w:t>32017 R 1354: Komisjoni rakendusmäärus (EL) 2017/1354, 20. juuli 2017, millega reguleeritakse direktiivi 2014/53/EL artikli 10 lõikes 10 sätestatud teabe esitamist (</w:t>
      </w:r>
      <w:r w:rsidRPr="00A42572">
        <w:rPr>
          <w:rStyle w:val="Emphasis"/>
          <w:i w:val="0"/>
          <w:iCs w:val="0"/>
          <w:noProof/>
          <w:color w:val="333333"/>
          <w:shd w:val="clear" w:color="auto" w:fill="FFFFFF"/>
        </w:rPr>
        <w:t>ELT L 190, 21.7.2017, lk 7)</w:t>
      </w:r>
      <w:r w:rsidRPr="00A42572">
        <w:rPr>
          <w:rStyle w:val="Emphasis"/>
          <w:noProof/>
          <w:color w:val="333333"/>
          <w:shd w:val="clear" w:color="auto" w:fill="FFFFFF"/>
        </w:rPr>
        <w:t>.</w:t>
      </w:r>
    </w:p>
    <w:p w14:paraId="44A86CFE" w14:textId="77777777" w:rsidR="00340ABC" w:rsidRPr="00A42572" w:rsidRDefault="00340ABC" w:rsidP="00340ABC">
      <w:pPr>
        <w:ind w:left="567" w:hanging="567"/>
        <w:rPr>
          <w:noProof/>
          <w:szCs w:val="24"/>
        </w:rPr>
      </w:pPr>
    </w:p>
    <w:p w14:paraId="0C6A2298" w14:textId="77777777" w:rsidR="00340ABC" w:rsidRPr="00A42572" w:rsidRDefault="00340ABC" w:rsidP="00340ABC">
      <w:pPr>
        <w:ind w:left="567" w:hanging="567"/>
        <w:rPr>
          <w:noProof/>
          <w:szCs w:val="24"/>
        </w:rPr>
      </w:pPr>
      <w:r w:rsidRPr="00A42572">
        <w:rPr>
          <w:noProof/>
        </w:rPr>
        <w:t>6.</w:t>
      </w:r>
      <w:r w:rsidRPr="00A42572">
        <w:rPr>
          <w:noProof/>
        </w:rPr>
        <w:tab/>
        <w:t>32000 D 0637: Komisjoni otsus 2000/637/EÜ, 22. september 2000, direktiivi 1999/5/EÜ artikli 3 lõike 3 punkti e kohaldamise kohta raadioseadmete suhtes, mida reguleerib piirkondlik kokkulepe raadiotelefoniteenuste kohta siseveeteedel (EÜT L 269, 21.10.2000, lk 50).</w:t>
      </w:r>
    </w:p>
    <w:p w14:paraId="5EBDDE49" w14:textId="77777777" w:rsidR="00340ABC" w:rsidRPr="00A42572" w:rsidRDefault="00340ABC" w:rsidP="00340ABC">
      <w:pPr>
        <w:ind w:left="567" w:hanging="567"/>
        <w:rPr>
          <w:noProof/>
          <w:szCs w:val="24"/>
        </w:rPr>
      </w:pPr>
    </w:p>
    <w:p w14:paraId="350571C8" w14:textId="77777777" w:rsidR="00340ABC" w:rsidRPr="00A42572" w:rsidRDefault="00340ABC" w:rsidP="00340ABC">
      <w:pPr>
        <w:ind w:left="567" w:hanging="567"/>
        <w:rPr>
          <w:noProof/>
          <w:szCs w:val="24"/>
        </w:rPr>
      </w:pPr>
      <w:r w:rsidRPr="00A42572">
        <w:rPr>
          <w:noProof/>
        </w:rPr>
        <w:t>7.</w:t>
      </w:r>
      <w:r w:rsidRPr="00A42572">
        <w:rPr>
          <w:noProof/>
        </w:rPr>
        <w:tab/>
        <w:t>32001 D 0148: Komisjoni otsus 2001/148/EÜ, 21. veebruar 2001, direktiivi 1999/5/EÜ artikli 3 lõike 3 punkti e kohaldamisest laviinimajakate suhtes (EÜT L 55, 24.2.2001, lk 65).</w:t>
      </w:r>
    </w:p>
    <w:p w14:paraId="2CEAE8A3" w14:textId="77777777" w:rsidR="00340ABC" w:rsidRPr="00A42572" w:rsidRDefault="00340ABC" w:rsidP="00340ABC">
      <w:pPr>
        <w:ind w:left="567" w:hanging="567"/>
        <w:rPr>
          <w:noProof/>
          <w:szCs w:val="24"/>
        </w:rPr>
      </w:pPr>
    </w:p>
    <w:p w14:paraId="4AEB8D08" w14:textId="77777777" w:rsidR="00340ABC" w:rsidRPr="00A42572" w:rsidRDefault="00340ABC" w:rsidP="00340ABC">
      <w:pPr>
        <w:ind w:left="567" w:hanging="567"/>
        <w:rPr>
          <w:noProof/>
          <w:szCs w:val="24"/>
        </w:rPr>
      </w:pPr>
      <w:r w:rsidRPr="00A42572">
        <w:rPr>
          <w:noProof/>
        </w:rPr>
        <w:t>8.</w:t>
      </w:r>
      <w:r w:rsidRPr="00A42572">
        <w:rPr>
          <w:noProof/>
        </w:rPr>
        <w:tab/>
        <w:t>32005 D 0053: Komisjoni otsus 2005/53/EÜ, 25. jaanuar 2005, Euroopa Parlamendi ja nõukogu direktiivi 1999/5/EÜ artikli 3 lõike 3 punkti e kohaldamise kohta raadioseadmete suhtes, mis on ette nähtud osalemiseks automaatses identifitseerimissüsteemis (AIS) (ELT L 22, 26.1.2005, lk 14).</w:t>
      </w:r>
    </w:p>
    <w:p w14:paraId="498E4140" w14:textId="77777777" w:rsidR="00340ABC" w:rsidRPr="00A42572" w:rsidRDefault="00340ABC" w:rsidP="00340ABC">
      <w:pPr>
        <w:ind w:left="567" w:hanging="567"/>
        <w:rPr>
          <w:noProof/>
          <w:szCs w:val="24"/>
        </w:rPr>
      </w:pPr>
    </w:p>
    <w:p w14:paraId="716A09D1" w14:textId="77777777" w:rsidR="00340ABC" w:rsidRPr="00A42572" w:rsidRDefault="00340ABC" w:rsidP="00340ABC">
      <w:pPr>
        <w:ind w:left="567" w:hanging="567"/>
        <w:rPr>
          <w:noProof/>
          <w:szCs w:val="24"/>
        </w:rPr>
      </w:pPr>
      <w:r w:rsidRPr="00A42572">
        <w:rPr>
          <w:noProof/>
        </w:rPr>
        <w:t>9.</w:t>
      </w:r>
      <w:r w:rsidRPr="00A42572">
        <w:rPr>
          <w:noProof/>
        </w:rPr>
        <w:tab/>
        <w:t>32005 D 0631: Komisjoni otsus 2005/631/EÜ, 29. august 2005, Euroopa Parlamendi ja nõukogu direktiivis 1999/5/EÜ osutatud oluliste nõuete kohta, mis tagavad Cospas-Sarsat asukohamajakate juurdepääsu hädaabiteenustele (ELT L 225, 31.8.2005, lk 28).</w:t>
      </w:r>
    </w:p>
    <w:p w14:paraId="0C078167" w14:textId="77777777" w:rsidR="00340ABC" w:rsidRPr="00A42572" w:rsidRDefault="00340ABC" w:rsidP="00340ABC">
      <w:pPr>
        <w:ind w:left="567" w:hanging="567"/>
        <w:rPr>
          <w:noProof/>
          <w:szCs w:val="24"/>
        </w:rPr>
      </w:pPr>
    </w:p>
    <w:p w14:paraId="6CA22006" w14:textId="22B3870F" w:rsidR="003977C9" w:rsidRPr="00A42572" w:rsidRDefault="003977C9" w:rsidP="003977C9">
      <w:pPr>
        <w:rPr>
          <w:noProof/>
        </w:rPr>
      </w:pPr>
      <w:r w:rsidRPr="00A42572">
        <w:rPr>
          <w:noProof/>
        </w:rPr>
        <w:br w:type="page"/>
      </w:r>
    </w:p>
    <w:p w14:paraId="16FC043E" w14:textId="5C510E1C" w:rsidR="00340ABC" w:rsidRPr="00A42572" w:rsidRDefault="003977C9" w:rsidP="00340ABC">
      <w:pPr>
        <w:ind w:left="567" w:hanging="567"/>
        <w:rPr>
          <w:noProof/>
          <w:szCs w:val="24"/>
        </w:rPr>
      </w:pPr>
      <w:r w:rsidRPr="00A42572">
        <w:rPr>
          <w:noProof/>
        </w:rPr>
        <w:t>1</w:t>
      </w:r>
      <w:r w:rsidR="00340ABC" w:rsidRPr="00A42572">
        <w:rPr>
          <w:noProof/>
        </w:rPr>
        <w:t>0.</w:t>
      </w:r>
      <w:r w:rsidR="00340ABC" w:rsidRPr="00A42572">
        <w:rPr>
          <w:noProof/>
        </w:rPr>
        <w:tab/>
        <w:t>32013 D 0638: Komisjoni otsus 2013/638/EL, 12. august 2013, oluliste nõuete kohta seoses merelaevade raadioseadmetega, mis on ette nähtud paigaldamiseks SOLASega hõlmamata laevadele ja kavandatud osalema ülemaailmses merehäda- ja ohutuse süsteemis (GMDSS) (ELT L 296, 7.11.2013, lk 22).</w:t>
      </w:r>
    </w:p>
    <w:p w14:paraId="5D3B7E5C" w14:textId="77777777" w:rsidR="00340ABC" w:rsidRPr="00A42572" w:rsidRDefault="00340ABC" w:rsidP="00340ABC">
      <w:pPr>
        <w:ind w:left="567" w:hanging="567"/>
        <w:rPr>
          <w:noProof/>
          <w:szCs w:val="24"/>
        </w:rPr>
      </w:pPr>
    </w:p>
    <w:p w14:paraId="4E6B8655" w14:textId="77777777" w:rsidR="00340ABC" w:rsidRPr="00A42572" w:rsidRDefault="00340ABC" w:rsidP="00340ABC">
      <w:pPr>
        <w:ind w:left="567" w:hanging="567"/>
        <w:rPr>
          <w:noProof/>
          <w:szCs w:val="24"/>
        </w:rPr>
      </w:pPr>
      <w:r w:rsidRPr="00A42572">
        <w:rPr>
          <w:noProof/>
        </w:rPr>
        <w:t>11.</w:t>
      </w:r>
      <w:r w:rsidRPr="00A42572">
        <w:rPr>
          <w:noProof/>
        </w:rPr>
        <w:tab/>
        <w:t>32000 D 0299: Komisjoni otsus 2000/299/EÜ, 6. aprill 2000, millega luuakse raadioseadmete ja telekommunikatsioonivõrgu lõppseadmete esialgne liigitus ja asjaomased tunnused (EÜT L 97, 19.4.2000, lk 13).</w:t>
      </w:r>
    </w:p>
    <w:p w14:paraId="0E0D4ED6" w14:textId="77777777" w:rsidR="00340ABC" w:rsidRPr="00A42572" w:rsidRDefault="00340ABC" w:rsidP="00340ABC">
      <w:pPr>
        <w:ind w:left="567" w:hanging="567"/>
        <w:rPr>
          <w:noProof/>
          <w:szCs w:val="24"/>
        </w:rPr>
      </w:pPr>
    </w:p>
    <w:p w14:paraId="2F96270F" w14:textId="77777777" w:rsidR="00340ABC" w:rsidRPr="00A42572" w:rsidRDefault="00340ABC" w:rsidP="00340ABC">
      <w:pPr>
        <w:ind w:left="567" w:hanging="567"/>
        <w:rPr>
          <w:noProof/>
          <w:szCs w:val="24"/>
        </w:rPr>
      </w:pPr>
      <w:r w:rsidRPr="00A42572">
        <w:rPr>
          <w:noProof/>
        </w:rPr>
        <w:t>ÕIGUSAKTID, MIDA ASSOTSIEERIMISLEPINGU OSALISED ARVESSE VÕTAVAD</w:t>
      </w:r>
    </w:p>
    <w:p w14:paraId="2E653095" w14:textId="77777777" w:rsidR="00340ABC" w:rsidRPr="00A42572" w:rsidRDefault="00340ABC" w:rsidP="00340ABC">
      <w:pPr>
        <w:ind w:left="567" w:hanging="567"/>
        <w:rPr>
          <w:noProof/>
          <w:szCs w:val="24"/>
        </w:rPr>
      </w:pPr>
    </w:p>
    <w:p w14:paraId="7B059E90" w14:textId="77777777" w:rsidR="00340ABC" w:rsidRPr="00A42572" w:rsidRDefault="00340ABC" w:rsidP="00340ABC">
      <w:pPr>
        <w:ind w:left="567" w:hanging="567"/>
        <w:rPr>
          <w:noProof/>
          <w:szCs w:val="24"/>
        </w:rPr>
      </w:pPr>
      <w:r w:rsidRPr="00A42572">
        <w:rPr>
          <w:noProof/>
        </w:rPr>
        <w:t>1.</w:t>
      </w:r>
      <w:r w:rsidRPr="00A42572">
        <w:rPr>
          <w:noProof/>
        </w:rPr>
        <w:tab/>
        <w:t>31984 X 0549: Nõukogu soovitus 84/549/EMÜ, 12. november 1984, ühtlustamise rakendamise kohta telekommunikatsiooni valdkonnas (EÜT L 298, 16.11.1984, lk 49).</w:t>
      </w:r>
    </w:p>
    <w:p w14:paraId="21A103BC" w14:textId="77777777" w:rsidR="00340ABC" w:rsidRPr="00A42572" w:rsidRDefault="00340ABC" w:rsidP="00340ABC">
      <w:pPr>
        <w:ind w:left="567" w:hanging="567"/>
        <w:rPr>
          <w:noProof/>
          <w:szCs w:val="24"/>
        </w:rPr>
      </w:pPr>
    </w:p>
    <w:p w14:paraId="3918FBDE" w14:textId="77777777" w:rsidR="00340ABC" w:rsidRPr="00A42572" w:rsidRDefault="00340ABC" w:rsidP="00340ABC">
      <w:pPr>
        <w:ind w:left="567" w:hanging="567"/>
        <w:rPr>
          <w:noProof/>
          <w:szCs w:val="24"/>
        </w:rPr>
      </w:pPr>
      <w:r w:rsidRPr="00A42572">
        <w:rPr>
          <w:noProof/>
        </w:rPr>
        <w:t>2.</w:t>
      </w:r>
      <w:r w:rsidRPr="00A42572">
        <w:rPr>
          <w:noProof/>
        </w:rPr>
        <w:tab/>
        <w:t>31989 Y 0511(01): Nõukogu resolutsioon 89/C 117/01, 27. aprill 1989, standardimise kohta infotehnoloogia ja telekommunikatsiooni valdkonnas (EÜT C 117, 11.5.1989, lk 1).</w:t>
      </w:r>
    </w:p>
    <w:p w14:paraId="0E8352D0" w14:textId="77777777" w:rsidR="00340ABC" w:rsidRPr="00A42572" w:rsidRDefault="00340ABC" w:rsidP="00340ABC">
      <w:pPr>
        <w:ind w:left="567" w:hanging="567"/>
        <w:rPr>
          <w:noProof/>
          <w:szCs w:val="24"/>
        </w:rPr>
      </w:pPr>
    </w:p>
    <w:p w14:paraId="5F0C9CE6" w14:textId="77777777" w:rsidR="00340ABC" w:rsidRPr="00A42572" w:rsidRDefault="00340ABC" w:rsidP="00340ABC">
      <w:pPr>
        <w:ind w:left="567" w:hanging="567"/>
        <w:rPr>
          <w:noProof/>
          <w:szCs w:val="24"/>
        </w:rPr>
      </w:pPr>
    </w:p>
    <w:p w14:paraId="1873AFE4" w14:textId="292F8935" w:rsidR="003977C9" w:rsidRPr="00A42572" w:rsidRDefault="003977C9" w:rsidP="003977C9">
      <w:pPr>
        <w:rPr>
          <w:noProof/>
        </w:rPr>
      </w:pPr>
      <w:r w:rsidRPr="00A42572">
        <w:rPr>
          <w:noProof/>
        </w:rPr>
        <w:br w:type="page"/>
      </w:r>
    </w:p>
    <w:p w14:paraId="01EC0B42" w14:textId="1FAF85C1" w:rsidR="00340ABC" w:rsidRPr="00A42572" w:rsidRDefault="003977C9" w:rsidP="00340ABC">
      <w:pPr>
        <w:ind w:left="567" w:hanging="567"/>
        <w:jc w:val="center"/>
        <w:rPr>
          <w:noProof/>
          <w:szCs w:val="24"/>
        </w:rPr>
      </w:pPr>
      <w:r w:rsidRPr="00A42572">
        <w:rPr>
          <w:noProof/>
        </w:rPr>
        <w:t>1</w:t>
      </w:r>
      <w:r w:rsidR="00340ABC" w:rsidRPr="00A42572">
        <w:rPr>
          <w:noProof/>
        </w:rPr>
        <w:t>6. PEATÜKK</w:t>
      </w:r>
    </w:p>
    <w:p w14:paraId="5778A570" w14:textId="77777777" w:rsidR="00340ABC" w:rsidRPr="00A42572" w:rsidRDefault="00340ABC" w:rsidP="00340ABC">
      <w:pPr>
        <w:ind w:left="567" w:hanging="567"/>
        <w:jc w:val="center"/>
        <w:rPr>
          <w:noProof/>
          <w:szCs w:val="24"/>
        </w:rPr>
      </w:pPr>
    </w:p>
    <w:p w14:paraId="4A6F97F3" w14:textId="77777777" w:rsidR="00340ABC" w:rsidRPr="00A42572" w:rsidRDefault="00340ABC" w:rsidP="00340ABC">
      <w:pPr>
        <w:ind w:left="567" w:hanging="567"/>
        <w:jc w:val="center"/>
        <w:rPr>
          <w:noProof/>
          <w:szCs w:val="24"/>
        </w:rPr>
      </w:pPr>
      <w:r w:rsidRPr="00A42572">
        <w:rPr>
          <w:noProof/>
        </w:rPr>
        <w:t>ÜLDSÄTTED TEHNILISTE KAUBANDUSTÕKETE VALDKONNAS</w:t>
      </w:r>
    </w:p>
    <w:p w14:paraId="36252317" w14:textId="77777777" w:rsidR="00340ABC" w:rsidRPr="00A42572" w:rsidRDefault="00340ABC" w:rsidP="00340ABC">
      <w:pPr>
        <w:ind w:left="567" w:hanging="567"/>
        <w:rPr>
          <w:noProof/>
          <w:szCs w:val="24"/>
        </w:rPr>
      </w:pPr>
    </w:p>
    <w:p w14:paraId="49BFECB7" w14:textId="77777777" w:rsidR="00340ABC" w:rsidRPr="00A42572" w:rsidRDefault="00340ABC" w:rsidP="00340ABC">
      <w:pPr>
        <w:ind w:left="567" w:hanging="567"/>
        <w:rPr>
          <w:noProof/>
          <w:szCs w:val="24"/>
        </w:rPr>
      </w:pPr>
      <w:r w:rsidRPr="00A42572">
        <w:rPr>
          <w:noProof/>
        </w:rPr>
        <w:t>OSUTATUD ÕIGUSAKTID</w:t>
      </w:r>
    </w:p>
    <w:p w14:paraId="62E90DA2" w14:textId="77777777" w:rsidR="00340ABC" w:rsidRPr="00A42572" w:rsidRDefault="00340ABC" w:rsidP="00340ABC">
      <w:pPr>
        <w:ind w:left="567" w:hanging="567"/>
        <w:rPr>
          <w:noProof/>
          <w:szCs w:val="24"/>
        </w:rPr>
      </w:pPr>
    </w:p>
    <w:p w14:paraId="21BCE1EF" w14:textId="080760BE" w:rsidR="00340ABC" w:rsidRPr="00A42572" w:rsidRDefault="00340ABC" w:rsidP="00340ABC">
      <w:pPr>
        <w:ind w:left="567" w:hanging="567"/>
        <w:rPr>
          <w:noProof/>
          <w:szCs w:val="24"/>
        </w:rPr>
      </w:pPr>
      <w:r w:rsidRPr="00A42572">
        <w:rPr>
          <w:noProof/>
        </w:rPr>
        <w:t>1.</w:t>
      </w:r>
      <w:r w:rsidRPr="00A42572">
        <w:rPr>
          <w:noProof/>
        </w:rPr>
        <w:tab/>
        <w:t>32015</w:t>
      </w:r>
      <w:r w:rsidR="00925A4D" w:rsidRPr="00A42572">
        <w:rPr>
          <w:noProof/>
        </w:rPr>
        <w:t xml:space="preserve"> </w:t>
      </w:r>
      <w:r w:rsidRPr="00A42572">
        <w:rPr>
          <w:noProof/>
        </w:rPr>
        <w:t>L</w:t>
      </w:r>
      <w:r w:rsidR="00925A4D" w:rsidRPr="00A42572">
        <w:rPr>
          <w:noProof/>
        </w:rPr>
        <w:t xml:space="preserve"> </w:t>
      </w:r>
      <w:r w:rsidRPr="00A42572">
        <w:rPr>
          <w:noProof/>
        </w:rPr>
        <w:t>1535: Euroopa Parlamendi ja nõukogu direktiiv (EL) 2015/1535, 9. september 2015, millega nähakse ette tehnilistest eeskirjadest ning infoühiskonna teenuste eeskirjadest teatamise kord (ELT L 241, 17.9.2015, lk 1).</w:t>
      </w:r>
    </w:p>
    <w:p w14:paraId="66345EBF" w14:textId="77777777" w:rsidR="00340ABC" w:rsidRPr="00A42572" w:rsidRDefault="00340ABC" w:rsidP="00340ABC">
      <w:pPr>
        <w:ind w:left="567" w:hanging="567"/>
        <w:rPr>
          <w:noProof/>
          <w:szCs w:val="24"/>
        </w:rPr>
      </w:pPr>
    </w:p>
    <w:p w14:paraId="0223A5D3" w14:textId="77777777" w:rsidR="00340ABC" w:rsidRPr="00A42572" w:rsidRDefault="00340ABC" w:rsidP="00340ABC">
      <w:pPr>
        <w:ind w:left="567" w:hanging="567"/>
        <w:rPr>
          <w:noProof/>
          <w:szCs w:val="24"/>
        </w:rPr>
      </w:pPr>
      <w:r w:rsidRPr="00A42572">
        <w:rPr>
          <w:noProof/>
        </w:rPr>
        <w:t>2.</w:t>
      </w:r>
      <w:r w:rsidRPr="00A42572">
        <w:rPr>
          <w:noProof/>
        </w:rPr>
        <w:tab/>
        <w:t>32012 R 1025: Euroopa Parlamendi ja nõukogu määrus (EL) nr 1025/2012, 25. oktoober 2012, mis käsitleb Euroopa standardimist ning millega muudetakse nõukogu direktiive 89/686/EMÜ ja 93/15/EMÜ ning Euroopa Parlamendi ja nõukogu direktiive 94/9/EÜ, 94/25/EÜ, 95/16/EÜ, 97/23/EÜ, 98/34/EÜ, 2004/22/EÜ, 2007/23/EÜ, 2009/23/EÜ ja 2009/105/EÜ ning millega tunnistatakse kehtetuks nõukogu otsus 87/95/EMÜ ning Euroopa Parlamendi ja nõukogu otsus nr 1673/2006/EÜ (ELT L 316, 14.11.2012, lk 12).</w:t>
      </w:r>
    </w:p>
    <w:p w14:paraId="2C9D3A5D" w14:textId="77777777" w:rsidR="00340ABC" w:rsidRPr="00A42572" w:rsidRDefault="00340ABC" w:rsidP="00340ABC">
      <w:pPr>
        <w:ind w:left="567" w:hanging="567"/>
        <w:rPr>
          <w:noProof/>
          <w:szCs w:val="24"/>
        </w:rPr>
      </w:pPr>
    </w:p>
    <w:p w14:paraId="26D4C9CC" w14:textId="77777777" w:rsidR="00340ABC" w:rsidRPr="00A42572" w:rsidRDefault="00340ABC" w:rsidP="00340ABC">
      <w:pPr>
        <w:ind w:left="567" w:hanging="567"/>
        <w:rPr>
          <w:noProof/>
          <w:szCs w:val="24"/>
        </w:rPr>
      </w:pPr>
      <w:r w:rsidRPr="00A42572">
        <w:rPr>
          <w:noProof/>
        </w:rPr>
        <w:t>3.</w:t>
      </w:r>
      <w:r w:rsidRPr="00A42572">
        <w:rPr>
          <w:noProof/>
        </w:rPr>
        <w:tab/>
        <w:t>32008 R 0765: Euroopa Parlamendi ja nõukogu määrus (EÜ) nr 765/2008, 9. juuli 2008, millega sätestatakse akrediteerimise ja turujärelevalve nõuded seoses toodete turustamisega ja tunnistatakse kehtetuks määrus (EMÜ) nr 339/93 (ELT L 218, 13.8.2008, lk 30).</w:t>
      </w:r>
    </w:p>
    <w:p w14:paraId="4C4E5094" w14:textId="77777777" w:rsidR="00340ABC" w:rsidRPr="00A42572" w:rsidRDefault="00340ABC" w:rsidP="00340ABC">
      <w:pPr>
        <w:ind w:left="567" w:hanging="567"/>
        <w:rPr>
          <w:noProof/>
          <w:szCs w:val="24"/>
        </w:rPr>
      </w:pPr>
    </w:p>
    <w:p w14:paraId="5DEE815E" w14:textId="21E5EA23" w:rsidR="003977C9" w:rsidRPr="00A42572" w:rsidRDefault="003977C9" w:rsidP="003977C9">
      <w:pPr>
        <w:rPr>
          <w:noProof/>
        </w:rPr>
      </w:pPr>
      <w:r w:rsidRPr="00A42572">
        <w:rPr>
          <w:noProof/>
        </w:rPr>
        <w:br w:type="page"/>
      </w:r>
    </w:p>
    <w:p w14:paraId="737623D1" w14:textId="0C540547" w:rsidR="00340ABC" w:rsidRPr="00A42572" w:rsidRDefault="003977C9" w:rsidP="00340ABC">
      <w:pPr>
        <w:ind w:left="567" w:hanging="567"/>
        <w:rPr>
          <w:noProof/>
          <w:szCs w:val="24"/>
        </w:rPr>
      </w:pPr>
      <w:r w:rsidRPr="00A42572">
        <w:rPr>
          <w:noProof/>
        </w:rPr>
        <w:t>4</w:t>
      </w:r>
      <w:r w:rsidR="00340ABC" w:rsidRPr="00A42572">
        <w:rPr>
          <w:noProof/>
        </w:rPr>
        <w:t>.</w:t>
      </w:r>
      <w:r w:rsidR="00340ABC" w:rsidRPr="00A42572">
        <w:rPr>
          <w:noProof/>
        </w:rPr>
        <w:tab/>
        <w:t xml:space="preserve">31993 L 0068: Nõukogu direktiiv 93/68/EMÜ, 22. juuli 1993, direktiivide 87/404/EMÜ (lihtsurveanumad), </w:t>
      </w:r>
      <w:r w:rsidR="00CD04CE" w:rsidRPr="00A42572">
        <w:rPr>
          <w:rFonts w:asciiTheme="majorBidi" w:hAnsiTheme="majorBidi" w:cstheme="majorBidi"/>
          <w:szCs w:val="24"/>
        </w:rPr>
        <w:t>88/378/EMÜ</w:t>
      </w:r>
      <w:r w:rsidR="00CD04CE" w:rsidRPr="00A42572" w:rsidDel="00CD04CE">
        <w:rPr>
          <w:noProof/>
        </w:rPr>
        <w:t xml:space="preserve"> </w:t>
      </w:r>
      <w:r w:rsidR="00340ABC" w:rsidRPr="00A42572">
        <w:rPr>
          <w:noProof/>
        </w:rPr>
        <w:t>(mänguasjade ohutus), 89/106/EMÜ (ehitustooted), 89/336/EMÜ (elektromagnetiline ühilduvus), 89/392/EMÜ (masinad ja seadmed), 89/686/EMÜ (isikukaitsevahendid), 90/384/EMÜ (mitteautomaatkaalud), 90/385/EMÜ (aktiivsed siirdatavad meditsiiniseadmed), 90/396/EMÜ (gaasipõletusseadmed), 91/263/EMÜ (telekommunikatsioonivõrgu lõppseadmed), 92/42/EMÜ (uued vedel- või gaaskütusega kuumaveekatlad) ja 73/23/EMÜ (teatavates pingevahemikes kasutatavad elektriseadmed) muutmise kohta (EÜT L 220, 30.8.1993, lk 1).</w:t>
      </w:r>
    </w:p>
    <w:p w14:paraId="1648F1E7" w14:textId="77777777" w:rsidR="00340ABC" w:rsidRPr="00A42572" w:rsidRDefault="00340ABC" w:rsidP="00340ABC">
      <w:pPr>
        <w:ind w:left="567" w:hanging="567"/>
        <w:rPr>
          <w:noProof/>
          <w:szCs w:val="24"/>
        </w:rPr>
      </w:pPr>
    </w:p>
    <w:p w14:paraId="0774F0D4" w14:textId="77777777" w:rsidR="00340ABC" w:rsidRPr="00A42572" w:rsidRDefault="00340ABC" w:rsidP="00340ABC">
      <w:pPr>
        <w:ind w:left="567" w:hanging="567"/>
        <w:rPr>
          <w:noProof/>
          <w:szCs w:val="24"/>
        </w:rPr>
      </w:pPr>
      <w:r w:rsidRPr="00A42572">
        <w:rPr>
          <w:noProof/>
        </w:rPr>
        <w:t>5.</w:t>
      </w:r>
      <w:r w:rsidRPr="00A42572">
        <w:rPr>
          <w:noProof/>
        </w:rPr>
        <w:tab/>
        <w:t>32008 D 0768: Euroopa Parlamendi ja nõukogu otsus nr 768/2008/EÜ, 9. juuli 2008, toodete turustamise ühise raamistiku kohta ja millega tunnistatakse kehtetuks nõukogu otsus 93/465/EMÜ (ELT L 218, 13.8.2008, lk 82).</w:t>
      </w:r>
    </w:p>
    <w:p w14:paraId="2C47BA8D" w14:textId="77777777" w:rsidR="00340ABC" w:rsidRPr="00A42572" w:rsidRDefault="00340ABC" w:rsidP="00340ABC">
      <w:pPr>
        <w:ind w:left="567" w:hanging="567"/>
        <w:rPr>
          <w:noProof/>
          <w:szCs w:val="24"/>
        </w:rPr>
      </w:pPr>
    </w:p>
    <w:p w14:paraId="56CC7C47" w14:textId="17150C96" w:rsidR="00340ABC" w:rsidRPr="00A42572" w:rsidRDefault="00340ABC" w:rsidP="00340ABC">
      <w:pPr>
        <w:ind w:left="567" w:hanging="567"/>
        <w:rPr>
          <w:noProof/>
          <w:szCs w:val="24"/>
        </w:rPr>
      </w:pPr>
      <w:r w:rsidRPr="00A42572">
        <w:rPr>
          <w:noProof/>
        </w:rPr>
        <w:t>6.</w:t>
      </w:r>
      <w:r w:rsidRPr="00A42572">
        <w:rPr>
          <w:noProof/>
        </w:rPr>
        <w:tab/>
        <w:t>31994 L 0011: Euroopa Parlamendi ja nõukogu direktiiv 94/11/EÜ, 23. märts 1994, tarbijale müügiks ettenähtud jalatsite peamistes osistes kasutatavate materjalide märgistamist käsitlevate liikmesriikide õigus- ja haldusnormide ühtlustamise kohta (EÜT L 100, 19.4.1994, lk 37), muudetud järgmis(t)e õigusakti(de)ga:</w:t>
      </w:r>
    </w:p>
    <w:p w14:paraId="7DC88D73" w14:textId="77777777" w:rsidR="00340ABC" w:rsidRPr="00A42572" w:rsidRDefault="00340ABC" w:rsidP="00340ABC">
      <w:pPr>
        <w:ind w:left="567" w:hanging="567"/>
        <w:rPr>
          <w:noProof/>
          <w:szCs w:val="24"/>
        </w:rPr>
      </w:pPr>
    </w:p>
    <w:p w14:paraId="11E776EE" w14:textId="77777777" w:rsidR="00340ABC" w:rsidRPr="00A42572" w:rsidRDefault="00340ABC" w:rsidP="00340ABC">
      <w:pPr>
        <w:ind w:left="1134" w:hanging="567"/>
        <w:rPr>
          <w:noProof/>
          <w:szCs w:val="24"/>
        </w:rPr>
      </w:pPr>
      <w:r w:rsidRPr="00A42572">
        <w:rPr>
          <w:noProof/>
        </w:rPr>
        <w:t>–</w:t>
      </w:r>
      <w:r w:rsidRPr="00A42572">
        <w:rPr>
          <w:noProof/>
        </w:rPr>
        <w:tab/>
        <w:t>32006 L 0096: Nõukogu direktiiv 2006/96/EÜ, 20. november 2006 (ELT L 363, 20.12.2006, lk 81),</w:t>
      </w:r>
    </w:p>
    <w:p w14:paraId="77CA4F91" w14:textId="77777777" w:rsidR="00340ABC" w:rsidRPr="00A42572" w:rsidRDefault="00340ABC" w:rsidP="00340ABC">
      <w:pPr>
        <w:ind w:left="1134" w:hanging="567"/>
        <w:rPr>
          <w:noProof/>
          <w:szCs w:val="24"/>
        </w:rPr>
      </w:pPr>
    </w:p>
    <w:p w14:paraId="275B55FA" w14:textId="1D90937C" w:rsidR="00340ABC" w:rsidRPr="00A42572" w:rsidRDefault="00340ABC" w:rsidP="00340ABC">
      <w:pPr>
        <w:ind w:left="1134" w:hanging="567"/>
        <w:rPr>
          <w:noProof/>
          <w:szCs w:val="24"/>
        </w:rPr>
      </w:pPr>
      <w:r w:rsidRPr="00A42572">
        <w:rPr>
          <w:noProof/>
        </w:rPr>
        <w:t>–</w:t>
      </w:r>
      <w:r w:rsidRPr="00A42572">
        <w:rPr>
          <w:noProof/>
        </w:rPr>
        <w:tab/>
        <w:t>32013 L 0015: Nõukogu direktiiv 2013/15/</w:t>
      </w:r>
      <w:r w:rsidR="008C58FD" w:rsidRPr="00A42572">
        <w:rPr>
          <w:noProof/>
        </w:rPr>
        <w:t>EL</w:t>
      </w:r>
      <w:r w:rsidRPr="00A42572">
        <w:rPr>
          <w:noProof/>
        </w:rPr>
        <w:t>, 13. mai 2013 (ELT L 158, 10.6.2013, lk 172).</w:t>
      </w:r>
    </w:p>
    <w:p w14:paraId="75FE2BA9" w14:textId="77777777" w:rsidR="00340ABC" w:rsidRPr="00A42572" w:rsidRDefault="00340ABC" w:rsidP="00340ABC">
      <w:pPr>
        <w:ind w:left="1134" w:hanging="567"/>
        <w:rPr>
          <w:noProof/>
          <w:szCs w:val="24"/>
        </w:rPr>
      </w:pPr>
    </w:p>
    <w:p w14:paraId="15FE31D6" w14:textId="53CA9909" w:rsidR="003977C9" w:rsidRPr="00A42572" w:rsidRDefault="003977C9" w:rsidP="003977C9">
      <w:pPr>
        <w:rPr>
          <w:noProof/>
        </w:rPr>
      </w:pPr>
      <w:r w:rsidRPr="00A42572">
        <w:rPr>
          <w:noProof/>
        </w:rPr>
        <w:br w:type="page"/>
      </w:r>
    </w:p>
    <w:p w14:paraId="32DDFC6A" w14:textId="1E5DD440" w:rsidR="00340ABC" w:rsidRPr="00A42572" w:rsidRDefault="003977C9" w:rsidP="00340ABC">
      <w:pPr>
        <w:ind w:left="567" w:hanging="567"/>
        <w:rPr>
          <w:noProof/>
          <w:szCs w:val="24"/>
        </w:rPr>
      </w:pPr>
      <w:r w:rsidRPr="00A42572">
        <w:rPr>
          <w:noProof/>
        </w:rPr>
        <w:t>7</w:t>
      </w:r>
      <w:r w:rsidR="00340ABC" w:rsidRPr="00A42572">
        <w:rPr>
          <w:noProof/>
        </w:rPr>
        <w:t>.</w:t>
      </w:r>
      <w:r w:rsidR="00340ABC" w:rsidRPr="00A42572">
        <w:rPr>
          <w:noProof/>
        </w:rPr>
        <w:tab/>
        <w:t>32019 R 0515: Euroopa Parlamendi ja nõukogu määrus (EL) 2019/515, 19. märts 2019, mis käsitleb teises liikmesriigis seaduslikult turustatavate kaupade vastastikust tunnustamist ja millega tunnistatakse kehtetuks määrus (EÜ) nr 764/2008 (ELT L 91, 29.3.2019, lk 1).</w:t>
      </w:r>
    </w:p>
    <w:p w14:paraId="09293877" w14:textId="77777777" w:rsidR="00340ABC" w:rsidRPr="00A42572" w:rsidRDefault="00340ABC" w:rsidP="00340ABC">
      <w:pPr>
        <w:ind w:left="567" w:hanging="567"/>
        <w:rPr>
          <w:noProof/>
          <w:szCs w:val="24"/>
        </w:rPr>
      </w:pPr>
    </w:p>
    <w:p w14:paraId="0D67EB6D" w14:textId="46811F55" w:rsidR="00340ABC" w:rsidRPr="00A42572" w:rsidRDefault="00340ABC" w:rsidP="00340ABC">
      <w:pPr>
        <w:ind w:left="567" w:hanging="567"/>
        <w:rPr>
          <w:noProof/>
          <w:szCs w:val="24"/>
        </w:rPr>
      </w:pPr>
      <w:r w:rsidRPr="00A42572">
        <w:rPr>
          <w:noProof/>
        </w:rPr>
        <w:t>8.</w:t>
      </w:r>
      <w:r w:rsidRPr="00A42572">
        <w:rPr>
          <w:noProof/>
        </w:rPr>
        <w:tab/>
        <w:t>3</w:t>
      </w:r>
      <w:r w:rsidR="00CD04CE" w:rsidRPr="00A42572">
        <w:rPr>
          <w:noProof/>
        </w:rPr>
        <w:t>19</w:t>
      </w:r>
      <w:r w:rsidRPr="00A42572">
        <w:rPr>
          <w:noProof/>
        </w:rPr>
        <w:t>69 L 0493: Nõukogu direktiiv 69/493/EMÜ, 15. detsember 1969, kristallklaasi käsitlevate liikmesriikide õigusaktide ühtlustamise kohta (EÜT L 326, 29.12.1969, lk 36).</w:t>
      </w:r>
    </w:p>
    <w:p w14:paraId="66BF5EEE" w14:textId="77777777" w:rsidR="00340ABC" w:rsidRPr="00A42572" w:rsidRDefault="00340ABC" w:rsidP="00340ABC">
      <w:pPr>
        <w:ind w:left="567" w:hanging="567"/>
        <w:rPr>
          <w:noProof/>
          <w:szCs w:val="24"/>
        </w:rPr>
      </w:pPr>
    </w:p>
    <w:p w14:paraId="56A9C25A" w14:textId="77777777" w:rsidR="00340ABC" w:rsidRPr="00A42572" w:rsidRDefault="00340ABC" w:rsidP="00340ABC">
      <w:pPr>
        <w:ind w:left="567" w:hanging="567"/>
        <w:rPr>
          <w:noProof/>
          <w:szCs w:val="24"/>
        </w:rPr>
      </w:pPr>
      <w:r w:rsidRPr="00A42572">
        <w:rPr>
          <w:noProof/>
        </w:rPr>
        <w:t>9.</w:t>
      </w:r>
      <w:r w:rsidRPr="00A42572">
        <w:rPr>
          <w:noProof/>
        </w:rPr>
        <w:tab/>
        <w:t>32001 L 0095: Euroopa Parlamendi ja nõukogu direktiiv 2001/95/EÜ, 3. detsember 2001, üldise tooteohutuse kohta (EÜT L 11, 15.1.2002, lk 4), muudetud järgmis(t)e õigusakti(de)ga:</w:t>
      </w:r>
    </w:p>
    <w:p w14:paraId="4991D421" w14:textId="77777777" w:rsidR="00340ABC" w:rsidRPr="00A42572" w:rsidRDefault="00340ABC" w:rsidP="00340ABC">
      <w:pPr>
        <w:ind w:left="567" w:hanging="567"/>
        <w:rPr>
          <w:noProof/>
          <w:szCs w:val="24"/>
        </w:rPr>
      </w:pPr>
    </w:p>
    <w:p w14:paraId="7A83E33B" w14:textId="77777777" w:rsidR="00340ABC" w:rsidRPr="00A42572" w:rsidRDefault="00340ABC" w:rsidP="00340ABC">
      <w:pPr>
        <w:ind w:left="1134" w:hanging="567"/>
        <w:rPr>
          <w:noProof/>
          <w:szCs w:val="24"/>
        </w:rPr>
      </w:pPr>
      <w:r w:rsidRPr="00A42572">
        <w:rPr>
          <w:noProof/>
        </w:rPr>
        <w:t>–</w:t>
      </w:r>
      <w:r w:rsidRPr="00A42572">
        <w:rPr>
          <w:noProof/>
        </w:rPr>
        <w:tab/>
        <w:t>32008 R 0765: Euroopa Parlamendi ja nõukogu määrus (EÜ) nr 765/2008, 9. juuli 2008 (ELT L 218, 13.8.2008, lk 30), muudetud järgmis(t)e õigusakti(de)ga:</w:t>
      </w:r>
    </w:p>
    <w:p w14:paraId="30B14831" w14:textId="77777777" w:rsidR="00340ABC" w:rsidRPr="00A42572" w:rsidRDefault="00340ABC" w:rsidP="00340ABC">
      <w:pPr>
        <w:ind w:left="1134" w:hanging="567"/>
        <w:rPr>
          <w:noProof/>
          <w:szCs w:val="24"/>
        </w:rPr>
      </w:pPr>
    </w:p>
    <w:p w14:paraId="1C2B6016" w14:textId="77777777" w:rsidR="00340ABC" w:rsidRPr="00A42572" w:rsidRDefault="00340ABC" w:rsidP="00925A4D">
      <w:pPr>
        <w:ind w:left="1701" w:hanging="567"/>
        <w:rPr>
          <w:noProof/>
          <w:szCs w:val="24"/>
        </w:rPr>
      </w:pPr>
      <w:r w:rsidRPr="00A42572">
        <w:rPr>
          <w:noProof/>
        </w:rPr>
        <w:t>–</w:t>
      </w:r>
      <w:r w:rsidRPr="00A42572">
        <w:rPr>
          <w:noProof/>
        </w:rPr>
        <w:tab/>
        <w:t>32019 R 1020: Euroopa Parlamendi ja nõukogu määrus (EL) 2019/1020, 20. juuni 2019 (ELT L 169, 25.6.2019, lk 1).</w:t>
      </w:r>
    </w:p>
    <w:p w14:paraId="4711EF21" w14:textId="77777777" w:rsidR="00340ABC" w:rsidRPr="00A42572" w:rsidRDefault="00340ABC" w:rsidP="00340ABC">
      <w:pPr>
        <w:ind w:left="1134" w:hanging="567"/>
        <w:rPr>
          <w:noProof/>
          <w:szCs w:val="24"/>
        </w:rPr>
      </w:pPr>
    </w:p>
    <w:p w14:paraId="160F953D" w14:textId="77777777" w:rsidR="00340ABC" w:rsidRPr="00A42572" w:rsidRDefault="00340ABC" w:rsidP="00340ABC">
      <w:pPr>
        <w:ind w:left="567" w:hanging="567"/>
        <w:rPr>
          <w:noProof/>
          <w:szCs w:val="24"/>
        </w:rPr>
      </w:pPr>
      <w:r w:rsidRPr="00A42572">
        <w:rPr>
          <w:noProof/>
        </w:rPr>
        <w:t>10.</w:t>
      </w:r>
      <w:r w:rsidRPr="00A42572">
        <w:rPr>
          <w:noProof/>
        </w:rPr>
        <w:tab/>
        <w:t>32005 D 0323: Komisjoni otsus 2005/323/EÜ, 21. aprill 2005, ohutusnõuete kohta, millele Euroopa Parlamendi ja nõukogu direktiivi 2001/95/EÜ kohaselt peavad vastama veepinnal või vees kasutatavate ujuvate vabaajatoodete Euroopa standardid (ELT L 104, 23.4.2005, lk 39).</w:t>
      </w:r>
    </w:p>
    <w:p w14:paraId="6EDD0D3D" w14:textId="77777777" w:rsidR="00340ABC" w:rsidRPr="00A42572" w:rsidRDefault="00340ABC" w:rsidP="00340ABC">
      <w:pPr>
        <w:ind w:left="567" w:hanging="567"/>
        <w:rPr>
          <w:noProof/>
          <w:szCs w:val="24"/>
        </w:rPr>
      </w:pPr>
    </w:p>
    <w:p w14:paraId="3151D353" w14:textId="77777777" w:rsidR="00340ABC" w:rsidRPr="00A42572" w:rsidRDefault="00340ABC" w:rsidP="00340ABC">
      <w:pPr>
        <w:ind w:left="567" w:hanging="567"/>
        <w:rPr>
          <w:noProof/>
          <w:szCs w:val="24"/>
        </w:rPr>
      </w:pPr>
      <w:r w:rsidRPr="00A42572">
        <w:rPr>
          <w:noProof/>
        </w:rPr>
        <w:t>11.</w:t>
      </w:r>
      <w:r w:rsidRPr="00A42572">
        <w:rPr>
          <w:noProof/>
        </w:rPr>
        <w:tab/>
        <w:t xml:space="preserve">32005 D 0718: Komisjoni otsus 2005/718/EÜ, 13. oktoober 2005, mis käsitleb teatavate standardite vastavust direktiivi 2001/95/EÜ üldistele ohutusnõuetele ja nende standardite viidete avaldamist </w:t>
      </w:r>
      <w:r w:rsidRPr="00A42572">
        <w:rPr>
          <w:i/>
          <w:noProof/>
        </w:rPr>
        <w:t>Euroopa Liidu Teatajas</w:t>
      </w:r>
      <w:r w:rsidRPr="00A42572">
        <w:rPr>
          <w:noProof/>
        </w:rPr>
        <w:t xml:space="preserve"> (ELT L 271, 15.10.2005, lk 51).</w:t>
      </w:r>
    </w:p>
    <w:p w14:paraId="2B24DBDD" w14:textId="77777777" w:rsidR="00340ABC" w:rsidRPr="00A42572" w:rsidRDefault="00340ABC" w:rsidP="00340ABC">
      <w:pPr>
        <w:ind w:left="567" w:hanging="567"/>
        <w:rPr>
          <w:noProof/>
          <w:szCs w:val="24"/>
        </w:rPr>
      </w:pPr>
    </w:p>
    <w:p w14:paraId="09B03B57" w14:textId="48E11DC5" w:rsidR="003977C9" w:rsidRPr="00A42572" w:rsidRDefault="003977C9" w:rsidP="003977C9">
      <w:pPr>
        <w:rPr>
          <w:noProof/>
        </w:rPr>
      </w:pPr>
      <w:r w:rsidRPr="00A42572">
        <w:rPr>
          <w:noProof/>
        </w:rPr>
        <w:br w:type="page"/>
      </w:r>
    </w:p>
    <w:p w14:paraId="4013766A" w14:textId="7F3FEC00" w:rsidR="00340ABC" w:rsidRPr="00A42572" w:rsidRDefault="003977C9" w:rsidP="00340ABC">
      <w:pPr>
        <w:ind w:left="567" w:hanging="567"/>
        <w:rPr>
          <w:noProof/>
          <w:szCs w:val="24"/>
        </w:rPr>
      </w:pPr>
      <w:r w:rsidRPr="00A42572">
        <w:rPr>
          <w:noProof/>
        </w:rPr>
        <w:t>1</w:t>
      </w:r>
      <w:r w:rsidR="00340ABC" w:rsidRPr="00A42572">
        <w:rPr>
          <w:noProof/>
        </w:rPr>
        <w:t>2.</w:t>
      </w:r>
      <w:r w:rsidR="00340ABC" w:rsidRPr="00A42572">
        <w:rPr>
          <w:noProof/>
        </w:rPr>
        <w:tab/>
        <w:t>32008 D 0264: Komisjoni otsus 2008/264/EÜ, 25. märts 2008, tuleohutusnõuete kohta, millele peavad vastama sigarette käsitlevad Euroopa standardid vastavalt Euroopa Parlamendi ja nõukogu direktiivile 2001/95/EÜ (ELT L 83, 26.3.2008, lk 35).</w:t>
      </w:r>
    </w:p>
    <w:p w14:paraId="45B2A523" w14:textId="77777777" w:rsidR="00340ABC" w:rsidRPr="00A42572" w:rsidRDefault="00340ABC" w:rsidP="00340ABC">
      <w:pPr>
        <w:ind w:left="567" w:hanging="567"/>
        <w:rPr>
          <w:noProof/>
          <w:szCs w:val="24"/>
        </w:rPr>
      </w:pPr>
    </w:p>
    <w:p w14:paraId="71760761" w14:textId="77777777" w:rsidR="00340ABC" w:rsidRPr="00A42572" w:rsidRDefault="00340ABC" w:rsidP="00340ABC">
      <w:pPr>
        <w:ind w:left="567" w:hanging="567"/>
        <w:rPr>
          <w:noProof/>
          <w:szCs w:val="24"/>
        </w:rPr>
      </w:pPr>
      <w:r w:rsidRPr="00A42572">
        <w:rPr>
          <w:noProof/>
        </w:rPr>
        <w:t>13.</w:t>
      </w:r>
      <w:r w:rsidRPr="00A42572">
        <w:rPr>
          <w:noProof/>
        </w:rPr>
        <w:tab/>
        <w:t>32008 D 0357: Komisjoni otsus 2008/357/EÜ, 23. aprill 2008, laste ohutust tagavate konkreetsete nõuete kohta, millele Euroopa Parlamendi ja nõukogu direktiivi 2001/95/EÜ kohaselt peavad vastama Euroopa tulemasinate standardid (ELT L 120, 7.5.2008, lk 11).</w:t>
      </w:r>
    </w:p>
    <w:p w14:paraId="58060202" w14:textId="77777777" w:rsidR="00340ABC" w:rsidRPr="00A42572" w:rsidRDefault="00340ABC" w:rsidP="00340ABC">
      <w:pPr>
        <w:ind w:left="567" w:hanging="567"/>
        <w:rPr>
          <w:noProof/>
          <w:szCs w:val="24"/>
        </w:rPr>
      </w:pPr>
    </w:p>
    <w:p w14:paraId="7987E49C" w14:textId="77777777" w:rsidR="00340ABC" w:rsidRPr="00A42572" w:rsidRDefault="00340ABC" w:rsidP="00340ABC">
      <w:pPr>
        <w:ind w:left="567" w:hanging="567"/>
        <w:rPr>
          <w:noProof/>
          <w:szCs w:val="24"/>
        </w:rPr>
      </w:pPr>
      <w:r w:rsidRPr="00A42572">
        <w:rPr>
          <w:noProof/>
        </w:rPr>
        <w:t>14.</w:t>
      </w:r>
      <w:r w:rsidRPr="00A42572">
        <w:rPr>
          <w:noProof/>
        </w:rPr>
        <w:tab/>
        <w:t>32009 D 0490: Komisjoni otsus 2009/490/EÜ, 23. juuni 2009, ohutusnõuete kohta, millele peavad vastama muusikamängijaid käsitlevad Euroopa standardid Euroopa Parlamendi ja nõukogu direktiivi 2001/95/EÜ kohaselt (ELT L 161, 24.6.2009, lk 38).</w:t>
      </w:r>
    </w:p>
    <w:p w14:paraId="6D5A255D" w14:textId="77777777" w:rsidR="00340ABC" w:rsidRPr="00A42572" w:rsidRDefault="00340ABC" w:rsidP="00340ABC">
      <w:pPr>
        <w:ind w:left="567" w:hanging="567"/>
        <w:rPr>
          <w:noProof/>
          <w:szCs w:val="24"/>
        </w:rPr>
      </w:pPr>
    </w:p>
    <w:p w14:paraId="365841D1" w14:textId="77777777" w:rsidR="00340ABC" w:rsidRPr="00A42572" w:rsidRDefault="00340ABC" w:rsidP="00340ABC">
      <w:pPr>
        <w:ind w:left="567" w:hanging="567"/>
        <w:rPr>
          <w:noProof/>
          <w:szCs w:val="24"/>
        </w:rPr>
      </w:pPr>
      <w:r w:rsidRPr="00A42572">
        <w:rPr>
          <w:noProof/>
        </w:rPr>
        <w:t>15.</w:t>
      </w:r>
      <w:r w:rsidRPr="00A42572">
        <w:rPr>
          <w:noProof/>
        </w:rPr>
        <w:tab/>
        <w:t>32010 D 0009: Komisjoni otsus 2010/9/EL, 6. jaanuar 2010, ohutusnõuete kohta, millele peavad vastama imikute ning väikelaste vannitoole, vannitamise abivahendeid, vanne ja vannijalgu käsitlevad Euroopa standardid vastavalt Euroopa Parlamendi ja nõukogu direktiivile 2001/95/EÜ (ELT L 3, 7.1.2010, lk 23).</w:t>
      </w:r>
    </w:p>
    <w:p w14:paraId="72E1D174" w14:textId="77777777" w:rsidR="00340ABC" w:rsidRPr="00A42572" w:rsidRDefault="00340ABC" w:rsidP="00340ABC">
      <w:pPr>
        <w:ind w:left="567" w:hanging="567"/>
        <w:rPr>
          <w:noProof/>
          <w:szCs w:val="24"/>
        </w:rPr>
      </w:pPr>
    </w:p>
    <w:p w14:paraId="5C2D49DF" w14:textId="77777777" w:rsidR="00340ABC" w:rsidRPr="00A42572" w:rsidRDefault="00340ABC" w:rsidP="00340ABC">
      <w:pPr>
        <w:ind w:left="567" w:hanging="567"/>
        <w:rPr>
          <w:noProof/>
          <w:szCs w:val="24"/>
        </w:rPr>
      </w:pPr>
      <w:r w:rsidRPr="00A42572">
        <w:rPr>
          <w:noProof/>
        </w:rPr>
        <w:t>16.</w:t>
      </w:r>
      <w:r w:rsidRPr="00A42572">
        <w:rPr>
          <w:noProof/>
        </w:rPr>
        <w:tab/>
        <w:t>32010 D 0011: Komisjoni otsus 2010/11/EL, 7. jaanuar 2010, ohutusnõuete kohta, millele peavad Euroopa Parlamendi ja nõukogu direktiivi 2001/95/EÜ kohaselt vastama akende ja rõduuste isepaigaldatavaid lapsekindlaid lukustusseadmeid käsitlevad Euroopa standardid (ELT L 4, 8.1.2010, lk 91).</w:t>
      </w:r>
    </w:p>
    <w:p w14:paraId="5077DE3B" w14:textId="77777777" w:rsidR="00340ABC" w:rsidRPr="00A42572" w:rsidRDefault="00340ABC" w:rsidP="00340ABC">
      <w:pPr>
        <w:ind w:left="567" w:hanging="567"/>
        <w:rPr>
          <w:noProof/>
          <w:szCs w:val="24"/>
        </w:rPr>
      </w:pPr>
    </w:p>
    <w:p w14:paraId="21955EB1" w14:textId="77777777" w:rsidR="00340ABC" w:rsidRPr="00A42572" w:rsidRDefault="00340ABC" w:rsidP="00340ABC">
      <w:pPr>
        <w:ind w:left="567" w:hanging="567"/>
        <w:rPr>
          <w:noProof/>
          <w:szCs w:val="24"/>
        </w:rPr>
      </w:pPr>
      <w:r w:rsidRPr="00A42572">
        <w:rPr>
          <w:noProof/>
        </w:rPr>
        <w:t>17.</w:t>
      </w:r>
      <w:r w:rsidRPr="00A42572">
        <w:rPr>
          <w:noProof/>
        </w:rPr>
        <w:tab/>
        <w:t>32010 D 0376: Komisjoni otsus 2010/376/EL, 2. juuli 2010, ohutusnõuete kohta, millele peavad vastama teatavad laste magamiskeskkonna tooteid käsitlevad Euroopa standardid vastavalt Euroopa Parlamendi ja nõukogu direktiivile 2001/95/EÜ (ELT L 170, 6.7.2010, lk 39).</w:t>
      </w:r>
    </w:p>
    <w:p w14:paraId="7A5E7D4C" w14:textId="77777777" w:rsidR="00340ABC" w:rsidRPr="00A42572" w:rsidRDefault="00340ABC" w:rsidP="00340ABC">
      <w:pPr>
        <w:ind w:left="567" w:hanging="567"/>
        <w:rPr>
          <w:noProof/>
          <w:szCs w:val="24"/>
        </w:rPr>
      </w:pPr>
    </w:p>
    <w:p w14:paraId="55B81919" w14:textId="12A7A934" w:rsidR="003977C9" w:rsidRPr="00A42572" w:rsidRDefault="003977C9" w:rsidP="003977C9">
      <w:pPr>
        <w:rPr>
          <w:noProof/>
        </w:rPr>
      </w:pPr>
      <w:r w:rsidRPr="00A42572">
        <w:rPr>
          <w:noProof/>
        </w:rPr>
        <w:br w:type="page"/>
      </w:r>
    </w:p>
    <w:p w14:paraId="15F9B403" w14:textId="4512F08E" w:rsidR="00340ABC" w:rsidRPr="00A42572" w:rsidRDefault="003977C9" w:rsidP="00340ABC">
      <w:pPr>
        <w:ind w:left="567" w:hanging="567"/>
        <w:rPr>
          <w:noProof/>
          <w:szCs w:val="24"/>
        </w:rPr>
      </w:pPr>
      <w:r w:rsidRPr="00A42572">
        <w:rPr>
          <w:noProof/>
        </w:rPr>
        <w:t>1</w:t>
      </w:r>
      <w:r w:rsidR="00340ABC" w:rsidRPr="00A42572">
        <w:rPr>
          <w:noProof/>
        </w:rPr>
        <w:t>8.</w:t>
      </w:r>
      <w:r w:rsidR="00340ABC" w:rsidRPr="00A42572">
        <w:rPr>
          <w:noProof/>
        </w:rPr>
        <w:tab/>
        <w:t>32011 D 0476: Komisjoni otsus 2011/476/EL, 27. juuli 2011, ohutusnõuete kohta, millele peavad vastama statsionaarset treenimisvarustust käsitlevad Euroopa standardid vastavalt Euroopa Parlamendi ja nõukogu direktiivile 2001/95/EÜ (ELT L 196, 28.7.2011, lk 16).</w:t>
      </w:r>
    </w:p>
    <w:p w14:paraId="277BA40B" w14:textId="77777777" w:rsidR="00340ABC" w:rsidRPr="00A42572" w:rsidRDefault="00340ABC" w:rsidP="00340ABC">
      <w:pPr>
        <w:ind w:left="567" w:hanging="567"/>
        <w:rPr>
          <w:noProof/>
          <w:szCs w:val="24"/>
        </w:rPr>
      </w:pPr>
    </w:p>
    <w:p w14:paraId="4D510260" w14:textId="77777777" w:rsidR="00340ABC" w:rsidRPr="00A42572" w:rsidRDefault="00340ABC" w:rsidP="00340ABC">
      <w:pPr>
        <w:ind w:left="567" w:hanging="567"/>
        <w:rPr>
          <w:noProof/>
          <w:szCs w:val="24"/>
        </w:rPr>
      </w:pPr>
      <w:r w:rsidRPr="00A42572">
        <w:rPr>
          <w:noProof/>
        </w:rPr>
        <w:t>19.</w:t>
      </w:r>
      <w:r w:rsidRPr="00A42572">
        <w:rPr>
          <w:noProof/>
        </w:rPr>
        <w:tab/>
        <w:t>32009 L 0043: Euroopa Parlamendi ja nõukogu direktiiv 2009/43/EÜ, 6. mai 2009, kaitseotstarbeliste toodete ühendusesisese veo tingimuste lihtsustamise kohta (ELT L 146, 10.6.2009, lk 1), muudetud järgmis(t)e õigusakti(de)ga:</w:t>
      </w:r>
    </w:p>
    <w:p w14:paraId="37D5088C" w14:textId="77777777" w:rsidR="00340ABC" w:rsidRPr="00A42572" w:rsidRDefault="00340ABC" w:rsidP="00340ABC">
      <w:pPr>
        <w:ind w:left="567" w:hanging="567"/>
        <w:rPr>
          <w:noProof/>
          <w:szCs w:val="24"/>
        </w:rPr>
      </w:pPr>
    </w:p>
    <w:p w14:paraId="02B5BD60" w14:textId="77777777" w:rsidR="00340ABC" w:rsidRPr="00A42572" w:rsidRDefault="00340ABC" w:rsidP="00340ABC">
      <w:pPr>
        <w:ind w:left="1134" w:hanging="567"/>
        <w:rPr>
          <w:noProof/>
          <w:szCs w:val="24"/>
        </w:rPr>
      </w:pPr>
      <w:r w:rsidRPr="00A42572">
        <w:rPr>
          <w:noProof/>
        </w:rPr>
        <w:t>–</w:t>
      </w:r>
      <w:r w:rsidRPr="00A42572">
        <w:rPr>
          <w:noProof/>
        </w:rPr>
        <w:tab/>
        <w:t>32010 L 0080: Komisjoni direktiiv 2010/80/EL, 22. november 2010 (ELT L 308, 24.11.2010, lk 11),</w:t>
      </w:r>
    </w:p>
    <w:p w14:paraId="112ECF8A" w14:textId="77777777" w:rsidR="00340ABC" w:rsidRPr="00A42572" w:rsidRDefault="00340ABC" w:rsidP="00340ABC">
      <w:pPr>
        <w:ind w:left="1134" w:hanging="567"/>
        <w:rPr>
          <w:noProof/>
          <w:szCs w:val="24"/>
        </w:rPr>
      </w:pPr>
    </w:p>
    <w:p w14:paraId="4BDC956F" w14:textId="77777777" w:rsidR="00340ABC" w:rsidRPr="00A42572" w:rsidRDefault="00340ABC" w:rsidP="00340ABC">
      <w:pPr>
        <w:ind w:left="1134" w:hanging="567"/>
        <w:rPr>
          <w:noProof/>
          <w:szCs w:val="24"/>
        </w:rPr>
      </w:pPr>
      <w:r w:rsidRPr="00A42572">
        <w:rPr>
          <w:noProof/>
        </w:rPr>
        <w:t>–</w:t>
      </w:r>
      <w:r w:rsidRPr="00A42572">
        <w:rPr>
          <w:noProof/>
        </w:rPr>
        <w:tab/>
        <w:t>32012 L 0010: Komisjoni direktiiv 2012/10/EL, 22. märts 2012 (ELT L 85, 24.3.2012, lk 3),</w:t>
      </w:r>
    </w:p>
    <w:p w14:paraId="685DABEC" w14:textId="77777777" w:rsidR="00340ABC" w:rsidRPr="00A42572" w:rsidRDefault="00340ABC" w:rsidP="00340ABC">
      <w:pPr>
        <w:ind w:left="1134" w:hanging="567"/>
        <w:rPr>
          <w:noProof/>
          <w:szCs w:val="24"/>
        </w:rPr>
      </w:pPr>
    </w:p>
    <w:p w14:paraId="6C996C73" w14:textId="77777777" w:rsidR="00340ABC" w:rsidRPr="00A42572" w:rsidRDefault="00340ABC" w:rsidP="00340ABC">
      <w:pPr>
        <w:ind w:left="1134" w:hanging="567"/>
        <w:rPr>
          <w:noProof/>
          <w:szCs w:val="24"/>
        </w:rPr>
      </w:pPr>
      <w:r w:rsidRPr="00A42572">
        <w:rPr>
          <w:noProof/>
        </w:rPr>
        <w:t>–</w:t>
      </w:r>
      <w:r w:rsidRPr="00A42572">
        <w:rPr>
          <w:noProof/>
        </w:rPr>
        <w:tab/>
        <w:t>32012 L 0047: Komisjoni direktiiv 2012/47/EL, 14. detsember 2012 (ELT L 31, 31.1.2013, lk 43),</w:t>
      </w:r>
    </w:p>
    <w:p w14:paraId="54E2714F" w14:textId="77777777" w:rsidR="00340ABC" w:rsidRPr="00A42572" w:rsidRDefault="00340ABC" w:rsidP="00340ABC">
      <w:pPr>
        <w:ind w:left="1134" w:hanging="567"/>
        <w:rPr>
          <w:noProof/>
          <w:szCs w:val="24"/>
        </w:rPr>
      </w:pPr>
    </w:p>
    <w:p w14:paraId="0E21D585" w14:textId="77777777" w:rsidR="00340ABC" w:rsidRPr="00A42572" w:rsidRDefault="00340ABC" w:rsidP="00340ABC">
      <w:pPr>
        <w:ind w:left="1134" w:hanging="567"/>
        <w:rPr>
          <w:noProof/>
          <w:szCs w:val="24"/>
        </w:rPr>
      </w:pPr>
      <w:r w:rsidRPr="00A42572">
        <w:rPr>
          <w:noProof/>
        </w:rPr>
        <w:t>–</w:t>
      </w:r>
      <w:r w:rsidRPr="00A42572">
        <w:rPr>
          <w:noProof/>
        </w:rPr>
        <w:tab/>
        <w:t>32014 L 0108: Komisjoni direktiiv 2014/108/EL, 12. detsember 2014 (ELT L 359, 16.12.2014, lk 117),</w:t>
      </w:r>
    </w:p>
    <w:p w14:paraId="4308FF6C" w14:textId="77777777" w:rsidR="00340ABC" w:rsidRPr="00A42572" w:rsidRDefault="00340ABC" w:rsidP="00340ABC">
      <w:pPr>
        <w:ind w:left="1134" w:hanging="567"/>
        <w:rPr>
          <w:noProof/>
          <w:szCs w:val="24"/>
        </w:rPr>
      </w:pPr>
    </w:p>
    <w:p w14:paraId="4B3B9D3D" w14:textId="77777777" w:rsidR="00340ABC" w:rsidRPr="00A42572" w:rsidRDefault="00340ABC" w:rsidP="00340ABC">
      <w:pPr>
        <w:ind w:left="1134" w:hanging="567"/>
        <w:rPr>
          <w:noProof/>
          <w:szCs w:val="24"/>
        </w:rPr>
      </w:pPr>
      <w:r w:rsidRPr="00A42572">
        <w:rPr>
          <w:noProof/>
        </w:rPr>
        <w:t>–</w:t>
      </w:r>
      <w:r w:rsidRPr="00A42572">
        <w:rPr>
          <w:noProof/>
        </w:rPr>
        <w:tab/>
        <w:t>32016 L 0970: Komisjoni direktiiv (EL) 2016/970, 27. mai 2016 (ELT L 163, 21.6.2016, lk 1),</w:t>
      </w:r>
    </w:p>
    <w:p w14:paraId="490C002E" w14:textId="77777777" w:rsidR="00340ABC" w:rsidRPr="00A42572" w:rsidRDefault="00340ABC" w:rsidP="00340ABC">
      <w:pPr>
        <w:ind w:left="1134" w:hanging="567"/>
        <w:rPr>
          <w:noProof/>
          <w:szCs w:val="24"/>
        </w:rPr>
      </w:pPr>
    </w:p>
    <w:p w14:paraId="6C6FC870" w14:textId="77777777" w:rsidR="00340ABC" w:rsidRPr="00A42572" w:rsidRDefault="00340ABC" w:rsidP="00340ABC">
      <w:pPr>
        <w:ind w:left="1134" w:hanging="567"/>
        <w:rPr>
          <w:noProof/>
          <w:szCs w:val="24"/>
        </w:rPr>
      </w:pPr>
      <w:r w:rsidRPr="00A42572">
        <w:rPr>
          <w:noProof/>
        </w:rPr>
        <w:t>–</w:t>
      </w:r>
      <w:r w:rsidRPr="00A42572">
        <w:rPr>
          <w:noProof/>
        </w:rPr>
        <w:tab/>
        <w:t>32017 L 0433: Komisjoni direktiiv (EL) 2017/433, 7. märts 2017 (ELT L 70, 15.3.2017, lk 1),</w:t>
      </w:r>
    </w:p>
    <w:p w14:paraId="176967D4" w14:textId="77777777" w:rsidR="00340ABC" w:rsidRPr="00A42572" w:rsidRDefault="00340ABC" w:rsidP="00340ABC">
      <w:pPr>
        <w:ind w:left="1134" w:hanging="567"/>
        <w:rPr>
          <w:noProof/>
          <w:szCs w:val="24"/>
        </w:rPr>
      </w:pPr>
    </w:p>
    <w:p w14:paraId="178EE864" w14:textId="6075F2DB" w:rsidR="003977C9" w:rsidRPr="00A42572" w:rsidRDefault="003977C9" w:rsidP="003977C9">
      <w:pPr>
        <w:rPr>
          <w:noProof/>
        </w:rPr>
      </w:pPr>
      <w:r w:rsidRPr="00A42572">
        <w:rPr>
          <w:noProof/>
        </w:rPr>
        <w:br w:type="page"/>
      </w:r>
    </w:p>
    <w:p w14:paraId="41C0DC4C" w14:textId="27F2B40C" w:rsidR="00340ABC" w:rsidRPr="00A42572" w:rsidRDefault="003977C9" w:rsidP="00340ABC">
      <w:pPr>
        <w:ind w:left="1134" w:hanging="567"/>
        <w:rPr>
          <w:noProof/>
          <w:szCs w:val="24"/>
        </w:rPr>
      </w:pPr>
      <w:r w:rsidRPr="00A42572">
        <w:rPr>
          <w:noProof/>
        </w:rPr>
        <w:t>–</w:t>
      </w:r>
      <w:r w:rsidR="00340ABC" w:rsidRPr="00A42572">
        <w:rPr>
          <w:noProof/>
        </w:rPr>
        <w:tab/>
        <w:t>32019 L 0514: Komisjoni direktiiv (EL) 2019/514, 14. märts 2019 (ELT L 89, 29.3.2019, lk 1).</w:t>
      </w:r>
    </w:p>
    <w:p w14:paraId="1ED036DD" w14:textId="77777777" w:rsidR="00340ABC" w:rsidRPr="00A42572" w:rsidRDefault="00340ABC" w:rsidP="00340ABC">
      <w:pPr>
        <w:ind w:left="1134" w:hanging="567"/>
        <w:rPr>
          <w:noProof/>
          <w:szCs w:val="24"/>
        </w:rPr>
      </w:pPr>
    </w:p>
    <w:p w14:paraId="34D57B4D" w14:textId="77777777" w:rsidR="00340ABC" w:rsidRPr="00A42572" w:rsidRDefault="00340ABC" w:rsidP="00340ABC">
      <w:pPr>
        <w:ind w:left="567" w:hanging="567"/>
        <w:rPr>
          <w:noProof/>
          <w:szCs w:val="24"/>
        </w:rPr>
      </w:pPr>
      <w:r w:rsidRPr="00A42572">
        <w:rPr>
          <w:noProof/>
        </w:rPr>
        <w:t>20.</w:t>
      </w:r>
      <w:r w:rsidRPr="00A42572">
        <w:rPr>
          <w:noProof/>
        </w:rPr>
        <w:tab/>
        <w:t>32011 D 0477: Komisjoni otsus 2011/477/EL, 27. juuli 2011, ohutusnõuete kohta, mida peavad Euroopa Parlamendi ja nõukogu direktiivi 2001/95/EÜ kohaselt järgima Euroopa standardid, et välistada akende sisekatete, nööridega aknakatete ja turvaseadistega seotud ohud lastele (ELT L 196, 28.7.2011, lk 21).</w:t>
      </w:r>
    </w:p>
    <w:p w14:paraId="7CE80998" w14:textId="77777777" w:rsidR="00340ABC" w:rsidRPr="00A42572" w:rsidRDefault="00340ABC" w:rsidP="00340ABC">
      <w:pPr>
        <w:ind w:left="567" w:hanging="567"/>
        <w:rPr>
          <w:noProof/>
          <w:szCs w:val="24"/>
        </w:rPr>
      </w:pPr>
    </w:p>
    <w:p w14:paraId="6CC4F724" w14:textId="77777777" w:rsidR="00340ABC" w:rsidRPr="00A42572" w:rsidRDefault="00340ABC" w:rsidP="00340ABC">
      <w:pPr>
        <w:ind w:left="567" w:hanging="567"/>
        <w:rPr>
          <w:noProof/>
          <w:szCs w:val="24"/>
        </w:rPr>
      </w:pPr>
      <w:r w:rsidRPr="00A42572">
        <w:rPr>
          <w:noProof/>
        </w:rPr>
        <w:t>21.</w:t>
      </w:r>
      <w:r w:rsidRPr="00A42572">
        <w:rPr>
          <w:noProof/>
        </w:rPr>
        <w:tab/>
        <w:t>32011 D 0479: Komisjoni otsus 2011/479/EL, 27. juuli 2011, ohutusnõuete kohta, millele peavad vastama võimlemisvarustust käsitlevad Euroopa standardid vastavalt Euroopa Parlamendi ja nõukogu direktiivile 2001/95/EÜ (ELT L 197, 29.7.2011, lk 13).</w:t>
      </w:r>
    </w:p>
    <w:p w14:paraId="5B4A01B5" w14:textId="77777777" w:rsidR="00340ABC" w:rsidRPr="00A42572" w:rsidRDefault="00340ABC" w:rsidP="00340ABC">
      <w:pPr>
        <w:ind w:left="567" w:hanging="567"/>
        <w:rPr>
          <w:noProof/>
          <w:szCs w:val="24"/>
        </w:rPr>
      </w:pPr>
    </w:p>
    <w:p w14:paraId="413070AB" w14:textId="77777777" w:rsidR="00340ABC" w:rsidRPr="00A42572" w:rsidRDefault="00340ABC" w:rsidP="00340ABC">
      <w:pPr>
        <w:ind w:left="567" w:hanging="567"/>
        <w:rPr>
          <w:noProof/>
          <w:szCs w:val="24"/>
        </w:rPr>
      </w:pPr>
      <w:r w:rsidRPr="00A42572">
        <w:rPr>
          <w:noProof/>
        </w:rPr>
        <w:t>22.</w:t>
      </w:r>
      <w:r w:rsidRPr="00A42572">
        <w:rPr>
          <w:noProof/>
        </w:rPr>
        <w:tab/>
        <w:t>32011 D 0786: Komisjoni otsus 2011/786/EL, 29. november 2011, ohutusnõuete kohta, millele peavad Euroopa Parlamendi ja nõukogu direktiivi 2001/95/EÜ kohaselt vastama jalgrattaid, väikelaste jalgrattaid ja jalgrataste pakiraame käsitlevad Euroopa standardid (ELT L 319, 2.12.2011, lk 106).</w:t>
      </w:r>
    </w:p>
    <w:p w14:paraId="7A5F29E2" w14:textId="77777777" w:rsidR="00340ABC" w:rsidRPr="00A42572" w:rsidRDefault="00340ABC" w:rsidP="00340ABC">
      <w:pPr>
        <w:ind w:left="567" w:hanging="567"/>
        <w:rPr>
          <w:noProof/>
          <w:szCs w:val="24"/>
        </w:rPr>
      </w:pPr>
    </w:p>
    <w:p w14:paraId="2FD6B42B" w14:textId="77777777" w:rsidR="00340ABC" w:rsidRPr="00A42572" w:rsidRDefault="00340ABC" w:rsidP="00340ABC">
      <w:pPr>
        <w:ind w:left="567" w:hanging="567"/>
        <w:rPr>
          <w:noProof/>
          <w:szCs w:val="24"/>
        </w:rPr>
      </w:pPr>
      <w:r w:rsidRPr="00A42572">
        <w:rPr>
          <w:noProof/>
        </w:rPr>
        <w:t>23.</w:t>
      </w:r>
      <w:r w:rsidRPr="00A42572">
        <w:rPr>
          <w:noProof/>
        </w:rPr>
        <w:tab/>
        <w:t>32013 D 0121: Komisjoni otsus 2013/121/EL, 7. märts 2013, ohutusnõuete kohta, millele peavad Euroopa Parlamendi ja nõukogu üldist tooteohutust käsitleva direktiivi 2001/95/EÜ kohaselt vastama teatavaid lapseistmeid käsitlevad Euroopa standardid (ELT L 65, 8.3.2013, lk 23).</w:t>
      </w:r>
    </w:p>
    <w:p w14:paraId="5ACAB335" w14:textId="77777777" w:rsidR="00340ABC" w:rsidRPr="00A42572" w:rsidRDefault="00340ABC" w:rsidP="00340ABC">
      <w:pPr>
        <w:ind w:left="567" w:hanging="567"/>
        <w:rPr>
          <w:noProof/>
          <w:szCs w:val="24"/>
        </w:rPr>
      </w:pPr>
    </w:p>
    <w:p w14:paraId="2D49CD13" w14:textId="77777777" w:rsidR="00340ABC" w:rsidRPr="00A42572" w:rsidRDefault="00340ABC" w:rsidP="00340ABC">
      <w:pPr>
        <w:ind w:left="567" w:hanging="567"/>
        <w:rPr>
          <w:noProof/>
          <w:szCs w:val="24"/>
        </w:rPr>
      </w:pPr>
      <w:r w:rsidRPr="00A42572">
        <w:rPr>
          <w:noProof/>
        </w:rPr>
        <w:t>24.</w:t>
      </w:r>
      <w:r w:rsidRPr="00A42572">
        <w:rPr>
          <w:noProof/>
        </w:rPr>
        <w:tab/>
        <w:t>32014 D 0059: Komisjoni otsus 2014/59/EL, 5. veebruar 2014, ohutusnõuete kohta, millele peavad vastama tarbijatele mõeldud lasertooteid käsitlevad Euroopa standardid vastavalt Euroopa Parlamendi ja nõukogu direktiivile 2001/95/EÜ üldise tooteohutuse kohta (ELT L 36, 6.2.2014, lk 20).</w:t>
      </w:r>
    </w:p>
    <w:p w14:paraId="034D1D0F" w14:textId="77777777" w:rsidR="00340ABC" w:rsidRPr="00A42572" w:rsidRDefault="00340ABC" w:rsidP="00340ABC">
      <w:pPr>
        <w:ind w:left="567" w:hanging="567"/>
        <w:rPr>
          <w:noProof/>
          <w:szCs w:val="24"/>
        </w:rPr>
      </w:pPr>
    </w:p>
    <w:p w14:paraId="5E3466F7" w14:textId="1B5EF10B" w:rsidR="003977C9" w:rsidRPr="00A42572" w:rsidRDefault="003977C9" w:rsidP="003977C9">
      <w:pPr>
        <w:rPr>
          <w:noProof/>
        </w:rPr>
      </w:pPr>
      <w:r w:rsidRPr="00A42572">
        <w:rPr>
          <w:noProof/>
        </w:rPr>
        <w:br w:type="page"/>
      </w:r>
    </w:p>
    <w:p w14:paraId="4060830B" w14:textId="2451E846" w:rsidR="00340ABC" w:rsidRPr="00A42572" w:rsidRDefault="003977C9" w:rsidP="00340ABC">
      <w:pPr>
        <w:ind w:left="567" w:hanging="567"/>
        <w:rPr>
          <w:noProof/>
          <w:szCs w:val="24"/>
        </w:rPr>
      </w:pPr>
      <w:r w:rsidRPr="00A42572">
        <w:rPr>
          <w:noProof/>
        </w:rPr>
        <w:t>2</w:t>
      </w:r>
      <w:r w:rsidR="00340ABC" w:rsidRPr="00A42572">
        <w:rPr>
          <w:noProof/>
        </w:rPr>
        <w:t>5.</w:t>
      </w:r>
      <w:r w:rsidR="00340ABC" w:rsidRPr="00A42572">
        <w:rPr>
          <w:noProof/>
        </w:rPr>
        <w:tab/>
        <w:t>32015 D 0547: Komisjoni otsus (EL) 2015/547, 1. aprill 2015, ohutusnõuete kohta, millele peavad vastama korstnata piirituskaminaid käsitlevad Euroopa standardid vastavalt Euroopa Parlamendi ja nõukogu direktiivile 2001/95/EÜ üldise tooteohutuse kohta (ELT L 90, 2.4.2015, lk 14).</w:t>
      </w:r>
    </w:p>
    <w:p w14:paraId="5190187C" w14:textId="77777777" w:rsidR="00340ABC" w:rsidRPr="00A42572" w:rsidRDefault="00340ABC" w:rsidP="00340ABC">
      <w:pPr>
        <w:ind w:left="567" w:hanging="567"/>
        <w:rPr>
          <w:noProof/>
          <w:szCs w:val="24"/>
        </w:rPr>
      </w:pPr>
    </w:p>
    <w:p w14:paraId="20083593" w14:textId="77777777" w:rsidR="00340ABC" w:rsidRPr="00A42572" w:rsidRDefault="00340ABC" w:rsidP="00340ABC">
      <w:pPr>
        <w:ind w:left="567" w:hanging="567"/>
        <w:rPr>
          <w:noProof/>
          <w:szCs w:val="24"/>
        </w:rPr>
      </w:pPr>
      <w:r w:rsidRPr="00A42572">
        <w:rPr>
          <w:noProof/>
        </w:rPr>
        <w:t>26.</w:t>
      </w:r>
      <w:r w:rsidRPr="00A42572">
        <w:rPr>
          <w:noProof/>
        </w:rPr>
        <w:tab/>
        <w:t xml:space="preserve">32006 D 0514: Komisjoni otsus 2006/514/EÜ, 20. juuli 2006, mis käsitleb teatavate standardite vastavust direktiivi 2001/95/EÜ üldistele ohutusnõuetele ja nende standardite viidete avaldamist </w:t>
      </w:r>
      <w:r w:rsidRPr="00A42572">
        <w:rPr>
          <w:i/>
          <w:noProof/>
        </w:rPr>
        <w:t>Euroopa Liidu Teatajas</w:t>
      </w:r>
      <w:r w:rsidRPr="00A42572">
        <w:rPr>
          <w:noProof/>
        </w:rPr>
        <w:t xml:space="preserve"> (ELT L 200, 22.7.2006, lk 35).</w:t>
      </w:r>
    </w:p>
    <w:p w14:paraId="75FC0AC9" w14:textId="77777777" w:rsidR="00340ABC" w:rsidRPr="00A42572" w:rsidRDefault="00340ABC" w:rsidP="00340ABC">
      <w:pPr>
        <w:ind w:left="567" w:hanging="567"/>
        <w:rPr>
          <w:noProof/>
          <w:szCs w:val="24"/>
        </w:rPr>
      </w:pPr>
    </w:p>
    <w:p w14:paraId="6136BEAC" w14:textId="77777777" w:rsidR="00340ABC" w:rsidRPr="00A42572" w:rsidRDefault="00340ABC" w:rsidP="00340ABC">
      <w:pPr>
        <w:ind w:left="567" w:hanging="567"/>
        <w:rPr>
          <w:noProof/>
          <w:szCs w:val="24"/>
        </w:rPr>
      </w:pPr>
      <w:r w:rsidRPr="00A42572">
        <w:rPr>
          <w:noProof/>
        </w:rPr>
        <w:t>27.</w:t>
      </w:r>
      <w:r w:rsidRPr="00A42572">
        <w:rPr>
          <w:noProof/>
        </w:rPr>
        <w:tab/>
        <w:t xml:space="preserve">32009 D 0018: Komisjoni otsus 2009/18/EÜ, 22. detsember 2008, imikute käimistooli käsitleva standardi EN 1273:2005 vastavuse kohta Euroopa Parlamendi ja nõukogu direktiivi 2001/95/EÜ üldistele ohutusnõuetele ja standardi viitenumbri avaldamise kohta </w:t>
      </w:r>
      <w:r w:rsidRPr="00A42572">
        <w:rPr>
          <w:i/>
          <w:noProof/>
        </w:rPr>
        <w:t>Euroopa Liidu Teatajas</w:t>
      </w:r>
      <w:r w:rsidRPr="00A42572">
        <w:rPr>
          <w:noProof/>
        </w:rPr>
        <w:t xml:space="preserve"> (ELT L 8, 13.1.2009, lk 29).</w:t>
      </w:r>
    </w:p>
    <w:p w14:paraId="0C3DBDDB" w14:textId="77777777" w:rsidR="00340ABC" w:rsidRPr="00A42572" w:rsidRDefault="00340ABC" w:rsidP="00340ABC">
      <w:pPr>
        <w:ind w:left="567" w:hanging="567"/>
        <w:rPr>
          <w:noProof/>
          <w:szCs w:val="24"/>
        </w:rPr>
      </w:pPr>
    </w:p>
    <w:p w14:paraId="37A92737" w14:textId="77777777" w:rsidR="00340ABC" w:rsidRPr="00A42572" w:rsidRDefault="00340ABC" w:rsidP="00340ABC">
      <w:pPr>
        <w:ind w:left="567" w:hanging="567"/>
        <w:rPr>
          <w:noProof/>
          <w:szCs w:val="24"/>
        </w:rPr>
      </w:pPr>
      <w:r w:rsidRPr="00A42572">
        <w:rPr>
          <w:noProof/>
        </w:rPr>
        <w:t>28.</w:t>
      </w:r>
      <w:r w:rsidRPr="00A42572">
        <w:rPr>
          <w:noProof/>
        </w:rPr>
        <w:tab/>
        <w:t xml:space="preserve">32011 D 0196: Komisjoni otsus 2011/196/EL, 29. märts 2011, lasteriiete nööre ja paelu käsitleva standardi EN 14682:2007 vastavuse kohta Euroopa Parlamendi ja nõukogu direktiivi 2001/95/EÜ üldistele ohutusnõuetele ja standardi viitenumbri avaldamise kohta </w:t>
      </w:r>
      <w:r w:rsidRPr="00A42572">
        <w:rPr>
          <w:i/>
          <w:noProof/>
        </w:rPr>
        <w:t>Euroopa Liidu Teatajas</w:t>
      </w:r>
      <w:r w:rsidRPr="00A42572">
        <w:rPr>
          <w:noProof/>
        </w:rPr>
        <w:t xml:space="preserve"> (ELT L 82, 30.3.2011, lk 8).</w:t>
      </w:r>
    </w:p>
    <w:p w14:paraId="6F524CB5" w14:textId="77777777" w:rsidR="00340ABC" w:rsidRPr="00A42572" w:rsidRDefault="00340ABC" w:rsidP="00340ABC">
      <w:pPr>
        <w:ind w:left="567" w:hanging="567"/>
        <w:rPr>
          <w:noProof/>
          <w:szCs w:val="24"/>
        </w:rPr>
      </w:pPr>
    </w:p>
    <w:p w14:paraId="4355B2E4" w14:textId="77777777" w:rsidR="00340ABC" w:rsidRPr="00A42572" w:rsidRDefault="00340ABC" w:rsidP="00340ABC">
      <w:pPr>
        <w:ind w:left="567" w:hanging="567"/>
        <w:rPr>
          <w:rStyle w:val="Emphasis"/>
          <w:i w:val="0"/>
          <w:iCs w:val="0"/>
          <w:noProof/>
          <w:color w:val="333333"/>
          <w:szCs w:val="24"/>
          <w:shd w:val="clear" w:color="auto" w:fill="FFFFFF"/>
        </w:rPr>
      </w:pPr>
      <w:r w:rsidRPr="00A42572">
        <w:rPr>
          <w:noProof/>
        </w:rPr>
        <w:t>29.</w:t>
      </w:r>
      <w:r w:rsidRPr="00A42572">
        <w:rPr>
          <w:noProof/>
        </w:rPr>
        <w:tab/>
      </w:r>
      <w:r w:rsidRPr="00A42572">
        <w:rPr>
          <w:noProof/>
          <w:color w:val="333333"/>
          <w:shd w:val="clear" w:color="auto" w:fill="FFFFFF"/>
        </w:rPr>
        <w:t xml:space="preserve">32019 D 1698: Komisjoni rakendusotsus (EL) 2019/1698, 9. oktoober 2019, Euroopa Parlamendi ja nõukogu direktiivi 2001/95/EÜ (üldise tooteohutuse kohta) toetuseks koostatud Euroopa tootestandardite kohta </w:t>
      </w:r>
      <w:r w:rsidRPr="00A42572">
        <w:rPr>
          <w:i/>
          <w:iCs/>
          <w:noProof/>
          <w:color w:val="333333"/>
          <w:shd w:val="clear" w:color="auto" w:fill="FFFFFF"/>
        </w:rPr>
        <w:t>(</w:t>
      </w:r>
      <w:r w:rsidRPr="00A42572">
        <w:rPr>
          <w:rStyle w:val="Emphasis"/>
          <w:i w:val="0"/>
          <w:iCs w:val="0"/>
          <w:noProof/>
          <w:color w:val="333333"/>
          <w:shd w:val="clear" w:color="auto" w:fill="FFFFFF"/>
        </w:rPr>
        <w:t>ELT L 259, 10.10.2019, lk 65), muudetud järgmis(t)e õigusakti(de)ga:</w:t>
      </w:r>
    </w:p>
    <w:p w14:paraId="49BCA779" w14:textId="77777777" w:rsidR="00340ABC" w:rsidRPr="00A42572" w:rsidRDefault="00340ABC" w:rsidP="00340ABC">
      <w:pPr>
        <w:ind w:left="1134" w:hanging="567"/>
        <w:rPr>
          <w:iCs/>
          <w:noProof/>
          <w:szCs w:val="24"/>
        </w:rPr>
      </w:pPr>
    </w:p>
    <w:p w14:paraId="6571B435" w14:textId="77777777" w:rsidR="00340ABC" w:rsidRPr="00A42572" w:rsidRDefault="00340ABC" w:rsidP="00340ABC">
      <w:pPr>
        <w:ind w:left="1134" w:hanging="567"/>
        <w:rPr>
          <w:i/>
          <w:iCs/>
          <w:noProof/>
          <w:szCs w:val="24"/>
        </w:rPr>
      </w:pPr>
      <w:r w:rsidRPr="00A42572">
        <w:rPr>
          <w:noProof/>
        </w:rPr>
        <w:t>–</w:t>
      </w:r>
      <w:r w:rsidRPr="00A42572">
        <w:rPr>
          <w:noProof/>
        </w:rPr>
        <w:tab/>
      </w:r>
      <w:r w:rsidRPr="00A42572">
        <w:rPr>
          <w:noProof/>
          <w:color w:val="333333"/>
          <w:shd w:val="clear" w:color="auto" w:fill="FFFFFF"/>
        </w:rPr>
        <w:t>32020 D 1808</w:t>
      </w:r>
      <w:r w:rsidRPr="00A42572">
        <w:rPr>
          <w:noProof/>
        </w:rPr>
        <w:t xml:space="preserve">: </w:t>
      </w:r>
      <w:r w:rsidRPr="00A42572">
        <w:rPr>
          <w:noProof/>
          <w:color w:val="333333"/>
          <w:shd w:val="clear" w:color="auto" w:fill="FFFFFF"/>
        </w:rPr>
        <w:t>Komisjoni rakendusotsus (EL) 2020/1808, 30. november 2020</w:t>
      </w:r>
      <w:r w:rsidRPr="00A42572">
        <w:rPr>
          <w:noProof/>
        </w:rPr>
        <w:t xml:space="preserve"> </w:t>
      </w:r>
      <w:r w:rsidRPr="00A42572">
        <w:rPr>
          <w:i/>
          <w:iCs/>
          <w:noProof/>
        </w:rPr>
        <w:t>(</w:t>
      </w:r>
      <w:r w:rsidRPr="00A42572">
        <w:rPr>
          <w:rStyle w:val="Emphasis"/>
          <w:i w:val="0"/>
          <w:iCs w:val="0"/>
          <w:noProof/>
          <w:color w:val="333333"/>
          <w:shd w:val="clear" w:color="auto" w:fill="FFFFFF"/>
        </w:rPr>
        <w:t>ELT L 402, 1.12.2020, lk 140</w:t>
      </w:r>
      <w:r w:rsidRPr="00A42572">
        <w:rPr>
          <w:i/>
          <w:iCs/>
          <w:noProof/>
        </w:rPr>
        <w:t>),</w:t>
      </w:r>
    </w:p>
    <w:p w14:paraId="561B3AA2" w14:textId="77777777" w:rsidR="00340ABC" w:rsidRPr="00A42572" w:rsidRDefault="00340ABC" w:rsidP="00340ABC">
      <w:pPr>
        <w:ind w:left="1134" w:hanging="567"/>
        <w:rPr>
          <w:noProof/>
          <w:szCs w:val="24"/>
        </w:rPr>
      </w:pPr>
    </w:p>
    <w:p w14:paraId="3DA33749" w14:textId="398CBE9E" w:rsidR="003977C9" w:rsidRPr="00A42572" w:rsidRDefault="003977C9" w:rsidP="003977C9">
      <w:pPr>
        <w:rPr>
          <w:noProof/>
        </w:rPr>
      </w:pPr>
      <w:r w:rsidRPr="00A42572">
        <w:rPr>
          <w:noProof/>
        </w:rPr>
        <w:br w:type="page"/>
      </w:r>
    </w:p>
    <w:p w14:paraId="6DA52979" w14:textId="677977BB" w:rsidR="00340ABC" w:rsidRPr="00A42572" w:rsidRDefault="003977C9" w:rsidP="00340ABC">
      <w:pPr>
        <w:ind w:left="1134" w:hanging="567"/>
        <w:rPr>
          <w:i/>
          <w:iCs/>
          <w:noProof/>
          <w:szCs w:val="24"/>
        </w:rPr>
      </w:pPr>
      <w:r w:rsidRPr="00A42572">
        <w:rPr>
          <w:noProof/>
        </w:rPr>
        <w:t>–</w:t>
      </w:r>
      <w:r w:rsidR="00340ABC" w:rsidRPr="00A42572">
        <w:rPr>
          <w:noProof/>
        </w:rPr>
        <w:tab/>
      </w:r>
      <w:r w:rsidR="00340ABC" w:rsidRPr="00A42572">
        <w:rPr>
          <w:noProof/>
          <w:color w:val="333333"/>
          <w:shd w:val="clear" w:color="auto" w:fill="FFFFFF"/>
        </w:rPr>
        <w:t>32022 D 1401</w:t>
      </w:r>
      <w:r w:rsidR="00340ABC" w:rsidRPr="00A42572">
        <w:rPr>
          <w:noProof/>
        </w:rPr>
        <w:t xml:space="preserve">: </w:t>
      </w:r>
      <w:r w:rsidR="00340ABC" w:rsidRPr="00A42572">
        <w:rPr>
          <w:noProof/>
          <w:color w:val="333333"/>
          <w:shd w:val="clear" w:color="auto" w:fill="FFFFFF"/>
        </w:rPr>
        <w:t>Komisjoni rakendusotsus (EL) 2022/1401, 12. august 2022</w:t>
      </w:r>
      <w:r w:rsidR="00340ABC" w:rsidRPr="00A42572">
        <w:rPr>
          <w:noProof/>
        </w:rPr>
        <w:t xml:space="preserve"> (</w:t>
      </w:r>
      <w:r w:rsidR="00340ABC" w:rsidRPr="00A42572">
        <w:rPr>
          <w:rStyle w:val="Emphasis"/>
          <w:i w:val="0"/>
          <w:iCs w:val="0"/>
          <w:noProof/>
          <w:color w:val="333333"/>
          <w:shd w:val="clear" w:color="auto" w:fill="FFFFFF"/>
        </w:rPr>
        <w:t>ELT L 213, 16.8.2022, lk 59</w:t>
      </w:r>
      <w:r w:rsidR="00340ABC" w:rsidRPr="00A42572">
        <w:rPr>
          <w:i/>
          <w:iCs/>
          <w:noProof/>
        </w:rPr>
        <w:t>).</w:t>
      </w:r>
    </w:p>
    <w:p w14:paraId="7434F1E0" w14:textId="77777777" w:rsidR="00340ABC" w:rsidRPr="00A42572" w:rsidRDefault="00340ABC" w:rsidP="00340ABC">
      <w:pPr>
        <w:ind w:left="1134" w:hanging="567"/>
        <w:rPr>
          <w:noProof/>
          <w:szCs w:val="24"/>
        </w:rPr>
      </w:pPr>
    </w:p>
    <w:p w14:paraId="2E30265F" w14:textId="77777777" w:rsidR="00340ABC" w:rsidRPr="00A42572" w:rsidRDefault="00340ABC" w:rsidP="00340ABC">
      <w:pPr>
        <w:ind w:left="567" w:hanging="567"/>
        <w:rPr>
          <w:noProof/>
          <w:szCs w:val="24"/>
        </w:rPr>
      </w:pPr>
      <w:r w:rsidRPr="00A42572">
        <w:rPr>
          <w:noProof/>
        </w:rPr>
        <w:t>30.</w:t>
      </w:r>
      <w:r w:rsidRPr="00A42572">
        <w:rPr>
          <w:noProof/>
        </w:rPr>
        <w:tab/>
        <w:t xml:space="preserve">32015 D 1320: Komisjoni rakendusotsus (EL) 2015/1320, 30. juuli 2015, lutihoidjaid, lutte, ujuvvahendeid ujumise õpetamiseks ja grillahjusid käsitlevate standardite viidete </w:t>
      </w:r>
      <w:r w:rsidRPr="00A42572">
        <w:rPr>
          <w:i/>
          <w:noProof/>
        </w:rPr>
        <w:t>Euroopa Liidu Teatajast</w:t>
      </w:r>
      <w:r w:rsidRPr="00A42572">
        <w:rPr>
          <w:noProof/>
        </w:rPr>
        <w:t xml:space="preserve"> väljajätmise kohta Euroopa Parlamendi ja nõukogu direktiivi 2001/95/EÜ kohaselt (ELT L 203, 31.7.2015, lk 29).</w:t>
      </w:r>
    </w:p>
    <w:p w14:paraId="083CD811" w14:textId="77777777" w:rsidR="00340ABC" w:rsidRPr="00A42572" w:rsidRDefault="00340ABC" w:rsidP="00340ABC">
      <w:pPr>
        <w:ind w:left="567" w:hanging="567"/>
        <w:rPr>
          <w:noProof/>
          <w:szCs w:val="24"/>
        </w:rPr>
      </w:pPr>
    </w:p>
    <w:p w14:paraId="2139B794" w14:textId="77777777" w:rsidR="00340ABC" w:rsidRPr="00A42572" w:rsidRDefault="00340ABC" w:rsidP="00340ABC">
      <w:pPr>
        <w:ind w:left="567" w:hanging="567"/>
        <w:rPr>
          <w:noProof/>
          <w:szCs w:val="24"/>
        </w:rPr>
      </w:pPr>
      <w:r w:rsidRPr="00A42572">
        <w:rPr>
          <w:noProof/>
        </w:rPr>
        <w:t>31.</w:t>
      </w:r>
      <w:r w:rsidRPr="00A42572">
        <w:rPr>
          <w:noProof/>
        </w:rPr>
        <w:tab/>
        <w:t xml:space="preserve">32015 D 1345: Komisjoni rakendusotsus (EL) 2015/1345, 31. juuli 2015, lasteriiete nööre ja paelu, kandehälle ja nende tugialuseid, turvabarjääre ja koduseks kasutamiseks ette nähtud mähkimislaudu käsitlevate standardite viidete avaldamise kohta </w:t>
      </w:r>
      <w:r w:rsidRPr="00A42572">
        <w:rPr>
          <w:i/>
          <w:noProof/>
        </w:rPr>
        <w:t>Euroopa Liidu Teatajas</w:t>
      </w:r>
      <w:r w:rsidRPr="00A42572">
        <w:rPr>
          <w:noProof/>
        </w:rPr>
        <w:t xml:space="preserve"> Euroopa Parlamendi ja nõukogu direktiivi 2001/95/EÜ kohaselt (ELT L 207, 4.8.2015, lk 73).</w:t>
      </w:r>
    </w:p>
    <w:p w14:paraId="3E447378" w14:textId="77777777" w:rsidR="00340ABC" w:rsidRPr="00A42572" w:rsidRDefault="00340ABC" w:rsidP="00340ABC">
      <w:pPr>
        <w:ind w:left="567" w:hanging="567"/>
        <w:rPr>
          <w:noProof/>
          <w:szCs w:val="24"/>
        </w:rPr>
      </w:pPr>
    </w:p>
    <w:p w14:paraId="630EA01A" w14:textId="77777777" w:rsidR="00340ABC" w:rsidRPr="00A42572" w:rsidRDefault="00340ABC" w:rsidP="00340ABC">
      <w:pPr>
        <w:ind w:left="567" w:hanging="567"/>
        <w:rPr>
          <w:noProof/>
          <w:szCs w:val="24"/>
        </w:rPr>
      </w:pPr>
      <w:r w:rsidRPr="00A42572">
        <w:rPr>
          <w:noProof/>
        </w:rPr>
        <w:t>32.</w:t>
      </w:r>
      <w:r w:rsidRPr="00A42572">
        <w:rPr>
          <w:noProof/>
        </w:rPr>
        <w:tab/>
        <w:t>32020 R 1668: Komisjoni rakendusmäärus (EL) 2020/1668, 10. november 2020, millega määratakse kindlaks Euroopa Parlamendi ja nõukogu määruse (EL) 2019/515 (mis käsitleb teises liikmesriigis seaduslikult turustatavate kaupade vastastikust tunnustamist) kohaldamisel kasutatava info- ja teavitussüsteemi üksikasjad ja funktsioonid (ELT L 377, 11.11.2020, lk 7).</w:t>
      </w:r>
    </w:p>
    <w:p w14:paraId="4320F9A9" w14:textId="77777777" w:rsidR="00340ABC" w:rsidRPr="00A42572" w:rsidRDefault="00340ABC" w:rsidP="00340ABC">
      <w:pPr>
        <w:ind w:left="567" w:hanging="567"/>
        <w:rPr>
          <w:noProof/>
          <w:szCs w:val="24"/>
        </w:rPr>
      </w:pPr>
    </w:p>
    <w:p w14:paraId="631697AB" w14:textId="4E76D057" w:rsidR="00340ABC" w:rsidRPr="00A42572" w:rsidRDefault="00340ABC" w:rsidP="00340ABC">
      <w:pPr>
        <w:ind w:left="567" w:hanging="567"/>
        <w:rPr>
          <w:noProof/>
          <w:szCs w:val="24"/>
        </w:rPr>
      </w:pPr>
      <w:r w:rsidRPr="00A42572">
        <w:rPr>
          <w:noProof/>
        </w:rPr>
        <w:t>33.</w:t>
      </w:r>
      <w:r w:rsidRPr="00A42572">
        <w:rPr>
          <w:noProof/>
        </w:rPr>
        <w:tab/>
        <w:t>32021 L 0555: Euroopa Parlamendi ja nõukogu direktiiv (EL) 2021/555, 24. märts 2021, relvade omandamise ja valduse kontrolli kohta (ELT L 115, 6.4.2021, lk 1).</w:t>
      </w:r>
    </w:p>
    <w:p w14:paraId="74C55BB3" w14:textId="77777777" w:rsidR="00340ABC" w:rsidRPr="00A42572" w:rsidRDefault="00340ABC" w:rsidP="00340ABC">
      <w:pPr>
        <w:ind w:left="567" w:hanging="567"/>
        <w:rPr>
          <w:noProof/>
          <w:szCs w:val="24"/>
        </w:rPr>
      </w:pPr>
    </w:p>
    <w:p w14:paraId="1232B59A" w14:textId="3E6D8054" w:rsidR="003977C9" w:rsidRPr="00A42572" w:rsidRDefault="003977C9" w:rsidP="003977C9">
      <w:pPr>
        <w:rPr>
          <w:noProof/>
        </w:rPr>
      </w:pPr>
      <w:r w:rsidRPr="00A42572">
        <w:rPr>
          <w:noProof/>
        </w:rPr>
        <w:br w:type="page"/>
      </w:r>
    </w:p>
    <w:p w14:paraId="525BE766" w14:textId="09E0F6E1" w:rsidR="00340ABC" w:rsidRPr="00A42572" w:rsidRDefault="003977C9" w:rsidP="00340ABC">
      <w:pPr>
        <w:ind w:left="567" w:hanging="567"/>
        <w:rPr>
          <w:noProof/>
          <w:szCs w:val="24"/>
        </w:rPr>
      </w:pPr>
      <w:r w:rsidRPr="00A42572">
        <w:rPr>
          <w:noProof/>
        </w:rPr>
        <w:t>Õ</w:t>
      </w:r>
      <w:r w:rsidR="00340ABC" w:rsidRPr="00A42572">
        <w:rPr>
          <w:noProof/>
        </w:rPr>
        <w:t>IGUSAKTID, MIDA ASSOTSIEERIMISLEPINGU OSALISED ARVESSE VÕTAVAD</w:t>
      </w:r>
    </w:p>
    <w:p w14:paraId="2AC91A2F" w14:textId="77777777" w:rsidR="00340ABC" w:rsidRPr="00A42572" w:rsidRDefault="00340ABC" w:rsidP="00340ABC">
      <w:pPr>
        <w:ind w:left="567" w:hanging="567"/>
        <w:rPr>
          <w:noProof/>
          <w:szCs w:val="24"/>
        </w:rPr>
      </w:pPr>
    </w:p>
    <w:p w14:paraId="7FFE46A6" w14:textId="77777777" w:rsidR="00340ABC" w:rsidRPr="00A42572" w:rsidRDefault="00340ABC" w:rsidP="00340ABC">
      <w:pPr>
        <w:ind w:left="567" w:hanging="567"/>
        <w:rPr>
          <w:noProof/>
          <w:szCs w:val="24"/>
        </w:rPr>
      </w:pPr>
      <w:r w:rsidRPr="00A42572">
        <w:rPr>
          <w:noProof/>
        </w:rPr>
        <w:t>1.</w:t>
      </w:r>
      <w:r w:rsidRPr="00A42572">
        <w:rPr>
          <w:noProof/>
        </w:rPr>
        <w:tab/>
        <w:t>Järeldused standardimise kohta, nõukogu poolt heaks kiidetud 16. juulil 1984 (EÜT C 136, 4.6.1985, lk 2).</w:t>
      </w:r>
    </w:p>
    <w:p w14:paraId="58E95CBE" w14:textId="77777777" w:rsidR="00340ABC" w:rsidRPr="00A42572" w:rsidRDefault="00340ABC" w:rsidP="00340ABC">
      <w:pPr>
        <w:ind w:left="567" w:hanging="567"/>
        <w:rPr>
          <w:noProof/>
          <w:szCs w:val="24"/>
        </w:rPr>
      </w:pPr>
    </w:p>
    <w:p w14:paraId="0B97CA68" w14:textId="77777777" w:rsidR="00340ABC" w:rsidRPr="00A42572" w:rsidRDefault="00340ABC" w:rsidP="00340ABC">
      <w:pPr>
        <w:ind w:left="567" w:hanging="567"/>
        <w:rPr>
          <w:noProof/>
          <w:szCs w:val="24"/>
        </w:rPr>
      </w:pPr>
      <w:r w:rsidRPr="00A42572">
        <w:rPr>
          <w:noProof/>
        </w:rPr>
        <w:t>2.</w:t>
      </w:r>
      <w:r w:rsidRPr="00A42572">
        <w:rPr>
          <w:noProof/>
        </w:rPr>
        <w:tab/>
        <w:t>31985 Y 0604(01): Nõukogu resolutsioon 85/C 136/01, 7. mai 1985, uue lähenemisviisi kohta tehnilisele ühtlustamisele ja standarditele (EÜT C 136, 4.6.1985, lk 1).</w:t>
      </w:r>
    </w:p>
    <w:p w14:paraId="593CA20A" w14:textId="77777777" w:rsidR="00340ABC" w:rsidRPr="00A42572" w:rsidRDefault="00340ABC" w:rsidP="00340ABC">
      <w:pPr>
        <w:ind w:left="567" w:hanging="567"/>
        <w:rPr>
          <w:noProof/>
          <w:szCs w:val="24"/>
        </w:rPr>
      </w:pPr>
    </w:p>
    <w:p w14:paraId="0621448F" w14:textId="4A929EA7" w:rsidR="00340ABC" w:rsidRPr="00A42572" w:rsidRDefault="00340ABC" w:rsidP="00340ABC">
      <w:pPr>
        <w:ind w:left="567" w:hanging="567"/>
        <w:rPr>
          <w:noProof/>
          <w:szCs w:val="24"/>
        </w:rPr>
      </w:pPr>
      <w:r w:rsidRPr="00A42572">
        <w:rPr>
          <w:noProof/>
        </w:rPr>
        <w:t>3.</w:t>
      </w:r>
      <w:r w:rsidRPr="00A42572">
        <w:rPr>
          <w:noProof/>
        </w:rPr>
        <w:tab/>
        <w:t>31990 Y 0116(01): Nõukogu resolutsioon, 21. detsember 1989, üldise lähenemisviisi kohta vastavushindamisele (ELT C 10, 16.1.</w:t>
      </w:r>
      <w:r w:rsidR="00C9668C" w:rsidRPr="00A42572">
        <w:rPr>
          <w:noProof/>
        </w:rPr>
        <w:t>19</w:t>
      </w:r>
      <w:r w:rsidRPr="00A42572">
        <w:rPr>
          <w:noProof/>
        </w:rPr>
        <w:t>90, lk 1).</w:t>
      </w:r>
    </w:p>
    <w:p w14:paraId="454FDD24" w14:textId="77777777" w:rsidR="00340ABC" w:rsidRPr="00A42572" w:rsidRDefault="00340ABC" w:rsidP="00340ABC">
      <w:pPr>
        <w:ind w:left="567" w:hanging="567"/>
        <w:rPr>
          <w:noProof/>
          <w:szCs w:val="24"/>
        </w:rPr>
      </w:pPr>
    </w:p>
    <w:p w14:paraId="23E39AF3" w14:textId="77777777" w:rsidR="00340ABC" w:rsidRPr="00A42572" w:rsidRDefault="00340ABC" w:rsidP="00340ABC">
      <w:pPr>
        <w:ind w:left="567" w:hanging="567"/>
        <w:rPr>
          <w:noProof/>
          <w:szCs w:val="24"/>
        </w:rPr>
      </w:pPr>
      <w:r w:rsidRPr="00A42572">
        <w:rPr>
          <w:noProof/>
        </w:rPr>
        <w:t>4.</w:t>
      </w:r>
      <w:r w:rsidRPr="00A42572">
        <w:rPr>
          <w:noProof/>
        </w:rPr>
        <w:tab/>
        <w:t>31992 Y 0709(01): Nõukogu resolutsioon, 18. juuni 1992, Euroopa standardite rolli kohta Euroopa majanduses (EÜT C 173, 9.7.1992, lk 1).</w:t>
      </w:r>
    </w:p>
    <w:p w14:paraId="6DBC3331" w14:textId="77777777" w:rsidR="00340ABC" w:rsidRPr="00A42572" w:rsidRDefault="00340ABC" w:rsidP="00340ABC">
      <w:pPr>
        <w:ind w:left="567" w:hanging="567"/>
        <w:rPr>
          <w:noProof/>
          <w:szCs w:val="24"/>
        </w:rPr>
      </w:pPr>
    </w:p>
    <w:p w14:paraId="6804D39D" w14:textId="77777777" w:rsidR="00340ABC" w:rsidRPr="00A42572" w:rsidRDefault="00340ABC" w:rsidP="00340ABC">
      <w:pPr>
        <w:ind w:left="567" w:hanging="567"/>
        <w:rPr>
          <w:noProof/>
          <w:szCs w:val="24"/>
        </w:rPr>
      </w:pPr>
      <w:r w:rsidRPr="00A42572">
        <w:rPr>
          <w:noProof/>
        </w:rPr>
        <w:t>5.</w:t>
      </w:r>
      <w:r w:rsidRPr="00A42572">
        <w:rPr>
          <w:noProof/>
        </w:rPr>
        <w:tab/>
        <w:t>32011 H 0024: Komisjoni soovitus 2011/24/EL, 11. jaanuar 2011, kaitseettevõtjate sertifitseerimise kohta kaitseotstarbeliste toodete ühendusesisese veo tingimuste lihtsustamist käsitleva Euroopa Parlamendi ja nõukogu direktiivi 2009/43/EÜ artikli 9 alusel (ELT L 11, 15.1.2011, lk 62).</w:t>
      </w:r>
    </w:p>
    <w:p w14:paraId="1C370EC5" w14:textId="77777777" w:rsidR="00340ABC" w:rsidRPr="00A42572" w:rsidRDefault="00340ABC" w:rsidP="00340ABC">
      <w:pPr>
        <w:ind w:left="567" w:hanging="567"/>
        <w:rPr>
          <w:noProof/>
          <w:szCs w:val="24"/>
        </w:rPr>
      </w:pPr>
    </w:p>
    <w:p w14:paraId="073E6227" w14:textId="77777777" w:rsidR="00340ABC" w:rsidRPr="00A42572" w:rsidRDefault="00340ABC" w:rsidP="00340ABC">
      <w:pPr>
        <w:ind w:left="567" w:hanging="567"/>
        <w:rPr>
          <w:noProof/>
          <w:szCs w:val="24"/>
        </w:rPr>
      </w:pPr>
      <w:r w:rsidRPr="00A42572">
        <w:rPr>
          <w:noProof/>
        </w:rPr>
        <w:t>6.</w:t>
      </w:r>
      <w:r w:rsidRPr="00A42572">
        <w:rPr>
          <w:noProof/>
        </w:rPr>
        <w:tab/>
        <w:t>32016 H 2123: Komisjoni soovitus (EL) 2016/2123, 30. november 2016, Euroopa Parlamendi ja nõukogu direktiivi 2009/43/EÜ artikli 5 lõike 2 punktis a osutatud kaitsejõudude ja ostjate üldiste veolubade kohaldamisala ja tingimuste ühtlustamise kohta (ELT L 329, 3.12.2016, lk 101).</w:t>
      </w:r>
    </w:p>
    <w:p w14:paraId="7F4829B0" w14:textId="77777777" w:rsidR="00340ABC" w:rsidRPr="00A42572" w:rsidRDefault="00340ABC" w:rsidP="00340ABC">
      <w:pPr>
        <w:ind w:left="567" w:hanging="567"/>
        <w:rPr>
          <w:noProof/>
          <w:szCs w:val="24"/>
        </w:rPr>
      </w:pPr>
    </w:p>
    <w:p w14:paraId="33365718" w14:textId="46B80A1C" w:rsidR="003977C9" w:rsidRPr="00A42572" w:rsidRDefault="003977C9" w:rsidP="003977C9">
      <w:pPr>
        <w:rPr>
          <w:noProof/>
        </w:rPr>
      </w:pPr>
      <w:r w:rsidRPr="00A42572">
        <w:rPr>
          <w:noProof/>
        </w:rPr>
        <w:br w:type="page"/>
      </w:r>
    </w:p>
    <w:p w14:paraId="0E7435A2" w14:textId="1D68BE93" w:rsidR="00340ABC" w:rsidRPr="00A42572" w:rsidRDefault="003977C9" w:rsidP="00340ABC">
      <w:pPr>
        <w:ind w:left="567" w:hanging="567"/>
        <w:rPr>
          <w:noProof/>
          <w:szCs w:val="24"/>
        </w:rPr>
      </w:pPr>
      <w:r w:rsidRPr="00A42572">
        <w:rPr>
          <w:noProof/>
        </w:rPr>
        <w:t>7</w:t>
      </w:r>
      <w:r w:rsidR="00340ABC" w:rsidRPr="00A42572">
        <w:rPr>
          <w:noProof/>
        </w:rPr>
        <w:t>.</w:t>
      </w:r>
      <w:r w:rsidR="00340ABC" w:rsidRPr="00A42572">
        <w:rPr>
          <w:noProof/>
        </w:rPr>
        <w:tab/>
        <w:t>32016 H 2124: Komisjoni soovitus (EL) 2016/2124, 30. november 2016, Euroopa Parlamendi ja nõukogu direktiivi 2009/43/EÜ artiklis 9 osutatud sertifitseeritud vastuvõtjate üldiste veolubade kohaldamisala ja tingimuste ühtlustamise kohta (ELT L 329, 3.12.2016, lk 105).</w:t>
      </w:r>
    </w:p>
    <w:p w14:paraId="1B3A4286" w14:textId="77777777" w:rsidR="00340ABC" w:rsidRPr="00A42572" w:rsidRDefault="00340ABC" w:rsidP="00340ABC">
      <w:pPr>
        <w:ind w:left="567" w:hanging="567"/>
        <w:rPr>
          <w:noProof/>
          <w:szCs w:val="24"/>
        </w:rPr>
      </w:pPr>
    </w:p>
    <w:p w14:paraId="2516CAC6" w14:textId="77777777" w:rsidR="00340ABC" w:rsidRPr="00A42572" w:rsidRDefault="00340ABC" w:rsidP="00340ABC">
      <w:pPr>
        <w:ind w:left="567" w:hanging="567"/>
        <w:rPr>
          <w:noProof/>
          <w:szCs w:val="24"/>
        </w:rPr>
      </w:pPr>
      <w:r w:rsidRPr="00A42572">
        <w:rPr>
          <w:noProof/>
        </w:rPr>
        <w:t>8.</w:t>
      </w:r>
      <w:r w:rsidRPr="00A42572">
        <w:rPr>
          <w:noProof/>
        </w:rPr>
        <w:tab/>
        <w:t>32018 H 2050: Komisjoni soovitus (EL) 2018/2050, 19. detsember 2018, Euroopa Parlamendi ja nõukogu direktiivi 2009/43/EÜ artikli 5 lõike 2 punktis c osutatud demonstreerimise ja hindamise eesmärgil kasutatavate üldiste veolubade kohaldamisala ja tingimuste ühtlustamise kohta (ELT L 327, 21.12.2018, lk 89).</w:t>
      </w:r>
    </w:p>
    <w:p w14:paraId="766DDB54" w14:textId="77777777" w:rsidR="00340ABC" w:rsidRPr="00A42572" w:rsidRDefault="00340ABC" w:rsidP="00340ABC">
      <w:pPr>
        <w:ind w:left="567" w:hanging="567"/>
        <w:rPr>
          <w:noProof/>
          <w:szCs w:val="24"/>
        </w:rPr>
      </w:pPr>
    </w:p>
    <w:p w14:paraId="6F8417B4" w14:textId="77777777" w:rsidR="00340ABC" w:rsidRPr="00A42572" w:rsidRDefault="00340ABC" w:rsidP="00340ABC">
      <w:pPr>
        <w:ind w:left="567" w:hanging="567"/>
        <w:rPr>
          <w:noProof/>
          <w:szCs w:val="24"/>
        </w:rPr>
      </w:pPr>
      <w:r w:rsidRPr="00A42572">
        <w:rPr>
          <w:noProof/>
        </w:rPr>
        <w:t>9.</w:t>
      </w:r>
      <w:r w:rsidRPr="00A42572">
        <w:rPr>
          <w:noProof/>
        </w:rPr>
        <w:tab/>
        <w:t>32018 H 2051: Komisjoni soovitus (EL) 2018/2051, 19. detsember 2018, Euroopa Parlamendi ja nõukogu direktiivi 2009/43/EÜ artikli 5 lõike 2 punktis d osutatud parandamise ja hooldamise eesmärgil kasutatavate üldiste veolubade kohaldamisala ja tingimuste ühtlustamise kohta (ELT L 327, 21.12.2018, lk 94).</w:t>
      </w:r>
    </w:p>
    <w:p w14:paraId="398E4DB3" w14:textId="77777777" w:rsidR="00340ABC" w:rsidRPr="00A42572" w:rsidRDefault="00340ABC" w:rsidP="00340ABC">
      <w:pPr>
        <w:ind w:left="567" w:hanging="567"/>
        <w:rPr>
          <w:noProof/>
          <w:szCs w:val="24"/>
        </w:rPr>
      </w:pPr>
    </w:p>
    <w:p w14:paraId="2347A8DE" w14:textId="77777777" w:rsidR="00340ABC" w:rsidRPr="00A42572" w:rsidRDefault="00340ABC" w:rsidP="00340ABC">
      <w:pPr>
        <w:ind w:left="567" w:hanging="567"/>
        <w:rPr>
          <w:noProof/>
          <w:szCs w:val="24"/>
        </w:rPr>
      </w:pPr>
      <w:r w:rsidRPr="00A42572">
        <w:rPr>
          <w:noProof/>
        </w:rPr>
        <w:t>10.</w:t>
      </w:r>
      <w:r w:rsidRPr="00A42572">
        <w:rPr>
          <w:noProof/>
        </w:rPr>
        <w:tab/>
        <w:t>32018 H 2052: Komisjoni soovitus (EL) 2018/2052, 19. detsember 2018, Euroopa Parlamendi ja nõukogu direktiivi 2009/43/EÜ artikli 5 lõike 2 punktis c osutatud väljapanekute eesmärgil kasutatavate üldiste veolubade kohaldamisala ja tingimuste ühtlustamise kohta (ELT L 327, 21.12.2018, lk 98).</w:t>
      </w:r>
    </w:p>
    <w:p w14:paraId="0F260227" w14:textId="77777777" w:rsidR="00340ABC" w:rsidRPr="00A42572" w:rsidRDefault="00340ABC" w:rsidP="00340ABC">
      <w:pPr>
        <w:ind w:left="567" w:hanging="567"/>
        <w:rPr>
          <w:noProof/>
          <w:szCs w:val="24"/>
        </w:rPr>
      </w:pPr>
    </w:p>
    <w:p w14:paraId="402D39CE" w14:textId="77777777" w:rsidR="00340ABC" w:rsidRPr="00A42572" w:rsidRDefault="00340ABC" w:rsidP="00340ABC">
      <w:pPr>
        <w:ind w:left="567" w:hanging="567"/>
        <w:rPr>
          <w:noProof/>
          <w:szCs w:val="24"/>
        </w:rPr>
      </w:pPr>
    </w:p>
    <w:p w14:paraId="038780B3" w14:textId="0061041C" w:rsidR="003977C9" w:rsidRPr="00A42572" w:rsidRDefault="003977C9" w:rsidP="003977C9">
      <w:pPr>
        <w:rPr>
          <w:noProof/>
        </w:rPr>
      </w:pPr>
      <w:r w:rsidRPr="00A42572">
        <w:rPr>
          <w:noProof/>
        </w:rPr>
        <w:br w:type="page"/>
      </w:r>
    </w:p>
    <w:p w14:paraId="220F710D" w14:textId="24E758AD" w:rsidR="00340ABC" w:rsidRPr="00A42572" w:rsidRDefault="003977C9" w:rsidP="00340ABC">
      <w:pPr>
        <w:ind w:left="567" w:hanging="567"/>
        <w:jc w:val="center"/>
        <w:rPr>
          <w:noProof/>
          <w:szCs w:val="24"/>
        </w:rPr>
      </w:pPr>
      <w:r w:rsidRPr="00A42572">
        <w:rPr>
          <w:noProof/>
        </w:rPr>
        <w:t>1</w:t>
      </w:r>
      <w:r w:rsidR="00340ABC" w:rsidRPr="00A42572">
        <w:rPr>
          <w:noProof/>
        </w:rPr>
        <w:t>7. PEATÜKK</w:t>
      </w:r>
    </w:p>
    <w:p w14:paraId="4570B1B3" w14:textId="77777777" w:rsidR="00340ABC" w:rsidRPr="00A42572" w:rsidRDefault="00340ABC" w:rsidP="00340ABC">
      <w:pPr>
        <w:ind w:left="567" w:hanging="567"/>
        <w:jc w:val="center"/>
        <w:rPr>
          <w:noProof/>
          <w:szCs w:val="24"/>
        </w:rPr>
      </w:pPr>
    </w:p>
    <w:p w14:paraId="0F5DFFCA" w14:textId="77777777" w:rsidR="00340ABC" w:rsidRPr="00A42572" w:rsidRDefault="00340ABC" w:rsidP="00340ABC">
      <w:pPr>
        <w:ind w:left="567" w:hanging="567"/>
        <w:jc w:val="center"/>
        <w:rPr>
          <w:noProof/>
          <w:szCs w:val="24"/>
        </w:rPr>
      </w:pPr>
      <w:r w:rsidRPr="00A42572">
        <w:rPr>
          <w:noProof/>
        </w:rPr>
        <w:t>KAUPADE VABA LIIKUMINE – ÜLDSÄTTED</w:t>
      </w:r>
    </w:p>
    <w:p w14:paraId="242AA11B" w14:textId="77777777" w:rsidR="00340ABC" w:rsidRPr="00A42572" w:rsidRDefault="00340ABC" w:rsidP="00340ABC">
      <w:pPr>
        <w:ind w:left="567" w:hanging="567"/>
        <w:rPr>
          <w:noProof/>
          <w:szCs w:val="24"/>
        </w:rPr>
      </w:pPr>
    </w:p>
    <w:p w14:paraId="12734F8B" w14:textId="77777777" w:rsidR="00340ABC" w:rsidRPr="00A42572" w:rsidRDefault="00340ABC" w:rsidP="00340ABC">
      <w:pPr>
        <w:ind w:left="567" w:hanging="567"/>
        <w:rPr>
          <w:noProof/>
          <w:szCs w:val="24"/>
        </w:rPr>
      </w:pPr>
      <w:r w:rsidRPr="00A42572">
        <w:rPr>
          <w:noProof/>
        </w:rPr>
        <w:t>OSUTATUD ÕIGUSAKTID</w:t>
      </w:r>
    </w:p>
    <w:p w14:paraId="6CBF4CF4" w14:textId="77777777" w:rsidR="00340ABC" w:rsidRPr="00A42572" w:rsidRDefault="00340ABC" w:rsidP="00340ABC">
      <w:pPr>
        <w:ind w:left="567" w:hanging="567"/>
        <w:rPr>
          <w:noProof/>
          <w:szCs w:val="24"/>
        </w:rPr>
      </w:pPr>
    </w:p>
    <w:p w14:paraId="01F81518" w14:textId="77777777" w:rsidR="00340ABC" w:rsidRPr="00A42572" w:rsidRDefault="00340ABC" w:rsidP="00340ABC">
      <w:pPr>
        <w:ind w:left="567" w:hanging="567"/>
        <w:rPr>
          <w:noProof/>
          <w:szCs w:val="24"/>
        </w:rPr>
      </w:pPr>
      <w:r w:rsidRPr="00A42572">
        <w:rPr>
          <w:noProof/>
        </w:rPr>
        <w:t>1.</w:t>
      </w:r>
      <w:r w:rsidRPr="00A42572">
        <w:rPr>
          <w:noProof/>
        </w:rPr>
        <w:tab/>
        <w:t>31998 R 2679: Nõukogu määrus (EÜ) nr 2679/98, 7. detsember 1998, siseturu toimimise kohta liikmesriikidevahelise kaupade vaba liikumise osas (EÜT L 337, 12.12.1998, lk 8).</w:t>
      </w:r>
    </w:p>
    <w:p w14:paraId="254DF54A" w14:textId="77777777" w:rsidR="00340ABC" w:rsidRPr="00A42572" w:rsidRDefault="00340ABC" w:rsidP="00340ABC">
      <w:pPr>
        <w:ind w:left="567" w:hanging="567"/>
        <w:rPr>
          <w:noProof/>
          <w:szCs w:val="24"/>
        </w:rPr>
      </w:pPr>
    </w:p>
    <w:p w14:paraId="3AC7DADF" w14:textId="77777777" w:rsidR="00340ABC" w:rsidRPr="00A42572" w:rsidRDefault="00340ABC" w:rsidP="00340ABC">
      <w:pPr>
        <w:ind w:left="567" w:hanging="567"/>
        <w:rPr>
          <w:noProof/>
          <w:szCs w:val="24"/>
        </w:rPr>
      </w:pPr>
      <w:r w:rsidRPr="00A42572">
        <w:rPr>
          <w:noProof/>
        </w:rPr>
        <w:t>ÕIGUSAKTID, MIDA ASSOTSIEERIMISLEPINGU OSALISED ARVESSE VÕTAVAD</w:t>
      </w:r>
    </w:p>
    <w:p w14:paraId="20247654" w14:textId="77777777" w:rsidR="00340ABC" w:rsidRPr="00A42572" w:rsidRDefault="00340ABC" w:rsidP="00340ABC">
      <w:pPr>
        <w:ind w:left="567" w:hanging="567"/>
        <w:rPr>
          <w:noProof/>
          <w:szCs w:val="24"/>
        </w:rPr>
      </w:pPr>
    </w:p>
    <w:p w14:paraId="31DC3BC6" w14:textId="0A7E93E0" w:rsidR="00340ABC" w:rsidRPr="00A42572" w:rsidRDefault="00340ABC" w:rsidP="00340ABC">
      <w:pPr>
        <w:ind w:left="567" w:hanging="567"/>
        <w:rPr>
          <w:noProof/>
          <w:szCs w:val="24"/>
        </w:rPr>
      </w:pPr>
      <w:r w:rsidRPr="00A42572">
        <w:rPr>
          <w:noProof/>
        </w:rPr>
        <w:t>1.</w:t>
      </w:r>
      <w:r w:rsidRPr="00A42572">
        <w:rPr>
          <w:noProof/>
        </w:rPr>
        <w:tab/>
        <w:t>31980 Y 1003(01): Komisjoni teatis Euroopa Ühenduste Kohtu 20. veebruari 1979. aasta otsuse (kohtuasjas 120/78 (Cassis de Dijon)) tagajärgede kohta (EÜT C 256, 3.10.</w:t>
      </w:r>
      <w:r w:rsidR="00CD04CE" w:rsidRPr="00A42572">
        <w:rPr>
          <w:noProof/>
        </w:rPr>
        <w:t>19</w:t>
      </w:r>
      <w:r w:rsidRPr="00A42572">
        <w:rPr>
          <w:noProof/>
        </w:rPr>
        <w:t>80, lk 2).</w:t>
      </w:r>
    </w:p>
    <w:p w14:paraId="68EDEACD" w14:textId="77777777" w:rsidR="00340ABC" w:rsidRPr="00A42572" w:rsidRDefault="00340ABC" w:rsidP="00340ABC">
      <w:pPr>
        <w:ind w:left="567" w:hanging="567"/>
        <w:rPr>
          <w:noProof/>
          <w:szCs w:val="24"/>
        </w:rPr>
      </w:pPr>
    </w:p>
    <w:p w14:paraId="0A55AC71" w14:textId="77777777" w:rsidR="00340ABC" w:rsidRPr="00A42572" w:rsidRDefault="00340ABC" w:rsidP="00340ABC">
      <w:pPr>
        <w:ind w:left="567" w:hanging="567"/>
        <w:rPr>
          <w:noProof/>
          <w:szCs w:val="24"/>
        </w:rPr>
      </w:pPr>
      <w:r w:rsidRPr="00A42572">
        <w:rPr>
          <w:noProof/>
        </w:rPr>
        <w:t>2.</w:t>
      </w:r>
      <w:r w:rsidRPr="00A42572">
        <w:rPr>
          <w:noProof/>
        </w:rPr>
        <w:tab/>
        <w:t>32000 Y 0519(2): Nõukogu resolutsioon 2000/C 141/02, 28. oktoober 1999, vastastikuse tunnustamise kohta (EÜT C 141, 19.5.2000, lk 5).</w:t>
      </w:r>
    </w:p>
    <w:p w14:paraId="13C52918" w14:textId="77777777" w:rsidR="00340ABC" w:rsidRPr="00A42572" w:rsidRDefault="00340ABC" w:rsidP="00340ABC">
      <w:pPr>
        <w:ind w:left="567" w:hanging="567"/>
        <w:rPr>
          <w:noProof/>
          <w:szCs w:val="24"/>
        </w:rPr>
      </w:pPr>
    </w:p>
    <w:p w14:paraId="0DC6407C" w14:textId="77777777" w:rsidR="00340ABC" w:rsidRPr="00A42572" w:rsidRDefault="00340ABC" w:rsidP="00340ABC">
      <w:pPr>
        <w:ind w:left="567" w:hanging="567"/>
        <w:rPr>
          <w:noProof/>
          <w:szCs w:val="24"/>
        </w:rPr>
      </w:pPr>
      <w:r w:rsidRPr="00A42572">
        <w:rPr>
          <w:noProof/>
        </w:rPr>
        <w:t>3.</w:t>
      </w:r>
      <w:r w:rsidRPr="00A42572">
        <w:rPr>
          <w:noProof/>
        </w:rPr>
        <w:tab/>
        <w:t>41998 X 1212(01): Nõukogu ja nõukogus kokkutulnud liikmesriikide valitsuste esindajate 7. detsembri 1998. aasta resolutsiooni kaupade vaba liikumise kohta (EÜT L 337, 12.12.1998, lk 10).</w:t>
      </w:r>
    </w:p>
    <w:p w14:paraId="09A48275" w14:textId="77777777" w:rsidR="00340ABC" w:rsidRPr="00A42572" w:rsidRDefault="00340ABC" w:rsidP="00340ABC">
      <w:pPr>
        <w:ind w:left="567" w:hanging="567"/>
        <w:rPr>
          <w:noProof/>
          <w:szCs w:val="24"/>
        </w:rPr>
      </w:pPr>
    </w:p>
    <w:p w14:paraId="072D78D5" w14:textId="77777777" w:rsidR="00340ABC" w:rsidRPr="00A42572" w:rsidRDefault="00340ABC" w:rsidP="00340ABC">
      <w:pPr>
        <w:ind w:left="567" w:hanging="567"/>
        <w:rPr>
          <w:noProof/>
          <w:szCs w:val="24"/>
        </w:rPr>
      </w:pPr>
      <w:r w:rsidRPr="00A42572">
        <w:rPr>
          <w:noProof/>
        </w:rPr>
        <w:t>4.</w:t>
      </w:r>
      <w:r w:rsidRPr="00A42572">
        <w:rPr>
          <w:noProof/>
        </w:rPr>
        <w:tab/>
        <w:t>32009 H 0524: Komisjoni soovitus 2009/524/EÜ, 29. juuni 2009, ühtse turu toimimise tõhustamise meetmete kohta (ELT L 176, 7.7.2009, lk 17).</w:t>
      </w:r>
    </w:p>
    <w:p w14:paraId="76812AF0" w14:textId="77777777" w:rsidR="00340ABC" w:rsidRPr="00A42572" w:rsidRDefault="00340ABC" w:rsidP="00340ABC">
      <w:pPr>
        <w:spacing w:line="259" w:lineRule="auto"/>
        <w:rPr>
          <w:noProof/>
          <w:szCs w:val="24"/>
        </w:rPr>
      </w:pPr>
    </w:p>
    <w:p w14:paraId="545935CB" w14:textId="77777777" w:rsidR="00340ABC" w:rsidRPr="00A42572" w:rsidRDefault="00340ABC" w:rsidP="00340ABC">
      <w:pPr>
        <w:ind w:left="567" w:hanging="567"/>
        <w:rPr>
          <w:noProof/>
          <w:szCs w:val="24"/>
        </w:rPr>
      </w:pPr>
    </w:p>
    <w:p w14:paraId="4CAAC46E" w14:textId="4E3E9CD5" w:rsidR="003977C9" w:rsidRPr="00A42572" w:rsidRDefault="003977C9" w:rsidP="003977C9">
      <w:pPr>
        <w:rPr>
          <w:noProof/>
        </w:rPr>
      </w:pPr>
      <w:r w:rsidRPr="00A42572">
        <w:rPr>
          <w:noProof/>
        </w:rPr>
        <w:br w:type="page"/>
      </w:r>
    </w:p>
    <w:p w14:paraId="7D718947" w14:textId="53136E4B" w:rsidR="00340ABC" w:rsidRPr="00A42572" w:rsidRDefault="003977C9" w:rsidP="00340ABC">
      <w:pPr>
        <w:ind w:left="567" w:hanging="567"/>
        <w:jc w:val="center"/>
        <w:rPr>
          <w:noProof/>
          <w:szCs w:val="24"/>
        </w:rPr>
      </w:pPr>
      <w:r w:rsidRPr="00A42572">
        <w:rPr>
          <w:noProof/>
        </w:rPr>
        <w:t>1</w:t>
      </w:r>
      <w:r w:rsidR="00340ABC" w:rsidRPr="00A42572">
        <w:rPr>
          <w:noProof/>
        </w:rPr>
        <w:t>8. PEATÜKK</w:t>
      </w:r>
    </w:p>
    <w:p w14:paraId="07AC7583" w14:textId="77777777" w:rsidR="00340ABC" w:rsidRPr="00A42572" w:rsidRDefault="00340ABC" w:rsidP="00340ABC">
      <w:pPr>
        <w:ind w:left="567" w:hanging="567"/>
        <w:jc w:val="center"/>
        <w:rPr>
          <w:noProof/>
          <w:szCs w:val="24"/>
        </w:rPr>
      </w:pPr>
    </w:p>
    <w:p w14:paraId="7E24DADC" w14:textId="77777777" w:rsidR="00340ABC" w:rsidRPr="00A42572" w:rsidRDefault="00340ABC" w:rsidP="00340ABC">
      <w:pPr>
        <w:ind w:left="567" w:hanging="567"/>
        <w:jc w:val="center"/>
        <w:rPr>
          <w:noProof/>
          <w:szCs w:val="24"/>
        </w:rPr>
      </w:pPr>
      <w:r w:rsidRPr="00A42572">
        <w:rPr>
          <w:noProof/>
        </w:rPr>
        <w:t>EHITUSTOOTED</w:t>
      </w:r>
    </w:p>
    <w:p w14:paraId="66ED1392" w14:textId="77777777" w:rsidR="00340ABC" w:rsidRPr="00A42572" w:rsidRDefault="00340ABC" w:rsidP="00340ABC">
      <w:pPr>
        <w:ind w:left="567" w:hanging="567"/>
        <w:rPr>
          <w:noProof/>
          <w:szCs w:val="24"/>
        </w:rPr>
      </w:pPr>
    </w:p>
    <w:p w14:paraId="3014A660" w14:textId="77777777" w:rsidR="00340ABC" w:rsidRPr="00A42572" w:rsidRDefault="00340ABC" w:rsidP="00340ABC">
      <w:pPr>
        <w:ind w:left="567" w:hanging="567"/>
        <w:rPr>
          <w:noProof/>
          <w:szCs w:val="24"/>
        </w:rPr>
      </w:pPr>
      <w:r w:rsidRPr="00A42572">
        <w:rPr>
          <w:noProof/>
        </w:rPr>
        <w:t>OSUTATUD ÕIGUSAKTID</w:t>
      </w:r>
    </w:p>
    <w:p w14:paraId="233F7EA7" w14:textId="77777777" w:rsidR="00340ABC" w:rsidRPr="00A42572" w:rsidRDefault="00340ABC" w:rsidP="00340ABC">
      <w:pPr>
        <w:ind w:left="567" w:hanging="567"/>
        <w:rPr>
          <w:noProof/>
          <w:szCs w:val="24"/>
        </w:rPr>
      </w:pPr>
    </w:p>
    <w:p w14:paraId="55EA94F9" w14:textId="77777777" w:rsidR="00340ABC" w:rsidRPr="00A42572" w:rsidRDefault="00340ABC" w:rsidP="00340ABC">
      <w:pPr>
        <w:ind w:left="567" w:hanging="567"/>
        <w:rPr>
          <w:noProof/>
          <w:szCs w:val="24"/>
        </w:rPr>
      </w:pPr>
      <w:r w:rsidRPr="00A42572">
        <w:rPr>
          <w:noProof/>
        </w:rPr>
        <w:t>1.</w:t>
      </w:r>
      <w:r w:rsidRPr="00A42572">
        <w:rPr>
          <w:noProof/>
        </w:rPr>
        <w:tab/>
        <w:t>32011 R 0305: Euroopa Parlamendi ja nõukogu määrus (EL) nr 305/2011, 9. märts 2011, millega sätestatakse ehitustoodete ühtlustatud turustustingimused ning tunnistatakse kehtetuks nõukogu direktiiv 89/106/EMÜ (ELT L 88, 4.4.2011, lk 5), muudetud järgmis(t)e õigusakti(de)ga:</w:t>
      </w:r>
    </w:p>
    <w:p w14:paraId="2361F92A" w14:textId="77777777" w:rsidR="00340ABC" w:rsidRPr="00A42572" w:rsidRDefault="00340ABC" w:rsidP="00340ABC">
      <w:pPr>
        <w:ind w:left="567" w:hanging="567"/>
        <w:rPr>
          <w:noProof/>
          <w:szCs w:val="24"/>
        </w:rPr>
      </w:pPr>
    </w:p>
    <w:p w14:paraId="00A07888" w14:textId="3F2380B5" w:rsidR="00340ABC" w:rsidRPr="00A42572" w:rsidRDefault="00340ABC" w:rsidP="00340ABC">
      <w:pPr>
        <w:ind w:left="1134" w:hanging="567"/>
        <w:rPr>
          <w:noProof/>
          <w:szCs w:val="24"/>
        </w:rPr>
      </w:pPr>
      <w:r w:rsidRPr="00A42572">
        <w:rPr>
          <w:noProof/>
        </w:rPr>
        <w:t>–</w:t>
      </w:r>
      <w:r w:rsidRPr="00A42572">
        <w:rPr>
          <w:noProof/>
        </w:rPr>
        <w:tab/>
        <w:t>32014 R 0574: Komisjoni delegeeritud määrus (EL) nr 574/2014, 21. veebruar 2014 (ELT L 159, 28.5.2014, lk 41)</w:t>
      </w:r>
      <w:r w:rsidR="00925A4D" w:rsidRPr="00A42572">
        <w:rPr>
          <w:noProof/>
        </w:rPr>
        <w:t>,</w:t>
      </w:r>
    </w:p>
    <w:p w14:paraId="273CBCB2" w14:textId="77777777" w:rsidR="00340ABC" w:rsidRPr="00A42572" w:rsidRDefault="00340ABC" w:rsidP="00340ABC">
      <w:pPr>
        <w:ind w:left="1134" w:hanging="567"/>
        <w:rPr>
          <w:noProof/>
          <w:szCs w:val="24"/>
        </w:rPr>
      </w:pPr>
    </w:p>
    <w:p w14:paraId="601FB07C" w14:textId="500D7732" w:rsidR="00340ABC" w:rsidRPr="00A42572" w:rsidRDefault="00340ABC" w:rsidP="00340ABC">
      <w:pPr>
        <w:ind w:left="1134" w:hanging="567"/>
        <w:rPr>
          <w:noProof/>
          <w:szCs w:val="24"/>
        </w:rPr>
      </w:pPr>
      <w:r w:rsidRPr="00A42572">
        <w:rPr>
          <w:noProof/>
        </w:rPr>
        <w:t>–</w:t>
      </w:r>
      <w:r w:rsidRPr="00A42572">
        <w:rPr>
          <w:noProof/>
        </w:rPr>
        <w:tab/>
        <w:t>32014 R 0568: Komisjoni delegeeritud määrus (EL) nr 568/2014, 18. veebruar 2014 (ELT L 157, 27.5.2014, lk 76)</w:t>
      </w:r>
      <w:r w:rsidR="00925A4D" w:rsidRPr="00A42572">
        <w:rPr>
          <w:noProof/>
        </w:rPr>
        <w:t>,</w:t>
      </w:r>
    </w:p>
    <w:p w14:paraId="3AC276C0" w14:textId="77777777" w:rsidR="00340ABC" w:rsidRPr="00A42572" w:rsidRDefault="00340ABC" w:rsidP="00340ABC">
      <w:pPr>
        <w:ind w:left="1134" w:hanging="567"/>
        <w:rPr>
          <w:noProof/>
          <w:szCs w:val="24"/>
        </w:rPr>
      </w:pPr>
    </w:p>
    <w:p w14:paraId="515282E8" w14:textId="77777777" w:rsidR="00340ABC" w:rsidRPr="00A42572" w:rsidRDefault="00340ABC" w:rsidP="00340ABC">
      <w:pPr>
        <w:ind w:left="1134" w:hanging="567"/>
        <w:rPr>
          <w:noProof/>
          <w:szCs w:val="24"/>
        </w:rPr>
      </w:pPr>
      <w:r w:rsidRPr="00A42572">
        <w:rPr>
          <w:noProof/>
        </w:rPr>
        <w:t>–</w:t>
      </w:r>
      <w:r w:rsidRPr="00A42572">
        <w:rPr>
          <w:noProof/>
        </w:rPr>
        <w:tab/>
        <w:t>32019 R 1020: Euroopa Parlamendi ja nõukogu määrus (EL) 2019/1020, 20. juuni 2019 (ELT L 169, 25.6.2019, lk 1).</w:t>
      </w:r>
    </w:p>
    <w:p w14:paraId="6574F258" w14:textId="77777777" w:rsidR="00340ABC" w:rsidRPr="00A42572" w:rsidRDefault="00340ABC" w:rsidP="00340ABC">
      <w:pPr>
        <w:ind w:left="1134" w:hanging="567"/>
        <w:rPr>
          <w:noProof/>
          <w:szCs w:val="24"/>
        </w:rPr>
      </w:pPr>
    </w:p>
    <w:p w14:paraId="528201AB" w14:textId="77777777" w:rsidR="00340ABC" w:rsidRPr="00A42572" w:rsidRDefault="00340ABC" w:rsidP="00340ABC">
      <w:pPr>
        <w:ind w:left="567" w:hanging="567"/>
        <w:rPr>
          <w:noProof/>
          <w:szCs w:val="24"/>
        </w:rPr>
      </w:pPr>
      <w:r w:rsidRPr="00A42572">
        <w:rPr>
          <w:noProof/>
        </w:rPr>
        <w:t>2.</w:t>
      </w:r>
      <w:r w:rsidRPr="00A42572">
        <w:rPr>
          <w:noProof/>
        </w:rPr>
        <w:tab/>
        <w:t>31995 D 0467: Komisjoni otsus 95/467/EÜ, 24. oktoober 1995, ehitustooteid käsitleva nõukogu direktiivi 89/106/EMÜ artikli 20 lõike 2 rakendamise kohta (EÜT L 268, 10.11.1995, lk 29), muudetud järgmis(t)e õigusakti(de)ga:</w:t>
      </w:r>
    </w:p>
    <w:p w14:paraId="6086E5F2" w14:textId="77777777" w:rsidR="00340ABC" w:rsidRPr="00A42572" w:rsidRDefault="00340ABC" w:rsidP="00340ABC">
      <w:pPr>
        <w:ind w:left="567" w:hanging="567"/>
        <w:rPr>
          <w:noProof/>
          <w:szCs w:val="24"/>
        </w:rPr>
      </w:pPr>
    </w:p>
    <w:p w14:paraId="3230532D" w14:textId="2FA29208"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02F3AC29" w14:textId="77777777" w:rsidR="00340ABC" w:rsidRPr="00A42572" w:rsidRDefault="00340ABC" w:rsidP="00340ABC">
      <w:pPr>
        <w:ind w:left="1134" w:hanging="567"/>
        <w:rPr>
          <w:noProof/>
          <w:szCs w:val="24"/>
        </w:rPr>
      </w:pPr>
    </w:p>
    <w:p w14:paraId="46407607" w14:textId="31FCB480" w:rsidR="003977C9" w:rsidRPr="00A42572" w:rsidRDefault="003977C9" w:rsidP="003977C9">
      <w:pPr>
        <w:rPr>
          <w:noProof/>
        </w:rPr>
      </w:pPr>
      <w:r w:rsidRPr="00A42572">
        <w:rPr>
          <w:noProof/>
        </w:rPr>
        <w:br w:type="page"/>
      </w:r>
    </w:p>
    <w:p w14:paraId="592046F5" w14:textId="46A550B1" w:rsidR="00340ABC" w:rsidRPr="00A42572" w:rsidRDefault="003977C9" w:rsidP="00340ABC">
      <w:pPr>
        <w:ind w:left="1134" w:hanging="567"/>
        <w:rPr>
          <w:noProof/>
          <w:szCs w:val="24"/>
        </w:rPr>
      </w:pPr>
      <w:r w:rsidRPr="00A42572">
        <w:rPr>
          <w:noProof/>
        </w:rPr>
        <w:t>–</w:t>
      </w:r>
      <w:r w:rsidR="00340ABC" w:rsidRPr="00A42572">
        <w:rPr>
          <w:noProof/>
        </w:rPr>
        <w:tab/>
        <w:t>32002 D 0592: Komisjoni otsus 2002/592/EÜ, 15. juuli 2002 (EÜT L 192, 20.7.2002, lk 57),</w:t>
      </w:r>
    </w:p>
    <w:p w14:paraId="464F0956" w14:textId="77777777" w:rsidR="00340ABC" w:rsidRPr="00A42572" w:rsidRDefault="00340ABC" w:rsidP="00340ABC">
      <w:pPr>
        <w:ind w:left="1134" w:hanging="567"/>
        <w:rPr>
          <w:noProof/>
          <w:szCs w:val="24"/>
        </w:rPr>
      </w:pPr>
    </w:p>
    <w:p w14:paraId="6125FB09" w14:textId="77777777" w:rsidR="00340ABC" w:rsidRPr="00A42572" w:rsidRDefault="00340ABC" w:rsidP="00340ABC">
      <w:pPr>
        <w:ind w:left="1134" w:hanging="567"/>
        <w:rPr>
          <w:noProof/>
          <w:szCs w:val="24"/>
        </w:rPr>
      </w:pPr>
      <w:r w:rsidRPr="00A42572">
        <w:rPr>
          <w:noProof/>
        </w:rPr>
        <w:t>–</w:t>
      </w:r>
      <w:r w:rsidRPr="00A42572">
        <w:rPr>
          <w:noProof/>
        </w:rPr>
        <w:tab/>
        <w:t>32010 D 0679: Komisjoni otsus 2010/679/EL, 8. november 2010 (ELT L 292, 10.11.2010, lk 55).</w:t>
      </w:r>
    </w:p>
    <w:p w14:paraId="091C7D76" w14:textId="77777777" w:rsidR="00340ABC" w:rsidRPr="00A42572" w:rsidRDefault="00340ABC" w:rsidP="00340ABC">
      <w:pPr>
        <w:ind w:left="1134" w:hanging="567"/>
        <w:rPr>
          <w:noProof/>
          <w:szCs w:val="24"/>
        </w:rPr>
      </w:pPr>
    </w:p>
    <w:p w14:paraId="2505CEA4" w14:textId="77777777" w:rsidR="00340ABC" w:rsidRPr="00A42572" w:rsidRDefault="00340ABC" w:rsidP="00340ABC">
      <w:pPr>
        <w:ind w:left="567" w:hanging="567"/>
        <w:rPr>
          <w:noProof/>
          <w:szCs w:val="24"/>
        </w:rPr>
      </w:pPr>
      <w:r w:rsidRPr="00A42572">
        <w:rPr>
          <w:noProof/>
        </w:rPr>
        <w:t>3.</w:t>
      </w:r>
      <w:r w:rsidRPr="00A42572">
        <w:rPr>
          <w:noProof/>
        </w:rPr>
        <w:tab/>
        <w:t>31996 D 0577: Komisjoni otsus 96/577/EÜ, 24. juuni 1996, nõukogu direktiivi 89/106/EMÜ artikli 20 lõike 2 kohase ehitustoodete vastavustõendamismenetluse kohta paiksete tulekustutussüsteemide nõuetele vastavuse tõendamisel (EÜT L 254, 8.10.1996, lk 44).</w:t>
      </w:r>
    </w:p>
    <w:p w14:paraId="6AD53AF3" w14:textId="77777777" w:rsidR="00340ABC" w:rsidRPr="00A42572" w:rsidRDefault="00340ABC" w:rsidP="00340ABC">
      <w:pPr>
        <w:ind w:left="567" w:hanging="567"/>
        <w:rPr>
          <w:noProof/>
          <w:szCs w:val="24"/>
        </w:rPr>
      </w:pPr>
    </w:p>
    <w:p w14:paraId="11436029" w14:textId="77777777" w:rsidR="00340ABC" w:rsidRPr="00A42572" w:rsidRDefault="00340ABC" w:rsidP="00340ABC">
      <w:pPr>
        <w:ind w:left="567" w:hanging="567"/>
        <w:rPr>
          <w:noProof/>
          <w:szCs w:val="24"/>
        </w:rPr>
      </w:pPr>
      <w:r w:rsidRPr="00A42572">
        <w:rPr>
          <w:noProof/>
        </w:rPr>
        <w:t>4.</w:t>
      </w:r>
      <w:r w:rsidRPr="00A42572">
        <w:rPr>
          <w:noProof/>
        </w:rPr>
        <w:tab/>
        <w:t>31996 D 0578: Komisjoni otsus 96/578/EÜ, 24. juuni 1996, nõukogu direktiivi 89/106/EMÜ artikli 20 lõike 2 kohase ehitustoodete vastavustõendamismenetluse kohta sanitaarseadmete nõuetele vastavuse tõendamisel (EÜT L 254, 8.10.1996, lk 49), muudetud järgmis(t)e õigusakti(de)ga:</w:t>
      </w:r>
    </w:p>
    <w:p w14:paraId="60CCBD50" w14:textId="77777777" w:rsidR="00340ABC" w:rsidRPr="00A42572" w:rsidRDefault="00340ABC" w:rsidP="00340ABC">
      <w:pPr>
        <w:ind w:left="567" w:hanging="567"/>
        <w:rPr>
          <w:noProof/>
          <w:szCs w:val="24"/>
        </w:rPr>
      </w:pPr>
    </w:p>
    <w:p w14:paraId="29879DA6" w14:textId="5C2D5514"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52B7BF3F" w14:textId="77777777" w:rsidR="00340ABC" w:rsidRPr="00A42572" w:rsidRDefault="00340ABC" w:rsidP="00340ABC">
      <w:pPr>
        <w:ind w:left="1134" w:hanging="567"/>
        <w:rPr>
          <w:noProof/>
          <w:szCs w:val="24"/>
        </w:rPr>
      </w:pPr>
    </w:p>
    <w:p w14:paraId="6E30BAD6" w14:textId="77777777" w:rsidR="00340ABC" w:rsidRPr="00A42572" w:rsidRDefault="00340ABC" w:rsidP="00340ABC">
      <w:pPr>
        <w:ind w:left="567" w:hanging="567"/>
        <w:rPr>
          <w:noProof/>
          <w:szCs w:val="24"/>
        </w:rPr>
      </w:pPr>
      <w:r w:rsidRPr="00A42572">
        <w:rPr>
          <w:noProof/>
        </w:rPr>
        <w:t>5.</w:t>
      </w:r>
      <w:r w:rsidRPr="00A42572">
        <w:rPr>
          <w:noProof/>
        </w:rPr>
        <w:tab/>
        <w:t>31996 D 0579: Komisjoni otsus 96/579/EÜ, 24. juuni 1996, nõukogu direktiivi 89/106/EMÜ artikli 20 lõike 2 kohase ehitustoodete vastavustõendamismenetluse kohta liikluskorraldusvahendite nõuetele vastavuse tõendamisel (EÜT L 254, 8.10.1996, lk 52), muudetud järgmis(t)e õigusakti(de)ga:</w:t>
      </w:r>
    </w:p>
    <w:p w14:paraId="5E7C939C" w14:textId="77777777" w:rsidR="00340ABC" w:rsidRPr="00A42572" w:rsidRDefault="00340ABC" w:rsidP="00340ABC">
      <w:pPr>
        <w:ind w:left="567" w:hanging="567"/>
        <w:rPr>
          <w:noProof/>
          <w:szCs w:val="24"/>
        </w:rPr>
      </w:pPr>
    </w:p>
    <w:p w14:paraId="6C37A8DA" w14:textId="5225CFFC" w:rsidR="00340ABC" w:rsidRPr="00A42572" w:rsidRDefault="00340ABC" w:rsidP="00340ABC">
      <w:pPr>
        <w:ind w:left="1134" w:hanging="567"/>
        <w:rPr>
          <w:noProof/>
          <w:szCs w:val="24"/>
        </w:rPr>
      </w:pPr>
      <w:r w:rsidRPr="00A42572">
        <w:rPr>
          <w:noProof/>
        </w:rPr>
        <w:t>–</w:t>
      </w:r>
      <w:r w:rsidRPr="00A42572">
        <w:rPr>
          <w:noProof/>
        </w:rPr>
        <w:tab/>
        <w:t>31999 D 0453: Komisjoni otsus 1999/453/EÜ, 18. juuni 1999 (EÜT L 178, 14.7.1999, lk 50).</w:t>
      </w:r>
    </w:p>
    <w:p w14:paraId="2E55A397" w14:textId="77777777" w:rsidR="00340ABC" w:rsidRPr="00A42572" w:rsidRDefault="00340ABC" w:rsidP="00340ABC">
      <w:pPr>
        <w:ind w:left="1134" w:hanging="567"/>
        <w:rPr>
          <w:noProof/>
          <w:szCs w:val="24"/>
        </w:rPr>
      </w:pPr>
    </w:p>
    <w:p w14:paraId="2C825392" w14:textId="1ECCCC14" w:rsidR="003977C9" w:rsidRPr="00A42572" w:rsidRDefault="003977C9" w:rsidP="003977C9">
      <w:pPr>
        <w:rPr>
          <w:noProof/>
        </w:rPr>
      </w:pPr>
      <w:r w:rsidRPr="00A42572">
        <w:rPr>
          <w:noProof/>
        </w:rPr>
        <w:br w:type="page"/>
      </w:r>
    </w:p>
    <w:p w14:paraId="26719D04" w14:textId="31BDCC0C" w:rsidR="00340ABC" w:rsidRPr="00A42572" w:rsidRDefault="003977C9" w:rsidP="00340ABC">
      <w:pPr>
        <w:ind w:left="567" w:hanging="567"/>
        <w:rPr>
          <w:noProof/>
          <w:szCs w:val="24"/>
        </w:rPr>
      </w:pPr>
      <w:r w:rsidRPr="00A42572">
        <w:rPr>
          <w:noProof/>
        </w:rPr>
        <w:t>6</w:t>
      </w:r>
      <w:r w:rsidR="00340ABC" w:rsidRPr="00A42572">
        <w:rPr>
          <w:noProof/>
        </w:rPr>
        <w:t>.</w:t>
      </w:r>
      <w:r w:rsidR="00340ABC" w:rsidRPr="00A42572">
        <w:rPr>
          <w:noProof/>
        </w:rPr>
        <w:tab/>
        <w:t>31996 D 0580: Komisjoni otsus 96/580/EÜ, 24. juuni 1996, nõukogu direktiivi 89/106/EMÜ artikli 20 lõike 2 kohase ehitustoodete vastavustõendamismenetluse kohta rippfassaadi monteeritavate paneelide nõuetele vastavuse tõendamisel (EÜT L 254, 8.10.1996, lk 56), muudetud järgmis(t)e õigusakti(de)ga:</w:t>
      </w:r>
    </w:p>
    <w:p w14:paraId="6FA16F07" w14:textId="77777777" w:rsidR="00340ABC" w:rsidRPr="00A42572" w:rsidRDefault="00340ABC" w:rsidP="00340ABC">
      <w:pPr>
        <w:ind w:left="567" w:hanging="567"/>
        <w:rPr>
          <w:noProof/>
          <w:szCs w:val="24"/>
        </w:rPr>
      </w:pPr>
    </w:p>
    <w:p w14:paraId="1F2D51D0" w14:textId="0FA8C9B8"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28A84C31" w14:textId="77777777" w:rsidR="00340ABC" w:rsidRPr="00A42572" w:rsidRDefault="00340ABC" w:rsidP="00340ABC">
      <w:pPr>
        <w:ind w:left="1134" w:hanging="567"/>
        <w:rPr>
          <w:noProof/>
          <w:szCs w:val="24"/>
        </w:rPr>
      </w:pPr>
    </w:p>
    <w:p w14:paraId="5B7FAD0B" w14:textId="77777777" w:rsidR="00340ABC" w:rsidRPr="00A42572" w:rsidRDefault="00340ABC" w:rsidP="00340ABC">
      <w:pPr>
        <w:ind w:left="567" w:hanging="567"/>
        <w:rPr>
          <w:noProof/>
          <w:szCs w:val="24"/>
        </w:rPr>
      </w:pPr>
      <w:r w:rsidRPr="00A42572">
        <w:rPr>
          <w:noProof/>
        </w:rPr>
        <w:t>7.</w:t>
      </w:r>
      <w:r w:rsidRPr="00A42572">
        <w:rPr>
          <w:noProof/>
        </w:rPr>
        <w:tab/>
        <w:t>31996 D 0582: Komisjoni otsus 96/582/EÜ, 24. juuni 1996, nõukogu direktiivi 89/106/EMÜ artikli 20 lõike 2 kohase ehitustoodete vastavustõendamismenetluse kohta metallkonstruktsioonide ja lisatoodete nõuetele vastavuse tõendamisel (EÜT L 254, 8.10.1996, lk 62).</w:t>
      </w:r>
    </w:p>
    <w:p w14:paraId="4C1E7682" w14:textId="77777777" w:rsidR="00340ABC" w:rsidRPr="00A42572" w:rsidRDefault="00340ABC" w:rsidP="00340ABC">
      <w:pPr>
        <w:ind w:left="567" w:hanging="567"/>
        <w:rPr>
          <w:noProof/>
          <w:szCs w:val="24"/>
        </w:rPr>
      </w:pPr>
    </w:p>
    <w:p w14:paraId="47B52833" w14:textId="77777777" w:rsidR="00340ABC" w:rsidRPr="00A42572" w:rsidRDefault="00340ABC" w:rsidP="00340ABC">
      <w:pPr>
        <w:ind w:left="567" w:hanging="567"/>
        <w:rPr>
          <w:noProof/>
          <w:szCs w:val="24"/>
        </w:rPr>
      </w:pPr>
      <w:r w:rsidRPr="00A42572">
        <w:rPr>
          <w:noProof/>
        </w:rPr>
        <w:t>8.</w:t>
      </w:r>
      <w:r w:rsidRPr="00A42572">
        <w:rPr>
          <w:noProof/>
        </w:rPr>
        <w:tab/>
        <w:t>31996 D 0603: Komisjoni otsus 96/603/EÜ, 4. oktoober 1996, millega kehtestatakse A klassidesse „Põlengut mittesoodustavad tooted“ kuuluvate toodete nimekiri, mis on ette nähtud ehitustooteid käsitleva nõukogu direktiivi 89/106/EMÜ artiklit 20 rakendavas otsuses 94/611/EÜ (EÜT L 267, 19.10.1996, lk 23).</w:t>
      </w:r>
    </w:p>
    <w:p w14:paraId="0BD4179A" w14:textId="77777777" w:rsidR="00340ABC" w:rsidRPr="00A42572" w:rsidRDefault="00340ABC" w:rsidP="00340ABC">
      <w:pPr>
        <w:ind w:left="567" w:hanging="567"/>
        <w:rPr>
          <w:noProof/>
          <w:szCs w:val="24"/>
        </w:rPr>
      </w:pPr>
    </w:p>
    <w:p w14:paraId="629A3813" w14:textId="77777777" w:rsidR="00340ABC" w:rsidRPr="00A42572" w:rsidRDefault="00340ABC" w:rsidP="00340ABC">
      <w:pPr>
        <w:ind w:left="567" w:hanging="567"/>
        <w:rPr>
          <w:noProof/>
          <w:szCs w:val="24"/>
        </w:rPr>
      </w:pPr>
      <w:r w:rsidRPr="00A42572">
        <w:rPr>
          <w:noProof/>
        </w:rPr>
        <w:t>9.</w:t>
      </w:r>
      <w:r w:rsidRPr="00A42572">
        <w:rPr>
          <w:noProof/>
        </w:rPr>
        <w:tab/>
        <w:t>31997 D 0161: Komisjoni otsus 97/161/EÜ, 17. veebruar 1997, nõukogu direktiivi 89/106/EMÜ artikli 20 lõike 2 kohase ehitustoodete vastavustõendamismenetluse kohta betoonis kergsüsteemide fikseerimiseks mõeldud metallankrute nõuetele vastavuse tõendamisel (EÜT L 62, 4.3.1997, lk 41).</w:t>
      </w:r>
    </w:p>
    <w:p w14:paraId="51661588" w14:textId="77777777" w:rsidR="00340ABC" w:rsidRPr="00A42572" w:rsidRDefault="00340ABC" w:rsidP="00340ABC">
      <w:pPr>
        <w:ind w:left="567" w:hanging="567"/>
        <w:rPr>
          <w:noProof/>
          <w:szCs w:val="24"/>
        </w:rPr>
      </w:pPr>
    </w:p>
    <w:p w14:paraId="329A4088" w14:textId="62AA7A58" w:rsidR="003977C9" w:rsidRPr="00A42572" w:rsidRDefault="003977C9" w:rsidP="003977C9">
      <w:pPr>
        <w:rPr>
          <w:noProof/>
        </w:rPr>
      </w:pPr>
      <w:r w:rsidRPr="00A42572">
        <w:rPr>
          <w:noProof/>
        </w:rPr>
        <w:br w:type="page"/>
      </w:r>
    </w:p>
    <w:p w14:paraId="5454DA12" w14:textId="4124731C" w:rsidR="00340ABC" w:rsidRPr="00A42572" w:rsidRDefault="003977C9" w:rsidP="00340ABC">
      <w:pPr>
        <w:ind w:left="567" w:hanging="567"/>
        <w:rPr>
          <w:noProof/>
          <w:szCs w:val="24"/>
        </w:rPr>
      </w:pPr>
      <w:r w:rsidRPr="00A42572">
        <w:rPr>
          <w:noProof/>
        </w:rPr>
        <w:t>1</w:t>
      </w:r>
      <w:r w:rsidR="00340ABC" w:rsidRPr="00A42572">
        <w:rPr>
          <w:noProof/>
        </w:rPr>
        <w:t>0.</w:t>
      </w:r>
      <w:r w:rsidR="00340ABC" w:rsidRPr="00A42572">
        <w:rPr>
          <w:noProof/>
        </w:rPr>
        <w:tab/>
        <w:t>31997 D 0176: Komisjoni otsus 97/176/EÜ, 17. veebruar 1997, nõukogu direktiivi 89/106/EMÜ artikli 20 lõike 2 kohase ehitustoodete vastavustõendamismenetluse kohta puitkonstruktsioonide ja lisatoodete nõuetele vastavuse tõendamisel (EÜT L 73, 14.3.1997, lk 19), muudetud järgmis(t)e õigusakti(de)ga:</w:t>
      </w:r>
    </w:p>
    <w:p w14:paraId="563ED24F" w14:textId="77777777" w:rsidR="00340ABC" w:rsidRPr="00A42572" w:rsidRDefault="00340ABC" w:rsidP="00340ABC">
      <w:pPr>
        <w:ind w:left="567" w:hanging="567"/>
        <w:rPr>
          <w:noProof/>
          <w:szCs w:val="24"/>
        </w:rPr>
      </w:pPr>
    </w:p>
    <w:p w14:paraId="4316FE82" w14:textId="594F6325"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642EAAF3" w14:textId="77777777" w:rsidR="00340ABC" w:rsidRPr="00A42572" w:rsidRDefault="00340ABC" w:rsidP="00340ABC">
      <w:pPr>
        <w:ind w:left="1134" w:hanging="567"/>
        <w:rPr>
          <w:noProof/>
          <w:szCs w:val="24"/>
        </w:rPr>
      </w:pPr>
    </w:p>
    <w:p w14:paraId="6D61116E" w14:textId="77777777" w:rsidR="00340ABC" w:rsidRPr="00A42572" w:rsidRDefault="00340ABC" w:rsidP="00340ABC">
      <w:pPr>
        <w:ind w:left="567" w:hanging="567"/>
        <w:rPr>
          <w:noProof/>
          <w:szCs w:val="24"/>
        </w:rPr>
      </w:pPr>
      <w:r w:rsidRPr="00A42572">
        <w:rPr>
          <w:noProof/>
        </w:rPr>
        <w:t>11.</w:t>
      </w:r>
      <w:r w:rsidRPr="00A42572">
        <w:rPr>
          <w:noProof/>
        </w:rPr>
        <w:tab/>
        <w:t>31997 D 0177: Komisjoni otsus 97/177/EÜ, 17. veebruar 1997, nõukogu direktiivi 89/106/EMÜ artikli 20 lõike 2 kohase ehitustoodete vastavustõendamismenetluse kohta müüriladumisel kasutamiseks mõeldud metallist injekteerimisankrute nõuetele vastavuse tõendamisel (EÜT L 73, 14.3.1997, lk 24).</w:t>
      </w:r>
    </w:p>
    <w:p w14:paraId="3FE68B0B" w14:textId="77777777" w:rsidR="00340ABC" w:rsidRPr="00A42572" w:rsidRDefault="00340ABC" w:rsidP="00340ABC">
      <w:pPr>
        <w:ind w:left="567" w:hanging="567"/>
        <w:rPr>
          <w:noProof/>
          <w:szCs w:val="24"/>
        </w:rPr>
      </w:pPr>
    </w:p>
    <w:p w14:paraId="0A70F5FF" w14:textId="77777777" w:rsidR="00340ABC" w:rsidRPr="00A42572" w:rsidRDefault="00340ABC" w:rsidP="00340ABC">
      <w:pPr>
        <w:ind w:left="567" w:hanging="567"/>
        <w:rPr>
          <w:noProof/>
          <w:szCs w:val="24"/>
        </w:rPr>
      </w:pPr>
      <w:r w:rsidRPr="00A42572">
        <w:rPr>
          <w:noProof/>
        </w:rPr>
        <w:t>12.</w:t>
      </w:r>
      <w:r w:rsidRPr="00A42572">
        <w:rPr>
          <w:noProof/>
        </w:rPr>
        <w:tab/>
        <w:t>31997 D 0462: Komisjoni otsus 97/462/EÜ, 27. juuni 1997, nõukogu direktiivi 89/106/EMÜ artikli 20 lõike 2 kohase ehitustoodete vastavustõendamismenetluse kohta puidupõhiste paneelide nõuetele vastavuse tõendamisel (ELT L 198, 25.7.1997, lk 27), muudetud järgmis(t)e õigusakti(de)ga:</w:t>
      </w:r>
    </w:p>
    <w:p w14:paraId="2A99F8AD" w14:textId="77777777" w:rsidR="00340ABC" w:rsidRPr="00A42572" w:rsidRDefault="00340ABC" w:rsidP="00340ABC">
      <w:pPr>
        <w:ind w:left="567" w:hanging="567"/>
        <w:rPr>
          <w:noProof/>
          <w:szCs w:val="24"/>
        </w:rPr>
      </w:pPr>
    </w:p>
    <w:p w14:paraId="6FE5D1CC" w14:textId="559B7156"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5EAE6DDA" w14:textId="77777777" w:rsidR="00340ABC" w:rsidRPr="00A42572" w:rsidRDefault="00340ABC" w:rsidP="00340ABC">
      <w:pPr>
        <w:ind w:left="1134" w:hanging="567"/>
        <w:rPr>
          <w:noProof/>
          <w:szCs w:val="24"/>
        </w:rPr>
      </w:pPr>
    </w:p>
    <w:p w14:paraId="64B93004" w14:textId="77777777" w:rsidR="00340ABC" w:rsidRPr="00A42572" w:rsidRDefault="00340ABC" w:rsidP="00340ABC">
      <w:pPr>
        <w:ind w:left="567" w:hanging="567"/>
        <w:rPr>
          <w:noProof/>
          <w:szCs w:val="24"/>
        </w:rPr>
      </w:pPr>
      <w:r w:rsidRPr="00A42572">
        <w:rPr>
          <w:noProof/>
        </w:rPr>
        <w:t>13.</w:t>
      </w:r>
      <w:r w:rsidRPr="00A42572">
        <w:rPr>
          <w:noProof/>
        </w:rPr>
        <w:tab/>
        <w:t>31997 D 0463: Komisjoni otsus 97/463/EÜ, 27. juuni 1997, nõukogu direktiivi 89/106/EMÜ artikli 20 lõike 2 kohase ehitustoodete vastavustõendamismenetluse kohta betooni- ja müüritöödel kasutamiseks mõeldud plastankrute nõuetele vastavuse tõendamisel (EÜT L 198, 25.7.1997, lk 31).</w:t>
      </w:r>
    </w:p>
    <w:p w14:paraId="2F73F1E8" w14:textId="77777777" w:rsidR="00340ABC" w:rsidRPr="00A42572" w:rsidRDefault="00340ABC" w:rsidP="00340ABC">
      <w:pPr>
        <w:ind w:left="567" w:hanging="567"/>
        <w:rPr>
          <w:noProof/>
          <w:szCs w:val="24"/>
        </w:rPr>
      </w:pPr>
    </w:p>
    <w:p w14:paraId="46B92F74" w14:textId="495E3F8B" w:rsidR="003977C9" w:rsidRPr="00A42572" w:rsidRDefault="003977C9" w:rsidP="003977C9">
      <w:pPr>
        <w:rPr>
          <w:noProof/>
        </w:rPr>
      </w:pPr>
      <w:r w:rsidRPr="00A42572">
        <w:rPr>
          <w:noProof/>
        </w:rPr>
        <w:br w:type="page"/>
      </w:r>
    </w:p>
    <w:p w14:paraId="0E140CB4" w14:textId="3FB89F7F" w:rsidR="00340ABC" w:rsidRPr="00A42572" w:rsidRDefault="003977C9" w:rsidP="00340ABC">
      <w:pPr>
        <w:ind w:left="567" w:hanging="567"/>
        <w:rPr>
          <w:noProof/>
          <w:szCs w:val="24"/>
        </w:rPr>
      </w:pPr>
      <w:r w:rsidRPr="00A42572">
        <w:rPr>
          <w:noProof/>
        </w:rPr>
        <w:t>1</w:t>
      </w:r>
      <w:r w:rsidR="00340ABC" w:rsidRPr="00A42572">
        <w:rPr>
          <w:noProof/>
        </w:rPr>
        <w:t>4.</w:t>
      </w:r>
      <w:r w:rsidR="00340ABC" w:rsidRPr="00A42572">
        <w:rPr>
          <w:noProof/>
        </w:rPr>
        <w:tab/>
        <w:t>31997 D 0555: Komisjoni otsus 97/555/EÜ, 14. juuli 1997, nõukogu direktiivi 89/106/EMÜ artikli 20 lõike 2 kohase ehitustoodete vastavustõendamismenetluse kohta tsementide, ehituslupjade ja muude hüdrauliliste sideainete nõuetele vastavuse tõendamisel (EÜT L 229, 20.8.1997, lk 9), muudetud järgmis(t)e õigusakti(de)ga:</w:t>
      </w:r>
    </w:p>
    <w:p w14:paraId="32380A71" w14:textId="77777777" w:rsidR="00340ABC" w:rsidRPr="00A42572" w:rsidRDefault="00340ABC" w:rsidP="00340ABC">
      <w:pPr>
        <w:ind w:left="567" w:hanging="567"/>
        <w:rPr>
          <w:noProof/>
          <w:szCs w:val="24"/>
        </w:rPr>
      </w:pPr>
    </w:p>
    <w:p w14:paraId="2AF55B9B" w14:textId="77777777" w:rsidR="00340ABC" w:rsidRPr="00A42572" w:rsidRDefault="00340ABC" w:rsidP="00340ABC">
      <w:pPr>
        <w:ind w:left="1134" w:hanging="567"/>
        <w:rPr>
          <w:noProof/>
          <w:szCs w:val="24"/>
        </w:rPr>
      </w:pPr>
      <w:r w:rsidRPr="00A42572">
        <w:rPr>
          <w:noProof/>
        </w:rPr>
        <w:t>–</w:t>
      </w:r>
      <w:r w:rsidRPr="00A42572">
        <w:rPr>
          <w:noProof/>
        </w:rPr>
        <w:tab/>
        <w:t>32010 D 0683: Komisjoni otsus 2010/683/EL, 9. november 2010 (ELT L 293, 11.11.2010, lk 60).</w:t>
      </w:r>
    </w:p>
    <w:p w14:paraId="21C818E2" w14:textId="77777777" w:rsidR="00340ABC" w:rsidRPr="00A42572" w:rsidRDefault="00340ABC" w:rsidP="00340ABC">
      <w:pPr>
        <w:ind w:left="1134" w:hanging="567"/>
        <w:rPr>
          <w:noProof/>
          <w:szCs w:val="24"/>
        </w:rPr>
      </w:pPr>
    </w:p>
    <w:p w14:paraId="146F6C32" w14:textId="77777777" w:rsidR="00340ABC" w:rsidRPr="00A42572" w:rsidRDefault="00340ABC" w:rsidP="00340ABC">
      <w:pPr>
        <w:ind w:left="567" w:hanging="567"/>
        <w:rPr>
          <w:noProof/>
          <w:szCs w:val="24"/>
        </w:rPr>
      </w:pPr>
      <w:r w:rsidRPr="00A42572">
        <w:rPr>
          <w:noProof/>
        </w:rPr>
        <w:t>15.</w:t>
      </w:r>
      <w:r w:rsidRPr="00A42572">
        <w:rPr>
          <w:noProof/>
        </w:rPr>
        <w:tab/>
        <w:t>31997 D 0556: Komisjoni otsus 97/556/EÜ, 14. juuli 1997, nõukogu direktiivi 89/106/EMÜ artikli 20 lõike 2 kohase ehitustoodete vastavustõendamismenetluse kohta krohvitud väliste soojusisolatsioonisüsteemide/komplektide nõuetele vastavuse tõendamisel (EÜT L 229, 20.8.1997, lk 14), muudetud järgmis(t)e õigusakti(de)ga:</w:t>
      </w:r>
    </w:p>
    <w:p w14:paraId="119688B1" w14:textId="77777777" w:rsidR="00340ABC" w:rsidRPr="00A42572" w:rsidRDefault="00340ABC" w:rsidP="00340ABC">
      <w:pPr>
        <w:ind w:left="567" w:hanging="567"/>
        <w:rPr>
          <w:noProof/>
          <w:szCs w:val="24"/>
        </w:rPr>
      </w:pPr>
    </w:p>
    <w:p w14:paraId="5706AF90" w14:textId="4757C37D"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368A092B" w14:textId="77777777" w:rsidR="00340ABC" w:rsidRPr="00A42572" w:rsidRDefault="00340ABC" w:rsidP="00340ABC">
      <w:pPr>
        <w:ind w:left="1134" w:hanging="567"/>
        <w:rPr>
          <w:noProof/>
          <w:szCs w:val="24"/>
        </w:rPr>
      </w:pPr>
    </w:p>
    <w:p w14:paraId="688E9900" w14:textId="77777777" w:rsidR="00340ABC" w:rsidRPr="00A42572" w:rsidRDefault="00340ABC" w:rsidP="00340ABC">
      <w:pPr>
        <w:ind w:left="1134" w:hanging="567"/>
        <w:rPr>
          <w:noProof/>
          <w:szCs w:val="24"/>
        </w:rPr>
      </w:pPr>
      <w:r w:rsidRPr="00A42572">
        <w:rPr>
          <w:noProof/>
        </w:rPr>
        <w:t>–</w:t>
      </w:r>
      <w:r w:rsidRPr="00A42572">
        <w:rPr>
          <w:noProof/>
        </w:rPr>
        <w:tab/>
        <w:t>32011 D 0014: Komisjoni otsus 2011/14/EL, 13. jaanuar 2011 (ELT L 10, 14.1.2011, lk 5).</w:t>
      </w:r>
    </w:p>
    <w:p w14:paraId="419081CC" w14:textId="77777777" w:rsidR="00340ABC" w:rsidRPr="00A42572" w:rsidRDefault="00340ABC" w:rsidP="00340ABC">
      <w:pPr>
        <w:ind w:left="1134" w:hanging="567"/>
        <w:rPr>
          <w:noProof/>
          <w:szCs w:val="24"/>
        </w:rPr>
      </w:pPr>
    </w:p>
    <w:p w14:paraId="5FD03F0E" w14:textId="77777777" w:rsidR="00340ABC" w:rsidRPr="00A42572" w:rsidRDefault="00340ABC" w:rsidP="00340ABC">
      <w:pPr>
        <w:ind w:left="567" w:hanging="567"/>
        <w:rPr>
          <w:noProof/>
          <w:szCs w:val="24"/>
        </w:rPr>
      </w:pPr>
      <w:r w:rsidRPr="00A42572">
        <w:rPr>
          <w:noProof/>
        </w:rPr>
        <w:t>16.</w:t>
      </w:r>
      <w:r w:rsidRPr="00A42572">
        <w:rPr>
          <w:noProof/>
        </w:rPr>
        <w:tab/>
        <w:t>31997 D 0638: Komisjoni otsus 97/638/EÜ, 19. september 1997, nõukogu direktiivi 89/106/EMÜ artikli 20 lõike 2 kohase ehitustoodete vastavustõendamismenetluse kohta ehituspuidust toodete kinnitusvahendite nõuetele vastavuse tõendamisel (EÜT L 268, 1.10.1997, lk 36).</w:t>
      </w:r>
    </w:p>
    <w:p w14:paraId="530FF505" w14:textId="77777777" w:rsidR="00340ABC" w:rsidRPr="00A42572" w:rsidRDefault="00340ABC" w:rsidP="00340ABC">
      <w:pPr>
        <w:ind w:left="567" w:hanging="567"/>
        <w:rPr>
          <w:noProof/>
          <w:szCs w:val="24"/>
        </w:rPr>
      </w:pPr>
    </w:p>
    <w:p w14:paraId="32FB90A6" w14:textId="77E90EF0" w:rsidR="003977C9" w:rsidRPr="00A42572" w:rsidRDefault="003977C9" w:rsidP="003977C9">
      <w:pPr>
        <w:rPr>
          <w:noProof/>
        </w:rPr>
      </w:pPr>
      <w:r w:rsidRPr="00A42572">
        <w:rPr>
          <w:noProof/>
        </w:rPr>
        <w:br w:type="page"/>
      </w:r>
    </w:p>
    <w:p w14:paraId="2637A11A" w14:textId="42EEF6D6" w:rsidR="00340ABC" w:rsidRPr="00A42572" w:rsidRDefault="003977C9" w:rsidP="00340ABC">
      <w:pPr>
        <w:ind w:left="567" w:hanging="567"/>
        <w:rPr>
          <w:noProof/>
          <w:szCs w:val="24"/>
        </w:rPr>
      </w:pPr>
      <w:r w:rsidRPr="00A42572">
        <w:rPr>
          <w:noProof/>
        </w:rPr>
        <w:t>1</w:t>
      </w:r>
      <w:r w:rsidR="00340ABC" w:rsidRPr="00A42572">
        <w:rPr>
          <w:noProof/>
        </w:rPr>
        <w:t>7.</w:t>
      </w:r>
      <w:r w:rsidR="00340ABC" w:rsidRPr="00A42572">
        <w:rPr>
          <w:noProof/>
        </w:rPr>
        <w:tab/>
        <w:t>31997 D 0740: Komisjoni otsus 97/740/EÜ, 14. oktoober 1997, nõukogu direktiivi 89/106/EMÜ artikli 20 lõike 2 kohase ehitustoodete vastavustõendamismenetluse kohta müüritise ja sellega seotud toodete osas (EÜT L 299, 4.11.1997, lk 42), muudetud järgmis(t)e õigusakti(de)ga:</w:t>
      </w:r>
    </w:p>
    <w:p w14:paraId="3F2C2595" w14:textId="77777777" w:rsidR="00340ABC" w:rsidRPr="00A42572" w:rsidRDefault="00340ABC" w:rsidP="00340ABC">
      <w:pPr>
        <w:ind w:left="567" w:hanging="567"/>
        <w:rPr>
          <w:noProof/>
          <w:szCs w:val="24"/>
        </w:rPr>
      </w:pPr>
    </w:p>
    <w:p w14:paraId="1BAA9561" w14:textId="0CF364AF"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7A317251" w14:textId="77777777" w:rsidR="00340ABC" w:rsidRPr="00A42572" w:rsidRDefault="00340ABC" w:rsidP="00340ABC">
      <w:pPr>
        <w:ind w:left="1134" w:hanging="567"/>
        <w:rPr>
          <w:noProof/>
          <w:szCs w:val="24"/>
        </w:rPr>
      </w:pPr>
    </w:p>
    <w:p w14:paraId="55FB8396" w14:textId="77777777" w:rsidR="00340ABC" w:rsidRPr="00A42572" w:rsidRDefault="00340ABC" w:rsidP="00340ABC">
      <w:pPr>
        <w:ind w:left="567" w:hanging="567"/>
        <w:rPr>
          <w:noProof/>
          <w:szCs w:val="24"/>
        </w:rPr>
      </w:pPr>
      <w:r w:rsidRPr="00A42572">
        <w:rPr>
          <w:noProof/>
        </w:rPr>
        <w:t>18.</w:t>
      </w:r>
      <w:r w:rsidRPr="00A42572">
        <w:rPr>
          <w:noProof/>
        </w:rPr>
        <w:tab/>
        <w:t>31997 D 0808: Komisjoni otsus 97/808/EÜ, 20. november 1997, nõukogu direktiivi 89/106/EMÜ artikli 20 lõike 2 kohase ehitustoodete vastavustõendamismenetluse kohta põrandakatete nõuetele vastavuse tõendamisel (EÜT L 331, 3.12.1997, lk 18), muudetud järgmis(t)e õigusakti(de)ga:</w:t>
      </w:r>
    </w:p>
    <w:p w14:paraId="2CF3FC91" w14:textId="77777777" w:rsidR="00340ABC" w:rsidRPr="00A42572" w:rsidRDefault="00340ABC" w:rsidP="00340ABC">
      <w:pPr>
        <w:ind w:left="567" w:hanging="567"/>
        <w:rPr>
          <w:noProof/>
          <w:szCs w:val="24"/>
        </w:rPr>
      </w:pPr>
    </w:p>
    <w:p w14:paraId="272D0FCF" w14:textId="706A51FB" w:rsidR="00340ABC" w:rsidRPr="00A42572" w:rsidRDefault="00340ABC" w:rsidP="00340ABC">
      <w:pPr>
        <w:ind w:left="1134" w:hanging="567"/>
        <w:rPr>
          <w:noProof/>
          <w:szCs w:val="24"/>
        </w:rPr>
      </w:pPr>
      <w:r w:rsidRPr="00A42572">
        <w:rPr>
          <w:noProof/>
        </w:rPr>
        <w:t>–</w:t>
      </w:r>
      <w:r w:rsidRPr="00A42572">
        <w:rPr>
          <w:noProof/>
        </w:rPr>
        <w:tab/>
        <w:t>31999 D 0453: Komisjoni otsus 1999/453/EÜ, 18. juuni 1999 (EÜT L 178, 14.7.1999, lk 50),</w:t>
      </w:r>
    </w:p>
    <w:p w14:paraId="06C43678" w14:textId="77777777" w:rsidR="00340ABC" w:rsidRPr="00A42572" w:rsidRDefault="00340ABC" w:rsidP="00340ABC">
      <w:pPr>
        <w:ind w:left="1134" w:hanging="567"/>
        <w:rPr>
          <w:noProof/>
          <w:szCs w:val="24"/>
        </w:rPr>
      </w:pPr>
    </w:p>
    <w:p w14:paraId="306A4AE6" w14:textId="39D8042B"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78C820F5" w14:textId="77777777" w:rsidR="00340ABC" w:rsidRPr="00A42572" w:rsidRDefault="00340ABC" w:rsidP="00340ABC">
      <w:pPr>
        <w:ind w:left="1134" w:hanging="567"/>
        <w:rPr>
          <w:noProof/>
          <w:szCs w:val="24"/>
        </w:rPr>
      </w:pPr>
    </w:p>
    <w:p w14:paraId="30A55B2E" w14:textId="2F24B45F" w:rsidR="00340ABC" w:rsidRPr="00A42572" w:rsidRDefault="00340ABC" w:rsidP="00340ABC">
      <w:pPr>
        <w:ind w:left="1134" w:hanging="567"/>
        <w:rPr>
          <w:noProof/>
          <w:szCs w:val="24"/>
        </w:rPr>
      </w:pPr>
      <w:r w:rsidRPr="00A42572">
        <w:rPr>
          <w:noProof/>
        </w:rPr>
        <w:t>–</w:t>
      </w:r>
      <w:r w:rsidRPr="00A42572">
        <w:rPr>
          <w:noProof/>
        </w:rPr>
        <w:tab/>
        <w:t>32006 D 0190: Komisjoni otsus 2006/190/EÜ, 1. märts 2006 (ELT L 66, 8.3.2006, lk 47).</w:t>
      </w:r>
    </w:p>
    <w:p w14:paraId="52A7B712" w14:textId="77777777" w:rsidR="00340ABC" w:rsidRPr="00A42572" w:rsidRDefault="00340ABC" w:rsidP="00340ABC">
      <w:pPr>
        <w:ind w:left="1134" w:hanging="567"/>
        <w:rPr>
          <w:noProof/>
          <w:szCs w:val="24"/>
        </w:rPr>
      </w:pPr>
    </w:p>
    <w:p w14:paraId="072712B2" w14:textId="77777777" w:rsidR="00340ABC" w:rsidRPr="00A42572" w:rsidRDefault="00340ABC" w:rsidP="00340ABC">
      <w:pPr>
        <w:ind w:left="567" w:hanging="567"/>
        <w:rPr>
          <w:noProof/>
          <w:szCs w:val="24"/>
        </w:rPr>
      </w:pPr>
      <w:r w:rsidRPr="00A42572">
        <w:rPr>
          <w:noProof/>
        </w:rPr>
        <w:t>19.</w:t>
      </w:r>
      <w:r w:rsidRPr="00A42572">
        <w:rPr>
          <w:noProof/>
        </w:rPr>
        <w:tab/>
        <w:t>31998 D 0143: Komisjoni otsus 98/143/EÜ, 3. veebruar 1998, nõukogu direktiivi 89/106/EMÜ artikli 20 lõike 2 kohase ehitustoodete vastavustõendamismenetluse kohta katustele mõeldud mehaaniliselt kinnitatavate elastsete hüdroisolatsioonikihtide nõuetele vastavuse tõendamisel (EÜT L 42, 14.2.1998, lk 58).</w:t>
      </w:r>
    </w:p>
    <w:p w14:paraId="0104F263" w14:textId="77777777" w:rsidR="00340ABC" w:rsidRPr="00A42572" w:rsidRDefault="00340ABC" w:rsidP="00340ABC">
      <w:pPr>
        <w:ind w:left="567" w:hanging="567"/>
        <w:rPr>
          <w:noProof/>
          <w:szCs w:val="24"/>
        </w:rPr>
      </w:pPr>
    </w:p>
    <w:p w14:paraId="6DDCDFAC" w14:textId="4D7DCE7B" w:rsidR="003977C9" w:rsidRPr="00A42572" w:rsidRDefault="003977C9" w:rsidP="003977C9">
      <w:pPr>
        <w:rPr>
          <w:noProof/>
        </w:rPr>
      </w:pPr>
      <w:r w:rsidRPr="00A42572">
        <w:rPr>
          <w:noProof/>
        </w:rPr>
        <w:br w:type="page"/>
      </w:r>
    </w:p>
    <w:p w14:paraId="35D36A86" w14:textId="6E672E68" w:rsidR="00340ABC" w:rsidRPr="00A42572" w:rsidRDefault="003977C9" w:rsidP="00340ABC">
      <w:pPr>
        <w:ind w:left="567" w:hanging="567"/>
        <w:rPr>
          <w:noProof/>
          <w:szCs w:val="24"/>
        </w:rPr>
      </w:pPr>
      <w:r w:rsidRPr="00A42572">
        <w:rPr>
          <w:noProof/>
        </w:rPr>
        <w:t>2</w:t>
      </w:r>
      <w:r w:rsidR="00340ABC" w:rsidRPr="00A42572">
        <w:rPr>
          <w:noProof/>
        </w:rPr>
        <w:t>0.</w:t>
      </w:r>
      <w:r w:rsidR="00340ABC" w:rsidRPr="00A42572">
        <w:rPr>
          <w:noProof/>
        </w:rPr>
        <w:tab/>
        <w:t>31998 D 0213: Komisjoni otsus 98/213/EÜ, 9. märts 1998, nõukogu direktiivi 89/106/EMÜ artikli 20 lõike 2 kohase ehitustoodete vastavustõendamismenetluse kohta vaheseina tarindite komplektide nõuetele vastavuse tõendamisel (EÜT L 80, 18.3.1998, lk 41), muudetud järgmis(t)e õigusakti(de)ga:</w:t>
      </w:r>
    </w:p>
    <w:p w14:paraId="0AAA771E" w14:textId="77777777" w:rsidR="00340ABC" w:rsidRPr="00A42572" w:rsidRDefault="00340ABC" w:rsidP="00340ABC">
      <w:pPr>
        <w:ind w:left="567" w:hanging="567"/>
        <w:rPr>
          <w:noProof/>
          <w:szCs w:val="24"/>
        </w:rPr>
      </w:pPr>
    </w:p>
    <w:p w14:paraId="48A87012" w14:textId="2E2876AE"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00E048E5" w14:textId="77777777" w:rsidR="00340ABC" w:rsidRPr="00A42572" w:rsidRDefault="00340ABC" w:rsidP="00340ABC">
      <w:pPr>
        <w:ind w:left="1134" w:hanging="567"/>
        <w:rPr>
          <w:noProof/>
          <w:szCs w:val="24"/>
        </w:rPr>
      </w:pPr>
    </w:p>
    <w:p w14:paraId="37593150" w14:textId="77777777" w:rsidR="00340ABC" w:rsidRPr="00A42572" w:rsidRDefault="00340ABC" w:rsidP="00340ABC">
      <w:pPr>
        <w:ind w:left="1134" w:hanging="567"/>
        <w:rPr>
          <w:noProof/>
          <w:szCs w:val="24"/>
        </w:rPr>
      </w:pPr>
      <w:r w:rsidRPr="00A42572">
        <w:rPr>
          <w:noProof/>
        </w:rPr>
        <w:t>–</w:t>
      </w:r>
      <w:r w:rsidRPr="00A42572">
        <w:rPr>
          <w:noProof/>
        </w:rPr>
        <w:tab/>
        <w:t>32012 D 0201: Komisjoni rakendusotsus 2012/201/EL, 26. märts 2012 (ELT L 109, 21.4.2012, lk 20).</w:t>
      </w:r>
    </w:p>
    <w:p w14:paraId="73C5A5C6" w14:textId="77777777" w:rsidR="00340ABC" w:rsidRPr="00A42572" w:rsidRDefault="00340ABC" w:rsidP="00340ABC">
      <w:pPr>
        <w:ind w:left="1134" w:hanging="567"/>
        <w:rPr>
          <w:noProof/>
          <w:szCs w:val="24"/>
        </w:rPr>
      </w:pPr>
    </w:p>
    <w:p w14:paraId="00758ED3" w14:textId="77777777" w:rsidR="00340ABC" w:rsidRPr="00A42572" w:rsidRDefault="00340ABC" w:rsidP="00340ABC">
      <w:pPr>
        <w:ind w:left="567" w:hanging="567"/>
        <w:rPr>
          <w:noProof/>
          <w:szCs w:val="24"/>
        </w:rPr>
      </w:pPr>
      <w:r w:rsidRPr="00A42572">
        <w:rPr>
          <w:noProof/>
        </w:rPr>
        <w:t>21.</w:t>
      </w:r>
      <w:r w:rsidRPr="00A42572">
        <w:rPr>
          <w:noProof/>
        </w:rPr>
        <w:tab/>
        <w:t>31998 D 0214: Komisjoni otsus 98/214/EÜ, 9. märts 1998, nõukogu direktiivi 89/106/EMÜ artikli 20 lõike 2 kohase ehitustoodete vastavustõendamismenetluse kohta metallkonstruktsioonide ja lisatoodete nõuetele vastavuse tõendamisel (EÜT L 80, 18.3.1998, lk 46), muudetud järgmis(t)e õigusakti(de)ga:</w:t>
      </w:r>
    </w:p>
    <w:p w14:paraId="38F4EBBA" w14:textId="77777777" w:rsidR="00340ABC" w:rsidRPr="00A42572" w:rsidRDefault="00340ABC" w:rsidP="00340ABC">
      <w:pPr>
        <w:ind w:left="567" w:hanging="567"/>
        <w:rPr>
          <w:noProof/>
          <w:szCs w:val="24"/>
        </w:rPr>
      </w:pPr>
    </w:p>
    <w:p w14:paraId="27040575" w14:textId="615DC6B4"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60521200" w14:textId="77777777" w:rsidR="00340ABC" w:rsidRPr="00A42572" w:rsidRDefault="00340ABC" w:rsidP="00340ABC">
      <w:pPr>
        <w:ind w:left="1134" w:hanging="567"/>
        <w:rPr>
          <w:noProof/>
          <w:szCs w:val="24"/>
        </w:rPr>
      </w:pPr>
    </w:p>
    <w:p w14:paraId="47896231" w14:textId="77777777" w:rsidR="00340ABC" w:rsidRPr="00A42572" w:rsidRDefault="00340ABC" w:rsidP="00340ABC">
      <w:pPr>
        <w:ind w:left="567" w:hanging="567"/>
        <w:rPr>
          <w:noProof/>
          <w:szCs w:val="24"/>
        </w:rPr>
      </w:pPr>
      <w:r w:rsidRPr="00A42572">
        <w:rPr>
          <w:noProof/>
        </w:rPr>
        <w:t>22.</w:t>
      </w:r>
      <w:r w:rsidRPr="00A42572">
        <w:rPr>
          <w:noProof/>
        </w:rPr>
        <w:tab/>
        <w:t>31998 D 0279: Komisjoni otsus 98/279/EÜ, 5. detsember 1997, nõukogu direktiivi 89/106/EMÜ artikli 20 lõike 2 kohase ehitustoodete vastavustõendamismenetluse kohta isolatsioonimaterjalidest või vahel ka betoonist õõnesplokkidest või paneelidest koosnevate mittekandvate püsivate raketiskomplektide/süsteemide nõuetele vastavuse tõendamisel (EÜT L 127, 29.4.1998, lk 26), muudetud järgmis(t)e õigusakti(de)ga:</w:t>
      </w:r>
    </w:p>
    <w:p w14:paraId="7C88C39E" w14:textId="77777777" w:rsidR="00340ABC" w:rsidRPr="00A42572" w:rsidRDefault="00340ABC" w:rsidP="00340ABC">
      <w:pPr>
        <w:ind w:left="567" w:hanging="567"/>
        <w:rPr>
          <w:noProof/>
          <w:szCs w:val="24"/>
        </w:rPr>
      </w:pPr>
    </w:p>
    <w:p w14:paraId="25C59217" w14:textId="659CCAE5"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2782426A" w14:textId="77777777" w:rsidR="00340ABC" w:rsidRPr="00A42572" w:rsidRDefault="00340ABC" w:rsidP="00340ABC">
      <w:pPr>
        <w:ind w:left="1134" w:hanging="567"/>
        <w:rPr>
          <w:noProof/>
          <w:szCs w:val="24"/>
        </w:rPr>
      </w:pPr>
    </w:p>
    <w:p w14:paraId="3D4B521B" w14:textId="0D99A7A2" w:rsidR="003977C9" w:rsidRPr="00A42572" w:rsidRDefault="003977C9" w:rsidP="003977C9">
      <w:pPr>
        <w:rPr>
          <w:noProof/>
        </w:rPr>
      </w:pPr>
      <w:r w:rsidRPr="00A42572">
        <w:rPr>
          <w:noProof/>
        </w:rPr>
        <w:br w:type="page"/>
      </w:r>
    </w:p>
    <w:p w14:paraId="4B3AAFFA" w14:textId="5AC0B2D0" w:rsidR="00340ABC" w:rsidRPr="00A42572" w:rsidRDefault="003977C9" w:rsidP="00340ABC">
      <w:pPr>
        <w:ind w:left="567" w:hanging="567"/>
        <w:rPr>
          <w:noProof/>
          <w:szCs w:val="24"/>
        </w:rPr>
      </w:pPr>
      <w:r w:rsidRPr="00A42572">
        <w:rPr>
          <w:noProof/>
        </w:rPr>
        <w:t>2</w:t>
      </w:r>
      <w:r w:rsidR="00340ABC" w:rsidRPr="00A42572">
        <w:rPr>
          <w:noProof/>
        </w:rPr>
        <w:t>3.</w:t>
      </w:r>
      <w:r w:rsidR="00340ABC" w:rsidRPr="00A42572">
        <w:rPr>
          <w:noProof/>
        </w:rPr>
        <w:tab/>
        <w:t>31998 D 0436: Komisjoni otsus 98/436/EÜ, 22. juuni 1998, nõukogu direktiivi 89/106/EMÜ artikli 20 lõike 2 kohase ehitustoodete vastavustõendamismenetluse kohta katusekatete, katuse pinnas olevate valgusavade, katuseakende ja nendega seotud toodete nõuetele vastavuse tõendamisel (EÜT L 194, 10.7.1998, lk 30), muudetud järgmis(t)e õigusakti(de)ga:</w:t>
      </w:r>
    </w:p>
    <w:p w14:paraId="257DF100" w14:textId="77777777" w:rsidR="00340ABC" w:rsidRPr="00A42572" w:rsidRDefault="00340ABC" w:rsidP="00340ABC">
      <w:pPr>
        <w:ind w:left="567" w:hanging="567"/>
        <w:rPr>
          <w:noProof/>
          <w:szCs w:val="24"/>
        </w:rPr>
      </w:pPr>
    </w:p>
    <w:p w14:paraId="6B93450B" w14:textId="4B20956C"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0BCCB21B" w14:textId="77777777" w:rsidR="00340ABC" w:rsidRPr="00A42572" w:rsidRDefault="00340ABC" w:rsidP="00340ABC">
      <w:pPr>
        <w:ind w:left="1134" w:hanging="567"/>
        <w:rPr>
          <w:noProof/>
          <w:szCs w:val="24"/>
        </w:rPr>
      </w:pPr>
    </w:p>
    <w:p w14:paraId="46D97A11" w14:textId="77777777" w:rsidR="00340ABC" w:rsidRPr="00A42572" w:rsidRDefault="00340ABC" w:rsidP="00340ABC">
      <w:pPr>
        <w:ind w:left="567" w:hanging="567"/>
        <w:rPr>
          <w:noProof/>
          <w:szCs w:val="24"/>
        </w:rPr>
      </w:pPr>
      <w:r w:rsidRPr="00A42572">
        <w:rPr>
          <w:noProof/>
        </w:rPr>
        <w:t>24.</w:t>
      </w:r>
      <w:r w:rsidRPr="00A42572">
        <w:rPr>
          <w:noProof/>
        </w:rPr>
        <w:tab/>
        <w:t>31998 D 0437: Komisjoni otsus 98/437/EÜ, 30. juuni 1998, nõukogu direktiivi 89/106/EMÜ artikli 20 lõike 2 kohase ehitustoodete vastavustõendamismenetluse kohta seinte ja lagede sise- ja välisviimistluse nõuetele vastavuse tõendamisel (EÜT L 194, 10.7.1998, lk 39), muudetud järgmis(t)e õigusakti(de)ga:</w:t>
      </w:r>
    </w:p>
    <w:p w14:paraId="202CCA3A" w14:textId="77777777" w:rsidR="00340ABC" w:rsidRPr="00A42572" w:rsidRDefault="00340ABC" w:rsidP="00340ABC">
      <w:pPr>
        <w:ind w:left="567" w:hanging="567"/>
        <w:rPr>
          <w:noProof/>
          <w:szCs w:val="24"/>
        </w:rPr>
      </w:pPr>
    </w:p>
    <w:p w14:paraId="7156C3B2" w14:textId="3C112F18"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289E7F73" w14:textId="77777777" w:rsidR="00340ABC" w:rsidRPr="00A42572" w:rsidRDefault="00340ABC" w:rsidP="00340ABC">
      <w:pPr>
        <w:ind w:left="1134" w:hanging="567"/>
        <w:rPr>
          <w:noProof/>
          <w:szCs w:val="24"/>
        </w:rPr>
      </w:pPr>
    </w:p>
    <w:p w14:paraId="638C14F3" w14:textId="77777777" w:rsidR="00340ABC" w:rsidRPr="00A42572" w:rsidRDefault="00340ABC" w:rsidP="00340ABC">
      <w:pPr>
        <w:ind w:left="567" w:hanging="567"/>
        <w:rPr>
          <w:noProof/>
          <w:szCs w:val="24"/>
        </w:rPr>
      </w:pPr>
      <w:r w:rsidRPr="00A42572">
        <w:rPr>
          <w:noProof/>
        </w:rPr>
        <w:t>25.</w:t>
      </w:r>
      <w:r w:rsidRPr="00A42572">
        <w:rPr>
          <w:noProof/>
        </w:rPr>
        <w:tab/>
        <w:t>31998 D 0456: Komisjoni otsus 98/456/EÜ, 3. juuli 1998, nõukogu direktiivi 89/106/EMÜ artikli 20 lõike 2 kohase ehitustoodete vastavustõendamismenetluse kohta eelpingestatud tarindite järelpingestuskomplektide nõuetele vastavuse tõendamisel (EÜT L 201, 17.7.1998, lk 112).</w:t>
      </w:r>
    </w:p>
    <w:p w14:paraId="100C94A2" w14:textId="77777777" w:rsidR="00340ABC" w:rsidRPr="00A42572" w:rsidRDefault="00340ABC" w:rsidP="00340ABC">
      <w:pPr>
        <w:ind w:left="567" w:hanging="567"/>
        <w:rPr>
          <w:noProof/>
          <w:szCs w:val="24"/>
        </w:rPr>
      </w:pPr>
    </w:p>
    <w:p w14:paraId="4DAEC2F9" w14:textId="77777777" w:rsidR="00340ABC" w:rsidRPr="00A42572" w:rsidRDefault="00340ABC" w:rsidP="00340ABC">
      <w:pPr>
        <w:ind w:left="567" w:hanging="567"/>
        <w:rPr>
          <w:noProof/>
          <w:szCs w:val="24"/>
        </w:rPr>
      </w:pPr>
      <w:r w:rsidRPr="00A42572">
        <w:rPr>
          <w:noProof/>
        </w:rPr>
        <w:t>26.</w:t>
      </w:r>
      <w:r w:rsidRPr="00A42572">
        <w:rPr>
          <w:noProof/>
        </w:rPr>
        <w:tab/>
        <w:t>31998 D 0457: Komisjoni otsus 98/457/EÜ, 3. juuli 1998, milles käsitletakse üksiku põleva eseme (SBI) katset, mida on mainitud ehitustooteid käsitleva nõukogu direktiivi 89/106/EMÜ artiklit 20 rakendavas otsuses 94/611/EÜ (EÜT L 201, 17.7.1998, lk 114).</w:t>
      </w:r>
    </w:p>
    <w:p w14:paraId="447AA62B" w14:textId="77777777" w:rsidR="00340ABC" w:rsidRPr="00A42572" w:rsidRDefault="00340ABC" w:rsidP="00340ABC">
      <w:pPr>
        <w:ind w:left="567" w:hanging="567"/>
        <w:rPr>
          <w:noProof/>
          <w:szCs w:val="24"/>
        </w:rPr>
      </w:pPr>
    </w:p>
    <w:p w14:paraId="17B782B3" w14:textId="761DBEED" w:rsidR="003977C9" w:rsidRPr="00A42572" w:rsidRDefault="003977C9" w:rsidP="003977C9">
      <w:pPr>
        <w:rPr>
          <w:noProof/>
        </w:rPr>
      </w:pPr>
      <w:r w:rsidRPr="00A42572">
        <w:rPr>
          <w:noProof/>
        </w:rPr>
        <w:br w:type="page"/>
      </w:r>
    </w:p>
    <w:p w14:paraId="3045A60D" w14:textId="6E328940" w:rsidR="00340ABC" w:rsidRPr="00A42572" w:rsidRDefault="003977C9" w:rsidP="00340ABC">
      <w:pPr>
        <w:ind w:left="567" w:hanging="567"/>
        <w:rPr>
          <w:noProof/>
          <w:szCs w:val="24"/>
        </w:rPr>
      </w:pPr>
      <w:r w:rsidRPr="00A42572">
        <w:rPr>
          <w:noProof/>
        </w:rPr>
        <w:t>2</w:t>
      </w:r>
      <w:r w:rsidR="00340ABC" w:rsidRPr="00A42572">
        <w:rPr>
          <w:noProof/>
        </w:rPr>
        <w:t>7.</w:t>
      </w:r>
      <w:r w:rsidR="00340ABC" w:rsidRPr="00A42572">
        <w:rPr>
          <w:noProof/>
        </w:rPr>
        <w:tab/>
        <w:t>31998 D 0598: Komisjoni otsus 98/598/EÜ, 9. oktoober 1998, nõukogu direktiivi 89/106/EMÜ artikli 20 lõike 2 kohase ehitustoodete vastavustõendamismenetluse kohta täitematerjalide nõuetele vastavuse tõendamisel (EÜT L 287, 24.10.1998, lk 25).</w:t>
      </w:r>
    </w:p>
    <w:p w14:paraId="7AFFFFCF" w14:textId="77777777" w:rsidR="00340ABC" w:rsidRPr="00A42572" w:rsidRDefault="00340ABC" w:rsidP="00340ABC">
      <w:pPr>
        <w:ind w:left="567" w:hanging="567"/>
        <w:rPr>
          <w:noProof/>
          <w:szCs w:val="24"/>
        </w:rPr>
      </w:pPr>
    </w:p>
    <w:p w14:paraId="4A05A627" w14:textId="77777777" w:rsidR="00340ABC" w:rsidRPr="00A42572" w:rsidRDefault="00340ABC" w:rsidP="00340ABC">
      <w:pPr>
        <w:ind w:left="567" w:hanging="567"/>
        <w:rPr>
          <w:noProof/>
          <w:szCs w:val="24"/>
        </w:rPr>
      </w:pPr>
      <w:r w:rsidRPr="00A42572">
        <w:rPr>
          <w:noProof/>
        </w:rPr>
        <w:t>28.</w:t>
      </w:r>
      <w:r w:rsidRPr="00A42572">
        <w:rPr>
          <w:noProof/>
        </w:rPr>
        <w:tab/>
        <w:t>31998 D 0599: Komisjoni otsus 98/599/EÜ, 12. oktoober 1998, nõukogu direktiivi 89/106/EMÜ artikli 20 lõike 2 kohase ehitustoodete vastavustõendamismenetluse kohta vedelate katuse hüdroisolatsioonikomplektide nõuetele vastavuse tõendamisel (EÜT L 287, 24.10.1998, lk 30), muudetud järgmis(t)e õigusakti(de)ga:</w:t>
      </w:r>
    </w:p>
    <w:p w14:paraId="55C40D0B" w14:textId="77777777" w:rsidR="00340ABC" w:rsidRPr="00A42572" w:rsidRDefault="00340ABC" w:rsidP="00340ABC">
      <w:pPr>
        <w:ind w:left="567" w:hanging="567"/>
        <w:rPr>
          <w:noProof/>
          <w:szCs w:val="24"/>
        </w:rPr>
      </w:pPr>
    </w:p>
    <w:p w14:paraId="5D3547E5" w14:textId="7A4883E8"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6014016B" w14:textId="77777777" w:rsidR="00340ABC" w:rsidRPr="00A42572" w:rsidRDefault="00340ABC" w:rsidP="00340ABC">
      <w:pPr>
        <w:ind w:left="1134" w:hanging="567"/>
        <w:rPr>
          <w:noProof/>
          <w:szCs w:val="24"/>
        </w:rPr>
      </w:pPr>
    </w:p>
    <w:p w14:paraId="7A874EEB" w14:textId="77777777" w:rsidR="00340ABC" w:rsidRPr="00A42572" w:rsidRDefault="00340ABC" w:rsidP="00340ABC">
      <w:pPr>
        <w:ind w:left="567" w:hanging="567"/>
        <w:rPr>
          <w:noProof/>
          <w:szCs w:val="24"/>
        </w:rPr>
      </w:pPr>
      <w:r w:rsidRPr="00A42572">
        <w:rPr>
          <w:noProof/>
        </w:rPr>
        <w:t>29.</w:t>
      </w:r>
      <w:r w:rsidRPr="00A42572">
        <w:rPr>
          <w:noProof/>
        </w:rPr>
        <w:tab/>
        <w:t>31998 D 0600: Komisjoni otsus 98/600/EÜ, 12. oktoober 1998, nõukogu direktiivi 89/106/EMÜ artikli 20 lõike 2 kohase ehitustoodete vastavustõendamismenetluse kohta isekandvate valgust läbilaskvate katusekomplektide (välja arvatud klaasipõhised komplektid) nõuetele vastavuse tõendamisel (EÜT L 287, 24.10.1998, lk 35), muudetud järgmis(t)e õigusakti(de)ga:</w:t>
      </w:r>
    </w:p>
    <w:p w14:paraId="33EB8089" w14:textId="77777777" w:rsidR="00340ABC" w:rsidRPr="00A42572" w:rsidRDefault="00340ABC" w:rsidP="00340ABC">
      <w:pPr>
        <w:ind w:left="567" w:hanging="567"/>
        <w:rPr>
          <w:noProof/>
          <w:szCs w:val="24"/>
        </w:rPr>
      </w:pPr>
    </w:p>
    <w:p w14:paraId="6CAEE8A6" w14:textId="4AF95377"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0D202331" w14:textId="77777777" w:rsidR="00340ABC" w:rsidRPr="00A42572" w:rsidRDefault="00340ABC" w:rsidP="00340ABC">
      <w:pPr>
        <w:ind w:left="1134" w:hanging="567"/>
        <w:rPr>
          <w:noProof/>
          <w:szCs w:val="24"/>
        </w:rPr>
      </w:pPr>
    </w:p>
    <w:p w14:paraId="24F2BE15" w14:textId="77777777" w:rsidR="00340ABC" w:rsidRPr="00A42572" w:rsidRDefault="00340ABC" w:rsidP="00340ABC">
      <w:pPr>
        <w:ind w:left="567" w:hanging="567"/>
        <w:rPr>
          <w:noProof/>
          <w:szCs w:val="24"/>
        </w:rPr>
      </w:pPr>
      <w:r w:rsidRPr="00A42572">
        <w:rPr>
          <w:noProof/>
        </w:rPr>
        <w:t>30.</w:t>
      </w:r>
      <w:r w:rsidRPr="00A42572">
        <w:rPr>
          <w:noProof/>
        </w:rPr>
        <w:tab/>
        <w:t>31998 D 0601: Komisjoni otsus 98/601/EÜ, 13. oktoober 1998, nõukogu direktiivi 89/106/EMÜ artikli 20 lõike 2 kohase ehitustoodete vastavustõendamismenetluse kohta tee-ehitusmaterjalide nõuetele vastavuse tõendamisel (EÜT L 287, 24.10.1998, lk 41), muudetud järgmis(t)e õigusakti(de)ga:</w:t>
      </w:r>
    </w:p>
    <w:p w14:paraId="0F72F6B6" w14:textId="77777777" w:rsidR="00340ABC" w:rsidRPr="00A42572" w:rsidRDefault="00340ABC" w:rsidP="00340ABC">
      <w:pPr>
        <w:ind w:left="567" w:hanging="567"/>
        <w:rPr>
          <w:noProof/>
          <w:szCs w:val="24"/>
        </w:rPr>
      </w:pPr>
    </w:p>
    <w:p w14:paraId="486F57BE" w14:textId="5A03E38E"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7285F3A1" w14:textId="77777777" w:rsidR="00340ABC" w:rsidRPr="00A42572" w:rsidRDefault="00340ABC" w:rsidP="00340ABC">
      <w:pPr>
        <w:ind w:left="1134" w:hanging="567"/>
        <w:rPr>
          <w:noProof/>
          <w:szCs w:val="24"/>
        </w:rPr>
      </w:pPr>
    </w:p>
    <w:p w14:paraId="2A23257E" w14:textId="2162092C" w:rsidR="003977C9" w:rsidRPr="00A42572" w:rsidRDefault="003977C9" w:rsidP="003977C9">
      <w:pPr>
        <w:rPr>
          <w:noProof/>
        </w:rPr>
      </w:pPr>
      <w:r w:rsidRPr="00A42572">
        <w:rPr>
          <w:noProof/>
        </w:rPr>
        <w:br w:type="page"/>
      </w:r>
    </w:p>
    <w:p w14:paraId="17E05F00" w14:textId="4906B1E1" w:rsidR="00340ABC" w:rsidRPr="00A42572" w:rsidRDefault="003977C9" w:rsidP="00340ABC">
      <w:pPr>
        <w:ind w:left="567" w:hanging="567"/>
        <w:rPr>
          <w:noProof/>
          <w:szCs w:val="24"/>
        </w:rPr>
      </w:pPr>
      <w:r w:rsidRPr="00A42572">
        <w:rPr>
          <w:noProof/>
        </w:rPr>
        <w:t>3</w:t>
      </w:r>
      <w:r w:rsidR="00340ABC" w:rsidRPr="00A42572">
        <w:rPr>
          <w:noProof/>
        </w:rPr>
        <w:t>1.</w:t>
      </w:r>
      <w:r w:rsidR="00340ABC" w:rsidRPr="00A42572">
        <w:rPr>
          <w:noProof/>
        </w:rPr>
        <w:tab/>
        <w:t>31999 D 0089: Komisjoni otsus 1999/89/EÜ, 25. jaanuar 1999, nõukogu direktiivi 89/106/EMÜ artikli 20 lõike 2 kohase ehitustoodete vastavustõendamismenetluse kohta tehases valmistatud trepikomplektide nõuetele vastavuse tõendamisel (EÜT L 29, 3.2.1999, lk 34), muudetud järgmis(t)e õigusakti(de)ga:</w:t>
      </w:r>
    </w:p>
    <w:p w14:paraId="15A9520D" w14:textId="77777777" w:rsidR="00340ABC" w:rsidRPr="00A42572" w:rsidRDefault="00340ABC" w:rsidP="00340ABC">
      <w:pPr>
        <w:ind w:left="567" w:hanging="567"/>
        <w:rPr>
          <w:noProof/>
          <w:szCs w:val="24"/>
        </w:rPr>
      </w:pPr>
    </w:p>
    <w:p w14:paraId="1BBD8867" w14:textId="623DAAEE"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51269C6D" w14:textId="77777777" w:rsidR="00340ABC" w:rsidRPr="00A42572" w:rsidRDefault="00340ABC" w:rsidP="00340ABC">
      <w:pPr>
        <w:ind w:left="1134" w:hanging="567"/>
        <w:rPr>
          <w:noProof/>
          <w:szCs w:val="24"/>
        </w:rPr>
      </w:pPr>
    </w:p>
    <w:p w14:paraId="514BE69A" w14:textId="77777777" w:rsidR="00340ABC" w:rsidRPr="00A42572" w:rsidRDefault="00340ABC" w:rsidP="00340ABC">
      <w:pPr>
        <w:ind w:left="567" w:hanging="567"/>
        <w:rPr>
          <w:noProof/>
          <w:szCs w:val="24"/>
        </w:rPr>
      </w:pPr>
      <w:r w:rsidRPr="00A42572">
        <w:rPr>
          <w:noProof/>
        </w:rPr>
        <w:t>32.</w:t>
      </w:r>
      <w:r w:rsidRPr="00A42572">
        <w:rPr>
          <w:noProof/>
        </w:rPr>
        <w:tab/>
        <w:t>31999 D 0090: Komisjoni otsus 1999/90/EÜ, 25. jaanuar 1999, nõukogu direktiivi 89/106/EMÜ artikli 20 lõike 2 kohase ehitustoodete vastavustõendamismenetluse kohta isolatsioonikihtide nõuetele vastavuse tõendamisel (EÜT L 29, 3.2.1999, lk 38), muudetud järgmis(t)e õigusakti(de)ga:</w:t>
      </w:r>
    </w:p>
    <w:p w14:paraId="67DA7616" w14:textId="77777777" w:rsidR="00340ABC" w:rsidRPr="00A42572" w:rsidRDefault="00340ABC" w:rsidP="00340ABC">
      <w:pPr>
        <w:ind w:left="567" w:hanging="567"/>
        <w:rPr>
          <w:noProof/>
          <w:szCs w:val="24"/>
        </w:rPr>
      </w:pPr>
    </w:p>
    <w:p w14:paraId="42F12985" w14:textId="72D35F53"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38D2B300" w14:textId="77777777" w:rsidR="00340ABC" w:rsidRPr="00A42572" w:rsidRDefault="00340ABC" w:rsidP="00340ABC">
      <w:pPr>
        <w:ind w:left="1134" w:hanging="567"/>
        <w:rPr>
          <w:noProof/>
          <w:szCs w:val="24"/>
        </w:rPr>
      </w:pPr>
    </w:p>
    <w:p w14:paraId="0629DF1F" w14:textId="77777777" w:rsidR="00340ABC" w:rsidRPr="00A42572" w:rsidRDefault="00340ABC" w:rsidP="00340ABC">
      <w:pPr>
        <w:ind w:left="567" w:hanging="567"/>
        <w:rPr>
          <w:noProof/>
          <w:szCs w:val="24"/>
        </w:rPr>
      </w:pPr>
      <w:r w:rsidRPr="00A42572">
        <w:rPr>
          <w:noProof/>
        </w:rPr>
        <w:t>33.</w:t>
      </w:r>
      <w:r w:rsidRPr="00A42572">
        <w:rPr>
          <w:noProof/>
        </w:rPr>
        <w:tab/>
        <w:t>31999 D 0091: Komisjoni otsus 1999/91/EÜ, 25. jaanuar 1999, nõukogu direktiivi 89/106/EMÜ artikli 20 lõike 2 kohase ehitustoodete vastavustõendamismenetluse kohta soojusisolatsioonimaterjalide nõuetele vastavuse tõendamisel (EÜT L 29, 3.2.1999, lk 44), muudetud järgmis(t)e õigusakti(de)ga:</w:t>
      </w:r>
    </w:p>
    <w:p w14:paraId="0F614CC1" w14:textId="77777777" w:rsidR="00340ABC" w:rsidRPr="00A42572" w:rsidRDefault="00340ABC" w:rsidP="00340ABC">
      <w:pPr>
        <w:ind w:left="567" w:hanging="567"/>
        <w:rPr>
          <w:noProof/>
          <w:szCs w:val="24"/>
        </w:rPr>
      </w:pPr>
    </w:p>
    <w:p w14:paraId="22CA4D33" w14:textId="31FCDE73"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46006323" w14:textId="77777777" w:rsidR="00340ABC" w:rsidRPr="00A42572" w:rsidRDefault="00340ABC" w:rsidP="00340ABC">
      <w:pPr>
        <w:ind w:left="1134" w:hanging="567"/>
        <w:rPr>
          <w:noProof/>
          <w:szCs w:val="24"/>
        </w:rPr>
      </w:pPr>
    </w:p>
    <w:p w14:paraId="17E805BE" w14:textId="77777777" w:rsidR="00340ABC" w:rsidRPr="00A42572" w:rsidRDefault="00340ABC" w:rsidP="00340ABC">
      <w:pPr>
        <w:ind w:left="567" w:hanging="567"/>
        <w:rPr>
          <w:noProof/>
          <w:szCs w:val="24"/>
        </w:rPr>
      </w:pPr>
      <w:r w:rsidRPr="00A42572">
        <w:rPr>
          <w:noProof/>
        </w:rPr>
        <w:t>34.</w:t>
      </w:r>
      <w:r w:rsidRPr="00A42572">
        <w:rPr>
          <w:noProof/>
        </w:rPr>
        <w:tab/>
        <w:t>31999 D 0092: Komisjoni otsus 1999/92/EÜ, 25. jaanuar 1999, nõukogu direktiivi 89/106/EMÜ artikli 20 lõike 2 kohase ehitustoodete vastavustõendamismenetluse kohta kergete puidupõhiste komposiittalade ja -postide nõuetele vastavuse tõendamisel (EÜT L 29, 3.2.1999, lk 49).</w:t>
      </w:r>
    </w:p>
    <w:p w14:paraId="3B30FD33" w14:textId="77777777" w:rsidR="00340ABC" w:rsidRPr="00A42572" w:rsidRDefault="00340ABC" w:rsidP="00340ABC">
      <w:pPr>
        <w:ind w:left="567" w:hanging="567"/>
        <w:rPr>
          <w:noProof/>
          <w:szCs w:val="24"/>
        </w:rPr>
      </w:pPr>
    </w:p>
    <w:p w14:paraId="48C6EF9B" w14:textId="12E2EA86" w:rsidR="003977C9" w:rsidRPr="00A42572" w:rsidRDefault="003977C9" w:rsidP="003977C9">
      <w:pPr>
        <w:rPr>
          <w:noProof/>
        </w:rPr>
      </w:pPr>
      <w:r w:rsidRPr="00A42572">
        <w:rPr>
          <w:noProof/>
        </w:rPr>
        <w:br w:type="page"/>
      </w:r>
    </w:p>
    <w:p w14:paraId="616E69B0" w14:textId="264BC8A9" w:rsidR="00340ABC" w:rsidRPr="00A42572" w:rsidRDefault="003977C9" w:rsidP="00340ABC">
      <w:pPr>
        <w:ind w:left="567" w:hanging="567"/>
        <w:rPr>
          <w:noProof/>
          <w:szCs w:val="24"/>
        </w:rPr>
      </w:pPr>
      <w:r w:rsidRPr="00A42572">
        <w:rPr>
          <w:noProof/>
        </w:rPr>
        <w:t>3</w:t>
      </w:r>
      <w:r w:rsidR="00340ABC" w:rsidRPr="00A42572">
        <w:rPr>
          <w:noProof/>
        </w:rPr>
        <w:t>5.</w:t>
      </w:r>
      <w:r w:rsidR="00340ABC" w:rsidRPr="00A42572">
        <w:rPr>
          <w:noProof/>
        </w:rPr>
        <w:tab/>
        <w:t>31999 D 0093: Komisjoni otsus 1999/93/EÜ, 25. jaanuar 1999, nõukogu direktiivi 89/106/EMÜ artikli 20 lõike 2 kohase ehitustoodete vastavustõendamismenetluse kohta uste, akende, aknaluukide, ruloode, väravate ja nende manuste nõuetele vastavuse tõendamisel (EÜT L 29, 3.2.1999, lk 51), muudetud järgmis(t)e õigusakti(de)ga:</w:t>
      </w:r>
    </w:p>
    <w:p w14:paraId="63D96ECF" w14:textId="77777777" w:rsidR="00340ABC" w:rsidRPr="00A42572" w:rsidRDefault="00340ABC" w:rsidP="00340ABC">
      <w:pPr>
        <w:ind w:left="567" w:hanging="567"/>
        <w:rPr>
          <w:noProof/>
          <w:szCs w:val="24"/>
        </w:rPr>
      </w:pPr>
    </w:p>
    <w:p w14:paraId="277CEE4A" w14:textId="77777777" w:rsidR="00340ABC" w:rsidRPr="00A42572" w:rsidRDefault="00340ABC" w:rsidP="00340ABC">
      <w:pPr>
        <w:ind w:left="1134" w:hanging="567"/>
        <w:rPr>
          <w:noProof/>
          <w:szCs w:val="24"/>
        </w:rPr>
      </w:pPr>
      <w:r w:rsidRPr="00A42572">
        <w:rPr>
          <w:noProof/>
        </w:rPr>
        <w:t>–</w:t>
      </w:r>
      <w:r w:rsidRPr="00A42572">
        <w:rPr>
          <w:noProof/>
        </w:rPr>
        <w:tab/>
        <w:t>32011 D 0246: Komisjoni otsus 2011/246/EL, 18. aprill 2011 (ELT L 103, 19.4.2011, lk 114).</w:t>
      </w:r>
    </w:p>
    <w:p w14:paraId="7ECE66B8" w14:textId="77777777" w:rsidR="00340ABC" w:rsidRPr="00A42572" w:rsidRDefault="00340ABC" w:rsidP="00340ABC">
      <w:pPr>
        <w:ind w:left="1134" w:hanging="567"/>
        <w:rPr>
          <w:noProof/>
          <w:szCs w:val="24"/>
        </w:rPr>
      </w:pPr>
    </w:p>
    <w:p w14:paraId="4F4798E1" w14:textId="77777777" w:rsidR="00340ABC" w:rsidRPr="00A42572" w:rsidRDefault="00340ABC" w:rsidP="00340ABC">
      <w:pPr>
        <w:ind w:left="567" w:hanging="567"/>
        <w:rPr>
          <w:noProof/>
          <w:szCs w:val="24"/>
        </w:rPr>
      </w:pPr>
      <w:r w:rsidRPr="00A42572">
        <w:rPr>
          <w:noProof/>
        </w:rPr>
        <w:t>36.</w:t>
      </w:r>
      <w:r w:rsidRPr="00A42572">
        <w:rPr>
          <w:noProof/>
        </w:rPr>
        <w:tab/>
        <w:t>31999 D 0094: Komisjoni otsus 1999/94/EÜ, 25. jaanuar 1999, nõukogu direktiivi 89/106/EMÜ artikli 20 lõike 2 kohase ehitustoodete vastavustõendamismenetluse kohta eelnevalt valatud normaal-/kerg-/autoklaavsete poorbetoontoodete nõuetele vastavuse tõendamisel (EÜT L 29, 3.2.1999, lk 55), muudetud järgmis(t)e õigusakti(de)ga:</w:t>
      </w:r>
    </w:p>
    <w:p w14:paraId="08C0C948" w14:textId="77777777" w:rsidR="00340ABC" w:rsidRPr="00A42572" w:rsidRDefault="00340ABC" w:rsidP="00340ABC">
      <w:pPr>
        <w:ind w:left="567" w:hanging="567"/>
        <w:rPr>
          <w:noProof/>
          <w:szCs w:val="24"/>
        </w:rPr>
      </w:pPr>
    </w:p>
    <w:p w14:paraId="66F684F4" w14:textId="77777777" w:rsidR="00340ABC" w:rsidRPr="00A42572" w:rsidRDefault="00340ABC" w:rsidP="00340ABC">
      <w:pPr>
        <w:ind w:left="1134" w:hanging="567"/>
        <w:rPr>
          <w:noProof/>
          <w:szCs w:val="24"/>
        </w:rPr>
      </w:pPr>
      <w:r w:rsidRPr="00A42572">
        <w:rPr>
          <w:noProof/>
        </w:rPr>
        <w:t>–</w:t>
      </w:r>
      <w:r w:rsidRPr="00A42572">
        <w:rPr>
          <w:noProof/>
        </w:rPr>
        <w:tab/>
        <w:t>32012 D 0202: Komisjoni rakendusotsus 2012/202/EL, 29. märts 2012 (ELT L 109, 21.4.2012, lk 22).</w:t>
      </w:r>
    </w:p>
    <w:p w14:paraId="1A576E84" w14:textId="77777777" w:rsidR="00340ABC" w:rsidRPr="00A42572" w:rsidRDefault="00340ABC" w:rsidP="00340ABC">
      <w:pPr>
        <w:ind w:left="1134" w:hanging="567"/>
        <w:rPr>
          <w:noProof/>
          <w:szCs w:val="24"/>
        </w:rPr>
      </w:pPr>
    </w:p>
    <w:p w14:paraId="27378AAE" w14:textId="77777777" w:rsidR="00340ABC" w:rsidRPr="00A42572" w:rsidRDefault="00340ABC" w:rsidP="00340ABC">
      <w:pPr>
        <w:ind w:left="567" w:hanging="567"/>
        <w:rPr>
          <w:noProof/>
          <w:szCs w:val="24"/>
        </w:rPr>
      </w:pPr>
      <w:r w:rsidRPr="00A42572">
        <w:rPr>
          <w:noProof/>
        </w:rPr>
        <w:t>37.</w:t>
      </w:r>
      <w:r w:rsidRPr="00A42572">
        <w:rPr>
          <w:noProof/>
        </w:rPr>
        <w:tab/>
        <w:t>31999 D 0454: Komisjoni otsus 1999/454/EÜ, 22. juuni 1999, nõukogu direktiivi 89/106/EMÜ artikli 20 lõike 2 kohase ehitustoodete vastavustõendamismenetluse kohta tule levikut tõkestavate ja tulekaitsetoodete nõuetele vastavuse tõendamisel (EÜT L 178, 14.7.1999, lk 52), muudetud järgmis(t)e õigusakti(de)ga:</w:t>
      </w:r>
    </w:p>
    <w:p w14:paraId="18D00F0D" w14:textId="77777777" w:rsidR="00340ABC" w:rsidRPr="00A42572" w:rsidRDefault="00340ABC" w:rsidP="00340ABC">
      <w:pPr>
        <w:ind w:left="567" w:hanging="567"/>
        <w:rPr>
          <w:noProof/>
          <w:szCs w:val="24"/>
        </w:rPr>
      </w:pPr>
    </w:p>
    <w:p w14:paraId="00DE3766" w14:textId="4CEEBFD0"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67FFF714" w14:textId="77777777" w:rsidR="00340ABC" w:rsidRPr="00A42572" w:rsidRDefault="00340ABC" w:rsidP="00340ABC">
      <w:pPr>
        <w:ind w:left="1134" w:hanging="567"/>
        <w:rPr>
          <w:noProof/>
          <w:szCs w:val="24"/>
        </w:rPr>
      </w:pPr>
    </w:p>
    <w:p w14:paraId="61B6AEDA" w14:textId="77777777" w:rsidR="00340ABC" w:rsidRPr="00A42572" w:rsidRDefault="00340ABC" w:rsidP="00340ABC">
      <w:pPr>
        <w:ind w:left="567" w:hanging="567"/>
        <w:rPr>
          <w:noProof/>
          <w:szCs w:val="24"/>
        </w:rPr>
      </w:pPr>
      <w:r w:rsidRPr="00A42572">
        <w:rPr>
          <w:noProof/>
        </w:rPr>
        <w:t>38.</w:t>
      </w:r>
      <w:r w:rsidRPr="00A42572">
        <w:rPr>
          <w:noProof/>
        </w:rPr>
        <w:tab/>
        <w:t>31999 D 0455: Komisjoni otsus 1999/455/EÜ, 22. juuni 1999, nõukogu direktiivi 89/106/EMÜ artikli 20 lõike 2 kohase ehitustoodete vastavustõendamismenetluse kohta tehases valmistatud sõrestik- ja palkmajade komplektide nõuetele vastavuse tõendamisel (EÜT L 178, 14.7.1999, lk 56).</w:t>
      </w:r>
    </w:p>
    <w:p w14:paraId="385EDEC7" w14:textId="77777777" w:rsidR="00340ABC" w:rsidRPr="00A42572" w:rsidRDefault="00340ABC" w:rsidP="00340ABC">
      <w:pPr>
        <w:ind w:left="567" w:hanging="567"/>
        <w:rPr>
          <w:noProof/>
          <w:szCs w:val="24"/>
        </w:rPr>
      </w:pPr>
    </w:p>
    <w:p w14:paraId="76F99DF9" w14:textId="612E41E8" w:rsidR="003977C9" w:rsidRPr="00A42572" w:rsidRDefault="003977C9" w:rsidP="003977C9">
      <w:pPr>
        <w:rPr>
          <w:noProof/>
        </w:rPr>
      </w:pPr>
      <w:r w:rsidRPr="00A42572">
        <w:rPr>
          <w:noProof/>
        </w:rPr>
        <w:br w:type="page"/>
      </w:r>
    </w:p>
    <w:p w14:paraId="2A953C41" w14:textId="46A34336" w:rsidR="00340ABC" w:rsidRPr="00A42572" w:rsidRDefault="003977C9" w:rsidP="00340ABC">
      <w:pPr>
        <w:ind w:left="567" w:hanging="567"/>
        <w:rPr>
          <w:noProof/>
          <w:szCs w:val="24"/>
        </w:rPr>
      </w:pPr>
      <w:r w:rsidRPr="00A42572">
        <w:rPr>
          <w:noProof/>
        </w:rPr>
        <w:t>3</w:t>
      </w:r>
      <w:r w:rsidR="00340ABC" w:rsidRPr="00A42572">
        <w:rPr>
          <w:noProof/>
        </w:rPr>
        <w:t>9.</w:t>
      </w:r>
      <w:r w:rsidR="00340ABC" w:rsidRPr="00A42572">
        <w:rPr>
          <w:noProof/>
        </w:rPr>
        <w:tab/>
        <w:t>31999 D 0469: Komisjoni otsus 1999/469/EÜ, 25. juuni 1999, nõukogu direktiivi 89/106/EMÜ artikli 20 lõike 2 kohase ehitustoodete vastavustõendamismenetluse kohta betooni, müürisegude ja tsemendimördiga seotud toodete nõuetele vastavuse tõendamisel (EÜT L 184, 17.7.1999, lk 27), muudetud järgmis(t)e õigusakti(de)ga:</w:t>
      </w:r>
    </w:p>
    <w:p w14:paraId="3A3559CA" w14:textId="77777777" w:rsidR="00340ABC" w:rsidRPr="00A42572" w:rsidRDefault="00340ABC" w:rsidP="00340ABC">
      <w:pPr>
        <w:ind w:left="567" w:hanging="567"/>
        <w:rPr>
          <w:noProof/>
          <w:szCs w:val="24"/>
        </w:rPr>
      </w:pPr>
    </w:p>
    <w:p w14:paraId="2BC25B7F" w14:textId="7E4166D3"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5A3CEB0E" w14:textId="77777777" w:rsidR="00340ABC" w:rsidRPr="00A42572" w:rsidRDefault="00340ABC" w:rsidP="00340ABC">
      <w:pPr>
        <w:ind w:left="1134" w:hanging="567"/>
        <w:rPr>
          <w:noProof/>
          <w:szCs w:val="24"/>
        </w:rPr>
      </w:pPr>
    </w:p>
    <w:p w14:paraId="6E1262B5" w14:textId="77777777" w:rsidR="00340ABC" w:rsidRPr="00A42572" w:rsidRDefault="00340ABC" w:rsidP="00340ABC">
      <w:pPr>
        <w:ind w:left="567" w:hanging="567"/>
        <w:rPr>
          <w:noProof/>
          <w:szCs w:val="24"/>
        </w:rPr>
      </w:pPr>
      <w:r w:rsidRPr="00A42572">
        <w:rPr>
          <w:noProof/>
        </w:rPr>
        <w:t>40.</w:t>
      </w:r>
      <w:r w:rsidRPr="00A42572">
        <w:rPr>
          <w:noProof/>
        </w:rPr>
        <w:tab/>
        <w:t>31999 D 0470: Komisjoni otsus 1999/470/EÜ, 29. juuni 1999, nõukogu direktiivi 89/106/EMÜ artikli 20 lõike 2 kohase ehitustoodete vastavustõendamismenetluse kohta ehitusliimide nõuetele vastavuse tõendamisel (EÜT L 184, 17.7.1999, lk 32), muudetud järgmis(t)e õigusakti(de)ga:</w:t>
      </w:r>
    </w:p>
    <w:p w14:paraId="5261A5CD" w14:textId="77777777" w:rsidR="00340ABC" w:rsidRPr="00A42572" w:rsidRDefault="00340ABC" w:rsidP="00340ABC">
      <w:pPr>
        <w:ind w:left="567" w:hanging="567"/>
        <w:rPr>
          <w:noProof/>
          <w:szCs w:val="24"/>
        </w:rPr>
      </w:pPr>
    </w:p>
    <w:p w14:paraId="0722809E" w14:textId="2E12ABCF"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51ACEA64" w14:textId="77777777" w:rsidR="00340ABC" w:rsidRPr="00A42572" w:rsidRDefault="00340ABC" w:rsidP="00340ABC">
      <w:pPr>
        <w:ind w:left="1134" w:hanging="567"/>
        <w:rPr>
          <w:noProof/>
          <w:szCs w:val="24"/>
        </w:rPr>
      </w:pPr>
    </w:p>
    <w:p w14:paraId="71A8D29F" w14:textId="77777777" w:rsidR="00340ABC" w:rsidRPr="00A42572" w:rsidRDefault="00340ABC" w:rsidP="00340ABC">
      <w:pPr>
        <w:ind w:left="567" w:hanging="567"/>
        <w:rPr>
          <w:noProof/>
          <w:szCs w:val="24"/>
        </w:rPr>
      </w:pPr>
      <w:r w:rsidRPr="00A42572">
        <w:rPr>
          <w:noProof/>
        </w:rPr>
        <w:t>41.</w:t>
      </w:r>
      <w:r w:rsidRPr="00A42572">
        <w:rPr>
          <w:noProof/>
        </w:rPr>
        <w:tab/>
        <w:t>31999 D 0471: Komisjoni otsus 1999/471/EÜ, 29. juuni 1999, nõukogu direktiivi 89/106/EMÜ artikli 20 lõike 2 kohase ehitustoodete vastavustõendamismenetluse kohta ruumide kütteseadmete nõuetele vastavuse tõendamisel (EÜT L 184, 17.7.1999, lk 37), muudetud järgmis(t)e õigusakti(de)ga:</w:t>
      </w:r>
    </w:p>
    <w:p w14:paraId="74A504DC" w14:textId="77777777" w:rsidR="00340ABC" w:rsidRPr="00A42572" w:rsidRDefault="00340ABC" w:rsidP="00340ABC">
      <w:pPr>
        <w:ind w:left="567" w:hanging="567"/>
        <w:rPr>
          <w:noProof/>
          <w:szCs w:val="24"/>
        </w:rPr>
      </w:pPr>
    </w:p>
    <w:p w14:paraId="79B869B9" w14:textId="1D55E11E"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32BCDD83" w14:textId="77777777" w:rsidR="00340ABC" w:rsidRPr="00A42572" w:rsidRDefault="00340ABC" w:rsidP="00340ABC">
      <w:pPr>
        <w:ind w:left="1134" w:hanging="567"/>
        <w:rPr>
          <w:noProof/>
          <w:szCs w:val="24"/>
        </w:rPr>
      </w:pPr>
    </w:p>
    <w:p w14:paraId="128AB572" w14:textId="77777777" w:rsidR="00340ABC" w:rsidRPr="00A42572" w:rsidRDefault="00340ABC" w:rsidP="00340ABC">
      <w:pPr>
        <w:ind w:left="567" w:hanging="567"/>
        <w:rPr>
          <w:noProof/>
          <w:szCs w:val="24"/>
        </w:rPr>
      </w:pPr>
      <w:r w:rsidRPr="00A42572">
        <w:rPr>
          <w:noProof/>
        </w:rPr>
        <w:t>42.</w:t>
      </w:r>
      <w:r w:rsidRPr="00A42572">
        <w:rPr>
          <w:noProof/>
        </w:rPr>
        <w:tab/>
        <w:t>31999 D 0472: Komisjoni otsus 1999/472/EÜ, 1. juuli 1999, nõukogu direktiivi 89/106/EMÜ artikli 20 lõike 2 kohase ehitustoodete vastavustõendamismenetluse kohta olmeveega mitte kokku puutuvate torude, mahutite ja nendega seotud toodete nõuetele vastavuse tõendamisel (EÜT L 184, 17.7.1999, lk 42), muudetud järgmis(t)e õigusakti(de)ga:</w:t>
      </w:r>
    </w:p>
    <w:p w14:paraId="6E5F9B7F" w14:textId="77777777" w:rsidR="00340ABC" w:rsidRPr="00A42572" w:rsidRDefault="00340ABC" w:rsidP="00340ABC">
      <w:pPr>
        <w:ind w:left="567" w:hanging="567"/>
        <w:rPr>
          <w:noProof/>
          <w:szCs w:val="24"/>
        </w:rPr>
      </w:pPr>
    </w:p>
    <w:p w14:paraId="64DD431B" w14:textId="02AA093A"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17645946" w14:textId="77777777" w:rsidR="00340ABC" w:rsidRPr="00A42572" w:rsidRDefault="00340ABC" w:rsidP="00340ABC">
      <w:pPr>
        <w:ind w:left="1134" w:hanging="567"/>
        <w:rPr>
          <w:noProof/>
          <w:szCs w:val="24"/>
        </w:rPr>
      </w:pPr>
    </w:p>
    <w:p w14:paraId="1F9BF63D" w14:textId="3D4239C2" w:rsidR="003977C9" w:rsidRPr="00A42572" w:rsidRDefault="003977C9" w:rsidP="003977C9">
      <w:pPr>
        <w:rPr>
          <w:noProof/>
        </w:rPr>
      </w:pPr>
      <w:r w:rsidRPr="00A42572">
        <w:rPr>
          <w:noProof/>
        </w:rPr>
        <w:br w:type="page"/>
      </w:r>
    </w:p>
    <w:p w14:paraId="7FC18C92" w14:textId="30AE98C6" w:rsidR="00340ABC" w:rsidRPr="00A42572" w:rsidRDefault="003977C9" w:rsidP="00340ABC">
      <w:pPr>
        <w:ind w:left="567" w:hanging="567"/>
        <w:rPr>
          <w:noProof/>
          <w:szCs w:val="24"/>
        </w:rPr>
      </w:pPr>
      <w:r w:rsidRPr="00A42572">
        <w:rPr>
          <w:noProof/>
        </w:rPr>
        <w:t>4</w:t>
      </w:r>
      <w:r w:rsidR="00340ABC" w:rsidRPr="00A42572">
        <w:rPr>
          <w:noProof/>
        </w:rPr>
        <w:t>3.</w:t>
      </w:r>
      <w:r w:rsidR="00340ABC" w:rsidRPr="00A42572">
        <w:rPr>
          <w:noProof/>
        </w:rPr>
        <w:tab/>
        <w:t>32000 D 0245: Komisjoni otsus 2000/245/EÜ, 2. veebruar 2000, nõukogu direktiivi 89/106/EMÜ artikli 20 lõike 4 kohase ehitustoodete vastavustõendamismenetluse kohta lehtklaasi, profiilklaasi ja klaasist seinaplokkide nõuetele vastavuse tõendamisel (EÜT L 77, 28.3.2000, lk 13), muudetud järgmis(t)e õigusakti(de)ga:</w:t>
      </w:r>
    </w:p>
    <w:p w14:paraId="3F3ABB72" w14:textId="77777777" w:rsidR="00340ABC" w:rsidRPr="00A42572" w:rsidRDefault="00340ABC" w:rsidP="00340ABC">
      <w:pPr>
        <w:ind w:left="567" w:hanging="567"/>
        <w:rPr>
          <w:noProof/>
          <w:szCs w:val="24"/>
        </w:rPr>
      </w:pPr>
    </w:p>
    <w:p w14:paraId="4B35C860" w14:textId="5030BAEE"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6954DB0C" w14:textId="77777777" w:rsidR="00340ABC" w:rsidRPr="00A42572" w:rsidRDefault="00340ABC" w:rsidP="00340ABC">
      <w:pPr>
        <w:ind w:left="1134" w:hanging="567"/>
        <w:rPr>
          <w:noProof/>
          <w:szCs w:val="24"/>
        </w:rPr>
      </w:pPr>
    </w:p>
    <w:p w14:paraId="776442D5" w14:textId="77777777" w:rsidR="00340ABC" w:rsidRPr="00A42572" w:rsidRDefault="00340ABC" w:rsidP="00340ABC">
      <w:pPr>
        <w:ind w:left="567" w:hanging="567"/>
        <w:rPr>
          <w:noProof/>
          <w:szCs w:val="24"/>
        </w:rPr>
      </w:pPr>
      <w:r w:rsidRPr="00A42572">
        <w:rPr>
          <w:noProof/>
        </w:rPr>
        <w:t>44.</w:t>
      </w:r>
      <w:r w:rsidRPr="00A42572">
        <w:rPr>
          <w:noProof/>
        </w:rPr>
        <w:tab/>
        <w:t>32000 D 0273: Komisjoni otsus 2000/273/EÜ, 27. märts 2000, nõukogu direktiivi 89/106/EMÜ artikli 20 lõike 2 kohase ehitustoodete vastavustõendamismenetluse kohta seitsme ilma suunisteta toote Euroopa tehnilise tunnustuse nõuetele vastavuse tõendamisel (EÜT L 86, 7.4.2000, lk 15), muudetud järgmis(t)e õigusakti(de)ga:</w:t>
      </w:r>
    </w:p>
    <w:p w14:paraId="5C64DFA9" w14:textId="77777777" w:rsidR="00340ABC" w:rsidRPr="00A42572" w:rsidRDefault="00340ABC" w:rsidP="00340ABC">
      <w:pPr>
        <w:ind w:left="567" w:hanging="567"/>
        <w:rPr>
          <w:noProof/>
          <w:szCs w:val="24"/>
        </w:rPr>
      </w:pPr>
    </w:p>
    <w:p w14:paraId="24E54105" w14:textId="78801387"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09FC2281" w14:textId="77777777" w:rsidR="00340ABC" w:rsidRPr="00A42572" w:rsidRDefault="00340ABC" w:rsidP="00340ABC">
      <w:pPr>
        <w:ind w:left="1134" w:hanging="567"/>
        <w:rPr>
          <w:noProof/>
          <w:szCs w:val="24"/>
        </w:rPr>
      </w:pPr>
    </w:p>
    <w:p w14:paraId="28C45F7E" w14:textId="77777777" w:rsidR="00340ABC" w:rsidRPr="00A42572" w:rsidRDefault="00340ABC" w:rsidP="00340ABC">
      <w:pPr>
        <w:ind w:left="567" w:hanging="567"/>
        <w:rPr>
          <w:noProof/>
          <w:szCs w:val="24"/>
        </w:rPr>
      </w:pPr>
      <w:r w:rsidRPr="00A42572">
        <w:rPr>
          <w:noProof/>
        </w:rPr>
        <w:t>45.</w:t>
      </w:r>
      <w:r w:rsidRPr="00A42572">
        <w:rPr>
          <w:noProof/>
        </w:rPr>
        <w:tab/>
        <w:t>32000 D 0367: Komisjoni otsus 2000/367/EÜ, 3. mai 2000, millega rakendatakse nõukogu direktiivi 89/106/EMÜ ehitustoodete ja ehitiste ning nende osade liigitamise puhul tulekindlustoimivuse järgi (EÜT L 133, 6.6.2000, lk 26), muudetud järgmis(t)e õigusakti(de)ga:</w:t>
      </w:r>
    </w:p>
    <w:p w14:paraId="10903A32" w14:textId="77777777" w:rsidR="00340ABC" w:rsidRPr="00A42572" w:rsidRDefault="00340ABC" w:rsidP="00340ABC">
      <w:pPr>
        <w:ind w:left="567" w:hanging="567"/>
        <w:rPr>
          <w:noProof/>
          <w:szCs w:val="24"/>
        </w:rPr>
      </w:pPr>
    </w:p>
    <w:p w14:paraId="08154657" w14:textId="77777777" w:rsidR="00340ABC" w:rsidRPr="00A42572" w:rsidRDefault="00340ABC" w:rsidP="00340ABC">
      <w:pPr>
        <w:ind w:left="1134" w:hanging="567"/>
        <w:rPr>
          <w:noProof/>
          <w:szCs w:val="24"/>
        </w:rPr>
      </w:pPr>
      <w:r w:rsidRPr="00A42572">
        <w:rPr>
          <w:noProof/>
        </w:rPr>
        <w:t>–</w:t>
      </w:r>
      <w:r w:rsidRPr="00A42572">
        <w:rPr>
          <w:noProof/>
        </w:rPr>
        <w:tab/>
        <w:t>32011 D 0232: Komisjoni otsus 2011/232/EL, 11. aprill 2011 (ELT L 97, 12.4.2011, lk 49).</w:t>
      </w:r>
    </w:p>
    <w:p w14:paraId="33383798" w14:textId="77777777" w:rsidR="00340ABC" w:rsidRPr="00A42572" w:rsidRDefault="00340ABC" w:rsidP="00340ABC">
      <w:pPr>
        <w:ind w:left="1134" w:hanging="567"/>
        <w:rPr>
          <w:noProof/>
          <w:szCs w:val="24"/>
        </w:rPr>
      </w:pPr>
    </w:p>
    <w:p w14:paraId="18CDB0C4" w14:textId="2602FDA9" w:rsidR="003977C9" w:rsidRPr="00A42572" w:rsidRDefault="003977C9" w:rsidP="003977C9">
      <w:pPr>
        <w:rPr>
          <w:noProof/>
        </w:rPr>
      </w:pPr>
      <w:r w:rsidRPr="00A42572">
        <w:rPr>
          <w:noProof/>
        </w:rPr>
        <w:br w:type="page"/>
      </w:r>
    </w:p>
    <w:p w14:paraId="0EB9A0B5" w14:textId="5BCA130C" w:rsidR="00340ABC" w:rsidRPr="00A42572" w:rsidRDefault="003977C9" w:rsidP="00340ABC">
      <w:pPr>
        <w:ind w:left="567" w:hanging="567"/>
        <w:rPr>
          <w:noProof/>
          <w:szCs w:val="24"/>
        </w:rPr>
      </w:pPr>
      <w:r w:rsidRPr="00A42572">
        <w:rPr>
          <w:noProof/>
        </w:rPr>
        <w:t>4</w:t>
      </w:r>
      <w:r w:rsidR="00340ABC" w:rsidRPr="00A42572">
        <w:rPr>
          <w:noProof/>
        </w:rPr>
        <w:t>6.</w:t>
      </w:r>
      <w:r w:rsidR="00340ABC" w:rsidRPr="00A42572">
        <w:rPr>
          <w:noProof/>
        </w:rPr>
        <w:tab/>
        <w:t>32000 D 0447: Komisjoni otsus 2000/447/EÜ, 13. juuni 2000, nõukogu direktiivi 89/106/EMÜ artikli 20 lõike 2 kohase ehitustoodete vastavustõendamismenetluse kohta tehases valmistatud puidupõhiste kandvate plaatelementide ja isekandvate kergete liitelementide nõuetele vastavuse tõendamisel (EÜT L 180, 19.7.2000, lk 40), muudetud järgmis(t)e õigusakti(de)ga:</w:t>
      </w:r>
    </w:p>
    <w:p w14:paraId="0256F51B" w14:textId="77777777" w:rsidR="00340ABC" w:rsidRPr="00A42572" w:rsidRDefault="00340ABC" w:rsidP="00340ABC">
      <w:pPr>
        <w:ind w:left="567" w:hanging="567"/>
        <w:rPr>
          <w:noProof/>
          <w:szCs w:val="24"/>
        </w:rPr>
      </w:pPr>
    </w:p>
    <w:p w14:paraId="5D05CCDF" w14:textId="647A156E" w:rsidR="00340ABC" w:rsidRPr="00A42572" w:rsidRDefault="00340ABC" w:rsidP="00340ABC">
      <w:pPr>
        <w:ind w:left="1134" w:hanging="567"/>
        <w:rPr>
          <w:noProof/>
          <w:szCs w:val="24"/>
        </w:rPr>
      </w:pPr>
      <w:r w:rsidRPr="00A42572">
        <w:rPr>
          <w:noProof/>
        </w:rPr>
        <w:t>–</w:t>
      </w:r>
      <w:r w:rsidRPr="00A42572">
        <w:rPr>
          <w:noProof/>
        </w:rPr>
        <w:tab/>
        <w:t>32001 D 0596: Komisjoni otsus 2001/596/EÜ, 8. jaanuar 2001 (EÜT L 209, 2.8.2001, lk 33).</w:t>
      </w:r>
    </w:p>
    <w:p w14:paraId="42916C78" w14:textId="77777777" w:rsidR="00340ABC" w:rsidRPr="00A42572" w:rsidRDefault="00340ABC" w:rsidP="00340ABC">
      <w:pPr>
        <w:ind w:left="1134" w:hanging="567"/>
        <w:rPr>
          <w:noProof/>
          <w:szCs w:val="24"/>
        </w:rPr>
      </w:pPr>
    </w:p>
    <w:p w14:paraId="5FFAFFD3" w14:textId="77777777" w:rsidR="00340ABC" w:rsidRPr="00A42572" w:rsidRDefault="00340ABC" w:rsidP="00340ABC">
      <w:pPr>
        <w:ind w:left="567" w:hanging="567"/>
        <w:rPr>
          <w:noProof/>
          <w:szCs w:val="24"/>
        </w:rPr>
      </w:pPr>
      <w:r w:rsidRPr="00A42572">
        <w:rPr>
          <w:noProof/>
        </w:rPr>
        <w:t>47.</w:t>
      </w:r>
      <w:r w:rsidRPr="00A42572">
        <w:rPr>
          <w:noProof/>
        </w:rPr>
        <w:tab/>
        <w:t>32000 D 0553: Komisjoni otsus 2000/553/EÜ, 6. september 2000, nõukogu direktiivi 89/106/EMÜ rakendamise kohta seoses katusekatete vastupidavusega välisele tulele (EÜT L 235, 19.9.2000, lk 19).</w:t>
      </w:r>
    </w:p>
    <w:p w14:paraId="3B351F63" w14:textId="77777777" w:rsidR="00340ABC" w:rsidRPr="00A42572" w:rsidRDefault="00340ABC" w:rsidP="00340ABC">
      <w:pPr>
        <w:ind w:left="567" w:hanging="567"/>
        <w:rPr>
          <w:noProof/>
          <w:szCs w:val="24"/>
        </w:rPr>
      </w:pPr>
    </w:p>
    <w:p w14:paraId="0001FBB9" w14:textId="77777777" w:rsidR="00340ABC" w:rsidRPr="00A42572" w:rsidRDefault="00340ABC" w:rsidP="00340ABC">
      <w:pPr>
        <w:ind w:left="567" w:hanging="567"/>
        <w:rPr>
          <w:noProof/>
          <w:szCs w:val="24"/>
        </w:rPr>
      </w:pPr>
      <w:r w:rsidRPr="00A42572">
        <w:rPr>
          <w:noProof/>
        </w:rPr>
        <w:t>48.</w:t>
      </w:r>
      <w:r w:rsidRPr="00A42572">
        <w:rPr>
          <w:noProof/>
        </w:rPr>
        <w:tab/>
        <w:t>32000 D 0606: Komisjoni otsus 2000/606/EÜ, 26. september 2000, nõukogu direktiivi 89/106/EMÜ artikli 20 lõike 2 kohase ehitustoodete vastavustõendamismenetluse kohta kuue ilma suunisteta toote Euroopa tehnilise tunnustuse nõuetele vastavuse tõendamisel (EÜT L 258, 12.10.2000, lk 38).</w:t>
      </w:r>
    </w:p>
    <w:p w14:paraId="6722AB1E" w14:textId="77777777" w:rsidR="00340ABC" w:rsidRPr="00A42572" w:rsidRDefault="00340ABC" w:rsidP="00340ABC">
      <w:pPr>
        <w:ind w:left="567" w:hanging="567"/>
        <w:rPr>
          <w:noProof/>
          <w:szCs w:val="24"/>
        </w:rPr>
      </w:pPr>
    </w:p>
    <w:p w14:paraId="380B7F9B" w14:textId="77777777" w:rsidR="00340ABC" w:rsidRPr="00A42572" w:rsidRDefault="00340ABC" w:rsidP="00340ABC">
      <w:pPr>
        <w:ind w:left="567" w:hanging="567"/>
        <w:rPr>
          <w:noProof/>
          <w:szCs w:val="24"/>
        </w:rPr>
      </w:pPr>
      <w:r w:rsidRPr="00A42572">
        <w:rPr>
          <w:noProof/>
        </w:rPr>
        <w:t>49.</w:t>
      </w:r>
      <w:r w:rsidRPr="00A42572">
        <w:rPr>
          <w:noProof/>
        </w:rPr>
        <w:tab/>
        <w:t>32001 D 0019: Komisjoni otsus 2001/19/EÜ, 20. detsember 2000, nõukogu direktiivi 89/106/EMÜ artikli 20 lõike 2 kohase ehitustoodete vastavustõendamismenetluse kohta maanteesildade paisumisvuukide nõuetele vastavuse tõendamisel (EÜT L 5, 10.1.2001, lk 6).</w:t>
      </w:r>
    </w:p>
    <w:p w14:paraId="2C2B3F9E" w14:textId="77777777" w:rsidR="00340ABC" w:rsidRPr="00A42572" w:rsidRDefault="00340ABC" w:rsidP="00340ABC">
      <w:pPr>
        <w:ind w:left="567" w:hanging="567"/>
        <w:rPr>
          <w:noProof/>
          <w:szCs w:val="24"/>
        </w:rPr>
      </w:pPr>
    </w:p>
    <w:p w14:paraId="12344FDE" w14:textId="77777777" w:rsidR="00340ABC" w:rsidRPr="00A42572" w:rsidRDefault="00340ABC" w:rsidP="00340ABC">
      <w:pPr>
        <w:ind w:left="567" w:hanging="567"/>
        <w:rPr>
          <w:noProof/>
          <w:szCs w:val="24"/>
        </w:rPr>
      </w:pPr>
      <w:r w:rsidRPr="00A42572">
        <w:rPr>
          <w:noProof/>
        </w:rPr>
        <w:t>50.</w:t>
      </w:r>
      <w:r w:rsidRPr="00A42572">
        <w:rPr>
          <w:noProof/>
        </w:rPr>
        <w:tab/>
        <w:t>32001 D 0308: Komisjoni otsus 2001/308/EÜ, 31. jaanuar 2001, nõukogu direktiivi 89/106/EMÜ artikli 20 lõike 2 kohase ehitustoodete vastavustõendamismenetluse kohta eelnevalt valmistatud välisseinte välisvoodri soojusisolatsioonikihiga osade nõuetele vastavuse tõendamisel (EÜT L 107, 18.4.2001, lk 25).</w:t>
      </w:r>
    </w:p>
    <w:p w14:paraId="7BE8A55A" w14:textId="77777777" w:rsidR="00340ABC" w:rsidRPr="00A42572" w:rsidRDefault="00340ABC" w:rsidP="00340ABC">
      <w:pPr>
        <w:ind w:left="567" w:hanging="567"/>
        <w:rPr>
          <w:noProof/>
          <w:szCs w:val="24"/>
        </w:rPr>
      </w:pPr>
    </w:p>
    <w:p w14:paraId="13F1634D" w14:textId="2E7B2AB6" w:rsidR="003977C9" w:rsidRPr="00A42572" w:rsidRDefault="003977C9" w:rsidP="003977C9">
      <w:pPr>
        <w:rPr>
          <w:noProof/>
        </w:rPr>
      </w:pPr>
      <w:r w:rsidRPr="00A42572">
        <w:rPr>
          <w:noProof/>
        </w:rPr>
        <w:br w:type="page"/>
      </w:r>
    </w:p>
    <w:p w14:paraId="271C6642" w14:textId="46224243" w:rsidR="00340ABC" w:rsidRPr="00A42572" w:rsidRDefault="003977C9" w:rsidP="00340ABC">
      <w:pPr>
        <w:ind w:left="567" w:hanging="567"/>
        <w:rPr>
          <w:noProof/>
          <w:szCs w:val="24"/>
        </w:rPr>
      </w:pPr>
      <w:r w:rsidRPr="00A42572">
        <w:rPr>
          <w:noProof/>
        </w:rPr>
        <w:t>5</w:t>
      </w:r>
      <w:r w:rsidR="00340ABC" w:rsidRPr="00A42572">
        <w:rPr>
          <w:noProof/>
        </w:rPr>
        <w:t>1.</w:t>
      </w:r>
      <w:r w:rsidR="00340ABC" w:rsidRPr="00A42572">
        <w:rPr>
          <w:noProof/>
        </w:rPr>
        <w:tab/>
        <w:t>32001 D 0671: Komisjoni otsus 2001/671/EÜ, 21. august 2001, millega rakendatakse nõukogu direktiivi 89/106/EMÜ katuste ja katusekatete liigitamise suhtes välisele tulele vastupidavuse järgi (EÜT L 235, 4.9.2001, lk 20), muudetud järgmis(t)e õigusakti(de)ga:</w:t>
      </w:r>
    </w:p>
    <w:p w14:paraId="078BAF7F" w14:textId="77777777" w:rsidR="00340ABC" w:rsidRPr="00A42572" w:rsidRDefault="00340ABC" w:rsidP="00340ABC">
      <w:pPr>
        <w:ind w:left="567" w:hanging="567"/>
        <w:rPr>
          <w:noProof/>
          <w:szCs w:val="24"/>
        </w:rPr>
      </w:pPr>
    </w:p>
    <w:p w14:paraId="14D8537C" w14:textId="3A9512AD" w:rsidR="00340ABC" w:rsidRPr="00A42572" w:rsidRDefault="00340ABC" w:rsidP="00340ABC">
      <w:pPr>
        <w:ind w:left="1134" w:hanging="567"/>
        <w:rPr>
          <w:noProof/>
          <w:szCs w:val="24"/>
        </w:rPr>
      </w:pPr>
      <w:r w:rsidRPr="00A42572">
        <w:rPr>
          <w:noProof/>
        </w:rPr>
        <w:t>–</w:t>
      </w:r>
      <w:r w:rsidRPr="00A42572">
        <w:rPr>
          <w:noProof/>
        </w:rPr>
        <w:tab/>
        <w:t>32005 D 0823: Komisjoni otsus 2005/823/EÜ, 22. november 2005 (ELT L 307, 25.11.2005, lk 53).</w:t>
      </w:r>
    </w:p>
    <w:p w14:paraId="4A07864D" w14:textId="77777777" w:rsidR="00340ABC" w:rsidRPr="00A42572" w:rsidRDefault="00340ABC" w:rsidP="00340ABC">
      <w:pPr>
        <w:ind w:left="1134" w:hanging="567"/>
        <w:rPr>
          <w:noProof/>
          <w:szCs w:val="24"/>
        </w:rPr>
      </w:pPr>
    </w:p>
    <w:p w14:paraId="1DB8120A" w14:textId="77777777" w:rsidR="00340ABC" w:rsidRPr="00A42572" w:rsidRDefault="00340ABC" w:rsidP="00340ABC">
      <w:pPr>
        <w:ind w:left="567" w:hanging="567"/>
        <w:rPr>
          <w:noProof/>
          <w:szCs w:val="24"/>
        </w:rPr>
      </w:pPr>
      <w:r w:rsidRPr="00A42572">
        <w:rPr>
          <w:noProof/>
        </w:rPr>
        <w:t>52.</w:t>
      </w:r>
      <w:r w:rsidRPr="00A42572">
        <w:rPr>
          <w:noProof/>
        </w:rPr>
        <w:tab/>
        <w:t>32002 D 0359: Komisjoni otsus 2002/359/EÜ, 13. mai 2002, nõukogu direktiivi 89/106/EMÜ artikli 20 lõike 2 kohase ehitustoodete vastavustõendamismenetluse kohta olmeveega kokkupuutuvate ehitustoodete nõuetele vastavuse tõendamisel (EÜT L 127, 14.5.2002, lk 16).</w:t>
      </w:r>
    </w:p>
    <w:p w14:paraId="3998C9D9" w14:textId="77777777" w:rsidR="00340ABC" w:rsidRPr="00A42572" w:rsidRDefault="00340ABC" w:rsidP="00340ABC">
      <w:pPr>
        <w:ind w:left="567" w:hanging="567"/>
        <w:rPr>
          <w:noProof/>
          <w:szCs w:val="24"/>
        </w:rPr>
      </w:pPr>
    </w:p>
    <w:p w14:paraId="358456DC" w14:textId="77777777" w:rsidR="00340ABC" w:rsidRPr="00A42572" w:rsidRDefault="00340ABC" w:rsidP="00340ABC">
      <w:pPr>
        <w:ind w:left="567" w:hanging="567"/>
        <w:rPr>
          <w:noProof/>
          <w:szCs w:val="24"/>
        </w:rPr>
      </w:pPr>
      <w:r w:rsidRPr="00A42572">
        <w:rPr>
          <w:noProof/>
        </w:rPr>
        <w:t>53.</w:t>
      </w:r>
      <w:r w:rsidRPr="00A42572">
        <w:rPr>
          <w:noProof/>
        </w:rPr>
        <w:tab/>
        <w:t>32003 D 0639: Komisjoni otsus 2003/639/EÜ, 4. september 2003, nõukogu direktiivi 89/106/EMÜ artikli 20 lõike 2 kohase ehitustoodete vastavustõendamismenetluse kohta liigendtappide nõuetele vastavuse tõendamisel (ELT L 226, 10.9.2003, lk 18).</w:t>
      </w:r>
    </w:p>
    <w:p w14:paraId="31050546" w14:textId="77777777" w:rsidR="00340ABC" w:rsidRPr="00A42572" w:rsidRDefault="00340ABC" w:rsidP="00340ABC">
      <w:pPr>
        <w:ind w:left="567" w:hanging="567"/>
        <w:rPr>
          <w:noProof/>
          <w:szCs w:val="24"/>
        </w:rPr>
      </w:pPr>
    </w:p>
    <w:p w14:paraId="28A80F9E" w14:textId="77777777" w:rsidR="00340ABC" w:rsidRPr="00A42572" w:rsidRDefault="00340ABC" w:rsidP="00340ABC">
      <w:pPr>
        <w:ind w:left="567" w:hanging="567"/>
        <w:rPr>
          <w:noProof/>
          <w:szCs w:val="24"/>
        </w:rPr>
      </w:pPr>
      <w:r w:rsidRPr="00A42572">
        <w:rPr>
          <w:noProof/>
        </w:rPr>
        <w:t>54.</w:t>
      </w:r>
      <w:r w:rsidRPr="00A42572">
        <w:rPr>
          <w:noProof/>
        </w:rPr>
        <w:tab/>
        <w:t>32003 D 0640: Komisjoni otsus 2003/640/EÜ, 4. september 2003, nõukogu direktiivi 89/106/EMÜ artikli 20 lõike 2 kohase ehitustoodete vastavustõendamismenetluse kohta välisvooderduskomplektide nõuetele vastavuse tõendamisel (ELT L 226, 10.9.2003, lk 21).</w:t>
      </w:r>
    </w:p>
    <w:p w14:paraId="526BFB49" w14:textId="77777777" w:rsidR="00340ABC" w:rsidRPr="00A42572" w:rsidRDefault="00340ABC" w:rsidP="00340ABC">
      <w:pPr>
        <w:ind w:left="567" w:hanging="567"/>
        <w:rPr>
          <w:noProof/>
          <w:szCs w:val="24"/>
        </w:rPr>
      </w:pPr>
    </w:p>
    <w:p w14:paraId="13940606" w14:textId="77777777" w:rsidR="00340ABC" w:rsidRPr="00A42572" w:rsidRDefault="00340ABC" w:rsidP="00340ABC">
      <w:pPr>
        <w:ind w:left="567" w:hanging="567"/>
        <w:rPr>
          <w:noProof/>
          <w:szCs w:val="24"/>
        </w:rPr>
      </w:pPr>
      <w:r w:rsidRPr="00A42572">
        <w:rPr>
          <w:noProof/>
        </w:rPr>
        <w:t>55.</w:t>
      </w:r>
      <w:r w:rsidRPr="00A42572">
        <w:rPr>
          <w:noProof/>
        </w:rPr>
        <w:tab/>
        <w:t>32003 D 0655: Komisjoni otsus 2003/655/EÜ, 12. september 2003, nõukogu direktiivi 89/106/EMÜ artikli 20 lõike 2 kohase ehitustoodete vastavustõendamismenetluse kohta märgruumi põrandate ja seinte veekindlate kattekomplektide nõuetele vastavuse tõendamisel (ELT L 231, 17.9.2003, lk 12).</w:t>
      </w:r>
    </w:p>
    <w:p w14:paraId="30B7DA3D" w14:textId="77777777" w:rsidR="00340ABC" w:rsidRPr="00A42572" w:rsidRDefault="00340ABC" w:rsidP="00340ABC">
      <w:pPr>
        <w:ind w:left="567" w:hanging="567"/>
        <w:rPr>
          <w:noProof/>
          <w:szCs w:val="24"/>
        </w:rPr>
      </w:pPr>
    </w:p>
    <w:p w14:paraId="752BFDB4" w14:textId="33B0E345" w:rsidR="003977C9" w:rsidRPr="00A42572" w:rsidRDefault="003977C9" w:rsidP="003977C9">
      <w:pPr>
        <w:rPr>
          <w:noProof/>
        </w:rPr>
      </w:pPr>
      <w:r w:rsidRPr="00A42572">
        <w:rPr>
          <w:noProof/>
        </w:rPr>
        <w:br w:type="page"/>
      </w:r>
    </w:p>
    <w:p w14:paraId="183C29A2" w14:textId="240B91BB" w:rsidR="00340ABC" w:rsidRPr="00A42572" w:rsidRDefault="003977C9" w:rsidP="00340ABC">
      <w:pPr>
        <w:ind w:left="567" w:hanging="567"/>
        <w:rPr>
          <w:noProof/>
          <w:szCs w:val="24"/>
        </w:rPr>
      </w:pPr>
      <w:r w:rsidRPr="00A42572">
        <w:rPr>
          <w:noProof/>
        </w:rPr>
        <w:t>5</w:t>
      </w:r>
      <w:r w:rsidR="00340ABC" w:rsidRPr="00A42572">
        <w:rPr>
          <w:noProof/>
        </w:rPr>
        <w:t>6.</w:t>
      </w:r>
      <w:r w:rsidR="00340ABC" w:rsidRPr="00A42572">
        <w:rPr>
          <w:noProof/>
        </w:rPr>
        <w:tab/>
        <w:t>32003 D 0656: Komisjoni otsus 2003/656/EÜ, 12. september 2003, nõukogu direktiivi 89/106/EMÜ artikli 20 lõike 2 kohase ehitustoodete vastavustõendamismenetluse kohta seitsme ilma suunisteta toote Euroopa tehnilise tunnustuse nõuetele vastavuse tõendamisel (ELT L 231, 17.9.2003, lk 15).</w:t>
      </w:r>
    </w:p>
    <w:p w14:paraId="5715ECAA" w14:textId="77777777" w:rsidR="00340ABC" w:rsidRPr="00A42572" w:rsidRDefault="00340ABC" w:rsidP="00340ABC">
      <w:pPr>
        <w:ind w:left="567" w:hanging="567"/>
        <w:rPr>
          <w:noProof/>
          <w:szCs w:val="24"/>
        </w:rPr>
      </w:pPr>
    </w:p>
    <w:p w14:paraId="7F25142A" w14:textId="77777777" w:rsidR="00340ABC" w:rsidRPr="00A42572" w:rsidRDefault="00340ABC" w:rsidP="00340ABC">
      <w:pPr>
        <w:ind w:left="567" w:hanging="567"/>
        <w:rPr>
          <w:noProof/>
          <w:szCs w:val="24"/>
        </w:rPr>
      </w:pPr>
      <w:r w:rsidRPr="00A42572">
        <w:rPr>
          <w:noProof/>
        </w:rPr>
        <w:t>57.</w:t>
      </w:r>
      <w:r w:rsidRPr="00A42572">
        <w:rPr>
          <w:noProof/>
        </w:rPr>
        <w:tab/>
        <w:t>32015 D 1936: Komisjoni delegeeritud otsus (EL) 2015/1936, 8. juuli 2015, mis käsitleb õhu ventileerimiseks ette nähtud ventilatsioonikanalite ja -torude suhtes kohaldatavaid toimivuse püsivuse hindamise ja kontrollimise süsteeme vastavalt Euroopa Parlamendi ja nõukogu määrusele (EL) nr 305/2011 (ELT L 282, 28.10.2015, lk 34).</w:t>
      </w:r>
    </w:p>
    <w:p w14:paraId="4C838A5D" w14:textId="77777777" w:rsidR="00340ABC" w:rsidRPr="00A42572" w:rsidRDefault="00340ABC" w:rsidP="00340ABC">
      <w:pPr>
        <w:ind w:left="567" w:hanging="567"/>
        <w:rPr>
          <w:noProof/>
          <w:szCs w:val="24"/>
        </w:rPr>
      </w:pPr>
    </w:p>
    <w:p w14:paraId="6D5FFC68" w14:textId="77777777" w:rsidR="00340ABC" w:rsidRPr="00A42572" w:rsidRDefault="00340ABC" w:rsidP="00340ABC">
      <w:pPr>
        <w:ind w:left="567" w:hanging="567"/>
        <w:rPr>
          <w:noProof/>
          <w:szCs w:val="24"/>
        </w:rPr>
      </w:pPr>
      <w:r w:rsidRPr="00A42572">
        <w:rPr>
          <w:noProof/>
        </w:rPr>
        <w:t>58.</w:t>
      </w:r>
      <w:r w:rsidRPr="00A42572">
        <w:rPr>
          <w:noProof/>
        </w:rPr>
        <w:tab/>
        <w:t>32015 D 1958: Komisjoni delegeeritud otsus (EL) 2015/1958, 1. juuli 2015, mis käsitleb geosünteesmaterjalide ja nendega seotud toodete suhtes kohaldatavaid toimivuse püsivuse hindamise ja kontrollimise süsteeme vastavalt Euroopa Parlamendi ja nõukogu määrusele (EL) nr 305/2011 (ELT L 284, 30.10.2015, lk 181).</w:t>
      </w:r>
    </w:p>
    <w:p w14:paraId="16630DD5" w14:textId="77777777" w:rsidR="00340ABC" w:rsidRPr="00A42572" w:rsidRDefault="00340ABC" w:rsidP="00340ABC">
      <w:pPr>
        <w:ind w:left="567" w:hanging="567"/>
        <w:rPr>
          <w:noProof/>
          <w:szCs w:val="24"/>
        </w:rPr>
      </w:pPr>
    </w:p>
    <w:p w14:paraId="71165528" w14:textId="77777777" w:rsidR="00340ABC" w:rsidRPr="00A42572" w:rsidRDefault="00340ABC" w:rsidP="00340ABC">
      <w:pPr>
        <w:ind w:left="567" w:hanging="567"/>
        <w:rPr>
          <w:noProof/>
          <w:szCs w:val="24"/>
        </w:rPr>
      </w:pPr>
      <w:r w:rsidRPr="00A42572">
        <w:rPr>
          <w:noProof/>
        </w:rPr>
        <w:t>59.</w:t>
      </w:r>
      <w:r w:rsidRPr="00A42572">
        <w:rPr>
          <w:noProof/>
        </w:rPr>
        <w:tab/>
        <w:t>32015 D 1959: Komisjoni delegeeritud otsus (EL) 2015/1959, 1. juuli 2015, mis käsitleb kanalisatsioonitehniliste toodete suhtes kohaldatavaid toimivuse püsivuse hindamise ja kontrollimise süsteeme vastavalt Euroopa Parlamendi ja nõukogu määrusele (EL) nr 305/2011 (ELT L 284, 30.10.2015, lk 184).</w:t>
      </w:r>
    </w:p>
    <w:p w14:paraId="00CDC2E4" w14:textId="77777777" w:rsidR="00340ABC" w:rsidRPr="00A42572" w:rsidRDefault="00340ABC" w:rsidP="00340ABC">
      <w:pPr>
        <w:ind w:left="567" w:hanging="567"/>
        <w:rPr>
          <w:noProof/>
          <w:szCs w:val="24"/>
        </w:rPr>
      </w:pPr>
    </w:p>
    <w:p w14:paraId="70BA52E8" w14:textId="77777777" w:rsidR="00340ABC" w:rsidRPr="00A42572" w:rsidRDefault="00340ABC" w:rsidP="00340ABC">
      <w:pPr>
        <w:ind w:left="567" w:hanging="567"/>
        <w:rPr>
          <w:noProof/>
          <w:szCs w:val="24"/>
        </w:rPr>
      </w:pPr>
      <w:r w:rsidRPr="00A42572">
        <w:rPr>
          <w:noProof/>
        </w:rPr>
        <w:t>60.</w:t>
      </w:r>
      <w:r w:rsidRPr="00A42572">
        <w:rPr>
          <w:noProof/>
        </w:rPr>
        <w:tab/>
        <w:t>32016 R 0364: Komisjoni delegeeritud määrus (EL) 2016/364, 1. juuli 2015, mis käsitleb ehitustoodete liigitamist tuletundlikkustoimivuse alusel vastavalt Euroopa Parlamendi ja nõukogu määrusele (EL) nr 305/2011 (ELT L 68, 15.3.2016, lk 4).</w:t>
      </w:r>
    </w:p>
    <w:p w14:paraId="370B8352" w14:textId="77777777" w:rsidR="00340ABC" w:rsidRPr="00A42572" w:rsidRDefault="00340ABC" w:rsidP="00340ABC">
      <w:pPr>
        <w:ind w:left="567" w:hanging="567"/>
        <w:rPr>
          <w:noProof/>
          <w:szCs w:val="24"/>
        </w:rPr>
      </w:pPr>
    </w:p>
    <w:p w14:paraId="457095C1" w14:textId="0B2DD460" w:rsidR="003977C9" w:rsidRPr="00A42572" w:rsidRDefault="003977C9" w:rsidP="003977C9">
      <w:pPr>
        <w:rPr>
          <w:noProof/>
        </w:rPr>
      </w:pPr>
      <w:r w:rsidRPr="00A42572">
        <w:rPr>
          <w:noProof/>
        </w:rPr>
        <w:br w:type="page"/>
      </w:r>
    </w:p>
    <w:p w14:paraId="4FB9BB87" w14:textId="78391062" w:rsidR="00340ABC" w:rsidRPr="00A42572" w:rsidRDefault="003977C9" w:rsidP="00340ABC">
      <w:pPr>
        <w:ind w:left="567" w:hanging="567"/>
        <w:rPr>
          <w:noProof/>
          <w:szCs w:val="24"/>
        </w:rPr>
      </w:pPr>
      <w:r w:rsidRPr="00A42572">
        <w:rPr>
          <w:noProof/>
        </w:rPr>
        <w:t>6</w:t>
      </w:r>
      <w:r w:rsidR="00340ABC" w:rsidRPr="00A42572">
        <w:rPr>
          <w:noProof/>
        </w:rPr>
        <w:t>1.</w:t>
      </w:r>
      <w:r w:rsidR="00340ABC" w:rsidRPr="00A42572">
        <w:rPr>
          <w:noProof/>
        </w:rPr>
        <w:tab/>
        <w:t xml:space="preserve">32016 D 1610: Komisjoni otsus (EL) 2016/1610, 7. september 2016, mis käsitleb harmoneeritud standardi EN 13383-1:2002 „Kindlustusehitistes kasutatavad täitematerjalid. Osa 1: Spetsifikatsioon“ viite piiranguga avaldamist </w:t>
      </w:r>
      <w:r w:rsidR="00340ABC" w:rsidRPr="00A42572">
        <w:rPr>
          <w:i/>
          <w:noProof/>
        </w:rPr>
        <w:t>Euroopa Liidu Teatajas</w:t>
      </w:r>
      <w:r w:rsidR="00340ABC" w:rsidRPr="00A42572">
        <w:rPr>
          <w:noProof/>
        </w:rPr>
        <w:t xml:space="preserve"> kooskõlas Euroopa Parlamendi ja nõukogu määrusega (EL) nr 305/2011 (ELT L 240, 8.9.2016, lk 6).</w:t>
      </w:r>
    </w:p>
    <w:p w14:paraId="235C029C" w14:textId="77777777" w:rsidR="00340ABC" w:rsidRPr="00A42572" w:rsidRDefault="00340ABC" w:rsidP="00340ABC">
      <w:pPr>
        <w:ind w:left="567" w:hanging="567"/>
        <w:rPr>
          <w:noProof/>
          <w:szCs w:val="24"/>
        </w:rPr>
      </w:pPr>
    </w:p>
    <w:p w14:paraId="1BDCE8F9" w14:textId="77777777" w:rsidR="00340ABC" w:rsidRPr="00A42572" w:rsidRDefault="00340ABC" w:rsidP="00340ABC">
      <w:pPr>
        <w:ind w:left="567" w:hanging="567"/>
        <w:rPr>
          <w:noProof/>
          <w:szCs w:val="24"/>
        </w:rPr>
      </w:pPr>
      <w:r w:rsidRPr="00A42572">
        <w:rPr>
          <w:noProof/>
        </w:rPr>
        <w:t>62.</w:t>
      </w:r>
      <w:r w:rsidRPr="00A42572">
        <w:rPr>
          <w:noProof/>
        </w:rPr>
        <w:tab/>
        <w:t>32017 R 0959: Komisjoni delegeeritud määrus (EL) 2017/959, 24. veebruar 2017, kasutuskohas valmistatavate puistetselluloosist soojusisolatsioonitoodete horisontaalse vajumise ja lühiajalise veeimenduvuse klassifitseerimise kohta standardi EN 15101-1 alusel vastavalt Euroopa Parlamendi ja nõukogu määrusele (EL) nr 305/2011 (ELT L 145, 8.6.2017, lk 1).</w:t>
      </w:r>
    </w:p>
    <w:p w14:paraId="04E26B2F" w14:textId="77777777" w:rsidR="00340ABC" w:rsidRPr="00A42572" w:rsidRDefault="00340ABC" w:rsidP="00340ABC">
      <w:pPr>
        <w:ind w:left="567" w:hanging="567"/>
        <w:rPr>
          <w:noProof/>
          <w:szCs w:val="24"/>
        </w:rPr>
      </w:pPr>
    </w:p>
    <w:p w14:paraId="7D368B90" w14:textId="77777777" w:rsidR="00340ABC" w:rsidRPr="00A42572" w:rsidRDefault="00340ABC" w:rsidP="00340ABC">
      <w:pPr>
        <w:ind w:left="567" w:hanging="567"/>
        <w:rPr>
          <w:noProof/>
          <w:szCs w:val="24"/>
        </w:rPr>
      </w:pPr>
      <w:r w:rsidRPr="00A42572">
        <w:rPr>
          <w:noProof/>
        </w:rPr>
        <w:t>63.</w:t>
      </w:r>
      <w:r w:rsidRPr="00A42572">
        <w:rPr>
          <w:noProof/>
        </w:rPr>
        <w:tab/>
        <w:t>32017 R 1475: Komisjoni delegeeritud määrus (EL) 2017/1475, 26. jaanuar 2017, keraamiliste reakatusekivide külmakindluse klassifitseerimise kohta standardi EN 1304 alusel vastavalt Euroopa Parlamendi ja nõukogu määrusele (EL) nr 305/2011 (ELT L 211, 17.8.2017, lk 1).</w:t>
      </w:r>
    </w:p>
    <w:p w14:paraId="30951AEF" w14:textId="77777777" w:rsidR="00340ABC" w:rsidRPr="00A42572" w:rsidRDefault="00340ABC" w:rsidP="00340ABC">
      <w:pPr>
        <w:ind w:left="567" w:hanging="567"/>
        <w:rPr>
          <w:noProof/>
          <w:szCs w:val="24"/>
        </w:rPr>
      </w:pPr>
    </w:p>
    <w:p w14:paraId="633713F8" w14:textId="77777777" w:rsidR="00340ABC" w:rsidRPr="00A42572" w:rsidRDefault="00340ABC" w:rsidP="00340ABC">
      <w:pPr>
        <w:ind w:left="567" w:hanging="567"/>
        <w:rPr>
          <w:noProof/>
          <w:szCs w:val="24"/>
        </w:rPr>
      </w:pPr>
      <w:r w:rsidRPr="00A42572">
        <w:rPr>
          <w:noProof/>
        </w:rPr>
        <w:t>64.</w:t>
      </w:r>
      <w:r w:rsidRPr="00A42572">
        <w:rPr>
          <w:noProof/>
        </w:rPr>
        <w:tab/>
        <w:t>32018 D 0779: Komisjoni delegeeritud otsus (EL) 2018/779, 19. veebruar 2018, mis käsitleb tarindites kasutamiseks mõeldud metalliga pealistatud kihiliste paneelide suhtes kohaldatavaid toimivuse püsivuse hindamise ja kontrollimise süsteeme vastavalt Euroopa Parlamendi ja nõukogu määrusele (EL) nr 305/2011 (ELT L 131, 29.5.2018, lk 23).</w:t>
      </w:r>
    </w:p>
    <w:p w14:paraId="5306066E" w14:textId="77777777" w:rsidR="00340ABC" w:rsidRPr="00A42572" w:rsidRDefault="00340ABC" w:rsidP="00340ABC">
      <w:pPr>
        <w:ind w:left="567" w:hanging="567"/>
        <w:rPr>
          <w:noProof/>
          <w:szCs w:val="24"/>
        </w:rPr>
      </w:pPr>
    </w:p>
    <w:p w14:paraId="29319509" w14:textId="77777777" w:rsidR="00340ABC" w:rsidRPr="00A42572" w:rsidRDefault="00340ABC" w:rsidP="00340ABC">
      <w:pPr>
        <w:ind w:left="567" w:hanging="567"/>
        <w:rPr>
          <w:noProof/>
          <w:szCs w:val="24"/>
        </w:rPr>
      </w:pPr>
      <w:r w:rsidRPr="00A42572">
        <w:rPr>
          <w:noProof/>
        </w:rPr>
        <w:t>65.</w:t>
      </w:r>
      <w:r w:rsidRPr="00A42572">
        <w:rPr>
          <w:noProof/>
        </w:rPr>
        <w:tab/>
        <w:t>32018 D 0771: Komisjoni delegeeritud otsus (EL) 2018/771, 25. jaanuar 2018, kohaldatava süsteemi kohta ehitustöödel kasutatavate ning inimeste kõrgelt kukkumist takistavate või seda peatavate ankurdusseadmete toimivuse püsivuse hindamiseks ja kontrollimiseks vastavalt Euroopa Parlamendi ja nõukogu määrusele (EL) nr 305/2011 (ELT L 129, 25.5.2018, lk 82).</w:t>
      </w:r>
    </w:p>
    <w:p w14:paraId="6E2F4366" w14:textId="77777777" w:rsidR="00340ABC" w:rsidRPr="00A42572" w:rsidRDefault="00340ABC" w:rsidP="00340ABC">
      <w:pPr>
        <w:ind w:left="567" w:hanging="567"/>
        <w:rPr>
          <w:noProof/>
          <w:szCs w:val="24"/>
        </w:rPr>
      </w:pPr>
    </w:p>
    <w:p w14:paraId="25838DFE" w14:textId="42EAFFF9" w:rsidR="003977C9" w:rsidRPr="00A42572" w:rsidRDefault="003977C9" w:rsidP="003977C9">
      <w:pPr>
        <w:rPr>
          <w:noProof/>
        </w:rPr>
      </w:pPr>
      <w:r w:rsidRPr="00A42572">
        <w:rPr>
          <w:noProof/>
        </w:rPr>
        <w:br w:type="page"/>
      </w:r>
    </w:p>
    <w:p w14:paraId="263984AF" w14:textId="4C6ABDDC" w:rsidR="00340ABC" w:rsidRPr="00A42572" w:rsidRDefault="003977C9" w:rsidP="00340ABC">
      <w:pPr>
        <w:ind w:left="567" w:hanging="567"/>
        <w:rPr>
          <w:noProof/>
          <w:szCs w:val="24"/>
        </w:rPr>
      </w:pPr>
      <w:r w:rsidRPr="00A42572">
        <w:rPr>
          <w:noProof/>
        </w:rPr>
        <w:t>6</w:t>
      </w:r>
      <w:r w:rsidR="00340ABC" w:rsidRPr="00A42572">
        <w:rPr>
          <w:noProof/>
        </w:rPr>
        <w:t>6.</w:t>
      </w:r>
      <w:r w:rsidR="00340ABC" w:rsidRPr="00A42572">
        <w:rPr>
          <w:noProof/>
        </w:rPr>
        <w:tab/>
        <w:t>32019 D 1764: Komisjoni delegeeritud otsus (EL) 2019/1764, 14. märts 2019, millega täiendatakse Euroopa Parlamendi ja nõukogu määrust (EL) nr 305/2011 nende toimivuse püsivuse hindamise ja kontrollimise süsteemide osas, mida kohaldatakse selliste ainult kukkumise vältimiseks mõeldud piirde- ja reelingukomplektide suhtes, millele ei lange ehitise vertikaalsuunalist koormust (ELT L 270, 24.10.2019, lk 81).</w:t>
      </w:r>
    </w:p>
    <w:p w14:paraId="07A40552" w14:textId="77777777" w:rsidR="00340ABC" w:rsidRPr="00A42572" w:rsidRDefault="00340ABC" w:rsidP="00340ABC">
      <w:pPr>
        <w:ind w:left="567" w:hanging="567"/>
        <w:rPr>
          <w:noProof/>
          <w:szCs w:val="24"/>
        </w:rPr>
      </w:pPr>
    </w:p>
    <w:p w14:paraId="3A6CC2CD" w14:textId="77777777" w:rsidR="00340ABC" w:rsidRPr="00A42572" w:rsidRDefault="00340ABC" w:rsidP="00340ABC">
      <w:pPr>
        <w:ind w:left="567" w:hanging="567"/>
        <w:rPr>
          <w:noProof/>
          <w:szCs w:val="24"/>
        </w:rPr>
      </w:pPr>
      <w:r w:rsidRPr="00A42572">
        <w:rPr>
          <w:noProof/>
        </w:rPr>
        <w:t>67.</w:t>
      </w:r>
      <w:r w:rsidRPr="00A42572">
        <w:rPr>
          <w:noProof/>
        </w:rPr>
        <w:tab/>
        <w:t>32019 D 0450: Komisjoni rakendusotsus (EL) 2019/450, 19. märts 2019, Euroopa Parlamendi ja nõukogu määruse (EL) nr 305/2011 toetuseks koostatud ehitustoodete Euroopa hindamisdokumentide avaldamise kohta (ELT L 77, 20.3.2019, lk 78), muudetud järgmis(t)e õigusakti(de)ga:</w:t>
      </w:r>
    </w:p>
    <w:p w14:paraId="797A0C29" w14:textId="77777777" w:rsidR="00340ABC" w:rsidRPr="00A42572" w:rsidRDefault="00340ABC" w:rsidP="00340ABC">
      <w:pPr>
        <w:ind w:left="567" w:hanging="567"/>
        <w:rPr>
          <w:noProof/>
          <w:szCs w:val="24"/>
        </w:rPr>
      </w:pPr>
    </w:p>
    <w:p w14:paraId="5A316AFE" w14:textId="77777777" w:rsidR="00340ABC" w:rsidRPr="00A42572" w:rsidRDefault="00340ABC" w:rsidP="00340ABC">
      <w:pPr>
        <w:ind w:left="1134" w:hanging="567"/>
        <w:rPr>
          <w:noProof/>
          <w:szCs w:val="24"/>
        </w:rPr>
      </w:pPr>
      <w:r w:rsidRPr="00A42572">
        <w:rPr>
          <w:noProof/>
        </w:rPr>
        <w:t>–</w:t>
      </w:r>
      <w:r w:rsidRPr="00A42572">
        <w:rPr>
          <w:noProof/>
        </w:rPr>
        <w:tab/>
        <w:t>32019 D 0896: Komisjoni rakendusotsus (EL) 2019/896, 28. mai 2019 (ELT L 142, 29.5.2019, lk 69),</w:t>
      </w:r>
    </w:p>
    <w:p w14:paraId="34E273E8" w14:textId="77777777" w:rsidR="00340ABC" w:rsidRPr="00A42572" w:rsidRDefault="00340ABC" w:rsidP="00340ABC">
      <w:pPr>
        <w:ind w:left="1134" w:hanging="567"/>
        <w:rPr>
          <w:noProof/>
          <w:szCs w:val="24"/>
        </w:rPr>
      </w:pPr>
    </w:p>
    <w:p w14:paraId="6E8558C1" w14:textId="77777777" w:rsidR="00340ABC" w:rsidRPr="00A42572" w:rsidRDefault="00340ABC" w:rsidP="00340ABC">
      <w:pPr>
        <w:ind w:left="1134" w:hanging="567"/>
        <w:rPr>
          <w:noProof/>
          <w:szCs w:val="24"/>
        </w:rPr>
      </w:pPr>
      <w:r w:rsidRPr="00A42572">
        <w:rPr>
          <w:noProof/>
        </w:rPr>
        <w:t>–</w:t>
      </w:r>
      <w:r w:rsidRPr="00A42572">
        <w:rPr>
          <w:noProof/>
        </w:rPr>
        <w:tab/>
        <w:t>32022 D 0962: Komisjoni rakendusotsus (EL) 2020/962, 2. juuli 2020 (ELT L 211, 3.7.2020, lk 19),</w:t>
      </w:r>
    </w:p>
    <w:p w14:paraId="0CAADD47" w14:textId="77777777" w:rsidR="00340ABC" w:rsidRPr="00A42572" w:rsidRDefault="00340ABC" w:rsidP="00340ABC">
      <w:pPr>
        <w:ind w:left="1134" w:hanging="567"/>
        <w:rPr>
          <w:noProof/>
          <w:szCs w:val="24"/>
        </w:rPr>
      </w:pPr>
    </w:p>
    <w:p w14:paraId="11F79555" w14:textId="77777777" w:rsidR="00340ABC" w:rsidRPr="00A42572" w:rsidRDefault="00340ABC" w:rsidP="00340ABC">
      <w:pPr>
        <w:ind w:left="1134" w:hanging="567"/>
        <w:rPr>
          <w:noProof/>
          <w:szCs w:val="24"/>
        </w:rPr>
      </w:pPr>
      <w:r w:rsidRPr="00A42572">
        <w:rPr>
          <w:noProof/>
        </w:rPr>
        <w:t>–</w:t>
      </w:r>
      <w:r w:rsidRPr="00A42572">
        <w:rPr>
          <w:noProof/>
        </w:rPr>
        <w:tab/>
        <w:t>32020 D 1574: Komisjoni rakendusotsus (EL) 2020/1574, 28. oktoober 2020 (ELT L 359, 29.10.2020, lk 10),</w:t>
      </w:r>
    </w:p>
    <w:p w14:paraId="62289B9E" w14:textId="77777777" w:rsidR="00340ABC" w:rsidRPr="00A42572" w:rsidRDefault="00340ABC" w:rsidP="00340ABC">
      <w:pPr>
        <w:ind w:left="1134" w:hanging="567"/>
        <w:rPr>
          <w:noProof/>
          <w:szCs w:val="24"/>
        </w:rPr>
      </w:pPr>
    </w:p>
    <w:p w14:paraId="4AE6F003" w14:textId="0C7312EF" w:rsidR="00340ABC" w:rsidRPr="00A42572" w:rsidRDefault="00340ABC" w:rsidP="00340ABC">
      <w:pPr>
        <w:ind w:left="1134" w:hanging="567"/>
        <w:rPr>
          <w:noProof/>
          <w:szCs w:val="24"/>
        </w:rPr>
      </w:pPr>
      <w:r w:rsidRPr="00A42572">
        <w:rPr>
          <w:noProof/>
        </w:rPr>
        <w:t>–</w:t>
      </w:r>
      <w:r w:rsidRPr="00A42572">
        <w:rPr>
          <w:noProof/>
        </w:rPr>
        <w:tab/>
        <w:t>32022 D 1183</w:t>
      </w:r>
      <w:r w:rsidR="00CD04CE" w:rsidRPr="00A42572">
        <w:rPr>
          <w:noProof/>
        </w:rPr>
        <w:t>:</w:t>
      </w:r>
      <w:r w:rsidRPr="00A42572">
        <w:rPr>
          <w:noProof/>
        </w:rPr>
        <w:t xml:space="preserve"> Komisjoni rakendusotsus (EL) 2021/1183, 16. juuli 2021 (ELT L 256, 19.7.2021, lk 103),</w:t>
      </w:r>
    </w:p>
    <w:p w14:paraId="18928759" w14:textId="77777777" w:rsidR="00340ABC" w:rsidRPr="00A42572" w:rsidRDefault="00340ABC" w:rsidP="00340ABC">
      <w:pPr>
        <w:ind w:left="1134" w:hanging="567"/>
        <w:rPr>
          <w:noProof/>
          <w:szCs w:val="24"/>
        </w:rPr>
      </w:pPr>
    </w:p>
    <w:p w14:paraId="485F1628" w14:textId="3DAD3A6C" w:rsidR="00340ABC" w:rsidRPr="00A42572" w:rsidRDefault="00340ABC" w:rsidP="00340ABC">
      <w:pPr>
        <w:ind w:left="1134" w:hanging="567"/>
        <w:rPr>
          <w:noProof/>
          <w:szCs w:val="24"/>
        </w:rPr>
      </w:pPr>
      <w:r w:rsidRPr="00A42572">
        <w:rPr>
          <w:noProof/>
        </w:rPr>
        <w:t>–</w:t>
      </w:r>
      <w:r w:rsidRPr="00A42572">
        <w:rPr>
          <w:noProof/>
        </w:rPr>
        <w:tab/>
        <w:t>32022 D 1789</w:t>
      </w:r>
      <w:r w:rsidR="00CD04CE" w:rsidRPr="00A42572">
        <w:rPr>
          <w:noProof/>
        </w:rPr>
        <w:t>:</w:t>
      </w:r>
      <w:r w:rsidRPr="00A42572">
        <w:rPr>
          <w:noProof/>
        </w:rPr>
        <w:t xml:space="preserve"> Komisjoni rakendusotsus (EL) 2021/1789, 8. oktoober 2021 (ELT L 359, 11.10.2021, lk 117),</w:t>
      </w:r>
    </w:p>
    <w:p w14:paraId="02E1D88C" w14:textId="77777777" w:rsidR="00340ABC" w:rsidRPr="00A42572" w:rsidRDefault="00340ABC" w:rsidP="00340ABC">
      <w:pPr>
        <w:ind w:left="1134" w:hanging="567"/>
        <w:rPr>
          <w:noProof/>
          <w:szCs w:val="24"/>
        </w:rPr>
      </w:pPr>
    </w:p>
    <w:p w14:paraId="16322FBC" w14:textId="1E5DFDA4" w:rsidR="003977C9" w:rsidRPr="00A42572" w:rsidRDefault="003977C9" w:rsidP="003977C9">
      <w:pPr>
        <w:rPr>
          <w:noProof/>
        </w:rPr>
      </w:pPr>
      <w:r w:rsidRPr="00A42572">
        <w:rPr>
          <w:noProof/>
        </w:rPr>
        <w:br w:type="page"/>
      </w:r>
    </w:p>
    <w:p w14:paraId="2D3D286F" w14:textId="16D834DA" w:rsidR="00340ABC" w:rsidRPr="00A42572" w:rsidRDefault="003977C9" w:rsidP="00340ABC">
      <w:pPr>
        <w:ind w:left="1134" w:hanging="567"/>
        <w:rPr>
          <w:noProof/>
          <w:szCs w:val="24"/>
        </w:rPr>
      </w:pPr>
      <w:r w:rsidRPr="00A42572">
        <w:rPr>
          <w:noProof/>
        </w:rPr>
        <w:t>–</w:t>
      </w:r>
      <w:r w:rsidR="00340ABC" w:rsidRPr="00A42572">
        <w:rPr>
          <w:noProof/>
        </w:rPr>
        <w:tab/>
        <w:t>32022 D 0381</w:t>
      </w:r>
      <w:r w:rsidR="00CD04CE" w:rsidRPr="00A42572">
        <w:rPr>
          <w:noProof/>
        </w:rPr>
        <w:t>:</w:t>
      </w:r>
      <w:r w:rsidR="00340ABC" w:rsidRPr="00A42572">
        <w:rPr>
          <w:noProof/>
        </w:rPr>
        <w:t xml:space="preserve"> Komisjoni rakendusotsus (EL) 2022/381, 4. märts 2022 (ELT L 75, 7.3.2022, lk 1),</w:t>
      </w:r>
    </w:p>
    <w:p w14:paraId="1E44FF4C" w14:textId="77777777" w:rsidR="00340ABC" w:rsidRPr="00A42572" w:rsidRDefault="00340ABC" w:rsidP="00340ABC">
      <w:pPr>
        <w:ind w:left="1134" w:hanging="567"/>
        <w:rPr>
          <w:noProof/>
          <w:szCs w:val="24"/>
        </w:rPr>
      </w:pPr>
    </w:p>
    <w:p w14:paraId="5802D056" w14:textId="77777777" w:rsidR="00340ABC" w:rsidRPr="00A42572" w:rsidRDefault="00340ABC" w:rsidP="00340ABC">
      <w:pPr>
        <w:ind w:left="1134" w:hanging="567"/>
        <w:rPr>
          <w:noProof/>
          <w:szCs w:val="24"/>
        </w:rPr>
      </w:pPr>
      <w:r w:rsidRPr="00A42572">
        <w:rPr>
          <w:noProof/>
        </w:rPr>
        <w:t>–</w:t>
      </w:r>
      <w:r w:rsidRPr="00A42572">
        <w:rPr>
          <w:noProof/>
        </w:rPr>
        <w:tab/>
        <w:t>32022 D 1517: Komisjoni rakendusotsus (EL) 2022/1517, 9. september 2022 (ELT L 235, 12.9.2022, lk 65).</w:t>
      </w:r>
    </w:p>
    <w:p w14:paraId="7EFF6940" w14:textId="77777777" w:rsidR="00340ABC" w:rsidRPr="00A42572" w:rsidRDefault="00340ABC" w:rsidP="00340ABC">
      <w:pPr>
        <w:ind w:left="1134" w:hanging="567"/>
        <w:rPr>
          <w:noProof/>
          <w:szCs w:val="24"/>
        </w:rPr>
      </w:pPr>
    </w:p>
    <w:p w14:paraId="2775BFAD" w14:textId="177CC41C" w:rsidR="00340ABC" w:rsidRPr="00A42572" w:rsidRDefault="00340ABC" w:rsidP="00340ABC">
      <w:pPr>
        <w:ind w:left="567" w:hanging="567"/>
        <w:rPr>
          <w:noProof/>
          <w:szCs w:val="24"/>
        </w:rPr>
      </w:pPr>
      <w:r w:rsidRPr="00A42572">
        <w:rPr>
          <w:noProof/>
        </w:rPr>
        <w:t>68.</w:t>
      </w:r>
      <w:r w:rsidRPr="00A42572">
        <w:rPr>
          <w:noProof/>
        </w:rPr>
        <w:tab/>
        <w:t>32019 R 1188</w:t>
      </w:r>
      <w:r w:rsidR="00CD04CE" w:rsidRPr="00A42572">
        <w:rPr>
          <w:noProof/>
        </w:rPr>
        <w:t>:</w:t>
      </w:r>
      <w:r w:rsidRPr="00A42572">
        <w:rPr>
          <w:noProof/>
        </w:rPr>
        <w:t xml:space="preserve"> Komisjoni delegeeritud määrus (EL) 2019/1188, 14. märts 2019, millega täiendatakse Euroopa Parlamendi ja nõukogu määrust (EL) nr 305/2011 seoses toimivusklasside kehtestamisega väliruloode ja markiiside vastupanule tuulekoormuse suhtes (ELT L 187, 12.7.2019, lk 11),</w:t>
      </w:r>
    </w:p>
    <w:p w14:paraId="6B471A66" w14:textId="77777777" w:rsidR="00340ABC" w:rsidRPr="00A42572" w:rsidRDefault="00340ABC" w:rsidP="00340ABC">
      <w:pPr>
        <w:ind w:left="567" w:hanging="567"/>
        <w:rPr>
          <w:noProof/>
          <w:szCs w:val="24"/>
        </w:rPr>
      </w:pPr>
    </w:p>
    <w:p w14:paraId="21CCB0FE" w14:textId="48E8290F" w:rsidR="00340ABC" w:rsidRPr="00A42572" w:rsidRDefault="00340ABC" w:rsidP="00340ABC">
      <w:pPr>
        <w:ind w:left="567" w:hanging="567"/>
        <w:rPr>
          <w:noProof/>
          <w:szCs w:val="24"/>
        </w:rPr>
      </w:pPr>
      <w:r w:rsidRPr="00A42572">
        <w:rPr>
          <w:noProof/>
        </w:rPr>
        <w:t>69.</w:t>
      </w:r>
      <w:r w:rsidRPr="00A42572">
        <w:rPr>
          <w:noProof/>
        </w:rPr>
        <w:tab/>
        <w:t>32019 R 1342</w:t>
      </w:r>
      <w:r w:rsidR="00CD04CE" w:rsidRPr="00A42572">
        <w:rPr>
          <w:noProof/>
        </w:rPr>
        <w:t>:</w:t>
      </w:r>
      <w:r w:rsidRPr="00A42572">
        <w:rPr>
          <w:noProof/>
        </w:rPr>
        <w:t xml:space="preserve"> Komisjoni delegeeritud määrus (EL) 2019/1342, 14. märts 2019, millega täiendatakse Euroopa Parlamendi ja nõukogu määrust (EL) nr 305/2011, kehtestades plastist ja klaasist valguskuplite ja katuseluukide õhuläbilaskvuse toimivusklassid (ELT L 211, 12.8.2019, lk 1).</w:t>
      </w:r>
    </w:p>
    <w:p w14:paraId="44AED684" w14:textId="77777777" w:rsidR="00340ABC" w:rsidRPr="00A42572" w:rsidRDefault="00340ABC" w:rsidP="00340ABC">
      <w:pPr>
        <w:ind w:left="567" w:hanging="567"/>
        <w:rPr>
          <w:noProof/>
          <w:szCs w:val="24"/>
        </w:rPr>
      </w:pPr>
    </w:p>
    <w:p w14:paraId="0268626B" w14:textId="77777777" w:rsidR="00340ABC" w:rsidRPr="00A42572" w:rsidRDefault="00340ABC" w:rsidP="00340ABC">
      <w:pPr>
        <w:ind w:left="567" w:hanging="567"/>
        <w:rPr>
          <w:noProof/>
          <w:szCs w:val="24"/>
        </w:rPr>
      </w:pPr>
      <w:r w:rsidRPr="00A42572">
        <w:rPr>
          <w:noProof/>
        </w:rPr>
        <w:t>70.</w:t>
      </w:r>
      <w:r w:rsidRPr="00A42572">
        <w:rPr>
          <w:noProof/>
        </w:rPr>
        <w:tab/>
        <w:t>31994 D 0023: Komisjoni otsus 94/23/EÜ, 17. jaanuar 1994, Euroopa tehnilise tunnustuse ühiste menetluseeskirjade kohta (EÜT L 17, 20.1.1994, lk 34).</w:t>
      </w:r>
    </w:p>
    <w:p w14:paraId="79945BE3" w14:textId="77777777" w:rsidR="00340ABC" w:rsidRPr="00A42572" w:rsidRDefault="00340ABC" w:rsidP="00340ABC">
      <w:pPr>
        <w:ind w:left="567" w:hanging="567"/>
        <w:rPr>
          <w:noProof/>
          <w:szCs w:val="24"/>
        </w:rPr>
      </w:pPr>
    </w:p>
    <w:p w14:paraId="4B961C70" w14:textId="77777777" w:rsidR="00340ABC" w:rsidRPr="00A42572" w:rsidRDefault="00340ABC" w:rsidP="00340ABC">
      <w:pPr>
        <w:ind w:left="567" w:hanging="567"/>
        <w:rPr>
          <w:noProof/>
          <w:szCs w:val="24"/>
        </w:rPr>
      </w:pPr>
      <w:r w:rsidRPr="00A42572">
        <w:rPr>
          <w:noProof/>
        </w:rPr>
        <w:t>71.</w:t>
      </w:r>
      <w:r w:rsidRPr="00A42572">
        <w:rPr>
          <w:noProof/>
        </w:rPr>
        <w:tab/>
        <w:t>31997 D 0571: Komisjoni otsus 97/571/EÜ, 22. juuli 1997, ehitustoodete Euroopa tehnilise tunnustuse üldvormingu kohta (EÜT L 236, 27.8.1997, lk 7).</w:t>
      </w:r>
    </w:p>
    <w:p w14:paraId="58CDC0BD" w14:textId="77777777" w:rsidR="00340ABC" w:rsidRPr="00A42572" w:rsidRDefault="00340ABC" w:rsidP="00340ABC">
      <w:pPr>
        <w:ind w:left="567" w:hanging="567"/>
        <w:rPr>
          <w:noProof/>
          <w:szCs w:val="24"/>
        </w:rPr>
      </w:pPr>
    </w:p>
    <w:p w14:paraId="6867FA82" w14:textId="77777777" w:rsidR="00340ABC" w:rsidRPr="00A42572" w:rsidRDefault="00340ABC" w:rsidP="00340ABC">
      <w:pPr>
        <w:ind w:left="567" w:hanging="567"/>
        <w:rPr>
          <w:noProof/>
          <w:szCs w:val="24"/>
        </w:rPr>
      </w:pPr>
      <w:r w:rsidRPr="00A42572">
        <w:rPr>
          <w:noProof/>
        </w:rPr>
        <w:t>72.</w:t>
      </w:r>
      <w:r w:rsidRPr="00A42572">
        <w:rPr>
          <w:noProof/>
        </w:rPr>
        <w:tab/>
        <w:t>32005 D 0403: Komisjoni otsus 2005/403/EÜ, 25. mai 2005, millega kehtestatakse katuste ja katusekatete välise tuletundlikkuse klassid teatavate ehitustoodete puhul, mis on ettenähtud nõukogu direktiiviga 89/106/EMÜ (ELT L 135, 28.5.2005, lk 37).</w:t>
      </w:r>
    </w:p>
    <w:p w14:paraId="780243FC" w14:textId="77777777" w:rsidR="00340ABC" w:rsidRPr="00A42572" w:rsidRDefault="00340ABC" w:rsidP="00340ABC">
      <w:pPr>
        <w:ind w:left="567" w:hanging="567"/>
        <w:rPr>
          <w:noProof/>
          <w:szCs w:val="24"/>
        </w:rPr>
      </w:pPr>
    </w:p>
    <w:p w14:paraId="4321E39D" w14:textId="0625DDDF" w:rsidR="003977C9" w:rsidRPr="00A42572" w:rsidRDefault="003977C9" w:rsidP="003977C9">
      <w:pPr>
        <w:rPr>
          <w:noProof/>
        </w:rPr>
      </w:pPr>
      <w:r w:rsidRPr="00A42572">
        <w:rPr>
          <w:noProof/>
        </w:rPr>
        <w:br w:type="page"/>
      </w:r>
    </w:p>
    <w:p w14:paraId="09F716EE" w14:textId="75BD73B3" w:rsidR="00340ABC" w:rsidRPr="00A42572" w:rsidRDefault="003977C9" w:rsidP="00340ABC">
      <w:pPr>
        <w:ind w:left="567" w:hanging="567"/>
        <w:rPr>
          <w:noProof/>
          <w:szCs w:val="24"/>
        </w:rPr>
      </w:pPr>
      <w:r w:rsidRPr="00A42572">
        <w:rPr>
          <w:noProof/>
        </w:rPr>
        <w:t>7</w:t>
      </w:r>
      <w:r w:rsidR="00340ABC" w:rsidRPr="00A42572">
        <w:rPr>
          <w:noProof/>
        </w:rPr>
        <w:t>3.</w:t>
      </w:r>
      <w:r w:rsidR="00340ABC" w:rsidRPr="00A42572">
        <w:rPr>
          <w:noProof/>
        </w:rPr>
        <w:tab/>
        <w:t>32005 D 0484: Komisjoni otsus 2005/484/EÜ, 4. juuli 2005, nõukogu direktiivi 89/106/EMÜ artikli 20 lõike 2 kohase ehitustoodete vastavustõendamismenetluse kohta külmhoonete komplektide ja külmhoonete väliskesta komplektide nõuetele vastavuse tõendamisel (ELT L 173, 6.7.2005, lk 15).</w:t>
      </w:r>
    </w:p>
    <w:p w14:paraId="67377004" w14:textId="77777777" w:rsidR="00340ABC" w:rsidRPr="00A42572" w:rsidRDefault="00340ABC" w:rsidP="00340ABC">
      <w:pPr>
        <w:ind w:left="567" w:hanging="567"/>
        <w:rPr>
          <w:noProof/>
          <w:szCs w:val="24"/>
        </w:rPr>
      </w:pPr>
    </w:p>
    <w:p w14:paraId="54D13533" w14:textId="77777777" w:rsidR="00340ABC" w:rsidRPr="00A42572" w:rsidRDefault="00340ABC" w:rsidP="00340ABC">
      <w:pPr>
        <w:ind w:left="567" w:hanging="567"/>
        <w:rPr>
          <w:noProof/>
          <w:szCs w:val="24"/>
        </w:rPr>
      </w:pPr>
      <w:r w:rsidRPr="00A42572">
        <w:rPr>
          <w:noProof/>
        </w:rPr>
        <w:t>74.</w:t>
      </w:r>
      <w:r w:rsidRPr="00A42572">
        <w:rPr>
          <w:noProof/>
        </w:rPr>
        <w:tab/>
        <w:t>32005 D 0610: Komisjoni otsus 2005/610/EÜ, 9. august 2005, millega kehtestatakse teatavate ehitustoodete tuletundlikkustoimivuse klassid (ELT L 208, 11.8.2005, lk 21), muudetud järgmis(t)e õigusakti(de)ga:</w:t>
      </w:r>
    </w:p>
    <w:p w14:paraId="78F2C702" w14:textId="77777777" w:rsidR="00340ABC" w:rsidRPr="00A42572" w:rsidRDefault="00340ABC" w:rsidP="00340ABC">
      <w:pPr>
        <w:ind w:left="567" w:hanging="567"/>
        <w:rPr>
          <w:noProof/>
          <w:szCs w:val="24"/>
        </w:rPr>
      </w:pPr>
    </w:p>
    <w:p w14:paraId="14C97DA2" w14:textId="77777777" w:rsidR="00340ABC" w:rsidRPr="00A42572" w:rsidRDefault="00340ABC" w:rsidP="00340ABC">
      <w:pPr>
        <w:ind w:left="1134" w:hanging="567"/>
        <w:rPr>
          <w:noProof/>
          <w:szCs w:val="24"/>
        </w:rPr>
      </w:pPr>
      <w:r w:rsidRPr="00A42572">
        <w:rPr>
          <w:noProof/>
        </w:rPr>
        <w:t>–</w:t>
      </w:r>
      <w:r w:rsidRPr="00A42572">
        <w:rPr>
          <w:noProof/>
        </w:rPr>
        <w:tab/>
        <w:t>32017 R 1227: Komisjoni delegeeritud määrus (EL) 2017/1227, 20. märts 2017 (ELT L 177, 8.7.2017, lk 1).</w:t>
      </w:r>
    </w:p>
    <w:p w14:paraId="10E56488" w14:textId="77777777" w:rsidR="00340ABC" w:rsidRPr="00A42572" w:rsidRDefault="00340ABC" w:rsidP="00340ABC">
      <w:pPr>
        <w:ind w:left="1134" w:hanging="567"/>
        <w:rPr>
          <w:noProof/>
          <w:szCs w:val="24"/>
        </w:rPr>
      </w:pPr>
    </w:p>
    <w:p w14:paraId="4B4E5D1E" w14:textId="2DC1C109" w:rsidR="00340ABC" w:rsidRPr="00A42572" w:rsidRDefault="00340ABC" w:rsidP="00340ABC">
      <w:pPr>
        <w:ind w:left="567" w:hanging="567"/>
        <w:rPr>
          <w:noProof/>
          <w:szCs w:val="24"/>
        </w:rPr>
      </w:pPr>
      <w:r w:rsidRPr="00A42572">
        <w:rPr>
          <w:noProof/>
        </w:rPr>
        <w:t>75.</w:t>
      </w:r>
      <w:r w:rsidRPr="00A42572">
        <w:rPr>
          <w:noProof/>
        </w:rPr>
        <w:tab/>
        <w:t>32003 D 0043: Komisjoni otsus 2003/43/EÜ, 17. jaanuar 2003, millega kehtestatakse teatavate ehitustoodete tuletundlikkustoimivuse klassid (EÜT L 13, 18.1.2003, lk 35), muudetud järgmis(t)e õigusakti(de)ga:</w:t>
      </w:r>
    </w:p>
    <w:p w14:paraId="18572C15" w14:textId="77777777" w:rsidR="00340ABC" w:rsidRPr="00A42572" w:rsidRDefault="00340ABC" w:rsidP="00340ABC">
      <w:pPr>
        <w:ind w:left="567" w:hanging="567"/>
        <w:rPr>
          <w:noProof/>
          <w:szCs w:val="24"/>
        </w:rPr>
      </w:pPr>
    </w:p>
    <w:p w14:paraId="6342CF7C" w14:textId="7D173C53" w:rsidR="00340ABC" w:rsidRPr="00A42572" w:rsidRDefault="00340ABC" w:rsidP="00340ABC">
      <w:pPr>
        <w:ind w:left="1134" w:hanging="567"/>
        <w:rPr>
          <w:noProof/>
          <w:szCs w:val="24"/>
        </w:rPr>
      </w:pPr>
      <w:r w:rsidRPr="00A42572">
        <w:rPr>
          <w:noProof/>
        </w:rPr>
        <w:t>–</w:t>
      </w:r>
      <w:r w:rsidRPr="00A42572">
        <w:rPr>
          <w:noProof/>
        </w:rPr>
        <w:tab/>
        <w:t>32003 D 0593: Komisjoni otsus 2003/593/EÜ, 7. august 2003 (ELT L 201, 8.8.2003, lk 25),</w:t>
      </w:r>
    </w:p>
    <w:p w14:paraId="151EA82F" w14:textId="77777777" w:rsidR="00340ABC" w:rsidRPr="00A42572" w:rsidRDefault="00340ABC" w:rsidP="00340ABC">
      <w:pPr>
        <w:ind w:left="1134" w:hanging="567"/>
        <w:rPr>
          <w:noProof/>
          <w:szCs w:val="24"/>
        </w:rPr>
      </w:pPr>
    </w:p>
    <w:p w14:paraId="5426C846" w14:textId="7F7235FB" w:rsidR="00340ABC" w:rsidRPr="00A42572" w:rsidRDefault="00340ABC" w:rsidP="00340ABC">
      <w:pPr>
        <w:ind w:left="1134" w:hanging="567"/>
        <w:rPr>
          <w:noProof/>
          <w:szCs w:val="24"/>
        </w:rPr>
      </w:pPr>
      <w:r w:rsidRPr="00A42572">
        <w:rPr>
          <w:noProof/>
        </w:rPr>
        <w:t>–</w:t>
      </w:r>
      <w:r w:rsidRPr="00A42572">
        <w:rPr>
          <w:noProof/>
        </w:rPr>
        <w:tab/>
        <w:t>32006 D 0673: Komisjoni otsus 2006/673/EÜ, 5. oktoober 2006 (ELT L 276, 7.10.2006, lk 77),</w:t>
      </w:r>
    </w:p>
    <w:p w14:paraId="6EDDFDEB" w14:textId="77777777" w:rsidR="00340ABC" w:rsidRPr="00A42572" w:rsidRDefault="00340ABC" w:rsidP="00340ABC">
      <w:pPr>
        <w:ind w:left="1134" w:hanging="567"/>
        <w:rPr>
          <w:noProof/>
          <w:szCs w:val="24"/>
        </w:rPr>
      </w:pPr>
    </w:p>
    <w:p w14:paraId="55630E11" w14:textId="5B8DEBDF" w:rsidR="00340ABC" w:rsidRPr="00A42572" w:rsidRDefault="00340ABC" w:rsidP="00340ABC">
      <w:pPr>
        <w:ind w:left="1134" w:hanging="567"/>
        <w:rPr>
          <w:noProof/>
          <w:szCs w:val="24"/>
        </w:rPr>
      </w:pPr>
      <w:r w:rsidRPr="00A42572">
        <w:rPr>
          <w:noProof/>
        </w:rPr>
        <w:t>–</w:t>
      </w:r>
      <w:r w:rsidRPr="00A42572">
        <w:rPr>
          <w:noProof/>
        </w:rPr>
        <w:tab/>
        <w:t>32007 D 0348: Komisjoni otsus 2007/348/EÜ, 15. mai 2007 (ELT L 131, 23.5.2007, lk 21).</w:t>
      </w:r>
    </w:p>
    <w:p w14:paraId="541F7904" w14:textId="77777777" w:rsidR="00340ABC" w:rsidRPr="00A42572" w:rsidRDefault="00340ABC" w:rsidP="00340ABC">
      <w:pPr>
        <w:ind w:left="1134" w:hanging="567"/>
        <w:rPr>
          <w:noProof/>
          <w:szCs w:val="24"/>
        </w:rPr>
      </w:pPr>
    </w:p>
    <w:p w14:paraId="0168AF94" w14:textId="282461E3" w:rsidR="003977C9" w:rsidRPr="00A42572" w:rsidRDefault="003977C9" w:rsidP="003977C9">
      <w:pPr>
        <w:rPr>
          <w:noProof/>
        </w:rPr>
      </w:pPr>
      <w:r w:rsidRPr="00A42572">
        <w:rPr>
          <w:noProof/>
        </w:rPr>
        <w:br w:type="page"/>
      </w:r>
    </w:p>
    <w:p w14:paraId="56727C4C" w14:textId="16CBFFE2" w:rsidR="00340ABC" w:rsidRPr="00A42572" w:rsidRDefault="003977C9" w:rsidP="00340ABC">
      <w:pPr>
        <w:ind w:left="567" w:hanging="567"/>
        <w:rPr>
          <w:noProof/>
          <w:szCs w:val="24"/>
        </w:rPr>
      </w:pPr>
      <w:r w:rsidRPr="00A42572">
        <w:rPr>
          <w:noProof/>
        </w:rPr>
        <w:t>7</w:t>
      </w:r>
      <w:r w:rsidR="00340ABC" w:rsidRPr="00A42572">
        <w:rPr>
          <w:noProof/>
        </w:rPr>
        <w:t>6.</w:t>
      </w:r>
      <w:r w:rsidR="00340ABC" w:rsidRPr="00A42572">
        <w:rPr>
          <w:noProof/>
        </w:rPr>
        <w:tab/>
        <w:t>32006 D 0213: Komisjoni otsus 2006/213/EÜ, 6. märts 2006, millega kehtestatakse ehitustoodete tuletundlikkuse klassid puitpõrandate ning täispuittahveldise ja -vooderdise jaoks (ELT L 79, 16.3.2006, lk 27).</w:t>
      </w:r>
    </w:p>
    <w:p w14:paraId="01175464" w14:textId="77777777" w:rsidR="00340ABC" w:rsidRPr="00A42572" w:rsidRDefault="00340ABC" w:rsidP="00340ABC">
      <w:pPr>
        <w:ind w:left="567" w:hanging="567"/>
        <w:rPr>
          <w:noProof/>
          <w:szCs w:val="24"/>
        </w:rPr>
      </w:pPr>
    </w:p>
    <w:p w14:paraId="770D3F91" w14:textId="77777777" w:rsidR="00340ABC" w:rsidRPr="00A42572" w:rsidRDefault="00340ABC" w:rsidP="00340ABC">
      <w:pPr>
        <w:ind w:left="567" w:hanging="567"/>
        <w:rPr>
          <w:noProof/>
          <w:szCs w:val="24"/>
        </w:rPr>
      </w:pPr>
      <w:r w:rsidRPr="00A42572">
        <w:rPr>
          <w:noProof/>
        </w:rPr>
        <w:t>77.</w:t>
      </w:r>
      <w:r w:rsidRPr="00A42572">
        <w:rPr>
          <w:noProof/>
        </w:rPr>
        <w:tab/>
        <w:t>32006 D 0600: Komisjoni otsus 2006/600/EÜ, 4. september 2006, millega kehtestatakse teatavate ehitustoodete välisele tulele vastupidavuse klassid seoses kahekordselt metalliga pealistatud kihiliste katusepaneelidega (ELT L 244, 7.9.2006, lk 24).</w:t>
      </w:r>
    </w:p>
    <w:p w14:paraId="524C8334" w14:textId="77777777" w:rsidR="00340ABC" w:rsidRPr="00A42572" w:rsidRDefault="00340ABC" w:rsidP="00340ABC">
      <w:pPr>
        <w:ind w:left="567" w:hanging="567"/>
        <w:rPr>
          <w:noProof/>
          <w:szCs w:val="24"/>
        </w:rPr>
      </w:pPr>
    </w:p>
    <w:p w14:paraId="5C524C10" w14:textId="77777777" w:rsidR="00340ABC" w:rsidRPr="00A42572" w:rsidRDefault="00340ABC" w:rsidP="00340ABC">
      <w:pPr>
        <w:ind w:left="567" w:hanging="567"/>
        <w:rPr>
          <w:noProof/>
          <w:szCs w:val="24"/>
        </w:rPr>
      </w:pPr>
      <w:r w:rsidRPr="00A42572">
        <w:rPr>
          <w:noProof/>
        </w:rPr>
        <w:t>78.</w:t>
      </w:r>
      <w:r w:rsidRPr="00A42572">
        <w:rPr>
          <w:noProof/>
        </w:rPr>
        <w:tab/>
        <w:t>32010 D 0081: Komisjoni otsus 2010/81/EL, 9. veebruar 2010, millega kehtestatakse teatavate ehitustoodete tuletundlikkustoimivuse klassid seoses keraamiliste plaatide liimidega (ELT L 38, 11.2.2010, lk 9).</w:t>
      </w:r>
    </w:p>
    <w:p w14:paraId="5C3CEA69" w14:textId="77777777" w:rsidR="00340ABC" w:rsidRPr="00A42572" w:rsidRDefault="00340ABC" w:rsidP="00340ABC">
      <w:pPr>
        <w:ind w:left="567" w:hanging="567"/>
        <w:rPr>
          <w:noProof/>
          <w:szCs w:val="24"/>
        </w:rPr>
      </w:pPr>
    </w:p>
    <w:p w14:paraId="27F9ADDD" w14:textId="77777777" w:rsidR="00340ABC" w:rsidRPr="00A42572" w:rsidRDefault="00340ABC" w:rsidP="00340ABC">
      <w:pPr>
        <w:ind w:left="567" w:hanging="567"/>
        <w:rPr>
          <w:noProof/>
          <w:szCs w:val="24"/>
        </w:rPr>
      </w:pPr>
      <w:r w:rsidRPr="00A42572">
        <w:rPr>
          <w:noProof/>
        </w:rPr>
        <w:t>79.</w:t>
      </w:r>
      <w:r w:rsidRPr="00A42572">
        <w:rPr>
          <w:noProof/>
        </w:rPr>
        <w:tab/>
        <w:t>32010 D 0082: Komisjoni otsus 2010/82/EL, 9. veebruar 2010, millega kehtestatakse teatavate ehitustoodete tuletundlikkustoimivuse klassid seoses rullides ja paanides dekoratiivseinakatetega (ELT L 38, 11.2.2010, lk 11).</w:t>
      </w:r>
    </w:p>
    <w:p w14:paraId="308FCA75" w14:textId="77777777" w:rsidR="00340ABC" w:rsidRPr="00A42572" w:rsidRDefault="00340ABC" w:rsidP="00340ABC">
      <w:pPr>
        <w:ind w:left="567" w:hanging="567"/>
        <w:rPr>
          <w:noProof/>
          <w:szCs w:val="24"/>
        </w:rPr>
      </w:pPr>
    </w:p>
    <w:p w14:paraId="1756B5CF" w14:textId="77777777" w:rsidR="00340ABC" w:rsidRPr="00A42572" w:rsidRDefault="00340ABC" w:rsidP="00340ABC">
      <w:pPr>
        <w:ind w:left="567" w:hanging="567"/>
        <w:rPr>
          <w:noProof/>
          <w:szCs w:val="24"/>
        </w:rPr>
      </w:pPr>
      <w:r w:rsidRPr="00A42572">
        <w:rPr>
          <w:noProof/>
        </w:rPr>
        <w:t>80.</w:t>
      </w:r>
      <w:r w:rsidRPr="00A42572">
        <w:rPr>
          <w:noProof/>
        </w:rPr>
        <w:tab/>
        <w:t>32010 D 0083: Komisjoni otsus 2010/83/EL, 9. veebruar 2010, millega kehtestatakse teatavate ehitustoodete tuletundlikkustoimivuse klassid seoses õhkkuivavate ühendusmaterjalidega (ELT L 38, 11.2.2010, lk 13).</w:t>
      </w:r>
    </w:p>
    <w:p w14:paraId="74898EBA" w14:textId="77777777" w:rsidR="00340ABC" w:rsidRPr="00A42572" w:rsidRDefault="00340ABC" w:rsidP="00340ABC">
      <w:pPr>
        <w:ind w:left="567" w:hanging="567"/>
        <w:rPr>
          <w:noProof/>
          <w:szCs w:val="24"/>
        </w:rPr>
      </w:pPr>
    </w:p>
    <w:p w14:paraId="5C356F2D" w14:textId="77777777" w:rsidR="00340ABC" w:rsidRPr="00A42572" w:rsidRDefault="00340ABC" w:rsidP="00340ABC">
      <w:pPr>
        <w:ind w:left="567" w:hanging="567"/>
        <w:rPr>
          <w:noProof/>
          <w:szCs w:val="24"/>
        </w:rPr>
      </w:pPr>
      <w:r w:rsidRPr="00A42572">
        <w:rPr>
          <w:noProof/>
        </w:rPr>
        <w:t>81.</w:t>
      </w:r>
      <w:r w:rsidRPr="00A42572">
        <w:rPr>
          <w:noProof/>
        </w:rPr>
        <w:tab/>
        <w:t>32010 D 0085: Komisjoni otsus 2010/85/EL, 9. veebruar 2010, millega kehtestatakse ehitustoodete tuletundlikkuse klassid seoses tsementtasandusmaterjalide, kaltsiumsulfaattasandusmaterjalide ja põrandate sünteetiliste vaiktasanduskihtidega (ELT L 38, 11.2.2010, lk 17).</w:t>
      </w:r>
    </w:p>
    <w:p w14:paraId="08F70A10" w14:textId="77777777" w:rsidR="00340ABC" w:rsidRPr="00A42572" w:rsidRDefault="00340ABC" w:rsidP="00340ABC">
      <w:pPr>
        <w:ind w:left="567" w:hanging="567"/>
        <w:rPr>
          <w:noProof/>
          <w:szCs w:val="24"/>
        </w:rPr>
      </w:pPr>
    </w:p>
    <w:p w14:paraId="0849ACD5" w14:textId="77777777" w:rsidR="00340ABC" w:rsidRPr="00A42572" w:rsidRDefault="00340ABC" w:rsidP="00340ABC">
      <w:pPr>
        <w:ind w:left="567" w:hanging="567"/>
        <w:rPr>
          <w:noProof/>
          <w:szCs w:val="24"/>
        </w:rPr>
      </w:pPr>
      <w:r w:rsidRPr="00A42572">
        <w:rPr>
          <w:noProof/>
        </w:rPr>
        <w:t>82.</w:t>
      </w:r>
      <w:r w:rsidRPr="00A42572">
        <w:rPr>
          <w:noProof/>
        </w:rPr>
        <w:tab/>
        <w:t>32010 D 0737: Komisjoni otsus 2010/737/EL, 2. detsember 2010, millega kehtestatakse teatavate ehitustoodete tuletundlikkuse klassid polüester- ja plastisolkattega teraslehtede osas (ELT L 317, 3.12.2010, lk 39).</w:t>
      </w:r>
    </w:p>
    <w:p w14:paraId="0D781085" w14:textId="77777777" w:rsidR="00340ABC" w:rsidRPr="00A42572" w:rsidRDefault="00340ABC" w:rsidP="00340ABC">
      <w:pPr>
        <w:ind w:left="567" w:hanging="567"/>
        <w:rPr>
          <w:noProof/>
          <w:szCs w:val="24"/>
        </w:rPr>
      </w:pPr>
    </w:p>
    <w:p w14:paraId="7D012972" w14:textId="309FFFA3" w:rsidR="003977C9" w:rsidRPr="00A42572" w:rsidRDefault="003977C9" w:rsidP="003977C9">
      <w:pPr>
        <w:rPr>
          <w:noProof/>
        </w:rPr>
      </w:pPr>
      <w:r w:rsidRPr="00A42572">
        <w:rPr>
          <w:noProof/>
        </w:rPr>
        <w:br w:type="page"/>
      </w:r>
    </w:p>
    <w:p w14:paraId="521E6714" w14:textId="051EE88F" w:rsidR="00340ABC" w:rsidRPr="00A42572" w:rsidRDefault="003977C9" w:rsidP="00340ABC">
      <w:pPr>
        <w:ind w:left="567" w:hanging="567"/>
        <w:rPr>
          <w:noProof/>
          <w:szCs w:val="24"/>
        </w:rPr>
      </w:pPr>
      <w:r w:rsidRPr="00A42572">
        <w:rPr>
          <w:noProof/>
        </w:rPr>
        <w:t>8</w:t>
      </w:r>
      <w:r w:rsidR="00340ABC" w:rsidRPr="00A42572">
        <w:rPr>
          <w:noProof/>
        </w:rPr>
        <w:t>3.</w:t>
      </w:r>
      <w:r w:rsidR="00340ABC" w:rsidRPr="00A42572">
        <w:rPr>
          <w:noProof/>
        </w:rPr>
        <w:tab/>
        <w:t>32010 D 0738: Komisjoni otsus 2010/738/EL, 2. detsember 2010, millega kehtestatakse teatavate ehitustoodete tuletundlikkuse klassid kiudkipstoodete osas (ELT L 317, 3.12.2010, lk 42).</w:t>
      </w:r>
    </w:p>
    <w:p w14:paraId="73653CE9" w14:textId="77777777" w:rsidR="00340ABC" w:rsidRPr="00A42572" w:rsidRDefault="00340ABC" w:rsidP="00340ABC">
      <w:pPr>
        <w:ind w:left="567" w:hanging="567"/>
        <w:rPr>
          <w:noProof/>
          <w:szCs w:val="24"/>
        </w:rPr>
      </w:pPr>
    </w:p>
    <w:p w14:paraId="0DDE9DE6" w14:textId="77777777" w:rsidR="00340ABC" w:rsidRPr="00A42572" w:rsidRDefault="00340ABC" w:rsidP="00340ABC">
      <w:pPr>
        <w:ind w:left="567" w:hanging="567"/>
        <w:rPr>
          <w:noProof/>
          <w:szCs w:val="24"/>
        </w:rPr>
      </w:pPr>
      <w:r w:rsidRPr="00A42572">
        <w:rPr>
          <w:noProof/>
        </w:rPr>
        <w:t>84.</w:t>
      </w:r>
      <w:r w:rsidRPr="00A42572">
        <w:rPr>
          <w:noProof/>
        </w:rPr>
        <w:tab/>
        <w:t>32011 D 0019: Komisjoni otsus 2011/19/EL, 14. jaanuar 2011, nõukogu direktiivi 89/106/EMÜ artikli 20 lõike 2 kohase ehitustoodete vastavustõendamismenetluse kohta ehitistel ja kõnniteedel muude kui kandekonstruktsioonide ühenduskohtades kasutatavate hermeetikute vastavuse tõendamisel (ELT L 11, 15.1.2011, lk 49).</w:t>
      </w:r>
    </w:p>
    <w:p w14:paraId="305C3FB8" w14:textId="77777777" w:rsidR="00340ABC" w:rsidRPr="00A42572" w:rsidRDefault="00340ABC" w:rsidP="00340ABC">
      <w:pPr>
        <w:ind w:left="567" w:hanging="567"/>
        <w:rPr>
          <w:noProof/>
          <w:szCs w:val="24"/>
        </w:rPr>
      </w:pPr>
    </w:p>
    <w:p w14:paraId="5E055467" w14:textId="77777777" w:rsidR="00340ABC" w:rsidRPr="00A42572" w:rsidRDefault="00340ABC" w:rsidP="00340ABC">
      <w:pPr>
        <w:ind w:left="567" w:hanging="567"/>
        <w:rPr>
          <w:noProof/>
          <w:szCs w:val="24"/>
        </w:rPr>
      </w:pPr>
      <w:r w:rsidRPr="00A42572">
        <w:rPr>
          <w:noProof/>
        </w:rPr>
        <w:t>85.</w:t>
      </w:r>
      <w:r w:rsidRPr="00A42572">
        <w:rPr>
          <w:noProof/>
        </w:rPr>
        <w:tab/>
        <w:t>32011 D 0284: Komisjoni otsus 2011/284/EL, 12. mai 2011, nõukogu direktiivi 89/106/EMÜ artikli 20 lõike 2 kohase ehitustoodete vastavustõendamismenetluse kohta jõu-, juhtimis- ja sidekaablite nõuetele vastavuse tõendamisel (ELT L 131, 18.5.2011, lk 22).</w:t>
      </w:r>
    </w:p>
    <w:p w14:paraId="0D83D61A" w14:textId="77777777" w:rsidR="00340ABC" w:rsidRPr="00A42572" w:rsidRDefault="00340ABC" w:rsidP="00340ABC">
      <w:pPr>
        <w:ind w:left="567" w:hanging="567"/>
        <w:rPr>
          <w:noProof/>
          <w:szCs w:val="24"/>
        </w:rPr>
      </w:pPr>
    </w:p>
    <w:p w14:paraId="15B95F64" w14:textId="77777777" w:rsidR="00340ABC" w:rsidRPr="00A42572" w:rsidRDefault="00340ABC" w:rsidP="00340ABC">
      <w:pPr>
        <w:ind w:left="567" w:hanging="567"/>
        <w:rPr>
          <w:noProof/>
          <w:szCs w:val="24"/>
        </w:rPr>
      </w:pPr>
      <w:r w:rsidRPr="00A42572">
        <w:rPr>
          <w:noProof/>
        </w:rPr>
        <w:t>86.</w:t>
      </w:r>
      <w:r w:rsidRPr="00A42572">
        <w:rPr>
          <w:noProof/>
        </w:rPr>
        <w:tab/>
        <w:t>32014 R 0157: Komisjoni delegeeritud määrus (EL) nr 157/2014, 30. oktoober 2013, ehitustoodete toimivusdeklaratsiooni veebisaidil avaldamise tingimuste kohta (ELT L 52, 21.2.2014, lk 1).</w:t>
      </w:r>
    </w:p>
    <w:p w14:paraId="038D3ECC" w14:textId="77777777" w:rsidR="00340ABC" w:rsidRPr="00A42572" w:rsidRDefault="00340ABC" w:rsidP="00340ABC">
      <w:pPr>
        <w:ind w:left="567" w:hanging="567"/>
        <w:rPr>
          <w:noProof/>
          <w:szCs w:val="24"/>
        </w:rPr>
      </w:pPr>
    </w:p>
    <w:p w14:paraId="5CAEC5D0" w14:textId="77777777" w:rsidR="00340ABC" w:rsidRPr="00A42572" w:rsidRDefault="00340ABC" w:rsidP="00340ABC">
      <w:pPr>
        <w:ind w:left="567" w:hanging="567"/>
        <w:rPr>
          <w:noProof/>
          <w:szCs w:val="24"/>
        </w:rPr>
      </w:pPr>
      <w:r w:rsidRPr="00A42572">
        <w:rPr>
          <w:noProof/>
        </w:rPr>
        <w:t>87.</w:t>
      </w:r>
      <w:r w:rsidRPr="00A42572">
        <w:rPr>
          <w:noProof/>
        </w:rPr>
        <w:tab/>
        <w:t>32013 R 1062: Komisjoni rakendusmäärus (EL) nr 1062/2013, 30. oktoober 2013, ehitustoodetele antava Euroopa tehnilise hinnangu vormi kohta (ELT L 289, 31.10.2013, lk 42).</w:t>
      </w:r>
    </w:p>
    <w:p w14:paraId="37E7B51F" w14:textId="77777777" w:rsidR="00340ABC" w:rsidRPr="00A42572" w:rsidRDefault="00340ABC" w:rsidP="00340ABC">
      <w:pPr>
        <w:ind w:left="567" w:hanging="567"/>
        <w:rPr>
          <w:noProof/>
          <w:szCs w:val="24"/>
        </w:rPr>
      </w:pPr>
    </w:p>
    <w:p w14:paraId="4F1C4A11" w14:textId="77777777" w:rsidR="00340ABC" w:rsidRPr="00A42572" w:rsidRDefault="00340ABC" w:rsidP="00340ABC">
      <w:pPr>
        <w:ind w:left="567" w:hanging="567"/>
        <w:rPr>
          <w:noProof/>
          <w:szCs w:val="24"/>
        </w:rPr>
      </w:pPr>
      <w:r w:rsidRPr="00A42572">
        <w:rPr>
          <w:noProof/>
        </w:rPr>
        <w:t>88.</w:t>
      </w:r>
      <w:r w:rsidRPr="00A42572">
        <w:rPr>
          <w:noProof/>
        </w:rPr>
        <w:tab/>
        <w:t>32014 R 1291: Komisjoni delegeeritud määrus (EL) nr 1291/2014, 16. juuli 2014, seina- ja laekattematerjalina kasutatavate ühtlustatud standardiga EN 13986 hõlmatud puidupõhiste paneelide ja ühtlustatud standardiga EN 14915 hõlmatud täispuit-tahveldise ja -vooderdise liigitamise tingimuste kohta tulekaitsevõime järgi ilma katsetamiseta (ELT L 349, 5.12.2014, lk 25).</w:t>
      </w:r>
    </w:p>
    <w:p w14:paraId="0B5245EC" w14:textId="77777777" w:rsidR="00340ABC" w:rsidRPr="00A42572" w:rsidRDefault="00340ABC" w:rsidP="00340ABC">
      <w:pPr>
        <w:ind w:left="567" w:hanging="567"/>
        <w:rPr>
          <w:noProof/>
          <w:szCs w:val="24"/>
        </w:rPr>
      </w:pPr>
    </w:p>
    <w:p w14:paraId="52EC32BF" w14:textId="4A63B1D6" w:rsidR="003977C9" w:rsidRPr="00A42572" w:rsidRDefault="003977C9" w:rsidP="003977C9">
      <w:pPr>
        <w:rPr>
          <w:noProof/>
        </w:rPr>
      </w:pPr>
      <w:r w:rsidRPr="00A42572">
        <w:rPr>
          <w:noProof/>
        </w:rPr>
        <w:br w:type="page"/>
      </w:r>
    </w:p>
    <w:p w14:paraId="6E5116BE" w14:textId="6DAA4085" w:rsidR="00340ABC" w:rsidRPr="00A42572" w:rsidRDefault="003977C9" w:rsidP="00340ABC">
      <w:pPr>
        <w:ind w:left="567" w:hanging="567"/>
        <w:rPr>
          <w:noProof/>
          <w:szCs w:val="24"/>
        </w:rPr>
      </w:pPr>
      <w:r w:rsidRPr="00A42572">
        <w:rPr>
          <w:noProof/>
        </w:rPr>
        <w:t>8</w:t>
      </w:r>
      <w:r w:rsidR="00340ABC" w:rsidRPr="00A42572">
        <w:rPr>
          <w:noProof/>
        </w:rPr>
        <w:t>9.</w:t>
      </w:r>
      <w:r w:rsidR="00340ABC" w:rsidRPr="00A42572">
        <w:rPr>
          <w:noProof/>
        </w:rPr>
        <w:tab/>
        <w:t>32014 R 1292: Komisjoni delegeeritud määrus (EL) nr 1292/2014, 17. juuli 2014, tingimuste kohta standardile EN 14342 vastavate teatavate pinnakatteta puidust põrandakatete liigitamiseks tuletundlikkuse järgi ilma katsetamiseta (ELT L 349, 5.12.2014, lk 27).</w:t>
      </w:r>
    </w:p>
    <w:p w14:paraId="37E27714" w14:textId="77777777" w:rsidR="00340ABC" w:rsidRPr="00A42572" w:rsidRDefault="00340ABC" w:rsidP="00340ABC">
      <w:pPr>
        <w:ind w:left="567" w:hanging="567"/>
        <w:rPr>
          <w:noProof/>
          <w:szCs w:val="24"/>
        </w:rPr>
      </w:pPr>
    </w:p>
    <w:p w14:paraId="05FEFE14" w14:textId="77777777" w:rsidR="00340ABC" w:rsidRPr="00A42572" w:rsidRDefault="00340ABC" w:rsidP="00340ABC">
      <w:pPr>
        <w:ind w:left="567" w:hanging="567"/>
        <w:rPr>
          <w:noProof/>
          <w:szCs w:val="24"/>
        </w:rPr>
      </w:pPr>
      <w:r w:rsidRPr="00A42572">
        <w:rPr>
          <w:noProof/>
        </w:rPr>
        <w:t>90.</w:t>
      </w:r>
      <w:r w:rsidRPr="00A42572">
        <w:rPr>
          <w:noProof/>
        </w:rPr>
        <w:tab/>
        <w:t>32014 R 1293: Komisjoni delegeeritud määrus (EL) nr 1293/2014, 17. juuli 2014, tingimuste kohta standardile EN 13658-1 vastavate, siseruumide krohvimiseks mõeldud metallist raabitsvõrkude ja simside, standardile EN 13658-2 vastavate, väliskrohvimiseks mõeldud metallist raabitsvõrkude ja simside ning standardile EN 14353 vastavate metallist simside ja tugevdusliistude liigitamiseks tuletundlikkuse järgi ilma katsetamiseta (ELT L 349, 5.12.2014, lk 29).</w:t>
      </w:r>
    </w:p>
    <w:p w14:paraId="22660781" w14:textId="77777777" w:rsidR="00340ABC" w:rsidRPr="00A42572" w:rsidRDefault="00340ABC" w:rsidP="00340ABC">
      <w:pPr>
        <w:ind w:left="567" w:hanging="567"/>
        <w:rPr>
          <w:noProof/>
          <w:szCs w:val="24"/>
        </w:rPr>
      </w:pPr>
    </w:p>
    <w:p w14:paraId="3F3AA938" w14:textId="77777777" w:rsidR="00340ABC" w:rsidRPr="00A42572" w:rsidRDefault="00340ABC" w:rsidP="00340ABC">
      <w:pPr>
        <w:ind w:left="567" w:hanging="567"/>
        <w:rPr>
          <w:noProof/>
          <w:szCs w:val="24"/>
        </w:rPr>
      </w:pPr>
      <w:r w:rsidRPr="00A42572">
        <w:rPr>
          <w:noProof/>
        </w:rPr>
        <w:t>91.</w:t>
      </w:r>
      <w:r w:rsidRPr="00A42572">
        <w:rPr>
          <w:noProof/>
        </w:rPr>
        <w:tab/>
        <w:t>32017 R 1228: Komisjoni delegeeritud määrus (EL) 2017/1228, 20. märts 2017, harmoneeritud standardile EN 15824 vastavate orgaanilistel sideainetel põhinevate välis- ja sisekrohvide ning harmoneeritud standardile EN 998-1 vastavate silumis- ja krohvimismörtide tuletundlikkuse järgi liigitamise tingimuste kohta ilma katsetamiseta (ELT L 177, 8.7.2017, lk 4).</w:t>
      </w:r>
    </w:p>
    <w:p w14:paraId="487A9C84" w14:textId="77777777" w:rsidR="00340ABC" w:rsidRPr="00A42572" w:rsidRDefault="00340ABC" w:rsidP="00340ABC">
      <w:pPr>
        <w:ind w:left="567" w:hanging="567"/>
        <w:rPr>
          <w:noProof/>
          <w:szCs w:val="24"/>
        </w:rPr>
      </w:pPr>
    </w:p>
    <w:p w14:paraId="22D33F42" w14:textId="77777777" w:rsidR="00340ABC" w:rsidRPr="00A42572" w:rsidRDefault="00340ABC" w:rsidP="00340ABC">
      <w:pPr>
        <w:ind w:left="567" w:hanging="567"/>
        <w:rPr>
          <w:noProof/>
          <w:szCs w:val="24"/>
        </w:rPr>
      </w:pPr>
      <w:r w:rsidRPr="00A42572">
        <w:rPr>
          <w:noProof/>
        </w:rPr>
        <w:t>92.</w:t>
      </w:r>
      <w:r w:rsidRPr="00A42572">
        <w:rPr>
          <w:noProof/>
        </w:rPr>
        <w:tab/>
        <w:t>32017 R 2293: Komisjoni delegeeritud määrus (EL) 2017/2293, 3. august 2017, harmoneeritud standardiga EN 16351 hõlmatud ristlamineeritud puittoodete ja harmoneeritud standardiga EN 14374 hõlmatud lamineeritud vineertoodete tuletundlikkuse järgi liigitamise tingimuste kohta ilma katsetamiseta (ELT L 329, 13.12.2017, lk 1).</w:t>
      </w:r>
    </w:p>
    <w:p w14:paraId="1D2E8F82" w14:textId="77777777" w:rsidR="00340ABC" w:rsidRPr="00A42572" w:rsidRDefault="00340ABC" w:rsidP="00340ABC">
      <w:pPr>
        <w:ind w:left="567" w:hanging="567"/>
        <w:rPr>
          <w:noProof/>
          <w:szCs w:val="24"/>
        </w:rPr>
      </w:pPr>
    </w:p>
    <w:p w14:paraId="38C9A075" w14:textId="2A1D771B" w:rsidR="003977C9" w:rsidRPr="00A42572" w:rsidRDefault="003977C9" w:rsidP="003977C9">
      <w:pPr>
        <w:rPr>
          <w:noProof/>
        </w:rPr>
      </w:pPr>
      <w:r w:rsidRPr="00A42572">
        <w:rPr>
          <w:noProof/>
        </w:rPr>
        <w:br w:type="page"/>
      </w:r>
    </w:p>
    <w:p w14:paraId="1E444179" w14:textId="476F0F0A" w:rsidR="00340ABC" w:rsidRPr="00A42572" w:rsidRDefault="003977C9" w:rsidP="00340ABC">
      <w:pPr>
        <w:ind w:left="567" w:hanging="567"/>
        <w:rPr>
          <w:noProof/>
          <w:szCs w:val="24"/>
        </w:rPr>
      </w:pPr>
      <w:r w:rsidRPr="00A42572">
        <w:rPr>
          <w:noProof/>
        </w:rPr>
        <w:t>9</w:t>
      </w:r>
      <w:r w:rsidR="00340ABC" w:rsidRPr="00A42572">
        <w:rPr>
          <w:noProof/>
        </w:rPr>
        <w:t>3.</w:t>
      </w:r>
      <w:r w:rsidR="00340ABC" w:rsidRPr="00A42572">
        <w:rPr>
          <w:noProof/>
        </w:rPr>
        <w:tab/>
        <w:t>32022 D 0451</w:t>
      </w:r>
      <w:r w:rsidR="00CD04CE" w:rsidRPr="00A42572">
        <w:rPr>
          <w:noProof/>
        </w:rPr>
        <w:t>:</w:t>
      </w:r>
      <w:r w:rsidR="00340ABC" w:rsidRPr="00A42572">
        <w:rPr>
          <w:noProof/>
        </w:rPr>
        <w:t xml:space="preserve"> Komisjoni rakendusotsus (EL) 2019/451, 19. märts 2019, Euroopa Parlamendi ja nõukogu määruse (EL) nr 305/2011 toetuseks koostatud ehitustoodete harmoneeritud standardite kohta (ELT L 77, 20.3.2019, lk 80), muudetud järgmis(t)e õigusakti(de)ga:</w:t>
      </w:r>
    </w:p>
    <w:p w14:paraId="3B90913B" w14:textId="77777777" w:rsidR="00340ABC" w:rsidRPr="00A42572" w:rsidRDefault="00340ABC" w:rsidP="00340ABC">
      <w:pPr>
        <w:ind w:left="567" w:hanging="567"/>
        <w:rPr>
          <w:noProof/>
          <w:szCs w:val="24"/>
        </w:rPr>
      </w:pPr>
    </w:p>
    <w:p w14:paraId="342048D8" w14:textId="5A384D37" w:rsidR="00340ABC" w:rsidRPr="00A42572" w:rsidRDefault="00340ABC" w:rsidP="00340ABC">
      <w:pPr>
        <w:ind w:left="1134" w:hanging="567"/>
        <w:rPr>
          <w:noProof/>
          <w:szCs w:val="24"/>
        </w:rPr>
      </w:pPr>
      <w:r w:rsidRPr="00A42572">
        <w:rPr>
          <w:noProof/>
        </w:rPr>
        <w:t>–</w:t>
      </w:r>
      <w:r w:rsidRPr="00A42572">
        <w:rPr>
          <w:noProof/>
        </w:rPr>
        <w:tab/>
        <w:t>32022 D 2357</w:t>
      </w:r>
      <w:r w:rsidR="00CD04CE" w:rsidRPr="00A42572">
        <w:rPr>
          <w:noProof/>
        </w:rPr>
        <w:t>:</w:t>
      </w:r>
      <w:r w:rsidRPr="00A42572">
        <w:rPr>
          <w:noProof/>
        </w:rPr>
        <w:t xml:space="preserve"> Komisjoni rakendusotsus (EL) 2022/2357, 1. detsember 2022 (ELT L 311, 2.12.2022, lk 165).</w:t>
      </w:r>
    </w:p>
    <w:p w14:paraId="55975A16" w14:textId="77777777" w:rsidR="00340ABC" w:rsidRPr="00A42572" w:rsidRDefault="00340ABC" w:rsidP="00340ABC">
      <w:pPr>
        <w:ind w:left="567" w:hanging="567"/>
        <w:rPr>
          <w:noProof/>
          <w:szCs w:val="24"/>
        </w:rPr>
      </w:pPr>
    </w:p>
    <w:p w14:paraId="2A67F31B" w14:textId="77777777" w:rsidR="00340ABC" w:rsidRPr="00A42572" w:rsidRDefault="00340ABC" w:rsidP="00340ABC">
      <w:pPr>
        <w:ind w:left="567" w:hanging="567"/>
        <w:rPr>
          <w:noProof/>
          <w:szCs w:val="24"/>
        </w:rPr>
      </w:pPr>
      <w:r w:rsidRPr="00A42572">
        <w:rPr>
          <w:noProof/>
        </w:rPr>
        <w:t>ÕIGUSAKTID, MIDA ASSOTSIEERIMISLEPINGU OSALISED ARVESSE VÕTAVAD</w:t>
      </w:r>
    </w:p>
    <w:p w14:paraId="70E628F9" w14:textId="77777777" w:rsidR="00340ABC" w:rsidRPr="00A42572" w:rsidRDefault="00340ABC" w:rsidP="00340ABC">
      <w:pPr>
        <w:ind w:left="567" w:hanging="567"/>
        <w:rPr>
          <w:noProof/>
          <w:szCs w:val="24"/>
        </w:rPr>
      </w:pPr>
    </w:p>
    <w:p w14:paraId="48BED450" w14:textId="77777777" w:rsidR="00340ABC" w:rsidRPr="00A42572" w:rsidRDefault="00340ABC" w:rsidP="00340ABC">
      <w:pPr>
        <w:ind w:left="567" w:hanging="567"/>
        <w:rPr>
          <w:noProof/>
          <w:szCs w:val="24"/>
        </w:rPr>
      </w:pPr>
      <w:r w:rsidRPr="00A42572">
        <w:rPr>
          <w:noProof/>
        </w:rPr>
        <w:t>1.</w:t>
      </w:r>
      <w:r w:rsidRPr="00A42572">
        <w:rPr>
          <w:noProof/>
        </w:rPr>
        <w:tab/>
        <w:t>32003 H 0887: Komisjoni soovitus 2003/887/EÜ, 11. detsember 2003, mis käsitleb eurokoodide rakendamist ja kasutamist ehitiste ja konstruktsiooniliste ehitustoodete suhtes (ELT L 332, 19.12.2003, lk 62).</w:t>
      </w:r>
    </w:p>
    <w:p w14:paraId="5BE3E4A4" w14:textId="77777777" w:rsidR="00340ABC" w:rsidRPr="00A42572" w:rsidRDefault="00340ABC" w:rsidP="00340ABC">
      <w:pPr>
        <w:ind w:left="567" w:hanging="567"/>
        <w:rPr>
          <w:noProof/>
          <w:szCs w:val="24"/>
        </w:rPr>
      </w:pPr>
    </w:p>
    <w:p w14:paraId="50C750C7" w14:textId="77777777" w:rsidR="00340ABC" w:rsidRPr="00A42572" w:rsidRDefault="00340ABC" w:rsidP="00340ABC">
      <w:pPr>
        <w:ind w:left="567" w:hanging="567"/>
        <w:rPr>
          <w:noProof/>
          <w:szCs w:val="24"/>
        </w:rPr>
      </w:pPr>
    </w:p>
    <w:p w14:paraId="0A4B0C83" w14:textId="7C2BABAB" w:rsidR="003977C9" w:rsidRPr="00A42572" w:rsidRDefault="003977C9" w:rsidP="003977C9">
      <w:pPr>
        <w:rPr>
          <w:noProof/>
        </w:rPr>
      </w:pPr>
      <w:r w:rsidRPr="00A42572">
        <w:rPr>
          <w:noProof/>
        </w:rPr>
        <w:br w:type="page"/>
      </w:r>
    </w:p>
    <w:p w14:paraId="0972BD09" w14:textId="3265B429" w:rsidR="00340ABC" w:rsidRPr="00A42572" w:rsidRDefault="003977C9" w:rsidP="00340ABC">
      <w:pPr>
        <w:ind w:left="567" w:hanging="567"/>
        <w:jc w:val="center"/>
        <w:rPr>
          <w:noProof/>
          <w:szCs w:val="24"/>
        </w:rPr>
      </w:pPr>
      <w:r w:rsidRPr="00A42572">
        <w:rPr>
          <w:noProof/>
        </w:rPr>
        <w:t>1</w:t>
      </w:r>
      <w:r w:rsidR="00340ABC" w:rsidRPr="00A42572">
        <w:rPr>
          <w:noProof/>
        </w:rPr>
        <w:t>9. PEATÜKK</w:t>
      </w:r>
    </w:p>
    <w:p w14:paraId="11CAB47A" w14:textId="77777777" w:rsidR="00340ABC" w:rsidRPr="00A42572" w:rsidRDefault="00340ABC" w:rsidP="00340ABC">
      <w:pPr>
        <w:ind w:left="567" w:hanging="567"/>
        <w:jc w:val="center"/>
        <w:rPr>
          <w:noProof/>
          <w:szCs w:val="24"/>
        </w:rPr>
      </w:pPr>
    </w:p>
    <w:p w14:paraId="287A5442" w14:textId="77777777" w:rsidR="00340ABC" w:rsidRPr="00A42572" w:rsidRDefault="00340ABC" w:rsidP="00340ABC">
      <w:pPr>
        <w:ind w:left="567" w:hanging="567"/>
        <w:jc w:val="center"/>
        <w:rPr>
          <w:noProof/>
          <w:szCs w:val="24"/>
        </w:rPr>
      </w:pPr>
      <w:r w:rsidRPr="00A42572">
        <w:rPr>
          <w:noProof/>
        </w:rPr>
        <w:t>ISIKUKAITSEVAHENDID</w:t>
      </w:r>
    </w:p>
    <w:p w14:paraId="77FF3AB2" w14:textId="77777777" w:rsidR="00340ABC" w:rsidRPr="00A42572" w:rsidRDefault="00340ABC" w:rsidP="00340ABC">
      <w:pPr>
        <w:ind w:left="567" w:hanging="567"/>
        <w:rPr>
          <w:noProof/>
          <w:szCs w:val="24"/>
        </w:rPr>
      </w:pPr>
    </w:p>
    <w:p w14:paraId="157BACE3" w14:textId="77777777" w:rsidR="00340ABC" w:rsidRPr="00A42572" w:rsidRDefault="00340ABC" w:rsidP="00340ABC">
      <w:pPr>
        <w:ind w:left="567" w:hanging="567"/>
        <w:rPr>
          <w:noProof/>
          <w:szCs w:val="24"/>
        </w:rPr>
      </w:pPr>
      <w:r w:rsidRPr="00A42572">
        <w:rPr>
          <w:noProof/>
        </w:rPr>
        <w:t>OSUTATUD ÕIGUSAKTID</w:t>
      </w:r>
    </w:p>
    <w:p w14:paraId="44A43B6F" w14:textId="77777777" w:rsidR="00340ABC" w:rsidRPr="00A42572" w:rsidRDefault="00340ABC" w:rsidP="00340ABC">
      <w:pPr>
        <w:ind w:left="567" w:hanging="567"/>
        <w:rPr>
          <w:noProof/>
          <w:szCs w:val="24"/>
        </w:rPr>
      </w:pPr>
    </w:p>
    <w:p w14:paraId="6B88E94A" w14:textId="40EC9E79" w:rsidR="00340ABC" w:rsidRPr="00A42572" w:rsidRDefault="00340ABC" w:rsidP="00340ABC">
      <w:pPr>
        <w:ind w:left="567" w:hanging="567"/>
        <w:rPr>
          <w:noProof/>
          <w:szCs w:val="24"/>
        </w:rPr>
      </w:pPr>
      <w:r w:rsidRPr="00A42572">
        <w:rPr>
          <w:noProof/>
        </w:rPr>
        <w:t>1.</w:t>
      </w:r>
      <w:r w:rsidRPr="00A42572">
        <w:rPr>
          <w:noProof/>
        </w:rPr>
        <w:tab/>
        <w:t>32016 R 0425: Euroopa Parlamendi ja nõukogu määrus (EL) 2016/425, 9. märts 2016, mis käsitleb isikukaitsevahendeid ja millega tunnistatakse kehtetuks nõukogu direktiiv 89/686/EMÜ</w:t>
      </w:r>
      <w:r w:rsidR="008267AD" w:rsidRPr="00A42572">
        <w:rPr>
          <w:noProof/>
        </w:rPr>
        <w:t xml:space="preserve"> (ELT L 81, 31.3.2016, lk 51)</w:t>
      </w:r>
      <w:r w:rsidRPr="00A42572">
        <w:rPr>
          <w:noProof/>
        </w:rPr>
        <w:t>.</w:t>
      </w:r>
    </w:p>
    <w:p w14:paraId="7E6A9F29" w14:textId="77777777" w:rsidR="00340ABC" w:rsidRPr="00A42572" w:rsidRDefault="00340ABC" w:rsidP="00340ABC">
      <w:pPr>
        <w:ind w:left="567" w:hanging="567"/>
        <w:rPr>
          <w:noProof/>
          <w:szCs w:val="24"/>
        </w:rPr>
      </w:pPr>
    </w:p>
    <w:p w14:paraId="5B68DBA8" w14:textId="77777777" w:rsidR="00340ABC" w:rsidRPr="00A42572" w:rsidRDefault="00340ABC" w:rsidP="00340ABC">
      <w:pPr>
        <w:ind w:left="567" w:hanging="567"/>
        <w:rPr>
          <w:noProof/>
          <w:szCs w:val="24"/>
        </w:rPr>
      </w:pPr>
    </w:p>
    <w:p w14:paraId="3C3B43E3" w14:textId="48A83ED2" w:rsidR="003977C9" w:rsidRPr="00A42572" w:rsidRDefault="003977C9" w:rsidP="003977C9">
      <w:pPr>
        <w:rPr>
          <w:noProof/>
        </w:rPr>
      </w:pPr>
      <w:r w:rsidRPr="00A42572">
        <w:rPr>
          <w:noProof/>
        </w:rPr>
        <w:br w:type="page"/>
      </w:r>
    </w:p>
    <w:p w14:paraId="60BFAE4C" w14:textId="797ED295" w:rsidR="00340ABC" w:rsidRPr="00A42572" w:rsidRDefault="003977C9" w:rsidP="00340ABC">
      <w:pPr>
        <w:ind w:left="567" w:hanging="567"/>
        <w:jc w:val="center"/>
        <w:rPr>
          <w:noProof/>
          <w:szCs w:val="24"/>
        </w:rPr>
      </w:pPr>
      <w:r w:rsidRPr="00A42572">
        <w:rPr>
          <w:noProof/>
        </w:rPr>
        <w:t>2</w:t>
      </w:r>
      <w:r w:rsidR="00340ABC" w:rsidRPr="00A42572">
        <w:rPr>
          <w:noProof/>
        </w:rPr>
        <w:t>0. PEATÜKK</w:t>
      </w:r>
    </w:p>
    <w:p w14:paraId="348E7386" w14:textId="77777777" w:rsidR="00340ABC" w:rsidRPr="00A42572" w:rsidRDefault="00340ABC" w:rsidP="00340ABC">
      <w:pPr>
        <w:ind w:left="567" w:hanging="567"/>
        <w:jc w:val="center"/>
        <w:rPr>
          <w:noProof/>
          <w:szCs w:val="24"/>
        </w:rPr>
      </w:pPr>
    </w:p>
    <w:p w14:paraId="57F2B452" w14:textId="77777777" w:rsidR="00340ABC" w:rsidRPr="00A42572" w:rsidRDefault="00340ABC" w:rsidP="00340ABC">
      <w:pPr>
        <w:ind w:left="567" w:hanging="567"/>
        <w:jc w:val="center"/>
        <w:rPr>
          <w:noProof/>
          <w:szCs w:val="24"/>
        </w:rPr>
      </w:pPr>
      <w:r w:rsidRPr="00A42572">
        <w:rPr>
          <w:noProof/>
        </w:rPr>
        <w:t>MÄNGUASJAD</w:t>
      </w:r>
    </w:p>
    <w:p w14:paraId="14FC830F" w14:textId="77777777" w:rsidR="00340ABC" w:rsidRPr="00A42572" w:rsidRDefault="00340ABC" w:rsidP="00340ABC">
      <w:pPr>
        <w:ind w:left="567" w:hanging="567"/>
        <w:jc w:val="center"/>
        <w:rPr>
          <w:noProof/>
          <w:szCs w:val="24"/>
        </w:rPr>
      </w:pPr>
    </w:p>
    <w:p w14:paraId="363CA50D" w14:textId="77777777" w:rsidR="00340ABC" w:rsidRPr="00A42572" w:rsidRDefault="00340ABC" w:rsidP="00340ABC">
      <w:pPr>
        <w:ind w:left="567" w:hanging="567"/>
        <w:rPr>
          <w:noProof/>
          <w:szCs w:val="24"/>
        </w:rPr>
      </w:pPr>
      <w:r w:rsidRPr="00A42572">
        <w:rPr>
          <w:noProof/>
        </w:rPr>
        <w:t>OSUTATUD ÕIGUSAKTID</w:t>
      </w:r>
    </w:p>
    <w:p w14:paraId="4F94ABF4" w14:textId="77777777" w:rsidR="00340ABC" w:rsidRPr="00A42572" w:rsidRDefault="00340ABC" w:rsidP="00340ABC">
      <w:pPr>
        <w:ind w:left="567" w:hanging="567"/>
        <w:rPr>
          <w:noProof/>
          <w:szCs w:val="24"/>
        </w:rPr>
      </w:pPr>
    </w:p>
    <w:p w14:paraId="15958D61" w14:textId="77777777" w:rsidR="00340ABC" w:rsidRPr="00A42572" w:rsidRDefault="00340ABC" w:rsidP="00340ABC">
      <w:pPr>
        <w:ind w:left="567" w:hanging="567"/>
        <w:rPr>
          <w:noProof/>
          <w:szCs w:val="24"/>
        </w:rPr>
      </w:pPr>
      <w:r w:rsidRPr="00A42572">
        <w:rPr>
          <w:noProof/>
        </w:rPr>
        <w:t>1.</w:t>
      </w:r>
      <w:r w:rsidRPr="00A42572">
        <w:rPr>
          <w:noProof/>
        </w:rPr>
        <w:tab/>
        <w:t>32009 L 0048: Euroopa Parlamendi ja nõukogu direktiiv 2009/48/EÜ, 18. juuni 2009, mänguasjade ohutuse kohta (ELT L 170, 30.6.2009, lk 1), muudetud järgmis(t)e õigusakti(de)ga:</w:t>
      </w:r>
    </w:p>
    <w:p w14:paraId="255D7EA2" w14:textId="77777777" w:rsidR="00340ABC" w:rsidRPr="00A42572" w:rsidRDefault="00340ABC" w:rsidP="00340ABC">
      <w:pPr>
        <w:ind w:left="567" w:hanging="567"/>
        <w:rPr>
          <w:noProof/>
          <w:szCs w:val="24"/>
        </w:rPr>
      </w:pPr>
    </w:p>
    <w:p w14:paraId="0ECFCFC4" w14:textId="77777777" w:rsidR="00340ABC" w:rsidRPr="00A42572" w:rsidRDefault="00340ABC" w:rsidP="00340ABC">
      <w:pPr>
        <w:ind w:left="1134" w:hanging="567"/>
        <w:rPr>
          <w:noProof/>
          <w:szCs w:val="24"/>
        </w:rPr>
      </w:pPr>
      <w:r w:rsidRPr="00A42572">
        <w:rPr>
          <w:noProof/>
        </w:rPr>
        <w:t>–</w:t>
      </w:r>
      <w:r w:rsidRPr="00A42572">
        <w:rPr>
          <w:noProof/>
        </w:rPr>
        <w:tab/>
        <w:t>32012 L 0007: Komisjoni direktiiv 2012/7/EL, 2. märts 2012 (ELT L 64, 3.3.2012, lk 7),</w:t>
      </w:r>
    </w:p>
    <w:p w14:paraId="55624D8C" w14:textId="77777777" w:rsidR="00340ABC" w:rsidRPr="00A42572" w:rsidRDefault="00340ABC" w:rsidP="00340ABC">
      <w:pPr>
        <w:ind w:left="1134" w:hanging="567"/>
        <w:rPr>
          <w:noProof/>
          <w:szCs w:val="24"/>
        </w:rPr>
      </w:pPr>
    </w:p>
    <w:p w14:paraId="3745C84E" w14:textId="6E9EB66E" w:rsidR="00340ABC" w:rsidRPr="00A42572" w:rsidRDefault="00340ABC" w:rsidP="00340ABC">
      <w:pPr>
        <w:ind w:left="1134" w:hanging="567"/>
        <w:rPr>
          <w:noProof/>
          <w:szCs w:val="24"/>
        </w:rPr>
      </w:pPr>
      <w:r w:rsidRPr="00A42572">
        <w:rPr>
          <w:noProof/>
        </w:rPr>
        <w:t>–</w:t>
      </w:r>
      <w:r w:rsidRPr="00A42572">
        <w:rPr>
          <w:noProof/>
        </w:rPr>
        <w:tab/>
        <w:t>32013 R 0681: Komisjoni määrus (EL) nr 681/2013, 17. juuli 2013 (ELT L 195, 18.7.2013, lk 16)</w:t>
      </w:r>
      <w:r w:rsidR="00925A4D" w:rsidRPr="00A42572">
        <w:rPr>
          <w:noProof/>
        </w:rPr>
        <w:t>,</w:t>
      </w:r>
    </w:p>
    <w:p w14:paraId="0B222704" w14:textId="77777777" w:rsidR="00340ABC" w:rsidRPr="00A42572" w:rsidRDefault="00340ABC" w:rsidP="00340ABC">
      <w:pPr>
        <w:ind w:left="1134" w:hanging="567"/>
        <w:rPr>
          <w:noProof/>
          <w:szCs w:val="24"/>
        </w:rPr>
      </w:pPr>
    </w:p>
    <w:p w14:paraId="383F6D4A" w14:textId="77777777" w:rsidR="00340ABC" w:rsidRPr="00A42572" w:rsidRDefault="00340ABC" w:rsidP="00340ABC">
      <w:pPr>
        <w:ind w:left="1134" w:hanging="567"/>
        <w:rPr>
          <w:noProof/>
          <w:szCs w:val="24"/>
        </w:rPr>
      </w:pPr>
      <w:r w:rsidRPr="00A42572">
        <w:rPr>
          <w:noProof/>
        </w:rPr>
        <w:t>–</w:t>
      </w:r>
      <w:r w:rsidRPr="00A42572">
        <w:rPr>
          <w:noProof/>
        </w:rPr>
        <w:tab/>
        <w:t>32014 L 0079: Komisjoni direktiiv 2014/79/EL, 20. juuni 2014 (ELT L 182, 21.6.2014, lk 49),</w:t>
      </w:r>
    </w:p>
    <w:p w14:paraId="7450897F" w14:textId="77777777" w:rsidR="00340ABC" w:rsidRPr="00A42572" w:rsidRDefault="00340ABC" w:rsidP="00340ABC">
      <w:pPr>
        <w:ind w:left="1134" w:hanging="567"/>
        <w:rPr>
          <w:noProof/>
          <w:szCs w:val="24"/>
        </w:rPr>
      </w:pPr>
    </w:p>
    <w:p w14:paraId="50B7B044" w14:textId="77777777" w:rsidR="00340ABC" w:rsidRPr="00A42572" w:rsidRDefault="00340ABC" w:rsidP="00340ABC">
      <w:pPr>
        <w:ind w:left="1134" w:hanging="567"/>
        <w:rPr>
          <w:noProof/>
          <w:szCs w:val="24"/>
        </w:rPr>
      </w:pPr>
      <w:r w:rsidRPr="00A42572">
        <w:rPr>
          <w:noProof/>
        </w:rPr>
        <w:t>–</w:t>
      </w:r>
      <w:r w:rsidRPr="00A42572">
        <w:rPr>
          <w:noProof/>
        </w:rPr>
        <w:tab/>
        <w:t>32014 L 0081: Komisjoni direktiiv 2014/81/EL, 23. juuni 2014 (ELT L 183, 24.6.2014, lk 49),</w:t>
      </w:r>
    </w:p>
    <w:p w14:paraId="31F20688" w14:textId="77777777" w:rsidR="00340ABC" w:rsidRPr="00A42572" w:rsidRDefault="00340ABC" w:rsidP="00340ABC">
      <w:pPr>
        <w:ind w:left="1134" w:hanging="567"/>
        <w:rPr>
          <w:noProof/>
          <w:szCs w:val="24"/>
        </w:rPr>
      </w:pPr>
    </w:p>
    <w:p w14:paraId="2CF1637A" w14:textId="77777777" w:rsidR="00340ABC" w:rsidRPr="00A42572" w:rsidRDefault="00340ABC" w:rsidP="00340ABC">
      <w:pPr>
        <w:ind w:left="1134" w:hanging="567"/>
        <w:rPr>
          <w:noProof/>
          <w:szCs w:val="24"/>
        </w:rPr>
      </w:pPr>
      <w:r w:rsidRPr="00A42572">
        <w:rPr>
          <w:noProof/>
        </w:rPr>
        <w:t>–</w:t>
      </w:r>
      <w:r w:rsidRPr="00A42572">
        <w:rPr>
          <w:noProof/>
        </w:rPr>
        <w:tab/>
        <w:t>32014 L 0084: Komisjoni direktiiv 2014/84/EL, 30. juuni 2014 (ELT L 192, 1.7.2014, lk 49),</w:t>
      </w:r>
    </w:p>
    <w:p w14:paraId="43821184" w14:textId="77777777" w:rsidR="00340ABC" w:rsidRPr="00A42572" w:rsidRDefault="00340ABC" w:rsidP="00340ABC">
      <w:pPr>
        <w:ind w:left="1134" w:hanging="567"/>
        <w:rPr>
          <w:noProof/>
          <w:szCs w:val="24"/>
        </w:rPr>
      </w:pPr>
    </w:p>
    <w:p w14:paraId="6FE6D8C1" w14:textId="77777777" w:rsidR="00340ABC" w:rsidRPr="00A42572" w:rsidRDefault="00340ABC" w:rsidP="00340ABC">
      <w:pPr>
        <w:ind w:left="1134" w:hanging="567"/>
        <w:rPr>
          <w:noProof/>
          <w:szCs w:val="24"/>
        </w:rPr>
      </w:pPr>
      <w:r w:rsidRPr="00A42572">
        <w:rPr>
          <w:noProof/>
        </w:rPr>
        <w:t>–</w:t>
      </w:r>
      <w:r w:rsidRPr="00A42572">
        <w:rPr>
          <w:noProof/>
        </w:rPr>
        <w:tab/>
        <w:t>32015 L 2115: Komisjoni direktiiv (EL) 2015/2115, 23. november 2015 (ELT L 306, 24.11.2015, lk 17),</w:t>
      </w:r>
    </w:p>
    <w:p w14:paraId="06166239" w14:textId="77777777" w:rsidR="00340ABC" w:rsidRPr="00A42572" w:rsidRDefault="00340ABC" w:rsidP="00340ABC">
      <w:pPr>
        <w:ind w:left="1134" w:hanging="567"/>
        <w:rPr>
          <w:noProof/>
          <w:szCs w:val="24"/>
        </w:rPr>
      </w:pPr>
    </w:p>
    <w:p w14:paraId="1BF9C756" w14:textId="5860F07A" w:rsidR="003977C9" w:rsidRPr="00A42572" w:rsidRDefault="003977C9" w:rsidP="003977C9">
      <w:pPr>
        <w:rPr>
          <w:noProof/>
        </w:rPr>
      </w:pPr>
      <w:r w:rsidRPr="00A42572">
        <w:rPr>
          <w:noProof/>
        </w:rPr>
        <w:br w:type="page"/>
      </w:r>
    </w:p>
    <w:p w14:paraId="23C2CCCC" w14:textId="19F6680B" w:rsidR="00340ABC" w:rsidRPr="00A42572" w:rsidRDefault="003977C9" w:rsidP="00340ABC">
      <w:pPr>
        <w:ind w:left="1134" w:hanging="567"/>
        <w:rPr>
          <w:noProof/>
          <w:szCs w:val="24"/>
        </w:rPr>
      </w:pPr>
      <w:r w:rsidRPr="00A42572">
        <w:rPr>
          <w:noProof/>
        </w:rPr>
        <w:t>–</w:t>
      </w:r>
      <w:r w:rsidR="00340ABC" w:rsidRPr="00A42572">
        <w:rPr>
          <w:noProof/>
        </w:rPr>
        <w:tab/>
        <w:t>32015 L 2116: Komisjoni direktiiv (EL) 2015/2116, 23. november 2015 (ELT L 306, 24.11.2015, lk 20),</w:t>
      </w:r>
    </w:p>
    <w:p w14:paraId="03376868" w14:textId="77777777" w:rsidR="00340ABC" w:rsidRPr="00A42572" w:rsidRDefault="00340ABC" w:rsidP="00340ABC">
      <w:pPr>
        <w:ind w:left="1134" w:hanging="567"/>
        <w:rPr>
          <w:noProof/>
          <w:szCs w:val="24"/>
        </w:rPr>
      </w:pPr>
    </w:p>
    <w:p w14:paraId="7FAD1D64" w14:textId="77777777" w:rsidR="00340ABC" w:rsidRPr="00A42572" w:rsidRDefault="00340ABC" w:rsidP="00340ABC">
      <w:pPr>
        <w:ind w:left="1134" w:hanging="567"/>
        <w:rPr>
          <w:noProof/>
          <w:szCs w:val="24"/>
        </w:rPr>
      </w:pPr>
      <w:r w:rsidRPr="00A42572">
        <w:rPr>
          <w:noProof/>
        </w:rPr>
        <w:t>–</w:t>
      </w:r>
      <w:r w:rsidRPr="00A42572">
        <w:rPr>
          <w:noProof/>
        </w:rPr>
        <w:tab/>
        <w:t>32015 L 2117: Komisjoni direktiiv (EL) 2015/2117, 23. november 2015 (ELT L 306, 24.11.2015, lk 23),</w:t>
      </w:r>
    </w:p>
    <w:p w14:paraId="2F4D8DB4" w14:textId="77777777" w:rsidR="00340ABC" w:rsidRPr="00A42572" w:rsidRDefault="00340ABC" w:rsidP="00340ABC">
      <w:pPr>
        <w:ind w:left="1134" w:hanging="567"/>
        <w:rPr>
          <w:noProof/>
          <w:szCs w:val="24"/>
        </w:rPr>
      </w:pPr>
    </w:p>
    <w:p w14:paraId="4D41ED0F" w14:textId="77777777" w:rsidR="00340ABC" w:rsidRPr="00A42572" w:rsidRDefault="00340ABC" w:rsidP="00340ABC">
      <w:pPr>
        <w:ind w:left="1134" w:hanging="567"/>
        <w:rPr>
          <w:noProof/>
          <w:szCs w:val="24"/>
        </w:rPr>
      </w:pPr>
      <w:r w:rsidRPr="00A42572">
        <w:rPr>
          <w:noProof/>
        </w:rPr>
        <w:t>–</w:t>
      </w:r>
      <w:r w:rsidRPr="00A42572">
        <w:rPr>
          <w:noProof/>
        </w:rPr>
        <w:tab/>
        <w:t>32017 L 0738: Nõukogu direktiiv (EL) 2017/738, 27. märts 2017 (ELT L 110, 27.4.2017, lk 6),</w:t>
      </w:r>
    </w:p>
    <w:p w14:paraId="75303AE7" w14:textId="77777777" w:rsidR="00340ABC" w:rsidRPr="00A42572" w:rsidRDefault="00340ABC" w:rsidP="00340ABC">
      <w:pPr>
        <w:ind w:left="1134" w:hanging="567"/>
        <w:rPr>
          <w:noProof/>
          <w:szCs w:val="24"/>
        </w:rPr>
      </w:pPr>
    </w:p>
    <w:p w14:paraId="5650A3AE" w14:textId="77777777" w:rsidR="00340ABC" w:rsidRPr="00A42572" w:rsidRDefault="00340ABC" w:rsidP="00340ABC">
      <w:pPr>
        <w:ind w:left="1134" w:hanging="567"/>
        <w:rPr>
          <w:noProof/>
          <w:szCs w:val="24"/>
        </w:rPr>
      </w:pPr>
      <w:r w:rsidRPr="00A42572">
        <w:rPr>
          <w:noProof/>
        </w:rPr>
        <w:t>–</w:t>
      </w:r>
      <w:r w:rsidRPr="00A42572">
        <w:rPr>
          <w:noProof/>
        </w:rPr>
        <w:tab/>
        <w:t>32017 L 0774: Komisjoni direktiiv (EL) 2017/774, 3. mai 2017 (ELT L 115, 4.5.2017, lk 47),</w:t>
      </w:r>
    </w:p>
    <w:p w14:paraId="6EA43C79" w14:textId="77777777" w:rsidR="00340ABC" w:rsidRPr="00A42572" w:rsidRDefault="00340ABC" w:rsidP="00340ABC">
      <w:pPr>
        <w:ind w:left="1134" w:hanging="567"/>
        <w:rPr>
          <w:noProof/>
          <w:szCs w:val="24"/>
        </w:rPr>
      </w:pPr>
    </w:p>
    <w:p w14:paraId="2DB0EE3C" w14:textId="77777777" w:rsidR="00340ABC" w:rsidRPr="00A42572" w:rsidRDefault="00340ABC" w:rsidP="00340ABC">
      <w:pPr>
        <w:ind w:left="1134" w:hanging="567"/>
        <w:rPr>
          <w:noProof/>
          <w:szCs w:val="24"/>
        </w:rPr>
      </w:pPr>
      <w:r w:rsidRPr="00A42572">
        <w:rPr>
          <w:noProof/>
        </w:rPr>
        <w:t>–</w:t>
      </w:r>
      <w:r w:rsidRPr="00A42572">
        <w:rPr>
          <w:noProof/>
        </w:rPr>
        <w:tab/>
        <w:t>32017 L 0898: Komisjoni direktiiv (EL) 2017/898, 24. mai 2017 (ELT L 138, 25.5.2017, lk 128),</w:t>
      </w:r>
    </w:p>
    <w:p w14:paraId="77B04C6F" w14:textId="77777777" w:rsidR="00340ABC" w:rsidRPr="00A42572" w:rsidRDefault="00340ABC" w:rsidP="00340ABC">
      <w:pPr>
        <w:ind w:left="1134" w:hanging="567"/>
        <w:rPr>
          <w:noProof/>
          <w:szCs w:val="24"/>
        </w:rPr>
      </w:pPr>
    </w:p>
    <w:p w14:paraId="417139F5" w14:textId="59C993CB" w:rsidR="00340ABC" w:rsidRPr="00A42572" w:rsidRDefault="00340ABC" w:rsidP="00340ABC">
      <w:pPr>
        <w:ind w:left="1134" w:hanging="567"/>
        <w:rPr>
          <w:noProof/>
          <w:szCs w:val="24"/>
        </w:rPr>
      </w:pPr>
      <w:r w:rsidRPr="00A42572">
        <w:rPr>
          <w:noProof/>
        </w:rPr>
        <w:t>–</w:t>
      </w:r>
      <w:r w:rsidRPr="00A42572">
        <w:rPr>
          <w:noProof/>
        </w:rPr>
        <w:tab/>
        <w:t>32018 L 0725: Komisjoni direktiiv (EL) 2018/725, 16. mai 2018 (ELT L 122, 17.5.2018, lk 29)</w:t>
      </w:r>
      <w:r w:rsidR="00925A4D" w:rsidRPr="00A42572">
        <w:rPr>
          <w:noProof/>
        </w:rPr>
        <w:t>,</w:t>
      </w:r>
    </w:p>
    <w:p w14:paraId="2FC93AC1" w14:textId="77777777" w:rsidR="00340ABC" w:rsidRPr="00A42572" w:rsidRDefault="00340ABC" w:rsidP="00340ABC">
      <w:pPr>
        <w:ind w:left="1134" w:hanging="567"/>
        <w:rPr>
          <w:noProof/>
          <w:szCs w:val="24"/>
        </w:rPr>
      </w:pPr>
    </w:p>
    <w:p w14:paraId="55DFD448" w14:textId="77777777" w:rsidR="00340ABC" w:rsidRPr="00A42572" w:rsidRDefault="00340ABC" w:rsidP="00340ABC">
      <w:pPr>
        <w:ind w:left="1134" w:hanging="567"/>
        <w:rPr>
          <w:noProof/>
          <w:szCs w:val="24"/>
        </w:rPr>
      </w:pPr>
      <w:r w:rsidRPr="00A42572">
        <w:rPr>
          <w:noProof/>
        </w:rPr>
        <w:t>–</w:t>
      </w:r>
      <w:r w:rsidRPr="00A42572">
        <w:rPr>
          <w:noProof/>
        </w:rPr>
        <w:tab/>
        <w:t>32019 L 1922: Komisjoni direktiiv (EL) 2019/1922, 18. november 2019 (ELT L 298, 19.11.2019, lk 5),</w:t>
      </w:r>
    </w:p>
    <w:p w14:paraId="06DFA3A7" w14:textId="77777777" w:rsidR="00340ABC" w:rsidRPr="00A42572" w:rsidRDefault="00340ABC" w:rsidP="00340ABC">
      <w:pPr>
        <w:ind w:left="1134" w:hanging="567"/>
        <w:rPr>
          <w:noProof/>
          <w:szCs w:val="24"/>
        </w:rPr>
      </w:pPr>
    </w:p>
    <w:p w14:paraId="4C95FACF" w14:textId="77777777" w:rsidR="00340ABC" w:rsidRPr="00A42572" w:rsidRDefault="00340ABC" w:rsidP="00340ABC">
      <w:pPr>
        <w:ind w:left="1134" w:hanging="567"/>
        <w:rPr>
          <w:noProof/>
          <w:szCs w:val="24"/>
        </w:rPr>
      </w:pPr>
      <w:r w:rsidRPr="00A42572">
        <w:rPr>
          <w:noProof/>
        </w:rPr>
        <w:t>–</w:t>
      </w:r>
      <w:r w:rsidRPr="00A42572">
        <w:rPr>
          <w:noProof/>
        </w:rPr>
        <w:tab/>
        <w:t>32019 L 1929: Komisjoni direktiiv (EL) 2019/1929, 19. november 2019 (ELT L 299, 20.11.2019, lk 51),</w:t>
      </w:r>
    </w:p>
    <w:p w14:paraId="30C3B96E" w14:textId="77777777" w:rsidR="00340ABC" w:rsidRPr="00A42572" w:rsidRDefault="00340ABC" w:rsidP="00340ABC">
      <w:pPr>
        <w:ind w:left="1134" w:hanging="567"/>
        <w:rPr>
          <w:noProof/>
          <w:szCs w:val="24"/>
        </w:rPr>
      </w:pPr>
    </w:p>
    <w:p w14:paraId="5FAD8FD2" w14:textId="77777777" w:rsidR="00340ABC" w:rsidRPr="00A42572" w:rsidRDefault="00340ABC" w:rsidP="00340ABC">
      <w:pPr>
        <w:ind w:left="1134" w:hanging="567"/>
        <w:rPr>
          <w:noProof/>
          <w:szCs w:val="24"/>
        </w:rPr>
      </w:pPr>
      <w:r w:rsidRPr="00A42572">
        <w:rPr>
          <w:noProof/>
        </w:rPr>
        <w:t>–</w:t>
      </w:r>
      <w:r w:rsidRPr="00A42572">
        <w:rPr>
          <w:noProof/>
        </w:rPr>
        <w:tab/>
        <w:t>32020 L 2089: Komisjoni direktiiv (EL) 2020/2089, 11. detsember 2020 (ELT L 423, 15.12.2020, lk 58),</w:t>
      </w:r>
    </w:p>
    <w:p w14:paraId="2073437B" w14:textId="77777777" w:rsidR="00340ABC" w:rsidRPr="00A42572" w:rsidRDefault="00340ABC" w:rsidP="00340ABC">
      <w:pPr>
        <w:ind w:left="1134" w:hanging="567"/>
        <w:rPr>
          <w:noProof/>
          <w:szCs w:val="24"/>
        </w:rPr>
      </w:pPr>
    </w:p>
    <w:p w14:paraId="2E9188EB" w14:textId="203E71A5" w:rsidR="003977C9" w:rsidRPr="00A42572" w:rsidRDefault="003977C9" w:rsidP="003977C9">
      <w:pPr>
        <w:rPr>
          <w:noProof/>
        </w:rPr>
      </w:pPr>
      <w:r w:rsidRPr="00A42572">
        <w:rPr>
          <w:noProof/>
        </w:rPr>
        <w:br w:type="page"/>
      </w:r>
    </w:p>
    <w:p w14:paraId="00F09782" w14:textId="169A8B5B" w:rsidR="00340ABC" w:rsidRPr="00A42572" w:rsidRDefault="003977C9" w:rsidP="00340ABC">
      <w:pPr>
        <w:ind w:left="1134" w:hanging="567"/>
        <w:rPr>
          <w:noProof/>
          <w:szCs w:val="24"/>
        </w:rPr>
      </w:pPr>
      <w:r w:rsidRPr="00A42572">
        <w:rPr>
          <w:noProof/>
        </w:rPr>
        <w:t>–</w:t>
      </w:r>
      <w:r w:rsidR="00340ABC" w:rsidRPr="00A42572">
        <w:rPr>
          <w:noProof/>
        </w:rPr>
        <w:tab/>
        <w:t>32020 L 2088: Komisjoni direktiiv (EL) 2020/2088, 11. detsember 2020 (ELT L 423, 15.12.2020, lk 53),</w:t>
      </w:r>
    </w:p>
    <w:p w14:paraId="28F11731" w14:textId="77777777" w:rsidR="00340ABC" w:rsidRPr="00A42572" w:rsidRDefault="00340ABC" w:rsidP="00340ABC">
      <w:pPr>
        <w:ind w:left="1134" w:hanging="567"/>
        <w:rPr>
          <w:noProof/>
          <w:szCs w:val="24"/>
        </w:rPr>
      </w:pPr>
    </w:p>
    <w:p w14:paraId="441378C9" w14:textId="77777777" w:rsidR="00340ABC" w:rsidRPr="00A42572" w:rsidRDefault="00340ABC" w:rsidP="00340ABC">
      <w:pPr>
        <w:ind w:left="1134" w:hanging="567"/>
        <w:rPr>
          <w:noProof/>
          <w:szCs w:val="24"/>
        </w:rPr>
      </w:pPr>
      <w:r w:rsidRPr="00A42572">
        <w:rPr>
          <w:noProof/>
        </w:rPr>
        <w:t>–</w:t>
      </w:r>
      <w:r w:rsidRPr="00A42572">
        <w:rPr>
          <w:noProof/>
        </w:rPr>
        <w:tab/>
        <w:t>32021 L 0903: Komisjoni direktiiv (EL) 2021/903, 3. juuni 2021 (ELT L 197, 4.6.2021, lk 110).</w:t>
      </w:r>
    </w:p>
    <w:p w14:paraId="3A0D8F06" w14:textId="77777777" w:rsidR="00340ABC" w:rsidRPr="00A42572" w:rsidRDefault="00340ABC" w:rsidP="00340ABC">
      <w:pPr>
        <w:ind w:left="567" w:hanging="567"/>
        <w:rPr>
          <w:noProof/>
          <w:szCs w:val="24"/>
        </w:rPr>
      </w:pPr>
    </w:p>
    <w:p w14:paraId="3534ACCD" w14:textId="77777777" w:rsidR="00340ABC" w:rsidRPr="00A42572" w:rsidRDefault="00340ABC" w:rsidP="00340ABC">
      <w:pPr>
        <w:ind w:left="567" w:hanging="567"/>
        <w:rPr>
          <w:noProof/>
          <w:szCs w:val="24"/>
        </w:rPr>
      </w:pPr>
    </w:p>
    <w:p w14:paraId="20916E73" w14:textId="0646EEEC" w:rsidR="003977C9" w:rsidRPr="00A42572" w:rsidRDefault="003977C9" w:rsidP="003977C9">
      <w:pPr>
        <w:rPr>
          <w:noProof/>
        </w:rPr>
      </w:pPr>
      <w:r w:rsidRPr="00A42572">
        <w:rPr>
          <w:noProof/>
        </w:rPr>
        <w:br w:type="page"/>
      </w:r>
    </w:p>
    <w:p w14:paraId="40D60339" w14:textId="6A488F9A" w:rsidR="00340ABC" w:rsidRPr="00A42572" w:rsidRDefault="003977C9" w:rsidP="00340ABC">
      <w:pPr>
        <w:ind w:left="567" w:hanging="567"/>
        <w:jc w:val="center"/>
        <w:rPr>
          <w:noProof/>
          <w:szCs w:val="24"/>
        </w:rPr>
      </w:pPr>
      <w:r w:rsidRPr="00A42572">
        <w:rPr>
          <w:noProof/>
        </w:rPr>
        <w:t>2</w:t>
      </w:r>
      <w:r w:rsidR="00340ABC" w:rsidRPr="00A42572">
        <w:rPr>
          <w:noProof/>
        </w:rPr>
        <w:t>1. PEATÜKK</w:t>
      </w:r>
    </w:p>
    <w:p w14:paraId="6D4677DF" w14:textId="77777777" w:rsidR="00340ABC" w:rsidRPr="00A42572" w:rsidRDefault="00340ABC" w:rsidP="00340ABC">
      <w:pPr>
        <w:ind w:left="567" w:hanging="567"/>
        <w:jc w:val="center"/>
        <w:rPr>
          <w:noProof/>
          <w:szCs w:val="24"/>
        </w:rPr>
      </w:pPr>
    </w:p>
    <w:p w14:paraId="4371A1DE" w14:textId="77777777" w:rsidR="00340ABC" w:rsidRPr="00A42572" w:rsidRDefault="00340ABC" w:rsidP="00340ABC">
      <w:pPr>
        <w:ind w:left="567" w:hanging="567"/>
        <w:jc w:val="center"/>
        <w:rPr>
          <w:noProof/>
          <w:szCs w:val="24"/>
        </w:rPr>
      </w:pPr>
      <w:r w:rsidRPr="00A42572">
        <w:rPr>
          <w:noProof/>
        </w:rPr>
        <w:t>MASINAD</w:t>
      </w:r>
    </w:p>
    <w:p w14:paraId="795BA53A" w14:textId="77777777" w:rsidR="00340ABC" w:rsidRPr="00A42572" w:rsidRDefault="00340ABC" w:rsidP="00340ABC">
      <w:pPr>
        <w:ind w:left="567" w:hanging="567"/>
        <w:rPr>
          <w:noProof/>
          <w:szCs w:val="24"/>
        </w:rPr>
      </w:pPr>
    </w:p>
    <w:p w14:paraId="4BDE8B45" w14:textId="77777777" w:rsidR="00340ABC" w:rsidRPr="00A42572" w:rsidRDefault="00340ABC" w:rsidP="00340ABC">
      <w:pPr>
        <w:ind w:left="567" w:hanging="567"/>
        <w:rPr>
          <w:noProof/>
          <w:szCs w:val="24"/>
        </w:rPr>
      </w:pPr>
      <w:r w:rsidRPr="00A42572">
        <w:rPr>
          <w:noProof/>
        </w:rPr>
        <w:t>OSUTATUD ÕIGUSAKTID</w:t>
      </w:r>
    </w:p>
    <w:p w14:paraId="3391B0CE" w14:textId="77777777" w:rsidR="00340ABC" w:rsidRPr="00A42572" w:rsidRDefault="00340ABC" w:rsidP="00340ABC">
      <w:pPr>
        <w:ind w:left="567" w:hanging="567"/>
        <w:rPr>
          <w:noProof/>
          <w:szCs w:val="24"/>
        </w:rPr>
      </w:pPr>
    </w:p>
    <w:p w14:paraId="7738A766" w14:textId="65EA30E2" w:rsidR="00340ABC" w:rsidRPr="00A42572" w:rsidRDefault="00340ABC" w:rsidP="00340ABC">
      <w:pPr>
        <w:ind w:left="567" w:hanging="567"/>
        <w:rPr>
          <w:noProof/>
          <w:szCs w:val="24"/>
        </w:rPr>
      </w:pPr>
      <w:r w:rsidRPr="00A42572">
        <w:rPr>
          <w:noProof/>
        </w:rPr>
        <w:t>1.</w:t>
      </w:r>
      <w:r w:rsidRPr="00A42572">
        <w:rPr>
          <w:noProof/>
        </w:rPr>
        <w:tab/>
        <w:t>32000 L 0014: Euroopa Parlamendi ja nõukogu direktiiv 2000/14/EÜ, 8. mai 2000, välitingimustes kasutatavate seadmete müra kohta käivate liikmesriikide seaduste ühtlustamise kohta (ELT L 162, 3.7.2000, lk 1), muudetud järgmis(t)e õigusakti(de)ga:</w:t>
      </w:r>
    </w:p>
    <w:p w14:paraId="537AE8B8" w14:textId="77777777" w:rsidR="00340ABC" w:rsidRPr="00A42572" w:rsidRDefault="00340ABC" w:rsidP="00340ABC">
      <w:pPr>
        <w:ind w:left="567" w:hanging="567"/>
        <w:rPr>
          <w:noProof/>
          <w:szCs w:val="24"/>
        </w:rPr>
      </w:pPr>
    </w:p>
    <w:p w14:paraId="2D3EADA4" w14:textId="646240F7" w:rsidR="00340ABC" w:rsidRPr="00A42572" w:rsidRDefault="00340ABC" w:rsidP="00340ABC">
      <w:pPr>
        <w:ind w:left="1134" w:hanging="567"/>
        <w:rPr>
          <w:noProof/>
          <w:szCs w:val="24"/>
        </w:rPr>
      </w:pPr>
      <w:r w:rsidRPr="00A42572">
        <w:rPr>
          <w:noProof/>
        </w:rPr>
        <w:t>–</w:t>
      </w:r>
      <w:r w:rsidRPr="00A42572">
        <w:rPr>
          <w:noProof/>
        </w:rPr>
        <w:tab/>
        <w:t>32005 L 0088: Euroopa Parlamendi ja nõukogu direktiiv 2005/88/EÜ, 14. detsember 2005 (ELT L 344, 27.12.2005, lk 44)</w:t>
      </w:r>
      <w:r w:rsidR="00B26989" w:rsidRPr="00A42572">
        <w:rPr>
          <w:noProof/>
        </w:rPr>
        <w:t>,</w:t>
      </w:r>
    </w:p>
    <w:p w14:paraId="58983B67" w14:textId="77777777" w:rsidR="00340ABC" w:rsidRPr="00A42572" w:rsidRDefault="00340ABC" w:rsidP="00340ABC">
      <w:pPr>
        <w:ind w:left="1134" w:hanging="567"/>
        <w:rPr>
          <w:noProof/>
          <w:szCs w:val="24"/>
        </w:rPr>
      </w:pPr>
    </w:p>
    <w:p w14:paraId="632BBB8D" w14:textId="77777777" w:rsidR="00340ABC" w:rsidRPr="00A42572" w:rsidRDefault="00340ABC" w:rsidP="00340ABC">
      <w:pPr>
        <w:ind w:left="1134" w:hanging="567"/>
        <w:rPr>
          <w:noProof/>
          <w:szCs w:val="24"/>
        </w:rPr>
      </w:pPr>
      <w:r w:rsidRPr="00A42572">
        <w:rPr>
          <w:noProof/>
        </w:rPr>
        <w:t>–</w:t>
      </w:r>
      <w:r w:rsidRPr="00A42572">
        <w:rPr>
          <w:noProof/>
        </w:rPr>
        <w:tab/>
        <w:t>32009 R 0219: Euroopa Parlamendi ja nõukogu määrus (EÜ) nr 219/2009, 11. märts 2009 (ELT L 87, 31.3.2009, lk 109),</w:t>
      </w:r>
    </w:p>
    <w:p w14:paraId="1FC707F6" w14:textId="77777777" w:rsidR="00340ABC" w:rsidRPr="00A42572" w:rsidRDefault="00340ABC" w:rsidP="00340ABC">
      <w:pPr>
        <w:ind w:left="1134" w:hanging="567"/>
        <w:rPr>
          <w:noProof/>
          <w:szCs w:val="24"/>
        </w:rPr>
      </w:pPr>
    </w:p>
    <w:p w14:paraId="318925E2" w14:textId="77777777" w:rsidR="00340ABC" w:rsidRPr="00A42572" w:rsidRDefault="00340ABC" w:rsidP="00340ABC">
      <w:pPr>
        <w:ind w:left="1134" w:hanging="567"/>
        <w:rPr>
          <w:noProof/>
          <w:szCs w:val="24"/>
        </w:rPr>
      </w:pPr>
      <w:r w:rsidRPr="00A42572">
        <w:rPr>
          <w:noProof/>
        </w:rPr>
        <w:t>–</w:t>
      </w:r>
      <w:r w:rsidRPr="00A42572">
        <w:rPr>
          <w:noProof/>
        </w:rPr>
        <w:tab/>
        <w:t>32019 R 1243: Euroopa Parlamendi ja nõukogu määrus (EL) 2019/1243, 20. juuni 2019 (ELT L 198, 25.7.2019, lk 241).</w:t>
      </w:r>
    </w:p>
    <w:p w14:paraId="757F2DCF" w14:textId="77777777" w:rsidR="00340ABC" w:rsidRPr="00A42572" w:rsidRDefault="00340ABC" w:rsidP="00340ABC">
      <w:pPr>
        <w:ind w:left="1134" w:hanging="567"/>
        <w:rPr>
          <w:noProof/>
          <w:szCs w:val="24"/>
        </w:rPr>
      </w:pPr>
    </w:p>
    <w:p w14:paraId="2B0D4ED1" w14:textId="4701DEB3" w:rsidR="00340ABC" w:rsidRPr="00A42572" w:rsidRDefault="00340ABC" w:rsidP="00340ABC">
      <w:pPr>
        <w:ind w:left="567" w:hanging="567"/>
        <w:rPr>
          <w:noProof/>
          <w:szCs w:val="24"/>
        </w:rPr>
      </w:pPr>
      <w:r w:rsidRPr="00A42572">
        <w:rPr>
          <w:noProof/>
        </w:rPr>
        <w:t>2.</w:t>
      </w:r>
      <w:r w:rsidRPr="00A42572">
        <w:rPr>
          <w:noProof/>
        </w:rPr>
        <w:tab/>
        <w:t>32006 L 0042: Euroopa Parlamendi ja nõukogu direktiiv 2006/42/EÜ, 17. mai 2006, mis käsitleb masinaid ja millega muudetakse direktiivi 95/16/EÜ (ELT L 157, 9.6.2006, lk 24), muudetud järgmis(t)e õigusakti(de)ga:</w:t>
      </w:r>
    </w:p>
    <w:p w14:paraId="38958211" w14:textId="77777777" w:rsidR="00340ABC" w:rsidRPr="00A42572" w:rsidRDefault="00340ABC" w:rsidP="00340ABC">
      <w:pPr>
        <w:ind w:left="567" w:hanging="567"/>
        <w:rPr>
          <w:noProof/>
          <w:szCs w:val="24"/>
        </w:rPr>
      </w:pPr>
    </w:p>
    <w:p w14:paraId="5AAB8D5B" w14:textId="77777777" w:rsidR="00340ABC" w:rsidRPr="00A42572" w:rsidRDefault="00340ABC" w:rsidP="00340ABC">
      <w:pPr>
        <w:ind w:left="1134" w:hanging="567"/>
        <w:rPr>
          <w:noProof/>
          <w:szCs w:val="24"/>
        </w:rPr>
      </w:pPr>
      <w:r w:rsidRPr="00A42572">
        <w:rPr>
          <w:noProof/>
        </w:rPr>
        <w:t>–</w:t>
      </w:r>
      <w:r w:rsidRPr="00A42572">
        <w:rPr>
          <w:noProof/>
        </w:rPr>
        <w:tab/>
        <w:t>32009 L 0127: Euroopa Parlamendi ja nõukogu direktiiv 2009/127/EÜ, 21. oktoober 2009 (ELT L 310, 25.11.2009, lk 29),</w:t>
      </w:r>
    </w:p>
    <w:p w14:paraId="025ACB55" w14:textId="77777777" w:rsidR="00340ABC" w:rsidRPr="00A42572" w:rsidRDefault="00340ABC" w:rsidP="00340ABC">
      <w:pPr>
        <w:ind w:left="1134" w:hanging="567"/>
        <w:rPr>
          <w:noProof/>
          <w:szCs w:val="24"/>
        </w:rPr>
      </w:pPr>
    </w:p>
    <w:p w14:paraId="0C1284FD" w14:textId="3D84907D" w:rsidR="003977C9" w:rsidRPr="00A42572" w:rsidRDefault="003977C9" w:rsidP="003977C9">
      <w:pPr>
        <w:rPr>
          <w:noProof/>
        </w:rPr>
      </w:pPr>
      <w:r w:rsidRPr="00A42572">
        <w:rPr>
          <w:noProof/>
        </w:rPr>
        <w:br w:type="page"/>
      </w:r>
    </w:p>
    <w:p w14:paraId="7037253D" w14:textId="21A7D631" w:rsidR="00340ABC" w:rsidRPr="00A42572" w:rsidRDefault="003977C9" w:rsidP="00340ABC">
      <w:pPr>
        <w:ind w:left="1134" w:hanging="567"/>
        <w:rPr>
          <w:noProof/>
          <w:szCs w:val="24"/>
        </w:rPr>
      </w:pPr>
      <w:r w:rsidRPr="00A42572">
        <w:rPr>
          <w:noProof/>
        </w:rPr>
        <w:t>–</w:t>
      </w:r>
      <w:r w:rsidR="00340ABC" w:rsidRPr="00A42572">
        <w:rPr>
          <w:noProof/>
        </w:rPr>
        <w:tab/>
        <w:t>32013 R 0167: Euroopa Parlamendi ja nõukogu määrus (EL) nr 167/2013, 5. veebruar 2013 (ELT L 60, 2.3.2013, lk 1),</w:t>
      </w:r>
    </w:p>
    <w:p w14:paraId="0E9C7932" w14:textId="77777777" w:rsidR="00340ABC" w:rsidRPr="00A42572" w:rsidRDefault="00340ABC" w:rsidP="00340ABC">
      <w:pPr>
        <w:ind w:left="1134" w:hanging="567"/>
        <w:rPr>
          <w:noProof/>
          <w:szCs w:val="24"/>
        </w:rPr>
      </w:pPr>
    </w:p>
    <w:p w14:paraId="23E22A17" w14:textId="77777777" w:rsidR="00340ABC" w:rsidRPr="00A42572" w:rsidRDefault="00340ABC" w:rsidP="00340ABC">
      <w:pPr>
        <w:ind w:left="1134" w:hanging="567"/>
        <w:rPr>
          <w:noProof/>
          <w:szCs w:val="24"/>
        </w:rPr>
      </w:pPr>
      <w:r w:rsidRPr="00A42572">
        <w:rPr>
          <w:noProof/>
        </w:rPr>
        <w:t>–</w:t>
      </w:r>
      <w:r w:rsidRPr="00A42572">
        <w:rPr>
          <w:noProof/>
        </w:rPr>
        <w:tab/>
        <w:t>32014 L 0033: Euroopa Parlamendi ja nõukogu direktiiv 2014/33/EL, 26. veebruar 2014 (ELT L 96, 29.3.2014, lk 251),</w:t>
      </w:r>
    </w:p>
    <w:p w14:paraId="36756D4D" w14:textId="77777777" w:rsidR="00340ABC" w:rsidRPr="00A42572" w:rsidRDefault="00340ABC" w:rsidP="00340ABC">
      <w:pPr>
        <w:ind w:left="1134" w:hanging="567"/>
        <w:rPr>
          <w:noProof/>
          <w:szCs w:val="24"/>
        </w:rPr>
      </w:pPr>
    </w:p>
    <w:p w14:paraId="51EEFE9C" w14:textId="77777777" w:rsidR="00340ABC" w:rsidRPr="00A42572" w:rsidRDefault="00340ABC" w:rsidP="00340ABC">
      <w:pPr>
        <w:ind w:left="1134" w:hanging="567"/>
        <w:rPr>
          <w:noProof/>
          <w:szCs w:val="24"/>
        </w:rPr>
      </w:pPr>
      <w:r w:rsidRPr="00A42572">
        <w:rPr>
          <w:noProof/>
        </w:rPr>
        <w:t>–</w:t>
      </w:r>
      <w:r w:rsidRPr="00A42572">
        <w:rPr>
          <w:noProof/>
        </w:rPr>
        <w:tab/>
        <w:t>32019 R 1243: Euroopa Parlamendi ja nõukogu määrus (EL) 2019/1243, 20. juuni 2019 (ELT L 198, 25.7.2019, lk 241).</w:t>
      </w:r>
    </w:p>
    <w:p w14:paraId="58AA8621" w14:textId="77777777" w:rsidR="00340ABC" w:rsidRPr="00A42572" w:rsidRDefault="00340ABC" w:rsidP="00340ABC">
      <w:pPr>
        <w:ind w:left="1134" w:hanging="567"/>
        <w:rPr>
          <w:noProof/>
          <w:szCs w:val="24"/>
        </w:rPr>
      </w:pPr>
    </w:p>
    <w:p w14:paraId="20E88991" w14:textId="77777777" w:rsidR="00340ABC" w:rsidRPr="00A42572" w:rsidRDefault="00340ABC" w:rsidP="00340ABC">
      <w:pPr>
        <w:ind w:left="567" w:hanging="567"/>
        <w:rPr>
          <w:noProof/>
          <w:szCs w:val="24"/>
        </w:rPr>
      </w:pPr>
      <w:r w:rsidRPr="00A42572">
        <w:rPr>
          <w:noProof/>
        </w:rPr>
        <w:t>3.</w:t>
      </w:r>
      <w:r w:rsidRPr="00A42572">
        <w:rPr>
          <w:noProof/>
        </w:rPr>
        <w:tab/>
        <w:t>32012 D 0032: Komisjoni otsus 2012/32/EL, 19. jaanuar 2012, millega kohustatakse liikmesriike keelama käes kantavate võsalõikurite koot-tüüpi lõikeseadmeid (ELT L 18, 21.1.2012, lk 5).</w:t>
      </w:r>
    </w:p>
    <w:p w14:paraId="13F23088" w14:textId="77777777" w:rsidR="00340ABC" w:rsidRPr="00A42572" w:rsidRDefault="00340ABC" w:rsidP="00340ABC">
      <w:pPr>
        <w:ind w:left="567" w:hanging="567"/>
        <w:rPr>
          <w:noProof/>
          <w:szCs w:val="24"/>
        </w:rPr>
      </w:pPr>
    </w:p>
    <w:p w14:paraId="4D3C955E" w14:textId="77777777" w:rsidR="00340ABC" w:rsidRPr="00A42572" w:rsidRDefault="00340ABC" w:rsidP="00340ABC">
      <w:pPr>
        <w:ind w:left="567" w:hanging="567"/>
        <w:rPr>
          <w:noProof/>
          <w:szCs w:val="24"/>
        </w:rPr>
      </w:pPr>
      <w:r w:rsidRPr="00A42572">
        <w:rPr>
          <w:noProof/>
        </w:rPr>
        <w:t>4.</w:t>
      </w:r>
      <w:r w:rsidRPr="00A42572">
        <w:rPr>
          <w:noProof/>
        </w:rPr>
        <w:tab/>
        <w:t>32016 R 0424: Euroopa Parlamendi ja nõukogu määrus (EL) 2016/424, 9. märts 2016, mis käsitleb köisteid ja millega tunnistatakse kehtetuks direktiiv 2000/9/EÜ (ELT L 81, 31.3.2016, lk 1),</w:t>
      </w:r>
    </w:p>
    <w:p w14:paraId="283B0753" w14:textId="77777777" w:rsidR="00340ABC" w:rsidRPr="00A42572" w:rsidRDefault="00340ABC" w:rsidP="00340ABC">
      <w:pPr>
        <w:ind w:left="567" w:hanging="567"/>
        <w:rPr>
          <w:noProof/>
          <w:szCs w:val="24"/>
        </w:rPr>
      </w:pPr>
    </w:p>
    <w:p w14:paraId="7B94BC43" w14:textId="1D304D17" w:rsidR="00340ABC" w:rsidRPr="00A42572" w:rsidRDefault="00340ABC" w:rsidP="00340ABC">
      <w:pPr>
        <w:ind w:left="567" w:hanging="567"/>
        <w:rPr>
          <w:noProof/>
          <w:szCs w:val="24"/>
        </w:rPr>
      </w:pPr>
      <w:r w:rsidRPr="00A42572">
        <w:rPr>
          <w:noProof/>
        </w:rPr>
        <w:t>5.</w:t>
      </w:r>
      <w:r w:rsidRPr="00A42572">
        <w:rPr>
          <w:noProof/>
        </w:rPr>
        <w:tab/>
        <w:t>32016 R 1628: Euroopa Parlamendi ja nõukogu määrus (EL) 2016/1628, 14. september 2016, mis käsitleb väljaspool teid kasutatavate liikurmasinate sisepõlemismootorite gaasiliste saasteainete ja tahkete osakeste heite piirnorme ja tüübikinnitusega seotud nõudeid, millega muudetakse määruseid (EL) nr 1024/2012 ja (EL) nr 167/2013 ning muudetakse direktiivi 97/68/EÜ ja tunnistatakse see kehtetuks (ELT L 252, 16.9.2016, lk 53), muudetud järgmis(t)e õigusakti(de)ga:</w:t>
      </w:r>
    </w:p>
    <w:p w14:paraId="140750A0" w14:textId="77777777" w:rsidR="00340ABC" w:rsidRPr="00A42572" w:rsidRDefault="00340ABC" w:rsidP="00340ABC">
      <w:pPr>
        <w:ind w:left="567" w:hanging="567"/>
        <w:rPr>
          <w:noProof/>
          <w:szCs w:val="24"/>
        </w:rPr>
      </w:pPr>
    </w:p>
    <w:p w14:paraId="77ACCE62" w14:textId="77777777" w:rsidR="00340ABC" w:rsidRPr="00A42572" w:rsidRDefault="00340ABC" w:rsidP="00340ABC">
      <w:pPr>
        <w:ind w:left="1134" w:hanging="567"/>
        <w:rPr>
          <w:noProof/>
          <w:szCs w:val="24"/>
        </w:rPr>
      </w:pPr>
      <w:r w:rsidRPr="00A42572">
        <w:rPr>
          <w:noProof/>
        </w:rPr>
        <w:t>–</w:t>
      </w:r>
      <w:r w:rsidRPr="00A42572">
        <w:rPr>
          <w:noProof/>
        </w:rPr>
        <w:tab/>
        <w:t>32020 R 1040: Euroopa Parlamendi ja nõukogu määrus (EL) 2020/1040, 15. juuli 2020 (ELT L 231, 17.7.2020, lk 1),</w:t>
      </w:r>
    </w:p>
    <w:p w14:paraId="3B7671A6" w14:textId="77777777" w:rsidR="00340ABC" w:rsidRPr="00A42572" w:rsidRDefault="00340ABC" w:rsidP="00340ABC">
      <w:pPr>
        <w:ind w:left="1134" w:hanging="567"/>
        <w:rPr>
          <w:noProof/>
          <w:szCs w:val="24"/>
        </w:rPr>
      </w:pPr>
    </w:p>
    <w:p w14:paraId="3B5A1EDB" w14:textId="0B5E88EF" w:rsidR="003977C9" w:rsidRPr="00A42572" w:rsidRDefault="003977C9" w:rsidP="003977C9">
      <w:pPr>
        <w:rPr>
          <w:noProof/>
        </w:rPr>
      </w:pPr>
      <w:r w:rsidRPr="00A42572">
        <w:rPr>
          <w:noProof/>
        </w:rPr>
        <w:br w:type="page"/>
      </w:r>
    </w:p>
    <w:p w14:paraId="49F2C472" w14:textId="44B7F657" w:rsidR="00340ABC" w:rsidRPr="00A42572" w:rsidRDefault="003977C9" w:rsidP="00340ABC">
      <w:pPr>
        <w:ind w:left="1134" w:hanging="567"/>
        <w:rPr>
          <w:noProof/>
          <w:szCs w:val="24"/>
        </w:rPr>
      </w:pPr>
      <w:r w:rsidRPr="00A42572">
        <w:rPr>
          <w:noProof/>
        </w:rPr>
        <w:t>–</w:t>
      </w:r>
      <w:r w:rsidR="00340ABC" w:rsidRPr="00A42572">
        <w:rPr>
          <w:noProof/>
        </w:rPr>
        <w:tab/>
        <w:t>32021 R 1068: Euroopa Parlamendi ja nõukogu määrus (EL) 2021/1068, 24. juuni 2021 (ELT L 230, 30.6.2021, lk 1),</w:t>
      </w:r>
    </w:p>
    <w:p w14:paraId="01672CC6" w14:textId="77777777" w:rsidR="00340ABC" w:rsidRPr="00A42572" w:rsidRDefault="00340ABC" w:rsidP="00340ABC">
      <w:pPr>
        <w:ind w:left="1134" w:hanging="567"/>
        <w:rPr>
          <w:noProof/>
          <w:szCs w:val="24"/>
        </w:rPr>
      </w:pPr>
    </w:p>
    <w:p w14:paraId="6E2D55DC" w14:textId="77777777" w:rsidR="00340ABC" w:rsidRPr="00A42572" w:rsidRDefault="00340ABC" w:rsidP="00340ABC">
      <w:pPr>
        <w:ind w:left="1134" w:hanging="567"/>
        <w:rPr>
          <w:noProof/>
          <w:szCs w:val="24"/>
        </w:rPr>
      </w:pPr>
      <w:r w:rsidRPr="00A42572">
        <w:rPr>
          <w:noProof/>
        </w:rPr>
        <w:t>–</w:t>
      </w:r>
      <w:r w:rsidRPr="00A42572">
        <w:rPr>
          <w:noProof/>
        </w:rPr>
        <w:tab/>
        <w:t>32022 R 0992: Euroopa Parlamendi ja nõukogu määrus (EL) 2022/992, 8. juuni 2022 (ELT L 169, 27.6.2022, lk 43).</w:t>
      </w:r>
    </w:p>
    <w:p w14:paraId="5C43C006" w14:textId="77777777" w:rsidR="00340ABC" w:rsidRPr="00A42572" w:rsidRDefault="00340ABC" w:rsidP="00340ABC">
      <w:pPr>
        <w:ind w:left="1134" w:hanging="567"/>
        <w:rPr>
          <w:noProof/>
          <w:szCs w:val="24"/>
        </w:rPr>
      </w:pPr>
    </w:p>
    <w:p w14:paraId="2E2A8929" w14:textId="5D111A41" w:rsidR="00340ABC" w:rsidRPr="00A42572" w:rsidRDefault="00340ABC" w:rsidP="00340ABC">
      <w:pPr>
        <w:ind w:left="567"/>
        <w:rPr>
          <w:noProof/>
          <w:szCs w:val="24"/>
        </w:rPr>
      </w:pPr>
      <w:r w:rsidRPr="00A42572">
        <w:rPr>
          <w:noProof/>
        </w:rPr>
        <w:t xml:space="preserve">Käesolevas lepingus loetakse määruse </w:t>
      </w:r>
      <w:r w:rsidR="001C514C" w:rsidRPr="00A42572">
        <w:rPr>
          <w:noProof/>
        </w:rPr>
        <w:t xml:space="preserve">(EL) 2016/1628 </w:t>
      </w:r>
      <w:r w:rsidRPr="00A42572">
        <w:rPr>
          <w:noProof/>
        </w:rPr>
        <w:t>sätteid järgmises kohanduses.</w:t>
      </w:r>
    </w:p>
    <w:p w14:paraId="30DCC1B6" w14:textId="77777777" w:rsidR="00340ABC" w:rsidRPr="00A42572" w:rsidRDefault="00340ABC" w:rsidP="00340ABC">
      <w:pPr>
        <w:ind w:left="567"/>
        <w:rPr>
          <w:noProof/>
          <w:szCs w:val="24"/>
        </w:rPr>
      </w:pPr>
    </w:p>
    <w:p w14:paraId="20003876" w14:textId="77777777" w:rsidR="00340ABC" w:rsidRPr="00A42572" w:rsidRDefault="00340ABC" w:rsidP="00340ABC">
      <w:pPr>
        <w:ind w:left="567"/>
        <w:rPr>
          <w:noProof/>
          <w:szCs w:val="24"/>
        </w:rPr>
      </w:pPr>
      <w:r w:rsidRPr="00A42572">
        <w:rPr>
          <w:noProof/>
        </w:rPr>
        <w:t>Võttes arvesse ELi otsust mitte laiendada San Marinole õigusi ja kohustusi väljastada ELi tüübikinnitusi ja määrata muid ELi tehnilisi teenistusi kui need, mille on asutanud või määranud ELi liikmesriigid:</w:t>
      </w:r>
    </w:p>
    <w:p w14:paraId="4382DC6F" w14:textId="77777777" w:rsidR="00340ABC" w:rsidRPr="00A42572" w:rsidRDefault="00340ABC" w:rsidP="00340ABC">
      <w:pPr>
        <w:ind w:left="567"/>
        <w:rPr>
          <w:noProof/>
          <w:szCs w:val="24"/>
        </w:rPr>
      </w:pPr>
    </w:p>
    <w:p w14:paraId="0E4F78CD" w14:textId="4DDACF41" w:rsidR="00340ABC" w:rsidRPr="00A42572" w:rsidRDefault="00340ABC" w:rsidP="00340ABC">
      <w:pPr>
        <w:ind w:left="1134" w:hanging="567"/>
        <w:rPr>
          <w:noProof/>
          <w:szCs w:val="24"/>
        </w:rPr>
      </w:pPr>
      <w:r w:rsidRPr="00A42572">
        <w:rPr>
          <w:noProof/>
        </w:rPr>
        <w:t>a)</w:t>
      </w:r>
      <w:r w:rsidRPr="00A42572">
        <w:rPr>
          <w:noProof/>
        </w:rPr>
        <w:tab/>
        <w:t>Artikleid 5, 6, 20–30, 34, 35, 36, 38, 39, 40, 45–54 ja 61 ei kohaldata.</w:t>
      </w:r>
    </w:p>
    <w:p w14:paraId="19DA0839" w14:textId="77777777" w:rsidR="00340ABC" w:rsidRPr="00A42572" w:rsidRDefault="00340ABC" w:rsidP="00340ABC">
      <w:pPr>
        <w:ind w:left="1134" w:hanging="567"/>
        <w:rPr>
          <w:noProof/>
          <w:szCs w:val="24"/>
        </w:rPr>
      </w:pPr>
    </w:p>
    <w:p w14:paraId="47402B5F" w14:textId="79A7939E" w:rsidR="00B26989" w:rsidRPr="00A42572" w:rsidRDefault="00340ABC" w:rsidP="00340ABC">
      <w:pPr>
        <w:ind w:left="1134" w:hanging="567"/>
        <w:rPr>
          <w:noProof/>
        </w:rPr>
      </w:pPr>
      <w:r w:rsidRPr="00A42572">
        <w:rPr>
          <w:noProof/>
        </w:rPr>
        <w:t>b)</w:t>
      </w:r>
      <w:r w:rsidRPr="00A42572">
        <w:rPr>
          <w:noProof/>
        </w:rPr>
        <w:tab/>
        <w:t>Artikkel 41 asendatakse järgmisega.</w:t>
      </w:r>
    </w:p>
    <w:p w14:paraId="6F72F28D" w14:textId="77777777" w:rsidR="002A2838" w:rsidRPr="00A42572" w:rsidRDefault="002A2838" w:rsidP="00340ABC">
      <w:pPr>
        <w:ind w:left="1134" w:hanging="567"/>
        <w:rPr>
          <w:noProof/>
        </w:rPr>
      </w:pPr>
    </w:p>
    <w:p w14:paraId="75716D7C" w14:textId="1A7952C1" w:rsidR="00B26989" w:rsidRPr="00A42572" w:rsidRDefault="00340ABC" w:rsidP="002A2838">
      <w:pPr>
        <w:ind w:left="1134"/>
        <w:rPr>
          <w:i/>
          <w:iCs/>
          <w:noProof/>
        </w:rPr>
      </w:pPr>
      <w:r w:rsidRPr="00A42572">
        <w:rPr>
          <w:noProof/>
        </w:rPr>
        <w:t>„</w:t>
      </w:r>
      <w:r w:rsidR="00B26989" w:rsidRPr="00A42572">
        <w:rPr>
          <w:i/>
          <w:iCs/>
          <w:noProof/>
        </w:rPr>
        <w:t>Artikkel 41</w:t>
      </w:r>
    </w:p>
    <w:p w14:paraId="1F9DDEEF" w14:textId="77777777" w:rsidR="002A2838" w:rsidRPr="00A42572" w:rsidRDefault="002A2838" w:rsidP="00340ABC">
      <w:pPr>
        <w:ind w:left="1134" w:hanging="567"/>
        <w:rPr>
          <w:noProof/>
        </w:rPr>
      </w:pPr>
    </w:p>
    <w:p w14:paraId="5C7A2B94" w14:textId="5604139E" w:rsidR="00340ABC" w:rsidRPr="00A42572" w:rsidRDefault="00340ABC" w:rsidP="002A2838">
      <w:pPr>
        <w:ind w:left="1134"/>
        <w:rPr>
          <w:noProof/>
          <w:szCs w:val="24"/>
        </w:rPr>
      </w:pPr>
      <w:r w:rsidRPr="00A42572">
        <w:rPr>
          <w:noProof/>
        </w:rPr>
        <w:t>Kõik otsused, mis on tehtud vastavalt käesolevale määrusele ja kõik otsused registreerimisest keeldumise ning sõiduki turulelaskmise, registreerimise või kasutuselevõtmise keelamise või piiramise kohta, mis nõuavad sõiduki turult tagasi võtmist, peavad olema üksikasjalikult põhjendatud.“</w:t>
      </w:r>
    </w:p>
    <w:p w14:paraId="55E6A16F" w14:textId="77777777" w:rsidR="00340ABC" w:rsidRPr="00A42572" w:rsidRDefault="00340ABC" w:rsidP="00340ABC">
      <w:pPr>
        <w:ind w:left="1134" w:hanging="567"/>
        <w:rPr>
          <w:noProof/>
          <w:szCs w:val="24"/>
        </w:rPr>
      </w:pPr>
    </w:p>
    <w:p w14:paraId="1ADFF002" w14:textId="1C0749D5" w:rsidR="003977C9" w:rsidRPr="00A42572" w:rsidRDefault="003977C9" w:rsidP="003977C9">
      <w:pPr>
        <w:rPr>
          <w:noProof/>
        </w:rPr>
      </w:pPr>
      <w:r w:rsidRPr="00A42572">
        <w:rPr>
          <w:noProof/>
        </w:rPr>
        <w:br w:type="page"/>
      </w:r>
    </w:p>
    <w:p w14:paraId="0BCC02E8" w14:textId="5EA82055" w:rsidR="00340ABC" w:rsidRPr="00A42572" w:rsidRDefault="003977C9" w:rsidP="00340ABC">
      <w:pPr>
        <w:ind w:left="567"/>
        <w:rPr>
          <w:noProof/>
          <w:szCs w:val="24"/>
        </w:rPr>
      </w:pPr>
      <w:r w:rsidRPr="00A42572">
        <w:rPr>
          <w:noProof/>
        </w:rPr>
        <w:t>O</w:t>
      </w:r>
      <w:r w:rsidR="00340ABC" w:rsidRPr="00A42572">
        <w:rPr>
          <w:noProof/>
        </w:rPr>
        <w:t xml:space="preserve">lenemata nendest eranditest aktsepteerib San Marino turule lastavate mootorite puhul tõendina vastavuse kohta ELi tüübikinnitusasutuste välja antud ELi ja ÜRO tunnistusi ja nende märgistusi ilma täiendava uuesti katsetamise või märgistamiseta (lisaks ELi </w:t>
      </w:r>
      <w:r w:rsidR="001C514C" w:rsidRPr="00A42572">
        <w:rPr>
          <w:noProof/>
        </w:rPr>
        <w:t xml:space="preserve">õigusaktide </w:t>
      </w:r>
      <w:r w:rsidR="00340ABC" w:rsidRPr="00A42572">
        <w:rPr>
          <w:noProof/>
        </w:rPr>
        <w:t>või ÜRO eeskirjadega juba ette nähtud märgistusele või etikettidele). ÜRO tunnistuste ja märgistuste puhul kehtib see üksnes ÜRO Euroopa Majanduskomisjoni 1958. aasta eeskirjade kohta, mida EL kohaldab.</w:t>
      </w:r>
    </w:p>
    <w:p w14:paraId="2C98411E" w14:textId="77777777" w:rsidR="00340ABC" w:rsidRPr="00A42572" w:rsidRDefault="00340ABC" w:rsidP="00340ABC">
      <w:pPr>
        <w:ind w:left="567"/>
        <w:rPr>
          <w:noProof/>
          <w:szCs w:val="24"/>
        </w:rPr>
      </w:pPr>
    </w:p>
    <w:p w14:paraId="6806F6A2" w14:textId="1F1CAF3F" w:rsidR="00340ABC" w:rsidRPr="00A42572" w:rsidRDefault="00340ABC" w:rsidP="00340ABC">
      <w:pPr>
        <w:ind w:left="567"/>
        <w:rPr>
          <w:noProof/>
          <w:szCs w:val="24"/>
        </w:rPr>
      </w:pPr>
      <w:r w:rsidRPr="00A42572">
        <w:rPr>
          <w:noProof/>
        </w:rPr>
        <w:t>ÜRO Euroopa Majanduskomisjoni 1958. aasta eeskirjade puhul, mida nii EL kui ka San Marino kohaldavad samas versioonis, aktsepteerib EL San Marino poolt õiguspäraselt välja antud ÜRO tunnistusi.</w:t>
      </w:r>
    </w:p>
    <w:p w14:paraId="6E30A3C7" w14:textId="77777777" w:rsidR="00340ABC" w:rsidRPr="00A42572" w:rsidRDefault="00340ABC" w:rsidP="00340ABC">
      <w:pPr>
        <w:ind w:left="567"/>
        <w:rPr>
          <w:noProof/>
          <w:szCs w:val="24"/>
        </w:rPr>
      </w:pPr>
    </w:p>
    <w:p w14:paraId="5B07FDF4" w14:textId="6BD862AF" w:rsidR="00340ABC" w:rsidRPr="00A42572" w:rsidRDefault="00340ABC" w:rsidP="00340ABC">
      <w:pPr>
        <w:ind w:left="567"/>
        <w:rPr>
          <w:noProof/>
          <w:szCs w:val="24"/>
        </w:rPr>
      </w:pPr>
      <w:r w:rsidRPr="00A42572">
        <w:rPr>
          <w:noProof/>
        </w:rPr>
        <w:t>San Marino kohalda</w:t>
      </w:r>
      <w:r w:rsidR="00CD04CE" w:rsidRPr="00A42572">
        <w:rPr>
          <w:noProof/>
        </w:rPr>
        <w:t>b</w:t>
      </w:r>
      <w:r w:rsidRPr="00A42572">
        <w:rPr>
          <w:noProof/>
        </w:rPr>
        <w:t xml:space="preserve"> heitkoguste suhtes väljaspool teid kasutatavaid liikurmasinaid käsitlevate ELi õigusaktide sätteid turujärelevalve kohta. San Marino võib selle ülesande osaliselt või täielikult edasi anda tema valitud ELi liikmesriigi turujärelevalveasutusele.</w:t>
      </w:r>
    </w:p>
    <w:p w14:paraId="5CA672CC" w14:textId="77777777" w:rsidR="00340ABC" w:rsidRPr="00A42572" w:rsidRDefault="00340ABC" w:rsidP="00340ABC">
      <w:pPr>
        <w:ind w:left="567"/>
        <w:rPr>
          <w:noProof/>
          <w:szCs w:val="24"/>
        </w:rPr>
      </w:pPr>
    </w:p>
    <w:p w14:paraId="788EF14B" w14:textId="4AFB34BB" w:rsidR="00340ABC" w:rsidRPr="00A42572" w:rsidRDefault="00340ABC" w:rsidP="00340ABC">
      <w:pPr>
        <w:ind w:left="567"/>
        <w:rPr>
          <w:noProof/>
          <w:szCs w:val="24"/>
        </w:rPr>
      </w:pPr>
      <w:r w:rsidRPr="00A42572">
        <w:rPr>
          <w:noProof/>
        </w:rPr>
        <w:t xml:space="preserve">Neid kohandusi kohaldatakse </w:t>
      </w:r>
      <w:r w:rsidRPr="00A42572">
        <w:rPr>
          <w:i/>
          <w:noProof/>
        </w:rPr>
        <w:t>mutatis mutandis</w:t>
      </w:r>
      <w:r w:rsidRPr="00A42572">
        <w:rPr>
          <w:noProof/>
        </w:rPr>
        <w:t xml:space="preserve"> ELi tüübikinnitust käsitlevate sätete suhtes järgmistes õigusaktides:</w:t>
      </w:r>
    </w:p>
    <w:p w14:paraId="1ECBCDBF" w14:textId="77777777" w:rsidR="00340ABC" w:rsidRPr="00A42572" w:rsidRDefault="00340ABC" w:rsidP="00340ABC">
      <w:pPr>
        <w:ind w:left="567"/>
        <w:rPr>
          <w:noProof/>
          <w:szCs w:val="24"/>
        </w:rPr>
      </w:pPr>
    </w:p>
    <w:p w14:paraId="0BA0E9D6" w14:textId="77777777" w:rsidR="00340ABC" w:rsidRPr="00A42572" w:rsidRDefault="00340ABC" w:rsidP="00340ABC">
      <w:pPr>
        <w:ind w:left="1134" w:hanging="567"/>
        <w:rPr>
          <w:noProof/>
          <w:szCs w:val="24"/>
        </w:rPr>
      </w:pPr>
      <w:r w:rsidRPr="00A42572">
        <w:rPr>
          <w:noProof/>
        </w:rPr>
        <w:t>–</w:t>
      </w:r>
      <w:r w:rsidRPr="00A42572">
        <w:rPr>
          <w:noProof/>
        </w:rPr>
        <w:tab/>
        <w:t>32017 R 0654: Komisjoni delegeeritud määrus (EL) 2017/654, 19. detsember 2016 (ELT L 102, 13.4.2017, lk 1),</w:t>
      </w:r>
    </w:p>
    <w:p w14:paraId="37377B3A" w14:textId="77777777" w:rsidR="00340ABC" w:rsidRPr="00A42572" w:rsidRDefault="00340ABC" w:rsidP="00340ABC">
      <w:pPr>
        <w:ind w:left="1134" w:hanging="567"/>
        <w:rPr>
          <w:noProof/>
          <w:szCs w:val="24"/>
        </w:rPr>
      </w:pPr>
    </w:p>
    <w:p w14:paraId="667F3AA8" w14:textId="674EB1D5" w:rsidR="00340ABC" w:rsidRPr="00A42572" w:rsidRDefault="00340ABC" w:rsidP="00340ABC">
      <w:pPr>
        <w:ind w:left="1134" w:hanging="567"/>
        <w:rPr>
          <w:noProof/>
          <w:szCs w:val="24"/>
        </w:rPr>
      </w:pPr>
      <w:r w:rsidRPr="00A42572">
        <w:rPr>
          <w:noProof/>
        </w:rPr>
        <w:t>–</w:t>
      </w:r>
      <w:r w:rsidRPr="00A42572">
        <w:rPr>
          <w:noProof/>
        </w:rPr>
        <w:tab/>
        <w:t>32017 R 0655: Komisjoni delegeeritud määrus (EL) 2017/655, 19. detsember 2016 (ELT L 102, 13.4.2017, lk 334)</w:t>
      </w:r>
      <w:r w:rsidR="001C514C" w:rsidRPr="00A42572">
        <w:rPr>
          <w:noProof/>
        </w:rPr>
        <w:t>,</w:t>
      </w:r>
    </w:p>
    <w:p w14:paraId="39FA3006" w14:textId="77777777" w:rsidR="00340ABC" w:rsidRPr="00A42572" w:rsidRDefault="00340ABC" w:rsidP="00340ABC">
      <w:pPr>
        <w:ind w:left="1134" w:hanging="567"/>
        <w:rPr>
          <w:noProof/>
          <w:szCs w:val="24"/>
        </w:rPr>
      </w:pPr>
    </w:p>
    <w:p w14:paraId="4E112CB9" w14:textId="77777777" w:rsidR="00340ABC" w:rsidRPr="00A42572" w:rsidRDefault="00340ABC" w:rsidP="00340ABC">
      <w:pPr>
        <w:ind w:left="1134" w:hanging="567"/>
        <w:rPr>
          <w:noProof/>
          <w:szCs w:val="24"/>
        </w:rPr>
      </w:pPr>
      <w:r w:rsidRPr="00A42572">
        <w:rPr>
          <w:noProof/>
        </w:rPr>
        <w:t>–</w:t>
      </w:r>
      <w:r w:rsidRPr="00A42572">
        <w:rPr>
          <w:noProof/>
        </w:rPr>
        <w:tab/>
        <w:t>32017 R 0656: Komisjoni rakendusmäärus (EL) 2017/656, 19. detsember 2016 (ELT L 102, 13.4.2017, lk 364).</w:t>
      </w:r>
    </w:p>
    <w:p w14:paraId="03ED872F" w14:textId="77777777" w:rsidR="00340ABC" w:rsidRPr="00A42572" w:rsidRDefault="00340ABC" w:rsidP="00340ABC">
      <w:pPr>
        <w:ind w:left="1134" w:hanging="567"/>
        <w:rPr>
          <w:noProof/>
          <w:szCs w:val="24"/>
        </w:rPr>
      </w:pPr>
    </w:p>
    <w:p w14:paraId="4764E6E4" w14:textId="04FA85EF" w:rsidR="003977C9" w:rsidRPr="00A42572" w:rsidRDefault="003977C9" w:rsidP="003977C9">
      <w:pPr>
        <w:rPr>
          <w:noProof/>
        </w:rPr>
      </w:pPr>
      <w:r w:rsidRPr="00A42572">
        <w:rPr>
          <w:noProof/>
        </w:rPr>
        <w:br w:type="page"/>
      </w:r>
    </w:p>
    <w:p w14:paraId="4A67BE9C" w14:textId="19F0D1C8" w:rsidR="00340ABC" w:rsidRPr="00A42572" w:rsidRDefault="003977C9" w:rsidP="00340ABC">
      <w:pPr>
        <w:ind w:left="567" w:hanging="567"/>
        <w:rPr>
          <w:noProof/>
          <w:szCs w:val="24"/>
        </w:rPr>
      </w:pPr>
      <w:r w:rsidRPr="00A42572">
        <w:rPr>
          <w:noProof/>
        </w:rPr>
        <w:t>6</w:t>
      </w:r>
      <w:r w:rsidR="00340ABC" w:rsidRPr="00A42572">
        <w:rPr>
          <w:noProof/>
        </w:rPr>
        <w:t>.</w:t>
      </w:r>
      <w:r w:rsidR="00340ABC" w:rsidRPr="00A42572">
        <w:rPr>
          <w:noProof/>
        </w:rPr>
        <w:tab/>
        <w:t>32017 R 0654: Komisjoni delegeeritud määrus (EL) 2017/654, 19. detsember 2016, millega täiendatakse Euroopa Parlamendi ja nõukogu määrust (EL) 2016/1628 väljaspool teid kasutatavate liikurmasinate sisepõlemismootorite heite piirnormide ja tüübikinnitusega seotud tehniliste ja üldnõuete osas (ELT L 102, 13.4.2017, lk 1), muudetud järgmis(t)e õigusakti(de)ga:</w:t>
      </w:r>
    </w:p>
    <w:p w14:paraId="09084AC8" w14:textId="77777777" w:rsidR="00340ABC" w:rsidRPr="00A42572" w:rsidRDefault="00340ABC" w:rsidP="00340ABC">
      <w:pPr>
        <w:ind w:left="567" w:hanging="567"/>
        <w:rPr>
          <w:noProof/>
          <w:szCs w:val="24"/>
        </w:rPr>
      </w:pPr>
    </w:p>
    <w:p w14:paraId="1E29818C" w14:textId="510925B3" w:rsidR="00340ABC" w:rsidRPr="00A42572" w:rsidRDefault="00340ABC" w:rsidP="00340ABC">
      <w:pPr>
        <w:ind w:left="1134" w:hanging="567"/>
        <w:rPr>
          <w:noProof/>
          <w:szCs w:val="24"/>
        </w:rPr>
      </w:pPr>
      <w:r w:rsidRPr="00A42572">
        <w:rPr>
          <w:noProof/>
        </w:rPr>
        <w:t>–</w:t>
      </w:r>
      <w:r w:rsidRPr="00A42572">
        <w:rPr>
          <w:noProof/>
        </w:rPr>
        <w:tab/>
        <w:t>32018 R 0989: Komisjoni delegeeritud määrus (EL) 2018/989, 18. mai 2018 (ELT L 182, 18.7.2018, lk 61),</w:t>
      </w:r>
    </w:p>
    <w:p w14:paraId="395B95C0" w14:textId="77777777" w:rsidR="00340ABC" w:rsidRPr="00A42572" w:rsidRDefault="00340ABC" w:rsidP="00340ABC">
      <w:pPr>
        <w:ind w:left="1134" w:hanging="567"/>
        <w:rPr>
          <w:noProof/>
          <w:szCs w:val="24"/>
        </w:rPr>
      </w:pPr>
    </w:p>
    <w:p w14:paraId="098CC1F1" w14:textId="5C2F2E32" w:rsidR="00340ABC" w:rsidRPr="00A42572" w:rsidRDefault="00340ABC" w:rsidP="00340ABC">
      <w:pPr>
        <w:ind w:left="1134" w:hanging="567"/>
        <w:rPr>
          <w:noProof/>
          <w:szCs w:val="24"/>
        </w:rPr>
      </w:pPr>
      <w:r w:rsidRPr="00A42572">
        <w:rPr>
          <w:noProof/>
        </w:rPr>
        <w:t>–</w:t>
      </w:r>
      <w:r w:rsidRPr="00A42572">
        <w:rPr>
          <w:noProof/>
        </w:rPr>
        <w:tab/>
        <w:t>32021</w:t>
      </w:r>
      <w:r w:rsidR="001C514C" w:rsidRPr="00A42572">
        <w:rPr>
          <w:noProof/>
        </w:rPr>
        <w:t xml:space="preserve"> </w:t>
      </w:r>
      <w:r w:rsidRPr="00A42572">
        <w:rPr>
          <w:noProof/>
        </w:rPr>
        <w:t>R</w:t>
      </w:r>
      <w:r w:rsidR="001C514C" w:rsidRPr="00A42572">
        <w:rPr>
          <w:noProof/>
        </w:rPr>
        <w:t xml:space="preserve"> </w:t>
      </w:r>
      <w:r w:rsidRPr="00A42572">
        <w:rPr>
          <w:noProof/>
        </w:rPr>
        <w:t>1398: Komisjoni delegeeritud määrus (EL) 2021/1398, 4. juuni 2021 (ELT L 299, 24.8.2021, lk 1).</w:t>
      </w:r>
    </w:p>
    <w:p w14:paraId="77F8F032" w14:textId="77777777" w:rsidR="00340ABC" w:rsidRPr="00A42572" w:rsidRDefault="00340ABC" w:rsidP="00340ABC">
      <w:pPr>
        <w:ind w:left="1134" w:hanging="567"/>
        <w:rPr>
          <w:noProof/>
          <w:szCs w:val="24"/>
        </w:rPr>
      </w:pPr>
    </w:p>
    <w:p w14:paraId="2423B077" w14:textId="77777777" w:rsidR="00340ABC" w:rsidRPr="00A42572" w:rsidRDefault="00340ABC" w:rsidP="00340ABC">
      <w:pPr>
        <w:ind w:left="567" w:hanging="567"/>
        <w:rPr>
          <w:noProof/>
          <w:szCs w:val="24"/>
        </w:rPr>
      </w:pPr>
      <w:r w:rsidRPr="00A42572">
        <w:rPr>
          <w:noProof/>
        </w:rPr>
        <w:t>7.</w:t>
      </w:r>
      <w:r w:rsidRPr="00A42572">
        <w:rPr>
          <w:noProof/>
        </w:rPr>
        <w:tab/>
        <w:t>32017 R 0655: Komisjoni delegeeritud määrus (EL) 2017/655, 19. detsember 2016, millega täiendatakse Euroopa Parlamendi ja nõukogu määrust (EL) 2016/1628 seoses väljaspool teid kasutatavatele liikurmasinatele paigaldatud kasutusel olevate sisepõlemismootorite gaasiliste saasteainete heite seirega (ELT L 102, 13.4.2017, lk 334), muudetud järgmis(t)e õigusakti(de)ga:</w:t>
      </w:r>
    </w:p>
    <w:p w14:paraId="08359A47" w14:textId="77777777" w:rsidR="00340ABC" w:rsidRPr="00A42572" w:rsidRDefault="00340ABC" w:rsidP="00340ABC">
      <w:pPr>
        <w:ind w:left="567" w:hanging="567"/>
        <w:rPr>
          <w:noProof/>
          <w:szCs w:val="24"/>
        </w:rPr>
      </w:pPr>
    </w:p>
    <w:p w14:paraId="0B6C4F7E" w14:textId="77777777" w:rsidR="00340ABC" w:rsidRPr="00A42572" w:rsidRDefault="00340ABC" w:rsidP="00340ABC">
      <w:pPr>
        <w:ind w:left="1134" w:hanging="567"/>
        <w:rPr>
          <w:noProof/>
          <w:szCs w:val="24"/>
        </w:rPr>
      </w:pPr>
      <w:r w:rsidRPr="00A42572">
        <w:rPr>
          <w:noProof/>
        </w:rPr>
        <w:t>–</w:t>
      </w:r>
      <w:r w:rsidRPr="00A42572">
        <w:rPr>
          <w:noProof/>
        </w:rPr>
        <w:tab/>
        <w:t>32018 R 0987: Komisjoni delegeeritud määrus (EL) 2018/987, 27. aprill 2018 (ELT L 182, 18.7.2018, lk 40),</w:t>
      </w:r>
    </w:p>
    <w:p w14:paraId="55324301" w14:textId="77777777" w:rsidR="00340ABC" w:rsidRPr="00A42572" w:rsidRDefault="00340ABC" w:rsidP="00340ABC">
      <w:pPr>
        <w:ind w:left="1134" w:hanging="567"/>
        <w:rPr>
          <w:noProof/>
          <w:szCs w:val="24"/>
        </w:rPr>
      </w:pPr>
    </w:p>
    <w:p w14:paraId="044159FB" w14:textId="77777777" w:rsidR="00340ABC" w:rsidRPr="00A42572" w:rsidRDefault="00340ABC" w:rsidP="00340ABC">
      <w:pPr>
        <w:ind w:left="1134" w:hanging="567"/>
        <w:rPr>
          <w:noProof/>
          <w:szCs w:val="24"/>
        </w:rPr>
      </w:pPr>
      <w:r w:rsidRPr="00A42572">
        <w:rPr>
          <w:noProof/>
        </w:rPr>
        <w:t>–</w:t>
      </w:r>
      <w:r w:rsidRPr="00A42572">
        <w:rPr>
          <w:noProof/>
        </w:rPr>
        <w:tab/>
        <w:t>32022 R 2387: Komisjoni delegeeritud määrus (EL) 2022/2387, 30. august 2022 (ELT L 316, 8.12.2022, lk 1).</w:t>
      </w:r>
    </w:p>
    <w:p w14:paraId="5A2592C7" w14:textId="77777777" w:rsidR="00340ABC" w:rsidRPr="00A42572" w:rsidRDefault="00340ABC" w:rsidP="00340ABC">
      <w:pPr>
        <w:ind w:left="1134" w:hanging="567"/>
        <w:rPr>
          <w:noProof/>
          <w:szCs w:val="24"/>
        </w:rPr>
      </w:pPr>
    </w:p>
    <w:p w14:paraId="045CE339" w14:textId="7A85B0AF" w:rsidR="003977C9" w:rsidRPr="00A42572" w:rsidRDefault="003977C9" w:rsidP="003977C9">
      <w:pPr>
        <w:rPr>
          <w:noProof/>
        </w:rPr>
      </w:pPr>
      <w:r w:rsidRPr="00A42572">
        <w:rPr>
          <w:noProof/>
        </w:rPr>
        <w:br w:type="page"/>
      </w:r>
    </w:p>
    <w:p w14:paraId="6E7CB6A7" w14:textId="75D82581" w:rsidR="00340ABC" w:rsidRPr="00A42572" w:rsidRDefault="003977C9" w:rsidP="00340ABC">
      <w:pPr>
        <w:ind w:left="567" w:hanging="567"/>
        <w:rPr>
          <w:noProof/>
          <w:szCs w:val="24"/>
        </w:rPr>
      </w:pPr>
      <w:r w:rsidRPr="00A42572">
        <w:rPr>
          <w:noProof/>
        </w:rPr>
        <w:t>8</w:t>
      </w:r>
      <w:r w:rsidR="00340ABC" w:rsidRPr="00A42572">
        <w:rPr>
          <w:noProof/>
        </w:rPr>
        <w:t>.</w:t>
      </w:r>
      <w:r w:rsidR="00340ABC" w:rsidRPr="00A42572">
        <w:rPr>
          <w:noProof/>
        </w:rPr>
        <w:tab/>
        <w:t>32017 R 0656: Komisjoni rakendusmäärus (EL) 2017/656, 19. detsember 2016, millega kehtestatakse väljaspool teid kasutatavate liikurmasinate sisepõlemismootorite heite piirnormide ja tüübikinnituse haldusnõuded vastavalt Euroopa Parlamendi ja nõukogu määrusele (EL) 2016/1628 (ELT L 102, 13.4.2017, lk 364), muudetud järgmis(t)e õigusakti(de)ga:</w:t>
      </w:r>
    </w:p>
    <w:p w14:paraId="4178271E" w14:textId="77777777" w:rsidR="00340ABC" w:rsidRPr="00A42572" w:rsidRDefault="00340ABC" w:rsidP="00340ABC">
      <w:pPr>
        <w:ind w:left="567" w:hanging="567"/>
        <w:rPr>
          <w:noProof/>
          <w:szCs w:val="24"/>
        </w:rPr>
      </w:pPr>
    </w:p>
    <w:p w14:paraId="39818CE1" w14:textId="77777777" w:rsidR="00340ABC" w:rsidRPr="00A42572" w:rsidRDefault="00340ABC" w:rsidP="00340ABC">
      <w:pPr>
        <w:ind w:left="1134" w:hanging="567"/>
        <w:rPr>
          <w:noProof/>
          <w:szCs w:val="24"/>
        </w:rPr>
      </w:pPr>
      <w:r w:rsidRPr="00A42572">
        <w:rPr>
          <w:noProof/>
        </w:rPr>
        <w:t>–</w:t>
      </w:r>
      <w:r w:rsidRPr="00A42572">
        <w:rPr>
          <w:noProof/>
        </w:rPr>
        <w:tab/>
        <w:t>32018 R 0988: Komisjoni rakendusmäärus (EL) 2018/988, 27. aprill 2018 (ELT L 182, 18.7.2018, lk 46).</w:t>
      </w:r>
    </w:p>
    <w:p w14:paraId="3A066B8E" w14:textId="77777777" w:rsidR="00340ABC" w:rsidRPr="00A42572" w:rsidRDefault="00340ABC" w:rsidP="00340ABC">
      <w:pPr>
        <w:ind w:left="567" w:hanging="567"/>
        <w:rPr>
          <w:noProof/>
          <w:szCs w:val="24"/>
        </w:rPr>
      </w:pPr>
    </w:p>
    <w:p w14:paraId="2358FBEE" w14:textId="77777777" w:rsidR="00340ABC" w:rsidRPr="00A42572" w:rsidRDefault="00340ABC" w:rsidP="00340ABC">
      <w:pPr>
        <w:ind w:left="567" w:hanging="567"/>
        <w:rPr>
          <w:noProof/>
          <w:szCs w:val="24"/>
        </w:rPr>
      </w:pPr>
    </w:p>
    <w:p w14:paraId="0E0C9FD1" w14:textId="155BC6AE" w:rsidR="003977C9" w:rsidRPr="00A42572" w:rsidRDefault="003977C9" w:rsidP="003977C9">
      <w:pPr>
        <w:rPr>
          <w:noProof/>
        </w:rPr>
      </w:pPr>
      <w:r w:rsidRPr="00A42572">
        <w:rPr>
          <w:noProof/>
        </w:rPr>
        <w:br w:type="page"/>
      </w:r>
    </w:p>
    <w:p w14:paraId="27C5AF08" w14:textId="7CE1CC10" w:rsidR="00340ABC" w:rsidRPr="00A42572" w:rsidRDefault="003977C9" w:rsidP="00340ABC">
      <w:pPr>
        <w:ind w:left="567" w:hanging="567"/>
        <w:jc w:val="center"/>
        <w:rPr>
          <w:noProof/>
          <w:szCs w:val="24"/>
        </w:rPr>
      </w:pPr>
      <w:r w:rsidRPr="00A42572">
        <w:rPr>
          <w:noProof/>
        </w:rPr>
        <w:t>2</w:t>
      </w:r>
      <w:r w:rsidR="00340ABC" w:rsidRPr="00A42572">
        <w:rPr>
          <w:noProof/>
        </w:rPr>
        <w:t>2. PEATÜKK</w:t>
      </w:r>
    </w:p>
    <w:p w14:paraId="65D88A04" w14:textId="77777777" w:rsidR="00340ABC" w:rsidRPr="00A42572" w:rsidRDefault="00340ABC" w:rsidP="00340ABC">
      <w:pPr>
        <w:ind w:left="567" w:hanging="567"/>
        <w:jc w:val="center"/>
        <w:rPr>
          <w:noProof/>
          <w:szCs w:val="24"/>
        </w:rPr>
      </w:pPr>
    </w:p>
    <w:p w14:paraId="3F339990" w14:textId="77777777" w:rsidR="00340ABC" w:rsidRPr="00A42572" w:rsidRDefault="00340ABC" w:rsidP="00340ABC">
      <w:pPr>
        <w:ind w:left="567" w:hanging="567"/>
        <w:jc w:val="center"/>
        <w:rPr>
          <w:noProof/>
          <w:szCs w:val="24"/>
        </w:rPr>
      </w:pPr>
      <w:r w:rsidRPr="00A42572">
        <w:rPr>
          <w:noProof/>
        </w:rPr>
        <w:t>TUBAKATOOTED</w:t>
      </w:r>
    </w:p>
    <w:p w14:paraId="3997088C" w14:textId="77777777" w:rsidR="00340ABC" w:rsidRPr="00A42572" w:rsidRDefault="00340ABC" w:rsidP="00340ABC">
      <w:pPr>
        <w:ind w:left="567" w:hanging="567"/>
        <w:rPr>
          <w:noProof/>
          <w:szCs w:val="24"/>
        </w:rPr>
      </w:pPr>
    </w:p>
    <w:p w14:paraId="722FB787" w14:textId="77777777" w:rsidR="00340ABC" w:rsidRPr="00A42572" w:rsidRDefault="00340ABC" w:rsidP="00340ABC">
      <w:pPr>
        <w:ind w:left="567" w:hanging="567"/>
        <w:rPr>
          <w:noProof/>
          <w:szCs w:val="24"/>
        </w:rPr>
      </w:pPr>
      <w:r w:rsidRPr="00A42572">
        <w:rPr>
          <w:noProof/>
        </w:rPr>
        <w:t>OSUTATUD ÕIGUSAKTID</w:t>
      </w:r>
    </w:p>
    <w:p w14:paraId="2BA099A0" w14:textId="77777777" w:rsidR="00340ABC" w:rsidRPr="00A42572" w:rsidRDefault="00340ABC" w:rsidP="00340ABC">
      <w:pPr>
        <w:ind w:left="567" w:hanging="567"/>
        <w:rPr>
          <w:noProof/>
          <w:szCs w:val="24"/>
        </w:rPr>
      </w:pPr>
    </w:p>
    <w:p w14:paraId="4B325209" w14:textId="66F81E64" w:rsidR="00340ABC" w:rsidRPr="00A42572" w:rsidRDefault="00340ABC" w:rsidP="00340ABC">
      <w:pPr>
        <w:ind w:left="567" w:hanging="567"/>
        <w:rPr>
          <w:noProof/>
          <w:szCs w:val="24"/>
        </w:rPr>
      </w:pPr>
      <w:r w:rsidRPr="00A42572">
        <w:rPr>
          <w:noProof/>
        </w:rPr>
        <w:t>1.</w:t>
      </w:r>
      <w:r w:rsidRPr="00A42572">
        <w:rPr>
          <w:noProof/>
        </w:rPr>
        <w:tab/>
        <w:t>32003 L 0033: Euroopa Parlamendi ja nõukogu direktiiv 2003/33/EÜ, 26. mai 2003, tubakatoodete reklaami ja sponsorlusega seotud õigus- ja haldusnormide ühtlustamise kohta liikmesriikides (ELT L 152, 20.6.2003, lk 16)</w:t>
      </w:r>
      <w:r w:rsidR="00B26989" w:rsidRPr="00A42572">
        <w:rPr>
          <w:noProof/>
        </w:rPr>
        <w:t>.</w:t>
      </w:r>
    </w:p>
    <w:p w14:paraId="648204F9" w14:textId="77777777" w:rsidR="00340ABC" w:rsidRPr="00A42572" w:rsidRDefault="00340ABC" w:rsidP="00340ABC">
      <w:pPr>
        <w:ind w:left="567" w:hanging="567"/>
        <w:rPr>
          <w:noProof/>
          <w:szCs w:val="24"/>
        </w:rPr>
      </w:pPr>
    </w:p>
    <w:p w14:paraId="6B05BF43" w14:textId="77777777" w:rsidR="00340ABC" w:rsidRPr="00A42572" w:rsidRDefault="00340ABC" w:rsidP="00340ABC">
      <w:pPr>
        <w:ind w:left="567" w:hanging="567"/>
        <w:rPr>
          <w:noProof/>
          <w:szCs w:val="24"/>
        </w:rPr>
      </w:pPr>
      <w:r w:rsidRPr="00A42572">
        <w:rPr>
          <w:noProof/>
        </w:rPr>
        <w:t>2.</w:t>
      </w:r>
      <w:r w:rsidRPr="00A42572">
        <w:rPr>
          <w:noProof/>
        </w:rPr>
        <w:tab/>
        <w:t>32003 D 0641: Komisjoni otsus 2003/641/EÜ, 5. september 2003, värvifotode ja muude illustratsioonide kasutamise kohta terviseohu hoiatusena tubakapakenditel (ELT L 226, 10.9.2003, lk 24).</w:t>
      </w:r>
    </w:p>
    <w:p w14:paraId="56876260" w14:textId="77777777" w:rsidR="00340ABC" w:rsidRPr="00A42572" w:rsidRDefault="00340ABC" w:rsidP="00340ABC">
      <w:pPr>
        <w:ind w:left="567" w:hanging="567"/>
        <w:rPr>
          <w:noProof/>
          <w:szCs w:val="24"/>
        </w:rPr>
      </w:pPr>
    </w:p>
    <w:p w14:paraId="22D5F297" w14:textId="4D6B725B" w:rsidR="00340ABC" w:rsidRPr="00A42572" w:rsidRDefault="00340ABC" w:rsidP="00340ABC">
      <w:pPr>
        <w:ind w:left="567" w:hanging="567"/>
        <w:rPr>
          <w:noProof/>
          <w:szCs w:val="24"/>
        </w:rPr>
      </w:pPr>
      <w:r w:rsidRPr="00A42572">
        <w:rPr>
          <w:noProof/>
        </w:rPr>
        <w:t>3.</w:t>
      </w:r>
      <w:r w:rsidRPr="00A42572">
        <w:rPr>
          <w:noProof/>
        </w:rPr>
        <w:tab/>
        <w:t>32014 L 0040: Euroopa Parlamendi ja nõukogu direktiiv 2014/40/EL, 3. aprill 2014, tubaka- ja seonduvate toodete tootmist, esitlemist ja müüki käsitlevate liikmesriikide õigus- ja haldusnormide ühtlustamise kohta ning millega tunnistatakse kehtetuks direktiiv 2001/37/EÜ (ELT L 127, 29.4.2014, lk 1), muudetud järgmis(t)e õigusakti(de)ga:</w:t>
      </w:r>
    </w:p>
    <w:p w14:paraId="04C84C0C" w14:textId="77777777" w:rsidR="00340ABC" w:rsidRPr="00A42572" w:rsidRDefault="00340ABC" w:rsidP="00340ABC">
      <w:pPr>
        <w:ind w:left="567" w:hanging="567"/>
        <w:rPr>
          <w:noProof/>
          <w:szCs w:val="24"/>
        </w:rPr>
      </w:pPr>
    </w:p>
    <w:p w14:paraId="23CEF73D" w14:textId="77777777" w:rsidR="000F29A1" w:rsidRPr="00A42572" w:rsidRDefault="00340ABC" w:rsidP="00340ABC">
      <w:pPr>
        <w:ind w:left="1134" w:hanging="567"/>
        <w:rPr>
          <w:noProof/>
        </w:rPr>
      </w:pPr>
      <w:r w:rsidRPr="00A42572">
        <w:rPr>
          <w:noProof/>
        </w:rPr>
        <w:t>–</w:t>
      </w:r>
      <w:r w:rsidRPr="00A42572">
        <w:rPr>
          <w:noProof/>
        </w:rPr>
        <w:tab/>
        <w:t>32014 L 0109</w:t>
      </w:r>
      <w:r w:rsidR="00CD04CE" w:rsidRPr="00A42572">
        <w:rPr>
          <w:noProof/>
        </w:rPr>
        <w:t>:</w:t>
      </w:r>
      <w:r w:rsidRPr="00A42572">
        <w:rPr>
          <w:noProof/>
        </w:rPr>
        <w:t xml:space="preserve"> Komisjoni delegeeritud direktiiv 2014/109/EL, 10. oktoober 2014 (ELT L 360, 17.12.2014, lk 22)</w:t>
      </w:r>
      <w:r w:rsidR="000F29A1" w:rsidRPr="00A42572">
        <w:rPr>
          <w:noProof/>
        </w:rPr>
        <w:t>,</w:t>
      </w:r>
    </w:p>
    <w:p w14:paraId="6930D5C3" w14:textId="77777777" w:rsidR="000F29A1" w:rsidRPr="00A42572" w:rsidRDefault="000F29A1" w:rsidP="00340ABC">
      <w:pPr>
        <w:ind w:left="1134" w:hanging="567"/>
        <w:rPr>
          <w:noProof/>
        </w:rPr>
      </w:pPr>
    </w:p>
    <w:p w14:paraId="131A1CE3" w14:textId="728ED00A" w:rsidR="00340ABC" w:rsidRPr="00A42572" w:rsidRDefault="000F29A1" w:rsidP="000F29A1">
      <w:pPr>
        <w:ind w:left="1134" w:hanging="567"/>
        <w:rPr>
          <w:noProof/>
          <w:szCs w:val="24"/>
        </w:rPr>
      </w:pPr>
      <w:r w:rsidRPr="00A42572">
        <w:rPr>
          <w:noProof/>
        </w:rPr>
        <w:t>–</w:t>
      </w:r>
      <w:r w:rsidRPr="00A42572">
        <w:rPr>
          <w:noProof/>
        </w:rPr>
        <w:tab/>
      </w:r>
      <w:r w:rsidRPr="00A42572">
        <w:rPr>
          <w:rFonts w:asciiTheme="majorBidi" w:hAnsiTheme="majorBidi" w:cstheme="majorBidi"/>
          <w:szCs w:val="24"/>
        </w:rPr>
        <w:t xml:space="preserve">32022 L 2100: </w:t>
      </w:r>
      <w:r w:rsidRPr="00A42572">
        <w:rPr>
          <w:noProof/>
        </w:rPr>
        <w:t xml:space="preserve">Komisjoni delegeeritud direktiiv </w:t>
      </w:r>
      <w:r w:rsidRPr="00A42572">
        <w:rPr>
          <w:rFonts w:asciiTheme="majorBidi" w:hAnsiTheme="majorBidi" w:cstheme="majorBidi"/>
          <w:szCs w:val="24"/>
        </w:rPr>
        <w:t>(EL) 2022/2100, 29.</w:t>
      </w:r>
      <w:r w:rsidRPr="00A42572">
        <w:rPr>
          <w:noProof/>
        </w:rPr>
        <w:t> </w:t>
      </w:r>
      <w:r w:rsidRPr="00A42572">
        <w:rPr>
          <w:rFonts w:asciiTheme="majorBidi" w:hAnsiTheme="majorBidi" w:cstheme="majorBidi"/>
          <w:szCs w:val="24"/>
        </w:rPr>
        <w:t>juuni</w:t>
      </w:r>
      <w:r w:rsidRPr="00A42572">
        <w:rPr>
          <w:noProof/>
        </w:rPr>
        <w:t> </w:t>
      </w:r>
      <w:r w:rsidRPr="00A42572">
        <w:rPr>
          <w:rFonts w:asciiTheme="majorBidi" w:hAnsiTheme="majorBidi" w:cstheme="majorBidi"/>
          <w:szCs w:val="24"/>
        </w:rPr>
        <w:t>2022 (ELT L 283, 3.11.2022, lk 4)</w:t>
      </w:r>
      <w:r w:rsidR="00340ABC" w:rsidRPr="00A42572">
        <w:rPr>
          <w:noProof/>
        </w:rPr>
        <w:t>.</w:t>
      </w:r>
    </w:p>
    <w:p w14:paraId="6BD2F09A" w14:textId="77777777" w:rsidR="00340ABC" w:rsidRPr="00A42572" w:rsidRDefault="00340ABC" w:rsidP="00340ABC">
      <w:pPr>
        <w:ind w:left="1134" w:hanging="567"/>
        <w:rPr>
          <w:noProof/>
          <w:szCs w:val="24"/>
        </w:rPr>
      </w:pPr>
    </w:p>
    <w:p w14:paraId="42E1D12A" w14:textId="6C22110C" w:rsidR="003977C9" w:rsidRPr="00A42572" w:rsidRDefault="003977C9" w:rsidP="003977C9">
      <w:pPr>
        <w:rPr>
          <w:noProof/>
        </w:rPr>
      </w:pPr>
      <w:r w:rsidRPr="00A42572">
        <w:rPr>
          <w:noProof/>
        </w:rPr>
        <w:br w:type="page"/>
      </w:r>
    </w:p>
    <w:p w14:paraId="1665305F" w14:textId="71F4DC90" w:rsidR="00340ABC" w:rsidRPr="00A42572" w:rsidRDefault="003977C9" w:rsidP="00340ABC">
      <w:pPr>
        <w:ind w:left="567" w:hanging="567"/>
        <w:rPr>
          <w:noProof/>
          <w:szCs w:val="24"/>
        </w:rPr>
      </w:pPr>
      <w:r w:rsidRPr="00A42572">
        <w:rPr>
          <w:noProof/>
        </w:rPr>
        <w:t>4</w:t>
      </w:r>
      <w:r w:rsidR="00340ABC" w:rsidRPr="00A42572">
        <w:rPr>
          <w:noProof/>
        </w:rPr>
        <w:t>.</w:t>
      </w:r>
      <w:r w:rsidR="00340ABC" w:rsidRPr="00A42572">
        <w:rPr>
          <w:noProof/>
        </w:rPr>
        <w:tab/>
        <w:t>32015 D 1735: Komisjoni rakendusotsus (EL) 2015/1735, 24. september 2015, milles käsitletakse üldhoiatuse ja lisateabe täpset paiknemiskohta isevalmistatavate sigarettide tubaka taskute puhul (ELT L 252, 29.9.2015, lk 49).</w:t>
      </w:r>
    </w:p>
    <w:p w14:paraId="42FD59B2" w14:textId="77777777" w:rsidR="00340ABC" w:rsidRPr="00A42572" w:rsidRDefault="00340ABC" w:rsidP="00340ABC">
      <w:pPr>
        <w:ind w:left="567" w:hanging="567"/>
        <w:rPr>
          <w:noProof/>
          <w:szCs w:val="24"/>
        </w:rPr>
      </w:pPr>
    </w:p>
    <w:p w14:paraId="0C66C973" w14:textId="77777777" w:rsidR="00340ABC" w:rsidRPr="00A42572" w:rsidRDefault="00340ABC" w:rsidP="00340ABC">
      <w:pPr>
        <w:ind w:left="567" w:hanging="567"/>
        <w:rPr>
          <w:noProof/>
          <w:szCs w:val="24"/>
        </w:rPr>
      </w:pPr>
      <w:r w:rsidRPr="00A42572">
        <w:rPr>
          <w:noProof/>
        </w:rPr>
        <w:t>5.</w:t>
      </w:r>
      <w:r w:rsidRPr="00A42572">
        <w:rPr>
          <w:noProof/>
        </w:rPr>
        <w:tab/>
        <w:t>32015 D 1842: Komisjoni rakendusotsus (EL) 2015/1842, 9. oktoober 2015, milles käsitletakse suitsetatavate tubakatoodete terviseohu ühendhoiatuste kujunduse, küljenduse ja kuju tehnilisi spetsifikatsioone (ELT L 267, 14.10.2015, lk 5).</w:t>
      </w:r>
    </w:p>
    <w:p w14:paraId="5E4AF4B3" w14:textId="77777777" w:rsidR="00340ABC" w:rsidRPr="00A42572" w:rsidRDefault="00340ABC" w:rsidP="00340ABC">
      <w:pPr>
        <w:ind w:left="567" w:hanging="567"/>
        <w:rPr>
          <w:noProof/>
          <w:szCs w:val="24"/>
        </w:rPr>
      </w:pPr>
    </w:p>
    <w:p w14:paraId="7C9A7281" w14:textId="77777777" w:rsidR="00340ABC" w:rsidRPr="00A42572" w:rsidRDefault="00340ABC" w:rsidP="00340ABC">
      <w:pPr>
        <w:ind w:left="567" w:hanging="567"/>
        <w:rPr>
          <w:noProof/>
          <w:szCs w:val="24"/>
        </w:rPr>
      </w:pPr>
      <w:r w:rsidRPr="00A42572">
        <w:rPr>
          <w:noProof/>
        </w:rPr>
        <w:t>6.</w:t>
      </w:r>
      <w:r w:rsidRPr="00A42572">
        <w:rPr>
          <w:noProof/>
        </w:rPr>
        <w:tab/>
        <w:t>32015 D 2183: Komisjoni rakendusotsus (EL) 2015/2183, 24. november 2015, millega kehtestatakse e-sigarettidest ja täitekapslitest teatamise ühtne vorm (ELT L 309, 26.11.2015, lk 15).</w:t>
      </w:r>
    </w:p>
    <w:p w14:paraId="4C27CC41" w14:textId="77777777" w:rsidR="00340ABC" w:rsidRPr="00A42572" w:rsidRDefault="00340ABC" w:rsidP="00340ABC">
      <w:pPr>
        <w:ind w:left="567" w:hanging="567"/>
        <w:rPr>
          <w:noProof/>
          <w:szCs w:val="24"/>
        </w:rPr>
      </w:pPr>
    </w:p>
    <w:p w14:paraId="2DD3AA2A" w14:textId="77777777" w:rsidR="00340ABC" w:rsidRPr="00A42572" w:rsidRDefault="00340ABC" w:rsidP="00340ABC">
      <w:pPr>
        <w:ind w:left="567" w:hanging="567"/>
        <w:rPr>
          <w:noProof/>
          <w:szCs w:val="24"/>
        </w:rPr>
      </w:pPr>
      <w:r w:rsidRPr="00A42572">
        <w:rPr>
          <w:noProof/>
        </w:rPr>
        <w:t>7.</w:t>
      </w:r>
      <w:r w:rsidRPr="00A42572">
        <w:rPr>
          <w:noProof/>
        </w:rPr>
        <w:tab/>
        <w:t>32015 D 2816: Komisjoni rakendusotsus (EL) 2015/2186, 25. november 2015, millega kehtestatakse tubakatooteid käsitleva teabe esitamise ja kättesaadavaks tegemise vorm (ELT L 312, 27.11.2015, lk 5).</w:t>
      </w:r>
    </w:p>
    <w:p w14:paraId="2C33CADA" w14:textId="77777777" w:rsidR="00340ABC" w:rsidRPr="00A42572" w:rsidRDefault="00340ABC" w:rsidP="00340ABC">
      <w:pPr>
        <w:ind w:left="567" w:hanging="567"/>
        <w:rPr>
          <w:noProof/>
          <w:szCs w:val="24"/>
        </w:rPr>
      </w:pPr>
    </w:p>
    <w:p w14:paraId="59F9CC82" w14:textId="0CB157BF" w:rsidR="00340ABC" w:rsidRPr="00A42572" w:rsidRDefault="00340ABC" w:rsidP="00340ABC">
      <w:pPr>
        <w:ind w:left="567" w:hanging="567"/>
        <w:rPr>
          <w:noProof/>
          <w:szCs w:val="24"/>
        </w:rPr>
      </w:pPr>
      <w:r w:rsidRPr="00A42572">
        <w:rPr>
          <w:noProof/>
        </w:rPr>
        <w:t>8.</w:t>
      </w:r>
      <w:r w:rsidRPr="00A42572">
        <w:rPr>
          <w:noProof/>
        </w:rPr>
        <w:tab/>
        <w:t>32016 D 0586: Komisjoni rakendusotsus (EL) 2016/586, 14. aprill 2016, elektrooniliste sigarettide täitemehhanismi tehniliste standardite kohta (ELT L 101, 16.4.2016, lk 15)</w:t>
      </w:r>
      <w:r w:rsidR="00B26989" w:rsidRPr="00A42572">
        <w:rPr>
          <w:noProof/>
        </w:rPr>
        <w:t>.</w:t>
      </w:r>
    </w:p>
    <w:p w14:paraId="5F2783B9" w14:textId="77777777" w:rsidR="00340ABC" w:rsidRPr="00A42572" w:rsidRDefault="00340ABC" w:rsidP="00340ABC">
      <w:pPr>
        <w:ind w:left="567" w:hanging="567"/>
        <w:rPr>
          <w:noProof/>
          <w:szCs w:val="24"/>
        </w:rPr>
      </w:pPr>
    </w:p>
    <w:p w14:paraId="09F52AA6" w14:textId="6E5F9DEA" w:rsidR="00340ABC" w:rsidRPr="00A42572" w:rsidRDefault="00340ABC" w:rsidP="00340ABC">
      <w:pPr>
        <w:ind w:left="567" w:hanging="567"/>
        <w:rPr>
          <w:noProof/>
          <w:szCs w:val="24"/>
        </w:rPr>
      </w:pPr>
      <w:r w:rsidRPr="00A42572">
        <w:rPr>
          <w:noProof/>
        </w:rPr>
        <w:t>9.</w:t>
      </w:r>
      <w:r w:rsidRPr="00A42572">
        <w:rPr>
          <w:noProof/>
        </w:rPr>
        <w:tab/>
        <w:t>32016 D 0786: Komisjoni rakendusotsus (EL) 2016/786, 18. mai 2016, millega sätestatakse tubakatoodete eristava maitse või lõhna olemasolu kindlakstegemiseks liikmesriike ja komisjoni abistava sõltumatu nõuandekomisjoni asutamise ja toimimise kord (ELT L 131, 20.5.2016, lk 79).</w:t>
      </w:r>
    </w:p>
    <w:p w14:paraId="1D71DF00" w14:textId="77777777" w:rsidR="00340ABC" w:rsidRPr="00A42572" w:rsidRDefault="00340ABC" w:rsidP="00340ABC">
      <w:pPr>
        <w:ind w:left="567" w:hanging="567"/>
        <w:rPr>
          <w:noProof/>
          <w:szCs w:val="24"/>
        </w:rPr>
      </w:pPr>
    </w:p>
    <w:p w14:paraId="1CDDD381" w14:textId="0507AA79" w:rsidR="003977C9" w:rsidRPr="00A42572" w:rsidRDefault="003977C9" w:rsidP="003977C9">
      <w:pPr>
        <w:rPr>
          <w:noProof/>
        </w:rPr>
      </w:pPr>
      <w:r w:rsidRPr="00A42572">
        <w:rPr>
          <w:noProof/>
        </w:rPr>
        <w:br w:type="page"/>
      </w:r>
    </w:p>
    <w:p w14:paraId="3484BB6C" w14:textId="122396B0" w:rsidR="00340ABC" w:rsidRPr="00A42572" w:rsidRDefault="003977C9" w:rsidP="00340ABC">
      <w:pPr>
        <w:ind w:left="567" w:hanging="567"/>
        <w:rPr>
          <w:noProof/>
          <w:szCs w:val="24"/>
        </w:rPr>
      </w:pPr>
      <w:r w:rsidRPr="00A42572">
        <w:rPr>
          <w:noProof/>
        </w:rPr>
        <w:t>1</w:t>
      </w:r>
      <w:r w:rsidR="00340ABC" w:rsidRPr="00A42572">
        <w:rPr>
          <w:noProof/>
        </w:rPr>
        <w:t>0.</w:t>
      </w:r>
      <w:r w:rsidR="00340ABC" w:rsidRPr="00A42572">
        <w:rPr>
          <w:noProof/>
        </w:rPr>
        <w:tab/>
        <w:t>32016 D 0787: Komisjoni rakendusotsus (EL) 2016/787, 18. mai 2016, millega sätestatakse sigarettides ja isevalmistatavate sigarettide tubakas sisalduvate lisaainete erinimekiri seoses rangemate teatamiskohustustega (ELT L 131, 20.5.2016, lk 88).</w:t>
      </w:r>
    </w:p>
    <w:p w14:paraId="6316EF74" w14:textId="77777777" w:rsidR="00340ABC" w:rsidRPr="00A42572" w:rsidRDefault="00340ABC" w:rsidP="00340ABC">
      <w:pPr>
        <w:ind w:left="567" w:hanging="567"/>
        <w:rPr>
          <w:noProof/>
          <w:szCs w:val="24"/>
        </w:rPr>
      </w:pPr>
    </w:p>
    <w:p w14:paraId="01ED3173" w14:textId="77777777" w:rsidR="00340ABC" w:rsidRPr="00A42572" w:rsidRDefault="00340ABC" w:rsidP="00340ABC">
      <w:pPr>
        <w:ind w:left="567" w:hanging="567"/>
        <w:rPr>
          <w:noProof/>
          <w:szCs w:val="24"/>
        </w:rPr>
      </w:pPr>
      <w:r w:rsidRPr="00A42572">
        <w:rPr>
          <w:noProof/>
        </w:rPr>
        <w:t>11.</w:t>
      </w:r>
      <w:r w:rsidRPr="00A42572">
        <w:rPr>
          <w:noProof/>
        </w:rPr>
        <w:tab/>
        <w:t>32016 R 0779: Komisjoni rakendusmäärus (EL) 2016/779, 18. mai 2016, millega sätestatakse ühtsed eeskirjad tubakatoodete eristava maitse või lõhna olemasolu kindlakstegemise menetluse kohta (ELT L 131, 20.5.2016, lk 48).</w:t>
      </w:r>
    </w:p>
    <w:p w14:paraId="038EC95F" w14:textId="77777777" w:rsidR="00340ABC" w:rsidRPr="00A42572" w:rsidRDefault="00340ABC" w:rsidP="00340ABC">
      <w:pPr>
        <w:ind w:left="567" w:hanging="567"/>
        <w:rPr>
          <w:noProof/>
          <w:szCs w:val="24"/>
        </w:rPr>
      </w:pPr>
    </w:p>
    <w:p w14:paraId="17CFE4A9" w14:textId="77777777" w:rsidR="00340ABC" w:rsidRPr="00A42572" w:rsidRDefault="00340ABC" w:rsidP="00340ABC">
      <w:pPr>
        <w:ind w:left="567" w:hanging="567"/>
        <w:rPr>
          <w:noProof/>
          <w:szCs w:val="24"/>
        </w:rPr>
      </w:pPr>
      <w:r w:rsidRPr="00A42572">
        <w:rPr>
          <w:noProof/>
        </w:rPr>
        <w:t>12.</w:t>
      </w:r>
      <w:r w:rsidRPr="00A42572">
        <w:rPr>
          <w:noProof/>
        </w:rPr>
        <w:tab/>
        <w:t>32018 R 0573: Komisjoni delegeeritud määrus (EL) 2018/573, 15. detsember 2017, milles käsitletakse tubakatoodete jälgitavussüsteemi osana sõlmitavate andmetalletuslepingute põhielemente (ELT L 96, 16.4.2018, lk 1).</w:t>
      </w:r>
    </w:p>
    <w:p w14:paraId="1D83D2C5" w14:textId="77777777" w:rsidR="00340ABC" w:rsidRPr="00A42572" w:rsidRDefault="00340ABC" w:rsidP="00340ABC">
      <w:pPr>
        <w:ind w:left="567" w:hanging="567"/>
        <w:rPr>
          <w:noProof/>
          <w:szCs w:val="24"/>
        </w:rPr>
      </w:pPr>
    </w:p>
    <w:p w14:paraId="6539A0AD" w14:textId="77777777" w:rsidR="00340ABC" w:rsidRPr="00A42572" w:rsidRDefault="00340ABC" w:rsidP="00340ABC">
      <w:pPr>
        <w:ind w:left="567" w:hanging="567"/>
        <w:rPr>
          <w:noProof/>
          <w:szCs w:val="24"/>
        </w:rPr>
      </w:pPr>
      <w:r w:rsidRPr="00A42572">
        <w:rPr>
          <w:noProof/>
        </w:rPr>
        <w:t>13.</w:t>
      </w:r>
      <w:r w:rsidRPr="00A42572">
        <w:rPr>
          <w:noProof/>
        </w:rPr>
        <w:tab/>
        <w:t>32018 R 0574: Komisjoni rakendusmäärus (EL) 2018/574, 15. detsember 2017, tubakatoodete jälgitavussüsteemi loomiseks ja käitamiseks vajalike tehniliste standardite kohta (ELT L 96, 16.4.2018, lk 55).</w:t>
      </w:r>
    </w:p>
    <w:p w14:paraId="6ED5EB84" w14:textId="77777777" w:rsidR="00340ABC" w:rsidRPr="00A42572" w:rsidRDefault="00340ABC" w:rsidP="00340ABC">
      <w:pPr>
        <w:ind w:left="567" w:hanging="567"/>
        <w:rPr>
          <w:noProof/>
          <w:szCs w:val="24"/>
        </w:rPr>
      </w:pPr>
    </w:p>
    <w:p w14:paraId="1FB9273C" w14:textId="77777777" w:rsidR="00340ABC" w:rsidRPr="00A42572" w:rsidRDefault="00340ABC" w:rsidP="00340ABC">
      <w:pPr>
        <w:ind w:left="567" w:hanging="567"/>
        <w:rPr>
          <w:noProof/>
          <w:szCs w:val="24"/>
        </w:rPr>
      </w:pPr>
      <w:r w:rsidRPr="00A42572">
        <w:rPr>
          <w:noProof/>
        </w:rPr>
        <w:t>14.</w:t>
      </w:r>
      <w:r w:rsidRPr="00A42572">
        <w:rPr>
          <w:noProof/>
        </w:rPr>
        <w:tab/>
        <w:t>32018 D 0576: Komisjoni rakendusotsus (EL) 2018/576, 15. detsember 2017, tubakatoodetele paigaldatavate turvaelementide tehniliste standardite kohta (ELT L 96, 16.4.2018, lk 57).</w:t>
      </w:r>
    </w:p>
    <w:p w14:paraId="1D22DB14" w14:textId="77777777" w:rsidR="00340ABC" w:rsidRPr="00A42572" w:rsidRDefault="00340ABC" w:rsidP="00340ABC">
      <w:pPr>
        <w:ind w:left="567" w:hanging="567"/>
        <w:rPr>
          <w:noProof/>
          <w:szCs w:val="24"/>
        </w:rPr>
      </w:pPr>
    </w:p>
    <w:p w14:paraId="5D3B3D2B" w14:textId="77777777" w:rsidR="00340ABC" w:rsidRPr="00A42572" w:rsidRDefault="00340ABC" w:rsidP="00340ABC">
      <w:pPr>
        <w:ind w:left="567" w:hanging="567"/>
        <w:rPr>
          <w:noProof/>
          <w:szCs w:val="24"/>
        </w:rPr>
      </w:pPr>
    </w:p>
    <w:p w14:paraId="0C6B0F81" w14:textId="023E7799" w:rsidR="003977C9" w:rsidRPr="00A42572" w:rsidRDefault="003977C9" w:rsidP="003977C9">
      <w:pPr>
        <w:rPr>
          <w:noProof/>
        </w:rPr>
      </w:pPr>
      <w:r w:rsidRPr="00A42572">
        <w:rPr>
          <w:noProof/>
        </w:rPr>
        <w:br w:type="page"/>
      </w:r>
    </w:p>
    <w:p w14:paraId="44A68F96" w14:textId="317ED0BF" w:rsidR="00340ABC" w:rsidRPr="00A42572" w:rsidRDefault="003977C9" w:rsidP="00340ABC">
      <w:pPr>
        <w:ind w:left="567" w:hanging="567"/>
        <w:jc w:val="center"/>
        <w:rPr>
          <w:noProof/>
          <w:szCs w:val="24"/>
        </w:rPr>
      </w:pPr>
      <w:r w:rsidRPr="00A42572">
        <w:rPr>
          <w:noProof/>
        </w:rPr>
        <w:t>2</w:t>
      </w:r>
      <w:r w:rsidR="00340ABC" w:rsidRPr="00A42572">
        <w:rPr>
          <w:noProof/>
        </w:rPr>
        <w:t>3. PEATÜKK</w:t>
      </w:r>
    </w:p>
    <w:p w14:paraId="44DF35B9" w14:textId="77777777" w:rsidR="00340ABC" w:rsidRPr="00A42572" w:rsidRDefault="00340ABC" w:rsidP="00340ABC">
      <w:pPr>
        <w:ind w:left="567" w:hanging="567"/>
        <w:jc w:val="center"/>
        <w:rPr>
          <w:noProof/>
          <w:szCs w:val="24"/>
        </w:rPr>
      </w:pPr>
    </w:p>
    <w:p w14:paraId="421CD7F1" w14:textId="77777777" w:rsidR="00340ABC" w:rsidRPr="00A42572" w:rsidRDefault="00340ABC" w:rsidP="00340ABC">
      <w:pPr>
        <w:ind w:left="567" w:hanging="567"/>
        <w:jc w:val="center"/>
        <w:rPr>
          <w:noProof/>
          <w:szCs w:val="24"/>
        </w:rPr>
      </w:pPr>
      <w:r w:rsidRPr="00A42572">
        <w:rPr>
          <w:noProof/>
        </w:rPr>
        <w:t>PIIRITUSJOOGID</w:t>
      </w:r>
    </w:p>
    <w:p w14:paraId="67951B4E" w14:textId="77777777" w:rsidR="00340ABC" w:rsidRPr="00A42572" w:rsidRDefault="00340ABC" w:rsidP="00340ABC">
      <w:pPr>
        <w:ind w:left="567" w:hanging="567"/>
        <w:rPr>
          <w:noProof/>
          <w:szCs w:val="24"/>
        </w:rPr>
      </w:pPr>
    </w:p>
    <w:p w14:paraId="5E45689C" w14:textId="77777777" w:rsidR="00340ABC" w:rsidRPr="00A42572" w:rsidRDefault="00340ABC" w:rsidP="00340ABC">
      <w:pPr>
        <w:ind w:left="567" w:hanging="567"/>
        <w:rPr>
          <w:noProof/>
          <w:szCs w:val="24"/>
        </w:rPr>
      </w:pPr>
      <w:r w:rsidRPr="00A42572">
        <w:rPr>
          <w:noProof/>
        </w:rPr>
        <w:t>OSUTATUD ÕIGUSAKTID</w:t>
      </w:r>
    </w:p>
    <w:p w14:paraId="27CB0A61" w14:textId="77777777" w:rsidR="00340ABC" w:rsidRPr="00A42572" w:rsidRDefault="00340ABC" w:rsidP="00340ABC">
      <w:pPr>
        <w:ind w:left="567" w:hanging="567"/>
        <w:rPr>
          <w:noProof/>
          <w:szCs w:val="24"/>
        </w:rPr>
      </w:pPr>
    </w:p>
    <w:p w14:paraId="3359FFAF" w14:textId="77777777" w:rsidR="00340ABC" w:rsidRPr="00A42572" w:rsidRDefault="00340ABC" w:rsidP="00340ABC">
      <w:pPr>
        <w:ind w:left="567" w:hanging="567"/>
        <w:rPr>
          <w:noProof/>
          <w:szCs w:val="24"/>
        </w:rPr>
      </w:pPr>
      <w:r w:rsidRPr="00A42572">
        <w:rPr>
          <w:noProof/>
        </w:rPr>
        <w:t>1.</w:t>
      </w:r>
      <w:r w:rsidRPr="00A42572">
        <w:rPr>
          <w:noProof/>
        </w:rPr>
        <w:tab/>
        <w:t>31992 R 2009: Komisjoni määrus (EMÜ) nr 2009/92, 20. juuli 1992, millega määratakse kindlaks piiritusjookide, aromatiseeritud veinide, aromatiseeritud veinijookide ja aromatiseeritud veinikokteilide valmistamisel kasutatud põllumajanduslikku päritolu etüülalkoholi ühenduse analüüsimeetodid (EÜT L 203, 21.7.1992, lk 10).</w:t>
      </w:r>
    </w:p>
    <w:p w14:paraId="1EB2AB40" w14:textId="77777777" w:rsidR="00340ABC" w:rsidRPr="00A42572" w:rsidRDefault="00340ABC" w:rsidP="00340ABC">
      <w:pPr>
        <w:ind w:left="567" w:hanging="567"/>
        <w:rPr>
          <w:noProof/>
          <w:szCs w:val="24"/>
        </w:rPr>
      </w:pPr>
    </w:p>
    <w:p w14:paraId="47608573" w14:textId="77777777" w:rsidR="00340ABC" w:rsidRPr="00A42572" w:rsidRDefault="00340ABC" w:rsidP="00340ABC">
      <w:pPr>
        <w:ind w:left="567" w:hanging="567"/>
        <w:rPr>
          <w:noProof/>
          <w:szCs w:val="24"/>
        </w:rPr>
      </w:pPr>
      <w:r w:rsidRPr="00A42572">
        <w:rPr>
          <w:noProof/>
        </w:rPr>
        <w:t>2.</w:t>
      </w:r>
      <w:r w:rsidRPr="00A42572">
        <w:rPr>
          <w:noProof/>
        </w:rPr>
        <w:tab/>
        <w:t>31996 R 2215: Komisjoni määrus (EÜ) nr 2215/96, 20. november 1996, millega nähakse ette Glühweini käsitlevad erandlikud meetmed (EÜT L 296, 21.11.1996, lk 30).</w:t>
      </w:r>
    </w:p>
    <w:p w14:paraId="5CEC6664" w14:textId="77777777" w:rsidR="00340ABC" w:rsidRPr="00A42572" w:rsidRDefault="00340ABC" w:rsidP="00340ABC">
      <w:pPr>
        <w:ind w:left="567" w:hanging="567"/>
        <w:rPr>
          <w:noProof/>
          <w:szCs w:val="24"/>
        </w:rPr>
      </w:pPr>
    </w:p>
    <w:p w14:paraId="7420ED75" w14:textId="77777777" w:rsidR="00340ABC" w:rsidRPr="00A42572" w:rsidRDefault="00340ABC" w:rsidP="00340ABC">
      <w:pPr>
        <w:ind w:left="567" w:hanging="567"/>
        <w:rPr>
          <w:noProof/>
          <w:szCs w:val="24"/>
        </w:rPr>
      </w:pPr>
      <w:r w:rsidRPr="00A42572">
        <w:rPr>
          <w:noProof/>
        </w:rPr>
        <w:t>3.</w:t>
      </w:r>
      <w:r w:rsidRPr="00A42572">
        <w:rPr>
          <w:noProof/>
        </w:rPr>
        <w:tab/>
        <w:t>32000 R 2870: Komisjoni määrus (EÜ) nr 2870/2000, 19. detsember 2000, millega sätestatakse ühenduse standardmeetodid piiritusjookide analüüsimiseks (EÜT L 333, 29.12.2000, lk 20), muudetud järgmis(t)e õigusakti(de)ga:</w:t>
      </w:r>
    </w:p>
    <w:p w14:paraId="2E428742" w14:textId="77777777" w:rsidR="00340ABC" w:rsidRPr="00A42572" w:rsidRDefault="00340ABC" w:rsidP="00340ABC">
      <w:pPr>
        <w:ind w:left="567" w:hanging="567"/>
        <w:rPr>
          <w:noProof/>
          <w:szCs w:val="24"/>
        </w:rPr>
      </w:pPr>
    </w:p>
    <w:p w14:paraId="494BBC3A" w14:textId="77777777" w:rsidR="00340ABC" w:rsidRPr="00A42572" w:rsidRDefault="00340ABC" w:rsidP="00340ABC">
      <w:pPr>
        <w:ind w:left="1134" w:hanging="567"/>
        <w:rPr>
          <w:noProof/>
          <w:szCs w:val="24"/>
        </w:rPr>
      </w:pPr>
      <w:r w:rsidRPr="00A42572">
        <w:rPr>
          <w:noProof/>
        </w:rPr>
        <w:t>–</w:t>
      </w:r>
      <w:r w:rsidRPr="00A42572">
        <w:rPr>
          <w:noProof/>
        </w:rPr>
        <w:tab/>
        <w:t>32002 R 2091: Komisjoni määrus (EÜ) nr 2091/2002, 26. november 2002 (EÜT L 322, 27.11.2002, lk 11),</w:t>
      </w:r>
    </w:p>
    <w:p w14:paraId="7980E152" w14:textId="77777777" w:rsidR="00340ABC" w:rsidRPr="00A42572" w:rsidRDefault="00340ABC" w:rsidP="00340ABC">
      <w:pPr>
        <w:ind w:left="1134" w:hanging="567"/>
        <w:rPr>
          <w:noProof/>
          <w:szCs w:val="24"/>
        </w:rPr>
      </w:pPr>
    </w:p>
    <w:p w14:paraId="60510857" w14:textId="77777777" w:rsidR="00340ABC" w:rsidRPr="00A42572" w:rsidRDefault="00340ABC" w:rsidP="00340ABC">
      <w:pPr>
        <w:ind w:left="1134" w:hanging="567"/>
        <w:rPr>
          <w:noProof/>
          <w:szCs w:val="24"/>
        </w:rPr>
      </w:pPr>
      <w:r w:rsidRPr="00A42572">
        <w:rPr>
          <w:noProof/>
        </w:rPr>
        <w:t>–</w:t>
      </w:r>
      <w:r w:rsidRPr="00A42572">
        <w:rPr>
          <w:noProof/>
        </w:rPr>
        <w:tab/>
        <w:t>32016 R 0635: Komisjoni rakendusmäärus (EL) 2016/635, 22. aprill 2016 (ELT L 108, 23.4.2016, lk 1).</w:t>
      </w:r>
    </w:p>
    <w:p w14:paraId="1FB9CDB2" w14:textId="77777777" w:rsidR="00340ABC" w:rsidRPr="00A42572" w:rsidRDefault="00340ABC" w:rsidP="00340ABC">
      <w:pPr>
        <w:ind w:left="1134" w:hanging="567"/>
        <w:rPr>
          <w:noProof/>
          <w:szCs w:val="24"/>
        </w:rPr>
      </w:pPr>
    </w:p>
    <w:p w14:paraId="3614E235" w14:textId="77777777" w:rsidR="00340ABC" w:rsidRPr="00A42572" w:rsidRDefault="00340ABC" w:rsidP="00340ABC">
      <w:pPr>
        <w:ind w:left="567" w:hanging="567"/>
        <w:rPr>
          <w:noProof/>
          <w:szCs w:val="24"/>
        </w:rPr>
      </w:pPr>
      <w:r w:rsidRPr="00A42572">
        <w:rPr>
          <w:noProof/>
        </w:rPr>
        <w:t>4.</w:t>
      </w:r>
      <w:r w:rsidRPr="00A42572">
        <w:rPr>
          <w:noProof/>
        </w:rPr>
        <w:tab/>
        <w:t>32010 R 0976: Komisjoni määrus (EL) nr 976/2010, 29. oktoober 2010, millega registreeritakse kaitstud päritolunimetuste ja kaitstud geograafiliste tähiste registris nimetus [„Hessischer Apfelwein“ (KGT)] (ELT L 285, 30.10.2010, lk 13).</w:t>
      </w:r>
    </w:p>
    <w:p w14:paraId="5A36DC1A" w14:textId="77777777" w:rsidR="00340ABC" w:rsidRPr="00A42572" w:rsidRDefault="00340ABC" w:rsidP="00340ABC">
      <w:pPr>
        <w:ind w:left="567" w:hanging="567"/>
        <w:rPr>
          <w:noProof/>
          <w:szCs w:val="24"/>
        </w:rPr>
      </w:pPr>
    </w:p>
    <w:p w14:paraId="5A61F3A8" w14:textId="7ACD6A44" w:rsidR="003977C9" w:rsidRPr="00A42572" w:rsidRDefault="003977C9" w:rsidP="003977C9">
      <w:pPr>
        <w:rPr>
          <w:noProof/>
        </w:rPr>
      </w:pPr>
      <w:r w:rsidRPr="00A42572">
        <w:rPr>
          <w:noProof/>
        </w:rPr>
        <w:br w:type="page"/>
      </w:r>
    </w:p>
    <w:p w14:paraId="05A6AAEA" w14:textId="3572A4AC" w:rsidR="00340ABC" w:rsidRPr="00A42572" w:rsidRDefault="003977C9" w:rsidP="00340ABC">
      <w:pPr>
        <w:ind w:left="567" w:hanging="567"/>
        <w:rPr>
          <w:noProof/>
          <w:szCs w:val="24"/>
        </w:rPr>
      </w:pPr>
      <w:r w:rsidRPr="00A42572">
        <w:rPr>
          <w:noProof/>
        </w:rPr>
        <w:t>5</w:t>
      </w:r>
      <w:r w:rsidR="00340ABC" w:rsidRPr="00A42572">
        <w:rPr>
          <w:noProof/>
        </w:rPr>
        <w:t>.</w:t>
      </w:r>
      <w:r w:rsidR="00340ABC" w:rsidRPr="00A42572">
        <w:rPr>
          <w:noProof/>
        </w:rPr>
        <w:tab/>
        <w:t>32013 R 0716: Komisjoni rakendusmäärus (EL) nr 716/2013, 25. juuli 2013, millega kehtestatakse Euroopa Parlamendi ja nõukogu määruse (EÜ) nr 110/2008 (piiritusjookide määratlemise, kirjeldamise, esitlemise, märgistamise ja geograafiliste tähiste kaitse kohta) üksikasjalikud rakenduseeskirjad (ELT L 201, 26.7.2013, lk 21).</w:t>
      </w:r>
    </w:p>
    <w:p w14:paraId="65F781D6" w14:textId="77777777" w:rsidR="00340ABC" w:rsidRPr="00A42572" w:rsidRDefault="00340ABC" w:rsidP="00340ABC">
      <w:pPr>
        <w:ind w:left="567" w:hanging="567"/>
        <w:rPr>
          <w:noProof/>
          <w:szCs w:val="24"/>
        </w:rPr>
      </w:pPr>
    </w:p>
    <w:p w14:paraId="633CDCBC" w14:textId="77777777" w:rsidR="00340ABC" w:rsidRPr="00A42572" w:rsidRDefault="00340ABC" w:rsidP="00340ABC">
      <w:pPr>
        <w:ind w:left="567" w:hanging="567"/>
        <w:rPr>
          <w:noProof/>
          <w:szCs w:val="24"/>
        </w:rPr>
      </w:pPr>
      <w:r w:rsidRPr="00A42572">
        <w:rPr>
          <w:noProof/>
        </w:rPr>
        <w:t>6.</w:t>
      </w:r>
      <w:r w:rsidRPr="00A42572">
        <w:rPr>
          <w:noProof/>
        </w:rPr>
        <w:tab/>
        <w:t>32014 R 0251: Euroopa Parlamendi ja nõukogu määrus (EL) nr 251/2014, 26. veebruar 2014, aromatiseeritud veinitoodete määratlemise, kirjeldamise, esitlemise, märgistamise ja geograafiliste tähiste kaitse kohta ning nõukogu määruse (EMÜ) nr 1601/91 kehtetuks tunnistamise kohta (ELT L 84, 20.3.2014, lk 14).</w:t>
      </w:r>
    </w:p>
    <w:p w14:paraId="30ED0B03" w14:textId="77777777" w:rsidR="00340ABC" w:rsidRPr="00A42572" w:rsidRDefault="00340ABC" w:rsidP="00340ABC">
      <w:pPr>
        <w:ind w:left="567" w:hanging="567"/>
        <w:rPr>
          <w:noProof/>
          <w:szCs w:val="24"/>
        </w:rPr>
      </w:pPr>
    </w:p>
    <w:p w14:paraId="10CC4F74" w14:textId="77777777" w:rsidR="00340ABC" w:rsidRPr="00A42572" w:rsidRDefault="00340ABC" w:rsidP="00340ABC">
      <w:pPr>
        <w:ind w:left="567" w:hanging="567"/>
        <w:rPr>
          <w:noProof/>
          <w:szCs w:val="24"/>
        </w:rPr>
      </w:pPr>
      <w:r w:rsidRPr="00A42572">
        <w:rPr>
          <w:noProof/>
        </w:rPr>
        <w:t>7.</w:t>
      </w:r>
      <w:r w:rsidRPr="00A42572">
        <w:rPr>
          <w:noProof/>
        </w:rPr>
        <w:tab/>
        <w:t>32016 H 0022: Komisjoni soovitus (EL) 2016/22, 7. jaanuar 2016, etüülkarbamaadiga saastatuse ärahoidmise ja vähendamise kohta luuviljalistest puuviljadest või nende pressimisjääkidest valmistatud kangete alkohoolsete jookide puhul ning soovituse 2010/133/EL kehtetuks tunnistamise kohta (ELT L 6, 9.1.2016, lk 8).</w:t>
      </w:r>
    </w:p>
    <w:p w14:paraId="0910D50F" w14:textId="77777777" w:rsidR="00340ABC" w:rsidRPr="00A42572" w:rsidRDefault="00340ABC" w:rsidP="00340ABC">
      <w:pPr>
        <w:ind w:left="567" w:hanging="567"/>
        <w:rPr>
          <w:noProof/>
          <w:szCs w:val="24"/>
        </w:rPr>
      </w:pPr>
    </w:p>
    <w:p w14:paraId="65CA519A" w14:textId="77777777" w:rsidR="00340ABC" w:rsidRPr="00A42572" w:rsidRDefault="00340ABC" w:rsidP="00340ABC">
      <w:pPr>
        <w:ind w:left="567" w:hanging="567"/>
        <w:rPr>
          <w:noProof/>
          <w:szCs w:val="24"/>
        </w:rPr>
      </w:pPr>
      <w:r w:rsidRPr="00A42572">
        <w:rPr>
          <w:noProof/>
        </w:rPr>
        <w:t>8.</w:t>
      </w:r>
      <w:r w:rsidRPr="00A42572">
        <w:rPr>
          <w:noProof/>
        </w:rPr>
        <w:tab/>
        <w:t>32017 R 0670: Komisjoni delegeeritud määrus (EL) 2017/670, 31. jaanuar 2017, millega täiendatakse Euroopa Parlamendi ja nõukogu määrust (EL) nr 251/2014 aromatiseeritud veinitoodete lubatud valmistamisprotsesside osas (ELT L 97, 8.4.2017, lk 5).</w:t>
      </w:r>
    </w:p>
    <w:p w14:paraId="1DA960C8" w14:textId="77777777" w:rsidR="00340ABC" w:rsidRPr="00A42572" w:rsidRDefault="00340ABC" w:rsidP="00340ABC">
      <w:pPr>
        <w:ind w:left="567" w:hanging="567"/>
        <w:rPr>
          <w:noProof/>
          <w:szCs w:val="24"/>
        </w:rPr>
      </w:pPr>
    </w:p>
    <w:p w14:paraId="05F29859" w14:textId="77777777" w:rsidR="00340ABC" w:rsidRPr="00A42572" w:rsidRDefault="00340ABC" w:rsidP="00340ABC">
      <w:pPr>
        <w:ind w:left="567" w:hanging="567"/>
        <w:rPr>
          <w:noProof/>
          <w:szCs w:val="24"/>
        </w:rPr>
      </w:pPr>
      <w:r w:rsidRPr="00A42572">
        <w:rPr>
          <w:noProof/>
        </w:rPr>
        <w:t>9.</w:t>
      </w:r>
      <w:r w:rsidRPr="00A42572">
        <w:rPr>
          <w:noProof/>
        </w:rPr>
        <w:tab/>
        <w:t>32018 R 1793: Komisjoni määrus (EL) 2018/1793, 20. november 2018, millega kiidetakse heaks määruse (EÜ) nr 110/2008 III lisas loetletud piiritusjoogi geograafilise tähise tehnilise toimiku muudatus, mis tuleneb peamiste spetsifikaatide muutmisest [„Ron de Guatemala“ (GT)] (ELT L 294, 21.11.2018, lk 1).</w:t>
      </w:r>
    </w:p>
    <w:p w14:paraId="46CB50F1" w14:textId="77777777" w:rsidR="00340ABC" w:rsidRPr="00A42572" w:rsidRDefault="00340ABC" w:rsidP="00340ABC">
      <w:pPr>
        <w:ind w:left="567" w:hanging="567"/>
        <w:rPr>
          <w:noProof/>
          <w:szCs w:val="24"/>
        </w:rPr>
      </w:pPr>
    </w:p>
    <w:p w14:paraId="11E02E33" w14:textId="605924EE" w:rsidR="003977C9" w:rsidRPr="00A42572" w:rsidRDefault="003977C9" w:rsidP="003977C9">
      <w:pPr>
        <w:rPr>
          <w:noProof/>
        </w:rPr>
      </w:pPr>
      <w:r w:rsidRPr="00A42572">
        <w:rPr>
          <w:noProof/>
        </w:rPr>
        <w:br w:type="page"/>
      </w:r>
    </w:p>
    <w:p w14:paraId="00ED19C0" w14:textId="56EAA676" w:rsidR="00340ABC" w:rsidRPr="00A42572" w:rsidRDefault="003977C9" w:rsidP="00340ABC">
      <w:pPr>
        <w:ind w:left="567" w:hanging="567"/>
        <w:rPr>
          <w:noProof/>
          <w:szCs w:val="24"/>
        </w:rPr>
      </w:pPr>
      <w:r w:rsidRPr="00A42572">
        <w:rPr>
          <w:noProof/>
        </w:rPr>
        <w:t>1</w:t>
      </w:r>
      <w:r w:rsidR="00340ABC" w:rsidRPr="00A42572">
        <w:rPr>
          <w:noProof/>
        </w:rPr>
        <w:t>0.</w:t>
      </w:r>
      <w:r w:rsidR="00340ABC" w:rsidRPr="00A42572">
        <w:rPr>
          <w:noProof/>
        </w:rPr>
        <w:tab/>
        <w:t>32019 R 0787: Euroopa Parlamendi ja nõukogu määrus (EL) 2019/787, 17. aprill 2019, milles käsitletakse piiritusjookide määratlemist, kirjeldamist, esitlemist ja märgistamist, piiritusjookide nimetuste kasutamist muude toiduainete esitlemisel ja märgistamisel, piiritusjookide geograafiliste tähiste kaitset ning põllumajandusliku päritoluga etüülalkoholi ja destillaatide kasutamist alkohoolsetes jookides ning millega tunnistatakse kehtetuks määrus (EÜ) nr 110/2008 (ELT L 130, 17.5.2019, lk 1), muudetud järgmis(t)e õigusakti(de)ga:</w:t>
      </w:r>
    </w:p>
    <w:p w14:paraId="23019951" w14:textId="77777777" w:rsidR="00340ABC" w:rsidRPr="00A42572" w:rsidRDefault="00340ABC" w:rsidP="00340ABC">
      <w:pPr>
        <w:ind w:left="567" w:hanging="567"/>
        <w:rPr>
          <w:noProof/>
          <w:szCs w:val="24"/>
        </w:rPr>
      </w:pPr>
    </w:p>
    <w:p w14:paraId="0F63859B" w14:textId="77777777" w:rsidR="00340ABC" w:rsidRPr="00A42572" w:rsidRDefault="00340ABC" w:rsidP="00340ABC">
      <w:pPr>
        <w:ind w:left="1134" w:hanging="567"/>
        <w:rPr>
          <w:noProof/>
          <w:szCs w:val="24"/>
        </w:rPr>
      </w:pPr>
      <w:r w:rsidRPr="00A42572">
        <w:rPr>
          <w:noProof/>
        </w:rPr>
        <w:t>–</w:t>
      </w:r>
      <w:r w:rsidRPr="00A42572">
        <w:rPr>
          <w:noProof/>
        </w:rPr>
        <w:tab/>
        <w:t>32021 R 1096: Komisjoni delegeeritud määrus (EL) 2021/1096, 21. aprill 2021 (ELT L 238, 6.7.2021, lk 1),</w:t>
      </w:r>
    </w:p>
    <w:p w14:paraId="78094DBB" w14:textId="77777777" w:rsidR="00340ABC" w:rsidRPr="00A42572" w:rsidRDefault="00340ABC" w:rsidP="00340ABC">
      <w:pPr>
        <w:ind w:left="1134" w:hanging="567"/>
        <w:rPr>
          <w:noProof/>
          <w:szCs w:val="24"/>
        </w:rPr>
      </w:pPr>
    </w:p>
    <w:p w14:paraId="17F7ECE5" w14:textId="77777777" w:rsidR="00340ABC" w:rsidRPr="00A42572" w:rsidRDefault="00340ABC" w:rsidP="00340ABC">
      <w:pPr>
        <w:ind w:left="1134" w:hanging="567"/>
        <w:rPr>
          <w:noProof/>
          <w:szCs w:val="24"/>
        </w:rPr>
      </w:pPr>
      <w:r w:rsidRPr="00A42572">
        <w:rPr>
          <w:noProof/>
        </w:rPr>
        <w:t>–</w:t>
      </w:r>
      <w:r w:rsidRPr="00A42572">
        <w:rPr>
          <w:noProof/>
        </w:rPr>
        <w:tab/>
        <w:t>32021 R 1334: Komisjoni delegeeritud määrus (EL) 2021/1334, 27. mai 2021 (ELT L 289, 12.8.2021, lk 1),</w:t>
      </w:r>
    </w:p>
    <w:p w14:paraId="1D47C2EB" w14:textId="77777777" w:rsidR="00340ABC" w:rsidRPr="00A42572" w:rsidRDefault="00340ABC" w:rsidP="00340ABC">
      <w:pPr>
        <w:ind w:left="1134" w:hanging="567"/>
        <w:rPr>
          <w:noProof/>
          <w:szCs w:val="24"/>
        </w:rPr>
      </w:pPr>
    </w:p>
    <w:p w14:paraId="650D6DE9" w14:textId="77777777" w:rsidR="00340ABC" w:rsidRPr="00A42572" w:rsidRDefault="00340ABC" w:rsidP="00340ABC">
      <w:pPr>
        <w:ind w:left="1134" w:hanging="567"/>
        <w:rPr>
          <w:noProof/>
          <w:szCs w:val="24"/>
        </w:rPr>
      </w:pPr>
      <w:r w:rsidRPr="00A42572">
        <w:rPr>
          <w:noProof/>
        </w:rPr>
        <w:t>–</w:t>
      </w:r>
      <w:r w:rsidRPr="00A42572">
        <w:rPr>
          <w:noProof/>
        </w:rPr>
        <w:tab/>
        <w:t>32021 R 1335: Komisjoni delegeeritud määrus (EL) 2021/1335, 27. mai 2021 (ELT L 289, 12.8.2021, lk 4),</w:t>
      </w:r>
    </w:p>
    <w:p w14:paraId="4F3E7ADB" w14:textId="77777777" w:rsidR="00340ABC" w:rsidRPr="00A42572" w:rsidRDefault="00340ABC" w:rsidP="00340ABC">
      <w:pPr>
        <w:ind w:left="1134" w:hanging="567"/>
        <w:rPr>
          <w:noProof/>
          <w:szCs w:val="24"/>
        </w:rPr>
      </w:pPr>
    </w:p>
    <w:p w14:paraId="2AFBFD06" w14:textId="77777777" w:rsidR="00340ABC" w:rsidRPr="00A42572" w:rsidRDefault="00340ABC" w:rsidP="00340ABC">
      <w:pPr>
        <w:ind w:left="1134" w:hanging="567"/>
        <w:rPr>
          <w:noProof/>
          <w:szCs w:val="24"/>
        </w:rPr>
      </w:pPr>
      <w:r w:rsidRPr="00A42572">
        <w:rPr>
          <w:noProof/>
        </w:rPr>
        <w:t>–</w:t>
      </w:r>
      <w:r w:rsidRPr="00A42572">
        <w:rPr>
          <w:noProof/>
        </w:rPr>
        <w:tab/>
        <w:t>32021 R 1465: Komisjoni delegeeritud määrus (EL) 2021/1465, 6. juuli 2021 (ELT L 321, 13.9.2021, lk 12),</w:t>
      </w:r>
    </w:p>
    <w:p w14:paraId="2026A460" w14:textId="77777777" w:rsidR="00340ABC" w:rsidRPr="00A42572" w:rsidRDefault="00340ABC" w:rsidP="00340ABC">
      <w:pPr>
        <w:ind w:left="1134" w:hanging="567"/>
        <w:rPr>
          <w:noProof/>
          <w:szCs w:val="24"/>
        </w:rPr>
      </w:pPr>
    </w:p>
    <w:p w14:paraId="057CBE83" w14:textId="77777777" w:rsidR="00340ABC" w:rsidRPr="00A42572" w:rsidRDefault="00340ABC" w:rsidP="00340ABC">
      <w:pPr>
        <w:ind w:left="1134" w:hanging="567"/>
        <w:rPr>
          <w:noProof/>
          <w:szCs w:val="24"/>
        </w:rPr>
      </w:pPr>
      <w:r w:rsidRPr="00A42572">
        <w:rPr>
          <w:noProof/>
        </w:rPr>
        <w:t>–</w:t>
      </w:r>
      <w:r w:rsidRPr="00A42572">
        <w:rPr>
          <w:noProof/>
        </w:rPr>
        <w:tab/>
        <w:t>32022 R 1303: Komisjoni delegeeritud määrus (EL) 2022/1303, 25. aprill 2022 (ELT L 197, 26.7.2022, lk 71).</w:t>
      </w:r>
    </w:p>
    <w:p w14:paraId="1DA54D95" w14:textId="77777777" w:rsidR="00340ABC" w:rsidRPr="00A42572" w:rsidRDefault="00340ABC" w:rsidP="00340ABC">
      <w:pPr>
        <w:ind w:left="1134" w:hanging="567"/>
        <w:rPr>
          <w:noProof/>
          <w:szCs w:val="24"/>
        </w:rPr>
      </w:pPr>
    </w:p>
    <w:p w14:paraId="699E0420" w14:textId="77777777" w:rsidR="00340ABC" w:rsidRPr="00A42572" w:rsidRDefault="00340ABC" w:rsidP="00340ABC">
      <w:pPr>
        <w:ind w:left="567" w:hanging="567"/>
        <w:rPr>
          <w:noProof/>
          <w:szCs w:val="24"/>
        </w:rPr>
      </w:pPr>
      <w:r w:rsidRPr="00A42572">
        <w:rPr>
          <w:noProof/>
        </w:rPr>
        <w:t>11.</w:t>
      </w:r>
      <w:r w:rsidRPr="00A42572">
        <w:rPr>
          <w:noProof/>
        </w:rPr>
        <w:tab/>
        <w:t>32019 R 1350: Komisjoni rakendusmäärus (EL) 2019/1350, 12. august 2019, millega registreeritakse Euroopa Parlamendi ja nõukogu määruse (EL) 2019/787 artikli 30 lõike 2 kohaselt piiritusjoogi geograafiline tähis [„Absinthe de Pontarlier“] (ELT L 215, 19.8.2019, lk 1).</w:t>
      </w:r>
    </w:p>
    <w:p w14:paraId="6E1125E6" w14:textId="77777777" w:rsidR="00340ABC" w:rsidRPr="00A42572" w:rsidRDefault="00340ABC" w:rsidP="00340ABC">
      <w:pPr>
        <w:ind w:left="567" w:hanging="567"/>
        <w:rPr>
          <w:noProof/>
          <w:szCs w:val="24"/>
        </w:rPr>
      </w:pPr>
    </w:p>
    <w:p w14:paraId="4600B84E" w14:textId="24AB5DE8" w:rsidR="003977C9" w:rsidRPr="00A42572" w:rsidRDefault="003977C9" w:rsidP="003977C9">
      <w:pPr>
        <w:rPr>
          <w:noProof/>
        </w:rPr>
      </w:pPr>
      <w:r w:rsidRPr="00A42572">
        <w:rPr>
          <w:noProof/>
        </w:rPr>
        <w:br w:type="page"/>
      </w:r>
    </w:p>
    <w:p w14:paraId="22E7E670" w14:textId="5D3E5164" w:rsidR="00340ABC" w:rsidRPr="00A42572" w:rsidRDefault="003977C9" w:rsidP="00340ABC">
      <w:pPr>
        <w:ind w:left="567" w:hanging="567"/>
        <w:rPr>
          <w:noProof/>
          <w:szCs w:val="24"/>
        </w:rPr>
      </w:pPr>
      <w:r w:rsidRPr="00A42572">
        <w:rPr>
          <w:noProof/>
        </w:rPr>
        <w:t>1</w:t>
      </w:r>
      <w:r w:rsidR="00340ABC" w:rsidRPr="00A42572">
        <w:rPr>
          <w:noProof/>
        </w:rPr>
        <w:t>2.</w:t>
      </w:r>
      <w:r w:rsidR="00340ABC" w:rsidRPr="00A42572">
        <w:rPr>
          <w:noProof/>
        </w:rPr>
        <w:tab/>
        <w:t>32019 R 1682: Komisjoni rakendusmäärus (EL) 2019/1682, 2. oktoober 2019, millega registreeritakse Euroopa Parlamendi ja nõukogu määruse (EL) 2019/787 artikli 30 lõike 2 kohaselt piiritusjoogi geograafiline tähis „Ямболска гроздова ракия / Гроздова ракия от Ямбол / Yambolska grozdova rakya / Grozdova rakya ot Yambol“ (ELT L 258, 9.10.2019, lk 6).</w:t>
      </w:r>
    </w:p>
    <w:p w14:paraId="35801029" w14:textId="77777777" w:rsidR="00340ABC" w:rsidRPr="00A42572" w:rsidRDefault="00340ABC" w:rsidP="00340ABC">
      <w:pPr>
        <w:ind w:left="567" w:hanging="567"/>
        <w:rPr>
          <w:noProof/>
          <w:szCs w:val="24"/>
        </w:rPr>
      </w:pPr>
    </w:p>
    <w:p w14:paraId="0CF8B496" w14:textId="77777777" w:rsidR="00340ABC" w:rsidRPr="00A42572" w:rsidRDefault="00340ABC" w:rsidP="00340ABC">
      <w:pPr>
        <w:ind w:left="567" w:hanging="567"/>
        <w:rPr>
          <w:noProof/>
          <w:szCs w:val="24"/>
        </w:rPr>
      </w:pPr>
      <w:r w:rsidRPr="00A42572">
        <w:rPr>
          <w:noProof/>
        </w:rPr>
        <w:t>13.</w:t>
      </w:r>
      <w:r w:rsidRPr="00A42572">
        <w:rPr>
          <w:noProof/>
        </w:rPr>
        <w:tab/>
        <w:t>32020 R 0154: Komisjoni rakendusmäärus (EL) 2020/154, 23. jaanuar 2020, millega registreeritakse Euroopa Parlamendi ja nõukogu määruse (EL) 2019/787 artikli 30 lõike 2 kohaselt piiritusjoogi geograafiline tähis „Norsk Vodka“ / „Norwegian Vodka“ (ELT L 34, 6.2.2020, lk 1).</w:t>
      </w:r>
    </w:p>
    <w:p w14:paraId="3C34A11B" w14:textId="77777777" w:rsidR="00340ABC" w:rsidRPr="00A42572" w:rsidRDefault="00340ABC" w:rsidP="00340ABC">
      <w:pPr>
        <w:ind w:left="567" w:hanging="567"/>
        <w:rPr>
          <w:noProof/>
          <w:szCs w:val="24"/>
        </w:rPr>
      </w:pPr>
    </w:p>
    <w:p w14:paraId="4A154EA4" w14:textId="77777777" w:rsidR="00340ABC" w:rsidRPr="00A42572" w:rsidRDefault="00340ABC" w:rsidP="00340ABC">
      <w:pPr>
        <w:ind w:left="567" w:hanging="567"/>
        <w:rPr>
          <w:noProof/>
          <w:szCs w:val="24"/>
        </w:rPr>
      </w:pPr>
      <w:r w:rsidRPr="00A42572">
        <w:rPr>
          <w:noProof/>
        </w:rPr>
        <w:t>14.</w:t>
      </w:r>
      <w:r w:rsidRPr="00A42572">
        <w:rPr>
          <w:noProof/>
        </w:rPr>
        <w:tab/>
        <w:t>32020 R 0156: Komisjoni rakendusmäärus (EL) 2020/156, 23. jaanuar 2020, millega registreeritakse Euroopa Parlamendi ja nõukogu määruse (EL) 2019/787 artikli 30 lõike 2 kohaselt piiritusjoogi geograafiline tähis „Norsk Akevitt“/„Norsk Aquavit“/„Norsk Akvavit“/„Norwegian Aquavit“ (ELT L 34, 6.2.2020, lk 13).</w:t>
      </w:r>
    </w:p>
    <w:p w14:paraId="2E76CE82" w14:textId="77777777" w:rsidR="00340ABC" w:rsidRPr="00A42572" w:rsidRDefault="00340ABC" w:rsidP="00340ABC">
      <w:pPr>
        <w:ind w:left="567" w:hanging="567"/>
        <w:rPr>
          <w:noProof/>
          <w:szCs w:val="24"/>
        </w:rPr>
      </w:pPr>
    </w:p>
    <w:p w14:paraId="1EDD1E68" w14:textId="77777777" w:rsidR="00340ABC" w:rsidRPr="00A42572" w:rsidRDefault="00340ABC" w:rsidP="00340ABC">
      <w:pPr>
        <w:ind w:left="567" w:hanging="567"/>
        <w:rPr>
          <w:noProof/>
          <w:szCs w:val="24"/>
        </w:rPr>
      </w:pPr>
      <w:r w:rsidRPr="00A42572">
        <w:rPr>
          <w:noProof/>
        </w:rPr>
        <w:t>15.</w:t>
      </w:r>
      <w:r w:rsidRPr="00A42572">
        <w:rPr>
          <w:noProof/>
        </w:rPr>
        <w:tab/>
        <w:t>32020 R 0179: Komisjoni rakendusmäärus (EL) 2020/179, 3. veebruar 2020, millega kiidetakse heaks piiritusjoogi registreeritud geograafilise tähise tootespetsifikaadi muudatus (Berliner Kümmel) (ELT L 37, 10.2.2020, lk 4).</w:t>
      </w:r>
    </w:p>
    <w:p w14:paraId="23E432B5" w14:textId="77777777" w:rsidR="00340ABC" w:rsidRPr="00A42572" w:rsidRDefault="00340ABC" w:rsidP="00340ABC">
      <w:pPr>
        <w:ind w:left="567" w:hanging="567"/>
        <w:rPr>
          <w:noProof/>
          <w:szCs w:val="24"/>
        </w:rPr>
      </w:pPr>
    </w:p>
    <w:p w14:paraId="047A02B4" w14:textId="77777777" w:rsidR="00340ABC" w:rsidRPr="00A42572" w:rsidRDefault="00340ABC" w:rsidP="00340ABC">
      <w:pPr>
        <w:ind w:left="567" w:hanging="567"/>
        <w:rPr>
          <w:noProof/>
          <w:szCs w:val="24"/>
        </w:rPr>
      </w:pPr>
      <w:r w:rsidRPr="00A42572">
        <w:rPr>
          <w:noProof/>
        </w:rPr>
        <w:t>16.</w:t>
      </w:r>
      <w:r w:rsidRPr="00A42572">
        <w:rPr>
          <w:noProof/>
        </w:rPr>
        <w:tab/>
        <w:t>32020 R 0198: Komisjoni rakendusmäärus (EL) 2020/198, 13. veebruar 2020, millega kehtestatakse Euroopa Parlamendi ja nõukogu määruse (EL) nr 251/2014 rakenduseeskirjad seoses aromatiseeritud veinitoodete sektoris kaitstud geograafiliste tähiste registri loomise ja olemasolevate geograafiliste tähiste kandmisega kõnealusesse registrisse (ELT L 42, 14.2.2020, lk 8).</w:t>
      </w:r>
    </w:p>
    <w:p w14:paraId="57C668AA" w14:textId="77777777" w:rsidR="00340ABC" w:rsidRPr="00A42572" w:rsidRDefault="00340ABC" w:rsidP="00340ABC">
      <w:pPr>
        <w:ind w:left="567" w:hanging="567"/>
        <w:rPr>
          <w:noProof/>
          <w:szCs w:val="24"/>
        </w:rPr>
      </w:pPr>
    </w:p>
    <w:p w14:paraId="34EFFF00" w14:textId="761665D5" w:rsidR="003977C9" w:rsidRPr="00A42572" w:rsidRDefault="003977C9" w:rsidP="003977C9">
      <w:pPr>
        <w:rPr>
          <w:noProof/>
        </w:rPr>
      </w:pPr>
      <w:r w:rsidRPr="00A42572">
        <w:rPr>
          <w:noProof/>
        </w:rPr>
        <w:br w:type="page"/>
      </w:r>
    </w:p>
    <w:p w14:paraId="71AA2137" w14:textId="544D9D7B" w:rsidR="00340ABC" w:rsidRPr="00A42572" w:rsidRDefault="003977C9" w:rsidP="00340ABC">
      <w:pPr>
        <w:ind w:left="567" w:hanging="567"/>
        <w:rPr>
          <w:noProof/>
          <w:szCs w:val="24"/>
        </w:rPr>
      </w:pPr>
      <w:r w:rsidRPr="00A42572">
        <w:rPr>
          <w:noProof/>
        </w:rPr>
        <w:t>1</w:t>
      </w:r>
      <w:r w:rsidR="00340ABC" w:rsidRPr="00A42572">
        <w:rPr>
          <w:noProof/>
        </w:rPr>
        <w:t>7.</w:t>
      </w:r>
      <w:r w:rsidR="00340ABC" w:rsidRPr="00A42572">
        <w:rPr>
          <w:noProof/>
        </w:rPr>
        <w:tab/>
        <w:t>32020 R 0623: Komisjoni rakendusmäärus (EL) 2020/623, 30. aprill 2020, millega kiidetakse heaks piiritusjoogi registreeritud geograafilise tähise tootespetsifikaadi muudatus [Ratafia de Champagne] (ELT L 144, 7.5.2020, lk 10).</w:t>
      </w:r>
    </w:p>
    <w:p w14:paraId="26C9248E" w14:textId="77777777" w:rsidR="00340ABC" w:rsidRPr="00A42572" w:rsidRDefault="00340ABC" w:rsidP="00340ABC">
      <w:pPr>
        <w:ind w:left="567" w:hanging="567"/>
        <w:rPr>
          <w:noProof/>
          <w:szCs w:val="24"/>
        </w:rPr>
      </w:pPr>
    </w:p>
    <w:p w14:paraId="0D8C32E1" w14:textId="77777777" w:rsidR="00340ABC" w:rsidRPr="00A42572" w:rsidRDefault="00340ABC" w:rsidP="00340ABC">
      <w:pPr>
        <w:ind w:left="567" w:hanging="567"/>
        <w:rPr>
          <w:noProof/>
          <w:szCs w:val="24"/>
        </w:rPr>
      </w:pPr>
      <w:r w:rsidRPr="00A42572">
        <w:rPr>
          <w:noProof/>
        </w:rPr>
        <w:t>18.</w:t>
      </w:r>
      <w:r w:rsidRPr="00A42572">
        <w:rPr>
          <w:noProof/>
        </w:rPr>
        <w:tab/>
        <w:t>32020 R 1286: Komisjoni rakendusmäärus (EL) 2020/1286, 9. september 2020, millega kiidetakse heaks piiritusjoogi registreeritud geograafilise tähise tootespetsifikaadi muudatus [Scotch Whisky] (ELT L 302, 16.9.2020, lk 4).</w:t>
      </w:r>
    </w:p>
    <w:p w14:paraId="5688ACAA" w14:textId="77777777" w:rsidR="00340ABC" w:rsidRPr="00A42572" w:rsidRDefault="00340ABC" w:rsidP="00340ABC">
      <w:pPr>
        <w:ind w:left="567" w:hanging="567"/>
        <w:rPr>
          <w:noProof/>
          <w:szCs w:val="24"/>
        </w:rPr>
      </w:pPr>
    </w:p>
    <w:p w14:paraId="5454E82C" w14:textId="77777777" w:rsidR="00340ABC" w:rsidRPr="00A42572" w:rsidRDefault="00340ABC" w:rsidP="00340ABC">
      <w:pPr>
        <w:ind w:left="567" w:hanging="567"/>
        <w:rPr>
          <w:noProof/>
          <w:szCs w:val="24"/>
        </w:rPr>
      </w:pPr>
      <w:r w:rsidRPr="00A42572">
        <w:rPr>
          <w:noProof/>
        </w:rPr>
        <w:t>19.</w:t>
      </w:r>
      <w:r w:rsidRPr="00A42572">
        <w:rPr>
          <w:noProof/>
        </w:rPr>
        <w:tab/>
        <w:t>32020 R 1287: Komisjoni rakendusmäärus (EL) 2020/1287, 9. september 2020, millega kiidetakse heaks piiritusjoogi registreeritud geograafilise tähise tootespetsifikaadi muudatus [Hierbas de Mallorca] (ELT L 302, 16.9.2020, lk 6).</w:t>
      </w:r>
    </w:p>
    <w:p w14:paraId="585BC7D5" w14:textId="77777777" w:rsidR="00340ABC" w:rsidRPr="00A42572" w:rsidRDefault="00340ABC" w:rsidP="00340ABC">
      <w:pPr>
        <w:ind w:left="567" w:hanging="567"/>
        <w:rPr>
          <w:noProof/>
          <w:szCs w:val="24"/>
        </w:rPr>
      </w:pPr>
    </w:p>
    <w:p w14:paraId="540E2D24" w14:textId="77777777" w:rsidR="00340ABC" w:rsidRPr="00A42572" w:rsidRDefault="00340ABC" w:rsidP="00340ABC">
      <w:pPr>
        <w:ind w:left="567" w:hanging="567"/>
        <w:rPr>
          <w:noProof/>
          <w:szCs w:val="24"/>
        </w:rPr>
      </w:pPr>
      <w:r w:rsidRPr="00A42572">
        <w:rPr>
          <w:noProof/>
        </w:rPr>
        <w:t>20.</w:t>
      </w:r>
      <w:r w:rsidRPr="00A42572">
        <w:rPr>
          <w:noProof/>
        </w:rPr>
        <w:tab/>
        <w:t>32020 R 2079: Komisjoni rakendusmäärus (EL) 2020/2079, 8. detsember 2020, millega kiidetakse heaks piiritusjoogi registreeritud geograafilise tähise tootespetsifikaadi muudatus (Münchener Kümmel) (ELT L 423, 15.12.2020, lk 1).</w:t>
      </w:r>
    </w:p>
    <w:p w14:paraId="3EE69419" w14:textId="77777777" w:rsidR="00340ABC" w:rsidRPr="00A42572" w:rsidRDefault="00340ABC" w:rsidP="00340ABC">
      <w:pPr>
        <w:ind w:left="567" w:hanging="567"/>
        <w:rPr>
          <w:noProof/>
          <w:szCs w:val="24"/>
        </w:rPr>
      </w:pPr>
    </w:p>
    <w:p w14:paraId="2ECC4AA4" w14:textId="77777777" w:rsidR="00340ABC" w:rsidRPr="00A42572" w:rsidRDefault="00340ABC" w:rsidP="00340ABC">
      <w:pPr>
        <w:ind w:left="567" w:hanging="567"/>
        <w:rPr>
          <w:noProof/>
          <w:szCs w:val="24"/>
        </w:rPr>
      </w:pPr>
      <w:r w:rsidRPr="00A42572">
        <w:rPr>
          <w:noProof/>
        </w:rPr>
        <w:t>21.</w:t>
      </w:r>
      <w:r w:rsidRPr="00A42572">
        <w:rPr>
          <w:noProof/>
        </w:rPr>
        <w:tab/>
        <w:t>32021 R 0518: Komisjoni rakendusmäärus (EL) 2021/518, 18. märts 2021, millega registreeritakse Euroopa Parlamendi ja nõukogu määruse (EL) 2019/787 artikli 30 lõike 2 kohaselt piiritusjoogi geograafiline tähis „Vasi vadkörte pálinka“ (ELT L 104, 25.3.2021, lk 34).</w:t>
      </w:r>
    </w:p>
    <w:p w14:paraId="6E583AF6" w14:textId="77777777" w:rsidR="00340ABC" w:rsidRPr="00A42572" w:rsidRDefault="00340ABC" w:rsidP="00340ABC">
      <w:pPr>
        <w:ind w:left="567" w:hanging="567"/>
        <w:rPr>
          <w:noProof/>
          <w:szCs w:val="24"/>
        </w:rPr>
      </w:pPr>
    </w:p>
    <w:p w14:paraId="49DAD0D9" w14:textId="77777777" w:rsidR="00340ABC" w:rsidRPr="00A42572" w:rsidRDefault="00340ABC" w:rsidP="00340ABC">
      <w:pPr>
        <w:ind w:left="567" w:hanging="567"/>
        <w:rPr>
          <w:noProof/>
          <w:szCs w:val="24"/>
        </w:rPr>
      </w:pPr>
      <w:r w:rsidRPr="00A42572">
        <w:rPr>
          <w:noProof/>
        </w:rPr>
        <w:t>22.</w:t>
      </w:r>
      <w:r w:rsidRPr="00A42572">
        <w:rPr>
          <w:noProof/>
        </w:rPr>
        <w:tab/>
        <w:t>32021 R 0717: Komisjoni rakendusmäärus (EL) 2021/717, 26. aprill 2021, millega registreeritakse Euroopa Parlamendi ja nõukogu määruse (EL) 2019/787 artikli 30 lõike 2 kohaselt piiritusjoogi geograafiline tähis „Nagykunsági szilvapálinka“ (ELT L 151, 3.5.2021, lk 8).</w:t>
      </w:r>
    </w:p>
    <w:p w14:paraId="6A8AFACF" w14:textId="77777777" w:rsidR="00340ABC" w:rsidRPr="00A42572" w:rsidRDefault="00340ABC" w:rsidP="00340ABC">
      <w:pPr>
        <w:ind w:left="567" w:hanging="567"/>
        <w:rPr>
          <w:noProof/>
          <w:szCs w:val="24"/>
        </w:rPr>
      </w:pPr>
    </w:p>
    <w:p w14:paraId="55A77FF9" w14:textId="15E55132" w:rsidR="003977C9" w:rsidRPr="00A42572" w:rsidRDefault="003977C9" w:rsidP="003977C9">
      <w:pPr>
        <w:rPr>
          <w:noProof/>
        </w:rPr>
      </w:pPr>
      <w:r w:rsidRPr="00A42572">
        <w:rPr>
          <w:noProof/>
        </w:rPr>
        <w:br w:type="page"/>
      </w:r>
    </w:p>
    <w:p w14:paraId="70C4B934" w14:textId="1968A78F" w:rsidR="00340ABC" w:rsidRPr="00A42572" w:rsidRDefault="003977C9" w:rsidP="00340ABC">
      <w:pPr>
        <w:ind w:left="567" w:hanging="567"/>
        <w:rPr>
          <w:noProof/>
          <w:szCs w:val="24"/>
        </w:rPr>
      </w:pPr>
      <w:r w:rsidRPr="00A42572">
        <w:rPr>
          <w:noProof/>
        </w:rPr>
        <w:t>2</w:t>
      </w:r>
      <w:r w:rsidR="00340ABC" w:rsidRPr="00A42572">
        <w:rPr>
          <w:noProof/>
        </w:rPr>
        <w:t>3.</w:t>
      </w:r>
      <w:r w:rsidR="00340ABC" w:rsidRPr="00A42572">
        <w:rPr>
          <w:noProof/>
        </w:rPr>
        <w:tab/>
        <w:t>32021 R 0723: Komisjoni delegeeritud määrus (EL) 2021/723, 26. veebruar 2021, millega täiendatakse Euroopa Parlamendi ja nõukogu määrust (EL) 2019/787 seoses avaliku registri loomisega asutustest, mille iga liikmesriik on määranud tegema piiritusjookide laagerdumisprotsesside üle järelevalvet (ELT L 155, 5.5.2021, lk 1).</w:t>
      </w:r>
    </w:p>
    <w:p w14:paraId="4601F035" w14:textId="77777777" w:rsidR="00340ABC" w:rsidRPr="00A42572" w:rsidRDefault="00340ABC" w:rsidP="00340ABC">
      <w:pPr>
        <w:ind w:left="567" w:hanging="567"/>
        <w:rPr>
          <w:noProof/>
          <w:szCs w:val="24"/>
        </w:rPr>
      </w:pPr>
    </w:p>
    <w:p w14:paraId="536905E2" w14:textId="77777777" w:rsidR="00340ABC" w:rsidRPr="00A42572" w:rsidRDefault="00340ABC" w:rsidP="00340ABC">
      <w:pPr>
        <w:ind w:left="567" w:hanging="567"/>
        <w:rPr>
          <w:noProof/>
          <w:szCs w:val="24"/>
        </w:rPr>
      </w:pPr>
      <w:r w:rsidRPr="00A42572">
        <w:rPr>
          <w:noProof/>
        </w:rPr>
        <w:t>24.</w:t>
      </w:r>
      <w:r w:rsidRPr="00A42572">
        <w:rPr>
          <w:noProof/>
        </w:rPr>
        <w:tab/>
        <w:t>32021 R 0724: Komisjoni rakendusmäärus (EL) 2021/724, 3. märts 2021, millega kehtestatakse Euroopa Parlamendi ja nõukogu määruse (EL) 2019/787 rakenduseeskirjad seoses teadetega, mille liikmesriigi saadavad komisjonile asutuste kohta, kes on määratud tegema piiritusjookide laagerdumisprotsessi üle järelevalvet, ja pädevate asutuste kohta, kes vastutavad kõnealuse määruse järgimise tagamise eest (ELT L 155, 5.5.2021, lk 3).</w:t>
      </w:r>
    </w:p>
    <w:p w14:paraId="7F1386C4" w14:textId="77777777" w:rsidR="00340ABC" w:rsidRPr="00A42572" w:rsidRDefault="00340ABC" w:rsidP="00340ABC">
      <w:pPr>
        <w:ind w:left="567" w:hanging="567"/>
        <w:rPr>
          <w:noProof/>
          <w:szCs w:val="24"/>
        </w:rPr>
      </w:pPr>
    </w:p>
    <w:p w14:paraId="2B25FAFA" w14:textId="77777777" w:rsidR="00340ABC" w:rsidRPr="00A42572" w:rsidRDefault="00340ABC" w:rsidP="00340ABC">
      <w:pPr>
        <w:ind w:left="567" w:hanging="567"/>
        <w:rPr>
          <w:noProof/>
          <w:szCs w:val="24"/>
        </w:rPr>
      </w:pPr>
      <w:r w:rsidRPr="00A42572">
        <w:rPr>
          <w:noProof/>
        </w:rPr>
        <w:t>25.</w:t>
      </w:r>
      <w:r w:rsidRPr="00A42572">
        <w:rPr>
          <w:noProof/>
        </w:rPr>
        <w:tab/>
        <w:t>32021 R 1235: Komisjoni delegeeritud määrus (EL) 2021/1235, 12. mai 2021, millega täiendatakse Euroopa Parlamendi ja nõukogu määrust (EL) 2019/787 eeskirjadega piiritusjookide geograafiliste tähiste registreerimise taotlemise, tootespetsifikaatide muutmise, registreeringu kustutamise ja registri kohta (ELT L 270, 29.7.2021, lk 1).</w:t>
      </w:r>
    </w:p>
    <w:p w14:paraId="6B1A0057" w14:textId="77777777" w:rsidR="00340ABC" w:rsidRPr="00A42572" w:rsidRDefault="00340ABC" w:rsidP="00340ABC">
      <w:pPr>
        <w:ind w:left="567" w:hanging="567"/>
        <w:rPr>
          <w:noProof/>
          <w:szCs w:val="24"/>
        </w:rPr>
      </w:pPr>
    </w:p>
    <w:p w14:paraId="5F8BFA4C" w14:textId="77777777" w:rsidR="00340ABC" w:rsidRPr="00A42572" w:rsidRDefault="00340ABC" w:rsidP="00340ABC">
      <w:pPr>
        <w:ind w:left="567" w:hanging="567"/>
        <w:rPr>
          <w:noProof/>
          <w:szCs w:val="24"/>
        </w:rPr>
      </w:pPr>
      <w:r w:rsidRPr="00A42572">
        <w:rPr>
          <w:noProof/>
        </w:rPr>
        <w:t>26.</w:t>
      </w:r>
      <w:r w:rsidRPr="00A42572">
        <w:rPr>
          <w:noProof/>
        </w:rPr>
        <w:tab/>
        <w:t>32021 R 1236: Komisjoni rakendusmäärus (EL) 2021/1236, 12. mai 2021, millega kehtestatakse Euroopa Parlamendi ja nõukogu määruse (EL) 2019/787 rakenduseeskirjad piiritusjookide geograafiliste tähiste registreerimise taotluste, vaidlustamismenetluse, tootespetsifikaatide muutmise, registreeringu kustutamise, sümboli kasutamise ja kontrolli osas (ELT L 270, 29.7.2021, lk 10).</w:t>
      </w:r>
    </w:p>
    <w:p w14:paraId="180E16A5" w14:textId="77777777" w:rsidR="00340ABC" w:rsidRPr="00A42572" w:rsidRDefault="00340ABC" w:rsidP="00340ABC">
      <w:pPr>
        <w:ind w:left="567" w:hanging="567"/>
        <w:rPr>
          <w:noProof/>
          <w:szCs w:val="24"/>
        </w:rPr>
      </w:pPr>
    </w:p>
    <w:p w14:paraId="11D5EB81" w14:textId="56B85CB3" w:rsidR="003977C9" w:rsidRPr="00A42572" w:rsidRDefault="003977C9" w:rsidP="003977C9">
      <w:pPr>
        <w:rPr>
          <w:noProof/>
        </w:rPr>
      </w:pPr>
      <w:r w:rsidRPr="00A42572">
        <w:rPr>
          <w:noProof/>
        </w:rPr>
        <w:br w:type="page"/>
      </w:r>
    </w:p>
    <w:p w14:paraId="6F877408" w14:textId="79C918A3" w:rsidR="00340ABC" w:rsidRPr="00A42572" w:rsidRDefault="003977C9" w:rsidP="00340ABC">
      <w:pPr>
        <w:ind w:left="567" w:hanging="567"/>
        <w:rPr>
          <w:noProof/>
          <w:szCs w:val="24"/>
        </w:rPr>
      </w:pPr>
      <w:r w:rsidRPr="00A42572">
        <w:rPr>
          <w:noProof/>
        </w:rPr>
        <w:t>2</w:t>
      </w:r>
      <w:r w:rsidR="00340ABC" w:rsidRPr="00A42572">
        <w:rPr>
          <w:noProof/>
        </w:rPr>
        <w:t>7.</w:t>
      </w:r>
      <w:r w:rsidR="00340ABC" w:rsidRPr="00A42572">
        <w:rPr>
          <w:noProof/>
        </w:rPr>
        <w:tab/>
        <w:t>32021 R 1265: Komisjoni rakendusmäärus (EL) 2021/1265, 26. juuli 2021, millega registreeritakse Euroopa Parlamendi ja nõukogu määruse (EL) 2019/787 artikli 30 lõike 2 kohaselt piiritusjoogi geograafiline tähis „Bayerischer Bärwurz“ (ELT L 277, 2.8.2021, lk 32).</w:t>
      </w:r>
    </w:p>
    <w:p w14:paraId="3A7B4AAC" w14:textId="77777777" w:rsidR="00340ABC" w:rsidRPr="00A42572" w:rsidRDefault="00340ABC" w:rsidP="00340ABC">
      <w:pPr>
        <w:ind w:left="567" w:hanging="567"/>
        <w:rPr>
          <w:noProof/>
          <w:szCs w:val="24"/>
        </w:rPr>
      </w:pPr>
    </w:p>
    <w:p w14:paraId="26EC7463" w14:textId="77777777" w:rsidR="00340ABC" w:rsidRPr="00A42572" w:rsidRDefault="00340ABC" w:rsidP="00340ABC">
      <w:pPr>
        <w:ind w:left="567" w:hanging="567"/>
        <w:rPr>
          <w:noProof/>
          <w:szCs w:val="24"/>
        </w:rPr>
      </w:pPr>
      <w:r w:rsidRPr="00A42572">
        <w:rPr>
          <w:noProof/>
        </w:rPr>
        <w:t>28.</w:t>
      </w:r>
      <w:r w:rsidRPr="00A42572">
        <w:rPr>
          <w:noProof/>
        </w:rPr>
        <w:tab/>
        <w:t>32021 R 1291: Komisjoni rakendusmäärus (EL) 2021/1291, 28. juuli 2021, millega registreeritakse Euroopa Parlamendi ja nõukogu määruse (EL) 2019/787 artikli 30 lõike 2 kohaselt piiritusjoogi geograafiline tähis „Demerara Rum“ (ELT L 281, 4.8.2021, lk 1).</w:t>
      </w:r>
    </w:p>
    <w:p w14:paraId="5839D3E1" w14:textId="77777777" w:rsidR="00340ABC" w:rsidRPr="00A42572" w:rsidRDefault="00340ABC" w:rsidP="00340ABC">
      <w:pPr>
        <w:ind w:left="567" w:hanging="567"/>
        <w:rPr>
          <w:noProof/>
          <w:szCs w:val="24"/>
        </w:rPr>
      </w:pPr>
    </w:p>
    <w:p w14:paraId="3D823761" w14:textId="77777777" w:rsidR="00340ABC" w:rsidRPr="00A42572" w:rsidRDefault="00340ABC" w:rsidP="00340ABC">
      <w:pPr>
        <w:ind w:left="567" w:hanging="567"/>
        <w:rPr>
          <w:noProof/>
          <w:szCs w:val="24"/>
        </w:rPr>
      </w:pPr>
      <w:r w:rsidRPr="00A42572">
        <w:rPr>
          <w:noProof/>
        </w:rPr>
        <w:t>29.</w:t>
      </w:r>
      <w:r w:rsidRPr="00A42572">
        <w:rPr>
          <w:noProof/>
        </w:rPr>
        <w:tab/>
        <w:t>32021 R 1343: Komisjoni rakendusmäärus (EL) 2021/1343, 10. august 2021, millega kiidetakse heaks piiritusjoogi registreeritud geograafilise tähise tootespetsifikaadi muudatus („Újfehértói meggypálinka“) (ELT L 292, 16.8.2021, lk 25).</w:t>
      </w:r>
    </w:p>
    <w:p w14:paraId="47935982" w14:textId="77777777" w:rsidR="00340ABC" w:rsidRPr="00A42572" w:rsidRDefault="00340ABC" w:rsidP="00340ABC">
      <w:pPr>
        <w:ind w:left="567" w:hanging="567"/>
        <w:rPr>
          <w:noProof/>
          <w:szCs w:val="24"/>
        </w:rPr>
      </w:pPr>
    </w:p>
    <w:p w14:paraId="7ADD9ED3" w14:textId="77777777" w:rsidR="00340ABC" w:rsidRPr="00A42572" w:rsidRDefault="00340ABC" w:rsidP="00340ABC">
      <w:pPr>
        <w:ind w:left="567" w:hanging="567"/>
        <w:rPr>
          <w:noProof/>
          <w:szCs w:val="24"/>
        </w:rPr>
      </w:pPr>
      <w:r w:rsidRPr="00A42572">
        <w:rPr>
          <w:noProof/>
        </w:rPr>
        <w:t>30.</w:t>
      </w:r>
      <w:r w:rsidRPr="00A42572">
        <w:rPr>
          <w:noProof/>
        </w:rPr>
        <w:tab/>
        <w:t>32021 R 1419: Komisjoni rakendusmäärus (EL) 2021/1419, 24. august 2021, millega registreeritakse Euroopa Parlamendi ja nõukogu määruse (EL) 2019/787 artikli 30 lõike 2 kohaselt piiritusjoogi geograafiline tähis „Nagykunsági birspálinka“ (ELT L 305, 31.8.2021, lk 8).</w:t>
      </w:r>
    </w:p>
    <w:p w14:paraId="2322F340" w14:textId="77777777" w:rsidR="00340ABC" w:rsidRPr="00A42572" w:rsidRDefault="00340ABC" w:rsidP="00340ABC">
      <w:pPr>
        <w:ind w:left="567" w:hanging="567"/>
        <w:rPr>
          <w:noProof/>
          <w:szCs w:val="24"/>
        </w:rPr>
      </w:pPr>
    </w:p>
    <w:p w14:paraId="0EDA95A0" w14:textId="77777777" w:rsidR="00340ABC" w:rsidRPr="00A42572" w:rsidRDefault="00340ABC" w:rsidP="00340ABC">
      <w:pPr>
        <w:ind w:left="567" w:hanging="567"/>
        <w:rPr>
          <w:noProof/>
          <w:szCs w:val="24"/>
        </w:rPr>
      </w:pPr>
      <w:r w:rsidRPr="00A42572">
        <w:rPr>
          <w:noProof/>
        </w:rPr>
        <w:t>31.</w:t>
      </w:r>
      <w:r w:rsidRPr="00A42572">
        <w:rPr>
          <w:noProof/>
        </w:rPr>
        <w:tab/>
        <w:t>32021 R 1687: Komisjoni rakendusmäärus (EL) 2021/1687, 14. september 2021, millega registreeritakse Euroopa Parlamendi ja nõukogu määruse (EL) 2019/787 artikli 30 lõike 2 kohaselt piiritusjoogi geograafiline tähis „Madarasi birspálinka“ (ELT L 332, 21.9.2021, lk 4).</w:t>
      </w:r>
    </w:p>
    <w:p w14:paraId="72AAD784" w14:textId="77777777" w:rsidR="00340ABC" w:rsidRPr="00A42572" w:rsidRDefault="00340ABC" w:rsidP="00340ABC">
      <w:pPr>
        <w:ind w:left="567" w:hanging="567"/>
        <w:rPr>
          <w:noProof/>
          <w:szCs w:val="24"/>
        </w:rPr>
      </w:pPr>
    </w:p>
    <w:p w14:paraId="2BA6D1BA" w14:textId="39C88A03" w:rsidR="003977C9" w:rsidRPr="00A42572" w:rsidRDefault="003977C9" w:rsidP="003977C9">
      <w:pPr>
        <w:rPr>
          <w:noProof/>
        </w:rPr>
      </w:pPr>
      <w:r w:rsidRPr="00A42572">
        <w:rPr>
          <w:noProof/>
        </w:rPr>
        <w:br w:type="page"/>
      </w:r>
    </w:p>
    <w:p w14:paraId="1F1ACC3B" w14:textId="5D636CD4" w:rsidR="00340ABC" w:rsidRPr="00A42572" w:rsidRDefault="003977C9" w:rsidP="00340ABC">
      <w:pPr>
        <w:ind w:left="567" w:hanging="567"/>
        <w:rPr>
          <w:noProof/>
          <w:szCs w:val="24"/>
        </w:rPr>
      </w:pPr>
      <w:r w:rsidRPr="00A42572">
        <w:rPr>
          <w:noProof/>
        </w:rPr>
        <w:t>3</w:t>
      </w:r>
      <w:r w:rsidR="00340ABC" w:rsidRPr="00A42572">
        <w:rPr>
          <w:noProof/>
        </w:rPr>
        <w:t>2.</w:t>
      </w:r>
      <w:r w:rsidR="00340ABC" w:rsidRPr="00A42572">
        <w:rPr>
          <w:noProof/>
        </w:rPr>
        <w:tab/>
        <w:t>32021 R 2262: Komisjoni rakendusmäärus (EL) 2021/2262, 13. detsember 2021, millega registreeritakse Euroopa Parlamendi ja nõukogu määruse (EL) 2019/787 artikli 30 lõike 2 kohaselt piiritusjoogi geograafiline tähis „Bayerischer Blutwurz“ (ELT L 455, 20.12.2021, lk 18).</w:t>
      </w:r>
    </w:p>
    <w:p w14:paraId="6219AEDA" w14:textId="77777777" w:rsidR="00340ABC" w:rsidRPr="00A42572" w:rsidRDefault="00340ABC" w:rsidP="00340ABC">
      <w:pPr>
        <w:ind w:left="567" w:hanging="567"/>
        <w:rPr>
          <w:noProof/>
          <w:szCs w:val="24"/>
        </w:rPr>
      </w:pPr>
    </w:p>
    <w:p w14:paraId="0E55BC9C" w14:textId="77777777" w:rsidR="00340ABC" w:rsidRPr="00A42572" w:rsidRDefault="00340ABC" w:rsidP="00340ABC">
      <w:pPr>
        <w:ind w:left="567" w:hanging="567"/>
        <w:rPr>
          <w:noProof/>
          <w:szCs w:val="24"/>
        </w:rPr>
      </w:pPr>
      <w:r w:rsidRPr="00A42572">
        <w:rPr>
          <w:noProof/>
        </w:rPr>
        <w:t>33.</w:t>
      </w:r>
      <w:r w:rsidRPr="00A42572">
        <w:rPr>
          <w:noProof/>
        </w:rPr>
        <w:tab/>
        <w:t>32022 R 0888: Komisjoni rakendusmäärus (EL) 2022/888, 31. mai 2022, millega registreeritakse Euroopa Parlamendi ja nõukogu määruse (EL) 2019/787 artikli 30 lõike 2 kohaselt piiritusjoogi geograafiline tähis („Hohenloher Birnenbrand / Hohenloher Birnenwasser“) (ELT L 154, 7.6.2022, lk 35).</w:t>
      </w:r>
    </w:p>
    <w:p w14:paraId="0A31773B" w14:textId="77777777" w:rsidR="00340ABC" w:rsidRPr="00A42572" w:rsidRDefault="00340ABC" w:rsidP="00340ABC">
      <w:pPr>
        <w:ind w:left="567" w:hanging="567"/>
        <w:rPr>
          <w:noProof/>
          <w:szCs w:val="24"/>
        </w:rPr>
      </w:pPr>
    </w:p>
    <w:p w14:paraId="26B7BBA5" w14:textId="77777777" w:rsidR="00340ABC" w:rsidRPr="00A42572" w:rsidRDefault="00340ABC" w:rsidP="00340ABC">
      <w:pPr>
        <w:ind w:left="567" w:hanging="567"/>
        <w:rPr>
          <w:noProof/>
          <w:szCs w:val="24"/>
        </w:rPr>
      </w:pPr>
    </w:p>
    <w:p w14:paraId="4B4C12AC" w14:textId="40751DF6" w:rsidR="003977C9" w:rsidRPr="00A42572" w:rsidRDefault="003977C9" w:rsidP="003977C9">
      <w:pPr>
        <w:rPr>
          <w:noProof/>
        </w:rPr>
      </w:pPr>
      <w:r w:rsidRPr="00A42572">
        <w:rPr>
          <w:noProof/>
        </w:rPr>
        <w:br w:type="page"/>
      </w:r>
    </w:p>
    <w:p w14:paraId="71A67F08" w14:textId="680B3929" w:rsidR="00340ABC" w:rsidRPr="00A42572" w:rsidRDefault="003977C9" w:rsidP="00340ABC">
      <w:pPr>
        <w:ind w:left="567" w:hanging="567"/>
        <w:jc w:val="center"/>
        <w:rPr>
          <w:noProof/>
          <w:szCs w:val="24"/>
        </w:rPr>
      </w:pPr>
      <w:r w:rsidRPr="00A42572">
        <w:rPr>
          <w:noProof/>
        </w:rPr>
        <w:t>2</w:t>
      </w:r>
      <w:r w:rsidR="00340ABC" w:rsidRPr="00A42572">
        <w:rPr>
          <w:noProof/>
        </w:rPr>
        <w:t>4. PEATÜKK</w:t>
      </w:r>
    </w:p>
    <w:p w14:paraId="1B644ACC" w14:textId="77777777" w:rsidR="00340ABC" w:rsidRPr="00A42572" w:rsidRDefault="00340ABC" w:rsidP="00340ABC">
      <w:pPr>
        <w:ind w:left="567" w:hanging="567"/>
        <w:jc w:val="center"/>
        <w:rPr>
          <w:noProof/>
          <w:szCs w:val="24"/>
        </w:rPr>
      </w:pPr>
    </w:p>
    <w:p w14:paraId="7196355F" w14:textId="77777777" w:rsidR="00340ABC" w:rsidRPr="00A42572" w:rsidRDefault="00340ABC" w:rsidP="00340ABC">
      <w:pPr>
        <w:ind w:left="567" w:hanging="567"/>
        <w:jc w:val="center"/>
        <w:rPr>
          <w:noProof/>
          <w:szCs w:val="24"/>
        </w:rPr>
      </w:pPr>
      <w:r w:rsidRPr="00A42572">
        <w:rPr>
          <w:noProof/>
        </w:rPr>
        <w:t>KULTUURIKAUBAD</w:t>
      </w:r>
    </w:p>
    <w:p w14:paraId="2A8A5F5F" w14:textId="77777777" w:rsidR="00340ABC" w:rsidRPr="00A42572" w:rsidRDefault="00340ABC" w:rsidP="00340ABC">
      <w:pPr>
        <w:ind w:left="567" w:hanging="567"/>
        <w:rPr>
          <w:noProof/>
          <w:szCs w:val="24"/>
        </w:rPr>
      </w:pPr>
    </w:p>
    <w:p w14:paraId="19797BAF" w14:textId="77777777" w:rsidR="00340ABC" w:rsidRPr="00A42572" w:rsidRDefault="00340ABC" w:rsidP="00340ABC">
      <w:pPr>
        <w:ind w:left="567" w:hanging="567"/>
        <w:rPr>
          <w:noProof/>
          <w:szCs w:val="24"/>
        </w:rPr>
      </w:pPr>
      <w:r w:rsidRPr="00A42572">
        <w:rPr>
          <w:noProof/>
        </w:rPr>
        <w:t>OSUTATUD ÕIGUSAKTID</w:t>
      </w:r>
    </w:p>
    <w:p w14:paraId="648A9694" w14:textId="77777777" w:rsidR="00340ABC" w:rsidRPr="00A42572" w:rsidRDefault="00340ABC" w:rsidP="00340ABC">
      <w:pPr>
        <w:ind w:left="567" w:hanging="567"/>
        <w:rPr>
          <w:noProof/>
          <w:szCs w:val="24"/>
        </w:rPr>
      </w:pPr>
    </w:p>
    <w:p w14:paraId="33BF99D6" w14:textId="28512DFA" w:rsidR="00340ABC" w:rsidRPr="00A42572" w:rsidRDefault="00340ABC" w:rsidP="00340ABC">
      <w:pPr>
        <w:ind w:left="567" w:hanging="567"/>
        <w:rPr>
          <w:noProof/>
          <w:szCs w:val="24"/>
        </w:rPr>
      </w:pPr>
      <w:r w:rsidRPr="00A42572">
        <w:rPr>
          <w:noProof/>
        </w:rPr>
        <w:t>1.</w:t>
      </w:r>
      <w:r w:rsidRPr="00A42572">
        <w:rPr>
          <w:noProof/>
        </w:rPr>
        <w:tab/>
        <w:t>32014 L 0060: Euroopa Parlamendi ja nõukogu direktiiv 2014/60/EL, 15. mai 2014, liikmesriigi territooriumilt ebaseaduslikult väljaviidud kultuuriväärtuste tagastamise kohta ja millega muudetakse määrust (EL) nr 1024/2012 (ELT L 159, 28.5.2014, lk 1)</w:t>
      </w:r>
      <w:r w:rsidR="00B26989" w:rsidRPr="00A42572">
        <w:rPr>
          <w:noProof/>
        </w:rPr>
        <w:t>.</w:t>
      </w:r>
    </w:p>
    <w:p w14:paraId="587D7A10" w14:textId="77777777" w:rsidR="00340ABC" w:rsidRPr="00A42572" w:rsidRDefault="00340ABC" w:rsidP="00340ABC">
      <w:pPr>
        <w:ind w:left="567" w:hanging="567"/>
        <w:rPr>
          <w:noProof/>
          <w:szCs w:val="24"/>
        </w:rPr>
      </w:pPr>
    </w:p>
    <w:p w14:paraId="60C0910D" w14:textId="77777777" w:rsidR="00340ABC" w:rsidRPr="00A42572" w:rsidRDefault="00340ABC" w:rsidP="00340ABC">
      <w:pPr>
        <w:ind w:left="567" w:hanging="567"/>
        <w:rPr>
          <w:noProof/>
          <w:szCs w:val="24"/>
        </w:rPr>
      </w:pPr>
    </w:p>
    <w:p w14:paraId="4269F848" w14:textId="7666C0DD" w:rsidR="003977C9" w:rsidRPr="00A42572" w:rsidRDefault="003977C9" w:rsidP="003977C9">
      <w:pPr>
        <w:rPr>
          <w:noProof/>
        </w:rPr>
      </w:pPr>
      <w:r w:rsidRPr="00A42572">
        <w:rPr>
          <w:noProof/>
        </w:rPr>
        <w:br w:type="page"/>
      </w:r>
    </w:p>
    <w:p w14:paraId="56898660" w14:textId="5F01CEE7" w:rsidR="00340ABC" w:rsidRPr="00A42572" w:rsidRDefault="003977C9" w:rsidP="00340ABC">
      <w:pPr>
        <w:ind w:left="567" w:hanging="567"/>
        <w:jc w:val="center"/>
        <w:rPr>
          <w:noProof/>
          <w:szCs w:val="24"/>
        </w:rPr>
      </w:pPr>
      <w:r w:rsidRPr="00A42572">
        <w:rPr>
          <w:noProof/>
        </w:rPr>
        <w:t>2</w:t>
      </w:r>
      <w:r w:rsidR="00340ABC" w:rsidRPr="00A42572">
        <w:rPr>
          <w:noProof/>
        </w:rPr>
        <w:t>5. PEATÜKK</w:t>
      </w:r>
    </w:p>
    <w:p w14:paraId="74F4E4DE" w14:textId="77777777" w:rsidR="00340ABC" w:rsidRPr="00A42572" w:rsidRDefault="00340ABC" w:rsidP="00340ABC">
      <w:pPr>
        <w:ind w:left="567" w:hanging="567"/>
        <w:jc w:val="center"/>
        <w:rPr>
          <w:noProof/>
          <w:szCs w:val="24"/>
        </w:rPr>
      </w:pPr>
    </w:p>
    <w:p w14:paraId="71FD0A3D" w14:textId="77777777" w:rsidR="00340ABC" w:rsidRPr="00A42572" w:rsidRDefault="00340ABC" w:rsidP="00340ABC">
      <w:pPr>
        <w:ind w:left="567" w:hanging="567"/>
        <w:jc w:val="center"/>
        <w:rPr>
          <w:noProof/>
          <w:szCs w:val="24"/>
        </w:rPr>
      </w:pPr>
      <w:r w:rsidRPr="00A42572">
        <w:rPr>
          <w:noProof/>
        </w:rPr>
        <w:t>TSIVIILOTSTARBELISED LÕHKEMATERJALID JA PÜROTEHNILISED TOOTED</w:t>
      </w:r>
    </w:p>
    <w:p w14:paraId="137EAE17" w14:textId="77777777" w:rsidR="00340ABC" w:rsidRPr="00A42572" w:rsidRDefault="00340ABC" w:rsidP="00340ABC">
      <w:pPr>
        <w:ind w:left="567" w:hanging="567"/>
        <w:rPr>
          <w:noProof/>
          <w:szCs w:val="24"/>
        </w:rPr>
      </w:pPr>
    </w:p>
    <w:p w14:paraId="7DE9596E" w14:textId="77777777" w:rsidR="00340ABC" w:rsidRPr="00A42572" w:rsidRDefault="00340ABC" w:rsidP="00340ABC">
      <w:pPr>
        <w:ind w:left="567" w:hanging="567"/>
        <w:rPr>
          <w:noProof/>
          <w:szCs w:val="24"/>
        </w:rPr>
      </w:pPr>
      <w:r w:rsidRPr="00A42572">
        <w:rPr>
          <w:noProof/>
        </w:rPr>
        <w:t>OSUTATUD ÕIGUSAKTID</w:t>
      </w:r>
    </w:p>
    <w:p w14:paraId="7C18D030" w14:textId="77777777" w:rsidR="00340ABC" w:rsidRPr="00A42572" w:rsidRDefault="00340ABC" w:rsidP="00340ABC">
      <w:pPr>
        <w:ind w:left="567" w:hanging="567"/>
        <w:rPr>
          <w:noProof/>
          <w:szCs w:val="24"/>
        </w:rPr>
      </w:pPr>
    </w:p>
    <w:p w14:paraId="5EF7ABC2" w14:textId="4D5D98A6" w:rsidR="00340ABC" w:rsidRPr="00A42572" w:rsidRDefault="00340ABC" w:rsidP="00340ABC">
      <w:pPr>
        <w:ind w:left="567" w:hanging="567"/>
        <w:rPr>
          <w:noProof/>
          <w:szCs w:val="24"/>
        </w:rPr>
      </w:pPr>
      <w:r w:rsidRPr="00A42572">
        <w:rPr>
          <w:noProof/>
        </w:rPr>
        <w:t>1.</w:t>
      </w:r>
      <w:r w:rsidRPr="00A42572">
        <w:rPr>
          <w:noProof/>
        </w:rPr>
        <w:tab/>
        <w:t>32014 L 0028: Euroopa Parlamendi ja nõukogu direktiiv 2014/28/EL, 26. veebruar 2014, tsiviilotstarbeliseks kasutamiseks mõeldud lõhkematerjalide turul kättesaadavaks tegemist ja järelevalvet käsitlevate liikmesriikide õigusaktide ühtlustamise kohta (ELT L 96, 29.3.2014, lk 1).</w:t>
      </w:r>
    </w:p>
    <w:p w14:paraId="5E852816" w14:textId="77777777" w:rsidR="00340ABC" w:rsidRPr="00A42572" w:rsidRDefault="00340ABC" w:rsidP="00340ABC">
      <w:pPr>
        <w:ind w:left="567" w:hanging="567"/>
        <w:rPr>
          <w:noProof/>
          <w:szCs w:val="24"/>
        </w:rPr>
      </w:pPr>
    </w:p>
    <w:p w14:paraId="355FC270" w14:textId="77777777" w:rsidR="00340ABC" w:rsidRPr="00A42572" w:rsidRDefault="00340ABC" w:rsidP="00340ABC">
      <w:pPr>
        <w:ind w:left="567" w:hanging="567"/>
        <w:rPr>
          <w:noProof/>
          <w:szCs w:val="24"/>
        </w:rPr>
      </w:pPr>
      <w:r w:rsidRPr="00A42572">
        <w:rPr>
          <w:noProof/>
        </w:rPr>
        <w:t>2.</w:t>
      </w:r>
      <w:r w:rsidRPr="00A42572">
        <w:rPr>
          <w:noProof/>
        </w:rPr>
        <w:tab/>
        <w:t>32004 D 0388: Komisjoni otsus 2004/388/EÜ, 15. aprill 2004, lõhkematerjalide ühendusesisese veo dokumendi kohta (ELT L 120, 24.4.2004, lk 43), muudetud järgmis(t)e õigusakti(de)ga:</w:t>
      </w:r>
    </w:p>
    <w:p w14:paraId="35B3127D" w14:textId="77777777" w:rsidR="00340ABC" w:rsidRPr="00A42572" w:rsidRDefault="00340ABC" w:rsidP="00340ABC">
      <w:pPr>
        <w:ind w:left="567" w:hanging="567"/>
        <w:rPr>
          <w:noProof/>
          <w:szCs w:val="24"/>
        </w:rPr>
      </w:pPr>
    </w:p>
    <w:p w14:paraId="31D90A0C" w14:textId="77777777" w:rsidR="00340ABC" w:rsidRPr="00A42572" w:rsidRDefault="00340ABC" w:rsidP="00340ABC">
      <w:pPr>
        <w:ind w:left="1134" w:hanging="567"/>
        <w:rPr>
          <w:noProof/>
          <w:szCs w:val="24"/>
        </w:rPr>
      </w:pPr>
      <w:r w:rsidRPr="00A42572">
        <w:rPr>
          <w:noProof/>
        </w:rPr>
        <w:t>–</w:t>
      </w:r>
      <w:r w:rsidRPr="00A42572">
        <w:rPr>
          <w:noProof/>
        </w:rPr>
        <w:tab/>
        <w:t>32010 D 0347: Komisjoni otsus 2010/347/EL, 19. juuni 2010 (ELT L 155, 22.6.2010, lk 54).</w:t>
      </w:r>
    </w:p>
    <w:p w14:paraId="6E633085" w14:textId="77777777" w:rsidR="00340ABC" w:rsidRPr="00A42572" w:rsidRDefault="00340ABC" w:rsidP="00340ABC">
      <w:pPr>
        <w:spacing w:line="259" w:lineRule="auto"/>
        <w:rPr>
          <w:noProof/>
          <w:szCs w:val="24"/>
        </w:rPr>
      </w:pPr>
    </w:p>
    <w:p w14:paraId="6E494710" w14:textId="1AB6076D" w:rsidR="00340ABC" w:rsidRPr="00A42572" w:rsidRDefault="00340ABC" w:rsidP="00340ABC">
      <w:pPr>
        <w:ind w:left="567" w:hanging="567"/>
        <w:rPr>
          <w:noProof/>
          <w:szCs w:val="24"/>
        </w:rPr>
      </w:pPr>
      <w:r w:rsidRPr="00A42572">
        <w:rPr>
          <w:noProof/>
        </w:rPr>
        <w:t>3.</w:t>
      </w:r>
      <w:r w:rsidRPr="00A42572">
        <w:rPr>
          <w:noProof/>
        </w:rPr>
        <w:tab/>
        <w:t>32013 L 0029: Euroopa Parlamendi ja nõukogu direktiiv 2013/29/EL, 12. juuni 2013, pürotehniliste toodete turul kättesaadavaks tegemist käsitlevate liikmesriikide õigusaktide ühtlustamise kohta (ELT L 178, 28.6.2013, lk 27).</w:t>
      </w:r>
    </w:p>
    <w:p w14:paraId="0C382E9F" w14:textId="77777777" w:rsidR="00340ABC" w:rsidRPr="00A42572" w:rsidRDefault="00340ABC" w:rsidP="00340ABC">
      <w:pPr>
        <w:ind w:left="567" w:hanging="567"/>
        <w:rPr>
          <w:noProof/>
          <w:szCs w:val="24"/>
        </w:rPr>
      </w:pPr>
    </w:p>
    <w:p w14:paraId="62613C56" w14:textId="77777777" w:rsidR="00340ABC" w:rsidRPr="00A42572" w:rsidRDefault="00340ABC" w:rsidP="00340ABC">
      <w:pPr>
        <w:ind w:left="567" w:hanging="567"/>
        <w:rPr>
          <w:noProof/>
          <w:szCs w:val="24"/>
        </w:rPr>
      </w:pPr>
      <w:r w:rsidRPr="00A42572">
        <w:rPr>
          <w:noProof/>
        </w:rPr>
        <w:t>4.</w:t>
      </w:r>
      <w:r w:rsidRPr="00A42572">
        <w:rPr>
          <w:noProof/>
        </w:rPr>
        <w:tab/>
        <w:t>32014 L 0058: Komisjoni rakendusdirektiiv 2014/58/EL, 16. aprill 2014, millega Euroopa Parlamendi ja nõukogu direktiivi 2007/23/EÜ alusel kehtestatakse pürotehniliste toodete jälgitavuse süsteem (ELT L 115, 17.4.2014, lk 28).</w:t>
      </w:r>
    </w:p>
    <w:p w14:paraId="111E47BF" w14:textId="77777777" w:rsidR="003977C9" w:rsidRPr="00A42572" w:rsidRDefault="003977C9" w:rsidP="00340ABC">
      <w:pPr>
        <w:ind w:left="567" w:hanging="567"/>
        <w:rPr>
          <w:noProof/>
          <w:szCs w:val="24"/>
        </w:rPr>
      </w:pPr>
    </w:p>
    <w:p w14:paraId="625658E2" w14:textId="77777777" w:rsidR="003977C9" w:rsidRPr="00A42572" w:rsidRDefault="003977C9" w:rsidP="003977C9">
      <w:pPr>
        <w:rPr>
          <w:noProof/>
        </w:rPr>
      </w:pPr>
      <w:r w:rsidRPr="00A42572">
        <w:rPr>
          <w:noProof/>
        </w:rPr>
        <w:br w:type="page"/>
      </w:r>
    </w:p>
    <w:p w14:paraId="679E535B" w14:textId="259CBD48" w:rsidR="00340ABC" w:rsidRPr="00A42572" w:rsidRDefault="00340ABC" w:rsidP="00340ABC">
      <w:pPr>
        <w:ind w:left="567" w:hanging="567"/>
        <w:rPr>
          <w:noProof/>
          <w:szCs w:val="24"/>
        </w:rPr>
      </w:pPr>
      <w:r w:rsidRPr="00A42572">
        <w:rPr>
          <w:noProof/>
        </w:rPr>
        <w:t>5.</w:t>
      </w:r>
      <w:r w:rsidRPr="00A42572">
        <w:rPr>
          <w:noProof/>
        </w:rPr>
        <w:tab/>
        <w:t>32008 L 0043: Komisjoni direktiiv 2008/43/EÜ, 4. aprill 2008, nõukogu direktiivi 93/15/EMÜ kohase tsiviilotstarbeliseks kasutamiseks mõeldud lõhkematerjalide identifitseerimise ja jälgitavuse süsteemi loomise kohta (ELT L 94, 5.4.2008, lk 8), muudetud järgmis(t)e õigusakti(de)ga:</w:t>
      </w:r>
    </w:p>
    <w:p w14:paraId="3FF0C012" w14:textId="77777777" w:rsidR="00340ABC" w:rsidRPr="00A42572" w:rsidRDefault="00340ABC" w:rsidP="00340ABC">
      <w:pPr>
        <w:ind w:left="567" w:hanging="567"/>
        <w:rPr>
          <w:noProof/>
          <w:szCs w:val="24"/>
        </w:rPr>
      </w:pPr>
    </w:p>
    <w:p w14:paraId="12054F9A" w14:textId="77777777" w:rsidR="00340ABC" w:rsidRPr="00A42572" w:rsidRDefault="00340ABC" w:rsidP="00340ABC">
      <w:pPr>
        <w:ind w:left="1134" w:hanging="567"/>
        <w:rPr>
          <w:noProof/>
          <w:szCs w:val="24"/>
        </w:rPr>
      </w:pPr>
      <w:r w:rsidRPr="00A42572">
        <w:rPr>
          <w:noProof/>
        </w:rPr>
        <w:t>–</w:t>
      </w:r>
      <w:r w:rsidRPr="00A42572">
        <w:rPr>
          <w:noProof/>
        </w:rPr>
        <w:tab/>
        <w:t>32012 L 0004: Komisjoni direktiiv 2012/4/EL, 22. veebruar 2012 (ELT L 50, 23.2.2012, lk 18).</w:t>
      </w:r>
    </w:p>
    <w:p w14:paraId="70CB9159" w14:textId="77777777" w:rsidR="00340ABC" w:rsidRPr="00A42572" w:rsidRDefault="00340ABC" w:rsidP="00340ABC">
      <w:pPr>
        <w:ind w:left="1134" w:hanging="567"/>
        <w:rPr>
          <w:noProof/>
          <w:szCs w:val="24"/>
        </w:rPr>
      </w:pPr>
    </w:p>
    <w:p w14:paraId="4C93EB55" w14:textId="5447A262" w:rsidR="00340ABC" w:rsidRPr="00A42572" w:rsidRDefault="00340ABC" w:rsidP="00340ABC">
      <w:pPr>
        <w:ind w:left="567" w:hanging="567"/>
        <w:rPr>
          <w:noProof/>
          <w:szCs w:val="24"/>
        </w:rPr>
      </w:pPr>
      <w:r w:rsidRPr="00A42572">
        <w:rPr>
          <w:noProof/>
        </w:rPr>
        <w:t>6.</w:t>
      </w:r>
      <w:r w:rsidRPr="00A42572">
        <w:rPr>
          <w:noProof/>
        </w:rPr>
        <w:tab/>
        <w:t>32019 R 1148: Euroopa Parlamendi ja nõukogu määrus (EL) 2019/1148, 20. juuni 2019, lõhkeainete lähteainete turustamise ja kasutamise kohta, millega muudetakse määrust (EÜ) nr 1907/2006 ning tunnistatakse kehtetuks määrus (EL) nr 98/2013 (ELT L 186, 11.7.2019, lk 1)</w:t>
      </w:r>
      <w:r w:rsidR="00B26989" w:rsidRPr="00A42572">
        <w:rPr>
          <w:noProof/>
        </w:rPr>
        <w:t>.</w:t>
      </w:r>
    </w:p>
    <w:p w14:paraId="61B7FA36" w14:textId="77777777" w:rsidR="00340ABC" w:rsidRPr="00A42572" w:rsidRDefault="00340ABC" w:rsidP="00340ABC">
      <w:pPr>
        <w:ind w:left="567" w:hanging="567"/>
        <w:rPr>
          <w:noProof/>
          <w:szCs w:val="24"/>
        </w:rPr>
      </w:pPr>
    </w:p>
    <w:p w14:paraId="6A06DDC1" w14:textId="77777777" w:rsidR="00340ABC" w:rsidRPr="00A42572" w:rsidRDefault="00340ABC" w:rsidP="00340ABC">
      <w:pPr>
        <w:ind w:left="567" w:hanging="567"/>
        <w:rPr>
          <w:noProof/>
          <w:szCs w:val="24"/>
        </w:rPr>
      </w:pPr>
      <w:r w:rsidRPr="00A42572">
        <w:rPr>
          <w:noProof/>
        </w:rPr>
        <w:t>ÕIGUSAKTID, MIDA ASSOTSIEERIMISLEPINGU OSALISED ARVESSE VÕTAVAD</w:t>
      </w:r>
    </w:p>
    <w:p w14:paraId="247623C9" w14:textId="77777777" w:rsidR="00340ABC" w:rsidRPr="00A42572" w:rsidRDefault="00340ABC" w:rsidP="00340ABC">
      <w:pPr>
        <w:ind w:left="567" w:hanging="567"/>
        <w:rPr>
          <w:noProof/>
          <w:szCs w:val="24"/>
        </w:rPr>
      </w:pPr>
    </w:p>
    <w:p w14:paraId="6347945C" w14:textId="77777777" w:rsidR="00340ABC" w:rsidRPr="00A42572" w:rsidRDefault="00340ABC" w:rsidP="00340ABC">
      <w:pPr>
        <w:ind w:left="567" w:hanging="567"/>
        <w:rPr>
          <w:noProof/>
          <w:szCs w:val="24"/>
        </w:rPr>
      </w:pPr>
      <w:r w:rsidRPr="00A42572">
        <w:rPr>
          <w:noProof/>
        </w:rPr>
        <w:t>1.</w:t>
      </w:r>
      <w:r w:rsidRPr="00A42572">
        <w:rPr>
          <w:noProof/>
        </w:rPr>
        <w:tab/>
        <w:t>32017 H 1936: Komisjoni soovitus (EL) 2017/1936, 18. oktoober 2017, lõhkeainete lähteainete väärkasutamise takistamiseks viivitamata võetavate meetmete kohta (ELT L 273, 24.10.2017, lk 12).</w:t>
      </w:r>
    </w:p>
    <w:p w14:paraId="4C136C0E" w14:textId="77777777" w:rsidR="00340ABC" w:rsidRPr="00A42572" w:rsidRDefault="00340ABC" w:rsidP="00340ABC">
      <w:pPr>
        <w:ind w:left="567" w:hanging="567"/>
        <w:rPr>
          <w:noProof/>
          <w:szCs w:val="24"/>
        </w:rPr>
      </w:pPr>
    </w:p>
    <w:p w14:paraId="20253EBD" w14:textId="77777777" w:rsidR="00340ABC" w:rsidRPr="00A42572" w:rsidRDefault="00340ABC" w:rsidP="00340ABC">
      <w:pPr>
        <w:ind w:left="567" w:hanging="567"/>
        <w:rPr>
          <w:noProof/>
          <w:szCs w:val="24"/>
        </w:rPr>
      </w:pPr>
    </w:p>
    <w:p w14:paraId="3DFB2016" w14:textId="660AD291" w:rsidR="003977C9" w:rsidRPr="00A42572" w:rsidRDefault="003977C9" w:rsidP="003977C9">
      <w:pPr>
        <w:rPr>
          <w:noProof/>
        </w:rPr>
      </w:pPr>
      <w:r w:rsidRPr="00A42572">
        <w:rPr>
          <w:noProof/>
        </w:rPr>
        <w:br w:type="page"/>
      </w:r>
    </w:p>
    <w:p w14:paraId="4FE4907B" w14:textId="483CF811" w:rsidR="00340ABC" w:rsidRPr="00A42572" w:rsidRDefault="003977C9" w:rsidP="00340ABC">
      <w:pPr>
        <w:ind w:left="567" w:hanging="567"/>
        <w:jc w:val="center"/>
        <w:rPr>
          <w:noProof/>
          <w:szCs w:val="24"/>
        </w:rPr>
      </w:pPr>
      <w:r w:rsidRPr="00A42572">
        <w:rPr>
          <w:noProof/>
        </w:rPr>
        <w:t>2</w:t>
      </w:r>
      <w:r w:rsidR="00340ABC" w:rsidRPr="00A42572">
        <w:rPr>
          <w:noProof/>
        </w:rPr>
        <w:t>6. PEATÜKK</w:t>
      </w:r>
    </w:p>
    <w:p w14:paraId="0E87A4E4" w14:textId="77777777" w:rsidR="00340ABC" w:rsidRPr="00A42572" w:rsidRDefault="00340ABC" w:rsidP="00340ABC">
      <w:pPr>
        <w:ind w:left="567" w:hanging="567"/>
        <w:jc w:val="center"/>
        <w:rPr>
          <w:noProof/>
          <w:szCs w:val="24"/>
        </w:rPr>
      </w:pPr>
    </w:p>
    <w:p w14:paraId="04CD6904" w14:textId="77777777" w:rsidR="00340ABC" w:rsidRPr="00A42572" w:rsidRDefault="00340ABC" w:rsidP="00340ABC">
      <w:pPr>
        <w:ind w:left="567" w:hanging="567"/>
        <w:jc w:val="center"/>
        <w:rPr>
          <w:noProof/>
          <w:szCs w:val="24"/>
        </w:rPr>
      </w:pPr>
      <w:r w:rsidRPr="00A42572">
        <w:rPr>
          <w:noProof/>
        </w:rPr>
        <w:t>MEDITSIINISEADMED</w:t>
      </w:r>
    </w:p>
    <w:p w14:paraId="57427C0B" w14:textId="77777777" w:rsidR="00340ABC" w:rsidRPr="00A42572" w:rsidRDefault="00340ABC" w:rsidP="00340ABC">
      <w:pPr>
        <w:ind w:left="567" w:hanging="567"/>
        <w:rPr>
          <w:noProof/>
          <w:szCs w:val="24"/>
        </w:rPr>
      </w:pPr>
    </w:p>
    <w:p w14:paraId="2C9D97AD" w14:textId="77777777" w:rsidR="00340ABC" w:rsidRPr="00A42572" w:rsidRDefault="00340ABC" w:rsidP="00340ABC">
      <w:pPr>
        <w:ind w:left="567" w:hanging="567"/>
        <w:rPr>
          <w:noProof/>
          <w:szCs w:val="24"/>
        </w:rPr>
      </w:pPr>
      <w:r w:rsidRPr="00A42572">
        <w:rPr>
          <w:noProof/>
        </w:rPr>
        <w:t>OSUTATUD ÕIGUSAKTID</w:t>
      </w:r>
    </w:p>
    <w:p w14:paraId="34D08DFB" w14:textId="77777777" w:rsidR="00340ABC" w:rsidRPr="00A42572" w:rsidRDefault="00340ABC" w:rsidP="00340ABC">
      <w:pPr>
        <w:ind w:left="567" w:hanging="567"/>
        <w:rPr>
          <w:noProof/>
          <w:szCs w:val="24"/>
        </w:rPr>
      </w:pPr>
    </w:p>
    <w:p w14:paraId="3FE3B09F" w14:textId="5B2D75DF" w:rsidR="00340ABC" w:rsidRPr="00A42572" w:rsidRDefault="00340ABC" w:rsidP="00340ABC">
      <w:pPr>
        <w:ind w:left="567" w:hanging="567"/>
        <w:rPr>
          <w:noProof/>
          <w:szCs w:val="24"/>
        </w:rPr>
      </w:pPr>
      <w:r w:rsidRPr="00A42572">
        <w:rPr>
          <w:noProof/>
        </w:rPr>
        <w:t>1.</w:t>
      </w:r>
      <w:r w:rsidRPr="00A42572">
        <w:rPr>
          <w:noProof/>
        </w:rPr>
        <w:tab/>
        <w:t xml:space="preserve">31998 L 0079: Euroopa Parlamendi ja nõukogu direktiiv 98/79/EÜ, 27. oktoober 1998, meditsiiniliste </w:t>
      </w:r>
      <w:r w:rsidRPr="00A42572">
        <w:rPr>
          <w:i/>
          <w:noProof/>
        </w:rPr>
        <w:t>in vitro</w:t>
      </w:r>
      <w:r w:rsidRPr="00A42572">
        <w:rPr>
          <w:noProof/>
        </w:rPr>
        <w:t xml:space="preserve"> diagnostikavahendite kohta (EÜT L 331, 7.12.1998, lk 1), muudetud järgmis(t)e õigusakti(de)ga:</w:t>
      </w:r>
    </w:p>
    <w:p w14:paraId="1CFBA6D2" w14:textId="77777777" w:rsidR="00340ABC" w:rsidRPr="00A42572" w:rsidRDefault="00340ABC" w:rsidP="00340ABC">
      <w:pPr>
        <w:ind w:left="567" w:hanging="567"/>
        <w:rPr>
          <w:noProof/>
          <w:szCs w:val="24"/>
        </w:rPr>
      </w:pPr>
    </w:p>
    <w:p w14:paraId="7D3B7EB5" w14:textId="77777777" w:rsidR="00340ABC" w:rsidRPr="00A42572" w:rsidRDefault="00340ABC" w:rsidP="00340ABC">
      <w:pPr>
        <w:ind w:left="1134" w:hanging="567"/>
        <w:rPr>
          <w:noProof/>
          <w:szCs w:val="24"/>
        </w:rPr>
      </w:pPr>
      <w:r w:rsidRPr="00A42572">
        <w:rPr>
          <w:noProof/>
        </w:rPr>
        <w:t>–</w:t>
      </w:r>
      <w:r w:rsidRPr="00A42572">
        <w:rPr>
          <w:noProof/>
        </w:rPr>
        <w:tab/>
        <w:t>32011 L 0100: Komisjoni direktiiv 2011/100/EL, 20. detsember 2011 (ELT L 341, 22.12.2011, lk 50).</w:t>
      </w:r>
    </w:p>
    <w:p w14:paraId="6E78DD56" w14:textId="77777777" w:rsidR="00340ABC" w:rsidRPr="00A42572" w:rsidRDefault="00340ABC" w:rsidP="00340ABC">
      <w:pPr>
        <w:ind w:left="1134" w:hanging="567"/>
        <w:rPr>
          <w:noProof/>
          <w:szCs w:val="24"/>
        </w:rPr>
      </w:pPr>
    </w:p>
    <w:p w14:paraId="2DD0288D" w14:textId="77777777" w:rsidR="00340ABC" w:rsidRPr="00A42572" w:rsidRDefault="00340ABC" w:rsidP="00340ABC">
      <w:pPr>
        <w:ind w:left="567" w:hanging="567"/>
        <w:rPr>
          <w:noProof/>
          <w:szCs w:val="24"/>
        </w:rPr>
      </w:pPr>
      <w:r w:rsidRPr="00A42572">
        <w:rPr>
          <w:noProof/>
        </w:rPr>
        <w:t>2.</w:t>
      </w:r>
      <w:r w:rsidRPr="00A42572">
        <w:rPr>
          <w:noProof/>
        </w:rPr>
        <w:tab/>
        <w:t xml:space="preserve">32002 D 0364: Komisjoni otsus 2002/364/EÜ, 7. mai 2002, meditsiiniliste </w:t>
      </w:r>
      <w:r w:rsidRPr="00A42572">
        <w:rPr>
          <w:i/>
          <w:noProof/>
        </w:rPr>
        <w:t>in vitro</w:t>
      </w:r>
      <w:r w:rsidRPr="00A42572">
        <w:rPr>
          <w:noProof/>
        </w:rPr>
        <w:t xml:space="preserve"> diagnostikavahendite ühise tehnilise kirjelduse kohta (EÜT L 131, 16.5.2002, lk 17), muudetud järgmis(t)e õigusakti(de)ga:</w:t>
      </w:r>
    </w:p>
    <w:p w14:paraId="25B069E3" w14:textId="77777777" w:rsidR="00340ABC" w:rsidRPr="00A42572" w:rsidRDefault="00340ABC" w:rsidP="00340ABC">
      <w:pPr>
        <w:ind w:left="567" w:hanging="567"/>
        <w:rPr>
          <w:noProof/>
          <w:szCs w:val="24"/>
        </w:rPr>
      </w:pPr>
    </w:p>
    <w:p w14:paraId="7BDAF9EF" w14:textId="4CDACEB3" w:rsidR="00340ABC" w:rsidRPr="00A42572" w:rsidRDefault="00340ABC" w:rsidP="00340ABC">
      <w:pPr>
        <w:ind w:left="1134" w:hanging="567"/>
        <w:rPr>
          <w:noProof/>
          <w:szCs w:val="24"/>
        </w:rPr>
      </w:pPr>
      <w:r w:rsidRPr="00A42572">
        <w:rPr>
          <w:noProof/>
        </w:rPr>
        <w:t>–</w:t>
      </w:r>
      <w:r w:rsidRPr="00A42572">
        <w:rPr>
          <w:noProof/>
        </w:rPr>
        <w:tab/>
        <w:t>32009 D 0886: Komisjoni otsus 2009/886/EÜ, 27. november 2009 (ELT L 318, 4.12.2009, lk 25),</w:t>
      </w:r>
    </w:p>
    <w:p w14:paraId="1AB3492D" w14:textId="77777777" w:rsidR="00340ABC" w:rsidRPr="00A42572" w:rsidRDefault="00340ABC" w:rsidP="00340ABC">
      <w:pPr>
        <w:ind w:left="1134" w:hanging="567"/>
        <w:rPr>
          <w:noProof/>
          <w:szCs w:val="24"/>
        </w:rPr>
      </w:pPr>
    </w:p>
    <w:p w14:paraId="6B0B06DB" w14:textId="5C741DEF" w:rsidR="00340ABC" w:rsidRPr="00A42572" w:rsidRDefault="00340ABC" w:rsidP="00340ABC">
      <w:pPr>
        <w:ind w:left="1134" w:hanging="567"/>
        <w:rPr>
          <w:noProof/>
          <w:szCs w:val="24"/>
        </w:rPr>
      </w:pPr>
      <w:r w:rsidRPr="00A42572">
        <w:rPr>
          <w:noProof/>
        </w:rPr>
        <w:t>–</w:t>
      </w:r>
      <w:r w:rsidRPr="00A42572">
        <w:rPr>
          <w:noProof/>
        </w:rPr>
        <w:tab/>
        <w:t>32011 D 0869: Komisjoni otsus 2011/869/EL, 20. detsember 2011 (ELT L 341, 22.12.2011, lk 63)</w:t>
      </w:r>
      <w:r w:rsidR="001C514C" w:rsidRPr="00A42572">
        <w:rPr>
          <w:noProof/>
        </w:rPr>
        <w:t>,</w:t>
      </w:r>
    </w:p>
    <w:p w14:paraId="2112F2A7" w14:textId="77777777" w:rsidR="00340ABC" w:rsidRPr="00A42572" w:rsidRDefault="00340ABC" w:rsidP="00340ABC">
      <w:pPr>
        <w:ind w:left="1134" w:hanging="567"/>
        <w:rPr>
          <w:noProof/>
          <w:szCs w:val="24"/>
        </w:rPr>
      </w:pPr>
    </w:p>
    <w:p w14:paraId="6EF3A424" w14:textId="77777777" w:rsidR="00340ABC" w:rsidRPr="00A42572" w:rsidRDefault="00340ABC" w:rsidP="00340ABC">
      <w:pPr>
        <w:ind w:left="1134" w:hanging="567"/>
        <w:rPr>
          <w:noProof/>
          <w:szCs w:val="24"/>
        </w:rPr>
      </w:pPr>
      <w:r w:rsidRPr="00A42572">
        <w:rPr>
          <w:noProof/>
        </w:rPr>
        <w:t>–</w:t>
      </w:r>
      <w:r w:rsidRPr="00A42572">
        <w:rPr>
          <w:noProof/>
        </w:rPr>
        <w:tab/>
        <w:t>32019 D 1244: Komisjoni rakendusotsus (EL) 2019/1244, 1. juuli 2019 (ELT L 193, 19.7.2019, lk 1),</w:t>
      </w:r>
    </w:p>
    <w:p w14:paraId="13ECF11E" w14:textId="77777777" w:rsidR="00340ABC" w:rsidRPr="00A42572" w:rsidRDefault="00340ABC" w:rsidP="00340ABC">
      <w:pPr>
        <w:ind w:left="1134" w:hanging="567"/>
        <w:rPr>
          <w:noProof/>
          <w:szCs w:val="24"/>
        </w:rPr>
      </w:pPr>
    </w:p>
    <w:p w14:paraId="5E4BF55D" w14:textId="2310E42D" w:rsidR="003977C9" w:rsidRPr="00A42572" w:rsidRDefault="003977C9" w:rsidP="003977C9">
      <w:pPr>
        <w:rPr>
          <w:noProof/>
        </w:rPr>
      </w:pPr>
      <w:r w:rsidRPr="00A42572">
        <w:rPr>
          <w:noProof/>
        </w:rPr>
        <w:br w:type="page"/>
      </w:r>
    </w:p>
    <w:p w14:paraId="03EABF14" w14:textId="5A0E61B2" w:rsidR="00340ABC" w:rsidRPr="00A42572" w:rsidRDefault="003977C9" w:rsidP="00340ABC">
      <w:pPr>
        <w:ind w:left="1134" w:hanging="567"/>
        <w:rPr>
          <w:noProof/>
          <w:szCs w:val="24"/>
        </w:rPr>
      </w:pPr>
      <w:r w:rsidRPr="00A42572">
        <w:rPr>
          <w:noProof/>
        </w:rPr>
        <w:t>–</w:t>
      </w:r>
      <w:r w:rsidR="00340ABC" w:rsidRPr="00A42572">
        <w:rPr>
          <w:noProof/>
        </w:rPr>
        <w:tab/>
        <w:t>32020 D 0350: Komisjoni rakendusotsus (EL) 2020/350, 28. veebruar 2020 (ELT L 63, 3.3.2020, lk 3).</w:t>
      </w:r>
    </w:p>
    <w:p w14:paraId="5FB11810" w14:textId="77777777" w:rsidR="00340ABC" w:rsidRPr="00A42572" w:rsidRDefault="00340ABC" w:rsidP="00340ABC">
      <w:pPr>
        <w:ind w:left="1134" w:hanging="567"/>
        <w:rPr>
          <w:noProof/>
          <w:szCs w:val="24"/>
        </w:rPr>
      </w:pPr>
    </w:p>
    <w:p w14:paraId="27F507B0" w14:textId="77777777" w:rsidR="00340ABC" w:rsidRPr="00A42572" w:rsidRDefault="00340ABC" w:rsidP="00340ABC">
      <w:pPr>
        <w:ind w:left="567" w:hanging="567"/>
        <w:rPr>
          <w:noProof/>
          <w:szCs w:val="24"/>
        </w:rPr>
      </w:pPr>
      <w:r w:rsidRPr="00A42572">
        <w:rPr>
          <w:noProof/>
        </w:rPr>
        <w:t>3.</w:t>
      </w:r>
      <w:r w:rsidRPr="00A42572">
        <w:rPr>
          <w:noProof/>
        </w:rPr>
        <w:tab/>
        <w:t>32003 L 0012: Komisjoni direktiiv 2003/12/EÜ, 3. veebruar 2003, rinnaimplantaatide ümberliigitamise kohta meditsiiniseadmeid käsitleva direktiivi 93/42/EMÜ raames (ELT L 28, 4.2.2003, lk 43).</w:t>
      </w:r>
    </w:p>
    <w:p w14:paraId="7E34B7A9" w14:textId="77777777" w:rsidR="00340ABC" w:rsidRPr="00A42572" w:rsidRDefault="00340ABC" w:rsidP="00340ABC">
      <w:pPr>
        <w:ind w:left="567" w:hanging="567"/>
        <w:rPr>
          <w:noProof/>
          <w:szCs w:val="24"/>
        </w:rPr>
      </w:pPr>
    </w:p>
    <w:p w14:paraId="4776CE99" w14:textId="77777777" w:rsidR="00340ABC" w:rsidRPr="00A42572" w:rsidRDefault="00340ABC" w:rsidP="00340ABC">
      <w:pPr>
        <w:ind w:left="567" w:hanging="567"/>
        <w:rPr>
          <w:noProof/>
          <w:szCs w:val="24"/>
        </w:rPr>
      </w:pPr>
      <w:r w:rsidRPr="00A42572">
        <w:rPr>
          <w:noProof/>
        </w:rPr>
        <w:t>4.</w:t>
      </w:r>
      <w:r w:rsidRPr="00A42572">
        <w:rPr>
          <w:noProof/>
        </w:rPr>
        <w:tab/>
        <w:t>32012 R 0722: Komisjoni määrus (EL) nr 722/2012, 8. august 2012, nõukogu direktiivides 90/385/EMÜ ja 93/42/EMÜ ettenähtud nõuetele esitatavate erinõuete kohta seoses aktiivsete siirdatavate meditsiiniseadmete ja loomseid kudesid kasutades valmistatud meditsiiniseadmetega (ELT L 212, 9.8.2012, lk 3).</w:t>
      </w:r>
    </w:p>
    <w:p w14:paraId="33E09554" w14:textId="77777777" w:rsidR="00340ABC" w:rsidRPr="00A42572" w:rsidRDefault="00340ABC" w:rsidP="00340ABC">
      <w:pPr>
        <w:ind w:left="567" w:hanging="567"/>
        <w:rPr>
          <w:noProof/>
          <w:szCs w:val="24"/>
        </w:rPr>
      </w:pPr>
    </w:p>
    <w:p w14:paraId="49CD97E0" w14:textId="77777777" w:rsidR="00340ABC" w:rsidRPr="00A42572" w:rsidRDefault="00340ABC" w:rsidP="00340ABC">
      <w:pPr>
        <w:ind w:left="567" w:hanging="567"/>
        <w:rPr>
          <w:noProof/>
          <w:szCs w:val="24"/>
        </w:rPr>
      </w:pPr>
      <w:r w:rsidRPr="00A42572">
        <w:rPr>
          <w:noProof/>
        </w:rPr>
        <w:t>5.</w:t>
      </w:r>
      <w:r w:rsidRPr="00A42572">
        <w:rPr>
          <w:noProof/>
        </w:rPr>
        <w:tab/>
        <w:t>32005 L 0050: Komisjoni direktiiv 2005/50/EÜ, 11. august 2005, puusa-, põlve- ja õlaliigese proteeside ümberliigitamise kohta meditsiiniseadmeid käsitleva nõukogu direktiivi 93/42/EMÜ raames (ELT L 210, 12.8.2005, lk 41).</w:t>
      </w:r>
    </w:p>
    <w:p w14:paraId="6F48367A" w14:textId="77777777" w:rsidR="00340ABC" w:rsidRPr="00A42572" w:rsidRDefault="00340ABC" w:rsidP="00340ABC">
      <w:pPr>
        <w:ind w:left="567" w:hanging="567"/>
        <w:rPr>
          <w:noProof/>
          <w:szCs w:val="24"/>
        </w:rPr>
      </w:pPr>
    </w:p>
    <w:p w14:paraId="405ED8D0" w14:textId="77777777" w:rsidR="00340ABC" w:rsidRPr="00A42572" w:rsidRDefault="00340ABC" w:rsidP="00340ABC">
      <w:pPr>
        <w:ind w:left="567" w:hanging="567"/>
        <w:rPr>
          <w:noProof/>
          <w:szCs w:val="24"/>
        </w:rPr>
      </w:pPr>
      <w:r w:rsidRPr="00A42572">
        <w:rPr>
          <w:noProof/>
        </w:rPr>
        <w:t>6.</w:t>
      </w:r>
      <w:r w:rsidRPr="00A42572">
        <w:rPr>
          <w:noProof/>
        </w:rPr>
        <w:tab/>
        <w:t>32010 D 0227: Komisjoni otsus 2010/227/EL, 19. aprill 2010, Euroopa meditsiiniseadmete andmepanga (Eudamed) kohta (ELT L 102, 23.4.2010, lk 45).</w:t>
      </w:r>
    </w:p>
    <w:p w14:paraId="11B06C05" w14:textId="77777777" w:rsidR="00340ABC" w:rsidRPr="00A42572" w:rsidRDefault="00340ABC" w:rsidP="00340ABC">
      <w:pPr>
        <w:ind w:left="567" w:hanging="567"/>
        <w:rPr>
          <w:noProof/>
          <w:szCs w:val="24"/>
        </w:rPr>
      </w:pPr>
    </w:p>
    <w:p w14:paraId="382CC818" w14:textId="77777777" w:rsidR="00340ABC" w:rsidRPr="00A42572" w:rsidRDefault="00340ABC" w:rsidP="00340ABC">
      <w:pPr>
        <w:ind w:left="567" w:hanging="567"/>
        <w:rPr>
          <w:noProof/>
          <w:szCs w:val="24"/>
        </w:rPr>
      </w:pPr>
      <w:r w:rsidRPr="00A42572">
        <w:rPr>
          <w:noProof/>
        </w:rPr>
        <w:t>7.</w:t>
      </w:r>
      <w:r w:rsidRPr="00A42572">
        <w:rPr>
          <w:noProof/>
        </w:rPr>
        <w:tab/>
        <w:t>32012 R 0207: Komisjoni määrus (EL) nr 207/2012, 9. märts 2012, meditsiiniseadmete elektrooniliste kasutusjuhendite kohta (ELT L 72, 10.3.2012, lk 28).</w:t>
      </w:r>
    </w:p>
    <w:p w14:paraId="2905171D" w14:textId="77777777" w:rsidR="00340ABC" w:rsidRPr="00A42572" w:rsidRDefault="00340ABC" w:rsidP="00340ABC">
      <w:pPr>
        <w:ind w:left="567" w:hanging="567"/>
        <w:rPr>
          <w:noProof/>
          <w:szCs w:val="24"/>
        </w:rPr>
      </w:pPr>
    </w:p>
    <w:p w14:paraId="71AF0A18" w14:textId="6323306E" w:rsidR="003977C9" w:rsidRPr="00A42572" w:rsidRDefault="003977C9" w:rsidP="003977C9">
      <w:pPr>
        <w:rPr>
          <w:noProof/>
        </w:rPr>
      </w:pPr>
      <w:r w:rsidRPr="00A42572">
        <w:rPr>
          <w:noProof/>
        </w:rPr>
        <w:br w:type="page"/>
      </w:r>
    </w:p>
    <w:p w14:paraId="43547792" w14:textId="5805D396" w:rsidR="00340ABC" w:rsidRPr="00A42572" w:rsidRDefault="003977C9" w:rsidP="00340ABC">
      <w:pPr>
        <w:ind w:left="567" w:hanging="567"/>
        <w:rPr>
          <w:noProof/>
          <w:szCs w:val="24"/>
        </w:rPr>
      </w:pPr>
      <w:r w:rsidRPr="00A42572">
        <w:rPr>
          <w:noProof/>
        </w:rPr>
        <w:t>8</w:t>
      </w:r>
      <w:r w:rsidR="00340ABC" w:rsidRPr="00A42572">
        <w:rPr>
          <w:noProof/>
        </w:rPr>
        <w:t>.</w:t>
      </w:r>
      <w:r w:rsidR="00340ABC" w:rsidRPr="00A42572">
        <w:rPr>
          <w:noProof/>
        </w:rPr>
        <w:tab/>
        <w:t>32013 R 0920: Komisjoni rakendusmäärus (EL) nr 920/2013, 24. september 2013, milles käsitletakse teavitatud asutuste määramist ja järelevalvet kooskõlas nõukogu direktiiviga 90/385/EMÜ aktiivsete siirdatavate meditsiiniseadmete kohta ja nõukogu direktiiviga 93/42/EMÜ meditsiiniseadmete kohta (ELT L 253, 25.9.2013, lk 8), muudetud järgmis(t)e õigusakti(de)ga:</w:t>
      </w:r>
    </w:p>
    <w:p w14:paraId="1A7BF32F" w14:textId="77777777" w:rsidR="00340ABC" w:rsidRPr="00A42572" w:rsidRDefault="00340ABC" w:rsidP="00340ABC">
      <w:pPr>
        <w:ind w:left="567" w:hanging="567"/>
        <w:rPr>
          <w:noProof/>
          <w:szCs w:val="24"/>
        </w:rPr>
      </w:pPr>
    </w:p>
    <w:p w14:paraId="202D0F11" w14:textId="77777777" w:rsidR="00340ABC" w:rsidRPr="00A42572" w:rsidRDefault="00340ABC" w:rsidP="00340ABC">
      <w:pPr>
        <w:ind w:left="1134" w:hanging="567"/>
        <w:rPr>
          <w:noProof/>
          <w:szCs w:val="24"/>
        </w:rPr>
      </w:pPr>
      <w:r w:rsidRPr="00A42572">
        <w:rPr>
          <w:noProof/>
        </w:rPr>
        <w:t>–</w:t>
      </w:r>
      <w:r w:rsidRPr="00A42572">
        <w:rPr>
          <w:noProof/>
        </w:rPr>
        <w:tab/>
        <w:t>32020 R 0666: Komisjoni rakendusmäärus (EL) 2020/666, 18. mai 2020 (ELT L 156, 19.5.2020, lk 2).</w:t>
      </w:r>
    </w:p>
    <w:p w14:paraId="7BA7D377" w14:textId="77777777" w:rsidR="00340ABC" w:rsidRPr="00A42572" w:rsidRDefault="00340ABC" w:rsidP="00340ABC">
      <w:pPr>
        <w:ind w:left="1134" w:hanging="567"/>
        <w:rPr>
          <w:noProof/>
          <w:szCs w:val="24"/>
        </w:rPr>
      </w:pPr>
    </w:p>
    <w:p w14:paraId="706889B1" w14:textId="63C0B57E" w:rsidR="00340ABC" w:rsidRPr="00A42572" w:rsidRDefault="00340ABC" w:rsidP="00340ABC">
      <w:pPr>
        <w:ind w:left="567" w:hanging="567"/>
        <w:rPr>
          <w:noProof/>
          <w:szCs w:val="24"/>
        </w:rPr>
      </w:pPr>
      <w:r w:rsidRPr="00A42572">
        <w:rPr>
          <w:noProof/>
        </w:rPr>
        <w:t>9.</w:t>
      </w:r>
      <w:r w:rsidRPr="00A42572">
        <w:rPr>
          <w:noProof/>
        </w:rPr>
        <w:tab/>
        <w:t>32017 R 0745: Euroopa Parlamendi ja nõukogu määrus (EL) 2017/745, 5. aprill 2017, milles käsitletakse meditsiiniseadmeid, millega muudetakse direktiivi 2001/83/EÜ, määrust (EÜ) nr 178/2002 ja määrust (EÜ) nr 1223/2009 ning millega tunnistatakse kehtetuks nõukogu direktiivid 90/385/EMÜ ja 93/42/EMÜ (ELT L 117, 5.5.2017, lk 1), muudetud järgmis(t)e õigusakti(de)ga:</w:t>
      </w:r>
    </w:p>
    <w:p w14:paraId="7577491A" w14:textId="77777777" w:rsidR="00340ABC" w:rsidRPr="00A42572" w:rsidRDefault="00340ABC" w:rsidP="00340ABC">
      <w:pPr>
        <w:ind w:left="567" w:hanging="567"/>
        <w:rPr>
          <w:noProof/>
          <w:szCs w:val="24"/>
        </w:rPr>
      </w:pPr>
    </w:p>
    <w:p w14:paraId="7C3C69BF" w14:textId="77777777" w:rsidR="00340ABC" w:rsidRPr="00A42572" w:rsidRDefault="00340ABC" w:rsidP="00340ABC">
      <w:pPr>
        <w:ind w:left="1134" w:hanging="567"/>
        <w:rPr>
          <w:noProof/>
          <w:szCs w:val="24"/>
        </w:rPr>
      </w:pPr>
      <w:r w:rsidRPr="00A42572">
        <w:rPr>
          <w:noProof/>
        </w:rPr>
        <w:t>–</w:t>
      </w:r>
      <w:r w:rsidRPr="00A42572">
        <w:rPr>
          <w:noProof/>
        </w:rPr>
        <w:tab/>
        <w:t>32020 R 0561: Euroopa Parlamendi ja nõukogu määrus (EL) 2020/561, 23. aprill 2020 (ELT L 130, 24.4.2020, lk 18).</w:t>
      </w:r>
    </w:p>
    <w:p w14:paraId="34B1B59B" w14:textId="77777777" w:rsidR="00340ABC" w:rsidRPr="00A42572" w:rsidRDefault="00340ABC" w:rsidP="00340ABC">
      <w:pPr>
        <w:ind w:left="1134" w:hanging="567"/>
        <w:rPr>
          <w:noProof/>
          <w:szCs w:val="24"/>
        </w:rPr>
      </w:pPr>
    </w:p>
    <w:p w14:paraId="2090C078" w14:textId="77777777" w:rsidR="00340ABC" w:rsidRPr="00A42572" w:rsidRDefault="00340ABC" w:rsidP="00340ABC">
      <w:pPr>
        <w:ind w:left="567" w:hanging="567"/>
        <w:rPr>
          <w:noProof/>
          <w:szCs w:val="24"/>
        </w:rPr>
      </w:pPr>
      <w:r w:rsidRPr="00A42572">
        <w:rPr>
          <w:noProof/>
        </w:rPr>
        <w:t>10.</w:t>
      </w:r>
      <w:r w:rsidRPr="00A42572">
        <w:rPr>
          <w:noProof/>
        </w:rPr>
        <w:tab/>
        <w:t>32019 D 1396: Komisjoni rakendusotsus (EL) 2019/1396, 10. september 2019, millega kehtestatakse õigusnormid Euroopa Parlamendi ja nõukogu määruse (EL) 2017/745 kohaldamiseks seoses meditsiiniseadmete valdkonna eksperdirühmade määramisega (ELT L 234, 11.9.2019, lk 23).</w:t>
      </w:r>
    </w:p>
    <w:p w14:paraId="6C34882B" w14:textId="77777777" w:rsidR="00340ABC" w:rsidRPr="00A42572" w:rsidRDefault="00340ABC" w:rsidP="00340ABC">
      <w:pPr>
        <w:ind w:left="567" w:hanging="567"/>
        <w:rPr>
          <w:noProof/>
          <w:szCs w:val="24"/>
        </w:rPr>
      </w:pPr>
    </w:p>
    <w:p w14:paraId="3658CBE3" w14:textId="77777777" w:rsidR="00340ABC" w:rsidRPr="00A42572" w:rsidRDefault="00340ABC" w:rsidP="00340ABC">
      <w:pPr>
        <w:ind w:left="567" w:hanging="567"/>
        <w:rPr>
          <w:noProof/>
          <w:szCs w:val="24"/>
        </w:rPr>
      </w:pPr>
      <w:r w:rsidRPr="00A42572">
        <w:rPr>
          <w:noProof/>
        </w:rPr>
        <w:t>11.</w:t>
      </w:r>
      <w:r w:rsidRPr="00A42572">
        <w:rPr>
          <w:noProof/>
        </w:rPr>
        <w:tab/>
        <w:t>32021 R 2226: Komisjoni rakendusmäärus (EL) 2021/2226, 14. detsember 2021, millega kehtestatakse Euroopa Parlamendi ja nõukogu määruse (EL) 2017/745 rakenduseeskirjad seoses meditsiiniseadmete elektrooniliste kasutusjuhenditega (ELT L 448, 15.12.2021, lk 32).</w:t>
      </w:r>
    </w:p>
    <w:p w14:paraId="07929D75" w14:textId="77777777" w:rsidR="00340ABC" w:rsidRPr="00A42572" w:rsidRDefault="00340ABC" w:rsidP="00340ABC">
      <w:pPr>
        <w:ind w:left="567" w:hanging="567"/>
        <w:rPr>
          <w:noProof/>
          <w:szCs w:val="24"/>
        </w:rPr>
      </w:pPr>
    </w:p>
    <w:p w14:paraId="6B5DF1D3" w14:textId="0E132078" w:rsidR="003977C9" w:rsidRPr="00A42572" w:rsidRDefault="003977C9" w:rsidP="003977C9">
      <w:pPr>
        <w:rPr>
          <w:noProof/>
        </w:rPr>
      </w:pPr>
      <w:r w:rsidRPr="00A42572">
        <w:rPr>
          <w:noProof/>
        </w:rPr>
        <w:br w:type="page"/>
      </w:r>
    </w:p>
    <w:p w14:paraId="1EAF4AC0" w14:textId="0ED155F7" w:rsidR="00340ABC" w:rsidRPr="00A42572" w:rsidRDefault="003977C9" w:rsidP="00340ABC">
      <w:pPr>
        <w:ind w:left="567" w:hanging="567"/>
        <w:rPr>
          <w:noProof/>
          <w:szCs w:val="24"/>
        </w:rPr>
      </w:pPr>
      <w:r w:rsidRPr="00A42572">
        <w:rPr>
          <w:noProof/>
        </w:rPr>
        <w:t>1</w:t>
      </w:r>
      <w:r w:rsidR="00340ABC" w:rsidRPr="00A42572">
        <w:rPr>
          <w:noProof/>
        </w:rPr>
        <w:t>2.</w:t>
      </w:r>
      <w:r w:rsidR="00340ABC" w:rsidRPr="00A42572">
        <w:rPr>
          <w:noProof/>
        </w:rPr>
        <w:tab/>
        <w:t>32021 R 2078: Komisjoni rakendusmäärus (EL) 2021/2078, 26. november 2021, millega kehtestatakse Euroopa Parlamendi ja nõukogu määruse (EL) 2017/745 rakenduseeskirjad Euroopa meditsiiniseadmete andmebaasi (Eudamed) osas (ELT L 426, 29.11.2021, lk 9).</w:t>
      </w:r>
    </w:p>
    <w:p w14:paraId="45D378E6" w14:textId="77777777" w:rsidR="00340ABC" w:rsidRPr="00A42572" w:rsidRDefault="00340ABC" w:rsidP="00340ABC">
      <w:pPr>
        <w:ind w:left="567" w:hanging="567"/>
        <w:rPr>
          <w:noProof/>
          <w:szCs w:val="24"/>
        </w:rPr>
      </w:pPr>
    </w:p>
    <w:p w14:paraId="5CD1DE87" w14:textId="77777777" w:rsidR="00340ABC" w:rsidRPr="00A42572" w:rsidRDefault="00340ABC" w:rsidP="00340ABC">
      <w:pPr>
        <w:ind w:left="567" w:hanging="567"/>
        <w:rPr>
          <w:noProof/>
          <w:szCs w:val="24"/>
        </w:rPr>
      </w:pPr>
      <w:r w:rsidRPr="00A42572">
        <w:rPr>
          <w:noProof/>
        </w:rPr>
        <w:t>13.</w:t>
      </w:r>
      <w:r w:rsidRPr="00A42572">
        <w:rPr>
          <w:noProof/>
        </w:rPr>
        <w:tab/>
        <w:t>32022 R 2346: Komisjoni rakendusmäärus (EL) 2022/2346, 1. detsember 2022, millega kehtestatakse ühtsed kirjeldused meditsiinilise sihtotstarbeta tooterühmade kohta, mis on loetletud Euroopa Parlamendi ja nõukogu määruse (EL) 2017/745 (milles käsitletakse meditsiiniseadmeid) XVI lisas (ELT L 311, 2.12.2022, lk 60).</w:t>
      </w:r>
    </w:p>
    <w:p w14:paraId="7A52CC1D" w14:textId="77777777" w:rsidR="00340ABC" w:rsidRPr="00A42572" w:rsidRDefault="00340ABC" w:rsidP="00340ABC">
      <w:pPr>
        <w:ind w:left="567" w:hanging="567"/>
        <w:rPr>
          <w:noProof/>
          <w:szCs w:val="24"/>
        </w:rPr>
      </w:pPr>
    </w:p>
    <w:p w14:paraId="556D6407" w14:textId="77777777" w:rsidR="00340ABC" w:rsidRPr="00A42572" w:rsidRDefault="00340ABC" w:rsidP="00340ABC">
      <w:pPr>
        <w:ind w:left="567" w:hanging="567"/>
        <w:rPr>
          <w:noProof/>
          <w:szCs w:val="24"/>
        </w:rPr>
      </w:pPr>
      <w:r w:rsidRPr="00A42572">
        <w:rPr>
          <w:noProof/>
        </w:rPr>
        <w:t>14.</w:t>
      </w:r>
      <w:r w:rsidRPr="00A42572">
        <w:rPr>
          <w:noProof/>
        </w:rPr>
        <w:tab/>
        <w:t>32022 R 2347: Komisjoni rakendusmäärus (EL) 2022/2347, 1. detsember 2022, millega kehtestatakse Euroopa Parlamendi ja nõukogu määruse (EL) 2017/745 rakenduseeskirjad seoses teatavate meditsiinilise sihtotstarbeta aktiivsete toodete rühmade ümberliigitamisega (ELT L 311, 2.12.2022, lk 94).</w:t>
      </w:r>
    </w:p>
    <w:p w14:paraId="60A3452C" w14:textId="77777777" w:rsidR="00340ABC" w:rsidRPr="00A42572" w:rsidRDefault="00340ABC" w:rsidP="00340ABC">
      <w:pPr>
        <w:ind w:left="567" w:hanging="567"/>
        <w:rPr>
          <w:noProof/>
          <w:szCs w:val="24"/>
        </w:rPr>
      </w:pPr>
    </w:p>
    <w:p w14:paraId="72A180A6" w14:textId="4913D8DE" w:rsidR="00340ABC" w:rsidRPr="00A42572" w:rsidRDefault="00340ABC" w:rsidP="00340ABC">
      <w:pPr>
        <w:ind w:left="567" w:hanging="567"/>
        <w:rPr>
          <w:noProof/>
          <w:szCs w:val="24"/>
        </w:rPr>
      </w:pPr>
      <w:r w:rsidRPr="00A42572">
        <w:rPr>
          <w:noProof/>
        </w:rPr>
        <w:t>15.</w:t>
      </w:r>
      <w:r w:rsidRPr="00A42572">
        <w:rPr>
          <w:noProof/>
        </w:rPr>
        <w:tab/>
        <w:t xml:space="preserve">32017 R 0746: Euroopa Parlamendi ja nõukogu määrus (EL) 2017/746, 5. aprill 2017, </w:t>
      </w:r>
      <w:r w:rsidRPr="00A42572">
        <w:rPr>
          <w:i/>
          <w:noProof/>
        </w:rPr>
        <w:t>in vitro</w:t>
      </w:r>
      <w:r w:rsidRPr="00A42572">
        <w:rPr>
          <w:noProof/>
        </w:rPr>
        <w:t xml:space="preserve"> diagnostikameditsiiniseadmete kohta ning millega tunnistatakse kehtetuks direktiiv 98/79/EÜ ja komisjoni otsus 2010/227/EL (ELT L 117, 5.5.2017, lk 176), muudetud järgmis(t)e õigusakti(de)ga:</w:t>
      </w:r>
    </w:p>
    <w:p w14:paraId="38D14E13" w14:textId="77777777" w:rsidR="00340ABC" w:rsidRPr="00A42572" w:rsidRDefault="00340ABC" w:rsidP="00340ABC">
      <w:pPr>
        <w:ind w:left="567" w:hanging="567"/>
        <w:rPr>
          <w:noProof/>
          <w:szCs w:val="24"/>
        </w:rPr>
      </w:pPr>
    </w:p>
    <w:p w14:paraId="50AD0CC9" w14:textId="77777777" w:rsidR="00340ABC" w:rsidRPr="00A42572" w:rsidRDefault="00340ABC" w:rsidP="00340ABC">
      <w:pPr>
        <w:ind w:left="1134" w:hanging="567"/>
        <w:rPr>
          <w:noProof/>
          <w:szCs w:val="24"/>
        </w:rPr>
      </w:pPr>
      <w:r w:rsidRPr="00A42572">
        <w:rPr>
          <w:noProof/>
        </w:rPr>
        <w:t>–</w:t>
      </w:r>
      <w:r w:rsidRPr="00A42572">
        <w:rPr>
          <w:noProof/>
        </w:rPr>
        <w:tab/>
        <w:t>32022 R 0112: Euroopa Parlamendi ja nõukogu määrus (EL) 2022/112, 25. jaanuar 2022 (ELT L 19, 28.1.2022, lk 3).</w:t>
      </w:r>
    </w:p>
    <w:p w14:paraId="19D06BB7" w14:textId="77777777" w:rsidR="00340ABC" w:rsidRPr="00A42572" w:rsidRDefault="00340ABC" w:rsidP="00340ABC">
      <w:pPr>
        <w:ind w:left="1134" w:hanging="567"/>
        <w:rPr>
          <w:noProof/>
          <w:szCs w:val="24"/>
        </w:rPr>
      </w:pPr>
    </w:p>
    <w:p w14:paraId="6BC10626" w14:textId="77777777" w:rsidR="00340ABC" w:rsidRPr="00A42572" w:rsidRDefault="00340ABC" w:rsidP="00340ABC">
      <w:pPr>
        <w:ind w:left="567" w:hanging="567"/>
        <w:rPr>
          <w:noProof/>
          <w:szCs w:val="24"/>
        </w:rPr>
      </w:pPr>
      <w:r w:rsidRPr="00A42572">
        <w:rPr>
          <w:noProof/>
        </w:rPr>
        <w:t>16.</w:t>
      </w:r>
      <w:r w:rsidRPr="00A42572">
        <w:rPr>
          <w:noProof/>
        </w:rPr>
        <w:tab/>
        <w:t xml:space="preserve">32022 R 1107: Komisjoni rakendusmäärus (EL) 2022/1107, 4. juuli 2022, millega kehtestatakse teatavate D-klassi kuuluvate </w:t>
      </w:r>
      <w:r w:rsidRPr="00A42572">
        <w:rPr>
          <w:i/>
          <w:noProof/>
        </w:rPr>
        <w:t>in vitro</w:t>
      </w:r>
      <w:r w:rsidRPr="00A42572">
        <w:rPr>
          <w:noProof/>
        </w:rPr>
        <w:t xml:space="preserve"> diagnostika meditsiiniseadmete ühtne kirjeldus kooskõlas Euroopa Parlamendi ja nõukogu määrusega (EL) 2017/746 (ELT L 178, 5.7.2022, lk 3).</w:t>
      </w:r>
    </w:p>
    <w:p w14:paraId="6715C242" w14:textId="77777777" w:rsidR="00340ABC" w:rsidRPr="00A42572" w:rsidRDefault="00340ABC" w:rsidP="00340ABC">
      <w:pPr>
        <w:ind w:left="567" w:hanging="567"/>
        <w:rPr>
          <w:noProof/>
          <w:szCs w:val="24"/>
        </w:rPr>
      </w:pPr>
    </w:p>
    <w:p w14:paraId="6D138057" w14:textId="202F6C10" w:rsidR="003977C9" w:rsidRPr="00A42572" w:rsidRDefault="003977C9" w:rsidP="003977C9">
      <w:pPr>
        <w:rPr>
          <w:noProof/>
        </w:rPr>
      </w:pPr>
      <w:r w:rsidRPr="00A42572">
        <w:rPr>
          <w:noProof/>
        </w:rPr>
        <w:br w:type="page"/>
      </w:r>
    </w:p>
    <w:p w14:paraId="48CA51E4" w14:textId="56516F5D" w:rsidR="00340ABC" w:rsidRPr="00A42572" w:rsidRDefault="003977C9" w:rsidP="00340ABC">
      <w:pPr>
        <w:ind w:left="567" w:hanging="567"/>
        <w:rPr>
          <w:noProof/>
          <w:szCs w:val="24"/>
        </w:rPr>
      </w:pPr>
      <w:r w:rsidRPr="00A42572">
        <w:rPr>
          <w:noProof/>
        </w:rPr>
        <w:t>1</w:t>
      </w:r>
      <w:r w:rsidR="00340ABC" w:rsidRPr="00A42572">
        <w:rPr>
          <w:noProof/>
        </w:rPr>
        <w:t>7.</w:t>
      </w:r>
      <w:r w:rsidR="00340ABC" w:rsidRPr="00A42572">
        <w:rPr>
          <w:noProof/>
        </w:rPr>
        <w:tab/>
        <w:t xml:space="preserve">32022 R 0944: Komisjoni rakendusmäärus (EL) 2022/944, 17. juuni 2022, millega kehtestatakse Euroopa Parlamendi ja nõukogu määruse (EL) 2017/746 rakenduseeskirjad </w:t>
      </w:r>
      <w:r w:rsidR="00340ABC" w:rsidRPr="00A42572">
        <w:rPr>
          <w:i/>
          <w:noProof/>
        </w:rPr>
        <w:t>in vitro</w:t>
      </w:r>
      <w:r w:rsidR="00340ABC" w:rsidRPr="00A42572">
        <w:rPr>
          <w:noProof/>
        </w:rPr>
        <w:t xml:space="preserve"> diagnostika meditsiiniseadmete Euroopa Liidu referentlaborite ülesannete ja kriteeriumide kohta (ELT L 164, 20.6.2022, lk 7).</w:t>
      </w:r>
    </w:p>
    <w:p w14:paraId="14B47198" w14:textId="77777777" w:rsidR="00340ABC" w:rsidRPr="00A42572" w:rsidRDefault="00340ABC" w:rsidP="00340ABC">
      <w:pPr>
        <w:ind w:left="567" w:hanging="567"/>
        <w:rPr>
          <w:noProof/>
          <w:szCs w:val="24"/>
        </w:rPr>
      </w:pPr>
    </w:p>
    <w:p w14:paraId="69769EEC" w14:textId="77777777" w:rsidR="00340ABC" w:rsidRPr="00A42572" w:rsidRDefault="00340ABC" w:rsidP="00340ABC">
      <w:pPr>
        <w:ind w:left="567" w:hanging="567"/>
        <w:rPr>
          <w:noProof/>
          <w:szCs w:val="24"/>
        </w:rPr>
      </w:pPr>
      <w:r w:rsidRPr="00A42572">
        <w:rPr>
          <w:noProof/>
        </w:rPr>
        <w:t>18.</w:t>
      </w:r>
      <w:r w:rsidRPr="00A42572">
        <w:rPr>
          <w:noProof/>
        </w:rPr>
        <w:tab/>
        <w:t xml:space="preserve">32022 R 0945: Komisjoni rakendusmäärus (EL) 2022/945, 17. juuni 2022, millega kehtestatakse Euroopa Parlamendi ja nõukogu määruse (EL) 2017/746 rakenduseeskirjad seoses tasudega, mida </w:t>
      </w:r>
      <w:r w:rsidRPr="00A42572">
        <w:rPr>
          <w:i/>
          <w:noProof/>
        </w:rPr>
        <w:t>in vitro</w:t>
      </w:r>
      <w:r w:rsidRPr="00A42572">
        <w:rPr>
          <w:noProof/>
        </w:rPr>
        <w:t xml:space="preserve"> diagnostika meditsiiniseadmete ELi referentlaborid võivad nõuda (ELT L 164, 20.6.2022, lk 20).</w:t>
      </w:r>
    </w:p>
    <w:p w14:paraId="06BBA140" w14:textId="77777777" w:rsidR="00340ABC" w:rsidRPr="00A42572" w:rsidRDefault="00340ABC" w:rsidP="00340ABC">
      <w:pPr>
        <w:ind w:left="567" w:hanging="567"/>
        <w:rPr>
          <w:noProof/>
          <w:szCs w:val="24"/>
        </w:rPr>
      </w:pPr>
    </w:p>
    <w:p w14:paraId="6725BBBC" w14:textId="77777777" w:rsidR="00340ABC" w:rsidRPr="00A42572" w:rsidRDefault="00340ABC" w:rsidP="00340ABC">
      <w:pPr>
        <w:ind w:left="567" w:hanging="567"/>
        <w:rPr>
          <w:noProof/>
          <w:szCs w:val="24"/>
        </w:rPr>
      </w:pPr>
      <w:r w:rsidRPr="00A42572">
        <w:rPr>
          <w:noProof/>
        </w:rPr>
        <w:t>19.</w:t>
      </w:r>
      <w:r w:rsidRPr="00A42572">
        <w:rPr>
          <w:noProof/>
        </w:rPr>
        <w:tab/>
        <w:t>32019 D 0939: Komisjoni rakendusotsus (EL) 2019/939, 6. juuni 2019, millega määratakse väljastavad üksused, mille ülesanne on käitada süsteemi kordumatute identifitseerimistunnuste (UDI) määramiseks meditsiiniseadmete valdkonnas (ELT L 149, 7.6.2019, lk 73).</w:t>
      </w:r>
    </w:p>
    <w:p w14:paraId="2DA010F0" w14:textId="77777777" w:rsidR="00340ABC" w:rsidRPr="00A42572" w:rsidRDefault="00340ABC" w:rsidP="00340ABC">
      <w:pPr>
        <w:ind w:left="567" w:hanging="567"/>
        <w:rPr>
          <w:noProof/>
          <w:szCs w:val="24"/>
        </w:rPr>
      </w:pPr>
    </w:p>
    <w:p w14:paraId="70B68167" w14:textId="77777777" w:rsidR="00340ABC" w:rsidRPr="00A42572" w:rsidRDefault="00340ABC" w:rsidP="00340ABC">
      <w:pPr>
        <w:ind w:left="567" w:hanging="567"/>
        <w:rPr>
          <w:noProof/>
          <w:szCs w:val="24"/>
        </w:rPr>
      </w:pPr>
      <w:r w:rsidRPr="00A42572">
        <w:rPr>
          <w:noProof/>
        </w:rPr>
        <w:t>20.</w:t>
      </w:r>
      <w:r w:rsidRPr="00A42572">
        <w:rPr>
          <w:noProof/>
        </w:rPr>
        <w:tab/>
        <w:t xml:space="preserve">32017 R 2185: Komisjoni rakendusmäärus (EL) 2017/2185, 23. november 2017, koodide ja neile vastavate seadmetüüpide loetelu kohta, mida kasutatakse, et täpsustada Euroopa Parlamendi ja nõukogu määruse (EL) 2017/745 kohasteks meditsiiniseadmete valdkonna teavitatud asutusteks ja Euroopa Parlamendi ja nõukogu määruse (EL) 2017/746 kohasteks </w:t>
      </w:r>
      <w:r w:rsidRPr="00A42572">
        <w:rPr>
          <w:i/>
          <w:noProof/>
        </w:rPr>
        <w:t>in vitro</w:t>
      </w:r>
      <w:r w:rsidRPr="00A42572">
        <w:rPr>
          <w:noProof/>
        </w:rPr>
        <w:t xml:space="preserve"> diagnostika meditsiiniseadmete valdkonna teavitatud asutusteks määramise kohaldamisala (ELT L 309, 24.11.2017, lk 7).</w:t>
      </w:r>
    </w:p>
    <w:p w14:paraId="248F51CB" w14:textId="77777777" w:rsidR="00340ABC" w:rsidRPr="00A42572" w:rsidRDefault="00340ABC" w:rsidP="00340ABC">
      <w:pPr>
        <w:ind w:left="567" w:hanging="567"/>
        <w:rPr>
          <w:noProof/>
          <w:szCs w:val="24"/>
        </w:rPr>
      </w:pPr>
    </w:p>
    <w:p w14:paraId="29419883" w14:textId="77777777" w:rsidR="00340ABC" w:rsidRPr="00A42572" w:rsidRDefault="00340ABC" w:rsidP="00340ABC">
      <w:pPr>
        <w:ind w:left="567" w:hanging="567"/>
        <w:rPr>
          <w:noProof/>
          <w:szCs w:val="24"/>
        </w:rPr>
      </w:pPr>
      <w:r w:rsidRPr="00A42572">
        <w:rPr>
          <w:noProof/>
        </w:rPr>
        <w:t>21.</w:t>
      </w:r>
      <w:r w:rsidRPr="00A42572">
        <w:rPr>
          <w:noProof/>
        </w:rPr>
        <w:tab/>
        <w:t>32020 R 1207: Komisjoni rakendusmäärus (EL) 2020/1207, 19. august 2020, millega kehtestatakse eeskirjad Euroopa Parlamendi ja nõukogu määruse (EL) 2017/745 kohaldamiseks seoses ühtsete kirjeldustega ühekordselt kasutatavate seadmete taastöötlemiseks (ELT L 273, 20.8.2020, lk 3).</w:t>
      </w:r>
    </w:p>
    <w:p w14:paraId="5484A32B" w14:textId="77777777" w:rsidR="00340ABC" w:rsidRPr="00A42572" w:rsidRDefault="00340ABC" w:rsidP="00340ABC">
      <w:pPr>
        <w:ind w:left="567" w:hanging="567"/>
        <w:rPr>
          <w:noProof/>
          <w:szCs w:val="24"/>
        </w:rPr>
      </w:pPr>
    </w:p>
    <w:p w14:paraId="12F07A87" w14:textId="2E9935F5" w:rsidR="003977C9" w:rsidRPr="00A42572" w:rsidRDefault="003977C9" w:rsidP="003977C9">
      <w:pPr>
        <w:rPr>
          <w:noProof/>
        </w:rPr>
      </w:pPr>
      <w:r w:rsidRPr="00A42572">
        <w:rPr>
          <w:noProof/>
        </w:rPr>
        <w:br w:type="page"/>
      </w:r>
    </w:p>
    <w:p w14:paraId="7F7490B1" w14:textId="46B7B239" w:rsidR="00340ABC" w:rsidRPr="00A42572" w:rsidRDefault="003977C9" w:rsidP="00340ABC">
      <w:pPr>
        <w:ind w:left="567" w:hanging="567"/>
        <w:rPr>
          <w:noProof/>
          <w:szCs w:val="24"/>
        </w:rPr>
      </w:pPr>
      <w:r w:rsidRPr="00A42572">
        <w:rPr>
          <w:noProof/>
        </w:rPr>
        <w:t>2</w:t>
      </w:r>
      <w:r w:rsidR="00340ABC" w:rsidRPr="00A42572">
        <w:rPr>
          <w:noProof/>
        </w:rPr>
        <w:t>2.</w:t>
      </w:r>
      <w:r w:rsidR="00340ABC" w:rsidRPr="00A42572">
        <w:rPr>
          <w:noProof/>
        </w:rPr>
        <w:tab/>
        <w:t>32017 D 1445: Komisjoni rakendusotsus (EL) 2017/1445, 8. august 2017, tooterühma kohta, mille kavandatud põhitoime sõltub suureviljalises jõhvikas (</w:t>
      </w:r>
      <w:r w:rsidR="00340ABC" w:rsidRPr="00A42572">
        <w:rPr>
          <w:i/>
          <w:noProof/>
        </w:rPr>
        <w:t>Vaccinium Macrocarpon</w:t>
      </w:r>
      <w:r w:rsidR="00340ABC" w:rsidRPr="00A42572">
        <w:rPr>
          <w:noProof/>
        </w:rPr>
        <w:t>) leiduvatest proantotsüanidiinidest (PAC) ja mis on ette nähtud tsüstiidi ennetamiseks või raviks (ELT L 149, 7.6.2019, lk 73).</w:t>
      </w:r>
    </w:p>
    <w:p w14:paraId="35DFE1F8" w14:textId="77777777" w:rsidR="00340ABC" w:rsidRPr="00A42572" w:rsidRDefault="00340ABC" w:rsidP="00340ABC">
      <w:pPr>
        <w:ind w:left="567" w:hanging="567"/>
        <w:rPr>
          <w:noProof/>
          <w:szCs w:val="24"/>
        </w:rPr>
      </w:pPr>
    </w:p>
    <w:p w14:paraId="68ECB0BF" w14:textId="77777777" w:rsidR="00340ABC" w:rsidRPr="00A42572" w:rsidRDefault="00340ABC" w:rsidP="00340ABC">
      <w:pPr>
        <w:ind w:left="567" w:hanging="567"/>
        <w:rPr>
          <w:noProof/>
          <w:szCs w:val="24"/>
        </w:rPr>
      </w:pPr>
      <w:r w:rsidRPr="00A42572">
        <w:rPr>
          <w:noProof/>
        </w:rPr>
        <w:t>ÕIGUSAKTID, MIDA ASSOTSIEERIMISLEPINGU OSALISED ARVESSE VÕTAVAD</w:t>
      </w:r>
    </w:p>
    <w:p w14:paraId="5B457E6E" w14:textId="77777777" w:rsidR="00340ABC" w:rsidRPr="00A42572" w:rsidRDefault="00340ABC" w:rsidP="00340ABC">
      <w:pPr>
        <w:ind w:left="567" w:hanging="567"/>
        <w:rPr>
          <w:noProof/>
          <w:szCs w:val="24"/>
        </w:rPr>
      </w:pPr>
    </w:p>
    <w:p w14:paraId="14102325" w14:textId="77777777" w:rsidR="00340ABC" w:rsidRPr="00A42572" w:rsidRDefault="00340ABC" w:rsidP="00340ABC">
      <w:pPr>
        <w:ind w:left="567" w:hanging="567"/>
        <w:rPr>
          <w:noProof/>
          <w:szCs w:val="24"/>
        </w:rPr>
      </w:pPr>
      <w:r w:rsidRPr="00A42572">
        <w:rPr>
          <w:noProof/>
        </w:rPr>
        <w:t>1.</w:t>
      </w:r>
      <w:r w:rsidRPr="00A42572">
        <w:rPr>
          <w:noProof/>
        </w:rPr>
        <w:tab/>
        <w:t>32013 H 0172: Komisjoni soovitus 2013/172/EL, 5. aprill 2013, meditsiiniseadmete kordumatute identifitseerimistunnuste süsteemi ühtse raamistiku kohta liidus (ELT L 99, 9.4.2013, lk 17).</w:t>
      </w:r>
    </w:p>
    <w:p w14:paraId="4A210C78" w14:textId="77777777" w:rsidR="00340ABC" w:rsidRPr="00A42572" w:rsidRDefault="00340ABC" w:rsidP="00340ABC">
      <w:pPr>
        <w:ind w:left="567" w:hanging="567"/>
        <w:rPr>
          <w:noProof/>
          <w:szCs w:val="24"/>
        </w:rPr>
      </w:pPr>
    </w:p>
    <w:p w14:paraId="70E8431D" w14:textId="77777777" w:rsidR="00340ABC" w:rsidRPr="00A42572" w:rsidRDefault="00340ABC" w:rsidP="00340ABC">
      <w:pPr>
        <w:ind w:left="567" w:hanging="567"/>
        <w:rPr>
          <w:noProof/>
          <w:szCs w:val="24"/>
        </w:rPr>
      </w:pPr>
      <w:r w:rsidRPr="00A42572">
        <w:rPr>
          <w:noProof/>
        </w:rPr>
        <w:t>2.</w:t>
      </w:r>
      <w:r w:rsidRPr="00A42572">
        <w:rPr>
          <w:noProof/>
        </w:rPr>
        <w:tab/>
        <w:t>32013 H 0473: Komisjoni soovitus 2013/473/EL, 24. september 2013, meditsiiniseadmete valdkonna auditite ja hindamiste kohta, mida teevad teavitatud asutused (ELT L 253, 25.9.2013, lk 27).</w:t>
      </w:r>
    </w:p>
    <w:p w14:paraId="1963A27A" w14:textId="77777777" w:rsidR="00340ABC" w:rsidRPr="00A42572" w:rsidRDefault="00340ABC" w:rsidP="00340ABC">
      <w:pPr>
        <w:ind w:left="567" w:hanging="567"/>
        <w:rPr>
          <w:noProof/>
        </w:rPr>
      </w:pPr>
    </w:p>
    <w:p w14:paraId="1E5CEE60" w14:textId="77777777" w:rsidR="00340ABC" w:rsidRPr="00A42572" w:rsidRDefault="00340ABC" w:rsidP="00340ABC">
      <w:pPr>
        <w:ind w:left="567" w:hanging="567"/>
        <w:rPr>
          <w:noProof/>
        </w:rPr>
      </w:pPr>
    </w:p>
    <w:p w14:paraId="4BB18253" w14:textId="73E18F87" w:rsidR="003977C9" w:rsidRPr="00A42572" w:rsidRDefault="003977C9" w:rsidP="003977C9">
      <w:pPr>
        <w:rPr>
          <w:noProof/>
        </w:rPr>
      </w:pPr>
      <w:r w:rsidRPr="00A42572">
        <w:rPr>
          <w:noProof/>
        </w:rPr>
        <w:br w:type="page"/>
      </w:r>
    </w:p>
    <w:p w14:paraId="6E319A5C" w14:textId="2F4C2508" w:rsidR="00340ABC" w:rsidRPr="00A42572" w:rsidRDefault="003977C9" w:rsidP="00340ABC">
      <w:pPr>
        <w:ind w:left="567" w:hanging="567"/>
        <w:jc w:val="center"/>
        <w:rPr>
          <w:noProof/>
          <w:szCs w:val="24"/>
        </w:rPr>
      </w:pPr>
      <w:r w:rsidRPr="00A42572">
        <w:rPr>
          <w:noProof/>
        </w:rPr>
        <w:t>2</w:t>
      </w:r>
      <w:r w:rsidR="00340ABC" w:rsidRPr="00A42572">
        <w:rPr>
          <w:noProof/>
        </w:rPr>
        <w:t>7. PEATÜKK</w:t>
      </w:r>
    </w:p>
    <w:p w14:paraId="7FFBB22E" w14:textId="77777777" w:rsidR="00340ABC" w:rsidRPr="00A42572" w:rsidRDefault="00340ABC" w:rsidP="00340ABC">
      <w:pPr>
        <w:ind w:left="567" w:hanging="567"/>
        <w:jc w:val="center"/>
        <w:rPr>
          <w:noProof/>
          <w:szCs w:val="24"/>
        </w:rPr>
      </w:pPr>
    </w:p>
    <w:p w14:paraId="75EF8B2A" w14:textId="77777777" w:rsidR="00340ABC" w:rsidRPr="00A42572" w:rsidRDefault="00340ABC" w:rsidP="00340ABC">
      <w:pPr>
        <w:ind w:left="567" w:hanging="567"/>
        <w:jc w:val="center"/>
        <w:rPr>
          <w:noProof/>
          <w:szCs w:val="24"/>
        </w:rPr>
      </w:pPr>
      <w:r w:rsidRPr="00A42572">
        <w:rPr>
          <w:noProof/>
        </w:rPr>
        <w:t>VÄIKELAEVAD</w:t>
      </w:r>
    </w:p>
    <w:p w14:paraId="01BABF3A" w14:textId="77777777" w:rsidR="00340ABC" w:rsidRPr="00A42572" w:rsidRDefault="00340ABC" w:rsidP="00340ABC">
      <w:pPr>
        <w:ind w:left="567" w:hanging="567"/>
        <w:rPr>
          <w:noProof/>
          <w:szCs w:val="24"/>
        </w:rPr>
      </w:pPr>
    </w:p>
    <w:p w14:paraId="7446B603" w14:textId="77777777" w:rsidR="00340ABC" w:rsidRPr="00A42572" w:rsidRDefault="00340ABC" w:rsidP="00340ABC">
      <w:pPr>
        <w:ind w:left="567" w:hanging="567"/>
        <w:rPr>
          <w:noProof/>
          <w:szCs w:val="24"/>
        </w:rPr>
      </w:pPr>
      <w:r w:rsidRPr="00A42572">
        <w:rPr>
          <w:noProof/>
        </w:rPr>
        <w:t>OSUTATUD ÕIGUSAKTID</w:t>
      </w:r>
    </w:p>
    <w:p w14:paraId="57C175CB" w14:textId="77777777" w:rsidR="00340ABC" w:rsidRPr="00A42572" w:rsidRDefault="00340ABC" w:rsidP="00340ABC">
      <w:pPr>
        <w:ind w:left="567" w:hanging="567"/>
        <w:rPr>
          <w:noProof/>
          <w:szCs w:val="24"/>
        </w:rPr>
      </w:pPr>
    </w:p>
    <w:p w14:paraId="33D0E276" w14:textId="11903270" w:rsidR="00340ABC" w:rsidRPr="00A42572" w:rsidRDefault="00340ABC" w:rsidP="00340ABC">
      <w:pPr>
        <w:ind w:left="567" w:hanging="567"/>
        <w:rPr>
          <w:noProof/>
          <w:szCs w:val="24"/>
        </w:rPr>
      </w:pPr>
      <w:r w:rsidRPr="00A42572">
        <w:rPr>
          <w:noProof/>
        </w:rPr>
        <w:t>1.</w:t>
      </w:r>
      <w:r w:rsidRPr="00A42572">
        <w:rPr>
          <w:noProof/>
        </w:rPr>
        <w:tab/>
        <w:t xml:space="preserve">32013 L 0053: Euroopa Parlamendi ja nõukogu direktiiv 2013/53/EL, 20. november 2013, väikelaevade ja jettide kohta ning direktiivi 94/25/EÜ kehtetuks tunnistamise kohta (ELT L 354, 28.12.2013, lk 90), </w:t>
      </w:r>
      <w:r w:rsidR="00B26989" w:rsidRPr="00A42572">
        <w:rPr>
          <w:noProof/>
        </w:rPr>
        <w:t xml:space="preserve">muudetud </w:t>
      </w:r>
      <w:r w:rsidRPr="00A42572">
        <w:rPr>
          <w:noProof/>
        </w:rPr>
        <w:t>järgmis(t)e õigusakti(de)ga:</w:t>
      </w:r>
    </w:p>
    <w:p w14:paraId="6F8C8A0D" w14:textId="77777777" w:rsidR="00340ABC" w:rsidRPr="00A42572" w:rsidRDefault="00340ABC" w:rsidP="00340ABC">
      <w:pPr>
        <w:ind w:left="567" w:hanging="567"/>
        <w:rPr>
          <w:noProof/>
          <w:szCs w:val="24"/>
        </w:rPr>
      </w:pPr>
    </w:p>
    <w:p w14:paraId="7D9915F8" w14:textId="77777777" w:rsidR="00340ABC" w:rsidRPr="00A42572" w:rsidRDefault="00340ABC" w:rsidP="00340ABC">
      <w:pPr>
        <w:ind w:left="1134" w:hanging="567"/>
        <w:rPr>
          <w:noProof/>
          <w:szCs w:val="24"/>
        </w:rPr>
      </w:pPr>
      <w:r w:rsidRPr="00A42572">
        <w:rPr>
          <w:noProof/>
        </w:rPr>
        <w:t>–</w:t>
      </w:r>
      <w:r w:rsidRPr="00A42572">
        <w:rPr>
          <w:noProof/>
        </w:rPr>
        <w:tab/>
        <w:t>32022 D 1954: Komisjoni rakendusotsus (EL) 2022/1954, 12. oktoober 2022 (ELT L 269, 17.10.2022, lk 20).</w:t>
      </w:r>
    </w:p>
    <w:p w14:paraId="74ECD808" w14:textId="77777777" w:rsidR="00340ABC" w:rsidRPr="00A42572" w:rsidRDefault="00340ABC" w:rsidP="00340ABC">
      <w:pPr>
        <w:ind w:left="1134" w:hanging="567"/>
        <w:rPr>
          <w:noProof/>
          <w:szCs w:val="24"/>
        </w:rPr>
      </w:pPr>
    </w:p>
    <w:p w14:paraId="3D289E5F" w14:textId="77777777" w:rsidR="00340ABC" w:rsidRPr="00A42572" w:rsidRDefault="00340ABC" w:rsidP="00340ABC">
      <w:pPr>
        <w:ind w:left="567" w:hanging="567"/>
        <w:rPr>
          <w:noProof/>
          <w:szCs w:val="24"/>
        </w:rPr>
      </w:pPr>
      <w:r w:rsidRPr="00A42572">
        <w:rPr>
          <w:noProof/>
        </w:rPr>
        <w:t>2.</w:t>
      </w:r>
      <w:r w:rsidRPr="00A42572">
        <w:rPr>
          <w:noProof/>
        </w:rPr>
        <w:tab/>
        <w:t>32017 R 0001: Komisjoni rakendusmäärus (EL) 2017/1, 3. jaanuar 2017, veesõidukite identifitseerimine korra kohta Euroopa Parlamendi ja nõukogu direktiivi 2013/53/EL (mis käsitleb väikelaevu ja jette) raames (ELT L 1, 4.1.2017, lk 1).</w:t>
      </w:r>
    </w:p>
    <w:p w14:paraId="5A5078E7" w14:textId="77777777" w:rsidR="00340ABC" w:rsidRPr="00A42572" w:rsidRDefault="00340ABC" w:rsidP="00340ABC">
      <w:pPr>
        <w:ind w:left="567" w:hanging="567"/>
        <w:rPr>
          <w:noProof/>
          <w:szCs w:val="24"/>
        </w:rPr>
      </w:pPr>
    </w:p>
    <w:p w14:paraId="5C3B2051" w14:textId="77777777" w:rsidR="00340ABC" w:rsidRPr="00A42572" w:rsidRDefault="00340ABC" w:rsidP="00340ABC">
      <w:pPr>
        <w:ind w:left="567" w:hanging="567"/>
        <w:rPr>
          <w:noProof/>
          <w:szCs w:val="24"/>
        </w:rPr>
      </w:pPr>
    </w:p>
    <w:p w14:paraId="0439EED3" w14:textId="3D8BC3B5" w:rsidR="003977C9" w:rsidRPr="00A42572" w:rsidRDefault="003977C9" w:rsidP="003977C9">
      <w:pPr>
        <w:rPr>
          <w:noProof/>
        </w:rPr>
      </w:pPr>
      <w:r w:rsidRPr="00A42572">
        <w:rPr>
          <w:noProof/>
        </w:rPr>
        <w:br w:type="page"/>
      </w:r>
    </w:p>
    <w:p w14:paraId="63539A91" w14:textId="35DFD34B" w:rsidR="00340ABC" w:rsidRPr="00A42572" w:rsidRDefault="003977C9" w:rsidP="00340ABC">
      <w:pPr>
        <w:ind w:left="567" w:hanging="567"/>
        <w:jc w:val="center"/>
        <w:rPr>
          <w:noProof/>
          <w:szCs w:val="24"/>
        </w:rPr>
      </w:pPr>
      <w:r w:rsidRPr="00A42572">
        <w:rPr>
          <w:noProof/>
        </w:rPr>
        <w:t>2</w:t>
      </w:r>
      <w:r w:rsidR="00340ABC" w:rsidRPr="00A42572">
        <w:rPr>
          <w:noProof/>
        </w:rPr>
        <w:t>8. PEATÜKK</w:t>
      </w:r>
    </w:p>
    <w:p w14:paraId="195D9009" w14:textId="77777777" w:rsidR="00340ABC" w:rsidRPr="00A42572" w:rsidRDefault="00340ABC" w:rsidP="00340ABC">
      <w:pPr>
        <w:ind w:left="567" w:hanging="567"/>
        <w:jc w:val="center"/>
        <w:rPr>
          <w:noProof/>
          <w:szCs w:val="24"/>
        </w:rPr>
      </w:pPr>
    </w:p>
    <w:p w14:paraId="356B5734" w14:textId="77777777" w:rsidR="00340ABC" w:rsidRPr="00A42572" w:rsidRDefault="00340ABC" w:rsidP="00340ABC">
      <w:pPr>
        <w:ind w:left="567" w:hanging="567"/>
        <w:jc w:val="center"/>
        <w:rPr>
          <w:noProof/>
          <w:szCs w:val="24"/>
        </w:rPr>
      </w:pPr>
      <w:r w:rsidRPr="00A42572">
        <w:rPr>
          <w:noProof/>
        </w:rPr>
        <w:t>LAEVAVARUSTUS</w:t>
      </w:r>
    </w:p>
    <w:p w14:paraId="71FD26A0" w14:textId="77777777" w:rsidR="00340ABC" w:rsidRPr="00A42572" w:rsidRDefault="00340ABC" w:rsidP="00340ABC">
      <w:pPr>
        <w:ind w:left="567" w:hanging="567"/>
        <w:rPr>
          <w:noProof/>
          <w:szCs w:val="24"/>
        </w:rPr>
      </w:pPr>
    </w:p>
    <w:p w14:paraId="17BFC5EF" w14:textId="77777777" w:rsidR="00340ABC" w:rsidRPr="00A42572" w:rsidRDefault="00340ABC" w:rsidP="00340ABC">
      <w:pPr>
        <w:ind w:left="567" w:hanging="567"/>
        <w:rPr>
          <w:noProof/>
          <w:szCs w:val="24"/>
        </w:rPr>
      </w:pPr>
      <w:r w:rsidRPr="00A42572">
        <w:rPr>
          <w:noProof/>
        </w:rPr>
        <w:t>OSUTATUD ÕIGUSAKTID</w:t>
      </w:r>
    </w:p>
    <w:p w14:paraId="33191467" w14:textId="77777777" w:rsidR="00340ABC" w:rsidRPr="00A42572" w:rsidRDefault="00340ABC" w:rsidP="00340ABC">
      <w:pPr>
        <w:ind w:left="567" w:hanging="567"/>
        <w:rPr>
          <w:noProof/>
          <w:szCs w:val="24"/>
        </w:rPr>
      </w:pPr>
    </w:p>
    <w:p w14:paraId="64307E32" w14:textId="77777777" w:rsidR="00340ABC" w:rsidRPr="00A42572" w:rsidRDefault="00340ABC" w:rsidP="00340ABC">
      <w:pPr>
        <w:ind w:left="567" w:hanging="567"/>
        <w:rPr>
          <w:noProof/>
          <w:szCs w:val="24"/>
        </w:rPr>
      </w:pPr>
      <w:r w:rsidRPr="00A42572">
        <w:rPr>
          <w:noProof/>
        </w:rPr>
        <w:t>1.</w:t>
      </w:r>
      <w:r w:rsidRPr="00A42572">
        <w:rPr>
          <w:noProof/>
        </w:rPr>
        <w:tab/>
        <w:t>32014 L 0090: Euroopa Parlamendi ja nõukogu direktiiv 2014/90/EL, 23. juuli 2014, milles käsitletakse laevavarustust ja millega tunnistatakse kehtetuks nõukogu direktiiv 96/98/EÜ (ELT L 257, 28.8.2014, lk 146), muudetud järgmis(t)e õigusakti(de)ga:</w:t>
      </w:r>
    </w:p>
    <w:p w14:paraId="336628A5" w14:textId="77777777" w:rsidR="00340ABC" w:rsidRPr="00A42572" w:rsidRDefault="00340ABC" w:rsidP="00340ABC">
      <w:pPr>
        <w:ind w:left="567" w:hanging="567"/>
        <w:rPr>
          <w:noProof/>
          <w:szCs w:val="24"/>
        </w:rPr>
      </w:pPr>
    </w:p>
    <w:p w14:paraId="71320BAB" w14:textId="77777777" w:rsidR="00340ABC" w:rsidRPr="00A42572" w:rsidRDefault="00340ABC" w:rsidP="00340ABC">
      <w:pPr>
        <w:ind w:left="1134" w:hanging="567"/>
        <w:rPr>
          <w:noProof/>
          <w:szCs w:val="24"/>
        </w:rPr>
      </w:pPr>
      <w:r w:rsidRPr="00A42572">
        <w:rPr>
          <w:noProof/>
        </w:rPr>
        <w:t>–</w:t>
      </w:r>
      <w:r w:rsidRPr="00A42572">
        <w:rPr>
          <w:noProof/>
        </w:rPr>
        <w:tab/>
        <w:t>32021 L 1206: Komisjoni delegeeritud direktiiv (EL) 2021/1206, 30. aprill 2021 (ELT L 261, 22.7.2021, lk 45).</w:t>
      </w:r>
    </w:p>
    <w:p w14:paraId="27F69523" w14:textId="77777777" w:rsidR="00340ABC" w:rsidRPr="00A42572" w:rsidRDefault="00340ABC" w:rsidP="00340ABC">
      <w:pPr>
        <w:ind w:left="1134" w:hanging="567"/>
        <w:rPr>
          <w:noProof/>
          <w:szCs w:val="24"/>
        </w:rPr>
      </w:pPr>
    </w:p>
    <w:p w14:paraId="39C4167D" w14:textId="77777777" w:rsidR="00340ABC" w:rsidRPr="00A42572" w:rsidRDefault="00340ABC" w:rsidP="00340ABC">
      <w:pPr>
        <w:ind w:left="567" w:hanging="567"/>
        <w:rPr>
          <w:noProof/>
          <w:szCs w:val="24"/>
        </w:rPr>
      </w:pPr>
      <w:r w:rsidRPr="00A42572">
        <w:rPr>
          <w:noProof/>
        </w:rPr>
        <w:t>2.</w:t>
      </w:r>
      <w:r w:rsidRPr="00A42572">
        <w:rPr>
          <w:noProof/>
        </w:rPr>
        <w:tab/>
        <w:t>32022 R 1157: Komisjoni rakendusmäärus (EL) 2022/1157, 4. juuli 2022, millega kehtestatakse Euroopa Parlamendi ja nõukogu direktiivi 2014/90/EL rakenduseeskirjad seoses laevavarustuse projekteerimis-, ehitus- ja toimivusnõuete ning katsestandarditega ja tunnistatakse kehtetuks komisjoni rakendusmäärus (EL) 2021/1158 (ELT L 180, 6.7.2022, lk 1).</w:t>
      </w:r>
    </w:p>
    <w:p w14:paraId="329F8AC9" w14:textId="77777777" w:rsidR="00340ABC" w:rsidRPr="00A42572" w:rsidRDefault="00340ABC" w:rsidP="00340ABC">
      <w:pPr>
        <w:ind w:left="567" w:hanging="567"/>
        <w:rPr>
          <w:noProof/>
          <w:szCs w:val="24"/>
        </w:rPr>
      </w:pPr>
    </w:p>
    <w:p w14:paraId="2D9BFE8A" w14:textId="77777777" w:rsidR="00340ABC" w:rsidRPr="00A42572" w:rsidRDefault="00340ABC" w:rsidP="00340ABC">
      <w:pPr>
        <w:ind w:left="567" w:hanging="567"/>
        <w:rPr>
          <w:noProof/>
          <w:szCs w:val="24"/>
        </w:rPr>
      </w:pPr>
      <w:r w:rsidRPr="00A42572">
        <w:rPr>
          <w:noProof/>
        </w:rPr>
        <w:t>3.</w:t>
      </w:r>
      <w:r w:rsidRPr="00A42572">
        <w:rPr>
          <w:noProof/>
        </w:rPr>
        <w:tab/>
        <w:t>32018 R 0414: Komisjoni delegeeritud määrus (EL) 2018/414, 9. jaanuar 2018, millega täiendatakse Euroopa Parlamendi ja nõukogu direktiivi 2014/90/EL seoses selliste laevavarustusse kuuluvate esemete kindlaksmääramisega, mida võiks elektrooniliselt märgistada (ELT L 75, 19.3.2018, lk 3).</w:t>
      </w:r>
    </w:p>
    <w:p w14:paraId="5480AC7A" w14:textId="77777777" w:rsidR="00340ABC" w:rsidRPr="00A42572" w:rsidRDefault="00340ABC" w:rsidP="00340ABC">
      <w:pPr>
        <w:ind w:left="567" w:hanging="567"/>
        <w:rPr>
          <w:noProof/>
          <w:szCs w:val="24"/>
        </w:rPr>
      </w:pPr>
    </w:p>
    <w:p w14:paraId="6765B4EF" w14:textId="77777777" w:rsidR="00340ABC" w:rsidRPr="00A42572" w:rsidRDefault="00340ABC" w:rsidP="00340ABC">
      <w:pPr>
        <w:ind w:left="567" w:hanging="567"/>
        <w:rPr>
          <w:noProof/>
          <w:szCs w:val="24"/>
        </w:rPr>
      </w:pPr>
      <w:r w:rsidRPr="00A42572">
        <w:rPr>
          <w:noProof/>
        </w:rPr>
        <w:t>4.</w:t>
      </w:r>
      <w:r w:rsidRPr="00A42572">
        <w:rPr>
          <w:noProof/>
        </w:rPr>
        <w:tab/>
        <w:t>32018 R 0608: Komisjoni rakendusmäärus (EL) 2018/608, 19. aprill 2018, milles sätestatakse laevavarustuse elektrooniliste märgiste tehnilised kriteeriumid (ELT L 101, 20.4.2018, lk 64).</w:t>
      </w:r>
    </w:p>
    <w:p w14:paraId="43DB3540" w14:textId="77777777" w:rsidR="00340ABC" w:rsidRPr="00A42572" w:rsidRDefault="00340ABC" w:rsidP="00340ABC">
      <w:pPr>
        <w:rPr>
          <w:noProof/>
        </w:rPr>
      </w:pPr>
    </w:p>
    <w:p w14:paraId="4B96BED4" w14:textId="77777777" w:rsidR="00340ABC" w:rsidRPr="00A42572" w:rsidRDefault="00340ABC" w:rsidP="00340ABC">
      <w:pPr>
        <w:rPr>
          <w:noProof/>
        </w:rPr>
      </w:pPr>
    </w:p>
    <w:p w14:paraId="7123980A" w14:textId="77777777" w:rsidR="00340ABC" w:rsidRPr="00F72B02" w:rsidRDefault="00340ABC" w:rsidP="00340ABC">
      <w:pPr>
        <w:jc w:val="center"/>
        <w:rPr>
          <w:noProof/>
        </w:rPr>
      </w:pPr>
      <w:r w:rsidRPr="00A42572">
        <w:rPr>
          <w:noProof/>
        </w:rPr>
        <w:t>________________</w:t>
      </w:r>
    </w:p>
    <w:sectPr w:rsidR="00340ABC" w:rsidRPr="00F72B02" w:rsidSect="00340ABC">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A304" w14:textId="77777777" w:rsidR="00A85269" w:rsidRDefault="00A85269">
      <w:r>
        <w:separator/>
      </w:r>
    </w:p>
  </w:endnote>
  <w:endnote w:type="continuationSeparator" w:id="0">
    <w:p w14:paraId="754B97E6" w14:textId="77777777" w:rsidR="00A85269" w:rsidRDefault="00A8526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2240" w14:textId="77777777" w:rsidR="003977C9" w:rsidRDefault="003977C9">
    <w:pPr>
      <w:pStyle w:val="Footer"/>
      <w:pBdr>
        <w:bottom w:val="single" w:sz="4" w:space="1" w:color="auto"/>
      </w:pBdr>
      <w:spacing w:after="60"/>
    </w:pPr>
  </w:p>
  <w:p w14:paraId="7A38C697" w14:textId="77777777" w:rsidR="003977C9" w:rsidRDefault="003977C9">
    <w:pPr>
      <w:pStyle w:val="Footer"/>
    </w:pPr>
    <w:bookmarkStart w:id="11" w:name="CoteFooter"/>
    <w:bookmarkEnd w:id="11"/>
    <w:r>
      <w:t>11787/24 ADD 13</w:t>
    </w:r>
    <w:r>
      <w:tab/>
    </w:r>
    <w:bookmarkStart w:id="12" w:name="SuplCote"/>
    <w:bookmarkEnd w:id="12"/>
    <w:r>
      <w:tab/>
    </w:r>
    <w:bookmarkStart w:id="13" w:name="Init"/>
    <w:bookmarkEnd w:id="13"/>
    <w:r>
      <w:tab/>
    </w:r>
  </w:p>
  <w:p w14:paraId="6F278AC9" w14:textId="77777777" w:rsidR="003977C9" w:rsidRDefault="003977C9">
    <w:pPr>
      <w:pStyle w:val="Footer"/>
      <w:tabs>
        <w:tab w:val="clear" w:pos="7371"/>
      </w:tabs>
      <w:spacing w:line="280" w:lineRule="exact"/>
    </w:pPr>
    <w:r>
      <w:tab/>
    </w:r>
    <w:bookmarkStart w:id="14" w:name="DG"/>
    <w:bookmarkEnd w:id="14"/>
    <w:r>
      <w:t>RELEX.4</w:t>
    </w:r>
    <w:r>
      <w:tab/>
    </w:r>
    <w:bookmarkStart w:id="15" w:name="FooterCoteSec"/>
    <w:r>
      <w:rPr>
        <w:b/>
        <w:position w:val="-4"/>
        <w:sz w:val="36"/>
      </w:rPr>
      <w:t xml:space="preserve"> </w:t>
    </w:r>
    <w:bookmarkEnd w:id="15"/>
    <w:r>
      <w:rPr>
        <w:b/>
        <w:position w:val="-4"/>
        <w:sz w:val="36"/>
      </w:rPr>
      <w:t> </w:t>
    </w:r>
    <w:bookmarkStart w:id="16" w:name="Langue"/>
    <w:r>
      <w:rPr>
        <w:b/>
        <w:position w:val="-4"/>
        <w:sz w:val="36"/>
      </w:rPr>
      <w:t>ET</w:t>
    </w:r>
    <w:bookmarkEnd w:id="1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70D9" w14:textId="77777777" w:rsidR="001C514C" w:rsidRDefault="001C5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3CC6" w14:textId="77777777" w:rsidR="00EB3642" w:rsidRDefault="00EB3642" w:rsidP="00EB3642">
    <w:pPr>
      <w:pStyle w:val="Footer"/>
    </w:pPr>
  </w:p>
  <w:p w14:paraId="2F183572" w14:textId="77777777" w:rsidR="00EB3642" w:rsidRDefault="00EB3642" w:rsidP="00EB3642">
    <w:pPr>
      <w:pStyle w:val="Footer"/>
    </w:pPr>
  </w:p>
  <w:p w14:paraId="6563B364" w14:textId="243FC18B" w:rsidR="001C514C" w:rsidRPr="00EB3642" w:rsidRDefault="00EB3642" w:rsidP="00EB3642">
    <w:pPr>
      <w:pStyle w:val="Footer"/>
      <w:jc w:val="center"/>
    </w:pPr>
    <w:r w:rsidRPr="004B2B44">
      <w:t>EU/AD/SM/SMP/II</w:t>
    </w:r>
    <w:r>
      <w:t xml:space="preserve"> lisa/et </w:t>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23DB" w14:textId="77777777" w:rsidR="001C514C" w:rsidRDefault="001C5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1DC8" w14:textId="77777777" w:rsidR="00A85269" w:rsidRDefault="00A85269">
      <w:pPr>
        <w:pStyle w:val="FootnoteText"/>
      </w:pPr>
      <w:r>
        <w:separator/>
      </w:r>
    </w:p>
  </w:footnote>
  <w:footnote w:type="continuationSeparator" w:id="0">
    <w:p w14:paraId="33C176AA" w14:textId="77777777" w:rsidR="00A85269" w:rsidRDefault="00A85269">
      <w:pPr>
        <w:pStyle w:val="Footnote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AD57" w14:textId="77777777" w:rsidR="001C514C" w:rsidRDefault="001C5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D926" w14:textId="77777777" w:rsidR="001C514C" w:rsidRDefault="001C5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B8E5" w14:textId="77777777" w:rsidR="001C514C" w:rsidRDefault="001C5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B0C3FD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62E594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0AF3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1741EC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7"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2"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3"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4"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5"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577CA1"/>
    <w:multiLevelType w:val="hybridMultilevel"/>
    <w:tmpl w:val="3F0880B0"/>
    <w:lvl w:ilvl="0" w:tplc="A2FC1ED4">
      <w:start w:val="1"/>
      <w:numFmt w:val="decimal"/>
      <w:pStyle w:val="act"/>
      <w:lvlText w:val="%1."/>
      <w:lvlJc w:val="left"/>
      <w:pPr>
        <w:ind w:left="360" w:hanging="360"/>
      </w:pPr>
      <w:rPr>
        <w:rFonts w:hint="default"/>
        <w:b w:val="0"/>
        <w:sz w:val="18"/>
        <w:szCs w:val="18"/>
        <w:specVanish w:val="0"/>
      </w:rPr>
    </w:lvl>
    <w:lvl w:ilvl="1" w:tplc="1846ADEE">
      <w:start w:val="395"/>
      <w:numFmt w:val="bullet"/>
      <w:pStyle w:val="amendment"/>
      <w:lvlText w:val="-"/>
      <w:lvlJc w:val="left"/>
      <w:pPr>
        <w:ind w:left="1014" w:hanging="360"/>
      </w:pPr>
      <w:rPr>
        <w:rFonts w:ascii="Times New Roman" w:eastAsiaTheme="minorHAnsi" w:hAnsi="Times New Roman" w:cs="Times New Roman" w:hint="default"/>
        <w:b/>
      </w:rPr>
    </w:lvl>
    <w:lvl w:ilvl="2" w:tplc="0809001B">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29"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875655971">
    <w:abstractNumId w:val="12"/>
  </w:num>
  <w:num w:numId="2" w16cid:durableId="1165821087">
    <w:abstractNumId w:val="14"/>
  </w:num>
  <w:num w:numId="3" w16cid:durableId="421344278">
    <w:abstractNumId w:val="29"/>
  </w:num>
  <w:num w:numId="4" w16cid:durableId="765805288">
    <w:abstractNumId w:val="6"/>
  </w:num>
  <w:num w:numId="5" w16cid:durableId="150947767">
    <w:abstractNumId w:val="19"/>
  </w:num>
  <w:num w:numId="6" w16cid:durableId="1933197825">
    <w:abstractNumId w:val="13"/>
  </w:num>
  <w:num w:numId="7" w16cid:durableId="426924718">
    <w:abstractNumId w:val="15"/>
  </w:num>
  <w:num w:numId="8" w16cid:durableId="2016303368">
    <w:abstractNumId w:val="28"/>
  </w:num>
  <w:num w:numId="9" w16cid:durableId="1766657172">
    <w:abstractNumId w:val="11"/>
  </w:num>
  <w:num w:numId="10" w16cid:durableId="1675376233">
    <w:abstractNumId w:val="4"/>
  </w:num>
  <w:num w:numId="11" w16cid:durableId="1422025315">
    <w:abstractNumId w:val="7"/>
  </w:num>
  <w:num w:numId="12" w16cid:durableId="1111322155">
    <w:abstractNumId w:val="7"/>
  </w:num>
  <w:num w:numId="13" w16cid:durableId="1023097287">
    <w:abstractNumId w:val="7"/>
  </w:num>
  <w:num w:numId="14" w16cid:durableId="727536191">
    <w:abstractNumId w:val="7"/>
  </w:num>
  <w:num w:numId="15" w16cid:durableId="1816028246">
    <w:abstractNumId w:val="25"/>
  </w:num>
  <w:num w:numId="16" w16cid:durableId="1761295120">
    <w:abstractNumId w:val="16"/>
  </w:num>
  <w:num w:numId="17" w16cid:durableId="1884361485">
    <w:abstractNumId w:val="27"/>
  </w:num>
  <w:num w:numId="18" w16cid:durableId="1904102919">
    <w:abstractNumId w:val="10"/>
  </w:num>
  <w:num w:numId="19" w16cid:durableId="1847286782">
    <w:abstractNumId w:val="17"/>
  </w:num>
  <w:num w:numId="20" w16cid:durableId="1405492092">
    <w:abstractNumId w:val="18"/>
  </w:num>
  <w:num w:numId="21" w16cid:durableId="1035273357">
    <w:abstractNumId w:val="8"/>
  </w:num>
  <w:num w:numId="22" w16cid:durableId="1621301646">
    <w:abstractNumId w:val="5"/>
  </w:num>
  <w:num w:numId="23" w16cid:durableId="754396383">
    <w:abstractNumId w:val="20"/>
  </w:num>
  <w:num w:numId="24" w16cid:durableId="452595897">
    <w:abstractNumId w:val="23"/>
  </w:num>
  <w:num w:numId="25" w16cid:durableId="1282882779">
    <w:abstractNumId w:val="24"/>
  </w:num>
  <w:num w:numId="26" w16cid:durableId="1973637629">
    <w:abstractNumId w:val="9"/>
  </w:num>
  <w:num w:numId="27" w16cid:durableId="2033453225">
    <w:abstractNumId w:val="22"/>
  </w:num>
  <w:num w:numId="28" w16cid:durableId="2023507266">
    <w:abstractNumId w:val="30"/>
  </w:num>
  <w:num w:numId="29" w16cid:durableId="1376350930">
    <w:abstractNumId w:val="3"/>
  </w:num>
  <w:num w:numId="30" w16cid:durableId="1536236949">
    <w:abstractNumId w:val="2"/>
  </w:num>
  <w:num w:numId="31" w16cid:durableId="997153232">
    <w:abstractNumId w:val="1"/>
  </w:num>
  <w:num w:numId="32" w16cid:durableId="338507586">
    <w:abstractNumId w:val="0"/>
  </w:num>
  <w:num w:numId="33" w16cid:durableId="1470973103">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_GenET"/>
  </w:docVars>
  <w:rsids>
    <w:rsidRoot w:val="00A85269"/>
    <w:rsid w:val="000018C2"/>
    <w:rsid w:val="000046F3"/>
    <w:rsid w:val="00007340"/>
    <w:rsid w:val="00010908"/>
    <w:rsid w:val="00026C3D"/>
    <w:rsid w:val="00036B09"/>
    <w:rsid w:val="00040565"/>
    <w:rsid w:val="000444B6"/>
    <w:rsid w:val="000477E0"/>
    <w:rsid w:val="00055FAA"/>
    <w:rsid w:val="0006378F"/>
    <w:rsid w:val="00066D0C"/>
    <w:rsid w:val="000A07B9"/>
    <w:rsid w:val="000A258D"/>
    <w:rsid w:val="000B5DAB"/>
    <w:rsid w:val="000C3CFE"/>
    <w:rsid w:val="000C6F98"/>
    <w:rsid w:val="000D1085"/>
    <w:rsid w:val="000D7B0C"/>
    <w:rsid w:val="000F29A1"/>
    <w:rsid w:val="00142283"/>
    <w:rsid w:val="00182515"/>
    <w:rsid w:val="00194CD4"/>
    <w:rsid w:val="001958C6"/>
    <w:rsid w:val="001C514C"/>
    <w:rsid w:val="001D5BD5"/>
    <w:rsid w:val="001F0159"/>
    <w:rsid w:val="001F0CA3"/>
    <w:rsid w:val="001F3924"/>
    <w:rsid w:val="001F68EF"/>
    <w:rsid w:val="0020564B"/>
    <w:rsid w:val="002115BF"/>
    <w:rsid w:val="002140AC"/>
    <w:rsid w:val="00215830"/>
    <w:rsid w:val="00233BF2"/>
    <w:rsid w:val="00255166"/>
    <w:rsid w:val="00263569"/>
    <w:rsid w:val="002709C5"/>
    <w:rsid w:val="0028628E"/>
    <w:rsid w:val="00286EC3"/>
    <w:rsid w:val="0029236A"/>
    <w:rsid w:val="00292B5F"/>
    <w:rsid w:val="002A2838"/>
    <w:rsid w:val="002A68EA"/>
    <w:rsid w:val="002E6E53"/>
    <w:rsid w:val="00325FB7"/>
    <w:rsid w:val="00340ABC"/>
    <w:rsid w:val="003659D2"/>
    <w:rsid w:val="003816E4"/>
    <w:rsid w:val="003977C9"/>
    <w:rsid w:val="003C4B99"/>
    <w:rsid w:val="003C546E"/>
    <w:rsid w:val="003D64DE"/>
    <w:rsid w:val="003F7A3D"/>
    <w:rsid w:val="00400905"/>
    <w:rsid w:val="00413585"/>
    <w:rsid w:val="00446C35"/>
    <w:rsid w:val="00487F6C"/>
    <w:rsid w:val="00490A60"/>
    <w:rsid w:val="004B2964"/>
    <w:rsid w:val="004D1738"/>
    <w:rsid w:val="004D328D"/>
    <w:rsid w:val="004D74F0"/>
    <w:rsid w:val="004E0416"/>
    <w:rsid w:val="005239DB"/>
    <w:rsid w:val="00566292"/>
    <w:rsid w:val="00577EDC"/>
    <w:rsid w:val="00582A1E"/>
    <w:rsid w:val="00596998"/>
    <w:rsid w:val="005C7215"/>
    <w:rsid w:val="005E69E7"/>
    <w:rsid w:val="005F6618"/>
    <w:rsid w:val="006045D9"/>
    <w:rsid w:val="00637B75"/>
    <w:rsid w:val="00661F8F"/>
    <w:rsid w:val="0068561C"/>
    <w:rsid w:val="00686B6B"/>
    <w:rsid w:val="006878F6"/>
    <w:rsid w:val="006A405B"/>
    <w:rsid w:val="006B0C95"/>
    <w:rsid w:val="006B2889"/>
    <w:rsid w:val="006B7F27"/>
    <w:rsid w:val="006C2F53"/>
    <w:rsid w:val="006F7A05"/>
    <w:rsid w:val="0073256E"/>
    <w:rsid w:val="0073519D"/>
    <w:rsid w:val="007424DC"/>
    <w:rsid w:val="0075180D"/>
    <w:rsid w:val="00766AAB"/>
    <w:rsid w:val="00772D25"/>
    <w:rsid w:val="00793271"/>
    <w:rsid w:val="007D675A"/>
    <w:rsid w:val="007E0CC0"/>
    <w:rsid w:val="007F2817"/>
    <w:rsid w:val="00804E41"/>
    <w:rsid w:val="0081087C"/>
    <w:rsid w:val="008124E6"/>
    <w:rsid w:val="008135F1"/>
    <w:rsid w:val="00815F40"/>
    <w:rsid w:val="008226D7"/>
    <w:rsid w:val="008267AD"/>
    <w:rsid w:val="008305C5"/>
    <w:rsid w:val="008311AB"/>
    <w:rsid w:val="00841F3B"/>
    <w:rsid w:val="00852728"/>
    <w:rsid w:val="0086208F"/>
    <w:rsid w:val="00864D16"/>
    <w:rsid w:val="00880455"/>
    <w:rsid w:val="008A7918"/>
    <w:rsid w:val="008C4299"/>
    <w:rsid w:val="008C58FD"/>
    <w:rsid w:val="008D4DD6"/>
    <w:rsid w:val="008E0BDB"/>
    <w:rsid w:val="009003C9"/>
    <w:rsid w:val="00904998"/>
    <w:rsid w:val="00924CE5"/>
    <w:rsid w:val="00925306"/>
    <w:rsid w:val="00925A4D"/>
    <w:rsid w:val="00931803"/>
    <w:rsid w:val="00951827"/>
    <w:rsid w:val="00952B49"/>
    <w:rsid w:val="00963A03"/>
    <w:rsid w:val="009713CF"/>
    <w:rsid w:val="00975FB7"/>
    <w:rsid w:val="009A0DCB"/>
    <w:rsid w:val="009C6CB6"/>
    <w:rsid w:val="009D492B"/>
    <w:rsid w:val="009D7DFD"/>
    <w:rsid w:val="009E0A64"/>
    <w:rsid w:val="009F1C84"/>
    <w:rsid w:val="00A11301"/>
    <w:rsid w:val="00A1744B"/>
    <w:rsid w:val="00A414CD"/>
    <w:rsid w:val="00A42572"/>
    <w:rsid w:val="00A45C7B"/>
    <w:rsid w:val="00A535A2"/>
    <w:rsid w:val="00A613DE"/>
    <w:rsid w:val="00A76B72"/>
    <w:rsid w:val="00A83504"/>
    <w:rsid w:val="00A85269"/>
    <w:rsid w:val="00AB31B1"/>
    <w:rsid w:val="00AB4361"/>
    <w:rsid w:val="00AB67F1"/>
    <w:rsid w:val="00AD02E1"/>
    <w:rsid w:val="00AD1DF6"/>
    <w:rsid w:val="00AE4BB4"/>
    <w:rsid w:val="00AF3A25"/>
    <w:rsid w:val="00B00A4E"/>
    <w:rsid w:val="00B26989"/>
    <w:rsid w:val="00B43873"/>
    <w:rsid w:val="00B72D85"/>
    <w:rsid w:val="00BC3500"/>
    <w:rsid w:val="00BE7B30"/>
    <w:rsid w:val="00BF3705"/>
    <w:rsid w:val="00C02274"/>
    <w:rsid w:val="00C24B9A"/>
    <w:rsid w:val="00C2615B"/>
    <w:rsid w:val="00C27035"/>
    <w:rsid w:val="00C3185B"/>
    <w:rsid w:val="00C51544"/>
    <w:rsid w:val="00C74D3D"/>
    <w:rsid w:val="00C77B23"/>
    <w:rsid w:val="00C77DF0"/>
    <w:rsid w:val="00C90EC3"/>
    <w:rsid w:val="00C9668C"/>
    <w:rsid w:val="00C97318"/>
    <w:rsid w:val="00C97420"/>
    <w:rsid w:val="00C97ECC"/>
    <w:rsid w:val="00CA794C"/>
    <w:rsid w:val="00CB0342"/>
    <w:rsid w:val="00CB1831"/>
    <w:rsid w:val="00CB6A38"/>
    <w:rsid w:val="00CC493C"/>
    <w:rsid w:val="00CC683C"/>
    <w:rsid w:val="00CD04CE"/>
    <w:rsid w:val="00CD4672"/>
    <w:rsid w:val="00CF168E"/>
    <w:rsid w:val="00CF2C1C"/>
    <w:rsid w:val="00CF3750"/>
    <w:rsid w:val="00D52605"/>
    <w:rsid w:val="00D6454D"/>
    <w:rsid w:val="00DA16BA"/>
    <w:rsid w:val="00DB1B0C"/>
    <w:rsid w:val="00DB6152"/>
    <w:rsid w:val="00DB7C02"/>
    <w:rsid w:val="00DC0BD2"/>
    <w:rsid w:val="00DC41FF"/>
    <w:rsid w:val="00DE502E"/>
    <w:rsid w:val="00DE5501"/>
    <w:rsid w:val="00DF72BE"/>
    <w:rsid w:val="00E01E63"/>
    <w:rsid w:val="00E12699"/>
    <w:rsid w:val="00E137E5"/>
    <w:rsid w:val="00E22B43"/>
    <w:rsid w:val="00E3695B"/>
    <w:rsid w:val="00E51143"/>
    <w:rsid w:val="00E616F2"/>
    <w:rsid w:val="00E66CC3"/>
    <w:rsid w:val="00EB0278"/>
    <w:rsid w:val="00EB3642"/>
    <w:rsid w:val="00EB6144"/>
    <w:rsid w:val="00ED5B15"/>
    <w:rsid w:val="00EE27E7"/>
    <w:rsid w:val="00EF1F40"/>
    <w:rsid w:val="00F045E1"/>
    <w:rsid w:val="00F21C5D"/>
    <w:rsid w:val="00F531F9"/>
    <w:rsid w:val="00F639B9"/>
    <w:rsid w:val="00F7003B"/>
    <w:rsid w:val="00F7080F"/>
    <w:rsid w:val="00F768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FE9E7"/>
  <w15:docId w15:val="{CC37E578-0F93-4DF6-AA0A-70ADDE7C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6E"/>
    <w:pPr>
      <w:widowControl w:val="0"/>
      <w:spacing w:line="360" w:lineRule="auto"/>
    </w:pPr>
    <w:rPr>
      <w:sz w:val="24"/>
      <w:lang w:val="et-EE"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142283"/>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onText">
    <w:name w:val="Balloon Text"/>
    <w:basedOn w:val="Normal"/>
    <w:link w:val="BalloonTextChar"/>
    <w:semiHidden/>
    <w:unhideWhenUsed/>
    <w:rsid w:val="00C77B23"/>
    <w:pPr>
      <w:spacing w:line="240" w:lineRule="auto"/>
    </w:pPr>
    <w:rPr>
      <w:rFonts w:ascii="Tahoma" w:hAnsi="Tahoma" w:cs="Tahoma"/>
      <w:sz w:val="16"/>
      <w:szCs w:val="16"/>
    </w:rPr>
  </w:style>
  <w:style w:type="character" w:customStyle="1" w:styleId="BalloonTextChar">
    <w:name w:val="Balloon Text Char"/>
    <w:link w:val="BalloonText"/>
    <w:semiHidden/>
    <w:rsid w:val="00C77B23"/>
    <w:rPr>
      <w:rFonts w:ascii="Tahoma" w:hAnsi="Tahoma" w:cs="Tahoma"/>
      <w:sz w:val="16"/>
      <w:szCs w:val="16"/>
      <w:lang w:val="et-EE" w:eastAsia="fr-B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lang w:val="et-EE" w:eastAsia="fr-B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BF3705"/>
    <w:rPr>
      <w:b/>
      <w:smallCaps/>
      <w:sz w:val="24"/>
      <w:lang w:val="et-EE" w:eastAsia="fr-BE"/>
    </w:rPr>
  </w:style>
  <w:style w:type="character" w:customStyle="1" w:styleId="Heading2Char">
    <w:name w:val="Heading 2 Char"/>
    <w:basedOn w:val="DefaultParagraphFont"/>
    <w:link w:val="Heading2"/>
    <w:uiPriority w:val="9"/>
    <w:rsid w:val="00BF3705"/>
    <w:rPr>
      <w:b/>
      <w:sz w:val="24"/>
      <w:lang w:val="et-EE" w:eastAsia="fr-BE"/>
    </w:rPr>
  </w:style>
  <w:style w:type="character" w:customStyle="1" w:styleId="Heading3Char">
    <w:name w:val="Heading 3 Char"/>
    <w:basedOn w:val="DefaultParagraphFont"/>
    <w:link w:val="Heading3"/>
    <w:uiPriority w:val="9"/>
    <w:rsid w:val="00BF3705"/>
    <w:rPr>
      <w:i/>
      <w:sz w:val="24"/>
      <w:lang w:val="et-EE" w:eastAsia="fr-BE"/>
    </w:rPr>
  </w:style>
  <w:style w:type="character" w:customStyle="1" w:styleId="Heading4Char">
    <w:name w:val="Heading 4 Char"/>
    <w:basedOn w:val="DefaultParagraphFont"/>
    <w:link w:val="Heading4"/>
    <w:uiPriority w:val="9"/>
    <w:rsid w:val="00BF3705"/>
    <w:rPr>
      <w:sz w:val="24"/>
      <w:lang w:val="et-EE" w:eastAsia="fr-BE"/>
    </w:rPr>
  </w:style>
  <w:style w:type="character" w:customStyle="1" w:styleId="Heading5Char">
    <w:name w:val="Heading 5 Char"/>
    <w:basedOn w:val="DefaultParagraphFont"/>
    <w:link w:val="Heading5"/>
    <w:uiPriority w:val="9"/>
    <w:rsid w:val="00BF3705"/>
    <w:rPr>
      <w:rFonts w:ascii="Arial" w:hAnsi="Arial"/>
      <w:sz w:val="22"/>
      <w:lang w:val="et-EE" w:eastAsia="fr-BE"/>
    </w:rPr>
  </w:style>
  <w:style w:type="character" w:customStyle="1" w:styleId="Heading6Char">
    <w:name w:val="Heading 6 Char"/>
    <w:basedOn w:val="DefaultParagraphFont"/>
    <w:link w:val="Heading6"/>
    <w:uiPriority w:val="9"/>
    <w:rsid w:val="00BF3705"/>
    <w:rPr>
      <w:rFonts w:ascii="Arial" w:hAnsi="Arial"/>
      <w:i/>
      <w:sz w:val="22"/>
      <w:lang w:val="et-EE" w:eastAsia="fr-BE"/>
    </w:rPr>
  </w:style>
  <w:style w:type="character" w:customStyle="1" w:styleId="Heading7Char">
    <w:name w:val="Heading 7 Char"/>
    <w:basedOn w:val="DefaultParagraphFont"/>
    <w:link w:val="Heading7"/>
    <w:uiPriority w:val="9"/>
    <w:rsid w:val="00BF3705"/>
    <w:rPr>
      <w:rFonts w:ascii="Arial" w:hAnsi="Arial"/>
      <w:lang w:val="et-EE" w:eastAsia="fr-BE"/>
    </w:rPr>
  </w:style>
  <w:style w:type="character" w:customStyle="1" w:styleId="HeaderChar">
    <w:name w:val="Header Char"/>
    <w:basedOn w:val="DefaultParagraphFont"/>
    <w:link w:val="Header"/>
    <w:uiPriority w:val="99"/>
    <w:rsid w:val="00BF3705"/>
    <w:rPr>
      <w:sz w:val="24"/>
      <w:lang w:val="et-EE" w:eastAsia="fr-BE"/>
    </w:rPr>
  </w:style>
  <w:style w:type="character" w:customStyle="1" w:styleId="FooterChar">
    <w:name w:val="Footer Char"/>
    <w:basedOn w:val="DefaultParagraphFont"/>
    <w:link w:val="Footer"/>
    <w:uiPriority w:val="99"/>
    <w:rsid w:val="00BF3705"/>
    <w:rPr>
      <w:sz w:val="24"/>
      <w:lang w:val="et-EE" w:eastAsia="fr-BE"/>
    </w:rPr>
  </w:style>
  <w:style w:type="character" w:customStyle="1" w:styleId="FootnoteTextChar">
    <w:name w:val="Footnote Text Char"/>
    <w:basedOn w:val="DefaultParagraphFont"/>
    <w:link w:val="FootnoteText"/>
    <w:uiPriority w:val="99"/>
    <w:rsid w:val="00BF3705"/>
    <w:rPr>
      <w:sz w:val="24"/>
      <w:lang w:val="et-EE" w:eastAsia="fr-BE"/>
    </w:rPr>
  </w:style>
  <w:style w:type="paragraph" w:styleId="TOCHeading">
    <w:name w:val="TOC Heading"/>
    <w:basedOn w:val="Normal"/>
    <w:next w:val="Normal"/>
    <w:uiPriority w:val="39"/>
    <w:semiHidden/>
    <w:unhideWhenUsed/>
    <w:qFormat/>
    <w:rsid w:val="00BF3705"/>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BF3705"/>
    <w:pPr>
      <w:widowControl/>
      <w:tabs>
        <w:tab w:val="center" w:pos="7285"/>
        <w:tab w:val="right" w:pos="14003"/>
      </w:tabs>
      <w:spacing w:after="120" w:line="240" w:lineRule="auto"/>
      <w:jc w:val="both"/>
    </w:pPr>
    <w:rPr>
      <w:rFonts w:eastAsiaTheme="minorHAnsi"/>
      <w:szCs w:val="22"/>
      <w:lang w:eastAsia="en-US"/>
    </w:rPr>
  </w:style>
  <w:style w:type="paragraph" w:customStyle="1" w:styleId="HeaderSensitivity">
    <w:name w:val="Header Sensitivity"/>
    <w:basedOn w:val="Normal"/>
    <w:rsid w:val="00BF3705"/>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rFonts w:eastAsiaTheme="minorHAnsi"/>
      <w:b/>
      <w:sz w:val="32"/>
      <w:szCs w:val="22"/>
      <w:lang w:eastAsia="en-US"/>
    </w:rPr>
  </w:style>
  <w:style w:type="paragraph" w:customStyle="1" w:styleId="HeaderSensitivityRight">
    <w:name w:val="Header Sensitivity Right"/>
    <w:basedOn w:val="Normal"/>
    <w:rsid w:val="00BF3705"/>
    <w:pPr>
      <w:widowControl/>
      <w:spacing w:after="120" w:line="240" w:lineRule="auto"/>
      <w:jc w:val="right"/>
    </w:pPr>
    <w:rPr>
      <w:rFonts w:eastAsiaTheme="minorHAnsi"/>
      <w:sz w:val="28"/>
      <w:szCs w:val="22"/>
      <w:lang w:eastAsia="en-US"/>
    </w:rPr>
  </w:style>
  <w:style w:type="paragraph" w:customStyle="1" w:styleId="FooterSensitivity">
    <w:name w:val="Footer Sensitivity"/>
    <w:basedOn w:val="Normal"/>
    <w:rsid w:val="00BF3705"/>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rFonts w:eastAsiaTheme="minorHAnsi"/>
      <w:b/>
      <w:sz w:val="32"/>
      <w:szCs w:val="22"/>
      <w:lang w:eastAsia="en-US"/>
    </w:rPr>
  </w:style>
  <w:style w:type="paragraph" w:customStyle="1" w:styleId="Text1">
    <w:name w:val="Text 1"/>
    <w:basedOn w:val="Normal"/>
    <w:rsid w:val="00BF3705"/>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BF3705"/>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BF3705"/>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BF3705"/>
    <w:pPr>
      <w:widowControl/>
      <w:spacing w:before="120" w:after="120" w:line="240" w:lineRule="auto"/>
      <w:ind w:left="2551"/>
      <w:jc w:val="both"/>
    </w:pPr>
    <w:rPr>
      <w:rFonts w:eastAsiaTheme="minorHAnsi"/>
      <w:szCs w:val="22"/>
      <w:lang w:eastAsia="en-US"/>
    </w:rPr>
  </w:style>
  <w:style w:type="paragraph" w:customStyle="1" w:styleId="Text5">
    <w:name w:val="Text 5"/>
    <w:basedOn w:val="Normal"/>
    <w:rsid w:val="00BF3705"/>
    <w:pPr>
      <w:widowControl/>
      <w:spacing w:before="120" w:after="120" w:line="240" w:lineRule="auto"/>
      <w:ind w:left="3118"/>
      <w:jc w:val="both"/>
    </w:pPr>
    <w:rPr>
      <w:rFonts w:eastAsiaTheme="minorHAnsi"/>
      <w:szCs w:val="22"/>
      <w:lang w:eastAsia="en-US"/>
    </w:rPr>
  </w:style>
  <w:style w:type="paragraph" w:customStyle="1" w:styleId="Text6">
    <w:name w:val="Text 6"/>
    <w:basedOn w:val="Normal"/>
    <w:rsid w:val="00BF3705"/>
    <w:pPr>
      <w:widowControl/>
      <w:spacing w:before="120" w:after="120" w:line="240" w:lineRule="auto"/>
      <w:ind w:left="3685"/>
      <w:jc w:val="both"/>
    </w:pPr>
    <w:rPr>
      <w:rFonts w:eastAsiaTheme="minorHAnsi"/>
      <w:szCs w:val="22"/>
      <w:lang w:eastAsia="en-US"/>
    </w:rPr>
  </w:style>
  <w:style w:type="paragraph" w:customStyle="1" w:styleId="NormalCentered">
    <w:name w:val="Normal Centered"/>
    <w:basedOn w:val="Normal"/>
    <w:rsid w:val="00BF3705"/>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BF3705"/>
    <w:pPr>
      <w:widowControl/>
      <w:spacing w:before="120" w:after="120" w:line="240" w:lineRule="auto"/>
    </w:pPr>
    <w:rPr>
      <w:rFonts w:eastAsiaTheme="minorHAnsi"/>
      <w:szCs w:val="22"/>
      <w:lang w:eastAsia="en-US"/>
    </w:rPr>
  </w:style>
  <w:style w:type="paragraph" w:customStyle="1" w:styleId="NormalRight">
    <w:name w:val="Normal Right"/>
    <w:basedOn w:val="Normal"/>
    <w:rsid w:val="00BF3705"/>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BF3705"/>
    <w:pPr>
      <w:widowControl/>
      <w:spacing w:before="120" w:after="120" w:line="240" w:lineRule="auto"/>
      <w:ind w:left="1417"/>
      <w:jc w:val="both"/>
    </w:pPr>
    <w:rPr>
      <w:rFonts w:eastAsiaTheme="minorHAnsi"/>
      <w:szCs w:val="22"/>
      <w:lang w:eastAsia="en-US"/>
    </w:rPr>
  </w:style>
  <w:style w:type="paragraph" w:customStyle="1" w:styleId="Point0">
    <w:name w:val="Point 0"/>
    <w:basedOn w:val="Normal"/>
    <w:rsid w:val="00BF3705"/>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rsid w:val="00BF3705"/>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BF3705"/>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BF3705"/>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BF3705"/>
    <w:pPr>
      <w:widowControl/>
      <w:spacing w:before="120" w:after="120" w:line="240" w:lineRule="auto"/>
      <w:ind w:left="3118" w:hanging="567"/>
      <w:jc w:val="both"/>
    </w:pPr>
    <w:rPr>
      <w:rFonts w:eastAsiaTheme="minorHAnsi"/>
      <w:szCs w:val="22"/>
      <w:lang w:eastAsia="en-US"/>
    </w:rPr>
  </w:style>
  <w:style w:type="paragraph" w:customStyle="1" w:styleId="Point5">
    <w:name w:val="Point 5"/>
    <w:basedOn w:val="Normal"/>
    <w:rsid w:val="00BF3705"/>
    <w:pPr>
      <w:widowControl/>
      <w:spacing w:before="120" w:after="120" w:line="240" w:lineRule="auto"/>
      <w:ind w:left="3685" w:hanging="567"/>
      <w:jc w:val="both"/>
    </w:pPr>
    <w:rPr>
      <w:rFonts w:eastAsiaTheme="minorHAnsi"/>
      <w:szCs w:val="22"/>
      <w:lang w:eastAsia="en-US"/>
    </w:rPr>
  </w:style>
  <w:style w:type="paragraph" w:customStyle="1" w:styleId="Tiret0">
    <w:name w:val="Tiret 0"/>
    <w:basedOn w:val="Point0"/>
    <w:rsid w:val="00BF3705"/>
    <w:pPr>
      <w:numPr>
        <w:numId w:val="15"/>
      </w:numPr>
    </w:pPr>
  </w:style>
  <w:style w:type="paragraph" w:customStyle="1" w:styleId="Tiret1">
    <w:name w:val="Tiret 1"/>
    <w:basedOn w:val="Point1"/>
    <w:rsid w:val="00BF3705"/>
    <w:pPr>
      <w:numPr>
        <w:numId w:val="16"/>
      </w:numPr>
    </w:pPr>
  </w:style>
  <w:style w:type="paragraph" w:customStyle="1" w:styleId="Tiret2">
    <w:name w:val="Tiret 2"/>
    <w:basedOn w:val="Point2"/>
    <w:rsid w:val="00BF3705"/>
    <w:pPr>
      <w:numPr>
        <w:numId w:val="17"/>
      </w:numPr>
    </w:pPr>
  </w:style>
  <w:style w:type="paragraph" w:customStyle="1" w:styleId="Tiret3">
    <w:name w:val="Tiret 3"/>
    <w:basedOn w:val="Point3"/>
    <w:rsid w:val="00BF3705"/>
    <w:pPr>
      <w:numPr>
        <w:numId w:val="18"/>
      </w:numPr>
    </w:pPr>
  </w:style>
  <w:style w:type="paragraph" w:customStyle="1" w:styleId="Tiret4">
    <w:name w:val="Tiret 4"/>
    <w:basedOn w:val="Point4"/>
    <w:rsid w:val="00BF3705"/>
    <w:pPr>
      <w:numPr>
        <w:numId w:val="19"/>
      </w:numPr>
    </w:pPr>
  </w:style>
  <w:style w:type="paragraph" w:customStyle="1" w:styleId="Tiret5">
    <w:name w:val="Tiret 5"/>
    <w:basedOn w:val="Point5"/>
    <w:rsid w:val="00BF3705"/>
    <w:pPr>
      <w:numPr>
        <w:numId w:val="20"/>
      </w:numPr>
    </w:pPr>
  </w:style>
  <w:style w:type="paragraph" w:customStyle="1" w:styleId="PointDouble0">
    <w:name w:val="PointDouble 0"/>
    <w:basedOn w:val="Normal"/>
    <w:rsid w:val="00BF3705"/>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BF3705"/>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BF3705"/>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BF3705"/>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BF3705"/>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BF3705"/>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BF3705"/>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BF3705"/>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BF3705"/>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BF3705"/>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BF3705"/>
    <w:pPr>
      <w:widowControl/>
      <w:numPr>
        <w:numId w:val="21"/>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BF3705"/>
    <w:pPr>
      <w:widowControl/>
      <w:numPr>
        <w:ilvl w:val="1"/>
        <w:numId w:val="21"/>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BF3705"/>
    <w:pPr>
      <w:widowControl/>
      <w:numPr>
        <w:ilvl w:val="2"/>
        <w:numId w:val="21"/>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BF3705"/>
    <w:pPr>
      <w:widowControl/>
      <w:numPr>
        <w:ilvl w:val="3"/>
        <w:numId w:val="21"/>
      </w:numPr>
      <w:spacing w:before="120" w:after="120" w:line="240" w:lineRule="auto"/>
      <w:jc w:val="both"/>
    </w:pPr>
    <w:rPr>
      <w:rFonts w:eastAsiaTheme="minorHAnsi"/>
      <w:szCs w:val="22"/>
      <w:lang w:eastAsia="en-US"/>
    </w:rPr>
  </w:style>
  <w:style w:type="paragraph" w:customStyle="1" w:styleId="NumPar5">
    <w:name w:val="NumPar 5"/>
    <w:basedOn w:val="Normal"/>
    <w:next w:val="Text2"/>
    <w:rsid w:val="00BF3705"/>
    <w:pPr>
      <w:widowControl/>
      <w:numPr>
        <w:ilvl w:val="4"/>
        <w:numId w:val="21"/>
      </w:numPr>
      <w:spacing w:before="120" w:after="120" w:line="240" w:lineRule="auto"/>
      <w:jc w:val="both"/>
    </w:pPr>
    <w:rPr>
      <w:rFonts w:eastAsiaTheme="minorHAnsi"/>
      <w:szCs w:val="22"/>
      <w:lang w:eastAsia="en-US"/>
    </w:rPr>
  </w:style>
  <w:style w:type="paragraph" w:customStyle="1" w:styleId="NumPar6">
    <w:name w:val="NumPar 6"/>
    <w:basedOn w:val="Normal"/>
    <w:next w:val="Text2"/>
    <w:rsid w:val="00BF3705"/>
    <w:pPr>
      <w:widowControl/>
      <w:numPr>
        <w:ilvl w:val="5"/>
        <w:numId w:val="21"/>
      </w:numPr>
      <w:spacing w:before="120" w:after="120" w:line="240" w:lineRule="auto"/>
      <w:jc w:val="both"/>
    </w:pPr>
    <w:rPr>
      <w:rFonts w:eastAsiaTheme="minorHAnsi"/>
      <w:szCs w:val="22"/>
      <w:lang w:eastAsia="en-US"/>
    </w:rPr>
  </w:style>
  <w:style w:type="paragraph" w:customStyle="1" w:styleId="NumPar7">
    <w:name w:val="NumPar 7"/>
    <w:basedOn w:val="Normal"/>
    <w:next w:val="Text2"/>
    <w:rsid w:val="00BF3705"/>
    <w:pPr>
      <w:widowControl/>
      <w:numPr>
        <w:ilvl w:val="6"/>
        <w:numId w:val="21"/>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BF3705"/>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BF3705"/>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BF3705"/>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BF3705"/>
    <w:pPr>
      <w:widowControl/>
      <w:spacing w:before="120" w:after="120" w:line="240" w:lineRule="auto"/>
      <w:ind w:left="850" w:hanging="850"/>
      <w:jc w:val="both"/>
    </w:pPr>
    <w:rPr>
      <w:rFonts w:eastAsiaTheme="minorHAnsi"/>
      <w:szCs w:val="22"/>
      <w:lang w:eastAsia="en-US"/>
    </w:rPr>
  </w:style>
  <w:style w:type="paragraph" w:customStyle="1" w:styleId="ManualNumPar5">
    <w:name w:val="Manual NumPar 5"/>
    <w:basedOn w:val="Normal"/>
    <w:next w:val="Text2"/>
    <w:rsid w:val="00BF3705"/>
    <w:pPr>
      <w:widowControl/>
      <w:spacing w:before="120" w:after="120" w:line="240" w:lineRule="auto"/>
      <w:ind w:left="1417" w:hanging="1417"/>
      <w:jc w:val="both"/>
    </w:pPr>
    <w:rPr>
      <w:rFonts w:eastAsiaTheme="minorHAnsi"/>
      <w:szCs w:val="22"/>
      <w:lang w:eastAsia="en-US"/>
    </w:rPr>
  </w:style>
  <w:style w:type="paragraph" w:customStyle="1" w:styleId="ManualNumPar6">
    <w:name w:val="Manual NumPar 6"/>
    <w:basedOn w:val="Normal"/>
    <w:next w:val="Text2"/>
    <w:rsid w:val="00BF3705"/>
    <w:pPr>
      <w:widowControl/>
      <w:spacing w:before="120" w:after="120" w:line="240" w:lineRule="auto"/>
      <w:ind w:left="1417" w:hanging="1417"/>
      <w:jc w:val="both"/>
    </w:pPr>
    <w:rPr>
      <w:rFonts w:eastAsiaTheme="minorHAnsi"/>
      <w:szCs w:val="22"/>
      <w:lang w:eastAsia="en-US"/>
    </w:rPr>
  </w:style>
  <w:style w:type="paragraph" w:customStyle="1" w:styleId="ManualNumPar7">
    <w:name w:val="Manual NumPar 7"/>
    <w:basedOn w:val="Normal"/>
    <w:next w:val="Text2"/>
    <w:rsid w:val="00BF3705"/>
    <w:pPr>
      <w:widowControl/>
      <w:spacing w:before="120" w:after="120" w:line="240" w:lineRule="auto"/>
      <w:ind w:left="1417" w:hanging="1417"/>
      <w:jc w:val="both"/>
    </w:pPr>
    <w:rPr>
      <w:rFonts w:eastAsiaTheme="minorHAnsi"/>
      <w:szCs w:val="22"/>
      <w:lang w:eastAsia="en-US"/>
    </w:rPr>
  </w:style>
  <w:style w:type="paragraph" w:customStyle="1" w:styleId="QuotedNumPar">
    <w:name w:val="Quoted NumPar"/>
    <w:basedOn w:val="Normal"/>
    <w:rsid w:val="00BF3705"/>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BF3705"/>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BF3705"/>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BF3705"/>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BF3705"/>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ManualHeading5">
    <w:name w:val="Manual Heading 5"/>
    <w:basedOn w:val="Normal"/>
    <w:next w:val="Text2"/>
    <w:rsid w:val="00BF3705"/>
    <w:pPr>
      <w:keepNext/>
      <w:widowControl/>
      <w:tabs>
        <w:tab w:val="left" w:pos="1417"/>
      </w:tabs>
      <w:spacing w:before="120" w:after="120" w:line="240" w:lineRule="auto"/>
      <w:ind w:left="1417" w:hanging="1417"/>
      <w:jc w:val="both"/>
      <w:outlineLvl w:val="4"/>
    </w:pPr>
    <w:rPr>
      <w:rFonts w:eastAsiaTheme="minorHAnsi"/>
      <w:szCs w:val="22"/>
      <w:lang w:eastAsia="en-US"/>
    </w:rPr>
  </w:style>
  <w:style w:type="paragraph" w:customStyle="1" w:styleId="ManualHeading6">
    <w:name w:val="Manual Heading 6"/>
    <w:basedOn w:val="Normal"/>
    <w:next w:val="Text2"/>
    <w:rsid w:val="00BF3705"/>
    <w:pPr>
      <w:keepNext/>
      <w:widowControl/>
      <w:tabs>
        <w:tab w:val="left" w:pos="1417"/>
      </w:tabs>
      <w:spacing w:before="120" w:after="120" w:line="240" w:lineRule="auto"/>
      <w:ind w:left="1417" w:hanging="1417"/>
      <w:jc w:val="both"/>
      <w:outlineLvl w:val="5"/>
    </w:pPr>
    <w:rPr>
      <w:rFonts w:eastAsiaTheme="minorHAnsi"/>
      <w:szCs w:val="22"/>
      <w:lang w:eastAsia="en-US"/>
    </w:rPr>
  </w:style>
  <w:style w:type="paragraph" w:customStyle="1" w:styleId="ManualHeading7">
    <w:name w:val="Manual Heading 7"/>
    <w:basedOn w:val="Normal"/>
    <w:next w:val="Text2"/>
    <w:rsid w:val="00BF3705"/>
    <w:pPr>
      <w:keepNext/>
      <w:widowControl/>
      <w:tabs>
        <w:tab w:val="left" w:pos="1417"/>
      </w:tabs>
      <w:spacing w:before="120" w:after="120" w:line="240" w:lineRule="auto"/>
      <w:ind w:left="1417" w:hanging="1417"/>
      <w:jc w:val="both"/>
      <w:outlineLvl w:val="6"/>
    </w:pPr>
    <w:rPr>
      <w:rFonts w:eastAsiaTheme="minorHAnsi"/>
      <w:szCs w:val="22"/>
      <w:lang w:eastAsia="en-US"/>
    </w:rPr>
  </w:style>
  <w:style w:type="paragraph" w:customStyle="1" w:styleId="ChapterTitle">
    <w:name w:val="ChapterTitle"/>
    <w:basedOn w:val="Normal"/>
    <w:next w:val="Normal"/>
    <w:rsid w:val="00BF3705"/>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BF3705"/>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BF3705"/>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BF3705"/>
    <w:pPr>
      <w:widowControl/>
      <w:spacing w:before="120" w:after="120" w:line="240" w:lineRule="auto"/>
      <w:jc w:val="center"/>
    </w:pPr>
    <w:rPr>
      <w:rFonts w:eastAsiaTheme="minorHAnsi"/>
      <w:b/>
      <w:szCs w:val="22"/>
      <w:lang w:eastAsia="en-US"/>
    </w:rPr>
  </w:style>
  <w:style w:type="character" w:customStyle="1" w:styleId="Marker">
    <w:name w:val="Marker"/>
    <w:basedOn w:val="DefaultParagraphFont"/>
    <w:rsid w:val="00BF3705"/>
    <w:rPr>
      <w:color w:val="0000FF"/>
      <w:bdr w:val="none" w:sz="0" w:space="0" w:color="auto"/>
      <w:shd w:val="clear" w:color="auto" w:fill="auto"/>
    </w:rPr>
  </w:style>
  <w:style w:type="character" w:customStyle="1" w:styleId="Marker1">
    <w:name w:val="Marker1"/>
    <w:basedOn w:val="DefaultParagraphFont"/>
    <w:rsid w:val="00BF3705"/>
    <w:rPr>
      <w:color w:val="008000"/>
      <w:shd w:val="clear" w:color="auto" w:fill="auto"/>
    </w:rPr>
  </w:style>
  <w:style w:type="character" w:customStyle="1" w:styleId="Marker2">
    <w:name w:val="Marker2"/>
    <w:basedOn w:val="DefaultParagraphFont"/>
    <w:rsid w:val="00BF3705"/>
    <w:rPr>
      <w:color w:val="FF0000"/>
      <w:shd w:val="clear" w:color="auto" w:fill="auto"/>
    </w:rPr>
  </w:style>
  <w:style w:type="paragraph" w:customStyle="1" w:styleId="Point0number">
    <w:name w:val="Point 0 (number)"/>
    <w:basedOn w:val="Normal"/>
    <w:rsid w:val="00BF3705"/>
    <w:pPr>
      <w:widowControl/>
      <w:numPr>
        <w:numId w:val="22"/>
      </w:numPr>
      <w:spacing w:before="120" w:after="120" w:line="240" w:lineRule="auto"/>
      <w:jc w:val="both"/>
    </w:pPr>
    <w:rPr>
      <w:rFonts w:eastAsiaTheme="minorHAnsi"/>
      <w:szCs w:val="22"/>
      <w:lang w:eastAsia="en-US"/>
    </w:rPr>
  </w:style>
  <w:style w:type="paragraph" w:customStyle="1" w:styleId="Point1number">
    <w:name w:val="Point 1 (number)"/>
    <w:basedOn w:val="Normal"/>
    <w:rsid w:val="00BF3705"/>
    <w:pPr>
      <w:widowControl/>
      <w:numPr>
        <w:ilvl w:val="2"/>
        <w:numId w:val="22"/>
      </w:numPr>
      <w:spacing w:before="120" w:after="120" w:line="240" w:lineRule="auto"/>
      <w:jc w:val="both"/>
    </w:pPr>
    <w:rPr>
      <w:rFonts w:eastAsiaTheme="minorHAnsi"/>
      <w:szCs w:val="22"/>
      <w:lang w:eastAsia="en-US"/>
    </w:rPr>
  </w:style>
  <w:style w:type="paragraph" w:customStyle="1" w:styleId="Point2number">
    <w:name w:val="Point 2 (number)"/>
    <w:basedOn w:val="Normal"/>
    <w:rsid w:val="00BF3705"/>
    <w:pPr>
      <w:widowControl/>
      <w:numPr>
        <w:ilvl w:val="4"/>
        <w:numId w:val="22"/>
      </w:numPr>
      <w:spacing w:before="120" w:after="120" w:line="240" w:lineRule="auto"/>
      <w:jc w:val="both"/>
    </w:pPr>
    <w:rPr>
      <w:rFonts w:eastAsiaTheme="minorHAnsi"/>
      <w:szCs w:val="22"/>
      <w:lang w:eastAsia="en-US"/>
    </w:rPr>
  </w:style>
  <w:style w:type="paragraph" w:customStyle="1" w:styleId="Point3number">
    <w:name w:val="Point 3 (number)"/>
    <w:basedOn w:val="Normal"/>
    <w:rsid w:val="00BF3705"/>
    <w:pPr>
      <w:widowControl/>
      <w:numPr>
        <w:ilvl w:val="6"/>
        <w:numId w:val="22"/>
      </w:numPr>
      <w:spacing w:before="120" w:after="120" w:line="240" w:lineRule="auto"/>
      <w:jc w:val="both"/>
    </w:pPr>
    <w:rPr>
      <w:rFonts w:eastAsiaTheme="minorHAnsi"/>
      <w:szCs w:val="22"/>
      <w:lang w:eastAsia="en-US"/>
    </w:rPr>
  </w:style>
  <w:style w:type="paragraph" w:customStyle="1" w:styleId="Point0letter">
    <w:name w:val="Point 0 (letter)"/>
    <w:basedOn w:val="Normal"/>
    <w:rsid w:val="00BF3705"/>
    <w:pPr>
      <w:widowControl/>
      <w:numPr>
        <w:ilvl w:val="1"/>
        <w:numId w:val="22"/>
      </w:numPr>
      <w:spacing w:before="120" w:after="120" w:line="240" w:lineRule="auto"/>
      <w:jc w:val="both"/>
    </w:pPr>
    <w:rPr>
      <w:rFonts w:eastAsiaTheme="minorHAnsi"/>
      <w:szCs w:val="22"/>
      <w:lang w:eastAsia="en-US"/>
    </w:rPr>
  </w:style>
  <w:style w:type="paragraph" w:customStyle="1" w:styleId="Point1letter">
    <w:name w:val="Point 1 (letter)"/>
    <w:basedOn w:val="Normal"/>
    <w:rsid w:val="00BF3705"/>
    <w:pPr>
      <w:widowControl/>
      <w:numPr>
        <w:ilvl w:val="3"/>
        <w:numId w:val="22"/>
      </w:numPr>
      <w:spacing w:before="120" w:after="120" w:line="240" w:lineRule="auto"/>
      <w:jc w:val="both"/>
    </w:pPr>
    <w:rPr>
      <w:rFonts w:eastAsiaTheme="minorHAnsi"/>
      <w:szCs w:val="22"/>
      <w:lang w:eastAsia="en-US"/>
    </w:rPr>
  </w:style>
  <w:style w:type="paragraph" w:customStyle="1" w:styleId="Point2letter">
    <w:name w:val="Point 2 (letter)"/>
    <w:basedOn w:val="Normal"/>
    <w:rsid w:val="00BF3705"/>
    <w:pPr>
      <w:widowControl/>
      <w:numPr>
        <w:ilvl w:val="5"/>
        <w:numId w:val="22"/>
      </w:numPr>
      <w:spacing w:before="120" w:after="120" w:line="240" w:lineRule="auto"/>
      <w:jc w:val="both"/>
    </w:pPr>
    <w:rPr>
      <w:rFonts w:eastAsiaTheme="minorHAnsi"/>
      <w:szCs w:val="22"/>
      <w:lang w:eastAsia="en-US"/>
    </w:rPr>
  </w:style>
  <w:style w:type="paragraph" w:customStyle="1" w:styleId="Point3letter">
    <w:name w:val="Point 3 (letter)"/>
    <w:basedOn w:val="Normal"/>
    <w:rsid w:val="00BF3705"/>
    <w:pPr>
      <w:widowControl/>
      <w:numPr>
        <w:ilvl w:val="7"/>
        <w:numId w:val="22"/>
      </w:numPr>
      <w:spacing w:before="120" w:after="120" w:line="240" w:lineRule="auto"/>
      <w:jc w:val="both"/>
    </w:pPr>
    <w:rPr>
      <w:rFonts w:eastAsiaTheme="minorHAnsi"/>
      <w:szCs w:val="22"/>
      <w:lang w:eastAsia="en-US"/>
    </w:rPr>
  </w:style>
  <w:style w:type="paragraph" w:customStyle="1" w:styleId="Point4letter">
    <w:name w:val="Point 4 (letter)"/>
    <w:basedOn w:val="Normal"/>
    <w:rsid w:val="00BF3705"/>
    <w:pPr>
      <w:widowControl/>
      <w:numPr>
        <w:ilvl w:val="8"/>
        <w:numId w:val="22"/>
      </w:numPr>
      <w:spacing w:before="120" w:after="120" w:line="240" w:lineRule="auto"/>
      <w:jc w:val="both"/>
    </w:pPr>
    <w:rPr>
      <w:rFonts w:eastAsiaTheme="minorHAnsi"/>
      <w:szCs w:val="22"/>
      <w:lang w:eastAsia="en-US"/>
    </w:rPr>
  </w:style>
  <w:style w:type="paragraph" w:customStyle="1" w:styleId="Bullet0">
    <w:name w:val="Bullet 0"/>
    <w:basedOn w:val="Normal"/>
    <w:rsid w:val="00BF3705"/>
    <w:pPr>
      <w:widowControl/>
      <w:numPr>
        <w:numId w:val="23"/>
      </w:numPr>
      <w:spacing w:before="120" w:after="120" w:line="240" w:lineRule="auto"/>
      <w:jc w:val="both"/>
    </w:pPr>
    <w:rPr>
      <w:rFonts w:eastAsiaTheme="minorHAnsi"/>
      <w:szCs w:val="22"/>
      <w:lang w:eastAsia="en-US"/>
    </w:rPr>
  </w:style>
  <w:style w:type="paragraph" w:customStyle="1" w:styleId="Bullet1">
    <w:name w:val="Bullet 1"/>
    <w:basedOn w:val="Normal"/>
    <w:rsid w:val="00BF3705"/>
    <w:pPr>
      <w:widowControl/>
      <w:numPr>
        <w:numId w:val="24"/>
      </w:numPr>
      <w:spacing w:before="120" w:after="120" w:line="240" w:lineRule="auto"/>
      <w:jc w:val="both"/>
    </w:pPr>
    <w:rPr>
      <w:rFonts w:eastAsiaTheme="minorHAnsi"/>
      <w:szCs w:val="22"/>
      <w:lang w:eastAsia="en-US"/>
    </w:rPr>
  </w:style>
  <w:style w:type="paragraph" w:customStyle="1" w:styleId="Bullet2">
    <w:name w:val="Bullet 2"/>
    <w:basedOn w:val="Normal"/>
    <w:rsid w:val="00BF3705"/>
    <w:pPr>
      <w:widowControl/>
      <w:numPr>
        <w:numId w:val="25"/>
      </w:numPr>
      <w:spacing w:before="120" w:after="120" w:line="240" w:lineRule="auto"/>
      <w:jc w:val="both"/>
    </w:pPr>
    <w:rPr>
      <w:rFonts w:eastAsiaTheme="minorHAnsi"/>
      <w:szCs w:val="22"/>
      <w:lang w:eastAsia="en-US"/>
    </w:rPr>
  </w:style>
  <w:style w:type="paragraph" w:customStyle="1" w:styleId="Bullet3">
    <w:name w:val="Bullet 3"/>
    <w:basedOn w:val="Normal"/>
    <w:rsid w:val="00BF3705"/>
    <w:pPr>
      <w:widowControl/>
      <w:numPr>
        <w:numId w:val="26"/>
      </w:numPr>
      <w:spacing w:before="120" w:after="120" w:line="240" w:lineRule="auto"/>
      <w:jc w:val="both"/>
    </w:pPr>
    <w:rPr>
      <w:rFonts w:eastAsiaTheme="minorHAnsi"/>
      <w:szCs w:val="22"/>
      <w:lang w:eastAsia="en-US"/>
    </w:rPr>
  </w:style>
  <w:style w:type="paragraph" w:customStyle="1" w:styleId="Bullet4">
    <w:name w:val="Bullet 4"/>
    <w:basedOn w:val="Normal"/>
    <w:rsid w:val="00BF3705"/>
    <w:pPr>
      <w:widowControl/>
      <w:numPr>
        <w:numId w:val="27"/>
      </w:numPr>
      <w:spacing w:before="120" w:after="120" w:line="240" w:lineRule="auto"/>
      <w:jc w:val="both"/>
    </w:pPr>
    <w:rPr>
      <w:rFonts w:eastAsiaTheme="minorHAnsi"/>
      <w:szCs w:val="22"/>
      <w:lang w:eastAsia="en-US"/>
    </w:rPr>
  </w:style>
  <w:style w:type="paragraph" w:customStyle="1" w:styleId="Langue">
    <w:name w:val="Langue"/>
    <w:basedOn w:val="Normal"/>
    <w:next w:val="Rfrenceinterne"/>
    <w:rsid w:val="00BF3705"/>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Nomdelinstitution">
    <w:name w:val="Nom de l'institution"/>
    <w:basedOn w:val="Normal"/>
    <w:next w:val="Emission"/>
    <w:rsid w:val="00BF3705"/>
    <w:pPr>
      <w:widowControl/>
      <w:spacing w:line="240" w:lineRule="auto"/>
    </w:pPr>
    <w:rPr>
      <w:rFonts w:ascii="Arial" w:eastAsiaTheme="minorHAnsi" w:hAnsi="Arial" w:cs="Arial"/>
      <w:szCs w:val="22"/>
      <w:lang w:eastAsia="en-US"/>
    </w:rPr>
  </w:style>
  <w:style w:type="paragraph" w:customStyle="1" w:styleId="Emission">
    <w:name w:val="Emission"/>
    <w:basedOn w:val="Normal"/>
    <w:next w:val="Rfrenceinstitutionnelle"/>
    <w:rsid w:val="00BF3705"/>
    <w:pPr>
      <w:widowControl/>
      <w:spacing w:line="240" w:lineRule="auto"/>
      <w:ind w:left="5103"/>
    </w:pPr>
    <w:rPr>
      <w:rFonts w:eastAsiaTheme="minorHAnsi"/>
      <w:szCs w:val="22"/>
      <w:lang w:eastAsia="en-US"/>
    </w:rPr>
  </w:style>
  <w:style w:type="paragraph" w:customStyle="1" w:styleId="Rfrenceinstitutionnelle">
    <w:name w:val="Référence institutionnelle"/>
    <w:basedOn w:val="Normal"/>
    <w:next w:val="Confidentialit"/>
    <w:rsid w:val="00BF3705"/>
    <w:pPr>
      <w:widowControl/>
      <w:spacing w:after="240" w:line="240" w:lineRule="auto"/>
      <w:ind w:left="5103"/>
    </w:pPr>
    <w:rPr>
      <w:rFonts w:eastAsiaTheme="minorHAnsi"/>
      <w:szCs w:val="22"/>
      <w:lang w:eastAsia="en-US"/>
    </w:rPr>
  </w:style>
  <w:style w:type="paragraph" w:customStyle="1" w:styleId="Pagedecouverture">
    <w:name w:val="Page de couverture"/>
    <w:basedOn w:val="Normal"/>
    <w:next w:val="Normal"/>
    <w:link w:val="PagedecouvertureChar"/>
    <w:rsid w:val="00BF3705"/>
    <w:pPr>
      <w:widowControl/>
      <w:spacing w:line="240" w:lineRule="auto"/>
      <w:jc w:val="both"/>
    </w:pPr>
    <w:rPr>
      <w:rFonts w:eastAsiaTheme="minorHAnsi"/>
      <w:szCs w:val="22"/>
      <w:lang w:eastAsia="en-US"/>
    </w:rPr>
  </w:style>
  <w:style w:type="paragraph" w:customStyle="1" w:styleId="Declassification">
    <w:name w:val="Declassification"/>
    <w:basedOn w:val="Normal"/>
    <w:next w:val="Normal"/>
    <w:rsid w:val="00BF3705"/>
    <w:pPr>
      <w:widowControl/>
      <w:spacing w:line="240" w:lineRule="auto"/>
      <w:jc w:val="both"/>
    </w:pPr>
    <w:rPr>
      <w:rFonts w:eastAsiaTheme="minorHAnsi"/>
      <w:szCs w:val="22"/>
      <w:lang w:eastAsia="en-US"/>
    </w:rPr>
  </w:style>
  <w:style w:type="paragraph" w:customStyle="1" w:styleId="Disclaimer">
    <w:name w:val="Disclaimer"/>
    <w:basedOn w:val="Normal"/>
    <w:rsid w:val="00BF3705"/>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Theme="minorHAnsi"/>
      <w:szCs w:val="22"/>
      <w:lang w:eastAsia="en-US"/>
    </w:rPr>
  </w:style>
  <w:style w:type="paragraph" w:customStyle="1" w:styleId="SecurityMarking">
    <w:name w:val="SecurityMarking"/>
    <w:basedOn w:val="Normal"/>
    <w:rsid w:val="00BF3705"/>
    <w:pPr>
      <w:widowControl/>
      <w:spacing w:line="276" w:lineRule="auto"/>
      <w:ind w:left="5103"/>
    </w:pPr>
    <w:rPr>
      <w:rFonts w:eastAsiaTheme="minorHAnsi"/>
      <w:sz w:val="28"/>
      <w:szCs w:val="22"/>
      <w:lang w:eastAsia="en-US"/>
    </w:rPr>
  </w:style>
  <w:style w:type="paragraph" w:customStyle="1" w:styleId="DateMarking">
    <w:name w:val="DateMarking"/>
    <w:basedOn w:val="Normal"/>
    <w:rsid w:val="00BF3705"/>
    <w:pPr>
      <w:widowControl/>
      <w:spacing w:line="276" w:lineRule="auto"/>
      <w:ind w:left="5103"/>
    </w:pPr>
    <w:rPr>
      <w:rFonts w:eastAsiaTheme="minorHAnsi"/>
      <w:i/>
      <w:sz w:val="28"/>
      <w:szCs w:val="22"/>
      <w:lang w:eastAsia="en-US"/>
    </w:rPr>
  </w:style>
  <w:style w:type="paragraph" w:customStyle="1" w:styleId="ReleasableTo">
    <w:name w:val="ReleasableTo"/>
    <w:basedOn w:val="Normal"/>
    <w:rsid w:val="00BF3705"/>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rsid w:val="00BF3705"/>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BF3705"/>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BF3705"/>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BF3705"/>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BF3705"/>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BF3705"/>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BF3705"/>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BF3705"/>
    <w:pPr>
      <w:widowControl/>
      <w:numPr>
        <w:numId w:val="28"/>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BF3705"/>
    <w:pPr>
      <w:widowControl/>
      <w:spacing w:after="240" w:line="240" w:lineRule="auto"/>
    </w:pPr>
    <w:rPr>
      <w:rFonts w:eastAsiaTheme="minorHAnsi"/>
      <w:szCs w:val="22"/>
      <w:lang w:eastAsia="en-US"/>
    </w:rPr>
  </w:style>
  <w:style w:type="paragraph" w:customStyle="1" w:styleId="Datedadoption">
    <w:name w:val="Date d'adoption"/>
    <w:basedOn w:val="Normal"/>
    <w:next w:val="IntrtEEE"/>
    <w:rsid w:val="00BF3705"/>
    <w:pPr>
      <w:widowControl/>
      <w:spacing w:before="360" w:line="240" w:lineRule="auto"/>
      <w:jc w:val="center"/>
    </w:pPr>
    <w:rPr>
      <w:rFonts w:eastAsiaTheme="minorHAnsi"/>
      <w:b/>
      <w:szCs w:val="22"/>
      <w:lang w:eastAsia="en-US"/>
    </w:rPr>
  </w:style>
  <w:style w:type="paragraph" w:customStyle="1" w:styleId="Exposdesmotifstitre">
    <w:name w:val="Exposé des motifs titre"/>
    <w:basedOn w:val="Normal"/>
    <w:next w:val="Normal"/>
    <w:rsid w:val="00BF3705"/>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BF3705"/>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BF3705"/>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BF3705"/>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BF3705"/>
    <w:pPr>
      <w:keepNext/>
      <w:widowControl/>
      <w:tabs>
        <w:tab w:val="left" w:pos="4252"/>
      </w:tabs>
      <w:spacing w:before="720" w:line="240" w:lineRule="auto"/>
      <w:jc w:val="both"/>
    </w:pPr>
    <w:rPr>
      <w:rFonts w:eastAsiaTheme="minorHAnsi"/>
      <w:i/>
      <w:szCs w:val="22"/>
      <w:lang w:eastAsia="en-US"/>
    </w:rPr>
  </w:style>
  <w:style w:type="paragraph" w:customStyle="1" w:styleId="ManualConsidrant">
    <w:name w:val="Manual Considérant"/>
    <w:basedOn w:val="Normal"/>
    <w:rsid w:val="00BF3705"/>
    <w:pPr>
      <w:widowControl/>
      <w:spacing w:before="120" w:after="120" w:line="240" w:lineRule="auto"/>
      <w:ind w:left="709" w:hanging="709"/>
      <w:jc w:val="both"/>
    </w:pPr>
    <w:rPr>
      <w:rFonts w:eastAsiaTheme="minorHAnsi"/>
      <w:szCs w:val="22"/>
      <w:lang w:eastAsia="en-US"/>
    </w:rPr>
  </w:style>
  <w:style w:type="paragraph" w:customStyle="1" w:styleId="Personnequisigne">
    <w:name w:val="Personne qui signe"/>
    <w:basedOn w:val="Normal"/>
    <w:next w:val="Institutionquisigne"/>
    <w:rsid w:val="00BF3705"/>
    <w:pPr>
      <w:widowControl/>
      <w:tabs>
        <w:tab w:val="left" w:pos="4252"/>
      </w:tabs>
      <w:spacing w:line="240" w:lineRule="auto"/>
    </w:pPr>
    <w:rPr>
      <w:rFonts w:eastAsiaTheme="minorHAnsi"/>
      <w:i/>
      <w:szCs w:val="22"/>
      <w:lang w:eastAsia="en-US"/>
    </w:rPr>
  </w:style>
  <w:style w:type="paragraph" w:customStyle="1" w:styleId="Rfrenceinterinstitutionnelle">
    <w:name w:val="Référence interinstitutionnelle"/>
    <w:basedOn w:val="Normal"/>
    <w:next w:val="Statut"/>
    <w:rsid w:val="00BF3705"/>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BF3705"/>
    <w:pPr>
      <w:widowControl/>
      <w:spacing w:line="240" w:lineRule="auto"/>
      <w:ind w:left="5103"/>
    </w:pPr>
    <w:rPr>
      <w:rFonts w:eastAsiaTheme="minorHAnsi"/>
      <w:szCs w:val="22"/>
      <w:lang w:eastAsia="en-US"/>
    </w:rPr>
  </w:style>
  <w:style w:type="paragraph" w:customStyle="1" w:styleId="Statut">
    <w:name w:val="Statut"/>
    <w:basedOn w:val="Normal"/>
    <w:next w:val="Typedudocument"/>
    <w:rsid w:val="00BF3705"/>
    <w:pPr>
      <w:widowControl/>
      <w:spacing w:after="240" w:line="240" w:lineRule="auto"/>
      <w:jc w:val="center"/>
    </w:pPr>
    <w:rPr>
      <w:rFonts w:eastAsiaTheme="minorHAnsi"/>
      <w:szCs w:val="22"/>
      <w:lang w:eastAsia="en-US"/>
    </w:rPr>
  </w:style>
  <w:style w:type="paragraph" w:customStyle="1" w:styleId="Titrearticle">
    <w:name w:val="Titre article"/>
    <w:basedOn w:val="Normal"/>
    <w:next w:val="Normal"/>
    <w:rsid w:val="00BF3705"/>
    <w:pPr>
      <w:keepNext/>
      <w:widowControl/>
      <w:spacing w:before="360" w:after="120" w:line="240" w:lineRule="auto"/>
      <w:jc w:val="center"/>
    </w:pPr>
    <w:rPr>
      <w:rFonts w:eastAsiaTheme="minorHAnsi"/>
      <w:i/>
      <w:szCs w:val="22"/>
      <w:lang w:eastAsia="en-US"/>
    </w:rPr>
  </w:style>
  <w:style w:type="paragraph" w:customStyle="1" w:styleId="Typedudocument">
    <w:name w:val="Type du document"/>
    <w:basedOn w:val="Normal"/>
    <w:next w:val="Accompagnant"/>
    <w:rsid w:val="00BF3705"/>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BF3705"/>
    <w:rPr>
      <w:b/>
      <w:u w:val="single"/>
      <w:shd w:val="clear" w:color="auto" w:fill="auto"/>
    </w:rPr>
  </w:style>
  <w:style w:type="character" w:customStyle="1" w:styleId="Deleted">
    <w:name w:val="Deleted"/>
    <w:basedOn w:val="DefaultParagraphFont"/>
    <w:rsid w:val="00BF3705"/>
    <w:rPr>
      <w:strike/>
      <w:dstrike w:val="0"/>
      <w:shd w:val="clear" w:color="auto" w:fill="auto"/>
    </w:rPr>
  </w:style>
  <w:style w:type="paragraph" w:customStyle="1" w:styleId="Address">
    <w:name w:val="Address"/>
    <w:basedOn w:val="Normal"/>
    <w:next w:val="Normal"/>
    <w:rsid w:val="00BF3705"/>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BF3705"/>
    <w:pPr>
      <w:widowControl/>
      <w:spacing w:before="120" w:after="120" w:line="240" w:lineRule="auto"/>
      <w:jc w:val="both"/>
    </w:pPr>
    <w:rPr>
      <w:rFonts w:eastAsiaTheme="minorHAnsi"/>
      <w:i/>
      <w:caps/>
      <w:szCs w:val="22"/>
      <w:lang w:eastAsia="en-US"/>
    </w:rPr>
  </w:style>
  <w:style w:type="paragraph" w:customStyle="1" w:styleId="Supertitre">
    <w:name w:val="Supertitre"/>
    <w:basedOn w:val="Normal"/>
    <w:next w:val="Normal"/>
    <w:rsid w:val="00BF3705"/>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BF3705"/>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BF3705"/>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BF3705"/>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IntrtEEEPagedecouverture"/>
    <w:rsid w:val="00BF3705"/>
  </w:style>
  <w:style w:type="paragraph" w:customStyle="1" w:styleId="RfrenceinterinstitutionnellePagedecouverture">
    <w:name w:val="Référence interinstitutionnelle (Page de couverture)"/>
    <w:basedOn w:val="Rfrenceinterinstitutionnelle"/>
    <w:next w:val="Confidentialit"/>
    <w:rsid w:val="00BF3705"/>
  </w:style>
  <w:style w:type="paragraph" w:customStyle="1" w:styleId="StatutPagedecouverture">
    <w:name w:val="Statut (Page de couverture)"/>
    <w:basedOn w:val="Statut"/>
    <w:next w:val="TypedudocumentPagedecouverture"/>
    <w:rsid w:val="00BF3705"/>
  </w:style>
  <w:style w:type="paragraph" w:customStyle="1" w:styleId="TypedudocumentPagedecouverture">
    <w:name w:val="Type du document (Page de couverture)"/>
    <w:basedOn w:val="Typedudocument"/>
    <w:next w:val="AccompagnantPagedecouverture"/>
    <w:rsid w:val="00BF3705"/>
  </w:style>
  <w:style w:type="paragraph" w:customStyle="1" w:styleId="Volume">
    <w:name w:val="Volume"/>
    <w:basedOn w:val="Normal"/>
    <w:next w:val="Confidentialit"/>
    <w:rsid w:val="00BF3705"/>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BF3705"/>
    <w:pPr>
      <w:spacing w:after="240"/>
    </w:pPr>
  </w:style>
  <w:style w:type="paragraph" w:customStyle="1" w:styleId="Accompagnant">
    <w:name w:val="Accompagnant"/>
    <w:basedOn w:val="Normal"/>
    <w:next w:val="Typeacteprincipal"/>
    <w:rsid w:val="00BF3705"/>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BF3705"/>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BF3705"/>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BF3705"/>
  </w:style>
  <w:style w:type="paragraph" w:customStyle="1" w:styleId="AccompagnantPagedecouverture">
    <w:name w:val="Accompagnant (Page de couverture)"/>
    <w:basedOn w:val="Accompagnant"/>
    <w:next w:val="TypeacteprincipalPagedecouverture"/>
    <w:rsid w:val="00BF3705"/>
  </w:style>
  <w:style w:type="paragraph" w:customStyle="1" w:styleId="TypeacteprincipalPagedecouverture">
    <w:name w:val="Type acte principal (Page de couverture)"/>
    <w:basedOn w:val="Typeacteprincipal"/>
    <w:next w:val="ObjetacteprincipalPagedecouverture"/>
    <w:rsid w:val="00BF3705"/>
  </w:style>
  <w:style w:type="paragraph" w:customStyle="1" w:styleId="ObjetacteprincipalPagedecouverture">
    <w:name w:val="Objet acte principal (Page de couverture)"/>
    <w:basedOn w:val="Objetacteprincipal"/>
    <w:next w:val="Rfrencecroise"/>
    <w:rsid w:val="00BF3705"/>
  </w:style>
  <w:style w:type="paragraph" w:customStyle="1" w:styleId="LanguesfaisantfoiPagedecouverture">
    <w:name w:val="Langues faisant foi (Page de couverture)"/>
    <w:basedOn w:val="Normal"/>
    <w:next w:val="Normal"/>
    <w:rsid w:val="00BF3705"/>
    <w:pPr>
      <w:widowControl/>
      <w:spacing w:before="360" w:line="240" w:lineRule="auto"/>
      <w:jc w:val="center"/>
    </w:pPr>
    <w:rPr>
      <w:rFonts w:eastAsiaTheme="minorHAnsi"/>
      <w:szCs w:val="22"/>
      <w:lang w:eastAsia="en-US"/>
    </w:rPr>
  </w:style>
  <w:style w:type="paragraph" w:styleId="ListBullet">
    <w:name w:val="List Bullet"/>
    <w:basedOn w:val="Normal"/>
    <w:uiPriority w:val="99"/>
    <w:unhideWhenUsed/>
    <w:rsid w:val="00BF3705"/>
    <w:pPr>
      <w:widowControl/>
      <w:numPr>
        <w:numId w:val="29"/>
      </w:numPr>
      <w:spacing w:before="120" w:after="120" w:line="240" w:lineRule="auto"/>
      <w:contextualSpacing/>
      <w:jc w:val="both"/>
    </w:pPr>
    <w:rPr>
      <w:rFonts w:eastAsiaTheme="minorHAnsi"/>
      <w:szCs w:val="22"/>
      <w:lang w:eastAsia="en-US"/>
    </w:rPr>
  </w:style>
  <w:style w:type="paragraph" w:styleId="ListBullet2">
    <w:name w:val="List Bullet 2"/>
    <w:basedOn w:val="Normal"/>
    <w:uiPriority w:val="99"/>
    <w:semiHidden/>
    <w:unhideWhenUsed/>
    <w:rsid w:val="00BF3705"/>
    <w:pPr>
      <w:widowControl/>
      <w:numPr>
        <w:numId w:val="30"/>
      </w:numPr>
      <w:spacing w:before="120" w:after="120" w:line="240" w:lineRule="auto"/>
      <w:contextualSpacing/>
      <w:jc w:val="both"/>
    </w:pPr>
    <w:rPr>
      <w:rFonts w:eastAsiaTheme="minorHAnsi"/>
      <w:szCs w:val="22"/>
      <w:lang w:eastAsia="en-US"/>
    </w:rPr>
  </w:style>
  <w:style w:type="paragraph" w:styleId="ListBullet3">
    <w:name w:val="List Bullet 3"/>
    <w:basedOn w:val="Normal"/>
    <w:uiPriority w:val="99"/>
    <w:semiHidden/>
    <w:unhideWhenUsed/>
    <w:rsid w:val="00BF3705"/>
    <w:pPr>
      <w:widowControl/>
      <w:numPr>
        <w:numId w:val="31"/>
      </w:numPr>
      <w:spacing w:before="120" w:after="120" w:line="240" w:lineRule="auto"/>
      <w:contextualSpacing/>
      <w:jc w:val="both"/>
    </w:pPr>
    <w:rPr>
      <w:rFonts w:eastAsiaTheme="minorHAnsi"/>
      <w:szCs w:val="22"/>
      <w:lang w:eastAsia="en-US"/>
    </w:rPr>
  </w:style>
  <w:style w:type="paragraph" w:styleId="ListBullet4">
    <w:name w:val="List Bullet 4"/>
    <w:basedOn w:val="Normal"/>
    <w:uiPriority w:val="99"/>
    <w:semiHidden/>
    <w:unhideWhenUsed/>
    <w:rsid w:val="00BF3705"/>
    <w:pPr>
      <w:widowControl/>
      <w:numPr>
        <w:numId w:val="32"/>
      </w:numPr>
      <w:spacing w:before="120" w:after="120" w:line="240" w:lineRule="auto"/>
      <w:contextualSpacing/>
      <w:jc w:val="both"/>
    </w:pPr>
    <w:rPr>
      <w:rFonts w:eastAsiaTheme="minorHAnsi"/>
      <w:szCs w:val="22"/>
      <w:lang w:eastAsia="en-US"/>
    </w:rPr>
  </w:style>
  <w:style w:type="character" w:styleId="Hyperlink">
    <w:name w:val="Hyperlink"/>
    <w:uiPriority w:val="99"/>
    <w:unhideWhenUsed/>
    <w:rsid w:val="00BF3705"/>
    <w:rPr>
      <w:color w:val="0000FF"/>
      <w:u w:val="single"/>
    </w:rPr>
  </w:style>
  <w:style w:type="character" w:styleId="FollowedHyperlink">
    <w:name w:val="FollowedHyperlink"/>
    <w:uiPriority w:val="99"/>
    <w:semiHidden/>
    <w:unhideWhenUsed/>
    <w:rsid w:val="00BF3705"/>
    <w:rPr>
      <w:color w:val="auto"/>
      <w:u w:val="single"/>
    </w:rPr>
  </w:style>
  <w:style w:type="paragraph" w:customStyle="1" w:styleId="msonormal0">
    <w:name w:val="msonormal"/>
    <w:basedOn w:val="Normal"/>
    <w:rsid w:val="00BF3705"/>
    <w:pPr>
      <w:widowControl/>
      <w:spacing w:before="150" w:after="150" w:line="240" w:lineRule="auto"/>
      <w:ind w:left="675" w:right="525"/>
    </w:pPr>
    <w:rPr>
      <w:sz w:val="19"/>
      <w:szCs w:val="19"/>
      <w:lang w:eastAsia="en-GB"/>
    </w:rPr>
  </w:style>
  <w:style w:type="paragraph" w:styleId="NormalWeb">
    <w:name w:val="Normal (Web)"/>
    <w:basedOn w:val="Normal"/>
    <w:uiPriority w:val="99"/>
    <w:semiHidden/>
    <w:unhideWhenUsed/>
    <w:rsid w:val="00BF3705"/>
    <w:pPr>
      <w:widowControl/>
      <w:spacing w:before="150" w:after="150" w:line="240" w:lineRule="auto"/>
      <w:ind w:left="675" w:right="525"/>
    </w:pPr>
    <w:rPr>
      <w:sz w:val="19"/>
      <w:szCs w:val="19"/>
      <w:lang w:eastAsia="en-GB"/>
    </w:rPr>
  </w:style>
  <w:style w:type="paragraph" w:styleId="DocumentMap">
    <w:name w:val="Document Map"/>
    <w:basedOn w:val="Normal"/>
    <w:link w:val="DocumentMapChar"/>
    <w:semiHidden/>
    <w:unhideWhenUsed/>
    <w:rsid w:val="00BF3705"/>
    <w:pPr>
      <w:widowControl/>
      <w:shd w:val="clear" w:color="auto" w:fill="000080"/>
      <w:spacing w:line="240" w:lineRule="auto"/>
    </w:pPr>
    <w:rPr>
      <w:rFonts w:ascii="Tahoma" w:hAnsi="Tahoma" w:cs="Tahoma"/>
      <w:sz w:val="20"/>
      <w:lang w:eastAsia="en-GB"/>
    </w:rPr>
  </w:style>
  <w:style w:type="character" w:customStyle="1" w:styleId="DocumentMapChar">
    <w:name w:val="Document Map Char"/>
    <w:basedOn w:val="DefaultParagraphFont"/>
    <w:link w:val="DocumentMap"/>
    <w:semiHidden/>
    <w:rsid w:val="00BF3705"/>
    <w:rPr>
      <w:rFonts w:ascii="Tahoma" w:hAnsi="Tahoma" w:cs="Tahoma"/>
      <w:shd w:val="clear" w:color="auto" w:fill="000080"/>
      <w:lang w:val="et-EE"/>
    </w:rPr>
  </w:style>
  <w:style w:type="paragraph" w:styleId="CommentSubject">
    <w:name w:val="annotation subject"/>
    <w:basedOn w:val="CommentText"/>
    <w:next w:val="CommentText"/>
    <w:link w:val="CommentSubjectChar"/>
    <w:uiPriority w:val="99"/>
    <w:semiHidden/>
    <w:unhideWhenUsed/>
    <w:rsid w:val="00BF3705"/>
    <w:pPr>
      <w:widowControl/>
      <w:spacing w:line="240" w:lineRule="auto"/>
    </w:pPr>
    <w:rPr>
      <w:b/>
      <w:bCs/>
      <w:lang w:eastAsia="en-GB"/>
    </w:rPr>
  </w:style>
  <w:style w:type="character" w:customStyle="1" w:styleId="CommentSubjectChar">
    <w:name w:val="Comment Subject Char"/>
    <w:basedOn w:val="CommentTextChar"/>
    <w:link w:val="CommentSubject"/>
    <w:uiPriority w:val="99"/>
    <w:semiHidden/>
    <w:rsid w:val="00BF3705"/>
    <w:rPr>
      <w:b/>
      <w:bCs/>
      <w:lang w:val="et-EE" w:eastAsia="fr-BE"/>
    </w:rPr>
  </w:style>
  <w:style w:type="paragraph" w:styleId="Revision">
    <w:name w:val="Revision"/>
    <w:uiPriority w:val="99"/>
    <w:semiHidden/>
    <w:rsid w:val="00BF3705"/>
    <w:rPr>
      <w:sz w:val="24"/>
      <w:szCs w:val="24"/>
      <w:lang w:val="et-EE"/>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L"/>
    <w:basedOn w:val="Normal"/>
    <w:link w:val="ListParagraphChar"/>
    <w:uiPriority w:val="34"/>
    <w:qFormat/>
    <w:rsid w:val="00BF3705"/>
    <w:pPr>
      <w:widowControl/>
      <w:spacing w:line="240" w:lineRule="auto"/>
      <w:ind w:left="720"/>
      <w:contextualSpacing/>
    </w:pPr>
    <w:rPr>
      <w:szCs w:val="24"/>
      <w:lang w:eastAsia="en-GB"/>
    </w:rPr>
  </w:style>
  <w:style w:type="paragraph" w:customStyle="1" w:styleId="SCREENING">
    <w:name w:val="SCREENING"/>
    <w:basedOn w:val="Normal"/>
    <w:rsid w:val="00BF3705"/>
    <w:pPr>
      <w:tabs>
        <w:tab w:val="num" w:pos="357"/>
        <w:tab w:val="right" w:pos="1369"/>
        <w:tab w:val="left" w:pos="1985"/>
        <w:tab w:val="right" w:pos="2997"/>
        <w:tab w:val="left" w:pos="3087"/>
      </w:tabs>
      <w:autoSpaceDE w:val="0"/>
      <w:autoSpaceDN w:val="0"/>
      <w:adjustRightInd w:val="0"/>
      <w:spacing w:line="240" w:lineRule="auto"/>
      <w:ind w:left="1077" w:hanging="1077"/>
      <w:jc w:val="both"/>
    </w:pPr>
    <w:rPr>
      <w:rFonts w:ascii="Arial" w:hAnsi="Arial" w:cs="Arial"/>
      <w:color w:val="000000"/>
      <w:sz w:val="16"/>
      <w:szCs w:val="16"/>
      <w:lang w:eastAsia="en-GB"/>
    </w:rPr>
  </w:style>
  <w:style w:type="paragraph" w:customStyle="1" w:styleId="NormalWeb6">
    <w:name w:val="Normal (Web)6"/>
    <w:basedOn w:val="Normal"/>
    <w:rsid w:val="00BF3705"/>
    <w:pPr>
      <w:widowControl/>
      <w:spacing w:before="129" w:after="129" w:line="240" w:lineRule="auto"/>
      <w:ind w:left="579" w:right="450"/>
    </w:pPr>
    <w:rPr>
      <w:sz w:val="22"/>
      <w:szCs w:val="22"/>
      <w:lang w:eastAsia="en-GB"/>
    </w:rPr>
  </w:style>
  <w:style w:type="paragraph" w:customStyle="1" w:styleId="CharCharChar">
    <w:name w:val="Char Char Char"/>
    <w:basedOn w:val="Normal"/>
    <w:rsid w:val="00BF3705"/>
    <w:pPr>
      <w:widowControl/>
      <w:spacing w:after="160" w:line="240" w:lineRule="exact"/>
    </w:pPr>
    <w:rPr>
      <w:rFonts w:ascii="Tahoma" w:hAnsi="Tahoma"/>
      <w:sz w:val="20"/>
      <w:lang w:eastAsia="en-US"/>
    </w:rPr>
  </w:style>
  <w:style w:type="paragraph" w:customStyle="1" w:styleId="NormalWeb13">
    <w:name w:val="Normal (Web)13"/>
    <w:basedOn w:val="Normal"/>
    <w:rsid w:val="00BF3705"/>
    <w:pPr>
      <w:widowControl/>
      <w:spacing w:line="240" w:lineRule="auto"/>
    </w:pPr>
    <w:rPr>
      <w:szCs w:val="24"/>
      <w:lang w:eastAsia="en-GB"/>
    </w:rPr>
  </w:style>
  <w:style w:type="paragraph" w:customStyle="1" w:styleId="bodytextblack">
    <w:name w:val="bodytext_black"/>
    <w:basedOn w:val="Normal"/>
    <w:rsid w:val="00BF3705"/>
    <w:pPr>
      <w:widowControl/>
      <w:spacing w:before="100" w:beforeAutospacing="1" w:after="100" w:afterAutospacing="1" w:line="240" w:lineRule="auto"/>
    </w:pPr>
    <w:rPr>
      <w:rFonts w:ascii="Arial" w:hAnsi="Arial" w:cs="Arial"/>
      <w:color w:val="313F4B"/>
      <w:sz w:val="15"/>
      <w:szCs w:val="15"/>
      <w:lang w:eastAsia="en-GB"/>
    </w:rPr>
  </w:style>
  <w:style w:type="character" w:customStyle="1" w:styleId="Mentionnonrsolue1">
    <w:name w:val="Mention non résolue1"/>
    <w:basedOn w:val="DefaultParagraphFont"/>
    <w:uiPriority w:val="99"/>
    <w:semiHidden/>
    <w:rsid w:val="00BF3705"/>
    <w:rPr>
      <w:color w:val="605E5C"/>
      <w:shd w:val="clear" w:color="auto" w:fill="E1DFDD"/>
    </w:rPr>
  </w:style>
  <w:style w:type="character" w:customStyle="1" w:styleId="UnresolvedMention1">
    <w:name w:val="Unresolved Mention1"/>
    <w:basedOn w:val="DefaultParagraphFont"/>
    <w:uiPriority w:val="99"/>
    <w:semiHidden/>
    <w:rsid w:val="00BF3705"/>
    <w:rPr>
      <w:color w:val="605E5C"/>
      <w:shd w:val="clear" w:color="auto" w:fill="E1DFDD"/>
    </w:rPr>
  </w:style>
  <w:style w:type="character" w:customStyle="1" w:styleId="Headerorfooter">
    <w:name w:val="Header or footer"/>
    <w:basedOn w:val="DefaultParagraphFont"/>
    <w:rsid w:val="00BF370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t-EE" w:eastAsia="en-US" w:bidi="en-US"/>
    </w:rPr>
  </w:style>
  <w:style w:type="character" w:customStyle="1" w:styleId="Headerorfooter9pt">
    <w:name w:val="Header or footer + 9 pt"/>
    <w:aliases w:val="Not Bold"/>
    <w:basedOn w:val="DefaultParagraphFont"/>
    <w:rsid w:val="00BF3705"/>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et-EE" w:eastAsia="en-US" w:bidi="en-US"/>
    </w:rPr>
  </w:style>
  <w:style w:type="table" w:styleId="TableGrid">
    <w:name w:val="Table Grid"/>
    <w:basedOn w:val="TableNormal"/>
    <w:rsid w:val="00BF3705"/>
    <w:rPr>
      <w:lang w:val="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F3705"/>
    <w:rPr>
      <w:i/>
      <w:iCs/>
    </w:rPr>
  </w:style>
  <w:style w:type="character" w:styleId="Strong">
    <w:name w:val="Strong"/>
    <w:basedOn w:val="DefaultParagraphFont"/>
    <w:qFormat/>
    <w:rsid w:val="00BF3705"/>
    <w:rPr>
      <w:b/>
      <w:bCs/>
    </w:rPr>
  </w:style>
  <w:style w:type="paragraph" w:customStyle="1" w:styleId="FooterCoverPage">
    <w:name w:val="Footer Cover Page"/>
    <w:basedOn w:val="Normal"/>
    <w:link w:val="FooterCoverPageChar"/>
    <w:rsid w:val="00BF3705"/>
    <w:pPr>
      <w:widowControl/>
      <w:tabs>
        <w:tab w:val="center" w:pos="4535"/>
        <w:tab w:val="right" w:pos="9071"/>
        <w:tab w:val="right" w:pos="9921"/>
      </w:tabs>
      <w:spacing w:before="360" w:line="240" w:lineRule="auto"/>
      <w:ind w:left="-850" w:right="-850"/>
    </w:pPr>
    <w:rPr>
      <w:rFonts w:eastAsiaTheme="minorHAnsi"/>
      <w:szCs w:val="22"/>
      <w:lang w:eastAsia="en-US"/>
    </w:rPr>
  </w:style>
  <w:style w:type="character" w:customStyle="1" w:styleId="PagedecouvertureChar">
    <w:name w:val="Page de couverture Char"/>
    <w:basedOn w:val="DefaultParagraphFont"/>
    <w:link w:val="Pagedecouverture"/>
    <w:rsid w:val="00BF3705"/>
    <w:rPr>
      <w:rFonts w:eastAsiaTheme="minorHAnsi"/>
      <w:sz w:val="24"/>
      <w:szCs w:val="22"/>
      <w:lang w:val="et-EE" w:eastAsia="en-US"/>
    </w:rPr>
  </w:style>
  <w:style w:type="character" w:customStyle="1" w:styleId="FooterCoverPageChar">
    <w:name w:val="Footer Cover Page Char"/>
    <w:basedOn w:val="PagedecouvertureChar"/>
    <w:link w:val="FooterCoverPage"/>
    <w:rsid w:val="00BF3705"/>
    <w:rPr>
      <w:rFonts w:eastAsiaTheme="minorHAnsi"/>
      <w:sz w:val="24"/>
      <w:szCs w:val="22"/>
      <w:lang w:val="et-EE" w:eastAsia="en-US"/>
    </w:rPr>
  </w:style>
  <w:style w:type="paragraph" w:customStyle="1" w:styleId="HeaderCoverPage">
    <w:name w:val="Header Cover Page"/>
    <w:basedOn w:val="Normal"/>
    <w:link w:val="HeaderCoverPageChar"/>
    <w:rsid w:val="00BF3705"/>
    <w:pPr>
      <w:widowControl/>
      <w:tabs>
        <w:tab w:val="center" w:pos="4535"/>
        <w:tab w:val="right" w:pos="9071"/>
      </w:tabs>
      <w:spacing w:after="120" w:line="240" w:lineRule="auto"/>
      <w:jc w:val="both"/>
    </w:pPr>
    <w:rPr>
      <w:rFonts w:eastAsiaTheme="minorHAnsi"/>
      <w:szCs w:val="22"/>
      <w:lang w:eastAsia="en-US"/>
    </w:rPr>
  </w:style>
  <w:style w:type="character" w:customStyle="1" w:styleId="HeaderCoverPageChar">
    <w:name w:val="Header Cover Page Char"/>
    <w:basedOn w:val="PagedecouvertureChar"/>
    <w:link w:val="HeaderCoverPage"/>
    <w:rsid w:val="00BF3705"/>
    <w:rPr>
      <w:rFonts w:eastAsiaTheme="minorHAnsi"/>
      <w:sz w:val="24"/>
      <w:szCs w:val="22"/>
      <w:lang w:val="et-EE" w:eastAsia="en-US"/>
    </w:rPr>
  </w:style>
  <w:style w:type="numbering" w:customStyle="1" w:styleId="NoList1">
    <w:name w:val="No List1"/>
    <w:next w:val="NoList"/>
    <w:uiPriority w:val="99"/>
    <w:semiHidden/>
    <w:unhideWhenUsed/>
    <w:rsid w:val="00BF3705"/>
  </w:style>
  <w:style w:type="character" w:customStyle="1" w:styleId="UnresolvedMention2">
    <w:name w:val="Unresolved Mention2"/>
    <w:basedOn w:val="DefaultParagraphFont"/>
    <w:uiPriority w:val="99"/>
    <w:semiHidden/>
    <w:unhideWhenUsed/>
    <w:rsid w:val="00BF3705"/>
    <w:rPr>
      <w:color w:val="605E5C"/>
      <w:shd w:val="clear" w:color="auto" w:fill="E1DFDD"/>
    </w:rPr>
  </w:style>
  <w:style w:type="paragraph" w:customStyle="1" w:styleId="pf0">
    <w:name w:val="pf0"/>
    <w:basedOn w:val="Normal"/>
    <w:rsid w:val="00BF3705"/>
    <w:pPr>
      <w:widowControl/>
      <w:spacing w:before="100" w:beforeAutospacing="1" w:after="100" w:afterAutospacing="1" w:line="240" w:lineRule="auto"/>
    </w:pPr>
    <w:rPr>
      <w:szCs w:val="24"/>
      <w:lang w:eastAsia="en-IE"/>
    </w:rPr>
  </w:style>
  <w:style w:type="character" w:customStyle="1" w:styleId="cf01">
    <w:name w:val="cf01"/>
    <w:basedOn w:val="DefaultParagraphFont"/>
    <w:rsid w:val="00BF3705"/>
    <w:rPr>
      <w:rFonts w:ascii="Segoe UI" w:hAnsi="Segoe UI" w:cs="Segoe UI" w:hint="default"/>
      <w:sz w:val="18"/>
      <w:szCs w:val="18"/>
    </w:rPr>
  </w:style>
  <w:style w:type="numbering" w:customStyle="1" w:styleId="NoList11">
    <w:name w:val="No List11"/>
    <w:next w:val="NoList"/>
    <w:uiPriority w:val="99"/>
    <w:semiHidden/>
    <w:unhideWhenUsed/>
    <w:rsid w:val="00BF3705"/>
  </w:style>
  <w:style w:type="paragraph" w:customStyle="1" w:styleId="hyphenparagraph">
    <w:name w:val="hyphen paragraph"/>
    <w:basedOn w:val="ListParagraph"/>
    <w:qFormat/>
    <w:rsid w:val="00BF3705"/>
    <w:pPr>
      <w:spacing w:line="360" w:lineRule="auto"/>
      <w:ind w:left="1440" w:hanging="720"/>
    </w:pPr>
    <w:rPr>
      <w:rFonts w:eastAsia="Calibri"/>
      <w:lang w:eastAsia="en-US"/>
    </w:rPr>
  </w:style>
  <w:style w:type="paragraph" w:customStyle="1" w:styleId="parjt">
    <w:name w:val="par jt"/>
    <w:basedOn w:val="Normal"/>
    <w:qFormat/>
    <w:rsid w:val="00BF3705"/>
    <w:pPr>
      <w:widowControl/>
      <w:ind w:left="720" w:hanging="720"/>
    </w:pPr>
    <w:rPr>
      <w:rFonts w:eastAsiaTheme="minorHAnsi"/>
      <w:szCs w:val="22"/>
      <w:lang w:eastAsia="en-US"/>
    </w:rPr>
  </w:style>
  <w:style w:type="paragraph" w:customStyle="1" w:styleId="lev2hyphen">
    <w:name w:val="lev2hyphen"/>
    <w:basedOn w:val="ListParagraph"/>
    <w:link w:val="lev2hyphenChar"/>
    <w:qFormat/>
    <w:rsid w:val="00BF3705"/>
    <w:pPr>
      <w:spacing w:line="360" w:lineRule="auto"/>
      <w:ind w:left="2160" w:hanging="720"/>
    </w:pPr>
    <w:rPr>
      <w:rFonts w:ascii="Calibri" w:eastAsia="Calibri" w:hAnsi="Calibri"/>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qFormat/>
    <w:rsid w:val="00BF3705"/>
    <w:rPr>
      <w:sz w:val="24"/>
      <w:szCs w:val="24"/>
      <w:lang w:val="et-EE"/>
    </w:rPr>
  </w:style>
  <w:style w:type="character" w:customStyle="1" w:styleId="lev2hyphenChar">
    <w:name w:val="lev2hyphen Char"/>
    <w:basedOn w:val="ListParagraphChar"/>
    <w:link w:val="lev2hyphen"/>
    <w:rsid w:val="00BF3705"/>
    <w:rPr>
      <w:rFonts w:ascii="Calibri" w:eastAsia="Calibri" w:hAnsi="Calibri"/>
      <w:sz w:val="24"/>
      <w:szCs w:val="24"/>
      <w:lang w:val="et-EE"/>
    </w:rPr>
  </w:style>
  <w:style w:type="paragraph" w:customStyle="1" w:styleId="TechnicalBlock">
    <w:name w:val="Technical Block"/>
    <w:basedOn w:val="Normal"/>
    <w:link w:val="TechnicalBlockChar"/>
    <w:rsid w:val="00BF3705"/>
    <w:pPr>
      <w:widowControl/>
      <w:spacing w:after="240" w:line="240" w:lineRule="auto"/>
      <w:jc w:val="center"/>
    </w:pPr>
    <w:rPr>
      <w:rFonts w:eastAsiaTheme="minorHAnsi"/>
      <w:szCs w:val="22"/>
      <w:lang w:eastAsia="en-US"/>
    </w:rPr>
  </w:style>
  <w:style w:type="character" w:customStyle="1" w:styleId="TechnicalBlockChar">
    <w:name w:val="Technical Block Char"/>
    <w:basedOn w:val="DefaultParagraphFont"/>
    <w:link w:val="TechnicalBlock"/>
    <w:rsid w:val="00BF3705"/>
    <w:rPr>
      <w:rFonts w:eastAsiaTheme="minorHAnsi"/>
      <w:sz w:val="24"/>
      <w:szCs w:val="22"/>
      <w:lang w:val="et-EE" w:eastAsia="en-US"/>
    </w:rPr>
  </w:style>
  <w:style w:type="paragraph" w:customStyle="1" w:styleId="Lignefinal">
    <w:name w:val="Ligne final"/>
    <w:basedOn w:val="Normal"/>
    <w:next w:val="Normal"/>
    <w:rsid w:val="00BF3705"/>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BF3705"/>
    <w:pPr>
      <w:widowControl/>
      <w:spacing w:before="120" w:after="120"/>
    </w:pPr>
    <w:rPr>
      <w:rFonts w:eastAsiaTheme="minorHAnsi"/>
      <w:szCs w:val="22"/>
      <w:lang w:eastAsia="en-US"/>
    </w:rPr>
  </w:style>
  <w:style w:type="paragraph" w:customStyle="1" w:styleId="pj">
    <w:name w:val="p.j."/>
    <w:basedOn w:val="Normal"/>
    <w:link w:val="pjChar"/>
    <w:rsid w:val="00BF3705"/>
    <w:pPr>
      <w:widowControl/>
      <w:spacing w:before="1200" w:after="120" w:line="240" w:lineRule="auto"/>
      <w:ind w:left="1440" w:hanging="1440"/>
    </w:pPr>
    <w:rPr>
      <w:rFonts w:eastAsiaTheme="minorHAnsi"/>
      <w:szCs w:val="22"/>
      <w:lang w:eastAsia="en-US"/>
    </w:rPr>
  </w:style>
  <w:style w:type="character" w:customStyle="1" w:styleId="pjChar">
    <w:name w:val="p.j. Char"/>
    <w:basedOn w:val="TechnicalBlockChar"/>
    <w:link w:val="pj"/>
    <w:rsid w:val="00BF3705"/>
    <w:rPr>
      <w:rFonts w:eastAsiaTheme="minorHAnsi"/>
      <w:sz w:val="24"/>
      <w:szCs w:val="22"/>
      <w:lang w:val="et-EE" w:eastAsia="en-US"/>
    </w:rPr>
  </w:style>
  <w:style w:type="paragraph" w:customStyle="1" w:styleId="nbbordered">
    <w:name w:val="nb bordered"/>
    <w:basedOn w:val="Normal"/>
    <w:link w:val="nbborderedChar"/>
    <w:rsid w:val="00BF3705"/>
    <w:pPr>
      <w:widowControl/>
      <w:pBdr>
        <w:top w:val="single" w:sz="4" w:space="1" w:color="auto"/>
        <w:left w:val="single" w:sz="4" w:space="4" w:color="auto"/>
        <w:bottom w:val="single" w:sz="4" w:space="1" w:color="auto"/>
        <w:right w:val="single" w:sz="4" w:space="4" w:color="auto"/>
        <w:between w:val="single" w:sz="4" w:space="0" w:color="auto"/>
      </w:pBdr>
      <w:spacing w:before="120" w:after="160" w:line="240" w:lineRule="auto"/>
      <w:ind w:left="480" w:hanging="480"/>
      <w:jc w:val="both"/>
    </w:pPr>
    <w:rPr>
      <w:rFonts w:eastAsiaTheme="minorHAnsi"/>
      <w:b/>
      <w:szCs w:val="22"/>
      <w:lang w:eastAsia="en-US"/>
    </w:rPr>
  </w:style>
  <w:style w:type="character" w:customStyle="1" w:styleId="nbborderedChar">
    <w:name w:val="nb bordered Char"/>
    <w:basedOn w:val="TechnicalBlockChar"/>
    <w:link w:val="nbbordered"/>
    <w:rsid w:val="00BF3705"/>
    <w:rPr>
      <w:rFonts w:eastAsiaTheme="minorHAnsi"/>
      <w:b/>
      <w:sz w:val="24"/>
      <w:szCs w:val="22"/>
      <w:lang w:val="et-EE" w:eastAsia="en-US"/>
    </w:rPr>
  </w:style>
  <w:style w:type="paragraph" w:customStyle="1" w:styleId="HeaderCouncil">
    <w:name w:val="Header Council"/>
    <w:basedOn w:val="Normal"/>
    <w:link w:val="HeaderCouncilChar"/>
    <w:rsid w:val="00BF3705"/>
    <w:pPr>
      <w:widowControl/>
      <w:spacing w:line="240" w:lineRule="auto"/>
      <w:jc w:val="both"/>
    </w:pPr>
    <w:rPr>
      <w:rFonts w:eastAsiaTheme="minorHAnsi"/>
      <w:sz w:val="2"/>
      <w:szCs w:val="22"/>
      <w:lang w:eastAsia="en-US"/>
    </w:rPr>
  </w:style>
  <w:style w:type="character" w:customStyle="1" w:styleId="HeaderCouncilChar">
    <w:name w:val="Header Council Char"/>
    <w:basedOn w:val="DefaultParagraphFont"/>
    <w:link w:val="HeaderCouncil"/>
    <w:rsid w:val="00BF3705"/>
    <w:rPr>
      <w:rFonts w:eastAsiaTheme="minorHAnsi"/>
      <w:sz w:val="2"/>
      <w:szCs w:val="22"/>
      <w:lang w:val="et-EE" w:eastAsia="en-US"/>
    </w:rPr>
  </w:style>
  <w:style w:type="paragraph" w:customStyle="1" w:styleId="HeaderCouncilLarge">
    <w:name w:val="Header Council Large"/>
    <w:basedOn w:val="Normal"/>
    <w:link w:val="HeaderCouncilLargeChar"/>
    <w:rsid w:val="00BF3705"/>
    <w:pPr>
      <w:widowControl/>
      <w:spacing w:after="440" w:line="240" w:lineRule="auto"/>
      <w:jc w:val="both"/>
    </w:pPr>
    <w:rPr>
      <w:rFonts w:eastAsiaTheme="minorHAnsi"/>
      <w:sz w:val="2"/>
      <w:szCs w:val="22"/>
      <w:lang w:eastAsia="en-US"/>
    </w:rPr>
  </w:style>
  <w:style w:type="character" w:customStyle="1" w:styleId="HeaderCouncilLargeChar">
    <w:name w:val="Header Council Large Char"/>
    <w:basedOn w:val="DefaultParagraphFont"/>
    <w:link w:val="HeaderCouncilLarge"/>
    <w:rsid w:val="00BF3705"/>
    <w:rPr>
      <w:rFonts w:eastAsiaTheme="minorHAnsi"/>
      <w:sz w:val="2"/>
      <w:szCs w:val="22"/>
      <w:lang w:val="et-EE" w:eastAsia="en-US"/>
    </w:rPr>
  </w:style>
  <w:style w:type="paragraph" w:customStyle="1" w:styleId="FooterCouncil">
    <w:name w:val="Footer Council"/>
    <w:basedOn w:val="Normal"/>
    <w:link w:val="FooterCouncilChar"/>
    <w:rsid w:val="00BF3705"/>
    <w:pPr>
      <w:widowControl/>
      <w:spacing w:line="240" w:lineRule="auto"/>
      <w:jc w:val="both"/>
    </w:pPr>
    <w:rPr>
      <w:rFonts w:eastAsiaTheme="minorHAnsi"/>
      <w:sz w:val="2"/>
      <w:szCs w:val="22"/>
      <w:lang w:eastAsia="en-US"/>
    </w:rPr>
  </w:style>
  <w:style w:type="character" w:customStyle="1" w:styleId="FooterCouncilChar">
    <w:name w:val="Footer Council Char"/>
    <w:basedOn w:val="DefaultParagraphFont"/>
    <w:link w:val="FooterCouncil"/>
    <w:rsid w:val="00BF3705"/>
    <w:rPr>
      <w:rFonts w:eastAsiaTheme="minorHAnsi"/>
      <w:sz w:val="2"/>
      <w:szCs w:val="22"/>
      <w:lang w:val="et-EE" w:eastAsia="en-US"/>
    </w:rPr>
  </w:style>
  <w:style w:type="paragraph" w:customStyle="1" w:styleId="FooterText">
    <w:name w:val="Footer Text"/>
    <w:basedOn w:val="Normal"/>
    <w:rsid w:val="00BF3705"/>
    <w:pPr>
      <w:widowControl/>
      <w:spacing w:line="240" w:lineRule="auto"/>
    </w:pPr>
    <w:rPr>
      <w:szCs w:val="24"/>
      <w:lang w:val="en-GB" w:eastAsia="en-US"/>
    </w:rPr>
  </w:style>
  <w:style w:type="character" w:styleId="PlaceholderText">
    <w:name w:val="Placeholder Text"/>
    <w:basedOn w:val="DefaultParagraphFont"/>
    <w:uiPriority w:val="99"/>
    <w:semiHidden/>
    <w:rsid w:val="00BF3705"/>
    <w:rPr>
      <w:color w:val="808080"/>
    </w:rPr>
  </w:style>
  <w:style w:type="character" w:customStyle="1" w:styleId="Heading8Char">
    <w:name w:val="Heading 8 Char"/>
    <w:basedOn w:val="DefaultParagraphFont"/>
    <w:link w:val="Heading8"/>
    <w:rsid w:val="00340ABC"/>
    <w:rPr>
      <w:rFonts w:ascii="Arial" w:hAnsi="Arial"/>
      <w:i/>
      <w:lang w:val="et-EE" w:eastAsia="fr-BE"/>
    </w:rPr>
  </w:style>
  <w:style w:type="character" w:customStyle="1" w:styleId="Heading9Char">
    <w:name w:val="Heading 9 Char"/>
    <w:basedOn w:val="DefaultParagraphFont"/>
    <w:link w:val="Heading9"/>
    <w:rsid w:val="00340ABC"/>
    <w:rPr>
      <w:rFonts w:ascii="Arial" w:hAnsi="Arial"/>
      <w:i/>
      <w:sz w:val="18"/>
      <w:lang w:val="et-EE" w:eastAsia="fr-BE"/>
    </w:rPr>
  </w:style>
  <w:style w:type="character" w:customStyle="1" w:styleId="EndnoteTextChar">
    <w:name w:val="Endnote Text Char"/>
    <w:basedOn w:val="DefaultParagraphFont"/>
    <w:link w:val="EndnoteText"/>
    <w:rsid w:val="00340ABC"/>
    <w:rPr>
      <w:sz w:val="24"/>
      <w:lang w:val="et-EE" w:eastAsia="fr-BE"/>
    </w:rPr>
  </w:style>
  <w:style w:type="character" w:customStyle="1" w:styleId="DontTranslate">
    <w:name w:val="DontTranslate"/>
    <w:rsid w:val="00340ABC"/>
    <w:rPr>
      <w:color w:val="auto"/>
    </w:rPr>
  </w:style>
  <w:style w:type="paragraph" w:customStyle="1" w:styleId="norm">
    <w:name w:val="norm"/>
    <w:basedOn w:val="Normal"/>
    <w:rsid w:val="00340ABC"/>
    <w:pPr>
      <w:widowControl/>
      <w:spacing w:before="100" w:beforeAutospacing="1" w:after="100" w:afterAutospacing="1" w:line="240" w:lineRule="auto"/>
    </w:pPr>
    <w:rPr>
      <w:szCs w:val="24"/>
      <w:lang w:eastAsia="en-IE"/>
    </w:rPr>
  </w:style>
  <w:style w:type="paragraph" w:customStyle="1" w:styleId="hd-toc-1">
    <w:name w:val="hd-toc-1"/>
    <w:basedOn w:val="Normal"/>
    <w:rsid w:val="00340ABC"/>
    <w:pPr>
      <w:widowControl/>
      <w:spacing w:before="100" w:beforeAutospacing="1" w:after="100" w:afterAutospacing="1" w:line="240" w:lineRule="auto"/>
    </w:pPr>
    <w:rPr>
      <w:szCs w:val="24"/>
      <w:lang w:eastAsia="en-IE"/>
    </w:rPr>
  </w:style>
  <w:style w:type="paragraph" w:customStyle="1" w:styleId="hd-toc-2">
    <w:name w:val="hd-toc-2"/>
    <w:basedOn w:val="Normal"/>
    <w:rsid w:val="00340ABC"/>
    <w:pPr>
      <w:widowControl/>
      <w:spacing w:before="100" w:beforeAutospacing="1" w:after="100" w:afterAutospacing="1" w:line="240" w:lineRule="auto"/>
    </w:pPr>
    <w:rPr>
      <w:szCs w:val="24"/>
      <w:lang w:eastAsia="en-IE"/>
    </w:rPr>
  </w:style>
  <w:style w:type="paragraph" w:customStyle="1" w:styleId="hd-toc-3">
    <w:name w:val="hd-toc-3"/>
    <w:basedOn w:val="Normal"/>
    <w:rsid w:val="00340ABC"/>
    <w:pPr>
      <w:widowControl/>
      <w:spacing w:before="100" w:beforeAutospacing="1" w:after="100" w:afterAutospacing="1" w:line="240" w:lineRule="auto"/>
    </w:pPr>
    <w:rPr>
      <w:szCs w:val="24"/>
      <w:lang w:eastAsia="en-IE"/>
    </w:rPr>
  </w:style>
  <w:style w:type="paragraph" w:customStyle="1" w:styleId="arrow">
    <w:name w:val="arrow"/>
    <w:basedOn w:val="Normal"/>
    <w:rsid w:val="00340ABC"/>
    <w:pPr>
      <w:widowControl/>
      <w:spacing w:before="100" w:beforeAutospacing="1" w:after="100" w:afterAutospacing="1" w:line="240" w:lineRule="auto"/>
    </w:pPr>
    <w:rPr>
      <w:szCs w:val="24"/>
      <w:lang w:eastAsia="en-IE"/>
    </w:rPr>
  </w:style>
  <w:style w:type="paragraph" w:customStyle="1" w:styleId="title-fam-member-star">
    <w:name w:val="title-fam-member-star"/>
    <w:basedOn w:val="Normal"/>
    <w:rsid w:val="00340ABC"/>
    <w:pPr>
      <w:widowControl/>
      <w:spacing w:before="100" w:beforeAutospacing="1" w:after="100" w:afterAutospacing="1" w:line="240" w:lineRule="auto"/>
    </w:pPr>
    <w:rPr>
      <w:szCs w:val="24"/>
      <w:lang w:eastAsia="en-IE"/>
    </w:rPr>
  </w:style>
  <w:style w:type="paragraph" w:customStyle="1" w:styleId="toc-1">
    <w:name w:val="toc-1"/>
    <w:basedOn w:val="Normal"/>
    <w:rsid w:val="00340ABC"/>
    <w:pPr>
      <w:widowControl/>
      <w:spacing w:before="100" w:beforeAutospacing="1" w:after="100" w:afterAutospacing="1" w:line="240" w:lineRule="auto"/>
    </w:pPr>
    <w:rPr>
      <w:szCs w:val="24"/>
      <w:lang w:eastAsia="en-IE"/>
    </w:rPr>
  </w:style>
  <w:style w:type="paragraph" w:customStyle="1" w:styleId="toc-2">
    <w:name w:val="toc-2"/>
    <w:basedOn w:val="Normal"/>
    <w:rsid w:val="00340ABC"/>
    <w:pPr>
      <w:widowControl/>
      <w:spacing w:before="100" w:beforeAutospacing="1" w:after="100" w:afterAutospacing="1" w:line="240" w:lineRule="auto"/>
    </w:pPr>
    <w:rPr>
      <w:szCs w:val="24"/>
      <w:lang w:eastAsia="en-IE"/>
    </w:rPr>
  </w:style>
  <w:style w:type="paragraph" w:customStyle="1" w:styleId="amendment">
    <w:name w:val="amendment"/>
    <w:basedOn w:val="ListParagraph"/>
    <w:qFormat/>
    <w:rsid w:val="00340ABC"/>
    <w:pPr>
      <w:numPr>
        <w:ilvl w:val="1"/>
        <w:numId w:val="33"/>
      </w:numPr>
      <w:tabs>
        <w:tab w:val="num" w:pos="360"/>
        <w:tab w:val="num" w:pos="850"/>
        <w:tab w:val="num" w:pos="3685"/>
      </w:tabs>
      <w:spacing w:after="120"/>
      <w:ind w:left="641" w:hanging="284"/>
      <w:contextualSpacing w:val="0"/>
      <w:jc w:val="both"/>
    </w:pPr>
    <w:rPr>
      <w:rFonts w:eastAsiaTheme="minorHAnsi"/>
      <w:sz w:val="18"/>
      <w:szCs w:val="20"/>
      <w:lang w:eastAsia="en-US"/>
    </w:rPr>
  </w:style>
  <w:style w:type="paragraph" w:customStyle="1" w:styleId="act">
    <w:name w:val="act"/>
    <w:basedOn w:val="ListParagraph"/>
    <w:qFormat/>
    <w:rsid w:val="00340ABC"/>
    <w:pPr>
      <w:numPr>
        <w:numId w:val="33"/>
      </w:numPr>
      <w:tabs>
        <w:tab w:val="num" w:pos="360"/>
        <w:tab w:val="num" w:pos="850"/>
        <w:tab w:val="num" w:pos="3685"/>
      </w:tabs>
      <w:spacing w:after="200"/>
      <w:ind w:left="720" w:firstLine="0"/>
      <w:contextualSpacing w:val="0"/>
      <w:jc w:val="both"/>
    </w:pPr>
    <w:rPr>
      <w:rFonts w:eastAsiaTheme="minorHAnsi"/>
      <w:sz w:val="18"/>
      <w:szCs w:val="20"/>
      <w:lang w:eastAsia="en-US"/>
    </w:rPr>
  </w:style>
  <w:style w:type="paragraph" w:customStyle="1" w:styleId="oj-doc-ti">
    <w:name w:val="oj-doc-ti"/>
    <w:basedOn w:val="Normal"/>
    <w:rsid w:val="00340ABC"/>
    <w:pPr>
      <w:widowControl/>
      <w:spacing w:before="100" w:beforeAutospacing="1" w:after="100" w:afterAutospacing="1" w:line="240" w:lineRule="auto"/>
    </w:pPr>
    <w:rPr>
      <w:szCs w:val="24"/>
      <w:lang w:eastAsia="en-IE"/>
    </w:rPr>
  </w:style>
  <w:style w:type="paragraph" w:customStyle="1" w:styleId="NormalAnnex">
    <w:name w:val="Normal Annex"/>
    <w:basedOn w:val="Normal"/>
    <w:qFormat/>
    <w:rsid w:val="00340ABC"/>
    <w:pPr>
      <w:widowControl/>
      <w:spacing w:after="200" w:line="240" w:lineRule="auto"/>
      <w:ind w:left="357"/>
      <w:jc w:val="both"/>
    </w:pPr>
    <w:rPr>
      <w:rFonts w:eastAsiaTheme="minorHAns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7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kedd\AppData\Roaming\Microsoft\Templates\_Gen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_GenET</Template>
  <TotalTime>0</TotalTime>
  <Pages>91</Pages>
  <Words>61132</Words>
  <Characters>392910</Characters>
  <Application>Microsoft Office Word</Application>
  <DocSecurity>0</DocSecurity>
  <Lines>3274</Lines>
  <Paragraphs>906</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453136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KESKPALU Kaja</dc:creator>
  <cp:lastModifiedBy>Anne Mardiste</cp:lastModifiedBy>
  <cp:revision>2</cp:revision>
  <cp:lastPrinted>2004-04-28T10:05:00Z</cp:lastPrinted>
  <dcterms:created xsi:type="dcterms:W3CDTF">2026-04-08T13:08:00Z</dcterms:created>
  <dcterms:modified xsi:type="dcterms:W3CDTF">2026-04-08T13:08:00Z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2024-09-26T13:15:38Z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0df927eb-352d-4063-898a-b652d9c177fe</vt:lpwstr>
  </property>
  <property fmtid="{D5CDD505-2E9C-101B-9397-08002B2CF9AE}" pid="8" name="MSIP_Label_b1df41d6-74a9-4a97-809c-213cd32520cc_ContentBits">
    <vt:lpwstr>0</vt:lpwstr>
  </property>
</Properties>
</file>