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PROJEKTITOETUSE TAOTLUS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948"/>
        <w:tblGridChange w:id="0">
          <w:tblGrid>
            <w:gridCol w:w="3114"/>
            <w:gridCol w:w="5948"/>
          </w:tblGrid>
        </w:tblGridChange>
      </w:tblGrid>
      <w:tr>
        <w:trPr>
          <w:cantSplit w:val="0"/>
          <w:tblHeader w:val="0"/>
        </w:trPr>
        <w:tc>
          <w:tcPr/>
          <w:p w:rsidR="00000000" w:rsidDel="00000000" w:rsidP="00000000" w:rsidRDefault="00000000" w:rsidRPr="00000000" w14:paraId="000000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Taotleja nimi</w:t>
            </w:r>
          </w:p>
        </w:tc>
        <w:tc>
          <w:tcPr/>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MTÜ Kulter Eesti</w:t>
            </w:r>
          </w:p>
        </w:tc>
      </w:tr>
      <w:tr>
        <w:trPr>
          <w:cantSplit w:val="0"/>
          <w:tblHeader w:val="0"/>
        </w:trPr>
        <w:tc>
          <w:tcPr/>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 nimetus</w:t>
            </w:r>
          </w:p>
        </w:tc>
        <w:tc>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Suurte võimaluste Eesti - isamaaline elustiil</w:t>
            </w:r>
          </w:p>
        </w:tc>
      </w:tr>
      <w:tr>
        <w:trPr>
          <w:cantSplit w:val="0"/>
          <w:tblHeader w:val="0"/>
        </w:trPr>
        <w:tc>
          <w:tcPr/>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 üldmaksumus</w:t>
            </w:r>
          </w:p>
        </w:tc>
        <w:tc>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45 200€</w:t>
            </w:r>
          </w:p>
        </w:tc>
      </w:tr>
      <w:tr>
        <w:trPr>
          <w:cantSplit w:val="0"/>
          <w:tblHeader w:val="0"/>
        </w:trPr>
        <w:tc>
          <w:tcPr>
            <w:shd w:fill="fff2cc" w:val="clear"/>
          </w:tcPr>
          <w:p w:rsidR="00000000" w:rsidDel="00000000" w:rsidP="00000000" w:rsidRDefault="00000000" w:rsidRPr="00000000" w14:paraId="00000009">
            <w:pPr>
              <w:ind w:firstLine="44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 taotletav summa</w:t>
            </w:r>
          </w:p>
        </w:tc>
        <w:tc>
          <w:tcPr>
            <w:shd w:fill="fff2cc" w:val="clear"/>
          </w:tcPr>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45 200€</w:t>
            </w:r>
          </w:p>
        </w:tc>
      </w:tr>
      <w:tr>
        <w:trPr>
          <w:cantSplit w:val="0"/>
          <w:tblHeader w:val="0"/>
        </w:trPr>
        <w:tc>
          <w:tcPr/>
          <w:p w:rsidR="00000000" w:rsidDel="00000000" w:rsidP="00000000" w:rsidRDefault="00000000" w:rsidRPr="00000000" w14:paraId="0000000B">
            <w:pPr>
              <w:ind w:firstLine="44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 omafinantseering</w:t>
            </w:r>
          </w:p>
        </w:tc>
        <w:tc>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00D">
            <w:pPr>
              <w:ind w:firstLine="44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 kaasfinantseering</w:t>
            </w:r>
          </w:p>
        </w:tc>
        <w:tc>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 toimumise aeg</w:t>
            </w:r>
          </w:p>
        </w:tc>
        <w:tc>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01.03.2026-31.12.2026</w:t>
            </w:r>
          </w:p>
        </w:tc>
      </w:tr>
      <w:tr>
        <w:trPr>
          <w:cantSplit w:val="0"/>
          <w:tblHeader w:val="0"/>
        </w:trPr>
        <w:tc>
          <w:tcPr/>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Toetuse kasutamise periood</w:t>
            </w:r>
          </w:p>
        </w:tc>
        <w:tc>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01.03.2026-31.12.2026</w:t>
            </w:r>
          </w:p>
        </w:tc>
      </w:tr>
    </w:tbl>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TAOTLEJA ANDMED</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5381"/>
        <w:tblGridChange w:id="0">
          <w:tblGrid>
            <w:gridCol w:w="3681"/>
            <w:gridCol w:w="5381"/>
          </w:tblGrid>
        </w:tblGridChange>
      </w:tblGrid>
      <w:tr>
        <w:trPr>
          <w:cantSplit w:val="0"/>
          <w:tblHeader w:val="0"/>
        </w:trPr>
        <w:tc>
          <w:tcPr/>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Juriidiline nimetus</w:t>
            </w:r>
          </w:p>
        </w:tc>
        <w:tc>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MTÜ Kulter Eesti</w:t>
            </w:r>
          </w:p>
        </w:tc>
      </w:tr>
      <w:tr>
        <w:trPr>
          <w:cantSplit w:val="0"/>
          <w:tblHeader w:val="0"/>
        </w:trPr>
        <w:tc>
          <w:tcPr/>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Registrikood</w:t>
            </w:r>
          </w:p>
        </w:tc>
        <w:tc>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80216487</w:t>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Postiaadress</w:t>
            </w:r>
          </w:p>
        </w:tc>
        <w:tc>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Harju maakond, Tallinn, Haabersti linnaosa, Õismäe tee 65-57, 13512</w:t>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E-post</w:t>
            </w:r>
          </w:p>
        </w:tc>
        <w:tc>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ylo.kulter@gmail.com</w:t>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Telefon</w:t>
            </w:r>
          </w:p>
        </w:tc>
        <w:tc>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509 2470</w:t>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Kodulehekülje aadress</w:t>
            </w:r>
          </w:p>
        </w:tc>
        <w:tc>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kultereesti.org</w:t>
            </w:r>
          </w:p>
        </w:tc>
      </w:tr>
      <w:tr>
        <w:trPr>
          <w:cantSplit w:val="0"/>
          <w:tblHeader w:val="0"/>
        </w:trPr>
        <w:tc>
          <w:tcPr/>
          <w:p w:rsidR="00000000" w:rsidDel="00000000" w:rsidP="00000000" w:rsidRDefault="00000000" w:rsidRPr="00000000" w14:paraId="000000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Käibemaksukohustuslase number</w:t>
            </w:r>
          </w:p>
        </w:tc>
        <w:tc>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Taotleja põhikirjalised tegevused</w:t>
            </w:r>
          </w:p>
        </w:tc>
        <w:tc>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Mittetulundusühingu eesmärkideks on tervislike ning sportlike eluviiside propageerimine ja edendamine; igasuguse informatsiooni kogumine ja levitamine noorsoo hulgas levivate pahade kohta takistamaks riskikäitumise levikut; Eesti rahvuskultuuri jätkusuutlikkuse tagamine kuriteoennetuse ja noorsoo kaasamise teel; kvaliteetkultuuri edendamine ja isamaalise kasvatuse propageerimine. Seda Euroopa Liidu ja teiste programmide raames eraldatavate vahendite ning sihtotstarbeliste eraldise kogumise ja haldamise abil;</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 eesmärkide saavutamiseks ühing:</w:t>
              <w:br w:type="textWrapping"/>
              <w:t xml:space="preserve">- algatab, koostab, viib ellu ning toetab piirkondlikke ja üleriigilisi kultuuri- ja koolitusprojekte;</w:t>
              <w:br w:type="textWrapping"/>
              <w:t xml:space="preserve">- taotleb nimetatud projektide rahastamist Eesti, Euroopa Liidu ja teiste riikide fondidest;</w:t>
              <w:br w:type="textWrapping"/>
              <w:t xml:space="preserve">- loob, toodab ja toetab audiovisuaalseid teoseid (raadio- ja telesaated, dokumentaal- ja mängufilme, sh ka MTÜ kodulehekülg) ning lavateoseid (teatri- ja kontserdietendusi);</w:t>
              <w:br w:type="textWrapping"/>
              <w:t xml:space="preserve">- kooskõlastab oma tegevust teiste kultuuri- ja koolitusprogrammide ja projektidega ning rahastajatega;</w:t>
              <w:br w:type="textWrapping"/>
              <w:t xml:space="preserve">- toetab mittetulunduslikku kirjastustegevust;</w:t>
              <w:br w:type="textWrapping"/>
              <w:t xml:space="preserve">- teeb majandustegevust, mis on suunatud ühingu eesmärkide täitmisele ja kaasaaaitamiseks (sh tegeleb jae-, hulgi- ja komisjonikaubandusega);</w:t>
              <w:br w:type="textWrapping"/>
              <w:t xml:space="preserve">- korraldab seminare, õppepäevi, ekskursioone ja sportlikke õppe-puhkelaagreid.</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Pangakonto andmed</w:t>
            </w:r>
          </w:p>
        </w:tc>
      </w:tr>
      <w:tr>
        <w:trPr>
          <w:cantSplit w:val="0"/>
          <w:tblHeader w:val="0"/>
        </w:trPr>
        <w:tc>
          <w:tcPr/>
          <w:p w:rsidR="00000000" w:rsidDel="00000000" w:rsidP="00000000" w:rsidRDefault="00000000" w:rsidRPr="00000000" w14:paraId="000000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Kontoomaniku nimi</w:t>
            </w:r>
          </w:p>
        </w:tc>
        <w:tc>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MTÜ Kulter Eesti</w:t>
            </w:r>
          </w:p>
        </w:tc>
      </w:tr>
      <w:tr>
        <w:trPr>
          <w:cantSplit w:val="0"/>
          <w:tblHeader w:val="0"/>
        </w:trPr>
        <w:tc>
          <w:tcPr/>
          <w:p w:rsidR="00000000" w:rsidDel="00000000" w:rsidP="00000000" w:rsidRDefault="00000000" w:rsidRPr="00000000" w14:paraId="000000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Pangakonto number (IBAN)</w:t>
            </w:r>
          </w:p>
        </w:tc>
        <w:tc>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LHV EE027700771012351429</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Viitenumber</w:t>
            </w:r>
            <w:r w:rsidDel="00000000" w:rsidR="00000000" w:rsidRPr="00000000">
              <w:rPr>
                <w:rFonts w:ascii="Times New Roman" w:cs="Times New Roman" w:eastAsia="Times New Roman" w:hAnsi="Times New Roman"/>
                <w:sz w:val="24"/>
                <w:szCs w:val="24"/>
                <w:rtl w:val="0"/>
              </w:rPr>
              <w:t xml:space="preserve"> (vajadusel)</w:t>
            </w:r>
          </w:p>
        </w:tc>
        <w:tc>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SWIFT kood</w:t>
            </w:r>
            <w:r w:rsidDel="00000000" w:rsidR="00000000" w:rsidRPr="00000000">
              <w:rPr>
                <w:rFonts w:ascii="Times New Roman" w:cs="Times New Roman" w:eastAsia="Times New Roman" w:hAnsi="Times New Roman"/>
                <w:sz w:val="24"/>
                <w:szCs w:val="24"/>
                <w:rtl w:val="0"/>
              </w:rPr>
              <w:t xml:space="preserve"> (vajadusel)</w:t>
            </w:r>
          </w:p>
        </w:tc>
        <w:tc>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Kontaktisikute andmed</w:t>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Allkirjaõigusliku isiku nimi</w:t>
            </w:r>
          </w:p>
        </w:tc>
        <w:tc>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Ülo Lomp</w:t>
            </w:r>
          </w:p>
        </w:tc>
      </w:tr>
      <w:tr>
        <w:trPr>
          <w:cantSplit w:val="0"/>
          <w:tblHeader w:val="0"/>
        </w:trPr>
        <w:tc>
          <w:tcPr/>
          <w:p w:rsidR="00000000" w:rsidDel="00000000" w:rsidP="00000000" w:rsidRDefault="00000000" w:rsidRPr="00000000" w14:paraId="0000003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E-post</w:t>
            </w:r>
          </w:p>
        </w:tc>
        <w:tc>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ylo.kulter@gmail.com</w:t>
            </w:r>
          </w:p>
        </w:tc>
      </w:tr>
      <w:tr>
        <w:trPr>
          <w:cantSplit w:val="0"/>
          <w:tblHeader w:val="0"/>
        </w:trPr>
        <w:tc>
          <w:tcPr/>
          <w:p w:rsidR="00000000" w:rsidDel="00000000" w:rsidP="00000000" w:rsidRDefault="00000000" w:rsidRPr="00000000" w14:paraId="0000003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Telefon</w:t>
            </w:r>
          </w:p>
        </w:tc>
        <w:tc>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509 2470</w:t>
            </w:r>
          </w:p>
        </w:tc>
      </w:tr>
      <w:tr>
        <w:trPr>
          <w:cantSplit w:val="0"/>
          <w:tblHeader w:val="0"/>
        </w:trPr>
        <w:tc>
          <w:tcPr/>
          <w:p w:rsidR="00000000" w:rsidDel="00000000" w:rsidP="00000000" w:rsidRDefault="00000000" w:rsidRPr="00000000" w14:paraId="0000003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Projektijuhi/kontaktisiku nimi</w:t>
            </w:r>
          </w:p>
        </w:tc>
        <w:tc>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Ülo Lomp</w:t>
            </w:r>
          </w:p>
        </w:tc>
      </w:tr>
      <w:tr>
        <w:trPr>
          <w:cantSplit w:val="0"/>
          <w:tblHeader w:val="0"/>
        </w:trPr>
        <w:tc>
          <w:tcPr/>
          <w:p w:rsidR="00000000" w:rsidDel="00000000" w:rsidP="00000000" w:rsidRDefault="00000000" w:rsidRPr="00000000" w14:paraId="000000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E-post</w:t>
            </w:r>
          </w:p>
        </w:tc>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ylo.kulter@gmail.com</w:t>
            </w:r>
          </w:p>
        </w:tc>
      </w:tr>
      <w:tr>
        <w:trPr>
          <w:cantSplit w:val="0"/>
          <w:tblHeader w:val="0"/>
        </w:trPr>
        <w:tc>
          <w:tcPr/>
          <w:p w:rsidR="00000000" w:rsidDel="00000000" w:rsidP="00000000" w:rsidRDefault="00000000" w:rsidRPr="00000000" w14:paraId="0000003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Telefon</w:t>
            </w:r>
          </w:p>
        </w:tc>
        <w:tc>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509 2470</w:t>
            </w:r>
          </w:p>
        </w:tc>
      </w:tr>
    </w:tbl>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TAOTLEMISE EESMÄRK</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Taotlus vastab järgmistele eesmärkidele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Määratlege taotluse eesmärk või eesmärgid. Lisaks seostage, millistele konkursi eesmärkidele taotlus vastab. (Õige variant alla joonida.)</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NATO kollektiivkaitse olulisuse tutvustamine Eesti riigikaitses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nii eesti kui vene keeles noortele vanuses 15–19 eluaastat ja/või kesk- ja kutseharidusasutuste õpetajatele;</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shd w:fill="auto" w:val="clear"/>
          <w:vertAlign w:val="baseline"/>
          <w:rtl w:val="0"/>
        </w:rPr>
        <w:t xml:space="preserve">Eesti sõjalise riigikaitse ja selle eesmärkide</w:t>
      </w:r>
      <w:r w:rsidDel="00000000" w:rsidR="00000000" w:rsidRPr="00000000">
        <w:rPr>
          <w:rFonts w:ascii="Times New Roman" w:cs="Times New Roman" w:eastAsia="Times New Roman" w:hAnsi="Times New Roman"/>
          <w:i w:val="0"/>
          <w:iCs w:val="0"/>
          <w:smallCaps w:val="0"/>
          <w:strike w:val="0"/>
          <w:color w:val="000000"/>
          <w:sz w:val="24"/>
          <w:szCs w:val="24"/>
          <w:shd w:fill="auto" w:val="clear"/>
          <w:vertAlign w:val="baseline"/>
          <w:rtl w:val="0"/>
        </w:rPr>
        <w:t xml:space="preserve"> (kaitsetahe, kaitsevalmidus, liitlassuhted, sh Eestis teenivad NATO liitlasväed) </w:t>
      </w:r>
      <w:r w:rsidDel="00000000" w:rsidR="00000000" w:rsidRPr="00000000">
        <w:rPr>
          <w:rFonts w:ascii="Times New Roman" w:cs="Times New Roman" w:eastAsia="Times New Roman" w:hAnsi="Times New Roman"/>
          <w:b w:val="1"/>
          <w:bCs w:val="1"/>
          <w:i w:val="0"/>
          <w:iCs w:val="0"/>
          <w:smallCaps w:val="0"/>
          <w:strike w:val="0"/>
          <w:color w:val="000000"/>
          <w:sz w:val="24"/>
          <w:szCs w:val="24"/>
          <w:shd w:fill="auto" w:val="clear"/>
          <w:vertAlign w:val="baseline"/>
          <w:rtl w:val="0"/>
        </w:rPr>
        <w:t xml:space="preserve">tutvustamine</w:t>
      </w:r>
      <w:r w:rsidDel="00000000" w:rsidR="00000000" w:rsidRPr="00000000">
        <w:rPr>
          <w:rFonts w:ascii="Times New Roman" w:cs="Times New Roman" w:eastAsia="Times New Roman" w:hAnsi="Times New Roman"/>
          <w:i w:val="0"/>
          <w:iCs w:val="0"/>
          <w:smallCaps w:val="0"/>
          <w:strike w:val="0"/>
          <w:color w:val="000000"/>
          <w:sz w:val="24"/>
          <w:szCs w:val="24"/>
          <w:shd w:fill="auto" w:val="clear"/>
          <w:vertAlign w:val="baseline"/>
          <w:rtl w:val="0"/>
        </w:rPr>
        <w:t xml:space="preserve">, mh vene keeles, Ida-Virumaa ja/või Tallinna/Maardu eestivene noortele vanuses 10–19 eluaastat;</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väärinfo paljastamise ja faktikontrolli kaudu Eesti elanike meediapädevuse tõstmine</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 EESMÄRK JA TEGEVUSED</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4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 eesmärk</w:t>
            </w:r>
          </w:p>
          <w:p w:rsidR="00000000" w:rsidDel="00000000" w:rsidP="00000000" w:rsidRDefault="00000000" w:rsidRPr="00000000" w14:paraId="0000004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Kirjeldage, mida soovite projekti läbiviimisega saavutada, ja selgitage, kuidas see on seotud riigikaitse eesmärkidega.</w:t>
            </w:r>
          </w:p>
        </w:tc>
        <w:tc>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Anda võimalust vene emakeelega õpilastele arendada eesti keele oskust ja huvi selle õppimise vastu läbi Eesti (sõja)ajalugu tutvustava huvitegevuse koolides kohapeal ning Eesti sõjamuuseumis Viimsis, lisaks keele- ja kultuurikümbluslaagris koos Kostivere kooli õpilastega. Lisaks hakatakse pilootprojekti raames senisest põhjalikumalt tähistama Eesti riiklusega seotud tähtpäevi Sillamäe Vanalinna koolis. </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Projekti eestvedaja töötab juba kolmandat aastat ise Ida-Virumaal koolides õpetajana ja näeb, et Eesti ühes siinse keele ja kultuuriga, samuti patriotismiga, jääb sealsetest noortest pigem kaugele. Projekti eesmärk on anda panus olukorra muutumisse paremuse poole, sh meie Kaitseväe ja sõjalise riigikaitse tutvustamise kaudu Eesti sõjamuuseumis. </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 lühikokkuvõte</w:t>
            </w:r>
          </w:p>
          <w:p w:rsidR="00000000" w:rsidDel="00000000" w:rsidP="00000000" w:rsidRDefault="00000000" w:rsidRPr="00000000" w14:paraId="0000005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Kirjeldage lühidalt projekti tegevusi ja partnereid, samuti kuidas kavandatud eesmärke ja oodatavaid tulemusi saavutatakse. Kui projekt jaguneb allprojektideks, siis allprojektide kaupa ja tegevuste puhul tegevussuundade kaupa.f</w:t>
            </w:r>
          </w:p>
        </w:tc>
        <w:tc>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Projekt “Suurte võimaluste Eesti – isamaaline elustiil”</w:t>
            </w:r>
            <w:r w:rsidDel="00000000" w:rsidR="00000000" w:rsidRPr="00000000">
              <w:rPr>
                <w:rFonts w:ascii="Times New Roman" w:cs="Times New Roman" w:eastAsia="Times New Roman" w:hAnsi="Times New Roman"/>
                <w:sz w:val="24"/>
                <w:szCs w:val="24"/>
                <w:rtl w:val="0"/>
              </w:rPr>
              <w:t xml:space="preserve"> viib 2026. aastal pilootprojekti raames läbi kaks tegevussuunda: </w:t>
            </w:r>
            <w:r w:rsidDel="00000000" w:rsidR="00000000" w:rsidRPr="00000000">
              <w:rPr>
                <w:rFonts w:ascii="Times New Roman" w:cs="Times New Roman" w:eastAsia="Times New Roman" w:hAnsi="Times New Roman"/>
                <w:b w:val="1"/>
                <w:bCs w:val="1"/>
                <w:sz w:val="24"/>
                <w:szCs w:val="24"/>
                <w:rtl w:val="0"/>
              </w:rPr>
              <w:t xml:space="preserve">(A) 7 õppereisi</w:t>
            </w:r>
            <w:r w:rsidDel="00000000" w:rsidR="00000000" w:rsidRPr="00000000">
              <w:rPr>
                <w:rFonts w:ascii="Times New Roman" w:cs="Times New Roman" w:eastAsia="Times New Roman" w:hAnsi="Times New Roman"/>
                <w:sz w:val="24"/>
                <w:szCs w:val="24"/>
                <w:rtl w:val="0"/>
              </w:rPr>
              <w:t xml:space="preserve"> Ida-Virumaa koolidest Eesti Sõjamuuseumisse Viimsis ja </w:t>
            </w:r>
            <w:r w:rsidDel="00000000" w:rsidR="00000000" w:rsidRPr="00000000">
              <w:rPr>
                <w:rFonts w:ascii="Times New Roman" w:cs="Times New Roman" w:eastAsia="Times New Roman" w:hAnsi="Times New Roman"/>
                <w:b w:val="1"/>
                <w:bCs w:val="1"/>
                <w:sz w:val="24"/>
                <w:szCs w:val="24"/>
                <w:rtl w:val="0"/>
              </w:rPr>
              <w:t xml:space="preserve">(B) 5-päevase suvelaagri</w:t>
            </w:r>
            <w:r w:rsidDel="00000000" w:rsidR="00000000" w:rsidRPr="00000000">
              <w:rPr>
                <w:rFonts w:ascii="Times New Roman" w:cs="Times New Roman" w:eastAsia="Times New Roman" w:hAnsi="Times New Roman"/>
                <w:sz w:val="24"/>
                <w:szCs w:val="24"/>
                <w:rtl w:val="0"/>
              </w:rPr>
              <w:t xml:space="preserve"> Sillamäe Vanalinna Kooli ja Kostivere Kooli õpilastele (10+10). Õppereisidel on tervikprogramm: bussis lühike </w:t>
            </w:r>
            <w:r w:rsidDel="00000000" w:rsidR="00000000" w:rsidRPr="00000000">
              <w:rPr>
                <w:rFonts w:ascii="Times New Roman" w:cs="Times New Roman" w:eastAsia="Times New Roman" w:hAnsi="Times New Roman"/>
                <w:b w:val="1"/>
                <w:bCs w:val="1"/>
                <w:sz w:val="24"/>
                <w:szCs w:val="24"/>
                <w:rtl w:val="0"/>
              </w:rPr>
              <w:t xml:space="preserve">filmiprogramm</w:t>
            </w:r>
            <w:r w:rsidDel="00000000" w:rsidR="00000000" w:rsidRPr="00000000">
              <w:rPr>
                <w:rFonts w:ascii="Times New Roman" w:cs="Times New Roman" w:eastAsia="Times New Roman" w:hAnsi="Times New Roman"/>
                <w:sz w:val="24"/>
                <w:szCs w:val="24"/>
                <w:rtl w:val="0"/>
              </w:rPr>
              <w:t xml:space="preserve"> ja </w:t>
            </w:r>
            <w:r w:rsidDel="00000000" w:rsidR="00000000" w:rsidRPr="00000000">
              <w:rPr>
                <w:rFonts w:ascii="Times New Roman" w:cs="Times New Roman" w:eastAsia="Times New Roman" w:hAnsi="Times New Roman"/>
                <w:b w:val="1"/>
                <w:bCs w:val="1"/>
                <w:sz w:val="24"/>
                <w:szCs w:val="24"/>
                <w:rtl w:val="0"/>
              </w:rPr>
              <w:t xml:space="preserve">Eesti ajaloo viktoriin</w:t>
            </w:r>
            <w:r w:rsidDel="00000000" w:rsidR="00000000" w:rsidRPr="00000000">
              <w:rPr>
                <w:rFonts w:ascii="Times New Roman" w:cs="Times New Roman" w:eastAsia="Times New Roman" w:hAnsi="Times New Roman"/>
                <w:sz w:val="24"/>
                <w:szCs w:val="24"/>
                <w:rtl w:val="0"/>
              </w:rPr>
              <w:t xml:space="preserve">, muuseumis LAK-meetodiga </w:t>
            </w:r>
            <w:r w:rsidDel="00000000" w:rsidR="00000000" w:rsidRPr="00000000">
              <w:rPr>
                <w:rFonts w:ascii="Times New Roman" w:cs="Times New Roman" w:eastAsia="Times New Roman" w:hAnsi="Times New Roman"/>
                <w:b w:val="1"/>
                <w:bCs w:val="1"/>
                <w:sz w:val="24"/>
                <w:szCs w:val="24"/>
                <w:rtl w:val="0"/>
              </w:rPr>
              <w:t xml:space="preserve">giidituur ja töötoad</w:t>
            </w:r>
            <w:r w:rsidDel="00000000" w:rsidR="00000000" w:rsidRPr="00000000">
              <w:rPr>
                <w:rFonts w:ascii="Times New Roman" w:cs="Times New Roman" w:eastAsia="Times New Roman" w:hAnsi="Times New Roman"/>
                <w:sz w:val="24"/>
                <w:szCs w:val="24"/>
                <w:rtl w:val="0"/>
              </w:rPr>
              <w:t xml:space="preserve"> ning kohtumine noorte seas tuntud </w:t>
            </w:r>
            <w:r w:rsidDel="00000000" w:rsidR="00000000" w:rsidRPr="00000000">
              <w:rPr>
                <w:rFonts w:ascii="Times New Roman" w:cs="Times New Roman" w:eastAsia="Times New Roman" w:hAnsi="Times New Roman"/>
                <w:b w:val="1"/>
                <w:bCs w:val="1"/>
                <w:sz w:val="24"/>
                <w:szCs w:val="24"/>
                <w:rtl w:val="0"/>
              </w:rPr>
              <w:t xml:space="preserve">eeskujuga</w:t>
            </w:r>
            <w:r w:rsidDel="00000000" w:rsidR="00000000" w:rsidRPr="00000000">
              <w:rPr>
                <w:rFonts w:ascii="Times New Roman" w:cs="Times New Roman" w:eastAsia="Times New Roman" w:hAnsi="Times New Roman"/>
                <w:sz w:val="24"/>
                <w:szCs w:val="24"/>
                <w:rtl w:val="0"/>
              </w:rPr>
              <w:t xml:space="preserve"> (laulja/näitleja); kaasas osaleb igal reisil 3–4 õpetajat, kellest kujunevad koos õpilastega tulevikus koolisiseste jätkutegevuste </w:t>
            </w:r>
            <w:r w:rsidDel="00000000" w:rsidR="00000000" w:rsidRPr="00000000">
              <w:rPr>
                <w:rFonts w:ascii="Times New Roman" w:cs="Times New Roman" w:eastAsia="Times New Roman" w:hAnsi="Times New Roman"/>
                <w:b w:val="1"/>
                <w:bCs w:val="1"/>
                <w:sz w:val="24"/>
                <w:szCs w:val="24"/>
                <w:rtl w:val="0"/>
              </w:rPr>
              <w:t xml:space="preserve">„Eesti saadikud“</w:t>
            </w:r>
            <w:r w:rsidDel="00000000" w:rsidR="00000000" w:rsidRPr="00000000">
              <w:rPr>
                <w:rFonts w:ascii="Times New Roman" w:cs="Times New Roman" w:eastAsia="Times New Roman" w:hAnsi="Times New Roman"/>
                <w:sz w:val="24"/>
                <w:szCs w:val="24"/>
                <w:rtl w:val="0"/>
              </w:rPr>
              <w:t xml:space="preserve">. Laagris toimub keele- ja kultuurikümblus, kolmel päeval osaletakse Viimsis (ESMi õppekeskkond, ajaloo- ja militaarrajad) ning kahel päeval Kostiveres koostöö- ja meeskonnaharjutused. </w:t>
            </w:r>
            <w:r w:rsidDel="00000000" w:rsidR="00000000" w:rsidRPr="00000000">
              <w:rPr>
                <w:rFonts w:ascii="Times New Roman" w:cs="Times New Roman" w:eastAsia="Times New Roman" w:hAnsi="Times New Roman"/>
                <w:b w:val="1"/>
                <w:bCs w:val="1"/>
                <w:sz w:val="24"/>
                <w:szCs w:val="24"/>
                <w:rtl w:val="0"/>
              </w:rPr>
              <w:t xml:space="preserve">Partnerid:</w:t>
            </w:r>
            <w:r w:rsidDel="00000000" w:rsidR="00000000" w:rsidRPr="00000000">
              <w:rPr>
                <w:rFonts w:ascii="Times New Roman" w:cs="Times New Roman" w:eastAsia="Times New Roman" w:hAnsi="Times New Roman"/>
                <w:sz w:val="24"/>
                <w:szCs w:val="24"/>
                <w:rtl w:val="0"/>
              </w:rPr>
              <w:t xml:space="preserve"> Eesti Sõjamuuseum – Kindral Laidoneri muuseum (programmi võõrustamine), Sillamäe Vanalinna Kool, Sillamäe Eesti Põhikool, Sillamäe Gümnaasium, Narva Eesti Põhikool ning Kostivere Kool (õpilaste ja õpetajate kaasamine ning koolisisesed järeltegevused). Kavandatud eesmärgid – noorte </w:t>
            </w:r>
            <w:r w:rsidDel="00000000" w:rsidR="00000000" w:rsidRPr="00000000">
              <w:rPr>
                <w:rFonts w:ascii="Times New Roman" w:cs="Times New Roman" w:eastAsia="Times New Roman" w:hAnsi="Times New Roman"/>
                <w:b w:val="1"/>
                <w:bCs w:val="1"/>
                <w:sz w:val="24"/>
                <w:szCs w:val="24"/>
                <w:rtl w:val="0"/>
              </w:rPr>
              <w:t xml:space="preserve">arusaam Eesti riigikaitsest ja NATOst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eesti keele parem oskus</w:t>
            </w:r>
            <w:r w:rsidDel="00000000" w:rsidR="00000000" w:rsidRPr="00000000">
              <w:rPr>
                <w:rFonts w:ascii="Times New Roman" w:cs="Times New Roman" w:eastAsia="Times New Roman" w:hAnsi="Times New Roman"/>
                <w:sz w:val="24"/>
                <w:szCs w:val="24"/>
                <w:rtl w:val="0"/>
              </w:rPr>
              <w:t xml:space="preserve"> ning </w:t>
            </w:r>
            <w:r w:rsidDel="00000000" w:rsidR="00000000" w:rsidRPr="00000000">
              <w:rPr>
                <w:rFonts w:ascii="Times New Roman" w:cs="Times New Roman" w:eastAsia="Times New Roman" w:hAnsi="Times New Roman"/>
                <w:b w:val="1"/>
                <w:bCs w:val="1"/>
                <w:sz w:val="24"/>
                <w:szCs w:val="24"/>
                <w:rtl w:val="0"/>
              </w:rPr>
              <w:t xml:space="preserve">kultuuriline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sidusus Eestiga</w:t>
            </w:r>
            <w:r w:rsidDel="00000000" w:rsidR="00000000" w:rsidRPr="00000000">
              <w:rPr>
                <w:rFonts w:ascii="Times New Roman" w:cs="Times New Roman" w:eastAsia="Times New Roman" w:hAnsi="Times New Roman"/>
                <w:sz w:val="24"/>
                <w:szCs w:val="24"/>
                <w:rtl w:val="0"/>
              </w:rPr>
              <w:t xml:space="preserve"> – saavutatakse kontaktõppe, rollimudelite ja korduvate kokkupuudete kaudu; tulemusi mõõdetakse </w:t>
            </w:r>
            <w:r w:rsidDel="00000000" w:rsidR="00000000" w:rsidRPr="00000000">
              <w:rPr>
                <w:rFonts w:ascii="Times New Roman" w:cs="Times New Roman" w:eastAsia="Times New Roman" w:hAnsi="Times New Roman"/>
                <w:b w:val="1"/>
                <w:bCs w:val="1"/>
                <w:sz w:val="24"/>
                <w:szCs w:val="24"/>
                <w:rtl w:val="0"/>
              </w:rPr>
              <w:t xml:space="preserve">enne- ja järelküsitluste</w:t>
            </w:r>
            <w:r w:rsidDel="00000000" w:rsidR="00000000" w:rsidRPr="00000000">
              <w:rPr>
                <w:rFonts w:ascii="Times New Roman" w:cs="Times New Roman" w:eastAsia="Times New Roman" w:hAnsi="Times New Roman"/>
                <w:sz w:val="24"/>
                <w:szCs w:val="24"/>
                <w:rtl w:val="0"/>
              </w:rPr>
              <w:t xml:space="preserve">, viktoriinitulemuste, osalusstatistika ja kooliesitluste kaudu. Projekti kogumaht on ~</w:t>
            </w:r>
            <w:r w:rsidDel="00000000" w:rsidR="00000000" w:rsidRPr="00000000">
              <w:rPr>
                <w:rFonts w:ascii="Times New Roman" w:cs="Times New Roman" w:eastAsia="Times New Roman" w:hAnsi="Times New Roman"/>
                <w:b w:val="1"/>
                <w:bCs w:val="1"/>
                <w:sz w:val="24"/>
                <w:szCs w:val="24"/>
                <w:rtl w:val="0"/>
              </w:rPr>
              <w:t xml:space="preserve">315 õppereisidel osalevat noort</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20 laagrilist</w:t>
            </w:r>
            <w:r w:rsidDel="00000000" w:rsidR="00000000" w:rsidRPr="00000000">
              <w:rPr>
                <w:rFonts w:ascii="Times New Roman" w:cs="Times New Roman" w:eastAsia="Times New Roman" w:hAnsi="Times New Roman"/>
                <w:sz w:val="24"/>
                <w:szCs w:val="24"/>
                <w:rtl w:val="0"/>
              </w:rPr>
              <w:t xml:space="preserve"> ning </w:t>
            </w:r>
            <w:r w:rsidDel="00000000" w:rsidR="00000000" w:rsidRPr="00000000">
              <w:rPr>
                <w:rFonts w:ascii="Times New Roman" w:cs="Times New Roman" w:eastAsia="Times New Roman" w:hAnsi="Times New Roman"/>
                <w:b w:val="1"/>
                <w:bCs w:val="1"/>
                <w:sz w:val="24"/>
                <w:szCs w:val="24"/>
                <w:rtl w:val="0"/>
              </w:rPr>
              <w:t xml:space="preserve">25+ õpetajat</w:t>
            </w:r>
            <w:r w:rsidDel="00000000" w:rsidR="00000000" w:rsidRPr="00000000">
              <w:rPr>
                <w:rFonts w:ascii="Times New Roman" w:cs="Times New Roman" w:eastAsia="Times New Roman" w:hAnsi="Times New Roman"/>
                <w:sz w:val="24"/>
                <w:szCs w:val="24"/>
                <w:rtl w:val="0"/>
              </w:rPr>
              <w:t xml:space="preserve">, mis loob skaleeritava mudeli 2027. aastaks.</w:t>
            </w:r>
          </w:p>
        </w:tc>
      </w:tr>
      <w:tr>
        <w:trPr>
          <w:cantSplit w:val="0"/>
          <w:tblHeader w:val="0"/>
        </w:trPr>
        <w:tc>
          <w:tcPr/>
          <w:p w:rsidR="00000000" w:rsidDel="00000000" w:rsidP="00000000" w:rsidRDefault="00000000" w:rsidRPr="00000000" w14:paraId="0000005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 toimumise koht/piirkond</w:t>
            </w:r>
          </w:p>
        </w:tc>
        <w:tc>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Sillamäe, Narva, Viimsi/Tallinn, Kostivere</w:t>
            </w:r>
          </w:p>
        </w:tc>
      </w:tr>
      <w:tr>
        <w:trPr>
          <w:cantSplit w:val="0"/>
          <w:tblHeader w:val="0"/>
        </w:trPr>
        <w:tc>
          <w:tcPr/>
          <w:p w:rsidR="00000000" w:rsidDel="00000000" w:rsidP="00000000" w:rsidRDefault="00000000" w:rsidRPr="00000000" w14:paraId="0000005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 sihtrühm</w:t>
            </w:r>
          </w:p>
          <w:p w:rsidR="00000000" w:rsidDel="00000000" w:rsidP="00000000" w:rsidRDefault="00000000" w:rsidRPr="00000000" w14:paraId="0000005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Määratlege täpne sihtrühm ehk inimesed, kellele projekti tegevused on suunatud, iseloomustage sihtrühma – võimalusel määratlege arv, vanus jne.</w:t>
            </w:r>
          </w:p>
        </w:tc>
        <w:tc>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Sillamäe ja Narva koolide õpilased vanuses 14-19 eluaastat, lisaks keele- ja kultuurikümbluse teostamiseks Kostivere kooli õpilased vanuses 14-19 eluaastat. Kokku: ~45 õpilast x 7 reisi = u 315 noort + 20 laagrilist. Reisidel osaleb 3-4 õpetajat, kokku umbes 25 osalemine projektis. </w:t>
            </w:r>
          </w:p>
        </w:tc>
      </w:tr>
      <w:tr>
        <w:trPr>
          <w:cantSplit w:val="0"/>
          <w:tblHeader w:val="0"/>
        </w:trPr>
        <w:tc>
          <w:tcPr/>
          <w:p w:rsidR="00000000" w:rsidDel="00000000" w:rsidP="00000000" w:rsidRDefault="00000000" w:rsidRPr="00000000" w14:paraId="0000005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 tegevused ja ajakava</w:t>
            </w:r>
          </w:p>
          <w:p w:rsidR="00000000" w:rsidDel="00000000" w:rsidP="00000000" w:rsidRDefault="00000000" w:rsidRPr="00000000" w14:paraId="0000005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Kirjeldage tegevusi, mida tehakse projekti elluviimiseks ning millises ajalises plaanis.</w:t>
            </w:r>
          </w:p>
        </w:tc>
        <w:tc>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Märts I pool 2026</w:t>
            </w:r>
            <w:r w:rsidDel="00000000" w:rsidR="00000000" w:rsidRPr="00000000">
              <w:rPr>
                <w:rtl w:val="0"/>
              </w:rPr>
            </w:r>
          </w:p>
        </w:tc>
        <w:tc>
          <w:tcPr/>
          <w:p w:rsidR="00000000" w:rsidDel="00000000" w:rsidP="00000000" w:rsidRDefault="00000000" w:rsidRPr="00000000" w14:paraId="00000060">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Partnerkoolide ja muuseumiga detailkokkulepped, ohutus- ja käitumiskord; bussipartneri kinnitamine; filmivaliku ja viktoriini kokkupanek, sotsiaalmeedia- ja koolikanalite teavitus.</w:t>
            </w:r>
          </w:p>
          <w:p w:rsidR="00000000" w:rsidDel="00000000" w:rsidP="00000000" w:rsidRDefault="00000000" w:rsidRPr="00000000" w14:paraId="00000061">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Baastaseme küsitlus (kaitsetahe, huvi eesti kultuuri vastu, eesti keele kasutus) – 5 min veebiküsimustik.</w:t>
            </w:r>
          </w:p>
        </w:tc>
      </w:tr>
      <w:tr>
        <w:trPr>
          <w:cantSplit w:val="0"/>
          <w:tblHeader w:val="0"/>
        </w:trPr>
        <w:tc>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Märtsi II pool-mai lõpp 2026</w:t>
            </w:r>
            <w:r w:rsidDel="00000000" w:rsidR="00000000" w:rsidRPr="00000000">
              <w:rPr>
                <w:rtl w:val="0"/>
              </w:rPr>
            </w:r>
          </w:p>
        </w:tc>
        <w:tc>
          <w:tcPr/>
          <w:p w:rsidR="00000000" w:rsidDel="00000000" w:rsidP="00000000" w:rsidRDefault="00000000" w:rsidRPr="00000000" w14:paraId="00000063">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õppereisi (4 Sillamäelt, 1 Narvast) – programm: bussifilm, ESM haridusprogramm, lõuna, kohtumine eeskujuga, tagasiteel viktoriin &amp; auhinnad. </w:t>
            </w:r>
          </w:p>
        </w:tc>
      </w:tr>
      <w:tr>
        <w:trPr>
          <w:cantSplit w:val="0"/>
          <w:tblHeader w:val="0"/>
        </w:trPr>
        <w:tc>
          <w:tcPr/>
          <w:p w:rsidR="00000000" w:rsidDel="00000000" w:rsidP="00000000" w:rsidRDefault="00000000" w:rsidRPr="00000000" w14:paraId="0000006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Juuli 2026</w:t>
            </w:r>
          </w:p>
        </w:tc>
        <w:tc>
          <w:tcPr/>
          <w:p w:rsidR="00000000" w:rsidDel="00000000" w:rsidP="00000000" w:rsidRDefault="00000000" w:rsidRPr="00000000" w14:paraId="00000065">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5-päevane suvelaager (20 õpilast; 5 päeva). Sh riigikaitseline element (ajateenistuse, liitlassuhete ja tsiviilkaitse põhimõtete tutvustus).</w:t>
            </w:r>
          </w:p>
        </w:tc>
      </w:tr>
      <w:tr>
        <w:trPr>
          <w:cantSplit w:val="0"/>
          <w:tblHeader w:val="0"/>
        </w:trPr>
        <w:tc>
          <w:tcPr/>
          <w:p w:rsidR="00000000" w:rsidDel="00000000" w:rsidP="00000000" w:rsidRDefault="00000000" w:rsidRPr="00000000" w14:paraId="0000006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Oktoober-november 2026</w:t>
            </w:r>
          </w:p>
        </w:tc>
        <w:tc>
          <w:tcPr/>
          <w:p w:rsidR="00000000" w:rsidDel="00000000" w:rsidP="00000000" w:rsidRDefault="00000000" w:rsidRPr="00000000" w14:paraId="00000067">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õppereis (Narva + Sillamäe), koolisiseste esitluste „minituurid“ (õpetajad+õpilassaadikud).</w:t>
            </w:r>
          </w:p>
        </w:tc>
      </w:tr>
      <w:tr>
        <w:trPr>
          <w:cantSplit w:val="0"/>
          <w:tblHeader w:val="0"/>
        </w:trPr>
        <w:tc>
          <w:tcPr/>
          <w:p w:rsidR="00000000" w:rsidDel="00000000" w:rsidP="00000000" w:rsidRDefault="00000000" w:rsidRPr="00000000" w14:paraId="0000006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November–detsember 2026</w:t>
            </w:r>
          </w:p>
        </w:tc>
        <w:tc>
          <w:tcPr/>
          <w:p w:rsidR="00000000" w:rsidDel="00000000" w:rsidP="00000000" w:rsidRDefault="00000000" w:rsidRPr="00000000" w14:paraId="00000069">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Järeluuring (5 min): kaitsetahe, muuseumiskäigu mõju, keele- ja osalusvalmidus.</w:t>
            </w:r>
          </w:p>
          <w:p w:rsidR="00000000" w:rsidDel="00000000" w:rsidP="00000000" w:rsidRDefault="00000000" w:rsidRPr="00000000" w14:paraId="0000006A">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Mõjuanalüüs, kokkuvõtted koolidele ja partneritele; jätkumudeli kavandamine 2027. a (kordusvoorud muuseumis/laagris).</w:t>
            </w:r>
          </w:p>
        </w:tc>
      </w:tr>
      <w:tr>
        <w:trPr>
          <w:cantSplit w:val="0"/>
          <w:tblHeader w:val="0"/>
        </w:trPr>
        <w:tc>
          <w:tcPr/>
          <w:p w:rsidR="00000000" w:rsidDel="00000000" w:rsidP="00000000" w:rsidRDefault="00000000" w:rsidRPr="00000000" w14:paraId="0000006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 või tegevuste elluviijate nimed ja nende lühitutvustus</w:t>
            </w:r>
          </w:p>
        </w:tc>
        <w:tc>
          <w:tcPr/>
          <w:p w:rsidR="00000000" w:rsidDel="00000000" w:rsidP="00000000" w:rsidRDefault="00000000" w:rsidRPr="00000000" w14:paraId="0000006C">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Ülo Lomp – projekti eestvedaja, projektijuht. Tegelenud noorteprojektidega alates laulvast revolutsioonist. Kulter-Eesti projekt on tegutsenud 9. Tallinna koolis ja see oli suunatud noorte isamaalisele kasvatusele läbi huvitegevuse. Osalisi on tipphetkel olnud üle 2000. Noori suunati selle projekti kaudu Noorte Kotkaste ja Kodutütardega liituma. Suvel toimusid koostöös Eesti Muinsuskaitse Seltsiga töö- ja puhkelaagrid. Lisaks vedas Ülo üle 10 aasta projekti “Ka doonor on riigikaitsja”, saades selle eest nii Vabariigi Presidendi kui ka Kaitseministeeriumi tunnustuse. </w:t>
            </w:r>
            <w:r w:rsidDel="00000000" w:rsidR="00000000" w:rsidRPr="00000000">
              <w:rPr>
                <w:rFonts w:ascii="Times New Roman" w:cs="Times New Roman" w:eastAsia="Times New Roman" w:hAnsi="Times New Roman"/>
                <w:color w:val="ff0000"/>
                <w:sz w:val="24"/>
                <w:szCs w:val="24"/>
                <w:rtl w:val="0"/>
              </w:rPr>
              <w:br w:type="textWrapping"/>
            </w:r>
          </w:p>
          <w:p w:rsidR="00000000" w:rsidDel="00000000" w:rsidP="00000000" w:rsidRDefault="00000000" w:rsidRPr="00000000" w14:paraId="0000006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Villu Loonde – kaasprojektijuht ja kommunikatsioonijuht. </w:t>
            </w:r>
            <w:r w:rsidDel="00000000" w:rsidR="00000000" w:rsidRPr="00000000">
              <w:rPr>
                <w:rFonts w:ascii="Times New Roman" w:cs="Times New Roman" w:eastAsia="Times New Roman" w:hAnsi="Times New Roman"/>
                <w:sz w:val="24"/>
                <w:szCs w:val="24"/>
                <w:highlight w:val="white"/>
                <w:rtl w:val="0"/>
              </w:rPr>
              <w:t xml:space="preserve">Villu panustab projekti kommunikatsiooni, turunduse ja üldise strateegilise suuna ja projektitööde kujundamisse. Villu on ka projekti nime autor.</w:t>
            </w:r>
          </w:p>
          <w:p w:rsidR="00000000" w:rsidDel="00000000" w:rsidP="00000000" w:rsidRDefault="00000000" w:rsidRPr="00000000" w14:paraId="0000006E">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F">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Villu seos KULTERi tegevusvaldkonnaga ulatub gümnaasiumi ajast 2000. aastate alguses, andes talle ligi 25-aastase järjepideva sideme organisatsiooni eesmärkide, noorte kaasamise ja ühiskondliku rolliga. Selle aja jooksul on ta panustanud Eesti riikliku pärandi hoidmisele ja isamaalise elustiili esiletoomisele, olles:</w:t>
            </w:r>
          </w:p>
          <w:p w:rsidR="00000000" w:rsidDel="00000000" w:rsidP="00000000" w:rsidRDefault="00000000" w:rsidRPr="00000000" w14:paraId="00000070">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Vabadusristi avamistseremoonia tõrviku kandja,</w:t>
            </w:r>
          </w:p>
          <w:p w:rsidR="00000000" w:rsidDel="00000000" w:rsidP="00000000" w:rsidRDefault="00000000" w:rsidRPr="00000000" w14:paraId="00000071">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aastaid tegev Võidutule turvamise juures,</w:t>
            </w:r>
          </w:p>
          <w:p w:rsidR="00000000" w:rsidDel="00000000" w:rsidP="00000000" w:rsidRDefault="00000000" w:rsidRPr="00000000" w14:paraId="00000072">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ning raamatu „Vabadussõda koolipoiste silmade läbi“ kaasautor.</w:t>
            </w:r>
          </w:p>
          <w:p w:rsidR="00000000" w:rsidDel="00000000" w:rsidP="00000000" w:rsidRDefault="00000000" w:rsidRPr="00000000" w14:paraId="00000073">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4">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Lisaks on Villu olnud seotud Laidoneri Seltsi väärtusruumiga, toetades Eesti riikluse, ajaloolise järjepidevuse ja kaitsetahte tutvustamist tänapäevases kontekstis.</w:t>
            </w:r>
          </w:p>
          <w:p w:rsidR="00000000" w:rsidDel="00000000" w:rsidP="00000000" w:rsidRDefault="00000000" w:rsidRPr="00000000" w14:paraId="00000075">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Professionaalselt ühendab ta strateegilise kommunikatsiooni, reklaami, turunduse ja jätkusuutlikkuse kogemuse. Tallinna Ülikooli bakalaureusekraad avalikes suhetes annab talle süsteemse ettevalmistuse kommunikatsiooni juhtimiseks ning partnerlussuhete arendamiseks. Projektis rakendab ta neid oskusi,, aidates tugevdada Eesti kultuuri, kogukondlikku sidusust, kaitsetahet ja isamaalist elustiili kaasaegses ning noori kõnetavas vormis.</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Tiit Salvan. Sillamäe Vanalinna kooli direktor. Tema juhitav kool on käesoleva projekti pilootkooliks. </w:t>
            </w: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Juhendajate ja saatjatena osalevad õpetajad:</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Sillamäe Vanalinna Kool - Jevgeni Sarri, Dmitri Vinogradov, Aare Rentik, Ruslan Bobkov, Janina Loiko, </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Narva Eesti Põhikool - õppeala juhataja Margarita Koskinen</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Meediaplaan</w:t>
            </w:r>
          </w:p>
          <w:p w:rsidR="00000000" w:rsidDel="00000000" w:rsidP="00000000" w:rsidRDefault="00000000" w:rsidRPr="00000000" w14:paraId="0000007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Kirjeldage millistes Eesti meediakanalites kavatsete projekti tutvustada ning teavitage võimalikust meediakajastusest.</w:t>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Kohalik ja piirkondlik meedia:</w:t>
            </w:r>
            <w:r w:rsidDel="00000000" w:rsidR="00000000" w:rsidRPr="00000000">
              <w:rPr>
                <w:rFonts w:ascii="Times New Roman" w:cs="Times New Roman" w:eastAsia="Times New Roman" w:hAnsi="Times New Roman"/>
                <w:sz w:val="24"/>
                <w:szCs w:val="24"/>
                <w:rtl w:val="0"/>
              </w:rPr>
              <w:t xml:space="preserve"> Põhjarannik, Severnoje Poberezhje, ERR Ida-Virumaa korrespondendid, Õpetajate Leht. </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Haridus- ja kultuurikanalid:</w:t>
            </w:r>
            <w:r w:rsidDel="00000000" w:rsidR="00000000" w:rsidRPr="00000000">
              <w:rPr>
                <w:rFonts w:ascii="Times New Roman" w:cs="Times New Roman" w:eastAsia="Times New Roman" w:hAnsi="Times New Roman"/>
                <w:sz w:val="24"/>
                <w:szCs w:val="24"/>
                <w:rtl w:val="0"/>
              </w:rPr>
              <w:t xml:space="preserve"> koolide kodulehed, ESMi kanalid, Muuseumihariduse võrgustik.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Sotsiaalmeedia:</w:t>
            </w:r>
            <w:r w:rsidDel="00000000" w:rsidR="00000000" w:rsidRPr="00000000">
              <w:rPr>
                <w:rFonts w:ascii="Times New Roman" w:cs="Times New Roman" w:eastAsia="Times New Roman" w:hAnsi="Times New Roman"/>
                <w:sz w:val="24"/>
                <w:szCs w:val="24"/>
                <w:rtl w:val="0"/>
              </w:rPr>
              <w:t xml:space="preserve"> Instagram/TikTok lühivideod (noorte lood), Facebooki sündmused koolide ja ESMi lehtedel.</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Tulemuste kajastus:</w:t>
            </w:r>
            <w:r w:rsidDel="00000000" w:rsidR="00000000" w:rsidRPr="00000000">
              <w:rPr>
                <w:rFonts w:ascii="Times New Roman" w:cs="Times New Roman" w:eastAsia="Times New Roman" w:hAnsi="Times New Roman"/>
                <w:sz w:val="24"/>
                <w:szCs w:val="24"/>
                <w:rtl w:val="0"/>
              </w:rPr>
              <w:t xml:space="preserve"> kokkuvõtteartikkel partnerkanalites; kutse järgmise aasta osaluseks.</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Lisateave</w:t>
            </w:r>
          </w:p>
          <w:p w:rsidR="00000000" w:rsidDel="00000000" w:rsidP="00000000" w:rsidRDefault="00000000" w:rsidRPr="00000000" w14:paraId="0000008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Täita juhul, kui on täiendavaid andmeid, mis on vajalikud projekti sisukuse hindamiseks.</w:t>
            </w:r>
          </w:p>
        </w:tc>
        <w:tc>
          <w:tcPr/>
          <w:p w:rsidR="00000000" w:rsidDel="00000000" w:rsidP="00000000" w:rsidRDefault="00000000" w:rsidRPr="00000000" w14:paraId="0000008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KULTER (Kulter-Eesti)</w:t>
            </w:r>
            <w:r w:rsidDel="00000000" w:rsidR="00000000" w:rsidRPr="00000000">
              <w:rPr>
                <w:rFonts w:ascii="Times New Roman" w:cs="Times New Roman" w:eastAsia="Times New Roman" w:hAnsi="Times New Roman"/>
                <w:sz w:val="24"/>
                <w:szCs w:val="24"/>
                <w:rtl w:val="0"/>
              </w:rPr>
              <w:t xml:space="preserve"> on 1989. aastal alguse saanud noortealgatus, mis ühendab liikumise, Eesti ajaloo ja sotsiaalsed oskused. Eesmärk: kasvatada sidet Eestiga, kodanikutunnet ja osalusvalmidust.</w:t>
            </w:r>
          </w:p>
          <w:p w:rsidR="00000000" w:rsidDel="00000000" w:rsidP="00000000" w:rsidRDefault="00000000" w:rsidRPr="00000000" w14:paraId="00000086">
            <w:pPr>
              <w:pStyle w:val="Heading2"/>
              <w:keepNext w:val="0"/>
              <w:keepLines w:val="0"/>
              <w:rPr>
                <w:rFonts w:ascii="Times New Roman" w:cs="Times New Roman" w:eastAsia="Times New Roman" w:hAnsi="Times New Roman"/>
                <w:sz w:val="24"/>
                <w:szCs w:val="24"/>
              </w:rPr>
            </w:pPr>
            <w:bookmarkStart w:colFirst="0" w:colLast="0" w:name="_heading=h.rr2zg740nrvl" w:id="0"/>
            <w:bookmarkEnd w:id="0"/>
            <w:r w:rsidDel="00000000" w:rsidR="00000000" w:rsidRPr="00000000">
              <w:rPr>
                <w:rFonts w:ascii="Times New Roman" w:cs="Times New Roman" w:eastAsia="Times New Roman" w:hAnsi="Times New Roman"/>
                <w:sz w:val="24"/>
                <w:szCs w:val="24"/>
                <w:rtl w:val="0"/>
              </w:rPr>
              <w:t xml:space="preserve">Algus (1989–1992)</w:t>
            </w:r>
          </w:p>
          <w:p w:rsidR="00000000" w:rsidDel="00000000" w:rsidP="00000000" w:rsidRDefault="00000000" w:rsidRPr="00000000" w14:paraId="00000087">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11.09.1989</w:t>
            </w:r>
            <w:r w:rsidDel="00000000" w:rsidR="00000000" w:rsidRPr="00000000">
              <w:rPr>
                <w:rFonts w:ascii="Times New Roman" w:cs="Times New Roman" w:eastAsia="Times New Roman" w:hAnsi="Times New Roman"/>
                <w:sz w:val="24"/>
                <w:szCs w:val="24"/>
                <w:rtl w:val="0"/>
              </w:rPr>
              <w:t xml:space="preserve">: tegevus Eesti Muinsuskaitse Seltsi juures turvateenistusena; 2× nädalas enesekaitse, perepäevad, toetus Kaitseliidu taastamisele.</w:t>
              <w:br w:type="textWrapping"/>
            </w:r>
          </w:p>
          <w:p w:rsidR="00000000" w:rsidDel="00000000" w:rsidP="00000000" w:rsidRDefault="00000000" w:rsidRPr="00000000" w14:paraId="00000088">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1991</w:t>
            </w:r>
            <w:r w:rsidDel="00000000" w:rsidR="00000000" w:rsidRPr="00000000">
              <w:rPr>
                <w:rFonts w:ascii="Times New Roman" w:cs="Times New Roman" w:eastAsia="Times New Roman" w:hAnsi="Times New Roman"/>
                <w:sz w:val="24"/>
                <w:szCs w:val="24"/>
                <w:rtl w:val="0"/>
              </w:rPr>
              <w:t xml:space="preserve">: Telemaja kaitse Toompea ründe järel; rahvaürituste julgestus; roll Kaitseliidu taasasutamisel Järvakandis.</w:t>
              <w:br w:type="textWrapping"/>
            </w:r>
          </w:p>
          <w:p w:rsidR="00000000" w:rsidDel="00000000" w:rsidP="00000000" w:rsidRDefault="00000000" w:rsidRPr="00000000" w14:paraId="00000089">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1990. algus</w:t>
            </w:r>
            <w:r w:rsidDel="00000000" w:rsidR="00000000" w:rsidRPr="00000000">
              <w:rPr>
                <w:rFonts w:ascii="Times New Roman" w:cs="Times New Roman" w:eastAsia="Times New Roman" w:hAnsi="Times New Roman"/>
                <w:sz w:val="24"/>
                <w:szCs w:val="24"/>
                <w:rtl w:val="0"/>
              </w:rPr>
              <w:t xml:space="preserve">: panus presid. Konstantin Pätsi ümbermatamise julgestusse.</w:t>
              <w:br w:type="textWrapping"/>
            </w:r>
          </w:p>
          <w:p w:rsidR="00000000" w:rsidDel="00000000" w:rsidP="00000000" w:rsidRDefault="00000000" w:rsidRPr="00000000" w14:paraId="0000008A">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1991–1992</w:t>
            </w:r>
            <w:r w:rsidDel="00000000" w:rsidR="00000000" w:rsidRPr="00000000">
              <w:rPr>
                <w:rFonts w:ascii="Times New Roman" w:cs="Times New Roman" w:eastAsia="Times New Roman" w:hAnsi="Times New Roman"/>
                <w:sz w:val="24"/>
                <w:szCs w:val="24"/>
                <w:rtl w:val="0"/>
              </w:rPr>
              <w:t xml:space="preserve">: esmane etapp vaibub.</w:t>
              <w:br w:type="textWrapping"/>
            </w:r>
          </w:p>
          <w:p w:rsidR="00000000" w:rsidDel="00000000" w:rsidP="00000000" w:rsidRDefault="00000000" w:rsidRPr="00000000" w14:paraId="0000008B">
            <w:pPr>
              <w:pStyle w:val="Heading2"/>
              <w:keepNext w:val="0"/>
              <w:keepLines w:val="0"/>
              <w:rPr>
                <w:rFonts w:ascii="Times New Roman" w:cs="Times New Roman" w:eastAsia="Times New Roman" w:hAnsi="Times New Roman"/>
                <w:sz w:val="24"/>
                <w:szCs w:val="24"/>
              </w:rPr>
            </w:pPr>
            <w:bookmarkStart w:colFirst="0" w:colLast="0" w:name="_heading=h.5vkjyue11e6s" w:id="1"/>
            <w:bookmarkEnd w:id="1"/>
            <w:r w:rsidDel="00000000" w:rsidR="00000000" w:rsidRPr="00000000">
              <w:rPr>
                <w:rFonts w:ascii="Times New Roman" w:cs="Times New Roman" w:eastAsia="Times New Roman" w:hAnsi="Times New Roman"/>
                <w:sz w:val="24"/>
                <w:szCs w:val="24"/>
                <w:rtl w:val="0"/>
              </w:rPr>
              <w:t xml:space="preserve">Taaskäivitamine (al 1998)</w:t>
            </w:r>
          </w:p>
          <w:p w:rsidR="00000000" w:rsidDel="00000000" w:rsidP="00000000" w:rsidRDefault="00000000" w:rsidRPr="00000000" w14:paraId="0000008C">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Tegevus Tallinna koolides; piirkondlikud „koolikolmikud“ (Lasnamäe, Mustamäe, Põhja-Tallinn).</w:t>
              <w:br w:type="textWrapping"/>
            </w:r>
          </w:p>
          <w:p w:rsidR="00000000" w:rsidDel="00000000" w:rsidP="00000000" w:rsidRDefault="00000000" w:rsidRPr="00000000" w14:paraId="0000008D">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Kolm põhisuunda:</w:t>
              <w:br w:type="textWrapping"/>
            </w:r>
          </w:p>
          <w:p w:rsidR="00000000" w:rsidDel="00000000" w:rsidP="00000000" w:rsidRDefault="00000000" w:rsidRPr="00000000" w14:paraId="0000008E">
            <w:pPr>
              <w:numPr>
                <w:ilvl w:val="1"/>
                <w:numId w:val="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Sport ja distsipliin</w:t>
            </w:r>
            <w:r w:rsidDel="00000000" w:rsidR="00000000" w:rsidRPr="00000000">
              <w:rPr>
                <w:rFonts w:ascii="Times New Roman" w:cs="Times New Roman" w:eastAsia="Times New Roman" w:hAnsi="Times New Roman"/>
                <w:sz w:val="24"/>
                <w:szCs w:val="24"/>
                <w:rtl w:val="0"/>
              </w:rPr>
              <w:t xml:space="preserve"> (pallimängud, enesekaitse, laskmine, ujumine)</w:t>
              <w:br w:type="textWrapping"/>
            </w:r>
          </w:p>
          <w:p w:rsidR="00000000" w:rsidDel="00000000" w:rsidP="00000000" w:rsidRDefault="00000000" w:rsidRPr="00000000" w14:paraId="0000008F">
            <w:pPr>
              <w:numPr>
                <w:ilvl w:val="1"/>
                <w:numId w:val="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Ajalootöö</w:t>
            </w:r>
            <w:r w:rsidDel="00000000" w:rsidR="00000000" w:rsidRPr="00000000">
              <w:rPr>
                <w:rFonts w:ascii="Times New Roman" w:cs="Times New Roman" w:eastAsia="Times New Roman" w:hAnsi="Times New Roman"/>
                <w:sz w:val="24"/>
                <w:szCs w:val="24"/>
                <w:rtl w:val="0"/>
              </w:rPr>
              <w:t xml:space="preserve"> (rõhk Vabadussõjal, retked ja mälupaigad)</w:t>
              <w:br w:type="textWrapping"/>
            </w:r>
          </w:p>
          <w:p w:rsidR="00000000" w:rsidDel="00000000" w:rsidP="00000000" w:rsidRDefault="00000000" w:rsidRPr="00000000" w14:paraId="00000090">
            <w:pPr>
              <w:numPr>
                <w:ilvl w:val="1"/>
                <w:numId w:val="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Seltskonnaõpetus</w:t>
            </w:r>
            <w:r w:rsidDel="00000000" w:rsidR="00000000" w:rsidRPr="00000000">
              <w:rPr>
                <w:rFonts w:ascii="Times New Roman" w:cs="Times New Roman" w:eastAsia="Times New Roman" w:hAnsi="Times New Roman"/>
                <w:sz w:val="24"/>
                <w:szCs w:val="24"/>
                <w:rtl w:val="0"/>
              </w:rPr>
              <w:t xml:space="preserve"> (etikett, viisakus, peotants)</w:t>
              <w:br w:type="textWrapping"/>
            </w:r>
          </w:p>
          <w:p w:rsidR="00000000" w:rsidDel="00000000" w:rsidP="00000000" w:rsidRDefault="00000000" w:rsidRPr="00000000" w14:paraId="00000091">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„Riigimehe päev“</w:t>
            </w:r>
            <w:r w:rsidDel="00000000" w:rsidR="00000000" w:rsidRPr="00000000">
              <w:rPr>
                <w:rFonts w:ascii="Times New Roman" w:cs="Times New Roman" w:eastAsia="Times New Roman" w:hAnsi="Times New Roman"/>
                <w:sz w:val="24"/>
                <w:szCs w:val="24"/>
                <w:rtl w:val="0"/>
              </w:rPr>
              <w:t xml:space="preserve">: kohtumised Toompeal ja linnajuhtidega.</w:t>
              <w:br w:type="textWrapping"/>
            </w:r>
          </w:p>
          <w:p w:rsidR="00000000" w:rsidDel="00000000" w:rsidP="00000000" w:rsidRDefault="00000000" w:rsidRPr="00000000" w14:paraId="00000092">
            <w:pPr>
              <w:pStyle w:val="Heading2"/>
              <w:keepNext w:val="0"/>
              <w:keepLines w:val="0"/>
              <w:rPr>
                <w:rFonts w:ascii="Times New Roman" w:cs="Times New Roman" w:eastAsia="Times New Roman" w:hAnsi="Times New Roman"/>
                <w:sz w:val="24"/>
                <w:szCs w:val="24"/>
              </w:rPr>
            </w:pPr>
            <w:bookmarkStart w:colFirst="0" w:colLast="0" w:name="_heading=h.q5g7f1mvd27r" w:id="2"/>
            <w:bookmarkEnd w:id="2"/>
            <w:r w:rsidDel="00000000" w:rsidR="00000000" w:rsidRPr="00000000">
              <w:rPr>
                <w:rFonts w:ascii="Times New Roman" w:cs="Times New Roman" w:eastAsia="Times New Roman" w:hAnsi="Times New Roman"/>
                <w:sz w:val="24"/>
                <w:szCs w:val="24"/>
                <w:rtl w:val="0"/>
              </w:rPr>
              <w:t xml:space="preserve">Võimalused ja järelkasv</w:t>
            </w:r>
          </w:p>
          <w:p w:rsidR="00000000" w:rsidDel="00000000" w:rsidP="00000000" w:rsidRDefault="00000000" w:rsidRPr="00000000" w14:paraId="00000093">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Aktiivsed noored pääsevad </w:t>
            </w:r>
            <w:r w:rsidDel="00000000" w:rsidR="00000000" w:rsidRPr="00000000">
              <w:rPr>
                <w:rFonts w:ascii="Times New Roman" w:cs="Times New Roman" w:eastAsia="Times New Roman" w:hAnsi="Times New Roman"/>
                <w:b w:val="1"/>
                <w:bCs w:val="1"/>
                <w:sz w:val="24"/>
                <w:szCs w:val="24"/>
                <w:rtl w:val="0"/>
              </w:rPr>
              <w:t xml:space="preserve">laagritesse</w:t>
            </w:r>
            <w:r w:rsidDel="00000000" w:rsidR="00000000" w:rsidRPr="00000000">
              <w:rPr>
                <w:rFonts w:ascii="Times New Roman" w:cs="Times New Roman" w:eastAsia="Times New Roman" w:hAnsi="Times New Roman"/>
                <w:sz w:val="24"/>
                <w:szCs w:val="24"/>
                <w:rtl w:val="0"/>
              </w:rPr>
              <w:t xml:space="preserve">, spordipäevadele ja riiklikele sündmustele.</w:t>
              <w:br w:type="textWrapping"/>
            </w:r>
          </w:p>
          <w:p w:rsidR="00000000" w:rsidDel="00000000" w:rsidP="00000000" w:rsidRDefault="00000000" w:rsidRPr="00000000" w14:paraId="00000094">
            <w:pPr>
              <w:numPr>
                <w:ilvl w:val="0"/>
                <w:numId w:val="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Suunamine</w:t>
            </w:r>
            <w:r w:rsidDel="00000000" w:rsidR="00000000" w:rsidRPr="00000000">
              <w:rPr>
                <w:rFonts w:ascii="Times New Roman" w:cs="Times New Roman" w:eastAsia="Times New Roman" w:hAnsi="Times New Roman"/>
                <w:sz w:val="24"/>
                <w:szCs w:val="24"/>
                <w:rtl w:val="0"/>
              </w:rPr>
              <w:t xml:space="preserve"> Noorkotkaste ja Kodutütarde juurde kindlustab järjepidevuse.</w:t>
              <w:br w:type="textWrapping"/>
            </w:r>
          </w:p>
          <w:p w:rsidR="00000000" w:rsidDel="00000000" w:rsidP="00000000" w:rsidRDefault="00000000" w:rsidRPr="00000000" w14:paraId="00000095">
            <w:pPr>
              <w:pStyle w:val="Heading2"/>
              <w:keepNext w:val="0"/>
              <w:keepLines w:val="0"/>
              <w:rPr>
                <w:rFonts w:ascii="Times New Roman" w:cs="Times New Roman" w:eastAsia="Times New Roman" w:hAnsi="Times New Roman"/>
                <w:sz w:val="24"/>
                <w:szCs w:val="24"/>
              </w:rPr>
            </w:pPr>
            <w:bookmarkStart w:colFirst="0" w:colLast="0" w:name="_heading=h.dem218wrkrzt" w:id="3"/>
            <w:bookmarkEnd w:id="3"/>
            <w:r w:rsidDel="00000000" w:rsidR="00000000" w:rsidRPr="00000000">
              <w:rPr>
                <w:rFonts w:ascii="Times New Roman" w:cs="Times New Roman" w:eastAsia="Times New Roman" w:hAnsi="Times New Roman"/>
                <w:sz w:val="24"/>
                <w:szCs w:val="24"/>
                <w:rtl w:val="0"/>
              </w:rPr>
              <w:t xml:space="preserve">Põhimõtted ja mõju</w:t>
            </w:r>
          </w:p>
          <w:p w:rsidR="00000000" w:rsidDel="00000000" w:rsidP="00000000" w:rsidRDefault="00000000" w:rsidRPr="00000000" w14:paraId="00000096">
            <w:pPr>
              <w:numPr>
                <w:ilvl w:val="0"/>
                <w:numId w:val="1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Vabatahtlikkus, eeskuju, järjepidevus.</w:t>
              <w:br w:type="textWrapping"/>
            </w:r>
          </w:p>
          <w:p w:rsidR="00000000" w:rsidDel="00000000" w:rsidP="00000000" w:rsidRDefault="00000000" w:rsidRPr="00000000" w14:paraId="00000097">
            <w:pPr>
              <w:numPr>
                <w:ilvl w:val="0"/>
                <w:numId w:val="1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Praktiline õpe</w:t>
            </w:r>
            <w:r w:rsidDel="00000000" w:rsidR="00000000" w:rsidRPr="00000000">
              <w:rPr>
                <w:rFonts w:ascii="Times New Roman" w:cs="Times New Roman" w:eastAsia="Times New Roman" w:hAnsi="Times New Roman"/>
                <w:sz w:val="24"/>
                <w:szCs w:val="24"/>
                <w:rtl w:val="0"/>
              </w:rPr>
              <w:t xml:space="preserve"> (sport + ajalugu + sotsiaalsed oskused) tõstab enesekindlust ja meeskonnatööd.</w:t>
              <w:br w:type="textWrapping"/>
            </w:r>
          </w:p>
          <w:p w:rsidR="00000000" w:rsidDel="00000000" w:rsidP="00000000" w:rsidRDefault="00000000" w:rsidRPr="00000000" w14:paraId="00000098">
            <w:pPr>
              <w:numPr>
                <w:ilvl w:val="0"/>
                <w:numId w:val="1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Tulemuseks parem arusaam Eesti loost ja </w:t>
            </w:r>
            <w:r w:rsidDel="00000000" w:rsidR="00000000" w:rsidRPr="00000000">
              <w:rPr>
                <w:rFonts w:ascii="Times New Roman" w:cs="Times New Roman" w:eastAsia="Times New Roman" w:hAnsi="Times New Roman"/>
                <w:b w:val="1"/>
                <w:bCs w:val="1"/>
                <w:sz w:val="24"/>
                <w:szCs w:val="24"/>
                <w:rtl w:val="0"/>
              </w:rPr>
              <w:t xml:space="preserve">riigikaitsest</w:t>
            </w:r>
            <w:r w:rsidDel="00000000" w:rsidR="00000000" w:rsidRPr="00000000">
              <w:rPr>
                <w:rFonts w:ascii="Times New Roman" w:cs="Times New Roman" w:eastAsia="Times New Roman" w:hAnsi="Times New Roman"/>
                <w:sz w:val="24"/>
                <w:szCs w:val="24"/>
                <w:rtl w:val="0"/>
              </w:rPr>
              <w:t xml:space="preserve"> ning tugevam </w:t>
            </w:r>
            <w:r w:rsidDel="00000000" w:rsidR="00000000" w:rsidRPr="00000000">
              <w:rPr>
                <w:rFonts w:ascii="Times New Roman" w:cs="Times New Roman" w:eastAsia="Times New Roman" w:hAnsi="Times New Roman"/>
                <w:b w:val="1"/>
                <w:bCs w:val="1"/>
                <w:sz w:val="24"/>
                <w:szCs w:val="24"/>
                <w:rtl w:val="0"/>
              </w:rPr>
              <w:t xml:space="preserve">kodanikutunne</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99">
            <w:pPr>
              <w:pStyle w:val="Heading2"/>
              <w:keepNext w:val="0"/>
              <w:keepLines w:val="0"/>
              <w:rPr>
                <w:rFonts w:ascii="Times New Roman" w:cs="Times New Roman" w:eastAsia="Times New Roman" w:hAnsi="Times New Roman"/>
                <w:sz w:val="24"/>
                <w:szCs w:val="24"/>
              </w:rPr>
            </w:pPr>
            <w:bookmarkStart w:colFirst="0" w:colLast="0" w:name="_heading=h.pptpsaehwdhq" w:id="4"/>
            <w:bookmarkEnd w:id="4"/>
            <w:r w:rsidDel="00000000" w:rsidR="00000000" w:rsidRPr="00000000">
              <w:rPr>
                <w:rFonts w:ascii="Times New Roman" w:cs="Times New Roman" w:eastAsia="Times New Roman" w:hAnsi="Times New Roman"/>
                <w:sz w:val="24"/>
                <w:szCs w:val="24"/>
                <w:rtl w:val="0"/>
              </w:rPr>
              <w:t xml:space="preserve">Partnerlused ja tänane fookus</w:t>
            </w:r>
          </w:p>
          <w:p w:rsidR="00000000" w:rsidDel="00000000" w:rsidP="00000000" w:rsidRDefault="00000000" w:rsidRPr="00000000" w14:paraId="0000009A">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Koostöö </w:t>
            </w:r>
            <w:r w:rsidDel="00000000" w:rsidR="00000000" w:rsidRPr="00000000">
              <w:rPr>
                <w:rFonts w:ascii="Times New Roman" w:cs="Times New Roman" w:eastAsia="Times New Roman" w:hAnsi="Times New Roman"/>
                <w:b w:val="1"/>
                <w:bCs w:val="1"/>
                <w:sz w:val="24"/>
                <w:szCs w:val="24"/>
                <w:rtl w:val="0"/>
              </w:rPr>
              <w:t xml:space="preserve">koolide, muuseumide, kodanikuühenduste</w:t>
            </w:r>
            <w:r w:rsidDel="00000000" w:rsidR="00000000" w:rsidRPr="00000000">
              <w:rPr>
                <w:rFonts w:ascii="Times New Roman" w:cs="Times New Roman" w:eastAsia="Times New Roman" w:hAnsi="Times New Roman"/>
                <w:sz w:val="24"/>
                <w:szCs w:val="24"/>
                <w:rtl w:val="0"/>
              </w:rPr>
              <w:t xml:space="preserve"> ja </w:t>
            </w:r>
            <w:r w:rsidDel="00000000" w:rsidR="00000000" w:rsidRPr="00000000">
              <w:rPr>
                <w:rFonts w:ascii="Times New Roman" w:cs="Times New Roman" w:eastAsia="Times New Roman" w:hAnsi="Times New Roman"/>
                <w:b w:val="1"/>
                <w:bCs w:val="1"/>
                <w:sz w:val="24"/>
                <w:szCs w:val="24"/>
                <w:rtl w:val="0"/>
              </w:rPr>
              <w:t xml:space="preserve">Kaitseliidu noorte</w:t>
            </w:r>
            <w:r w:rsidDel="00000000" w:rsidR="00000000" w:rsidRPr="00000000">
              <w:rPr>
                <w:rFonts w:ascii="Times New Roman" w:cs="Times New Roman" w:eastAsia="Times New Roman" w:hAnsi="Times New Roman"/>
                <w:sz w:val="24"/>
                <w:szCs w:val="24"/>
                <w:rtl w:val="0"/>
              </w:rPr>
              <w:t xml:space="preserve"> struktuuridega.</w:t>
              <w:br w:type="textWrapping"/>
            </w:r>
          </w:p>
          <w:p w:rsidR="00000000" w:rsidDel="00000000" w:rsidP="00000000" w:rsidRDefault="00000000" w:rsidRPr="00000000" w14:paraId="0000009B">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Tänane rõhk: </w:t>
            </w:r>
            <w:r w:rsidDel="00000000" w:rsidR="00000000" w:rsidRPr="00000000">
              <w:rPr>
                <w:rFonts w:ascii="Times New Roman" w:cs="Times New Roman" w:eastAsia="Times New Roman" w:hAnsi="Times New Roman"/>
                <w:b w:val="1"/>
                <w:bCs w:val="1"/>
                <w:sz w:val="24"/>
                <w:szCs w:val="24"/>
                <w:rtl w:val="0"/>
              </w:rPr>
              <w:t xml:space="preserve">kontaktõpe</w:t>
            </w:r>
            <w:r w:rsidDel="00000000" w:rsidR="00000000" w:rsidRPr="00000000">
              <w:rPr>
                <w:rFonts w:ascii="Times New Roman" w:cs="Times New Roman" w:eastAsia="Times New Roman" w:hAnsi="Times New Roman"/>
                <w:sz w:val="24"/>
                <w:szCs w:val="24"/>
                <w:rtl w:val="0"/>
              </w:rPr>
              <w:t xml:space="preserve"> (muuseumid, rollimudelid, väljasõidud) ja </w:t>
            </w:r>
            <w:r w:rsidDel="00000000" w:rsidR="00000000" w:rsidRPr="00000000">
              <w:rPr>
                <w:rFonts w:ascii="Times New Roman" w:cs="Times New Roman" w:eastAsia="Times New Roman" w:hAnsi="Times New Roman"/>
                <w:b w:val="1"/>
                <w:bCs w:val="1"/>
                <w:sz w:val="24"/>
                <w:szCs w:val="24"/>
                <w:rtl w:val="0"/>
              </w:rPr>
              <w:t xml:space="preserve">mõõdetav mõju</w:t>
            </w:r>
            <w:r w:rsidDel="00000000" w:rsidR="00000000" w:rsidRPr="00000000">
              <w:rPr>
                <w:rFonts w:ascii="Times New Roman" w:cs="Times New Roman" w:eastAsia="Times New Roman" w:hAnsi="Times New Roman"/>
                <w:sz w:val="24"/>
                <w:szCs w:val="24"/>
                <w:rtl w:val="0"/>
              </w:rPr>
              <w:t xml:space="preserve"> (küsitlused, osalus, „saadikuvõrgustik“).</w:t>
              <w:br w:type="textWrapping"/>
            </w:r>
          </w:p>
          <w:p w:rsidR="00000000" w:rsidDel="00000000" w:rsidP="00000000" w:rsidRDefault="00000000" w:rsidRPr="00000000" w14:paraId="0000009C">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Siht on hoida noortele </w:t>
            </w:r>
            <w:r w:rsidDel="00000000" w:rsidR="00000000" w:rsidRPr="00000000">
              <w:rPr>
                <w:rFonts w:ascii="Times New Roman" w:cs="Times New Roman" w:eastAsia="Times New Roman" w:hAnsi="Times New Roman"/>
                <w:b w:val="1"/>
                <w:bCs w:val="1"/>
                <w:sz w:val="24"/>
                <w:szCs w:val="24"/>
                <w:rtl w:val="0"/>
              </w:rPr>
              <w:t xml:space="preserve">võimalust, vastutust ja kuuluvust</w:t>
            </w:r>
            <w:r w:rsidDel="00000000" w:rsidR="00000000" w:rsidRPr="00000000">
              <w:rPr>
                <w:rFonts w:ascii="Times New Roman" w:cs="Times New Roman" w:eastAsia="Times New Roman" w:hAnsi="Times New Roman"/>
                <w:sz w:val="24"/>
                <w:szCs w:val="24"/>
                <w:rtl w:val="0"/>
              </w:rPr>
              <w:t xml:space="preserve">, et kasvatada tegusaid Eesti kodanikke.</w:t>
              <w:br w:type="textWrapping"/>
            </w:r>
          </w:p>
        </w:tc>
      </w:tr>
    </w:tbl>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KOOSTÖÖPARTNERITE NIMEKIRI</w:t>
      </w:r>
    </w:p>
    <w:p w:rsidR="00000000" w:rsidDel="00000000" w:rsidP="00000000" w:rsidRDefault="00000000" w:rsidRPr="00000000" w14:paraId="000000A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Loetlege peamised koostööpartnerid ning kirjeldage nende ülesannet projektis. Koostööpartner on juriidiline isik, kes omab arvestatavat rolli projekti tegevuste elluviimises (võib, aga ei pruugi olla kaasfinantseerija).</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(vajadusel tabelit korrata)</w:t>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A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Koostööpartneri nimi</w:t>
            </w:r>
          </w:p>
        </w:tc>
        <w:tc>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Sillamäe Vanalinna Kool</w:t>
            </w:r>
          </w:p>
        </w:tc>
      </w:tr>
      <w:tr>
        <w:trPr>
          <w:cantSplit w:val="0"/>
          <w:tblHeader w:val="0"/>
        </w:trPr>
        <w:tc>
          <w:tcPr/>
          <w:p w:rsidR="00000000" w:rsidDel="00000000" w:rsidP="00000000" w:rsidRDefault="00000000" w:rsidRPr="00000000" w14:paraId="000000A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Kodulehekülje aadress</w:t>
            </w:r>
          </w:p>
        </w:tc>
        <w:tc>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https://www.svlk.edu.ee/</w:t>
            </w:r>
          </w:p>
        </w:tc>
      </w:tr>
      <w:tr>
        <w:trPr>
          <w:cantSplit w:val="0"/>
          <w:tblHeader w:val="0"/>
        </w:trPr>
        <w:tc>
          <w:tcPr/>
          <w:p w:rsidR="00000000" w:rsidDel="00000000" w:rsidP="00000000" w:rsidRDefault="00000000" w:rsidRPr="00000000" w14:paraId="000000A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Ülesanne projektis</w:t>
            </w:r>
          </w:p>
        </w:tc>
        <w:tc>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Projekti pilootkool. Programmi partnerluses välja töötamine ja testimine, tuumikmeeskonda panustamine, õpilaste lähetamine õppereisile ja suvisesse laagrisse; õpetajate kaasamine projekti. </w:t>
            </w:r>
          </w:p>
        </w:tc>
      </w:tr>
      <w:tr>
        <w:trPr>
          <w:cantSplit w:val="0"/>
          <w:tblHeader w:val="0"/>
        </w:trPr>
        <w:tc>
          <w:tcPr/>
          <w:p w:rsidR="00000000" w:rsidDel="00000000" w:rsidP="00000000" w:rsidRDefault="00000000" w:rsidRPr="00000000" w14:paraId="000000A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Koostööpartneri nimi</w:t>
            </w:r>
          </w:p>
        </w:tc>
        <w:tc>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Sillamäe Eesti Põhikool</w:t>
            </w:r>
          </w:p>
        </w:tc>
      </w:tr>
      <w:tr>
        <w:trPr>
          <w:cantSplit w:val="0"/>
          <w:tblHeader w:val="0"/>
        </w:trPr>
        <w:tc>
          <w:tcPr/>
          <w:p w:rsidR="00000000" w:rsidDel="00000000" w:rsidP="00000000" w:rsidRDefault="00000000" w:rsidRPr="00000000" w14:paraId="000000A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Kodulehekülje aadress</w:t>
            </w:r>
          </w:p>
        </w:tc>
        <w:tc>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https://www.sillapk.edu.ee/et</w:t>
            </w:r>
          </w:p>
        </w:tc>
      </w:tr>
      <w:tr>
        <w:trPr>
          <w:cantSplit w:val="0"/>
          <w:tblHeader w:val="0"/>
        </w:trPr>
        <w:tc>
          <w:tcPr/>
          <w:p w:rsidR="00000000" w:rsidDel="00000000" w:rsidP="00000000" w:rsidRDefault="00000000" w:rsidRPr="00000000" w14:paraId="000000A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Ülesanne projektis</w:t>
            </w:r>
          </w:p>
        </w:tc>
        <w:tc>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Õpilaste ja õpetajate kaasamine projekti. </w:t>
            </w:r>
          </w:p>
        </w:tc>
      </w:tr>
      <w:tr>
        <w:trPr>
          <w:cantSplit w:val="0"/>
          <w:tblHeader w:val="0"/>
        </w:trPr>
        <w:tc>
          <w:tcPr/>
          <w:p w:rsidR="00000000" w:rsidDel="00000000" w:rsidP="00000000" w:rsidRDefault="00000000" w:rsidRPr="00000000" w14:paraId="000000A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Koostööpartneri nimi</w:t>
            </w:r>
          </w:p>
        </w:tc>
        <w:tc>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Sillamäe Gümnaasium</w:t>
            </w:r>
          </w:p>
        </w:tc>
      </w:tr>
      <w:tr>
        <w:trPr>
          <w:cantSplit w:val="0"/>
          <w:tblHeader w:val="0"/>
        </w:trPr>
        <w:tc>
          <w:tcPr/>
          <w:p w:rsidR="00000000" w:rsidDel="00000000" w:rsidP="00000000" w:rsidRDefault="00000000" w:rsidRPr="00000000" w14:paraId="000000B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Kodulehekülje aadress</w:t>
            </w:r>
          </w:p>
        </w:tc>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https://home.sillamaegymn.edu.ee/</w:t>
            </w:r>
          </w:p>
        </w:tc>
      </w:tr>
      <w:tr>
        <w:trPr>
          <w:cantSplit w:val="0"/>
          <w:tblHeader w:val="0"/>
        </w:trPr>
        <w:tc>
          <w:tcPr/>
          <w:p w:rsidR="00000000" w:rsidDel="00000000" w:rsidP="00000000" w:rsidRDefault="00000000" w:rsidRPr="00000000" w14:paraId="000000B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Ülesanne projektis</w:t>
            </w:r>
          </w:p>
        </w:tc>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Õpilaste ja õpetajate kaasamine projekti. </w:t>
            </w:r>
          </w:p>
        </w:tc>
      </w:tr>
      <w:tr>
        <w:trPr>
          <w:cantSplit w:val="0"/>
          <w:tblHeader w:val="0"/>
        </w:trPr>
        <w:tc>
          <w:tcPr/>
          <w:p w:rsidR="00000000" w:rsidDel="00000000" w:rsidP="00000000" w:rsidRDefault="00000000" w:rsidRPr="00000000" w14:paraId="000000B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Koostööpartneri nimi</w:t>
            </w:r>
          </w:p>
        </w:tc>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Narva Eesti Põhikool</w:t>
            </w:r>
          </w:p>
        </w:tc>
      </w:tr>
      <w:tr>
        <w:trPr>
          <w:cantSplit w:val="0"/>
          <w:tblHeader w:val="0"/>
        </w:trPr>
        <w:tc>
          <w:tcPr/>
          <w:p w:rsidR="00000000" w:rsidDel="00000000" w:rsidP="00000000" w:rsidRDefault="00000000" w:rsidRPr="00000000" w14:paraId="000000B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Kodulehekülje aadress</w:t>
            </w:r>
          </w:p>
        </w:tc>
        <w:tc>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https://nepk.ee/</w:t>
            </w:r>
          </w:p>
        </w:tc>
      </w:tr>
      <w:tr>
        <w:trPr>
          <w:cantSplit w:val="0"/>
          <w:tblHeader w:val="0"/>
        </w:trPr>
        <w:tc>
          <w:tcPr/>
          <w:p w:rsidR="00000000" w:rsidDel="00000000" w:rsidP="00000000" w:rsidRDefault="00000000" w:rsidRPr="00000000" w14:paraId="000000B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Ülesanne projektis</w:t>
            </w:r>
          </w:p>
        </w:tc>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Õpilaste ja õpetajate kaasamine projekti. </w:t>
            </w:r>
          </w:p>
        </w:tc>
      </w:tr>
      <w:tr>
        <w:trPr>
          <w:cantSplit w:val="0"/>
          <w:tblHeader w:val="0"/>
        </w:trPr>
        <w:tc>
          <w:tcPr/>
          <w:p w:rsidR="00000000" w:rsidDel="00000000" w:rsidP="00000000" w:rsidRDefault="00000000" w:rsidRPr="00000000" w14:paraId="000000B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Koostööpartneri nimi</w:t>
            </w:r>
          </w:p>
        </w:tc>
        <w:tc>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Kostivere Kool</w:t>
            </w:r>
          </w:p>
        </w:tc>
      </w:tr>
      <w:tr>
        <w:trPr>
          <w:cantSplit w:val="0"/>
          <w:tblHeader w:val="0"/>
        </w:trPr>
        <w:tc>
          <w:tcPr/>
          <w:p w:rsidR="00000000" w:rsidDel="00000000" w:rsidP="00000000" w:rsidRDefault="00000000" w:rsidRPr="00000000" w14:paraId="000000B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Kodulehekülje aadress</w:t>
            </w:r>
          </w:p>
        </w:tc>
        <w:tc>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https://kostivere.edu.ee/et/</w:t>
            </w:r>
          </w:p>
        </w:tc>
      </w:tr>
      <w:tr>
        <w:trPr>
          <w:cantSplit w:val="0"/>
          <w:tblHeader w:val="0"/>
        </w:trPr>
        <w:tc>
          <w:tcPr/>
          <w:p w:rsidR="00000000" w:rsidDel="00000000" w:rsidP="00000000" w:rsidRDefault="00000000" w:rsidRPr="00000000" w14:paraId="000000B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Ülesanne projektis</w:t>
            </w:r>
          </w:p>
        </w:tc>
        <w:tc>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Õpilaste ja õpetajate kaasamine projekti suvelaagri läbiviimisel. </w:t>
            </w:r>
          </w:p>
        </w:tc>
      </w:tr>
      <w:tr>
        <w:trPr>
          <w:cantSplit w:val="0"/>
          <w:tblHeader w:val="0"/>
        </w:trPr>
        <w:tc>
          <w:tcPr/>
          <w:p w:rsidR="00000000" w:rsidDel="00000000" w:rsidP="00000000" w:rsidRDefault="00000000" w:rsidRPr="00000000" w14:paraId="000000C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Koostööpartneri nimi</w:t>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Eesti Sõjamuuseum - Kindral Laidoneri muuseum</w:t>
            </w:r>
          </w:p>
        </w:tc>
      </w:tr>
      <w:tr>
        <w:trPr>
          <w:cantSplit w:val="0"/>
          <w:tblHeader w:val="0"/>
        </w:trPr>
        <w:tc>
          <w:tcPr/>
          <w:p w:rsidR="00000000" w:rsidDel="00000000" w:rsidP="00000000" w:rsidRDefault="00000000" w:rsidRPr="00000000" w14:paraId="000000C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Kodulehekülje aadress</w:t>
            </w:r>
          </w:p>
        </w:tc>
        <w:tc>
          <w:tcPr/>
          <w:p w:rsidR="00000000" w:rsidDel="00000000" w:rsidP="00000000" w:rsidRDefault="00000000" w:rsidRPr="00000000" w14:paraId="000000C4">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563c1"/>
                  <w:sz w:val="24"/>
                  <w:szCs w:val="24"/>
                  <w:u w:val="single"/>
                  <w:rtl w:val="0"/>
                </w:rPr>
                <w:t xml:space="preserve">www.esm.ee</w:t>
              </w:r>
            </w:hyperlink>
            <w:r w:rsidDel="00000000" w:rsidR="00000000" w:rsidRPr="00000000">
              <w:rPr>
                <w:rtl w:val="0"/>
              </w:rPr>
            </w:r>
          </w:p>
        </w:tc>
      </w:tr>
      <w:tr>
        <w:trPr>
          <w:cantSplit w:val="0"/>
          <w:tblHeader w:val="0"/>
        </w:trPr>
        <w:tc>
          <w:tcPr/>
          <w:p w:rsidR="00000000" w:rsidDel="00000000" w:rsidP="00000000" w:rsidRDefault="00000000" w:rsidRPr="00000000" w14:paraId="000000C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Ülesanne projektis</w:t>
            </w:r>
          </w:p>
        </w:tc>
        <w:tc>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Õpilaste võõrustamine ja tegevusprogrammi pakkumine, nii päevaekskurssioonide kui suvise laagri raames. </w:t>
            </w:r>
          </w:p>
        </w:tc>
      </w:tr>
    </w:tbl>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PROJEKTI OODATAVAD TULEMUSED</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C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Oodatav valdkondlik mõju ja tulemused</w:t>
            </w:r>
          </w:p>
          <w:p w:rsidR="00000000" w:rsidDel="00000000" w:rsidP="00000000" w:rsidRDefault="00000000" w:rsidRPr="00000000" w14:paraId="000000C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Määratlege projekti tegevuste tagajärjel tekkivad konkreetsed tulemused. Kirjeldage projekti tulemuste mõju riigikaitse </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eesmärkidele laiemalt - valdkonnale, sihtrühmale, partnerorganisatsioonidele, piirkonnale, kogukonnale jne.</w:t>
            </w:r>
            <w:r w:rsidDel="00000000" w:rsidR="00000000" w:rsidRPr="00000000">
              <w:rPr>
                <w:rtl w:val="0"/>
              </w:rPr>
            </w:r>
          </w:p>
        </w:tc>
        <w:tc>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r w:rsidDel="00000000" w:rsidR="00000000" w:rsidRPr="00000000">
              <w:rPr>
                <w:rFonts w:ascii="Times New Roman" w:cs="Times New Roman" w:eastAsia="Times New Roman" w:hAnsi="Times New Roman"/>
                <w:b w:val="1"/>
                <w:bCs w:val="1"/>
                <w:sz w:val="24"/>
                <w:szCs w:val="24"/>
                <w:rtl w:val="0"/>
              </w:rPr>
              <w:t xml:space="preserve">335+ noort</w:t>
            </w:r>
            <w:r w:rsidDel="00000000" w:rsidR="00000000" w:rsidRPr="00000000">
              <w:rPr>
                <w:rFonts w:ascii="Times New Roman" w:cs="Times New Roman" w:eastAsia="Times New Roman" w:hAnsi="Times New Roman"/>
                <w:sz w:val="24"/>
                <w:szCs w:val="24"/>
                <w:rtl w:val="0"/>
              </w:rPr>
              <w:t xml:space="preserve"> ja </w:t>
            </w:r>
            <w:r w:rsidDel="00000000" w:rsidR="00000000" w:rsidRPr="00000000">
              <w:rPr>
                <w:rFonts w:ascii="Times New Roman" w:cs="Times New Roman" w:eastAsia="Times New Roman" w:hAnsi="Times New Roman"/>
                <w:b w:val="1"/>
                <w:bCs w:val="1"/>
                <w:sz w:val="24"/>
                <w:szCs w:val="24"/>
                <w:rtl w:val="0"/>
              </w:rPr>
              <w:t xml:space="preserve">25+ õpetajat</w:t>
            </w:r>
            <w:r w:rsidDel="00000000" w:rsidR="00000000" w:rsidRPr="00000000">
              <w:rPr>
                <w:rFonts w:ascii="Times New Roman" w:cs="Times New Roman" w:eastAsia="Times New Roman" w:hAnsi="Times New Roman"/>
                <w:sz w:val="24"/>
                <w:szCs w:val="24"/>
                <w:rtl w:val="0"/>
              </w:rPr>
              <w:t xml:space="preserve"> kogevad struktureeritud </w:t>
            </w:r>
            <w:r w:rsidDel="00000000" w:rsidR="00000000" w:rsidRPr="00000000">
              <w:rPr>
                <w:rFonts w:ascii="Times New Roman" w:cs="Times New Roman" w:eastAsia="Times New Roman" w:hAnsi="Times New Roman"/>
                <w:b w:val="1"/>
                <w:bCs w:val="1"/>
                <w:sz w:val="24"/>
                <w:szCs w:val="24"/>
                <w:rtl w:val="0"/>
              </w:rPr>
              <w:t xml:space="preserve">riigikaitse- ja Eesti-teadlikkuse</w:t>
            </w:r>
            <w:r w:rsidDel="00000000" w:rsidR="00000000" w:rsidRPr="00000000">
              <w:rPr>
                <w:rFonts w:ascii="Times New Roman" w:cs="Times New Roman" w:eastAsia="Times New Roman" w:hAnsi="Times New Roman"/>
                <w:sz w:val="24"/>
                <w:szCs w:val="24"/>
                <w:rtl w:val="0"/>
              </w:rPr>
              <w:t xml:space="preserve"> programmi; saadud kogemus ja uus teadmine tugevdab sidet Eesti ajalooga ning kasvatab kaitsetahet ning teadlikkust riigikaitsest. </w:t>
            </w:r>
          </w:p>
        </w:tc>
      </w:tr>
      <w:tr>
        <w:trPr>
          <w:cantSplit w:val="0"/>
          <w:tblHeader w:val="0"/>
        </w:trPr>
        <w:tc>
          <w:tcPr/>
          <w:p w:rsidR="00000000" w:rsidDel="00000000" w:rsidP="00000000" w:rsidRDefault="00000000" w:rsidRPr="00000000" w14:paraId="000000C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Oodatav mõju taotleja edasistele tegevustele</w:t>
            </w:r>
          </w:p>
          <w:p w:rsidR="00000000" w:rsidDel="00000000" w:rsidP="00000000" w:rsidRDefault="00000000" w:rsidRPr="00000000" w14:paraId="000000D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Kirjeldage projekti tulemuste mõju teie organisatsiooni tegevusele (näiteks: edasised tegevused, projekti jätkusuutlikkus,</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liikmete või vabatahtlike kaasamine, pädevuse suurenemine, organisatsiooni tulubaasi laienemine, maine paranemine vms).</w:t>
            </w:r>
            <w:r w:rsidDel="00000000" w:rsidR="00000000" w:rsidRPr="00000000">
              <w:rPr>
                <w:rtl w:val="0"/>
              </w:rPr>
            </w:r>
          </w:p>
        </w:tc>
        <w:tc>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KULTERi võimekuse kasv: mõõdikupõhine mudel, mida skaleerida 2027. aastast teistesse Ida-Virumaa koolidesse; tugevam partnerlus Eesti sõjamuuseumiga. </w:t>
            </w:r>
          </w:p>
        </w:tc>
      </w:tr>
      <w:tr>
        <w:trPr>
          <w:cantSplit w:val="0"/>
          <w:tblHeader w:val="0"/>
        </w:trPr>
        <w:tc>
          <w:tcPr/>
          <w:p w:rsidR="00000000" w:rsidDel="00000000" w:rsidP="00000000" w:rsidRDefault="00000000" w:rsidRPr="00000000" w14:paraId="000000D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Mõõdetavad tulemused</w:t>
            </w:r>
          </w:p>
          <w:p w:rsidR="00000000" w:rsidDel="00000000" w:rsidP="00000000" w:rsidRDefault="00000000" w:rsidRPr="00000000" w14:paraId="000000D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Kirjeldage projekti eeldatavaid tulemusi koos mõõdetava mahuga (näiteks: üritustest osasaajate arv, trükiste maht jne)</w:t>
            </w:r>
          </w:p>
        </w:tc>
        <w:tc>
          <w:tcPr/>
          <w:p w:rsidR="00000000" w:rsidDel="00000000" w:rsidP="00000000" w:rsidRDefault="00000000" w:rsidRPr="00000000" w14:paraId="000000D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pilootprojekt on ellu viidud.</w:t>
            </w: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- 7</w:t>
            </w:r>
            <w:r w:rsidDel="00000000" w:rsidR="00000000" w:rsidRPr="00000000">
              <w:rPr>
                <w:rFonts w:ascii="Times New Roman" w:cs="Times New Roman" w:eastAsia="Times New Roman" w:hAnsi="Times New Roman"/>
                <w:sz w:val="24"/>
                <w:szCs w:val="24"/>
                <w:rtl w:val="0"/>
              </w:rPr>
              <w:t xml:space="preserve"> õppereisi, </w:t>
            </w: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suvelaager (5 p), </w:t>
            </w:r>
            <w:sdt>
              <w:sdtPr>
                <w:id w:val="1334892148"/>
                <w:tag w:val="goog_rdk_0"/>
              </w:sdtPr>
              <w:sdtContent>
                <w:r w:rsidDel="00000000" w:rsidR="00000000" w:rsidRPr="00000000">
                  <w:rPr>
                    <w:rFonts w:ascii="Gungsuh" w:cs="Gungsuh" w:eastAsia="Gungsuh" w:hAnsi="Gungsuh"/>
                    <w:b w:val="1"/>
                    <w:bCs w:val="1"/>
                    <w:sz w:val="24"/>
                    <w:szCs w:val="24"/>
                    <w:rtl w:val="0"/>
                  </w:rPr>
                  <w:t xml:space="preserve">≥335</w:t>
                </w:r>
              </w:sdtContent>
            </w:sdt>
            <w:r w:rsidDel="00000000" w:rsidR="00000000" w:rsidRPr="00000000">
              <w:rPr>
                <w:rFonts w:ascii="Times New Roman" w:cs="Times New Roman" w:eastAsia="Times New Roman" w:hAnsi="Times New Roman"/>
                <w:sz w:val="24"/>
                <w:szCs w:val="24"/>
                <w:rtl w:val="0"/>
              </w:rPr>
              <w:t xml:space="preserve"> osalenud õpilast, </w:t>
            </w:r>
            <w:sdt>
              <w:sdtPr>
                <w:id w:val="1101345702"/>
                <w:tag w:val="goog_rdk_1"/>
              </w:sdtPr>
              <w:sdtContent>
                <w:r w:rsidDel="00000000" w:rsidR="00000000" w:rsidRPr="00000000">
                  <w:rPr>
                    <w:rFonts w:ascii="Gungsuh" w:cs="Gungsuh" w:eastAsia="Gungsuh" w:hAnsi="Gungsuh"/>
                    <w:b w:val="1"/>
                    <w:bCs w:val="1"/>
                    <w:sz w:val="24"/>
                    <w:szCs w:val="24"/>
                    <w:rtl w:val="0"/>
                  </w:rPr>
                  <w:t xml:space="preserve">≥25</w:t>
                </w:r>
              </w:sdtContent>
            </w:sdt>
            <w:r w:rsidDel="00000000" w:rsidR="00000000" w:rsidRPr="00000000">
              <w:rPr>
                <w:rFonts w:ascii="Times New Roman" w:cs="Times New Roman" w:eastAsia="Times New Roman" w:hAnsi="Times New Roman"/>
                <w:sz w:val="24"/>
                <w:szCs w:val="24"/>
                <w:rtl w:val="0"/>
              </w:rPr>
              <w:t xml:space="preserve"> õpetajat.</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- 2</w:t>
            </w:r>
            <w:r w:rsidDel="00000000" w:rsidR="00000000" w:rsidRPr="00000000">
              <w:rPr>
                <w:rFonts w:ascii="Times New Roman" w:cs="Times New Roman" w:eastAsia="Times New Roman" w:hAnsi="Times New Roman"/>
                <w:sz w:val="24"/>
                <w:szCs w:val="24"/>
                <w:rtl w:val="0"/>
              </w:rPr>
              <w:t xml:space="preserve"> küsitlust (enne/pärast), </w:t>
            </w:r>
            <w:sdt>
              <w:sdtPr>
                <w:id w:val="-1680835223"/>
                <w:tag w:val="goog_rdk_2"/>
              </w:sdtPr>
              <w:sdtContent>
                <w:r w:rsidDel="00000000" w:rsidR="00000000" w:rsidRPr="00000000">
                  <w:rPr>
                    <w:rFonts w:ascii="Gungsuh" w:cs="Gungsuh" w:eastAsia="Gungsuh" w:hAnsi="Gungsuh"/>
                    <w:b w:val="1"/>
                    <w:bCs w:val="1"/>
                    <w:sz w:val="24"/>
                    <w:szCs w:val="24"/>
                    <w:rtl w:val="0"/>
                  </w:rPr>
                  <w:t xml:space="preserve">≥60%</w:t>
                </w:r>
              </w:sdtContent>
            </w:sdt>
            <w:r w:rsidDel="00000000" w:rsidR="00000000" w:rsidRPr="00000000">
              <w:rPr>
                <w:rFonts w:ascii="Times New Roman" w:cs="Times New Roman" w:eastAsia="Times New Roman" w:hAnsi="Times New Roman"/>
                <w:sz w:val="24"/>
                <w:szCs w:val="24"/>
                <w:rtl w:val="0"/>
              </w:rPr>
              <w:t xml:space="preserve"> vastamismäär (klassijuhataja toel).</w:t>
            </w:r>
          </w:p>
          <w:p w:rsidR="00000000" w:rsidDel="00000000" w:rsidP="00000000" w:rsidRDefault="00000000" w:rsidRPr="00000000" w14:paraId="000000D8">
            <w:pPr>
              <w:rPr>
                <w:rFonts w:ascii="Times New Roman" w:cs="Times New Roman" w:eastAsia="Times New Roman" w:hAnsi="Times New Roman"/>
                <w:sz w:val="24"/>
                <w:szCs w:val="24"/>
              </w:rPr>
            </w:pPr>
            <w:sdt>
              <w:sdtPr>
                <w:id w:val="260463338"/>
                <w:tag w:val="goog_rdk_3"/>
              </w:sdtPr>
              <w:sdtContent>
                <w:r w:rsidDel="00000000" w:rsidR="00000000" w:rsidRPr="00000000">
                  <w:rPr>
                    <w:rFonts w:ascii="Gungsuh" w:cs="Gungsuh" w:eastAsia="Gungsuh" w:hAnsi="Gungsuh"/>
                    <w:b w:val="1"/>
                    <w:bCs w:val="1"/>
                    <w:sz w:val="24"/>
                    <w:szCs w:val="24"/>
                    <w:rtl w:val="0"/>
                  </w:rPr>
                  <w:t xml:space="preserve">- ≥70%</w:t>
                </w:r>
              </w:sdtContent>
            </w:sdt>
            <w:r w:rsidDel="00000000" w:rsidR="00000000" w:rsidRPr="00000000">
              <w:rPr>
                <w:rFonts w:ascii="Times New Roman" w:cs="Times New Roman" w:eastAsia="Times New Roman" w:hAnsi="Times New Roman"/>
                <w:sz w:val="24"/>
                <w:szCs w:val="24"/>
                <w:rtl w:val="0"/>
              </w:rPr>
              <w:t xml:space="preserve"> osalejatest raporteerib paremat arusaamist Eesti riigikaitsest ja NATOst; </w:t>
            </w:r>
            <w:sdt>
              <w:sdtPr>
                <w:id w:val="1328665047"/>
                <w:tag w:val="goog_rdk_4"/>
              </w:sdtPr>
              <w:sdtContent>
                <w:r w:rsidDel="00000000" w:rsidR="00000000" w:rsidRPr="00000000">
                  <w:rPr>
                    <w:rFonts w:ascii="Gungsuh" w:cs="Gungsuh" w:eastAsia="Gungsuh" w:hAnsi="Gungsuh"/>
                    <w:b w:val="1"/>
                    <w:bCs w:val="1"/>
                    <w:sz w:val="24"/>
                    <w:szCs w:val="24"/>
                    <w:rtl w:val="0"/>
                  </w:rPr>
                  <w:t xml:space="preserve">≥60%</w:t>
                </w:r>
              </w:sdtContent>
            </w:sdt>
            <w:r w:rsidDel="00000000" w:rsidR="00000000" w:rsidRPr="00000000">
              <w:rPr>
                <w:rFonts w:ascii="Times New Roman" w:cs="Times New Roman" w:eastAsia="Times New Roman" w:hAnsi="Times New Roman"/>
                <w:sz w:val="24"/>
                <w:szCs w:val="24"/>
                <w:rtl w:val="0"/>
              </w:rPr>
              <w:t xml:space="preserve"> väljendab suuremat sidet eesti kultuuri ja riigikaitse alustega. </w:t>
            </w:r>
          </w:p>
          <w:p w:rsidR="00000000" w:rsidDel="00000000" w:rsidP="00000000" w:rsidRDefault="00000000" w:rsidRPr="00000000" w14:paraId="000000D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sisse on seatud õpilaste ja õpetajate seas nö Eesti-saadikute liikumine.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Sillamäe Vanalinna koolis on tähistatud senisest põhjalikumalt Eesti Vabariigi tähtpäevi: viktoriin vabariigi aastapäeval, märtsiküüditamise tähistamine, Tartu Rahu tähistamine.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Meediakajastused: </w:t>
            </w:r>
            <w:sdt>
              <w:sdtPr>
                <w:id w:val="-579138829"/>
                <w:tag w:val="goog_rdk_5"/>
              </w:sdtPr>
              <w:sdtContent>
                <w:r w:rsidDel="00000000" w:rsidR="00000000" w:rsidRPr="00000000">
                  <w:rPr>
                    <w:rFonts w:ascii="Gungsuh" w:cs="Gungsuh" w:eastAsia="Gungsuh" w:hAnsi="Gungsuh"/>
                    <w:b w:val="1"/>
                    <w:bCs w:val="1"/>
                    <w:sz w:val="24"/>
                    <w:szCs w:val="24"/>
                    <w:rtl w:val="0"/>
                  </w:rPr>
                  <w:t xml:space="preserve">≥6</w:t>
                </w:r>
              </w:sdtContent>
            </w:sdt>
            <w:r w:rsidDel="00000000" w:rsidR="00000000" w:rsidRPr="00000000">
              <w:rPr>
                <w:rFonts w:ascii="Times New Roman" w:cs="Times New Roman" w:eastAsia="Times New Roman" w:hAnsi="Times New Roman"/>
                <w:sz w:val="24"/>
                <w:szCs w:val="24"/>
                <w:rtl w:val="0"/>
              </w:rPr>
              <w:t xml:space="preserve"> lugu/klippi kohalikes kanalites; sotsiaalmeedia </w:t>
            </w:r>
            <w:sdt>
              <w:sdtPr>
                <w:id w:val="-42588516"/>
                <w:tag w:val="goog_rdk_6"/>
              </w:sdtPr>
              <w:sdtContent>
                <w:r w:rsidDel="00000000" w:rsidR="00000000" w:rsidRPr="00000000">
                  <w:rPr>
                    <w:rFonts w:ascii="Gungsuh" w:cs="Gungsuh" w:eastAsia="Gungsuh" w:hAnsi="Gungsuh"/>
                    <w:b w:val="1"/>
                    <w:bCs w:val="1"/>
                    <w:sz w:val="24"/>
                    <w:szCs w:val="24"/>
                    <w:rtl w:val="0"/>
                  </w:rPr>
                  <w:t xml:space="preserve">≥50 000</w:t>
                </w:r>
              </w:sdtContent>
            </w:sdt>
            <w:r w:rsidDel="00000000" w:rsidR="00000000" w:rsidRPr="00000000">
              <w:rPr>
                <w:rFonts w:ascii="Times New Roman" w:cs="Times New Roman" w:eastAsia="Times New Roman" w:hAnsi="Times New Roman"/>
                <w:sz w:val="24"/>
                <w:szCs w:val="24"/>
                <w:rtl w:val="0"/>
              </w:rPr>
              <w:t xml:space="preserve"> orgaanilist näitamist.</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TULUD</w:t>
      </w:r>
    </w:p>
    <w:p w:rsidR="00000000" w:rsidDel="00000000" w:rsidP="00000000" w:rsidRDefault="00000000" w:rsidRPr="00000000" w14:paraId="000000D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Tulude ja kulude koondsumma peab olema võrdne (ehk eelarve tasakaalus).</w:t>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(vajadusel lisada ridu)</w:t>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1935"/>
        <w:gridCol w:w="3021"/>
        <w:tblGridChange w:id="0">
          <w:tblGrid>
            <w:gridCol w:w="4106"/>
            <w:gridCol w:w="1935"/>
            <w:gridCol w:w="3021"/>
          </w:tblGrid>
        </w:tblGridChange>
      </w:tblGrid>
      <w:tr>
        <w:trPr>
          <w:cantSplit w:val="0"/>
          <w:tblHeader w:val="0"/>
        </w:trPr>
        <w:tc>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 /</w:t>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kogusummast</w:t>
            </w:r>
          </w:p>
        </w:tc>
        <w:tc>
          <w:tcPr/>
          <w:p w:rsidR="00000000" w:rsidDel="00000000" w:rsidP="00000000" w:rsidRDefault="00000000" w:rsidRPr="00000000" w14:paraId="000000E5">
            <w:pPr>
              <w:tabs>
                <w:tab w:val="left" w:leader="none" w:pos="204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Selgitused</w:t>
            </w:r>
          </w:p>
          <w:p w:rsidR="00000000" w:rsidDel="00000000" w:rsidP="00000000" w:rsidRDefault="00000000" w:rsidRPr="00000000" w14:paraId="000000E6">
            <w:pPr>
              <w:tabs>
                <w:tab w:val="left" w:leader="none" w:pos="204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(kaasfinantseerijate poolt eraldatud toetustel otsuse kuupäev, taotlemisel olevatel toetustel orienteeruv otsuse tegemise aeg)</w:t>
            </w:r>
          </w:p>
        </w:tc>
      </w:tr>
      <w:tr>
        <w:trPr>
          <w:cantSplit w:val="0"/>
          <w:tblHeader w:val="0"/>
        </w:trPr>
        <w:tc>
          <w:tcPr/>
          <w:p w:rsidR="00000000" w:rsidDel="00000000" w:rsidP="00000000" w:rsidRDefault="00000000" w:rsidRPr="00000000" w14:paraId="000000E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Tulud kokku</w:t>
            </w:r>
          </w:p>
        </w:tc>
        <w:tc>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45 200</w:t>
            </w:r>
          </w:p>
        </w:tc>
        <w:tc>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0E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Taotletav toetus Kaitseministeeriumilt</w:t>
            </w:r>
          </w:p>
        </w:tc>
        <w:tc>
          <w:tcPr>
            <w:shd w:fill="fff2cc" w:val="clear"/>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45 200</w:t>
            </w:r>
          </w:p>
        </w:tc>
        <w:tc>
          <w:tcPr>
            <w:shd w:fill="fff2cc" w:val="clear"/>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Omafinantseering</w:t>
            </w:r>
          </w:p>
        </w:tc>
        <w:tc>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Müügitulu</w:t>
            </w:r>
          </w:p>
        </w:tc>
        <w:tc>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Muu tulu</w:t>
            </w:r>
          </w:p>
        </w:tc>
        <w:tc>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Mitterahaline panus</w:t>
            </w:r>
          </w:p>
        </w:tc>
        <w:tc>
          <w:tcPr/>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Kaasfinantseering</w:t>
            </w:r>
          </w:p>
        </w:tc>
        <w:tc>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Toetused Eesti kohalikelt omavalitsustelt</w:t>
            </w:r>
          </w:p>
          <w:p w:rsidR="00000000" w:rsidDel="00000000" w:rsidP="00000000" w:rsidRDefault="00000000" w:rsidRPr="00000000" w14:paraId="000000F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(erinevate KOVide toetused märkida nimeliselt)</w:t>
            </w:r>
          </w:p>
        </w:tc>
        <w:tc>
          <w:tcPr/>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Muud toetused</w:t>
            </w:r>
          </w:p>
          <w:p w:rsidR="00000000" w:rsidDel="00000000" w:rsidP="00000000" w:rsidRDefault="00000000" w:rsidRPr="00000000" w14:paraId="0000010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(toetajate lõikes - nt Kaitseministeeriumi muu taotlusvoor, koostööpartnerid, sponsorid jm)</w:t>
            </w:r>
          </w:p>
        </w:tc>
        <w:tc>
          <w:tcPr/>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KULUD</w:t>
      </w:r>
    </w:p>
    <w:p w:rsidR="00000000" w:rsidDel="00000000" w:rsidP="00000000" w:rsidRDefault="00000000" w:rsidRPr="00000000" w14:paraId="0000010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Tulude ja kulude koondsumma peab olema võrdne (ehk eelarve tasakaalus)</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(vajadusel lisada ridu)</w:t>
      </w:r>
    </w:p>
    <w:tbl>
      <w:tblPr>
        <w:tblStyle w:val="Table7"/>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1250"/>
        <w:gridCol w:w="1689"/>
        <w:gridCol w:w="1469"/>
        <w:gridCol w:w="1469"/>
        <w:tblGridChange w:id="0">
          <w:tblGrid>
            <w:gridCol w:w="3190"/>
            <w:gridCol w:w="1250"/>
            <w:gridCol w:w="1689"/>
            <w:gridCol w:w="1469"/>
            <w:gridCol w:w="1469"/>
          </w:tblGrid>
        </w:tblGridChange>
      </w:tblGrid>
      <w:tr>
        <w:trPr>
          <w:cantSplit w:val="0"/>
          <w:tblHeader w:val="0"/>
        </w:trPr>
        <w:tc>
          <w:tcPr/>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10B">
            <w:pPr>
              <w:tabs>
                <w:tab w:val="left" w:leader="none" w:pos="204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Finantseerimisallikad</w:t>
            </w:r>
          </w:p>
        </w:tc>
      </w:tr>
      <w:tr>
        <w:trPr>
          <w:cantSplit w:val="0"/>
          <w:tblHeader w:val="0"/>
        </w:trPr>
        <w:tc>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KOKKU</w:t>
            </w:r>
          </w:p>
        </w:tc>
        <w:tc>
          <w:tcPr>
            <w:shd w:fill="fff2cc" w:val="clear"/>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Taotlus Kaitse-ministeeriumilt</w:t>
            </w:r>
          </w:p>
        </w:tc>
        <w:tc>
          <w:tcPr/>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Oma-finantseering</w:t>
            </w:r>
          </w:p>
        </w:tc>
        <w:tc>
          <w:tcPr/>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Kaas-finantseering</w:t>
            </w:r>
          </w:p>
        </w:tc>
      </w:tr>
      <w:tr>
        <w:trPr>
          <w:cantSplit w:val="0"/>
          <w:tblHeader w:val="0"/>
        </w:trPr>
        <w:tc>
          <w:tcPr/>
          <w:p w:rsidR="00000000" w:rsidDel="00000000" w:rsidP="00000000" w:rsidRDefault="00000000" w:rsidRPr="00000000" w14:paraId="0000011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Kulud kokku</w:t>
            </w:r>
          </w:p>
        </w:tc>
        <w:tc>
          <w:tcPr/>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tl w:val="0"/>
              </w:rPr>
            </w:r>
          </w:p>
        </w:tc>
        <w:tc>
          <w:tcPr>
            <w:shd w:fill="fff2cc" w:val="clear"/>
          </w:tcPr>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45 200</w:t>
            </w:r>
          </w:p>
        </w:tc>
        <w:tc>
          <w:tcPr/>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Personalikulud kokku</w:t>
            </w:r>
          </w:p>
        </w:tc>
        <w:tc>
          <w:tcPr/>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tc>
        <w:tc>
          <w:tcPr>
            <w:shd w:fill="fff2cc" w:val="clear"/>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25000</w:t>
            </w:r>
          </w:p>
        </w:tc>
        <w:tc>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Projektijuhtimine</w:t>
            </w:r>
            <w:r w:rsidDel="00000000" w:rsidR="00000000" w:rsidRPr="00000000">
              <w:rPr>
                <w:rtl w:val="0"/>
              </w:rPr>
            </w:r>
          </w:p>
        </w:tc>
        <w:tc>
          <w:tcPr/>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tl w:val="0"/>
              </w:rPr>
            </w:r>
          </w:p>
        </w:tc>
        <w:tc>
          <w:tcPr>
            <w:shd w:fill="fff2cc" w:val="clear"/>
          </w:tcPr>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18000</w:t>
            </w:r>
          </w:p>
        </w:tc>
        <w:tc>
          <w:tcPr/>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Raamatupidamine</w:t>
            </w:r>
          </w:p>
        </w:tc>
        <w:tc>
          <w:tcPr/>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tl w:val="0"/>
              </w:rPr>
            </w:r>
          </w:p>
        </w:tc>
        <w:tc>
          <w:tcPr>
            <w:shd w:fill="fff2cc" w:val="clear"/>
          </w:tcPr>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w:t>
            </w:r>
          </w:p>
        </w:tc>
        <w:tc>
          <w:tcPr/>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Osalevate õpetajate tasud</w:t>
            </w:r>
          </w:p>
        </w:tc>
        <w:tc>
          <w:tcPr/>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tl w:val="0"/>
              </w:rPr>
            </w:r>
          </w:p>
        </w:tc>
        <w:tc>
          <w:tcPr>
            <w:shd w:fill="fff2cc" w:val="clear"/>
          </w:tcPr>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w:t>
            </w:r>
          </w:p>
        </w:tc>
        <w:tc>
          <w:tcPr/>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Majandamiskulud kokku</w:t>
            </w:r>
          </w:p>
        </w:tc>
        <w:tc>
          <w:tcPr/>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tl w:val="0"/>
              </w:rPr>
            </w:r>
          </w:p>
        </w:tc>
        <w:tc>
          <w:tcPr>
            <w:shd w:fill="fff2cc" w:val="clear"/>
          </w:tcPr>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20200</w:t>
            </w:r>
          </w:p>
        </w:tc>
        <w:tc>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Bussirent (7x ekskurssioonid + suvine laager)</w:t>
            </w:r>
          </w:p>
        </w:tc>
        <w:tc>
          <w:tcPr/>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tl w:val="0"/>
              </w:rPr>
            </w:r>
          </w:p>
        </w:tc>
        <w:tc>
          <w:tcPr>
            <w:shd w:fill="fff2cc" w:val="clear"/>
          </w:tcPr>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5600</w:t>
            </w:r>
          </w:p>
        </w:tc>
        <w:tc>
          <w:tcPr/>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Toitlustus (7x ekskurssioon + suvine laager)</w:t>
            </w:r>
          </w:p>
        </w:tc>
        <w:tc>
          <w:tcPr/>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tl w:val="0"/>
              </w:rPr>
            </w:r>
          </w:p>
        </w:tc>
        <w:tc>
          <w:tcPr>
            <w:shd w:fill="fff2cc" w:val="clear"/>
          </w:tcPr>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6200</w:t>
            </w:r>
          </w:p>
        </w:tc>
        <w:tc>
          <w:tcPr/>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Majutuskulu suvises laagris</w:t>
            </w:r>
          </w:p>
        </w:tc>
        <w:tc>
          <w:tcPr/>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tl w:val="0"/>
              </w:rPr>
            </w:r>
          </w:p>
        </w:tc>
        <w:tc>
          <w:tcPr>
            <w:shd w:fill="fff2cc" w:val="clear"/>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c>
          <w:tcPr/>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Osalevatele õpilastele ergutusauhinnad</w:t>
            </w:r>
          </w:p>
        </w:tc>
        <w:tc>
          <w:tcPr/>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tc>
        <w:tc>
          <w:tcPr>
            <w:shd w:fill="fff2cc" w:val="clear"/>
          </w:tcPr>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w:t>
            </w:r>
          </w:p>
        </w:tc>
        <w:tc>
          <w:tcPr/>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Kommunikatsioonitegevused</w:t>
            </w:r>
          </w:p>
        </w:tc>
        <w:tc>
          <w:tcPr/>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tl w:val="0"/>
              </w:rPr>
            </w:r>
          </w:p>
        </w:tc>
        <w:tc>
          <w:tcPr>
            <w:shd w:fill="fff2cc" w:val="clear"/>
          </w:tcPr>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w:t>
            </w:r>
          </w:p>
        </w:tc>
        <w:tc>
          <w:tcPr/>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TAOTLEJA MEETMED RISKIDE ENNETAMISEKS VÕI NENDE MAANDAMISEKS</w:t>
      </w:r>
    </w:p>
    <w:p w:rsidR="00000000" w:rsidDel="00000000" w:rsidP="00000000" w:rsidRDefault="00000000" w:rsidRPr="00000000" w14:paraId="0000014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Hinnata võimalikke riske, olukordi või sündmuseid, mis võivad takistada projekti eesmärgini jõudmist planeeritud aja, -ressursside ja -eelarvega.</w:t>
      </w:r>
    </w:p>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Osalejate/vanemate kõhklus või vähene huvi – Varajane teavitamine läbi klassijuhatajate; nõusolekuvormid; rõhk turvalisusel ja haridusväärtusel; kohtumine eeskujuga.</w:t>
      </w:r>
    </w:p>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Logistika ja graafiku risk – Kahe bussipakkuja raamleping; varukuupäevad.</w:t>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Infomüra / väärinfo – Materjalid kontrollitud allikatest (ESM, riigiportaal); viktoriin toetub faktidele; õpetajate briif. </w:t>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Keel ja arusaamine – LAK-õppe põhimõtetest lähtuv info ja meetodid nii koolis, bussis, laagris kui muuseumis; subtiitrid filmilõikudel.</w:t>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Eelarverisk – Pakkumiste võrdlus; sponsori- ja in-kind panuste kaasamine (auhinnad).</w:t>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TAOTLEJA KINNITUS</w:t>
      </w:r>
    </w:p>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Allkirjaga kinnitan järgnevat:</w:t>
      </w:r>
    </w:p>
    <w:p w:rsidR="00000000" w:rsidDel="00000000" w:rsidP="00000000" w:rsidRDefault="00000000" w:rsidRPr="00000000" w14:paraId="000001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kõik käesolevas taotluses esitatud andmed on õiged ning esitatud dokumendid on kehtivad ning vajadusel võimaldan neid kontrollida;</w:t>
      </w:r>
    </w:p>
    <w:p w:rsidR="00000000" w:rsidDel="00000000" w:rsidP="00000000" w:rsidRDefault="00000000" w:rsidRPr="00000000" w14:paraId="000001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taotleja ei ole raskustes olev ettevõtja Euroopa Komisjoni määruse (EL) nr 651/2014 artikli 2 punkti 18 tähenduses;</w:t>
      </w:r>
    </w:p>
    <w:p w:rsidR="00000000" w:rsidDel="00000000" w:rsidP="00000000" w:rsidRDefault="00000000" w:rsidRPr="00000000" w14:paraId="000001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taotlejal ei ole maksuvõlga riiklike ja kohalike maksude osas või see on ajatatud ning maksed on tasutud kokkulepitud ajakava järgi;</w:t>
      </w:r>
    </w:p>
    <w:p w:rsidR="00000000" w:rsidDel="00000000" w:rsidP="00000000" w:rsidRDefault="00000000" w:rsidRPr="00000000" w14:paraId="000001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kui taotleja on varem saanud toetust riigieelarvelistest vahenditest või Euroopa Liidu või muudest välisvahenditest, mis on kuulunud tagasimaksmisele, on tagasimaksed tehtud tähtaegselt ja nõutud summas;</w:t>
      </w:r>
    </w:p>
    <w:p w:rsidR="00000000" w:rsidDel="00000000" w:rsidP="00000000" w:rsidRDefault="00000000" w:rsidRPr="00000000" w14:paraId="000001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taotlejale ei ole esitatud seni täitmata korraldust Euroopa Komisjoni või Euroopa Kohtu poolt riigiabi tagasimaksmiseks;</w:t>
      </w:r>
    </w:p>
    <w:p w:rsidR="00000000" w:rsidDel="00000000" w:rsidP="00000000" w:rsidRDefault="00000000" w:rsidRPr="00000000" w14:paraId="000001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taotleja suhtes ei ole algatatud pankroti- või likvideerimismenetlust;</w:t>
      </w:r>
    </w:p>
    <w:p w:rsidR="00000000" w:rsidDel="00000000" w:rsidP="00000000" w:rsidRDefault="00000000" w:rsidRPr="00000000" w14:paraId="000001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taotlejal ei ole majandusaasta aruande esitamise võlga;</w:t>
      </w:r>
    </w:p>
    <w:p w:rsidR="00000000" w:rsidDel="00000000" w:rsidP="00000000" w:rsidRDefault="00000000" w:rsidRPr="00000000" w14:paraId="000001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taotlejal ei ole täitmata kohustusi Kaitseministeeriumi ees;</w:t>
      </w:r>
    </w:p>
    <w:p w:rsidR="00000000" w:rsidDel="00000000" w:rsidP="00000000" w:rsidRDefault="00000000" w:rsidRPr="00000000" w14:paraId="000001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taotlejal on taotluses kavandatud vahendid projekti omafinantseeringu tagamiseks;</w:t>
      </w:r>
    </w:p>
    <w:p w:rsidR="00000000" w:rsidDel="00000000" w:rsidP="00000000" w:rsidRDefault="00000000" w:rsidRPr="00000000" w14:paraId="000001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taotleja esindajaks ei ole isik, keda on karistatud majandusalase, ametialase, varavastase või avaliku usalduse vastase süüteo eest ja tema karistusandmed ei ole karistusregistrist kustutatud.</w:t>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tl w:val="0"/>
        </w:rPr>
      </w:r>
    </w:p>
    <w:tbl>
      <w:tblPr>
        <w:tblStyle w:val="Table8"/>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16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Allkirjaõigusliku esindja ees- ja perenimi</w:t>
            </w:r>
          </w:p>
        </w:tc>
        <w:tc>
          <w:tcPr/>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Ülo Lomp</w:t>
            </w:r>
          </w:p>
        </w:tc>
      </w:tr>
      <w:tr>
        <w:trPr>
          <w:cantSplit w:val="0"/>
          <w:tblHeader w:val="0"/>
        </w:trPr>
        <w:tc>
          <w:tcPr/>
          <w:p w:rsidR="00000000" w:rsidDel="00000000" w:rsidP="00000000" w:rsidRDefault="00000000" w:rsidRPr="00000000" w14:paraId="0000016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Isikukood</w:t>
            </w:r>
          </w:p>
        </w:tc>
        <w:tc>
          <w:tcPr/>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35404280243</w:t>
            </w:r>
          </w:p>
        </w:tc>
      </w:tr>
      <w:tr>
        <w:trPr>
          <w:cantSplit w:val="0"/>
          <w:tblHeader w:val="0"/>
        </w:trPr>
        <w:tc>
          <w:tcPr/>
          <w:p w:rsidR="00000000" w:rsidDel="00000000" w:rsidP="00000000" w:rsidRDefault="00000000" w:rsidRPr="00000000" w14:paraId="0000016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Ametikoht</w:t>
            </w:r>
          </w:p>
        </w:tc>
        <w:tc>
          <w:tcPr/>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Juhatuse liige</w:t>
            </w:r>
          </w:p>
        </w:tc>
      </w:tr>
      <w:tr>
        <w:trPr>
          <w:cantSplit w:val="0"/>
          <w:tblHeader w:val="0"/>
        </w:trPr>
        <w:tc>
          <w:tcPr/>
          <w:p w:rsidR="00000000" w:rsidDel="00000000" w:rsidP="00000000" w:rsidRDefault="00000000" w:rsidRPr="00000000" w14:paraId="0000016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Allkiri</w:t>
            </w:r>
          </w:p>
        </w:tc>
        <w:tc>
          <w:tcPr/>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digitaalne</w:t>
            </w:r>
          </w:p>
        </w:tc>
      </w:tr>
      <w:tr>
        <w:trPr>
          <w:cantSplit w:val="0"/>
          <w:tblHeader w:val="0"/>
        </w:trPr>
        <w:tc>
          <w:tcPr/>
          <w:p w:rsidR="00000000" w:rsidDel="00000000" w:rsidP="00000000" w:rsidRDefault="00000000" w:rsidRPr="00000000" w14:paraId="0000016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Kuupäev</w:t>
            </w:r>
          </w:p>
        </w:tc>
        <w:tc>
          <w:tcPr/>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tl w:val="0"/>
        </w:rPr>
      </w:r>
    </w:p>
    <w:sectPr>
      <w:footerReference r:id="rId8" w:type="default"/>
      <w:pgSz w:h="16838" w:w="11906" w:orient="portrait"/>
      <w:pgMar w:bottom="1560"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Times New Roman" w:cs="Times New Roman" w:eastAsia="Times New Roman" w:hAnsi="Times New Roman"/>
        <w:b w:val="1"/>
        <w:bCs w:val="1"/>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Liguvaikefont" w:default="1">
    <w:name w:val="Default Paragraph Font"/>
    <w:uiPriority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table" w:styleId="Kontuurtabel">
    <w:name w:val="Table Grid"/>
    <w:basedOn w:val="Normaaltabel"/>
    <w:uiPriority w:val="39"/>
    <w:rsid w:val="00E60BC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oendilik">
    <w:name w:val="List Paragraph"/>
    <w:basedOn w:val="Normaallaad"/>
    <w:uiPriority w:val="34"/>
    <w:qFormat w:val="1"/>
    <w:rsid w:val="00832767"/>
    <w:pPr>
      <w:ind w:left="720"/>
      <w:contextualSpacing w:val="1"/>
    </w:pPr>
  </w:style>
  <w:style w:type="paragraph" w:styleId="Pis">
    <w:name w:val="header"/>
    <w:basedOn w:val="Normaallaad"/>
    <w:link w:val="PisMrk"/>
    <w:uiPriority w:val="99"/>
    <w:unhideWhenUsed w:val="1"/>
    <w:rsid w:val="007D19E0"/>
    <w:pPr>
      <w:tabs>
        <w:tab w:val="center" w:pos="4536"/>
        <w:tab w:val="right" w:pos="9072"/>
      </w:tabs>
    </w:pPr>
  </w:style>
  <w:style w:type="character" w:styleId="PisMrk" w:customStyle="1">
    <w:name w:val="Päis Märk"/>
    <w:basedOn w:val="Liguvaikefont"/>
    <w:link w:val="Pis"/>
    <w:uiPriority w:val="99"/>
    <w:rsid w:val="007D19E0"/>
    <w:rPr>
      <w:lang w:val="en-US"/>
    </w:rPr>
  </w:style>
  <w:style w:type="paragraph" w:styleId="Jalus">
    <w:name w:val="footer"/>
    <w:basedOn w:val="Normaallaad"/>
    <w:link w:val="JalusMrk"/>
    <w:uiPriority w:val="99"/>
    <w:unhideWhenUsed w:val="1"/>
    <w:rsid w:val="007D19E0"/>
    <w:pPr>
      <w:tabs>
        <w:tab w:val="center" w:pos="4536"/>
        <w:tab w:val="right" w:pos="9072"/>
      </w:tabs>
    </w:pPr>
  </w:style>
  <w:style w:type="character" w:styleId="JalusMrk" w:customStyle="1">
    <w:name w:val="Jalus Märk"/>
    <w:basedOn w:val="Liguvaikefont"/>
    <w:link w:val="Jalus"/>
    <w:uiPriority w:val="99"/>
    <w:rsid w:val="007D19E0"/>
    <w:rPr>
      <w:lang w:val="en-US"/>
    </w:rPr>
  </w:style>
  <w:style w:type="character" w:styleId="Hperlink">
    <w:name w:val="Hyperlink"/>
    <w:basedOn w:val="Liguvaikefont"/>
    <w:uiPriority w:val="99"/>
    <w:unhideWhenUsed w:val="1"/>
    <w:rsid w:val="00B16703"/>
    <w:rPr>
      <w:color w:val="0563c1" w:themeColor="hyperlink"/>
      <w:u w:val="single"/>
    </w:rPr>
  </w:style>
  <w:style w:type="character" w:styleId="Lahendamatamainimine">
    <w:name w:val="Unresolved Mention"/>
    <w:basedOn w:val="Liguvaikefont"/>
    <w:uiPriority w:val="99"/>
    <w:semiHidden w:val="1"/>
    <w:unhideWhenUsed w:val="1"/>
    <w:rsid w:val="00B1670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sm.ee"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8dgDNpF6HSMf9skIzgvVZxAD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DmgucnIyemc3NDBucnZsMg5oLjV2a2p5dWUxMWU2czIOaC5xNWc3ZjFtdmQyN3IyDmguZGVtMjE4d3Jrcnp0Mg5oLnBwdHBzYWVod2RocTgAciExVGplelJNUG42SXp2TFk5SFZPT3RmV1k5T0xPRWh6T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2025-11-07T13:17:00Z</dcterms:created>
  <dc:creator>Rika Margat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0x010100A6E9A2918377FC4FB3216AF0C1F3F058</vt:lpwstr>
  </property>
  <property fmtid="{D5CDD505-2E9C-101B-9397-08002B2CF9AE}" pid="3" name="_dlc_DocIdItemGuid">
    <vt:lpwstr>86b44d4e-d3cc-48ce-8cd2-81f272cc263d</vt:lpwstr>
  </property>
  <property fmtid="{D5CDD505-2E9C-101B-9397-08002B2CF9AE}" pid="4" name="TaxKeyword">
    <vt:lpwstr/>
  </property>
  <property fmtid="{D5CDD505-2E9C-101B-9397-08002B2CF9AE}" pid="5" name="GrammarlyDocumentId">
    <vt:lpwstr>f72322a7-0f1b-4311-b6d8-595215f76111</vt:lpwstr>
  </property>
  <property fmtid="{D5CDD505-2E9C-101B-9397-08002B2CF9AE}" pid="6" name="MSIP_Label_defa4170-0d19-0005-0004-bc88714345d2_Enabled">
    <vt:lpwstr>true</vt:lpwstr>
  </property>
  <property fmtid="{D5CDD505-2E9C-101B-9397-08002B2CF9AE}" pid="7" name="MSIP_Label_defa4170-0d19-0005-0004-bc88714345d2_SetDate">
    <vt:lpwstr>2025-11-06T23:31:11Z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1fd05c1a-6004-425b-a3f8-80c87dd39369</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