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page" w:horzAnchor="margin" w:tblpY="297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57"/>
        <w:gridCol w:w="3150"/>
        <w:gridCol w:w="1409"/>
        <w:gridCol w:w="904"/>
        <w:gridCol w:w="490"/>
        <w:gridCol w:w="241"/>
        <w:gridCol w:w="241"/>
        <w:gridCol w:w="374"/>
        <w:gridCol w:w="566"/>
        <w:gridCol w:w="944"/>
      </w:tblGrid>
      <w:tr w14:paraId="72A3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F69B003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42D125DD">
            <w:pPr>
              <w:rPr>
                <w:vanish/>
              </w:rPr>
            </w:pPr>
            <w:r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AFD470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 w14:paraId="2CA7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0BA1875E">
            <w:r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B6A2E61">
            <w:pPr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Ühinenud Metsaomanikud MTÜ</w:t>
            </w:r>
          </w:p>
        </w:tc>
      </w:tr>
      <w:tr w14:paraId="3D55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7A7B4C7E">
            <w:r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EAA972F"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03030"/>
                <w:spacing w:val="0"/>
                <w:sz w:val="24"/>
                <w:szCs w:val="24"/>
                <w:shd w:val="clear" w:fill="FFFFFF"/>
              </w:rPr>
              <w:t>80347083</w:t>
            </w:r>
          </w:p>
        </w:tc>
      </w:tr>
      <w:tr w14:paraId="70EF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3405F83">
            <w:pPr>
              <w:rPr>
                <w:vanish/>
              </w:rPr>
            </w:pPr>
            <w:r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7E6133D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9AE70">
            <w:pPr>
              <w:rPr>
                <w:vanish/>
              </w:rPr>
            </w:pPr>
          </w:p>
        </w:tc>
      </w:tr>
      <w:tr w14:paraId="12B2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54B0C068">
            <w:r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7D3E62B"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03030"/>
                <w:spacing w:val="0"/>
                <w:sz w:val="24"/>
                <w:szCs w:val="24"/>
                <w:shd w:val="clear" w:fill="FFFFFF"/>
              </w:rPr>
              <w:t>Lähkma küla, Saarde vald, Pärnumaa 86407</w:t>
            </w:r>
          </w:p>
        </w:tc>
      </w:tr>
      <w:tr w14:paraId="0BA2F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5B4D1D23">
            <w:r>
              <w:t>Vastutava kontaktisiku nimi, tel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F0AB01">
            <w:pPr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Erkki Põiklik, 5282336, erkki@eestimetsad.ee</w:t>
            </w:r>
          </w:p>
        </w:tc>
      </w:tr>
      <w:tr w14:paraId="25BA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DB9048C">
            <w:pPr>
              <w:rPr>
                <w:vanish/>
              </w:rPr>
            </w:pPr>
            <w:r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DB94107">
            <w:pPr>
              <w:rPr>
                <w:vanish/>
              </w:rPr>
            </w:pPr>
            <w:r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E5989D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 w14:paraId="6B924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4FCFF52E">
            <w:pPr>
              <w:rPr>
                <w:b/>
                <w:bCs/>
              </w:rPr>
            </w:pPr>
          </w:p>
          <w:p w14:paraId="34CBD799">
            <w:pPr>
              <w:rPr>
                <w:bCs/>
              </w:rPr>
            </w:pPr>
            <w:r>
              <w:rPr>
                <w:bCs/>
              </w:rPr>
              <w:t>palub luba ladustada metsamaterjali ajutisele laoplatsile ja lubada hiljem laadida metsamaterjali riigiteelt:</w:t>
            </w:r>
          </w:p>
          <w:p w14:paraId="7EB9EB95">
            <w:r>
              <w:t> </w:t>
            </w:r>
          </w:p>
        </w:tc>
      </w:tr>
      <w:tr w14:paraId="7440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602D9EE5">
            <w:r>
              <w:t>Riigitee (nr, nimi, alg ja lõpp km); vasak/parem tee 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6774369">
            <w:pPr>
              <w:pStyle w:val="13"/>
              <w:jc w:val="center"/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 xml:space="preserve">Nr. 27,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</w:rPr>
              <w:t>Rapla-Järvakandi-Kergu tee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23232"/>
                <w:spacing w:val="0"/>
                <w:sz w:val="21"/>
                <w:szCs w:val="21"/>
                <w:shd w:val="clear" w:fill="FFFFFF"/>
                <w:lang w:val="et-EE"/>
              </w:rPr>
              <w:t>, alg km 25,400 ja lõpp km 25,530, vasakul pool tee ääres suunaga Järvakandi.</w:t>
            </w:r>
          </w:p>
        </w:tc>
      </w:tr>
      <w:tr w14:paraId="18AD7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29385394">
            <w:r>
              <w:t>Metsamaterjali kogus ja nimetus (ümar-/hakkepuit)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73E237E">
            <w:pPr>
              <w:pStyle w:val="13"/>
              <w:jc w:val="center"/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Metsamaterjali kogus ca 200 tm ja hakkepuit ca 150 pm3</w:t>
            </w:r>
          </w:p>
        </w:tc>
      </w:tr>
      <w:tr w14:paraId="288C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03C2A2B1">
            <w:pPr>
              <w:rPr>
                <w:strike/>
                <w:color w:val="FF0000"/>
              </w:rPr>
            </w:pPr>
            <w:r>
              <w:t>Ladustamise algus ja lõpp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2E9718C">
            <w:pPr>
              <w:pStyle w:val="13"/>
              <w:jc w:val="center"/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Ladustamise algus 02.09.2024 ja lõpp 30.09.2024</w:t>
            </w:r>
          </w:p>
        </w:tc>
      </w:tr>
      <w:tr w14:paraId="51CE1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379ACF30">
            <w:r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E6DBCDC">
            <w:pPr>
              <w:pStyle w:val="13"/>
              <w:jc w:val="center"/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17.09.2024 - 30.09.2024</w:t>
            </w:r>
          </w:p>
        </w:tc>
      </w:tr>
      <w:tr w14:paraId="145E9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162" w:type="pct"/>
            <w:gridSpan w:val="2"/>
            <w:shd w:val="clear" w:color="auto" w:fill="auto"/>
            <w:noWrap/>
          </w:tcPr>
          <w:p w14:paraId="37A7F950">
            <w:r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5BE6081">
            <w:pPr>
              <w:pStyle w:val="13"/>
              <w:jc w:val="center"/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30.09.2024</w:t>
            </w:r>
          </w:p>
        </w:tc>
      </w:tr>
      <w:tr w14:paraId="44CC7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20" w:type="pct"/>
            <w:shd w:val="clear" w:color="auto" w:fill="auto"/>
            <w:noWrap/>
          </w:tcPr>
          <w:p w14:paraId="33530C80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243594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3F7AED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8AF9B5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4C5C59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51E4B8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ED5011E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611CF99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 w14:paraId="622B0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20" w:type="pct"/>
            <w:shd w:val="clear" w:color="auto" w:fill="auto"/>
            <w:noWrap/>
          </w:tcPr>
          <w:p w14:paraId="7ECF3B9F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AD8556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1758CDA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2F774AF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1F7E2D4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6B92C27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9B697C0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3764A5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 w14:paraId="050B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000" w:type="pct"/>
            <w:gridSpan w:val="11"/>
            <w:shd w:val="clear" w:color="auto" w:fill="auto"/>
            <w:noWrap/>
          </w:tcPr>
          <w:p w14:paraId="5D20C9BA"/>
          <w:p w14:paraId="5BAD4864">
            <w:pPr>
              <w:rPr>
                <w:bCs/>
              </w:rPr>
            </w:pPr>
            <w:r>
              <w:rPr>
                <w:bCs/>
              </w:rPr>
              <w:t xml:space="preserve">Lisad –  </w:t>
            </w:r>
          </w:p>
          <w:p w14:paraId="04B14E3E">
            <w:pPr>
              <w:ind w:firstLine="851"/>
            </w:pPr>
            <w:r>
              <w:t>• laoplatsi asukoht plaanil/kaardil (kohustuslik)</w:t>
            </w:r>
          </w:p>
          <w:p w14:paraId="2CBDB2FC">
            <w:pPr>
              <w:ind w:firstLine="851"/>
            </w:pPr>
            <w:r>
              <w:t>• kooskõlastused (olemasolul)</w:t>
            </w:r>
          </w:p>
          <w:p w14:paraId="397CDA95"/>
        </w:tc>
      </w:tr>
      <w:tr w14:paraId="3A7F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  <w:hidden/>
        </w:trPr>
        <w:tc>
          <w:tcPr>
            <w:tcW w:w="720" w:type="pct"/>
            <w:shd w:val="clear" w:color="auto" w:fill="auto"/>
            <w:noWrap/>
          </w:tcPr>
          <w:p w14:paraId="432018B0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94A16C9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5D39C91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F0D5446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442AE7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3DC4D1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75CA987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1D5227C">
            <w:pPr>
              <w:rPr>
                <w:vanish/>
              </w:rPr>
            </w:pPr>
            <w:r>
              <w:rPr>
                <w:vanish/>
              </w:rPr>
              <w:t> </w:t>
            </w:r>
          </w:p>
        </w:tc>
      </w:tr>
      <w:tr w14:paraId="64B8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DFE33DD"/>
          <w:p w14:paraId="140A44AD">
            <w:pPr>
              <w:rPr>
                <w:bCs/>
              </w:rPr>
            </w:pPr>
            <w:r>
              <w:rPr>
                <w:bCs/>
              </w:rPr>
              <w:t xml:space="preserve">Taotleja </w:t>
            </w:r>
          </w:p>
          <w:p w14:paraId="4A99638E">
            <w:pPr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Erkki Põiklik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4514CC3">
            <w:r>
              <w:t xml:space="preserve"> Esindusõiguse alus</w:t>
            </w:r>
          </w:p>
          <w:p w14:paraId="27EC23CF">
            <w:r>
              <w:t xml:space="preserve"> (esindaja puhul)</w:t>
            </w:r>
          </w:p>
          <w:p w14:paraId="79BD8212">
            <w:pPr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Volikiri</w:t>
            </w:r>
            <w:bookmarkStart w:id="0" w:name="_GoBack"/>
            <w:bookmarkEnd w:id="0"/>
          </w:p>
          <w:p w14:paraId="56957DE5">
            <w:pPr>
              <w:rPr>
                <w:rFonts w:hint="default"/>
                <w:lang w:val="et-EE"/>
              </w:rPr>
            </w:pPr>
          </w:p>
        </w:tc>
        <w:tc>
          <w:tcPr>
            <w:tcW w:w="1237" w:type="pct"/>
            <w:gridSpan w:val="6"/>
            <w:shd w:val="clear" w:color="auto" w:fill="auto"/>
          </w:tcPr>
          <w:p w14:paraId="0EFA0DED"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Seadusjärgne</w:t>
            </w:r>
          </w:p>
          <w:p w14:paraId="1DB562A5">
            <w:r>
              <w:t xml:space="preserve"> </w:t>
            </w:r>
            <w:r>
              <w:rPr>
                <w:rFonts w:hint="default" w:cs="Times New Roman"/>
                <w:sz w:val="24"/>
                <w:szCs w:val="24"/>
                <w:lang w:val="et-EE" w:eastAsia="en-US" w:bidi="ar-SA"/>
              </w:rPr>
              <w:t>x</w:t>
            </w:r>
            <w:r>
              <w:t xml:space="preserve">   Volitus</w:t>
            </w:r>
            <w:r>
              <w:rPr>
                <w:b/>
              </w:rPr>
              <w:t xml:space="preserve">  </w:t>
            </w:r>
            <w:r>
              <w:t>(volikiri lisatud)</w:t>
            </w:r>
          </w:p>
        </w:tc>
      </w:tr>
      <w:tr w14:paraId="577DE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16" w:type="pct"/>
            <w:gridSpan w:val="3"/>
            <w:vMerge w:val="continue"/>
            <w:shd w:val="clear" w:color="auto" w:fill="auto"/>
            <w:noWrap/>
          </w:tcPr>
          <w:p w14:paraId="20E9BC64"/>
        </w:tc>
        <w:tc>
          <w:tcPr>
            <w:tcW w:w="1147" w:type="pct"/>
            <w:gridSpan w:val="2"/>
            <w:shd w:val="clear" w:color="auto" w:fill="auto"/>
          </w:tcPr>
          <w:p w14:paraId="5BDAF75B">
            <w:r>
              <w:t xml:space="preserve"> Kuupäev; allkiri</w:t>
            </w:r>
          </w:p>
          <w:p w14:paraId="18DDCAC7">
            <w:pPr>
              <w:rPr>
                <w:rFonts w:hint="default"/>
                <w:lang w:val="et-EE"/>
              </w:rPr>
            </w:pPr>
            <w:r>
              <w:rPr>
                <w:rFonts w:hint="default"/>
                <w:lang w:val="et-EE"/>
              </w:rPr>
              <w:t>22.08.2024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F507336">
            <w:pPr>
              <w:rPr>
                <w:rFonts w:hint="default"/>
                <w:lang w:val="et-EE"/>
              </w:rPr>
            </w:pPr>
            <w:r>
              <w:t>/digitaalse allkirja kuupäev/</w:t>
            </w:r>
            <w:r>
              <w:rPr>
                <w:rFonts w:hint="default"/>
                <w:lang w:val="et-EE"/>
              </w:rPr>
              <w:t>22.08.2024</w:t>
            </w:r>
          </w:p>
        </w:tc>
      </w:tr>
    </w:tbl>
    <w:p w14:paraId="5D000E9F">
      <w:pPr>
        <w:rPr>
          <w:b/>
        </w:rPr>
      </w:pPr>
    </w:p>
    <w:p w14:paraId="26050FB1">
      <w:pPr>
        <w:rPr>
          <w:b/>
        </w:rPr>
      </w:pPr>
    </w:p>
    <w:p w14:paraId="13D83D92">
      <w:pPr>
        <w:jc w:val="center"/>
        <w:rPr>
          <w:b/>
        </w:rPr>
      </w:pPr>
      <w:r>
        <w:rPr>
          <w:b/>
        </w:rPr>
        <w:t>TAOTLUS</w:t>
      </w:r>
    </w:p>
    <w:p w14:paraId="51E6A200">
      <w:pPr>
        <w:jc w:val="center"/>
        <w:rPr>
          <w:b/>
        </w:rPr>
      </w:pPr>
    </w:p>
    <w:p w14:paraId="23CD9C9C">
      <w:pPr>
        <w:jc w:val="center"/>
        <w:rPr>
          <w:b/>
        </w:rPr>
      </w:pPr>
      <w:r>
        <w:rPr>
          <w:b/>
        </w:rPr>
        <w:t>METSAMATERJALI LADUSTAMISEKS JA LAADIMISEKS RIIGITEE MAALT</w:t>
      </w:r>
    </w:p>
    <w:sectPr>
      <w:pgSz w:w="11907" w:h="16840"/>
      <w:pgMar w:top="567" w:right="720" w:bottom="720" w:left="56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BA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BA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scadia Code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ascadia Mono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Nirmala UI">
    <w:panose1 w:val="020B0502040204020203"/>
    <w:charset w:val="00"/>
    <w:family w:val="auto"/>
    <w:pitch w:val="default"/>
    <w:sig w:usb0="80FF8023" w:usb1="0200004A" w:usb2="00000200" w:usb3="0004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ans Serif Collection">
    <w:panose1 w:val="020B0502040504020204"/>
    <w:charset w:val="00"/>
    <w:family w:val="auto"/>
    <w:pitch w:val="default"/>
    <w:sig w:usb0="8807A0C3" w:usb1="02006040" w:usb2="29100001" w:usb3="005B0020" w:csb0="0000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5"/>
  <w:bordersDoNotSurroundHeader w:val="0"/>
  <w:bordersDoNotSurroundFooter w:val="0"/>
  <w:documentProtection w:edit="forms" w:enforcement="0"/>
  <w:defaultTabStop w:val="720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389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t-EE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lock Text"/>
    <w:basedOn w:val="1"/>
    <w:semiHidden/>
    <w:qFormat/>
    <w:uiPriority w:val="0"/>
    <w:pPr>
      <w:ind w:left="709" w:right="-218"/>
      <w:jc w:val="both"/>
    </w:pPr>
    <w:rPr>
      <w:b/>
      <w:bCs/>
      <w:lang w:eastAsia="et-EE"/>
    </w:rPr>
  </w:style>
  <w:style w:type="character" w:styleId="8">
    <w:name w:val="Hyperlink"/>
    <w:unhideWhenUsed/>
    <w:uiPriority w:val="99"/>
    <w:rPr>
      <w:color w:val="0000FF"/>
      <w:u w:val="single"/>
    </w:rPr>
  </w:style>
  <w:style w:type="table" w:styleId="9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xl27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11">
    <w:name w:val="Jutumullitekst Märk"/>
    <w:link w:val="6"/>
    <w:semiHidden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2">
    <w:name w:val="kirjapealkiri"/>
    <w:basedOn w:val="1"/>
    <w:next w:val="1"/>
    <w:qFormat/>
    <w:uiPriority w:val="0"/>
    <w:pPr>
      <w:spacing w:before="960" w:after="240"/>
      <w:ind w:right="4253"/>
    </w:pPr>
  </w:style>
  <w:style w:type="paragraph" w:styleId="13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Põhja Regionaalne Maanteeamet</Company>
  <Pages>1</Pages>
  <Words>88</Words>
  <Characters>878</Characters>
  <Lines>7</Lines>
  <Paragraphs>1</Paragraphs>
  <TotalTime>27</TotalTime>
  <ScaleCrop>false</ScaleCrop>
  <LinksUpToDate>false</LinksUpToDate>
  <CharactersWithSpaces>965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2020-07-28T13:17:00Z</dcterms:created>
  <dc:creator>kristjan</dc:creator>
  <cp:lastModifiedBy>Erkki Poiklik</cp:lastModifiedBy>
  <cp:lastPrinted>2013-01-31T06:41:00Z</cp:lastPrinted>
  <dcterms:modified xsi:type="dcterms:W3CDTF">2024-08-22T04:17:58Z</dcterms:modified>
  <dc:title>TEGUTSEMISE LUBA TEEMAA-ALAL  NR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AFE05DDDB6244E1E9BDA67D2BCFAD0FF_13</vt:lpwstr>
  </property>
</Properties>
</file>