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4503" w14:textId="77777777" w:rsidR="00624193" w:rsidRDefault="00624193"/>
    <w:p w14:paraId="1D5AC79C" w14:textId="77777777" w:rsidR="00624193" w:rsidRDefault="00624193"/>
    <w:p w14:paraId="1A165FAE" w14:textId="77777777" w:rsidR="00624193" w:rsidRPr="003D70D6" w:rsidRDefault="00624193">
      <w:pPr>
        <w:rPr>
          <w:rFonts w:ascii="Times New Roman" w:hAnsi="Times New Roman" w:cs="Times New Roman"/>
        </w:rPr>
      </w:pPr>
    </w:p>
    <w:p w14:paraId="1AF2CF80" w14:textId="375C0BCB" w:rsidR="00624193" w:rsidRPr="003D70D6" w:rsidRDefault="00624193" w:rsidP="0007598F">
      <w:pPr>
        <w:jc w:val="right"/>
        <w:rPr>
          <w:rFonts w:ascii="Times New Roman" w:hAnsi="Times New Roman" w:cs="Times New Roman"/>
        </w:rPr>
      </w:pPr>
      <w:r w:rsidRPr="003D70D6">
        <w:rPr>
          <w:rFonts w:ascii="Times New Roman" w:hAnsi="Times New Roman" w:cs="Times New Roman"/>
        </w:rPr>
        <w:t>EELNÕU</w:t>
      </w:r>
    </w:p>
    <w:p w14:paraId="06660134" w14:textId="77777777" w:rsidR="00624193" w:rsidRPr="003D70D6" w:rsidRDefault="00624193">
      <w:pPr>
        <w:rPr>
          <w:rFonts w:ascii="Times New Roman" w:hAnsi="Times New Roman" w:cs="Times New Roman"/>
        </w:rPr>
      </w:pPr>
    </w:p>
    <w:p w14:paraId="0F3440E9" w14:textId="15FCDFBF" w:rsidR="00624193" w:rsidRPr="003D70D6" w:rsidRDefault="0007598F" w:rsidP="0007598F">
      <w:pPr>
        <w:jc w:val="center"/>
        <w:rPr>
          <w:rFonts w:ascii="Times New Roman" w:hAnsi="Times New Roman" w:cs="Times New Roman"/>
          <w:b/>
          <w:bCs/>
        </w:rPr>
      </w:pPr>
      <w:r w:rsidRPr="003D70D6">
        <w:rPr>
          <w:rFonts w:ascii="Times New Roman" w:hAnsi="Times New Roman" w:cs="Times New Roman"/>
          <w:b/>
          <w:bCs/>
        </w:rPr>
        <w:t xml:space="preserve"> </w:t>
      </w:r>
      <w:r w:rsidR="00B476F9">
        <w:rPr>
          <w:rFonts w:ascii="Times New Roman" w:hAnsi="Times New Roman" w:cs="Times New Roman"/>
          <w:b/>
          <w:bCs/>
        </w:rPr>
        <w:t>Ravikindlustuse</w:t>
      </w:r>
      <w:r w:rsidR="00616C9A">
        <w:rPr>
          <w:rFonts w:ascii="Times New Roman" w:hAnsi="Times New Roman" w:cs="Times New Roman"/>
          <w:b/>
          <w:bCs/>
        </w:rPr>
        <w:t xml:space="preserve"> seaduse</w:t>
      </w:r>
      <w:r w:rsidR="00620F39">
        <w:rPr>
          <w:rFonts w:ascii="Times New Roman" w:hAnsi="Times New Roman" w:cs="Times New Roman"/>
          <w:b/>
          <w:bCs/>
        </w:rPr>
        <w:t xml:space="preserve"> </w:t>
      </w:r>
      <w:r w:rsidRPr="003D70D6">
        <w:rPr>
          <w:rFonts w:ascii="Times New Roman" w:hAnsi="Times New Roman" w:cs="Times New Roman"/>
          <w:b/>
          <w:bCs/>
        </w:rPr>
        <w:t>muutmise seadus</w:t>
      </w:r>
    </w:p>
    <w:p w14:paraId="5D81F906" w14:textId="77777777" w:rsidR="00624193" w:rsidRPr="003D70D6" w:rsidRDefault="00624193" w:rsidP="0007598F">
      <w:pPr>
        <w:jc w:val="center"/>
        <w:rPr>
          <w:rFonts w:ascii="Times New Roman" w:hAnsi="Times New Roman" w:cs="Times New Roman"/>
          <w:b/>
          <w:bCs/>
        </w:rPr>
      </w:pPr>
    </w:p>
    <w:p w14:paraId="1F41EBAD" w14:textId="77777777" w:rsidR="00620F39" w:rsidRDefault="00620F39">
      <w:pPr>
        <w:rPr>
          <w:rFonts w:ascii="Times New Roman" w:hAnsi="Times New Roman" w:cs="Times New Roman"/>
        </w:rPr>
      </w:pPr>
    </w:p>
    <w:p w14:paraId="20DA061F" w14:textId="722B46EA" w:rsidR="00620F39" w:rsidRDefault="00620F39" w:rsidP="00620F39">
      <w:pPr>
        <w:rPr>
          <w:rFonts w:ascii="Times New Roman" w:hAnsi="Times New Roman" w:cs="Times New Roman"/>
        </w:rPr>
      </w:pPr>
      <w:r w:rsidRPr="003D70D6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Pr="003D70D6">
        <w:rPr>
          <w:rFonts w:ascii="Times New Roman" w:hAnsi="Times New Roman" w:cs="Times New Roman"/>
          <w:b/>
          <w:bCs/>
        </w:rPr>
        <w:t xml:space="preserve">. </w:t>
      </w:r>
      <w:r w:rsidR="00B476F9">
        <w:rPr>
          <w:rFonts w:ascii="Times New Roman" w:hAnsi="Times New Roman" w:cs="Times New Roman"/>
        </w:rPr>
        <w:t>Ravikindlustuse</w:t>
      </w:r>
      <w:r w:rsidR="00616C9A">
        <w:rPr>
          <w:rFonts w:ascii="Times New Roman" w:hAnsi="Times New Roman" w:cs="Times New Roman"/>
        </w:rPr>
        <w:t xml:space="preserve"> seaduse</w:t>
      </w:r>
      <w:r w:rsidRPr="00620F39">
        <w:rPr>
          <w:rFonts w:ascii="Times New Roman" w:hAnsi="Times New Roman" w:cs="Times New Roman"/>
        </w:rPr>
        <w:t xml:space="preserve"> paragrahv</w:t>
      </w:r>
      <w:r w:rsidR="00B476F9">
        <w:rPr>
          <w:rFonts w:ascii="Times New Roman" w:hAnsi="Times New Roman" w:cs="Times New Roman"/>
        </w:rPr>
        <w:t>i</w:t>
      </w:r>
      <w:r w:rsidRPr="00620F39">
        <w:rPr>
          <w:rFonts w:ascii="Times New Roman" w:hAnsi="Times New Roman" w:cs="Times New Roman"/>
        </w:rPr>
        <w:t xml:space="preserve"> </w:t>
      </w:r>
      <w:r w:rsidR="00B476F9">
        <w:rPr>
          <w:rFonts w:ascii="Times New Roman" w:hAnsi="Times New Roman" w:cs="Times New Roman"/>
        </w:rPr>
        <w:t>29 lõige</w:t>
      </w:r>
      <w:r w:rsidRPr="00620F39">
        <w:rPr>
          <w:rFonts w:ascii="Times New Roman" w:hAnsi="Times New Roman" w:cs="Times New Roman"/>
        </w:rPr>
        <w:t xml:space="preserve"> </w:t>
      </w:r>
      <w:r w:rsidR="00B476F9">
        <w:rPr>
          <w:rFonts w:ascii="Arial" w:hAnsi="Arial" w:cs="Arial"/>
          <w:color w:val="202020"/>
          <w:sz w:val="21"/>
          <w:szCs w:val="21"/>
        </w:rPr>
        <w:t>2</w:t>
      </w:r>
      <w:r w:rsidR="00B476F9">
        <w:rPr>
          <w:rFonts w:ascii="Arial" w:hAnsi="Arial" w:cs="Arial"/>
          <w:color w:val="202020"/>
          <w:sz w:val="21"/>
          <w:szCs w:val="21"/>
          <w:bdr w:val="none" w:sz="0" w:space="0" w:color="auto" w:frame="1"/>
          <w:vertAlign w:val="superscript"/>
        </w:rPr>
        <w:t xml:space="preserve">4 </w:t>
      </w:r>
      <w:r w:rsidR="00B476F9">
        <w:rPr>
          <w:rFonts w:ascii="Times New Roman" w:hAnsi="Times New Roman" w:cs="Times New Roman"/>
        </w:rPr>
        <w:t>muudetakse ja sõnastatakse järgnevalt</w:t>
      </w:r>
      <w:r w:rsidRPr="00620F39">
        <w:rPr>
          <w:rFonts w:ascii="Times New Roman" w:hAnsi="Times New Roman" w:cs="Times New Roman"/>
        </w:rPr>
        <w:t xml:space="preserve">: </w:t>
      </w:r>
    </w:p>
    <w:p w14:paraId="73A9E01F" w14:textId="73EE6362" w:rsidR="006D66AB" w:rsidRDefault="00620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476F9" w:rsidRPr="00B476F9">
        <w:rPr>
          <w:rFonts w:ascii="Times New Roman" w:hAnsi="Times New Roman" w:cs="Times New Roman"/>
        </w:rPr>
        <w:t>Tervisekassa võtab kehavälise viljastamise ja embrüo siirdamise tervishoiuteenuste eest tasu maksmise kohustuse üle naissoost kindlustatud isikult, kellel on meditsiiniline näidustus kehaväliseks viljastamiseks</w:t>
      </w:r>
      <w:r w:rsidR="003B2B6D">
        <w:rPr>
          <w:rFonts w:ascii="Times New Roman" w:hAnsi="Times New Roman" w:cs="Times New Roman"/>
        </w:rPr>
        <w:t xml:space="preserve"> </w:t>
      </w:r>
      <w:r w:rsidR="003B2B6D" w:rsidRPr="00B476F9">
        <w:rPr>
          <w:rFonts w:ascii="Times New Roman" w:hAnsi="Times New Roman" w:cs="Times New Roman"/>
        </w:rPr>
        <w:t>ja embrüo siirdamiseks</w:t>
      </w:r>
      <w:r w:rsidR="003B2B6D">
        <w:rPr>
          <w:rFonts w:ascii="Times New Roman" w:hAnsi="Times New Roman" w:cs="Times New Roman"/>
        </w:rPr>
        <w:t>, juhul kui</w:t>
      </w:r>
      <w:r w:rsidR="003B2B6D" w:rsidRPr="00B476F9">
        <w:rPr>
          <w:rFonts w:ascii="Times New Roman" w:hAnsi="Times New Roman" w:cs="Times New Roman"/>
        </w:rPr>
        <w:t xml:space="preserve"> viljatusravi on alustatud enne</w:t>
      </w:r>
      <w:r w:rsidR="003B2B6D">
        <w:rPr>
          <w:rFonts w:ascii="Times New Roman" w:hAnsi="Times New Roman" w:cs="Times New Roman"/>
        </w:rPr>
        <w:t xml:space="preserve"> </w:t>
      </w:r>
      <w:r w:rsidR="003B2B6D" w:rsidRPr="00B476F9">
        <w:rPr>
          <w:rFonts w:ascii="Times New Roman" w:hAnsi="Times New Roman" w:cs="Times New Roman"/>
        </w:rPr>
        <w:t>40. eluaastat</w:t>
      </w:r>
      <w:r w:rsidR="00B476F9" w:rsidRPr="00B476F9">
        <w:rPr>
          <w:rFonts w:ascii="Times New Roman" w:hAnsi="Times New Roman" w:cs="Times New Roman"/>
        </w:rPr>
        <w:t xml:space="preserve">, käesoleva seaduse §-s </w:t>
      </w:r>
      <w:r w:rsidR="00B476F9">
        <w:rPr>
          <w:rFonts w:ascii="Arial" w:hAnsi="Arial" w:cs="Arial"/>
          <w:color w:val="202020"/>
          <w:sz w:val="21"/>
          <w:szCs w:val="21"/>
          <w:shd w:val="clear" w:color="auto" w:fill="FFFFFF"/>
        </w:rPr>
        <w:t>33</w:t>
      </w:r>
      <w:r w:rsidR="00B476F9">
        <w:rPr>
          <w:rFonts w:ascii="Arial" w:hAnsi="Arial" w:cs="Arial"/>
          <w:color w:val="202020"/>
          <w:sz w:val="21"/>
          <w:szCs w:val="21"/>
          <w:bdr w:val="none" w:sz="0" w:space="0" w:color="auto" w:frame="1"/>
          <w:shd w:val="clear" w:color="auto" w:fill="FFFFFF"/>
          <w:vertAlign w:val="superscript"/>
        </w:rPr>
        <w:t>3</w:t>
      </w:r>
      <w:r w:rsidR="00B476F9" w:rsidRPr="00B476F9">
        <w:rPr>
          <w:rFonts w:ascii="Times New Roman" w:hAnsi="Times New Roman" w:cs="Times New Roman"/>
        </w:rPr>
        <w:t xml:space="preserve"> sätestatud korras</w:t>
      </w:r>
      <w:r w:rsidR="006D66AB">
        <w:rPr>
          <w:rFonts w:ascii="Times New Roman" w:hAnsi="Times New Roman" w:cs="Times New Roman"/>
        </w:rPr>
        <w:t>.“</w:t>
      </w:r>
    </w:p>
    <w:p w14:paraId="2E5436EB" w14:textId="77777777" w:rsidR="00620F39" w:rsidRDefault="00620F39">
      <w:pPr>
        <w:rPr>
          <w:rFonts w:ascii="Times New Roman" w:hAnsi="Times New Roman" w:cs="Times New Roman"/>
        </w:rPr>
      </w:pPr>
    </w:p>
    <w:p w14:paraId="7133FD0B" w14:textId="36464AC5" w:rsidR="007C129D" w:rsidRPr="003D70D6" w:rsidRDefault="00620F39" w:rsidP="007C129D">
      <w:pPr>
        <w:pStyle w:val="western"/>
        <w:spacing w:after="0" w:line="276" w:lineRule="auto"/>
        <w:contextualSpacing/>
        <w:jc w:val="both"/>
        <w:rPr>
          <w:iCs/>
        </w:rPr>
      </w:pPr>
      <w:r w:rsidRPr="003D70D6">
        <w:rPr>
          <w:b/>
          <w:bCs/>
        </w:rPr>
        <w:t xml:space="preserve">§ </w:t>
      </w:r>
      <w:r>
        <w:rPr>
          <w:b/>
          <w:bCs/>
        </w:rPr>
        <w:t>2</w:t>
      </w:r>
      <w:r w:rsidRPr="003D70D6">
        <w:rPr>
          <w:b/>
          <w:bCs/>
        </w:rPr>
        <w:t xml:space="preserve">. </w:t>
      </w:r>
      <w:r w:rsidR="007C129D" w:rsidRPr="003D70D6">
        <w:rPr>
          <w:iCs/>
        </w:rPr>
        <w:t>Käesolev seadus jõustub</w:t>
      </w:r>
      <w:r w:rsidR="007C129D">
        <w:rPr>
          <w:iCs/>
        </w:rPr>
        <w:t xml:space="preserve"> </w:t>
      </w:r>
      <w:r w:rsidR="00116D7B">
        <w:rPr>
          <w:iCs/>
        </w:rPr>
        <w:t>1</w:t>
      </w:r>
      <w:r w:rsidR="007C129D">
        <w:rPr>
          <w:iCs/>
        </w:rPr>
        <w:t xml:space="preserve">. </w:t>
      </w:r>
      <w:r w:rsidR="00116D7B">
        <w:rPr>
          <w:iCs/>
        </w:rPr>
        <w:t>oktoobril</w:t>
      </w:r>
      <w:r w:rsidR="007C129D">
        <w:rPr>
          <w:iCs/>
        </w:rPr>
        <w:t xml:space="preserve"> 2026</w:t>
      </w:r>
      <w:r w:rsidR="007C129D" w:rsidRPr="003D70D6">
        <w:rPr>
          <w:iCs/>
        </w:rPr>
        <w:t>.</w:t>
      </w:r>
    </w:p>
    <w:p w14:paraId="727F70A0" w14:textId="77777777" w:rsidR="007C129D" w:rsidRPr="003D70D6" w:rsidRDefault="007C129D" w:rsidP="007C129D">
      <w:pPr>
        <w:pStyle w:val="western"/>
        <w:spacing w:after="0" w:line="276" w:lineRule="auto"/>
        <w:contextualSpacing/>
        <w:jc w:val="both"/>
        <w:rPr>
          <w:iCs/>
        </w:rPr>
      </w:pPr>
    </w:p>
    <w:p w14:paraId="6D0F49CB" w14:textId="77777777" w:rsidR="0007598F" w:rsidRPr="003D70D6" w:rsidRDefault="0007598F" w:rsidP="0007598F">
      <w:pPr>
        <w:pStyle w:val="western"/>
        <w:spacing w:after="0" w:line="276" w:lineRule="auto"/>
        <w:contextualSpacing/>
        <w:jc w:val="both"/>
        <w:rPr>
          <w:b/>
          <w:iCs/>
        </w:rPr>
      </w:pPr>
    </w:p>
    <w:p w14:paraId="676F9660" w14:textId="77777777" w:rsidR="0007598F" w:rsidRPr="003D70D6" w:rsidRDefault="0007598F" w:rsidP="0007598F">
      <w:pPr>
        <w:rPr>
          <w:rFonts w:ascii="Times New Roman" w:hAnsi="Times New Roman" w:cs="Times New Roman"/>
        </w:rPr>
      </w:pPr>
      <w:r w:rsidRPr="003D70D6">
        <w:rPr>
          <w:rFonts w:ascii="Times New Roman" w:hAnsi="Times New Roman" w:cs="Times New Roman"/>
        </w:rPr>
        <w:t>Lauri Hussar</w:t>
      </w:r>
    </w:p>
    <w:p w14:paraId="3EE8D23E" w14:textId="77777777" w:rsidR="0007598F" w:rsidRPr="003D70D6" w:rsidRDefault="0007598F" w:rsidP="0007598F">
      <w:pPr>
        <w:rPr>
          <w:rFonts w:ascii="Times New Roman" w:hAnsi="Times New Roman" w:cs="Times New Roman"/>
        </w:rPr>
      </w:pPr>
      <w:r w:rsidRPr="003D70D6">
        <w:rPr>
          <w:rFonts w:ascii="Times New Roman" w:hAnsi="Times New Roman" w:cs="Times New Roman"/>
        </w:rPr>
        <w:t>Riigikogu esimees</w:t>
      </w:r>
    </w:p>
    <w:p w14:paraId="04D6678C" w14:textId="77777777" w:rsidR="0007598F" w:rsidRPr="003D70D6" w:rsidRDefault="0007598F" w:rsidP="0007598F">
      <w:pPr>
        <w:rPr>
          <w:rFonts w:ascii="Times New Roman" w:hAnsi="Times New Roman" w:cs="Times New Roman"/>
        </w:rPr>
      </w:pPr>
    </w:p>
    <w:p w14:paraId="304F233A" w14:textId="77777777" w:rsidR="0007598F" w:rsidRPr="003D70D6" w:rsidRDefault="0007598F" w:rsidP="0007598F">
      <w:pPr>
        <w:rPr>
          <w:rFonts w:ascii="Times New Roman" w:hAnsi="Times New Roman" w:cs="Times New Roman"/>
        </w:rPr>
      </w:pPr>
    </w:p>
    <w:p w14:paraId="670738D7" w14:textId="77777777" w:rsidR="0007598F" w:rsidRPr="003D70D6" w:rsidRDefault="0007598F" w:rsidP="0007598F">
      <w:pPr>
        <w:rPr>
          <w:rFonts w:ascii="Times New Roman" w:hAnsi="Times New Roman" w:cs="Times New Roman"/>
        </w:rPr>
      </w:pPr>
    </w:p>
    <w:p w14:paraId="1B1C88F8" w14:textId="6BC07D65" w:rsidR="0007598F" w:rsidRPr="003D70D6" w:rsidRDefault="0007598F" w:rsidP="0007598F">
      <w:pPr>
        <w:rPr>
          <w:rFonts w:ascii="Times New Roman" w:hAnsi="Times New Roman" w:cs="Times New Roman"/>
        </w:rPr>
      </w:pPr>
      <w:r w:rsidRPr="003D70D6">
        <w:rPr>
          <w:rFonts w:ascii="Times New Roman" w:hAnsi="Times New Roman" w:cs="Times New Roman"/>
        </w:rPr>
        <w:t>Tallinn,</w:t>
      </w:r>
      <w:r w:rsidRPr="003D70D6">
        <w:rPr>
          <w:rFonts w:ascii="Times New Roman" w:hAnsi="Times New Roman" w:cs="Times New Roman"/>
        </w:rPr>
        <w:tab/>
      </w:r>
      <w:r w:rsidRPr="003D70D6">
        <w:rPr>
          <w:rFonts w:ascii="Times New Roman" w:hAnsi="Times New Roman" w:cs="Times New Roman"/>
        </w:rPr>
        <w:tab/>
        <w:t>202</w:t>
      </w:r>
      <w:r w:rsidR="007C129D">
        <w:rPr>
          <w:rFonts w:ascii="Times New Roman" w:hAnsi="Times New Roman" w:cs="Times New Roman"/>
        </w:rPr>
        <w:t>6</w:t>
      </w:r>
    </w:p>
    <w:p w14:paraId="30BF450C" w14:textId="77777777" w:rsidR="0007598F" w:rsidRPr="003D70D6" w:rsidRDefault="0007598F" w:rsidP="0007598F">
      <w:pPr>
        <w:rPr>
          <w:rFonts w:ascii="Times New Roman" w:hAnsi="Times New Roman" w:cs="Times New Roman"/>
        </w:rPr>
      </w:pPr>
    </w:p>
    <w:p w14:paraId="34C8A49E" w14:textId="77777777" w:rsidR="0007598F" w:rsidRPr="003D70D6" w:rsidRDefault="0007598F" w:rsidP="0007598F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10601146" w14:textId="5048D4C3" w:rsidR="0007598F" w:rsidRPr="003D70D6" w:rsidRDefault="0007598F" w:rsidP="0007598F">
      <w:pPr>
        <w:rPr>
          <w:rFonts w:ascii="Times New Roman" w:hAnsi="Times New Roman" w:cs="Times New Roman"/>
        </w:rPr>
      </w:pPr>
      <w:r w:rsidRPr="003D70D6">
        <w:rPr>
          <w:rFonts w:ascii="Times New Roman" w:hAnsi="Times New Roman" w:cs="Times New Roman"/>
        </w:rPr>
        <w:t>Algata</w:t>
      </w:r>
      <w:bookmarkStart w:id="0" w:name="_Hlk62118428"/>
      <w:r w:rsidRPr="003D70D6">
        <w:rPr>
          <w:rFonts w:ascii="Times New Roman" w:hAnsi="Times New Roman" w:cs="Times New Roman"/>
        </w:rPr>
        <w:t>vad</w:t>
      </w:r>
      <w:r w:rsidRPr="003D70D6">
        <w:rPr>
          <w:rFonts w:ascii="Times New Roman" w:hAnsi="Times New Roman" w:cs="Times New Roman"/>
        </w:rPr>
        <w:tab/>
      </w:r>
      <w:r w:rsidRPr="003D70D6">
        <w:rPr>
          <w:rFonts w:ascii="Times New Roman" w:hAnsi="Times New Roman" w:cs="Times New Roman"/>
        </w:rPr>
        <w:tab/>
      </w:r>
      <w:r w:rsidRPr="003D70D6">
        <w:rPr>
          <w:rFonts w:ascii="Times New Roman" w:hAnsi="Times New Roman" w:cs="Times New Roman"/>
        </w:rPr>
        <w:tab/>
        <w:t xml:space="preserve">                                                  </w:t>
      </w:r>
      <w:r w:rsidR="00116D7B">
        <w:rPr>
          <w:rFonts w:ascii="Times New Roman" w:hAnsi="Times New Roman" w:cs="Times New Roman"/>
        </w:rPr>
        <w:t>1</w:t>
      </w:r>
      <w:r w:rsidR="007A3E89">
        <w:rPr>
          <w:rFonts w:ascii="Times New Roman" w:hAnsi="Times New Roman" w:cs="Times New Roman"/>
        </w:rPr>
        <w:t>8</w:t>
      </w:r>
      <w:r w:rsidR="00103C28">
        <w:rPr>
          <w:rFonts w:ascii="Times New Roman" w:hAnsi="Times New Roman" w:cs="Times New Roman"/>
        </w:rPr>
        <w:t>.</w:t>
      </w:r>
      <w:r w:rsidR="00116D7B">
        <w:rPr>
          <w:rFonts w:ascii="Times New Roman" w:hAnsi="Times New Roman" w:cs="Times New Roman"/>
        </w:rPr>
        <w:t>06</w:t>
      </w:r>
      <w:r w:rsidRPr="003D70D6">
        <w:rPr>
          <w:rFonts w:ascii="Times New Roman" w:hAnsi="Times New Roman" w:cs="Times New Roman"/>
        </w:rPr>
        <w:t>.202</w:t>
      </w:r>
      <w:r w:rsidR="007C129D">
        <w:rPr>
          <w:rFonts w:ascii="Times New Roman" w:hAnsi="Times New Roman" w:cs="Times New Roman"/>
        </w:rPr>
        <w:t>6</w:t>
      </w:r>
      <w:r w:rsidRPr="003D70D6">
        <w:rPr>
          <w:rFonts w:ascii="Times New Roman" w:hAnsi="Times New Roman" w:cs="Times New Roman"/>
        </w:rPr>
        <w:t>. a.</w:t>
      </w:r>
    </w:p>
    <w:bookmarkEnd w:id="0"/>
    <w:p w14:paraId="50837608" w14:textId="77777777" w:rsidR="0007598F" w:rsidRPr="003D70D6" w:rsidRDefault="0007598F" w:rsidP="0007598F">
      <w:pPr>
        <w:rPr>
          <w:rFonts w:ascii="Times New Roman" w:hAnsi="Times New Roman" w:cs="Times New Roman"/>
        </w:rPr>
      </w:pPr>
    </w:p>
    <w:p w14:paraId="6D0D76ED" w14:textId="77777777" w:rsidR="0007598F" w:rsidRPr="003D70D6" w:rsidRDefault="0007598F" w:rsidP="0007598F">
      <w:pPr>
        <w:jc w:val="both"/>
        <w:rPr>
          <w:rFonts w:ascii="Times New Roman" w:hAnsi="Times New Roman" w:cs="Times New Roman"/>
          <w:color w:val="202020"/>
          <w:shd w:val="clear" w:color="auto" w:fill="FFFFFF"/>
        </w:rPr>
      </w:pPr>
    </w:p>
    <w:p w14:paraId="25179E92" w14:textId="797C0034" w:rsidR="00E60A20" w:rsidRPr="003D70D6" w:rsidRDefault="00E60A20" w:rsidP="0007598F">
      <w:pPr>
        <w:jc w:val="both"/>
        <w:rPr>
          <w:rFonts w:ascii="Times New Roman" w:hAnsi="Times New Roman" w:cs="Times New Roman"/>
          <w:color w:val="202020"/>
          <w:shd w:val="clear" w:color="auto" w:fill="FFFFFF"/>
        </w:rPr>
      </w:pPr>
      <w:r w:rsidRPr="00E60A20">
        <w:rPr>
          <w:rFonts w:ascii="Times New Roman" w:hAnsi="Times New Roman" w:cs="Times New Roman"/>
          <w:color w:val="202020"/>
          <w:shd w:val="clear" w:color="auto" w:fill="FFFFFF"/>
        </w:rPr>
        <w:t xml:space="preserve">Lea </w:t>
      </w:r>
      <w:proofErr w:type="spellStart"/>
      <w:r w:rsidRPr="00E60A20">
        <w:rPr>
          <w:rFonts w:ascii="Times New Roman" w:hAnsi="Times New Roman" w:cs="Times New Roman"/>
          <w:color w:val="202020"/>
          <w:shd w:val="clear" w:color="auto" w:fill="FFFFFF"/>
        </w:rPr>
        <w:t>Danilson</w:t>
      </w:r>
      <w:proofErr w:type="spellEnd"/>
      <w:r w:rsidRPr="00E60A20">
        <w:rPr>
          <w:rFonts w:ascii="Times New Roman" w:hAnsi="Times New Roman" w:cs="Times New Roman"/>
          <w:color w:val="202020"/>
          <w:shd w:val="clear" w:color="auto" w:fill="FFFFFF"/>
        </w:rPr>
        <w:t>-Järg, Aivar Kokk, Helir-Valdor Seeder, Priit Sibul</w:t>
      </w:r>
    </w:p>
    <w:p w14:paraId="3E20F938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7D174201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04422426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35F8ABAC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3FA3A1B9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5F905516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5A144E99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3238B25F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0DE7339E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58A8F2BA" w14:textId="77777777" w:rsidR="00783616" w:rsidRDefault="00783616" w:rsidP="00620F39">
      <w:pPr>
        <w:rPr>
          <w:rFonts w:ascii="Times New Roman" w:hAnsi="Times New Roman" w:cs="Times New Roman"/>
          <w:b/>
          <w:bCs/>
        </w:rPr>
      </w:pPr>
    </w:p>
    <w:p w14:paraId="69A80513" w14:textId="77777777" w:rsidR="00783616" w:rsidRDefault="00783616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4B18B704" w14:textId="77777777" w:rsidR="00120669" w:rsidRDefault="00120669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371D2ACE" w14:textId="77777777" w:rsidR="00C446B2" w:rsidRDefault="00C446B2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0DAC0650" w14:textId="77777777" w:rsidR="00B476F9" w:rsidRDefault="00B476F9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56AC23CA" w14:textId="77777777" w:rsidR="00B476F9" w:rsidRDefault="00B476F9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2493C9A0" w14:textId="77777777" w:rsidR="00B476F9" w:rsidRDefault="00B476F9" w:rsidP="003D70D6">
      <w:pPr>
        <w:jc w:val="center"/>
        <w:rPr>
          <w:rFonts w:ascii="Times New Roman" w:hAnsi="Times New Roman" w:cs="Times New Roman"/>
          <w:b/>
          <w:bCs/>
        </w:rPr>
      </w:pPr>
    </w:p>
    <w:p w14:paraId="4184708A" w14:textId="77777777" w:rsidR="00200363" w:rsidRDefault="00200363" w:rsidP="003D70D6">
      <w:pPr>
        <w:jc w:val="center"/>
        <w:rPr>
          <w:rFonts w:ascii="Times New Roman" w:hAnsi="Times New Roman" w:cs="Times New Roman"/>
          <w:b/>
          <w:bCs/>
        </w:rPr>
      </w:pPr>
    </w:p>
    <w:sectPr w:rsidR="00200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72AB"/>
    <w:multiLevelType w:val="hybridMultilevel"/>
    <w:tmpl w:val="727672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02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8754E"/>
    <w:multiLevelType w:val="hybridMultilevel"/>
    <w:tmpl w:val="95A8FC06"/>
    <w:lvl w:ilvl="0" w:tplc="09C89C7A">
      <w:start w:val="1"/>
      <w:numFmt w:val="decimal"/>
      <w:lvlText w:val="%1)"/>
      <w:lvlJc w:val="left"/>
      <w:pPr>
        <w:ind w:left="1080" w:hanging="360"/>
      </w:pPr>
      <w:rPr>
        <w:rFonts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445611"/>
    <w:multiLevelType w:val="hybridMultilevel"/>
    <w:tmpl w:val="72767280"/>
    <w:lvl w:ilvl="0" w:tplc="6C14A1F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02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39604">
    <w:abstractNumId w:val="2"/>
  </w:num>
  <w:num w:numId="2" w16cid:durableId="159396434">
    <w:abstractNumId w:val="1"/>
  </w:num>
  <w:num w:numId="3" w16cid:durableId="146670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4"/>
    <w:rsid w:val="0004310F"/>
    <w:rsid w:val="00070120"/>
    <w:rsid w:val="0007598F"/>
    <w:rsid w:val="00103C28"/>
    <w:rsid w:val="00116D7B"/>
    <w:rsid w:val="00120669"/>
    <w:rsid w:val="00125065"/>
    <w:rsid w:val="0016118A"/>
    <w:rsid w:val="001A5DF0"/>
    <w:rsid w:val="001B7E42"/>
    <w:rsid w:val="00200363"/>
    <w:rsid w:val="002D3141"/>
    <w:rsid w:val="00377BF7"/>
    <w:rsid w:val="003B2B6D"/>
    <w:rsid w:val="003D70D6"/>
    <w:rsid w:val="00465C4E"/>
    <w:rsid w:val="005365F0"/>
    <w:rsid w:val="0057116C"/>
    <w:rsid w:val="0060702D"/>
    <w:rsid w:val="00616C9A"/>
    <w:rsid w:val="00620F39"/>
    <w:rsid w:val="00624193"/>
    <w:rsid w:val="006B719F"/>
    <w:rsid w:val="006D66AB"/>
    <w:rsid w:val="007010F3"/>
    <w:rsid w:val="00740235"/>
    <w:rsid w:val="00783616"/>
    <w:rsid w:val="00793BF0"/>
    <w:rsid w:val="007A12A4"/>
    <w:rsid w:val="007A3E89"/>
    <w:rsid w:val="007C129D"/>
    <w:rsid w:val="007C4565"/>
    <w:rsid w:val="007D186C"/>
    <w:rsid w:val="007F721D"/>
    <w:rsid w:val="00802C44"/>
    <w:rsid w:val="00894895"/>
    <w:rsid w:val="00964BF4"/>
    <w:rsid w:val="00A17CF0"/>
    <w:rsid w:val="00A25B1F"/>
    <w:rsid w:val="00A5577E"/>
    <w:rsid w:val="00A660EF"/>
    <w:rsid w:val="00AA04E1"/>
    <w:rsid w:val="00B30F00"/>
    <w:rsid w:val="00B476F9"/>
    <w:rsid w:val="00B7779A"/>
    <w:rsid w:val="00B83724"/>
    <w:rsid w:val="00C446B2"/>
    <w:rsid w:val="00C95EE9"/>
    <w:rsid w:val="00CB6E83"/>
    <w:rsid w:val="00D64DB4"/>
    <w:rsid w:val="00DB0BC3"/>
    <w:rsid w:val="00E60A20"/>
    <w:rsid w:val="00E75F2C"/>
    <w:rsid w:val="00F7200D"/>
    <w:rsid w:val="00F8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558"/>
  <w15:chartTrackingRefBased/>
  <w15:docId w15:val="{EB9874B9-478F-434C-A638-FF7EB829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64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64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64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64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64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64D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64D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64D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64D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64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64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64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64DB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64DB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64DB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64DB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64DB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64DB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64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6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64D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64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64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64DB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64DB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64DB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64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64DB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64DB4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allaad"/>
    <w:rsid w:val="0007598F"/>
    <w:pPr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paragraph" w:customStyle="1" w:styleId="eelnupealkiri">
    <w:name w:val="eelnõu pealkiri"/>
    <w:basedOn w:val="Normaallaad"/>
    <w:qFormat/>
    <w:rsid w:val="003D70D6"/>
    <w:pPr>
      <w:widowControl w:val="0"/>
      <w:autoSpaceDN w:val="0"/>
      <w:adjustRightInd w:val="0"/>
      <w:spacing w:before="120" w:after="480"/>
      <w:jc w:val="center"/>
    </w:pPr>
    <w:rPr>
      <w:rFonts w:ascii="Times New Roman" w:eastAsia="Times New Roman" w:hAnsi="Times New Roman" w:cs="Times New Roman"/>
      <w:b/>
      <w:kern w:val="0"/>
      <w:sz w:val="32"/>
      <w:lang w:eastAsia="et-EE"/>
      <w14:ligatures w14:val="none"/>
    </w:rPr>
  </w:style>
  <w:style w:type="paragraph" w:styleId="Redaktsioon">
    <w:name w:val="Revision"/>
    <w:hidden/>
    <w:uiPriority w:val="99"/>
    <w:semiHidden/>
    <w:rsid w:val="00B8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Raina Liiv</cp:lastModifiedBy>
  <cp:revision>3</cp:revision>
  <cp:lastPrinted>2026-06-18T08:33:00Z</cp:lastPrinted>
  <dcterms:created xsi:type="dcterms:W3CDTF">2026-06-18T09:50:00Z</dcterms:created>
  <dcterms:modified xsi:type="dcterms:W3CDTF">2026-06-18T09:52:00Z</dcterms:modified>
</cp:coreProperties>
</file>