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ED" w:rsidRPr="00BE7C50" w:rsidRDefault="0035075D" w:rsidP="00BE7C50">
      <w:pPr>
        <w:pStyle w:val="ListParagraph"/>
      </w:pPr>
      <w:proofErr w:type="gramStart"/>
      <w:r w:rsidRPr="00BE7C50">
        <w:t>EUP(</w:t>
      </w:r>
      <w:proofErr w:type="gramEnd"/>
      <w:r w:rsidRPr="00BE7C50">
        <w:t>2023)10537</w:t>
      </w:r>
    </w:p>
    <w:p w:rsidR="007511ED" w:rsidRPr="00BE7C50" w:rsidRDefault="0035075D" w:rsidP="00BE7C50">
      <w:pPr>
        <w:pStyle w:val="ListParagraph"/>
        <w:rPr>
          <w:sz w:val="28"/>
        </w:rPr>
      </w:pPr>
      <w:r w:rsidRPr="00BE7C50">
        <w:rPr>
          <w:sz w:val="28"/>
        </w:rPr>
        <w:t>"Possible infringement of Directive (EU) 2019/879 amending Directive 2014/59/EU as regards the loss-absorbing and recapitalisation capacity of credit institutions and investment firms and Directive 98/26/EC"</w:t>
      </w:r>
    </w:p>
    <w:tbl>
      <w:tblPr>
        <w:tblStyle w:val="MediumShading1"/>
        <w:tblW w:w="5000" w:type="pct"/>
        <w:tblLook w:val="04A0" w:firstRow="1" w:lastRow="0" w:firstColumn="1" w:lastColumn="0" w:noHBand="0" w:noVBand="1"/>
      </w:tblPr>
      <w:tblGrid>
        <w:gridCol w:w="3075"/>
        <w:gridCol w:w="4116"/>
        <w:gridCol w:w="1875"/>
      </w:tblGrid>
      <w:tr w:rsidR="00E17021" w:rsidTr="00E17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511ED" w:rsidRPr="00BE7C50" w:rsidRDefault="0035075D" w:rsidP="00BE7C50">
            <w:pPr>
              <w:pStyle w:val="0bodyoftextTHEMIS"/>
              <w:jc w:val="left"/>
              <w:rPr>
                <w:b/>
                <w:sz w:val="22"/>
                <w:lang w:val="en-GB"/>
              </w:rPr>
            </w:pPr>
            <w:bookmarkStart w:id="0" w:name="_GoBack"/>
            <w:bookmarkEnd w:id="0"/>
            <w:r w:rsidRPr="00BE7C50">
              <w:rPr>
                <w:b/>
                <w:sz w:val="22"/>
                <w:lang w:val="en-GB"/>
              </w:rPr>
              <w:t>15/05/2024</w:t>
            </w:r>
          </w:p>
        </w:tc>
        <w:tc>
          <w:tcPr>
            <w:tcW w:w="0" w:type="auto"/>
          </w:tcPr>
          <w:p w:rsidR="007511ED" w:rsidRPr="00BE7C50" w:rsidRDefault="0035075D" w:rsidP="00BE7C50">
            <w:pPr>
              <w:pStyle w:val="0bodyoftextTHEMIS"/>
              <w:jc w:val="left"/>
              <w:cnfStyle w:val="100000000000" w:firstRow="1" w:lastRow="0" w:firstColumn="0" w:lastColumn="0" w:oddVBand="0" w:evenVBand="0" w:oddHBand="0" w:evenHBand="0" w:firstRowFirstColumn="0" w:firstRowLastColumn="0" w:lastRowFirstColumn="0" w:lastRowLastColumn="0"/>
              <w:rPr>
                <w:b/>
                <w:sz w:val="22"/>
                <w:lang w:val="en-GB"/>
              </w:rPr>
            </w:pPr>
            <w:r w:rsidRPr="00BE7C50">
              <w:rPr>
                <w:b/>
                <w:sz w:val="22"/>
                <w:lang w:val="en-GB"/>
              </w:rPr>
              <w:t>DG Assessment</w:t>
            </w:r>
          </w:p>
        </w:tc>
        <w:tc>
          <w:tcPr>
            <w:tcW w:w="0" w:type="auto"/>
          </w:tcPr>
          <w:p w:rsidR="007511ED" w:rsidRPr="00BE7C50" w:rsidRDefault="0035075D" w:rsidP="00BE7C50">
            <w:pPr>
              <w:pStyle w:val="0bodyoftextTHEMIS"/>
              <w:jc w:val="right"/>
              <w:cnfStyle w:val="100000000000" w:firstRow="1" w:lastRow="0" w:firstColumn="0" w:lastColumn="0" w:oddVBand="0" w:evenVBand="0" w:oddHBand="0" w:evenHBand="0" w:firstRowFirstColumn="0" w:firstRowLastColumn="0" w:lastRowFirstColumn="0" w:lastRowLastColumn="0"/>
              <w:rPr>
                <w:b/>
                <w:sz w:val="18"/>
                <w:lang w:val="en-GB"/>
              </w:rPr>
            </w:pPr>
            <w:r w:rsidRPr="00BE7C50">
              <w:rPr>
                <w:b/>
                <w:sz w:val="18"/>
                <w:lang w:val="en-GB"/>
              </w:rPr>
              <w:t>FISMA</w:t>
            </w:r>
          </w:p>
        </w:tc>
      </w:tr>
      <w:tr w:rsidR="00E17021" w:rsidTr="00E1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rsidR="007511ED" w:rsidRPr="00BE7C50" w:rsidRDefault="0035075D" w:rsidP="00BE7C50">
            <w:pPr>
              <w:pStyle w:val="0bodyoftextTHEMIS"/>
              <w:jc w:val="left"/>
              <w:rPr>
                <w:b/>
                <w:sz w:val="18"/>
                <w:lang w:val="en-GB"/>
              </w:rPr>
            </w:pPr>
            <w:r w:rsidRPr="00BE7C50">
              <w:rPr>
                <w:b/>
                <w:sz w:val="18"/>
                <w:lang w:val="en-GB"/>
              </w:rPr>
              <w:t>MS RESPONSE ACCEPTED</w:t>
            </w:r>
          </w:p>
        </w:tc>
      </w:tr>
    </w:tbl>
    <w:p w:rsidR="007511ED" w:rsidRPr="00BE7C50" w:rsidRDefault="0035075D" w:rsidP="00BE7C50">
      <w:pPr>
        <w:pStyle w:val="0bodyoftextTHEMIS"/>
        <w:rPr>
          <w:b/>
          <w:sz w:val="22"/>
          <w:u w:val="single"/>
          <w:lang w:val="en-GB"/>
        </w:rPr>
      </w:pPr>
      <w:r w:rsidRPr="00BE7C50">
        <w:rPr>
          <w:b/>
          <w:sz w:val="22"/>
          <w:u w:val="single"/>
          <w:lang w:val="en-GB"/>
        </w:rPr>
        <w:t>Justification (MS language)</w:t>
      </w:r>
    </w:p>
    <w:p w:rsidR="007511ED" w:rsidRPr="00BE7C50" w:rsidRDefault="0035075D" w:rsidP="00BE7C50">
      <w:pPr>
        <w:pStyle w:val="0bodyoftextTHEMIS"/>
        <w:rPr>
          <w:sz w:val="22"/>
          <w:lang w:val="en-GB"/>
        </w:rPr>
      </w:pPr>
      <w:proofErr w:type="gramStart"/>
      <w:r w:rsidRPr="00BE7C50">
        <w:rPr>
          <w:sz w:val="22"/>
          <w:lang w:val="en-GB"/>
        </w:rPr>
        <w:t>On the basis of</w:t>
      </w:r>
      <w:proofErr w:type="gramEnd"/>
      <w:r w:rsidRPr="00BE7C50">
        <w:rPr>
          <w:sz w:val="22"/>
          <w:lang w:val="en-GB"/>
        </w:rPr>
        <w:t xml:space="preserve"> the information available at this stage, the Commission services accept the response submitted by the Member State. This however does not prevent the Commission services from reconsidering their position in case new developments arise/new elements </w:t>
      </w:r>
      <w:proofErr w:type="gramStart"/>
      <w:r w:rsidRPr="00BE7C50">
        <w:rPr>
          <w:sz w:val="22"/>
          <w:lang w:val="en-GB"/>
        </w:rPr>
        <w:t>are brought</w:t>
      </w:r>
      <w:proofErr w:type="gramEnd"/>
      <w:r w:rsidRPr="00BE7C50">
        <w:rPr>
          <w:sz w:val="22"/>
          <w:lang w:val="en-GB"/>
        </w:rPr>
        <w:t xml:space="preserve"> to their attention.</w:t>
      </w:r>
    </w:p>
    <w:p w:rsidR="007511ED" w:rsidRPr="00BE7C50" w:rsidRDefault="00265EC5" w:rsidP="00BE7C50">
      <w:pPr>
        <w:pStyle w:val="0bodyoftextTHEMIS"/>
        <w:jc w:val="left"/>
        <w:rPr>
          <w:sz w:val="22"/>
          <w:lang w:val="en-GB"/>
        </w:rPr>
      </w:pPr>
    </w:p>
    <w:tbl>
      <w:tblPr>
        <w:tblStyle w:val="MediumShading1"/>
        <w:tblW w:w="5000" w:type="pct"/>
        <w:tblLook w:val="04A0" w:firstRow="1" w:lastRow="0" w:firstColumn="1" w:lastColumn="0" w:noHBand="0" w:noVBand="1"/>
      </w:tblPr>
      <w:tblGrid>
        <w:gridCol w:w="2776"/>
        <w:gridCol w:w="4598"/>
        <w:gridCol w:w="1692"/>
      </w:tblGrid>
      <w:tr w:rsidR="00E17021" w:rsidTr="00E17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511ED" w:rsidRPr="00BE7C50" w:rsidRDefault="0035075D" w:rsidP="00BE7C50">
            <w:pPr>
              <w:pStyle w:val="0bodyoftextTHEMIS"/>
              <w:jc w:val="left"/>
              <w:rPr>
                <w:b/>
                <w:sz w:val="22"/>
                <w:lang w:val="en-GB"/>
              </w:rPr>
            </w:pPr>
            <w:r w:rsidRPr="00BE7C50">
              <w:rPr>
                <w:b/>
                <w:sz w:val="22"/>
                <w:lang w:val="en-GB"/>
              </w:rPr>
              <w:t>15/05/2024</w:t>
            </w:r>
          </w:p>
        </w:tc>
        <w:tc>
          <w:tcPr>
            <w:tcW w:w="0" w:type="auto"/>
          </w:tcPr>
          <w:p w:rsidR="007511ED" w:rsidRPr="00BE7C50" w:rsidRDefault="0035075D" w:rsidP="00BE7C50">
            <w:pPr>
              <w:pStyle w:val="0bodyoftextTHEMIS"/>
              <w:jc w:val="left"/>
              <w:cnfStyle w:val="100000000000" w:firstRow="1" w:lastRow="0" w:firstColumn="0" w:lastColumn="0" w:oddVBand="0" w:evenVBand="0" w:oddHBand="0" w:evenHBand="0" w:firstRowFirstColumn="0" w:firstRowLastColumn="0" w:lastRowFirstColumn="0" w:lastRowLastColumn="0"/>
              <w:rPr>
                <w:b/>
                <w:sz w:val="22"/>
                <w:lang w:val="en-GB"/>
              </w:rPr>
            </w:pPr>
            <w:r w:rsidRPr="00BE7C50">
              <w:rPr>
                <w:b/>
                <w:sz w:val="22"/>
                <w:lang w:val="en-GB"/>
              </w:rPr>
              <w:t>Follow-up measures</w:t>
            </w:r>
          </w:p>
        </w:tc>
        <w:tc>
          <w:tcPr>
            <w:tcW w:w="0" w:type="auto"/>
          </w:tcPr>
          <w:p w:rsidR="007511ED" w:rsidRPr="00BE7C50" w:rsidRDefault="0035075D" w:rsidP="00BE7C50">
            <w:pPr>
              <w:pStyle w:val="0bodyoftextTHEMIS"/>
              <w:jc w:val="right"/>
              <w:cnfStyle w:val="100000000000" w:firstRow="1" w:lastRow="0" w:firstColumn="0" w:lastColumn="0" w:oddVBand="0" w:evenVBand="0" w:oddHBand="0" w:evenHBand="0" w:firstRowFirstColumn="0" w:firstRowLastColumn="0" w:lastRowFirstColumn="0" w:lastRowLastColumn="0"/>
              <w:rPr>
                <w:b/>
                <w:sz w:val="18"/>
                <w:lang w:val="en-GB"/>
              </w:rPr>
            </w:pPr>
            <w:r w:rsidRPr="00BE7C50">
              <w:rPr>
                <w:b/>
                <w:sz w:val="18"/>
                <w:lang w:val="en-GB"/>
              </w:rPr>
              <w:t>FISMA</w:t>
            </w:r>
          </w:p>
        </w:tc>
      </w:tr>
      <w:tr w:rsidR="00E17021" w:rsidTr="00E1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rsidR="007511ED" w:rsidRPr="00BE7C50" w:rsidRDefault="0035075D" w:rsidP="00BE7C50">
            <w:pPr>
              <w:pStyle w:val="0bodyoftextTHEMIS"/>
              <w:jc w:val="left"/>
              <w:rPr>
                <w:b/>
                <w:sz w:val="18"/>
                <w:lang w:val="en-GB"/>
              </w:rPr>
            </w:pPr>
            <w:r w:rsidRPr="00BE7C50">
              <w:rPr>
                <w:b/>
                <w:sz w:val="18"/>
                <w:lang w:val="en-GB"/>
              </w:rPr>
              <w:t>REPLY BY 31/10/2024</w:t>
            </w:r>
          </w:p>
        </w:tc>
      </w:tr>
    </w:tbl>
    <w:p w:rsidR="007511ED" w:rsidRPr="00BE7C50" w:rsidRDefault="0035075D" w:rsidP="00BE7C50">
      <w:pPr>
        <w:pStyle w:val="0bodyoftextTHEMIS"/>
        <w:rPr>
          <w:b/>
          <w:sz w:val="22"/>
          <w:u w:val="single"/>
          <w:lang w:val="en-GB"/>
        </w:rPr>
      </w:pPr>
      <w:r w:rsidRPr="00BE7C50">
        <w:rPr>
          <w:b/>
          <w:sz w:val="22"/>
          <w:u w:val="single"/>
          <w:lang w:val="en-GB"/>
        </w:rPr>
        <w:t>Justification (MS language)</w:t>
      </w:r>
    </w:p>
    <w:p w:rsidR="007511ED" w:rsidRPr="00BE7C50" w:rsidRDefault="0035075D" w:rsidP="00BE7C50">
      <w:pPr>
        <w:pStyle w:val="0bodyoftextTHEMIS"/>
        <w:rPr>
          <w:sz w:val="22"/>
          <w:lang w:val="en-GB"/>
        </w:rPr>
      </w:pPr>
      <w:r w:rsidRPr="00BE7C50">
        <w:rPr>
          <w:sz w:val="22"/>
          <w:lang w:val="en-GB"/>
        </w:rPr>
        <w:t>In line with the mention of September/October 2024 for the adoption of the amendments to the national law in previous communications.</w:t>
      </w:r>
    </w:p>
    <w:p w:rsidR="007511ED" w:rsidRPr="00BE7C50" w:rsidRDefault="00265EC5" w:rsidP="00BE7C50">
      <w:pPr>
        <w:pStyle w:val="0bodyoftextTHEMIS"/>
        <w:jc w:val="left"/>
        <w:rPr>
          <w:sz w:val="22"/>
          <w:lang w:val="en-GB"/>
        </w:rPr>
      </w:pPr>
    </w:p>
    <w:sectPr w:rsidR="007511ED" w:rsidRPr="00BE7C50" w:rsidSect="0088355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39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EC5" w:rsidRDefault="00265EC5">
      <w:pPr>
        <w:spacing w:after="0"/>
      </w:pPr>
      <w:r>
        <w:separator/>
      </w:r>
    </w:p>
  </w:endnote>
  <w:endnote w:type="continuationSeparator" w:id="0">
    <w:p w:rsidR="00265EC5" w:rsidRDefault="00265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C Square Sans Pro Light">
    <w:altName w:val="Corbel"/>
    <w:charset w:val="00"/>
    <w:family w:val="swiss"/>
    <w:pitch w:val="variable"/>
    <w:sig w:usb0="A00002BF" w:usb1="5000E0FB" w:usb2="00000000" w:usb3="00000000" w:csb0="0000019F" w:csb1="00000000"/>
  </w:font>
  <w:font w:name="Trebuchet MS">
    <w:panose1 w:val="020B0603020202020204"/>
    <w:charset w:val="BA"/>
    <w:family w:val="swiss"/>
    <w:pitch w:val="variable"/>
    <w:sig w:usb0="000006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C Square Sans Pro Medium">
    <w:altName w:val="Corbel"/>
    <w:charset w:val="00"/>
    <w:family w:val="swiss"/>
    <w:pitch w:val="variable"/>
    <w:sig w:usb0="A00002BF" w:usb1="5000E0FB" w:usb2="00000000" w:usb3="00000000" w:csb0="0000019F" w:csb1="00000000"/>
  </w:font>
  <w:font w:name="EC Square Sans Pro">
    <w:altName w:val="Bahnschrift Light"/>
    <w:charset w:val="00"/>
    <w:family w:val="swiss"/>
    <w:pitch w:val="variable"/>
    <w:sig w:usb0="00000001" w:usb1="5000E0FB"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42" w:rsidRDefault="00265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006FB4"/>
      <w:tblCellMar>
        <w:top w:w="28" w:type="dxa"/>
        <w:left w:w="28" w:type="dxa"/>
        <w:bottom w:w="28" w:type="dxa"/>
        <w:right w:w="28" w:type="dxa"/>
      </w:tblCellMar>
      <w:tblLook w:val="04A0" w:firstRow="1" w:lastRow="0" w:firstColumn="1" w:lastColumn="0" w:noHBand="0" w:noVBand="1"/>
    </w:tblPr>
    <w:tblGrid>
      <w:gridCol w:w="2273"/>
    </w:tblGrid>
    <w:tr w:rsidR="00E17021" w:rsidTr="0010108C">
      <w:trPr>
        <w:trHeight w:val="298"/>
        <w:jc w:val="center"/>
      </w:trPr>
      <w:tc>
        <w:tcPr>
          <w:tcW w:w="2273" w:type="dxa"/>
          <w:shd w:val="clear" w:color="auto" w:fill="006FB4"/>
          <w:vAlign w:val="center"/>
        </w:tcPr>
        <w:p w:rsidR="006945E2" w:rsidRPr="00342325" w:rsidRDefault="0035075D" w:rsidP="00912EB0">
          <w:pPr>
            <w:pStyle w:val="Footer"/>
            <w:pBdr>
              <w:bottom w:val="single" w:sz="4" w:space="1" w:color="FFFFFF"/>
            </w:pBdr>
            <w:tabs>
              <w:tab w:val="clear" w:pos="9072"/>
              <w:tab w:val="right" w:pos="9639"/>
            </w:tabs>
            <w:jc w:val="center"/>
            <w:rPr>
              <w:rFonts w:ascii="Calibri Light" w:hAnsi="Calibri Light"/>
              <w:color w:val="FFFFFF"/>
              <w:sz w:val="20"/>
            </w:rPr>
          </w:pPr>
          <w:r w:rsidRPr="0010108C">
            <w:rPr>
              <w:rFonts w:ascii="Calibri Light" w:hAnsi="Calibri Light"/>
              <w:color w:val="FFFFFF"/>
              <w:sz w:val="20"/>
            </w:rPr>
            <w:t>EUP(2023)10537</w:t>
          </w:r>
        </w:p>
        <w:p w:rsidR="006945E2" w:rsidRPr="00342325" w:rsidRDefault="0035075D" w:rsidP="00912EB0">
          <w:pPr>
            <w:pStyle w:val="Footer"/>
            <w:tabs>
              <w:tab w:val="clear" w:pos="9072"/>
              <w:tab w:val="right" w:pos="9639"/>
            </w:tabs>
            <w:jc w:val="center"/>
            <w:rPr>
              <w:rFonts w:ascii="Calibri Light" w:hAnsi="Calibri Light"/>
              <w:color w:val="FFFFFF"/>
              <w:sz w:val="20"/>
            </w:rPr>
          </w:pPr>
          <w:r w:rsidRPr="00342325">
            <w:rPr>
              <w:rFonts w:ascii="Calibri Light" w:hAnsi="Calibri Light"/>
              <w:color w:val="FFFFFF"/>
              <w:sz w:val="20"/>
            </w:rPr>
            <w:fldChar w:fldCharType="begin"/>
          </w:r>
          <w:r w:rsidRPr="00342325">
            <w:rPr>
              <w:rFonts w:ascii="Calibri Light" w:hAnsi="Calibri Light"/>
              <w:color w:val="FFFFFF"/>
              <w:sz w:val="20"/>
            </w:rPr>
            <w:instrText xml:space="preserve"> PAGE   \* MERGEFORMAT </w:instrText>
          </w:r>
          <w:r w:rsidRPr="00342325">
            <w:rPr>
              <w:rFonts w:ascii="Calibri Light" w:hAnsi="Calibri Light"/>
              <w:color w:val="FFFFFF"/>
              <w:sz w:val="20"/>
            </w:rPr>
            <w:fldChar w:fldCharType="separate"/>
          </w:r>
          <w:r w:rsidR="00BE4D3C">
            <w:rPr>
              <w:rFonts w:ascii="Calibri Light" w:hAnsi="Calibri Light"/>
              <w:noProof/>
              <w:color w:val="FFFFFF"/>
              <w:sz w:val="20"/>
            </w:rPr>
            <w:t>1</w:t>
          </w:r>
          <w:r w:rsidRPr="00342325">
            <w:rPr>
              <w:rFonts w:ascii="Calibri Light" w:hAnsi="Calibri Light"/>
              <w:noProof/>
              <w:color w:val="FFFFFF"/>
              <w:sz w:val="20"/>
            </w:rPr>
            <w:fldChar w:fldCharType="end"/>
          </w:r>
        </w:p>
      </w:tc>
    </w:tr>
  </w:tbl>
  <w:p w:rsidR="006945E2" w:rsidRPr="00A21C89" w:rsidRDefault="00265EC5" w:rsidP="00101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FA" w:rsidRDefault="00265EC5" w:rsidP="00101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EC5" w:rsidRDefault="00265EC5">
      <w:pPr>
        <w:spacing w:after="0"/>
      </w:pPr>
      <w:r>
        <w:separator/>
      </w:r>
    </w:p>
  </w:footnote>
  <w:footnote w:type="continuationSeparator" w:id="0">
    <w:p w:rsidR="00265EC5" w:rsidRDefault="00265E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42" w:rsidRDefault="00265EC5">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922081" o:spid="_x0000_s3073" type="#_x0000_t75" style="position:absolute;left:0;text-align:left;margin-left:0;margin-top:0;width:527.6pt;height:702pt;z-index:-251656192;mso-position-horizontal:center;mso-position-horizontal-relative:margin;mso-position-vertical:center;mso-position-vertical-relative:margin" o:allowincell="f">
          <v:imagedata r:id="rId1" o:title="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E2" w:rsidRPr="00A30070" w:rsidRDefault="00265EC5" w:rsidP="00274EED">
    <w:pPr>
      <w:pBdr>
        <w:top w:val="single" w:sz="4" w:space="1" w:color="006FB4"/>
        <w:left w:val="none" w:sz="0" w:space="0" w:color="auto"/>
        <w:bottom w:val="none" w:sz="0" w:space="0" w:color="auto"/>
        <w:right w:val="none" w:sz="0" w:space="0" w:color="auto"/>
        <w:between w:val="none" w:sz="0" w:space="0" w:color="auto"/>
        <w:bar w:val="none" w:sz="0" w:color="auto"/>
      </w:pBdr>
      <w:tabs>
        <w:tab w:val="right" w:pos="9072"/>
      </w:tabs>
      <w:rPr>
        <w:rFonts w:ascii="Calibri" w:eastAsia="SimSun" w:hAnsi="Calibri"/>
        <w:b/>
        <w:color w:val="006FB4"/>
        <w:sz w:val="18"/>
        <w:szCs w:val="22"/>
        <w:bdr w:val="none" w:sz="0" w:space="0" w:color="auto"/>
        <w:lang w:val="en-GB" w:eastAsia="zh-CN"/>
      </w:rPr>
    </w:pPr>
    <w:r>
      <w:rPr>
        <w:rFonts w:ascii="Calibri" w:eastAsia="SimSun" w:hAnsi="Calibri"/>
        <w:b/>
        <w:noProof/>
        <w:color w:val="006FB4"/>
        <w:spacing w:val="26"/>
        <w:sz w:val="18"/>
        <w:szCs w:val="22"/>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922082" o:spid="_x0000_s3074" type="#_x0000_t75" style="position:absolute;left:0;text-align:left;margin-left:0;margin-top:0;width:527.6pt;height:702pt;z-index:-251655168;mso-position-horizontal:center;mso-position-horizontal-relative:margin;mso-position-vertical:center;mso-position-vertical-relative:margin" o:allowincell="f">
          <v:imagedata r:id="rId1" o:title="Background"/>
          <w10:wrap anchorx="margin" anchory="margin"/>
        </v:shape>
      </w:pict>
    </w:r>
    <w:r w:rsidR="0035075D">
      <w:rPr>
        <w:rFonts w:ascii="Calibri" w:eastAsia="SimSun" w:hAnsi="Calibri"/>
        <w:b/>
        <w:noProof/>
        <w:color w:val="006FB4"/>
        <w:spacing w:val="26"/>
        <w:sz w:val="18"/>
        <w:szCs w:val="22"/>
        <w:bdr w:val="none" w:sz="0" w:space="0" w:color="auto"/>
        <w:lang w:val="en-GB" w:eastAsia="zh-CN"/>
      </w:rPr>
      <w:t>EUP</w:t>
    </w:r>
    <w:r w:rsidR="0035075D" w:rsidRPr="004C6E42">
      <w:rPr>
        <w:rFonts w:ascii="EC Square Sans Pro" w:eastAsia="SimSun" w:hAnsi="EC Square Sans Pro"/>
        <w:b/>
        <w:noProof/>
        <w:color w:val="006FB4"/>
        <w:spacing w:val="26"/>
        <w:sz w:val="18"/>
        <w:szCs w:val="22"/>
        <w:bdr w:val="none" w:sz="0" w:space="0" w:color="auto"/>
        <w:lang w:val="en-GB" w:eastAsia="zh-CN"/>
      </w:rPr>
      <w:t>(</w:t>
    </w:r>
    <w:r w:rsidR="0035075D">
      <w:rPr>
        <w:rFonts w:ascii="Calibri" w:eastAsia="SimSun" w:hAnsi="Calibri"/>
        <w:b/>
        <w:noProof/>
        <w:color w:val="006FB4"/>
        <w:spacing w:val="26"/>
        <w:sz w:val="18"/>
        <w:szCs w:val="22"/>
        <w:bdr w:val="none" w:sz="0" w:space="0" w:color="auto"/>
        <w:lang w:val="en-GB" w:eastAsia="zh-CN"/>
      </w:rPr>
      <w:t>2023)10537</w:t>
    </w:r>
    <w:r w:rsidR="0035075D">
      <w:rPr>
        <w:rFonts w:ascii="Calibri" w:eastAsia="SimSun" w:hAnsi="Calibri"/>
        <w:noProof/>
        <w:sz w:val="22"/>
        <w:szCs w:val="22"/>
        <w:lang w:val="et-EE" w:eastAsia="et-EE"/>
      </w:rPr>
      <w:drawing>
        <wp:anchor distT="0" distB="0" distL="114300" distR="114300" simplePos="0" relativeHeight="251658240" behindDoc="0" locked="0" layoutInCell="1" allowOverlap="1">
          <wp:simplePos x="0" y="0"/>
          <wp:positionH relativeFrom="margin">
            <wp:posOffset>2423795</wp:posOffset>
          </wp:positionH>
          <wp:positionV relativeFrom="margin">
            <wp:posOffset>-856615</wp:posOffset>
          </wp:positionV>
          <wp:extent cx="921385" cy="63881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6482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2138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75D" w:rsidRPr="00A30070">
      <w:rPr>
        <w:rFonts w:ascii="Calibri" w:eastAsia="SimSun" w:hAnsi="Calibri"/>
        <w:b/>
        <w:color w:val="006FB4"/>
        <w:spacing w:val="26"/>
        <w:sz w:val="18"/>
        <w:szCs w:val="22"/>
        <w:bdr w:val="none" w:sz="0" w:space="0" w:color="auto"/>
        <w:lang w:val="en-GB" w:eastAsia="zh-CN"/>
      </w:rPr>
      <w:tab/>
    </w:r>
    <w:r w:rsidR="0035075D">
      <w:rPr>
        <w:rFonts w:ascii="Calibri" w:eastAsia="SimSun" w:hAnsi="Calibri"/>
        <w:b/>
        <w:color w:val="006FB4"/>
        <w:spacing w:val="26"/>
        <w:sz w:val="18"/>
        <w:szCs w:val="22"/>
        <w:bdr w:val="none" w:sz="0" w:space="0" w:color="auto"/>
        <w:lang w:val="en-GB" w:eastAsia="zh-CN"/>
      </w:rPr>
      <w:t>Generated by THEMIS/EU Pilot</w:t>
    </w:r>
    <w:r w:rsidR="0035075D" w:rsidRPr="00A30070">
      <w:rPr>
        <w:rFonts w:ascii="EC Square Sans Pro Light" w:eastAsia="SimSun" w:hAnsi="EC Square Sans Pro Light"/>
        <w:color w:val="006FB4"/>
        <w:spacing w:val="14"/>
        <w:w w:val="95"/>
        <w:sz w:val="16"/>
        <w:szCs w:val="22"/>
        <w:bdr w:val="none" w:sz="0" w:space="0" w:color="auto"/>
        <w:lang w:val="en-GB" w:eastAsia="zh-CN"/>
      </w:rPr>
      <w:tab/>
    </w:r>
  </w:p>
  <w:p w:rsidR="006945E2" w:rsidRPr="00A30070" w:rsidRDefault="0035075D" w:rsidP="0053167C">
    <w:pPr>
      <w:pBdr>
        <w:top w:val="single" w:sz="4" w:space="1" w:color="006FB4"/>
        <w:left w:val="none" w:sz="0" w:space="0" w:color="auto"/>
        <w:bottom w:val="none" w:sz="0" w:space="0" w:color="auto"/>
        <w:right w:val="none" w:sz="0" w:space="0" w:color="auto"/>
        <w:between w:val="none" w:sz="0" w:space="0" w:color="auto"/>
        <w:bar w:val="none" w:sz="0" w:color="auto"/>
      </w:pBdr>
      <w:tabs>
        <w:tab w:val="left" w:pos="6804"/>
        <w:tab w:val="right" w:pos="9639"/>
      </w:tabs>
      <w:jc w:val="right"/>
      <w:rPr>
        <w:rFonts w:ascii="Calibri" w:eastAsia="SimSun" w:hAnsi="Calibri"/>
        <w:b/>
        <w:color w:val="006FB4"/>
        <w:sz w:val="18"/>
        <w:szCs w:val="22"/>
        <w:bdr w:val="none" w:sz="0" w:space="0" w:color="auto"/>
        <w:lang w:val="en-GB" w:eastAsia="zh-CN"/>
      </w:rPr>
    </w:pPr>
    <w:r w:rsidRPr="00A30070">
      <w:rPr>
        <w:rFonts w:ascii="EC Square Sans Pro Light" w:eastAsia="SimSun" w:hAnsi="EC Square Sans Pro Light"/>
        <w:color w:val="006FB4"/>
        <w:spacing w:val="14"/>
        <w:w w:val="95"/>
        <w:sz w:val="16"/>
        <w:szCs w:val="22"/>
        <w:bdr w:val="none" w:sz="0" w:space="0" w:color="auto"/>
        <w:lang w:val="en-GB" w:eastAsia="zh-CN"/>
      </w:rPr>
      <w:tab/>
    </w:r>
    <w:r>
      <w:rPr>
        <w:rFonts w:ascii="EC Square Sans Pro Light" w:eastAsia="SimSun" w:hAnsi="EC Square Sans Pro Light"/>
        <w:noProof/>
        <w:color w:val="006FB4"/>
        <w:spacing w:val="14"/>
        <w:w w:val="95"/>
        <w:sz w:val="16"/>
        <w:szCs w:val="22"/>
        <w:bdr w:val="none" w:sz="0" w:space="0" w:color="auto"/>
        <w:lang w:val="en-GB" w:eastAsia="zh-CN"/>
      </w:rPr>
      <w:t>16th May</w:t>
    </w:r>
    <w:r>
      <w:rPr>
        <w:rFonts w:ascii="EC Square Sans Pro Light" w:eastAsia="SimSun" w:hAnsi="EC Square Sans Pro Light"/>
        <w:color w:val="006FB4"/>
        <w:spacing w:val="14"/>
        <w:w w:val="95"/>
        <w:sz w:val="16"/>
        <w:szCs w:val="22"/>
        <w:bdr w:val="none" w:sz="0" w:space="0" w:color="auto"/>
        <w:lang w:val="en-GB" w:eastAsia="zh-CN"/>
      </w:rPr>
      <w:t xml:space="preserve"> 2024</w:t>
    </w:r>
  </w:p>
  <w:p w:rsidR="006945E2" w:rsidRPr="00274EED" w:rsidRDefault="00265EC5" w:rsidP="00274EED">
    <w:pPr>
      <w:pBdr>
        <w:top w:val="none" w:sz="0" w:space="0" w:color="auto"/>
        <w:left w:val="none" w:sz="0" w:space="0" w:color="auto"/>
        <w:bottom w:val="single" w:sz="4" w:space="1" w:color="006FB4"/>
        <w:right w:val="none" w:sz="0" w:space="0" w:color="auto"/>
        <w:between w:val="none" w:sz="0" w:space="0" w:color="auto"/>
        <w:bar w:val="none" w:sz="0" w:color="auto"/>
      </w:pBdr>
      <w:tabs>
        <w:tab w:val="right" w:pos="9639"/>
      </w:tabs>
      <w:spacing w:after="200" w:line="276" w:lineRule="auto"/>
      <w:rPr>
        <w:rFonts w:ascii="EC Square Sans Pro Light" w:eastAsia="SimSun" w:hAnsi="EC Square Sans Pro Light"/>
        <w:color w:val="006FB4"/>
        <w:spacing w:val="14"/>
        <w:w w:val="95"/>
        <w:sz w:val="14"/>
        <w:szCs w:val="22"/>
        <w:bdr w:val="none" w:sz="0" w:space="0" w:color="auto"/>
        <w:lang w:val="fr-BE"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FA" w:rsidRDefault="00265EC5" w:rsidP="0010108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922080" o:spid="_x0000_s3075" type="#_x0000_t75" style="position:absolute;left:0;text-align:left;margin-left:0;margin-top:0;width:527.6pt;height:702pt;z-index:-251657216;mso-position-horizontal:center;mso-position-horizontal-relative:margin;mso-position-vertical:center;mso-position-vertical-relative:margin" o:allowincell="f">
          <v:imagedata r:id="rId1" o:title="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4D4"/>
    <w:multiLevelType w:val="hybridMultilevel"/>
    <w:tmpl w:val="C17E9940"/>
    <w:lvl w:ilvl="0" w:tplc="0680E04E">
      <w:start w:val="1"/>
      <w:numFmt w:val="decimal"/>
      <w:lvlText w:val="%1."/>
      <w:lvlJc w:val="left"/>
      <w:pPr>
        <w:ind w:left="720" w:hanging="360"/>
      </w:pPr>
      <w:rPr>
        <w:rFonts w:hint="default"/>
      </w:rPr>
    </w:lvl>
    <w:lvl w:ilvl="1" w:tplc="CA4ED05E" w:tentative="1">
      <w:start w:val="1"/>
      <w:numFmt w:val="bullet"/>
      <w:lvlText w:val="o"/>
      <w:lvlJc w:val="left"/>
      <w:pPr>
        <w:ind w:left="1440" w:hanging="360"/>
      </w:pPr>
      <w:rPr>
        <w:rFonts w:ascii="Courier New" w:hAnsi="Courier New" w:cs="Courier New" w:hint="default"/>
      </w:rPr>
    </w:lvl>
    <w:lvl w:ilvl="2" w:tplc="54B04514" w:tentative="1">
      <w:start w:val="1"/>
      <w:numFmt w:val="bullet"/>
      <w:lvlText w:val=""/>
      <w:lvlJc w:val="left"/>
      <w:pPr>
        <w:ind w:left="2160" w:hanging="360"/>
      </w:pPr>
      <w:rPr>
        <w:rFonts w:ascii="Wingdings" w:hAnsi="Wingdings" w:hint="default"/>
      </w:rPr>
    </w:lvl>
    <w:lvl w:ilvl="3" w:tplc="728AA374" w:tentative="1">
      <w:start w:val="1"/>
      <w:numFmt w:val="bullet"/>
      <w:lvlText w:val=""/>
      <w:lvlJc w:val="left"/>
      <w:pPr>
        <w:ind w:left="2880" w:hanging="360"/>
      </w:pPr>
      <w:rPr>
        <w:rFonts w:ascii="Symbol" w:hAnsi="Symbol" w:hint="default"/>
      </w:rPr>
    </w:lvl>
    <w:lvl w:ilvl="4" w:tplc="45A2B794" w:tentative="1">
      <w:start w:val="1"/>
      <w:numFmt w:val="bullet"/>
      <w:lvlText w:val="o"/>
      <w:lvlJc w:val="left"/>
      <w:pPr>
        <w:ind w:left="3600" w:hanging="360"/>
      </w:pPr>
      <w:rPr>
        <w:rFonts w:ascii="Courier New" w:hAnsi="Courier New" w:cs="Courier New" w:hint="default"/>
      </w:rPr>
    </w:lvl>
    <w:lvl w:ilvl="5" w:tplc="44026F2E" w:tentative="1">
      <w:start w:val="1"/>
      <w:numFmt w:val="bullet"/>
      <w:lvlText w:val=""/>
      <w:lvlJc w:val="left"/>
      <w:pPr>
        <w:ind w:left="4320" w:hanging="360"/>
      </w:pPr>
      <w:rPr>
        <w:rFonts w:ascii="Wingdings" w:hAnsi="Wingdings" w:hint="default"/>
      </w:rPr>
    </w:lvl>
    <w:lvl w:ilvl="6" w:tplc="A62EB4CE" w:tentative="1">
      <w:start w:val="1"/>
      <w:numFmt w:val="bullet"/>
      <w:lvlText w:val=""/>
      <w:lvlJc w:val="left"/>
      <w:pPr>
        <w:ind w:left="5040" w:hanging="360"/>
      </w:pPr>
      <w:rPr>
        <w:rFonts w:ascii="Symbol" w:hAnsi="Symbol" w:hint="default"/>
      </w:rPr>
    </w:lvl>
    <w:lvl w:ilvl="7" w:tplc="B0543826" w:tentative="1">
      <w:start w:val="1"/>
      <w:numFmt w:val="bullet"/>
      <w:lvlText w:val="o"/>
      <w:lvlJc w:val="left"/>
      <w:pPr>
        <w:ind w:left="5760" w:hanging="360"/>
      </w:pPr>
      <w:rPr>
        <w:rFonts w:ascii="Courier New" w:hAnsi="Courier New" w:cs="Courier New" w:hint="default"/>
      </w:rPr>
    </w:lvl>
    <w:lvl w:ilvl="8" w:tplc="984ACCD6" w:tentative="1">
      <w:start w:val="1"/>
      <w:numFmt w:val="bullet"/>
      <w:lvlText w:val=""/>
      <w:lvlJc w:val="left"/>
      <w:pPr>
        <w:ind w:left="6480" w:hanging="360"/>
      </w:pPr>
      <w:rPr>
        <w:rFonts w:ascii="Wingdings" w:hAnsi="Wingdings" w:hint="default"/>
      </w:rPr>
    </w:lvl>
  </w:abstractNum>
  <w:abstractNum w:abstractNumId="1" w15:restartNumberingAfterBreak="0">
    <w:nsid w:val="01E85939"/>
    <w:multiLevelType w:val="hybridMultilevel"/>
    <w:tmpl w:val="3078EA98"/>
    <w:styleLink w:val="ImportedStyle7"/>
    <w:lvl w:ilvl="0" w:tplc="A54E32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B2AC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52A7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DEAA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44FD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68EC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C6C3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9ADA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DC0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3127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71835"/>
    <w:multiLevelType w:val="hybridMultilevel"/>
    <w:tmpl w:val="D7E281CA"/>
    <w:lvl w:ilvl="0" w:tplc="10AE4E0E">
      <w:start w:val="1"/>
      <w:numFmt w:val="lowerLetter"/>
      <w:lvlText w:val="%1."/>
      <w:lvlJc w:val="left"/>
      <w:pPr>
        <w:ind w:left="720" w:hanging="360"/>
      </w:pPr>
    </w:lvl>
    <w:lvl w:ilvl="1" w:tplc="D8EA0C32" w:tentative="1">
      <w:start w:val="1"/>
      <w:numFmt w:val="lowerLetter"/>
      <w:lvlText w:val="%2."/>
      <w:lvlJc w:val="left"/>
      <w:pPr>
        <w:ind w:left="1440" w:hanging="360"/>
      </w:pPr>
    </w:lvl>
    <w:lvl w:ilvl="2" w:tplc="31ECAA7E" w:tentative="1">
      <w:start w:val="1"/>
      <w:numFmt w:val="lowerRoman"/>
      <w:lvlText w:val="%3."/>
      <w:lvlJc w:val="right"/>
      <w:pPr>
        <w:ind w:left="2160" w:hanging="180"/>
      </w:pPr>
    </w:lvl>
    <w:lvl w:ilvl="3" w:tplc="42D203EC" w:tentative="1">
      <w:start w:val="1"/>
      <w:numFmt w:val="decimal"/>
      <w:lvlText w:val="%4."/>
      <w:lvlJc w:val="left"/>
      <w:pPr>
        <w:ind w:left="2880" w:hanging="360"/>
      </w:pPr>
    </w:lvl>
    <w:lvl w:ilvl="4" w:tplc="F836D7B8" w:tentative="1">
      <w:start w:val="1"/>
      <w:numFmt w:val="lowerLetter"/>
      <w:lvlText w:val="%5."/>
      <w:lvlJc w:val="left"/>
      <w:pPr>
        <w:ind w:left="3600" w:hanging="360"/>
      </w:pPr>
    </w:lvl>
    <w:lvl w:ilvl="5" w:tplc="46F6C4BC" w:tentative="1">
      <w:start w:val="1"/>
      <w:numFmt w:val="lowerRoman"/>
      <w:lvlText w:val="%6."/>
      <w:lvlJc w:val="right"/>
      <w:pPr>
        <w:ind w:left="4320" w:hanging="180"/>
      </w:pPr>
    </w:lvl>
    <w:lvl w:ilvl="6" w:tplc="1004B720" w:tentative="1">
      <w:start w:val="1"/>
      <w:numFmt w:val="decimal"/>
      <w:lvlText w:val="%7."/>
      <w:lvlJc w:val="left"/>
      <w:pPr>
        <w:ind w:left="5040" w:hanging="360"/>
      </w:pPr>
    </w:lvl>
    <w:lvl w:ilvl="7" w:tplc="E73CAFCE" w:tentative="1">
      <w:start w:val="1"/>
      <w:numFmt w:val="lowerLetter"/>
      <w:lvlText w:val="%8."/>
      <w:lvlJc w:val="left"/>
      <w:pPr>
        <w:ind w:left="5760" w:hanging="360"/>
      </w:pPr>
    </w:lvl>
    <w:lvl w:ilvl="8" w:tplc="19C646E8" w:tentative="1">
      <w:start w:val="1"/>
      <w:numFmt w:val="lowerRoman"/>
      <w:lvlText w:val="%9."/>
      <w:lvlJc w:val="right"/>
      <w:pPr>
        <w:ind w:left="6480" w:hanging="180"/>
      </w:pPr>
    </w:lvl>
  </w:abstractNum>
  <w:abstractNum w:abstractNumId="4" w15:restartNumberingAfterBreak="0">
    <w:nsid w:val="06337587"/>
    <w:multiLevelType w:val="hybridMultilevel"/>
    <w:tmpl w:val="1F58C90C"/>
    <w:lvl w:ilvl="0" w:tplc="FA3EB94E">
      <w:start w:val="1"/>
      <w:numFmt w:val="lowerLetter"/>
      <w:lvlText w:val="%1."/>
      <w:lvlJc w:val="left"/>
      <w:pPr>
        <w:ind w:left="720" w:hanging="360"/>
      </w:pPr>
    </w:lvl>
    <w:lvl w:ilvl="1" w:tplc="6450B494" w:tentative="1">
      <w:start w:val="1"/>
      <w:numFmt w:val="lowerLetter"/>
      <w:lvlText w:val="%2."/>
      <w:lvlJc w:val="left"/>
      <w:pPr>
        <w:ind w:left="1440" w:hanging="360"/>
      </w:pPr>
    </w:lvl>
    <w:lvl w:ilvl="2" w:tplc="151C45D6" w:tentative="1">
      <w:start w:val="1"/>
      <w:numFmt w:val="lowerRoman"/>
      <w:lvlText w:val="%3."/>
      <w:lvlJc w:val="right"/>
      <w:pPr>
        <w:ind w:left="2160" w:hanging="180"/>
      </w:pPr>
    </w:lvl>
    <w:lvl w:ilvl="3" w:tplc="85B4ABAE" w:tentative="1">
      <w:start w:val="1"/>
      <w:numFmt w:val="decimal"/>
      <w:lvlText w:val="%4."/>
      <w:lvlJc w:val="left"/>
      <w:pPr>
        <w:ind w:left="2880" w:hanging="360"/>
      </w:pPr>
    </w:lvl>
    <w:lvl w:ilvl="4" w:tplc="B3321B40" w:tentative="1">
      <w:start w:val="1"/>
      <w:numFmt w:val="lowerLetter"/>
      <w:lvlText w:val="%5."/>
      <w:lvlJc w:val="left"/>
      <w:pPr>
        <w:ind w:left="3600" w:hanging="360"/>
      </w:pPr>
    </w:lvl>
    <w:lvl w:ilvl="5" w:tplc="C5A865AE" w:tentative="1">
      <w:start w:val="1"/>
      <w:numFmt w:val="lowerRoman"/>
      <w:lvlText w:val="%6."/>
      <w:lvlJc w:val="right"/>
      <w:pPr>
        <w:ind w:left="4320" w:hanging="180"/>
      </w:pPr>
    </w:lvl>
    <w:lvl w:ilvl="6" w:tplc="58007BEA" w:tentative="1">
      <w:start w:val="1"/>
      <w:numFmt w:val="decimal"/>
      <w:lvlText w:val="%7."/>
      <w:lvlJc w:val="left"/>
      <w:pPr>
        <w:ind w:left="5040" w:hanging="360"/>
      </w:pPr>
    </w:lvl>
    <w:lvl w:ilvl="7" w:tplc="4106FD7E" w:tentative="1">
      <w:start w:val="1"/>
      <w:numFmt w:val="lowerLetter"/>
      <w:lvlText w:val="%8."/>
      <w:lvlJc w:val="left"/>
      <w:pPr>
        <w:ind w:left="5760" w:hanging="360"/>
      </w:pPr>
    </w:lvl>
    <w:lvl w:ilvl="8" w:tplc="74A8D166" w:tentative="1">
      <w:start w:val="1"/>
      <w:numFmt w:val="lowerRoman"/>
      <w:lvlText w:val="%9."/>
      <w:lvlJc w:val="right"/>
      <w:pPr>
        <w:ind w:left="6480" w:hanging="180"/>
      </w:pPr>
    </w:lvl>
  </w:abstractNum>
  <w:abstractNum w:abstractNumId="5" w15:restartNumberingAfterBreak="0">
    <w:nsid w:val="07AA43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4D6E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D839B2"/>
    <w:multiLevelType w:val="multilevel"/>
    <w:tmpl w:val="96E41810"/>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184A76"/>
    <w:multiLevelType w:val="multilevel"/>
    <w:tmpl w:val="9A2E4CC6"/>
    <w:lvl w:ilvl="0">
      <w:start w:val="8"/>
      <w:numFmt w:val="decimal"/>
      <w:lvlText w:val="%1."/>
      <w:lvlJc w:val="left"/>
      <w:pPr>
        <w:ind w:left="960" w:hanging="960"/>
      </w:pPr>
      <w:rPr>
        <w:rFonts w:hint="default"/>
      </w:rPr>
    </w:lvl>
    <w:lvl w:ilvl="1">
      <w:start w:val="2"/>
      <w:numFmt w:val="decimal"/>
      <w:lvlText w:val="%1.%2."/>
      <w:lvlJc w:val="left"/>
      <w:pPr>
        <w:ind w:left="1224" w:hanging="960"/>
      </w:pPr>
      <w:rPr>
        <w:rFonts w:hint="default"/>
      </w:rPr>
    </w:lvl>
    <w:lvl w:ilvl="2">
      <w:start w:val="4"/>
      <w:numFmt w:val="decimal"/>
      <w:lvlText w:val="%1.%2.%3."/>
      <w:lvlJc w:val="left"/>
      <w:pPr>
        <w:ind w:left="1608" w:hanging="1080"/>
      </w:pPr>
      <w:rPr>
        <w:rFonts w:hint="default"/>
      </w:rPr>
    </w:lvl>
    <w:lvl w:ilvl="3">
      <w:start w:val="2"/>
      <w:numFmt w:val="decimal"/>
      <w:lvlText w:val="%1.%2.%3.%4."/>
      <w:lvlJc w:val="left"/>
      <w:pPr>
        <w:ind w:left="1872" w:hanging="1080"/>
      </w:pPr>
      <w:rPr>
        <w:rFonts w:hint="default"/>
      </w:rPr>
    </w:lvl>
    <w:lvl w:ilvl="4">
      <w:start w:val="1"/>
      <w:numFmt w:val="decimal"/>
      <w:lvlText w:val="%1.%2.%3.%4.%5."/>
      <w:lvlJc w:val="left"/>
      <w:pPr>
        <w:ind w:left="2496" w:hanging="1440"/>
      </w:pPr>
      <w:rPr>
        <w:rFonts w:hint="default"/>
      </w:rPr>
    </w:lvl>
    <w:lvl w:ilvl="5">
      <w:start w:val="1"/>
      <w:numFmt w:val="decimal"/>
      <w:lvlText w:val="%1.%2.%3.%4.%5.%6."/>
      <w:lvlJc w:val="left"/>
      <w:pPr>
        <w:ind w:left="3120" w:hanging="1800"/>
      </w:pPr>
      <w:rPr>
        <w:rFonts w:hint="default"/>
      </w:rPr>
    </w:lvl>
    <w:lvl w:ilvl="6">
      <w:start w:val="1"/>
      <w:numFmt w:val="decimal"/>
      <w:lvlText w:val="%1.%2.%3.%4.%5.%6.%7."/>
      <w:lvlJc w:val="left"/>
      <w:pPr>
        <w:ind w:left="3384" w:hanging="1800"/>
      </w:pPr>
      <w:rPr>
        <w:rFonts w:hint="default"/>
      </w:rPr>
    </w:lvl>
    <w:lvl w:ilvl="7">
      <w:start w:val="1"/>
      <w:numFmt w:val="decimal"/>
      <w:lvlText w:val="%1.%2.%3.%4.%5.%6.%7.%8."/>
      <w:lvlJc w:val="left"/>
      <w:pPr>
        <w:ind w:left="4008" w:hanging="2160"/>
      </w:pPr>
      <w:rPr>
        <w:rFonts w:hint="default"/>
      </w:rPr>
    </w:lvl>
    <w:lvl w:ilvl="8">
      <w:start w:val="1"/>
      <w:numFmt w:val="decimal"/>
      <w:lvlText w:val="%1.%2.%3.%4.%5.%6.%7.%8.%9."/>
      <w:lvlJc w:val="left"/>
      <w:pPr>
        <w:ind w:left="4632" w:hanging="2520"/>
      </w:pPr>
      <w:rPr>
        <w:rFonts w:hint="default"/>
      </w:rPr>
    </w:lvl>
  </w:abstractNum>
  <w:abstractNum w:abstractNumId="9" w15:restartNumberingAfterBreak="0">
    <w:nsid w:val="150338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E8102C"/>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D44F03"/>
    <w:multiLevelType w:val="hybridMultilevel"/>
    <w:tmpl w:val="7CD228D4"/>
    <w:numStyleLink w:val="ImportedStyle4"/>
  </w:abstractNum>
  <w:abstractNum w:abstractNumId="12" w15:restartNumberingAfterBreak="0">
    <w:nsid w:val="21160A33"/>
    <w:multiLevelType w:val="hybridMultilevel"/>
    <w:tmpl w:val="DF0C75B4"/>
    <w:styleLink w:val="ImportedStyle2"/>
    <w:lvl w:ilvl="0" w:tplc="49140F4E">
      <w:start w:val="1"/>
      <w:numFmt w:val="bullet"/>
      <w:lvlText w:val="•"/>
      <w:lvlJc w:val="left"/>
      <w:pPr>
        <w:tabs>
          <w:tab w:val="left" w:pos="144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CC93BC">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1CA44E">
      <w:start w:val="1"/>
      <w:numFmt w:val="bullet"/>
      <w:lvlText w:val="•"/>
      <w:lvlJc w:val="left"/>
      <w:pPr>
        <w:tabs>
          <w:tab w:val="left" w:pos="144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5EC8F0">
      <w:start w:val="1"/>
      <w:numFmt w:val="bullet"/>
      <w:lvlText w:val="•"/>
      <w:lvlJc w:val="left"/>
      <w:pPr>
        <w:tabs>
          <w:tab w:val="left" w:pos="144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0C8428">
      <w:start w:val="1"/>
      <w:numFmt w:val="bullet"/>
      <w:lvlText w:val="•"/>
      <w:lvlJc w:val="left"/>
      <w:pPr>
        <w:tabs>
          <w:tab w:val="left" w:pos="1440"/>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70A6CA">
      <w:start w:val="1"/>
      <w:numFmt w:val="bullet"/>
      <w:lvlText w:val="•"/>
      <w:lvlJc w:val="left"/>
      <w:pPr>
        <w:tabs>
          <w:tab w:val="left" w:pos="1440"/>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324B1E">
      <w:start w:val="1"/>
      <w:numFmt w:val="bullet"/>
      <w:lvlText w:val="•"/>
      <w:lvlJc w:val="left"/>
      <w:pPr>
        <w:tabs>
          <w:tab w:val="left" w:pos="1440"/>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008EC2">
      <w:start w:val="1"/>
      <w:numFmt w:val="bullet"/>
      <w:lvlText w:val="•"/>
      <w:lvlJc w:val="left"/>
      <w:pPr>
        <w:tabs>
          <w:tab w:val="left" w:pos="1440"/>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9CA42C">
      <w:start w:val="1"/>
      <w:numFmt w:val="bullet"/>
      <w:lvlText w:val="•"/>
      <w:lvlJc w:val="left"/>
      <w:pPr>
        <w:tabs>
          <w:tab w:val="left" w:pos="1440"/>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217026F"/>
    <w:multiLevelType w:val="hybridMultilevel"/>
    <w:tmpl w:val="34A06146"/>
    <w:styleLink w:val="ImportedStyle3"/>
    <w:lvl w:ilvl="0" w:tplc="15FA7AC0">
      <w:start w:val="1"/>
      <w:numFmt w:val="decimal"/>
      <w:lvlText w:val="%1."/>
      <w:lvlJc w:val="left"/>
      <w:pPr>
        <w:ind w:left="7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CA694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BC8BF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AC034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E45CD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D01016">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1C984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24F97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CAACF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5671ADA"/>
    <w:multiLevelType w:val="hybridMultilevel"/>
    <w:tmpl w:val="88301A98"/>
    <w:lvl w:ilvl="0" w:tplc="333A9FD6">
      <w:start w:val="1"/>
      <w:numFmt w:val="lowerLetter"/>
      <w:lvlText w:val="%1."/>
      <w:lvlJc w:val="left"/>
      <w:pPr>
        <w:ind w:left="720" w:hanging="360"/>
      </w:pPr>
    </w:lvl>
    <w:lvl w:ilvl="1" w:tplc="6924F6FA" w:tentative="1">
      <w:start w:val="1"/>
      <w:numFmt w:val="lowerLetter"/>
      <w:lvlText w:val="%2."/>
      <w:lvlJc w:val="left"/>
      <w:pPr>
        <w:ind w:left="1440" w:hanging="360"/>
      </w:pPr>
    </w:lvl>
    <w:lvl w:ilvl="2" w:tplc="6096C4BA" w:tentative="1">
      <w:start w:val="1"/>
      <w:numFmt w:val="lowerRoman"/>
      <w:lvlText w:val="%3."/>
      <w:lvlJc w:val="right"/>
      <w:pPr>
        <w:ind w:left="2160" w:hanging="180"/>
      </w:pPr>
    </w:lvl>
    <w:lvl w:ilvl="3" w:tplc="A2063450" w:tentative="1">
      <w:start w:val="1"/>
      <w:numFmt w:val="decimal"/>
      <w:lvlText w:val="%4."/>
      <w:lvlJc w:val="left"/>
      <w:pPr>
        <w:ind w:left="2880" w:hanging="360"/>
      </w:pPr>
    </w:lvl>
    <w:lvl w:ilvl="4" w:tplc="2F0C6F6C" w:tentative="1">
      <w:start w:val="1"/>
      <w:numFmt w:val="lowerLetter"/>
      <w:lvlText w:val="%5."/>
      <w:lvlJc w:val="left"/>
      <w:pPr>
        <w:ind w:left="3600" w:hanging="360"/>
      </w:pPr>
    </w:lvl>
    <w:lvl w:ilvl="5" w:tplc="1FA0A92C" w:tentative="1">
      <w:start w:val="1"/>
      <w:numFmt w:val="lowerRoman"/>
      <w:lvlText w:val="%6."/>
      <w:lvlJc w:val="right"/>
      <w:pPr>
        <w:ind w:left="4320" w:hanging="180"/>
      </w:pPr>
    </w:lvl>
    <w:lvl w:ilvl="6" w:tplc="776026C0" w:tentative="1">
      <w:start w:val="1"/>
      <w:numFmt w:val="decimal"/>
      <w:lvlText w:val="%7."/>
      <w:lvlJc w:val="left"/>
      <w:pPr>
        <w:ind w:left="5040" w:hanging="360"/>
      </w:pPr>
    </w:lvl>
    <w:lvl w:ilvl="7" w:tplc="EC6CA10A" w:tentative="1">
      <w:start w:val="1"/>
      <w:numFmt w:val="lowerLetter"/>
      <w:lvlText w:val="%8."/>
      <w:lvlJc w:val="left"/>
      <w:pPr>
        <w:ind w:left="5760" w:hanging="360"/>
      </w:pPr>
    </w:lvl>
    <w:lvl w:ilvl="8" w:tplc="AC62C224" w:tentative="1">
      <w:start w:val="1"/>
      <w:numFmt w:val="lowerRoman"/>
      <w:lvlText w:val="%9."/>
      <w:lvlJc w:val="right"/>
      <w:pPr>
        <w:ind w:left="6480" w:hanging="180"/>
      </w:pPr>
    </w:lvl>
  </w:abstractNum>
  <w:abstractNum w:abstractNumId="15" w15:restartNumberingAfterBreak="0">
    <w:nsid w:val="28F15B27"/>
    <w:multiLevelType w:val="hybridMultilevel"/>
    <w:tmpl w:val="7CD228D4"/>
    <w:styleLink w:val="ImportedStyle4"/>
    <w:lvl w:ilvl="0" w:tplc="0BE260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DC4E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7417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56D9C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A1D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FC29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E6E5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6EAD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0815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AFB1DB2"/>
    <w:multiLevelType w:val="hybridMultilevel"/>
    <w:tmpl w:val="CADE4D88"/>
    <w:lvl w:ilvl="0" w:tplc="DCE84ECC">
      <w:start w:val="1"/>
      <w:numFmt w:val="bullet"/>
      <w:lvlText w:val=""/>
      <w:lvlJc w:val="left"/>
      <w:pPr>
        <w:ind w:left="720" w:hanging="360"/>
      </w:pPr>
      <w:rPr>
        <w:rFonts w:ascii="Symbol" w:hAnsi="Symbol" w:hint="default"/>
      </w:rPr>
    </w:lvl>
    <w:lvl w:ilvl="1" w:tplc="5E8C7C6E" w:tentative="1">
      <w:start w:val="1"/>
      <w:numFmt w:val="bullet"/>
      <w:lvlText w:val="o"/>
      <w:lvlJc w:val="left"/>
      <w:pPr>
        <w:ind w:left="1440" w:hanging="360"/>
      </w:pPr>
      <w:rPr>
        <w:rFonts w:ascii="Courier New" w:hAnsi="Courier New" w:cs="Courier New" w:hint="default"/>
      </w:rPr>
    </w:lvl>
    <w:lvl w:ilvl="2" w:tplc="06D44DBE" w:tentative="1">
      <w:start w:val="1"/>
      <w:numFmt w:val="bullet"/>
      <w:lvlText w:val=""/>
      <w:lvlJc w:val="left"/>
      <w:pPr>
        <w:ind w:left="2160" w:hanging="360"/>
      </w:pPr>
      <w:rPr>
        <w:rFonts w:ascii="Wingdings" w:hAnsi="Wingdings" w:hint="default"/>
      </w:rPr>
    </w:lvl>
    <w:lvl w:ilvl="3" w:tplc="C464E3EC" w:tentative="1">
      <w:start w:val="1"/>
      <w:numFmt w:val="bullet"/>
      <w:lvlText w:val=""/>
      <w:lvlJc w:val="left"/>
      <w:pPr>
        <w:ind w:left="2880" w:hanging="360"/>
      </w:pPr>
      <w:rPr>
        <w:rFonts w:ascii="Symbol" w:hAnsi="Symbol" w:hint="default"/>
      </w:rPr>
    </w:lvl>
    <w:lvl w:ilvl="4" w:tplc="755E3AD8" w:tentative="1">
      <w:start w:val="1"/>
      <w:numFmt w:val="bullet"/>
      <w:lvlText w:val="o"/>
      <w:lvlJc w:val="left"/>
      <w:pPr>
        <w:ind w:left="3600" w:hanging="360"/>
      </w:pPr>
      <w:rPr>
        <w:rFonts w:ascii="Courier New" w:hAnsi="Courier New" w:cs="Courier New" w:hint="default"/>
      </w:rPr>
    </w:lvl>
    <w:lvl w:ilvl="5" w:tplc="CB0E5D30" w:tentative="1">
      <w:start w:val="1"/>
      <w:numFmt w:val="bullet"/>
      <w:lvlText w:val=""/>
      <w:lvlJc w:val="left"/>
      <w:pPr>
        <w:ind w:left="4320" w:hanging="360"/>
      </w:pPr>
      <w:rPr>
        <w:rFonts w:ascii="Wingdings" w:hAnsi="Wingdings" w:hint="default"/>
      </w:rPr>
    </w:lvl>
    <w:lvl w:ilvl="6" w:tplc="5BB221E4" w:tentative="1">
      <w:start w:val="1"/>
      <w:numFmt w:val="bullet"/>
      <w:lvlText w:val=""/>
      <w:lvlJc w:val="left"/>
      <w:pPr>
        <w:ind w:left="5040" w:hanging="360"/>
      </w:pPr>
      <w:rPr>
        <w:rFonts w:ascii="Symbol" w:hAnsi="Symbol" w:hint="default"/>
      </w:rPr>
    </w:lvl>
    <w:lvl w:ilvl="7" w:tplc="AB30BF96" w:tentative="1">
      <w:start w:val="1"/>
      <w:numFmt w:val="bullet"/>
      <w:lvlText w:val="o"/>
      <w:lvlJc w:val="left"/>
      <w:pPr>
        <w:ind w:left="5760" w:hanging="360"/>
      </w:pPr>
      <w:rPr>
        <w:rFonts w:ascii="Courier New" w:hAnsi="Courier New" w:cs="Courier New" w:hint="default"/>
      </w:rPr>
    </w:lvl>
    <w:lvl w:ilvl="8" w:tplc="8D5224CE" w:tentative="1">
      <w:start w:val="1"/>
      <w:numFmt w:val="bullet"/>
      <w:lvlText w:val=""/>
      <w:lvlJc w:val="left"/>
      <w:pPr>
        <w:ind w:left="6480" w:hanging="360"/>
      </w:pPr>
      <w:rPr>
        <w:rFonts w:ascii="Wingdings" w:hAnsi="Wingdings" w:hint="default"/>
      </w:rPr>
    </w:lvl>
  </w:abstractNum>
  <w:abstractNum w:abstractNumId="17" w15:restartNumberingAfterBreak="0">
    <w:nsid w:val="2B290141"/>
    <w:multiLevelType w:val="hybridMultilevel"/>
    <w:tmpl w:val="A290DA60"/>
    <w:lvl w:ilvl="0" w:tplc="D5A824B2">
      <w:start w:val="1"/>
      <w:numFmt w:val="lowerLetter"/>
      <w:lvlText w:val="%1."/>
      <w:lvlJc w:val="left"/>
      <w:pPr>
        <w:ind w:left="720" w:hanging="360"/>
      </w:pPr>
    </w:lvl>
    <w:lvl w:ilvl="1" w:tplc="15FCC958" w:tentative="1">
      <w:start w:val="1"/>
      <w:numFmt w:val="lowerLetter"/>
      <w:lvlText w:val="%2."/>
      <w:lvlJc w:val="left"/>
      <w:pPr>
        <w:ind w:left="1440" w:hanging="360"/>
      </w:pPr>
    </w:lvl>
    <w:lvl w:ilvl="2" w:tplc="B6A42246" w:tentative="1">
      <w:start w:val="1"/>
      <w:numFmt w:val="lowerRoman"/>
      <w:lvlText w:val="%3."/>
      <w:lvlJc w:val="right"/>
      <w:pPr>
        <w:ind w:left="2160" w:hanging="180"/>
      </w:pPr>
    </w:lvl>
    <w:lvl w:ilvl="3" w:tplc="59A2102C" w:tentative="1">
      <w:start w:val="1"/>
      <w:numFmt w:val="decimal"/>
      <w:lvlText w:val="%4."/>
      <w:lvlJc w:val="left"/>
      <w:pPr>
        <w:ind w:left="2880" w:hanging="360"/>
      </w:pPr>
    </w:lvl>
    <w:lvl w:ilvl="4" w:tplc="B48CDA72" w:tentative="1">
      <w:start w:val="1"/>
      <w:numFmt w:val="lowerLetter"/>
      <w:lvlText w:val="%5."/>
      <w:lvlJc w:val="left"/>
      <w:pPr>
        <w:ind w:left="3600" w:hanging="360"/>
      </w:pPr>
    </w:lvl>
    <w:lvl w:ilvl="5" w:tplc="F56E15DE" w:tentative="1">
      <w:start w:val="1"/>
      <w:numFmt w:val="lowerRoman"/>
      <w:lvlText w:val="%6."/>
      <w:lvlJc w:val="right"/>
      <w:pPr>
        <w:ind w:left="4320" w:hanging="180"/>
      </w:pPr>
    </w:lvl>
    <w:lvl w:ilvl="6" w:tplc="48E283EE" w:tentative="1">
      <w:start w:val="1"/>
      <w:numFmt w:val="decimal"/>
      <w:lvlText w:val="%7."/>
      <w:lvlJc w:val="left"/>
      <w:pPr>
        <w:ind w:left="5040" w:hanging="360"/>
      </w:pPr>
    </w:lvl>
    <w:lvl w:ilvl="7" w:tplc="E4D41574" w:tentative="1">
      <w:start w:val="1"/>
      <w:numFmt w:val="lowerLetter"/>
      <w:lvlText w:val="%8."/>
      <w:lvlJc w:val="left"/>
      <w:pPr>
        <w:ind w:left="5760" w:hanging="360"/>
      </w:pPr>
    </w:lvl>
    <w:lvl w:ilvl="8" w:tplc="60609D28" w:tentative="1">
      <w:start w:val="1"/>
      <w:numFmt w:val="lowerRoman"/>
      <w:lvlText w:val="%9."/>
      <w:lvlJc w:val="right"/>
      <w:pPr>
        <w:ind w:left="6480" w:hanging="180"/>
      </w:pPr>
    </w:lvl>
  </w:abstractNum>
  <w:abstractNum w:abstractNumId="18" w15:restartNumberingAfterBreak="0">
    <w:nsid w:val="2D206E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A37753"/>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2E567E"/>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5E24BD"/>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763805"/>
    <w:multiLevelType w:val="multilevel"/>
    <w:tmpl w:val="B5A624C8"/>
    <w:lvl w:ilvl="0">
      <w:start w:val="9"/>
      <w:numFmt w:val="decimal"/>
      <w:lvlText w:val="%1."/>
      <w:lvlJc w:val="left"/>
      <w:pPr>
        <w:ind w:left="480" w:hanging="48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528" w:hanging="108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6336" w:hanging="1440"/>
      </w:pPr>
      <w:rPr>
        <w:rFonts w:hint="default"/>
      </w:rPr>
    </w:lvl>
    <w:lvl w:ilvl="5">
      <w:start w:val="1"/>
      <w:numFmt w:val="decimal"/>
      <w:lvlText w:val="%1.%2.%3.%4.%5.%6."/>
      <w:lvlJc w:val="left"/>
      <w:pPr>
        <w:ind w:left="7920" w:hanging="180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728" w:hanging="2160"/>
      </w:pPr>
      <w:rPr>
        <w:rFonts w:hint="default"/>
      </w:rPr>
    </w:lvl>
    <w:lvl w:ilvl="8">
      <w:start w:val="1"/>
      <w:numFmt w:val="decimal"/>
      <w:lvlText w:val="%1.%2.%3.%4.%5.%6.%7.%8.%9."/>
      <w:lvlJc w:val="left"/>
      <w:pPr>
        <w:ind w:left="12312" w:hanging="2520"/>
      </w:pPr>
      <w:rPr>
        <w:rFonts w:hint="default"/>
      </w:rPr>
    </w:lvl>
  </w:abstractNum>
  <w:abstractNum w:abstractNumId="23" w15:restartNumberingAfterBreak="0">
    <w:nsid w:val="3C61157C"/>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7174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023A58"/>
    <w:multiLevelType w:val="hybridMultilevel"/>
    <w:tmpl w:val="F9C8EF04"/>
    <w:lvl w:ilvl="0" w:tplc="0FDA8C66">
      <w:start w:val="1"/>
      <w:numFmt w:val="bullet"/>
      <w:lvlText w:val=""/>
      <w:lvlJc w:val="left"/>
      <w:pPr>
        <w:ind w:left="720" w:hanging="360"/>
      </w:pPr>
      <w:rPr>
        <w:rFonts w:ascii="Symbol" w:hAnsi="Symbol" w:hint="default"/>
      </w:rPr>
    </w:lvl>
    <w:lvl w:ilvl="1" w:tplc="C81EDCAC" w:tentative="1">
      <w:start w:val="1"/>
      <w:numFmt w:val="bullet"/>
      <w:lvlText w:val="o"/>
      <w:lvlJc w:val="left"/>
      <w:pPr>
        <w:ind w:left="1440" w:hanging="360"/>
      </w:pPr>
      <w:rPr>
        <w:rFonts w:ascii="Courier New" w:hAnsi="Courier New" w:cs="Courier New" w:hint="default"/>
      </w:rPr>
    </w:lvl>
    <w:lvl w:ilvl="2" w:tplc="4B184BAE" w:tentative="1">
      <w:start w:val="1"/>
      <w:numFmt w:val="bullet"/>
      <w:lvlText w:val=""/>
      <w:lvlJc w:val="left"/>
      <w:pPr>
        <w:ind w:left="2160" w:hanging="360"/>
      </w:pPr>
      <w:rPr>
        <w:rFonts w:ascii="Wingdings" w:hAnsi="Wingdings" w:hint="default"/>
      </w:rPr>
    </w:lvl>
    <w:lvl w:ilvl="3" w:tplc="CD188BAE" w:tentative="1">
      <w:start w:val="1"/>
      <w:numFmt w:val="bullet"/>
      <w:lvlText w:val=""/>
      <w:lvlJc w:val="left"/>
      <w:pPr>
        <w:ind w:left="2880" w:hanging="360"/>
      </w:pPr>
      <w:rPr>
        <w:rFonts w:ascii="Symbol" w:hAnsi="Symbol" w:hint="default"/>
      </w:rPr>
    </w:lvl>
    <w:lvl w:ilvl="4" w:tplc="2BEE9C72" w:tentative="1">
      <w:start w:val="1"/>
      <w:numFmt w:val="bullet"/>
      <w:lvlText w:val="o"/>
      <w:lvlJc w:val="left"/>
      <w:pPr>
        <w:ind w:left="3600" w:hanging="360"/>
      </w:pPr>
      <w:rPr>
        <w:rFonts w:ascii="Courier New" w:hAnsi="Courier New" w:cs="Courier New" w:hint="default"/>
      </w:rPr>
    </w:lvl>
    <w:lvl w:ilvl="5" w:tplc="649649FC" w:tentative="1">
      <w:start w:val="1"/>
      <w:numFmt w:val="bullet"/>
      <w:lvlText w:val=""/>
      <w:lvlJc w:val="left"/>
      <w:pPr>
        <w:ind w:left="4320" w:hanging="360"/>
      </w:pPr>
      <w:rPr>
        <w:rFonts w:ascii="Wingdings" w:hAnsi="Wingdings" w:hint="default"/>
      </w:rPr>
    </w:lvl>
    <w:lvl w:ilvl="6" w:tplc="BC7ED1AA" w:tentative="1">
      <w:start w:val="1"/>
      <w:numFmt w:val="bullet"/>
      <w:lvlText w:val=""/>
      <w:lvlJc w:val="left"/>
      <w:pPr>
        <w:ind w:left="5040" w:hanging="360"/>
      </w:pPr>
      <w:rPr>
        <w:rFonts w:ascii="Symbol" w:hAnsi="Symbol" w:hint="default"/>
      </w:rPr>
    </w:lvl>
    <w:lvl w:ilvl="7" w:tplc="FFC0FCE6" w:tentative="1">
      <w:start w:val="1"/>
      <w:numFmt w:val="bullet"/>
      <w:lvlText w:val="o"/>
      <w:lvlJc w:val="left"/>
      <w:pPr>
        <w:ind w:left="5760" w:hanging="360"/>
      </w:pPr>
      <w:rPr>
        <w:rFonts w:ascii="Courier New" w:hAnsi="Courier New" w:cs="Courier New" w:hint="default"/>
      </w:rPr>
    </w:lvl>
    <w:lvl w:ilvl="8" w:tplc="BDDE78B2" w:tentative="1">
      <w:start w:val="1"/>
      <w:numFmt w:val="bullet"/>
      <w:lvlText w:val=""/>
      <w:lvlJc w:val="left"/>
      <w:pPr>
        <w:ind w:left="6480" w:hanging="360"/>
      </w:pPr>
      <w:rPr>
        <w:rFonts w:ascii="Wingdings" w:hAnsi="Wingdings" w:hint="default"/>
      </w:rPr>
    </w:lvl>
  </w:abstractNum>
  <w:abstractNum w:abstractNumId="26" w15:restartNumberingAfterBreak="0">
    <w:nsid w:val="455F1C6F"/>
    <w:multiLevelType w:val="multilevel"/>
    <w:tmpl w:val="72D007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3F0927"/>
    <w:multiLevelType w:val="hybridMultilevel"/>
    <w:tmpl w:val="2D660620"/>
    <w:lvl w:ilvl="0" w:tplc="B8F4E570">
      <w:start w:val="1"/>
      <w:numFmt w:val="bullet"/>
      <w:pStyle w:val="1listecorpsthemis"/>
      <w:lvlText w:val="-"/>
      <w:lvlJc w:val="left"/>
      <w:pPr>
        <w:ind w:left="720" w:hanging="360"/>
      </w:pPr>
      <w:rPr>
        <w:rFonts w:ascii="Arial" w:hAnsi="Arial" w:hint="default"/>
      </w:rPr>
    </w:lvl>
    <w:lvl w:ilvl="1" w:tplc="78CA784A" w:tentative="1">
      <w:start w:val="1"/>
      <w:numFmt w:val="bullet"/>
      <w:lvlText w:val="o"/>
      <w:lvlJc w:val="left"/>
      <w:pPr>
        <w:ind w:left="1440" w:hanging="360"/>
      </w:pPr>
      <w:rPr>
        <w:rFonts w:ascii="Courier New" w:hAnsi="Courier New" w:cs="Courier New" w:hint="default"/>
      </w:rPr>
    </w:lvl>
    <w:lvl w:ilvl="2" w:tplc="167CEE1A" w:tentative="1">
      <w:start w:val="1"/>
      <w:numFmt w:val="bullet"/>
      <w:lvlText w:val=""/>
      <w:lvlJc w:val="left"/>
      <w:pPr>
        <w:ind w:left="2160" w:hanging="360"/>
      </w:pPr>
      <w:rPr>
        <w:rFonts w:ascii="Wingdings" w:hAnsi="Wingdings" w:hint="default"/>
      </w:rPr>
    </w:lvl>
    <w:lvl w:ilvl="3" w:tplc="DE46B3F8" w:tentative="1">
      <w:start w:val="1"/>
      <w:numFmt w:val="bullet"/>
      <w:lvlText w:val=""/>
      <w:lvlJc w:val="left"/>
      <w:pPr>
        <w:ind w:left="2880" w:hanging="360"/>
      </w:pPr>
      <w:rPr>
        <w:rFonts w:ascii="Symbol" w:hAnsi="Symbol" w:hint="default"/>
      </w:rPr>
    </w:lvl>
    <w:lvl w:ilvl="4" w:tplc="D6B09F78" w:tentative="1">
      <w:start w:val="1"/>
      <w:numFmt w:val="bullet"/>
      <w:lvlText w:val="o"/>
      <w:lvlJc w:val="left"/>
      <w:pPr>
        <w:ind w:left="3600" w:hanging="360"/>
      </w:pPr>
      <w:rPr>
        <w:rFonts w:ascii="Courier New" w:hAnsi="Courier New" w:cs="Courier New" w:hint="default"/>
      </w:rPr>
    </w:lvl>
    <w:lvl w:ilvl="5" w:tplc="2D383ECA" w:tentative="1">
      <w:start w:val="1"/>
      <w:numFmt w:val="bullet"/>
      <w:lvlText w:val=""/>
      <w:lvlJc w:val="left"/>
      <w:pPr>
        <w:ind w:left="4320" w:hanging="360"/>
      </w:pPr>
      <w:rPr>
        <w:rFonts w:ascii="Wingdings" w:hAnsi="Wingdings" w:hint="default"/>
      </w:rPr>
    </w:lvl>
    <w:lvl w:ilvl="6" w:tplc="1BB656A6" w:tentative="1">
      <w:start w:val="1"/>
      <w:numFmt w:val="bullet"/>
      <w:lvlText w:val=""/>
      <w:lvlJc w:val="left"/>
      <w:pPr>
        <w:ind w:left="5040" w:hanging="360"/>
      </w:pPr>
      <w:rPr>
        <w:rFonts w:ascii="Symbol" w:hAnsi="Symbol" w:hint="default"/>
      </w:rPr>
    </w:lvl>
    <w:lvl w:ilvl="7" w:tplc="9C783C7C" w:tentative="1">
      <w:start w:val="1"/>
      <w:numFmt w:val="bullet"/>
      <w:lvlText w:val="o"/>
      <w:lvlJc w:val="left"/>
      <w:pPr>
        <w:ind w:left="5760" w:hanging="360"/>
      </w:pPr>
      <w:rPr>
        <w:rFonts w:ascii="Courier New" w:hAnsi="Courier New" w:cs="Courier New" w:hint="default"/>
      </w:rPr>
    </w:lvl>
    <w:lvl w:ilvl="8" w:tplc="B5CE4C9E" w:tentative="1">
      <w:start w:val="1"/>
      <w:numFmt w:val="bullet"/>
      <w:lvlText w:val=""/>
      <w:lvlJc w:val="left"/>
      <w:pPr>
        <w:ind w:left="6480" w:hanging="360"/>
      </w:pPr>
      <w:rPr>
        <w:rFonts w:ascii="Wingdings" w:hAnsi="Wingdings" w:hint="default"/>
      </w:rPr>
    </w:lvl>
  </w:abstractNum>
  <w:abstractNum w:abstractNumId="28" w15:restartNumberingAfterBreak="0">
    <w:nsid w:val="4C286128"/>
    <w:multiLevelType w:val="hybridMultilevel"/>
    <w:tmpl w:val="223E2772"/>
    <w:styleLink w:val="ImportedStyle6"/>
    <w:lvl w:ilvl="0" w:tplc="346471E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705AB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8C02F6">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0D7F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3C21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4B4A8">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B4D04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2AC24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B8B3A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18334D"/>
    <w:multiLevelType w:val="hybridMultilevel"/>
    <w:tmpl w:val="8B7A6094"/>
    <w:lvl w:ilvl="0" w:tplc="8F2AD2EC">
      <w:start w:val="1"/>
      <w:numFmt w:val="lowerLetter"/>
      <w:lvlText w:val="%1."/>
      <w:lvlJc w:val="left"/>
      <w:pPr>
        <w:ind w:left="720" w:hanging="360"/>
      </w:pPr>
    </w:lvl>
    <w:lvl w:ilvl="1" w:tplc="5A0AB42E" w:tentative="1">
      <w:start w:val="1"/>
      <w:numFmt w:val="lowerLetter"/>
      <w:lvlText w:val="%2."/>
      <w:lvlJc w:val="left"/>
      <w:pPr>
        <w:ind w:left="1440" w:hanging="360"/>
      </w:pPr>
    </w:lvl>
    <w:lvl w:ilvl="2" w:tplc="B9DA5354" w:tentative="1">
      <w:start w:val="1"/>
      <w:numFmt w:val="lowerRoman"/>
      <w:lvlText w:val="%3."/>
      <w:lvlJc w:val="right"/>
      <w:pPr>
        <w:ind w:left="2160" w:hanging="180"/>
      </w:pPr>
    </w:lvl>
    <w:lvl w:ilvl="3" w:tplc="11CAD542" w:tentative="1">
      <w:start w:val="1"/>
      <w:numFmt w:val="decimal"/>
      <w:lvlText w:val="%4."/>
      <w:lvlJc w:val="left"/>
      <w:pPr>
        <w:ind w:left="2880" w:hanging="360"/>
      </w:pPr>
    </w:lvl>
    <w:lvl w:ilvl="4" w:tplc="CC86B1B0" w:tentative="1">
      <w:start w:val="1"/>
      <w:numFmt w:val="lowerLetter"/>
      <w:lvlText w:val="%5."/>
      <w:lvlJc w:val="left"/>
      <w:pPr>
        <w:ind w:left="3600" w:hanging="360"/>
      </w:pPr>
    </w:lvl>
    <w:lvl w:ilvl="5" w:tplc="507AD5FC" w:tentative="1">
      <w:start w:val="1"/>
      <w:numFmt w:val="lowerRoman"/>
      <w:lvlText w:val="%6."/>
      <w:lvlJc w:val="right"/>
      <w:pPr>
        <w:ind w:left="4320" w:hanging="180"/>
      </w:pPr>
    </w:lvl>
    <w:lvl w:ilvl="6" w:tplc="A82C2C86" w:tentative="1">
      <w:start w:val="1"/>
      <w:numFmt w:val="decimal"/>
      <w:lvlText w:val="%7."/>
      <w:lvlJc w:val="left"/>
      <w:pPr>
        <w:ind w:left="5040" w:hanging="360"/>
      </w:pPr>
    </w:lvl>
    <w:lvl w:ilvl="7" w:tplc="9C7A8C12" w:tentative="1">
      <w:start w:val="1"/>
      <w:numFmt w:val="lowerLetter"/>
      <w:lvlText w:val="%8."/>
      <w:lvlJc w:val="left"/>
      <w:pPr>
        <w:ind w:left="5760" w:hanging="360"/>
      </w:pPr>
    </w:lvl>
    <w:lvl w:ilvl="8" w:tplc="F28EBD2E" w:tentative="1">
      <w:start w:val="1"/>
      <w:numFmt w:val="lowerRoman"/>
      <w:lvlText w:val="%9."/>
      <w:lvlJc w:val="right"/>
      <w:pPr>
        <w:ind w:left="6480" w:hanging="180"/>
      </w:pPr>
    </w:lvl>
  </w:abstractNum>
  <w:abstractNum w:abstractNumId="30" w15:restartNumberingAfterBreak="0">
    <w:nsid w:val="51102A79"/>
    <w:multiLevelType w:val="hybridMultilevel"/>
    <w:tmpl w:val="6F9E8D58"/>
    <w:numStyleLink w:val="ImportedStyle5"/>
  </w:abstractNum>
  <w:abstractNum w:abstractNumId="31" w15:restartNumberingAfterBreak="0">
    <w:nsid w:val="596B37C6"/>
    <w:multiLevelType w:val="hybridMultilevel"/>
    <w:tmpl w:val="223E2772"/>
    <w:numStyleLink w:val="ImportedStyle6"/>
  </w:abstractNum>
  <w:abstractNum w:abstractNumId="32" w15:restartNumberingAfterBreak="0">
    <w:nsid w:val="5F6873FD"/>
    <w:multiLevelType w:val="hybridMultilevel"/>
    <w:tmpl w:val="DF0C75B4"/>
    <w:numStyleLink w:val="ImportedStyle2"/>
  </w:abstractNum>
  <w:abstractNum w:abstractNumId="33" w15:restartNumberingAfterBreak="0">
    <w:nsid w:val="631A29E1"/>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101423"/>
    <w:multiLevelType w:val="hybridMultilevel"/>
    <w:tmpl w:val="04E8742C"/>
    <w:lvl w:ilvl="0" w:tplc="3AA40412">
      <w:start w:val="1"/>
      <w:numFmt w:val="bullet"/>
      <w:lvlText w:val=""/>
      <w:lvlJc w:val="left"/>
      <w:pPr>
        <w:ind w:left="720" w:hanging="360"/>
      </w:pPr>
      <w:rPr>
        <w:rFonts w:ascii="Symbol" w:hAnsi="Symbol" w:hint="default"/>
      </w:rPr>
    </w:lvl>
    <w:lvl w:ilvl="1" w:tplc="77FC6C6A">
      <w:start w:val="1"/>
      <w:numFmt w:val="bullet"/>
      <w:lvlText w:val="o"/>
      <w:lvlJc w:val="left"/>
      <w:pPr>
        <w:ind w:left="1440" w:hanging="360"/>
      </w:pPr>
      <w:rPr>
        <w:rFonts w:ascii="Courier New" w:hAnsi="Courier New" w:cs="Courier New" w:hint="default"/>
      </w:rPr>
    </w:lvl>
    <w:lvl w:ilvl="2" w:tplc="8488F2B0" w:tentative="1">
      <w:start w:val="1"/>
      <w:numFmt w:val="bullet"/>
      <w:lvlText w:val=""/>
      <w:lvlJc w:val="left"/>
      <w:pPr>
        <w:ind w:left="2160" w:hanging="360"/>
      </w:pPr>
      <w:rPr>
        <w:rFonts w:ascii="Wingdings" w:hAnsi="Wingdings" w:hint="default"/>
      </w:rPr>
    </w:lvl>
    <w:lvl w:ilvl="3" w:tplc="FF7E1CBA" w:tentative="1">
      <w:start w:val="1"/>
      <w:numFmt w:val="bullet"/>
      <w:lvlText w:val=""/>
      <w:lvlJc w:val="left"/>
      <w:pPr>
        <w:ind w:left="2880" w:hanging="360"/>
      </w:pPr>
      <w:rPr>
        <w:rFonts w:ascii="Symbol" w:hAnsi="Symbol" w:hint="default"/>
      </w:rPr>
    </w:lvl>
    <w:lvl w:ilvl="4" w:tplc="86A29BC2" w:tentative="1">
      <w:start w:val="1"/>
      <w:numFmt w:val="bullet"/>
      <w:lvlText w:val="o"/>
      <w:lvlJc w:val="left"/>
      <w:pPr>
        <w:ind w:left="3600" w:hanging="360"/>
      </w:pPr>
      <w:rPr>
        <w:rFonts w:ascii="Courier New" w:hAnsi="Courier New" w:cs="Courier New" w:hint="default"/>
      </w:rPr>
    </w:lvl>
    <w:lvl w:ilvl="5" w:tplc="CE6470A2" w:tentative="1">
      <w:start w:val="1"/>
      <w:numFmt w:val="bullet"/>
      <w:lvlText w:val=""/>
      <w:lvlJc w:val="left"/>
      <w:pPr>
        <w:ind w:left="4320" w:hanging="360"/>
      </w:pPr>
      <w:rPr>
        <w:rFonts w:ascii="Wingdings" w:hAnsi="Wingdings" w:hint="default"/>
      </w:rPr>
    </w:lvl>
    <w:lvl w:ilvl="6" w:tplc="9B14DF44" w:tentative="1">
      <w:start w:val="1"/>
      <w:numFmt w:val="bullet"/>
      <w:lvlText w:val=""/>
      <w:lvlJc w:val="left"/>
      <w:pPr>
        <w:ind w:left="5040" w:hanging="360"/>
      </w:pPr>
      <w:rPr>
        <w:rFonts w:ascii="Symbol" w:hAnsi="Symbol" w:hint="default"/>
      </w:rPr>
    </w:lvl>
    <w:lvl w:ilvl="7" w:tplc="D81E90C8" w:tentative="1">
      <w:start w:val="1"/>
      <w:numFmt w:val="bullet"/>
      <w:lvlText w:val="o"/>
      <w:lvlJc w:val="left"/>
      <w:pPr>
        <w:ind w:left="5760" w:hanging="360"/>
      </w:pPr>
      <w:rPr>
        <w:rFonts w:ascii="Courier New" w:hAnsi="Courier New" w:cs="Courier New" w:hint="default"/>
      </w:rPr>
    </w:lvl>
    <w:lvl w:ilvl="8" w:tplc="F6C8ECB8" w:tentative="1">
      <w:start w:val="1"/>
      <w:numFmt w:val="bullet"/>
      <w:lvlText w:val=""/>
      <w:lvlJc w:val="left"/>
      <w:pPr>
        <w:ind w:left="6480" w:hanging="360"/>
      </w:pPr>
      <w:rPr>
        <w:rFonts w:ascii="Wingdings" w:hAnsi="Wingdings" w:hint="default"/>
      </w:rPr>
    </w:lvl>
  </w:abstractNum>
  <w:abstractNum w:abstractNumId="35" w15:restartNumberingAfterBreak="0">
    <w:nsid w:val="64374C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1E1D53"/>
    <w:multiLevelType w:val="hybridMultilevel"/>
    <w:tmpl w:val="6F9E8D58"/>
    <w:styleLink w:val="ImportedStyle5"/>
    <w:lvl w:ilvl="0" w:tplc="59600DB2">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54F46E">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78601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E3D58">
      <w:start w:val="1"/>
      <w:numFmt w:val="bullet"/>
      <w:lvlText w:val="•"/>
      <w:lvlJc w:val="left"/>
      <w:pPr>
        <w:ind w:left="285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2ECAEE">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28B24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78D4A4">
      <w:start w:val="1"/>
      <w:numFmt w:val="bullet"/>
      <w:lvlText w:val="•"/>
      <w:lvlJc w:val="left"/>
      <w:pPr>
        <w:ind w:left="50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36B61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AE91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9924FAE"/>
    <w:multiLevelType w:val="hybridMultilevel"/>
    <w:tmpl w:val="F572D272"/>
    <w:lvl w:ilvl="0" w:tplc="99E45F00">
      <w:start w:val="5"/>
      <w:numFmt w:val="upperLetter"/>
      <w:lvlText w:val="%1."/>
      <w:lvlJc w:val="left"/>
      <w:pPr>
        <w:ind w:left="927" w:hanging="360"/>
      </w:pPr>
      <w:rPr>
        <w:rFonts w:hint="default"/>
      </w:rPr>
    </w:lvl>
    <w:lvl w:ilvl="1" w:tplc="DB60828E" w:tentative="1">
      <w:start w:val="1"/>
      <w:numFmt w:val="lowerLetter"/>
      <w:lvlText w:val="%2."/>
      <w:lvlJc w:val="left"/>
      <w:pPr>
        <w:ind w:left="1647" w:hanging="360"/>
      </w:pPr>
    </w:lvl>
    <w:lvl w:ilvl="2" w:tplc="2B6E8FF2" w:tentative="1">
      <w:start w:val="1"/>
      <w:numFmt w:val="lowerRoman"/>
      <w:lvlText w:val="%3."/>
      <w:lvlJc w:val="right"/>
      <w:pPr>
        <w:ind w:left="2367" w:hanging="180"/>
      </w:pPr>
    </w:lvl>
    <w:lvl w:ilvl="3" w:tplc="BFAE1342" w:tentative="1">
      <w:start w:val="1"/>
      <w:numFmt w:val="decimal"/>
      <w:lvlText w:val="%4."/>
      <w:lvlJc w:val="left"/>
      <w:pPr>
        <w:ind w:left="3087" w:hanging="360"/>
      </w:pPr>
    </w:lvl>
    <w:lvl w:ilvl="4" w:tplc="3DBA7316" w:tentative="1">
      <w:start w:val="1"/>
      <w:numFmt w:val="lowerLetter"/>
      <w:lvlText w:val="%5."/>
      <w:lvlJc w:val="left"/>
      <w:pPr>
        <w:ind w:left="3807" w:hanging="360"/>
      </w:pPr>
    </w:lvl>
    <w:lvl w:ilvl="5" w:tplc="71EA8370" w:tentative="1">
      <w:start w:val="1"/>
      <w:numFmt w:val="lowerRoman"/>
      <w:lvlText w:val="%6."/>
      <w:lvlJc w:val="right"/>
      <w:pPr>
        <w:ind w:left="4527" w:hanging="180"/>
      </w:pPr>
    </w:lvl>
    <w:lvl w:ilvl="6" w:tplc="E0663D80" w:tentative="1">
      <w:start w:val="1"/>
      <w:numFmt w:val="decimal"/>
      <w:lvlText w:val="%7."/>
      <w:lvlJc w:val="left"/>
      <w:pPr>
        <w:ind w:left="5247" w:hanging="360"/>
      </w:pPr>
    </w:lvl>
    <w:lvl w:ilvl="7" w:tplc="C6008BAE" w:tentative="1">
      <w:start w:val="1"/>
      <w:numFmt w:val="lowerLetter"/>
      <w:lvlText w:val="%8."/>
      <w:lvlJc w:val="left"/>
      <w:pPr>
        <w:ind w:left="5967" w:hanging="360"/>
      </w:pPr>
    </w:lvl>
    <w:lvl w:ilvl="8" w:tplc="2DC67176" w:tentative="1">
      <w:start w:val="1"/>
      <w:numFmt w:val="lowerRoman"/>
      <w:lvlText w:val="%9."/>
      <w:lvlJc w:val="right"/>
      <w:pPr>
        <w:ind w:left="6687" w:hanging="180"/>
      </w:pPr>
    </w:lvl>
  </w:abstractNum>
  <w:abstractNum w:abstractNumId="38" w15:restartNumberingAfterBreak="0">
    <w:nsid w:val="6E5F7EE7"/>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C90FF4"/>
    <w:multiLevelType w:val="hybridMultilevel"/>
    <w:tmpl w:val="677C9C38"/>
    <w:lvl w:ilvl="0" w:tplc="1D966BA2">
      <w:start w:val="1"/>
      <w:numFmt w:val="bullet"/>
      <w:lvlText w:val=""/>
      <w:lvlJc w:val="left"/>
      <w:pPr>
        <w:ind w:left="720" w:hanging="360"/>
      </w:pPr>
      <w:rPr>
        <w:rFonts w:ascii="Symbol" w:hAnsi="Symbol" w:hint="default"/>
      </w:rPr>
    </w:lvl>
    <w:lvl w:ilvl="1" w:tplc="B2BA2250" w:tentative="1">
      <w:start w:val="1"/>
      <w:numFmt w:val="bullet"/>
      <w:lvlText w:val="o"/>
      <w:lvlJc w:val="left"/>
      <w:pPr>
        <w:ind w:left="1440" w:hanging="360"/>
      </w:pPr>
      <w:rPr>
        <w:rFonts w:ascii="Courier New" w:hAnsi="Courier New" w:cs="Courier New" w:hint="default"/>
      </w:rPr>
    </w:lvl>
    <w:lvl w:ilvl="2" w:tplc="B4944914" w:tentative="1">
      <w:start w:val="1"/>
      <w:numFmt w:val="bullet"/>
      <w:lvlText w:val=""/>
      <w:lvlJc w:val="left"/>
      <w:pPr>
        <w:ind w:left="2160" w:hanging="360"/>
      </w:pPr>
      <w:rPr>
        <w:rFonts w:ascii="Wingdings" w:hAnsi="Wingdings" w:hint="default"/>
      </w:rPr>
    </w:lvl>
    <w:lvl w:ilvl="3" w:tplc="E54E8D38" w:tentative="1">
      <w:start w:val="1"/>
      <w:numFmt w:val="bullet"/>
      <w:lvlText w:val=""/>
      <w:lvlJc w:val="left"/>
      <w:pPr>
        <w:ind w:left="2880" w:hanging="360"/>
      </w:pPr>
      <w:rPr>
        <w:rFonts w:ascii="Symbol" w:hAnsi="Symbol" w:hint="default"/>
      </w:rPr>
    </w:lvl>
    <w:lvl w:ilvl="4" w:tplc="2B220CE6" w:tentative="1">
      <w:start w:val="1"/>
      <w:numFmt w:val="bullet"/>
      <w:lvlText w:val="o"/>
      <w:lvlJc w:val="left"/>
      <w:pPr>
        <w:ind w:left="3600" w:hanging="360"/>
      </w:pPr>
      <w:rPr>
        <w:rFonts w:ascii="Courier New" w:hAnsi="Courier New" w:cs="Courier New" w:hint="default"/>
      </w:rPr>
    </w:lvl>
    <w:lvl w:ilvl="5" w:tplc="2348DFEE" w:tentative="1">
      <w:start w:val="1"/>
      <w:numFmt w:val="bullet"/>
      <w:lvlText w:val=""/>
      <w:lvlJc w:val="left"/>
      <w:pPr>
        <w:ind w:left="4320" w:hanging="360"/>
      </w:pPr>
      <w:rPr>
        <w:rFonts w:ascii="Wingdings" w:hAnsi="Wingdings" w:hint="default"/>
      </w:rPr>
    </w:lvl>
    <w:lvl w:ilvl="6" w:tplc="3E56BF1E" w:tentative="1">
      <w:start w:val="1"/>
      <w:numFmt w:val="bullet"/>
      <w:lvlText w:val=""/>
      <w:lvlJc w:val="left"/>
      <w:pPr>
        <w:ind w:left="5040" w:hanging="360"/>
      </w:pPr>
      <w:rPr>
        <w:rFonts w:ascii="Symbol" w:hAnsi="Symbol" w:hint="default"/>
      </w:rPr>
    </w:lvl>
    <w:lvl w:ilvl="7" w:tplc="693818A6" w:tentative="1">
      <w:start w:val="1"/>
      <w:numFmt w:val="bullet"/>
      <w:lvlText w:val="o"/>
      <w:lvlJc w:val="left"/>
      <w:pPr>
        <w:ind w:left="5760" w:hanging="360"/>
      </w:pPr>
      <w:rPr>
        <w:rFonts w:ascii="Courier New" w:hAnsi="Courier New" w:cs="Courier New" w:hint="default"/>
      </w:rPr>
    </w:lvl>
    <w:lvl w:ilvl="8" w:tplc="0A8AB3EC" w:tentative="1">
      <w:start w:val="1"/>
      <w:numFmt w:val="bullet"/>
      <w:lvlText w:val=""/>
      <w:lvlJc w:val="left"/>
      <w:pPr>
        <w:ind w:left="6480" w:hanging="360"/>
      </w:pPr>
      <w:rPr>
        <w:rFonts w:ascii="Wingdings" w:hAnsi="Wingdings" w:hint="default"/>
      </w:rPr>
    </w:lvl>
  </w:abstractNum>
  <w:abstractNum w:abstractNumId="40" w15:restartNumberingAfterBreak="0">
    <w:nsid w:val="7583739B"/>
    <w:multiLevelType w:val="hybridMultilevel"/>
    <w:tmpl w:val="B7F844B2"/>
    <w:styleLink w:val="ImportedStyle1"/>
    <w:lvl w:ilvl="0" w:tplc="DA2EACDC">
      <w:start w:val="1"/>
      <w:numFmt w:val="bullet"/>
      <w:lvlText w:val="▪"/>
      <w:lvlJc w:val="left"/>
      <w:pPr>
        <w:tabs>
          <w:tab w:val="left" w:pos="144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36903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0B2F6">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72B1DA">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DC4734">
      <w:start w:val="1"/>
      <w:numFmt w:val="bullet"/>
      <w:lvlText w:val="▪"/>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8C68A6">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821D5C">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80600A">
      <w:start w:val="1"/>
      <w:numFmt w:val="bullet"/>
      <w:lvlText w:val="▪"/>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3C38E2">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0"/>
  </w:num>
  <w:num w:numId="2">
    <w:abstractNumId w:val="12"/>
  </w:num>
  <w:num w:numId="3">
    <w:abstractNumId w:val="13"/>
  </w:num>
  <w:num w:numId="4">
    <w:abstractNumId w:val="15"/>
  </w:num>
  <w:num w:numId="5">
    <w:abstractNumId w:val="36"/>
  </w:num>
  <w:num w:numId="6">
    <w:abstractNumId w:val="28"/>
  </w:num>
  <w:num w:numId="7">
    <w:abstractNumId w:val="1"/>
  </w:num>
  <w:num w:numId="8">
    <w:abstractNumId w:val="11"/>
  </w:num>
  <w:num w:numId="9">
    <w:abstractNumId w:val="30"/>
  </w:num>
  <w:num w:numId="10">
    <w:abstractNumId w:val="39"/>
  </w:num>
  <w:num w:numId="11">
    <w:abstractNumId w:val="27"/>
  </w:num>
  <w:num w:numId="12">
    <w:abstractNumId w:val="9"/>
  </w:num>
  <w:num w:numId="13">
    <w:abstractNumId w:val="26"/>
  </w:num>
  <w:num w:numId="14">
    <w:abstractNumId w:val="0"/>
  </w:num>
  <w:num w:numId="15">
    <w:abstractNumId w:val="18"/>
  </w:num>
  <w:num w:numId="16">
    <w:abstractNumId w:val="2"/>
  </w:num>
  <w:num w:numId="17">
    <w:abstractNumId w:val="35"/>
  </w:num>
  <w:num w:numId="18">
    <w:abstractNumId w:val="10"/>
  </w:num>
  <w:num w:numId="19">
    <w:abstractNumId w:val="23"/>
  </w:num>
  <w:num w:numId="20">
    <w:abstractNumId w:val="33"/>
  </w:num>
  <w:num w:numId="21">
    <w:abstractNumId w:val="19"/>
  </w:num>
  <w:num w:numId="22">
    <w:abstractNumId w:val="21"/>
  </w:num>
  <w:num w:numId="23">
    <w:abstractNumId w:val="27"/>
  </w:num>
  <w:num w:numId="24">
    <w:abstractNumId w:val="20"/>
  </w:num>
  <w:num w:numId="25">
    <w:abstractNumId w:val="32"/>
    <w:lvlOverride w:ilvl="1">
      <w:lvl w:ilvl="1" w:tplc="4B44F46C">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31"/>
  </w:num>
  <w:num w:numId="27">
    <w:abstractNumId w:val="4"/>
  </w:num>
  <w:num w:numId="28">
    <w:abstractNumId w:val="14"/>
  </w:num>
  <w:num w:numId="29">
    <w:abstractNumId w:val="3"/>
  </w:num>
  <w:num w:numId="30">
    <w:abstractNumId w:val="17"/>
  </w:num>
  <w:num w:numId="31">
    <w:abstractNumId w:val="29"/>
  </w:num>
  <w:num w:numId="32">
    <w:abstractNumId w:val="38"/>
  </w:num>
  <w:num w:numId="33">
    <w:abstractNumId w:val="34"/>
  </w:num>
  <w:num w:numId="34">
    <w:abstractNumId w:val="7"/>
  </w:num>
  <w:num w:numId="35">
    <w:abstractNumId w:val="25"/>
  </w:num>
  <w:num w:numId="36">
    <w:abstractNumId w:val="16"/>
  </w:num>
  <w:num w:numId="37">
    <w:abstractNumId w:val="37"/>
  </w:num>
  <w:num w:numId="38">
    <w:abstractNumId w:val="5"/>
  </w:num>
  <w:num w:numId="39">
    <w:abstractNumId w:val="6"/>
  </w:num>
  <w:num w:numId="40">
    <w:abstractNumId w:val="8"/>
  </w:num>
  <w:num w:numId="41">
    <w:abstractNumId w:val="22"/>
  </w:num>
  <w:num w:numId="42">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17021"/>
    <w:rsid w:val="001D6AF2"/>
    <w:rsid w:val="00265EC5"/>
    <w:rsid w:val="0035075D"/>
    <w:rsid w:val="00BE4D3C"/>
    <w:rsid w:val="00E170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8A8C18DF-E3C8-49F5-B146-BCEA9846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2EB0"/>
    <w:pPr>
      <w:spacing w:after="120"/>
      <w:jc w:val="both"/>
    </w:pPr>
    <w:rPr>
      <w:rFonts w:ascii="Garamond" w:hAnsi="Garamond"/>
      <w:sz w:val="26"/>
      <w:szCs w:val="24"/>
      <w:lang w:val="en-US" w:eastAsia="en-US"/>
    </w:rPr>
  </w:style>
  <w:style w:type="paragraph" w:styleId="Heading1">
    <w:name w:val="heading 1"/>
    <w:basedOn w:val="Normal"/>
    <w:next w:val="Normal"/>
    <w:link w:val="Heading1Char"/>
    <w:uiPriority w:val="9"/>
    <w:qFormat/>
    <w:rsid w:val="003315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pPr>
      <w:keepNext/>
      <w:keepLines/>
      <w:spacing w:before="200" w:line="276" w:lineRule="auto"/>
      <w:outlineLvl w:val="1"/>
    </w:pPr>
    <w:rPr>
      <w:rFonts w:ascii="Verdana" w:hAnsi="Verdana" w:cs="Arial Unicode MS"/>
      <w:b/>
      <w:bCs/>
      <w:color w:val="1F497D"/>
      <w:sz w:val="26"/>
      <w:szCs w:val="26"/>
      <w:u w:color="1F497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lang w:val="en-US"/>
    </w:rPr>
  </w:style>
  <w:style w:type="paragraph" w:styleId="Title">
    <w:name w:val="Title"/>
    <w:next w:val="Body"/>
    <w:pPr>
      <w:pBdr>
        <w:bottom w:val="single" w:sz="8" w:space="0" w:color="4F81BD"/>
      </w:pBdr>
      <w:spacing w:after="300"/>
    </w:pPr>
    <w:rPr>
      <w:rFonts w:ascii="Verdana" w:hAnsi="Verdana" w:cs="Arial Unicode MS"/>
      <w:b/>
      <w:bCs/>
      <w:color w:val="000000"/>
      <w:spacing w:val="5"/>
      <w:kern w:val="28"/>
      <w:sz w:val="40"/>
      <w:szCs w:val="40"/>
      <w:u w:color="000000"/>
      <w:lang w:val="en-US"/>
    </w:rPr>
  </w:style>
  <w:style w:type="paragraph" w:customStyle="1" w:styleId="Body">
    <w:name w:val="Body"/>
    <w:rsid w:val="00945BFA"/>
    <w:pPr>
      <w:spacing w:line="276" w:lineRule="auto"/>
    </w:pPr>
    <w:rPr>
      <w:rFonts w:ascii="Calibri" w:eastAsia="Calibri" w:hAnsi="Calibri" w:cs="Calibri"/>
      <w:color w:val="000000"/>
      <w:sz w:val="22"/>
      <w:szCs w:val="22"/>
      <w:u w:color="000000"/>
      <w:lang w:val="fr-FR"/>
    </w:rPr>
  </w:style>
  <w:style w:type="paragraph" w:customStyle="1" w:styleId="Heading">
    <w:name w:val="Heading"/>
    <w:next w:val="Body"/>
    <w:pPr>
      <w:keepNext/>
      <w:keepLines/>
      <w:spacing w:before="480" w:line="276" w:lineRule="auto"/>
      <w:outlineLvl w:val="0"/>
    </w:pPr>
    <w:rPr>
      <w:rFonts w:ascii="Verdana" w:hAnsi="Verdana" w:cs="Arial Unicode MS"/>
      <w:b/>
      <w:bCs/>
      <w:color w:val="000000"/>
      <w:sz w:val="28"/>
      <w:szCs w:val="28"/>
      <w:u w:color="000000"/>
      <w:lang w:val="en-US"/>
    </w:rPr>
  </w:style>
  <w:style w:type="paragraph" w:customStyle="1" w:styleId="Guidance">
    <w:name w:val="Guidance"/>
    <w:pPr>
      <w:spacing w:after="120" w:line="240" w:lineRule="atLeast"/>
      <w:ind w:left="720"/>
    </w:pPr>
    <w:rPr>
      <w:rFonts w:ascii="Arial" w:hAnsi="Arial" w:cs="Arial Unicode MS"/>
      <w:i/>
      <w:iCs/>
      <w:color w:val="7F7F7F"/>
      <w:sz w:val="24"/>
      <w:szCs w:val="24"/>
      <w:u w:color="7F7F7F"/>
      <w:lang w:val="fr-FR"/>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 w:type="numbering" w:customStyle="1" w:styleId="ImportedStyle2">
    <w:name w:val="Imported Style 2"/>
    <w:pPr>
      <w:numPr>
        <w:numId w:val="2"/>
      </w:numPr>
    </w:pPr>
  </w:style>
  <w:style w:type="paragraph" w:styleId="ListParagraph">
    <w:name w:val="List Paragraph"/>
    <w:basedOn w:val="Normal"/>
    <w:link w:val="ListParagraphChar"/>
    <w:autoRedefine/>
    <w:uiPriority w:val="34"/>
    <w:qFormat/>
    <w:rsid w:val="005132CB"/>
    <w:pPr>
      <w:ind w:left="720"/>
      <w:jc w:val="center"/>
    </w:pPr>
    <w:rPr>
      <w:rFonts w:ascii="EC Square Sans Pro Light" w:eastAsia="Calibri" w:hAnsi="EC Square Sans Pro Light" w:cs="Calibri"/>
      <w:color w:val="4F81BD" w:themeColor="accent1"/>
      <w:sz w:val="34"/>
      <w:szCs w:val="22"/>
      <w:u w:color="000000"/>
      <w:bdr w:val="none" w:sz="0" w:space="0" w:color="auto"/>
      <w:lang w:val="en-GB"/>
    </w:r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paragraph" w:customStyle="1" w:styleId="Default">
    <w:name w:val="Default"/>
    <w:rPr>
      <w:rFonts w:ascii="Helvetica" w:eastAsia="Helvetica" w:hAnsi="Helvetica" w:cs="Helvetica"/>
      <w:color w:val="000000"/>
      <w:sz w:val="22"/>
      <w:szCs w:val="22"/>
    </w:rPr>
  </w:style>
  <w:style w:type="numbering" w:customStyle="1" w:styleId="ImportedStyle6">
    <w:name w:val="Imported Style 6"/>
    <w:pPr>
      <w:numPr>
        <w:numId w:val="6"/>
      </w:numPr>
    </w:pPr>
  </w:style>
  <w:style w:type="character" w:customStyle="1" w:styleId="Heading2Char">
    <w:name w:val="Heading 2 Char"/>
    <w:aliases w:val="H2 Char,Niveau 2 Char,h2 Char,paragraphe Char,t2 Char"/>
    <w:uiPriority w:val="9"/>
    <w:rPr>
      <w:rFonts w:ascii="Verdana" w:hAnsi="Verdana"/>
      <w:b/>
      <w:bCs/>
      <w:color w:val="1F497D"/>
      <w:sz w:val="26"/>
      <w:szCs w:val="26"/>
      <w:u w:color="1F497D"/>
    </w:rPr>
  </w:style>
  <w:style w:type="character" w:customStyle="1" w:styleId="Hyperlink1">
    <w:name w:val="Hyperlink.1"/>
    <w:basedOn w:val="Hyperlink0"/>
    <w:rPr>
      <w:rFonts w:ascii="Trebuchet MS" w:eastAsia="Trebuchet MS" w:hAnsi="Trebuchet MS" w:cs="Trebuchet MS"/>
      <w:i/>
      <w:iCs/>
      <w:color w:val="0000FF"/>
      <w:u w:val="single" w:color="0000FF"/>
    </w:rPr>
  </w:style>
  <w:style w:type="paragraph" w:customStyle="1" w:styleId="Text2">
    <w:name w:val="Text 2"/>
    <w:pPr>
      <w:spacing w:after="120"/>
      <w:jc w:val="both"/>
    </w:pPr>
    <w:rPr>
      <w:rFonts w:cs="Arial Unicode MS"/>
      <w:color w:val="000000"/>
      <w:sz w:val="22"/>
      <w:szCs w:val="22"/>
      <w:u w:color="000000"/>
      <w:lang w:val="en-US"/>
    </w:rPr>
  </w:style>
  <w:style w:type="numbering" w:customStyle="1" w:styleId="ImportedStyle7">
    <w:name w:val="Imported Style 7"/>
    <w:pPr>
      <w:numPr>
        <w:numId w:val="7"/>
      </w:numPr>
    </w:pPr>
  </w:style>
  <w:style w:type="paragraph" w:styleId="Caption">
    <w:name w:val="caption"/>
    <w:next w:val="Body"/>
    <w:qFormat/>
    <w:rsid w:val="003E2C89"/>
    <w:pPr>
      <w:jc w:val="center"/>
    </w:pPr>
    <w:rPr>
      <w:rFonts w:cs="Arial Unicode MS"/>
      <w:b/>
      <w:bCs/>
      <w:color w:val="000000"/>
      <w:sz w:val="22"/>
      <w:szCs w:val="22"/>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0338"/>
    <w:rPr>
      <w:rFonts w:ascii="Tahoma" w:hAnsi="Tahoma" w:cs="Tahoma"/>
      <w:sz w:val="16"/>
      <w:szCs w:val="16"/>
    </w:rPr>
  </w:style>
  <w:style w:type="character" w:customStyle="1" w:styleId="BalloonTextChar">
    <w:name w:val="Balloon Text Char"/>
    <w:basedOn w:val="DefaultParagraphFont"/>
    <w:link w:val="BalloonText"/>
    <w:uiPriority w:val="99"/>
    <w:semiHidden/>
    <w:rsid w:val="006E0338"/>
    <w:rPr>
      <w:rFonts w:ascii="Tahoma" w:hAnsi="Tahoma" w:cs="Tahoma"/>
      <w:sz w:val="16"/>
      <w:szCs w:val="16"/>
      <w:lang w:val="en-US" w:eastAsia="en-US"/>
    </w:rPr>
  </w:style>
  <w:style w:type="paragraph" w:styleId="Revision">
    <w:name w:val="Revision"/>
    <w:hidden/>
    <w:uiPriority w:val="99"/>
    <w:semiHidden/>
    <w:rsid w:val="006E033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6E0338"/>
    <w:rPr>
      <w:b/>
      <w:bCs/>
    </w:rPr>
  </w:style>
  <w:style w:type="character" w:customStyle="1" w:styleId="CommentSubjectChar">
    <w:name w:val="Comment Subject Char"/>
    <w:basedOn w:val="CommentTextChar"/>
    <w:link w:val="CommentSubject"/>
    <w:uiPriority w:val="99"/>
    <w:semiHidden/>
    <w:rsid w:val="006E0338"/>
    <w:rPr>
      <w:b/>
      <w:bCs/>
      <w:lang w:val="en-US" w:eastAsia="en-US"/>
    </w:rPr>
  </w:style>
  <w:style w:type="character" w:customStyle="1" w:styleId="Heading1Char">
    <w:name w:val="Heading 1 Char"/>
    <w:basedOn w:val="DefaultParagraphFont"/>
    <w:link w:val="Heading1"/>
    <w:uiPriority w:val="9"/>
    <w:rsid w:val="003315D9"/>
    <w:rPr>
      <w:rFonts w:asciiTheme="majorHAnsi" w:eastAsiaTheme="majorEastAsia" w:hAnsiTheme="majorHAnsi" w:cstheme="majorBidi"/>
      <w:b/>
      <w:bCs/>
      <w:color w:val="365F91" w:themeColor="accent1" w:themeShade="BF"/>
      <w:sz w:val="28"/>
      <w:szCs w:val="28"/>
      <w:lang w:val="en-US" w:eastAsia="en-US"/>
    </w:rPr>
  </w:style>
  <w:style w:type="table" w:styleId="TableGrid">
    <w:name w:val="Table Grid"/>
    <w:basedOn w:val="TableNormal"/>
    <w:uiPriority w:val="59"/>
    <w:rsid w:val="00381C6F"/>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Garamond" w:eastAsiaTheme="minorHAnsi" w:hAnsi="Garamond" w:cstheme="minorBidi"/>
      <w:sz w:val="22"/>
      <w:szCs w:val="22"/>
      <w:bdr w:val="none" w:sz="0" w:space="0" w:color="auto"/>
      <w:lang w:eastAsia="en-US"/>
    </w:rPr>
    <w:tblPr>
      <w:tblStyleRowBandSize w:val="1"/>
      <w:tblBorders>
        <w:top w:val="single" w:sz="12" w:space="0" w:color="95B3D7" w:themeColor="accent1" w:themeTint="99"/>
        <w:bottom w:val="single" w:sz="12" w:space="0" w:color="95B3D7" w:themeColor="accent1" w:themeTint="99"/>
      </w:tblBorders>
    </w:tblPr>
    <w:tcPr>
      <w:vAlign w:val="center"/>
    </w:tcPr>
    <w:tblStylePr w:type="firstRow">
      <w:tblPr/>
      <w:tcPr>
        <w:tcBorders>
          <w:top w:val="single" w:sz="12" w:space="0" w:color="95B3D7" w:themeColor="accent1" w:themeTint="99"/>
        </w:tcBorders>
      </w:tcPr>
    </w:tblStylePr>
    <w:tblStylePr w:type="lastRow">
      <w:tblPr/>
      <w:tcPr>
        <w:tcBorders>
          <w:bottom w:val="single" w:sz="12" w:space="0" w:color="95B3D7" w:themeColor="accent1" w:themeTint="99"/>
        </w:tcBorders>
      </w:tcPr>
    </w:tblStylePr>
    <w:tblStylePr w:type="firstCol">
      <w:pPr>
        <w:jc w:val="left"/>
      </w:pPr>
    </w:tblStylePr>
    <w:tblStylePr w:type="band1Horz">
      <w:pPr>
        <w:jc w:val="left"/>
      </w:pPr>
    </w:tblStylePr>
  </w:style>
  <w:style w:type="character" w:customStyle="1" w:styleId="ListParagraphChar">
    <w:name w:val="List Paragraph Char"/>
    <w:link w:val="ListParagraph"/>
    <w:uiPriority w:val="34"/>
    <w:locked/>
    <w:rsid w:val="005132CB"/>
    <w:rPr>
      <w:rFonts w:ascii="EC Square Sans Pro Light" w:eastAsia="Calibri" w:hAnsi="EC Square Sans Pro Light" w:cs="Calibri"/>
      <w:color w:val="4F81BD" w:themeColor="accent1"/>
      <w:sz w:val="34"/>
      <w:szCs w:val="22"/>
      <w:u w:color="000000"/>
      <w:bdr w:val="none" w:sz="0" w:space="0" w:color="auto"/>
      <w:lang w:eastAsia="en-US"/>
    </w:rPr>
  </w:style>
  <w:style w:type="paragraph" w:styleId="TOC2">
    <w:name w:val="toc 2"/>
    <w:basedOn w:val="Normal"/>
    <w:next w:val="Normal"/>
    <w:autoRedefine/>
    <w:uiPriority w:val="39"/>
    <w:unhideWhenUsed/>
    <w:rsid w:val="001C6A84"/>
    <w:pPr>
      <w:spacing w:after="100"/>
      <w:ind w:left="240"/>
    </w:pPr>
  </w:style>
  <w:style w:type="paragraph" w:styleId="TOC1">
    <w:name w:val="toc 1"/>
    <w:basedOn w:val="Normal"/>
    <w:next w:val="Normal"/>
    <w:autoRedefine/>
    <w:uiPriority w:val="39"/>
    <w:unhideWhenUsed/>
    <w:rsid w:val="001C6A84"/>
    <w:pPr>
      <w:spacing w:after="100"/>
    </w:pPr>
  </w:style>
  <w:style w:type="paragraph" w:styleId="Header">
    <w:name w:val="header"/>
    <w:basedOn w:val="Normal"/>
    <w:link w:val="HeaderChar"/>
    <w:uiPriority w:val="99"/>
    <w:unhideWhenUsed/>
    <w:rsid w:val="000259CE"/>
    <w:pPr>
      <w:tabs>
        <w:tab w:val="center" w:pos="4536"/>
        <w:tab w:val="right" w:pos="9072"/>
      </w:tabs>
    </w:pPr>
  </w:style>
  <w:style w:type="character" w:customStyle="1" w:styleId="HeaderChar">
    <w:name w:val="Header Char"/>
    <w:basedOn w:val="DefaultParagraphFont"/>
    <w:link w:val="Header"/>
    <w:uiPriority w:val="99"/>
    <w:rsid w:val="000259CE"/>
    <w:rPr>
      <w:sz w:val="24"/>
      <w:szCs w:val="24"/>
      <w:lang w:val="en-US" w:eastAsia="en-US"/>
    </w:rPr>
  </w:style>
  <w:style w:type="character" w:styleId="Strong">
    <w:name w:val="Strong"/>
    <w:basedOn w:val="DefaultParagraphFont"/>
    <w:uiPriority w:val="22"/>
    <w:qFormat/>
    <w:rsid w:val="00A40106"/>
    <w:rPr>
      <w:b/>
      <w:bCs/>
    </w:rPr>
  </w:style>
  <w:style w:type="character" w:customStyle="1" w:styleId="FooterChar">
    <w:name w:val="Footer Char"/>
    <w:link w:val="Footer"/>
    <w:uiPriority w:val="99"/>
    <w:rsid w:val="0077105F"/>
    <w:rPr>
      <w:rFonts w:ascii="Calibri" w:eastAsia="Calibri" w:hAnsi="Calibri" w:cs="Calibri"/>
      <w:color w:val="000000"/>
      <w:sz w:val="22"/>
      <w:szCs w:val="22"/>
      <w:u w:color="000000"/>
      <w:lang w:val="en-US"/>
    </w:rPr>
  </w:style>
  <w:style w:type="paragraph" w:customStyle="1" w:styleId="0bodyoftextTHEMIS">
    <w:name w:val="0 body of text THEMIS"/>
    <w:basedOn w:val="Normal"/>
    <w:qFormat/>
    <w:rsid w:val="002B3F0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pPr>
    <w:rPr>
      <w:rFonts w:eastAsia="SimSun"/>
      <w:color w:val="244061" w:themeColor="accent1" w:themeShade="80"/>
      <w:szCs w:val="26"/>
      <w:bdr w:val="none" w:sz="0" w:space="0" w:color="auto"/>
      <w:lang w:val="fr-BE" w:eastAsia="zh-CN"/>
    </w:rPr>
  </w:style>
  <w:style w:type="paragraph" w:customStyle="1" w:styleId="1listecorpsthemis">
    <w:name w:val="1 liste corps themis"/>
    <w:basedOn w:val="0bodyoftextTHEMIS"/>
    <w:qFormat/>
    <w:rsid w:val="00AE105A"/>
    <w:pPr>
      <w:numPr>
        <w:numId w:val="11"/>
      </w:numPr>
      <w:tabs>
        <w:tab w:val="left" w:pos="1440"/>
      </w:tabs>
    </w:pPr>
  </w:style>
  <w:style w:type="paragraph" w:customStyle="1" w:styleId="0MthodeCHAP">
    <w:name w:val="0 Méthode CHAP"/>
    <w:basedOn w:val="Normal"/>
    <w:qFormat/>
    <w:rsid w:val="00AE105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F1FF"/>
      <w:spacing w:before="160" w:after="100"/>
      <w:ind w:left="993" w:hanging="709"/>
    </w:pPr>
    <w:rPr>
      <w:rFonts w:ascii="EC Square Sans Pro Medium" w:eastAsia="SimSun" w:hAnsi="EC Square Sans Pro Medium"/>
      <w:smallCaps/>
      <w:color w:val="006FB4"/>
      <w:bdr w:val="none" w:sz="0" w:space="0" w:color="auto"/>
      <w:lang w:val="fr-BE" w:eastAsia="zh-CN"/>
    </w:rPr>
  </w:style>
  <w:style w:type="paragraph" w:customStyle="1" w:styleId="0RemarquescorpsCHAP">
    <w:name w:val="0 Remarques corps CHAP"/>
    <w:basedOn w:val="0bodyoftextTHEMIS"/>
    <w:qFormat/>
    <w:rsid w:val="00AE105A"/>
    <w:pPr>
      <w:ind w:left="284"/>
    </w:pPr>
    <w:rPr>
      <w:i/>
    </w:rPr>
  </w:style>
  <w:style w:type="paragraph" w:customStyle="1" w:styleId="0TITRETHEMIS">
    <w:name w:val="0 TITRE THEMIS"/>
    <w:basedOn w:val="Heading"/>
    <w:qFormat/>
    <w:rsid w:val="009620D1"/>
    <w:pPr>
      <w:pBdr>
        <w:top w:val="none" w:sz="0" w:space="0" w:color="auto"/>
        <w:left w:val="none" w:sz="0" w:space="0" w:color="auto"/>
        <w:bottom w:val="none" w:sz="0" w:space="0" w:color="auto"/>
        <w:right w:val="none" w:sz="0" w:space="0" w:color="auto"/>
        <w:between w:val="none" w:sz="0" w:space="0" w:color="auto"/>
        <w:bar w:val="none" w:sz="0" w:color="auto"/>
      </w:pBdr>
      <w:spacing w:after="280"/>
      <w:jc w:val="center"/>
    </w:pPr>
    <w:rPr>
      <w:rFonts w:ascii="EC Square Sans Pro Medium" w:eastAsia="SimSun" w:hAnsi="EC Square Sans Pro Medium"/>
      <w:b w:val="0"/>
      <w:color w:val="006FB4"/>
      <w:sz w:val="40"/>
      <w:szCs w:val="40"/>
      <w:bdr w:val="none" w:sz="0" w:space="0" w:color="auto"/>
      <w:lang w:val="fr-BE" w:eastAsia="zh-CN"/>
    </w:rPr>
  </w:style>
  <w:style w:type="paragraph" w:customStyle="1" w:styleId="0001S-sTitreCHAP">
    <w:name w:val="0001 S-s Titre CHAP"/>
    <w:basedOn w:val="Normal"/>
    <w:qFormat/>
    <w:rsid w:val="00AE105A"/>
    <w:pPr>
      <w:pBdr>
        <w:top w:val="none" w:sz="0" w:space="0" w:color="auto"/>
        <w:left w:val="none" w:sz="0" w:space="0" w:color="auto"/>
        <w:bottom w:val="none" w:sz="0" w:space="0" w:color="auto"/>
        <w:right w:val="none" w:sz="0" w:space="0" w:color="auto"/>
        <w:between w:val="none" w:sz="0" w:space="0" w:color="auto"/>
        <w:bar w:val="none" w:sz="0" w:color="auto"/>
      </w:pBdr>
      <w:spacing w:before="400" w:after="100"/>
    </w:pPr>
    <w:rPr>
      <w:rFonts w:ascii="EC Square Sans Pro Medium" w:eastAsia="SimSun" w:hAnsi="EC Square Sans Pro Medium"/>
      <w:b/>
      <w:color w:val="006FB4"/>
      <w:szCs w:val="26"/>
      <w:bdr w:val="none" w:sz="0" w:space="0" w:color="auto"/>
      <w:lang w:val="fr-BE" w:eastAsia="zh-CN"/>
    </w:rPr>
  </w:style>
  <w:style w:type="paragraph" w:customStyle="1" w:styleId="0S-TitreTHEMIS">
    <w:name w:val="0 S-Titre THEMIS"/>
    <w:basedOn w:val="Heading2"/>
    <w:autoRedefine/>
    <w:rsid w:val="00E87E42"/>
    <w:pPr>
      <w:pBdr>
        <w:top w:val="none" w:sz="0" w:space="0" w:color="auto"/>
        <w:left w:val="none" w:sz="0" w:space="0" w:color="auto"/>
        <w:bottom w:val="single" w:sz="4" w:space="0" w:color="ABDFFF"/>
        <w:right w:val="none" w:sz="0" w:space="0" w:color="auto"/>
        <w:between w:val="none" w:sz="0" w:space="0" w:color="auto"/>
        <w:bar w:val="none" w:sz="0" w:color="auto"/>
      </w:pBdr>
      <w:spacing w:before="300" w:after="200" w:line="240" w:lineRule="auto"/>
      <w:ind w:left="284" w:hanging="284"/>
    </w:pPr>
    <w:rPr>
      <w:rFonts w:ascii="EC Square Sans Pro Medium" w:eastAsia="SimSun" w:hAnsi="EC Square Sans Pro Medium"/>
      <w:b w:val="0"/>
      <w:color w:val="006FB4"/>
      <w:sz w:val="32"/>
      <w:szCs w:val="32"/>
      <w:bdr w:val="none" w:sz="0" w:space="0" w:color="auto"/>
      <w:lang w:val="fr-BE" w:eastAsia="zh-CN"/>
    </w:rPr>
  </w:style>
  <w:style w:type="paragraph" w:customStyle="1" w:styleId="01s-s-stitrechap">
    <w:name w:val="01 s-s-s titre chap"/>
    <w:basedOn w:val="Normal"/>
    <w:qFormat/>
    <w:rsid w:val="00AE105A"/>
    <w:pPr>
      <w:pBdr>
        <w:top w:val="none" w:sz="0" w:space="0" w:color="auto"/>
        <w:left w:val="none" w:sz="0" w:space="0" w:color="auto"/>
        <w:bottom w:val="none" w:sz="0" w:space="0" w:color="auto"/>
        <w:right w:val="none" w:sz="0" w:space="0" w:color="auto"/>
        <w:between w:val="none" w:sz="0" w:space="0" w:color="auto"/>
        <w:bar w:val="none" w:sz="0" w:color="auto"/>
      </w:pBdr>
      <w:spacing w:before="200" w:after="100"/>
      <w:ind w:left="993" w:hanging="709"/>
    </w:pPr>
    <w:rPr>
      <w:rFonts w:ascii="EC Square Sans Pro Medium" w:eastAsia="SimSun" w:hAnsi="EC Square Sans Pro Medium"/>
      <w:color w:val="006FB4"/>
      <w:bdr w:val="none" w:sz="0" w:space="0" w:color="auto"/>
      <w:lang w:val="fr-BE" w:eastAsia="zh-CN"/>
    </w:rPr>
  </w:style>
  <w:style w:type="paragraph" w:styleId="TOCHeading">
    <w:name w:val="TOC Heading"/>
    <w:basedOn w:val="Heading1"/>
    <w:next w:val="Normal"/>
    <w:uiPriority w:val="39"/>
    <w:semiHidden/>
    <w:unhideWhenUsed/>
    <w:qFormat/>
    <w:rsid w:val="001250B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NoSpacing">
    <w:name w:val="No Spacing"/>
    <w:uiPriority w:val="1"/>
    <w:qFormat/>
    <w:rsid w:val="00061A8C"/>
    <w:rPr>
      <w:sz w:val="24"/>
      <w:szCs w:val="24"/>
      <w:lang w:val="en-US" w:eastAsia="en-US"/>
    </w:rPr>
  </w:style>
  <w:style w:type="paragraph" w:styleId="TOC3">
    <w:name w:val="toc 3"/>
    <w:basedOn w:val="Normal"/>
    <w:next w:val="Normal"/>
    <w:autoRedefine/>
    <w:uiPriority w:val="39"/>
    <w:unhideWhenUsed/>
    <w:rsid w:val="000C42DB"/>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jc w:val="left"/>
    </w:pPr>
    <w:rPr>
      <w:rFonts w:asciiTheme="minorHAnsi" w:eastAsiaTheme="minorEastAsia" w:hAnsiTheme="minorHAnsi" w:cstheme="minorBidi"/>
      <w:sz w:val="22"/>
      <w:szCs w:val="22"/>
      <w:bdr w:val="none" w:sz="0" w:space="0" w:color="auto"/>
      <w:lang w:val="en-GB" w:eastAsia="en-GB"/>
    </w:rPr>
  </w:style>
  <w:style w:type="paragraph" w:styleId="TOC4">
    <w:name w:val="toc 4"/>
    <w:basedOn w:val="Normal"/>
    <w:next w:val="Normal"/>
    <w:autoRedefine/>
    <w:uiPriority w:val="39"/>
    <w:unhideWhenUsed/>
    <w:rsid w:val="000C42DB"/>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660"/>
      <w:jc w:val="left"/>
    </w:pPr>
    <w:rPr>
      <w:rFonts w:asciiTheme="minorHAnsi" w:eastAsiaTheme="minorEastAsia" w:hAnsiTheme="minorHAnsi" w:cstheme="minorBidi"/>
      <w:sz w:val="22"/>
      <w:szCs w:val="22"/>
      <w:bdr w:val="none" w:sz="0" w:space="0" w:color="auto"/>
      <w:lang w:val="en-GB" w:eastAsia="en-GB"/>
    </w:rPr>
  </w:style>
  <w:style w:type="paragraph" w:styleId="TOC5">
    <w:name w:val="toc 5"/>
    <w:basedOn w:val="Normal"/>
    <w:next w:val="Normal"/>
    <w:autoRedefine/>
    <w:uiPriority w:val="39"/>
    <w:unhideWhenUsed/>
    <w:rsid w:val="000C42DB"/>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880"/>
      <w:jc w:val="left"/>
    </w:pPr>
    <w:rPr>
      <w:rFonts w:asciiTheme="minorHAnsi" w:eastAsiaTheme="minorEastAsia" w:hAnsiTheme="minorHAnsi" w:cstheme="minorBidi"/>
      <w:sz w:val="22"/>
      <w:szCs w:val="22"/>
      <w:bdr w:val="none" w:sz="0" w:space="0" w:color="auto"/>
      <w:lang w:val="en-GB" w:eastAsia="en-GB"/>
    </w:rPr>
  </w:style>
  <w:style w:type="paragraph" w:styleId="TOC6">
    <w:name w:val="toc 6"/>
    <w:basedOn w:val="Normal"/>
    <w:next w:val="Normal"/>
    <w:autoRedefine/>
    <w:uiPriority w:val="39"/>
    <w:unhideWhenUsed/>
    <w:rsid w:val="000C42DB"/>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100"/>
      <w:jc w:val="left"/>
    </w:pPr>
    <w:rPr>
      <w:rFonts w:asciiTheme="minorHAnsi" w:eastAsiaTheme="minorEastAsia" w:hAnsiTheme="minorHAnsi" w:cstheme="minorBidi"/>
      <w:sz w:val="22"/>
      <w:szCs w:val="22"/>
      <w:bdr w:val="none" w:sz="0" w:space="0" w:color="auto"/>
      <w:lang w:val="en-GB" w:eastAsia="en-GB"/>
    </w:rPr>
  </w:style>
  <w:style w:type="paragraph" w:styleId="TOC7">
    <w:name w:val="toc 7"/>
    <w:basedOn w:val="Normal"/>
    <w:next w:val="Normal"/>
    <w:autoRedefine/>
    <w:uiPriority w:val="39"/>
    <w:unhideWhenUsed/>
    <w:rsid w:val="000C42DB"/>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320"/>
      <w:jc w:val="left"/>
    </w:pPr>
    <w:rPr>
      <w:rFonts w:asciiTheme="minorHAnsi" w:eastAsiaTheme="minorEastAsia" w:hAnsiTheme="minorHAnsi" w:cstheme="minorBidi"/>
      <w:sz w:val="22"/>
      <w:szCs w:val="22"/>
      <w:bdr w:val="none" w:sz="0" w:space="0" w:color="auto"/>
      <w:lang w:val="en-GB" w:eastAsia="en-GB"/>
    </w:rPr>
  </w:style>
  <w:style w:type="paragraph" w:styleId="TOC8">
    <w:name w:val="toc 8"/>
    <w:basedOn w:val="Normal"/>
    <w:next w:val="Normal"/>
    <w:autoRedefine/>
    <w:uiPriority w:val="39"/>
    <w:unhideWhenUsed/>
    <w:rsid w:val="000C42DB"/>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540"/>
      <w:jc w:val="left"/>
    </w:pPr>
    <w:rPr>
      <w:rFonts w:asciiTheme="minorHAnsi" w:eastAsiaTheme="minorEastAsia" w:hAnsiTheme="minorHAnsi" w:cstheme="minorBidi"/>
      <w:sz w:val="22"/>
      <w:szCs w:val="22"/>
      <w:bdr w:val="none" w:sz="0" w:space="0" w:color="auto"/>
      <w:lang w:val="en-GB" w:eastAsia="en-GB"/>
    </w:rPr>
  </w:style>
  <w:style w:type="paragraph" w:styleId="TOC9">
    <w:name w:val="toc 9"/>
    <w:basedOn w:val="Normal"/>
    <w:next w:val="Normal"/>
    <w:autoRedefine/>
    <w:uiPriority w:val="39"/>
    <w:unhideWhenUsed/>
    <w:rsid w:val="000C42DB"/>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760"/>
      <w:jc w:val="left"/>
    </w:pPr>
    <w:rPr>
      <w:rFonts w:asciiTheme="minorHAnsi" w:eastAsiaTheme="minorEastAsia" w:hAnsiTheme="minorHAnsi" w:cstheme="minorBidi"/>
      <w:sz w:val="22"/>
      <w:szCs w:val="22"/>
      <w:bdr w:val="none" w:sz="0" w:space="0" w:color="auto"/>
      <w:lang w:val="en-GB" w:eastAsia="en-GB"/>
    </w:rPr>
  </w:style>
  <w:style w:type="table" w:styleId="LightList-Accent1">
    <w:name w:val="Light List Accent 1"/>
    <w:basedOn w:val="TableNormal"/>
    <w:uiPriority w:val="61"/>
    <w:rsid w:val="00E91C9D"/>
    <w:rPr>
      <w:rFonts w:ascii="Garamond" w:hAnsi="Garamond"/>
    </w:rPr>
    <w:tblPr>
      <w:tblStyleRowBandSize w:val="1"/>
      <w:tblStyleColBandSize w:val="1"/>
      <w:tblBorders>
        <w:top w:val="single" w:sz="8" w:space="0" w:color="D9D9D9" w:themeColor="background1" w:themeShade="D9"/>
        <w:bottom w:val="single" w:sz="8" w:space="0" w:color="D9D9D9" w:themeColor="background1" w:themeShade="D9"/>
        <w:insideH w:val="single" w:sz="8" w:space="0" w:color="D9D9D9" w:themeColor="background1" w:themeShade="D9"/>
      </w:tblBorders>
    </w:tblPr>
    <w:tblStylePr w:type="firstRow">
      <w:pPr>
        <w:spacing w:before="0" w:after="0" w:line="240" w:lineRule="auto"/>
      </w:pPr>
      <w:rPr>
        <w:b w:val="0"/>
        <w:bCs/>
        <w:color w:val="FFFFFF" w:themeColor="background1"/>
      </w:rPr>
      <w:tblPr/>
      <w:tcPr>
        <w:tcBorders>
          <w:top w:val="single" w:sz="6" w:space="0" w:color="D9D9D9" w:themeColor="background1" w:themeShade="D9"/>
          <w:left w:val="nil"/>
          <w:bottom w:val="single" w:sz="6" w:space="0" w:color="D9D9D9" w:themeColor="background1" w:themeShade="D9"/>
          <w:right w:val="nil"/>
          <w:insideH w:val="single" w:sz="6" w:space="0" w:color="D9D9D9" w:themeColor="background1" w:themeShade="D9"/>
          <w:insideV w:val="nil"/>
          <w:tl2br w:val="nil"/>
          <w:tr2bl w:val="nil"/>
        </w:tcBorders>
        <w:shd w:val="clear" w:color="auto" w:fill="A6A6A6" w:themeFill="background1" w:themeFillShade="A6"/>
      </w:tcPr>
    </w:tblStylePr>
    <w:tblStylePr w:type="lastRow">
      <w:pPr>
        <w:spacing w:before="0" w:after="0" w:line="240" w:lineRule="auto"/>
      </w:pPr>
      <w:rPr>
        <w:b w:val="0"/>
        <w:bCs/>
      </w:rPr>
      <w:tblPr/>
      <w:tcPr>
        <w:tcBorders>
          <w:top w:val="single" w:sz="6" w:space="0" w:color="D9D9D9" w:themeColor="background1" w:themeShade="D9"/>
          <w:left w:val="nil"/>
          <w:bottom w:val="single" w:sz="6" w:space="0" w:color="D9D9D9" w:themeColor="background1" w:themeShade="D9"/>
          <w:right w:val="nil"/>
          <w:insideH w:val="single" w:sz="6" w:space="0" w:color="D9D9D9" w:themeColor="background1" w:themeShade="D9"/>
          <w:insideV w:val="nil"/>
          <w:tl2br w:val="nil"/>
          <w:tr2bl w:val="nil"/>
        </w:tcBorders>
      </w:tcPr>
    </w:tblStylePr>
    <w:tblStylePr w:type="firstCol">
      <w:rPr>
        <w:b w:val="0"/>
        <w:bCs/>
      </w:rPr>
      <w:tblPr/>
      <w:tcPr>
        <w:tcBorders>
          <w:top w:val="single" w:sz="6" w:space="0" w:color="D9D9D9" w:themeColor="background1" w:themeShade="D9"/>
          <w:left w:val="nil"/>
          <w:bottom w:val="single" w:sz="6" w:space="0" w:color="D9D9D9" w:themeColor="background1" w:themeShade="D9"/>
          <w:right w:val="nil"/>
          <w:insideH w:val="single" w:sz="6" w:space="0" w:color="D9D9D9" w:themeColor="background1" w:themeShade="D9"/>
          <w:insideV w:val="nil"/>
          <w:tl2br w:val="nil"/>
          <w:tr2bl w:val="nil"/>
        </w:tcBorders>
      </w:tcPr>
    </w:tblStylePr>
    <w:tblStylePr w:type="lastCol">
      <w:rPr>
        <w:b w:val="0"/>
        <w:bCs/>
      </w:rPr>
      <w:tblPr/>
      <w:tcPr>
        <w:tcBorders>
          <w:top w:val="single" w:sz="6" w:space="0" w:color="D9D9D9" w:themeColor="background1" w:themeShade="D9"/>
          <w:left w:val="nil"/>
          <w:bottom w:val="single" w:sz="6" w:space="0" w:color="D9D9D9" w:themeColor="background1" w:themeShade="D9"/>
          <w:right w:val="nil"/>
          <w:insideH w:val="single" w:sz="6" w:space="0" w:color="D9D9D9" w:themeColor="background1" w:themeShade="D9"/>
          <w:insideV w:val="nil"/>
        </w:tcBorders>
      </w:tcPr>
    </w:tblStylePr>
    <w:tblStylePr w:type="band1Vert">
      <w:tblPr/>
      <w:tcPr>
        <w:tcBorders>
          <w:top w:val="single" w:sz="6" w:space="0" w:color="D9D9D9" w:themeColor="background1" w:themeShade="D9"/>
          <w:left w:val="nil"/>
          <w:bottom w:val="single" w:sz="6" w:space="0" w:color="D9D9D9" w:themeColor="background1" w:themeShade="D9"/>
          <w:right w:val="nil"/>
          <w:insideH w:val="single" w:sz="6" w:space="0" w:color="D9D9D9" w:themeColor="background1" w:themeShade="D9"/>
          <w:insideV w:val="nil"/>
          <w:tl2br w:val="nil"/>
          <w:tr2bl w:val="nil"/>
        </w:tcBorders>
      </w:tcPr>
    </w:tblStylePr>
    <w:tblStylePr w:type="band2Vert">
      <w:tblPr/>
      <w:tcPr>
        <w:tcBorders>
          <w:top w:val="single" w:sz="6" w:space="0" w:color="D9D9D9" w:themeColor="background1" w:themeShade="D9"/>
          <w:left w:val="nil"/>
          <w:bottom w:val="single" w:sz="6" w:space="0" w:color="D9D9D9" w:themeColor="background1" w:themeShade="D9"/>
          <w:right w:val="nil"/>
          <w:insideH w:val="single" w:sz="6" w:space="0" w:color="D9D9D9" w:themeColor="background1" w:themeShade="D9"/>
          <w:insideV w:val="nil"/>
          <w:tl2br w:val="nil"/>
          <w:tr2bl w:val="nil"/>
        </w:tcBorders>
      </w:tcPr>
    </w:tblStylePr>
    <w:tblStylePr w:type="band1Horz">
      <w:tblPr/>
      <w:tcPr>
        <w:tcBorders>
          <w:top w:val="single" w:sz="6" w:space="0" w:color="D9D9D9" w:themeColor="background1" w:themeShade="D9"/>
          <w:left w:val="nil"/>
          <w:bottom w:val="single" w:sz="6" w:space="0" w:color="D9D9D9" w:themeColor="background1" w:themeShade="D9"/>
          <w:right w:val="nil"/>
          <w:insideH w:val="single" w:sz="6" w:space="0" w:color="D9D9D9" w:themeColor="background1" w:themeShade="D9"/>
          <w:insideV w:val="nil"/>
          <w:tl2br w:val="nil"/>
          <w:tr2bl w:val="nil"/>
        </w:tcBorders>
      </w:tcPr>
    </w:tblStylePr>
    <w:tblStylePr w:type="band2Horz">
      <w:tblPr/>
      <w:tcPr>
        <w:tcBorders>
          <w:top w:val="single" w:sz="6" w:space="0" w:color="D9D9D9" w:themeColor="background1" w:themeShade="D9"/>
          <w:left w:val="nil"/>
          <w:bottom w:val="single" w:sz="6" w:space="0" w:color="D9D9D9" w:themeColor="background1" w:themeShade="D9"/>
          <w:right w:val="nil"/>
          <w:insideH w:val="single" w:sz="6" w:space="0" w:color="D9D9D9" w:themeColor="background1" w:themeShade="D9"/>
          <w:insideV w:val="nil"/>
          <w:tl2br w:val="nil"/>
          <w:tr2bl w:val="nil"/>
        </w:tcBorders>
      </w:tcPr>
    </w:tblStylePr>
  </w:style>
  <w:style w:type="table" w:styleId="MediumList1-Accent1">
    <w:name w:val="Medium List 1 Accent 1"/>
    <w:basedOn w:val="TableNormal"/>
    <w:uiPriority w:val="65"/>
    <w:rsid w:val="004116B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left w:val="nil"/>
          <w:bottom w:val="nil"/>
          <w:right w:val="nil"/>
          <w:insideH w:val="nil"/>
          <w:insideV w:val="nil"/>
          <w:tl2br w:val="nil"/>
          <w:tr2bl w:val="nil"/>
        </w:tcBorders>
      </w:tcPr>
    </w:tblStylePr>
    <w:tblStylePr w:type="lastRow">
      <w:rPr>
        <w:b/>
        <w:bCs/>
        <w:color w:val="A7A7A7"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tcBorders>
          <w:top w:val="nil"/>
          <w:left w:val="nil"/>
          <w:bottom w:val="nil"/>
          <w:right w:val="nil"/>
          <w:insideH w:val="nil"/>
          <w:insideV w:val="nil"/>
          <w:tl2br w:val="nil"/>
          <w:tr2bl w:val="nil"/>
        </w:tcBorders>
        <w:shd w:val="clear" w:color="auto" w:fill="D3DFEE" w:themeFill="accent1" w:themeFillTint="3F"/>
      </w:tcPr>
    </w:tblStylePr>
  </w:style>
  <w:style w:type="table" w:styleId="MediumGrid1-Accent4">
    <w:name w:val="Medium Grid 1 Accent 4"/>
    <w:basedOn w:val="TableNormal"/>
    <w:uiPriority w:val="67"/>
    <w:rsid w:val="00143E8A"/>
    <w:tblPr>
      <w:tblStyleRowBandSize w:val="1"/>
      <w:tblStyleColBandSize w:val="1"/>
      <w:jc w:val="center"/>
    </w:tblPr>
    <w:trPr>
      <w:jc w:val="center"/>
    </w:trPr>
    <w:tcPr>
      <w:shd w:val="clear" w:color="auto" w:fill="B2A1C7" w:themeFill="accent4" w:themeFillTint="99"/>
      <w:vAlign w:val="center"/>
    </w:tcPr>
    <w:tblStylePr w:type="firstRow">
      <w:rPr>
        <w:b/>
        <w:bCs/>
      </w:rPr>
      <w:tblPr/>
      <w:tcPr>
        <w:tcBorders>
          <w:top w:val="nil"/>
          <w:left w:val="nil"/>
          <w:bottom w:val="nil"/>
          <w:right w:val="nil"/>
          <w:insideH w:val="nil"/>
          <w:insideV w:val="nil"/>
          <w:tl2br w:val="nil"/>
          <w:tr2bl w:val="nil"/>
        </w:tcBorders>
        <w:shd w:val="clear" w:color="auto" w:fill="B2A1C7" w:themeFill="accent4" w:themeFillTint="99"/>
      </w:tcPr>
    </w:tblStylePr>
    <w:tblStylePr w:type="lastRow">
      <w:rPr>
        <w:b/>
        <w:bCs/>
      </w:rPr>
      <w:tblPr/>
      <w:tcPr>
        <w:tcBorders>
          <w:top w:val="nil"/>
          <w:left w:val="nil"/>
          <w:bottom w:val="nil"/>
          <w:right w:val="nil"/>
          <w:insideH w:val="nil"/>
          <w:insideV w:val="nil"/>
          <w:tl2br w:val="nil"/>
          <w:tr2bl w:val="nil"/>
        </w:tcBorders>
        <w:shd w:val="clear" w:color="auto" w:fill="B2A1C7" w:themeFill="accent4" w:themeFillTint="99"/>
      </w:tcPr>
    </w:tblStylePr>
    <w:tblStylePr w:type="firstCol">
      <w:rPr>
        <w:b/>
        <w:bCs/>
      </w:rPr>
      <w:tblPr/>
      <w:tcPr>
        <w:tcBorders>
          <w:top w:val="nil"/>
          <w:left w:val="nil"/>
          <w:bottom w:val="nil"/>
          <w:right w:val="nil"/>
          <w:insideH w:val="nil"/>
          <w:insideV w:val="nil"/>
          <w:tl2br w:val="nil"/>
          <w:tr2bl w:val="nil"/>
        </w:tcBorders>
        <w:shd w:val="clear" w:color="auto" w:fill="B2A1C7" w:themeFill="accent4" w:themeFillTint="99"/>
      </w:tcPr>
    </w:tblStylePr>
    <w:tblStylePr w:type="lastCol">
      <w:rPr>
        <w:b/>
        <w:bCs/>
      </w:rPr>
      <w:tblPr/>
      <w:tcPr>
        <w:tcBorders>
          <w:top w:val="nil"/>
          <w:left w:val="nil"/>
          <w:bottom w:val="nil"/>
          <w:right w:val="nil"/>
          <w:insideH w:val="nil"/>
          <w:insideV w:val="nil"/>
          <w:tl2br w:val="nil"/>
          <w:tr2bl w:val="nil"/>
        </w:tcBorders>
        <w:shd w:val="clear" w:color="auto" w:fill="B2A1C7" w:themeFill="accent4" w:themeFillTint="99"/>
      </w:tcPr>
    </w:tblStylePr>
    <w:tblStylePr w:type="band1Vert">
      <w:tblPr/>
      <w:tcPr>
        <w:tcBorders>
          <w:top w:val="nil"/>
          <w:left w:val="nil"/>
          <w:bottom w:val="nil"/>
          <w:right w:val="nil"/>
          <w:insideH w:val="nil"/>
          <w:insideV w:val="nil"/>
          <w:tl2br w:val="nil"/>
          <w:tr2bl w:val="nil"/>
        </w:tcBorders>
        <w:shd w:val="clear" w:color="auto" w:fill="B2A1C7" w:themeFill="accent4" w:themeFillTint="99"/>
      </w:tcPr>
    </w:tblStylePr>
    <w:tblStylePr w:type="band2Vert">
      <w:tblPr/>
      <w:tcPr>
        <w:tcBorders>
          <w:top w:val="nil"/>
          <w:left w:val="nil"/>
          <w:bottom w:val="nil"/>
          <w:right w:val="nil"/>
          <w:insideH w:val="nil"/>
          <w:insideV w:val="nil"/>
          <w:tl2br w:val="nil"/>
          <w:tr2bl w:val="nil"/>
        </w:tcBorders>
        <w:shd w:val="clear" w:color="auto" w:fill="B2A1C7" w:themeFill="accent4" w:themeFillTint="99"/>
      </w:tcPr>
    </w:tblStylePr>
    <w:tblStylePr w:type="band1Horz">
      <w:tblPr/>
      <w:tcPr>
        <w:tcBorders>
          <w:top w:val="nil"/>
          <w:left w:val="nil"/>
          <w:bottom w:val="nil"/>
          <w:right w:val="nil"/>
          <w:insideH w:val="nil"/>
          <w:insideV w:val="nil"/>
          <w:tl2br w:val="nil"/>
          <w:tr2bl w:val="nil"/>
        </w:tcBorders>
        <w:shd w:val="clear" w:color="auto" w:fill="B2A1C7" w:themeFill="accent4" w:themeFillTint="99"/>
      </w:tcPr>
    </w:tblStylePr>
    <w:tblStylePr w:type="band2Horz">
      <w:tblPr/>
      <w:tcPr>
        <w:tcBorders>
          <w:top w:val="nil"/>
          <w:left w:val="nil"/>
          <w:bottom w:val="nil"/>
          <w:right w:val="nil"/>
          <w:insideH w:val="nil"/>
          <w:insideV w:val="nil"/>
          <w:tl2br w:val="nil"/>
          <w:tr2bl w:val="nil"/>
        </w:tcBorders>
        <w:shd w:val="clear" w:color="auto" w:fill="B2A1C7" w:themeFill="accent4" w:themeFillTint="99"/>
      </w:tcPr>
    </w:tblStylePr>
  </w:style>
  <w:style w:type="table" w:styleId="LightShading-Accent4">
    <w:name w:val="Light Shading Accent 4"/>
    <w:basedOn w:val="TableNormal"/>
    <w:uiPriority w:val="60"/>
    <w:rsid w:val="00A93380"/>
    <w:rPr>
      <w:rFonts w:ascii="Garamond" w:hAnsi="Garamond"/>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F45F82"/>
    <w:tblPr>
      <w:tblStyleRowBandSize w:val="1"/>
      <w:tblStyleColBandSize w:val="1"/>
    </w:tblPr>
    <w:tblStylePr w:type="firstRow">
      <w:pPr>
        <w:spacing w:before="0" w:after="0" w:line="240" w:lineRule="auto"/>
      </w:pPr>
      <w:rPr>
        <w:b/>
        <w:bCs/>
        <w:color w:val="FFFFFF" w:themeColor="background1"/>
      </w:rPr>
      <w:tblPr/>
      <w:tcPr>
        <w:shd w:val="clear" w:color="auto" w:fill="E5DFEC" w:themeFill="accent4" w:themeFillTint="33"/>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18" w:space="0" w:color="CCC0D9" w:themeColor="accent4" w:themeTint="66"/>
          <w:left w:val="single" w:sz="18" w:space="0" w:color="CCC0D9" w:themeColor="accent4" w:themeTint="66"/>
          <w:bottom w:val="single" w:sz="18" w:space="0" w:color="CCC0D9" w:themeColor="accent4" w:themeTint="66"/>
          <w:right w:val="single" w:sz="18" w:space="0" w:color="CCC0D9" w:themeColor="accent4" w:themeTint="66"/>
          <w:insideH w:val="single" w:sz="18" w:space="0" w:color="CCC0D9" w:themeColor="accent4" w:themeTint="66"/>
          <w:insideV w:val="single" w:sz="18" w:space="0" w:color="CCC0D9" w:themeColor="accent4" w:themeTint="66"/>
        </w:tcBorders>
      </w:tcPr>
    </w:tblStylePr>
    <w:tblStylePr w:type="band2Vert">
      <w:tblPr/>
      <w:tcPr>
        <w:tcBorders>
          <w:top w:val="nil"/>
          <w:left w:val="nil"/>
          <w:bottom w:val="nil"/>
          <w:right w:val="nil"/>
          <w:insideH w:val="nil"/>
          <w:insideV w:val="nil"/>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F45F8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F45F8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1">
    <w:name w:val="Light Shading Accent 1"/>
    <w:basedOn w:val="TableNormal"/>
    <w:uiPriority w:val="60"/>
    <w:rsid w:val="00C473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8B2D56"/>
    <w:rPr>
      <w:rFonts w:ascii="Garamond" w:hAnsi="Garamond"/>
      <w:color w:val="244061" w:themeColor="accent1" w:themeShade="80"/>
    </w:rPr>
    <w:tblPr>
      <w:tblStyleRowBandSize w:val="1"/>
      <w:tblStyleColBandSize w:val="1"/>
    </w:tblPr>
    <w:tcPr>
      <w:shd w:val="clear" w:color="auto" w:fill="DBE5F1" w:themeFill="accent1" w:themeFillTint="33"/>
    </w:tcPr>
    <w:tblStylePr w:type="firstRow">
      <w:rPr>
        <w:rFonts w:ascii="Garamond" w:hAnsi="Garamond"/>
        <w:b w:val="0"/>
        <w:bCs/>
      </w:rPr>
      <w:tblPr/>
      <w:tcPr>
        <w:shd w:val="clear" w:color="auto" w:fill="DBE5F1" w:themeFill="accent1" w:themeFillTint="33"/>
      </w:tcPr>
    </w:tblStylePr>
    <w:tblStylePr w:type="lastRow">
      <w:rPr>
        <w:rFonts w:ascii="Garamond" w:hAnsi="Garamond"/>
        <w:b w:val="0"/>
        <w:bCs/>
      </w:rPr>
      <w:tblPr/>
      <w:tcPr>
        <w:shd w:val="clear" w:color="auto" w:fill="DBE5F1" w:themeFill="accent1" w:themeFillTint="33"/>
      </w:tcPr>
    </w:tblStylePr>
    <w:tblStylePr w:type="firstCol">
      <w:rPr>
        <w:b w:val="0"/>
        <w:bCs/>
      </w:rPr>
      <w:tblPr/>
      <w:tcPr>
        <w:shd w:val="clear" w:color="auto" w:fill="DBE5F1" w:themeFill="accent1" w:themeFillTint="33"/>
      </w:tcPr>
    </w:tblStylePr>
    <w:tblStylePr w:type="lastCol">
      <w:rPr>
        <w:b/>
        <w:bCs/>
      </w:rPr>
      <w:tblPr/>
      <w:tcPr>
        <w:shd w:val="clear" w:color="auto" w:fill="DBE5F1" w:themeFill="accent1" w:themeFillTint="33"/>
      </w:tcPr>
    </w:tblStylePr>
    <w:tblStylePr w:type="band1Vert">
      <w:tblPr/>
      <w:tcPr>
        <w:shd w:val="clear" w:color="auto" w:fill="DBE5F1" w:themeFill="accent1" w:themeFillTint="33"/>
      </w:tcPr>
    </w:tblStylePr>
    <w:tblStylePr w:type="band2Vert">
      <w:tblPr/>
      <w:tcPr>
        <w:shd w:val="clear" w:color="auto" w:fill="DBE5F1" w:themeFill="accent1" w:themeFillTint="33"/>
      </w:tcPr>
    </w:tblStylePr>
    <w:tblStylePr w:type="band1Horz">
      <w:tblPr/>
      <w:tcPr>
        <w:shd w:val="clear" w:color="auto" w:fill="DBE5F1" w:themeFill="accent1" w:themeFillTint="33"/>
      </w:tcPr>
    </w:tblStylePr>
    <w:tblStylePr w:type="band2Horz">
      <w:tblPr/>
      <w:tcPr>
        <w:shd w:val="clear" w:color="auto" w:fill="DBE5F1" w:themeFill="accent1" w:themeFillTint="33"/>
      </w:tcPr>
    </w:tblStylePr>
  </w:style>
  <w:style w:type="table" w:styleId="LightShading-Accent3">
    <w:name w:val="Light Shading Accent 3"/>
    <w:basedOn w:val="TableNormal"/>
    <w:uiPriority w:val="60"/>
    <w:rsid w:val="00E43CA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1-Accent3">
    <w:name w:val="Medium Grid 1 Accent 3"/>
    <w:basedOn w:val="TableNormal"/>
    <w:uiPriority w:val="67"/>
    <w:rsid w:val="008B2D56"/>
    <w:rPr>
      <w:rFonts w:ascii="Garamond" w:hAnsi="Garamond"/>
      <w:color w:val="244061" w:themeColor="accent1" w:themeShade="80"/>
    </w:rPr>
    <w:tblPr>
      <w:tblStyleRowBandSize w:val="1"/>
      <w:tblStyleColBandSize w:val="1"/>
    </w:tblPr>
    <w:tcPr>
      <w:shd w:val="clear" w:color="auto" w:fill="C2D69B" w:themeFill="accent3" w:themeFillTint="99"/>
    </w:tcPr>
    <w:tblStylePr w:type="firstRow">
      <w:rPr>
        <w:rFonts w:ascii="Garamond" w:hAnsi="Garamond"/>
        <w:b w:val="0"/>
        <w:bCs/>
      </w:rPr>
      <w:tblPr/>
      <w:tcPr>
        <w:tcBorders>
          <w:top w:val="nil"/>
          <w:left w:val="nil"/>
          <w:bottom w:val="nil"/>
          <w:right w:val="nil"/>
          <w:insideH w:val="nil"/>
          <w:insideV w:val="nil"/>
          <w:tl2br w:val="nil"/>
          <w:tr2bl w:val="nil"/>
        </w:tcBorders>
        <w:shd w:val="clear" w:color="auto" w:fill="C2D69B" w:themeFill="accent3" w:themeFillTint="99"/>
      </w:tcPr>
    </w:tblStylePr>
    <w:tblStylePr w:type="lastRow">
      <w:rPr>
        <w:rFonts w:ascii="Garamond" w:hAnsi="Garamond"/>
        <w:b w:val="0"/>
        <w:bCs/>
      </w:rPr>
      <w:tblPr/>
      <w:tcPr>
        <w:tcBorders>
          <w:top w:val="nil"/>
          <w:left w:val="nil"/>
          <w:bottom w:val="nil"/>
          <w:right w:val="nil"/>
          <w:insideH w:val="nil"/>
          <w:insideV w:val="nil"/>
          <w:tl2br w:val="nil"/>
          <w:tr2bl w:val="nil"/>
        </w:tcBorders>
        <w:shd w:val="clear" w:color="auto" w:fill="C2D69B" w:themeFill="accent3" w:themeFillTint="99"/>
      </w:tcPr>
    </w:tblStylePr>
    <w:tblStylePr w:type="firstCol">
      <w:rPr>
        <w:rFonts w:ascii="Garamond" w:hAnsi="Garamond"/>
        <w:b w:val="0"/>
        <w:bCs/>
      </w:rPr>
      <w:tblPr/>
      <w:tcPr>
        <w:tcBorders>
          <w:top w:val="nil"/>
          <w:left w:val="nil"/>
          <w:bottom w:val="nil"/>
          <w:right w:val="nil"/>
          <w:insideH w:val="nil"/>
          <w:insideV w:val="nil"/>
          <w:tl2br w:val="nil"/>
          <w:tr2bl w:val="nil"/>
        </w:tcBorders>
        <w:shd w:val="clear" w:color="auto" w:fill="C2D69B" w:themeFill="accent3" w:themeFillTint="99"/>
      </w:tcPr>
    </w:tblStylePr>
    <w:tblStylePr w:type="lastCol">
      <w:rPr>
        <w:rFonts w:ascii="Garamond" w:hAnsi="Garamond"/>
        <w:b w:val="0"/>
        <w:bCs/>
      </w:rPr>
      <w:tblPr/>
      <w:tcPr>
        <w:tcBorders>
          <w:top w:val="nil"/>
          <w:left w:val="nil"/>
          <w:bottom w:val="nil"/>
          <w:right w:val="nil"/>
          <w:insideH w:val="nil"/>
          <w:insideV w:val="nil"/>
          <w:tl2br w:val="nil"/>
          <w:tr2bl w:val="nil"/>
        </w:tcBorders>
        <w:shd w:val="clear" w:color="auto" w:fill="C2D69B" w:themeFill="accent3" w:themeFillTint="99"/>
      </w:tcPr>
    </w:tblStylePr>
    <w:tblStylePr w:type="band1Vert">
      <w:tblPr/>
      <w:tcPr>
        <w:shd w:val="clear" w:color="auto" w:fill="C2D69B" w:themeFill="accent3" w:themeFillTint="99"/>
      </w:tcPr>
    </w:tblStylePr>
    <w:tblStylePr w:type="band2Vert">
      <w:tblPr/>
      <w:tcPr>
        <w:tcBorders>
          <w:top w:val="nil"/>
          <w:left w:val="nil"/>
          <w:bottom w:val="nil"/>
          <w:right w:val="nil"/>
          <w:insideH w:val="nil"/>
          <w:insideV w:val="nil"/>
          <w:tl2br w:val="nil"/>
          <w:tr2bl w:val="nil"/>
        </w:tcBorders>
        <w:shd w:val="clear" w:color="auto" w:fill="C2D69B" w:themeFill="accent3" w:themeFillTint="99"/>
      </w:tcPr>
    </w:tblStylePr>
    <w:tblStylePr w:type="band1Horz">
      <w:tblPr/>
      <w:tcPr>
        <w:tcBorders>
          <w:top w:val="nil"/>
          <w:left w:val="nil"/>
          <w:bottom w:val="nil"/>
          <w:right w:val="nil"/>
          <w:insideH w:val="nil"/>
          <w:insideV w:val="nil"/>
          <w:tl2br w:val="nil"/>
          <w:tr2bl w:val="nil"/>
        </w:tcBorders>
        <w:shd w:val="clear" w:color="auto" w:fill="C2D69B" w:themeFill="accent3" w:themeFillTint="99"/>
      </w:tcPr>
    </w:tblStylePr>
    <w:tblStylePr w:type="band2Horz">
      <w:tblPr/>
      <w:tcPr>
        <w:shd w:val="clear" w:color="auto" w:fill="C2D69B" w:themeFill="accent3" w:themeFillTint="99"/>
      </w:tcPr>
    </w:tblStylePr>
  </w:style>
  <w:style w:type="table" w:styleId="MediumShading1">
    <w:name w:val="Medium Shading 1"/>
    <w:basedOn w:val="TableNormal"/>
    <w:uiPriority w:val="63"/>
    <w:rsid w:val="007511ED"/>
    <w:rPr>
      <w:rFonts w:ascii="Garamond" w:hAnsi="Garamond"/>
      <w:color w:val="244061" w:themeColor="accent1" w:themeShade="80"/>
    </w:rPr>
    <w:tblPr>
      <w:tblStyleRowBandSize w:val="1"/>
      <w:tblStyleColBandSize w:val="1"/>
    </w:tblPr>
    <w:tcPr>
      <w:shd w:val="clear" w:color="auto" w:fill="F2F2F2" w:themeFill="background1" w:themeFillShade="F2"/>
    </w:tcPr>
    <w:tblStylePr w:type="firstRow">
      <w:pPr>
        <w:spacing w:before="0" w:after="0" w:line="240" w:lineRule="auto"/>
      </w:pPr>
      <w:rPr>
        <w:b w:val="0"/>
        <w:bCs/>
        <w:color w:val="244061" w:themeColor="accent1" w:themeShade="80"/>
      </w:rPr>
      <w:tblPr/>
      <w:tcPr>
        <w:shd w:val="clear" w:color="auto" w:fill="DBE5F1" w:themeFill="accent1" w:themeFillTint="33"/>
      </w:tcPr>
    </w:tblStylePr>
    <w:tblStylePr w:type="lastRow">
      <w:pPr>
        <w:spacing w:before="0" w:after="0" w:line="240" w:lineRule="auto"/>
      </w:pPr>
      <w:rPr>
        <w:rFonts w:ascii="Garamond" w:hAnsi="Garamond"/>
        <w:b w:val="0"/>
        <w:bCs/>
        <w:color w:val="244061" w:themeColor="accent1" w:themeShade="80"/>
      </w:rPr>
      <w:tblPr/>
      <w:tcPr>
        <w:shd w:val="clear" w:color="auto" w:fill="F2F2F2" w:themeFill="background1" w:themeFillShade="F2"/>
      </w:tcPr>
    </w:tblStylePr>
    <w:tblStylePr w:type="firstCol">
      <w:rPr>
        <w:b w:val="0"/>
        <w:bCs/>
        <w:color w:val="244061" w:themeColor="accent1" w:themeShade="80"/>
      </w:rPr>
      <w:tblPr/>
      <w:tcPr>
        <w:shd w:val="clear" w:color="auto" w:fill="F2F2F2" w:themeFill="background1" w:themeFillShade="F2"/>
      </w:tcPr>
    </w:tblStylePr>
    <w:tblStylePr w:type="lastCol">
      <w:rPr>
        <w:b w:val="0"/>
        <w:bCs/>
        <w:color w:val="244061" w:themeColor="accent1" w:themeShade="80"/>
      </w:rPr>
      <w:tblPr/>
      <w:tcPr>
        <w:shd w:val="clear" w:color="auto" w:fill="F2F2F2" w:themeFill="background1" w:themeFillShade="F2"/>
      </w:tcPr>
    </w:tblStylePr>
    <w:tblStylePr w:type="band1Vert">
      <w:rPr>
        <w:color w:val="244061" w:themeColor="accent1" w:themeShade="80"/>
      </w:rPr>
      <w:tblPr/>
      <w:tcPr>
        <w:shd w:val="clear" w:color="auto" w:fill="F2F2F2" w:themeFill="background1" w:themeFillShade="F2"/>
      </w:tcPr>
    </w:tblStylePr>
    <w:tblStylePr w:type="band2Vert">
      <w:rPr>
        <w:color w:val="244061" w:themeColor="accent1" w:themeShade="80"/>
      </w:rPr>
      <w:tblPr/>
      <w:tcPr>
        <w:shd w:val="clear" w:color="auto" w:fill="F2F2F2" w:themeFill="background1" w:themeFillShade="F2"/>
      </w:tcPr>
    </w:tblStylePr>
    <w:tblStylePr w:type="band1Horz">
      <w:rPr>
        <w:color w:val="244061" w:themeColor="accent1" w:themeShade="80"/>
      </w:rPr>
      <w:tblPr/>
      <w:tcPr>
        <w:shd w:val="clear" w:color="auto" w:fill="F2F2F2" w:themeFill="background1" w:themeFillShade="F2"/>
      </w:tcPr>
    </w:tblStylePr>
    <w:tblStylePr w:type="band2Horz">
      <w:rPr>
        <w:color w:val="244061" w:themeColor="accent1" w:themeShade="80"/>
      </w:rPr>
      <w:tblPr/>
      <w:tcPr>
        <w:shd w:val="clear" w:color="auto" w:fill="F2F2F2" w:themeFill="background1" w:themeFillShade="F2"/>
      </w:tcPr>
    </w:tblStylePr>
  </w:style>
  <w:style w:type="table" w:styleId="LightList">
    <w:name w:val="Light List"/>
    <w:basedOn w:val="TableNormal"/>
    <w:uiPriority w:val="61"/>
    <w:rsid w:val="008B2D56"/>
    <w:rPr>
      <w:rFonts w:ascii="Garamond" w:hAnsi="Garamond"/>
      <w:color w:val="244061" w:themeColor="accent1" w:themeShade="80"/>
    </w:rPr>
    <w:tblPr>
      <w:tblStyleRowBandSize w:val="1"/>
      <w:tblStyleColBandSize w:val="1"/>
    </w:tblPr>
    <w:tcPr>
      <w:shd w:val="clear" w:color="auto" w:fill="F2F2F2" w:themeFill="background1" w:themeFillShade="F2"/>
    </w:tcPr>
    <w:tblStylePr w:type="firstRow">
      <w:pPr>
        <w:spacing w:before="0" w:after="0" w:line="240" w:lineRule="auto"/>
      </w:pPr>
      <w:rPr>
        <w:rFonts w:ascii="Garamond" w:hAnsi="Garamond"/>
        <w:b w:val="0"/>
        <w:bCs/>
        <w:color w:val="244061" w:themeColor="accent1" w:themeShade="80"/>
      </w:rPr>
      <w:tblPr/>
      <w:tcPr>
        <w:tcBorders>
          <w:top w:val="nil"/>
          <w:left w:val="nil"/>
          <w:bottom w:val="nil"/>
          <w:right w:val="nil"/>
          <w:insideH w:val="nil"/>
          <w:insideV w:val="nil"/>
          <w:tl2br w:val="nil"/>
          <w:tr2bl w:val="nil"/>
        </w:tcBorders>
        <w:shd w:val="clear" w:color="auto" w:fill="C2D69B" w:themeFill="accent3" w:themeFillTint="99"/>
      </w:tcPr>
    </w:tblStylePr>
    <w:tblStylePr w:type="lastRow">
      <w:pPr>
        <w:spacing w:before="0" w:after="0" w:line="240" w:lineRule="auto"/>
      </w:pPr>
      <w:rPr>
        <w:rFonts w:ascii="Garamond" w:hAnsi="Garamond"/>
        <w:b w:val="0"/>
        <w:bCs/>
      </w:rPr>
      <w:tblPr/>
      <w:tcPr>
        <w:shd w:val="clear" w:color="auto" w:fill="F2F2F2" w:themeFill="background1" w:themeFillShade="F2"/>
      </w:tcPr>
    </w:tblStylePr>
    <w:tblStylePr w:type="firstCol">
      <w:rPr>
        <w:rFonts w:ascii="Garamond" w:hAnsi="Garamond"/>
        <w:b w:val="0"/>
        <w:bCs/>
      </w:rPr>
      <w:tblPr/>
      <w:tcPr>
        <w:shd w:val="clear" w:color="auto" w:fill="F2F2F2" w:themeFill="background1" w:themeFillShade="F2"/>
      </w:tcPr>
    </w:tblStylePr>
    <w:tblStylePr w:type="lastCol">
      <w:rPr>
        <w:rFonts w:ascii="Garamond" w:hAnsi="Garamond"/>
        <w:b w:val="0"/>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table" w:styleId="ColorfulList">
    <w:name w:val="Colorful List"/>
    <w:basedOn w:val="TableNormal"/>
    <w:uiPriority w:val="72"/>
    <w:rsid w:val="009D0962"/>
    <w:rPr>
      <w:rFonts w:ascii="Garamond" w:hAnsi="Garamond"/>
      <w:color w:val="244061" w:themeColor="accent1" w:themeShade="80"/>
    </w:rPr>
    <w:tblPr>
      <w:tblStyleRowBandSize w:val="1"/>
      <w:tblStyleColBandSize w:val="1"/>
      <w:tblBorders>
        <w:top w:val="single" w:sz="6" w:space="0" w:color="A6A6A6" w:themeColor="background1" w:themeShade="A6"/>
        <w:bottom w:val="single" w:sz="6" w:space="0" w:color="A6A6A6" w:themeColor="background1" w:themeShade="A6"/>
        <w:insideH w:val="single" w:sz="6" w:space="0" w:color="A6A6A6" w:themeColor="background1" w:themeShade="A6"/>
      </w:tblBorders>
    </w:tblPr>
    <w:tcPr>
      <w:shd w:val="clear" w:color="auto" w:fill="auto"/>
    </w:tcPr>
    <w:tblStylePr w:type="firstRow">
      <w:rPr>
        <w:b/>
        <w:bCs/>
        <w:color w:val="244061" w:themeColor="accent1" w:themeShade="80"/>
      </w:rPr>
    </w:tblStylePr>
    <w:tblStylePr w:type="lastRow">
      <w:rPr>
        <w:b/>
        <w:bCs/>
        <w:color w:val="244061" w:themeColor="accent1" w:themeShade="80"/>
      </w:rPr>
      <w:tblPr/>
      <w:tcPr>
        <w:tcBorders>
          <w:top w:val="nil"/>
          <w:left w:val="nil"/>
          <w:bottom w:val="single" w:sz="12" w:space="0" w:color="A6A6A6" w:themeColor="background1" w:themeShade="A6"/>
          <w:right w:val="nil"/>
          <w:insideH w:val="nil"/>
          <w:insideV w:val="nil"/>
        </w:tcBorders>
        <w:shd w:val="clear" w:color="auto" w:fill="auto"/>
      </w:tcPr>
    </w:tblStylePr>
    <w:tblStylePr w:type="firstCol">
      <w:rPr>
        <w:b/>
        <w:bCs/>
      </w:rPr>
    </w:tblStylePr>
    <w:tblStylePr w:type="lastCol">
      <w:rPr>
        <w:b/>
        <w:bCs/>
      </w:rPr>
    </w:tblStylePr>
  </w:style>
  <w:style w:type="table" w:styleId="ColorfulList-Accent3">
    <w:name w:val="Colorful List Accent 3"/>
    <w:basedOn w:val="TableNormal"/>
    <w:uiPriority w:val="72"/>
    <w:rsid w:val="00FF5CAA"/>
    <w:rPr>
      <w:color w:val="244061" w:themeColor="accent1" w:themeShade="80"/>
    </w:rPr>
    <w:tblPr>
      <w:tblStyleRowBandSize w:val="1"/>
      <w:tblStyleColBandSize w:val="1"/>
    </w:tblPr>
    <w:tcPr>
      <w:shd w:val="clear" w:color="auto" w:fill="auto"/>
    </w:tcPr>
    <w:tblStylePr w:type="firstRow">
      <w:rPr>
        <w:b/>
        <w:bCs/>
        <w:color w:val="244061" w:themeColor="accent1" w:themeShade="80"/>
      </w:rPr>
      <w:tblPr/>
      <w:tcPr>
        <w:tcBorders>
          <w:top w:val="nil"/>
          <w:left w:val="nil"/>
          <w:bottom w:val="nil"/>
          <w:right w:val="nil"/>
          <w:insideH w:val="nil"/>
          <w:insideV w:val="single" w:sz="12" w:space="0" w:color="B2A1C7" w:themeColor="accent4" w:themeTint="99"/>
          <w:tl2br w:val="nil"/>
          <w:tr2bl w:val="nil"/>
        </w:tcBorders>
        <w:shd w:val="clear" w:color="auto" w:fill="E5DFEC" w:themeFill="accent4" w:themeFillTint="33"/>
      </w:tcPr>
    </w:tblStylePr>
    <w:tblStylePr w:type="lastRow">
      <w:rPr>
        <w:b/>
        <w:bCs/>
        <w:color w:val="244061" w:themeColor="accent1" w:themeShade="80"/>
      </w:rPr>
      <w:tblPr/>
      <w:tcPr>
        <w:tcBorders>
          <w:top w:val="single" w:sz="12" w:space="0" w:color="CCC0D9" w:themeColor="accent4" w:themeTint="66"/>
          <w:left w:val="nil"/>
          <w:bottom w:val="single" w:sz="12" w:space="0" w:color="CCC0D9" w:themeColor="accent4" w:themeTint="66"/>
          <w:right w:val="nil"/>
          <w:insideH w:val="nil"/>
          <w:insideV w:val="single" w:sz="12" w:space="0" w:color="CCC0D9" w:themeColor="accent4" w:themeTint="66"/>
          <w:tl2br w:val="nil"/>
          <w:tr2bl w:val="nil"/>
        </w:tcBorders>
        <w:shd w:val="clear" w:color="auto" w:fill="FFFFFF" w:themeFill="background1"/>
      </w:tcPr>
    </w:tblStylePr>
    <w:tblStylePr w:type="firstCol">
      <w:rPr>
        <w:b/>
        <w:bCs/>
      </w:rPr>
      <w:tblPr/>
      <w:tcPr>
        <w:tcBorders>
          <w:top w:val="single" w:sz="12" w:space="0" w:color="CCC0D9" w:themeColor="accent4" w:themeTint="66"/>
          <w:left w:val="nil"/>
          <w:bottom w:val="single" w:sz="12" w:space="0" w:color="CCC0D9" w:themeColor="accent4" w:themeTint="66"/>
          <w:right w:val="nil"/>
          <w:insideH w:val="nil"/>
          <w:insideV w:val="single" w:sz="12" w:space="0" w:color="CCC0D9" w:themeColor="accent4" w:themeTint="66"/>
          <w:tl2br w:val="nil"/>
          <w:tr2bl w:val="nil"/>
        </w:tcBorders>
        <w:shd w:val="clear" w:color="auto" w:fill="auto"/>
      </w:tcPr>
    </w:tblStylePr>
    <w:tblStylePr w:type="lastCol">
      <w:rPr>
        <w:b/>
        <w:bCs/>
      </w:rPr>
      <w:tblPr/>
      <w:tcPr>
        <w:tcBorders>
          <w:top w:val="single" w:sz="12" w:space="0" w:color="CCC0D9" w:themeColor="accent4" w:themeTint="66"/>
          <w:left w:val="nil"/>
          <w:bottom w:val="single" w:sz="12" w:space="0" w:color="CCC0D9" w:themeColor="accent4" w:themeTint="66"/>
          <w:right w:val="nil"/>
          <w:insideH w:val="nil"/>
          <w:insideV w:val="single" w:sz="12" w:space="0" w:color="CCC0D9" w:themeColor="accent4" w:themeTint="66"/>
          <w:tl2br w:val="nil"/>
          <w:tr2bl w:val="nil"/>
        </w:tcBorders>
        <w:shd w:val="clear" w:color="auto" w:fill="auto"/>
      </w:tcPr>
    </w:tblStylePr>
    <w:tblStylePr w:type="band1Vert">
      <w:tblPr/>
      <w:tcPr>
        <w:tcBorders>
          <w:top w:val="single" w:sz="12" w:space="0" w:color="B2A1C7" w:themeColor="accent4" w:themeTint="99"/>
          <w:left w:val="nil"/>
          <w:bottom w:val="nil"/>
          <w:right w:val="nil"/>
          <w:insideH w:val="single" w:sz="12" w:space="0" w:color="CCC0D9" w:themeColor="accent4" w:themeTint="66"/>
          <w:insideV w:val="single" w:sz="12" w:space="0" w:color="CCC0D9" w:themeColor="accent4" w:themeTint="66"/>
          <w:tl2br w:val="nil"/>
          <w:tr2bl w:val="nil"/>
        </w:tcBorders>
        <w:shd w:val="clear" w:color="auto" w:fill="auto"/>
      </w:tcPr>
    </w:tblStylePr>
    <w:tblStylePr w:type="band2Vert">
      <w:tblPr/>
      <w:tcPr>
        <w:tcBorders>
          <w:top w:val="nil"/>
          <w:left w:val="nil"/>
          <w:bottom w:val="nil"/>
          <w:right w:val="nil"/>
          <w:insideH w:val="single" w:sz="12" w:space="0" w:color="CCC0D9" w:themeColor="accent4" w:themeTint="66"/>
          <w:insideV w:val="single" w:sz="12" w:space="0" w:color="CCC0D9" w:themeColor="accent4" w:themeTint="66"/>
          <w:tl2br w:val="nil"/>
          <w:tr2bl w:val="nil"/>
        </w:tcBorders>
        <w:shd w:val="clear" w:color="auto" w:fill="auto"/>
      </w:tcPr>
    </w:tblStylePr>
    <w:tblStylePr w:type="band1Horz">
      <w:tblPr/>
      <w:tcPr>
        <w:tcBorders>
          <w:top w:val="single" w:sz="12" w:space="0" w:color="CCC0D9" w:themeColor="accent4" w:themeTint="66"/>
          <w:left w:val="nil"/>
          <w:bottom w:val="single" w:sz="12" w:space="0" w:color="CCC0D9" w:themeColor="accent4" w:themeTint="66"/>
          <w:right w:val="nil"/>
          <w:insideH w:val="single" w:sz="12" w:space="0" w:color="B2A1C7" w:themeColor="accent4" w:themeTint="99"/>
          <w:insideV w:val="single" w:sz="12" w:space="0" w:color="CCC0D9" w:themeColor="accent4" w:themeTint="66"/>
          <w:tl2br w:val="nil"/>
          <w:tr2bl w:val="nil"/>
        </w:tcBorders>
        <w:shd w:val="clear" w:color="auto" w:fill="auto"/>
      </w:tcPr>
    </w:tblStylePr>
    <w:tblStylePr w:type="band2Horz">
      <w:tblPr/>
      <w:tcPr>
        <w:tcBorders>
          <w:top w:val="single" w:sz="12" w:space="0" w:color="CCC0D9" w:themeColor="accent4" w:themeTint="66"/>
          <w:left w:val="nil"/>
          <w:bottom w:val="single" w:sz="12" w:space="0" w:color="CCC0D9" w:themeColor="accent4" w:themeTint="66"/>
          <w:right w:val="nil"/>
          <w:insideH w:val="single" w:sz="12" w:space="0" w:color="B2A1C7" w:themeColor="accent4" w:themeTint="99"/>
          <w:insideV w:val="single" w:sz="12" w:space="0" w:color="CCC0D9" w:themeColor="accent4" w:themeTint="66"/>
          <w:tl2br w:val="nil"/>
          <w:tr2bl w:val="nil"/>
        </w:tcBorders>
        <w:shd w:val="clear" w:color="auto" w:fill="auto"/>
      </w:tcPr>
    </w:tblStylePr>
  </w:style>
  <w:style w:type="table" w:styleId="MediumList1-Accent4">
    <w:name w:val="Medium List 1 Accent 4"/>
    <w:basedOn w:val="TableNormal"/>
    <w:uiPriority w:val="65"/>
    <w:rsid w:val="00C90208"/>
    <w:rPr>
      <w:rFonts w:ascii="Garamond" w:hAnsi="Garamond"/>
      <w:color w:val="244061" w:themeColor="accent1" w:themeShade="80"/>
    </w:rPr>
    <w:tblPr>
      <w:tblStyleRowBandSize w:val="1"/>
      <w:tblStyleColBandSize w:val="1"/>
      <w:tblBorders>
        <w:top w:val="single" w:sz="12" w:space="0" w:color="CCC0D9" w:themeColor="accent4" w:themeTint="66"/>
        <w:bottom w:val="single" w:sz="12" w:space="0" w:color="CCC0D9" w:themeColor="accent4" w:themeTint="66"/>
        <w:insideH w:val="single" w:sz="4" w:space="0" w:color="CCC0D9" w:themeColor="accent4" w:themeTint="66"/>
      </w:tblBorders>
    </w:tblPr>
    <w:tcPr>
      <w:shd w:val="clear" w:color="auto" w:fill="auto"/>
    </w:tcPr>
    <w:tblStylePr w:type="firstRow">
      <w:rPr>
        <w:rFonts w:asciiTheme="majorHAnsi" w:eastAsiaTheme="majorEastAsia" w:hAnsiTheme="majorHAnsi" w:cstheme="majorBidi"/>
      </w:rPr>
    </w:tblStylePr>
    <w:tblStylePr w:type="lastRow">
      <w:rPr>
        <w:b w:val="0"/>
        <w:bCs/>
        <w:color w:val="244061" w:themeColor="accent1" w:themeShade="80"/>
      </w:rPr>
    </w:tblStylePr>
    <w:tblStylePr w:type="firstCol">
      <w:rPr>
        <w:rFonts w:ascii="Garamond" w:hAnsi="Garamond"/>
        <w:b/>
        <w:bCs/>
        <w:color w:val="244061" w:themeColor="accent1" w:themeShade="80"/>
        <w:sz w:val="20"/>
      </w:rPr>
    </w:tblStylePr>
    <w:tblStylePr w:type="lastCol">
      <w:rPr>
        <w:b w:val="0"/>
        <w:bCs/>
        <w:color w:val="244061" w:themeColor="accent1" w:themeShade="80"/>
      </w:rPr>
    </w:tblStylePr>
  </w:style>
  <w:style w:type="table" w:styleId="ColorfulShading-Accent6">
    <w:name w:val="Colorful Shading Accent 6"/>
    <w:basedOn w:val="TableNormal"/>
    <w:uiPriority w:val="71"/>
    <w:rsid w:val="00CA1A0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Accent5">
    <w:name w:val="Colorful Grid Accent 5"/>
    <w:basedOn w:val="TableNormal"/>
    <w:uiPriority w:val="73"/>
    <w:rsid w:val="008B2D5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textblock">
    <w:name w:val="textblock"/>
    <w:basedOn w:val="DefaultParagraphFont"/>
    <w:rsid w:val="0077469D"/>
  </w:style>
  <w:style w:type="paragraph" w:customStyle="1" w:styleId="0S-TitreTHEMIS0">
    <w:name w:val="0 S-Titre THEMIS_0"/>
    <w:basedOn w:val="Heading2"/>
    <w:next w:val="0S-TitreTHEMIS"/>
    <w:autoRedefine/>
    <w:rsid w:val="00BE7C50"/>
    <w:pPr>
      <w:pBdr>
        <w:top w:val="none" w:sz="0" w:space="0" w:color="auto"/>
        <w:left w:val="none" w:sz="0" w:space="0" w:color="auto"/>
        <w:bottom w:val="single" w:sz="4" w:space="0" w:color="ABDFFF"/>
        <w:right w:val="none" w:sz="0" w:space="0" w:color="auto"/>
        <w:between w:val="none" w:sz="0" w:space="0" w:color="auto"/>
        <w:bar w:val="none" w:sz="0" w:color="auto"/>
      </w:pBdr>
      <w:spacing w:before="300" w:after="200" w:line="240" w:lineRule="auto"/>
      <w:ind w:left="284" w:hanging="284"/>
    </w:pPr>
    <w:rPr>
      <w:rFonts w:ascii="EC Square Sans Pro Medium" w:eastAsia="SimSun" w:hAnsi="EC Square Sans Pro Medium"/>
      <w:b w:val="0"/>
      <w:color w:val="006FB4"/>
      <w:sz w:val="32"/>
      <w:szCs w:val="32"/>
      <w:bdr w:val="none" w:sz="0" w:space="0" w:color="auto"/>
      <w:lang w:val="fr-BE" w:eastAsia="zh-CN"/>
    </w:rPr>
  </w:style>
  <w:style w:type="paragraph" w:customStyle="1" w:styleId="0S-TitreTHEMIS1">
    <w:name w:val="0 S-Titre THEMIS_1"/>
    <w:basedOn w:val="Heading2"/>
    <w:next w:val="0S-TitreTHEMIS"/>
    <w:autoRedefine/>
    <w:qFormat/>
    <w:rsid w:val="00BE7C50"/>
    <w:pPr>
      <w:pBdr>
        <w:top w:val="none" w:sz="0" w:space="0" w:color="auto"/>
        <w:left w:val="none" w:sz="0" w:space="0" w:color="auto"/>
        <w:bottom w:val="single" w:sz="4" w:space="0" w:color="ABDFFF"/>
        <w:right w:val="none" w:sz="0" w:space="0" w:color="auto"/>
        <w:between w:val="none" w:sz="0" w:space="0" w:color="auto"/>
        <w:bar w:val="none" w:sz="0" w:color="auto"/>
      </w:pBdr>
      <w:spacing w:before="300" w:after="200" w:line="240" w:lineRule="auto"/>
      <w:ind w:left="284" w:hanging="284"/>
    </w:pPr>
    <w:rPr>
      <w:rFonts w:ascii="EC Square Sans Pro Medium" w:eastAsia="SimSun" w:hAnsi="EC Square Sans Pro Medium"/>
      <w:b w:val="0"/>
      <w:color w:val="006FB4"/>
      <w:sz w:val="32"/>
      <w:szCs w:val="32"/>
      <w:bdr w:val="none" w:sz="0" w:space="0" w:color="auto"/>
      <w:lang w:val="fr-BE" w:eastAsia="zh-CN"/>
    </w:rPr>
  </w:style>
  <w:style w:type="table" w:styleId="ColorfulList-Accent1">
    <w:name w:val="Colorful List Accent 1"/>
    <w:basedOn w:val="TableNormal"/>
    <w:uiPriority w:val="72"/>
    <w:rsid w:val="00EC11B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C11B0"/>
    <w:rPr>
      <w:rFonts w:ascii="Garamond" w:hAnsi="Garamond"/>
      <w:color w:val="244061" w:themeColor="accent1" w:themeShade="80"/>
    </w:rPr>
    <w:tblPr>
      <w:tblStyleRowBandSize w:val="1"/>
      <w:tblStyleColBandSize w:val="1"/>
    </w:tblPr>
    <w:tcPr>
      <w:shd w:val="clear" w:color="auto" w:fill="CCC0D9" w:themeFill="accent4" w:themeFillTint="66"/>
      <w:vAlign w:val="center"/>
    </w:tcPr>
    <w:tblStylePr w:type="firstRow">
      <w:rPr>
        <w:b w:val="0"/>
        <w:bCs/>
        <w:color w:val="244061" w:themeColor="accent1" w:themeShade="80"/>
      </w:rPr>
      <w:tblPr/>
      <w:tcPr>
        <w:shd w:val="clear" w:color="auto" w:fill="CCC0D9" w:themeFill="accent4" w:themeFillTint="66"/>
      </w:tcPr>
    </w:tblStylePr>
    <w:tblStylePr w:type="lastRow">
      <w:rPr>
        <w:b w:val="0"/>
        <w:bCs/>
        <w:color w:val="244061" w:themeColor="accent1" w:themeShade="80"/>
      </w:rPr>
      <w:tblPr/>
      <w:tcPr>
        <w:shd w:val="clear" w:color="auto" w:fill="CCC0D9" w:themeFill="accent4" w:themeFillTint="66"/>
      </w:tcPr>
    </w:tblStylePr>
    <w:tblStylePr w:type="firstCol">
      <w:rPr>
        <w:b w:val="0"/>
        <w:bCs/>
      </w:rPr>
      <w:tblPr/>
      <w:tcPr>
        <w:shd w:val="clear" w:color="auto" w:fill="CCC0D9" w:themeFill="accent4" w:themeFillTint="66"/>
      </w:tcPr>
    </w:tblStylePr>
    <w:tblStylePr w:type="lastCol">
      <w:rPr>
        <w:b w:val="0"/>
        <w:bCs/>
      </w:rPr>
      <w:tblPr/>
      <w:tcPr>
        <w:shd w:val="clear" w:color="auto" w:fill="CCC0D9" w:themeFill="accent4" w:themeFillTint="66"/>
      </w:tcPr>
    </w:tblStylePr>
    <w:tblStylePr w:type="band1Vert">
      <w:tblPr/>
      <w:tcPr>
        <w:shd w:val="clear" w:color="auto" w:fill="CCC0D9" w:themeFill="accent4" w:themeFillTint="66"/>
      </w:tcPr>
    </w:tblStylePr>
    <w:tblStylePr w:type="band2Vert">
      <w:rPr>
        <w:rFonts w:ascii="Garamond" w:hAnsi="Garamond"/>
        <w:color w:val="244061" w:themeColor="accent1" w:themeShade="80"/>
      </w:rPr>
      <w:tblPr/>
      <w:tcPr>
        <w:shd w:val="clear" w:color="auto" w:fill="CCC0D9" w:themeFill="accent4" w:themeFillTint="66"/>
      </w:tcPr>
    </w:tblStylePr>
    <w:tblStylePr w:type="band1Horz">
      <w:tblPr/>
      <w:tcPr>
        <w:shd w:val="clear" w:color="auto" w:fill="CCC0D9" w:themeFill="accent4" w:themeFillTint="66"/>
      </w:tcPr>
    </w:tblStylePr>
    <w:tblStylePr w:type="band2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Verdana"/>
        <a:ea typeface="Verdana"/>
        <a:cs typeface="Verdan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DC920-CD6D-44ED-9B37-04B28F98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ROMPAYE Paul (SG-EXT)</dc:creator>
  <cp:lastModifiedBy>Katre Jaakson</cp:lastModifiedBy>
  <cp:revision>3</cp:revision>
  <cp:lastPrinted>2016-09-26T21:17:00Z</cp:lastPrinted>
  <dcterms:created xsi:type="dcterms:W3CDTF">2024-05-16T19:42:00Z</dcterms:created>
  <dcterms:modified xsi:type="dcterms:W3CDTF">2024-05-17T04:54:00Z</dcterms:modified>
</cp:coreProperties>
</file>