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0142" w14:textId="2C9048B1" w:rsidR="007D72CB" w:rsidRDefault="007D72CB" w:rsidP="0079394A">
      <w:pPr>
        <w:rPr>
          <w:szCs w:val="22"/>
        </w:rPr>
      </w:pPr>
      <w:r>
        <w:tab/>
      </w:r>
      <w:r>
        <w:tab/>
      </w:r>
    </w:p>
    <w:p w14:paraId="051B5DCF" w14:textId="77777777" w:rsidR="007D72CB" w:rsidRDefault="007D72CB" w:rsidP="0079394A">
      <w:pPr>
        <w:rPr>
          <w:szCs w:val="22"/>
        </w:rPr>
      </w:pPr>
    </w:p>
    <w:p w14:paraId="3101DE67" w14:textId="6B89AA6C" w:rsidR="007D72CB" w:rsidRPr="00FD7132" w:rsidRDefault="007D72CB" w:rsidP="007D72CB">
      <w:pPr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BF3AD8">
        <w:rPr>
          <w:b/>
          <w:bCs/>
          <w:szCs w:val="22"/>
        </w:rPr>
        <w:t xml:space="preserve">EELNÕU </w:t>
      </w:r>
    </w:p>
    <w:p w14:paraId="798B4A1C" w14:textId="1884DAA4" w:rsidR="007D72CB" w:rsidRPr="007D72CB" w:rsidRDefault="009617EC" w:rsidP="007D72CB">
      <w:pPr>
        <w:jc w:val="right"/>
        <w:rPr>
          <w:b/>
          <w:bCs/>
          <w:szCs w:val="22"/>
        </w:rPr>
      </w:pPr>
      <w:r w:rsidRPr="00BF3AD8">
        <w:rPr>
          <w:b/>
          <w:bCs/>
          <w:szCs w:val="22"/>
        </w:rPr>
        <w:t>1</w:t>
      </w:r>
      <w:r w:rsidR="00F3717B">
        <w:rPr>
          <w:b/>
          <w:bCs/>
          <w:szCs w:val="22"/>
        </w:rPr>
        <w:t>9</w:t>
      </w:r>
      <w:r w:rsidR="007D72CB" w:rsidRPr="00BF3AD8">
        <w:rPr>
          <w:b/>
          <w:bCs/>
          <w:szCs w:val="22"/>
        </w:rPr>
        <w:t>.</w:t>
      </w:r>
      <w:r w:rsidRPr="00BF3AD8">
        <w:rPr>
          <w:b/>
          <w:bCs/>
          <w:szCs w:val="22"/>
        </w:rPr>
        <w:t>04.</w:t>
      </w:r>
      <w:r w:rsidR="007D72CB" w:rsidRPr="00BF3AD8">
        <w:rPr>
          <w:b/>
          <w:bCs/>
          <w:szCs w:val="22"/>
        </w:rPr>
        <w:t>2024</w:t>
      </w:r>
    </w:p>
    <w:p w14:paraId="1AE253A6" w14:textId="77777777" w:rsidR="007D72CB" w:rsidRDefault="007D72CB" w:rsidP="0079394A">
      <w:pPr>
        <w:rPr>
          <w:szCs w:val="22"/>
        </w:rPr>
      </w:pPr>
    </w:p>
    <w:p w14:paraId="2F57B165" w14:textId="77777777" w:rsidR="007D72CB" w:rsidRDefault="007D72CB" w:rsidP="0079394A">
      <w:pPr>
        <w:rPr>
          <w:szCs w:val="22"/>
        </w:rPr>
      </w:pPr>
    </w:p>
    <w:p w14:paraId="105DE492" w14:textId="77777777" w:rsidR="007D72CB" w:rsidRDefault="007D72CB" w:rsidP="0079394A">
      <w:pPr>
        <w:rPr>
          <w:szCs w:val="22"/>
        </w:rPr>
      </w:pPr>
    </w:p>
    <w:p w14:paraId="5F5E2581" w14:textId="77777777" w:rsidR="007D72CB" w:rsidRDefault="007D72CB" w:rsidP="0079394A">
      <w:pPr>
        <w:rPr>
          <w:szCs w:val="22"/>
        </w:rPr>
      </w:pPr>
    </w:p>
    <w:p w14:paraId="3B1F0019" w14:textId="77777777" w:rsidR="007D72CB" w:rsidRDefault="007D72CB" w:rsidP="0079394A">
      <w:pPr>
        <w:rPr>
          <w:szCs w:val="22"/>
        </w:rPr>
      </w:pPr>
    </w:p>
    <w:p w14:paraId="2F216D9E" w14:textId="39D1A7CC" w:rsidR="0079394A" w:rsidRPr="007D72CB" w:rsidRDefault="0079394A" w:rsidP="0079394A">
      <w:pPr>
        <w:rPr>
          <w:szCs w:val="22"/>
        </w:rPr>
      </w:pPr>
      <w:r w:rsidRPr="0079394A">
        <w:rPr>
          <w:szCs w:val="22"/>
        </w:rPr>
        <w:t>VABARIIGI VALITSUS</w:t>
      </w:r>
      <w:r w:rsidRPr="0079394A">
        <w:rPr>
          <w:szCs w:val="22"/>
        </w:rPr>
        <w:tab/>
      </w:r>
    </w:p>
    <w:p w14:paraId="307702F1" w14:textId="77777777" w:rsidR="0079394A" w:rsidRPr="0079394A" w:rsidRDefault="0079394A" w:rsidP="0079394A">
      <w:pPr>
        <w:rPr>
          <w:szCs w:val="22"/>
        </w:rPr>
      </w:pPr>
      <w:r w:rsidRPr="0079394A">
        <w:rPr>
          <w:szCs w:val="22"/>
        </w:rPr>
        <w:t>MÄÄRUS</w:t>
      </w:r>
    </w:p>
    <w:p w14:paraId="60B8A866" w14:textId="77777777" w:rsidR="0079394A" w:rsidRPr="0079394A" w:rsidRDefault="0079394A" w:rsidP="0079394A">
      <w:pPr>
        <w:rPr>
          <w:b/>
          <w:szCs w:val="22"/>
        </w:rPr>
      </w:pPr>
    </w:p>
    <w:p w14:paraId="27212A85" w14:textId="77777777" w:rsidR="0079394A" w:rsidRPr="0079394A" w:rsidRDefault="0079394A" w:rsidP="0079394A">
      <w:pPr>
        <w:rPr>
          <w:b/>
          <w:szCs w:val="22"/>
        </w:rPr>
      </w:pPr>
    </w:p>
    <w:p w14:paraId="3E690583" w14:textId="77777777" w:rsidR="0079394A" w:rsidRPr="0079394A" w:rsidRDefault="0079394A" w:rsidP="0079394A">
      <w:pPr>
        <w:rPr>
          <w:szCs w:val="22"/>
        </w:rPr>
      </w:pPr>
    </w:p>
    <w:p w14:paraId="5E053A38" w14:textId="77777777" w:rsidR="0079394A" w:rsidRPr="0079394A" w:rsidRDefault="0079394A" w:rsidP="0079394A">
      <w:pPr>
        <w:rPr>
          <w:szCs w:val="22"/>
        </w:rPr>
      </w:pPr>
    </w:p>
    <w:p w14:paraId="06B2A7EF" w14:textId="3A7E0605" w:rsidR="00A2016A" w:rsidRDefault="000F7510" w:rsidP="0079394A">
      <w:pPr>
        <w:rPr>
          <w:b/>
          <w:bCs/>
          <w:szCs w:val="22"/>
        </w:rPr>
      </w:pPr>
      <w:bookmarkStart w:id="0" w:name="_Hlk146547745"/>
      <w:bookmarkStart w:id="1" w:name="_Hlk163481929"/>
      <w:r w:rsidRPr="000F7510">
        <w:rPr>
          <w:b/>
          <w:bCs/>
          <w:szCs w:val="22"/>
        </w:rPr>
        <w:t xml:space="preserve">Vanglas </w:t>
      </w:r>
      <w:r w:rsidR="00AD4A9B">
        <w:rPr>
          <w:b/>
          <w:bCs/>
          <w:szCs w:val="22"/>
        </w:rPr>
        <w:t xml:space="preserve">ja arestimajas </w:t>
      </w:r>
      <w:r w:rsidRPr="000F7510">
        <w:rPr>
          <w:b/>
          <w:bCs/>
          <w:szCs w:val="22"/>
        </w:rPr>
        <w:t xml:space="preserve">kinni peetavale isikule </w:t>
      </w:r>
    </w:p>
    <w:p w14:paraId="5B2FC6C6" w14:textId="2FE29015" w:rsidR="00CB3677" w:rsidRDefault="00A2016A" w:rsidP="00A2016A">
      <w:pPr>
        <w:rPr>
          <w:szCs w:val="22"/>
        </w:rPr>
      </w:pPr>
      <w:r>
        <w:rPr>
          <w:b/>
          <w:bCs/>
          <w:szCs w:val="22"/>
        </w:rPr>
        <w:t xml:space="preserve">tervishoiuteenuste </w:t>
      </w:r>
      <w:bookmarkEnd w:id="0"/>
      <w:r>
        <w:rPr>
          <w:b/>
          <w:bCs/>
          <w:szCs w:val="22"/>
        </w:rPr>
        <w:t>osutamine</w:t>
      </w:r>
      <w:bookmarkEnd w:id="1"/>
    </w:p>
    <w:p w14:paraId="4B0383E5" w14:textId="77777777" w:rsidR="000F7510" w:rsidRDefault="000F7510" w:rsidP="00B84C71">
      <w:pPr>
        <w:rPr>
          <w:szCs w:val="22"/>
        </w:rPr>
      </w:pPr>
    </w:p>
    <w:p w14:paraId="6A6C93BB" w14:textId="77777777" w:rsidR="006755DA" w:rsidRDefault="006755DA" w:rsidP="00B84C71">
      <w:pPr>
        <w:rPr>
          <w:szCs w:val="22"/>
        </w:rPr>
      </w:pPr>
    </w:p>
    <w:p w14:paraId="37F42898" w14:textId="4692023C" w:rsidR="000F7510" w:rsidRDefault="000F7510" w:rsidP="00B84C71">
      <w:pPr>
        <w:rPr>
          <w:szCs w:val="22"/>
        </w:rPr>
      </w:pPr>
      <w:r>
        <w:rPr>
          <w:szCs w:val="22"/>
        </w:rPr>
        <w:t xml:space="preserve">Määrus kehtestatakse </w:t>
      </w:r>
      <w:bookmarkStart w:id="2" w:name="_Hlk163468768"/>
      <w:r w:rsidR="00891291">
        <w:rPr>
          <w:szCs w:val="22"/>
        </w:rPr>
        <w:t xml:space="preserve">vangistusseaduse § </w:t>
      </w:r>
      <w:r w:rsidR="00891291" w:rsidRPr="00891291">
        <w:rPr>
          <w:szCs w:val="22"/>
        </w:rPr>
        <w:t>52 lõike 1</w:t>
      </w:r>
      <w:r w:rsidR="00891291" w:rsidRPr="00891291">
        <w:rPr>
          <w:szCs w:val="22"/>
          <w:vertAlign w:val="superscript"/>
        </w:rPr>
        <w:t>1</w:t>
      </w:r>
      <w:r w:rsidR="00891291" w:rsidRPr="00891291">
        <w:rPr>
          <w:szCs w:val="22"/>
        </w:rPr>
        <w:t> </w:t>
      </w:r>
      <w:bookmarkEnd w:id="2"/>
      <w:r w:rsidR="00891291">
        <w:rPr>
          <w:szCs w:val="22"/>
        </w:rPr>
        <w:t>alusel</w:t>
      </w:r>
      <w:r w:rsidR="00F03F08">
        <w:rPr>
          <w:szCs w:val="22"/>
        </w:rPr>
        <w:t>.</w:t>
      </w:r>
    </w:p>
    <w:p w14:paraId="22070CAA" w14:textId="77777777" w:rsidR="00891291" w:rsidRDefault="00891291" w:rsidP="00B84C71">
      <w:pPr>
        <w:rPr>
          <w:szCs w:val="22"/>
        </w:rPr>
      </w:pPr>
    </w:p>
    <w:p w14:paraId="3F6E73E6" w14:textId="77777777" w:rsidR="00FD7132" w:rsidRDefault="00FD7132" w:rsidP="00891291">
      <w:pPr>
        <w:rPr>
          <w:b/>
          <w:bCs/>
          <w:szCs w:val="22"/>
        </w:rPr>
      </w:pPr>
      <w:bookmarkStart w:id="3" w:name="_Hlk146549296"/>
    </w:p>
    <w:p w14:paraId="2D588DC2" w14:textId="1F4544D5" w:rsidR="003A47FF" w:rsidRDefault="00891291" w:rsidP="00891291">
      <w:pPr>
        <w:rPr>
          <w:b/>
          <w:bCs/>
          <w:szCs w:val="22"/>
        </w:rPr>
      </w:pPr>
      <w:r w:rsidRPr="00891291">
        <w:rPr>
          <w:b/>
          <w:bCs/>
          <w:szCs w:val="22"/>
        </w:rPr>
        <w:t xml:space="preserve">§ 1. </w:t>
      </w:r>
      <w:bookmarkStart w:id="4" w:name="_Hlk146548685"/>
      <w:r w:rsidR="003A47FF">
        <w:rPr>
          <w:b/>
          <w:bCs/>
          <w:szCs w:val="22"/>
        </w:rPr>
        <w:t>Määruse reguleerimisala</w:t>
      </w:r>
    </w:p>
    <w:p w14:paraId="373C3446" w14:textId="77777777" w:rsidR="003A47FF" w:rsidRDefault="003A47FF" w:rsidP="00891291">
      <w:pPr>
        <w:rPr>
          <w:b/>
          <w:bCs/>
          <w:szCs w:val="22"/>
        </w:rPr>
      </w:pPr>
    </w:p>
    <w:p w14:paraId="7620C021" w14:textId="7BE457BC" w:rsidR="003A47FF" w:rsidRPr="00CC6791" w:rsidRDefault="00CC6791" w:rsidP="00143972">
      <w:pPr>
        <w:jc w:val="both"/>
        <w:rPr>
          <w:szCs w:val="22"/>
        </w:rPr>
      </w:pPr>
      <w:r>
        <w:rPr>
          <w:szCs w:val="22"/>
        </w:rPr>
        <w:t>(1)</w:t>
      </w:r>
      <w:r w:rsidR="00EC4387">
        <w:rPr>
          <w:szCs w:val="22"/>
        </w:rPr>
        <w:t xml:space="preserve"> </w:t>
      </w:r>
      <w:commentRangeStart w:id="5"/>
      <w:r w:rsidR="003A47FF" w:rsidRPr="00CC6791">
        <w:rPr>
          <w:szCs w:val="22"/>
        </w:rPr>
        <w:t xml:space="preserve">Määruses </w:t>
      </w:r>
      <w:commentRangeEnd w:id="5"/>
      <w:r w:rsidR="008E320A">
        <w:rPr>
          <w:rStyle w:val="Kommentaariviide"/>
        </w:rPr>
        <w:commentReference w:id="5"/>
      </w:r>
      <w:r w:rsidR="003A47FF" w:rsidRPr="00CC6791">
        <w:rPr>
          <w:szCs w:val="22"/>
        </w:rPr>
        <w:t xml:space="preserve">reguleeritakse </w:t>
      </w:r>
      <w:r w:rsidR="003A47FF" w:rsidRPr="00BF3AD8">
        <w:rPr>
          <w:szCs w:val="22"/>
        </w:rPr>
        <w:t xml:space="preserve">vanglas </w:t>
      </w:r>
      <w:r w:rsidR="00AD4A9B" w:rsidRPr="00BF3AD8">
        <w:rPr>
          <w:szCs w:val="22"/>
        </w:rPr>
        <w:t>ja arestimajas</w:t>
      </w:r>
      <w:r w:rsidR="00AD4A9B">
        <w:rPr>
          <w:szCs w:val="22"/>
        </w:rPr>
        <w:t xml:space="preserve"> </w:t>
      </w:r>
      <w:r w:rsidR="003A47FF" w:rsidRPr="00CC6791">
        <w:rPr>
          <w:szCs w:val="22"/>
        </w:rPr>
        <w:t xml:space="preserve">kinni peetavale isikule riigieelarveliste võimaluste piires rahastatavate tervishoiuteenuste </w:t>
      </w:r>
      <w:r w:rsidR="00A77A16" w:rsidRPr="00CC6791">
        <w:rPr>
          <w:szCs w:val="22"/>
        </w:rPr>
        <w:t>osutamis</w:t>
      </w:r>
      <w:r w:rsidR="00316634" w:rsidRPr="00CC6791">
        <w:rPr>
          <w:szCs w:val="22"/>
        </w:rPr>
        <w:t>e</w:t>
      </w:r>
      <w:r w:rsidR="00A77A16" w:rsidRPr="00CC6791">
        <w:rPr>
          <w:szCs w:val="22"/>
        </w:rPr>
        <w:t xml:space="preserve"> tingimus</w:t>
      </w:r>
      <w:r w:rsidR="009C7D79" w:rsidRPr="00CC6791">
        <w:rPr>
          <w:szCs w:val="22"/>
        </w:rPr>
        <w:t>ed</w:t>
      </w:r>
      <w:r w:rsidR="00A77A16" w:rsidRPr="00CC6791">
        <w:rPr>
          <w:szCs w:val="22"/>
        </w:rPr>
        <w:t xml:space="preserve"> ja kord</w:t>
      </w:r>
      <w:r w:rsidR="00316634" w:rsidRPr="00CC6791">
        <w:rPr>
          <w:szCs w:val="22"/>
        </w:rPr>
        <w:t xml:space="preserve"> nii vanglas</w:t>
      </w:r>
      <w:r w:rsidR="00AD4A9B">
        <w:rPr>
          <w:szCs w:val="22"/>
        </w:rPr>
        <w:t xml:space="preserve"> ja arestimajas</w:t>
      </w:r>
      <w:r w:rsidR="00316634" w:rsidRPr="00CC6791">
        <w:rPr>
          <w:szCs w:val="22"/>
        </w:rPr>
        <w:t xml:space="preserve"> kui </w:t>
      </w:r>
      <w:r w:rsidR="009C7D79" w:rsidRPr="00CC6791">
        <w:rPr>
          <w:szCs w:val="22"/>
        </w:rPr>
        <w:t xml:space="preserve">ka </w:t>
      </w:r>
      <w:r w:rsidR="00AD4A9B">
        <w:rPr>
          <w:szCs w:val="22"/>
        </w:rPr>
        <w:t xml:space="preserve">neist </w:t>
      </w:r>
      <w:r w:rsidR="00316634" w:rsidRPr="00CC6791">
        <w:rPr>
          <w:szCs w:val="22"/>
        </w:rPr>
        <w:t>väljaspool</w:t>
      </w:r>
      <w:r w:rsidR="00A77A16" w:rsidRPr="00CC6791">
        <w:rPr>
          <w:szCs w:val="22"/>
        </w:rPr>
        <w:t>.</w:t>
      </w:r>
    </w:p>
    <w:p w14:paraId="7A2B4732" w14:textId="77777777" w:rsidR="00A77A16" w:rsidRDefault="00A77A16" w:rsidP="00143972">
      <w:pPr>
        <w:jc w:val="both"/>
        <w:rPr>
          <w:szCs w:val="22"/>
        </w:rPr>
      </w:pPr>
    </w:p>
    <w:p w14:paraId="39BA0193" w14:textId="545D2506" w:rsidR="00A77A16" w:rsidRDefault="00A77A16" w:rsidP="00143972">
      <w:pPr>
        <w:jc w:val="both"/>
        <w:rPr>
          <w:szCs w:val="22"/>
        </w:rPr>
      </w:pPr>
      <w:r>
        <w:rPr>
          <w:szCs w:val="22"/>
        </w:rPr>
        <w:t xml:space="preserve">(2) </w:t>
      </w:r>
      <w:commentRangeStart w:id="6"/>
      <w:r>
        <w:rPr>
          <w:szCs w:val="22"/>
        </w:rPr>
        <w:t xml:space="preserve">Määruses </w:t>
      </w:r>
      <w:commentRangeEnd w:id="6"/>
      <w:r w:rsidR="008E320A">
        <w:rPr>
          <w:rStyle w:val="Kommentaariviide"/>
        </w:rPr>
        <w:commentReference w:id="6"/>
      </w:r>
      <w:r w:rsidR="00940666">
        <w:rPr>
          <w:szCs w:val="22"/>
        </w:rPr>
        <w:t xml:space="preserve">kehtestatakse </w:t>
      </w:r>
      <w:r w:rsidR="009C7D79" w:rsidRPr="00BF3AD8">
        <w:rPr>
          <w:szCs w:val="22"/>
        </w:rPr>
        <w:t xml:space="preserve">vanglas </w:t>
      </w:r>
      <w:r w:rsidR="00AD4A9B" w:rsidRPr="00BF3AD8">
        <w:rPr>
          <w:szCs w:val="22"/>
        </w:rPr>
        <w:t>ja arestimajas</w:t>
      </w:r>
      <w:r w:rsidR="00AD4A9B">
        <w:rPr>
          <w:szCs w:val="22"/>
        </w:rPr>
        <w:t xml:space="preserve"> </w:t>
      </w:r>
      <w:r>
        <w:rPr>
          <w:szCs w:val="22"/>
        </w:rPr>
        <w:t>tervishoiuteenuste hulka kuuluvad tegevus</w:t>
      </w:r>
      <w:r w:rsidR="009C7D79">
        <w:rPr>
          <w:szCs w:val="22"/>
        </w:rPr>
        <w:t>ed</w:t>
      </w:r>
      <w:r>
        <w:rPr>
          <w:szCs w:val="22"/>
        </w:rPr>
        <w:t>.</w:t>
      </w:r>
    </w:p>
    <w:p w14:paraId="265F10A6" w14:textId="77777777" w:rsidR="00316634" w:rsidRDefault="00316634" w:rsidP="00143972">
      <w:pPr>
        <w:jc w:val="both"/>
        <w:rPr>
          <w:szCs w:val="22"/>
        </w:rPr>
      </w:pPr>
    </w:p>
    <w:p w14:paraId="757FCF79" w14:textId="56B653C9" w:rsidR="00316634" w:rsidRDefault="00316634" w:rsidP="00143972">
      <w:pPr>
        <w:jc w:val="both"/>
        <w:rPr>
          <w:szCs w:val="22"/>
        </w:rPr>
      </w:pPr>
      <w:r>
        <w:rPr>
          <w:szCs w:val="22"/>
        </w:rPr>
        <w:t xml:space="preserve">(3) </w:t>
      </w:r>
      <w:commentRangeStart w:id="7"/>
      <w:r>
        <w:rPr>
          <w:szCs w:val="22"/>
        </w:rPr>
        <w:t xml:space="preserve">Määruses </w:t>
      </w:r>
      <w:commentRangeEnd w:id="7"/>
      <w:r w:rsidR="008E320A">
        <w:rPr>
          <w:rStyle w:val="Kommentaariviide"/>
        </w:rPr>
        <w:commentReference w:id="7"/>
      </w:r>
      <w:r w:rsidR="009C7D79">
        <w:rPr>
          <w:szCs w:val="22"/>
        </w:rPr>
        <w:t xml:space="preserve">kehtestatakse </w:t>
      </w:r>
      <w:r w:rsidRPr="00BF3AD8">
        <w:rPr>
          <w:szCs w:val="22"/>
        </w:rPr>
        <w:t xml:space="preserve">vanglas </w:t>
      </w:r>
      <w:r w:rsidR="00AD4A9B" w:rsidRPr="00BF3AD8">
        <w:rPr>
          <w:szCs w:val="22"/>
        </w:rPr>
        <w:t>ja arestimajas</w:t>
      </w:r>
      <w:r w:rsidR="00AD4A9B">
        <w:rPr>
          <w:szCs w:val="22"/>
        </w:rPr>
        <w:t xml:space="preserve"> </w:t>
      </w:r>
      <w:r>
        <w:rPr>
          <w:szCs w:val="22"/>
        </w:rPr>
        <w:t xml:space="preserve">kinni peetavale isikule </w:t>
      </w:r>
      <w:r w:rsidR="008A3DCF">
        <w:rPr>
          <w:szCs w:val="22"/>
        </w:rPr>
        <w:t>ravimite</w:t>
      </w:r>
      <w:r w:rsidR="00DC5FFE">
        <w:rPr>
          <w:szCs w:val="22"/>
        </w:rPr>
        <w:t xml:space="preserve">, </w:t>
      </w:r>
      <w:r w:rsidR="008A3DCF">
        <w:rPr>
          <w:szCs w:val="22"/>
        </w:rPr>
        <w:t>meditsiiniseadmete</w:t>
      </w:r>
      <w:r w:rsidR="00DC5FFE">
        <w:rPr>
          <w:szCs w:val="22"/>
        </w:rPr>
        <w:t xml:space="preserve"> ja abivahendite</w:t>
      </w:r>
      <w:r w:rsidR="008A3DCF">
        <w:rPr>
          <w:szCs w:val="22"/>
        </w:rPr>
        <w:t xml:space="preserve"> võimaldamise tingimus</w:t>
      </w:r>
      <w:r w:rsidR="009C7D79">
        <w:rPr>
          <w:szCs w:val="22"/>
        </w:rPr>
        <w:t>ed</w:t>
      </w:r>
      <w:r w:rsidR="008A3DCF">
        <w:rPr>
          <w:szCs w:val="22"/>
        </w:rPr>
        <w:t xml:space="preserve"> </w:t>
      </w:r>
      <w:r w:rsidR="00F011B5">
        <w:rPr>
          <w:szCs w:val="22"/>
        </w:rPr>
        <w:t xml:space="preserve">ning </w:t>
      </w:r>
      <w:r w:rsidR="008A3DCF">
        <w:rPr>
          <w:szCs w:val="22"/>
        </w:rPr>
        <w:t xml:space="preserve">kord. </w:t>
      </w:r>
    </w:p>
    <w:p w14:paraId="5B294C6F" w14:textId="77777777" w:rsidR="00DC5FFE" w:rsidRDefault="00DC5FFE" w:rsidP="00143972">
      <w:pPr>
        <w:jc w:val="both"/>
        <w:rPr>
          <w:szCs w:val="22"/>
        </w:rPr>
      </w:pPr>
    </w:p>
    <w:p w14:paraId="033D0681" w14:textId="456DB8BD" w:rsidR="00891291" w:rsidRDefault="003A47FF" w:rsidP="00891291">
      <w:pPr>
        <w:rPr>
          <w:b/>
          <w:bCs/>
          <w:szCs w:val="22"/>
        </w:rPr>
      </w:pPr>
      <w:r>
        <w:rPr>
          <w:b/>
          <w:bCs/>
          <w:szCs w:val="22"/>
        </w:rPr>
        <w:t xml:space="preserve">§ 2. </w:t>
      </w:r>
      <w:r w:rsidR="00891291" w:rsidRPr="00891291">
        <w:rPr>
          <w:b/>
          <w:bCs/>
          <w:szCs w:val="22"/>
        </w:rPr>
        <w:t xml:space="preserve">Vanglas </w:t>
      </w:r>
      <w:bookmarkEnd w:id="3"/>
      <w:r w:rsidR="00891291" w:rsidRPr="00891291">
        <w:rPr>
          <w:b/>
          <w:bCs/>
          <w:szCs w:val="22"/>
        </w:rPr>
        <w:t xml:space="preserve">kinni peetavale isikule </w:t>
      </w:r>
      <w:r w:rsidR="002C2EBB" w:rsidRPr="002E6B22">
        <w:rPr>
          <w:b/>
          <w:bCs/>
          <w:szCs w:val="22"/>
        </w:rPr>
        <w:t xml:space="preserve">vanglas </w:t>
      </w:r>
      <w:r w:rsidR="00891291" w:rsidRPr="00891291">
        <w:rPr>
          <w:b/>
          <w:bCs/>
          <w:szCs w:val="22"/>
        </w:rPr>
        <w:t>tervishoiuteenuste osutamise tingimused ja kord</w:t>
      </w:r>
      <w:r w:rsidR="00063D2E">
        <w:rPr>
          <w:b/>
          <w:bCs/>
          <w:szCs w:val="22"/>
        </w:rPr>
        <w:t xml:space="preserve"> </w:t>
      </w:r>
    </w:p>
    <w:bookmarkEnd w:id="4"/>
    <w:p w14:paraId="1799885D" w14:textId="77777777" w:rsidR="00891291" w:rsidRDefault="00891291" w:rsidP="00891291">
      <w:pPr>
        <w:rPr>
          <w:b/>
          <w:bCs/>
          <w:szCs w:val="22"/>
        </w:rPr>
      </w:pPr>
    </w:p>
    <w:p w14:paraId="74D9F585" w14:textId="33028C2C" w:rsidR="00027365" w:rsidRDefault="00A7635E" w:rsidP="00A7635E">
      <w:pPr>
        <w:jc w:val="both"/>
      </w:pPr>
      <w:bookmarkStart w:id="8" w:name="_Hlk164025223"/>
      <w:r>
        <w:t>(1)</w:t>
      </w:r>
      <w:r w:rsidR="009F7D80">
        <w:t xml:space="preserve"> </w:t>
      </w:r>
      <w:r w:rsidR="00F03F08">
        <w:t xml:space="preserve">Vanglas kinni peetavale isikule osutatakse </w:t>
      </w:r>
      <w:r w:rsidR="00BD3ACC" w:rsidRPr="00BD3ACC">
        <w:t xml:space="preserve">vanglas </w:t>
      </w:r>
      <w:r w:rsidR="00F03F08">
        <w:t xml:space="preserve">tervishoiuteenuseid </w:t>
      </w:r>
      <w:bookmarkStart w:id="9" w:name="_Hlk164024389"/>
      <w:r w:rsidR="00F03F08">
        <w:t>ravikindlustuse seaduse</w:t>
      </w:r>
      <w:r w:rsidR="00A77A16">
        <w:t xml:space="preserve"> </w:t>
      </w:r>
      <w:r w:rsidR="00027365">
        <w:t xml:space="preserve"> § 30 lõike 1 </w:t>
      </w:r>
      <w:r w:rsidR="00551D4E">
        <w:t xml:space="preserve">ja </w:t>
      </w:r>
      <w:r w:rsidR="00027365" w:rsidRPr="00143972">
        <w:t>§ 32</w:t>
      </w:r>
      <w:r w:rsidR="00027365">
        <w:t xml:space="preserve"> </w:t>
      </w:r>
      <w:r w:rsidR="00F03F08">
        <w:t>alusel</w:t>
      </w:r>
      <w:r w:rsidR="00027365">
        <w:t xml:space="preserve"> kehtestatud määrustes sätestatud tingimustel ja korras</w:t>
      </w:r>
      <w:bookmarkEnd w:id="9"/>
      <w:r w:rsidR="00027365">
        <w:t>, arvestades käesolevas para</w:t>
      </w:r>
      <w:r w:rsidR="0062395E">
        <w:t xml:space="preserve">grahvis </w:t>
      </w:r>
      <w:r w:rsidR="00027365">
        <w:t>sätestatud erisusi.</w:t>
      </w:r>
    </w:p>
    <w:bookmarkEnd w:id="8"/>
    <w:p w14:paraId="05D16B1D" w14:textId="77777777" w:rsidR="00DE402A" w:rsidRDefault="00DE402A" w:rsidP="00A7635E">
      <w:pPr>
        <w:jc w:val="both"/>
        <w:rPr>
          <w:szCs w:val="22"/>
        </w:rPr>
      </w:pPr>
    </w:p>
    <w:p w14:paraId="169A4DBF" w14:textId="1A83DECD" w:rsidR="0005666D" w:rsidRDefault="00DE402A" w:rsidP="00027365">
      <w:pPr>
        <w:jc w:val="both"/>
        <w:rPr>
          <w:szCs w:val="22"/>
        </w:rPr>
      </w:pPr>
      <w:r>
        <w:rPr>
          <w:szCs w:val="22"/>
        </w:rPr>
        <w:t>(2)</w:t>
      </w:r>
      <w:r w:rsidR="007972D4" w:rsidDel="007972D4">
        <w:rPr>
          <w:szCs w:val="22"/>
        </w:rPr>
        <w:t xml:space="preserve"> </w:t>
      </w:r>
      <w:r w:rsidR="00393091">
        <w:rPr>
          <w:szCs w:val="22"/>
        </w:rPr>
        <w:t xml:space="preserve">Vanglas kinni peetavale isikule ei osutata </w:t>
      </w:r>
      <w:r w:rsidRPr="00DE402A">
        <w:rPr>
          <w:szCs w:val="22"/>
        </w:rPr>
        <w:t>rakkude, kudede ja elundite hankimise, käitlemise ja siirdamisega seotud teenuse</w:t>
      </w:r>
      <w:r w:rsidR="007972D4">
        <w:rPr>
          <w:szCs w:val="22"/>
        </w:rPr>
        <w:t>i</w:t>
      </w:r>
      <w:r w:rsidRPr="00DE402A">
        <w:rPr>
          <w:szCs w:val="22"/>
        </w:rPr>
        <w:t>d rakkude, kudede ja elundite käitlemise ja siirdamise seaduse tähenduses</w:t>
      </w:r>
      <w:r w:rsidR="0005666D">
        <w:rPr>
          <w:szCs w:val="22"/>
        </w:rPr>
        <w:t xml:space="preserve">. </w:t>
      </w:r>
    </w:p>
    <w:p w14:paraId="4B70CA07" w14:textId="607228F6" w:rsidR="00027365" w:rsidRDefault="00DE402A" w:rsidP="00027365">
      <w:pPr>
        <w:jc w:val="both"/>
        <w:rPr>
          <w:szCs w:val="22"/>
        </w:rPr>
      </w:pPr>
      <w:r w:rsidRPr="00DE402A">
        <w:rPr>
          <w:szCs w:val="22"/>
        </w:rPr>
        <w:t xml:space="preserve"> </w:t>
      </w:r>
    </w:p>
    <w:p w14:paraId="02FBA06A" w14:textId="2811A074" w:rsidR="006A17EE" w:rsidRPr="00D67F90" w:rsidRDefault="00027365" w:rsidP="00027365">
      <w:pPr>
        <w:jc w:val="both"/>
        <w:rPr>
          <w:szCs w:val="22"/>
        </w:rPr>
      </w:pPr>
      <w:r>
        <w:t>(</w:t>
      </w:r>
      <w:r w:rsidR="0005666D">
        <w:t>3</w:t>
      </w:r>
      <w:r>
        <w:t xml:space="preserve">) </w:t>
      </w:r>
      <w:r w:rsidR="00D67F90">
        <w:t xml:space="preserve">Vanglas kinni peetavale isikule osutatakse </w:t>
      </w:r>
      <w:r w:rsidR="00D67F90" w:rsidRPr="00BD3ACC">
        <w:t xml:space="preserve">vanglas </w:t>
      </w:r>
      <w:r w:rsidR="00D67F90">
        <w:t xml:space="preserve">järgmisi </w:t>
      </w:r>
      <w:r w:rsidR="00F1797C">
        <w:t>tervishoiu</w:t>
      </w:r>
      <w:r w:rsidR="00D67F90">
        <w:t xml:space="preserve">teenuseid: </w:t>
      </w:r>
    </w:p>
    <w:p w14:paraId="74E8DC7C" w14:textId="2F6CAE6D" w:rsidR="0069032A" w:rsidRDefault="0069032A" w:rsidP="0069032A">
      <w:pPr>
        <w:jc w:val="both"/>
        <w:rPr>
          <w:rFonts w:eastAsia="Arial"/>
        </w:rPr>
      </w:pPr>
      <w:r>
        <w:rPr>
          <w:rFonts w:eastAsia="Arial"/>
        </w:rPr>
        <w:t xml:space="preserve">1) </w:t>
      </w:r>
      <w:r w:rsidR="1E400E3A" w:rsidRPr="0069032A">
        <w:rPr>
          <w:rFonts w:eastAsia="Arial"/>
        </w:rPr>
        <w:t>arsti</w:t>
      </w:r>
      <w:r w:rsidR="0031474C" w:rsidRPr="0069032A">
        <w:rPr>
          <w:rFonts w:eastAsia="Arial"/>
        </w:rPr>
        <w:t xml:space="preserve"> </w:t>
      </w:r>
      <w:r w:rsidR="1E400E3A" w:rsidRPr="0069032A">
        <w:rPr>
          <w:rFonts w:eastAsia="Arial"/>
        </w:rPr>
        <w:t>vastuvõtt</w:t>
      </w:r>
      <w:r w:rsidR="0031474C" w:rsidRPr="0069032A">
        <w:rPr>
          <w:rFonts w:eastAsia="Arial"/>
        </w:rPr>
        <w:t xml:space="preserve">; </w:t>
      </w:r>
    </w:p>
    <w:p w14:paraId="716AB2C9" w14:textId="7E8F05D2" w:rsidR="006A17EE" w:rsidRPr="0031474C" w:rsidRDefault="0069032A" w:rsidP="0069032A">
      <w:pPr>
        <w:jc w:val="both"/>
        <w:rPr>
          <w:rFonts w:eastAsia="Arial"/>
        </w:rPr>
      </w:pPr>
      <w:r>
        <w:rPr>
          <w:rFonts w:eastAsia="Arial"/>
        </w:rPr>
        <w:t xml:space="preserve">2) </w:t>
      </w:r>
      <w:r w:rsidR="1E400E3A" w:rsidRPr="7489E78C">
        <w:rPr>
          <w:rFonts w:eastAsia="Arial"/>
        </w:rPr>
        <w:t>õe vastuvõtt</w:t>
      </w:r>
      <w:r w:rsidR="00E045F5" w:rsidRPr="7489E78C">
        <w:rPr>
          <w:rFonts w:eastAsia="Arial"/>
        </w:rPr>
        <w:t>;</w:t>
      </w:r>
    </w:p>
    <w:p w14:paraId="2E129606" w14:textId="2FDEC352" w:rsidR="006A17EE" w:rsidRPr="0031474C" w:rsidRDefault="0069032A" w:rsidP="0069032A">
      <w:pPr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 xml:space="preserve">3) </w:t>
      </w:r>
      <w:proofErr w:type="spellStart"/>
      <w:r w:rsidR="00E045F5">
        <w:rPr>
          <w:rFonts w:eastAsia="Arial"/>
          <w:szCs w:val="22"/>
        </w:rPr>
        <w:t>e</w:t>
      </w:r>
      <w:r w:rsidR="1E400E3A" w:rsidRPr="0031474C">
        <w:rPr>
          <w:rFonts w:eastAsia="Arial"/>
          <w:szCs w:val="22"/>
        </w:rPr>
        <w:t>lektrokardiograafia</w:t>
      </w:r>
      <w:proofErr w:type="spellEnd"/>
      <w:r w:rsidR="00E045F5">
        <w:rPr>
          <w:rFonts w:eastAsia="Arial"/>
          <w:szCs w:val="22"/>
        </w:rPr>
        <w:t>;</w:t>
      </w:r>
    </w:p>
    <w:p w14:paraId="099A8EBF" w14:textId="23D2A84C" w:rsidR="006A17EE" w:rsidRDefault="0069032A" w:rsidP="0069032A">
      <w:pPr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 xml:space="preserve">4) </w:t>
      </w:r>
      <w:r w:rsidR="00E045F5">
        <w:rPr>
          <w:rFonts w:eastAsia="Arial"/>
          <w:szCs w:val="22"/>
        </w:rPr>
        <w:t>k</w:t>
      </w:r>
      <w:r w:rsidR="1E400E3A" w:rsidRPr="0031474C">
        <w:rPr>
          <w:rFonts w:eastAsia="Arial"/>
          <w:szCs w:val="22"/>
        </w:rPr>
        <w:t>usepõie püsikateetri paigaldamine</w:t>
      </w:r>
      <w:r w:rsidR="00E045F5">
        <w:rPr>
          <w:rFonts w:eastAsia="Arial"/>
          <w:szCs w:val="22"/>
        </w:rPr>
        <w:t>;</w:t>
      </w:r>
    </w:p>
    <w:p w14:paraId="7FE04DCA" w14:textId="28CA2F3D" w:rsidR="002E6B22" w:rsidRPr="0031474C" w:rsidRDefault="0069032A" w:rsidP="0069032A">
      <w:pPr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 xml:space="preserve">5) </w:t>
      </w:r>
      <w:proofErr w:type="spellStart"/>
      <w:r w:rsidR="002E6B22">
        <w:rPr>
          <w:rFonts w:eastAsia="Arial"/>
          <w:szCs w:val="22"/>
        </w:rPr>
        <w:t>hemogramm</w:t>
      </w:r>
      <w:proofErr w:type="spellEnd"/>
      <w:r w:rsidR="002E6B22">
        <w:rPr>
          <w:rFonts w:eastAsia="Arial"/>
          <w:szCs w:val="22"/>
        </w:rPr>
        <w:t>;</w:t>
      </w:r>
    </w:p>
    <w:p w14:paraId="7FA73B26" w14:textId="086DA838" w:rsidR="006A17EE" w:rsidRPr="0031474C" w:rsidRDefault="0069032A" w:rsidP="0069032A">
      <w:pPr>
        <w:jc w:val="both"/>
        <w:rPr>
          <w:rFonts w:eastAsia="Arial"/>
        </w:rPr>
      </w:pPr>
      <w:r>
        <w:rPr>
          <w:rFonts w:eastAsia="Arial"/>
        </w:rPr>
        <w:t xml:space="preserve">6) </w:t>
      </w:r>
      <w:r w:rsidR="00E045F5" w:rsidRPr="4AD9A1BA">
        <w:rPr>
          <w:rFonts w:eastAsia="Arial"/>
        </w:rPr>
        <w:t>u</w:t>
      </w:r>
      <w:r w:rsidR="1E400E3A" w:rsidRPr="4AD9A1BA">
        <w:rPr>
          <w:rFonts w:eastAsia="Arial"/>
        </w:rPr>
        <w:t>riinianalüüs testribaga</w:t>
      </w:r>
      <w:r w:rsidR="00E045F5" w:rsidRPr="4AD9A1BA">
        <w:rPr>
          <w:rFonts w:eastAsia="Arial"/>
        </w:rPr>
        <w:t>;</w:t>
      </w:r>
    </w:p>
    <w:p w14:paraId="075EB4C3" w14:textId="6B91B701" w:rsidR="006A17EE" w:rsidRPr="0031474C" w:rsidRDefault="0069032A" w:rsidP="0069032A">
      <w:pPr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 xml:space="preserve">7) </w:t>
      </w:r>
      <w:r w:rsidR="1E400E3A" w:rsidRPr="0031474C">
        <w:rPr>
          <w:rFonts w:eastAsia="Arial"/>
          <w:szCs w:val="22"/>
        </w:rPr>
        <w:t>C-reaktiiv</w:t>
      </w:r>
      <w:r w:rsidR="00E045F5">
        <w:rPr>
          <w:rFonts w:eastAsia="Arial"/>
          <w:szCs w:val="22"/>
        </w:rPr>
        <w:t>s</w:t>
      </w:r>
      <w:r w:rsidR="1E400E3A" w:rsidRPr="0031474C">
        <w:rPr>
          <w:rFonts w:eastAsia="Arial"/>
          <w:szCs w:val="22"/>
        </w:rPr>
        <w:t>e val</w:t>
      </w:r>
      <w:r w:rsidR="00E045F5">
        <w:rPr>
          <w:rFonts w:eastAsia="Arial"/>
          <w:szCs w:val="22"/>
        </w:rPr>
        <w:t>gu määramine;</w:t>
      </w:r>
    </w:p>
    <w:p w14:paraId="61D8B842" w14:textId="3B93F932" w:rsidR="006A17EE" w:rsidRPr="0031474C" w:rsidRDefault="0069032A" w:rsidP="0069032A">
      <w:pPr>
        <w:jc w:val="both"/>
        <w:rPr>
          <w:rFonts w:eastAsia="Arial"/>
        </w:rPr>
      </w:pPr>
      <w:r>
        <w:rPr>
          <w:rFonts w:eastAsia="Arial"/>
        </w:rPr>
        <w:t xml:space="preserve">8) </w:t>
      </w:r>
      <w:r w:rsidR="1E400E3A" w:rsidRPr="7489E78C">
        <w:rPr>
          <w:rFonts w:eastAsia="Arial"/>
        </w:rPr>
        <w:t>vaktsineerimin</w:t>
      </w:r>
      <w:r w:rsidR="00244250">
        <w:rPr>
          <w:rFonts w:eastAsia="Arial"/>
        </w:rPr>
        <w:t>e</w:t>
      </w:r>
      <w:r w:rsidR="00E045F5" w:rsidRPr="7489E78C">
        <w:rPr>
          <w:rFonts w:eastAsia="Arial"/>
        </w:rPr>
        <w:t>;</w:t>
      </w:r>
    </w:p>
    <w:p w14:paraId="3D5FDE84" w14:textId="38F55275" w:rsidR="006A17EE" w:rsidRPr="00A837B4" w:rsidRDefault="0069032A" w:rsidP="0069032A">
      <w:pPr>
        <w:jc w:val="both"/>
        <w:rPr>
          <w:rFonts w:eastAsia="Arial"/>
          <w:szCs w:val="22"/>
        </w:rPr>
      </w:pPr>
      <w:r>
        <w:rPr>
          <w:rFonts w:eastAsia="Arial"/>
        </w:rPr>
        <w:t xml:space="preserve">9) </w:t>
      </w:r>
      <w:r w:rsidR="00E045F5" w:rsidRPr="7489E78C">
        <w:rPr>
          <w:rFonts w:eastAsia="Arial"/>
        </w:rPr>
        <w:t>r</w:t>
      </w:r>
      <w:r w:rsidR="1E400E3A" w:rsidRPr="7489E78C">
        <w:rPr>
          <w:rFonts w:eastAsia="Arial"/>
        </w:rPr>
        <w:t>öntgeniülesvõt</w:t>
      </w:r>
      <w:r w:rsidR="00A837B4">
        <w:rPr>
          <w:rFonts w:eastAsia="Arial"/>
        </w:rPr>
        <w:t>t</w:t>
      </w:r>
      <w:r w:rsidR="1E400E3A" w:rsidRPr="7489E78C">
        <w:rPr>
          <w:rFonts w:eastAsia="Arial"/>
        </w:rPr>
        <w:t>e</w:t>
      </w:r>
      <w:r w:rsidR="00A837B4">
        <w:rPr>
          <w:rFonts w:eastAsia="Arial"/>
        </w:rPr>
        <w:t xml:space="preserve">d; </w:t>
      </w:r>
    </w:p>
    <w:p w14:paraId="0CB36DCD" w14:textId="77777777" w:rsidR="00FD7132" w:rsidRDefault="0069032A" w:rsidP="0069032A">
      <w:pPr>
        <w:jc w:val="both"/>
        <w:rPr>
          <w:rFonts w:eastAsia="Arial"/>
        </w:rPr>
      </w:pPr>
      <w:r>
        <w:rPr>
          <w:rFonts w:eastAsia="Arial"/>
        </w:rPr>
        <w:t xml:space="preserve">10) </w:t>
      </w:r>
      <w:r w:rsidR="1E400E3A" w:rsidRPr="7489E78C">
        <w:rPr>
          <w:rFonts w:eastAsia="Arial"/>
        </w:rPr>
        <w:t>ultraheliuuring</w:t>
      </w:r>
      <w:r w:rsidR="00A837B4">
        <w:rPr>
          <w:rFonts w:eastAsia="Arial"/>
        </w:rPr>
        <w:t>ud</w:t>
      </w:r>
      <w:r w:rsidR="002564D7">
        <w:rPr>
          <w:rFonts w:eastAsia="Arial"/>
        </w:rPr>
        <w:t>;</w:t>
      </w:r>
      <w:r w:rsidR="00A837B4">
        <w:rPr>
          <w:rFonts w:eastAsia="Arial"/>
        </w:rPr>
        <w:t xml:space="preserve">  </w:t>
      </w:r>
      <w:r w:rsidR="1E400E3A" w:rsidRPr="00A837B4">
        <w:rPr>
          <w:rFonts w:eastAsia="Arial"/>
        </w:rPr>
        <w:t xml:space="preserve"> </w:t>
      </w:r>
    </w:p>
    <w:p w14:paraId="275D7CFC" w14:textId="65266311" w:rsidR="0018757B" w:rsidRPr="00FD7132" w:rsidRDefault="0069032A" w:rsidP="0069032A">
      <w:pPr>
        <w:jc w:val="both"/>
        <w:rPr>
          <w:rFonts w:eastAsia="Arial"/>
        </w:rPr>
      </w:pPr>
      <w:commentRangeStart w:id="10"/>
      <w:r>
        <w:rPr>
          <w:rFonts w:eastAsia="Calibri"/>
          <w:szCs w:val="22"/>
        </w:rPr>
        <w:t xml:space="preserve">11) </w:t>
      </w:r>
      <w:r w:rsidR="33984369" w:rsidRPr="00244250">
        <w:rPr>
          <w:rFonts w:eastAsia="Calibri"/>
          <w:szCs w:val="22"/>
        </w:rPr>
        <w:t>Tartu vanglas statsionaar</w:t>
      </w:r>
      <w:r w:rsidR="0018757B">
        <w:rPr>
          <w:rFonts w:eastAsia="Calibri"/>
          <w:szCs w:val="22"/>
        </w:rPr>
        <w:t>ne</w:t>
      </w:r>
      <w:r w:rsidR="33984369" w:rsidRPr="00244250">
        <w:rPr>
          <w:rFonts w:eastAsia="Calibri"/>
          <w:szCs w:val="22"/>
        </w:rPr>
        <w:t xml:space="preserve"> </w:t>
      </w:r>
      <w:r w:rsidR="00A837B4" w:rsidRPr="00244250">
        <w:rPr>
          <w:rFonts w:eastAsia="Calibri"/>
          <w:szCs w:val="22"/>
        </w:rPr>
        <w:t>psühhiaatrili</w:t>
      </w:r>
      <w:r w:rsidR="0018757B">
        <w:rPr>
          <w:rFonts w:eastAsia="Calibri"/>
          <w:szCs w:val="22"/>
        </w:rPr>
        <w:t>ne</w:t>
      </w:r>
      <w:r w:rsidR="00A837B4" w:rsidRPr="00244250">
        <w:rPr>
          <w:rFonts w:eastAsia="Calibri"/>
          <w:szCs w:val="22"/>
        </w:rPr>
        <w:t xml:space="preserve"> </w:t>
      </w:r>
      <w:r w:rsidR="33984369" w:rsidRPr="00244250">
        <w:rPr>
          <w:rFonts w:eastAsia="Calibri"/>
          <w:szCs w:val="22"/>
        </w:rPr>
        <w:t>ravi</w:t>
      </w:r>
      <w:r w:rsidR="0018757B">
        <w:rPr>
          <w:rFonts w:eastAsia="Calibri"/>
          <w:szCs w:val="22"/>
        </w:rPr>
        <w:t>;</w:t>
      </w:r>
      <w:r w:rsidR="33984369" w:rsidRPr="00244250">
        <w:rPr>
          <w:rFonts w:eastAsia="Calibri"/>
          <w:szCs w:val="22"/>
        </w:rPr>
        <w:t xml:space="preserve"> </w:t>
      </w:r>
    </w:p>
    <w:p w14:paraId="1262A807" w14:textId="46CFE891" w:rsidR="7489E78C" w:rsidRPr="007C6E15" w:rsidRDefault="0069032A" w:rsidP="0069032A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lastRenderedPageBreak/>
        <w:t xml:space="preserve">12) </w:t>
      </w:r>
      <w:r w:rsidR="33984369" w:rsidRPr="00244250">
        <w:rPr>
          <w:rFonts w:eastAsia="Calibri"/>
          <w:szCs w:val="22"/>
        </w:rPr>
        <w:t>Tallinna vanglas statsionaar</w:t>
      </w:r>
      <w:r w:rsidR="0018757B">
        <w:rPr>
          <w:rFonts w:eastAsia="Calibri"/>
          <w:szCs w:val="22"/>
        </w:rPr>
        <w:t>ne</w:t>
      </w:r>
      <w:r w:rsidR="33984369" w:rsidRPr="00244250">
        <w:rPr>
          <w:rFonts w:eastAsia="Calibri"/>
          <w:szCs w:val="22"/>
        </w:rPr>
        <w:t xml:space="preserve"> </w:t>
      </w:r>
      <w:r w:rsidR="00A837B4" w:rsidRPr="00244250">
        <w:rPr>
          <w:rFonts w:eastAsia="Calibri"/>
          <w:szCs w:val="22"/>
        </w:rPr>
        <w:t>tuberkuloosi</w:t>
      </w:r>
      <w:r w:rsidR="33984369" w:rsidRPr="00244250">
        <w:rPr>
          <w:rFonts w:eastAsia="Calibri"/>
          <w:szCs w:val="22"/>
        </w:rPr>
        <w:t>ravi.</w:t>
      </w:r>
      <w:commentRangeEnd w:id="10"/>
      <w:r w:rsidR="008E320A">
        <w:rPr>
          <w:rStyle w:val="Kommentaariviide"/>
        </w:rPr>
        <w:commentReference w:id="10"/>
      </w:r>
    </w:p>
    <w:p w14:paraId="057F9A10" w14:textId="77777777" w:rsidR="00713321" w:rsidRDefault="00713321" w:rsidP="001560A1">
      <w:pPr>
        <w:jc w:val="both"/>
        <w:rPr>
          <w:rFonts w:eastAsia="Arial"/>
          <w:b/>
          <w:bCs/>
        </w:rPr>
      </w:pPr>
    </w:p>
    <w:p w14:paraId="232725E5" w14:textId="736B5A18" w:rsidR="001560A1" w:rsidRPr="002E6B22" w:rsidRDefault="001560A1" w:rsidP="001560A1">
      <w:pPr>
        <w:jc w:val="both"/>
        <w:rPr>
          <w:rFonts w:eastAsia="Arial"/>
          <w:b/>
          <w:bCs/>
        </w:rPr>
      </w:pPr>
      <w:r w:rsidRPr="001560A1">
        <w:rPr>
          <w:rFonts w:eastAsia="Arial"/>
          <w:b/>
          <w:bCs/>
        </w:rPr>
        <w:t xml:space="preserve">§ </w:t>
      </w:r>
      <w:r>
        <w:rPr>
          <w:rFonts w:eastAsia="Arial"/>
          <w:b/>
          <w:bCs/>
        </w:rPr>
        <w:t>3.</w:t>
      </w:r>
      <w:r w:rsidRPr="001560A1">
        <w:rPr>
          <w:rFonts w:eastAsia="Arial"/>
          <w:b/>
          <w:bCs/>
        </w:rPr>
        <w:t xml:space="preserve"> Vanglas kinni peetavale isikule </w:t>
      </w:r>
      <w:r w:rsidRPr="002E6B22">
        <w:rPr>
          <w:rFonts w:eastAsia="Arial"/>
          <w:b/>
          <w:bCs/>
        </w:rPr>
        <w:t>vanglas</w:t>
      </w:r>
      <w:r w:rsidR="00BD3ACC" w:rsidRPr="002E6B22">
        <w:rPr>
          <w:rFonts w:eastAsia="Arial"/>
          <w:b/>
          <w:bCs/>
        </w:rPr>
        <w:t xml:space="preserve"> </w:t>
      </w:r>
      <w:proofErr w:type="spellStart"/>
      <w:r w:rsidRPr="002E6B22">
        <w:rPr>
          <w:rFonts w:eastAsia="Arial"/>
          <w:b/>
          <w:bCs/>
        </w:rPr>
        <w:t>hambaravi</w:t>
      </w:r>
      <w:proofErr w:type="spellEnd"/>
      <w:r w:rsidRPr="002E6B22">
        <w:rPr>
          <w:rFonts w:eastAsia="Arial"/>
          <w:b/>
          <w:bCs/>
        </w:rPr>
        <w:t xml:space="preserve"> osutamise tingimused ja kord </w:t>
      </w:r>
    </w:p>
    <w:p w14:paraId="42728B69" w14:textId="77777777" w:rsidR="001560A1" w:rsidRDefault="001560A1" w:rsidP="001560A1">
      <w:pPr>
        <w:jc w:val="both"/>
        <w:rPr>
          <w:rFonts w:eastAsia="Arial"/>
        </w:rPr>
      </w:pPr>
    </w:p>
    <w:p w14:paraId="52932494" w14:textId="77777777" w:rsidR="00837082" w:rsidRDefault="00F1797C" w:rsidP="001560A1">
      <w:pPr>
        <w:jc w:val="both"/>
        <w:rPr>
          <w:rFonts w:eastAsia="Arial"/>
        </w:rPr>
      </w:pPr>
      <w:r w:rsidRPr="7489E78C">
        <w:rPr>
          <w:rFonts w:eastAsia="Arial"/>
        </w:rPr>
        <w:t>(</w:t>
      </w:r>
      <w:r w:rsidR="001560A1">
        <w:rPr>
          <w:rFonts w:eastAsia="Arial"/>
        </w:rPr>
        <w:t>1</w:t>
      </w:r>
      <w:r w:rsidRPr="7489E78C">
        <w:rPr>
          <w:rFonts w:eastAsia="Arial"/>
        </w:rPr>
        <w:t xml:space="preserve">) </w:t>
      </w:r>
      <w:r w:rsidR="001560A1">
        <w:rPr>
          <w:rFonts w:eastAsia="Arial"/>
        </w:rPr>
        <w:t xml:space="preserve">Vanglas kinni peetavale isikule osutatakse </w:t>
      </w:r>
      <w:proofErr w:type="spellStart"/>
      <w:r w:rsidR="00837082">
        <w:rPr>
          <w:rFonts w:eastAsia="Arial"/>
        </w:rPr>
        <w:t>hambaravi</w:t>
      </w:r>
      <w:proofErr w:type="spellEnd"/>
      <w:r w:rsidR="00837082">
        <w:rPr>
          <w:rFonts w:eastAsia="Arial"/>
        </w:rPr>
        <w:t xml:space="preserve"> </w:t>
      </w:r>
      <w:r w:rsidR="00837082" w:rsidRPr="00837082">
        <w:rPr>
          <w:rFonts w:eastAsia="Arial"/>
        </w:rPr>
        <w:t xml:space="preserve">ravikindlustuse seaduse  § 30 lõike 1 ja § 32 alusel kehtestatud määrustes sätestatud tingimustel ja korras, </w:t>
      </w:r>
      <w:r w:rsidR="00837082">
        <w:rPr>
          <w:rFonts w:eastAsia="Arial"/>
        </w:rPr>
        <w:t xml:space="preserve">arvestades käesolevas paragrahvis sätestatud erisusi. </w:t>
      </w:r>
    </w:p>
    <w:p w14:paraId="7C5F0259" w14:textId="77777777" w:rsidR="00837082" w:rsidRDefault="00837082" w:rsidP="001560A1">
      <w:pPr>
        <w:jc w:val="both"/>
        <w:rPr>
          <w:rFonts w:eastAsia="Arial"/>
        </w:rPr>
      </w:pPr>
    </w:p>
    <w:p w14:paraId="462337D6" w14:textId="3CEFE32E" w:rsidR="001560A1" w:rsidRPr="001560A1" w:rsidRDefault="00837082" w:rsidP="001560A1">
      <w:pPr>
        <w:jc w:val="both"/>
        <w:rPr>
          <w:rFonts w:eastAsia="Arial"/>
        </w:rPr>
      </w:pPr>
      <w:r w:rsidRPr="798696A6">
        <w:rPr>
          <w:rFonts w:eastAsia="Arial"/>
        </w:rPr>
        <w:t xml:space="preserve">(2) Hambaravi osutatakse </w:t>
      </w:r>
      <w:r w:rsidR="001560A1" w:rsidRPr="798696A6">
        <w:rPr>
          <w:rFonts w:eastAsia="Arial"/>
        </w:rPr>
        <w:t xml:space="preserve">hambaarsti otsuse alusel vältimatu haigusseisundi ennetamiseks ja tüsistuste vältimiseks ägeda suuõõne haigusseisundi ja trauma korral, millega kaasneb valu, turse ja üldseisundi halvenemine. </w:t>
      </w:r>
    </w:p>
    <w:p w14:paraId="5021E0BC" w14:textId="77777777" w:rsidR="001560A1" w:rsidRPr="001560A1" w:rsidRDefault="001560A1" w:rsidP="001560A1">
      <w:pPr>
        <w:rPr>
          <w:rFonts w:eastAsia="Arial"/>
        </w:rPr>
      </w:pPr>
    </w:p>
    <w:p w14:paraId="56230F07" w14:textId="776C6236" w:rsidR="00F1797C" w:rsidRPr="00F1797C" w:rsidRDefault="001560A1" w:rsidP="7489E78C">
      <w:pPr>
        <w:rPr>
          <w:rFonts w:eastAsia="Arial"/>
        </w:rPr>
      </w:pPr>
      <w:r>
        <w:rPr>
          <w:rFonts w:eastAsia="Arial"/>
        </w:rPr>
        <w:t>(</w:t>
      </w:r>
      <w:r w:rsidR="00837082">
        <w:rPr>
          <w:rFonts w:eastAsia="Arial"/>
        </w:rPr>
        <w:t>3</w:t>
      </w:r>
      <w:r>
        <w:rPr>
          <w:rFonts w:eastAsia="Arial"/>
        </w:rPr>
        <w:t xml:space="preserve">) </w:t>
      </w:r>
      <w:r w:rsidR="00F1797C" w:rsidRPr="7489E78C">
        <w:rPr>
          <w:rFonts w:eastAsia="Arial"/>
        </w:rPr>
        <w:t xml:space="preserve">Vanglas kinni peetavale isikule </w:t>
      </w:r>
      <w:r w:rsidR="00F1797C" w:rsidRPr="001C4B7F">
        <w:rPr>
          <w:rFonts w:eastAsia="Arial"/>
        </w:rPr>
        <w:t xml:space="preserve">osutatakse </w:t>
      </w:r>
      <w:r w:rsidR="00F1797C" w:rsidRPr="00837082">
        <w:rPr>
          <w:rFonts w:eastAsia="Arial"/>
        </w:rPr>
        <w:t xml:space="preserve">vanglas </w:t>
      </w:r>
      <w:r w:rsidR="00F1797C" w:rsidRPr="7489E78C">
        <w:rPr>
          <w:rFonts w:eastAsia="Arial"/>
        </w:rPr>
        <w:t>järgmisi</w:t>
      </w:r>
      <w:r w:rsidR="00E85FFA">
        <w:rPr>
          <w:rFonts w:eastAsia="Arial"/>
        </w:rPr>
        <w:t xml:space="preserve"> hambaravi</w:t>
      </w:r>
      <w:r w:rsidR="00F1797C" w:rsidRPr="7489E78C">
        <w:rPr>
          <w:rFonts w:eastAsia="Arial"/>
        </w:rPr>
        <w:t>teenuseid:</w:t>
      </w:r>
    </w:p>
    <w:p w14:paraId="0B73C5E2" w14:textId="698CF3A7" w:rsidR="006A17EE" w:rsidRPr="008F271F" w:rsidRDefault="0069032A" w:rsidP="002F7A10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1) </w:t>
      </w:r>
      <w:r w:rsidR="6696E373" w:rsidRPr="008F271F">
        <w:rPr>
          <w:rFonts w:eastAsia="Calibri"/>
          <w:szCs w:val="22"/>
        </w:rPr>
        <w:t>hambaarsti vastuvõtt;</w:t>
      </w:r>
    </w:p>
    <w:p w14:paraId="23A9815D" w14:textId="515DD1AE" w:rsidR="006A17EE" w:rsidRPr="003D378B" w:rsidRDefault="002F7A10" w:rsidP="002F7A10">
      <w:pPr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2) </w:t>
      </w:r>
      <w:r w:rsidR="6696E373" w:rsidRPr="008F271F">
        <w:rPr>
          <w:rFonts w:eastAsia="Calibri"/>
          <w:szCs w:val="22"/>
        </w:rPr>
        <w:t>pinna</w:t>
      </w:r>
      <w:r w:rsidR="003D378B">
        <w:rPr>
          <w:rFonts w:eastAsia="Calibri"/>
          <w:szCs w:val="22"/>
        </w:rPr>
        <w:t xml:space="preserve">- või </w:t>
      </w:r>
      <w:r w:rsidR="6696E373" w:rsidRPr="003D378B">
        <w:rPr>
          <w:rFonts w:eastAsia="Calibri"/>
          <w:szCs w:val="22"/>
        </w:rPr>
        <w:t>injektsioonanesteesia;</w:t>
      </w:r>
    </w:p>
    <w:p w14:paraId="387EF2AB" w14:textId="36E4B236" w:rsidR="006A17EE" w:rsidRPr="003D378B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3) </w:t>
      </w:r>
      <w:r w:rsidR="6696E373" w:rsidRPr="008F271F">
        <w:rPr>
          <w:rFonts w:eastAsia="Calibri"/>
          <w:szCs w:val="22"/>
        </w:rPr>
        <w:t>hamba eemaldamine</w:t>
      </w:r>
      <w:r w:rsidR="003D378B">
        <w:rPr>
          <w:rFonts w:eastAsia="Calibri"/>
          <w:szCs w:val="22"/>
        </w:rPr>
        <w:t>, sealhulgas raskendatud või sügavalt murdunud hammas</w:t>
      </w:r>
      <w:r w:rsidR="6696E373" w:rsidRPr="008F271F">
        <w:rPr>
          <w:rFonts w:eastAsia="Calibri"/>
          <w:szCs w:val="22"/>
        </w:rPr>
        <w:t>;</w:t>
      </w:r>
    </w:p>
    <w:p w14:paraId="69640B72" w14:textId="24924662" w:rsidR="006A17EE" w:rsidRPr="008F271F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4) </w:t>
      </w:r>
      <w:r w:rsidR="6696E373" w:rsidRPr="008F271F">
        <w:rPr>
          <w:rFonts w:eastAsia="Calibri"/>
          <w:szCs w:val="22"/>
        </w:rPr>
        <w:t>mädakolde avamine ja ravimenetlused;</w:t>
      </w:r>
    </w:p>
    <w:p w14:paraId="1EDFC62F" w14:textId="32AC12D5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5) </w:t>
      </w:r>
      <w:r w:rsidR="6696E373" w:rsidRPr="004917D8">
        <w:rPr>
          <w:rFonts w:eastAsia="Calibri"/>
          <w:szCs w:val="22"/>
        </w:rPr>
        <w:t>kirurgilise sekkumisega järelkontroll;</w:t>
      </w:r>
    </w:p>
    <w:p w14:paraId="19851C04" w14:textId="141CE8E3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6) </w:t>
      </w:r>
      <w:r w:rsidR="6696E373" w:rsidRPr="004917D8">
        <w:rPr>
          <w:rFonts w:eastAsia="Calibri"/>
          <w:szCs w:val="22"/>
        </w:rPr>
        <w:t>haava sulgemine õmblustega;</w:t>
      </w:r>
    </w:p>
    <w:p w14:paraId="64E1C2C8" w14:textId="763EEC20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7) </w:t>
      </w:r>
      <w:r w:rsidR="6696E373" w:rsidRPr="004917D8">
        <w:rPr>
          <w:rFonts w:eastAsia="Calibri"/>
          <w:szCs w:val="22"/>
        </w:rPr>
        <w:t>traumajärgse haava korrastamine</w:t>
      </w:r>
      <w:r w:rsidR="006032ED" w:rsidRPr="004917D8">
        <w:rPr>
          <w:rFonts w:eastAsia="Calibri"/>
          <w:szCs w:val="22"/>
        </w:rPr>
        <w:t xml:space="preserve"> ja </w:t>
      </w:r>
      <w:r w:rsidR="6696E373" w:rsidRPr="004917D8">
        <w:rPr>
          <w:rFonts w:eastAsia="Calibri"/>
          <w:szCs w:val="22"/>
        </w:rPr>
        <w:t>traumajärgne hamba ettevalmistamine, paigaldamine ja lahastamine kuni kolme hamba ulatuses</w:t>
      </w:r>
      <w:r w:rsidR="003D378B" w:rsidRPr="004917D8">
        <w:rPr>
          <w:rFonts w:eastAsia="Calibri"/>
          <w:szCs w:val="22"/>
        </w:rPr>
        <w:t>;</w:t>
      </w:r>
    </w:p>
    <w:p w14:paraId="7BD305B3" w14:textId="6DA5D5CD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8) </w:t>
      </w:r>
      <w:r w:rsidR="6696E373" w:rsidRPr="004917D8">
        <w:rPr>
          <w:rFonts w:eastAsia="Calibri"/>
          <w:szCs w:val="22"/>
        </w:rPr>
        <w:t xml:space="preserve">hamba või implantaadi eemaldamine </w:t>
      </w:r>
      <w:proofErr w:type="spellStart"/>
      <w:r w:rsidR="6696E373" w:rsidRPr="004917D8">
        <w:rPr>
          <w:rFonts w:eastAsia="Calibri"/>
          <w:szCs w:val="22"/>
        </w:rPr>
        <w:t>osteotoomiaga</w:t>
      </w:r>
      <w:proofErr w:type="spellEnd"/>
      <w:r w:rsidR="6696E373" w:rsidRPr="004917D8">
        <w:rPr>
          <w:rFonts w:eastAsia="Calibri"/>
          <w:szCs w:val="22"/>
        </w:rPr>
        <w:t>;</w:t>
      </w:r>
    </w:p>
    <w:p w14:paraId="321FF07C" w14:textId="27FCD0A0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9) </w:t>
      </w:r>
      <w:r w:rsidR="6696E373" w:rsidRPr="004917D8">
        <w:rPr>
          <w:rFonts w:eastAsia="Calibri"/>
          <w:szCs w:val="22"/>
        </w:rPr>
        <w:t>biopsia pindmistest kudedest;</w:t>
      </w:r>
    </w:p>
    <w:p w14:paraId="44D0E36C" w14:textId="47AE1DFC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10) </w:t>
      </w:r>
      <w:proofErr w:type="spellStart"/>
      <w:r w:rsidR="6696E373" w:rsidRPr="004917D8">
        <w:rPr>
          <w:rFonts w:eastAsia="Calibri"/>
          <w:szCs w:val="22"/>
        </w:rPr>
        <w:t>intraoraalne</w:t>
      </w:r>
      <w:proofErr w:type="spellEnd"/>
      <w:r w:rsidR="6696E373" w:rsidRPr="004917D8">
        <w:rPr>
          <w:rFonts w:eastAsia="Calibri"/>
          <w:szCs w:val="22"/>
        </w:rPr>
        <w:t xml:space="preserve"> hambaülesvõte;</w:t>
      </w:r>
    </w:p>
    <w:p w14:paraId="0D14A88A" w14:textId="3BD0C162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11) </w:t>
      </w:r>
      <w:proofErr w:type="spellStart"/>
      <w:r w:rsidR="6696E373" w:rsidRPr="004917D8">
        <w:rPr>
          <w:rFonts w:eastAsia="Calibri"/>
          <w:szCs w:val="22"/>
        </w:rPr>
        <w:t>ortopantomogramm</w:t>
      </w:r>
      <w:proofErr w:type="spellEnd"/>
      <w:r w:rsidR="6696E373" w:rsidRPr="004917D8">
        <w:rPr>
          <w:rFonts w:eastAsia="Calibri"/>
          <w:szCs w:val="22"/>
        </w:rPr>
        <w:t>;</w:t>
      </w:r>
    </w:p>
    <w:p w14:paraId="3B87782C" w14:textId="637A51E3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12) </w:t>
      </w:r>
      <w:proofErr w:type="spellStart"/>
      <w:r w:rsidR="00984AB4" w:rsidRPr="004917D8">
        <w:rPr>
          <w:rFonts w:eastAsia="Calibri"/>
          <w:szCs w:val="22"/>
        </w:rPr>
        <w:t>s</w:t>
      </w:r>
      <w:r w:rsidR="6312296C" w:rsidRPr="004917D8">
        <w:rPr>
          <w:rFonts w:eastAsia="Calibri"/>
          <w:szCs w:val="22"/>
        </w:rPr>
        <w:t>ubgingivaalne</w:t>
      </w:r>
      <w:proofErr w:type="spellEnd"/>
      <w:r w:rsidR="6312296C" w:rsidRPr="004917D8">
        <w:rPr>
          <w:rFonts w:eastAsia="Calibri"/>
          <w:szCs w:val="22"/>
        </w:rPr>
        <w:t xml:space="preserve"> </w:t>
      </w:r>
      <w:r w:rsidR="003D378B" w:rsidRPr="004917D8">
        <w:rPr>
          <w:rFonts w:eastAsia="Calibri"/>
          <w:szCs w:val="22"/>
        </w:rPr>
        <w:t>hamba</w:t>
      </w:r>
      <w:r w:rsidR="6312296C" w:rsidRPr="004917D8">
        <w:rPr>
          <w:rFonts w:eastAsia="Calibri"/>
          <w:szCs w:val="22"/>
        </w:rPr>
        <w:t>kivi eemaldamine</w:t>
      </w:r>
      <w:r w:rsidR="00984AB4" w:rsidRPr="004917D8">
        <w:rPr>
          <w:rFonts w:eastAsia="Calibri"/>
          <w:szCs w:val="22"/>
        </w:rPr>
        <w:t>;</w:t>
      </w:r>
      <w:r w:rsidR="6312296C" w:rsidRPr="004917D8">
        <w:rPr>
          <w:rFonts w:eastAsia="Calibri"/>
          <w:szCs w:val="22"/>
        </w:rPr>
        <w:t xml:space="preserve"> </w:t>
      </w:r>
    </w:p>
    <w:p w14:paraId="4D4BC6F8" w14:textId="7DDB4312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13) </w:t>
      </w:r>
      <w:r w:rsidR="00984AB4" w:rsidRPr="004917D8">
        <w:rPr>
          <w:rFonts w:eastAsia="Calibri"/>
          <w:szCs w:val="22"/>
        </w:rPr>
        <w:t>h</w:t>
      </w:r>
      <w:r w:rsidR="6312296C" w:rsidRPr="004917D8">
        <w:rPr>
          <w:rFonts w:eastAsia="Calibri"/>
          <w:szCs w:val="22"/>
        </w:rPr>
        <w:t xml:space="preserve">amba pulbi </w:t>
      </w:r>
      <w:proofErr w:type="spellStart"/>
      <w:r w:rsidR="6312296C" w:rsidRPr="004917D8">
        <w:rPr>
          <w:rFonts w:eastAsia="Calibri"/>
          <w:szCs w:val="22"/>
        </w:rPr>
        <w:t>amputatsioon</w:t>
      </w:r>
      <w:proofErr w:type="spellEnd"/>
      <w:r w:rsidR="6312296C" w:rsidRPr="004917D8">
        <w:rPr>
          <w:rFonts w:eastAsia="Calibri"/>
          <w:szCs w:val="22"/>
        </w:rPr>
        <w:t xml:space="preserve"> ja alustäidis//või ravimivahetus</w:t>
      </w:r>
      <w:r w:rsidR="00984AB4" w:rsidRPr="004917D8">
        <w:rPr>
          <w:rFonts w:eastAsia="Calibri"/>
          <w:szCs w:val="22"/>
        </w:rPr>
        <w:t>;</w:t>
      </w:r>
    </w:p>
    <w:p w14:paraId="64360034" w14:textId="609EEFCC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14) </w:t>
      </w:r>
      <w:r w:rsidR="00984AB4" w:rsidRPr="004917D8">
        <w:rPr>
          <w:rFonts w:eastAsia="Calibri"/>
          <w:szCs w:val="22"/>
        </w:rPr>
        <w:t>r</w:t>
      </w:r>
      <w:r w:rsidR="6312296C" w:rsidRPr="004917D8">
        <w:rPr>
          <w:rFonts w:eastAsia="Calibri"/>
          <w:szCs w:val="22"/>
        </w:rPr>
        <w:t xml:space="preserve">avimi asetamine pulbiruumi või hamba </w:t>
      </w:r>
      <w:proofErr w:type="spellStart"/>
      <w:r w:rsidR="6312296C" w:rsidRPr="004917D8">
        <w:rPr>
          <w:rFonts w:eastAsia="Calibri"/>
          <w:szCs w:val="22"/>
        </w:rPr>
        <w:t>devitaliseerimine</w:t>
      </w:r>
      <w:proofErr w:type="spellEnd"/>
      <w:r w:rsidR="00984AB4" w:rsidRPr="004917D8">
        <w:rPr>
          <w:rFonts w:eastAsia="Calibri"/>
          <w:szCs w:val="22"/>
        </w:rPr>
        <w:t>;</w:t>
      </w:r>
    </w:p>
    <w:p w14:paraId="2122AEBA" w14:textId="794ECFD5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15) </w:t>
      </w:r>
      <w:r w:rsidR="00984AB4" w:rsidRPr="004917D8">
        <w:rPr>
          <w:rFonts w:eastAsia="Calibri"/>
          <w:szCs w:val="22"/>
        </w:rPr>
        <w:t>h</w:t>
      </w:r>
      <w:r w:rsidR="6312296C" w:rsidRPr="004917D8">
        <w:rPr>
          <w:rFonts w:eastAsia="Calibri"/>
          <w:szCs w:val="22"/>
        </w:rPr>
        <w:t>amba juurekanali avamine ja puhastamine (sealhulgas juurdepääsu rajamine ja ravimi asetamine)</w:t>
      </w:r>
      <w:r w:rsidR="00984AB4" w:rsidRPr="004917D8">
        <w:rPr>
          <w:rFonts w:eastAsia="Calibri"/>
          <w:szCs w:val="22"/>
        </w:rPr>
        <w:t>;</w:t>
      </w:r>
    </w:p>
    <w:p w14:paraId="50997616" w14:textId="734E98AC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16) </w:t>
      </w:r>
      <w:r w:rsidR="00984AB4" w:rsidRPr="004917D8">
        <w:rPr>
          <w:rFonts w:eastAsia="Calibri"/>
          <w:szCs w:val="22"/>
        </w:rPr>
        <w:t>r</w:t>
      </w:r>
      <w:r w:rsidR="6312296C" w:rsidRPr="004917D8">
        <w:rPr>
          <w:rFonts w:eastAsia="Calibri"/>
          <w:szCs w:val="22"/>
        </w:rPr>
        <w:t>avimivahetus hambas koos kanali(te) instrumenteerimisega</w:t>
      </w:r>
      <w:r w:rsidR="00984AB4" w:rsidRPr="004917D8">
        <w:rPr>
          <w:rFonts w:eastAsia="Calibri"/>
          <w:szCs w:val="22"/>
        </w:rPr>
        <w:t>;</w:t>
      </w:r>
    </w:p>
    <w:p w14:paraId="7ECD9F98" w14:textId="20BED752" w:rsidR="006A17EE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17) </w:t>
      </w:r>
      <w:r w:rsidR="00984AB4" w:rsidRPr="004917D8">
        <w:rPr>
          <w:rFonts w:eastAsia="Calibri"/>
          <w:szCs w:val="22"/>
        </w:rPr>
        <w:t>h</w:t>
      </w:r>
      <w:r w:rsidR="6312296C" w:rsidRPr="004917D8">
        <w:rPr>
          <w:rFonts w:eastAsia="Calibri"/>
          <w:szCs w:val="22"/>
        </w:rPr>
        <w:t>amba juurekanali täitmine</w:t>
      </w:r>
      <w:r w:rsidR="00984AB4" w:rsidRPr="004917D8">
        <w:rPr>
          <w:rFonts w:eastAsia="Calibri"/>
          <w:szCs w:val="22"/>
        </w:rPr>
        <w:t>;</w:t>
      </w:r>
    </w:p>
    <w:p w14:paraId="62BAF578" w14:textId="3E510909" w:rsidR="008F271F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 xml:space="preserve">18) </w:t>
      </w:r>
      <w:r w:rsidR="00984AB4" w:rsidRPr="004917D8">
        <w:rPr>
          <w:rFonts w:eastAsia="Calibri"/>
          <w:szCs w:val="22"/>
        </w:rPr>
        <w:t>p</w:t>
      </w:r>
      <w:r w:rsidR="6312296C" w:rsidRPr="004917D8">
        <w:rPr>
          <w:rFonts w:eastAsia="Calibri"/>
          <w:szCs w:val="22"/>
        </w:rPr>
        <w:t>inna täidis</w:t>
      </w:r>
      <w:r w:rsidR="00984AB4" w:rsidRPr="004917D8">
        <w:rPr>
          <w:rFonts w:eastAsia="Calibri"/>
          <w:szCs w:val="22"/>
        </w:rPr>
        <w:t>;</w:t>
      </w:r>
    </w:p>
    <w:p w14:paraId="03E2F1FD" w14:textId="5C6AFAC2" w:rsidR="001560A1" w:rsidRPr="004917D8" w:rsidRDefault="002F7A10" w:rsidP="002F7A10">
      <w:pPr>
        <w:spacing w:line="257" w:lineRule="auto"/>
        <w:jc w:val="both"/>
        <w:rPr>
          <w:rFonts w:eastAsia="Calibri"/>
        </w:rPr>
      </w:pPr>
      <w:r>
        <w:rPr>
          <w:rFonts w:eastAsia="Calibri"/>
        </w:rPr>
        <w:t xml:space="preserve">19) </w:t>
      </w:r>
      <w:r w:rsidR="003E2BAC" w:rsidRPr="7625E8DE">
        <w:rPr>
          <w:rFonts w:eastAsia="Calibri"/>
        </w:rPr>
        <w:t xml:space="preserve">hambale </w:t>
      </w:r>
      <w:r w:rsidR="00984AB4" w:rsidRPr="7625E8DE">
        <w:rPr>
          <w:rFonts w:eastAsia="Calibri"/>
        </w:rPr>
        <w:t>a</w:t>
      </w:r>
      <w:r w:rsidR="6312296C" w:rsidRPr="7625E8DE">
        <w:rPr>
          <w:rFonts w:eastAsia="Calibri"/>
        </w:rPr>
        <w:t>jutise täidise paigaldamine</w:t>
      </w:r>
      <w:r w:rsidR="003D378B" w:rsidRPr="7625E8DE">
        <w:rPr>
          <w:rFonts w:eastAsia="Calibri"/>
        </w:rPr>
        <w:t xml:space="preserve">; </w:t>
      </w:r>
    </w:p>
    <w:p w14:paraId="546CC9CC" w14:textId="60F22954" w:rsidR="001560A1" w:rsidRPr="004917D8" w:rsidRDefault="002F7A10" w:rsidP="002F7A10">
      <w:pPr>
        <w:spacing w:line="257" w:lineRule="auto"/>
        <w:jc w:val="both"/>
        <w:rPr>
          <w:rFonts w:eastAsia="Calibri"/>
          <w:szCs w:val="22"/>
        </w:rPr>
      </w:pPr>
      <w:bookmarkStart w:id="11" w:name="_Hlk159938865"/>
      <w:r>
        <w:rPr>
          <w:rFonts w:eastAsia="Calibri"/>
          <w:szCs w:val="22"/>
        </w:rPr>
        <w:t xml:space="preserve">20) </w:t>
      </w:r>
      <w:r w:rsidR="002564D7" w:rsidRPr="004917D8">
        <w:rPr>
          <w:rFonts w:eastAsia="Calibri"/>
          <w:szCs w:val="22"/>
        </w:rPr>
        <w:t>ham</w:t>
      </w:r>
      <w:r w:rsidR="006032ED" w:rsidRPr="004917D8">
        <w:rPr>
          <w:rFonts w:eastAsia="Calibri"/>
          <w:szCs w:val="22"/>
        </w:rPr>
        <w:t>maste proteesimine</w:t>
      </w:r>
      <w:r w:rsidR="00837082" w:rsidRPr="004917D8">
        <w:rPr>
          <w:rFonts w:eastAsia="Calibri"/>
          <w:szCs w:val="22"/>
        </w:rPr>
        <w:t xml:space="preserve"> arsti otsuse alusel </w:t>
      </w:r>
      <w:r w:rsidR="00F011B5">
        <w:rPr>
          <w:rFonts w:eastAsia="Calibri"/>
          <w:szCs w:val="22"/>
        </w:rPr>
        <w:t xml:space="preserve">lähtuvalt </w:t>
      </w:r>
      <w:r w:rsidR="00837082" w:rsidRPr="004917D8">
        <w:rPr>
          <w:rFonts w:eastAsia="Calibri"/>
          <w:szCs w:val="22"/>
        </w:rPr>
        <w:t>mälumisfunktsiooni häirumisest</w:t>
      </w:r>
      <w:r w:rsidR="006032ED" w:rsidRPr="004917D8">
        <w:rPr>
          <w:rFonts w:eastAsia="Calibri"/>
          <w:szCs w:val="22"/>
        </w:rPr>
        <w:t>.</w:t>
      </w:r>
    </w:p>
    <w:bookmarkEnd w:id="11"/>
    <w:p w14:paraId="073AE069" w14:textId="25F520DD" w:rsidR="00027365" w:rsidRPr="00D67F90" w:rsidRDefault="00027365" w:rsidP="00027365">
      <w:pPr>
        <w:jc w:val="both"/>
        <w:rPr>
          <w:szCs w:val="22"/>
        </w:rPr>
      </w:pPr>
    </w:p>
    <w:p w14:paraId="32263C01" w14:textId="6DEA8CD3" w:rsidR="00063D2E" w:rsidRDefault="00063D2E" w:rsidP="7489E78C">
      <w:pPr>
        <w:jc w:val="both"/>
        <w:rPr>
          <w:b/>
          <w:bCs/>
        </w:rPr>
      </w:pPr>
      <w:r w:rsidRPr="7489E78C">
        <w:rPr>
          <w:b/>
          <w:bCs/>
        </w:rPr>
        <w:t xml:space="preserve">§ </w:t>
      </w:r>
      <w:r w:rsidR="001560A1">
        <w:rPr>
          <w:b/>
          <w:bCs/>
        </w:rPr>
        <w:t>4</w:t>
      </w:r>
      <w:r w:rsidRPr="7489E78C">
        <w:rPr>
          <w:b/>
          <w:bCs/>
        </w:rPr>
        <w:t xml:space="preserve">. Vanglas kinni peetavale isikule </w:t>
      </w:r>
      <w:r w:rsidR="002C2EBB" w:rsidRPr="002E6B22">
        <w:rPr>
          <w:b/>
          <w:bCs/>
        </w:rPr>
        <w:t xml:space="preserve">väljaspool vanglat </w:t>
      </w:r>
      <w:r w:rsidRPr="7489E78C">
        <w:rPr>
          <w:b/>
          <w:bCs/>
        </w:rPr>
        <w:t xml:space="preserve">tervishoiuteenuste osutamise tingimused ja kord </w:t>
      </w:r>
    </w:p>
    <w:p w14:paraId="6E5F3577" w14:textId="77777777" w:rsidR="00654B70" w:rsidRDefault="00654B70" w:rsidP="00063D2E">
      <w:pPr>
        <w:jc w:val="both"/>
        <w:rPr>
          <w:b/>
          <w:bCs/>
          <w:szCs w:val="22"/>
        </w:rPr>
      </w:pPr>
    </w:p>
    <w:p w14:paraId="33ACA44D" w14:textId="2493D7C2" w:rsidR="00377A66" w:rsidRDefault="00377A66" w:rsidP="00063D2E">
      <w:pPr>
        <w:jc w:val="both"/>
      </w:pPr>
      <w:r w:rsidRPr="00713321">
        <w:t xml:space="preserve">(1) Kui vanglas </w:t>
      </w:r>
      <w:r w:rsidR="00975604" w:rsidRPr="00713321">
        <w:t>tervishoiuteenust osutav arst otsusta</w:t>
      </w:r>
      <w:r w:rsidR="00E201B4" w:rsidRPr="00713321">
        <w:t>b</w:t>
      </w:r>
      <w:r w:rsidR="00975604" w:rsidRPr="00713321">
        <w:t>,</w:t>
      </w:r>
      <w:r w:rsidR="00975604">
        <w:t xml:space="preserve"> et vanglas </w:t>
      </w:r>
      <w:r>
        <w:t xml:space="preserve">kinni peetav isik vajab tervishoiuteenust, </w:t>
      </w:r>
      <w:bookmarkStart w:id="12" w:name="_Hlk164025163"/>
      <w:r w:rsidRPr="00BF3AD8">
        <w:t xml:space="preserve">mida talle </w:t>
      </w:r>
      <w:r w:rsidR="00663A16" w:rsidRPr="00BF3AD8">
        <w:t xml:space="preserve">ei saa </w:t>
      </w:r>
      <w:r w:rsidR="002C3FEC" w:rsidRPr="00BF3AD8">
        <w:t>ravikindlustuse seaduse  § 30 lõike 1 ja § 32 alusel kehtestatud määrustes sätestatud tingimustel ja</w:t>
      </w:r>
      <w:r w:rsidR="002C3FEC" w:rsidRPr="002C3FEC">
        <w:t xml:space="preserve"> korras</w:t>
      </w:r>
      <w:bookmarkEnd w:id="12"/>
      <w:r w:rsidR="002C3FEC" w:rsidRPr="002C3FEC">
        <w:t xml:space="preserve"> </w:t>
      </w:r>
      <w:r w:rsidR="003E2BAC">
        <w:t>osutada</w:t>
      </w:r>
      <w:r w:rsidR="004134E1" w:rsidRPr="004134E1">
        <w:t xml:space="preserve"> </w:t>
      </w:r>
      <w:r w:rsidR="004134E1">
        <w:t>vanglas</w:t>
      </w:r>
      <w:r>
        <w:t xml:space="preserve">, transpordib vanglateenistus isiku tervishoiuteenuse osutaja juurde. </w:t>
      </w:r>
    </w:p>
    <w:p w14:paraId="26570081" w14:textId="77777777" w:rsidR="00377A66" w:rsidRDefault="00377A66" w:rsidP="00063D2E">
      <w:pPr>
        <w:jc w:val="both"/>
        <w:rPr>
          <w:szCs w:val="22"/>
        </w:rPr>
      </w:pPr>
    </w:p>
    <w:p w14:paraId="2F963F42" w14:textId="53D39E9B" w:rsidR="00377A66" w:rsidRDefault="00377A66" w:rsidP="00063D2E">
      <w:pPr>
        <w:jc w:val="both"/>
        <w:rPr>
          <w:szCs w:val="22"/>
        </w:rPr>
      </w:pPr>
      <w:r>
        <w:rPr>
          <w:szCs w:val="22"/>
        </w:rPr>
        <w:t xml:space="preserve">(2) </w:t>
      </w:r>
      <w:r w:rsidR="00F24D9A">
        <w:rPr>
          <w:szCs w:val="22"/>
        </w:rPr>
        <w:t>Vanglas kinni peetava</w:t>
      </w:r>
      <w:r w:rsidR="00794EF2">
        <w:rPr>
          <w:szCs w:val="22"/>
        </w:rPr>
        <w:t xml:space="preserve"> isiku </w:t>
      </w:r>
      <w:r w:rsidR="003E2BAC">
        <w:rPr>
          <w:szCs w:val="22"/>
        </w:rPr>
        <w:t xml:space="preserve">tervishoiuteenuse osutaja juurde transportimise ja </w:t>
      </w:r>
      <w:r w:rsidR="00F21420">
        <w:rPr>
          <w:szCs w:val="22"/>
        </w:rPr>
        <w:t xml:space="preserve">järelevalve </w:t>
      </w:r>
      <w:r w:rsidR="00875B47">
        <w:rPr>
          <w:szCs w:val="22"/>
        </w:rPr>
        <w:t>kulud kannab vangla.</w:t>
      </w:r>
    </w:p>
    <w:p w14:paraId="3A901A29" w14:textId="0E9197A5" w:rsidR="00E368B1" w:rsidRPr="00984AB4" w:rsidRDefault="00E368B1" w:rsidP="00984AB4">
      <w:pPr>
        <w:pStyle w:val="Loendilik"/>
        <w:ind w:left="0"/>
        <w:jc w:val="both"/>
        <w:rPr>
          <w:szCs w:val="22"/>
        </w:rPr>
      </w:pPr>
    </w:p>
    <w:p w14:paraId="3B8C7AF1" w14:textId="1B5BD6C4" w:rsidR="00DE7399" w:rsidRDefault="00654B70" w:rsidP="7489E78C">
      <w:pPr>
        <w:jc w:val="both"/>
        <w:rPr>
          <w:b/>
          <w:bCs/>
        </w:rPr>
      </w:pPr>
      <w:bookmarkStart w:id="13" w:name="_Hlk164239062"/>
      <w:r w:rsidRPr="7489E78C">
        <w:rPr>
          <w:b/>
          <w:bCs/>
        </w:rPr>
        <w:t xml:space="preserve">§ </w:t>
      </w:r>
      <w:r w:rsidR="001560A1">
        <w:rPr>
          <w:b/>
          <w:bCs/>
        </w:rPr>
        <w:t>5</w:t>
      </w:r>
      <w:r w:rsidRPr="7489E78C">
        <w:rPr>
          <w:b/>
          <w:bCs/>
        </w:rPr>
        <w:t xml:space="preserve">. Vanglas kinni peetavale isikule </w:t>
      </w:r>
      <w:r w:rsidR="002C2EBB" w:rsidRPr="002E6B22">
        <w:rPr>
          <w:b/>
          <w:bCs/>
        </w:rPr>
        <w:t>vanglas</w:t>
      </w:r>
      <w:r w:rsidR="002C2EBB" w:rsidRPr="7489E78C">
        <w:rPr>
          <w:b/>
          <w:bCs/>
        </w:rPr>
        <w:t xml:space="preserve"> </w:t>
      </w:r>
      <w:r w:rsidRPr="7489E78C">
        <w:rPr>
          <w:b/>
          <w:bCs/>
        </w:rPr>
        <w:t xml:space="preserve">ravimite ja meditsiiniseadmete võimaldamise tingimused ja kord </w:t>
      </w:r>
    </w:p>
    <w:p w14:paraId="14A31110" w14:textId="77777777" w:rsidR="00A33534" w:rsidRDefault="00A33534" w:rsidP="00027365">
      <w:pPr>
        <w:jc w:val="both"/>
        <w:rPr>
          <w:b/>
          <w:bCs/>
          <w:szCs w:val="22"/>
        </w:rPr>
      </w:pPr>
    </w:p>
    <w:p w14:paraId="2A0953D0" w14:textId="7D3E9E13" w:rsidR="006E3AD7" w:rsidRDefault="001C4B7F" w:rsidP="001C4B7F">
      <w:pPr>
        <w:jc w:val="both"/>
      </w:pPr>
      <w:r w:rsidRPr="008F2D2B">
        <w:t xml:space="preserve">(1) </w:t>
      </w:r>
      <w:bookmarkStart w:id="14" w:name="_Hlk158718447"/>
      <w:r w:rsidR="006E3AD7" w:rsidRPr="008F2D2B">
        <w:t>Vanglas kinni peetavale isikule võimaldatakse ravimeid, meditsiiniseadmeid ja abivahendeid arsti otsuse alusel ning lähtudes isiku meditsiinilisest vajadusest ja raha otstarbeka kasutamise põhimõttest.</w:t>
      </w:r>
    </w:p>
    <w:p w14:paraId="4B0F547E" w14:textId="77777777" w:rsidR="00FD7132" w:rsidRPr="008F2D2B" w:rsidRDefault="00FD7132" w:rsidP="001C4B7F">
      <w:pPr>
        <w:jc w:val="both"/>
      </w:pPr>
    </w:p>
    <w:p w14:paraId="3B30FF1C" w14:textId="2F0F56B0" w:rsidR="0036115E" w:rsidRPr="008F2D2B" w:rsidRDefault="006E3AD7" w:rsidP="001C4B7F">
      <w:pPr>
        <w:jc w:val="both"/>
      </w:pPr>
      <w:r w:rsidRPr="008F2D2B">
        <w:lastRenderedPageBreak/>
        <w:t xml:space="preserve">(2) </w:t>
      </w:r>
      <w:r w:rsidR="00B278CF" w:rsidRPr="008F2D2B">
        <w:t>Vanglas kinni peetavale isikule võimaldatakse ravimeid ravikindlustuse seaduse  § 30 lõike 1, § 32</w:t>
      </w:r>
      <w:r w:rsidR="00E85FFA" w:rsidRPr="008F2D2B">
        <w:t xml:space="preserve"> ja</w:t>
      </w:r>
      <w:r w:rsidR="00B278CF" w:rsidRPr="008F2D2B">
        <w:t xml:space="preserve"> § 43 lõike 1</w:t>
      </w:r>
      <w:r w:rsidR="00E85FFA" w:rsidRPr="008F2D2B">
        <w:t xml:space="preserve"> </w:t>
      </w:r>
      <w:r w:rsidR="007C6E15" w:rsidRPr="008F2D2B">
        <w:t>ning tervishoiuteenuste korraldamise seaduse § 6</w:t>
      </w:r>
      <w:r w:rsidR="007C6E15" w:rsidRPr="008F2D2B">
        <w:rPr>
          <w:vertAlign w:val="superscript"/>
        </w:rPr>
        <w:t xml:space="preserve">1 </w:t>
      </w:r>
      <w:r w:rsidR="007C6E15" w:rsidRPr="008F2D2B">
        <w:t xml:space="preserve">lõike 3 alusel </w:t>
      </w:r>
      <w:r w:rsidR="00B278CF" w:rsidRPr="008F2D2B">
        <w:t>kehtestatud määrustes sätestatud tingimustel</w:t>
      </w:r>
      <w:r w:rsidR="00794EF2" w:rsidRPr="008F2D2B">
        <w:t xml:space="preserve"> ja korras</w:t>
      </w:r>
      <w:r w:rsidR="00D80A8B" w:rsidRPr="008F2D2B">
        <w:t xml:space="preserve"> tasuta</w:t>
      </w:r>
      <w:r w:rsidR="00794EF2" w:rsidRPr="008F2D2B">
        <w:t>, arvestades käesolevas määruses sätestatud erisusi.</w:t>
      </w:r>
    </w:p>
    <w:p w14:paraId="4A290902" w14:textId="77777777" w:rsidR="001C4B7F" w:rsidRPr="008F2D2B" w:rsidRDefault="001C4B7F" w:rsidP="001C4B7F">
      <w:pPr>
        <w:jc w:val="both"/>
        <w:rPr>
          <w:szCs w:val="22"/>
        </w:rPr>
      </w:pPr>
    </w:p>
    <w:bookmarkEnd w:id="14"/>
    <w:p w14:paraId="7824C787" w14:textId="5C55A1DE" w:rsidR="001C4B7F" w:rsidRPr="008F2D2B" w:rsidRDefault="001C4B7F" w:rsidP="001C4B7F">
      <w:pPr>
        <w:jc w:val="both"/>
        <w:rPr>
          <w:szCs w:val="22"/>
        </w:rPr>
      </w:pPr>
      <w:r w:rsidRPr="008F2D2B">
        <w:rPr>
          <w:szCs w:val="22"/>
        </w:rPr>
        <w:t>(</w:t>
      </w:r>
      <w:r w:rsidR="006E3AD7" w:rsidRPr="008F2D2B">
        <w:rPr>
          <w:szCs w:val="22"/>
        </w:rPr>
        <w:t>3</w:t>
      </w:r>
      <w:r w:rsidRPr="008F2D2B">
        <w:rPr>
          <w:szCs w:val="22"/>
        </w:rPr>
        <w:t>) Vanglas kinni peetavale isikule võimaldatakse meditsiiniseadmeid</w:t>
      </w:r>
      <w:r w:rsidR="008F2D2B" w:rsidRPr="008F2D2B">
        <w:rPr>
          <w:szCs w:val="22"/>
        </w:rPr>
        <w:t xml:space="preserve"> ja abivahendeid</w:t>
      </w:r>
      <w:r w:rsidRPr="008F2D2B">
        <w:rPr>
          <w:szCs w:val="22"/>
        </w:rPr>
        <w:t xml:space="preserve"> ravikindlustuse seaduse  § 30 lõike 1, § 32 ja § 48 lõike 4 alusel kehtestatud määrustes sätestatud tingimustel ja korras</w:t>
      </w:r>
      <w:r w:rsidR="00984264">
        <w:rPr>
          <w:szCs w:val="22"/>
        </w:rPr>
        <w:t xml:space="preserve"> tasuta</w:t>
      </w:r>
      <w:r w:rsidRPr="008F2D2B">
        <w:rPr>
          <w:szCs w:val="22"/>
        </w:rPr>
        <w:t>, arvestades käesolevas määruses sätestatud erisusi.</w:t>
      </w:r>
    </w:p>
    <w:p w14:paraId="36077889" w14:textId="77777777" w:rsidR="001C4B7F" w:rsidRPr="008F2D2B" w:rsidRDefault="001C4B7F" w:rsidP="001C4B7F">
      <w:pPr>
        <w:jc w:val="both"/>
        <w:rPr>
          <w:szCs w:val="22"/>
        </w:rPr>
      </w:pPr>
    </w:p>
    <w:p w14:paraId="1228FA27" w14:textId="59185B04" w:rsidR="006E3AD7" w:rsidRPr="008F2D2B" w:rsidRDefault="006E3AD7" w:rsidP="006E3AD7">
      <w:pPr>
        <w:jc w:val="both"/>
        <w:rPr>
          <w:szCs w:val="22"/>
        </w:rPr>
      </w:pPr>
      <w:r w:rsidRPr="008F2D2B">
        <w:rPr>
          <w:szCs w:val="22"/>
        </w:rPr>
        <w:t>(4) Vanglas kinni peetavale isikule tagatakse tema terviseseisundist lähtuvalt vajalikud abivahendid tasuta juhul, kui vanglas kinni peetav isik ei saa neid endale soetada omal kulul.</w:t>
      </w:r>
    </w:p>
    <w:p w14:paraId="592F4BCC" w14:textId="4911570D" w:rsidR="006E3AD7" w:rsidRPr="008F2D2B" w:rsidRDefault="006E3AD7" w:rsidP="00A33534">
      <w:pPr>
        <w:jc w:val="both"/>
        <w:rPr>
          <w:szCs w:val="22"/>
        </w:rPr>
      </w:pPr>
    </w:p>
    <w:p w14:paraId="59700902" w14:textId="290B9E8C" w:rsidR="002A6ADF" w:rsidRPr="0081313C" w:rsidRDefault="002A6ADF" w:rsidP="002A6ADF">
      <w:pPr>
        <w:jc w:val="both"/>
      </w:pPr>
      <w:r w:rsidRPr="008F2D2B">
        <w:t>(</w:t>
      </w:r>
      <w:r w:rsidR="006E3AD7" w:rsidRPr="008F2D2B">
        <w:t>5</w:t>
      </w:r>
      <w:r w:rsidRPr="008F2D2B">
        <w:t>) Vanglas kinnipeetaval isikul ei ole õigust nõuda ravimi</w:t>
      </w:r>
      <w:r w:rsidR="002F7A10" w:rsidRPr="008F2D2B">
        <w:t>, abivahendi</w:t>
      </w:r>
      <w:r w:rsidRPr="008F2D2B">
        <w:t xml:space="preserve"> või meditsiiniseadme </w:t>
      </w:r>
      <w:r w:rsidR="00EB2F10" w:rsidRPr="008F2D2B">
        <w:t>asemel selle hüvitamist rahas.</w:t>
      </w:r>
    </w:p>
    <w:p w14:paraId="259A68DD" w14:textId="77777777" w:rsidR="00A33534" w:rsidRDefault="00A33534" w:rsidP="00027365">
      <w:pPr>
        <w:jc w:val="both"/>
        <w:rPr>
          <w:b/>
          <w:bCs/>
          <w:szCs w:val="22"/>
        </w:rPr>
      </w:pPr>
    </w:p>
    <w:p w14:paraId="735E837B" w14:textId="0B611434" w:rsidR="00027365" w:rsidRDefault="00027365" w:rsidP="00027365">
      <w:pPr>
        <w:jc w:val="both"/>
        <w:rPr>
          <w:b/>
          <w:bCs/>
          <w:szCs w:val="22"/>
        </w:rPr>
      </w:pPr>
      <w:bookmarkStart w:id="15" w:name="_Hlk163464729"/>
      <w:bookmarkEnd w:id="13"/>
      <w:r w:rsidRPr="00891291">
        <w:rPr>
          <w:b/>
          <w:bCs/>
          <w:szCs w:val="22"/>
        </w:rPr>
        <w:t xml:space="preserve">§ </w:t>
      </w:r>
      <w:r w:rsidR="001560A1">
        <w:rPr>
          <w:b/>
          <w:bCs/>
          <w:szCs w:val="22"/>
        </w:rPr>
        <w:t>6</w:t>
      </w:r>
      <w:r w:rsidRPr="00881791">
        <w:rPr>
          <w:b/>
          <w:bCs/>
          <w:szCs w:val="22"/>
        </w:rPr>
        <w:t xml:space="preserve">. </w:t>
      </w:r>
      <w:r w:rsidR="0093139F" w:rsidRPr="00881791">
        <w:rPr>
          <w:b/>
          <w:bCs/>
          <w:szCs w:val="22"/>
        </w:rPr>
        <w:t xml:space="preserve">Vanglas </w:t>
      </w:r>
      <w:r w:rsidR="0093139F">
        <w:rPr>
          <w:b/>
          <w:bCs/>
          <w:szCs w:val="22"/>
        </w:rPr>
        <w:t>t</w:t>
      </w:r>
      <w:r>
        <w:rPr>
          <w:b/>
          <w:bCs/>
          <w:szCs w:val="22"/>
        </w:rPr>
        <w:t>ervishoiuteenuste hulka kuuluvad tegevused</w:t>
      </w:r>
    </w:p>
    <w:p w14:paraId="466C0379" w14:textId="77777777" w:rsidR="00CC6791" w:rsidRDefault="00CC6791" w:rsidP="00027365">
      <w:pPr>
        <w:jc w:val="both"/>
        <w:rPr>
          <w:b/>
          <w:bCs/>
          <w:szCs w:val="22"/>
        </w:rPr>
      </w:pPr>
    </w:p>
    <w:p w14:paraId="4662EFC0" w14:textId="6D47C786" w:rsidR="004134E1" w:rsidRDefault="00CD5807" w:rsidP="00027365">
      <w:pPr>
        <w:jc w:val="both"/>
        <w:rPr>
          <w:szCs w:val="22"/>
        </w:rPr>
      </w:pPr>
      <w:r>
        <w:rPr>
          <w:szCs w:val="22"/>
        </w:rPr>
        <w:t xml:space="preserve">(1) </w:t>
      </w:r>
      <w:r w:rsidR="00027365">
        <w:rPr>
          <w:szCs w:val="22"/>
        </w:rPr>
        <w:t xml:space="preserve">Vanglas </w:t>
      </w:r>
      <w:r w:rsidR="00365AE8">
        <w:rPr>
          <w:szCs w:val="22"/>
        </w:rPr>
        <w:t xml:space="preserve">kuuluvad </w:t>
      </w:r>
      <w:r w:rsidR="00027365">
        <w:rPr>
          <w:szCs w:val="22"/>
        </w:rPr>
        <w:t xml:space="preserve">tervishoiuteenuste hulka </w:t>
      </w:r>
      <w:r w:rsidR="00365AE8">
        <w:rPr>
          <w:szCs w:val="22"/>
        </w:rPr>
        <w:t>järgmised tegevused</w:t>
      </w:r>
      <w:r w:rsidR="000637DF">
        <w:rPr>
          <w:szCs w:val="22"/>
        </w:rPr>
        <w:t>:</w:t>
      </w:r>
    </w:p>
    <w:p w14:paraId="08A426B8" w14:textId="77777777" w:rsidR="006B230D" w:rsidRDefault="006B230D" w:rsidP="00027365">
      <w:pPr>
        <w:jc w:val="both"/>
        <w:rPr>
          <w:szCs w:val="22"/>
        </w:rPr>
      </w:pPr>
    </w:p>
    <w:p w14:paraId="52A14BFE" w14:textId="77777777" w:rsidR="00E95C0C" w:rsidRPr="00E95C0C" w:rsidRDefault="00E95C0C" w:rsidP="00E95C0C">
      <w:pPr>
        <w:jc w:val="both"/>
        <w:rPr>
          <w:szCs w:val="22"/>
        </w:rPr>
      </w:pPr>
      <w:bookmarkStart w:id="16" w:name="_Hlk164345180"/>
      <w:bookmarkStart w:id="17" w:name="_Hlk158718758"/>
      <w:r w:rsidRPr="00E95C0C">
        <w:rPr>
          <w:szCs w:val="22"/>
        </w:rPr>
        <w:t xml:space="preserve">1) vanglas kinni peetava isiku tervisekontroll vanglasse saabumisel; </w:t>
      </w:r>
    </w:p>
    <w:p w14:paraId="10ED219F" w14:textId="2B0E6B10" w:rsidR="00E95C0C" w:rsidRPr="00E95C0C" w:rsidRDefault="00E95C0C" w:rsidP="00E95C0C">
      <w:pPr>
        <w:jc w:val="both"/>
        <w:rPr>
          <w:szCs w:val="22"/>
        </w:rPr>
      </w:pPr>
      <w:r w:rsidRPr="00E95C0C">
        <w:rPr>
          <w:szCs w:val="22"/>
        </w:rPr>
        <w:t xml:space="preserve">2) vanglas kinni peetavale isikule määratud ravimite komplekteerimine ja väljastamine ning vanglast leitud </w:t>
      </w:r>
      <w:r w:rsidRPr="00DF2276">
        <w:rPr>
          <w:szCs w:val="22"/>
        </w:rPr>
        <w:t xml:space="preserve">ja </w:t>
      </w:r>
      <w:r w:rsidR="006B230D">
        <w:rPr>
          <w:szCs w:val="22"/>
        </w:rPr>
        <w:t xml:space="preserve">seal </w:t>
      </w:r>
      <w:r w:rsidRPr="00DF2276">
        <w:rPr>
          <w:szCs w:val="22"/>
        </w:rPr>
        <w:t>vangla</w:t>
      </w:r>
      <w:r w:rsidR="006755DA" w:rsidRPr="00DF2276">
        <w:rPr>
          <w:szCs w:val="22"/>
        </w:rPr>
        <w:t>s</w:t>
      </w:r>
      <w:r w:rsidRPr="00DF2276">
        <w:rPr>
          <w:szCs w:val="22"/>
        </w:rPr>
        <w:t xml:space="preserve"> kinni peetavale isikule määratud ravimite</w:t>
      </w:r>
      <w:r w:rsidR="00E87EC7" w:rsidRPr="00DF2276">
        <w:rPr>
          <w:szCs w:val="22"/>
        </w:rPr>
        <w:t xml:space="preserve"> esmane visuaalne</w:t>
      </w:r>
      <w:r w:rsidRPr="00DF2276">
        <w:rPr>
          <w:szCs w:val="22"/>
        </w:rPr>
        <w:t xml:space="preserve"> tuvastamine;</w:t>
      </w:r>
    </w:p>
    <w:p w14:paraId="742F9C23" w14:textId="67BB0AC4" w:rsidR="00E95C0C" w:rsidRPr="00E95C0C" w:rsidRDefault="00E95C0C" w:rsidP="00E95C0C">
      <w:pPr>
        <w:jc w:val="both"/>
        <w:rPr>
          <w:szCs w:val="22"/>
        </w:rPr>
      </w:pPr>
      <w:r w:rsidRPr="00E95C0C">
        <w:rPr>
          <w:szCs w:val="22"/>
        </w:rPr>
        <w:t>3) vanglas kinni peetavale isikule terviseseisundist lähtuvalt abivahendite määramine ja tagamine</w:t>
      </w:r>
      <w:r w:rsidR="00BB56CF">
        <w:rPr>
          <w:szCs w:val="22"/>
        </w:rPr>
        <w:t xml:space="preserve"> juhul, kui vanglas kinni peetav isik ei saa </w:t>
      </w:r>
      <w:r w:rsidR="0085272E">
        <w:rPr>
          <w:szCs w:val="22"/>
        </w:rPr>
        <w:t>neid</w:t>
      </w:r>
      <w:r w:rsidR="00BB56CF">
        <w:rPr>
          <w:szCs w:val="22"/>
        </w:rPr>
        <w:t xml:space="preserve"> endale soetada omal kulul</w:t>
      </w:r>
      <w:r w:rsidRPr="00E95C0C">
        <w:rPr>
          <w:szCs w:val="22"/>
        </w:rPr>
        <w:t>;</w:t>
      </w:r>
    </w:p>
    <w:p w14:paraId="6185E093" w14:textId="6418B8E4" w:rsidR="00E95C0C" w:rsidRPr="00E95C0C" w:rsidRDefault="00E95C0C" w:rsidP="00E95C0C">
      <w:pPr>
        <w:jc w:val="both"/>
        <w:rPr>
          <w:szCs w:val="22"/>
        </w:rPr>
      </w:pPr>
      <w:r w:rsidRPr="00DF2276">
        <w:rPr>
          <w:szCs w:val="22"/>
        </w:rPr>
        <w:t xml:space="preserve">4) vanglas kinni peetava isiku </w:t>
      </w:r>
      <w:r w:rsidR="00BB56CF" w:rsidRPr="00DF2276">
        <w:rPr>
          <w:szCs w:val="22"/>
        </w:rPr>
        <w:t>kohta tema terviseseisundist tulenevate, vanglale vajalike</w:t>
      </w:r>
      <w:r w:rsidRPr="00DF2276">
        <w:rPr>
          <w:szCs w:val="22"/>
        </w:rPr>
        <w:t xml:space="preserve"> tõendite väljastamine;</w:t>
      </w:r>
    </w:p>
    <w:p w14:paraId="68055CF6" w14:textId="40EF690E" w:rsidR="00E95C0C" w:rsidRPr="00E95C0C" w:rsidRDefault="00E95C0C" w:rsidP="00E95C0C">
      <w:pPr>
        <w:jc w:val="both"/>
        <w:rPr>
          <w:szCs w:val="22"/>
        </w:rPr>
      </w:pPr>
      <w:r w:rsidRPr="00E95C0C">
        <w:rPr>
          <w:szCs w:val="22"/>
        </w:rPr>
        <w:t>5) vanglas kinni peetava</w:t>
      </w:r>
      <w:r>
        <w:rPr>
          <w:szCs w:val="22"/>
        </w:rPr>
        <w:t>le</w:t>
      </w:r>
      <w:r w:rsidRPr="00E95C0C">
        <w:rPr>
          <w:szCs w:val="22"/>
        </w:rPr>
        <w:t xml:space="preserve"> isiku</w:t>
      </w:r>
      <w:r>
        <w:rPr>
          <w:szCs w:val="22"/>
        </w:rPr>
        <w:t>le</w:t>
      </w:r>
      <w:r w:rsidRPr="00E95C0C">
        <w:rPr>
          <w:szCs w:val="22"/>
        </w:rPr>
        <w:t xml:space="preserve"> vanglas mittelubatud eseme </w:t>
      </w:r>
      <w:r>
        <w:rPr>
          <w:szCs w:val="22"/>
        </w:rPr>
        <w:t xml:space="preserve">tervislikel põhjustel </w:t>
      </w:r>
      <w:r w:rsidRPr="00E95C0C">
        <w:rPr>
          <w:szCs w:val="22"/>
        </w:rPr>
        <w:t>väljastamise lubamine;</w:t>
      </w:r>
    </w:p>
    <w:p w14:paraId="30CC4959" w14:textId="65DAFAFC" w:rsidR="00E95C0C" w:rsidRPr="00E95C0C" w:rsidRDefault="00E95C0C" w:rsidP="00E95C0C">
      <w:pPr>
        <w:jc w:val="both"/>
        <w:rPr>
          <w:szCs w:val="22"/>
        </w:rPr>
      </w:pPr>
      <w:r w:rsidRPr="00E95C0C">
        <w:rPr>
          <w:szCs w:val="22"/>
        </w:rPr>
        <w:t xml:space="preserve">6) parandamatult raskelt haigestunud </w:t>
      </w:r>
      <w:r>
        <w:rPr>
          <w:szCs w:val="22"/>
        </w:rPr>
        <w:t xml:space="preserve">vanglas kinni peetava isiku karistuse kandmisest vabastamise taotlusse </w:t>
      </w:r>
      <w:r w:rsidR="006755DA">
        <w:rPr>
          <w:szCs w:val="22"/>
        </w:rPr>
        <w:t xml:space="preserve">arstliku </w:t>
      </w:r>
      <w:r>
        <w:rPr>
          <w:szCs w:val="22"/>
        </w:rPr>
        <w:t>hinnangu andmine</w:t>
      </w:r>
      <w:r w:rsidR="006755DA">
        <w:rPr>
          <w:szCs w:val="22"/>
        </w:rPr>
        <w:t>;</w:t>
      </w:r>
      <w:r>
        <w:rPr>
          <w:szCs w:val="22"/>
        </w:rPr>
        <w:t xml:space="preserve"> </w:t>
      </w:r>
    </w:p>
    <w:p w14:paraId="2826981A" w14:textId="3B6BC3A7" w:rsidR="00E95C0C" w:rsidRPr="00E95C0C" w:rsidRDefault="006755DA" w:rsidP="00E95C0C">
      <w:pPr>
        <w:jc w:val="both"/>
        <w:rPr>
          <w:szCs w:val="22"/>
        </w:rPr>
      </w:pPr>
      <w:r w:rsidRPr="006755DA">
        <w:rPr>
          <w:szCs w:val="22"/>
        </w:rPr>
        <w:t>7</w:t>
      </w:r>
      <w:r w:rsidR="00E95C0C" w:rsidRPr="00E95C0C">
        <w:rPr>
          <w:szCs w:val="22"/>
        </w:rPr>
        <w:t xml:space="preserve">) kinnipeetava töövõimelisuse hindamine enne vanglas tööle asumist; </w:t>
      </w:r>
    </w:p>
    <w:p w14:paraId="6BA5DCD5" w14:textId="5C5197ED" w:rsidR="00E95C0C" w:rsidRPr="00E95C0C" w:rsidRDefault="006755DA" w:rsidP="00E95C0C">
      <w:pPr>
        <w:jc w:val="both"/>
        <w:rPr>
          <w:szCs w:val="22"/>
        </w:rPr>
      </w:pPr>
      <w:r w:rsidRPr="006755DA">
        <w:rPr>
          <w:szCs w:val="22"/>
        </w:rPr>
        <w:t>8</w:t>
      </w:r>
      <w:r w:rsidR="00E95C0C" w:rsidRPr="00E95C0C">
        <w:rPr>
          <w:szCs w:val="22"/>
        </w:rPr>
        <w:t>) vangla toidukava koostamise ja vanglas kinni peetava isiku toitlustamise jälgimine;</w:t>
      </w:r>
    </w:p>
    <w:p w14:paraId="72DB6AA4" w14:textId="65558ECD" w:rsidR="006755DA" w:rsidRDefault="006755DA" w:rsidP="00E95C0C">
      <w:pPr>
        <w:jc w:val="both"/>
        <w:rPr>
          <w:szCs w:val="22"/>
        </w:rPr>
      </w:pPr>
      <w:r w:rsidRPr="006755DA">
        <w:rPr>
          <w:szCs w:val="22"/>
        </w:rPr>
        <w:t>9</w:t>
      </w:r>
      <w:r w:rsidR="00E95C0C" w:rsidRPr="00E95C0C">
        <w:rPr>
          <w:szCs w:val="22"/>
        </w:rPr>
        <w:t xml:space="preserve">) </w:t>
      </w:r>
      <w:commentRangeStart w:id="18"/>
      <w:r w:rsidR="00E95C0C" w:rsidRPr="00E95C0C">
        <w:rPr>
          <w:szCs w:val="22"/>
        </w:rPr>
        <w:t>vanglas kinni peetava</w:t>
      </w:r>
      <w:r w:rsidR="00DF2276">
        <w:rPr>
          <w:szCs w:val="22"/>
        </w:rPr>
        <w:t>st</w:t>
      </w:r>
      <w:r w:rsidR="00E95C0C" w:rsidRPr="00E95C0C">
        <w:rPr>
          <w:szCs w:val="22"/>
        </w:rPr>
        <w:t xml:space="preserve"> isiku</w:t>
      </w:r>
      <w:r w:rsidR="00DF2276">
        <w:rPr>
          <w:szCs w:val="22"/>
        </w:rPr>
        <w:t xml:space="preserve">st </w:t>
      </w:r>
      <w:proofErr w:type="spellStart"/>
      <w:r w:rsidR="00DF2276">
        <w:rPr>
          <w:szCs w:val="22"/>
        </w:rPr>
        <w:t>kaineneja</w:t>
      </w:r>
      <w:proofErr w:type="spellEnd"/>
      <w:r w:rsidR="00E95C0C" w:rsidRPr="00E95C0C">
        <w:rPr>
          <w:szCs w:val="22"/>
        </w:rPr>
        <w:t xml:space="preserve"> </w:t>
      </w:r>
      <w:commentRangeEnd w:id="18"/>
      <w:r w:rsidR="00232107">
        <w:rPr>
          <w:rStyle w:val="Kommentaariviide"/>
        </w:rPr>
        <w:commentReference w:id="18"/>
      </w:r>
      <w:r>
        <w:rPr>
          <w:szCs w:val="22"/>
        </w:rPr>
        <w:t>joobest tuleneva terviseseisundi hindamine;</w:t>
      </w:r>
    </w:p>
    <w:p w14:paraId="5515CAD8" w14:textId="5D313274" w:rsidR="00E95C0C" w:rsidRPr="00E95C0C" w:rsidRDefault="006755DA" w:rsidP="00E95C0C">
      <w:pPr>
        <w:jc w:val="both"/>
        <w:rPr>
          <w:szCs w:val="22"/>
        </w:rPr>
      </w:pPr>
      <w:r>
        <w:rPr>
          <w:szCs w:val="22"/>
        </w:rPr>
        <w:t xml:space="preserve">10) vanglas kinni peetava isiku </w:t>
      </w:r>
      <w:r w:rsidR="00E95C0C" w:rsidRPr="00E95C0C">
        <w:rPr>
          <w:szCs w:val="22"/>
        </w:rPr>
        <w:t>tervisekontroll</w:t>
      </w:r>
      <w:r>
        <w:rPr>
          <w:szCs w:val="22"/>
        </w:rPr>
        <w:t xml:space="preserve">, </w:t>
      </w:r>
      <w:r w:rsidR="00E95C0C" w:rsidRPr="00E95C0C">
        <w:rPr>
          <w:szCs w:val="22"/>
        </w:rPr>
        <w:t xml:space="preserve">kui tema suhtes on vangistusseaduse alusel kasutatud enesekaitsevahendeid, füüsilist jõudu, erivahendeid ning külm- ja gaasirelvi. </w:t>
      </w:r>
    </w:p>
    <w:bookmarkEnd w:id="16"/>
    <w:p w14:paraId="568DBF66" w14:textId="77777777" w:rsidR="008319CD" w:rsidRDefault="008319CD" w:rsidP="008319CD">
      <w:pPr>
        <w:jc w:val="both"/>
        <w:rPr>
          <w:szCs w:val="22"/>
        </w:rPr>
      </w:pPr>
    </w:p>
    <w:p w14:paraId="3BC33F50" w14:textId="3775A6F7" w:rsidR="002C2EBB" w:rsidRDefault="008319CD" w:rsidP="00027365">
      <w:pPr>
        <w:jc w:val="both"/>
        <w:rPr>
          <w:szCs w:val="22"/>
        </w:rPr>
      </w:pPr>
      <w:bookmarkStart w:id="19" w:name="_Hlk164345226"/>
      <w:bookmarkEnd w:id="15"/>
      <w:r w:rsidRPr="006755DA">
        <w:rPr>
          <w:szCs w:val="22"/>
        </w:rPr>
        <w:t xml:space="preserve">(2) </w:t>
      </w:r>
      <w:r w:rsidRPr="00DF2276">
        <w:rPr>
          <w:szCs w:val="22"/>
        </w:rPr>
        <w:t xml:space="preserve">Lõikes 1 loetletud tegevuste osutamise täpsem kord </w:t>
      </w:r>
      <w:r w:rsidR="00DF2276">
        <w:rPr>
          <w:szCs w:val="22"/>
        </w:rPr>
        <w:t xml:space="preserve">lepitakse kokku </w:t>
      </w:r>
      <w:r w:rsidRPr="00DF2276">
        <w:rPr>
          <w:szCs w:val="22"/>
        </w:rPr>
        <w:t>vanglas tervishoiuteenust osutava tervishoiuteenuse osutajaga sõlmitud ravi rahastamise lepingus</w:t>
      </w:r>
      <w:r w:rsidR="006755DA" w:rsidRPr="00DF2276">
        <w:rPr>
          <w:szCs w:val="22"/>
        </w:rPr>
        <w:t>.</w:t>
      </w:r>
    </w:p>
    <w:bookmarkEnd w:id="19"/>
    <w:p w14:paraId="3DF0FAF4" w14:textId="77777777" w:rsidR="006755DA" w:rsidRDefault="006755DA" w:rsidP="00027365">
      <w:pPr>
        <w:jc w:val="both"/>
        <w:rPr>
          <w:szCs w:val="22"/>
        </w:rPr>
      </w:pPr>
    </w:p>
    <w:p w14:paraId="348C4D6F" w14:textId="22ADD5D1" w:rsidR="000637DF" w:rsidRPr="000637DF" w:rsidRDefault="000637DF" w:rsidP="000637DF">
      <w:pPr>
        <w:jc w:val="both"/>
        <w:rPr>
          <w:szCs w:val="22"/>
        </w:rPr>
      </w:pPr>
      <w:bookmarkStart w:id="20" w:name="_Hlk164346881"/>
      <w:bookmarkEnd w:id="17"/>
      <w:r>
        <w:rPr>
          <w:szCs w:val="22"/>
        </w:rPr>
        <w:t>(</w:t>
      </w:r>
      <w:r w:rsidR="008319CD">
        <w:rPr>
          <w:szCs w:val="22"/>
        </w:rPr>
        <w:t>3</w:t>
      </w:r>
      <w:r>
        <w:rPr>
          <w:szCs w:val="22"/>
        </w:rPr>
        <w:t xml:space="preserve">) </w:t>
      </w:r>
      <w:bookmarkStart w:id="21" w:name="_Hlk146713952"/>
      <w:r>
        <w:rPr>
          <w:szCs w:val="22"/>
        </w:rPr>
        <w:t xml:space="preserve">Vanglas tervishoiuteenuste hulka kuuluvate tegevuste eest tasub Tervisekassa </w:t>
      </w:r>
      <w:bookmarkStart w:id="22" w:name="_Hlk152685767"/>
      <w:r w:rsidRPr="000637DF">
        <w:rPr>
          <w:szCs w:val="22"/>
        </w:rPr>
        <w:t xml:space="preserve">ravikindlustuse seaduse  § 30 lõike 1  alusel kehtestatud määruses sätestatud tingimustel ja korras, arvestades käesolevas </w:t>
      </w:r>
      <w:r w:rsidR="0062395E">
        <w:rPr>
          <w:szCs w:val="22"/>
        </w:rPr>
        <w:t xml:space="preserve">määruses </w:t>
      </w:r>
      <w:r w:rsidRPr="000637DF">
        <w:rPr>
          <w:szCs w:val="22"/>
        </w:rPr>
        <w:t>sätestatud erisusi.</w:t>
      </w:r>
    </w:p>
    <w:bookmarkEnd w:id="21"/>
    <w:bookmarkEnd w:id="22"/>
    <w:bookmarkEnd w:id="20"/>
    <w:p w14:paraId="0583782A" w14:textId="77777777" w:rsidR="000637DF" w:rsidRPr="000637DF" w:rsidRDefault="000637DF" w:rsidP="000637DF">
      <w:pPr>
        <w:jc w:val="both"/>
        <w:rPr>
          <w:szCs w:val="22"/>
        </w:rPr>
      </w:pPr>
    </w:p>
    <w:p w14:paraId="388114CE" w14:textId="090FA95A" w:rsidR="000637DF" w:rsidRDefault="007A7B2B" w:rsidP="00027365">
      <w:pPr>
        <w:jc w:val="both"/>
        <w:rPr>
          <w:b/>
          <w:bCs/>
          <w:szCs w:val="22"/>
        </w:rPr>
      </w:pPr>
      <w:r w:rsidRPr="7489E78C">
        <w:rPr>
          <w:b/>
          <w:bCs/>
        </w:rPr>
        <w:t xml:space="preserve">§ </w:t>
      </w:r>
      <w:r w:rsidR="001560A1">
        <w:rPr>
          <w:b/>
          <w:bCs/>
        </w:rPr>
        <w:t>7</w:t>
      </w:r>
      <w:r w:rsidRPr="7489E78C">
        <w:rPr>
          <w:b/>
          <w:bCs/>
        </w:rPr>
        <w:t xml:space="preserve">. </w:t>
      </w:r>
      <w:r w:rsidR="003D3742" w:rsidRPr="7489E78C">
        <w:rPr>
          <w:b/>
          <w:bCs/>
        </w:rPr>
        <w:t>Kinni</w:t>
      </w:r>
      <w:r w:rsidRPr="7489E78C">
        <w:rPr>
          <w:b/>
          <w:bCs/>
        </w:rPr>
        <w:t>peetava tervisekontroll vanglasse saabumisel</w:t>
      </w:r>
    </w:p>
    <w:p w14:paraId="33833975" w14:textId="77777777" w:rsidR="00F846E9" w:rsidRDefault="00F846E9" w:rsidP="00F846E9">
      <w:pPr>
        <w:jc w:val="both"/>
        <w:rPr>
          <w:szCs w:val="22"/>
        </w:rPr>
      </w:pPr>
    </w:p>
    <w:p w14:paraId="53227164" w14:textId="593A1B58" w:rsidR="004134E1" w:rsidRDefault="003D3742" w:rsidP="00F846E9">
      <w:pPr>
        <w:jc w:val="both"/>
        <w:rPr>
          <w:szCs w:val="22"/>
        </w:rPr>
      </w:pPr>
      <w:r>
        <w:rPr>
          <w:szCs w:val="22"/>
        </w:rPr>
        <w:t>K</w:t>
      </w:r>
      <w:r w:rsidR="002C2EBB">
        <w:rPr>
          <w:szCs w:val="22"/>
        </w:rPr>
        <w:t>innipeetava t</w:t>
      </w:r>
      <w:r w:rsidR="00F846E9" w:rsidRPr="00F846E9">
        <w:rPr>
          <w:szCs w:val="22"/>
        </w:rPr>
        <w:t xml:space="preserve">ervisekontroll </w:t>
      </w:r>
      <w:r>
        <w:rPr>
          <w:szCs w:val="22"/>
        </w:rPr>
        <w:t xml:space="preserve">vanglasse saabumisel </w:t>
      </w:r>
      <w:r w:rsidR="00F846E9" w:rsidRPr="00F846E9">
        <w:rPr>
          <w:szCs w:val="22"/>
        </w:rPr>
        <w:t>sisaldab:</w:t>
      </w:r>
      <w:r w:rsidR="00F846E9" w:rsidRPr="00F846E9">
        <w:rPr>
          <w:b/>
          <w:bCs/>
          <w:szCs w:val="22"/>
        </w:rPr>
        <w:t xml:space="preserve"> </w:t>
      </w:r>
    </w:p>
    <w:p w14:paraId="70003590" w14:textId="725F7543" w:rsidR="00F846E9" w:rsidRP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 xml:space="preserve">1) </w:t>
      </w:r>
      <w:r w:rsidRPr="00F846E9">
        <w:rPr>
          <w:szCs w:val="22"/>
        </w:rPr>
        <w:t>anamneesi võtmist</w:t>
      </w:r>
      <w:r w:rsidRPr="008051F7">
        <w:rPr>
          <w:szCs w:val="22"/>
        </w:rPr>
        <w:t>,</w:t>
      </w:r>
      <w:r w:rsidRPr="00F846E9">
        <w:rPr>
          <w:szCs w:val="22"/>
        </w:rPr>
        <w:t xml:space="preserve"> sh varasemate põetud haiguste ja operatsioonide dokumenteerimist</w:t>
      </w:r>
      <w:r w:rsidRPr="008051F7">
        <w:rPr>
          <w:szCs w:val="22"/>
        </w:rPr>
        <w:t>;</w:t>
      </w:r>
      <w:r w:rsidRPr="00F846E9">
        <w:rPr>
          <w:szCs w:val="22"/>
        </w:rPr>
        <w:t xml:space="preserve"> </w:t>
      </w:r>
    </w:p>
    <w:p w14:paraId="101E3EBE" w14:textId="77777777" w:rsidR="00F846E9" w:rsidRP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 xml:space="preserve">2) </w:t>
      </w:r>
      <w:r w:rsidRPr="00F846E9">
        <w:rPr>
          <w:szCs w:val="22"/>
        </w:rPr>
        <w:t>naha- ja koevigastuste fikseerimist</w:t>
      </w:r>
      <w:r w:rsidRPr="008051F7">
        <w:rPr>
          <w:szCs w:val="22"/>
        </w:rPr>
        <w:t>;</w:t>
      </w:r>
      <w:r w:rsidRPr="00F846E9">
        <w:rPr>
          <w:szCs w:val="22"/>
        </w:rPr>
        <w:t xml:space="preserve"> </w:t>
      </w:r>
    </w:p>
    <w:p w14:paraId="742CCE48" w14:textId="77777777" w:rsidR="00F846E9" w:rsidRP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 xml:space="preserve">3) </w:t>
      </w:r>
      <w:r w:rsidRPr="00F846E9">
        <w:rPr>
          <w:szCs w:val="22"/>
        </w:rPr>
        <w:t>psüühilise seisundi hinnangut</w:t>
      </w:r>
      <w:r w:rsidRPr="008051F7">
        <w:rPr>
          <w:szCs w:val="22"/>
        </w:rPr>
        <w:t>,</w:t>
      </w:r>
      <w:r w:rsidRPr="00F846E9">
        <w:rPr>
          <w:szCs w:val="22"/>
        </w:rPr>
        <w:t xml:space="preserve"> sh suitsiidiriski hindamist</w:t>
      </w:r>
      <w:r w:rsidRPr="008051F7">
        <w:rPr>
          <w:szCs w:val="22"/>
        </w:rPr>
        <w:t>;</w:t>
      </w:r>
      <w:r w:rsidRPr="00F846E9">
        <w:rPr>
          <w:szCs w:val="22"/>
        </w:rPr>
        <w:t xml:space="preserve"> </w:t>
      </w:r>
    </w:p>
    <w:p w14:paraId="2FA85998" w14:textId="77777777" w:rsidR="00F846E9" w:rsidRP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 xml:space="preserve">4) </w:t>
      </w:r>
      <w:r w:rsidRPr="00F846E9">
        <w:rPr>
          <w:szCs w:val="22"/>
        </w:rPr>
        <w:t>alkoholi ja narkootikumide tarvitamise kirjeldamist</w:t>
      </w:r>
      <w:r w:rsidRPr="008051F7">
        <w:rPr>
          <w:szCs w:val="22"/>
        </w:rPr>
        <w:t>;</w:t>
      </w:r>
      <w:r w:rsidRPr="00F846E9">
        <w:rPr>
          <w:szCs w:val="22"/>
        </w:rPr>
        <w:t xml:space="preserve"> </w:t>
      </w:r>
    </w:p>
    <w:p w14:paraId="691B987E" w14:textId="38A53076" w:rsidR="00F846E9" w:rsidRP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>5) vanglasse saabumise</w:t>
      </w:r>
      <w:r w:rsidR="00670691">
        <w:rPr>
          <w:szCs w:val="22"/>
        </w:rPr>
        <w:t xml:space="preserve"> hetke</w:t>
      </w:r>
      <w:r w:rsidRPr="00F846E9">
        <w:rPr>
          <w:szCs w:val="22"/>
        </w:rPr>
        <w:t>l tervisega seonduvate kaebuste lahendamist</w:t>
      </w:r>
      <w:r w:rsidRPr="008051F7">
        <w:rPr>
          <w:szCs w:val="22"/>
        </w:rPr>
        <w:t>;</w:t>
      </w:r>
      <w:r w:rsidRPr="00F846E9">
        <w:rPr>
          <w:szCs w:val="22"/>
        </w:rPr>
        <w:t xml:space="preserve"> </w:t>
      </w:r>
    </w:p>
    <w:p w14:paraId="5A235073" w14:textId="77777777" w:rsidR="00F846E9" w:rsidRPr="008051F7" w:rsidRDefault="00F846E9" w:rsidP="00F846E9">
      <w:pPr>
        <w:jc w:val="both"/>
      </w:pPr>
      <w:r>
        <w:t xml:space="preserve">6) röntgenuuringut; </w:t>
      </w:r>
    </w:p>
    <w:p w14:paraId="1A9520B3" w14:textId="77777777" w:rsidR="00F846E9" w:rsidRP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 xml:space="preserve">7) </w:t>
      </w:r>
      <w:r w:rsidRPr="00F846E9">
        <w:rPr>
          <w:szCs w:val="22"/>
        </w:rPr>
        <w:t>kaalu</w:t>
      </w:r>
      <w:r w:rsidRPr="008051F7">
        <w:rPr>
          <w:szCs w:val="22"/>
        </w:rPr>
        <w:t>mist ja kehapikkuse mõõtmist;</w:t>
      </w:r>
      <w:r w:rsidRPr="00F846E9">
        <w:rPr>
          <w:szCs w:val="22"/>
        </w:rPr>
        <w:t xml:space="preserve"> </w:t>
      </w:r>
    </w:p>
    <w:p w14:paraId="191A2408" w14:textId="77777777" w:rsidR="008051F7" w:rsidRDefault="00F846E9" w:rsidP="00F846E9">
      <w:pPr>
        <w:jc w:val="both"/>
        <w:rPr>
          <w:szCs w:val="22"/>
        </w:rPr>
      </w:pPr>
      <w:r w:rsidRPr="008051F7">
        <w:rPr>
          <w:szCs w:val="22"/>
        </w:rPr>
        <w:t xml:space="preserve">8) </w:t>
      </w:r>
      <w:r w:rsidRPr="00F846E9">
        <w:rPr>
          <w:szCs w:val="22"/>
        </w:rPr>
        <w:t>vererõh</w:t>
      </w:r>
      <w:r w:rsidRPr="008051F7">
        <w:rPr>
          <w:szCs w:val="22"/>
        </w:rPr>
        <w:t xml:space="preserve">u mõõtmist; </w:t>
      </w:r>
    </w:p>
    <w:p w14:paraId="54A9568A" w14:textId="7E3F880E" w:rsidR="008051F7" w:rsidRDefault="003854B7" w:rsidP="00F846E9">
      <w:pPr>
        <w:jc w:val="both"/>
        <w:rPr>
          <w:szCs w:val="22"/>
        </w:rPr>
      </w:pPr>
      <w:r>
        <w:rPr>
          <w:szCs w:val="22"/>
        </w:rPr>
        <w:t xml:space="preserve">9) </w:t>
      </w:r>
      <w:r w:rsidR="00F846E9" w:rsidRPr="00F846E9">
        <w:rPr>
          <w:szCs w:val="22"/>
        </w:rPr>
        <w:t>vabatahtlikku HIV</w:t>
      </w:r>
      <w:r w:rsidR="003F58FC">
        <w:rPr>
          <w:szCs w:val="22"/>
        </w:rPr>
        <w:t>,</w:t>
      </w:r>
      <w:r w:rsidR="00F846E9" w:rsidRPr="00F846E9">
        <w:rPr>
          <w:szCs w:val="22"/>
        </w:rPr>
        <w:t xml:space="preserve"> </w:t>
      </w:r>
      <w:r w:rsidR="003F58FC">
        <w:t>HBV ja HCV testimist.</w:t>
      </w:r>
      <w:r w:rsidR="003F58FC" w:rsidRPr="00F846E9">
        <w:rPr>
          <w:szCs w:val="22"/>
        </w:rPr>
        <w:t xml:space="preserve"> </w:t>
      </w:r>
    </w:p>
    <w:p w14:paraId="31ED3086" w14:textId="77777777" w:rsidR="00FD7132" w:rsidRDefault="00FD7132" w:rsidP="00121193">
      <w:pPr>
        <w:rPr>
          <w:b/>
          <w:szCs w:val="22"/>
        </w:rPr>
      </w:pPr>
    </w:p>
    <w:p w14:paraId="332BB664" w14:textId="77777777" w:rsidR="00FD7132" w:rsidRDefault="00FD7132" w:rsidP="00121193">
      <w:pPr>
        <w:rPr>
          <w:b/>
          <w:szCs w:val="22"/>
        </w:rPr>
      </w:pPr>
    </w:p>
    <w:p w14:paraId="5ECC2228" w14:textId="1A93CCFD" w:rsidR="00121193" w:rsidRDefault="00121193" w:rsidP="00121193">
      <w:pPr>
        <w:rPr>
          <w:b/>
          <w:bCs/>
          <w:szCs w:val="22"/>
        </w:rPr>
      </w:pPr>
      <w:r w:rsidRPr="00934EB4">
        <w:rPr>
          <w:b/>
          <w:szCs w:val="22"/>
        </w:rPr>
        <w:t>§ 8.</w:t>
      </w:r>
      <w:r>
        <w:rPr>
          <w:szCs w:val="22"/>
        </w:rPr>
        <w:t xml:space="preserve"> </w:t>
      </w:r>
      <w:r w:rsidR="004436C5">
        <w:rPr>
          <w:b/>
          <w:szCs w:val="22"/>
        </w:rPr>
        <w:t>Tervishoiuteenuste osutamine arestimajas</w:t>
      </w:r>
    </w:p>
    <w:p w14:paraId="584742A1" w14:textId="77777777" w:rsidR="00121193" w:rsidRDefault="00121193" w:rsidP="00121193">
      <w:pPr>
        <w:jc w:val="both"/>
        <w:rPr>
          <w:szCs w:val="22"/>
        </w:rPr>
      </w:pPr>
    </w:p>
    <w:p w14:paraId="331E4852" w14:textId="2087FE09" w:rsidR="00121193" w:rsidRDefault="00121193" w:rsidP="00121193">
      <w:pPr>
        <w:jc w:val="both"/>
      </w:pPr>
      <w:r w:rsidRPr="00121193">
        <w:t xml:space="preserve">(1) </w:t>
      </w:r>
      <w:r>
        <w:t xml:space="preserve">Arestimajas </w:t>
      </w:r>
      <w:r w:rsidRPr="00121193">
        <w:t>kinni peetavale isikule osutatakse tervishoiuteenuseid</w:t>
      </w:r>
      <w:r w:rsidR="004436C5">
        <w:t xml:space="preserve"> </w:t>
      </w:r>
      <w:r w:rsidR="00663A16">
        <w:t>ning</w:t>
      </w:r>
      <w:r w:rsidR="004436C5">
        <w:t xml:space="preserve"> võimaldatakse ravimeid ja meditsiiniseadmeid</w:t>
      </w:r>
      <w:r w:rsidRPr="00121193">
        <w:t xml:space="preserve"> </w:t>
      </w:r>
      <w:r w:rsidR="00F56D85">
        <w:t>käesoleva määrus</w:t>
      </w:r>
      <w:r w:rsidR="004436C5">
        <w:t>e § 2 lõike 1</w:t>
      </w:r>
      <w:r w:rsidR="00663A16">
        <w:t xml:space="preserve">, </w:t>
      </w:r>
      <w:r w:rsidR="004436C5">
        <w:t xml:space="preserve">§ 5 lõigete 1 ja 2 </w:t>
      </w:r>
      <w:r w:rsidR="00663A16">
        <w:t>ning § 6 lõike 1 alusel,</w:t>
      </w:r>
      <w:r w:rsidR="004436C5">
        <w:t xml:space="preserve"> </w:t>
      </w:r>
      <w:r w:rsidRPr="00121193">
        <w:t>arvestades käesolevas paragrahvis sätestatud erisusi.</w:t>
      </w:r>
    </w:p>
    <w:p w14:paraId="1872639C" w14:textId="77777777" w:rsidR="00F56D85" w:rsidRDefault="00F56D85" w:rsidP="00121193">
      <w:pPr>
        <w:jc w:val="both"/>
      </w:pPr>
    </w:p>
    <w:p w14:paraId="40D3FC1F" w14:textId="4FE1085C" w:rsidR="00121193" w:rsidRPr="00D67F90" w:rsidRDefault="00121193" w:rsidP="00121193">
      <w:pPr>
        <w:jc w:val="both"/>
        <w:rPr>
          <w:szCs w:val="22"/>
        </w:rPr>
      </w:pPr>
      <w:r>
        <w:t xml:space="preserve">(2) Arestimajas kinni peetavale isikule osutatakse järgmisi tervishoiuteenuseid: </w:t>
      </w:r>
    </w:p>
    <w:p w14:paraId="1F7BFEBD" w14:textId="52575A69" w:rsidR="00121193" w:rsidRPr="00482FFA" w:rsidRDefault="00C55897" w:rsidP="00C55897">
      <w:pPr>
        <w:jc w:val="both"/>
        <w:rPr>
          <w:rFonts w:eastAsia="Arial"/>
        </w:rPr>
      </w:pPr>
      <w:r>
        <w:rPr>
          <w:rFonts w:eastAsia="Arial"/>
        </w:rPr>
        <w:t xml:space="preserve">1) </w:t>
      </w:r>
      <w:r w:rsidR="00121193" w:rsidRPr="00482FFA">
        <w:rPr>
          <w:rFonts w:eastAsia="Arial"/>
        </w:rPr>
        <w:t xml:space="preserve">arsti vastuvõtt; </w:t>
      </w:r>
    </w:p>
    <w:p w14:paraId="72E86B74" w14:textId="799C3945" w:rsidR="00121193" w:rsidRPr="00482FFA" w:rsidRDefault="00C55897" w:rsidP="00C55897">
      <w:pPr>
        <w:jc w:val="both"/>
        <w:rPr>
          <w:rFonts w:eastAsia="Arial"/>
        </w:rPr>
      </w:pPr>
      <w:r>
        <w:rPr>
          <w:rFonts w:eastAsia="Arial"/>
        </w:rPr>
        <w:t xml:space="preserve">2) </w:t>
      </w:r>
      <w:r w:rsidR="00121193" w:rsidRPr="00482FFA">
        <w:rPr>
          <w:rFonts w:eastAsia="Arial"/>
        </w:rPr>
        <w:t>õe vastuvõtt.</w:t>
      </w:r>
    </w:p>
    <w:p w14:paraId="37BEB2C1" w14:textId="77777777" w:rsidR="00533D03" w:rsidRDefault="00533D03" w:rsidP="00121193">
      <w:pPr>
        <w:jc w:val="both"/>
      </w:pPr>
    </w:p>
    <w:p w14:paraId="596F3654" w14:textId="4F818B02" w:rsidR="00121193" w:rsidRDefault="00121193" w:rsidP="00121193">
      <w:pPr>
        <w:jc w:val="both"/>
      </w:pPr>
      <w:r w:rsidRPr="00482FFA">
        <w:t>(</w:t>
      </w:r>
      <w:r>
        <w:t>3</w:t>
      </w:r>
      <w:r w:rsidRPr="00482FFA">
        <w:t>) Kui arestimajas tervishoiuteenust osutav arst otsustab,</w:t>
      </w:r>
      <w:r>
        <w:t xml:space="preserve"> et arestimajas kinni peetav isik vajab tervishoiuteenust, mida talle </w:t>
      </w:r>
      <w:r w:rsidR="00663A16">
        <w:t xml:space="preserve">ei saa </w:t>
      </w:r>
      <w:r w:rsidRPr="002D7007">
        <w:t>ravikindlustuse seaduse  § 30 lõike 1 ja § 32 alusel kehtestatud määrustes sätestatud tingimustel ja korras</w:t>
      </w:r>
      <w:r w:rsidRPr="00121193">
        <w:t xml:space="preserve"> </w:t>
      </w:r>
      <w:r>
        <w:t>osutada</w:t>
      </w:r>
      <w:r w:rsidR="004134E1" w:rsidRPr="004134E1">
        <w:t xml:space="preserve"> </w:t>
      </w:r>
      <w:r w:rsidR="004134E1">
        <w:t>arestimajas</w:t>
      </w:r>
      <w:r>
        <w:t>, tagab isiku transpordi tervishoiuteenuse osutaja juurde</w:t>
      </w:r>
      <w:r w:rsidRPr="00121193">
        <w:t xml:space="preserve"> </w:t>
      </w:r>
      <w:r>
        <w:t xml:space="preserve">Politsei- ja </w:t>
      </w:r>
      <w:r w:rsidRPr="00A42D16">
        <w:t>Piirivalveamet</w:t>
      </w:r>
      <w:r w:rsidRPr="00BF3AD8">
        <w:t xml:space="preserve">, </w:t>
      </w:r>
      <w:commentRangeStart w:id="23"/>
      <w:r w:rsidRPr="00BF3AD8">
        <w:t xml:space="preserve">tasudes </w:t>
      </w:r>
      <w:r w:rsidR="004134E1" w:rsidRPr="00BF3AD8">
        <w:t xml:space="preserve"> enda sõidukiga </w:t>
      </w:r>
      <w:r w:rsidRPr="00BF3AD8">
        <w:t>transportimise ja järelevalve kulud.</w:t>
      </w:r>
      <w:commentRangeEnd w:id="23"/>
      <w:r w:rsidR="00232107">
        <w:rPr>
          <w:rStyle w:val="Kommentaariviide"/>
        </w:rPr>
        <w:commentReference w:id="23"/>
      </w:r>
    </w:p>
    <w:p w14:paraId="1A8411A7" w14:textId="77777777" w:rsidR="00121193" w:rsidRPr="004E7097" w:rsidRDefault="00121193" w:rsidP="00121193">
      <w:pPr>
        <w:jc w:val="both"/>
      </w:pPr>
    </w:p>
    <w:p w14:paraId="1AB61FEA" w14:textId="63DE5D77" w:rsidR="004134E1" w:rsidRDefault="00121193" w:rsidP="00121193">
      <w:pPr>
        <w:jc w:val="both"/>
        <w:rPr>
          <w:szCs w:val="22"/>
        </w:rPr>
      </w:pPr>
      <w:r>
        <w:rPr>
          <w:szCs w:val="22"/>
        </w:rPr>
        <w:t>(</w:t>
      </w:r>
      <w:r w:rsidR="004134E1">
        <w:rPr>
          <w:szCs w:val="22"/>
        </w:rPr>
        <w:t>4</w:t>
      </w:r>
      <w:r w:rsidRPr="00482FFA">
        <w:rPr>
          <w:szCs w:val="22"/>
        </w:rPr>
        <w:t xml:space="preserve">) </w:t>
      </w:r>
      <w:commentRangeStart w:id="24"/>
      <w:r w:rsidRPr="00482FFA">
        <w:rPr>
          <w:szCs w:val="22"/>
        </w:rPr>
        <w:t xml:space="preserve">Arestimajas </w:t>
      </w:r>
      <w:r w:rsidR="004134E1" w:rsidRPr="00482FFA">
        <w:rPr>
          <w:szCs w:val="22"/>
        </w:rPr>
        <w:t xml:space="preserve">kuuluvad </w:t>
      </w:r>
      <w:r w:rsidRPr="00482FFA">
        <w:rPr>
          <w:szCs w:val="22"/>
        </w:rPr>
        <w:t>tervishoiuteenuste hulka järgmised tegevused</w:t>
      </w:r>
      <w:r>
        <w:rPr>
          <w:szCs w:val="22"/>
        </w:rPr>
        <w:t>:</w:t>
      </w:r>
      <w:commentRangeEnd w:id="24"/>
      <w:r w:rsidR="00232107">
        <w:rPr>
          <w:rStyle w:val="Kommentaariviide"/>
        </w:rPr>
        <w:commentReference w:id="24"/>
      </w:r>
    </w:p>
    <w:p w14:paraId="0C6FA83B" w14:textId="6B64F273" w:rsidR="00121193" w:rsidRPr="00E95C0C" w:rsidRDefault="00121193" w:rsidP="00121193">
      <w:pPr>
        <w:jc w:val="both"/>
        <w:rPr>
          <w:szCs w:val="22"/>
        </w:rPr>
      </w:pPr>
      <w:r w:rsidRPr="00E95C0C">
        <w:rPr>
          <w:szCs w:val="22"/>
        </w:rPr>
        <w:t xml:space="preserve">1) isiku tervisekontroll </w:t>
      </w:r>
      <w:r>
        <w:rPr>
          <w:szCs w:val="22"/>
        </w:rPr>
        <w:t xml:space="preserve">arestimajja </w:t>
      </w:r>
      <w:r w:rsidRPr="00E95C0C">
        <w:rPr>
          <w:szCs w:val="22"/>
        </w:rPr>
        <w:t xml:space="preserve">saabumisel; </w:t>
      </w:r>
    </w:p>
    <w:p w14:paraId="32959323" w14:textId="77777777" w:rsidR="00121193" w:rsidRPr="00E95C0C" w:rsidRDefault="00121193" w:rsidP="00121193">
      <w:pPr>
        <w:jc w:val="both"/>
        <w:rPr>
          <w:szCs w:val="22"/>
        </w:rPr>
      </w:pPr>
      <w:r w:rsidRPr="00E95C0C">
        <w:rPr>
          <w:szCs w:val="22"/>
        </w:rPr>
        <w:t>2) isikule määratud ravimite komplekteerimine ja väljastamine</w:t>
      </w:r>
      <w:r>
        <w:rPr>
          <w:szCs w:val="22"/>
        </w:rPr>
        <w:t xml:space="preserve">; </w:t>
      </w:r>
    </w:p>
    <w:p w14:paraId="2F3A65EE" w14:textId="77777777" w:rsidR="00121193" w:rsidRPr="00E95C0C" w:rsidRDefault="00121193" w:rsidP="00121193">
      <w:pPr>
        <w:jc w:val="both"/>
        <w:rPr>
          <w:szCs w:val="22"/>
        </w:rPr>
      </w:pPr>
      <w:r w:rsidRPr="00E95C0C">
        <w:rPr>
          <w:szCs w:val="22"/>
        </w:rPr>
        <w:t>3) isikule terviseseisundist lähtuvalt meditsiiniseadmete määramine ja tagamine</w:t>
      </w:r>
      <w:r>
        <w:rPr>
          <w:szCs w:val="22"/>
        </w:rPr>
        <w:t xml:space="preserve"> juhul, kui kinni peetav isik ei saa neid endale soetada omal kulul</w:t>
      </w:r>
      <w:r w:rsidRPr="00E95C0C">
        <w:rPr>
          <w:szCs w:val="22"/>
        </w:rPr>
        <w:t>;</w:t>
      </w:r>
    </w:p>
    <w:p w14:paraId="6E65287C" w14:textId="2E0B0C55" w:rsidR="00121193" w:rsidRPr="00E95C0C" w:rsidRDefault="00121193" w:rsidP="00121193">
      <w:pPr>
        <w:jc w:val="both"/>
        <w:rPr>
          <w:szCs w:val="22"/>
        </w:rPr>
      </w:pPr>
      <w:r>
        <w:rPr>
          <w:szCs w:val="22"/>
        </w:rPr>
        <w:t>4) arestimaja</w:t>
      </w:r>
      <w:r w:rsidRPr="00E95C0C">
        <w:rPr>
          <w:szCs w:val="22"/>
        </w:rPr>
        <w:t xml:space="preserve"> toidukava koostamise ja isiku toitlustamise jälgimine</w:t>
      </w:r>
      <w:r w:rsidR="00F56D85">
        <w:rPr>
          <w:szCs w:val="22"/>
        </w:rPr>
        <w:t>.</w:t>
      </w:r>
    </w:p>
    <w:p w14:paraId="39CF12C3" w14:textId="77777777" w:rsidR="00121193" w:rsidRPr="004E7097" w:rsidRDefault="00121193" w:rsidP="00121193">
      <w:pPr>
        <w:jc w:val="both"/>
        <w:rPr>
          <w:szCs w:val="22"/>
        </w:rPr>
      </w:pPr>
    </w:p>
    <w:p w14:paraId="21E5EC8C" w14:textId="7BCE8362" w:rsidR="004134E1" w:rsidRDefault="00121193" w:rsidP="00121193">
      <w:pPr>
        <w:jc w:val="both"/>
        <w:rPr>
          <w:szCs w:val="22"/>
        </w:rPr>
      </w:pPr>
      <w:r>
        <w:rPr>
          <w:szCs w:val="22"/>
        </w:rPr>
        <w:t>(</w:t>
      </w:r>
      <w:r w:rsidR="004134E1">
        <w:rPr>
          <w:szCs w:val="22"/>
        </w:rPr>
        <w:t>5</w:t>
      </w:r>
      <w:r>
        <w:rPr>
          <w:szCs w:val="22"/>
        </w:rPr>
        <w:t xml:space="preserve">) </w:t>
      </w:r>
      <w:r w:rsidR="004134E1">
        <w:rPr>
          <w:szCs w:val="22"/>
        </w:rPr>
        <w:t xml:space="preserve">Arestimajas kinni </w:t>
      </w:r>
      <w:r>
        <w:rPr>
          <w:szCs w:val="22"/>
        </w:rPr>
        <w:t>peetava t</w:t>
      </w:r>
      <w:r w:rsidRPr="00F846E9">
        <w:rPr>
          <w:szCs w:val="22"/>
        </w:rPr>
        <w:t xml:space="preserve">ervisekontroll </w:t>
      </w:r>
      <w:r>
        <w:rPr>
          <w:szCs w:val="22"/>
        </w:rPr>
        <w:t xml:space="preserve">arestimajja saabumisel </w:t>
      </w:r>
      <w:r w:rsidRPr="00F846E9">
        <w:rPr>
          <w:szCs w:val="22"/>
        </w:rPr>
        <w:t>sisaldab:</w:t>
      </w:r>
      <w:r w:rsidRPr="00F846E9">
        <w:rPr>
          <w:b/>
          <w:bCs/>
          <w:szCs w:val="22"/>
        </w:rPr>
        <w:t xml:space="preserve"> </w:t>
      </w:r>
    </w:p>
    <w:p w14:paraId="664BBB4D" w14:textId="57F30A7B" w:rsidR="00121193" w:rsidRPr="008051F7" w:rsidRDefault="00121193" w:rsidP="00121193">
      <w:pPr>
        <w:jc w:val="both"/>
        <w:rPr>
          <w:szCs w:val="22"/>
        </w:rPr>
      </w:pPr>
      <w:r w:rsidRPr="008051F7">
        <w:rPr>
          <w:szCs w:val="22"/>
        </w:rPr>
        <w:t xml:space="preserve">1) </w:t>
      </w:r>
      <w:r w:rsidRPr="00F846E9">
        <w:rPr>
          <w:szCs w:val="22"/>
        </w:rPr>
        <w:t>naha- ja koevigastuste fikseerimist</w:t>
      </w:r>
      <w:r w:rsidRPr="008051F7">
        <w:rPr>
          <w:szCs w:val="22"/>
        </w:rPr>
        <w:t>;</w:t>
      </w:r>
      <w:r w:rsidRPr="00F846E9">
        <w:rPr>
          <w:szCs w:val="22"/>
        </w:rPr>
        <w:t xml:space="preserve"> </w:t>
      </w:r>
    </w:p>
    <w:p w14:paraId="193D3557" w14:textId="20489F33" w:rsidR="00871651" w:rsidRDefault="00121193" w:rsidP="00027365">
      <w:pPr>
        <w:jc w:val="both"/>
        <w:rPr>
          <w:b/>
          <w:bCs/>
          <w:szCs w:val="22"/>
        </w:rPr>
      </w:pPr>
      <w:r>
        <w:rPr>
          <w:szCs w:val="22"/>
        </w:rPr>
        <w:t>2</w:t>
      </w:r>
      <w:r w:rsidRPr="008051F7">
        <w:rPr>
          <w:szCs w:val="22"/>
        </w:rPr>
        <w:t>) vanglasse saabumise</w:t>
      </w:r>
      <w:r>
        <w:rPr>
          <w:szCs w:val="22"/>
        </w:rPr>
        <w:t xml:space="preserve"> hetke</w:t>
      </w:r>
      <w:r w:rsidRPr="00F846E9">
        <w:rPr>
          <w:szCs w:val="22"/>
        </w:rPr>
        <w:t>l tervisega seonduvate kaebuste lahendamist</w:t>
      </w:r>
      <w:r>
        <w:rPr>
          <w:szCs w:val="22"/>
        </w:rPr>
        <w:t>.</w:t>
      </w:r>
    </w:p>
    <w:p w14:paraId="2D6FB2A6" w14:textId="77777777" w:rsidR="007D72CB" w:rsidRDefault="007D72CB" w:rsidP="00027365">
      <w:pPr>
        <w:jc w:val="both"/>
        <w:rPr>
          <w:b/>
          <w:bCs/>
          <w:szCs w:val="22"/>
        </w:rPr>
      </w:pPr>
    </w:p>
    <w:p w14:paraId="2BB79DB0" w14:textId="2F00E1D0" w:rsidR="007A7B2B" w:rsidRDefault="007A7B2B" w:rsidP="00027365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§ </w:t>
      </w:r>
      <w:r w:rsidR="00121193">
        <w:rPr>
          <w:b/>
          <w:bCs/>
          <w:szCs w:val="22"/>
        </w:rPr>
        <w:t>9</w:t>
      </w:r>
      <w:r>
        <w:rPr>
          <w:b/>
          <w:bCs/>
          <w:szCs w:val="22"/>
        </w:rPr>
        <w:t>. Määruse jõustumine</w:t>
      </w:r>
    </w:p>
    <w:p w14:paraId="7EB8E937" w14:textId="77777777" w:rsidR="007A7B2B" w:rsidRDefault="007A7B2B" w:rsidP="00027365">
      <w:pPr>
        <w:jc w:val="both"/>
        <w:rPr>
          <w:b/>
          <w:bCs/>
          <w:szCs w:val="22"/>
        </w:rPr>
      </w:pPr>
    </w:p>
    <w:p w14:paraId="56ABDB66" w14:textId="77777777" w:rsidR="007D72CB" w:rsidRDefault="007A7B2B" w:rsidP="007A7B2B">
      <w:pPr>
        <w:jc w:val="both"/>
        <w:rPr>
          <w:szCs w:val="22"/>
        </w:rPr>
      </w:pPr>
      <w:r w:rsidRPr="007A7B2B">
        <w:rPr>
          <w:szCs w:val="22"/>
        </w:rPr>
        <w:t>Määrus jõustub 1. juulil 2024. a.</w:t>
      </w:r>
    </w:p>
    <w:p w14:paraId="77FF8299" w14:textId="77777777" w:rsidR="007D72CB" w:rsidRDefault="007D72CB" w:rsidP="007A7B2B">
      <w:pPr>
        <w:jc w:val="both"/>
        <w:rPr>
          <w:szCs w:val="22"/>
        </w:rPr>
      </w:pPr>
    </w:p>
    <w:p w14:paraId="217C441E" w14:textId="77777777" w:rsidR="007D72CB" w:rsidRDefault="007D72CB" w:rsidP="007A7B2B">
      <w:pPr>
        <w:jc w:val="both"/>
        <w:rPr>
          <w:szCs w:val="22"/>
        </w:rPr>
      </w:pPr>
    </w:p>
    <w:p w14:paraId="467CB527" w14:textId="77777777" w:rsidR="007D72CB" w:rsidRDefault="007D72CB" w:rsidP="007A7B2B">
      <w:pPr>
        <w:jc w:val="both"/>
        <w:rPr>
          <w:szCs w:val="22"/>
        </w:rPr>
      </w:pPr>
    </w:p>
    <w:p w14:paraId="3875360B" w14:textId="374E00AD" w:rsidR="007A7B2B" w:rsidRPr="007A7B2B" w:rsidRDefault="007A7B2B" w:rsidP="007A7B2B">
      <w:pPr>
        <w:jc w:val="both"/>
        <w:rPr>
          <w:szCs w:val="22"/>
        </w:rPr>
      </w:pPr>
      <w:r w:rsidRPr="007A7B2B">
        <w:rPr>
          <w:szCs w:val="22"/>
        </w:rPr>
        <w:t>Kaja Kallas</w:t>
      </w:r>
    </w:p>
    <w:p w14:paraId="03A70EDA" w14:textId="77777777" w:rsidR="007A7B2B" w:rsidRPr="007A7B2B" w:rsidRDefault="007A7B2B" w:rsidP="007A7B2B">
      <w:pPr>
        <w:jc w:val="both"/>
        <w:rPr>
          <w:szCs w:val="22"/>
        </w:rPr>
      </w:pPr>
      <w:r w:rsidRPr="007A7B2B">
        <w:rPr>
          <w:szCs w:val="22"/>
        </w:rPr>
        <w:t>Peaminister</w:t>
      </w:r>
      <w:r w:rsidRPr="007A7B2B">
        <w:rPr>
          <w:szCs w:val="22"/>
        </w:rPr>
        <w:tab/>
      </w:r>
      <w:r w:rsidRPr="007A7B2B">
        <w:rPr>
          <w:szCs w:val="22"/>
        </w:rPr>
        <w:tab/>
      </w:r>
      <w:r w:rsidRPr="007A7B2B">
        <w:rPr>
          <w:szCs w:val="22"/>
        </w:rPr>
        <w:tab/>
        <w:t xml:space="preserve">      </w:t>
      </w:r>
    </w:p>
    <w:p w14:paraId="3AF18648" w14:textId="77777777" w:rsidR="007A7B2B" w:rsidRPr="007A7B2B" w:rsidRDefault="007A7B2B" w:rsidP="007A7B2B">
      <w:pPr>
        <w:jc w:val="both"/>
        <w:rPr>
          <w:szCs w:val="22"/>
        </w:rPr>
      </w:pPr>
    </w:p>
    <w:p w14:paraId="5EB93DC3" w14:textId="77777777" w:rsidR="007A7B2B" w:rsidRPr="007A7B2B" w:rsidRDefault="007A7B2B" w:rsidP="007A7B2B">
      <w:pPr>
        <w:jc w:val="both"/>
        <w:rPr>
          <w:szCs w:val="22"/>
        </w:rPr>
      </w:pPr>
      <w:r w:rsidRPr="007A7B2B">
        <w:rPr>
          <w:szCs w:val="22"/>
        </w:rPr>
        <w:t xml:space="preserve">Riina </w:t>
      </w:r>
      <w:proofErr w:type="spellStart"/>
      <w:r w:rsidRPr="007A7B2B">
        <w:rPr>
          <w:szCs w:val="22"/>
        </w:rPr>
        <w:t>Sikkut</w:t>
      </w:r>
      <w:proofErr w:type="spellEnd"/>
    </w:p>
    <w:sdt>
      <w:sdtPr>
        <w:rPr>
          <w:szCs w:val="22"/>
        </w:rPr>
        <w:id w:val="-547375878"/>
        <w:placeholder>
          <w:docPart w:val="DE96F6AA84ED46E980927E8B49326269"/>
        </w:placeholder>
        <w:dropDownList>
          <w:listItem w:value="Valige üksus."/>
          <w:listItem w:displayText="Sotsiaalkaitseminister" w:value="Sotsiaalkaitseminister"/>
          <w:listItem w:displayText="Terviseminister" w:value="Terviseminister"/>
        </w:dropDownList>
      </w:sdtPr>
      <w:sdtEndPr/>
      <w:sdtContent>
        <w:p w14:paraId="0383583B" w14:textId="77777777" w:rsidR="007A7B2B" w:rsidRPr="007A7B2B" w:rsidRDefault="007A7B2B" w:rsidP="007A7B2B">
          <w:pPr>
            <w:jc w:val="both"/>
            <w:rPr>
              <w:szCs w:val="22"/>
            </w:rPr>
          </w:pPr>
          <w:r w:rsidRPr="007A7B2B">
            <w:rPr>
              <w:szCs w:val="22"/>
            </w:rPr>
            <w:t>Terviseminister</w:t>
          </w:r>
        </w:p>
      </w:sdtContent>
    </w:sdt>
    <w:p w14:paraId="60DC829C" w14:textId="77777777" w:rsidR="007A7B2B" w:rsidRPr="007A7B2B" w:rsidRDefault="007A7B2B" w:rsidP="007A7B2B">
      <w:pPr>
        <w:jc w:val="both"/>
        <w:rPr>
          <w:szCs w:val="22"/>
        </w:rPr>
      </w:pPr>
    </w:p>
    <w:p w14:paraId="068B76D6" w14:textId="77777777" w:rsidR="007A7B2B" w:rsidRPr="007A7B2B" w:rsidRDefault="007A7B2B" w:rsidP="007A7B2B">
      <w:pPr>
        <w:jc w:val="both"/>
        <w:rPr>
          <w:szCs w:val="22"/>
        </w:rPr>
      </w:pPr>
      <w:proofErr w:type="spellStart"/>
      <w:r w:rsidRPr="007A7B2B">
        <w:rPr>
          <w:szCs w:val="22"/>
        </w:rPr>
        <w:t>Taimar</w:t>
      </w:r>
      <w:proofErr w:type="spellEnd"/>
      <w:r w:rsidRPr="007A7B2B">
        <w:rPr>
          <w:szCs w:val="22"/>
        </w:rPr>
        <w:t xml:space="preserve"> </w:t>
      </w:r>
      <w:proofErr w:type="spellStart"/>
      <w:r w:rsidRPr="007A7B2B">
        <w:rPr>
          <w:szCs w:val="22"/>
        </w:rPr>
        <w:t>Peterkop</w:t>
      </w:r>
      <w:proofErr w:type="spellEnd"/>
    </w:p>
    <w:p w14:paraId="19270B71" w14:textId="3F325E9B" w:rsidR="00C31A1E" w:rsidRDefault="007A7B2B" w:rsidP="00027365">
      <w:pPr>
        <w:jc w:val="both"/>
        <w:rPr>
          <w:szCs w:val="22"/>
        </w:rPr>
      </w:pPr>
      <w:r w:rsidRPr="007A7B2B">
        <w:rPr>
          <w:szCs w:val="22"/>
        </w:rPr>
        <w:t>Riigisekretä</w:t>
      </w:r>
      <w:r w:rsidR="00E85FFA">
        <w:rPr>
          <w:szCs w:val="22"/>
        </w:rPr>
        <w:t>r</w:t>
      </w:r>
    </w:p>
    <w:p w14:paraId="4750A133" w14:textId="77777777" w:rsidR="00C31A1E" w:rsidRDefault="00C31A1E" w:rsidP="00027365">
      <w:pPr>
        <w:jc w:val="both"/>
        <w:rPr>
          <w:szCs w:val="22"/>
        </w:rPr>
      </w:pPr>
    </w:p>
    <w:p w14:paraId="5483FFB2" w14:textId="77777777" w:rsidR="00BC4527" w:rsidRDefault="00BC4527" w:rsidP="00E85FFA">
      <w:pPr>
        <w:jc w:val="both"/>
        <w:rPr>
          <w:szCs w:val="22"/>
        </w:rPr>
      </w:pPr>
    </w:p>
    <w:p w14:paraId="4A9DE453" w14:textId="77777777" w:rsidR="00881791" w:rsidRDefault="00881791" w:rsidP="00E85FFA">
      <w:pPr>
        <w:jc w:val="both"/>
        <w:rPr>
          <w:b/>
          <w:bCs/>
          <w:szCs w:val="22"/>
        </w:rPr>
      </w:pPr>
    </w:p>
    <w:p w14:paraId="4AC6EC48" w14:textId="77777777" w:rsidR="00822E91" w:rsidRDefault="00822E91" w:rsidP="00E85FFA">
      <w:pPr>
        <w:jc w:val="both"/>
        <w:rPr>
          <w:b/>
          <w:bCs/>
          <w:szCs w:val="22"/>
          <w:highlight w:val="yellow"/>
        </w:rPr>
      </w:pPr>
    </w:p>
    <w:p w14:paraId="26F7F960" w14:textId="77777777" w:rsidR="00822E91" w:rsidRDefault="00822E91" w:rsidP="00E85FFA">
      <w:pPr>
        <w:jc w:val="both"/>
        <w:rPr>
          <w:b/>
          <w:bCs/>
          <w:szCs w:val="22"/>
          <w:highlight w:val="yellow"/>
        </w:rPr>
      </w:pPr>
    </w:p>
    <w:sectPr w:rsidR="00822E91" w:rsidSect="00FD7132">
      <w:footerReference w:type="first" r:id="rId16"/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ri Käbi" w:date="2024-05-07T10:12:00Z" w:initials="MK">
    <w:p w14:paraId="68E2B8A9" w14:textId="77777777" w:rsidR="008E320A" w:rsidRDefault="008E320A" w:rsidP="00AA1798">
      <w:pPr>
        <w:pStyle w:val="Kommentaaritekst"/>
      </w:pPr>
      <w:r>
        <w:rPr>
          <w:rStyle w:val="Kommentaariviide"/>
        </w:rPr>
        <w:annotationRef/>
      </w:r>
      <w:r>
        <w:t>Õigem oleks sõnastada - määrusega reguleeritakse.</w:t>
      </w:r>
    </w:p>
  </w:comment>
  <w:comment w:id="6" w:author="Mari Käbi" w:date="2024-05-07T10:12:00Z" w:initials="MK">
    <w:p w14:paraId="102BE829" w14:textId="77777777" w:rsidR="008E320A" w:rsidRDefault="008E320A" w:rsidP="00A22A21">
      <w:pPr>
        <w:pStyle w:val="Kommentaaritekst"/>
      </w:pPr>
      <w:r>
        <w:rPr>
          <w:rStyle w:val="Kommentaariviide"/>
        </w:rPr>
        <w:annotationRef/>
      </w:r>
      <w:r>
        <w:t>Õigem oleks öelda - määrusega kehtestatakse...</w:t>
      </w:r>
    </w:p>
  </w:comment>
  <w:comment w:id="7" w:author="Mari Käbi" w:date="2024-05-07T10:12:00Z" w:initials="MK">
    <w:p w14:paraId="3F229D6C" w14:textId="77777777" w:rsidR="008E320A" w:rsidRDefault="008E320A" w:rsidP="003A380E">
      <w:pPr>
        <w:pStyle w:val="Kommentaaritekst"/>
      </w:pPr>
      <w:r>
        <w:rPr>
          <w:rStyle w:val="Kommentaariviide"/>
        </w:rPr>
        <w:annotationRef/>
      </w:r>
      <w:r>
        <w:t>Õigem oleks öelda - määrusega kehtestatakse ...</w:t>
      </w:r>
    </w:p>
  </w:comment>
  <w:comment w:id="10" w:author="Mari Käbi" w:date="2024-05-07T10:13:00Z" w:initials="MK">
    <w:p w14:paraId="230315DA" w14:textId="77777777" w:rsidR="008E320A" w:rsidRDefault="008E320A">
      <w:pPr>
        <w:pStyle w:val="Kommentaaritekst"/>
      </w:pPr>
      <w:r>
        <w:rPr>
          <w:rStyle w:val="Kommentaariviide"/>
        </w:rPr>
        <w:annotationRef/>
      </w:r>
      <w:r>
        <w:t>Et punktide sõnastus oleks ühtne, soovitame sõnastada pigem nii:</w:t>
      </w:r>
    </w:p>
    <w:p w14:paraId="486A1121" w14:textId="77777777" w:rsidR="008E320A" w:rsidRDefault="008E320A">
      <w:pPr>
        <w:pStyle w:val="Kommentaaritekst"/>
      </w:pPr>
      <w:r>
        <w:t>11) statsionaarne psühhiaatriline ravi Tartu vanglas;</w:t>
      </w:r>
    </w:p>
    <w:p w14:paraId="6870E4E4" w14:textId="77777777" w:rsidR="008E320A" w:rsidRDefault="008E320A" w:rsidP="005B7EEF">
      <w:pPr>
        <w:pStyle w:val="Kommentaaritekst"/>
      </w:pPr>
      <w:r>
        <w:t>12) statsionaarne tuberkuloosiravi Tallinna vanglas.</w:t>
      </w:r>
    </w:p>
  </w:comment>
  <w:comment w:id="18" w:author="Mari Käbi" w:date="2024-05-06T20:30:00Z" w:initials="MK">
    <w:p w14:paraId="4F274F34" w14:textId="77777777" w:rsidR="00547290" w:rsidRDefault="00232107">
      <w:pPr>
        <w:pStyle w:val="Kommentaaritekst"/>
      </w:pPr>
      <w:r>
        <w:rPr>
          <w:rStyle w:val="Kommentaariviide"/>
        </w:rPr>
        <w:annotationRef/>
      </w:r>
      <w:r w:rsidR="00547290">
        <w:t>Soovitame kasutada vangistusseaduse sõnastusega sarnast sõnastust- vanglasse kainenema toimetatud joobetunnustega isik.</w:t>
      </w:r>
    </w:p>
    <w:p w14:paraId="32164AFE" w14:textId="77777777" w:rsidR="00547290" w:rsidRDefault="00547290">
      <w:pPr>
        <w:pStyle w:val="Kommentaaritekst"/>
      </w:pPr>
    </w:p>
    <w:p w14:paraId="1C47C898" w14:textId="77777777" w:rsidR="00547290" w:rsidRDefault="00547290">
      <w:pPr>
        <w:pStyle w:val="Kommentaaritekst"/>
      </w:pPr>
      <w:r>
        <w:t>Kogu punkti sõnastus oleks siis järgmine:</w:t>
      </w:r>
    </w:p>
    <w:p w14:paraId="0A16ED94" w14:textId="77777777" w:rsidR="00547290" w:rsidRDefault="00547290" w:rsidP="00811A96">
      <w:pPr>
        <w:pStyle w:val="Kommentaaritekst"/>
      </w:pPr>
      <w:r>
        <w:t>vanglasse kainenema toimetatud joobetunnustega isiku joobest tuleneva terviseseisundi hindamine.</w:t>
      </w:r>
    </w:p>
  </w:comment>
  <w:comment w:id="23" w:author="Mari Käbi" w:date="2024-05-06T20:34:00Z" w:initials="MK">
    <w:p w14:paraId="058BA6B9" w14:textId="279AC7C9" w:rsidR="00232107" w:rsidRDefault="00232107" w:rsidP="00EE58AE">
      <w:pPr>
        <w:pStyle w:val="Kommentaaritekst"/>
      </w:pPr>
      <w:r>
        <w:rPr>
          <w:rStyle w:val="Kommentaariviide"/>
        </w:rPr>
        <w:annotationRef/>
      </w:r>
      <w:r>
        <w:t>Kas sõnastus ei võiks olla samasugune nagu § 4 lg-s 2 - kannab transpordi ja järelevalvega seotud kulud?</w:t>
      </w:r>
    </w:p>
  </w:comment>
  <w:comment w:id="24" w:author="Mari Käbi" w:date="2024-05-06T20:35:00Z" w:initials="MK">
    <w:p w14:paraId="5C368B46" w14:textId="77777777" w:rsidR="00232107" w:rsidRDefault="00232107" w:rsidP="00A05EAC">
      <w:pPr>
        <w:pStyle w:val="Kommentaaritekst"/>
      </w:pPr>
      <w:r>
        <w:rPr>
          <w:rStyle w:val="Kommentaariviide"/>
        </w:rPr>
        <w:annotationRef/>
      </w:r>
      <w:r>
        <w:t>Kui arestimajas kuulub THT hulka oluliselt vähem tegevusi ja need kõik on selles lõikes toodud, miks on vajalik lg-s 1 viidata § 6 lg-le 1, mis sätestab THT koosseisu kuuluvad tegevused vanglas?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E2B8A9" w15:done="0"/>
  <w15:commentEx w15:paraId="102BE829" w15:done="0"/>
  <w15:commentEx w15:paraId="3F229D6C" w15:done="0"/>
  <w15:commentEx w15:paraId="6870E4E4" w15:done="0"/>
  <w15:commentEx w15:paraId="0A16ED94" w15:done="0"/>
  <w15:commentEx w15:paraId="058BA6B9" w15:done="0"/>
  <w15:commentEx w15:paraId="5C368B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47CFA" w16cex:dateUtc="2024-05-07T07:12:00Z"/>
  <w16cex:commentExtensible w16cex:durableId="29E47D0E" w16cex:dateUtc="2024-05-07T07:12:00Z"/>
  <w16cex:commentExtensible w16cex:durableId="29E47D21" w16cex:dateUtc="2024-05-07T07:12:00Z"/>
  <w16cex:commentExtensible w16cex:durableId="29E47D4D" w16cex:dateUtc="2024-05-07T07:13:00Z"/>
  <w16cex:commentExtensible w16cex:durableId="29E3BC55" w16cex:dateUtc="2024-05-06T17:30:00Z"/>
  <w16cex:commentExtensible w16cex:durableId="29E3BD4E" w16cex:dateUtc="2024-05-06T17:34:00Z"/>
  <w16cex:commentExtensible w16cex:durableId="29E3BDAB" w16cex:dateUtc="2024-05-06T1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E2B8A9" w16cid:durableId="29E47CFA"/>
  <w16cid:commentId w16cid:paraId="102BE829" w16cid:durableId="29E47D0E"/>
  <w16cid:commentId w16cid:paraId="3F229D6C" w16cid:durableId="29E47D21"/>
  <w16cid:commentId w16cid:paraId="6870E4E4" w16cid:durableId="29E47D4D"/>
  <w16cid:commentId w16cid:paraId="0A16ED94" w16cid:durableId="29E3BC55"/>
  <w16cid:commentId w16cid:paraId="058BA6B9" w16cid:durableId="29E3BD4E"/>
  <w16cid:commentId w16cid:paraId="5C368B46" w16cid:durableId="29E3BD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42A1" w14:textId="77777777" w:rsidR="00C26713" w:rsidRDefault="00C26713" w:rsidP="00786B8E">
      <w:r>
        <w:separator/>
      </w:r>
    </w:p>
  </w:endnote>
  <w:endnote w:type="continuationSeparator" w:id="0">
    <w:p w14:paraId="5CB7DE9B" w14:textId="77777777" w:rsidR="00C26713" w:rsidRDefault="00C26713" w:rsidP="00786B8E">
      <w:r>
        <w:continuationSeparator/>
      </w:r>
    </w:p>
  </w:endnote>
  <w:endnote w:type="continuationNotice" w:id="1">
    <w:p w14:paraId="037C8689" w14:textId="77777777" w:rsidR="00C26713" w:rsidRDefault="00C26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469998"/>
      <w:docPartObj>
        <w:docPartGallery w:val="Page Numbers (Bottom of Page)"/>
        <w:docPartUnique/>
      </w:docPartObj>
    </w:sdtPr>
    <w:sdtEndPr/>
    <w:sdtContent>
      <w:p w14:paraId="49FCFF35" w14:textId="10D7846F" w:rsidR="000C7CD9" w:rsidRDefault="000C7CD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B56C3" w14:textId="77777777" w:rsidR="000C7CD9" w:rsidRDefault="000C7CD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773B" w14:textId="77777777" w:rsidR="00C26713" w:rsidRDefault="00C26713" w:rsidP="00786B8E">
      <w:r>
        <w:separator/>
      </w:r>
    </w:p>
  </w:footnote>
  <w:footnote w:type="continuationSeparator" w:id="0">
    <w:p w14:paraId="02CA3AC1" w14:textId="77777777" w:rsidR="00C26713" w:rsidRDefault="00C26713" w:rsidP="00786B8E">
      <w:r>
        <w:continuationSeparator/>
      </w:r>
    </w:p>
  </w:footnote>
  <w:footnote w:type="continuationNotice" w:id="1">
    <w:p w14:paraId="6A64804E" w14:textId="77777777" w:rsidR="00C26713" w:rsidRDefault="00C267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48"/>
    <w:multiLevelType w:val="hybridMultilevel"/>
    <w:tmpl w:val="91EA2DC8"/>
    <w:lvl w:ilvl="0" w:tplc="E98A0D32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6B36"/>
    <w:multiLevelType w:val="hybridMultilevel"/>
    <w:tmpl w:val="C6369868"/>
    <w:lvl w:ilvl="0" w:tplc="15548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7F1"/>
    <w:multiLevelType w:val="hybridMultilevel"/>
    <w:tmpl w:val="82FA1014"/>
    <w:lvl w:ilvl="0" w:tplc="958A3F8E">
      <w:start w:val="2"/>
      <w:numFmt w:val="decimal"/>
      <w:lvlText w:val="(%1)"/>
      <w:lvlJc w:val="left"/>
      <w:pPr>
        <w:ind w:left="480" w:hanging="360"/>
      </w:pPr>
      <w:rPr>
        <w:rFonts w:hint="default"/>
        <w:i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B5FAE"/>
    <w:multiLevelType w:val="hybridMultilevel"/>
    <w:tmpl w:val="82CE7DF8"/>
    <w:lvl w:ilvl="0" w:tplc="2E9220C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93947"/>
    <w:multiLevelType w:val="hybridMultilevel"/>
    <w:tmpl w:val="29E6BD0C"/>
    <w:lvl w:ilvl="0" w:tplc="22EE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469A"/>
    <w:multiLevelType w:val="hybridMultilevel"/>
    <w:tmpl w:val="FE8016D6"/>
    <w:lvl w:ilvl="0" w:tplc="198EA0F2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756B"/>
    <w:multiLevelType w:val="hybridMultilevel"/>
    <w:tmpl w:val="239C9728"/>
    <w:lvl w:ilvl="0" w:tplc="14ECE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30D"/>
    <w:multiLevelType w:val="hybridMultilevel"/>
    <w:tmpl w:val="7D209656"/>
    <w:lvl w:ilvl="0" w:tplc="C7D4B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C83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4C5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AA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8E8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A5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049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580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5450FB2"/>
    <w:multiLevelType w:val="hybridMultilevel"/>
    <w:tmpl w:val="92A67864"/>
    <w:lvl w:ilvl="0" w:tplc="2D183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1424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A3079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D140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A70EB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92CB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228A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ACC6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F047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2FA03BEE"/>
    <w:multiLevelType w:val="hybridMultilevel"/>
    <w:tmpl w:val="CC289F38"/>
    <w:lvl w:ilvl="0" w:tplc="C25A90FC">
      <w:start w:val="1"/>
      <w:numFmt w:val="decimal"/>
      <w:lvlText w:val="%1)"/>
      <w:lvlJc w:val="left"/>
      <w:pPr>
        <w:ind w:left="720" w:hanging="360"/>
      </w:pPr>
    </w:lvl>
    <w:lvl w:ilvl="1" w:tplc="8560186A">
      <w:start w:val="1"/>
      <w:numFmt w:val="decimal"/>
      <w:lvlText w:val="%2)"/>
      <w:lvlJc w:val="left"/>
      <w:pPr>
        <w:ind w:left="720" w:hanging="360"/>
      </w:pPr>
    </w:lvl>
    <w:lvl w:ilvl="2" w:tplc="F3D02F46">
      <w:start w:val="1"/>
      <w:numFmt w:val="decimal"/>
      <w:lvlText w:val="%3)"/>
      <w:lvlJc w:val="left"/>
      <w:pPr>
        <w:ind w:left="720" w:hanging="360"/>
      </w:pPr>
    </w:lvl>
    <w:lvl w:ilvl="3" w:tplc="1CD215AC">
      <w:start w:val="1"/>
      <w:numFmt w:val="decimal"/>
      <w:lvlText w:val="%4)"/>
      <w:lvlJc w:val="left"/>
      <w:pPr>
        <w:ind w:left="720" w:hanging="360"/>
      </w:pPr>
    </w:lvl>
    <w:lvl w:ilvl="4" w:tplc="A9EEC0E4">
      <w:start w:val="1"/>
      <w:numFmt w:val="decimal"/>
      <w:lvlText w:val="%5)"/>
      <w:lvlJc w:val="left"/>
      <w:pPr>
        <w:ind w:left="720" w:hanging="360"/>
      </w:pPr>
    </w:lvl>
    <w:lvl w:ilvl="5" w:tplc="6EDC7DFC">
      <w:start w:val="1"/>
      <w:numFmt w:val="decimal"/>
      <w:lvlText w:val="%6)"/>
      <w:lvlJc w:val="left"/>
      <w:pPr>
        <w:ind w:left="720" w:hanging="360"/>
      </w:pPr>
    </w:lvl>
    <w:lvl w:ilvl="6" w:tplc="9EEE96C8">
      <w:start w:val="1"/>
      <w:numFmt w:val="decimal"/>
      <w:lvlText w:val="%7)"/>
      <w:lvlJc w:val="left"/>
      <w:pPr>
        <w:ind w:left="720" w:hanging="360"/>
      </w:pPr>
    </w:lvl>
    <w:lvl w:ilvl="7" w:tplc="E878CFF8">
      <w:start w:val="1"/>
      <w:numFmt w:val="decimal"/>
      <w:lvlText w:val="%8)"/>
      <w:lvlJc w:val="left"/>
      <w:pPr>
        <w:ind w:left="720" w:hanging="360"/>
      </w:pPr>
    </w:lvl>
    <w:lvl w:ilvl="8" w:tplc="FDD0A4B4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320B0E30"/>
    <w:multiLevelType w:val="hybridMultilevel"/>
    <w:tmpl w:val="FFEA524C"/>
    <w:lvl w:ilvl="0" w:tplc="92881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E040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DB465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006E4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80E1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6246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049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70C0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9E68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43D34C5"/>
    <w:multiLevelType w:val="hybridMultilevel"/>
    <w:tmpl w:val="8EEA4E9E"/>
    <w:lvl w:ilvl="0" w:tplc="6966EB10">
      <w:start w:val="2"/>
      <w:numFmt w:val="decimal"/>
      <w:lvlText w:val="(%1)"/>
      <w:lvlJc w:val="left"/>
      <w:pPr>
        <w:ind w:left="480" w:hanging="360"/>
      </w:pPr>
      <w:rPr>
        <w:rFonts w:hint="default"/>
        <w:b w:val="0"/>
        <w:bCs w:val="0"/>
        <w:i w:val="0"/>
        <w:iCs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6CD099F"/>
    <w:multiLevelType w:val="hybridMultilevel"/>
    <w:tmpl w:val="6BA4D1FA"/>
    <w:lvl w:ilvl="0" w:tplc="7E2006E8">
      <w:start w:val="2"/>
      <w:numFmt w:val="decimal"/>
      <w:lvlText w:val="(%1)"/>
      <w:lvlJc w:val="left"/>
      <w:pPr>
        <w:ind w:left="480" w:hanging="360"/>
      </w:pPr>
      <w:rPr>
        <w:rFonts w:hint="default"/>
        <w:i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9B341DE"/>
    <w:multiLevelType w:val="hybridMultilevel"/>
    <w:tmpl w:val="614CFF00"/>
    <w:lvl w:ilvl="0" w:tplc="5B1CDF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8D2AF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7947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D8D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BE0B9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D14EE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B4AF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88E2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44B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AA50636"/>
    <w:multiLevelType w:val="hybridMultilevel"/>
    <w:tmpl w:val="1F1862A0"/>
    <w:lvl w:ilvl="0" w:tplc="DB108FE8">
      <w:start w:val="2"/>
      <w:numFmt w:val="decimal"/>
      <w:lvlText w:val="(%1)"/>
      <w:lvlJc w:val="left"/>
      <w:pPr>
        <w:ind w:left="480" w:hanging="360"/>
      </w:pPr>
      <w:rPr>
        <w:rFonts w:hint="default"/>
        <w:i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E5D2931"/>
    <w:multiLevelType w:val="hybridMultilevel"/>
    <w:tmpl w:val="FD7650DA"/>
    <w:lvl w:ilvl="0" w:tplc="0F860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418"/>
    <w:multiLevelType w:val="hybridMultilevel"/>
    <w:tmpl w:val="D6C6185C"/>
    <w:lvl w:ilvl="0" w:tplc="FFFFFFFF">
      <w:start w:val="1"/>
      <w:numFmt w:val="decimal"/>
      <w:lvlText w:val="(%1)"/>
      <w:lvlJc w:val="left"/>
      <w:pPr>
        <w:ind w:left="830" w:hanging="47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B197C"/>
    <w:multiLevelType w:val="hybridMultilevel"/>
    <w:tmpl w:val="55B090F6"/>
    <w:lvl w:ilvl="0" w:tplc="ED2C6FD8">
      <w:start w:val="2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14AE0"/>
    <w:multiLevelType w:val="hybridMultilevel"/>
    <w:tmpl w:val="EE98D828"/>
    <w:lvl w:ilvl="0" w:tplc="19F8C9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53A35"/>
    <w:multiLevelType w:val="hybridMultilevel"/>
    <w:tmpl w:val="92EE563C"/>
    <w:lvl w:ilvl="0" w:tplc="4C826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431FA"/>
    <w:multiLevelType w:val="hybridMultilevel"/>
    <w:tmpl w:val="E33AC488"/>
    <w:lvl w:ilvl="0" w:tplc="8F0C2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61C6"/>
    <w:multiLevelType w:val="hybridMultilevel"/>
    <w:tmpl w:val="7310B3CE"/>
    <w:lvl w:ilvl="0" w:tplc="854AF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9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8E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5E2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7E2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F2F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2EC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DC6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ACD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DA707D1"/>
    <w:multiLevelType w:val="hybridMultilevel"/>
    <w:tmpl w:val="254C3E46"/>
    <w:lvl w:ilvl="0" w:tplc="A92EBF30">
      <w:start w:val="2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7276C"/>
    <w:multiLevelType w:val="hybridMultilevel"/>
    <w:tmpl w:val="82F2EFC0"/>
    <w:lvl w:ilvl="0" w:tplc="F196AAE4">
      <w:start w:val="1"/>
      <w:numFmt w:val="decimal"/>
      <w:lvlText w:val="(%1)"/>
      <w:lvlJc w:val="left"/>
      <w:pPr>
        <w:ind w:left="753" w:hanging="4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967"/>
    <w:multiLevelType w:val="hybridMultilevel"/>
    <w:tmpl w:val="A9F49284"/>
    <w:lvl w:ilvl="0" w:tplc="A042A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0C8A"/>
    <w:multiLevelType w:val="hybridMultilevel"/>
    <w:tmpl w:val="81B8EE3A"/>
    <w:lvl w:ilvl="0" w:tplc="D4D8D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22ACF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E5A2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F764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DD2CA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CDE9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DC69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DE01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B0DD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73EFDF4E"/>
    <w:multiLevelType w:val="hybridMultilevel"/>
    <w:tmpl w:val="B00657E6"/>
    <w:lvl w:ilvl="0" w:tplc="827EBD82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741E1FFA">
      <w:start w:val="1"/>
      <w:numFmt w:val="lowerLetter"/>
      <w:lvlText w:val="%2."/>
      <w:lvlJc w:val="left"/>
      <w:pPr>
        <w:ind w:left="1440" w:hanging="360"/>
      </w:pPr>
    </w:lvl>
    <w:lvl w:ilvl="2" w:tplc="0772D9AC">
      <w:start w:val="1"/>
      <w:numFmt w:val="lowerRoman"/>
      <w:lvlText w:val="%3."/>
      <w:lvlJc w:val="right"/>
      <w:pPr>
        <w:ind w:left="2160" w:hanging="180"/>
      </w:pPr>
    </w:lvl>
    <w:lvl w:ilvl="3" w:tplc="36D851DC">
      <w:start w:val="1"/>
      <w:numFmt w:val="decimal"/>
      <w:lvlText w:val="%4."/>
      <w:lvlJc w:val="left"/>
      <w:pPr>
        <w:ind w:left="2880" w:hanging="360"/>
      </w:pPr>
    </w:lvl>
    <w:lvl w:ilvl="4" w:tplc="D728CE1E">
      <w:start w:val="1"/>
      <w:numFmt w:val="lowerLetter"/>
      <w:lvlText w:val="%5."/>
      <w:lvlJc w:val="left"/>
      <w:pPr>
        <w:ind w:left="3600" w:hanging="360"/>
      </w:pPr>
    </w:lvl>
    <w:lvl w:ilvl="5" w:tplc="F6E65DDE">
      <w:start w:val="1"/>
      <w:numFmt w:val="lowerRoman"/>
      <w:lvlText w:val="%6."/>
      <w:lvlJc w:val="right"/>
      <w:pPr>
        <w:ind w:left="4320" w:hanging="180"/>
      </w:pPr>
    </w:lvl>
    <w:lvl w:ilvl="6" w:tplc="A6DE4436">
      <w:start w:val="1"/>
      <w:numFmt w:val="decimal"/>
      <w:lvlText w:val="%7."/>
      <w:lvlJc w:val="left"/>
      <w:pPr>
        <w:ind w:left="5040" w:hanging="360"/>
      </w:pPr>
    </w:lvl>
    <w:lvl w:ilvl="7" w:tplc="58A29200">
      <w:start w:val="1"/>
      <w:numFmt w:val="lowerLetter"/>
      <w:lvlText w:val="%8."/>
      <w:lvlJc w:val="left"/>
      <w:pPr>
        <w:ind w:left="5760" w:hanging="360"/>
      </w:pPr>
    </w:lvl>
    <w:lvl w:ilvl="8" w:tplc="8DB267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617F"/>
    <w:multiLevelType w:val="hybridMultilevel"/>
    <w:tmpl w:val="C6BEDEC2"/>
    <w:lvl w:ilvl="0" w:tplc="55DA1E96">
      <w:start w:val="1"/>
      <w:numFmt w:val="decimal"/>
      <w:lvlText w:val="(%1)"/>
      <w:lvlJc w:val="left"/>
      <w:pPr>
        <w:ind w:left="830" w:hanging="470"/>
      </w:pPr>
      <w:rPr>
        <w:rFonts w:ascii="Arial" w:eastAsia="Times New Roman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D1884"/>
    <w:multiLevelType w:val="hybridMultilevel"/>
    <w:tmpl w:val="5EFEB7F0"/>
    <w:lvl w:ilvl="0" w:tplc="0F36C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06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D4E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A45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18A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F67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E8F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B2A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6E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BC579DA"/>
    <w:multiLevelType w:val="hybridMultilevel"/>
    <w:tmpl w:val="C764C6DC"/>
    <w:lvl w:ilvl="0" w:tplc="57D86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6F87F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462E2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F2FE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AA2DB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4D097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F542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E54D9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0B6B5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7BF64DC3"/>
    <w:multiLevelType w:val="hybridMultilevel"/>
    <w:tmpl w:val="B00657E6"/>
    <w:lvl w:ilvl="0" w:tplc="827EBD82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741E1FFA">
      <w:start w:val="1"/>
      <w:numFmt w:val="lowerLetter"/>
      <w:lvlText w:val="%2."/>
      <w:lvlJc w:val="left"/>
      <w:pPr>
        <w:ind w:left="1440" w:hanging="360"/>
      </w:pPr>
    </w:lvl>
    <w:lvl w:ilvl="2" w:tplc="0772D9AC">
      <w:start w:val="1"/>
      <w:numFmt w:val="lowerRoman"/>
      <w:lvlText w:val="%3."/>
      <w:lvlJc w:val="right"/>
      <w:pPr>
        <w:ind w:left="2160" w:hanging="180"/>
      </w:pPr>
    </w:lvl>
    <w:lvl w:ilvl="3" w:tplc="36D851DC">
      <w:start w:val="1"/>
      <w:numFmt w:val="decimal"/>
      <w:lvlText w:val="%4."/>
      <w:lvlJc w:val="left"/>
      <w:pPr>
        <w:ind w:left="2880" w:hanging="360"/>
      </w:pPr>
    </w:lvl>
    <w:lvl w:ilvl="4" w:tplc="D728CE1E">
      <w:start w:val="1"/>
      <w:numFmt w:val="lowerLetter"/>
      <w:lvlText w:val="%5."/>
      <w:lvlJc w:val="left"/>
      <w:pPr>
        <w:ind w:left="3600" w:hanging="360"/>
      </w:pPr>
    </w:lvl>
    <w:lvl w:ilvl="5" w:tplc="F6E65DDE">
      <w:start w:val="1"/>
      <w:numFmt w:val="lowerRoman"/>
      <w:lvlText w:val="%6."/>
      <w:lvlJc w:val="right"/>
      <w:pPr>
        <w:ind w:left="4320" w:hanging="180"/>
      </w:pPr>
    </w:lvl>
    <w:lvl w:ilvl="6" w:tplc="A6DE4436">
      <w:start w:val="1"/>
      <w:numFmt w:val="decimal"/>
      <w:lvlText w:val="%7."/>
      <w:lvlJc w:val="left"/>
      <w:pPr>
        <w:ind w:left="5040" w:hanging="360"/>
      </w:pPr>
    </w:lvl>
    <w:lvl w:ilvl="7" w:tplc="58A29200">
      <w:start w:val="1"/>
      <w:numFmt w:val="lowerLetter"/>
      <w:lvlText w:val="%8."/>
      <w:lvlJc w:val="left"/>
      <w:pPr>
        <w:ind w:left="5760" w:hanging="360"/>
      </w:pPr>
    </w:lvl>
    <w:lvl w:ilvl="8" w:tplc="8DB267D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F32CF"/>
    <w:multiLevelType w:val="hybridMultilevel"/>
    <w:tmpl w:val="F6A0F3A4"/>
    <w:lvl w:ilvl="0" w:tplc="638E9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A23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B6B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42D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36F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ECF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A48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50D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BA0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77369829">
    <w:abstractNumId w:val="26"/>
  </w:num>
  <w:num w:numId="2" w16cid:durableId="1319113577">
    <w:abstractNumId w:val="2"/>
  </w:num>
  <w:num w:numId="3" w16cid:durableId="26686051">
    <w:abstractNumId w:val="12"/>
  </w:num>
  <w:num w:numId="4" w16cid:durableId="1165317878">
    <w:abstractNumId w:val="14"/>
  </w:num>
  <w:num w:numId="5" w16cid:durableId="775634948">
    <w:abstractNumId w:val="11"/>
  </w:num>
  <w:num w:numId="6" w16cid:durableId="1560357619">
    <w:abstractNumId w:val="22"/>
  </w:num>
  <w:num w:numId="7" w16cid:durableId="621036527">
    <w:abstractNumId w:val="17"/>
  </w:num>
  <w:num w:numId="8" w16cid:durableId="1973559651">
    <w:abstractNumId w:val="1"/>
  </w:num>
  <w:num w:numId="9" w16cid:durableId="1025836040">
    <w:abstractNumId w:val="20"/>
  </w:num>
  <w:num w:numId="10" w16cid:durableId="339744879">
    <w:abstractNumId w:val="15"/>
  </w:num>
  <w:num w:numId="11" w16cid:durableId="1600600397">
    <w:abstractNumId w:val="5"/>
  </w:num>
  <w:num w:numId="12" w16cid:durableId="977567482">
    <w:abstractNumId w:val="3"/>
  </w:num>
  <w:num w:numId="13" w16cid:durableId="1416128945">
    <w:abstractNumId w:val="23"/>
  </w:num>
  <w:num w:numId="14" w16cid:durableId="1670014362">
    <w:abstractNumId w:val="27"/>
  </w:num>
  <w:num w:numId="15" w16cid:durableId="302345796">
    <w:abstractNumId w:val="16"/>
  </w:num>
  <w:num w:numId="16" w16cid:durableId="1979261373">
    <w:abstractNumId w:val="6"/>
  </w:num>
  <w:num w:numId="17" w16cid:durableId="398213097">
    <w:abstractNumId w:val="4"/>
  </w:num>
  <w:num w:numId="18" w16cid:durableId="1926911686">
    <w:abstractNumId w:val="19"/>
  </w:num>
  <w:num w:numId="19" w16cid:durableId="579683300">
    <w:abstractNumId w:val="24"/>
  </w:num>
  <w:num w:numId="20" w16cid:durableId="90471690">
    <w:abstractNumId w:val="9"/>
  </w:num>
  <w:num w:numId="21" w16cid:durableId="591280919">
    <w:abstractNumId w:val="8"/>
  </w:num>
  <w:num w:numId="22" w16cid:durableId="420101151">
    <w:abstractNumId w:val="10"/>
  </w:num>
  <w:num w:numId="23" w16cid:durableId="327905701">
    <w:abstractNumId w:val="25"/>
  </w:num>
  <w:num w:numId="24" w16cid:durableId="909968858">
    <w:abstractNumId w:val="13"/>
  </w:num>
  <w:num w:numId="25" w16cid:durableId="1563130774">
    <w:abstractNumId w:val="31"/>
  </w:num>
  <w:num w:numId="26" w16cid:durableId="1898588204">
    <w:abstractNumId w:val="28"/>
  </w:num>
  <w:num w:numId="27" w16cid:durableId="1839539165">
    <w:abstractNumId w:val="29"/>
  </w:num>
  <w:num w:numId="28" w16cid:durableId="1598558048">
    <w:abstractNumId w:val="7"/>
  </w:num>
  <w:num w:numId="29" w16cid:durableId="607858445">
    <w:abstractNumId w:val="21"/>
  </w:num>
  <w:num w:numId="30" w16cid:durableId="1165244374">
    <w:abstractNumId w:val="0"/>
  </w:num>
  <w:num w:numId="31" w16cid:durableId="120656271">
    <w:abstractNumId w:val="30"/>
  </w:num>
  <w:num w:numId="32" w16cid:durableId="119330690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B"/>
    <w:rsid w:val="00000160"/>
    <w:rsid w:val="00013565"/>
    <w:rsid w:val="00024CA7"/>
    <w:rsid w:val="00027111"/>
    <w:rsid w:val="00027365"/>
    <w:rsid w:val="00030CAB"/>
    <w:rsid w:val="0003159A"/>
    <w:rsid w:val="0004265F"/>
    <w:rsid w:val="0005666D"/>
    <w:rsid w:val="000613AA"/>
    <w:rsid w:val="000637DF"/>
    <w:rsid w:val="00063D2E"/>
    <w:rsid w:val="0006407F"/>
    <w:rsid w:val="000709E8"/>
    <w:rsid w:val="00074DA8"/>
    <w:rsid w:val="000757F4"/>
    <w:rsid w:val="000812ED"/>
    <w:rsid w:val="000836E2"/>
    <w:rsid w:val="00085C25"/>
    <w:rsid w:val="00085DD6"/>
    <w:rsid w:val="0008628F"/>
    <w:rsid w:val="00087DD8"/>
    <w:rsid w:val="000A5257"/>
    <w:rsid w:val="000A71F6"/>
    <w:rsid w:val="000B1D49"/>
    <w:rsid w:val="000B4CEF"/>
    <w:rsid w:val="000C11A7"/>
    <w:rsid w:val="000C1AEC"/>
    <w:rsid w:val="000C7CD9"/>
    <w:rsid w:val="000D499B"/>
    <w:rsid w:val="000D7346"/>
    <w:rsid w:val="000F11FB"/>
    <w:rsid w:val="000F7510"/>
    <w:rsid w:val="0010327F"/>
    <w:rsid w:val="00103684"/>
    <w:rsid w:val="00112520"/>
    <w:rsid w:val="00117EEC"/>
    <w:rsid w:val="00120C83"/>
    <w:rsid w:val="00121193"/>
    <w:rsid w:val="00127F31"/>
    <w:rsid w:val="001374E3"/>
    <w:rsid w:val="001429EF"/>
    <w:rsid w:val="00143972"/>
    <w:rsid w:val="001461D7"/>
    <w:rsid w:val="0014740B"/>
    <w:rsid w:val="001558BC"/>
    <w:rsid w:val="001560A1"/>
    <w:rsid w:val="0015740E"/>
    <w:rsid w:val="00157B12"/>
    <w:rsid w:val="001670A7"/>
    <w:rsid w:val="00170305"/>
    <w:rsid w:val="001732C5"/>
    <w:rsid w:val="0018757B"/>
    <w:rsid w:val="001924DA"/>
    <w:rsid w:val="00194259"/>
    <w:rsid w:val="0019481D"/>
    <w:rsid w:val="001969DE"/>
    <w:rsid w:val="001A33FD"/>
    <w:rsid w:val="001B163A"/>
    <w:rsid w:val="001B2312"/>
    <w:rsid w:val="001B5A46"/>
    <w:rsid w:val="001C2E13"/>
    <w:rsid w:val="001C4B7F"/>
    <w:rsid w:val="001D0333"/>
    <w:rsid w:val="001D1847"/>
    <w:rsid w:val="001D1D37"/>
    <w:rsid w:val="001E0A33"/>
    <w:rsid w:val="001E2228"/>
    <w:rsid w:val="001F0EED"/>
    <w:rsid w:val="001F3F2B"/>
    <w:rsid w:val="001F50CA"/>
    <w:rsid w:val="001F7A5D"/>
    <w:rsid w:val="00200F39"/>
    <w:rsid w:val="00201746"/>
    <w:rsid w:val="00205163"/>
    <w:rsid w:val="00207AB8"/>
    <w:rsid w:val="002227E0"/>
    <w:rsid w:val="002228AF"/>
    <w:rsid w:val="00225F45"/>
    <w:rsid w:val="00226D56"/>
    <w:rsid w:val="00232107"/>
    <w:rsid w:val="00240C93"/>
    <w:rsid w:val="00244250"/>
    <w:rsid w:val="00247FEB"/>
    <w:rsid w:val="00252FA9"/>
    <w:rsid w:val="00253898"/>
    <w:rsid w:val="00255D61"/>
    <w:rsid w:val="002564D7"/>
    <w:rsid w:val="00256C72"/>
    <w:rsid w:val="0026200E"/>
    <w:rsid w:val="00276293"/>
    <w:rsid w:val="00285B10"/>
    <w:rsid w:val="00294B77"/>
    <w:rsid w:val="002A6ADF"/>
    <w:rsid w:val="002B3DA4"/>
    <w:rsid w:val="002B6E26"/>
    <w:rsid w:val="002B6F76"/>
    <w:rsid w:val="002C2EBB"/>
    <w:rsid w:val="002C3773"/>
    <w:rsid w:val="002C3FEC"/>
    <w:rsid w:val="002C7CF3"/>
    <w:rsid w:val="002D1628"/>
    <w:rsid w:val="002D7007"/>
    <w:rsid w:val="002E53E0"/>
    <w:rsid w:val="002E6B22"/>
    <w:rsid w:val="002F4050"/>
    <w:rsid w:val="002F476D"/>
    <w:rsid w:val="002F5989"/>
    <w:rsid w:val="002F5AA6"/>
    <w:rsid w:val="002F7A10"/>
    <w:rsid w:val="003001AB"/>
    <w:rsid w:val="0030383A"/>
    <w:rsid w:val="00310BEE"/>
    <w:rsid w:val="0031474C"/>
    <w:rsid w:val="00316634"/>
    <w:rsid w:val="00317404"/>
    <w:rsid w:val="00317F25"/>
    <w:rsid w:val="003225CB"/>
    <w:rsid w:val="003264AC"/>
    <w:rsid w:val="003273B0"/>
    <w:rsid w:val="00327F82"/>
    <w:rsid w:val="00332383"/>
    <w:rsid w:val="003350C2"/>
    <w:rsid w:val="00343F2D"/>
    <w:rsid w:val="0034424D"/>
    <w:rsid w:val="0034532A"/>
    <w:rsid w:val="00351DAE"/>
    <w:rsid w:val="00352F28"/>
    <w:rsid w:val="0036115E"/>
    <w:rsid w:val="003616AE"/>
    <w:rsid w:val="003651D6"/>
    <w:rsid w:val="00365AE8"/>
    <w:rsid w:val="0037390D"/>
    <w:rsid w:val="00375291"/>
    <w:rsid w:val="0037633C"/>
    <w:rsid w:val="00377A66"/>
    <w:rsid w:val="00377E55"/>
    <w:rsid w:val="003854B7"/>
    <w:rsid w:val="00393091"/>
    <w:rsid w:val="00394886"/>
    <w:rsid w:val="003A47FF"/>
    <w:rsid w:val="003A5D95"/>
    <w:rsid w:val="003B1D3B"/>
    <w:rsid w:val="003B6890"/>
    <w:rsid w:val="003B77CC"/>
    <w:rsid w:val="003B7904"/>
    <w:rsid w:val="003B7ECE"/>
    <w:rsid w:val="003C07B6"/>
    <w:rsid w:val="003C74DB"/>
    <w:rsid w:val="003D038C"/>
    <w:rsid w:val="003D3742"/>
    <w:rsid w:val="003D378B"/>
    <w:rsid w:val="003D4481"/>
    <w:rsid w:val="003E2A2C"/>
    <w:rsid w:val="003E2BAC"/>
    <w:rsid w:val="003E3C3B"/>
    <w:rsid w:val="003F1C9A"/>
    <w:rsid w:val="003F58FC"/>
    <w:rsid w:val="0040241C"/>
    <w:rsid w:val="004037AC"/>
    <w:rsid w:val="0040596D"/>
    <w:rsid w:val="004068B7"/>
    <w:rsid w:val="00406D18"/>
    <w:rsid w:val="004134E1"/>
    <w:rsid w:val="0041539A"/>
    <w:rsid w:val="004156B6"/>
    <w:rsid w:val="00417C3E"/>
    <w:rsid w:val="00420903"/>
    <w:rsid w:val="004264C3"/>
    <w:rsid w:val="00426F4B"/>
    <w:rsid w:val="004353F9"/>
    <w:rsid w:val="004436C5"/>
    <w:rsid w:val="00450DB3"/>
    <w:rsid w:val="0045130C"/>
    <w:rsid w:val="004535FC"/>
    <w:rsid w:val="004601C9"/>
    <w:rsid w:val="004630C4"/>
    <w:rsid w:val="00463896"/>
    <w:rsid w:val="00466822"/>
    <w:rsid w:val="004678BF"/>
    <w:rsid w:val="00473496"/>
    <w:rsid w:val="004770B3"/>
    <w:rsid w:val="004853DD"/>
    <w:rsid w:val="004878E6"/>
    <w:rsid w:val="00487C54"/>
    <w:rsid w:val="004917D8"/>
    <w:rsid w:val="00496FA9"/>
    <w:rsid w:val="004A77D0"/>
    <w:rsid w:val="004B3043"/>
    <w:rsid w:val="004C0C20"/>
    <w:rsid w:val="004C105A"/>
    <w:rsid w:val="004C71A7"/>
    <w:rsid w:val="004D5880"/>
    <w:rsid w:val="004E654A"/>
    <w:rsid w:val="00507438"/>
    <w:rsid w:val="00523024"/>
    <w:rsid w:val="00524039"/>
    <w:rsid w:val="0053056E"/>
    <w:rsid w:val="00531CE0"/>
    <w:rsid w:val="0053230B"/>
    <w:rsid w:val="00533D03"/>
    <w:rsid w:val="00542A46"/>
    <w:rsid w:val="005460CA"/>
    <w:rsid w:val="00547290"/>
    <w:rsid w:val="00550DF0"/>
    <w:rsid w:val="005514D7"/>
    <w:rsid w:val="005514DD"/>
    <w:rsid w:val="00551D4E"/>
    <w:rsid w:val="00561193"/>
    <w:rsid w:val="00561426"/>
    <w:rsid w:val="005624EF"/>
    <w:rsid w:val="00562FA8"/>
    <w:rsid w:val="00565A3E"/>
    <w:rsid w:val="00566194"/>
    <w:rsid w:val="00573D11"/>
    <w:rsid w:val="00583E2D"/>
    <w:rsid w:val="005853D0"/>
    <w:rsid w:val="0059103D"/>
    <w:rsid w:val="00597175"/>
    <w:rsid w:val="005A42FB"/>
    <w:rsid w:val="005B4540"/>
    <w:rsid w:val="005B54F0"/>
    <w:rsid w:val="005C34A2"/>
    <w:rsid w:val="005C3899"/>
    <w:rsid w:val="005C3A70"/>
    <w:rsid w:val="005C5C6D"/>
    <w:rsid w:val="005C60F3"/>
    <w:rsid w:val="005C62C9"/>
    <w:rsid w:val="005C72DC"/>
    <w:rsid w:val="005D29E9"/>
    <w:rsid w:val="005E0879"/>
    <w:rsid w:val="005E7B1A"/>
    <w:rsid w:val="005F6253"/>
    <w:rsid w:val="006032ED"/>
    <w:rsid w:val="00604077"/>
    <w:rsid w:val="006049F5"/>
    <w:rsid w:val="00606C9D"/>
    <w:rsid w:val="006075AE"/>
    <w:rsid w:val="00611C55"/>
    <w:rsid w:val="0061706F"/>
    <w:rsid w:val="00621DBE"/>
    <w:rsid w:val="0062395E"/>
    <w:rsid w:val="0064739C"/>
    <w:rsid w:val="006479D3"/>
    <w:rsid w:val="00647CDA"/>
    <w:rsid w:val="00654B70"/>
    <w:rsid w:val="006563E7"/>
    <w:rsid w:val="00657AC2"/>
    <w:rsid w:val="006634A1"/>
    <w:rsid w:val="00663A16"/>
    <w:rsid w:val="00664726"/>
    <w:rsid w:val="00664880"/>
    <w:rsid w:val="00670691"/>
    <w:rsid w:val="006755DA"/>
    <w:rsid w:val="006773EF"/>
    <w:rsid w:val="00684AE2"/>
    <w:rsid w:val="0068606E"/>
    <w:rsid w:val="0069032A"/>
    <w:rsid w:val="006912F7"/>
    <w:rsid w:val="00693A8C"/>
    <w:rsid w:val="00694226"/>
    <w:rsid w:val="006947EC"/>
    <w:rsid w:val="006A17EE"/>
    <w:rsid w:val="006A2629"/>
    <w:rsid w:val="006B230D"/>
    <w:rsid w:val="006B5720"/>
    <w:rsid w:val="006C3C90"/>
    <w:rsid w:val="006D02E8"/>
    <w:rsid w:val="006D1D40"/>
    <w:rsid w:val="006D3D21"/>
    <w:rsid w:val="006E16FE"/>
    <w:rsid w:val="006E3AD7"/>
    <w:rsid w:val="006F45CF"/>
    <w:rsid w:val="00701945"/>
    <w:rsid w:val="00704933"/>
    <w:rsid w:val="00713321"/>
    <w:rsid w:val="007135C7"/>
    <w:rsid w:val="00714B52"/>
    <w:rsid w:val="00715244"/>
    <w:rsid w:val="00715EE6"/>
    <w:rsid w:val="00716C48"/>
    <w:rsid w:val="007322D9"/>
    <w:rsid w:val="00734CE3"/>
    <w:rsid w:val="0073598E"/>
    <w:rsid w:val="007433E7"/>
    <w:rsid w:val="007504D3"/>
    <w:rsid w:val="00752F6F"/>
    <w:rsid w:val="00754D3F"/>
    <w:rsid w:val="007620EE"/>
    <w:rsid w:val="00765D95"/>
    <w:rsid w:val="00772499"/>
    <w:rsid w:val="00775C22"/>
    <w:rsid w:val="00776FA1"/>
    <w:rsid w:val="007816D2"/>
    <w:rsid w:val="007852B1"/>
    <w:rsid w:val="00786B8E"/>
    <w:rsid w:val="007904D7"/>
    <w:rsid w:val="0079207A"/>
    <w:rsid w:val="0079394A"/>
    <w:rsid w:val="00794EF2"/>
    <w:rsid w:val="007963AB"/>
    <w:rsid w:val="007963CC"/>
    <w:rsid w:val="007972D4"/>
    <w:rsid w:val="007A020E"/>
    <w:rsid w:val="007A16B9"/>
    <w:rsid w:val="007A3BD9"/>
    <w:rsid w:val="007A7B2B"/>
    <w:rsid w:val="007B45C4"/>
    <w:rsid w:val="007C0B06"/>
    <w:rsid w:val="007C295C"/>
    <w:rsid w:val="007C6D04"/>
    <w:rsid w:val="007C6E15"/>
    <w:rsid w:val="007D02E1"/>
    <w:rsid w:val="007D11D1"/>
    <w:rsid w:val="007D55C6"/>
    <w:rsid w:val="007D72CB"/>
    <w:rsid w:val="007E0237"/>
    <w:rsid w:val="007F3A62"/>
    <w:rsid w:val="008051F7"/>
    <w:rsid w:val="00811904"/>
    <w:rsid w:val="00811C9A"/>
    <w:rsid w:val="0081313C"/>
    <w:rsid w:val="008154CE"/>
    <w:rsid w:val="00822E91"/>
    <w:rsid w:val="0083040E"/>
    <w:rsid w:val="008319CD"/>
    <w:rsid w:val="00831BC8"/>
    <w:rsid w:val="00837082"/>
    <w:rsid w:val="00841B55"/>
    <w:rsid w:val="00845BA8"/>
    <w:rsid w:val="008462EA"/>
    <w:rsid w:val="00847294"/>
    <w:rsid w:val="0085272E"/>
    <w:rsid w:val="00861D53"/>
    <w:rsid w:val="00864348"/>
    <w:rsid w:val="00864E12"/>
    <w:rsid w:val="00871651"/>
    <w:rsid w:val="008744F7"/>
    <w:rsid w:val="00875B47"/>
    <w:rsid w:val="0087600F"/>
    <w:rsid w:val="008766E5"/>
    <w:rsid w:val="00877FD9"/>
    <w:rsid w:val="00881791"/>
    <w:rsid w:val="00891291"/>
    <w:rsid w:val="00893E03"/>
    <w:rsid w:val="008940CF"/>
    <w:rsid w:val="00894800"/>
    <w:rsid w:val="0089C1E2"/>
    <w:rsid w:val="008A3DCF"/>
    <w:rsid w:val="008A3DDC"/>
    <w:rsid w:val="008B0B3F"/>
    <w:rsid w:val="008B5D16"/>
    <w:rsid w:val="008C0C0E"/>
    <w:rsid w:val="008C52FC"/>
    <w:rsid w:val="008C5E8D"/>
    <w:rsid w:val="008C7415"/>
    <w:rsid w:val="008D0526"/>
    <w:rsid w:val="008D1A74"/>
    <w:rsid w:val="008D3FB5"/>
    <w:rsid w:val="008D79AB"/>
    <w:rsid w:val="008E320A"/>
    <w:rsid w:val="008E6673"/>
    <w:rsid w:val="008E7B4E"/>
    <w:rsid w:val="008F271F"/>
    <w:rsid w:val="008F29A7"/>
    <w:rsid w:val="008F2D2B"/>
    <w:rsid w:val="00903C2D"/>
    <w:rsid w:val="0091621B"/>
    <w:rsid w:val="009219DD"/>
    <w:rsid w:val="00922CC8"/>
    <w:rsid w:val="00924570"/>
    <w:rsid w:val="009308A6"/>
    <w:rsid w:val="0093139F"/>
    <w:rsid w:val="009328A9"/>
    <w:rsid w:val="00940666"/>
    <w:rsid w:val="009557E2"/>
    <w:rsid w:val="00961194"/>
    <w:rsid w:val="009617EC"/>
    <w:rsid w:val="00961DDC"/>
    <w:rsid w:val="00964490"/>
    <w:rsid w:val="009645EB"/>
    <w:rsid w:val="00965219"/>
    <w:rsid w:val="00965D85"/>
    <w:rsid w:val="0097359A"/>
    <w:rsid w:val="00975604"/>
    <w:rsid w:val="00975795"/>
    <w:rsid w:val="00984264"/>
    <w:rsid w:val="00984AB4"/>
    <w:rsid w:val="00994482"/>
    <w:rsid w:val="00997157"/>
    <w:rsid w:val="009A02B7"/>
    <w:rsid w:val="009A1EB9"/>
    <w:rsid w:val="009A1F1A"/>
    <w:rsid w:val="009B0089"/>
    <w:rsid w:val="009B051A"/>
    <w:rsid w:val="009B3247"/>
    <w:rsid w:val="009B4D22"/>
    <w:rsid w:val="009B597F"/>
    <w:rsid w:val="009B5ADF"/>
    <w:rsid w:val="009C7D79"/>
    <w:rsid w:val="009D3C38"/>
    <w:rsid w:val="009D7800"/>
    <w:rsid w:val="009E4A46"/>
    <w:rsid w:val="009F061B"/>
    <w:rsid w:val="009F18F7"/>
    <w:rsid w:val="009F545D"/>
    <w:rsid w:val="009F7647"/>
    <w:rsid w:val="009F7D80"/>
    <w:rsid w:val="00A0200F"/>
    <w:rsid w:val="00A02945"/>
    <w:rsid w:val="00A169F7"/>
    <w:rsid w:val="00A2016A"/>
    <w:rsid w:val="00A33534"/>
    <w:rsid w:val="00A3486B"/>
    <w:rsid w:val="00A35B20"/>
    <w:rsid w:val="00A36F04"/>
    <w:rsid w:val="00A42D16"/>
    <w:rsid w:val="00A46745"/>
    <w:rsid w:val="00A50F80"/>
    <w:rsid w:val="00A524BD"/>
    <w:rsid w:val="00A531EF"/>
    <w:rsid w:val="00A57D65"/>
    <w:rsid w:val="00A71361"/>
    <w:rsid w:val="00A7635E"/>
    <w:rsid w:val="00A769AB"/>
    <w:rsid w:val="00A77A16"/>
    <w:rsid w:val="00A837B4"/>
    <w:rsid w:val="00A84103"/>
    <w:rsid w:val="00A9738B"/>
    <w:rsid w:val="00AA1558"/>
    <w:rsid w:val="00AA58E9"/>
    <w:rsid w:val="00AA781B"/>
    <w:rsid w:val="00AB3B03"/>
    <w:rsid w:val="00AB4D39"/>
    <w:rsid w:val="00AC1B49"/>
    <w:rsid w:val="00AC2F6A"/>
    <w:rsid w:val="00AC4D9C"/>
    <w:rsid w:val="00AC528D"/>
    <w:rsid w:val="00AC553E"/>
    <w:rsid w:val="00AD4A9B"/>
    <w:rsid w:val="00AD7B08"/>
    <w:rsid w:val="00AF10F8"/>
    <w:rsid w:val="00AF6316"/>
    <w:rsid w:val="00B001C8"/>
    <w:rsid w:val="00B01FB5"/>
    <w:rsid w:val="00B03C14"/>
    <w:rsid w:val="00B06BA4"/>
    <w:rsid w:val="00B120B3"/>
    <w:rsid w:val="00B15B68"/>
    <w:rsid w:val="00B23222"/>
    <w:rsid w:val="00B23242"/>
    <w:rsid w:val="00B24687"/>
    <w:rsid w:val="00B278CF"/>
    <w:rsid w:val="00B304CA"/>
    <w:rsid w:val="00B33652"/>
    <w:rsid w:val="00B3730C"/>
    <w:rsid w:val="00B40ECA"/>
    <w:rsid w:val="00B416DF"/>
    <w:rsid w:val="00B42FCF"/>
    <w:rsid w:val="00B50A8D"/>
    <w:rsid w:val="00B55195"/>
    <w:rsid w:val="00B57AE6"/>
    <w:rsid w:val="00B6507C"/>
    <w:rsid w:val="00B7768E"/>
    <w:rsid w:val="00B80B98"/>
    <w:rsid w:val="00B81367"/>
    <w:rsid w:val="00B84C71"/>
    <w:rsid w:val="00B85742"/>
    <w:rsid w:val="00B91527"/>
    <w:rsid w:val="00B94F78"/>
    <w:rsid w:val="00B95AF1"/>
    <w:rsid w:val="00BA1B6E"/>
    <w:rsid w:val="00BB1D75"/>
    <w:rsid w:val="00BB48D2"/>
    <w:rsid w:val="00BB56CF"/>
    <w:rsid w:val="00BC2365"/>
    <w:rsid w:val="00BC4527"/>
    <w:rsid w:val="00BC52AB"/>
    <w:rsid w:val="00BC79A2"/>
    <w:rsid w:val="00BD3A94"/>
    <w:rsid w:val="00BD3ACC"/>
    <w:rsid w:val="00BE278D"/>
    <w:rsid w:val="00BE3841"/>
    <w:rsid w:val="00BE6A2E"/>
    <w:rsid w:val="00BF3AD8"/>
    <w:rsid w:val="00BF44B6"/>
    <w:rsid w:val="00BF654C"/>
    <w:rsid w:val="00BF6C34"/>
    <w:rsid w:val="00C0109A"/>
    <w:rsid w:val="00C10372"/>
    <w:rsid w:val="00C20C25"/>
    <w:rsid w:val="00C23D47"/>
    <w:rsid w:val="00C246C8"/>
    <w:rsid w:val="00C26713"/>
    <w:rsid w:val="00C301E6"/>
    <w:rsid w:val="00C31A1E"/>
    <w:rsid w:val="00C37128"/>
    <w:rsid w:val="00C43883"/>
    <w:rsid w:val="00C43CDA"/>
    <w:rsid w:val="00C55897"/>
    <w:rsid w:val="00C568CB"/>
    <w:rsid w:val="00C57D22"/>
    <w:rsid w:val="00C630F5"/>
    <w:rsid w:val="00C634FC"/>
    <w:rsid w:val="00C655FD"/>
    <w:rsid w:val="00C6609F"/>
    <w:rsid w:val="00C66854"/>
    <w:rsid w:val="00C72261"/>
    <w:rsid w:val="00C812CD"/>
    <w:rsid w:val="00C86567"/>
    <w:rsid w:val="00C91E98"/>
    <w:rsid w:val="00C94708"/>
    <w:rsid w:val="00CA1986"/>
    <w:rsid w:val="00CA7ECC"/>
    <w:rsid w:val="00CB0CFD"/>
    <w:rsid w:val="00CB316D"/>
    <w:rsid w:val="00CB3677"/>
    <w:rsid w:val="00CB3C20"/>
    <w:rsid w:val="00CB5EEC"/>
    <w:rsid w:val="00CC52F8"/>
    <w:rsid w:val="00CC6791"/>
    <w:rsid w:val="00CC6EF1"/>
    <w:rsid w:val="00CD39FF"/>
    <w:rsid w:val="00CD5807"/>
    <w:rsid w:val="00CE7433"/>
    <w:rsid w:val="00CF4B87"/>
    <w:rsid w:val="00CF680F"/>
    <w:rsid w:val="00D12233"/>
    <w:rsid w:val="00D137FA"/>
    <w:rsid w:val="00D13EE0"/>
    <w:rsid w:val="00D31633"/>
    <w:rsid w:val="00D32B4A"/>
    <w:rsid w:val="00D34AE6"/>
    <w:rsid w:val="00D37CAA"/>
    <w:rsid w:val="00D401D0"/>
    <w:rsid w:val="00D40829"/>
    <w:rsid w:val="00D41EDA"/>
    <w:rsid w:val="00D42897"/>
    <w:rsid w:val="00D46D87"/>
    <w:rsid w:val="00D5021D"/>
    <w:rsid w:val="00D5141B"/>
    <w:rsid w:val="00D54FA9"/>
    <w:rsid w:val="00D66CC1"/>
    <w:rsid w:val="00D67E9A"/>
    <w:rsid w:val="00D67F90"/>
    <w:rsid w:val="00D7058C"/>
    <w:rsid w:val="00D71F10"/>
    <w:rsid w:val="00D7674D"/>
    <w:rsid w:val="00D77075"/>
    <w:rsid w:val="00D80A8B"/>
    <w:rsid w:val="00D81126"/>
    <w:rsid w:val="00D84DA8"/>
    <w:rsid w:val="00D87C2A"/>
    <w:rsid w:val="00D94617"/>
    <w:rsid w:val="00DA13CD"/>
    <w:rsid w:val="00DB28A3"/>
    <w:rsid w:val="00DB686D"/>
    <w:rsid w:val="00DC0012"/>
    <w:rsid w:val="00DC5FFE"/>
    <w:rsid w:val="00DD34C3"/>
    <w:rsid w:val="00DE2FC6"/>
    <w:rsid w:val="00DE402A"/>
    <w:rsid w:val="00DE56F7"/>
    <w:rsid w:val="00DE7399"/>
    <w:rsid w:val="00DF1AAC"/>
    <w:rsid w:val="00DF2276"/>
    <w:rsid w:val="00DF22F5"/>
    <w:rsid w:val="00DF7727"/>
    <w:rsid w:val="00E045F5"/>
    <w:rsid w:val="00E10775"/>
    <w:rsid w:val="00E13205"/>
    <w:rsid w:val="00E1704B"/>
    <w:rsid w:val="00E201B4"/>
    <w:rsid w:val="00E222A4"/>
    <w:rsid w:val="00E368B1"/>
    <w:rsid w:val="00E45762"/>
    <w:rsid w:val="00E4689A"/>
    <w:rsid w:val="00E47115"/>
    <w:rsid w:val="00E526E0"/>
    <w:rsid w:val="00E77EDE"/>
    <w:rsid w:val="00E81B1C"/>
    <w:rsid w:val="00E85FFA"/>
    <w:rsid w:val="00E87EC7"/>
    <w:rsid w:val="00E90114"/>
    <w:rsid w:val="00E93A4E"/>
    <w:rsid w:val="00E95C0C"/>
    <w:rsid w:val="00E973DC"/>
    <w:rsid w:val="00E97702"/>
    <w:rsid w:val="00EA2F15"/>
    <w:rsid w:val="00EA4FBD"/>
    <w:rsid w:val="00EB088F"/>
    <w:rsid w:val="00EB2F10"/>
    <w:rsid w:val="00EB4853"/>
    <w:rsid w:val="00EB55E4"/>
    <w:rsid w:val="00EB5F3D"/>
    <w:rsid w:val="00EC4387"/>
    <w:rsid w:val="00ED0336"/>
    <w:rsid w:val="00ED33BA"/>
    <w:rsid w:val="00ED5227"/>
    <w:rsid w:val="00ED7E4B"/>
    <w:rsid w:val="00EE465F"/>
    <w:rsid w:val="00EF7ABF"/>
    <w:rsid w:val="00F011B5"/>
    <w:rsid w:val="00F02FA7"/>
    <w:rsid w:val="00F03F08"/>
    <w:rsid w:val="00F1797C"/>
    <w:rsid w:val="00F21420"/>
    <w:rsid w:val="00F24D9A"/>
    <w:rsid w:val="00F3208B"/>
    <w:rsid w:val="00F344CE"/>
    <w:rsid w:val="00F3717B"/>
    <w:rsid w:val="00F372BA"/>
    <w:rsid w:val="00F440EF"/>
    <w:rsid w:val="00F5153B"/>
    <w:rsid w:val="00F56D85"/>
    <w:rsid w:val="00F846E9"/>
    <w:rsid w:val="00F855F4"/>
    <w:rsid w:val="00F91F5B"/>
    <w:rsid w:val="00FB0C89"/>
    <w:rsid w:val="00FB7C58"/>
    <w:rsid w:val="00FC02F4"/>
    <w:rsid w:val="00FC227C"/>
    <w:rsid w:val="00FC3C17"/>
    <w:rsid w:val="00FC4A90"/>
    <w:rsid w:val="00FD2C50"/>
    <w:rsid w:val="00FD7132"/>
    <w:rsid w:val="00FE0ECE"/>
    <w:rsid w:val="00FE42C5"/>
    <w:rsid w:val="00FE509F"/>
    <w:rsid w:val="00FE6821"/>
    <w:rsid w:val="00FF188B"/>
    <w:rsid w:val="00FF64A2"/>
    <w:rsid w:val="00FF7C54"/>
    <w:rsid w:val="01565E79"/>
    <w:rsid w:val="05BD1494"/>
    <w:rsid w:val="071AF0CB"/>
    <w:rsid w:val="0C7EA617"/>
    <w:rsid w:val="114B32D2"/>
    <w:rsid w:val="116F5DCC"/>
    <w:rsid w:val="146CE214"/>
    <w:rsid w:val="1506128B"/>
    <w:rsid w:val="16FC08CA"/>
    <w:rsid w:val="17C6AA08"/>
    <w:rsid w:val="1ACEBD92"/>
    <w:rsid w:val="1E400E3A"/>
    <w:rsid w:val="1E8D0ED9"/>
    <w:rsid w:val="2417388B"/>
    <w:rsid w:val="245B008A"/>
    <w:rsid w:val="25B308EC"/>
    <w:rsid w:val="2735B0F0"/>
    <w:rsid w:val="28B76868"/>
    <w:rsid w:val="28EAA9AE"/>
    <w:rsid w:val="29B751A3"/>
    <w:rsid w:val="2EB1DDC4"/>
    <w:rsid w:val="2F66F644"/>
    <w:rsid w:val="33984369"/>
    <w:rsid w:val="34491288"/>
    <w:rsid w:val="35913447"/>
    <w:rsid w:val="3A5AD8B0"/>
    <w:rsid w:val="3D32D222"/>
    <w:rsid w:val="3F5ED425"/>
    <w:rsid w:val="42AC17E2"/>
    <w:rsid w:val="44F14372"/>
    <w:rsid w:val="474FCD21"/>
    <w:rsid w:val="4AD9A1BA"/>
    <w:rsid w:val="4BD4C638"/>
    <w:rsid w:val="4CC069CF"/>
    <w:rsid w:val="5068BAE2"/>
    <w:rsid w:val="5217186E"/>
    <w:rsid w:val="5629A78E"/>
    <w:rsid w:val="5726BB78"/>
    <w:rsid w:val="58408B81"/>
    <w:rsid w:val="59DC5BE2"/>
    <w:rsid w:val="5AC9EC24"/>
    <w:rsid w:val="5B41FFC0"/>
    <w:rsid w:val="5D13FCA4"/>
    <w:rsid w:val="5F8D1E8F"/>
    <w:rsid w:val="60327509"/>
    <w:rsid w:val="620A8585"/>
    <w:rsid w:val="62E77DFB"/>
    <w:rsid w:val="6312296C"/>
    <w:rsid w:val="6508CC6E"/>
    <w:rsid w:val="6696E373"/>
    <w:rsid w:val="66A1B68D"/>
    <w:rsid w:val="6BA9C21C"/>
    <w:rsid w:val="7489E78C"/>
    <w:rsid w:val="7625E8DE"/>
    <w:rsid w:val="76D7CDCA"/>
    <w:rsid w:val="7789BF0C"/>
    <w:rsid w:val="77ACDA6E"/>
    <w:rsid w:val="77B573F8"/>
    <w:rsid w:val="798696A6"/>
    <w:rsid w:val="7A0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5AA8"/>
  <w15:docId w15:val="{1EF8DB5F-0075-43B2-9B04-99B3DAC0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7AE6"/>
  </w:style>
  <w:style w:type="paragraph" w:styleId="Pealkiri1">
    <w:name w:val="heading 1"/>
    <w:basedOn w:val="Normaallaad"/>
    <w:next w:val="Normaallaad"/>
    <w:link w:val="Pealkiri1Mrk"/>
    <w:uiPriority w:val="9"/>
    <w:qFormat/>
    <w:rsid w:val="00CB3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93E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074DA8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9F18F7"/>
    <w:rPr>
      <w:color w:val="808080"/>
    </w:rPr>
  </w:style>
  <w:style w:type="character" w:customStyle="1" w:styleId="Laad1">
    <w:name w:val="Laad1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2">
    <w:name w:val="Laad2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3">
    <w:name w:val="Laad3"/>
    <w:basedOn w:val="Liguvaikefont"/>
    <w:uiPriority w:val="1"/>
    <w:rsid w:val="004068B7"/>
    <w:rPr>
      <w:rFonts w:ascii="Arial" w:hAnsi="Arial"/>
      <w:color w:val="auto"/>
      <w:sz w:val="20"/>
    </w:rPr>
  </w:style>
  <w:style w:type="character" w:customStyle="1" w:styleId="Laad4">
    <w:name w:val="Laad4"/>
    <w:basedOn w:val="Liguvaikefont"/>
    <w:uiPriority w:val="1"/>
    <w:rsid w:val="00701945"/>
    <w:rPr>
      <w:b/>
    </w:rPr>
  </w:style>
  <w:style w:type="character" w:customStyle="1" w:styleId="Laad5">
    <w:name w:val="Laad5"/>
    <w:basedOn w:val="Liguvaikefont"/>
    <w:uiPriority w:val="1"/>
    <w:rsid w:val="008E7B4E"/>
    <w:rPr>
      <w:rFonts w:ascii="Arial" w:hAnsi="Arial"/>
      <w:sz w:val="20"/>
    </w:rPr>
  </w:style>
  <w:style w:type="character" w:customStyle="1" w:styleId="Laad6">
    <w:name w:val="Laad6"/>
    <w:basedOn w:val="Liguvaikefont"/>
    <w:uiPriority w:val="1"/>
    <w:rsid w:val="004037AC"/>
    <w:rPr>
      <w:rFonts w:ascii="Arial" w:hAnsi="Arial"/>
      <w:b/>
      <w:sz w:val="20"/>
    </w:rPr>
  </w:style>
  <w:style w:type="character" w:customStyle="1" w:styleId="Laad7">
    <w:name w:val="Laad7"/>
    <w:basedOn w:val="Liguvaikefont"/>
    <w:uiPriority w:val="1"/>
    <w:rsid w:val="000F11FB"/>
    <w:rPr>
      <w:rFonts w:ascii="Arial" w:hAnsi="Arial"/>
      <w:sz w:val="20"/>
    </w:rPr>
  </w:style>
  <w:style w:type="paragraph" w:styleId="Jalus">
    <w:name w:val="footer"/>
    <w:basedOn w:val="Normaallaad"/>
    <w:link w:val="JalusMrk"/>
    <w:uiPriority w:val="99"/>
    <w:unhideWhenUsed/>
    <w:rsid w:val="00786B8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86B8E"/>
    <w:rPr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D770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7707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7707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70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7075"/>
    <w:rPr>
      <w:b/>
      <w:bCs/>
    </w:rPr>
  </w:style>
  <w:style w:type="character" w:customStyle="1" w:styleId="Laad8">
    <w:name w:val="Laad8"/>
    <w:basedOn w:val="Liguvaikefont"/>
    <w:uiPriority w:val="1"/>
    <w:rsid w:val="00647CDA"/>
    <w:rPr>
      <w:rFonts w:ascii="Arial" w:hAnsi="Arial"/>
      <w:sz w:val="22"/>
    </w:rPr>
  </w:style>
  <w:style w:type="character" w:customStyle="1" w:styleId="Pealkiri1Mrk">
    <w:name w:val="Pealkiri 1 Märk"/>
    <w:basedOn w:val="Liguvaikefont"/>
    <w:link w:val="Pealkiri1"/>
    <w:uiPriority w:val="9"/>
    <w:rsid w:val="00CB36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93E0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perlink">
    <w:name w:val="Hyperlink"/>
    <w:basedOn w:val="Liguvaikefont"/>
    <w:uiPriority w:val="99"/>
    <w:unhideWhenUsed/>
    <w:rsid w:val="00EA4FB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A4FB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ED0336"/>
  </w:style>
  <w:style w:type="paragraph" w:styleId="Loendilik">
    <w:name w:val="List Paragraph"/>
    <w:basedOn w:val="Normaallaad"/>
    <w:uiPriority w:val="34"/>
    <w:qFormat/>
    <w:rsid w:val="003A47FF"/>
    <w:pPr>
      <w:ind w:left="720"/>
      <w:contextualSpacing/>
    </w:pPr>
  </w:style>
  <w:style w:type="character" w:styleId="Mainimine">
    <w:name w:val="Mention"/>
    <w:basedOn w:val="Liguvaikefont"/>
    <w:uiPriority w:val="99"/>
    <w:unhideWhenUsed/>
    <w:rsid w:val="005D29E9"/>
    <w:rPr>
      <w:color w:val="2B579A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085C2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85C25"/>
  </w:style>
  <w:style w:type="paragraph" w:styleId="Vahedeta">
    <w:name w:val="No Spacing"/>
    <w:uiPriority w:val="1"/>
    <w:qFormat/>
    <w:rsid w:val="00924570"/>
    <w:rPr>
      <w:rFonts w:ascii="Times New Roman" w:hAnsi="Times New Roman" w:cs="Times New Roman"/>
      <w:sz w:val="24"/>
      <w:szCs w:val="22"/>
      <w:lang w:val="en-US" w:eastAsia="en-US"/>
    </w:rPr>
  </w:style>
  <w:style w:type="table" w:styleId="Kontuurtabel">
    <w:name w:val="Table Grid"/>
    <w:basedOn w:val="Normaaltabel"/>
    <w:uiPriority w:val="59"/>
    <w:rsid w:val="007D72CB"/>
    <w:rPr>
      <w:rFonts w:ascii="Calibri" w:eastAsia="Calibri" w:hAnsi="Calibri"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96F6AA84ED46E980927E8B4932626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5C17B5D-98A6-4FEE-A47D-9BF706CB7140}"/>
      </w:docPartPr>
      <w:docPartBody>
        <w:p w:rsidR="00394886" w:rsidRDefault="00394886" w:rsidP="00394886">
          <w:pPr>
            <w:pStyle w:val="DE96F6AA84ED46E980927E8B49326269"/>
          </w:pPr>
          <w:r w:rsidRPr="0096490E">
            <w:rPr>
              <w:rStyle w:val="Kohatiteteks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4E"/>
    <w:rsid w:val="00065F96"/>
    <w:rsid w:val="000D2723"/>
    <w:rsid w:val="0014033D"/>
    <w:rsid w:val="001D3917"/>
    <w:rsid w:val="002A3D66"/>
    <w:rsid w:val="003162F2"/>
    <w:rsid w:val="00332C46"/>
    <w:rsid w:val="00394886"/>
    <w:rsid w:val="003A4AEA"/>
    <w:rsid w:val="005B4540"/>
    <w:rsid w:val="0063000D"/>
    <w:rsid w:val="008A7A92"/>
    <w:rsid w:val="008B6657"/>
    <w:rsid w:val="008D6CEC"/>
    <w:rsid w:val="00951BF5"/>
    <w:rsid w:val="0099434E"/>
    <w:rsid w:val="00A94AA5"/>
    <w:rsid w:val="00B14962"/>
    <w:rsid w:val="00B240C3"/>
    <w:rsid w:val="00C07217"/>
    <w:rsid w:val="00C634FA"/>
    <w:rsid w:val="00D4230A"/>
    <w:rsid w:val="00D9599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B4540"/>
    <w:rPr>
      <w:color w:val="808080"/>
    </w:rPr>
  </w:style>
  <w:style w:type="paragraph" w:customStyle="1" w:styleId="DE96F6AA84ED46E980927E8B49326269">
    <w:name w:val="DE96F6AA84ED46E980927E8B49326269"/>
    <w:rsid w:val="003948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ainfo xmlns="0c0c7f0a-cfff-4da3-bf4b-351368c4d1a1" xsi:nil="true"/>
    <_dlc_DocId xmlns="aff8a95a-bdca-4bd1-9f28-df5ebd643b89">HXU5DPSK444F-947444548-29662</_dlc_DocId>
    <_dlc_DocIdUrl xmlns="aff8a95a-bdca-4bd1-9f28-df5ebd643b89">
      <Url>https://kontor.rik.ee/sm/_layouts/15/DocIdRedir.aspx?ID=HXU5DPSK444F-947444548-29662</Url>
      <Description>HXU5DPSK444F-947444548-29662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7A55-AA64-47B9-A23B-99E6B7FB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A62B2-EBCB-4D1C-AE53-1F7D842DD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4C4E0-8D8E-45E8-851C-B0652EF8D8DB}">
  <ds:schemaRefs>
    <ds:schemaRef ds:uri="http://schemas.microsoft.com/office/2006/metadata/properties"/>
    <ds:schemaRef ds:uri="http://schemas.microsoft.com/office/infopath/2007/PartnerControls"/>
    <ds:schemaRef ds:uri="0c0c7f0a-cfff-4da3-bf4b-351368c4d1a1"/>
    <ds:schemaRef ds:uri="aff8a95a-bdca-4bd1-9f28-df5ebd643b89"/>
  </ds:schemaRefs>
</ds:datastoreItem>
</file>

<file path=customXml/itemProps4.xml><?xml version="1.0" encoding="utf-8"?>
<ds:datastoreItem xmlns:ds="http://schemas.openxmlformats.org/officeDocument/2006/customXml" ds:itemID="{1FFD81EF-089C-4D50-BCDA-3872835C08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C67B1A-DE50-4BAA-90D2-03D26B6C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1324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Mari Käbi</cp:lastModifiedBy>
  <cp:revision>8</cp:revision>
  <cp:lastPrinted>2005-12-07T22:15:00Z</cp:lastPrinted>
  <dcterms:created xsi:type="dcterms:W3CDTF">2024-05-06T12:24:00Z</dcterms:created>
  <dcterms:modified xsi:type="dcterms:W3CDTF">2024-05-14T06:09:00Z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sps2001CreationDate">
    <vt:lpwstr/>
  </property>
  <property fmtid="{D5CDD505-2E9C-101B-9397-08002B2CF9AE}" pid="4" name="dateSent">
    <vt:lpwstr/>
  </property>
  <property fmtid="{D5CDD505-2E9C-101B-9397-08002B2CF9AE}" pid="5" name="sps2001Modifier">
    <vt:lpwstr/>
  </property>
  <property fmtid="{D5CDD505-2E9C-101B-9397-08002B2CF9AE}" pid="6" name="addressee_surname">
    <vt:lpwstr/>
  </property>
  <property fmtid="{D5CDD505-2E9C-101B-9397-08002B2CF9AE}" pid="7" name="recordOriginalIdentifier">
    <vt:lpwstr/>
  </property>
  <property fmtid="{D5CDD505-2E9C-101B-9397-08002B2CF9AE}" pid="8" name="originalIdentifier">
    <vt:lpwstr/>
  </property>
  <property fmtid="{D5CDD505-2E9C-101B-9397-08002B2CF9AE}" pid="9" name="dateOriginalIdentifier">
    <vt:lpwstr>1999-11-30T03:00:00Z</vt:lpwstr>
  </property>
  <property fmtid="{D5CDD505-2E9C-101B-9397-08002B2CF9AE}" pid="10" name="receivedSent">
    <vt:lpwstr/>
  </property>
  <property fmtid="{D5CDD505-2E9C-101B-9397-08002B2CF9AE}" pid="11" name="addressee_department">
    <vt:lpwstr/>
  </property>
  <property fmtid="{D5CDD505-2E9C-101B-9397-08002B2CF9AE}" pid="12" name="ebAbsUrl">
    <vt:lpwstr/>
  </property>
  <property fmtid="{D5CDD505-2E9C-101B-9397-08002B2CF9AE}" pid="13" name="restriction">
    <vt:lpwstr>Avalik</vt:lpwstr>
  </property>
  <property fmtid="{D5CDD505-2E9C-101B-9397-08002B2CF9AE}" pid="14" name="dateRegistered">
    <vt:lpwstr/>
  </property>
  <property fmtid="{D5CDD505-2E9C-101B-9397-08002B2CF9AE}" pid="15" name="sps2001Author">
    <vt:lpwstr/>
  </property>
  <property fmtid="{D5CDD505-2E9C-101B-9397-08002B2CF9AE}" pid="16" name="sps2001ModifiedDate">
    <vt:lpwstr/>
  </property>
  <property fmtid="{D5CDD505-2E9C-101B-9397-08002B2CF9AE}" pid="17" name="delta_docName">
    <vt:lpwstr>{Pealkiri}</vt:lpwstr>
  </property>
  <property fmtid="{D5CDD505-2E9C-101B-9397-08002B2CF9AE}" pid="18" name="_dlc_DocIdItemGuid">
    <vt:lpwstr>85e32b19-bce6-4f82-91cb-a5267db0b0f0</vt:lpwstr>
  </property>
  <property fmtid="{D5CDD505-2E9C-101B-9397-08002B2CF9AE}" pid="19" name="MediaServiceImageTags">
    <vt:lpwstr/>
  </property>
</Properties>
</file>