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5566E" w14:textId="110002BB" w:rsidR="00C109CC" w:rsidRDefault="00C109CC" w:rsidP="00C109CC">
      <w:r>
        <w:t xml:space="preserve">TÖÖVÕTULEPING nr </w:t>
      </w:r>
      <w:r w:rsidR="00EE113A">
        <w:t>XYZ</w:t>
      </w:r>
      <w:r>
        <w:t>/</w:t>
      </w:r>
      <w:r w:rsidR="00EE113A">
        <w:t>2025</w:t>
      </w:r>
    </w:p>
    <w:p w14:paraId="427BBB58" w14:textId="487571B0" w:rsidR="00C109CC" w:rsidRDefault="00C109CC" w:rsidP="00C109CC">
      <w:r>
        <w:t>Eesti Vabariik, Justiits- ja Digiministeeriumi kaudu, registrikood 70000898, asukoht SuurAmeerika 1, 10122 Tallinn, keda esindab põhimääruse alusel kantsler Tiina Uudeberg (edaspidi tellija),</w:t>
      </w:r>
    </w:p>
    <w:p w14:paraId="1FCF0459" w14:textId="77777777" w:rsidR="00C109CC" w:rsidRDefault="00C109CC" w:rsidP="00C109CC">
      <w:r>
        <w:t>ja</w:t>
      </w:r>
    </w:p>
    <w:p w14:paraId="448A4785" w14:textId="51B8D4ED" w:rsidR="00C109CC" w:rsidRDefault="00C41B24" w:rsidP="00C109CC">
      <w:r>
        <w:t>Duo Media Networks OÜ</w:t>
      </w:r>
      <w:r w:rsidR="00C109CC">
        <w:t>, registrikood</w:t>
      </w:r>
      <w:r>
        <w:t xml:space="preserve"> </w:t>
      </w:r>
      <w:r w:rsidRPr="00C41B24">
        <w:t>16077430</w:t>
      </w:r>
      <w:r w:rsidR="00C109CC">
        <w:t xml:space="preserve">, asukoht </w:t>
      </w:r>
      <w:r>
        <w:t>Tartu mnt 80</w:t>
      </w:r>
      <w:r w:rsidR="00C109CC">
        <w:t xml:space="preserve">, </w:t>
      </w:r>
      <w:r>
        <w:t xml:space="preserve">10112 </w:t>
      </w:r>
      <w:r w:rsidR="00C109CC">
        <w:t>Tallinn, keda</w:t>
      </w:r>
      <w:r w:rsidR="00EE113A">
        <w:t xml:space="preserve"> </w:t>
      </w:r>
      <w:r w:rsidR="00C109CC">
        <w:t xml:space="preserve">esindab juhatuse liige </w:t>
      </w:r>
      <w:r>
        <w:t xml:space="preserve">Risto Rosimannus </w:t>
      </w:r>
      <w:r w:rsidR="00C109CC">
        <w:t xml:space="preserve">(edaspidi töövõtja), keda edaspidi nimetatakse ka Poolteks, sõlmisid käesoleva kommunikatsioonitegevuste teenuse tellimise hankelepingu (edaspidi leping) alljärgnevas: </w:t>
      </w:r>
    </w:p>
    <w:p w14:paraId="07E6903D" w14:textId="77777777" w:rsidR="00C109CC" w:rsidRDefault="00C109CC" w:rsidP="00C109CC">
      <w:r>
        <w:t xml:space="preserve">1. Üldsätted ja Lepingu ese </w:t>
      </w:r>
    </w:p>
    <w:p w14:paraId="49FD2379" w14:textId="0335E921" w:rsidR="00C109CC" w:rsidRDefault="00C109CC" w:rsidP="00C109CC">
      <w:r>
        <w:t xml:space="preserve">1.1. Leping sõlmitakse tellija </w:t>
      </w:r>
      <w:r w:rsidR="00EE113A">
        <w:t xml:space="preserve">poolt XYZ ajal </w:t>
      </w:r>
      <w:r>
        <w:t xml:space="preserve">korraldatud </w:t>
      </w:r>
      <w:r w:rsidR="00EE113A">
        <w:t xml:space="preserve">vähempakkumiste küsimuse </w:t>
      </w:r>
      <w:r>
        <w:t>tulemusena</w:t>
      </w:r>
      <w:r w:rsidR="00EE113A">
        <w:t xml:space="preserve">. </w:t>
      </w:r>
    </w:p>
    <w:p w14:paraId="277F5FB0" w14:textId="3638E607" w:rsidR="00C109CC" w:rsidRDefault="00C109CC" w:rsidP="00C109CC">
      <w:r>
        <w:t xml:space="preserve">1.2. Lepingu alusel teostatakse </w:t>
      </w:r>
      <w:r w:rsidR="00EE113A">
        <w:t xml:space="preserve">Digiriigi </w:t>
      </w:r>
      <w:r>
        <w:t xml:space="preserve">taskuhäälingu tootmine (edaspidi tööd) vastavalt lepingu lisas 1 kirjeldatud lähteülesandele. </w:t>
      </w:r>
    </w:p>
    <w:p w14:paraId="5C86A120" w14:textId="77777777" w:rsidR="00C109CC" w:rsidRDefault="00C109CC" w:rsidP="00C109CC">
      <w:r>
        <w:t xml:space="preserve">1.3. Leping on koostatud ja allkirjastatud digitaalselt. </w:t>
      </w:r>
    </w:p>
    <w:p w14:paraId="33E03FB0" w14:textId="77777777" w:rsidR="00C109CC" w:rsidRDefault="00C109CC" w:rsidP="00C109CC">
      <w:r>
        <w:t xml:space="preserve">1.4. Käesolev leping jõustub pärast lepingu kõigi osapoolte allakirjutamist. </w:t>
      </w:r>
    </w:p>
    <w:p w14:paraId="3CF80E77" w14:textId="77777777" w:rsidR="00C109CC" w:rsidRDefault="00C109CC" w:rsidP="00C109CC">
      <w:r>
        <w:t xml:space="preserve">1.5. Käesoleva lepingu allakirjutamise hetkel on lepingu lisadeks: </w:t>
      </w:r>
    </w:p>
    <w:p w14:paraId="134FC8AB" w14:textId="433C9773" w:rsidR="00C109CC" w:rsidRDefault="00C109CC" w:rsidP="00C109CC">
      <w:r>
        <w:t xml:space="preserve">1.5.1. Lisa 1 – Hankelepingu </w:t>
      </w:r>
      <w:r w:rsidR="00EE113A">
        <w:t>tehniline kirjeldus</w:t>
      </w:r>
      <w:r>
        <w:t>;</w:t>
      </w:r>
    </w:p>
    <w:p w14:paraId="76D20F00" w14:textId="77777777" w:rsidR="00C109CC" w:rsidRDefault="00C109CC" w:rsidP="00C109CC">
      <w:r>
        <w:t>1.5.2. Lisa 2 – Hankelepingute sõlmimise tingimused;</w:t>
      </w:r>
    </w:p>
    <w:p w14:paraId="6CD72EC2" w14:textId="3EE7EBAF" w:rsidR="00C109CC" w:rsidRDefault="00C109CC" w:rsidP="00C109CC">
      <w:r>
        <w:t>1.5.3. Lisa 3 – Töövõtja pakkumu</w:t>
      </w:r>
      <w:r w:rsidR="00EE113A">
        <w:t>s</w:t>
      </w:r>
      <w:r>
        <w:t>.</w:t>
      </w:r>
    </w:p>
    <w:p w14:paraId="1629B20E" w14:textId="77777777" w:rsidR="00C109CC" w:rsidRDefault="00C109CC" w:rsidP="00C109CC">
      <w:r>
        <w:t xml:space="preserve">2. Tööde teostamise tähtaeg </w:t>
      </w:r>
    </w:p>
    <w:p w14:paraId="1E8F8862" w14:textId="2DA1AD8C" w:rsidR="00C109CC" w:rsidRDefault="00C109CC" w:rsidP="00C109CC">
      <w:r>
        <w:t>2.1. Töövõtja teostab punktis 1.2 nimetatud tööd ja annab need tellijale üle vastavalt Poolte vahel kokkulepitud ajakaval</w:t>
      </w:r>
      <w:r w:rsidR="00EE113A">
        <w:t xml:space="preserve">e. </w:t>
      </w:r>
      <w:r>
        <w:t xml:space="preserve"> </w:t>
      </w:r>
    </w:p>
    <w:p w14:paraId="036FE3A8" w14:textId="77777777" w:rsidR="00C109CC" w:rsidRDefault="00C109CC" w:rsidP="00C109CC">
      <w:r>
        <w:t xml:space="preserve">3. Tööde üleandmine ja tasu suurus </w:t>
      </w:r>
    </w:p>
    <w:p w14:paraId="767D6584" w14:textId="4425F7DF" w:rsidR="00C109CC" w:rsidRDefault="00C109CC" w:rsidP="00C109CC">
      <w:r>
        <w:t xml:space="preserve">3.1. Töövõtja kulutab teenuse osutamiseks kuni </w:t>
      </w:r>
      <w:r w:rsidR="00EE113A">
        <w:t>XYZ</w:t>
      </w:r>
      <w:r>
        <w:t xml:space="preserve"> töötundi. </w:t>
      </w:r>
    </w:p>
    <w:p w14:paraId="43AC6FB7" w14:textId="1D55FAD8" w:rsidR="00C109CC" w:rsidRDefault="00C109CC" w:rsidP="00C109CC">
      <w:r>
        <w:t xml:space="preserve">3.2. Tellija tasub teostatud ja vastuvõetud teenuse eest kuni </w:t>
      </w:r>
      <w:r w:rsidR="00EE113A">
        <w:t>XYZ</w:t>
      </w:r>
      <w:r>
        <w:t xml:space="preserve"> eurot (lisandub </w:t>
      </w:r>
    </w:p>
    <w:p w14:paraId="49469593" w14:textId="77777777" w:rsidR="00C109CC" w:rsidRDefault="00C109CC" w:rsidP="00C109CC">
      <w:r>
        <w:t>käibemaks).</w:t>
      </w:r>
    </w:p>
    <w:p w14:paraId="33E4F6EE" w14:textId="77777777" w:rsidR="00C109CC" w:rsidRDefault="00C109CC" w:rsidP="00C109CC">
      <w:r>
        <w:t xml:space="preserve">4. Poolte kontaktisikud </w:t>
      </w:r>
    </w:p>
    <w:p w14:paraId="71E1C9B9" w14:textId="77777777" w:rsidR="00C109CC" w:rsidRDefault="00C109CC" w:rsidP="00C109CC">
      <w:r>
        <w:t xml:space="preserve">4.1. Tellija volitatud esindajaks lepingu tingimuste täitmisel, kontrollimisel ja </w:t>
      </w:r>
    </w:p>
    <w:p w14:paraId="127D6859" w14:textId="3868B174" w:rsidR="00C109CC" w:rsidRDefault="00C109CC" w:rsidP="00C109CC">
      <w:r>
        <w:t xml:space="preserve">vastuvõtmisel on kommunikatsiooni ja väliskoostöö talituse </w:t>
      </w:r>
      <w:r w:rsidR="00EE113A">
        <w:t>kommunikatsiooninõunik Aivar Pau</w:t>
      </w:r>
      <w:r>
        <w:t>, telefon 53</w:t>
      </w:r>
      <w:r w:rsidR="00EE113A">
        <w:t>424804</w:t>
      </w:r>
      <w:r>
        <w:t xml:space="preserve">, e-post: </w:t>
      </w:r>
      <w:r w:rsidR="00EE113A">
        <w:t>aivar.pau</w:t>
      </w:r>
      <w:r>
        <w:t>@justdigi.ee.</w:t>
      </w:r>
    </w:p>
    <w:p w14:paraId="0266CD30" w14:textId="7CBE819B" w:rsidR="00C109CC" w:rsidRDefault="00C109CC" w:rsidP="00C109CC">
      <w:r>
        <w:lastRenderedPageBreak/>
        <w:t xml:space="preserve">4.2. Töövõtja volitatud esindajaks ja kontaktisikuks on, telefon, e-post: </w:t>
      </w:r>
    </w:p>
    <w:p w14:paraId="271433D1" w14:textId="478D305C" w:rsidR="00C41B24" w:rsidRDefault="00C41B24" w:rsidP="00C109CC">
      <w:r>
        <w:t xml:space="preserve">Avo Elme, telefon 5056 880, </w:t>
      </w:r>
      <w:r>
        <w:t xml:space="preserve">e-post: </w:t>
      </w:r>
      <w:r>
        <w:t>avo.elme@duomedia.tv</w:t>
      </w:r>
    </w:p>
    <w:p w14:paraId="3CDA536C" w14:textId="2F98B89C" w:rsidR="00C109CC" w:rsidRDefault="00C109CC" w:rsidP="00C109CC">
      <w:r>
        <w:t xml:space="preserve">Tellija: </w:t>
      </w:r>
    </w:p>
    <w:p w14:paraId="1EBF3DCA" w14:textId="10EF173C" w:rsidR="00C109CC" w:rsidRDefault="00C109CC" w:rsidP="00C109CC">
      <w:r>
        <w:t xml:space="preserve">/allkirjastatud digitaalselt/ </w:t>
      </w:r>
    </w:p>
    <w:p w14:paraId="799C8E7F" w14:textId="05286A69" w:rsidR="00C109CC" w:rsidRDefault="00C109CC" w:rsidP="00C109CC">
      <w:r>
        <w:t xml:space="preserve">Tiina Uudeberg </w:t>
      </w:r>
      <w:r w:rsidR="00EE113A">
        <w:br/>
        <w:t>K</w:t>
      </w:r>
      <w:r>
        <w:t>antsler</w:t>
      </w:r>
    </w:p>
    <w:p w14:paraId="7B4F2CB0" w14:textId="66A12CD5" w:rsidR="00EE113A" w:rsidRDefault="00EE113A" w:rsidP="00C109CC">
      <w:r w:rsidRPr="00EE113A">
        <w:t>Töövõtja:</w:t>
      </w:r>
    </w:p>
    <w:p w14:paraId="7321F224" w14:textId="77F49E75" w:rsidR="00C41B24" w:rsidRDefault="00C41B24" w:rsidP="00C109CC">
      <w:r>
        <w:t>Risto Rosimannus</w:t>
      </w:r>
    </w:p>
    <w:p w14:paraId="26B3A9A4" w14:textId="4054C6DF" w:rsidR="00EE113A" w:rsidRDefault="00EE113A" w:rsidP="00C109CC">
      <w:r>
        <w:t>Juhatuse liige</w:t>
      </w:r>
    </w:p>
    <w:sectPr w:rsidR="00EE1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CC"/>
    <w:rsid w:val="002D648D"/>
    <w:rsid w:val="003333E0"/>
    <w:rsid w:val="005F726F"/>
    <w:rsid w:val="00C109CC"/>
    <w:rsid w:val="00C41B24"/>
    <w:rsid w:val="00EE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AABA6"/>
  <w15:chartTrackingRefBased/>
  <w15:docId w15:val="{4E920765-7229-4737-A624-C50B5483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0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0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09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9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9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9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9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9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09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09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09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9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9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9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9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9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9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09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0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09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0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0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09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09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09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9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09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09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86C3F821B6A34493480467824EBDA9" ma:contentTypeVersion="10" ma:contentTypeDescription="Create a new document." ma:contentTypeScope="" ma:versionID="ca446730f6f4e056e671b4d8c42da98f">
  <xsd:schema xmlns:xsd="http://www.w3.org/2001/XMLSchema" xmlns:xs="http://www.w3.org/2001/XMLSchema" xmlns:p="http://schemas.microsoft.com/office/2006/metadata/properties" xmlns:ns3="08303ecb-127e-4b72-a781-7ac52091885b" targetNamespace="http://schemas.microsoft.com/office/2006/metadata/properties" ma:root="true" ma:fieldsID="a99d2740d4d9fe4817de89c415e266d7" ns3:_="">
    <xsd:import namespace="08303ecb-127e-4b72-a781-7ac52091885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03ecb-127e-4b72-a781-7ac52091885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303ecb-127e-4b72-a781-7ac5209188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FF7317-C8D5-4DC8-92C1-424F7C8E70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303ecb-127e-4b72-a781-7ac520918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7CD46A-F0B6-4FAB-B9CB-D01E0914ED1F}">
  <ds:schemaRefs>
    <ds:schemaRef ds:uri="http://schemas.microsoft.com/office/2006/metadata/properties"/>
    <ds:schemaRef ds:uri="http://schemas.microsoft.com/office/infopath/2007/PartnerControls"/>
    <ds:schemaRef ds:uri="08303ecb-127e-4b72-a781-7ac52091885b"/>
  </ds:schemaRefs>
</ds:datastoreItem>
</file>

<file path=customXml/itemProps3.xml><?xml version="1.0" encoding="utf-8"?>
<ds:datastoreItem xmlns:ds="http://schemas.openxmlformats.org/officeDocument/2006/customXml" ds:itemID="{876F11AC-E393-46CF-8999-06B5845C7E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233</Words>
  <Characters>1727</Characters>
  <Application>Microsoft Office Word</Application>
  <DocSecurity>0</DocSecurity>
  <Lines>41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 Pau - JUSTDIGI</dc:creator>
  <cp:keywords/>
  <dc:description/>
  <cp:lastModifiedBy>Priit Vare</cp:lastModifiedBy>
  <cp:revision>4</cp:revision>
  <dcterms:created xsi:type="dcterms:W3CDTF">2025-11-14T07:27:00Z</dcterms:created>
  <dcterms:modified xsi:type="dcterms:W3CDTF">2026-01-12T11:33:00Z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0x0101002386C3F821B6A34493480467824EBDA9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2025-11-14T07:27:25Z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e14ac260-dcf3-4129-96fa-9942e7c27df0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