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1B5DD3D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24068F6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07727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F3BE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6A3D1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68F5571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5B68FA1" w14:textId="77777777" w:rsidTr="00C57BED">
        <w:trPr>
          <w:trHeight w:val="317"/>
        </w:trPr>
        <w:tc>
          <w:tcPr>
            <w:tcW w:w="4928" w:type="dxa"/>
          </w:tcPr>
          <w:p w14:paraId="271BA105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9FCFA1B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2913CDFA" w14:textId="77777777" w:rsidR="00C57BED" w:rsidRPr="006A60E3" w:rsidRDefault="00C57BED"/>
        </w:tc>
        <w:tc>
          <w:tcPr>
            <w:tcW w:w="1134" w:type="dxa"/>
          </w:tcPr>
          <w:p w14:paraId="77D1C66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7B0DE5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74E9B0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415C568F" w14:textId="77777777" w:rsidTr="00983A38">
        <w:tc>
          <w:tcPr>
            <w:tcW w:w="2448" w:type="dxa"/>
          </w:tcPr>
          <w:p w14:paraId="0D9F2DB3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EA8D5B0" w14:textId="756848A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E1A9A7B" w14:textId="12AA6091" w:rsidR="003916D6" w:rsidRPr="0099475F" w:rsidRDefault="00311490">
            <w:pPr>
              <w:rPr>
                <w:sz w:val="22"/>
              </w:rPr>
            </w:pPr>
            <w:r>
              <w:rPr>
                <w:sz w:val="22"/>
              </w:rPr>
              <w:t>+372 7333 3250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DA5167B" w14:textId="3CB81DCA" w:rsidR="003916D6" w:rsidRPr="0099475F" w:rsidRDefault="00AF4432">
            <w:pPr>
              <w:rPr>
                <w:sz w:val="22"/>
              </w:rPr>
            </w:pPr>
            <w:r>
              <w:rPr>
                <w:sz w:val="22"/>
              </w:rPr>
              <w:t>GRK Eesti AS</w:t>
            </w:r>
          </w:p>
        </w:tc>
      </w:tr>
      <w:tr w:rsidR="00EB13E1" w:rsidRPr="0099475F" w14:paraId="24C46C69" w14:textId="77777777" w:rsidTr="00983A38">
        <w:trPr>
          <w:trHeight w:val="729"/>
        </w:trPr>
        <w:tc>
          <w:tcPr>
            <w:tcW w:w="2448" w:type="dxa"/>
          </w:tcPr>
          <w:p w14:paraId="0E7178C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7E951D2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65C8A2CA" w14:textId="77777777" w:rsidR="00F6185D" w:rsidRDefault="00F6185D" w:rsidP="00896A1D">
            <w:pPr>
              <w:rPr>
                <w:sz w:val="22"/>
              </w:rPr>
            </w:pPr>
          </w:p>
          <w:p w14:paraId="32323E8F" w14:textId="1AA923A1" w:rsidR="00896A1D" w:rsidRPr="00896A1D" w:rsidRDefault="00896A1D" w:rsidP="00896A1D">
            <w:pPr>
              <w:rPr>
                <w:sz w:val="22"/>
              </w:rPr>
            </w:pPr>
            <w:r w:rsidRPr="00896A1D">
              <w:rPr>
                <w:sz w:val="22"/>
              </w:rPr>
              <w:t>12579850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D26956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BA28D0A" w14:textId="77777777" w:rsidR="00F6185D" w:rsidRDefault="00F6185D" w:rsidP="00896A1D">
            <w:pPr>
              <w:rPr>
                <w:sz w:val="22"/>
              </w:rPr>
            </w:pPr>
          </w:p>
          <w:p w14:paraId="4C96C180" w14:textId="5D1A0E46" w:rsidR="00896A1D" w:rsidRPr="00896A1D" w:rsidRDefault="00896A1D" w:rsidP="00896A1D">
            <w:pPr>
              <w:rPr>
                <w:sz w:val="22"/>
              </w:rPr>
            </w:pPr>
            <w:r>
              <w:rPr>
                <w:sz w:val="22"/>
              </w:rPr>
              <w:t>info@grk.ee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E8A254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54C59D96" w14:textId="77777777" w:rsidTr="00983A38">
        <w:tc>
          <w:tcPr>
            <w:tcW w:w="2448" w:type="dxa"/>
          </w:tcPr>
          <w:p w14:paraId="1E7FAF4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3749E19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BE1F45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66827A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3B699F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3B82AC9C" w14:textId="77777777" w:rsidTr="00983A38">
        <w:tc>
          <w:tcPr>
            <w:tcW w:w="3086" w:type="dxa"/>
            <w:vAlign w:val="center"/>
          </w:tcPr>
          <w:p w14:paraId="4E4FC25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4DF6BA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6A32D78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F3065BA" w14:textId="77777777" w:rsidTr="00983A38">
        <w:trPr>
          <w:trHeight w:val="350"/>
        </w:trPr>
        <w:tc>
          <w:tcPr>
            <w:tcW w:w="3086" w:type="dxa"/>
          </w:tcPr>
          <w:p w14:paraId="1F24A55B" w14:textId="5BC84AE0" w:rsidR="00EB13E1" w:rsidRPr="00983A38" w:rsidRDefault="00896A1D">
            <w:pPr>
              <w:rPr>
                <w:sz w:val="22"/>
              </w:rPr>
            </w:pPr>
            <w:r>
              <w:rPr>
                <w:sz w:val="22"/>
              </w:rPr>
              <w:t>677c</w:t>
            </w:r>
          </w:p>
        </w:tc>
        <w:tc>
          <w:tcPr>
            <w:tcW w:w="3086" w:type="dxa"/>
          </w:tcPr>
          <w:p w14:paraId="1466FCBD" w14:textId="58561EDB" w:rsidR="008658BE" w:rsidRDefault="008658BE" w:rsidP="001650F8">
            <w:pPr>
              <w:rPr>
                <w:sz w:val="22"/>
              </w:rPr>
            </w:pPr>
            <w:r>
              <w:rPr>
                <w:sz w:val="22"/>
              </w:rPr>
              <w:t>Riigitee nr 11152 km 3,06</w:t>
            </w:r>
          </w:p>
          <w:p w14:paraId="0A389F8B" w14:textId="68C6242F" w:rsidR="001650F8" w:rsidRPr="001650F8" w:rsidRDefault="001650F8" w:rsidP="001650F8">
            <w:pPr>
              <w:rPr>
                <w:sz w:val="22"/>
              </w:rPr>
            </w:pPr>
            <w:r w:rsidRPr="001650F8">
              <w:rPr>
                <w:sz w:val="22"/>
              </w:rPr>
              <w:t>XY: 6565884.73, 540752.91</w:t>
            </w:r>
          </w:p>
          <w:p w14:paraId="5BE84EE0" w14:textId="2FE9ECE4" w:rsidR="00EB13E1" w:rsidRPr="00983A38" w:rsidRDefault="001650F8">
            <w:pPr>
              <w:rPr>
                <w:sz w:val="22"/>
              </w:rPr>
            </w:pPr>
            <w:r w:rsidRPr="001650F8">
              <w:rPr>
                <w:sz w:val="22"/>
              </w:rPr>
              <w:t>BL: 59.229388, 24.713832</w:t>
            </w:r>
          </w:p>
        </w:tc>
        <w:tc>
          <w:tcPr>
            <w:tcW w:w="3086" w:type="dxa"/>
          </w:tcPr>
          <w:p w14:paraId="7A26D7C4" w14:textId="6688A861" w:rsidR="00983A38" w:rsidRPr="00983A38" w:rsidRDefault="008658BE">
            <w:pPr>
              <w:rPr>
                <w:sz w:val="22"/>
              </w:rPr>
            </w:pPr>
            <w:r>
              <w:rPr>
                <w:sz w:val="22"/>
              </w:rPr>
              <w:t>„Rail Baltica Harju IV objektikontor &gt;“</w:t>
            </w:r>
          </w:p>
        </w:tc>
      </w:tr>
      <w:tr w:rsidR="00983A38" w14:paraId="570C33F7" w14:textId="77777777" w:rsidTr="00983A38">
        <w:trPr>
          <w:trHeight w:val="350"/>
        </w:trPr>
        <w:tc>
          <w:tcPr>
            <w:tcW w:w="3086" w:type="dxa"/>
          </w:tcPr>
          <w:p w14:paraId="3EBB5D39" w14:textId="56C6D6B2" w:rsidR="00983A38" w:rsidRPr="00983A38" w:rsidRDefault="008658BE">
            <w:pPr>
              <w:rPr>
                <w:sz w:val="22"/>
              </w:rPr>
            </w:pPr>
            <w:r>
              <w:rPr>
                <w:sz w:val="22"/>
              </w:rPr>
              <w:t>677e</w:t>
            </w:r>
          </w:p>
        </w:tc>
        <w:tc>
          <w:tcPr>
            <w:tcW w:w="3086" w:type="dxa"/>
          </w:tcPr>
          <w:p w14:paraId="12C20B47" w14:textId="218A4B2A" w:rsidR="008658BE" w:rsidRDefault="008658BE" w:rsidP="008658BE">
            <w:pPr>
              <w:rPr>
                <w:sz w:val="22"/>
              </w:rPr>
            </w:pPr>
            <w:r>
              <w:rPr>
                <w:sz w:val="22"/>
              </w:rPr>
              <w:t>Riigitee nr 11152 km 3,06</w:t>
            </w:r>
          </w:p>
          <w:p w14:paraId="3E8ED02A" w14:textId="7AEA8A21" w:rsidR="008658BE" w:rsidRPr="008658BE" w:rsidRDefault="008658BE" w:rsidP="008658BE">
            <w:pPr>
              <w:rPr>
                <w:sz w:val="22"/>
              </w:rPr>
            </w:pPr>
            <w:r w:rsidRPr="008658BE">
              <w:rPr>
                <w:sz w:val="22"/>
              </w:rPr>
              <w:t>XY: 6565884.73, 540752.91</w:t>
            </w:r>
          </w:p>
          <w:p w14:paraId="34F42694" w14:textId="571E3409" w:rsidR="00983A38" w:rsidRPr="00983A38" w:rsidRDefault="008658BE">
            <w:pPr>
              <w:rPr>
                <w:sz w:val="22"/>
              </w:rPr>
            </w:pPr>
            <w:r w:rsidRPr="008658BE">
              <w:rPr>
                <w:sz w:val="22"/>
              </w:rPr>
              <w:t>BL: 59.229388, 24.713832</w:t>
            </w:r>
          </w:p>
        </w:tc>
        <w:tc>
          <w:tcPr>
            <w:tcW w:w="3086" w:type="dxa"/>
          </w:tcPr>
          <w:p w14:paraId="1578D190" w14:textId="3110B395" w:rsidR="00983A38" w:rsidRPr="00983A38" w:rsidRDefault="008658BE">
            <w:pPr>
              <w:rPr>
                <w:sz w:val="22"/>
              </w:rPr>
            </w:pPr>
            <w:r>
              <w:rPr>
                <w:sz w:val="22"/>
              </w:rPr>
              <w:t>„Rail Baltica Harju IV objektikontor &lt;“</w:t>
            </w:r>
          </w:p>
        </w:tc>
      </w:tr>
      <w:tr w:rsidR="00983A38" w14:paraId="3FDF6C8E" w14:textId="77777777" w:rsidTr="00983A38">
        <w:trPr>
          <w:trHeight w:val="350"/>
        </w:trPr>
        <w:tc>
          <w:tcPr>
            <w:tcW w:w="3086" w:type="dxa"/>
          </w:tcPr>
          <w:p w14:paraId="0A325C7B" w14:textId="4FFE9CC0" w:rsidR="00983A38" w:rsidRPr="00983A38" w:rsidRDefault="0090506D">
            <w:pPr>
              <w:rPr>
                <w:sz w:val="22"/>
              </w:rPr>
            </w:pPr>
            <w:r>
              <w:rPr>
                <w:sz w:val="22"/>
              </w:rPr>
              <w:t>677c</w:t>
            </w:r>
          </w:p>
        </w:tc>
        <w:tc>
          <w:tcPr>
            <w:tcW w:w="3086" w:type="dxa"/>
          </w:tcPr>
          <w:p w14:paraId="62357100" w14:textId="77777777" w:rsidR="00983A38" w:rsidRDefault="0090506D" w:rsidP="0090506D">
            <w:pPr>
              <w:rPr>
                <w:sz w:val="22"/>
              </w:rPr>
            </w:pPr>
            <w:r>
              <w:rPr>
                <w:sz w:val="22"/>
              </w:rPr>
              <w:t xml:space="preserve">Riigitee nr 11154 km </w:t>
            </w:r>
            <w:r w:rsidR="00347ADB">
              <w:rPr>
                <w:sz w:val="22"/>
              </w:rPr>
              <w:t>3,43</w:t>
            </w:r>
          </w:p>
          <w:p w14:paraId="0BE3FABD" w14:textId="77777777" w:rsidR="00347ADB" w:rsidRPr="00347ADB" w:rsidRDefault="00347ADB" w:rsidP="00347ADB">
            <w:pPr>
              <w:rPr>
                <w:sz w:val="22"/>
              </w:rPr>
            </w:pPr>
            <w:r w:rsidRPr="00347ADB">
              <w:rPr>
                <w:sz w:val="22"/>
              </w:rPr>
              <w:t>XY: 6565615.53, 540697.60</w:t>
            </w:r>
          </w:p>
          <w:p w14:paraId="491294AE" w14:textId="62E0B520" w:rsidR="00347ADB" w:rsidRPr="00983A38" w:rsidRDefault="00347ADB" w:rsidP="0090506D">
            <w:pPr>
              <w:rPr>
                <w:sz w:val="22"/>
              </w:rPr>
            </w:pPr>
            <w:r w:rsidRPr="00347ADB">
              <w:rPr>
                <w:sz w:val="22"/>
              </w:rPr>
              <w:t>BL: 59.226977, 24.712813</w:t>
            </w:r>
          </w:p>
        </w:tc>
        <w:tc>
          <w:tcPr>
            <w:tcW w:w="3086" w:type="dxa"/>
          </w:tcPr>
          <w:p w14:paraId="68DEA150" w14:textId="636041CE" w:rsidR="00983A38" w:rsidRPr="00983A38" w:rsidRDefault="00347ADB">
            <w:pPr>
              <w:rPr>
                <w:sz w:val="22"/>
              </w:rPr>
            </w:pPr>
            <w:r>
              <w:rPr>
                <w:sz w:val="22"/>
              </w:rPr>
              <w:t>„Rail Baltica Harju IV objektikontor &gt;“</w:t>
            </w:r>
          </w:p>
        </w:tc>
      </w:tr>
      <w:tr w:rsidR="00983A38" w14:paraId="3D84476E" w14:textId="77777777" w:rsidTr="00983A38">
        <w:trPr>
          <w:trHeight w:val="350"/>
        </w:trPr>
        <w:tc>
          <w:tcPr>
            <w:tcW w:w="3086" w:type="dxa"/>
          </w:tcPr>
          <w:p w14:paraId="79544C0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1F60E4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78E69F9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6B515DD" w14:textId="77777777" w:rsidR="00EB13E1" w:rsidRPr="00C765F6" w:rsidRDefault="00EB13E1">
      <w:pPr>
        <w:rPr>
          <w:sz w:val="16"/>
          <w:szCs w:val="16"/>
        </w:rPr>
      </w:pPr>
    </w:p>
    <w:p w14:paraId="3C147D0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752B763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90D42CA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A01" w14:textId="37ED767A" w:rsidR="003916D6" w:rsidRPr="0099475F" w:rsidRDefault="0085335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30.05.2025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ACBBD56" w14:textId="7BA02BEA" w:rsidR="003916D6" w:rsidRPr="0099475F" w:rsidRDefault="0085335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Allar Maaring</w:t>
            </w:r>
          </w:p>
        </w:tc>
      </w:tr>
    </w:tbl>
    <w:p w14:paraId="1F6209A6" w14:textId="77777777" w:rsidR="006A60E3" w:rsidRDefault="006A60E3" w:rsidP="006A60E3">
      <w:pPr>
        <w:rPr>
          <w:sz w:val="20"/>
          <w:szCs w:val="20"/>
        </w:rPr>
      </w:pPr>
    </w:p>
    <w:p w14:paraId="0F18E2AD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4C0806B9" w14:textId="77777777" w:rsidR="00F6185D" w:rsidRDefault="00F6185D" w:rsidP="00F6185D">
      <w:pPr>
        <w:rPr>
          <w:sz w:val="20"/>
          <w:szCs w:val="20"/>
        </w:rPr>
      </w:pPr>
    </w:p>
    <w:p w14:paraId="1556322F" w14:textId="64232B19" w:rsidR="00F6185D" w:rsidRPr="00F6185D" w:rsidRDefault="00F6185D" w:rsidP="00F6185D">
      <w:pPr>
        <w:rPr>
          <w:sz w:val="20"/>
          <w:szCs w:val="20"/>
        </w:rPr>
      </w:pPr>
      <w:r w:rsidRPr="00F6185D">
        <w:rPr>
          <w:noProof/>
          <w:sz w:val="20"/>
          <w:szCs w:val="20"/>
        </w:rPr>
        <w:drawing>
          <wp:inline distT="0" distB="0" distL="0" distR="0" wp14:anchorId="34395A3D" wp14:editId="13950509">
            <wp:extent cx="5789930" cy="1598930"/>
            <wp:effectExtent l="0" t="0" r="1270" b="1270"/>
            <wp:docPr id="815541638" name="Pilt 1" descr="Pilt, millel on kujutatud tekst, Font, järjekord, kuvatõmmis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41638" name="Pilt 1" descr="Pilt, millel on kujutatud tekst, Font, järjekord, kuvatõmmis&#10;&#10;Tehisintellekti genereeritud sisu võib olla ebatõene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85D" w:rsidRPr="00F6185D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8165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650F8"/>
    <w:rsid w:val="00215FDF"/>
    <w:rsid w:val="00217964"/>
    <w:rsid w:val="0022371C"/>
    <w:rsid w:val="002A686E"/>
    <w:rsid w:val="002B75ED"/>
    <w:rsid w:val="002C586D"/>
    <w:rsid w:val="002F6E45"/>
    <w:rsid w:val="00311490"/>
    <w:rsid w:val="00347ADB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5335D"/>
    <w:rsid w:val="008658BE"/>
    <w:rsid w:val="00896A1D"/>
    <w:rsid w:val="008C2682"/>
    <w:rsid w:val="008D493C"/>
    <w:rsid w:val="0090337A"/>
    <w:rsid w:val="0090506D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54074"/>
    <w:rsid w:val="00A852A1"/>
    <w:rsid w:val="00AA083B"/>
    <w:rsid w:val="00AF4432"/>
    <w:rsid w:val="00B243DB"/>
    <w:rsid w:val="00B31136"/>
    <w:rsid w:val="00B46311"/>
    <w:rsid w:val="00B55CB7"/>
    <w:rsid w:val="00B65B6D"/>
    <w:rsid w:val="00B7317E"/>
    <w:rsid w:val="00BA205F"/>
    <w:rsid w:val="00BC09E8"/>
    <w:rsid w:val="00C504BC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6185D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c32f3-2e50-4dbf-b539-8f038e7c9cb2">
      <Terms xmlns="http://schemas.microsoft.com/office/infopath/2007/PartnerControls"/>
    </lcf76f155ced4ddcb4097134ff3c332f>
    <TaxCatchAll xmlns="3898b83c-f03c-4f9f-886c-ca8c7a002401" xsi:nil="true"/>
    <_dlc_DocId xmlns="3898b83c-f03c-4f9f-886c-ca8c7a002401">V7E4EJ3JPRXN-784798364-2209741</_dlc_DocId>
    <_dlc_DocIdUrl xmlns="3898b83c-f03c-4f9f-886c-ca8c7a002401">
      <Url>https://trev2.sharepoint.com/sites/Dokumendihoidla/_layouts/15/DocIdRedir.aspx?ID=V7E4EJ3JPRXN-784798364-2209741</Url>
      <Description>V7E4EJ3JPRXN-784798364-2209741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E978E-E69A-438B-ABB2-938A585DCA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61074-F06A-4431-ADC5-C48CDCD915CC}">
  <ds:schemaRefs>
    <ds:schemaRef ds:uri="http://schemas.microsoft.com/office/2006/metadata/properties"/>
    <ds:schemaRef ds:uri="http://schemas.microsoft.com/office/infopath/2007/PartnerControls"/>
    <ds:schemaRef ds:uri="97dc32f3-2e50-4dbf-b539-8f038e7c9cb2"/>
    <ds:schemaRef ds:uri="3898b83c-f03c-4f9f-886c-ca8c7a002401"/>
  </ds:schemaRefs>
</ds:datastoreItem>
</file>

<file path=customXml/itemProps3.xml><?xml version="1.0" encoding="utf-8"?>
<ds:datastoreItem xmlns:ds="http://schemas.openxmlformats.org/officeDocument/2006/customXml" ds:itemID="{41499E05-4388-4302-896C-A8472C3A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909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Maaring Allar</cp:lastModifiedBy>
  <cp:revision>2</cp:revision>
  <cp:lastPrinted>2013-03-07T16:09:00Z</cp:lastPrinted>
  <dcterms:created xsi:type="dcterms:W3CDTF">2025-05-30T09:46:00Z</dcterms:created>
  <dcterms:modified xsi:type="dcterms:W3CDTF">2025-05-30T09:46:00Z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b019f3bd-8f33-4938-9987-13a96ec45dd0</vt:lpwstr>
  </property>
</Properties>
</file>