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EBFB5" w14:textId="77777777" w:rsidR="00820604" w:rsidRPr="009474CD" w:rsidRDefault="00820604" w:rsidP="00820604">
      <w:pPr>
        <w:jc w:val="center"/>
        <w:rPr>
          <w:rFonts w:ascii="Times New Roman" w:hAnsi="Times New Roman"/>
          <w:b/>
          <w:bCs/>
        </w:rPr>
      </w:pPr>
      <w:r w:rsidRPr="009474CD">
        <w:rPr>
          <w:rFonts w:ascii="Times New Roman" w:hAnsi="Times New Roman"/>
          <w:b/>
          <w:bCs/>
        </w:rPr>
        <w:t>Raamatupidamise seaduse muutmise seadus</w:t>
      </w:r>
      <w:r>
        <w:rPr>
          <w:rFonts w:ascii="Times New Roman" w:hAnsi="Times New Roman"/>
          <w:b/>
          <w:bCs/>
        </w:rPr>
        <w:t xml:space="preserve"> bürokraatia vähendamiseks</w:t>
      </w:r>
    </w:p>
    <w:p w14:paraId="31F5BE6D" w14:textId="77777777" w:rsidR="00820604" w:rsidRPr="009474CD" w:rsidRDefault="00820604" w:rsidP="00820604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14:paraId="3B9726C0" w14:textId="3AD147ED" w:rsidR="00820604" w:rsidRPr="000600DA" w:rsidRDefault="00820604" w:rsidP="00820604">
      <w:pPr>
        <w:jc w:val="both"/>
        <w:rPr>
          <w:rFonts w:ascii="Times New Roman" w:hAnsi="Times New Roman"/>
        </w:rPr>
      </w:pPr>
      <w:r w:rsidRPr="009474CD">
        <w:rPr>
          <w:rFonts w:ascii="Times New Roman" w:hAnsi="Times New Roman"/>
          <w:b/>
          <w:bCs/>
        </w:rPr>
        <w:t>§ 1.</w:t>
      </w:r>
      <w:r w:rsidRPr="009474CD">
        <w:rPr>
          <w:rFonts w:ascii="Times New Roman" w:hAnsi="Times New Roman"/>
        </w:rPr>
        <w:t xml:space="preserve"> Raamatupidamise seadus</w:t>
      </w:r>
      <w:r>
        <w:rPr>
          <w:rFonts w:ascii="Times New Roman" w:hAnsi="Times New Roman"/>
        </w:rPr>
        <w:t xml:space="preserve">e </w:t>
      </w:r>
      <w:r w:rsidRPr="000600DA">
        <w:rPr>
          <w:rFonts w:ascii="Times New Roman" w:hAnsi="Times New Roman"/>
        </w:rPr>
        <w:t>para</w:t>
      </w:r>
      <w:r w:rsidR="00D2320B">
        <w:rPr>
          <w:rFonts w:ascii="Times New Roman" w:hAnsi="Times New Roman"/>
        </w:rPr>
        <w:t>g</w:t>
      </w:r>
      <w:r w:rsidRPr="000600DA">
        <w:rPr>
          <w:rFonts w:ascii="Times New Roman" w:hAnsi="Times New Roman"/>
        </w:rPr>
        <w:t>ra</w:t>
      </w:r>
      <w:r w:rsidR="00D2320B">
        <w:rPr>
          <w:rFonts w:ascii="Times New Roman" w:hAnsi="Times New Roman"/>
        </w:rPr>
        <w:t>h</w:t>
      </w:r>
      <w:r w:rsidRPr="000600DA">
        <w:rPr>
          <w:rFonts w:ascii="Times New Roman" w:hAnsi="Times New Roman"/>
        </w:rPr>
        <w:t xml:space="preserve">vi 62 lõiked 19-21 muudetakse ja sõnastatakse järgmiselt: </w:t>
      </w:r>
    </w:p>
    <w:p w14:paraId="30B674B5" w14:textId="77777777" w:rsidR="00820604" w:rsidRPr="000600DA" w:rsidRDefault="00820604" w:rsidP="00820604">
      <w:pPr>
        <w:jc w:val="both"/>
        <w:rPr>
          <w:rFonts w:ascii="Times New Roman" w:hAnsi="Times New Roman"/>
        </w:rPr>
      </w:pPr>
    </w:p>
    <w:p w14:paraId="62A81F3D" w14:textId="77777777" w:rsidR="00820604" w:rsidRPr="007B4CA7" w:rsidRDefault="00820604" w:rsidP="00820604">
      <w:pPr>
        <w:jc w:val="both"/>
        <w:rPr>
          <w:rFonts w:ascii="Times New Roman" w:hAnsi="Times New Roman"/>
        </w:rPr>
      </w:pPr>
      <w:r w:rsidRPr="007B4CA7">
        <w:rPr>
          <w:rFonts w:ascii="Times New Roman" w:hAnsi="Times New Roman"/>
        </w:rPr>
        <w:t xml:space="preserve">„(19) Käesoleva seaduse § 24 lõiget 2 kohaldatakse äriühingust suurettevõtja ja suure konsolideerimisgrupi aruandeperioodidele, mis algavad 2027. aasta 1. jaanuaril või hiljem. </w:t>
      </w:r>
    </w:p>
    <w:p w14:paraId="66C35F0B" w14:textId="77777777" w:rsidR="00820604" w:rsidRPr="007B4CA7" w:rsidRDefault="00820604" w:rsidP="00820604">
      <w:pPr>
        <w:jc w:val="both"/>
        <w:rPr>
          <w:rFonts w:ascii="Times New Roman" w:hAnsi="Times New Roman"/>
        </w:rPr>
      </w:pPr>
    </w:p>
    <w:p w14:paraId="70221ACF" w14:textId="77777777" w:rsidR="00820604" w:rsidRPr="007B4CA7" w:rsidRDefault="00820604" w:rsidP="00820604">
      <w:pPr>
        <w:jc w:val="both"/>
        <w:rPr>
          <w:rFonts w:ascii="Times New Roman" w:hAnsi="Times New Roman"/>
        </w:rPr>
      </w:pPr>
      <w:r w:rsidRPr="007B4CA7">
        <w:rPr>
          <w:rFonts w:ascii="Times New Roman" w:hAnsi="Times New Roman"/>
        </w:rPr>
        <w:t xml:space="preserve">(20) Käesoleva seaduse § 24 lõiget 2 kohaldatakse sellise VKE, kes on audiitortegevuse seaduse § 13 lõike 1 punktis 1 nimetatud avaliku huvi üksus, aruandeperioodidele, mis algavad 2028. aasta 1. jaanuaril või hiljem. </w:t>
      </w:r>
    </w:p>
    <w:p w14:paraId="676B7407" w14:textId="77777777" w:rsidR="00820604" w:rsidRPr="007B4CA7" w:rsidRDefault="00820604" w:rsidP="00820604">
      <w:pPr>
        <w:jc w:val="both"/>
        <w:rPr>
          <w:rFonts w:ascii="Times New Roman" w:hAnsi="Times New Roman"/>
        </w:rPr>
      </w:pPr>
    </w:p>
    <w:p w14:paraId="204F2210" w14:textId="77777777" w:rsidR="00820604" w:rsidRPr="007B4CA7" w:rsidRDefault="00820604" w:rsidP="00820604">
      <w:pPr>
        <w:jc w:val="both"/>
        <w:rPr>
          <w:rFonts w:ascii="Times New Roman" w:hAnsi="Times New Roman"/>
        </w:rPr>
      </w:pPr>
      <w:r w:rsidRPr="007B4CA7">
        <w:rPr>
          <w:rFonts w:ascii="Times New Roman" w:hAnsi="Times New Roman"/>
        </w:rPr>
        <w:t xml:space="preserve">(21) Käesoleva seaduse §-des 24 ja 31 nimetatud kestlikkusaruande koostamise kohustust kohaldatakse järgmiste äriühingute aruandeperioodidele, mis algavad 2028. aasta 1. jaanuaril või hiljem: </w:t>
      </w:r>
    </w:p>
    <w:p w14:paraId="16DA7A69" w14:textId="77777777" w:rsidR="00820604" w:rsidRPr="007B4CA7" w:rsidRDefault="00820604" w:rsidP="00820604">
      <w:pPr>
        <w:jc w:val="both"/>
        <w:rPr>
          <w:rFonts w:ascii="Times New Roman" w:hAnsi="Times New Roman"/>
        </w:rPr>
      </w:pPr>
    </w:p>
    <w:p w14:paraId="5696C345" w14:textId="77777777" w:rsidR="00820604" w:rsidRPr="007B4CA7" w:rsidRDefault="00820604" w:rsidP="00820604">
      <w:pPr>
        <w:jc w:val="both"/>
        <w:rPr>
          <w:rFonts w:ascii="Times New Roman" w:hAnsi="Times New Roman"/>
        </w:rPr>
      </w:pPr>
      <w:r w:rsidRPr="007B4CA7">
        <w:rPr>
          <w:rFonts w:ascii="Times New Roman" w:hAnsi="Times New Roman"/>
        </w:rPr>
        <w:t xml:space="preserve">1) kaptiivkindlustusandja ja kaptiivedasikindlustusandja kindlustustegevuse seaduse § 8 tähenduses, kes on suurettevõtja või audiitortegevuse seaduse § 13 lõike 1 punktis 1 nimetatud avaliku huvi üksusest VKE; </w:t>
      </w:r>
    </w:p>
    <w:p w14:paraId="70CDFF96" w14:textId="77777777" w:rsidR="00820604" w:rsidRPr="007B4CA7" w:rsidRDefault="00820604" w:rsidP="00820604">
      <w:pPr>
        <w:jc w:val="both"/>
        <w:rPr>
          <w:rFonts w:ascii="Times New Roman" w:hAnsi="Times New Roman"/>
        </w:rPr>
      </w:pPr>
    </w:p>
    <w:p w14:paraId="29D30F4F" w14:textId="77777777" w:rsidR="00820604" w:rsidRPr="007B4CA7" w:rsidRDefault="00820604" w:rsidP="00820604">
      <w:pPr>
        <w:jc w:val="both"/>
        <w:rPr>
          <w:rFonts w:ascii="Times New Roman" w:hAnsi="Times New Roman"/>
        </w:rPr>
      </w:pPr>
      <w:r w:rsidRPr="007B4CA7">
        <w:rPr>
          <w:rFonts w:ascii="Times New Roman" w:hAnsi="Times New Roman"/>
        </w:rPr>
        <w:t xml:space="preserve">2) väike ja mittekeerukas finantsinstitutsioon Euroopa Parlamendi ja </w:t>
      </w:r>
      <w:r>
        <w:rPr>
          <w:rFonts w:ascii="Times New Roman" w:hAnsi="Times New Roman"/>
        </w:rPr>
        <w:t>N</w:t>
      </w:r>
      <w:r w:rsidRPr="007B4CA7">
        <w:rPr>
          <w:rFonts w:ascii="Times New Roman" w:hAnsi="Times New Roman"/>
        </w:rPr>
        <w:t>õukogu määruse (EL) nr 575/2013, mis käsitleb krediidiasutuste suhtes kohaldatavaid usaldatavusnõudeid ja millega muudetakse määrust (EL) nr 648/2012 (ELT L 176, 27.06.2013, lk 1–337), artikli 4 lõike 1 punkti 145 tähenduses, kes on suurettevõtja või audiitortegevuse seaduse § 13 lõike 1 punktis 1 nimetatud avaliku huvi üksusest VKE.“</w:t>
      </w:r>
    </w:p>
    <w:p w14:paraId="20FF203E" w14:textId="77777777" w:rsidR="00820604" w:rsidRPr="007B4CA7" w:rsidRDefault="00820604" w:rsidP="00820604">
      <w:pPr>
        <w:rPr>
          <w:rFonts w:ascii="Times New Roman" w:hAnsi="Times New Roman"/>
        </w:rPr>
      </w:pPr>
    </w:p>
    <w:p w14:paraId="76281DC5" w14:textId="77777777" w:rsidR="00820604" w:rsidRPr="009474CD" w:rsidRDefault="00820604" w:rsidP="00820604">
      <w:pPr>
        <w:rPr>
          <w:rFonts w:ascii="Times New Roman" w:hAnsi="Times New Roman"/>
        </w:rPr>
      </w:pPr>
    </w:p>
    <w:p w14:paraId="7C0AF597" w14:textId="77777777" w:rsidR="00820604" w:rsidRPr="009474CD" w:rsidRDefault="00820604" w:rsidP="00820604">
      <w:pPr>
        <w:rPr>
          <w:rFonts w:ascii="Times New Roman" w:hAnsi="Times New Roman"/>
        </w:rPr>
      </w:pPr>
    </w:p>
    <w:p w14:paraId="4B7C98C4" w14:textId="77777777" w:rsidR="00820604" w:rsidRPr="009474CD" w:rsidRDefault="00820604" w:rsidP="00820604">
      <w:pPr>
        <w:rPr>
          <w:rFonts w:ascii="Times New Roman" w:hAnsi="Times New Roman"/>
        </w:rPr>
      </w:pPr>
    </w:p>
    <w:p w14:paraId="05FD7B3C" w14:textId="77777777" w:rsidR="00820604" w:rsidRPr="009474CD" w:rsidRDefault="00820604" w:rsidP="00820604">
      <w:pPr>
        <w:rPr>
          <w:rFonts w:ascii="Times New Roman" w:hAnsi="Times New Roman"/>
        </w:rPr>
      </w:pPr>
      <w:r w:rsidRPr="009474CD">
        <w:rPr>
          <w:rFonts w:ascii="Times New Roman" w:hAnsi="Times New Roman"/>
        </w:rPr>
        <w:t>Lauri Hussar</w:t>
      </w:r>
    </w:p>
    <w:p w14:paraId="686D7314" w14:textId="77777777" w:rsidR="00820604" w:rsidRPr="009474CD" w:rsidRDefault="00820604" w:rsidP="00820604">
      <w:pPr>
        <w:rPr>
          <w:rFonts w:ascii="Times New Roman" w:hAnsi="Times New Roman"/>
        </w:rPr>
      </w:pPr>
      <w:r w:rsidRPr="009474CD">
        <w:rPr>
          <w:rFonts w:ascii="Times New Roman" w:hAnsi="Times New Roman"/>
        </w:rPr>
        <w:t>Riigikogu esimees</w:t>
      </w:r>
    </w:p>
    <w:p w14:paraId="49E4AEA4" w14:textId="77777777" w:rsidR="00820604" w:rsidRPr="009474CD" w:rsidRDefault="00820604" w:rsidP="00820604">
      <w:pPr>
        <w:rPr>
          <w:rFonts w:ascii="Times New Roman" w:hAnsi="Times New Roman"/>
        </w:rPr>
      </w:pPr>
    </w:p>
    <w:p w14:paraId="650CA464" w14:textId="77777777" w:rsidR="00820604" w:rsidRPr="009474CD" w:rsidRDefault="00820604" w:rsidP="00820604">
      <w:pPr>
        <w:rPr>
          <w:rFonts w:ascii="Times New Roman" w:hAnsi="Times New Roman"/>
        </w:rPr>
      </w:pPr>
      <w:r w:rsidRPr="009474CD">
        <w:rPr>
          <w:rFonts w:ascii="Times New Roman" w:hAnsi="Times New Roman"/>
        </w:rPr>
        <w:t>Tallinn,</w:t>
      </w:r>
      <w:r w:rsidRPr="009474CD">
        <w:rPr>
          <w:rFonts w:ascii="Times New Roman" w:hAnsi="Times New Roman"/>
        </w:rPr>
        <w:tab/>
      </w:r>
      <w:r w:rsidRPr="009474CD">
        <w:rPr>
          <w:rFonts w:ascii="Times New Roman" w:hAnsi="Times New Roman"/>
        </w:rPr>
        <w:tab/>
        <w:t>2025</w:t>
      </w:r>
    </w:p>
    <w:p w14:paraId="310B6FDD" w14:textId="77777777" w:rsidR="00820604" w:rsidRPr="009474CD" w:rsidRDefault="00820604" w:rsidP="00820604">
      <w:pPr>
        <w:rPr>
          <w:rFonts w:ascii="Times New Roman" w:hAnsi="Times New Roman"/>
        </w:rPr>
      </w:pPr>
    </w:p>
    <w:p w14:paraId="1ECF3B77" w14:textId="77777777" w:rsidR="00820604" w:rsidRPr="009474CD" w:rsidRDefault="00820604" w:rsidP="00820604">
      <w:pPr>
        <w:pBdr>
          <w:bottom w:val="single" w:sz="4" w:space="1" w:color="auto"/>
        </w:pBdr>
        <w:rPr>
          <w:rFonts w:ascii="Times New Roman" w:hAnsi="Times New Roman"/>
        </w:rPr>
      </w:pPr>
    </w:p>
    <w:p w14:paraId="0F291754" w14:textId="3E876982" w:rsidR="00820604" w:rsidRPr="009474CD" w:rsidRDefault="00820604" w:rsidP="00820604">
      <w:pPr>
        <w:rPr>
          <w:rFonts w:ascii="Times New Roman" w:hAnsi="Times New Roman"/>
        </w:rPr>
      </w:pPr>
      <w:r w:rsidRPr="009474CD">
        <w:rPr>
          <w:rFonts w:ascii="Times New Roman" w:hAnsi="Times New Roman"/>
        </w:rPr>
        <w:t xml:space="preserve">Algatab </w:t>
      </w:r>
      <w:bookmarkStart w:id="0" w:name="_Hlk62118428"/>
      <w:r w:rsidRPr="009474CD">
        <w:rPr>
          <w:rFonts w:ascii="Times New Roman" w:hAnsi="Times New Roman"/>
        </w:rPr>
        <w:t xml:space="preserve">Isamaa fraktsioon                                                                    </w:t>
      </w:r>
      <w:r w:rsidRPr="009474CD"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>1</w:t>
      </w:r>
      <w:r w:rsidR="00E30585">
        <w:rPr>
          <w:rFonts w:ascii="Times New Roman" w:hAnsi="Times New Roman"/>
        </w:rPr>
        <w:t>9</w:t>
      </w:r>
      <w:r w:rsidRPr="009474CD">
        <w:rPr>
          <w:rFonts w:ascii="Times New Roman" w:hAnsi="Times New Roman"/>
        </w:rPr>
        <w:t>.0</w:t>
      </w:r>
      <w:r>
        <w:rPr>
          <w:rFonts w:ascii="Times New Roman" w:hAnsi="Times New Roman"/>
        </w:rPr>
        <w:t>3</w:t>
      </w:r>
      <w:r w:rsidRPr="009474CD">
        <w:rPr>
          <w:rFonts w:ascii="Times New Roman" w:hAnsi="Times New Roman"/>
        </w:rPr>
        <w:t>.2025. a.</w:t>
      </w:r>
    </w:p>
    <w:bookmarkEnd w:id="0"/>
    <w:p w14:paraId="3670B5DA" w14:textId="77777777" w:rsidR="00820604" w:rsidRPr="009474CD" w:rsidRDefault="00820604" w:rsidP="00820604">
      <w:pPr>
        <w:rPr>
          <w:rFonts w:ascii="Times New Roman" w:hAnsi="Times New Roman"/>
        </w:rPr>
      </w:pPr>
    </w:p>
    <w:p w14:paraId="1CFD38D9" w14:textId="77777777" w:rsidR="00820604" w:rsidRPr="009474CD" w:rsidRDefault="00820604" w:rsidP="00820604">
      <w:pPr>
        <w:rPr>
          <w:rFonts w:ascii="Times New Roman" w:hAnsi="Times New Roman"/>
        </w:rPr>
      </w:pPr>
    </w:p>
    <w:p w14:paraId="397AAFB4" w14:textId="77777777" w:rsidR="00820604" w:rsidRPr="009474CD" w:rsidRDefault="00820604" w:rsidP="00820604">
      <w:pPr>
        <w:rPr>
          <w:rFonts w:ascii="Times New Roman" w:hAnsi="Times New Roman"/>
        </w:rPr>
      </w:pPr>
    </w:p>
    <w:p w14:paraId="32B3622F" w14:textId="77777777" w:rsidR="00820604" w:rsidRPr="009474CD" w:rsidRDefault="00820604" w:rsidP="00820604">
      <w:pPr>
        <w:rPr>
          <w:rFonts w:ascii="Times New Roman" w:hAnsi="Times New Roman"/>
        </w:rPr>
      </w:pPr>
      <w:r w:rsidRPr="009474CD">
        <w:rPr>
          <w:rFonts w:ascii="Times New Roman" w:hAnsi="Times New Roman"/>
        </w:rPr>
        <w:t>Helir-Valdor Seeder</w:t>
      </w:r>
    </w:p>
    <w:p w14:paraId="501467CD" w14:textId="5D1C61AB" w:rsidR="00820604" w:rsidRPr="009474CD" w:rsidRDefault="00820604" w:rsidP="00820604">
      <w:pPr>
        <w:rPr>
          <w:rFonts w:ascii="Times New Roman" w:hAnsi="Times New Roman"/>
        </w:rPr>
      </w:pPr>
      <w:r w:rsidRPr="009474CD">
        <w:rPr>
          <w:rFonts w:ascii="Times New Roman" w:hAnsi="Times New Roman"/>
        </w:rPr>
        <w:t>Isamaa fraktsiooni esimees</w:t>
      </w:r>
    </w:p>
    <w:p w14:paraId="39DF13F1" w14:textId="77777777" w:rsidR="00820604" w:rsidRDefault="00820604" w:rsidP="00820604">
      <w:pPr>
        <w:jc w:val="center"/>
        <w:rPr>
          <w:rFonts w:ascii="Times New Roman" w:hAnsi="Times New Roman"/>
          <w:b/>
          <w:bCs/>
        </w:rPr>
      </w:pPr>
    </w:p>
    <w:p w14:paraId="70C6D513" w14:textId="77777777" w:rsidR="00130909" w:rsidRDefault="00130909" w:rsidP="00820604">
      <w:pPr>
        <w:jc w:val="center"/>
        <w:rPr>
          <w:rFonts w:ascii="Times New Roman" w:hAnsi="Times New Roman"/>
          <w:b/>
          <w:bCs/>
        </w:rPr>
      </w:pPr>
    </w:p>
    <w:p w14:paraId="0A1C89F1" w14:textId="77777777" w:rsidR="00130909" w:rsidRDefault="00130909" w:rsidP="00820604">
      <w:pPr>
        <w:jc w:val="center"/>
        <w:rPr>
          <w:rFonts w:ascii="Times New Roman" w:hAnsi="Times New Roman"/>
          <w:b/>
          <w:bCs/>
        </w:rPr>
      </w:pPr>
    </w:p>
    <w:p w14:paraId="73D7F6A7" w14:textId="77777777" w:rsidR="00130909" w:rsidRDefault="00130909" w:rsidP="00820604">
      <w:pPr>
        <w:jc w:val="center"/>
        <w:rPr>
          <w:rFonts w:ascii="Times New Roman" w:hAnsi="Times New Roman"/>
          <w:b/>
          <w:bCs/>
        </w:rPr>
      </w:pPr>
    </w:p>
    <w:p w14:paraId="6BEB48FD" w14:textId="77777777" w:rsidR="00130909" w:rsidRDefault="00130909" w:rsidP="00130909">
      <w:pPr>
        <w:rPr>
          <w:rFonts w:ascii="Times New Roman" w:hAnsi="Times New Roman"/>
          <w:b/>
          <w:bCs/>
        </w:rPr>
      </w:pPr>
    </w:p>
    <w:sectPr w:rsidR="001309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604"/>
    <w:rsid w:val="001006E2"/>
    <w:rsid w:val="00125065"/>
    <w:rsid w:val="00130909"/>
    <w:rsid w:val="001B7E42"/>
    <w:rsid w:val="00301E2F"/>
    <w:rsid w:val="0057116C"/>
    <w:rsid w:val="006C0A6D"/>
    <w:rsid w:val="007010F3"/>
    <w:rsid w:val="00703A41"/>
    <w:rsid w:val="007D186C"/>
    <w:rsid w:val="00820604"/>
    <w:rsid w:val="008B7AB7"/>
    <w:rsid w:val="00A45BC1"/>
    <w:rsid w:val="00AE1A29"/>
    <w:rsid w:val="00AF16A0"/>
    <w:rsid w:val="00BF7744"/>
    <w:rsid w:val="00D2320B"/>
    <w:rsid w:val="00E3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2D5BF"/>
  <w15:chartTrackingRefBased/>
  <w15:docId w15:val="{6A35C97A-F78D-E946-8E99-37E8704D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20604"/>
    <w:rPr>
      <w:rFonts w:ascii="Aptos" w:eastAsia="Aptos" w:hAnsi="Aptos" w:cs="Times New Roman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206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20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82060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206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206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2060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2060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2060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2060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20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20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rsid w:val="00820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20604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20604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20604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20604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20604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20604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2060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820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2060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820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20604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82060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20604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82060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20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2060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20604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820604"/>
    <w:pPr>
      <w:spacing w:line="276" w:lineRule="auto"/>
    </w:pPr>
    <w:rPr>
      <w:rFonts w:ascii="Arial" w:eastAsia="Arial" w:hAnsi="Arial" w:cs="Arial"/>
      <w:color w:val="000000"/>
      <w:kern w:val="0"/>
      <w:sz w:val="22"/>
      <w:szCs w:val="20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Liebert</dc:creator>
  <cp:keywords/>
  <dc:description/>
  <cp:lastModifiedBy>Raina Liiv</cp:lastModifiedBy>
  <cp:revision>3</cp:revision>
  <dcterms:created xsi:type="dcterms:W3CDTF">2025-03-19T12:33:00Z</dcterms:created>
  <dcterms:modified xsi:type="dcterms:W3CDTF">2025-03-19T12:34:00Z</dcterms:modified>
</cp:coreProperties>
</file>