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36DD5F" w14:textId="77777777" w:rsidR="00556714" w:rsidRPr="00B57FE5" w:rsidRDefault="008B61DA" w:rsidP="008B61DA">
      <w:pPr>
        <w:spacing w:before="0" w:after="0"/>
        <w:rPr>
          <w:rFonts w:ascii="Arial" w:hAnsi="Arial" w:cs="Arial"/>
          <w:lang w:val="et-EE"/>
        </w:rPr>
      </w:pPr>
      <w:r w:rsidRPr="00B57FE5">
        <w:rPr>
          <w:rFonts w:ascii="Arial" w:hAnsi="Arial" w:cs="Arial"/>
          <w:noProof/>
          <w:lang w:val="et-EE" w:eastAsia="et-EE"/>
        </w:rPr>
        <w:drawing>
          <wp:anchor distT="0" distB="0" distL="114935" distR="114935" simplePos="0" relativeHeight="251648512" behindDoc="1" locked="0" layoutInCell="1" allowOverlap="1" wp14:anchorId="78BFE9BD" wp14:editId="30F1673F">
            <wp:simplePos x="0" y="0"/>
            <wp:positionH relativeFrom="column">
              <wp:posOffset>5197928</wp:posOffset>
            </wp:positionH>
            <wp:positionV relativeFrom="paragraph">
              <wp:posOffset>-217715</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08D747FA" w14:textId="77777777" w:rsidR="008B61DA" w:rsidRPr="00B57FE5" w:rsidRDefault="008B61DA" w:rsidP="008B61DA">
      <w:pPr>
        <w:spacing w:before="0" w:after="0"/>
        <w:rPr>
          <w:rFonts w:ascii="Arial" w:hAnsi="Arial" w:cs="Arial"/>
          <w:lang w:val="et-EE"/>
        </w:rPr>
      </w:pPr>
    </w:p>
    <w:p w14:paraId="45F0F9B7" w14:textId="77777777" w:rsidR="008B61DA" w:rsidRPr="00B57FE5" w:rsidRDefault="008B61DA" w:rsidP="008B61DA">
      <w:pPr>
        <w:spacing w:before="0" w:after="0"/>
        <w:rPr>
          <w:rFonts w:ascii="Arial" w:hAnsi="Arial" w:cs="Arial"/>
          <w:lang w:val="et-EE"/>
        </w:rPr>
      </w:pPr>
    </w:p>
    <w:p w14:paraId="48A8CEA7" w14:textId="77777777" w:rsidR="008B61DA" w:rsidRPr="00B57FE5" w:rsidRDefault="008B61DA" w:rsidP="008B61DA">
      <w:pPr>
        <w:spacing w:before="0" w:after="0"/>
        <w:rPr>
          <w:rFonts w:ascii="Arial" w:hAnsi="Arial" w:cs="Arial"/>
          <w:lang w:val="et-EE"/>
        </w:rPr>
      </w:pPr>
    </w:p>
    <w:p w14:paraId="0F0CA919" w14:textId="77777777" w:rsidR="00DF580C" w:rsidRPr="00B57FE5" w:rsidRDefault="00DF580C" w:rsidP="008B61DA">
      <w:pPr>
        <w:spacing w:before="0" w:after="0"/>
        <w:jc w:val="right"/>
        <w:rPr>
          <w:rFonts w:ascii="Arial" w:hAnsi="Arial" w:cs="Arial"/>
          <w:b/>
          <w:sz w:val="24"/>
          <w:szCs w:val="24"/>
          <w:lang w:val="et-EE"/>
        </w:rPr>
      </w:pPr>
    </w:p>
    <w:p w14:paraId="73BFE20B" w14:textId="6E788B28" w:rsidR="00556714" w:rsidRPr="00B57FE5" w:rsidRDefault="008B61DA" w:rsidP="009F69D1">
      <w:pPr>
        <w:spacing w:before="0" w:after="0"/>
        <w:ind w:left="7920"/>
        <w:jc w:val="right"/>
        <w:rPr>
          <w:rFonts w:ascii="Arial" w:hAnsi="Arial" w:cs="Arial"/>
          <w:b/>
          <w:sz w:val="24"/>
          <w:szCs w:val="24"/>
          <w:lang w:val="et-EE"/>
        </w:rPr>
      </w:pPr>
      <w:r w:rsidRPr="00B57FE5">
        <w:rPr>
          <w:rFonts w:ascii="Arial" w:hAnsi="Arial" w:cs="Arial"/>
          <w:b/>
          <w:sz w:val="24"/>
          <w:szCs w:val="24"/>
          <w:lang w:val="et-EE"/>
        </w:rPr>
        <w:t xml:space="preserve">Töö nr </w:t>
      </w:r>
      <w:r w:rsidR="00A97F48" w:rsidRPr="00B57FE5">
        <w:rPr>
          <w:rFonts w:ascii="Arial" w:hAnsi="Arial" w:cs="Arial"/>
          <w:b/>
          <w:sz w:val="24"/>
          <w:szCs w:val="24"/>
          <w:lang w:val="et-EE"/>
        </w:rPr>
        <w:t>523</w:t>
      </w:r>
    </w:p>
    <w:p w14:paraId="234FC884" w14:textId="0A6F6B4F" w:rsidR="008B61DA" w:rsidRPr="00B57FE5" w:rsidRDefault="008B61DA" w:rsidP="008B61DA">
      <w:pPr>
        <w:spacing w:before="0" w:after="0"/>
        <w:rPr>
          <w:rFonts w:ascii="Arial" w:hAnsi="Arial" w:cs="Arial"/>
          <w:lang w:val="et-EE"/>
        </w:rPr>
      </w:pPr>
    </w:p>
    <w:p w14:paraId="46CC47FE" w14:textId="77777777" w:rsidR="0093073F" w:rsidRPr="00B57FE5" w:rsidRDefault="00FC7760" w:rsidP="0093073F">
      <w:pPr>
        <w:suppressAutoHyphens/>
        <w:spacing w:before="0" w:after="0"/>
        <w:ind w:hanging="11"/>
        <w:jc w:val="center"/>
        <w:rPr>
          <w:rFonts w:ascii="Arial" w:eastAsia="Times New Roman" w:hAnsi="Arial" w:cs="Arial"/>
          <w:sz w:val="24"/>
          <w:szCs w:val="20"/>
          <w:lang w:val="et-EE" w:eastAsia="ar-SA"/>
        </w:rPr>
      </w:pPr>
      <w:r w:rsidRPr="00B57FE5">
        <w:rPr>
          <w:rFonts w:ascii="Arial" w:eastAsia="Times New Roman" w:hAnsi="Arial" w:cs="Arial"/>
          <w:b/>
          <w:bCs/>
          <w:sz w:val="28"/>
          <w:szCs w:val="28"/>
          <w:lang w:val="et-EE" w:eastAsia="ar-SA"/>
        </w:rPr>
        <w:t>Harjumaa, Jõelähtm</w:t>
      </w:r>
      <w:r w:rsidR="0093073F" w:rsidRPr="00B57FE5">
        <w:rPr>
          <w:rFonts w:ascii="Arial" w:eastAsia="Times New Roman" w:hAnsi="Arial" w:cs="Arial"/>
          <w:b/>
          <w:bCs/>
          <w:sz w:val="28"/>
          <w:szCs w:val="28"/>
          <w:lang w:val="et-EE" w:eastAsia="ar-SA"/>
        </w:rPr>
        <w:t xml:space="preserve">e vald, </w:t>
      </w:r>
      <w:r w:rsidR="00066620" w:rsidRPr="00B57FE5">
        <w:rPr>
          <w:rFonts w:ascii="Arial" w:eastAsia="Times New Roman" w:hAnsi="Arial" w:cs="Arial"/>
          <w:b/>
          <w:bCs/>
          <w:sz w:val="28"/>
          <w:szCs w:val="28"/>
          <w:lang w:val="et-EE" w:eastAsia="ar-SA"/>
        </w:rPr>
        <w:t>Kaberneeme</w:t>
      </w:r>
      <w:r w:rsidR="0093073F" w:rsidRPr="00B57FE5">
        <w:rPr>
          <w:rFonts w:ascii="Arial" w:eastAsia="Times New Roman" w:hAnsi="Arial" w:cs="Arial"/>
          <w:b/>
          <w:bCs/>
          <w:sz w:val="28"/>
          <w:szCs w:val="28"/>
          <w:lang w:val="et-EE" w:eastAsia="ar-SA"/>
        </w:rPr>
        <w:t xml:space="preserve"> küla</w:t>
      </w:r>
    </w:p>
    <w:p w14:paraId="25F2C586" w14:textId="0CD12C26" w:rsidR="0093073F" w:rsidRPr="00B57FE5" w:rsidRDefault="00066620" w:rsidP="0093073F">
      <w:pPr>
        <w:suppressAutoHyphens/>
        <w:spacing w:before="0" w:after="0"/>
        <w:ind w:hanging="11"/>
        <w:jc w:val="center"/>
        <w:rPr>
          <w:rFonts w:ascii="Arial" w:eastAsia="Times New Roman" w:hAnsi="Arial" w:cs="Arial"/>
          <w:b/>
          <w:sz w:val="28"/>
          <w:szCs w:val="28"/>
          <w:lang w:val="et-EE" w:eastAsia="ar-SA"/>
        </w:rPr>
      </w:pPr>
      <w:r w:rsidRPr="00B57FE5">
        <w:rPr>
          <w:rFonts w:ascii="Arial" w:eastAsia="Times New Roman" w:hAnsi="Arial" w:cs="Arial"/>
          <w:b/>
          <w:bCs/>
          <w:sz w:val="28"/>
          <w:szCs w:val="28"/>
          <w:lang w:val="et-EE" w:eastAsia="ar-SA"/>
        </w:rPr>
        <w:t>KORDONI</w:t>
      </w:r>
      <w:r w:rsidR="00B206F6" w:rsidRPr="00B57FE5">
        <w:rPr>
          <w:rFonts w:ascii="Arial" w:eastAsia="Times New Roman" w:hAnsi="Arial" w:cs="Arial"/>
          <w:b/>
          <w:bCs/>
          <w:sz w:val="28"/>
          <w:szCs w:val="28"/>
          <w:lang w:val="et-EE" w:eastAsia="ar-SA"/>
        </w:rPr>
        <w:t xml:space="preserve"> </w:t>
      </w:r>
      <w:r w:rsidR="0093073F" w:rsidRPr="00B57FE5">
        <w:rPr>
          <w:rFonts w:ascii="Arial" w:eastAsia="Times New Roman" w:hAnsi="Arial" w:cs="Arial"/>
          <w:b/>
          <w:bCs/>
          <w:sz w:val="28"/>
          <w:szCs w:val="28"/>
          <w:lang w:val="et-EE" w:eastAsia="ar-SA"/>
        </w:rPr>
        <w:t>T</w:t>
      </w:r>
      <w:r w:rsidR="000E573A" w:rsidRPr="00B57FE5">
        <w:rPr>
          <w:rFonts w:ascii="Arial" w:eastAsia="Times New Roman" w:hAnsi="Arial" w:cs="Arial"/>
          <w:b/>
          <w:bCs/>
          <w:sz w:val="28"/>
          <w:szCs w:val="28"/>
          <w:lang w:val="et-EE" w:eastAsia="ar-SA"/>
        </w:rPr>
        <w:t>EE</w:t>
      </w:r>
      <w:r w:rsidR="0093073F" w:rsidRPr="00B57FE5">
        <w:rPr>
          <w:rFonts w:ascii="Arial" w:eastAsia="Times New Roman" w:hAnsi="Arial" w:cs="Arial"/>
          <w:b/>
          <w:bCs/>
          <w:sz w:val="28"/>
          <w:szCs w:val="28"/>
          <w:lang w:val="et-EE" w:eastAsia="ar-SA"/>
        </w:rPr>
        <w:t xml:space="preserve"> </w:t>
      </w:r>
      <w:r w:rsidR="00A97F48" w:rsidRPr="00B57FE5">
        <w:rPr>
          <w:rFonts w:ascii="Arial" w:eastAsia="Times New Roman" w:hAnsi="Arial" w:cs="Arial"/>
          <w:b/>
          <w:bCs/>
          <w:sz w:val="28"/>
          <w:szCs w:val="28"/>
          <w:lang w:val="et-EE" w:eastAsia="ar-SA"/>
        </w:rPr>
        <w:t>54 JA 56 MAAÜKSUSTE</w:t>
      </w:r>
    </w:p>
    <w:p w14:paraId="6D906EE2" w14:textId="77777777" w:rsidR="0093073F" w:rsidRPr="00B57FE5" w:rsidRDefault="002E10E8" w:rsidP="0093073F">
      <w:pPr>
        <w:suppressAutoHyphens/>
        <w:spacing w:before="0" w:after="0"/>
        <w:ind w:hanging="11"/>
        <w:jc w:val="center"/>
        <w:rPr>
          <w:rFonts w:ascii="Arial" w:eastAsia="Times New Roman" w:hAnsi="Arial" w:cs="Arial"/>
          <w:sz w:val="24"/>
          <w:szCs w:val="20"/>
          <w:lang w:val="et-EE" w:eastAsia="ar-SA"/>
        </w:rPr>
      </w:pPr>
      <w:r w:rsidRPr="00B57FE5">
        <w:rPr>
          <w:rFonts w:ascii="Arial" w:eastAsia="Times New Roman" w:hAnsi="Arial" w:cs="Arial"/>
          <w:b/>
          <w:sz w:val="28"/>
          <w:szCs w:val="28"/>
          <w:lang w:val="et-EE" w:eastAsia="ar-SA"/>
        </w:rPr>
        <w:t>DETAILPLANEERING</w:t>
      </w:r>
    </w:p>
    <w:p w14:paraId="58FABFB3" w14:textId="6FF61A1F" w:rsidR="006938A4" w:rsidRPr="00B57FE5" w:rsidRDefault="003F2AC8" w:rsidP="0093073F">
      <w:pPr>
        <w:spacing w:before="0" w:after="0"/>
        <w:jc w:val="center"/>
        <w:rPr>
          <w:rFonts w:ascii="Arial" w:hAnsi="Arial" w:cs="Arial"/>
          <w:lang w:val="et-EE"/>
        </w:rPr>
      </w:pPr>
      <w:r w:rsidRPr="00B57FE5">
        <w:rPr>
          <w:noProof/>
          <w:lang w:val="et-EE"/>
        </w:rPr>
        <w:drawing>
          <wp:inline distT="0" distB="0" distL="0" distR="0" wp14:anchorId="4F54FB97" wp14:editId="34F4828A">
            <wp:extent cx="3858567" cy="3496310"/>
            <wp:effectExtent l="0" t="0" r="8890" b="8890"/>
            <wp:docPr id="638544778"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544778" name="Pilt 1" descr="Pilt, millel on kujutatud kaart, tekst, diagramm, Plaan&#10;&#10;Kirjeldus on genereeritud automaatselt"/>
                    <pic:cNvPicPr/>
                  </pic:nvPicPr>
                  <pic:blipFill>
                    <a:blip r:embed="rId9"/>
                    <a:stretch>
                      <a:fillRect/>
                    </a:stretch>
                  </pic:blipFill>
                  <pic:spPr>
                    <a:xfrm>
                      <a:off x="0" y="0"/>
                      <a:ext cx="3860095" cy="3497694"/>
                    </a:xfrm>
                    <a:prstGeom prst="rect">
                      <a:avLst/>
                    </a:prstGeom>
                  </pic:spPr>
                </pic:pic>
              </a:graphicData>
            </a:graphic>
          </wp:inline>
        </w:drawing>
      </w:r>
    </w:p>
    <w:p w14:paraId="2240295D" w14:textId="0CD7E223" w:rsidR="00D900A5" w:rsidRPr="00B57FE5" w:rsidRDefault="00D900A5" w:rsidP="001E7392">
      <w:pPr>
        <w:spacing w:before="0" w:after="0"/>
        <w:jc w:val="center"/>
        <w:rPr>
          <w:rFonts w:ascii="Arial" w:hAnsi="Arial" w:cs="Arial"/>
          <w:lang w:val="et-EE"/>
        </w:rPr>
      </w:pPr>
    </w:p>
    <w:p w14:paraId="127FA9E8" w14:textId="77777777" w:rsidR="00D900A5" w:rsidRPr="00B57FE5" w:rsidRDefault="00D900A5" w:rsidP="004903D3">
      <w:pPr>
        <w:spacing w:before="0" w:after="0"/>
        <w:rPr>
          <w:rFonts w:ascii="Arial" w:hAnsi="Arial" w:cs="Arial"/>
          <w:lang w:val="et-EE"/>
        </w:rPr>
      </w:pPr>
    </w:p>
    <w:p w14:paraId="46A5E9F2" w14:textId="77777777" w:rsidR="008B61DA" w:rsidRPr="00B57FE5" w:rsidRDefault="008B61DA" w:rsidP="008B61DA">
      <w:pPr>
        <w:spacing w:before="0" w:after="0"/>
        <w:rPr>
          <w:rFonts w:ascii="Arial" w:hAnsi="Arial" w:cs="Arial"/>
          <w:lang w:val="et-EE"/>
        </w:rPr>
      </w:pPr>
    </w:p>
    <w:p w14:paraId="564BBF25" w14:textId="77777777" w:rsidR="00CB1603" w:rsidRPr="00B57FE5" w:rsidRDefault="00CB1603" w:rsidP="00CB1603">
      <w:pPr>
        <w:tabs>
          <w:tab w:val="left" w:pos="2835"/>
        </w:tabs>
        <w:spacing w:before="0" w:after="0"/>
        <w:rPr>
          <w:rFonts w:ascii="Arial" w:hAnsi="Arial" w:cs="Arial"/>
          <w:lang w:val="et-EE"/>
        </w:rPr>
      </w:pPr>
      <w:r w:rsidRPr="00B57FE5">
        <w:rPr>
          <w:rFonts w:ascii="Arial" w:hAnsi="Arial" w:cs="Arial"/>
          <w:lang w:val="et-EE"/>
        </w:rPr>
        <w:t>PLANEERINGU KOOSTAMISE</w:t>
      </w:r>
    </w:p>
    <w:p w14:paraId="32F0CD60" w14:textId="77777777" w:rsidR="00CB1603"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KORRALDAJA:</w:t>
      </w:r>
      <w:r w:rsidRPr="00B57FE5">
        <w:rPr>
          <w:rFonts w:ascii="Arial" w:hAnsi="Arial" w:cs="Arial"/>
          <w:lang w:val="et-EE"/>
        </w:rPr>
        <w:tab/>
        <w:t>Jõelähtme Vallavalitsus, registrikood 75025973</w:t>
      </w:r>
    </w:p>
    <w:p w14:paraId="5B03BB08" w14:textId="77777777" w:rsidR="00CB1603"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ab/>
        <w:t>Postijaama tee 7, Jõelähtme küla, Harjumaa 74202</w:t>
      </w:r>
    </w:p>
    <w:p w14:paraId="1C3F3F14" w14:textId="40C138FF" w:rsidR="0030110F"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ab/>
      </w:r>
      <w:hyperlink r:id="rId10" w:history="1">
        <w:r w:rsidRPr="00B57FE5">
          <w:rPr>
            <w:rStyle w:val="Hyperlink"/>
            <w:rFonts w:ascii="Arial" w:hAnsi="Arial" w:cs="Arial"/>
            <w:lang w:val="et-EE"/>
          </w:rPr>
          <w:t>kantselei@joelahtme.ee</w:t>
        </w:r>
      </w:hyperlink>
    </w:p>
    <w:p w14:paraId="4163A806" w14:textId="77777777" w:rsidR="00A018C7" w:rsidRPr="00B57FE5" w:rsidRDefault="00A018C7" w:rsidP="00CB1603">
      <w:pPr>
        <w:spacing w:before="0" w:after="0"/>
        <w:rPr>
          <w:rFonts w:ascii="Arial" w:hAnsi="Arial" w:cs="Arial"/>
          <w:lang w:val="et-EE"/>
        </w:rPr>
      </w:pPr>
    </w:p>
    <w:p w14:paraId="2731CC24" w14:textId="6BC13118" w:rsidR="008B56BF" w:rsidRPr="00B57FE5" w:rsidRDefault="00556714" w:rsidP="00CB1603">
      <w:pPr>
        <w:tabs>
          <w:tab w:val="left" w:pos="3544"/>
        </w:tabs>
        <w:spacing w:before="0" w:after="0"/>
        <w:rPr>
          <w:rFonts w:ascii="Arial" w:hAnsi="Arial" w:cs="Arial"/>
          <w:lang w:val="et-EE"/>
        </w:rPr>
      </w:pPr>
      <w:r w:rsidRPr="00B57FE5">
        <w:rPr>
          <w:rFonts w:ascii="Arial" w:hAnsi="Arial" w:cs="Arial"/>
          <w:lang w:val="et-EE"/>
        </w:rPr>
        <w:t>HUVITATUD ISIK:</w:t>
      </w:r>
      <w:r w:rsidRPr="00B57FE5">
        <w:rPr>
          <w:rFonts w:ascii="Arial" w:hAnsi="Arial" w:cs="Arial"/>
          <w:lang w:val="et-EE"/>
        </w:rPr>
        <w:tab/>
      </w:r>
      <w:r w:rsidR="00895F77" w:rsidRPr="00B57FE5">
        <w:rPr>
          <w:rFonts w:ascii="Arial" w:hAnsi="Arial" w:cs="Arial"/>
          <w:lang w:val="et-EE"/>
        </w:rPr>
        <w:t>Ants Ratas</w:t>
      </w:r>
    </w:p>
    <w:p w14:paraId="3C715260" w14:textId="77777777" w:rsidR="008B56BF" w:rsidRPr="00B57FE5" w:rsidRDefault="008B56BF" w:rsidP="00CB1603">
      <w:pPr>
        <w:spacing w:before="0" w:after="0"/>
        <w:rPr>
          <w:rFonts w:ascii="Arial" w:hAnsi="Arial" w:cs="Arial"/>
          <w:lang w:val="et-EE"/>
        </w:rPr>
      </w:pPr>
    </w:p>
    <w:p w14:paraId="516107F2" w14:textId="77777777" w:rsidR="00CB1603"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PLANEERIJA:</w:t>
      </w:r>
      <w:r w:rsidRPr="00B57FE5">
        <w:rPr>
          <w:rFonts w:ascii="Arial" w:hAnsi="Arial" w:cs="Arial"/>
          <w:lang w:val="et-EE"/>
        </w:rPr>
        <w:tab/>
      </w:r>
      <w:proofErr w:type="spellStart"/>
      <w:r w:rsidRPr="00B57FE5">
        <w:rPr>
          <w:rFonts w:ascii="Arial" w:hAnsi="Arial" w:cs="Arial"/>
          <w:lang w:val="et-EE"/>
        </w:rPr>
        <w:t>Optimal</w:t>
      </w:r>
      <w:proofErr w:type="spellEnd"/>
      <w:r w:rsidRPr="00B57FE5">
        <w:rPr>
          <w:rFonts w:ascii="Arial" w:hAnsi="Arial" w:cs="Arial"/>
          <w:lang w:val="et-EE"/>
        </w:rPr>
        <w:t xml:space="preserve"> Projekt OÜ, registrikood 11213515</w:t>
      </w:r>
    </w:p>
    <w:p w14:paraId="127AB93E" w14:textId="77777777" w:rsidR="00CB1603"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ab/>
        <w:t>MTR reg.nr EEP000601</w:t>
      </w:r>
    </w:p>
    <w:p w14:paraId="0F20E314" w14:textId="09212956" w:rsidR="00556714"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ab/>
        <w:t>Keemia tn 4, 10616 Tallinn</w:t>
      </w:r>
    </w:p>
    <w:p w14:paraId="7BB42D7C" w14:textId="77777777" w:rsidR="00556714" w:rsidRPr="00B57FE5" w:rsidRDefault="00556714" w:rsidP="008B61DA">
      <w:pPr>
        <w:spacing w:before="0" w:after="0"/>
        <w:rPr>
          <w:rFonts w:ascii="Arial" w:hAnsi="Arial" w:cs="Arial"/>
          <w:lang w:val="et-EE"/>
        </w:rPr>
      </w:pPr>
    </w:p>
    <w:p w14:paraId="4C606DC1" w14:textId="77777777" w:rsidR="00CB1603" w:rsidRPr="00B57FE5" w:rsidRDefault="00CB1603" w:rsidP="00CB1603">
      <w:pPr>
        <w:spacing w:before="0" w:after="0"/>
        <w:rPr>
          <w:rFonts w:ascii="Arial" w:hAnsi="Arial" w:cs="Arial"/>
          <w:lang w:val="et-EE"/>
        </w:rPr>
      </w:pPr>
      <w:r w:rsidRPr="00B57FE5">
        <w:rPr>
          <w:rFonts w:ascii="Arial" w:hAnsi="Arial" w:cs="Arial"/>
          <w:lang w:val="et-EE"/>
        </w:rPr>
        <w:t>ARHITEKT JA</w:t>
      </w:r>
    </w:p>
    <w:p w14:paraId="4A41E93B" w14:textId="2A5F7595" w:rsidR="006549B7"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SELETUSKIRJA KOOSTAJA:</w:t>
      </w:r>
      <w:r w:rsidRPr="00B57FE5">
        <w:rPr>
          <w:rFonts w:ascii="Arial" w:hAnsi="Arial" w:cs="Arial"/>
          <w:lang w:val="et-EE"/>
        </w:rPr>
        <w:tab/>
        <w:t xml:space="preserve">Ive </w:t>
      </w:r>
      <w:proofErr w:type="spellStart"/>
      <w:r w:rsidRPr="00B57FE5">
        <w:rPr>
          <w:rFonts w:ascii="Arial" w:hAnsi="Arial" w:cs="Arial"/>
          <w:lang w:val="et-EE"/>
        </w:rPr>
        <w:t>Punger</w:t>
      </w:r>
      <w:proofErr w:type="spellEnd"/>
    </w:p>
    <w:p w14:paraId="5D9D4796" w14:textId="77777777" w:rsidR="00556714" w:rsidRPr="00B57FE5" w:rsidRDefault="00556714" w:rsidP="008B61DA">
      <w:pPr>
        <w:spacing w:before="0" w:after="0"/>
        <w:rPr>
          <w:rFonts w:ascii="Arial" w:hAnsi="Arial" w:cs="Arial"/>
          <w:lang w:val="et-EE"/>
        </w:rPr>
      </w:pPr>
    </w:p>
    <w:p w14:paraId="499851C1" w14:textId="77777777" w:rsidR="00CB1603"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PROJEKTIJUHT:</w:t>
      </w:r>
      <w:r w:rsidRPr="00B57FE5">
        <w:rPr>
          <w:rFonts w:ascii="Arial" w:hAnsi="Arial" w:cs="Arial"/>
          <w:lang w:val="et-EE"/>
        </w:rPr>
        <w:tab/>
        <w:t xml:space="preserve">Meelis </w:t>
      </w:r>
      <w:proofErr w:type="spellStart"/>
      <w:r w:rsidRPr="00B57FE5">
        <w:rPr>
          <w:rFonts w:ascii="Arial" w:hAnsi="Arial" w:cs="Arial"/>
          <w:lang w:val="et-EE"/>
        </w:rPr>
        <w:t>Kähri</w:t>
      </w:r>
      <w:proofErr w:type="spellEnd"/>
    </w:p>
    <w:p w14:paraId="73853CB1" w14:textId="77777777" w:rsidR="00CB1603"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ab/>
        <w:t>56 605 462</w:t>
      </w:r>
    </w:p>
    <w:p w14:paraId="286B28B9" w14:textId="377CC667" w:rsidR="00E579FD" w:rsidRPr="00B57FE5" w:rsidRDefault="00CB1603" w:rsidP="00CB1603">
      <w:pPr>
        <w:tabs>
          <w:tab w:val="left" w:pos="3544"/>
        </w:tabs>
        <w:spacing w:before="0" w:after="0"/>
        <w:rPr>
          <w:rFonts w:ascii="Arial" w:hAnsi="Arial" w:cs="Arial"/>
          <w:lang w:val="et-EE"/>
        </w:rPr>
      </w:pPr>
      <w:r w:rsidRPr="00B57FE5">
        <w:rPr>
          <w:rFonts w:ascii="Arial" w:hAnsi="Arial" w:cs="Arial"/>
          <w:lang w:val="et-EE"/>
        </w:rPr>
        <w:tab/>
      </w:r>
      <w:hyperlink r:id="rId11" w:history="1">
        <w:r w:rsidRPr="00B57FE5">
          <w:rPr>
            <w:rStyle w:val="Hyperlink"/>
            <w:rFonts w:ascii="Arial" w:hAnsi="Arial" w:cs="Arial"/>
            <w:lang w:val="et-EE"/>
          </w:rPr>
          <w:t>meelis@opt.ee</w:t>
        </w:r>
      </w:hyperlink>
      <w:r w:rsidR="006C3492" w:rsidRPr="00B57FE5">
        <w:rPr>
          <w:rFonts w:ascii="Arial" w:hAnsi="Arial" w:cs="Arial"/>
          <w:lang w:val="et-EE"/>
        </w:rPr>
        <w:br w:type="page"/>
      </w:r>
      <w:r w:rsidR="00E579FD" w:rsidRPr="00B57FE5">
        <w:rPr>
          <w:rFonts w:ascii="Arial" w:hAnsi="Arial" w:cs="Arial"/>
          <w:b/>
          <w:caps/>
          <w:lang w:val="et-EE"/>
        </w:rPr>
        <w:lastRenderedPageBreak/>
        <w:t>KÖITE koosseis:</w:t>
      </w:r>
    </w:p>
    <w:p w14:paraId="32060BC3" w14:textId="77777777" w:rsidR="00E579FD" w:rsidRDefault="00E579FD" w:rsidP="00E579FD">
      <w:pPr>
        <w:spacing w:before="0" w:after="0"/>
        <w:rPr>
          <w:rFonts w:ascii="Arial" w:hAnsi="Arial" w:cs="Arial"/>
          <w:bCs/>
          <w:caps/>
          <w:lang w:val="et-EE"/>
        </w:rPr>
      </w:pPr>
    </w:p>
    <w:p w14:paraId="68638931" w14:textId="2876339D" w:rsidR="006C12F9" w:rsidRPr="006C12F9" w:rsidRDefault="006C12F9" w:rsidP="00E579FD">
      <w:pPr>
        <w:pStyle w:val="ListParagraph"/>
        <w:numPr>
          <w:ilvl w:val="0"/>
          <w:numId w:val="1"/>
        </w:numPr>
        <w:tabs>
          <w:tab w:val="left" w:pos="284"/>
        </w:tabs>
        <w:spacing w:before="0" w:after="0"/>
        <w:rPr>
          <w:rFonts w:ascii="Arial" w:hAnsi="Arial" w:cs="Arial"/>
          <w:b/>
          <w:caps/>
          <w:lang w:val="et-EE"/>
        </w:rPr>
      </w:pPr>
      <w:r w:rsidRPr="00F44223">
        <w:rPr>
          <w:rFonts w:ascii="Arial" w:eastAsia="Times New Roman" w:hAnsi="Arial" w:cs="Arial"/>
          <w:b/>
          <w:lang w:val="et-EE" w:eastAsia="zh-CN"/>
        </w:rPr>
        <w:t>MENETLUSDOKUMENDID</w:t>
      </w:r>
    </w:p>
    <w:p w14:paraId="72A1937A" w14:textId="77777777" w:rsidR="006C12F9" w:rsidRPr="006C12F9" w:rsidRDefault="006C12F9" w:rsidP="006C12F9">
      <w:pPr>
        <w:pStyle w:val="ListParagraph"/>
        <w:tabs>
          <w:tab w:val="left" w:pos="284"/>
        </w:tabs>
        <w:spacing w:before="0" w:after="0"/>
        <w:ind w:left="0"/>
        <w:rPr>
          <w:rFonts w:ascii="Arial" w:hAnsi="Arial" w:cs="Arial"/>
          <w:b/>
          <w:caps/>
          <w:lang w:val="et-EE"/>
        </w:rPr>
      </w:pPr>
    </w:p>
    <w:p w14:paraId="4F813978" w14:textId="77777777" w:rsidR="00E579FD" w:rsidRPr="00B57FE5" w:rsidRDefault="00E579FD" w:rsidP="003C38E4">
      <w:pPr>
        <w:pStyle w:val="ListParagraph"/>
        <w:numPr>
          <w:ilvl w:val="0"/>
          <w:numId w:val="1"/>
        </w:numPr>
        <w:tabs>
          <w:tab w:val="left" w:pos="284"/>
        </w:tabs>
        <w:spacing w:before="0" w:after="0"/>
        <w:rPr>
          <w:rFonts w:ascii="Arial" w:hAnsi="Arial" w:cs="Arial"/>
          <w:b/>
          <w:caps/>
          <w:lang w:val="et-EE"/>
        </w:rPr>
      </w:pPr>
      <w:r w:rsidRPr="00B57FE5">
        <w:rPr>
          <w:rFonts w:ascii="Arial" w:hAnsi="Arial" w:cs="Arial"/>
          <w:b/>
          <w:caps/>
          <w:lang w:val="et-EE"/>
        </w:rPr>
        <w:t>seletuskiri</w:t>
      </w:r>
    </w:p>
    <w:p w14:paraId="7A3DC430" w14:textId="3CD981D0" w:rsidR="00221E73" w:rsidRDefault="005C493D">
      <w:pPr>
        <w:pStyle w:val="TOC1"/>
        <w:tabs>
          <w:tab w:val="right" w:leader="dot" w:pos="9696"/>
        </w:tabs>
        <w:rPr>
          <w:rFonts w:asciiTheme="minorHAnsi" w:eastAsiaTheme="minorEastAsia" w:hAnsiTheme="minorHAnsi"/>
          <w:noProof/>
          <w:kern w:val="2"/>
          <w:sz w:val="24"/>
          <w:szCs w:val="24"/>
          <w:lang w:val="et-EE" w:eastAsia="et-EE"/>
          <w14:ligatures w14:val="standardContextual"/>
        </w:rPr>
      </w:pPr>
      <w:r w:rsidRPr="00B57FE5">
        <w:rPr>
          <w:rFonts w:cs="Arial"/>
          <w:lang w:val="et-EE"/>
        </w:rPr>
        <w:fldChar w:fldCharType="begin"/>
      </w:r>
      <w:r w:rsidRPr="00B57FE5">
        <w:rPr>
          <w:rFonts w:cs="Arial"/>
          <w:lang w:val="et-EE"/>
        </w:rPr>
        <w:instrText xml:space="preserve"> TOC \o "1-3" \h \z \u </w:instrText>
      </w:r>
      <w:r w:rsidRPr="00B57FE5">
        <w:rPr>
          <w:rFonts w:cs="Arial"/>
          <w:lang w:val="et-EE"/>
        </w:rPr>
        <w:fldChar w:fldCharType="separate"/>
      </w:r>
      <w:hyperlink w:anchor="_Toc179357221" w:history="1">
        <w:r w:rsidR="00221E73" w:rsidRPr="004D586D">
          <w:rPr>
            <w:rStyle w:val="Hyperlink"/>
            <w:noProof/>
          </w:rPr>
          <w:t>1. PLANEERINGU KOOSTAMISE ALUSED</w:t>
        </w:r>
        <w:r w:rsidR="00221E73">
          <w:rPr>
            <w:noProof/>
            <w:webHidden/>
          </w:rPr>
          <w:tab/>
        </w:r>
        <w:r w:rsidR="00221E73">
          <w:rPr>
            <w:noProof/>
            <w:webHidden/>
          </w:rPr>
          <w:fldChar w:fldCharType="begin"/>
        </w:r>
        <w:r w:rsidR="00221E73">
          <w:rPr>
            <w:noProof/>
            <w:webHidden/>
          </w:rPr>
          <w:instrText xml:space="preserve"> PAGEREF _Toc179357221 \h </w:instrText>
        </w:r>
        <w:r w:rsidR="00221E73">
          <w:rPr>
            <w:noProof/>
            <w:webHidden/>
          </w:rPr>
        </w:r>
        <w:r w:rsidR="00221E73">
          <w:rPr>
            <w:noProof/>
            <w:webHidden/>
          </w:rPr>
          <w:fldChar w:fldCharType="separate"/>
        </w:r>
        <w:r w:rsidR="00221E73">
          <w:rPr>
            <w:noProof/>
            <w:webHidden/>
          </w:rPr>
          <w:t>3</w:t>
        </w:r>
        <w:r w:rsidR="00221E73">
          <w:rPr>
            <w:noProof/>
            <w:webHidden/>
          </w:rPr>
          <w:fldChar w:fldCharType="end"/>
        </w:r>
      </w:hyperlink>
    </w:p>
    <w:p w14:paraId="2E9C5FF2" w14:textId="12448967"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2" w:history="1">
        <w:r w:rsidR="00221E73" w:rsidRPr="004D586D">
          <w:rPr>
            <w:rStyle w:val="Hyperlink"/>
            <w:noProof/>
          </w:rPr>
          <w:t>2. PLANEERINGUALA LÄHIÜMBRUSE EHITUSLIKE JA FUNKTSIONAALSETE SEOSTE NING KESKKONNATINGIMUSTE ANALÜÜS NING PLANEERINGU EESMÄRK</w:t>
        </w:r>
        <w:r w:rsidR="00221E73">
          <w:rPr>
            <w:noProof/>
            <w:webHidden/>
          </w:rPr>
          <w:tab/>
        </w:r>
        <w:r w:rsidR="00221E73">
          <w:rPr>
            <w:noProof/>
            <w:webHidden/>
          </w:rPr>
          <w:fldChar w:fldCharType="begin"/>
        </w:r>
        <w:r w:rsidR="00221E73">
          <w:rPr>
            <w:noProof/>
            <w:webHidden/>
          </w:rPr>
          <w:instrText xml:space="preserve"> PAGEREF _Toc179357222 \h </w:instrText>
        </w:r>
        <w:r w:rsidR="00221E73">
          <w:rPr>
            <w:noProof/>
            <w:webHidden/>
          </w:rPr>
        </w:r>
        <w:r w:rsidR="00221E73">
          <w:rPr>
            <w:noProof/>
            <w:webHidden/>
          </w:rPr>
          <w:fldChar w:fldCharType="separate"/>
        </w:r>
        <w:r w:rsidR="00221E73">
          <w:rPr>
            <w:noProof/>
            <w:webHidden/>
          </w:rPr>
          <w:t>3</w:t>
        </w:r>
        <w:r w:rsidR="00221E73">
          <w:rPr>
            <w:noProof/>
            <w:webHidden/>
          </w:rPr>
          <w:fldChar w:fldCharType="end"/>
        </w:r>
      </w:hyperlink>
    </w:p>
    <w:p w14:paraId="4019A027" w14:textId="21A6A3CC"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3" w:history="1">
        <w:r w:rsidR="00221E73" w:rsidRPr="004D586D">
          <w:rPr>
            <w:rStyle w:val="Hyperlink"/>
            <w:rFonts w:cs="Arial"/>
            <w:noProof/>
            <w:lang w:val="et-EE"/>
          </w:rPr>
          <w:t>2.1. Ranna ehituskeeluvööndi muutmine ja määramine</w:t>
        </w:r>
        <w:r w:rsidR="00221E73">
          <w:rPr>
            <w:noProof/>
            <w:webHidden/>
          </w:rPr>
          <w:tab/>
        </w:r>
        <w:r w:rsidR="00221E73">
          <w:rPr>
            <w:noProof/>
            <w:webHidden/>
          </w:rPr>
          <w:fldChar w:fldCharType="begin"/>
        </w:r>
        <w:r w:rsidR="00221E73">
          <w:rPr>
            <w:noProof/>
            <w:webHidden/>
          </w:rPr>
          <w:instrText xml:space="preserve"> PAGEREF _Toc179357223 \h </w:instrText>
        </w:r>
        <w:r w:rsidR="00221E73">
          <w:rPr>
            <w:noProof/>
            <w:webHidden/>
          </w:rPr>
        </w:r>
        <w:r w:rsidR="00221E73">
          <w:rPr>
            <w:noProof/>
            <w:webHidden/>
          </w:rPr>
          <w:fldChar w:fldCharType="separate"/>
        </w:r>
        <w:r w:rsidR="00221E73">
          <w:rPr>
            <w:noProof/>
            <w:webHidden/>
          </w:rPr>
          <w:t>3</w:t>
        </w:r>
        <w:r w:rsidR="00221E73">
          <w:rPr>
            <w:noProof/>
            <w:webHidden/>
          </w:rPr>
          <w:fldChar w:fldCharType="end"/>
        </w:r>
      </w:hyperlink>
    </w:p>
    <w:p w14:paraId="3221DED2" w14:textId="591D2F29"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4" w:history="1">
        <w:r w:rsidR="00221E73" w:rsidRPr="004D586D">
          <w:rPr>
            <w:rStyle w:val="Hyperlink"/>
            <w:rFonts w:cs="Arial"/>
            <w:noProof/>
            <w:lang w:val="et-EE"/>
          </w:rPr>
          <w:t>2.2. Planeeritava maa-ala kontaktvööndi analüüs</w:t>
        </w:r>
        <w:r w:rsidR="00221E73">
          <w:rPr>
            <w:noProof/>
            <w:webHidden/>
          </w:rPr>
          <w:tab/>
        </w:r>
        <w:r w:rsidR="00221E73">
          <w:rPr>
            <w:noProof/>
            <w:webHidden/>
          </w:rPr>
          <w:fldChar w:fldCharType="begin"/>
        </w:r>
        <w:r w:rsidR="00221E73">
          <w:rPr>
            <w:noProof/>
            <w:webHidden/>
          </w:rPr>
          <w:instrText xml:space="preserve"> PAGEREF _Toc179357224 \h </w:instrText>
        </w:r>
        <w:r w:rsidR="00221E73">
          <w:rPr>
            <w:noProof/>
            <w:webHidden/>
          </w:rPr>
        </w:r>
        <w:r w:rsidR="00221E73">
          <w:rPr>
            <w:noProof/>
            <w:webHidden/>
          </w:rPr>
          <w:fldChar w:fldCharType="separate"/>
        </w:r>
        <w:r w:rsidR="00221E73">
          <w:rPr>
            <w:noProof/>
            <w:webHidden/>
          </w:rPr>
          <w:t>3</w:t>
        </w:r>
        <w:r w:rsidR="00221E73">
          <w:rPr>
            <w:noProof/>
            <w:webHidden/>
          </w:rPr>
          <w:fldChar w:fldCharType="end"/>
        </w:r>
      </w:hyperlink>
    </w:p>
    <w:p w14:paraId="586DF248" w14:textId="1EA296D8"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5" w:history="1">
        <w:r w:rsidR="00221E73" w:rsidRPr="004D586D">
          <w:rPr>
            <w:rStyle w:val="Hyperlink"/>
            <w:noProof/>
          </w:rPr>
          <w:t>3. PLANEERITAVA MAA-ALA RUUMILISE ARENGU EESMÄRKIDE KIRJELDUS</w:t>
        </w:r>
        <w:r w:rsidR="00221E73">
          <w:rPr>
            <w:noProof/>
            <w:webHidden/>
          </w:rPr>
          <w:tab/>
        </w:r>
        <w:r w:rsidR="00221E73">
          <w:rPr>
            <w:noProof/>
            <w:webHidden/>
          </w:rPr>
          <w:fldChar w:fldCharType="begin"/>
        </w:r>
        <w:r w:rsidR="00221E73">
          <w:rPr>
            <w:noProof/>
            <w:webHidden/>
          </w:rPr>
          <w:instrText xml:space="preserve"> PAGEREF _Toc179357225 \h </w:instrText>
        </w:r>
        <w:r w:rsidR="00221E73">
          <w:rPr>
            <w:noProof/>
            <w:webHidden/>
          </w:rPr>
        </w:r>
        <w:r w:rsidR="00221E73">
          <w:rPr>
            <w:noProof/>
            <w:webHidden/>
          </w:rPr>
          <w:fldChar w:fldCharType="separate"/>
        </w:r>
        <w:r w:rsidR="00221E73">
          <w:rPr>
            <w:noProof/>
            <w:webHidden/>
          </w:rPr>
          <w:t>4</w:t>
        </w:r>
        <w:r w:rsidR="00221E73">
          <w:rPr>
            <w:noProof/>
            <w:webHidden/>
          </w:rPr>
          <w:fldChar w:fldCharType="end"/>
        </w:r>
      </w:hyperlink>
    </w:p>
    <w:p w14:paraId="0CF4A5C0" w14:textId="619F5D90"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6" w:history="1">
        <w:r w:rsidR="00221E73" w:rsidRPr="004D586D">
          <w:rPr>
            <w:rStyle w:val="Hyperlink"/>
            <w:noProof/>
          </w:rPr>
          <w:t>4. VASTAVUS JÕELÄHTME VALLA ÜLDPLANEERINGULE</w:t>
        </w:r>
        <w:r w:rsidR="00221E73">
          <w:rPr>
            <w:noProof/>
            <w:webHidden/>
          </w:rPr>
          <w:tab/>
        </w:r>
        <w:r w:rsidR="00221E73">
          <w:rPr>
            <w:noProof/>
            <w:webHidden/>
          </w:rPr>
          <w:fldChar w:fldCharType="begin"/>
        </w:r>
        <w:r w:rsidR="00221E73">
          <w:rPr>
            <w:noProof/>
            <w:webHidden/>
          </w:rPr>
          <w:instrText xml:space="preserve"> PAGEREF _Toc179357226 \h </w:instrText>
        </w:r>
        <w:r w:rsidR="00221E73">
          <w:rPr>
            <w:noProof/>
            <w:webHidden/>
          </w:rPr>
        </w:r>
        <w:r w:rsidR="00221E73">
          <w:rPr>
            <w:noProof/>
            <w:webHidden/>
          </w:rPr>
          <w:fldChar w:fldCharType="separate"/>
        </w:r>
        <w:r w:rsidR="00221E73">
          <w:rPr>
            <w:noProof/>
            <w:webHidden/>
          </w:rPr>
          <w:t>4</w:t>
        </w:r>
        <w:r w:rsidR="00221E73">
          <w:rPr>
            <w:noProof/>
            <w:webHidden/>
          </w:rPr>
          <w:fldChar w:fldCharType="end"/>
        </w:r>
      </w:hyperlink>
    </w:p>
    <w:p w14:paraId="20877851" w14:textId="08F5A0D1"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7" w:history="1">
        <w:r w:rsidR="00221E73" w:rsidRPr="004D586D">
          <w:rPr>
            <w:rStyle w:val="Hyperlink"/>
            <w:noProof/>
          </w:rPr>
          <w:t>5. OLEMASOLEVA OLUKORRA ISELOOMUSTUS</w:t>
        </w:r>
        <w:r w:rsidR="00221E73">
          <w:rPr>
            <w:noProof/>
            <w:webHidden/>
          </w:rPr>
          <w:tab/>
        </w:r>
        <w:r w:rsidR="00221E73">
          <w:rPr>
            <w:noProof/>
            <w:webHidden/>
          </w:rPr>
          <w:fldChar w:fldCharType="begin"/>
        </w:r>
        <w:r w:rsidR="00221E73">
          <w:rPr>
            <w:noProof/>
            <w:webHidden/>
          </w:rPr>
          <w:instrText xml:space="preserve"> PAGEREF _Toc179357227 \h </w:instrText>
        </w:r>
        <w:r w:rsidR="00221E73">
          <w:rPr>
            <w:noProof/>
            <w:webHidden/>
          </w:rPr>
        </w:r>
        <w:r w:rsidR="00221E73">
          <w:rPr>
            <w:noProof/>
            <w:webHidden/>
          </w:rPr>
          <w:fldChar w:fldCharType="separate"/>
        </w:r>
        <w:r w:rsidR="00221E73">
          <w:rPr>
            <w:noProof/>
            <w:webHidden/>
          </w:rPr>
          <w:t>5</w:t>
        </w:r>
        <w:r w:rsidR="00221E73">
          <w:rPr>
            <w:noProof/>
            <w:webHidden/>
          </w:rPr>
          <w:fldChar w:fldCharType="end"/>
        </w:r>
      </w:hyperlink>
    </w:p>
    <w:p w14:paraId="081F6C6F" w14:textId="2E18F942"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8" w:history="1">
        <w:r w:rsidR="00221E73" w:rsidRPr="004D586D">
          <w:rPr>
            <w:rStyle w:val="Hyperlink"/>
            <w:rFonts w:cs="Arial"/>
            <w:noProof/>
            <w:lang w:val="et-EE"/>
          </w:rPr>
          <w:t>5.1. Planeeringuala asukoht ja iseloomustus</w:t>
        </w:r>
        <w:r w:rsidR="00221E73">
          <w:rPr>
            <w:noProof/>
            <w:webHidden/>
          </w:rPr>
          <w:tab/>
        </w:r>
        <w:r w:rsidR="00221E73">
          <w:rPr>
            <w:noProof/>
            <w:webHidden/>
          </w:rPr>
          <w:fldChar w:fldCharType="begin"/>
        </w:r>
        <w:r w:rsidR="00221E73">
          <w:rPr>
            <w:noProof/>
            <w:webHidden/>
          </w:rPr>
          <w:instrText xml:space="preserve"> PAGEREF _Toc179357228 \h </w:instrText>
        </w:r>
        <w:r w:rsidR="00221E73">
          <w:rPr>
            <w:noProof/>
            <w:webHidden/>
          </w:rPr>
        </w:r>
        <w:r w:rsidR="00221E73">
          <w:rPr>
            <w:noProof/>
            <w:webHidden/>
          </w:rPr>
          <w:fldChar w:fldCharType="separate"/>
        </w:r>
        <w:r w:rsidR="00221E73">
          <w:rPr>
            <w:noProof/>
            <w:webHidden/>
          </w:rPr>
          <w:t>5</w:t>
        </w:r>
        <w:r w:rsidR="00221E73">
          <w:rPr>
            <w:noProof/>
            <w:webHidden/>
          </w:rPr>
          <w:fldChar w:fldCharType="end"/>
        </w:r>
      </w:hyperlink>
    </w:p>
    <w:p w14:paraId="388F89DC" w14:textId="23527C80"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29" w:history="1">
        <w:r w:rsidR="00221E73" w:rsidRPr="004D586D">
          <w:rPr>
            <w:rStyle w:val="Hyperlink"/>
            <w:rFonts w:cs="Arial"/>
            <w:noProof/>
            <w:lang w:val="et-EE"/>
          </w:rPr>
          <w:t>5.2. Planeeringuala maakasutus ja hoonestus</w:t>
        </w:r>
        <w:r w:rsidR="00221E73">
          <w:rPr>
            <w:noProof/>
            <w:webHidden/>
          </w:rPr>
          <w:tab/>
        </w:r>
        <w:r w:rsidR="00221E73">
          <w:rPr>
            <w:noProof/>
            <w:webHidden/>
          </w:rPr>
          <w:fldChar w:fldCharType="begin"/>
        </w:r>
        <w:r w:rsidR="00221E73">
          <w:rPr>
            <w:noProof/>
            <w:webHidden/>
          </w:rPr>
          <w:instrText xml:space="preserve"> PAGEREF _Toc179357229 \h </w:instrText>
        </w:r>
        <w:r w:rsidR="00221E73">
          <w:rPr>
            <w:noProof/>
            <w:webHidden/>
          </w:rPr>
        </w:r>
        <w:r w:rsidR="00221E73">
          <w:rPr>
            <w:noProof/>
            <w:webHidden/>
          </w:rPr>
          <w:fldChar w:fldCharType="separate"/>
        </w:r>
        <w:r w:rsidR="00221E73">
          <w:rPr>
            <w:noProof/>
            <w:webHidden/>
          </w:rPr>
          <w:t>5</w:t>
        </w:r>
        <w:r w:rsidR="00221E73">
          <w:rPr>
            <w:noProof/>
            <w:webHidden/>
          </w:rPr>
          <w:fldChar w:fldCharType="end"/>
        </w:r>
      </w:hyperlink>
    </w:p>
    <w:p w14:paraId="75A884DA" w14:textId="527519CA"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0" w:history="1">
        <w:r w:rsidR="00221E73" w:rsidRPr="004D586D">
          <w:rPr>
            <w:rStyle w:val="Hyperlink"/>
            <w:rFonts w:cs="Arial"/>
            <w:noProof/>
            <w:lang w:val="et-EE"/>
          </w:rPr>
          <w:t>5.3. Planeeringualaga külgnevad kinnistud ja nende iseloomustus</w:t>
        </w:r>
        <w:r w:rsidR="00221E73">
          <w:rPr>
            <w:noProof/>
            <w:webHidden/>
          </w:rPr>
          <w:tab/>
        </w:r>
        <w:r w:rsidR="00221E73">
          <w:rPr>
            <w:noProof/>
            <w:webHidden/>
          </w:rPr>
          <w:fldChar w:fldCharType="begin"/>
        </w:r>
        <w:r w:rsidR="00221E73">
          <w:rPr>
            <w:noProof/>
            <w:webHidden/>
          </w:rPr>
          <w:instrText xml:space="preserve"> PAGEREF _Toc179357230 \h </w:instrText>
        </w:r>
        <w:r w:rsidR="00221E73">
          <w:rPr>
            <w:noProof/>
            <w:webHidden/>
          </w:rPr>
        </w:r>
        <w:r w:rsidR="00221E73">
          <w:rPr>
            <w:noProof/>
            <w:webHidden/>
          </w:rPr>
          <w:fldChar w:fldCharType="separate"/>
        </w:r>
        <w:r w:rsidR="00221E73">
          <w:rPr>
            <w:noProof/>
            <w:webHidden/>
          </w:rPr>
          <w:t>6</w:t>
        </w:r>
        <w:r w:rsidR="00221E73">
          <w:rPr>
            <w:noProof/>
            <w:webHidden/>
          </w:rPr>
          <w:fldChar w:fldCharType="end"/>
        </w:r>
      </w:hyperlink>
    </w:p>
    <w:p w14:paraId="5CFD876B" w14:textId="50E50DC9"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1" w:history="1">
        <w:r w:rsidR="00221E73" w:rsidRPr="004D586D">
          <w:rPr>
            <w:rStyle w:val="Hyperlink"/>
            <w:rFonts w:cs="Arial"/>
            <w:noProof/>
            <w:lang w:val="et-EE"/>
          </w:rPr>
          <w:t>5.4. Olemasolevad teed ja juurdepääsud</w:t>
        </w:r>
        <w:r w:rsidR="00221E73">
          <w:rPr>
            <w:noProof/>
            <w:webHidden/>
          </w:rPr>
          <w:tab/>
        </w:r>
        <w:r w:rsidR="00221E73">
          <w:rPr>
            <w:noProof/>
            <w:webHidden/>
          </w:rPr>
          <w:fldChar w:fldCharType="begin"/>
        </w:r>
        <w:r w:rsidR="00221E73">
          <w:rPr>
            <w:noProof/>
            <w:webHidden/>
          </w:rPr>
          <w:instrText xml:space="preserve"> PAGEREF _Toc179357231 \h </w:instrText>
        </w:r>
        <w:r w:rsidR="00221E73">
          <w:rPr>
            <w:noProof/>
            <w:webHidden/>
          </w:rPr>
        </w:r>
        <w:r w:rsidR="00221E73">
          <w:rPr>
            <w:noProof/>
            <w:webHidden/>
          </w:rPr>
          <w:fldChar w:fldCharType="separate"/>
        </w:r>
        <w:r w:rsidR="00221E73">
          <w:rPr>
            <w:noProof/>
            <w:webHidden/>
          </w:rPr>
          <w:t>6</w:t>
        </w:r>
        <w:r w:rsidR="00221E73">
          <w:rPr>
            <w:noProof/>
            <w:webHidden/>
          </w:rPr>
          <w:fldChar w:fldCharType="end"/>
        </w:r>
      </w:hyperlink>
    </w:p>
    <w:p w14:paraId="05410731" w14:textId="62FDF84A"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2" w:history="1">
        <w:r w:rsidR="00221E73" w:rsidRPr="004D586D">
          <w:rPr>
            <w:rStyle w:val="Hyperlink"/>
            <w:rFonts w:cs="Arial"/>
            <w:noProof/>
            <w:lang w:val="et-EE"/>
          </w:rPr>
          <w:t>5.5. Olemasolev tehnovarustus</w:t>
        </w:r>
        <w:r w:rsidR="00221E73">
          <w:rPr>
            <w:noProof/>
            <w:webHidden/>
          </w:rPr>
          <w:tab/>
        </w:r>
        <w:r w:rsidR="00221E73">
          <w:rPr>
            <w:noProof/>
            <w:webHidden/>
          </w:rPr>
          <w:fldChar w:fldCharType="begin"/>
        </w:r>
        <w:r w:rsidR="00221E73">
          <w:rPr>
            <w:noProof/>
            <w:webHidden/>
          </w:rPr>
          <w:instrText xml:space="preserve"> PAGEREF _Toc179357232 \h </w:instrText>
        </w:r>
        <w:r w:rsidR="00221E73">
          <w:rPr>
            <w:noProof/>
            <w:webHidden/>
          </w:rPr>
        </w:r>
        <w:r w:rsidR="00221E73">
          <w:rPr>
            <w:noProof/>
            <w:webHidden/>
          </w:rPr>
          <w:fldChar w:fldCharType="separate"/>
        </w:r>
        <w:r w:rsidR="00221E73">
          <w:rPr>
            <w:noProof/>
            <w:webHidden/>
          </w:rPr>
          <w:t>6</w:t>
        </w:r>
        <w:r w:rsidR="00221E73">
          <w:rPr>
            <w:noProof/>
            <w:webHidden/>
          </w:rPr>
          <w:fldChar w:fldCharType="end"/>
        </w:r>
      </w:hyperlink>
    </w:p>
    <w:p w14:paraId="2ABD84D2" w14:textId="0479DDF8"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3" w:history="1">
        <w:r w:rsidR="00221E73" w:rsidRPr="004D586D">
          <w:rPr>
            <w:rStyle w:val="Hyperlink"/>
            <w:rFonts w:cs="Arial"/>
            <w:noProof/>
            <w:lang w:val="et-EE"/>
          </w:rPr>
          <w:t>5.6. Olemasolev haljastus ja keskkond</w:t>
        </w:r>
        <w:r w:rsidR="00221E73">
          <w:rPr>
            <w:noProof/>
            <w:webHidden/>
          </w:rPr>
          <w:tab/>
        </w:r>
        <w:r w:rsidR="00221E73">
          <w:rPr>
            <w:noProof/>
            <w:webHidden/>
          </w:rPr>
          <w:fldChar w:fldCharType="begin"/>
        </w:r>
        <w:r w:rsidR="00221E73">
          <w:rPr>
            <w:noProof/>
            <w:webHidden/>
          </w:rPr>
          <w:instrText xml:space="preserve"> PAGEREF _Toc179357233 \h </w:instrText>
        </w:r>
        <w:r w:rsidR="00221E73">
          <w:rPr>
            <w:noProof/>
            <w:webHidden/>
          </w:rPr>
        </w:r>
        <w:r w:rsidR="00221E73">
          <w:rPr>
            <w:noProof/>
            <w:webHidden/>
          </w:rPr>
          <w:fldChar w:fldCharType="separate"/>
        </w:r>
        <w:r w:rsidR="00221E73">
          <w:rPr>
            <w:noProof/>
            <w:webHidden/>
          </w:rPr>
          <w:t>6</w:t>
        </w:r>
        <w:r w:rsidR="00221E73">
          <w:rPr>
            <w:noProof/>
            <w:webHidden/>
          </w:rPr>
          <w:fldChar w:fldCharType="end"/>
        </w:r>
      </w:hyperlink>
    </w:p>
    <w:p w14:paraId="439D3199" w14:textId="1431609D"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4" w:history="1">
        <w:r w:rsidR="00221E73" w:rsidRPr="004D586D">
          <w:rPr>
            <w:rStyle w:val="Hyperlink"/>
            <w:rFonts w:cs="Arial"/>
            <w:noProof/>
            <w:lang w:val="et-EE"/>
          </w:rPr>
          <w:t>5.7. Kehtivad piirangud ja kitsendused</w:t>
        </w:r>
        <w:r w:rsidR="00221E73">
          <w:rPr>
            <w:noProof/>
            <w:webHidden/>
          </w:rPr>
          <w:tab/>
        </w:r>
        <w:r w:rsidR="00221E73">
          <w:rPr>
            <w:noProof/>
            <w:webHidden/>
          </w:rPr>
          <w:fldChar w:fldCharType="begin"/>
        </w:r>
        <w:r w:rsidR="00221E73">
          <w:rPr>
            <w:noProof/>
            <w:webHidden/>
          </w:rPr>
          <w:instrText xml:space="preserve"> PAGEREF _Toc179357234 \h </w:instrText>
        </w:r>
        <w:r w:rsidR="00221E73">
          <w:rPr>
            <w:noProof/>
            <w:webHidden/>
          </w:rPr>
        </w:r>
        <w:r w:rsidR="00221E73">
          <w:rPr>
            <w:noProof/>
            <w:webHidden/>
          </w:rPr>
          <w:fldChar w:fldCharType="separate"/>
        </w:r>
        <w:r w:rsidR="00221E73">
          <w:rPr>
            <w:noProof/>
            <w:webHidden/>
          </w:rPr>
          <w:t>6</w:t>
        </w:r>
        <w:r w:rsidR="00221E73">
          <w:rPr>
            <w:noProof/>
            <w:webHidden/>
          </w:rPr>
          <w:fldChar w:fldCharType="end"/>
        </w:r>
      </w:hyperlink>
    </w:p>
    <w:p w14:paraId="00849519" w14:textId="2B342D28"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5" w:history="1">
        <w:r w:rsidR="00221E73" w:rsidRPr="004D586D">
          <w:rPr>
            <w:rStyle w:val="Hyperlink"/>
            <w:noProof/>
          </w:rPr>
          <w:t>6. PLANEERINGU ETTEPANEK</w:t>
        </w:r>
        <w:r w:rsidR="00221E73">
          <w:rPr>
            <w:noProof/>
            <w:webHidden/>
          </w:rPr>
          <w:tab/>
        </w:r>
        <w:r w:rsidR="00221E73">
          <w:rPr>
            <w:noProof/>
            <w:webHidden/>
          </w:rPr>
          <w:fldChar w:fldCharType="begin"/>
        </w:r>
        <w:r w:rsidR="00221E73">
          <w:rPr>
            <w:noProof/>
            <w:webHidden/>
          </w:rPr>
          <w:instrText xml:space="preserve"> PAGEREF _Toc179357235 \h </w:instrText>
        </w:r>
        <w:r w:rsidR="00221E73">
          <w:rPr>
            <w:noProof/>
            <w:webHidden/>
          </w:rPr>
        </w:r>
        <w:r w:rsidR="00221E73">
          <w:rPr>
            <w:noProof/>
            <w:webHidden/>
          </w:rPr>
          <w:fldChar w:fldCharType="separate"/>
        </w:r>
        <w:r w:rsidR="00221E73">
          <w:rPr>
            <w:noProof/>
            <w:webHidden/>
          </w:rPr>
          <w:t>7</w:t>
        </w:r>
        <w:r w:rsidR="00221E73">
          <w:rPr>
            <w:noProof/>
            <w:webHidden/>
          </w:rPr>
          <w:fldChar w:fldCharType="end"/>
        </w:r>
      </w:hyperlink>
    </w:p>
    <w:p w14:paraId="7958A3BD" w14:textId="041A0884"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6" w:history="1">
        <w:r w:rsidR="00221E73" w:rsidRPr="004D586D">
          <w:rPr>
            <w:rStyle w:val="Hyperlink"/>
            <w:rFonts w:cs="Arial"/>
            <w:noProof/>
            <w:lang w:val="et-EE"/>
          </w:rPr>
          <w:t>6.1. Krundi ehitusõigus</w:t>
        </w:r>
        <w:r w:rsidR="00221E73">
          <w:rPr>
            <w:noProof/>
            <w:webHidden/>
          </w:rPr>
          <w:tab/>
        </w:r>
        <w:r w:rsidR="00221E73">
          <w:rPr>
            <w:noProof/>
            <w:webHidden/>
          </w:rPr>
          <w:fldChar w:fldCharType="begin"/>
        </w:r>
        <w:r w:rsidR="00221E73">
          <w:rPr>
            <w:noProof/>
            <w:webHidden/>
          </w:rPr>
          <w:instrText xml:space="preserve"> PAGEREF _Toc179357236 \h </w:instrText>
        </w:r>
        <w:r w:rsidR="00221E73">
          <w:rPr>
            <w:noProof/>
            <w:webHidden/>
          </w:rPr>
        </w:r>
        <w:r w:rsidR="00221E73">
          <w:rPr>
            <w:noProof/>
            <w:webHidden/>
          </w:rPr>
          <w:fldChar w:fldCharType="separate"/>
        </w:r>
        <w:r w:rsidR="00221E73">
          <w:rPr>
            <w:noProof/>
            <w:webHidden/>
          </w:rPr>
          <w:t>7</w:t>
        </w:r>
        <w:r w:rsidR="00221E73">
          <w:rPr>
            <w:noProof/>
            <w:webHidden/>
          </w:rPr>
          <w:fldChar w:fldCharType="end"/>
        </w:r>
      </w:hyperlink>
    </w:p>
    <w:p w14:paraId="588E8AB0" w14:textId="6D5AC093"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7" w:history="1">
        <w:r w:rsidR="00221E73" w:rsidRPr="004D586D">
          <w:rPr>
            <w:rStyle w:val="Hyperlink"/>
            <w:rFonts w:cs="Arial"/>
            <w:noProof/>
            <w:lang w:val="et-EE"/>
          </w:rPr>
          <w:t>6.2. Piirded</w:t>
        </w:r>
        <w:r w:rsidR="00221E73">
          <w:rPr>
            <w:noProof/>
            <w:webHidden/>
          </w:rPr>
          <w:tab/>
        </w:r>
        <w:r w:rsidR="00221E73">
          <w:rPr>
            <w:noProof/>
            <w:webHidden/>
          </w:rPr>
          <w:fldChar w:fldCharType="begin"/>
        </w:r>
        <w:r w:rsidR="00221E73">
          <w:rPr>
            <w:noProof/>
            <w:webHidden/>
          </w:rPr>
          <w:instrText xml:space="preserve"> PAGEREF _Toc179357237 \h </w:instrText>
        </w:r>
        <w:r w:rsidR="00221E73">
          <w:rPr>
            <w:noProof/>
            <w:webHidden/>
          </w:rPr>
        </w:r>
        <w:r w:rsidR="00221E73">
          <w:rPr>
            <w:noProof/>
            <w:webHidden/>
          </w:rPr>
          <w:fldChar w:fldCharType="separate"/>
        </w:r>
        <w:r w:rsidR="00221E73">
          <w:rPr>
            <w:noProof/>
            <w:webHidden/>
          </w:rPr>
          <w:t>7</w:t>
        </w:r>
        <w:r w:rsidR="00221E73">
          <w:rPr>
            <w:noProof/>
            <w:webHidden/>
          </w:rPr>
          <w:fldChar w:fldCharType="end"/>
        </w:r>
      </w:hyperlink>
    </w:p>
    <w:p w14:paraId="6F6B5F12" w14:textId="257E3469"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8" w:history="1">
        <w:r w:rsidR="00221E73" w:rsidRPr="004D586D">
          <w:rPr>
            <w:rStyle w:val="Hyperlink"/>
            <w:rFonts w:cs="Arial"/>
            <w:noProof/>
            <w:lang w:val="et-EE"/>
          </w:rPr>
          <w:t>6.3. Tänavate maa-alad, liiklus- ja parkimiskorraldus</w:t>
        </w:r>
        <w:r w:rsidR="00221E73">
          <w:rPr>
            <w:noProof/>
            <w:webHidden/>
          </w:rPr>
          <w:tab/>
        </w:r>
        <w:r w:rsidR="00221E73">
          <w:rPr>
            <w:noProof/>
            <w:webHidden/>
          </w:rPr>
          <w:fldChar w:fldCharType="begin"/>
        </w:r>
        <w:r w:rsidR="00221E73">
          <w:rPr>
            <w:noProof/>
            <w:webHidden/>
          </w:rPr>
          <w:instrText xml:space="preserve"> PAGEREF _Toc179357238 \h </w:instrText>
        </w:r>
        <w:r w:rsidR="00221E73">
          <w:rPr>
            <w:noProof/>
            <w:webHidden/>
          </w:rPr>
        </w:r>
        <w:r w:rsidR="00221E73">
          <w:rPr>
            <w:noProof/>
            <w:webHidden/>
          </w:rPr>
          <w:fldChar w:fldCharType="separate"/>
        </w:r>
        <w:r w:rsidR="00221E73">
          <w:rPr>
            <w:noProof/>
            <w:webHidden/>
          </w:rPr>
          <w:t>8</w:t>
        </w:r>
        <w:r w:rsidR="00221E73">
          <w:rPr>
            <w:noProof/>
            <w:webHidden/>
          </w:rPr>
          <w:fldChar w:fldCharType="end"/>
        </w:r>
      </w:hyperlink>
    </w:p>
    <w:p w14:paraId="052B2D47" w14:textId="120DA343"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39" w:history="1">
        <w:r w:rsidR="00221E73" w:rsidRPr="004D586D">
          <w:rPr>
            <w:rStyle w:val="Hyperlink"/>
            <w:rFonts w:cs="Arial"/>
            <w:noProof/>
            <w:lang w:val="et-EE"/>
          </w:rPr>
          <w:t>6.4. Haljastuse ja heakorra põhimõtted</w:t>
        </w:r>
        <w:r w:rsidR="00221E73">
          <w:rPr>
            <w:noProof/>
            <w:webHidden/>
          </w:rPr>
          <w:tab/>
        </w:r>
        <w:r w:rsidR="00221E73">
          <w:rPr>
            <w:noProof/>
            <w:webHidden/>
          </w:rPr>
          <w:fldChar w:fldCharType="begin"/>
        </w:r>
        <w:r w:rsidR="00221E73">
          <w:rPr>
            <w:noProof/>
            <w:webHidden/>
          </w:rPr>
          <w:instrText xml:space="preserve"> PAGEREF _Toc179357239 \h </w:instrText>
        </w:r>
        <w:r w:rsidR="00221E73">
          <w:rPr>
            <w:noProof/>
            <w:webHidden/>
          </w:rPr>
        </w:r>
        <w:r w:rsidR="00221E73">
          <w:rPr>
            <w:noProof/>
            <w:webHidden/>
          </w:rPr>
          <w:fldChar w:fldCharType="separate"/>
        </w:r>
        <w:r w:rsidR="00221E73">
          <w:rPr>
            <w:noProof/>
            <w:webHidden/>
          </w:rPr>
          <w:t>8</w:t>
        </w:r>
        <w:r w:rsidR="00221E73">
          <w:rPr>
            <w:noProof/>
            <w:webHidden/>
          </w:rPr>
          <w:fldChar w:fldCharType="end"/>
        </w:r>
      </w:hyperlink>
    </w:p>
    <w:p w14:paraId="6474BA75" w14:textId="7119D696"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0" w:history="1">
        <w:r w:rsidR="00221E73" w:rsidRPr="004D586D">
          <w:rPr>
            <w:rStyle w:val="Hyperlink"/>
            <w:rFonts w:cs="Arial"/>
            <w:noProof/>
            <w:lang w:val="et-EE"/>
          </w:rPr>
          <w:t>6.5. Keskkonnakaitse</w:t>
        </w:r>
        <w:r w:rsidR="00221E73">
          <w:rPr>
            <w:noProof/>
            <w:webHidden/>
          </w:rPr>
          <w:tab/>
        </w:r>
        <w:r w:rsidR="00221E73">
          <w:rPr>
            <w:noProof/>
            <w:webHidden/>
          </w:rPr>
          <w:fldChar w:fldCharType="begin"/>
        </w:r>
        <w:r w:rsidR="00221E73">
          <w:rPr>
            <w:noProof/>
            <w:webHidden/>
          </w:rPr>
          <w:instrText xml:space="preserve"> PAGEREF _Toc179357240 \h </w:instrText>
        </w:r>
        <w:r w:rsidR="00221E73">
          <w:rPr>
            <w:noProof/>
            <w:webHidden/>
          </w:rPr>
        </w:r>
        <w:r w:rsidR="00221E73">
          <w:rPr>
            <w:noProof/>
            <w:webHidden/>
          </w:rPr>
          <w:fldChar w:fldCharType="separate"/>
        </w:r>
        <w:r w:rsidR="00221E73">
          <w:rPr>
            <w:noProof/>
            <w:webHidden/>
          </w:rPr>
          <w:t>8</w:t>
        </w:r>
        <w:r w:rsidR="00221E73">
          <w:rPr>
            <w:noProof/>
            <w:webHidden/>
          </w:rPr>
          <w:fldChar w:fldCharType="end"/>
        </w:r>
      </w:hyperlink>
    </w:p>
    <w:p w14:paraId="6D220726" w14:textId="3828847D"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1" w:history="1">
        <w:r w:rsidR="00221E73" w:rsidRPr="004D586D">
          <w:rPr>
            <w:rStyle w:val="Hyperlink"/>
            <w:rFonts w:cs="Arial"/>
            <w:noProof/>
            <w:lang w:val="et-EE"/>
          </w:rPr>
          <w:t>6.5.1. Radooniriski vähendamise võimalused</w:t>
        </w:r>
        <w:r w:rsidR="00221E73">
          <w:rPr>
            <w:noProof/>
            <w:webHidden/>
          </w:rPr>
          <w:tab/>
        </w:r>
        <w:r w:rsidR="00221E73">
          <w:rPr>
            <w:noProof/>
            <w:webHidden/>
          </w:rPr>
          <w:fldChar w:fldCharType="begin"/>
        </w:r>
        <w:r w:rsidR="00221E73">
          <w:rPr>
            <w:noProof/>
            <w:webHidden/>
          </w:rPr>
          <w:instrText xml:space="preserve"> PAGEREF _Toc179357241 \h </w:instrText>
        </w:r>
        <w:r w:rsidR="00221E73">
          <w:rPr>
            <w:noProof/>
            <w:webHidden/>
          </w:rPr>
        </w:r>
        <w:r w:rsidR="00221E73">
          <w:rPr>
            <w:noProof/>
            <w:webHidden/>
          </w:rPr>
          <w:fldChar w:fldCharType="separate"/>
        </w:r>
        <w:r w:rsidR="00221E73">
          <w:rPr>
            <w:noProof/>
            <w:webHidden/>
          </w:rPr>
          <w:t>8</w:t>
        </w:r>
        <w:r w:rsidR="00221E73">
          <w:rPr>
            <w:noProof/>
            <w:webHidden/>
          </w:rPr>
          <w:fldChar w:fldCharType="end"/>
        </w:r>
      </w:hyperlink>
    </w:p>
    <w:p w14:paraId="4D79252E" w14:textId="46EDA517"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2" w:history="1">
        <w:r w:rsidR="00221E73" w:rsidRPr="004D586D">
          <w:rPr>
            <w:rStyle w:val="Hyperlink"/>
            <w:rFonts w:cs="Arial"/>
            <w:noProof/>
            <w:lang w:val="et-EE"/>
          </w:rPr>
          <w:t>6.5.2. Müra ja vibratsioon</w:t>
        </w:r>
        <w:r w:rsidR="00221E73">
          <w:rPr>
            <w:noProof/>
            <w:webHidden/>
          </w:rPr>
          <w:tab/>
        </w:r>
        <w:r w:rsidR="00221E73">
          <w:rPr>
            <w:noProof/>
            <w:webHidden/>
          </w:rPr>
          <w:fldChar w:fldCharType="begin"/>
        </w:r>
        <w:r w:rsidR="00221E73">
          <w:rPr>
            <w:noProof/>
            <w:webHidden/>
          </w:rPr>
          <w:instrText xml:space="preserve"> PAGEREF _Toc179357242 \h </w:instrText>
        </w:r>
        <w:r w:rsidR="00221E73">
          <w:rPr>
            <w:noProof/>
            <w:webHidden/>
          </w:rPr>
        </w:r>
        <w:r w:rsidR="00221E73">
          <w:rPr>
            <w:noProof/>
            <w:webHidden/>
          </w:rPr>
          <w:fldChar w:fldCharType="separate"/>
        </w:r>
        <w:r w:rsidR="00221E73">
          <w:rPr>
            <w:noProof/>
            <w:webHidden/>
          </w:rPr>
          <w:t>8</w:t>
        </w:r>
        <w:r w:rsidR="00221E73">
          <w:rPr>
            <w:noProof/>
            <w:webHidden/>
          </w:rPr>
          <w:fldChar w:fldCharType="end"/>
        </w:r>
      </w:hyperlink>
    </w:p>
    <w:p w14:paraId="3B943099" w14:textId="272796EE"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3" w:history="1">
        <w:r w:rsidR="00221E73" w:rsidRPr="004D586D">
          <w:rPr>
            <w:rStyle w:val="Hyperlink"/>
            <w:rFonts w:cs="Arial"/>
            <w:noProof/>
            <w:lang w:val="et-EE"/>
          </w:rPr>
          <w:t>6.5.3. Keskkonnalubade taotlemise vajadus</w:t>
        </w:r>
        <w:r w:rsidR="00221E73">
          <w:rPr>
            <w:noProof/>
            <w:webHidden/>
          </w:rPr>
          <w:tab/>
        </w:r>
        <w:r w:rsidR="00221E73">
          <w:rPr>
            <w:noProof/>
            <w:webHidden/>
          </w:rPr>
          <w:fldChar w:fldCharType="begin"/>
        </w:r>
        <w:r w:rsidR="00221E73">
          <w:rPr>
            <w:noProof/>
            <w:webHidden/>
          </w:rPr>
          <w:instrText xml:space="preserve"> PAGEREF _Toc179357243 \h </w:instrText>
        </w:r>
        <w:r w:rsidR="00221E73">
          <w:rPr>
            <w:noProof/>
            <w:webHidden/>
          </w:rPr>
        </w:r>
        <w:r w:rsidR="00221E73">
          <w:rPr>
            <w:noProof/>
            <w:webHidden/>
          </w:rPr>
          <w:fldChar w:fldCharType="separate"/>
        </w:r>
        <w:r w:rsidR="00221E73">
          <w:rPr>
            <w:noProof/>
            <w:webHidden/>
          </w:rPr>
          <w:t>9</w:t>
        </w:r>
        <w:r w:rsidR="00221E73">
          <w:rPr>
            <w:noProof/>
            <w:webHidden/>
          </w:rPr>
          <w:fldChar w:fldCharType="end"/>
        </w:r>
      </w:hyperlink>
    </w:p>
    <w:p w14:paraId="3F194416" w14:textId="1E7C7A41"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4" w:history="1">
        <w:r w:rsidR="00221E73" w:rsidRPr="004D586D">
          <w:rPr>
            <w:rStyle w:val="Hyperlink"/>
            <w:rFonts w:cs="Arial"/>
            <w:noProof/>
            <w:lang w:val="et-EE"/>
          </w:rPr>
          <w:t>6.6. Tuleohutusnõuded</w:t>
        </w:r>
        <w:r w:rsidR="00221E73">
          <w:rPr>
            <w:noProof/>
            <w:webHidden/>
          </w:rPr>
          <w:tab/>
        </w:r>
        <w:r w:rsidR="00221E73">
          <w:rPr>
            <w:noProof/>
            <w:webHidden/>
          </w:rPr>
          <w:fldChar w:fldCharType="begin"/>
        </w:r>
        <w:r w:rsidR="00221E73">
          <w:rPr>
            <w:noProof/>
            <w:webHidden/>
          </w:rPr>
          <w:instrText xml:space="preserve"> PAGEREF _Toc179357244 \h </w:instrText>
        </w:r>
        <w:r w:rsidR="00221E73">
          <w:rPr>
            <w:noProof/>
            <w:webHidden/>
          </w:rPr>
        </w:r>
        <w:r w:rsidR="00221E73">
          <w:rPr>
            <w:noProof/>
            <w:webHidden/>
          </w:rPr>
          <w:fldChar w:fldCharType="separate"/>
        </w:r>
        <w:r w:rsidR="00221E73">
          <w:rPr>
            <w:noProof/>
            <w:webHidden/>
          </w:rPr>
          <w:t>9</w:t>
        </w:r>
        <w:r w:rsidR="00221E73">
          <w:rPr>
            <w:noProof/>
            <w:webHidden/>
          </w:rPr>
          <w:fldChar w:fldCharType="end"/>
        </w:r>
      </w:hyperlink>
    </w:p>
    <w:p w14:paraId="4755C60D" w14:textId="46BCDD96"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5" w:history="1">
        <w:r w:rsidR="00221E73" w:rsidRPr="004D586D">
          <w:rPr>
            <w:rStyle w:val="Hyperlink"/>
            <w:rFonts w:cs="Arial"/>
            <w:noProof/>
            <w:lang w:val="et-EE"/>
          </w:rPr>
          <w:t>6.7. Servituutide seadmise vajadus</w:t>
        </w:r>
        <w:r w:rsidR="00221E73">
          <w:rPr>
            <w:noProof/>
            <w:webHidden/>
          </w:rPr>
          <w:tab/>
        </w:r>
        <w:r w:rsidR="00221E73">
          <w:rPr>
            <w:noProof/>
            <w:webHidden/>
          </w:rPr>
          <w:fldChar w:fldCharType="begin"/>
        </w:r>
        <w:r w:rsidR="00221E73">
          <w:rPr>
            <w:noProof/>
            <w:webHidden/>
          </w:rPr>
          <w:instrText xml:space="preserve"> PAGEREF _Toc179357245 \h </w:instrText>
        </w:r>
        <w:r w:rsidR="00221E73">
          <w:rPr>
            <w:noProof/>
            <w:webHidden/>
          </w:rPr>
        </w:r>
        <w:r w:rsidR="00221E73">
          <w:rPr>
            <w:noProof/>
            <w:webHidden/>
          </w:rPr>
          <w:fldChar w:fldCharType="separate"/>
        </w:r>
        <w:r w:rsidR="00221E73">
          <w:rPr>
            <w:noProof/>
            <w:webHidden/>
          </w:rPr>
          <w:t>9</w:t>
        </w:r>
        <w:r w:rsidR="00221E73">
          <w:rPr>
            <w:noProof/>
            <w:webHidden/>
          </w:rPr>
          <w:fldChar w:fldCharType="end"/>
        </w:r>
      </w:hyperlink>
    </w:p>
    <w:p w14:paraId="409BB431" w14:textId="61EF2BC3"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6" w:history="1">
        <w:r w:rsidR="00221E73" w:rsidRPr="004D586D">
          <w:rPr>
            <w:rStyle w:val="Hyperlink"/>
            <w:rFonts w:cs="Arial"/>
            <w:noProof/>
            <w:lang w:val="et-EE"/>
          </w:rPr>
          <w:t>6.8. Tehnovõrkude lahendus</w:t>
        </w:r>
        <w:r w:rsidR="00221E73">
          <w:rPr>
            <w:noProof/>
            <w:webHidden/>
          </w:rPr>
          <w:tab/>
        </w:r>
        <w:r w:rsidR="00221E73">
          <w:rPr>
            <w:noProof/>
            <w:webHidden/>
          </w:rPr>
          <w:fldChar w:fldCharType="begin"/>
        </w:r>
        <w:r w:rsidR="00221E73">
          <w:rPr>
            <w:noProof/>
            <w:webHidden/>
          </w:rPr>
          <w:instrText xml:space="preserve"> PAGEREF _Toc179357246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305CA2FA" w14:textId="1077A63B"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7" w:history="1">
        <w:r w:rsidR="00221E73" w:rsidRPr="004D586D">
          <w:rPr>
            <w:rStyle w:val="Hyperlink"/>
            <w:rFonts w:cs="Arial"/>
            <w:noProof/>
            <w:lang w:val="et-EE"/>
          </w:rPr>
          <w:t>6.8.1. Veevarustus ja kanalisatsioon</w:t>
        </w:r>
        <w:r w:rsidR="00221E73">
          <w:rPr>
            <w:noProof/>
            <w:webHidden/>
          </w:rPr>
          <w:tab/>
        </w:r>
        <w:r w:rsidR="00221E73">
          <w:rPr>
            <w:noProof/>
            <w:webHidden/>
          </w:rPr>
          <w:fldChar w:fldCharType="begin"/>
        </w:r>
        <w:r w:rsidR="00221E73">
          <w:rPr>
            <w:noProof/>
            <w:webHidden/>
          </w:rPr>
          <w:instrText xml:space="preserve"> PAGEREF _Toc179357247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6CE52F3A" w14:textId="0B2A6C72"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8" w:history="1">
        <w:r w:rsidR="00221E73" w:rsidRPr="004D586D">
          <w:rPr>
            <w:rStyle w:val="Hyperlink"/>
            <w:rFonts w:cs="Arial"/>
            <w:noProof/>
            <w:lang w:val="et-EE"/>
          </w:rPr>
          <w:t>6.8.2. Vertikaalplaneerimine, sademe- ja drenaaživee ärajuhtimine</w:t>
        </w:r>
        <w:r w:rsidR="00221E73">
          <w:rPr>
            <w:noProof/>
            <w:webHidden/>
          </w:rPr>
          <w:tab/>
        </w:r>
        <w:r w:rsidR="00221E73">
          <w:rPr>
            <w:noProof/>
            <w:webHidden/>
          </w:rPr>
          <w:fldChar w:fldCharType="begin"/>
        </w:r>
        <w:r w:rsidR="00221E73">
          <w:rPr>
            <w:noProof/>
            <w:webHidden/>
          </w:rPr>
          <w:instrText xml:space="preserve"> PAGEREF _Toc179357248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2F51BF2E" w14:textId="3638550C"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49" w:history="1">
        <w:r w:rsidR="00221E73" w:rsidRPr="004D586D">
          <w:rPr>
            <w:rStyle w:val="Hyperlink"/>
            <w:rFonts w:cs="Arial"/>
            <w:noProof/>
            <w:lang w:val="et-EE"/>
          </w:rPr>
          <w:t>6.8.3. Elektrivarustus</w:t>
        </w:r>
        <w:r w:rsidR="00221E73">
          <w:rPr>
            <w:noProof/>
            <w:webHidden/>
          </w:rPr>
          <w:tab/>
        </w:r>
        <w:r w:rsidR="00221E73">
          <w:rPr>
            <w:noProof/>
            <w:webHidden/>
          </w:rPr>
          <w:fldChar w:fldCharType="begin"/>
        </w:r>
        <w:r w:rsidR="00221E73">
          <w:rPr>
            <w:noProof/>
            <w:webHidden/>
          </w:rPr>
          <w:instrText xml:space="preserve"> PAGEREF _Toc179357249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6E200BF8" w14:textId="2E98FF14"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50" w:history="1">
        <w:r w:rsidR="00221E73" w:rsidRPr="004D586D">
          <w:rPr>
            <w:rStyle w:val="Hyperlink"/>
            <w:rFonts w:cs="Arial"/>
            <w:noProof/>
            <w:lang w:val="et-EE"/>
          </w:rPr>
          <w:t>6.8.4. Sidevarustus</w:t>
        </w:r>
        <w:r w:rsidR="00221E73">
          <w:rPr>
            <w:noProof/>
            <w:webHidden/>
          </w:rPr>
          <w:tab/>
        </w:r>
        <w:r w:rsidR="00221E73">
          <w:rPr>
            <w:noProof/>
            <w:webHidden/>
          </w:rPr>
          <w:fldChar w:fldCharType="begin"/>
        </w:r>
        <w:r w:rsidR="00221E73">
          <w:rPr>
            <w:noProof/>
            <w:webHidden/>
          </w:rPr>
          <w:instrText xml:space="preserve"> PAGEREF _Toc179357250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5E781524" w14:textId="1BCA5CE0" w:rsidR="00221E73" w:rsidRDefault="00E96910">
      <w:pPr>
        <w:pStyle w:val="TOC3"/>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51" w:history="1">
        <w:r w:rsidR="00221E73" w:rsidRPr="004D586D">
          <w:rPr>
            <w:rStyle w:val="Hyperlink"/>
            <w:rFonts w:cs="Arial"/>
            <w:noProof/>
            <w:lang w:val="et-EE"/>
          </w:rPr>
          <w:t>6.8.5. Soojavarustus</w:t>
        </w:r>
        <w:r w:rsidR="00221E73">
          <w:rPr>
            <w:noProof/>
            <w:webHidden/>
          </w:rPr>
          <w:tab/>
        </w:r>
        <w:r w:rsidR="00221E73">
          <w:rPr>
            <w:noProof/>
            <w:webHidden/>
          </w:rPr>
          <w:fldChar w:fldCharType="begin"/>
        </w:r>
        <w:r w:rsidR="00221E73">
          <w:rPr>
            <w:noProof/>
            <w:webHidden/>
          </w:rPr>
          <w:instrText xml:space="preserve"> PAGEREF _Toc179357251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3FCFDD38" w14:textId="5F8B8C0E" w:rsidR="00221E73" w:rsidRDefault="00E96910">
      <w:pPr>
        <w:pStyle w:val="TOC2"/>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52" w:history="1">
        <w:r w:rsidR="00221E73" w:rsidRPr="004D586D">
          <w:rPr>
            <w:rStyle w:val="Hyperlink"/>
            <w:rFonts w:cs="Arial"/>
            <w:noProof/>
            <w:lang w:val="et-EE"/>
          </w:rPr>
          <w:t>6.9. Meetmed kuritegevuse ennetamiseks</w:t>
        </w:r>
        <w:r w:rsidR="00221E73">
          <w:rPr>
            <w:noProof/>
            <w:webHidden/>
          </w:rPr>
          <w:tab/>
        </w:r>
        <w:r w:rsidR="00221E73">
          <w:rPr>
            <w:noProof/>
            <w:webHidden/>
          </w:rPr>
          <w:fldChar w:fldCharType="begin"/>
        </w:r>
        <w:r w:rsidR="00221E73">
          <w:rPr>
            <w:noProof/>
            <w:webHidden/>
          </w:rPr>
          <w:instrText xml:space="preserve"> PAGEREF _Toc179357252 \h </w:instrText>
        </w:r>
        <w:r w:rsidR="00221E73">
          <w:rPr>
            <w:noProof/>
            <w:webHidden/>
          </w:rPr>
        </w:r>
        <w:r w:rsidR="00221E73">
          <w:rPr>
            <w:noProof/>
            <w:webHidden/>
          </w:rPr>
          <w:fldChar w:fldCharType="separate"/>
        </w:r>
        <w:r w:rsidR="00221E73">
          <w:rPr>
            <w:noProof/>
            <w:webHidden/>
          </w:rPr>
          <w:t>10</w:t>
        </w:r>
        <w:r w:rsidR="00221E73">
          <w:rPr>
            <w:noProof/>
            <w:webHidden/>
          </w:rPr>
          <w:fldChar w:fldCharType="end"/>
        </w:r>
      </w:hyperlink>
    </w:p>
    <w:p w14:paraId="246690B3" w14:textId="3A99DAFF"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53" w:history="1">
        <w:r w:rsidR="00221E73" w:rsidRPr="004D586D">
          <w:rPr>
            <w:rStyle w:val="Hyperlink"/>
            <w:noProof/>
          </w:rPr>
          <w:t>7. DETAILPLANEERINGU ELLUVIIMISEGA KAASNEVAD MÕJUD</w:t>
        </w:r>
        <w:r w:rsidR="00221E73">
          <w:rPr>
            <w:noProof/>
            <w:webHidden/>
          </w:rPr>
          <w:tab/>
        </w:r>
        <w:r w:rsidR="00221E73">
          <w:rPr>
            <w:noProof/>
            <w:webHidden/>
          </w:rPr>
          <w:fldChar w:fldCharType="begin"/>
        </w:r>
        <w:r w:rsidR="00221E73">
          <w:rPr>
            <w:noProof/>
            <w:webHidden/>
          </w:rPr>
          <w:instrText xml:space="preserve"> PAGEREF _Toc179357253 \h </w:instrText>
        </w:r>
        <w:r w:rsidR="00221E73">
          <w:rPr>
            <w:noProof/>
            <w:webHidden/>
          </w:rPr>
        </w:r>
        <w:r w:rsidR="00221E73">
          <w:rPr>
            <w:noProof/>
            <w:webHidden/>
          </w:rPr>
          <w:fldChar w:fldCharType="separate"/>
        </w:r>
        <w:r w:rsidR="00221E73">
          <w:rPr>
            <w:noProof/>
            <w:webHidden/>
          </w:rPr>
          <w:t>11</w:t>
        </w:r>
        <w:r w:rsidR="00221E73">
          <w:rPr>
            <w:noProof/>
            <w:webHidden/>
          </w:rPr>
          <w:fldChar w:fldCharType="end"/>
        </w:r>
      </w:hyperlink>
    </w:p>
    <w:p w14:paraId="0DC9F753" w14:textId="04F274C5" w:rsidR="00221E73" w:rsidRDefault="00E96910">
      <w:pPr>
        <w:pStyle w:val="TOC1"/>
        <w:tabs>
          <w:tab w:val="right" w:leader="dot" w:pos="9696"/>
        </w:tabs>
        <w:rPr>
          <w:rFonts w:asciiTheme="minorHAnsi" w:eastAsiaTheme="minorEastAsia" w:hAnsiTheme="minorHAnsi"/>
          <w:noProof/>
          <w:kern w:val="2"/>
          <w:sz w:val="24"/>
          <w:szCs w:val="24"/>
          <w:lang w:val="et-EE" w:eastAsia="et-EE"/>
          <w14:ligatures w14:val="standardContextual"/>
        </w:rPr>
      </w:pPr>
      <w:hyperlink w:anchor="_Toc179357254" w:history="1">
        <w:r w:rsidR="00221E73" w:rsidRPr="004D586D">
          <w:rPr>
            <w:rStyle w:val="Hyperlink"/>
            <w:noProof/>
          </w:rPr>
          <w:t>8. PLANEERINGU ELLUVIIMISE KAVA</w:t>
        </w:r>
        <w:r w:rsidR="00221E73">
          <w:rPr>
            <w:noProof/>
            <w:webHidden/>
          </w:rPr>
          <w:tab/>
        </w:r>
        <w:r w:rsidR="00221E73">
          <w:rPr>
            <w:noProof/>
            <w:webHidden/>
          </w:rPr>
          <w:fldChar w:fldCharType="begin"/>
        </w:r>
        <w:r w:rsidR="00221E73">
          <w:rPr>
            <w:noProof/>
            <w:webHidden/>
          </w:rPr>
          <w:instrText xml:space="preserve"> PAGEREF _Toc179357254 \h </w:instrText>
        </w:r>
        <w:r w:rsidR="00221E73">
          <w:rPr>
            <w:noProof/>
            <w:webHidden/>
          </w:rPr>
        </w:r>
        <w:r w:rsidR="00221E73">
          <w:rPr>
            <w:noProof/>
            <w:webHidden/>
          </w:rPr>
          <w:fldChar w:fldCharType="separate"/>
        </w:r>
        <w:r w:rsidR="00221E73">
          <w:rPr>
            <w:noProof/>
            <w:webHidden/>
          </w:rPr>
          <w:t>11</w:t>
        </w:r>
        <w:r w:rsidR="00221E73">
          <w:rPr>
            <w:noProof/>
            <w:webHidden/>
          </w:rPr>
          <w:fldChar w:fldCharType="end"/>
        </w:r>
      </w:hyperlink>
    </w:p>
    <w:p w14:paraId="786FE51C" w14:textId="1821EBE5" w:rsidR="00E579FD" w:rsidRPr="00B57FE5" w:rsidRDefault="005C493D" w:rsidP="00FE1C4D">
      <w:pPr>
        <w:pStyle w:val="ListParagraph"/>
        <w:tabs>
          <w:tab w:val="left" w:pos="284"/>
          <w:tab w:val="right" w:leader="dot" w:pos="10042"/>
        </w:tabs>
        <w:spacing w:before="0" w:after="0"/>
        <w:ind w:left="0"/>
        <w:rPr>
          <w:rFonts w:ascii="Arial" w:hAnsi="Arial" w:cs="Arial"/>
          <w:b/>
          <w:caps/>
          <w:lang w:val="et-EE"/>
        </w:rPr>
      </w:pPr>
      <w:r w:rsidRPr="00B57FE5">
        <w:rPr>
          <w:rFonts w:ascii="Arial" w:hAnsi="Arial" w:cs="Arial"/>
          <w:lang w:val="et-EE"/>
        </w:rPr>
        <w:fldChar w:fldCharType="end"/>
      </w:r>
    </w:p>
    <w:p w14:paraId="4CBBB05E" w14:textId="77777777" w:rsidR="00E50C10" w:rsidRPr="00B57FE5" w:rsidRDefault="00E579FD" w:rsidP="00E50C10">
      <w:pPr>
        <w:pStyle w:val="ListParagraph"/>
        <w:numPr>
          <w:ilvl w:val="0"/>
          <w:numId w:val="1"/>
        </w:numPr>
        <w:tabs>
          <w:tab w:val="left" w:pos="284"/>
        </w:tabs>
        <w:spacing w:before="0" w:after="0"/>
        <w:rPr>
          <w:rFonts w:ascii="Arial" w:hAnsi="Arial" w:cs="Arial"/>
          <w:b/>
          <w:caps/>
          <w:lang w:val="et-EE"/>
        </w:rPr>
      </w:pPr>
      <w:r w:rsidRPr="00B57FE5">
        <w:rPr>
          <w:rFonts w:ascii="Arial" w:hAnsi="Arial" w:cs="Arial"/>
          <w:b/>
          <w:caps/>
          <w:lang w:val="et-EE"/>
        </w:rPr>
        <w:t>JOONiSED</w:t>
      </w:r>
    </w:p>
    <w:p w14:paraId="5769F14C" w14:textId="12ADBDC8" w:rsidR="00E50C10" w:rsidRPr="00B57FE5" w:rsidRDefault="007146B0" w:rsidP="00020B4F">
      <w:pPr>
        <w:tabs>
          <w:tab w:val="left" w:pos="1276"/>
          <w:tab w:val="left" w:pos="4678"/>
        </w:tabs>
        <w:spacing w:after="0"/>
        <w:ind w:left="284"/>
        <w:rPr>
          <w:rFonts w:ascii="Arial" w:hAnsi="Arial" w:cs="Arial"/>
          <w:lang w:val="et-EE"/>
        </w:rPr>
      </w:pPr>
      <w:r w:rsidRPr="00B57FE5">
        <w:rPr>
          <w:rFonts w:ascii="Arial" w:hAnsi="Arial" w:cs="Arial"/>
          <w:lang w:val="et-EE"/>
        </w:rPr>
        <w:t>AS-01</w:t>
      </w:r>
      <w:r w:rsidRPr="00B57FE5">
        <w:rPr>
          <w:rFonts w:ascii="Arial" w:hAnsi="Arial" w:cs="Arial"/>
          <w:lang w:val="et-EE"/>
        </w:rPr>
        <w:tab/>
        <w:t>Asukoha</w:t>
      </w:r>
      <w:r w:rsidR="00E50C10" w:rsidRPr="00B57FE5">
        <w:rPr>
          <w:rFonts w:ascii="Arial" w:hAnsi="Arial" w:cs="Arial"/>
          <w:lang w:val="et-EE"/>
        </w:rPr>
        <w:t>skeem</w:t>
      </w:r>
      <w:r w:rsidR="00E50C10" w:rsidRPr="00B57FE5">
        <w:rPr>
          <w:rFonts w:ascii="Arial" w:hAnsi="Arial" w:cs="Arial"/>
          <w:lang w:val="et-EE"/>
        </w:rPr>
        <w:tab/>
        <w:t>M 1:~</w:t>
      </w:r>
    </w:p>
    <w:p w14:paraId="165ACC2D" w14:textId="325E3FAA" w:rsidR="00DF580C" w:rsidRPr="00B57FE5" w:rsidRDefault="00B31C60" w:rsidP="00002D03">
      <w:pPr>
        <w:pStyle w:val="ListParagraph"/>
        <w:tabs>
          <w:tab w:val="left" w:pos="1276"/>
          <w:tab w:val="left" w:pos="4678"/>
        </w:tabs>
        <w:spacing w:before="0" w:after="0"/>
        <w:ind w:left="284"/>
        <w:rPr>
          <w:rFonts w:ascii="Arial" w:hAnsi="Arial" w:cs="Arial"/>
          <w:lang w:val="et-EE"/>
        </w:rPr>
      </w:pPr>
      <w:r w:rsidRPr="00B57FE5">
        <w:rPr>
          <w:rFonts w:ascii="Arial" w:hAnsi="Arial" w:cs="Arial"/>
          <w:lang w:val="et-EE"/>
        </w:rPr>
        <w:t>AS-02</w:t>
      </w:r>
      <w:r w:rsidR="00CD4CA2" w:rsidRPr="00B57FE5">
        <w:rPr>
          <w:rFonts w:ascii="Arial" w:hAnsi="Arial" w:cs="Arial"/>
          <w:lang w:val="et-EE"/>
        </w:rPr>
        <w:tab/>
      </w:r>
      <w:r w:rsidR="00E11050" w:rsidRPr="00B57FE5">
        <w:rPr>
          <w:rFonts w:ascii="Arial" w:hAnsi="Arial" w:cs="Arial"/>
          <w:lang w:val="et-EE"/>
        </w:rPr>
        <w:t>Ruumilise keskkonna analüüs</w:t>
      </w:r>
      <w:r w:rsidR="00002D03" w:rsidRPr="00B57FE5">
        <w:rPr>
          <w:rFonts w:ascii="Arial" w:hAnsi="Arial" w:cs="Arial"/>
          <w:lang w:val="et-EE"/>
        </w:rPr>
        <w:tab/>
      </w:r>
      <w:r w:rsidR="00CD4CA2" w:rsidRPr="00B57FE5">
        <w:rPr>
          <w:rFonts w:ascii="Arial" w:hAnsi="Arial" w:cs="Arial"/>
          <w:lang w:val="et-EE"/>
        </w:rPr>
        <w:t>M 1:</w:t>
      </w:r>
      <w:r w:rsidR="003B3E74" w:rsidRPr="00B57FE5">
        <w:rPr>
          <w:rFonts w:ascii="Arial" w:hAnsi="Arial" w:cs="Arial"/>
          <w:lang w:val="et-EE"/>
        </w:rPr>
        <w:t>2000</w:t>
      </w:r>
    </w:p>
    <w:p w14:paraId="34578C7A" w14:textId="5E144468" w:rsidR="00CB4CD7" w:rsidRPr="00B57FE5" w:rsidRDefault="00CB4CD7" w:rsidP="00002D03">
      <w:pPr>
        <w:pStyle w:val="ListParagraph"/>
        <w:tabs>
          <w:tab w:val="left" w:pos="1276"/>
          <w:tab w:val="left" w:pos="4678"/>
        </w:tabs>
        <w:spacing w:before="0" w:after="0"/>
        <w:ind w:left="284"/>
        <w:rPr>
          <w:rFonts w:ascii="Arial" w:hAnsi="Arial" w:cs="Arial"/>
          <w:lang w:val="et-EE"/>
        </w:rPr>
      </w:pPr>
      <w:r w:rsidRPr="00B57FE5">
        <w:rPr>
          <w:rFonts w:ascii="Arial" w:hAnsi="Arial" w:cs="Arial"/>
          <w:lang w:val="et-EE"/>
        </w:rPr>
        <w:t>AS-03</w:t>
      </w:r>
      <w:r w:rsidRPr="00B57FE5">
        <w:rPr>
          <w:rFonts w:ascii="Arial" w:hAnsi="Arial" w:cs="Arial"/>
          <w:lang w:val="et-EE"/>
        </w:rPr>
        <w:tab/>
        <w:t xml:space="preserve">Tugiplaan </w:t>
      </w:r>
      <w:r w:rsidRPr="00B57FE5">
        <w:rPr>
          <w:rFonts w:ascii="Arial" w:hAnsi="Arial" w:cs="Arial"/>
          <w:lang w:val="et-EE"/>
        </w:rPr>
        <w:tab/>
        <w:t>M 1:1000</w:t>
      </w:r>
    </w:p>
    <w:p w14:paraId="1DB4EBA8" w14:textId="238E8092" w:rsidR="009F69D1" w:rsidRPr="00B57FE5" w:rsidRDefault="00DF580C" w:rsidP="00002D03">
      <w:pPr>
        <w:pStyle w:val="ListParagraph"/>
        <w:tabs>
          <w:tab w:val="left" w:pos="1276"/>
          <w:tab w:val="left" w:pos="4678"/>
        </w:tabs>
        <w:spacing w:before="0" w:after="0"/>
        <w:ind w:left="284"/>
        <w:rPr>
          <w:rFonts w:ascii="Arial" w:hAnsi="Arial" w:cs="Arial"/>
          <w:lang w:val="et-EE"/>
        </w:rPr>
      </w:pPr>
      <w:r w:rsidRPr="00B57FE5">
        <w:rPr>
          <w:rFonts w:ascii="Arial" w:hAnsi="Arial" w:cs="Arial"/>
          <w:lang w:val="et-EE"/>
        </w:rPr>
        <w:t>AS-04</w:t>
      </w:r>
      <w:r w:rsidRPr="00B57FE5">
        <w:rPr>
          <w:rFonts w:ascii="Arial" w:hAnsi="Arial" w:cs="Arial"/>
          <w:lang w:val="et-EE"/>
        </w:rPr>
        <w:tab/>
        <w:t>Põhijoonis</w:t>
      </w:r>
      <w:r w:rsidRPr="00B57FE5">
        <w:rPr>
          <w:rFonts w:ascii="Arial" w:hAnsi="Arial" w:cs="Arial"/>
          <w:lang w:val="et-EE"/>
        </w:rPr>
        <w:tab/>
        <w:t>M 1:</w:t>
      </w:r>
      <w:r w:rsidR="003B3E74" w:rsidRPr="00B57FE5">
        <w:rPr>
          <w:rFonts w:ascii="Arial" w:hAnsi="Arial" w:cs="Arial"/>
          <w:lang w:val="et-EE"/>
        </w:rPr>
        <w:t>10</w:t>
      </w:r>
      <w:r w:rsidRPr="00B57FE5">
        <w:rPr>
          <w:rFonts w:ascii="Arial" w:hAnsi="Arial" w:cs="Arial"/>
          <w:lang w:val="et-EE"/>
        </w:rPr>
        <w:t>00</w:t>
      </w:r>
    </w:p>
    <w:p w14:paraId="4856218D" w14:textId="4C28F760" w:rsidR="00020B4F" w:rsidRPr="00B57FE5" w:rsidRDefault="00020B4F" w:rsidP="00002D03">
      <w:pPr>
        <w:pStyle w:val="ListParagraph"/>
        <w:tabs>
          <w:tab w:val="left" w:pos="1276"/>
          <w:tab w:val="left" w:pos="4678"/>
        </w:tabs>
        <w:spacing w:before="0" w:after="0"/>
        <w:ind w:left="284"/>
        <w:rPr>
          <w:rFonts w:ascii="Arial" w:hAnsi="Arial" w:cs="Arial"/>
          <w:lang w:val="et-EE"/>
        </w:rPr>
      </w:pPr>
      <w:r w:rsidRPr="00B57FE5">
        <w:rPr>
          <w:rFonts w:ascii="Arial" w:hAnsi="Arial" w:cs="Arial"/>
          <w:lang w:val="et-EE"/>
        </w:rPr>
        <w:t>AS-05</w:t>
      </w:r>
      <w:r w:rsidRPr="00B57FE5">
        <w:rPr>
          <w:rFonts w:ascii="Arial" w:hAnsi="Arial" w:cs="Arial"/>
          <w:lang w:val="et-EE"/>
        </w:rPr>
        <w:tab/>
        <w:t>Tehnovõrkude koondplaan</w:t>
      </w:r>
      <w:r w:rsidRPr="00B57FE5">
        <w:rPr>
          <w:rFonts w:ascii="Arial" w:hAnsi="Arial" w:cs="Arial"/>
          <w:lang w:val="et-EE"/>
        </w:rPr>
        <w:tab/>
        <w:t>M 1:1000</w:t>
      </w:r>
    </w:p>
    <w:p w14:paraId="40C13C83" w14:textId="08BF4D1A" w:rsidR="00FB1275" w:rsidRPr="00B57FE5" w:rsidRDefault="00FB1275" w:rsidP="00CB1603">
      <w:pPr>
        <w:pStyle w:val="ListParagraph"/>
        <w:spacing w:before="0" w:after="0"/>
        <w:ind w:left="0"/>
        <w:rPr>
          <w:rFonts w:ascii="Arial" w:hAnsi="Arial" w:cs="Arial"/>
          <w:lang w:val="et-EE"/>
        </w:rPr>
      </w:pPr>
    </w:p>
    <w:p w14:paraId="4ED37A5F" w14:textId="77777777" w:rsidR="00CB1603" w:rsidRPr="00B57FE5" w:rsidRDefault="00CB1603" w:rsidP="00CB1603">
      <w:pPr>
        <w:pStyle w:val="ListParagraph"/>
        <w:numPr>
          <w:ilvl w:val="0"/>
          <w:numId w:val="1"/>
        </w:numPr>
        <w:tabs>
          <w:tab w:val="left" w:pos="284"/>
        </w:tabs>
        <w:spacing w:before="0"/>
        <w:contextualSpacing w:val="0"/>
        <w:rPr>
          <w:rFonts w:ascii="Arial" w:hAnsi="Arial" w:cs="Arial"/>
          <w:b/>
          <w:caps/>
          <w:lang w:val="et-EE"/>
        </w:rPr>
      </w:pPr>
      <w:r w:rsidRPr="00B57FE5">
        <w:rPr>
          <w:rFonts w:ascii="Arial" w:hAnsi="Arial" w:cs="Arial"/>
          <w:b/>
          <w:caps/>
          <w:lang w:val="et-EE"/>
        </w:rPr>
        <w:t>LISAD</w:t>
      </w:r>
    </w:p>
    <w:p w14:paraId="1F6EE49B" w14:textId="77777777" w:rsidR="00CB1603" w:rsidRPr="00B57FE5" w:rsidRDefault="00CB1603" w:rsidP="00CB1603">
      <w:pPr>
        <w:spacing w:before="0" w:after="0"/>
        <w:jc w:val="both"/>
        <w:rPr>
          <w:rFonts w:ascii="Arial" w:hAnsi="Arial" w:cs="Arial"/>
          <w:bCs/>
          <w:lang w:val="et-EE"/>
        </w:rPr>
      </w:pPr>
      <w:r w:rsidRPr="00B57FE5">
        <w:rPr>
          <w:rFonts w:ascii="Arial" w:hAnsi="Arial" w:cs="Arial"/>
          <w:bCs/>
          <w:lang w:val="et-EE"/>
        </w:rPr>
        <w:t>Teostatud uuringud:</w:t>
      </w:r>
    </w:p>
    <w:p w14:paraId="139A962D" w14:textId="2FD27877" w:rsidR="00CB1603" w:rsidRPr="00B57FE5" w:rsidRDefault="00CB1603" w:rsidP="00832958">
      <w:pPr>
        <w:pStyle w:val="Normal12pt"/>
        <w:numPr>
          <w:ilvl w:val="0"/>
          <w:numId w:val="20"/>
        </w:numPr>
        <w:tabs>
          <w:tab w:val="clear" w:pos="0"/>
        </w:tabs>
        <w:ind w:left="284" w:right="33" w:hanging="218"/>
        <w:jc w:val="both"/>
        <w:rPr>
          <w:rFonts w:ascii="Arial" w:hAnsi="Arial" w:cs="Arial"/>
          <w:sz w:val="22"/>
          <w:szCs w:val="22"/>
        </w:rPr>
      </w:pPr>
      <w:proofErr w:type="spellStart"/>
      <w:r w:rsidRPr="00B57FE5">
        <w:rPr>
          <w:rFonts w:ascii="Arial" w:hAnsi="Arial" w:cs="Arial"/>
          <w:sz w:val="22"/>
          <w:szCs w:val="22"/>
        </w:rPr>
        <w:t>topo</w:t>
      </w:r>
      <w:proofErr w:type="spellEnd"/>
      <w:r w:rsidRPr="00B57FE5">
        <w:rPr>
          <w:rFonts w:ascii="Arial" w:hAnsi="Arial" w:cs="Arial"/>
          <w:sz w:val="22"/>
          <w:szCs w:val="22"/>
        </w:rPr>
        <w:t>-geodeetiline alusplaan, Sõmeru Maamõõdu OÜ, töö nr 6354, 11.09.2023. a.</w:t>
      </w:r>
    </w:p>
    <w:p w14:paraId="2C80033B" w14:textId="5661DC55" w:rsidR="00CB1603" w:rsidRPr="00B57FE5" w:rsidRDefault="00CB1603" w:rsidP="00832958">
      <w:pPr>
        <w:pStyle w:val="Normal12pt"/>
        <w:numPr>
          <w:ilvl w:val="0"/>
          <w:numId w:val="20"/>
        </w:numPr>
        <w:tabs>
          <w:tab w:val="clear" w:pos="0"/>
        </w:tabs>
        <w:ind w:left="284" w:right="33" w:hanging="218"/>
        <w:jc w:val="both"/>
        <w:rPr>
          <w:rFonts w:ascii="Arial" w:hAnsi="Arial" w:cs="Arial"/>
          <w:sz w:val="22"/>
          <w:szCs w:val="22"/>
        </w:rPr>
      </w:pPr>
      <w:r w:rsidRPr="00B57FE5">
        <w:rPr>
          <w:rFonts w:ascii="Arial" w:hAnsi="Arial" w:cs="Arial"/>
          <w:sz w:val="22"/>
          <w:szCs w:val="22"/>
        </w:rPr>
        <w:t xml:space="preserve">Jõelähtme vald, Kaberneeme küla Kordoni tee 54 ja 56 maaüksuste detailplaneeringu keskkonnamõju strateegilise hindamise eelhinnang. Koostanud LEMMA OÜ, </w:t>
      </w:r>
      <w:r w:rsidR="005A3501" w:rsidRPr="00B57FE5">
        <w:rPr>
          <w:rFonts w:ascii="Arial" w:hAnsi="Arial" w:cs="Arial"/>
          <w:sz w:val="22"/>
          <w:szCs w:val="22"/>
        </w:rPr>
        <w:t>17.07.</w:t>
      </w:r>
      <w:r w:rsidRPr="00B57FE5">
        <w:rPr>
          <w:rFonts w:ascii="Arial" w:hAnsi="Arial" w:cs="Arial"/>
          <w:sz w:val="22"/>
          <w:szCs w:val="22"/>
        </w:rPr>
        <w:t>2023. a.</w:t>
      </w:r>
    </w:p>
    <w:p w14:paraId="0353E90A" w14:textId="77777777" w:rsidR="00CB1603" w:rsidRPr="00B57FE5" w:rsidRDefault="00CB1603" w:rsidP="00CB1603">
      <w:pPr>
        <w:spacing w:before="0" w:after="0"/>
        <w:rPr>
          <w:rFonts w:ascii="Arial" w:hAnsi="Arial" w:cs="Arial"/>
          <w:bCs/>
          <w:caps/>
          <w:lang w:val="et-EE"/>
        </w:rPr>
      </w:pPr>
    </w:p>
    <w:p w14:paraId="7FCA8106" w14:textId="2F36EF4E" w:rsidR="009F69D1" w:rsidRPr="006C12F9" w:rsidRDefault="00CB1603" w:rsidP="006C12F9">
      <w:pPr>
        <w:pStyle w:val="ListParagraph"/>
        <w:numPr>
          <w:ilvl w:val="0"/>
          <w:numId w:val="1"/>
        </w:numPr>
        <w:tabs>
          <w:tab w:val="left" w:pos="284"/>
        </w:tabs>
        <w:spacing w:before="0"/>
        <w:contextualSpacing w:val="0"/>
        <w:rPr>
          <w:rFonts w:ascii="Arial" w:hAnsi="Arial" w:cs="Arial"/>
          <w:b/>
          <w:caps/>
          <w:lang w:val="et-EE"/>
        </w:rPr>
      </w:pPr>
      <w:r w:rsidRPr="00B57FE5">
        <w:rPr>
          <w:rFonts w:ascii="Arial" w:hAnsi="Arial" w:cs="Arial"/>
          <w:b/>
          <w:lang w:val="et-EE"/>
        </w:rPr>
        <w:t>KOOSKÕLASTUS</w:t>
      </w:r>
      <w:r w:rsidRPr="00B57FE5">
        <w:rPr>
          <w:rFonts w:ascii="Arial" w:eastAsia="Times New Roman" w:hAnsi="Arial" w:cs="Arial"/>
          <w:b/>
          <w:lang w:val="et-EE" w:eastAsia="zh-CN"/>
        </w:rPr>
        <w:t>TE JA KOOSTÖÖ KOKKUVÕTE</w:t>
      </w:r>
      <w:r w:rsidR="009F69D1" w:rsidRPr="006C12F9">
        <w:rPr>
          <w:rFonts w:ascii="Arial" w:hAnsi="Arial" w:cs="Arial"/>
          <w:b/>
          <w:lang w:val="et-EE"/>
        </w:rPr>
        <w:br w:type="page"/>
      </w:r>
    </w:p>
    <w:p w14:paraId="1748C42D" w14:textId="26DEB59B" w:rsidR="003F1B68" w:rsidRPr="00B57FE5" w:rsidRDefault="003F1B68" w:rsidP="00832958">
      <w:pPr>
        <w:pStyle w:val="ListParagraph"/>
        <w:numPr>
          <w:ilvl w:val="0"/>
          <w:numId w:val="5"/>
        </w:numPr>
        <w:spacing w:before="0" w:after="0"/>
        <w:rPr>
          <w:rFonts w:ascii="Arial" w:hAnsi="Arial" w:cs="Arial"/>
          <w:b/>
          <w:caps/>
          <w:lang w:val="et-EE"/>
        </w:rPr>
      </w:pPr>
      <w:r w:rsidRPr="00B57FE5">
        <w:rPr>
          <w:rFonts w:ascii="Arial" w:hAnsi="Arial" w:cs="Arial"/>
          <w:b/>
          <w:caps/>
          <w:lang w:val="et-EE"/>
        </w:rPr>
        <w:lastRenderedPageBreak/>
        <w:t>seletuskiri</w:t>
      </w:r>
    </w:p>
    <w:p w14:paraId="5A3D6D4B" w14:textId="77777777" w:rsidR="008343C0" w:rsidRPr="00B57FE5" w:rsidRDefault="008343C0" w:rsidP="008343C0">
      <w:pPr>
        <w:spacing w:before="0" w:after="0"/>
        <w:rPr>
          <w:rFonts w:ascii="Arial" w:hAnsi="Arial" w:cs="Arial"/>
          <w:bCs/>
          <w:caps/>
          <w:lang w:val="et-EE"/>
        </w:rPr>
      </w:pPr>
    </w:p>
    <w:p w14:paraId="5D9AB5A2" w14:textId="77777777" w:rsidR="00E81250" w:rsidRPr="00B57FE5" w:rsidRDefault="008E2468" w:rsidP="00294B14">
      <w:pPr>
        <w:pStyle w:val="Heading1"/>
        <w:spacing w:before="0"/>
      </w:pPr>
      <w:bookmarkStart w:id="0" w:name="_Toc179357221"/>
      <w:r w:rsidRPr="00B57FE5">
        <w:t>PLANEERINGU KOOSTAMISE ALUSED</w:t>
      </w:r>
      <w:bookmarkEnd w:id="0"/>
    </w:p>
    <w:p w14:paraId="1336E60A" w14:textId="77777777" w:rsidR="00EE73AD" w:rsidRPr="00B57FE5" w:rsidRDefault="00EE73AD" w:rsidP="00294B14">
      <w:pPr>
        <w:spacing w:before="0" w:after="0"/>
        <w:jc w:val="both"/>
        <w:rPr>
          <w:rFonts w:ascii="Arial" w:hAnsi="Arial" w:cs="Arial"/>
          <w:lang w:val="et-EE"/>
        </w:rPr>
      </w:pPr>
    </w:p>
    <w:p w14:paraId="3C23CD79" w14:textId="77777777" w:rsidR="00EE73AD" w:rsidRPr="00B57FE5" w:rsidRDefault="00EE73AD"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Planeerimisseadus;</w:t>
      </w:r>
    </w:p>
    <w:p w14:paraId="2F0FA06F" w14:textId="74FD7125" w:rsidR="009B1F72" w:rsidRPr="00B57FE5" w:rsidRDefault="009B1F72"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Harju maakonnaplaneering 2030+ (kehtestatud riigihalduse ministri 9. aprilli 2018 käskkirjaga nr 1.1-4/78)</w:t>
      </w:r>
      <w:r w:rsidR="007511FC" w:rsidRPr="00B57FE5">
        <w:rPr>
          <w:rFonts w:ascii="Arial" w:hAnsi="Arial" w:cs="Arial"/>
          <w:sz w:val="22"/>
          <w:szCs w:val="22"/>
        </w:rPr>
        <w:t>;</w:t>
      </w:r>
    </w:p>
    <w:p w14:paraId="448E6B81" w14:textId="77777777" w:rsidR="00EE73AD" w:rsidRPr="00B57FE5" w:rsidRDefault="00EE73AD" w:rsidP="00832958">
      <w:pPr>
        <w:pStyle w:val="Normal12pt"/>
        <w:numPr>
          <w:ilvl w:val="0"/>
          <w:numId w:val="21"/>
        </w:numPr>
        <w:ind w:left="284" w:right="-73" w:hanging="218"/>
        <w:jc w:val="both"/>
        <w:rPr>
          <w:rFonts w:ascii="Arial" w:hAnsi="Arial" w:cs="Arial"/>
          <w:sz w:val="22"/>
          <w:szCs w:val="22"/>
        </w:rPr>
      </w:pPr>
      <w:r w:rsidRPr="00B57FE5">
        <w:rPr>
          <w:rFonts w:ascii="Arial" w:hAnsi="Arial" w:cs="Arial"/>
          <w:sz w:val="22"/>
          <w:szCs w:val="22"/>
        </w:rPr>
        <w:t xml:space="preserve">Jõelähtme valla üldplaneering </w:t>
      </w:r>
      <w:r w:rsidRPr="00B57FE5">
        <w:rPr>
          <w:rFonts w:ascii="Arial" w:eastAsia="Arial Narrow" w:hAnsi="Arial" w:cs="Arial"/>
          <w:sz w:val="22"/>
          <w:szCs w:val="22"/>
        </w:rPr>
        <w:t>(kehtestatud Jõelähtme Vallavolikogu 29.04.2003 otsusega nr 40)</w:t>
      </w:r>
      <w:r w:rsidRPr="00B57FE5">
        <w:rPr>
          <w:rFonts w:ascii="Arial" w:hAnsi="Arial" w:cs="Arial"/>
          <w:sz w:val="22"/>
          <w:szCs w:val="22"/>
          <w:shd w:val="clear" w:color="auto" w:fill="FFFFFF"/>
        </w:rPr>
        <w:t>;</w:t>
      </w:r>
    </w:p>
    <w:p w14:paraId="26BF17D2" w14:textId="32334C28" w:rsidR="00EE73AD" w:rsidRPr="00B57FE5" w:rsidRDefault="007511FC" w:rsidP="00832958">
      <w:pPr>
        <w:pStyle w:val="Normal12pt"/>
        <w:numPr>
          <w:ilvl w:val="0"/>
          <w:numId w:val="21"/>
        </w:numPr>
        <w:ind w:left="284" w:right="33" w:hanging="218"/>
        <w:jc w:val="both"/>
        <w:rPr>
          <w:rFonts w:ascii="Arial" w:hAnsi="Arial" w:cs="Arial"/>
          <w:sz w:val="22"/>
          <w:szCs w:val="22"/>
        </w:rPr>
      </w:pPr>
      <w:r w:rsidRPr="00B57FE5">
        <w:rPr>
          <w:rFonts w:ascii="Arial" w:hAnsi="Arial" w:cs="Arial"/>
          <w:color w:val="000000"/>
          <w:sz w:val="22"/>
          <w:szCs w:val="22"/>
        </w:rPr>
        <w:t>k</w:t>
      </w:r>
      <w:r w:rsidR="00B31C60" w:rsidRPr="00B57FE5">
        <w:rPr>
          <w:rFonts w:ascii="Arial" w:hAnsi="Arial" w:cs="Arial"/>
          <w:color w:val="000000"/>
          <w:sz w:val="22"/>
          <w:szCs w:val="22"/>
        </w:rPr>
        <w:t>oostamisel olev Jõelähtme valla üldplaneering</w:t>
      </w:r>
      <w:r w:rsidR="00EE35A1" w:rsidRPr="00B57FE5">
        <w:rPr>
          <w:rFonts w:ascii="Arial" w:hAnsi="Arial" w:cs="Arial"/>
          <w:color w:val="000000"/>
          <w:sz w:val="22"/>
          <w:szCs w:val="22"/>
        </w:rPr>
        <w:t xml:space="preserve"> </w:t>
      </w:r>
      <w:r w:rsidR="00B31C60" w:rsidRPr="00B57FE5">
        <w:rPr>
          <w:rFonts w:ascii="Arial" w:hAnsi="Arial" w:cs="Arial"/>
          <w:sz w:val="22"/>
          <w:szCs w:val="22"/>
        </w:rPr>
        <w:t>(vastu võetud</w:t>
      </w:r>
      <w:r w:rsidR="00185AC7" w:rsidRPr="00B57FE5">
        <w:rPr>
          <w:rFonts w:ascii="Arial" w:hAnsi="Arial" w:cs="Arial"/>
          <w:sz w:val="22"/>
          <w:szCs w:val="22"/>
        </w:rPr>
        <w:t xml:space="preserve"> </w:t>
      </w:r>
      <w:r w:rsidR="00B31C60" w:rsidRPr="00B57FE5">
        <w:rPr>
          <w:rFonts w:ascii="Arial" w:hAnsi="Arial" w:cs="Arial"/>
          <w:color w:val="000000"/>
          <w:sz w:val="22"/>
          <w:szCs w:val="22"/>
        </w:rPr>
        <w:t>Jõelähtme Vallavolikogu 12.04.2018 otsusega nr 62</w:t>
      </w:r>
      <w:r w:rsidR="00185AC7" w:rsidRPr="00B57FE5">
        <w:rPr>
          <w:rFonts w:ascii="Arial" w:hAnsi="Arial" w:cs="Arial"/>
          <w:color w:val="000000"/>
          <w:sz w:val="22"/>
          <w:szCs w:val="22"/>
        </w:rPr>
        <w:t>);</w:t>
      </w:r>
    </w:p>
    <w:p w14:paraId="0C01929B" w14:textId="6CB7EC8F" w:rsidR="00185AC7" w:rsidRPr="00B57FE5" w:rsidRDefault="00185AC7"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 xml:space="preserve">Jõelähtme valla ühisveevärgi ja </w:t>
      </w:r>
      <w:r w:rsidR="00002D03" w:rsidRPr="00B57FE5">
        <w:rPr>
          <w:rFonts w:ascii="Arial" w:hAnsi="Arial" w:cs="Arial"/>
          <w:sz w:val="22"/>
          <w:szCs w:val="22"/>
        </w:rPr>
        <w:t>-</w:t>
      </w:r>
      <w:r w:rsidRPr="00B57FE5">
        <w:rPr>
          <w:rFonts w:ascii="Arial" w:hAnsi="Arial" w:cs="Arial"/>
          <w:sz w:val="22"/>
          <w:szCs w:val="22"/>
        </w:rPr>
        <w:t>kanalisatsiooni arengukava aastateks 2015</w:t>
      </w:r>
      <w:r w:rsidR="00002D03" w:rsidRPr="00B57FE5">
        <w:rPr>
          <w:rFonts w:ascii="Arial" w:hAnsi="Arial" w:cs="Arial"/>
          <w:sz w:val="22"/>
          <w:szCs w:val="22"/>
        </w:rPr>
        <w:t xml:space="preserve"> – </w:t>
      </w:r>
      <w:r w:rsidRPr="00B57FE5">
        <w:rPr>
          <w:rFonts w:ascii="Arial" w:hAnsi="Arial" w:cs="Arial"/>
          <w:sz w:val="22"/>
          <w:szCs w:val="22"/>
        </w:rPr>
        <w:t>2026 (Jõelähtme Vallavolikogu 13.08.2015 määrus nr 49);</w:t>
      </w:r>
    </w:p>
    <w:p w14:paraId="51CDBFBE" w14:textId="51B81996" w:rsidR="009B1F72" w:rsidRPr="00B57FE5" w:rsidRDefault="009B1F72"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Kaberneeme küla Piilkonna kinnistu ja lähiala detailplaneering (kehtestatud 13.10.2016 Jõelähtme Vallavolikogu otsusega nr 384)</w:t>
      </w:r>
      <w:r w:rsidR="009A5920" w:rsidRPr="00B57FE5">
        <w:rPr>
          <w:rFonts w:ascii="Arial" w:hAnsi="Arial" w:cs="Arial"/>
          <w:sz w:val="22"/>
          <w:szCs w:val="22"/>
        </w:rPr>
        <w:t>;</w:t>
      </w:r>
    </w:p>
    <w:p w14:paraId="5C953396" w14:textId="2367CB45" w:rsidR="009A5920" w:rsidRPr="00B57FE5" w:rsidRDefault="009A5920"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Kaberneeme küla Kordoni tee 54 ja 56 maaüksuste detailplaneering</w:t>
      </w:r>
      <w:r w:rsidR="008343C0" w:rsidRPr="00B57FE5">
        <w:rPr>
          <w:rFonts w:ascii="Arial" w:hAnsi="Arial" w:cs="Arial"/>
          <w:sz w:val="22"/>
          <w:szCs w:val="22"/>
        </w:rPr>
        <w:t xml:space="preserve"> </w:t>
      </w:r>
      <w:r w:rsidR="00A747E5" w:rsidRPr="00B57FE5">
        <w:rPr>
          <w:rFonts w:ascii="Arial" w:hAnsi="Arial" w:cs="Arial"/>
          <w:sz w:val="22"/>
          <w:szCs w:val="22"/>
        </w:rPr>
        <w:t>(algatatud</w:t>
      </w:r>
      <w:r w:rsidRPr="00B57FE5">
        <w:rPr>
          <w:rFonts w:ascii="Arial" w:hAnsi="Arial" w:cs="Arial"/>
          <w:sz w:val="22"/>
          <w:szCs w:val="22"/>
        </w:rPr>
        <w:t xml:space="preserve"> 17.09.2023 Jõelähtme Vallavolikogu otsusega nr 135</w:t>
      </w:r>
      <w:r w:rsidR="00A747E5" w:rsidRPr="00B57FE5">
        <w:rPr>
          <w:rFonts w:ascii="Arial" w:hAnsi="Arial" w:cs="Arial"/>
          <w:sz w:val="22"/>
          <w:szCs w:val="22"/>
        </w:rPr>
        <w:t>)</w:t>
      </w:r>
      <w:r w:rsidRPr="00B57FE5">
        <w:rPr>
          <w:rFonts w:ascii="Arial" w:hAnsi="Arial" w:cs="Arial"/>
          <w:sz w:val="22"/>
          <w:szCs w:val="22"/>
        </w:rPr>
        <w:t>;</w:t>
      </w:r>
    </w:p>
    <w:p w14:paraId="33620A71" w14:textId="77777777" w:rsidR="00185AC7" w:rsidRPr="00B57FE5" w:rsidRDefault="00185AC7"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Jõelähtme valla jäätmehoolduseeskiri;</w:t>
      </w:r>
    </w:p>
    <w:p w14:paraId="53376B7D" w14:textId="7502A376" w:rsidR="00185AC7" w:rsidRPr="00B57FE5" w:rsidRDefault="00185AC7"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Eesti standard EVS 843:2016 „Linnatänavad</w:t>
      </w:r>
      <w:r w:rsidR="003B3E74" w:rsidRPr="00B57FE5">
        <w:rPr>
          <w:rFonts w:ascii="Arial" w:hAnsi="Arial" w:cs="Arial"/>
          <w:sz w:val="22"/>
          <w:szCs w:val="22"/>
        </w:rPr>
        <w:t>”</w:t>
      </w:r>
      <w:r w:rsidRPr="00B57FE5">
        <w:rPr>
          <w:rFonts w:ascii="Arial" w:hAnsi="Arial" w:cs="Arial"/>
          <w:sz w:val="22"/>
          <w:szCs w:val="22"/>
        </w:rPr>
        <w:t>;</w:t>
      </w:r>
    </w:p>
    <w:p w14:paraId="10237D78" w14:textId="2F7D8A2C" w:rsidR="00185AC7" w:rsidRPr="00B57FE5" w:rsidRDefault="00185AC7"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Eesti standard EVS 809-1:2002 „Kuritegevuse ennetamine. Linnaplaneerimine ja Arhitektuur Osa 1: Linnaplaneerimine</w:t>
      </w:r>
      <w:r w:rsidR="00002D03" w:rsidRPr="00B57FE5">
        <w:rPr>
          <w:rFonts w:ascii="Arial" w:hAnsi="Arial" w:cs="Arial"/>
          <w:sz w:val="22"/>
          <w:szCs w:val="22"/>
        </w:rPr>
        <w:t>”</w:t>
      </w:r>
      <w:r w:rsidRPr="00B57FE5">
        <w:rPr>
          <w:rFonts w:ascii="Arial" w:hAnsi="Arial" w:cs="Arial"/>
          <w:sz w:val="22"/>
          <w:szCs w:val="22"/>
        </w:rPr>
        <w:t>;</w:t>
      </w:r>
    </w:p>
    <w:p w14:paraId="3C911D04" w14:textId="73DC2158" w:rsidR="00773E0B" w:rsidRPr="00B57FE5" w:rsidRDefault="00773E0B"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lang w:eastAsia="en-US"/>
        </w:rPr>
        <w:t xml:space="preserve">„Ehitisele esitatavad </w:t>
      </w:r>
      <w:proofErr w:type="spellStart"/>
      <w:r w:rsidRPr="00B57FE5">
        <w:rPr>
          <w:rFonts w:ascii="Arial" w:hAnsi="Arial" w:cs="Arial"/>
          <w:sz w:val="22"/>
          <w:szCs w:val="22"/>
          <w:lang w:eastAsia="en-US"/>
        </w:rPr>
        <w:t>tuleohutusnõuded</w:t>
      </w:r>
      <w:proofErr w:type="spellEnd"/>
      <w:r w:rsidR="00002D03" w:rsidRPr="00B57FE5">
        <w:rPr>
          <w:rFonts w:ascii="Arial" w:hAnsi="Arial" w:cs="Arial"/>
          <w:sz w:val="22"/>
          <w:szCs w:val="22"/>
          <w:lang w:eastAsia="en-US"/>
        </w:rPr>
        <w:t>”</w:t>
      </w:r>
      <w:r w:rsidR="00062C1C" w:rsidRPr="00B57FE5">
        <w:rPr>
          <w:rFonts w:ascii="Arial" w:hAnsi="Arial" w:cs="Arial"/>
          <w:sz w:val="22"/>
          <w:szCs w:val="22"/>
          <w:lang w:eastAsia="en-US"/>
        </w:rPr>
        <w:t xml:space="preserve"> (</w:t>
      </w:r>
      <w:r w:rsidRPr="00B57FE5">
        <w:rPr>
          <w:rFonts w:ascii="Arial" w:hAnsi="Arial" w:cs="Arial"/>
          <w:sz w:val="22"/>
          <w:szCs w:val="22"/>
          <w:lang w:eastAsia="en-US"/>
        </w:rPr>
        <w:t xml:space="preserve">siseministri </w:t>
      </w:r>
      <w:r w:rsidR="003B3E74" w:rsidRPr="00B57FE5">
        <w:rPr>
          <w:rFonts w:ascii="Arial" w:hAnsi="Arial" w:cs="Arial"/>
          <w:sz w:val="22"/>
          <w:szCs w:val="22"/>
          <w:lang w:eastAsia="en-US"/>
        </w:rPr>
        <w:t>30</w:t>
      </w:r>
      <w:r w:rsidR="002E475A" w:rsidRPr="00B57FE5">
        <w:rPr>
          <w:rFonts w:ascii="Arial" w:hAnsi="Arial" w:cs="Arial"/>
          <w:sz w:val="22"/>
          <w:szCs w:val="22"/>
          <w:lang w:eastAsia="en-US"/>
        </w:rPr>
        <w:t>.</w:t>
      </w:r>
      <w:r w:rsidR="002E475A" w:rsidRPr="00B57FE5">
        <w:rPr>
          <w:rFonts w:ascii="Arial" w:hAnsi="Arial" w:cs="Arial"/>
          <w:sz w:val="22"/>
          <w:szCs w:val="22"/>
        </w:rPr>
        <w:t xml:space="preserve"> </w:t>
      </w:r>
      <w:r w:rsidR="003B3E74" w:rsidRPr="00B57FE5">
        <w:rPr>
          <w:rFonts w:ascii="Arial" w:hAnsi="Arial" w:cs="Arial"/>
          <w:sz w:val="22"/>
          <w:szCs w:val="22"/>
        </w:rPr>
        <w:t>märts</w:t>
      </w:r>
      <w:r w:rsidR="002E475A" w:rsidRPr="00B57FE5">
        <w:rPr>
          <w:rFonts w:ascii="Arial" w:hAnsi="Arial" w:cs="Arial"/>
          <w:sz w:val="22"/>
          <w:szCs w:val="22"/>
        </w:rPr>
        <w:t>i 201</w:t>
      </w:r>
      <w:r w:rsidR="003B3E74" w:rsidRPr="00B57FE5">
        <w:rPr>
          <w:rFonts w:ascii="Arial" w:hAnsi="Arial" w:cs="Arial"/>
          <w:sz w:val="22"/>
          <w:szCs w:val="22"/>
        </w:rPr>
        <w:t>7</w:t>
      </w:r>
      <w:r w:rsidRPr="00B57FE5">
        <w:rPr>
          <w:rFonts w:ascii="Arial" w:hAnsi="Arial" w:cs="Arial"/>
          <w:sz w:val="22"/>
          <w:szCs w:val="22"/>
        </w:rPr>
        <w:t>.</w:t>
      </w:r>
      <w:r w:rsidR="00002D03" w:rsidRPr="00B57FE5">
        <w:rPr>
          <w:rFonts w:ascii="Arial" w:hAnsi="Arial" w:cs="Arial"/>
          <w:sz w:val="22"/>
          <w:szCs w:val="22"/>
        </w:rPr>
        <w:t xml:space="preserve"> </w:t>
      </w:r>
      <w:r w:rsidRPr="00B57FE5">
        <w:rPr>
          <w:rFonts w:ascii="Arial" w:hAnsi="Arial" w:cs="Arial"/>
          <w:sz w:val="22"/>
          <w:szCs w:val="22"/>
        </w:rPr>
        <w:t>a määrus nr 17)</w:t>
      </w:r>
      <w:r w:rsidR="00002D03" w:rsidRPr="00B57FE5">
        <w:rPr>
          <w:rFonts w:ascii="Arial" w:hAnsi="Arial" w:cs="Arial"/>
          <w:sz w:val="22"/>
          <w:szCs w:val="22"/>
        </w:rPr>
        <w:t>;</w:t>
      </w:r>
    </w:p>
    <w:p w14:paraId="274E08B5" w14:textId="09808A21" w:rsidR="003B3E74" w:rsidRPr="00B57FE5" w:rsidRDefault="003B3E74"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„Veevõtukoha rajamise, katsetamise, kasutamise, korrashoiu, tähistamise ja teabevahetuse nõuded, tingimused ning kord”</w:t>
      </w:r>
      <w:r w:rsidRPr="00B57FE5">
        <w:rPr>
          <w:rFonts w:ascii="Arial" w:hAnsi="Arial" w:cs="Arial"/>
          <w:sz w:val="22"/>
          <w:szCs w:val="22"/>
          <w:lang w:eastAsia="en-US"/>
        </w:rPr>
        <w:t xml:space="preserve"> (siseministri 18.</w:t>
      </w:r>
      <w:r w:rsidRPr="00B57FE5">
        <w:rPr>
          <w:rFonts w:ascii="Arial" w:hAnsi="Arial" w:cs="Arial"/>
          <w:sz w:val="22"/>
          <w:szCs w:val="22"/>
        </w:rPr>
        <w:t xml:space="preserve"> veebruari 2021. a määrus nr 10);</w:t>
      </w:r>
    </w:p>
    <w:p w14:paraId="2612F3AD" w14:textId="77777777" w:rsidR="00EE73AD" w:rsidRPr="00B57FE5" w:rsidRDefault="00EE73AD" w:rsidP="00832958">
      <w:pPr>
        <w:pStyle w:val="Normal12pt"/>
        <w:numPr>
          <w:ilvl w:val="0"/>
          <w:numId w:val="21"/>
        </w:numPr>
        <w:ind w:left="284" w:right="33" w:hanging="218"/>
        <w:jc w:val="both"/>
        <w:rPr>
          <w:rFonts w:ascii="Arial" w:hAnsi="Arial" w:cs="Arial"/>
          <w:sz w:val="22"/>
          <w:szCs w:val="22"/>
        </w:rPr>
      </w:pPr>
      <w:r w:rsidRPr="00B57FE5">
        <w:rPr>
          <w:rFonts w:ascii="Arial" w:hAnsi="Arial" w:cs="Arial"/>
          <w:sz w:val="22"/>
          <w:szCs w:val="22"/>
        </w:rPr>
        <w:t>muud kehtivad õigusaktid ja projekteerimisnormid.</w:t>
      </w:r>
    </w:p>
    <w:p w14:paraId="401B09CA" w14:textId="77777777" w:rsidR="00EE35A1" w:rsidRPr="00B57FE5" w:rsidRDefault="00EE35A1" w:rsidP="00294B14">
      <w:pPr>
        <w:pStyle w:val="Normal12pt"/>
        <w:ind w:right="33"/>
        <w:jc w:val="both"/>
        <w:rPr>
          <w:rFonts w:ascii="Arial" w:hAnsi="Arial" w:cs="Arial"/>
          <w:sz w:val="22"/>
          <w:szCs w:val="22"/>
        </w:rPr>
      </w:pPr>
    </w:p>
    <w:p w14:paraId="0E408C33" w14:textId="77777777" w:rsidR="00EE73AD" w:rsidRPr="00B57FE5" w:rsidRDefault="00EE73AD" w:rsidP="00294B14">
      <w:pPr>
        <w:spacing w:before="0" w:after="0"/>
        <w:jc w:val="both"/>
        <w:rPr>
          <w:rFonts w:ascii="Arial" w:hAnsi="Arial" w:cs="Arial"/>
          <w:lang w:val="et-EE"/>
        </w:rPr>
      </w:pPr>
    </w:p>
    <w:p w14:paraId="5D4F49CE" w14:textId="77777777" w:rsidR="00E81250" w:rsidRPr="00B57FE5" w:rsidRDefault="008E2468" w:rsidP="00294B14">
      <w:pPr>
        <w:pStyle w:val="Heading1"/>
        <w:spacing w:before="0"/>
      </w:pPr>
      <w:bookmarkStart w:id="1" w:name="_Toc497647794"/>
      <w:bookmarkStart w:id="2" w:name="_Toc179357222"/>
      <w:r w:rsidRPr="00B57FE5">
        <w:t>PLANEERINGUALA LÄHIÜMBRUSE EHITUSLIKE JA FUNKTSIONAALSETE SEOSTE NING KESKKONNATINGIMUSTE ANALÜÜS NING PLANEERINGU EESMÄRK</w:t>
      </w:r>
      <w:bookmarkEnd w:id="1"/>
      <w:bookmarkEnd w:id="2"/>
    </w:p>
    <w:p w14:paraId="45CF5667" w14:textId="77777777" w:rsidR="00AE03A3" w:rsidRPr="00B57FE5" w:rsidRDefault="00AE03A3" w:rsidP="00294B14">
      <w:pPr>
        <w:pStyle w:val="BodyText21"/>
        <w:tabs>
          <w:tab w:val="left" w:pos="11583"/>
        </w:tabs>
        <w:spacing w:before="0" w:after="0"/>
        <w:jc w:val="both"/>
        <w:rPr>
          <w:rFonts w:ascii="Arial" w:hAnsi="Arial" w:cs="Arial"/>
          <w:lang w:val="et-EE"/>
        </w:rPr>
      </w:pPr>
    </w:p>
    <w:p w14:paraId="7B6AD05E" w14:textId="5BF6B669" w:rsidR="003A628B" w:rsidRPr="00B57FE5" w:rsidRDefault="003A628B" w:rsidP="00294B14">
      <w:pPr>
        <w:tabs>
          <w:tab w:val="left" w:pos="2835"/>
        </w:tabs>
        <w:spacing w:before="0" w:after="0"/>
        <w:jc w:val="both"/>
        <w:rPr>
          <w:rFonts w:ascii="Arial" w:eastAsia="Calibri" w:hAnsi="Arial" w:cs="Arial"/>
          <w:lang w:val="et-EE"/>
        </w:rPr>
      </w:pPr>
      <w:r w:rsidRPr="00B57FE5">
        <w:rPr>
          <w:rFonts w:ascii="Arial" w:hAnsi="Arial" w:cs="Arial"/>
          <w:lang w:val="et-EE"/>
        </w:rPr>
        <w:t>Detailplaneeringu eesmärgiks on Kordoni tee 54 ja 56 maaüksuste liitmine üheks elamumaa krundiks, ehitusõiguse ja</w:t>
      </w:r>
      <w:r w:rsidR="008343C0" w:rsidRPr="00B57FE5">
        <w:rPr>
          <w:rFonts w:ascii="Arial" w:hAnsi="Arial" w:cs="Arial"/>
          <w:lang w:val="et-EE"/>
        </w:rPr>
        <w:t xml:space="preserve"> </w:t>
      </w:r>
      <w:r w:rsidRPr="00B57FE5">
        <w:rPr>
          <w:rFonts w:ascii="Arial" w:hAnsi="Arial" w:cs="Arial"/>
          <w:lang w:val="et-EE"/>
        </w:rPr>
        <w:t xml:space="preserve">hoonestustingimuste määramine üksikelamu ja abihoonete rajamiseks, juurdepääsu ja tehnovarustuse lahendamine ning keskkonnatingimuste seadmine planeeringuga kavandatu elluviimiseks. </w:t>
      </w:r>
      <w:r w:rsidR="00D43010" w:rsidRPr="00B57FE5">
        <w:rPr>
          <w:rFonts w:ascii="Arial" w:hAnsi="Arial" w:cs="Arial"/>
          <w:lang w:val="et-EE"/>
        </w:rPr>
        <w:t>Kavandatav detailplaneering algatati plaaniga muuta kehtivat üldplaneeringut, vajadusega vähendada naaberkruntidel paiknevate elamute omavahelisi 25 m kauguseid</w:t>
      </w:r>
      <w:r w:rsidR="008343C0" w:rsidRPr="00B57FE5">
        <w:rPr>
          <w:rFonts w:ascii="Arial" w:hAnsi="Arial" w:cs="Arial"/>
          <w:lang w:val="et-EE"/>
        </w:rPr>
        <w:t xml:space="preserve"> </w:t>
      </w:r>
      <w:r w:rsidR="00D43010" w:rsidRPr="00B57FE5">
        <w:rPr>
          <w:rFonts w:ascii="Arial" w:hAnsi="Arial" w:cs="Arial"/>
          <w:lang w:val="et-EE"/>
        </w:rPr>
        <w:t>ja ranna ehituskeeluvööndit alla 30</w:t>
      </w:r>
      <w:r w:rsidR="007511FC" w:rsidRPr="00B57FE5">
        <w:rPr>
          <w:rFonts w:ascii="Arial" w:hAnsi="Arial" w:cs="Arial"/>
          <w:lang w:val="et-EE"/>
        </w:rPr>
        <w:t> </w:t>
      </w:r>
      <w:r w:rsidR="00D43010" w:rsidRPr="00B57FE5">
        <w:rPr>
          <w:rFonts w:ascii="Arial" w:hAnsi="Arial" w:cs="Arial"/>
          <w:lang w:val="et-EE"/>
        </w:rPr>
        <w:t>m.</w:t>
      </w:r>
    </w:p>
    <w:p w14:paraId="2D43E091" w14:textId="6001545B" w:rsidR="00A32378" w:rsidRPr="00B57FE5" w:rsidRDefault="00897817" w:rsidP="00294B14">
      <w:pPr>
        <w:tabs>
          <w:tab w:val="left" w:pos="2835"/>
        </w:tabs>
        <w:spacing w:before="0" w:after="0"/>
        <w:jc w:val="both"/>
        <w:rPr>
          <w:rFonts w:ascii="Arial" w:hAnsi="Arial" w:cs="Arial"/>
          <w:lang w:val="et-EE"/>
        </w:rPr>
      </w:pPr>
      <w:r w:rsidRPr="00B57FE5">
        <w:rPr>
          <w:rFonts w:ascii="Arial" w:hAnsi="Arial" w:cs="Arial"/>
          <w:lang w:val="et-EE"/>
        </w:rPr>
        <w:t>P</w:t>
      </w:r>
      <w:r w:rsidR="008343C0" w:rsidRPr="00B57FE5">
        <w:rPr>
          <w:rFonts w:ascii="Arial" w:hAnsi="Arial" w:cs="Arial"/>
          <w:lang w:val="et-EE"/>
        </w:rPr>
        <w:t>laneeringulahendus</w:t>
      </w:r>
      <w:r w:rsidRPr="00B57FE5">
        <w:rPr>
          <w:rFonts w:ascii="Arial" w:hAnsi="Arial" w:cs="Arial"/>
          <w:lang w:val="et-EE"/>
        </w:rPr>
        <w:t>e koostamisel on arvestatud maaomanike soovidega, naaberaladel kehtestatud ja menetluses olevate detailplaneeringutega ning lähiümbruses paikneva ja planeeritud hoonestusega.</w:t>
      </w:r>
    </w:p>
    <w:p w14:paraId="2B2AA101" w14:textId="77777777" w:rsidR="00294B14" w:rsidRPr="00B57FE5" w:rsidRDefault="00294B14" w:rsidP="00294B14">
      <w:pPr>
        <w:tabs>
          <w:tab w:val="left" w:pos="2835"/>
        </w:tabs>
        <w:spacing w:before="0" w:after="0"/>
        <w:jc w:val="both"/>
        <w:rPr>
          <w:rFonts w:ascii="Arial" w:hAnsi="Arial" w:cs="Arial"/>
          <w:lang w:val="et-EE"/>
        </w:rPr>
      </w:pPr>
    </w:p>
    <w:p w14:paraId="175F648B" w14:textId="16B5D32A" w:rsidR="00A32378" w:rsidRPr="00B57FE5" w:rsidRDefault="00A32378" w:rsidP="00832958">
      <w:pPr>
        <w:pStyle w:val="Heading2"/>
        <w:numPr>
          <w:ilvl w:val="1"/>
          <w:numId w:val="19"/>
        </w:numPr>
        <w:tabs>
          <w:tab w:val="left" w:pos="426"/>
        </w:tabs>
        <w:spacing w:before="0"/>
        <w:jc w:val="both"/>
        <w:rPr>
          <w:rFonts w:ascii="Arial" w:hAnsi="Arial" w:cs="Arial"/>
          <w:color w:val="auto"/>
          <w:sz w:val="22"/>
          <w:szCs w:val="22"/>
          <w:lang w:val="et-EE"/>
        </w:rPr>
      </w:pPr>
      <w:bookmarkStart w:id="3" w:name="_Toc179357223"/>
      <w:r w:rsidRPr="00B57FE5">
        <w:rPr>
          <w:rFonts w:ascii="Arial" w:hAnsi="Arial" w:cs="Arial"/>
          <w:color w:val="auto"/>
          <w:sz w:val="22"/>
          <w:szCs w:val="22"/>
          <w:lang w:val="et-EE"/>
        </w:rPr>
        <w:t xml:space="preserve">Ranna ehituskeeluvööndi </w:t>
      </w:r>
      <w:r w:rsidR="001F780D" w:rsidRPr="00B57FE5">
        <w:rPr>
          <w:rFonts w:ascii="Arial" w:hAnsi="Arial" w:cs="Arial"/>
          <w:color w:val="auto"/>
          <w:sz w:val="22"/>
          <w:szCs w:val="22"/>
          <w:lang w:val="et-EE"/>
        </w:rPr>
        <w:t xml:space="preserve">muutmine ja </w:t>
      </w:r>
      <w:r w:rsidRPr="00B57FE5">
        <w:rPr>
          <w:rFonts w:ascii="Arial" w:hAnsi="Arial" w:cs="Arial"/>
          <w:color w:val="auto"/>
          <w:sz w:val="22"/>
          <w:szCs w:val="22"/>
          <w:lang w:val="et-EE"/>
        </w:rPr>
        <w:t>määramine</w:t>
      </w:r>
      <w:bookmarkEnd w:id="3"/>
    </w:p>
    <w:p w14:paraId="7883D0FF" w14:textId="1E20CA3A" w:rsidR="005E7079" w:rsidRPr="00B57FE5" w:rsidRDefault="00AD6D14" w:rsidP="00294B14">
      <w:pPr>
        <w:tabs>
          <w:tab w:val="left" w:pos="2835"/>
        </w:tabs>
        <w:spacing w:before="0" w:after="0"/>
        <w:jc w:val="both"/>
        <w:rPr>
          <w:rFonts w:ascii="Arial" w:hAnsi="Arial" w:cs="Arial"/>
          <w:lang w:val="et-EE"/>
        </w:rPr>
      </w:pPr>
      <w:r w:rsidRPr="00B57FE5">
        <w:rPr>
          <w:rFonts w:ascii="Arial" w:hAnsi="Arial" w:cs="Arial"/>
          <w:lang w:val="et-EE"/>
        </w:rPr>
        <w:t xml:space="preserve">Kaberneeme külas, planeeringualal kehtib </w:t>
      </w:r>
      <w:r w:rsidR="00FE0809" w:rsidRPr="00B57FE5">
        <w:rPr>
          <w:rFonts w:ascii="Arial" w:hAnsi="Arial" w:cs="Arial"/>
          <w:lang w:val="et-EE"/>
        </w:rPr>
        <w:t>3</w:t>
      </w:r>
      <w:r w:rsidRPr="00B57FE5">
        <w:rPr>
          <w:rFonts w:ascii="Arial" w:hAnsi="Arial" w:cs="Arial"/>
          <w:lang w:val="et-EE"/>
        </w:rPr>
        <w:t>0</w:t>
      </w:r>
      <w:r w:rsidR="007511FC" w:rsidRPr="00B57FE5">
        <w:rPr>
          <w:rFonts w:ascii="Arial" w:hAnsi="Arial" w:cs="Arial"/>
          <w:lang w:val="et-EE"/>
        </w:rPr>
        <w:t> </w:t>
      </w:r>
      <w:r w:rsidRPr="00B57FE5">
        <w:rPr>
          <w:rFonts w:ascii="Arial" w:hAnsi="Arial" w:cs="Arial"/>
          <w:lang w:val="et-EE"/>
        </w:rPr>
        <w:t xml:space="preserve">m ranna ehituskeeluvööndi piir (alus </w:t>
      </w:r>
      <w:proofErr w:type="spellStart"/>
      <w:r w:rsidRPr="00B57FE5">
        <w:rPr>
          <w:rFonts w:ascii="Arial" w:hAnsi="Arial" w:cs="Arial"/>
          <w:lang w:val="et-EE"/>
        </w:rPr>
        <w:t>Keskkonnami</w:t>
      </w:r>
      <w:r w:rsidR="007511FC" w:rsidRPr="00B57FE5">
        <w:rPr>
          <w:rFonts w:ascii="Arial" w:hAnsi="Arial" w:cs="Arial"/>
          <w:lang w:val="et-EE"/>
        </w:rPr>
        <w:t>-</w:t>
      </w:r>
      <w:r w:rsidRPr="00B57FE5">
        <w:rPr>
          <w:rFonts w:ascii="Arial" w:hAnsi="Arial" w:cs="Arial"/>
          <w:lang w:val="et-EE"/>
        </w:rPr>
        <w:t>nisteeriumi</w:t>
      </w:r>
      <w:proofErr w:type="spellEnd"/>
      <w:r w:rsidRPr="00B57FE5">
        <w:rPr>
          <w:rFonts w:ascii="Arial" w:hAnsi="Arial" w:cs="Arial"/>
          <w:lang w:val="et-EE"/>
        </w:rPr>
        <w:t xml:space="preserve"> 26.08.1999 kiri nr 21-7/2020). </w:t>
      </w:r>
      <w:r w:rsidR="00A01D5E" w:rsidRPr="00B57FE5">
        <w:rPr>
          <w:rFonts w:ascii="Arial" w:hAnsi="Arial" w:cs="Arial"/>
          <w:lang w:val="et-EE"/>
        </w:rPr>
        <w:t>P</w:t>
      </w:r>
      <w:r w:rsidRPr="00B57FE5">
        <w:rPr>
          <w:rFonts w:ascii="Arial" w:hAnsi="Arial" w:cs="Arial"/>
          <w:lang w:val="et-EE"/>
        </w:rPr>
        <w:t xml:space="preserve">iirkonnas </w:t>
      </w:r>
      <w:r w:rsidR="00A01D5E" w:rsidRPr="00B57FE5">
        <w:rPr>
          <w:rFonts w:ascii="Arial" w:hAnsi="Arial" w:cs="Arial"/>
          <w:lang w:val="et-EE"/>
        </w:rPr>
        <w:t xml:space="preserve">on </w:t>
      </w:r>
      <w:r w:rsidRPr="00B57FE5">
        <w:rPr>
          <w:rFonts w:ascii="Arial" w:hAnsi="Arial" w:cs="Arial"/>
          <w:lang w:val="et-EE"/>
        </w:rPr>
        <w:t>olemasolevaid elamumaid, milledel paiknevad hooned rannale lähemal kui 30</w:t>
      </w:r>
      <w:r w:rsidR="007511FC" w:rsidRPr="00B57FE5">
        <w:rPr>
          <w:rFonts w:ascii="Arial" w:hAnsi="Arial" w:cs="Arial"/>
          <w:lang w:val="et-EE"/>
        </w:rPr>
        <w:t> </w:t>
      </w:r>
      <w:r w:rsidRPr="00B57FE5">
        <w:rPr>
          <w:rFonts w:ascii="Arial" w:hAnsi="Arial" w:cs="Arial"/>
          <w:lang w:val="et-EE"/>
        </w:rPr>
        <w:t>m</w:t>
      </w:r>
      <w:r w:rsidR="008F3E54" w:rsidRPr="00B57FE5">
        <w:rPr>
          <w:rFonts w:ascii="Arial" w:hAnsi="Arial" w:cs="Arial"/>
          <w:lang w:val="et-EE"/>
        </w:rPr>
        <w:t>.</w:t>
      </w:r>
    </w:p>
    <w:p w14:paraId="4851DA7F" w14:textId="6B01F85A" w:rsidR="0033583A" w:rsidRPr="00B57FE5" w:rsidRDefault="0033583A" w:rsidP="00294B14">
      <w:pPr>
        <w:tabs>
          <w:tab w:val="left" w:pos="2835"/>
        </w:tabs>
        <w:spacing w:before="0" w:after="0"/>
        <w:jc w:val="both"/>
        <w:rPr>
          <w:rFonts w:ascii="Arial" w:eastAsia="Times New Roman" w:hAnsi="Arial" w:cs="Arial"/>
          <w:color w:val="222222"/>
          <w:sz w:val="24"/>
          <w:szCs w:val="24"/>
          <w:lang w:val="et-EE" w:eastAsia="et-EE"/>
        </w:rPr>
      </w:pPr>
      <w:r w:rsidRPr="00B57FE5">
        <w:rPr>
          <w:rFonts w:ascii="Arial" w:hAnsi="Arial" w:cs="Arial"/>
          <w:lang w:val="et-EE"/>
        </w:rPr>
        <w:t>Ranna ehituskeeluvööndi määramisel tuleb lähtuda looduskaitseseaduse §</w:t>
      </w:r>
      <w:r w:rsidR="007511FC" w:rsidRPr="00B57FE5">
        <w:rPr>
          <w:rFonts w:ascii="Arial" w:hAnsi="Arial" w:cs="Arial"/>
          <w:lang w:val="et-EE"/>
        </w:rPr>
        <w:t> </w:t>
      </w:r>
      <w:r w:rsidRPr="00B57FE5">
        <w:rPr>
          <w:rFonts w:ascii="Arial" w:hAnsi="Arial" w:cs="Arial"/>
          <w:lang w:val="et-EE"/>
        </w:rPr>
        <w:t>35 lg</w:t>
      </w:r>
      <w:r w:rsidR="007511FC" w:rsidRPr="00B57FE5">
        <w:rPr>
          <w:rFonts w:ascii="Arial" w:hAnsi="Arial" w:cs="Arial"/>
          <w:lang w:val="et-EE"/>
        </w:rPr>
        <w:t> </w:t>
      </w:r>
      <w:r w:rsidRPr="00B57FE5">
        <w:rPr>
          <w:rFonts w:ascii="Arial" w:hAnsi="Arial" w:cs="Arial"/>
          <w:lang w:val="et-EE"/>
        </w:rPr>
        <w:t>5, kus on täheldatud, et üle viie meetri kõrgusel ja Eesti topograafia andmekogu põhikaardile kantud</w:t>
      </w:r>
      <w:r w:rsidRPr="00B57FE5">
        <w:rPr>
          <w:rFonts w:ascii="Arial" w:eastAsia="Times New Roman" w:hAnsi="Arial" w:cs="Arial"/>
          <w:i/>
          <w:iCs/>
          <w:color w:val="FF0000"/>
          <w:sz w:val="24"/>
          <w:szCs w:val="24"/>
          <w:lang w:val="et-EE" w:eastAsia="et-EE"/>
        </w:rPr>
        <w:t xml:space="preserve"> </w:t>
      </w:r>
      <w:r w:rsidRPr="00B57FE5">
        <w:rPr>
          <w:rFonts w:ascii="Arial" w:hAnsi="Arial" w:cs="Arial"/>
          <w:lang w:val="et-EE"/>
        </w:rPr>
        <w:t>veekogu veepiirile lähemal kui 200 meetrit oleval kaldaastangul koosnevad ranna või kalda piiranguvöönd, veekaitsevöönd ja ehituskeeluvöönd kaldaastangu alla kuni veepiirini jäävast alast ja sama seaduse §-des 37</w:t>
      </w:r>
      <w:r w:rsidR="007511FC" w:rsidRPr="00B57FE5">
        <w:rPr>
          <w:rFonts w:ascii="Arial" w:hAnsi="Arial" w:cs="Arial"/>
          <w:lang w:val="et-EE"/>
        </w:rPr>
        <w:t xml:space="preserve"> </w:t>
      </w:r>
      <w:r w:rsidRPr="00B57FE5">
        <w:rPr>
          <w:rFonts w:ascii="Arial" w:hAnsi="Arial" w:cs="Arial"/>
          <w:lang w:val="et-EE"/>
        </w:rPr>
        <w:t>–</w:t>
      </w:r>
      <w:r w:rsidR="007511FC" w:rsidRPr="00B57FE5">
        <w:rPr>
          <w:rFonts w:ascii="Arial" w:hAnsi="Arial" w:cs="Arial"/>
          <w:lang w:val="et-EE"/>
        </w:rPr>
        <w:t xml:space="preserve"> </w:t>
      </w:r>
      <w:r w:rsidRPr="00B57FE5">
        <w:rPr>
          <w:rFonts w:ascii="Arial" w:hAnsi="Arial" w:cs="Arial"/>
          <w:lang w:val="et-EE"/>
        </w:rPr>
        <w:t>39 sätestatud vööndi laiusest.</w:t>
      </w:r>
    </w:p>
    <w:p w14:paraId="43609F54" w14:textId="25DD1A4F" w:rsidR="0033583A" w:rsidRPr="00B57FE5" w:rsidRDefault="00332711" w:rsidP="00294B14">
      <w:pPr>
        <w:tabs>
          <w:tab w:val="left" w:pos="2835"/>
        </w:tabs>
        <w:spacing w:before="0" w:after="0"/>
        <w:jc w:val="both"/>
        <w:rPr>
          <w:rFonts w:ascii="Arial" w:eastAsia="Calibri" w:hAnsi="Arial" w:cs="Arial"/>
          <w:lang w:val="et-EE"/>
        </w:rPr>
      </w:pPr>
      <w:r w:rsidRPr="00B57FE5">
        <w:rPr>
          <w:rFonts w:ascii="Arial" w:hAnsi="Arial" w:cs="Arial"/>
          <w:lang w:val="et-EE"/>
        </w:rPr>
        <w:t>Koostatava detail</w:t>
      </w:r>
      <w:r w:rsidR="006121E8" w:rsidRPr="00B57FE5">
        <w:rPr>
          <w:rFonts w:ascii="Arial" w:hAnsi="Arial" w:cs="Arial"/>
          <w:lang w:val="et-EE"/>
        </w:rPr>
        <w:t>pl</w:t>
      </w:r>
      <w:r w:rsidR="0033583A" w:rsidRPr="00B57FE5">
        <w:rPr>
          <w:rFonts w:ascii="Arial" w:hAnsi="Arial" w:cs="Arial"/>
          <w:lang w:val="et-EE"/>
        </w:rPr>
        <w:t>aneering</w:t>
      </w:r>
      <w:r w:rsidR="00A01D5E" w:rsidRPr="00B57FE5">
        <w:rPr>
          <w:rFonts w:ascii="Arial" w:hAnsi="Arial" w:cs="Arial"/>
          <w:lang w:val="et-EE"/>
        </w:rPr>
        <w:t>uga ei tehta</w:t>
      </w:r>
      <w:r w:rsidR="0033583A" w:rsidRPr="00B57FE5">
        <w:rPr>
          <w:rFonts w:ascii="Arial" w:hAnsi="Arial" w:cs="Arial"/>
          <w:lang w:val="et-EE"/>
        </w:rPr>
        <w:t xml:space="preserve"> ettepaneku</w:t>
      </w:r>
      <w:r w:rsidR="00A01D5E" w:rsidRPr="00B57FE5">
        <w:rPr>
          <w:rFonts w:ascii="Arial" w:hAnsi="Arial" w:cs="Arial"/>
          <w:lang w:val="et-EE"/>
        </w:rPr>
        <w:t>t</w:t>
      </w:r>
      <w:r w:rsidR="0033583A" w:rsidRPr="00B57FE5">
        <w:rPr>
          <w:rFonts w:ascii="Arial" w:hAnsi="Arial" w:cs="Arial"/>
          <w:lang w:val="et-EE"/>
        </w:rPr>
        <w:t xml:space="preserve"> </w:t>
      </w:r>
      <w:r w:rsidR="006121E8" w:rsidRPr="00B57FE5">
        <w:rPr>
          <w:rFonts w:ascii="Arial" w:eastAsia="Calibri" w:hAnsi="Arial" w:cs="Arial"/>
          <w:lang w:val="et-EE"/>
        </w:rPr>
        <w:t>kehtiva 30</w:t>
      </w:r>
      <w:r w:rsidR="007511FC" w:rsidRPr="00B57FE5">
        <w:rPr>
          <w:rFonts w:ascii="Arial" w:hAnsi="Arial" w:cs="Arial"/>
          <w:lang w:val="et-EE"/>
        </w:rPr>
        <w:t> </w:t>
      </w:r>
      <w:r w:rsidR="006121E8" w:rsidRPr="00B57FE5">
        <w:rPr>
          <w:rFonts w:ascii="Arial" w:eastAsia="Calibri" w:hAnsi="Arial" w:cs="Arial"/>
          <w:lang w:val="et-EE"/>
        </w:rPr>
        <w:t>m laiuse ranna ehituskeeluvööndi vähendamiseks.</w:t>
      </w:r>
    </w:p>
    <w:p w14:paraId="1CF9EF60" w14:textId="77777777" w:rsidR="007511FC" w:rsidRPr="00B57FE5" w:rsidRDefault="007511FC" w:rsidP="00294B14">
      <w:pPr>
        <w:tabs>
          <w:tab w:val="left" w:pos="2835"/>
        </w:tabs>
        <w:spacing w:before="0" w:after="0"/>
        <w:jc w:val="both"/>
        <w:rPr>
          <w:rFonts w:ascii="Arial" w:eastAsia="Times New Roman" w:hAnsi="Arial" w:cs="Arial"/>
          <w:lang w:val="et-EE" w:eastAsia="et-EE"/>
        </w:rPr>
      </w:pPr>
    </w:p>
    <w:p w14:paraId="33DD3254" w14:textId="75204553" w:rsidR="00A32378" w:rsidRPr="00B57FE5" w:rsidRDefault="00A32378" w:rsidP="00832958">
      <w:pPr>
        <w:pStyle w:val="Heading2"/>
        <w:numPr>
          <w:ilvl w:val="1"/>
          <w:numId w:val="19"/>
        </w:numPr>
        <w:tabs>
          <w:tab w:val="left" w:pos="426"/>
        </w:tabs>
        <w:spacing w:before="0"/>
        <w:jc w:val="both"/>
        <w:rPr>
          <w:rFonts w:ascii="Arial" w:hAnsi="Arial" w:cs="Arial"/>
          <w:color w:val="auto"/>
          <w:sz w:val="22"/>
          <w:szCs w:val="22"/>
          <w:lang w:val="et-EE"/>
        </w:rPr>
      </w:pPr>
      <w:bookmarkStart w:id="4" w:name="_Toc179357224"/>
      <w:r w:rsidRPr="00B57FE5">
        <w:rPr>
          <w:rFonts w:ascii="Arial" w:hAnsi="Arial" w:cs="Arial"/>
          <w:color w:val="auto"/>
          <w:sz w:val="22"/>
          <w:szCs w:val="22"/>
          <w:lang w:val="et-EE"/>
        </w:rPr>
        <w:t>Planeeritava maa-ala kontaktvööndi analüüs</w:t>
      </w:r>
      <w:bookmarkEnd w:id="4"/>
    </w:p>
    <w:p w14:paraId="4FCBE3B4" w14:textId="77777777" w:rsidR="00897817" w:rsidRPr="00B57FE5" w:rsidRDefault="00897817" w:rsidP="00294B14">
      <w:pPr>
        <w:tabs>
          <w:tab w:val="left" w:pos="2835"/>
        </w:tabs>
        <w:spacing w:before="0" w:after="0"/>
        <w:jc w:val="both"/>
        <w:rPr>
          <w:rFonts w:ascii="Arial" w:hAnsi="Arial" w:cs="Arial"/>
          <w:lang w:val="et-EE"/>
        </w:rPr>
      </w:pPr>
      <w:r w:rsidRPr="00B57FE5">
        <w:rPr>
          <w:rFonts w:ascii="Arial" w:hAnsi="Arial" w:cs="Arial"/>
          <w:lang w:val="et-EE"/>
        </w:rPr>
        <w:t>Planeeritav ma</w:t>
      </w:r>
      <w:r w:rsidR="001C74BA" w:rsidRPr="00B57FE5">
        <w:rPr>
          <w:rFonts w:ascii="Arial" w:hAnsi="Arial" w:cs="Arial"/>
          <w:lang w:val="et-EE"/>
        </w:rPr>
        <w:t xml:space="preserve">a-ala paikneb Jõelähtme vallas </w:t>
      </w:r>
      <w:r w:rsidR="00290E65" w:rsidRPr="00B57FE5">
        <w:rPr>
          <w:rFonts w:ascii="Arial" w:hAnsi="Arial" w:cs="Arial"/>
          <w:lang w:val="et-EE"/>
        </w:rPr>
        <w:t>Kabern</w:t>
      </w:r>
      <w:r w:rsidR="008751FB" w:rsidRPr="00B57FE5">
        <w:rPr>
          <w:rFonts w:ascii="Arial" w:hAnsi="Arial" w:cs="Arial"/>
          <w:lang w:val="et-EE"/>
        </w:rPr>
        <w:t>eeme külas,</w:t>
      </w:r>
      <w:r w:rsidRPr="00B57FE5">
        <w:rPr>
          <w:rFonts w:ascii="Arial" w:hAnsi="Arial" w:cs="Arial"/>
          <w:lang w:val="et-EE"/>
        </w:rPr>
        <w:t xml:space="preserve"> </w:t>
      </w:r>
      <w:r w:rsidR="008751FB" w:rsidRPr="00B57FE5">
        <w:rPr>
          <w:rFonts w:ascii="Arial" w:hAnsi="Arial" w:cs="Arial"/>
          <w:lang w:val="et-EE"/>
        </w:rPr>
        <w:t>Kaberneeme poolsaare põhja</w:t>
      </w:r>
      <w:r w:rsidRPr="00B57FE5">
        <w:rPr>
          <w:rFonts w:ascii="Arial" w:hAnsi="Arial" w:cs="Arial"/>
          <w:lang w:val="et-EE"/>
        </w:rPr>
        <w:t>osas.</w:t>
      </w:r>
    </w:p>
    <w:p w14:paraId="5BEB594A" w14:textId="77777777" w:rsidR="00897817" w:rsidRPr="00B57FE5" w:rsidRDefault="00897817" w:rsidP="00294B14">
      <w:pPr>
        <w:tabs>
          <w:tab w:val="left" w:pos="2835"/>
        </w:tabs>
        <w:spacing w:before="0" w:after="0"/>
        <w:jc w:val="both"/>
        <w:rPr>
          <w:rFonts w:ascii="Arial" w:hAnsi="Arial" w:cs="Arial"/>
          <w:lang w:val="et-EE"/>
        </w:rPr>
      </w:pPr>
      <w:r w:rsidRPr="00B57FE5">
        <w:rPr>
          <w:rFonts w:ascii="Arial" w:hAnsi="Arial" w:cs="Arial"/>
          <w:lang w:val="et-EE"/>
        </w:rPr>
        <w:t xml:space="preserve">Planeeringualale </w:t>
      </w:r>
      <w:r w:rsidR="00720B40" w:rsidRPr="00B57FE5">
        <w:rPr>
          <w:rFonts w:ascii="Arial" w:hAnsi="Arial" w:cs="Arial"/>
          <w:lang w:val="et-EE"/>
        </w:rPr>
        <w:t xml:space="preserve">on juurdepääs </w:t>
      </w:r>
      <w:r w:rsidR="00B206F6" w:rsidRPr="00B57FE5">
        <w:rPr>
          <w:rFonts w:ascii="Arial" w:hAnsi="Arial" w:cs="Arial"/>
          <w:lang w:val="et-EE"/>
        </w:rPr>
        <w:t xml:space="preserve">Kaberneeme teelt </w:t>
      </w:r>
      <w:r w:rsidR="00720B40" w:rsidRPr="00B57FE5">
        <w:rPr>
          <w:rFonts w:ascii="Arial" w:hAnsi="Arial" w:cs="Arial"/>
          <w:lang w:val="et-EE"/>
        </w:rPr>
        <w:t>K</w:t>
      </w:r>
      <w:r w:rsidR="008751FB" w:rsidRPr="00B57FE5">
        <w:rPr>
          <w:rFonts w:ascii="Arial" w:hAnsi="Arial" w:cs="Arial"/>
          <w:lang w:val="et-EE"/>
        </w:rPr>
        <w:t xml:space="preserve">ordoni </w:t>
      </w:r>
      <w:r w:rsidR="00C0142C" w:rsidRPr="00B57FE5">
        <w:rPr>
          <w:rFonts w:ascii="Arial" w:hAnsi="Arial" w:cs="Arial"/>
          <w:lang w:val="et-EE"/>
        </w:rPr>
        <w:t>tee kaudu</w:t>
      </w:r>
      <w:r w:rsidR="00B206F6" w:rsidRPr="00B57FE5">
        <w:rPr>
          <w:rFonts w:ascii="Arial" w:hAnsi="Arial" w:cs="Arial"/>
          <w:lang w:val="et-EE"/>
        </w:rPr>
        <w:t>.</w:t>
      </w:r>
    </w:p>
    <w:p w14:paraId="55AD8838" w14:textId="3243B734" w:rsidR="00A2158E" w:rsidRPr="00B57FE5" w:rsidRDefault="003A628B" w:rsidP="00294B14">
      <w:pPr>
        <w:tabs>
          <w:tab w:val="left" w:pos="2835"/>
        </w:tabs>
        <w:spacing w:before="0" w:after="0"/>
        <w:jc w:val="both"/>
        <w:rPr>
          <w:rFonts w:ascii="Arial" w:hAnsi="Arial" w:cs="Arial"/>
          <w:lang w:val="et-EE"/>
        </w:rPr>
      </w:pPr>
      <w:r w:rsidRPr="00B57FE5">
        <w:rPr>
          <w:rFonts w:ascii="Arial" w:hAnsi="Arial" w:cs="Arial"/>
          <w:lang w:val="et-EE"/>
        </w:rPr>
        <w:t xml:space="preserve">Planeeritav ala piirneb juba väljakujunenud väikeelamumaa piirkonnas, mida ümbritseb hoonestatud ja inimtegevuse poolt mõjutatud keskkond. </w:t>
      </w:r>
      <w:r w:rsidR="00E1566B" w:rsidRPr="00B57FE5">
        <w:rPr>
          <w:rFonts w:ascii="Arial" w:hAnsi="Arial" w:cs="Arial"/>
          <w:lang w:val="et-EE"/>
        </w:rPr>
        <w:t>Naaberala h</w:t>
      </w:r>
      <w:r w:rsidR="00D7081D" w:rsidRPr="00B57FE5">
        <w:rPr>
          <w:rFonts w:ascii="Arial" w:hAnsi="Arial" w:cs="Arial"/>
          <w:lang w:val="et-EE"/>
        </w:rPr>
        <w:t>oonestus on valdavalt</w:t>
      </w:r>
      <w:r w:rsidR="004D5417" w:rsidRPr="00B57FE5">
        <w:rPr>
          <w:rFonts w:ascii="Arial" w:hAnsi="Arial" w:cs="Arial"/>
          <w:lang w:val="et-EE"/>
        </w:rPr>
        <w:t xml:space="preserve"> 1- ja</w:t>
      </w:r>
      <w:r w:rsidR="00B206F6" w:rsidRPr="00B57FE5">
        <w:rPr>
          <w:rFonts w:ascii="Arial" w:hAnsi="Arial" w:cs="Arial"/>
          <w:lang w:val="et-EE"/>
        </w:rPr>
        <w:t xml:space="preserve"> </w:t>
      </w:r>
      <w:r w:rsidR="00D7081D" w:rsidRPr="00B57FE5">
        <w:rPr>
          <w:rFonts w:ascii="Arial" w:hAnsi="Arial" w:cs="Arial"/>
          <w:lang w:val="et-EE"/>
        </w:rPr>
        <w:t>2-korruseline, eri</w:t>
      </w:r>
      <w:r w:rsidR="004D5417" w:rsidRPr="00B57FE5">
        <w:rPr>
          <w:rFonts w:ascii="Arial" w:hAnsi="Arial" w:cs="Arial"/>
          <w:lang w:val="et-EE"/>
        </w:rPr>
        <w:t xml:space="preserve"> </w:t>
      </w:r>
      <w:r w:rsidR="00D7081D" w:rsidRPr="00B57FE5">
        <w:rPr>
          <w:rFonts w:ascii="Arial" w:hAnsi="Arial" w:cs="Arial"/>
          <w:lang w:val="et-EE"/>
        </w:rPr>
        <w:t xml:space="preserve">aegadel püstitatud, erineva </w:t>
      </w:r>
      <w:r w:rsidR="00290E65" w:rsidRPr="00B57FE5">
        <w:rPr>
          <w:rFonts w:ascii="Arial" w:hAnsi="Arial" w:cs="Arial"/>
          <w:lang w:val="et-EE"/>
        </w:rPr>
        <w:t>hoonestus</w:t>
      </w:r>
      <w:r w:rsidR="00D7081D" w:rsidRPr="00B57FE5">
        <w:rPr>
          <w:rFonts w:ascii="Arial" w:hAnsi="Arial" w:cs="Arial"/>
          <w:lang w:val="et-EE"/>
        </w:rPr>
        <w:t xml:space="preserve">tihedusega, puudub selge mahuline </w:t>
      </w:r>
      <w:r w:rsidR="00B206F6" w:rsidRPr="00B57FE5">
        <w:rPr>
          <w:rFonts w:ascii="Arial" w:hAnsi="Arial" w:cs="Arial"/>
          <w:lang w:val="et-EE"/>
        </w:rPr>
        <w:t>struktuur ja ühtne arhitektuur.</w:t>
      </w:r>
      <w:r w:rsidR="00A747E5" w:rsidRPr="00B57FE5">
        <w:rPr>
          <w:rFonts w:ascii="Arial" w:hAnsi="Arial" w:cs="Arial"/>
          <w:lang w:val="et-EE"/>
        </w:rPr>
        <w:t xml:space="preserve"> </w:t>
      </w:r>
      <w:r w:rsidR="002F1DE5" w:rsidRPr="00B57FE5">
        <w:rPr>
          <w:rFonts w:ascii="Arial" w:hAnsi="Arial" w:cs="Arial"/>
          <w:lang w:val="et-EE"/>
        </w:rPr>
        <w:t>K</w:t>
      </w:r>
      <w:r w:rsidR="00D7081D" w:rsidRPr="00B57FE5">
        <w:rPr>
          <w:rFonts w:ascii="Arial" w:hAnsi="Arial" w:cs="Arial"/>
          <w:lang w:val="et-EE"/>
        </w:rPr>
        <w:t>auplus</w:t>
      </w:r>
      <w:r w:rsidR="002F1DE5" w:rsidRPr="00B57FE5">
        <w:rPr>
          <w:rFonts w:ascii="Arial" w:hAnsi="Arial" w:cs="Arial"/>
          <w:lang w:val="et-EE"/>
        </w:rPr>
        <w:t xml:space="preserve"> </w:t>
      </w:r>
      <w:r w:rsidR="00DA6D7E" w:rsidRPr="00B57FE5">
        <w:rPr>
          <w:rFonts w:ascii="Arial" w:hAnsi="Arial" w:cs="Arial"/>
          <w:lang w:val="et-EE"/>
        </w:rPr>
        <w:t>ja ühistranspordi peatus</w:t>
      </w:r>
      <w:r w:rsidR="00D7081D" w:rsidRPr="00B57FE5">
        <w:rPr>
          <w:rFonts w:ascii="Arial" w:hAnsi="Arial" w:cs="Arial"/>
          <w:lang w:val="et-EE"/>
        </w:rPr>
        <w:t xml:space="preserve"> asuvad </w:t>
      </w:r>
      <w:r w:rsidR="002F1DE5" w:rsidRPr="00B57FE5">
        <w:rPr>
          <w:rFonts w:ascii="Arial" w:hAnsi="Arial" w:cs="Arial"/>
          <w:lang w:val="et-EE"/>
        </w:rPr>
        <w:t xml:space="preserve">lõunasuunal, </w:t>
      </w:r>
      <w:r w:rsidR="00D7081D" w:rsidRPr="00B57FE5">
        <w:rPr>
          <w:rFonts w:ascii="Arial" w:hAnsi="Arial" w:cs="Arial"/>
          <w:lang w:val="et-EE"/>
        </w:rPr>
        <w:t xml:space="preserve">planeeringualast </w:t>
      </w:r>
      <w:r w:rsidR="00A15CC2" w:rsidRPr="00B57FE5">
        <w:rPr>
          <w:rFonts w:ascii="Arial" w:hAnsi="Arial" w:cs="Arial"/>
          <w:lang w:val="et-EE"/>
        </w:rPr>
        <w:t>~1 km</w:t>
      </w:r>
      <w:r w:rsidR="00D7081D" w:rsidRPr="00B57FE5">
        <w:rPr>
          <w:rFonts w:ascii="Arial" w:hAnsi="Arial" w:cs="Arial"/>
          <w:lang w:val="et-EE"/>
        </w:rPr>
        <w:t xml:space="preserve"> kaugusel</w:t>
      </w:r>
      <w:r w:rsidR="00A747E5" w:rsidRPr="00B57FE5">
        <w:rPr>
          <w:rFonts w:ascii="Arial" w:hAnsi="Arial" w:cs="Arial"/>
          <w:lang w:val="et-EE"/>
        </w:rPr>
        <w:t>.</w:t>
      </w:r>
    </w:p>
    <w:p w14:paraId="7D4FBFA8" w14:textId="0BF9EB00" w:rsidR="00BB2B6A" w:rsidRPr="00B57FE5" w:rsidRDefault="002F1DE5" w:rsidP="00294B14">
      <w:pPr>
        <w:pStyle w:val="Heading1"/>
        <w:spacing w:before="0"/>
      </w:pPr>
      <w:bookmarkStart w:id="5" w:name="_Toc179357225"/>
      <w:r w:rsidRPr="00B57FE5">
        <w:lastRenderedPageBreak/>
        <w:t>PLANEE</w:t>
      </w:r>
      <w:r w:rsidR="00C8119A" w:rsidRPr="00B57FE5">
        <w:t>R</w:t>
      </w:r>
      <w:r w:rsidR="00BB2B6A" w:rsidRPr="00B57FE5">
        <w:t>ITAVA MAA-ALA RUUMILISE ARENGU EESMÄRKIDE KIRJELDUS</w:t>
      </w:r>
      <w:bookmarkEnd w:id="5"/>
    </w:p>
    <w:p w14:paraId="75ACFD39" w14:textId="77777777" w:rsidR="00294B14" w:rsidRPr="00B57FE5" w:rsidRDefault="00294B14" w:rsidP="00294B14">
      <w:pPr>
        <w:spacing w:before="0" w:after="0"/>
        <w:jc w:val="both"/>
        <w:rPr>
          <w:rFonts w:ascii="Arial" w:hAnsi="Arial" w:cs="Arial"/>
          <w:lang w:val="et-EE"/>
        </w:rPr>
      </w:pPr>
    </w:p>
    <w:p w14:paraId="77787EC6" w14:textId="3892E020" w:rsidR="00BB2B6A" w:rsidRPr="00B57FE5" w:rsidRDefault="00BB2B6A" w:rsidP="00294B14">
      <w:pPr>
        <w:spacing w:before="0" w:after="0"/>
        <w:jc w:val="both"/>
        <w:rPr>
          <w:rFonts w:ascii="Arial" w:hAnsi="Arial" w:cs="Arial"/>
          <w:lang w:val="et-EE"/>
        </w:rPr>
      </w:pPr>
      <w:r w:rsidRPr="00B57FE5">
        <w:rPr>
          <w:rFonts w:ascii="Arial" w:hAnsi="Arial" w:cs="Arial"/>
          <w:lang w:val="et-EE"/>
        </w:rPr>
        <w:t>Planeeritud ala arengu eesmärgid on järgmised:</w:t>
      </w:r>
    </w:p>
    <w:p w14:paraId="64A45DC0" w14:textId="77777777" w:rsidR="00BB2B6A" w:rsidRPr="00B57FE5" w:rsidRDefault="00BB2B6A" w:rsidP="00832958">
      <w:pPr>
        <w:numPr>
          <w:ilvl w:val="0"/>
          <w:numId w:val="12"/>
        </w:numPr>
        <w:suppressAutoHyphens/>
        <w:spacing w:before="0" w:after="0"/>
        <w:ind w:left="284" w:hanging="218"/>
        <w:jc w:val="both"/>
        <w:rPr>
          <w:rFonts w:ascii="Arial" w:hAnsi="Arial" w:cs="Arial"/>
          <w:lang w:val="et-EE"/>
        </w:rPr>
      </w:pPr>
      <w:r w:rsidRPr="00B57FE5">
        <w:rPr>
          <w:rFonts w:ascii="Arial" w:hAnsi="Arial" w:cs="Arial"/>
          <w:lang w:val="et-EE"/>
        </w:rPr>
        <w:t>kujundada planeeritud hoonestus nii, et tekiks olemasolevate elamutega ühtlane hoonestus;</w:t>
      </w:r>
    </w:p>
    <w:p w14:paraId="10AD7747" w14:textId="77777777" w:rsidR="00BB2B6A" w:rsidRPr="00B57FE5" w:rsidRDefault="00BB2B6A" w:rsidP="00832958">
      <w:pPr>
        <w:numPr>
          <w:ilvl w:val="0"/>
          <w:numId w:val="12"/>
        </w:numPr>
        <w:suppressAutoHyphens/>
        <w:spacing w:before="0" w:after="0"/>
        <w:ind w:left="284" w:hanging="218"/>
        <w:jc w:val="both"/>
        <w:rPr>
          <w:rFonts w:ascii="Arial" w:hAnsi="Arial" w:cs="Arial"/>
          <w:lang w:val="et-EE"/>
        </w:rPr>
      </w:pPr>
      <w:r w:rsidRPr="00B57FE5">
        <w:rPr>
          <w:rFonts w:ascii="Arial" w:hAnsi="Arial" w:cs="Arial"/>
          <w:lang w:val="et-EE"/>
        </w:rPr>
        <w:t>elanike vajadustele vastava kvaliteetse elukeskkonna loomine. Kinnistu korrastamine ja sihtotstarbelisse kasutusse võtmine;</w:t>
      </w:r>
    </w:p>
    <w:p w14:paraId="69C5A12D" w14:textId="77777777" w:rsidR="00BB2B6A" w:rsidRPr="00B57FE5" w:rsidRDefault="00BB2B6A" w:rsidP="00832958">
      <w:pPr>
        <w:numPr>
          <w:ilvl w:val="0"/>
          <w:numId w:val="12"/>
        </w:numPr>
        <w:suppressAutoHyphens/>
        <w:spacing w:before="0" w:after="0"/>
        <w:ind w:left="284" w:hanging="218"/>
        <w:jc w:val="both"/>
        <w:rPr>
          <w:rFonts w:ascii="Arial" w:hAnsi="Arial" w:cs="Arial"/>
          <w:lang w:val="et-EE"/>
        </w:rPr>
      </w:pPr>
      <w:r w:rsidRPr="00B57FE5">
        <w:rPr>
          <w:rFonts w:ascii="Arial" w:hAnsi="Arial" w:cs="Arial"/>
          <w:lang w:val="et-EE"/>
        </w:rPr>
        <w:t>keskkonnasõbraliku ruumi loomine, kus arvestatakse olemasoleva keskkonna esteetilist ja ökoloogilist väärtust;</w:t>
      </w:r>
    </w:p>
    <w:p w14:paraId="5DC53900" w14:textId="77777777" w:rsidR="0038104A" w:rsidRPr="00B57FE5" w:rsidRDefault="00BB2B6A" w:rsidP="00832958">
      <w:pPr>
        <w:numPr>
          <w:ilvl w:val="0"/>
          <w:numId w:val="12"/>
        </w:numPr>
        <w:suppressAutoHyphens/>
        <w:spacing w:before="0" w:after="0"/>
        <w:ind w:left="284" w:hanging="218"/>
        <w:jc w:val="both"/>
        <w:rPr>
          <w:rFonts w:ascii="Arial" w:hAnsi="Arial" w:cs="Arial"/>
          <w:lang w:val="et-EE"/>
        </w:rPr>
      </w:pPr>
      <w:r w:rsidRPr="00B57FE5">
        <w:rPr>
          <w:rFonts w:ascii="Arial" w:hAnsi="Arial" w:cs="Arial"/>
          <w:lang w:val="et-EE"/>
        </w:rPr>
        <w:t>toimiva ning vajadustele vastava infrastruktuuri loomine.</w:t>
      </w:r>
    </w:p>
    <w:p w14:paraId="7228A64A" w14:textId="77777777" w:rsidR="00773E0B" w:rsidRPr="00B57FE5" w:rsidRDefault="00773E0B" w:rsidP="00294B14">
      <w:pPr>
        <w:tabs>
          <w:tab w:val="left" w:pos="2835"/>
        </w:tabs>
        <w:spacing w:before="0" w:after="0"/>
        <w:jc w:val="both"/>
        <w:rPr>
          <w:rFonts w:ascii="Arial" w:hAnsi="Arial" w:cs="Arial"/>
          <w:lang w:val="et-EE"/>
        </w:rPr>
      </w:pPr>
    </w:p>
    <w:p w14:paraId="65BDD6FC" w14:textId="77777777" w:rsidR="007511FC" w:rsidRPr="00B57FE5" w:rsidRDefault="007511FC" w:rsidP="00294B14">
      <w:pPr>
        <w:tabs>
          <w:tab w:val="left" w:pos="2835"/>
        </w:tabs>
        <w:spacing w:before="0" w:after="0"/>
        <w:jc w:val="both"/>
        <w:rPr>
          <w:rFonts w:ascii="Arial" w:hAnsi="Arial" w:cs="Arial"/>
          <w:lang w:val="et-EE"/>
        </w:rPr>
      </w:pPr>
    </w:p>
    <w:p w14:paraId="1C80574D" w14:textId="77777777" w:rsidR="00E764EF" w:rsidRPr="00B57FE5" w:rsidRDefault="00E764EF" w:rsidP="00294B14">
      <w:pPr>
        <w:pStyle w:val="Heading1"/>
        <w:spacing w:before="0"/>
      </w:pPr>
      <w:bookmarkStart w:id="6" w:name="_Toc179357226"/>
      <w:r w:rsidRPr="00B57FE5">
        <w:t>VASTAVUS JÕELÄHTME VALLA ÜLDPLANEERINGULE</w:t>
      </w:r>
      <w:bookmarkEnd w:id="6"/>
    </w:p>
    <w:p w14:paraId="02A1E68A" w14:textId="77777777" w:rsidR="00E81250" w:rsidRPr="00B57FE5" w:rsidRDefault="00E81250" w:rsidP="00294B14">
      <w:pPr>
        <w:tabs>
          <w:tab w:val="left" w:pos="2835"/>
        </w:tabs>
        <w:spacing w:before="0" w:after="0"/>
        <w:jc w:val="both"/>
        <w:rPr>
          <w:rFonts w:ascii="Arial" w:hAnsi="Arial" w:cs="Arial"/>
          <w:lang w:val="et-EE"/>
        </w:rPr>
      </w:pPr>
    </w:p>
    <w:p w14:paraId="1815ED24" w14:textId="62784158" w:rsidR="00D378D6" w:rsidRPr="00B57FE5" w:rsidRDefault="00DA6D7E" w:rsidP="00294B14">
      <w:pPr>
        <w:tabs>
          <w:tab w:val="left" w:pos="2835"/>
        </w:tabs>
        <w:spacing w:before="0" w:after="0"/>
        <w:jc w:val="both"/>
        <w:rPr>
          <w:rFonts w:ascii="Arial" w:hAnsi="Arial" w:cs="Arial"/>
          <w:lang w:val="et-EE"/>
        </w:rPr>
      </w:pPr>
      <w:r w:rsidRPr="00B57FE5">
        <w:rPr>
          <w:rFonts w:ascii="Arial" w:hAnsi="Arial" w:cs="Arial"/>
          <w:lang w:val="et-EE"/>
        </w:rPr>
        <w:t>Jõelähtme Vallavolikogu 29.04.2003 otsusega nr 40</w:t>
      </w:r>
      <w:r w:rsidR="00615F8B" w:rsidRPr="00B57FE5">
        <w:rPr>
          <w:rFonts w:ascii="Arial" w:hAnsi="Arial" w:cs="Arial"/>
          <w:lang w:val="et-EE"/>
        </w:rPr>
        <w:t xml:space="preserve"> kehtestatud</w:t>
      </w:r>
      <w:r w:rsidRPr="00B57FE5">
        <w:rPr>
          <w:rFonts w:ascii="Arial" w:hAnsi="Arial" w:cs="Arial"/>
          <w:lang w:val="et-EE"/>
        </w:rPr>
        <w:t xml:space="preserve"> Jõelähtme valla üldplaneeringuga, a</w:t>
      </w:r>
      <w:r w:rsidR="007C2152" w:rsidRPr="00B57FE5">
        <w:rPr>
          <w:rFonts w:ascii="Arial" w:hAnsi="Arial" w:cs="Arial"/>
          <w:lang w:val="et-EE"/>
        </w:rPr>
        <w:t xml:space="preserve">sub </w:t>
      </w:r>
      <w:r w:rsidR="00E12340" w:rsidRPr="00B57FE5">
        <w:rPr>
          <w:rFonts w:ascii="Arial" w:hAnsi="Arial" w:cs="Arial"/>
          <w:lang w:val="et-EE"/>
        </w:rPr>
        <w:t>maaüksus tiheasustusalal</w:t>
      </w:r>
      <w:r w:rsidR="00B206F6" w:rsidRPr="00B57FE5">
        <w:rPr>
          <w:rFonts w:ascii="Arial" w:hAnsi="Arial" w:cs="Arial"/>
          <w:lang w:val="et-EE"/>
        </w:rPr>
        <w:t>,</w:t>
      </w:r>
      <w:r w:rsidR="00E12340" w:rsidRPr="00B57FE5">
        <w:rPr>
          <w:rFonts w:ascii="Arial" w:hAnsi="Arial" w:cs="Arial"/>
          <w:lang w:val="et-EE"/>
        </w:rPr>
        <w:t xml:space="preserve"> mille</w:t>
      </w:r>
      <w:r w:rsidR="00CC1DE7" w:rsidRPr="00B57FE5">
        <w:rPr>
          <w:rFonts w:ascii="Arial" w:hAnsi="Arial" w:cs="Arial"/>
          <w:lang w:val="et-EE"/>
        </w:rPr>
        <w:t xml:space="preserve"> </w:t>
      </w:r>
      <w:r w:rsidR="00895F77" w:rsidRPr="00B57FE5">
        <w:rPr>
          <w:rFonts w:ascii="Arial" w:hAnsi="Arial" w:cs="Arial"/>
          <w:lang w:val="et-EE"/>
        </w:rPr>
        <w:t xml:space="preserve">maakasutuse </w:t>
      </w:r>
      <w:r w:rsidR="00CC1DE7" w:rsidRPr="00B57FE5">
        <w:rPr>
          <w:rFonts w:ascii="Arial" w:hAnsi="Arial" w:cs="Arial"/>
          <w:lang w:val="et-EE"/>
        </w:rPr>
        <w:t>juhtotstar</w:t>
      </w:r>
      <w:r w:rsidR="00895F77" w:rsidRPr="00B57FE5">
        <w:rPr>
          <w:rFonts w:ascii="Arial" w:hAnsi="Arial" w:cs="Arial"/>
          <w:lang w:val="et-EE"/>
        </w:rPr>
        <w:t>ve on</w:t>
      </w:r>
      <w:r w:rsidR="00CC1DE7" w:rsidRPr="00B57FE5">
        <w:rPr>
          <w:rFonts w:ascii="Arial" w:hAnsi="Arial" w:cs="Arial"/>
          <w:lang w:val="et-EE"/>
        </w:rPr>
        <w:t xml:space="preserve"> väikeelamum</w:t>
      </w:r>
      <w:r w:rsidR="00407014" w:rsidRPr="00B57FE5">
        <w:rPr>
          <w:rFonts w:ascii="Arial" w:hAnsi="Arial" w:cs="Arial"/>
          <w:lang w:val="et-EE"/>
        </w:rPr>
        <w:t>aa.</w:t>
      </w:r>
    </w:p>
    <w:p w14:paraId="1C37299E" w14:textId="58A57B1C" w:rsidR="00DA6D7E" w:rsidRPr="00B57FE5" w:rsidRDefault="00895F77" w:rsidP="00294B14">
      <w:pPr>
        <w:tabs>
          <w:tab w:val="left" w:pos="2835"/>
        </w:tabs>
        <w:spacing w:before="0" w:after="0"/>
        <w:jc w:val="both"/>
        <w:rPr>
          <w:rFonts w:ascii="Arial" w:hAnsi="Arial" w:cs="Arial"/>
          <w:lang w:val="et-EE"/>
        </w:rPr>
      </w:pPr>
      <w:r w:rsidRPr="00B57FE5">
        <w:rPr>
          <w:rFonts w:ascii="Arial" w:hAnsi="Arial" w:cs="Arial"/>
          <w:lang w:val="et-EE"/>
        </w:rPr>
        <w:t>Üldplaneeringuga on määratud, et</w:t>
      </w:r>
      <w:r w:rsidR="008343C0" w:rsidRPr="00B57FE5">
        <w:rPr>
          <w:rFonts w:ascii="Arial" w:hAnsi="Arial" w:cs="Arial"/>
          <w:lang w:val="et-EE"/>
        </w:rPr>
        <w:t xml:space="preserve"> </w:t>
      </w:r>
      <w:r w:rsidRPr="00B57FE5">
        <w:rPr>
          <w:rFonts w:ascii="Arial" w:hAnsi="Arial" w:cs="Arial"/>
          <w:lang w:val="et-EE"/>
        </w:rPr>
        <w:t>tiheasustusalal, mis ei ole metsaala, ei ole lubatud moodustada elamukrunte reeglina väiksemaid kui 3000 m</w:t>
      </w:r>
      <w:r w:rsidR="00A01D5E" w:rsidRPr="00B57FE5">
        <w:rPr>
          <w:rFonts w:ascii="Arial" w:hAnsi="Arial" w:cs="Arial"/>
          <w:lang w:val="et-EE"/>
        </w:rPr>
        <w:t>²</w:t>
      </w:r>
      <w:r w:rsidRPr="00B57FE5">
        <w:rPr>
          <w:rFonts w:ascii="Arial" w:hAnsi="Arial" w:cs="Arial"/>
          <w:lang w:val="et-EE"/>
        </w:rPr>
        <w:t>, elamute minimaalne omavaheline vahekaugus peab olema 25 m</w:t>
      </w:r>
      <w:r w:rsidR="00E12340" w:rsidRPr="00B57FE5">
        <w:rPr>
          <w:rFonts w:ascii="Arial" w:hAnsi="Arial" w:cs="Arial"/>
          <w:lang w:val="et-EE"/>
        </w:rPr>
        <w:t>.</w:t>
      </w:r>
    </w:p>
    <w:p w14:paraId="0C9D68E2" w14:textId="77777777" w:rsidR="00294B14" w:rsidRPr="00B57FE5" w:rsidRDefault="00294B14" w:rsidP="00294B14">
      <w:pPr>
        <w:tabs>
          <w:tab w:val="left" w:pos="2835"/>
        </w:tabs>
        <w:spacing w:before="0" w:after="0"/>
        <w:jc w:val="both"/>
        <w:rPr>
          <w:rFonts w:ascii="Arial" w:hAnsi="Arial" w:cs="Arial"/>
          <w:lang w:val="et-EE"/>
        </w:rPr>
      </w:pPr>
    </w:p>
    <w:p w14:paraId="55FCEB40" w14:textId="5D787745" w:rsidR="00E81250" w:rsidRPr="00B57FE5" w:rsidRDefault="0015215C" w:rsidP="00294B14">
      <w:pPr>
        <w:tabs>
          <w:tab w:val="left" w:pos="2835"/>
          <w:tab w:val="left" w:pos="8486"/>
        </w:tabs>
        <w:spacing w:before="0" w:after="0"/>
        <w:jc w:val="both"/>
        <w:rPr>
          <w:rFonts w:ascii="Arial" w:hAnsi="Arial" w:cs="Arial"/>
          <w:lang w:val="et-EE"/>
        </w:rPr>
      </w:pPr>
      <w:r w:rsidRPr="00B57FE5">
        <w:rPr>
          <w:rFonts w:ascii="Arial" w:hAnsi="Arial" w:cs="Arial"/>
          <w:noProof/>
          <w:lang w:val="et-EE" w:eastAsia="et-EE"/>
        </w:rPr>
        <mc:AlternateContent>
          <mc:Choice Requires="wps">
            <w:drawing>
              <wp:anchor distT="0" distB="0" distL="114300" distR="114300" simplePos="0" relativeHeight="251668992" behindDoc="0" locked="0" layoutInCell="1" allowOverlap="1" wp14:anchorId="71846EFA" wp14:editId="399A0382">
                <wp:simplePos x="0" y="0"/>
                <wp:positionH relativeFrom="column">
                  <wp:posOffset>3533775</wp:posOffset>
                </wp:positionH>
                <wp:positionV relativeFrom="paragraph">
                  <wp:posOffset>3891280</wp:posOffset>
                </wp:positionV>
                <wp:extent cx="2438400" cy="666750"/>
                <wp:effectExtent l="0" t="0" r="19050" b="19050"/>
                <wp:wrapNone/>
                <wp:docPr id="1509002028" name="Tekstiväli 1"/>
                <wp:cNvGraphicFramePr/>
                <a:graphic xmlns:a="http://schemas.openxmlformats.org/drawingml/2006/main">
                  <a:graphicData uri="http://schemas.microsoft.com/office/word/2010/wordprocessingShape">
                    <wps:wsp>
                      <wps:cNvSpPr txBox="1"/>
                      <wps:spPr>
                        <a:xfrm>
                          <a:off x="0" y="0"/>
                          <a:ext cx="2438400" cy="666750"/>
                        </a:xfrm>
                        <a:prstGeom prst="rect">
                          <a:avLst/>
                        </a:prstGeom>
                        <a:solidFill>
                          <a:schemeClr val="lt1"/>
                        </a:solidFill>
                        <a:ln w="6350">
                          <a:solidFill>
                            <a:prstClr val="black"/>
                          </a:solidFill>
                        </a:ln>
                      </wps:spPr>
                      <wps:txbx>
                        <w:txbxContent>
                          <w:p w14:paraId="59844F51" w14:textId="7D0FACDF" w:rsidR="0015215C" w:rsidRPr="00294B14" w:rsidRDefault="0015215C" w:rsidP="0015215C">
                            <w:pPr>
                              <w:rPr>
                                <w:rFonts w:ascii="Arial" w:hAnsi="Arial" w:cs="Arial"/>
                                <w:i/>
                                <w:iCs/>
                                <w:lang w:val="et-EE"/>
                              </w:rPr>
                            </w:pPr>
                            <w:r w:rsidRPr="00294B14">
                              <w:rPr>
                                <w:rFonts w:ascii="Arial" w:hAnsi="Arial" w:cs="Arial"/>
                                <w:i/>
                                <w:iCs/>
                                <w:lang w:val="et-EE"/>
                              </w:rPr>
                              <w:t xml:space="preserve">Väljavõte Jõelähtme üldplaneeringu </w:t>
                            </w:r>
                          </w:p>
                          <w:p w14:paraId="779689DB" w14:textId="1226EF9B" w:rsidR="0015215C" w:rsidRPr="00294B14" w:rsidRDefault="0015215C" w:rsidP="0015215C">
                            <w:pPr>
                              <w:rPr>
                                <w:rFonts w:ascii="Arial" w:hAnsi="Arial" w:cs="Arial"/>
                                <w:i/>
                                <w:iCs/>
                                <w:lang w:val="et-EE"/>
                              </w:rPr>
                            </w:pPr>
                            <w:r w:rsidRPr="00294B14">
                              <w:rPr>
                                <w:rFonts w:ascii="Arial" w:hAnsi="Arial" w:cs="Arial"/>
                                <w:i/>
                                <w:iCs/>
                                <w:lang w:val="et-EE"/>
                              </w:rPr>
                              <w:t>maakasutuse kaardist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846EFA" id="_x0000_t202" coordsize="21600,21600" o:spt="202" path="m,l,21600r21600,l21600,xe">
                <v:stroke joinstyle="miter"/>
                <v:path gradientshapeok="t" o:connecttype="rect"/>
              </v:shapetype>
              <v:shape id="Tekstiväli 1" o:spid="_x0000_s1026" type="#_x0000_t202" style="position:absolute;left:0;text-align:left;margin-left:278.25pt;margin-top:306.4pt;width:192pt;height:5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" fillcolor="white [3201]" strokeweight=".5pt">
                <v:textbox>
                  <w:txbxContent>
                    <w:p w14:paraId="59844F51" w14:textId="7D0FACDF" w:rsidR="0015215C" w:rsidRPr="00294B14" w:rsidRDefault="0015215C" w:rsidP="0015215C">
                      <w:pPr>
                        <w:rPr>
                          <w:rFonts w:ascii="Arial" w:hAnsi="Arial" w:cs="Arial"/>
                          <w:i/>
                          <w:iCs/>
                          <w:lang w:val="et-EE"/>
                        </w:rPr>
                      </w:pPr>
                      <w:r w:rsidRPr="00294B14">
                        <w:rPr>
                          <w:rFonts w:ascii="Arial" w:hAnsi="Arial" w:cs="Arial"/>
                          <w:i/>
                          <w:iCs/>
                          <w:lang w:val="et-EE"/>
                        </w:rPr>
                        <w:t xml:space="preserve">Väljavõte Jõelähtme üldplaneeringu </w:t>
                      </w:r>
                    </w:p>
                    <w:p w14:paraId="779689DB" w14:textId="1226EF9B" w:rsidR="0015215C" w:rsidRPr="00294B14" w:rsidRDefault="0015215C" w:rsidP="0015215C">
                      <w:pPr>
                        <w:rPr>
                          <w:rFonts w:ascii="Arial" w:hAnsi="Arial" w:cs="Arial"/>
                          <w:i/>
                          <w:iCs/>
                          <w:lang w:val="et-EE"/>
                        </w:rPr>
                      </w:pPr>
                      <w:r w:rsidRPr="00294B14">
                        <w:rPr>
                          <w:rFonts w:ascii="Arial" w:hAnsi="Arial" w:cs="Arial"/>
                          <w:i/>
                          <w:iCs/>
                          <w:lang w:val="et-EE"/>
                        </w:rPr>
                        <w:t>maakasutuse kaardist</w:t>
                      </w:r>
                    </w:p>
                  </w:txbxContent>
                </v:textbox>
              </v:shape>
            </w:pict>
          </mc:Fallback>
        </mc:AlternateContent>
      </w:r>
      <w:r w:rsidRPr="00B57FE5">
        <w:rPr>
          <w:rFonts w:ascii="Arial" w:hAnsi="Arial" w:cs="Arial"/>
          <w:noProof/>
          <w:lang w:val="et-EE" w:eastAsia="et-EE"/>
        </w:rPr>
        <mc:AlternateContent>
          <mc:Choice Requires="wps">
            <w:drawing>
              <wp:anchor distT="0" distB="0" distL="114300" distR="114300" simplePos="0" relativeHeight="251673088" behindDoc="0" locked="0" layoutInCell="1" allowOverlap="1" wp14:anchorId="78FCF96F" wp14:editId="720D20EC">
                <wp:simplePos x="0" y="0"/>
                <wp:positionH relativeFrom="column">
                  <wp:posOffset>2135362</wp:posOffset>
                </wp:positionH>
                <wp:positionV relativeFrom="paragraph">
                  <wp:posOffset>1045046</wp:posOffset>
                </wp:positionV>
                <wp:extent cx="966903" cy="45719"/>
                <wp:effectExtent l="0" t="114300" r="0" b="88265"/>
                <wp:wrapNone/>
                <wp:docPr id="21" name="Straight Arrow Connector 21"/>
                <wp:cNvGraphicFramePr/>
                <a:graphic xmlns:a="http://schemas.openxmlformats.org/drawingml/2006/main">
                  <a:graphicData uri="http://schemas.microsoft.com/office/word/2010/wordprocessingShape">
                    <wps:wsp>
                      <wps:cNvCnPr/>
                      <wps:spPr>
                        <a:xfrm flipH="1" flipV="1">
                          <a:off x="0" y="0"/>
                          <a:ext cx="966903" cy="45719"/>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0BF4C72" id="_x0000_t32" coordsize="21600,21600" o:spt="32" o:oned="t" path="m,l21600,21600e" filled="f">
                <v:path arrowok="t" fillok="f" o:connecttype="none"/>
                <o:lock v:ext="edit" shapetype="t"/>
              </v:shapetype>
              <v:shape id="Straight Arrow Connector 21" o:spid="_x0000_s1026" type="#_x0000_t32" style="position:absolute;margin-left:168.15pt;margin-top:82.3pt;width:76.15pt;height:3.6pt;flip:x y;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" strokecolor="red" strokeweight="3pt">
                <v:stroke endarrow="open"/>
              </v:shape>
            </w:pict>
          </mc:Fallback>
        </mc:AlternateContent>
      </w:r>
      <w:r w:rsidRPr="00B57FE5">
        <w:rPr>
          <w:rFonts w:ascii="Arial" w:hAnsi="Arial" w:cs="Arial"/>
          <w:noProof/>
          <w:lang w:val="et-EE" w:eastAsia="et-EE"/>
        </w:rPr>
        <mc:AlternateContent>
          <mc:Choice Requires="wps">
            <w:drawing>
              <wp:anchor distT="0" distB="0" distL="114300" distR="114300" simplePos="0" relativeHeight="251671040" behindDoc="0" locked="0" layoutInCell="1" allowOverlap="1" wp14:anchorId="390A761F" wp14:editId="2E4EA897">
                <wp:simplePos x="0" y="0"/>
                <wp:positionH relativeFrom="column">
                  <wp:posOffset>1863706</wp:posOffset>
                </wp:positionH>
                <wp:positionV relativeFrom="paragraph">
                  <wp:posOffset>1057949</wp:posOffset>
                </wp:positionV>
                <wp:extent cx="110996" cy="213515"/>
                <wp:effectExtent l="19050" t="19050" r="41910" b="34290"/>
                <wp:wrapNone/>
                <wp:docPr id="18" name="Straight Connector 18"/>
                <wp:cNvGraphicFramePr/>
                <a:graphic xmlns:a="http://schemas.openxmlformats.org/drawingml/2006/main">
                  <a:graphicData uri="http://schemas.microsoft.com/office/word/2010/wordprocessingShape">
                    <wps:wsp>
                      <wps:cNvCnPr/>
                      <wps:spPr>
                        <a:xfrm flipH="1" flipV="1">
                          <a:off x="0" y="0"/>
                          <a:ext cx="110996" cy="213515"/>
                        </a:xfrm>
                        <a:prstGeom prst="line">
                          <a:avLst/>
                        </a:prstGeom>
                        <a:ln w="5715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51A870" id="Straight Connector 18" o:spid="_x0000_s1026" style="position:absolute;flip:x y;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75pt,83.3pt" to="155.5pt,10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" strokecolor="#0d0d0d [3069]" strokeweight="4.5pt"/>
            </w:pict>
          </mc:Fallback>
        </mc:AlternateContent>
      </w:r>
      <w:r w:rsidRPr="00B57FE5">
        <w:rPr>
          <w:rFonts w:ascii="Arial" w:hAnsi="Arial" w:cs="Arial"/>
          <w:noProof/>
          <w:lang w:val="et-EE" w:eastAsia="et-EE"/>
        </w:rPr>
        <mc:AlternateContent>
          <mc:Choice Requires="wps">
            <w:drawing>
              <wp:anchor distT="0" distB="0" distL="114300" distR="114300" simplePos="0" relativeHeight="251643392" behindDoc="0" locked="0" layoutInCell="1" allowOverlap="1" wp14:anchorId="2F0F983C" wp14:editId="2D2AA414">
                <wp:simplePos x="0" y="0"/>
                <wp:positionH relativeFrom="column">
                  <wp:posOffset>1855228</wp:posOffset>
                </wp:positionH>
                <wp:positionV relativeFrom="paragraph">
                  <wp:posOffset>994523</wp:posOffset>
                </wp:positionV>
                <wp:extent cx="245745" cy="65519"/>
                <wp:effectExtent l="0" t="19050" r="40005" b="48895"/>
                <wp:wrapNone/>
                <wp:docPr id="15" name="Straight Connector 15"/>
                <wp:cNvGraphicFramePr/>
                <a:graphic xmlns:a="http://schemas.openxmlformats.org/drawingml/2006/main">
                  <a:graphicData uri="http://schemas.microsoft.com/office/word/2010/wordprocessingShape">
                    <wps:wsp>
                      <wps:cNvCnPr/>
                      <wps:spPr>
                        <a:xfrm flipV="1">
                          <a:off x="0" y="0"/>
                          <a:ext cx="245745" cy="65519"/>
                        </a:xfrm>
                        <a:prstGeom prst="line">
                          <a:avLst/>
                        </a:prstGeom>
                        <a:ln w="5715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E3757A" id="Straight Connector 15" o:spid="_x0000_s1026" style="position:absolute;flip:y;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1pt,78.3pt" to="165.45pt,8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" strokecolor="#0d0d0d [3069]" strokeweight="4.5pt"/>
            </w:pict>
          </mc:Fallback>
        </mc:AlternateContent>
      </w:r>
      <w:r w:rsidRPr="00B57FE5">
        <w:rPr>
          <w:rFonts w:ascii="Arial" w:hAnsi="Arial" w:cs="Arial"/>
          <w:noProof/>
          <w:lang w:val="et-EE" w:eastAsia="et-EE"/>
        </w:rPr>
        <mc:AlternateContent>
          <mc:Choice Requires="wps">
            <w:drawing>
              <wp:anchor distT="0" distB="0" distL="114300" distR="114300" simplePos="0" relativeHeight="251654656" behindDoc="0" locked="0" layoutInCell="1" allowOverlap="1" wp14:anchorId="27F22EEF" wp14:editId="70F7B3DD">
                <wp:simplePos x="0" y="0"/>
                <wp:positionH relativeFrom="column">
                  <wp:posOffset>2096271</wp:posOffset>
                </wp:positionH>
                <wp:positionV relativeFrom="paragraph">
                  <wp:posOffset>1020952</wp:posOffset>
                </wp:positionV>
                <wp:extent cx="96872" cy="155373"/>
                <wp:effectExtent l="19050" t="19050" r="55880" b="54610"/>
                <wp:wrapNone/>
                <wp:docPr id="16" name="Straight Connector 16"/>
                <wp:cNvGraphicFramePr/>
                <a:graphic xmlns:a="http://schemas.openxmlformats.org/drawingml/2006/main">
                  <a:graphicData uri="http://schemas.microsoft.com/office/word/2010/wordprocessingShape">
                    <wps:wsp>
                      <wps:cNvCnPr/>
                      <wps:spPr>
                        <a:xfrm>
                          <a:off x="0" y="0"/>
                          <a:ext cx="96872" cy="155373"/>
                        </a:xfrm>
                        <a:prstGeom prst="line">
                          <a:avLst/>
                        </a:prstGeom>
                        <a:ln w="5715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59525B" id="Straight Connector 16"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5.05pt,80.4pt" to="172.7pt,9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" strokecolor="#0d0d0d [3069]" strokeweight="4.5pt"/>
            </w:pict>
          </mc:Fallback>
        </mc:AlternateContent>
      </w:r>
      <w:r w:rsidRPr="00B57FE5">
        <w:rPr>
          <w:rFonts w:ascii="Arial" w:hAnsi="Arial" w:cs="Arial"/>
          <w:noProof/>
          <w:lang w:val="et-EE" w:eastAsia="et-EE"/>
        </w:rPr>
        <mc:AlternateContent>
          <mc:Choice Requires="wps">
            <w:drawing>
              <wp:anchor distT="0" distB="0" distL="114300" distR="114300" simplePos="0" relativeHeight="251664896" behindDoc="0" locked="0" layoutInCell="1" allowOverlap="1" wp14:anchorId="15B45EF5" wp14:editId="2F98DB60">
                <wp:simplePos x="0" y="0"/>
                <wp:positionH relativeFrom="column">
                  <wp:posOffset>1974703</wp:posOffset>
                </wp:positionH>
                <wp:positionV relativeFrom="paragraph">
                  <wp:posOffset>1163660</wp:posOffset>
                </wp:positionV>
                <wp:extent cx="218800" cy="84569"/>
                <wp:effectExtent l="19050" t="19050" r="29210" b="48895"/>
                <wp:wrapNone/>
                <wp:docPr id="17" name="Straight Connector 17"/>
                <wp:cNvGraphicFramePr/>
                <a:graphic xmlns:a="http://schemas.openxmlformats.org/drawingml/2006/main">
                  <a:graphicData uri="http://schemas.microsoft.com/office/word/2010/wordprocessingShape">
                    <wps:wsp>
                      <wps:cNvCnPr/>
                      <wps:spPr>
                        <a:xfrm flipH="1">
                          <a:off x="0" y="0"/>
                          <a:ext cx="218800" cy="84569"/>
                        </a:xfrm>
                        <a:prstGeom prst="line">
                          <a:avLst/>
                        </a:prstGeom>
                        <a:ln w="5715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5BBF77" id="Straight Connector 17"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5pt,91.65pt" to="172.75pt,9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" strokecolor="#0d0d0d [3069]" strokeweight="4.5pt"/>
            </w:pict>
          </mc:Fallback>
        </mc:AlternateContent>
      </w:r>
      <w:r w:rsidR="00A97F48" w:rsidRPr="00B57FE5">
        <w:rPr>
          <w:rFonts w:ascii="Arial" w:hAnsi="Arial" w:cs="Arial"/>
          <w:noProof/>
          <w:lang w:val="et-EE" w:eastAsia="et-EE"/>
        </w:rPr>
        <mc:AlternateContent>
          <mc:Choice Requires="wps">
            <w:drawing>
              <wp:anchor distT="0" distB="0" distL="114300" distR="114300" simplePos="0" relativeHeight="251658752" behindDoc="0" locked="0" layoutInCell="1" allowOverlap="1" wp14:anchorId="60ADF285" wp14:editId="43E3B2AA">
                <wp:simplePos x="0" y="0"/>
                <wp:positionH relativeFrom="column">
                  <wp:posOffset>3090672</wp:posOffset>
                </wp:positionH>
                <wp:positionV relativeFrom="paragraph">
                  <wp:posOffset>905510</wp:posOffset>
                </wp:positionV>
                <wp:extent cx="1127760" cy="377952"/>
                <wp:effectExtent l="0" t="0" r="15240" b="22225"/>
                <wp:wrapNone/>
                <wp:docPr id="20" name="Text Box 20"/>
                <wp:cNvGraphicFramePr/>
                <a:graphic xmlns:a="http://schemas.openxmlformats.org/drawingml/2006/main">
                  <a:graphicData uri="http://schemas.microsoft.com/office/word/2010/wordprocessingShape">
                    <wps:wsp>
                      <wps:cNvSpPr txBox="1"/>
                      <wps:spPr>
                        <a:xfrm>
                          <a:off x="0" y="0"/>
                          <a:ext cx="1127760" cy="37795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4159F92" w14:textId="77777777" w:rsidR="00FB4102" w:rsidRPr="00294B14" w:rsidRDefault="00FB4102">
                            <w:pPr>
                              <w:rPr>
                                <w:rFonts w:ascii="Arial" w:hAnsi="Arial" w:cs="Arial"/>
                                <w:lang w:val="et-EE"/>
                              </w:rPr>
                            </w:pPr>
                            <w:r w:rsidRPr="00294B14">
                              <w:rPr>
                                <w:rFonts w:ascii="Arial" w:hAnsi="Arial" w:cs="Arial"/>
                                <w:lang w:val="et-EE"/>
                              </w:rPr>
                              <w:t>Planeeringuala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DF285" id="Text Box 20" o:spid="_x0000_s1027" type="#_x0000_t202" style="position:absolute;left:0;text-align:left;margin-left:243.35pt;margin-top:71.3pt;width:88.8pt;height:29.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" fillcolor="white [3201]" strokeweight=".5pt">
                <v:textbox>
                  <w:txbxContent>
                    <w:p w14:paraId="54159F92" w14:textId="77777777" w:rsidR="00FB4102" w:rsidRPr="00294B14" w:rsidRDefault="00FB4102">
                      <w:pPr>
                        <w:rPr>
                          <w:rFonts w:ascii="Arial" w:hAnsi="Arial" w:cs="Arial"/>
                          <w:lang w:val="et-EE"/>
                        </w:rPr>
                      </w:pPr>
                      <w:r w:rsidRPr="00294B14">
                        <w:rPr>
                          <w:rFonts w:ascii="Arial" w:hAnsi="Arial" w:cs="Arial"/>
                          <w:lang w:val="et-EE"/>
                        </w:rPr>
                        <w:t>Planeeringuala</w:t>
                      </w:r>
                    </w:p>
                  </w:txbxContent>
                </v:textbox>
              </v:shape>
            </w:pict>
          </mc:Fallback>
        </mc:AlternateContent>
      </w:r>
      <w:r w:rsidR="00290E65" w:rsidRPr="00B57FE5">
        <w:rPr>
          <w:rFonts w:ascii="Arial" w:hAnsi="Arial" w:cs="Arial"/>
          <w:noProof/>
          <w:lang w:val="et-EE" w:eastAsia="et-EE"/>
        </w:rPr>
        <w:drawing>
          <wp:inline distT="0" distB="0" distL="0" distR="0" wp14:anchorId="0C49EADA" wp14:editId="550BA5A7">
            <wp:extent cx="3639583" cy="4433977"/>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644792" cy="4440322"/>
                    </a:xfrm>
                    <a:prstGeom prst="rect">
                      <a:avLst/>
                    </a:prstGeom>
                  </pic:spPr>
                </pic:pic>
              </a:graphicData>
            </a:graphic>
          </wp:inline>
        </w:drawing>
      </w:r>
      <w:r w:rsidR="00A97F48" w:rsidRPr="00B57FE5">
        <w:rPr>
          <w:rFonts w:ascii="Arial" w:hAnsi="Arial" w:cs="Arial"/>
          <w:lang w:val="et-EE"/>
        </w:rPr>
        <w:t xml:space="preserve"> </w:t>
      </w:r>
      <w:r w:rsidR="00A97F48" w:rsidRPr="00B57FE5">
        <w:rPr>
          <w:rFonts w:ascii="Arial" w:hAnsi="Arial" w:cs="Arial"/>
          <w:lang w:val="et-EE"/>
        </w:rPr>
        <w:tab/>
      </w:r>
    </w:p>
    <w:p w14:paraId="62D9EA50" w14:textId="77777777" w:rsidR="00290E65" w:rsidRPr="00B57FE5" w:rsidRDefault="00290E65" w:rsidP="00294B14">
      <w:pPr>
        <w:tabs>
          <w:tab w:val="left" w:pos="2835"/>
        </w:tabs>
        <w:spacing w:before="0" w:after="0"/>
        <w:jc w:val="both"/>
        <w:rPr>
          <w:rFonts w:ascii="Arial" w:hAnsi="Arial" w:cs="Arial"/>
          <w:lang w:val="et-EE"/>
        </w:rPr>
      </w:pPr>
    </w:p>
    <w:p w14:paraId="275BE98B" w14:textId="77777777" w:rsidR="007511FC" w:rsidRPr="00B57FE5" w:rsidRDefault="00962445" w:rsidP="00294B14">
      <w:pPr>
        <w:tabs>
          <w:tab w:val="left" w:pos="2835"/>
        </w:tabs>
        <w:spacing w:before="0" w:after="0"/>
        <w:rPr>
          <w:rFonts w:ascii="Arial" w:hAnsi="Arial" w:cs="Arial"/>
          <w:lang w:val="et-EE"/>
        </w:rPr>
      </w:pPr>
      <w:r w:rsidRPr="00B57FE5">
        <w:rPr>
          <w:rFonts w:ascii="Arial" w:hAnsi="Arial" w:cs="Arial"/>
          <w:noProof/>
          <w:lang w:val="et-EE" w:eastAsia="et-EE"/>
        </w:rPr>
        <mc:AlternateContent>
          <mc:Choice Requires="wps">
            <w:drawing>
              <wp:anchor distT="0" distB="0" distL="114300" distR="114300" simplePos="0" relativeHeight="251652608" behindDoc="0" locked="0" layoutInCell="1" allowOverlap="1" wp14:anchorId="02C56AA7" wp14:editId="7E7CDA62">
                <wp:simplePos x="0" y="0"/>
                <wp:positionH relativeFrom="column">
                  <wp:posOffset>4263520</wp:posOffset>
                </wp:positionH>
                <wp:positionV relativeFrom="paragraph">
                  <wp:posOffset>1657026</wp:posOffset>
                </wp:positionV>
                <wp:extent cx="0" cy="27901"/>
                <wp:effectExtent l="0" t="0" r="19050" b="10795"/>
                <wp:wrapNone/>
                <wp:docPr id="5" name="Straight Connector 5"/>
                <wp:cNvGraphicFramePr/>
                <a:graphic xmlns:a="http://schemas.openxmlformats.org/drawingml/2006/main">
                  <a:graphicData uri="http://schemas.microsoft.com/office/word/2010/wordprocessingShape">
                    <wps:wsp>
                      <wps:cNvCnPr/>
                      <wps:spPr>
                        <a:xfrm flipV="1">
                          <a:off x="0" y="0"/>
                          <a:ext cx="0" cy="2790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7353712" id="Straight Connector 5" o:spid="_x0000_s1026" style="position:absolute;flip:y;z-index:251652608;visibility:visible;mso-wrap-style:square;mso-wrap-distance-left:9pt;mso-wrap-distance-top:0;mso-wrap-distance-right:9pt;mso-wrap-distance-bottom:0;mso-position-horizontal:absolute;mso-position-horizontal-relative:text;mso-position-vertical:absolute;mso-position-vertical-relative:text" from="335.7pt,130.45pt" to="335.7pt,1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" strokecolor="#4579b8 [3044]"/>
            </w:pict>
          </mc:Fallback>
        </mc:AlternateContent>
      </w:r>
      <w:r w:rsidRPr="00B57FE5">
        <w:rPr>
          <w:rFonts w:ascii="Arial" w:hAnsi="Arial" w:cs="Arial"/>
          <w:noProof/>
          <w:lang w:val="et-EE" w:eastAsia="et-EE"/>
        </w:rPr>
        <mc:AlternateContent>
          <mc:Choice Requires="wps">
            <w:drawing>
              <wp:anchor distT="0" distB="0" distL="114300" distR="114300" simplePos="0" relativeHeight="251647488" behindDoc="0" locked="0" layoutInCell="1" allowOverlap="1" wp14:anchorId="15A7B1F8" wp14:editId="5CF6ADF8">
                <wp:simplePos x="0" y="0"/>
                <wp:positionH relativeFrom="column">
                  <wp:posOffset>4296747</wp:posOffset>
                </wp:positionH>
                <wp:positionV relativeFrom="paragraph">
                  <wp:posOffset>1684927</wp:posOffset>
                </wp:positionV>
                <wp:extent cx="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D8BD36" id="Straight Connector 4" o:spid="_x0000_s1026" style="position:absolute;z-index:251647488;visibility:visible;mso-wrap-style:square;mso-wrap-distance-left:9pt;mso-wrap-distance-top:0;mso-wrap-distance-right:9pt;mso-wrap-distance-bottom:0;mso-position-horizontal:absolute;mso-position-horizontal-relative:text;mso-position-vertical:absolute;mso-position-vertical-relative:text" from="338.35pt,132.65pt" to="338.35pt,1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" strokecolor="#4579b8 [3044]"/>
            </w:pict>
          </mc:Fallback>
        </mc:AlternateContent>
      </w:r>
    </w:p>
    <w:p w14:paraId="3A436219" w14:textId="4784EA4F" w:rsidR="00491C67" w:rsidRPr="00B57FE5" w:rsidRDefault="00895F77" w:rsidP="00294B14">
      <w:pPr>
        <w:tabs>
          <w:tab w:val="left" w:pos="2835"/>
        </w:tabs>
        <w:spacing w:before="0" w:after="0"/>
        <w:jc w:val="both"/>
        <w:rPr>
          <w:rFonts w:ascii="Arial" w:hAnsi="Arial" w:cs="Arial"/>
          <w:lang w:val="et-EE"/>
        </w:rPr>
      </w:pPr>
      <w:r w:rsidRPr="00B57FE5">
        <w:rPr>
          <w:rFonts w:ascii="Arial" w:hAnsi="Arial" w:cs="Arial"/>
          <w:lang w:val="et-EE"/>
        </w:rPr>
        <w:t>Koostamisel oleva Jõelähtme valla üldplaneeringu (vastu võetud Jõelähtme Vallavolikogu 12.04.2018 otsusega nr 62) kohaselt jäävad Kordoni tee 54 ja 56 maaüksused tiheasustusalale, mille maakasutuse juhtotstarbeks on väikeelamumaa. Koostatava üldplaneeringuga on määratud uute elamukruntide vähimaks suuruseks piirkonnas samuti 3000</w:t>
      </w:r>
      <w:r w:rsidR="00B57FE5" w:rsidRPr="00B57FE5">
        <w:rPr>
          <w:rFonts w:ascii="Arial" w:hAnsi="Arial" w:cs="Arial"/>
          <w:lang w:val="et-EE"/>
        </w:rPr>
        <w:t> </w:t>
      </w:r>
      <w:r w:rsidRPr="00B57FE5">
        <w:rPr>
          <w:rFonts w:ascii="Arial" w:hAnsi="Arial" w:cs="Arial"/>
          <w:lang w:val="et-EE"/>
        </w:rPr>
        <w:t>m</w:t>
      </w:r>
      <w:r w:rsidR="003D4CC9" w:rsidRPr="00B57FE5">
        <w:rPr>
          <w:rFonts w:ascii="Arial" w:hAnsi="Arial" w:cs="Arial"/>
          <w:lang w:val="et-EE"/>
        </w:rPr>
        <w:t>²</w:t>
      </w:r>
      <w:r w:rsidRPr="00B57FE5">
        <w:rPr>
          <w:rFonts w:ascii="Arial" w:hAnsi="Arial" w:cs="Arial"/>
          <w:lang w:val="et-EE"/>
        </w:rPr>
        <w:t>, samas elamute vahelise kauguse osas tingimusi ei esitata. Hoonete suurim lubatud ehitisealune pind üle 3000</w:t>
      </w:r>
      <w:r w:rsidR="00B57FE5" w:rsidRPr="00B57FE5">
        <w:rPr>
          <w:rFonts w:ascii="Arial" w:hAnsi="Arial" w:cs="Arial"/>
          <w:lang w:val="et-EE"/>
        </w:rPr>
        <w:t> </w:t>
      </w:r>
      <w:r w:rsidRPr="00B57FE5">
        <w:rPr>
          <w:rFonts w:ascii="Arial" w:hAnsi="Arial" w:cs="Arial"/>
          <w:lang w:val="et-EE"/>
        </w:rPr>
        <w:t>m</w:t>
      </w:r>
      <w:r w:rsidR="00781A9D" w:rsidRPr="00B57FE5">
        <w:rPr>
          <w:rFonts w:ascii="Arial" w:hAnsi="Arial" w:cs="Arial"/>
          <w:lang w:val="et-EE"/>
        </w:rPr>
        <w:t>²</w:t>
      </w:r>
      <w:r w:rsidRPr="00B57FE5">
        <w:rPr>
          <w:rFonts w:ascii="Arial" w:hAnsi="Arial" w:cs="Arial"/>
          <w:lang w:val="et-EE"/>
        </w:rPr>
        <w:t xml:space="preserve"> suurustel kruntidel ei tohi olla rohkem kui 600</w:t>
      </w:r>
      <w:r w:rsidR="00B57FE5" w:rsidRPr="00B57FE5">
        <w:rPr>
          <w:rFonts w:ascii="Arial" w:hAnsi="Arial" w:cs="Arial"/>
          <w:lang w:val="et-EE"/>
        </w:rPr>
        <w:t> </w:t>
      </w:r>
      <w:r w:rsidRPr="00B57FE5">
        <w:rPr>
          <w:rFonts w:ascii="Arial" w:hAnsi="Arial" w:cs="Arial"/>
          <w:lang w:val="et-EE"/>
        </w:rPr>
        <w:t>m</w:t>
      </w:r>
      <w:r w:rsidR="00781A9D" w:rsidRPr="00B57FE5">
        <w:rPr>
          <w:rFonts w:ascii="Arial" w:hAnsi="Arial" w:cs="Arial"/>
          <w:lang w:val="et-EE"/>
        </w:rPr>
        <w:t>²</w:t>
      </w:r>
      <w:r w:rsidR="00536C02" w:rsidRPr="00B57FE5">
        <w:rPr>
          <w:rFonts w:ascii="Arial" w:hAnsi="Arial" w:cs="Arial"/>
          <w:lang w:val="et-EE"/>
        </w:rPr>
        <w:t>.</w:t>
      </w:r>
    </w:p>
    <w:p w14:paraId="5E17FE1F" w14:textId="77777777" w:rsidR="00CD05B8" w:rsidRPr="00B57FE5" w:rsidRDefault="00CD05B8" w:rsidP="00294B14">
      <w:pPr>
        <w:tabs>
          <w:tab w:val="left" w:pos="2835"/>
        </w:tabs>
        <w:spacing w:before="0" w:after="0"/>
        <w:rPr>
          <w:rFonts w:ascii="Arial" w:hAnsi="Arial" w:cs="Arial"/>
          <w:lang w:val="et-EE"/>
        </w:rPr>
      </w:pPr>
    </w:p>
    <w:p w14:paraId="76A59065" w14:textId="19F45241" w:rsidR="00781A9D" w:rsidRPr="00B57FE5" w:rsidRDefault="001068D7" w:rsidP="00294B14">
      <w:pPr>
        <w:tabs>
          <w:tab w:val="left" w:pos="2835"/>
        </w:tabs>
        <w:spacing w:before="0" w:after="0"/>
        <w:rPr>
          <w:rFonts w:ascii="Arial" w:hAnsi="Arial" w:cs="Arial"/>
          <w:lang w:val="et-EE"/>
        </w:rPr>
      </w:pPr>
      <w:r w:rsidRPr="00B57FE5">
        <w:rPr>
          <w:rFonts w:ascii="Arial" w:hAnsi="Arial" w:cs="Arial"/>
          <w:noProof/>
          <w:lang w:val="et-EE" w:eastAsia="et-EE"/>
        </w:rPr>
        <w:lastRenderedPageBreak/>
        <mc:AlternateContent>
          <mc:Choice Requires="wps">
            <w:drawing>
              <wp:anchor distT="0" distB="0" distL="114300" distR="114300" simplePos="0" relativeHeight="251666944" behindDoc="0" locked="0" layoutInCell="1" allowOverlap="1" wp14:anchorId="6F16AAAE" wp14:editId="1843384B">
                <wp:simplePos x="0" y="0"/>
                <wp:positionH relativeFrom="column">
                  <wp:posOffset>1652953</wp:posOffset>
                </wp:positionH>
                <wp:positionV relativeFrom="paragraph">
                  <wp:posOffset>437591</wp:posOffset>
                </wp:positionV>
                <wp:extent cx="1290718" cy="313739"/>
                <wp:effectExtent l="38100" t="19050" r="5080" b="86360"/>
                <wp:wrapNone/>
                <wp:docPr id="1502045815" name="Straight Arrow Connector 21"/>
                <wp:cNvGraphicFramePr/>
                <a:graphic xmlns:a="http://schemas.openxmlformats.org/drawingml/2006/main">
                  <a:graphicData uri="http://schemas.microsoft.com/office/word/2010/wordprocessingShape">
                    <wps:wsp>
                      <wps:cNvCnPr/>
                      <wps:spPr>
                        <a:xfrm flipH="1">
                          <a:off x="0" y="0"/>
                          <a:ext cx="1290718" cy="313739"/>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1C69CACF" id="Straight Arrow Connector 21" o:spid="_x0000_s1026" type="#_x0000_t32" style="position:absolute;margin-left:130.15pt;margin-top:34.45pt;width:101.65pt;height:24.7pt;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" strokecolor="red" strokeweight="3pt">
                <v:stroke endarrow="open"/>
              </v:shape>
            </w:pict>
          </mc:Fallback>
        </mc:AlternateContent>
      </w:r>
      <w:r w:rsidRPr="00B57FE5">
        <w:rPr>
          <w:rFonts w:ascii="Arial" w:hAnsi="Arial" w:cs="Arial"/>
          <w:noProof/>
          <w:lang w:val="et-EE" w:eastAsia="et-EE"/>
        </w:rPr>
        <mc:AlternateContent>
          <mc:Choice Requires="wps">
            <w:drawing>
              <wp:anchor distT="0" distB="0" distL="114300" distR="114300" simplePos="0" relativeHeight="251662848" behindDoc="0" locked="0" layoutInCell="1" allowOverlap="1" wp14:anchorId="470240B9" wp14:editId="2C93485C">
                <wp:simplePos x="0" y="0"/>
                <wp:positionH relativeFrom="column">
                  <wp:posOffset>1430843</wp:posOffset>
                </wp:positionH>
                <wp:positionV relativeFrom="paragraph">
                  <wp:posOffset>664872</wp:posOffset>
                </wp:positionV>
                <wp:extent cx="206899" cy="30145"/>
                <wp:effectExtent l="19050" t="19050" r="22225" b="27305"/>
                <wp:wrapNone/>
                <wp:docPr id="2025632759" name="Sirgkonnektor 5"/>
                <wp:cNvGraphicFramePr/>
                <a:graphic xmlns:a="http://schemas.openxmlformats.org/drawingml/2006/main">
                  <a:graphicData uri="http://schemas.microsoft.com/office/word/2010/wordprocessingShape">
                    <wps:wsp>
                      <wps:cNvCnPr/>
                      <wps:spPr>
                        <a:xfrm flipV="1">
                          <a:off x="0" y="0"/>
                          <a:ext cx="206899" cy="30145"/>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CEAD77" id="Sirgkonnektor 5" o:spid="_x0000_s1026" style="position:absolute;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65pt,52.35pt" to="128.95pt,5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" strokecolor="red" strokeweight="3pt"/>
            </w:pict>
          </mc:Fallback>
        </mc:AlternateContent>
      </w:r>
      <w:r w:rsidRPr="00B57FE5">
        <w:rPr>
          <w:rFonts w:ascii="Arial" w:hAnsi="Arial" w:cs="Arial"/>
          <w:noProof/>
          <w:lang w:val="et-EE" w:eastAsia="et-EE"/>
        </w:rPr>
        <mc:AlternateContent>
          <mc:Choice Requires="wps">
            <w:drawing>
              <wp:anchor distT="0" distB="0" distL="114300" distR="114300" simplePos="0" relativeHeight="251660800" behindDoc="0" locked="0" layoutInCell="1" allowOverlap="1" wp14:anchorId="0E8E4873" wp14:editId="548EB2D8">
                <wp:simplePos x="0" y="0"/>
                <wp:positionH relativeFrom="column">
                  <wp:posOffset>1431889</wp:posOffset>
                </wp:positionH>
                <wp:positionV relativeFrom="paragraph">
                  <wp:posOffset>696064</wp:posOffset>
                </wp:positionV>
                <wp:extent cx="14884" cy="155407"/>
                <wp:effectExtent l="19050" t="19050" r="23495" b="16510"/>
                <wp:wrapNone/>
                <wp:docPr id="1667897398" name="Sirgkonnektor 4"/>
                <wp:cNvGraphicFramePr/>
                <a:graphic xmlns:a="http://schemas.openxmlformats.org/drawingml/2006/main">
                  <a:graphicData uri="http://schemas.microsoft.com/office/word/2010/wordprocessingShape">
                    <wps:wsp>
                      <wps:cNvCnPr/>
                      <wps:spPr>
                        <a:xfrm flipH="1" flipV="1">
                          <a:off x="0" y="0"/>
                          <a:ext cx="14884" cy="155407"/>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B8BF58" id="Sirgkonnektor 4" o:spid="_x0000_s1026" style="position:absolute;flip:x 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75pt,54.8pt" to="113.9pt,6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" strokecolor="red" strokeweight="3pt"/>
            </w:pict>
          </mc:Fallback>
        </mc:AlternateContent>
      </w:r>
      <w:r w:rsidRPr="00B57FE5">
        <w:rPr>
          <w:rFonts w:ascii="Arial" w:hAnsi="Arial" w:cs="Arial"/>
          <w:noProof/>
          <w:lang w:val="et-EE" w:eastAsia="et-EE"/>
        </w:rPr>
        <mc:AlternateContent>
          <mc:Choice Requires="wps">
            <w:drawing>
              <wp:anchor distT="0" distB="0" distL="114300" distR="114300" simplePos="0" relativeHeight="251656704" behindDoc="0" locked="0" layoutInCell="1" allowOverlap="1" wp14:anchorId="4E8B0689" wp14:editId="75628090">
                <wp:simplePos x="0" y="0"/>
                <wp:positionH relativeFrom="column">
                  <wp:posOffset>1441938</wp:posOffset>
                </wp:positionH>
                <wp:positionV relativeFrom="paragraph">
                  <wp:posOffset>840718</wp:posOffset>
                </wp:positionV>
                <wp:extent cx="239863" cy="9525"/>
                <wp:effectExtent l="19050" t="19050" r="8255" b="28575"/>
                <wp:wrapNone/>
                <wp:docPr id="79813228" name="Sirgkonnektor 3"/>
                <wp:cNvGraphicFramePr/>
                <a:graphic xmlns:a="http://schemas.openxmlformats.org/drawingml/2006/main">
                  <a:graphicData uri="http://schemas.microsoft.com/office/word/2010/wordprocessingShape">
                    <wps:wsp>
                      <wps:cNvCnPr/>
                      <wps:spPr>
                        <a:xfrm flipH="1" flipV="1">
                          <a:off x="0" y="0"/>
                          <a:ext cx="239863" cy="9525"/>
                        </a:xfrm>
                        <a:prstGeom prst="line">
                          <a:avLst/>
                        </a:prstGeom>
                        <a:ln w="3810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7A3A66E7" id="Sirgkonnektor 3" o:spid="_x0000_s1026" style="position:absolute;flip:x y;z-index:251656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3.55pt,66.2pt" to="132.45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" strokecolor="red" strokeweight="3pt"/>
            </w:pict>
          </mc:Fallback>
        </mc:AlternateContent>
      </w:r>
      <w:r w:rsidR="00781A9D" w:rsidRPr="00B57FE5">
        <w:rPr>
          <w:rFonts w:ascii="Arial" w:hAnsi="Arial" w:cs="Arial"/>
          <w:noProof/>
          <w:lang w:val="et-EE" w:eastAsia="et-EE"/>
        </w:rPr>
        <mc:AlternateContent>
          <mc:Choice Requires="wps">
            <w:drawing>
              <wp:anchor distT="0" distB="0" distL="114300" distR="114300" simplePos="0" relativeHeight="251650560" behindDoc="0" locked="0" layoutInCell="1" allowOverlap="1" wp14:anchorId="02152B9A" wp14:editId="6A041273">
                <wp:simplePos x="0" y="0"/>
                <wp:positionH relativeFrom="column">
                  <wp:posOffset>1611713</wp:posOffset>
                </wp:positionH>
                <wp:positionV relativeFrom="paragraph">
                  <wp:posOffset>664872</wp:posOffset>
                </wp:positionV>
                <wp:extent cx="56312" cy="186941"/>
                <wp:effectExtent l="19050" t="19050" r="20320" b="22860"/>
                <wp:wrapNone/>
                <wp:docPr id="380441685" name="Sirgkonnektor 2"/>
                <wp:cNvGraphicFramePr/>
                <a:graphic xmlns:a="http://schemas.openxmlformats.org/drawingml/2006/main">
                  <a:graphicData uri="http://schemas.microsoft.com/office/word/2010/wordprocessingShape">
                    <wps:wsp>
                      <wps:cNvCnPr/>
                      <wps:spPr>
                        <a:xfrm flipH="1" flipV="1">
                          <a:off x="0" y="0"/>
                          <a:ext cx="56312" cy="186941"/>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AC196E" id="Sirgkonnektor 2" o:spid="_x0000_s1026" style="position:absolute;flip:x y;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9pt,52.35pt" to="131.35pt,6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" strokecolor="red" strokeweight="3pt"/>
            </w:pict>
          </mc:Fallback>
        </mc:AlternateContent>
      </w:r>
      <w:r w:rsidR="00781A9D" w:rsidRPr="00B57FE5">
        <w:rPr>
          <w:rFonts w:ascii="Arial" w:hAnsi="Arial" w:cs="Arial"/>
          <w:noProof/>
          <w:lang w:val="et-EE" w:eastAsia="et-EE"/>
        </w:rPr>
        <mc:AlternateContent>
          <mc:Choice Requires="wps">
            <w:drawing>
              <wp:anchor distT="0" distB="0" distL="114300" distR="114300" simplePos="0" relativeHeight="251645440" behindDoc="0" locked="0" layoutInCell="1" allowOverlap="1" wp14:anchorId="49127769" wp14:editId="60933520">
                <wp:simplePos x="0" y="0"/>
                <wp:positionH relativeFrom="column">
                  <wp:posOffset>2917190</wp:posOffset>
                </wp:positionH>
                <wp:positionV relativeFrom="paragraph">
                  <wp:posOffset>257175</wp:posOffset>
                </wp:positionV>
                <wp:extent cx="1215390" cy="381000"/>
                <wp:effectExtent l="0" t="0" r="22860" b="19050"/>
                <wp:wrapNone/>
                <wp:docPr id="1691769054" name="Text Box 20"/>
                <wp:cNvGraphicFramePr/>
                <a:graphic xmlns:a="http://schemas.openxmlformats.org/drawingml/2006/main">
                  <a:graphicData uri="http://schemas.microsoft.com/office/word/2010/wordprocessingShape">
                    <wps:wsp>
                      <wps:cNvSpPr txBox="1"/>
                      <wps:spPr>
                        <a:xfrm>
                          <a:off x="0" y="0"/>
                          <a:ext cx="1215390" cy="381000"/>
                        </a:xfrm>
                        <a:prstGeom prst="rect">
                          <a:avLst/>
                        </a:prstGeom>
                        <a:solidFill>
                          <a:sysClr val="window" lastClr="FFFFFF"/>
                        </a:solidFill>
                        <a:ln w="6350">
                          <a:solidFill>
                            <a:prstClr val="black"/>
                          </a:solidFill>
                        </a:ln>
                        <a:effectLst/>
                      </wps:spPr>
                      <wps:txbx>
                        <w:txbxContent>
                          <w:p w14:paraId="3DE9E6CA" w14:textId="77777777" w:rsidR="00781A9D" w:rsidRPr="00294B14" w:rsidRDefault="00781A9D" w:rsidP="00781A9D">
                            <w:pPr>
                              <w:rPr>
                                <w:rFonts w:ascii="Arial" w:hAnsi="Arial" w:cs="Arial"/>
                                <w:lang w:val="et-EE"/>
                              </w:rPr>
                            </w:pPr>
                            <w:r w:rsidRPr="00294B14">
                              <w:rPr>
                                <w:rFonts w:ascii="Arial" w:hAnsi="Arial" w:cs="Arial"/>
                                <w:lang w:val="et-EE"/>
                              </w:rPr>
                              <w:t>Planeeringuala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127769" id="_x0000_s1028" type="#_x0000_t202" style="position:absolute;margin-left:229.7pt;margin-top:20.25pt;width:95.7pt;height:30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" fillcolor="window" strokeweight=".5pt">
                <v:textbox>
                  <w:txbxContent>
                    <w:p w14:paraId="3DE9E6CA" w14:textId="77777777" w:rsidR="00781A9D" w:rsidRPr="00294B14" w:rsidRDefault="00781A9D" w:rsidP="00781A9D">
                      <w:pPr>
                        <w:rPr>
                          <w:rFonts w:ascii="Arial" w:hAnsi="Arial" w:cs="Arial"/>
                          <w:lang w:val="et-EE"/>
                        </w:rPr>
                      </w:pPr>
                      <w:r w:rsidRPr="00294B14">
                        <w:rPr>
                          <w:rFonts w:ascii="Arial" w:hAnsi="Arial" w:cs="Arial"/>
                          <w:lang w:val="et-EE"/>
                        </w:rPr>
                        <w:t>Planeeringuala</w:t>
                      </w:r>
                    </w:p>
                  </w:txbxContent>
                </v:textbox>
              </v:shape>
            </w:pict>
          </mc:Fallback>
        </mc:AlternateContent>
      </w:r>
      <w:r w:rsidR="00781A9D" w:rsidRPr="00B57FE5">
        <w:rPr>
          <w:rFonts w:ascii="Arial" w:hAnsi="Arial" w:cs="Arial"/>
          <w:noProof/>
          <w:lang w:val="et-EE"/>
        </w:rPr>
        <w:drawing>
          <wp:inline distT="0" distB="0" distL="0" distR="0" wp14:anchorId="0FE4BFBF" wp14:editId="60B26210">
            <wp:extent cx="4090035" cy="4305300"/>
            <wp:effectExtent l="0" t="0" r="5715" b="0"/>
            <wp:docPr id="1379090903"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090903" name="Pilt 1" descr="Pilt, millel on kujutatud kaart&#10;&#10;Kirjeldus on genereeritud automaatselt"/>
                    <pic:cNvPicPr/>
                  </pic:nvPicPr>
                  <pic:blipFill>
                    <a:blip r:embed="rId13"/>
                    <a:stretch>
                      <a:fillRect/>
                    </a:stretch>
                  </pic:blipFill>
                  <pic:spPr>
                    <a:xfrm>
                      <a:off x="0" y="0"/>
                      <a:ext cx="4098728" cy="4314451"/>
                    </a:xfrm>
                    <a:prstGeom prst="rect">
                      <a:avLst/>
                    </a:prstGeom>
                  </pic:spPr>
                </pic:pic>
              </a:graphicData>
            </a:graphic>
          </wp:inline>
        </w:drawing>
      </w:r>
    </w:p>
    <w:p w14:paraId="33B6A660" w14:textId="0AEC4EDF" w:rsidR="00781A9D" w:rsidRPr="00B57FE5" w:rsidRDefault="00781A9D" w:rsidP="00294B14">
      <w:pPr>
        <w:tabs>
          <w:tab w:val="left" w:pos="2835"/>
        </w:tabs>
        <w:spacing w:before="0" w:after="0"/>
        <w:jc w:val="both"/>
        <w:rPr>
          <w:rFonts w:ascii="Arial" w:hAnsi="Arial" w:cs="Arial"/>
          <w:i/>
          <w:lang w:val="et-EE"/>
        </w:rPr>
      </w:pPr>
      <w:r w:rsidRPr="00B57FE5">
        <w:rPr>
          <w:rFonts w:ascii="Arial" w:hAnsi="Arial" w:cs="Arial"/>
          <w:i/>
          <w:lang w:val="et-EE"/>
        </w:rPr>
        <w:t>Väljavõte koostamisel olevast Jõelähtme üldplaneeringu maakasutuse kaardist</w:t>
      </w:r>
      <w:r w:rsidR="007511FC" w:rsidRPr="00B57FE5">
        <w:rPr>
          <w:rFonts w:ascii="Arial" w:hAnsi="Arial" w:cs="Arial"/>
          <w:i/>
          <w:lang w:val="et-EE"/>
        </w:rPr>
        <w:t>.</w:t>
      </w:r>
    </w:p>
    <w:p w14:paraId="48513C4F" w14:textId="77777777" w:rsidR="00491C67" w:rsidRPr="00B57FE5" w:rsidRDefault="00491C67" w:rsidP="00294B14">
      <w:pPr>
        <w:tabs>
          <w:tab w:val="left" w:pos="2835"/>
        </w:tabs>
        <w:spacing w:before="0" w:after="0"/>
        <w:rPr>
          <w:rFonts w:ascii="Arial" w:hAnsi="Arial" w:cs="Arial"/>
          <w:lang w:val="et-EE"/>
        </w:rPr>
      </w:pPr>
    </w:p>
    <w:p w14:paraId="736E0361" w14:textId="0591D36F" w:rsidR="00AC07DD" w:rsidRPr="00B57FE5" w:rsidRDefault="00A01D5E" w:rsidP="00294B14">
      <w:pPr>
        <w:tabs>
          <w:tab w:val="left" w:pos="2835"/>
        </w:tabs>
        <w:spacing w:before="0" w:after="0"/>
        <w:jc w:val="both"/>
        <w:rPr>
          <w:rFonts w:ascii="Arial" w:eastAsia="Calibri" w:hAnsi="Arial" w:cs="Arial"/>
          <w:u w:val="single"/>
          <w:lang w:val="et-EE"/>
        </w:rPr>
      </w:pPr>
      <w:r w:rsidRPr="00B57FE5">
        <w:rPr>
          <w:rFonts w:ascii="Arial" w:hAnsi="Arial" w:cs="Arial"/>
          <w:lang w:val="et-EE"/>
        </w:rPr>
        <w:t xml:space="preserve">Detailplaneeringu algatamise otsusega </w:t>
      </w:r>
      <w:r w:rsidR="00AC07DD" w:rsidRPr="00B57FE5">
        <w:rPr>
          <w:rFonts w:ascii="Arial" w:hAnsi="Arial" w:cs="Arial"/>
          <w:lang w:val="et-EE"/>
        </w:rPr>
        <w:t>tehti</w:t>
      </w:r>
      <w:r w:rsidRPr="00B57FE5">
        <w:rPr>
          <w:rFonts w:ascii="Arial" w:hAnsi="Arial" w:cs="Arial"/>
          <w:lang w:val="et-EE"/>
        </w:rPr>
        <w:t xml:space="preserve"> ettepanek kehtiva üldplaneeringu muutmiseks naabermaaüksustel paiknevate elamute omavahelise kauguse 25</w:t>
      </w:r>
      <w:r w:rsidR="007511FC" w:rsidRPr="00B57FE5">
        <w:rPr>
          <w:rFonts w:ascii="Arial" w:hAnsi="Arial" w:cs="Arial"/>
          <w:lang w:val="et-EE"/>
        </w:rPr>
        <w:t> </w:t>
      </w:r>
      <w:r w:rsidRPr="00B57FE5">
        <w:rPr>
          <w:rFonts w:ascii="Arial" w:hAnsi="Arial" w:cs="Arial"/>
          <w:lang w:val="et-EE"/>
        </w:rPr>
        <w:t>m</w:t>
      </w:r>
      <w:r w:rsidR="008343C0" w:rsidRPr="00B57FE5">
        <w:rPr>
          <w:rFonts w:ascii="Arial" w:hAnsi="Arial" w:cs="Arial"/>
          <w:lang w:val="et-EE"/>
        </w:rPr>
        <w:t xml:space="preserve"> </w:t>
      </w:r>
      <w:r w:rsidRPr="00B57FE5">
        <w:rPr>
          <w:rFonts w:ascii="Arial" w:hAnsi="Arial" w:cs="Arial"/>
          <w:lang w:val="et-EE"/>
        </w:rPr>
        <w:t>osas ja ranna ehituskeelu</w:t>
      </w:r>
      <w:r w:rsidR="007511FC" w:rsidRPr="00B57FE5">
        <w:rPr>
          <w:rFonts w:ascii="Arial" w:hAnsi="Arial" w:cs="Arial"/>
          <w:lang w:val="et-EE"/>
        </w:rPr>
        <w:t>-</w:t>
      </w:r>
      <w:r w:rsidRPr="00B57FE5">
        <w:rPr>
          <w:rFonts w:ascii="Arial" w:hAnsi="Arial" w:cs="Arial"/>
          <w:lang w:val="et-EE"/>
        </w:rPr>
        <w:t xml:space="preserve">vööndi vähendamise eesmärgil. </w:t>
      </w:r>
      <w:r w:rsidR="00AC07DD" w:rsidRPr="00B57FE5">
        <w:rPr>
          <w:rFonts w:ascii="Arial" w:eastAsia="Calibri" w:hAnsi="Arial" w:cs="Arial"/>
          <w:u w:val="single"/>
          <w:lang w:val="et-EE"/>
        </w:rPr>
        <w:t>Koostatav detailplaneering ei sisalda ettepanekut kehtiva üldplaneeringu muutmiseks ranna ehituskeeluvööndi vähendamise ja naabermaaüksustel paiknevate elamute 25</w:t>
      </w:r>
      <w:r w:rsidR="007511FC" w:rsidRPr="00B57FE5">
        <w:rPr>
          <w:rFonts w:ascii="Arial" w:hAnsi="Arial" w:cs="Arial"/>
          <w:lang w:val="et-EE"/>
        </w:rPr>
        <w:t> </w:t>
      </w:r>
      <w:r w:rsidR="00AC07DD" w:rsidRPr="00B57FE5">
        <w:rPr>
          <w:rFonts w:ascii="Arial" w:eastAsia="Calibri" w:hAnsi="Arial" w:cs="Arial"/>
          <w:u w:val="single"/>
          <w:lang w:val="et-EE"/>
        </w:rPr>
        <w:t>m vahekauguse vähendamise osas. Sellest tulenevalt kaalub Jõelähtme Vallavalitsus käesoleva detailplaneeringu koostamise ja menetlemise jätkamist üldplaneeringu kohasena.</w:t>
      </w:r>
    </w:p>
    <w:p w14:paraId="71AB967D" w14:textId="77777777" w:rsidR="00B57FE5" w:rsidRPr="00B57FE5" w:rsidRDefault="00B57FE5" w:rsidP="00294B14">
      <w:pPr>
        <w:tabs>
          <w:tab w:val="left" w:pos="2835"/>
        </w:tabs>
        <w:spacing w:before="0" w:after="0"/>
        <w:jc w:val="both"/>
        <w:rPr>
          <w:rFonts w:ascii="Arial" w:hAnsi="Arial" w:cs="Arial"/>
          <w:lang w:val="et-EE"/>
        </w:rPr>
      </w:pPr>
    </w:p>
    <w:p w14:paraId="3D26E5A0" w14:textId="2A82A974" w:rsidR="00744B6F" w:rsidRPr="00B57FE5" w:rsidRDefault="007C10C5" w:rsidP="00294B14">
      <w:pPr>
        <w:tabs>
          <w:tab w:val="left" w:pos="2835"/>
        </w:tabs>
        <w:spacing w:before="0" w:after="0"/>
        <w:jc w:val="both"/>
        <w:rPr>
          <w:rFonts w:ascii="Arial" w:hAnsi="Arial" w:cs="Arial"/>
          <w:lang w:val="et-EE"/>
        </w:rPr>
      </w:pPr>
      <w:r w:rsidRPr="00B57FE5">
        <w:rPr>
          <w:rFonts w:ascii="Arial" w:hAnsi="Arial" w:cs="Arial"/>
          <w:lang w:val="et-EE"/>
        </w:rPr>
        <w:t>Uute elamute kavandamine</w:t>
      </w:r>
      <w:r w:rsidR="00CE4364" w:rsidRPr="00B57FE5">
        <w:rPr>
          <w:rFonts w:ascii="Arial" w:hAnsi="Arial" w:cs="Arial"/>
          <w:lang w:val="et-EE"/>
        </w:rPr>
        <w:t xml:space="preserve"> ja asustuse tihendamine</w:t>
      </w:r>
      <w:r w:rsidR="00B206F6" w:rsidRPr="00B57FE5">
        <w:rPr>
          <w:rFonts w:ascii="Arial" w:hAnsi="Arial" w:cs="Arial"/>
          <w:lang w:val="et-EE"/>
        </w:rPr>
        <w:t xml:space="preserve"> </w:t>
      </w:r>
      <w:r w:rsidRPr="00B57FE5">
        <w:rPr>
          <w:rFonts w:ascii="Arial" w:hAnsi="Arial" w:cs="Arial"/>
          <w:lang w:val="et-EE"/>
        </w:rPr>
        <w:t>olemasolevasse kvalite</w:t>
      </w:r>
      <w:r w:rsidR="00CE4364" w:rsidRPr="00B57FE5">
        <w:rPr>
          <w:rFonts w:ascii="Arial" w:hAnsi="Arial" w:cs="Arial"/>
          <w:lang w:val="et-EE"/>
        </w:rPr>
        <w:t>etsesse keskkonda</w:t>
      </w:r>
      <w:r w:rsidR="00B206F6" w:rsidRPr="00B57FE5">
        <w:rPr>
          <w:rFonts w:ascii="Arial" w:hAnsi="Arial" w:cs="Arial"/>
          <w:lang w:val="et-EE"/>
        </w:rPr>
        <w:t xml:space="preserve"> </w:t>
      </w:r>
      <w:r w:rsidRPr="00B57FE5">
        <w:rPr>
          <w:rFonts w:ascii="Arial" w:hAnsi="Arial" w:cs="Arial"/>
          <w:lang w:val="et-EE"/>
        </w:rPr>
        <w:t xml:space="preserve">on kehtiva maakonnaplaneeringu ja koostamisel oleva Jõelähtme valla üldplaneeringu üheks eesmärkidest. Samuti on riigi üleüldise kahaneva rahvastiku ja </w:t>
      </w:r>
      <w:proofErr w:type="spellStart"/>
      <w:r w:rsidRPr="00B57FE5">
        <w:rPr>
          <w:rFonts w:ascii="Arial" w:hAnsi="Arial" w:cs="Arial"/>
          <w:lang w:val="et-EE"/>
        </w:rPr>
        <w:t>valglinnastumise</w:t>
      </w:r>
      <w:proofErr w:type="spellEnd"/>
      <w:r w:rsidRPr="00B57FE5">
        <w:rPr>
          <w:rFonts w:ascii="Arial" w:hAnsi="Arial" w:cs="Arial"/>
          <w:lang w:val="et-EE"/>
        </w:rPr>
        <w:t xml:space="preserve"> tingimustes oluline tihendada olemasolevaid külakeskusi, andes elanikele võimalusi luua uusi eluasemeid väljakujunenud ja kvaliteetsesse elukeskkonda.</w:t>
      </w:r>
    </w:p>
    <w:p w14:paraId="7AB91C61" w14:textId="77777777" w:rsidR="00B57FE5" w:rsidRPr="00B57FE5" w:rsidRDefault="00B57FE5" w:rsidP="00294B14">
      <w:pPr>
        <w:tabs>
          <w:tab w:val="left" w:pos="2835"/>
        </w:tabs>
        <w:spacing w:before="0" w:after="0"/>
        <w:jc w:val="both"/>
        <w:rPr>
          <w:rFonts w:ascii="Arial" w:hAnsi="Arial" w:cs="Arial"/>
          <w:lang w:val="et-EE"/>
        </w:rPr>
      </w:pPr>
    </w:p>
    <w:p w14:paraId="027CC08E" w14:textId="77777777" w:rsidR="00E81250" w:rsidRPr="00B57FE5" w:rsidRDefault="00C95548" w:rsidP="00832958">
      <w:pPr>
        <w:pStyle w:val="Heading1"/>
        <w:numPr>
          <w:ilvl w:val="0"/>
          <w:numId w:val="3"/>
        </w:numPr>
        <w:spacing w:before="0"/>
      </w:pPr>
      <w:bookmarkStart w:id="7" w:name="_Toc497647797"/>
      <w:bookmarkStart w:id="8" w:name="_Toc179357227"/>
      <w:r w:rsidRPr="00B57FE5">
        <w:t>OLEMASOLEVA OLUKORRA ISELOOMUSTUS</w:t>
      </w:r>
      <w:bookmarkEnd w:id="7"/>
      <w:bookmarkEnd w:id="8"/>
    </w:p>
    <w:p w14:paraId="3DADDC9C" w14:textId="77777777" w:rsidR="007511FC" w:rsidRPr="00B57FE5" w:rsidRDefault="007511FC" w:rsidP="00294B14">
      <w:pPr>
        <w:spacing w:before="0" w:after="0"/>
        <w:rPr>
          <w:rFonts w:ascii="Arial" w:hAnsi="Arial" w:cs="Arial"/>
          <w:lang w:val="et-EE"/>
        </w:rPr>
      </w:pPr>
    </w:p>
    <w:p w14:paraId="06F3C362" w14:textId="77777777" w:rsidR="00E81250" w:rsidRPr="00B57FE5" w:rsidRDefault="00E81250" w:rsidP="00832958">
      <w:pPr>
        <w:pStyle w:val="Heading2"/>
        <w:numPr>
          <w:ilvl w:val="1"/>
          <w:numId w:val="3"/>
        </w:numPr>
        <w:tabs>
          <w:tab w:val="left" w:pos="426"/>
        </w:tabs>
        <w:spacing w:before="0"/>
        <w:jc w:val="both"/>
        <w:rPr>
          <w:rFonts w:ascii="Arial" w:hAnsi="Arial" w:cs="Arial"/>
          <w:color w:val="auto"/>
          <w:sz w:val="22"/>
          <w:szCs w:val="22"/>
          <w:lang w:val="et-EE"/>
        </w:rPr>
      </w:pPr>
      <w:bookmarkStart w:id="9" w:name="_Toc532978345"/>
      <w:bookmarkStart w:id="10" w:name="_Toc532978396"/>
      <w:bookmarkStart w:id="11" w:name="_Toc533007120"/>
      <w:bookmarkStart w:id="12" w:name="_Toc29905347"/>
      <w:bookmarkStart w:id="13" w:name="_Toc29991531"/>
      <w:bookmarkStart w:id="14" w:name="_Toc29994887"/>
      <w:bookmarkStart w:id="15" w:name="_Toc47018243"/>
      <w:bookmarkStart w:id="16" w:name="_Toc47019319"/>
      <w:bookmarkStart w:id="17" w:name="_Toc497647798"/>
      <w:bookmarkStart w:id="18" w:name="_Toc179357228"/>
      <w:bookmarkEnd w:id="9"/>
      <w:bookmarkEnd w:id="10"/>
      <w:bookmarkEnd w:id="11"/>
      <w:bookmarkEnd w:id="12"/>
      <w:bookmarkEnd w:id="13"/>
      <w:bookmarkEnd w:id="14"/>
      <w:bookmarkEnd w:id="15"/>
      <w:bookmarkEnd w:id="16"/>
      <w:r w:rsidRPr="00B57FE5">
        <w:rPr>
          <w:rFonts w:ascii="Arial" w:hAnsi="Arial" w:cs="Arial"/>
          <w:color w:val="auto"/>
          <w:sz w:val="22"/>
          <w:szCs w:val="22"/>
          <w:lang w:val="et-EE"/>
        </w:rPr>
        <w:t>Planeeringuala asukoht ja iseloomustus</w:t>
      </w:r>
      <w:bookmarkEnd w:id="17"/>
      <w:bookmarkEnd w:id="18"/>
    </w:p>
    <w:p w14:paraId="509B3821" w14:textId="51D7C8DA" w:rsidR="00E81250" w:rsidRPr="00B57FE5" w:rsidRDefault="00E764EF" w:rsidP="00294B14">
      <w:pPr>
        <w:spacing w:before="0" w:after="0"/>
        <w:jc w:val="both"/>
        <w:rPr>
          <w:rFonts w:ascii="Arial" w:hAnsi="Arial" w:cs="Arial"/>
          <w:lang w:val="et-EE"/>
        </w:rPr>
      </w:pPr>
      <w:r w:rsidRPr="00B57FE5">
        <w:rPr>
          <w:rFonts w:ascii="Arial" w:hAnsi="Arial" w:cs="Arial"/>
          <w:lang w:val="et-EE"/>
        </w:rPr>
        <w:t>Planee</w:t>
      </w:r>
      <w:r w:rsidR="0093073F" w:rsidRPr="00B57FE5">
        <w:rPr>
          <w:rFonts w:ascii="Arial" w:hAnsi="Arial" w:cs="Arial"/>
          <w:lang w:val="et-EE"/>
        </w:rPr>
        <w:t>r</w:t>
      </w:r>
      <w:r w:rsidRPr="00B57FE5">
        <w:rPr>
          <w:rFonts w:ascii="Arial" w:hAnsi="Arial" w:cs="Arial"/>
          <w:lang w:val="et-EE"/>
        </w:rPr>
        <w:t>itav ala asub</w:t>
      </w:r>
      <w:r w:rsidR="000E573A" w:rsidRPr="00B57FE5">
        <w:rPr>
          <w:rFonts w:ascii="Arial" w:hAnsi="Arial" w:cs="Arial"/>
          <w:lang w:val="et-EE"/>
        </w:rPr>
        <w:t xml:space="preserve"> Kaberneeme </w:t>
      </w:r>
      <w:r w:rsidR="00C619D6" w:rsidRPr="00B57FE5">
        <w:rPr>
          <w:rFonts w:ascii="Arial" w:hAnsi="Arial" w:cs="Arial"/>
          <w:lang w:val="et-EE"/>
        </w:rPr>
        <w:t>küla</w:t>
      </w:r>
      <w:r w:rsidR="0093073F" w:rsidRPr="00B57FE5">
        <w:rPr>
          <w:rFonts w:ascii="Arial" w:hAnsi="Arial" w:cs="Arial"/>
          <w:lang w:val="et-EE"/>
        </w:rPr>
        <w:t>s</w:t>
      </w:r>
      <w:r w:rsidR="004C3B70" w:rsidRPr="00B57FE5">
        <w:rPr>
          <w:rFonts w:ascii="Arial" w:hAnsi="Arial" w:cs="Arial"/>
          <w:lang w:val="et-EE"/>
        </w:rPr>
        <w:t>, Kaberneeme poolsaare põhjaosas.</w:t>
      </w:r>
      <w:r w:rsidR="00226B11" w:rsidRPr="00B57FE5">
        <w:rPr>
          <w:rFonts w:ascii="Arial" w:hAnsi="Arial" w:cs="Arial"/>
          <w:lang w:val="et-EE"/>
        </w:rPr>
        <w:t xml:space="preserve"> </w:t>
      </w:r>
      <w:r w:rsidRPr="00B57FE5">
        <w:rPr>
          <w:rFonts w:ascii="Arial" w:hAnsi="Arial" w:cs="Arial"/>
          <w:lang w:val="et-EE"/>
        </w:rPr>
        <w:t xml:space="preserve">Juurdepääs </w:t>
      </w:r>
      <w:r w:rsidR="00226B11" w:rsidRPr="00B57FE5">
        <w:rPr>
          <w:rFonts w:ascii="Arial" w:hAnsi="Arial" w:cs="Arial"/>
          <w:lang w:val="et-EE"/>
        </w:rPr>
        <w:t xml:space="preserve">planeeritavale maaüksusele toimub munitsipaalomandis olevalt Kordoni teelt, avalikus kasutuses oleva Kordoni tee 50 eratee kaudu, munitsipaalomandis oleva Kordoni tee lõik 2, lõik 3 ja eraomandis olevate Kordoni tee lõik 5 ja lõik 6 teelt. </w:t>
      </w:r>
      <w:r w:rsidRPr="00B57FE5">
        <w:rPr>
          <w:rFonts w:ascii="Arial" w:hAnsi="Arial" w:cs="Arial"/>
          <w:lang w:val="et-EE"/>
        </w:rPr>
        <w:t>Planeeringuala ümbruses paiknevad</w:t>
      </w:r>
      <w:r w:rsidR="004C3B70" w:rsidRPr="00B57FE5">
        <w:rPr>
          <w:rFonts w:ascii="Arial" w:hAnsi="Arial" w:cs="Arial"/>
          <w:lang w:val="et-EE"/>
        </w:rPr>
        <w:t xml:space="preserve"> hoonestatud</w:t>
      </w:r>
      <w:r w:rsidR="00B206F6" w:rsidRPr="00B57FE5">
        <w:rPr>
          <w:rFonts w:ascii="Arial" w:hAnsi="Arial" w:cs="Arial"/>
          <w:lang w:val="et-EE"/>
        </w:rPr>
        <w:t xml:space="preserve"> </w:t>
      </w:r>
      <w:r w:rsidR="003445F1" w:rsidRPr="00B57FE5">
        <w:rPr>
          <w:rFonts w:ascii="Arial" w:hAnsi="Arial" w:cs="Arial"/>
          <w:lang w:val="et-EE"/>
        </w:rPr>
        <w:t>elamumaa</w:t>
      </w:r>
      <w:r w:rsidR="004C3B70" w:rsidRPr="00B57FE5">
        <w:rPr>
          <w:rFonts w:ascii="Arial" w:hAnsi="Arial" w:cs="Arial"/>
          <w:lang w:val="et-EE"/>
        </w:rPr>
        <w:t xml:space="preserve"> sihtotstarbega maaüksused.</w:t>
      </w:r>
      <w:r w:rsidRPr="00B57FE5">
        <w:rPr>
          <w:rFonts w:ascii="Arial" w:hAnsi="Arial" w:cs="Arial"/>
          <w:lang w:val="et-EE"/>
        </w:rPr>
        <w:t xml:space="preserve"> </w:t>
      </w:r>
      <w:r w:rsidR="004E34F9" w:rsidRPr="00B57FE5">
        <w:rPr>
          <w:rFonts w:ascii="Arial" w:hAnsi="Arial" w:cs="Arial"/>
          <w:lang w:val="et-EE"/>
        </w:rPr>
        <w:t xml:space="preserve">Maaüksused </w:t>
      </w:r>
      <w:r w:rsidR="00C0142C" w:rsidRPr="00B57FE5">
        <w:rPr>
          <w:rFonts w:ascii="Arial" w:hAnsi="Arial" w:cs="Arial"/>
          <w:lang w:val="et-EE"/>
        </w:rPr>
        <w:t>piirne</w:t>
      </w:r>
      <w:r w:rsidR="004E34F9" w:rsidRPr="00B57FE5">
        <w:rPr>
          <w:rFonts w:ascii="Arial" w:hAnsi="Arial" w:cs="Arial"/>
          <w:lang w:val="et-EE"/>
        </w:rPr>
        <w:t xml:space="preserve">vad </w:t>
      </w:r>
      <w:r w:rsidR="00C0142C" w:rsidRPr="00B57FE5">
        <w:rPr>
          <w:rFonts w:ascii="Arial" w:hAnsi="Arial" w:cs="Arial"/>
          <w:lang w:val="et-EE"/>
        </w:rPr>
        <w:t xml:space="preserve">idasuunal </w:t>
      </w:r>
      <w:proofErr w:type="spellStart"/>
      <w:r w:rsidR="00C0142C" w:rsidRPr="00B57FE5">
        <w:rPr>
          <w:rFonts w:ascii="Arial" w:hAnsi="Arial" w:cs="Arial"/>
          <w:lang w:val="et-EE"/>
        </w:rPr>
        <w:t>Kolga</w:t>
      </w:r>
      <w:proofErr w:type="spellEnd"/>
      <w:r w:rsidR="00A2158E" w:rsidRPr="00B57FE5">
        <w:rPr>
          <w:rFonts w:ascii="Arial" w:hAnsi="Arial" w:cs="Arial"/>
          <w:lang w:val="et-EE"/>
        </w:rPr>
        <w:t xml:space="preserve"> lahega.</w:t>
      </w:r>
    </w:p>
    <w:p w14:paraId="6DC53D4B" w14:textId="477E4B0B" w:rsidR="005B4C55" w:rsidRPr="00B57FE5" w:rsidRDefault="00E80B74" w:rsidP="00294B14">
      <w:pPr>
        <w:spacing w:before="0" w:after="0"/>
        <w:jc w:val="both"/>
        <w:rPr>
          <w:rFonts w:ascii="Arial" w:hAnsi="Arial" w:cs="Arial"/>
          <w:lang w:val="et-EE"/>
        </w:rPr>
      </w:pPr>
      <w:r w:rsidRPr="00B57FE5">
        <w:rPr>
          <w:rFonts w:ascii="Arial" w:hAnsi="Arial" w:cs="Arial"/>
          <w:lang w:val="et-EE"/>
        </w:rPr>
        <w:t>Alale</w:t>
      </w:r>
      <w:r w:rsidR="00E92380" w:rsidRPr="00B57FE5">
        <w:rPr>
          <w:rFonts w:ascii="Arial" w:hAnsi="Arial" w:cs="Arial"/>
          <w:lang w:val="et-EE"/>
        </w:rPr>
        <w:t xml:space="preserve"> on</w:t>
      </w:r>
      <w:r w:rsidRPr="00B57FE5">
        <w:rPr>
          <w:rFonts w:ascii="Arial" w:hAnsi="Arial" w:cs="Arial"/>
          <w:lang w:val="et-EE"/>
        </w:rPr>
        <w:t xml:space="preserve"> </w:t>
      </w:r>
      <w:r w:rsidR="005B4C55" w:rsidRPr="00B57FE5">
        <w:rPr>
          <w:rFonts w:ascii="Arial" w:hAnsi="Arial" w:cs="Arial"/>
          <w:lang w:val="et-EE"/>
        </w:rPr>
        <w:t>eelnevalt koostatud</w:t>
      </w:r>
      <w:r w:rsidR="00B206F6" w:rsidRPr="00B57FE5">
        <w:rPr>
          <w:rFonts w:ascii="Arial" w:hAnsi="Arial" w:cs="Arial"/>
          <w:lang w:val="et-EE"/>
        </w:rPr>
        <w:t xml:space="preserve"> </w:t>
      </w:r>
      <w:r w:rsidR="005B4C55" w:rsidRPr="00B57FE5">
        <w:rPr>
          <w:rFonts w:ascii="Arial" w:hAnsi="Arial" w:cs="Arial"/>
          <w:lang w:val="et-EE"/>
        </w:rPr>
        <w:t>detailplaneering</w:t>
      </w:r>
      <w:r w:rsidR="00E92380" w:rsidRPr="00B57FE5">
        <w:rPr>
          <w:rFonts w:ascii="Arial" w:hAnsi="Arial" w:cs="Arial"/>
          <w:lang w:val="et-EE"/>
        </w:rPr>
        <w:t xml:space="preserve">, Kaberneeme küla </w:t>
      </w:r>
      <w:r w:rsidR="005C57F5" w:rsidRPr="00B57FE5">
        <w:rPr>
          <w:rFonts w:ascii="Arial" w:hAnsi="Arial" w:cs="Arial"/>
          <w:lang w:val="et-EE"/>
        </w:rPr>
        <w:t>P</w:t>
      </w:r>
      <w:r w:rsidR="00E92380" w:rsidRPr="00B57FE5">
        <w:rPr>
          <w:rFonts w:ascii="Arial" w:hAnsi="Arial" w:cs="Arial"/>
          <w:lang w:val="et-EE"/>
        </w:rPr>
        <w:t>ii</w:t>
      </w:r>
      <w:r w:rsidR="000065C2" w:rsidRPr="00B57FE5">
        <w:rPr>
          <w:rFonts w:ascii="Arial" w:hAnsi="Arial" w:cs="Arial"/>
          <w:lang w:val="et-EE"/>
        </w:rPr>
        <w:t>l</w:t>
      </w:r>
      <w:r w:rsidR="00E92380" w:rsidRPr="00B57FE5">
        <w:rPr>
          <w:rFonts w:ascii="Arial" w:hAnsi="Arial" w:cs="Arial"/>
          <w:lang w:val="et-EE"/>
        </w:rPr>
        <w:t xml:space="preserve">konna kinnistu ja lähiala detailplaneering, </w:t>
      </w:r>
      <w:r w:rsidR="005C57F5" w:rsidRPr="00B57FE5">
        <w:rPr>
          <w:rFonts w:ascii="Arial" w:hAnsi="Arial" w:cs="Arial"/>
          <w:lang w:val="et-EE"/>
        </w:rPr>
        <w:t>k</w:t>
      </w:r>
      <w:r w:rsidR="00E92380" w:rsidRPr="00B57FE5">
        <w:rPr>
          <w:rFonts w:ascii="Arial" w:hAnsi="Arial" w:cs="Arial"/>
          <w:lang w:val="et-EE"/>
        </w:rPr>
        <w:t xml:space="preserve">ehtestatud </w:t>
      </w:r>
      <w:r w:rsidR="000065C2" w:rsidRPr="00B57FE5">
        <w:rPr>
          <w:rFonts w:ascii="Arial" w:hAnsi="Arial" w:cs="Arial"/>
          <w:lang w:val="et-EE"/>
        </w:rPr>
        <w:t>13</w:t>
      </w:r>
      <w:r w:rsidR="00E92380" w:rsidRPr="00B57FE5">
        <w:rPr>
          <w:rFonts w:ascii="Arial" w:hAnsi="Arial" w:cs="Arial"/>
          <w:lang w:val="et-EE"/>
        </w:rPr>
        <w:t>.</w:t>
      </w:r>
      <w:r w:rsidR="000065C2" w:rsidRPr="00B57FE5">
        <w:rPr>
          <w:rFonts w:ascii="Arial" w:hAnsi="Arial" w:cs="Arial"/>
          <w:lang w:val="et-EE"/>
        </w:rPr>
        <w:t>10</w:t>
      </w:r>
      <w:r w:rsidR="00E92380" w:rsidRPr="00B57FE5">
        <w:rPr>
          <w:rFonts w:ascii="Arial" w:hAnsi="Arial" w:cs="Arial"/>
          <w:lang w:val="et-EE"/>
        </w:rPr>
        <w:t>.201</w:t>
      </w:r>
      <w:r w:rsidR="000065C2" w:rsidRPr="00B57FE5">
        <w:rPr>
          <w:rFonts w:ascii="Arial" w:hAnsi="Arial" w:cs="Arial"/>
          <w:lang w:val="et-EE"/>
        </w:rPr>
        <w:t>6</w:t>
      </w:r>
      <w:r w:rsidR="007511FC" w:rsidRPr="00B57FE5">
        <w:rPr>
          <w:rFonts w:ascii="Arial" w:hAnsi="Arial" w:cs="Arial"/>
          <w:lang w:val="et-EE"/>
        </w:rPr>
        <w:t>.</w:t>
      </w:r>
      <w:r w:rsidR="000065C2" w:rsidRPr="00B57FE5">
        <w:rPr>
          <w:rFonts w:ascii="Arial" w:hAnsi="Arial" w:cs="Arial"/>
          <w:lang w:val="et-EE"/>
        </w:rPr>
        <w:t xml:space="preserve"> </w:t>
      </w:r>
      <w:r w:rsidR="00E92380" w:rsidRPr="00B57FE5">
        <w:rPr>
          <w:rFonts w:ascii="Arial" w:hAnsi="Arial" w:cs="Arial"/>
          <w:lang w:val="et-EE"/>
        </w:rPr>
        <w:t>a.</w:t>
      </w:r>
    </w:p>
    <w:p w14:paraId="6F8AAECA" w14:textId="77777777" w:rsidR="00294B14" w:rsidRPr="00B57FE5" w:rsidRDefault="00294B14" w:rsidP="00294B14">
      <w:pPr>
        <w:spacing w:before="0" w:after="0"/>
        <w:jc w:val="both"/>
        <w:rPr>
          <w:rFonts w:ascii="Arial" w:hAnsi="Arial" w:cs="Arial"/>
          <w:lang w:val="et-EE"/>
        </w:rPr>
      </w:pPr>
    </w:p>
    <w:p w14:paraId="42CD45B4" w14:textId="77777777" w:rsidR="00E81250" w:rsidRPr="00B57FE5" w:rsidRDefault="00E81250" w:rsidP="00832958">
      <w:pPr>
        <w:pStyle w:val="Heading2"/>
        <w:numPr>
          <w:ilvl w:val="1"/>
          <w:numId w:val="3"/>
        </w:numPr>
        <w:tabs>
          <w:tab w:val="left" w:pos="426"/>
        </w:tabs>
        <w:spacing w:before="0"/>
        <w:jc w:val="both"/>
        <w:rPr>
          <w:rFonts w:ascii="Arial" w:hAnsi="Arial" w:cs="Arial"/>
          <w:color w:val="auto"/>
          <w:sz w:val="22"/>
          <w:szCs w:val="22"/>
          <w:lang w:val="et-EE"/>
        </w:rPr>
      </w:pPr>
      <w:bookmarkStart w:id="19" w:name="_Toc497647799"/>
      <w:bookmarkStart w:id="20" w:name="_Toc179357229"/>
      <w:r w:rsidRPr="00B57FE5">
        <w:rPr>
          <w:rFonts w:ascii="Arial" w:hAnsi="Arial" w:cs="Arial"/>
          <w:color w:val="auto"/>
          <w:sz w:val="22"/>
          <w:szCs w:val="22"/>
          <w:lang w:val="et-EE"/>
        </w:rPr>
        <w:t>Planeeringuala maakasutus ja hoonestus</w:t>
      </w:r>
      <w:bookmarkEnd w:id="19"/>
      <w:bookmarkEnd w:id="20"/>
    </w:p>
    <w:p w14:paraId="57F7F41D" w14:textId="7FD80AE4" w:rsidR="00D60276" w:rsidRPr="00B57FE5" w:rsidRDefault="00E80B74" w:rsidP="00294B14">
      <w:pPr>
        <w:spacing w:before="0" w:after="0"/>
        <w:jc w:val="both"/>
        <w:rPr>
          <w:rFonts w:ascii="Arial" w:hAnsi="Arial" w:cs="Arial"/>
          <w:lang w:val="et-EE"/>
        </w:rPr>
      </w:pPr>
      <w:r w:rsidRPr="00B57FE5">
        <w:rPr>
          <w:rFonts w:ascii="Arial" w:hAnsi="Arial" w:cs="Arial"/>
          <w:lang w:val="et-EE"/>
        </w:rPr>
        <w:t xml:space="preserve">Kordoni tee </w:t>
      </w:r>
      <w:r w:rsidR="004E5A1B" w:rsidRPr="00B57FE5">
        <w:rPr>
          <w:rFonts w:ascii="Arial" w:hAnsi="Arial" w:cs="Arial"/>
          <w:lang w:val="et-EE"/>
        </w:rPr>
        <w:t>54</w:t>
      </w:r>
      <w:r w:rsidR="00B206F6" w:rsidRPr="00B57FE5">
        <w:rPr>
          <w:rFonts w:ascii="Arial" w:hAnsi="Arial" w:cs="Arial"/>
          <w:lang w:val="et-EE"/>
        </w:rPr>
        <w:t xml:space="preserve"> </w:t>
      </w:r>
      <w:r w:rsidR="000E22E5" w:rsidRPr="00B57FE5">
        <w:rPr>
          <w:rFonts w:ascii="Arial" w:hAnsi="Arial" w:cs="Arial"/>
          <w:lang w:val="et-EE"/>
        </w:rPr>
        <w:t>(Ma</w:t>
      </w:r>
      <w:r w:rsidR="00326DCF" w:rsidRPr="00B57FE5">
        <w:rPr>
          <w:rFonts w:ascii="Arial" w:hAnsi="Arial" w:cs="Arial"/>
          <w:lang w:val="et-EE"/>
        </w:rPr>
        <w:t xml:space="preserve">a-ameti andmetel </w:t>
      </w:r>
      <w:r w:rsidR="00695F7A" w:rsidRPr="00B57FE5">
        <w:rPr>
          <w:rFonts w:ascii="Arial" w:hAnsi="Arial" w:cs="Arial"/>
          <w:lang w:val="et-EE"/>
        </w:rPr>
        <w:t>13</w:t>
      </w:r>
      <w:r w:rsidR="00326DCF" w:rsidRPr="00B57FE5">
        <w:rPr>
          <w:rFonts w:ascii="Arial" w:hAnsi="Arial" w:cs="Arial"/>
          <w:lang w:val="et-EE"/>
        </w:rPr>
        <w:t>.0</w:t>
      </w:r>
      <w:r w:rsidR="00695F7A" w:rsidRPr="00B57FE5">
        <w:rPr>
          <w:rFonts w:ascii="Arial" w:hAnsi="Arial" w:cs="Arial"/>
          <w:lang w:val="et-EE"/>
        </w:rPr>
        <w:t>9</w:t>
      </w:r>
      <w:r w:rsidR="0093073F" w:rsidRPr="00B57FE5">
        <w:rPr>
          <w:rFonts w:ascii="Arial" w:hAnsi="Arial" w:cs="Arial"/>
          <w:lang w:val="et-EE"/>
        </w:rPr>
        <w:t>.202</w:t>
      </w:r>
      <w:r w:rsidR="00695F7A" w:rsidRPr="00B57FE5">
        <w:rPr>
          <w:rFonts w:ascii="Arial" w:hAnsi="Arial" w:cs="Arial"/>
          <w:lang w:val="et-EE"/>
        </w:rPr>
        <w:t>4</w:t>
      </w:r>
      <w:r w:rsidR="00D60276" w:rsidRPr="00B57FE5">
        <w:rPr>
          <w:rFonts w:ascii="Arial" w:hAnsi="Arial" w:cs="Arial"/>
          <w:lang w:val="et-EE"/>
        </w:rPr>
        <w:t>)</w:t>
      </w:r>
      <w:r w:rsidR="00A2709B" w:rsidRPr="00B57FE5">
        <w:rPr>
          <w:rFonts w:ascii="Arial" w:hAnsi="Arial" w:cs="Arial"/>
          <w:lang w:val="et-EE"/>
        </w:rPr>
        <w:t>:</w:t>
      </w:r>
    </w:p>
    <w:p w14:paraId="5E5CE1B0" w14:textId="09BB8D92" w:rsidR="00D60276" w:rsidRPr="00B57FE5" w:rsidRDefault="00A2709B" w:rsidP="00832958">
      <w:pPr>
        <w:pStyle w:val="ListParagraph"/>
        <w:numPr>
          <w:ilvl w:val="0"/>
          <w:numId w:val="6"/>
        </w:numPr>
        <w:spacing w:before="0" w:after="0"/>
        <w:ind w:left="284" w:hanging="218"/>
        <w:jc w:val="both"/>
        <w:rPr>
          <w:rFonts w:ascii="Arial" w:hAnsi="Arial" w:cs="Arial"/>
          <w:lang w:val="et-EE"/>
        </w:rPr>
      </w:pPr>
      <w:r w:rsidRPr="00B57FE5">
        <w:rPr>
          <w:rFonts w:ascii="Arial" w:hAnsi="Arial" w:cs="Arial"/>
          <w:lang w:val="et-EE"/>
        </w:rPr>
        <w:t>k</w:t>
      </w:r>
      <w:r w:rsidR="00D60276" w:rsidRPr="00B57FE5">
        <w:rPr>
          <w:rFonts w:ascii="Arial" w:hAnsi="Arial" w:cs="Arial"/>
          <w:lang w:val="et-EE"/>
        </w:rPr>
        <w:t>atastriüksuse tunnus</w:t>
      </w:r>
      <w:r w:rsidRPr="00B57FE5">
        <w:rPr>
          <w:rFonts w:ascii="Arial" w:hAnsi="Arial" w:cs="Arial"/>
          <w:lang w:val="et-EE"/>
        </w:rPr>
        <w:t>:</w:t>
      </w:r>
      <w:r w:rsidR="00D60276" w:rsidRPr="00B57FE5">
        <w:rPr>
          <w:rFonts w:ascii="Arial" w:hAnsi="Arial" w:cs="Arial"/>
          <w:lang w:val="et-EE"/>
        </w:rPr>
        <w:t xml:space="preserve"> </w:t>
      </w:r>
      <w:r w:rsidR="00C619D6" w:rsidRPr="00B57FE5">
        <w:rPr>
          <w:rFonts w:ascii="Arial" w:eastAsia="Times New Roman" w:hAnsi="Arial" w:cs="Arial"/>
          <w:color w:val="000000"/>
          <w:lang w:val="et-EE" w:eastAsia="en-GB"/>
        </w:rPr>
        <w:t>2450</w:t>
      </w:r>
      <w:r w:rsidR="002B4A74" w:rsidRPr="00B57FE5">
        <w:rPr>
          <w:rFonts w:ascii="Arial" w:eastAsia="Times New Roman" w:hAnsi="Arial" w:cs="Arial"/>
          <w:color w:val="000000"/>
          <w:lang w:val="et-EE" w:eastAsia="en-GB"/>
        </w:rPr>
        <w:t>1</w:t>
      </w:r>
      <w:r w:rsidR="00C619D6" w:rsidRPr="00B57FE5">
        <w:rPr>
          <w:rFonts w:ascii="Arial" w:eastAsia="Times New Roman" w:hAnsi="Arial" w:cs="Arial"/>
          <w:color w:val="000000"/>
          <w:lang w:val="et-EE" w:eastAsia="en-GB"/>
        </w:rPr>
        <w:t>:001:</w:t>
      </w:r>
      <w:r w:rsidR="00C2469F" w:rsidRPr="00B57FE5">
        <w:rPr>
          <w:rFonts w:ascii="Arial" w:eastAsia="Times New Roman" w:hAnsi="Arial" w:cs="Arial"/>
          <w:color w:val="000000"/>
          <w:lang w:val="et-EE" w:eastAsia="en-GB"/>
        </w:rPr>
        <w:t>1</w:t>
      </w:r>
      <w:r w:rsidR="004E5A1B" w:rsidRPr="00B57FE5">
        <w:rPr>
          <w:rFonts w:ascii="Arial" w:eastAsia="Times New Roman" w:hAnsi="Arial" w:cs="Arial"/>
          <w:color w:val="000000"/>
          <w:lang w:val="et-EE" w:eastAsia="en-GB"/>
        </w:rPr>
        <w:t>150</w:t>
      </w:r>
      <w:r w:rsidRPr="00B57FE5">
        <w:rPr>
          <w:rFonts w:ascii="Arial" w:eastAsia="Times New Roman" w:hAnsi="Arial" w:cs="Arial"/>
          <w:color w:val="000000"/>
          <w:lang w:val="et-EE" w:eastAsia="en-GB"/>
        </w:rPr>
        <w:t>,</w:t>
      </w:r>
    </w:p>
    <w:p w14:paraId="2C4AFF05" w14:textId="7B32DF0B" w:rsidR="00D60276" w:rsidRPr="00B57FE5" w:rsidRDefault="00A2709B" w:rsidP="00832958">
      <w:pPr>
        <w:pStyle w:val="ListParagraph"/>
        <w:numPr>
          <w:ilvl w:val="0"/>
          <w:numId w:val="6"/>
        </w:numPr>
        <w:spacing w:before="0" w:after="0"/>
        <w:ind w:left="284" w:hanging="218"/>
        <w:jc w:val="both"/>
        <w:rPr>
          <w:rFonts w:ascii="Arial" w:hAnsi="Arial" w:cs="Arial"/>
          <w:lang w:val="et-EE"/>
        </w:rPr>
      </w:pPr>
      <w:r w:rsidRPr="00B57FE5">
        <w:rPr>
          <w:rFonts w:ascii="Arial" w:hAnsi="Arial" w:cs="Arial"/>
          <w:lang w:val="et-EE"/>
        </w:rPr>
        <w:t>m</w:t>
      </w:r>
      <w:r w:rsidR="003445F1" w:rsidRPr="00B57FE5">
        <w:rPr>
          <w:rFonts w:ascii="Arial" w:hAnsi="Arial" w:cs="Arial"/>
          <w:lang w:val="et-EE"/>
        </w:rPr>
        <w:t>aakasutuse sihtotstarve: elamu</w:t>
      </w:r>
      <w:r w:rsidR="00C619D6" w:rsidRPr="00B57FE5">
        <w:rPr>
          <w:rFonts w:ascii="Arial" w:hAnsi="Arial" w:cs="Arial"/>
          <w:lang w:val="et-EE"/>
        </w:rPr>
        <w:t>maa</w:t>
      </w:r>
      <w:r w:rsidR="00D60276" w:rsidRPr="00B57FE5">
        <w:rPr>
          <w:rFonts w:ascii="Arial" w:hAnsi="Arial" w:cs="Arial"/>
          <w:lang w:val="et-EE"/>
        </w:rPr>
        <w:t xml:space="preserve"> 100%</w:t>
      </w:r>
      <w:r w:rsidRPr="00B57FE5">
        <w:rPr>
          <w:rFonts w:ascii="Arial" w:hAnsi="Arial" w:cs="Arial"/>
          <w:lang w:val="et-EE"/>
        </w:rPr>
        <w:t>,</w:t>
      </w:r>
    </w:p>
    <w:p w14:paraId="542633BD" w14:textId="69A3B45C" w:rsidR="00D60276" w:rsidRPr="00B57FE5" w:rsidRDefault="00A2709B" w:rsidP="00832958">
      <w:pPr>
        <w:pStyle w:val="ListParagraph"/>
        <w:numPr>
          <w:ilvl w:val="0"/>
          <w:numId w:val="6"/>
        </w:numPr>
        <w:spacing w:before="0" w:after="0"/>
        <w:ind w:left="284" w:hanging="218"/>
        <w:jc w:val="both"/>
        <w:rPr>
          <w:rFonts w:ascii="Arial" w:hAnsi="Arial" w:cs="Arial"/>
          <w:lang w:val="et-EE"/>
        </w:rPr>
      </w:pPr>
      <w:r w:rsidRPr="00B57FE5">
        <w:rPr>
          <w:rFonts w:ascii="Arial" w:hAnsi="Arial" w:cs="Arial"/>
          <w:lang w:val="et-EE"/>
        </w:rPr>
        <w:t>k</w:t>
      </w:r>
      <w:r w:rsidR="003445F1" w:rsidRPr="00B57FE5">
        <w:rPr>
          <w:rFonts w:ascii="Arial" w:hAnsi="Arial" w:cs="Arial"/>
          <w:lang w:val="et-EE"/>
        </w:rPr>
        <w:t>innistu pindala:</w:t>
      </w:r>
      <w:r w:rsidR="00B206F6" w:rsidRPr="00B57FE5">
        <w:rPr>
          <w:rFonts w:ascii="Arial" w:hAnsi="Arial" w:cs="Arial"/>
          <w:lang w:val="et-EE"/>
        </w:rPr>
        <w:t xml:space="preserve"> </w:t>
      </w:r>
      <w:r w:rsidR="000065C2" w:rsidRPr="00B57FE5">
        <w:rPr>
          <w:rFonts w:ascii="Arial" w:hAnsi="Arial" w:cs="Arial"/>
          <w:lang w:val="et-EE"/>
        </w:rPr>
        <w:t>2891</w:t>
      </w:r>
      <w:r w:rsidR="00D60276" w:rsidRPr="00B57FE5">
        <w:rPr>
          <w:rFonts w:ascii="Arial" w:hAnsi="Arial" w:cs="Arial"/>
          <w:lang w:val="et-EE"/>
        </w:rPr>
        <w:t xml:space="preserve"> </w:t>
      </w:r>
      <w:r w:rsidR="00D60276" w:rsidRPr="00B57FE5">
        <w:rPr>
          <w:rFonts w:ascii="Arial" w:hAnsi="Arial" w:cs="Arial"/>
          <w:color w:val="000000"/>
          <w:lang w:val="et-EE" w:eastAsia="et-EE"/>
        </w:rPr>
        <w:t>m²</w:t>
      </w:r>
      <w:r w:rsidRPr="00B57FE5">
        <w:rPr>
          <w:rFonts w:ascii="Arial" w:hAnsi="Arial" w:cs="Arial"/>
          <w:color w:val="000000"/>
          <w:lang w:val="et-EE" w:eastAsia="et-EE"/>
        </w:rPr>
        <w:t>.</w:t>
      </w:r>
    </w:p>
    <w:p w14:paraId="7F325867" w14:textId="77777777" w:rsidR="00B57FE5" w:rsidRPr="00B57FE5" w:rsidRDefault="00B57FE5" w:rsidP="00294B14">
      <w:pPr>
        <w:spacing w:before="0" w:after="0"/>
        <w:jc w:val="both"/>
        <w:rPr>
          <w:rFonts w:ascii="Arial" w:hAnsi="Arial" w:cs="Arial"/>
          <w:lang w:val="et-EE"/>
        </w:rPr>
      </w:pPr>
    </w:p>
    <w:p w14:paraId="4499D238" w14:textId="5F046BFA" w:rsidR="002B4A74" w:rsidRPr="00B57FE5" w:rsidRDefault="002B4A74" w:rsidP="00294B14">
      <w:pPr>
        <w:spacing w:before="0" w:after="0"/>
        <w:jc w:val="both"/>
        <w:rPr>
          <w:rFonts w:ascii="Arial" w:hAnsi="Arial" w:cs="Arial"/>
          <w:lang w:val="et-EE"/>
        </w:rPr>
      </w:pPr>
      <w:r w:rsidRPr="00B57FE5">
        <w:rPr>
          <w:rFonts w:ascii="Arial" w:hAnsi="Arial" w:cs="Arial"/>
          <w:lang w:val="et-EE"/>
        </w:rPr>
        <w:lastRenderedPageBreak/>
        <w:t>Kinnistul paikneb üksikelamu</w:t>
      </w:r>
      <w:r w:rsidR="00B57FE5" w:rsidRPr="00B57FE5">
        <w:rPr>
          <w:rFonts w:ascii="Arial" w:hAnsi="Arial" w:cs="Arial"/>
          <w:lang w:val="et-EE"/>
        </w:rPr>
        <w:t xml:space="preserve"> –</w:t>
      </w:r>
      <w:r w:rsidRPr="00B57FE5">
        <w:rPr>
          <w:rFonts w:ascii="Arial" w:hAnsi="Arial" w:cs="Arial"/>
          <w:lang w:val="et-EE"/>
        </w:rPr>
        <w:t xml:space="preserve"> EHR kood 116068934</w:t>
      </w:r>
      <w:r w:rsidR="008512A1" w:rsidRPr="00B57FE5">
        <w:rPr>
          <w:rFonts w:ascii="Arial" w:hAnsi="Arial" w:cs="Arial"/>
          <w:lang w:val="et-EE"/>
        </w:rPr>
        <w:t>,</w:t>
      </w:r>
      <w:r w:rsidRPr="00B57FE5">
        <w:rPr>
          <w:rFonts w:ascii="Arial" w:hAnsi="Arial" w:cs="Arial"/>
          <w:lang w:val="et-EE"/>
        </w:rPr>
        <w:t xml:space="preserve"> ehitisealuse pinnaga 110,0</w:t>
      </w:r>
      <w:r w:rsidR="00B57FE5" w:rsidRPr="00B57FE5">
        <w:rPr>
          <w:rFonts w:ascii="Arial" w:hAnsi="Arial" w:cs="Arial"/>
          <w:lang w:val="et-EE"/>
        </w:rPr>
        <w:t> </w:t>
      </w:r>
      <w:r w:rsidRPr="00B57FE5">
        <w:rPr>
          <w:rFonts w:ascii="Arial" w:hAnsi="Arial" w:cs="Arial"/>
          <w:lang w:val="et-EE"/>
        </w:rPr>
        <w:t>m²</w:t>
      </w:r>
      <w:r w:rsidR="000C72CC" w:rsidRPr="00B57FE5">
        <w:rPr>
          <w:rFonts w:ascii="Arial" w:hAnsi="Arial" w:cs="Arial"/>
          <w:lang w:val="et-EE"/>
        </w:rPr>
        <w:t xml:space="preserve">. Samuti paikneb alal </w:t>
      </w:r>
      <w:r w:rsidR="008512A1" w:rsidRPr="00B57FE5">
        <w:rPr>
          <w:rFonts w:ascii="Arial" w:hAnsi="Arial" w:cs="Arial"/>
          <w:lang w:val="et-EE"/>
        </w:rPr>
        <w:t xml:space="preserve">maakelder-pumbajaam, terrassiga </w:t>
      </w:r>
      <w:r w:rsidR="000C72CC" w:rsidRPr="00B57FE5">
        <w:rPr>
          <w:rFonts w:ascii="Arial" w:hAnsi="Arial" w:cs="Arial"/>
          <w:lang w:val="et-EE"/>
        </w:rPr>
        <w:t>keerdtrepp ning renoveeritud muul ja kaldakindlustus, mis paiknevad Kordoni tee 54 ja 56 maaüksuste</w:t>
      </w:r>
      <w:r w:rsidR="00C82D6B" w:rsidRPr="00B57FE5">
        <w:rPr>
          <w:rFonts w:ascii="Arial" w:hAnsi="Arial" w:cs="Arial"/>
          <w:lang w:val="et-EE"/>
        </w:rPr>
        <w:t>l</w:t>
      </w:r>
      <w:r w:rsidR="000C72CC" w:rsidRPr="00B57FE5">
        <w:rPr>
          <w:rFonts w:ascii="Arial" w:hAnsi="Arial" w:cs="Arial"/>
          <w:lang w:val="et-EE"/>
        </w:rPr>
        <w:t xml:space="preserve"> (registrikood 220216464).</w:t>
      </w:r>
    </w:p>
    <w:p w14:paraId="01F75D71" w14:textId="77777777" w:rsidR="004E5A1B" w:rsidRPr="00B57FE5" w:rsidRDefault="004E5A1B" w:rsidP="00294B14">
      <w:pPr>
        <w:spacing w:before="0" w:after="0"/>
        <w:jc w:val="both"/>
        <w:rPr>
          <w:rFonts w:ascii="Arial" w:hAnsi="Arial" w:cs="Arial"/>
          <w:lang w:val="et-EE"/>
        </w:rPr>
      </w:pPr>
    </w:p>
    <w:p w14:paraId="624DF38B" w14:textId="1E26DAE5" w:rsidR="004E5A1B" w:rsidRPr="00B57FE5" w:rsidRDefault="004E5A1B" w:rsidP="00294B14">
      <w:pPr>
        <w:spacing w:before="0" w:after="0"/>
        <w:jc w:val="both"/>
        <w:rPr>
          <w:rFonts w:ascii="Arial" w:hAnsi="Arial" w:cs="Arial"/>
          <w:lang w:val="et-EE"/>
        </w:rPr>
      </w:pPr>
      <w:r w:rsidRPr="00B57FE5">
        <w:rPr>
          <w:rFonts w:ascii="Arial" w:hAnsi="Arial" w:cs="Arial"/>
          <w:lang w:val="et-EE"/>
        </w:rPr>
        <w:t xml:space="preserve">Kordoni tee 56 (Maa-ameti andmetel </w:t>
      </w:r>
      <w:r w:rsidR="00695F7A" w:rsidRPr="00B57FE5">
        <w:rPr>
          <w:rFonts w:ascii="Arial" w:hAnsi="Arial" w:cs="Arial"/>
          <w:lang w:val="et-EE"/>
        </w:rPr>
        <w:t>13.09.2024</w:t>
      </w:r>
      <w:r w:rsidRPr="00B57FE5">
        <w:rPr>
          <w:rFonts w:ascii="Arial" w:hAnsi="Arial" w:cs="Arial"/>
          <w:lang w:val="et-EE"/>
        </w:rPr>
        <w:t>)</w:t>
      </w:r>
      <w:r w:rsidR="00A2709B" w:rsidRPr="00B57FE5">
        <w:rPr>
          <w:rFonts w:ascii="Arial" w:hAnsi="Arial" w:cs="Arial"/>
          <w:lang w:val="et-EE"/>
        </w:rPr>
        <w:t>:</w:t>
      </w:r>
    </w:p>
    <w:p w14:paraId="6385170D" w14:textId="53A845A7" w:rsidR="004E5A1B" w:rsidRPr="00B57FE5" w:rsidRDefault="00A2709B" w:rsidP="00832958">
      <w:pPr>
        <w:pStyle w:val="ListParagraph"/>
        <w:numPr>
          <w:ilvl w:val="0"/>
          <w:numId w:val="6"/>
        </w:numPr>
        <w:spacing w:before="0" w:after="0"/>
        <w:ind w:left="284" w:hanging="218"/>
        <w:jc w:val="both"/>
        <w:rPr>
          <w:rFonts w:ascii="Arial" w:hAnsi="Arial" w:cs="Arial"/>
          <w:lang w:val="et-EE"/>
        </w:rPr>
      </w:pPr>
      <w:r w:rsidRPr="00B57FE5">
        <w:rPr>
          <w:rFonts w:ascii="Arial" w:hAnsi="Arial" w:cs="Arial"/>
          <w:lang w:val="et-EE"/>
        </w:rPr>
        <w:t>k</w:t>
      </w:r>
      <w:r w:rsidR="004E5A1B" w:rsidRPr="00B57FE5">
        <w:rPr>
          <w:rFonts w:ascii="Arial" w:hAnsi="Arial" w:cs="Arial"/>
          <w:lang w:val="et-EE"/>
        </w:rPr>
        <w:t>atastriüksuse tunnus</w:t>
      </w:r>
      <w:r w:rsidRPr="00B57FE5">
        <w:rPr>
          <w:rFonts w:ascii="Arial" w:hAnsi="Arial" w:cs="Arial"/>
          <w:lang w:val="et-EE"/>
        </w:rPr>
        <w:t>:</w:t>
      </w:r>
      <w:r w:rsidR="004E5A1B" w:rsidRPr="00B57FE5">
        <w:rPr>
          <w:rFonts w:ascii="Arial" w:hAnsi="Arial" w:cs="Arial"/>
          <w:lang w:val="et-EE"/>
        </w:rPr>
        <w:t xml:space="preserve"> </w:t>
      </w:r>
      <w:r w:rsidR="004E5A1B" w:rsidRPr="00B57FE5">
        <w:rPr>
          <w:rFonts w:ascii="Arial" w:eastAsia="Times New Roman" w:hAnsi="Arial" w:cs="Arial"/>
          <w:color w:val="000000"/>
          <w:lang w:val="et-EE" w:eastAsia="en-GB"/>
        </w:rPr>
        <w:t>2450</w:t>
      </w:r>
      <w:r w:rsidR="00695F7A" w:rsidRPr="00B57FE5">
        <w:rPr>
          <w:rFonts w:ascii="Arial" w:eastAsia="Times New Roman" w:hAnsi="Arial" w:cs="Arial"/>
          <w:color w:val="000000"/>
          <w:lang w:val="et-EE" w:eastAsia="en-GB"/>
        </w:rPr>
        <w:t>5</w:t>
      </w:r>
      <w:r w:rsidR="004E5A1B" w:rsidRPr="00B57FE5">
        <w:rPr>
          <w:rFonts w:ascii="Arial" w:eastAsia="Times New Roman" w:hAnsi="Arial" w:cs="Arial"/>
          <w:color w:val="000000"/>
          <w:lang w:val="et-EE" w:eastAsia="en-GB"/>
        </w:rPr>
        <w:t>:001:0460</w:t>
      </w:r>
      <w:r w:rsidRPr="00B57FE5">
        <w:rPr>
          <w:rFonts w:ascii="Arial" w:eastAsia="Times New Roman" w:hAnsi="Arial" w:cs="Arial"/>
          <w:color w:val="000000"/>
          <w:lang w:val="et-EE" w:eastAsia="en-GB"/>
        </w:rPr>
        <w:t>,</w:t>
      </w:r>
    </w:p>
    <w:p w14:paraId="03D23BB9" w14:textId="7984F5ED" w:rsidR="004E5A1B" w:rsidRPr="00B57FE5" w:rsidRDefault="00A2709B" w:rsidP="00832958">
      <w:pPr>
        <w:pStyle w:val="ListParagraph"/>
        <w:numPr>
          <w:ilvl w:val="0"/>
          <w:numId w:val="6"/>
        </w:numPr>
        <w:spacing w:before="0" w:after="0"/>
        <w:ind w:left="284" w:hanging="218"/>
        <w:jc w:val="both"/>
        <w:rPr>
          <w:rFonts w:ascii="Arial" w:hAnsi="Arial" w:cs="Arial"/>
          <w:lang w:val="et-EE"/>
        </w:rPr>
      </w:pPr>
      <w:r w:rsidRPr="00B57FE5">
        <w:rPr>
          <w:rFonts w:ascii="Arial" w:hAnsi="Arial" w:cs="Arial"/>
          <w:lang w:val="et-EE"/>
        </w:rPr>
        <w:t>m</w:t>
      </w:r>
      <w:r w:rsidR="004E5A1B" w:rsidRPr="00B57FE5">
        <w:rPr>
          <w:rFonts w:ascii="Arial" w:hAnsi="Arial" w:cs="Arial"/>
          <w:lang w:val="et-EE"/>
        </w:rPr>
        <w:t>aakasutuse sihtotstarve: elamumaa 100%</w:t>
      </w:r>
      <w:r w:rsidRPr="00B57FE5">
        <w:rPr>
          <w:rFonts w:ascii="Arial" w:hAnsi="Arial" w:cs="Arial"/>
          <w:lang w:val="et-EE"/>
        </w:rPr>
        <w:t>,</w:t>
      </w:r>
    </w:p>
    <w:p w14:paraId="6AE2D3EB" w14:textId="7CDB7244" w:rsidR="004E5A1B" w:rsidRPr="00B57FE5" w:rsidRDefault="00A2709B" w:rsidP="00832958">
      <w:pPr>
        <w:pStyle w:val="ListParagraph"/>
        <w:numPr>
          <w:ilvl w:val="0"/>
          <w:numId w:val="6"/>
        </w:numPr>
        <w:spacing w:before="0" w:after="0"/>
        <w:ind w:left="284" w:hanging="218"/>
        <w:jc w:val="both"/>
        <w:rPr>
          <w:rFonts w:ascii="Arial" w:hAnsi="Arial" w:cs="Arial"/>
          <w:lang w:val="et-EE"/>
        </w:rPr>
      </w:pPr>
      <w:r w:rsidRPr="00B57FE5">
        <w:rPr>
          <w:rFonts w:ascii="Arial" w:hAnsi="Arial" w:cs="Arial"/>
          <w:lang w:val="et-EE"/>
        </w:rPr>
        <w:t>k</w:t>
      </w:r>
      <w:r w:rsidR="004E5A1B" w:rsidRPr="00B57FE5">
        <w:rPr>
          <w:rFonts w:ascii="Arial" w:hAnsi="Arial" w:cs="Arial"/>
          <w:lang w:val="et-EE"/>
        </w:rPr>
        <w:t xml:space="preserve">innistu pindala: </w:t>
      </w:r>
      <w:r w:rsidR="000065C2" w:rsidRPr="00B57FE5">
        <w:rPr>
          <w:rFonts w:ascii="Arial" w:hAnsi="Arial" w:cs="Arial"/>
          <w:lang w:val="et-EE"/>
        </w:rPr>
        <w:t>3204</w:t>
      </w:r>
      <w:r w:rsidR="004E5A1B" w:rsidRPr="00B57FE5">
        <w:rPr>
          <w:rFonts w:ascii="Arial" w:hAnsi="Arial" w:cs="Arial"/>
          <w:lang w:val="et-EE"/>
        </w:rPr>
        <w:t xml:space="preserve"> </w:t>
      </w:r>
      <w:r w:rsidR="004E5A1B" w:rsidRPr="00B57FE5">
        <w:rPr>
          <w:rFonts w:ascii="Arial" w:hAnsi="Arial" w:cs="Arial"/>
          <w:color w:val="000000"/>
          <w:lang w:val="et-EE" w:eastAsia="et-EE"/>
        </w:rPr>
        <w:t>m²</w:t>
      </w:r>
      <w:r w:rsidRPr="00B57FE5">
        <w:rPr>
          <w:rFonts w:ascii="Arial" w:hAnsi="Arial" w:cs="Arial"/>
          <w:color w:val="000000"/>
          <w:lang w:val="et-EE" w:eastAsia="et-EE"/>
        </w:rPr>
        <w:t>.</w:t>
      </w:r>
    </w:p>
    <w:p w14:paraId="6A2C30EA" w14:textId="77777777" w:rsidR="007511FC" w:rsidRPr="00B57FE5" w:rsidRDefault="007511FC" w:rsidP="00294B14">
      <w:pPr>
        <w:spacing w:before="0" w:after="0"/>
        <w:jc w:val="both"/>
        <w:rPr>
          <w:rFonts w:ascii="Arial" w:hAnsi="Arial" w:cs="Arial"/>
          <w:lang w:val="et-EE"/>
        </w:rPr>
      </w:pPr>
    </w:p>
    <w:p w14:paraId="304E62C1" w14:textId="77777777" w:rsidR="00E81250" w:rsidRPr="00B57FE5" w:rsidRDefault="00E81250" w:rsidP="00832958">
      <w:pPr>
        <w:pStyle w:val="Heading2"/>
        <w:numPr>
          <w:ilvl w:val="1"/>
          <w:numId w:val="3"/>
        </w:numPr>
        <w:tabs>
          <w:tab w:val="left" w:pos="426"/>
        </w:tabs>
        <w:spacing w:before="0"/>
        <w:jc w:val="both"/>
        <w:rPr>
          <w:rFonts w:ascii="Arial" w:hAnsi="Arial" w:cs="Arial"/>
          <w:color w:val="auto"/>
          <w:sz w:val="22"/>
          <w:szCs w:val="22"/>
          <w:lang w:val="et-EE"/>
        </w:rPr>
      </w:pPr>
      <w:bookmarkStart w:id="21" w:name="_Toc497647800"/>
      <w:bookmarkStart w:id="22" w:name="_Toc179357230"/>
      <w:r w:rsidRPr="00B57FE5">
        <w:rPr>
          <w:rFonts w:ascii="Arial" w:hAnsi="Arial" w:cs="Arial"/>
          <w:color w:val="auto"/>
          <w:sz w:val="22"/>
          <w:szCs w:val="22"/>
          <w:lang w:val="et-EE"/>
        </w:rPr>
        <w:t>Planeeringualaga külgnevad kinnistud ja nende iseloomustus</w:t>
      </w:r>
      <w:bookmarkEnd w:id="21"/>
      <w:bookmarkEnd w:id="22"/>
    </w:p>
    <w:tbl>
      <w:tblPr>
        <w:tblStyle w:val="TableGrid"/>
        <w:tblW w:w="4856" w:type="pct"/>
        <w:tblInd w:w="108" w:type="dxa"/>
        <w:tblLook w:val="04A0" w:firstRow="1" w:lastRow="0" w:firstColumn="1" w:lastColumn="0" w:noHBand="0" w:noVBand="1"/>
      </w:tblPr>
      <w:tblGrid>
        <w:gridCol w:w="2894"/>
        <w:gridCol w:w="1100"/>
        <w:gridCol w:w="1807"/>
        <w:gridCol w:w="3616"/>
      </w:tblGrid>
      <w:tr w:rsidR="00294B14" w:rsidRPr="00B57FE5" w14:paraId="0EC74404" w14:textId="77777777" w:rsidTr="008343C0">
        <w:trPr>
          <w:trHeight w:val="57"/>
        </w:trPr>
        <w:tc>
          <w:tcPr>
            <w:tcW w:w="1544" w:type="pct"/>
            <w:shd w:val="clear" w:color="auto" w:fill="F2F2F2"/>
          </w:tcPr>
          <w:p w14:paraId="217A2246" w14:textId="2ACE2574" w:rsidR="00BE0E66" w:rsidRPr="00B57FE5" w:rsidRDefault="00FC71F0" w:rsidP="00294B14">
            <w:pPr>
              <w:jc w:val="center"/>
              <w:rPr>
                <w:rFonts w:ascii="Arial" w:hAnsi="Arial" w:cs="Arial"/>
                <w:b/>
                <w:lang w:val="et-EE"/>
              </w:rPr>
            </w:pPr>
            <w:r w:rsidRPr="00B57FE5">
              <w:rPr>
                <w:rFonts w:ascii="Arial" w:hAnsi="Arial" w:cs="Arial"/>
                <w:b/>
                <w:lang w:val="et-EE"/>
              </w:rPr>
              <w:t>Aadress</w:t>
            </w:r>
          </w:p>
        </w:tc>
        <w:tc>
          <w:tcPr>
            <w:tcW w:w="591" w:type="pct"/>
            <w:shd w:val="clear" w:color="auto" w:fill="F2F2F2"/>
          </w:tcPr>
          <w:p w14:paraId="65819D56" w14:textId="77777777" w:rsidR="00FC71F0" w:rsidRPr="00B57FE5" w:rsidRDefault="00FC71F0" w:rsidP="00294B14">
            <w:pPr>
              <w:jc w:val="center"/>
              <w:rPr>
                <w:rFonts w:ascii="Arial" w:hAnsi="Arial" w:cs="Arial"/>
                <w:b/>
                <w:lang w:val="et-EE"/>
              </w:rPr>
            </w:pPr>
            <w:r w:rsidRPr="00B57FE5">
              <w:rPr>
                <w:rFonts w:ascii="Arial" w:hAnsi="Arial" w:cs="Arial"/>
                <w:b/>
                <w:lang w:val="et-EE"/>
              </w:rPr>
              <w:t>Pindala</w:t>
            </w:r>
          </w:p>
        </w:tc>
        <w:tc>
          <w:tcPr>
            <w:tcW w:w="938" w:type="pct"/>
            <w:shd w:val="clear" w:color="auto" w:fill="F2F2F2"/>
          </w:tcPr>
          <w:p w14:paraId="387DD824" w14:textId="77777777" w:rsidR="00FC71F0" w:rsidRPr="00B57FE5" w:rsidRDefault="00FC71F0" w:rsidP="00294B14">
            <w:pPr>
              <w:jc w:val="center"/>
              <w:rPr>
                <w:rFonts w:ascii="Arial" w:hAnsi="Arial" w:cs="Arial"/>
                <w:b/>
                <w:lang w:val="et-EE"/>
              </w:rPr>
            </w:pPr>
            <w:r w:rsidRPr="00B57FE5">
              <w:rPr>
                <w:rFonts w:ascii="Arial" w:hAnsi="Arial" w:cs="Arial"/>
                <w:b/>
                <w:lang w:val="et-EE"/>
              </w:rPr>
              <w:t>Katastritunnus</w:t>
            </w:r>
          </w:p>
        </w:tc>
        <w:tc>
          <w:tcPr>
            <w:tcW w:w="1927" w:type="pct"/>
            <w:shd w:val="clear" w:color="auto" w:fill="F2F2F2"/>
          </w:tcPr>
          <w:p w14:paraId="4ED9A622" w14:textId="77777777" w:rsidR="00FC71F0" w:rsidRPr="00B57FE5" w:rsidRDefault="00FC71F0" w:rsidP="00294B14">
            <w:pPr>
              <w:jc w:val="center"/>
              <w:rPr>
                <w:rFonts w:ascii="Arial" w:hAnsi="Arial" w:cs="Arial"/>
                <w:b/>
                <w:lang w:val="et-EE"/>
              </w:rPr>
            </w:pPr>
            <w:r w:rsidRPr="00B57FE5">
              <w:rPr>
                <w:rFonts w:ascii="Arial" w:hAnsi="Arial" w:cs="Arial"/>
                <w:b/>
                <w:lang w:val="et-EE"/>
              </w:rPr>
              <w:t>Sihtotstarve</w:t>
            </w:r>
          </w:p>
        </w:tc>
      </w:tr>
      <w:tr w:rsidR="00294B14" w:rsidRPr="00B57FE5" w14:paraId="7EC55274" w14:textId="77777777" w:rsidTr="008343C0">
        <w:trPr>
          <w:trHeight w:val="90"/>
        </w:trPr>
        <w:tc>
          <w:tcPr>
            <w:tcW w:w="1544" w:type="pct"/>
            <w:vAlign w:val="center"/>
          </w:tcPr>
          <w:p w14:paraId="479D7367" w14:textId="73F01592" w:rsidR="00D27A8F" w:rsidRPr="00B57FE5" w:rsidRDefault="00D27A8F" w:rsidP="00294B14">
            <w:pPr>
              <w:jc w:val="center"/>
              <w:rPr>
                <w:rFonts w:ascii="Arial" w:hAnsi="Arial" w:cs="Arial"/>
                <w:lang w:val="et-EE"/>
              </w:rPr>
            </w:pPr>
            <w:r w:rsidRPr="00B57FE5">
              <w:rPr>
                <w:rFonts w:ascii="Arial" w:hAnsi="Arial" w:cs="Arial"/>
                <w:lang w:val="et-EE"/>
              </w:rPr>
              <w:t>Kordoni tee 52</w:t>
            </w:r>
          </w:p>
        </w:tc>
        <w:tc>
          <w:tcPr>
            <w:tcW w:w="591" w:type="pct"/>
            <w:vAlign w:val="center"/>
          </w:tcPr>
          <w:p w14:paraId="7E611832" w14:textId="7C16C71F" w:rsidR="00D27A8F" w:rsidRPr="00B57FE5" w:rsidRDefault="00D27A8F" w:rsidP="00294B14">
            <w:pPr>
              <w:jc w:val="right"/>
              <w:rPr>
                <w:rFonts w:ascii="Arial" w:hAnsi="Arial" w:cs="Arial"/>
                <w:color w:val="000000"/>
                <w:lang w:val="et-EE"/>
              </w:rPr>
            </w:pPr>
            <w:r w:rsidRPr="00B57FE5">
              <w:rPr>
                <w:rFonts w:ascii="Arial" w:hAnsi="Arial" w:cs="Arial"/>
                <w:color w:val="000000"/>
                <w:shd w:val="clear" w:color="auto" w:fill="FFFFFF"/>
                <w:lang w:val="et-EE"/>
              </w:rPr>
              <w:t>593</w:t>
            </w:r>
            <w:r w:rsidR="00D37EAC" w:rsidRPr="00B57FE5">
              <w:rPr>
                <w:rFonts w:ascii="Arial" w:hAnsi="Arial" w:cs="Arial"/>
                <w:color w:val="000000"/>
                <w:shd w:val="clear" w:color="auto" w:fill="FFFFFF"/>
                <w:lang w:val="et-EE"/>
              </w:rPr>
              <w:t>7</w:t>
            </w:r>
            <w:r w:rsidRPr="00B57FE5">
              <w:rPr>
                <w:rFonts w:ascii="Arial" w:hAnsi="Arial" w:cs="Arial"/>
                <w:color w:val="000000"/>
                <w:shd w:val="clear" w:color="auto" w:fill="FFFFFF"/>
                <w:lang w:val="et-EE"/>
              </w:rPr>
              <w:t xml:space="preserve"> m²</w:t>
            </w:r>
          </w:p>
        </w:tc>
        <w:tc>
          <w:tcPr>
            <w:tcW w:w="938" w:type="pct"/>
            <w:vAlign w:val="center"/>
          </w:tcPr>
          <w:p w14:paraId="6DEA37F0" w14:textId="17006609" w:rsidR="00D27A8F" w:rsidRPr="00B57FE5" w:rsidRDefault="00D27A8F" w:rsidP="00294B14">
            <w:pPr>
              <w:jc w:val="center"/>
              <w:rPr>
                <w:rFonts w:ascii="Arial" w:hAnsi="Arial" w:cs="Arial"/>
                <w:color w:val="000000"/>
                <w:lang w:val="et-EE"/>
              </w:rPr>
            </w:pPr>
            <w:r w:rsidRPr="00B57FE5">
              <w:rPr>
                <w:rFonts w:ascii="Arial" w:hAnsi="Arial" w:cs="Arial"/>
                <w:color w:val="000000"/>
                <w:lang w:val="et-EE"/>
              </w:rPr>
              <w:t>2450</w:t>
            </w:r>
            <w:r w:rsidR="00D37EAC" w:rsidRPr="00B57FE5">
              <w:rPr>
                <w:rFonts w:ascii="Arial" w:hAnsi="Arial" w:cs="Arial"/>
                <w:color w:val="000000"/>
                <w:lang w:val="et-EE"/>
              </w:rPr>
              <w:t>1</w:t>
            </w:r>
            <w:r w:rsidRPr="00B57FE5">
              <w:rPr>
                <w:rFonts w:ascii="Arial" w:hAnsi="Arial" w:cs="Arial"/>
                <w:color w:val="000000"/>
                <w:lang w:val="et-EE"/>
              </w:rPr>
              <w:t>:001:1154</w:t>
            </w:r>
          </w:p>
        </w:tc>
        <w:tc>
          <w:tcPr>
            <w:tcW w:w="1927" w:type="pct"/>
            <w:vAlign w:val="center"/>
          </w:tcPr>
          <w:p w14:paraId="4D70E31B" w14:textId="2B792FD1" w:rsidR="00D27A8F" w:rsidRPr="00B57FE5" w:rsidRDefault="00D27A8F" w:rsidP="00294B14">
            <w:pPr>
              <w:jc w:val="center"/>
              <w:rPr>
                <w:rFonts w:ascii="Arial" w:hAnsi="Arial" w:cs="Arial"/>
                <w:lang w:val="et-EE"/>
              </w:rPr>
            </w:pPr>
            <w:r w:rsidRPr="00B57FE5">
              <w:rPr>
                <w:rFonts w:ascii="Arial" w:hAnsi="Arial" w:cs="Arial"/>
                <w:lang w:val="et-EE"/>
              </w:rPr>
              <w:t>Elamumaa</w:t>
            </w:r>
            <w:r w:rsidR="00D37EAC" w:rsidRPr="00B57FE5">
              <w:rPr>
                <w:rFonts w:ascii="Arial" w:hAnsi="Arial" w:cs="Arial"/>
                <w:lang w:val="et-EE"/>
              </w:rPr>
              <w:t xml:space="preserve"> </w:t>
            </w:r>
            <w:r w:rsidRPr="00B57FE5">
              <w:rPr>
                <w:rFonts w:ascii="Arial" w:hAnsi="Arial" w:cs="Arial"/>
                <w:lang w:val="et-EE"/>
              </w:rPr>
              <w:t>100%</w:t>
            </w:r>
          </w:p>
        </w:tc>
      </w:tr>
      <w:tr w:rsidR="00294B14" w:rsidRPr="00B57FE5" w14:paraId="5DA3B298" w14:textId="77777777" w:rsidTr="008343C0">
        <w:trPr>
          <w:trHeight w:val="70"/>
        </w:trPr>
        <w:tc>
          <w:tcPr>
            <w:tcW w:w="1544" w:type="pct"/>
            <w:vAlign w:val="center"/>
          </w:tcPr>
          <w:p w14:paraId="0D8902E1" w14:textId="4FAC4F62" w:rsidR="00D27A8F" w:rsidRPr="00B57FE5" w:rsidRDefault="00D27A8F" w:rsidP="00294B14">
            <w:pPr>
              <w:jc w:val="center"/>
              <w:rPr>
                <w:rFonts w:ascii="Arial" w:hAnsi="Arial" w:cs="Arial"/>
                <w:lang w:val="et-EE"/>
              </w:rPr>
            </w:pPr>
            <w:r w:rsidRPr="00B57FE5">
              <w:rPr>
                <w:rFonts w:ascii="Arial" w:hAnsi="Arial" w:cs="Arial"/>
                <w:lang w:val="et-EE"/>
              </w:rPr>
              <w:t>Kordoni tee lõik 2</w:t>
            </w:r>
          </w:p>
        </w:tc>
        <w:tc>
          <w:tcPr>
            <w:tcW w:w="591" w:type="pct"/>
            <w:vAlign w:val="center"/>
          </w:tcPr>
          <w:p w14:paraId="5C4038C5" w14:textId="5F859C7D" w:rsidR="00D27A8F" w:rsidRPr="00B57FE5" w:rsidRDefault="00D27A8F" w:rsidP="00294B14">
            <w:pPr>
              <w:jc w:val="right"/>
              <w:rPr>
                <w:rFonts w:ascii="Arial" w:hAnsi="Arial" w:cs="Arial"/>
                <w:color w:val="000000"/>
                <w:lang w:val="et-EE"/>
              </w:rPr>
            </w:pPr>
            <w:r w:rsidRPr="00B57FE5">
              <w:rPr>
                <w:rFonts w:ascii="Arial" w:hAnsi="Arial" w:cs="Arial"/>
                <w:color w:val="000000"/>
                <w:lang w:val="et-EE"/>
              </w:rPr>
              <w:t>742 m²</w:t>
            </w:r>
          </w:p>
        </w:tc>
        <w:tc>
          <w:tcPr>
            <w:tcW w:w="938" w:type="pct"/>
            <w:vAlign w:val="center"/>
          </w:tcPr>
          <w:p w14:paraId="26CEBEE6" w14:textId="796D4097" w:rsidR="00D27A8F" w:rsidRPr="00B57FE5" w:rsidRDefault="00D27A8F" w:rsidP="00294B14">
            <w:pPr>
              <w:jc w:val="center"/>
              <w:rPr>
                <w:rFonts w:ascii="Arial" w:hAnsi="Arial" w:cs="Arial"/>
                <w:color w:val="000000"/>
                <w:lang w:val="et-EE"/>
              </w:rPr>
            </w:pPr>
            <w:r w:rsidRPr="00B57FE5">
              <w:rPr>
                <w:rFonts w:ascii="Arial" w:hAnsi="Arial" w:cs="Arial"/>
                <w:color w:val="000000"/>
                <w:lang w:val="et-EE"/>
              </w:rPr>
              <w:t>2450</w:t>
            </w:r>
            <w:r w:rsidR="00D37EAC" w:rsidRPr="00B57FE5">
              <w:rPr>
                <w:rFonts w:ascii="Arial" w:hAnsi="Arial" w:cs="Arial"/>
                <w:color w:val="000000"/>
                <w:lang w:val="et-EE"/>
              </w:rPr>
              <w:t>1</w:t>
            </w:r>
            <w:r w:rsidRPr="00B57FE5">
              <w:rPr>
                <w:rFonts w:ascii="Arial" w:hAnsi="Arial" w:cs="Arial"/>
                <w:color w:val="000000"/>
                <w:lang w:val="et-EE"/>
              </w:rPr>
              <w:t>:001:115</w:t>
            </w:r>
            <w:r w:rsidR="00D37EAC" w:rsidRPr="00B57FE5">
              <w:rPr>
                <w:rFonts w:ascii="Arial" w:hAnsi="Arial" w:cs="Arial"/>
                <w:color w:val="000000"/>
                <w:lang w:val="et-EE"/>
              </w:rPr>
              <w:t>5</w:t>
            </w:r>
          </w:p>
        </w:tc>
        <w:tc>
          <w:tcPr>
            <w:tcW w:w="1927" w:type="pct"/>
            <w:vAlign w:val="center"/>
          </w:tcPr>
          <w:p w14:paraId="647E5585" w14:textId="77777777" w:rsidR="00D27A8F" w:rsidRPr="00B57FE5" w:rsidRDefault="00D27A8F" w:rsidP="00294B14">
            <w:pPr>
              <w:jc w:val="center"/>
              <w:rPr>
                <w:rFonts w:ascii="Arial" w:hAnsi="Arial" w:cs="Arial"/>
                <w:lang w:val="et-EE"/>
              </w:rPr>
            </w:pPr>
            <w:r w:rsidRPr="00B57FE5">
              <w:rPr>
                <w:rFonts w:ascii="Arial" w:hAnsi="Arial" w:cs="Arial"/>
                <w:lang w:val="et-EE"/>
              </w:rPr>
              <w:t>Transpordimaa 100%</w:t>
            </w:r>
          </w:p>
        </w:tc>
      </w:tr>
      <w:tr w:rsidR="00294B14" w:rsidRPr="00B57FE5" w14:paraId="6FE72715" w14:textId="77777777" w:rsidTr="008343C0">
        <w:trPr>
          <w:trHeight w:val="70"/>
        </w:trPr>
        <w:tc>
          <w:tcPr>
            <w:tcW w:w="1544" w:type="pct"/>
            <w:vAlign w:val="center"/>
          </w:tcPr>
          <w:p w14:paraId="6C0764E8" w14:textId="072C2119" w:rsidR="00D27A8F" w:rsidRPr="00B57FE5" w:rsidRDefault="00D27A8F" w:rsidP="00294B14">
            <w:pPr>
              <w:jc w:val="center"/>
              <w:rPr>
                <w:rFonts w:ascii="Arial" w:hAnsi="Arial" w:cs="Arial"/>
                <w:lang w:val="et-EE"/>
              </w:rPr>
            </w:pPr>
            <w:r w:rsidRPr="00B57FE5">
              <w:rPr>
                <w:rFonts w:ascii="Arial" w:hAnsi="Arial" w:cs="Arial"/>
                <w:lang w:val="et-EE"/>
              </w:rPr>
              <w:t>Kordoni tee lõik 3</w:t>
            </w:r>
          </w:p>
        </w:tc>
        <w:tc>
          <w:tcPr>
            <w:tcW w:w="591" w:type="pct"/>
            <w:vAlign w:val="center"/>
          </w:tcPr>
          <w:p w14:paraId="72B70380" w14:textId="3777AF11" w:rsidR="00D27A8F" w:rsidRPr="00B57FE5" w:rsidRDefault="00D27A8F" w:rsidP="00294B14">
            <w:pPr>
              <w:jc w:val="right"/>
              <w:rPr>
                <w:rFonts w:ascii="Arial" w:hAnsi="Arial" w:cs="Arial"/>
                <w:lang w:val="et-EE"/>
              </w:rPr>
            </w:pPr>
            <w:r w:rsidRPr="00B57FE5">
              <w:rPr>
                <w:rFonts w:ascii="Arial" w:hAnsi="Arial" w:cs="Arial"/>
                <w:color w:val="000000"/>
                <w:lang w:val="et-EE"/>
              </w:rPr>
              <w:t>55 m²</w:t>
            </w:r>
          </w:p>
        </w:tc>
        <w:tc>
          <w:tcPr>
            <w:tcW w:w="938" w:type="pct"/>
            <w:vAlign w:val="center"/>
          </w:tcPr>
          <w:p w14:paraId="720E4301" w14:textId="6E670CD0" w:rsidR="00D27A8F" w:rsidRPr="00B57FE5" w:rsidRDefault="00D27A8F" w:rsidP="00294B14">
            <w:pPr>
              <w:jc w:val="center"/>
              <w:rPr>
                <w:rFonts w:ascii="Arial" w:hAnsi="Arial" w:cs="Arial"/>
                <w:color w:val="000000"/>
                <w:lang w:val="et-EE"/>
              </w:rPr>
            </w:pPr>
            <w:r w:rsidRPr="00B57FE5">
              <w:rPr>
                <w:rFonts w:ascii="Arial" w:hAnsi="Arial" w:cs="Arial"/>
                <w:color w:val="000000"/>
                <w:lang w:val="et-EE"/>
              </w:rPr>
              <w:t>2450</w:t>
            </w:r>
            <w:r w:rsidR="00D37EAC" w:rsidRPr="00B57FE5">
              <w:rPr>
                <w:rFonts w:ascii="Arial" w:hAnsi="Arial" w:cs="Arial"/>
                <w:color w:val="000000"/>
                <w:lang w:val="et-EE"/>
              </w:rPr>
              <w:t>1</w:t>
            </w:r>
            <w:r w:rsidRPr="00B57FE5">
              <w:rPr>
                <w:rFonts w:ascii="Arial" w:hAnsi="Arial" w:cs="Arial"/>
                <w:color w:val="000000"/>
                <w:lang w:val="et-EE"/>
              </w:rPr>
              <w:t>:001:1149</w:t>
            </w:r>
          </w:p>
        </w:tc>
        <w:tc>
          <w:tcPr>
            <w:tcW w:w="1927" w:type="pct"/>
            <w:vAlign w:val="center"/>
          </w:tcPr>
          <w:p w14:paraId="282D60CB" w14:textId="54D55E98" w:rsidR="00D27A8F" w:rsidRPr="00B57FE5" w:rsidRDefault="00D27A8F" w:rsidP="00294B14">
            <w:pPr>
              <w:jc w:val="center"/>
              <w:rPr>
                <w:rFonts w:ascii="Arial" w:hAnsi="Arial" w:cs="Arial"/>
                <w:lang w:val="et-EE"/>
              </w:rPr>
            </w:pPr>
            <w:r w:rsidRPr="00B57FE5">
              <w:rPr>
                <w:rFonts w:ascii="Arial" w:hAnsi="Arial" w:cs="Arial"/>
                <w:lang w:val="et-EE"/>
              </w:rPr>
              <w:t>Transpordimaa 100%</w:t>
            </w:r>
          </w:p>
        </w:tc>
      </w:tr>
      <w:tr w:rsidR="00294B14" w:rsidRPr="00B57FE5" w14:paraId="06838327" w14:textId="77777777" w:rsidTr="008343C0">
        <w:trPr>
          <w:trHeight w:val="70"/>
        </w:trPr>
        <w:tc>
          <w:tcPr>
            <w:tcW w:w="1544" w:type="pct"/>
            <w:vAlign w:val="center"/>
          </w:tcPr>
          <w:p w14:paraId="11D33A95" w14:textId="393C191F" w:rsidR="00D27A8F" w:rsidRPr="00B57FE5" w:rsidRDefault="00D27A8F" w:rsidP="00294B14">
            <w:pPr>
              <w:jc w:val="center"/>
              <w:rPr>
                <w:rFonts w:ascii="Arial" w:hAnsi="Arial" w:cs="Arial"/>
                <w:lang w:val="et-EE"/>
              </w:rPr>
            </w:pPr>
            <w:r w:rsidRPr="00B57FE5">
              <w:rPr>
                <w:rFonts w:ascii="Arial" w:hAnsi="Arial" w:cs="Arial"/>
                <w:lang w:val="et-EE"/>
              </w:rPr>
              <w:t xml:space="preserve">Kordoni tee lõik </w:t>
            </w:r>
            <w:r w:rsidR="00406D92" w:rsidRPr="00B57FE5">
              <w:rPr>
                <w:rFonts w:ascii="Arial" w:hAnsi="Arial" w:cs="Arial"/>
                <w:lang w:val="et-EE"/>
              </w:rPr>
              <w:t>4</w:t>
            </w:r>
          </w:p>
        </w:tc>
        <w:tc>
          <w:tcPr>
            <w:tcW w:w="591" w:type="pct"/>
            <w:vAlign w:val="center"/>
          </w:tcPr>
          <w:p w14:paraId="6F7B139C" w14:textId="74ED8F74" w:rsidR="00D27A8F" w:rsidRPr="00B57FE5" w:rsidRDefault="00406D92" w:rsidP="00294B14">
            <w:pPr>
              <w:jc w:val="right"/>
              <w:rPr>
                <w:rFonts w:ascii="Arial" w:hAnsi="Arial" w:cs="Arial"/>
                <w:lang w:val="et-EE"/>
              </w:rPr>
            </w:pPr>
            <w:r w:rsidRPr="00B57FE5">
              <w:rPr>
                <w:rFonts w:ascii="Arial" w:hAnsi="Arial" w:cs="Arial"/>
                <w:color w:val="000000"/>
                <w:lang w:val="et-EE"/>
              </w:rPr>
              <w:t>35</w:t>
            </w:r>
            <w:r w:rsidR="00D27A8F" w:rsidRPr="00B57FE5">
              <w:rPr>
                <w:rFonts w:ascii="Arial" w:hAnsi="Arial" w:cs="Arial"/>
                <w:color w:val="000000"/>
                <w:lang w:val="et-EE"/>
              </w:rPr>
              <w:t xml:space="preserve"> m²</w:t>
            </w:r>
          </w:p>
        </w:tc>
        <w:tc>
          <w:tcPr>
            <w:tcW w:w="938" w:type="pct"/>
            <w:vAlign w:val="center"/>
          </w:tcPr>
          <w:p w14:paraId="5FAC2B53" w14:textId="62D7764A" w:rsidR="00D27A8F" w:rsidRPr="00B57FE5" w:rsidRDefault="00D27A8F" w:rsidP="00294B14">
            <w:pPr>
              <w:jc w:val="center"/>
              <w:rPr>
                <w:rFonts w:ascii="Arial" w:hAnsi="Arial" w:cs="Arial"/>
                <w:lang w:val="et-EE"/>
              </w:rPr>
            </w:pPr>
            <w:r w:rsidRPr="00B57FE5">
              <w:rPr>
                <w:rFonts w:ascii="Arial" w:hAnsi="Arial" w:cs="Arial"/>
                <w:color w:val="000000"/>
                <w:lang w:val="et-EE"/>
              </w:rPr>
              <w:t>2450</w:t>
            </w:r>
            <w:r w:rsidR="00D37EAC" w:rsidRPr="00B57FE5">
              <w:rPr>
                <w:rFonts w:ascii="Arial" w:hAnsi="Arial" w:cs="Arial"/>
                <w:color w:val="000000"/>
                <w:lang w:val="et-EE"/>
              </w:rPr>
              <w:t>1</w:t>
            </w:r>
            <w:r w:rsidRPr="00B57FE5">
              <w:rPr>
                <w:rFonts w:ascii="Arial" w:hAnsi="Arial" w:cs="Arial"/>
                <w:color w:val="000000"/>
                <w:lang w:val="et-EE"/>
              </w:rPr>
              <w:t>:001:115</w:t>
            </w:r>
            <w:r w:rsidR="00406D92" w:rsidRPr="00B57FE5">
              <w:rPr>
                <w:rFonts w:ascii="Arial" w:hAnsi="Arial" w:cs="Arial"/>
                <w:color w:val="000000"/>
                <w:lang w:val="et-EE"/>
              </w:rPr>
              <w:t>3</w:t>
            </w:r>
          </w:p>
        </w:tc>
        <w:tc>
          <w:tcPr>
            <w:tcW w:w="1927" w:type="pct"/>
            <w:vAlign w:val="center"/>
          </w:tcPr>
          <w:p w14:paraId="6B06FF78" w14:textId="253C31B2" w:rsidR="00D27A8F" w:rsidRPr="00B57FE5" w:rsidRDefault="00D27A8F" w:rsidP="00294B14">
            <w:pPr>
              <w:jc w:val="center"/>
              <w:rPr>
                <w:rFonts w:ascii="Arial" w:hAnsi="Arial" w:cs="Arial"/>
                <w:lang w:val="et-EE"/>
              </w:rPr>
            </w:pPr>
            <w:r w:rsidRPr="00B57FE5">
              <w:rPr>
                <w:rFonts w:ascii="Arial" w:hAnsi="Arial" w:cs="Arial"/>
                <w:lang w:val="et-EE"/>
              </w:rPr>
              <w:t>Transpordimaa 100%</w:t>
            </w:r>
          </w:p>
        </w:tc>
      </w:tr>
      <w:tr w:rsidR="00294B14" w:rsidRPr="00B57FE5" w14:paraId="56E3D9E8" w14:textId="77777777" w:rsidTr="008343C0">
        <w:trPr>
          <w:trHeight w:val="70"/>
        </w:trPr>
        <w:tc>
          <w:tcPr>
            <w:tcW w:w="1544" w:type="pct"/>
            <w:vAlign w:val="center"/>
          </w:tcPr>
          <w:p w14:paraId="7E4B19A6" w14:textId="00CFDDCD" w:rsidR="00D27A8F" w:rsidRPr="00B57FE5" w:rsidRDefault="00D27A8F" w:rsidP="00294B14">
            <w:pPr>
              <w:jc w:val="center"/>
              <w:rPr>
                <w:rFonts w:ascii="Arial" w:hAnsi="Arial" w:cs="Arial"/>
                <w:lang w:val="et-EE"/>
              </w:rPr>
            </w:pPr>
            <w:r w:rsidRPr="00B57FE5">
              <w:rPr>
                <w:rFonts w:ascii="Arial" w:hAnsi="Arial" w:cs="Arial"/>
                <w:lang w:val="et-EE"/>
              </w:rPr>
              <w:t>Kordoni tee lõik 5</w:t>
            </w:r>
          </w:p>
        </w:tc>
        <w:tc>
          <w:tcPr>
            <w:tcW w:w="591" w:type="pct"/>
            <w:vAlign w:val="center"/>
          </w:tcPr>
          <w:p w14:paraId="2223F522" w14:textId="417CB28D" w:rsidR="00D27A8F" w:rsidRPr="00B57FE5" w:rsidRDefault="00D27A8F" w:rsidP="00294B14">
            <w:pPr>
              <w:jc w:val="right"/>
              <w:rPr>
                <w:rFonts w:ascii="Arial" w:hAnsi="Arial" w:cs="Arial"/>
                <w:color w:val="000000"/>
                <w:lang w:val="et-EE"/>
              </w:rPr>
            </w:pPr>
            <w:r w:rsidRPr="00B57FE5">
              <w:rPr>
                <w:rFonts w:ascii="Arial" w:hAnsi="Arial" w:cs="Arial"/>
                <w:color w:val="000000"/>
                <w:lang w:val="et-EE"/>
              </w:rPr>
              <w:t>202 m²</w:t>
            </w:r>
          </w:p>
        </w:tc>
        <w:tc>
          <w:tcPr>
            <w:tcW w:w="938" w:type="pct"/>
            <w:vAlign w:val="center"/>
          </w:tcPr>
          <w:p w14:paraId="587FEEB2" w14:textId="17739A0B" w:rsidR="00D27A8F" w:rsidRPr="00B57FE5" w:rsidRDefault="00D27A8F" w:rsidP="00294B14">
            <w:pPr>
              <w:jc w:val="center"/>
              <w:rPr>
                <w:rFonts w:ascii="Arial" w:hAnsi="Arial" w:cs="Arial"/>
                <w:color w:val="000000"/>
                <w:lang w:val="et-EE"/>
              </w:rPr>
            </w:pPr>
            <w:r w:rsidRPr="00B57FE5">
              <w:rPr>
                <w:rFonts w:ascii="Arial" w:hAnsi="Arial" w:cs="Arial"/>
                <w:color w:val="000000"/>
                <w:lang w:val="et-EE"/>
              </w:rPr>
              <w:t>2450</w:t>
            </w:r>
            <w:r w:rsidR="00D37EAC" w:rsidRPr="00B57FE5">
              <w:rPr>
                <w:rFonts w:ascii="Arial" w:hAnsi="Arial" w:cs="Arial"/>
                <w:color w:val="000000"/>
                <w:lang w:val="et-EE"/>
              </w:rPr>
              <w:t>1</w:t>
            </w:r>
            <w:r w:rsidRPr="00B57FE5">
              <w:rPr>
                <w:rFonts w:ascii="Arial" w:hAnsi="Arial" w:cs="Arial"/>
                <w:color w:val="000000"/>
                <w:lang w:val="et-EE"/>
              </w:rPr>
              <w:t>:001:1151</w:t>
            </w:r>
          </w:p>
        </w:tc>
        <w:tc>
          <w:tcPr>
            <w:tcW w:w="1927" w:type="pct"/>
            <w:vAlign w:val="center"/>
          </w:tcPr>
          <w:p w14:paraId="3EF4F83C" w14:textId="49D5D5A1" w:rsidR="00D27A8F" w:rsidRPr="00B57FE5" w:rsidRDefault="00D27A8F" w:rsidP="00294B14">
            <w:pPr>
              <w:jc w:val="center"/>
              <w:rPr>
                <w:rFonts w:ascii="Arial" w:hAnsi="Arial" w:cs="Arial"/>
                <w:lang w:val="et-EE"/>
              </w:rPr>
            </w:pPr>
            <w:r w:rsidRPr="00B57FE5">
              <w:rPr>
                <w:rFonts w:ascii="Arial" w:hAnsi="Arial" w:cs="Arial"/>
                <w:lang w:val="et-EE"/>
              </w:rPr>
              <w:t>Transpordimaa 100%</w:t>
            </w:r>
          </w:p>
        </w:tc>
      </w:tr>
      <w:tr w:rsidR="00294B14" w:rsidRPr="00B57FE5" w14:paraId="51C18ECB" w14:textId="77777777" w:rsidTr="008343C0">
        <w:trPr>
          <w:trHeight w:val="70"/>
        </w:trPr>
        <w:tc>
          <w:tcPr>
            <w:tcW w:w="1544" w:type="pct"/>
            <w:vAlign w:val="center"/>
          </w:tcPr>
          <w:p w14:paraId="49F47149" w14:textId="44BC5B50" w:rsidR="008A7373" w:rsidRPr="00B57FE5" w:rsidRDefault="008A7373" w:rsidP="00294B14">
            <w:pPr>
              <w:jc w:val="center"/>
              <w:rPr>
                <w:rFonts w:ascii="Arial" w:hAnsi="Arial" w:cs="Arial"/>
                <w:lang w:val="et-EE"/>
              </w:rPr>
            </w:pPr>
            <w:r w:rsidRPr="00B57FE5">
              <w:rPr>
                <w:rFonts w:ascii="Arial" w:hAnsi="Arial" w:cs="Arial"/>
                <w:lang w:val="et-EE"/>
              </w:rPr>
              <w:t>Kordoni tee lõik 6</w:t>
            </w:r>
          </w:p>
        </w:tc>
        <w:tc>
          <w:tcPr>
            <w:tcW w:w="591" w:type="pct"/>
            <w:vAlign w:val="center"/>
          </w:tcPr>
          <w:p w14:paraId="41AADCAE" w14:textId="1EB648DC" w:rsidR="008A7373" w:rsidRPr="00B57FE5" w:rsidRDefault="008A7373" w:rsidP="00294B14">
            <w:pPr>
              <w:jc w:val="right"/>
              <w:rPr>
                <w:rFonts w:ascii="Arial" w:hAnsi="Arial" w:cs="Arial"/>
                <w:color w:val="000000"/>
                <w:shd w:val="clear" w:color="auto" w:fill="FFFFFF"/>
                <w:lang w:val="et-EE"/>
              </w:rPr>
            </w:pPr>
            <w:r w:rsidRPr="00B57FE5">
              <w:rPr>
                <w:rFonts w:ascii="Arial" w:hAnsi="Arial" w:cs="Arial"/>
                <w:color w:val="000000"/>
                <w:lang w:val="et-EE"/>
              </w:rPr>
              <w:t>276 m²</w:t>
            </w:r>
          </w:p>
        </w:tc>
        <w:tc>
          <w:tcPr>
            <w:tcW w:w="938" w:type="pct"/>
            <w:vAlign w:val="center"/>
          </w:tcPr>
          <w:p w14:paraId="52E0CCE9" w14:textId="0FB5C73D" w:rsidR="008A7373" w:rsidRPr="00B57FE5" w:rsidRDefault="008A7373" w:rsidP="00294B14">
            <w:pPr>
              <w:jc w:val="center"/>
              <w:rPr>
                <w:rFonts w:ascii="Arial" w:hAnsi="Arial" w:cs="Arial"/>
                <w:color w:val="000000"/>
                <w:lang w:val="et-EE"/>
              </w:rPr>
            </w:pPr>
            <w:r w:rsidRPr="00B57FE5">
              <w:rPr>
                <w:rFonts w:ascii="Arial" w:hAnsi="Arial" w:cs="Arial"/>
                <w:color w:val="000000"/>
                <w:lang w:val="et-EE"/>
              </w:rPr>
              <w:t>24501:001:1199</w:t>
            </w:r>
          </w:p>
        </w:tc>
        <w:tc>
          <w:tcPr>
            <w:tcW w:w="1927" w:type="pct"/>
            <w:vAlign w:val="center"/>
          </w:tcPr>
          <w:p w14:paraId="1521EE59" w14:textId="45F6CD7E" w:rsidR="008A7373" w:rsidRPr="00B57FE5" w:rsidRDefault="008A7373" w:rsidP="00294B14">
            <w:pPr>
              <w:jc w:val="center"/>
              <w:rPr>
                <w:rFonts w:ascii="Arial" w:hAnsi="Arial" w:cs="Arial"/>
                <w:lang w:val="et-EE"/>
              </w:rPr>
            </w:pPr>
            <w:r w:rsidRPr="00B57FE5">
              <w:rPr>
                <w:rFonts w:ascii="Arial" w:hAnsi="Arial" w:cs="Arial"/>
                <w:lang w:val="et-EE"/>
              </w:rPr>
              <w:t>Transpordimaa 100%</w:t>
            </w:r>
          </w:p>
        </w:tc>
      </w:tr>
      <w:tr w:rsidR="00294B14" w:rsidRPr="00B57FE5" w14:paraId="0D4526D6" w14:textId="77777777" w:rsidTr="008343C0">
        <w:trPr>
          <w:trHeight w:val="70"/>
        </w:trPr>
        <w:tc>
          <w:tcPr>
            <w:tcW w:w="1544" w:type="pct"/>
            <w:vAlign w:val="center"/>
          </w:tcPr>
          <w:p w14:paraId="54438293" w14:textId="057958C0" w:rsidR="008A7373" w:rsidRPr="00B57FE5" w:rsidRDefault="008A7373" w:rsidP="00294B14">
            <w:pPr>
              <w:jc w:val="center"/>
              <w:rPr>
                <w:rFonts w:ascii="Arial" w:hAnsi="Arial" w:cs="Arial"/>
                <w:color w:val="000000"/>
                <w:shd w:val="clear" w:color="auto" w:fill="FFFFFF"/>
                <w:lang w:val="et-EE"/>
              </w:rPr>
            </w:pPr>
            <w:r w:rsidRPr="00B57FE5">
              <w:rPr>
                <w:rFonts w:ascii="Arial" w:hAnsi="Arial" w:cs="Arial"/>
                <w:lang w:val="et-EE"/>
              </w:rPr>
              <w:t>Kordoni tee 58a</w:t>
            </w:r>
          </w:p>
        </w:tc>
        <w:tc>
          <w:tcPr>
            <w:tcW w:w="591" w:type="pct"/>
            <w:vAlign w:val="center"/>
          </w:tcPr>
          <w:p w14:paraId="3CF51672" w14:textId="2D69E772" w:rsidR="008A7373" w:rsidRPr="00B57FE5" w:rsidRDefault="008A7373" w:rsidP="00294B14">
            <w:pPr>
              <w:jc w:val="right"/>
              <w:rPr>
                <w:rFonts w:ascii="Arial" w:hAnsi="Arial" w:cs="Arial"/>
                <w:color w:val="000000"/>
                <w:lang w:val="et-EE"/>
              </w:rPr>
            </w:pPr>
            <w:r w:rsidRPr="00B57FE5">
              <w:rPr>
                <w:rFonts w:ascii="Arial" w:hAnsi="Arial" w:cs="Arial"/>
                <w:color w:val="000000"/>
                <w:shd w:val="clear" w:color="auto" w:fill="FFFFFF"/>
                <w:lang w:val="et-EE"/>
              </w:rPr>
              <w:t>2819 m²</w:t>
            </w:r>
          </w:p>
        </w:tc>
        <w:tc>
          <w:tcPr>
            <w:tcW w:w="938" w:type="pct"/>
            <w:vAlign w:val="center"/>
          </w:tcPr>
          <w:p w14:paraId="216AF379" w14:textId="33625786" w:rsidR="008A7373" w:rsidRPr="00B57FE5" w:rsidRDefault="008A7373" w:rsidP="00294B14">
            <w:pPr>
              <w:jc w:val="center"/>
              <w:rPr>
                <w:rFonts w:ascii="Arial" w:hAnsi="Arial" w:cs="Arial"/>
                <w:color w:val="000000"/>
                <w:lang w:val="et-EE"/>
              </w:rPr>
            </w:pPr>
            <w:r w:rsidRPr="00B57FE5">
              <w:rPr>
                <w:rFonts w:ascii="Arial" w:hAnsi="Arial" w:cs="Arial"/>
                <w:color w:val="000000"/>
                <w:lang w:val="et-EE"/>
              </w:rPr>
              <w:t>2450</w:t>
            </w:r>
            <w:r w:rsidR="00D37EAC" w:rsidRPr="00B57FE5">
              <w:rPr>
                <w:rFonts w:ascii="Arial" w:hAnsi="Arial" w:cs="Arial"/>
                <w:color w:val="000000"/>
                <w:lang w:val="et-EE"/>
              </w:rPr>
              <w:t>1</w:t>
            </w:r>
            <w:r w:rsidRPr="00B57FE5">
              <w:rPr>
                <w:rFonts w:ascii="Arial" w:hAnsi="Arial" w:cs="Arial"/>
                <w:color w:val="000000"/>
                <w:lang w:val="et-EE"/>
              </w:rPr>
              <w:t>:001:1152</w:t>
            </w:r>
          </w:p>
        </w:tc>
        <w:tc>
          <w:tcPr>
            <w:tcW w:w="1927" w:type="pct"/>
            <w:vAlign w:val="center"/>
          </w:tcPr>
          <w:p w14:paraId="1F0B3D8E" w14:textId="25AAFB58" w:rsidR="008A7373" w:rsidRPr="00B57FE5" w:rsidRDefault="008A7373" w:rsidP="00294B14">
            <w:pPr>
              <w:jc w:val="center"/>
              <w:rPr>
                <w:rFonts w:ascii="Arial" w:hAnsi="Arial" w:cs="Arial"/>
                <w:lang w:val="et-EE"/>
              </w:rPr>
            </w:pPr>
            <w:r w:rsidRPr="00B57FE5">
              <w:rPr>
                <w:rFonts w:ascii="Arial" w:hAnsi="Arial" w:cs="Arial"/>
                <w:lang w:val="et-EE"/>
              </w:rPr>
              <w:t>Elamumaa</w:t>
            </w:r>
            <w:r w:rsidR="00D37EAC" w:rsidRPr="00B57FE5">
              <w:rPr>
                <w:rFonts w:ascii="Arial" w:hAnsi="Arial" w:cs="Arial"/>
                <w:lang w:val="et-EE"/>
              </w:rPr>
              <w:t xml:space="preserve"> </w:t>
            </w:r>
            <w:r w:rsidRPr="00B57FE5">
              <w:rPr>
                <w:rFonts w:ascii="Arial" w:hAnsi="Arial" w:cs="Arial"/>
                <w:lang w:val="et-EE"/>
              </w:rPr>
              <w:t>100%</w:t>
            </w:r>
          </w:p>
        </w:tc>
      </w:tr>
    </w:tbl>
    <w:p w14:paraId="30EFA6B3" w14:textId="77777777" w:rsidR="00E81250" w:rsidRPr="00B57FE5" w:rsidRDefault="00E81250" w:rsidP="00294B14">
      <w:pPr>
        <w:spacing w:before="0" w:after="0"/>
        <w:jc w:val="both"/>
        <w:rPr>
          <w:rFonts w:ascii="Arial" w:hAnsi="Arial" w:cs="Arial"/>
          <w:lang w:val="et-EE"/>
        </w:rPr>
      </w:pPr>
    </w:p>
    <w:p w14:paraId="74DAFB63" w14:textId="5C9F271D" w:rsidR="00E81250" w:rsidRPr="00B57FE5" w:rsidRDefault="00E81250" w:rsidP="00832958">
      <w:pPr>
        <w:pStyle w:val="Heading2"/>
        <w:numPr>
          <w:ilvl w:val="1"/>
          <w:numId w:val="3"/>
        </w:numPr>
        <w:tabs>
          <w:tab w:val="left" w:pos="426"/>
        </w:tabs>
        <w:spacing w:before="0"/>
        <w:jc w:val="both"/>
        <w:rPr>
          <w:rFonts w:ascii="Arial" w:hAnsi="Arial" w:cs="Arial"/>
          <w:color w:val="auto"/>
          <w:sz w:val="22"/>
          <w:szCs w:val="22"/>
          <w:lang w:val="et-EE"/>
        </w:rPr>
      </w:pPr>
      <w:bookmarkStart w:id="23" w:name="_Toc497647801"/>
      <w:bookmarkStart w:id="24" w:name="_Toc179357231"/>
      <w:r w:rsidRPr="00B57FE5">
        <w:rPr>
          <w:rFonts w:ascii="Arial" w:hAnsi="Arial" w:cs="Arial"/>
          <w:color w:val="auto"/>
          <w:sz w:val="22"/>
          <w:szCs w:val="22"/>
          <w:lang w:val="et-EE"/>
        </w:rPr>
        <w:t>Olemasolevad teed ja juurdepääsud</w:t>
      </w:r>
      <w:bookmarkEnd w:id="23"/>
      <w:bookmarkEnd w:id="24"/>
    </w:p>
    <w:p w14:paraId="25F67296" w14:textId="548D0974" w:rsidR="005F1E8D" w:rsidRPr="00B57FE5" w:rsidRDefault="00226B11" w:rsidP="00226B11">
      <w:pPr>
        <w:rPr>
          <w:rFonts w:ascii="Arial" w:hAnsi="Arial" w:cs="Arial"/>
          <w:lang w:val="et-EE"/>
        </w:rPr>
      </w:pPr>
      <w:r w:rsidRPr="00B57FE5">
        <w:rPr>
          <w:rFonts w:ascii="Arial" w:hAnsi="Arial" w:cs="Arial"/>
          <w:lang w:val="et-EE"/>
        </w:rPr>
        <w:t>Juurdepääs planeeritavale alale on tagatud munitsipaalomandis oleva Kordoni tee, avalikus kasutuses oleva Kordoni tee 50 eratee kaudu, munitsipaalomandis oleva Kordoni tee lõik 2, lõik 3 ja eraomandis olevate Kordoni tee lõik 5 ja lõik 6 kaudu.</w:t>
      </w:r>
      <w:bookmarkStart w:id="25" w:name="_Hlk137024024"/>
      <w:r w:rsidRPr="00B57FE5">
        <w:rPr>
          <w:rFonts w:ascii="Arial" w:hAnsi="Arial" w:cs="Arial"/>
          <w:lang w:val="et-EE"/>
        </w:rPr>
        <w:t xml:space="preserve"> </w:t>
      </w:r>
      <w:r w:rsidR="001A0E4E" w:rsidRPr="00B57FE5">
        <w:rPr>
          <w:rFonts w:ascii="Arial" w:hAnsi="Arial" w:cs="Arial"/>
          <w:lang w:val="et-EE"/>
        </w:rPr>
        <w:t>Juurdepääs kallasrajale on tagatud Kordoni tee 50 paikneva teelõigu kaudu. Lähim avalik juurdepääs kallasrajale on Kaberneeme sadama ala</w:t>
      </w:r>
      <w:r w:rsidR="008A4FDC" w:rsidRPr="00B57FE5">
        <w:rPr>
          <w:rFonts w:ascii="Arial" w:hAnsi="Arial" w:cs="Arial"/>
          <w:lang w:val="et-EE"/>
        </w:rPr>
        <w:t>lt.</w:t>
      </w:r>
    </w:p>
    <w:p w14:paraId="2E86723F" w14:textId="77777777" w:rsidR="007511FC" w:rsidRPr="00B57FE5" w:rsidRDefault="007511FC" w:rsidP="00294B14">
      <w:pPr>
        <w:tabs>
          <w:tab w:val="left" w:pos="2835"/>
        </w:tabs>
        <w:spacing w:before="0" w:after="0"/>
        <w:jc w:val="both"/>
        <w:rPr>
          <w:rFonts w:ascii="Arial" w:hAnsi="Arial" w:cs="Arial"/>
          <w:lang w:val="et-EE"/>
        </w:rPr>
      </w:pPr>
    </w:p>
    <w:p w14:paraId="4688507D" w14:textId="77777777" w:rsidR="00E81250" w:rsidRPr="00B57FE5" w:rsidRDefault="00E81250" w:rsidP="00832958">
      <w:pPr>
        <w:pStyle w:val="Heading2"/>
        <w:numPr>
          <w:ilvl w:val="1"/>
          <w:numId w:val="3"/>
        </w:numPr>
        <w:tabs>
          <w:tab w:val="left" w:pos="426"/>
        </w:tabs>
        <w:spacing w:before="0"/>
        <w:jc w:val="both"/>
        <w:rPr>
          <w:rFonts w:ascii="Arial" w:hAnsi="Arial" w:cs="Arial"/>
          <w:color w:val="auto"/>
          <w:sz w:val="22"/>
          <w:szCs w:val="22"/>
          <w:lang w:val="et-EE"/>
        </w:rPr>
      </w:pPr>
      <w:bookmarkStart w:id="26" w:name="_Toc497647802"/>
      <w:bookmarkStart w:id="27" w:name="_Toc179357232"/>
      <w:bookmarkEnd w:id="25"/>
      <w:r w:rsidRPr="00B57FE5">
        <w:rPr>
          <w:rFonts w:ascii="Arial" w:hAnsi="Arial" w:cs="Arial"/>
          <w:color w:val="auto"/>
          <w:sz w:val="22"/>
          <w:szCs w:val="22"/>
          <w:lang w:val="et-EE"/>
        </w:rPr>
        <w:t>Olemasolev tehnovarustus</w:t>
      </w:r>
      <w:bookmarkEnd w:id="26"/>
      <w:bookmarkEnd w:id="27"/>
    </w:p>
    <w:p w14:paraId="7684A339" w14:textId="218A6906" w:rsidR="00E72AC4" w:rsidRPr="00B57FE5" w:rsidRDefault="00A2158E" w:rsidP="00294B14">
      <w:pPr>
        <w:spacing w:before="0" w:after="0"/>
        <w:jc w:val="both"/>
        <w:rPr>
          <w:rFonts w:ascii="Arial" w:hAnsi="Arial" w:cs="Arial"/>
          <w:lang w:val="et-EE"/>
        </w:rPr>
      </w:pPr>
      <w:r w:rsidRPr="00B57FE5">
        <w:rPr>
          <w:rFonts w:ascii="Arial" w:hAnsi="Arial" w:cs="Arial"/>
          <w:lang w:val="et-EE"/>
        </w:rPr>
        <w:t>Kordoni</w:t>
      </w:r>
      <w:r w:rsidR="0096044E" w:rsidRPr="00B57FE5">
        <w:rPr>
          <w:rFonts w:ascii="Arial" w:hAnsi="Arial" w:cs="Arial"/>
          <w:lang w:val="et-EE"/>
        </w:rPr>
        <w:t xml:space="preserve"> teel</w:t>
      </w:r>
      <w:r w:rsidR="00B206F6" w:rsidRPr="00B57FE5">
        <w:rPr>
          <w:rFonts w:ascii="Arial" w:hAnsi="Arial" w:cs="Arial"/>
          <w:lang w:val="et-EE"/>
        </w:rPr>
        <w:t xml:space="preserve"> </w:t>
      </w:r>
      <w:r w:rsidR="003E097C" w:rsidRPr="00B57FE5">
        <w:rPr>
          <w:rFonts w:ascii="Arial" w:hAnsi="Arial" w:cs="Arial"/>
          <w:lang w:val="et-EE"/>
        </w:rPr>
        <w:t xml:space="preserve">asuvad </w:t>
      </w:r>
      <w:r w:rsidR="00DF580C" w:rsidRPr="00B57FE5">
        <w:rPr>
          <w:rFonts w:ascii="Arial" w:hAnsi="Arial" w:cs="Arial"/>
          <w:lang w:val="et-EE"/>
        </w:rPr>
        <w:t>olemas</w:t>
      </w:r>
      <w:r w:rsidR="00E72AC4" w:rsidRPr="00B57FE5">
        <w:rPr>
          <w:rFonts w:ascii="Arial" w:hAnsi="Arial" w:cs="Arial"/>
          <w:lang w:val="et-EE"/>
        </w:rPr>
        <w:t>olevad tehnovõrgud:</w:t>
      </w:r>
    </w:p>
    <w:p w14:paraId="5976BD6A" w14:textId="203B3AB3" w:rsidR="00E86398" w:rsidRPr="00B57FE5" w:rsidRDefault="00F44223" w:rsidP="00832958">
      <w:pPr>
        <w:widowControl w:val="0"/>
        <w:numPr>
          <w:ilvl w:val="0"/>
          <w:numId w:val="7"/>
        </w:numPr>
        <w:suppressAutoHyphens/>
        <w:autoSpaceDE w:val="0"/>
        <w:spacing w:before="0" w:after="0"/>
        <w:ind w:left="284" w:hanging="218"/>
        <w:jc w:val="both"/>
        <w:rPr>
          <w:rFonts w:ascii="Arial" w:hAnsi="Arial" w:cs="Arial"/>
          <w:lang w:val="et-EE"/>
        </w:rPr>
      </w:pPr>
      <w:r w:rsidRPr="00B57FE5">
        <w:rPr>
          <w:rFonts w:ascii="Arial" w:hAnsi="Arial" w:cs="Arial"/>
          <w:lang w:val="et-EE"/>
        </w:rPr>
        <w:t>e</w:t>
      </w:r>
      <w:r w:rsidR="00E86398" w:rsidRPr="00B57FE5">
        <w:rPr>
          <w:rFonts w:ascii="Arial" w:hAnsi="Arial" w:cs="Arial"/>
          <w:lang w:val="et-EE"/>
        </w:rPr>
        <w:t>lektrima</w:t>
      </w:r>
      <w:r w:rsidR="00CB2FAC" w:rsidRPr="00B57FE5">
        <w:rPr>
          <w:rFonts w:ascii="Arial" w:hAnsi="Arial" w:cs="Arial"/>
          <w:lang w:val="et-EE"/>
        </w:rPr>
        <w:t>akaabel</w:t>
      </w:r>
      <w:r w:rsidR="00A747E5" w:rsidRPr="00B57FE5">
        <w:rPr>
          <w:rFonts w:ascii="Arial" w:hAnsi="Arial" w:cs="Arial"/>
          <w:lang w:val="et-EE"/>
        </w:rPr>
        <w:t>l</w:t>
      </w:r>
      <w:r w:rsidR="00CB2FAC" w:rsidRPr="00B57FE5">
        <w:rPr>
          <w:rFonts w:ascii="Arial" w:hAnsi="Arial" w:cs="Arial"/>
          <w:lang w:val="et-EE"/>
        </w:rPr>
        <w:t>iin</w:t>
      </w:r>
      <w:r w:rsidR="008512A1" w:rsidRPr="00B57FE5">
        <w:rPr>
          <w:rFonts w:ascii="Arial" w:hAnsi="Arial" w:cs="Arial"/>
          <w:lang w:val="et-EE"/>
        </w:rPr>
        <w:t xml:space="preserve"> koos </w:t>
      </w:r>
      <w:r w:rsidR="003222D6" w:rsidRPr="00B57FE5">
        <w:rPr>
          <w:rFonts w:ascii="Arial" w:hAnsi="Arial" w:cs="Arial"/>
          <w:lang w:val="et-EE"/>
        </w:rPr>
        <w:t xml:space="preserve">kahe </w:t>
      </w:r>
      <w:r w:rsidR="008512A1" w:rsidRPr="00B57FE5">
        <w:rPr>
          <w:rFonts w:ascii="Arial" w:hAnsi="Arial" w:cs="Arial"/>
          <w:lang w:val="et-EE"/>
        </w:rPr>
        <w:t>liitumiskil</w:t>
      </w:r>
      <w:r w:rsidR="003222D6" w:rsidRPr="00B57FE5">
        <w:rPr>
          <w:rFonts w:ascii="Arial" w:hAnsi="Arial" w:cs="Arial"/>
          <w:lang w:val="et-EE"/>
        </w:rPr>
        <w:t>biga</w:t>
      </w:r>
      <w:r w:rsidR="007511FC" w:rsidRPr="00B57FE5">
        <w:rPr>
          <w:rFonts w:ascii="Arial" w:hAnsi="Arial" w:cs="Arial"/>
          <w:lang w:val="et-EE"/>
        </w:rPr>
        <w:t>,</w:t>
      </w:r>
    </w:p>
    <w:p w14:paraId="524828B8" w14:textId="3997290D" w:rsidR="008512A1" w:rsidRPr="00B57FE5" w:rsidRDefault="008512A1" w:rsidP="00832958">
      <w:pPr>
        <w:widowControl w:val="0"/>
        <w:numPr>
          <w:ilvl w:val="0"/>
          <w:numId w:val="7"/>
        </w:numPr>
        <w:suppressAutoHyphens/>
        <w:autoSpaceDE w:val="0"/>
        <w:spacing w:before="0" w:after="0"/>
        <w:ind w:left="284" w:hanging="218"/>
        <w:jc w:val="both"/>
        <w:rPr>
          <w:rFonts w:ascii="Arial" w:hAnsi="Arial" w:cs="Arial"/>
          <w:lang w:val="et-EE"/>
        </w:rPr>
      </w:pPr>
      <w:r w:rsidRPr="00B57FE5">
        <w:rPr>
          <w:rFonts w:ascii="Arial" w:hAnsi="Arial" w:cs="Arial"/>
          <w:lang w:val="et-EE"/>
        </w:rPr>
        <w:t>side</w:t>
      </w:r>
      <w:r w:rsidR="00A747E5" w:rsidRPr="00B57FE5">
        <w:rPr>
          <w:rFonts w:ascii="Arial" w:hAnsi="Arial" w:cs="Arial"/>
          <w:lang w:val="et-EE"/>
        </w:rPr>
        <w:t>kaabelliin</w:t>
      </w:r>
      <w:r w:rsidR="007511FC" w:rsidRPr="00B57FE5">
        <w:rPr>
          <w:rFonts w:ascii="Arial" w:hAnsi="Arial" w:cs="Arial"/>
          <w:lang w:val="et-EE"/>
        </w:rPr>
        <w:t>,</w:t>
      </w:r>
    </w:p>
    <w:p w14:paraId="3B4D6127" w14:textId="770EAEC9" w:rsidR="00A2158E" w:rsidRPr="00B57FE5" w:rsidRDefault="00A2158E" w:rsidP="00832958">
      <w:pPr>
        <w:widowControl w:val="0"/>
        <w:numPr>
          <w:ilvl w:val="0"/>
          <w:numId w:val="7"/>
        </w:numPr>
        <w:suppressAutoHyphens/>
        <w:autoSpaceDE w:val="0"/>
        <w:spacing w:before="0" w:after="0"/>
        <w:ind w:left="284" w:hanging="218"/>
        <w:jc w:val="both"/>
        <w:rPr>
          <w:rFonts w:ascii="Arial" w:hAnsi="Arial" w:cs="Arial"/>
          <w:lang w:val="et-EE"/>
        </w:rPr>
      </w:pPr>
      <w:r w:rsidRPr="00B57FE5">
        <w:rPr>
          <w:rFonts w:ascii="Arial" w:hAnsi="Arial" w:cs="Arial"/>
          <w:lang w:val="et-EE"/>
        </w:rPr>
        <w:t>veetorustik</w:t>
      </w:r>
      <w:r w:rsidR="007511FC" w:rsidRPr="00B57FE5">
        <w:rPr>
          <w:rFonts w:ascii="Arial" w:hAnsi="Arial" w:cs="Arial"/>
          <w:lang w:val="et-EE"/>
        </w:rPr>
        <w:t>,</w:t>
      </w:r>
    </w:p>
    <w:p w14:paraId="0EDE24D0" w14:textId="2A3DCF02" w:rsidR="00F45501" w:rsidRPr="00B57FE5" w:rsidRDefault="00F45501" w:rsidP="00832958">
      <w:pPr>
        <w:widowControl w:val="0"/>
        <w:numPr>
          <w:ilvl w:val="0"/>
          <w:numId w:val="7"/>
        </w:numPr>
        <w:suppressAutoHyphens/>
        <w:autoSpaceDE w:val="0"/>
        <w:spacing w:before="0" w:after="0"/>
        <w:ind w:left="284" w:hanging="218"/>
        <w:jc w:val="both"/>
        <w:rPr>
          <w:rFonts w:ascii="Arial" w:hAnsi="Arial" w:cs="Arial"/>
          <w:lang w:val="et-EE"/>
        </w:rPr>
      </w:pPr>
      <w:r w:rsidRPr="00B57FE5">
        <w:rPr>
          <w:rFonts w:ascii="Arial" w:hAnsi="Arial" w:cs="Arial"/>
          <w:lang w:val="et-EE"/>
        </w:rPr>
        <w:t>puurkaev (PRK0015182)</w:t>
      </w:r>
      <w:r w:rsidR="007511FC" w:rsidRPr="00B57FE5">
        <w:rPr>
          <w:rFonts w:ascii="Arial" w:hAnsi="Arial" w:cs="Arial"/>
          <w:lang w:val="et-EE"/>
        </w:rPr>
        <w:t>.</w:t>
      </w:r>
    </w:p>
    <w:p w14:paraId="03B7F910" w14:textId="77777777" w:rsidR="007511FC" w:rsidRPr="00B57FE5" w:rsidRDefault="007511FC" w:rsidP="00294B14">
      <w:pPr>
        <w:widowControl w:val="0"/>
        <w:suppressAutoHyphens/>
        <w:autoSpaceDE w:val="0"/>
        <w:spacing w:before="0" w:after="0"/>
        <w:jc w:val="both"/>
        <w:rPr>
          <w:rFonts w:ascii="Arial" w:hAnsi="Arial" w:cs="Arial"/>
          <w:lang w:val="et-EE"/>
        </w:rPr>
      </w:pPr>
    </w:p>
    <w:p w14:paraId="2294E040" w14:textId="77777777" w:rsidR="00E81250" w:rsidRPr="00B57FE5" w:rsidRDefault="00E81250" w:rsidP="00832958">
      <w:pPr>
        <w:pStyle w:val="Heading2"/>
        <w:numPr>
          <w:ilvl w:val="1"/>
          <w:numId w:val="3"/>
        </w:numPr>
        <w:tabs>
          <w:tab w:val="left" w:pos="426"/>
        </w:tabs>
        <w:spacing w:before="0"/>
        <w:jc w:val="both"/>
        <w:rPr>
          <w:rFonts w:ascii="Arial" w:hAnsi="Arial" w:cs="Arial"/>
          <w:color w:val="auto"/>
          <w:sz w:val="22"/>
          <w:szCs w:val="22"/>
          <w:lang w:val="et-EE"/>
        </w:rPr>
      </w:pPr>
      <w:bookmarkStart w:id="28" w:name="_Toc497647803"/>
      <w:bookmarkStart w:id="29" w:name="_Toc179357233"/>
      <w:r w:rsidRPr="00B57FE5">
        <w:rPr>
          <w:rFonts w:ascii="Arial" w:hAnsi="Arial" w:cs="Arial"/>
          <w:color w:val="auto"/>
          <w:sz w:val="22"/>
          <w:szCs w:val="22"/>
          <w:lang w:val="et-EE"/>
        </w:rPr>
        <w:t>Olemasolev haljastus ja keskkond</w:t>
      </w:r>
      <w:bookmarkEnd w:id="28"/>
      <w:bookmarkEnd w:id="29"/>
    </w:p>
    <w:p w14:paraId="446BAAE0" w14:textId="2C2DEA15" w:rsidR="00EE35A1" w:rsidRPr="00B57FE5" w:rsidRDefault="00772736" w:rsidP="00294B14">
      <w:pPr>
        <w:spacing w:before="0" w:after="0"/>
        <w:jc w:val="both"/>
        <w:rPr>
          <w:rFonts w:ascii="Arial" w:hAnsi="Arial" w:cs="Arial"/>
          <w:lang w:val="et-EE"/>
        </w:rPr>
      </w:pPr>
      <w:r w:rsidRPr="00B57FE5">
        <w:rPr>
          <w:rFonts w:ascii="Arial" w:hAnsi="Arial" w:cs="Arial"/>
          <w:lang w:val="et-EE"/>
        </w:rPr>
        <w:t xml:space="preserve">Kinnistul </w:t>
      </w:r>
      <w:r w:rsidR="00CC3770" w:rsidRPr="00B57FE5">
        <w:rPr>
          <w:rFonts w:ascii="Arial" w:hAnsi="Arial" w:cs="Arial"/>
          <w:lang w:val="et-EE"/>
        </w:rPr>
        <w:t>kasvab</w:t>
      </w:r>
      <w:r w:rsidR="00CB2FAC" w:rsidRPr="00B57FE5">
        <w:rPr>
          <w:rFonts w:ascii="Arial" w:hAnsi="Arial" w:cs="Arial"/>
          <w:lang w:val="et-EE"/>
        </w:rPr>
        <w:t xml:space="preserve"> </w:t>
      </w:r>
      <w:r w:rsidR="004B37A0" w:rsidRPr="00B57FE5">
        <w:rPr>
          <w:rFonts w:ascii="Arial" w:hAnsi="Arial" w:cs="Arial"/>
          <w:lang w:val="et-EE"/>
        </w:rPr>
        <w:t xml:space="preserve">grupiti </w:t>
      </w:r>
      <w:r w:rsidRPr="00B57FE5">
        <w:rPr>
          <w:rFonts w:ascii="Arial" w:hAnsi="Arial" w:cs="Arial"/>
          <w:lang w:val="et-EE"/>
        </w:rPr>
        <w:t>kõrghaljastus.</w:t>
      </w:r>
    </w:p>
    <w:p w14:paraId="2FCB7E80" w14:textId="77777777" w:rsidR="007511FC" w:rsidRPr="00B57FE5" w:rsidRDefault="007511FC" w:rsidP="00294B14">
      <w:pPr>
        <w:spacing w:before="0" w:after="0"/>
        <w:jc w:val="both"/>
        <w:rPr>
          <w:rFonts w:ascii="Arial" w:hAnsi="Arial" w:cs="Arial"/>
          <w:lang w:val="et-EE"/>
        </w:rPr>
      </w:pPr>
    </w:p>
    <w:p w14:paraId="718732FB" w14:textId="77777777" w:rsidR="00EE35A1" w:rsidRPr="00B57FE5" w:rsidRDefault="00EE35A1" w:rsidP="00832958">
      <w:pPr>
        <w:pStyle w:val="Heading2"/>
        <w:numPr>
          <w:ilvl w:val="1"/>
          <w:numId w:val="3"/>
        </w:numPr>
        <w:tabs>
          <w:tab w:val="left" w:pos="426"/>
        </w:tabs>
        <w:spacing w:before="0"/>
        <w:jc w:val="both"/>
        <w:rPr>
          <w:rFonts w:ascii="Arial" w:hAnsi="Arial" w:cs="Arial"/>
          <w:color w:val="auto"/>
          <w:sz w:val="22"/>
          <w:szCs w:val="22"/>
          <w:lang w:val="et-EE"/>
        </w:rPr>
      </w:pPr>
      <w:bookmarkStart w:id="30" w:name="_Toc179357234"/>
      <w:r w:rsidRPr="00B57FE5">
        <w:rPr>
          <w:rFonts w:ascii="Arial" w:hAnsi="Arial" w:cs="Arial"/>
          <w:color w:val="auto"/>
          <w:sz w:val="22"/>
          <w:szCs w:val="22"/>
          <w:lang w:val="et-EE"/>
        </w:rPr>
        <w:t>Kehtivad piirangud ja kitsendused</w:t>
      </w:r>
      <w:bookmarkEnd w:id="30"/>
    </w:p>
    <w:p w14:paraId="1A609B65" w14:textId="41B4506E" w:rsidR="003D4CC9" w:rsidRPr="00B57FE5" w:rsidRDefault="000411F1" w:rsidP="00294B14">
      <w:pPr>
        <w:spacing w:before="0" w:after="0"/>
        <w:jc w:val="both"/>
        <w:rPr>
          <w:rFonts w:ascii="Arial" w:hAnsi="Arial" w:cs="Arial"/>
          <w:lang w:val="et-EE"/>
        </w:rPr>
      </w:pPr>
      <w:r w:rsidRPr="00B57FE5">
        <w:rPr>
          <w:rFonts w:ascii="Arial" w:hAnsi="Arial" w:cs="Arial"/>
          <w:lang w:val="et-EE"/>
        </w:rPr>
        <w:t>Korduva üleujutusega veekogude kitsenduste vööndi laiust arvestatakse mujalt kui veepiirist, Looduskaitseseaduse §</w:t>
      </w:r>
      <w:r w:rsidR="007511FC" w:rsidRPr="00B57FE5">
        <w:rPr>
          <w:rFonts w:ascii="Arial" w:hAnsi="Arial" w:cs="Arial"/>
          <w:lang w:val="et-EE"/>
        </w:rPr>
        <w:t> </w:t>
      </w:r>
      <w:r w:rsidRPr="00B57FE5">
        <w:rPr>
          <w:rFonts w:ascii="Arial" w:hAnsi="Arial" w:cs="Arial"/>
          <w:lang w:val="et-EE"/>
        </w:rPr>
        <w:t>35 lg</w:t>
      </w:r>
      <w:r w:rsidR="007511FC" w:rsidRPr="00B57FE5">
        <w:rPr>
          <w:rFonts w:ascii="Arial" w:hAnsi="Arial" w:cs="Arial"/>
          <w:lang w:val="et-EE"/>
        </w:rPr>
        <w:t> </w:t>
      </w:r>
      <w:r w:rsidRPr="00B57FE5">
        <w:rPr>
          <w:rFonts w:ascii="Arial" w:hAnsi="Arial" w:cs="Arial"/>
          <w:lang w:val="et-EE"/>
        </w:rPr>
        <w:t>4 kohaselt</w:t>
      </w:r>
      <w:r w:rsidR="008343C0" w:rsidRPr="00B57FE5">
        <w:rPr>
          <w:rFonts w:ascii="Arial" w:hAnsi="Arial" w:cs="Arial"/>
          <w:lang w:val="et-EE"/>
        </w:rPr>
        <w:t xml:space="preserve"> </w:t>
      </w:r>
      <w:r w:rsidRPr="00B57FE5">
        <w:rPr>
          <w:rFonts w:ascii="Arial" w:hAnsi="Arial" w:cs="Arial"/>
          <w:lang w:val="et-EE"/>
        </w:rPr>
        <w:t xml:space="preserve">korduvalt </w:t>
      </w:r>
      <w:proofErr w:type="spellStart"/>
      <w:r w:rsidRPr="00B57FE5">
        <w:rPr>
          <w:rFonts w:ascii="Arial" w:hAnsi="Arial" w:cs="Arial"/>
          <w:lang w:val="et-EE"/>
        </w:rPr>
        <w:t>üleujutatud</w:t>
      </w:r>
      <w:proofErr w:type="spellEnd"/>
      <w:r w:rsidRPr="00B57FE5">
        <w:rPr>
          <w:rFonts w:ascii="Arial" w:hAnsi="Arial" w:cs="Arial"/>
          <w:lang w:val="et-EE"/>
        </w:rPr>
        <w:t xml:space="preserve"> ala piirist. Kui korduva üleujutusega</w:t>
      </w:r>
      <w:r w:rsidR="008343C0" w:rsidRPr="00B57FE5">
        <w:rPr>
          <w:rFonts w:ascii="Arial" w:hAnsi="Arial" w:cs="Arial"/>
          <w:lang w:val="et-EE"/>
        </w:rPr>
        <w:t xml:space="preserve"> </w:t>
      </w:r>
      <w:r w:rsidRPr="00B57FE5">
        <w:rPr>
          <w:rFonts w:ascii="Arial" w:hAnsi="Arial" w:cs="Arial"/>
          <w:lang w:val="et-EE"/>
        </w:rPr>
        <w:t>ala piiri mererannal ei ole üldplaneeringuga määratud, loetakse</w:t>
      </w:r>
      <w:r w:rsidR="00160F71" w:rsidRPr="00B57FE5">
        <w:rPr>
          <w:rFonts w:ascii="Arial" w:hAnsi="Arial" w:cs="Arial"/>
          <w:lang w:val="et-EE"/>
        </w:rPr>
        <w:t xml:space="preserve"> korduvalt </w:t>
      </w:r>
      <w:proofErr w:type="spellStart"/>
      <w:r w:rsidR="00160F71" w:rsidRPr="00B57FE5">
        <w:rPr>
          <w:rFonts w:ascii="Arial" w:hAnsi="Arial" w:cs="Arial"/>
          <w:lang w:val="et-EE"/>
        </w:rPr>
        <w:t>üleujutatud</w:t>
      </w:r>
      <w:proofErr w:type="spellEnd"/>
      <w:r w:rsidR="00160F71" w:rsidRPr="00B57FE5">
        <w:rPr>
          <w:rFonts w:ascii="Arial" w:hAnsi="Arial" w:cs="Arial"/>
          <w:lang w:val="et-EE"/>
        </w:rPr>
        <w:t xml:space="preserve"> ala piiriks üks m</w:t>
      </w:r>
      <w:r w:rsidR="007511FC" w:rsidRPr="00B57FE5">
        <w:rPr>
          <w:rFonts w:ascii="Arial" w:hAnsi="Arial" w:cs="Arial"/>
          <w:lang w:val="et-EE"/>
        </w:rPr>
        <w:t>eeter</w:t>
      </w:r>
      <w:r w:rsidR="00160F71" w:rsidRPr="00B57FE5">
        <w:rPr>
          <w:rFonts w:ascii="Arial" w:hAnsi="Arial" w:cs="Arial"/>
          <w:lang w:val="et-EE"/>
        </w:rPr>
        <w:t xml:space="preserve"> kaldajoone kõrgusväärtusest. </w:t>
      </w:r>
      <w:r w:rsidR="00CA2A0D" w:rsidRPr="00B57FE5">
        <w:rPr>
          <w:rFonts w:ascii="Arial" w:hAnsi="Arial" w:cs="Arial"/>
          <w:lang w:val="et-EE"/>
        </w:rPr>
        <w:t>Kaberneeme küla</w:t>
      </w:r>
      <w:r w:rsidR="008343C0" w:rsidRPr="00B57FE5">
        <w:rPr>
          <w:rFonts w:ascii="Arial" w:hAnsi="Arial" w:cs="Arial"/>
          <w:lang w:val="et-EE"/>
        </w:rPr>
        <w:t xml:space="preserve"> </w:t>
      </w:r>
      <w:r w:rsidR="00CA2A0D" w:rsidRPr="00B57FE5">
        <w:rPr>
          <w:rFonts w:ascii="Arial" w:hAnsi="Arial" w:cs="Arial"/>
          <w:lang w:val="et-EE"/>
        </w:rPr>
        <w:t>lähistel on kaldajoone kõrgusväärtus 0,22 meetrit, seega korduva üleujutusala piiriks on 1,22 meetri samakõrgusjoon ehk ala ulatub merest kuni maapinna kõrguseni 1,22 meetrit.</w:t>
      </w:r>
    </w:p>
    <w:p w14:paraId="3F8F81B7" w14:textId="4C13D8C9" w:rsidR="00A1599C" w:rsidRPr="00B57FE5" w:rsidRDefault="0070227A" w:rsidP="00832958">
      <w:pPr>
        <w:pStyle w:val="ListParagraph"/>
        <w:numPr>
          <w:ilvl w:val="0"/>
          <w:numId w:val="9"/>
        </w:numPr>
        <w:spacing w:before="0" w:after="0"/>
        <w:ind w:left="284" w:hanging="218"/>
        <w:rPr>
          <w:rFonts w:ascii="Arial" w:hAnsi="Arial" w:cs="Arial"/>
          <w:lang w:val="et-EE"/>
        </w:rPr>
      </w:pPr>
      <w:r w:rsidRPr="00B57FE5">
        <w:rPr>
          <w:rFonts w:ascii="Arial" w:hAnsi="Arial" w:cs="Arial"/>
          <w:lang w:val="et-EE"/>
        </w:rPr>
        <w:t>k</w:t>
      </w:r>
      <w:r w:rsidR="00A1599C" w:rsidRPr="00B57FE5">
        <w:rPr>
          <w:rFonts w:ascii="Arial" w:hAnsi="Arial" w:cs="Arial"/>
          <w:lang w:val="et-EE"/>
        </w:rPr>
        <w:t>allasrada 10 m laiuselt;</w:t>
      </w:r>
    </w:p>
    <w:p w14:paraId="7F701528" w14:textId="66F97ED2" w:rsidR="00A1599C" w:rsidRPr="00B57FE5" w:rsidRDefault="0070227A" w:rsidP="00832958">
      <w:pPr>
        <w:pStyle w:val="ListParagraph"/>
        <w:numPr>
          <w:ilvl w:val="0"/>
          <w:numId w:val="9"/>
        </w:numPr>
        <w:spacing w:before="0" w:after="0"/>
        <w:ind w:left="284" w:hanging="218"/>
        <w:rPr>
          <w:rFonts w:ascii="Arial" w:hAnsi="Arial" w:cs="Arial"/>
          <w:lang w:val="et-EE"/>
        </w:rPr>
      </w:pPr>
      <w:r w:rsidRPr="00B57FE5">
        <w:rPr>
          <w:rFonts w:ascii="Arial" w:hAnsi="Arial" w:cs="Arial"/>
          <w:lang w:val="et-EE"/>
        </w:rPr>
        <w:t>v</w:t>
      </w:r>
      <w:r w:rsidR="00A1599C" w:rsidRPr="00B57FE5">
        <w:rPr>
          <w:rFonts w:ascii="Arial" w:hAnsi="Arial" w:cs="Arial"/>
          <w:lang w:val="et-EE"/>
        </w:rPr>
        <w:t>eekaitsevöönd 20 m laiuselt;</w:t>
      </w:r>
    </w:p>
    <w:p w14:paraId="09E88AE8" w14:textId="7EA350BE" w:rsidR="003E097C" w:rsidRPr="00B57FE5" w:rsidRDefault="0070227A" w:rsidP="00832958">
      <w:pPr>
        <w:pStyle w:val="ListParagraph"/>
        <w:numPr>
          <w:ilvl w:val="0"/>
          <w:numId w:val="9"/>
        </w:numPr>
        <w:spacing w:before="0" w:after="0"/>
        <w:ind w:left="284" w:hanging="218"/>
        <w:rPr>
          <w:rFonts w:ascii="Arial" w:hAnsi="Arial" w:cs="Arial"/>
          <w:lang w:val="et-EE"/>
        </w:rPr>
      </w:pPr>
      <w:r w:rsidRPr="00B57FE5">
        <w:rPr>
          <w:rFonts w:ascii="Arial" w:hAnsi="Arial" w:cs="Arial"/>
          <w:lang w:val="et-EE"/>
        </w:rPr>
        <w:t>r</w:t>
      </w:r>
      <w:r w:rsidR="006E3C6B" w:rsidRPr="00B57FE5">
        <w:rPr>
          <w:rFonts w:ascii="Arial" w:hAnsi="Arial" w:cs="Arial"/>
          <w:lang w:val="et-EE"/>
        </w:rPr>
        <w:t>anna</w:t>
      </w:r>
      <w:r w:rsidR="008B39E8" w:rsidRPr="00B57FE5">
        <w:rPr>
          <w:rFonts w:ascii="Arial" w:hAnsi="Arial" w:cs="Arial"/>
          <w:lang w:val="et-EE"/>
        </w:rPr>
        <w:t xml:space="preserve"> </w:t>
      </w:r>
      <w:r w:rsidR="004C3B70" w:rsidRPr="00B57FE5">
        <w:rPr>
          <w:rFonts w:ascii="Arial" w:hAnsi="Arial" w:cs="Arial"/>
          <w:lang w:val="et-EE"/>
        </w:rPr>
        <w:t xml:space="preserve">ehituskeeluvöönd </w:t>
      </w:r>
      <w:r w:rsidR="0015205C" w:rsidRPr="00B57FE5">
        <w:rPr>
          <w:rFonts w:ascii="Arial" w:hAnsi="Arial" w:cs="Arial"/>
          <w:lang w:val="et-EE"/>
        </w:rPr>
        <w:t>30</w:t>
      </w:r>
      <w:r w:rsidR="004C6A26" w:rsidRPr="00B57FE5">
        <w:rPr>
          <w:rFonts w:ascii="Arial" w:hAnsi="Arial" w:cs="Arial"/>
          <w:lang w:val="et-EE"/>
        </w:rPr>
        <w:t xml:space="preserve"> m laiuselt</w:t>
      </w:r>
      <w:r w:rsidR="002F0760" w:rsidRPr="00B57FE5">
        <w:rPr>
          <w:rFonts w:ascii="Arial" w:hAnsi="Arial" w:cs="Arial"/>
          <w:lang w:val="et-EE"/>
        </w:rPr>
        <w:t>;</w:t>
      </w:r>
    </w:p>
    <w:p w14:paraId="3224E46B" w14:textId="62D90DA6" w:rsidR="002F0760" w:rsidRPr="00B57FE5" w:rsidRDefault="00A747E5" w:rsidP="00832958">
      <w:pPr>
        <w:pStyle w:val="ListParagraph"/>
        <w:numPr>
          <w:ilvl w:val="0"/>
          <w:numId w:val="9"/>
        </w:numPr>
        <w:spacing w:before="0" w:after="0"/>
        <w:ind w:left="284" w:hanging="218"/>
        <w:rPr>
          <w:rFonts w:ascii="Arial" w:hAnsi="Arial" w:cs="Arial"/>
          <w:lang w:val="et-EE"/>
        </w:rPr>
      </w:pPr>
      <w:r w:rsidRPr="00B57FE5">
        <w:rPr>
          <w:rFonts w:ascii="Arial" w:hAnsi="Arial" w:cs="Arial"/>
          <w:lang w:val="et-EE"/>
        </w:rPr>
        <w:t>elektrimaakaabelliin</w:t>
      </w:r>
      <w:r w:rsidR="002F0760" w:rsidRPr="00B57FE5">
        <w:rPr>
          <w:rFonts w:ascii="Arial" w:hAnsi="Arial" w:cs="Arial"/>
          <w:lang w:val="et-EE"/>
        </w:rPr>
        <w:t xml:space="preserve"> (MKL77828322), elektripaigaldise kaitsevöönd</w:t>
      </w:r>
      <w:r w:rsidR="007511FC" w:rsidRPr="00B57FE5">
        <w:rPr>
          <w:rFonts w:ascii="Arial" w:hAnsi="Arial" w:cs="Arial"/>
          <w:lang w:val="et-EE"/>
        </w:rPr>
        <w:t>;</w:t>
      </w:r>
    </w:p>
    <w:p w14:paraId="288EBBF7" w14:textId="3AC84FB5" w:rsidR="00C33205" w:rsidRPr="00B57FE5" w:rsidRDefault="00C33205" w:rsidP="00832958">
      <w:pPr>
        <w:pStyle w:val="ListParagraph"/>
        <w:numPr>
          <w:ilvl w:val="0"/>
          <w:numId w:val="9"/>
        </w:numPr>
        <w:spacing w:before="0" w:after="0"/>
        <w:ind w:left="284" w:hanging="218"/>
        <w:rPr>
          <w:rFonts w:ascii="Arial" w:hAnsi="Arial" w:cs="Arial"/>
          <w:lang w:val="et-EE"/>
        </w:rPr>
      </w:pPr>
      <w:r w:rsidRPr="00B57FE5">
        <w:rPr>
          <w:rFonts w:ascii="Arial" w:hAnsi="Arial" w:cs="Arial"/>
          <w:lang w:val="et-EE"/>
        </w:rPr>
        <w:t>sidekaabel</w:t>
      </w:r>
      <w:r w:rsidR="007C6803" w:rsidRPr="00B57FE5">
        <w:rPr>
          <w:rFonts w:ascii="Arial" w:hAnsi="Arial" w:cs="Arial"/>
          <w:lang w:val="et-EE"/>
        </w:rPr>
        <w:t>liin, sideehitise kaitsevöönd</w:t>
      </w:r>
      <w:r w:rsidR="007511FC" w:rsidRPr="00B57FE5">
        <w:rPr>
          <w:rFonts w:ascii="Arial" w:hAnsi="Arial" w:cs="Arial"/>
          <w:lang w:val="et-EE"/>
        </w:rPr>
        <w:t>;</w:t>
      </w:r>
    </w:p>
    <w:p w14:paraId="6A37EFE5" w14:textId="076CCD1B" w:rsidR="008A4FDC" w:rsidRPr="00B57FE5" w:rsidRDefault="002F0760" w:rsidP="00832958">
      <w:pPr>
        <w:pStyle w:val="ListParagraph"/>
        <w:numPr>
          <w:ilvl w:val="0"/>
          <w:numId w:val="9"/>
        </w:numPr>
        <w:spacing w:before="0" w:after="0"/>
        <w:ind w:left="284" w:hanging="218"/>
        <w:rPr>
          <w:rFonts w:ascii="Arial" w:hAnsi="Arial" w:cs="Arial"/>
          <w:lang w:val="et-EE"/>
        </w:rPr>
      </w:pPr>
      <w:r w:rsidRPr="00B57FE5">
        <w:rPr>
          <w:rFonts w:ascii="Arial" w:hAnsi="Arial" w:cs="Arial"/>
          <w:lang w:val="et-EE"/>
        </w:rPr>
        <w:t>puurkaevu</w:t>
      </w:r>
      <w:r w:rsidR="00BC4CD6" w:rsidRPr="00B57FE5">
        <w:rPr>
          <w:rFonts w:ascii="Arial" w:hAnsi="Arial" w:cs="Arial"/>
          <w:lang w:val="et-EE"/>
        </w:rPr>
        <w:t xml:space="preserve"> (PRK0015182)</w:t>
      </w:r>
      <w:r w:rsidR="008343C0" w:rsidRPr="00B57FE5">
        <w:rPr>
          <w:rFonts w:ascii="Arial" w:hAnsi="Arial" w:cs="Arial"/>
          <w:lang w:val="et-EE"/>
        </w:rPr>
        <w:t xml:space="preserve"> </w:t>
      </w:r>
      <w:r w:rsidR="00F45501" w:rsidRPr="00B57FE5">
        <w:rPr>
          <w:rFonts w:ascii="Arial" w:hAnsi="Arial" w:cs="Arial"/>
          <w:lang w:val="et-EE"/>
        </w:rPr>
        <w:t>sanitaarkaitseala</w:t>
      </w:r>
      <w:r w:rsidR="008343C0" w:rsidRPr="00B57FE5">
        <w:rPr>
          <w:rFonts w:ascii="Arial" w:hAnsi="Arial" w:cs="Arial"/>
          <w:lang w:val="et-EE"/>
        </w:rPr>
        <w:t xml:space="preserve"> </w:t>
      </w:r>
      <w:r w:rsidR="00FE0809" w:rsidRPr="00B57FE5">
        <w:rPr>
          <w:rFonts w:ascii="Arial" w:hAnsi="Arial" w:cs="Arial"/>
          <w:lang w:val="et-EE"/>
        </w:rPr>
        <w:t>r=</w:t>
      </w:r>
      <w:r w:rsidRPr="00B57FE5">
        <w:rPr>
          <w:rFonts w:ascii="Arial" w:hAnsi="Arial" w:cs="Arial"/>
          <w:lang w:val="et-EE"/>
        </w:rPr>
        <w:t>10 m.</w:t>
      </w:r>
    </w:p>
    <w:p w14:paraId="35FB2162" w14:textId="77777777" w:rsidR="00B94B7C" w:rsidRPr="00B57FE5" w:rsidRDefault="00B94B7C" w:rsidP="00B57FE5">
      <w:pPr>
        <w:spacing w:before="0" w:after="0"/>
        <w:rPr>
          <w:rFonts w:ascii="Arial" w:hAnsi="Arial" w:cs="Arial"/>
          <w:lang w:val="et-EE"/>
        </w:rPr>
      </w:pPr>
    </w:p>
    <w:p w14:paraId="15DE8BCC" w14:textId="7A337147" w:rsidR="00B46340" w:rsidRPr="00B57FE5" w:rsidRDefault="00B46340" w:rsidP="00763C07">
      <w:pPr>
        <w:spacing w:before="0" w:after="0"/>
        <w:jc w:val="both"/>
        <w:rPr>
          <w:rFonts w:ascii="Arial" w:hAnsi="Arial" w:cs="Arial"/>
          <w:lang w:val="et-EE"/>
        </w:rPr>
      </w:pPr>
      <w:r w:rsidRPr="00B57FE5">
        <w:rPr>
          <w:rFonts w:ascii="Arial" w:hAnsi="Arial" w:cs="Arial"/>
          <w:lang w:val="et-EE"/>
        </w:rPr>
        <w:t>Planeeringuala jääb Loodukaitseseadus</w:t>
      </w:r>
      <w:r w:rsidR="00B56087" w:rsidRPr="00B57FE5">
        <w:rPr>
          <w:rFonts w:ascii="Arial" w:hAnsi="Arial" w:cs="Arial"/>
          <w:lang w:val="et-EE"/>
        </w:rPr>
        <w:t>est tulenevalt ranna piiranguvööndisse</w:t>
      </w:r>
      <w:r w:rsidR="00BC0393" w:rsidRPr="00B57FE5">
        <w:rPr>
          <w:rFonts w:ascii="Arial" w:hAnsi="Arial" w:cs="Arial"/>
          <w:lang w:val="et-EE"/>
        </w:rPr>
        <w:t xml:space="preserve"> ning alale ulatub ranna ehituskeeluvöönd ja Veeseadusest tulenev veekaitsevöönd (20</w:t>
      </w:r>
      <w:r w:rsidR="00A2709B" w:rsidRPr="00B57FE5">
        <w:rPr>
          <w:rFonts w:ascii="Arial" w:hAnsi="Arial" w:cs="Arial"/>
          <w:lang w:val="et-EE"/>
        </w:rPr>
        <w:t> </w:t>
      </w:r>
      <w:r w:rsidR="00BC0393" w:rsidRPr="00B57FE5">
        <w:rPr>
          <w:rFonts w:ascii="Arial" w:hAnsi="Arial" w:cs="Arial"/>
          <w:lang w:val="et-EE"/>
        </w:rPr>
        <w:t>m)</w:t>
      </w:r>
      <w:r w:rsidR="003B3E74" w:rsidRPr="00B57FE5">
        <w:rPr>
          <w:rFonts w:ascii="Arial" w:hAnsi="Arial" w:cs="Arial"/>
          <w:lang w:val="et-EE"/>
        </w:rPr>
        <w:t>.</w:t>
      </w:r>
    </w:p>
    <w:p w14:paraId="15A5CAE2" w14:textId="316A1159" w:rsidR="00BC0393" w:rsidRPr="00B57FE5" w:rsidRDefault="00BC0393" w:rsidP="00294B14">
      <w:pPr>
        <w:spacing w:before="0" w:after="0"/>
        <w:jc w:val="both"/>
        <w:rPr>
          <w:rFonts w:ascii="Arial" w:hAnsi="Arial" w:cs="Arial"/>
          <w:lang w:val="et-EE"/>
        </w:rPr>
      </w:pPr>
      <w:r w:rsidRPr="00B57FE5">
        <w:rPr>
          <w:rFonts w:ascii="Arial" w:hAnsi="Arial" w:cs="Arial"/>
          <w:lang w:val="et-EE"/>
        </w:rPr>
        <w:t xml:space="preserve">Keskkonnaseadustiku üldosa </w:t>
      </w:r>
      <w:r w:rsidR="00EA4238" w:rsidRPr="00B57FE5">
        <w:rPr>
          <w:rFonts w:ascii="Arial" w:hAnsi="Arial" w:cs="Arial"/>
          <w:lang w:val="et-EE"/>
        </w:rPr>
        <w:t xml:space="preserve">seadus </w:t>
      </w:r>
      <w:r w:rsidR="00E86398" w:rsidRPr="00B57FE5">
        <w:rPr>
          <w:rFonts w:ascii="Arial" w:hAnsi="Arial" w:cs="Arial"/>
          <w:lang w:val="et-EE"/>
        </w:rPr>
        <w:t>1 §</w:t>
      </w:r>
      <w:r w:rsidR="00A2709B" w:rsidRPr="00B57FE5">
        <w:rPr>
          <w:rFonts w:ascii="Arial" w:hAnsi="Arial" w:cs="Arial"/>
          <w:lang w:val="et-EE"/>
        </w:rPr>
        <w:t> </w:t>
      </w:r>
      <w:r w:rsidR="00E86398" w:rsidRPr="00B57FE5">
        <w:rPr>
          <w:rFonts w:ascii="Arial" w:hAnsi="Arial" w:cs="Arial"/>
          <w:lang w:val="et-EE"/>
        </w:rPr>
        <w:t>38 rakendub mereäärsetele maaüksustele Kallasrada. Kallasrada on kaldariba avalikult kasutatava veekogu ääres veekogu avalikuks kasutamiseks ja selle ääres viibimiseks, sealhulgas sellel kaldal liikumiseks. Kallasraja laiust arvestatakse lamekaldal põhikaardile kantud veekogu piirist või ja kõrgkaldal kaldanõlva ülemisest ser</w:t>
      </w:r>
      <w:r w:rsidR="00BF5C4C" w:rsidRPr="00B57FE5">
        <w:rPr>
          <w:rFonts w:ascii="Arial" w:hAnsi="Arial" w:cs="Arial"/>
          <w:lang w:val="et-EE"/>
        </w:rPr>
        <w:t xml:space="preserve">vast, arvates viimasel juhul kallasrajaks vee piirjoone ja kaldanõlva ülemise serva vahelise maariba. Kui kallasrada on üle ujutatud, on kallasrajaks kahe meetri laiune kaldariba veeseisu piirjoonest </w:t>
      </w:r>
      <w:r w:rsidR="00002D03" w:rsidRPr="00B57FE5">
        <w:rPr>
          <w:rFonts w:ascii="Arial" w:hAnsi="Arial" w:cs="Arial"/>
          <w:lang w:val="et-EE"/>
        </w:rPr>
        <w:t>(</w:t>
      </w:r>
      <w:r w:rsidR="00BF5C4C" w:rsidRPr="00B57FE5">
        <w:rPr>
          <w:rFonts w:ascii="Arial" w:hAnsi="Arial" w:cs="Arial"/>
          <w:lang w:val="et-EE"/>
        </w:rPr>
        <w:t>edaspidi ajutine kallasrada).</w:t>
      </w:r>
    </w:p>
    <w:p w14:paraId="7B7AF69A" w14:textId="47EC3057" w:rsidR="00781A9D" w:rsidRPr="00B57FE5" w:rsidRDefault="004E34F9" w:rsidP="00294B14">
      <w:pPr>
        <w:spacing w:before="0" w:after="0"/>
        <w:jc w:val="both"/>
        <w:rPr>
          <w:rFonts w:ascii="Arial" w:hAnsi="Arial" w:cs="Arial"/>
          <w:lang w:val="et-EE"/>
        </w:rPr>
      </w:pPr>
      <w:r w:rsidRPr="00B57FE5">
        <w:rPr>
          <w:rFonts w:ascii="Arial" w:hAnsi="Arial" w:cs="Arial"/>
          <w:lang w:val="et-EE"/>
        </w:rPr>
        <w:lastRenderedPageBreak/>
        <w:t>Kavandatava tegevuse ala ei kattu looduskaitse üksikobjekti piiranguvööndiga. Alast 500</w:t>
      </w:r>
      <w:r w:rsidR="00A2709B" w:rsidRPr="00B57FE5">
        <w:rPr>
          <w:rFonts w:ascii="Arial" w:hAnsi="Arial" w:cs="Arial"/>
          <w:lang w:val="et-EE"/>
        </w:rPr>
        <w:t> </w:t>
      </w:r>
      <w:r w:rsidRPr="00B57FE5">
        <w:rPr>
          <w:rFonts w:ascii="Arial" w:hAnsi="Arial" w:cs="Arial"/>
          <w:lang w:val="et-EE"/>
        </w:rPr>
        <w:t>m raadiuses puuduvad kaitsealad, Natura 2000 loodus- ja linnualad, kohalikud objektid,</w:t>
      </w:r>
      <w:r w:rsidR="006A6121" w:rsidRPr="00B57FE5">
        <w:rPr>
          <w:rFonts w:ascii="Arial" w:hAnsi="Arial" w:cs="Arial"/>
          <w:lang w:val="et-EE"/>
        </w:rPr>
        <w:t xml:space="preserve"> </w:t>
      </w:r>
      <w:r w:rsidRPr="00B57FE5">
        <w:rPr>
          <w:rFonts w:ascii="Arial" w:hAnsi="Arial" w:cs="Arial"/>
          <w:lang w:val="et-EE"/>
        </w:rPr>
        <w:t xml:space="preserve">projekteeritavad alad, püsielupaigad, I, II ja III kategooria kaitsealused taimeliigid, </w:t>
      </w:r>
      <w:proofErr w:type="spellStart"/>
      <w:r w:rsidRPr="00B57FE5">
        <w:rPr>
          <w:rFonts w:ascii="Arial" w:hAnsi="Arial" w:cs="Arial"/>
          <w:lang w:val="et-EE"/>
        </w:rPr>
        <w:t>vääriselupaigad</w:t>
      </w:r>
      <w:proofErr w:type="spellEnd"/>
      <w:r w:rsidRPr="00B57FE5">
        <w:rPr>
          <w:rFonts w:ascii="Arial" w:hAnsi="Arial" w:cs="Arial"/>
          <w:lang w:val="et-EE"/>
        </w:rPr>
        <w:t>, I, II ja III kategooria kaitsealused seened ja samblikud ning I, II ja III kategooria kaitsealused loomaliigid.</w:t>
      </w:r>
    </w:p>
    <w:p w14:paraId="28D76BBE" w14:textId="77777777" w:rsidR="007511FC" w:rsidRPr="00B57FE5" w:rsidRDefault="007511FC" w:rsidP="00294B14">
      <w:pPr>
        <w:spacing w:before="0" w:after="0"/>
        <w:jc w:val="both"/>
        <w:rPr>
          <w:rFonts w:ascii="Arial" w:hAnsi="Arial" w:cs="Arial"/>
          <w:lang w:val="et-EE"/>
        </w:rPr>
      </w:pPr>
    </w:p>
    <w:p w14:paraId="0C9669C3" w14:textId="77777777" w:rsidR="006A6121" w:rsidRPr="00B57FE5" w:rsidRDefault="006A6121" w:rsidP="00294B14">
      <w:pPr>
        <w:spacing w:before="0" w:after="0"/>
        <w:jc w:val="both"/>
        <w:rPr>
          <w:rFonts w:ascii="Arial" w:hAnsi="Arial" w:cs="Arial"/>
          <w:lang w:val="et-EE"/>
        </w:rPr>
      </w:pPr>
    </w:p>
    <w:p w14:paraId="68AB938F" w14:textId="77777777" w:rsidR="00E81250" w:rsidRPr="00B57FE5" w:rsidRDefault="00E81250" w:rsidP="00832958">
      <w:pPr>
        <w:pStyle w:val="Heading1"/>
        <w:numPr>
          <w:ilvl w:val="0"/>
          <w:numId w:val="4"/>
        </w:numPr>
        <w:spacing w:before="0"/>
      </w:pPr>
      <w:bookmarkStart w:id="31" w:name="_Toc497647805"/>
      <w:bookmarkStart w:id="32" w:name="_Toc179357235"/>
      <w:r w:rsidRPr="00B57FE5">
        <w:t>P</w:t>
      </w:r>
      <w:bookmarkEnd w:id="31"/>
      <w:r w:rsidR="008E2468" w:rsidRPr="00B57FE5">
        <w:t>LANEERINGU ETTEPANEK</w:t>
      </w:r>
      <w:bookmarkEnd w:id="32"/>
    </w:p>
    <w:p w14:paraId="09602E76" w14:textId="77777777" w:rsidR="007511FC" w:rsidRPr="00B57FE5" w:rsidRDefault="007511FC" w:rsidP="00294B14">
      <w:pPr>
        <w:spacing w:before="0" w:after="0"/>
        <w:jc w:val="both"/>
        <w:rPr>
          <w:rFonts w:ascii="Arial" w:hAnsi="Arial" w:cs="Arial"/>
          <w:color w:val="000000"/>
          <w:lang w:val="et-EE"/>
        </w:rPr>
      </w:pPr>
    </w:p>
    <w:p w14:paraId="1948D229" w14:textId="01641537" w:rsidR="0064043A" w:rsidRPr="00B57FE5" w:rsidRDefault="006E31B5" w:rsidP="00294B14">
      <w:pPr>
        <w:spacing w:before="0" w:after="0"/>
        <w:jc w:val="both"/>
        <w:rPr>
          <w:rFonts w:ascii="Arial" w:hAnsi="Arial" w:cs="Arial"/>
          <w:color w:val="000000"/>
          <w:lang w:val="et-EE"/>
        </w:rPr>
      </w:pPr>
      <w:r w:rsidRPr="00B57FE5">
        <w:rPr>
          <w:rFonts w:ascii="Arial" w:hAnsi="Arial" w:cs="Arial"/>
          <w:color w:val="000000"/>
          <w:lang w:val="et-EE"/>
        </w:rPr>
        <w:t>Detailplaneeringu koostamise eesmärgiks on</w:t>
      </w:r>
      <w:r w:rsidR="00A02DC0" w:rsidRPr="00B57FE5">
        <w:rPr>
          <w:rFonts w:ascii="Arial" w:hAnsi="Arial" w:cs="Arial"/>
          <w:color w:val="000000"/>
          <w:lang w:val="et-EE"/>
        </w:rPr>
        <w:t xml:space="preserve"> Kordoni tee </w:t>
      </w:r>
      <w:r w:rsidR="00CC3770" w:rsidRPr="00B57FE5">
        <w:rPr>
          <w:rFonts w:ascii="Arial" w:hAnsi="Arial" w:cs="Arial"/>
          <w:color w:val="000000"/>
          <w:lang w:val="et-EE"/>
        </w:rPr>
        <w:t>54</w:t>
      </w:r>
      <w:r w:rsidR="00A02DC0" w:rsidRPr="00B57FE5">
        <w:rPr>
          <w:rFonts w:ascii="Arial" w:hAnsi="Arial" w:cs="Arial"/>
          <w:color w:val="000000"/>
          <w:lang w:val="et-EE"/>
        </w:rPr>
        <w:t xml:space="preserve"> </w:t>
      </w:r>
      <w:r w:rsidR="00084868" w:rsidRPr="00B57FE5">
        <w:rPr>
          <w:rFonts w:ascii="Arial" w:hAnsi="Arial" w:cs="Arial"/>
          <w:color w:val="000000"/>
          <w:lang w:val="et-EE"/>
        </w:rPr>
        <w:t xml:space="preserve">ja Kordoni tee 56 </w:t>
      </w:r>
      <w:r w:rsidR="00A02DC0" w:rsidRPr="00B57FE5">
        <w:rPr>
          <w:rFonts w:ascii="Arial" w:hAnsi="Arial" w:cs="Arial"/>
          <w:color w:val="000000"/>
          <w:lang w:val="et-EE"/>
        </w:rPr>
        <w:t>maaüksusele</w:t>
      </w:r>
      <w:r w:rsidRPr="00B57FE5">
        <w:rPr>
          <w:rFonts w:ascii="Arial" w:hAnsi="Arial" w:cs="Arial"/>
          <w:color w:val="000000"/>
          <w:lang w:val="et-EE"/>
        </w:rPr>
        <w:t xml:space="preserve"> ehitusõiguse määramine üksikelamu ja </w:t>
      </w:r>
      <w:r w:rsidR="00226B11" w:rsidRPr="00B57FE5">
        <w:rPr>
          <w:rFonts w:ascii="Arial" w:hAnsi="Arial" w:cs="Arial"/>
          <w:color w:val="000000"/>
          <w:lang w:val="et-EE"/>
        </w:rPr>
        <w:t xml:space="preserve">kahe </w:t>
      </w:r>
      <w:r w:rsidRPr="00B57FE5">
        <w:rPr>
          <w:rFonts w:ascii="Arial" w:hAnsi="Arial" w:cs="Arial"/>
          <w:color w:val="000000"/>
          <w:lang w:val="et-EE"/>
        </w:rPr>
        <w:t>abihoone</w:t>
      </w:r>
      <w:r w:rsidR="008A7373" w:rsidRPr="00B57FE5">
        <w:rPr>
          <w:rFonts w:ascii="Arial" w:hAnsi="Arial" w:cs="Arial"/>
          <w:color w:val="000000"/>
          <w:lang w:val="et-EE"/>
        </w:rPr>
        <w:t xml:space="preserve"> </w:t>
      </w:r>
      <w:r w:rsidRPr="00B57FE5">
        <w:rPr>
          <w:rFonts w:ascii="Arial" w:hAnsi="Arial" w:cs="Arial"/>
          <w:color w:val="000000"/>
          <w:lang w:val="et-EE"/>
        </w:rPr>
        <w:t>rajamiseks,</w:t>
      </w:r>
      <w:r w:rsidR="00226B11" w:rsidRPr="00B57FE5">
        <w:rPr>
          <w:rFonts w:ascii="Arial" w:hAnsi="Arial" w:cs="Arial"/>
          <w:color w:val="000000"/>
          <w:lang w:val="et-EE"/>
        </w:rPr>
        <w:t xml:space="preserve"> </w:t>
      </w:r>
      <w:r w:rsidRPr="00B57FE5">
        <w:rPr>
          <w:rFonts w:ascii="Arial" w:hAnsi="Arial" w:cs="Arial"/>
          <w:color w:val="000000"/>
          <w:lang w:val="et-EE"/>
        </w:rPr>
        <w:t>hoonestustingimuste täpsustamine, juurdepääsu ja tehnovarustuse lahendamine ning keskkonnatingimuste seadmine planeeringuga kavandatu elluviimiseks.</w:t>
      </w:r>
    </w:p>
    <w:p w14:paraId="25D6B46A" w14:textId="77777777" w:rsidR="007511FC" w:rsidRPr="00B57FE5" w:rsidRDefault="007511FC" w:rsidP="00294B14">
      <w:pPr>
        <w:spacing w:before="0" w:after="0"/>
        <w:jc w:val="both"/>
        <w:rPr>
          <w:rFonts w:ascii="Arial" w:hAnsi="Arial" w:cs="Arial"/>
          <w:color w:val="000000"/>
          <w:lang w:val="et-EE"/>
        </w:rPr>
      </w:pPr>
    </w:p>
    <w:p w14:paraId="19B31E67" w14:textId="77777777" w:rsidR="00E81250" w:rsidRPr="00B57FE5" w:rsidRDefault="00E81250" w:rsidP="00832958">
      <w:pPr>
        <w:pStyle w:val="Heading2"/>
        <w:numPr>
          <w:ilvl w:val="1"/>
          <w:numId w:val="4"/>
        </w:numPr>
        <w:tabs>
          <w:tab w:val="left" w:pos="426"/>
        </w:tabs>
        <w:spacing w:before="0"/>
        <w:jc w:val="both"/>
        <w:rPr>
          <w:rFonts w:ascii="Arial" w:hAnsi="Arial" w:cs="Arial"/>
          <w:color w:val="auto"/>
          <w:sz w:val="22"/>
          <w:szCs w:val="22"/>
          <w:lang w:val="et-EE"/>
        </w:rPr>
      </w:pPr>
      <w:bookmarkStart w:id="33" w:name="_Toc497647807"/>
      <w:bookmarkStart w:id="34" w:name="_Toc179357236"/>
      <w:r w:rsidRPr="00B57FE5">
        <w:rPr>
          <w:rFonts w:ascii="Arial" w:hAnsi="Arial" w:cs="Arial"/>
          <w:color w:val="auto"/>
          <w:sz w:val="22"/>
          <w:szCs w:val="22"/>
          <w:lang w:val="et-EE"/>
        </w:rPr>
        <w:t>Krundi ehitusõigu</w:t>
      </w:r>
      <w:bookmarkEnd w:id="33"/>
      <w:r w:rsidR="006164C6" w:rsidRPr="00B57FE5">
        <w:rPr>
          <w:rFonts w:ascii="Arial" w:hAnsi="Arial" w:cs="Arial"/>
          <w:color w:val="auto"/>
          <w:sz w:val="22"/>
          <w:szCs w:val="22"/>
          <w:lang w:val="et-EE"/>
        </w:rPr>
        <w:t>s</w:t>
      </w:r>
      <w:bookmarkEnd w:id="34"/>
    </w:p>
    <w:p w14:paraId="6F27C042" w14:textId="084752AD" w:rsidR="002C0A1B" w:rsidRPr="00B57FE5" w:rsidRDefault="002C0A1B" w:rsidP="00294B14">
      <w:pPr>
        <w:pStyle w:val="ListParagraph"/>
        <w:autoSpaceDE w:val="0"/>
        <w:autoSpaceDN w:val="0"/>
        <w:adjustRightInd w:val="0"/>
        <w:spacing w:before="0" w:after="0"/>
        <w:ind w:left="0"/>
        <w:jc w:val="both"/>
        <w:rPr>
          <w:rFonts w:ascii="Arial" w:hAnsi="Arial" w:cs="Arial"/>
          <w:u w:val="single"/>
          <w:lang w:val="et-EE"/>
        </w:rPr>
      </w:pPr>
      <w:r w:rsidRPr="00B57FE5">
        <w:rPr>
          <w:rFonts w:ascii="Arial" w:hAnsi="Arial" w:cs="Arial"/>
          <w:u w:val="single"/>
          <w:lang w:val="et-EE"/>
        </w:rPr>
        <w:t>P</w:t>
      </w:r>
      <w:r w:rsidR="005731CD" w:rsidRPr="00B57FE5">
        <w:rPr>
          <w:rFonts w:ascii="Arial" w:hAnsi="Arial" w:cs="Arial"/>
          <w:u w:val="single"/>
          <w:lang w:val="et-EE"/>
        </w:rPr>
        <w:t>os</w:t>
      </w:r>
      <w:r w:rsidRPr="00B57FE5">
        <w:rPr>
          <w:rFonts w:ascii="Arial" w:hAnsi="Arial" w:cs="Arial"/>
          <w:u w:val="single"/>
          <w:lang w:val="et-EE"/>
        </w:rPr>
        <w:t xml:space="preserve"> 1</w:t>
      </w:r>
    </w:p>
    <w:p w14:paraId="630784B5" w14:textId="061E649B" w:rsidR="002C0A1B" w:rsidRPr="00B57FE5" w:rsidRDefault="005D4715" w:rsidP="00294B14">
      <w:pPr>
        <w:pStyle w:val="ListParagraph"/>
        <w:tabs>
          <w:tab w:val="left" w:pos="4820"/>
        </w:tabs>
        <w:autoSpaceDE w:val="0"/>
        <w:autoSpaceDN w:val="0"/>
        <w:adjustRightInd w:val="0"/>
        <w:spacing w:before="0" w:after="0"/>
        <w:ind w:left="0"/>
        <w:jc w:val="both"/>
        <w:rPr>
          <w:rFonts w:ascii="Arial" w:hAnsi="Arial" w:cs="Arial"/>
          <w:lang w:val="et-EE"/>
        </w:rPr>
      </w:pPr>
      <w:r w:rsidRPr="00B57FE5">
        <w:rPr>
          <w:rFonts w:ascii="Arial" w:hAnsi="Arial" w:cs="Arial"/>
          <w:lang w:val="et-EE"/>
        </w:rPr>
        <w:t xml:space="preserve">Krundi </w:t>
      </w:r>
      <w:r w:rsidR="00043ACA" w:rsidRPr="00B57FE5">
        <w:rPr>
          <w:rFonts w:ascii="Arial" w:hAnsi="Arial" w:cs="Arial"/>
          <w:lang w:val="et-EE"/>
        </w:rPr>
        <w:t>suurus</w:t>
      </w:r>
      <w:r w:rsidR="00043ACA" w:rsidRPr="00B57FE5">
        <w:rPr>
          <w:rFonts w:ascii="Arial" w:hAnsi="Arial" w:cs="Arial"/>
          <w:lang w:val="et-EE"/>
        </w:rPr>
        <w:tab/>
      </w:r>
      <w:r w:rsidR="00D65056" w:rsidRPr="00B57FE5">
        <w:rPr>
          <w:rFonts w:ascii="Arial" w:hAnsi="Arial" w:cs="Arial"/>
          <w:lang w:val="et-EE"/>
        </w:rPr>
        <w:t>6095</w:t>
      </w:r>
      <w:r w:rsidR="002C0A1B" w:rsidRPr="00B57FE5">
        <w:rPr>
          <w:rFonts w:ascii="Arial" w:hAnsi="Arial" w:cs="Arial"/>
          <w:lang w:val="et-EE"/>
        </w:rPr>
        <w:t xml:space="preserve"> m²</w:t>
      </w:r>
    </w:p>
    <w:p w14:paraId="327B00C7" w14:textId="57421E86" w:rsidR="002C0A1B" w:rsidRPr="00B57FE5" w:rsidRDefault="002C0A1B" w:rsidP="00294B14">
      <w:pPr>
        <w:pStyle w:val="ListParagraph"/>
        <w:tabs>
          <w:tab w:val="left" w:pos="4820"/>
        </w:tabs>
        <w:autoSpaceDE w:val="0"/>
        <w:autoSpaceDN w:val="0"/>
        <w:adjustRightInd w:val="0"/>
        <w:spacing w:before="0" w:after="0"/>
        <w:ind w:left="0"/>
        <w:jc w:val="both"/>
        <w:rPr>
          <w:rFonts w:ascii="Arial" w:hAnsi="Arial" w:cs="Arial"/>
          <w:lang w:val="et-EE"/>
        </w:rPr>
      </w:pPr>
      <w:r w:rsidRPr="00B57FE5">
        <w:rPr>
          <w:rFonts w:ascii="Arial" w:hAnsi="Arial" w:cs="Arial"/>
          <w:lang w:val="et-EE"/>
        </w:rPr>
        <w:t>Krundi kasutamise sihtotstarve</w:t>
      </w:r>
      <w:r w:rsidR="00D60276" w:rsidRPr="00B57FE5">
        <w:rPr>
          <w:rFonts w:ascii="Arial" w:hAnsi="Arial" w:cs="Arial"/>
          <w:lang w:val="et-EE"/>
        </w:rPr>
        <w:tab/>
      </w:r>
      <w:r w:rsidR="005D4715" w:rsidRPr="00B57FE5">
        <w:rPr>
          <w:rFonts w:ascii="Arial" w:hAnsi="Arial" w:cs="Arial"/>
          <w:lang w:val="et-EE"/>
        </w:rPr>
        <w:t>elamumaa 10</w:t>
      </w:r>
      <w:r w:rsidR="00D60276" w:rsidRPr="00B57FE5">
        <w:rPr>
          <w:rFonts w:ascii="Arial" w:hAnsi="Arial" w:cs="Arial"/>
          <w:lang w:val="et-EE"/>
        </w:rPr>
        <w:t>0%</w:t>
      </w:r>
    </w:p>
    <w:p w14:paraId="33D990C9" w14:textId="0880A867" w:rsidR="002C0A1B" w:rsidRPr="00B57FE5" w:rsidRDefault="002C0A1B" w:rsidP="00294B14">
      <w:pPr>
        <w:pStyle w:val="ListParagraph"/>
        <w:tabs>
          <w:tab w:val="left" w:pos="4820"/>
        </w:tabs>
        <w:autoSpaceDE w:val="0"/>
        <w:autoSpaceDN w:val="0"/>
        <w:adjustRightInd w:val="0"/>
        <w:spacing w:before="0" w:after="0"/>
        <w:ind w:left="0"/>
        <w:jc w:val="both"/>
        <w:rPr>
          <w:rFonts w:ascii="Arial" w:hAnsi="Arial" w:cs="Arial"/>
          <w:lang w:val="et-EE"/>
        </w:rPr>
      </w:pPr>
      <w:r w:rsidRPr="00B57FE5">
        <w:rPr>
          <w:rFonts w:ascii="Arial" w:hAnsi="Arial" w:cs="Arial"/>
          <w:lang w:val="et-EE"/>
        </w:rPr>
        <w:t>Hoonete suurim arv krundil</w:t>
      </w:r>
      <w:r w:rsidRPr="00B57FE5">
        <w:rPr>
          <w:rFonts w:ascii="Arial" w:hAnsi="Arial" w:cs="Arial"/>
          <w:lang w:val="et-EE"/>
        </w:rPr>
        <w:tab/>
        <w:t>1</w:t>
      </w:r>
      <w:r w:rsidR="005D4715" w:rsidRPr="00B57FE5">
        <w:rPr>
          <w:rFonts w:ascii="Arial" w:hAnsi="Arial" w:cs="Arial"/>
          <w:lang w:val="et-EE"/>
        </w:rPr>
        <w:t xml:space="preserve"> elamu</w:t>
      </w:r>
      <w:r w:rsidR="00861505" w:rsidRPr="00B57FE5">
        <w:rPr>
          <w:rFonts w:ascii="Arial" w:hAnsi="Arial" w:cs="Arial"/>
          <w:lang w:val="et-EE"/>
        </w:rPr>
        <w:t xml:space="preserve"> </w:t>
      </w:r>
      <w:r w:rsidR="00E75F88" w:rsidRPr="00B57FE5">
        <w:rPr>
          <w:rFonts w:ascii="Arial" w:hAnsi="Arial" w:cs="Arial"/>
          <w:lang w:val="et-EE"/>
        </w:rPr>
        <w:t xml:space="preserve">/ </w:t>
      </w:r>
      <w:r w:rsidR="0086078E" w:rsidRPr="00B57FE5">
        <w:rPr>
          <w:rFonts w:ascii="Arial" w:hAnsi="Arial" w:cs="Arial"/>
          <w:lang w:val="et-EE"/>
        </w:rPr>
        <w:t xml:space="preserve">2 </w:t>
      </w:r>
      <w:r w:rsidR="00E75F88" w:rsidRPr="00B57FE5">
        <w:rPr>
          <w:rFonts w:ascii="Arial" w:hAnsi="Arial" w:cs="Arial"/>
          <w:lang w:val="et-EE"/>
        </w:rPr>
        <w:t>abihoone</w:t>
      </w:r>
      <w:r w:rsidR="008028DB" w:rsidRPr="00B57FE5">
        <w:rPr>
          <w:rFonts w:ascii="Arial" w:hAnsi="Arial" w:cs="Arial"/>
          <w:lang w:val="et-EE"/>
        </w:rPr>
        <w:t>t</w:t>
      </w:r>
    </w:p>
    <w:p w14:paraId="3C94353A" w14:textId="5AFE6E68" w:rsidR="002C0A1B" w:rsidRPr="00B57FE5" w:rsidRDefault="002C0A1B" w:rsidP="00294B14">
      <w:pPr>
        <w:pStyle w:val="ListParagraph"/>
        <w:tabs>
          <w:tab w:val="left" w:pos="4820"/>
        </w:tabs>
        <w:autoSpaceDE w:val="0"/>
        <w:autoSpaceDN w:val="0"/>
        <w:adjustRightInd w:val="0"/>
        <w:spacing w:before="0" w:after="0"/>
        <w:ind w:left="0"/>
        <w:jc w:val="both"/>
        <w:rPr>
          <w:rFonts w:ascii="Arial" w:hAnsi="Arial" w:cs="Arial"/>
          <w:lang w:val="et-EE"/>
        </w:rPr>
      </w:pPr>
      <w:r w:rsidRPr="00B57FE5">
        <w:rPr>
          <w:rFonts w:ascii="Arial" w:hAnsi="Arial" w:cs="Arial"/>
          <w:lang w:val="et-EE"/>
        </w:rPr>
        <w:t>Hoonete suurim lubatud ehit</w:t>
      </w:r>
      <w:r w:rsidR="00B94B7C" w:rsidRPr="00B57FE5">
        <w:rPr>
          <w:rFonts w:ascii="Arial" w:hAnsi="Arial" w:cs="Arial"/>
          <w:lang w:val="et-EE"/>
        </w:rPr>
        <w:t>i</w:t>
      </w:r>
      <w:r w:rsidRPr="00B57FE5">
        <w:rPr>
          <w:rFonts w:ascii="Arial" w:hAnsi="Arial" w:cs="Arial"/>
          <w:lang w:val="et-EE"/>
        </w:rPr>
        <w:t>s</w:t>
      </w:r>
      <w:r w:rsidR="00BD3C4C" w:rsidRPr="00B57FE5">
        <w:rPr>
          <w:rFonts w:ascii="Arial" w:hAnsi="Arial" w:cs="Arial"/>
          <w:lang w:val="et-EE"/>
        </w:rPr>
        <w:t>e</w:t>
      </w:r>
      <w:r w:rsidRPr="00B57FE5">
        <w:rPr>
          <w:rFonts w:ascii="Arial" w:hAnsi="Arial" w:cs="Arial"/>
          <w:lang w:val="et-EE"/>
        </w:rPr>
        <w:t>alune pind</w:t>
      </w:r>
      <w:r w:rsidR="005D4715" w:rsidRPr="00B57FE5">
        <w:rPr>
          <w:rFonts w:ascii="Arial" w:hAnsi="Arial" w:cs="Arial"/>
          <w:lang w:val="et-EE"/>
        </w:rPr>
        <w:tab/>
      </w:r>
      <w:r w:rsidR="008028DB" w:rsidRPr="00B57FE5">
        <w:rPr>
          <w:rFonts w:ascii="Arial" w:hAnsi="Arial" w:cs="Arial"/>
          <w:lang w:val="et-EE"/>
        </w:rPr>
        <w:t>600</w:t>
      </w:r>
      <w:r w:rsidRPr="00B57FE5">
        <w:rPr>
          <w:rFonts w:ascii="Arial" w:hAnsi="Arial" w:cs="Arial"/>
          <w:lang w:val="et-EE"/>
        </w:rPr>
        <w:t xml:space="preserve"> m²</w:t>
      </w:r>
    </w:p>
    <w:p w14:paraId="1CCAD37B" w14:textId="66493909" w:rsidR="00E81250" w:rsidRPr="00B57FE5" w:rsidRDefault="003C6C2C" w:rsidP="00294B14">
      <w:pPr>
        <w:pStyle w:val="ListParagraph"/>
        <w:tabs>
          <w:tab w:val="left" w:pos="4820"/>
        </w:tabs>
        <w:autoSpaceDE w:val="0"/>
        <w:autoSpaceDN w:val="0"/>
        <w:adjustRightInd w:val="0"/>
        <w:spacing w:before="0" w:after="0"/>
        <w:ind w:left="0"/>
        <w:jc w:val="both"/>
        <w:rPr>
          <w:rFonts w:ascii="Arial" w:hAnsi="Arial" w:cs="Arial"/>
          <w:lang w:val="et-EE"/>
        </w:rPr>
      </w:pPr>
      <w:r w:rsidRPr="00B57FE5">
        <w:rPr>
          <w:rFonts w:ascii="Arial" w:hAnsi="Arial" w:cs="Arial"/>
          <w:lang w:val="et-EE"/>
        </w:rPr>
        <w:t>Hoonete suurim lubatud kõrg</w:t>
      </w:r>
      <w:r w:rsidR="00DD6777" w:rsidRPr="00B57FE5">
        <w:rPr>
          <w:rFonts w:ascii="Arial" w:hAnsi="Arial" w:cs="Arial"/>
          <w:lang w:val="et-EE"/>
        </w:rPr>
        <w:t>us</w:t>
      </w:r>
      <w:r w:rsidR="00DD6777" w:rsidRPr="00B57FE5">
        <w:rPr>
          <w:rFonts w:ascii="Arial" w:hAnsi="Arial" w:cs="Arial"/>
          <w:lang w:val="et-EE"/>
        </w:rPr>
        <w:tab/>
      </w:r>
      <w:r w:rsidR="0086078E" w:rsidRPr="00B57FE5">
        <w:rPr>
          <w:rFonts w:ascii="Arial" w:hAnsi="Arial" w:cs="Arial"/>
          <w:lang w:val="et-EE"/>
        </w:rPr>
        <w:t xml:space="preserve">9 </w:t>
      </w:r>
      <w:r w:rsidR="00DD6777" w:rsidRPr="00B57FE5">
        <w:rPr>
          <w:rFonts w:ascii="Arial" w:hAnsi="Arial" w:cs="Arial"/>
          <w:lang w:val="et-EE"/>
        </w:rPr>
        <w:t>/ 5</w:t>
      </w:r>
      <w:r w:rsidR="005731CD" w:rsidRPr="00B57FE5">
        <w:rPr>
          <w:rFonts w:ascii="Arial" w:hAnsi="Arial" w:cs="Arial"/>
          <w:lang w:val="et-EE"/>
        </w:rPr>
        <w:t xml:space="preserve"> </w:t>
      </w:r>
      <w:r w:rsidR="00DD6777" w:rsidRPr="00B57FE5">
        <w:rPr>
          <w:rFonts w:ascii="Arial" w:hAnsi="Arial" w:cs="Arial"/>
          <w:lang w:val="et-EE"/>
        </w:rPr>
        <w:t>m</w:t>
      </w:r>
    </w:p>
    <w:p w14:paraId="2C1FCE42" w14:textId="07081D4D" w:rsidR="00666554" w:rsidRPr="00B57FE5" w:rsidRDefault="00666554"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hoone</w:t>
      </w:r>
      <w:r w:rsidR="008343C0" w:rsidRPr="00B57FE5">
        <w:rPr>
          <w:rFonts w:ascii="Arial" w:hAnsi="Arial" w:cs="Arial"/>
          <w:color w:val="000000"/>
          <w:lang w:val="et-EE"/>
        </w:rPr>
        <w:t xml:space="preserve"> </w:t>
      </w:r>
      <w:r w:rsidR="00870AF4" w:rsidRPr="00B57FE5">
        <w:rPr>
          <w:rFonts w:ascii="Arial" w:hAnsi="Arial" w:cs="Arial"/>
          <w:color w:val="000000"/>
          <w:lang w:val="et-EE"/>
        </w:rPr>
        <w:t>±0.</w:t>
      </w:r>
      <w:r w:rsidR="00870AF4" w:rsidRPr="00B57FE5">
        <w:rPr>
          <w:rFonts w:ascii="Arial" w:hAnsi="Arial" w:cs="Arial"/>
          <w:lang w:val="et-EE"/>
        </w:rPr>
        <w:t>00=</w:t>
      </w:r>
      <w:r w:rsidR="00E80039" w:rsidRPr="00B57FE5">
        <w:rPr>
          <w:rFonts w:ascii="Arial" w:hAnsi="Arial" w:cs="Arial"/>
          <w:lang w:val="et-EE"/>
        </w:rPr>
        <w:t xml:space="preserve"> </w:t>
      </w:r>
      <w:r w:rsidR="00AE56ED" w:rsidRPr="00B57FE5">
        <w:rPr>
          <w:rFonts w:ascii="Arial" w:hAnsi="Arial" w:cs="Arial"/>
          <w:lang w:val="et-EE"/>
        </w:rPr>
        <w:t>9.0</w:t>
      </w:r>
      <w:r w:rsidR="00E80039" w:rsidRPr="00B57FE5">
        <w:rPr>
          <w:rFonts w:ascii="Arial" w:hAnsi="Arial" w:cs="Arial"/>
          <w:lang w:val="et-EE"/>
        </w:rPr>
        <w:t xml:space="preserve"> m </w:t>
      </w:r>
      <w:r w:rsidR="00870AF4" w:rsidRPr="00B57FE5">
        <w:rPr>
          <w:rFonts w:ascii="Arial" w:hAnsi="Arial" w:cs="Arial"/>
          <w:lang w:val="et-EE"/>
        </w:rPr>
        <w:t>maapinnast</w:t>
      </w:r>
      <w:r w:rsidR="00E80039" w:rsidRPr="00B57FE5">
        <w:rPr>
          <w:rFonts w:ascii="Arial" w:hAnsi="Arial" w:cs="Arial"/>
          <w:lang w:val="et-EE"/>
        </w:rPr>
        <w:t xml:space="preserve"> (</w:t>
      </w:r>
      <w:proofErr w:type="spellStart"/>
      <w:r w:rsidR="00E80039" w:rsidRPr="00B57FE5">
        <w:rPr>
          <w:rFonts w:ascii="Arial" w:hAnsi="Arial" w:cs="Arial"/>
          <w:lang w:val="et-EE"/>
        </w:rPr>
        <w:t>abs</w:t>
      </w:r>
      <w:proofErr w:type="spellEnd"/>
      <w:r w:rsidR="00E80039" w:rsidRPr="00B57FE5">
        <w:rPr>
          <w:rFonts w:ascii="Arial" w:hAnsi="Arial" w:cs="Arial"/>
          <w:lang w:val="et-EE"/>
        </w:rPr>
        <w:t xml:space="preserve"> kõrgus hoonel </w:t>
      </w:r>
      <w:r w:rsidR="00F541E7" w:rsidRPr="00B57FE5">
        <w:rPr>
          <w:rFonts w:ascii="Arial" w:hAnsi="Arial" w:cs="Arial"/>
          <w:lang w:val="et-EE"/>
        </w:rPr>
        <w:t>15</w:t>
      </w:r>
      <w:r w:rsidR="00E80039" w:rsidRPr="00B57FE5">
        <w:rPr>
          <w:rFonts w:ascii="Arial" w:hAnsi="Arial" w:cs="Arial"/>
          <w:lang w:val="et-EE"/>
        </w:rPr>
        <w:t>.</w:t>
      </w:r>
      <w:r w:rsidR="00AE56ED" w:rsidRPr="00B57FE5">
        <w:rPr>
          <w:rFonts w:ascii="Arial" w:hAnsi="Arial" w:cs="Arial"/>
          <w:lang w:val="et-EE"/>
        </w:rPr>
        <w:t>50</w:t>
      </w:r>
      <w:r w:rsidR="00E80039" w:rsidRPr="00B57FE5">
        <w:rPr>
          <w:rFonts w:ascii="Arial" w:hAnsi="Arial" w:cs="Arial"/>
          <w:lang w:val="et-EE"/>
        </w:rPr>
        <w:t xml:space="preserve"> </w:t>
      </w:r>
      <w:proofErr w:type="spellStart"/>
      <w:r w:rsidR="00E80039" w:rsidRPr="00B57FE5">
        <w:rPr>
          <w:rFonts w:ascii="Arial" w:hAnsi="Arial" w:cs="Arial"/>
          <w:lang w:val="et-EE"/>
        </w:rPr>
        <w:t>abs</w:t>
      </w:r>
      <w:proofErr w:type="spellEnd"/>
      <w:r w:rsidR="00E80039" w:rsidRPr="00B57FE5">
        <w:rPr>
          <w:rFonts w:ascii="Arial" w:hAnsi="Arial" w:cs="Arial"/>
          <w:lang w:val="et-EE"/>
        </w:rPr>
        <w:t>);</w:t>
      </w:r>
    </w:p>
    <w:p w14:paraId="5B3872C5" w14:textId="3AAA295F" w:rsidR="005D4715" w:rsidRPr="00B57FE5" w:rsidRDefault="00666554"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k</w:t>
      </w:r>
      <w:r w:rsidR="005D4715" w:rsidRPr="00B57FE5">
        <w:rPr>
          <w:rFonts w:ascii="Arial" w:hAnsi="Arial" w:cs="Arial"/>
          <w:color w:val="000000"/>
          <w:lang w:val="et-EE"/>
        </w:rPr>
        <w:t xml:space="preserve">rundil võib paikneda üks elamu ja </w:t>
      </w:r>
      <w:r w:rsidR="008028DB" w:rsidRPr="00B57FE5">
        <w:rPr>
          <w:rFonts w:ascii="Arial" w:hAnsi="Arial" w:cs="Arial"/>
          <w:color w:val="000000"/>
          <w:lang w:val="et-EE"/>
        </w:rPr>
        <w:t>kaks</w:t>
      </w:r>
      <w:r w:rsidR="00E75F88" w:rsidRPr="00B57FE5">
        <w:rPr>
          <w:rFonts w:ascii="Arial" w:hAnsi="Arial" w:cs="Arial"/>
          <w:color w:val="000000"/>
          <w:lang w:val="et-EE"/>
        </w:rPr>
        <w:t xml:space="preserve"> abihoone</w:t>
      </w:r>
      <w:r w:rsidR="008028DB" w:rsidRPr="00B57FE5">
        <w:rPr>
          <w:rFonts w:ascii="Arial" w:hAnsi="Arial" w:cs="Arial"/>
          <w:color w:val="000000"/>
          <w:lang w:val="et-EE"/>
        </w:rPr>
        <w:t>t</w:t>
      </w:r>
      <w:r w:rsidR="005D4715" w:rsidRPr="00B57FE5">
        <w:rPr>
          <w:rFonts w:ascii="Arial" w:hAnsi="Arial" w:cs="Arial"/>
          <w:color w:val="000000"/>
          <w:lang w:val="et-EE"/>
        </w:rPr>
        <w:t>;</w:t>
      </w:r>
    </w:p>
    <w:p w14:paraId="1F97E3A2" w14:textId="27482E7C" w:rsidR="005D4715" w:rsidRPr="00B57FE5" w:rsidRDefault="00B94B7C"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 xml:space="preserve">elamu </w:t>
      </w:r>
      <w:r w:rsidR="005D4715" w:rsidRPr="00B57FE5">
        <w:rPr>
          <w:rFonts w:ascii="Arial" w:hAnsi="Arial" w:cs="Arial"/>
          <w:color w:val="000000"/>
          <w:lang w:val="et-EE"/>
        </w:rPr>
        <w:t>hoone</w:t>
      </w:r>
      <w:r w:rsidR="00BF2322" w:rsidRPr="00B57FE5">
        <w:rPr>
          <w:rFonts w:ascii="Arial" w:hAnsi="Arial" w:cs="Arial"/>
          <w:color w:val="000000"/>
          <w:lang w:val="et-EE"/>
        </w:rPr>
        <w:t>stus</w:t>
      </w:r>
      <w:r w:rsidR="005D4715" w:rsidRPr="00B57FE5">
        <w:rPr>
          <w:rFonts w:ascii="Arial" w:hAnsi="Arial" w:cs="Arial"/>
          <w:color w:val="000000"/>
          <w:lang w:val="et-EE"/>
        </w:rPr>
        <w:t>ala on määratud krund</w:t>
      </w:r>
      <w:r w:rsidR="00D57030" w:rsidRPr="00B57FE5">
        <w:rPr>
          <w:rFonts w:ascii="Arial" w:hAnsi="Arial" w:cs="Arial"/>
          <w:color w:val="000000"/>
          <w:lang w:val="et-EE"/>
        </w:rPr>
        <w:t xml:space="preserve">i </w:t>
      </w:r>
      <w:r w:rsidRPr="00B57FE5">
        <w:rPr>
          <w:rFonts w:ascii="Arial" w:hAnsi="Arial" w:cs="Arial"/>
          <w:color w:val="000000"/>
          <w:lang w:val="et-EE"/>
        </w:rPr>
        <w:t>põhjaküljel 20</w:t>
      </w:r>
      <w:r w:rsidR="006A6121" w:rsidRPr="00B57FE5">
        <w:rPr>
          <w:rFonts w:ascii="Arial" w:hAnsi="Arial" w:cs="Arial"/>
          <w:lang w:val="et-EE"/>
        </w:rPr>
        <w:t> </w:t>
      </w:r>
      <w:r w:rsidRPr="00B57FE5">
        <w:rPr>
          <w:rFonts w:ascii="Arial" w:hAnsi="Arial" w:cs="Arial"/>
          <w:color w:val="000000"/>
          <w:lang w:val="et-EE"/>
        </w:rPr>
        <w:t>m, lõunaküljel 10</w:t>
      </w:r>
      <w:r w:rsidR="006A6121" w:rsidRPr="00B57FE5">
        <w:rPr>
          <w:rFonts w:ascii="Arial" w:hAnsi="Arial" w:cs="Arial"/>
          <w:lang w:val="et-EE"/>
        </w:rPr>
        <w:t> </w:t>
      </w:r>
      <w:r w:rsidRPr="00B57FE5">
        <w:rPr>
          <w:rFonts w:ascii="Arial" w:hAnsi="Arial" w:cs="Arial"/>
          <w:color w:val="000000"/>
          <w:lang w:val="et-EE"/>
        </w:rPr>
        <w:t>m</w:t>
      </w:r>
      <w:r w:rsidR="004546ED" w:rsidRPr="00B57FE5">
        <w:rPr>
          <w:rFonts w:ascii="Arial" w:hAnsi="Arial" w:cs="Arial"/>
          <w:color w:val="000000"/>
          <w:lang w:val="et-EE"/>
        </w:rPr>
        <w:t xml:space="preserve"> ja</w:t>
      </w:r>
      <w:r w:rsidRPr="00B57FE5">
        <w:rPr>
          <w:rFonts w:ascii="Arial" w:hAnsi="Arial" w:cs="Arial"/>
          <w:color w:val="000000"/>
          <w:lang w:val="et-EE"/>
        </w:rPr>
        <w:t xml:space="preserve"> lääneküljel 15</w:t>
      </w:r>
      <w:r w:rsidR="006A6121" w:rsidRPr="00B57FE5">
        <w:rPr>
          <w:rFonts w:ascii="Arial" w:hAnsi="Arial" w:cs="Arial"/>
          <w:lang w:val="et-EE"/>
        </w:rPr>
        <w:t> </w:t>
      </w:r>
      <w:r w:rsidRPr="00B57FE5">
        <w:rPr>
          <w:rFonts w:ascii="Arial" w:hAnsi="Arial" w:cs="Arial"/>
          <w:color w:val="000000"/>
          <w:lang w:val="et-EE"/>
        </w:rPr>
        <w:t>m kaugusel krundi</w:t>
      </w:r>
      <w:r w:rsidR="00BD3C4C" w:rsidRPr="00B57FE5">
        <w:rPr>
          <w:rFonts w:ascii="Arial" w:hAnsi="Arial" w:cs="Arial"/>
          <w:color w:val="000000"/>
          <w:lang w:val="et-EE"/>
        </w:rPr>
        <w:t xml:space="preserve"> </w:t>
      </w:r>
      <w:r w:rsidR="005D4715" w:rsidRPr="00B57FE5">
        <w:rPr>
          <w:rFonts w:ascii="Arial" w:hAnsi="Arial" w:cs="Arial"/>
          <w:color w:val="000000"/>
          <w:lang w:val="et-EE"/>
        </w:rPr>
        <w:t>piiri</w:t>
      </w:r>
      <w:r w:rsidRPr="00B57FE5">
        <w:rPr>
          <w:rFonts w:ascii="Arial" w:hAnsi="Arial" w:cs="Arial"/>
          <w:color w:val="000000"/>
          <w:lang w:val="et-EE"/>
        </w:rPr>
        <w:t>s</w:t>
      </w:r>
      <w:r w:rsidR="005D4715" w:rsidRPr="00B57FE5">
        <w:rPr>
          <w:rFonts w:ascii="Arial" w:hAnsi="Arial" w:cs="Arial"/>
          <w:color w:val="000000"/>
          <w:lang w:val="et-EE"/>
        </w:rPr>
        <w:t>t</w:t>
      </w:r>
      <w:r w:rsidRPr="00B57FE5">
        <w:rPr>
          <w:rFonts w:ascii="Arial" w:hAnsi="Arial" w:cs="Arial"/>
          <w:color w:val="000000"/>
          <w:lang w:val="et-EE"/>
        </w:rPr>
        <w:t>. Abihoone hoonestusala on määratud põhjaküljel 10</w:t>
      </w:r>
      <w:r w:rsidR="006A6121" w:rsidRPr="00B57FE5">
        <w:rPr>
          <w:rFonts w:ascii="Arial" w:hAnsi="Arial" w:cs="Arial"/>
          <w:lang w:val="et-EE"/>
        </w:rPr>
        <w:t> </w:t>
      </w:r>
      <w:r w:rsidRPr="00B57FE5">
        <w:rPr>
          <w:rFonts w:ascii="Arial" w:hAnsi="Arial" w:cs="Arial"/>
          <w:color w:val="000000"/>
          <w:lang w:val="et-EE"/>
        </w:rPr>
        <w:t>m, lõuna</w:t>
      </w:r>
      <w:r w:rsidR="008E44D8" w:rsidRPr="00B57FE5">
        <w:rPr>
          <w:rFonts w:ascii="Arial" w:hAnsi="Arial" w:cs="Arial"/>
          <w:color w:val="000000"/>
          <w:lang w:val="et-EE"/>
        </w:rPr>
        <w:t>- ja lääneküljel</w:t>
      </w:r>
      <w:r w:rsidR="00BD3C4C" w:rsidRPr="00B57FE5">
        <w:rPr>
          <w:rFonts w:ascii="Arial" w:hAnsi="Arial" w:cs="Arial"/>
          <w:color w:val="000000"/>
          <w:lang w:val="et-EE"/>
        </w:rPr>
        <w:t xml:space="preserve"> </w:t>
      </w:r>
      <w:r w:rsidRPr="00B57FE5">
        <w:rPr>
          <w:rFonts w:ascii="Arial" w:hAnsi="Arial" w:cs="Arial"/>
          <w:color w:val="000000"/>
          <w:lang w:val="et-EE"/>
        </w:rPr>
        <w:t>4</w:t>
      </w:r>
      <w:r w:rsidR="006A6121" w:rsidRPr="00B57FE5">
        <w:rPr>
          <w:rFonts w:ascii="Arial" w:hAnsi="Arial" w:cs="Arial"/>
          <w:lang w:val="et-EE"/>
        </w:rPr>
        <w:t> </w:t>
      </w:r>
      <w:r w:rsidRPr="00B57FE5">
        <w:rPr>
          <w:rFonts w:ascii="Arial" w:hAnsi="Arial" w:cs="Arial"/>
          <w:color w:val="000000"/>
          <w:lang w:val="et-EE"/>
        </w:rPr>
        <w:t xml:space="preserve">m </w:t>
      </w:r>
      <w:r w:rsidR="008E44D8" w:rsidRPr="00B57FE5">
        <w:rPr>
          <w:rFonts w:ascii="Arial" w:hAnsi="Arial" w:cs="Arial"/>
          <w:color w:val="000000"/>
          <w:lang w:val="et-EE"/>
        </w:rPr>
        <w:t>kaugusele</w:t>
      </w:r>
      <w:r w:rsidRPr="00B57FE5">
        <w:rPr>
          <w:rFonts w:ascii="Arial" w:hAnsi="Arial" w:cs="Arial"/>
          <w:color w:val="000000"/>
          <w:lang w:val="et-EE"/>
        </w:rPr>
        <w:t xml:space="preserve"> </w:t>
      </w:r>
      <w:r w:rsidR="008E44D8" w:rsidRPr="00B57FE5">
        <w:rPr>
          <w:rFonts w:ascii="Arial" w:hAnsi="Arial" w:cs="Arial"/>
          <w:color w:val="000000"/>
          <w:lang w:val="et-EE"/>
        </w:rPr>
        <w:t>krundi piirist. Idaküljel on hoonestusala piiriks ranna ehituskeeluvöönd</w:t>
      </w:r>
      <w:r w:rsidR="005D4715" w:rsidRPr="00B57FE5">
        <w:rPr>
          <w:rFonts w:ascii="Arial" w:hAnsi="Arial" w:cs="Arial"/>
          <w:color w:val="000000"/>
          <w:lang w:val="et-EE"/>
        </w:rPr>
        <w:t>;</w:t>
      </w:r>
    </w:p>
    <w:p w14:paraId="21047F31" w14:textId="2E26B683" w:rsidR="005D4715" w:rsidRPr="00B57FE5" w:rsidRDefault="00317191"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 xml:space="preserve">elamu suurim lubatud kõrgus on </w:t>
      </w:r>
      <w:r w:rsidR="0086078E" w:rsidRPr="00B57FE5">
        <w:rPr>
          <w:rFonts w:ascii="Arial" w:hAnsi="Arial" w:cs="Arial"/>
          <w:color w:val="000000"/>
          <w:lang w:val="et-EE"/>
        </w:rPr>
        <w:t>9.0</w:t>
      </w:r>
      <w:r w:rsidR="005D4715" w:rsidRPr="00B57FE5">
        <w:rPr>
          <w:rFonts w:ascii="Arial" w:hAnsi="Arial" w:cs="Arial"/>
          <w:color w:val="000000"/>
          <w:lang w:val="et-EE"/>
        </w:rPr>
        <w:t xml:space="preserve"> m ja suurim lubatud korruste arv 2</w:t>
      </w:r>
      <w:r w:rsidR="007C6803" w:rsidRPr="00B57FE5">
        <w:rPr>
          <w:rFonts w:ascii="Arial" w:hAnsi="Arial" w:cs="Arial"/>
          <w:color w:val="000000"/>
          <w:lang w:val="et-EE"/>
        </w:rPr>
        <w:t xml:space="preserve"> maapealset</w:t>
      </w:r>
      <w:r w:rsidR="005D4715" w:rsidRPr="00B57FE5">
        <w:rPr>
          <w:rFonts w:ascii="Arial" w:hAnsi="Arial" w:cs="Arial"/>
          <w:color w:val="000000"/>
          <w:lang w:val="et-EE"/>
        </w:rPr>
        <w:t xml:space="preserve"> korrust</w:t>
      </w:r>
      <w:r w:rsidR="007C6803" w:rsidRPr="00B57FE5">
        <w:rPr>
          <w:rFonts w:ascii="Arial" w:hAnsi="Arial" w:cs="Arial"/>
          <w:color w:val="000000"/>
          <w:lang w:val="et-EE"/>
        </w:rPr>
        <w:t>, 1 maa-alune korrus;</w:t>
      </w:r>
    </w:p>
    <w:p w14:paraId="44903D43" w14:textId="113CB90D" w:rsidR="005D4715" w:rsidRPr="00B57FE5" w:rsidRDefault="005D4715"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abihoone lubatud suurim kõrgus on 5 m, suurim lubatud korruste arv 1;</w:t>
      </w:r>
    </w:p>
    <w:p w14:paraId="2E2F07C1" w14:textId="1AE9E162" w:rsidR="005D4715" w:rsidRPr="00B57FE5" w:rsidRDefault="00E547BA"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lang w:val="et-EE"/>
        </w:rPr>
        <w:t>e</w:t>
      </w:r>
      <w:r w:rsidR="005D4715" w:rsidRPr="00B57FE5">
        <w:rPr>
          <w:rFonts w:ascii="Arial" w:hAnsi="Arial" w:cs="Arial"/>
          <w:color w:val="000000"/>
          <w:lang w:val="et-EE"/>
        </w:rPr>
        <w:t>hitisealuse pinna moodustavad kõik krundil olevate ehitusloa kohustuslike hoonete ja ehitusloa kohustust mitteomavate ehitiste ehitisealuste pindade summa.</w:t>
      </w:r>
    </w:p>
    <w:p w14:paraId="5D49439D" w14:textId="36F40587" w:rsidR="005D4715" w:rsidRPr="00B57FE5" w:rsidRDefault="00B206F6" w:rsidP="00832958">
      <w:pPr>
        <w:pStyle w:val="ListParagraph"/>
        <w:numPr>
          <w:ilvl w:val="0"/>
          <w:numId w:val="24"/>
        </w:numPr>
        <w:autoSpaceDE w:val="0"/>
        <w:autoSpaceDN w:val="0"/>
        <w:adjustRightInd w:val="0"/>
        <w:spacing w:before="0" w:after="0"/>
        <w:ind w:left="284" w:hanging="218"/>
        <w:jc w:val="both"/>
        <w:rPr>
          <w:rFonts w:ascii="Arial" w:hAnsi="Arial" w:cs="Arial"/>
          <w:lang w:val="et-EE"/>
        </w:rPr>
      </w:pPr>
      <w:r w:rsidRPr="00B57FE5">
        <w:rPr>
          <w:rFonts w:ascii="Arial" w:hAnsi="Arial" w:cs="Arial"/>
          <w:lang w:val="et-EE"/>
        </w:rPr>
        <w:t>katusekalle: ü</w:t>
      </w:r>
      <w:r w:rsidR="008343C0" w:rsidRPr="00B57FE5">
        <w:rPr>
          <w:rFonts w:ascii="Arial" w:hAnsi="Arial" w:cs="Arial"/>
          <w:lang w:val="et-EE"/>
        </w:rPr>
        <w:t>ksik</w:t>
      </w:r>
      <w:r w:rsidRPr="00B57FE5">
        <w:rPr>
          <w:rFonts w:ascii="Arial" w:hAnsi="Arial" w:cs="Arial"/>
          <w:lang w:val="et-EE"/>
        </w:rPr>
        <w:t>elamu</w:t>
      </w:r>
      <w:r w:rsidR="00D57030" w:rsidRPr="00B57FE5">
        <w:rPr>
          <w:rFonts w:ascii="Arial" w:hAnsi="Arial" w:cs="Arial"/>
          <w:lang w:val="et-EE"/>
        </w:rPr>
        <w:t xml:space="preserve"> </w:t>
      </w:r>
      <w:r w:rsidR="000F6DA7" w:rsidRPr="00B57FE5">
        <w:rPr>
          <w:rFonts w:ascii="Arial" w:hAnsi="Arial" w:cs="Arial"/>
          <w:lang w:val="et-EE"/>
        </w:rPr>
        <w:t>5</w:t>
      </w:r>
      <w:r w:rsidR="005731CD" w:rsidRPr="00B57FE5">
        <w:rPr>
          <w:rFonts w:ascii="Arial" w:hAnsi="Arial" w:cs="Arial"/>
          <w:lang w:val="et-EE"/>
        </w:rPr>
        <w:t xml:space="preserve"> – </w:t>
      </w:r>
      <w:r w:rsidR="009F648C" w:rsidRPr="00B57FE5">
        <w:rPr>
          <w:rFonts w:ascii="Arial" w:hAnsi="Arial" w:cs="Arial"/>
          <w:lang w:val="et-EE"/>
        </w:rPr>
        <w:t>20</w:t>
      </w:r>
      <w:r w:rsidR="002E2E85" w:rsidRPr="00B57FE5">
        <w:rPr>
          <w:rFonts w:ascii="Arial" w:hAnsi="Arial" w:cs="Arial"/>
          <w:lang w:val="et-EE"/>
        </w:rPr>
        <w:t>º</w:t>
      </w:r>
      <w:r w:rsidR="006C63C9" w:rsidRPr="00B57FE5">
        <w:rPr>
          <w:rFonts w:ascii="Arial" w:hAnsi="Arial" w:cs="Arial"/>
          <w:lang w:val="et-EE"/>
        </w:rPr>
        <w:t>;</w:t>
      </w:r>
      <w:r w:rsidR="00EA6488" w:rsidRPr="00B57FE5">
        <w:rPr>
          <w:rFonts w:ascii="Arial" w:hAnsi="Arial" w:cs="Arial"/>
          <w:lang w:val="et-EE"/>
        </w:rPr>
        <w:t xml:space="preserve"> </w:t>
      </w:r>
      <w:r w:rsidR="000F6DA7" w:rsidRPr="00B57FE5">
        <w:rPr>
          <w:rFonts w:ascii="Arial" w:hAnsi="Arial" w:cs="Arial"/>
          <w:lang w:val="et-EE"/>
        </w:rPr>
        <w:t>m</w:t>
      </w:r>
      <w:r w:rsidR="007B1622" w:rsidRPr="00B57FE5">
        <w:rPr>
          <w:rFonts w:ascii="Arial" w:hAnsi="Arial" w:cs="Arial"/>
          <w:lang w:val="et-EE"/>
        </w:rPr>
        <w:t xml:space="preserve">adalamal </w:t>
      </w:r>
      <w:r w:rsidR="000F6DA7" w:rsidRPr="00B57FE5">
        <w:rPr>
          <w:rFonts w:ascii="Arial" w:hAnsi="Arial" w:cs="Arial"/>
          <w:lang w:val="et-EE"/>
        </w:rPr>
        <w:t>hoone osa</w:t>
      </w:r>
      <w:r w:rsidR="007B1622" w:rsidRPr="00B57FE5">
        <w:rPr>
          <w:rFonts w:ascii="Arial" w:hAnsi="Arial" w:cs="Arial"/>
          <w:lang w:val="et-EE"/>
        </w:rPr>
        <w:t>l võib olla ka</w:t>
      </w:r>
      <w:r w:rsidR="000F6DA7" w:rsidRPr="00B57FE5">
        <w:rPr>
          <w:rFonts w:ascii="Arial" w:hAnsi="Arial" w:cs="Arial"/>
          <w:lang w:val="et-EE"/>
        </w:rPr>
        <w:t xml:space="preserve"> 0º</w:t>
      </w:r>
      <w:r w:rsidR="007B1622" w:rsidRPr="00B57FE5">
        <w:rPr>
          <w:rFonts w:ascii="Arial" w:hAnsi="Arial" w:cs="Arial"/>
          <w:lang w:val="et-EE"/>
        </w:rPr>
        <w:t>;</w:t>
      </w:r>
    </w:p>
    <w:p w14:paraId="5EB3C955" w14:textId="2547693A" w:rsidR="005D4715" w:rsidRPr="00B57FE5" w:rsidRDefault="005D4715" w:rsidP="00832958">
      <w:pPr>
        <w:pStyle w:val="ListParagraph"/>
        <w:numPr>
          <w:ilvl w:val="0"/>
          <w:numId w:val="24"/>
        </w:numPr>
        <w:autoSpaceDE w:val="0"/>
        <w:autoSpaceDN w:val="0"/>
        <w:adjustRightInd w:val="0"/>
        <w:spacing w:before="0" w:after="0"/>
        <w:ind w:left="284" w:hanging="218"/>
        <w:jc w:val="both"/>
        <w:rPr>
          <w:rFonts w:ascii="Arial" w:hAnsi="Arial" w:cs="Arial"/>
          <w:lang w:val="et-EE"/>
        </w:rPr>
      </w:pPr>
      <w:r w:rsidRPr="00B57FE5">
        <w:rPr>
          <w:rFonts w:ascii="Arial" w:hAnsi="Arial" w:cs="Arial"/>
          <w:lang w:val="et-EE"/>
        </w:rPr>
        <w:t>katusematerjalideks kasutada rullmaterjale, kivi ja plekki;</w:t>
      </w:r>
    </w:p>
    <w:p w14:paraId="323F9FEA" w14:textId="6BC0D4F7" w:rsidR="005D4715" w:rsidRPr="00B57FE5" w:rsidRDefault="005D4715"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välisviimistluses kasutada peamise fassaadimaterjalina puitu, mida võib kombineerida kivi, krohvi, tellisega ja ilmastikukindla ehitusplaadiga;</w:t>
      </w:r>
    </w:p>
    <w:p w14:paraId="4DE6AC46" w14:textId="1740D182" w:rsidR="005D4715" w:rsidRPr="00B57FE5" w:rsidRDefault="005D4715"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vältida naturaalseid materjale imiteerivaid materjale;</w:t>
      </w:r>
    </w:p>
    <w:p w14:paraId="0D752C08" w14:textId="3B29EB86" w:rsidR="003D4CC9" w:rsidRPr="00B57FE5" w:rsidRDefault="00E75F88" w:rsidP="00832958">
      <w:pPr>
        <w:pStyle w:val="ListParagraph"/>
        <w:numPr>
          <w:ilvl w:val="0"/>
          <w:numId w:val="24"/>
        </w:numPr>
        <w:autoSpaceDE w:val="0"/>
        <w:autoSpaceDN w:val="0"/>
        <w:adjustRightInd w:val="0"/>
        <w:spacing w:before="0" w:after="0"/>
        <w:ind w:left="284" w:hanging="218"/>
        <w:jc w:val="both"/>
        <w:rPr>
          <w:rFonts w:ascii="Arial" w:hAnsi="Arial" w:cs="Arial"/>
          <w:color w:val="000000"/>
          <w:lang w:val="et-EE"/>
        </w:rPr>
      </w:pPr>
      <w:r w:rsidRPr="00B57FE5">
        <w:rPr>
          <w:rFonts w:ascii="Arial" w:hAnsi="Arial" w:cs="Arial"/>
          <w:color w:val="000000"/>
          <w:lang w:val="et-EE"/>
        </w:rPr>
        <w:t>abihoone</w:t>
      </w:r>
      <w:r w:rsidR="005D4715" w:rsidRPr="00B57FE5">
        <w:rPr>
          <w:rFonts w:ascii="Arial" w:hAnsi="Arial" w:cs="Arial"/>
          <w:color w:val="000000"/>
          <w:lang w:val="et-EE"/>
        </w:rPr>
        <w:t xml:space="preserve"> ja piire peavad sobima materjalikasutuselt ja värvivalikult põhihoone arhitektuuriga</w:t>
      </w:r>
      <w:r w:rsidR="00BC7302" w:rsidRPr="00B57FE5">
        <w:rPr>
          <w:rFonts w:ascii="Arial" w:hAnsi="Arial" w:cs="Arial"/>
          <w:color w:val="000000"/>
          <w:lang w:val="et-EE"/>
        </w:rPr>
        <w:t>.</w:t>
      </w:r>
    </w:p>
    <w:p w14:paraId="5B861EAF" w14:textId="77777777" w:rsidR="0041026E" w:rsidRPr="00B57FE5" w:rsidRDefault="0041026E" w:rsidP="006A6121">
      <w:pPr>
        <w:autoSpaceDE w:val="0"/>
        <w:autoSpaceDN w:val="0"/>
        <w:adjustRightInd w:val="0"/>
        <w:spacing w:before="0" w:after="0"/>
        <w:jc w:val="both"/>
        <w:rPr>
          <w:rFonts w:ascii="Arial" w:hAnsi="Arial" w:cs="Arial"/>
          <w:color w:val="000000"/>
          <w:lang w:val="et-EE"/>
        </w:rPr>
      </w:pPr>
    </w:p>
    <w:p w14:paraId="0B5FBD79" w14:textId="53A9E71B" w:rsidR="0041026E" w:rsidRPr="00B57FE5" w:rsidRDefault="0041026E" w:rsidP="0041026E">
      <w:pPr>
        <w:autoSpaceDE w:val="0"/>
        <w:autoSpaceDN w:val="0"/>
        <w:adjustRightInd w:val="0"/>
        <w:spacing w:before="0" w:after="0"/>
        <w:jc w:val="both"/>
        <w:rPr>
          <w:rFonts w:ascii="Arial" w:hAnsi="Arial" w:cs="Arial"/>
          <w:color w:val="000000"/>
          <w:lang w:val="et-EE"/>
        </w:rPr>
      </w:pPr>
      <w:r w:rsidRPr="00B57FE5">
        <w:rPr>
          <w:rFonts w:ascii="Arial" w:hAnsi="Arial" w:cs="Arial"/>
          <w:color w:val="000000"/>
          <w:lang w:val="et-EE"/>
        </w:rPr>
        <w:t>Kordini tee 54 maaüksusel paiknev elamu (</w:t>
      </w:r>
      <w:proofErr w:type="spellStart"/>
      <w:r w:rsidRPr="00B57FE5">
        <w:rPr>
          <w:rFonts w:ascii="Arial" w:hAnsi="Arial" w:cs="Arial"/>
          <w:color w:val="000000"/>
          <w:lang w:val="et-EE"/>
        </w:rPr>
        <w:t>reg</w:t>
      </w:r>
      <w:r w:rsidR="006A6121" w:rsidRPr="00B57FE5">
        <w:rPr>
          <w:rFonts w:ascii="Arial" w:hAnsi="Arial" w:cs="Arial"/>
          <w:color w:val="000000"/>
          <w:lang w:val="et-EE"/>
        </w:rPr>
        <w:t>.</w:t>
      </w:r>
      <w:r w:rsidRPr="00B57FE5">
        <w:rPr>
          <w:rFonts w:ascii="Arial" w:hAnsi="Arial" w:cs="Arial"/>
          <w:color w:val="000000"/>
          <w:lang w:val="et-EE"/>
        </w:rPr>
        <w:t>kood</w:t>
      </w:r>
      <w:proofErr w:type="spellEnd"/>
      <w:r w:rsidRPr="00B57FE5">
        <w:rPr>
          <w:rFonts w:ascii="Arial" w:hAnsi="Arial" w:cs="Arial"/>
          <w:color w:val="000000"/>
          <w:lang w:val="et-EE"/>
        </w:rPr>
        <w:t xml:space="preserve"> </w:t>
      </w:r>
      <w:r w:rsidRPr="00B57FE5">
        <w:rPr>
          <w:rFonts w:ascii="Arial" w:hAnsi="Arial" w:cs="Arial"/>
          <w:lang w:val="et-EE"/>
        </w:rPr>
        <w:t xml:space="preserve">116068934) </w:t>
      </w:r>
      <w:r w:rsidRPr="00B57FE5">
        <w:rPr>
          <w:rFonts w:ascii="Arial" w:hAnsi="Arial" w:cs="Arial"/>
          <w:color w:val="000000"/>
          <w:lang w:val="et-EE"/>
        </w:rPr>
        <w:t>on planeeritud lammutada.</w:t>
      </w:r>
    </w:p>
    <w:p w14:paraId="2EC821E1" w14:textId="77777777" w:rsidR="008343C0" w:rsidRPr="00B57FE5" w:rsidRDefault="008343C0" w:rsidP="00294B14">
      <w:pPr>
        <w:spacing w:before="0" w:after="0"/>
        <w:jc w:val="both"/>
        <w:rPr>
          <w:rFonts w:ascii="Arial" w:hAnsi="Arial" w:cs="Arial"/>
          <w:lang w:val="et-EE"/>
        </w:rPr>
      </w:pPr>
    </w:p>
    <w:p w14:paraId="44189495" w14:textId="07B46660" w:rsidR="009346BD" w:rsidRPr="00B57FE5" w:rsidRDefault="009346BD" w:rsidP="00294B14">
      <w:pPr>
        <w:spacing w:before="0" w:after="0"/>
        <w:jc w:val="both"/>
        <w:rPr>
          <w:rFonts w:ascii="Arial" w:hAnsi="Arial" w:cs="Arial"/>
          <w:lang w:val="et-EE"/>
        </w:rPr>
      </w:pPr>
      <w:r w:rsidRPr="00B57FE5">
        <w:rPr>
          <w:rFonts w:ascii="Arial" w:hAnsi="Arial" w:cs="Arial"/>
          <w:lang w:val="et-EE"/>
        </w:rPr>
        <w:t xml:space="preserve">Hoonete projekteerimisel arvestada lähiümbruste planeeringutega ja naaberhoonestusega. </w:t>
      </w:r>
      <w:r w:rsidR="005731CD" w:rsidRPr="00B57FE5">
        <w:rPr>
          <w:rFonts w:ascii="Arial" w:hAnsi="Arial" w:cs="Arial"/>
          <w:lang w:val="et-EE"/>
        </w:rPr>
        <w:t xml:space="preserve">Tagada piisav </w:t>
      </w:r>
      <w:proofErr w:type="spellStart"/>
      <w:r w:rsidR="005731CD" w:rsidRPr="00B57FE5">
        <w:rPr>
          <w:rFonts w:ascii="Arial" w:hAnsi="Arial" w:cs="Arial"/>
          <w:lang w:val="et-EE"/>
        </w:rPr>
        <w:t>insolatsioon</w:t>
      </w:r>
      <w:proofErr w:type="spellEnd"/>
      <w:r w:rsidR="005731CD" w:rsidRPr="00B57FE5">
        <w:rPr>
          <w:rFonts w:ascii="Arial" w:hAnsi="Arial" w:cs="Arial"/>
          <w:lang w:val="et-EE"/>
        </w:rPr>
        <w:t xml:space="preserve"> vastavalt kehtivale standardile EVS-EN 17037:2019+A1:2021 „Päevavalgus hoonetes”.</w:t>
      </w:r>
    </w:p>
    <w:p w14:paraId="7E08E11B" w14:textId="17C1A656" w:rsidR="009346BD" w:rsidRPr="00B57FE5" w:rsidRDefault="009346BD" w:rsidP="00294B14">
      <w:pPr>
        <w:spacing w:before="0" w:after="0"/>
        <w:jc w:val="both"/>
        <w:rPr>
          <w:rFonts w:ascii="Arial" w:hAnsi="Arial" w:cs="Arial"/>
          <w:lang w:val="et-EE"/>
        </w:rPr>
      </w:pPr>
      <w:r w:rsidRPr="00B57FE5">
        <w:rPr>
          <w:rFonts w:ascii="Arial" w:hAnsi="Arial" w:cs="Arial"/>
          <w:lang w:val="et-EE"/>
        </w:rPr>
        <w:t>Projekteeritava hoone arhitektuurne lahendus peab arvestama piirkonna miljööd, naaberhoonestuse üld</w:t>
      </w:r>
      <w:r w:rsidR="002F5430" w:rsidRPr="00B57FE5">
        <w:rPr>
          <w:rFonts w:ascii="Arial" w:hAnsi="Arial" w:cs="Arial"/>
          <w:lang w:val="et-EE"/>
        </w:rPr>
        <w:t xml:space="preserve">iseid </w:t>
      </w:r>
      <w:r w:rsidRPr="00B57FE5">
        <w:rPr>
          <w:rFonts w:ascii="Arial" w:hAnsi="Arial" w:cs="Arial"/>
          <w:lang w:val="et-EE"/>
        </w:rPr>
        <w:t>mahtusid ja proportsioone.</w:t>
      </w:r>
    </w:p>
    <w:p w14:paraId="7FBE455B" w14:textId="11879CC0" w:rsidR="00F403BE" w:rsidRPr="00B57FE5" w:rsidRDefault="00F403BE" w:rsidP="00F403BE">
      <w:pPr>
        <w:spacing w:before="0" w:after="0"/>
        <w:jc w:val="both"/>
        <w:rPr>
          <w:rFonts w:ascii="Arial" w:hAnsi="Arial" w:cs="Arial"/>
          <w:lang w:val="et-EE"/>
        </w:rPr>
      </w:pPr>
      <w:r w:rsidRPr="00B57FE5">
        <w:rPr>
          <w:rFonts w:ascii="Arial" w:hAnsi="Arial" w:cs="Arial"/>
          <w:lang w:val="et-EE"/>
        </w:rPr>
        <w:t>Ehitusprojekt tuleb kooskõlastada valla spetsialistidega eskiisi staadiumis, eesmärgiga rajada planeeringu alale maksimaalselt sobituv ja ümbruskonna elukeskkonda esteetiliselt ja visuaalselt väärtustav hoone.</w:t>
      </w:r>
    </w:p>
    <w:p w14:paraId="4177B35D" w14:textId="4D1BDA30" w:rsidR="00F403BE" w:rsidRPr="00B57FE5" w:rsidRDefault="00F403BE" w:rsidP="00F403BE">
      <w:pPr>
        <w:spacing w:before="0" w:after="0"/>
        <w:jc w:val="both"/>
        <w:rPr>
          <w:rFonts w:ascii="Arial" w:hAnsi="Arial" w:cs="Arial"/>
          <w:lang w:val="et-EE"/>
        </w:rPr>
      </w:pPr>
      <w:r w:rsidRPr="00B57FE5">
        <w:rPr>
          <w:rFonts w:ascii="Arial" w:hAnsi="Arial" w:cs="Arial"/>
          <w:lang w:val="et-EE"/>
        </w:rPr>
        <w:t>Täiendavaid</w:t>
      </w:r>
      <w:r w:rsidRPr="00B57FE5">
        <w:rPr>
          <w:rFonts w:ascii="Arial" w:hAnsi="Arial" w:cs="Arial"/>
          <w:spacing w:val="-4"/>
          <w:lang w:val="et-EE"/>
        </w:rPr>
        <w:t xml:space="preserve"> </w:t>
      </w:r>
      <w:r w:rsidRPr="00B57FE5">
        <w:rPr>
          <w:rFonts w:ascii="Arial" w:hAnsi="Arial" w:cs="Arial"/>
          <w:lang w:val="et-EE"/>
        </w:rPr>
        <w:t>mitte</w:t>
      </w:r>
      <w:r w:rsidRPr="00B57FE5">
        <w:rPr>
          <w:rFonts w:ascii="Arial" w:hAnsi="Arial" w:cs="Arial"/>
          <w:spacing w:val="-4"/>
          <w:lang w:val="et-EE"/>
        </w:rPr>
        <w:t xml:space="preserve"> </w:t>
      </w:r>
      <w:r w:rsidRPr="00B57FE5">
        <w:rPr>
          <w:rFonts w:ascii="Arial" w:hAnsi="Arial" w:cs="Arial"/>
          <w:lang w:val="et-EE"/>
        </w:rPr>
        <w:t>ehitusloakohustuslikke</w:t>
      </w:r>
      <w:r w:rsidRPr="00B57FE5">
        <w:rPr>
          <w:rFonts w:ascii="Arial" w:hAnsi="Arial" w:cs="Arial"/>
          <w:spacing w:val="-4"/>
          <w:lang w:val="et-EE"/>
        </w:rPr>
        <w:t xml:space="preserve"> </w:t>
      </w:r>
      <w:r w:rsidRPr="00B57FE5">
        <w:rPr>
          <w:rFonts w:ascii="Arial" w:hAnsi="Arial" w:cs="Arial"/>
          <w:lang w:val="et-EE"/>
        </w:rPr>
        <w:t>(ehitisealuse</w:t>
      </w:r>
      <w:r w:rsidRPr="00B57FE5">
        <w:rPr>
          <w:rFonts w:ascii="Arial" w:hAnsi="Arial" w:cs="Arial"/>
          <w:spacing w:val="-4"/>
          <w:lang w:val="et-EE"/>
        </w:rPr>
        <w:t xml:space="preserve"> </w:t>
      </w:r>
      <w:r w:rsidRPr="00B57FE5">
        <w:rPr>
          <w:rFonts w:ascii="Arial" w:hAnsi="Arial" w:cs="Arial"/>
          <w:lang w:val="et-EE"/>
        </w:rPr>
        <w:t>pinnaga</w:t>
      </w:r>
      <w:r w:rsidRPr="00B57FE5">
        <w:rPr>
          <w:rFonts w:ascii="Arial" w:hAnsi="Arial" w:cs="Arial"/>
          <w:spacing w:val="-4"/>
          <w:lang w:val="et-EE"/>
        </w:rPr>
        <w:t xml:space="preserve"> </w:t>
      </w:r>
      <w:r w:rsidRPr="00B57FE5">
        <w:rPr>
          <w:rFonts w:ascii="Arial" w:hAnsi="Arial" w:cs="Arial"/>
          <w:lang w:val="et-EE"/>
        </w:rPr>
        <w:t>0</w:t>
      </w:r>
      <w:r w:rsidR="00B57FE5" w:rsidRPr="00B57FE5">
        <w:rPr>
          <w:rFonts w:ascii="Arial" w:hAnsi="Arial" w:cs="Arial"/>
          <w:lang w:val="et-EE"/>
        </w:rPr>
        <w:t> </w:t>
      </w:r>
      <w:r w:rsidRPr="00B57FE5">
        <w:rPr>
          <w:rFonts w:ascii="Arial" w:hAnsi="Arial" w:cs="Arial"/>
          <w:lang w:val="et-EE"/>
        </w:rPr>
        <w:t>–</w:t>
      </w:r>
      <w:r w:rsidR="00B57FE5" w:rsidRPr="00B57FE5">
        <w:rPr>
          <w:rFonts w:ascii="Arial" w:hAnsi="Arial" w:cs="Arial"/>
          <w:lang w:val="et-EE"/>
        </w:rPr>
        <w:t> </w:t>
      </w:r>
      <w:r w:rsidRPr="00B57FE5">
        <w:rPr>
          <w:rFonts w:ascii="Arial" w:hAnsi="Arial" w:cs="Arial"/>
          <w:lang w:val="et-EE"/>
        </w:rPr>
        <w:t>60</w:t>
      </w:r>
      <w:r w:rsidR="00B57FE5" w:rsidRPr="00B57FE5">
        <w:rPr>
          <w:rFonts w:ascii="Arial" w:hAnsi="Arial" w:cs="Arial"/>
          <w:lang w:val="et-EE"/>
        </w:rPr>
        <w:t> </w:t>
      </w:r>
      <w:r w:rsidRPr="00B57FE5">
        <w:rPr>
          <w:rFonts w:ascii="Arial" w:hAnsi="Arial" w:cs="Arial"/>
          <w:lang w:val="et-EE"/>
        </w:rPr>
        <w:t>m</w:t>
      </w:r>
      <w:r w:rsidRPr="00B57FE5">
        <w:rPr>
          <w:rFonts w:ascii="Arial" w:hAnsi="Arial" w:cs="Arial"/>
          <w:vertAlign w:val="superscript"/>
          <w:lang w:val="et-EE"/>
        </w:rPr>
        <w:t>2</w:t>
      </w:r>
      <w:r w:rsidRPr="00B57FE5">
        <w:rPr>
          <w:rFonts w:ascii="Arial" w:hAnsi="Arial" w:cs="Arial"/>
          <w:spacing w:val="-4"/>
          <w:lang w:val="et-EE"/>
        </w:rPr>
        <w:t xml:space="preserve"> </w:t>
      </w:r>
      <w:r w:rsidRPr="00B57FE5">
        <w:rPr>
          <w:rFonts w:ascii="Arial" w:hAnsi="Arial" w:cs="Arial"/>
          <w:lang w:val="et-EE"/>
        </w:rPr>
        <w:t>ja</w:t>
      </w:r>
      <w:r w:rsidRPr="00B57FE5">
        <w:rPr>
          <w:rFonts w:ascii="Arial" w:hAnsi="Arial" w:cs="Arial"/>
          <w:spacing w:val="-4"/>
          <w:lang w:val="et-EE"/>
        </w:rPr>
        <w:t xml:space="preserve"> </w:t>
      </w:r>
      <w:r w:rsidRPr="00B57FE5">
        <w:rPr>
          <w:rFonts w:ascii="Arial" w:hAnsi="Arial" w:cs="Arial"/>
          <w:lang w:val="et-EE"/>
        </w:rPr>
        <w:t>5</w:t>
      </w:r>
      <w:r w:rsidR="00B57FE5" w:rsidRPr="00B57FE5">
        <w:rPr>
          <w:rFonts w:ascii="Arial" w:hAnsi="Arial" w:cs="Arial"/>
          <w:lang w:val="et-EE"/>
        </w:rPr>
        <w:t> </w:t>
      </w:r>
      <w:r w:rsidRPr="00B57FE5">
        <w:rPr>
          <w:rFonts w:ascii="Arial" w:hAnsi="Arial" w:cs="Arial"/>
          <w:lang w:val="et-EE"/>
        </w:rPr>
        <w:t>m</w:t>
      </w:r>
      <w:r w:rsidRPr="00B57FE5">
        <w:rPr>
          <w:rFonts w:ascii="Arial" w:hAnsi="Arial" w:cs="Arial"/>
          <w:spacing w:val="-4"/>
          <w:lang w:val="et-EE"/>
        </w:rPr>
        <w:t xml:space="preserve"> </w:t>
      </w:r>
      <w:r w:rsidRPr="00B57FE5">
        <w:rPr>
          <w:rFonts w:ascii="Arial" w:hAnsi="Arial" w:cs="Arial"/>
          <w:lang w:val="et-EE"/>
        </w:rPr>
        <w:t>kõrguseid)</w:t>
      </w:r>
      <w:r w:rsidRPr="00B57FE5">
        <w:rPr>
          <w:rFonts w:ascii="Arial" w:hAnsi="Arial" w:cs="Arial"/>
          <w:spacing w:val="-4"/>
          <w:lang w:val="et-EE"/>
        </w:rPr>
        <w:t xml:space="preserve"> </w:t>
      </w:r>
      <w:r w:rsidRPr="00B57FE5">
        <w:rPr>
          <w:rFonts w:ascii="Arial" w:hAnsi="Arial" w:cs="Arial"/>
          <w:lang w:val="et-EE"/>
        </w:rPr>
        <w:t>hooneid kruntidele ei kavandata.</w:t>
      </w:r>
    </w:p>
    <w:p w14:paraId="1DE014CA" w14:textId="77777777" w:rsidR="007511FC" w:rsidRPr="00B57FE5" w:rsidRDefault="007511FC" w:rsidP="00294B14">
      <w:pPr>
        <w:spacing w:before="0" w:after="0"/>
        <w:jc w:val="both"/>
        <w:rPr>
          <w:rFonts w:ascii="Arial" w:eastAsia="Calibri" w:hAnsi="Arial" w:cs="Arial"/>
          <w:u w:val="single"/>
          <w:lang w:val="et-EE"/>
        </w:rPr>
      </w:pPr>
    </w:p>
    <w:p w14:paraId="72BC17B0" w14:textId="52BF4D95" w:rsidR="00815727" w:rsidRPr="00B57FE5" w:rsidRDefault="00442CA1" w:rsidP="00832958">
      <w:pPr>
        <w:pStyle w:val="Heading2"/>
        <w:numPr>
          <w:ilvl w:val="1"/>
          <w:numId w:val="4"/>
        </w:numPr>
        <w:tabs>
          <w:tab w:val="left" w:pos="426"/>
        </w:tabs>
        <w:spacing w:before="0"/>
        <w:jc w:val="both"/>
        <w:rPr>
          <w:rFonts w:ascii="Arial" w:hAnsi="Arial" w:cs="Arial"/>
          <w:color w:val="auto"/>
          <w:sz w:val="22"/>
          <w:szCs w:val="22"/>
          <w:lang w:val="et-EE"/>
        </w:rPr>
      </w:pPr>
      <w:bookmarkStart w:id="35" w:name="_Toc179357237"/>
      <w:r w:rsidRPr="00B57FE5">
        <w:rPr>
          <w:rFonts w:ascii="Arial" w:hAnsi="Arial" w:cs="Arial"/>
          <w:color w:val="auto"/>
          <w:sz w:val="22"/>
          <w:szCs w:val="22"/>
          <w:lang w:val="et-EE"/>
        </w:rPr>
        <w:t>Piirded</w:t>
      </w:r>
      <w:bookmarkEnd w:id="35"/>
    </w:p>
    <w:p w14:paraId="0FDA934C" w14:textId="79AE2CCE" w:rsidR="008A4FDC" w:rsidRPr="00B57FE5" w:rsidRDefault="00AB28D5" w:rsidP="00A2709B">
      <w:pPr>
        <w:spacing w:before="0" w:after="0"/>
        <w:jc w:val="both"/>
        <w:rPr>
          <w:rFonts w:ascii="Arial" w:hAnsi="Arial" w:cs="Arial"/>
          <w:lang w:val="et-EE"/>
        </w:rPr>
      </w:pPr>
      <w:r w:rsidRPr="00B57FE5">
        <w:rPr>
          <w:rFonts w:ascii="Arial" w:hAnsi="Arial" w:cs="Arial"/>
          <w:lang w:val="et-EE"/>
        </w:rPr>
        <w:t xml:space="preserve">Naabritega, </w:t>
      </w:r>
      <w:r w:rsidR="008A4FDC" w:rsidRPr="00B57FE5">
        <w:rPr>
          <w:rFonts w:ascii="Arial" w:hAnsi="Arial" w:cs="Arial"/>
          <w:lang w:val="et-EE"/>
        </w:rPr>
        <w:t>Kordo</w:t>
      </w:r>
      <w:r w:rsidRPr="00B57FE5">
        <w:rPr>
          <w:rFonts w:ascii="Arial" w:hAnsi="Arial" w:cs="Arial"/>
          <w:lang w:val="et-EE"/>
        </w:rPr>
        <w:t xml:space="preserve">ni tee </w:t>
      </w:r>
      <w:r w:rsidR="00CB2FAC" w:rsidRPr="00B57FE5">
        <w:rPr>
          <w:rFonts w:ascii="Arial" w:hAnsi="Arial" w:cs="Arial"/>
          <w:lang w:val="et-EE"/>
        </w:rPr>
        <w:t xml:space="preserve">52, </w:t>
      </w:r>
      <w:r w:rsidRPr="00B57FE5">
        <w:rPr>
          <w:rFonts w:ascii="Arial" w:hAnsi="Arial" w:cs="Arial"/>
          <w:lang w:val="et-EE"/>
        </w:rPr>
        <w:t>Kordoni tee</w:t>
      </w:r>
      <w:r w:rsidR="00CB2FAC" w:rsidRPr="00B57FE5">
        <w:rPr>
          <w:rFonts w:ascii="Arial" w:hAnsi="Arial" w:cs="Arial"/>
          <w:lang w:val="et-EE"/>
        </w:rPr>
        <w:t xml:space="preserve"> 58a ja Kordoni tee lõik</w:t>
      </w:r>
      <w:r w:rsidR="00AB797C" w:rsidRPr="00B57FE5">
        <w:rPr>
          <w:rFonts w:ascii="Arial" w:hAnsi="Arial" w:cs="Arial"/>
          <w:lang w:val="et-EE"/>
        </w:rPr>
        <w:t xml:space="preserve"> 5 </w:t>
      </w:r>
      <w:r w:rsidR="00CB2FAC" w:rsidRPr="00B57FE5">
        <w:rPr>
          <w:rFonts w:ascii="Arial" w:hAnsi="Arial" w:cs="Arial"/>
          <w:lang w:val="et-EE"/>
        </w:rPr>
        <w:t>ääres</w:t>
      </w:r>
      <w:r w:rsidR="008A4FDC" w:rsidRPr="00B57FE5">
        <w:rPr>
          <w:rFonts w:ascii="Arial" w:hAnsi="Arial" w:cs="Arial"/>
          <w:lang w:val="et-EE"/>
        </w:rPr>
        <w:t xml:space="preserve"> on olemasolevad piirdeaiad mille osas muudatusi ei tehta. </w:t>
      </w:r>
      <w:bookmarkStart w:id="36" w:name="_Hlk137024140"/>
      <w:r w:rsidRPr="00B57FE5">
        <w:rPr>
          <w:rFonts w:ascii="Arial" w:hAnsi="Arial" w:cs="Arial"/>
          <w:lang w:val="et-EE"/>
        </w:rPr>
        <w:t xml:space="preserve">Merepoolsesse külge piirdeaedu ei rajata. </w:t>
      </w:r>
      <w:r w:rsidR="00E7014F" w:rsidRPr="00B57FE5">
        <w:rPr>
          <w:rFonts w:ascii="Arial" w:hAnsi="Arial" w:cs="Arial"/>
          <w:lang w:val="et-EE"/>
        </w:rPr>
        <w:t>Täpne lahendus antakse ehitusprojektiga.</w:t>
      </w:r>
      <w:bookmarkEnd w:id="36"/>
    </w:p>
    <w:p w14:paraId="78B928D1" w14:textId="77777777" w:rsidR="007511FC" w:rsidRPr="00B57FE5" w:rsidRDefault="007511FC" w:rsidP="00294B14">
      <w:pPr>
        <w:spacing w:before="0" w:after="0"/>
        <w:rPr>
          <w:rFonts w:ascii="Arial" w:hAnsi="Arial" w:cs="Arial"/>
          <w:lang w:val="et-EE"/>
        </w:rPr>
      </w:pPr>
    </w:p>
    <w:p w14:paraId="6D5199ED" w14:textId="77777777" w:rsidR="00E81250" w:rsidRPr="00B57FE5" w:rsidRDefault="00E81250" w:rsidP="00832958">
      <w:pPr>
        <w:pStyle w:val="Heading2"/>
        <w:numPr>
          <w:ilvl w:val="1"/>
          <w:numId w:val="4"/>
        </w:numPr>
        <w:tabs>
          <w:tab w:val="left" w:pos="426"/>
        </w:tabs>
        <w:spacing w:before="0"/>
        <w:jc w:val="both"/>
        <w:rPr>
          <w:rFonts w:ascii="Arial" w:hAnsi="Arial" w:cs="Arial"/>
          <w:color w:val="auto"/>
          <w:sz w:val="22"/>
          <w:szCs w:val="22"/>
          <w:lang w:val="et-EE"/>
        </w:rPr>
      </w:pPr>
      <w:bookmarkStart w:id="37" w:name="_Toc497647810"/>
      <w:bookmarkStart w:id="38" w:name="_Toc179357238"/>
      <w:r w:rsidRPr="00B57FE5">
        <w:rPr>
          <w:rFonts w:ascii="Arial" w:hAnsi="Arial" w:cs="Arial"/>
          <w:color w:val="auto"/>
          <w:sz w:val="22"/>
          <w:szCs w:val="22"/>
          <w:lang w:val="et-EE"/>
        </w:rPr>
        <w:t>Tänavate maa-alad, liiklus- ja parkimiskorraldus</w:t>
      </w:r>
      <w:bookmarkEnd w:id="37"/>
      <w:bookmarkEnd w:id="38"/>
    </w:p>
    <w:p w14:paraId="6E8AFDF3" w14:textId="75CF15ED" w:rsidR="0050691A" w:rsidRPr="00B57FE5" w:rsidRDefault="007B1622" w:rsidP="00294B14">
      <w:pPr>
        <w:pStyle w:val="ListParagraph"/>
        <w:spacing w:before="0" w:after="0"/>
        <w:ind w:left="0"/>
        <w:jc w:val="both"/>
        <w:rPr>
          <w:rFonts w:ascii="Arial" w:hAnsi="Arial" w:cs="Arial"/>
          <w:lang w:val="et-EE"/>
        </w:rPr>
      </w:pPr>
      <w:r w:rsidRPr="00B57FE5">
        <w:rPr>
          <w:rFonts w:ascii="Arial" w:hAnsi="Arial" w:cs="Arial"/>
          <w:lang w:val="et-EE"/>
        </w:rPr>
        <w:t>Juurdepääs planeeritavale maaüksusele toimub munitsipaalomandis olevalt Kordoni teelt, avalikus kasutuses oleva Kordoni tee 50 eratee kaudu, munitsipaalomandis oleva Kordoni tee lõik 2, lõik 3 ja eraomandis olevate Kordoni tee lõik 5 ja lõik 6 teelt.</w:t>
      </w:r>
    </w:p>
    <w:p w14:paraId="653D3FFF" w14:textId="77777777" w:rsidR="0050691A" w:rsidRPr="00B57FE5" w:rsidRDefault="0050691A" w:rsidP="00294B14">
      <w:pPr>
        <w:pStyle w:val="ListParagraph"/>
        <w:spacing w:before="0" w:after="0"/>
        <w:ind w:left="0"/>
        <w:jc w:val="both"/>
        <w:rPr>
          <w:rFonts w:ascii="Arial" w:hAnsi="Arial" w:cs="Arial"/>
          <w:lang w:val="et-EE"/>
        </w:rPr>
      </w:pPr>
      <w:r w:rsidRPr="00B57FE5">
        <w:rPr>
          <w:rFonts w:ascii="Arial" w:hAnsi="Arial" w:cs="Arial"/>
          <w:lang w:val="et-EE"/>
        </w:rPr>
        <w:lastRenderedPageBreak/>
        <w:t>Planeeritava ala sisene liiklus- ja parkimiskorr</w:t>
      </w:r>
      <w:r w:rsidR="0067144B" w:rsidRPr="00B57FE5">
        <w:rPr>
          <w:rFonts w:ascii="Arial" w:hAnsi="Arial" w:cs="Arial"/>
          <w:lang w:val="et-EE"/>
        </w:rPr>
        <w:t xml:space="preserve">aldus on planeeritud vastavalt </w:t>
      </w:r>
      <w:r w:rsidRPr="00B57FE5">
        <w:rPr>
          <w:rFonts w:ascii="Arial" w:hAnsi="Arial" w:cs="Arial"/>
          <w:lang w:val="et-EE"/>
        </w:rPr>
        <w:t>EVS 843:2016 „Linnatänavad” järgi.</w:t>
      </w:r>
    </w:p>
    <w:p w14:paraId="79CD090D" w14:textId="77777777" w:rsidR="00BB2B6A" w:rsidRPr="00B57FE5" w:rsidRDefault="0053426B" w:rsidP="00294B14">
      <w:pPr>
        <w:pStyle w:val="ListParagraph"/>
        <w:spacing w:before="0" w:after="0"/>
        <w:ind w:left="0"/>
        <w:jc w:val="both"/>
        <w:rPr>
          <w:rFonts w:ascii="Arial" w:eastAsia="Arial" w:hAnsi="Arial" w:cs="Arial"/>
          <w:lang w:val="et-EE"/>
        </w:rPr>
      </w:pPr>
      <w:r w:rsidRPr="00B57FE5">
        <w:rPr>
          <w:rFonts w:ascii="Arial" w:eastAsia="Arial" w:hAnsi="Arial" w:cs="Arial"/>
          <w:lang w:val="et-EE"/>
        </w:rPr>
        <w:t xml:space="preserve">Parkimine on lahendatud omal krundil. </w:t>
      </w:r>
      <w:r w:rsidR="00D75C1A" w:rsidRPr="00B57FE5">
        <w:rPr>
          <w:rFonts w:ascii="Arial" w:eastAsia="Arial" w:hAnsi="Arial" w:cs="Arial"/>
          <w:lang w:val="et-EE"/>
        </w:rPr>
        <w:t>Parkimiskohtade täpne asukoht lahendatakse planeeritava hoone ehitusprojekti käigus.</w:t>
      </w:r>
    </w:p>
    <w:p w14:paraId="55080741" w14:textId="77777777" w:rsidR="007511FC" w:rsidRPr="00B57FE5" w:rsidRDefault="007511FC" w:rsidP="00294B14">
      <w:pPr>
        <w:pStyle w:val="ListParagraph"/>
        <w:spacing w:before="0" w:after="0"/>
        <w:ind w:left="0"/>
        <w:jc w:val="both"/>
        <w:rPr>
          <w:rFonts w:ascii="Arial" w:hAnsi="Arial" w:cs="Arial"/>
          <w:lang w:val="et-EE"/>
        </w:rPr>
      </w:pPr>
    </w:p>
    <w:p w14:paraId="49E13BBF" w14:textId="15020538" w:rsidR="00E81250" w:rsidRPr="00B57FE5" w:rsidRDefault="00E81250" w:rsidP="00832958">
      <w:pPr>
        <w:pStyle w:val="Heading2"/>
        <w:numPr>
          <w:ilvl w:val="1"/>
          <w:numId w:val="4"/>
        </w:numPr>
        <w:tabs>
          <w:tab w:val="left" w:pos="426"/>
        </w:tabs>
        <w:spacing w:before="0"/>
        <w:jc w:val="both"/>
        <w:rPr>
          <w:rFonts w:ascii="Arial" w:hAnsi="Arial" w:cs="Arial"/>
          <w:color w:val="auto"/>
          <w:sz w:val="22"/>
          <w:szCs w:val="22"/>
          <w:lang w:val="et-EE"/>
        </w:rPr>
      </w:pPr>
      <w:bookmarkStart w:id="39" w:name="_Toc497647811"/>
      <w:bookmarkStart w:id="40" w:name="_Toc179357239"/>
      <w:r w:rsidRPr="00B57FE5">
        <w:rPr>
          <w:rFonts w:ascii="Arial" w:hAnsi="Arial" w:cs="Arial"/>
          <w:color w:val="auto"/>
          <w:sz w:val="22"/>
          <w:szCs w:val="22"/>
          <w:lang w:val="et-EE"/>
        </w:rPr>
        <w:t>Haljastuse ja heakorra põhimõtted</w:t>
      </w:r>
      <w:bookmarkEnd w:id="39"/>
      <w:bookmarkEnd w:id="40"/>
      <w:r w:rsidR="00FB4102" w:rsidRPr="00B57FE5">
        <w:rPr>
          <w:rFonts w:ascii="Arial" w:hAnsi="Arial" w:cs="Arial"/>
          <w:color w:val="auto"/>
          <w:sz w:val="22"/>
          <w:szCs w:val="22"/>
          <w:lang w:val="et-EE"/>
        </w:rPr>
        <w:t xml:space="preserve"> </w:t>
      </w:r>
    </w:p>
    <w:p w14:paraId="60BDEA52" w14:textId="3B875387" w:rsidR="007B1979" w:rsidRPr="00B57FE5" w:rsidRDefault="007B1979" w:rsidP="00294B14">
      <w:pPr>
        <w:autoSpaceDE w:val="0"/>
        <w:spacing w:before="0" w:after="0"/>
        <w:jc w:val="both"/>
        <w:rPr>
          <w:rFonts w:ascii="Arial" w:hAnsi="Arial" w:cs="Arial"/>
          <w:lang w:val="et-EE"/>
        </w:rPr>
      </w:pPr>
      <w:r w:rsidRPr="00B57FE5">
        <w:rPr>
          <w:rFonts w:ascii="Arial" w:hAnsi="Arial" w:cs="Arial"/>
          <w:lang w:val="et-EE"/>
        </w:rPr>
        <w:t>Krundi haljastuse rajamiseks tuleb koostada haljastusprojekt hoone ehitusprojekti staadiumis.</w:t>
      </w:r>
    </w:p>
    <w:p w14:paraId="70D3471E" w14:textId="77777777" w:rsidR="007B1979" w:rsidRPr="00B57FE5" w:rsidRDefault="007B1979" w:rsidP="00294B14">
      <w:pPr>
        <w:autoSpaceDE w:val="0"/>
        <w:spacing w:before="0" w:after="0"/>
        <w:jc w:val="both"/>
        <w:rPr>
          <w:rFonts w:ascii="Arial" w:hAnsi="Arial" w:cs="Arial"/>
          <w:lang w:val="et-EE"/>
        </w:rPr>
      </w:pPr>
      <w:r w:rsidRPr="00B57FE5">
        <w:rPr>
          <w:rFonts w:ascii="Arial" w:hAnsi="Arial" w:cs="Arial"/>
          <w:lang w:val="et-EE"/>
        </w:rPr>
        <w:t>Hoonete ja tehnovõrkude projekteerimisel tagada istutatavate puude ning ehitiste vahelised kujad vastavalt Eesti standardi EVS 843:2016 nõuetele.</w:t>
      </w:r>
    </w:p>
    <w:p w14:paraId="745C4959" w14:textId="77777777" w:rsidR="007B1979" w:rsidRPr="00B57FE5" w:rsidRDefault="007B1979" w:rsidP="00294B14">
      <w:pPr>
        <w:autoSpaceDE w:val="0"/>
        <w:spacing w:before="0" w:after="0"/>
        <w:jc w:val="both"/>
        <w:rPr>
          <w:rFonts w:ascii="Arial" w:hAnsi="Arial" w:cs="Arial"/>
          <w:lang w:val="et-EE"/>
        </w:rPr>
      </w:pPr>
      <w:r w:rsidRPr="00B57FE5">
        <w:rPr>
          <w:rFonts w:ascii="Arial" w:hAnsi="Arial" w:cs="Arial"/>
          <w:lang w:val="et-EE"/>
        </w:rPr>
        <w:t>Istutatav perspektiivne kõrghaljastus ei tohi varjata naaberkrunte päikesevalguse eest.</w:t>
      </w:r>
    </w:p>
    <w:p w14:paraId="1376DA7D" w14:textId="63049B63" w:rsidR="001633A7" w:rsidRPr="00B57FE5" w:rsidRDefault="000A111F" w:rsidP="00294B14">
      <w:pPr>
        <w:autoSpaceDE w:val="0"/>
        <w:spacing w:before="0" w:after="0"/>
        <w:jc w:val="both"/>
        <w:rPr>
          <w:rFonts w:ascii="Arial" w:hAnsi="Arial" w:cs="Arial"/>
          <w:lang w:val="et-EE"/>
        </w:rPr>
      </w:pPr>
      <w:r w:rsidRPr="00B57FE5">
        <w:rPr>
          <w:rFonts w:ascii="Arial" w:hAnsi="Arial" w:cs="Arial"/>
          <w:lang w:val="et-EE"/>
        </w:rPr>
        <w:t xml:space="preserve">Jäätmete käitlemisel juhinduda Jäätmeseadusest ja Jõelähtme valla jäätmehoolduseeskirja nõuetest. </w:t>
      </w:r>
      <w:r w:rsidR="001633A7" w:rsidRPr="00B57FE5">
        <w:rPr>
          <w:rFonts w:ascii="Arial" w:hAnsi="Arial" w:cs="Arial"/>
          <w:lang w:val="et-EE"/>
        </w:rPr>
        <w:t xml:space="preserve">Prügikonteineri täpne asukohad määratakse konkreetse ehitusprojekti asendiplaanil. </w:t>
      </w:r>
      <w:r w:rsidRPr="00B57FE5">
        <w:rPr>
          <w:rFonts w:ascii="Arial" w:hAnsi="Arial" w:cs="Arial"/>
          <w:lang w:val="et-EE"/>
        </w:rPr>
        <w:t>Rakendada jäätmete sorteeritud kogumist – taaskasutatavaid, sega-,</w:t>
      </w:r>
      <w:r w:rsidR="00F37BD1" w:rsidRPr="00B57FE5">
        <w:rPr>
          <w:rFonts w:ascii="Arial" w:hAnsi="Arial" w:cs="Arial"/>
          <w:lang w:val="et-EE"/>
        </w:rPr>
        <w:t xml:space="preserve"> </w:t>
      </w:r>
      <w:r w:rsidRPr="00B57FE5">
        <w:rPr>
          <w:rFonts w:ascii="Arial" w:hAnsi="Arial" w:cs="Arial"/>
          <w:lang w:val="et-EE"/>
        </w:rPr>
        <w:t xml:space="preserve">olme- ja ohtlikud jäätmed (nt </w:t>
      </w:r>
      <w:proofErr w:type="spellStart"/>
      <w:r w:rsidRPr="00B57FE5">
        <w:rPr>
          <w:rFonts w:ascii="Arial" w:hAnsi="Arial" w:cs="Arial"/>
          <w:lang w:val="et-EE"/>
        </w:rPr>
        <w:t>Hg</w:t>
      </w:r>
      <w:proofErr w:type="spellEnd"/>
      <w:r w:rsidRPr="00B57FE5">
        <w:rPr>
          <w:rFonts w:ascii="Arial" w:hAnsi="Arial" w:cs="Arial"/>
          <w:lang w:val="et-EE"/>
        </w:rPr>
        <w:t>-lambid, patareid, väetisekotid jms) koguda liikide kaupa eraldi. Prügivedu peab toimuma vastavat kvalifikatsiooni omava ettevõtte poolt, kellega kinnistu omanik sõlmid vastava lepingu</w:t>
      </w:r>
    </w:p>
    <w:p w14:paraId="51A8AA53" w14:textId="77777777" w:rsidR="000A111F" w:rsidRPr="00B57FE5" w:rsidRDefault="0043089C" w:rsidP="00294B14">
      <w:pPr>
        <w:autoSpaceDE w:val="0"/>
        <w:spacing w:before="0" w:after="0"/>
        <w:jc w:val="both"/>
        <w:rPr>
          <w:rFonts w:ascii="Arial" w:hAnsi="Arial" w:cs="Arial"/>
          <w:lang w:val="et-EE"/>
        </w:rPr>
      </w:pPr>
      <w:r w:rsidRPr="00B57FE5">
        <w:rPr>
          <w:rFonts w:ascii="Arial" w:hAnsi="Arial" w:cs="Arial"/>
          <w:lang w:val="et-EE"/>
        </w:rPr>
        <w:t>Planeeritava tegevusega ei kaasne eeldatavalt olulisi kahjulikke tagajärgi nagu vee-, pinnase- või õhusaastatus, jäätme</w:t>
      </w:r>
      <w:r w:rsidR="00950353" w:rsidRPr="00B57FE5">
        <w:rPr>
          <w:rFonts w:ascii="Arial" w:hAnsi="Arial" w:cs="Arial"/>
          <w:lang w:val="et-EE"/>
        </w:rPr>
        <w:t>te</w:t>
      </w:r>
      <w:r w:rsidRPr="00B57FE5">
        <w:rPr>
          <w:rFonts w:ascii="Arial" w:hAnsi="Arial" w:cs="Arial"/>
          <w:lang w:val="et-EE"/>
        </w:rPr>
        <w:t xml:space="preserve"> teke, müra, vibratsioon, valgus, soojus, kiirgus ja lõhn.</w:t>
      </w:r>
    </w:p>
    <w:p w14:paraId="1597CF9C" w14:textId="77777777" w:rsidR="007511FC" w:rsidRPr="00B57FE5" w:rsidRDefault="007511FC" w:rsidP="00294B14">
      <w:pPr>
        <w:autoSpaceDE w:val="0"/>
        <w:spacing w:before="0" w:after="0"/>
        <w:jc w:val="both"/>
        <w:rPr>
          <w:rFonts w:ascii="Arial" w:hAnsi="Arial" w:cs="Arial"/>
          <w:lang w:val="et-EE"/>
        </w:rPr>
      </w:pPr>
    </w:p>
    <w:p w14:paraId="4E9B25D7" w14:textId="77777777" w:rsidR="00925F49" w:rsidRPr="00B57FE5" w:rsidRDefault="00925F49" w:rsidP="00832958">
      <w:pPr>
        <w:pStyle w:val="Heading2"/>
        <w:numPr>
          <w:ilvl w:val="1"/>
          <w:numId w:val="4"/>
        </w:numPr>
        <w:tabs>
          <w:tab w:val="left" w:pos="426"/>
        </w:tabs>
        <w:spacing w:before="0"/>
        <w:jc w:val="both"/>
        <w:rPr>
          <w:rFonts w:ascii="Arial" w:hAnsi="Arial" w:cs="Arial"/>
          <w:color w:val="auto"/>
          <w:sz w:val="22"/>
          <w:szCs w:val="22"/>
          <w:lang w:val="et-EE"/>
        </w:rPr>
      </w:pPr>
      <w:bookmarkStart w:id="41" w:name="_Toc179357240"/>
      <w:r w:rsidRPr="00B57FE5">
        <w:rPr>
          <w:rFonts w:ascii="Arial" w:hAnsi="Arial" w:cs="Arial"/>
          <w:color w:val="auto"/>
          <w:sz w:val="22"/>
          <w:szCs w:val="22"/>
          <w:lang w:val="et-EE"/>
        </w:rPr>
        <w:t>Keskkonnakaitse</w:t>
      </w:r>
      <w:bookmarkEnd w:id="41"/>
    </w:p>
    <w:p w14:paraId="31079454" w14:textId="5F9C18D1" w:rsidR="00AA5801" w:rsidRPr="00B57FE5" w:rsidRDefault="00AA5801" w:rsidP="00294B14">
      <w:pPr>
        <w:autoSpaceDE w:val="0"/>
        <w:spacing w:before="0" w:after="0"/>
        <w:jc w:val="both"/>
        <w:rPr>
          <w:rFonts w:ascii="Arial" w:hAnsi="Arial" w:cs="Arial"/>
          <w:lang w:val="et-EE"/>
        </w:rPr>
      </w:pPr>
      <w:r w:rsidRPr="00B57FE5">
        <w:rPr>
          <w:rFonts w:ascii="Arial" w:hAnsi="Arial" w:cs="Arial"/>
          <w:lang w:val="et-EE"/>
        </w:rPr>
        <w:t>Maa-ameti kaardirakenduse j</w:t>
      </w:r>
      <w:r w:rsidR="001633A7" w:rsidRPr="00B57FE5">
        <w:rPr>
          <w:rFonts w:ascii="Arial" w:hAnsi="Arial" w:cs="Arial"/>
          <w:lang w:val="et-EE"/>
        </w:rPr>
        <w:t>a K</w:t>
      </w:r>
      <w:r w:rsidR="00914F29" w:rsidRPr="00B57FE5">
        <w:rPr>
          <w:rFonts w:ascii="Arial" w:hAnsi="Arial" w:cs="Arial"/>
          <w:lang w:val="et-EE"/>
        </w:rPr>
        <w:t>eskkonnaregistri kohaselt (04.15.2021</w:t>
      </w:r>
      <w:r w:rsidRPr="00B57FE5">
        <w:rPr>
          <w:rFonts w:ascii="Arial" w:hAnsi="Arial" w:cs="Arial"/>
          <w:lang w:val="et-EE"/>
        </w:rPr>
        <w:t xml:space="preserve"> seisuga) </w:t>
      </w:r>
      <w:r w:rsidR="00914F29" w:rsidRPr="00B57FE5">
        <w:rPr>
          <w:rFonts w:ascii="Arial" w:hAnsi="Arial" w:cs="Arial"/>
          <w:lang w:val="et-EE"/>
        </w:rPr>
        <w:t>asub planeeringualast ca 1,2</w:t>
      </w:r>
      <w:r w:rsidR="00B57FE5" w:rsidRPr="00294B14">
        <w:rPr>
          <w:rFonts w:ascii="Arial" w:hAnsi="Arial" w:cs="Arial"/>
          <w:lang w:val="et-EE"/>
        </w:rPr>
        <w:t> </w:t>
      </w:r>
      <w:r w:rsidR="00914F29" w:rsidRPr="00B57FE5">
        <w:rPr>
          <w:rFonts w:ascii="Arial" w:hAnsi="Arial" w:cs="Arial"/>
          <w:lang w:val="et-EE"/>
        </w:rPr>
        <w:t xml:space="preserve">km kaugusel </w:t>
      </w:r>
      <w:proofErr w:type="spellStart"/>
      <w:r w:rsidR="00914F29" w:rsidRPr="00B57FE5">
        <w:rPr>
          <w:rFonts w:ascii="Arial" w:hAnsi="Arial" w:cs="Arial"/>
          <w:lang w:val="et-EE"/>
        </w:rPr>
        <w:t>Kolga</w:t>
      </w:r>
      <w:proofErr w:type="spellEnd"/>
      <w:r w:rsidR="00914F29" w:rsidRPr="00B57FE5">
        <w:rPr>
          <w:rFonts w:ascii="Arial" w:hAnsi="Arial" w:cs="Arial"/>
          <w:lang w:val="et-EE"/>
        </w:rPr>
        <w:t xml:space="preserve"> lahe loodu</w:t>
      </w:r>
      <w:r w:rsidR="00A2709B" w:rsidRPr="00B57FE5">
        <w:rPr>
          <w:rFonts w:ascii="Arial" w:hAnsi="Arial" w:cs="Arial"/>
          <w:lang w:val="et-EE"/>
        </w:rPr>
        <w:t>s</w:t>
      </w:r>
      <w:r w:rsidR="00914F29" w:rsidRPr="00B57FE5">
        <w:rPr>
          <w:rFonts w:ascii="Arial" w:hAnsi="Arial" w:cs="Arial"/>
          <w:lang w:val="et-EE"/>
        </w:rPr>
        <w:t>kaitseala.</w:t>
      </w:r>
      <w:r w:rsidRPr="00B57FE5">
        <w:rPr>
          <w:rFonts w:ascii="Arial" w:hAnsi="Arial" w:cs="Arial"/>
          <w:lang w:val="et-EE"/>
        </w:rPr>
        <w:t xml:space="preserve">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 mõju puudub.</w:t>
      </w:r>
    </w:p>
    <w:p w14:paraId="7F36FAD3" w14:textId="77777777" w:rsidR="0047007F" w:rsidRPr="00B57FE5" w:rsidRDefault="0047007F" w:rsidP="00294B14">
      <w:pPr>
        <w:pStyle w:val="Normal12pt"/>
        <w:ind w:right="33"/>
        <w:jc w:val="both"/>
        <w:rPr>
          <w:rFonts w:ascii="Arial" w:hAnsi="Arial" w:cs="Arial"/>
          <w:sz w:val="22"/>
          <w:szCs w:val="22"/>
        </w:rPr>
      </w:pPr>
    </w:p>
    <w:p w14:paraId="7DCB3471" w14:textId="78F2C991" w:rsidR="005C3EE2" w:rsidRPr="00B57FE5" w:rsidRDefault="00F7164A" w:rsidP="00832958">
      <w:pPr>
        <w:pStyle w:val="Heading3"/>
        <w:numPr>
          <w:ilvl w:val="2"/>
          <w:numId w:val="17"/>
        </w:numPr>
        <w:rPr>
          <w:rFonts w:cs="Arial"/>
          <w:lang w:val="et-EE"/>
        </w:rPr>
      </w:pPr>
      <w:bookmarkStart w:id="42" w:name="_Toc179357241"/>
      <w:r w:rsidRPr="00B57FE5">
        <w:rPr>
          <w:rFonts w:cs="Arial"/>
          <w:lang w:val="et-EE"/>
        </w:rPr>
        <w:t>Radooniriski vähendamise võimalused</w:t>
      </w:r>
      <w:bookmarkEnd w:id="42"/>
    </w:p>
    <w:p w14:paraId="1CDDDAD1" w14:textId="02547F03" w:rsidR="005C3EE2" w:rsidRPr="00B57FE5" w:rsidRDefault="0002541F" w:rsidP="00294B14">
      <w:pPr>
        <w:spacing w:before="0" w:after="0"/>
        <w:jc w:val="both"/>
        <w:rPr>
          <w:rFonts w:ascii="Arial" w:hAnsi="Arial" w:cs="Arial"/>
          <w:lang w:val="et-EE"/>
        </w:rPr>
      </w:pPr>
      <w:r w:rsidRPr="00B57FE5">
        <w:rPr>
          <w:rFonts w:ascii="Arial" w:hAnsi="Arial" w:cs="Arial"/>
          <w:lang w:val="et-EE"/>
        </w:rPr>
        <w:t xml:space="preserve">Planeeringualal tuleb arvestada </w:t>
      </w:r>
      <w:r w:rsidR="005C3EE2" w:rsidRPr="00B57FE5">
        <w:rPr>
          <w:rFonts w:ascii="Arial" w:hAnsi="Arial" w:cs="Arial"/>
          <w:lang w:val="et-EE"/>
        </w:rPr>
        <w:t>standardi EVS 840</w:t>
      </w:r>
      <w:r w:rsidR="0021654C" w:rsidRPr="00B57FE5">
        <w:rPr>
          <w:rFonts w:ascii="Arial" w:hAnsi="Arial" w:cs="Arial"/>
          <w:lang w:val="et-EE"/>
        </w:rPr>
        <w:t>:2023</w:t>
      </w:r>
      <w:r w:rsidR="005C3EE2" w:rsidRPr="00B57FE5">
        <w:rPr>
          <w:rFonts w:ascii="Arial" w:hAnsi="Arial" w:cs="Arial"/>
          <w:lang w:val="et-EE"/>
        </w:rPr>
        <w:t xml:space="preserve"> „Juhised radoonikaitse meetmete kasutamiseks uutes ja olemasolevates hoonetes“ ajakohase versiooni soovitustega</w:t>
      </w:r>
      <w:r w:rsidR="007511FC" w:rsidRPr="00B57FE5">
        <w:rPr>
          <w:rFonts w:ascii="Arial" w:hAnsi="Arial" w:cs="Arial"/>
          <w:lang w:val="et-EE"/>
        </w:rPr>
        <w:t>”</w:t>
      </w:r>
      <w:r w:rsidR="005C3EE2" w:rsidRPr="00B57FE5">
        <w:rPr>
          <w:rFonts w:ascii="Arial" w:hAnsi="Arial" w:cs="Arial"/>
          <w:lang w:val="et-EE"/>
        </w:rPr>
        <w:t>.</w:t>
      </w:r>
    </w:p>
    <w:p w14:paraId="6F7AD2BB" w14:textId="40DCA442" w:rsidR="0021654C" w:rsidRPr="00B57FE5" w:rsidRDefault="0021654C" w:rsidP="00294B14">
      <w:pPr>
        <w:spacing w:before="0" w:after="0"/>
        <w:jc w:val="both"/>
        <w:rPr>
          <w:rFonts w:ascii="Arial" w:hAnsi="Arial" w:cs="Arial"/>
          <w:lang w:val="et-EE"/>
        </w:rPr>
      </w:pPr>
      <w:r w:rsidRPr="00B57FE5">
        <w:rPr>
          <w:rFonts w:ascii="Arial" w:hAnsi="Arial" w:cs="Arial"/>
          <w:lang w:val="et-EE"/>
        </w:rPr>
        <w:t>Planeeritav ala jääb Põhja-Eesti kõrge radoonisisaldusega pinnase vööndi piiresse: pinnase radoonisisaldus on 150</w:t>
      </w:r>
      <w:r w:rsidR="007511FC" w:rsidRPr="00B57FE5">
        <w:rPr>
          <w:rFonts w:ascii="Arial" w:hAnsi="Arial" w:cs="Arial"/>
          <w:lang w:val="et-EE"/>
        </w:rPr>
        <w:t xml:space="preserve"> – </w:t>
      </w:r>
      <w:r w:rsidRPr="00B57FE5">
        <w:rPr>
          <w:rFonts w:ascii="Arial" w:hAnsi="Arial" w:cs="Arial"/>
          <w:lang w:val="et-EE"/>
        </w:rPr>
        <w:t xml:space="preserve">250 </w:t>
      </w:r>
      <w:proofErr w:type="spellStart"/>
      <w:r w:rsidRPr="00B57FE5">
        <w:rPr>
          <w:rFonts w:ascii="Arial" w:hAnsi="Arial" w:cs="Arial"/>
          <w:lang w:val="et-EE"/>
        </w:rPr>
        <w:t>kBq</w:t>
      </w:r>
      <w:proofErr w:type="spellEnd"/>
      <w:r w:rsidRPr="00B57FE5">
        <w:rPr>
          <w:rFonts w:ascii="Arial" w:hAnsi="Arial" w:cs="Arial"/>
          <w:lang w:val="et-EE"/>
        </w:rPr>
        <w:t>/m</w:t>
      </w:r>
      <w:r w:rsidRPr="00B57FE5">
        <w:rPr>
          <w:rFonts w:ascii="Arial" w:hAnsi="Arial" w:cs="Arial"/>
          <w:vertAlign w:val="superscript"/>
          <w:lang w:val="et-EE"/>
        </w:rPr>
        <w:t>3</w:t>
      </w:r>
      <w:r w:rsidRPr="00B57FE5">
        <w:rPr>
          <w:rFonts w:ascii="Arial" w:hAnsi="Arial" w:cs="Arial"/>
          <w:lang w:val="et-EE"/>
        </w:rPr>
        <w:t xml:space="preserve"> (Harjumaa pinnase radooniriski kaart, Tallinn 2008).</w:t>
      </w:r>
    </w:p>
    <w:p w14:paraId="5D192D71" w14:textId="77777777" w:rsidR="007C6803" w:rsidRPr="00B57FE5" w:rsidRDefault="007C6803" w:rsidP="00294B14">
      <w:pPr>
        <w:spacing w:before="0" w:after="0"/>
        <w:jc w:val="both"/>
        <w:rPr>
          <w:rFonts w:ascii="Arial" w:hAnsi="Arial" w:cs="Arial"/>
          <w:lang w:val="et-EE"/>
        </w:rPr>
      </w:pPr>
    </w:p>
    <w:p w14:paraId="6071B94E" w14:textId="77777777" w:rsidR="00CC25F7" w:rsidRPr="00B57FE5" w:rsidRDefault="00F7164A" w:rsidP="00832958">
      <w:pPr>
        <w:pStyle w:val="Heading3"/>
        <w:numPr>
          <w:ilvl w:val="2"/>
          <w:numId w:val="17"/>
        </w:numPr>
        <w:rPr>
          <w:rFonts w:cs="Arial"/>
          <w:lang w:val="et-EE"/>
        </w:rPr>
      </w:pPr>
      <w:bookmarkStart w:id="43" w:name="_Toc179357242"/>
      <w:r w:rsidRPr="00B57FE5">
        <w:rPr>
          <w:rFonts w:cs="Arial"/>
          <w:lang w:val="et-EE"/>
        </w:rPr>
        <w:t>Müra ja vibratsioon</w:t>
      </w:r>
      <w:bookmarkEnd w:id="43"/>
    </w:p>
    <w:p w14:paraId="05DEDFFF" w14:textId="77777777" w:rsidR="00E33FC6" w:rsidRPr="00B57FE5" w:rsidRDefault="00E33FC6" w:rsidP="00294B14">
      <w:pPr>
        <w:spacing w:before="0" w:after="0"/>
        <w:jc w:val="both"/>
        <w:rPr>
          <w:rFonts w:ascii="Arial" w:hAnsi="Arial" w:cs="Arial"/>
          <w:lang w:val="et-EE"/>
        </w:rPr>
      </w:pPr>
      <w:r w:rsidRPr="00B57FE5">
        <w:rPr>
          <w:rFonts w:ascii="Arial" w:hAnsi="Arial" w:cs="Arial"/>
          <w:lang w:val="et-EE"/>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5243FA60" w14:textId="77777777" w:rsidR="00E33FC6" w:rsidRPr="00B57FE5" w:rsidRDefault="00E33FC6" w:rsidP="00294B14">
      <w:pPr>
        <w:spacing w:before="0" w:after="0"/>
        <w:jc w:val="both"/>
        <w:rPr>
          <w:rFonts w:ascii="Arial" w:hAnsi="Arial" w:cs="Arial"/>
          <w:lang w:val="et-EE"/>
        </w:rPr>
      </w:pPr>
      <w:r w:rsidRPr="00B57FE5">
        <w:rPr>
          <w:rFonts w:ascii="Arial" w:hAnsi="Arial" w:cs="Arial"/>
          <w:lang w:val="et-EE"/>
        </w:rPr>
        <w:t>Mürakaitse rakendamise meetmed:</w:t>
      </w:r>
    </w:p>
    <w:p w14:paraId="14E90C52" w14:textId="3A740E4F" w:rsidR="00B34010" w:rsidRPr="00B57FE5" w:rsidRDefault="003B3E74" w:rsidP="00832958">
      <w:pPr>
        <w:pStyle w:val="ListParagraph"/>
        <w:numPr>
          <w:ilvl w:val="0"/>
          <w:numId w:val="15"/>
        </w:numPr>
        <w:spacing w:before="0" w:after="0"/>
        <w:ind w:left="284" w:hanging="218"/>
        <w:jc w:val="both"/>
        <w:rPr>
          <w:rFonts w:ascii="Arial" w:hAnsi="Arial" w:cs="Arial"/>
          <w:lang w:val="et-EE"/>
        </w:rPr>
      </w:pPr>
      <w:r w:rsidRPr="00B57FE5">
        <w:rPr>
          <w:rFonts w:ascii="Arial" w:hAnsi="Arial" w:cs="Arial"/>
          <w:lang w:val="et-EE"/>
        </w:rPr>
        <w:t>h</w:t>
      </w:r>
      <w:r w:rsidR="00E33FC6" w:rsidRPr="00B57FE5">
        <w:rPr>
          <w:rFonts w:ascii="Arial" w:hAnsi="Arial" w:cs="Arial"/>
          <w:lang w:val="et-EE"/>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proofErr w:type="spellStart"/>
      <w:r w:rsidR="007511FC" w:rsidRPr="00B57FE5">
        <w:rPr>
          <w:rFonts w:ascii="Arial" w:eastAsia="Times New Roman" w:hAnsi="Arial" w:cs="Arial"/>
          <w:lang w:val="et-EE" w:eastAsia="ar-SA"/>
        </w:rPr>
        <w:t>ühisisolatsioon</w:t>
      </w:r>
      <w:proofErr w:type="spellEnd"/>
      <w:r w:rsidR="007511FC" w:rsidRPr="00B57FE5">
        <w:rPr>
          <w:rFonts w:ascii="Arial" w:eastAsia="Times New Roman" w:hAnsi="Arial" w:cs="Arial"/>
          <w:lang w:val="et-EE" w:eastAsia="ar-SA"/>
        </w:rPr>
        <w:t xml:space="preserve"> </w:t>
      </w:r>
      <w:proofErr w:type="spellStart"/>
      <w:r w:rsidR="007511FC" w:rsidRPr="00B57FE5">
        <w:rPr>
          <w:rFonts w:ascii="Arial" w:eastAsia="Times New Roman" w:hAnsi="Arial" w:cs="Arial"/>
          <w:lang w:val="et-EE" w:eastAsia="ar-SA"/>
        </w:rPr>
        <w:t>R`</w:t>
      </w:r>
      <w:r w:rsidR="007511FC" w:rsidRPr="00B57FE5">
        <w:rPr>
          <w:rFonts w:ascii="Arial" w:eastAsia="Times New Roman" w:hAnsi="Arial" w:cs="Arial"/>
          <w:vertAlign w:val="subscript"/>
          <w:lang w:val="et-EE" w:eastAsia="ar-SA"/>
        </w:rPr>
        <w:t>tr,s,w</w:t>
      </w:r>
      <w:proofErr w:type="spellEnd"/>
      <w:r w:rsidR="007511FC" w:rsidRPr="00B57FE5">
        <w:rPr>
          <w:rFonts w:ascii="Arial" w:hAnsi="Arial" w:cs="Arial"/>
          <w:vertAlign w:val="superscript"/>
          <w:lang w:val="et-EE" w:eastAsia="ar-SA"/>
        </w:rPr>
        <w:footnoteReference w:id="1"/>
      </w:r>
      <w:r w:rsidR="007511FC" w:rsidRPr="00B57FE5">
        <w:rPr>
          <w:rFonts w:ascii="Arial" w:eastAsia="Times New Roman" w:hAnsi="Arial" w:cs="Arial"/>
          <w:lang w:val="et-EE" w:eastAsia="ar-SA"/>
        </w:rPr>
        <w:t>+</w:t>
      </w:r>
      <w:proofErr w:type="spellStart"/>
      <w:r w:rsidR="007511FC" w:rsidRPr="00B57FE5">
        <w:rPr>
          <w:rFonts w:ascii="Arial" w:eastAsia="Times New Roman" w:hAnsi="Arial" w:cs="Arial"/>
          <w:lang w:val="et-EE" w:eastAsia="ar-SA"/>
        </w:rPr>
        <w:t>C</w:t>
      </w:r>
      <w:r w:rsidR="007511FC" w:rsidRPr="00B57FE5">
        <w:rPr>
          <w:rFonts w:ascii="Arial" w:eastAsia="Times New Roman" w:hAnsi="Arial" w:cs="Arial"/>
          <w:vertAlign w:val="subscript"/>
          <w:lang w:val="et-EE" w:eastAsia="ar-SA"/>
        </w:rPr>
        <w:t>tr</w:t>
      </w:r>
      <w:proofErr w:type="spellEnd"/>
      <w:r w:rsidR="007511FC" w:rsidRPr="00B57FE5">
        <w:rPr>
          <w:rFonts w:ascii="Arial" w:hAnsi="Arial" w:cs="Arial"/>
          <w:vertAlign w:val="superscript"/>
          <w:lang w:val="et-EE" w:eastAsia="ar-SA"/>
        </w:rPr>
        <w:footnoteReference w:id="2"/>
      </w:r>
      <w:r w:rsidR="007511FC" w:rsidRPr="00B57FE5">
        <w:rPr>
          <w:rFonts w:ascii="Arial" w:eastAsia="Times New Roman" w:hAnsi="Arial" w:cs="Arial"/>
          <w:vertAlign w:val="subscript"/>
          <w:lang w:val="et-EE" w:eastAsia="ar-SA"/>
        </w:rPr>
        <w:t xml:space="preserve"> </w:t>
      </w:r>
      <w:r w:rsidR="007511FC" w:rsidRPr="00B57FE5">
        <w:rPr>
          <w:rFonts w:ascii="Arial" w:eastAsia="Times New Roman" w:hAnsi="Arial" w:cs="Arial"/>
          <w:lang w:val="et-EE" w:eastAsia="ar-SA"/>
        </w:rPr>
        <w:t>ei oleks</w:t>
      </w:r>
      <w:r w:rsidR="00E33FC6" w:rsidRPr="00B57FE5">
        <w:rPr>
          <w:rFonts w:ascii="Arial" w:hAnsi="Arial" w:cs="Arial"/>
          <w:lang w:val="et-EE"/>
        </w:rPr>
        <w:t xml:space="preserve"> väiksem standardi tabelis 6.3 (välispiiridele esitatavad heliisolatsiooninõuded olenevalt </w:t>
      </w:r>
      <w:proofErr w:type="spellStart"/>
      <w:r w:rsidR="00E33FC6" w:rsidRPr="00B57FE5">
        <w:rPr>
          <w:rFonts w:ascii="Arial" w:hAnsi="Arial" w:cs="Arial"/>
          <w:lang w:val="et-EE"/>
        </w:rPr>
        <w:t>välismüra</w:t>
      </w:r>
      <w:proofErr w:type="spellEnd"/>
      <w:r w:rsidR="00E33FC6" w:rsidRPr="00B57FE5">
        <w:rPr>
          <w:rFonts w:ascii="Arial" w:hAnsi="Arial" w:cs="Arial"/>
          <w:lang w:val="et-EE"/>
        </w:rPr>
        <w:t xml:space="preserve"> tasemest) toodud piirväärtusest;</w:t>
      </w:r>
    </w:p>
    <w:p w14:paraId="4B8A584A" w14:textId="77777777" w:rsidR="00B34010" w:rsidRPr="00B57FE5" w:rsidRDefault="00E33FC6" w:rsidP="00832958">
      <w:pPr>
        <w:pStyle w:val="ListParagraph"/>
        <w:numPr>
          <w:ilvl w:val="0"/>
          <w:numId w:val="15"/>
        </w:numPr>
        <w:spacing w:before="0" w:after="0"/>
        <w:ind w:left="284" w:hanging="218"/>
        <w:jc w:val="both"/>
        <w:rPr>
          <w:rFonts w:ascii="Arial" w:hAnsi="Arial" w:cs="Arial"/>
          <w:lang w:val="et-EE"/>
        </w:rPr>
      </w:pPr>
      <w:r w:rsidRPr="00B57FE5">
        <w:rPr>
          <w:rFonts w:ascii="Arial" w:hAnsi="Arial" w:cs="Arial"/>
          <w:lang w:val="et-EE"/>
        </w:rPr>
        <w:t>akende valikul eeskätt hoone teepoolsetel külgedel tuleb tähelepanu pöörata akende heliisolatsioonile teeliiklusest tuleneva müra suhtes. Kasutada tuleb tõhusa heliis</w:t>
      </w:r>
      <w:r w:rsidR="00B34010" w:rsidRPr="00B57FE5">
        <w:rPr>
          <w:rFonts w:ascii="Arial" w:hAnsi="Arial" w:cs="Arial"/>
          <w:lang w:val="et-EE"/>
        </w:rPr>
        <w:t>olatsiooniga klaaspakettaknaid;</w:t>
      </w:r>
    </w:p>
    <w:p w14:paraId="1569F90F" w14:textId="77777777" w:rsidR="00B34010" w:rsidRPr="00B57FE5" w:rsidRDefault="00E33FC6" w:rsidP="00832958">
      <w:pPr>
        <w:pStyle w:val="ListParagraph"/>
        <w:numPr>
          <w:ilvl w:val="0"/>
          <w:numId w:val="14"/>
        </w:numPr>
        <w:spacing w:before="0" w:after="0"/>
        <w:ind w:left="284" w:hanging="218"/>
        <w:jc w:val="both"/>
        <w:rPr>
          <w:rFonts w:ascii="Arial" w:hAnsi="Arial" w:cs="Arial"/>
          <w:lang w:val="et-EE"/>
        </w:rPr>
      </w:pPr>
      <w:r w:rsidRPr="00B57FE5">
        <w:rPr>
          <w:rFonts w:ascii="Arial" w:hAnsi="Arial" w:cs="Arial"/>
          <w:lang w:val="et-EE"/>
        </w:rPr>
        <w:t>planeeringuga võib lisanduda täiendavat müra ehitustööde läbiviimisel. Arvesse peab võtma, et ehitusaegne müra ei tohi ületada atmosfääriõhu kaitse seaduse ning selle alusel välja antud määrustes ja sotsiaalministri 04.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w:t>
      </w:r>
      <w:r w:rsidR="00B34010" w:rsidRPr="00B57FE5">
        <w:rPr>
          <w:rFonts w:ascii="Arial" w:hAnsi="Arial" w:cs="Arial"/>
          <w:lang w:val="et-EE"/>
        </w:rPr>
        <w:t>t planeeringu ala ja lähialaga;</w:t>
      </w:r>
    </w:p>
    <w:p w14:paraId="1D8476B0" w14:textId="31037419" w:rsidR="00E33FC6" w:rsidRPr="00B57FE5" w:rsidRDefault="00E33FC6" w:rsidP="00832958">
      <w:pPr>
        <w:pStyle w:val="ListParagraph"/>
        <w:numPr>
          <w:ilvl w:val="0"/>
          <w:numId w:val="13"/>
        </w:numPr>
        <w:spacing w:before="0" w:after="0"/>
        <w:ind w:left="284" w:hanging="218"/>
        <w:jc w:val="both"/>
        <w:rPr>
          <w:rFonts w:ascii="Arial" w:hAnsi="Arial" w:cs="Arial"/>
          <w:lang w:val="et-EE"/>
        </w:rPr>
      </w:pPr>
      <w:r w:rsidRPr="00B57FE5">
        <w:rPr>
          <w:rFonts w:ascii="Arial" w:hAnsi="Arial" w:cs="Arial"/>
          <w:lang w:val="et-EE"/>
        </w:rPr>
        <w:t xml:space="preserve">arvestada planeeritavate hoonete tehniliste seadmete (soojuspumbad, kliimaseadmed, ventilatsioon jms) valikul ja paigutamisel naaberhoonete paiknemisega ning et tehniliste seadmete müra ei ületaks ümbruskonna elamualadel keskkonnaministri 16.12.2016. a määruse nr 71 </w:t>
      </w:r>
      <w:r w:rsidRPr="00B57FE5">
        <w:rPr>
          <w:rFonts w:ascii="Arial" w:hAnsi="Arial" w:cs="Arial"/>
          <w:lang w:val="et-EE"/>
        </w:rPr>
        <w:lastRenderedPageBreak/>
        <w:t>„Välisõhus leviva müra normtasemed ja mürataseme mõõtmise, määramise ja hindamise meetodid” lisa 1 normtasemeid.</w:t>
      </w:r>
    </w:p>
    <w:p w14:paraId="6C899F2C" w14:textId="77777777" w:rsidR="005731CD" w:rsidRPr="00B57FE5" w:rsidRDefault="005731CD" w:rsidP="00294B14">
      <w:pPr>
        <w:spacing w:before="0" w:after="0"/>
        <w:jc w:val="both"/>
        <w:rPr>
          <w:rFonts w:ascii="Arial" w:hAnsi="Arial" w:cs="Arial"/>
          <w:lang w:val="et-EE"/>
        </w:rPr>
      </w:pPr>
    </w:p>
    <w:p w14:paraId="7DCA074A" w14:textId="77777777" w:rsidR="00815727" w:rsidRPr="00B57FE5" w:rsidRDefault="00815727" w:rsidP="00832958">
      <w:pPr>
        <w:pStyle w:val="Heading3"/>
        <w:numPr>
          <w:ilvl w:val="2"/>
          <w:numId w:val="17"/>
        </w:numPr>
        <w:rPr>
          <w:rFonts w:cs="Arial"/>
          <w:lang w:val="et-EE"/>
        </w:rPr>
      </w:pPr>
      <w:bookmarkStart w:id="44" w:name="_Toc179357243"/>
      <w:r w:rsidRPr="00B57FE5">
        <w:rPr>
          <w:rFonts w:cs="Arial"/>
          <w:lang w:val="et-EE"/>
        </w:rPr>
        <w:t>Keskkonnalubade taotlemise vajadus</w:t>
      </w:r>
      <w:bookmarkEnd w:id="44"/>
    </w:p>
    <w:p w14:paraId="4A869B6B" w14:textId="40327069" w:rsidR="00E1566B" w:rsidRPr="00B57FE5" w:rsidRDefault="00815FFE" w:rsidP="00294B14">
      <w:pPr>
        <w:spacing w:before="0" w:after="0"/>
        <w:jc w:val="both"/>
        <w:rPr>
          <w:rFonts w:ascii="Arial" w:eastAsia="Calibri" w:hAnsi="Arial" w:cs="Arial"/>
          <w:lang w:val="et-EE"/>
        </w:rPr>
      </w:pPr>
      <w:r w:rsidRPr="00B57FE5">
        <w:rPr>
          <w:rFonts w:ascii="Arial" w:eastAsia="Calibri" w:hAnsi="Arial" w:cs="Arial"/>
          <w:lang w:val="et-EE"/>
        </w:rPr>
        <w:t>P</w:t>
      </w:r>
      <w:r w:rsidR="00E1566B" w:rsidRPr="00B57FE5">
        <w:rPr>
          <w:rFonts w:ascii="Arial" w:eastAsia="Calibri" w:hAnsi="Arial" w:cs="Arial"/>
          <w:lang w:val="et-EE"/>
        </w:rPr>
        <w:t>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4528FD9F" w14:textId="2911FC62" w:rsidR="00E1566B" w:rsidRPr="00B57FE5" w:rsidRDefault="00E1566B" w:rsidP="00294B14">
      <w:pPr>
        <w:spacing w:before="0" w:after="0"/>
        <w:jc w:val="both"/>
        <w:rPr>
          <w:rFonts w:ascii="Arial" w:eastAsia="Calibri" w:hAnsi="Arial" w:cs="Arial"/>
          <w:lang w:val="et-EE"/>
        </w:rPr>
      </w:pPr>
      <w:r w:rsidRPr="00B57FE5">
        <w:rPr>
          <w:rFonts w:ascii="Arial" w:eastAsia="Calibri" w:hAnsi="Arial" w:cs="Arial"/>
          <w:lang w:val="et-EE"/>
        </w:rPr>
        <w:t>Kavandatav tegevus oma iseloomult (ü</w:t>
      </w:r>
      <w:r w:rsidR="00763C07" w:rsidRPr="00B57FE5">
        <w:rPr>
          <w:rFonts w:ascii="Arial" w:eastAsia="Calibri" w:hAnsi="Arial" w:cs="Arial"/>
          <w:lang w:val="et-EE"/>
        </w:rPr>
        <w:t>ksik</w:t>
      </w:r>
      <w:r w:rsidRPr="00B57FE5">
        <w:rPr>
          <w:rFonts w:ascii="Arial" w:eastAsia="Calibri" w:hAnsi="Arial" w:cs="Arial"/>
          <w:lang w:val="et-EE"/>
        </w:rPr>
        <w:t>elamu planeerimine) eeldatavalt ohtu ei kujuta. Planeeritava tegevusega ei kaasne eeldatavalt olulisi kahjulikke tagajärgi ja ei avalda olulist mõju ning ei põhjusta keskkonnas pöördumatuid muudatusi.</w:t>
      </w:r>
    </w:p>
    <w:p w14:paraId="293CB677" w14:textId="77777777" w:rsidR="005C57F5" w:rsidRPr="00B57FE5" w:rsidRDefault="005C57F5" w:rsidP="00294B14">
      <w:pPr>
        <w:spacing w:before="0" w:after="0"/>
        <w:jc w:val="both"/>
        <w:rPr>
          <w:rFonts w:ascii="Arial" w:eastAsia="Calibri" w:hAnsi="Arial" w:cs="Arial"/>
          <w:lang w:val="et-EE"/>
        </w:rPr>
      </w:pPr>
    </w:p>
    <w:p w14:paraId="70D9F6C4" w14:textId="3E8442FB" w:rsidR="005C57F5" w:rsidRPr="00B57FE5" w:rsidRDefault="005C57F5" w:rsidP="00294B14">
      <w:pPr>
        <w:spacing w:before="0" w:after="0"/>
        <w:jc w:val="both"/>
        <w:rPr>
          <w:rFonts w:ascii="Arial" w:eastAsia="Calibri" w:hAnsi="Arial" w:cs="Arial"/>
          <w:lang w:val="et-EE"/>
        </w:rPr>
      </w:pPr>
      <w:r w:rsidRPr="00B57FE5">
        <w:rPr>
          <w:rFonts w:ascii="Arial" w:eastAsia="Calibri" w:hAnsi="Arial" w:cs="Arial"/>
          <w:lang w:val="et-EE"/>
        </w:rPr>
        <w:t xml:space="preserve">Keskkonnamõju strateegilise hindamise vajalikkust hinnati </w:t>
      </w:r>
      <w:proofErr w:type="spellStart"/>
      <w:r w:rsidRPr="00B57FE5">
        <w:rPr>
          <w:rFonts w:ascii="Arial" w:eastAsia="Calibri" w:hAnsi="Arial" w:cs="Arial"/>
          <w:lang w:val="et-EE"/>
        </w:rPr>
        <w:t>KeHJS</w:t>
      </w:r>
      <w:proofErr w:type="spellEnd"/>
      <w:r w:rsidRPr="00B57FE5">
        <w:rPr>
          <w:rFonts w:ascii="Arial" w:eastAsia="Calibri" w:hAnsi="Arial" w:cs="Arial"/>
          <w:lang w:val="et-EE"/>
        </w:rPr>
        <w:t xml:space="preserve"> §</w:t>
      </w:r>
      <w:r w:rsidR="00763C07" w:rsidRPr="00B57FE5">
        <w:rPr>
          <w:rFonts w:ascii="Arial" w:hAnsi="Arial" w:cs="Arial"/>
          <w:lang w:val="et-EE"/>
        </w:rPr>
        <w:t> </w:t>
      </w:r>
      <w:r w:rsidRPr="00B57FE5">
        <w:rPr>
          <w:rFonts w:ascii="Arial" w:eastAsia="Calibri" w:hAnsi="Arial" w:cs="Arial"/>
          <w:lang w:val="et-EE"/>
        </w:rPr>
        <w:t>33 lõigete 3</w:t>
      </w:r>
      <w:r w:rsidR="00763C07" w:rsidRPr="00B57FE5">
        <w:rPr>
          <w:rFonts w:ascii="Arial" w:hAnsi="Arial" w:cs="Arial"/>
          <w:lang w:val="et-EE"/>
        </w:rPr>
        <w:t> </w:t>
      </w:r>
      <w:r w:rsidRPr="00B57FE5">
        <w:rPr>
          <w:rFonts w:ascii="Arial" w:eastAsia="Calibri" w:hAnsi="Arial" w:cs="Arial"/>
          <w:lang w:val="et-EE"/>
        </w:rPr>
        <w:t>–</w:t>
      </w:r>
      <w:r w:rsidR="00763C07" w:rsidRPr="00B57FE5">
        <w:rPr>
          <w:rFonts w:ascii="Arial" w:hAnsi="Arial" w:cs="Arial"/>
          <w:lang w:val="et-EE"/>
        </w:rPr>
        <w:t> </w:t>
      </w:r>
      <w:r w:rsidRPr="00B57FE5">
        <w:rPr>
          <w:rFonts w:ascii="Arial" w:eastAsia="Calibri" w:hAnsi="Arial" w:cs="Arial"/>
          <w:lang w:val="et-EE"/>
        </w:rPr>
        <w:t>5 alusel koostatud eelhinnangus. Arvestades kavandatud tegevuse mahtu, iseloomu ja paiknemist ei saa eeldada detailplaneeringu elluviimise ja sihipärase kasutamisega seonduvat olulist keskkonnamõju.</w:t>
      </w:r>
    </w:p>
    <w:p w14:paraId="05F7A5F5" w14:textId="4ECDFFBA" w:rsidR="005C57F5" w:rsidRPr="00B57FE5" w:rsidRDefault="005C57F5" w:rsidP="00294B14">
      <w:pPr>
        <w:spacing w:before="0" w:after="0"/>
        <w:jc w:val="both"/>
        <w:rPr>
          <w:rFonts w:ascii="Arial" w:eastAsia="Calibri" w:hAnsi="Arial" w:cs="Arial"/>
          <w:lang w:val="et-EE"/>
        </w:rPr>
      </w:pPr>
      <w:r w:rsidRPr="00B57FE5">
        <w:rPr>
          <w:rFonts w:ascii="Arial" w:eastAsia="Calibri" w:hAnsi="Arial" w:cs="Arial"/>
          <w:lang w:val="et-EE"/>
        </w:rPr>
        <w:t>Keskkonnamõju strateegilise hindamise läbiviimine ei ole seega käesoleva eelhinnangu alusel vajalik järgnevatel põhjustel:</w:t>
      </w:r>
    </w:p>
    <w:p w14:paraId="6F8C40D0" w14:textId="17902876" w:rsidR="005C57F5" w:rsidRPr="00B57FE5" w:rsidRDefault="005C57F5" w:rsidP="00832958">
      <w:pPr>
        <w:pStyle w:val="ListParagraph"/>
        <w:numPr>
          <w:ilvl w:val="0"/>
          <w:numId w:val="22"/>
        </w:numPr>
        <w:spacing w:before="0" w:after="0"/>
        <w:ind w:left="284" w:hanging="218"/>
        <w:jc w:val="both"/>
        <w:rPr>
          <w:rFonts w:ascii="Arial" w:eastAsia="Calibri" w:hAnsi="Arial" w:cs="Arial"/>
          <w:lang w:val="et-EE"/>
        </w:rPr>
      </w:pPr>
      <w:r w:rsidRPr="00B57FE5">
        <w:rPr>
          <w:rFonts w:ascii="Arial" w:eastAsia="Calibri" w:hAnsi="Arial" w:cs="Arial"/>
          <w:lang w:val="et-EE"/>
        </w:rPr>
        <w:t>detailplaneeringu realiseerimisega kaasnevana ei saa eeldada tegevusi, millega kaasneks keskkonnaseisundi olulist kahjustumist, näiteks negatiivset mõju hüdrogeoloogilistele tingimustele ja veerežiimile;</w:t>
      </w:r>
    </w:p>
    <w:p w14:paraId="6607D1C7" w14:textId="51F5BE47" w:rsidR="005C57F5" w:rsidRPr="00B57FE5" w:rsidRDefault="005C57F5" w:rsidP="00832958">
      <w:pPr>
        <w:pStyle w:val="ListParagraph"/>
        <w:numPr>
          <w:ilvl w:val="0"/>
          <w:numId w:val="22"/>
        </w:numPr>
        <w:spacing w:before="0" w:after="0"/>
        <w:ind w:left="284" w:hanging="218"/>
        <w:jc w:val="both"/>
        <w:rPr>
          <w:rFonts w:ascii="Arial" w:eastAsia="Calibri" w:hAnsi="Arial" w:cs="Arial"/>
          <w:lang w:val="et-EE"/>
        </w:rPr>
      </w:pPr>
      <w:r w:rsidRPr="00B57FE5">
        <w:rPr>
          <w:rFonts w:ascii="Arial" w:eastAsia="Calibri" w:hAnsi="Arial" w:cs="Arial"/>
          <w:lang w:val="et-EE"/>
        </w:rPr>
        <w:t xml:space="preserve">lähtudes planeeringuala ja selle lähiümbruse keskkonnatingimustest ja maakasutusest, ei ole ette näha </w:t>
      </w:r>
      <w:r w:rsidR="00720411" w:rsidRPr="00B57FE5">
        <w:rPr>
          <w:rFonts w:ascii="Arial" w:eastAsia="Calibri" w:hAnsi="Arial" w:cs="Arial"/>
          <w:lang w:val="et-EE"/>
        </w:rPr>
        <w:t>detailplaneeringu</w:t>
      </w:r>
      <w:r w:rsidRPr="00B57FE5">
        <w:rPr>
          <w:rFonts w:ascii="Arial" w:eastAsia="Calibri" w:hAnsi="Arial" w:cs="Arial"/>
          <w:lang w:val="et-EE"/>
        </w:rPr>
        <w:t xml:space="preserve"> realiseerimisel kavandatud mahus antud asukohas muud olulist negatiivset keskkonnamõju;</w:t>
      </w:r>
    </w:p>
    <w:p w14:paraId="21C96529" w14:textId="69B1CE16" w:rsidR="005C57F5" w:rsidRPr="00B57FE5" w:rsidRDefault="005C57F5" w:rsidP="00832958">
      <w:pPr>
        <w:pStyle w:val="ListParagraph"/>
        <w:numPr>
          <w:ilvl w:val="0"/>
          <w:numId w:val="22"/>
        </w:numPr>
        <w:spacing w:before="0" w:after="0"/>
        <w:ind w:left="284" w:hanging="218"/>
        <w:jc w:val="both"/>
        <w:rPr>
          <w:rFonts w:ascii="Arial" w:eastAsia="Calibri" w:hAnsi="Arial" w:cs="Arial"/>
          <w:lang w:val="et-EE"/>
        </w:rPr>
      </w:pPr>
      <w:r w:rsidRPr="00B57FE5">
        <w:rPr>
          <w:rFonts w:ascii="Arial" w:eastAsia="Calibri" w:hAnsi="Arial" w:cs="Arial"/>
          <w:lang w:val="et-EE"/>
        </w:rPr>
        <w:t>planeeringualal ei paikne kaitsealuseid looduse üksikobjekte ja kaitsealasid, Natura 2000 võrgustiku alasid, mida planeeringuga kavandatav tegevus võib mõjutada;</w:t>
      </w:r>
    </w:p>
    <w:p w14:paraId="519A71D1" w14:textId="40F54911" w:rsidR="005C57F5" w:rsidRPr="00B57FE5" w:rsidRDefault="005C57F5" w:rsidP="00832958">
      <w:pPr>
        <w:pStyle w:val="ListParagraph"/>
        <w:numPr>
          <w:ilvl w:val="0"/>
          <w:numId w:val="22"/>
        </w:numPr>
        <w:spacing w:before="0" w:after="0"/>
        <w:ind w:left="284" w:hanging="218"/>
        <w:jc w:val="both"/>
        <w:rPr>
          <w:rFonts w:ascii="Arial" w:eastAsia="Calibri" w:hAnsi="Arial" w:cs="Arial"/>
          <w:lang w:val="et-EE"/>
        </w:rPr>
      </w:pPr>
      <w:r w:rsidRPr="00B57FE5">
        <w:rPr>
          <w:rFonts w:ascii="Arial" w:eastAsia="Calibri" w:hAnsi="Arial" w:cs="Arial"/>
          <w:lang w:val="et-EE"/>
        </w:rPr>
        <w:t>detailplaneeringuga kavandatav tegevus ei kahjusta kultuuripärandit, inimese tervist, heaolu ega vara. Planeeritava tegevusega ei kaasne liikluskoormuse ja mürataseme suurenemist;</w:t>
      </w:r>
    </w:p>
    <w:p w14:paraId="7E07766D" w14:textId="3A063614" w:rsidR="005C57F5" w:rsidRPr="00B57FE5" w:rsidRDefault="005C57F5" w:rsidP="00832958">
      <w:pPr>
        <w:pStyle w:val="ListParagraph"/>
        <w:numPr>
          <w:ilvl w:val="0"/>
          <w:numId w:val="22"/>
        </w:numPr>
        <w:spacing w:before="0" w:after="0"/>
        <w:ind w:left="284" w:hanging="218"/>
        <w:jc w:val="both"/>
        <w:rPr>
          <w:rFonts w:ascii="Arial" w:eastAsia="Calibri" w:hAnsi="Arial" w:cs="Arial"/>
          <w:lang w:val="et-EE"/>
        </w:rPr>
      </w:pPr>
      <w:r w:rsidRPr="00B57FE5">
        <w:rPr>
          <w:rFonts w:ascii="Arial" w:eastAsia="Calibri" w:hAnsi="Arial" w:cs="Arial"/>
          <w:lang w:val="et-EE"/>
        </w:rPr>
        <w:t>planeeritava tegevusega ei kaasne olulisel määral soojuse, kiirguse, valgusreostuse ega inimese lõhnataju ületava ebameeldiva lõhnahäiringu teket.</w:t>
      </w:r>
    </w:p>
    <w:p w14:paraId="509687C4" w14:textId="77777777" w:rsidR="00FD4CD7" w:rsidRPr="00B57FE5" w:rsidRDefault="00FD4CD7" w:rsidP="00294B14">
      <w:pPr>
        <w:spacing w:before="0" w:after="0"/>
        <w:jc w:val="both"/>
        <w:rPr>
          <w:rFonts w:ascii="Arial" w:eastAsia="Calibri" w:hAnsi="Arial" w:cs="Arial"/>
          <w:lang w:val="et-EE"/>
        </w:rPr>
      </w:pPr>
    </w:p>
    <w:p w14:paraId="28DA3EB4" w14:textId="77777777" w:rsidR="00E81250" w:rsidRPr="00B57FE5" w:rsidRDefault="00E81250" w:rsidP="00832958">
      <w:pPr>
        <w:pStyle w:val="Heading2"/>
        <w:numPr>
          <w:ilvl w:val="1"/>
          <w:numId w:val="10"/>
        </w:numPr>
        <w:tabs>
          <w:tab w:val="left" w:pos="426"/>
        </w:tabs>
        <w:spacing w:before="0"/>
        <w:jc w:val="both"/>
        <w:rPr>
          <w:rFonts w:ascii="Arial" w:hAnsi="Arial" w:cs="Arial"/>
          <w:color w:val="auto"/>
          <w:sz w:val="22"/>
          <w:szCs w:val="22"/>
          <w:lang w:val="et-EE"/>
        </w:rPr>
      </w:pPr>
      <w:bookmarkStart w:id="45" w:name="_Toc497647813"/>
      <w:bookmarkStart w:id="46" w:name="_Toc179357244"/>
      <w:r w:rsidRPr="00B57FE5">
        <w:rPr>
          <w:rFonts w:ascii="Arial" w:hAnsi="Arial" w:cs="Arial"/>
          <w:color w:val="auto"/>
          <w:sz w:val="22"/>
          <w:szCs w:val="22"/>
          <w:lang w:val="et-EE"/>
        </w:rPr>
        <w:t>Tuleohutusnõuded</w:t>
      </w:r>
      <w:bookmarkEnd w:id="45"/>
      <w:bookmarkEnd w:id="46"/>
    </w:p>
    <w:p w14:paraId="57A44F43" w14:textId="6AD88509" w:rsidR="005E574B" w:rsidRPr="00B57FE5" w:rsidRDefault="005E574B" w:rsidP="00294B14">
      <w:pPr>
        <w:spacing w:before="0" w:after="0"/>
        <w:jc w:val="both"/>
        <w:rPr>
          <w:rFonts w:ascii="Arial" w:eastAsia="Times New Roman" w:hAnsi="Arial" w:cs="Arial"/>
          <w:lang w:val="et-EE" w:eastAsia="ar-SA"/>
        </w:rPr>
      </w:pPr>
      <w:r w:rsidRPr="00B57FE5">
        <w:rPr>
          <w:rFonts w:ascii="Arial" w:eastAsia="Times New Roman" w:hAnsi="Arial" w:cs="Arial"/>
          <w:lang w:val="et-EE" w:eastAsia="ar-SA"/>
        </w:rPr>
        <w:t xml:space="preserve">Hoonete ehitamisel tuleb arvestada tuleohutusklassidega ja hoonete vaheliste kujadega vastavalt </w:t>
      </w:r>
      <w:r w:rsidR="002E475A" w:rsidRPr="00B57FE5">
        <w:rPr>
          <w:rFonts w:ascii="Arial" w:eastAsia="Times New Roman" w:hAnsi="Arial" w:cs="Arial"/>
          <w:lang w:val="et-EE" w:eastAsia="ar-SA"/>
        </w:rPr>
        <w:t>s</w:t>
      </w:r>
      <w:r w:rsidRPr="00B57FE5">
        <w:rPr>
          <w:rFonts w:ascii="Arial" w:eastAsia="Times New Roman" w:hAnsi="Arial" w:cs="Arial"/>
          <w:lang w:val="et-EE" w:eastAsia="ar-SA"/>
        </w:rPr>
        <w:t xml:space="preserve">iseministri </w:t>
      </w:r>
      <w:r w:rsidR="003B3E74" w:rsidRPr="00B57FE5">
        <w:rPr>
          <w:rFonts w:ascii="Arial" w:eastAsia="Times New Roman" w:hAnsi="Arial" w:cs="Arial"/>
          <w:lang w:val="et-EE" w:eastAsia="ar-SA"/>
        </w:rPr>
        <w:t>30</w:t>
      </w:r>
      <w:r w:rsidR="002E475A" w:rsidRPr="00B57FE5">
        <w:rPr>
          <w:rFonts w:ascii="Arial" w:eastAsia="Times New Roman" w:hAnsi="Arial" w:cs="Arial"/>
          <w:lang w:val="et-EE" w:eastAsia="ar-SA"/>
        </w:rPr>
        <w:t>.0</w:t>
      </w:r>
      <w:r w:rsidR="003B3E74" w:rsidRPr="00B57FE5">
        <w:rPr>
          <w:rFonts w:ascii="Arial" w:eastAsia="Times New Roman" w:hAnsi="Arial" w:cs="Arial"/>
          <w:lang w:val="et-EE" w:eastAsia="ar-SA"/>
        </w:rPr>
        <w:t>3</w:t>
      </w:r>
      <w:r w:rsidR="002E475A" w:rsidRPr="00B57FE5">
        <w:rPr>
          <w:rFonts w:ascii="Arial" w:eastAsia="Times New Roman" w:hAnsi="Arial" w:cs="Arial"/>
          <w:lang w:val="et-EE" w:eastAsia="ar-SA"/>
        </w:rPr>
        <w:t>.201</w:t>
      </w:r>
      <w:r w:rsidR="003B3E74" w:rsidRPr="00B57FE5">
        <w:rPr>
          <w:rFonts w:ascii="Arial" w:eastAsia="Times New Roman" w:hAnsi="Arial" w:cs="Arial"/>
          <w:lang w:val="et-EE" w:eastAsia="ar-SA"/>
        </w:rPr>
        <w:t>7</w:t>
      </w:r>
      <w:r w:rsidR="002E475A" w:rsidRPr="00B57FE5">
        <w:rPr>
          <w:rFonts w:ascii="Arial" w:eastAsia="Times New Roman" w:hAnsi="Arial" w:cs="Arial"/>
          <w:lang w:val="et-EE" w:eastAsia="ar-SA"/>
        </w:rPr>
        <w:t xml:space="preserve">. a </w:t>
      </w:r>
      <w:r w:rsidRPr="00B57FE5">
        <w:rPr>
          <w:rFonts w:ascii="Arial" w:eastAsia="Times New Roman" w:hAnsi="Arial" w:cs="Arial"/>
          <w:lang w:val="et-EE" w:eastAsia="ar-SA"/>
        </w:rPr>
        <w:t xml:space="preserve">määrusele nr </w:t>
      </w:r>
      <w:r w:rsidR="002E475A" w:rsidRPr="00B57FE5">
        <w:rPr>
          <w:rFonts w:ascii="Arial" w:eastAsia="Times New Roman" w:hAnsi="Arial" w:cs="Arial"/>
          <w:lang w:val="et-EE" w:eastAsia="ar-SA"/>
        </w:rPr>
        <w:t>17</w:t>
      </w:r>
      <w:r w:rsidRPr="00B57FE5">
        <w:rPr>
          <w:rFonts w:ascii="Arial" w:eastAsia="Times New Roman" w:hAnsi="Arial" w:cs="Arial"/>
          <w:lang w:val="et-EE" w:eastAsia="ar-SA"/>
        </w:rPr>
        <w:t xml:space="preserve"> „Ehitisele esitatavad </w:t>
      </w:r>
      <w:proofErr w:type="spellStart"/>
      <w:r w:rsidRPr="00B57FE5">
        <w:rPr>
          <w:rFonts w:ascii="Arial" w:eastAsia="Times New Roman" w:hAnsi="Arial" w:cs="Arial"/>
          <w:lang w:val="et-EE" w:eastAsia="ar-SA"/>
        </w:rPr>
        <w:t>tuleohutusnõuded</w:t>
      </w:r>
      <w:proofErr w:type="spellEnd"/>
      <w:r w:rsidR="002E475A" w:rsidRPr="00B57FE5">
        <w:rPr>
          <w:rFonts w:ascii="Arial" w:eastAsia="Times New Roman" w:hAnsi="Arial" w:cs="Arial"/>
          <w:lang w:val="et-EE" w:eastAsia="ar-SA"/>
        </w:rPr>
        <w:t>”</w:t>
      </w:r>
      <w:r w:rsidRPr="00B57FE5">
        <w:rPr>
          <w:rFonts w:ascii="Arial" w:eastAsia="Times New Roman" w:hAnsi="Arial" w:cs="Arial"/>
          <w:lang w:val="et-EE" w:eastAsia="ar-SA"/>
        </w:rPr>
        <w:t xml:space="preserve"> ja </w:t>
      </w:r>
      <w:r w:rsidR="002E475A" w:rsidRPr="00B57FE5">
        <w:rPr>
          <w:rFonts w:ascii="Arial" w:eastAsia="Times New Roman" w:hAnsi="Arial" w:cs="Arial"/>
          <w:lang w:val="et-EE" w:eastAsia="ar-SA"/>
        </w:rPr>
        <w:t xml:space="preserve">18.02.2021. a </w:t>
      </w:r>
      <w:r w:rsidRPr="00B57FE5">
        <w:rPr>
          <w:rFonts w:ascii="Arial" w:eastAsia="Times New Roman" w:hAnsi="Arial" w:cs="Arial"/>
          <w:lang w:val="et-EE" w:eastAsia="ar-SA"/>
        </w:rPr>
        <w:t xml:space="preserve">määrusest nr 10, </w:t>
      </w:r>
      <w:r w:rsidR="00002D03" w:rsidRPr="00B57FE5">
        <w:rPr>
          <w:rFonts w:ascii="Arial" w:eastAsia="Times New Roman" w:hAnsi="Arial" w:cs="Arial"/>
          <w:lang w:val="et-EE" w:eastAsia="ar-SA"/>
        </w:rPr>
        <w:t>„</w:t>
      </w:r>
      <w:r w:rsidRPr="00B57FE5">
        <w:rPr>
          <w:rFonts w:ascii="Arial" w:eastAsia="Times New Roman" w:hAnsi="Arial" w:cs="Arial"/>
          <w:lang w:val="et-EE" w:eastAsia="ar-SA"/>
        </w:rPr>
        <w:t>Veevõtukoha rajamise, katsetamise, kasutamise, korrashoiu, tähistamise ja teabevahetuse nõuded, tingimused ning kord</w:t>
      </w:r>
      <w:r w:rsidR="00002D03" w:rsidRPr="00B57FE5">
        <w:rPr>
          <w:rFonts w:ascii="Arial" w:eastAsia="Times New Roman" w:hAnsi="Arial" w:cs="Arial"/>
          <w:lang w:val="et-EE" w:eastAsia="ar-SA"/>
        </w:rPr>
        <w:t>”</w:t>
      </w:r>
      <w:r w:rsidRPr="00B57FE5">
        <w:rPr>
          <w:rFonts w:ascii="Arial" w:eastAsia="Times New Roman" w:hAnsi="Arial" w:cs="Arial"/>
          <w:lang w:val="et-EE" w:eastAsia="ar-SA"/>
        </w:rPr>
        <w:t>.</w:t>
      </w:r>
    </w:p>
    <w:p w14:paraId="5581AF4E" w14:textId="77777777" w:rsidR="00E1566B" w:rsidRPr="00B57FE5" w:rsidRDefault="00E1566B" w:rsidP="00294B14">
      <w:pPr>
        <w:spacing w:before="0" w:after="0"/>
        <w:jc w:val="both"/>
        <w:rPr>
          <w:rFonts w:ascii="Arial" w:hAnsi="Arial" w:cs="Arial"/>
          <w:lang w:val="et-EE"/>
        </w:rPr>
      </w:pPr>
    </w:p>
    <w:p w14:paraId="6B2F27BD" w14:textId="6DDE72A8" w:rsidR="00E1566B" w:rsidRPr="00B57FE5" w:rsidRDefault="00E1566B" w:rsidP="00294B14">
      <w:pPr>
        <w:spacing w:before="0" w:after="0"/>
        <w:jc w:val="both"/>
        <w:rPr>
          <w:rFonts w:ascii="Arial" w:hAnsi="Arial" w:cs="Arial"/>
          <w:lang w:val="et-EE"/>
        </w:rPr>
      </w:pPr>
      <w:r w:rsidRPr="00B57FE5">
        <w:rPr>
          <w:rFonts w:ascii="Arial" w:hAnsi="Arial" w:cs="Arial"/>
          <w:lang w:val="et-EE"/>
        </w:rPr>
        <w:t>Planeeringuga on elamute hoonestusalad üksteisest vähemalt 8 meetri kaugusel</w:t>
      </w:r>
      <w:r w:rsidR="0078412F" w:rsidRPr="00B57FE5">
        <w:rPr>
          <w:rFonts w:ascii="Arial" w:hAnsi="Arial" w:cs="Arial"/>
          <w:lang w:val="et-EE"/>
        </w:rPr>
        <w:t>.</w:t>
      </w:r>
    </w:p>
    <w:p w14:paraId="0B1466CA" w14:textId="21323245" w:rsidR="00E1566B" w:rsidRPr="00B57FE5" w:rsidRDefault="00E1566B" w:rsidP="00294B14">
      <w:pPr>
        <w:spacing w:before="0" w:after="0"/>
        <w:jc w:val="both"/>
        <w:rPr>
          <w:rFonts w:ascii="Arial" w:hAnsi="Arial" w:cs="Arial"/>
          <w:lang w:val="et-EE"/>
        </w:rPr>
      </w:pPr>
      <w:r w:rsidRPr="00B57FE5">
        <w:rPr>
          <w:rFonts w:ascii="Arial" w:hAnsi="Arial" w:cs="Arial"/>
          <w:lang w:val="et-EE"/>
        </w:rPr>
        <w:t>Planeeritavate hoonete tulepüsivusklass määratakse hoone ehitusprojekti koostamise käigus. Joonisel AS-04 Põhijoonis on näidatud lubatud hoonestusala.</w:t>
      </w:r>
    </w:p>
    <w:p w14:paraId="28B800DE" w14:textId="77777777" w:rsidR="00E1566B" w:rsidRPr="00B57FE5" w:rsidRDefault="00E1566B" w:rsidP="00294B14">
      <w:pPr>
        <w:spacing w:before="0" w:after="0"/>
        <w:jc w:val="both"/>
        <w:rPr>
          <w:rFonts w:ascii="Arial" w:hAnsi="Arial" w:cs="Arial"/>
          <w:lang w:val="et-EE"/>
        </w:rPr>
      </w:pPr>
      <w:r w:rsidRPr="00B57FE5">
        <w:rPr>
          <w:rFonts w:ascii="Arial" w:hAnsi="Arial" w:cs="Arial"/>
          <w:lang w:val="et-EE"/>
        </w:rPr>
        <w:t xml:space="preserve">Päästemeeskonnale on tagatud päästetööde tegemiseks piisav juurdepääs tulekahju kustutamiseks ettenähtud päästevahenditega. Hoonete juurdepääsu teed on vähemalt 3,5 meetrit laiad. Planeeritavale alale on juurdepääs tagatud </w:t>
      </w:r>
      <w:r w:rsidR="00E75F88" w:rsidRPr="00B57FE5">
        <w:rPr>
          <w:rFonts w:ascii="Arial" w:hAnsi="Arial" w:cs="Arial"/>
          <w:lang w:val="et-EE"/>
        </w:rPr>
        <w:t>Kordoni</w:t>
      </w:r>
      <w:r w:rsidRPr="00B57FE5">
        <w:rPr>
          <w:rFonts w:ascii="Arial" w:hAnsi="Arial" w:cs="Arial"/>
          <w:lang w:val="et-EE"/>
        </w:rPr>
        <w:t xml:space="preserve"> teelt.</w:t>
      </w:r>
    </w:p>
    <w:p w14:paraId="360601F1" w14:textId="45EEA257" w:rsidR="00356DF7" w:rsidRPr="00B57FE5" w:rsidRDefault="00356DF7" w:rsidP="00294B14">
      <w:pPr>
        <w:spacing w:before="0" w:after="0"/>
        <w:jc w:val="both"/>
        <w:rPr>
          <w:rFonts w:ascii="Arial" w:hAnsi="Arial" w:cs="Arial"/>
          <w:lang w:val="et-EE"/>
        </w:rPr>
      </w:pPr>
      <w:r w:rsidRPr="00B57FE5">
        <w:rPr>
          <w:rFonts w:ascii="Arial" w:hAnsi="Arial" w:cs="Arial"/>
          <w:lang w:val="et-EE"/>
        </w:rPr>
        <w:t xml:space="preserve">Kordoni tee </w:t>
      </w:r>
      <w:r w:rsidR="003F54A0" w:rsidRPr="00B57FE5">
        <w:rPr>
          <w:rFonts w:ascii="Arial" w:hAnsi="Arial" w:cs="Arial"/>
          <w:lang w:val="et-EE"/>
        </w:rPr>
        <w:t>lõik 6</w:t>
      </w:r>
      <w:r w:rsidR="00B06607" w:rsidRPr="00B57FE5">
        <w:rPr>
          <w:rFonts w:ascii="Arial" w:hAnsi="Arial" w:cs="Arial"/>
          <w:lang w:val="et-EE"/>
        </w:rPr>
        <w:t xml:space="preserve"> (kinnistu ees)</w:t>
      </w:r>
      <w:r w:rsidRPr="00B57FE5">
        <w:rPr>
          <w:rFonts w:ascii="Arial" w:hAnsi="Arial" w:cs="Arial"/>
          <w:lang w:val="et-EE"/>
        </w:rPr>
        <w:t xml:space="preserve"> paikneb olemasolev hüdrant.</w:t>
      </w:r>
    </w:p>
    <w:p w14:paraId="1F85445C" w14:textId="77777777" w:rsidR="009F69D1" w:rsidRPr="00B57FE5" w:rsidRDefault="009F69D1" w:rsidP="00294B14">
      <w:pPr>
        <w:spacing w:before="0" w:after="0"/>
        <w:jc w:val="both"/>
        <w:rPr>
          <w:rFonts w:ascii="Arial" w:hAnsi="Arial" w:cs="Arial"/>
          <w:lang w:val="et-EE"/>
        </w:rPr>
      </w:pPr>
    </w:p>
    <w:p w14:paraId="569C2DAD" w14:textId="77777777" w:rsidR="0019529D" w:rsidRPr="00B57FE5" w:rsidRDefault="0019529D" w:rsidP="00832958">
      <w:pPr>
        <w:pStyle w:val="Heading2"/>
        <w:numPr>
          <w:ilvl w:val="1"/>
          <w:numId w:val="10"/>
        </w:numPr>
        <w:tabs>
          <w:tab w:val="left" w:pos="426"/>
        </w:tabs>
        <w:spacing w:before="0"/>
        <w:jc w:val="both"/>
        <w:rPr>
          <w:rFonts w:ascii="Arial" w:hAnsi="Arial" w:cs="Arial"/>
          <w:color w:val="auto"/>
          <w:sz w:val="22"/>
          <w:szCs w:val="22"/>
          <w:lang w:val="et-EE"/>
        </w:rPr>
      </w:pPr>
      <w:bookmarkStart w:id="47" w:name="_Toc179357245"/>
      <w:bookmarkStart w:id="48" w:name="_Toc497647814"/>
      <w:r w:rsidRPr="00B57FE5">
        <w:rPr>
          <w:rFonts w:ascii="Arial" w:hAnsi="Arial" w:cs="Arial"/>
          <w:color w:val="auto"/>
          <w:sz w:val="22"/>
          <w:szCs w:val="22"/>
          <w:lang w:val="et-EE"/>
        </w:rPr>
        <w:t>Servituutide seadmise vajadus</w:t>
      </w:r>
      <w:bookmarkEnd w:id="47"/>
    </w:p>
    <w:p w14:paraId="40911ECA" w14:textId="2327073D" w:rsidR="002E10E8" w:rsidRPr="00B57FE5" w:rsidRDefault="0019529D" w:rsidP="00294B14">
      <w:pPr>
        <w:spacing w:before="0" w:after="0"/>
        <w:jc w:val="both"/>
        <w:rPr>
          <w:rFonts w:ascii="Arial" w:hAnsi="Arial" w:cs="Arial"/>
          <w:lang w:val="et-EE"/>
        </w:rPr>
      </w:pPr>
      <w:r w:rsidRPr="00B57FE5">
        <w:rPr>
          <w:rFonts w:ascii="Arial" w:hAnsi="Arial" w:cs="Arial"/>
          <w:lang w:val="et-EE"/>
        </w:rPr>
        <w:t>Detailplaneeringu</w:t>
      </w:r>
      <w:r w:rsidR="00124AAB" w:rsidRPr="00B57FE5">
        <w:rPr>
          <w:rFonts w:ascii="Arial" w:hAnsi="Arial" w:cs="Arial"/>
          <w:lang w:val="et-EE"/>
        </w:rPr>
        <w:t xml:space="preserve">ga ei tehta ettepanekuid </w:t>
      </w:r>
      <w:r w:rsidRPr="00B57FE5">
        <w:rPr>
          <w:rFonts w:ascii="Arial" w:hAnsi="Arial" w:cs="Arial"/>
          <w:lang w:val="et-EE"/>
        </w:rPr>
        <w:t xml:space="preserve">servituutide ja kasutusõiguse seadmiseks. </w:t>
      </w:r>
      <w:r w:rsidR="00124AAB" w:rsidRPr="00B57FE5">
        <w:rPr>
          <w:rFonts w:ascii="Arial" w:hAnsi="Arial" w:cs="Arial"/>
          <w:lang w:val="et-EE"/>
        </w:rPr>
        <w:t>Olemasolevad</w:t>
      </w:r>
      <w:r w:rsidR="008343C0" w:rsidRPr="00B57FE5">
        <w:rPr>
          <w:rFonts w:ascii="Arial" w:hAnsi="Arial" w:cs="Arial"/>
          <w:lang w:val="et-EE"/>
        </w:rPr>
        <w:t xml:space="preserve"> </w:t>
      </w:r>
      <w:r w:rsidR="00124AAB" w:rsidRPr="00B57FE5">
        <w:rPr>
          <w:rFonts w:ascii="Arial" w:hAnsi="Arial" w:cs="Arial"/>
          <w:lang w:val="et-EE"/>
        </w:rPr>
        <w:t>kaitsevööndid</w:t>
      </w:r>
      <w:r w:rsidRPr="00B57FE5">
        <w:rPr>
          <w:rFonts w:ascii="Arial" w:hAnsi="Arial" w:cs="Arial"/>
          <w:lang w:val="et-EE"/>
        </w:rPr>
        <w:t xml:space="preserve"> ja kasutusõiguse alad on tähistatud de</w:t>
      </w:r>
      <w:r w:rsidR="00E1566B" w:rsidRPr="00B57FE5">
        <w:rPr>
          <w:rFonts w:ascii="Arial" w:hAnsi="Arial" w:cs="Arial"/>
          <w:lang w:val="et-EE"/>
        </w:rPr>
        <w:t xml:space="preserve">tailplaneeringu joonisel AS-04 </w:t>
      </w:r>
      <w:r w:rsidRPr="00B57FE5">
        <w:rPr>
          <w:rFonts w:ascii="Arial" w:hAnsi="Arial" w:cs="Arial"/>
          <w:lang w:val="et-EE"/>
        </w:rPr>
        <w:t>ja kirjeldatud joonise AS-04 tabelis kitsenduste/piirangute veerus. Kasutusõiguse ja servituutide ulatus võib ehitusprojektis täpsustuda.</w:t>
      </w:r>
    </w:p>
    <w:p w14:paraId="1A56F62A" w14:textId="4C388691" w:rsidR="00A647F2" w:rsidRPr="00B57FE5" w:rsidRDefault="00A647F2" w:rsidP="00294B14">
      <w:pPr>
        <w:spacing w:before="0" w:after="0"/>
        <w:jc w:val="both"/>
        <w:rPr>
          <w:rFonts w:ascii="Arial" w:hAnsi="Arial" w:cs="Arial"/>
          <w:u w:val="single"/>
          <w:lang w:val="et-EE"/>
        </w:rPr>
      </w:pPr>
      <w:r w:rsidRPr="00B57FE5">
        <w:rPr>
          <w:rFonts w:ascii="Arial" w:hAnsi="Arial" w:cs="Arial"/>
          <w:u w:val="single"/>
          <w:lang w:val="et-EE"/>
        </w:rPr>
        <w:t>P</w:t>
      </w:r>
      <w:r w:rsidR="00002D03" w:rsidRPr="00B57FE5">
        <w:rPr>
          <w:rFonts w:ascii="Arial" w:hAnsi="Arial" w:cs="Arial"/>
          <w:u w:val="single"/>
          <w:lang w:val="et-EE"/>
        </w:rPr>
        <w:t>os</w:t>
      </w:r>
      <w:r w:rsidRPr="00B57FE5">
        <w:rPr>
          <w:rFonts w:ascii="Arial" w:hAnsi="Arial" w:cs="Arial"/>
          <w:u w:val="single"/>
          <w:lang w:val="et-EE"/>
        </w:rPr>
        <w:t xml:space="preserve"> 1</w:t>
      </w:r>
    </w:p>
    <w:p w14:paraId="152E6760" w14:textId="0FC9A44C" w:rsidR="00A628D1" w:rsidRPr="00B57FE5" w:rsidRDefault="00A628D1" w:rsidP="00294B14">
      <w:pPr>
        <w:spacing w:before="0" w:after="0"/>
        <w:jc w:val="both"/>
        <w:rPr>
          <w:rFonts w:ascii="Arial" w:hAnsi="Arial" w:cs="Arial"/>
          <w:lang w:val="et-EE"/>
        </w:rPr>
      </w:pPr>
      <w:r w:rsidRPr="00B57FE5">
        <w:rPr>
          <w:rFonts w:ascii="Arial" w:hAnsi="Arial" w:cs="Arial"/>
          <w:lang w:val="et-EE"/>
        </w:rPr>
        <w:t>Piirangud:</w:t>
      </w:r>
      <w:r w:rsidR="00B82668" w:rsidRPr="00B57FE5">
        <w:rPr>
          <w:rFonts w:ascii="Arial" w:hAnsi="Arial" w:cs="Arial"/>
          <w:lang w:val="et-EE"/>
        </w:rPr>
        <w:t xml:space="preserve"> </w:t>
      </w:r>
      <w:r w:rsidR="00124AAB" w:rsidRPr="00B57FE5">
        <w:rPr>
          <w:rFonts w:ascii="Arial" w:hAnsi="Arial" w:cs="Arial"/>
          <w:lang w:val="et-EE"/>
        </w:rPr>
        <w:t>Olemasoleva kaitsevööndid ja kujad</w:t>
      </w:r>
    </w:p>
    <w:p w14:paraId="3040979B" w14:textId="795CDE93" w:rsidR="00994252" w:rsidRPr="00B57FE5" w:rsidRDefault="00994252" w:rsidP="00832958">
      <w:pPr>
        <w:pStyle w:val="ListParagraph"/>
        <w:numPr>
          <w:ilvl w:val="0"/>
          <w:numId w:val="11"/>
        </w:numPr>
        <w:spacing w:before="0" w:after="0"/>
        <w:ind w:left="284" w:hanging="218"/>
        <w:jc w:val="both"/>
        <w:rPr>
          <w:rFonts w:ascii="Arial" w:hAnsi="Arial" w:cs="Arial"/>
          <w:lang w:val="et-EE"/>
        </w:rPr>
      </w:pPr>
      <w:r w:rsidRPr="00B57FE5">
        <w:rPr>
          <w:rFonts w:ascii="Arial" w:hAnsi="Arial" w:cs="Arial"/>
          <w:lang w:val="et-EE"/>
        </w:rPr>
        <w:t xml:space="preserve">elektripaigaldise liitumiskilbile, </w:t>
      </w:r>
      <w:r w:rsidR="00FE0809" w:rsidRPr="00B57FE5">
        <w:rPr>
          <w:rFonts w:ascii="Arial" w:hAnsi="Arial" w:cs="Arial"/>
          <w:lang w:val="et-EE"/>
        </w:rPr>
        <w:t xml:space="preserve">1 m laiuselt kilbi </w:t>
      </w:r>
      <w:proofErr w:type="spellStart"/>
      <w:r w:rsidR="00FE0809" w:rsidRPr="00B57FE5">
        <w:rPr>
          <w:rFonts w:ascii="Arial" w:hAnsi="Arial" w:cs="Arial"/>
          <w:lang w:val="et-EE"/>
        </w:rPr>
        <w:t>väliskontuurist</w:t>
      </w:r>
      <w:proofErr w:type="spellEnd"/>
      <w:r w:rsidR="00FE0809" w:rsidRPr="00B57FE5">
        <w:rPr>
          <w:rFonts w:ascii="Arial" w:hAnsi="Arial" w:cs="Arial"/>
          <w:lang w:val="et-EE"/>
        </w:rPr>
        <w:t>, võrguvaldaja kasuks;</w:t>
      </w:r>
    </w:p>
    <w:p w14:paraId="3904E4F5" w14:textId="2854FD80" w:rsidR="00994252" w:rsidRPr="00B57FE5" w:rsidRDefault="00B62421" w:rsidP="00832958">
      <w:pPr>
        <w:pStyle w:val="ListParagraph"/>
        <w:numPr>
          <w:ilvl w:val="0"/>
          <w:numId w:val="11"/>
        </w:numPr>
        <w:spacing w:before="0" w:after="0"/>
        <w:ind w:left="284" w:hanging="218"/>
        <w:jc w:val="both"/>
        <w:rPr>
          <w:rFonts w:ascii="Arial" w:hAnsi="Arial" w:cs="Arial"/>
          <w:lang w:val="et-EE"/>
        </w:rPr>
      </w:pPr>
      <w:r w:rsidRPr="00B57FE5">
        <w:rPr>
          <w:rFonts w:ascii="Arial" w:hAnsi="Arial" w:cs="Arial"/>
          <w:lang w:val="et-EE"/>
        </w:rPr>
        <w:t>v</w:t>
      </w:r>
      <w:r w:rsidR="00C0142C" w:rsidRPr="00B57FE5">
        <w:rPr>
          <w:rFonts w:ascii="Arial" w:hAnsi="Arial" w:cs="Arial"/>
          <w:lang w:val="et-EE"/>
        </w:rPr>
        <w:t>ee</w:t>
      </w:r>
      <w:r w:rsidR="00335ED7" w:rsidRPr="00B57FE5">
        <w:rPr>
          <w:rFonts w:ascii="Arial" w:hAnsi="Arial" w:cs="Arial"/>
          <w:lang w:val="et-EE"/>
        </w:rPr>
        <w:t>trassile, 2 m äärmise trassi teljest mõlemale poole trassi, võrguvaldaja kasuks</w:t>
      </w:r>
      <w:r w:rsidR="007511FC" w:rsidRPr="00B57FE5">
        <w:rPr>
          <w:rFonts w:ascii="Arial" w:hAnsi="Arial" w:cs="Arial"/>
          <w:lang w:val="et-EE"/>
        </w:rPr>
        <w:t>;</w:t>
      </w:r>
    </w:p>
    <w:p w14:paraId="5901B6B2" w14:textId="70822E85" w:rsidR="00C33205" w:rsidRPr="00B57FE5" w:rsidRDefault="00FE0809" w:rsidP="00832958">
      <w:pPr>
        <w:pStyle w:val="ListParagraph"/>
        <w:numPr>
          <w:ilvl w:val="0"/>
          <w:numId w:val="11"/>
        </w:numPr>
        <w:spacing w:before="0" w:after="0"/>
        <w:ind w:left="284" w:hanging="218"/>
        <w:jc w:val="both"/>
        <w:rPr>
          <w:rFonts w:ascii="Arial" w:hAnsi="Arial" w:cs="Arial"/>
          <w:lang w:val="et-EE"/>
        </w:rPr>
      </w:pPr>
      <w:r w:rsidRPr="00B57FE5">
        <w:rPr>
          <w:rFonts w:ascii="Arial" w:hAnsi="Arial" w:cs="Arial"/>
          <w:lang w:val="et-EE"/>
        </w:rPr>
        <w:t xml:space="preserve">sidekaabelliinile ja liitumiskilbile , 1 m laiuselt kilbi </w:t>
      </w:r>
      <w:proofErr w:type="spellStart"/>
      <w:r w:rsidRPr="00B57FE5">
        <w:rPr>
          <w:rFonts w:ascii="Arial" w:hAnsi="Arial" w:cs="Arial"/>
          <w:lang w:val="et-EE"/>
        </w:rPr>
        <w:t>väliskontuurist</w:t>
      </w:r>
      <w:proofErr w:type="spellEnd"/>
      <w:r w:rsidRPr="00B57FE5">
        <w:rPr>
          <w:rFonts w:ascii="Arial" w:hAnsi="Arial" w:cs="Arial"/>
          <w:lang w:val="et-EE"/>
        </w:rPr>
        <w:t>, võrguvaldaja kasuks;</w:t>
      </w:r>
    </w:p>
    <w:p w14:paraId="40B923D7" w14:textId="1CC28E20" w:rsidR="00C33205" w:rsidRPr="00B57FE5" w:rsidRDefault="00C33205" w:rsidP="00832958">
      <w:pPr>
        <w:pStyle w:val="ListParagraph"/>
        <w:numPr>
          <w:ilvl w:val="0"/>
          <w:numId w:val="11"/>
        </w:numPr>
        <w:spacing w:before="0" w:after="0"/>
        <w:ind w:left="284" w:hanging="218"/>
        <w:jc w:val="both"/>
        <w:rPr>
          <w:rFonts w:ascii="Arial" w:hAnsi="Arial" w:cs="Arial"/>
          <w:lang w:val="et-EE"/>
        </w:rPr>
      </w:pPr>
      <w:r w:rsidRPr="00B57FE5">
        <w:rPr>
          <w:rFonts w:ascii="Arial" w:hAnsi="Arial" w:cs="Arial"/>
          <w:lang w:val="et-EE"/>
        </w:rPr>
        <w:t>puurkaev</w:t>
      </w:r>
      <w:r w:rsidR="00FE0809" w:rsidRPr="00B57FE5">
        <w:rPr>
          <w:rFonts w:ascii="Arial" w:hAnsi="Arial" w:cs="Arial"/>
          <w:lang w:val="et-EE"/>
        </w:rPr>
        <w:t>u</w:t>
      </w:r>
      <w:r w:rsidR="008343C0" w:rsidRPr="00B57FE5">
        <w:rPr>
          <w:rFonts w:ascii="Arial" w:hAnsi="Arial" w:cs="Arial"/>
          <w:lang w:val="et-EE"/>
        </w:rPr>
        <w:t xml:space="preserve"> </w:t>
      </w:r>
      <w:r w:rsidR="00700DAF" w:rsidRPr="00B57FE5">
        <w:rPr>
          <w:rFonts w:ascii="Arial" w:hAnsi="Arial" w:cs="Arial"/>
          <w:lang w:val="et-EE"/>
        </w:rPr>
        <w:t>sanitaarkaitseala</w:t>
      </w:r>
      <w:r w:rsidR="00FE0809" w:rsidRPr="00B57FE5">
        <w:rPr>
          <w:rFonts w:ascii="Arial" w:hAnsi="Arial" w:cs="Arial"/>
          <w:lang w:val="et-EE"/>
        </w:rPr>
        <w:t>, r= 10 m</w:t>
      </w:r>
      <w:r w:rsidR="007511FC" w:rsidRPr="00B57FE5">
        <w:rPr>
          <w:rFonts w:ascii="Arial" w:hAnsi="Arial" w:cs="Arial"/>
          <w:lang w:val="et-EE"/>
        </w:rPr>
        <w:t>.</w:t>
      </w:r>
    </w:p>
    <w:p w14:paraId="55351E94" w14:textId="5A3A44ED" w:rsidR="00016C39" w:rsidRPr="00B57FE5" w:rsidRDefault="00124AAB" w:rsidP="00294B14">
      <w:pPr>
        <w:pStyle w:val="Default"/>
        <w:jc w:val="both"/>
        <w:rPr>
          <w:rFonts w:ascii="Arial" w:hAnsi="Arial" w:cs="Arial"/>
          <w:color w:val="auto"/>
          <w:sz w:val="22"/>
          <w:szCs w:val="22"/>
        </w:rPr>
      </w:pPr>
      <w:r w:rsidRPr="00B57FE5">
        <w:rPr>
          <w:rFonts w:ascii="Arial" w:hAnsi="Arial" w:cs="Arial"/>
          <w:color w:val="auto"/>
          <w:sz w:val="22"/>
          <w:szCs w:val="22"/>
        </w:rPr>
        <w:t>Olemasolevate</w:t>
      </w:r>
      <w:r w:rsidR="00335ED7" w:rsidRPr="00B57FE5">
        <w:rPr>
          <w:rFonts w:ascii="Arial" w:hAnsi="Arial" w:cs="Arial"/>
          <w:color w:val="auto"/>
          <w:sz w:val="22"/>
          <w:szCs w:val="22"/>
        </w:rPr>
        <w:t xml:space="preserve"> tehnovõrkude ja liitumispunktide paigutus </w:t>
      </w:r>
      <w:r w:rsidRPr="00B57FE5">
        <w:rPr>
          <w:rFonts w:ascii="Arial" w:hAnsi="Arial" w:cs="Arial"/>
          <w:color w:val="auto"/>
          <w:sz w:val="22"/>
          <w:szCs w:val="22"/>
        </w:rPr>
        <w:t>võib</w:t>
      </w:r>
      <w:r w:rsidR="00335ED7" w:rsidRPr="00B57FE5">
        <w:rPr>
          <w:rFonts w:ascii="Arial" w:hAnsi="Arial" w:cs="Arial"/>
          <w:color w:val="auto"/>
          <w:sz w:val="22"/>
          <w:szCs w:val="22"/>
        </w:rPr>
        <w:t xml:space="preserve"> täpsus</w:t>
      </w:r>
      <w:r w:rsidRPr="00B57FE5">
        <w:rPr>
          <w:rFonts w:ascii="Arial" w:hAnsi="Arial" w:cs="Arial"/>
          <w:color w:val="auto"/>
          <w:sz w:val="22"/>
          <w:szCs w:val="22"/>
        </w:rPr>
        <w:t>tuda</w:t>
      </w:r>
      <w:r w:rsidR="00335ED7" w:rsidRPr="00B57FE5">
        <w:rPr>
          <w:rFonts w:ascii="Arial" w:hAnsi="Arial" w:cs="Arial"/>
          <w:color w:val="auto"/>
          <w:sz w:val="22"/>
          <w:szCs w:val="22"/>
        </w:rPr>
        <w:t xml:space="preserve"> ehitusprojektiga.</w:t>
      </w:r>
    </w:p>
    <w:p w14:paraId="55909596" w14:textId="77777777" w:rsidR="007511FC" w:rsidRPr="00B57FE5" w:rsidRDefault="007511FC" w:rsidP="00294B14">
      <w:pPr>
        <w:pStyle w:val="Default"/>
        <w:jc w:val="both"/>
        <w:rPr>
          <w:rFonts w:ascii="Arial" w:hAnsi="Arial" w:cs="Arial"/>
          <w:color w:val="auto"/>
          <w:sz w:val="22"/>
          <w:szCs w:val="22"/>
        </w:rPr>
      </w:pPr>
    </w:p>
    <w:p w14:paraId="71E2FBC3" w14:textId="77777777" w:rsidR="00E81250" w:rsidRPr="00B57FE5" w:rsidRDefault="00023FE0" w:rsidP="00832958">
      <w:pPr>
        <w:pStyle w:val="Heading2"/>
        <w:numPr>
          <w:ilvl w:val="1"/>
          <w:numId w:val="10"/>
        </w:numPr>
        <w:tabs>
          <w:tab w:val="left" w:pos="426"/>
        </w:tabs>
        <w:spacing w:before="0"/>
        <w:ind w:left="550" w:hanging="550"/>
        <w:jc w:val="both"/>
        <w:rPr>
          <w:rFonts w:ascii="Arial" w:hAnsi="Arial" w:cs="Arial"/>
          <w:color w:val="auto"/>
          <w:sz w:val="22"/>
          <w:szCs w:val="22"/>
          <w:lang w:val="et-EE"/>
        </w:rPr>
      </w:pPr>
      <w:bookmarkStart w:id="49" w:name="_Toc179357246"/>
      <w:bookmarkEnd w:id="48"/>
      <w:r w:rsidRPr="00B57FE5">
        <w:rPr>
          <w:rFonts w:ascii="Arial" w:hAnsi="Arial" w:cs="Arial"/>
          <w:color w:val="auto"/>
          <w:sz w:val="22"/>
          <w:szCs w:val="22"/>
          <w:lang w:val="et-EE"/>
        </w:rPr>
        <w:t>Tehnovõrkude lahendus</w:t>
      </w:r>
      <w:bookmarkEnd w:id="49"/>
    </w:p>
    <w:p w14:paraId="146B469B" w14:textId="5600119C" w:rsidR="00F63EF4" w:rsidRPr="00B57FE5" w:rsidRDefault="00F63EF4" w:rsidP="00294B14">
      <w:pPr>
        <w:spacing w:before="0" w:after="0"/>
        <w:jc w:val="both"/>
        <w:rPr>
          <w:rFonts w:ascii="Arial" w:hAnsi="Arial" w:cs="Arial"/>
          <w:lang w:val="et-EE" w:eastAsia="ar-SA"/>
        </w:rPr>
      </w:pPr>
      <w:r w:rsidRPr="00B57FE5">
        <w:rPr>
          <w:rFonts w:ascii="Arial" w:hAnsi="Arial" w:cs="Arial"/>
          <w:lang w:val="et-EE" w:eastAsia="ar-SA"/>
        </w:rPr>
        <w:t>Tehnovõrkude lahendus on koostatud arvestades olemasolevat olukorda, planeerimislahendust ja sellest tulenevaid vajadusi ning tehnovõrkude valdajate või vastavat teenust osutavate ettevõtete poolt väljastatud tehniliste tingimustega.</w:t>
      </w:r>
    </w:p>
    <w:p w14:paraId="72805364" w14:textId="1F98CA3D" w:rsidR="00F63EF4" w:rsidRPr="00B57FE5" w:rsidRDefault="00F63EF4" w:rsidP="00294B14">
      <w:pPr>
        <w:suppressAutoHyphens/>
        <w:spacing w:before="0" w:after="0"/>
        <w:jc w:val="both"/>
        <w:rPr>
          <w:rFonts w:ascii="Arial" w:eastAsia="Times New Roman" w:hAnsi="Arial" w:cs="Arial"/>
          <w:lang w:val="et-EE" w:eastAsia="ar-SA"/>
        </w:rPr>
      </w:pPr>
      <w:r w:rsidRPr="00B57FE5">
        <w:rPr>
          <w:rFonts w:ascii="Arial" w:eastAsia="Times New Roman" w:hAnsi="Arial" w:cs="Arial"/>
          <w:lang w:val="et-EE" w:eastAsia="ar-SA"/>
        </w:rPr>
        <w:lastRenderedPageBreak/>
        <w:t>Planeeritud tehnovõrkude ja liitumispunktide paigutus</w:t>
      </w:r>
      <w:r w:rsidR="008343C0" w:rsidRPr="00B57FE5">
        <w:rPr>
          <w:rFonts w:ascii="Arial" w:eastAsia="Times New Roman" w:hAnsi="Arial" w:cs="Arial"/>
          <w:lang w:val="et-EE" w:eastAsia="ar-SA"/>
        </w:rPr>
        <w:t xml:space="preserve"> </w:t>
      </w:r>
      <w:r w:rsidRPr="00B57FE5">
        <w:rPr>
          <w:rFonts w:ascii="Arial" w:eastAsia="Times New Roman" w:hAnsi="Arial" w:cs="Arial"/>
          <w:lang w:val="et-EE" w:eastAsia="ar-SA"/>
        </w:rPr>
        <w:t>on esmane ja täpsustatakse</w:t>
      </w:r>
      <w:r w:rsidR="008343C0" w:rsidRPr="00B57FE5">
        <w:rPr>
          <w:rFonts w:ascii="Arial" w:eastAsia="Times New Roman" w:hAnsi="Arial" w:cs="Arial"/>
          <w:lang w:val="et-EE" w:eastAsia="ar-SA"/>
        </w:rPr>
        <w:t xml:space="preserve"> </w:t>
      </w:r>
      <w:r w:rsidRPr="00B57FE5">
        <w:rPr>
          <w:rFonts w:ascii="Arial" w:eastAsia="Times New Roman" w:hAnsi="Arial" w:cs="Arial"/>
          <w:lang w:val="et-EE" w:eastAsia="ar-SA"/>
        </w:rPr>
        <w:t>edasise projekteerimise staadiumis.</w:t>
      </w:r>
    </w:p>
    <w:p w14:paraId="533B1F58" w14:textId="77777777" w:rsidR="005731CD" w:rsidRPr="00B57FE5" w:rsidRDefault="005731CD" w:rsidP="00294B14">
      <w:pPr>
        <w:spacing w:before="0" w:after="0"/>
        <w:jc w:val="both"/>
        <w:rPr>
          <w:rFonts w:ascii="Arial" w:hAnsi="Arial" w:cs="Arial"/>
          <w:lang w:val="et-EE" w:eastAsia="ar-SA"/>
        </w:rPr>
      </w:pPr>
    </w:p>
    <w:p w14:paraId="63580DD2" w14:textId="7A3D435D" w:rsidR="0089547D" w:rsidRPr="00B57FE5" w:rsidRDefault="0089547D" w:rsidP="00832958">
      <w:pPr>
        <w:pStyle w:val="Heading3"/>
        <w:numPr>
          <w:ilvl w:val="2"/>
          <w:numId w:val="18"/>
        </w:numPr>
        <w:rPr>
          <w:rFonts w:cs="Arial"/>
          <w:lang w:val="et-EE"/>
        </w:rPr>
      </w:pPr>
      <w:bookmarkStart w:id="50" w:name="_Toc179357247"/>
      <w:r w:rsidRPr="00B57FE5">
        <w:rPr>
          <w:rFonts w:cs="Arial"/>
          <w:lang w:val="et-EE"/>
        </w:rPr>
        <w:t>Veevarustus ja kanalisatsioon</w:t>
      </w:r>
      <w:bookmarkEnd w:id="50"/>
    </w:p>
    <w:p w14:paraId="1C6E3AFA" w14:textId="455247C4" w:rsidR="00AB099E" w:rsidRPr="00B57FE5" w:rsidRDefault="003F54A0" w:rsidP="00294B14">
      <w:pPr>
        <w:spacing w:before="0" w:after="0"/>
        <w:jc w:val="both"/>
        <w:rPr>
          <w:rFonts w:ascii="Arial" w:hAnsi="Arial" w:cs="Arial"/>
          <w:lang w:val="et-EE" w:eastAsia="ar-SA"/>
        </w:rPr>
      </w:pPr>
      <w:r w:rsidRPr="00B57FE5">
        <w:rPr>
          <w:rFonts w:ascii="Arial" w:hAnsi="Arial" w:cs="Arial"/>
          <w:lang w:val="et-EE" w:eastAsia="ar-SA"/>
        </w:rPr>
        <w:t xml:space="preserve">Kaberneeme teel paikneb </w:t>
      </w:r>
      <w:r w:rsidR="00EA6488" w:rsidRPr="00B57FE5">
        <w:rPr>
          <w:rFonts w:ascii="Arial" w:hAnsi="Arial" w:cs="Arial"/>
          <w:lang w:val="et-EE" w:eastAsia="ar-SA"/>
        </w:rPr>
        <w:t xml:space="preserve">OÜ Loo </w:t>
      </w:r>
      <w:proofErr w:type="spellStart"/>
      <w:r w:rsidR="00EA6488" w:rsidRPr="00B57FE5">
        <w:rPr>
          <w:rFonts w:ascii="Arial" w:hAnsi="Arial" w:cs="Arial"/>
          <w:lang w:val="et-EE" w:eastAsia="ar-SA"/>
        </w:rPr>
        <w:t>Vesi</w:t>
      </w:r>
      <w:r w:rsidR="00A2709B" w:rsidRPr="00B57FE5">
        <w:rPr>
          <w:rFonts w:ascii="Arial" w:hAnsi="Arial" w:cs="Arial"/>
          <w:lang w:val="et-EE" w:eastAsia="ar-SA"/>
        </w:rPr>
        <w:t>’</w:t>
      </w:r>
      <w:r w:rsidR="00EA6488" w:rsidRPr="00B57FE5">
        <w:rPr>
          <w:rFonts w:ascii="Arial" w:hAnsi="Arial" w:cs="Arial"/>
          <w:lang w:val="et-EE" w:eastAsia="ar-SA"/>
        </w:rPr>
        <w:t>le</w:t>
      </w:r>
      <w:proofErr w:type="spellEnd"/>
      <w:r w:rsidR="00EA6488" w:rsidRPr="00B57FE5">
        <w:rPr>
          <w:rFonts w:ascii="Arial" w:hAnsi="Arial" w:cs="Arial"/>
          <w:lang w:val="et-EE" w:eastAsia="ar-SA"/>
        </w:rPr>
        <w:t xml:space="preserve"> kuuluv </w:t>
      </w:r>
      <w:r w:rsidRPr="00B57FE5">
        <w:rPr>
          <w:rFonts w:ascii="Arial" w:hAnsi="Arial" w:cs="Arial"/>
          <w:lang w:val="et-EE" w:eastAsia="ar-SA"/>
        </w:rPr>
        <w:t>olemasolev veetorustik</w:t>
      </w:r>
      <w:r w:rsidR="00124A1D" w:rsidRPr="00B57FE5">
        <w:rPr>
          <w:rFonts w:ascii="Arial" w:hAnsi="Arial" w:cs="Arial"/>
          <w:lang w:val="et-EE" w:eastAsia="ar-SA"/>
        </w:rPr>
        <w:t xml:space="preserve"> ja samuti on väljaehitatud liitumispunktid</w:t>
      </w:r>
      <w:r w:rsidR="00EA6488" w:rsidRPr="00B57FE5">
        <w:rPr>
          <w:rFonts w:ascii="Arial" w:hAnsi="Arial" w:cs="Arial"/>
          <w:lang w:val="et-EE" w:eastAsia="ar-SA"/>
        </w:rPr>
        <w:t xml:space="preserve"> </w:t>
      </w:r>
      <w:r w:rsidR="00124A1D" w:rsidRPr="00B57FE5">
        <w:rPr>
          <w:rFonts w:ascii="Arial" w:hAnsi="Arial" w:cs="Arial"/>
          <w:lang w:val="et-EE" w:eastAsia="ar-SA"/>
        </w:rPr>
        <w:t>Kordoni tee 54 ja 56 kinnistutele</w:t>
      </w:r>
      <w:r w:rsidR="00EA6488" w:rsidRPr="00B57FE5">
        <w:rPr>
          <w:rFonts w:ascii="Arial" w:hAnsi="Arial" w:cs="Arial"/>
          <w:lang w:val="et-EE" w:eastAsia="ar-SA"/>
        </w:rPr>
        <w:t xml:space="preserve">. </w:t>
      </w:r>
      <w:r w:rsidR="00124A1D" w:rsidRPr="00B57FE5">
        <w:rPr>
          <w:rFonts w:ascii="Arial" w:hAnsi="Arial" w:cs="Arial"/>
          <w:lang w:val="et-EE" w:eastAsia="ar-SA"/>
        </w:rPr>
        <w:t>Kordoni tee 54 kinnistul asub lisaks toimiv puurkaev</w:t>
      </w:r>
      <w:r w:rsidR="007A6211" w:rsidRPr="00B57FE5">
        <w:rPr>
          <w:rFonts w:ascii="Arial" w:hAnsi="Arial" w:cs="Arial"/>
          <w:lang w:val="et-EE" w:eastAsia="ar-SA"/>
        </w:rPr>
        <w:t xml:space="preserve"> (alla 10</w:t>
      </w:r>
      <w:r w:rsidR="007511FC" w:rsidRPr="00B57FE5">
        <w:rPr>
          <w:rFonts w:ascii="Arial" w:hAnsi="Arial" w:cs="Arial"/>
          <w:lang w:val="et-EE"/>
        </w:rPr>
        <w:t> </w:t>
      </w:r>
      <w:r w:rsidR="007A6211" w:rsidRPr="00B57FE5">
        <w:rPr>
          <w:rFonts w:ascii="Arial" w:hAnsi="Arial" w:cs="Arial"/>
          <w:lang w:val="et-EE" w:eastAsia="ar-SA"/>
        </w:rPr>
        <w:t xml:space="preserve">m³ ööpäevas) </w:t>
      </w:r>
      <w:r w:rsidR="00700DAF" w:rsidRPr="00B57FE5">
        <w:rPr>
          <w:rFonts w:ascii="Arial" w:hAnsi="Arial" w:cs="Arial"/>
          <w:lang w:val="et-EE" w:eastAsia="ar-SA"/>
        </w:rPr>
        <w:t>sanitaarkaitseala</w:t>
      </w:r>
      <w:r w:rsidR="008343C0" w:rsidRPr="00B57FE5">
        <w:rPr>
          <w:rFonts w:ascii="Arial" w:hAnsi="Arial" w:cs="Arial"/>
          <w:lang w:val="et-EE" w:eastAsia="ar-SA"/>
        </w:rPr>
        <w:t xml:space="preserve"> </w:t>
      </w:r>
      <w:r w:rsidR="007A6211" w:rsidRPr="00B57FE5">
        <w:rPr>
          <w:rFonts w:ascii="Arial" w:hAnsi="Arial" w:cs="Arial"/>
          <w:lang w:val="et-EE" w:eastAsia="ar-SA"/>
        </w:rPr>
        <w:t>r=</w:t>
      </w:r>
      <w:r w:rsidR="0078412F" w:rsidRPr="00B57FE5">
        <w:rPr>
          <w:rFonts w:ascii="Arial" w:hAnsi="Arial" w:cs="Arial"/>
          <w:lang w:val="et-EE" w:eastAsia="ar-SA"/>
        </w:rPr>
        <w:t>10</w:t>
      </w:r>
      <w:r w:rsidR="007511FC" w:rsidRPr="00B57FE5">
        <w:rPr>
          <w:rFonts w:ascii="Arial" w:hAnsi="Arial" w:cs="Arial"/>
          <w:lang w:val="et-EE"/>
        </w:rPr>
        <w:t> </w:t>
      </w:r>
      <w:r w:rsidR="0078412F" w:rsidRPr="00B57FE5">
        <w:rPr>
          <w:rFonts w:ascii="Arial" w:hAnsi="Arial" w:cs="Arial"/>
          <w:lang w:val="et-EE" w:eastAsia="ar-SA"/>
        </w:rPr>
        <w:t>m.</w:t>
      </w:r>
    </w:p>
    <w:p w14:paraId="14CAF672" w14:textId="24F9C2F1" w:rsidR="00AB099E" w:rsidRPr="00B57FE5" w:rsidRDefault="00AB099E" w:rsidP="00294B14">
      <w:pPr>
        <w:spacing w:before="0" w:after="0"/>
        <w:jc w:val="both"/>
        <w:rPr>
          <w:rFonts w:ascii="Arial" w:hAnsi="Arial" w:cs="Arial"/>
          <w:lang w:val="et-EE" w:eastAsia="ar-SA"/>
        </w:rPr>
      </w:pPr>
      <w:r w:rsidRPr="00B57FE5">
        <w:rPr>
          <w:rFonts w:ascii="Arial" w:hAnsi="Arial" w:cs="Arial"/>
          <w:lang w:val="et-EE" w:eastAsia="ar-SA"/>
        </w:rPr>
        <w:t xml:space="preserve">Piirkonnas puudub ühiskanalisatsioon. Reovee kanaliseerimiseks on kinnistule planeeritud </w:t>
      </w:r>
      <w:r w:rsidR="00F80E01" w:rsidRPr="00B57FE5">
        <w:rPr>
          <w:rFonts w:ascii="Arial" w:hAnsi="Arial" w:cs="Arial"/>
          <w:lang w:val="et-EE" w:eastAsia="ar-SA"/>
        </w:rPr>
        <w:t>10</w:t>
      </w:r>
      <w:r w:rsidR="007511FC" w:rsidRPr="00B57FE5">
        <w:rPr>
          <w:rFonts w:ascii="Arial" w:hAnsi="Arial" w:cs="Arial"/>
          <w:lang w:val="et-EE"/>
        </w:rPr>
        <w:t> </w:t>
      </w:r>
      <w:r w:rsidRPr="00B57FE5">
        <w:rPr>
          <w:rFonts w:ascii="Arial" w:hAnsi="Arial" w:cs="Arial"/>
          <w:lang w:val="et-EE" w:eastAsia="ar-SA"/>
        </w:rPr>
        <w:t>m³ plastist kogumismahuti, kujaga 5</w:t>
      </w:r>
      <w:r w:rsidR="007511FC" w:rsidRPr="00B57FE5">
        <w:rPr>
          <w:rFonts w:ascii="Arial" w:hAnsi="Arial" w:cs="Arial"/>
          <w:lang w:val="et-EE"/>
        </w:rPr>
        <w:t> </w:t>
      </w:r>
      <w:r w:rsidRPr="00B57FE5">
        <w:rPr>
          <w:rFonts w:ascii="Arial" w:hAnsi="Arial" w:cs="Arial"/>
          <w:lang w:val="et-EE" w:eastAsia="ar-SA"/>
        </w:rPr>
        <w:t>m. Mahuti on planeeritud krundi tänavapoolsesse</w:t>
      </w:r>
      <w:r w:rsidR="00F80E01" w:rsidRPr="00B57FE5">
        <w:rPr>
          <w:rFonts w:ascii="Arial" w:hAnsi="Arial" w:cs="Arial"/>
          <w:lang w:val="et-EE" w:eastAsia="ar-SA"/>
        </w:rPr>
        <w:t xml:space="preserve"> külge, sissesõidutee äärde.</w:t>
      </w:r>
    </w:p>
    <w:p w14:paraId="495D2491" w14:textId="77777777" w:rsidR="00AB099E" w:rsidRPr="00B57FE5" w:rsidRDefault="00AB099E" w:rsidP="00294B14">
      <w:pPr>
        <w:spacing w:before="0" w:after="0"/>
        <w:jc w:val="both"/>
        <w:rPr>
          <w:rFonts w:ascii="Arial" w:hAnsi="Arial" w:cs="Arial"/>
          <w:lang w:val="et-EE" w:eastAsia="ar-SA"/>
        </w:rPr>
      </w:pPr>
      <w:r w:rsidRPr="00B57FE5">
        <w:rPr>
          <w:rFonts w:ascii="Arial" w:hAnsi="Arial" w:cs="Arial"/>
          <w:lang w:val="et-EE" w:eastAsia="ar-SA"/>
        </w:rPr>
        <w:t>Veevarustuse ja reoveemahuti täpne lahendus antakse hoone eelprojekti staadiumis.</w:t>
      </w:r>
    </w:p>
    <w:p w14:paraId="69C3BA32" w14:textId="1BC65BD4" w:rsidR="00AB099E" w:rsidRPr="00B57FE5" w:rsidRDefault="00CC725F" w:rsidP="00294B14">
      <w:pPr>
        <w:spacing w:before="0" w:after="0"/>
        <w:jc w:val="both"/>
        <w:rPr>
          <w:rFonts w:ascii="Arial" w:hAnsi="Arial" w:cs="Arial"/>
          <w:lang w:val="et-EE" w:eastAsia="ar-SA"/>
        </w:rPr>
      </w:pPr>
      <w:r w:rsidRPr="00B57FE5">
        <w:rPr>
          <w:rFonts w:ascii="Arial" w:hAnsi="Arial" w:cs="Arial"/>
          <w:lang w:val="et-EE" w:eastAsia="ar-SA"/>
        </w:rPr>
        <w:t>Olemasolev reovee</w:t>
      </w:r>
      <w:r w:rsidR="00A52A86" w:rsidRPr="00B57FE5">
        <w:rPr>
          <w:rFonts w:ascii="Arial" w:hAnsi="Arial" w:cs="Arial"/>
          <w:lang w:val="et-EE" w:eastAsia="ar-SA"/>
        </w:rPr>
        <w:t xml:space="preserve"> </w:t>
      </w:r>
      <w:r w:rsidRPr="00B57FE5">
        <w:rPr>
          <w:rFonts w:ascii="Arial" w:hAnsi="Arial" w:cs="Arial"/>
          <w:lang w:val="et-EE" w:eastAsia="ar-SA"/>
        </w:rPr>
        <w:t>kogumismahuti likvideeritakse.</w:t>
      </w:r>
    </w:p>
    <w:p w14:paraId="04F9480E" w14:textId="5AE62357" w:rsidR="00B666E1" w:rsidRPr="00B57FE5" w:rsidRDefault="00B666E1" w:rsidP="00294B14">
      <w:pPr>
        <w:spacing w:before="0" w:after="0"/>
        <w:jc w:val="both"/>
        <w:rPr>
          <w:rFonts w:ascii="Arial" w:hAnsi="Arial" w:cs="Arial"/>
          <w:lang w:val="et-EE" w:eastAsia="ar-SA"/>
        </w:rPr>
      </w:pPr>
      <w:r w:rsidRPr="00B57FE5">
        <w:rPr>
          <w:rFonts w:ascii="Arial" w:hAnsi="Arial" w:cs="Arial"/>
          <w:lang w:val="et-EE" w:eastAsia="ar-SA"/>
        </w:rPr>
        <w:t>Ve</w:t>
      </w:r>
      <w:r w:rsidR="00C90CFD" w:rsidRPr="00B57FE5">
        <w:rPr>
          <w:rFonts w:ascii="Arial" w:hAnsi="Arial" w:cs="Arial"/>
          <w:lang w:val="et-EE" w:eastAsia="ar-SA"/>
        </w:rPr>
        <w:t>etorustiku</w:t>
      </w:r>
      <w:r w:rsidRPr="00B57FE5">
        <w:rPr>
          <w:rFonts w:ascii="Arial" w:hAnsi="Arial" w:cs="Arial"/>
          <w:lang w:val="et-EE" w:eastAsia="ar-SA"/>
        </w:rPr>
        <w:t xml:space="preserve"> liitumispunk</w:t>
      </w:r>
      <w:r w:rsidR="00574A8F" w:rsidRPr="00B57FE5">
        <w:rPr>
          <w:rFonts w:ascii="Arial" w:hAnsi="Arial" w:cs="Arial"/>
          <w:lang w:val="et-EE" w:eastAsia="ar-SA"/>
        </w:rPr>
        <w:t>t</w:t>
      </w:r>
      <w:r w:rsidRPr="00B57FE5">
        <w:rPr>
          <w:rFonts w:ascii="Arial" w:hAnsi="Arial" w:cs="Arial"/>
          <w:lang w:val="et-EE" w:eastAsia="ar-SA"/>
        </w:rPr>
        <w:t>i</w:t>
      </w:r>
      <w:r w:rsidR="00574A8F" w:rsidRPr="00B57FE5">
        <w:rPr>
          <w:rFonts w:ascii="Arial" w:hAnsi="Arial" w:cs="Arial"/>
          <w:lang w:val="et-EE" w:eastAsia="ar-SA"/>
        </w:rPr>
        <w:t>de</w:t>
      </w:r>
      <w:r w:rsidRPr="00B57FE5">
        <w:rPr>
          <w:rFonts w:ascii="Arial" w:hAnsi="Arial" w:cs="Arial"/>
          <w:lang w:val="et-EE" w:eastAsia="ar-SA"/>
        </w:rPr>
        <w:t xml:space="preserve"> osas muudatusi ei tehta.</w:t>
      </w:r>
    </w:p>
    <w:p w14:paraId="3730B8A6" w14:textId="77777777" w:rsidR="00D900A5" w:rsidRPr="00B57FE5" w:rsidRDefault="00D900A5" w:rsidP="00294B14">
      <w:pPr>
        <w:spacing w:before="0" w:after="0"/>
        <w:jc w:val="both"/>
        <w:rPr>
          <w:rFonts w:ascii="Arial" w:hAnsi="Arial" w:cs="Arial"/>
          <w:lang w:val="et-EE"/>
        </w:rPr>
      </w:pPr>
    </w:p>
    <w:p w14:paraId="6328809C" w14:textId="77777777" w:rsidR="00CD5903" w:rsidRPr="00B57FE5" w:rsidRDefault="00CD5903" w:rsidP="00832958">
      <w:pPr>
        <w:pStyle w:val="Heading3"/>
        <w:numPr>
          <w:ilvl w:val="2"/>
          <w:numId w:val="18"/>
        </w:numPr>
        <w:rPr>
          <w:rFonts w:cs="Arial"/>
          <w:lang w:val="et-EE"/>
        </w:rPr>
      </w:pPr>
      <w:bookmarkStart w:id="51" w:name="_Toc179357248"/>
      <w:r w:rsidRPr="00B57FE5">
        <w:rPr>
          <w:rFonts w:cs="Arial"/>
          <w:lang w:val="et-EE"/>
        </w:rPr>
        <w:t>Vertikaalplaneerimine, sademe- ja drenaaživee ärajuhtimine</w:t>
      </w:r>
      <w:bookmarkEnd w:id="51"/>
    </w:p>
    <w:p w14:paraId="23DAC561" w14:textId="2BC3EFD7" w:rsidR="00CD5903" w:rsidRPr="00B57FE5" w:rsidRDefault="00CD5903" w:rsidP="00294B14">
      <w:pPr>
        <w:spacing w:before="0" w:after="0"/>
        <w:jc w:val="both"/>
        <w:rPr>
          <w:rFonts w:ascii="Arial" w:hAnsi="Arial" w:cs="Arial"/>
          <w:lang w:val="et-EE"/>
        </w:rPr>
      </w:pPr>
      <w:r w:rsidRPr="00B57FE5">
        <w:rPr>
          <w:rFonts w:ascii="Arial" w:hAnsi="Arial" w:cs="Arial"/>
          <w:lang w:val="et-EE"/>
        </w:rPr>
        <w:t>Detailplaneeringuga hõlmatud alal absoluut</w:t>
      </w:r>
      <w:r w:rsidR="00950353" w:rsidRPr="00B57FE5">
        <w:rPr>
          <w:rFonts w:ascii="Arial" w:hAnsi="Arial" w:cs="Arial"/>
          <w:lang w:val="et-EE"/>
        </w:rPr>
        <w:t>kõrgusmärgid jäävad</w:t>
      </w:r>
      <w:r w:rsidR="003F54A0" w:rsidRPr="00B57FE5">
        <w:rPr>
          <w:rFonts w:ascii="Arial" w:hAnsi="Arial" w:cs="Arial"/>
          <w:lang w:val="et-EE"/>
        </w:rPr>
        <w:t xml:space="preserve"> astangu peal</w:t>
      </w:r>
      <w:r w:rsidR="00950353" w:rsidRPr="00B57FE5">
        <w:rPr>
          <w:rFonts w:ascii="Arial" w:hAnsi="Arial" w:cs="Arial"/>
          <w:lang w:val="et-EE"/>
        </w:rPr>
        <w:t xml:space="preserve"> vahemikku </w:t>
      </w:r>
      <w:r w:rsidR="003F54A0" w:rsidRPr="00B57FE5">
        <w:rPr>
          <w:rFonts w:ascii="Arial" w:hAnsi="Arial" w:cs="Arial"/>
          <w:lang w:val="et-EE"/>
        </w:rPr>
        <w:t>5.09</w:t>
      </w:r>
      <w:r w:rsidRPr="00B57FE5">
        <w:rPr>
          <w:rFonts w:ascii="Arial" w:hAnsi="Arial" w:cs="Arial"/>
          <w:lang w:val="et-EE"/>
        </w:rPr>
        <w:t xml:space="preserve"> kuni </w:t>
      </w:r>
      <w:r w:rsidR="003F54A0" w:rsidRPr="00B57FE5">
        <w:rPr>
          <w:rFonts w:ascii="Arial" w:hAnsi="Arial" w:cs="Arial"/>
          <w:lang w:val="et-EE"/>
        </w:rPr>
        <w:t>6.83</w:t>
      </w:r>
      <w:r w:rsidR="00B206F6" w:rsidRPr="00B57FE5">
        <w:rPr>
          <w:rFonts w:ascii="Arial" w:hAnsi="Arial" w:cs="Arial"/>
          <w:lang w:val="et-EE"/>
        </w:rPr>
        <w:t xml:space="preserve"> </w:t>
      </w:r>
      <w:r w:rsidRPr="00B57FE5">
        <w:rPr>
          <w:rFonts w:ascii="Arial" w:hAnsi="Arial" w:cs="Arial"/>
          <w:lang w:val="et-EE"/>
        </w:rPr>
        <w:t>vahele. Planeeringuala</w:t>
      </w:r>
      <w:r w:rsidR="003F54A0" w:rsidRPr="00B57FE5">
        <w:rPr>
          <w:rFonts w:ascii="Arial" w:hAnsi="Arial" w:cs="Arial"/>
          <w:lang w:val="et-EE"/>
        </w:rPr>
        <w:t>l</w:t>
      </w:r>
      <w:r w:rsidRPr="00B57FE5">
        <w:rPr>
          <w:rFonts w:ascii="Arial" w:hAnsi="Arial" w:cs="Arial"/>
          <w:lang w:val="et-EE"/>
        </w:rPr>
        <w:t xml:space="preserve"> </w:t>
      </w:r>
      <w:r w:rsidR="00950353" w:rsidRPr="00B57FE5">
        <w:rPr>
          <w:rFonts w:ascii="Arial" w:hAnsi="Arial" w:cs="Arial"/>
          <w:lang w:val="et-EE"/>
        </w:rPr>
        <w:t>on jä</w:t>
      </w:r>
      <w:r w:rsidR="003F54A0" w:rsidRPr="00B57FE5">
        <w:rPr>
          <w:rFonts w:ascii="Arial" w:hAnsi="Arial" w:cs="Arial"/>
          <w:lang w:val="et-EE"/>
        </w:rPr>
        <w:t xml:space="preserve">rsak </w:t>
      </w:r>
      <w:r w:rsidR="00EC55F2" w:rsidRPr="00B57FE5">
        <w:rPr>
          <w:rFonts w:ascii="Arial" w:hAnsi="Arial" w:cs="Arial"/>
          <w:lang w:val="et-EE"/>
        </w:rPr>
        <w:t>mere suunas (</w:t>
      </w:r>
      <w:r w:rsidR="00950353" w:rsidRPr="00B57FE5">
        <w:rPr>
          <w:rFonts w:ascii="Arial" w:hAnsi="Arial" w:cs="Arial"/>
          <w:lang w:val="et-EE"/>
        </w:rPr>
        <w:t>idaküljel)</w:t>
      </w:r>
      <w:r w:rsidR="003F54A0" w:rsidRPr="00B57FE5">
        <w:rPr>
          <w:rFonts w:ascii="Arial" w:hAnsi="Arial" w:cs="Arial"/>
          <w:lang w:val="et-EE"/>
        </w:rPr>
        <w:t xml:space="preserve">, </w:t>
      </w:r>
      <w:proofErr w:type="spellStart"/>
      <w:r w:rsidR="003F54A0" w:rsidRPr="00B57FE5">
        <w:rPr>
          <w:rFonts w:ascii="Arial" w:hAnsi="Arial" w:cs="Arial"/>
          <w:lang w:val="et-EE"/>
        </w:rPr>
        <w:t>abs</w:t>
      </w:r>
      <w:proofErr w:type="spellEnd"/>
      <w:r w:rsidR="008343C0" w:rsidRPr="00B57FE5">
        <w:rPr>
          <w:rFonts w:ascii="Arial" w:hAnsi="Arial" w:cs="Arial"/>
          <w:lang w:val="et-EE"/>
        </w:rPr>
        <w:t xml:space="preserve"> </w:t>
      </w:r>
      <w:r w:rsidR="003F54A0" w:rsidRPr="00B57FE5">
        <w:rPr>
          <w:rFonts w:ascii="Arial" w:hAnsi="Arial" w:cs="Arial"/>
          <w:lang w:val="et-EE"/>
        </w:rPr>
        <w:t>jääb vahemikku 5.09 kuni 1.16.</w:t>
      </w:r>
    </w:p>
    <w:p w14:paraId="24E2AEE1" w14:textId="7A708ECE" w:rsidR="002F37A4" w:rsidRPr="00B57FE5" w:rsidRDefault="002F37A4" w:rsidP="00294B14">
      <w:pPr>
        <w:spacing w:before="0" w:after="0"/>
        <w:jc w:val="both"/>
        <w:rPr>
          <w:rFonts w:ascii="Arial" w:hAnsi="Arial" w:cs="Arial"/>
          <w:lang w:val="et-EE" w:eastAsia="ar-SA"/>
        </w:rPr>
      </w:pPr>
      <w:r w:rsidRPr="00B57FE5">
        <w:rPr>
          <w:rFonts w:ascii="Arial" w:hAnsi="Arial" w:cs="Arial"/>
          <w:lang w:val="et-EE" w:eastAsia="ar-SA"/>
        </w:rPr>
        <w:t>Sademevee voolu hulga minimeerimiseks</w:t>
      </w:r>
      <w:r w:rsidR="00B666E1" w:rsidRPr="00B57FE5">
        <w:rPr>
          <w:rFonts w:ascii="Arial" w:hAnsi="Arial" w:cs="Arial"/>
          <w:lang w:val="et-EE" w:eastAsia="ar-SA"/>
        </w:rPr>
        <w:t xml:space="preserve"> on</w:t>
      </w:r>
      <w:r w:rsidRPr="00B57FE5">
        <w:rPr>
          <w:rFonts w:ascii="Arial" w:hAnsi="Arial" w:cs="Arial"/>
          <w:lang w:val="et-EE" w:eastAsia="ar-SA"/>
        </w:rPr>
        <w:t xml:space="preserve"> soovitatav krundi sisesed parkimisalad rajada vett läbilaskvatest materjalidest – nagu kruus, killustik, nn murukivi</w:t>
      </w:r>
      <w:r w:rsidR="000F6DA7" w:rsidRPr="00B57FE5">
        <w:rPr>
          <w:rFonts w:ascii="Arial" w:hAnsi="Arial" w:cs="Arial"/>
          <w:lang w:val="et-EE" w:eastAsia="ar-SA"/>
        </w:rPr>
        <w:t xml:space="preserve"> või kasutada ka kivi ning plaati, mille vahele tuleb jätta piisavalt vuugivahet, et vesi ära imbuks.</w:t>
      </w:r>
    </w:p>
    <w:p w14:paraId="275BA590" w14:textId="291A4025" w:rsidR="002F37A4" w:rsidRPr="00B57FE5" w:rsidRDefault="00B666E1" w:rsidP="00294B14">
      <w:pPr>
        <w:spacing w:before="0" w:after="0"/>
        <w:jc w:val="both"/>
        <w:rPr>
          <w:rFonts w:ascii="Arial" w:hAnsi="Arial" w:cs="Arial"/>
          <w:lang w:val="et-EE"/>
        </w:rPr>
      </w:pPr>
      <w:r w:rsidRPr="00B57FE5">
        <w:rPr>
          <w:rFonts w:ascii="Arial" w:hAnsi="Arial" w:cs="Arial"/>
          <w:lang w:val="et-EE"/>
        </w:rPr>
        <w:t xml:space="preserve">Sademeveed immutatakse pinnasesse krundi piirides. </w:t>
      </w:r>
      <w:r w:rsidR="002F37A4" w:rsidRPr="00B57FE5">
        <w:rPr>
          <w:rFonts w:ascii="Arial" w:hAnsi="Arial" w:cs="Arial"/>
          <w:lang w:val="et-EE"/>
        </w:rPr>
        <w:t>Vertikaalplaneerimine lahendatakse hoone ehitusprojekti staadiumis ja lahendusega tuleb tagada, et sademevesi ei valguks kõrval maaüksustele.</w:t>
      </w:r>
    </w:p>
    <w:p w14:paraId="696B5392" w14:textId="77777777" w:rsidR="005731CD" w:rsidRPr="00B57FE5" w:rsidRDefault="005731CD" w:rsidP="00294B14">
      <w:pPr>
        <w:spacing w:before="0" w:after="0"/>
        <w:jc w:val="both"/>
        <w:rPr>
          <w:rFonts w:ascii="Arial" w:hAnsi="Arial" w:cs="Arial"/>
          <w:lang w:val="et-EE"/>
        </w:rPr>
      </w:pPr>
    </w:p>
    <w:p w14:paraId="01EB4528" w14:textId="77777777" w:rsidR="002F37A4" w:rsidRPr="00B57FE5" w:rsidRDefault="002F37A4" w:rsidP="00832958">
      <w:pPr>
        <w:pStyle w:val="Heading3"/>
        <w:numPr>
          <w:ilvl w:val="2"/>
          <w:numId w:val="18"/>
        </w:numPr>
        <w:rPr>
          <w:rFonts w:cs="Arial"/>
          <w:lang w:val="et-EE"/>
        </w:rPr>
      </w:pPr>
      <w:bookmarkStart w:id="52" w:name="_Toc179357249"/>
      <w:r w:rsidRPr="00B57FE5">
        <w:rPr>
          <w:rFonts w:cs="Arial"/>
          <w:lang w:val="et-EE"/>
        </w:rPr>
        <w:t>Elektrivarustus</w:t>
      </w:r>
      <w:bookmarkEnd w:id="52"/>
    </w:p>
    <w:p w14:paraId="6489856F" w14:textId="0020AC6F" w:rsidR="003F54A0" w:rsidRPr="00B57FE5" w:rsidRDefault="00CE4DFD" w:rsidP="00294B14">
      <w:pPr>
        <w:spacing w:before="0" w:after="0"/>
        <w:jc w:val="both"/>
        <w:rPr>
          <w:rFonts w:ascii="Arial" w:hAnsi="Arial" w:cs="Arial"/>
          <w:lang w:val="et-EE" w:eastAsia="ar-SA"/>
        </w:rPr>
      </w:pPr>
      <w:r w:rsidRPr="00B57FE5">
        <w:rPr>
          <w:rFonts w:ascii="Arial" w:hAnsi="Arial" w:cs="Arial"/>
          <w:lang w:val="et-EE" w:eastAsia="ar-SA"/>
        </w:rPr>
        <w:t xml:space="preserve">Planeeringuala elektrienergiaga varustamine on </w:t>
      </w:r>
      <w:r w:rsidR="003222D6" w:rsidRPr="00B57FE5">
        <w:rPr>
          <w:rFonts w:ascii="Arial" w:hAnsi="Arial" w:cs="Arial"/>
          <w:lang w:val="et-EE" w:eastAsia="ar-SA"/>
        </w:rPr>
        <w:t>tagatud</w:t>
      </w:r>
      <w:r w:rsidRPr="00B57FE5">
        <w:rPr>
          <w:rFonts w:ascii="Arial" w:hAnsi="Arial" w:cs="Arial"/>
          <w:lang w:val="et-EE" w:eastAsia="ar-SA"/>
        </w:rPr>
        <w:t xml:space="preserve"> </w:t>
      </w:r>
      <w:r w:rsidR="008512A1" w:rsidRPr="00B57FE5">
        <w:rPr>
          <w:rFonts w:ascii="Arial" w:hAnsi="Arial" w:cs="Arial"/>
          <w:lang w:val="et-EE" w:eastAsia="ar-SA"/>
        </w:rPr>
        <w:t xml:space="preserve">kahest </w:t>
      </w:r>
      <w:r w:rsidRPr="00B57FE5">
        <w:rPr>
          <w:rFonts w:ascii="Arial" w:hAnsi="Arial" w:cs="Arial"/>
          <w:lang w:val="et-EE" w:eastAsia="ar-SA"/>
        </w:rPr>
        <w:t>kinnistu piiri</w:t>
      </w:r>
      <w:r w:rsidR="003222D6" w:rsidRPr="00B57FE5">
        <w:rPr>
          <w:rFonts w:ascii="Arial" w:hAnsi="Arial" w:cs="Arial"/>
          <w:lang w:val="et-EE" w:eastAsia="ar-SA"/>
        </w:rPr>
        <w:t>l</w:t>
      </w:r>
      <w:r w:rsidR="008343C0" w:rsidRPr="00B57FE5">
        <w:rPr>
          <w:rFonts w:ascii="Arial" w:hAnsi="Arial" w:cs="Arial"/>
          <w:lang w:val="et-EE" w:eastAsia="ar-SA"/>
        </w:rPr>
        <w:t xml:space="preserve"> </w:t>
      </w:r>
      <w:r w:rsidR="003F54A0" w:rsidRPr="00B57FE5">
        <w:rPr>
          <w:rFonts w:ascii="Arial" w:hAnsi="Arial" w:cs="Arial"/>
          <w:lang w:val="et-EE" w:eastAsia="ar-SA"/>
        </w:rPr>
        <w:t xml:space="preserve">olemasolevast </w:t>
      </w:r>
      <w:r w:rsidRPr="00B57FE5">
        <w:rPr>
          <w:rFonts w:ascii="Arial" w:hAnsi="Arial" w:cs="Arial"/>
          <w:lang w:val="et-EE" w:eastAsia="ar-SA"/>
        </w:rPr>
        <w:t>liitumiskilbist</w:t>
      </w:r>
      <w:r w:rsidR="00052117" w:rsidRPr="00B57FE5">
        <w:rPr>
          <w:rFonts w:ascii="Arial" w:hAnsi="Arial" w:cs="Arial"/>
          <w:lang w:val="et-EE" w:eastAsia="ar-SA"/>
        </w:rPr>
        <w:t>, mille puhul on olemas kehtivad liitumislepingud nr 2467518554 ja 2462267087.</w:t>
      </w:r>
      <w:r w:rsidR="00F36F6D" w:rsidRPr="00B57FE5">
        <w:rPr>
          <w:rFonts w:ascii="Arial" w:hAnsi="Arial" w:cs="Arial"/>
          <w:lang w:val="et-EE" w:eastAsia="ar-SA"/>
        </w:rPr>
        <w:t>Liitumiskilpide osas muudatusi ei tehta.</w:t>
      </w:r>
    </w:p>
    <w:p w14:paraId="0AD0F002" w14:textId="427D1D88" w:rsidR="002E10E8" w:rsidRPr="00B57FE5" w:rsidRDefault="00CE4DFD" w:rsidP="00294B14">
      <w:pPr>
        <w:spacing w:before="0" w:after="0"/>
        <w:jc w:val="both"/>
        <w:rPr>
          <w:rFonts w:ascii="Arial" w:hAnsi="Arial" w:cs="Arial"/>
          <w:lang w:val="et-EE" w:eastAsia="ar-SA"/>
        </w:rPr>
      </w:pPr>
      <w:r w:rsidRPr="00B57FE5">
        <w:rPr>
          <w:rFonts w:ascii="Arial" w:hAnsi="Arial" w:cs="Arial"/>
          <w:lang w:val="et-EE" w:eastAsia="ar-SA"/>
        </w:rPr>
        <w:t>Elektritoide liitumiskilbist hooneni on ette nähtud maakaabliga.</w:t>
      </w:r>
    </w:p>
    <w:p w14:paraId="26B7B630" w14:textId="77777777" w:rsidR="005731CD" w:rsidRPr="00B57FE5" w:rsidRDefault="005731CD" w:rsidP="00294B14">
      <w:pPr>
        <w:suppressAutoHyphens/>
        <w:spacing w:before="0" w:after="0"/>
        <w:jc w:val="both"/>
        <w:rPr>
          <w:rFonts w:ascii="Arial" w:eastAsia="Times New Roman" w:hAnsi="Arial" w:cs="Arial"/>
          <w:lang w:val="et-EE" w:eastAsia="ar-SA"/>
        </w:rPr>
      </w:pPr>
    </w:p>
    <w:p w14:paraId="0C9439CC" w14:textId="77777777" w:rsidR="00207003" w:rsidRPr="00B57FE5" w:rsidRDefault="00207003" w:rsidP="00832958">
      <w:pPr>
        <w:pStyle w:val="Heading3"/>
        <w:numPr>
          <w:ilvl w:val="2"/>
          <w:numId w:val="18"/>
        </w:numPr>
        <w:rPr>
          <w:rFonts w:cs="Arial"/>
          <w:lang w:val="et-EE"/>
        </w:rPr>
      </w:pPr>
      <w:bookmarkStart w:id="53" w:name="_Toc179357250"/>
      <w:r w:rsidRPr="00B57FE5">
        <w:rPr>
          <w:rFonts w:cs="Arial"/>
          <w:lang w:val="et-EE"/>
        </w:rPr>
        <w:t>Sidevarustus</w:t>
      </w:r>
      <w:bookmarkEnd w:id="53"/>
    </w:p>
    <w:p w14:paraId="67C6E93B" w14:textId="321ED7D4" w:rsidR="00694840" w:rsidRPr="00B57FE5" w:rsidRDefault="00207003" w:rsidP="00294B14">
      <w:pPr>
        <w:snapToGrid w:val="0"/>
        <w:spacing w:before="0" w:after="0"/>
        <w:jc w:val="both"/>
        <w:rPr>
          <w:rFonts w:ascii="Arial" w:hAnsi="Arial" w:cs="Arial"/>
          <w:lang w:val="et-EE"/>
        </w:rPr>
      </w:pPr>
      <w:r w:rsidRPr="00B57FE5">
        <w:rPr>
          <w:rFonts w:ascii="Arial" w:hAnsi="Arial" w:cs="Arial"/>
          <w:lang w:val="et-EE"/>
        </w:rPr>
        <w:t>Detailplaneeringu ala</w:t>
      </w:r>
      <w:r w:rsidR="00694840" w:rsidRPr="00B57FE5">
        <w:rPr>
          <w:rFonts w:ascii="Arial" w:hAnsi="Arial" w:cs="Arial"/>
          <w:lang w:val="et-EE"/>
        </w:rPr>
        <w:t xml:space="preserve">l on välja ehitatud liitumispunkt </w:t>
      </w:r>
      <w:r w:rsidR="00D212CB" w:rsidRPr="00B57FE5">
        <w:rPr>
          <w:rFonts w:ascii="Arial" w:hAnsi="Arial" w:cs="Arial"/>
          <w:lang w:val="et-EE"/>
        </w:rPr>
        <w:t xml:space="preserve">Enefit </w:t>
      </w:r>
      <w:r w:rsidR="008343C0" w:rsidRPr="00B57FE5">
        <w:rPr>
          <w:rFonts w:ascii="Arial" w:hAnsi="Arial" w:cs="Arial"/>
          <w:lang w:val="et-EE"/>
        </w:rPr>
        <w:t xml:space="preserve">AS </w:t>
      </w:r>
      <w:r w:rsidRPr="00B57FE5">
        <w:rPr>
          <w:rFonts w:ascii="Arial" w:hAnsi="Arial" w:cs="Arial"/>
          <w:lang w:val="et-EE"/>
        </w:rPr>
        <w:t>kaablivõrguga</w:t>
      </w:r>
      <w:r w:rsidR="00694840" w:rsidRPr="00B57FE5">
        <w:rPr>
          <w:rFonts w:ascii="Arial" w:hAnsi="Arial" w:cs="Arial"/>
          <w:lang w:val="et-EE"/>
        </w:rPr>
        <w:t>.</w:t>
      </w:r>
    </w:p>
    <w:p w14:paraId="3BC5BBB5" w14:textId="4E661452" w:rsidR="00207003" w:rsidRPr="00B57FE5" w:rsidRDefault="00694840" w:rsidP="00294B14">
      <w:pPr>
        <w:snapToGrid w:val="0"/>
        <w:spacing w:before="0" w:after="0"/>
        <w:jc w:val="both"/>
        <w:rPr>
          <w:rFonts w:ascii="Arial" w:hAnsi="Arial" w:cs="Arial"/>
          <w:lang w:val="et-EE"/>
        </w:rPr>
      </w:pPr>
      <w:r w:rsidRPr="00B57FE5">
        <w:rPr>
          <w:rFonts w:ascii="Arial" w:hAnsi="Arial" w:cs="Arial"/>
          <w:lang w:val="et-EE"/>
        </w:rPr>
        <w:t>Liitumispunkti osas planeeringuga muudatusi ei tehta.</w:t>
      </w:r>
    </w:p>
    <w:p w14:paraId="6A885CC2" w14:textId="77777777" w:rsidR="005731CD" w:rsidRPr="00B57FE5" w:rsidRDefault="005731CD" w:rsidP="00294B14">
      <w:pPr>
        <w:spacing w:before="0" w:after="0"/>
        <w:jc w:val="both"/>
        <w:rPr>
          <w:rFonts w:ascii="Arial" w:hAnsi="Arial" w:cs="Arial"/>
          <w:lang w:val="et-EE"/>
        </w:rPr>
      </w:pPr>
    </w:p>
    <w:p w14:paraId="55A04462" w14:textId="77777777" w:rsidR="00207003" w:rsidRPr="00B57FE5" w:rsidRDefault="00207003" w:rsidP="00832958">
      <w:pPr>
        <w:pStyle w:val="Heading3"/>
        <w:numPr>
          <w:ilvl w:val="2"/>
          <w:numId w:val="18"/>
        </w:numPr>
        <w:rPr>
          <w:rFonts w:cs="Arial"/>
          <w:lang w:val="et-EE"/>
        </w:rPr>
      </w:pPr>
      <w:bookmarkStart w:id="54" w:name="_Toc179357251"/>
      <w:r w:rsidRPr="00B57FE5">
        <w:rPr>
          <w:rFonts w:cs="Arial"/>
          <w:lang w:val="et-EE"/>
        </w:rPr>
        <w:t>Soojavarustus</w:t>
      </w:r>
      <w:bookmarkEnd w:id="54"/>
    </w:p>
    <w:p w14:paraId="006C392D" w14:textId="783524B1" w:rsidR="00207003" w:rsidRPr="00B57FE5" w:rsidRDefault="00207003" w:rsidP="00294B14">
      <w:pPr>
        <w:spacing w:before="0" w:after="0"/>
        <w:jc w:val="both"/>
        <w:rPr>
          <w:rFonts w:ascii="Arial" w:hAnsi="Arial" w:cs="Arial"/>
          <w:lang w:val="et-EE" w:eastAsia="ar-SA"/>
        </w:rPr>
      </w:pPr>
      <w:r w:rsidRPr="00B57FE5">
        <w:rPr>
          <w:rFonts w:ascii="Arial" w:hAnsi="Arial" w:cs="Arial"/>
          <w:lang w:val="et-EE" w:eastAsia="ar-SA"/>
        </w:rPr>
        <w:t>Küttesüsteem lahendatakse lokaalselt. Planeeritava elamu soojavarustuse tagamiseks on lubatud igat liiki küttesüsteeme, nt elektri</w:t>
      </w:r>
      <w:r w:rsidR="00A628D1" w:rsidRPr="00B57FE5">
        <w:rPr>
          <w:rFonts w:ascii="Arial" w:hAnsi="Arial" w:cs="Arial"/>
          <w:lang w:val="et-EE" w:eastAsia="ar-SA"/>
        </w:rPr>
        <w:t>-, gaasi-,</w:t>
      </w:r>
      <w:r w:rsidRPr="00B57FE5">
        <w:rPr>
          <w:rFonts w:ascii="Arial" w:hAnsi="Arial" w:cs="Arial"/>
          <w:lang w:val="et-EE" w:eastAsia="ar-SA"/>
        </w:rPr>
        <w:t xml:space="preserve"> ahju- või kaminakütet,</w:t>
      </w:r>
      <w:r w:rsidR="00D212CB" w:rsidRPr="00B57FE5">
        <w:rPr>
          <w:rFonts w:ascii="Arial" w:hAnsi="Arial" w:cs="Arial"/>
          <w:lang w:val="et-EE" w:eastAsia="ar-SA"/>
        </w:rPr>
        <w:t xml:space="preserve"> maakütet,</w:t>
      </w:r>
      <w:r w:rsidRPr="00B57FE5">
        <w:rPr>
          <w:rFonts w:ascii="Arial" w:hAnsi="Arial" w:cs="Arial"/>
          <w:lang w:val="et-EE" w:eastAsia="ar-SA"/>
        </w:rPr>
        <w:t xml:space="preserve"> soojuspumpasid ja päikesekütet. Soovitatav on kasutada keskkonnasõbralikke lahendusi.</w:t>
      </w:r>
    </w:p>
    <w:p w14:paraId="52DA1118" w14:textId="77777777" w:rsidR="00207003" w:rsidRPr="00B57FE5" w:rsidRDefault="00207003" w:rsidP="00294B14">
      <w:pPr>
        <w:spacing w:before="0" w:after="0"/>
        <w:jc w:val="both"/>
        <w:rPr>
          <w:rFonts w:ascii="Arial" w:hAnsi="Arial" w:cs="Arial"/>
          <w:lang w:val="et-EE"/>
        </w:rPr>
      </w:pPr>
      <w:r w:rsidRPr="00B57FE5">
        <w:rPr>
          <w:rFonts w:ascii="Arial" w:hAnsi="Arial" w:cs="Arial"/>
          <w:lang w:val="et-EE"/>
        </w:rPr>
        <w:t>Küttesüsteemi lahendus täpsustub ehitusprojekti koostamisel.</w:t>
      </w:r>
    </w:p>
    <w:p w14:paraId="049EE5F5" w14:textId="77777777" w:rsidR="00294B14" w:rsidRPr="00B57FE5" w:rsidRDefault="00294B14" w:rsidP="00294B14">
      <w:pPr>
        <w:spacing w:before="0" w:after="0"/>
        <w:jc w:val="both"/>
        <w:rPr>
          <w:rFonts w:ascii="Arial" w:hAnsi="Arial" w:cs="Arial"/>
          <w:lang w:val="et-EE"/>
        </w:rPr>
      </w:pPr>
    </w:p>
    <w:p w14:paraId="12CEA3D5" w14:textId="77777777" w:rsidR="00773E0B" w:rsidRPr="00B57FE5" w:rsidRDefault="00773E0B" w:rsidP="00832958">
      <w:pPr>
        <w:pStyle w:val="Heading2"/>
        <w:numPr>
          <w:ilvl w:val="1"/>
          <w:numId w:val="16"/>
        </w:numPr>
        <w:tabs>
          <w:tab w:val="left" w:pos="426"/>
        </w:tabs>
        <w:spacing w:before="0"/>
        <w:ind w:left="550" w:hanging="550"/>
        <w:jc w:val="both"/>
        <w:rPr>
          <w:rFonts w:ascii="Arial" w:hAnsi="Arial" w:cs="Arial"/>
          <w:color w:val="auto"/>
          <w:sz w:val="22"/>
          <w:szCs w:val="22"/>
          <w:lang w:val="et-EE"/>
        </w:rPr>
      </w:pPr>
      <w:bookmarkStart w:id="55" w:name="_Toc179357252"/>
      <w:r w:rsidRPr="00B57FE5">
        <w:rPr>
          <w:rFonts w:ascii="Arial" w:hAnsi="Arial" w:cs="Arial"/>
          <w:color w:val="auto"/>
          <w:sz w:val="22"/>
          <w:szCs w:val="22"/>
          <w:lang w:val="et-EE"/>
        </w:rPr>
        <w:t>Meetmed ku</w:t>
      </w:r>
      <w:r w:rsidR="00F37BD1" w:rsidRPr="00B57FE5">
        <w:rPr>
          <w:rFonts w:ascii="Arial" w:hAnsi="Arial" w:cs="Arial"/>
          <w:color w:val="auto"/>
          <w:sz w:val="22"/>
          <w:szCs w:val="22"/>
          <w:lang w:val="et-EE"/>
        </w:rPr>
        <w:t>r</w:t>
      </w:r>
      <w:r w:rsidRPr="00B57FE5">
        <w:rPr>
          <w:rFonts w:ascii="Arial" w:hAnsi="Arial" w:cs="Arial"/>
          <w:color w:val="auto"/>
          <w:sz w:val="22"/>
          <w:szCs w:val="22"/>
          <w:lang w:val="et-EE"/>
        </w:rPr>
        <w:t>itegevuse ennetamiseks</w:t>
      </w:r>
      <w:bookmarkEnd w:id="55"/>
    </w:p>
    <w:p w14:paraId="1C6FE6B7" w14:textId="77777777" w:rsidR="00773E0B" w:rsidRPr="00B57FE5" w:rsidRDefault="00773E0B" w:rsidP="00294B14">
      <w:pPr>
        <w:spacing w:before="0" w:after="0"/>
        <w:jc w:val="both"/>
        <w:rPr>
          <w:rFonts w:ascii="Arial" w:hAnsi="Arial" w:cs="Arial"/>
          <w:lang w:val="et-EE" w:eastAsia="ar-SA"/>
        </w:rPr>
      </w:pPr>
      <w:r w:rsidRPr="00B57FE5">
        <w:rPr>
          <w:rFonts w:ascii="Arial" w:hAnsi="Arial" w:cs="Arial"/>
          <w:lang w:val="et-EE" w:eastAsia="ar-SA"/>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0BF2C723" w14:textId="56AF35F6" w:rsidR="00773E0B"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nähtavus</w:t>
      </w:r>
      <w:r w:rsidR="00294B14" w:rsidRPr="00B57FE5">
        <w:rPr>
          <w:rFonts w:ascii="Arial" w:hAnsi="Arial" w:cs="Arial"/>
          <w:lang w:val="et-EE"/>
        </w:rPr>
        <w:t>,</w:t>
      </w:r>
    </w:p>
    <w:p w14:paraId="7BCE3638" w14:textId="1DC1CC30" w:rsidR="00773E0B"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juurdepääsuvõimalus</w:t>
      </w:r>
      <w:r w:rsidR="00294B14" w:rsidRPr="00B57FE5">
        <w:rPr>
          <w:rFonts w:ascii="Arial" w:hAnsi="Arial" w:cs="Arial"/>
          <w:lang w:val="et-EE"/>
        </w:rPr>
        <w:t>,</w:t>
      </w:r>
    </w:p>
    <w:p w14:paraId="3102FE80" w14:textId="2EC318AB" w:rsidR="00773E0B"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territoriaalsus</w:t>
      </w:r>
      <w:r w:rsidR="00294B14" w:rsidRPr="00B57FE5">
        <w:rPr>
          <w:rFonts w:ascii="Arial" w:hAnsi="Arial" w:cs="Arial"/>
          <w:lang w:val="et-EE"/>
        </w:rPr>
        <w:t>,</w:t>
      </w:r>
    </w:p>
    <w:p w14:paraId="5AEA4D97" w14:textId="0D9619B0" w:rsidR="00773E0B"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vastupidavus</w:t>
      </w:r>
      <w:r w:rsidR="00294B14" w:rsidRPr="00B57FE5">
        <w:rPr>
          <w:rFonts w:ascii="Arial" w:hAnsi="Arial" w:cs="Arial"/>
          <w:lang w:val="et-EE"/>
        </w:rPr>
        <w:t>,</w:t>
      </w:r>
    </w:p>
    <w:p w14:paraId="23D8713A" w14:textId="57EDBE6D" w:rsidR="007C6803"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valgustatus</w:t>
      </w:r>
      <w:r w:rsidR="00294B14" w:rsidRPr="00B57FE5">
        <w:rPr>
          <w:rFonts w:ascii="Arial" w:hAnsi="Arial" w:cs="Arial"/>
          <w:lang w:val="et-EE"/>
        </w:rPr>
        <w:t>.</w:t>
      </w:r>
    </w:p>
    <w:p w14:paraId="0ACB2748" w14:textId="77777777" w:rsidR="00773E0B" w:rsidRPr="00B57FE5" w:rsidRDefault="00773E0B" w:rsidP="00294B14">
      <w:pPr>
        <w:spacing w:before="0" w:after="0"/>
        <w:jc w:val="both"/>
        <w:rPr>
          <w:rFonts w:ascii="Arial" w:hAnsi="Arial" w:cs="Arial"/>
          <w:lang w:val="et-EE"/>
        </w:rPr>
      </w:pPr>
      <w:r w:rsidRPr="00B57FE5">
        <w:rPr>
          <w:rFonts w:ascii="Arial" w:hAnsi="Arial" w:cs="Arial"/>
          <w:lang w:val="et-EE"/>
        </w:rPr>
        <w:t>Käesolev planeering soovitab:</w:t>
      </w:r>
    </w:p>
    <w:p w14:paraId="2EAE9946" w14:textId="526425F1" w:rsidR="00773E0B"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kinnistu valgustada ja heakorrastada</w:t>
      </w:r>
      <w:r w:rsidR="00294B14" w:rsidRPr="00B57FE5">
        <w:rPr>
          <w:rFonts w:ascii="Arial" w:hAnsi="Arial" w:cs="Arial"/>
          <w:lang w:val="et-EE"/>
        </w:rPr>
        <w:t>,</w:t>
      </w:r>
    </w:p>
    <w:p w14:paraId="7B3ADB08" w14:textId="67106072" w:rsidR="00773E0B"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tagada hea nähtavus</w:t>
      </w:r>
      <w:r w:rsidR="00294B14" w:rsidRPr="00B57FE5">
        <w:rPr>
          <w:rFonts w:ascii="Arial" w:hAnsi="Arial" w:cs="Arial"/>
          <w:lang w:val="et-EE"/>
        </w:rPr>
        <w:t>,</w:t>
      </w:r>
    </w:p>
    <w:p w14:paraId="1BF1C27C" w14:textId="61676DD7" w:rsidR="00B82668" w:rsidRPr="00B57FE5" w:rsidRDefault="00773E0B" w:rsidP="00832958">
      <w:pPr>
        <w:numPr>
          <w:ilvl w:val="0"/>
          <w:numId w:val="8"/>
        </w:numPr>
        <w:suppressAutoHyphens/>
        <w:spacing w:before="0" w:after="0"/>
        <w:jc w:val="both"/>
        <w:rPr>
          <w:rFonts w:ascii="Arial" w:hAnsi="Arial" w:cs="Arial"/>
          <w:lang w:val="et-EE"/>
        </w:rPr>
      </w:pPr>
      <w:r w:rsidRPr="00B57FE5">
        <w:rPr>
          <w:rFonts w:ascii="Arial" w:hAnsi="Arial" w:cs="Arial"/>
          <w:lang w:val="et-EE"/>
        </w:rPr>
        <w:t>kasutada vastupidavaid materjale</w:t>
      </w:r>
      <w:r w:rsidR="00294B14" w:rsidRPr="00B57FE5">
        <w:rPr>
          <w:rFonts w:ascii="Arial" w:hAnsi="Arial" w:cs="Arial"/>
          <w:lang w:val="et-EE"/>
        </w:rPr>
        <w:t>.</w:t>
      </w:r>
    </w:p>
    <w:p w14:paraId="06A2D722" w14:textId="77777777" w:rsidR="00294B14" w:rsidRPr="00B57FE5" w:rsidRDefault="00294B14" w:rsidP="00294B14">
      <w:pPr>
        <w:autoSpaceDE w:val="0"/>
        <w:autoSpaceDN w:val="0"/>
        <w:adjustRightInd w:val="0"/>
        <w:spacing w:before="0" w:after="0"/>
        <w:rPr>
          <w:rFonts w:ascii="Arial" w:hAnsi="Arial" w:cs="Arial"/>
          <w:color w:val="000000"/>
          <w:lang w:val="et-EE"/>
        </w:rPr>
      </w:pPr>
    </w:p>
    <w:p w14:paraId="38271F1D" w14:textId="77777777" w:rsidR="00763C07" w:rsidRPr="00B57FE5" w:rsidRDefault="00763C07" w:rsidP="00294B14">
      <w:pPr>
        <w:autoSpaceDE w:val="0"/>
        <w:autoSpaceDN w:val="0"/>
        <w:adjustRightInd w:val="0"/>
        <w:spacing w:before="0" w:after="0"/>
        <w:rPr>
          <w:rFonts w:ascii="Arial" w:hAnsi="Arial" w:cs="Arial"/>
          <w:color w:val="000000"/>
          <w:lang w:val="et-EE"/>
        </w:rPr>
      </w:pPr>
    </w:p>
    <w:p w14:paraId="40FA1E52" w14:textId="622A0525" w:rsidR="009D10DF" w:rsidRPr="00B57FE5" w:rsidRDefault="009D10DF" w:rsidP="00832958">
      <w:pPr>
        <w:pStyle w:val="Heading1"/>
        <w:numPr>
          <w:ilvl w:val="0"/>
          <w:numId w:val="16"/>
        </w:numPr>
        <w:spacing w:before="0"/>
      </w:pPr>
      <w:bookmarkStart w:id="56" w:name="_Toc179357253"/>
      <w:r w:rsidRPr="00B57FE5">
        <w:t>DETAILPLANEERINGU ELLUVIIMISEGA KAASNEVAD MÕJUD</w:t>
      </w:r>
      <w:bookmarkEnd w:id="56"/>
    </w:p>
    <w:p w14:paraId="25B68EF8" w14:textId="77777777" w:rsidR="007562F0" w:rsidRPr="00B57FE5" w:rsidRDefault="007562F0" w:rsidP="00294B14">
      <w:pPr>
        <w:spacing w:before="0" w:after="0"/>
        <w:jc w:val="both"/>
        <w:rPr>
          <w:rFonts w:ascii="Arial" w:hAnsi="Arial" w:cs="Arial"/>
          <w:lang w:val="et-EE"/>
        </w:rPr>
      </w:pPr>
    </w:p>
    <w:p w14:paraId="39E9BABA" w14:textId="76729B23" w:rsidR="009D10DF" w:rsidRPr="00B57FE5" w:rsidRDefault="009D10DF" w:rsidP="00294B14">
      <w:pPr>
        <w:spacing w:before="0" w:after="0"/>
        <w:jc w:val="both"/>
        <w:rPr>
          <w:rFonts w:ascii="Arial" w:hAnsi="Arial" w:cs="Arial"/>
          <w:b/>
          <w:lang w:val="et-EE"/>
        </w:rPr>
      </w:pPr>
      <w:r w:rsidRPr="00B57FE5">
        <w:rPr>
          <w:rFonts w:ascii="Arial" w:hAnsi="Arial" w:cs="Arial"/>
          <w:b/>
          <w:lang w:val="et-EE"/>
        </w:rPr>
        <w:t>Mõju sotsiaalsele keskkonnale</w:t>
      </w:r>
    </w:p>
    <w:p w14:paraId="56AD395A" w14:textId="36D418EB" w:rsidR="00FB3B53" w:rsidRPr="00B57FE5" w:rsidRDefault="009D10DF" w:rsidP="00294B14">
      <w:pPr>
        <w:spacing w:before="0" w:after="0"/>
        <w:jc w:val="both"/>
        <w:rPr>
          <w:rFonts w:ascii="Arial" w:hAnsi="Arial" w:cs="Arial"/>
          <w:lang w:val="et-EE"/>
        </w:rPr>
      </w:pPr>
      <w:r w:rsidRPr="00B57FE5">
        <w:rPr>
          <w:rFonts w:ascii="Arial" w:hAnsi="Arial" w:cs="Arial"/>
          <w:lang w:val="et-EE"/>
        </w:rPr>
        <w:t xml:space="preserve">Detailplaneeringuga planeeritud </w:t>
      </w:r>
      <w:r w:rsidR="00D340B5" w:rsidRPr="00B57FE5">
        <w:rPr>
          <w:rFonts w:ascii="Arial" w:hAnsi="Arial" w:cs="Arial"/>
          <w:lang w:val="et-EE"/>
        </w:rPr>
        <w:t>üksikelamu</w:t>
      </w:r>
      <w:r w:rsidRPr="00B57FE5">
        <w:rPr>
          <w:rFonts w:ascii="Arial" w:hAnsi="Arial" w:cs="Arial"/>
          <w:lang w:val="et-EE"/>
        </w:rPr>
        <w:t xml:space="preserve"> rajamisega kaasnev peamine positiivne sotsiaalne mõju väljendub uute kogukonnaelanike näol. Negatiivne mõju sotsiaalsele keskkonnale võib avalduda </w:t>
      </w:r>
      <w:r w:rsidRPr="00B57FE5">
        <w:rPr>
          <w:rFonts w:ascii="Arial" w:hAnsi="Arial" w:cs="Arial"/>
          <w:lang w:val="et-EE"/>
        </w:rPr>
        <w:lastRenderedPageBreak/>
        <w:t>eelkõige ehitusperioodil lähiümbruse elanikele, sest põhiliselt suurenenud müra- ja vibratsioonitaseme ning liiklussageduse näol. Tuginedes eeltoodule, võib eeldada, et pikaajaline negatiivne mõju sotsiaalsele keskkonnale puudub.</w:t>
      </w:r>
    </w:p>
    <w:p w14:paraId="53D1A28A" w14:textId="77777777" w:rsidR="00FB6607" w:rsidRPr="00B57FE5" w:rsidRDefault="00FB6607" w:rsidP="00294B14">
      <w:pPr>
        <w:spacing w:before="0" w:after="0"/>
        <w:jc w:val="both"/>
        <w:rPr>
          <w:rFonts w:ascii="Arial" w:hAnsi="Arial" w:cs="Arial"/>
          <w:lang w:val="et-EE"/>
        </w:rPr>
      </w:pPr>
    </w:p>
    <w:p w14:paraId="549E97AA" w14:textId="77777777" w:rsidR="009D10DF" w:rsidRPr="00B57FE5" w:rsidRDefault="009D10DF" w:rsidP="00294B14">
      <w:pPr>
        <w:spacing w:before="0" w:after="0"/>
        <w:jc w:val="both"/>
        <w:rPr>
          <w:rFonts w:ascii="Arial" w:hAnsi="Arial" w:cs="Arial"/>
          <w:b/>
          <w:lang w:val="et-EE"/>
        </w:rPr>
      </w:pPr>
      <w:bookmarkStart w:id="57" w:name="_Toc47623212"/>
      <w:r w:rsidRPr="00B57FE5">
        <w:rPr>
          <w:rFonts w:ascii="Arial" w:hAnsi="Arial" w:cs="Arial"/>
          <w:b/>
          <w:lang w:val="et-EE"/>
        </w:rPr>
        <w:t>Majanduslikud mõjud</w:t>
      </w:r>
      <w:bookmarkEnd w:id="57"/>
    </w:p>
    <w:p w14:paraId="632D3BC8" w14:textId="2D8EA54B" w:rsidR="009D10DF" w:rsidRPr="00B57FE5" w:rsidRDefault="009D10DF" w:rsidP="00294B14">
      <w:pPr>
        <w:spacing w:before="0" w:after="0"/>
        <w:jc w:val="both"/>
        <w:rPr>
          <w:rFonts w:ascii="Arial" w:hAnsi="Arial" w:cs="Arial"/>
          <w:bCs/>
          <w:lang w:val="et-EE"/>
        </w:rPr>
      </w:pPr>
      <w:bookmarkStart w:id="58" w:name="_Toc47623213"/>
      <w:r w:rsidRPr="00B57FE5">
        <w:rPr>
          <w:rFonts w:ascii="Arial" w:hAnsi="Arial" w:cs="Arial"/>
          <w:bCs/>
          <w:lang w:val="et-EE"/>
        </w:rPr>
        <w:t xml:space="preserve">Detailplaneeringu realiseerumisel avaldub positiivne majanduslik mõju uute kogukonnaliikmete lisandumise näol. Lisaks suureneb kohalike teenuseid ja tooteid kasutatavate isikute arv. </w:t>
      </w:r>
      <w:r w:rsidR="00D340B5" w:rsidRPr="00B57FE5">
        <w:rPr>
          <w:rFonts w:ascii="Arial" w:hAnsi="Arial" w:cs="Arial"/>
          <w:bCs/>
          <w:lang w:val="et-EE"/>
        </w:rPr>
        <w:t>Rajatav üksikelamu</w:t>
      </w:r>
      <w:r w:rsidRPr="00B57FE5">
        <w:rPr>
          <w:rFonts w:ascii="Arial" w:hAnsi="Arial" w:cs="Arial"/>
          <w:bCs/>
          <w:lang w:val="et-EE"/>
        </w:rPr>
        <w:t xml:space="preserve"> ja sõidutee tõstavad piirkonna kinnisvara keskmist väärtust. Planeeritava tegevusega negatiivne mõju majanduslikule keskkonnale puudub.</w:t>
      </w:r>
    </w:p>
    <w:p w14:paraId="595B5E7E" w14:textId="77777777" w:rsidR="005F7D6C" w:rsidRPr="00B57FE5" w:rsidRDefault="005F7D6C" w:rsidP="00294B14">
      <w:pPr>
        <w:spacing w:before="0" w:after="0"/>
        <w:jc w:val="both"/>
        <w:rPr>
          <w:rFonts w:ascii="Arial" w:hAnsi="Arial" w:cs="Arial"/>
          <w:lang w:val="et-EE"/>
        </w:rPr>
      </w:pPr>
    </w:p>
    <w:p w14:paraId="2144E4C3" w14:textId="77777777" w:rsidR="009D10DF" w:rsidRPr="00B57FE5" w:rsidRDefault="009D10DF" w:rsidP="00294B14">
      <w:pPr>
        <w:spacing w:before="0" w:after="0"/>
        <w:jc w:val="both"/>
        <w:rPr>
          <w:rFonts w:ascii="Arial" w:hAnsi="Arial" w:cs="Arial"/>
          <w:b/>
          <w:bCs/>
          <w:lang w:val="et-EE"/>
        </w:rPr>
      </w:pPr>
      <w:r w:rsidRPr="00B57FE5">
        <w:rPr>
          <w:rFonts w:ascii="Arial" w:hAnsi="Arial" w:cs="Arial"/>
          <w:b/>
          <w:lang w:val="et-EE"/>
        </w:rPr>
        <w:t>Kultuurilised mõjud</w:t>
      </w:r>
      <w:bookmarkEnd w:id="58"/>
    </w:p>
    <w:p w14:paraId="6B08D046" w14:textId="506BD508" w:rsidR="0082085C" w:rsidRPr="00B57FE5" w:rsidRDefault="009D10DF" w:rsidP="00294B14">
      <w:pPr>
        <w:spacing w:before="0" w:after="0"/>
        <w:jc w:val="both"/>
        <w:rPr>
          <w:rFonts w:ascii="Arial" w:hAnsi="Arial" w:cs="Arial"/>
          <w:lang w:val="et-EE"/>
        </w:rPr>
      </w:pPr>
      <w:bookmarkStart w:id="59" w:name="_Toc47623214"/>
      <w:r w:rsidRPr="00B57FE5">
        <w:rPr>
          <w:rFonts w:ascii="Arial" w:hAnsi="Arial" w:cs="Arial"/>
          <w:lang w:val="et-EE"/>
        </w:rPr>
        <w:t>Planeeringualal ja vahetus läheduses puuduvad kultuurimälestised või nende</w:t>
      </w:r>
      <w:r w:rsidRPr="00B57FE5">
        <w:rPr>
          <w:rFonts w:ascii="Arial" w:hAnsi="Arial" w:cs="Arial"/>
          <w:bCs/>
          <w:lang w:val="et-EE"/>
        </w:rPr>
        <w:t xml:space="preserve"> </w:t>
      </w:r>
      <w:r w:rsidRPr="00B57FE5">
        <w:rPr>
          <w:rFonts w:ascii="Arial" w:hAnsi="Arial" w:cs="Arial"/>
          <w:lang w:val="et-EE"/>
        </w:rPr>
        <w:t xml:space="preserve">kaitsevööndid, mistõttu ei ole alust eeldada, et </w:t>
      </w:r>
      <w:r w:rsidR="00D340B5" w:rsidRPr="00B57FE5">
        <w:rPr>
          <w:rFonts w:ascii="Arial" w:hAnsi="Arial" w:cs="Arial"/>
          <w:bCs/>
          <w:lang w:val="et-EE"/>
        </w:rPr>
        <w:t xml:space="preserve">üksikelamu </w:t>
      </w:r>
      <w:r w:rsidRPr="00B57FE5">
        <w:rPr>
          <w:rFonts w:ascii="Arial" w:hAnsi="Arial" w:cs="Arial"/>
          <w:lang w:val="et-EE"/>
        </w:rPr>
        <w:t>j</w:t>
      </w:r>
      <w:r w:rsidRPr="00B57FE5">
        <w:rPr>
          <w:rFonts w:ascii="Arial" w:hAnsi="Arial" w:cs="Arial"/>
          <w:bCs/>
          <w:lang w:val="et-EE"/>
        </w:rPr>
        <w:t>a abihoonete</w:t>
      </w:r>
      <w:r w:rsidRPr="00B57FE5">
        <w:rPr>
          <w:rFonts w:ascii="Arial" w:hAnsi="Arial" w:cs="Arial"/>
          <w:lang w:val="et-EE"/>
        </w:rPr>
        <w:t xml:space="preserve"> rajamisel oleks otsene</w:t>
      </w:r>
      <w:r w:rsidRPr="00B57FE5">
        <w:rPr>
          <w:rFonts w:ascii="Arial" w:hAnsi="Arial" w:cs="Arial"/>
          <w:bCs/>
          <w:lang w:val="et-EE"/>
        </w:rPr>
        <w:t xml:space="preserve"> </w:t>
      </w:r>
      <w:r w:rsidR="0043618F" w:rsidRPr="00B57FE5">
        <w:rPr>
          <w:rFonts w:ascii="Arial" w:hAnsi="Arial" w:cs="Arial"/>
          <w:bCs/>
          <w:lang w:val="et-EE"/>
        </w:rPr>
        <w:t>n</w:t>
      </w:r>
      <w:r w:rsidRPr="00B57FE5">
        <w:rPr>
          <w:rFonts w:ascii="Arial" w:hAnsi="Arial" w:cs="Arial"/>
          <w:lang w:val="et-EE"/>
        </w:rPr>
        <w:t>egatiivne kultuuriline mõju. Detailplaneeringuga on määratud antud piirkonda sobilikud</w:t>
      </w:r>
      <w:r w:rsidRPr="00B57FE5">
        <w:rPr>
          <w:rFonts w:ascii="Arial" w:hAnsi="Arial" w:cs="Arial"/>
          <w:bCs/>
          <w:lang w:val="et-EE"/>
        </w:rPr>
        <w:t xml:space="preserve"> </w:t>
      </w:r>
      <w:r w:rsidRPr="00B57FE5">
        <w:rPr>
          <w:rFonts w:ascii="Arial" w:hAnsi="Arial" w:cs="Arial"/>
          <w:lang w:val="et-EE"/>
        </w:rPr>
        <w:t>arhitektuurilised tingimused hoonete rajamiseks. Tuginedes eeltoodule, võib eeldada, et</w:t>
      </w:r>
      <w:r w:rsidRPr="00B57FE5">
        <w:rPr>
          <w:rFonts w:ascii="Arial" w:hAnsi="Arial" w:cs="Arial"/>
          <w:bCs/>
          <w:lang w:val="et-EE"/>
        </w:rPr>
        <w:t xml:space="preserve"> </w:t>
      </w:r>
      <w:r w:rsidRPr="00B57FE5">
        <w:rPr>
          <w:rFonts w:ascii="Arial" w:hAnsi="Arial" w:cs="Arial"/>
          <w:lang w:val="et-EE"/>
        </w:rPr>
        <w:t>negatiivne mõju kultuurilisele keskkonnale puudub.</w:t>
      </w:r>
    </w:p>
    <w:p w14:paraId="4C2AF98D" w14:textId="77777777" w:rsidR="00DD6777" w:rsidRPr="00B57FE5" w:rsidRDefault="00DD6777" w:rsidP="00294B14">
      <w:pPr>
        <w:spacing w:before="0" w:after="0"/>
        <w:jc w:val="both"/>
        <w:rPr>
          <w:rFonts w:ascii="Arial" w:hAnsi="Arial" w:cs="Arial"/>
          <w:lang w:val="et-EE"/>
        </w:rPr>
      </w:pPr>
    </w:p>
    <w:p w14:paraId="27B47442" w14:textId="77777777" w:rsidR="009D10DF" w:rsidRPr="00B57FE5" w:rsidRDefault="009D10DF" w:rsidP="00294B14">
      <w:pPr>
        <w:spacing w:before="0" w:after="0"/>
        <w:jc w:val="both"/>
        <w:rPr>
          <w:rFonts w:ascii="Arial" w:hAnsi="Arial" w:cs="Arial"/>
          <w:b/>
          <w:lang w:val="et-EE"/>
        </w:rPr>
      </w:pPr>
      <w:r w:rsidRPr="00B57FE5">
        <w:rPr>
          <w:rFonts w:ascii="Arial" w:hAnsi="Arial" w:cs="Arial"/>
          <w:b/>
          <w:lang w:val="et-EE"/>
        </w:rPr>
        <w:t>Mõju looduskeskkonnale</w:t>
      </w:r>
      <w:bookmarkEnd w:id="59"/>
    </w:p>
    <w:p w14:paraId="50DCE03E" w14:textId="73B97DE4" w:rsidR="0019529D" w:rsidRPr="00B57FE5" w:rsidRDefault="009D10DF" w:rsidP="00294B14">
      <w:pPr>
        <w:spacing w:before="0" w:after="0"/>
        <w:jc w:val="both"/>
        <w:rPr>
          <w:rFonts w:ascii="Arial" w:hAnsi="Arial" w:cs="Arial"/>
          <w:lang w:val="et-EE"/>
        </w:rPr>
      </w:pPr>
      <w:r w:rsidRPr="00B57FE5">
        <w:rPr>
          <w:rFonts w:ascii="Arial" w:hAnsi="Arial" w:cs="Arial"/>
          <w:lang w:val="et-EE"/>
        </w:rPr>
        <w:t xml:space="preserve">Detailplaneeringu realiseerimisega kaasnevad mõjud ei ole ulatuslikud, kuna </w:t>
      </w:r>
      <w:proofErr w:type="spellStart"/>
      <w:r w:rsidRPr="00B57FE5">
        <w:rPr>
          <w:rFonts w:ascii="Arial" w:hAnsi="Arial" w:cs="Arial"/>
          <w:lang w:val="et-EE"/>
        </w:rPr>
        <w:t>lähipiirkonnas</w:t>
      </w:r>
      <w:proofErr w:type="spellEnd"/>
      <w:r w:rsidRPr="00B57FE5">
        <w:rPr>
          <w:rFonts w:ascii="Arial" w:hAnsi="Arial" w:cs="Arial"/>
          <w:lang w:val="et-EE"/>
        </w:rPr>
        <w:t xml:space="preserve"> on juba kujunenud hoonestatud ja inimtegevuse poolt mõjutatud keskkond. Planeeringulahendus näeb alale ette </w:t>
      </w:r>
      <w:r w:rsidR="00E75F88" w:rsidRPr="00B57FE5">
        <w:rPr>
          <w:rFonts w:ascii="Arial" w:hAnsi="Arial" w:cs="Arial"/>
          <w:lang w:val="et-EE"/>
        </w:rPr>
        <w:t xml:space="preserve">ühe </w:t>
      </w:r>
      <w:r w:rsidR="00D340B5" w:rsidRPr="00B57FE5">
        <w:rPr>
          <w:rFonts w:ascii="Arial" w:hAnsi="Arial" w:cs="Arial"/>
          <w:lang w:val="et-EE"/>
        </w:rPr>
        <w:t>üksikelamu</w:t>
      </w:r>
      <w:r w:rsidR="00914F29" w:rsidRPr="00B57FE5">
        <w:rPr>
          <w:rFonts w:ascii="Arial" w:hAnsi="Arial" w:cs="Arial"/>
          <w:lang w:val="et-EE"/>
        </w:rPr>
        <w:t xml:space="preserve"> koos </w:t>
      </w:r>
      <w:r w:rsidR="00D340B5" w:rsidRPr="00B57FE5">
        <w:rPr>
          <w:rFonts w:ascii="Arial" w:hAnsi="Arial" w:cs="Arial"/>
          <w:lang w:val="et-EE"/>
        </w:rPr>
        <w:t xml:space="preserve">kuni kahe </w:t>
      </w:r>
      <w:r w:rsidR="00914F29" w:rsidRPr="00B57FE5">
        <w:rPr>
          <w:rFonts w:ascii="Arial" w:hAnsi="Arial" w:cs="Arial"/>
          <w:lang w:val="et-EE"/>
        </w:rPr>
        <w:t>abihoonega</w:t>
      </w:r>
      <w:r w:rsidRPr="00B57FE5">
        <w:rPr>
          <w:rFonts w:ascii="Arial" w:hAnsi="Arial" w:cs="Arial"/>
          <w:lang w:val="et-EE"/>
        </w:rPr>
        <w:t xml:space="preserve">. Planeeritava tegevusega ei kaasne eeldatavalt olulisi kahjulikke tagajärgi nagu vee, pinnase või õhusaastatus,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w:t>
      </w:r>
      <w:r w:rsidRPr="00B57FE5">
        <w:rPr>
          <w:rFonts w:ascii="Arial" w:eastAsia="Arial" w:hAnsi="Arial" w:cs="Arial"/>
          <w:lang w:val="et-EE"/>
        </w:rPr>
        <w:t xml:space="preserve">Oht inimeste tervisele ja keskkonnale ning õnnetuste esinemise võimalikkus on kavandatava tegevuse puhul minimaalne. </w:t>
      </w:r>
      <w:r w:rsidRPr="00B57FE5">
        <w:rPr>
          <w:rFonts w:ascii="Arial" w:hAnsi="Arial" w:cs="Arial"/>
          <w:lang w:val="et-EE"/>
        </w:rPr>
        <w:t>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6B2E052E" w14:textId="77777777" w:rsidR="00294B14" w:rsidRPr="00B57FE5" w:rsidRDefault="00294B14" w:rsidP="00294B14">
      <w:pPr>
        <w:spacing w:before="0" w:after="0"/>
        <w:jc w:val="both"/>
        <w:rPr>
          <w:rFonts w:ascii="Arial" w:hAnsi="Arial" w:cs="Arial"/>
          <w:lang w:val="et-EE"/>
        </w:rPr>
      </w:pPr>
    </w:p>
    <w:p w14:paraId="40094FDB" w14:textId="77777777" w:rsidR="00294B14" w:rsidRPr="00B57FE5" w:rsidRDefault="00294B14" w:rsidP="00294B14">
      <w:pPr>
        <w:spacing w:before="0" w:after="0"/>
        <w:jc w:val="both"/>
        <w:rPr>
          <w:rFonts w:ascii="Arial" w:hAnsi="Arial" w:cs="Arial"/>
          <w:lang w:val="et-EE"/>
        </w:rPr>
      </w:pPr>
    </w:p>
    <w:p w14:paraId="44938350" w14:textId="77777777" w:rsidR="00E1566B" w:rsidRPr="00B57FE5" w:rsidRDefault="0019529D" w:rsidP="00832958">
      <w:pPr>
        <w:pStyle w:val="Heading1"/>
        <w:numPr>
          <w:ilvl w:val="0"/>
          <w:numId w:val="16"/>
        </w:numPr>
        <w:spacing w:before="0"/>
      </w:pPr>
      <w:bookmarkStart w:id="60" w:name="_Toc179357254"/>
      <w:r w:rsidRPr="00B57FE5">
        <w:t>PLANEERINGU ELLUVIIMISE KAVA</w:t>
      </w:r>
      <w:bookmarkStart w:id="61" w:name="_Toc497432699"/>
      <w:bookmarkEnd w:id="60"/>
    </w:p>
    <w:p w14:paraId="2EFA8443" w14:textId="77777777" w:rsidR="005731CD" w:rsidRPr="00B57FE5" w:rsidRDefault="005731CD" w:rsidP="00294B14">
      <w:pPr>
        <w:suppressAutoHyphens/>
        <w:spacing w:before="0" w:after="0"/>
        <w:jc w:val="both"/>
        <w:rPr>
          <w:rFonts w:ascii="Arial" w:hAnsi="Arial" w:cs="Arial"/>
          <w:lang w:val="et-EE"/>
        </w:rPr>
      </w:pPr>
    </w:p>
    <w:p w14:paraId="00925C1A" w14:textId="6E0AE317" w:rsidR="00BB3344" w:rsidRPr="00B57FE5" w:rsidRDefault="008028DB" w:rsidP="00832958">
      <w:pPr>
        <w:pStyle w:val="ListParagraph"/>
        <w:numPr>
          <w:ilvl w:val="0"/>
          <w:numId w:val="23"/>
        </w:numPr>
        <w:suppressAutoHyphens/>
        <w:spacing w:before="0" w:after="0"/>
        <w:ind w:left="284" w:hanging="218"/>
        <w:jc w:val="both"/>
        <w:rPr>
          <w:rFonts w:ascii="Arial" w:hAnsi="Arial" w:cs="Arial"/>
          <w:lang w:val="et-EE"/>
        </w:rPr>
      </w:pPr>
      <w:r w:rsidRPr="00B57FE5">
        <w:rPr>
          <w:rFonts w:ascii="Arial" w:hAnsi="Arial" w:cs="Arial"/>
          <w:lang w:val="et-EE"/>
        </w:rPr>
        <w:t xml:space="preserve">Kordoni </w:t>
      </w:r>
      <w:r w:rsidR="00B57FE5">
        <w:rPr>
          <w:rFonts w:ascii="Arial" w:hAnsi="Arial" w:cs="Arial"/>
          <w:lang w:val="et-EE"/>
        </w:rPr>
        <w:t xml:space="preserve">tee </w:t>
      </w:r>
      <w:r w:rsidRPr="00B57FE5">
        <w:rPr>
          <w:rFonts w:ascii="Arial" w:hAnsi="Arial" w:cs="Arial"/>
          <w:lang w:val="et-EE"/>
        </w:rPr>
        <w:t>54 ja 56 k</w:t>
      </w:r>
      <w:r w:rsidR="00BB3344" w:rsidRPr="00B57FE5">
        <w:rPr>
          <w:rFonts w:ascii="Arial" w:hAnsi="Arial" w:cs="Arial"/>
          <w:lang w:val="et-EE"/>
        </w:rPr>
        <w:t>atastriüksus</w:t>
      </w:r>
      <w:r w:rsidRPr="00B57FE5">
        <w:rPr>
          <w:rFonts w:ascii="Arial" w:hAnsi="Arial" w:cs="Arial"/>
          <w:lang w:val="et-EE"/>
        </w:rPr>
        <w:t>te liitmine üheks elamumaa sihtotstarbega krundiks</w:t>
      </w:r>
      <w:r w:rsidR="00BB3344" w:rsidRPr="00B57FE5">
        <w:rPr>
          <w:rFonts w:ascii="Arial" w:hAnsi="Arial" w:cs="Arial"/>
          <w:lang w:val="et-EE"/>
        </w:rPr>
        <w:t>;</w:t>
      </w:r>
    </w:p>
    <w:p w14:paraId="0DE80907" w14:textId="77777777" w:rsidR="00BB3344" w:rsidRPr="00B57FE5" w:rsidRDefault="00BB3344" w:rsidP="00832958">
      <w:pPr>
        <w:pStyle w:val="ListParagraph"/>
        <w:numPr>
          <w:ilvl w:val="0"/>
          <w:numId w:val="23"/>
        </w:numPr>
        <w:suppressAutoHyphens/>
        <w:spacing w:before="0" w:after="0"/>
        <w:ind w:left="284" w:hanging="218"/>
        <w:jc w:val="both"/>
        <w:rPr>
          <w:rFonts w:ascii="Arial" w:hAnsi="Arial" w:cs="Arial"/>
          <w:lang w:val="et-EE"/>
        </w:rPr>
      </w:pPr>
      <w:r w:rsidRPr="00B57FE5">
        <w:rPr>
          <w:rFonts w:ascii="Arial" w:hAnsi="Arial" w:cs="Arial"/>
          <w:lang w:val="et-EE"/>
        </w:rPr>
        <w:t>tehnovõrkude, rajatiste ja teede tehniliste tingimuste väljastamine ja nende projekteerimise alustamine koos vajalike kaasnevate lisauuringute teostamisega;</w:t>
      </w:r>
    </w:p>
    <w:p w14:paraId="19AF135F" w14:textId="77777777" w:rsidR="00BB3344" w:rsidRPr="00B57FE5" w:rsidRDefault="00BB3344" w:rsidP="00832958">
      <w:pPr>
        <w:pStyle w:val="ListParagraph"/>
        <w:numPr>
          <w:ilvl w:val="0"/>
          <w:numId w:val="23"/>
        </w:numPr>
        <w:suppressAutoHyphens/>
        <w:spacing w:before="0" w:after="0"/>
        <w:ind w:left="284" w:hanging="218"/>
        <w:jc w:val="both"/>
        <w:rPr>
          <w:rFonts w:ascii="Arial" w:hAnsi="Arial" w:cs="Arial"/>
          <w:lang w:val="et-EE"/>
        </w:rPr>
      </w:pPr>
      <w:r w:rsidRPr="00B57FE5">
        <w:rPr>
          <w:rFonts w:ascii="Arial" w:hAnsi="Arial" w:cs="Arial"/>
          <w:lang w:val="et-EE"/>
        </w:rPr>
        <w:t>planeeringujärgsete hoonete projekteerimine, ehituslubade taotlemine ning ehitamine;</w:t>
      </w:r>
    </w:p>
    <w:p w14:paraId="20E9586D" w14:textId="6C86D9B8" w:rsidR="0019529D" w:rsidRPr="00B57FE5" w:rsidRDefault="00BB3344" w:rsidP="00832958">
      <w:pPr>
        <w:pStyle w:val="ListParagraph"/>
        <w:numPr>
          <w:ilvl w:val="0"/>
          <w:numId w:val="23"/>
        </w:numPr>
        <w:suppressAutoHyphens/>
        <w:spacing w:before="0" w:after="0"/>
        <w:ind w:left="284" w:hanging="218"/>
        <w:jc w:val="both"/>
        <w:rPr>
          <w:rFonts w:ascii="Arial" w:hAnsi="Arial" w:cs="Arial"/>
          <w:lang w:val="et-EE"/>
        </w:rPr>
      </w:pPr>
      <w:r w:rsidRPr="00B57FE5">
        <w:rPr>
          <w:rFonts w:ascii="Arial" w:hAnsi="Arial" w:cs="Arial"/>
          <w:lang w:val="et-EE"/>
        </w:rPr>
        <w:t>hoonetele kasutusloa taotlemine ja väljastamine</w:t>
      </w:r>
      <w:r w:rsidR="0070227A" w:rsidRPr="00B57FE5">
        <w:rPr>
          <w:rFonts w:ascii="Arial" w:hAnsi="Arial" w:cs="Arial"/>
          <w:lang w:val="et-EE"/>
        </w:rPr>
        <w:t>.</w:t>
      </w:r>
    </w:p>
    <w:bookmarkEnd w:id="61"/>
    <w:p w14:paraId="4928B6C7" w14:textId="77777777" w:rsidR="00002D03" w:rsidRPr="00B57FE5" w:rsidRDefault="00002D03" w:rsidP="00294B14">
      <w:pPr>
        <w:autoSpaceDE w:val="0"/>
        <w:autoSpaceDN w:val="0"/>
        <w:adjustRightInd w:val="0"/>
        <w:spacing w:before="0" w:after="0"/>
        <w:rPr>
          <w:rFonts w:ascii="Arial" w:eastAsia="@Arial Unicode MS" w:hAnsi="Arial" w:cs="Arial"/>
          <w:lang w:val="et-EE"/>
        </w:rPr>
      </w:pPr>
    </w:p>
    <w:sectPr w:rsidR="00002D03" w:rsidRPr="00B57FE5" w:rsidSect="00DB59BE">
      <w:headerReference w:type="default" r:id="rId14"/>
      <w:footerReference w:type="default" r:id="rId15"/>
      <w:headerReference w:type="first" r:id="rId16"/>
      <w:footerReference w:type="first" r:id="rId17"/>
      <w:pgSz w:w="11906" w:h="16838" w:code="9"/>
      <w:pgMar w:top="567" w:right="760" w:bottom="567" w:left="1440" w:header="284" w:footer="27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9F7838" w14:textId="77777777" w:rsidR="00F07531" w:rsidRDefault="00F07531" w:rsidP="00556714">
      <w:pPr>
        <w:spacing w:before="0" w:after="0"/>
      </w:pPr>
      <w:r>
        <w:separator/>
      </w:r>
    </w:p>
  </w:endnote>
  <w:endnote w:type="continuationSeparator" w:id="0">
    <w:p w14:paraId="3E5A4DF6" w14:textId="77777777" w:rsidR="00F07531" w:rsidRDefault="00F07531" w:rsidP="005567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Narrow">
    <w:panose1 w:val="020B0606020202030204"/>
    <w:charset w:val="BA"/>
    <w:family w:val="swiss"/>
    <w:pitch w:val="variable"/>
    <w:sig w:usb0="00000287" w:usb1="00000800" w:usb2="00000000" w:usb3="00000000" w:csb0="0000009F"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w:hAnsi="Arial" w:cs="Arial"/>
      </w:rPr>
      <w:id w:val="4884641"/>
      <w:docPartObj>
        <w:docPartGallery w:val="Page Numbers (Bottom of Page)"/>
        <w:docPartUnique/>
      </w:docPartObj>
    </w:sdtPr>
    <w:sdtEndPr/>
    <w:sdtContent>
      <w:p w14:paraId="4398B477" w14:textId="623C51C9" w:rsidR="00FB4102" w:rsidRPr="00CB1603" w:rsidRDefault="00FB4102" w:rsidP="00CB1603">
        <w:pPr>
          <w:pStyle w:val="Footer"/>
          <w:jc w:val="right"/>
          <w:rPr>
            <w:rFonts w:ascii="Arial" w:hAnsi="Arial" w:cs="Arial"/>
          </w:rPr>
        </w:pPr>
        <w:r w:rsidRPr="000E238F">
          <w:rPr>
            <w:rFonts w:ascii="Arial" w:hAnsi="Arial" w:cs="Arial"/>
          </w:rPr>
          <w:fldChar w:fldCharType="begin"/>
        </w:r>
        <w:r w:rsidRPr="000E238F">
          <w:rPr>
            <w:rFonts w:ascii="Arial" w:hAnsi="Arial" w:cs="Arial"/>
          </w:rPr>
          <w:instrText xml:space="preserve"> PAGE   \* MERGEFORMAT </w:instrText>
        </w:r>
        <w:r w:rsidRPr="000E238F">
          <w:rPr>
            <w:rFonts w:ascii="Arial" w:hAnsi="Arial" w:cs="Arial"/>
          </w:rPr>
          <w:fldChar w:fldCharType="separate"/>
        </w:r>
        <w:r w:rsidR="0047007F">
          <w:rPr>
            <w:rFonts w:ascii="Arial" w:hAnsi="Arial" w:cs="Arial"/>
            <w:noProof/>
          </w:rPr>
          <w:t>9</w:t>
        </w:r>
        <w:r w:rsidRPr="000E238F">
          <w:rPr>
            <w:rFonts w:ascii="Arial" w:hAnsi="Arial"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2A0C22" w14:textId="77777777" w:rsidR="00FB4102" w:rsidRDefault="00FB4102">
    <w:pPr>
      <w:pStyle w:val="Footer"/>
      <w:jc w:val="right"/>
    </w:pPr>
  </w:p>
  <w:p w14:paraId="59203E4E" w14:textId="6F3E10B3" w:rsidR="00FB4102" w:rsidRPr="000E238F" w:rsidRDefault="00FB4102" w:rsidP="000E238F">
    <w:pPr>
      <w:pStyle w:val="Footer"/>
      <w:jc w:val="center"/>
      <w:rPr>
        <w:rFonts w:ascii="Arial" w:hAnsi="Arial" w:cs="Arial"/>
        <w:lang w:val="et-EE"/>
      </w:rPr>
    </w:pPr>
    <w:r>
      <w:rPr>
        <w:rFonts w:ascii="Arial" w:hAnsi="Arial" w:cs="Arial"/>
        <w:lang w:val="et-EE"/>
      </w:rPr>
      <w:t>Tallinn 202</w:t>
    </w:r>
    <w:r w:rsidR="009F648C">
      <w:rPr>
        <w:rFonts w:ascii="Arial" w:hAnsi="Arial" w:cs="Arial"/>
        <w:lang w:val="et-EE"/>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2A2980" w14:textId="77777777" w:rsidR="00F07531" w:rsidRDefault="00F07531" w:rsidP="00556714">
      <w:pPr>
        <w:spacing w:before="0" w:after="0"/>
      </w:pPr>
      <w:r>
        <w:separator/>
      </w:r>
    </w:p>
  </w:footnote>
  <w:footnote w:type="continuationSeparator" w:id="0">
    <w:p w14:paraId="3D163049" w14:textId="77777777" w:rsidR="00F07531" w:rsidRDefault="00F07531" w:rsidP="00556714">
      <w:pPr>
        <w:spacing w:before="0" w:after="0"/>
      </w:pPr>
      <w:r>
        <w:continuationSeparator/>
      </w:r>
    </w:p>
  </w:footnote>
  <w:footnote w:id="1">
    <w:p w14:paraId="1155C8B7" w14:textId="77777777" w:rsidR="007511FC" w:rsidRDefault="007511FC" w:rsidP="007511FC">
      <w:pPr>
        <w:pStyle w:val="FootnoteText"/>
        <w:tabs>
          <w:tab w:val="left" w:pos="284"/>
        </w:tabs>
        <w:ind w:left="142" w:hanging="142"/>
        <w:jc w:val="both"/>
      </w:pPr>
      <w:r w:rsidRPr="00F43644">
        <w:rPr>
          <w:rStyle w:val="FootnoteReference"/>
          <w:rFonts w:eastAsiaTheme="majorEastAsia" w:cs="Arial"/>
        </w:rPr>
        <w:footnoteRef/>
      </w:r>
      <w:r w:rsidRPr="00F43644">
        <w:rPr>
          <w:rFonts w:ascii="Arial" w:hAnsi="Arial" w:cs="Arial"/>
        </w:rPr>
        <w:t xml:space="preserve"> Õhumüra isolatsiooni indeks, arv, mille abil hinnatakse õhumüra isolatsiooni ruumi ja </w:t>
      </w:r>
      <w:proofErr w:type="spellStart"/>
      <w:r w:rsidRPr="00F43644">
        <w:rPr>
          <w:rFonts w:ascii="Arial" w:hAnsi="Arial" w:cs="Arial"/>
        </w:rPr>
        <w:t>välisisolatsiooni</w:t>
      </w:r>
      <w:proofErr w:type="spellEnd"/>
      <w:r>
        <w:rPr>
          <w:rFonts w:ascii="Arial" w:hAnsi="Arial" w:cs="Arial"/>
        </w:rPr>
        <w:t xml:space="preserve"> </w:t>
      </w:r>
      <w:r w:rsidRPr="00F43644">
        <w:rPr>
          <w:rFonts w:ascii="Arial" w:hAnsi="Arial" w:cs="Arial"/>
        </w:rPr>
        <w:t xml:space="preserve">vahel </w:t>
      </w:r>
      <w:r>
        <w:rPr>
          <w:rFonts w:ascii="Arial" w:hAnsi="Arial" w:cs="Arial"/>
        </w:rPr>
        <w:br/>
        <w:t xml:space="preserve">(s.o </w:t>
      </w:r>
      <w:r w:rsidRPr="00F43644">
        <w:rPr>
          <w:rFonts w:ascii="Arial" w:hAnsi="Arial" w:cs="Arial"/>
        </w:rPr>
        <w:t>ehitise välispiiride ja selle elementide heliisolatsiooni)</w:t>
      </w:r>
      <w:r>
        <w:rPr>
          <w:rFonts w:ascii="Arial" w:hAnsi="Arial" w:cs="Arial"/>
        </w:rPr>
        <w:t>.</w:t>
      </w:r>
    </w:p>
  </w:footnote>
  <w:footnote w:id="2">
    <w:p w14:paraId="2301CA0E" w14:textId="77777777" w:rsidR="007511FC" w:rsidRDefault="007511FC" w:rsidP="007511FC">
      <w:pPr>
        <w:pStyle w:val="FootnoteText"/>
      </w:pPr>
      <w:r w:rsidRPr="00F43644">
        <w:rPr>
          <w:rStyle w:val="FootnoteReference"/>
          <w:rFonts w:eastAsiaTheme="majorEastAsia" w:cs="Arial"/>
        </w:rPr>
        <w:footnoteRef/>
      </w:r>
      <w:r w:rsidRPr="00F43644">
        <w:rPr>
          <w:rFonts w:ascii="Arial" w:hAnsi="Arial" w:cs="Arial"/>
        </w:rPr>
        <w:t xml:space="preserve"> </w:t>
      </w:r>
      <w:r w:rsidRPr="00F43644">
        <w:rPr>
          <w:rFonts w:ascii="Arial" w:hAnsi="Arial" w:cs="Arial"/>
        </w:rPr>
        <w:t>Transpordimüra spektri lahjendustegur vastavalt standardile EVS-EN ISO 717-1</w:t>
      </w:r>
      <w:r>
        <w:rPr>
          <w:rFonts w:ascii="Arial" w:hAnsi="Arial" w:cs="Arial"/>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329CCF" w14:textId="3EF8CDBA" w:rsidR="00FB4102" w:rsidRDefault="00FB4102" w:rsidP="00556714">
    <w:pPr>
      <w:pStyle w:val="Header"/>
      <w:jc w:val="right"/>
      <w:rPr>
        <w:rFonts w:ascii="Arial" w:hAnsi="Arial" w:cs="Arial"/>
        <w:i/>
        <w:sz w:val="20"/>
        <w:szCs w:val="20"/>
        <w:lang w:val="et-EE"/>
      </w:rPr>
    </w:pPr>
    <w:r>
      <w:rPr>
        <w:rFonts w:ascii="Arial" w:hAnsi="Arial" w:cs="Arial"/>
        <w:i/>
        <w:sz w:val="20"/>
        <w:szCs w:val="20"/>
        <w:lang w:val="et-EE"/>
      </w:rPr>
      <w:t xml:space="preserve">Jõelähtme vald, Kaberneeme küla, Kordoni tee </w:t>
    </w:r>
    <w:r w:rsidR="00A97F48">
      <w:rPr>
        <w:rFonts w:ascii="Arial" w:hAnsi="Arial" w:cs="Arial"/>
        <w:i/>
        <w:sz w:val="20"/>
        <w:szCs w:val="20"/>
        <w:lang w:val="et-EE"/>
      </w:rPr>
      <w:t>54 ja 56 maaüksuste</w:t>
    </w:r>
    <w:r w:rsidRPr="008B61DA">
      <w:rPr>
        <w:rFonts w:ascii="Arial" w:hAnsi="Arial" w:cs="Arial"/>
        <w:i/>
        <w:sz w:val="20"/>
        <w:szCs w:val="20"/>
        <w:lang w:val="et-EE"/>
      </w:rPr>
      <w:t xml:space="preserve"> detailplaneering</w:t>
    </w:r>
  </w:p>
  <w:p w14:paraId="645E9464" w14:textId="77777777" w:rsidR="00056F3E" w:rsidRPr="008B61DA" w:rsidRDefault="00056F3E" w:rsidP="00556714">
    <w:pPr>
      <w:pStyle w:val="Header"/>
      <w:jc w:val="right"/>
      <w:rPr>
        <w:rFonts w:ascii="Arial" w:hAnsi="Arial" w:cs="Arial"/>
        <w:i/>
        <w:sz w:val="20"/>
        <w:szCs w:val="20"/>
        <w:lang w:val="et-E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437EDF" w14:textId="77777777" w:rsidR="00FB4102" w:rsidRDefault="00FB4102"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4"/>
    <w:multiLevelType w:val="singleLevel"/>
    <w:tmpl w:val="00000004"/>
    <w:name w:val="WW8Num4"/>
    <w:lvl w:ilvl="0">
      <w:numFmt w:val="bullet"/>
      <w:lvlText w:val="-"/>
      <w:lvlJc w:val="left"/>
      <w:pPr>
        <w:tabs>
          <w:tab w:val="num" w:pos="420"/>
        </w:tabs>
        <w:ind w:left="420" w:hanging="360"/>
      </w:pPr>
      <w:rPr>
        <w:rFonts w:ascii="Arial Narrow" w:hAnsi="Arial Narrow" w:cs="Arial Narrow"/>
        <w:sz w:val="22"/>
        <w:szCs w:val="22"/>
      </w:rPr>
    </w:lvl>
  </w:abstractNum>
  <w:abstractNum w:abstractNumId="1"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hint="default"/>
        <w:sz w:val="22"/>
        <w:szCs w:val="22"/>
      </w:rPr>
    </w:lvl>
  </w:abstractNum>
  <w:abstractNum w:abstractNumId="2" w15:restartNumberingAfterBreak="0">
    <w:nsid w:val="00000007"/>
    <w:multiLevelType w:val="singleLevel"/>
    <w:tmpl w:val="00000007"/>
    <w:lvl w:ilvl="0">
      <w:start w:val="1"/>
      <w:numFmt w:val="bullet"/>
      <w:lvlText w:val=""/>
      <w:lvlJc w:val="left"/>
      <w:pPr>
        <w:tabs>
          <w:tab w:val="num" w:pos="0"/>
        </w:tabs>
        <w:ind w:left="720" w:hanging="360"/>
      </w:pPr>
      <w:rPr>
        <w:rFonts w:ascii="Symbol" w:hAnsi="Symbol" w:cs="Symbol"/>
      </w:rPr>
    </w:lvl>
  </w:abstractNum>
  <w:abstractNum w:abstractNumId="3" w15:restartNumberingAfterBreak="0">
    <w:nsid w:val="00000008"/>
    <w:multiLevelType w:val="singleLevel"/>
    <w:tmpl w:val="00000008"/>
    <w:name w:val="WW8Num8"/>
    <w:lvl w:ilvl="0">
      <w:start w:val="1"/>
      <w:numFmt w:val="bullet"/>
      <w:lvlText w:val=""/>
      <w:lvlJc w:val="left"/>
      <w:pPr>
        <w:tabs>
          <w:tab w:val="num" w:pos="0"/>
        </w:tabs>
        <w:ind w:left="420" w:hanging="360"/>
      </w:pPr>
      <w:rPr>
        <w:rFonts w:ascii="Symbol" w:hAnsi="Symbol" w:cs="Symbol"/>
      </w:rPr>
    </w:lvl>
  </w:abstractNum>
  <w:abstractNum w:abstractNumId="4" w15:restartNumberingAfterBreak="0">
    <w:nsid w:val="00000018"/>
    <w:multiLevelType w:val="singleLevel"/>
    <w:tmpl w:val="00000018"/>
    <w:name w:val="WW8Num31"/>
    <w:lvl w:ilvl="0">
      <w:start w:val="1"/>
      <w:numFmt w:val="bullet"/>
      <w:lvlText w:val=""/>
      <w:lvlJc w:val="left"/>
      <w:pPr>
        <w:tabs>
          <w:tab w:val="num" w:pos="-360"/>
        </w:tabs>
        <w:ind w:left="360" w:hanging="360"/>
      </w:pPr>
      <w:rPr>
        <w:rFonts w:ascii="Symbol" w:hAnsi="Symbol" w:cs="Symbol" w:hint="default"/>
        <w:sz w:val="22"/>
        <w:szCs w:val="22"/>
      </w:rPr>
    </w:lvl>
  </w:abstractNum>
  <w:abstractNum w:abstractNumId="5" w15:restartNumberingAfterBreak="0">
    <w:nsid w:val="07224CD9"/>
    <w:multiLevelType w:val="multilevel"/>
    <w:tmpl w:val="9E70C95A"/>
    <w:lvl w:ilvl="0">
      <w:start w:val="2"/>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DF25A2"/>
    <w:multiLevelType w:val="hybridMultilevel"/>
    <w:tmpl w:val="069AA7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72771B7"/>
    <w:multiLevelType w:val="hybridMultilevel"/>
    <w:tmpl w:val="7B0E2FF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7DD2830"/>
    <w:multiLevelType w:val="hybridMultilevel"/>
    <w:tmpl w:val="DA12975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7F010ED"/>
    <w:multiLevelType w:val="hybridMultilevel"/>
    <w:tmpl w:val="9FB44B2A"/>
    <w:lvl w:ilvl="0" w:tplc="04250001">
      <w:start w:val="1"/>
      <w:numFmt w:val="bullet"/>
      <w:lvlText w:val=""/>
      <w:lvlJc w:val="left"/>
      <w:pPr>
        <w:ind w:left="720" w:hanging="360"/>
      </w:pPr>
      <w:rPr>
        <w:rFonts w:ascii="Symbol" w:hAnsi="Symbol" w:hint="default"/>
        <w:b/>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223749D9"/>
    <w:multiLevelType w:val="multilevel"/>
    <w:tmpl w:val="D6EE0AB8"/>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D6A73B8"/>
    <w:multiLevelType w:val="multilevel"/>
    <w:tmpl w:val="DD164D80"/>
    <w:lvl w:ilvl="0">
      <w:start w:val="5"/>
      <w:numFmt w:val="decimal"/>
      <w:suff w:val="space"/>
      <w:lvlText w:val="%1."/>
      <w:lvlJc w:val="left"/>
      <w:pPr>
        <w:ind w:left="238" w:hanging="238"/>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E5E00D3"/>
    <w:multiLevelType w:val="hybridMultilevel"/>
    <w:tmpl w:val="892ABA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1F049CC"/>
    <w:multiLevelType w:val="multilevel"/>
    <w:tmpl w:val="A90499A2"/>
    <w:lvl w:ilvl="0">
      <w:start w:val="6"/>
      <w:numFmt w:val="decimal"/>
      <w:suff w:val="space"/>
      <w:lvlText w:val="%1."/>
      <w:lvlJc w:val="left"/>
      <w:pPr>
        <w:ind w:left="0" w:firstLine="0"/>
      </w:pPr>
      <w:rPr>
        <w:rFonts w:hint="default"/>
      </w:rPr>
    </w:lvl>
    <w:lvl w:ilvl="1">
      <w:start w:val="8"/>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287726A"/>
    <w:multiLevelType w:val="multilevel"/>
    <w:tmpl w:val="B5F29C84"/>
    <w:lvl w:ilvl="0">
      <w:start w:val="6"/>
      <w:numFmt w:val="decimal"/>
      <w:suff w:val="space"/>
      <w:lvlText w:val="%1."/>
      <w:lvlJc w:val="left"/>
      <w:pPr>
        <w:ind w:left="238" w:hanging="238"/>
      </w:pPr>
      <w:rPr>
        <w:rFonts w:hint="default"/>
      </w:rPr>
    </w:lvl>
    <w:lvl w:ilvl="1">
      <w:start w:val="9"/>
      <w:numFmt w:val="decimal"/>
      <w:suff w:val="space"/>
      <w:lvlText w:val="%1.%2."/>
      <w:lvlJc w:val="left"/>
      <w:pPr>
        <w:ind w:left="431" w:hanging="431"/>
      </w:pPr>
      <w:rPr>
        <w:rFonts w:hint="default"/>
      </w:rPr>
    </w:lvl>
    <w:lvl w:ilvl="2">
      <w:start w:val="1"/>
      <w:numFmt w:val="decimal"/>
      <w:lvlText w:val="%1.%2.%3"/>
      <w:lvlJc w:val="right"/>
      <w:pPr>
        <w:ind w:left="1598"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42D949A0"/>
    <w:multiLevelType w:val="multilevel"/>
    <w:tmpl w:val="01D224FC"/>
    <w:lvl w:ilvl="0">
      <w:start w:val="6"/>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C0073F9"/>
    <w:multiLevelType w:val="hybridMultilevel"/>
    <w:tmpl w:val="D58E283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52460C07"/>
    <w:multiLevelType w:val="multilevel"/>
    <w:tmpl w:val="48380524"/>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547B4C90"/>
    <w:multiLevelType w:val="multilevel"/>
    <w:tmpl w:val="956CBDAC"/>
    <w:lvl w:ilvl="0">
      <w:start w:val="6"/>
      <w:numFmt w:val="decimal"/>
      <w:suff w:val="space"/>
      <w:lvlText w:val="%1."/>
      <w:lvlJc w:val="left"/>
      <w:pPr>
        <w:ind w:left="238" w:hanging="238"/>
      </w:pPr>
      <w:rPr>
        <w:rFonts w:hint="default"/>
      </w:rPr>
    </w:lvl>
    <w:lvl w:ilvl="1">
      <w:start w:val="6"/>
      <w:numFmt w:val="decimal"/>
      <w:suff w:val="space"/>
      <w:lvlText w:val="%1.%2."/>
      <w:lvlJc w:val="left"/>
      <w:pPr>
        <w:ind w:left="431" w:hanging="431"/>
      </w:pPr>
      <w:rPr>
        <w:rFonts w:hint="default"/>
      </w:rPr>
    </w:lvl>
    <w:lvl w:ilvl="2">
      <w:start w:val="3"/>
      <w:numFmt w:val="decimal"/>
      <w:lvlText w:val="%1.%2.%3"/>
      <w:lvlJc w:val="right"/>
      <w:pPr>
        <w:ind w:left="1598"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56B77227"/>
    <w:multiLevelType w:val="hybridMultilevel"/>
    <w:tmpl w:val="1750BC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632B26BF"/>
    <w:multiLevelType w:val="hybridMultilevel"/>
    <w:tmpl w:val="2D0EEC9C"/>
    <w:lvl w:ilvl="0" w:tplc="00000002">
      <w:start w:val="1"/>
      <w:numFmt w:val="bullet"/>
      <w:lvlText w:val=""/>
      <w:lvlJc w:val="left"/>
      <w:pPr>
        <w:ind w:left="720" w:hanging="360"/>
      </w:pPr>
      <w:rPr>
        <w:rFonts w:ascii="Symbol"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80C667A"/>
    <w:multiLevelType w:val="multilevel"/>
    <w:tmpl w:val="A8DA2176"/>
    <w:lvl w:ilvl="0">
      <w:start w:val="6"/>
      <w:numFmt w:val="decimal"/>
      <w:suff w:val="space"/>
      <w:lvlText w:val="%1."/>
      <w:lvlJc w:val="left"/>
      <w:pPr>
        <w:ind w:left="0" w:firstLine="0"/>
      </w:pPr>
      <w:rPr>
        <w:rFonts w:hint="default"/>
      </w:rPr>
    </w:lvl>
    <w:lvl w:ilvl="1">
      <w:start w:val="5"/>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6C681A94"/>
    <w:multiLevelType w:val="multilevel"/>
    <w:tmpl w:val="E882811A"/>
    <w:lvl w:ilvl="0">
      <w:start w:val="1"/>
      <w:numFmt w:val="decimal"/>
      <w:pStyle w:val="Heading1"/>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6D9E0BE6"/>
    <w:multiLevelType w:val="hybridMultilevel"/>
    <w:tmpl w:val="64D6FB68"/>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746C2B57"/>
    <w:multiLevelType w:val="hybridMultilevel"/>
    <w:tmpl w:val="4BFC9686"/>
    <w:lvl w:ilvl="0" w:tplc="08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7C691E7D"/>
    <w:multiLevelType w:val="hybridMultilevel"/>
    <w:tmpl w:val="C9A07B6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51327825">
    <w:abstractNumId w:val="11"/>
  </w:num>
  <w:num w:numId="2" w16cid:durableId="475218186">
    <w:abstractNumId w:val="23"/>
  </w:num>
  <w:num w:numId="3" w16cid:durableId="1640498537">
    <w:abstractNumId w:val="12"/>
  </w:num>
  <w:num w:numId="4" w16cid:durableId="263729060">
    <w:abstractNumId w:val="16"/>
  </w:num>
  <w:num w:numId="5" w16cid:durableId="957562810">
    <w:abstractNumId w:val="18"/>
  </w:num>
  <w:num w:numId="6" w16cid:durableId="200555957">
    <w:abstractNumId w:val="7"/>
  </w:num>
  <w:num w:numId="7" w16cid:durableId="147939951">
    <w:abstractNumId w:val="25"/>
  </w:num>
  <w:num w:numId="8" w16cid:durableId="1813982649">
    <w:abstractNumId w:val="0"/>
  </w:num>
  <w:num w:numId="9" w16cid:durableId="28651436">
    <w:abstractNumId w:val="8"/>
  </w:num>
  <w:num w:numId="10" w16cid:durableId="949163625">
    <w:abstractNumId w:val="19"/>
  </w:num>
  <w:num w:numId="11" w16cid:durableId="1317876638">
    <w:abstractNumId w:val="10"/>
  </w:num>
  <w:num w:numId="12" w16cid:durableId="17242226">
    <w:abstractNumId w:val="21"/>
  </w:num>
  <w:num w:numId="13" w16cid:durableId="1005740848">
    <w:abstractNumId w:val="26"/>
  </w:num>
  <w:num w:numId="14" w16cid:durableId="80421041">
    <w:abstractNumId w:val="9"/>
  </w:num>
  <w:num w:numId="15" w16cid:durableId="1944339366">
    <w:abstractNumId w:val="20"/>
  </w:num>
  <w:num w:numId="16" w16cid:durableId="475494853">
    <w:abstractNumId w:val="15"/>
  </w:num>
  <w:num w:numId="17" w16cid:durableId="566187122">
    <w:abstractNumId w:val="22"/>
  </w:num>
  <w:num w:numId="18" w16cid:durableId="1994480723">
    <w:abstractNumId w:val="14"/>
  </w:num>
  <w:num w:numId="19" w16cid:durableId="1969583962">
    <w:abstractNumId w:val="5"/>
  </w:num>
  <w:num w:numId="20" w16cid:durableId="1153523475">
    <w:abstractNumId w:val="2"/>
  </w:num>
  <w:num w:numId="21" w16cid:durableId="1455096125">
    <w:abstractNumId w:val="13"/>
  </w:num>
  <w:num w:numId="22" w16cid:durableId="1218318345">
    <w:abstractNumId w:val="24"/>
  </w:num>
  <w:num w:numId="23" w16cid:durableId="598634578">
    <w:abstractNumId w:val="17"/>
  </w:num>
  <w:num w:numId="24" w16cid:durableId="1887059465">
    <w:abstractNumId w:val="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6A5"/>
    <w:rsid w:val="0000058F"/>
    <w:rsid w:val="00002D03"/>
    <w:rsid w:val="000032EF"/>
    <w:rsid w:val="000065C2"/>
    <w:rsid w:val="000069EE"/>
    <w:rsid w:val="00012BCB"/>
    <w:rsid w:val="00013582"/>
    <w:rsid w:val="00013794"/>
    <w:rsid w:val="0001524A"/>
    <w:rsid w:val="00015CA9"/>
    <w:rsid w:val="00016C39"/>
    <w:rsid w:val="000202A3"/>
    <w:rsid w:val="00020B4F"/>
    <w:rsid w:val="00023FE0"/>
    <w:rsid w:val="0002541F"/>
    <w:rsid w:val="000331F5"/>
    <w:rsid w:val="0003779D"/>
    <w:rsid w:val="000378E2"/>
    <w:rsid w:val="000411F1"/>
    <w:rsid w:val="000422D7"/>
    <w:rsid w:val="00043ACA"/>
    <w:rsid w:val="00052117"/>
    <w:rsid w:val="00056F3E"/>
    <w:rsid w:val="00062C1C"/>
    <w:rsid w:val="000657A2"/>
    <w:rsid w:val="00066620"/>
    <w:rsid w:val="00084868"/>
    <w:rsid w:val="00091945"/>
    <w:rsid w:val="000A111F"/>
    <w:rsid w:val="000A61DE"/>
    <w:rsid w:val="000A71B3"/>
    <w:rsid w:val="000B46BF"/>
    <w:rsid w:val="000B5DD1"/>
    <w:rsid w:val="000C4A49"/>
    <w:rsid w:val="000C5428"/>
    <w:rsid w:val="000C72CC"/>
    <w:rsid w:val="000D5AFD"/>
    <w:rsid w:val="000D6788"/>
    <w:rsid w:val="000E0FC7"/>
    <w:rsid w:val="000E22E5"/>
    <w:rsid w:val="000E238F"/>
    <w:rsid w:val="000E573A"/>
    <w:rsid w:val="000E767C"/>
    <w:rsid w:val="000F4BFB"/>
    <w:rsid w:val="000F540F"/>
    <w:rsid w:val="000F6DA7"/>
    <w:rsid w:val="001030C6"/>
    <w:rsid w:val="001068D7"/>
    <w:rsid w:val="001075A0"/>
    <w:rsid w:val="00121636"/>
    <w:rsid w:val="00124A1D"/>
    <w:rsid w:val="00124AAB"/>
    <w:rsid w:val="00125C29"/>
    <w:rsid w:val="00133138"/>
    <w:rsid w:val="00135EBA"/>
    <w:rsid w:val="001438AD"/>
    <w:rsid w:val="00146D80"/>
    <w:rsid w:val="0015205C"/>
    <w:rsid w:val="0015215C"/>
    <w:rsid w:val="001540E7"/>
    <w:rsid w:val="00160F71"/>
    <w:rsid w:val="001633A7"/>
    <w:rsid w:val="00172FD4"/>
    <w:rsid w:val="00175DBA"/>
    <w:rsid w:val="00182150"/>
    <w:rsid w:val="001823E3"/>
    <w:rsid w:val="00185AC7"/>
    <w:rsid w:val="00190D8B"/>
    <w:rsid w:val="0019529D"/>
    <w:rsid w:val="0019653D"/>
    <w:rsid w:val="001A0E4E"/>
    <w:rsid w:val="001A7E6A"/>
    <w:rsid w:val="001B4EE0"/>
    <w:rsid w:val="001B7689"/>
    <w:rsid w:val="001C5D49"/>
    <w:rsid w:val="001C74BA"/>
    <w:rsid w:val="001D2165"/>
    <w:rsid w:val="001D5335"/>
    <w:rsid w:val="001E2488"/>
    <w:rsid w:val="001E3305"/>
    <w:rsid w:val="001E7392"/>
    <w:rsid w:val="001E77B5"/>
    <w:rsid w:val="001F19F6"/>
    <w:rsid w:val="001F4402"/>
    <w:rsid w:val="001F6218"/>
    <w:rsid w:val="001F646B"/>
    <w:rsid w:val="001F780D"/>
    <w:rsid w:val="00204278"/>
    <w:rsid w:val="00205B2D"/>
    <w:rsid w:val="00207003"/>
    <w:rsid w:val="0021081B"/>
    <w:rsid w:val="00212523"/>
    <w:rsid w:val="002133FB"/>
    <w:rsid w:val="0021654C"/>
    <w:rsid w:val="00221E73"/>
    <w:rsid w:val="00223D2C"/>
    <w:rsid w:val="00226B11"/>
    <w:rsid w:val="00233CE8"/>
    <w:rsid w:val="00245522"/>
    <w:rsid w:val="00245AC0"/>
    <w:rsid w:val="00253DEE"/>
    <w:rsid w:val="002542CE"/>
    <w:rsid w:val="00257647"/>
    <w:rsid w:val="00270118"/>
    <w:rsid w:val="00287635"/>
    <w:rsid w:val="00290E65"/>
    <w:rsid w:val="00294B14"/>
    <w:rsid w:val="002A00B6"/>
    <w:rsid w:val="002A5689"/>
    <w:rsid w:val="002B0355"/>
    <w:rsid w:val="002B25F1"/>
    <w:rsid w:val="002B4A74"/>
    <w:rsid w:val="002B7AF9"/>
    <w:rsid w:val="002C0A1B"/>
    <w:rsid w:val="002C365B"/>
    <w:rsid w:val="002C4533"/>
    <w:rsid w:val="002C77BA"/>
    <w:rsid w:val="002D0776"/>
    <w:rsid w:val="002D39D6"/>
    <w:rsid w:val="002D4B76"/>
    <w:rsid w:val="002D4CFE"/>
    <w:rsid w:val="002D6B60"/>
    <w:rsid w:val="002D72E0"/>
    <w:rsid w:val="002E10E8"/>
    <w:rsid w:val="002E2E85"/>
    <w:rsid w:val="002E475A"/>
    <w:rsid w:val="002F0760"/>
    <w:rsid w:val="002F1DE5"/>
    <w:rsid w:val="002F37A4"/>
    <w:rsid w:val="002F5430"/>
    <w:rsid w:val="0030110F"/>
    <w:rsid w:val="00317191"/>
    <w:rsid w:val="0032098C"/>
    <w:rsid w:val="003222D6"/>
    <w:rsid w:val="0032388C"/>
    <w:rsid w:val="0032613A"/>
    <w:rsid w:val="00326DCF"/>
    <w:rsid w:val="00332711"/>
    <w:rsid w:val="00333314"/>
    <w:rsid w:val="0033583A"/>
    <w:rsid w:val="00335CCC"/>
    <w:rsid w:val="00335ED7"/>
    <w:rsid w:val="00337C53"/>
    <w:rsid w:val="00342367"/>
    <w:rsid w:val="003445F1"/>
    <w:rsid w:val="00353623"/>
    <w:rsid w:val="00355706"/>
    <w:rsid w:val="00356DF7"/>
    <w:rsid w:val="00361B84"/>
    <w:rsid w:val="00367026"/>
    <w:rsid w:val="00367193"/>
    <w:rsid w:val="00376CF2"/>
    <w:rsid w:val="003802BF"/>
    <w:rsid w:val="0038104A"/>
    <w:rsid w:val="00387105"/>
    <w:rsid w:val="00391CE9"/>
    <w:rsid w:val="00392E4D"/>
    <w:rsid w:val="00393DFB"/>
    <w:rsid w:val="003A2512"/>
    <w:rsid w:val="003A628B"/>
    <w:rsid w:val="003B1752"/>
    <w:rsid w:val="003B3080"/>
    <w:rsid w:val="003B3E74"/>
    <w:rsid w:val="003B6436"/>
    <w:rsid w:val="003C2A69"/>
    <w:rsid w:val="003C2FB3"/>
    <w:rsid w:val="003C38E4"/>
    <w:rsid w:val="003C3E9E"/>
    <w:rsid w:val="003C53EA"/>
    <w:rsid w:val="003C6C2C"/>
    <w:rsid w:val="003D4CC9"/>
    <w:rsid w:val="003E097C"/>
    <w:rsid w:val="003E15E7"/>
    <w:rsid w:val="003E7D0D"/>
    <w:rsid w:val="003F1B68"/>
    <w:rsid w:val="003F2AC8"/>
    <w:rsid w:val="003F4661"/>
    <w:rsid w:val="003F4F8C"/>
    <w:rsid w:val="003F54A0"/>
    <w:rsid w:val="00401C48"/>
    <w:rsid w:val="00401ED5"/>
    <w:rsid w:val="00406D92"/>
    <w:rsid w:val="00407014"/>
    <w:rsid w:val="0041026E"/>
    <w:rsid w:val="004113AB"/>
    <w:rsid w:val="004166A3"/>
    <w:rsid w:val="00420712"/>
    <w:rsid w:val="004241E5"/>
    <w:rsid w:val="0042575C"/>
    <w:rsid w:val="004258DF"/>
    <w:rsid w:val="00426AD6"/>
    <w:rsid w:val="0043089C"/>
    <w:rsid w:val="0043618F"/>
    <w:rsid w:val="00440102"/>
    <w:rsid w:val="00442CA1"/>
    <w:rsid w:val="00446389"/>
    <w:rsid w:val="00451C33"/>
    <w:rsid w:val="004546ED"/>
    <w:rsid w:val="0047007F"/>
    <w:rsid w:val="00472C9A"/>
    <w:rsid w:val="004774B8"/>
    <w:rsid w:val="0048515C"/>
    <w:rsid w:val="004903D3"/>
    <w:rsid w:val="004904B8"/>
    <w:rsid w:val="004904EA"/>
    <w:rsid w:val="00490615"/>
    <w:rsid w:val="00491C67"/>
    <w:rsid w:val="00494A76"/>
    <w:rsid w:val="004A699D"/>
    <w:rsid w:val="004A72BE"/>
    <w:rsid w:val="004B018B"/>
    <w:rsid w:val="004B1EF0"/>
    <w:rsid w:val="004B1FCA"/>
    <w:rsid w:val="004B37A0"/>
    <w:rsid w:val="004B70DF"/>
    <w:rsid w:val="004C3B70"/>
    <w:rsid w:val="004C509C"/>
    <w:rsid w:val="004C6A26"/>
    <w:rsid w:val="004C7A5B"/>
    <w:rsid w:val="004D08E6"/>
    <w:rsid w:val="004D3D0D"/>
    <w:rsid w:val="004D4E75"/>
    <w:rsid w:val="004D5417"/>
    <w:rsid w:val="004E12FB"/>
    <w:rsid w:val="004E34F9"/>
    <w:rsid w:val="004E3940"/>
    <w:rsid w:val="004E5A1B"/>
    <w:rsid w:val="004E7B95"/>
    <w:rsid w:val="004E7D11"/>
    <w:rsid w:val="0050691A"/>
    <w:rsid w:val="00507250"/>
    <w:rsid w:val="00507B6B"/>
    <w:rsid w:val="005107A6"/>
    <w:rsid w:val="00512B92"/>
    <w:rsid w:val="00517D36"/>
    <w:rsid w:val="00523A5E"/>
    <w:rsid w:val="0053426B"/>
    <w:rsid w:val="00536C02"/>
    <w:rsid w:val="00543CEB"/>
    <w:rsid w:val="00545101"/>
    <w:rsid w:val="00547F40"/>
    <w:rsid w:val="00550C61"/>
    <w:rsid w:val="005551DC"/>
    <w:rsid w:val="00555EE6"/>
    <w:rsid w:val="005565BB"/>
    <w:rsid w:val="00556714"/>
    <w:rsid w:val="0055741F"/>
    <w:rsid w:val="005614C4"/>
    <w:rsid w:val="00566AF8"/>
    <w:rsid w:val="00571087"/>
    <w:rsid w:val="005731CD"/>
    <w:rsid w:val="00574648"/>
    <w:rsid w:val="00574A8F"/>
    <w:rsid w:val="00574C79"/>
    <w:rsid w:val="0058110A"/>
    <w:rsid w:val="00584558"/>
    <w:rsid w:val="0059055F"/>
    <w:rsid w:val="005933EE"/>
    <w:rsid w:val="00597042"/>
    <w:rsid w:val="0059777A"/>
    <w:rsid w:val="005A3501"/>
    <w:rsid w:val="005A3AA2"/>
    <w:rsid w:val="005A6F82"/>
    <w:rsid w:val="005A765D"/>
    <w:rsid w:val="005B433D"/>
    <w:rsid w:val="005B4C55"/>
    <w:rsid w:val="005C1500"/>
    <w:rsid w:val="005C3EE2"/>
    <w:rsid w:val="005C493D"/>
    <w:rsid w:val="005C57F5"/>
    <w:rsid w:val="005C5A66"/>
    <w:rsid w:val="005D2962"/>
    <w:rsid w:val="005D2E85"/>
    <w:rsid w:val="005D4715"/>
    <w:rsid w:val="005D6905"/>
    <w:rsid w:val="005E485C"/>
    <w:rsid w:val="005E5118"/>
    <w:rsid w:val="005E574B"/>
    <w:rsid w:val="005E7079"/>
    <w:rsid w:val="005F1E8D"/>
    <w:rsid w:val="005F4BE3"/>
    <w:rsid w:val="005F7D6C"/>
    <w:rsid w:val="00601DE0"/>
    <w:rsid w:val="00607C92"/>
    <w:rsid w:val="00607DDD"/>
    <w:rsid w:val="006121E8"/>
    <w:rsid w:val="00615F8B"/>
    <w:rsid w:val="006164C6"/>
    <w:rsid w:val="00616768"/>
    <w:rsid w:val="006216A5"/>
    <w:rsid w:val="00630FA5"/>
    <w:rsid w:val="0064043A"/>
    <w:rsid w:val="00640CFD"/>
    <w:rsid w:val="00643DD2"/>
    <w:rsid w:val="006440CA"/>
    <w:rsid w:val="0064449E"/>
    <w:rsid w:val="00646BD1"/>
    <w:rsid w:val="0064761C"/>
    <w:rsid w:val="00647D38"/>
    <w:rsid w:val="006549B7"/>
    <w:rsid w:val="00666505"/>
    <w:rsid w:val="00666554"/>
    <w:rsid w:val="0067144B"/>
    <w:rsid w:val="0067277F"/>
    <w:rsid w:val="0067717B"/>
    <w:rsid w:val="00681CB8"/>
    <w:rsid w:val="006821E3"/>
    <w:rsid w:val="00690260"/>
    <w:rsid w:val="006938A4"/>
    <w:rsid w:val="00693F12"/>
    <w:rsid w:val="00694840"/>
    <w:rsid w:val="00694A56"/>
    <w:rsid w:val="00695F7A"/>
    <w:rsid w:val="006A6121"/>
    <w:rsid w:val="006A612C"/>
    <w:rsid w:val="006B26D9"/>
    <w:rsid w:val="006B5442"/>
    <w:rsid w:val="006C12F9"/>
    <w:rsid w:val="006C3492"/>
    <w:rsid w:val="006C4491"/>
    <w:rsid w:val="006C63C9"/>
    <w:rsid w:val="006C76B6"/>
    <w:rsid w:val="006C7DA1"/>
    <w:rsid w:val="006E150B"/>
    <w:rsid w:val="006E31B5"/>
    <w:rsid w:val="006E3C6B"/>
    <w:rsid w:val="006E51B5"/>
    <w:rsid w:val="006E53B3"/>
    <w:rsid w:val="006E5D9E"/>
    <w:rsid w:val="006F1109"/>
    <w:rsid w:val="006F3E7E"/>
    <w:rsid w:val="006F7C08"/>
    <w:rsid w:val="00700DAF"/>
    <w:rsid w:val="0070227A"/>
    <w:rsid w:val="00705265"/>
    <w:rsid w:val="00706121"/>
    <w:rsid w:val="00710850"/>
    <w:rsid w:val="00712887"/>
    <w:rsid w:val="007146B0"/>
    <w:rsid w:val="00720411"/>
    <w:rsid w:val="00720B40"/>
    <w:rsid w:val="00723347"/>
    <w:rsid w:val="00725F5F"/>
    <w:rsid w:val="007266D0"/>
    <w:rsid w:val="00734647"/>
    <w:rsid w:val="00734C8F"/>
    <w:rsid w:val="00737E21"/>
    <w:rsid w:val="00743850"/>
    <w:rsid w:val="00744B6F"/>
    <w:rsid w:val="00746CA8"/>
    <w:rsid w:val="00750A66"/>
    <w:rsid w:val="00750F20"/>
    <w:rsid w:val="007511FC"/>
    <w:rsid w:val="007544D9"/>
    <w:rsid w:val="007562F0"/>
    <w:rsid w:val="0075765F"/>
    <w:rsid w:val="00757E5F"/>
    <w:rsid w:val="007624C1"/>
    <w:rsid w:val="00763C07"/>
    <w:rsid w:val="00763FD2"/>
    <w:rsid w:val="00766F9E"/>
    <w:rsid w:val="00772736"/>
    <w:rsid w:val="00773E0B"/>
    <w:rsid w:val="0077469A"/>
    <w:rsid w:val="00777116"/>
    <w:rsid w:val="00781A9D"/>
    <w:rsid w:val="0078412F"/>
    <w:rsid w:val="00784CD2"/>
    <w:rsid w:val="0078515C"/>
    <w:rsid w:val="00793736"/>
    <w:rsid w:val="007A2A63"/>
    <w:rsid w:val="007A446F"/>
    <w:rsid w:val="007A6211"/>
    <w:rsid w:val="007B1622"/>
    <w:rsid w:val="007B1979"/>
    <w:rsid w:val="007B7ABD"/>
    <w:rsid w:val="007B7EC6"/>
    <w:rsid w:val="007C10C5"/>
    <w:rsid w:val="007C185A"/>
    <w:rsid w:val="007C2152"/>
    <w:rsid w:val="007C4E8C"/>
    <w:rsid w:val="007C597E"/>
    <w:rsid w:val="007C6186"/>
    <w:rsid w:val="007C6803"/>
    <w:rsid w:val="007D18EC"/>
    <w:rsid w:val="007D6E72"/>
    <w:rsid w:val="007E2BCD"/>
    <w:rsid w:val="007E30C2"/>
    <w:rsid w:val="007F5F3D"/>
    <w:rsid w:val="00801135"/>
    <w:rsid w:val="008028DB"/>
    <w:rsid w:val="008054A8"/>
    <w:rsid w:val="0080669F"/>
    <w:rsid w:val="00810952"/>
    <w:rsid w:val="00815727"/>
    <w:rsid w:val="00815FFE"/>
    <w:rsid w:val="00820714"/>
    <w:rsid w:val="0082085C"/>
    <w:rsid w:val="008239DB"/>
    <w:rsid w:val="008248A7"/>
    <w:rsid w:val="00832958"/>
    <w:rsid w:val="008343C0"/>
    <w:rsid w:val="00844FA4"/>
    <w:rsid w:val="00845009"/>
    <w:rsid w:val="008512A1"/>
    <w:rsid w:val="0086078E"/>
    <w:rsid w:val="00860A3A"/>
    <w:rsid w:val="00861505"/>
    <w:rsid w:val="00870AF4"/>
    <w:rsid w:val="00871493"/>
    <w:rsid w:val="008751FB"/>
    <w:rsid w:val="00881FB8"/>
    <w:rsid w:val="0088348C"/>
    <w:rsid w:val="00883FA2"/>
    <w:rsid w:val="00893ED9"/>
    <w:rsid w:val="0089547D"/>
    <w:rsid w:val="00895F77"/>
    <w:rsid w:val="00897817"/>
    <w:rsid w:val="008A4FDC"/>
    <w:rsid w:val="008A6F08"/>
    <w:rsid w:val="008A7373"/>
    <w:rsid w:val="008B0A55"/>
    <w:rsid w:val="008B1424"/>
    <w:rsid w:val="008B33FD"/>
    <w:rsid w:val="008B39E8"/>
    <w:rsid w:val="008B56BF"/>
    <w:rsid w:val="008B61DA"/>
    <w:rsid w:val="008C1768"/>
    <w:rsid w:val="008C4D91"/>
    <w:rsid w:val="008C5A49"/>
    <w:rsid w:val="008C69A9"/>
    <w:rsid w:val="008E0EAE"/>
    <w:rsid w:val="008E2468"/>
    <w:rsid w:val="008E44D8"/>
    <w:rsid w:val="008F1376"/>
    <w:rsid w:val="008F1406"/>
    <w:rsid w:val="008F3E54"/>
    <w:rsid w:val="009002ED"/>
    <w:rsid w:val="00913CAA"/>
    <w:rsid w:val="00914F29"/>
    <w:rsid w:val="009160C2"/>
    <w:rsid w:val="0092083D"/>
    <w:rsid w:val="0092280E"/>
    <w:rsid w:val="00924461"/>
    <w:rsid w:val="00925F49"/>
    <w:rsid w:val="009305A5"/>
    <w:rsid w:val="0093073F"/>
    <w:rsid w:val="0093458C"/>
    <w:rsid w:val="009346BD"/>
    <w:rsid w:val="00934B61"/>
    <w:rsid w:val="00935505"/>
    <w:rsid w:val="00941280"/>
    <w:rsid w:val="009449F4"/>
    <w:rsid w:val="009471D7"/>
    <w:rsid w:val="00950353"/>
    <w:rsid w:val="00951722"/>
    <w:rsid w:val="0096044E"/>
    <w:rsid w:val="00962445"/>
    <w:rsid w:val="009669E9"/>
    <w:rsid w:val="00977264"/>
    <w:rsid w:val="00984167"/>
    <w:rsid w:val="00994252"/>
    <w:rsid w:val="00994979"/>
    <w:rsid w:val="00996EFF"/>
    <w:rsid w:val="009A5920"/>
    <w:rsid w:val="009A73C2"/>
    <w:rsid w:val="009B1F72"/>
    <w:rsid w:val="009C1633"/>
    <w:rsid w:val="009C4D2C"/>
    <w:rsid w:val="009D10DF"/>
    <w:rsid w:val="009E4CB2"/>
    <w:rsid w:val="009E6126"/>
    <w:rsid w:val="009F0C3B"/>
    <w:rsid w:val="009F61D2"/>
    <w:rsid w:val="009F648C"/>
    <w:rsid w:val="009F69D1"/>
    <w:rsid w:val="00A018C7"/>
    <w:rsid w:val="00A01D5E"/>
    <w:rsid w:val="00A02DC0"/>
    <w:rsid w:val="00A03181"/>
    <w:rsid w:val="00A03B36"/>
    <w:rsid w:val="00A11BE2"/>
    <w:rsid w:val="00A13955"/>
    <w:rsid w:val="00A1457B"/>
    <w:rsid w:val="00A1599C"/>
    <w:rsid w:val="00A15CC2"/>
    <w:rsid w:val="00A2158E"/>
    <w:rsid w:val="00A22D6A"/>
    <w:rsid w:val="00A2709B"/>
    <w:rsid w:val="00A32378"/>
    <w:rsid w:val="00A3252C"/>
    <w:rsid w:val="00A42AC3"/>
    <w:rsid w:val="00A430AC"/>
    <w:rsid w:val="00A50FD3"/>
    <w:rsid w:val="00A5285C"/>
    <w:rsid w:val="00A52A53"/>
    <w:rsid w:val="00A52A86"/>
    <w:rsid w:val="00A54885"/>
    <w:rsid w:val="00A572A1"/>
    <w:rsid w:val="00A628D1"/>
    <w:rsid w:val="00A628E2"/>
    <w:rsid w:val="00A647F2"/>
    <w:rsid w:val="00A657FA"/>
    <w:rsid w:val="00A747E5"/>
    <w:rsid w:val="00A771AA"/>
    <w:rsid w:val="00A83AFD"/>
    <w:rsid w:val="00A87DEE"/>
    <w:rsid w:val="00A9047A"/>
    <w:rsid w:val="00A9433D"/>
    <w:rsid w:val="00A97F48"/>
    <w:rsid w:val="00AA1457"/>
    <w:rsid w:val="00AA2AC4"/>
    <w:rsid w:val="00AA3267"/>
    <w:rsid w:val="00AA496B"/>
    <w:rsid w:val="00AA5801"/>
    <w:rsid w:val="00AB0252"/>
    <w:rsid w:val="00AB099E"/>
    <w:rsid w:val="00AB28D5"/>
    <w:rsid w:val="00AB797C"/>
    <w:rsid w:val="00AC07DD"/>
    <w:rsid w:val="00AC2479"/>
    <w:rsid w:val="00AC6A59"/>
    <w:rsid w:val="00AD663A"/>
    <w:rsid w:val="00AD6D14"/>
    <w:rsid w:val="00AE03A3"/>
    <w:rsid w:val="00AE1D78"/>
    <w:rsid w:val="00AE2AA0"/>
    <w:rsid w:val="00AE56ED"/>
    <w:rsid w:val="00AE59BA"/>
    <w:rsid w:val="00AE7983"/>
    <w:rsid w:val="00AF03A0"/>
    <w:rsid w:val="00AF264D"/>
    <w:rsid w:val="00AF6371"/>
    <w:rsid w:val="00B040C6"/>
    <w:rsid w:val="00B06607"/>
    <w:rsid w:val="00B125A6"/>
    <w:rsid w:val="00B1775A"/>
    <w:rsid w:val="00B206F6"/>
    <w:rsid w:val="00B31C60"/>
    <w:rsid w:val="00B34010"/>
    <w:rsid w:val="00B377C8"/>
    <w:rsid w:val="00B4386D"/>
    <w:rsid w:val="00B46340"/>
    <w:rsid w:val="00B468DB"/>
    <w:rsid w:val="00B46E31"/>
    <w:rsid w:val="00B56087"/>
    <w:rsid w:val="00B57FE5"/>
    <w:rsid w:val="00B62421"/>
    <w:rsid w:val="00B666E1"/>
    <w:rsid w:val="00B67BF4"/>
    <w:rsid w:val="00B70FC4"/>
    <w:rsid w:val="00B72A53"/>
    <w:rsid w:val="00B72B52"/>
    <w:rsid w:val="00B74DB7"/>
    <w:rsid w:val="00B82668"/>
    <w:rsid w:val="00B94B7C"/>
    <w:rsid w:val="00BA5F5E"/>
    <w:rsid w:val="00BB2B6A"/>
    <w:rsid w:val="00BB3344"/>
    <w:rsid w:val="00BB5664"/>
    <w:rsid w:val="00BC0393"/>
    <w:rsid w:val="00BC4CD6"/>
    <w:rsid w:val="00BC6B21"/>
    <w:rsid w:val="00BC7302"/>
    <w:rsid w:val="00BD3C4C"/>
    <w:rsid w:val="00BE0E66"/>
    <w:rsid w:val="00BE4415"/>
    <w:rsid w:val="00BF165E"/>
    <w:rsid w:val="00BF2322"/>
    <w:rsid w:val="00BF4DF5"/>
    <w:rsid w:val="00BF54B8"/>
    <w:rsid w:val="00BF5C4C"/>
    <w:rsid w:val="00C0142C"/>
    <w:rsid w:val="00C04EE2"/>
    <w:rsid w:val="00C05EC2"/>
    <w:rsid w:val="00C14331"/>
    <w:rsid w:val="00C14456"/>
    <w:rsid w:val="00C2469F"/>
    <w:rsid w:val="00C312BB"/>
    <w:rsid w:val="00C33205"/>
    <w:rsid w:val="00C35434"/>
    <w:rsid w:val="00C366DB"/>
    <w:rsid w:val="00C45CFD"/>
    <w:rsid w:val="00C5572D"/>
    <w:rsid w:val="00C56A83"/>
    <w:rsid w:val="00C619D6"/>
    <w:rsid w:val="00C652CC"/>
    <w:rsid w:val="00C802D0"/>
    <w:rsid w:val="00C8119A"/>
    <w:rsid w:val="00C82D6B"/>
    <w:rsid w:val="00C86DC4"/>
    <w:rsid w:val="00C90CFD"/>
    <w:rsid w:val="00C93652"/>
    <w:rsid w:val="00C94903"/>
    <w:rsid w:val="00C95548"/>
    <w:rsid w:val="00C968B3"/>
    <w:rsid w:val="00CA160F"/>
    <w:rsid w:val="00CA2A0D"/>
    <w:rsid w:val="00CB1603"/>
    <w:rsid w:val="00CB26C3"/>
    <w:rsid w:val="00CB2FAC"/>
    <w:rsid w:val="00CB36DB"/>
    <w:rsid w:val="00CB4CD7"/>
    <w:rsid w:val="00CC1DE7"/>
    <w:rsid w:val="00CC25F7"/>
    <w:rsid w:val="00CC3770"/>
    <w:rsid w:val="00CC725F"/>
    <w:rsid w:val="00CD05B8"/>
    <w:rsid w:val="00CD15C4"/>
    <w:rsid w:val="00CD4CA2"/>
    <w:rsid w:val="00CD5903"/>
    <w:rsid w:val="00CD61A3"/>
    <w:rsid w:val="00CD7B3D"/>
    <w:rsid w:val="00CE266E"/>
    <w:rsid w:val="00CE4364"/>
    <w:rsid w:val="00CE4DFD"/>
    <w:rsid w:val="00CE6CA3"/>
    <w:rsid w:val="00CF3525"/>
    <w:rsid w:val="00CF3B3D"/>
    <w:rsid w:val="00CF5AC0"/>
    <w:rsid w:val="00D01B7D"/>
    <w:rsid w:val="00D04028"/>
    <w:rsid w:val="00D07F77"/>
    <w:rsid w:val="00D212CB"/>
    <w:rsid w:val="00D2144E"/>
    <w:rsid w:val="00D2273B"/>
    <w:rsid w:val="00D27A8F"/>
    <w:rsid w:val="00D31097"/>
    <w:rsid w:val="00D32A1D"/>
    <w:rsid w:val="00D3399A"/>
    <w:rsid w:val="00D340B5"/>
    <w:rsid w:val="00D378D6"/>
    <w:rsid w:val="00D37EAC"/>
    <w:rsid w:val="00D403B3"/>
    <w:rsid w:val="00D43010"/>
    <w:rsid w:val="00D453FC"/>
    <w:rsid w:val="00D505E7"/>
    <w:rsid w:val="00D53653"/>
    <w:rsid w:val="00D57030"/>
    <w:rsid w:val="00D60276"/>
    <w:rsid w:val="00D61870"/>
    <w:rsid w:val="00D63F9A"/>
    <w:rsid w:val="00D65056"/>
    <w:rsid w:val="00D65206"/>
    <w:rsid w:val="00D702A9"/>
    <w:rsid w:val="00D7081D"/>
    <w:rsid w:val="00D70E68"/>
    <w:rsid w:val="00D71E78"/>
    <w:rsid w:val="00D75C1A"/>
    <w:rsid w:val="00D82501"/>
    <w:rsid w:val="00D85728"/>
    <w:rsid w:val="00D900A5"/>
    <w:rsid w:val="00D90582"/>
    <w:rsid w:val="00D96070"/>
    <w:rsid w:val="00D96DDB"/>
    <w:rsid w:val="00DA1317"/>
    <w:rsid w:val="00DA6D7E"/>
    <w:rsid w:val="00DB59BE"/>
    <w:rsid w:val="00DC030F"/>
    <w:rsid w:val="00DC07DF"/>
    <w:rsid w:val="00DD27E5"/>
    <w:rsid w:val="00DD3006"/>
    <w:rsid w:val="00DD3086"/>
    <w:rsid w:val="00DD6777"/>
    <w:rsid w:val="00DE009C"/>
    <w:rsid w:val="00DE117A"/>
    <w:rsid w:val="00DE5302"/>
    <w:rsid w:val="00DE722D"/>
    <w:rsid w:val="00DF09A0"/>
    <w:rsid w:val="00DF4C64"/>
    <w:rsid w:val="00DF580C"/>
    <w:rsid w:val="00E0168E"/>
    <w:rsid w:val="00E07204"/>
    <w:rsid w:val="00E07442"/>
    <w:rsid w:val="00E11050"/>
    <w:rsid w:val="00E12340"/>
    <w:rsid w:val="00E13169"/>
    <w:rsid w:val="00E1566B"/>
    <w:rsid w:val="00E16AF9"/>
    <w:rsid w:val="00E17B48"/>
    <w:rsid w:val="00E2745F"/>
    <w:rsid w:val="00E31357"/>
    <w:rsid w:val="00E33FC6"/>
    <w:rsid w:val="00E34839"/>
    <w:rsid w:val="00E4161F"/>
    <w:rsid w:val="00E46195"/>
    <w:rsid w:val="00E468A2"/>
    <w:rsid w:val="00E46C79"/>
    <w:rsid w:val="00E47E14"/>
    <w:rsid w:val="00E50C10"/>
    <w:rsid w:val="00E547BA"/>
    <w:rsid w:val="00E579FD"/>
    <w:rsid w:val="00E66179"/>
    <w:rsid w:val="00E66969"/>
    <w:rsid w:val="00E7014F"/>
    <w:rsid w:val="00E72AC4"/>
    <w:rsid w:val="00E7505C"/>
    <w:rsid w:val="00E75F88"/>
    <w:rsid w:val="00E764EF"/>
    <w:rsid w:val="00E77CB0"/>
    <w:rsid w:val="00E80039"/>
    <w:rsid w:val="00E802E1"/>
    <w:rsid w:val="00E80B74"/>
    <w:rsid w:val="00E80EC6"/>
    <w:rsid w:val="00E81250"/>
    <w:rsid w:val="00E812DF"/>
    <w:rsid w:val="00E8348C"/>
    <w:rsid w:val="00E86035"/>
    <w:rsid w:val="00E861B2"/>
    <w:rsid w:val="00E86398"/>
    <w:rsid w:val="00E86FC3"/>
    <w:rsid w:val="00E92380"/>
    <w:rsid w:val="00E926CD"/>
    <w:rsid w:val="00E952E4"/>
    <w:rsid w:val="00E96910"/>
    <w:rsid w:val="00EA1DC1"/>
    <w:rsid w:val="00EA4238"/>
    <w:rsid w:val="00EA55EA"/>
    <w:rsid w:val="00EA6488"/>
    <w:rsid w:val="00EB7B1D"/>
    <w:rsid w:val="00EC466F"/>
    <w:rsid w:val="00EC55F2"/>
    <w:rsid w:val="00ED3B15"/>
    <w:rsid w:val="00ED549C"/>
    <w:rsid w:val="00ED696A"/>
    <w:rsid w:val="00EE077D"/>
    <w:rsid w:val="00EE10C6"/>
    <w:rsid w:val="00EE203C"/>
    <w:rsid w:val="00EE35A1"/>
    <w:rsid w:val="00EE73AD"/>
    <w:rsid w:val="00EF5624"/>
    <w:rsid w:val="00EF5FD2"/>
    <w:rsid w:val="00F02713"/>
    <w:rsid w:val="00F02B91"/>
    <w:rsid w:val="00F07531"/>
    <w:rsid w:val="00F1410F"/>
    <w:rsid w:val="00F1771F"/>
    <w:rsid w:val="00F23994"/>
    <w:rsid w:val="00F3381C"/>
    <w:rsid w:val="00F34F91"/>
    <w:rsid w:val="00F35594"/>
    <w:rsid w:val="00F36F6D"/>
    <w:rsid w:val="00F37BD1"/>
    <w:rsid w:val="00F403BE"/>
    <w:rsid w:val="00F44223"/>
    <w:rsid w:val="00F45501"/>
    <w:rsid w:val="00F45C77"/>
    <w:rsid w:val="00F53737"/>
    <w:rsid w:val="00F541E7"/>
    <w:rsid w:val="00F54E1A"/>
    <w:rsid w:val="00F63EF4"/>
    <w:rsid w:val="00F66260"/>
    <w:rsid w:val="00F7164A"/>
    <w:rsid w:val="00F75955"/>
    <w:rsid w:val="00F80E01"/>
    <w:rsid w:val="00F854BB"/>
    <w:rsid w:val="00F855E8"/>
    <w:rsid w:val="00F86389"/>
    <w:rsid w:val="00FA17B8"/>
    <w:rsid w:val="00FA4B11"/>
    <w:rsid w:val="00FA6D32"/>
    <w:rsid w:val="00FB1275"/>
    <w:rsid w:val="00FB1426"/>
    <w:rsid w:val="00FB36F6"/>
    <w:rsid w:val="00FB3B53"/>
    <w:rsid w:val="00FB4102"/>
    <w:rsid w:val="00FB6607"/>
    <w:rsid w:val="00FC71F0"/>
    <w:rsid w:val="00FC7760"/>
    <w:rsid w:val="00FD04A4"/>
    <w:rsid w:val="00FD4CD7"/>
    <w:rsid w:val="00FE0809"/>
    <w:rsid w:val="00FE0A7C"/>
    <w:rsid w:val="00FE1C4D"/>
    <w:rsid w:val="00FE34F2"/>
    <w:rsid w:val="00FE4D40"/>
    <w:rsid w:val="00FF0CC1"/>
    <w:rsid w:val="00FF11F5"/>
    <w:rsid w:val="00FF405E"/>
    <w:rsid w:val="00FF663B"/>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3C82BA"/>
  <w15:docId w15:val="{02F6F385-662C-4EC1-8E27-E2FA46997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E78"/>
  </w:style>
  <w:style w:type="paragraph" w:styleId="Heading1">
    <w:name w:val="heading 1"/>
    <w:basedOn w:val="Normal"/>
    <w:next w:val="Normal"/>
    <w:link w:val="Heading1Char"/>
    <w:uiPriority w:val="9"/>
    <w:qFormat/>
    <w:rsid w:val="008E2468"/>
    <w:pPr>
      <w:keepNext/>
      <w:keepLines/>
      <w:numPr>
        <w:numId w:val="2"/>
      </w:numPr>
      <w:tabs>
        <w:tab w:val="left" w:pos="284"/>
      </w:tabs>
      <w:spacing w:before="480" w:after="0"/>
      <w:jc w:val="both"/>
      <w:outlineLvl w:val="0"/>
    </w:pPr>
    <w:rPr>
      <w:rFonts w:ascii="Arial" w:eastAsiaTheme="majorEastAsia" w:hAnsi="Arial" w:cs="Arial"/>
      <w:b/>
      <w:bCs/>
      <w:lang w:val="et-EE"/>
    </w:rPr>
  </w:style>
  <w:style w:type="paragraph" w:styleId="Heading2">
    <w:name w:val="heading 2"/>
    <w:basedOn w:val="Normal"/>
    <w:next w:val="Normal"/>
    <w:link w:val="Heading2Char"/>
    <w:uiPriority w:val="9"/>
    <w:unhideWhenUsed/>
    <w:qFormat/>
    <w:rsid w:val="006E53B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731CD"/>
    <w:pPr>
      <w:keepNext/>
      <w:keepLines/>
      <w:spacing w:before="0" w:after="0"/>
      <w:outlineLvl w:val="2"/>
    </w:pPr>
    <w:rPr>
      <w:rFonts w:ascii="Arial" w:eastAsiaTheme="majorEastAsia" w:hAnsi="Arial" w:cstheme="majorBidi"/>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spacing w:before="0" w:after="0"/>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spacing w:before="0" w:after="0"/>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8E2468"/>
    <w:rPr>
      <w:rFonts w:ascii="Arial" w:eastAsiaTheme="majorEastAsia" w:hAnsi="Arial" w:cs="Arial"/>
      <w:b/>
      <w:bCs/>
      <w:lang w:val="et-EE"/>
    </w:rPr>
  </w:style>
  <w:style w:type="character" w:customStyle="1" w:styleId="Heading2Char">
    <w:name w:val="Heading 2 Char"/>
    <w:basedOn w:val="DefaultParagraphFont"/>
    <w:link w:val="Heading2"/>
    <w:uiPriority w:val="9"/>
    <w:rsid w:val="006E53B3"/>
    <w:rPr>
      <w:rFonts w:asciiTheme="majorHAnsi" w:eastAsiaTheme="majorEastAsia" w:hAnsiTheme="majorHAnsi" w:cstheme="majorBidi"/>
      <w:b/>
      <w:bCs/>
      <w:color w:val="4F81BD" w:themeColor="accent1"/>
      <w:sz w:val="26"/>
      <w:szCs w:val="26"/>
    </w:rPr>
  </w:style>
  <w:style w:type="paragraph" w:styleId="DocumentMap">
    <w:name w:val="Document Map"/>
    <w:basedOn w:val="Normal"/>
    <w:link w:val="DocumentMapChar"/>
    <w:uiPriority w:val="99"/>
    <w:semiHidden/>
    <w:unhideWhenUsed/>
    <w:rsid w:val="006E5D9E"/>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5C493D"/>
    <w:pPr>
      <w:spacing w:before="80" w:after="60"/>
      <w:ind w:left="244" w:hanging="244"/>
    </w:pPr>
    <w:rPr>
      <w:rFonts w:ascii="Arial" w:hAnsi="Arial"/>
    </w:rPr>
  </w:style>
  <w:style w:type="paragraph" w:styleId="TOC2">
    <w:name w:val="toc 2"/>
    <w:basedOn w:val="Normal"/>
    <w:next w:val="Normal"/>
    <w:autoRedefine/>
    <w:uiPriority w:val="39"/>
    <w:unhideWhenUsed/>
    <w:rsid w:val="005C493D"/>
    <w:pPr>
      <w:spacing w:before="20" w:after="20"/>
      <w:ind w:left="652" w:hanging="431"/>
    </w:pPr>
    <w:rPr>
      <w:rFonts w:ascii="Arial" w:hAnsi="Arial"/>
    </w:rPr>
  </w:style>
  <w:style w:type="paragraph" w:styleId="TOC3">
    <w:name w:val="toc 3"/>
    <w:basedOn w:val="Normal"/>
    <w:next w:val="Normal"/>
    <w:autoRedefine/>
    <w:uiPriority w:val="39"/>
    <w:unhideWhenUsed/>
    <w:rsid w:val="005C493D"/>
    <w:pPr>
      <w:spacing w:before="20" w:after="20"/>
      <w:ind w:left="442"/>
    </w:pPr>
    <w:rPr>
      <w:rFonts w:ascii="Arial" w:hAnsi="Arial"/>
    </w:rPr>
  </w:style>
  <w:style w:type="character" w:styleId="PlaceholderText">
    <w:name w:val="Placeholder Text"/>
    <w:basedOn w:val="DefaultParagraphFont"/>
    <w:uiPriority w:val="99"/>
    <w:semiHidden/>
    <w:rsid w:val="008E2468"/>
    <w:rPr>
      <w:color w:val="808080"/>
    </w:rPr>
  </w:style>
  <w:style w:type="paragraph" w:customStyle="1" w:styleId="Normal12pt">
    <w:name w:val="Normal + 12 pt"/>
    <w:basedOn w:val="Normal"/>
    <w:rsid w:val="00121636"/>
    <w:pPr>
      <w:spacing w:before="0" w:after="0"/>
    </w:pPr>
    <w:rPr>
      <w:rFonts w:ascii="Times New Roman" w:eastAsia="Times New Roman" w:hAnsi="Times New Roman" w:cs="Times New Roman"/>
      <w:sz w:val="24"/>
      <w:szCs w:val="20"/>
      <w:lang w:val="et-EE" w:eastAsia="ar-SA"/>
    </w:rPr>
  </w:style>
  <w:style w:type="paragraph" w:customStyle="1" w:styleId="BodyText21">
    <w:name w:val="Body Text 21"/>
    <w:basedOn w:val="BodyText"/>
    <w:rsid w:val="00CD7B3D"/>
    <w:rPr>
      <w:rFonts w:eastAsia="Times New Roman"/>
    </w:rPr>
  </w:style>
  <w:style w:type="paragraph" w:styleId="BodyText">
    <w:name w:val="Body Text"/>
    <w:basedOn w:val="Normal"/>
    <w:link w:val="BodyTextChar"/>
    <w:uiPriority w:val="99"/>
    <w:semiHidden/>
    <w:unhideWhenUsed/>
    <w:rsid w:val="00CD7B3D"/>
  </w:style>
  <w:style w:type="character" w:customStyle="1" w:styleId="BodyTextChar">
    <w:name w:val="Body Text Char"/>
    <w:basedOn w:val="DefaultParagraphFont"/>
    <w:link w:val="BodyText"/>
    <w:uiPriority w:val="99"/>
    <w:semiHidden/>
    <w:rsid w:val="00CD7B3D"/>
  </w:style>
  <w:style w:type="table" w:styleId="TableGrid">
    <w:name w:val="Table Grid"/>
    <w:basedOn w:val="TableNormal"/>
    <w:uiPriority w:val="59"/>
    <w:rsid w:val="00FC71F0"/>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47E14"/>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7E14"/>
    <w:rPr>
      <w:rFonts w:ascii="Tahoma" w:hAnsi="Tahoma" w:cs="Tahoma"/>
      <w:sz w:val="16"/>
      <w:szCs w:val="16"/>
    </w:rPr>
  </w:style>
  <w:style w:type="character" w:customStyle="1" w:styleId="Lahendamatamainimine1">
    <w:name w:val="Lahendamata mainimine1"/>
    <w:basedOn w:val="DefaultParagraphFont"/>
    <w:uiPriority w:val="99"/>
    <w:semiHidden/>
    <w:unhideWhenUsed/>
    <w:rsid w:val="006549B7"/>
    <w:rPr>
      <w:color w:val="605E5C"/>
      <w:shd w:val="clear" w:color="auto" w:fill="E1DFDD"/>
    </w:rPr>
  </w:style>
  <w:style w:type="paragraph" w:customStyle="1" w:styleId="Default">
    <w:name w:val="Default"/>
    <w:rsid w:val="00335ED7"/>
    <w:pPr>
      <w:autoSpaceDE w:val="0"/>
      <w:autoSpaceDN w:val="0"/>
      <w:adjustRightInd w:val="0"/>
      <w:spacing w:before="0" w:after="0"/>
    </w:pPr>
    <w:rPr>
      <w:rFonts w:ascii="Times New Roman" w:eastAsia="Times New Roman" w:hAnsi="Times New Roman" w:cs="Times New Roman"/>
      <w:color w:val="000000"/>
      <w:sz w:val="24"/>
      <w:szCs w:val="24"/>
      <w:lang w:val="et-EE" w:eastAsia="et-EE"/>
    </w:rPr>
  </w:style>
  <w:style w:type="character" w:customStyle="1" w:styleId="Lahendamatamainimine2">
    <w:name w:val="Lahendamata mainimine2"/>
    <w:basedOn w:val="DefaultParagraphFont"/>
    <w:uiPriority w:val="99"/>
    <w:semiHidden/>
    <w:unhideWhenUsed/>
    <w:rsid w:val="00640CFD"/>
    <w:rPr>
      <w:color w:val="605E5C"/>
      <w:shd w:val="clear" w:color="auto" w:fill="E1DFDD"/>
    </w:rPr>
  </w:style>
  <w:style w:type="character" w:customStyle="1" w:styleId="Lahendamatamainimine3">
    <w:name w:val="Lahendamata mainimine3"/>
    <w:basedOn w:val="DefaultParagraphFont"/>
    <w:uiPriority w:val="99"/>
    <w:semiHidden/>
    <w:unhideWhenUsed/>
    <w:rsid w:val="005731CD"/>
    <w:rPr>
      <w:color w:val="605E5C"/>
      <w:shd w:val="clear" w:color="auto" w:fill="E1DFDD"/>
    </w:rPr>
  </w:style>
  <w:style w:type="character" w:customStyle="1" w:styleId="Heading3Char">
    <w:name w:val="Heading 3 Char"/>
    <w:basedOn w:val="DefaultParagraphFont"/>
    <w:link w:val="Heading3"/>
    <w:uiPriority w:val="9"/>
    <w:rsid w:val="005731CD"/>
    <w:rPr>
      <w:rFonts w:ascii="Arial" w:eastAsiaTheme="majorEastAsia" w:hAnsi="Arial" w:cstheme="majorBidi"/>
      <w:b/>
      <w:szCs w:val="24"/>
    </w:rPr>
  </w:style>
  <w:style w:type="paragraph" w:styleId="FootnoteText">
    <w:name w:val="footnote text"/>
    <w:basedOn w:val="Normal"/>
    <w:link w:val="FootnoteTextChar"/>
    <w:rsid w:val="007511FC"/>
    <w:pPr>
      <w:spacing w:before="0" w:after="0"/>
    </w:pPr>
    <w:rPr>
      <w:rFonts w:ascii="Times New Roman" w:eastAsia="Times New Roman" w:hAnsi="Times New Roman" w:cs="Times New Roman"/>
      <w:sz w:val="20"/>
      <w:szCs w:val="20"/>
      <w:lang w:val="et-EE" w:eastAsia="et-EE"/>
    </w:rPr>
  </w:style>
  <w:style w:type="character" w:customStyle="1" w:styleId="FootnoteTextChar">
    <w:name w:val="Footnote Text Char"/>
    <w:basedOn w:val="DefaultParagraphFont"/>
    <w:link w:val="FootnoteText"/>
    <w:rsid w:val="007511FC"/>
    <w:rPr>
      <w:rFonts w:ascii="Times New Roman" w:eastAsia="Times New Roman" w:hAnsi="Times New Roman" w:cs="Times New Roman"/>
      <w:sz w:val="20"/>
      <w:szCs w:val="20"/>
      <w:lang w:val="et-EE" w:eastAsia="et-EE"/>
    </w:rPr>
  </w:style>
  <w:style w:type="character" w:styleId="FootnoteReference">
    <w:name w:val="footnote reference"/>
    <w:basedOn w:val="DefaultParagraphFont"/>
    <w:rsid w:val="007511F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062315">
      <w:bodyDiv w:val="1"/>
      <w:marLeft w:val="0"/>
      <w:marRight w:val="0"/>
      <w:marTop w:val="0"/>
      <w:marBottom w:val="0"/>
      <w:divBdr>
        <w:top w:val="none" w:sz="0" w:space="0" w:color="auto"/>
        <w:left w:val="none" w:sz="0" w:space="0" w:color="auto"/>
        <w:bottom w:val="none" w:sz="0" w:space="0" w:color="auto"/>
        <w:right w:val="none" w:sz="0" w:space="0" w:color="auto"/>
      </w:divBdr>
    </w:div>
    <w:div w:id="290021488">
      <w:bodyDiv w:val="1"/>
      <w:marLeft w:val="0"/>
      <w:marRight w:val="0"/>
      <w:marTop w:val="0"/>
      <w:marBottom w:val="0"/>
      <w:divBdr>
        <w:top w:val="none" w:sz="0" w:space="0" w:color="auto"/>
        <w:left w:val="none" w:sz="0" w:space="0" w:color="auto"/>
        <w:bottom w:val="none" w:sz="0" w:space="0" w:color="auto"/>
        <w:right w:val="none" w:sz="0" w:space="0" w:color="auto"/>
      </w:divBdr>
    </w:div>
    <w:div w:id="679428395">
      <w:bodyDiv w:val="1"/>
      <w:marLeft w:val="0"/>
      <w:marRight w:val="0"/>
      <w:marTop w:val="0"/>
      <w:marBottom w:val="0"/>
      <w:divBdr>
        <w:top w:val="none" w:sz="0" w:space="0" w:color="auto"/>
        <w:left w:val="none" w:sz="0" w:space="0" w:color="auto"/>
        <w:bottom w:val="none" w:sz="0" w:space="0" w:color="auto"/>
        <w:right w:val="none" w:sz="0" w:space="0" w:color="auto"/>
      </w:divBdr>
      <w:divsChild>
        <w:div w:id="1271356206">
          <w:marLeft w:val="0"/>
          <w:marRight w:val="0"/>
          <w:marTop w:val="0"/>
          <w:marBottom w:val="0"/>
          <w:divBdr>
            <w:top w:val="none" w:sz="0" w:space="0" w:color="auto"/>
            <w:left w:val="none" w:sz="0" w:space="0" w:color="auto"/>
            <w:bottom w:val="none" w:sz="0" w:space="0" w:color="auto"/>
            <w:right w:val="none" w:sz="0" w:space="0" w:color="auto"/>
          </w:divBdr>
        </w:div>
        <w:div w:id="411049120">
          <w:marLeft w:val="0"/>
          <w:marRight w:val="0"/>
          <w:marTop w:val="0"/>
          <w:marBottom w:val="0"/>
          <w:divBdr>
            <w:top w:val="none" w:sz="0" w:space="0" w:color="auto"/>
            <w:left w:val="none" w:sz="0" w:space="0" w:color="auto"/>
            <w:bottom w:val="none" w:sz="0" w:space="0" w:color="auto"/>
            <w:right w:val="none" w:sz="0" w:space="0" w:color="auto"/>
          </w:divBdr>
        </w:div>
        <w:div w:id="683824555">
          <w:marLeft w:val="0"/>
          <w:marRight w:val="0"/>
          <w:marTop w:val="0"/>
          <w:marBottom w:val="0"/>
          <w:divBdr>
            <w:top w:val="none" w:sz="0" w:space="0" w:color="auto"/>
            <w:left w:val="none" w:sz="0" w:space="0" w:color="auto"/>
            <w:bottom w:val="none" w:sz="0" w:space="0" w:color="auto"/>
            <w:right w:val="none" w:sz="0" w:space="0" w:color="auto"/>
          </w:divBdr>
        </w:div>
        <w:div w:id="465244736">
          <w:marLeft w:val="0"/>
          <w:marRight w:val="0"/>
          <w:marTop w:val="0"/>
          <w:marBottom w:val="0"/>
          <w:divBdr>
            <w:top w:val="none" w:sz="0" w:space="0" w:color="auto"/>
            <w:left w:val="none" w:sz="0" w:space="0" w:color="auto"/>
            <w:bottom w:val="none" w:sz="0" w:space="0" w:color="auto"/>
            <w:right w:val="none" w:sz="0" w:space="0" w:color="auto"/>
          </w:divBdr>
        </w:div>
      </w:divsChild>
    </w:div>
    <w:div w:id="843210311">
      <w:bodyDiv w:val="1"/>
      <w:marLeft w:val="0"/>
      <w:marRight w:val="0"/>
      <w:marTop w:val="0"/>
      <w:marBottom w:val="0"/>
      <w:divBdr>
        <w:top w:val="none" w:sz="0" w:space="0" w:color="auto"/>
        <w:left w:val="none" w:sz="0" w:space="0" w:color="auto"/>
        <w:bottom w:val="none" w:sz="0" w:space="0" w:color="auto"/>
        <w:right w:val="none" w:sz="0" w:space="0" w:color="auto"/>
      </w:divBdr>
    </w:div>
    <w:div w:id="920915747">
      <w:bodyDiv w:val="1"/>
      <w:marLeft w:val="0"/>
      <w:marRight w:val="0"/>
      <w:marTop w:val="0"/>
      <w:marBottom w:val="0"/>
      <w:divBdr>
        <w:top w:val="none" w:sz="0" w:space="0" w:color="auto"/>
        <w:left w:val="none" w:sz="0" w:space="0" w:color="auto"/>
        <w:bottom w:val="none" w:sz="0" w:space="0" w:color="auto"/>
        <w:right w:val="none" w:sz="0" w:space="0" w:color="auto"/>
      </w:divBdr>
    </w:div>
    <w:div w:id="1065495298">
      <w:bodyDiv w:val="1"/>
      <w:marLeft w:val="0"/>
      <w:marRight w:val="0"/>
      <w:marTop w:val="0"/>
      <w:marBottom w:val="0"/>
      <w:divBdr>
        <w:top w:val="none" w:sz="0" w:space="0" w:color="auto"/>
        <w:left w:val="none" w:sz="0" w:space="0" w:color="auto"/>
        <w:bottom w:val="none" w:sz="0" w:space="0" w:color="auto"/>
        <w:right w:val="none" w:sz="0" w:space="0" w:color="auto"/>
      </w:divBdr>
      <w:divsChild>
        <w:div w:id="764575250">
          <w:marLeft w:val="0"/>
          <w:marRight w:val="0"/>
          <w:marTop w:val="100"/>
          <w:marBottom w:val="375"/>
          <w:divBdr>
            <w:top w:val="none" w:sz="0" w:space="0" w:color="auto"/>
            <w:left w:val="none" w:sz="0" w:space="0" w:color="auto"/>
            <w:bottom w:val="none" w:sz="0" w:space="0" w:color="auto"/>
            <w:right w:val="none" w:sz="0" w:space="0" w:color="auto"/>
          </w:divBdr>
          <w:divsChild>
            <w:div w:id="453327657">
              <w:marLeft w:val="0"/>
              <w:marRight w:val="0"/>
              <w:marTop w:val="0"/>
              <w:marBottom w:val="0"/>
              <w:divBdr>
                <w:top w:val="none" w:sz="0" w:space="0" w:color="auto"/>
                <w:left w:val="none" w:sz="0" w:space="0" w:color="auto"/>
                <w:bottom w:val="none" w:sz="0" w:space="0" w:color="auto"/>
                <w:right w:val="none" w:sz="0" w:space="0" w:color="auto"/>
              </w:divBdr>
              <w:divsChild>
                <w:div w:id="2023630174">
                  <w:marLeft w:val="0"/>
                  <w:marRight w:val="0"/>
                  <w:marTop w:val="300"/>
                  <w:marBottom w:val="0"/>
                  <w:divBdr>
                    <w:top w:val="dotted" w:sz="6" w:space="8" w:color="555555"/>
                    <w:left w:val="none" w:sz="0" w:space="0" w:color="auto"/>
                    <w:bottom w:val="dotted" w:sz="6" w:space="8" w:color="555555"/>
                    <w:right w:val="none" w:sz="0" w:space="0" w:color="auto"/>
                  </w:divBdr>
                </w:div>
              </w:divsChild>
            </w:div>
          </w:divsChild>
        </w:div>
        <w:div w:id="1316378465">
          <w:marLeft w:val="0"/>
          <w:marRight w:val="0"/>
          <w:marTop w:val="0"/>
          <w:marBottom w:val="100"/>
          <w:divBdr>
            <w:top w:val="none" w:sz="0" w:space="0" w:color="auto"/>
            <w:left w:val="none" w:sz="0" w:space="0" w:color="auto"/>
            <w:bottom w:val="none" w:sz="0" w:space="0" w:color="auto"/>
            <w:right w:val="none" w:sz="0" w:space="0" w:color="auto"/>
          </w:divBdr>
          <w:divsChild>
            <w:div w:id="1006325557">
              <w:marLeft w:val="0"/>
              <w:marRight w:val="0"/>
              <w:marTop w:val="100"/>
              <w:marBottom w:val="100"/>
              <w:divBdr>
                <w:top w:val="none" w:sz="0" w:space="0" w:color="auto"/>
                <w:left w:val="none" w:sz="0" w:space="0" w:color="auto"/>
                <w:bottom w:val="none" w:sz="0" w:space="0" w:color="auto"/>
                <w:right w:val="none" w:sz="0" w:space="0" w:color="auto"/>
              </w:divBdr>
              <w:divsChild>
                <w:div w:id="1931887002">
                  <w:marLeft w:val="0"/>
                  <w:marRight w:val="0"/>
                  <w:marTop w:val="100"/>
                  <w:marBottom w:val="100"/>
                  <w:divBdr>
                    <w:top w:val="none" w:sz="0" w:space="0" w:color="auto"/>
                    <w:left w:val="none" w:sz="0" w:space="0" w:color="auto"/>
                    <w:bottom w:val="none" w:sz="0" w:space="0" w:color="auto"/>
                    <w:right w:val="none" w:sz="0" w:space="0" w:color="auto"/>
                  </w:divBdr>
                  <w:divsChild>
                    <w:div w:id="1434321456">
                      <w:marLeft w:val="0"/>
                      <w:marRight w:val="0"/>
                      <w:marTop w:val="0"/>
                      <w:marBottom w:val="0"/>
                      <w:divBdr>
                        <w:top w:val="none" w:sz="0" w:space="0" w:color="auto"/>
                        <w:left w:val="none" w:sz="0" w:space="0" w:color="auto"/>
                        <w:bottom w:val="none" w:sz="0" w:space="0" w:color="auto"/>
                        <w:right w:val="none" w:sz="0" w:space="0" w:color="auto"/>
                      </w:divBdr>
                      <w:divsChild>
                        <w:div w:id="819736868">
                          <w:marLeft w:val="0"/>
                          <w:marRight w:val="0"/>
                          <w:marTop w:val="0"/>
                          <w:marBottom w:val="225"/>
                          <w:divBdr>
                            <w:top w:val="none" w:sz="0" w:space="0" w:color="auto"/>
                            <w:left w:val="none" w:sz="0" w:space="0" w:color="auto"/>
                            <w:bottom w:val="none" w:sz="0" w:space="0" w:color="auto"/>
                            <w:right w:val="none" w:sz="0" w:space="0" w:color="auto"/>
                          </w:divBdr>
                          <w:divsChild>
                            <w:div w:id="969165857">
                              <w:marLeft w:val="0"/>
                              <w:marRight w:val="0"/>
                              <w:marTop w:val="0"/>
                              <w:marBottom w:val="0"/>
                              <w:divBdr>
                                <w:top w:val="none" w:sz="0" w:space="0" w:color="auto"/>
                                <w:left w:val="none" w:sz="0" w:space="0" w:color="auto"/>
                                <w:bottom w:val="none" w:sz="0" w:space="0" w:color="auto"/>
                                <w:right w:val="none" w:sz="0" w:space="0" w:color="auto"/>
                              </w:divBdr>
                              <w:divsChild>
                                <w:div w:id="85596688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0682647">
      <w:bodyDiv w:val="1"/>
      <w:marLeft w:val="0"/>
      <w:marRight w:val="0"/>
      <w:marTop w:val="0"/>
      <w:marBottom w:val="0"/>
      <w:divBdr>
        <w:top w:val="none" w:sz="0" w:space="0" w:color="auto"/>
        <w:left w:val="none" w:sz="0" w:space="0" w:color="auto"/>
        <w:bottom w:val="none" w:sz="0" w:space="0" w:color="auto"/>
        <w:right w:val="none" w:sz="0" w:space="0" w:color="auto"/>
      </w:divBdr>
    </w:div>
    <w:div w:id="1143739964">
      <w:bodyDiv w:val="1"/>
      <w:marLeft w:val="0"/>
      <w:marRight w:val="0"/>
      <w:marTop w:val="0"/>
      <w:marBottom w:val="0"/>
      <w:divBdr>
        <w:top w:val="none" w:sz="0" w:space="0" w:color="auto"/>
        <w:left w:val="none" w:sz="0" w:space="0" w:color="auto"/>
        <w:bottom w:val="none" w:sz="0" w:space="0" w:color="auto"/>
        <w:right w:val="none" w:sz="0" w:space="0" w:color="auto"/>
      </w:divBdr>
    </w:div>
    <w:div w:id="1180192739">
      <w:bodyDiv w:val="1"/>
      <w:marLeft w:val="0"/>
      <w:marRight w:val="0"/>
      <w:marTop w:val="0"/>
      <w:marBottom w:val="0"/>
      <w:divBdr>
        <w:top w:val="none" w:sz="0" w:space="0" w:color="auto"/>
        <w:left w:val="none" w:sz="0" w:space="0" w:color="auto"/>
        <w:bottom w:val="none" w:sz="0" w:space="0" w:color="auto"/>
        <w:right w:val="none" w:sz="0" w:space="0" w:color="auto"/>
      </w:divBdr>
    </w:div>
    <w:div w:id="1259563261">
      <w:bodyDiv w:val="1"/>
      <w:marLeft w:val="0"/>
      <w:marRight w:val="0"/>
      <w:marTop w:val="0"/>
      <w:marBottom w:val="0"/>
      <w:divBdr>
        <w:top w:val="none" w:sz="0" w:space="0" w:color="auto"/>
        <w:left w:val="none" w:sz="0" w:space="0" w:color="auto"/>
        <w:bottom w:val="none" w:sz="0" w:space="0" w:color="auto"/>
        <w:right w:val="none" w:sz="0" w:space="0" w:color="auto"/>
      </w:divBdr>
    </w:div>
    <w:div w:id="1605069003">
      <w:bodyDiv w:val="1"/>
      <w:marLeft w:val="0"/>
      <w:marRight w:val="0"/>
      <w:marTop w:val="0"/>
      <w:marBottom w:val="0"/>
      <w:divBdr>
        <w:top w:val="none" w:sz="0" w:space="0" w:color="auto"/>
        <w:left w:val="none" w:sz="0" w:space="0" w:color="auto"/>
        <w:bottom w:val="none" w:sz="0" w:space="0" w:color="auto"/>
        <w:right w:val="none" w:sz="0" w:space="0" w:color="auto"/>
      </w:divBdr>
    </w:div>
    <w:div w:id="1706128802">
      <w:bodyDiv w:val="1"/>
      <w:marLeft w:val="0"/>
      <w:marRight w:val="0"/>
      <w:marTop w:val="0"/>
      <w:marBottom w:val="0"/>
      <w:divBdr>
        <w:top w:val="none" w:sz="0" w:space="0" w:color="auto"/>
        <w:left w:val="none" w:sz="0" w:space="0" w:color="auto"/>
        <w:bottom w:val="none" w:sz="0" w:space="0" w:color="auto"/>
        <w:right w:val="none" w:sz="0" w:space="0" w:color="auto"/>
      </w:divBdr>
    </w:div>
    <w:div w:id="1717700235">
      <w:bodyDiv w:val="1"/>
      <w:marLeft w:val="0"/>
      <w:marRight w:val="0"/>
      <w:marTop w:val="0"/>
      <w:marBottom w:val="0"/>
      <w:divBdr>
        <w:top w:val="none" w:sz="0" w:space="0" w:color="auto"/>
        <w:left w:val="none" w:sz="0" w:space="0" w:color="auto"/>
        <w:bottom w:val="none" w:sz="0" w:space="0" w:color="auto"/>
        <w:right w:val="none" w:sz="0" w:space="0" w:color="auto"/>
      </w:divBdr>
    </w:div>
    <w:div w:id="1788154965">
      <w:bodyDiv w:val="1"/>
      <w:marLeft w:val="0"/>
      <w:marRight w:val="0"/>
      <w:marTop w:val="0"/>
      <w:marBottom w:val="0"/>
      <w:divBdr>
        <w:top w:val="none" w:sz="0" w:space="0" w:color="auto"/>
        <w:left w:val="none" w:sz="0" w:space="0" w:color="auto"/>
        <w:bottom w:val="none" w:sz="0" w:space="0" w:color="auto"/>
        <w:right w:val="none" w:sz="0" w:space="0" w:color="auto"/>
      </w:divBdr>
    </w:div>
    <w:div w:id="1880507309">
      <w:bodyDiv w:val="1"/>
      <w:marLeft w:val="0"/>
      <w:marRight w:val="0"/>
      <w:marTop w:val="0"/>
      <w:marBottom w:val="0"/>
      <w:divBdr>
        <w:top w:val="none" w:sz="0" w:space="0" w:color="auto"/>
        <w:left w:val="none" w:sz="0" w:space="0" w:color="auto"/>
        <w:bottom w:val="none" w:sz="0" w:space="0" w:color="auto"/>
        <w:right w:val="none" w:sz="0" w:space="0" w:color="auto"/>
      </w:divBdr>
    </w:div>
    <w:div w:id="1990018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eelis@opt.e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kantselei@joelahtme.e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40BA8C-BE1A-4169-AF4F-1AC0DF28CC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11</Pages>
  <Words>4728</Words>
  <Characters>27426</Characters>
  <Application>Microsoft Office Word</Application>
  <DocSecurity>0</DocSecurity>
  <Lines>228</Lines>
  <Paragraphs>64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Detailplaneeringute koostamise ning vormistamise juhend</vt:lpstr>
      <vt:lpstr>Detailplaneeringute koostamise ning vormistamise juhend</vt:lpstr>
    </vt:vector>
  </TitlesOfParts>
  <Company/>
  <LinksUpToDate>false</LinksUpToDate>
  <CharactersWithSpaces>32090</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dc:description>Vastu võetud 15.02.2011 nr 14
Määrus kehtestatakse „Kohaliku omavalitsuse korralduse seaduse” § 30 lg 1 p 2 ja „Rae valla ehitusmääruse” § 4 lõike 9 alusel.</dc:description>
  <cp:lastModifiedBy>Dmitri Peterson</cp:lastModifiedBy>
  <cp:revision>3</cp:revision>
  <cp:lastPrinted>2024-10-03T11:23:00Z</cp:lastPrinted>
  <dcterms:created xsi:type="dcterms:W3CDTF">2024-10-27T10:24:00Z</dcterms:created>
  <dcterms:modified xsi:type="dcterms:W3CDTF">2024-10-27T10:27:00Z</dcterms:modified>
</cp:coreProperties>
</file>