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38B" w:rsidRDefault="00813FE4">
      <w:r>
        <w:rPr>
          <w:noProof/>
          <w:sz w:val="20"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3810</wp:posOffset>
            </wp:positionV>
            <wp:extent cx="573405" cy="648335"/>
            <wp:effectExtent l="0" t="0" r="0" b="0"/>
            <wp:wrapNone/>
            <wp:docPr id="3" name="Pilt 3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38B" w:rsidRDefault="00EA438B"/>
    <w:p w:rsidR="00EA438B" w:rsidRDefault="00EA438B"/>
    <w:p w:rsidR="00EA438B" w:rsidRDefault="00EA438B"/>
    <w:p w:rsidR="00EA438B" w:rsidRDefault="00EA438B"/>
    <w:p w:rsidR="00EA438B" w:rsidRDefault="00EA438B">
      <w:pPr>
        <w:pStyle w:val="Pealkiri1"/>
      </w:pPr>
      <w:r>
        <w:t>JÕELÄHTME VALLAVALITSUS</w:t>
      </w:r>
    </w:p>
    <w:p w:rsidR="00EA438B" w:rsidRDefault="00EA438B">
      <w:pPr>
        <w:tabs>
          <w:tab w:val="left" w:pos="3987"/>
        </w:tabs>
        <w:jc w:val="center"/>
        <w:rPr>
          <w:rFonts w:ascii="Algerian" w:hAnsi="Algerian"/>
          <w:sz w:val="32"/>
        </w:rPr>
      </w:pPr>
    </w:p>
    <w:p w:rsidR="00EA438B" w:rsidRPr="00253E5A" w:rsidRDefault="00EA438B">
      <w:pPr>
        <w:tabs>
          <w:tab w:val="left" w:pos="3987"/>
        </w:tabs>
        <w:jc w:val="center"/>
        <w:rPr>
          <w:rFonts w:ascii="Algerian" w:hAnsi="Algerian"/>
          <w:sz w:val="32"/>
          <w:lang w:val="et-EE"/>
        </w:rPr>
      </w:pPr>
    </w:p>
    <w:p w:rsidR="00813FE4" w:rsidRDefault="00D70A7A" w:rsidP="00D70A7A">
      <w:pPr>
        <w:tabs>
          <w:tab w:val="left" w:pos="3987"/>
        </w:tabs>
        <w:rPr>
          <w:lang w:val="et-EE"/>
        </w:rPr>
      </w:pPr>
      <w:r>
        <w:rPr>
          <w:lang w:val="et-EE"/>
        </w:rPr>
        <w:t>Siseministeerium</w:t>
      </w:r>
      <w:r w:rsidR="001736B2" w:rsidRPr="00253E5A">
        <w:rPr>
          <w:lang w:val="et-EE"/>
        </w:rPr>
        <w:br/>
        <w:t>Perekonnaseisuametnike eksamikomisjon</w:t>
      </w:r>
      <w:r w:rsidR="001736B2" w:rsidRPr="00253E5A">
        <w:rPr>
          <w:lang w:val="et-EE"/>
        </w:rPr>
        <w:br/>
      </w:r>
      <w:hyperlink r:id="rId5" w:history="1">
        <w:r w:rsidR="00C51913" w:rsidRPr="006A3C21">
          <w:rPr>
            <w:rStyle w:val="Hperlink"/>
            <w:lang w:val="et-EE"/>
          </w:rPr>
          <w:t>info@siseministeerium.ee</w:t>
        </w:r>
      </w:hyperlink>
      <w:r w:rsidR="00813FE4">
        <w:rPr>
          <w:lang w:val="et-EE"/>
        </w:rPr>
        <w:tab/>
      </w:r>
      <w:r w:rsidR="00813FE4">
        <w:rPr>
          <w:lang w:val="et-EE"/>
        </w:rPr>
        <w:tab/>
      </w:r>
      <w:r w:rsidR="00813FE4">
        <w:rPr>
          <w:lang w:val="et-EE"/>
        </w:rPr>
        <w:tab/>
      </w:r>
      <w:r w:rsidR="00813FE4">
        <w:rPr>
          <w:lang w:val="et-EE"/>
        </w:rPr>
        <w:tab/>
      </w:r>
      <w:r w:rsidR="00813FE4">
        <w:rPr>
          <w:lang w:val="et-EE"/>
        </w:rPr>
        <w:tab/>
        <w:t>25</w:t>
      </w:r>
      <w:r w:rsidR="00813FE4" w:rsidRPr="00253E5A">
        <w:rPr>
          <w:lang w:val="et-EE"/>
        </w:rPr>
        <w:t>.03.20</w:t>
      </w:r>
      <w:r w:rsidR="00813FE4">
        <w:rPr>
          <w:lang w:val="et-EE"/>
        </w:rPr>
        <w:t>24</w:t>
      </w:r>
      <w:r w:rsidR="00813FE4" w:rsidRPr="00253E5A">
        <w:rPr>
          <w:lang w:val="et-EE"/>
        </w:rPr>
        <w:t xml:space="preserve"> nr </w:t>
      </w:r>
      <w:r w:rsidR="00813FE4" w:rsidRPr="00E6370A">
        <w:rPr>
          <w:lang w:val="et-EE"/>
        </w:rPr>
        <w:t>3-3/1707</w:t>
      </w:r>
      <w:r w:rsidR="001736B2" w:rsidRPr="00253E5A">
        <w:rPr>
          <w:lang w:val="et-EE"/>
        </w:rPr>
        <w:br/>
      </w:r>
      <w:r w:rsidR="001736B2" w:rsidRPr="00253E5A">
        <w:rPr>
          <w:lang w:val="et-EE"/>
        </w:rPr>
        <w:br/>
      </w:r>
    </w:p>
    <w:p w:rsidR="00EA438B" w:rsidRPr="00253E5A" w:rsidRDefault="001736B2" w:rsidP="00D70A7A">
      <w:pPr>
        <w:tabs>
          <w:tab w:val="left" w:pos="3987"/>
        </w:tabs>
        <w:rPr>
          <w:b/>
          <w:lang w:val="et-EE"/>
        </w:rPr>
      </w:pPr>
      <w:r w:rsidRPr="00253E5A">
        <w:rPr>
          <w:lang w:val="et-EE"/>
        </w:rPr>
        <w:br/>
      </w:r>
      <w:r w:rsidRPr="00253E5A">
        <w:rPr>
          <w:b/>
          <w:lang w:val="et-EE"/>
        </w:rPr>
        <w:t>Avaldus</w:t>
      </w:r>
      <w:r w:rsidRPr="00253E5A">
        <w:rPr>
          <w:b/>
          <w:lang w:val="et-EE"/>
        </w:rPr>
        <w:br/>
      </w:r>
      <w:r w:rsidRPr="00253E5A">
        <w:rPr>
          <w:b/>
          <w:lang w:val="et-EE"/>
        </w:rPr>
        <w:br/>
      </w:r>
    </w:p>
    <w:p w:rsidR="00CD4853" w:rsidRPr="00253E5A" w:rsidRDefault="00CD4853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t xml:space="preserve">Käesolevaga edastab Jõelähtme Vallavalitsus seoses </w:t>
      </w:r>
      <w:r w:rsidR="009453D4">
        <w:rPr>
          <w:lang w:val="et-EE"/>
        </w:rPr>
        <w:t xml:space="preserve">Siseministeeriumi </w:t>
      </w:r>
      <w:r w:rsidRPr="00253E5A">
        <w:rPr>
          <w:lang w:val="et-EE"/>
        </w:rPr>
        <w:t>poolt korraldatava perekonnaseisuametnik</w:t>
      </w:r>
      <w:r w:rsidR="009453D4">
        <w:rPr>
          <w:lang w:val="et-EE"/>
        </w:rPr>
        <w:t>e</w:t>
      </w:r>
      <w:r w:rsidRPr="00253E5A">
        <w:rPr>
          <w:lang w:val="et-EE"/>
        </w:rPr>
        <w:t xml:space="preserve"> eksamiga eksamil osaleva isiku andmed</w:t>
      </w:r>
      <w:r w:rsidR="00C51913">
        <w:rPr>
          <w:lang w:val="et-EE"/>
        </w:rPr>
        <w:t xml:space="preserve"> õiguste pikendamiseks</w:t>
      </w:r>
      <w:r w:rsidRPr="00253E5A">
        <w:rPr>
          <w:lang w:val="et-EE"/>
        </w:rPr>
        <w:t xml:space="preserve">. </w:t>
      </w:r>
    </w:p>
    <w:p w:rsidR="00CD4853" w:rsidRPr="00253E5A" w:rsidRDefault="00CD4853" w:rsidP="00813FE4">
      <w:pPr>
        <w:tabs>
          <w:tab w:val="left" w:pos="3987"/>
        </w:tabs>
        <w:jc w:val="both"/>
        <w:rPr>
          <w:lang w:val="et-EE"/>
        </w:rPr>
      </w:pPr>
    </w:p>
    <w:p w:rsidR="00813FE4" w:rsidRDefault="001736B2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t>1) Eksamil osaleja</w:t>
      </w:r>
      <w:r w:rsidR="00A05184" w:rsidRPr="00253E5A">
        <w:rPr>
          <w:lang w:val="et-EE"/>
        </w:rPr>
        <w:t xml:space="preserve"> ees-ja perekonnanim</w:t>
      </w:r>
      <w:r w:rsidR="009453D4">
        <w:rPr>
          <w:lang w:val="et-EE"/>
        </w:rPr>
        <w:t xml:space="preserve">i, </w:t>
      </w:r>
      <w:r w:rsidRPr="00253E5A">
        <w:rPr>
          <w:lang w:val="et-EE"/>
        </w:rPr>
        <w:t>isiku</w:t>
      </w:r>
      <w:r w:rsidR="00A05184" w:rsidRPr="00253E5A">
        <w:rPr>
          <w:lang w:val="et-EE"/>
        </w:rPr>
        <w:t>kood</w:t>
      </w:r>
      <w:r w:rsidR="004C7E93" w:rsidRPr="00253E5A">
        <w:rPr>
          <w:lang w:val="et-EE"/>
        </w:rPr>
        <w:t xml:space="preserve">: </w:t>
      </w:r>
      <w:r w:rsidR="00A05184" w:rsidRPr="00253E5A">
        <w:rPr>
          <w:lang w:val="et-EE"/>
        </w:rPr>
        <w:t>Alla Tempel, 46304200213</w:t>
      </w:r>
      <w:r w:rsidR="00813FE4">
        <w:rPr>
          <w:lang w:val="et-EE"/>
        </w:rPr>
        <w:t>;</w:t>
      </w:r>
    </w:p>
    <w:p w:rsidR="00813FE4" w:rsidRDefault="001736B2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t>2) E-posti aadress</w:t>
      </w:r>
      <w:r w:rsidR="00A05184" w:rsidRPr="00253E5A">
        <w:rPr>
          <w:lang w:val="et-EE"/>
        </w:rPr>
        <w:t>id</w:t>
      </w:r>
      <w:r w:rsidRPr="00253E5A">
        <w:rPr>
          <w:lang w:val="et-EE"/>
        </w:rPr>
        <w:t xml:space="preserve"> ja</w:t>
      </w:r>
      <w:r w:rsidR="00A05184" w:rsidRPr="00253E5A">
        <w:rPr>
          <w:lang w:val="et-EE"/>
        </w:rPr>
        <w:t xml:space="preserve"> telefoninumb</w:t>
      </w:r>
      <w:r w:rsidRPr="00253E5A">
        <w:rPr>
          <w:lang w:val="et-EE"/>
        </w:rPr>
        <w:t>r</w:t>
      </w:r>
      <w:r w:rsidR="00A05184" w:rsidRPr="00253E5A">
        <w:rPr>
          <w:lang w:val="et-EE"/>
        </w:rPr>
        <w:t>id</w:t>
      </w:r>
      <w:r w:rsidRPr="00253E5A">
        <w:rPr>
          <w:lang w:val="et-EE"/>
        </w:rPr>
        <w:t>:</w:t>
      </w:r>
      <w:r w:rsidR="00A05184" w:rsidRPr="00253E5A">
        <w:rPr>
          <w:lang w:val="et-EE"/>
        </w:rPr>
        <w:t xml:space="preserve"> </w:t>
      </w:r>
      <w:hyperlink r:id="rId6" w:history="1">
        <w:r w:rsidR="009453D4" w:rsidRPr="006A3C21">
          <w:rPr>
            <w:rStyle w:val="Hperlink"/>
            <w:lang w:val="et-EE"/>
          </w:rPr>
          <w:t>alla.tempel@joelahtme.ee</w:t>
        </w:r>
      </w:hyperlink>
      <w:r w:rsidR="00A05184" w:rsidRPr="00253E5A">
        <w:rPr>
          <w:lang w:val="et-EE"/>
        </w:rPr>
        <w:t>, 53269907</w:t>
      </w:r>
      <w:r w:rsidR="00813FE4">
        <w:rPr>
          <w:lang w:val="et-EE"/>
        </w:rPr>
        <w:t>;</w:t>
      </w:r>
    </w:p>
    <w:p w:rsidR="00813FE4" w:rsidRDefault="001736B2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t xml:space="preserve">3) Eksamil </w:t>
      </w:r>
      <w:r w:rsidR="004C7E93" w:rsidRPr="00253E5A">
        <w:rPr>
          <w:lang w:val="et-EE"/>
        </w:rPr>
        <w:t xml:space="preserve">osalemise kuupäev: </w:t>
      </w:r>
      <w:r w:rsidR="009453D4">
        <w:rPr>
          <w:lang w:val="et-EE"/>
        </w:rPr>
        <w:t>02</w:t>
      </w:r>
      <w:r w:rsidR="004C7E93" w:rsidRPr="00253E5A">
        <w:rPr>
          <w:lang w:val="et-EE"/>
        </w:rPr>
        <w:t>.04.20</w:t>
      </w:r>
      <w:r w:rsidR="009453D4">
        <w:rPr>
          <w:lang w:val="et-EE"/>
        </w:rPr>
        <w:t>24</w:t>
      </w:r>
      <w:r w:rsidR="004C7E93" w:rsidRPr="00253E5A">
        <w:rPr>
          <w:lang w:val="et-EE"/>
        </w:rPr>
        <w:t xml:space="preserve"> </w:t>
      </w:r>
      <w:r w:rsidR="009453D4">
        <w:rPr>
          <w:lang w:val="et-EE"/>
        </w:rPr>
        <w:t>– 03</w:t>
      </w:r>
      <w:r w:rsidR="009453D4" w:rsidRPr="00253E5A">
        <w:rPr>
          <w:lang w:val="et-EE"/>
        </w:rPr>
        <w:t>.04</w:t>
      </w:r>
      <w:r w:rsidR="009453D4">
        <w:rPr>
          <w:lang w:val="et-EE"/>
        </w:rPr>
        <w:t>.202</w:t>
      </w:r>
      <w:r w:rsidR="009453D4" w:rsidRPr="00253E5A">
        <w:rPr>
          <w:lang w:val="et-EE"/>
        </w:rPr>
        <w:t>4</w:t>
      </w:r>
      <w:r w:rsidR="00813FE4">
        <w:rPr>
          <w:lang w:val="et-EE"/>
        </w:rPr>
        <w:t>;</w:t>
      </w:r>
    </w:p>
    <w:p w:rsidR="00813FE4" w:rsidRDefault="001736B2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t>4) Toimingute loetelu, millises osas ametnik eksami teeb: sünni registreerimine</w:t>
      </w:r>
      <w:r w:rsidR="00813FE4">
        <w:rPr>
          <w:lang w:val="et-EE"/>
        </w:rPr>
        <w:t>.</w:t>
      </w:r>
      <w:bookmarkStart w:id="0" w:name="_GoBack"/>
      <w:bookmarkEnd w:id="0"/>
    </w:p>
    <w:p w:rsidR="00CD4853" w:rsidRPr="00253E5A" w:rsidRDefault="00CD4853" w:rsidP="00813FE4">
      <w:pPr>
        <w:tabs>
          <w:tab w:val="left" w:pos="3987"/>
        </w:tabs>
        <w:jc w:val="both"/>
        <w:rPr>
          <w:lang w:val="et-EE"/>
        </w:rPr>
      </w:pPr>
    </w:p>
    <w:p w:rsidR="00813FE4" w:rsidRDefault="00101DBC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t>Kinnitan</w:t>
      </w:r>
      <w:r w:rsidR="004C7E93" w:rsidRPr="00253E5A">
        <w:rPr>
          <w:lang w:val="et-EE"/>
        </w:rPr>
        <w:t>, et eksamil osaleja</w:t>
      </w:r>
      <w:r w:rsidR="00A05184" w:rsidRPr="00253E5A">
        <w:rPr>
          <w:lang w:val="et-EE"/>
        </w:rPr>
        <w:t xml:space="preserve"> Alla Tempel (isikukood: 46304200213) </w:t>
      </w:r>
      <w:r w:rsidR="009453D4">
        <w:rPr>
          <w:lang w:val="et-EE"/>
        </w:rPr>
        <w:t xml:space="preserve">jätkab </w:t>
      </w:r>
      <w:r w:rsidRPr="00253E5A">
        <w:rPr>
          <w:lang w:val="et-EE"/>
        </w:rPr>
        <w:t>Jõelähtme Vallavalitsuse</w:t>
      </w:r>
      <w:r w:rsidR="004C7E93" w:rsidRPr="00253E5A">
        <w:rPr>
          <w:lang w:val="et-EE"/>
        </w:rPr>
        <w:t xml:space="preserve"> teenis</w:t>
      </w:r>
      <w:r w:rsidR="00A05184" w:rsidRPr="00253E5A">
        <w:rPr>
          <w:lang w:val="et-EE"/>
        </w:rPr>
        <w:t>tus</w:t>
      </w:r>
      <w:r w:rsidR="009453D4">
        <w:rPr>
          <w:lang w:val="et-EE"/>
        </w:rPr>
        <w:t xml:space="preserve">es </w:t>
      </w:r>
      <w:r w:rsidR="00A05184" w:rsidRPr="00253E5A">
        <w:rPr>
          <w:lang w:val="et-EE"/>
        </w:rPr>
        <w:t>perekonnaseisuametnik</w:t>
      </w:r>
      <w:r w:rsidR="009453D4">
        <w:rPr>
          <w:lang w:val="et-EE"/>
        </w:rPr>
        <w:t>u</w:t>
      </w:r>
      <w:r w:rsidR="00A05184" w:rsidRPr="00253E5A">
        <w:rPr>
          <w:lang w:val="et-EE"/>
        </w:rPr>
        <w:t>na.</w:t>
      </w:r>
    </w:p>
    <w:p w:rsidR="00813FE4" w:rsidRDefault="004C7E93" w:rsidP="00813FE4">
      <w:pPr>
        <w:tabs>
          <w:tab w:val="left" w:pos="3987"/>
        </w:tabs>
        <w:jc w:val="both"/>
        <w:rPr>
          <w:lang w:val="et-EE"/>
        </w:rPr>
      </w:pPr>
      <w:r w:rsidRPr="00253E5A">
        <w:rPr>
          <w:lang w:val="et-EE"/>
        </w:rPr>
        <w:br/>
      </w:r>
      <w:r w:rsidRPr="00253E5A">
        <w:rPr>
          <w:lang w:val="et-EE"/>
        </w:rPr>
        <w:br/>
        <w:t>Lugupidamisega</w:t>
      </w:r>
      <w:r w:rsidRPr="00253E5A">
        <w:rPr>
          <w:lang w:val="et-EE"/>
        </w:rPr>
        <w:br/>
      </w:r>
      <w:r w:rsidRPr="00253E5A">
        <w:rPr>
          <w:lang w:val="et-EE"/>
        </w:rPr>
        <w:br/>
      </w:r>
    </w:p>
    <w:p w:rsidR="00813FE4" w:rsidRDefault="00813FE4" w:rsidP="00813FE4">
      <w:pPr>
        <w:tabs>
          <w:tab w:val="left" w:pos="3987"/>
        </w:tabs>
        <w:jc w:val="both"/>
        <w:rPr>
          <w:i/>
          <w:lang w:val="et-EE"/>
        </w:rPr>
      </w:pPr>
      <w:r>
        <w:rPr>
          <w:lang w:val="et-EE"/>
        </w:rPr>
        <w:t>(</w:t>
      </w:r>
      <w:r w:rsidR="004C7E93" w:rsidRPr="00813FE4">
        <w:rPr>
          <w:lang w:val="et-EE"/>
        </w:rPr>
        <w:t>allkirjastatud digitaalselt</w:t>
      </w:r>
      <w:r>
        <w:rPr>
          <w:lang w:val="et-EE"/>
        </w:rPr>
        <w:t>)</w:t>
      </w:r>
    </w:p>
    <w:p w:rsidR="00813FE4" w:rsidRPr="00813FE4" w:rsidRDefault="005F2334" w:rsidP="00813FE4">
      <w:pPr>
        <w:tabs>
          <w:tab w:val="left" w:pos="3987"/>
        </w:tabs>
        <w:jc w:val="both"/>
        <w:rPr>
          <w:i/>
          <w:lang w:val="et-EE"/>
        </w:rPr>
      </w:pPr>
      <w:r w:rsidRPr="00253E5A">
        <w:rPr>
          <w:lang w:val="et-EE"/>
        </w:rPr>
        <w:t>Leho Kure</w:t>
      </w:r>
    </w:p>
    <w:p w:rsidR="00813FE4" w:rsidRDefault="00813FE4" w:rsidP="00813FE4">
      <w:pPr>
        <w:tabs>
          <w:tab w:val="left" w:pos="3987"/>
        </w:tabs>
        <w:jc w:val="both"/>
        <w:rPr>
          <w:rFonts w:ascii="Algerian" w:hAnsi="Algerian"/>
          <w:sz w:val="32"/>
        </w:rPr>
      </w:pPr>
      <w:r>
        <w:rPr>
          <w:lang w:val="et-EE"/>
        </w:rPr>
        <w:t>v</w:t>
      </w:r>
      <w:r w:rsidR="005F2334" w:rsidRPr="00253E5A">
        <w:rPr>
          <w:lang w:val="et-EE"/>
        </w:rPr>
        <w:t>allasekretär</w:t>
      </w:r>
    </w:p>
    <w:tbl>
      <w:tblPr>
        <w:tblpPr w:vertAnchor="page" w:horzAnchor="margin" w:tblpXSpec="center" w:tblpY="15346"/>
        <w:tblOverlap w:val="never"/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47"/>
        <w:gridCol w:w="3247"/>
        <w:gridCol w:w="3247"/>
      </w:tblGrid>
      <w:tr w:rsidR="00A05184" w:rsidTr="00A05184">
        <w:tblPrEx>
          <w:tblCellMar>
            <w:top w:w="0" w:type="dxa"/>
            <w:bottom w:w="0" w:type="dxa"/>
          </w:tblCellMar>
        </w:tblPrEx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Jõelähtme küla</w:t>
            </w:r>
          </w:p>
        </w:tc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Vallavanem 605 4850</w:t>
            </w:r>
          </w:p>
        </w:tc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Reg.nr. 75025973</w:t>
            </w:r>
          </w:p>
        </w:tc>
      </w:tr>
      <w:tr w:rsidR="00A05184" w:rsidTr="00A05184">
        <w:tblPrEx>
          <w:tblCellMar>
            <w:top w:w="0" w:type="dxa"/>
            <w:bottom w:w="0" w:type="dxa"/>
          </w:tblCellMar>
        </w:tblPrEx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74202 HARJUMAA</w:t>
            </w:r>
          </w:p>
        </w:tc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Kantselei 605 4887</w:t>
            </w:r>
          </w:p>
        </w:tc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a/a 10002018903006</w:t>
            </w:r>
          </w:p>
        </w:tc>
      </w:tr>
      <w:tr w:rsidR="00A05184" w:rsidTr="00A05184">
        <w:tblPrEx>
          <w:tblCellMar>
            <w:top w:w="0" w:type="dxa"/>
            <w:bottom w:w="0" w:type="dxa"/>
          </w:tblCellMar>
        </w:tblPrEx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e-mail: kantselei@joelahtme.ee</w:t>
            </w:r>
          </w:p>
        </w:tc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Faks 603 3040</w:t>
            </w:r>
          </w:p>
        </w:tc>
        <w:tc>
          <w:tcPr>
            <w:tcW w:w="3247" w:type="dxa"/>
          </w:tcPr>
          <w:p w:rsidR="00A05184" w:rsidRDefault="00A05184" w:rsidP="00A05184">
            <w:pPr>
              <w:tabs>
                <w:tab w:val="left" w:pos="3987"/>
              </w:tabs>
              <w:rPr>
                <w:sz w:val="20"/>
              </w:rPr>
            </w:pPr>
            <w:r>
              <w:rPr>
                <w:sz w:val="20"/>
              </w:rPr>
              <w:t>SEB</w:t>
            </w:r>
          </w:p>
        </w:tc>
      </w:tr>
    </w:tbl>
    <w:p w:rsidR="00EA438B" w:rsidRDefault="00EA438B" w:rsidP="00813FE4">
      <w:pPr>
        <w:tabs>
          <w:tab w:val="left" w:pos="3987"/>
        </w:tabs>
        <w:rPr>
          <w:rFonts w:ascii="Algerian" w:hAnsi="Algerian"/>
          <w:sz w:val="32"/>
        </w:rPr>
      </w:pPr>
    </w:p>
    <w:sectPr w:rsidR="00EA438B">
      <w:pgSz w:w="11906" w:h="16838"/>
      <w:pgMar w:top="510" w:right="680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72B"/>
    <w:rsid w:val="00000A96"/>
    <w:rsid w:val="00101DBC"/>
    <w:rsid w:val="001736B2"/>
    <w:rsid w:val="0019681F"/>
    <w:rsid w:val="00253E5A"/>
    <w:rsid w:val="004C7E93"/>
    <w:rsid w:val="005F2334"/>
    <w:rsid w:val="0063172B"/>
    <w:rsid w:val="00813FE4"/>
    <w:rsid w:val="009453D4"/>
    <w:rsid w:val="009D57D0"/>
    <w:rsid w:val="00A05184"/>
    <w:rsid w:val="00C51913"/>
    <w:rsid w:val="00CD4853"/>
    <w:rsid w:val="00D70A7A"/>
    <w:rsid w:val="00DB2E8A"/>
    <w:rsid w:val="00E6370A"/>
    <w:rsid w:val="00EA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732D8D"/>
  <w15:chartTrackingRefBased/>
  <w15:docId w15:val="{709E65CA-C3D4-4762-85E6-144123F7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semiHidden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1736B2"/>
    <w:rPr>
      <w:color w:val="0000FF"/>
      <w:u w:val="single"/>
    </w:rPr>
  </w:style>
  <w:style w:type="character" w:styleId="Lahendamatamainimine">
    <w:name w:val="Unresolved Mention"/>
    <w:uiPriority w:val="99"/>
    <w:semiHidden/>
    <w:unhideWhenUsed/>
    <w:rsid w:val="00945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la.tempel@joelahtme.ee" TargetMode="External"/><Relationship Id="rId5" Type="http://schemas.openxmlformats.org/officeDocument/2006/relationships/hyperlink" Target="mailto:info@siseministeerium.e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923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1079</CharactersWithSpaces>
  <SharedDoc>false</SharedDoc>
  <HLinks>
    <vt:vector size="12" baseType="variant">
      <vt:variant>
        <vt:i4>2228307</vt:i4>
      </vt:variant>
      <vt:variant>
        <vt:i4>3</vt:i4>
      </vt:variant>
      <vt:variant>
        <vt:i4>0</vt:i4>
      </vt:variant>
      <vt:variant>
        <vt:i4>5</vt:i4>
      </vt:variant>
      <vt:variant>
        <vt:lpwstr>mailto:alla.tempel@joelahtme.ee</vt:lpwstr>
      </vt:variant>
      <vt:variant>
        <vt:lpwstr/>
      </vt:variant>
      <vt:variant>
        <vt:i4>5308535</vt:i4>
      </vt:variant>
      <vt:variant>
        <vt:i4>0</vt:i4>
      </vt:variant>
      <vt:variant>
        <vt:i4>0</vt:i4>
      </vt:variant>
      <vt:variant>
        <vt:i4>5</vt:i4>
      </vt:variant>
      <vt:variant>
        <vt:lpwstr>mailto:info@siseministeerium.ee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Helvi</dc:creator>
  <cp:keywords/>
  <cp:lastModifiedBy>Leho Kure</cp:lastModifiedBy>
  <cp:revision>2</cp:revision>
  <cp:lastPrinted>2012-03-09T07:00:00Z</cp:lastPrinted>
  <dcterms:created xsi:type="dcterms:W3CDTF">2024-03-25T12:58:00Z</dcterms:created>
  <dcterms:modified xsi:type="dcterms:W3CDTF">2024-03-25T12:58:00Z</dcterms:modified>
</cp:coreProperties>
</file>