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94D3E2C" w14:textId="47ADAD1E" w:rsidR="00F75DB4" w:rsidRDefault="00571969" w:rsidP="003523DF">
      <w:pPr>
        <w:spacing w:after="0"/>
      </w:pPr>
      <w:r>
        <w:t>E-äriregister</w:t>
      </w:r>
      <w:r>
        <w:tab/>
      </w:r>
      <w:r>
        <w:tab/>
      </w:r>
      <w:r>
        <w:tab/>
      </w:r>
      <w:r>
        <w:tab/>
      </w:r>
      <w:r w:rsidR="00074120">
        <w:tab/>
      </w:r>
      <w:r w:rsidR="00074120">
        <w:tab/>
      </w:r>
      <w:r w:rsidR="00B265AF">
        <w:tab/>
      </w:r>
      <w:r w:rsidR="00074120">
        <w:t xml:space="preserve">Teie 15.10.2026 </w:t>
      </w:r>
    </w:p>
    <w:p w14:paraId="2BE43470" w14:textId="6E5A2A00" w:rsidR="003523DF" w:rsidRDefault="00571969" w:rsidP="003523DF">
      <w:pPr>
        <w:spacing w:after="0"/>
      </w:pPr>
      <w:hyperlink r:id="rId8" w:history="1">
        <w:r w:rsidRPr="00DB2286">
          <w:rPr>
            <w:rStyle w:val="Hyperlink"/>
            <w:rFonts w:ascii="Times New Roman" w:hAnsi="Times New Roman"/>
            <w:szCs w:val="18"/>
          </w:rPr>
          <w:t>info@riik.ee</w:t>
        </w:r>
      </w:hyperlink>
    </w:p>
    <w:p w14:paraId="2EC1E56B" w14:textId="191CAC64" w:rsidR="00571969" w:rsidRDefault="00B265AF" w:rsidP="003523DF">
      <w:pPr>
        <w:spacing w:after="0"/>
      </w:pPr>
      <w:r>
        <w:tab/>
      </w:r>
      <w:r>
        <w:tab/>
      </w:r>
      <w:r>
        <w:tab/>
      </w:r>
      <w:r>
        <w:tab/>
      </w:r>
      <w:r>
        <w:tab/>
      </w:r>
      <w:r>
        <w:tab/>
      </w:r>
      <w:r>
        <w:tab/>
      </w:r>
      <w:r>
        <w:tab/>
        <w:t xml:space="preserve">Meie 10.2026 nr </w:t>
      </w:r>
      <w:r w:rsidR="001D57D3" w:rsidRPr="001D57D3">
        <w:t>4-14/26-94/</w:t>
      </w:r>
      <w:r w:rsidR="001D57D3">
        <w:t>3</w:t>
      </w:r>
    </w:p>
    <w:p w14:paraId="1B3E5E74" w14:textId="77777777" w:rsidR="00074120" w:rsidRDefault="00074120" w:rsidP="003523DF">
      <w:pPr>
        <w:spacing w:after="0"/>
      </w:pPr>
    </w:p>
    <w:p w14:paraId="3EC22279" w14:textId="77777777" w:rsidR="0054322A" w:rsidRPr="002700B4" w:rsidRDefault="0054322A" w:rsidP="0054322A">
      <w:pPr>
        <w:spacing w:after="0"/>
        <w:rPr>
          <w:b/>
          <w:bCs/>
        </w:rPr>
      </w:pPr>
      <w:r w:rsidRPr="002700B4">
        <w:rPr>
          <w:b/>
          <w:bCs/>
        </w:rPr>
        <w:t>Riigikogu uurimiskomisjoni päringule vastamise täpsustamine</w:t>
      </w:r>
    </w:p>
    <w:p w14:paraId="7FB5AD94" w14:textId="77777777" w:rsidR="002700B4" w:rsidRPr="003523DF" w:rsidRDefault="002700B4" w:rsidP="003523DF">
      <w:pPr>
        <w:spacing w:after="0"/>
      </w:pPr>
    </w:p>
    <w:p w14:paraId="58F120B4" w14:textId="7CA78A8E" w:rsidR="001410DA" w:rsidRDefault="001410DA" w:rsidP="001410DA">
      <w:pPr>
        <w:spacing w:after="0"/>
      </w:pPr>
      <w:r>
        <w:t>Täname vastuse eest.</w:t>
      </w:r>
    </w:p>
    <w:p w14:paraId="358075DA" w14:textId="77777777" w:rsidR="001410DA" w:rsidRDefault="001410DA" w:rsidP="001410DA">
      <w:pPr>
        <w:spacing w:after="0"/>
      </w:pPr>
    </w:p>
    <w:p w14:paraId="46420473" w14:textId="792C7587" w:rsidR="000E3801" w:rsidRPr="000E3801" w:rsidRDefault="00B83143" w:rsidP="000E3801">
      <w:pPr>
        <w:spacing w:after="0"/>
        <w:rPr>
          <w:rFonts w:ascii="Arial" w:eastAsia="Times New Roman" w:hAnsi="Arial" w:cs="Arial"/>
          <w:color w:val="222222"/>
          <w:sz w:val="18"/>
          <w:lang w:eastAsia="et-EE"/>
        </w:rPr>
      </w:pPr>
      <w:r>
        <w:t xml:space="preserve">Riigikogu Kantselei edastas </w:t>
      </w:r>
      <w:r w:rsidR="000E3801">
        <w:t xml:space="preserve">13.10.2026 kirjaga </w:t>
      </w:r>
      <w:r w:rsidR="000E3801" w:rsidRPr="000E3801">
        <w:rPr>
          <w:szCs w:val="24"/>
        </w:rPr>
        <w:t xml:space="preserve">nr </w:t>
      </w:r>
      <w:r w:rsidR="000E3801" w:rsidRPr="000E3801">
        <w:rPr>
          <w:rFonts w:eastAsia="Times New Roman"/>
          <w:color w:val="222222"/>
          <w:szCs w:val="24"/>
          <w:lang w:eastAsia="et-EE"/>
        </w:rPr>
        <w:t>4-14/26-94/1</w:t>
      </w:r>
      <w:r w:rsidR="000E3801">
        <w:rPr>
          <w:rFonts w:eastAsia="Times New Roman"/>
          <w:color w:val="222222"/>
          <w:szCs w:val="24"/>
          <w:lang w:eastAsia="et-EE"/>
        </w:rPr>
        <w:t xml:space="preserve"> tellimuse</w:t>
      </w:r>
      <w:r w:rsidR="005D2FEB">
        <w:rPr>
          <w:rFonts w:eastAsia="Times New Roman"/>
          <w:color w:val="222222"/>
          <w:szCs w:val="24"/>
          <w:lang w:eastAsia="et-EE"/>
        </w:rPr>
        <w:t xml:space="preserve"> </w:t>
      </w:r>
      <w:r w:rsidR="00D74318">
        <w:t xml:space="preserve">Riigikogu uurimiskomisjoni kogutud andmete </w:t>
      </w:r>
      <w:r w:rsidR="005D2FEB">
        <w:rPr>
          <w:rFonts w:eastAsia="Times New Roman"/>
          <w:color w:val="222222"/>
          <w:szCs w:val="24"/>
          <w:lang w:eastAsia="et-EE"/>
        </w:rPr>
        <w:t>võrdl</w:t>
      </w:r>
      <w:r w:rsidR="00D74318">
        <w:rPr>
          <w:rFonts w:eastAsia="Times New Roman"/>
          <w:color w:val="222222"/>
          <w:szCs w:val="24"/>
          <w:lang w:eastAsia="et-EE"/>
        </w:rPr>
        <w:t xml:space="preserve">emiseks E-äriregistris olevate andmetega.  </w:t>
      </w:r>
      <w:r w:rsidR="005D2FEB">
        <w:rPr>
          <w:rFonts w:eastAsia="Times New Roman"/>
          <w:color w:val="222222"/>
          <w:szCs w:val="24"/>
          <w:lang w:eastAsia="et-EE"/>
        </w:rPr>
        <w:t xml:space="preserve"> </w:t>
      </w:r>
      <w:r w:rsidR="000E3801" w:rsidRPr="000E3801">
        <w:rPr>
          <w:rFonts w:ascii="Arial" w:eastAsia="Times New Roman" w:hAnsi="Arial" w:cs="Arial"/>
          <w:color w:val="222222"/>
          <w:sz w:val="18"/>
          <w:lang w:eastAsia="et-EE"/>
        </w:rPr>
        <w:br/>
      </w:r>
    </w:p>
    <w:p w14:paraId="1C360B95" w14:textId="70FA6180" w:rsidR="001410DA" w:rsidRDefault="001410DA" w:rsidP="001410DA">
      <w:pPr>
        <w:spacing w:after="0"/>
      </w:pPr>
      <w:r>
        <w:t xml:space="preserve">Oma vastuses märgite, et Riigikogu uurimiskomisjoni esitatud andmete alusel ei ole võimalik äriregistrist usaldusväärset vastust saada, </w:t>
      </w:r>
      <w:r w:rsidRPr="00291514">
        <w:rPr>
          <w:b/>
          <w:bCs/>
        </w:rPr>
        <w:t xml:space="preserve">kuna päringus puudub isikukood </w:t>
      </w:r>
      <w:r>
        <w:t>ning üksnes nime ja sünniaja alusel ei ole võimalik isiku samasust üheselt tuvastada. Samuti viitate võimalusele, et sarnaste nimede ja sama sünnikuupäevaga isikute korral võivad andmed seostuda ekslikult.</w:t>
      </w:r>
    </w:p>
    <w:p w14:paraId="60670F5F" w14:textId="77777777" w:rsidR="001410DA" w:rsidRDefault="001410DA" w:rsidP="001410DA">
      <w:pPr>
        <w:spacing w:after="0"/>
      </w:pPr>
    </w:p>
    <w:p w14:paraId="6CC58AD9" w14:textId="4A0D677B" w:rsidR="001410DA" w:rsidRPr="00BE778A" w:rsidRDefault="001410DA" w:rsidP="001410DA">
      <w:pPr>
        <w:spacing w:after="0"/>
        <w:rPr>
          <w:u w:val="single"/>
        </w:rPr>
      </w:pPr>
      <w:r>
        <w:t xml:space="preserve">Uurimiskomisjon </w:t>
      </w:r>
      <w:r w:rsidR="00FA20E9">
        <w:t>leiab, et</w:t>
      </w:r>
      <w:r>
        <w:t xml:space="preserve">, päring </w:t>
      </w:r>
      <w:r w:rsidR="00FA20E9">
        <w:t xml:space="preserve">on  jäänud </w:t>
      </w:r>
      <w:r>
        <w:t xml:space="preserve">sisuliselt lahendamata. Komisjoni eesmärk on tuvastada võimalikke seoseid sanktsioneeritud isikute ja Eesti äriregistris kajastuvate isikute vahel. Selleks on vajalik võrrelda isikuid registris olemasolevate tunnuste alusel, </w:t>
      </w:r>
      <w:r w:rsidRPr="00BE778A">
        <w:rPr>
          <w:u w:val="single"/>
        </w:rPr>
        <w:t>sealhulgas nime ja sünniaja järgi.</w:t>
      </w:r>
    </w:p>
    <w:p w14:paraId="716C90C7" w14:textId="77777777" w:rsidR="001410DA" w:rsidRDefault="001410DA" w:rsidP="001410DA">
      <w:pPr>
        <w:spacing w:after="0"/>
      </w:pPr>
    </w:p>
    <w:p w14:paraId="6CFB1C80" w14:textId="77777777" w:rsidR="001410DA" w:rsidRDefault="001410DA" w:rsidP="001410DA">
      <w:pPr>
        <w:spacing w:after="0"/>
      </w:pPr>
      <w:r>
        <w:t>Isikukoodi puudumine ei välista isiku seotust Eestis registreeritud äriühingu või mittetulundusühinguga. Paljudel välisriikide kodanikel Eesti isikukood puudub ning sellistel juhtudel kasutatakse isiku tuvastamiseks muid andmeid, sealhulgas sünniaega. Ka Justiits- ja Digiministeeriumi vastavas juhendis on käsitletud isiku tuvastamist olukorras, kus isikukood puudub.</w:t>
      </w:r>
    </w:p>
    <w:p w14:paraId="78813E3A" w14:textId="77777777" w:rsidR="001410DA" w:rsidRDefault="001410DA" w:rsidP="001410DA">
      <w:pPr>
        <w:spacing w:after="0"/>
      </w:pPr>
    </w:p>
    <w:p w14:paraId="113D2E49" w14:textId="77777777" w:rsidR="001410DA" w:rsidRDefault="001410DA" w:rsidP="001410DA">
      <w:pPr>
        <w:spacing w:after="0"/>
      </w:pPr>
      <w:r>
        <w:t>Uurimiskomisjon on püüdnud teha päringu lahendamise võimalikult lihtsaks, paludes vastata üksnes „jah“ või „ei“ küsimusele, kas sama nime ja sünniajaga isik kajastub äriregistris. Sünniaja kasutamine täiendava tunnusena aitab vähendada ekslike vastete tekkimise ohtu ning muuta kontrolli tulemused usaldusväärsemaks.</w:t>
      </w:r>
    </w:p>
    <w:p w14:paraId="732559B1" w14:textId="77777777" w:rsidR="001410DA" w:rsidRDefault="001410DA" w:rsidP="001410DA">
      <w:pPr>
        <w:spacing w:after="0"/>
      </w:pPr>
    </w:p>
    <w:p w14:paraId="7AEEDDD3" w14:textId="6FBF9C2D" w:rsidR="001410DA" w:rsidRDefault="001410DA" w:rsidP="001410DA">
      <w:pPr>
        <w:spacing w:after="0"/>
      </w:pPr>
      <w:r>
        <w:t xml:space="preserve">Eeltoodust tulenevalt palume </w:t>
      </w:r>
      <w:r w:rsidR="005D2FEB">
        <w:t xml:space="preserve">uurimiskomisjonile </w:t>
      </w:r>
      <w:r>
        <w:t>selgitada konkreetselt, millisel õiguslikul alusel ja millistel tehnilistel põhjustel ei ole võimalik komisjoni päringule vastata, arvestades, et küsitud isikuandmeid kajastatakse äriregistris. Üldine viide isiku üheselt tuvastamise raskusele ei anna piisavat selgust selles, kas takistus tuleneb õiguslikest piirangutest, registri tehnilistest võimalustest või päringu vormistusest.</w:t>
      </w:r>
    </w:p>
    <w:p w14:paraId="38C0D1AD" w14:textId="77777777" w:rsidR="001410DA" w:rsidRDefault="001410DA" w:rsidP="001410DA">
      <w:pPr>
        <w:spacing w:after="0"/>
      </w:pPr>
    </w:p>
    <w:p w14:paraId="5838B496" w14:textId="77777777" w:rsidR="001410DA" w:rsidRDefault="001410DA" w:rsidP="001410DA">
      <w:pPr>
        <w:spacing w:after="0"/>
      </w:pPr>
      <w:r>
        <w:t>Kui päringule vastamine esitatud kujul ei ole võimalik, palume pakkuda välja konkreetne alternatiivne lahendus, mis võimaldaks võrrelda sanktsiooninimekirjades nimetatud isikuid äriregistri andmetega, kasutades nime ja sünniaega või muid registris olemasolevaid asjakohaseid tunnuseid.</w:t>
      </w:r>
    </w:p>
    <w:p w14:paraId="1274B70F" w14:textId="77777777" w:rsidR="001410DA" w:rsidRDefault="001410DA" w:rsidP="001410DA">
      <w:pPr>
        <w:spacing w:after="0"/>
      </w:pPr>
    </w:p>
    <w:p w14:paraId="6BAE2EA7" w14:textId="77777777" w:rsidR="00BE778A" w:rsidRDefault="00BE778A" w:rsidP="001410DA">
      <w:pPr>
        <w:spacing w:after="0"/>
      </w:pPr>
    </w:p>
    <w:p w14:paraId="45AA19EE" w14:textId="77777777" w:rsidR="00BE778A" w:rsidRDefault="00BE778A" w:rsidP="001410DA">
      <w:pPr>
        <w:spacing w:after="0"/>
      </w:pPr>
    </w:p>
    <w:p w14:paraId="33E14B63" w14:textId="6515F65F" w:rsidR="00224581" w:rsidRDefault="001410DA" w:rsidP="001410DA">
      <w:pPr>
        <w:spacing w:after="0"/>
      </w:pPr>
      <w:r>
        <w:t xml:space="preserve">Riigikogu uurimiskomisjoni eesmärk on leida praktiline ja õiguspärane lahendus, mis võimaldaks komisjonil täita talle pandud ülesandeid ning tagaks samal ajal isikuandmete töötlemise õiguspärasuse. </w:t>
      </w:r>
    </w:p>
    <w:p w14:paraId="18D4E993" w14:textId="77777777" w:rsidR="00224581" w:rsidRDefault="00224581" w:rsidP="001410DA">
      <w:pPr>
        <w:spacing w:after="0"/>
      </w:pPr>
    </w:p>
    <w:p w14:paraId="2BA037E7" w14:textId="3B117A1B" w:rsidR="003523DF" w:rsidRDefault="00224581" w:rsidP="001410DA">
      <w:pPr>
        <w:spacing w:after="0"/>
      </w:pPr>
      <w:r>
        <w:t>S</w:t>
      </w:r>
      <w:r w:rsidR="001410DA">
        <w:t>eetõttu ootame lisaks takistuste kirjeldamisele ka sisulist selgitust võimalike lahenduste kohta.</w:t>
      </w:r>
    </w:p>
    <w:p w14:paraId="1DF6C946" w14:textId="77777777" w:rsidR="00BE778A" w:rsidRDefault="00BE778A" w:rsidP="00B43D55">
      <w:pPr>
        <w:spacing w:after="0"/>
      </w:pPr>
    </w:p>
    <w:p w14:paraId="18DE3DAA" w14:textId="77777777" w:rsidR="00BE778A" w:rsidRDefault="00BE778A" w:rsidP="00B43D55">
      <w:pPr>
        <w:spacing w:after="0"/>
      </w:pPr>
    </w:p>
    <w:p w14:paraId="60D5DACC" w14:textId="1F94571A" w:rsidR="00B43D55" w:rsidRPr="003523DF" w:rsidRDefault="00B43D55" w:rsidP="00B43D55">
      <w:pPr>
        <w:spacing w:after="0"/>
      </w:pPr>
      <w:r w:rsidRPr="003523DF">
        <w:t>Lugupidamisega</w:t>
      </w:r>
    </w:p>
    <w:p w14:paraId="7484A3FB" w14:textId="77777777" w:rsidR="00B43D55" w:rsidRDefault="00B43D55" w:rsidP="003523DF">
      <w:pPr>
        <w:spacing w:after="0"/>
      </w:pPr>
    </w:p>
    <w:p w14:paraId="015998FB" w14:textId="22683212" w:rsidR="00B43D55" w:rsidRPr="003523DF" w:rsidRDefault="00B43D55" w:rsidP="003523DF">
      <w:pPr>
        <w:spacing w:after="0"/>
      </w:pPr>
      <w:r>
        <w:t>(allkirjastatud digitaalselt)</w:t>
      </w:r>
    </w:p>
    <w:p w14:paraId="18C8F60A" w14:textId="579115BB" w:rsidR="003523DF" w:rsidRDefault="00224581" w:rsidP="003523DF">
      <w:pPr>
        <w:spacing w:after="0"/>
      </w:pPr>
      <w:r>
        <w:t>Eerik-Niiles Kross</w:t>
      </w:r>
    </w:p>
    <w:p w14:paraId="59A0D263" w14:textId="28AE53A0" w:rsidR="00B43D55" w:rsidRPr="003523DF" w:rsidRDefault="00224581" w:rsidP="003523DF">
      <w:pPr>
        <w:spacing w:after="0"/>
      </w:pPr>
      <w:r>
        <w:t>esimees</w:t>
      </w:r>
    </w:p>
    <w:p w14:paraId="13FCC037" w14:textId="77777777" w:rsidR="003E237F" w:rsidRDefault="003E237F">
      <w:pPr>
        <w:spacing w:after="0"/>
      </w:pPr>
      <w:r>
        <w:br w:type="page"/>
      </w:r>
    </w:p>
    <w:p w14:paraId="6266CC94" w14:textId="77777777" w:rsidR="004C1CF1" w:rsidRPr="002E7912" w:rsidRDefault="004C1CF1" w:rsidP="00AB0B3A"/>
    <w:sectPr w:rsidR="004C1CF1" w:rsidRPr="002E7912" w:rsidSect="00C36561">
      <w:headerReference w:type="even" r:id="rId9"/>
      <w:headerReference w:type="default" r:id="rId10"/>
      <w:footerReference w:type="even" r:id="rId11"/>
      <w:footerReference w:type="default" r:id="rId12"/>
      <w:headerReference w:type="first" r:id="rId13"/>
      <w:footerReference w:type="first" r:id="rId14"/>
      <w:pgSz w:w="11900" w:h="16840"/>
      <w:pgMar w:top="1247" w:right="851" w:bottom="851" w:left="1701" w:header="708" w:footer="90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B466DEB" w14:textId="77777777" w:rsidR="00F93614" w:rsidRDefault="00F93614" w:rsidP="00561B25">
      <w:pPr>
        <w:spacing w:after="0"/>
      </w:pPr>
      <w:r>
        <w:separator/>
      </w:r>
    </w:p>
  </w:endnote>
  <w:endnote w:type="continuationSeparator" w:id="0">
    <w:p w14:paraId="67ADC41E" w14:textId="77777777" w:rsidR="00F93614" w:rsidRDefault="00F93614" w:rsidP="00561B2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Times New Roman"/>
    <w:panose1 w:val="020B0604020202020204"/>
    <w:charset w:val="00"/>
    <w:family w:val="roman"/>
    <w:pitch w:val="variable"/>
  </w:font>
  <w:font w:name="Lucida Grande CE">
    <w:panose1 w:val="020B0600040502020204"/>
    <w:charset w:val="58"/>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1D51D7" w14:textId="77777777" w:rsidR="00F3583E" w:rsidRDefault="00F358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619B36" w14:textId="77777777" w:rsidR="00F3583E" w:rsidRDefault="00F3583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10A1C1" w14:textId="77777777" w:rsidR="004D6225" w:rsidRDefault="00F17FEC">
    <w:pPr>
      <w:pStyle w:val="Footer"/>
    </w:pPr>
    <w:r>
      <w:rPr>
        <w:noProof/>
        <w:lang w:eastAsia="et-EE"/>
      </w:rPr>
      <w:drawing>
        <wp:anchor distT="0" distB="0" distL="114300" distR="114300" simplePos="0" relativeHeight="251665408" behindDoc="1" locked="0" layoutInCell="1" allowOverlap="1" wp14:anchorId="3CB22112" wp14:editId="64E17309">
          <wp:simplePos x="0" y="0"/>
          <wp:positionH relativeFrom="column">
            <wp:posOffset>-1043065</wp:posOffset>
          </wp:positionH>
          <wp:positionV relativeFrom="page">
            <wp:posOffset>10157254</wp:posOffset>
          </wp:positionV>
          <wp:extent cx="7494905" cy="54165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uku:Dropbox:!projektid:Riigikogu:CVI:10. Standardtrükised:10.2 Kirjablanketid:works:vol 2:elemendid:footer:footer 21.pd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494905" cy="54165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25D261B" w14:textId="77777777" w:rsidR="00F93614" w:rsidRDefault="00F93614" w:rsidP="00561B25">
      <w:pPr>
        <w:spacing w:after="0"/>
      </w:pPr>
      <w:r>
        <w:separator/>
      </w:r>
    </w:p>
  </w:footnote>
  <w:footnote w:type="continuationSeparator" w:id="0">
    <w:p w14:paraId="4004101C" w14:textId="77777777" w:rsidR="00F93614" w:rsidRDefault="00F93614" w:rsidP="00561B2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47FF0D" w14:textId="77777777" w:rsidR="00F3583E" w:rsidRDefault="00F358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9E06A2" w14:textId="77777777" w:rsidR="004D6225" w:rsidRDefault="004D6225">
    <w:pPr>
      <w:pStyle w:val="Header"/>
    </w:pPr>
    <w:r>
      <w:rPr>
        <w:noProof/>
        <w:lang w:eastAsia="et-EE"/>
      </w:rPr>
      <w:drawing>
        <wp:anchor distT="0" distB="0" distL="114300" distR="114300" simplePos="0" relativeHeight="251661312" behindDoc="0" locked="0" layoutInCell="1" allowOverlap="1" wp14:anchorId="45D3721D" wp14:editId="547DEC93">
          <wp:simplePos x="0" y="0"/>
          <wp:positionH relativeFrom="column">
            <wp:posOffset>-1080135</wp:posOffset>
          </wp:positionH>
          <wp:positionV relativeFrom="paragraph">
            <wp:posOffset>-449580</wp:posOffset>
          </wp:positionV>
          <wp:extent cx="7559675" cy="788035"/>
          <wp:effectExtent l="0" t="0" r="0" b="0"/>
          <wp:wrapThrough wrapText="bothSides">
            <wp:wrapPolygon edited="0">
              <wp:start x="2976" y="9051"/>
              <wp:lineTo x="2976" y="11836"/>
              <wp:lineTo x="3338" y="13924"/>
              <wp:lineTo x="4427" y="13924"/>
              <wp:lineTo x="5733" y="12532"/>
              <wp:lineTo x="6096" y="11836"/>
              <wp:lineTo x="6024" y="9051"/>
              <wp:lineTo x="2976" y="9051"/>
            </wp:wrapPolygon>
          </wp:wrapThrough>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uku:Dropbox:!projektid:Riigikogu:CVI:10. Standardtrükised:10.2 Kirjablanketid:works:vol 2:elemendid:sisuleht:sisu_p 13.pd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675" cy="7880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t-EE"/>
      </w:rPr>
      <mc:AlternateContent>
        <mc:Choice Requires="wps">
          <w:drawing>
            <wp:anchor distT="0" distB="0" distL="114300" distR="114300" simplePos="0" relativeHeight="251653120" behindDoc="0" locked="0" layoutInCell="1" allowOverlap="1" wp14:anchorId="6D2F6A83" wp14:editId="394446F7">
              <wp:simplePos x="0" y="0"/>
              <wp:positionH relativeFrom="column">
                <wp:posOffset>4977912</wp:posOffset>
              </wp:positionH>
              <wp:positionV relativeFrom="paragraph">
                <wp:posOffset>-141556</wp:posOffset>
              </wp:positionV>
              <wp:extent cx="1005840" cy="212725"/>
              <wp:effectExtent l="0" t="0" r="0" b="0"/>
              <wp:wrapNone/>
              <wp:docPr id="1" name="Text Box 1"/>
              <wp:cNvGraphicFramePr/>
              <a:graphic xmlns:a="http://schemas.openxmlformats.org/drawingml/2006/main">
                <a:graphicData uri="http://schemas.microsoft.com/office/word/2010/wordprocessingShape">
                  <wps:wsp>
                    <wps:cNvSpPr txBox="1"/>
                    <wps:spPr>
                      <a:xfrm>
                        <a:off x="0" y="0"/>
                        <a:ext cx="1005840" cy="21272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97F347B" w14:textId="77777777" w:rsidR="004D6225" w:rsidRPr="002E7912" w:rsidRDefault="004D6225" w:rsidP="00283708">
                          <w:pPr>
                            <w:jc w:val="right"/>
                            <w:rPr>
                              <w:sz w:val="16"/>
                              <w:szCs w:val="16"/>
                            </w:rPr>
                          </w:pPr>
                          <w:r w:rsidRPr="002E7912">
                            <w:rPr>
                              <w:sz w:val="16"/>
                              <w:szCs w:val="16"/>
                            </w:rPr>
                            <w:fldChar w:fldCharType="begin"/>
                          </w:r>
                          <w:r w:rsidRPr="002E7912">
                            <w:rPr>
                              <w:sz w:val="16"/>
                              <w:szCs w:val="16"/>
                            </w:rPr>
                            <w:instrText xml:space="preserve"> PAGE </w:instrText>
                          </w:r>
                          <w:r w:rsidRPr="002E7912">
                            <w:rPr>
                              <w:sz w:val="16"/>
                              <w:szCs w:val="16"/>
                            </w:rPr>
                            <w:fldChar w:fldCharType="separate"/>
                          </w:r>
                          <w:r w:rsidR="00C36561">
                            <w:rPr>
                              <w:noProof/>
                              <w:sz w:val="16"/>
                              <w:szCs w:val="16"/>
                            </w:rPr>
                            <w:t>2</w:t>
                          </w:r>
                          <w:r w:rsidRPr="002E7912">
                            <w:rPr>
                              <w:sz w:val="16"/>
                              <w:szCs w:val="16"/>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2F6A83" id="_x0000_t202" coordsize="21600,21600" o:spt="202" path="m,l,21600r21600,l21600,xe">
              <v:stroke joinstyle="miter"/>
              <v:path gradientshapeok="t" o:connecttype="rect"/>
            </v:shapetype>
            <v:shape id="Text Box 1" o:spid="_x0000_s1026" type="#_x0000_t202" style="position:absolute;margin-left:391.95pt;margin-top:-11.15pt;width:79.2pt;height:16.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" filled="f" stroked="f">
              <v:textbox>
                <w:txbxContent>
                  <w:p w14:paraId="397F347B" w14:textId="77777777" w:rsidR="004D6225" w:rsidRPr="002E7912" w:rsidRDefault="004D6225" w:rsidP="00283708">
                    <w:pPr>
                      <w:jc w:val="right"/>
                      <w:rPr>
                        <w:sz w:val="16"/>
                        <w:szCs w:val="16"/>
                      </w:rPr>
                    </w:pPr>
                    <w:r w:rsidRPr="002E7912">
                      <w:rPr>
                        <w:sz w:val="16"/>
                        <w:szCs w:val="16"/>
                      </w:rPr>
                      <w:fldChar w:fldCharType="begin"/>
                    </w:r>
                    <w:r w:rsidRPr="002E7912">
                      <w:rPr>
                        <w:sz w:val="16"/>
                        <w:szCs w:val="16"/>
                      </w:rPr>
                      <w:instrText xml:space="preserve"> PAGE </w:instrText>
                    </w:r>
                    <w:r w:rsidRPr="002E7912">
                      <w:rPr>
                        <w:sz w:val="16"/>
                        <w:szCs w:val="16"/>
                      </w:rPr>
                      <w:fldChar w:fldCharType="separate"/>
                    </w:r>
                    <w:r w:rsidR="00C36561">
                      <w:rPr>
                        <w:noProof/>
                        <w:sz w:val="16"/>
                        <w:szCs w:val="16"/>
                      </w:rPr>
                      <w:t>2</w:t>
                    </w:r>
                    <w:r w:rsidRPr="002E7912">
                      <w:rPr>
                        <w:sz w:val="16"/>
                        <w:szCs w:val="16"/>
                      </w:rPr>
                      <w:fldChar w:fldCharType="end"/>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65A290" w14:textId="77777777" w:rsidR="001C57B0" w:rsidRDefault="001C57B0" w:rsidP="00B54046">
    <w:pPr>
      <w:autoSpaceDE w:val="0"/>
      <w:autoSpaceDN w:val="0"/>
      <w:adjustRightInd w:val="0"/>
      <w:rPr>
        <w:szCs w:val="24"/>
      </w:rPr>
    </w:pPr>
    <w:r>
      <w:rPr>
        <w:noProof/>
        <w:lang w:eastAsia="et-EE"/>
      </w:rPr>
      <w:drawing>
        <wp:anchor distT="0" distB="0" distL="114300" distR="114300" simplePos="0" relativeHeight="251657216" behindDoc="0" locked="0" layoutInCell="1" allowOverlap="1" wp14:anchorId="2AAF724F" wp14:editId="5ED07463">
          <wp:simplePos x="0" y="0"/>
          <wp:positionH relativeFrom="column">
            <wp:posOffset>-1049020</wp:posOffset>
          </wp:positionH>
          <wp:positionV relativeFrom="paragraph">
            <wp:posOffset>-447675</wp:posOffset>
          </wp:positionV>
          <wp:extent cx="7500620" cy="1790065"/>
          <wp:effectExtent l="0" t="0" r="0" b="0"/>
          <wp:wrapTopAndBottom/>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uku:Dropbox:!projektid:Riigikogu:CVI:10. Standardtrükised:10.2 Kirjablanketid:works:vol 2:elemendid:header:13_majanduskomisjon.pd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00620" cy="17900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1A66BA" w14:textId="77777777" w:rsidR="004D6225" w:rsidRDefault="004D62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2716D6"/>
    <w:multiLevelType w:val="hybridMultilevel"/>
    <w:tmpl w:val="79588CB8"/>
    <w:lvl w:ilvl="0" w:tplc="563CA5C0">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AF1CF8"/>
    <w:multiLevelType w:val="hybridMultilevel"/>
    <w:tmpl w:val="43E8739C"/>
    <w:lvl w:ilvl="0" w:tplc="B254C3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F4459A5"/>
    <w:multiLevelType w:val="hybridMultilevel"/>
    <w:tmpl w:val="0B76ED3A"/>
    <w:lvl w:ilvl="0" w:tplc="6078395E">
      <w:start w:val="1"/>
      <w:numFmt w:val="decimal"/>
      <w:pStyle w:val="NoSpacing"/>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455775">
    <w:abstractNumId w:val="0"/>
  </w:num>
  <w:num w:numId="2" w16cid:durableId="1107502579">
    <w:abstractNumId w:val="2"/>
  </w:num>
  <w:num w:numId="3" w16cid:durableId="1026522069">
    <w:abstractNumId w:val="2"/>
  </w:num>
  <w:num w:numId="4" w16cid:durableId="1455907473">
    <w:abstractNumId w:val="1"/>
  </w:num>
  <w:num w:numId="5" w16cid:durableId="1139806342">
    <w:abstractNumId w:val="0"/>
  </w:num>
  <w:num w:numId="6" w16cid:durableId="572542645">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2"/>
  <w:proofState w:spelling="clean" w:grammar="clean"/>
  <w:attachedTemplate r:id="rId1"/>
  <w:defaultTabStop w:val="720"/>
  <w:hyphenationZone w:val="425"/>
  <w:drawingGridHorizontalSpacing w:val="777"/>
  <w:drawingGridVerticalSpacing w:val="1474"/>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4D4"/>
    <w:rsid w:val="00000C21"/>
    <w:rsid w:val="00006D28"/>
    <w:rsid w:val="000332CB"/>
    <w:rsid w:val="000417C9"/>
    <w:rsid w:val="00072C90"/>
    <w:rsid w:val="00074120"/>
    <w:rsid w:val="000E3801"/>
    <w:rsid w:val="001410DA"/>
    <w:rsid w:val="0018570C"/>
    <w:rsid w:val="001A3E91"/>
    <w:rsid w:val="001B0EB3"/>
    <w:rsid w:val="001C330E"/>
    <w:rsid w:val="001C57B0"/>
    <w:rsid w:val="001D57D3"/>
    <w:rsid w:val="001F2A41"/>
    <w:rsid w:val="001F32A0"/>
    <w:rsid w:val="00224581"/>
    <w:rsid w:val="00236180"/>
    <w:rsid w:val="00242EEE"/>
    <w:rsid w:val="002700B4"/>
    <w:rsid w:val="00283708"/>
    <w:rsid w:val="00291514"/>
    <w:rsid w:val="002959F8"/>
    <w:rsid w:val="002D0606"/>
    <w:rsid w:val="002E5F60"/>
    <w:rsid w:val="002E7912"/>
    <w:rsid w:val="00301252"/>
    <w:rsid w:val="0033342B"/>
    <w:rsid w:val="003523DF"/>
    <w:rsid w:val="00367A67"/>
    <w:rsid w:val="003E237F"/>
    <w:rsid w:val="003F6CF9"/>
    <w:rsid w:val="00436DB9"/>
    <w:rsid w:val="0046481A"/>
    <w:rsid w:val="00487A61"/>
    <w:rsid w:val="004973BB"/>
    <w:rsid w:val="004A4AC7"/>
    <w:rsid w:val="004C1CF1"/>
    <w:rsid w:val="004D6225"/>
    <w:rsid w:val="005267EC"/>
    <w:rsid w:val="0054322A"/>
    <w:rsid w:val="00545394"/>
    <w:rsid w:val="00561B25"/>
    <w:rsid w:val="00571969"/>
    <w:rsid w:val="00587CFC"/>
    <w:rsid w:val="005A1232"/>
    <w:rsid w:val="005B1C53"/>
    <w:rsid w:val="005D2FEB"/>
    <w:rsid w:val="005D5D5C"/>
    <w:rsid w:val="006179A4"/>
    <w:rsid w:val="00624233"/>
    <w:rsid w:val="00631CEE"/>
    <w:rsid w:val="00661D7F"/>
    <w:rsid w:val="00680A04"/>
    <w:rsid w:val="00696AB9"/>
    <w:rsid w:val="006A1A8D"/>
    <w:rsid w:val="006A283E"/>
    <w:rsid w:val="008438B5"/>
    <w:rsid w:val="0086416A"/>
    <w:rsid w:val="00882C8D"/>
    <w:rsid w:val="00945C58"/>
    <w:rsid w:val="009501B9"/>
    <w:rsid w:val="009504F4"/>
    <w:rsid w:val="00962939"/>
    <w:rsid w:val="009B0D24"/>
    <w:rsid w:val="00A16A0B"/>
    <w:rsid w:val="00AB0B3A"/>
    <w:rsid w:val="00AC669B"/>
    <w:rsid w:val="00B042E7"/>
    <w:rsid w:val="00B20192"/>
    <w:rsid w:val="00B24431"/>
    <w:rsid w:val="00B24845"/>
    <w:rsid w:val="00B265AF"/>
    <w:rsid w:val="00B43D55"/>
    <w:rsid w:val="00B54046"/>
    <w:rsid w:val="00B83143"/>
    <w:rsid w:val="00B831E4"/>
    <w:rsid w:val="00B924D4"/>
    <w:rsid w:val="00BA693A"/>
    <w:rsid w:val="00BB3105"/>
    <w:rsid w:val="00BE778A"/>
    <w:rsid w:val="00BF4BF0"/>
    <w:rsid w:val="00C36561"/>
    <w:rsid w:val="00C47F5E"/>
    <w:rsid w:val="00C53FC5"/>
    <w:rsid w:val="00C940E1"/>
    <w:rsid w:val="00D25EF7"/>
    <w:rsid w:val="00D74318"/>
    <w:rsid w:val="00D77681"/>
    <w:rsid w:val="00D87AD4"/>
    <w:rsid w:val="00DC18DD"/>
    <w:rsid w:val="00DC43D4"/>
    <w:rsid w:val="00E032A5"/>
    <w:rsid w:val="00E31627"/>
    <w:rsid w:val="00EE74BE"/>
    <w:rsid w:val="00F17FEC"/>
    <w:rsid w:val="00F3583E"/>
    <w:rsid w:val="00F75DB4"/>
    <w:rsid w:val="00F93614"/>
    <w:rsid w:val="00FA20E9"/>
    <w:rsid w:val="00FD5E06"/>
    <w:rsid w:val="00FF2E0B"/>
    <w:rsid w:val="00FF31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6B51585"/>
  <w14:defaultImageDpi w14:val="300"/>
  <w15:docId w15:val="{2B494F24-8E63-4952-B414-8674AC5CB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0B3A"/>
    <w:pPr>
      <w:spacing w:after="60"/>
    </w:pPr>
    <w:rPr>
      <w:rFonts w:ascii="Times New Roman" w:hAnsi="Times New Roman" w:cs="Times New Roman"/>
      <w:szCs w:val="18"/>
      <w:lang w:val="et-EE"/>
    </w:rPr>
  </w:style>
  <w:style w:type="paragraph" w:styleId="Heading1">
    <w:name w:val="heading 1"/>
    <w:aliases w:val="Nimekiri 2 sulgu"/>
    <w:basedOn w:val="ListParagraph"/>
    <w:next w:val="Normal"/>
    <w:link w:val="Heading1Char"/>
    <w:uiPriority w:val="9"/>
    <w:qFormat/>
    <w:rsid w:val="00882C8D"/>
    <w:pPr>
      <w:ind w:hanging="360"/>
      <w:outlineLvl w:val="0"/>
    </w:pPr>
  </w:style>
  <w:style w:type="paragraph" w:styleId="Heading2">
    <w:name w:val="heading 2"/>
    <w:aliases w:val="Pealkiri Suur"/>
    <w:basedOn w:val="Normal"/>
    <w:next w:val="Normal"/>
    <w:link w:val="Heading2Char"/>
    <w:uiPriority w:val="9"/>
    <w:unhideWhenUsed/>
    <w:qFormat/>
    <w:rsid w:val="00236180"/>
    <w:pPr>
      <w:keepNext/>
      <w:keepLines/>
      <w:spacing w:before="200"/>
      <w:outlineLvl w:val="1"/>
    </w:pPr>
    <w:rPr>
      <w:rFonts w:eastAsiaTheme="majorEastAsia" w:cstheme="majorBidi"/>
      <w:b/>
      <w:bCs/>
      <w:color w:val="4F81BD" w:themeColor="accent1"/>
      <w:sz w:val="40"/>
      <w:szCs w:val="26"/>
    </w:rPr>
  </w:style>
  <w:style w:type="paragraph" w:styleId="Heading3">
    <w:name w:val="heading 3"/>
    <w:aliases w:val="Nimekiri Bullet"/>
    <w:basedOn w:val="ListParagraph"/>
    <w:next w:val="Normal"/>
    <w:link w:val="Heading3Char"/>
    <w:uiPriority w:val="9"/>
    <w:unhideWhenUsed/>
    <w:qFormat/>
    <w:rsid w:val="00882C8D"/>
    <w:pPr>
      <w:ind w:hanging="36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Pealkiri Suur Char"/>
    <w:basedOn w:val="DefaultParagraphFont"/>
    <w:link w:val="Heading2"/>
    <w:uiPriority w:val="9"/>
    <w:rsid w:val="00236180"/>
    <w:rPr>
      <w:rFonts w:ascii="Times New Roman" w:eastAsiaTheme="majorEastAsia" w:hAnsi="Times New Roman" w:cstheme="majorBidi"/>
      <w:b/>
      <w:bCs/>
      <w:color w:val="4F81BD" w:themeColor="accent1"/>
      <w:sz w:val="40"/>
      <w:szCs w:val="26"/>
      <w:lang w:val="et-EE"/>
    </w:rPr>
  </w:style>
  <w:style w:type="character" w:customStyle="1" w:styleId="Heading1Char">
    <w:name w:val="Heading 1 Char"/>
    <w:aliases w:val="Nimekiri 2 sulgu Char"/>
    <w:basedOn w:val="DefaultParagraphFont"/>
    <w:link w:val="Heading1"/>
    <w:uiPriority w:val="9"/>
    <w:rsid w:val="00882C8D"/>
    <w:rPr>
      <w:rFonts w:ascii="Times New Roman" w:hAnsi="Times New Roman" w:cs="Times New Roman"/>
      <w:szCs w:val="18"/>
      <w:lang w:val="et-EE"/>
    </w:rPr>
  </w:style>
  <w:style w:type="character" w:customStyle="1" w:styleId="Heading3Char">
    <w:name w:val="Heading 3 Char"/>
    <w:aliases w:val="Nimekiri Bullet Char"/>
    <w:basedOn w:val="DefaultParagraphFont"/>
    <w:link w:val="Heading3"/>
    <w:uiPriority w:val="9"/>
    <w:rsid w:val="00882C8D"/>
    <w:rPr>
      <w:rFonts w:ascii="Times New Roman" w:hAnsi="Times New Roman" w:cs="Times New Roman"/>
      <w:szCs w:val="18"/>
      <w:lang w:val="et-EE"/>
    </w:rPr>
  </w:style>
  <w:style w:type="paragraph" w:styleId="ListParagraph">
    <w:name w:val="List Paragraph"/>
    <w:basedOn w:val="Normal"/>
    <w:uiPriority w:val="34"/>
    <w:qFormat/>
    <w:rsid w:val="001F2A41"/>
    <w:pPr>
      <w:ind w:left="720"/>
      <w:contextualSpacing/>
    </w:pPr>
  </w:style>
  <w:style w:type="paragraph" w:styleId="NoSpacing">
    <w:name w:val="No Spacing"/>
    <w:aliases w:val="Nimekiri Numbritega"/>
    <w:basedOn w:val="ListParagraph"/>
    <w:uiPriority w:val="1"/>
    <w:qFormat/>
    <w:rsid w:val="00882C8D"/>
    <w:pPr>
      <w:numPr>
        <w:numId w:val="3"/>
      </w:numPr>
    </w:pPr>
  </w:style>
  <w:style w:type="paragraph" w:styleId="Subtitle">
    <w:name w:val="Subtitle"/>
    <w:aliases w:val="Pealkiri Vahe"/>
    <w:basedOn w:val="Normal"/>
    <w:next w:val="Normal"/>
    <w:link w:val="SubtitleChar"/>
    <w:autoRedefine/>
    <w:uiPriority w:val="11"/>
    <w:qFormat/>
    <w:rsid w:val="00882C8D"/>
    <w:pPr>
      <w:spacing w:before="120" w:line="360" w:lineRule="auto"/>
    </w:pPr>
    <w:rPr>
      <w:b/>
      <w:bCs/>
      <w:caps/>
      <w:lang w:val="en-US"/>
      <w14:ligatures w14:val="all"/>
    </w:rPr>
  </w:style>
  <w:style w:type="character" w:customStyle="1" w:styleId="SubtitleChar">
    <w:name w:val="Subtitle Char"/>
    <w:aliases w:val="Pealkiri Vahe Char"/>
    <w:basedOn w:val="DefaultParagraphFont"/>
    <w:link w:val="Subtitle"/>
    <w:uiPriority w:val="11"/>
    <w:rsid w:val="00882C8D"/>
    <w:rPr>
      <w:rFonts w:ascii="Times New Roman" w:hAnsi="Times New Roman" w:cs="Times New Roman"/>
      <w:b/>
      <w:bCs/>
      <w:caps/>
      <w:sz w:val="18"/>
      <w:szCs w:val="18"/>
      <w14:ligatures w14:val="all"/>
    </w:rPr>
  </w:style>
  <w:style w:type="character" w:styleId="Hyperlink">
    <w:name w:val="Hyperlink"/>
    <w:uiPriority w:val="99"/>
    <w:unhideWhenUsed/>
    <w:qFormat/>
    <w:rsid w:val="004973BB"/>
    <w:rPr>
      <w:rFonts w:ascii="Times" w:hAnsi="Times"/>
      <w:b w:val="0"/>
      <w:bCs w:val="0"/>
      <w:i w:val="0"/>
      <w:iCs w:val="0"/>
      <w:color w:val="000000" w:themeColor="text1"/>
      <w:sz w:val="24"/>
      <w:szCs w:val="24"/>
      <w:u w:val="single"/>
    </w:rPr>
  </w:style>
  <w:style w:type="paragraph" w:styleId="Header">
    <w:name w:val="header"/>
    <w:basedOn w:val="Normal"/>
    <w:link w:val="HeaderChar"/>
    <w:uiPriority w:val="99"/>
    <w:unhideWhenUsed/>
    <w:rsid w:val="00561B25"/>
    <w:pPr>
      <w:tabs>
        <w:tab w:val="center" w:pos="4153"/>
        <w:tab w:val="right" w:pos="8306"/>
      </w:tabs>
      <w:spacing w:after="0"/>
    </w:pPr>
  </w:style>
  <w:style w:type="character" w:customStyle="1" w:styleId="HeaderChar">
    <w:name w:val="Header Char"/>
    <w:basedOn w:val="DefaultParagraphFont"/>
    <w:link w:val="Header"/>
    <w:uiPriority w:val="99"/>
    <w:rsid w:val="00561B25"/>
    <w:rPr>
      <w:rFonts w:ascii="Times New Roman" w:hAnsi="Times New Roman" w:cs="Times New Roman"/>
      <w:sz w:val="18"/>
      <w:szCs w:val="18"/>
      <w:lang w:val="et-EE"/>
    </w:rPr>
  </w:style>
  <w:style w:type="paragraph" w:styleId="Footer">
    <w:name w:val="footer"/>
    <w:basedOn w:val="Normal"/>
    <w:link w:val="FooterChar"/>
    <w:uiPriority w:val="99"/>
    <w:unhideWhenUsed/>
    <w:rsid w:val="00561B25"/>
    <w:pPr>
      <w:tabs>
        <w:tab w:val="center" w:pos="4153"/>
        <w:tab w:val="right" w:pos="8306"/>
      </w:tabs>
      <w:spacing w:after="0"/>
    </w:pPr>
  </w:style>
  <w:style w:type="character" w:customStyle="1" w:styleId="FooterChar">
    <w:name w:val="Footer Char"/>
    <w:basedOn w:val="DefaultParagraphFont"/>
    <w:link w:val="Footer"/>
    <w:uiPriority w:val="99"/>
    <w:rsid w:val="00561B25"/>
    <w:rPr>
      <w:rFonts w:ascii="Times New Roman" w:hAnsi="Times New Roman" w:cs="Times New Roman"/>
      <w:sz w:val="18"/>
      <w:szCs w:val="18"/>
      <w:lang w:val="et-EE"/>
    </w:rPr>
  </w:style>
  <w:style w:type="paragraph" w:styleId="BalloonText">
    <w:name w:val="Balloon Text"/>
    <w:basedOn w:val="Normal"/>
    <w:link w:val="BalloonTextChar"/>
    <w:uiPriority w:val="99"/>
    <w:semiHidden/>
    <w:unhideWhenUsed/>
    <w:rsid w:val="00283708"/>
    <w:pPr>
      <w:spacing w:after="0"/>
    </w:pPr>
    <w:rPr>
      <w:rFonts w:ascii="Lucida Grande CE" w:hAnsi="Lucida Grande CE" w:cs="Lucida Grande CE"/>
      <w:sz w:val="18"/>
    </w:rPr>
  </w:style>
  <w:style w:type="character" w:customStyle="1" w:styleId="BalloonTextChar">
    <w:name w:val="Balloon Text Char"/>
    <w:basedOn w:val="DefaultParagraphFont"/>
    <w:link w:val="BalloonText"/>
    <w:uiPriority w:val="99"/>
    <w:semiHidden/>
    <w:rsid w:val="00283708"/>
    <w:rPr>
      <w:rFonts w:ascii="Lucida Grande CE" w:hAnsi="Lucida Grande CE" w:cs="Lucida Grande CE"/>
      <w:sz w:val="18"/>
      <w:szCs w:val="18"/>
      <w:lang w:val="et-EE"/>
    </w:rPr>
  </w:style>
  <w:style w:type="paragraph" w:styleId="Title">
    <w:name w:val="Title"/>
    <w:basedOn w:val="Normal"/>
    <w:next w:val="Normal"/>
    <w:link w:val="TitleChar"/>
    <w:uiPriority w:val="10"/>
    <w:qFormat/>
    <w:rsid w:val="004973B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4973BB"/>
    <w:rPr>
      <w:rFonts w:asciiTheme="majorHAnsi" w:eastAsiaTheme="majorEastAsia" w:hAnsiTheme="majorHAnsi" w:cstheme="majorBidi"/>
      <w:color w:val="17365D" w:themeColor="text2" w:themeShade="BF"/>
      <w:spacing w:val="5"/>
      <w:kern w:val="28"/>
      <w:sz w:val="52"/>
      <w:szCs w:val="52"/>
      <w:lang w:val="et-EE"/>
    </w:rPr>
  </w:style>
  <w:style w:type="character" w:styleId="SubtleEmphasis">
    <w:name w:val="Subtle Emphasis"/>
    <w:basedOn w:val="DefaultParagraphFont"/>
    <w:uiPriority w:val="19"/>
    <w:qFormat/>
    <w:rsid w:val="004973BB"/>
    <w:rPr>
      <w:i/>
      <w:iCs/>
      <w:color w:val="808080" w:themeColor="text1" w:themeTint="7F"/>
    </w:rPr>
  </w:style>
  <w:style w:type="character" w:styleId="IntenseEmphasis">
    <w:name w:val="Intense Emphasis"/>
    <w:basedOn w:val="DefaultParagraphFont"/>
    <w:uiPriority w:val="21"/>
    <w:qFormat/>
    <w:rsid w:val="004973BB"/>
    <w:rPr>
      <w:b/>
      <w:bCs/>
      <w:i/>
      <w:iCs/>
      <w:color w:val="4F81BD" w:themeColor="accent1"/>
    </w:rPr>
  </w:style>
  <w:style w:type="character" w:styleId="Strong">
    <w:name w:val="Strong"/>
    <w:basedOn w:val="DefaultParagraphFont"/>
    <w:uiPriority w:val="22"/>
    <w:qFormat/>
    <w:rsid w:val="004973BB"/>
    <w:rPr>
      <w:b/>
      <w:bCs/>
    </w:rPr>
  </w:style>
  <w:style w:type="paragraph" w:styleId="Quote">
    <w:name w:val="Quote"/>
    <w:basedOn w:val="Normal"/>
    <w:next w:val="Normal"/>
    <w:link w:val="QuoteChar"/>
    <w:uiPriority w:val="29"/>
    <w:qFormat/>
    <w:rsid w:val="004973BB"/>
    <w:rPr>
      <w:i/>
      <w:iCs/>
      <w:color w:val="000000" w:themeColor="text1"/>
    </w:rPr>
  </w:style>
  <w:style w:type="character" w:customStyle="1" w:styleId="QuoteChar">
    <w:name w:val="Quote Char"/>
    <w:basedOn w:val="DefaultParagraphFont"/>
    <w:link w:val="Quote"/>
    <w:uiPriority w:val="29"/>
    <w:rsid w:val="004973BB"/>
    <w:rPr>
      <w:rFonts w:ascii="Times New Roman" w:hAnsi="Times New Roman" w:cs="Times New Roman"/>
      <w:i/>
      <w:iCs/>
      <w:color w:val="000000" w:themeColor="text1"/>
      <w:szCs w:val="18"/>
      <w:lang w:val="et-EE"/>
    </w:rPr>
  </w:style>
  <w:style w:type="paragraph" w:styleId="IntenseQuote">
    <w:name w:val="Intense Quote"/>
    <w:basedOn w:val="Normal"/>
    <w:next w:val="Normal"/>
    <w:link w:val="IntenseQuoteChar"/>
    <w:uiPriority w:val="30"/>
    <w:qFormat/>
    <w:rsid w:val="004973BB"/>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4973BB"/>
    <w:rPr>
      <w:rFonts w:ascii="Times New Roman" w:hAnsi="Times New Roman" w:cs="Times New Roman"/>
      <w:b/>
      <w:bCs/>
      <w:i/>
      <w:iCs/>
      <w:color w:val="4F81BD" w:themeColor="accent1"/>
      <w:szCs w:val="18"/>
      <w:lang w:val="et-EE"/>
    </w:rPr>
  </w:style>
  <w:style w:type="character" w:styleId="SubtleReference">
    <w:name w:val="Subtle Reference"/>
    <w:basedOn w:val="DefaultParagraphFont"/>
    <w:uiPriority w:val="31"/>
    <w:qFormat/>
    <w:rsid w:val="004973BB"/>
    <w:rPr>
      <w:smallCaps/>
      <w:color w:val="C0504D" w:themeColor="accent2"/>
      <w:u w:val="single"/>
    </w:rPr>
  </w:style>
  <w:style w:type="character" w:styleId="IntenseReference">
    <w:name w:val="Intense Reference"/>
    <w:basedOn w:val="DefaultParagraphFont"/>
    <w:uiPriority w:val="32"/>
    <w:qFormat/>
    <w:rsid w:val="004973BB"/>
    <w:rPr>
      <w:b/>
      <w:bCs/>
      <w:smallCaps/>
      <w:color w:val="C0504D" w:themeColor="accent2"/>
      <w:spacing w:val="5"/>
      <w:u w:val="single"/>
    </w:rPr>
  </w:style>
  <w:style w:type="character" w:styleId="BookTitle">
    <w:name w:val="Book Title"/>
    <w:basedOn w:val="DefaultParagraphFont"/>
    <w:uiPriority w:val="33"/>
    <w:qFormat/>
    <w:rsid w:val="004973BB"/>
    <w:rPr>
      <w:b/>
      <w:bCs/>
      <w:smallCaps/>
      <w:spacing w:val="5"/>
    </w:rPr>
  </w:style>
  <w:style w:type="character" w:styleId="UnresolvedMention">
    <w:name w:val="Unresolved Mention"/>
    <w:basedOn w:val="DefaultParagraphFont"/>
    <w:uiPriority w:val="99"/>
    <w:semiHidden/>
    <w:unhideWhenUsed/>
    <w:rsid w:val="005719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riik.ee"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image" Target="media/image3.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R:\Plangid\Kantselei_kirjap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46CAA0-24A6-4981-B41D-198A16C359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R:\Plangid\Kantselei_kirjaplank.dotx</Template>
  <TotalTime>0</TotalTime>
  <Pages>3</Pages>
  <Words>423</Words>
  <Characters>2417</Characters>
  <Application>Microsoft Office Word</Application>
  <DocSecurity>0</DocSecurity>
  <Lines>20</Lines>
  <Paragraphs>5</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2835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Regina Aasumets</dc:creator>
  <cp:keywords/>
  <dc:description/>
  <cp:lastModifiedBy>Eerik-Niiles Kross</cp:lastModifiedBy>
  <cp:revision>2</cp:revision>
  <cp:lastPrinted>2013-08-13T15:55:00Z</cp:lastPrinted>
  <dcterms:created xsi:type="dcterms:W3CDTF">2026-10-21T15:38:00Z</dcterms:created>
  <dcterms:modified xsi:type="dcterms:W3CDTF">2026-10-21T15:38:00Z</dcterms:modified>
</cp:coreProperties>
</file>