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8B0" w14:textId="77777777" w:rsidR="00446EA7" w:rsidRDefault="00446EA7" w:rsidP="00446EA7">
      <w:pPr>
        <w:pStyle w:val="eelnumrge"/>
        <w:rPr>
          <w:lang w:eastAsia="et-EE"/>
        </w:rPr>
      </w:pPr>
      <w:r>
        <w:rPr>
          <w:lang w:eastAsia="et-EE"/>
        </w:rPr>
        <w:t>EELNÕU</w:t>
      </w:r>
    </w:p>
    <w:p w14:paraId="46C2E0C8" w14:textId="77777777" w:rsidR="00446EA7" w:rsidRDefault="00446EA7" w:rsidP="00446EA7">
      <w:pPr>
        <w:pStyle w:val="eelnumrge"/>
        <w:rPr>
          <w:lang w:eastAsia="et-EE"/>
        </w:rPr>
      </w:pPr>
    </w:p>
    <w:p w14:paraId="6241EF0F" w14:textId="77777777" w:rsidR="00446EA7" w:rsidRDefault="00446EA7" w:rsidP="00446EA7">
      <w:pPr>
        <w:pStyle w:val="eelnumrge"/>
        <w:rPr>
          <w:lang w:eastAsia="et-EE"/>
        </w:rPr>
      </w:pPr>
    </w:p>
    <w:p w14:paraId="4B73924B" w14:textId="77777777" w:rsidR="00446EA7" w:rsidRPr="00446EA7" w:rsidRDefault="00446EA7" w:rsidP="00446EA7">
      <w:pPr>
        <w:pStyle w:val="eelnunumber"/>
        <w:rPr>
          <w:lang w:eastAsia="et-EE"/>
        </w:rPr>
      </w:pPr>
    </w:p>
    <w:p w14:paraId="0824F8BD" w14:textId="32C49FD7" w:rsidR="00446EA7" w:rsidRPr="00446EA7" w:rsidRDefault="00446EA7" w:rsidP="00446EA7">
      <w:pPr>
        <w:pStyle w:val="eelnupealkiri"/>
        <w:rPr>
          <w:sz w:val="24"/>
          <w:lang w:eastAsia="et-EE"/>
        </w:rPr>
      </w:pPr>
      <w:r>
        <w:rPr>
          <w:lang w:eastAsia="et-EE"/>
        </w:rPr>
        <w:t>Riigieelarve seaduse muutmise seadus</w:t>
      </w:r>
    </w:p>
    <w:p w14:paraId="0D6728C7" w14:textId="77777777" w:rsidR="00446EA7" w:rsidRPr="00FD793D" w:rsidRDefault="00446EA7" w:rsidP="00FD793D">
      <w:pPr>
        <w:pStyle w:val="pealkiri"/>
        <w:rPr>
          <w:b w:val="0"/>
          <w:bCs/>
        </w:rPr>
      </w:pPr>
      <w:r w:rsidRPr="001819B3">
        <w:t>Riigieelarve seaduses</w:t>
      </w:r>
      <w:r w:rsidRPr="00FD793D">
        <w:rPr>
          <w:b w:val="0"/>
          <w:bCs/>
        </w:rPr>
        <w:t xml:space="preserve"> tehakse järgmised muudatused:</w:t>
      </w:r>
    </w:p>
    <w:p w14:paraId="49942406" w14:textId="236E67AF" w:rsidR="00446EA7" w:rsidRPr="001819B3" w:rsidRDefault="00446EA7" w:rsidP="00FD793D">
      <w:pPr>
        <w:pStyle w:val="muutmisksk"/>
      </w:pPr>
      <w:r w:rsidRPr="006C7D26">
        <w:rPr>
          <w:b/>
          <w:bCs/>
        </w:rPr>
        <w:t>1</w:t>
      </w:r>
      <w:r w:rsidR="006C7D26" w:rsidRPr="006C7D26">
        <w:rPr>
          <w:b/>
          <w:bCs/>
        </w:rPr>
        <w:t>)</w:t>
      </w:r>
      <w:r w:rsidR="006C7D26">
        <w:t> </w:t>
      </w:r>
      <w:r w:rsidRPr="001819B3">
        <w:t>paragrahvi 25</w:t>
      </w:r>
      <w:r w:rsidRPr="001819B3">
        <w:rPr>
          <w:vertAlign w:val="superscript"/>
        </w:rPr>
        <w:t>1</w:t>
      </w:r>
      <w:r w:rsidRPr="001819B3">
        <w:t xml:space="preserve"> lõike 3 punkt 12 muudetakse ja sõnastatakse järgmiselt:</w:t>
      </w:r>
    </w:p>
    <w:p w14:paraId="5336C9D4" w14:textId="41606001" w:rsidR="00446EA7" w:rsidRPr="00815426" w:rsidRDefault="006C7D26" w:rsidP="00FD793D">
      <w:pPr>
        <w:pStyle w:val="muudetavtekst"/>
      </w:pPr>
      <w:r>
        <w:rPr>
          <w:color w:val="000000"/>
        </w:rPr>
        <w:t>”</w:t>
      </w:r>
      <w:r w:rsidR="00446EA7" w:rsidRPr="001819B3">
        <w:rPr>
          <w:color w:val="000000"/>
        </w:rPr>
        <w:t>12</w:t>
      </w:r>
      <w:r>
        <w:rPr>
          <w:color w:val="000000"/>
        </w:rPr>
        <w:t>) </w:t>
      </w:r>
      <w:r w:rsidR="00446EA7" w:rsidRPr="001819B3">
        <w:rPr>
          <w:shd w:val="clear" w:color="auto" w:fill="FFFFFF"/>
        </w:rPr>
        <w:t>põhiseaduslike institutsioonide taotletud vahendeid</w:t>
      </w:r>
      <w:r w:rsidR="00446EA7" w:rsidRPr="00815426">
        <w:rPr>
          <w:shd w:val="clear" w:color="auto" w:fill="FFFFFF"/>
        </w:rPr>
        <w:t>, välja arvatud kinnisasjadega seotud investeeringud, mahus, mille Riigikogu rahanduskomisjon on heaks kiitnud;</w:t>
      </w:r>
      <w:r w:rsidRPr="00815426">
        <w:t>”</w:t>
      </w:r>
      <w:r w:rsidR="00EA29A5" w:rsidRPr="00815426">
        <w:t>;</w:t>
      </w:r>
    </w:p>
    <w:p w14:paraId="77E9A713" w14:textId="008D3366" w:rsidR="00446EA7" w:rsidRPr="00815426" w:rsidRDefault="00446EA7" w:rsidP="00FD793D">
      <w:pPr>
        <w:pStyle w:val="muutmisksk"/>
      </w:pPr>
      <w:r w:rsidRPr="00815426">
        <w:rPr>
          <w:b/>
          <w:bCs/>
        </w:rPr>
        <w:t>2</w:t>
      </w:r>
      <w:r w:rsidR="006C7D26" w:rsidRPr="00815426">
        <w:rPr>
          <w:b/>
          <w:bCs/>
        </w:rPr>
        <w:t>)</w:t>
      </w:r>
      <w:r w:rsidR="006C7D26" w:rsidRPr="00815426">
        <w:t> </w:t>
      </w:r>
      <w:r w:rsidRPr="00815426">
        <w:t>paragrahvi 38 täiendatakse lõikega 2</w:t>
      </w:r>
      <w:r w:rsidRPr="00815426">
        <w:rPr>
          <w:vertAlign w:val="superscript"/>
        </w:rPr>
        <w:t>1</w:t>
      </w:r>
      <w:r w:rsidRPr="00815426">
        <w:t xml:space="preserve"> </w:t>
      </w:r>
      <w:r w:rsidRPr="00815426">
        <w:rPr>
          <w:shd w:val="clear" w:color="auto" w:fill="FFFFFF"/>
        </w:rPr>
        <w:t>järgmises sõnastuses</w:t>
      </w:r>
      <w:r w:rsidRPr="00815426">
        <w:t>:</w:t>
      </w:r>
    </w:p>
    <w:p w14:paraId="59BB74AB" w14:textId="54ADFBCC" w:rsidR="00446EA7" w:rsidRPr="00815426" w:rsidRDefault="006C7D26" w:rsidP="00FD793D">
      <w:pPr>
        <w:pStyle w:val="muudetavtekst"/>
      </w:pPr>
      <w:r w:rsidRPr="00815426">
        <w:t>”</w:t>
      </w:r>
      <w:r w:rsidR="00446EA7" w:rsidRPr="00815426">
        <w:t>(2</w:t>
      </w:r>
      <w:r w:rsidR="00446EA7" w:rsidRPr="00815426">
        <w:rPr>
          <w:vertAlign w:val="superscript"/>
        </w:rPr>
        <w:t>1</w:t>
      </w:r>
      <w:r w:rsidRPr="00815426">
        <w:t>) </w:t>
      </w:r>
      <w:r w:rsidR="00446EA7" w:rsidRPr="00815426">
        <w:rPr>
          <w:shd w:val="clear" w:color="auto" w:fill="FFFFFF"/>
        </w:rPr>
        <w:t xml:space="preserve">Riigikogule </w:t>
      </w:r>
      <w:r w:rsidR="00446EA7" w:rsidRPr="00815426">
        <w:t xml:space="preserve">esitatavas riigieelarve eelnõus peavad olema kajastatud </w:t>
      </w:r>
      <w:r w:rsidR="00446EA7" w:rsidRPr="00815426">
        <w:rPr>
          <w:shd w:val="clear" w:color="auto" w:fill="FFFFFF"/>
        </w:rPr>
        <w:t>põhiseaduslike institutsioonide taotletud vahendid, välja arvatud kinnisasjadega seotud investeeringud, mahus, mille Riigikogu rahanduskomisjon on heaks kiitnud.</w:t>
      </w:r>
      <w:r w:rsidRPr="00815426">
        <w:rPr>
          <w:shd w:val="clear" w:color="auto" w:fill="FFFFFF"/>
        </w:rPr>
        <w:t>”</w:t>
      </w:r>
      <w:r w:rsidR="00446EA7" w:rsidRPr="00815426">
        <w:rPr>
          <w:shd w:val="clear" w:color="auto" w:fill="FFFFFF"/>
        </w:rPr>
        <w:t>;</w:t>
      </w:r>
    </w:p>
    <w:p w14:paraId="0777AC33" w14:textId="1FC7EDB1" w:rsidR="00446EA7" w:rsidRPr="00815426" w:rsidRDefault="00446EA7" w:rsidP="00FD793D">
      <w:pPr>
        <w:pStyle w:val="muutmisksk"/>
      </w:pPr>
      <w:r w:rsidRPr="00815426">
        <w:rPr>
          <w:b/>
          <w:bCs/>
        </w:rPr>
        <w:t>3</w:t>
      </w:r>
      <w:r w:rsidR="006C7D26" w:rsidRPr="00815426">
        <w:rPr>
          <w:b/>
          <w:bCs/>
        </w:rPr>
        <w:t>)</w:t>
      </w:r>
      <w:r w:rsidR="006C7D26" w:rsidRPr="00815426">
        <w:t> </w:t>
      </w:r>
      <w:r w:rsidRPr="00815426">
        <w:t>paragrahvi 44 lõige 3 muudetakse ja sõnastatakse järgmiselt:</w:t>
      </w:r>
    </w:p>
    <w:p w14:paraId="1515DF78" w14:textId="3044BAC1" w:rsidR="00446EA7" w:rsidRPr="00815426" w:rsidRDefault="006C7D26" w:rsidP="00FD793D">
      <w:pPr>
        <w:pStyle w:val="muudetavtekst"/>
      </w:pPr>
      <w:r w:rsidRPr="00815426">
        <w:t>”</w:t>
      </w:r>
      <w:r w:rsidR="00446EA7" w:rsidRPr="00815426">
        <w:t>(3</w:t>
      </w:r>
      <w:r w:rsidRPr="00815426">
        <w:t>) </w:t>
      </w:r>
      <w:r w:rsidR="00446EA7" w:rsidRPr="00815426">
        <w:t xml:space="preserve">Lisaeelarve eelnõu esitamine, arutamine ja vastuvõtmine toimub käesoleva seaduse </w:t>
      </w:r>
      <w:r w:rsidR="00446EA7" w:rsidRPr="00815426">
        <w:br/>
        <w:t>§-des 39 ja 40 sätestatud korras, arvestades § 38 lõikes 2</w:t>
      </w:r>
      <w:r w:rsidR="00446EA7" w:rsidRPr="00815426">
        <w:rPr>
          <w:vertAlign w:val="superscript"/>
        </w:rPr>
        <w:t>1</w:t>
      </w:r>
      <w:r w:rsidR="00446EA7" w:rsidRPr="00815426">
        <w:t xml:space="preserve"> sätestatud nõudeid.</w:t>
      </w:r>
      <w:r w:rsidRPr="00815426">
        <w:t>”</w:t>
      </w:r>
      <w:r w:rsidR="00446EA7" w:rsidRPr="00815426">
        <w:t>.</w:t>
      </w:r>
    </w:p>
    <w:p w14:paraId="032AC841" w14:textId="77777777" w:rsidR="00446EA7" w:rsidRDefault="00446EA7" w:rsidP="006C7D26">
      <w:pPr>
        <w:rPr>
          <w:lang w:eastAsia="et-EE"/>
        </w:rPr>
      </w:pPr>
    </w:p>
    <w:p w14:paraId="12392512" w14:textId="77777777" w:rsidR="00FD793D" w:rsidRDefault="00FD793D" w:rsidP="006C7D26">
      <w:pPr>
        <w:rPr>
          <w:lang w:eastAsia="et-EE"/>
        </w:rPr>
      </w:pPr>
    </w:p>
    <w:p w14:paraId="5223CFB2" w14:textId="77777777" w:rsidR="00FD793D" w:rsidRDefault="00FD793D" w:rsidP="006C7D26">
      <w:pPr>
        <w:rPr>
          <w:lang w:eastAsia="et-EE"/>
        </w:rPr>
      </w:pPr>
    </w:p>
    <w:p w14:paraId="6F3B15E1" w14:textId="48C33B1E" w:rsidR="00FD793D" w:rsidRDefault="00446EA7" w:rsidP="00FD793D">
      <w:pPr>
        <w:pStyle w:val="esimees"/>
        <w:rPr>
          <w:lang w:eastAsia="et-EE"/>
        </w:rPr>
      </w:pPr>
      <w:r>
        <w:rPr>
          <w:lang w:eastAsia="et-EE"/>
        </w:rPr>
        <w:t>Lauri Hussar</w:t>
      </w:r>
    </w:p>
    <w:p w14:paraId="1B5107EF" w14:textId="04BFDAC6" w:rsidR="00446EA7" w:rsidRDefault="00446EA7" w:rsidP="00FD793D">
      <w:pPr>
        <w:pStyle w:val="esimees"/>
        <w:rPr>
          <w:lang w:eastAsia="et-EE"/>
        </w:rPr>
      </w:pPr>
      <w:r>
        <w:rPr>
          <w:lang w:eastAsia="et-EE"/>
        </w:rPr>
        <w:t>Riigikogu esimees</w:t>
      </w:r>
    </w:p>
    <w:p w14:paraId="0EAA16A6" w14:textId="77777777" w:rsidR="00446EA7" w:rsidRDefault="00446EA7" w:rsidP="006C7D26">
      <w:pPr>
        <w:rPr>
          <w:lang w:eastAsia="et-EE"/>
        </w:rPr>
      </w:pPr>
    </w:p>
    <w:p w14:paraId="2E3398FA" w14:textId="2C3A0C06" w:rsidR="00446EA7" w:rsidRDefault="00446EA7" w:rsidP="00FD793D">
      <w:pPr>
        <w:pStyle w:val="vastuvtmisekohajakuupevamrge"/>
        <w:rPr>
          <w:lang w:eastAsia="et-EE"/>
        </w:rPr>
      </w:pPr>
      <w:r>
        <w:rPr>
          <w:lang w:eastAsia="et-EE"/>
        </w:rPr>
        <w:t>Tallinn,</w:t>
      </w:r>
      <w:r>
        <w:rPr>
          <w:lang w:eastAsia="et-EE"/>
        </w:rPr>
        <w:tab/>
      </w:r>
      <w:r>
        <w:rPr>
          <w:lang w:eastAsia="et-EE"/>
        </w:rPr>
        <w:tab/>
        <w:t>2024</w:t>
      </w:r>
    </w:p>
    <w:p w14:paraId="0C806AEB" w14:textId="77777777" w:rsidR="00446EA7" w:rsidRDefault="00446EA7" w:rsidP="00FD793D">
      <w:pPr>
        <w:pStyle w:val="seadusetekstialunejoon"/>
      </w:pPr>
    </w:p>
    <w:p w14:paraId="35926069" w14:textId="08144684" w:rsidR="00446EA7" w:rsidRDefault="00446EA7" w:rsidP="006C7D26">
      <w:pPr>
        <w:pStyle w:val="joonealunemenetlusinfo"/>
        <w:rPr>
          <w:lang w:eastAsia="et-EE"/>
        </w:rPr>
      </w:pPr>
      <w:r w:rsidRPr="006C7D26">
        <w:t>Algatab</w:t>
      </w:r>
      <w:r>
        <w:rPr>
          <w:lang w:eastAsia="et-EE"/>
        </w:rPr>
        <w:t xml:space="preserve"> rahanduskomisjon </w:t>
      </w:r>
      <w:r w:rsidR="00815426">
        <w:rPr>
          <w:lang w:eastAsia="et-EE"/>
        </w:rPr>
        <w:t>4.03.</w:t>
      </w:r>
      <w:r>
        <w:rPr>
          <w:lang w:eastAsia="et-EE"/>
        </w:rPr>
        <w:t>2024.</w:t>
      </w:r>
    </w:p>
    <w:p w14:paraId="53D37A0D" w14:textId="77777777" w:rsidR="006C7D26" w:rsidRDefault="006C7D26" w:rsidP="006C7D26">
      <w:pPr>
        <w:rPr>
          <w:lang w:eastAsia="et-EE"/>
        </w:rPr>
      </w:pPr>
    </w:p>
    <w:p w14:paraId="4B8967F9" w14:textId="72FE1844" w:rsidR="00446EA7" w:rsidRDefault="00446EA7" w:rsidP="006C7D26">
      <w:pPr>
        <w:pStyle w:val="kinnitatuddigitaalselt"/>
        <w:rPr>
          <w:lang w:eastAsia="et-EE"/>
        </w:rPr>
      </w:pPr>
      <w:r>
        <w:rPr>
          <w:lang w:eastAsia="et-EE"/>
        </w:rPr>
        <w:t>(allkirjastatud digitaalselt)</w:t>
      </w:r>
    </w:p>
    <w:p w14:paraId="78AFC31E" w14:textId="77777777" w:rsidR="006C7D26" w:rsidRDefault="00446EA7" w:rsidP="006C7D26">
      <w:pPr>
        <w:pStyle w:val="komisjoniesimehenimi"/>
        <w:rPr>
          <w:lang w:eastAsia="et-EE"/>
        </w:rPr>
      </w:pPr>
      <w:r>
        <w:rPr>
          <w:lang w:eastAsia="et-EE"/>
        </w:rPr>
        <w:t>Annely Akkermann</w:t>
      </w:r>
    </w:p>
    <w:p w14:paraId="71668E66" w14:textId="2A401D46" w:rsidR="00446EA7" w:rsidRPr="00EA29A5" w:rsidRDefault="00446EA7" w:rsidP="006C7D26">
      <w:pPr>
        <w:rPr>
          <w:bCs/>
          <w:szCs w:val="24"/>
        </w:rPr>
      </w:pPr>
      <w:r>
        <w:rPr>
          <w:lang w:eastAsia="et-EE"/>
        </w:rPr>
        <w:t>Rahanduskomisjoni esimees</w:t>
      </w:r>
    </w:p>
    <w:p w14:paraId="7E297F6C" w14:textId="6072A28F" w:rsidR="00894EC8" w:rsidRDefault="00894EC8" w:rsidP="006C7D26"/>
    <w:sectPr w:rsidR="00894EC8" w:rsidSect="008D615A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B21D" w14:textId="77777777" w:rsidR="008D615A" w:rsidRDefault="008D615A" w:rsidP="001D5CC0">
      <w:r>
        <w:separator/>
      </w:r>
    </w:p>
    <w:p w14:paraId="4179A959" w14:textId="77777777" w:rsidR="008D615A" w:rsidRDefault="008D615A"/>
    <w:p w14:paraId="7362989D" w14:textId="77777777" w:rsidR="008D615A" w:rsidRDefault="008D615A"/>
    <w:p w14:paraId="2885C4B5" w14:textId="77777777" w:rsidR="008D615A" w:rsidRDefault="008D615A"/>
    <w:p w14:paraId="2ED82F65" w14:textId="77777777" w:rsidR="008D615A" w:rsidRDefault="008D615A"/>
  </w:endnote>
  <w:endnote w:type="continuationSeparator" w:id="0">
    <w:p w14:paraId="0A3B7E99" w14:textId="77777777" w:rsidR="008D615A" w:rsidRDefault="008D615A" w:rsidP="001D5CC0">
      <w:r>
        <w:continuationSeparator/>
      </w:r>
    </w:p>
    <w:p w14:paraId="27746470" w14:textId="77777777" w:rsidR="008D615A" w:rsidRDefault="008D615A"/>
    <w:p w14:paraId="373DE0A6" w14:textId="77777777" w:rsidR="008D615A" w:rsidRDefault="008D615A"/>
    <w:p w14:paraId="5BE0107A" w14:textId="77777777" w:rsidR="008D615A" w:rsidRDefault="008D615A"/>
    <w:p w14:paraId="3DE4FFCC" w14:textId="77777777" w:rsidR="008D615A" w:rsidRDefault="008D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3B1F" w14:textId="55235286" w:rsidR="00DE6442" w:rsidRDefault="00DE6442">
    <w:pPr>
      <w:pStyle w:val="Jalus"/>
    </w:pPr>
  </w:p>
  <w:p w14:paraId="4EB0A918" w14:textId="77777777" w:rsidR="00CA2D12" w:rsidRDefault="00CA2D12"/>
  <w:p w14:paraId="6ECAF39A" w14:textId="77777777" w:rsidR="00CA2D12" w:rsidRDefault="00CA2D12"/>
  <w:p w14:paraId="2E1AAF41" w14:textId="77777777" w:rsidR="00BD67F9" w:rsidRDefault="00BD67F9"/>
  <w:p w14:paraId="56845AEA" w14:textId="77777777" w:rsidR="00067A66" w:rsidRDefault="00067A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115806"/>
      <w:docPartObj>
        <w:docPartGallery w:val="Page Numbers (Bottom of Page)"/>
        <w:docPartUnique/>
      </w:docPartObj>
    </w:sdtPr>
    <w:sdtEndPr/>
    <w:sdtContent>
      <w:p w14:paraId="449654DE" w14:textId="227626AA" w:rsidR="00067A66" w:rsidRDefault="00EB2C43" w:rsidP="00307D0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F029" w14:textId="32927797" w:rsidR="001D5CC0" w:rsidRDefault="001D5CC0" w:rsidP="002227A3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AC9B" w14:textId="77777777" w:rsidR="008D615A" w:rsidRDefault="008D615A" w:rsidP="001D5CC0">
      <w:r>
        <w:separator/>
      </w:r>
    </w:p>
    <w:p w14:paraId="10F2AF52" w14:textId="77777777" w:rsidR="008D615A" w:rsidRDefault="008D615A"/>
    <w:p w14:paraId="493C9DC0" w14:textId="77777777" w:rsidR="008D615A" w:rsidRDefault="008D615A"/>
    <w:p w14:paraId="357CBB19" w14:textId="77777777" w:rsidR="008D615A" w:rsidRDefault="008D615A"/>
    <w:p w14:paraId="0D227A96" w14:textId="77777777" w:rsidR="008D615A" w:rsidRDefault="008D615A"/>
  </w:footnote>
  <w:footnote w:type="continuationSeparator" w:id="0">
    <w:p w14:paraId="7C68E0A1" w14:textId="77777777" w:rsidR="008D615A" w:rsidRDefault="008D615A" w:rsidP="001D5CC0">
      <w:r>
        <w:continuationSeparator/>
      </w:r>
    </w:p>
    <w:p w14:paraId="5E7E7F31" w14:textId="77777777" w:rsidR="008D615A" w:rsidRDefault="008D615A"/>
    <w:p w14:paraId="35E25AA3" w14:textId="77777777" w:rsidR="008D615A" w:rsidRDefault="008D615A"/>
    <w:p w14:paraId="47BBDEE7" w14:textId="77777777" w:rsidR="008D615A" w:rsidRDefault="008D615A"/>
    <w:p w14:paraId="0D632CE5" w14:textId="77777777" w:rsidR="008D615A" w:rsidRDefault="008D6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A4D4" w14:textId="6B1BC524" w:rsidR="00DE6442" w:rsidRDefault="00DE6442">
    <w:pPr>
      <w:pStyle w:val="Pis"/>
    </w:pPr>
  </w:p>
  <w:p w14:paraId="39667DF5" w14:textId="77777777" w:rsidR="00CA2D12" w:rsidRDefault="00CA2D12"/>
  <w:p w14:paraId="056C05CD" w14:textId="77777777" w:rsidR="00CA2D12" w:rsidRDefault="00CA2D12"/>
  <w:p w14:paraId="6AC61775" w14:textId="77777777" w:rsidR="00BD67F9" w:rsidRDefault="00BD67F9"/>
  <w:p w14:paraId="3F88B827" w14:textId="77777777" w:rsidR="00067A66" w:rsidRDefault="00067A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DA6"/>
    <w:multiLevelType w:val="hybridMultilevel"/>
    <w:tmpl w:val="02CCB5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6A6"/>
    <w:multiLevelType w:val="hybridMultilevel"/>
    <w:tmpl w:val="EF669C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824"/>
    <w:multiLevelType w:val="hybridMultilevel"/>
    <w:tmpl w:val="923EB91E"/>
    <w:lvl w:ilvl="0" w:tplc="F7C28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3AE"/>
    <w:multiLevelType w:val="hybridMultilevel"/>
    <w:tmpl w:val="D862C02C"/>
    <w:lvl w:ilvl="0" w:tplc="93C0B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2D0E"/>
    <w:multiLevelType w:val="hybridMultilevel"/>
    <w:tmpl w:val="F11EACB0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DCC"/>
    <w:multiLevelType w:val="hybridMultilevel"/>
    <w:tmpl w:val="6EF404E4"/>
    <w:lvl w:ilvl="0" w:tplc="66B47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01137"/>
    <w:multiLevelType w:val="hybridMultilevel"/>
    <w:tmpl w:val="62083CD4"/>
    <w:lvl w:ilvl="0" w:tplc="D4344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670"/>
    <w:multiLevelType w:val="hybridMultilevel"/>
    <w:tmpl w:val="E33AAC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350E"/>
    <w:multiLevelType w:val="hybridMultilevel"/>
    <w:tmpl w:val="8AF0A4D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3586"/>
    <w:multiLevelType w:val="hybridMultilevel"/>
    <w:tmpl w:val="C534F3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1BC5"/>
    <w:multiLevelType w:val="hybridMultilevel"/>
    <w:tmpl w:val="AF1089EC"/>
    <w:lvl w:ilvl="0" w:tplc="9FE24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52DA"/>
    <w:multiLevelType w:val="hybridMultilevel"/>
    <w:tmpl w:val="E36C60B8"/>
    <w:lvl w:ilvl="0" w:tplc="D2768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44F"/>
    <w:multiLevelType w:val="hybridMultilevel"/>
    <w:tmpl w:val="B5C846FA"/>
    <w:lvl w:ilvl="0" w:tplc="5530A1A4">
      <w:start w:val="6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E87AC6"/>
    <w:multiLevelType w:val="hybridMultilevel"/>
    <w:tmpl w:val="2CDA0300"/>
    <w:lvl w:ilvl="0" w:tplc="EDBCF8F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6984480"/>
    <w:multiLevelType w:val="hybridMultilevel"/>
    <w:tmpl w:val="5E925F50"/>
    <w:lvl w:ilvl="0" w:tplc="04250011">
      <w:start w:val="1"/>
      <w:numFmt w:val="decimal"/>
      <w:lvlText w:val="%1)"/>
      <w:lvlJc w:val="left"/>
      <w:pPr>
        <w:ind w:left="405" w:hanging="360"/>
      </w:p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73B2C9D"/>
    <w:multiLevelType w:val="hybridMultilevel"/>
    <w:tmpl w:val="65E2250A"/>
    <w:lvl w:ilvl="0" w:tplc="72BE81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abstractNum w:abstractNumId="17" w15:restartNumberingAfterBreak="0">
    <w:nsid w:val="2E7168D3"/>
    <w:multiLevelType w:val="hybridMultilevel"/>
    <w:tmpl w:val="8CF63EA8"/>
    <w:lvl w:ilvl="0" w:tplc="ED58D5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239C1"/>
    <w:multiLevelType w:val="hybridMultilevel"/>
    <w:tmpl w:val="5340541E"/>
    <w:lvl w:ilvl="0" w:tplc="EA4293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56B7B"/>
    <w:multiLevelType w:val="hybridMultilevel"/>
    <w:tmpl w:val="35F0CA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B5E"/>
    <w:multiLevelType w:val="hybridMultilevel"/>
    <w:tmpl w:val="71E8379E"/>
    <w:lvl w:ilvl="0" w:tplc="FBE670F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90709"/>
    <w:multiLevelType w:val="hybridMultilevel"/>
    <w:tmpl w:val="26BA16AA"/>
    <w:lvl w:ilvl="0" w:tplc="EEFE45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367525F"/>
    <w:multiLevelType w:val="hybridMultilevel"/>
    <w:tmpl w:val="071AB34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71358"/>
    <w:multiLevelType w:val="hybridMultilevel"/>
    <w:tmpl w:val="FEB643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0007"/>
    <w:multiLevelType w:val="hybridMultilevel"/>
    <w:tmpl w:val="C7909506"/>
    <w:lvl w:ilvl="0" w:tplc="8D44F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8473B"/>
    <w:multiLevelType w:val="hybridMultilevel"/>
    <w:tmpl w:val="EA520B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3709"/>
    <w:multiLevelType w:val="hybridMultilevel"/>
    <w:tmpl w:val="630E67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D2C71"/>
    <w:multiLevelType w:val="hybridMultilevel"/>
    <w:tmpl w:val="2AA6B1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E266D"/>
    <w:multiLevelType w:val="hybridMultilevel"/>
    <w:tmpl w:val="3D147B04"/>
    <w:lvl w:ilvl="0" w:tplc="FAEA99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2BE9"/>
    <w:multiLevelType w:val="hybridMultilevel"/>
    <w:tmpl w:val="1FB850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3283B"/>
    <w:multiLevelType w:val="hybridMultilevel"/>
    <w:tmpl w:val="DCBA50D6"/>
    <w:lvl w:ilvl="0" w:tplc="DB025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13602"/>
    <w:multiLevelType w:val="hybridMultilevel"/>
    <w:tmpl w:val="C5DC4086"/>
    <w:lvl w:ilvl="0" w:tplc="A40012C4">
      <w:start w:val="1"/>
      <w:numFmt w:val="decimal"/>
      <w:lvlText w:val="%1)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88E32B6"/>
    <w:multiLevelType w:val="hybridMultilevel"/>
    <w:tmpl w:val="E5C8EE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F3572"/>
    <w:multiLevelType w:val="hybridMultilevel"/>
    <w:tmpl w:val="E6DC1FD4"/>
    <w:lvl w:ilvl="0" w:tplc="2A42B39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92E3B"/>
    <w:multiLevelType w:val="hybridMultilevel"/>
    <w:tmpl w:val="5AA26A30"/>
    <w:lvl w:ilvl="0" w:tplc="DB2E33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E2C360E"/>
    <w:multiLevelType w:val="hybridMultilevel"/>
    <w:tmpl w:val="63704B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87905"/>
    <w:multiLevelType w:val="hybridMultilevel"/>
    <w:tmpl w:val="3EFA646A"/>
    <w:lvl w:ilvl="0" w:tplc="ACA6FA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50227025">
    <w:abstractNumId w:val="16"/>
  </w:num>
  <w:num w:numId="2" w16cid:durableId="1171021478">
    <w:abstractNumId w:val="29"/>
  </w:num>
  <w:num w:numId="3" w16cid:durableId="1090734896">
    <w:abstractNumId w:val="10"/>
  </w:num>
  <w:num w:numId="4" w16cid:durableId="887691033">
    <w:abstractNumId w:val="35"/>
  </w:num>
  <w:num w:numId="5" w16cid:durableId="1046373727">
    <w:abstractNumId w:val="30"/>
  </w:num>
  <w:num w:numId="6" w16cid:durableId="888541242">
    <w:abstractNumId w:val="3"/>
  </w:num>
  <w:num w:numId="7" w16cid:durableId="628902393">
    <w:abstractNumId w:val="18"/>
  </w:num>
  <w:num w:numId="8" w16cid:durableId="343749762">
    <w:abstractNumId w:val="8"/>
  </w:num>
  <w:num w:numId="9" w16cid:durableId="176308170">
    <w:abstractNumId w:val="1"/>
  </w:num>
  <w:num w:numId="10" w16cid:durableId="1542746414">
    <w:abstractNumId w:val="12"/>
  </w:num>
  <w:num w:numId="11" w16cid:durableId="1316883517">
    <w:abstractNumId w:val="36"/>
  </w:num>
  <w:num w:numId="12" w16cid:durableId="1152520569">
    <w:abstractNumId w:val="32"/>
  </w:num>
  <w:num w:numId="13" w16cid:durableId="74211343">
    <w:abstractNumId w:val="17"/>
  </w:num>
  <w:num w:numId="14" w16cid:durableId="1488551430">
    <w:abstractNumId w:val="27"/>
  </w:num>
  <w:num w:numId="15" w16cid:durableId="317271429">
    <w:abstractNumId w:val="7"/>
  </w:num>
  <w:num w:numId="16" w16cid:durableId="283275587">
    <w:abstractNumId w:val="4"/>
  </w:num>
  <w:num w:numId="17" w16cid:durableId="1991516962">
    <w:abstractNumId w:val="33"/>
  </w:num>
  <w:num w:numId="18" w16cid:durableId="339813448">
    <w:abstractNumId w:val="23"/>
  </w:num>
  <w:num w:numId="19" w16cid:durableId="179703071">
    <w:abstractNumId w:val="11"/>
  </w:num>
  <w:num w:numId="20" w16cid:durableId="1730496692">
    <w:abstractNumId w:val="21"/>
  </w:num>
  <w:num w:numId="21" w16cid:durableId="1396853794">
    <w:abstractNumId w:val="5"/>
  </w:num>
  <w:num w:numId="22" w16cid:durableId="2046320654">
    <w:abstractNumId w:val="22"/>
  </w:num>
  <w:num w:numId="23" w16cid:durableId="1133402395">
    <w:abstractNumId w:val="13"/>
  </w:num>
  <w:num w:numId="24" w16cid:durableId="792754034">
    <w:abstractNumId w:val="31"/>
  </w:num>
  <w:num w:numId="25" w16cid:durableId="886143647">
    <w:abstractNumId w:val="14"/>
  </w:num>
  <w:num w:numId="26" w16cid:durableId="2052262610">
    <w:abstractNumId w:val="2"/>
  </w:num>
  <w:num w:numId="27" w16cid:durableId="1124620220">
    <w:abstractNumId w:val="0"/>
  </w:num>
  <w:num w:numId="28" w16cid:durableId="2109889342">
    <w:abstractNumId w:val="19"/>
  </w:num>
  <w:num w:numId="29" w16cid:durableId="427502571">
    <w:abstractNumId w:val="6"/>
  </w:num>
  <w:num w:numId="30" w16cid:durableId="602231431">
    <w:abstractNumId w:val="25"/>
  </w:num>
  <w:num w:numId="31" w16cid:durableId="1278414489">
    <w:abstractNumId w:val="9"/>
  </w:num>
  <w:num w:numId="32" w16cid:durableId="1224562543">
    <w:abstractNumId w:val="24"/>
  </w:num>
  <w:num w:numId="33" w16cid:durableId="290673211">
    <w:abstractNumId w:val="26"/>
  </w:num>
  <w:num w:numId="34" w16cid:durableId="1436945965">
    <w:abstractNumId w:val="15"/>
  </w:num>
  <w:num w:numId="35" w16cid:durableId="210270310">
    <w:abstractNumId w:val="34"/>
  </w:num>
  <w:num w:numId="36" w16cid:durableId="1030375070">
    <w:abstractNumId w:val="28"/>
  </w:num>
  <w:num w:numId="37" w16cid:durableId="15602826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16"/>
    <w:rsid w:val="0002024A"/>
    <w:rsid w:val="000257CE"/>
    <w:rsid w:val="00067A66"/>
    <w:rsid w:val="00091FD2"/>
    <w:rsid w:val="000D4E48"/>
    <w:rsid w:val="001010F0"/>
    <w:rsid w:val="00113DC6"/>
    <w:rsid w:val="00132691"/>
    <w:rsid w:val="00141860"/>
    <w:rsid w:val="0014719D"/>
    <w:rsid w:val="00153A77"/>
    <w:rsid w:val="00187916"/>
    <w:rsid w:val="001D5CC0"/>
    <w:rsid w:val="001E625F"/>
    <w:rsid w:val="001F73E4"/>
    <w:rsid w:val="001F77EC"/>
    <w:rsid w:val="002227A3"/>
    <w:rsid w:val="0023100A"/>
    <w:rsid w:val="0023215F"/>
    <w:rsid w:val="0024541B"/>
    <w:rsid w:val="00261C0F"/>
    <w:rsid w:val="00267FC9"/>
    <w:rsid w:val="0027455F"/>
    <w:rsid w:val="002B2A98"/>
    <w:rsid w:val="00307D07"/>
    <w:rsid w:val="0034399C"/>
    <w:rsid w:val="00350C74"/>
    <w:rsid w:val="00370C1F"/>
    <w:rsid w:val="003727A7"/>
    <w:rsid w:val="003A10BD"/>
    <w:rsid w:val="003C63A7"/>
    <w:rsid w:val="003F25D1"/>
    <w:rsid w:val="004154A2"/>
    <w:rsid w:val="00446EA7"/>
    <w:rsid w:val="00456EC7"/>
    <w:rsid w:val="00484FAB"/>
    <w:rsid w:val="0048579F"/>
    <w:rsid w:val="005043D7"/>
    <w:rsid w:val="00523814"/>
    <w:rsid w:val="00544495"/>
    <w:rsid w:val="00562AEF"/>
    <w:rsid w:val="005659ED"/>
    <w:rsid w:val="00587292"/>
    <w:rsid w:val="005916B5"/>
    <w:rsid w:val="005D4A96"/>
    <w:rsid w:val="006019DD"/>
    <w:rsid w:val="00610556"/>
    <w:rsid w:val="00625F71"/>
    <w:rsid w:val="00636CCC"/>
    <w:rsid w:val="0064108C"/>
    <w:rsid w:val="006879AB"/>
    <w:rsid w:val="00694F02"/>
    <w:rsid w:val="006A3027"/>
    <w:rsid w:val="006C575E"/>
    <w:rsid w:val="006C7D26"/>
    <w:rsid w:val="006D2676"/>
    <w:rsid w:val="0071097A"/>
    <w:rsid w:val="00740A2E"/>
    <w:rsid w:val="007532F6"/>
    <w:rsid w:val="007D1B92"/>
    <w:rsid w:val="007F7D8E"/>
    <w:rsid w:val="00815426"/>
    <w:rsid w:val="008542A2"/>
    <w:rsid w:val="00894EC8"/>
    <w:rsid w:val="008C0728"/>
    <w:rsid w:val="008D615A"/>
    <w:rsid w:val="00903E86"/>
    <w:rsid w:val="009144B1"/>
    <w:rsid w:val="00935E72"/>
    <w:rsid w:val="009417FD"/>
    <w:rsid w:val="00942583"/>
    <w:rsid w:val="00987B88"/>
    <w:rsid w:val="009B2CD2"/>
    <w:rsid w:val="009B4C34"/>
    <w:rsid w:val="009C7BDD"/>
    <w:rsid w:val="009E76EB"/>
    <w:rsid w:val="00A03E2E"/>
    <w:rsid w:val="00A07670"/>
    <w:rsid w:val="00A241C3"/>
    <w:rsid w:val="00A35AF9"/>
    <w:rsid w:val="00A41A16"/>
    <w:rsid w:val="00AC1150"/>
    <w:rsid w:val="00B30ED1"/>
    <w:rsid w:val="00B462AB"/>
    <w:rsid w:val="00BB4260"/>
    <w:rsid w:val="00BD67F9"/>
    <w:rsid w:val="00C606B9"/>
    <w:rsid w:val="00C74C9D"/>
    <w:rsid w:val="00C80880"/>
    <w:rsid w:val="00C81EC1"/>
    <w:rsid w:val="00CA2D12"/>
    <w:rsid w:val="00CA7C11"/>
    <w:rsid w:val="00D628D7"/>
    <w:rsid w:val="00D838AE"/>
    <w:rsid w:val="00D91AB7"/>
    <w:rsid w:val="00DE6442"/>
    <w:rsid w:val="00E1665D"/>
    <w:rsid w:val="00E306DB"/>
    <w:rsid w:val="00E5307F"/>
    <w:rsid w:val="00E905F7"/>
    <w:rsid w:val="00EA195A"/>
    <w:rsid w:val="00EA29A5"/>
    <w:rsid w:val="00EB2C43"/>
    <w:rsid w:val="00EC0244"/>
    <w:rsid w:val="00EC5CDF"/>
    <w:rsid w:val="00F13872"/>
    <w:rsid w:val="00F21772"/>
    <w:rsid w:val="00F832F5"/>
    <w:rsid w:val="00F85083"/>
    <w:rsid w:val="00FB4210"/>
    <w:rsid w:val="00FC06B1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10C6"/>
  <w15:docId w15:val="{96E76959-7D97-488D-AAEC-811C2B5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t-EE" w:eastAsia="et-E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4EC8"/>
    <w:pPr>
      <w:spacing w:after="0"/>
    </w:pPr>
    <w:rPr>
      <w:rFonts w:eastAsia="Times New Roman" w:cs="Times New Roman"/>
      <w:szCs w:val="18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26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qFormat/>
    <w:rsid w:val="00740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740A2E"/>
    <w:pPr>
      <w:keepNext/>
      <w:keepLines/>
      <w:spacing w:before="200" w:line="276" w:lineRule="auto"/>
      <w:jc w:val="left"/>
      <w:outlineLvl w:val="2"/>
    </w:pPr>
    <w:rPr>
      <w:rFonts w:ascii="Cambria" w:eastAsia="MS Gothic" w:hAnsi="Cambria"/>
      <w:b/>
      <w:bCs/>
      <w:color w:val="4F81BD"/>
      <w:sz w:val="20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autoRedefine/>
    <w:uiPriority w:val="9"/>
    <w:semiHidden/>
    <w:qFormat/>
    <w:rsid w:val="00740A2E"/>
    <w:pPr>
      <w:keepNext/>
      <w:keepLines/>
      <w:numPr>
        <w:numId w:val="1"/>
      </w:numPr>
      <w:spacing w:before="480" w:after="480" w:line="360" w:lineRule="auto"/>
      <w:ind w:left="714" w:hanging="357"/>
      <w:outlineLvl w:val="3"/>
    </w:pPr>
    <w:rPr>
      <w:bCs/>
      <w:iCs/>
      <w:szCs w:val="24"/>
      <w:lang w:eastAsia="et-EE"/>
    </w:rPr>
  </w:style>
  <w:style w:type="paragraph" w:styleId="Pealkiri5">
    <w:name w:val="heading 5"/>
    <w:basedOn w:val="Normaallaad"/>
    <w:link w:val="Pealkiri5Mrk"/>
    <w:uiPriority w:val="9"/>
    <w:semiHidden/>
    <w:qFormat/>
    <w:rsid w:val="00740A2E"/>
    <w:pPr>
      <w:spacing w:before="240" w:after="100" w:afterAutospacing="1"/>
      <w:jc w:val="left"/>
      <w:outlineLvl w:val="4"/>
    </w:pPr>
    <w:rPr>
      <w:b/>
      <w:bCs/>
      <w:sz w:val="20"/>
      <w:szCs w:val="20"/>
      <w:lang w:eastAsia="et-EE"/>
    </w:rPr>
  </w:style>
  <w:style w:type="paragraph" w:styleId="Pealkiri6">
    <w:name w:val="heading 6"/>
    <w:basedOn w:val="Normaallaad"/>
    <w:link w:val="Pealkiri6Mrk"/>
    <w:uiPriority w:val="9"/>
    <w:semiHidden/>
    <w:qFormat/>
    <w:rsid w:val="00740A2E"/>
    <w:pPr>
      <w:spacing w:before="240" w:after="100" w:afterAutospacing="1"/>
      <w:jc w:val="left"/>
      <w:outlineLvl w:val="5"/>
    </w:pPr>
    <w:rPr>
      <w:b/>
      <w:bCs/>
      <w:sz w:val="15"/>
      <w:szCs w:val="15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mrge">
    <w:name w:val="eelnõu märge"/>
    <w:basedOn w:val="Normaallaad"/>
    <w:next w:val="eelnunumber"/>
    <w:qFormat/>
    <w:rsid w:val="00C74C9D"/>
    <w:pPr>
      <w:jc w:val="right"/>
    </w:pPr>
  </w:style>
  <w:style w:type="paragraph" w:customStyle="1" w:styleId="eelnunumber">
    <w:name w:val="eelnõu number"/>
    <w:basedOn w:val="Normaallaad"/>
    <w:next w:val="Normaallaad"/>
    <w:qFormat/>
    <w:rsid w:val="00C74C9D"/>
    <w:pPr>
      <w:spacing w:before="240" w:after="120"/>
      <w:jc w:val="center"/>
    </w:pPr>
    <w:rPr>
      <w:b/>
      <w:sz w:val="72"/>
    </w:rPr>
  </w:style>
  <w:style w:type="paragraph" w:customStyle="1" w:styleId="eelnupealkiri">
    <w:name w:val="eelnõu pealkiri"/>
    <w:basedOn w:val="Normaallaad"/>
    <w:next w:val="Normaallaad"/>
    <w:qFormat/>
    <w:rsid w:val="00FC06B1"/>
    <w:pPr>
      <w:spacing w:before="120" w:after="360"/>
      <w:jc w:val="center"/>
    </w:pPr>
    <w:rPr>
      <w:b/>
      <w:sz w:val="32"/>
    </w:rPr>
  </w:style>
  <w:style w:type="paragraph" w:customStyle="1" w:styleId="esimees">
    <w:name w:val="esimees"/>
    <w:basedOn w:val="Normaallaad"/>
    <w:next w:val="vastuvtmisekohajakuupevamrge"/>
    <w:qFormat/>
    <w:rsid w:val="005659ED"/>
  </w:style>
  <w:style w:type="paragraph" w:customStyle="1" w:styleId="vastuvtmisekohajakuupevamrge">
    <w:name w:val="vastuvõtmise koha ja kuupäeva märge"/>
    <w:basedOn w:val="Normaallaad"/>
    <w:qFormat/>
    <w:rsid w:val="005043D7"/>
    <w:pPr>
      <w:jc w:val="left"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740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komisjoniesimehenimi">
    <w:name w:val="komisjoni esimehe nimi"/>
    <w:basedOn w:val="Normaallaad"/>
    <w:next w:val="esimees"/>
    <w:qFormat/>
    <w:rsid w:val="0014719D"/>
    <w:pPr>
      <w:jc w:val="left"/>
    </w:pPr>
  </w:style>
  <w:style w:type="paragraph" w:customStyle="1" w:styleId="joonealunemenetlusinfo">
    <w:name w:val="joonealune menetlusinfo"/>
    <w:basedOn w:val="Normaallaad"/>
    <w:qFormat/>
    <w:rsid w:val="00C80880"/>
  </w:style>
  <w:style w:type="paragraph" w:customStyle="1" w:styleId="kinnitatuddigitaalselt">
    <w:name w:val="kinnitatud digitaalselt"/>
    <w:basedOn w:val="Normaallaad"/>
    <w:next w:val="komisjoniesimehenimi"/>
    <w:qFormat/>
    <w:rsid w:val="0014719D"/>
    <w:pPr>
      <w:jc w:val="left"/>
    </w:pPr>
  </w:style>
  <w:style w:type="character" w:customStyle="1" w:styleId="Pealkiri1Mrk">
    <w:name w:val="Pealkiri 1 Märk"/>
    <w:basedOn w:val="Liguvaikefont"/>
    <w:link w:val="Pealkiri1"/>
    <w:uiPriority w:val="9"/>
    <w:semiHidden/>
    <w:rsid w:val="00740A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is">
    <w:name w:val="header"/>
    <w:basedOn w:val="Normaallaad"/>
    <w:link w:val="PisMrk"/>
    <w:uiPriority w:val="99"/>
    <w:semiHidden/>
    <w:rsid w:val="009425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740A2E"/>
    <w:rPr>
      <w:rFonts w:eastAsia="Times New Roman" w:cs="Times New Roman"/>
      <w:szCs w:val="18"/>
      <w:lang w:eastAsia="en-US"/>
    </w:rPr>
  </w:style>
  <w:style w:type="paragraph" w:styleId="Jalus">
    <w:name w:val="footer"/>
    <w:basedOn w:val="Normaallaad"/>
    <w:link w:val="JalusMrk"/>
    <w:uiPriority w:val="99"/>
    <w:semiHidden/>
    <w:rsid w:val="00EB2C4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740A2E"/>
    <w:rPr>
      <w:rFonts w:eastAsia="Times New Roman" w:cs="Times New Roman"/>
      <w:szCs w:val="18"/>
      <w:lang w:eastAsia="en-US"/>
    </w:rPr>
  </w:style>
  <w:style w:type="paragraph" w:customStyle="1" w:styleId="muudatustesissejuhatus">
    <w:name w:val="muudatuste sissejuhatus"/>
    <w:basedOn w:val="Normaallaad"/>
    <w:next w:val="muutmisksk"/>
    <w:qFormat/>
    <w:rsid w:val="009E76EB"/>
    <w:pPr>
      <w:widowControl w:val="0"/>
      <w:autoSpaceDN w:val="0"/>
      <w:adjustRightInd w:val="0"/>
      <w:spacing w:before="240" w:after="240"/>
    </w:pPr>
    <w:rPr>
      <w:szCs w:val="24"/>
      <w:lang w:eastAsia="et-EE"/>
    </w:rPr>
  </w:style>
  <w:style w:type="paragraph" w:customStyle="1" w:styleId="muutmisksk">
    <w:name w:val="muutmiskäsk"/>
    <w:basedOn w:val="Normaallaad"/>
    <w:qFormat/>
    <w:rsid w:val="009E76EB"/>
    <w:pPr>
      <w:widowControl w:val="0"/>
      <w:autoSpaceDN w:val="0"/>
      <w:adjustRightInd w:val="0"/>
      <w:spacing w:before="240"/>
    </w:pPr>
    <w:rPr>
      <w:szCs w:val="24"/>
      <w:lang w:eastAsia="et-EE"/>
    </w:rPr>
  </w:style>
  <w:style w:type="paragraph" w:customStyle="1" w:styleId="muudetavtekst">
    <w:name w:val="muudetav tekst"/>
    <w:basedOn w:val="Normaallaad"/>
    <w:qFormat/>
    <w:rsid w:val="009E76EB"/>
    <w:pPr>
      <w:suppressAutoHyphens/>
      <w:autoSpaceDN w:val="0"/>
      <w:adjustRightInd w:val="0"/>
    </w:pPr>
    <w:rPr>
      <w:szCs w:val="24"/>
      <w:lang w:eastAsia="et-EE"/>
    </w:rPr>
  </w:style>
  <w:style w:type="paragraph" w:customStyle="1" w:styleId="muudetavtekstboldis">
    <w:name w:val="muudetav tekst boldis"/>
    <w:basedOn w:val="muudetavtekst"/>
    <w:qFormat/>
    <w:rsid w:val="009E76EB"/>
    <w:rPr>
      <w:rFonts w:eastAsia="MS Gothic"/>
      <w:b/>
    </w:rPr>
  </w:style>
  <w:style w:type="paragraph" w:customStyle="1" w:styleId="justumisetekst">
    <w:name w:val="jõustumise tekst"/>
    <w:basedOn w:val="muudetavtekst"/>
    <w:next w:val="Normaallaad"/>
    <w:qFormat/>
    <w:rsid w:val="009E76EB"/>
    <w:pPr>
      <w:spacing w:before="120" w:after="120"/>
    </w:pPr>
  </w:style>
  <w:style w:type="paragraph" w:customStyle="1" w:styleId="muudetavtekstalljoonega">
    <w:name w:val="muudetav tekst alljoonega"/>
    <w:basedOn w:val="Normaallaad"/>
    <w:qFormat/>
    <w:rsid w:val="001F73E4"/>
    <w:rPr>
      <w:u w:val="single"/>
    </w:rPr>
  </w:style>
  <w:style w:type="paragraph" w:customStyle="1" w:styleId="muutmiskskalljoonega">
    <w:name w:val="muutmiskäsk alljoonega"/>
    <w:basedOn w:val="muutmisksk"/>
    <w:autoRedefine/>
    <w:qFormat/>
    <w:rsid w:val="005D4A96"/>
    <w:rPr>
      <w:u w:val="single"/>
    </w:rPr>
  </w:style>
  <w:style w:type="paragraph" w:customStyle="1" w:styleId="normitehnilisedmrkused">
    <w:name w:val="normitehnilised märkused"/>
    <w:basedOn w:val="Normaallaad"/>
    <w:uiPriority w:val="1"/>
    <w:qFormat/>
    <w:rsid w:val="00740A2E"/>
    <w:pPr>
      <w:autoSpaceDN w:val="0"/>
      <w:adjustRightInd w:val="0"/>
      <w:jc w:val="left"/>
    </w:pPr>
    <w:rPr>
      <w:szCs w:val="24"/>
      <w:lang w:eastAsia="et-EE"/>
    </w:rPr>
  </w:style>
  <w:style w:type="paragraph" w:customStyle="1" w:styleId="normitehnilisedmrkusedliguvahega">
    <w:name w:val="normitehnilised märkused lõiguvahega"/>
    <w:basedOn w:val="normitehnilisedmrkused"/>
    <w:uiPriority w:val="1"/>
    <w:qFormat/>
    <w:rsid w:val="002227A3"/>
    <w:pPr>
      <w:spacing w:after="120"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740A2E"/>
    <w:rPr>
      <w:rFonts w:ascii="Cambria" w:eastAsia="MS Gothic" w:hAnsi="Cambria" w:cs="Times New Roman"/>
      <w:b/>
      <w:bCs/>
      <w:color w:val="4F81BD"/>
      <w:sz w:val="20"/>
      <w:szCs w:val="20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40A2E"/>
    <w:rPr>
      <w:rFonts w:eastAsia="Times New Roman" w:cs="Times New Roman"/>
      <w:bCs/>
      <w:iCs/>
    </w:rPr>
  </w:style>
  <w:style w:type="paragraph" w:customStyle="1" w:styleId="pealkiri">
    <w:name w:val="§_pealkiri"/>
    <w:basedOn w:val="Normaallaad"/>
    <w:qFormat/>
    <w:rsid w:val="00740A2E"/>
    <w:pPr>
      <w:widowControl w:val="0"/>
      <w:autoSpaceDN w:val="0"/>
      <w:adjustRightInd w:val="0"/>
      <w:spacing w:before="240"/>
    </w:pPr>
    <w:rPr>
      <w:b/>
      <w:szCs w:val="24"/>
      <w:lang w:eastAsia="et-EE"/>
    </w:rPr>
  </w:style>
  <w:style w:type="character" w:styleId="Kommentaariviide">
    <w:name w:val="annotation reference"/>
    <w:uiPriority w:val="99"/>
    <w:semiHidden/>
    <w:qFormat/>
    <w:rsid w:val="00740A2E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rsid w:val="00740A2E"/>
    <w:pPr>
      <w:jc w:val="left"/>
    </w:pPr>
    <w:rPr>
      <w:rFonts w:ascii="Tahoma" w:eastAsia="MS Mincho" w:hAnsi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0A2E"/>
    <w:rPr>
      <w:rFonts w:ascii="Tahoma" w:eastAsia="MS Mincho" w:hAnsi="Tahoma" w:cs="Times New Roman"/>
      <w:sz w:val="16"/>
      <w:szCs w:val="16"/>
    </w:rPr>
  </w:style>
  <w:style w:type="paragraph" w:styleId="Kommentaariteema">
    <w:name w:val="annotation subject"/>
    <w:basedOn w:val="Normaallaad"/>
    <w:next w:val="Normaallaad"/>
    <w:link w:val="KommentaariteemaMrk"/>
    <w:uiPriority w:val="99"/>
    <w:semiHidden/>
    <w:rsid w:val="00740A2E"/>
    <w:pPr>
      <w:spacing w:after="200"/>
    </w:pPr>
    <w:rPr>
      <w:b/>
      <w:bCs/>
    </w:rPr>
  </w:style>
  <w:style w:type="character" w:customStyle="1" w:styleId="KommentaariteemaMrk">
    <w:name w:val="Kommentaari teema Märk"/>
    <w:basedOn w:val="Liguvaikefont"/>
    <w:link w:val="Kommentaariteema"/>
    <w:uiPriority w:val="99"/>
    <w:semiHidden/>
    <w:rsid w:val="00740A2E"/>
    <w:rPr>
      <w:b/>
      <w:bCs/>
    </w:rPr>
  </w:style>
  <w:style w:type="paragraph" w:styleId="Redaktsioon">
    <w:name w:val="Revision"/>
    <w:hidden/>
    <w:uiPriority w:val="99"/>
    <w:semiHidden/>
    <w:rsid w:val="00740A2E"/>
    <w:pPr>
      <w:spacing w:after="0"/>
      <w:jc w:val="left"/>
    </w:pPr>
    <w:rPr>
      <w:rFonts w:ascii="Calibri" w:eastAsia="MS Mincho" w:hAnsi="Calibri" w:cs="Times New Roman"/>
      <w:sz w:val="22"/>
      <w:szCs w:val="22"/>
    </w:rPr>
  </w:style>
  <w:style w:type="paragraph" w:customStyle="1" w:styleId="seadusetekstialunejoon">
    <w:name w:val="seaduse teksti alune joon"/>
    <w:basedOn w:val="vastuvtmisekohajakuupevamrge"/>
    <w:qFormat/>
    <w:rsid w:val="00740A2E"/>
    <w:pPr>
      <w:widowControl w:val="0"/>
      <w:pBdr>
        <w:bottom w:val="single" w:sz="4" w:space="1" w:color="auto"/>
      </w:pBdr>
      <w:autoSpaceDN w:val="0"/>
      <w:adjustRightInd w:val="0"/>
    </w:pPr>
    <w:rPr>
      <w:szCs w:val="24"/>
      <w:lang w:eastAsia="et-EE"/>
    </w:rPr>
  </w:style>
  <w:style w:type="paragraph" w:customStyle="1" w:styleId="muudetavtekstboldisallajoonituna">
    <w:name w:val="muudetav tekst boldis allajoonituna"/>
    <w:basedOn w:val="muudetavtekstboldis"/>
    <w:qFormat/>
    <w:rsid w:val="00740A2E"/>
    <w:rPr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0A2E"/>
    <w:rPr>
      <w:color w:val="605E5C"/>
      <w:shd w:val="clear" w:color="auto" w:fill="E1DFDD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40A2E"/>
    <w:rPr>
      <w:rFonts w:eastAsia="Times New Roman" w:cs="Times New Roman"/>
      <w:b/>
      <w:bCs/>
      <w:sz w:val="20"/>
      <w:szCs w:val="2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40A2E"/>
    <w:rPr>
      <w:rFonts w:eastAsia="Times New Roman" w:cs="Times New Roman"/>
      <w:b/>
      <w:bCs/>
      <w:sz w:val="15"/>
      <w:szCs w:val="15"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740A2E"/>
    <w:rPr>
      <w:rFonts w:eastAsia="Times New Roman" w:cs="Times New Roman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740A2E"/>
    <w:pPr>
      <w:spacing w:before="240"/>
      <w:jc w:val="left"/>
    </w:pPr>
    <w:rPr>
      <w:szCs w:val="24"/>
      <w:lang w:eastAsia="et-EE"/>
    </w:rPr>
  </w:style>
  <w:style w:type="character" w:customStyle="1" w:styleId="HTML-aadressMrk1">
    <w:name w:val="HTML-aadress Märk1"/>
    <w:basedOn w:val="Liguvaikefont"/>
    <w:uiPriority w:val="99"/>
    <w:semiHidden/>
    <w:rsid w:val="00740A2E"/>
    <w:rPr>
      <w:rFonts w:eastAsia="Times New Roman" w:cs="Times New Roman"/>
      <w:i/>
      <w:iCs/>
      <w:szCs w:val="18"/>
      <w:lang w:eastAsia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40A2E"/>
    <w:rPr>
      <w:rFonts w:ascii="Courier New" w:eastAsia="Times New Roman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40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1">
    <w:name w:val="HTML-eelvormindatud Märk1"/>
    <w:basedOn w:val="Liguvaikefont"/>
    <w:uiPriority w:val="99"/>
    <w:semiHidden/>
    <w:rsid w:val="00740A2E"/>
    <w:rPr>
      <w:rFonts w:ascii="Consolas" w:eastAsia="Times New Roman" w:hAnsi="Consolas" w:cs="Times New Roman"/>
      <w:sz w:val="20"/>
      <w:szCs w:val="20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40A2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40A2E"/>
    <w:rPr>
      <w:rFonts w:asciiTheme="minorHAnsi" w:eastAsiaTheme="minorHAnsi" w:hAnsiTheme="minorHAnsi"/>
      <w:sz w:val="20"/>
      <w:szCs w:val="20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740A2E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40A2E"/>
    <w:rPr>
      <w:color w:val="800080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4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D3BD-80FF-4FC6-A2F2-132F7B24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Paumäe</dc:creator>
  <cp:lastModifiedBy>Raina Liiv</cp:lastModifiedBy>
  <cp:revision>2</cp:revision>
  <cp:lastPrinted>2024-03-04T10:57:00Z</cp:lastPrinted>
  <dcterms:created xsi:type="dcterms:W3CDTF">2024-03-04T13:55:00Z</dcterms:created>
  <dcterms:modified xsi:type="dcterms:W3CDTF">2024-03-04T13:55:00Z</dcterms:modified>
</cp:coreProperties>
</file>