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92" w:type="dxa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686F4D" w14:paraId="2D2C32BE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3719" w14:textId="342F3810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Narva Keeltelü</w:t>
            </w: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tseum</w:t>
            </w:r>
          </w:p>
        </w:tc>
      </w:tr>
      <w:tr w:rsidR="00686F4D" w14:paraId="01E43992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2373" w14:textId="12867DCE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75008640</w:t>
            </w:r>
          </w:p>
        </w:tc>
      </w:tr>
      <w:tr w:rsidR="00686F4D" w14:paraId="72711B12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4FFF5" w14:textId="77777777" w:rsidR="00686F4D" w:rsidRDefault="00686F4D" w:rsidP="00A710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Kangelaste prospekt 32, Narva linn,</w:t>
            </w:r>
          </w:p>
          <w:p w14:paraId="4D0DFAB7" w14:textId="0B2C35B8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Ida-Viru maakond, Eesti Vabariik. </w:t>
            </w:r>
          </w:p>
        </w:tc>
      </w:tr>
      <w:tr w:rsidR="00686F4D" w14:paraId="4BB16650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93E8" w14:textId="77777777" w:rsidR="00686F4D" w:rsidRPr="00B30B7F" w:rsidRDefault="00686F4D" w:rsidP="00A71007">
            <w:pPr>
              <w:shd w:val="clear" w:color="auto" w:fill="FFFFFF"/>
              <w:ind w:right="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B7F">
              <w:rPr>
                <w:rFonts w:ascii="Times New Roman" w:hAnsi="Times New Roman" w:cs="Times New Roman"/>
                <w:bCs/>
                <w:sz w:val="24"/>
                <w:szCs w:val="24"/>
              </w:rPr>
              <w:t>Sergey Sharkov </w:t>
            </w:r>
          </w:p>
          <w:p w14:paraId="68D810BB" w14:textId="77777777" w:rsidR="00686F4D" w:rsidRPr="00B30B7F" w:rsidRDefault="00686F4D" w:rsidP="00A71007">
            <w:pPr>
              <w:shd w:val="clear" w:color="auto" w:fill="FFFFFF"/>
              <w:ind w:right="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B7F">
              <w:rPr>
                <w:rFonts w:ascii="Times New Roman" w:hAnsi="Times New Roman" w:cs="Times New Roman"/>
                <w:bCs/>
                <w:sz w:val="24"/>
                <w:szCs w:val="24"/>
              </w:rPr>
              <w:t>Direktori asetäitja õppealal </w:t>
            </w:r>
          </w:p>
          <w:p w14:paraId="48794CAE" w14:textId="4406D3E3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7F">
              <w:rPr>
                <w:rFonts w:ascii="Times New Roman" w:hAnsi="Times New Roman" w:cs="Times New Roman"/>
                <w:bCs/>
                <w:sz w:val="24"/>
                <w:szCs w:val="24"/>
              </w:rPr>
              <w:t>Direktori ülesannetes</w:t>
            </w:r>
            <w:r w:rsidRPr="00B3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6F4D" w14:paraId="224DB69A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9244" w14:textId="77777777" w:rsidR="00686F4D" w:rsidRPr="00B33864" w:rsidRDefault="00686F4D" w:rsidP="00A710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nimi: Tatsiana Kupratsevich</w:t>
            </w:r>
          </w:p>
          <w:p w14:paraId="52271CA2" w14:textId="77777777" w:rsidR="00686F4D" w:rsidRPr="00B33864" w:rsidRDefault="00686F4D" w:rsidP="00A710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e-post: </w:t>
            </w:r>
            <w:hyperlink r:id="rId8" w:history="1">
              <w:r w:rsidRPr="00B33864">
                <w:rPr>
                  <w:bCs/>
                </w:rPr>
                <w:t>tatsiana.kupratsevich@gmail.com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5AADA9" w14:textId="41825C33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telefon: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37258160791</w:t>
            </w:r>
          </w:p>
        </w:tc>
      </w:tr>
      <w:tr w:rsidR="00686F4D" w14:paraId="7FCF7C1F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9A08" w14:textId="331E9213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686F4D" w14:paraId="30CFD865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686F4D" w:rsidRPr="00963BB5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71254" w14:textId="4FC01037" w:rsidR="00686F4D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Narva linn</w:t>
            </w:r>
          </w:p>
        </w:tc>
      </w:tr>
      <w:tr w:rsidR="00686F4D" w14:paraId="4ECD81B4" w14:textId="77777777" w:rsidTr="00686F4D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686F4D" w:rsidRPr="00963BB5" w:rsidRDefault="00686F4D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DD08" w14:textId="77777777" w:rsidR="00686F4D" w:rsidRPr="00B33864" w:rsidRDefault="00686F4D" w:rsidP="00A7100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EE272200221013843017</w:t>
            </w:r>
          </w:p>
          <w:p w14:paraId="269266EB" w14:textId="6B3E4795" w:rsidR="00686F4D" w:rsidRPr="00942288" w:rsidRDefault="00686F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Narva l</w:t>
            </w:r>
            <w:r w:rsidRPr="00B33864">
              <w:rPr>
                <w:rFonts w:ascii="Times New Roman" w:hAnsi="Times New Roman" w:cs="Times New Roman"/>
                <w:bCs/>
                <w:sz w:val="24"/>
                <w:szCs w:val="24"/>
              </w:rPr>
              <w:t>innavalitsuse kultuuriosakond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64D1">
          <w:rPr>
            <w:rStyle w:val="af0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4D32B2B8" w:rsidR="00082CCA" w:rsidRPr="00FD60FD" w:rsidRDefault="001A4CDB" w:rsidP="001A4CD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CDB">
        <w:rPr>
          <w:rFonts w:ascii="Times New Roman" w:hAnsi="Times New Roman" w:cs="Times New Roman"/>
          <w:sz w:val="24"/>
          <w:szCs w:val="24"/>
        </w:rPr>
        <w:t>Nadežda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4CDB">
        <w:rPr>
          <w:rFonts w:ascii="Times New Roman" w:hAnsi="Times New Roman" w:cs="Times New Roman"/>
          <w:sz w:val="24"/>
          <w:szCs w:val="24"/>
        </w:rPr>
        <w:t>Tšerkašina</w:t>
      </w:r>
    </w:p>
    <w:sectPr w:rsidR="00082CCA" w:rsidRPr="00FD60FD" w:rsidSect="0037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A4CDB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6F4D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siana.kupratsevich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2052020009?leiaKehti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User</cp:lastModifiedBy>
  <cp:revision>3</cp:revision>
  <dcterms:created xsi:type="dcterms:W3CDTF">2023-03-28T19:27:00Z</dcterms:created>
  <dcterms:modified xsi:type="dcterms:W3CDTF">2023-03-28T19:29:00Z</dcterms:modified>
</cp:coreProperties>
</file>