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259B7" w14:textId="77777777" w:rsidR="00814B3E" w:rsidRDefault="00814B3E"/>
    <w:p w14:paraId="22B259B8" w14:textId="77777777" w:rsidR="00814B3E" w:rsidRDefault="00814B3E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22B259B9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22B259BA" w14:textId="77777777" w:rsidR="00EE25BF" w:rsidRDefault="00EE25BF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22B259BB" w14:textId="77777777" w:rsidR="00814B3E" w:rsidRDefault="00814B3E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22B259BC" w14:textId="77777777" w:rsidR="00814B3E" w:rsidRDefault="001E188E" w:rsidP="00814B3E">
      <w:pPr>
        <w:jc w:val="center"/>
        <w:rPr>
          <w:rFonts w:ascii="Poppins Medium" w:hAnsi="Poppins Medium" w:cs="Poppins Medium"/>
          <w:color w:val="008596"/>
          <w:sz w:val="32"/>
        </w:rPr>
      </w:pPr>
      <w:r>
        <w:rPr>
          <w:rFonts w:ascii="Poppins Medium" w:hAnsi="Poppins Medium" w:cs="Poppins Medium"/>
          <w:color w:val="008596"/>
          <w:sz w:val="32"/>
        </w:rPr>
        <w:pict w14:anchorId="22B259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85pt;height:123.9pt">
            <v:imagedata r:id="rId7" o:title="Viljandi-LV-logovapp-sinine"/>
          </v:shape>
        </w:pict>
      </w:r>
    </w:p>
    <w:p w14:paraId="22B259BD" w14:textId="77777777" w:rsidR="00814B3E" w:rsidRDefault="00814B3E" w:rsidP="00B60678">
      <w:pPr>
        <w:spacing w:after="0" w:line="240" w:lineRule="auto"/>
        <w:jc w:val="center"/>
        <w:rPr>
          <w:rFonts w:ascii="Poppins Medium" w:hAnsi="Poppins Medium" w:cs="Poppins Medium"/>
          <w:color w:val="008596"/>
          <w:sz w:val="32"/>
        </w:rPr>
      </w:pPr>
    </w:p>
    <w:p w14:paraId="22B259BE" w14:textId="77777777" w:rsidR="00814B3E" w:rsidRPr="00B60678" w:rsidRDefault="00C05FAC" w:rsidP="00B60678">
      <w:pPr>
        <w:spacing w:after="0" w:line="240" w:lineRule="auto"/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  <w:r>
        <w:rPr>
          <w:rFonts w:ascii="Poppins Medium" w:hAnsi="Poppins Medium" w:cs="Poppins Medium"/>
          <w:color w:val="000000" w:themeColor="text1"/>
          <w:sz w:val="40"/>
          <w:szCs w:val="40"/>
        </w:rPr>
        <w:t xml:space="preserve">Kinnistu </w:t>
      </w:r>
      <w:r w:rsidR="00003C4F">
        <w:rPr>
          <w:rFonts w:ascii="Poppins Medium" w:hAnsi="Poppins Medium" w:cs="Poppins Medium"/>
          <w:color w:val="000000" w:themeColor="text1"/>
          <w:sz w:val="40"/>
          <w:szCs w:val="40"/>
        </w:rPr>
        <w:t>C. R. Jakobsoni tn 45b</w:t>
      </w:r>
      <w:r>
        <w:rPr>
          <w:rFonts w:ascii="Poppins Medium" w:hAnsi="Poppins Medium" w:cs="Poppins Medium"/>
          <w:color w:val="000000" w:themeColor="text1"/>
          <w:sz w:val="40"/>
          <w:szCs w:val="40"/>
        </w:rPr>
        <w:t xml:space="preserve"> detailplaneeringu algatamine. Lisa 1.</w:t>
      </w:r>
    </w:p>
    <w:p w14:paraId="22B259BF" w14:textId="77777777" w:rsidR="00B60678" w:rsidRPr="00B60678" w:rsidRDefault="00B60678" w:rsidP="00B60678">
      <w:pPr>
        <w:spacing w:after="0" w:line="240" w:lineRule="auto"/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22B259C0" w14:textId="77777777" w:rsidR="00814B3E" w:rsidRDefault="00814B3E" w:rsidP="00814B3E">
      <w:pPr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22B259C1" w14:textId="77777777" w:rsidR="00EE25BF" w:rsidRDefault="00EE25BF" w:rsidP="00814B3E">
      <w:pPr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22B259C2" w14:textId="77777777" w:rsidR="00EE25BF" w:rsidRDefault="00EE25BF" w:rsidP="00814B3E">
      <w:pPr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22B259C3" w14:textId="77777777" w:rsidR="00EE25BF" w:rsidRDefault="00EE25BF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22B259C4" w14:textId="77777777" w:rsidR="00814B3E" w:rsidRDefault="00814B3E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22B259C5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22B259C6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22B259C7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p w14:paraId="22B259C8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p w14:paraId="22B259C9" w14:textId="77777777" w:rsidR="00C05FAC" w:rsidRDefault="00C05FAC" w:rsidP="00814B3E">
      <w:pPr>
        <w:jc w:val="center"/>
        <w:rPr>
          <w:rFonts w:ascii="Poppins Medium" w:hAnsi="Poppins Medium" w:cs="Poppins Medium"/>
          <w:color w:val="008596"/>
          <w:sz w:val="24"/>
        </w:rPr>
      </w:pPr>
      <w:hyperlink r:id="rId8" w:history="1">
        <w:r w:rsidRPr="00B87837">
          <w:rPr>
            <w:rStyle w:val="Hperlink"/>
            <w:rFonts w:ascii="Poppins Medium" w:hAnsi="Poppins Medium" w:cs="Poppins Medium"/>
            <w:sz w:val="24"/>
          </w:rPr>
          <w:t>www.viljandi.ee</w:t>
        </w:r>
      </w:hyperlink>
    </w:p>
    <w:p w14:paraId="22B259CA" w14:textId="77777777" w:rsidR="00C05FAC" w:rsidRDefault="00C05FAC">
      <w:pPr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br w:type="page"/>
      </w:r>
    </w:p>
    <w:p w14:paraId="22B259CB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p w14:paraId="22B259CC" w14:textId="77777777" w:rsidR="00C05FAC" w:rsidRDefault="00C05FAC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p w14:paraId="22B259CD" w14:textId="77777777" w:rsidR="000679EF" w:rsidRDefault="00C05FAC" w:rsidP="007816D8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t xml:space="preserve">Kinnistu </w:t>
      </w:r>
      <w:r w:rsidR="00003C4F">
        <w:rPr>
          <w:rFonts w:ascii="Poppins Medium" w:hAnsi="Poppins Medium" w:cs="Poppins Medium"/>
          <w:color w:val="008596"/>
          <w:sz w:val="24"/>
        </w:rPr>
        <w:t>C. R: Jakobsoni tn 45b</w:t>
      </w:r>
      <w:r>
        <w:rPr>
          <w:rFonts w:ascii="Poppins Medium" w:hAnsi="Poppins Medium" w:cs="Poppins Medium"/>
          <w:color w:val="008596"/>
          <w:sz w:val="24"/>
        </w:rPr>
        <w:t xml:space="preserve"> detailplaneeringu planeeringuala</w:t>
      </w:r>
    </w:p>
    <w:p w14:paraId="22B259CE" w14:textId="77777777" w:rsidR="007816D8" w:rsidRDefault="007816D8" w:rsidP="00814B3E">
      <w:pPr>
        <w:jc w:val="center"/>
        <w:rPr>
          <w:rFonts w:ascii="Poppins Medium" w:hAnsi="Poppins Medium" w:cs="Poppins Medium"/>
          <w:noProof/>
          <w:color w:val="008596"/>
          <w:sz w:val="24"/>
          <w:lang w:eastAsia="et-EE"/>
        </w:rPr>
      </w:pPr>
    </w:p>
    <w:p w14:paraId="22B259CF" w14:textId="77777777" w:rsidR="000679EF" w:rsidRDefault="00003C4F" w:rsidP="00814B3E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noProof/>
          <w:color w:val="008596"/>
          <w:sz w:val="24"/>
          <w:lang w:eastAsia="et-EE"/>
        </w:rPr>
        <w:drawing>
          <wp:inline distT="0" distB="0" distL="0" distR="0" wp14:anchorId="22B259D5" wp14:editId="22B259D6">
            <wp:extent cx="3754755" cy="3355192"/>
            <wp:effectExtent l="0" t="0" r="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vedMap2025123108031376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1" r="18822"/>
                    <a:stretch/>
                  </pic:blipFill>
                  <pic:spPr bwMode="auto">
                    <a:xfrm>
                      <a:off x="0" y="0"/>
                      <a:ext cx="3754920" cy="335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259D0" w14:textId="77777777" w:rsidR="000679EF" w:rsidRDefault="000679EF" w:rsidP="00814B3E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t xml:space="preserve">Ortofoto: Maa- ja Ruumiameti </w:t>
      </w:r>
      <w:proofErr w:type="spellStart"/>
      <w:r>
        <w:rPr>
          <w:rFonts w:ascii="Poppins Medium" w:hAnsi="Poppins Medium" w:cs="Poppins Medium"/>
          <w:color w:val="008596"/>
          <w:sz w:val="24"/>
        </w:rPr>
        <w:t>geoportaal</w:t>
      </w:r>
      <w:proofErr w:type="spellEnd"/>
      <w:r>
        <w:rPr>
          <w:rFonts w:ascii="Poppins Medium" w:hAnsi="Poppins Medium" w:cs="Poppins Medium"/>
          <w:color w:val="008596"/>
          <w:sz w:val="24"/>
        </w:rPr>
        <w:t xml:space="preserve"> (</w:t>
      </w:r>
      <w:r w:rsidR="00003C4F">
        <w:rPr>
          <w:rFonts w:ascii="Poppins Medium" w:hAnsi="Poppins Medium" w:cs="Poppins Medium"/>
          <w:color w:val="008596"/>
          <w:sz w:val="24"/>
        </w:rPr>
        <w:t>31.12</w:t>
      </w:r>
      <w:r>
        <w:rPr>
          <w:rFonts w:ascii="Poppins Medium" w:hAnsi="Poppins Medium" w:cs="Poppins Medium"/>
          <w:color w:val="008596"/>
          <w:sz w:val="24"/>
        </w:rPr>
        <w:t>.2025)</w:t>
      </w:r>
    </w:p>
    <w:p w14:paraId="22B259D1" w14:textId="77777777" w:rsidR="000679EF" w:rsidRDefault="000679EF" w:rsidP="000679EF">
      <w:pPr>
        <w:ind w:left="5040" w:hanging="5040"/>
        <w:jc w:val="right"/>
      </w:pPr>
    </w:p>
    <w:p w14:paraId="22B259D2" w14:textId="77777777" w:rsidR="000679EF" w:rsidRDefault="000679EF" w:rsidP="000679EF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t xml:space="preserve">Planeeringuala piir </w: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B259D7" wp14:editId="22B259D8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64E5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>
        <w:tab/>
      </w:r>
      <w:r>
        <w:tab/>
      </w:r>
    </w:p>
    <w:p w14:paraId="22B259D3" w14:textId="77777777" w:rsidR="00C05FAC" w:rsidRPr="00B60678" w:rsidRDefault="00C05FAC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sectPr w:rsidR="00C05FAC" w:rsidRPr="00B60678" w:rsidSect="00814B3E">
      <w:headerReference w:type="default" r:id="rId10"/>
      <w:pgSz w:w="11906" w:h="16838"/>
      <w:pgMar w:top="680" w:right="851" w:bottom="68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259DB" w14:textId="77777777" w:rsidR="00814B3E" w:rsidRDefault="00814B3E" w:rsidP="00814B3E">
      <w:pPr>
        <w:spacing w:after="0" w:line="240" w:lineRule="auto"/>
      </w:pPr>
      <w:r>
        <w:separator/>
      </w:r>
    </w:p>
  </w:endnote>
  <w:endnote w:type="continuationSeparator" w:id="0">
    <w:p w14:paraId="22B259DC" w14:textId="77777777" w:rsidR="00814B3E" w:rsidRDefault="00814B3E" w:rsidP="0081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 Medium">
    <w:altName w:val="Courier New"/>
    <w:charset w:val="BA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259D9" w14:textId="77777777" w:rsidR="00814B3E" w:rsidRDefault="00814B3E" w:rsidP="00814B3E">
      <w:pPr>
        <w:spacing w:after="0" w:line="240" w:lineRule="auto"/>
      </w:pPr>
      <w:r>
        <w:separator/>
      </w:r>
    </w:p>
  </w:footnote>
  <w:footnote w:type="continuationSeparator" w:id="0">
    <w:p w14:paraId="22B259DA" w14:textId="77777777" w:rsidR="00814B3E" w:rsidRDefault="00814B3E" w:rsidP="00814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259DD" w14:textId="77777777" w:rsidR="00814B3E" w:rsidRPr="00B60678" w:rsidRDefault="00814B3E" w:rsidP="00B60678">
    <w:pPr>
      <w:spacing w:after="0" w:line="240" w:lineRule="auto"/>
      <w:jc w:val="right"/>
      <w:rPr>
        <w:color w:val="008596"/>
        <w:sz w:val="24"/>
      </w:rPr>
    </w:pPr>
    <w:r w:rsidRPr="00B60678">
      <w:rPr>
        <w:color w:val="008596"/>
        <w:sz w:val="24"/>
      </w:rPr>
      <w:t>LISA Viljandi Li</w:t>
    </w:r>
    <w:r w:rsidR="0001680C">
      <w:rPr>
        <w:color w:val="008596"/>
        <w:sz w:val="24"/>
      </w:rPr>
      <w:t>nnavalitsuse</w:t>
    </w:r>
    <w:r w:rsidR="00C05FAC">
      <w:rPr>
        <w:color w:val="008596"/>
        <w:sz w:val="24"/>
      </w:rPr>
      <w:t xml:space="preserve"> 01.12.2025</w:t>
    </w:r>
    <w:r w:rsidRPr="00B60678">
      <w:rPr>
        <w:color w:val="008596"/>
        <w:sz w:val="24"/>
      </w:rPr>
      <w:t xml:space="preserve"> </w:t>
    </w:r>
  </w:p>
  <w:p w14:paraId="22B259DE" w14:textId="776EA23B" w:rsidR="00814B3E" w:rsidRPr="00B60678" w:rsidRDefault="0001680C" w:rsidP="00B60678">
    <w:pPr>
      <w:spacing w:after="0" w:line="240" w:lineRule="auto"/>
      <w:jc w:val="right"/>
      <w:rPr>
        <w:color w:val="008596"/>
        <w:sz w:val="24"/>
      </w:rPr>
    </w:pPr>
    <w:r>
      <w:rPr>
        <w:color w:val="008596"/>
        <w:sz w:val="24"/>
      </w:rPr>
      <w:t>korraldusele</w:t>
    </w:r>
    <w:r w:rsidR="00814B3E" w:rsidRPr="00B60678">
      <w:rPr>
        <w:color w:val="008596"/>
        <w:sz w:val="24"/>
      </w:rPr>
      <w:t xml:space="preserve"> nr (</w:t>
    </w:r>
    <w:r w:rsidR="001E188E">
      <w:rPr>
        <w:color w:val="008596"/>
        <w:sz w:val="24"/>
      </w:rPr>
      <w:t>4</w:t>
    </w:r>
    <w:r w:rsidR="00814B3E" w:rsidRPr="00B60678">
      <w:rPr>
        <w:color w:val="008596"/>
        <w:sz w:val="24"/>
      </w:rPr>
      <w:t>)</w:t>
    </w:r>
  </w:p>
  <w:p w14:paraId="22B259DF" w14:textId="77777777" w:rsidR="00814B3E" w:rsidRPr="00B60678" w:rsidRDefault="00814B3E">
    <w:pPr>
      <w:pStyle w:val="Pis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4C2"/>
    <w:rsid w:val="00003C4F"/>
    <w:rsid w:val="0001680C"/>
    <w:rsid w:val="000679EF"/>
    <w:rsid w:val="001454C2"/>
    <w:rsid w:val="001C3922"/>
    <w:rsid w:val="001E188E"/>
    <w:rsid w:val="003815E1"/>
    <w:rsid w:val="007816D8"/>
    <w:rsid w:val="00814B3E"/>
    <w:rsid w:val="00B60678"/>
    <w:rsid w:val="00C05FAC"/>
    <w:rsid w:val="00C14337"/>
    <w:rsid w:val="00EE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2B259B7"/>
  <w15:chartTrackingRefBased/>
  <w15:docId w15:val="{978C77F7-451B-4853-928A-517EE1C30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814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814B3E"/>
  </w:style>
  <w:style w:type="paragraph" w:styleId="Jalus">
    <w:name w:val="footer"/>
    <w:basedOn w:val="Normaallaad"/>
    <w:link w:val="JalusMrk"/>
    <w:uiPriority w:val="99"/>
    <w:unhideWhenUsed/>
    <w:rsid w:val="00814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814B3E"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B606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B60678"/>
    <w:rPr>
      <w:rFonts w:ascii="Segoe UI" w:hAnsi="Segoe UI" w:cs="Segoe UI"/>
      <w:sz w:val="18"/>
      <w:szCs w:val="18"/>
    </w:rPr>
  </w:style>
  <w:style w:type="character" w:styleId="Hperlink">
    <w:name w:val="Hyperlink"/>
    <w:basedOn w:val="Liguvaikefont"/>
    <w:uiPriority w:val="99"/>
    <w:unhideWhenUsed/>
    <w:rsid w:val="00C05F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ljandi.e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CC1A1-D4F5-45E9-84E8-316D3F98A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Viljandi LV</Company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Seila Peek</dc:creator>
  <cp:keywords/>
  <dc:description/>
  <cp:lastModifiedBy>Rahel Lannajärv</cp:lastModifiedBy>
  <cp:revision>8</cp:revision>
  <cp:lastPrinted>2025-10-02T08:33:00Z</cp:lastPrinted>
  <dcterms:created xsi:type="dcterms:W3CDTF">2025-10-02T08:11:00Z</dcterms:created>
  <dcterms:modified xsi:type="dcterms:W3CDTF">2026-01-05T13:02:00Z</dcterms:modified>
</cp:coreProperties>
</file>