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D304" w14:textId="77777777" w:rsidR="00000000" w:rsidRDefault="00000000"/>
    <w:p w14:paraId="44DB2D8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76F3FAF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1EADEA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A6CDB2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1D2128D6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1C286B44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EFC1F01" w14:textId="77777777" w:rsidTr="00F012EE">
        <w:tc>
          <w:tcPr>
            <w:tcW w:w="4531" w:type="dxa"/>
          </w:tcPr>
          <w:p w14:paraId="55A7DB2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238F6400" w14:textId="26CC63E1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3E2A3E">
              <w:rPr>
                <w:rFonts w:ascii="TimesNewRomanPSMT" w:hAnsi="TimesNewRomanPSMT" w:cs="TimesNewRomanPSMT"/>
              </w:rPr>
              <w:t xml:space="preserve">Juhan </w:t>
            </w:r>
            <w:proofErr w:type="spellStart"/>
            <w:r w:rsidRPr="003E2A3E">
              <w:rPr>
                <w:rFonts w:ascii="TimesNewRomanPSMT" w:hAnsi="TimesNewRomanPSMT" w:cs="TimesNewRomanPSMT"/>
              </w:rPr>
              <w:t>Änilane</w:t>
            </w:r>
            <w:proofErr w:type="spellEnd"/>
          </w:p>
        </w:tc>
      </w:tr>
      <w:tr w:rsidR="00F012EE" w14:paraId="341910A7" w14:textId="77777777" w:rsidTr="00F012EE">
        <w:tc>
          <w:tcPr>
            <w:tcW w:w="4531" w:type="dxa"/>
          </w:tcPr>
          <w:p w14:paraId="393E3C6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239F5F55" w14:textId="49E0EA2C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3E2A3E">
              <w:rPr>
                <w:rFonts w:ascii="TimesNewRomanPSMT" w:hAnsi="TimesNewRomanPSMT" w:cs="TimesNewRomanPSMT"/>
              </w:rPr>
              <w:t>Traditsiooniline 34. Balti Keti mälestusteatejooks</w:t>
            </w:r>
          </w:p>
        </w:tc>
      </w:tr>
      <w:tr w:rsidR="00F012EE" w14:paraId="3A5893A9" w14:textId="77777777" w:rsidTr="00F012EE">
        <w:tc>
          <w:tcPr>
            <w:tcW w:w="4531" w:type="dxa"/>
          </w:tcPr>
          <w:p w14:paraId="40A0A92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6E868992" w14:textId="2EF2522D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Vabaduse plats</w:t>
            </w:r>
          </w:p>
        </w:tc>
      </w:tr>
      <w:tr w:rsidR="00F012EE" w14:paraId="653BA290" w14:textId="77777777" w:rsidTr="00F012EE">
        <w:tc>
          <w:tcPr>
            <w:tcW w:w="4531" w:type="dxa"/>
          </w:tcPr>
          <w:p w14:paraId="73258A5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239248B" w14:textId="4F36B17B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24.08.2025 </w:t>
            </w:r>
          </w:p>
        </w:tc>
      </w:tr>
      <w:tr w:rsidR="00F012EE" w14:paraId="421AD99B" w14:textId="77777777" w:rsidTr="00F012EE">
        <w:tc>
          <w:tcPr>
            <w:tcW w:w="4531" w:type="dxa"/>
          </w:tcPr>
          <w:p w14:paraId="3BD865C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77C455C2" w14:textId="316B3F51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13.30-14.00</w:t>
            </w:r>
          </w:p>
        </w:tc>
      </w:tr>
      <w:tr w:rsidR="00F012EE" w14:paraId="22075154" w14:textId="77777777" w:rsidTr="00F012EE">
        <w:tc>
          <w:tcPr>
            <w:tcW w:w="4531" w:type="dxa"/>
          </w:tcPr>
          <w:p w14:paraId="1B1AD8F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70024469" w14:textId="0E73BDEB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100</w:t>
            </w:r>
          </w:p>
        </w:tc>
      </w:tr>
      <w:tr w:rsidR="00F012EE" w14:paraId="2E4FAB49" w14:textId="77777777" w:rsidTr="00F012EE">
        <w:tc>
          <w:tcPr>
            <w:tcW w:w="4531" w:type="dxa"/>
          </w:tcPr>
          <w:p w14:paraId="0DC7CDA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452818E4" w14:textId="0949A276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10E9D3E7" w14:textId="77777777" w:rsidTr="00F012EE">
        <w:tc>
          <w:tcPr>
            <w:tcW w:w="4531" w:type="dxa"/>
          </w:tcPr>
          <w:p w14:paraId="416ADBC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B7EF781" w14:textId="68EA4448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8F04143" w14:textId="77777777" w:rsidTr="00F012EE">
        <w:trPr>
          <w:trHeight w:val="1330"/>
        </w:trPr>
        <w:tc>
          <w:tcPr>
            <w:tcW w:w="4531" w:type="dxa"/>
          </w:tcPr>
          <w:p w14:paraId="7572F5B1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56489105" w14:textId="71711C3F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Pandipakendile, </w:t>
            </w:r>
            <w:proofErr w:type="spellStart"/>
            <w:r>
              <w:rPr>
                <w:rFonts w:ascii="TimesNewRomanPSMT" w:hAnsi="TimesNewRomanPSMT" w:cs="TimesNewRomanPSMT"/>
              </w:rPr>
              <w:t>olemeprügi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(mis hiljem sorteeritakse)</w:t>
            </w:r>
          </w:p>
        </w:tc>
      </w:tr>
      <w:tr w:rsidR="00F012EE" w14:paraId="59134E5B" w14:textId="77777777" w:rsidTr="00F012EE">
        <w:tc>
          <w:tcPr>
            <w:tcW w:w="4531" w:type="dxa"/>
          </w:tcPr>
          <w:p w14:paraId="7404760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6A3046A6" w14:textId="63D59A8B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sündmust</w:t>
            </w:r>
          </w:p>
        </w:tc>
      </w:tr>
      <w:tr w:rsidR="00F012EE" w14:paraId="6F70B3BB" w14:textId="77777777" w:rsidTr="00F012EE">
        <w:trPr>
          <w:trHeight w:val="731"/>
        </w:trPr>
        <w:tc>
          <w:tcPr>
            <w:tcW w:w="4531" w:type="dxa"/>
          </w:tcPr>
          <w:p w14:paraId="54B1E32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4764572A" w14:textId="0DCF7E6C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3E2A3E">
              <w:rPr>
                <w:rFonts w:ascii="TimesNewRomanPSMT" w:hAnsi="TimesNewRomanPSMT" w:cs="TimesNewRomanPSMT"/>
              </w:rPr>
              <w:t xml:space="preserve">Juhan </w:t>
            </w:r>
            <w:proofErr w:type="spellStart"/>
            <w:r w:rsidRPr="003E2A3E">
              <w:rPr>
                <w:rFonts w:ascii="TimesNewRomanPSMT" w:hAnsi="TimesNewRomanPSMT" w:cs="TimesNewRomanPSMT"/>
              </w:rPr>
              <w:t>Änilane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, </w:t>
            </w:r>
            <w:r w:rsidRPr="003E2A3E">
              <w:rPr>
                <w:rFonts w:ascii="TimesNewRomanPSMT" w:hAnsi="TimesNewRomanPSMT" w:cs="TimesNewRomanPSMT"/>
              </w:rPr>
              <w:t>5274582</w:t>
            </w:r>
          </w:p>
        </w:tc>
      </w:tr>
      <w:tr w:rsidR="00F012EE" w14:paraId="79E2B280" w14:textId="77777777" w:rsidTr="00F012EE">
        <w:trPr>
          <w:trHeight w:val="985"/>
        </w:trPr>
        <w:tc>
          <w:tcPr>
            <w:tcW w:w="4531" w:type="dxa"/>
          </w:tcPr>
          <w:p w14:paraId="51AC061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4F72959E" w14:textId="4252A6DC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sündmust</w:t>
            </w:r>
          </w:p>
        </w:tc>
      </w:tr>
      <w:tr w:rsidR="00F012EE" w14:paraId="152AF872" w14:textId="77777777" w:rsidTr="00F012EE">
        <w:trPr>
          <w:trHeight w:val="701"/>
        </w:trPr>
        <w:tc>
          <w:tcPr>
            <w:tcW w:w="4531" w:type="dxa"/>
          </w:tcPr>
          <w:p w14:paraId="08E6CC1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193158DE" w14:textId="3DBB5C8B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Sündmuse korraldaja võtab kaasa.</w:t>
            </w:r>
          </w:p>
        </w:tc>
      </w:tr>
      <w:tr w:rsidR="00F012EE" w14:paraId="2413B2BC" w14:textId="77777777" w:rsidTr="00F012EE">
        <w:trPr>
          <w:trHeight w:val="967"/>
        </w:trPr>
        <w:tc>
          <w:tcPr>
            <w:tcW w:w="4531" w:type="dxa"/>
          </w:tcPr>
          <w:p w14:paraId="2C89DEF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403A9FDD" w14:textId="57DA1504" w:rsidR="00F012EE" w:rsidRDefault="003E2A3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14:paraId="22BC9AC9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23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3E2A3E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EC2D4C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C1B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Annika Aasa</cp:lastModifiedBy>
  <cp:revision>2</cp:revision>
  <dcterms:created xsi:type="dcterms:W3CDTF">2025-08-12T06:58:00Z</dcterms:created>
  <dcterms:modified xsi:type="dcterms:W3CDTF">2025-08-12T06:58:00Z</dcterms:modified>
</cp:coreProperties>
</file>