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98CBAF" w14:textId="77777777" w:rsidR="00E36BAC" w:rsidRPr="001A6C20" w:rsidRDefault="00E36BAC" w:rsidP="00E47FAE">
      <w:pPr>
        <w:spacing w:after="0" w:line="240" w:lineRule="auto"/>
        <w:jc w:val="center"/>
        <w:rPr>
          <w:rFonts w:ascii="Times New Roman" w:hAnsi="Times New Roman" w:cs="Times New Roman"/>
          <w:color w:val="ED0000"/>
          <w:sz w:val="24"/>
          <w:szCs w:val="24"/>
        </w:rPr>
      </w:pPr>
      <w:r w:rsidRPr="001A6C20">
        <w:rPr>
          <w:rFonts w:ascii="Times New Roman" w:hAnsi="Times New Roman" w:cs="Times New Roman"/>
          <w:noProof/>
          <w:color w:val="ED0000"/>
          <w:sz w:val="24"/>
          <w:szCs w:val="24"/>
          <w:lang w:eastAsia="et-EE"/>
        </w:rPr>
        <w:drawing>
          <wp:inline distT="0" distB="0" distL="0" distR="0" wp14:anchorId="22AC70CC" wp14:editId="4C700CAA">
            <wp:extent cx="2298700" cy="1028700"/>
            <wp:effectExtent l="0" t="0" r="6350" b="0"/>
            <wp:docPr id="2" name="Pilt 2" descr="RAASIKU Vallavalits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ASIKU Vallavalitsu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98700" cy="1028700"/>
                    </a:xfrm>
                    <a:prstGeom prst="rect">
                      <a:avLst/>
                    </a:prstGeom>
                    <a:noFill/>
                    <a:ln>
                      <a:noFill/>
                    </a:ln>
                  </pic:spPr>
                </pic:pic>
              </a:graphicData>
            </a:graphic>
          </wp:inline>
        </w:drawing>
      </w:r>
    </w:p>
    <w:p w14:paraId="0ACAA409" w14:textId="77777777" w:rsidR="00E36BAC" w:rsidRDefault="00E36BAC" w:rsidP="00E47FAE">
      <w:pPr>
        <w:spacing w:after="0" w:line="240" w:lineRule="auto"/>
        <w:jc w:val="both"/>
        <w:rPr>
          <w:rFonts w:ascii="Times New Roman" w:hAnsi="Times New Roman" w:cs="Times New Roman"/>
          <w:sz w:val="24"/>
          <w:szCs w:val="24"/>
        </w:rPr>
      </w:pPr>
    </w:p>
    <w:p w14:paraId="28501D58" w14:textId="77777777" w:rsidR="00E47FAE" w:rsidRPr="001A6C20" w:rsidRDefault="00E47FAE" w:rsidP="00E47FAE">
      <w:pPr>
        <w:spacing w:after="0" w:line="240" w:lineRule="auto"/>
        <w:jc w:val="both"/>
        <w:rPr>
          <w:rFonts w:ascii="Times New Roman" w:hAnsi="Times New Roman" w:cs="Times New Roman"/>
          <w:sz w:val="24"/>
          <w:szCs w:val="24"/>
        </w:rPr>
      </w:pPr>
    </w:p>
    <w:p w14:paraId="1B03AE3C" w14:textId="77777777" w:rsidR="008D7119" w:rsidRPr="001A6C20" w:rsidRDefault="00E36BAC" w:rsidP="00E47FAE">
      <w:pPr>
        <w:spacing w:after="0" w:line="240" w:lineRule="auto"/>
        <w:jc w:val="both"/>
        <w:rPr>
          <w:rFonts w:ascii="Times New Roman" w:hAnsi="Times New Roman" w:cs="Times New Roman"/>
          <w:sz w:val="24"/>
          <w:szCs w:val="24"/>
        </w:rPr>
      </w:pPr>
      <w:r w:rsidRPr="001A6C20">
        <w:rPr>
          <w:rFonts w:ascii="Times New Roman" w:hAnsi="Times New Roman" w:cs="Times New Roman"/>
          <w:sz w:val="24"/>
          <w:szCs w:val="24"/>
        </w:rPr>
        <w:t>Lp asjaosalised</w:t>
      </w:r>
      <w:r w:rsidRPr="001A6C20">
        <w:rPr>
          <w:rFonts w:ascii="Times New Roman" w:hAnsi="Times New Roman" w:cs="Times New Roman"/>
          <w:sz w:val="24"/>
          <w:szCs w:val="24"/>
        </w:rPr>
        <w:tab/>
      </w:r>
    </w:p>
    <w:p w14:paraId="773FF9C7" w14:textId="745D7CCF" w:rsidR="00E36BAC" w:rsidRDefault="00E36BAC" w:rsidP="00E60B11">
      <w:pPr>
        <w:spacing w:after="0" w:line="240" w:lineRule="auto"/>
        <w:jc w:val="right"/>
        <w:rPr>
          <w:rFonts w:ascii="Times New Roman" w:hAnsi="Times New Roman" w:cs="Times New Roman"/>
          <w:sz w:val="24"/>
          <w:szCs w:val="24"/>
        </w:rPr>
      </w:pPr>
      <w:r w:rsidRPr="001A6C20">
        <w:rPr>
          <w:rFonts w:ascii="Times New Roman" w:hAnsi="Times New Roman" w:cs="Times New Roman"/>
          <w:iCs/>
          <w:sz w:val="24"/>
          <w:szCs w:val="24"/>
        </w:rPr>
        <w:t>(kuupäev digiallkirjas)</w:t>
      </w:r>
      <w:r w:rsidRPr="001A6C20">
        <w:rPr>
          <w:rFonts w:ascii="Times New Roman" w:hAnsi="Times New Roman" w:cs="Times New Roman"/>
          <w:sz w:val="24"/>
          <w:szCs w:val="24"/>
        </w:rPr>
        <w:t xml:space="preserve"> nr </w:t>
      </w:r>
      <w:r w:rsidR="00926165" w:rsidRPr="001A6C20">
        <w:rPr>
          <w:rFonts w:ascii="Times New Roman" w:hAnsi="Times New Roman" w:cs="Times New Roman"/>
          <w:sz w:val="24"/>
          <w:szCs w:val="24"/>
        </w:rPr>
        <w:t>7</w:t>
      </w:r>
      <w:r w:rsidR="00551050" w:rsidRPr="001A6C20">
        <w:rPr>
          <w:rFonts w:ascii="Times New Roman" w:hAnsi="Times New Roman" w:cs="Times New Roman"/>
          <w:sz w:val="24"/>
          <w:szCs w:val="24"/>
        </w:rPr>
        <w:t>-</w:t>
      </w:r>
      <w:r w:rsidR="00926165" w:rsidRPr="001A6C20">
        <w:rPr>
          <w:rFonts w:ascii="Times New Roman" w:hAnsi="Times New Roman" w:cs="Times New Roman"/>
          <w:sz w:val="24"/>
          <w:szCs w:val="24"/>
        </w:rPr>
        <w:t>1</w:t>
      </w:r>
      <w:r w:rsidR="00551050" w:rsidRPr="001A6C20">
        <w:rPr>
          <w:rFonts w:ascii="Times New Roman" w:hAnsi="Times New Roman" w:cs="Times New Roman"/>
          <w:sz w:val="24"/>
          <w:szCs w:val="24"/>
        </w:rPr>
        <w:t>/</w:t>
      </w:r>
      <w:r w:rsidR="001A6C20" w:rsidRPr="001A6C20">
        <w:rPr>
          <w:rFonts w:ascii="Times New Roman" w:hAnsi="Times New Roman" w:cs="Times New Roman"/>
          <w:sz w:val="24"/>
          <w:szCs w:val="24"/>
        </w:rPr>
        <w:t>1</w:t>
      </w:r>
      <w:r w:rsidR="00926165" w:rsidRPr="001A6C20">
        <w:rPr>
          <w:rFonts w:ascii="Times New Roman" w:hAnsi="Times New Roman" w:cs="Times New Roman"/>
          <w:sz w:val="24"/>
          <w:szCs w:val="24"/>
        </w:rPr>
        <w:t>-</w:t>
      </w:r>
      <w:r w:rsidR="001A6C20" w:rsidRPr="001A6C20">
        <w:rPr>
          <w:rFonts w:ascii="Times New Roman" w:hAnsi="Times New Roman" w:cs="Times New Roman"/>
          <w:sz w:val="24"/>
          <w:szCs w:val="24"/>
        </w:rPr>
        <w:t>6</w:t>
      </w:r>
      <w:r w:rsidR="00926165" w:rsidRPr="001A6C20">
        <w:rPr>
          <w:rFonts w:ascii="Times New Roman" w:hAnsi="Times New Roman" w:cs="Times New Roman"/>
          <w:sz w:val="24"/>
          <w:szCs w:val="24"/>
        </w:rPr>
        <w:t>5</w:t>
      </w:r>
    </w:p>
    <w:p w14:paraId="3B619942" w14:textId="77777777" w:rsidR="00E47FAE" w:rsidRDefault="00E47FAE" w:rsidP="00E47FAE">
      <w:pPr>
        <w:spacing w:after="0" w:line="240" w:lineRule="auto"/>
        <w:jc w:val="right"/>
        <w:rPr>
          <w:rFonts w:ascii="Times New Roman" w:hAnsi="Times New Roman" w:cs="Times New Roman"/>
          <w:sz w:val="24"/>
          <w:szCs w:val="24"/>
        </w:rPr>
      </w:pPr>
    </w:p>
    <w:p w14:paraId="6BA2AA65" w14:textId="77777777" w:rsidR="00E60B11" w:rsidRPr="001A6C20" w:rsidRDefault="00E60B11" w:rsidP="00E47FAE">
      <w:pPr>
        <w:spacing w:after="0" w:line="240" w:lineRule="auto"/>
        <w:jc w:val="right"/>
        <w:rPr>
          <w:rFonts w:ascii="Times New Roman" w:hAnsi="Times New Roman" w:cs="Times New Roman"/>
          <w:sz w:val="24"/>
          <w:szCs w:val="24"/>
        </w:rPr>
      </w:pPr>
    </w:p>
    <w:p w14:paraId="6C5E3A28" w14:textId="77777777" w:rsidR="00E36BAC" w:rsidRDefault="00E36BAC" w:rsidP="00E47FAE">
      <w:pPr>
        <w:spacing w:after="0" w:line="240" w:lineRule="auto"/>
        <w:jc w:val="both"/>
        <w:rPr>
          <w:rFonts w:ascii="Times New Roman" w:hAnsi="Times New Roman" w:cs="Times New Roman"/>
          <w:sz w:val="24"/>
          <w:szCs w:val="24"/>
        </w:rPr>
      </w:pPr>
      <w:r w:rsidRPr="0069177F">
        <w:rPr>
          <w:rFonts w:ascii="Times New Roman" w:hAnsi="Times New Roman" w:cs="Times New Roman"/>
          <w:sz w:val="24"/>
          <w:szCs w:val="24"/>
        </w:rPr>
        <w:t>TEADE</w:t>
      </w:r>
    </w:p>
    <w:p w14:paraId="2610393D" w14:textId="77777777" w:rsidR="00E47FAE" w:rsidRPr="0069177F" w:rsidRDefault="00E47FAE" w:rsidP="00E47FAE">
      <w:pPr>
        <w:spacing w:after="0" w:line="240" w:lineRule="auto"/>
        <w:jc w:val="both"/>
        <w:rPr>
          <w:rFonts w:ascii="Times New Roman" w:hAnsi="Times New Roman" w:cs="Times New Roman"/>
          <w:sz w:val="24"/>
          <w:szCs w:val="24"/>
        </w:rPr>
      </w:pPr>
    </w:p>
    <w:p w14:paraId="6D66B625" w14:textId="7A62B31A" w:rsidR="00A524A8" w:rsidRDefault="003C4B62" w:rsidP="00E47FAE">
      <w:pPr>
        <w:spacing w:after="0" w:line="240" w:lineRule="auto"/>
        <w:jc w:val="both"/>
        <w:rPr>
          <w:rFonts w:ascii="Times New Roman" w:hAnsi="Times New Roman" w:cs="Times New Roman"/>
          <w:b/>
          <w:sz w:val="24"/>
          <w:szCs w:val="24"/>
        </w:rPr>
      </w:pPr>
      <w:bookmarkStart w:id="0" w:name="_Hlk167113423"/>
      <w:bookmarkStart w:id="1" w:name="_Hlk167719796"/>
      <w:r w:rsidRPr="0069177F">
        <w:rPr>
          <w:rFonts w:ascii="Times New Roman" w:hAnsi="Times New Roman" w:cs="Times New Roman"/>
          <w:b/>
          <w:sz w:val="24"/>
          <w:szCs w:val="24"/>
        </w:rPr>
        <w:t xml:space="preserve">Raasiku Vallavalitsus teatab, et Raasiku Vallavalitsuse </w:t>
      </w:r>
      <w:r w:rsidR="0069177F" w:rsidRPr="0069177F">
        <w:rPr>
          <w:rFonts w:ascii="Times New Roman" w:hAnsi="Times New Roman" w:cs="Times New Roman"/>
          <w:b/>
          <w:sz w:val="24"/>
          <w:szCs w:val="24"/>
        </w:rPr>
        <w:t>14</w:t>
      </w:r>
      <w:r w:rsidRPr="0069177F">
        <w:rPr>
          <w:rFonts w:ascii="Times New Roman" w:hAnsi="Times New Roman" w:cs="Times New Roman"/>
          <w:b/>
          <w:sz w:val="24"/>
          <w:szCs w:val="24"/>
        </w:rPr>
        <w:t xml:space="preserve">. </w:t>
      </w:r>
      <w:r w:rsidR="0069177F" w:rsidRPr="0069177F">
        <w:rPr>
          <w:rFonts w:ascii="Times New Roman" w:hAnsi="Times New Roman" w:cs="Times New Roman"/>
          <w:b/>
          <w:sz w:val="24"/>
          <w:szCs w:val="24"/>
        </w:rPr>
        <w:t>oktoobri</w:t>
      </w:r>
      <w:r w:rsidRPr="0069177F">
        <w:rPr>
          <w:rFonts w:ascii="Times New Roman" w:hAnsi="Times New Roman" w:cs="Times New Roman"/>
          <w:b/>
          <w:sz w:val="24"/>
          <w:szCs w:val="24"/>
        </w:rPr>
        <w:t xml:space="preserve"> 2024. a korraldusega nr </w:t>
      </w:r>
      <w:r w:rsidR="0069177F" w:rsidRPr="0069177F">
        <w:rPr>
          <w:rFonts w:ascii="Times New Roman" w:hAnsi="Times New Roman" w:cs="Times New Roman"/>
          <w:b/>
          <w:sz w:val="24"/>
          <w:szCs w:val="24"/>
        </w:rPr>
        <w:t>407</w:t>
      </w:r>
      <w:r w:rsidRPr="0069177F">
        <w:rPr>
          <w:rFonts w:ascii="Times New Roman" w:hAnsi="Times New Roman" w:cs="Times New Roman"/>
          <w:b/>
          <w:sz w:val="24"/>
          <w:szCs w:val="24"/>
        </w:rPr>
        <w:t xml:space="preserve"> kehtestati </w:t>
      </w:r>
      <w:r w:rsidR="0069177F" w:rsidRPr="0069177F">
        <w:rPr>
          <w:rFonts w:ascii="Times New Roman" w:hAnsi="Times New Roman" w:cs="Times New Roman"/>
          <w:b/>
          <w:sz w:val="24"/>
          <w:szCs w:val="24"/>
        </w:rPr>
        <w:t>Aruküla</w:t>
      </w:r>
      <w:r w:rsidRPr="0069177F">
        <w:rPr>
          <w:rFonts w:ascii="Times New Roman" w:hAnsi="Times New Roman" w:cs="Times New Roman"/>
          <w:b/>
          <w:sz w:val="24"/>
          <w:szCs w:val="24"/>
        </w:rPr>
        <w:t xml:space="preserve"> </w:t>
      </w:r>
      <w:r w:rsidR="0069177F" w:rsidRPr="0069177F">
        <w:rPr>
          <w:rFonts w:ascii="Times New Roman" w:hAnsi="Times New Roman" w:cs="Times New Roman"/>
          <w:b/>
          <w:sz w:val="24"/>
          <w:szCs w:val="24"/>
        </w:rPr>
        <w:t>alevikus</w:t>
      </w:r>
      <w:r w:rsidRPr="0069177F">
        <w:rPr>
          <w:rFonts w:ascii="Times New Roman" w:hAnsi="Times New Roman" w:cs="Times New Roman"/>
          <w:b/>
          <w:sz w:val="24"/>
          <w:szCs w:val="24"/>
        </w:rPr>
        <w:t xml:space="preserve"> asuva </w:t>
      </w:r>
      <w:r w:rsidR="0069177F" w:rsidRPr="0069177F">
        <w:rPr>
          <w:rFonts w:ascii="Times New Roman" w:hAnsi="Times New Roman" w:cs="Times New Roman"/>
          <w:b/>
          <w:sz w:val="24"/>
          <w:szCs w:val="24"/>
        </w:rPr>
        <w:t>Linnaku</w:t>
      </w:r>
      <w:r w:rsidRPr="0069177F">
        <w:rPr>
          <w:rFonts w:ascii="Times New Roman" w:hAnsi="Times New Roman" w:cs="Times New Roman"/>
          <w:b/>
          <w:sz w:val="24"/>
          <w:szCs w:val="24"/>
        </w:rPr>
        <w:t xml:space="preserve"> katastriüksuse ja lähiala detailplaneering.</w:t>
      </w:r>
    </w:p>
    <w:p w14:paraId="0D23AB30" w14:textId="77777777" w:rsidR="00E60B11" w:rsidRPr="0069177F" w:rsidRDefault="00E60B11" w:rsidP="00E47FAE">
      <w:pPr>
        <w:spacing w:after="0" w:line="240" w:lineRule="auto"/>
        <w:jc w:val="both"/>
        <w:rPr>
          <w:rFonts w:ascii="Times New Roman" w:hAnsi="Times New Roman" w:cs="Times New Roman"/>
          <w:b/>
          <w:sz w:val="24"/>
          <w:szCs w:val="24"/>
        </w:rPr>
      </w:pPr>
    </w:p>
    <w:p w14:paraId="4C7AB5FC" w14:textId="77777777" w:rsidR="006824C5" w:rsidRDefault="006824C5" w:rsidP="00E47FAE">
      <w:pPr>
        <w:spacing w:after="0" w:line="240" w:lineRule="auto"/>
        <w:jc w:val="both"/>
        <w:rPr>
          <w:rFonts w:ascii="Times New Roman" w:hAnsi="Times New Roman" w:cs="Times New Roman"/>
          <w:bCs/>
          <w:sz w:val="24"/>
          <w:szCs w:val="24"/>
        </w:rPr>
      </w:pPr>
      <w:bookmarkStart w:id="2" w:name="_Hlk176172235"/>
      <w:r w:rsidRPr="00B145B2">
        <w:rPr>
          <w:rFonts w:ascii="Times New Roman" w:hAnsi="Times New Roman" w:cs="Times New Roman"/>
          <w:bCs/>
          <w:sz w:val="24"/>
          <w:szCs w:val="24"/>
        </w:rPr>
        <w:t>Raasiku Vallavolikogu 7. aprill 2020. a otsusega nr 17 "Detailplaneeringu algatamine Aruküla alevikus, Linnaku kinnistul ja lähialal ning lähteseisukohtade kinnitamine" algatati Linnaku katastriüksuse detailplaneeringu koostamine. Kuna detailplaneeringu elluviimisega ei nähtud ette negatiivseid majanduslikke, sotsiaalseid ja kultuurilisi mõjusid ega olulist negatiivset mõju looduskeskkonnale, siis keskkonnamõjude strateegilist hindamist ei algatatud. Detailplaneeringu algatamisest on teavitatud e-kirjaga puudutatud isikuid ja asutusi Raasiku Vallavalitsuse dokumendiregistri kaudu.</w:t>
      </w:r>
    </w:p>
    <w:p w14:paraId="6265FFBE" w14:textId="77777777" w:rsidR="00F24802" w:rsidRDefault="00F24802" w:rsidP="00E47FAE">
      <w:pPr>
        <w:spacing w:after="0" w:line="240" w:lineRule="auto"/>
        <w:jc w:val="both"/>
        <w:rPr>
          <w:rFonts w:ascii="Times New Roman" w:hAnsi="Times New Roman" w:cs="Times New Roman"/>
          <w:bCs/>
          <w:sz w:val="24"/>
          <w:szCs w:val="24"/>
        </w:rPr>
      </w:pPr>
    </w:p>
    <w:p w14:paraId="1529ED65" w14:textId="77777777" w:rsidR="002B5C14" w:rsidRDefault="002B5C14" w:rsidP="002B5C14">
      <w:pPr>
        <w:spacing w:after="0" w:line="240" w:lineRule="auto"/>
        <w:jc w:val="both"/>
        <w:rPr>
          <w:rFonts w:ascii="Times New Roman" w:hAnsi="Times New Roman" w:cs="Times New Roman"/>
          <w:bCs/>
          <w:sz w:val="24"/>
          <w:szCs w:val="24"/>
        </w:rPr>
      </w:pPr>
      <w:r w:rsidRPr="00B145B2">
        <w:rPr>
          <w:rFonts w:ascii="Times New Roman" w:hAnsi="Times New Roman" w:cs="Times New Roman"/>
          <w:bCs/>
          <w:sz w:val="24"/>
          <w:szCs w:val="24"/>
        </w:rPr>
        <w:t>Linnaku kinnistu (katastritunnus: 65101:003:0760) asub Aruküla alevikus, Aruküla männikus, vanal sõjaväebaasi alal, 11300 Lagedi-Aruküla-Peningi maantee ääres. Planeeringualasse on haaratud ka nimetatud maantee lõik ja vajaliku suurusega lähiala. Detailplaneeringulahendus näeb ette kolme uu</w:t>
      </w:r>
      <w:r>
        <w:rPr>
          <w:rFonts w:ascii="Times New Roman" w:hAnsi="Times New Roman" w:cs="Times New Roman"/>
          <w:bCs/>
          <w:sz w:val="24"/>
          <w:szCs w:val="24"/>
        </w:rPr>
        <w:t>e</w:t>
      </w:r>
      <w:r w:rsidRPr="00B145B2">
        <w:rPr>
          <w:rFonts w:ascii="Times New Roman" w:hAnsi="Times New Roman" w:cs="Times New Roman"/>
          <w:bCs/>
          <w:sz w:val="24"/>
          <w:szCs w:val="24"/>
        </w:rPr>
        <w:t xml:space="preserve"> tänava</w:t>
      </w:r>
      <w:r>
        <w:rPr>
          <w:rFonts w:ascii="Times New Roman" w:hAnsi="Times New Roman" w:cs="Times New Roman"/>
          <w:bCs/>
          <w:sz w:val="24"/>
          <w:szCs w:val="24"/>
        </w:rPr>
        <w:t xml:space="preserve"> rajamist</w:t>
      </w:r>
      <w:r w:rsidRPr="00B145B2">
        <w:rPr>
          <w:rFonts w:ascii="Times New Roman" w:hAnsi="Times New Roman" w:cs="Times New Roman"/>
          <w:bCs/>
          <w:sz w:val="24"/>
          <w:szCs w:val="24"/>
        </w:rPr>
        <w:t>, mis taga</w:t>
      </w:r>
      <w:r>
        <w:rPr>
          <w:rFonts w:ascii="Times New Roman" w:hAnsi="Times New Roman" w:cs="Times New Roman"/>
          <w:bCs/>
          <w:sz w:val="24"/>
          <w:szCs w:val="24"/>
        </w:rPr>
        <w:t>ksid</w:t>
      </w:r>
      <w:r w:rsidRPr="00B145B2">
        <w:rPr>
          <w:rFonts w:ascii="Times New Roman" w:hAnsi="Times New Roman" w:cs="Times New Roman"/>
          <w:bCs/>
          <w:sz w:val="24"/>
          <w:szCs w:val="24"/>
        </w:rPr>
        <w:t xml:space="preserve"> </w:t>
      </w:r>
      <w:r>
        <w:rPr>
          <w:rFonts w:ascii="Times New Roman" w:hAnsi="Times New Roman" w:cs="Times New Roman"/>
          <w:bCs/>
          <w:sz w:val="24"/>
          <w:szCs w:val="24"/>
        </w:rPr>
        <w:t>piirkonna</w:t>
      </w:r>
      <w:r w:rsidRPr="00B145B2">
        <w:rPr>
          <w:rFonts w:ascii="Times New Roman" w:hAnsi="Times New Roman" w:cs="Times New Roman"/>
          <w:bCs/>
          <w:sz w:val="24"/>
          <w:szCs w:val="24"/>
        </w:rPr>
        <w:t xml:space="preserve"> logistilis</w:t>
      </w:r>
      <w:r>
        <w:rPr>
          <w:rFonts w:ascii="Times New Roman" w:hAnsi="Times New Roman" w:cs="Times New Roman"/>
          <w:bCs/>
          <w:sz w:val="24"/>
          <w:szCs w:val="24"/>
        </w:rPr>
        <w:t>e</w:t>
      </w:r>
      <w:r w:rsidRPr="00B145B2">
        <w:rPr>
          <w:rFonts w:ascii="Times New Roman" w:hAnsi="Times New Roman" w:cs="Times New Roman"/>
          <w:bCs/>
          <w:sz w:val="24"/>
          <w:szCs w:val="24"/>
        </w:rPr>
        <w:t xml:space="preserve"> sidusus</w:t>
      </w:r>
      <w:r>
        <w:rPr>
          <w:rFonts w:ascii="Times New Roman" w:hAnsi="Times New Roman" w:cs="Times New Roman"/>
          <w:bCs/>
          <w:sz w:val="24"/>
          <w:szCs w:val="24"/>
        </w:rPr>
        <w:t>e</w:t>
      </w:r>
      <w:r w:rsidRPr="00B145B2">
        <w:rPr>
          <w:rFonts w:ascii="Times New Roman" w:hAnsi="Times New Roman" w:cs="Times New Roman"/>
          <w:bCs/>
          <w:sz w:val="24"/>
          <w:szCs w:val="24"/>
        </w:rPr>
        <w:t>. Ala kesko</w:t>
      </w:r>
      <w:r>
        <w:rPr>
          <w:rFonts w:ascii="Times New Roman" w:hAnsi="Times New Roman" w:cs="Times New Roman"/>
          <w:bCs/>
          <w:sz w:val="24"/>
          <w:szCs w:val="24"/>
        </w:rPr>
        <w:t xml:space="preserve">sasse </w:t>
      </w:r>
      <w:r w:rsidRPr="00B145B2">
        <w:rPr>
          <w:rFonts w:ascii="Times New Roman" w:hAnsi="Times New Roman" w:cs="Times New Roman"/>
          <w:bCs/>
          <w:sz w:val="24"/>
          <w:szCs w:val="24"/>
        </w:rPr>
        <w:t>kavandat</w:t>
      </w:r>
      <w:r>
        <w:rPr>
          <w:rFonts w:ascii="Times New Roman" w:hAnsi="Times New Roman" w:cs="Times New Roman"/>
          <w:bCs/>
          <w:sz w:val="24"/>
          <w:szCs w:val="24"/>
        </w:rPr>
        <w:t>akse</w:t>
      </w:r>
      <w:r w:rsidRPr="00B145B2">
        <w:rPr>
          <w:rFonts w:ascii="Times New Roman" w:hAnsi="Times New Roman" w:cs="Times New Roman"/>
          <w:bCs/>
          <w:sz w:val="24"/>
          <w:szCs w:val="24"/>
        </w:rPr>
        <w:t xml:space="preserve"> korterelamu</w:t>
      </w:r>
      <w:r>
        <w:rPr>
          <w:rFonts w:ascii="Times New Roman" w:hAnsi="Times New Roman" w:cs="Times New Roman"/>
          <w:bCs/>
          <w:sz w:val="24"/>
          <w:szCs w:val="24"/>
        </w:rPr>
        <w:t>d</w:t>
      </w:r>
      <w:r w:rsidRPr="00B145B2">
        <w:rPr>
          <w:rFonts w:ascii="Times New Roman" w:hAnsi="Times New Roman" w:cs="Times New Roman"/>
          <w:bCs/>
          <w:sz w:val="24"/>
          <w:szCs w:val="24"/>
        </w:rPr>
        <w:t xml:space="preserve">. </w:t>
      </w:r>
      <w:r>
        <w:rPr>
          <w:rFonts w:ascii="Times New Roman" w:hAnsi="Times New Roman" w:cs="Times New Roman"/>
          <w:bCs/>
          <w:sz w:val="24"/>
          <w:szCs w:val="24"/>
        </w:rPr>
        <w:t xml:space="preserve">Tagamaks ala avatust, </w:t>
      </w:r>
      <w:r w:rsidRPr="00B145B2">
        <w:rPr>
          <w:rFonts w:ascii="Times New Roman" w:hAnsi="Times New Roman" w:cs="Times New Roman"/>
          <w:bCs/>
          <w:sz w:val="24"/>
          <w:szCs w:val="24"/>
        </w:rPr>
        <w:t xml:space="preserve">ei ümbritseta </w:t>
      </w:r>
      <w:r>
        <w:rPr>
          <w:rFonts w:ascii="Times New Roman" w:hAnsi="Times New Roman" w:cs="Times New Roman"/>
          <w:bCs/>
          <w:sz w:val="24"/>
          <w:szCs w:val="24"/>
        </w:rPr>
        <w:t>k</w:t>
      </w:r>
      <w:r w:rsidRPr="00B145B2">
        <w:rPr>
          <w:rFonts w:ascii="Times New Roman" w:hAnsi="Times New Roman" w:cs="Times New Roman"/>
          <w:bCs/>
          <w:sz w:val="24"/>
          <w:szCs w:val="24"/>
        </w:rPr>
        <w:t>orterelamute krun</w:t>
      </w:r>
      <w:r>
        <w:rPr>
          <w:rFonts w:ascii="Times New Roman" w:hAnsi="Times New Roman" w:cs="Times New Roman"/>
          <w:bCs/>
          <w:sz w:val="24"/>
          <w:szCs w:val="24"/>
        </w:rPr>
        <w:t>te</w:t>
      </w:r>
      <w:r w:rsidRPr="00B145B2">
        <w:rPr>
          <w:rFonts w:ascii="Times New Roman" w:hAnsi="Times New Roman" w:cs="Times New Roman"/>
          <w:bCs/>
          <w:sz w:val="24"/>
          <w:szCs w:val="24"/>
        </w:rPr>
        <w:t xml:space="preserve"> piirdea</w:t>
      </w:r>
      <w:r>
        <w:rPr>
          <w:rFonts w:ascii="Times New Roman" w:hAnsi="Times New Roman" w:cs="Times New Roman"/>
          <w:bCs/>
          <w:sz w:val="24"/>
          <w:szCs w:val="24"/>
        </w:rPr>
        <w:t>edade</w:t>
      </w:r>
      <w:r w:rsidRPr="00B145B2">
        <w:rPr>
          <w:rFonts w:ascii="Times New Roman" w:hAnsi="Times New Roman" w:cs="Times New Roman"/>
          <w:bCs/>
          <w:sz w:val="24"/>
          <w:szCs w:val="24"/>
        </w:rPr>
        <w:t xml:space="preserve">ga. </w:t>
      </w:r>
      <w:r>
        <w:rPr>
          <w:rFonts w:ascii="Times New Roman" w:hAnsi="Times New Roman" w:cs="Times New Roman"/>
          <w:bCs/>
          <w:sz w:val="24"/>
          <w:szCs w:val="24"/>
        </w:rPr>
        <w:t>P</w:t>
      </w:r>
      <w:r w:rsidRPr="00B145B2">
        <w:rPr>
          <w:rFonts w:ascii="Times New Roman" w:hAnsi="Times New Roman" w:cs="Times New Roman"/>
          <w:bCs/>
          <w:sz w:val="24"/>
          <w:szCs w:val="24"/>
        </w:rPr>
        <w:t xml:space="preserve">arkimiseks </w:t>
      </w:r>
      <w:r>
        <w:rPr>
          <w:rFonts w:ascii="Times New Roman" w:hAnsi="Times New Roman" w:cs="Times New Roman"/>
          <w:bCs/>
          <w:sz w:val="24"/>
          <w:szCs w:val="24"/>
        </w:rPr>
        <w:t xml:space="preserve">kasutatakse ära </w:t>
      </w:r>
      <w:r w:rsidRPr="00B145B2">
        <w:rPr>
          <w:rFonts w:ascii="Times New Roman" w:hAnsi="Times New Roman" w:cs="Times New Roman"/>
          <w:bCs/>
          <w:sz w:val="24"/>
          <w:szCs w:val="24"/>
        </w:rPr>
        <w:t>olemasolevad vundamendiplaa</w:t>
      </w:r>
      <w:r>
        <w:rPr>
          <w:rFonts w:ascii="Times New Roman" w:hAnsi="Times New Roman" w:cs="Times New Roman"/>
          <w:bCs/>
          <w:sz w:val="24"/>
          <w:szCs w:val="24"/>
        </w:rPr>
        <w:t>did</w:t>
      </w:r>
      <w:r w:rsidRPr="00B145B2">
        <w:rPr>
          <w:rFonts w:ascii="Times New Roman" w:hAnsi="Times New Roman" w:cs="Times New Roman"/>
          <w:bCs/>
          <w:sz w:val="24"/>
          <w:szCs w:val="24"/>
        </w:rPr>
        <w:t>. Hoonestusalad</w:t>
      </w:r>
      <w:r>
        <w:rPr>
          <w:rFonts w:ascii="Times New Roman" w:hAnsi="Times New Roman" w:cs="Times New Roman"/>
          <w:bCs/>
          <w:sz w:val="24"/>
          <w:szCs w:val="24"/>
        </w:rPr>
        <w:t xml:space="preserve">e paigutamisel on </w:t>
      </w:r>
      <w:r w:rsidRPr="00B145B2">
        <w:rPr>
          <w:rFonts w:ascii="Times New Roman" w:hAnsi="Times New Roman" w:cs="Times New Roman"/>
          <w:bCs/>
          <w:sz w:val="24"/>
          <w:szCs w:val="24"/>
        </w:rPr>
        <w:t>lähtu</w:t>
      </w:r>
      <w:r>
        <w:rPr>
          <w:rFonts w:ascii="Times New Roman" w:hAnsi="Times New Roman" w:cs="Times New Roman"/>
          <w:bCs/>
          <w:sz w:val="24"/>
          <w:szCs w:val="24"/>
        </w:rPr>
        <w:t>tud</w:t>
      </w:r>
      <w:r w:rsidRPr="00B145B2">
        <w:rPr>
          <w:rFonts w:ascii="Times New Roman" w:hAnsi="Times New Roman" w:cs="Times New Roman"/>
          <w:bCs/>
          <w:sz w:val="24"/>
          <w:szCs w:val="24"/>
        </w:rPr>
        <w:t xml:space="preserve"> </w:t>
      </w:r>
      <w:r>
        <w:rPr>
          <w:rFonts w:ascii="Times New Roman" w:hAnsi="Times New Roman" w:cs="Times New Roman"/>
          <w:bCs/>
          <w:sz w:val="24"/>
          <w:szCs w:val="24"/>
        </w:rPr>
        <w:t xml:space="preserve">olemasolevate </w:t>
      </w:r>
      <w:r w:rsidRPr="00B145B2">
        <w:rPr>
          <w:rFonts w:ascii="Times New Roman" w:hAnsi="Times New Roman" w:cs="Times New Roman"/>
          <w:bCs/>
          <w:sz w:val="24"/>
          <w:szCs w:val="24"/>
        </w:rPr>
        <w:t xml:space="preserve">vundamentide asukohtadest ja </w:t>
      </w:r>
      <w:r>
        <w:rPr>
          <w:rFonts w:ascii="Times New Roman" w:hAnsi="Times New Roman" w:cs="Times New Roman"/>
          <w:bCs/>
          <w:sz w:val="24"/>
          <w:szCs w:val="24"/>
        </w:rPr>
        <w:t xml:space="preserve">soovist säilitada </w:t>
      </w:r>
      <w:r w:rsidRPr="00B145B2">
        <w:rPr>
          <w:rFonts w:ascii="Times New Roman" w:hAnsi="Times New Roman" w:cs="Times New Roman"/>
          <w:bCs/>
          <w:sz w:val="24"/>
          <w:szCs w:val="24"/>
        </w:rPr>
        <w:t xml:space="preserve">väärtuslik </w:t>
      </w:r>
      <w:r>
        <w:rPr>
          <w:rFonts w:ascii="Times New Roman" w:hAnsi="Times New Roman" w:cs="Times New Roman"/>
          <w:bCs/>
          <w:sz w:val="24"/>
          <w:szCs w:val="24"/>
        </w:rPr>
        <w:t>kõrg</w:t>
      </w:r>
      <w:r w:rsidRPr="00B145B2">
        <w:rPr>
          <w:rFonts w:ascii="Times New Roman" w:hAnsi="Times New Roman" w:cs="Times New Roman"/>
          <w:bCs/>
          <w:sz w:val="24"/>
          <w:szCs w:val="24"/>
        </w:rPr>
        <w:t xml:space="preserve">haljastus. </w:t>
      </w:r>
      <w:r>
        <w:rPr>
          <w:rFonts w:ascii="Times New Roman" w:hAnsi="Times New Roman" w:cs="Times New Roman"/>
          <w:bCs/>
          <w:sz w:val="24"/>
          <w:szCs w:val="24"/>
        </w:rPr>
        <w:t>7 k</w:t>
      </w:r>
      <w:r w:rsidRPr="00B145B2">
        <w:rPr>
          <w:rFonts w:ascii="Times New Roman" w:hAnsi="Times New Roman" w:cs="Times New Roman"/>
          <w:bCs/>
          <w:sz w:val="24"/>
          <w:szCs w:val="24"/>
        </w:rPr>
        <w:t xml:space="preserve">orterelamu koormusindeks </w:t>
      </w:r>
      <w:r>
        <w:rPr>
          <w:rFonts w:ascii="Times New Roman" w:hAnsi="Times New Roman" w:cs="Times New Roman"/>
          <w:bCs/>
          <w:sz w:val="24"/>
          <w:szCs w:val="24"/>
        </w:rPr>
        <w:t xml:space="preserve">on </w:t>
      </w:r>
      <w:r w:rsidRPr="00B145B2">
        <w:rPr>
          <w:rFonts w:ascii="Times New Roman" w:hAnsi="Times New Roman" w:cs="Times New Roman"/>
          <w:bCs/>
          <w:sz w:val="24"/>
          <w:szCs w:val="24"/>
        </w:rPr>
        <w:t>min</w:t>
      </w:r>
      <w:r>
        <w:rPr>
          <w:rFonts w:ascii="Times New Roman" w:hAnsi="Times New Roman" w:cs="Times New Roman"/>
          <w:bCs/>
          <w:sz w:val="24"/>
          <w:szCs w:val="24"/>
        </w:rPr>
        <w:t>imaalselt</w:t>
      </w:r>
      <w:r w:rsidRPr="00B145B2">
        <w:rPr>
          <w:rFonts w:ascii="Times New Roman" w:hAnsi="Times New Roman" w:cs="Times New Roman"/>
          <w:bCs/>
          <w:sz w:val="24"/>
          <w:szCs w:val="24"/>
        </w:rPr>
        <w:t xml:space="preserve"> 500</w:t>
      </w:r>
      <w:r>
        <w:rPr>
          <w:rFonts w:ascii="Times New Roman" w:hAnsi="Times New Roman" w:cs="Times New Roman"/>
          <w:bCs/>
          <w:sz w:val="24"/>
          <w:szCs w:val="24"/>
        </w:rPr>
        <w:t>, sellest tulenevalt on hoonetes maksimaalselt 6 korterit.</w:t>
      </w:r>
      <w:r w:rsidRPr="00B145B2">
        <w:rPr>
          <w:rFonts w:ascii="Times New Roman" w:hAnsi="Times New Roman" w:cs="Times New Roman"/>
          <w:bCs/>
          <w:sz w:val="24"/>
          <w:szCs w:val="24"/>
        </w:rPr>
        <w:t xml:space="preserve"> Planeeringuala peatänavaks on Männiku tee pikendus, mi</w:t>
      </w:r>
      <w:r>
        <w:rPr>
          <w:rFonts w:ascii="Times New Roman" w:hAnsi="Times New Roman" w:cs="Times New Roman"/>
          <w:bCs/>
          <w:sz w:val="24"/>
          <w:szCs w:val="24"/>
        </w:rPr>
        <w:t>s</w:t>
      </w:r>
      <w:r w:rsidRPr="00B145B2">
        <w:rPr>
          <w:rFonts w:ascii="Times New Roman" w:hAnsi="Times New Roman" w:cs="Times New Roman"/>
          <w:bCs/>
          <w:sz w:val="24"/>
          <w:szCs w:val="24"/>
        </w:rPr>
        <w:t xml:space="preserve"> </w:t>
      </w:r>
      <w:r>
        <w:rPr>
          <w:rFonts w:ascii="Times New Roman" w:hAnsi="Times New Roman" w:cs="Times New Roman"/>
          <w:bCs/>
          <w:sz w:val="24"/>
          <w:szCs w:val="24"/>
        </w:rPr>
        <w:t>ühendatakse</w:t>
      </w:r>
      <w:r w:rsidRPr="00B145B2">
        <w:rPr>
          <w:rFonts w:ascii="Times New Roman" w:hAnsi="Times New Roman" w:cs="Times New Roman"/>
          <w:bCs/>
          <w:sz w:val="24"/>
          <w:szCs w:val="24"/>
        </w:rPr>
        <w:t xml:space="preserve"> Välja teega. Lääne-ida suunaline uus tänav teenindab maanteeäärseid krunte ja olemasolevat puurkaevuga katastriüksust. Tänav ühendatakse idas Harju teega</w:t>
      </w:r>
      <w:r>
        <w:rPr>
          <w:rFonts w:ascii="Times New Roman" w:hAnsi="Times New Roman" w:cs="Times New Roman"/>
          <w:bCs/>
          <w:sz w:val="24"/>
          <w:szCs w:val="24"/>
        </w:rPr>
        <w:t>, et parandada</w:t>
      </w:r>
      <w:r w:rsidRPr="00B145B2">
        <w:rPr>
          <w:rFonts w:ascii="Times New Roman" w:hAnsi="Times New Roman" w:cs="Times New Roman"/>
          <w:bCs/>
          <w:sz w:val="24"/>
          <w:szCs w:val="24"/>
        </w:rPr>
        <w:t xml:space="preserve"> juurdepääsu võimalus</w:t>
      </w:r>
      <w:r>
        <w:rPr>
          <w:rFonts w:ascii="Times New Roman" w:hAnsi="Times New Roman" w:cs="Times New Roman"/>
          <w:bCs/>
          <w:sz w:val="24"/>
          <w:szCs w:val="24"/>
        </w:rPr>
        <w:t>i</w:t>
      </w:r>
      <w:r w:rsidRPr="00B145B2">
        <w:rPr>
          <w:rFonts w:ascii="Times New Roman" w:hAnsi="Times New Roman" w:cs="Times New Roman"/>
          <w:bCs/>
          <w:sz w:val="24"/>
          <w:szCs w:val="24"/>
        </w:rPr>
        <w:t>. Planeeringuala põhjaosas on kavandatud kokku 13 üksikelamu krunti min suurusega 3000m². Maantee äärde on planeeritud jätta 50</w:t>
      </w:r>
      <w:r>
        <w:rPr>
          <w:rFonts w:ascii="Times New Roman" w:hAnsi="Times New Roman" w:cs="Times New Roman"/>
          <w:bCs/>
          <w:sz w:val="24"/>
          <w:szCs w:val="24"/>
        </w:rPr>
        <w:t xml:space="preserve"> </w:t>
      </w:r>
      <w:r w:rsidRPr="00B145B2">
        <w:rPr>
          <w:rFonts w:ascii="Times New Roman" w:hAnsi="Times New Roman" w:cs="Times New Roman"/>
          <w:bCs/>
          <w:sz w:val="24"/>
          <w:szCs w:val="24"/>
        </w:rPr>
        <w:t>m haljaspuhver, kuhu hoonestust ei planeerita. Planeeringuala lõunaosas on kavandatud kokku 4 kahe korteriga elamukrunti min suurusega 3000m². Krunte teenindav põiktänav võimaldab lääne-ida suunalist kergliikluse läbipääsu parkmetsaalade vahel. Ala lääneosas on kavandatud kompaktne üldkasutatav haljasala. Planeeringuala suurus on ligikaudu 14 ha.</w:t>
      </w:r>
    </w:p>
    <w:p w14:paraId="1795EF70" w14:textId="77777777" w:rsidR="00E47FAE" w:rsidRPr="00B145B2" w:rsidRDefault="00E47FAE" w:rsidP="00E47FAE">
      <w:pPr>
        <w:spacing w:after="0" w:line="240" w:lineRule="auto"/>
        <w:jc w:val="both"/>
        <w:rPr>
          <w:rFonts w:ascii="Times New Roman" w:hAnsi="Times New Roman" w:cs="Times New Roman"/>
          <w:bCs/>
          <w:sz w:val="24"/>
          <w:szCs w:val="24"/>
        </w:rPr>
      </w:pPr>
    </w:p>
    <w:p w14:paraId="3C1B3B5A" w14:textId="2FAA949A" w:rsidR="00BF0241" w:rsidRPr="00E40B03" w:rsidRDefault="00BF0241" w:rsidP="00E47FAE">
      <w:pPr>
        <w:spacing w:after="0" w:line="240" w:lineRule="auto"/>
        <w:jc w:val="both"/>
        <w:rPr>
          <w:rFonts w:ascii="Times New Roman" w:hAnsi="Times New Roman" w:cs="Times New Roman"/>
          <w:b/>
          <w:sz w:val="24"/>
          <w:szCs w:val="24"/>
        </w:rPr>
      </w:pPr>
      <w:bookmarkStart w:id="3" w:name="_Hlk176172245"/>
      <w:bookmarkEnd w:id="2"/>
      <w:r w:rsidRPr="00E40B03">
        <w:rPr>
          <w:rFonts w:ascii="Times New Roman" w:hAnsi="Times New Roman" w:cs="Times New Roman"/>
          <w:bCs/>
          <w:sz w:val="24"/>
          <w:szCs w:val="24"/>
        </w:rPr>
        <w:t>Detailplaneering koostati koostöös planeeringuala kinnisasjade ja naaberkinnisasjade omanikega ning tehnovõrkude valdajatega.</w:t>
      </w:r>
      <w:r w:rsidRPr="00E40B03">
        <w:rPr>
          <w:rFonts w:ascii="Times New Roman" w:hAnsi="Times New Roman" w:cs="Times New Roman"/>
          <w:b/>
          <w:sz w:val="24"/>
          <w:szCs w:val="24"/>
        </w:rPr>
        <w:t xml:space="preserve"> </w:t>
      </w:r>
    </w:p>
    <w:p w14:paraId="386BDF3D" w14:textId="7A87858C" w:rsidR="00A524A8" w:rsidRDefault="00A524A8" w:rsidP="00E47FAE">
      <w:pPr>
        <w:spacing w:after="0" w:line="240" w:lineRule="auto"/>
        <w:jc w:val="both"/>
        <w:rPr>
          <w:rFonts w:ascii="Times New Roman" w:hAnsi="Times New Roman" w:cs="Times New Roman"/>
          <w:sz w:val="24"/>
          <w:szCs w:val="24"/>
        </w:rPr>
      </w:pPr>
      <w:bookmarkStart w:id="4" w:name="_Hlk176172257"/>
      <w:bookmarkEnd w:id="3"/>
      <w:r w:rsidRPr="00E40B03">
        <w:rPr>
          <w:rFonts w:ascii="Times New Roman" w:hAnsi="Times New Roman" w:cs="Times New Roman"/>
          <w:sz w:val="24"/>
          <w:szCs w:val="24"/>
          <w:lang w:eastAsia="et-EE"/>
        </w:rPr>
        <w:t>Detailplaneeringuga kavandatud tegevused on kooskõlas Raasiku Vallavolikogu 26. mai 2020. a otsusega nr 24 kehtestatud Raasiku valla üldplaneeringuga.</w:t>
      </w:r>
      <w:r w:rsidR="00BF0241" w:rsidRPr="00E40B03">
        <w:rPr>
          <w:rFonts w:ascii="Times New Roman" w:hAnsi="Times New Roman" w:cs="Times New Roman"/>
          <w:sz w:val="24"/>
          <w:szCs w:val="24"/>
          <w:lang w:eastAsia="et-EE"/>
        </w:rPr>
        <w:t xml:space="preserve"> </w:t>
      </w:r>
      <w:r w:rsidRPr="00E40B03">
        <w:rPr>
          <w:rFonts w:ascii="Times New Roman" w:hAnsi="Times New Roman" w:cs="Times New Roman"/>
          <w:sz w:val="24"/>
          <w:szCs w:val="24"/>
        </w:rPr>
        <w:t>Maaüksuse osas ei ole varem kehtestatud detailplaneeringuid.</w:t>
      </w:r>
    </w:p>
    <w:p w14:paraId="79CE9292" w14:textId="77777777" w:rsidR="00395E6F" w:rsidRPr="00E40B03" w:rsidRDefault="00395E6F" w:rsidP="00E47FAE">
      <w:pPr>
        <w:spacing w:after="0" w:line="240" w:lineRule="auto"/>
        <w:jc w:val="both"/>
        <w:rPr>
          <w:rFonts w:ascii="Times New Roman" w:hAnsi="Times New Roman" w:cs="Times New Roman"/>
          <w:sz w:val="24"/>
          <w:szCs w:val="24"/>
          <w:lang w:eastAsia="et-EE"/>
        </w:rPr>
      </w:pPr>
    </w:p>
    <w:bookmarkEnd w:id="4"/>
    <w:p w14:paraId="7DBD2BC1" w14:textId="77777777" w:rsidR="004D3681" w:rsidRPr="003F2FFC" w:rsidRDefault="00D82EBA" w:rsidP="00E47FAE">
      <w:pPr>
        <w:spacing w:after="0" w:line="240" w:lineRule="auto"/>
        <w:jc w:val="both"/>
        <w:rPr>
          <w:rFonts w:ascii="Times New Roman" w:hAnsi="Times New Roman" w:cs="Times New Roman"/>
          <w:sz w:val="24"/>
          <w:szCs w:val="24"/>
          <w:lang w:eastAsia="et-EE"/>
        </w:rPr>
      </w:pPr>
      <w:r w:rsidRPr="004D3681">
        <w:rPr>
          <w:rFonts w:ascii="Times New Roman" w:hAnsi="Times New Roman" w:cs="Times New Roman"/>
          <w:bCs/>
          <w:sz w:val="24"/>
          <w:szCs w:val="24"/>
        </w:rPr>
        <w:t xml:space="preserve">Detailplaneeringu elluviimine </w:t>
      </w:r>
      <w:r w:rsidR="00B17C0C" w:rsidRPr="004D3681">
        <w:rPr>
          <w:rFonts w:ascii="Times New Roman" w:hAnsi="Times New Roman" w:cs="Times New Roman"/>
          <w:bCs/>
          <w:sz w:val="24"/>
          <w:szCs w:val="24"/>
        </w:rPr>
        <w:t xml:space="preserve">aktiveeriks Aruküla Lagedi-Aruküla-Peningi teest lõuna poole jäävat osa, </w:t>
      </w:r>
      <w:r w:rsidRPr="004D3681">
        <w:rPr>
          <w:rFonts w:ascii="Times New Roman" w:hAnsi="Times New Roman" w:cs="Times New Roman"/>
          <w:bCs/>
          <w:sz w:val="24"/>
          <w:szCs w:val="24"/>
        </w:rPr>
        <w:t xml:space="preserve">sellega ei kaasne negatiivseid majanduslikke, sotsiaalseid ja kultuurilisi mõjusid ega </w:t>
      </w:r>
      <w:r w:rsidRPr="003F2FFC">
        <w:rPr>
          <w:rFonts w:ascii="Times New Roman" w:hAnsi="Times New Roman" w:cs="Times New Roman"/>
          <w:bCs/>
          <w:sz w:val="24"/>
          <w:szCs w:val="24"/>
        </w:rPr>
        <w:t xml:space="preserve">negatiivset mõju looduskeskkonnale. </w:t>
      </w:r>
    </w:p>
    <w:p w14:paraId="3B151139" w14:textId="51F10B37" w:rsidR="003F2FFC" w:rsidRDefault="00D82EBA" w:rsidP="00E47FAE">
      <w:pPr>
        <w:spacing w:after="0" w:line="240" w:lineRule="auto"/>
        <w:jc w:val="both"/>
        <w:rPr>
          <w:rFonts w:ascii="Times New Roman" w:hAnsi="Times New Roman" w:cs="Times New Roman"/>
          <w:bCs/>
          <w:sz w:val="24"/>
          <w:szCs w:val="24"/>
        </w:rPr>
      </w:pPr>
      <w:r w:rsidRPr="003F2FFC">
        <w:rPr>
          <w:rFonts w:ascii="Times New Roman" w:hAnsi="Times New Roman" w:cs="Times New Roman"/>
          <w:bCs/>
          <w:sz w:val="24"/>
          <w:szCs w:val="24"/>
        </w:rPr>
        <w:t xml:space="preserve">Planeeringu elluviimine </w:t>
      </w:r>
      <w:r w:rsidR="00395E6F">
        <w:rPr>
          <w:rFonts w:ascii="Times New Roman" w:hAnsi="Times New Roman" w:cs="Times New Roman"/>
          <w:bCs/>
          <w:sz w:val="24"/>
          <w:szCs w:val="24"/>
        </w:rPr>
        <w:t>loob</w:t>
      </w:r>
      <w:r w:rsidRPr="003F2FFC">
        <w:rPr>
          <w:rFonts w:ascii="Times New Roman" w:hAnsi="Times New Roman" w:cs="Times New Roman"/>
          <w:bCs/>
          <w:sz w:val="24"/>
          <w:szCs w:val="24"/>
        </w:rPr>
        <w:t xml:space="preserve"> alale tervikliku ruumilahenduse. Detailplaneering on koostatud vastavat pädevust omava isiku poolt ja on kooskõlastatud asjaomaste asutustega. Planeeringu koostamisel on tehtud piisavalt koostööd olemasolevate ja planeeritavate tehnovõrkude valdajatega, planeeritava kinnisasja omanikega ja naaberkinnisasjade omanikega. Detailplaneering vastab õigusaktidele ja valla ruumilise arengu eesmärkidele.</w:t>
      </w:r>
    </w:p>
    <w:p w14:paraId="6A3851AB" w14:textId="77777777" w:rsidR="00E47FAE" w:rsidRDefault="00E47FAE" w:rsidP="00E47FAE">
      <w:pPr>
        <w:spacing w:after="0" w:line="240" w:lineRule="auto"/>
        <w:jc w:val="both"/>
        <w:rPr>
          <w:rFonts w:ascii="Times New Roman" w:hAnsi="Times New Roman" w:cs="Times New Roman"/>
          <w:bCs/>
          <w:sz w:val="24"/>
          <w:szCs w:val="24"/>
        </w:rPr>
      </w:pPr>
    </w:p>
    <w:p w14:paraId="6B15B279" w14:textId="7CAA2F5F" w:rsidR="003F2FFC" w:rsidRPr="00125A10" w:rsidRDefault="003F2FFC" w:rsidP="00E47FAE">
      <w:pPr>
        <w:spacing w:after="0" w:line="240" w:lineRule="auto"/>
        <w:jc w:val="both"/>
        <w:rPr>
          <w:rFonts w:ascii="Times New Roman" w:hAnsi="Times New Roman" w:cs="Times New Roman"/>
          <w:bCs/>
          <w:sz w:val="24"/>
          <w:szCs w:val="24"/>
          <w:lang w:eastAsia="et-EE"/>
        </w:rPr>
      </w:pPr>
      <w:r w:rsidRPr="003F2FFC">
        <w:rPr>
          <w:rFonts w:ascii="Times New Roman" w:hAnsi="Times New Roman" w:cs="Times New Roman"/>
          <w:bCs/>
          <w:sz w:val="24"/>
          <w:szCs w:val="24"/>
          <w:lang w:eastAsia="et-EE"/>
        </w:rPr>
        <w:t xml:space="preserve">Raasiku Vallavalitsus esitas planeeringu 13.04.2020. a kooskõlastamiseks asjassepuutuvatele ametitele ja asjaosalistele. Detailplaneeringu on kooskõlastanud: Päästeamet 20.12.2021. a, Transpordiamet 25.10.2023. a, Terviseamet 08.04.2022. a, Politsei- ja Piirivalveamet 19.04.2022. a, Riigimetsa Majandamise Keskus 16.12.2021. a, Elektrilevi 25.09.2023. a, Raven OÜ 14.09.2023. a. Keskkonnaamet avaldas arvamust 10.12.2021. a, et vajadusel tuleb detailplaneeringut täpsustada projekteerimistingimustega, kui nahkhiirte uuringust selgub, et planeeringulahendust tuleb muuta. Planeeringut on korrigeeritud vastavalt esitatud arvamustele ja ettepanekutele. Detailplaneering võeti vastu protokollilise otsusega Raasiku Vallavalitsuse poolt 01.04.2024. a. Detailplaneering viiakse ellu vastavalt Raasiku Vallavalitsuse ja huvitatud </w:t>
      </w:r>
      <w:r w:rsidRPr="00125A10">
        <w:rPr>
          <w:rFonts w:ascii="Times New Roman" w:hAnsi="Times New Roman" w:cs="Times New Roman"/>
          <w:bCs/>
          <w:sz w:val="24"/>
          <w:szCs w:val="24"/>
          <w:lang w:eastAsia="et-EE"/>
        </w:rPr>
        <w:t>isiku ning detailplaneeringu koostaja vahel sõlmitud lepingule.</w:t>
      </w:r>
    </w:p>
    <w:p w14:paraId="0FFEF4FC" w14:textId="77777777" w:rsidR="00581E75" w:rsidRPr="00125A10" w:rsidRDefault="00581E75" w:rsidP="00E47FAE">
      <w:pPr>
        <w:spacing w:after="0" w:line="240" w:lineRule="auto"/>
        <w:jc w:val="both"/>
        <w:rPr>
          <w:rStyle w:val="radlabel"/>
          <w:rFonts w:ascii="Times New Roman" w:hAnsi="Times New Roman" w:cs="Times New Roman"/>
          <w:sz w:val="24"/>
          <w:szCs w:val="24"/>
        </w:rPr>
      </w:pPr>
    </w:p>
    <w:p w14:paraId="48C37383" w14:textId="303F2745" w:rsidR="00872069" w:rsidRPr="00125A10" w:rsidRDefault="00A524A8" w:rsidP="00E47FAE">
      <w:pPr>
        <w:spacing w:after="0" w:line="240" w:lineRule="auto"/>
        <w:jc w:val="both"/>
        <w:rPr>
          <w:rFonts w:ascii="Times New Roman" w:eastAsia="Times New Roman" w:hAnsi="Times New Roman" w:cs="Times New Roman"/>
          <w:sz w:val="24"/>
          <w:szCs w:val="24"/>
          <w:lang w:eastAsia="et-EE"/>
        </w:rPr>
      </w:pPr>
      <w:bookmarkStart w:id="5" w:name="_Hlk176172631"/>
      <w:r w:rsidRPr="00125A10">
        <w:rPr>
          <w:rFonts w:ascii="Times New Roman" w:eastAsia="Times New Roman" w:hAnsi="Times New Roman" w:cs="Times New Roman"/>
          <w:sz w:val="24"/>
          <w:szCs w:val="24"/>
          <w:lang w:eastAsia="et-EE"/>
        </w:rPr>
        <w:t>Planeeringu materjalide ja lisadokumentidega saab tutvuda</w:t>
      </w:r>
      <w:r w:rsidR="00DD2136" w:rsidRPr="00125A10">
        <w:rPr>
          <w:rFonts w:ascii="Times New Roman" w:eastAsia="Times New Roman" w:hAnsi="Times New Roman" w:cs="Times New Roman"/>
          <w:sz w:val="24"/>
          <w:szCs w:val="24"/>
          <w:lang w:eastAsia="et-EE"/>
        </w:rPr>
        <w:t>:</w:t>
      </w:r>
    </w:p>
    <w:bookmarkEnd w:id="5"/>
    <w:p w14:paraId="025F28F4" w14:textId="77777777" w:rsidR="00BD6128" w:rsidRPr="00125A10" w:rsidRDefault="00A524A8" w:rsidP="00E47FAE">
      <w:pPr>
        <w:spacing w:after="0" w:line="240" w:lineRule="auto"/>
        <w:jc w:val="both"/>
        <w:rPr>
          <w:rFonts w:ascii="Times New Roman" w:eastAsia="Times New Roman" w:hAnsi="Times New Roman" w:cs="Times New Roman"/>
          <w:sz w:val="24"/>
          <w:szCs w:val="24"/>
          <w:lang w:eastAsia="et-EE"/>
        </w:rPr>
      </w:pPr>
      <w:r w:rsidRPr="00125A10">
        <w:rPr>
          <w:rFonts w:ascii="Times New Roman" w:eastAsia="Times New Roman" w:hAnsi="Times New Roman" w:cs="Times New Roman"/>
          <w:sz w:val="24"/>
          <w:szCs w:val="24"/>
          <w:lang w:eastAsia="et-EE"/>
        </w:rPr>
        <w:t xml:space="preserve">Raasiku valla kodulehel avalikus dokumendiregistris: </w:t>
      </w:r>
      <w:hyperlink r:id="rId8" w:history="1">
        <w:r w:rsidRPr="00125A10">
          <w:rPr>
            <w:rFonts w:ascii="Times New Roman" w:eastAsia="Times New Roman" w:hAnsi="Times New Roman" w:cs="Times New Roman"/>
            <w:sz w:val="24"/>
            <w:szCs w:val="24"/>
            <w:lang w:eastAsia="et-EE"/>
          </w:rPr>
          <w:t>https://raasiku.ee/dokumendid</w:t>
        </w:r>
      </w:hyperlink>
      <w:r w:rsidRPr="00125A10">
        <w:rPr>
          <w:rFonts w:ascii="Times New Roman" w:eastAsia="Times New Roman" w:hAnsi="Times New Roman" w:cs="Times New Roman"/>
          <w:sz w:val="24"/>
          <w:szCs w:val="24"/>
          <w:lang w:eastAsia="et-EE"/>
        </w:rPr>
        <w:t xml:space="preserve"> </w:t>
      </w:r>
    </w:p>
    <w:p w14:paraId="495EA471" w14:textId="672E7739" w:rsidR="00DD2136" w:rsidRPr="00125A10" w:rsidRDefault="00A524A8" w:rsidP="00E47FAE">
      <w:pPr>
        <w:spacing w:after="0" w:line="240" w:lineRule="auto"/>
        <w:rPr>
          <w:rFonts w:ascii="Times New Roman" w:hAnsi="Times New Roman" w:cs="Times New Roman"/>
          <w:sz w:val="24"/>
          <w:szCs w:val="24"/>
        </w:rPr>
      </w:pPr>
      <w:bookmarkStart w:id="6" w:name="_Hlk176172618"/>
      <w:bookmarkEnd w:id="0"/>
      <w:r w:rsidRPr="00125A10">
        <w:rPr>
          <w:rFonts w:ascii="Times New Roman" w:eastAsia="Times New Roman" w:hAnsi="Times New Roman" w:cs="Times New Roman"/>
          <w:sz w:val="24"/>
          <w:szCs w:val="24"/>
          <w:lang w:eastAsia="et-EE"/>
        </w:rPr>
        <w:t xml:space="preserve">Planeeringulahendus: </w:t>
      </w:r>
      <w:r w:rsidR="00581E75" w:rsidRPr="00125A10">
        <w:rPr>
          <w:rFonts w:ascii="Times New Roman" w:hAnsi="Times New Roman" w:cs="Times New Roman"/>
          <w:sz w:val="24"/>
          <w:szCs w:val="24"/>
        </w:rPr>
        <w:t> </w:t>
      </w:r>
      <w:hyperlink r:id="rId9" w:history="1">
        <w:r w:rsidR="00125A10" w:rsidRPr="00125A10">
          <w:rPr>
            <w:rStyle w:val="Hperlink"/>
            <w:rFonts w:ascii="Times New Roman" w:hAnsi="Times New Roman" w:cs="Times New Roman"/>
            <w:color w:val="auto"/>
            <w:sz w:val="24"/>
            <w:szCs w:val="24"/>
            <w:u w:val="none"/>
          </w:rPr>
          <w:t>https://atp.amphora.ee/raasikuvv/index.aspx?itm=336525</w:t>
        </w:r>
      </w:hyperlink>
    </w:p>
    <w:p w14:paraId="3C9C0E46" w14:textId="10242D30" w:rsidR="00A524A8" w:rsidRPr="00125A10" w:rsidRDefault="00A524A8" w:rsidP="00E47FAE">
      <w:pPr>
        <w:spacing w:after="0" w:line="240" w:lineRule="auto"/>
        <w:jc w:val="both"/>
        <w:rPr>
          <w:rFonts w:ascii="Times New Roman" w:eastAsia="Times New Roman" w:hAnsi="Times New Roman" w:cs="Times New Roman"/>
          <w:sz w:val="24"/>
          <w:szCs w:val="24"/>
          <w:lang w:eastAsia="et-EE"/>
        </w:rPr>
      </w:pPr>
      <w:r w:rsidRPr="00125A10">
        <w:rPr>
          <w:rFonts w:ascii="Times New Roman" w:eastAsia="Times New Roman" w:hAnsi="Times New Roman" w:cs="Times New Roman"/>
          <w:sz w:val="24"/>
          <w:szCs w:val="24"/>
          <w:lang w:eastAsia="et-EE"/>
        </w:rPr>
        <w:t xml:space="preserve">Planeeringu toimik: </w:t>
      </w:r>
      <w:r w:rsidR="00581E75" w:rsidRPr="00125A10">
        <w:rPr>
          <w:rFonts w:ascii="Times New Roman" w:eastAsia="Times New Roman" w:hAnsi="Times New Roman" w:cs="Times New Roman"/>
          <w:sz w:val="24"/>
          <w:szCs w:val="24"/>
          <w:lang w:eastAsia="et-EE"/>
        </w:rPr>
        <w:t> </w:t>
      </w:r>
      <w:r w:rsidR="00E47FAE" w:rsidRPr="00125A10">
        <w:rPr>
          <w:rFonts w:ascii="Times New Roman" w:hAnsi="Times New Roman" w:cs="Times New Roman"/>
          <w:sz w:val="24"/>
          <w:szCs w:val="24"/>
        </w:rPr>
        <w:t> </w:t>
      </w:r>
      <w:hyperlink r:id="rId10" w:history="1">
        <w:r w:rsidR="00E47FAE" w:rsidRPr="00125A10">
          <w:rPr>
            <w:rStyle w:val="Hperlink"/>
            <w:rFonts w:ascii="Times New Roman" w:hAnsi="Times New Roman" w:cs="Times New Roman"/>
            <w:color w:val="auto"/>
            <w:sz w:val="24"/>
            <w:szCs w:val="24"/>
            <w:u w:val="none"/>
          </w:rPr>
          <w:t>https://atp.amphora.ee/raasikuvv/index.aspx?itm=163459</w:t>
        </w:r>
      </w:hyperlink>
    </w:p>
    <w:bookmarkEnd w:id="6"/>
    <w:p w14:paraId="3256522E" w14:textId="53990DDF" w:rsidR="00E36BAC" w:rsidRPr="00125A10" w:rsidRDefault="001034B1" w:rsidP="00E47FAE">
      <w:pPr>
        <w:spacing w:after="0" w:line="240" w:lineRule="auto"/>
        <w:jc w:val="both"/>
        <w:rPr>
          <w:rFonts w:ascii="Times New Roman" w:hAnsi="Times New Roman" w:cs="Times New Roman"/>
          <w:sz w:val="24"/>
          <w:szCs w:val="24"/>
        </w:rPr>
      </w:pPr>
      <w:r w:rsidRPr="00125A10">
        <w:rPr>
          <w:rFonts w:ascii="Times New Roman" w:hAnsi="Times New Roman" w:cs="Times New Roman"/>
          <w:sz w:val="24"/>
          <w:szCs w:val="24"/>
        </w:rPr>
        <w:t>Teade on edastatud vastavalt planeerimisseaduse § 139-le.</w:t>
      </w:r>
    </w:p>
    <w:bookmarkEnd w:id="1"/>
    <w:p w14:paraId="349B89E6" w14:textId="77777777" w:rsidR="003647DB" w:rsidRDefault="003647DB" w:rsidP="00E47FAE">
      <w:pPr>
        <w:spacing w:after="0" w:line="240" w:lineRule="auto"/>
        <w:jc w:val="both"/>
        <w:rPr>
          <w:rFonts w:ascii="Times New Roman" w:hAnsi="Times New Roman" w:cs="Times New Roman"/>
          <w:sz w:val="24"/>
          <w:szCs w:val="24"/>
        </w:rPr>
      </w:pPr>
    </w:p>
    <w:p w14:paraId="09ADCCC9" w14:textId="77777777" w:rsidR="00E60B11" w:rsidRPr="00125A10" w:rsidRDefault="00E60B11" w:rsidP="00E47FAE">
      <w:pPr>
        <w:spacing w:after="0" w:line="240" w:lineRule="auto"/>
        <w:jc w:val="both"/>
        <w:rPr>
          <w:rFonts w:ascii="Times New Roman" w:hAnsi="Times New Roman" w:cs="Times New Roman"/>
          <w:sz w:val="24"/>
          <w:szCs w:val="24"/>
        </w:rPr>
      </w:pPr>
    </w:p>
    <w:p w14:paraId="4E061891" w14:textId="77777777" w:rsidR="00E36BAC" w:rsidRPr="00125A10" w:rsidRDefault="00E36BAC" w:rsidP="00E47FAE">
      <w:pPr>
        <w:spacing w:after="0" w:line="240" w:lineRule="auto"/>
        <w:rPr>
          <w:rFonts w:ascii="Times New Roman" w:hAnsi="Times New Roman" w:cs="Times New Roman"/>
          <w:sz w:val="24"/>
          <w:szCs w:val="24"/>
        </w:rPr>
      </w:pPr>
      <w:r w:rsidRPr="00125A10">
        <w:rPr>
          <w:rFonts w:ascii="Times New Roman" w:hAnsi="Times New Roman" w:cs="Times New Roman"/>
          <w:sz w:val="24"/>
          <w:szCs w:val="24"/>
        </w:rPr>
        <w:t>Lugupidamisega</w:t>
      </w:r>
    </w:p>
    <w:p w14:paraId="5AE94E9D" w14:textId="13BF39B1" w:rsidR="00E36BAC" w:rsidRPr="00125A10" w:rsidRDefault="00D83682" w:rsidP="00E47FAE">
      <w:pPr>
        <w:spacing w:after="0" w:line="240" w:lineRule="auto"/>
        <w:rPr>
          <w:rFonts w:ascii="Times New Roman" w:hAnsi="Times New Roman" w:cs="Times New Roman"/>
          <w:iCs/>
          <w:sz w:val="24"/>
          <w:szCs w:val="24"/>
        </w:rPr>
      </w:pPr>
      <w:r w:rsidRPr="00125A10">
        <w:rPr>
          <w:rFonts w:ascii="Times New Roman" w:hAnsi="Times New Roman" w:cs="Times New Roman"/>
          <w:iCs/>
          <w:sz w:val="24"/>
          <w:szCs w:val="24"/>
        </w:rPr>
        <w:t>(</w:t>
      </w:r>
      <w:r w:rsidR="00E36BAC" w:rsidRPr="00125A10">
        <w:rPr>
          <w:rFonts w:ascii="Times New Roman" w:hAnsi="Times New Roman" w:cs="Times New Roman"/>
          <w:iCs/>
          <w:sz w:val="24"/>
          <w:szCs w:val="24"/>
        </w:rPr>
        <w:t>allkirjastatud digitaalselt</w:t>
      </w:r>
      <w:r w:rsidRPr="00125A10">
        <w:rPr>
          <w:rFonts w:ascii="Times New Roman" w:hAnsi="Times New Roman" w:cs="Times New Roman"/>
          <w:iCs/>
          <w:sz w:val="24"/>
          <w:szCs w:val="24"/>
        </w:rPr>
        <w:t>)</w:t>
      </w:r>
    </w:p>
    <w:p w14:paraId="4379B201" w14:textId="2F532B3D" w:rsidR="00E36BAC" w:rsidRPr="00125A10" w:rsidRDefault="00BF0241" w:rsidP="00E47FAE">
      <w:pPr>
        <w:spacing w:after="0" w:line="240" w:lineRule="auto"/>
        <w:rPr>
          <w:rFonts w:ascii="Times New Roman" w:hAnsi="Times New Roman" w:cs="Times New Roman"/>
          <w:sz w:val="24"/>
          <w:szCs w:val="24"/>
        </w:rPr>
      </w:pPr>
      <w:r w:rsidRPr="00125A10">
        <w:rPr>
          <w:rFonts w:ascii="Times New Roman" w:hAnsi="Times New Roman" w:cs="Times New Roman"/>
          <w:sz w:val="24"/>
          <w:szCs w:val="24"/>
        </w:rPr>
        <w:t>Toomas Teeväli</w:t>
      </w:r>
      <w:r w:rsidR="004F1FD0" w:rsidRPr="00125A10">
        <w:rPr>
          <w:rFonts w:ascii="Times New Roman" w:hAnsi="Times New Roman" w:cs="Times New Roman"/>
          <w:sz w:val="24"/>
          <w:szCs w:val="24"/>
        </w:rPr>
        <w:br/>
      </w:r>
      <w:r w:rsidR="00E36BAC" w:rsidRPr="00125A10">
        <w:rPr>
          <w:rFonts w:ascii="Times New Roman" w:hAnsi="Times New Roman" w:cs="Times New Roman"/>
          <w:sz w:val="24"/>
          <w:szCs w:val="24"/>
        </w:rPr>
        <w:t>vallavanem</w:t>
      </w:r>
    </w:p>
    <w:p w14:paraId="2EAEA974" w14:textId="77777777" w:rsidR="00E36BAC" w:rsidRDefault="00E36BAC" w:rsidP="00E47FAE">
      <w:pPr>
        <w:spacing w:after="0" w:line="240" w:lineRule="auto"/>
        <w:rPr>
          <w:rFonts w:ascii="Times New Roman" w:hAnsi="Times New Roman" w:cs="Times New Roman"/>
          <w:sz w:val="24"/>
          <w:szCs w:val="24"/>
        </w:rPr>
      </w:pPr>
    </w:p>
    <w:p w14:paraId="23C6740C" w14:textId="77777777" w:rsidR="00E60B11" w:rsidRDefault="00E60B11" w:rsidP="00E47FAE">
      <w:pPr>
        <w:spacing w:after="0" w:line="240" w:lineRule="auto"/>
        <w:rPr>
          <w:rFonts w:ascii="Times New Roman" w:hAnsi="Times New Roman" w:cs="Times New Roman"/>
          <w:sz w:val="24"/>
          <w:szCs w:val="24"/>
        </w:rPr>
      </w:pPr>
    </w:p>
    <w:p w14:paraId="6A566F48" w14:textId="77777777" w:rsidR="009E6942" w:rsidRDefault="009E6942" w:rsidP="00E47FAE">
      <w:pPr>
        <w:spacing w:after="0" w:line="240" w:lineRule="auto"/>
        <w:rPr>
          <w:rFonts w:ascii="Times New Roman" w:hAnsi="Times New Roman" w:cs="Times New Roman"/>
          <w:sz w:val="24"/>
          <w:szCs w:val="24"/>
        </w:rPr>
      </w:pPr>
    </w:p>
    <w:p w14:paraId="17889B3F" w14:textId="77777777" w:rsidR="009E6942" w:rsidRDefault="009E6942" w:rsidP="00E47FAE">
      <w:pPr>
        <w:spacing w:after="0" w:line="240" w:lineRule="auto"/>
        <w:rPr>
          <w:rFonts w:ascii="Times New Roman" w:hAnsi="Times New Roman" w:cs="Times New Roman"/>
          <w:sz w:val="24"/>
          <w:szCs w:val="24"/>
        </w:rPr>
      </w:pPr>
    </w:p>
    <w:p w14:paraId="366D9A1A" w14:textId="77777777" w:rsidR="009E6942" w:rsidRDefault="009E6942" w:rsidP="00E47FAE">
      <w:pPr>
        <w:spacing w:after="0" w:line="240" w:lineRule="auto"/>
        <w:rPr>
          <w:rFonts w:ascii="Times New Roman" w:hAnsi="Times New Roman" w:cs="Times New Roman"/>
          <w:sz w:val="24"/>
          <w:szCs w:val="24"/>
        </w:rPr>
      </w:pPr>
    </w:p>
    <w:p w14:paraId="79A8CACB" w14:textId="77777777" w:rsidR="009E6942" w:rsidRDefault="009E6942" w:rsidP="00E47FAE">
      <w:pPr>
        <w:spacing w:after="0" w:line="240" w:lineRule="auto"/>
        <w:rPr>
          <w:rFonts w:ascii="Times New Roman" w:hAnsi="Times New Roman" w:cs="Times New Roman"/>
          <w:sz w:val="24"/>
          <w:szCs w:val="24"/>
        </w:rPr>
      </w:pPr>
    </w:p>
    <w:p w14:paraId="40B060FF" w14:textId="77777777" w:rsidR="009E6942" w:rsidRDefault="009E6942" w:rsidP="00E47FAE">
      <w:pPr>
        <w:spacing w:after="0" w:line="240" w:lineRule="auto"/>
        <w:rPr>
          <w:rFonts w:ascii="Times New Roman" w:hAnsi="Times New Roman" w:cs="Times New Roman"/>
          <w:sz w:val="24"/>
          <w:szCs w:val="24"/>
        </w:rPr>
      </w:pPr>
    </w:p>
    <w:p w14:paraId="30A3FE4C" w14:textId="77777777" w:rsidR="009E6942" w:rsidRDefault="009E6942" w:rsidP="00E47FAE">
      <w:pPr>
        <w:spacing w:after="0" w:line="240" w:lineRule="auto"/>
        <w:rPr>
          <w:rFonts w:ascii="Times New Roman" w:hAnsi="Times New Roman" w:cs="Times New Roman"/>
          <w:sz w:val="24"/>
          <w:szCs w:val="24"/>
        </w:rPr>
      </w:pPr>
    </w:p>
    <w:p w14:paraId="506B0E26" w14:textId="77777777" w:rsidR="009E6942" w:rsidRDefault="009E6942" w:rsidP="00E47FAE">
      <w:pPr>
        <w:spacing w:after="0" w:line="240" w:lineRule="auto"/>
        <w:rPr>
          <w:rFonts w:ascii="Times New Roman" w:hAnsi="Times New Roman" w:cs="Times New Roman"/>
          <w:sz w:val="24"/>
          <w:szCs w:val="24"/>
        </w:rPr>
      </w:pPr>
    </w:p>
    <w:p w14:paraId="512A25A3" w14:textId="77777777" w:rsidR="009E6942" w:rsidRDefault="009E6942" w:rsidP="00E47FAE">
      <w:pPr>
        <w:spacing w:after="0" w:line="240" w:lineRule="auto"/>
        <w:rPr>
          <w:rFonts w:ascii="Times New Roman" w:hAnsi="Times New Roman" w:cs="Times New Roman"/>
          <w:sz w:val="24"/>
          <w:szCs w:val="24"/>
        </w:rPr>
      </w:pPr>
    </w:p>
    <w:p w14:paraId="7585807C" w14:textId="77777777" w:rsidR="009E6942" w:rsidRDefault="009E6942" w:rsidP="00E47FAE">
      <w:pPr>
        <w:spacing w:after="0" w:line="240" w:lineRule="auto"/>
        <w:rPr>
          <w:rFonts w:ascii="Times New Roman" w:hAnsi="Times New Roman" w:cs="Times New Roman"/>
          <w:sz w:val="24"/>
          <w:szCs w:val="24"/>
        </w:rPr>
      </w:pPr>
    </w:p>
    <w:p w14:paraId="783EC9C1" w14:textId="77777777" w:rsidR="009E6942" w:rsidRPr="00125A10" w:rsidRDefault="009E6942" w:rsidP="00E47FAE">
      <w:pPr>
        <w:spacing w:after="0" w:line="240" w:lineRule="auto"/>
        <w:rPr>
          <w:rFonts w:ascii="Times New Roman" w:hAnsi="Times New Roman" w:cs="Times New Roman"/>
          <w:sz w:val="24"/>
          <w:szCs w:val="24"/>
        </w:rPr>
      </w:pPr>
    </w:p>
    <w:p w14:paraId="7DA79FDA" w14:textId="68BF9AFE" w:rsidR="00651CEE" w:rsidRPr="00125A10" w:rsidRDefault="00E36BAC" w:rsidP="00E47FAE">
      <w:pPr>
        <w:spacing w:after="0" w:line="240" w:lineRule="auto"/>
        <w:rPr>
          <w:rFonts w:ascii="Times New Roman" w:hAnsi="Times New Roman" w:cs="Times New Roman"/>
          <w:sz w:val="24"/>
          <w:szCs w:val="24"/>
        </w:rPr>
      </w:pPr>
      <w:r w:rsidRPr="00125A10">
        <w:rPr>
          <w:rFonts w:ascii="Times New Roman" w:hAnsi="Times New Roman" w:cs="Times New Roman"/>
          <w:sz w:val="24"/>
          <w:szCs w:val="24"/>
        </w:rPr>
        <w:t>Koostaja:</w:t>
      </w:r>
      <w:r w:rsidR="004F1FD0" w:rsidRPr="00125A10">
        <w:rPr>
          <w:rFonts w:ascii="Times New Roman" w:hAnsi="Times New Roman" w:cs="Times New Roman"/>
          <w:sz w:val="24"/>
          <w:szCs w:val="24"/>
        </w:rPr>
        <w:br/>
      </w:r>
      <w:r w:rsidR="00BF0241" w:rsidRPr="00125A10">
        <w:rPr>
          <w:rFonts w:ascii="Times New Roman" w:hAnsi="Times New Roman" w:cs="Times New Roman"/>
          <w:sz w:val="24"/>
          <w:szCs w:val="24"/>
        </w:rPr>
        <w:t>Indrek Mikk</w:t>
      </w:r>
      <w:r w:rsidRPr="00125A10">
        <w:rPr>
          <w:rFonts w:ascii="Times New Roman" w:hAnsi="Times New Roman" w:cs="Times New Roman"/>
          <w:sz w:val="24"/>
          <w:szCs w:val="24"/>
        </w:rPr>
        <w:t xml:space="preserve">, </w:t>
      </w:r>
      <w:r w:rsidR="00BF0241" w:rsidRPr="00125A10">
        <w:rPr>
          <w:rFonts w:ascii="Times New Roman" w:hAnsi="Times New Roman" w:cs="Times New Roman"/>
          <w:sz w:val="24"/>
          <w:szCs w:val="24"/>
        </w:rPr>
        <w:t xml:space="preserve">+372 </w:t>
      </w:r>
      <w:r w:rsidR="00E5543D" w:rsidRPr="00125A10">
        <w:rPr>
          <w:rFonts w:ascii="Times New Roman" w:hAnsi="Times New Roman" w:cs="Times New Roman"/>
          <w:sz w:val="24"/>
          <w:szCs w:val="24"/>
        </w:rPr>
        <w:t>5</w:t>
      </w:r>
      <w:r w:rsidR="00BF0241" w:rsidRPr="00125A10">
        <w:rPr>
          <w:rFonts w:ascii="Times New Roman" w:hAnsi="Times New Roman" w:cs="Times New Roman"/>
          <w:sz w:val="24"/>
          <w:szCs w:val="24"/>
        </w:rPr>
        <w:t>3 501 209</w:t>
      </w:r>
      <w:r w:rsidR="004F1FD0" w:rsidRPr="00125A10">
        <w:rPr>
          <w:rFonts w:ascii="Times New Roman" w:hAnsi="Times New Roman" w:cs="Times New Roman"/>
          <w:sz w:val="24"/>
          <w:szCs w:val="24"/>
        </w:rPr>
        <w:br/>
      </w:r>
      <w:r w:rsidRPr="00125A10">
        <w:rPr>
          <w:rFonts w:ascii="Times New Roman" w:hAnsi="Times New Roman" w:cs="Times New Roman"/>
          <w:sz w:val="24"/>
          <w:szCs w:val="24"/>
        </w:rPr>
        <w:t>planeeringute spetsialist</w:t>
      </w:r>
      <w:r w:rsidR="004F1FD0" w:rsidRPr="00125A10">
        <w:rPr>
          <w:rFonts w:ascii="Times New Roman" w:hAnsi="Times New Roman" w:cs="Times New Roman"/>
          <w:sz w:val="24"/>
          <w:szCs w:val="24"/>
        </w:rPr>
        <w:br/>
      </w:r>
      <w:hyperlink r:id="rId11" w:history="1">
        <w:r w:rsidR="00BF0241" w:rsidRPr="00125A10">
          <w:rPr>
            <w:rStyle w:val="Hperlink"/>
            <w:rFonts w:ascii="Times New Roman" w:hAnsi="Times New Roman" w:cs="Times New Roman"/>
            <w:color w:val="auto"/>
            <w:sz w:val="24"/>
            <w:szCs w:val="24"/>
            <w:u w:val="none"/>
          </w:rPr>
          <w:t>indrek.mikk@raasiku.ee</w:t>
        </w:r>
      </w:hyperlink>
      <w:r w:rsidR="00651CEE" w:rsidRPr="00125A10">
        <w:rPr>
          <w:rFonts w:ascii="Times New Roman" w:hAnsi="Times New Roman" w:cs="Times New Roman"/>
          <w:sz w:val="24"/>
          <w:szCs w:val="24"/>
        </w:rPr>
        <w:t xml:space="preserve"> </w:t>
      </w:r>
    </w:p>
    <w:sectPr w:rsidR="00651CEE" w:rsidRPr="00125A10" w:rsidSect="00651CEE">
      <w:footerReference w:type="default" r:id="rId12"/>
      <w:footerReference w:type="first" r:id="rId13"/>
      <w:type w:val="continuous"/>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10C444" w14:textId="77777777" w:rsidR="007B37C0" w:rsidRDefault="007B37C0" w:rsidP="0069564F">
      <w:pPr>
        <w:spacing w:after="0" w:line="240" w:lineRule="auto"/>
      </w:pPr>
      <w:r>
        <w:separator/>
      </w:r>
    </w:p>
  </w:endnote>
  <w:endnote w:type="continuationSeparator" w:id="0">
    <w:p w14:paraId="44609833" w14:textId="77777777" w:rsidR="007B37C0" w:rsidRDefault="007B37C0" w:rsidP="006956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76880964"/>
      <w:docPartObj>
        <w:docPartGallery w:val="Page Numbers (Bottom of Page)"/>
        <w:docPartUnique/>
      </w:docPartObj>
    </w:sdtPr>
    <w:sdtEndPr/>
    <w:sdtContent>
      <w:sdt>
        <w:sdtPr>
          <w:id w:val="-1769616900"/>
          <w:docPartObj>
            <w:docPartGallery w:val="Page Numbers (Top of Page)"/>
            <w:docPartUnique/>
          </w:docPartObj>
        </w:sdtPr>
        <w:sdtEndPr/>
        <w:sdtContent>
          <w:p w14:paraId="64A921CF" w14:textId="77777777" w:rsidR="00F32D3E" w:rsidRDefault="00F32D3E">
            <w:pPr>
              <w:pStyle w:val="Jalus"/>
              <w:jc w:val="right"/>
            </w:pPr>
            <w:r>
              <w:t xml:space="preserve">Lk </w:t>
            </w:r>
            <w:r>
              <w:rPr>
                <w:b/>
                <w:bCs/>
                <w:sz w:val="24"/>
                <w:szCs w:val="24"/>
              </w:rPr>
              <w:fldChar w:fldCharType="begin"/>
            </w:r>
            <w:r>
              <w:rPr>
                <w:b/>
                <w:bCs/>
              </w:rPr>
              <w:instrText>PAGE</w:instrText>
            </w:r>
            <w:r>
              <w:rPr>
                <w:b/>
                <w:bCs/>
                <w:sz w:val="24"/>
                <w:szCs w:val="24"/>
              </w:rPr>
              <w:fldChar w:fldCharType="separate"/>
            </w:r>
            <w:r w:rsidR="00E5543D">
              <w:rPr>
                <w:b/>
                <w:bCs/>
                <w:noProof/>
              </w:rPr>
              <w:t>2</w:t>
            </w:r>
            <w:r>
              <w:rPr>
                <w:b/>
                <w:bCs/>
                <w:sz w:val="24"/>
                <w:szCs w:val="24"/>
              </w:rPr>
              <w:fldChar w:fldCharType="end"/>
            </w:r>
            <w:r>
              <w:t xml:space="preserve"> / </w:t>
            </w:r>
            <w:r>
              <w:rPr>
                <w:b/>
                <w:bCs/>
                <w:sz w:val="24"/>
                <w:szCs w:val="24"/>
              </w:rPr>
              <w:fldChar w:fldCharType="begin"/>
            </w:r>
            <w:r>
              <w:rPr>
                <w:b/>
                <w:bCs/>
              </w:rPr>
              <w:instrText>NUMPAGES</w:instrText>
            </w:r>
            <w:r>
              <w:rPr>
                <w:b/>
                <w:bCs/>
                <w:sz w:val="24"/>
                <w:szCs w:val="24"/>
              </w:rPr>
              <w:fldChar w:fldCharType="separate"/>
            </w:r>
            <w:r w:rsidR="00E5543D">
              <w:rPr>
                <w:b/>
                <w:bCs/>
                <w:noProof/>
              </w:rPr>
              <w:t>2</w:t>
            </w:r>
            <w:r>
              <w:rPr>
                <w:b/>
                <w:bCs/>
                <w:sz w:val="24"/>
                <w:szCs w:val="24"/>
              </w:rPr>
              <w:fldChar w:fldCharType="end"/>
            </w:r>
          </w:p>
        </w:sdtContent>
      </w:sdt>
    </w:sdtContent>
  </w:sdt>
  <w:p w14:paraId="4782F54A" w14:textId="77777777" w:rsidR="00F32D3E" w:rsidRDefault="00F32D3E">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2E17E2"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noProof/>
        <w:sz w:val="20"/>
        <w:szCs w:val="20"/>
        <w:lang w:eastAsia="et-EE"/>
      </w:rPr>
      <mc:AlternateContent>
        <mc:Choice Requires="wps">
          <w:drawing>
            <wp:anchor distT="0" distB="0" distL="114300" distR="114300" simplePos="0" relativeHeight="251661312" behindDoc="0" locked="0" layoutInCell="1" allowOverlap="1" wp14:anchorId="18C41896" wp14:editId="35EFE1C6">
              <wp:simplePos x="0" y="0"/>
              <wp:positionH relativeFrom="column">
                <wp:posOffset>-31750</wp:posOffset>
              </wp:positionH>
              <wp:positionV relativeFrom="paragraph">
                <wp:posOffset>84455</wp:posOffset>
              </wp:positionV>
              <wp:extent cx="5791200" cy="0"/>
              <wp:effectExtent l="0" t="0" r="19050" b="19050"/>
              <wp:wrapNone/>
              <wp:docPr id="4" name="Sirgkonnektor 4"/>
              <wp:cNvGraphicFramePr/>
              <a:graphic xmlns:a="http://schemas.openxmlformats.org/drawingml/2006/main">
                <a:graphicData uri="http://schemas.microsoft.com/office/word/2010/wordprocessingShape">
                  <wps:wsp>
                    <wps:cNvCnPr/>
                    <wps:spPr>
                      <a:xfrm>
                        <a:off x="0" y="0"/>
                        <a:ext cx="5791200" cy="0"/>
                      </a:xfrm>
                      <a:prstGeom prst="line">
                        <a:avLst/>
                      </a:prstGeom>
                      <a:ln>
                        <a:solidFill>
                          <a:schemeClr val="accent6">
                            <a:lumMod val="75000"/>
                          </a:schemeClr>
                        </a:solidFill>
                      </a:ln>
                    </wps:spPr>
                    <wps:style>
                      <a:lnRef idx="1">
                        <a:schemeClr val="accent6"/>
                      </a:lnRef>
                      <a:fillRef idx="0">
                        <a:schemeClr val="accent6"/>
                      </a:fillRef>
                      <a:effectRef idx="0">
                        <a:schemeClr val="accent6"/>
                      </a:effectRef>
                      <a:fontRef idx="minor">
                        <a:schemeClr val="tx1"/>
                      </a:fontRef>
                    </wps:style>
                    <wps:bodyPr/>
                  </wps:wsp>
                </a:graphicData>
              </a:graphic>
              <wp14:sizeRelH relativeFrom="margin">
                <wp14:pctWidth>0</wp14:pctWidth>
              </wp14:sizeRelH>
            </wp:anchor>
          </w:drawing>
        </mc:Choice>
        <mc:Fallback>
          <w:pict>
            <v:line w14:anchorId="208F5FE9" id="Sirgkonnektor 4"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5pt,6.65pt" to="453.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" strokecolor="#538135 [2409]" strokeweight=".5pt">
              <v:stroke joinstyle="miter"/>
            </v:line>
          </w:pict>
        </mc:Fallback>
      </mc:AlternateContent>
    </w:r>
    <w:r w:rsidRPr="004F1FD0">
      <w:rPr>
        <w:rFonts w:ascii="Times New Roman" w:hAnsi="Times New Roman" w:cs="Times New Roman"/>
        <w:sz w:val="20"/>
        <w:szCs w:val="20"/>
      </w:rPr>
      <w:br/>
      <w:t>Tallinna mnt 24</w:t>
    </w:r>
    <w:r w:rsidRPr="004F1FD0">
      <w:rPr>
        <w:rFonts w:ascii="Times New Roman" w:hAnsi="Times New Roman" w:cs="Times New Roman"/>
        <w:sz w:val="20"/>
        <w:szCs w:val="20"/>
      </w:rPr>
      <w:tab/>
      <w:t>+372 60 70 348</w:t>
    </w:r>
    <w:r w:rsidRPr="004F1FD0">
      <w:rPr>
        <w:rFonts w:ascii="Times New Roman" w:hAnsi="Times New Roman" w:cs="Times New Roman"/>
        <w:sz w:val="20"/>
        <w:szCs w:val="20"/>
      </w:rPr>
      <w:tab/>
      <w:t>SEB Pank</w:t>
    </w:r>
  </w:p>
  <w:p w14:paraId="2356EC21" w14:textId="77777777" w:rsidR="00651CEE" w:rsidRPr="004F1FD0" w:rsidRDefault="00651CEE" w:rsidP="00651CEE">
    <w:pPr>
      <w:pStyle w:val="Jalus"/>
      <w:rPr>
        <w:rFonts w:ascii="Times New Roman" w:hAnsi="Times New Roman" w:cs="Times New Roman"/>
        <w:sz w:val="20"/>
        <w:szCs w:val="20"/>
      </w:rPr>
    </w:pPr>
    <w:r w:rsidRPr="004F1FD0">
      <w:rPr>
        <w:rFonts w:ascii="Times New Roman" w:hAnsi="Times New Roman" w:cs="Times New Roman"/>
        <w:sz w:val="20"/>
        <w:szCs w:val="20"/>
      </w:rPr>
      <w:t>Aruküla</w:t>
    </w:r>
    <w:r w:rsidRPr="004F1FD0">
      <w:rPr>
        <w:rFonts w:ascii="Times New Roman" w:hAnsi="Times New Roman" w:cs="Times New Roman"/>
        <w:sz w:val="20"/>
        <w:szCs w:val="20"/>
      </w:rPr>
      <w:tab/>
    </w:r>
    <w:hyperlink r:id="rId1" w:history="1">
      <w:r w:rsidRPr="004F1FD0">
        <w:rPr>
          <w:rStyle w:val="Hperlink"/>
          <w:rFonts w:ascii="Times New Roman" w:hAnsi="Times New Roman" w:cs="Times New Roman"/>
          <w:sz w:val="20"/>
          <w:szCs w:val="20"/>
        </w:rPr>
        <w:t>raasiku.vald@raasiku.ee</w:t>
      </w:r>
    </w:hyperlink>
    <w:r w:rsidRPr="004F1FD0">
      <w:rPr>
        <w:rFonts w:ascii="Times New Roman" w:hAnsi="Times New Roman" w:cs="Times New Roman"/>
        <w:sz w:val="20"/>
        <w:szCs w:val="20"/>
      </w:rPr>
      <w:t xml:space="preserve"> </w:t>
    </w:r>
    <w:r w:rsidRPr="004F1FD0">
      <w:rPr>
        <w:rFonts w:ascii="Times New Roman" w:hAnsi="Times New Roman" w:cs="Times New Roman"/>
        <w:sz w:val="20"/>
        <w:szCs w:val="20"/>
      </w:rPr>
      <w:tab/>
      <w:t>EE331010002026014000</w:t>
    </w:r>
  </w:p>
  <w:p w14:paraId="58AD7C36" w14:textId="77777777" w:rsidR="00651CEE" w:rsidRPr="004F1FD0" w:rsidRDefault="00651CEE" w:rsidP="00651CEE">
    <w:pPr>
      <w:pStyle w:val="Jalus"/>
      <w:tabs>
        <w:tab w:val="clear" w:pos="9026"/>
      </w:tabs>
      <w:rPr>
        <w:rFonts w:ascii="Times New Roman" w:hAnsi="Times New Roman" w:cs="Times New Roman"/>
        <w:sz w:val="20"/>
        <w:szCs w:val="20"/>
      </w:rPr>
    </w:pPr>
    <w:r w:rsidRPr="004F1FD0">
      <w:rPr>
        <w:rFonts w:ascii="Times New Roman" w:hAnsi="Times New Roman" w:cs="Times New Roman"/>
        <w:sz w:val="20"/>
        <w:szCs w:val="20"/>
      </w:rPr>
      <w:t>75201 Harjumaa</w:t>
    </w:r>
    <w:r w:rsidRPr="004F1FD0">
      <w:rPr>
        <w:rFonts w:ascii="Times New Roman" w:hAnsi="Times New Roman" w:cs="Times New Roman"/>
        <w:sz w:val="20"/>
        <w:szCs w:val="20"/>
      </w:rPr>
      <w:tab/>
    </w:r>
    <w:hyperlink r:id="rId2" w:history="1">
      <w:r w:rsidRPr="004F1FD0">
        <w:rPr>
          <w:rStyle w:val="Hperlink"/>
          <w:rFonts w:ascii="Times New Roman" w:hAnsi="Times New Roman" w:cs="Times New Roman"/>
          <w:sz w:val="20"/>
          <w:szCs w:val="20"/>
        </w:rPr>
        <w:t>https://raasiku.kovtp.ee/</w:t>
      </w:r>
    </w:hyperlink>
    <w:r w:rsidRPr="004F1FD0">
      <w:rPr>
        <w:rFonts w:ascii="Times New Roman" w:hAnsi="Times New Roman" w:cs="Times New Roman"/>
        <w:sz w:val="20"/>
        <w:szCs w:val="20"/>
      </w:rPr>
      <w:t xml:space="preserve"> </w:t>
    </w:r>
  </w:p>
  <w:p w14:paraId="128315BC" w14:textId="77777777" w:rsidR="00651CEE" w:rsidRPr="00651CEE" w:rsidRDefault="00651CEE">
    <w:pPr>
      <w:pStyle w:val="Jalus"/>
      <w:rPr>
        <w:rFonts w:ascii="Times New Roman" w:hAnsi="Times New Roman" w:cs="Times New Roman"/>
        <w:sz w:val="20"/>
        <w:szCs w:val="20"/>
      </w:rPr>
    </w:pPr>
    <w:r w:rsidRPr="004F1FD0">
      <w:rPr>
        <w:rFonts w:ascii="Times New Roman" w:hAnsi="Times New Roman" w:cs="Times New Roman"/>
        <w:sz w:val="20"/>
        <w:szCs w:val="20"/>
      </w:rPr>
      <w:t>Reg nr 75010708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1A2A556" w14:textId="77777777" w:rsidR="007B37C0" w:rsidRDefault="007B37C0" w:rsidP="0069564F">
      <w:pPr>
        <w:spacing w:after="0" w:line="240" w:lineRule="auto"/>
      </w:pPr>
      <w:r>
        <w:separator/>
      </w:r>
    </w:p>
  </w:footnote>
  <w:footnote w:type="continuationSeparator" w:id="0">
    <w:p w14:paraId="36ACB5FC" w14:textId="77777777" w:rsidR="007B37C0" w:rsidRDefault="007B37C0" w:rsidP="0069564F">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6BAC"/>
    <w:rsid w:val="00013244"/>
    <w:rsid w:val="000239DC"/>
    <w:rsid w:val="000432FE"/>
    <w:rsid w:val="0007000B"/>
    <w:rsid w:val="001034B1"/>
    <w:rsid w:val="00125A10"/>
    <w:rsid w:val="001A6C20"/>
    <w:rsid w:val="002B5C14"/>
    <w:rsid w:val="002D66FD"/>
    <w:rsid w:val="003647DB"/>
    <w:rsid w:val="0037751D"/>
    <w:rsid w:val="00395E6F"/>
    <w:rsid w:val="003B4E33"/>
    <w:rsid w:val="003C4B62"/>
    <w:rsid w:val="003F2FFC"/>
    <w:rsid w:val="004D3681"/>
    <w:rsid w:val="004F1FD0"/>
    <w:rsid w:val="00506359"/>
    <w:rsid w:val="00515850"/>
    <w:rsid w:val="00551050"/>
    <w:rsid w:val="00581E75"/>
    <w:rsid w:val="00615893"/>
    <w:rsid w:val="00651CEE"/>
    <w:rsid w:val="006824C5"/>
    <w:rsid w:val="0069177F"/>
    <w:rsid w:val="0069564F"/>
    <w:rsid w:val="006A3582"/>
    <w:rsid w:val="006A46B5"/>
    <w:rsid w:val="00705FE8"/>
    <w:rsid w:val="007067B5"/>
    <w:rsid w:val="00715C94"/>
    <w:rsid w:val="007B37C0"/>
    <w:rsid w:val="00803FF5"/>
    <w:rsid w:val="00872069"/>
    <w:rsid w:val="008D3165"/>
    <w:rsid w:val="008D7119"/>
    <w:rsid w:val="008F2AD8"/>
    <w:rsid w:val="00926165"/>
    <w:rsid w:val="00954411"/>
    <w:rsid w:val="00967F10"/>
    <w:rsid w:val="009E6942"/>
    <w:rsid w:val="00A44936"/>
    <w:rsid w:val="00A524A8"/>
    <w:rsid w:val="00AD37BF"/>
    <w:rsid w:val="00B145B2"/>
    <w:rsid w:val="00B17C0C"/>
    <w:rsid w:val="00BD6128"/>
    <w:rsid w:val="00BF0241"/>
    <w:rsid w:val="00C21C64"/>
    <w:rsid w:val="00CA523E"/>
    <w:rsid w:val="00D053F5"/>
    <w:rsid w:val="00D165CB"/>
    <w:rsid w:val="00D82EBA"/>
    <w:rsid w:val="00D83682"/>
    <w:rsid w:val="00DD0901"/>
    <w:rsid w:val="00DD2136"/>
    <w:rsid w:val="00E36BAC"/>
    <w:rsid w:val="00E40B03"/>
    <w:rsid w:val="00E47FAE"/>
    <w:rsid w:val="00E5543D"/>
    <w:rsid w:val="00E60B11"/>
    <w:rsid w:val="00ED46F6"/>
    <w:rsid w:val="00F24802"/>
    <w:rsid w:val="00F32D3E"/>
    <w:rsid w:val="00F37BE8"/>
    <w:rsid w:val="00F61B8C"/>
    <w:rsid w:val="00F66FE7"/>
    <w:rsid w:val="00FF6F5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18990AB8"/>
  <w15:chartTrackingRefBased/>
  <w15:docId w15:val="{04FCD382-58C4-449E-B12E-5CB290B5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is">
    <w:name w:val="header"/>
    <w:basedOn w:val="Normaallaad"/>
    <w:link w:val="PisMrk"/>
    <w:uiPriority w:val="99"/>
    <w:unhideWhenUsed/>
    <w:rsid w:val="0069564F"/>
    <w:pPr>
      <w:tabs>
        <w:tab w:val="center" w:pos="4513"/>
        <w:tab w:val="right" w:pos="9026"/>
      </w:tabs>
      <w:spacing w:after="0" w:line="240" w:lineRule="auto"/>
    </w:pPr>
  </w:style>
  <w:style w:type="character" w:customStyle="1" w:styleId="PisMrk">
    <w:name w:val="Päis Märk"/>
    <w:basedOn w:val="Liguvaikefont"/>
    <w:link w:val="Pis"/>
    <w:uiPriority w:val="99"/>
    <w:rsid w:val="0069564F"/>
  </w:style>
  <w:style w:type="paragraph" w:styleId="Jalus">
    <w:name w:val="footer"/>
    <w:basedOn w:val="Normaallaad"/>
    <w:link w:val="JalusMrk"/>
    <w:uiPriority w:val="99"/>
    <w:unhideWhenUsed/>
    <w:rsid w:val="0069564F"/>
    <w:pPr>
      <w:tabs>
        <w:tab w:val="center" w:pos="4513"/>
        <w:tab w:val="right" w:pos="9026"/>
      </w:tabs>
      <w:spacing w:after="0" w:line="240" w:lineRule="auto"/>
    </w:pPr>
  </w:style>
  <w:style w:type="character" w:customStyle="1" w:styleId="JalusMrk">
    <w:name w:val="Jalus Märk"/>
    <w:basedOn w:val="Liguvaikefont"/>
    <w:link w:val="Jalus"/>
    <w:uiPriority w:val="99"/>
    <w:rsid w:val="0069564F"/>
  </w:style>
  <w:style w:type="character" w:styleId="Hperlink">
    <w:name w:val="Hyperlink"/>
    <w:basedOn w:val="Liguvaikefont"/>
    <w:uiPriority w:val="99"/>
    <w:unhideWhenUsed/>
    <w:rsid w:val="0069564F"/>
    <w:rPr>
      <w:color w:val="0563C1" w:themeColor="hyperlink"/>
      <w:u w:val="single"/>
    </w:rPr>
  </w:style>
  <w:style w:type="paragraph" w:customStyle="1" w:styleId="TNRkehatekst">
    <w:name w:val="TNR kehatekst"/>
    <w:basedOn w:val="Normaallaad"/>
    <w:link w:val="TNRkehatekstMrk"/>
    <w:qFormat/>
    <w:rsid w:val="00A524A8"/>
    <w:pPr>
      <w:spacing w:line="240" w:lineRule="auto"/>
      <w:jc w:val="both"/>
    </w:pPr>
    <w:rPr>
      <w:rFonts w:ascii="Times New Roman" w:hAnsi="Times New Roman" w:cs="Times New Roman"/>
      <w:sz w:val="24"/>
      <w:szCs w:val="24"/>
    </w:rPr>
  </w:style>
  <w:style w:type="character" w:customStyle="1" w:styleId="TNRkehatekstMrk">
    <w:name w:val="TNR kehatekst Märk"/>
    <w:basedOn w:val="Liguvaikefont"/>
    <w:link w:val="TNRkehatekst"/>
    <w:rsid w:val="00A524A8"/>
    <w:rPr>
      <w:rFonts w:ascii="Times New Roman" w:hAnsi="Times New Roman" w:cs="Times New Roman"/>
      <w:sz w:val="24"/>
      <w:szCs w:val="24"/>
    </w:rPr>
  </w:style>
  <w:style w:type="character" w:styleId="Lahendamatamainimine">
    <w:name w:val="Unresolved Mention"/>
    <w:basedOn w:val="Liguvaikefont"/>
    <w:uiPriority w:val="99"/>
    <w:semiHidden/>
    <w:unhideWhenUsed/>
    <w:rsid w:val="00872069"/>
    <w:rPr>
      <w:color w:val="605E5C"/>
      <w:shd w:val="clear" w:color="auto" w:fill="E1DFDD"/>
    </w:rPr>
  </w:style>
  <w:style w:type="character" w:customStyle="1" w:styleId="radlabel">
    <w:name w:val="radlabel"/>
    <w:basedOn w:val="Liguvaikefont"/>
    <w:rsid w:val="007067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048929">
      <w:bodyDiv w:val="1"/>
      <w:marLeft w:val="0"/>
      <w:marRight w:val="0"/>
      <w:marTop w:val="0"/>
      <w:marBottom w:val="0"/>
      <w:divBdr>
        <w:top w:val="none" w:sz="0" w:space="0" w:color="auto"/>
        <w:left w:val="none" w:sz="0" w:space="0" w:color="auto"/>
        <w:bottom w:val="none" w:sz="0" w:space="0" w:color="auto"/>
        <w:right w:val="none" w:sz="0" w:space="0" w:color="auto"/>
      </w:divBdr>
      <w:divsChild>
        <w:div w:id="1130321597">
          <w:marLeft w:val="0"/>
          <w:marRight w:val="0"/>
          <w:marTop w:val="225"/>
          <w:marBottom w:val="150"/>
          <w:divBdr>
            <w:top w:val="none" w:sz="0" w:space="0" w:color="auto"/>
            <w:left w:val="none" w:sz="0" w:space="0" w:color="auto"/>
            <w:bottom w:val="none" w:sz="0" w:space="0" w:color="auto"/>
            <w:right w:val="none" w:sz="0" w:space="0" w:color="auto"/>
          </w:divBdr>
        </w:div>
        <w:div w:id="1091974528">
          <w:marLeft w:val="0"/>
          <w:marRight w:val="0"/>
          <w:marTop w:val="0"/>
          <w:marBottom w:val="0"/>
          <w:divBdr>
            <w:top w:val="none" w:sz="0" w:space="0" w:color="auto"/>
            <w:left w:val="none" w:sz="0" w:space="0" w:color="auto"/>
            <w:bottom w:val="none" w:sz="0" w:space="0" w:color="auto"/>
            <w:right w:val="none" w:sz="0" w:space="0" w:color="auto"/>
          </w:divBdr>
        </w:div>
      </w:divsChild>
    </w:div>
    <w:div w:id="271480070">
      <w:bodyDiv w:val="1"/>
      <w:marLeft w:val="0"/>
      <w:marRight w:val="0"/>
      <w:marTop w:val="0"/>
      <w:marBottom w:val="0"/>
      <w:divBdr>
        <w:top w:val="none" w:sz="0" w:space="0" w:color="auto"/>
        <w:left w:val="none" w:sz="0" w:space="0" w:color="auto"/>
        <w:bottom w:val="none" w:sz="0" w:space="0" w:color="auto"/>
        <w:right w:val="none" w:sz="0" w:space="0" w:color="auto"/>
      </w:divBdr>
      <w:divsChild>
        <w:div w:id="1059327868">
          <w:marLeft w:val="0"/>
          <w:marRight w:val="0"/>
          <w:marTop w:val="0"/>
          <w:marBottom w:val="0"/>
          <w:divBdr>
            <w:top w:val="none" w:sz="0" w:space="0" w:color="auto"/>
            <w:left w:val="none" w:sz="0" w:space="0" w:color="auto"/>
            <w:bottom w:val="none" w:sz="0" w:space="0" w:color="auto"/>
            <w:right w:val="none" w:sz="0" w:space="0" w:color="auto"/>
          </w:divBdr>
        </w:div>
        <w:div w:id="182087186">
          <w:marLeft w:val="0"/>
          <w:marRight w:val="0"/>
          <w:marTop w:val="0"/>
          <w:marBottom w:val="0"/>
          <w:divBdr>
            <w:top w:val="none" w:sz="0" w:space="0" w:color="auto"/>
            <w:left w:val="none" w:sz="0" w:space="0" w:color="auto"/>
            <w:bottom w:val="none" w:sz="0" w:space="0" w:color="auto"/>
            <w:right w:val="none" w:sz="0" w:space="0" w:color="auto"/>
          </w:divBdr>
        </w:div>
        <w:div w:id="1683318682">
          <w:marLeft w:val="0"/>
          <w:marRight w:val="0"/>
          <w:marTop w:val="0"/>
          <w:marBottom w:val="0"/>
          <w:divBdr>
            <w:top w:val="none" w:sz="0" w:space="0" w:color="auto"/>
            <w:left w:val="none" w:sz="0" w:space="0" w:color="auto"/>
            <w:bottom w:val="none" w:sz="0" w:space="0" w:color="auto"/>
            <w:right w:val="none" w:sz="0" w:space="0" w:color="auto"/>
          </w:divBdr>
        </w:div>
        <w:div w:id="845244820">
          <w:marLeft w:val="0"/>
          <w:marRight w:val="0"/>
          <w:marTop w:val="0"/>
          <w:marBottom w:val="0"/>
          <w:divBdr>
            <w:top w:val="none" w:sz="0" w:space="0" w:color="auto"/>
            <w:left w:val="none" w:sz="0" w:space="0" w:color="auto"/>
            <w:bottom w:val="none" w:sz="0" w:space="0" w:color="auto"/>
            <w:right w:val="none" w:sz="0" w:space="0" w:color="auto"/>
          </w:divBdr>
        </w:div>
        <w:div w:id="1744138191">
          <w:marLeft w:val="0"/>
          <w:marRight w:val="0"/>
          <w:marTop w:val="0"/>
          <w:marBottom w:val="0"/>
          <w:divBdr>
            <w:top w:val="none" w:sz="0" w:space="0" w:color="auto"/>
            <w:left w:val="none" w:sz="0" w:space="0" w:color="auto"/>
            <w:bottom w:val="none" w:sz="0" w:space="0" w:color="auto"/>
            <w:right w:val="none" w:sz="0" w:space="0" w:color="auto"/>
          </w:divBdr>
        </w:div>
        <w:div w:id="2060547395">
          <w:marLeft w:val="0"/>
          <w:marRight w:val="0"/>
          <w:marTop w:val="0"/>
          <w:marBottom w:val="0"/>
          <w:divBdr>
            <w:top w:val="none" w:sz="0" w:space="0" w:color="auto"/>
            <w:left w:val="none" w:sz="0" w:space="0" w:color="auto"/>
            <w:bottom w:val="none" w:sz="0" w:space="0" w:color="auto"/>
            <w:right w:val="none" w:sz="0" w:space="0" w:color="auto"/>
          </w:divBdr>
        </w:div>
        <w:div w:id="993606616">
          <w:marLeft w:val="0"/>
          <w:marRight w:val="0"/>
          <w:marTop w:val="0"/>
          <w:marBottom w:val="0"/>
          <w:divBdr>
            <w:top w:val="none" w:sz="0" w:space="0" w:color="auto"/>
            <w:left w:val="none" w:sz="0" w:space="0" w:color="auto"/>
            <w:bottom w:val="none" w:sz="0" w:space="0" w:color="auto"/>
            <w:right w:val="none" w:sz="0" w:space="0" w:color="auto"/>
          </w:divBdr>
        </w:div>
        <w:div w:id="1831753192">
          <w:marLeft w:val="0"/>
          <w:marRight w:val="0"/>
          <w:marTop w:val="0"/>
          <w:marBottom w:val="0"/>
          <w:divBdr>
            <w:top w:val="none" w:sz="0" w:space="0" w:color="auto"/>
            <w:left w:val="none" w:sz="0" w:space="0" w:color="auto"/>
            <w:bottom w:val="none" w:sz="0" w:space="0" w:color="auto"/>
            <w:right w:val="none" w:sz="0" w:space="0" w:color="auto"/>
          </w:divBdr>
        </w:div>
        <w:div w:id="998538046">
          <w:marLeft w:val="0"/>
          <w:marRight w:val="0"/>
          <w:marTop w:val="0"/>
          <w:marBottom w:val="0"/>
          <w:divBdr>
            <w:top w:val="none" w:sz="0" w:space="0" w:color="auto"/>
            <w:left w:val="none" w:sz="0" w:space="0" w:color="auto"/>
            <w:bottom w:val="none" w:sz="0" w:space="0" w:color="auto"/>
            <w:right w:val="none" w:sz="0" w:space="0" w:color="auto"/>
          </w:divBdr>
        </w:div>
        <w:div w:id="769736605">
          <w:marLeft w:val="0"/>
          <w:marRight w:val="0"/>
          <w:marTop w:val="0"/>
          <w:marBottom w:val="0"/>
          <w:divBdr>
            <w:top w:val="none" w:sz="0" w:space="0" w:color="auto"/>
            <w:left w:val="none" w:sz="0" w:space="0" w:color="auto"/>
            <w:bottom w:val="none" w:sz="0" w:space="0" w:color="auto"/>
            <w:right w:val="none" w:sz="0" w:space="0" w:color="auto"/>
          </w:divBdr>
        </w:div>
        <w:div w:id="229197354">
          <w:marLeft w:val="0"/>
          <w:marRight w:val="0"/>
          <w:marTop w:val="0"/>
          <w:marBottom w:val="0"/>
          <w:divBdr>
            <w:top w:val="none" w:sz="0" w:space="0" w:color="auto"/>
            <w:left w:val="none" w:sz="0" w:space="0" w:color="auto"/>
            <w:bottom w:val="none" w:sz="0" w:space="0" w:color="auto"/>
            <w:right w:val="none" w:sz="0" w:space="0" w:color="auto"/>
          </w:divBdr>
        </w:div>
        <w:div w:id="1604923335">
          <w:marLeft w:val="0"/>
          <w:marRight w:val="0"/>
          <w:marTop w:val="0"/>
          <w:marBottom w:val="0"/>
          <w:divBdr>
            <w:top w:val="none" w:sz="0" w:space="0" w:color="auto"/>
            <w:left w:val="none" w:sz="0" w:space="0" w:color="auto"/>
            <w:bottom w:val="none" w:sz="0" w:space="0" w:color="auto"/>
            <w:right w:val="none" w:sz="0" w:space="0" w:color="auto"/>
          </w:divBdr>
        </w:div>
        <w:div w:id="1793552263">
          <w:marLeft w:val="0"/>
          <w:marRight w:val="0"/>
          <w:marTop w:val="0"/>
          <w:marBottom w:val="0"/>
          <w:divBdr>
            <w:top w:val="none" w:sz="0" w:space="0" w:color="auto"/>
            <w:left w:val="none" w:sz="0" w:space="0" w:color="auto"/>
            <w:bottom w:val="none" w:sz="0" w:space="0" w:color="auto"/>
            <w:right w:val="none" w:sz="0" w:space="0" w:color="auto"/>
          </w:divBdr>
        </w:div>
        <w:div w:id="922031451">
          <w:marLeft w:val="0"/>
          <w:marRight w:val="0"/>
          <w:marTop w:val="0"/>
          <w:marBottom w:val="0"/>
          <w:divBdr>
            <w:top w:val="none" w:sz="0" w:space="0" w:color="auto"/>
            <w:left w:val="none" w:sz="0" w:space="0" w:color="auto"/>
            <w:bottom w:val="none" w:sz="0" w:space="0" w:color="auto"/>
            <w:right w:val="none" w:sz="0" w:space="0" w:color="auto"/>
          </w:divBdr>
        </w:div>
        <w:div w:id="1677728196">
          <w:marLeft w:val="0"/>
          <w:marRight w:val="0"/>
          <w:marTop w:val="0"/>
          <w:marBottom w:val="0"/>
          <w:divBdr>
            <w:top w:val="none" w:sz="0" w:space="0" w:color="auto"/>
            <w:left w:val="none" w:sz="0" w:space="0" w:color="auto"/>
            <w:bottom w:val="none" w:sz="0" w:space="0" w:color="auto"/>
            <w:right w:val="none" w:sz="0" w:space="0" w:color="auto"/>
          </w:divBdr>
        </w:div>
        <w:div w:id="113447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aasiku.ee/dokumendid"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indrek.mikk@raasiku.ee"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atp.amphora.ee/raasikuvv/index.aspx?itm=163459" TargetMode="External"/><Relationship Id="rId4" Type="http://schemas.openxmlformats.org/officeDocument/2006/relationships/webSettings" Target="webSettings.xml"/><Relationship Id="rId9" Type="http://schemas.openxmlformats.org/officeDocument/2006/relationships/hyperlink" Target="https://atp.amphora.ee/raasikuvv/index.aspx?itm=336525"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s://raasiku.kovtp.ee/" TargetMode="External"/><Relationship Id="rId1" Type="http://schemas.openxmlformats.org/officeDocument/2006/relationships/hyperlink" Target="mailto:raasiku.vald@raasik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9A788F-1700-438A-865D-646F365E22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298</TotalTime>
  <Pages>2</Pages>
  <Words>732</Words>
  <Characters>4251</Characters>
  <Application>Microsoft Office Word</Application>
  <DocSecurity>0</DocSecurity>
  <Lines>35</Lines>
  <Paragraphs>9</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Krista Erg-Scacchetti</dc:creator>
  <cp:keywords/>
  <dc:description/>
  <cp:lastModifiedBy>Riina Rand</cp:lastModifiedBy>
  <cp:revision>7</cp:revision>
  <dcterms:created xsi:type="dcterms:W3CDTF">2024-10-18T09:47:00Z</dcterms:created>
  <dcterms:modified xsi:type="dcterms:W3CDTF">2024-11-07T15:04:00Z</dcterms:modified>
</cp:coreProperties>
</file>