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4EF2" w14:textId="3BD9D9CA" w:rsidR="005059C9" w:rsidRPr="00172FFF" w:rsidRDefault="00811DDC" w:rsidP="00580100">
      <w:pPr>
        <w:autoSpaceDE w:val="0"/>
        <w:autoSpaceDN w:val="0"/>
        <w:adjustRightInd w:val="0"/>
        <w:spacing w:after="0" w:line="240" w:lineRule="auto"/>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5059C9">
      <w:pPr>
        <w:autoSpaceDE w:val="0"/>
        <w:autoSpaceDN w:val="0"/>
        <w:adjustRightInd w:val="0"/>
        <w:spacing w:after="0" w:line="240" w:lineRule="auto"/>
        <w:rPr>
          <w:rFonts w:ascii="Arial" w:hAnsi="Arial" w:cs="Arial"/>
        </w:rPr>
      </w:pPr>
    </w:p>
    <w:p w14:paraId="696AA79E" w14:textId="38442609" w:rsidR="00801064" w:rsidRPr="00B63341" w:rsidRDefault="00811DDC" w:rsidP="00B63341">
      <w:pPr>
        <w:spacing w:afterLines="50" w:after="120"/>
        <w:rPr>
          <w:rFonts w:ascii="Arial" w:hAnsi="Arial" w:cs="Arial"/>
          <w:b/>
          <w:bCs/>
        </w:rPr>
      </w:pPr>
      <w:r w:rsidRPr="00172FFF">
        <w:rPr>
          <w:rFonts w:ascii="Arial" w:hAnsi="Arial" w:cs="Arial"/>
        </w:rPr>
        <w:t>Pakkumusettepaneku nimetus:</w:t>
      </w:r>
      <w:r w:rsidR="002374BA" w:rsidRPr="00172FFF">
        <w:rPr>
          <w:rFonts w:ascii="Arial" w:hAnsi="Arial" w:cs="Arial"/>
        </w:rPr>
        <w:t xml:space="preserve"> </w:t>
      </w:r>
      <w:r w:rsidR="002374BA" w:rsidRPr="005B5A7C">
        <w:rPr>
          <w:rFonts w:ascii="Arial" w:hAnsi="Arial" w:cs="Arial"/>
          <w:b/>
        </w:rPr>
        <w:t>„</w:t>
      </w:r>
      <w:r w:rsidR="00B63341" w:rsidRPr="001745F1">
        <w:rPr>
          <w:rFonts w:ascii="Arial" w:hAnsi="Arial" w:cs="Arial"/>
          <w:b/>
          <w:color w:val="000000"/>
        </w:rPr>
        <w:t>RFK põhise hindamis</w:t>
      </w:r>
      <w:r w:rsidR="00B63341">
        <w:rPr>
          <w:rFonts w:ascii="Arial" w:hAnsi="Arial" w:cs="Arial"/>
          <w:b/>
          <w:color w:val="000000"/>
        </w:rPr>
        <w:t>info kasutusele võtmise I etapi a</w:t>
      </w:r>
      <w:r w:rsidR="00B63341" w:rsidRPr="001745F1">
        <w:rPr>
          <w:rFonts w:ascii="Arial" w:hAnsi="Arial" w:cs="Arial"/>
          <w:b/>
          <w:color w:val="000000"/>
        </w:rPr>
        <w:t>rendamise</w:t>
      </w:r>
      <w:r w:rsidR="00B63341">
        <w:rPr>
          <w:rFonts w:ascii="Arial" w:hAnsi="Arial" w:cs="Arial"/>
          <w:color w:val="000000"/>
        </w:rPr>
        <w:t xml:space="preserve"> </w:t>
      </w:r>
      <w:r w:rsidR="00B63341" w:rsidRPr="0040454D">
        <w:rPr>
          <w:rFonts w:ascii="Arial" w:hAnsi="Arial" w:cs="Arial"/>
          <w:b/>
        </w:rPr>
        <w:t>analüüs</w:t>
      </w:r>
      <w:r w:rsidR="002374BA" w:rsidRPr="005B5A7C">
        <w:rPr>
          <w:rFonts w:ascii="Arial" w:hAnsi="Arial" w:cs="Arial"/>
          <w:b/>
        </w:rPr>
        <w:t>“</w:t>
      </w:r>
    </w:p>
    <w:p w14:paraId="5A680EDC" w14:textId="77777777" w:rsidR="00A829CA" w:rsidRPr="00172FFF" w:rsidRDefault="00A829CA" w:rsidP="00A829CA">
      <w:pPr>
        <w:autoSpaceDE w:val="0"/>
        <w:autoSpaceDN w:val="0"/>
        <w:adjustRightInd w:val="0"/>
        <w:spacing w:after="0" w:line="240" w:lineRule="auto"/>
        <w:rPr>
          <w:rFonts w:ascii="Arial" w:hAnsi="Arial" w:cs="Arial"/>
        </w:rPr>
      </w:pPr>
    </w:p>
    <w:p w14:paraId="3678894E" w14:textId="570C5F3C" w:rsidR="00801064" w:rsidRPr="00B63341" w:rsidRDefault="00C743E5" w:rsidP="005059C9">
      <w:pPr>
        <w:autoSpaceDE w:val="0"/>
        <w:autoSpaceDN w:val="0"/>
        <w:adjustRightInd w:val="0"/>
        <w:spacing w:after="0" w:line="240" w:lineRule="auto"/>
        <w:rPr>
          <w:rFonts w:ascii="Arial" w:hAnsi="Arial" w:cs="Arial"/>
          <w:b/>
          <w:bCs/>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B63341" w:rsidRPr="00B63341">
        <w:rPr>
          <w:rFonts w:ascii="Arial" w:hAnsi="Arial" w:cs="Arial"/>
        </w:rPr>
        <w:t xml:space="preserve">RFK põhise hindamisinfo kasutusele võtmise I etapi arendamise </w:t>
      </w:r>
      <w:r w:rsidR="00A82A40" w:rsidRPr="00A82A40">
        <w:rPr>
          <w:rFonts w:ascii="Arial" w:hAnsi="Arial" w:cs="Arial"/>
        </w:rPr>
        <w:t>analüüs</w:t>
      </w:r>
      <w:r w:rsidR="00A82A40">
        <w:rPr>
          <w:rFonts w:ascii="Arial" w:hAnsi="Arial" w:cs="Arial"/>
        </w:rPr>
        <w:t>iks</w:t>
      </w:r>
      <w:r w:rsidR="00A829CA" w:rsidRPr="00172FFF">
        <w:rPr>
          <w:rFonts w:ascii="Arial" w:hAnsi="Arial" w:cs="Arial"/>
        </w:rPr>
        <w:t xml:space="preserve"> raamleping</w:t>
      </w:r>
      <w:r w:rsidR="007B2235" w:rsidRPr="00172FFF">
        <w:rPr>
          <w:rFonts w:ascii="Arial" w:hAnsi="Arial" w:cs="Arial"/>
        </w:rPr>
        <w:t>u</w:t>
      </w:r>
      <w:r w:rsidR="00A829CA" w:rsidRPr="00172FFF">
        <w:rPr>
          <w:rFonts w:ascii="Arial" w:hAnsi="Arial" w:cs="Arial"/>
        </w:rPr>
        <w:t xml:space="preserve"> nr</w:t>
      </w:r>
      <w:r w:rsidR="004F1E18" w:rsidRPr="00172FFF">
        <w:rPr>
          <w:rFonts w:ascii="Arial" w:hAnsi="Arial" w:cs="Arial"/>
        </w:rPr>
        <w:t xml:space="preserve"> </w:t>
      </w:r>
      <w:r w:rsidR="00D6194E" w:rsidRPr="00172FFF">
        <w:rPr>
          <w:rFonts w:ascii="Arial" w:hAnsi="Arial" w:cs="Arial"/>
          <w:color w:val="2D2C2D"/>
          <w:shd w:val="clear" w:color="auto" w:fill="FFFFFF"/>
        </w:rPr>
        <w:t>3-9/2307-1</w:t>
      </w:r>
      <w:r w:rsidR="00677F31" w:rsidRPr="00172FFF">
        <w:rPr>
          <w:rFonts w:ascii="Arial" w:hAnsi="Arial" w:cs="Arial"/>
          <w:color w:val="FF0000"/>
        </w:rPr>
        <w:t xml:space="preserve"> </w:t>
      </w:r>
      <w:r w:rsidR="0097462E" w:rsidRPr="00172FFF">
        <w:rPr>
          <w:rFonts w:ascii="Arial" w:hAnsi="Arial" w:cs="Arial"/>
        </w:rPr>
        <w:t>alusel</w:t>
      </w:r>
      <w:r w:rsidR="00A829CA" w:rsidRPr="00172FFF">
        <w:rPr>
          <w:rFonts w:ascii="Arial" w:hAnsi="Arial" w:cs="Arial"/>
        </w:rPr>
        <w:t>.</w:t>
      </w:r>
    </w:p>
    <w:p w14:paraId="68E1B8F3" w14:textId="77777777" w:rsidR="00677F31" w:rsidRDefault="00677F31" w:rsidP="00677F31">
      <w:pPr>
        <w:rPr>
          <w:rFonts w:ascii="Arial" w:hAnsi="Arial" w:cs="Arial"/>
          <w:b/>
        </w:rPr>
      </w:pPr>
    </w:p>
    <w:p w14:paraId="4F0FE81D" w14:textId="1E417D62" w:rsidR="00677F31" w:rsidRPr="000301F3" w:rsidRDefault="00677F31" w:rsidP="00677F31">
      <w:pPr>
        <w:rPr>
          <w:rFonts w:ascii="Arial" w:hAnsi="Arial" w:cs="Arial"/>
        </w:rPr>
      </w:pPr>
      <w:r w:rsidRPr="000301F3">
        <w:rPr>
          <w:rFonts w:ascii="Arial" w:hAnsi="Arial" w:cs="Arial"/>
          <w:b/>
        </w:rPr>
        <w:t xml:space="preserve">Pakkumus tuleb esitada </w:t>
      </w:r>
      <w:r w:rsidR="002374BA">
        <w:rPr>
          <w:rFonts w:ascii="Arial" w:hAnsi="Arial" w:cs="Arial"/>
          <w:b/>
        </w:rPr>
        <w:t xml:space="preserve">hiljemalt </w:t>
      </w:r>
      <w:r w:rsidR="00FF1258">
        <w:rPr>
          <w:rFonts w:ascii="Arial" w:hAnsi="Arial" w:cs="Arial"/>
          <w:b/>
        </w:rPr>
        <w:t>30</w:t>
      </w:r>
      <w:bookmarkStart w:id="0" w:name="_GoBack"/>
      <w:bookmarkEnd w:id="0"/>
      <w:r w:rsidR="00B63341">
        <w:rPr>
          <w:rFonts w:ascii="Arial" w:hAnsi="Arial" w:cs="Arial"/>
          <w:b/>
        </w:rPr>
        <w:t>.07</w:t>
      </w:r>
      <w:r w:rsidR="007648D8" w:rsidRPr="0091498C">
        <w:rPr>
          <w:rFonts w:ascii="Arial" w:hAnsi="Arial" w:cs="Arial"/>
          <w:b/>
        </w:rPr>
        <w:t>.</w:t>
      </w:r>
      <w:r w:rsidR="00567BAD" w:rsidRPr="0091498C">
        <w:rPr>
          <w:rFonts w:ascii="Arial" w:hAnsi="Arial" w:cs="Arial"/>
          <w:b/>
        </w:rPr>
        <w:t>2021</w:t>
      </w:r>
      <w:r w:rsidR="002374BA" w:rsidRPr="0091498C">
        <w:rPr>
          <w:rFonts w:ascii="Arial" w:hAnsi="Arial" w:cs="Arial"/>
          <w:b/>
        </w:rPr>
        <w:t xml:space="preserve"> kell </w:t>
      </w:r>
      <w:r w:rsidR="002C6341">
        <w:rPr>
          <w:rFonts w:ascii="Arial" w:hAnsi="Arial" w:cs="Arial"/>
          <w:b/>
        </w:rPr>
        <w:t>14</w:t>
      </w:r>
      <w:r w:rsidR="007B2235" w:rsidRPr="0091498C">
        <w:rPr>
          <w:rFonts w:ascii="Arial" w:hAnsi="Arial" w:cs="Arial"/>
          <w:b/>
        </w:rPr>
        <w:t>.</w:t>
      </w:r>
      <w:r w:rsidR="00B56003" w:rsidRPr="0091498C">
        <w:rPr>
          <w:rFonts w:ascii="Arial" w:hAnsi="Arial" w:cs="Arial"/>
          <w:b/>
        </w:rPr>
        <w:t>00</w:t>
      </w:r>
      <w:r w:rsidR="007B2235" w:rsidRPr="007648D8">
        <w:rPr>
          <w:rFonts w:ascii="Arial" w:hAnsi="Arial" w:cs="Arial"/>
          <w:b/>
        </w:rPr>
        <w:t xml:space="preserve"> e-posti aadressile</w:t>
      </w:r>
      <w:r w:rsidR="007B2235">
        <w:rPr>
          <w:rFonts w:ascii="Arial" w:hAnsi="Arial" w:cs="Arial"/>
          <w:b/>
        </w:rPr>
        <w:t xml:space="preserve"> </w:t>
      </w:r>
      <w:r w:rsidR="002E5A10">
        <w:rPr>
          <w:rFonts w:ascii="Arial" w:hAnsi="Arial" w:cs="Arial"/>
        </w:rPr>
        <w:t>merly.tammiku</w:t>
      </w:r>
      <w:r w:rsidR="007B2235" w:rsidRPr="00541B6C">
        <w:rPr>
          <w:rFonts w:ascii="Arial" w:hAnsi="Arial" w:cs="Arial"/>
        </w:rPr>
        <w:t>@tehik.ee</w:t>
      </w:r>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F1A02E3" w:rsidR="00296CC0" w:rsidRPr="00296CC0" w:rsidRDefault="004F1E18" w:rsidP="002374BA">
      <w:pPr>
        <w:rPr>
          <w:rFonts w:ascii="Arial" w:hAnsi="Arial" w:cs="Arial"/>
        </w:rPr>
      </w:pPr>
      <w:r w:rsidRPr="00217DE6">
        <w:rPr>
          <w:rFonts w:ascii="Arial" w:hAnsi="Arial" w:cs="Arial"/>
        </w:rPr>
        <w:t>Pakkumus esitatakse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005B5A7C">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835DDB">
      <w:pPr>
        <w:autoSpaceDE w:val="0"/>
        <w:autoSpaceDN w:val="0"/>
        <w:adjustRightInd w:val="0"/>
        <w:spacing w:after="0" w:line="240" w:lineRule="auto"/>
        <w:rPr>
          <w:rFonts w:ascii="Arial" w:hAnsi="Arial" w:cs="Arial"/>
        </w:rPr>
      </w:pPr>
    </w:p>
    <w:p w14:paraId="036C5874" w14:textId="77777777" w:rsidR="00835DDB" w:rsidRDefault="00835DDB" w:rsidP="00835DDB">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4D53F897" w:rsidR="00835DDB" w:rsidRDefault="00835DDB" w:rsidP="00CD6160">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Tööde teostamiseks planeeritud meeskonnaliikmed isikuliselt, tuues välja ka meeskonnaliikmete rollid</w:t>
      </w:r>
      <w:r w:rsidR="000673CC">
        <w:rPr>
          <w:rFonts w:ascii="Arial" w:hAnsi="Arial" w:cs="Arial"/>
        </w:rPr>
        <w:t xml:space="preserve"> (vajadusel võib tellimuse käigus Poolte kokkuleppel meeskonnaliikmeid lisada)</w:t>
      </w:r>
      <w:r w:rsidR="005B22AA">
        <w:rPr>
          <w:rFonts w:ascii="Arial" w:hAnsi="Arial" w:cs="Arial"/>
        </w:rPr>
        <w:t>.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r w:rsidR="00EB589F">
        <w:rPr>
          <w:rFonts w:ascii="Arial" w:hAnsi="Arial" w:cs="Arial"/>
        </w:rPr>
        <w:t>;</w:t>
      </w:r>
    </w:p>
    <w:p w14:paraId="2AB4DBFF" w14:textId="6D06ACF1" w:rsidR="00172FFF" w:rsidRDefault="00835DDB" w:rsidP="00541B6C">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w:t>
      </w:r>
      <w:r w:rsidR="001F5B61">
        <w:rPr>
          <w:rFonts w:ascii="Arial" w:hAnsi="Arial" w:cs="Arial"/>
        </w:rPr>
        <w:t>de teostamise ühe töötunni hind</w:t>
      </w:r>
      <w:r w:rsidR="005B5A7C">
        <w:rPr>
          <w:rFonts w:ascii="Arial" w:hAnsi="Arial" w:cs="Arial"/>
        </w:rPr>
        <w:t xml:space="preserve"> (ilma käibemaksuta);</w:t>
      </w:r>
    </w:p>
    <w:p w14:paraId="342582FA" w14:textId="510A7A1C" w:rsidR="005B5A7C" w:rsidRPr="00541B6C" w:rsidRDefault="00A65DD4" w:rsidP="00541B6C">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Tööde teostamise kogumaksumus</w:t>
      </w:r>
      <w:r w:rsidR="005B5A7C">
        <w:rPr>
          <w:rFonts w:ascii="Arial" w:hAnsi="Arial" w:cs="Arial"/>
        </w:rPr>
        <w:t xml:space="preserve"> (ilma käibemaksuta).</w:t>
      </w:r>
    </w:p>
    <w:p w14:paraId="74AF9C1C" w14:textId="77777777" w:rsidR="004436B0" w:rsidRDefault="004436B0" w:rsidP="00B62CEC">
      <w:pPr>
        <w:autoSpaceDE w:val="0"/>
        <w:autoSpaceDN w:val="0"/>
        <w:adjustRightInd w:val="0"/>
        <w:spacing w:after="0" w:line="240" w:lineRule="auto"/>
        <w:rPr>
          <w:rFonts w:ascii="Arial" w:hAnsi="Arial" w:cs="Arial"/>
        </w:rPr>
      </w:pPr>
    </w:p>
    <w:p w14:paraId="037D62A2" w14:textId="626D20CE" w:rsidR="00CD6160" w:rsidRDefault="00CD6160" w:rsidP="00E806B9">
      <w:pPr>
        <w:autoSpaceDE w:val="0"/>
        <w:autoSpaceDN w:val="0"/>
        <w:adjustRightInd w:val="0"/>
        <w:rPr>
          <w:rFonts w:ascii="Arial" w:hAnsi="Arial" w:cs="Arial"/>
        </w:rPr>
      </w:pPr>
      <w:proofErr w:type="spellStart"/>
      <w:r>
        <w:rPr>
          <w:rFonts w:ascii="Arial" w:hAnsi="Arial" w:cs="Arial"/>
        </w:rPr>
        <w:t>A</w:t>
      </w:r>
      <w:r w:rsidRPr="00CD6160">
        <w:rPr>
          <w:rFonts w:ascii="Arial" w:hAnsi="Arial" w:cs="Arial"/>
        </w:rPr>
        <w:t>lltöövõtjate</w:t>
      </w:r>
      <w:proofErr w:type="spellEnd"/>
      <w:r w:rsidRPr="00CD6160">
        <w:rPr>
          <w:rFonts w:ascii="Arial" w:hAnsi="Arial" w:cs="Arial"/>
        </w:rPr>
        <w:t xml:space="preserve"> kasutamisel tuleb pa</w:t>
      </w:r>
      <w:r>
        <w:rPr>
          <w:rFonts w:ascii="Arial" w:hAnsi="Arial" w:cs="Arial"/>
        </w:rPr>
        <w:t>kkumuses vastav info välja tuua.</w:t>
      </w:r>
    </w:p>
    <w:p w14:paraId="3906EFDC" w14:textId="0FFC6E22" w:rsidR="00E806B9" w:rsidRPr="00E806B9" w:rsidRDefault="00541B6C" w:rsidP="00E806B9">
      <w:pPr>
        <w:autoSpaceDE w:val="0"/>
        <w:autoSpaceDN w:val="0"/>
        <w:adjustRightInd w:val="0"/>
        <w:rPr>
          <w:rFonts w:ascii="Arial" w:hAnsi="Arial" w:cs="Arial"/>
        </w:rPr>
      </w:pPr>
      <w:r>
        <w:rPr>
          <w:rFonts w:ascii="Arial" w:hAnsi="Arial" w:cs="Arial"/>
        </w:rPr>
        <w:t>Tö</w:t>
      </w:r>
      <w:r w:rsidR="0043236B">
        <w:rPr>
          <w:rFonts w:ascii="Arial" w:hAnsi="Arial" w:cs="Arial"/>
        </w:rPr>
        <w:t xml:space="preserve">öde teostamise </w:t>
      </w:r>
      <w:r w:rsidR="00DD530A">
        <w:rPr>
          <w:rFonts w:ascii="Arial" w:hAnsi="Arial" w:cs="Arial"/>
        </w:rPr>
        <w:t xml:space="preserve">eeldatav </w:t>
      </w:r>
      <w:r w:rsidR="002E5A10">
        <w:rPr>
          <w:rFonts w:ascii="Arial" w:hAnsi="Arial" w:cs="Arial"/>
        </w:rPr>
        <w:t>kogu</w:t>
      </w:r>
      <w:r w:rsidR="0043236B">
        <w:rPr>
          <w:rFonts w:ascii="Arial" w:hAnsi="Arial" w:cs="Arial"/>
        </w:rPr>
        <w:t xml:space="preserve">maksumus on </w:t>
      </w:r>
      <w:r w:rsidR="00B63341">
        <w:rPr>
          <w:rFonts w:ascii="Arial" w:hAnsi="Arial" w:cs="Arial"/>
        </w:rPr>
        <w:t>76 194,75</w:t>
      </w:r>
      <w:r w:rsidR="00567BAD" w:rsidRPr="00A65DD4">
        <w:rPr>
          <w:rFonts w:ascii="Arial" w:hAnsi="Arial" w:cs="Arial"/>
        </w:rPr>
        <w:t xml:space="preserve"> euro</w:t>
      </w:r>
      <w:r w:rsidR="0043236B" w:rsidRPr="00A65DD4">
        <w:rPr>
          <w:rFonts w:ascii="Arial" w:hAnsi="Arial" w:cs="Arial"/>
        </w:rPr>
        <w:t>t</w:t>
      </w:r>
      <w:r w:rsidR="00567BAD" w:rsidRPr="00A65DD4">
        <w:rPr>
          <w:rFonts w:ascii="Arial" w:hAnsi="Arial" w:cs="Arial"/>
        </w:rPr>
        <w:t xml:space="preserve"> </w:t>
      </w:r>
      <w:r w:rsidR="0043236B">
        <w:rPr>
          <w:rFonts w:ascii="Arial" w:hAnsi="Arial" w:cs="Arial"/>
        </w:rPr>
        <w:t>(ilma käibemaksuta)</w:t>
      </w:r>
      <w:r>
        <w:rPr>
          <w:rFonts w:ascii="Arial" w:hAnsi="Arial" w:cs="Arial"/>
        </w:rPr>
        <w:t xml:space="preserve">. </w:t>
      </w:r>
      <w:r w:rsidR="00E806B9">
        <w:rPr>
          <w:rFonts w:ascii="Arial" w:hAnsi="Arial" w:cs="Arial"/>
        </w:rPr>
        <w:t xml:space="preserve">Pakkumuse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19EB1E64" w:rsidR="002E43A6" w:rsidRPr="00822A0F" w:rsidRDefault="00835DDB" w:rsidP="00835DDB">
      <w:pPr>
        <w:autoSpaceDE w:val="0"/>
        <w:autoSpaceDN w:val="0"/>
        <w:adjustRightInd w:val="0"/>
        <w:spacing w:after="0" w:line="240" w:lineRule="auto"/>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hyperlink r:id="rId8" w:history="1">
        <w:r w:rsidR="002E5A10" w:rsidRPr="002E5A10">
          <w:rPr>
            <w:rStyle w:val="Hperlink"/>
            <w:rFonts w:ascii="Arial" w:hAnsi="Arial" w:cs="Arial"/>
            <w:color w:val="auto"/>
            <w:sz w:val="22"/>
            <w:szCs w:val="22"/>
            <w:bdr w:val="none" w:sz="0" w:space="0" w:color="auto"/>
          </w:rPr>
          <w:t>merly.tammiku@tehik.ee</w:t>
        </w:r>
      </w:hyperlink>
      <w:r w:rsidR="00541B6C">
        <w:rPr>
          <w:rFonts w:ascii="Arial" w:hAnsi="Arial" w:cs="Arial"/>
        </w:rPr>
        <w:t>.</w:t>
      </w:r>
    </w:p>
    <w:p w14:paraId="3C0DCD77" w14:textId="77777777" w:rsidR="002E43A6" w:rsidRDefault="002E43A6" w:rsidP="00835DDB">
      <w:pPr>
        <w:autoSpaceDE w:val="0"/>
        <w:autoSpaceDN w:val="0"/>
        <w:adjustRightInd w:val="0"/>
        <w:spacing w:after="0" w:line="240" w:lineRule="auto"/>
        <w:rPr>
          <w:rFonts w:ascii="Arial" w:hAnsi="Arial" w:cs="Arial"/>
        </w:rPr>
      </w:pPr>
    </w:p>
    <w:p w14:paraId="78901004" w14:textId="2DA0DEAC" w:rsidR="002E43A6" w:rsidRPr="002E43A6" w:rsidRDefault="002E43A6" w:rsidP="002E43A6">
      <w:pPr>
        <w:spacing w:after="0" w:line="240" w:lineRule="auto"/>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E43A6">
      <w:pPr>
        <w:pStyle w:val="Loendilik"/>
        <w:spacing w:after="0" w:line="240" w:lineRule="auto"/>
        <w:ind w:left="360"/>
        <w:rPr>
          <w:rFonts w:ascii="Arial" w:hAnsi="Arial" w:cs="Arial"/>
        </w:rPr>
      </w:pPr>
    </w:p>
    <w:p w14:paraId="0228388D" w14:textId="36F77E83" w:rsidR="00952F94" w:rsidRDefault="002E43A6" w:rsidP="00952F94">
      <w:pPr>
        <w:spacing w:after="0" w:line="240" w:lineRule="auto"/>
        <w:jc w:val="both"/>
        <w:rPr>
          <w:rFonts w:ascii="Arial" w:hAnsi="Arial" w:cs="Arial"/>
        </w:rPr>
      </w:pPr>
      <w:r w:rsidRPr="00900D16">
        <w:rPr>
          <w:rFonts w:ascii="Arial" w:hAnsi="Arial" w:cs="Arial"/>
        </w:rPr>
        <w:t xml:space="preserve">Lisa 1. </w:t>
      </w:r>
      <w:r w:rsidR="007648D8" w:rsidRPr="007648D8">
        <w:rPr>
          <w:rFonts w:ascii="Arial" w:hAnsi="Arial" w:cs="Arial"/>
        </w:rPr>
        <w:t>Tehniline kirjeldus</w:t>
      </w:r>
      <w:r w:rsidR="00441C7E" w:rsidRPr="007648D8">
        <w:rPr>
          <w:rFonts w:ascii="Arial" w:hAnsi="Arial" w:cs="Arial"/>
        </w:rPr>
        <w:t>;</w:t>
      </w:r>
    </w:p>
    <w:p w14:paraId="4FBD3225" w14:textId="74136DCF" w:rsidR="00567BAD" w:rsidRDefault="0043236B" w:rsidP="00952F94">
      <w:pPr>
        <w:spacing w:after="0" w:line="240" w:lineRule="auto"/>
        <w:jc w:val="both"/>
        <w:rPr>
          <w:rFonts w:ascii="Arial" w:hAnsi="Arial" w:cs="Arial"/>
        </w:rPr>
      </w:pPr>
      <w:r>
        <w:rPr>
          <w:rFonts w:ascii="Arial" w:hAnsi="Arial" w:cs="Arial"/>
        </w:rPr>
        <w:t>Lisa 2. Äriline kirjeldus</w:t>
      </w:r>
      <w:r w:rsidR="00567BAD">
        <w:rPr>
          <w:rFonts w:ascii="Arial" w:hAnsi="Arial" w:cs="Arial"/>
        </w:rPr>
        <w:t>;</w:t>
      </w:r>
    </w:p>
    <w:p w14:paraId="44E5ACD3" w14:textId="625A3FBD" w:rsidR="00900D16" w:rsidRDefault="00952F94" w:rsidP="002E43A6">
      <w:pPr>
        <w:spacing w:after="0" w:line="240" w:lineRule="auto"/>
        <w:jc w:val="both"/>
        <w:rPr>
          <w:rFonts w:ascii="Arial" w:hAnsi="Arial" w:cs="Arial"/>
        </w:rPr>
      </w:pPr>
      <w:r>
        <w:rPr>
          <w:rFonts w:ascii="Arial" w:hAnsi="Arial" w:cs="Arial"/>
        </w:rPr>
        <w:t xml:space="preserve">Lisa </w:t>
      </w:r>
      <w:r w:rsidR="00567BAD">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835DDB">
      <w:pPr>
        <w:autoSpaceDE w:val="0"/>
        <w:autoSpaceDN w:val="0"/>
        <w:adjustRightInd w:val="0"/>
        <w:spacing w:after="0" w:line="240" w:lineRule="auto"/>
        <w:rPr>
          <w:rFonts w:ascii="Arial" w:hAnsi="Arial" w:cs="Arial"/>
        </w:rPr>
      </w:pPr>
      <w:r>
        <w:rPr>
          <w:rFonts w:ascii="Arial" w:hAnsi="Arial" w:cs="Arial"/>
        </w:rPr>
        <w:br/>
      </w:r>
    </w:p>
    <w:p w14:paraId="215E4067" w14:textId="77777777" w:rsidR="00835DDB" w:rsidRPr="004F1E18" w:rsidRDefault="00835DDB" w:rsidP="00835DDB">
      <w:pPr>
        <w:autoSpaceDE w:val="0"/>
        <w:autoSpaceDN w:val="0"/>
        <w:adjustRightInd w:val="0"/>
        <w:spacing w:after="0" w:line="240" w:lineRule="auto"/>
        <w:rPr>
          <w:rFonts w:ascii="Arial" w:hAnsi="Arial" w:cs="Arial"/>
        </w:rPr>
      </w:pPr>
    </w:p>
    <w:p w14:paraId="172A135F" w14:textId="625E8C97" w:rsidR="004E6A57" w:rsidRPr="00CE53FA" w:rsidRDefault="004E6A57">
      <w:pPr>
        <w:rPr>
          <w:rFonts w:ascii="Arial" w:hAnsi="Arial" w:cs="Arial"/>
          <w:b/>
        </w:rPr>
      </w:pPr>
    </w:p>
    <w:sectPr w:rsidR="004E6A57" w:rsidRPr="00CE53F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7E"/>
    <w:rsid w:val="0002729A"/>
    <w:rsid w:val="000448F1"/>
    <w:rsid w:val="000673CC"/>
    <w:rsid w:val="000A1D66"/>
    <w:rsid w:val="00102E58"/>
    <w:rsid w:val="00122C20"/>
    <w:rsid w:val="00172FFF"/>
    <w:rsid w:val="001818F6"/>
    <w:rsid w:val="001A1398"/>
    <w:rsid w:val="001D2620"/>
    <w:rsid w:val="001F0337"/>
    <w:rsid w:val="001F538B"/>
    <w:rsid w:val="001F550F"/>
    <w:rsid w:val="001F5B61"/>
    <w:rsid w:val="00217DE6"/>
    <w:rsid w:val="00221568"/>
    <w:rsid w:val="00221FDB"/>
    <w:rsid w:val="002374BA"/>
    <w:rsid w:val="00267F8D"/>
    <w:rsid w:val="002852F1"/>
    <w:rsid w:val="00296CC0"/>
    <w:rsid w:val="002A4087"/>
    <w:rsid w:val="002B65F7"/>
    <w:rsid w:val="002C6341"/>
    <w:rsid w:val="002D12C7"/>
    <w:rsid w:val="002D6AC5"/>
    <w:rsid w:val="002E3BBE"/>
    <w:rsid w:val="002E43A6"/>
    <w:rsid w:val="002E5A10"/>
    <w:rsid w:val="002F1010"/>
    <w:rsid w:val="00311A12"/>
    <w:rsid w:val="00311C0A"/>
    <w:rsid w:val="00316749"/>
    <w:rsid w:val="00326DFA"/>
    <w:rsid w:val="00347CBD"/>
    <w:rsid w:val="003716C6"/>
    <w:rsid w:val="003815C4"/>
    <w:rsid w:val="003B71FF"/>
    <w:rsid w:val="003C0521"/>
    <w:rsid w:val="003D5994"/>
    <w:rsid w:val="00401BE2"/>
    <w:rsid w:val="00404D37"/>
    <w:rsid w:val="0043236B"/>
    <w:rsid w:val="00441C7E"/>
    <w:rsid w:val="004436B0"/>
    <w:rsid w:val="004C0ABF"/>
    <w:rsid w:val="004E0291"/>
    <w:rsid w:val="004E6A57"/>
    <w:rsid w:val="004F1E18"/>
    <w:rsid w:val="005059C9"/>
    <w:rsid w:val="00511707"/>
    <w:rsid w:val="00520E9E"/>
    <w:rsid w:val="00527D73"/>
    <w:rsid w:val="00531D3C"/>
    <w:rsid w:val="00540C01"/>
    <w:rsid w:val="00541B6C"/>
    <w:rsid w:val="00546483"/>
    <w:rsid w:val="005531F0"/>
    <w:rsid w:val="00566090"/>
    <w:rsid w:val="00567BAD"/>
    <w:rsid w:val="00580100"/>
    <w:rsid w:val="005801A9"/>
    <w:rsid w:val="005A0FE9"/>
    <w:rsid w:val="005B052B"/>
    <w:rsid w:val="005B22AA"/>
    <w:rsid w:val="005B5A7C"/>
    <w:rsid w:val="005F70E2"/>
    <w:rsid w:val="006522D5"/>
    <w:rsid w:val="00677932"/>
    <w:rsid w:val="00677F31"/>
    <w:rsid w:val="00690B3F"/>
    <w:rsid w:val="006C7F4F"/>
    <w:rsid w:val="00726FD7"/>
    <w:rsid w:val="00741E5E"/>
    <w:rsid w:val="007461E6"/>
    <w:rsid w:val="0076304D"/>
    <w:rsid w:val="007648D8"/>
    <w:rsid w:val="0076691F"/>
    <w:rsid w:val="00770D69"/>
    <w:rsid w:val="00783186"/>
    <w:rsid w:val="00795C16"/>
    <w:rsid w:val="007B2235"/>
    <w:rsid w:val="007B40A4"/>
    <w:rsid w:val="007C73A0"/>
    <w:rsid w:val="007D004E"/>
    <w:rsid w:val="007D19BC"/>
    <w:rsid w:val="007D3871"/>
    <w:rsid w:val="007D4A68"/>
    <w:rsid w:val="00800014"/>
    <w:rsid w:val="00801064"/>
    <w:rsid w:val="00811DDC"/>
    <w:rsid w:val="0081658F"/>
    <w:rsid w:val="00817ADE"/>
    <w:rsid w:val="00821676"/>
    <w:rsid w:val="00822A0F"/>
    <w:rsid w:val="00825F93"/>
    <w:rsid w:val="00835DDB"/>
    <w:rsid w:val="00844719"/>
    <w:rsid w:val="00857B44"/>
    <w:rsid w:val="00874FBD"/>
    <w:rsid w:val="008B5A7A"/>
    <w:rsid w:val="00900D16"/>
    <w:rsid w:val="00907587"/>
    <w:rsid w:val="0091498C"/>
    <w:rsid w:val="00925D0F"/>
    <w:rsid w:val="00927EC3"/>
    <w:rsid w:val="0094491A"/>
    <w:rsid w:val="00945DD0"/>
    <w:rsid w:val="00952F94"/>
    <w:rsid w:val="0097462E"/>
    <w:rsid w:val="0099202F"/>
    <w:rsid w:val="009962D4"/>
    <w:rsid w:val="009A57A7"/>
    <w:rsid w:val="009D0725"/>
    <w:rsid w:val="009D4C0E"/>
    <w:rsid w:val="009E4C98"/>
    <w:rsid w:val="00A07B47"/>
    <w:rsid w:val="00A43873"/>
    <w:rsid w:val="00A65DD4"/>
    <w:rsid w:val="00A67FC7"/>
    <w:rsid w:val="00A829CA"/>
    <w:rsid w:val="00A82A40"/>
    <w:rsid w:val="00A83B8F"/>
    <w:rsid w:val="00AC6260"/>
    <w:rsid w:val="00AF75D2"/>
    <w:rsid w:val="00B003AC"/>
    <w:rsid w:val="00B3444C"/>
    <w:rsid w:val="00B56003"/>
    <w:rsid w:val="00B62CEC"/>
    <w:rsid w:val="00B63341"/>
    <w:rsid w:val="00B86296"/>
    <w:rsid w:val="00BE4A13"/>
    <w:rsid w:val="00BE51B6"/>
    <w:rsid w:val="00C22F5F"/>
    <w:rsid w:val="00C2657E"/>
    <w:rsid w:val="00C676B5"/>
    <w:rsid w:val="00C743E5"/>
    <w:rsid w:val="00C76386"/>
    <w:rsid w:val="00C85518"/>
    <w:rsid w:val="00CC1460"/>
    <w:rsid w:val="00CC467E"/>
    <w:rsid w:val="00CC76D9"/>
    <w:rsid w:val="00CD6160"/>
    <w:rsid w:val="00CE4999"/>
    <w:rsid w:val="00CE53FA"/>
    <w:rsid w:val="00D03AD0"/>
    <w:rsid w:val="00D04B9C"/>
    <w:rsid w:val="00D07085"/>
    <w:rsid w:val="00D1118F"/>
    <w:rsid w:val="00D23F17"/>
    <w:rsid w:val="00D6194E"/>
    <w:rsid w:val="00DB713A"/>
    <w:rsid w:val="00DD530A"/>
    <w:rsid w:val="00DF177D"/>
    <w:rsid w:val="00E57E90"/>
    <w:rsid w:val="00E644A3"/>
    <w:rsid w:val="00E70F2F"/>
    <w:rsid w:val="00E75508"/>
    <w:rsid w:val="00E806B9"/>
    <w:rsid w:val="00EB589F"/>
    <w:rsid w:val="00EE6665"/>
    <w:rsid w:val="00F130F2"/>
    <w:rsid w:val="00FB6A33"/>
    <w:rsid w:val="00FB7AD7"/>
    <w:rsid w:val="00FD1538"/>
    <w:rsid w:val="00FD4175"/>
    <w:rsid w:val="00FF1258"/>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ly.tammiku@tehi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32ABA-B187-47CB-BAB4-BDF92CFE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292</Words>
  <Characters>1697</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Merly Tammiku</cp:lastModifiedBy>
  <cp:revision>18</cp:revision>
  <dcterms:created xsi:type="dcterms:W3CDTF">2021-02-23T09:46:00Z</dcterms:created>
  <dcterms:modified xsi:type="dcterms:W3CDTF">2021-07-27T12:40:00Z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