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084" w14:textId="77777777" w:rsidR="00281005" w:rsidRDefault="00281005"/>
    <w:p w14:paraId="354342A9" w14:textId="5DFBB7CB" w:rsidR="00281005" w:rsidRDefault="00281005">
      <w:r>
        <w:t>Riigimetsa Majandamise Keskus</w:t>
      </w:r>
    </w:p>
    <w:p w14:paraId="6AB69F6C" w14:textId="3ECDB6A1" w:rsidR="00864288" w:rsidRDefault="00864288">
      <w:hyperlink r:id="rId4" w:history="1">
        <w:r w:rsidRPr="007016BE">
          <w:rPr>
            <w:rStyle w:val="Hperlink"/>
          </w:rPr>
          <w:t>rmkplk@rmk.ee</w:t>
        </w:r>
      </w:hyperlink>
      <w:r>
        <w:t xml:space="preserve"> </w:t>
      </w:r>
    </w:p>
    <w:p w14:paraId="7B2154D9" w14:textId="2E624897" w:rsidR="00864288" w:rsidRDefault="00864288">
      <w:r w:rsidRPr="00864288">
        <w:t>Toompuiestee 24</w:t>
      </w:r>
    </w:p>
    <w:p w14:paraId="5B86DE5C" w14:textId="461BC624" w:rsidR="00864288" w:rsidRDefault="00864288">
      <w:r w:rsidRPr="00864288">
        <w:t>10149 T</w:t>
      </w:r>
      <w:r>
        <w:t>al</w:t>
      </w:r>
      <w:r w:rsidRPr="00864288">
        <w:t>linn</w:t>
      </w:r>
    </w:p>
    <w:p w14:paraId="23790804" w14:textId="77777777" w:rsidR="00864288" w:rsidRDefault="00864288"/>
    <w:p w14:paraId="45BB1B23" w14:textId="772B4CD4" w:rsidR="00281005" w:rsidRPr="00376447" w:rsidRDefault="00281005">
      <w:pPr>
        <w:rPr>
          <w:b/>
          <w:bCs/>
        </w:rPr>
      </w:pPr>
      <w:r w:rsidRPr="00376447">
        <w:rPr>
          <w:b/>
          <w:bCs/>
        </w:rPr>
        <w:t>Vaie</w:t>
      </w:r>
    </w:p>
    <w:p w14:paraId="6476B32A" w14:textId="77777777" w:rsidR="00376447" w:rsidRDefault="00376447" w:rsidP="00281005"/>
    <w:p w14:paraId="5ABAAE11" w14:textId="0404FF5D" w:rsidR="00281005" w:rsidRDefault="00281005" w:rsidP="00376447">
      <w:pPr>
        <w:jc w:val="both"/>
      </w:pPr>
      <w:r>
        <w:t>1</w:t>
      </w:r>
      <w:r w:rsidRPr="00281005">
        <w:t>2.03.2026 toimunud RMK elektroonilisel enampakkumisel pakkumisel olnud</w:t>
      </w:r>
      <w:r>
        <w:t xml:space="preserve"> kinnisasja aadressiga</w:t>
      </w:r>
      <w:r>
        <w:rPr>
          <w:i/>
          <w:iCs/>
        </w:rPr>
        <w:t xml:space="preserve"> </w:t>
      </w:r>
      <w:r w:rsidRPr="00A77161">
        <w:rPr>
          <w:i/>
          <w:iCs/>
        </w:rPr>
        <w:t>Matsalu rahvuspark 346</w:t>
      </w:r>
      <w:r>
        <w:rPr>
          <w:i/>
          <w:iCs/>
        </w:rPr>
        <w:t xml:space="preserve">, katastriüksuse tunnus </w:t>
      </w:r>
      <w:r w:rsidRPr="00A77161">
        <w:rPr>
          <w:i/>
          <w:iCs/>
        </w:rPr>
        <w:t>41102:001:0126</w:t>
      </w:r>
      <w:r w:rsidRPr="00A77161">
        <w:t xml:space="preserve"> enampakkumisel </w:t>
      </w:r>
      <w:r>
        <w:t>esitas pakkumisi Hüti köögiviljad OÜ (</w:t>
      </w:r>
      <w:r w:rsidRPr="00281005">
        <w:t>reg nr 16204874)</w:t>
      </w:r>
      <w:r>
        <w:t>. Äriregistri andmetel on nimetatud ettevõttel riigile esitamata 2024. aasta majandusaasta aruanne. 2023. aasta aruande kohaselt on ettevõttel varasid kokku 1080 eurot, äritulusid 0 eurot.</w:t>
      </w:r>
      <w:r w:rsidR="00864288">
        <w:t xml:space="preserve"> </w:t>
      </w:r>
      <w:r w:rsidR="002210D8" w:rsidRPr="002210D8">
        <w:t>Kohustusliku majandusaasta aruande tähtajaks esitamata jätmine viitab äriühingu majandustegevuse puudumisele ning riigi ees seadusest tulenevate aruandluskohustuste täitmata jätmisele</w:t>
      </w:r>
      <w:r w:rsidR="00B72D58">
        <w:t>.</w:t>
      </w:r>
    </w:p>
    <w:p w14:paraId="5418D31C" w14:textId="3F7D3023" w:rsidR="00376447" w:rsidRDefault="00376447" w:rsidP="00376447">
      <w:pPr>
        <w:jc w:val="both"/>
      </w:pPr>
      <w:r>
        <w:t>Eelnevast tuleneva</w:t>
      </w:r>
      <w:r w:rsidR="00864288">
        <w:t>lt taotlen Hüti köögiviljad OÜ pakkumiste eemaldamist kinnisasja aadressiga</w:t>
      </w:r>
      <w:r w:rsidR="00864288">
        <w:rPr>
          <w:i/>
          <w:iCs/>
        </w:rPr>
        <w:t xml:space="preserve"> </w:t>
      </w:r>
      <w:r w:rsidR="00864288" w:rsidRPr="00A77161">
        <w:rPr>
          <w:i/>
          <w:iCs/>
        </w:rPr>
        <w:t>Matsalu rahvuspark 346</w:t>
      </w:r>
      <w:r w:rsidR="00864288">
        <w:rPr>
          <w:i/>
          <w:iCs/>
        </w:rPr>
        <w:t xml:space="preserve">, katastriüksuse tunnus </w:t>
      </w:r>
      <w:r w:rsidR="00864288" w:rsidRPr="00A77161">
        <w:rPr>
          <w:i/>
          <w:iCs/>
        </w:rPr>
        <w:t>41102:001:0126</w:t>
      </w:r>
      <w:r w:rsidR="00864288" w:rsidRPr="00A77161">
        <w:t> enampakkumisel</w:t>
      </w:r>
      <w:r w:rsidR="00864288">
        <w:t>t</w:t>
      </w:r>
      <w:r w:rsidR="008F7552">
        <w:t xml:space="preserve"> ning </w:t>
      </w:r>
      <w:r w:rsidR="00310AD1">
        <w:t xml:space="preserve">võtta </w:t>
      </w:r>
      <w:r w:rsidR="008F7552">
        <w:t>pakkumise</w:t>
      </w:r>
      <w:r w:rsidR="00310AD1">
        <w:t>l kuju</w:t>
      </w:r>
      <w:r w:rsidR="00057A1F">
        <w:t>n</w:t>
      </w:r>
      <w:r w:rsidR="00310AD1">
        <w:t>e</w:t>
      </w:r>
      <w:r w:rsidR="00057A1F">
        <w:t>nud hinna aluseks suurim pakkumine, mis eelnes Hüti köögiviljad OÜ</w:t>
      </w:r>
      <w:r w:rsidR="00A3317C">
        <w:t xml:space="preserve"> pakkumistele.</w:t>
      </w:r>
    </w:p>
    <w:p w14:paraId="05C3C562" w14:textId="77777777" w:rsidR="00864288" w:rsidRDefault="00864288" w:rsidP="00376447">
      <w:pPr>
        <w:jc w:val="both"/>
      </w:pPr>
    </w:p>
    <w:p w14:paraId="116237D8" w14:textId="2547F4C8" w:rsidR="00864288" w:rsidRDefault="00864288" w:rsidP="00376447">
      <w:pPr>
        <w:jc w:val="both"/>
      </w:pPr>
      <w:r>
        <w:t>Lugupidamisega</w:t>
      </w:r>
    </w:p>
    <w:p w14:paraId="16A68FD7" w14:textId="77777777" w:rsidR="00864288" w:rsidRDefault="00864288" w:rsidP="00376447">
      <w:pPr>
        <w:jc w:val="both"/>
      </w:pPr>
    </w:p>
    <w:p w14:paraId="2763E043" w14:textId="13187B60" w:rsidR="00203416" w:rsidRDefault="00203416" w:rsidP="00376447">
      <w:pPr>
        <w:jc w:val="both"/>
      </w:pPr>
      <w:r>
        <w:t>/allkirjastatud digitaalselt/</w:t>
      </w:r>
    </w:p>
    <w:p w14:paraId="194AADCD" w14:textId="7FC589B5" w:rsidR="00864288" w:rsidRDefault="00864288" w:rsidP="00376447">
      <w:pPr>
        <w:jc w:val="both"/>
      </w:pPr>
      <w:r>
        <w:t>Tarvi Sits</w:t>
      </w:r>
    </w:p>
    <w:p w14:paraId="495AC241" w14:textId="150187E7" w:rsidR="00864288" w:rsidRDefault="00864288" w:rsidP="00376447">
      <w:pPr>
        <w:jc w:val="both"/>
      </w:pPr>
      <w:r>
        <w:t>Juhatuse liige</w:t>
      </w:r>
    </w:p>
    <w:p w14:paraId="3FEAF7F4" w14:textId="4D581A6B" w:rsidR="00864288" w:rsidRPr="00281005" w:rsidRDefault="00864288" w:rsidP="00376447">
      <w:pPr>
        <w:jc w:val="both"/>
      </w:pPr>
      <w:r>
        <w:t>OÜ Kulli-Hansu Talu</w:t>
      </w:r>
    </w:p>
    <w:p w14:paraId="57D49F94" w14:textId="46B49BF1" w:rsidR="00281005" w:rsidRDefault="00281005"/>
    <w:sectPr w:rsidR="00281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05"/>
    <w:rsid w:val="00042225"/>
    <w:rsid w:val="00057A1F"/>
    <w:rsid w:val="000907DB"/>
    <w:rsid w:val="00203416"/>
    <w:rsid w:val="002210D8"/>
    <w:rsid w:val="00281005"/>
    <w:rsid w:val="00310AD1"/>
    <w:rsid w:val="00325528"/>
    <w:rsid w:val="00376447"/>
    <w:rsid w:val="00864288"/>
    <w:rsid w:val="008F7552"/>
    <w:rsid w:val="00A3317C"/>
    <w:rsid w:val="00B72D58"/>
    <w:rsid w:val="00BC3338"/>
    <w:rsid w:val="00BD0953"/>
    <w:rsid w:val="00C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BFD5"/>
  <w15:chartTrackingRefBased/>
  <w15:docId w15:val="{D6EC8916-2800-42F5-8CDC-ADE205DD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8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8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81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8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81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8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8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8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8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8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8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8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8100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8100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8100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8100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8100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8100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8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8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8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8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8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8100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8100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8100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81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8100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81005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6428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64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pl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Tarvi Sits</dc:creator>
  <cp:keywords/>
  <dc:description/>
  <cp:lastModifiedBy>Tarvi Sits</cp:lastModifiedBy>
  <cp:revision>13</cp:revision>
  <dcterms:created xsi:type="dcterms:W3CDTF">2026-03-16T13:06:00Z</dcterms:created>
  <dcterms:modified xsi:type="dcterms:W3CDTF">2026-03-16T16:51:00Z</dcterms:modified>
</cp:coreProperties>
</file>