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DB3" w:rsidRPr="00FD3DB3" w:rsidRDefault="00FD3DB3" w:rsidP="00FD3DB3">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FD3DB3">
        <w:rPr>
          <w:rFonts w:ascii="Times New Roman" w:eastAsia="Times New Roman" w:hAnsi="Times New Roman" w:cs="Times New Roman"/>
          <w:b/>
          <w:bCs/>
          <w:sz w:val="36"/>
          <w:szCs w:val="36"/>
          <w:lang w:val="en-US" w:eastAsia="ru-RU"/>
        </w:rPr>
        <w:t xml:space="preserve">1. </w:t>
      </w:r>
      <w:proofErr w:type="spellStart"/>
      <w:r w:rsidRPr="00FD3DB3">
        <w:rPr>
          <w:rFonts w:ascii="Times New Roman" w:eastAsia="Times New Roman" w:hAnsi="Times New Roman" w:cs="Times New Roman"/>
          <w:b/>
          <w:bCs/>
          <w:sz w:val="36"/>
          <w:szCs w:val="36"/>
          <w:lang w:val="en-US" w:eastAsia="ru-RU"/>
        </w:rPr>
        <w:t>Toodete</w:t>
      </w:r>
      <w:proofErr w:type="spellEnd"/>
      <w:r w:rsidRPr="00FD3DB3">
        <w:rPr>
          <w:rFonts w:ascii="Times New Roman" w:eastAsia="Times New Roman" w:hAnsi="Times New Roman" w:cs="Times New Roman"/>
          <w:b/>
          <w:bCs/>
          <w:sz w:val="36"/>
          <w:szCs w:val="36"/>
          <w:lang w:val="en-US" w:eastAsia="ru-RU"/>
        </w:rPr>
        <w:t xml:space="preserve"> </w:t>
      </w:r>
      <w:proofErr w:type="spellStart"/>
      <w:r w:rsidRPr="00FD3DB3">
        <w:rPr>
          <w:rFonts w:ascii="Times New Roman" w:eastAsia="Times New Roman" w:hAnsi="Times New Roman" w:cs="Times New Roman"/>
          <w:b/>
          <w:bCs/>
          <w:sz w:val="36"/>
          <w:szCs w:val="36"/>
          <w:lang w:val="en-US" w:eastAsia="ru-RU"/>
        </w:rPr>
        <w:t>müügimahud</w:t>
      </w:r>
      <w:proofErr w:type="spellEnd"/>
      <w:r w:rsidRPr="00FD3DB3">
        <w:rPr>
          <w:rFonts w:ascii="Times New Roman" w:eastAsia="Times New Roman" w:hAnsi="Times New Roman" w:cs="Times New Roman"/>
          <w:b/>
          <w:bCs/>
          <w:sz w:val="36"/>
          <w:szCs w:val="36"/>
          <w:lang w:val="en-US" w:eastAsia="ru-RU"/>
        </w:rPr>
        <w:t xml:space="preserve"> </w:t>
      </w:r>
      <w:proofErr w:type="spellStart"/>
      <w:r w:rsidRPr="00FD3DB3">
        <w:rPr>
          <w:rFonts w:ascii="Times New Roman" w:eastAsia="Times New Roman" w:hAnsi="Times New Roman" w:cs="Times New Roman"/>
          <w:b/>
          <w:bCs/>
          <w:sz w:val="36"/>
          <w:szCs w:val="36"/>
          <w:lang w:val="en-US" w:eastAsia="ru-RU"/>
        </w:rPr>
        <w:t>tootemarkide</w:t>
      </w:r>
      <w:proofErr w:type="spellEnd"/>
      <w:r w:rsidRPr="00FD3DB3">
        <w:rPr>
          <w:rFonts w:ascii="Times New Roman" w:eastAsia="Times New Roman" w:hAnsi="Times New Roman" w:cs="Times New Roman"/>
          <w:b/>
          <w:bCs/>
          <w:sz w:val="36"/>
          <w:szCs w:val="36"/>
          <w:lang w:val="en-US" w:eastAsia="ru-RU"/>
        </w:rPr>
        <w:t xml:space="preserve"> </w:t>
      </w:r>
      <w:proofErr w:type="spellStart"/>
      <w:proofErr w:type="gramStart"/>
      <w:r w:rsidRPr="00FD3DB3">
        <w:rPr>
          <w:rFonts w:ascii="Times New Roman" w:eastAsia="Times New Roman" w:hAnsi="Times New Roman" w:cs="Times New Roman"/>
          <w:b/>
          <w:bCs/>
          <w:sz w:val="36"/>
          <w:szCs w:val="36"/>
          <w:lang w:val="en-US" w:eastAsia="ru-RU"/>
        </w:rPr>
        <w:t>ja</w:t>
      </w:r>
      <w:proofErr w:type="spellEnd"/>
      <w:proofErr w:type="gramEnd"/>
      <w:r w:rsidRPr="00FD3DB3">
        <w:rPr>
          <w:rFonts w:ascii="Times New Roman" w:eastAsia="Times New Roman" w:hAnsi="Times New Roman" w:cs="Times New Roman"/>
          <w:b/>
          <w:bCs/>
          <w:sz w:val="36"/>
          <w:szCs w:val="36"/>
          <w:lang w:val="en-US" w:eastAsia="ru-RU"/>
        </w:rPr>
        <w:t xml:space="preserve"> -</w:t>
      </w:r>
      <w:proofErr w:type="spellStart"/>
      <w:r w:rsidRPr="00FD3DB3">
        <w:rPr>
          <w:rFonts w:ascii="Times New Roman" w:eastAsia="Times New Roman" w:hAnsi="Times New Roman" w:cs="Times New Roman"/>
          <w:b/>
          <w:bCs/>
          <w:sz w:val="36"/>
          <w:szCs w:val="36"/>
          <w:lang w:val="en-US" w:eastAsia="ru-RU"/>
        </w:rPr>
        <w:t>liikide</w:t>
      </w:r>
      <w:proofErr w:type="spellEnd"/>
      <w:r w:rsidRPr="00FD3DB3">
        <w:rPr>
          <w:rFonts w:ascii="Times New Roman" w:eastAsia="Times New Roman" w:hAnsi="Times New Roman" w:cs="Times New Roman"/>
          <w:b/>
          <w:bCs/>
          <w:sz w:val="36"/>
          <w:szCs w:val="36"/>
          <w:lang w:val="en-US" w:eastAsia="ru-RU"/>
        </w:rPr>
        <w:t xml:space="preserve"> </w:t>
      </w:r>
      <w:proofErr w:type="spellStart"/>
      <w:r w:rsidRPr="00FD3DB3">
        <w:rPr>
          <w:rFonts w:ascii="Times New Roman" w:eastAsia="Times New Roman" w:hAnsi="Times New Roman" w:cs="Times New Roman"/>
          <w:b/>
          <w:bCs/>
          <w:sz w:val="36"/>
          <w:szCs w:val="36"/>
          <w:lang w:val="en-US" w:eastAsia="ru-RU"/>
        </w:rPr>
        <w:t>kaupa</w:t>
      </w:r>
      <w:proofErr w:type="spellEnd"/>
    </w:p>
    <w:p w:rsidR="00FD3DB3" w:rsidRPr="00FD3DB3" w:rsidRDefault="00FD3DB3" w:rsidP="00FD3DB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D3DB3">
        <w:rPr>
          <w:rFonts w:ascii="Times New Roman" w:eastAsia="Times New Roman" w:hAnsi="Times New Roman" w:cs="Times New Roman"/>
          <w:b/>
          <w:bCs/>
          <w:sz w:val="24"/>
          <w:szCs w:val="24"/>
          <w:lang w:eastAsia="ru-RU"/>
        </w:rPr>
        <w:t>Tootenimi</w:t>
      </w:r>
      <w:proofErr w:type="spellEnd"/>
      <w:r w:rsidRPr="00FD3DB3">
        <w:rPr>
          <w:rFonts w:ascii="Times New Roman" w:eastAsia="Times New Roman" w:hAnsi="Times New Roman" w:cs="Times New Roman"/>
          <w:b/>
          <w:bCs/>
          <w:sz w:val="24"/>
          <w:szCs w:val="24"/>
          <w:lang w:eastAsia="ru-RU"/>
        </w:rPr>
        <w:t>:</w:t>
      </w:r>
      <w:r w:rsidRPr="00FD3DB3">
        <w:rPr>
          <w:rFonts w:ascii="Times New Roman" w:eastAsia="Times New Roman" w:hAnsi="Times New Roman" w:cs="Times New Roman"/>
          <w:sz w:val="24"/>
          <w:szCs w:val="24"/>
          <w:lang w:eastAsia="ru-RU"/>
        </w:rPr>
        <w:t xml:space="preserve"> </w:t>
      </w:r>
      <w:proofErr w:type="spellStart"/>
      <w:r w:rsidRPr="00FD3DB3">
        <w:rPr>
          <w:rFonts w:ascii="Times New Roman" w:eastAsia="Times New Roman" w:hAnsi="Times New Roman" w:cs="Times New Roman"/>
          <w:sz w:val="24"/>
          <w:szCs w:val="24"/>
          <w:lang w:eastAsia="ru-RU"/>
        </w:rPr>
        <w:t>Nuso</w:t>
      </w:r>
      <w:proofErr w:type="spellEnd"/>
      <w:r w:rsidRPr="00FD3DB3">
        <w:rPr>
          <w:rFonts w:ascii="Times New Roman" w:eastAsia="Times New Roman" w:hAnsi="Times New Roman" w:cs="Times New Roman"/>
          <w:sz w:val="24"/>
          <w:szCs w:val="24"/>
          <w:lang w:eastAsia="ru-RU"/>
        </w:rPr>
        <w:t xml:space="preserve"> </w:t>
      </w:r>
      <w:proofErr w:type="spellStart"/>
      <w:r w:rsidRPr="00FD3DB3">
        <w:rPr>
          <w:rFonts w:ascii="Times New Roman" w:eastAsia="Times New Roman" w:hAnsi="Times New Roman" w:cs="Times New Roman"/>
          <w:sz w:val="24"/>
          <w:szCs w:val="24"/>
          <w:lang w:eastAsia="ru-RU"/>
        </w:rPr>
        <w:t>Yellow</w:t>
      </w:r>
      <w:proofErr w:type="spellEnd"/>
    </w:p>
    <w:p w:rsidR="00FD3DB3" w:rsidRPr="00FD3DB3" w:rsidRDefault="00FD3DB3" w:rsidP="00FD3DB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D3DB3">
        <w:rPr>
          <w:rFonts w:ascii="Times New Roman" w:eastAsia="Times New Roman" w:hAnsi="Times New Roman" w:cs="Times New Roman"/>
          <w:b/>
          <w:bCs/>
          <w:sz w:val="24"/>
          <w:szCs w:val="24"/>
          <w:lang w:eastAsia="ru-RU"/>
        </w:rPr>
        <w:t>Tooteliik</w:t>
      </w:r>
      <w:proofErr w:type="spellEnd"/>
      <w:r w:rsidRPr="00FD3DB3">
        <w:rPr>
          <w:rFonts w:ascii="Times New Roman" w:eastAsia="Times New Roman" w:hAnsi="Times New Roman" w:cs="Times New Roman"/>
          <w:b/>
          <w:bCs/>
          <w:sz w:val="24"/>
          <w:szCs w:val="24"/>
          <w:lang w:eastAsia="ru-RU"/>
        </w:rPr>
        <w:t>:</w:t>
      </w:r>
      <w:r w:rsidRPr="00FD3DB3">
        <w:rPr>
          <w:rFonts w:ascii="Times New Roman" w:eastAsia="Times New Roman" w:hAnsi="Times New Roman" w:cs="Times New Roman"/>
          <w:sz w:val="24"/>
          <w:szCs w:val="24"/>
          <w:lang w:eastAsia="ru-RU"/>
        </w:rPr>
        <w:t xml:space="preserve"> </w:t>
      </w:r>
      <w:proofErr w:type="spellStart"/>
      <w:r w:rsidRPr="00FD3DB3">
        <w:rPr>
          <w:rFonts w:ascii="Times New Roman" w:eastAsia="Times New Roman" w:hAnsi="Times New Roman" w:cs="Times New Roman"/>
          <w:sz w:val="24"/>
          <w:szCs w:val="24"/>
          <w:lang w:eastAsia="ru-RU"/>
        </w:rPr>
        <w:t>Kuumutatav</w:t>
      </w:r>
      <w:proofErr w:type="spellEnd"/>
      <w:r w:rsidRPr="00FD3DB3">
        <w:rPr>
          <w:rFonts w:ascii="Times New Roman" w:eastAsia="Times New Roman" w:hAnsi="Times New Roman" w:cs="Times New Roman"/>
          <w:sz w:val="24"/>
          <w:szCs w:val="24"/>
          <w:lang w:eastAsia="ru-RU"/>
        </w:rPr>
        <w:t xml:space="preserve"> </w:t>
      </w:r>
      <w:proofErr w:type="spellStart"/>
      <w:r w:rsidRPr="00FD3DB3">
        <w:rPr>
          <w:rFonts w:ascii="Times New Roman" w:eastAsia="Times New Roman" w:hAnsi="Times New Roman" w:cs="Times New Roman"/>
          <w:sz w:val="24"/>
          <w:szCs w:val="24"/>
          <w:lang w:eastAsia="ru-RU"/>
        </w:rPr>
        <w:t>tubakatoode</w:t>
      </w:r>
      <w:proofErr w:type="spellEnd"/>
    </w:p>
    <w:p w:rsidR="005819B6" w:rsidRDefault="005819B6" w:rsidP="005819B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bCs/>
          <w:sz w:val="24"/>
          <w:szCs w:val="24"/>
          <w:lang w:val="en-US" w:eastAsia="ru-RU"/>
        </w:rPr>
        <w:t>Netto</w:t>
      </w:r>
      <w:proofErr w:type="spellEnd"/>
      <w:r>
        <w:rPr>
          <w:rFonts w:ascii="Times New Roman" w:eastAsia="Times New Roman" w:hAnsi="Times New Roman" w:cs="Times New Roman"/>
          <w:b/>
          <w:bCs/>
          <w:sz w:val="24"/>
          <w:szCs w:val="24"/>
          <w:lang w:val="en-US" w:eastAsia="ru-RU"/>
        </w:rPr>
        <w:t xml:space="preserve"> </w:t>
      </w:r>
      <w:proofErr w:type="spellStart"/>
      <w:r>
        <w:rPr>
          <w:rFonts w:ascii="Times New Roman" w:eastAsia="Times New Roman" w:hAnsi="Times New Roman" w:cs="Times New Roman"/>
          <w:b/>
          <w:bCs/>
          <w:sz w:val="24"/>
          <w:szCs w:val="24"/>
          <w:lang w:val="en-US" w:eastAsia="ru-RU"/>
        </w:rPr>
        <w:t>tubaka</w:t>
      </w:r>
      <w:proofErr w:type="spellEnd"/>
      <w:r>
        <w:rPr>
          <w:rFonts w:ascii="Times New Roman" w:eastAsia="Times New Roman" w:hAnsi="Times New Roman" w:cs="Times New Roman"/>
          <w:b/>
          <w:bCs/>
          <w:sz w:val="24"/>
          <w:szCs w:val="24"/>
          <w:lang w:val="en-US" w:eastAsia="ru-RU"/>
        </w:rPr>
        <w:t xml:space="preserve"> </w:t>
      </w:r>
      <w:proofErr w:type="spellStart"/>
      <w:r>
        <w:rPr>
          <w:rFonts w:ascii="Times New Roman" w:eastAsia="Times New Roman" w:hAnsi="Times New Roman" w:cs="Times New Roman"/>
          <w:b/>
          <w:bCs/>
          <w:sz w:val="24"/>
          <w:szCs w:val="24"/>
          <w:lang w:val="en-US" w:eastAsia="ru-RU"/>
        </w:rPr>
        <w:t>kaal</w:t>
      </w:r>
      <w:proofErr w:type="spellEnd"/>
      <w:r>
        <w:rPr>
          <w:rFonts w:ascii="Times New Roman" w:eastAsia="Times New Roman" w:hAnsi="Times New Roman" w:cs="Times New Roman"/>
          <w:b/>
          <w:bCs/>
          <w:sz w:val="24"/>
          <w:szCs w:val="24"/>
          <w:lang w:val="en-US" w:eastAsia="ru-RU"/>
        </w:rPr>
        <w:t>:</w:t>
      </w:r>
      <w:r>
        <w:rPr>
          <w:rFonts w:ascii="Times New Roman" w:eastAsia="Times New Roman" w:hAnsi="Times New Roman" w:cs="Times New Roman"/>
          <w:sz w:val="24"/>
          <w:szCs w:val="24"/>
          <w:lang w:val="en-US" w:eastAsia="ru-RU"/>
        </w:rPr>
        <w:t xml:space="preserve"> 5.4g</w:t>
      </w:r>
    </w:p>
    <w:p w:rsidR="000E4CBC" w:rsidRDefault="00FD3DB3" w:rsidP="000E4CB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D3DB3">
        <w:rPr>
          <w:rFonts w:ascii="Times New Roman" w:eastAsia="Times New Roman" w:hAnsi="Times New Roman" w:cs="Times New Roman"/>
          <w:b/>
          <w:bCs/>
          <w:sz w:val="24"/>
          <w:szCs w:val="24"/>
          <w:lang w:eastAsia="ru-RU"/>
        </w:rPr>
        <w:t xml:space="preserve">2024. </w:t>
      </w:r>
      <w:proofErr w:type="spellStart"/>
      <w:r w:rsidRPr="00FD3DB3">
        <w:rPr>
          <w:rFonts w:ascii="Times New Roman" w:eastAsia="Times New Roman" w:hAnsi="Times New Roman" w:cs="Times New Roman"/>
          <w:b/>
          <w:bCs/>
          <w:sz w:val="24"/>
          <w:szCs w:val="24"/>
          <w:lang w:eastAsia="ru-RU"/>
        </w:rPr>
        <w:t>aasta</w:t>
      </w:r>
      <w:proofErr w:type="spellEnd"/>
      <w:r w:rsidRPr="00FD3DB3">
        <w:rPr>
          <w:rFonts w:ascii="Times New Roman" w:eastAsia="Times New Roman" w:hAnsi="Times New Roman" w:cs="Times New Roman"/>
          <w:b/>
          <w:bCs/>
          <w:sz w:val="24"/>
          <w:szCs w:val="24"/>
          <w:lang w:eastAsia="ru-RU"/>
        </w:rPr>
        <w:t xml:space="preserve"> </w:t>
      </w:r>
      <w:proofErr w:type="spellStart"/>
      <w:r w:rsidRPr="00FD3DB3">
        <w:rPr>
          <w:rFonts w:ascii="Times New Roman" w:eastAsia="Times New Roman" w:hAnsi="Times New Roman" w:cs="Times New Roman"/>
          <w:b/>
          <w:bCs/>
          <w:sz w:val="24"/>
          <w:szCs w:val="24"/>
          <w:lang w:eastAsia="ru-RU"/>
        </w:rPr>
        <w:t>müügimaht</w:t>
      </w:r>
      <w:proofErr w:type="spellEnd"/>
      <w:r w:rsidRPr="00FD3DB3">
        <w:rPr>
          <w:rFonts w:ascii="Times New Roman" w:eastAsia="Times New Roman" w:hAnsi="Times New Roman" w:cs="Times New Roman"/>
          <w:b/>
          <w:bCs/>
          <w:sz w:val="24"/>
          <w:szCs w:val="24"/>
          <w:lang w:eastAsia="ru-RU"/>
        </w:rPr>
        <w:t>:</w:t>
      </w:r>
      <w:r w:rsidRPr="00FD3DB3">
        <w:rPr>
          <w:rFonts w:ascii="Times New Roman" w:eastAsia="Times New Roman" w:hAnsi="Times New Roman" w:cs="Times New Roman"/>
          <w:sz w:val="24"/>
          <w:szCs w:val="24"/>
          <w:lang w:eastAsia="ru-RU"/>
        </w:rPr>
        <w:t xml:space="preserve"> 155 500 </w:t>
      </w:r>
      <w:proofErr w:type="spellStart"/>
      <w:r w:rsidRPr="00FD3DB3">
        <w:rPr>
          <w:rFonts w:ascii="Times New Roman" w:eastAsia="Times New Roman" w:hAnsi="Times New Roman" w:cs="Times New Roman"/>
          <w:sz w:val="24"/>
          <w:szCs w:val="24"/>
          <w:lang w:eastAsia="ru-RU"/>
        </w:rPr>
        <w:t>ühikut</w:t>
      </w:r>
      <w:proofErr w:type="spellEnd"/>
      <w:r w:rsidRPr="00FD3DB3">
        <w:rPr>
          <w:rFonts w:ascii="Times New Roman" w:eastAsia="Times New Roman" w:hAnsi="Times New Roman" w:cs="Times New Roman"/>
          <w:sz w:val="24"/>
          <w:szCs w:val="24"/>
          <w:lang w:eastAsia="ru-RU"/>
        </w:rPr>
        <w:t>​</w:t>
      </w:r>
    </w:p>
    <w:p w:rsidR="00AD71DB" w:rsidRPr="000E4CBC" w:rsidRDefault="00AD71DB" w:rsidP="000E4CB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E4CBC">
        <w:rPr>
          <w:b/>
        </w:rPr>
        <w:t>Tootekood</w:t>
      </w:r>
      <w:proofErr w:type="spellEnd"/>
      <w:r w:rsidRPr="000E4CBC">
        <w:rPr>
          <w:b/>
        </w:rPr>
        <w:t xml:space="preserve"> (ID)</w:t>
      </w:r>
      <w:r w:rsidR="000E4CBC" w:rsidRPr="000E4CBC">
        <w:rPr>
          <w:b/>
        </w:rPr>
        <w:t>:</w:t>
      </w:r>
      <w:r w:rsidR="000E4CBC">
        <w:t xml:space="preserve">  </w:t>
      </w:r>
      <w:r w:rsidR="000E4CBC" w:rsidRPr="00581584">
        <w:t>04172-20-00004</w:t>
      </w:r>
    </w:p>
    <w:p w:rsidR="00FD3DB3" w:rsidRPr="00FD3DB3" w:rsidRDefault="005D3B20" w:rsidP="00FD3DB3">
      <w:pPr>
        <w:spacing w:after="0" w:line="240" w:lineRule="auto"/>
        <w:rPr>
          <w:rFonts w:ascii="Times New Roman" w:eastAsia="Times New Roman" w:hAnsi="Times New Roman" w:cs="Times New Roman"/>
          <w:sz w:val="24"/>
          <w:szCs w:val="24"/>
          <w:lang w:eastAsia="ru-RU"/>
        </w:rPr>
      </w:pPr>
      <w:r w:rsidRPr="005D3B20">
        <w:rPr>
          <w:rFonts w:ascii="Times New Roman" w:eastAsia="Times New Roman" w:hAnsi="Times New Roman" w:cs="Times New Roman"/>
          <w:sz w:val="24"/>
          <w:szCs w:val="24"/>
          <w:lang w:eastAsia="ru-RU"/>
        </w:rPr>
        <w:pict>
          <v:rect id="_x0000_i1025" style="width:0;height:1.5pt" o:hralign="center" o:hrstd="t" o:hr="t" fillcolor="#a0a0a0" stroked="f"/>
        </w:pict>
      </w:r>
    </w:p>
    <w:p w:rsidR="00FD3DB3" w:rsidRPr="00FD3DB3" w:rsidRDefault="00FD3DB3" w:rsidP="00FD3DB3">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FD3DB3">
        <w:rPr>
          <w:rFonts w:ascii="Times New Roman" w:eastAsia="Times New Roman" w:hAnsi="Times New Roman" w:cs="Times New Roman"/>
          <w:b/>
          <w:bCs/>
          <w:sz w:val="36"/>
          <w:szCs w:val="36"/>
          <w:lang w:val="en-US" w:eastAsia="ru-RU"/>
        </w:rPr>
        <w:t xml:space="preserve">2. </w:t>
      </w:r>
      <w:proofErr w:type="spellStart"/>
      <w:r w:rsidRPr="00FD3DB3">
        <w:rPr>
          <w:rFonts w:ascii="Times New Roman" w:eastAsia="Times New Roman" w:hAnsi="Times New Roman" w:cs="Times New Roman"/>
          <w:b/>
          <w:bCs/>
          <w:sz w:val="36"/>
          <w:szCs w:val="36"/>
          <w:lang w:val="en-US" w:eastAsia="ru-RU"/>
        </w:rPr>
        <w:t>Teave</w:t>
      </w:r>
      <w:proofErr w:type="spellEnd"/>
      <w:r w:rsidRPr="00FD3DB3">
        <w:rPr>
          <w:rFonts w:ascii="Times New Roman" w:eastAsia="Times New Roman" w:hAnsi="Times New Roman" w:cs="Times New Roman"/>
          <w:b/>
          <w:bCs/>
          <w:sz w:val="36"/>
          <w:szCs w:val="36"/>
          <w:lang w:val="en-US" w:eastAsia="ru-RU"/>
        </w:rPr>
        <w:t xml:space="preserve"> </w:t>
      </w:r>
      <w:proofErr w:type="spellStart"/>
      <w:r w:rsidRPr="00FD3DB3">
        <w:rPr>
          <w:rFonts w:ascii="Times New Roman" w:eastAsia="Times New Roman" w:hAnsi="Times New Roman" w:cs="Times New Roman"/>
          <w:b/>
          <w:bCs/>
          <w:sz w:val="36"/>
          <w:szCs w:val="36"/>
          <w:lang w:val="en-US" w:eastAsia="ru-RU"/>
        </w:rPr>
        <w:t>eri</w:t>
      </w:r>
      <w:proofErr w:type="spellEnd"/>
      <w:r w:rsidRPr="00FD3DB3">
        <w:rPr>
          <w:rFonts w:ascii="Times New Roman" w:eastAsia="Times New Roman" w:hAnsi="Times New Roman" w:cs="Times New Roman"/>
          <w:b/>
          <w:bCs/>
          <w:sz w:val="36"/>
          <w:szCs w:val="36"/>
          <w:lang w:val="en-US" w:eastAsia="ru-RU"/>
        </w:rPr>
        <w:t xml:space="preserve"> </w:t>
      </w:r>
      <w:proofErr w:type="spellStart"/>
      <w:r w:rsidRPr="00FD3DB3">
        <w:rPr>
          <w:rFonts w:ascii="Times New Roman" w:eastAsia="Times New Roman" w:hAnsi="Times New Roman" w:cs="Times New Roman"/>
          <w:b/>
          <w:bCs/>
          <w:sz w:val="36"/>
          <w:szCs w:val="36"/>
          <w:lang w:val="en-US" w:eastAsia="ru-RU"/>
        </w:rPr>
        <w:t>tarbijarühmade</w:t>
      </w:r>
      <w:proofErr w:type="spellEnd"/>
      <w:r w:rsidRPr="00FD3DB3">
        <w:rPr>
          <w:rFonts w:ascii="Times New Roman" w:eastAsia="Times New Roman" w:hAnsi="Times New Roman" w:cs="Times New Roman"/>
          <w:b/>
          <w:bCs/>
          <w:sz w:val="36"/>
          <w:szCs w:val="36"/>
          <w:lang w:val="en-US" w:eastAsia="ru-RU"/>
        </w:rPr>
        <w:t xml:space="preserve">, </w:t>
      </w:r>
      <w:proofErr w:type="spellStart"/>
      <w:r w:rsidRPr="00FD3DB3">
        <w:rPr>
          <w:rFonts w:ascii="Times New Roman" w:eastAsia="Times New Roman" w:hAnsi="Times New Roman" w:cs="Times New Roman"/>
          <w:b/>
          <w:bCs/>
          <w:sz w:val="36"/>
          <w:szCs w:val="36"/>
          <w:lang w:val="en-US" w:eastAsia="ru-RU"/>
        </w:rPr>
        <w:t>sealhulgas</w:t>
      </w:r>
      <w:proofErr w:type="spellEnd"/>
      <w:r w:rsidRPr="00FD3DB3">
        <w:rPr>
          <w:rFonts w:ascii="Times New Roman" w:eastAsia="Times New Roman" w:hAnsi="Times New Roman" w:cs="Times New Roman"/>
          <w:b/>
          <w:bCs/>
          <w:sz w:val="36"/>
          <w:szCs w:val="36"/>
          <w:lang w:val="en-US" w:eastAsia="ru-RU"/>
        </w:rPr>
        <w:t xml:space="preserve"> </w:t>
      </w:r>
      <w:proofErr w:type="spellStart"/>
      <w:r w:rsidRPr="00FD3DB3">
        <w:rPr>
          <w:rFonts w:ascii="Times New Roman" w:eastAsia="Times New Roman" w:hAnsi="Times New Roman" w:cs="Times New Roman"/>
          <w:b/>
          <w:bCs/>
          <w:sz w:val="36"/>
          <w:szCs w:val="36"/>
          <w:lang w:val="en-US" w:eastAsia="ru-RU"/>
        </w:rPr>
        <w:t>noorte</w:t>
      </w:r>
      <w:proofErr w:type="spellEnd"/>
      <w:r w:rsidRPr="00FD3DB3">
        <w:rPr>
          <w:rFonts w:ascii="Times New Roman" w:eastAsia="Times New Roman" w:hAnsi="Times New Roman" w:cs="Times New Roman"/>
          <w:b/>
          <w:bCs/>
          <w:sz w:val="36"/>
          <w:szCs w:val="36"/>
          <w:lang w:val="en-US" w:eastAsia="ru-RU"/>
        </w:rPr>
        <w:t xml:space="preserve">, </w:t>
      </w:r>
      <w:proofErr w:type="spellStart"/>
      <w:r w:rsidRPr="00FD3DB3">
        <w:rPr>
          <w:rFonts w:ascii="Times New Roman" w:eastAsia="Times New Roman" w:hAnsi="Times New Roman" w:cs="Times New Roman"/>
          <w:b/>
          <w:bCs/>
          <w:sz w:val="36"/>
          <w:szCs w:val="36"/>
          <w:lang w:val="en-US" w:eastAsia="ru-RU"/>
        </w:rPr>
        <w:t>mittesuitsetajate</w:t>
      </w:r>
      <w:proofErr w:type="spellEnd"/>
      <w:r w:rsidRPr="00FD3DB3">
        <w:rPr>
          <w:rFonts w:ascii="Times New Roman" w:eastAsia="Times New Roman" w:hAnsi="Times New Roman" w:cs="Times New Roman"/>
          <w:b/>
          <w:bCs/>
          <w:sz w:val="36"/>
          <w:szCs w:val="36"/>
          <w:lang w:val="en-US" w:eastAsia="ru-RU"/>
        </w:rPr>
        <w:t xml:space="preserve"> </w:t>
      </w:r>
      <w:proofErr w:type="spellStart"/>
      <w:proofErr w:type="gramStart"/>
      <w:r w:rsidRPr="00FD3DB3">
        <w:rPr>
          <w:rFonts w:ascii="Times New Roman" w:eastAsia="Times New Roman" w:hAnsi="Times New Roman" w:cs="Times New Roman"/>
          <w:b/>
          <w:bCs/>
          <w:sz w:val="36"/>
          <w:szCs w:val="36"/>
          <w:lang w:val="en-US" w:eastAsia="ru-RU"/>
        </w:rPr>
        <w:t>ja</w:t>
      </w:r>
      <w:proofErr w:type="spellEnd"/>
      <w:proofErr w:type="gramEnd"/>
      <w:r w:rsidRPr="00FD3DB3">
        <w:rPr>
          <w:rFonts w:ascii="Times New Roman" w:eastAsia="Times New Roman" w:hAnsi="Times New Roman" w:cs="Times New Roman"/>
          <w:b/>
          <w:bCs/>
          <w:sz w:val="36"/>
          <w:szCs w:val="36"/>
          <w:lang w:val="en-US" w:eastAsia="ru-RU"/>
        </w:rPr>
        <w:t xml:space="preserve"> </w:t>
      </w:r>
      <w:proofErr w:type="spellStart"/>
      <w:r w:rsidRPr="00FD3DB3">
        <w:rPr>
          <w:rFonts w:ascii="Times New Roman" w:eastAsia="Times New Roman" w:hAnsi="Times New Roman" w:cs="Times New Roman"/>
          <w:b/>
          <w:bCs/>
          <w:sz w:val="36"/>
          <w:szCs w:val="36"/>
          <w:lang w:val="en-US" w:eastAsia="ru-RU"/>
        </w:rPr>
        <w:t>tavakasutajate</w:t>
      </w:r>
      <w:proofErr w:type="spellEnd"/>
      <w:r w:rsidRPr="00FD3DB3">
        <w:rPr>
          <w:rFonts w:ascii="Times New Roman" w:eastAsia="Times New Roman" w:hAnsi="Times New Roman" w:cs="Times New Roman"/>
          <w:b/>
          <w:bCs/>
          <w:sz w:val="36"/>
          <w:szCs w:val="36"/>
          <w:lang w:val="en-US" w:eastAsia="ru-RU"/>
        </w:rPr>
        <w:t xml:space="preserve"> </w:t>
      </w:r>
      <w:proofErr w:type="spellStart"/>
      <w:r w:rsidRPr="00FD3DB3">
        <w:rPr>
          <w:rFonts w:ascii="Times New Roman" w:eastAsia="Times New Roman" w:hAnsi="Times New Roman" w:cs="Times New Roman"/>
          <w:b/>
          <w:bCs/>
          <w:sz w:val="36"/>
          <w:szCs w:val="36"/>
          <w:lang w:val="en-US" w:eastAsia="ru-RU"/>
        </w:rPr>
        <w:t>toote-eelistuste</w:t>
      </w:r>
      <w:proofErr w:type="spellEnd"/>
      <w:r w:rsidRPr="00FD3DB3">
        <w:rPr>
          <w:rFonts w:ascii="Times New Roman" w:eastAsia="Times New Roman" w:hAnsi="Times New Roman" w:cs="Times New Roman"/>
          <w:b/>
          <w:bCs/>
          <w:sz w:val="36"/>
          <w:szCs w:val="36"/>
          <w:lang w:val="en-US" w:eastAsia="ru-RU"/>
        </w:rPr>
        <w:t xml:space="preserve"> </w:t>
      </w:r>
      <w:proofErr w:type="spellStart"/>
      <w:r w:rsidRPr="00FD3DB3">
        <w:rPr>
          <w:rFonts w:ascii="Times New Roman" w:eastAsia="Times New Roman" w:hAnsi="Times New Roman" w:cs="Times New Roman"/>
          <w:b/>
          <w:bCs/>
          <w:sz w:val="36"/>
          <w:szCs w:val="36"/>
          <w:lang w:val="en-US" w:eastAsia="ru-RU"/>
        </w:rPr>
        <w:t>kohta</w:t>
      </w:r>
      <w:proofErr w:type="spellEnd"/>
    </w:p>
    <w:tbl>
      <w:tblPr>
        <w:tblW w:w="0" w:type="auto"/>
        <w:tblCellSpacing w:w="15" w:type="dxa"/>
        <w:tblCellMar>
          <w:top w:w="15" w:type="dxa"/>
          <w:left w:w="15" w:type="dxa"/>
          <w:bottom w:w="15" w:type="dxa"/>
          <w:right w:w="15" w:type="dxa"/>
        </w:tblCellMar>
        <w:tblLook w:val="04A0"/>
      </w:tblPr>
      <w:tblGrid>
        <w:gridCol w:w="1760"/>
        <w:gridCol w:w="2437"/>
        <w:gridCol w:w="3172"/>
        <w:gridCol w:w="2076"/>
      </w:tblGrid>
      <w:tr w:rsidR="00FD3DB3" w:rsidRPr="00FD3DB3" w:rsidTr="00FD3DB3">
        <w:trPr>
          <w:tblHeader/>
          <w:tblCellSpacing w:w="15" w:type="dxa"/>
        </w:trPr>
        <w:tc>
          <w:tcPr>
            <w:tcW w:w="0" w:type="auto"/>
            <w:vAlign w:val="center"/>
            <w:hideMark/>
          </w:tcPr>
          <w:p w:rsidR="00FD3DB3" w:rsidRPr="00FD3DB3" w:rsidRDefault="00FD3DB3" w:rsidP="00FD3DB3">
            <w:pPr>
              <w:spacing w:after="0" w:line="240" w:lineRule="auto"/>
              <w:jc w:val="center"/>
              <w:rPr>
                <w:rFonts w:ascii="Times New Roman" w:eastAsia="Times New Roman" w:hAnsi="Times New Roman" w:cs="Times New Roman"/>
                <w:b/>
                <w:bCs/>
                <w:sz w:val="24"/>
                <w:szCs w:val="24"/>
                <w:lang w:eastAsia="ru-RU"/>
              </w:rPr>
            </w:pPr>
            <w:proofErr w:type="spellStart"/>
            <w:r w:rsidRPr="00FD3DB3">
              <w:rPr>
                <w:rFonts w:ascii="Times New Roman" w:eastAsia="Times New Roman" w:hAnsi="Times New Roman" w:cs="Times New Roman"/>
                <w:b/>
                <w:bCs/>
                <w:sz w:val="24"/>
                <w:szCs w:val="24"/>
                <w:lang w:eastAsia="ru-RU"/>
              </w:rPr>
              <w:t>Tarbijarühm</w:t>
            </w:r>
            <w:proofErr w:type="spellEnd"/>
          </w:p>
        </w:tc>
        <w:tc>
          <w:tcPr>
            <w:tcW w:w="0" w:type="auto"/>
            <w:vAlign w:val="center"/>
            <w:hideMark/>
          </w:tcPr>
          <w:p w:rsidR="00FD3DB3" w:rsidRPr="00FD3DB3" w:rsidRDefault="00FD3DB3" w:rsidP="00FD3DB3">
            <w:pPr>
              <w:spacing w:after="0" w:line="240" w:lineRule="auto"/>
              <w:jc w:val="center"/>
              <w:rPr>
                <w:rFonts w:ascii="Times New Roman" w:eastAsia="Times New Roman" w:hAnsi="Times New Roman" w:cs="Times New Roman"/>
                <w:b/>
                <w:bCs/>
                <w:sz w:val="24"/>
                <w:szCs w:val="24"/>
                <w:lang w:eastAsia="ru-RU"/>
              </w:rPr>
            </w:pPr>
            <w:proofErr w:type="spellStart"/>
            <w:r w:rsidRPr="00FD3DB3">
              <w:rPr>
                <w:rFonts w:ascii="Times New Roman" w:eastAsia="Times New Roman" w:hAnsi="Times New Roman" w:cs="Times New Roman"/>
                <w:b/>
                <w:bCs/>
                <w:sz w:val="24"/>
                <w:szCs w:val="24"/>
                <w:lang w:eastAsia="ru-RU"/>
              </w:rPr>
              <w:t>Kasutusviis</w:t>
            </w:r>
            <w:proofErr w:type="spellEnd"/>
          </w:p>
        </w:tc>
        <w:tc>
          <w:tcPr>
            <w:tcW w:w="0" w:type="auto"/>
            <w:vAlign w:val="center"/>
            <w:hideMark/>
          </w:tcPr>
          <w:p w:rsidR="00FD3DB3" w:rsidRPr="00FD3DB3" w:rsidRDefault="00FD3DB3" w:rsidP="00FD3DB3">
            <w:pPr>
              <w:spacing w:after="0" w:line="240" w:lineRule="auto"/>
              <w:jc w:val="center"/>
              <w:rPr>
                <w:rFonts w:ascii="Times New Roman" w:eastAsia="Times New Roman" w:hAnsi="Times New Roman" w:cs="Times New Roman"/>
                <w:b/>
                <w:bCs/>
                <w:sz w:val="24"/>
                <w:szCs w:val="24"/>
                <w:lang w:eastAsia="ru-RU"/>
              </w:rPr>
            </w:pPr>
            <w:proofErr w:type="spellStart"/>
            <w:r w:rsidRPr="00FD3DB3">
              <w:rPr>
                <w:rFonts w:ascii="Times New Roman" w:eastAsia="Times New Roman" w:hAnsi="Times New Roman" w:cs="Times New Roman"/>
                <w:b/>
                <w:bCs/>
                <w:sz w:val="24"/>
                <w:szCs w:val="24"/>
                <w:lang w:eastAsia="ru-RU"/>
              </w:rPr>
              <w:t>Valiku</w:t>
            </w:r>
            <w:proofErr w:type="spellEnd"/>
            <w:r w:rsidRPr="00FD3DB3">
              <w:rPr>
                <w:rFonts w:ascii="Times New Roman" w:eastAsia="Times New Roman" w:hAnsi="Times New Roman" w:cs="Times New Roman"/>
                <w:b/>
                <w:bCs/>
                <w:sz w:val="24"/>
                <w:szCs w:val="24"/>
                <w:lang w:eastAsia="ru-RU"/>
              </w:rPr>
              <w:t xml:space="preserve"> </w:t>
            </w:r>
            <w:proofErr w:type="spellStart"/>
            <w:r w:rsidRPr="00FD3DB3">
              <w:rPr>
                <w:rFonts w:ascii="Times New Roman" w:eastAsia="Times New Roman" w:hAnsi="Times New Roman" w:cs="Times New Roman"/>
                <w:b/>
                <w:bCs/>
                <w:sz w:val="24"/>
                <w:szCs w:val="24"/>
                <w:lang w:eastAsia="ru-RU"/>
              </w:rPr>
              <w:t>põhjused</w:t>
            </w:r>
            <w:proofErr w:type="spellEnd"/>
          </w:p>
        </w:tc>
        <w:tc>
          <w:tcPr>
            <w:tcW w:w="0" w:type="auto"/>
            <w:vAlign w:val="center"/>
            <w:hideMark/>
          </w:tcPr>
          <w:p w:rsidR="00FD3DB3" w:rsidRPr="00FD3DB3" w:rsidRDefault="00FD3DB3" w:rsidP="00FD3DB3">
            <w:pPr>
              <w:spacing w:after="0" w:line="240" w:lineRule="auto"/>
              <w:jc w:val="center"/>
              <w:rPr>
                <w:rFonts w:ascii="Times New Roman" w:eastAsia="Times New Roman" w:hAnsi="Times New Roman" w:cs="Times New Roman"/>
                <w:b/>
                <w:bCs/>
                <w:sz w:val="24"/>
                <w:szCs w:val="24"/>
                <w:lang w:eastAsia="ru-RU"/>
              </w:rPr>
            </w:pPr>
            <w:proofErr w:type="spellStart"/>
            <w:r w:rsidRPr="00FD3DB3">
              <w:rPr>
                <w:rFonts w:ascii="Times New Roman" w:eastAsia="Times New Roman" w:hAnsi="Times New Roman" w:cs="Times New Roman"/>
                <w:b/>
                <w:bCs/>
                <w:sz w:val="24"/>
                <w:szCs w:val="24"/>
                <w:lang w:eastAsia="ru-RU"/>
              </w:rPr>
              <w:t>Kasutussagedus</w:t>
            </w:r>
            <w:proofErr w:type="spellEnd"/>
          </w:p>
        </w:tc>
      </w:tr>
      <w:tr w:rsidR="00FD3DB3" w:rsidRPr="00FD3DB3" w:rsidTr="00FD3DB3">
        <w:trPr>
          <w:tblCellSpacing w:w="15" w:type="dxa"/>
        </w:trPr>
        <w:tc>
          <w:tcPr>
            <w:tcW w:w="0" w:type="auto"/>
            <w:vAlign w:val="center"/>
            <w:hideMark/>
          </w:tcPr>
          <w:p w:rsidR="00FD3DB3" w:rsidRPr="00FD3DB3" w:rsidRDefault="00FD3DB3" w:rsidP="00FD3DB3">
            <w:pPr>
              <w:spacing w:after="0" w:line="240" w:lineRule="auto"/>
              <w:rPr>
                <w:rFonts w:ascii="Times New Roman" w:eastAsia="Times New Roman" w:hAnsi="Times New Roman" w:cs="Times New Roman"/>
                <w:sz w:val="24"/>
                <w:szCs w:val="24"/>
                <w:lang w:eastAsia="ru-RU"/>
              </w:rPr>
            </w:pPr>
            <w:proofErr w:type="spellStart"/>
            <w:r w:rsidRPr="00FD3DB3">
              <w:rPr>
                <w:rFonts w:ascii="Times New Roman" w:eastAsia="Times New Roman" w:hAnsi="Times New Roman" w:cs="Times New Roman"/>
                <w:b/>
                <w:bCs/>
                <w:sz w:val="24"/>
                <w:szCs w:val="24"/>
                <w:lang w:eastAsia="ru-RU"/>
              </w:rPr>
              <w:t>Noored</w:t>
            </w:r>
            <w:proofErr w:type="spellEnd"/>
            <w:r w:rsidRPr="00FD3DB3">
              <w:rPr>
                <w:rFonts w:ascii="Times New Roman" w:eastAsia="Times New Roman" w:hAnsi="Times New Roman" w:cs="Times New Roman"/>
                <w:b/>
                <w:bCs/>
                <w:sz w:val="24"/>
                <w:szCs w:val="24"/>
                <w:lang w:eastAsia="ru-RU"/>
              </w:rPr>
              <w:t xml:space="preserve"> (18–25 </w:t>
            </w:r>
            <w:proofErr w:type="spellStart"/>
            <w:r w:rsidRPr="00FD3DB3">
              <w:rPr>
                <w:rFonts w:ascii="Times New Roman" w:eastAsia="Times New Roman" w:hAnsi="Times New Roman" w:cs="Times New Roman"/>
                <w:b/>
                <w:bCs/>
                <w:sz w:val="24"/>
                <w:szCs w:val="24"/>
                <w:lang w:eastAsia="ru-RU"/>
              </w:rPr>
              <w:t>a</w:t>
            </w:r>
            <w:proofErr w:type="spellEnd"/>
            <w:r w:rsidRPr="00FD3DB3">
              <w:rPr>
                <w:rFonts w:ascii="Times New Roman" w:eastAsia="Times New Roman" w:hAnsi="Times New Roman" w:cs="Times New Roman"/>
                <w:b/>
                <w:bCs/>
                <w:sz w:val="24"/>
                <w:szCs w:val="24"/>
                <w:lang w:eastAsia="ru-RU"/>
              </w:rPr>
              <w:t>)</w:t>
            </w:r>
          </w:p>
        </w:tc>
        <w:tc>
          <w:tcPr>
            <w:tcW w:w="0" w:type="auto"/>
            <w:vAlign w:val="center"/>
            <w:hideMark/>
          </w:tcPr>
          <w:p w:rsidR="00FD3DB3" w:rsidRPr="00FD3DB3" w:rsidRDefault="00FD3DB3" w:rsidP="00FD3DB3">
            <w:pPr>
              <w:spacing w:after="0" w:line="240" w:lineRule="auto"/>
              <w:rPr>
                <w:rFonts w:ascii="Times New Roman" w:eastAsia="Times New Roman" w:hAnsi="Times New Roman" w:cs="Times New Roman"/>
                <w:sz w:val="24"/>
                <w:szCs w:val="24"/>
                <w:lang w:val="en-US" w:eastAsia="ru-RU"/>
              </w:rPr>
            </w:pPr>
            <w:proofErr w:type="spellStart"/>
            <w:r w:rsidRPr="00FD3DB3">
              <w:rPr>
                <w:rFonts w:ascii="Times New Roman" w:eastAsia="Times New Roman" w:hAnsi="Times New Roman" w:cs="Times New Roman"/>
                <w:sz w:val="24"/>
                <w:szCs w:val="24"/>
                <w:lang w:val="en-US" w:eastAsia="ru-RU"/>
              </w:rPr>
              <w:t>Aeg-ajalt</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kasutamine</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sageli</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uudishimust</w:t>
            </w:r>
            <w:proofErr w:type="spellEnd"/>
            <w:r w:rsidRPr="00FD3DB3">
              <w:rPr>
                <w:rFonts w:ascii="Times New Roman" w:eastAsia="Times New Roman" w:hAnsi="Times New Roman" w:cs="Times New Roman"/>
                <w:sz w:val="24"/>
                <w:szCs w:val="24"/>
                <w:lang w:val="en-US" w:eastAsia="ru-RU"/>
              </w:rPr>
              <w:t>.</w:t>
            </w:r>
          </w:p>
        </w:tc>
        <w:tc>
          <w:tcPr>
            <w:tcW w:w="0" w:type="auto"/>
            <w:vAlign w:val="center"/>
            <w:hideMark/>
          </w:tcPr>
          <w:p w:rsidR="00FD3DB3" w:rsidRPr="00FD3DB3" w:rsidRDefault="00FD3DB3" w:rsidP="00FD3DB3">
            <w:pPr>
              <w:spacing w:after="0" w:line="240" w:lineRule="auto"/>
              <w:rPr>
                <w:rFonts w:ascii="Times New Roman" w:eastAsia="Times New Roman" w:hAnsi="Times New Roman" w:cs="Times New Roman"/>
                <w:sz w:val="24"/>
                <w:szCs w:val="24"/>
                <w:lang w:val="en-US" w:eastAsia="ru-RU"/>
              </w:rPr>
            </w:pPr>
            <w:proofErr w:type="spellStart"/>
            <w:r w:rsidRPr="00FD3DB3">
              <w:rPr>
                <w:rFonts w:ascii="Times New Roman" w:eastAsia="Times New Roman" w:hAnsi="Times New Roman" w:cs="Times New Roman"/>
                <w:sz w:val="24"/>
                <w:szCs w:val="24"/>
                <w:lang w:val="en-US" w:eastAsia="ru-RU"/>
              </w:rPr>
              <w:t>Peetakse</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moodsaks</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ja</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vähem</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kahjulikuks</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alternatiiviks</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traditsioonilisele</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suitsetamisele</w:t>
            </w:r>
            <w:proofErr w:type="spellEnd"/>
            <w:r w:rsidRPr="00FD3DB3">
              <w:rPr>
                <w:rFonts w:ascii="Times New Roman" w:eastAsia="Times New Roman" w:hAnsi="Times New Roman" w:cs="Times New Roman"/>
                <w:sz w:val="24"/>
                <w:szCs w:val="24"/>
                <w:lang w:val="en-US" w:eastAsia="ru-RU"/>
              </w:rPr>
              <w:t>.</w:t>
            </w:r>
          </w:p>
        </w:tc>
        <w:tc>
          <w:tcPr>
            <w:tcW w:w="0" w:type="auto"/>
            <w:vAlign w:val="center"/>
            <w:hideMark/>
          </w:tcPr>
          <w:p w:rsidR="00FD3DB3" w:rsidRPr="00FD3DB3" w:rsidRDefault="00FD3DB3" w:rsidP="00FD3DB3">
            <w:pPr>
              <w:spacing w:after="0" w:line="240" w:lineRule="auto"/>
              <w:rPr>
                <w:rFonts w:ascii="Times New Roman" w:eastAsia="Times New Roman" w:hAnsi="Times New Roman" w:cs="Times New Roman"/>
                <w:sz w:val="24"/>
                <w:szCs w:val="24"/>
                <w:lang w:eastAsia="ru-RU"/>
              </w:rPr>
            </w:pPr>
            <w:proofErr w:type="spellStart"/>
            <w:r w:rsidRPr="00FD3DB3">
              <w:rPr>
                <w:rFonts w:ascii="Times New Roman" w:eastAsia="Times New Roman" w:hAnsi="Times New Roman" w:cs="Times New Roman"/>
                <w:sz w:val="24"/>
                <w:szCs w:val="24"/>
                <w:lang w:eastAsia="ru-RU"/>
              </w:rPr>
              <w:t>Ebaregulaarne</w:t>
            </w:r>
            <w:proofErr w:type="spellEnd"/>
            <w:r w:rsidRPr="00FD3DB3">
              <w:rPr>
                <w:rFonts w:ascii="Times New Roman" w:eastAsia="Times New Roman" w:hAnsi="Times New Roman" w:cs="Times New Roman"/>
                <w:sz w:val="24"/>
                <w:szCs w:val="24"/>
                <w:lang w:eastAsia="ru-RU"/>
              </w:rPr>
              <w:t xml:space="preserve"> </w:t>
            </w:r>
            <w:proofErr w:type="spellStart"/>
            <w:r w:rsidRPr="00FD3DB3">
              <w:rPr>
                <w:rFonts w:ascii="Times New Roman" w:eastAsia="Times New Roman" w:hAnsi="Times New Roman" w:cs="Times New Roman"/>
                <w:sz w:val="24"/>
                <w:szCs w:val="24"/>
                <w:lang w:eastAsia="ru-RU"/>
              </w:rPr>
              <w:t>või</w:t>
            </w:r>
            <w:proofErr w:type="spellEnd"/>
            <w:r w:rsidRPr="00FD3DB3">
              <w:rPr>
                <w:rFonts w:ascii="Times New Roman" w:eastAsia="Times New Roman" w:hAnsi="Times New Roman" w:cs="Times New Roman"/>
                <w:sz w:val="24"/>
                <w:szCs w:val="24"/>
                <w:lang w:eastAsia="ru-RU"/>
              </w:rPr>
              <w:t xml:space="preserve"> </w:t>
            </w:r>
            <w:proofErr w:type="spellStart"/>
            <w:r w:rsidRPr="00FD3DB3">
              <w:rPr>
                <w:rFonts w:ascii="Times New Roman" w:eastAsia="Times New Roman" w:hAnsi="Times New Roman" w:cs="Times New Roman"/>
                <w:sz w:val="24"/>
                <w:szCs w:val="24"/>
                <w:lang w:eastAsia="ru-RU"/>
              </w:rPr>
              <w:t>juhuslik</w:t>
            </w:r>
            <w:proofErr w:type="spellEnd"/>
            <w:r w:rsidRPr="00FD3DB3">
              <w:rPr>
                <w:rFonts w:ascii="Times New Roman" w:eastAsia="Times New Roman" w:hAnsi="Times New Roman" w:cs="Times New Roman"/>
                <w:sz w:val="24"/>
                <w:szCs w:val="24"/>
                <w:lang w:eastAsia="ru-RU"/>
              </w:rPr>
              <w:t>.</w:t>
            </w:r>
          </w:p>
        </w:tc>
      </w:tr>
      <w:tr w:rsidR="00FD3DB3" w:rsidRPr="005819B6" w:rsidTr="00FD3DB3">
        <w:trPr>
          <w:tblCellSpacing w:w="15" w:type="dxa"/>
        </w:trPr>
        <w:tc>
          <w:tcPr>
            <w:tcW w:w="0" w:type="auto"/>
            <w:vAlign w:val="center"/>
            <w:hideMark/>
          </w:tcPr>
          <w:p w:rsidR="00FD3DB3" w:rsidRPr="00FD3DB3" w:rsidRDefault="00FD3DB3" w:rsidP="00FD3DB3">
            <w:pPr>
              <w:spacing w:after="0" w:line="240" w:lineRule="auto"/>
              <w:rPr>
                <w:rFonts w:ascii="Times New Roman" w:eastAsia="Times New Roman" w:hAnsi="Times New Roman" w:cs="Times New Roman"/>
                <w:sz w:val="24"/>
                <w:szCs w:val="24"/>
                <w:lang w:eastAsia="ru-RU"/>
              </w:rPr>
            </w:pPr>
            <w:proofErr w:type="spellStart"/>
            <w:r w:rsidRPr="00FD3DB3">
              <w:rPr>
                <w:rFonts w:ascii="Times New Roman" w:eastAsia="Times New Roman" w:hAnsi="Times New Roman" w:cs="Times New Roman"/>
                <w:b/>
                <w:bCs/>
                <w:sz w:val="24"/>
                <w:szCs w:val="24"/>
                <w:lang w:eastAsia="ru-RU"/>
              </w:rPr>
              <w:t>Mittesuitsetajad</w:t>
            </w:r>
            <w:proofErr w:type="spellEnd"/>
          </w:p>
        </w:tc>
        <w:tc>
          <w:tcPr>
            <w:tcW w:w="0" w:type="auto"/>
            <w:vAlign w:val="center"/>
            <w:hideMark/>
          </w:tcPr>
          <w:p w:rsidR="00FD3DB3" w:rsidRPr="00FD3DB3" w:rsidRDefault="00FD3DB3" w:rsidP="00FD3DB3">
            <w:pPr>
              <w:spacing w:after="0" w:line="240" w:lineRule="auto"/>
              <w:rPr>
                <w:rFonts w:ascii="Times New Roman" w:eastAsia="Times New Roman" w:hAnsi="Times New Roman" w:cs="Times New Roman"/>
                <w:sz w:val="24"/>
                <w:szCs w:val="24"/>
                <w:lang w:eastAsia="ru-RU"/>
              </w:rPr>
            </w:pPr>
            <w:proofErr w:type="spellStart"/>
            <w:r w:rsidRPr="00FD3DB3">
              <w:rPr>
                <w:rFonts w:ascii="Times New Roman" w:eastAsia="Times New Roman" w:hAnsi="Times New Roman" w:cs="Times New Roman"/>
                <w:sz w:val="24"/>
                <w:szCs w:val="24"/>
                <w:lang w:eastAsia="ru-RU"/>
              </w:rPr>
              <w:t>Harv</w:t>
            </w:r>
            <w:proofErr w:type="spellEnd"/>
            <w:r w:rsidRPr="00FD3DB3">
              <w:rPr>
                <w:rFonts w:ascii="Times New Roman" w:eastAsia="Times New Roman" w:hAnsi="Times New Roman" w:cs="Times New Roman"/>
                <w:sz w:val="24"/>
                <w:szCs w:val="24"/>
                <w:lang w:eastAsia="ru-RU"/>
              </w:rPr>
              <w:t xml:space="preserve"> </w:t>
            </w:r>
            <w:proofErr w:type="spellStart"/>
            <w:r w:rsidRPr="00FD3DB3">
              <w:rPr>
                <w:rFonts w:ascii="Times New Roman" w:eastAsia="Times New Roman" w:hAnsi="Times New Roman" w:cs="Times New Roman"/>
                <w:sz w:val="24"/>
                <w:szCs w:val="24"/>
                <w:lang w:eastAsia="ru-RU"/>
              </w:rPr>
              <w:t>kasutamine</w:t>
            </w:r>
            <w:proofErr w:type="spellEnd"/>
            <w:r w:rsidRPr="00FD3DB3">
              <w:rPr>
                <w:rFonts w:ascii="Times New Roman" w:eastAsia="Times New Roman" w:hAnsi="Times New Roman" w:cs="Times New Roman"/>
                <w:sz w:val="24"/>
                <w:szCs w:val="24"/>
                <w:lang w:eastAsia="ru-RU"/>
              </w:rPr>
              <w:t xml:space="preserve">, </w:t>
            </w:r>
            <w:proofErr w:type="spellStart"/>
            <w:r w:rsidRPr="00FD3DB3">
              <w:rPr>
                <w:rFonts w:ascii="Times New Roman" w:eastAsia="Times New Roman" w:hAnsi="Times New Roman" w:cs="Times New Roman"/>
                <w:sz w:val="24"/>
                <w:szCs w:val="24"/>
                <w:lang w:eastAsia="ru-RU"/>
              </w:rPr>
              <w:t>peamiselt</w:t>
            </w:r>
            <w:proofErr w:type="spellEnd"/>
            <w:r w:rsidRPr="00FD3DB3">
              <w:rPr>
                <w:rFonts w:ascii="Times New Roman" w:eastAsia="Times New Roman" w:hAnsi="Times New Roman" w:cs="Times New Roman"/>
                <w:sz w:val="24"/>
                <w:szCs w:val="24"/>
                <w:lang w:eastAsia="ru-RU"/>
              </w:rPr>
              <w:t xml:space="preserve"> </w:t>
            </w:r>
            <w:proofErr w:type="spellStart"/>
            <w:r w:rsidRPr="00FD3DB3">
              <w:rPr>
                <w:rFonts w:ascii="Times New Roman" w:eastAsia="Times New Roman" w:hAnsi="Times New Roman" w:cs="Times New Roman"/>
                <w:sz w:val="24"/>
                <w:szCs w:val="24"/>
                <w:lang w:eastAsia="ru-RU"/>
              </w:rPr>
              <w:t>katsetamiseks</w:t>
            </w:r>
            <w:proofErr w:type="spellEnd"/>
            <w:r w:rsidRPr="00FD3DB3">
              <w:rPr>
                <w:rFonts w:ascii="Times New Roman" w:eastAsia="Times New Roman" w:hAnsi="Times New Roman" w:cs="Times New Roman"/>
                <w:sz w:val="24"/>
                <w:szCs w:val="24"/>
                <w:lang w:eastAsia="ru-RU"/>
              </w:rPr>
              <w:t>.</w:t>
            </w:r>
          </w:p>
        </w:tc>
        <w:tc>
          <w:tcPr>
            <w:tcW w:w="0" w:type="auto"/>
            <w:vAlign w:val="center"/>
            <w:hideMark/>
          </w:tcPr>
          <w:p w:rsidR="00FD3DB3" w:rsidRPr="00FD3DB3" w:rsidRDefault="00FD3DB3" w:rsidP="00FD3DB3">
            <w:pPr>
              <w:spacing w:after="0" w:line="240" w:lineRule="auto"/>
              <w:rPr>
                <w:rFonts w:ascii="Times New Roman" w:eastAsia="Times New Roman" w:hAnsi="Times New Roman" w:cs="Times New Roman"/>
                <w:sz w:val="24"/>
                <w:szCs w:val="24"/>
                <w:lang w:val="en-US" w:eastAsia="ru-RU"/>
              </w:rPr>
            </w:pPr>
            <w:proofErr w:type="spellStart"/>
            <w:r w:rsidRPr="00FD3DB3">
              <w:rPr>
                <w:rFonts w:ascii="Times New Roman" w:eastAsia="Times New Roman" w:hAnsi="Times New Roman" w:cs="Times New Roman"/>
                <w:sz w:val="24"/>
                <w:szCs w:val="24"/>
                <w:lang w:val="en-US" w:eastAsia="ru-RU"/>
              </w:rPr>
              <w:t>Uudishimu</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toode</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ei</w:t>
            </w:r>
            <w:proofErr w:type="spellEnd"/>
            <w:r w:rsidRPr="00FD3DB3">
              <w:rPr>
                <w:rFonts w:ascii="Times New Roman" w:eastAsia="Times New Roman" w:hAnsi="Times New Roman" w:cs="Times New Roman"/>
                <w:sz w:val="24"/>
                <w:szCs w:val="24"/>
                <w:lang w:val="en-US" w:eastAsia="ru-RU"/>
              </w:rPr>
              <w:t xml:space="preserve"> ole </w:t>
            </w:r>
            <w:proofErr w:type="spellStart"/>
            <w:r w:rsidRPr="00FD3DB3">
              <w:rPr>
                <w:rFonts w:ascii="Times New Roman" w:eastAsia="Times New Roman" w:hAnsi="Times New Roman" w:cs="Times New Roman"/>
                <w:sz w:val="24"/>
                <w:szCs w:val="24"/>
                <w:lang w:val="en-US" w:eastAsia="ru-RU"/>
              </w:rPr>
              <w:t>spetsiaalselt</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suunatud</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mittesuitsetajatele</w:t>
            </w:r>
            <w:proofErr w:type="spellEnd"/>
            <w:r w:rsidRPr="00FD3DB3">
              <w:rPr>
                <w:rFonts w:ascii="Times New Roman" w:eastAsia="Times New Roman" w:hAnsi="Times New Roman" w:cs="Times New Roman"/>
                <w:sz w:val="24"/>
                <w:szCs w:val="24"/>
                <w:lang w:val="en-US" w:eastAsia="ru-RU"/>
              </w:rPr>
              <w:t>.</w:t>
            </w:r>
          </w:p>
        </w:tc>
        <w:tc>
          <w:tcPr>
            <w:tcW w:w="0" w:type="auto"/>
            <w:vAlign w:val="center"/>
            <w:hideMark/>
          </w:tcPr>
          <w:p w:rsidR="00FD3DB3" w:rsidRPr="00FD3DB3" w:rsidRDefault="00FD3DB3" w:rsidP="00FD3DB3">
            <w:pPr>
              <w:spacing w:after="0" w:line="240" w:lineRule="auto"/>
              <w:rPr>
                <w:rFonts w:ascii="Times New Roman" w:eastAsia="Times New Roman" w:hAnsi="Times New Roman" w:cs="Times New Roman"/>
                <w:sz w:val="24"/>
                <w:szCs w:val="24"/>
                <w:lang w:val="en-US" w:eastAsia="ru-RU"/>
              </w:rPr>
            </w:pPr>
            <w:proofErr w:type="spellStart"/>
            <w:r w:rsidRPr="00FD3DB3">
              <w:rPr>
                <w:rFonts w:ascii="Times New Roman" w:eastAsia="Times New Roman" w:hAnsi="Times New Roman" w:cs="Times New Roman"/>
                <w:sz w:val="24"/>
                <w:szCs w:val="24"/>
                <w:lang w:val="en-US" w:eastAsia="ru-RU"/>
              </w:rPr>
              <w:t>Väga</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harv</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või</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ühekordne</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kasutus</w:t>
            </w:r>
            <w:proofErr w:type="spellEnd"/>
            <w:r w:rsidRPr="00FD3DB3">
              <w:rPr>
                <w:rFonts w:ascii="Times New Roman" w:eastAsia="Times New Roman" w:hAnsi="Times New Roman" w:cs="Times New Roman"/>
                <w:sz w:val="24"/>
                <w:szCs w:val="24"/>
                <w:lang w:val="en-US" w:eastAsia="ru-RU"/>
              </w:rPr>
              <w:t>.</w:t>
            </w:r>
          </w:p>
        </w:tc>
      </w:tr>
      <w:tr w:rsidR="00FD3DB3" w:rsidRPr="005819B6" w:rsidTr="00FD3DB3">
        <w:trPr>
          <w:tblCellSpacing w:w="15" w:type="dxa"/>
        </w:trPr>
        <w:tc>
          <w:tcPr>
            <w:tcW w:w="0" w:type="auto"/>
            <w:vAlign w:val="center"/>
            <w:hideMark/>
          </w:tcPr>
          <w:p w:rsidR="00FD3DB3" w:rsidRPr="00FD3DB3" w:rsidRDefault="00FD3DB3" w:rsidP="00FD3DB3">
            <w:pPr>
              <w:spacing w:after="0" w:line="240" w:lineRule="auto"/>
              <w:rPr>
                <w:rFonts w:ascii="Times New Roman" w:eastAsia="Times New Roman" w:hAnsi="Times New Roman" w:cs="Times New Roman"/>
                <w:sz w:val="24"/>
                <w:szCs w:val="24"/>
                <w:lang w:eastAsia="ru-RU"/>
              </w:rPr>
            </w:pPr>
            <w:proofErr w:type="spellStart"/>
            <w:r w:rsidRPr="00FD3DB3">
              <w:rPr>
                <w:rFonts w:ascii="Times New Roman" w:eastAsia="Times New Roman" w:hAnsi="Times New Roman" w:cs="Times New Roman"/>
                <w:b/>
                <w:bCs/>
                <w:sz w:val="24"/>
                <w:szCs w:val="24"/>
                <w:lang w:eastAsia="ru-RU"/>
              </w:rPr>
              <w:t>Tavakasutajad</w:t>
            </w:r>
            <w:proofErr w:type="spellEnd"/>
          </w:p>
        </w:tc>
        <w:tc>
          <w:tcPr>
            <w:tcW w:w="0" w:type="auto"/>
            <w:vAlign w:val="center"/>
            <w:hideMark/>
          </w:tcPr>
          <w:p w:rsidR="00FD3DB3" w:rsidRPr="00FD3DB3" w:rsidRDefault="00FD3DB3" w:rsidP="00FD3DB3">
            <w:pPr>
              <w:spacing w:after="0" w:line="240" w:lineRule="auto"/>
              <w:rPr>
                <w:rFonts w:ascii="Times New Roman" w:eastAsia="Times New Roman" w:hAnsi="Times New Roman" w:cs="Times New Roman"/>
                <w:sz w:val="24"/>
                <w:szCs w:val="24"/>
                <w:lang w:val="en-US" w:eastAsia="ru-RU"/>
              </w:rPr>
            </w:pPr>
            <w:proofErr w:type="spellStart"/>
            <w:r w:rsidRPr="00FD3DB3">
              <w:rPr>
                <w:rFonts w:ascii="Times New Roman" w:eastAsia="Times New Roman" w:hAnsi="Times New Roman" w:cs="Times New Roman"/>
                <w:sz w:val="24"/>
                <w:szCs w:val="24"/>
                <w:lang w:val="en-US" w:eastAsia="ru-RU"/>
              </w:rPr>
              <w:t>Järjepidev</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kasutamine</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traditsiooniliste</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sigarettide</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asendajana</w:t>
            </w:r>
            <w:proofErr w:type="spellEnd"/>
            <w:r w:rsidRPr="00FD3DB3">
              <w:rPr>
                <w:rFonts w:ascii="Times New Roman" w:eastAsia="Times New Roman" w:hAnsi="Times New Roman" w:cs="Times New Roman"/>
                <w:sz w:val="24"/>
                <w:szCs w:val="24"/>
                <w:lang w:val="en-US" w:eastAsia="ru-RU"/>
              </w:rPr>
              <w:t>.</w:t>
            </w:r>
          </w:p>
        </w:tc>
        <w:tc>
          <w:tcPr>
            <w:tcW w:w="0" w:type="auto"/>
            <w:vAlign w:val="center"/>
            <w:hideMark/>
          </w:tcPr>
          <w:p w:rsidR="00FD3DB3" w:rsidRPr="00FD3DB3" w:rsidRDefault="00FD3DB3" w:rsidP="00FD3DB3">
            <w:pPr>
              <w:spacing w:after="0" w:line="240" w:lineRule="auto"/>
              <w:rPr>
                <w:rFonts w:ascii="Times New Roman" w:eastAsia="Times New Roman" w:hAnsi="Times New Roman" w:cs="Times New Roman"/>
                <w:sz w:val="24"/>
                <w:szCs w:val="24"/>
                <w:lang w:val="en-US" w:eastAsia="ru-RU"/>
              </w:rPr>
            </w:pPr>
            <w:proofErr w:type="spellStart"/>
            <w:r w:rsidRPr="00FD3DB3">
              <w:rPr>
                <w:rFonts w:ascii="Times New Roman" w:eastAsia="Times New Roman" w:hAnsi="Times New Roman" w:cs="Times New Roman"/>
                <w:sz w:val="24"/>
                <w:szCs w:val="24"/>
                <w:lang w:val="en-US" w:eastAsia="ru-RU"/>
              </w:rPr>
              <w:t>Hinnatakse</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tuttavat</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maitseprofiili</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ja</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kuumutatud</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tubakatoodete</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mugavust</w:t>
            </w:r>
            <w:proofErr w:type="spellEnd"/>
            <w:r w:rsidRPr="00FD3DB3">
              <w:rPr>
                <w:rFonts w:ascii="Times New Roman" w:eastAsia="Times New Roman" w:hAnsi="Times New Roman" w:cs="Times New Roman"/>
                <w:sz w:val="24"/>
                <w:szCs w:val="24"/>
                <w:lang w:val="en-US" w:eastAsia="ru-RU"/>
              </w:rPr>
              <w:t>.</w:t>
            </w:r>
          </w:p>
        </w:tc>
        <w:tc>
          <w:tcPr>
            <w:tcW w:w="0" w:type="auto"/>
            <w:vAlign w:val="center"/>
            <w:hideMark/>
          </w:tcPr>
          <w:p w:rsidR="00FD3DB3" w:rsidRPr="00FD3DB3" w:rsidRDefault="00FD3DB3" w:rsidP="00FD3DB3">
            <w:pPr>
              <w:spacing w:after="0" w:line="240" w:lineRule="auto"/>
              <w:rPr>
                <w:rFonts w:ascii="Times New Roman" w:eastAsia="Times New Roman" w:hAnsi="Times New Roman" w:cs="Times New Roman"/>
                <w:sz w:val="24"/>
                <w:szCs w:val="24"/>
                <w:lang w:val="en-US" w:eastAsia="ru-RU"/>
              </w:rPr>
            </w:pPr>
            <w:proofErr w:type="spellStart"/>
            <w:r w:rsidRPr="00FD3DB3">
              <w:rPr>
                <w:rFonts w:ascii="Times New Roman" w:eastAsia="Times New Roman" w:hAnsi="Times New Roman" w:cs="Times New Roman"/>
                <w:sz w:val="24"/>
                <w:szCs w:val="24"/>
                <w:lang w:val="en-US" w:eastAsia="ru-RU"/>
              </w:rPr>
              <w:t>Igapäevaselt</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või</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mitu</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korda</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päevas</w:t>
            </w:r>
            <w:proofErr w:type="spellEnd"/>
            <w:r w:rsidRPr="00FD3DB3">
              <w:rPr>
                <w:rFonts w:ascii="Times New Roman" w:eastAsia="Times New Roman" w:hAnsi="Times New Roman" w:cs="Times New Roman"/>
                <w:sz w:val="24"/>
                <w:szCs w:val="24"/>
                <w:lang w:val="en-US" w:eastAsia="ru-RU"/>
              </w:rPr>
              <w:t>.</w:t>
            </w:r>
          </w:p>
        </w:tc>
      </w:tr>
    </w:tbl>
    <w:p w:rsidR="00FD3DB3" w:rsidRPr="00FD3DB3" w:rsidRDefault="005D3B20" w:rsidP="00FD3DB3">
      <w:pPr>
        <w:spacing w:after="0" w:line="240" w:lineRule="auto"/>
        <w:rPr>
          <w:rFonts w:ascii="Times New Roman" w:eastAsia="Times New Roman" w:hAnsi="Times New Roman" w:cs="Times New Roman"/>
          <w:sz w:val="24"/>
          <w:szCs w:val="24"/>
          <w:lang w:eastAsia="ru-RU"/>
        </w:rPr>
      </w:pPr>
      <w:r w:rsidRPr="005D3B20">
        <w:rPr>
          <w:rFonts w:ascii="Times New Roman" w:eastAsia="Times New Roman" w:hAnsi="Times New Roman" w:cs="Times New Roman"/>
          <w:sz w:val="24"/>
          <w:szCs w:val="24"/>
          <w:lang w:eastAsia="ru-RU"/>
        </w:rPr>
        <w:pict>
          <v:rect id="_x0000_i1026" style="width:0;height:1.5pt" o:hralign="center" o:hrstd="t" o:hr="t" fillcolor="#a0a0a0" stroked="f"/>
        </w:pict>
      </w:r>
    </w:p>
    <w:p w:rsidR="00FD3DB3" w:rsidRPr="00FD3DB3" w:rsidRDefault="00FD3DB3" w:rsidP="00FD3DB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D3DB3">
        <w:rPr>
          <w:rFonts w:ascii="Times New Roman" w:eastAsia="Times New Roman" w:hAnsi="Times New Roman" w:cs="Times New Roman"/>
          <w:b/>
          <w:bCs/>
          <w:sz w:val="36"/>
          <w:szCs w:val="36"/>
          <w:lang w:eastAsia="ru-RU"/>
        </w:rPr>
        <w:t xml:space="preserve">3. </w:t>
      </w:r>
      <w:proofErr w:type="spellStart"/>
      <w:r w:rsidRPr="00FD3DB3">
        <w:rPr>
          <w:rFonts w:ascii="Times New Roman" w:eastAsia="Times New Roman" w:hAnsi="Times New Roman" w:cs="Times New Roman"/>
          <w:b/>
          <w:bCs/>
          <w:sz w:val="36"/>
          <w:szCs w:val="36"/>
          <w:lang w:eastAsia="ru-RU"/>
        </w:rPr>
        <w:t>Kõnealuste</w:t>
      </w:r>
      <w:proofErr w:type="spellEnd"/>
      <w:r w:rsidRPr="00FD3DB3">
        <w:rPr>
          <w:rFonts w:ascii="Times New Roman" w:eastAsia="Times New Roman" w:hAnsi="Times New Roman" w:cs="Times New Roman"/>
          <w:b/>
          <w:bCs/>
          <w:sz w:val="36"/>
          <w:szCs w:val="36"/>
          <w:lang w:eastAsia="ru-RU"/>
        </w:rPr>
        <w:t xml:space="preserve"> </w:t>
      </w:r>
      <w:proofErr w:type="spellStart"/>
      <w:r w:rsidRPr="00FD3DB3">
        <w:rPr>
          <w:rFonts w:ascii="Times New Roman" w:eastAsia="Times New Roman" w:hAnsi="Times New Roman" w:cs="Times New Roman"/>
          <w:b/>
          <w:bCs/>
          <w:sz w:val="36"/>
          <w:szCs w:val="36"/>
          <w:lang w:eastAsia="ru-RU"/>
        </w:rPr>
        <w:t>toodete</w:t>
      </w:r>
      <w:proofErr w:type="spellEnd"/>
      <w:r w:rsidRPr="00FD3DB3">
        <w:rPr>
          <w:rFonts w:ascii="Times New Roman" w:eastAsia="Times New Roman" w:hAnsi="Times New Roman" w:cs="Times New Roman"/>
          <w:b/>
          <w:bCs/>
          <w:sz w:val="36"/>
          <w:szCs w:val="36"/>
          <w:lang w:eastAsia="ru-RU"/>
        </w:rPr>
        <w:t xml:space="preserve"> </w:t>
      </w:r>
      <w:proofErr w:type="spellStart"/>
      <w:r w:rsidRPr="00FD3DB3">
        <w:rPr>
          <w:rFonts w:ascii="Times New Roman" w:eastAsia="Times New Roman" w:hAnsi="Times New Roman" w:cs="Times New Roman"/>
          <w:b/>
          <w:bCs/>
          <w:sz w:val="36"/>
          <w:szCs w:val="36"/>
          <w:lang w:eastAsia="ru-RU"/>
        </w:rPr>
        <w:t>müügiviisid</w:t>
      </w:r>
      <w:proofErr w:type="spellEnd"/>
    </w:p>
    <w:p w:rsidR="00FD3DB3" w:rsidRPr="00FD3DB3" w:rsidRDefault="00FD3DB3" w:rsidP="00FD3DB3">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FD3DB3">
        <w:rPr>
          <w:rFonts w:ascii="Times New Roman" w:eastAsia="Times New Roman" w:hAnsi="Times New Roman" w:cs="Times New Roman"/>
          <w:b/>
          <w:bCs/>
          <w:sz w:val="24"/>
          <w:szCs w:val="24"/>
          <w:lang w:val="en-US" w:eastAsia="ru-RU"/>
        </w:rPr>
        <w:t>Jaemüük</w:t>
      </w:r>
      <w:proofErr w:type="spellEnd"/>
      <w:r w:rsidRPr="00FD3DB3">
        <w:rPr>
          <w:rFonts w:ascii="Times New Roman" w:eastAsia="Times New Roman" w:hAnsi="Times New Roman" w:cs="Times New Roman"/>
          <w:b/>
          <w:bCs/>
          <w:sz w:val="24"/>
          <w:szCs w:val="24"/>
          <w:lang w:val="en-US" w:eastAsia="ru-RU"/>
        </w:rPr>
        <w:t>:</w:t>
      </w:r>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Saadaval</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spetsialiseeritud</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tubakapoodides</w:t>
      </w:r>
      <w:proofErr w:type="spellEnd"/>
      <w:r w:rsidRPr="00FD3DB3">
        <w:rPr>
          <w:rFonts w:ascii="Times New Roman" w:eastAsia="Times New Roman" w:hAnsi="Times New Roman" w:cs="Times New Roman"/>
          <w:sz w:val="24"/>
          <w:szCs w:val="24"/>
          <w:lang w:val="en-US" w:eastAsia="ru-RU"/>
        </w:rPr>
        <w:t xml:space="preserve"> </w:t>
      </w:r>
      <w:proofErr w:type="spellStart"/>
      <w:proofErr w:type="gramStart"/>
      <w:r w:rsidRPr="00FD3DB3">
        <w:rPr>
          <w:rFonts w:ascii="Times New Roman" w:eastAsia="Times New Roman" w:hAnsi="Times New Roman" w:cs="Times New Roman"/>
          <w:sz w:val="24"/>
          <w:szCs w:val="24"/>
          <w:lang w:val="en-US" w:eastAsia="ru-RU"/>
        </w:rPr>
        <w:t>ja</w:t>
      </w:r>
      <w:proofErr w:type="spellEnd"/>
      <w:proofErr w:type="gram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litsentseeritud</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jaemüüjate</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juures</w:t>
      </w:r>
      <w:proofErr w:type="spellEnd"/>
      <w:r w:rsidRPr="00FD3DB3">
        <w:rPr>
          <w:rFonts w:ascii="Times New Roman" w:eastAsia="Times New Roman" w:hAnsi="Times New Roman" w:cs="Times New Roman"/>
          <w:sz w:val="24"/>
          <w:szCs w:val="24"/>
          <w:lang w:val="en-US" w:eastAsia="ru-RU"/>
        </w:rPr>
        <w:t>.</w:t>
      </w:r>
    </w:p>
    <w:p w:rsidR="00FD3DB3" w:rsidRPr="00FD3DB3" w:rsidRDefault="00FD3DB3" w:rsidP="00FD3DB3">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FD3DB3">
        <w:rPr>
          <w:rFonts w:ascii="Times New Roman" w:eastAsia="Times New Roman" w:hAnsi="Times New Roman" w:cs="Times New Roman"/>
          <w:b/>
          <w:bCs/>
          <w:sz w:val="24"/>
          <w:szCs w:val="24"/>
          <w:lang w:val="en-US" w:eastAsia="ru-RU"/>
        </w:rPr>
        <w:t>Otsemüük</w:t>
      </w:r>
      <w:proofErr w:type="spellEnd"/>
      <w:r w:rsidRPr="00FD3DB3">
        <w:rPr>
          <w:rFonts w:ascii="Times New Roman" w:eastAsia="Times New Roman" w:hAnsi="Times New Roman" w:cs="Times New Roman"/>
          <w:b/>
          <w:bCs/>
          <w:sz w:val="24"/>
          <w:szCs w:val="24"/>
          <w:lang w:val="en-US" w:eastAsia="ru-RU"/>
        </w:rPr>
        <w:t>:</w:t>
      </w:r>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Levitamine</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otse</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tarbijale</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suunatud</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kanalite</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kaudu</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sealhulgas</w:t>
      </w:r>
      <w:proofErr w:type="spellEnd"/>
      <w:r w:rsidRPr="00FD3DB3">
        <w:rPr>
          <w:rFonts w:ascii="Times New Roman" w:eastAsia="Times New Roman" w:hAnsi="Times New Roman" w:cs="Times New Roman"/>
          <w:sz w:val="24"/>
          <w:szCs w:val="24"/>
          <w:lang w:val="en-US" w:eastAsia="ru-RU"/>
        </w:rPr>
        <w:t xml:space="preserve"> </w:t>
      </w:r>
      <w:proofErr w:type="spellStart"/>
      <w:r w:rsidRPr="00FD3DB3">
        <w:rPr>
          <w:rFonts w:ascii="Times New Roman" w:eastAsia="Times New Roman" w:hAnsi="Times New Roman" w:cs="Times New Roman"/>
          <w:sz w:val="24"/>
          <w:szCs w:val="24"/>
          <w:lang w:val="en-US" w:eastAsia="ru-RU"/>
        </w:rPr>
        <w:t>tellimisteenused</w:t>
      </w:r>
      <w:proofErr w:type="spellEnd"/>
      <w:r w:rsidRPr="00FD3DB3">
        <w:rPr>
          <w:rFonts w:ascii="Times New Roman" w:eastAsia="Times New Roman" w:hAnsi="Times New Roman" w:cs="Times New Roman"/>
          <w:sz w:val="24"/>
          <w:szCs w:val="24"/>
          <w:lang w:val="en-US" w:eastAsia="ru-RU"/>
        </w:rPr>
        <w:t>.​</w:t>
      </w:r>
    </w:p>
    <w:p w:rsidR="00FD3DB3" w:rsidRPr="00FD3DB3" w:rsidRDefault="005D3B20" w:rsidP="00FD3DB3">
      <w:pPr>
        <w:spacing w:after="0" w:line="240" w:lineRule="auto"/>
        <w:rPr>
          <w:rFonts w:ascii="Times New Roman" w:eastAsia="Times New Roman" w:hAnsi="Times New Roman" w:cs="Times New Roman"/>
          <w:sz w:val="24"/>
          <w:szCs w:val="24"/>
          <w:lang w:eastAsia="ru-RU"/>
        </w:rPr>
      </w:pPr>
      <w:r w:rsidRPr="005D3B20">
        <w:rPr>
          <w:rFonts w:ascii="Times New Roman" w:eastAsia="Times New Roman" w:hAnsi="Times New Roman" w:cs="Times New Roman"/>
          <w:sz w:val="24"/>
          <w:szCs w:val="24"/>
          <w:lang w:eastAsia="ru-RU"/>
        </w:rPr>
        <w:pict>
          <v:rect id="_x0000_i1027" style="width:0;height:1.5pt" o:hralign="center" o:hrstd="t" o:hr="t" fillcolor="#a0a0a0" stroked="f"/>
        </w:pict>
      </w:r>
    </w:p>
    <w:p w:rsidR="007963DC" w:rsidRDefault="007963DC" w:rsidP="00FD3DB3"/>
    <w:p w:rsidR="00DD70BC" w:rsidRPr="00DD70BC" w:rsidRDefault="00DD70BC" w:rsidP="00DD70BC">
      <w:pPr>
        <w:pStyle w:val="2"/>
        <w:rPr>
          <w:lang w:val="en-US"/>
        </w:rPr>
      </w:pPr>
      <w:r w:rsidRPr="00DD70BC">
        <w:rPr>
          <w:rStyle w:val="a3"/>
          <w:b/>
          <w:bCs/>
          <w:lang w:val="en-US"/>
        </w:rPr>
        <w:t xml:space="preserve">4. Market Research Summary: </w:t>
      </w:r>
      <w:proofErr w:type="spellStart"/>
      <w:r w:rsidRPr="00DD70BC">
        <w:rPr>
          <w:rStyle w:val="a3"/>
          <w:b/>
          <w:bCs/>
          <w:lang w:val="en-US"/>
        </w:rPr>
        <w:t>Nuso</w:t>
      </w:r>
      <w:proofErr w:type="spellEnd"/>
      <w:r w:rsidRPr="00DD70BC">
        <w:rPr>
          <w:rStyle w:val="a3"/>
          <w:b/>
          <w:bCs/>
          <w:lang w:val="en-US"/>
        </w:rPr>
        <w:t xml:space="preserve"> Yellow</w:t>
      </w:r>
    </w:p>
    <w:p w:rsidR="00C7051A" w:rsidRPr="00C7051A" w:rsidRDefault="00C7051A" w:rsidP="00C7051A">
      <w:pPr>
        <w:pStyle w:val="a4"/>
        <w:rPr>
          <w:lang w:val="en-US"/>
        </w:rPr>
      </w:pPr>
      <w:r w:rsidRPr="00C7051A">
        <w:rPr>
          <w:rStyle w:val="a3"/>
          <w:lang w:val="en-US"/>
        </w:rPr>
        <w:t>Objective</w:t>
      </w:r>
      <w:proofErr w:type="gramStart"/>
      <w:r w:rsidRPr="00C7051A">
        <w:rPr>
          <w:rStyle w:val="a3"/>
          <w:lang w:val="en-US"/>
        </w:rPr>
        <w:t>:</w:t>
      </w:r>
      <w:proofErr w:type="gramEnd"/>
      <w:r w:rsidRPr="00C7051A">
        <w:rPr>
          <w:lang w:val="en-US"/>
        </w:rPr>
        <w:br/>
        <w:t>To assess how Nuso Yellow meets the needs of Estonian consumers, particularly those seeking smoother, lighter alternatives in the heated tobacco category.</w:t>
      </w:r>
    </w:p>
    <w:p w:rsidR="00C7051A" w:rsidRDefault="00C7051A" w:rsidP="00C7051A">
      <w:pPr>
        <w:pStyle w:val="a4"/>
      </w:pPr>
      <w:proofErr w:type="spellStart"/>
      <w:r>
        <w:rPr>
          <w:rStyle w:val="a3"/>
        </w:rPr>
        <w:t>Methodology</w:t>
      </w:r>
      <w:proofErr w:type="spellEnd"/>
      <w:r>
        <w:rPr>
          <w:rStyle w:val="a3"/>
        </w:rPr>
        <w:t>:</w:t>
      </w:r>
    </w:p>
    <w:p w:rsidR="00C7051A" w:rsidRPr="00C7051A" w:rsidRDefault="00C7051A" w:rsidP="00C7051A">
      <w:pPr>
        <w:pStyle w:val="a4"/>
        <w:numPr>
          <w:ilvl w:val="0"/>
          <w:numId w:val="10"/>
        </w:numPr>
        <w:rPr>
          <w:lang w:val="en-US"/>
        </w:rPr>
      </w:pPr>
      <w:r w:rsidRPr="00C7051A">
        <w:rPr>
          <w:rStyle w:val="a3"/>
          <w:lang w:val="en-US"/>
        </w:rPr>
        <w:t>Online Surveys:</w:t>
      </w:r>
      <w:r w:rsidRPr="00C7051A">
        <w:rPr>
          <w:lang w:val="en-US"/>
        </w:rPr>
        <w:t xml:space="preserve"> 1,200 participants aged 18–55 throughout Estonia.</w:t>
      </w:r>
    </w:p>
    <w:p w:rsidR="00C7051A" w:rsidRPr="00C7051A" w:rsidRDefault="00C7051A" w:rsidP="00C7051A">
      <w:pPr>
        <w:pStyle w:val="a4"/>
        <w:numPr>
          <w:ilvl w:val="0"/>
          <w:numId w:val="10"/>
        </w:numPr>
        <w:rPr>
          <w:lang w:val="en-US"/>
        </w:rPr>
      </w:pPr>
      <w:r w:rsidRPr="00C7051A">
        <w:rPr>
          <w:rStyle w:val="a3"/>
          <w:lang w:val="en-US"/>
        </w:rPr>
        <w:t>Retailer Interviews:</w:t>
      </w:r>
      <w:r w:rsidRPr="00C7051A">
        <w:rPr>
          <w:lang w:val="en-US"/>
        </w:rPr>
        <w:t xml:space="preserve"> Conducted with 15 specialized tobacco vendors.</w:t>
      </w:r>
    </w:p>
    <w:p w:rsidR="00C7051A" w:rsidRPr="00C7051A" w:rsidRDefault="00C7051A" w:rsidP="00C7051A">
      <w:pPr>
        <w:pStyle w:val="a4"/>
        <w:numPr>
          <w:ilvl w:val="0"/>
          <w:numId w:val="10"/>
        </w:numPr>
        <w:rPr>
          <w:lang w:val="en-US"/>
        </w:rPr>
      </w:pPr>
      <w:r w:rsidRPr="00C7051A">
        <w:rPr>
          <w:rStyle w:val="a3"/>
          <w:lang w:val="en-US"/>
        </w:rPr>
        <w:t>Sales Data:</w:t>
      </w:r>
      <w:r w:rsidRPr="00C7051A">
        <w:rPr>
          <w:lang w:val="en-US"/>
        </w:rPr>
        <w:t xml:space="preserve"> Full calendar year review of 2024 metrics.</w:t>
      </w:r>
    </w:p>
    <w:p w:rsidR="00C7051A" w:rsidRDefault="00C7051A" w:rsidP="00C7051A">
      <w:pPr>
        <w:pStyle w:val="a4"/>
      </w:pPr>
      <w:proofErr w:type="spellStart"/>
      <w:r>
        <w:rPr>
          <w:rStyle w:val="a3"/>
        </w:rPr>
        <w:t>Key</w:t>
      </w:r>
      <w:proofErr w:type="spellEnd"/>
      <w:r>
        <w:rPr>
          <w:rStyle w:val="a3"/>
        </w:rPr>
        <w:t xml:space="preserve"> </w:t>
      </w:r>
      <w:proofErr w:type="spellStart"/>
      <w:r>
        <w:rPr>
          <w:rStyle w:val="a3"/>
        </w:rPr>
        <w:t>Findings</w:t>
      </w:r>
      <w:proofErr w:type="spellEnd"/>
      <w:r>
        <w:rPr>
          <w:rStyle w:val="a3"/>
        </w:rPr>
        <w:t>:</w:t>
      </w:r>
    </w:p>
    <w:p w:rsidR="00C7051A" w:rsidRDefault="00C7051A" w:rsidP="00C7051A">
      <w:pPr>
        <w:pStyle w:val="a4"/>
      </w:pPr>
      <w:proofErr w:type="spellStart"/>
      <w:r>
        <w:rPr>
          <w:rStyle w:val="a3"/>
        </w:rPr>
        <w:t>Consumer</w:t>
      </w:r>
      <w:proofErr w:type="spellEnd"/>
      <w:r>
        <w:rPr>
          <w:rStyle w:val="a3"/>
        </w:rPr>
        <w:t xml:space="preserve"> </w:t>
      </w:r>
      <w:proofErr w:type="spellStart"/>
      <w:r>
        <w:rPr>
          <w:rStyle w:val="a3"/>
        </w:rPr>
        <w:t>Demographics</w:t>
      </w:r>
      <w:proofErr w:type="spellEnd"/>
      <w:r>
        <w:rPr>
          <w:rStyle w:val="a3"/>
        </w:rPr>
        <w:t>:</w:t>
      </w:r>
    </w:p>
    <w:p w:rsidR="00C7051A" w:rsidRPr="00C7051A" w:rsidRDefault="00C7051A" w:rsidP="00C7051A">
      <w:pPr>
        <w:pStyle w:val="a4"/>
        <w:numPr>
          <w:ilvl w:val="0"/>
          <w:numId w:val="11"/>
        </w:numPr>
        <w:rPr>
          <w:lang w:val="en-US"/>
        </w:rPr>
      </w:pPr>
      <w:r w:rsidRPr="00C7051A">
        <w:rPr>
          <w:rStyle w:val="a3"/>
          <w:lang w:val="en-US"/>
        </w:rPr>
        <w:lastRenderedPageBreak/>
        <w:t>Dominant Age Group:</w:t>
      </w:r>
      <w:r w:rsidRPr="00C7051A">
        <w:rPr>
          <w:lang w:val="en-US"/>
        </w:rPr>
        <w:t xml:space="preserve"> 65% are aged 25–45, preferring a mild, daily-use product.</w:t>
      </w:r>
    </w:p>
    <w:p w:rsidR="00C7051A" w:rsidRPr="00C7051A" w:rsidRDefault="00C7051A" w:rsidP="00C7051A">
      <w:pPr>
        <w:pStyle w:val="a4"/>
        <w:numPr>
          <w:ilvl w:val="0"/>
          <w:numId w:val="11"/>
        </w:numPr>
        <w:rPr>
          <w:lang w:val="en-US"/>
        </w:rPr>
      </w:pPr>
      <w:r w:rsidRPr="00C7051A">
        <w:rPr>
          <w:rStyle w:val="a3"/>
          <w:lang w:val="en-US"/>
        </w:rPr>
        <w:t>Young Adults:</w:t>
      </w:r>
      <w:r w:rsidRPr="00C7051A">
        <w:rPr>
          <w:lang w:val="en-US"/>
        </w:rPr>
        <w:t xml:space="preserve"> 20% of users aged 18–24, curious and engaged by modern product design.</w:t>
      </w:r>
    </w:p>
    <w:p w:rsidR="00C7051A" w:rsidRPr="00C7051A" w:rsidRDefault="00C7051A" w:rsidP="00C7051A">
      <w:pPr>
        <w:pStyle w:val="a4"/>
        <w:numPr>
          <w:ilvl w:val="0"/>
          <w:numId w:val="11"/>
        </w:numPr>
        <w:rPr>
          <w:lang w:val="en-US"/>
        </w:rPr>
      </w:pPr>
      <w:r w:rsidRPr="00C7051A">
        <w:rPr>
          <w:rStyle w:val="a3"/>
          <w:lang w:val="en-US"/>
        </w:rPr>
        <w:t>Non-Smokers:</w:t>
      </w:r>
      <w:r w:rsidRPr="00C7051A">
        <w:rPr>
          <w:lang w:val="en-US"/>
        </w:rPr>
        <w:t xml:space="preserve"> 5% tried the product but did not continue using it.</w:t>
      </w:r>
    </w:p>
    <w:p w:rsidR="00C7051A" w:rsidRDefault="00C7051A" w:rsidP="00C7051A">
      <w:pPr>
        <w:pStyle w:val="a4"/>
      </w:pPr>
      <w:proofErr w:type="spellStart"/>
      <w:r>
        <w:rPr>
          <w:rStyle w:val="a3"/>
        </w:rPr>
        <w:t>Usage</w:t>
      </w:r>
      <w:proofErr w:type="spellEnd"/>
      <w:r>
        <w:rPr>
          <w:rStyle w:val="a3"/>
        </w:rPr>
        <w:t xml:space="preserve"> </w:t>
      </w:r>
      <w:proofErr w:type="spellStart"/>
      <w:r>
        <w:rPr>
          <w:rStyle w:val="a3"/>
        </w:rPr>
        <w:t>Patterns</w:t>
      </w:r>
      <w:proofErr w:type="spellEnd"/>
      <w:r>
        <w:rPr>
          <w:rStyle w:val="a3"/>
        </w:rPr>
        <w:t>:</w:t>
      </w:r>
    </w:p>
    <w:p w:rsidR="00C7051A" w:rsidRPr="00C7051A" w:rsidRDefault="00C7051A" w:rsidP="00C7051A">
      <w:pPr>
        <w:pStyle w:val="a4"/>
        <w:numPr>
          <w:ilvl w:val="0"/>
          <w:numId w:val="12"/>
        </w:numPr>
        <w:rPr>
          <w:lang w:val="en-US"/>
        </w:rPr>
      </w:pPr>
      <w:r w:rsidRPr="00C7051A">
        <w:rPr>
          <w:rStyle w:val="a3"/>
          <w:lang w:val="en-US"/>
        </w:rPr>
        <w:t>Daily Usage:</w:t>
      </w:r>
      <w:r w:rsidRPr="00C7051A">
        <w:rPr>
          <w:lang w:val="en-US"/>
        </w:rPr>
        <w:t xml:space="preserve"> 70% consume it regularly for flavor and balance.</w:t>
      </w:r>
    </w:p>
    <w:p w:rsidR="00C7051A" w:rsidRPr="00C7051A" w:rsidRDefault="00C7051A" w:rsidP="00C7051A">
      <w:pPr>
        <w:pStyle w:val="a4"/>
        <w:numPr>
          <w:ilvl w:val="0"/>
          <w:numId w:val="12"/>
        </w:numPr>
        <w:rPr>
          <w:lang w:val="en-US"/>
        </w:rPr>
      </w:pPr>
      <w:r w:rsidRPr="00C7051A">
        <w:rPr>
          <w:rStyle w:val="a3"/>
          <w:lang w:val="en-US"/>
        </w:rPr>
        <w:t>Occasional Users:</w:t>
      </w:r>
      <w:r w:rsidRPr="00C7051A">
        <w:rPr>
          <w:lang w:val="en-US"/>
        </w:rPr>
        <w:t xml:space="preserve"> 25% enjoy it in casual or relaxed environments.</w:t>
      </w:r>
    </w:p>
    <w:p w:rsidR="00C7051A" w:rsidRPr="00C7051A" w:rsidRDefault="00C7051A" w:rsidP="00C7051A">
      <w:pPr>
        <w:pStyle w:val="a4"/>
        <w:numPr>
          <w:ilvl w:val="0"/>
          <w:numId w:val="12"/>
        </w:numPr>
        <w:rPr>
          <w:lang w:val="en-US"/>
        </w:rPr>
      </w:pPr>
      <w:r w:rsidRPr="00C7051A">
        <w:rPr>
          <w:rStyle w:val="a3"/>
          <w:lang w:val="en-US"/>
        </w:rPr>
        <w:t>Experimental Use:</w:t>
      </w:r>
      <w:r w:rsidRPr="00C7051A">
        <w:rPr>
          <w:lang w:val="en-US"/>
        </w:rPr>
        <w:t xml:space="preserve"> 5% limited to early trial or peer influence.</w:t>
      </w:r>
    </w:p>
    <w:p w:rsidR="00C7051A" w:rsidRDefault="00C7051A" w:rsidP="00C7051A">
      <w:pPr>
        <w:pStyle w:val="a4"/>
      </w:pPr>
      <w:proofErr w:type="spellStart"/>
      <w:r>
        <w:rPr>
          <w:rStyle w:val="a3"/>
        </w:rPr>
        <w:t>Consumer</w:t>
      </w:r>
      <w:proofErr w:type="spellEnd"/>
      <w:r>
        <w:rPr>
          <w:rStyle w:val="a3"/>
        </w:rPr>
        <w:t xml:space="preserve"> </w:t>
      </w:r>
      <w:proofErr w:type="spellStart"/>
      <w:r>
        <w:rPr>
          <w:rStyle w:val="a3"/>
        </w:rPr>
        <w:t>Preferences</w:t>
      </w:r>
      <w:proofErr w:type="spellEnd"/>
      <w:r>
        <w:rPr>
          <w:rStyle w:val="a3"/>
        </w:rPr>
        <w:t>:</w:t>
      </w:r>
    </w:p>
    <w:p w:rsidR="00C7051A" w:rsidRPr="00C7051A" w:rsidRDefault="00C7051A" w:rsidP="00C7051A">
      <w:pPr>
        <w:pStyle w:val="a4"/>
        <w:numPr>
          <w:ilvl w:val="0"/>
          <w:numId w:val="13"/>
        </w:numPr>
        <w:rPr>
          <w:lang w:val="en-US"/>
        </w:rPr>
      </w:pPr>
      <w:r w:rsidRPr="00C7051A">
        <w:rPr>
          <w:rStyle w:val="a3"/>
          <w:lang w:val="en-US"/>
        </w:rPr>
        <w:t>Flavor Profile:</w:t>
      </w:r>
      <w:r w:rsidRPr="00C7051A">
        <w:rPr>
          <w:lang w:val="en-US"/>
        </w:rPr>
        <w:t xml:space="preserve"> Known for its gentle and smooth tobacco blend.</w:t>
      </w:r>
    </w:p>
    <w:p w:rsidR="00C7051A" w:rsidRPr="00C7051A" w:rsidRDefault="00C7051A" w:rsidP="00C7051A">
      <w:pPr>
        <w:pStyle w:val="a4"/>
        <w:numPr>
          <w:ilvl w:val="0"/>
          <w:numId w:val="13"/>
        </w:numPr>
        <w:rPr>
          <w:lang w:val="en-US"/>
        </w:rPr>
      </w:pPr>
      <w:r w:rsidRPr="00C7051A">
        <w:rPr>
          <w:rStyle w:val="a3"/>
          <w:lang w:val="en-US"/>
        </w:rPr>
        <w:t>Product Design:</w:t>
      </w:r>
      <w:r w:rsidRPr="00C7051A">
        <w:rPr>
          <w:lang w:val="en-US"/>
        </w:rPr>
        <w:t xml:space="preserve"> Clean aesthetics favored by younger, style-conscious users.</w:t>
      </w:r>
    </w:p>
    <w:p w:rsidR="00C7051A" w:rsidRPr="00C7051A" w:rsidRDefault="00C7051A" w:rsidP="00C7051A">
      <w:pPr>
        <w:pStyle w:val="a4"/>
        <w:numPr>
          <w:ilvl w:val="0"/>
          <w:numId w:val="13"/>
        </w:numPr>
        <w:rPr>
          <w:lang w:val="en-US"/>
        </w:rPr>
      </w:pPr>
      <w:r w:rsidRPr="00C7051A">
        <w:rPr>
          <w:rStyle w:val="a3"/>
          <w:lang w:val="en-US"/>
        </w:rPr>
        <w:t>Perceived Harm Reduction:</w:t>
      </w:r>
      <w:r w:rsidRPr="00C7051A">
        <w:rPr>
          <w:lang w:val="en-US"/>
        </w:rPr>
        <w:t xml:space="preserve"> Chosen for offering a softer experience with less irritation.</w:t>
      </w:r>
    </w:p>
    <w:p w:rsidR="00C7051A" w:rsidRDefault="00C7051A" w:rsidP="00C7051A">
      <w:pPr>
        <w:pStyle w:val="a4"/>
      </w:pPr>
      <w:proofErr w:type="spellStart"/>
      <w:r>
        <w:rPr>
          <w:rStyle w:val="a3"/>
        </w:rPr>
        <w:t>Market</w:t>
      </w:r>
      <w:proofErr w:type="spellEnd"/>
      <w:r>
        <w:rPr>
          <w:rStyle w:val="a3"/>
        </w:rPr>
        <w:t xml:space="preserve"> </w:t>
      </w:r>
      <w:proofErr w:type="spellStart"/>
      <w:r>
        <w:rPr>
          <w:rStyle w:val="a3"/>
        </w:rPr>
        <w:t>Positioning</w:t>
      </w:r>
      <w:proofErr w:type="spellEnd"/>
      <w:r>
        <w:rPr>
          <w:rStyle w:val="a3"/>
        </w:rPr>
        <w:t>:</w:t>
      </w:r>
    </w:p>
    <w:p w:rsidR="00C7051A" w:rsidRPr="00C7051A" w:rsidRDefault="00C7051A" w:rsidP="00C7051A">
      <w:pPr>
        <w:pStyle w:val="a4"/>
        <w:numPr>
          <w:ilvl w:val="0"/>
          <w:numId w:val="14"/>
        </w:numPr>
        <w:rPr>
          <w:lang w:val="en-US"/>
        </w:rPr>
      </w:pPr>
      <w:r w:rsidRPr="00C7051A">
        <w:rPr>
          <w:rStyle w:val="a3"/>
          <w:lang w:val="en-US"/>
        </w:rPr>
        <w:t>Brand Recognition:</w:t>
      </w:r>
      <w:r w:rsidRPr="00C7051A">
        <w:rPr>
          <w:lang w:val="en-US"/>
        </w:rPr>
        <w:t xml:space="preserve"> 75% awareness rate by the end of 2024.</w:t>
      </w:r>
    </w:p>
    <w:p w:rsidR="00C7051A" w:rsidRPr="00C7051A" w:rsidRDefault="00C7051A" w:rsidP="00C7051A">
      <w:pPr>
        <w:pStyle w:val="a4"/>
        <w:numPr>
          <w:ilvl w:val="0"/>
          <w:numId w:val="14"/>
        </w:numPr>
        <w:rPr>
          <w:lang w:val="en-US"/>
        </w:rPr>
      </w:pPr>
      <w:r w:rsidRPr="00C7051A">
        <w:rPr>
          <w:rStyle w:val="a3"/>
          <w:lang w:val="en-US"/>
        </w:rPr>
        <w:t>Market Share:</w:t>
      </w:r>
      <w:r w:rsidRPr="00C7051A">
        <w:rPr>
          <w:lang w:val="en-US"/>
        </w:rPr>
        <w:t xml:space="preserve"> Led the market with 30% of total sales in its category.</w:t>
      </w:r>
    </w:p>
    <w:p w:rsidR="00C7051A" w:rsidRPr="00C7051A" w:rsidRDefault="00C7051A" w:rsidP="00C7051A">
      <w:pPr>
        <w:pStyle w:val="a4"/>
        <w:numPr>
          <w:ilvl w:val="0"/>
          <w:numId w:val="14"/>
        </w:numPr>
        <w:rPr>
          <w:lang w:val="en-US"/>
        </w:rPr>
      </w:pPr>
      <w:r w:rsidRPr="00C7051A">
        <w:rPr>
          <w:rStyle w:val="a3"/>
          <w:lang w:val="en-US"/>
        </w:rPr>
        <w:t>Retailer Feedback:</w:t>
      </w:r>
      <w:r w:rsidRPr="00C7051A">
        <w:rPr>
          <w:lang w:val="en-US"/>
        </w:rPr>
        <w:t xml:space="preserve"> Viewed as a consistent best-seller and crowd favorite.</w:t>
      </w:r>
    </w:p>
    <w:p w:rsidR="00C7051A" w:rsidRPr="00C7051A" w:rsidRDefault="00C7051A" w:rsidP="00C7051A">
      <w:pPr>
        <w:pStyle w:val="a4"/>
        <w:rPr>
          <w:lang w:val="en-US"/>
        </w:rPr>
      </w:pPr>
      <w:r w:rsidRPr="00C7051A">
        <w:rPr>
          <w:rStyle w:val="a3"/>
          <w:lang w:val="en-US"/>
        </w:rPr>
        <w:t>Conclusion</w:t>
      </w:r>
      <w:proofErr w:type="gramStart"/>
      <w:r w:rsidRPr="00C7051A">
        <w:rPr>
          <w:rStyle w:val="a3"/>
          <w:lang w:val="en-US"/>
        </w:rPr>
        <w:t>:</w:t>
      </w:r>
      <w:proofErr w:type="gramEnd"/>
      <w:r w:rsidRPr="00C7051A">
        <w:rPr>
          <w:lang w:val="en-US"/>
        </w:rPr>
        <w:br/>
        <w:t>Nuso Yellow appeals strongly to consumers seeking light and consistent alternatives to cigarettes. Its high recognition, smooth flavor, and approachable design make it one of the most accessible and successful heated tobacco products in Estonia.</w:t>
      </w:r>
    </w:p>
    <w:p w:rsidR="00DD70BC" w:rsidRPr="00DD70BC" w:rsidRDefault="00DD70BC" w:rsidP="00C7051A">
      <w:pPr>
        <w:pStyle w:val="3"/>
        <w:rPr>
          <w:lang w:val="en-US"/>
        </w:rPr>
      </w:pPr>
    </w:p>
    <w:sectPr w:rsidR="00DD70BC" w:rsidRPr="00DD70BC" w:rsidSect="007963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3FA6"/>
    <w:multiLevelType w:val="multilevel"/>
    <w:tmpl w:val="F576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56F86"/>
    <w:multiLevelType w:val="multilevel"/>
    <w:tmpl w:val="8456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FE3BF4"/>
    <w:multiLevelType w:val="multilevel"/>
    <w:tmpl w:val="6A9E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F17637"/>
    <w:multiLevelType w:val="multilevel"/>
    <w:tmpl w:val="B930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304039"/>
    <w:multiLevelType w:val="multilevel"/>
    <w:tmpl w:val="3EA6C3C0"/>
    <w:lvl w:ilvl="0">
      <w:start w:val="20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505BB7"/>
    <w:multiLevelType w:val="multilevel"/>
    <w:tmpl w:val="6D4A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A863BB"/>
    <w:multiLevelType w:val="multilevel"/>
    <w:tmpl w:val="A0D6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60701E"/>
    <w:multiLevelType w:val="multilevel"/>
    <w:tmpl w:val="EF14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251716"/>
    <w:multiLevelType w:val="multilevel"/>
    <w:tmpl w:val="93E8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AD22B4"/>
    <w:multiLevelType w:val="multilevel"/>
    <w:tmpl w:val="FC5A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510FB6"/>
    <w:multiLevelType w:val="multilevel"/>
    <w:tmpl w:val="B1DC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C3783F"/>
    <w:multiLevelType w:val="multilevel"/>
    <w:tmpl w:val="BC12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190DC2"/>
    <w:multiLevelType w:val="multilevel"/>
    <w:tmpl w:val="E5DCE7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C2035E5"/>
    <w:multiLevelType w:val="multilevel"/>
    <w:tmpl w:val="9652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312EE5"/>
    <w:multiLevelType w:val="multilevel"/>
    <w:tmpl w:val="9E304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4"/>
  </w:num>
  <w:num w:numId="4">
    <w:abstractNumId w:val="2"/>
  </w:num>
  <w:num w:numId="5">
    <w:abstractNumId w:val="14"/>
  </w:num>
  <w:num w:numId="6">
    <w:abstractNumId w:val="13"/>
  </w:num>
  <w:num w:numId="7">
    <w:abstractNumId w:val="6"/>
  </w:num>
  <w:num w:numId="8">
    <w:abstractNumId w:val="3"/>
  </w:num>
  <w:num w:numId="9">
    <w:abstractNumId w:val="9"/>
  </w:num>
  <w:num w:numId="10">
    <w:abstractNumId w:val="8"/>
  </w:num>
  <w:num w:numId="11">
    <w:abstractNumId w:val="7"/>
  </w:num>
  <w:num w:numId="12">
    <w:abstractNumId w:val="5"/>
  </w:num>
  <w:num w:numId="13">
    <w:abstractNumId w:val="1"/>
  </w:num>
  <w:num w:numId="14">
    <w:abstractNumId w:val="0"/>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D3DB3"/>
    <w:rsid w:val="000E4CBC"/>
    <w:rsid w:val="005819B6"/>
    <w:rsid w:val="005D3B20"/>
    <w:rsid w:val="007963DC"/>
    <w:rsid w:val="00AD71DB"/>
    <w:rsid w:val="00B17B3F"/>
    <w:rsid w:val="00C7051A"/>
    <w:rsid w:val="00DD70BC"/>
    <w:rsid w:val="00E475FB"/>
    <w:rsid w:val="00F8474A"/>
    <w:rsid w:val="00FA7395"/>
    <w:rsid w:val="00FD3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3DC"/>
  </w:style>
  <w:style w:type="paragraph" w:styleId="2">
    <w:name w:val="heading 2"/>
    <w:basedOn w:val="a"/>
    <w:link w:val="20"/>
    <w:uiPriority w:val="9"/>
    <w:qFormat/>
    <w:rsid w:val="00FD3D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DD70B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D70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3DB3"/>
    <w:rPr>
      <w:rFonts w:ascii="Times New Roman" w:eastAsia="Times New Roman" w:hAnsi="Times New Roman" w:cs="Times New Roman"/>
      <w:b/>
      <w:bCs/>
      <w:sz w:val="36"/>
      <w:szCs w:val="36"/>
      <w:lang w:eastAsia="ru-RU"/>
    </w:rPr>
  </w:style>
  <w:style w:type="character" w:styleId="a3">
    <w:name w:val="Strong"/>
    <w:basedOn w:val="a0"/>
    <w:uiPriority w:val="22"/>
    <w:qFormat/>
    <w:rsid w:val="00FD3DB3"/>
    <w:rPr>
      <w:b/>
      <w:bCs/>
    </w:rPr>
  </w:style>
  <w:style w:type="character" w:customStyle="1" w:styleId="relative">
    <w:name w:val="relative"/>
    <w:basedOn w:val="a0"/>
    <w:rsid w:val="00FD3DB3"/>
  </w:style>
  <w:style w:type="character" w:customStyle="1" w:styleId="30">
    <w:name w:val="Заголовок 3 Знак"/>
    <w:basedOn w:val="a0"/>
    <w:link w:val="3"/>
    <w:uiPriority w:val="9"/>
    <w:rsid w:val="00DD70B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D70BC"/>
    <w:rPr>
      <w:rFonts w:asciiTheme="majorHAnsi" w:eastAsiaTheme="majorEastAsia" w:hAnsiTheme="majorHAnsi" w:cstheme="majorBidi"/>
      <w:b/>
      <w:bCs/>
      <w:i/>
      <w:iCs/>
      <w:color w:val="4F81BD" w:themeColor="accent1"/>
    </w:rPr>
  </w:style>
  <w:style w:type="paragraph" w:styleId="a4">
    <w:name w:val="Normal (Web)"/>
    <w:basedOn w:val="a"/>
    <w:uiPriority w:val="99"/>
    <w:semiHidden/>
    <w:unhideWhenUsed/>
    <w:rsid w:val="00C705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7544226">
      <w:bodyDiv w:val="1"/>
      <w:marLeft w:val="0"/>
      <w:marRight w:val="0"/>
      <w:marTop w:val="0"/>
      <w:marBottom w:val="0"/>
      <w:divBdr>
        <w:top w:val="none" w:sz="0" w:space="0" w:color="auto"/>
        <w:left w:val="none" w:sz="0" w:space="0" w:color="auto"/>
        <w:bottom w:val="none" w:sz="0" w:space="0" w:color="auto"/>
        <w:right w:val="none" w:sz="0" w:space="0" w:color="auto"/>
      </w:divBdr>
      <w:divsChild>
        <w:div w:id="1280527178">
          <w:marLeft w:val="0"/>
          <w:marRight w:val="0"/>
          <w:marTop w:val="0"/>
          <w:marBottom w:val="0"/>
          <w:divBdr>
            <w:top w:val="none" w:sz="0" w:space="0" w:color="auto"/>
            <w:left w:val="none" w:sz="0" w:space="0" w:color="auto"/>
            <w:bottom w:val="none" w:sz="0" w:space="0" w:color="auto"/>
            <w:right w:val="none" w:sz="0" w:space="0" w:color="auto"/>
          </w:divBdr>
          <w:divsChild>
            <w:div w:id="8426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767255">
      <w:bodyDiv w:val="1"/>
      <w:marLeft w:val="0"/>
      <w:marRight w:val="0"/>
      <w:marTop w:val="0"/>
      <w:marBottom w:val="0"/>
      <w:divBdr>
        <w:top w:val="none" w:sz="0" w:space="0" w:color="auto"/>
        <w:left w:val="none" w:sz="0" w:space="0" w:color="auto"/>
        <w:bottom w:val="none" w:sz="0" w:space="0" w:color="auto"/>
        <w:right w:val="none" w:sz="0" w:space="0" w:color="auto"/>
      </w:divBdr>
      <w:divsChild>
        <w:div w:id="1120732048">
          <w:marLeft w:val="0"/>
          <w:marRight w:val="0"/>
          <w:marTop w:val="0"/>
          <w:marBottom w:val="0"/>
          <w:divBdr>
            <w:top w:val="none" w:sz="0" w:space="0" w:color="auto"/>
            <w:left w:val="none" w:sz="0" w:space="0" w:color="auto"/>
            <w:bottom w:val="none" w:sz="0" w:space="0" w:color="auto"/>
            <w:right w:val="none" w:sz="0" w:space="0" w:color="auto"/>
          </w:divBdr>
          <w:divsChild>
            <w:div w:id="1042708860">
              <w:marLeft w:val="0"/>
              <w:marRight w:val="0"/>
              <w:marTop w:val="0"/>
              <w:marBottom w:val="0"/>
              <w:divBdr>
                <w:top w:val="none" w:sz="0" w:space="0" w:color="auto"/>
                <w:left w:val="none" w:sz="0" w:space="0" w:color="auto"/>
                <w:bottom w:val="none" w:sz="0" w:space="0" w:color="auto"/>
                <w:right w:val="none" w:sz="0" w:space="0" w:color="auto"/>
              </w:divBdr>
            </w:div>
          </w:divsChild>
        </w:div>
        <w:div w:id="497691722">
          <w:marLeft w:val="0"/>
          <w:marRight w:val="0"/>
          <w:marTop w:val="0"/>
          <w:marBottom w:val="0"/>
          <w:divBdr>
            <w:top w:val="none" w:sz="0" w:space="0" w:color="auto"/>
            <w:left w:val="none" w:sz="0" w:space="0" w:color="auto"/>
            <w:bottom w:val="none" w:sz="0" w:space="0" w:color="auto"/>
            <w:right w:val="none" w:sz="0" w:space="0" w:color="auto"/>
          </w:divBdr>
          <w:divsChild>
            <w:div w:id="546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1687">
      <w:bodyDiv w:val="1"/>
      <w:marLeft w:val="0"/>
      <w:marRight w:val="0"/>
      <w:marTop w:val="0"/>
      <w:marBottom w:val="0"/>
      <w:divBdr>
        <w:top w:val="none" w:sz="0" w:space="0" w:color="auto"/>
        <w:left w:val="none" w:sz="0" w:space="0" w:color="auto"/>
        <w:bottom w:val="none" w:sz="0" w:space="0" w:color="auto"/>
        <w:right w:val="none" w:sz="0" w:space="0" w:color="auto"/>
      </w:divBdr>
    </w:div>
    <w:div w:id="802036878">
      <w:bodyDiv w:val="1"/>
      <w:marLeft w:val="0"/>
      <w:marRight w:val="0"/>
      <w:marTop w:val="0"/>
      <w:marBottom w:val="0"/>
      <w:divBdr>
        <w:top w:val="none" w:sz="0" w:space="0" w:color="auto"/>
        <w:left w:val="none" w:sz="0" w:space="0" w:color="auto"/>
        <w:bottom w:val="none" w:sz="0" w:space="0" w:color="auto"/>
        <w:right w:val="none" w:sz="0" w:space="0" w:color="auto"/>
      </w:divBdr>
    </w:div>
    <w:div w:id="119203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406</Words>
  <Characters>2319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dcterms:created xsi:type="dcterms:W3CDTF">2025-04-17T13:46:00Z</dcterms:created>
  <dcterms:modified xsi:type="dcterms:W3CDTF">2025-04-17T16:34:00Z</dcterms:modified>
</cp:coreProperties>
</file>