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F123" w14:textId="5ADAE6B6" w:rsidR="009F6EED" w:rsidRPr="009F6EED" w:rsidRDefault="00762264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b/>
          <w:kern w:val="2"/>
          <w14:ligatures w14:val="standardContextual"/>
        </w:rPr>
        <w:t>Aigar Reimann</w:t>
      </w:r>
      <w:r w:rsidR="009F6EED" w:rsidRPr="009F6EED">
        <w:rPr>
          <w:rFonts w:asciiTheme="minorHAnsi" w:hAnsiTheme="minorHAnsi" w:cstheme="minorHAnsi"/>
          <w:b/>
          <w:kern w:val="2"/>
          <w14:ligatures w14:val="standardContextual"/>
        </w:rPr>
        <w:t xml:space="preserve">                                   </w:t>
      </w:r>
      <w:r w:rsidR="009F6EED">
        <w:rPr>
          <w:rFonts w:asciiTheme="minorHAnsi" w:hAnsiTheme="minorHAnsi" w:cstheme="minorHAnsi"/>
          <w:b/>
          <w:kern w:val="2"/>
          <w14:ligatures w14:val="standardContextual"/>
        </w:rPr>
        <w:t xml:space="preserve">                                         </w:t>
      </w:r>
      <w:r w:rsidR="009F6EED" w:rsidRPr="009F6EED">
        <w:rPr>
          <w:rFonts w:asciiTheme="minorHAnsi" w:hAnsiTheme="minorHAnsi" w:cstheme="minorHAnsi"/>
          <w:b/>
          <w:kern w:val="2"/>
          <w14:ligatures w14:val="standardContextual"/>
        </w:rPr>
        <w:t xml:space="preserve"> </w:t>
      </w:r>
      <w:r w:rsidR="009F6EED">
        <w:rPr>
          <w:rFonts w:asciiTheme="minorHAnsi" w:hAnsiTheme="minorHAnsi" w:cstheme="minorHAnsi"/>
          <w:b/>
          <w:kern w:val="2"/>
          <w14:ligatures w14:val="standardContextual"/>
        </w:rPr>
        <w:t xml:space="preserve">  </w:t>
      </w:r>
      <w:r w:rsidR="009F6EED" w:rsidRPr="009F6EED">
        <w:rPr>
          <w:rFonts w:asciiTheme="minorHAnsi" w:hAnsiTheme="minorHAnsi" w:cstheme="minorHAnsi"/>
          <w:b/>
          <w:kern w:val="2"/>
          <w14:ligatures w14:val="standardContextual"/>
        </w:rPr>
        <w:t xml:space="preserve"> 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 xml:space="preserve">Teie:    </w:t>
      </w:r>
      <w:r>
        <w:rPr>
          <w:rFonts w:asciiTheme="minorHAnsi" w:hAnsiTheme="minorHAnsi" w:cstheme="minorHAnsi"/>
          <w:kern w:val="2"/>
          <w14:ligatures w14:val="standardContextual"/>
        </w:rPr>
        <w:t>15.07.2026</w:t>
      </w:r>
    </w:p>
    <w:p w14:paraId="2874AE8C" w14:textId="144DA8AC" w:rsidR="009F6EED" w:rsidRPr="009F6EED" w:rsidRDefault="00555C3C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 xml:space="preserve">Landverk OÜ             </w:t>
      </w:r>
      <w:r w:rsidR="009F6EED">
        <w:rPr>
          <w:rFonts w:asciiTheme="minorHAnsi" w:hAnsiTheme="minorHAnsi" w:cstheme="minorHAnsi"/>
          <w:kern w:val="2"/>
          <w14:ligatures w14:val="standardContextual"/>
        </w:rPr>
        <w:t xml:space="preserve">                                                                     Meie:</w:t>
      </w:r>
      <w:r w:rsidR="0079725C">
        <w:rPr>
          <w:rFonts w:asciiTheme="minorHAnsi" w:hAnsiTheme="minorHAnsi" w:cstheme="minorHAnsi"/>
          <w:kern w:val="2"/>
          <w14:ligatures w14:val="standardContextual"/>
        </w:rPr>
        <w:t xml:space="preserve">    </w:t>
      </w:r>
      <w:r w:rsidR="00762264">
        <w:rPr>
          <w:rFonts w:asciiTheme="minorHAnsi" w:hAnsiTheme="minorHAnsi" w:cstheme="minorHAnsi"/>
          <w:kern w:val="2"/>
          <w14:ligatures w14:val="standardContextual"/>
        </w:rPr>
        <w:t>07.08.2026</w:t>
      </w:r>
    </w:p>
    <w:p w14:paraId="1F58FABE" w14:textId="1558A920" w:rsid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 xml:space="preserve">Telefon: </w:t>
      </w:r>
      <w:r w:rsidR="00986BDE">
        <w:rPr>
          <w:rFonts w:asciiTheme="minorHAnsi" w:hAnsiTheme="minorHAnsi" w:cstheme="minorHAnsi"/>
          <w:kern w:val="2"/>
          <w14:ligatures w14:val="standardContextual"/>
        </w:rPr>
        <w:t>5</w:t>
      </w:r>
      <w:r w:rsidR="00555C3C">
        <w:rPr>
          <w:rFonts w:asciiTheme="minorHAnsi" w:hAnsiTheme="minorHAnsi" w:cstheme="minorHAnsi"/>
          <w:kern w:val="2"/>
          <w14:ligatures w14:val="standardContextual"/>
        </w:rPr>
        <w:t>373 1431</w:t>
      </w:r>
    </w:p>
    <w:p w14:paraId="062A8C30" w14:textId="14A3218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 xml:space="preserve">e-post: </w:t>
      </w:r>
      <w:r w:rsidR="00555C3C">
        <w:rPr>
          <w:rFonts w:asciiTheme="minorHAnsi" w:hAnsiTheme="minorHAnsi" w:cstheme="minorHAnsi"/>
          <w:kern w:val="2"/>
          <w14:ligatures w14:val="standardContextual"/>
        </w:rPr>
        <w:t>aigar@landverk.ee</w:t>
      </w:r>
    </w:p>
    <w:p w14:paraId="064CE622" w14:textId="5141F7D0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                                                                                                                                 </w:t>
      </w:r>
    </w:p>
    <w:p w14:paraId="5A64CA16" w14:textId="35BA530C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Käesolevaga esitame Teile Ta</w:t>
      </w:r>
      <w:r>
        <w:rPr>
          <w:rFonts w:asciiTheme="minorHAnsi" w:hAnsiTheme="minorHAnsi" w:cstheme="minorHAnsi"/>
          <w:kern w:val="2"/>
          <w14:ligatures w14:val="standardContextual"/>
        </w:rPr>
        <w:t>pa Vesi OÜ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tehnilised tingimused  Tapa vallas Jäneda külas </w:t>
      </w:r>
      <w:r w:rsidR="00BD19D7">
        <w:rPr>
          <w:rFonts w:asciiTheme="minorHAnsi" w:hAnsiTheme="minorHAnsi" w:cstheme="minorHAnsi"/>
          <w:kern w:val="2"/>
          <w14:ligatures w14:val="standardContextual"/>
        </w:rPr>
        <w:t>Maarjaheina kinnis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>tule (kat tunnus 40001:002:00</w:t>
      </w:r>
      <w:r w:rsidR="00BD19D7">
        <w:rPr>
          <w:rFonts w:asciiTheme="minorHAnsi" w:hAnsiTheme="minorHAnsi" w:cstheme="minorHAnsi"/>
          <w:kern w:val="2"/>
          <w14:ligatures w14:val="standardContextual"/>
        </w:rPr>
        <w:t>06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) </w:t>
      </w:r>
      <w:r w:rsidR="00D466F1">
        <w:rPr>
          <w:rFonts w:asciiTheme="minorHAnsi" w:hAnsiTheme="minorHAnsi" w:cstheme="minorHAnsi"/>
          <w:kern w:val="2"/>
          <w14:ligatures w14:val="standardContextual"/>
        </w:rPr>
        <w:t>põhiprojekti</w:t>
      </w:r>
      <w:r>
        <w:rPr>
          <w:rFonts w:asciiTheme="minorHAnsi" w:hAnsiTheme="minorHAnsi" w:cstheme="minorHAnsi"/>
          <w:kern w:val="2"/>
          <w14:ligatures w14:val="standardContextual"/>
        </w:rPr>
        <w:t xml:space="preserve"> koostamiseks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. Planeeringuga kavandatakse </w:t>
      </w:r>
      <w:r w:rsidR="00E7568B">
        <w:rPr>
          <w:rFonts w:asciiTheme="minorHAnsi" w:hAnsiTheme="minorHAnsi" w:cstheme="minorHAnsi"/>
          <w:kern w:val="2"/>
          <w14:ligatures w14:val="standardContextual"/>
        </w:rPr>
        <w:t>16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</w:t>
      </w:r>
      <w:r>
        <w:rPr>
          <w:rFonts w:asciiTheme="minorHAnsi" w:hAnsiTheme="minorHAnsi" w:cstheme="minorHAnsi"/>
          <w:kern w:val="2"/>
          <w14:ligatures w14:val="standardContextual"/>
        </w:rPr>
        <w:t xml:space="preserve">elamukrundi rajamise. 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Eesmärk on </w:t>
      </w:r>
      <w:r w:rsidR="002E2957">
        <w:rPr>
          <w:rFonts w:asciiTheme="minorHAnsi" w:hAnsiTheme="minorHAnsi" w:cstheme="minorHAnsi"/>
          <w:kern w:val="2"/>
          <w14:ligatures w14:val="standardContextual"/>
        </w:rPr>
        <w:t xml:space="preserve">projekteerida </w:t>
      </w:r>
      <w:r>
        <w:rPr>
          <w:rFonts w:asciiTheme="minorHAnsi" w:hAnsiTheme="minorHAnsi" w:cstheme="minorHAnsi"/>
          <w:kern w:val="2"/>
          <w14:ligatures w14:val="standardContextual"/>
        </w:rPr>
        <w:t>e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>lamukruntide veega varustamine, reovee kanaliseerimine  ja sadevee ärajuhtimine ning tulekustutusvee tagamine</w:t>
      </w:r>
      <w:r w:rsidR="006B3264">
        <w:rPr>
          <w:rFonts w:asciiTheme="minorHAnsi" w:hAnsiTheme="minorHAnsi" w:cstheme="minorHAnsi"/>
          <w:kern w:val="2"/>
          <w14:ligatures w14:val="standardContextual"/>
        </w:rPr>
        <w:t>.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                          </w:t>
      </w:r>
    </w:p>
    <w:p w14:paraId="67A98AD4" w14:textId="755C7720" w:rsidR="009F6EED" w:rsidRPr="009F6EED" w:rsidRDefault="002E2957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O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>rienteeruv vee- ja reovee ärajuhtimise vajadus projekteeritaval elamualal :</w:t>
      </w:r>
    </w:p>
    <w:p w14:paraId="1F23FFBE" w14:textId="4FB1F6B9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  ~ 0,</w:t>
      </w:r>
      <w:r w:rsidR="00627F1E">
        <w:rPr>
          <w:rFonts w:asciiTheme="minorHAnsi" w:hAnsiTheme="minorHAnsi" w:cstheme="minorHAnsi"/>
          <w:kern w:val="2"/>
          <w14:ligatures w14:val="standardContextual"/>
        </w:rPr>
        <w:t>5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kuupmeetrit/ööpäevas ühe pereelamu või ridaelamu boksi kohta.            </w:t>
      </w:r>
    </w:p>
    <w:p w14:paraId="5DA76D39" w14:textId="24FAC917" w:rsidR="009F6EED" w:rsidRPr="009F6EED" w:rsidRDefault="00AC7B82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P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>laneeringuala</w:t>
      </w:r>
      <w:r>
        <w:rPr>
          <w:rFonts w:asciiTheme="minorHAnsi" w:hAnsiTheme="minorHAnsi" w:cstheme="minorHAnsi"/>
          <w:kern w:val="2"/>
          <w14:ligatures w14:val="standardContextual"/>
        </w:rPr>
        <w:t xml:space="preserve"> orienteeruv veevajadus vastavalt </w:t>
      </w:r>
      <w:r w:rsidR="002E2957">
        <w:rPr>
          <w:rFonts w:asciiTheme="minorHAnsi" w:hAnsiTheme="minorHAnsi" w:cstheme="minorHAnsi"/>
          <w:kern w:val="2"/>
          <w14:ligatures w14:val="standardContextual"/>
        </w:rPr>
        <w:t>detailplaneerinus esitatud avaldusele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>:</w:t>
      </w:r>
    </w:p>
    <w:p w14:paraId="3ADE55A9" w14:textId="5C3618B3" w:rsidR="00852771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Vee</w:t>
      </w:r>
      <w:r w:rsidR="00AC7B82">
        <w:rPr>
          <w:rFonts w:asciiTheme="minorHAnsi" w:hAnsiTheme="minorHAnsi" w:cstheme="minorHAnsi"/>
          <w:kern w:val="2"/>
          <w14:ligatures w14:val="standardContextual"/>
        </w:rPr>
        <w:t xml:space="preserve">ga varustamise 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ja reovee ärajuhtimise vajadus </w:t>
      </w:r>
      <w:r w:rsidRPr="009F6EED">
        <w:rPr>
          <w:rFonts w:asciiTheme="minorHAnsi" w:hAnsiTheme="minorHAnsi" w:cstheme="minorHAnsi"/>
          <w:b/>
          <w:bCs/>
          <w:kern w:val="2"/>
          <w14:ligatures w14:val="standardContextual"/>
        </w:rPr>
        <w:t xml:space="preserve"> 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sym w:font="Symbol" w:char="F07E"/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</w:t>
      </w:r>
      <w:r w:rsidR="00627F1E">
        <w:rPr>
          <w:rFonts w:asciiTheme="minorHAnsi" w:hAnsiTheme="minorHAnsi" w:cstheme="minorHAnsi"/>
          <w:kern w:val="2"/>
          <w14:ligatures w14:val="standardContextual"/>
        </w:rPr>
        <w:t>8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 kuupmeetrit/ööpäevas.</w:t>
      </w:r>
    </w:p>
    <w:p w14:paraId="15F1B26E" w14:textId="1E9E52E1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Tulekustutusvee vajadus -   minimaalselt 10 l/s.</w:t>
      </w:r>
    </w:p>
    <w:p w14:paraId="47DC464B" w14:textId="0FDA69BC" w:rsidR="00FB7C65" w:rsidRPr="009F6EED" w:rsidRDefault="00FB7C65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Planeeringuala ei jää Jäneda reoveekogumisala piiridesse.</w:t>
      </w:r>
    </w:p>
    <w:p w14:paraId="3083A456" w14:textId="66889F39" w:rsidR="00FB7C65" w:rsidRDefault="00FB7C65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674A563E" w14:textId="7ADCEA6B" w:rsidR="00852771" w:rsidRPr="009F6EED" w:rsidRDefault="00FB7C65" w:rsidP="003E104F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Joonis 1. Jäneda reoveekogumisal</w:t>
      </w:r>
      <w:r w:rsidR="00DC7B75">
        <w:rPr>
          <w:rFonts w:asciiTheme="minorHAnsi" w:hAnsiTheme="minorHAnsi" w:cstheme="minorHAnsi"/>
          <w:kern w:val="2"/>
          <w14:ligatures w14:val="standardContextual"/>
        </w:rPr>
        <w:t>a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 xml:space="preserve"> </w:t>
      </w:r>
    </w:p>
    <w:p w14:paraId="296E335E" w14:textId="2C252C6F" w:rsidR="0090356A" w:rsidRDefault="00831416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noProof/>
        </w:rPr>
        <w:drawing>
          <wp:inline distT="0" distB="0" distL="0" distR="0" wp14:anchorId="29265F4A" wp14:editId="081C7D4A">
            <wp:extent cx="3048635" cy="2062886"/>
            <wp:effectExtent l="0" t="0" r="0" b="0"/>
            <wp:docPr id="1070469718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91" cy="2099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FB9B6" w14:textId="77777777" w:rsidR="0090356A" w:rsidRPr="009F6EED" w:rsidRDefault="0090356A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0ED98A44" w14:textId="6D54784D" w:rsidR="009F6EED" w:rsidRPr="002544F2" w:rsidRDefault="009F6EED" w:rsidP="009F6EED">
      <w:pPr>
        <w:numPr>
          <w:ilvl w:val="0"/>
          <w:numId w:val="6"/>
        </w:numPr>
        <w:spacing w:after="160" w:line="259" w:lineRule="auto"/>
        <w:rPr>
          <w:rFonts w:asciiTheme="minorHAnsi" w:hAnsiTheme="minorHAnsi" w:cstheme="minorHAnsi"/>
          <w:kern w:val="2"/>
          <w:u w:val="single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:u w:val="single"/>
          <w14:ligatures w14:val="standardContextual"/>
        </w:rPr>
        <w:lastRenderedPageBreak/>
        <w:t>Veevarustus ja kanalisatsioon</w:t>
      </w:r>
    </w:p>
    <w:p w14:paraId="7CBD85FE" w14:textId="72AF7203" w:rsidR="00AC7FEC" w:rsidRPr="009F6EED" w:rsidRDefault="00AC7FEC" w:rsidP="009F6EED">
      <w:pPr>
        <w:spacing w:after="160" w:line="259" w:lineRule="auto"/>
        <w:rPr>
          <w:rFonts w:asciiTheme="minorHAnsi" w:hAnsiTheme="minorHAnsi" w:cstheme="minorHAnsi"/>
          <w:kern w:val="2"/>
          <w:u w:val="single"/>
          <w14:ligatures w14:val="standardContextual"/>
        </w:rPr>
      </w:pPr>
    </w:p>
    <w:p w14:paraId="13F14D1B" w14:textId="3DCCFD3C" w:rsid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Arvestada tuleb </w:t>
      </w:r>
      <w:r w:rsidR="0090356A">
        <w:rPr>
          <w:rFonts w:asciiTheme="minorHAnsi" w:hAnsiTheme="minorHAnsi" w:cstheme="minorHAnsi"/>
          <w:kern w:val="2"/>
          <w14:ligatures w14:val="standardContextual"/>
        </w:rPr>
        <w:t>olemasoleva Jäneda veevõrgu võimalustega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>.</w:t>
      </w:r>
      <w:r w:rsidR="00AC7FEC">
        <w:rPr>
          <w:rFonts w:asciiTheme="minorHAnsi" w:hAnsiTheme="minorHAnsi" w:cstheme="minorHAnsi"/>
          <w:kern w:val="2"/>
          <w14:ligatures w14:val="standardContextual"/>
        </w:rPr>
        <w:t xml:space="preserve"> Soovitav veevajadus</w:t>
      </w:r>
      <w:r w:rsidR="006F129F">
        <w:rPr>
          <w:rFonts w:asciiTheme="minorHAnsi" w:hAnsiTheme="minorHAnsi" w:cstheme="minorHAnsi"/>
          <w:kern w:val="2"/>
          <w14:ligatures w14:val="standardContextual"/>
        </w:rPr>
        <w:t xml:space="preserve"> elamukruntide veega varustamiseks</w:t>
      </w:r>
      <w:r w:rsidR="00AC7FEC">
        <w:rPr>
          <w:rFonts w:asciiTheme="minorHAnsi" w:hAnsiTheme="minorHAnsi" w:cstheme="minorHAnsi"/>
          <w:kern w:val="2"/>
          <w14:ligatures w14:val="standardContextual"/>
        </w:rPr>
        <w:t xml:space="preserve"> on tagatud.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 Lähimad vee- ja kanalisatsiooni torustikud on </w:t>
      </w:r>
      <w:r w:rsidR="00FB7C65">
        <w:rPr>
          <w:rFonts w:asciiTheme="minorHAnsi" w:hAnsiTheme="minorHAnsi" w:cstheme="minorHAnsi"/>
          <w:kern w:val="2"/>
          <w14:ligatures w14:val="standardContextual"/>
        </w:rPr>
        <w:t>näidatud joonisel 2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>.</w:t>
      </w:r>
    </w:p>
    <w:p w14:paraId="59BBF065" w14:textId="53371466" w:rsidR="00FB7C65" w:rsidRDefault="00FB7C65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 xml:space="preserve">Olemasolev veetrass </w:t>
      </w:r>
      <w:r w:rsidR="00C20ED1">
        <w:rPr>
          <w:rFonts w:asciiTheme="minorHAnsi" w:hAnsiTheme="minorHAnsi" w:cstheme="minorHAnsi"/>
          <w:kern w:val="2"/>
          <w14:ligatures w14:val="standardContextual"/>
        </w:rPr>
        <w:t>on läbimõõduga</w:t>
      </w:r>
      <w:r w:rsidR="002B4D7F">
        <w:rPr>
          <w:rFonts w:asciiTheme="minorHAnsi" w:hAnsiTheme="minorHAnsi" w:cstheme="minorHAnsi"/>
          <w:kern w:val="2"/>
          <w14:ligatures w14:val="standardContextual"/>
        </w:rPr>
        <w:t xml:space="preserve"> Dn 6</w:t>
      </w:r>
      <w:r w:rsidR="00E012E1">
        <w:rPr>
          <w:rFonts w:asciiTheme="minorHAnsi" w:hAnsiTheme="minorHAnsi" w:cstheme="minorHAnsi"/>
          <w:kern w:val="2"/>
          <w14:ligatures w14:val="standardContextual"/>
        </w:rPr>
        <w:t>3</w:t>
      </w:r>
      <w:r w:rsidR="002B4D7F">
        <w:rPr>
          <w:rFonts w:asciiTheme="minorHAnsi" w:hAnsiTheme="minorHAnsi" w:cstheme="minorHAnsi"/>
          <w:kern w:val="2"/>
          <w14:ligatures w14:val="standardContextual"/>
        </w:rPr>
        <w:t xml:space="preserve"> PVC ja kanalisatsioonitrass</w:t>
      </w:r>
      <w:r w:rsidR="00ED4252">
        <w:rPr>
          <w:rFonts w:asciiTheme="minorHAnsi" w:hAnsiTheme="minorHAnsi" w:cstheme="minorHAnsi"/>
          <w:kern w:val="2"/>
          <w14:ligatures w14:val="standardContextual"/>
        </w:rPr>
        <w:t>i läbimõõt 200 mm.</w:t>
      </w:r>
      <w:r w:rsidR="002B4D7F">
        <w:rPr>
          <w:rFonts w:asciiTheme="minorHAnsi" w:hAnsiTheme="minorHAnsi" w:cstheme="minorHAnsi"/>
          <w:kern w:val="2"/>
          <w14:ligatures w14:val="standardContextual"/>
        </w:rPr>
        <w:t xml:space="preserve"> </w:t>
      </w:r>
    </w:p>
    <w:p w14:paraId="5617BE02" w14:textId="02CC6203" w:rsidR="002B4D7F" w:rsidRPr="009F6EED" w:rsidRDefault="006F129F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Vee- ja kanalisatsioonitrasside projekteerimisel tuleb lähtuda Eestis kehtivast seadusandlusest  ja ehitusnormidest ning kohaliku omavalitsuse õigusaktidest ja eeskirjadest. </w:t>
      </w:r>
    </w:p>
    <w:p w14:paraId="7F47BB32" w14:textId="77777777" w:rsidR="004163A9" w:rsidRDefault="004163A9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Kinnistute sisesed veetorud projekteerida läbimõõduga Dn 32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 xml:space="preserve">. </w:t>
      </w:r>
    </w:p>
    <w:p w14:paraId="2B27D150" w14:textId="6EA0ED04" w:rsidR="009F6EED" w:rsidRPr="009F6EED" w:rsidRDefault="004163A9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Tänavat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>orustiku hargnemistele</w:t>
      </w:r>
      <w:r w:rsidR="00AF4489">
        <w:rPr>
          <w:rFonts w:asciiTheme="minorHAnsi" w:hAnsiTheme="minorHAnsi" w:cstheme="minorHAnsi"/>
          <w:kern w:val="2"/>
          <w14:ligatures w14:val="standardContextual"/>
        </w:rPr>
        <w:t xml:space="preserve"> tuleb projekteerida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 xml:space="preserve"> </w:t>
      </w:r>
      <w:r>
        <w:rPr>
          <w:rFonts w:asciiTheme="minorHAnsi" w:hAnsiTheme="minorHAnsi" w:cstheme="minorHAnsi"/>
          <w:kern w:val="2"/>
          <w14:ligatures w14:val="standardContextual"/>
        </w:rPr>
        <w:t xml:space="preserve">igas suunas 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>sulgarmatuur</w:t>
      </w:r>
      <w:r w:rsidR="00AF4489">
        <w:rPr>
          <w:rFonts w:asciiTheme="minorHAnsi" w:hAnsiTheme="minorHAnsi" w:cstheme="minorHAnsi"/>
          <w:kern w:val="2"/>
          <w14:ligatures w14:val="standardContextual"/>
        </w:rPr>
        <w:t>.</w:t>
      </w:r>
      <w:r w:rsidR="009F6EED" w:rsidRPr="009F6EED">
        <w:rPr>
          <w:rFonts w:asciiTheme="minorHAnsi" w:hAnsiTheme="minorHAnsi" w:cstheme="minorHAnsi"/>
          <w:kern w:val="2"/>
          <w14:ligatures w14:val="standardContextual"/>
        </w:rPr>
        <w:t xml:space="preserve">  </w:t>
      </w:r>
    </w:p>
    <w:p w14:paraId="276F0AF8" w14:textId="29A8AED3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Igale kinnistule tuleb projekteerida eraldi liitumispunkt</w:t>
      </w:r>
      <w:r w:rsidR="00AF4489">
        <w:rPr>
          <w:rFonts w:asciiTheme="minorHAnsi" w:hAnsiTheme="minorHAnsi" w:cstheme="minorHAnsi"/>
          <w:kern w:val="2"/>
          <w14:ligatures w14:val="standardContextual"/>
        </w:rPr>
        <w:t xml:space="preserve"> maakraani näol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>.</w:t>
      </w:r>
      <w:r w:rsidR="004F5434">
        <w:rPr>
          <w:rFonts w:asciiTheme="minorHAnsi" w:hAnsiTheme="minorHAnsi" w:cstheme="minorHAnsi"/>
          <w:kern w:val="2"/>
          <w14:ligatures w14:val="standardContextual"/>
        </w:rPr>
        <w:t xml:space="preserve"> Enne veemõõdusõlme ei tohi olla hargnemist.</w:t>
      </w:r>
    </w:p>
    <w:p w14:paraId="4A8A8B1B" w14:textId="611A4C32" w:rsid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Veetorustikul paigaldatavad maakraanid peavad jääma kuni 1 meeter väljapoole kinnistupiire  Kanalisatsioonitrassidel tuleb ette näha kontrollkaevud, mis paigaldada kuni 1 meeter enne kinnistu piir</w:t>
      </w:r>
      <w:r w:rsidR="00224723">
        <w:rPr>
          <w:rFonts w:asciiTheme="minorHAnsi" w:hAnsiTheme="minorHAnsi" w:cstheme="minorHAnsi"/>
          <w:kern w:val="2"/>
          <w14:ligatures w14:val="standardContextual"/>
        </w:rPr>
        <w:t>i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. </w:t>
      </w:r>
    </w:p>
    <w:p w14:paraId="77A26E26" w14:textId="074B2B09" w:rsidR="006C6987" w:rsidRDefault="00610D05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Kanalisatsioonitorustikud</w:t>
      </w:r>
      <w:r w:rsidR="006C6987">
        <w:rPr>
          <w:rFonts w:asciiTheme="minorHAnsi" w:hAnsiTheme="minorHAnsi" w:cstheme="minorHAnsi"/>
          <w:kern w:val="2"/>
          <w14:ligatures w14:val="standardContextual"/>
        </w:rPr>
        <w:t xml:space="preserve"> </w:t>
      </w:r>
      <w:r w:rsidR="006B11F0">
        <w:rPr>
          <w:rFonts w:asciiTheme="minorHAnsi" w:hAnsiTheme="minorHAnsi" w:cstheme="minorHAnsi"/>
          <w:kern w:val="2"/>
          <w14:ligatures w14:val="standardContextual"/>
        </w:rPr>
        <w:t>Katlamaja kinnistul (40001:002:0056)</w:t>
      </w:r>
      <w:r>
        <w:rPr>
          <w:rFonts w:asciiTheme="minorHAnsi" w:hAnsiTheme="minorHAnsi" w:cstheme="minorHAnsi"/>
          <w:kern w:val="2"/>
          <w14:ligatures w14:val="standardContextual"/>
        </w:rPr>
        <w:t xml:space="preserve"> ja Spordipark kinnistul (79201:001:0491)</w:t>
      </w:r>
      <w:r w:rsidR="006B11F0">
        <w:rPr>
          <w:rFonts w:asciiTheme="minorHAnsi" w:hAnsiTheme="minorHAnsi" w:cstheme="minorHAnsi"/>
          <w:kern w:val="2"/>
          <w14:ligatures w14:val="standardContextual"/>
        </w:rPr>
        <w:t xml:space="preserve">  on  amortiseerunud</w:t>
      </w:r>
      <w:r>
        <w:rPr>
          <w:rFonts w:asciiTheme="minorHAnsi" w:hAnsiTheme="minorHAnsi" w:cstheme="minorHAnsi"/>
          <w:kern w:val="2"/>
          <w14:ligatures w14:val="standardContextual"/>
        </w:rPr>
        <w:t>. Torustiku läbimõõt 200 ja ehitusaasta 1980.</w:t>
      </w:r>
      <w:r w:rsidR="00B9529D">
        <w:rPr>
          <w:rFonts w:asciiTheme="minorHAnsi" w:hAnsiTheme="minorHAnsi" w:cstheme="minorHAnsi"/>
          <w:kern w:val="2"/>
          <w14:ligatures w14:val="standardContextual"/>
        </w:rPr>
        <w:t xml:space="preserve"> </w:t>
      </w:r>
      <w:r>
        <w:rPr>
          <w:rFonts w:asciiTheme="minorHAnsi" w:hAnsiTheme="minorHAnsi" w:cstheme="minorHAnsi"/>
          <w:kern w:val="2"/>
          <w14:ligatures w14:val="standardContextual"/>
        </w:rPr>
        <w:t xml:space="preserve">Katlamaja </w:t>
      </w:r>
      <w:r w:rsidR="00B9529D">
        <w:rPr>
          <w:rFonts w:asciiTheme="minorHAnsi" w:hAnsiTheme="minorHAnsi" w:cstheme="minorHAnsi"/>
          <w:kern w:val="2"/>
          <w14:ligatures w14:val="standardContextual"/>
        </w:rPr>
        <w:t xml:space="preserve"> kinnistu kuulub eraomandisse.</w:t>
      </w:r>
    </w:p>
    <w:p w14:paraId="5592B03E" w14:textId="16449F42" w:rsidR="00610D05" w:rsidRPr="009F6EED" w:rsidRDefault="00610D05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Seega olemasolev kanalisatsioonitorustik ligikaudu 130 meetri ulatuses vajab rekonstrueerimist</w:t>
      </w:r>
      <w:r w:rsidR="009711D2">
        <w:rPr>
          <w:rFonts w:asciiTheme="minorHAnsi" w:hAnsiTheme="minorHAnsi" w:cstheme="minorHAnsi"/>
          <w:kern w:val="2"/>
          <w14:ligatures w14:val="standardContextual"/>
        </w:rPr>
        <w:t xml:space="preserve"> kuni Kooli kinnistu esimese kaevuni.</w:t>
      </w:r>
    </w:p>
    <w:p w14:paraId="40076B8B" w14:textId="6D2F6AFF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Trasside projekteerimisel tuleb arvestada asjaoluga, et trassid jääksid külmumispiirist allapoole seega vähemalt 1.8 m. sügavusele</w:t>
      </w:r>
      <w:r w:rsidR="002B4D7F">
        <w:rPr>
          <w:rFonts w:asciiTheme="minorHAnsi" w:hAnsiTheme="minorHAnsi" w:cstheme="minorHAnsi"/>
          <w:kern w:val="2"/>
          <w14:ligatures w14:val="standardContextual"/>
        </w:rPr>
        <w:t xml:space="preserve"> või soojustada.</w:t>
      </w:r>
    </w:p>
    <w:p w14:paraId="77B57A13" w14:textId="5057F266" w:rsid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Kui maapinna reljeef ei võimalda isevoolset kanalisatsioonitrassi projekteerida, siis lahendada pumpla ja survetorudega.</w:t>
      </w:r>
    </w:p>
    <w:p w14:paraId="2F46D38B" w14:textId="560DFB59" w:rsidR="006C6987" w:rsidRPr="009F6EED" w:rsidRDefault="006C6987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Vee- ja kanalisatsioonitrassi projekt tuleb kooskõlastada Tapa Vesi OÜ-ga.</w:t>
      </w:r>
    </w:p>
    <w:p w14:paraId="08192F28" w14:textId="7777777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4932B592" w14:textId="7777777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:u w:val="single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2. </w:t>
      </w:r>
      <w:r w:rsidRPr="009F6EED">
        <w:rPr>
          <w:rFonts w:asciiTheme="minorHAnsi" w:hAnsiTheme="minorHAnsi" w:cstheme="minorHAnsi"/>
          <w:kern w:val="2"/>
          <w:u w:val="single"/>
          <w14:ligatures w14:val="standardContextual"/>
        </w:rPr>
        <w:t>Tuletõrjevesi</w:t>
      </w:r>
    </w:p>
    <w:p w14:paraId="396C8A0A" w14:textId="772C34B0" w:rsidR="009F6EED" w:rsidRPr="009F6EED" w:rsidRDefault="007D791C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7D791C">
        <w:rPr>
          <w:rFonts w:asciiTheme="minorHAnsi" w:hAnsiTheme="minorHAnsi" w:cstheme="minorHAnsi"/>
          <w:kern w:val="2"/>
          <w14:ligatures w14:val="standardContextual"/>
        </w:rPr>
        <w:t>TKV hüdrantide rajamine pole Voore kinnistu detailplaneeringualale võimalik.</w:t>
      </w:r>
    </w:p>
    <w:p w14:paraId="4BDDA551" w14:textId="0C00D79B" w:rsidR="009F6EED" w:rsidRPr="009F6EED" w:rsidRDefault="00C72647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6B3264">
        <w:rPr>
          <w:rFonts w:asciiTheme="minorHAnsi" w:hAnsiTheme="minorHAnsi" w:cstheme="minorHAnsi"/>
          <w:kern w:val="2"/>
          <w14:ligatures w14:val="standardContextual"/>
        </w:rPr>
        <w:t>Jäneda külas</w:t>
      </w:r>
      <w:r w:rsidRPr="00C72647">
        <w:rPr>
          <w:rFonts w:asciiTheme="minorHAnsi" w:hAnsiTheme="minorHAnsi" w:cstheme="minorHAnsi"/>
          <w:b/>
          <w:bCs/>
          <w:kern w:val="2"/>
          <w14:ligatures w14:val="standardContextual"/>
        </w:rPr>
        <w:t xml:space="preserve"> </w:t>
      </w:r>
      <w:r w:rsidRPr="00C72647">
        <w:rPr>
          <w:rFonts w:asciiTheme="minorHAnsi" w:hAnsiTheme="minorHAnsi" w:cstheme="minorHAnsi"/>
          <w:kern w:val="2"/>
          <w14:ligatures w14:val="standardContextual"/>
        </w:rPr>
        <w:t>on looduslike veevõtukohtadena kasutusel  Veskijärv (Vesiveski teelt) ja Allikajärv (Jägala-Käravete teelt).</w:t>
      </w:r>
    </w:p>
    <w:p w14:paraId="7792FE63" w14:textId="77777777" w:rsidR="00224723" w:rsidRDefault="00224723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7931459F" w14:textId="175C05A4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:u w:val="single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3.  </w:t>
      </w:r>
      <w:r w:rsidRPr="009F6EED">
        <w:rPr>
          <w:rFonts w:asciiTheme="minorHAnsi" w:hAnsiTheme="minorHAnsi" w:cstheme="minorHAnsi"/>
          <w:kern w:val="2"/>
          <w:u w:val="single"/>
          <w14:ligatures w14:val="standardContextual"/>
        </w:rPr>
        <w:t>Sade</w:t>
      </w:r>
      <w:r w:rsidR="008D7513">
        <w:rPr>
          <w:rFonts w:asciiTheme="minorHAnsi" w:hAnsiTheme="minorHAnsi" w:cstheme="minorHAnsi"/>
          <w:kern w:val="2"/>
          <w:u w:val="single"/>
          <w14:ligatures w14:val="standardContextual"/>
        </w:rPr>
        <w:t>me</w:t>
      </w:r>
      <w:r w:rsidRPr="009F6EED">
        <w:rPr>
          <w:rFonts w:asciiTheme="minorHAnsi" w:hAnsiTheme="minorHAnsi" w:cstheme="minorHAnsi"/>
          <w:kern w:val="2"/>
          <w:u w:val="single"/>
          <w14:ligatures w14:val="standardContextual"/>
        </w:rPr>
        <w:t xml:space="preserve">vesi. </w:t>
      </w:r>
    </w:p>
    <w:p w14:paraId="7248CE68" w14:textId="7478D6D4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lastRenderedPageBreak/>
        <w:t xml:space="preserve">Sadevee eesvool  antud piirkonnas  puudub. </w:t>
      </w:r>
    </w:p>
    <w:p w14:paraId="6E23707A" w14:textId="11ABF1EB" w:rsid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Kaugusest ja kulukusest tulenevalt tuleks sade</w:t>
      </w:r>
      <w:r w:rsidR="008D1DA0">
        <w:rPr>
          <w:rFonts w:asciiTheme="minorHAnsi" w:hAnsiTheme="minorHAnsi" w:cstheme="minorHAnsi"/>
          <w:kern w:val="2"/>
          <w14:ligatures w14:val="standardContextual"/>
        </w:rPr>
        <w:t>me</w:t>
      </w:r>
      <w:r w:rsidRPr="009F6EED">
        <w:rPr>
          <w:rFonts w:asciiTheme="minorHAnsi" w:hAnsiTheme="minorHAnsi" w:cstheme="minorHAnsi"/>
          <w:kern w:val="2"/>
          <w14:ligatures w14:val="standardContextual"/>
        </w:rPr>
        <w:t xml:space="preserve">vesi krundi sees pinnasesse immutada. </w:t>
      </w:r>
    </w:p>
    <w:p w14:paraId="4BE5131E" w14:textId="7777777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9F6EED">
        <w:rPr>
          <w:rFonts w:asciiTheme="minorHAnsi" w:hAnsiTheme="minorHAnsi" w:cstheme="minorHAnsi"/>
          <w:kern w:val="2"/>
          <w14:ligatures w14:val="standardContextual"/>
        </w:rPr>
        <w:t>Kanalisatsiooni on sadevee juhtimine keelatud.</w:t>
      </w:r>
    </w:p>
    <w:p w14:paraId="2E1B4D73" w14:textId="7777777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68770FAA" w14:textId="35631075" w:rsidR="009F6EED" w:rsidRPr="009F6EED" w:rsidRDefault="00C6589A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 xml:space="preserve">Joonis </w:t>
      </w:r>
      <w:r w:rsidR="00AF67DE">
        <w:rPr>
          <w:rFonts w:asciiTheme="minorHAnsi" w:hAnsiTheme="minorHAnsi" w:cstheme="minorHAnsi"/>
          <w:kern w:val="2"/>
          <w14:ligatures w14:val="standardContextual"/>
        </w:rPr>
        <w:t>2</w:t>
      </w:r>
      <w:r>
        <w:rPr>
          <w:rFonts w:asciiTheme="minorHAnsi" w:hAnsiTheme="minorHAnsi" w:cstheme="minorHAnsi"/>
          <w:kern w:val="2"/>
          <w14:ligatures w14:val="standardContextual"/>
        </w:rPr>
        <w:t>. Olemasoleva vee- ja kanalitrassi asukoht.</w:t>
      </w:r>
    </w:p>
    <w:p w14:paraId="3AA0D343" w14:textId="7777777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46D57766" w14:textId="7C78BDB9" w:rsidR="009F6EED" w:rsidRPr="009F6EED" w:rsidRDefault="00C6589A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744626D" wp14:editId="70079175">
            <wp:simplePos x="0" y="0"/>
            <wp:positionH relativeFrom="column">
              <wp:posOffset>116205</wp:posOffset>
            </wp:positionH>
            <wp:positionV relativeFrom="paragraph">
              <wp:posOffset>54610</wp:posOffset>
            </wp:positionV>
            <wp:extent cx="3935095" cy="4058920"/>
            <wp:effectExtent l="0" t="0" r="8255" b="0"/>
            <wp:wrapSquare wrapText="bothSides"/>
            <wp:docPr id="842966466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966466" name="Pilt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95" cy="405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7566">
        <w:rPr>
          <w:rFonts w:asciiTheme="minorHAnsi" w:hAnsiTheme="minorHAnsi" w:cstheme="minorHAnsi"/>
          <w:noProof/>
          <w:kern w:val="2"/>
          <w14:ligatures w14:val="standardContextual"/>
        </w:rPr>
        <w:drawing>
          <wp:inline distT="0" distB="0" distL="0" distR="0" wp14:anchorId="59EFBF2C" wp14:editId="45BF4522">
            <wp:extent cx="1476375" cy="4030676"/>
            <wp:effectExtent l="0" t="0" r="0" b="0"/>
            <wp:docPr id="1134722463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827" cy="407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27566">
        <w:rPr>
          <w:rFonts w:asciiTheme="minorHAnsi" w:hAnsiTheme="minorHAnsi" w:cstheme="minorHAnsi"/>
          <w:kern w:val="2"/>
          <w14:ligatures w14:val="standardContextual"/>
        </w:rPr>
        <w:br w:type="textWrapping" w:clear="all"/>
      </w:r>
    </w:p>
    <w:p w14:paraId="06525787" w14:textId="77777777" w:rsidR="009F6EED" w:rsidRPr="009F6EED" w:rsidRDefault="009F6EED" w:rsidP="009F6EED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745FE382" w14:textId="77777777" w:rsidR="003B0B4C" w:rsidRDefault="003B0B4C" w:rsidP="00FE23A8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4ADEE7D1" w14:textId="4FB02E2D" w:rsidR="003B0B4C" w:rsidRDefault="008F4E57" w:rsidP="00FE23A8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Lugupidamisega,</w:t>
      </w:r>
    </w:p>
    <w:p w14:paraId="3BE6C636" w14:textId="77777777" w:rsidR="003B0B4C" w:rsidRDefault="003B0B4C" w:rsidP="00FE23A8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</w:p>
    <w:p w14:paraId="3FD11116" w14:textId="69E92C3C" w:rsidR="003E104F" w:rsidRDefault="003E104F" w:rsidP="00FE23A8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>
        <w:rPr>
          <w:rFonts w:asciiTheme="minorHAnsi" w:hAnsiTheme="minorHAnsi" w:cstheme="minorHAnsi"/>
          <w:kern w:val="2"/>
          <w14:ligatures w14:val="standardContextual"/>
        </w:rPr>
        <w:t>/allkirjastatud digitaalselt/</w:t>
      </w:r>
    </w:p>
    <w:p w14:paraId="2EABCB04" w14:textId="3A53E6FB" w:rsidR="003B0B4C" w:rsidRDefault="00FE23A8" w:rsidP="00FE23A8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FE23A8">
        <w:rPr>
          <w:rFonts w:asciiTheme="minorHAnsi" w:hAnsiTheme="minorHAnsi" w:cstheme="minorHAnsi"/>
          <w:kern w:val="2"/>
          <w14:ligatures w14:val="standardContextual"/>
        </w:rPr>
        <w:t xml:space="preserve">Arne Arumägi,  </w:t>
      </w:r>
    </w:p>
    <w:p w14:paraId="3BBB14CF" w14:textId="1F4ED771" w:rsidR="005F4691" w:rsidRPr="00FE23A8" w:rsidRDefault="00FE23A8" w:rsidP="00FE23A8">
      <w:pPr>
        <w:spacing w:after="160" w:line="259" w:lineRule="auto"/>
        <w:rPr>
          <w:rFonts w:asciiTheme="minorHAnsi" w:hAnsiTheme="minorHAnsi" w:cstheme="minorHAnsi"/>
          <w:kern w:val="2"/>
          <w14:ligatures w14:val="standardContextual"/>
        </w:rPr>
      </w:pPr>
      <w:r w:rsidRPr="00FE23A8">
        <w:rPr>
          <w:rFonts w:asciiTheme="minorHAnsi" w:hAnsiTheme="minorHAnsi" w:cstheme="minorHAnsi"/>
          <w:kern w:val="2"/>
          <w14:ligatures w14:val="standardContextual"/>
        </w:rPr>
        <w:t>OÜ Tapa Vesi juhatuse liige</w:t>
      </w:r>
      <w:r w:rsidR="00400005" w:rsidRPr="00FE23A8">
        <w:rPr>
          <w:rFonts w:asciiTheme="minorHAnsi" w:hAnsiTheme="minorHAnsi" w:cstheme="minorHAnsi"/>
          <w:sz w:val="22"/>
          <w:szCs w:val="22"/>
        </w:rPr>
        <w:tab/>
      </w:r>
      <w:r w:rsidR="00400005" w:rsidRPr="00FE23A8">
        <w:rPr>
          <w:rFonts w:asciiTheme="minorHAnsi" w:hAnsiTheme="minorHAnsi" w:cstheme="minorHAnsi"/>
          <w:sz w:val="22"/>
          <w:szCs w:val="22"/>
        </w:rPr>
        <w:tab/>
      </w:r>
      <w:r w:rsidR="00400005" w:rsidRPr="00FE23A8">
        <w:rPr>
          <w:rFonts w:asciiTheme="minorHAnsi" w:hAnsiTheme="minorHAnsi" w:cstheme="minorHAnsi"/>
          <w:sz w:val="22"/>
          <w:szCs w:val="22"/>
        </w:rPr>
        <w:tab/>
      </w:r>
      <w:r w:rsidR="00400005" w:rsidRPr="00FE23A8">
        <w:rPr>
          <w:rFonts w:asciiTheme="minorHAnsi" w:hAnsiTheme="minorHAnsi" w:cstheme="minorHAnsi"/>
          <w:sz w:val="22"/>
          <w:szCs w:val="22"/>
        </w:rPr>
        <w:tab/>
      </w:r>
      <w:r w:rsidR="00400005" w:rsidRPr="00FE23A8">
        <w:rPr>
          <w:rFonts w:asciiTheme="minorHAnsi" w:hAnsiTheme="minorHAnsi" w:cstheme="minorHAnsi"/>
          <w:sz w:val="22"/>
          <w:szCs w:val="22"/>
        </w:rPr>
        <w:tab/>
      </w:r>
      <w:r w:rsidR="00400005" w:rsidRPr="00FE23A8">
        <w:rPr>
          <w:rFonts w:asciiTheme="minorHAnsi" w:hAnsiTheme="minorHAnsi" w:cstheme="minorHAnsi"/>
          <w:sz w:val="22"/>
          <w:szCs w:val="22"/>
        </w:rPr>
        <w:tab/>
      </w:r>
      <w:r w:rsidR="00DB096B" w:rsidRPr="00FE23A8">
        <w:rPr>
          <w:rFonts w:asciiTheme="minorHAnsi" w:hAnsiTheme="minorHAnsi" w:cstheme="minorHAnsi"/>
          <w:sz w:val="22"/>
          <w:szCs w:val="22"/>
        </w:rPr>
        <w:tab/>
      </w:r>
    </w:p>
    <w:sectPr w:rsidR="005F4691" w:rsidRPr="00FE23A8" w:rsidSect="00C3748F">
      <w:footerReference w:type="default" r:id="rId11"/>
      <w:headerReference w:type="first" r:id="rId12"/>
      <w:footerReference w:type="first" r:id="rId13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2E52E" w14:textId="77777777" w:rsidR="00771B04" w:rsidRDefault="00771B04" w:rsidP="005162E7">
      <w:pPr>
        <w:spacing w:after="0" w:line="240" w:lineRule="auto"/>
      </w:pPr>
      <w:r>
        <w:separator/>
      </w:r>
    </w:p>
  </w:endnote>
  <w:endnote w:type="continuationSeparator" w:id="0">
    <w:p w14:paraId="6934E2DC" w14:textId="77777777" w:rsidR="00771B04" w:rsidRDefault="00771B04" w:rsidP="00516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6F8E" w14:textId="77777777" w:rsidR="00A615AF" w:rsidRDefault="00000000" w:rsidP="00A615AF">
    <w:pPr>
      <w:pStyle w:val="Jalus"/>
      <w:jc w:val="center"/>
    </w:pPr>
    <w:r>
      <w:pict w14:anchorId="3C52E910">
        <v:rect id="_x0000_i1025" style="width:453.6pt;height:1.5pt" o:hralign="center" o:hrstd="t" o:hrnoshade="t" o:hr="t" fillcolor="#4f81bd" stroked="f"/>
      </w:pict>
    </w:r>
  </w:p>
  <w:p w14:paraId="60F90300" w14:textId="77777777" w:rsidR="00DB55D3" w:rsidRPr="00DB55D3" w:rsidRDefault="00DB55D3" w:rsidP="00DB55D3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 w:rsidRPr="00DB55D3">
      <w:rPr>
        <w:rFonts w:ascii="Times New Roman" w:hAnsi="Times New Roman"/>
        <w:b/>
        <w:sz w:val="20"/>
        <w:szCs w:val="20"/>
      </w:rPr>
      <w:t>OÜ Tapa Vesi</w:t>
    </w:r>
    <w:r w:rsidRPr="00DB55D3">
      <w:rPr>
        <w:rFonts w:ascii="Times New Roman" w:hAnsi="Times New Roman"/>
        <w:sz w:val="20"/>
        <w:szCs w:val="20"/>
      </w:rPr>
      <w:t xml:space="preserve">                            Reg. kood  10293718                       Swedbank     EE142200001120119469                </w:t>
    </w:r>
  </w:p>
  <w:p w14:paraId="4BF5072B" w14:textId="77777777" w:rsidR="00DB55D3" w:rsidRPr="00DB55D3" w:rsidRDefault="00DB55D3" w:rsidP="00DB55D3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 w:rsidRPr="00DB55D3">
      <w:rPr>
        <w:rFonts w:ascii="Times New Roman" w:hAnsi="Times New Roman"/>
        <w:sz w:val="20"/>
        <w:szCs w:val="20"/>
      </w:rPr>
      <w:t>Rakvere tee 1                              KMKR nr   EE100458772                SEB              EE741010502018280009</w:t>
    </w:r>
  </w:p>
  <w:p w14:paraId="1220D33E" w14:textId="77777777" w:rsidR="00DB55D3" w:rsidRPr="00DB55D3" w:rsidRDefault="00DB55D3" w:rsidP="00DB55D3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20"/>
        <w:szCs w:val="20"/>
      </w:rPr>
    </w:pPr>
    <w:r w:rsidRPr="00DB55D3">
      <w:rPr>
        <w:rFonts w:ascii="Times New Roman" w:hAnsi="Times New Roman"/>
        <w:sz w:val="20"/>
        <w:szCs w:val="20"/>
      </w:rPr>
      <w:t xml:space="preserve">TAPA 45106                               Tel              32020048                       Coop Pank   EE584204278617061600                                                   </w:t>
    </w:r>
  </w:p>
  <w:p w14:paraId="1054A41A" w14:textId="77777777" w:rsidR="00DB55D3" w:rsidRPr="00DB55D3" w:rsidRDefault="00DB55D3" w:rsidP="00DB55D3">
    <w:pPr>
      <w:spacing w:after="0" w:line="240" w:lineRule="auto"/>
    </w:pPr>
    <w:r w:rsidRPr="00DB55D3">
      <w:rPr>
        <w:rFonts w:ascii="Times New Roman" w:hAnsi="Times New Roman"/>
        <w:sz w:val="20"/>
        <w:szCs w:val="20"/>
      </w:rPr>
      <w:tab/>
    </w:r>
    <w:r w:rsidRPr="00DB55D3">
      <w:rPr>
        <w:rFonts w:ascii="Times New Roman" w:hAnsi="Times New Roman"/>
        <w:sz w:val="20"/>
        <w:szCs w:val="20"/>
      </w:rPr>
      <w:tab/>
    </w:r>
    <w:r w:rsidRPr="00DB55D3">
      <w:rPr>
        <w:rFonts w:ascii="Times New Roman" w:hAnsi="Times New Roman"/>
        <w:sz w:val="20"/>
        <w:szCs w:val="20"/>
      </w:rPr>
      <w:tab/>
      <w:t xml:space="preserve">          E-mail        tapavesi@tapavesi.ee</w:t>
    </w:r>
    <w:r w:rsidRPr="00DB55D3">
      <w:rPr>
        <w:rFonts w:ascii="Times New Roman" w:hAnsi="Times New Roman"/>
        <w:sz w:val="20"/>
        <w:szCs w:val="20"/>
      </w:rPr>
      <w:tab/>
    </w:r>
    <w:r w:rsidRPr="00DB55D3">
      <w:rPr>
        <w:rFonts w:ascii="Times New Roman" w:hAnsi="Times New Roman"/>
        <w:sz w:val="20"/>
        <w:szCs w:val="20"/>
      </w:rPr>
      <w:tab/>
      <w:t xml:space="preserve">    </w:t>
    </w:r>
  </w:p>
  <w:p w14:paraId="3B71D652" w14:textId="77777777" w:rsidR="00A615AF" w:rsidRDefault="00A615AF">
    <w:pPr>
      <w:pStyle w:val="Jalus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79B81" w14:textId="77777777" w:rsidR="008D543C" w:rsidRDefault="008D543C" w:rsidP="005162E7">
    <w:pPr>
      <w:pStyle w:val="Jalus"/>
      <w:jc w:val="center"/>
    </w:pPr>
  </w:p>
  <w:p w14:paraId="31758678" w14:textId="77777777" w:rsidR="008D543C" w:rsidRDefault="008D543C" w:rsidP="005162E7">
    <w:pPr>
      <w:pStyle w:val="Jalus"/>
      <w:jc w:val="center"/>
    </w:pPr>
  </w:p>
  <w:p w14:paraId="04B484EF" w14:textId="77777777" w:rsidR="008D543C" w:rsidRDefault="00000000" w:rsidP="005162E7">
    <w:pPr>
      <w:pStyle w:val="Jalus"/>
      <w:jc w:val="center"/>
    </w:pPr>
    <w:r>
      <w:pict w14:anchorId="303A511C">
        <v:rect id="_x0000_i1026" style="width:453.6pt;height:1.5pt" o:hralign="center" o:hrstd="t" o:hrnoshade="t" o:hr="t" fillcolor="#4f81bd" stroked="f"/>
      </w:pict>
    </w:r>
  </w:p>
  <w:p w14:paraId="1C5C8869" w14:textId="77777777" w:rsidR="00931B3A" w:rsidRPr="00931B3A" w:rsidRDefault="00931B3A" w:rsidP="00DB55D3">
    <w:pPr>
      <w:pStyle w:val="Jalus"/>
      <w:rPr>
        <w:rFonts w:ascii="Times New Roman" w:hAnsi="Times New Roman"/>
        <w:sz w:val="20"/>
        <w:szCs w:val="20"/>
      </w:rPr>
    </w:pPr>
    <w:bookmarkStart w:id="0" w:name="_Hlk63848034"/>
    <w:r w:rsidRPr="00931B3A">
      <w:rPr>
        <w:rFonts w:ascii="Times New Roman" w:hAnsi="Times New Roman"/>
        <w:b/>
        <w:sz w:val="20"/>
        <w:szCs w:val="20"/>
      </w:rPr>
      <w:t>OÜ Tapa Vesi</w:t>
    </w:r>
    <w:r w:rsidR="009430C8">
      <w:rPr>
        <w:rFonts w:ascii="Times New Roman" w:hAnsi="Times New Roman"/>
        <w:sz w:val="20"/>
        <w:szCs w:val="20"/>
      </w:rPr>
      <w:t xml:space="preserve">                            Reg. kood</w:t>
    </w:r>
    <w:r w:rsidR="00BD1514">
      <w:rPr>
        <w:rFonts w:ascii="Times New Roman" w:hAnsi="Times New Roman"/>
        <w:sz w:val="20"/>
        <w:szCs w:val="20"/>
      </w:rPr>
      <w:t xml:space="preserve"> </w:t>
    </w:r>
    <w:r w:rsidRPr="00931B3A">
      <w:rPr>
        <w:rFonts w:ascii="Times New Roman" w:hAnsi="Times New Roman"/>
        <w:sz w:val="20"/>
        <w:szCs w:val="20"/>
      </w:rPr>
      <w:t xml:space="preserve"> 10293718                       Swedbank </w:t>
    </w:r>
    <w:r w:rsidR="009430C8">
      <w:rPr>
        <w:rFonts w:ascii="Times New Roman" w:hAnsi="Times New Roman"/>
        <w:sz w:val="20"/>
        <w:szCs w:val="20"/>
      </w:rPr>
      <w:t xml:space="preserve">    </w:t>
    </w:r>
    <w:r w:rsidRPr="00931B3A">
      <w:rPr>
        <w:rFonts w:ascii="Times New Roman" w:hAnsi="Times New Roman"/>
        <w:sz w:val="20"/>
        <w:szCs w:val="20"/>
      </w:rPr>
      <w:t xml:space="preserve">EE142200001120119469                </w:t>
    </w:r>
  </w:p>
  <w:p w14:paraId="24E9F7D7" w14:textId="77777777" w:rsidR="00931B3A" w:rsidRPr="00931B3A" w:rsidRDefault="00931B3A" w:rsidP="00DB55D3">
    <w:pPr>
      <w:pStyle w:val="Jalus"/>
      <w:rPr>
        <w:rFonts w:ascii="Times New Roman" w:hAnsi="Times New Roman"/>
        <w:sz w:val="20"/>
        <w:szCs w:val="20"/>
      </w:rPr>
    </w:pPr>
    <w:r w:rsidRPr="00931B3A">
      <w:rPr>
        <w:rFonts w:ascii="Times New Roman" w:hAnsi="Times New Roman"/>
        <w:sz w:val="20"/>
        <w:szCs w:val="20"/>
      </w:rPr>
      <w:t>Rakvere tee 1</w:t>
    </w:r>
    <w:r w:rsidR="009430C8">
      <w:rPr>
        <w:rFonts w:ascii="Times New Roman" w:hAnsi="Times New Roman"/>
        <w:sz w:val="20"/>
        <w:szCs w:val="20"/>
      </w:rPr>
      <w:t xml:space="preserve">                             </w:t>
    </w:r>
    <w:r w:rsidRPr="00931B3A">
      <w:rPr>
        <w:rFonts w:ascii="Times New Roman" w:hAnsi="Times New Roman"/>
        <w:sz w:val="20"/>
        <w:szCs w:val="20"/>
      </w:rPr>
      <w:t xml:space="preserve"> KMKR nr   EE100458772</w:t>
    </w:r>
    <w:r w:rsidR="009430C8">
      <w:rPr>
        <w:rFonts w:ascii="Times New Roman" w:hAnsi="Times New Roman"/>
        <w:sz w:val="20"/>
        <w:szCs w:val="20"/>
      </w:rPr>
      <w:t xml:space="preserve">                SEB          </w:t>
    </w:r>
    <w:r w:rsidRPr="00931B3A">
      <w:rPr>
        <w:rFonts w:ascii="Times New Roman" w:hAnsi="Times New Roman"/>
        <w:sz w:val="20"/>
        <w:szCs w:val="20"/>
      </w:rPr>
      <w:t xml:space="preserve"> </w:t>
    </w:r>
    <w:r w:rsidR="009430C8">
      <w:rPr>
        <w:rFonts w:ascii="Times New Roman" w:hAnsi="Times New Roman"/>
        <w:sz w:val="20"/>
        <w:szCs w:val="20"/>
      </w:rPr>
      <w:t xml:space="preserve">   </w:t>
    </w:r>
    <w:r w:rsidRPr="00931B3A">
      <w:rPr>
        <w:rFonts w:ascii="Times New Roman" w:hAnsi="Times New Roman"/>
        <w:sz w:val="20"/>
        <w:szCs w:val="20"/>
      </w:rPr>
      <w:t>EE741010502018280009</w:t>
    </w:r>
  </w:p>
  <w:p w14:paraId="3ED5C8D3" w14:textId="77777777" w:rsidR="00931B3A" w:rsidRPr="00C3748F" w:rsidRDefault="00931B3A" w:rsidP="00DB55D3">
    <w:pPr>
      <w:pStyle w:val="Jalus"/>
      <w:rPr>
        <w:rFonts w:ascii="Times New Roman" w:hAnsi="Times New Roman"/>
        <w:sz w:val="20"/>
        <w:szCs w:val="20"/>
      </w:rPr>
    </w:pPr>
    <w:r w:rsidRPr="00931B3A">
      <w:rPr>
        <w:rFonts w:ascii="Times New Roman" w:hAnsi="Times New Roman"/>
        <w:sz w:val="20"/>
        <w:szCs w:val="20"/>
      </w:rPr>
      <w:t>TAPA 4510</w:t>
    </w:r>
    <w:r>
      <w:rPr>
        <w:rFonts w:ascii="Times New Roman" w:hAnsi="Times New Roman"/>
        <w:sz w:val="20"/>
        <w:szCs w:val="20"/>
      </w:rPr>
      <w:t xml:space="preserve">6                         </w:t>
    </w:r>
    <w:r w:rsidR="009430C8">
      <w:rPr>
        <w:rFonts w:ascii="Times New Roman" w:hAnsi="Times New Roman"/>
        <w:sz w:val="20"/>
        <w:szCs w:val="20"/>
      </w:rPr>
      <w:t xml:space="preserve">      </w:t>
    </w:r>
    <w:r>
      <w:rPr>
        <w:rFonts w:ascii="Times New Roman" w:hAnsi="Times New Roman"/>
        <w:sz w:val="20"/>
        <w:szCs w:val="20"/>
      </w:rPr>
      <w:t xml:space="preserve">Tel            </w:t>
    </w:r>
    <w:r w:rsidR="009430C8">
      <w:rPr>
        <w:rFonts w:ascii="Times New Roman" w:hAnsi="Times New Roman"/>
        <w:sz w:val="20"/>
        <w:szCs w:val="20"/>
      </w:rPr>
      <w:t xml:space="preserve">  </w:t>
    </w:r>
    <w:r>
      <w:rPr>
        <w:rFonts w:ascii="Times New Roman" w:hAnsi="Times New Roman"/>
        <w:sz w:val="20"/>
        <w:szCs w:val="20"/>
      </w:rPr>
      <w:t>32020048</w:t>
    </w:r>
    <w:r w:rsidRPr="00292E7A">
      <w:rPr>
        <w:rFonts w:ascii="Times New Roman" w:hAnsi="Times New Roman"/>
        <w:sz w:val="20"/>
        <w:szCs w:val="20"/>
      </w:rPr>
      <w:t xml:space="preserve"> </w:t>
    </w:r>
    <w:r w:rsidRPr="00C3748F">
      <w:rPr>
        <w:rFonts w:ascii="Times New Roman" w:hAnsi="Times New Roman"/>
        <w:sz w:val="20"/>
        <w:szCs w:val="20"/>
      </w:rPr>
      <w:t xml:space="preserve"> </w:t>
    </w:r>
    <w:r w:rsidR="009430C8">
      <w:rPr>
        <w:rFonts w:ascii="Times New Roman" w:hAnsi="Times New Roman"/>
        <w:sz w:val="20"/>
        <w:szCs w:val="20"/>
      </w:rPr>
      <w:t xml:space="preserve">                     </w:t>
    </w:r>
    <w:r>
      <w:rPr>
        <w:rFonts w:ascii="Times New Roman" w:hAnsi="Times New Roman"/>
        <w:sz w:val="20"/>
        <w:szCs w:val="20"/>
      </w:rPr>
      <w:t>Coop</w:t>
    </w:r>
    <w:r w:rsidR="009430C8">
      <w:rPr>
        <w:rFonts w:ascii="Times New Roman" w:hAnsi="Times New Roman"/>
        <w:sz w:val="20"/>
        <w:szCs w:val="20"/>
      </w:rPr>
      <w:t xml:space="preserve"> Pank  </w:t>
    </w:r>
    <w:r>
      <w:rPr>
        <w:rFonts w:ascii="Times New Roman" w:hAnsi="Times New Roman"/>
        <w:sz w:val="20"/>
        <w:szCs w:val="20"/>
      </w:rPr>
      <w:t xml:space="preserve"> EE584204278617061600</w:t>
    </w:r>
    <w:r w:rsidRPr="00C3748F">
      <w:rPr>
        <w:rFonts w:ascii="Times New Roman" w:hAnsi="Times New Roman"/>
        <w:sz w:val="20"/>
        <w:szCs w:val="20"/>
      </w:rPr>
      <w:t xml:space="preserve">          </w:t>
    </w:r>
    <w:r>
      <w:rPr>
        <w:rFonts w:ascii="Times New Roman" w:hAnsi="Times New Roman"/>
        <w:sz w:val="20"/>
        <w:szCs w:val="20"/>
      </w:rPr>
      <w:t xml:space="preserve">                                  </w:t>
    </w:r>
    <w:r w:rsidRPr="00C3748F">
      <w:rPr>
        <w:rFonts w:ascii="Times New Roman" w:hAnsi="Times New Roman"/>
        <w:sz w:val="20"/>
        <w:szCs w:val="20"/>
      </w:rPr>
      <w:t xml:space="preserve">   </w:t>
    </w:r>
    <w:r>
      <w:rPr>
        <w:rFonts w:ascii="Times New Roman" w:hAnsi="Times New Roman"/>
        <w:sz w:val="20"/>
        <w:szCs w:val="20"/>
      </w:rPr>
      <w:t xml:space="preserve">    </w:t>
    </w:r>
  </w:p>
  <w:p w14:paraId="2A8618B3" w14:textId="77777777" w:rsidR="00931B3A" w:rsidRPr="00B860CF" w:rsidRDefault="00D5713C" w:rsidP="00DB55D3">
    <w:pPr>
      <w:spacing w:after="0" w:line="240" w:lineRule="auto"/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 xml:space="preserve">          </w:t>
    </w:r>
    <w:r w:rsidR="00931B3A">
      <w:rPr>
        <w:rFonts w:ascii="Times New Roman" w:hAnsi="Times New Roman"/>
        <w:sz w:val="20"/>
        <w:szCs w:val="20"/>
      </w:rPr>
      <w:t>E-mail</w:t>
    </w:r>
    <w:r w:rsidR="00BD1514">
      <w:rPr>
        <w:rFonts w:ascii="Times New Roman" w:hAnsi="Times New Roman"/>
        <w:sz w:val="20"/>
        <w:szCs w:val="20"/>
      </w:rPr>
      <w:t xml:space="preserve"> </w:t>
    </w:r>
    <w:r w:rsidR="009430C8">
      <w:rPr>
        <w:rFonts w:ascii="Times New Roman" w:hAnsi="Times New Roman"/>
        <w:sz w:val="20"/>
        <w:szCs w:val="20"/>
      </w:rPr>
      <w:t xml:space="preserve">     </w:t>
    </w:r>
    <w:r>
      <w:rPr>
        <w:rFonts w:ascii="Times New Roman" w:hAnsi="Times New Roman"/>
        <w:sz w:val="20"/>
        <w:szCs w:val="20"/>
      </w:rPr>
      <w:t xml:space="preserve"> </w:t>
    </w:r>
    <w:r w:rsidR="00931B3A">
      <w:rPr>
        <w:rFonts w:ascii="Times New Roman" w:hAnsi="Times New Roman"/>
        <w:sz w:val="20"/>
        <w:szCs w:val="20"/>
      </w:rPr>
      <w:t xml:space="preserve"> tapavesi@tapavesi.ee</w:t>
    </w:r>
    <w:r w:rsidR="00931B3A">
      <w:rPr>
        <w:rFonts w:ascii="Times New Roman" w:hAnsi="Times New Roman"/>
        <w:sz w:val="20"/>
        <w:szCs w:val="20"/>
      </w:rPr>
      <w:tab/>
    </w:r>
    <w:r w:rsidR="00931B3A">
      <w:rPr>
        <w:rFonts w:ascii="Times New Roman" w:hAnsi="Times New Roman"/>
        <w:sz w:val="20"/>
        <w:szCs w:val="20"/>
      </w:rPr>
      <w:tab/>
      <w:t xml:space="preserve">   </w:t>
    </w:r>
    <w:r w:rsidR="00931B3A" w:rsidRPr="00292E7A">
      <w:rPr>
        <w:rFonts w:ascii="Times New Roman" w:hAnsi="Times New Roman"/>
        <w:sz w:val="20"/>
        <w:szCs w:val="20"/>
      </w:rPr>
      <w:t xml:space="preserve"> </w:t>
    </w:r>
  </w:p>
  <w:bookmarkEnd w:id="0"/>
  <w:p w14:paraId="756E60E4" w14:textId="77777777" w:rsidR="008D543C" w:rsidRPr="00C3748F" w:rsidRDefault="008D543C" w:rsidP="00292E7A">
    <w:pPr>
      <w:pStyle w:val="Jalus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4F7DC" w14:textId="77777777" w:rsidR="00771B04" w:rsidRDefault="00771B04" w:rsidP="005162E7">
      <w:pPr>
        <w:spacing w:after="0" w:line="240" w:lineRule="auto"/>
      </w:pPr>
      <w:r>
        <w:separator/>
      </w:r>
    </w:p>
  </w:footnote>
  <w:footnote w:type="continuationSeparator" w:id="0">
    <w:p w14:paraId="564683FF" w14:textId="77777777" w:rsidR="00771B04" w:rsidRDefault="00771B04" w:rsidP="00516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A3BA" w14:textId="77777777" w:rsidR="008D543C" w:rsidRDefault="00A06040" w:rsidP="005162E7">
    <w:pPr>
      <w:pStyle w:val="Pis"/>
      <w:jc w:val="right"/>
    </w:pPr>
    <w:r>
      <w:rPr>
        <w:noProof/>
        <w:lang w:eastAsia="et-EE"/>
      </w:rPr>
      <w:drawing>
        <wp:inline distT="0" distB="0" distL="0" distR="0" wp14:anchorId="53C3CD46" wp14:editId="19A6D4B1">
          <wp:extent cx="723900" cy="971550"/>
          <wp:effectExtent l="19050" t="0" r="0" b="0"/>
          <wp:docPr id="2" name="Pilt 0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lt 0" descr="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9DE"/>
    <w:multiLevelType w:val="hybridMultilevel"/>
    <w:tmpl w:val="9C667BD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F74C1"/>
    <w:multiLevelType w:val="hybridMultilevel"/>
    <w:tmpl w:val="7262AD76"/>
    <w:lvl w:ilvl="0" w:tplc="0425000F">
      <w:start w:val="1"/>
      <w:numFmt w:val="decimal"/>
      <w:lvlText w:val="%1."/>
      <w:lvlJc w:val="left"/>
      <w:pPr>
        <w:ind w:left="644" w:hanging="360"/>
      </w:pPr>
    </w:lvl>
    <w:lvl w:ilvl="1" w:tplc="04250019" w:tentative="1">
      <w:start w:val="1"/>
      <w:numFmt w:val="lowerLetter"/>
      <w:lvlText w:val="%2."/>
      <w:lvlJc w:val="left"/>
      <w:pPr>
        <w:ind w:left="1364" w:hanging="360"/>
      </w:pPr>
    </w:lvl>
    <w:lvl w:ilvl="2" w:tplc="0425001B" w:tentative="1">
      <w:start w:val="1"/>
      <w:numFmt w:val="lowerRoman"/>
      <w:lvlText w:val="%3."/>
      <w:lvlJc w:val="right"/>
      <w:pPr>
        <w:ind w:left="2084" w:hanging="180"/>
      </w:pPr>
    </w:lvl>
    <w:lvl w:ilvl="3" w:tplc="0425000F" w:tentative="1">
      <w:start w:val="1"/>
      <w:numFmt w:val="decimal"/>
      <w:lvlText w:val="%4."/>
      <w:lvlJc w:val="left"/>
      <w:pPr>
        <w:ind w:left="2804" w:hanging="360"/>
      </w:pPr>
    </w:lvl>
    <w:lvl w:ilvl="4" w:tplc="04250019" w:tentative="1">
      <w:start w:val="1"/>
      <w:numFmt w:val="lowerLetter"/>
      <w:lvlText w:val="%5."/>
      <w:lvlJc w:val="left"/>
      <w:pPr>
        <w:ind w:left="3524" w:hanging="360"/>
      </w:pPr>
    </w:lvl>
    <w:lvl w:ilvl="5" w:tplc="0425001B" w:tentative="1">
      <w:start w:val="1"/>
      <w:numFmt w:val="lowerRoman"/>
      <w:lvlText w:val="%6."/>
      <w:lvlJc w:val="right"/>
      <w:pPr>
        <w:ind w:left="4244" w:hanging="180"/>
      </w:pPr>
    </w:lvl>
    <w:lvl w:ilvl="6" w:tplc="0425000F" w:tentative="1">
      <w:start w:val="1"/>
      <w:numFmt w:val="decimal"/>
      <w:lvlText w:val="%7."/>
      <w:lvlJc w:val="left"/>
      <w:pPr>
        <w:ind w:left="4964" w:hanging="360"/>
      </w:pPr>
    </w:lvl>
    <w:lvl w:ilvl="7" w:tplc="04250019" w:tentative="1">
      <w:start w:val="1"/>
      <w:numFmt w:val="lowerLetter"/>
      <w:lvlText w:val="%8."/>
      <w:lvlJc w:val="left"/>
      <w:pPr>
        <w:ind w:left="5684" w:hanging="360"/>
      </w:pPr>
    </w:lvl>
    <w:lvl w:ilvl="8" w:tplc="042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88048A"/>
    <w:multiLevelType w:val="hybridMultilevel"/>
    <w:tmpl w:val="EA5A26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88161B"/>
    <w:multiLevelType w:val="hybridMultilevel"/>
    <w:tmpl w:val="9402A67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15521"/>
    <w:multiLevelType w:val="hybridMultilevel"/>
    <w:tmpl w:val="55C2675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783CF2"/>
    <w:multiLevelType w:val="hybridMultilevel"/>
    <w:tmpl w:val="E65858FE"/>
    <w:lvl w:ilvl="0" w:tplc="3D66EB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08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502C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21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6A56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30A7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822A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4695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68FF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1135346">
    <w:abstractNumId w:val="1"/>
  </w:num>
  <w:num w:numId="2" w16cid:durableId="1097404198">
    <w:abstractNumId w:val="3"/>
  </w:num>
  <w:num w:numId="3" w16cid:durableId="548880092">
    <w:abstractNumId w:val="4"/>
  </w:num>
  <w:num w:numId="4" w16cid:durableId="596713190">
    <w:abstractNumId w:val="0"/>
  </w:num>
  <w:num w:numId="5" w16cid:durableId="1721901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714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77"/>
    <w:rsid w:val="000104CC"/>
    <w:rsid w:val="00011419"/>
    <w:rsid w:val="00015141"/>
    <w:rsid w:val="00015619"/>
    <w:rsid w:val="00017DA9"/>
    <w:rsid w:val="00024D82"/>
    <w:rsid w:val="0003140B"/>
    <w:rsid w:val="00033E28"/>
    <w:rsid w:val="0003416C"/>
    <w:rsid w:val="00036E7E"/>
    <w:rsid w:val="00037223"/>
    <w:rsid w:val="000446C8"/>
    <w:rsid w:val="00046650"/>
    <w:rsid w:val="00056D69"/>
    <w:rsid w:val="00057AE7"/>
    <w:rsid w:val="00063D5F"/>
    <w:rsid w:val="00072FAC"/>
    <w:rsid w:val="00077C85"/>
    <w:rsid w:val="000921FD"/>
    <w:rsid w:val="000932B7"/>
    <w:rsid w:val="00097CAF"/>
    <w:rsid w:val="000A1942"/>
    <w:rsid w:val="000A798A"/>
    <w:rsid w:val="000C0884"/>
    <w:rsid w:val="000C5446"/>
    <w:rsid w:val="000C72AB"/>
    <w:rsid w:val="000C7B1E"/>
    <w:rsid w:val="000E0B78"/>
    <w:rsid w:val="000E74D6"/>
    <w:rsid w:val="0010104F"/>
    <w:rsid w:val="001124CC"/>
    <w:rsid w:val="0013434D"/>
    <w:rsid w:val="00137575"/>
    <w:rsid w:val="00144E6E"/>
    <w:rsid w:val="001455FC"/>
    <w:rsid w:val="001537B7"/>
    <w:rsid w:val="00163AD3"/>
    <w:rsid w:val="0016696C"/>
    <w:rsid w:val="0017079D"/>
    <w:rsid w:val="0017517A"/>
    <w:rsid w:val="00184102"/>
    <w:rsid w:val="001900FF"/>
    <w:rsid w:val="00190AE9"/>
    <w:rsid w:val="00191EB6"/>
    <w:rsid w:val="001A0EAB"/>
    <w:rsid w:val="001B11BA"/>
    <w:rsid w:val="001B37E4"/>
    <w:rsid w:val="001C73AE"/>
    <w:rsid w:val="001D070E"/>
    <w:rsid w:val="001E10A0"/>
    <w:rsid w:val="001E24E1"/>
    <w:rsid w:val="001F3674"/>
    <w:rsid w:val="001F54E3"/>
    <w:rsid w:val="001F7A36"/>
    <w:rsid w:val="00201745"/>
    <w:rsid w:val="00214C33"/>
    <w:rsid w:val="0022185A"/>
    <w:rsid w:val="00224723"/>
    <w:rsid w:val="00241690"/>
    <w:rsid w:val="0024366B"/>
    <w:rsid w:val="0024505E"/>
    <w:rsid w:val="002467C2"/>
    <w:rsid w:val="002544F2"/>
    <w:rsid w:val="002630C4"/>
    <w:rsid w:val="002859F8"/>
    <w:rsid w:val="00285AA3"/>
    <w:rsid w:val="00290003"/>
    <w:rsid w:val="00292E7A"/>
    <w:rsid w:val="0029553B"/>
    <w:rsid w:val="00296816"/>
    <w:rsid w:val="002A3078"/>
    <w:rsid w:val="002A3D5E"/>
    <w:rsid w:val="002A4650"/>
    <w:rsid w:val="002A51BA"/>
    <w:rsid w:val="002B4D7F"/>
    <w:rsid w:val="002C1F3D"/>
    <w:rsid w:val="002C43D8"/>
    <w:rsid w:val="002C4451"/>
    <w:rsid w:val="002D79FF"/>
    <w:rsid w:val="002E1BFB"/>
    <w:rsid w:val="002E2957"/>
    <w:rsid w:val="002F2494"/>
    <w:rsid w:val="002F3EE3"/>
    <w:rsid w:val="003070ED"/>
    <w:rsid w:val="003121FD"/>
    <w:rsid w:val="00323E76"/>
    <w:rsid w:val="003259CD"/>
    <w:rsid w:val="00327371"/>
    <w:rsid w:val="00327A34"/>
    <w:rsid w:val="00327F39"/>
    <w:rsid w:val="00332595"/>
    <w:rsid w:val="00337CA6"/>
    <w:rsid w:val="003405AE"/>
    <w:rsid w:val="003436AD"/>
    <w:rsid w:val="0034420D"/>
    <w:rsid w:val="003535CF"/>
    <w:rsid w:val="00357276"/>
    <w:rsid w:val="003624BA"/>
    <w:rsid w:val="00362AB2"/>
    <w:rsid w:val="00371C90"/>
    <w:rsid w:val="003766D3"/>
    <w:rsid w:val="00390E1B"/>
    <w:rsid w:val="00393534"/>
    <w:rsid w:val="003B0B4C"/>
    <w:rsid w:val="003B73F2"/>
    <w:rsid w:val="003C0B24"/>
    <w:rsid w:val="003C2C20"/>
    <w:rsid w:val="003C5A44"/>
    <w:rsid w:val="003C7523"/>
    <w:rsid w:val="003D48DC"/>
    <w:rsid w:val="003E104F"/>
    <w:rsid w:val="003E2266"/>
    <w:rsid w:val="003E577E"/>
    <w:rsid w:val="003E6F6D"/>
    <w:rsid w:val="003F0588"/>
    <w:rsid w:val="003F2222"/>
    <w:rsid w:val="00400005"/>
    <w:rsid w:val="00401168"/>
    <w:rsid w:val="004049FA"/>
    <w:rsid w:val="00413AA0"/>
    <w:rsid w:val="004163A9"/>
    <w:rsid w:val="00421661"/>
    <w:rsid w:val="00422355"/>
    <w:rsid w:val="00431998"/>
    <w:rsid w:val="00443F8E"/>
    <w:rsid w:val="00445000"/>
    <w:rsid w:val="00445692"/>
    <w:rsid w:val="00457727"/>
    <w:rsid w:val="00464034"/>
    <w:rsid w:val="004804C5"/>
    <w:rsid w:val="00486611"/>
    <w:rsid w:val="004932DE"/>
    <w:rsid w:val="004A2A6A"/>
    <w:rsid w:val="004A5ECB"/>
    <w:rsid w:val="004B5A87"/>
    <w:rsid w:val="004B79B6"/>
    <w:rsid w:val="004C0690"/>
    <w:rsid w:val="004C5802"/>
    <w:rsid w:val="004C6042"/>
    <w:rsid w:val="004C7167"/>
    <w:rsid w:val="004D381A"/>
    <w:rsid w:val="004E2A08"/>
    <w:rsid w:val="004F1191"/>
    <w:rsid w:val="004F437C"/>
    <w:rsid w:val="004F5434"/>
    <w:rsid w:val="005162E7"/>
    <w:rsid w:val="00516D33"/>
    <w:rsid w:val="0052169A"/>
    <w:rsid w:val="00527666"/>
    <w:rsid w:val="00527C3E"/>
    <w:rsid w:val="0053156A"/>
    <w:rsid w:val="00533D0C"/>
    <w:rsid w:val="005366B6"/>
    <w:rsid w:val="00540AA1"/>
    <w:rsid w:val="00547613"/>
    <w:rsid w:val="00553404"/>
    <w:rsid w:val="00555C3C"/>
    <w:rsid w:val="0056061B"/>
    <w:rsid w:val="00563FD8"/>
    <w:rsid w:val="00576D51"/>
    <w:rsid w:val="005815B0"/>
    <w:rsid w:val="0059457C"/>
    <w:rsid w:val="00597EB6"/>
    <w:rsid w:val="005A0DB2"/>
    <w:rsid w:val="005A2B0E"/>
    <w:rsid w:val="005B02EC"/>
    <w:rsid w:val="005B5932"/>
    <w:rsid w:val="005B74AA"/>
    <w:rsid w:val="005C021D"/>
    <w:rsid w:val="005C059E"/>
    <w:rsid w:val="005C5C61"/>
    <w:rsid w:val="005C7B8B"/>
    <w:rsid w:val="005E4C33"/>
    <w:rsid w:val="005E74F3"/>
    <w:rsid w:val="005F020B"/>
    <w:rsid w:val="005F4691"/>
    <w:rsid w:val="005F7317"/>
    <w:rsid w:val="006069B8"/>
    <w:rsid w:val="00607D29"/>
    <w:rsid w:val="00610008"/>
    <w:rsid w:val="0061050B"/>
    <w:rsid w:val="00610D05"/>
    <w:rsid w:val="00620090"/>
    <w:rsid w:val="00622142"/>
    <w:rsid w:val="00624C45"/>
    <w:rsid w:val="00624F33"/>
    <w:rsid w:val="00627F1E"/>
    <w:rsid w:val="006328A5"/>
    <w:rsid w:val="00646E0C"/>
    <w:rsid w:val="00652E51"/>
    <w:rsid w:val="00665E59"/>
    <w:rsid w:val="006841C0"/>
    <w:rsid w:val="00687C70"/>
    <w:rsid w:val="00687F52"/>
    <w:rsid w:val="006908F8"/>
    <w:rsid w:val="00693888"/>
    <w:rsid w:val="00696064"/>
    <w:rsid w:val="006B11F0"/>
    <w:rsid w:val="006B3264"/>
    <w:rsid w:val="006B7718"/>
    <w:rsid w:val="006B7A6F"/>
    <w:rsid w:val="006C204F"/>
    <w:rsid w:val="006C60D9"/>
    <w:rsid w:val="006C6987"/>
    <w:rsid w:val="006D0304"/>
    <w:rsid w:val="006D185C"/>
    <w:rsid w:val="006D3DBE"/>
    <w:rsid w:val="006E2959"/>
    <w:rsid w:val="006E5720"/>
    <w:rsid w:val="006F129F"/>
    <w:rsid w:val="006F4B49"/>
    <w:rsid w:val="006F6387"/>
    <w:rsid w:val="00704F91"/>
    <w:rsid w:val="00707E1A"/>
    <w:rsid w:val="007104ED"/>
    <w:rsid w:val="00711990"/>
    <w:rsid w:val="00712D99"/>
    <w:rsid w:val="00727566"/>
    <w:rsid w:val="00731B34"/>
    <w:rsid w:val="00736C59"/>
    <w:rsid w:val="0074716C"/>
    <w:rsid w:val="00750237"/>
    <w:rsid w:val="00762264"/>
    <w:rsid w:val="00771B04"/>
    <w:rsid w:val="00783ACF"/>
    <w:rsid w:val="00787A8B"/>
    <w:rsid w:val="0079725C"/>
    <w:rsid w:val="007A4902"/>
    <w:rsid w:val="007A51A6"/>
    <w:rsid w:val="007B5344"/>
    <w:rsid w:val="007B57D9"/>
    <w:rsid w:val="007D68EB"/>
    <w:rsid w:val="007D791C"/>
    <w:rsid w:val="007F7648"/>
    <w:rsid w:val="00800200"/>
    <w:rsid w:val="008031F6"/>
    <w:rsid w:val="008031FA"/>
    <w:rsid w:val="00804DE1"/>
    <w:rsid w:val="00807319"/>
    <w:rsid w:val="008119D0"/>
    <w:rsid w:val="0082333A"/>
    <w:rsid w:val="008246E8"/>
    <w:rsid w:val="00825534"/>
    <w:rsid w:val="00825976"/>
    <w:rsid w:val="00826E5E"/>
    <w:rsid w:val="00831416"/>
    <w:rsid w:val="00842025"/>
    <w:rsid w:val="00852771"/>
    <w:rsid w:val="008608D2"/>
    <w:rsid w:val="008657BD"/>
    <w:rsid w:val="008673E9"/>
    <w:rsid w:val="00890320"/>
    <w:rsid w:val="00896C77"/>
    <w:rsid w:val="0089776C"/>
    <w:rsid w:val="008A6E01"/>
    <w:rsid w:val="008B4E47"/>
    <w:rsid w:val="008C0CDF"/>
    <w:rsid w:val="008D1DA0"/>
    <w:rsid w:val="008D26D8"/>
    <w:rsid w:val="008D543C"/>
    <w:rsid w:val="008D7513"/>
    <w:rsid w:val="008E01F1"/>
    <w:rsid w:val="008E07B7"/>
    <w:rsid w:val="008E0F20"/>
    <w:rsid w:val="008E521E"/>
    <w:rsid w:val="008F474B"/>
    <w:rsid w:val="008F4E57"/>
    <w:rsid w:val="008F6B46"/>
    <w:rsid w:val="0090356A"/>
    <w:rsid w:val="00904EB7"/>
    <w:rsid w:val="00906CA1"/>
    <w:rsid w:val="009118E6"/>
    <w:rsid w:val="00912879"/>
    <w:rsid w:val="009137D2"/>
    <w:rsid w:val="00913B82"/>
    <w:rsid w:val="00917549"/>
    <w:rsid w:val="00924082"/>
    <w:rsid w:val="00931B3A"/>
    <w:rsid w:val="0094092B"/>
    <w:rsid w:val="009430C8"/>
    <w:rsid w:val="00944E3C"/>
    <w:rsid w:val="009533BB"/>
    <w:rsid w:val="009554A3"/>
    <w:rsid w:val="00960406"/>
    <w:rsid w:val="009711D2"/>
    <w:rsid w:val="00975D55"/>
    <w:rsid w:val="00986BDE"/>
    <w:rsid w:val="0099637E"/>
    <w:rsid w:val="00996C73"/>
    <w:rsid w:val="009A309D"/>
    <w:rsid w:val="009A7CCC"/>
    <w:rsid w:val="009C0430"/>
    <w:rsid w:val="009C0F07"/>
    <w:rsid w:val="009C2970"/>
    <w:rsid w:val="009D2BE8"/>
    <w:rsid w:val="009D36AC"/>
    <w:rsid w:val="009D40BA"/>
    <w:rsid w:val="009D4610"/>
    <w:rsid w:val="009E4E81"/>
    <w:rsid w:val="009F5F99"/>
    <w:rsid w:val="009F6EED"/>
    <w:rsid w:val="009F7A71"/>
    <w:rsid w:val="00A00D90"/>
    <w:rsid w:val="00A06040"/>
    <w:rsid w:val="00A10A76"/>
    <w:rsid w:val="00A2283F"/>
    <w:rsid w:val="00A24440"/>
    <w:rsid w:val="00A50719"/>
    <w:rsid w:val="00A51DC4"/>
    <w:rsid w:val="00A52F2D"/>
    <w:rsid w:val="00A55BCA"/>
    <w:rsid w:val="00A615AF"/>
    <w:rsid w:val="00A6476B"/>
    <w:rsid w:val="00A86195"/>
    <w:rsid w:val="00A9280C"/>
    <w:rsid w:val="00A92D48"/>
    <w:rsid w:val="00AB228A"/>
    <w:rsid w:val="00AB6FCF"/>
    <w:rsid w:val="00AB77AB"/>
    <w:rsid w:val="00AC1F95"/>
    <w:rsid w:val="00AC7B82"/>
    <w:rsid w:val="00AC7FEC"/>
    <w:rsid w:val="00AC7FFC"/>
    <w:rsid w:val="00AD1FAC"/>
    <w:rsid w:val="00AE094D"/>
    <w:rsid w:val="00AE673A"/>
    <w:rsid w:val="00AF4489"/>
    <w:rsid w:val="00AF67DE"/>
    <w:rsid w:val="00B177DD"/>
    <w:rsid w:val="00B232E5"/>
    <w:rsid w:val="00B30028"/>
    <w:rsid w:val="00B42DBE"/>
    <w:rsid w:val="00B81925"/>
    <w:rsid w:val="00B8299C"/>
    <w:rsid w:val="00B860CF"/>
    <w:rsid w:val="00B87EA8"/>
    <w:rsid w:val="00B90DE2"/>
    <w:rsid w:val="00B9529D"/>
    <w:rsid w:val="00BA4320"/>
    <w:rsid w:val="00BC4D1F"/>
    <w:rsid w:val="00BD1514"/>
    <w:rsid w:val="00BD19D7"/>
    <w:rsid w:val="00BE14A5"/>
    <w:rsid w:val="00BE20A2"/>
    <w:rsid w:val="00C02904"/>
    <w:rsid w:val="00C104DE"/>
    <w:rsid w:val="00C15474"/>
    <w:rsid w:val="00C16D84"/>
    <w:rsid w:val="00C20ED1"/>
    <w:rsid w:val="00C3038B"/>
    <w:rsid w:val="00C3353E"/>
    <w:rsid w:val="00C34F85"/>
    <w:rsid w:val="00C3748F"/>
    <w:rsid w:val="00C40D71"/>
    <w:rsid w:val="00C42B69"/>
    <w:rsid w:val="00C44711"/>
    <w:rsid w:val="00C4548B"/>
    <w:rsid w:val="00C513FA"/>
    <w:rsid w:val="00C51BDF"/>
    <w:rsid w:val="00C55E40"/>
    <w:rsid w:val="00C57D0C"/>
    <w:rsid w:val="00C6589A"/>
    <w:rsid w:val="00C65958"/>
    <w:rsid w:val="00C66432"/>
    <w:rsid w:val="00C6736D"/>
    <w:rsid w:val="00C72647"/>
    <w:rsid w:val="00C73508"/>
    <w:rsid w:val="00C80E42"/>
    <w:rsid w:val="00C90BCD"/>
    <w:rsid w:val="00C92584"/>
    <w:rsid w:val="00C97B7E"/>
    <w:rsid w:val="00CA65B0"/>
    <w:rsid w:val="00CB0BFD"/>
    <w:rsid w:val="00CB57F8"/>
    <w:rsid w:val="00CB7CBE"/>
    <w:rsid w:val="00CC142F"/>
    <w:rsid w:val="00CC17B8"/>
    <w:rsid w:val="00CC3316"/>
    <w:rsid w:val="00CC3664"/>
    <w:rsid w:val="00CD1844"/>
    <w:rsid w:val="00CD54D6"/>
    <w:rsid w:val="00CD77B3"/>
    <w:rsid w:val="00CE62AC"/>
    <w:rsid w:val="00CF53C9"/>
    <w:rsid w:val="00CF7767"/>
    <w:rsid w:val="00D20D73"/>
    <w:rsid w:val="00D43CCE"/>
    <w:rsid w:val="00D466F1"/>
    <w:rsid w:val="00D51417"/>
    <w:rsid w:val="00D53328"/>
    <w:rsid w:val="00D5713C"/>
    <w:rsid w:val="00D659FE"/>
    <w:rsid w:val="00D74C77"/>
    <w:rsid w:val="00D76B57"/>
    <w:rsid w:val="00D81262"/>
    <w:rsid w:val="00D8154A"/>
    <w:rsid w:val="00D81CA9"/>
    <w:rsid w:val="00D83F98"/>
    <w:rsid w:val="00D8692C"/>
    <w:rsid w:val="00D90EB6"/>
    <w:rsid w:val="00D95F6D"/>
    <w:rsid w:val="00D96385"/>
    <w:rsid w:val="00DA0501"/>
    <w:rsid w:val="00DA5FA5"/>
    <w:rsid w:val="00DA6CE8"/>
    <w:rsid w:val="00DA7833"/>
    <w:rsid w:val="00DB096B"/>
    <w:rsid w:val="00DB55D3"/>
    <w:rsid w:val="00DC09B3"/>
    <w:rsid w:val="00DC2A8C"/>
    <w:rsid w:val="00DC7B75"/>
    <w:rsid w:val="00DC7D22"/>
    <w:rsid w:val="00DE708E"/>
    <w:rsid w:val="00E00BBF"/>
    <w:rsid w:val="00E012E1"/>
    <w:rsid w:val="00E03B25"/>
    <w:rsid w:val="00E1247C"/>
    <w:rsid w:val="00E2272B"/>
    <w:rsid w:val="00E37255"/>
    <w:rsid w:val="00E43664"/>
    <w:rsid w:val="00E52B75"/>
    <w:rsid w:val="00E56E0E"/>
    <w:rsid w:val="00E67320"/>
    <w:rsid w:val="00E709E9"/>
    <w:rsid w:val="00E7568B"/>
    <w:rsid w:val="00E76E1D"/>
    <w:rsid w:val="00E93D44"/>
    <w:rsid w:val="00E97192"/>
    <w:rsid w:val="00EA3D52"/>
    <w:rsid w:val="00EB1863"/>
    <w:rsid w:val="00ED4252"/>
    <w:rsid w:val="00EE0AA1"/>
    <w:rsid w:val="00EE5C6D"/>
    <w:rsid w:val="00EF05A6"/>
    <w:rsid w:val="00EF7290"/>
    <w:rsid w:val="00F07322"/>
    <w:rsid w:val="00F075A6"/>
    <w:rsid w:val="00F113D2"/>
    <w:rsid w:val="00F14E51"/>
    <w:rsid w:val="00F1755C"/>
    <w:rsid w:val="00F278A9"/>
    <w:rsid w:val="00F414BC"/>
    <w:rsid w:val="00F417FF"/>
    <w:rsid w:val="00F446F3"/>
    <w:rsid w:val="00F451BD"/>
    <w:rsid w:val="00F46E8D"/>
    <w:rsid w:val="00F535F3"/>
    <w:rsid w:val="00F6211B"/>
    <w:rsid w:val="00F71B71"/>
    <w:rsid w:val="00F72DD1"/>
    <w:rsid w:val="00F83CCF"/>
    <w:rsid w:val="00F90620"/>
    <w:rsid w:val="00F93A4E"/>
    <w:rsid w:val="00FA66C3"/>
    <w:rsid w:val="00FB0166"/>
    <w:rsid w:val="00FB4C5A"/>
    <w:rsid w:val="00FB6202"/>
    <w:rsid w:val="00FB75A5"/>
    <w:rsid w:val="00FB75AF"/>
    <w:rsid w:val="00FB7C65"/>
    <w:rsid w:val="00FC0E13"/>
    <w:rsid w:val="00FC267B"/>
    <w:rsid w:val="00FC3C53"/>
    <w:rsid w:val="00FC49EF"/>
    <w:rsid w:val="00FC7004"/>
    <w:rsid w:val="00FE23A8"/>
    <w:rsid w:val="00FF4F00"/>
    <w:rsid w:val="00F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AB0E9"/>
  <w15:docId w15:val="{A7407FD3-3F8C-474F-AD23-DA5E259D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DB55D3"/>
    <w:pPr>
      <w:spacing w:after="200" w:line="276" w:lineRule="auto"/>
    </w:pPr>
    <w:rPr>
      <w:sz w:val="24"/>
      <w:szCs w:val="24"/>
      <w:lang w:eastAsia="en-US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EF7290"/>
    <w:pPr>
      <w:keepNext/>
      <w:outlineLvl w:val="0"/>
    </w:pPr>
    <w:rPr>
      <w:rFonts w:ascii="Times New Roman" w:hAnsi="Times New Roman"/>
      <w:sz w:val="28"/>
      <w:szCs w:val="2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EF7290"/>
    <w:pPr>
      <w:keepNext/>
      <w:jc w:val="both"/>
      <w:outlineLvl w:val="1"/>
    </w:pPr>
    <w:rPr>
      <w:rFonts w:ascii="Times New Roman" w:hAnsi="Times New Roman"/>
      <w:b/>
      <w:u w:val="single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0C7B1E"/>
    <w:pPr>
      <w:keepNext/>
      <w:spacing w:after="0"/>
      <w:outlineLvl w:val="2"/>
    </w:pPr>
    <w:rPr>
      <w:rFonts w:ascii="Times New Roman" w:hAnsi="Times New Roman"/>
      <w:b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516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5162E7"/>
  </w:style>
  <w:style w:type="paragraph" w:styleId="Jalus">
    <w:name w:val="footer"/>
    <w:basedOn w:val="Normaallaad"/>
    <w:link w:val="JalusMrk"/>
    <w:uiPriority w:val="99"/>
    <w:unhideWhenUsed/>
    <w:rsid w:val="005162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5162E7"/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516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5162E7"/>
    <w:rPr>
      <w:rFonts w:ascii="Tahoma" w:hAnsi="Tahoma" w:cs="Tahoma"/>
      <w:sz w:val="16"/>
      <w:szCs w:val="16"/>
    </w:rPr>
  </w:style>
  <w:style w:type="character" w:styleId="Hperlink">
    <w:name w:val="Hyperlink"/>
    <w:basedOn w:val="Liguvaikefont"/>
    <w:uiPriority w:val="99"/>
    <w:unhideWhenUsed/>
    <w:rsid w:val="00F278A9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687C70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ealkiri1Mrk">
    <w:name w:val="Pealkiri 1 Märk"/>
    <w:basedOn w:val="Liguvaikefont"/>
    <w:link w:val="Pealkiri1"/>
    <w:uiPriority w:val="9"/>
    <w:rsid w:val="00EF7290"/>
    <w:rPr>
      <w:rFonts w:ascii="Times New Roman" w:hAnsi="Times New Roman"/>
      <w:sz w:val="28"/>
      <w:szCs w:val="28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EF7290"/>
    <w:rPr>
      <w:rFonts w:ascii="Times New Roman" w:hAnsi="Times New Roman"/>
      <w:b/>
      <w:sz w:val="24"/>
      <w:szCs w:val="24"/>
      <w:u w:val="single"/>
      <w:lang w:eastAsia="en-US"/>
    </w:rPr>
  </w:style>
  <w:style w:type="character" w:customStyle="1" w:styleId="Pealkiri3Mrk">
    <w:name w:val="Pealkiri 3 Märk"/>
    <w:basedOn w:val="Liguvaikefont"/>
    <w:link w:val="Pealkiri3"/>
    <w:uiPriority w:val="9"/>
    <w:rsid w:val="000C7B1E"/>
    <w:rPr>
      <w:rFonts w:ascii="Times New Roman" w:hAnsi="Times New Roman"/>
      <w:b/>
      <w:sz w:val="24"/>
      <w:szCs w:val="24"/>
      <w:lang w:eastAsia="en-US"/>
    </w:rPr>
  </w:style>
  <w:style w:type="paragraph" w:customStyle="1" w:styleId="Default">
    <w:name w:val="Default"/>
    <w:rsid w:val="008E52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Kontuurtabel">
    <w:name w:val="Table Grid"/>
    <w:basedOn w:val="Normaaltabel"/>
    <w:uiPriority w:val="59"/>
    <w:rsid w:val="00E00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elis\Desktop\Tapa%20Vesi.dotx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CBC7A-1A79-4AB8-BD2B-64BEC3166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Tapa Vesi.dotx</Template>
  <TotalTime>448</TotalTime>
  <Pages>3</Pages>
  <Words>507</Words>
  <Characters>2946</Characters>
  <Application>Microsoft Office Word</Application>
  <DocSecurity>0</DocSecurity>
  <Lines>24</Lines>
  <Paragraphs>6</Paragraphs>
  <ScaleCrop>false</ScaleCrop>
  <HeadingPairs>
    <vt:vector size="6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Teet Koitjärv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Aare</dc:creator>
  <cp:lastModifiedBy>Arne Arumägi</cp:lastModifiedBy>
  <cp:revision>55</cp:revision>
  <cp:lastPrinted>2020-03-05T09:16:00Z</cp:lastPrinted>
  <dcterms:created xsi:type="dcterms:W3CDTF">2023-11-22T08:25:00Z</dcterms:created>
  <dcterms:modified xsi:type="dcterms:W3CDTF">2026-08-07T10:00:00Z</dcterms:modified>
</cp:coreProperties>
</file>