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r w:rsidRPr="0004412F">
        <w:rPr>
          <w:noProof/>
          <w:sz w:val="20"/>
          <w:lang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/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</w:rPr>
      </w:pPr>
      <w:r w:rsidRPr="0004412F">
        <w:rPr>
          <w:sz w:val="36"/>
        </w:rPr>
        <w:t>JÕELÄHTME VALLAVALITSUS</w:t>
      </w:r>
      <w:r w:rsidRPr="0004412F">
        <w:rPr>
          <w:sz w:val="36"/>
        </w:rPr>
        <w:tab/>
      </w:r>
    </w:p>
    <w:p w:rsidR="000927BB" w:rsidRDefault="000927BB" w:rsidP="000927BB"/>
    <w:p w:rsidR="006F0FAF" w:rsidRDefault="006F0FAF" w:rsidP="000927BB"/>
    <w:p w:rsidR="006F0FAF" w:rsidRPr="0004412F" w:rsidRDefault="006F0FAF" w:rsidP="000927BB"/>
    <w:p w:rsidR="00D76F27" w:rsidRPr="006F0FAF" w:rsidRDefault="00D76F27" w:rsidP="00D76F27">
      <w:r w:rsidRPr="006F0FAF">
        <w:t>Muinsuskaitseamet</w:t>
      </w:r>
    </w:p>
    <w:p w:rsidR="00D76F27" w:rsidRPr="006F0FAF" w:rsidRDefault="00D76F27" w:rsidP="00D76F27">
      <w:r w:rsidRPr="006F0FAF">
        <w:t>Politsei- ja Piir</w:t>
      </w:r>
      <w:r w:rsidR="00083C10">
        <w:t>i</w:t>
      </w:r>
      <w:r w:rsidRPr="006F0FAF">
        <w:t xml:space="preserve">valveamet </w:t>
      </w:r>
    </w:p>
    <w:p w:rsidR="00D76F27" w:rsidRPr="006F0FAF" w:rsidRDefault="007F3619" w:rsidP="000927BB">
      <w:r w:rsidRPr="006F0FAF">
        <w:t>Transpordiamet</w:t>
      </w:r>
    </w:p>
    <w:p w:rsidR="00263CB6" w:rsidRPr="006F0FAF" w:rsidRDefault="00263CB6" w:rsidP="000927BB">
      <w:r w:rsidRPr="006F0FAF">
        <w:t>Riigi Kaitseinvesteeringute Keskusega</w:t>
      </w:r>
    </w:p>
    <w:p w:rsidR="000927BB" w:rsidRPr="0004412F" w:rsidRDefault="00096C60" w:rsidP="000927BB">
      <w:r w:rsidRPr="006F0FAF">
        <w:t>Päästeamet                                                                                        </w:t>
      </w:r>
      <w:r w:rsidR="00B555AA" w:rsidRPr="006F0FAF">
        <w:t xml:space="preserve">           </w:t>
      </w:r>
    </w:p>
    <w:p w:rsidR="006F0FAF" w:rsidRPr="00D76F27" w:rsidRDefault="006F0FAF" w:rsidP="006F0FAF">
      <w:r>
        <w:t>Maa-amet</w:t>
      </w:r>
    </w:p>
    <w:p w:rsidR="006F0FAF" w:rsidRDefault="006F0FAF" w:rsidP="006F0FAF">
      <w:r>
        <w:t>Keskkonnaamet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  <w:r w:rsidRPr="0004412F">
        <w:t>.</w:t>
      </w:r>
      <w:r>
        <w:t>11</w:t>
      </w:r>
      <w:r w:rsidRPr="0004412F">
        <w:t>.202</w:t>
      </w:r>
      <w:r>
        <w:t>4</w:t>
      </w:r>
      <w:r w:rsidRPr="0004412F">
        <w:t xml:space="preserve"> nr </w:t>
      </w:r>
      <w:r>
        <w:t>6-4/</w:t>
      </w:r>
      <w:r w:rsidR="007A7DD7">
        <w:t>5432</w:t>
      </w:r>
    </w:p>
    <w:p w:rsidR="000927BB" w:rsidRDefault="000927BB" w:rsidP="00B555AA">
      <w:pPr>
        <w:pStyle w:val="Kehatekst"/>
        <w:spacing w:after="0"/>
        <w:jc w:val="both"/>
      </w:pPr>
    </w:p>
    <w:p w:rsidR="00B555AA" w:rsidRPr="003272CC" w:rsidRDefault="00B555AA" w:rsidP="00B555AA">
      <w:pPr>
        <w:pStyle w:val="Kehatekst"/>
        <w:spacing w:after="0"/>
        <w:jc w:val="both"/>
      </w:pPr>
    </w:p>
    <w:p w:rsidR="00B555AA" w:rsidRPr="00EF3C48" w:rsidRDefault="00B555AA" w:rsidP="00B555AA">
      <w:pPr>
        <w:rPr>
          <w:b/>
        </w:rPr>
      </w:pPr>
      <w:r w:rsidRPr="00410B93">
        <w:rPr>
          <w:b/>
        </w:rPr>
        <w:t xml:space="preserve">Neeme küla Piilkonnamaja maaüksuse </w:t>
      </w:r>
      <w:r w:rsidRPr="00EF3C48">
        <w:rPr>
          <w:b/>
        </w:rPr>
        <w:t>detailplaneering</w:t>
      </w:r>
      <w:r w:rsidR="006F0FAF">
        <w:rPr>
          <w:b/>
        </w:rPr>
        <w:t>u esitamine kooskõlastamiseks</w:t>
      </w:r>
    </w:p>
    <w:p w:rsidR="00D76F27" w:rsidRPr="00D76F27" w:rsidRDefault="00D76F27" w:rsidP="00D76F27">
      <w:pPr>
        <w:rPr>
          <w:b/>
        </w:rPr>
      </w:pPr>
    </w:p>
    <w:p w:rsidR="00533EC3" w:rsidRDefault="00533EC3" w:rsidP="00B555AA">
      <w:pPr>
        <w:jc w:val="both"/>
      </w:pPr>
      <w:r w:rsidRPr="00533EC3">
        <w:t xml:space="preserve">Esitame Teile kooskõlastamiseks </w:t>
      </w:r>
      <w:r w:rsidR="009D0C7C">
        <w:t xml:space="preserve">Piilkonnamaja </w:t>
      </w:r>
      <w:bookmarkStart w:id="0" w:name="_GoBack"/>
      <w:bookmarkEnd w:id="0"/>
      <w:r w:rsidRPr="00533EC3">
        <w:t>maaüksuse detailplaneeringu (koostaja</w:t>
      </w:r>
      <w:r w:rsidR="007A7DD7">
        <w:t xml:space="preserve"> AB Haldo Oravas OÜ</w:t>
      </w:r>
      <w:r w:rsidR="007A7DD7" w:rsidRPr="00533EC3">
        <w:t xml:space="preserve">, töö nr </w:t>
      </w:r>
      <w:r w:rsidR="007A7DD7" w:rsidRPr="007A7DD7">
        <w:t>010910</w:t>
      </w:r>
      <w:r w:rsidR="007A7DD7" w:rsidRPr="00533EC3">
        <w:t>) vastavalt 17.12.2015 määrusele nr 133 „Planeeringute koostamisel koostöö tegemise kord ja planeeringute kooskõlastamise alused“</w:t>
      </w:r>
      <w:r w:rsidR="007A7DD7">
        <w:t>.</w:t>
      </w:r>
    </w:p>
    <w:p w:rsidR="007A7DD7" w:rsidRDefault="007A7DD7" w:rsidP="00B555AA">
      <w:pPr>
        <w:jc w:val="both"/>
      </w:pPr>
    </w:p>
    <w:p w:rsidR="00533EC3" w:rsidRPr="00B555AA" w:rsidRDefault="00685676" w:rsidP="00B555AA">
      <w:pPr>
        <w:jc w:val="both"/>
      </w:pPr>
      <w:r w:rsidRPr="00685676">
        <w:t>Neeme küla Piilkonnamaja maaüksuse</w:t>
      </w:r>
      <w:r>
        <w:t xml:space="preserve"> detailplaneering on algatatud </w:t>
      </w:r>
      <w:r w:rsidRPr="00685676">
        <w:t>Jõelähtme Vallavolikogu 19.08.2021 vastu otsuse</w:t>
      </w:r>
      <w:r>
        <w:t>ga</w:t>
      </w:r>
      <w:r w:rsidRPr="00685676">
        <w:t xml:space="preserve"> nr 528</w:t>
      </w:r>
      <w:r>
        <w:t xml:space="preserve">. </w:t>
      </w:r>
      <w:r w:rsidR="00B555AA" w:rsidRPr="00B555AA">
        <w:t xml:space="preserve">Planeeringuala hõlmab </w:t>
      </w:r>
      <w:r w:rsidRPr="00B555AA">
        <w:t xml:space="preserve">Neeme poolsaare tipus </w:t>
      </w:r>
      <w:r>
        <w:t xml:space="preserve">paikneva </w:t>
      </w:r>
      <w:r w:rsidR="00B555AA" w:rsidRPr="00B555AA">
        <w:t>Neeme küla Neeme Piilkonnamaja (katastritunnus 24505:001:0101) maaüksuse</w:t>
      </w:r>
      <w:r>
        <w:t xml:space="preserve"> ja era- ja riigimaal kulgeva juurdepääsu tee osa kuni avalikult kasutatava Tanuma teeni</w:t>
      </w:r>
      <w:r w:rsidR="00B555AA" w:rsidRPr="00B555AA">
        <w:t xml:space="preserve">. </w:t>
      </w:r>
    </w:p>
    <w:p w:rsidR="007A7DD7" w:rsidRDefault="007A7DD7" w:rsidP="00533EC3">
      <w:pPr>
        <w:jc w:val="both"/>
      </w:pPr>
    </w:p>
    <w:p w:rsidR="00533EC3" w:rsidRDefault="00B555AA" w:rsidP="00533EC3">
      <w:pPr>
        <w:jc w:val="both"/>
      </w:pPr>
      <w:r w:rsidRPr="00B555AA">
        <w:t xml:space="preserve">Detailplaneeringu eesmärgiks on Neeme Piilkonnamaja maaüksuse sihtotstarbe muutmine elamumaaks, ehitusõiguse ja hoonestustingimuste määramine üksikelamu ja abihoonete rajamiseks, juurdepääsu ja tehnovarustuse lahendamine ning keskkonnatingimuste seadmine planeeringuga kavandatu elluviimiseks. Planeeritava ala </w:t>
      </w:r>
      <w:r w:rsidR="00685676" w:rsidRPr="00B555AA">
        <w:t xml:space="preserve">suuruseks on </w:t>
      </w:r>
      <w:r w:rsidR="00685676">
        <w:t xml:space="preserve">koos juurdepääsu tee maa-alaga </w:t>
      </w:r>
      <w:r w:rsidRPr="00B555AA">
        <w:t xml:space="preserve">1,8 ha. </w:t>
      </w:r>
      <w:r w:rsidR="00533EC3" w:rsidRPr="00B555AA">
        <w:t xml:space="preserve">Detailplaneering sisaldab ettepanekut kehtiva üldplaneeringu muutmiseks maa sihtotstarbe </w:t>
      </w:r>
      <w:r w:rsidR="00685676">
        <w:t xml:space="preserve">ja ranna ehituskeeluvööndi vähendamise </w:t>
      </w:r>
      <w:r w:rsidR="00533EC3" w:rsidRPr="00B555AA">
        <w:t xml:space="preserve">osas. </w:t>
      </w:r>
    </w:p>
    <w:p w:rsidR="00B555AA" w:rsidRPr="00B555AA" w:rsidRDefault="00B555AA" w:rsidP="00B555AA">
      <w:pPr>
        <w:jc w:val="both"/>
      </w:pPr>
    </w:p>
    <w:p w:rsidR="00533EC3" w:rsidRPr="0004412F" w:rsidRDefault="00533EC3" w:rsidP="000927BB"/>
    <w:p w:rsidR="000927BB" w:rsidRPr="0004412F" w:rsidRDefault="000927BB" w:rsidP="000927BB">
      <w:r w:rsidRPr="0004412F">
        <w:t>Lugupidamisega</w:t>
      </w:r>
    </w:p>
    <w:p w:rsidR="000927BB" w:rsidRPr="0004412F" w:rsidRDefault="000927BB" w:rsidP="000927BB"/>
    <w:p w:rsidR="000927BB" w:rsidRPr="0004412F" w:rsidRDefault="00180F92" w:rsidP="000927BB">
      <w:r w:rsidRPr="0004412F">
        <w:t>(</w:t>
      </w:r>
      <w:r w:rsidR="000927BB" w:rsidRPr="0004412F">
        <w:t>allkirjastatud</w:t>
      </w:r>
      <w:r w:rsidRPr="0004412F">
        <w:t xml:space="preserve"> digitaalselt</w:t>
      </w:r>
      <w:r w:rsidR="000927BB" w:rsidRPr="0004412F">
        <w:t>)</w:t>
      </w:r>
    </w:p>
    <w:p w:rsidR="000927BB" w:rsidRPr="0004412F" w:rsidRDefault="00180F92" w:rsidP="000927BB">
      <w:r w:rsidRPr="0004412F">
        <w:t>Andrus Umboja</w:t>
      </w:r>
    </w:p>
    <w:p w:rsidR="000927BB" w:rsidRPr="0004412F" w:rsidRDefault="000927BB" w:rsidP="000927BB">
      <w:r w:rsidRPr="0004412F">
        <w:t>vallavanem</w:t>
      </w:r>
    </w:p>
    <w:p w:rsidR="000927BB" w:rsidRPr="0004412F" w:rsidRDefault="000927BB" w:rsidP="000927BB"/>
    <w:p w:rsidR="006F0FAF" w:rsidRPr="006F0FAF" w:rsidRDefault="006F0FAF"/>
    <w:p w:rsidR="001D70D0" w:rsidRDefault="001D70D0">
      <w:r w:rsidRPr="006F0FAF">
        <w:t xml:space="preserve"> </w:t>
      </w:r>
      <w:r w:rsidR="00685676" w:rsidRPr="006F0FAF">
        <w:t>Lisa: detailplaneeringu materjal</w:t>
      </w:r>
      <w:r w:rsidR="007A7DD7">
        <w:t xml:space="preserve">- </w:t>
      </w:r>
      <w:r w:rsidR="006F0FAF">
        <w:t>seletuskiri ja joonised</w:t>
      </w:r>
    </w:p>
    <w:p w:rsidR="007A7DD7" w:rsidRDefault="007A7DD7">
      <w:pPr>
        <w:rPr>
          <w:color w:val="0000FF"/>
        </w:rPr>
      </w:pPr>
    </w:p>
    <w:p w:rsidR="007A7DD7" w:rsidRDefault="007A7DD7">
      <w:pPr>
        <w:rPr>
          <w:color w:val="0000FF"/>
        </w:rPr>
      </w:pPr>
    </w:p>
    <w:p w:rsidR="007A7DD7" w:rsidRDefault="007A7DD7">
      <w:pPr>
        <w:rPr>
          <w:color w:val="0000FF"/>
        </w:rPr>
      </w:pPr>
    </w:p>
    <w:p w:rsidR="007A7DD7" w:rsidRPr="007A7DD7" w:rsidRDefault="007A7DD7" w:rsidP="007A7DD7">
      <w:r w:rsidRPr="007A7DD7">
        <w:t xml:space="preserve">Tiina Skolimowski </w:t>
      </w:r>
    </w:p>
    <w:p w:rsidR="007A7DD7" w:rsidRPr="007A7DD7" w:rsidRDefault="007A7DD7" w:rsidP="007A7DD7">
      <w:r w:rsidRPr="007A7DD7">
        <w:t>planeeringuspetsialist</w:t>
      </w:r>
    </w:p>
    <w:p w:rsidR="007A7DD7" w:rsidRPr="007A7DD7" w:rsidRDefault="007A7DD7">
      <w:r w:rsidRPr="007A7DD7">
        <w:t>6054855</w:t>
      </w:r>
    </w:p>
    <w:sectPr w:rsidR="007A7DD7" w:rsidRPr="007A7DD7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9D0C7C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D0C7C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D0C7C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</w:rPr>
          </w:pPr>
          <w:r>
            <w:rPr>
              <w:sz w:val="20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</w:rPr>
          </w:pPr>
          <w:r>
            <w:rPr>
              <w:sz w:val="20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9D0C7C" w:rsidP="00C7429E">
          <w:pPr>
            <w:tabs>
              <w:tab w:val="left" w:pos="3987"/>
            </w:tabs>
            <w:rPr>
              <w:sz w:val="20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</w:rPr>
          </w:pPr>
          <w:r>
            <w:rPr>
              <w:sz w:val="20"/>
            </w:rPr>
            <w:t>a/a EE391700017003270406 Nordea</w:t>
          </w:r>
        </w:p>
      </w:tc>
    </w:tr>
  </w:tbl>
  <w:p w:rsidR="00F6563C" w:rsidRDefault="009D0C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83C10"/>
    <w:rsid w:val="000927BB"/>
    <w:rsid w:val="00096C60"/>
    <w:rsid w:val="00120739"/>
    <w:rsid w:val="00180F92"/>
    <w:rsid w:val="001D4360"/>
    <w:rsid w:val="001D70D0"/>
    <w:rsid w:val="0020724C"/>
    <w:rsid w:val="00207BC9"/>
    <w:rsid w:val="00263CB6"/>
    <w:rsid w:val="00266974"/>
    <w:rsid w:val="002A1ACD"/>
    <w:rsid w:val="002A1BDE"/>
    <w:rsid w:val="002C45E8"/>
    <w:rsid w:val="002F0FE3"/>
    <w:rsid w:val="0030215E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A0367"/>
    <w:rsid w:val="0051650E"/>
    <w:rsid w:val="00522E1E"/>
    <w:rsid w:val="00533EC3"/>
    <w:rsid w:val="005A3ECF"/>
    <w:rsid w:val="00626A96"/>
    <w:rsid w:val="0063414C"/>
    <w:rsid w:val="00685676"/>
    <w:rsid w:val="006B4561"/>
    <w:rsid w:val="006C726F"/>
    <w:rsid w:val="006D2087"/>
    <w:rsid w:val="006F0FAF"/>
    <w:rsid w:val="007A7DD7"/>
    <w:rsid w:val="007B7258"/>
    <w:rsid w:val="007F3619"/>
    <w:rsid w:val="00851847"/>
    <w:rsid w:val="00853F72"/>
    <w:rsid w:val="008B4472"/>
    <w:rsid w:val="0092574E"/>
    <w:rsid w:val="00930A37"/>
    <w:rsid w:val="00966C0F"/>
    <w:rsid w:val="009D0C7C"/>
    <w:rsid w:val="009E150E"/>
    <w:rsid w:val="009F4335"/>
    <w:rsid w:val="00A16391"/>
    <w:rsid w:val="00A21CF8"/>
    <w:rsid w:val="00A57307"/>
    <w:rsid w:val="00A95FEB"/>
    <w:rsid w:val="00B50E67"/>
    <w:rsid w:val="00B555AA"/>
    <w:rsid w:val="00BC4A49"/>
    <w:rsid w:val="00C07A22"/>
    <w:rsid w:val="00D24A13"/>
    <w:rsid w:val="00D76F27"/>
    <w:rsid w:val="00DF1463"/>
    <w:rsid w:val="00E26849"/>
    <w:rsid w:val="00E3329B"/>
    <w:rsid w:val="00E71C93"/>
    <w:rsid w:val="00E8530E"/>
    <w:rsid w:val="00F162E5"/>
    <w:rsid w:val="00F16F8B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5C6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F16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6</cp:revision>
  <cp:lastPrinted>2024-11-26T09:46:00Z</cp:lastPrinted>
  <dcterms:created xsi:type="dcterms:W3CDTF">2024-11-26T09:13:00Z</dcterms:created>
  <dcterms:modified xsi:type="dcterms:W3CDTF">2024-11-26T11:03:00Z</dcterms:modified>
</cp:coreProperties>
</file>