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52" w:rsidRDefault="000C7852" w:rsidP="00412D73">
      <w:pPr>
        <w:spacing w:after="0" w:line="240" w:lineRule="auto"/>
        <w:rPr>
          <w:b/>
        </w:rPr>
      </w:pPr>
    </w:p>
    <w:p w:rsidR="0076699F" w:rsidRDefault="00472CE5" w:rsidP="00412D73">
      <w:pPr>
        <w:spacing w:after="0" w:line="240" w:lineRule="auto"/>
        <w:rPr>
          <w:b/>
        </w:rPr>
      </w:pPr>
      <w:r w:rsidRPr="00472CE5">
        <w:rPr>
          <w:b/>
        </w:rPr>
        <w:t>Teavituskoosoleku protokol</w:t>
      </w:r>
      <w:r w:rsidR="0076699F" w:rsidRPr="00472CE5">
        <w:rPr>
          <w:b/>
        </w:rPr>
        <w:t>l</w:t>
      </w:r>
    </w:p>
    <w:p w:rsidR="00AF66C4" w:rsidRPr="00472CE5" w:rsidRDefault="00AF66C4" w:rsidP="00412D73">
      <w:pPr>
        <w:spacing w:after="0" w:line="240" w:lineRule="auto"/>
        <w:rPr>
          <w:b/>
        </w:rPr>
      </w:pPr>
    </w:p>
    <w:p w:rsidR="0076699F" w:rsidRDefault="00AF66C4" w:rsidP="00412D73">
      <w:pPr>
        <w:spacing w:after="0" w:line="240" w:lineRule="auto"/>
      </w:pPr>
      <w:r>
        <w:t>K</w:t>
      </w:r>
      <w:r w:rsidR="0076699F">
        <w:t xml:space="preserve">ohaliku kogukonna teavitamine RMK </w:t>
      </w:r>
      <w:r w:rsidR="0074443E">
        <w:t>h</w:t>
      </w:r>
      <w:r w:rsidR="0076699F">
        <w:t>alduses oleva riigimetsa majandamisest</w:t>
      </w:r>
      <w:r w:rsidR="00472CE5">
        <w:t xml:space="preserve"> </w:t>
      </w:r>
      <w:proofErr w:type="spellStart"/>
      <w:r w:rsidR="00763F68">
        <w:t>Juuliku</w:t>
      </w:r>
      <w:proofErr w:type="spellEnd"/>
      <w:r w:rsidR="00533D2F">
        <w:t xml:space="preserve"> küla ümbruses</w:t>
      </w:r>
    </w:p>
    <w:p w:rsidR="00AF66C4" w:rsidRDefault="00AF66C4" w:rsidP="00412D73">
      <w:pPr>
        <w:spacing w:after="0" w:line="240" w:lineRule="auto"/>
      </w:pPr>
    </w:p>
    <w:p w:rsidR="000C7852" w:rsidRDefault="000C7852" w:rsidP="00412D73">
      <w:pPr>
        <w:spacing w:after="0" w:line="240" w:lineRule="auto"/>
        <w:jc w:val="right"/>
      </w:pPr>
    </w:p>
    <w:p w:rsidR="00472CE5" w:rsidRDefault="00533D2F" w:rsidP="00412D73">
      <w:pPr>
        <w:spacing w:after="0" w:line="240" w:lineRule="auto"/>
        <w:jc w:val="right"/>
      </w:pPr>
      <w:r>
        <w:t>2</w:t>
      </w:r>
      <w:r w:rsidR="00763F68">
        <w:t>3</w:t>
      </w:r>
      <w:r w:rsidR="0076699F">
        <w:t>.</w:t>
      </w:r>
      <w:r>
        <w:t>1</w:t>
      </w:r>
      <w:r w:rsidR="00763F68">
        <w:t>0.2019</w:t>
      </w:r>
    </w:p>
    <w:p w:rsidR="000C7852" w:rsidRDefault="000C7852" w:rsidP="00F84479">
      <w:pPr>
        <w:spacing w:after="0" w:line="240" w:lineRule="auto"/>
      </w:pPr>
    </w:p>
    <w:p w:rsidR="00AF66C4" w:rsidRDefault="00763F68" w:rsidP="00F84479">
      <w:pPr>
        <w:spacing w:after="0" w:line="240" w:lineRule="auto"/>
      </w:pPr>
      <w:r w:rsidRPr="00763F68">
        <w:t>Viimsi metskond 25</w:t>
      </w:r>
      <w:r>
        <w:t xml:space="preserve"> kinnistu põhjaserv </w:t>
      </w:r>
      <w:r w:rsidR="00F84479">
        <w:t>kell 1</w:t>
      </w:r>
      <w:r>
        <w:t>6</w:t>
      </w:r>
      <w:r w:rsidR="00F84479">
        <w:t>-1</w:t>
      </w:r>
      <w:r>
        <w:t>7</w:t>
      </w:r>
    </w:p>
    <w:p w:rsidR="00F84479" w:rsidRDefault="00F84479" w:rsidP="00412D73">
      <w:pPr>
        <w:spacing w:after="0" w:line="240" w:lineRule="auto"/>
        <w:jc w:val="right"/>
      </w:pPr>
    </w:p>
    <w:p w:rsidR="00F84479" w:rsidRDefault="00F84479" w:rsidP="00412D73">
      <w:pPr>
        <w:spacing w:after="0" w:line="240" w:lineRule="auto"/>
        <w:jc w:val="right"/>
      </w:pPr>
    </w:p>
    <w:p w:rsidR="000C7852" w:rsidRDefault="000C7852" w:rsidP="00412D73">
      <w:pPr>
        <w:spacing w:after="0" w:line="240" w:lineRule="auto"/>
        <w:jc w:val="right"/>
      </w:pPr>
    </w:p>
    <w:p w:rsidR="0076699F" w:rsidRDefault="0076699F" w:rsidP="00412D73">
      <w:pPr>
        <w:spacing w:after="0" w:line="240" w:lineRule="auto"/>
      </w:pPr>
      <w:r>
        <w:t>Teavituskoosolekul osale</w:t>
      </w:r>
      <w:r w:rsidR="00533D2F">
        <w:t>jad vastavalt nimekirjale</w:t>
      </w:r>
    </w:p>
    <w:p w:rsidR="00AF66C4" w:rsidRDefault="00AF66C4" w:rsidP="00412D73">
      <w:pPr>
        <w:spacing w:after="0" w:line="240" w:lineRule="auto"/>
      </w:pPr>
    </w:p>
    <w:p w:rsidR="000C7852" w:rsidRDefault="000C7852" w:rsidP="00412D73">
      <w:pPr>
        <w:spacing w:after="0" w:line="240" w:lineRule="auto"/>
      </w:pPr>
    </w:p>
    <w:p w:rsidR="000C7852" w:rsidRDefault="000C7852" w:rsidP="00412D73">
      <w:pPr>
        <w:spacing w:after="0" w:line="240" w:lineRule="auto"/>
      </w:pPr>
    </w:p>
    <w:p w:rsidR="000918EB" w:rsidRDefault="0076699F" w:rsidP="00763F68">
      <w:pPr>
        <w:spacing w:after="0" w:line="240" w:lineRule="auto"/>
      </w:pPr>
      <w:r>
        <w:t xml:space="preserve">RMK </w:t>
      </w:r>
      <w:r w:rsidR="00F84479">
        <w:t>Lääne-Harjumaa metsaülem Jürgen Kusmin</w:t>
      </w:r>
      <w:r w:rsidR="00A342BE">
        <w:t xml:space="preserve"> vabandas nende ees, kes said koosoleku kutse läbi kohaliku omavalitsuse alles eelmisel päeval. Teavitus toimus läbi </w:t>
      </w:r>
      <w:proofErr w:type="spellStart"/>
      <w:r w:rsidR="00A342BE">
        <w:t>Juuliku</w:t>
      </w:r>
      <w:proofErr w:type="spellEnd"/>
      <w:r w:rsidR="00A342BE">
        <w:t xml:space="preserve"> külaseltsi, aga selgus, et selts ei kata kogu kõnealust piirkonda ja läbi Saku valla teavitamine sai teoks päev enne koosolekut. </w:t>
      </w:r>
      <w:r w:rsidR="00F84479">
        <w:t xml:space="preserve"> </w:t>
      </w:r>
      <w:r w:rsidR="00A342BE">
        <w:t xml:space="preserve">Järgnevalt </w:t>
      </w:r>
      <w:r>
        <w:t>tutvusta</w:t>
      </w:r>
      <w:r w:rsidR="00A342BE">
        <w:t>ti</w:t>
      </w:r>
      <w:r>
        <w:t xml:space="preserve"> </w:t>
      </w:r>
      <w:r w:rsidR="00763F68">
        <w:t xml:space="preserve">kõrgendatud huviga alade määramist, </w:t>
      </w:r>
      <w:proofErr w:type="spellStart"/>
      <w:r w:rsidR="00763F68">
        <w:t>Juuliku</w:t>
      </w:r>
      <w:proofErr w:type="spellEnd"/>
      <w:r w:rsidR="00763F68">
        <w:t xml:space="preserve"> riigimetsade olemit </w:t>
      </w:r>
      <w:r w:rsidR="007A3AEE">
        <w:t xml:space="preserve">ning </w:t>
      </w:r>
      <w:r w:rsidR="00763F68">
        <w:t>jaanuarisse 2020 kavandatud lankide valiku põhimõtteid</w:t>
      </w:r>
      <w:r w:rsidR="007A3AEE">
        <w:t xml:space="preserve">. </w:t>
      </w:r>
      <w:r w:rsidR="00467812">
        <w:t>A</w:t>
      </w:r>
      <w:r w:rsidR="000918EB">
        <w:t xml:space="preserve">lal on küpsete ja valmivate metsade osakaal ca 60%, keskealisi metsi on ca 25% ja noori metsi ca 10%. Et tagada metsade ühtlasemat vanuselist jaotust on vajalik seal uuendusraieid teostada. Kuna metsaosa on tiheda alusmetsa ja suure rohukasvuga, siis ei ole antud alal võimalik rakendada turberaieid. Arvestades metsa toimimist mürapuhvrina ja puhkealana, on langid jagatu väiksepindalalistena üle </w:t>
      </w:r>
      <w:r w:rsidR="00C77235">
        <w:t>kogu ala. Lähtuvalt eelnevast ei ole võimalik kavandada alal uut raievõtet enne kui eelmised langid on piisavalt uuenenud. Järgmise raievõtte rakendamist kaalutakse minimaalselt 5 aasta</w:t>
      </w:r>
      <w:r w:rsidR="000918EB">
        <w:t xml:space="preserve"> </w:t>
      </w:r>
      <w:r w:rsidR="00C77235">
        <w:t>pärast.</w:t>
      </w:r>
    </w:p>
    <w:p w:rsidR="000918EB" w:rsidRDefault="000918EB" w:rsidP="00763F68">
      <w:pPr>
        <w:spacing w:after="0" w:line="240" w:lineRule="auto"/>
      </w:pPr>
    </w:p>
    <w:p w:rsidR="00763F68" w:rsidRDefault="000918EB" w:rsidP="00763F68">
      <w:pPr>
        <w:spacing w:after="0" w:line="240" w:lineRule="auto"/>
      </w:pPr>
      <w:r>
        <w:t xml:space="preserve"> </w:t>
      </w:r>
      <w:r w:rsidR="00763F68">
        <w:t xml:space="preserve">Kavandatud on järgmised </w:t>
      </w:r>
      <w:r w:rsidR="007A3AEE">
        <w:t>lageraieid</w:t>
      </w:r>
      <w:r w:rsidR="00763F68">
        <w:t xml:space="preserve"> (skeemid lisatud protokollile): </w:t>
      </w:r>
      <w:r w:rsidR="007A3AEE">
        <w:t>SK1</w:t>
      </w:r>
      <w:r w:rsidR="00763F68">
        <w:t>32</w:t>
      </w:r>
      <w:r w:rsidR="007A3AEE">
        <w:t>-</w:t>
      </w:r>
      <w:r w:rsidR="00763F68">
        <w:t>5, 12, 14; SK133-3, 9, 12, 16, 18, 22, 24; SK134-5, 16, 29.</w:t>
      </w:r>
      <w:r w:rsidR="001B5133">
        <w:t xml:space="preserve"> Lankide kogupindala on 12,1 ha, mis moodustab 15% antud metsaosa kogupindalast.</w:t>
      </w:r>
    </w:p>
    <w:p w:rsidR="007A3AEE" w:rsidRDefault="007A3AEE" w:rsidP="007A3AEE">
      <w:pPr>
        <w:spacing w:after="0" w:line="240" w:lineRule="auto"/>
      </w:pPr>
    </w:p>
    <w:p w:rsidR="00102D89" w:rsidRDefault="0076699F" w:rsidP="00412D73">
      <w:pPr>
        <w:spacing w:after="0" w:line="240" w:lineRule="auto"/>
      </w:pPr>
      <w:r>
        <w:t xml:space="preserve">RMK </w:t>
      </w:r>
      <w:r w:rsidR="00FB036A">
        <w:t xml:space="preserve">Edela regiooni Põhja piirkonna </w:t>
      </w:r>
      <w:r w:rsidR="00D21CF5">
        <w:t>varumisjuht</w:t>
      </w:r>
      <w:r>
        <w:t xml:space="preserve"> </w:t>
      </w:r>
      <w:r w:rsidR="00FB036A">
        <w:t xml:space="preserve">Sven Soomets </w:t>
      </w:r>
      <w:r>
        <w:t>tutvustas kavandatud raiete tehnoloogiat ning raiele järgnevaid tegevusi.</w:t>
      </w:r>
      <w:r w:rsidR="00726AC7">
        <w:t xml:space="preserve"> </w:t>
      </w:r>
      <w:r w:rsidR="00BB28C5">
        <w:t xml:space="preserve">Lähtuvalt looduslikest oludest on tööd võimalikud ainult külmunud pinnasega. </w:t>
      </w:r>
      <w:r w:rsidR="00FB036A">
        <w:t>Raietöid</w:t>
      </w:r>
      <w:r w:rsidR="00BB28C5">
        <w:t>, kokku-</w:t>
      </w:r>
      <w:r w:rsidR="00FB036A">
        <w:t xml:space="preserve"> ja autovedu teostatakse </w:t>
      </w:r>
      <w:r w:rsidR="00763F68">
        <w:t>töö</w:t>
      </w:r>
      <w:r w:rsidR="00BB28C5">
        <w:t>päevadel kell 7-22</w:t>
      </w:r>
      <w:r w:rsidR="00102D89">
        <w:t>.</w:t>
      </w:r>
      <w:r w:rsidR="00BB28C5">
        <w:t xml:space="preserve"> Raiejäätmeid koondatakse langilt võimalikult suures mahus. Metsamaterjal ja raiejäätmed ladustatakse Nurme tänava poolses metsaosas Nurme tänav 94 vastas rajatava </w:t>
      </w:r>
      <w:proofErr w:type="spellStart"/>
      <w:r w:rsidR="00BB28C5">
        <w:t>mahasõidu</w:t>
      </w:r>
      <w:proofErr w:type="spellEnd"/>
      <w:r w:rsidR="000C7852">
        <w:t xml:space="preserve"> äärde, Pähklimäe poolses metsa</w:t>
      </w:r>
      <w:r w:rsidR="00BB28C5">
        <w:t>osas põhjapoolsete lankide puhul riigimetsa loodenurka ja lõunapoolse langi puhul Vana-Pähklimäe tee 5 naabruses riigimetsamaale.</w:t>
      </w:r>
    </w:p>
    <w:p w:rsidR="00BB28C5" w:rsidRDefault="00BB28C5" w:rsidP="00412D73">
      <w:pPr>
        <w:spacing w:after="0" w:line="240" w:lineRule="auto"/>
      </w:pPr>
    </w:p>
    <w:p w:rsidR="00BB28C5" w:rsidRDefault="00BB28C5" w:rsidP="00412D73">
      <w:pPr>
        <w:spacing w:after="0" w:line="240" w:lineRule="auto"/>
      </w:pPr>
      <w:r>
        <w:t>Langid uuendatakse 2021. aasta kevadel kasvukohale sobivaima puu</w:t>
      </w:r>
      <w:r w:rsidR="00D10D45">
        <w:t>liigiga, mis jaguneb järgmiselt:</w:t>
      </w:r>
    </w:p>
    <w:p w:rsidR="00BB28C5" w:rsidRDefault="00BB28C5" w:rsidP="00412D73">
      <w:pPr>
        <w:spacing w:after="0" w:line="240" w:lineRule="auto"/>
      </w:pPr>
      <w:r>
        <w:t xml:space="preserve">Männiga </w:t>
      </w:r>
      <w:r w:rsidR="00D10D45">
        <w:t>–</w:t>
      </w:r>
      <w:r>
        <w:t xml:space="preserve"> </w:t>
      </w:r>
      <w:r w:rsidR="00D10D45">
        <w:t>SK132-12; SK134-16</w:t>
      </w:r>
    </w:p>
    <w:p w:rsidR="00BB28C5" w:rsidRDefault="00BB28C5" w:rsidP="00412D73">
      <w:pPr>
        <w:spacing w:after="0" w:line="240" w:lineRule="auto"/>
      </w:pPr>
      <w:r>
        <w:t xml:space="preserve">Kuusega </w:t>
      </w:r>
      <w:r w:rsidR="00D10D45">
        <w:t>–</w:t>
      </w:r>
      <w:r>
        <w:t xml:space="preserve"> </w:t>
      </w:r>
      <w:r w:rsidR="00D10D45">
        <w:t>SK133-3, 9,</w:t>
      </w:r>
      <w:r w:rsidR="00CD4417">
        <w:t xml:space="preserve"> 12,</w:t>
      </w:r>
      <w:r w:rsidR="00D10D45">
        <w:t xml:space="preserve"> 16, 22</w:t>
      </w:r>
    </w:p>
    <w:p w:rsidR="00BB28C5" w:rsidRDefault="00BB28C5" w:rsidP="00412D73">
      <w:pPr>
        <w:spacing w:after="0" w:line="240" w:lineRule="auto"/>
      </w:pPr>
      <w:r>
        <w:t xml:space="preserve">Kasega – </w:t>
      </w:r>
      <w:r w:rsidR="00D10D45">
        <w:t>SK132-14; SK133-18; SK134-5, 29</w:t>
      </w:r>
    </w:p>
    <w:p w:rsidR="00BB28C5" w:rsidRDefault="00BB28C5" w:rsidP="00412D73">
      <w:pPr>
        <w:spacing w:after="0" w:line="240" w:lineRule="auto"/>
      </w:pPr>
      <w:r>
        <w:t xml:space="preserve">Haavaga </w:t>
      </w:r>
      <w:r w:rsidR="00D10D45">
        <w:t>–</w:t>
      </w:r>
      <w:r>
        <w:t xml:space="preserve"> </w:t>
      </w:r>
      <w:r w:rsidR="00D10D45">
        <w:t>SK132-5; SK133-24.</w:t>
      </w:r>
    </w:p>
    <w:p w:rsidR="00102D89" w:rsidRDefault="00102D89" w:rsidP="00412D73">
      <w:pPr>
        <w:spacing w:after="0" w:line="240" w:lineRule="auto"/>
      </w:pPr>
    </w:p>
    <w:p w:rsidR="00A342BE" w:rsidRDefault="00A342BE" w:rsidP="00A342BE">
      <w:pPr>
        <w:spacing w:after="0" w:line="240" w:lineRule="auto"/>
      </w:pPr>
      <w:r>
        <w:t xml:space="preserve">Kohaletulnuil tekkis küsimusi raiete vajaduse kohta üldiselt. Selgitati, et tegemist on küpse majandusmetsaga, mida lähtuvalt asukohast teede ja elamute vahel on mürapuhvri säilimise eesmärgil otstarbekam uuendada </w:t>
      </w:r>
      <w:proofErr w:type="spellStart"/>
      <w:r>
        <w:t>etapiti</w:t>
      </w:r>
      <w:proofErr w:type="spellEnd"/>
      <w:r>
        <w:t xml:space="preserve"> ja väikeste osade</w:t>
      </w:r>
      <w:r w:rsidR="000C7852">
        <w:t>na</w:t>
      </w:r>
      <w:bookmarkStart w:id="0" w:name="_GoBack"/>
      <w:bookmarkEnd w:id="0"/>
      <w:r>
        <w:t>. Samuti kinnitati, et kuigi raiekava on koostatud jaanuarile eeldusel, et tööd saab teha külmunud pinnasega. Kui külma ei tule, siis töid läbi</w:t>
      </w:r>
      <w:r>
        <w:t xml:space="preserve"> viia ei saa</w:t>
      </w:r>
      <w:r w:rsidR="000C7852">
        <w:t xml:space="preserve">, raie lükkub edasi ja asenduslangid tuleb </w:t>
      </w:r>
      <w:proofErr w:type="spellStart"/>
      <w:r w:rsidR="000C7852">
        <w:t>RMKl</w:t>
      </w:r>
      <w:proofErr w:type="spellEnd"/>
      <w:r w:rsidR="000C7852">
        <w:t xml:space="preserve"> leida kuskilt mujalt. Veel tekkis küsimus </w:t>
      </w:r>
      <w:r w:rsidR="000C7852">
        <w:lastRenderedPageBreak/>
        <w:t>Pähklimäe asumi ja Tabasalu tee vahelise langi osas, millal on see rajatud ja kui tihti hooldatud. Selgitati, et raie toimus seal 2012. aastal, järgmisel aastal istutati langile kuusk, mida on iga-aastaselt hooldatud kuni noorendikuks kasvamiseni, viimane hooldus seal toimus 2018. a. Kinnitati, et raiekavasid Pähklimäe asumi ja Tabasalu tee vahele ei kavandata enne kui kõnealune noorendik on kasvanud piisavalt kõrgeks, et toimida mürapuhvrina.</w:t>
      </w:r>
    </w:p>
    <w:p w:rsidR="00A342BE" w:rsidRDefault="00A342BE" w:rsidP="00412D73">
      <w:pPr>
        <w:spacing w:after="0" w:line="240" w:lineRule="auto"/>
      </w:pPr>
    </w:p>
    <w:p w:rsidR="00A342BE" w:rsidRDefault="00A342BE" w:rsidP="00412D73">
      <w:pPr>
        <w:spacing w:after="0" w:line="240" w:lineRule="auto"/>
      </w:pPr>
    </w:p>
    <w:p w:rsidR="0076699F" w:rsidRPr="00102D89" w:rsidRDefault="0076699F" w:rsidP="00412D73">
      <w:pPr>
        <w:spacing w:after="0" w:line="240" w:lineRule="auto"/>
        <w:rPr>
          <w:b/>
        </w:rPr>
      </w:pPr>
      <w:r w:rsidRPr="00102D89">
        <w:rPr>
          <w:b/>
        </w:rPr>
        <w:t>Teavituse tulemus:</w:t>
      </w:r>
    </w:p>
    <w:p w:rsidR="00AF66C4" w:rsidRDefault="0076699F" w:rsidP="00763F68">
      <w:pPr>
        <w:spacing w:after="0" w:line="240" w:lineRule="auto"/>
      </w:pPr>
      <w:r>
        <w:t>Kogukonna esindajad võt</w:t>
      </w:r>
      <w:r w:rsidR="00412D73">
        <w:t>sid teadmiseks kavandatud raied</w:t>
      </w:r>
      <w:r>
        <w:t>.</w:t>
      </w:r>
      <w:r w:rsidR="00412D73">
        <w:t xml:space="preserve"> </w:t>
      </w:r>
      <w:r w:rsidR="00102D89">
        <w:t>Kogukonna ettepanekul ei teostata raiet kvartali SK1</w:t>
      </w:r>
      <w:r w:rsidR="00763F68">
        <w:t>3</w:t>
      </w:r>
      <w:r w:rsidR="00102D89">
        <w:t xml:space="preserve">2 eraldis </w:t>
      </w:r>
      <w:r w:rsidR="00763F68">
        <w:t>1</w:t>
      </w:r>
      <w:r w:rsidR="00102D89">
        <w:t xml:space="preserve">4 </w:t>
      </w:r>
      <w:r w:rsidR="00763F68">
        <w:t>elamute servas klindiastangul, raieala piir märgitakse sisse koostöös piirinaabritega.</w:t>
      </w:r>
    </w:p>
    <w:p w:rsidR="0074443E" w:rsidRDefault="0074443E" w:rsidP="00412D73">
      <w:pPr>
        <w:spacing w:after="0" w:line="240" w:lineRule="auto"/>
      </w:pPr>
    </w:p>
    <w:p w:rsidR="0074443E" w:rsidRDefault="0074443E" w:rsidP="00412D73">
      <w:pPr>
        <w:spacing w:after="0" w:line="240" w:lineRule="auto"/>
      </w:pPr>
    </w:p>
    <w:p w:rsidR="0074443E" w:rsidRDefault="0074443E" w:rsidP="00412D73">
      <w:pPr>
        <w:spacing w:after="0" w:line="240" w:lineRule="auto"/>
      </w:pPr>
    </w:p>
    <w:p w:rsidR="0076699F" w:rsidRDefault="0076699F" w:rsidP="00412D73">
      <w:pPr>
        <w:spacing w:after="0" w:line="240" w:lineRule="auto"/>
      </w:pPr>
      <w:r>
        <w:t>RMK esindaja:</w:t>
      </w:r>
      <w:r w:rsidR="00F84479">
        <w:tab/>
      </w:r>
      <w:r w:rsidR="00F84479">
        <w:tab/>
      </w:r>
      <w:r w:rsidR="00F84479">
        <w:tab/>
      </w:r>
      <w:r w:rsidR="00F84479">
        <w:tab/>
      </w:r>
      <w:r w:rsidR="00F84479">
        <w:tab/>
      </w:r>
      <w:r w:rsidR="00F84479">
        <w:tab/>
      </w:r>
      <w:r w:rsidR="00F84479">
        <w:tab/>
        <w:t>Kogukonna esindaja:</w:t>
      </w:r>
    </w:p>
    <w:p w:rsidR="0076699F" w:rsidRDefault="0076699F" w:rsidP="00412D73">
      <w:pPr>
        <w:spacing w:after="0" w:line="240" w:lineRule="auto"/>
      </w:pPr>
      <w:r>
        <w:t>/allkirjastatud digitaalselt/</w:t>
      </w:r>
      <w:r w:rsidR="00F84479">
        <w:tab/>
      </w:r>
      <w:r w:rsidR="00F84479">
        <w:tab/>
      </w:r>
      <w:r w:rsidR="00F84479">
        <w:tab/>
      </w:r>
      <w:r w:rsidR="00F84479">
        <w:tab/>
      </w:r>
      <w:r w:rsidR="00F84479">
        <w:tab/>
        <w:t>/allkirjastatud digitaalselt/</w:t>
      </w:r>
    </w:p>
    <w:p w:rsidR="00AF66C4" w:rsidRDefault="00AF66C4" w:rsidP="00412D73">
      <w:pPr>
        <w:spacing w:after="0" w:line="240" w:lineRule="auto"/>
      </w:pPr>
    </w:p>
    <w:p w:rsidR="0076699F" w:rsidRDefault="000D0CEA" w:rsidP="00412D73">
      <w:pPr>
        <w:spacing w:after="0" w:line="240" w:lineRule="auto"/>
      </w:pPr>
      <w:r>
        <w:t>Jürgen Kusmin</w:t>
      </w:r>
      <w:r w:rsidR="00F84479">
        <w:tab/>
      </w:r>
      <w:r w:rsidR="00F84479">
        <w:tab/>
      </w:r>
      <w:r w:rsidR="00F84479">
        <w:tab/>
      </w:r>
      <w:r w:rsidR="00F84479">
        <w:tab/>
      </w:r>
      <w:r w:rsidR="00F84479">
        <w:tab/>
      </w:r>
      <w:r w:rsidR="00F84479">
        <w:tab/>
      </w:r>
      <w:r w:rsidR="00F84479">
        <w:tab/>
      </w:r>
      <w:r w:rsidR="001B5133">
        <w:t xml:space="preserve">Eero </w:t>
      </w:r>
      <w:proofErr w:type="spellStart"/>
      <w:r w:rsidR="001B5133">
        <w:t>Alamaa</w:t>
      </w:r>
      <w:proofErr w:type="spellEnd"/>
    </w:p>
    <w:p w:rsidR="00AA1C20" w:rsidRDefault="00F84479" w:rsidP="001B5133">
      <w:pPr>
        <w:spacing w:after="0" w:line="240" w:lineRule="auto"/>
        <w:ind w:left="5664" w:hanging="5664"/>
      </w:pPr>
      <w:r>
        <w:t xml:space="preserve">RMK </w:t>
      </w:r>
      <w:r w:rsidR="00535C4C">
        <w:t>Lääne-Harjumaa m</w:t>
      </w:r>
      <w:r w:rsidR="0076699F">
        <w:t>etsaülem</w:t>
      </w:r>
      <w:r>
        <w:tab/>
      </w:r>
      <w:r w:rsidR="001B5133">
        <w:t xml:space="preserve">Saku vallavolikogu keskkonnakomisjoni </w:t>
      </w:r>
      <w:r w:rsidR="007B422B">
        <w:t>aseesimees</w:t>
      </w:r>
    </w:p>
    <w:sectPr w:rsidR="00AA1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3F81"/>
    <w:multiLevelType w:val="hybridMultilevel"/>
    <w:tmpl w:val="7A520768"/>
    <w:lvl w:ilvl="0" w:tplc="7C2405A8">
      <w:start w:val="5"/>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9F"/>
    <w:rsid w:val="000918EB"/>
    <w:rsid w:val="000C7852"/>
    <w:rsid w:val="000D0CEA"/>
    <w:rsid w:val="00102D89"/>
    <w:rsid w:val="001B5133"/>
    <w:rsid w:val="00412D73"/>
    <w:rsid w:val="004413A1"/>
    <w:rsid w:val="00467812"/>
    <w:rsid w:val="00472CE5"/>
    <w:rsid w:val="00533D2F"/>
    <w:rsid w:val="00535C4C"/>
    <w:rsid w:val="00726AC7"/>
    <w:rsid w:val="0074443E"/>
    <w:rsid w:val="00763F68"/>
    <w:rsid w:val="0076699F"/>
    <w:rsid w:val="007A3AEE"/>
    <w:rsid w:val="007B422B"/>
    <w:rsid w:val="007F60EC"/>
    <w:rsid w:val="00972877"/>
    <w:rsid w:val="009B19E6"/>
    <w:rsid w:val="00A342BE"/>
    <w:rsid w:val="00AA1C20"/>
    <w:rsid w:val="00AF66C4"/>
    <w:rsid w:val="00BB28C5"/>
    <w:rsid w:val="00C77235"/>
    <w:rsid w:val="00C92257"/>
    <w:rsid w:val="00CB4C39"/>
    <w:rsid w:val="00CD4417"/>
    <w:rsid w:val="00D10D45"/>
    <w:rsid w:val="00D21CF5"/>
    <w:rsid w:val="00DC3BFB"/>
    <w:rsid w:val="00F84479"/>
    <w:rsid w:val="00FB036A"/>
    <w:rsid w:val="00FB6D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3B5"/>
  <w15:docId w15:val="{59E9FD1C-BD3B-41C5-9BC9-004FE21C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547</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Kusmin</dc:creator>
  <cp:lastModifiedBy>Jürgen Kusmin</cp:lastModifiedBy>
  <cp:revision>10</cp:revision>
  <dcterms:created xsi:type="dcterms:W3CDTF">2019-10-24T08:23:00Z</dcterms:created>
  <dcterms:modified xsi:type="dcterms:W3CDTF">2019-10-29T07:42:00Z</dcterms:modified>
</cp:coreProperties>
</file>