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F4B1" w14:textId="1C3DA140" w:rsidR="009F62B5" w:rsidRPr="009F62B5" w:rsidRDefault="001B22C9" w:rsidP="009F62B5">
      <w:r>
        <w:rPr>
          <w:b/>
          <w:bCs/>
        </w:rPr>
        <w:t>Valgehobusemäe Suusa-ja Puhkekeskuse</w:t>
      </w:r>
      <w:r w:rsidR="009F62B5" w:rsidRPr="009F62B5">
        <w:rPr>
          <w:b/>
          <w:bCs/>
        </w:rPr>
        <w:t xml:space="preserve"> RENDILEPING </w:t>
      </w:r>
      <w:r w:rsidR="009F62B5">
        <w:rPr>
          <w:b/>
          <w:bCs/>
        </w:rPr>
        <w:br/>
        <w:t>30.0</w:t>
      </w:r>
      <w:r>
        <w:rPr>
          <w:b/>
          <w:bCs/>
        </w:rPr>
        <w:t>9</w:t>
      </w:r>
      <w:r w:rsidR="009F62B5">
        <w:rPr>
          <w:b/>
          <w:bCs/>
        </w:rPr>
        <w:t>.2024</w:t>
      </w:r>
    </w:p>
    <w:p w14:paraId="3E09FD79" w14:textId="77777777" w:rsidR="009F62B5" w:rsidRPr="009F62B5" w:rsidRDefault="009F62B5" w:rsidP="009F62B5"/>
    <w:p w14:paraId="204DD643" w14:textId="00F9CA85" w:rsidR="009F62B5" w:rsidRPr="009F62B5" w:rsidRDefault="009F62B5" w:rsidP="009F62B5">
      <w:r>
        <w:t>Valgehobusemäe</w:t>
      </w:r>
      <w:r w:rsidRPr="009F62B5">
        <w:t xml:space="preserve">, </w:t>
      </w:r>
      <w:r w:rsidRPr="009F62B5">
        <w:tab/>
      </w:r>
      <w:r w:rsidR="001B22C9">
        <w:t>30.09.2024</w:t>
      </w:r>
      <w:r w:rsidRPr="009F62B5">
        <w:t>. a.</w:t>
      </w:r>
    </w:p>
    <w:p w14:paraId="652190DE" w14:textId="77777777" w:rsidR="009F62B5" w:rsidRPr="009F62B5" w:rsidRDefault="009F62B5" w:rsidP="009F62B5"/>
    <w:p w14:paraId="53BF8E42" w14:textId="06806975" w:rsidR="009F62B5" w:rsidRPr="009F62B5" w:rsidRDefault="009F62B5" w:rsidP="009F62B5">
      <w:r w:rsidRPr="009F62B5">
        <w:rPr>
          <w:b/>
          <w:bCs/>
        </w:rPr>
        <w:t xml:space="preserve">Sihtasutus Valgehobusemäe Suusa- ja Puhkekeskus </w:t>
      </w:r>
      <w:r w:rsidRPr="009F62B5">
        <w:t xml:space="preserve">(reg. kood: </w:t>
      </w:r>
      <w:r w:rsidRPr="009F62B5">
        <w:rPr>
          <w:b/>
          <w:bCs/>
        </w:rPr>
        <w:t>90013615</w:t>
      </w:r>
      <w:r w:rsidRPr="009F62B5">
        <w:t xml:space="preserve">), asukohaga </w:t>
      </w:r>
      <w:r w:rsidRPr="009F62B5">
        <w:rPr>
          <w:b/>
          <w:bCs/>
        </w:rPr>
        <w:t>Järva maakond, Järva vald, Mägede küla, Valgehobuse, 73412</w:t>
      </w:r>
      <w:r w:rsidRPr="009F62B5">
        <w:t xml:space="preserve">, keda esindab põhikirja alusel juhatuse liige </w:t>
      </w:r>
      <w:r>
        <w:t>Kalju Kertsmik</w:t>
      </w:r>
      <w:r w:rsidRPr="009F62B5">
        <w:t xml:space="preserve"> (edaspidi </w:t>
      </w:r>
      <w:r>
        <w:t>VHM</w:t>
      </w:r>
      <w:r w:rsidRPr="009F62B5">
        <w:t>), ühelt poolt ja</w:t>
      </w:r>
    </w:p>
    <w:p w14:paraId="7096F7A8" w14:textId="035FC808" w:rsidR="009F62B5" w:rsidRPr="009F62B5" w:rsidRDefault="009F62B5" w:rsidP="009F62B5">
      <w:r w:rsidRPr="009F62B5">
        <w:rPr>
          <w:b/>
          <w:bCs/>
        </w:rPr>
        <w:t>MTÜ Eesti Maastikuvibu liit</w:t>
      </w:r>
      <w:r w:rsidRPr="009F62B5">
        <w:t xml:space="preserve"> (reg. kood: 80188101), asukohaga Mäepealse 2, 12618 Tallinn, keda esindab põhikirja alusel juhatuse liige </w:t>
      </w:r>
      <w:r>
        <w:t>Katrin Virula</w:t>
      </w:r>
      <w:r w:rsidRPr="009F62B5">
        <w:t xml:space="preserve"> (edaspidi EML), teiselt poolt, sõlmisid käesoleva rendilepingu (edaspidi nimetatud Leping) alljärgnevas:</w:t>
      </w:r>
    </w:p>
    <w:p w14:paraId="6AA7E216" w14:textId="0C897BBA" w:rsidR="009F62B5" w:rsidRPr="009F62B5" w:rsidRDefault="009F62B5" w:rsidP="001B22C9">
      <w:r w:rsidRPr="009F62B5">
        <w:rPr>
          <w:b/>
          <w:bCs/>
        </w:rPr>
        <w:t>LEPINGU OBJEKT</w:t>
      </w:r>
    </w:p>
    <w:p w14:paraId="285724D2" w14:textId="190F4E50" w:rsidR="009F62B5" w:rsidRPr="009F62B5" w:rsidRDefault="009F62B5" w:rsidP="009F62B5">
      <w:pPr>
        <w:numPr>
          <w:ilvl w:val="0"/>
          <w:numId w:val="2"/>
        </w:numPr>
      </w:pPr>
      <w:r w:rsidRPr="009F62B5">
        <w:t xml:space="preserve">Käesoleva lepinguga annab </w:t>
      </w:r>
      <w:r>
        <w:t>VHM</w:t>
      </w:r>
      <w:r w:rsidRPr="009F62B5">
        <w:t xml:space="preserve">, </w:t>
      </w:r>
      <w:r>
        <w:t xml:space="preserve"> Mägede külas, Järva vallas asuva Valgehobusemäe Suusa</w:t>
      </w:r>
      <w:r w:rsidR="001B22C9">
        <w:t xml:space="preserve">- </w:t>
      </w:r>
      <w:r>
        <w:t xml:space="preserve">ja Puhkekeskuse </w:t>
      </w:r>
      <w:r w:rsidRPr="009F62B5">
        <w:t xml:space="preserve">(edaspidi Keskus) koos </w:t>
      </w:r>
      <w:r>
        <w:t>VHM</w:t>
      </w:r>
      <w:r w:rsidRPr="009F62B5">
        <w:t xml:space="preserve"> kasutuses oleva territooriumi ja teenindavate struktuuridega rendile EML’le.</w:t>
      </w:r>
    </w:p>
    <w:p w14:paraId="322C5E09" w14:textId="3B1B0834" w:rsidR="009F62B5" w:rsidRPr="009F62B5" w:rsidRDefault="009F62B5" w:rsidP="009F62B5">
      <w:pPr>
        <w:numPr>
          <w:ilvl w:val="0"/>
          <w:numId w:val="2"/>
        </w:numPr>
      </w:pPr>
      <w:r w:rsidRPr="009F62B5">
        <w:t>Keskus antakse EML rendile sihtotstarbeliselt, maastikuvibu</w:t>
      </w:r>
      <w:r w:rsidR="005863C8">
        <w:t>laskmise</w:t>
      </w:r>
      <w:r w:rsidRPr="009F62B5">
        <w:t xml:space="preserve"> </w:t>
      </w:r>
      <w:r>
        <w:t xml:space="preserve">Euroopa </w:t>
      </w:r>
      <w:r w:rsidRPr="009F62B5">
        <w:t>meistrivõistluste   (MV</w:t>
      </w:r>
      <w:r>
        <w:t>EM</w:t>
      </w:r>
      <w:r w:rsidRPr="009F62B5">
        <w:t>) läbiviimiseks.</w:t>
      </w:r>
    </w:p>
    <w:p w14:paraId="6B205FA0" w14:textId="39C35628" w:rsidR="009F62B5" w:rsidRPr="009F62B5" w:rsidRDefault="009F62B5" w:rsidP="009F62B5">
      <w:pPr>
        <w:numPr>
          <w:ilvl w:val="0"/>
          <w:numId w:val="2"/>
        </w:numPr>
      </w:pPr>
      <w:r>
        <w:t>VHM</w:t>
      </w:r>
      <w:r w:rsidRPr="009F62B5">
        <w:t xml:space="preserve"> annab EML Keskuse rendile tähtajaliselt, ajavahemikul alates </w:t>
      </w:r>
      <w:r>
        <w:t>24</w:t>
      </w:r>
      <w:r w:rsidRPr="009F62B5">
        <w:t>.07.202</w:t>
      </w:r>
      <w:r>
        <w:t>5</w:t>
      </w:r>
      <w:r w:rsidRPr="009F62B5">
        <w:t xml:space="preserve"> kuni </w:t>
      </w:r>
      <w:r>
        <w:t>02</w:t>
      </w:r>
      <w:r w:rsidRPr="009F62B5">
        <w:t>.08.202</w:t>
      </w:r>
      <w:r>
        <w:t>5</w:t>
      </w:r>
      <w:r w:rsidRPr="009F62B5">
        <w:t>.</w:t>
      </w:r>
    </w:p>
    <w:p w14:paraId="55D62C6B" w14:textId="77777777" w:rsidR="009F62B5" w:rsidRPr="009F62B5" w:rsidRDefault="009F62B5" w:rsidP="009F62B5">
      <w:pPr>
        <w:numPr>
          <w:ilvl w:val="0"/>
          <w:numId w:val="3"/>
        </w:numPr>
      </w:pPr>
      <w:r w:rsidRPr="009F62B5">
        <w:rPr>
          <w:b/>
          <w:bCs/>
        </w:rPr>
        <w:t>RENT JA MUUD KULUD</w:t>
      </w:r>
    </w:p>
    <w:p w14:paraId="1A06ED8E" w14:textId="0673C3DB" w:rsidR="009F62B5" w:rsidRPr="009F62B5" w:rsidRDefault="009F62B5" w:rsidP="001B22C9">
      <w:pPr>
        <w:tabs>
          <w:tab w:val="num" w:pos="720"/>
        </w:tabs>
      </w:pPr>
      <w:r w:rsidRPr="009F62B5">
        <w:t xml:space="preserve">EML tasub </w:t>
      </w:r>
      <w:r>
        <w:t xml:space="preserve">VHM </w:t>
      </w:r>
      <w:r w:rsidRPr="009F62B5">
        <w:t xml:space="preserve"> Keskuse eest renti kogu lepingu punktis 1.3. nimetatud ajavahemiku eest, vastavalt kokkulepitud eelarvele, </w:t>
      </w:r>
      <w:r>
        <w:t>VHM</w:t>
      </w:r>
      <w:r w:rsidRPr="009F62B5">
        <w:t xml:space="preserve"> poolt esitatud arve(te) alusel, 14 päeva jooksul. Nimetatud rendisumma</w:t>
      </w:r>
      <w:r>
        <w:t>s</w:t>
      </w:r>
      <w:r w:rsidRPr="009F62B5">
        <w:t xml:space="preserve"> </w:t>
      </w:r>
      <w:r>
        <w:t>sisal</w:t>
      </w:r>
      <w:r w:rsidRPr="009F62B5">
        <w:t xml:space="preserve">dub käibemaks </w:t>
      </w:r>
      <w:r w:rsidR="005863C8">
        <w:t>.</w:t>
      </w:r>
    </w:p>
    <w:p w14:paraId="16D410FE" w14:textId="30487122" w:rsidR="009F62B5" w:rsidRPr="009F62B5" w:rsidRDefault="009F62B5" w:rsidP="009F62B5">
      <w:pPr>
        <w:numPr>
          <w:ilvl w:val="0"/>
          <w:numId w:val="4"/>
        </w:numPr>
      </w:pPr>
      <w:r w:rsidRPr="009F62B5">
        <w:t xml:space="preserve">EML tasub </w:t>
      </w:r>
      <w:r>
        <w:t>VHM</w:t>
      </w:r>
      <w:r w:rsidRPr="009F62B5">
        <w:t xml:space="preserve"> majutusteenuste eest Keskuses kogu lepingu punktis 1.3. nimetatud ajavahemiku eest, vastavalt kokkulepitud eelarvele, </w:t>
      </w:r>
      <w:r>
        <w:t>VHM</w:t>
      </w:r>
      <w:r w:rsidRPr="009F62B5">
        <w:t xml:space="preserve"> poolt esitatud arve(te) alusel, 14 päeva jooksul. Nimetatud summa</w:t>
      </w:r>
      <w:r>
        <w:t>s</w:t>
      </w:r>
      <w:r w:rsidRPr="009F62B5">
        <w:t xml:space="preserve"> </w:t>
      </w:r>
      <w:r>
        <w:t>sisal</w:t>
      </w:r>
      <w:r w:rsidRPr="009F62B5">
        <w:t>dub käibemaks 9%.  </w:t>
      </w:r>
    </w:p>
    <w:p w14:paraId="609CA0C9" w14:textId="6C7B5C7F" w:rsidR="009F62B5" w:rsidRPr="009F62B5" w:rsidRDefault="009F62B5" w:rsidP="009F62B5">
      <w:pPr>
        <w:numPr>
          <w:ilvl w:val="0"/>
          <w:numId w:val="4"/>
        </w:numPr>
      </w:pPr>
      <w:r w:rsidRPr="009F62B5">
        <w:t> </w:t>
      </w:r>
      <w:r>
        <w:t>VHM</w:t>
      </w:r>
      <w:r w:rsidRPr="009F62B5">
        <w:t xml:space="preserve"> ja EML on kokku leppinud kõrvalkulude (hooldusteenuste / kommunaalteenuste</w:t>
      </w:r>
      <w:r>
        <w:t>, toitlustus</w:t>
      </w:r>
      <w:r w:rsidRPr="009F62B5">
        <w:t xml:space="preserve">) tasu, vastavalt kokkulepitud eelarvele. Kõrvalkulud tasutakse EML poolt </w:t>
      </w:r>
      <w:r>
        <w:t>VHM</w:t>
      </w:r>
      <w:r w:rsidRPr="009F62B5">
        <w:t xml:space="preserve"> esitatud arve(te) alusel, 14 päeva jooksul. Nimetatud summa</w:t>
      </w:r>
      <w:r>
        <w:t>s</w:t>
      </w:r>
      <w:r w:rsidRPr="009F62B5">
        <w:t xml:space="preserve"> </w:t>
      </w:r>
      <w:r>
        <w:t xml:space="preserve">sisaldub </w:t>
      </w:r>
      <w:r w:rsidRPr="009F62B5">
        <w:t>käibemaks. </w:t>
      </w:r>
    </w:p>
    <w:p w14:paraId="11C8A1B6" w14:textId="56A62BCB" w:rsidR="009F62B5" w:rsidRPr="009F62B5" w:rsidRDefault="009F62B5" w:rsidP="009F62B5">
      <w:pPr>
        <w:numPr>
          <w:ilvl w:val="0"/>
          <w:numId w:val="5"/>
        </w:numPr>
      </w:pPr>
      <w:r w:rsidRPr="009F62B5">
        <w:rPr>
          <w:b/>
          <w:bCs/>
        </w:rPr>
        <w:t>POOLTE ÕIGUSED JA KOHUSTUSED</w:t>
      </w:r>
    </w:p>
    <w:p w14:paraId="58F07086" w14:textId="77777777" w:rsidR="009F62B5" w:rsidRPr="009F62B5" w:rsidRDefault="009F62B5" w:rsidP="009F62B5">
      <w:pPr>
        <w:numPr>
          <w:ilvl w:val="0"/>
          <w:numId w:val="6"/>
        </w:numPr>
      </w:pPr>
      <w:r w:rsidRPr="009F62B5">
        <w:t>EML on kohustatud:</w:t>
      </w:r>
    </w:p>
    <w:p w14:paraId="1B19A15E" w14:textId="77777777" w:rsidR="009F62B5" w:rsidRPr="009F62B5" w:rsidRDefault="009F62B5" w:rsidP="009F62B5">
      <w:pPr>
        <w:numPr>
          <w:ilvl w:val="1"/>
          <w:numId w:val="6"/>
        </w:numPr>
      </w:pPr>
      <w:r w:rsidRPr="009F62B5">
        <w:t>kasutama renditud Keskust heaperemehelikult ja vastavalt käesoleva Lepingu punktis 1.2. määratud sihtotstarbele;</w:t>
      </w:r>
    </w:p>
    <w:p w14:paraId="41506113" w14:textId="77777777" w:rsidR="009F62B5" w:rsidRPr="009F62B5" w:rsidRDefault="009F62B5" w:rsidP="009F62B5">
      <w:pPr>
        <w:numPr>
          <w:ilvl w:val="1"/>
          <w:numId w:val="6"/>
        </w:numPr>
      </w:pPr>
      <w:r w:rsidRPr="009F62B5">
        <w:t>tasuma õigeaegselt Lepingus fikseeritud makseid;</w:t>
      </w:r>
    </w:p>
    <w:p w14:paraId="43A8EC25" w14:textId="73F2F0B1" w:rsidR="009F62B5" w:rsidRPr="009F62B5" w:rsidRDefault="009F62B5" w:rsidP="009F62B5">
      <w:pPr>
        <w:numPr>
          <w:ilvl w:val="1"/>
          <w:numId w:val="6"/>
        </w:numPr>
      </w:pPr>
      <w:r w:rsidRPr="009F62B5">
        <w:lastRenderedPageBreak/>
        <w:t xml:space="preserve">lubama </w:t>
      </w:r>
      <w:r>
        <w:t>VHM</w:t>
      </w:r>
      <w:r w:rsidRPr="009F62B5">
        <w:t xml:space="preserve"> esindajatel MV</w:t>
      </w:r>
      <w:r>
        <w:t>E</w:t>
      </w:r>
      <w:r w:rsidRPr="009F62B5">
        <w:t>M ajal Keskust tutvustada kolmandatele isikutele, kui see on vajalik Keskuse kolmandatele isikutele üürimise eesmärgil, tingimusel, et see ei takista EML MV</w:t>
      </w:r>
      <w:r>
        <w:t>E</w:t>
      </w:r>
      <w:r w:rsidRPr="009F62B5">
        <w:t>M läbiviimist;</w:t>
      </w:r>
    </w:p>
    <w:p w14:paraId="427823E7" w14:textId="77777777" w:rsidR="009F62B5" w:rsidRPr="009F62B5" w:rsidRDefault="009F62B5" w:rsidP="009F62B5">
      <w:pPr>
        <w:numPr>
          <w:ilvl w:val="1"/>
          <w:numId w:val="6"/>
        </w:numPr>
      </w:pPr>
      <w:r w:rsidRPr="009F62B5">
        <w:t>tagama Keskuses kehtivate õigusaktidega määratud avaliku korra;</w:t>
      </w:r>
    </w:p>
    <w:p w14:paraId="1606344E" w14:textId="6328E71B" w:rsidR="009F62B5" w:rsidRPr="009F62B5" w:rsidRDefault="009F62B5" w:rsidP="009F62B5">
      <w:pPr>
        <w:numPr>
          <w:ilvl w:val="1"/>
          <w:numId w:val="6"/>
        </w:numPr>
      </w:pPr>
      <w:r w:rsidRPr="009F62B5">
        <w:t>vabastama Lepingu lõppemisel 0</w:t>
      </w:r>
      <w:r>
        <w:t>3</w:t>
      </w:r>
      <w:r w:rsidRPr="009F62B5">
        <w:t>.08.202</w:t>
      </w:r>
      <w:r>
        <w:t>5</w:t>
      </w:r>
      <w:r w:rsidRPr="009F62B5">
        <w:t>, Keskuse seisundis, mis vastab Keskuse lepingujärgsele kasutamisele;</w:t>
      </w:r>
    </w:p>
    <w:p w14:paraId="07115095" w14:textId="22B2103D" w:rsidR="009F62B5" w:rsidRPr="009F62B5" w:rsidRDefault="009F62B5" w:rsidP="009F62B5">
      <w:pPr>
        <w:numPr>
          <w:ilvl w:val="0"/>
          <w:numId w:val="6"/>
        </w:numPr>
      </w:pPr>
      <w:r>
        <w:t>VH</w:t>
      </w:r>
      <w:r w:rsidRPr="009F62B5">
        <w:t>M on kohustatud:</w:t>
      </w:r>
    </w:p>
    <w:p w14:paraId="3E4D191B" w14:textId="31D3AC91" w:rsidR="009F62B5" w:rsidRPr="009F62B5" w:rsidRDefault="009F62B5" w:rsidP="009F62B5">
      <w:pPr>
        <w:numPr>
          <w:ilvl w:val="1"/>
          <w:numId w:val="6"/>
        </w:numPr>
      </w:pPr>
      <w:r w:rsidRPr="009F62B5">
        <w:t xml:space="preserve">andma Keskuse lepingujärgseks kasutamiseks, kokku lepitud seisundis EML üle hiljemalt </w:t>
      </w:r>
      <w:r>
        <w:t>24</w:t>
      </w:r>
      <w:r w:rsidRPr="009F62B5">
        <w:t>.07.202</w:t>
      </w:r>
      <w:r>
        <w:t>5</w:t>
      </w:r>
      <w:r w:rsidRPr="009F62B5">
        <w:t>;</w:t>
      </w:r>
    </w:p>
    <w:p w14:paraId="2EC8E465" w14:textId="77777777" w:rsidR="009F62B5" w:rsidRPr="009F62B5" w:rsidRDefault="009F62B5" w:rsidP="009F62B5">
      <w:pPr>
        <w:numPr>
          <w:ilvl w:val="1"/>
          <w:numId w:val="6"/>
        </w:numPr>
      </w:pPr>
      <w:r w:rsidRPr="009F62B5">
        <w:t>võimaldama EML Keskuse kasutamist vastavalt käesoleva Lepingu tingimustele;</w:t>
      </w:r>
    </w:p>
    <w:p w14:paraId="6BEECA62" w14:textId="77777777" w:rsidR="009F62B5" w:rsidRPr="009F62B5" w:rsidRDefault="009F62B5" w:rsidP="009F62B5">
      <w:pPr>
        <w:numPr>
          <w:ilvl w:val="1"/>
          <w:numId w:val="6"/>
        </w:numPr>
      </w:pPr>
      <w:r w:rsidRPr="009F62B5">
        <w:t>mitte sekkuma EML majandustegevusesse;</w:t>
      </w:r>
    </w:p>
    <w:p w14:paraId="42D70DAF" w14:textId="77777777" w:rsidR="009F62B5" w:rsidRPr="009F62B5" w:rsidRDefault="009F62B5" w:rsidP="009F62B5">
      <w:pPr>
        <w:numPr>
          <w:ilvl w:val="1"/>
          <w:numId w:val="6"/>
        </w:numPr>
      </w:pPr>
      <w:r w:rsidRPr="009F62B5">
        <w:t>teatama EML teadaolevatest elektri-, vee-, side- või muu varustuse katkestustest või häiretest piisava ajavaruga;</w:t>
      </w:r>
    </w:p>
    <w:p w14:paraId="4F34C49F" w14:textId="77777777" w:rsidR="009F62B5" w:rsidRPr="009F62B5" w:rsidRDefault="009F62B5" w:rsidP="009F62B5">
      <w:pPr>
        <w:numPr>
          <w:ilvl w:val="0"/>
          <w:numId w:val="6"/>
        </w:numPr>
      </w:pPr>
      <w:r w:rsidRPr="009F62B5">
        <w:t>EML on õigus:</w:t>
      </w:r>
    </w:p>
    <w:p w14:paraId="3667DDA1" w14:textId="77777777" w:rsidR="009F62B5" w:rsidRPr="009F62B5" w:rsidRDefault="009F62B5" w:rsidP="009F62B5">
      <w:pPr>
        <w:numPr>
          <w:ilvl w:val="1"/>
          <w:numId w:val="6"/>
        </w:numPr>
      </w:pPr>
      <w:r w:rsidRPr="009F62B5">
        <w:t>kasutada takistamatult Keskust ja selle kommunikatsioone, sealhulgas vett, kanalisatsiooni, elektrit ja sidet vastavalt EML vajadustele ning Keskuse kasutamise sihtotstarbele;</w:t>
      </w:r>
    </w:p>
    <w:p w14:paraId="49AE4979" w14:textId="0FEC7AD5" w:rsidR="009F62B5" w:rsidRPr="009F62B5" w:rsidRDefault="009F62B5" w:rsidP="009F62B5">
      <w:pPr>
        <w:numPr>
          <w:ilvl w:val="0"/>
          <w:numId w:val="6"/>
        </w:numPr>
      </w:pPr>
      <w:r>
        <w:t>VH</w:t>
      </w:r>
      <w:r w:rsidRPr="009F62B5">
        <w:t>M on õigus:</w:t>
      </w:r>
    </w:p>
    <w:p w14:paraId="3E457495" w14:textId="77777777" w:rsidR="009F62B5" w:rsidRPr="009F62B5" w:rsidRDefault="009F62B5" w:rsidP="009F62B5">
      <w:pPr>
        <w:numPr>
          <w:ilvl w:val="1"/>
          <w:numId w:val="6"/>
        </w:numPr>
      </w:pPr>
      <w:r w:rsidRPr="009F62B5">
        <w:t>rendile ja muudele käesolevas lepingus sätestatud maksetele;</w:t>
      </w:r>
    </w:p>
    <w:p w14:paraId="099658DD" w14:textId="77777777" w:rsidR="009F62B5" w:rsidRPr="009F62B5" w:rsidRDefault="009F62B5" w:rsidP="009F62B5">
      <w:pPr>
        <w:numPr>
          <w:ilvl w:val="1"/>
          <w:numId w:val="6"/>
        </w:numPr>
      </w:pPr>
      <w:r w:rsidRPr="009F62B5">
        <w:t>kontrollida Keskuse lepingujärgset kasutamist, säilitamist ja vajadusel teha EML ettekirjutusi Keskuse tehnilise seisundi halvenemise ärahoidmiseks.</w:t>
      </w:r>
    </w:p>
    <w:p w14:paraId="78B50E88" w14:textId="77777777" w:rsidR="009F62B5" w:rsidRPr="009F62B5" w:rsidRDefault="009F62B5" w:rsidP="009F62B5">
      <w:pPr>
        <w:numPr>
          <w:ilvl w:val="0"/>
          <w:numId w:val="7"/>
        </w:numPr>
      </w:pPr>
      <w:r w:rsidRPr="009F62B5">
        <w:rPr>
          <w:b/>
          <w:bCs/>
        </w:rPr>
        <w:t>LEPINGU KEHTIVUS JA LÕPPEMINE</w:t>
      </w:r>
    </w:p>
    <w:p w14:paraId="4BD5681D" w14:textId="77777777" w:rsidR="009F62B5" w:rsidRPr="009F62B5" w:rsidRDefault="009F62B5" w:rsidP="009F62B5">
      <w:pPr>
        <w:numPr>
          <w:ilvl w:val="0"/>
          <w:numId w:val="8"/>
        </w:numPr>
      </w:pPr>
      <w:r w:rsidRPr="009F62B5">
        <w:t>Käesolev Leping jõustub selle allkirjastamisel ning kehtib punktis 1.3. toodud Keskuse rendi lõpptähtajani.</w:t>
      </w:r>
    </w:p>
    <w:p w14:paraId="343293AD" w14:textId="77777777" w:rsidR="009F62B5" w:rsidRPr="009F62B5" w:rsidRDefault="009F62B5" w:rsidP="009F62B5">
      <w:pPr>
        <w:numPr>
          <w:ilvl w:val="0"/>
          <w:numId w:val="9"/>
        </w:numPr>
      </w:pPr>
      <w:r w:rsidRPr="009F62B5">
        <w:rPr>
          <w:b/>
          <w:bCs/>
        </w:rPr>
        <w:t>KESKUSE ÜLEANDMINE LEPINGU LÕPPEMISEL</w:t>
      </w:r>
    </w:p>
    <w:p w14:paraId="37D51682" w14:textId="16705217" w:rsidR="009F62B5" w:rsidRPr="009F62B5" w:rsidRDefault="009F62B5" w:rsidP="009F62B5">
      <w:pPr>
        <w:numPr>
          <w:ilvl w:val="0"/>
          <w:numId w:val="10"/>
        </w:numPr>
      </w:pPr>
      <w:r w:rsidRPr="009F62B5">
        <w:t xml:space="preserve">EML kohustub Keskuse </w:t>
      </w:r>
      <w:r w:rsidR="001B22C9">
        <w:t>VH</w:t>
      </w:r>
      <w:r w:rsidRPr="009F62B5">
        <w:t>M üle andma Lepingu kehtivuse viimasel päeval. </w:t>
      </w:r>
    </w:p>
    <w:p w14:paraId="04CD4E20" w14:textId="608E5E5B" w:rsidR="009F62B5" w:rsidRPr="009F62B5" w:rsidRDefault="009F62B5" w:rsidP="009F62B5">
      <w:pPr>
        <w:numPr>
          <w:ilvl w:val="0"/>
          <w:numId w:val="10"/>
        </w:numPr>
      </w:pPr>
      <w:r w:rsidRPr="009F62B5">
        <w:t xml:space="preserve"> EML poolt </w:t>
      </w:r>
      <w:r w:rsidR="001B22C9">
        <w:t>VH</w:t>
      </w:r>
      <w:r w:rsidRPr="009F62B5">
        <w:t>M tagastatav Keskus peab olema rendiperioodi algusega võrreldes samas seisundis, arvestades sihipärase kasutamisega kaasnevat normaalset kulumist;</w:t>
      </w:r>
    </w:p>
    <w:p w14:paraId="533ACD62" w14:textId="650DC72D" w:rsidR="009F62B5" w:rsidRPr="009F62B5" w:rsidRDefault="009F62B5" w:rsidP="009F62B5">
      <w:pPr>
        <w:numPr>
          <w:ilvl w:val="0"/>
          <w:numId w:val="10"/>
        </w:numPr>
      </w:pPr>
      <w:r w:rsidRPr="009F62B5">
        <w:t xml:space="preserve"> Keskuse seisukorra mittevastamisele punktis 5.2. toodud tingimustele on </w:t>
      </w:r>
      <w:r w:rsidR="001B22C9">
        <w:t>VH</w:t>
      </w:r>
      <w:r w:rsidRPr="009F62B5">
        <w:t>M õigus nõuda EML Keskuse algsesse seisundisse viimisega seotud kulude hüvitamist.</w:t>
      </w:r>
    </w:p>
    <w:p w14:paraId="406B758D" w14:textId="77777777" w:rsidR="009F62B5" w:rsidRPr="009F62B5" w:rsidRDefault="009F62B5" w:rsidP="009F62B5">
      <w:pPr>
        <w:numPr>
          <w:ilvl w:val="0"/>
          <w:numId w:val="11"/>
        </w:numPr>
      </w:pPr>
      <w:r w:rsidRPr="009F62B5">
        <w:rPr>
          <w:b/>
          <w:bCs/>
        </w:rPr>
        <w:t>LÕPPSÄTTED</w:t>
      </w:r>
    </w:p>
    <w:p w14:paraId="34A317EB" w14:textId="77777777" w:rsidR="009F62B5" w:rsidRPr="009F62B5" w:rsidRDefault="009F62B5" w:rsidP="009F62B5">
      <w:pPr>
        <w:numPr>
          <w:ilvl w:val="0"/>
          <w:numId w:val="12"/>
        </w:numPr>
      </w:pPr>
      <w:r w:rsidRPr="009F62B5">
        <w:t>Pooled edastavad Lepinguga seotud teateid teisele poolele Lepingus märgitud e-posti aadressil, koos e-posti kättesaamise kinnitusega. </w:t>
      </w:r>
    </w:p>
    <w:p w14:paraId="6FD96AB5" w14:textId="77777777" w:rsidR="009F62B5" w:rsidRPr="009F62B5" w:rsidRDefault="009F62B5" w:rsidP="009F62B5">
      <w:pPr>
        <w:numPr>
          <w:ilvl w:val="0"/>
          <w:numId w:val="12"/>
        </w:numPr>
      </w:pPr>
      <w:r w:rsidRPr="009F62B5">
        <w:lastRenderedPageBreak/>
        <w:t> Kirjalik teade loetakse teisele poolele kätte toimetatuks e-posti kaudu antud kinnitusega.</w:t>
      </w:r>
    </w:p>
    <w:p w14:paraId="02DFA7E1" w14:textId="77777777" w:rsidR="009F62B5" w:rsidRPr="009F62B5" w:rsidRDefault="009F62B5" w:rsidP="009F62B5">
      <w:pPr>
        <w:numPr>
          <w:ilvl w:val="0"/>
          <w:numId w:val="12"/>
        </w:numPr>
      </w:pPr>
      <w:r w:rsidRPr="009F62B5">
        <w:t> Lepingust tulenevad erimeelsused lahendatakse läbirääkimiste teel. Kokkuleppe mittesaavutamisel, lahendatakse vaidlus Pärnu Maakohtus.</w:t>
      </w:r>
    </w:p>
    <w:p w14:paraId="59381B9C" w14:textId="77777777" w:rsidR="009F62B5" w:rsidRPr="009F62B5" w:rsidRDefault="009F62B5" w:rsidP="009F62B5">
      <w:pPr>
        <w:numPr>
          <w:ilvl w:val="0"/>
          <w:numId w:val="12"/>
        </w:numPr>
      </w:pPr>
      <w:r w:rsidRPr="009F62B5">
        <w:t>Leping on koostatud kahes võrdset juriidilist jõudu omavas identses eksemplaris, millest JM saab ühe ja EML teise eksemplari.</w:t>
      </w:r>
    </w:p>
    <w:p w14:paraId="751B782F" w14:textId="77777777" w:rsidR="009F62B5" w:rsidRPr="009F62B5" w:rsidRDefault="009F62B5" w:rsidP="009F62B5">
      <w:r w:rsidRPr="009F62B5">
        <w:rPr>
          <w:b/>
          <w:bCs/>
        </w:rPr>
        <w:t>POOLTE ANDMED:</w:t>
      </w:r>
    </w:p>
    <w:p w14:paraId="2E1C21AE" w14:textId="1487743F" w:rsidR="009F62B5" w:rsidRPr="009F62B5" w:rsidRDefault="001B22C9" w:rsidP="009F62B5">
      <w:r>
        <w:rPr>
          <w:b/>
          <w:bCs/>
        </w:rPr>
        <w:t>VH</w:t>
      </w:r>
      <w:r w:rsidR="009F62B5" w:rsidRPr="009F62B5">
        <w:rPr>
          <w:b/>
          <w:bCs/>
        </w:rPr>
        <w:t>M:</w:t>
      </w:r>
      <w:r w:rsidR="009F62B5" w:rsidRPr="009F62B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F62B5" w:rsidRPr="009F62B5">
        <w:rPr>
          <w:b/>
          <w:bCs/>
        </w:rPr>
        <w:t>EML:</w:t>
      </w:r>
    </w:p>
    <w:p w14:paraId="0844C94F" w14:textId="76BF4AF6" w:rsidR="009F62B5" w:rsidRDefault="009F62B5" w:rsidP="009F62B5">
      <w:r w:rsidRPr="009F62B5">
        <w:t xml:space="preserve">SA </w:t>
      </w:r>
      <w:r w:rsidR="001B22C9">
        <w:t xml:space="preserve">Valgehobusemäe Suusa ja </w:t>
      </w:r>
      <w:r w:rsidR="001B22C9">
        <w:tab/>
      </w:r>
      <w:r w:rsidR="001B22C9">
        <w:tab/>
      </w:r>
      <w:r w:rsidRPr="009F62B5">
        <w:tab/>
        <w:t>MTÜ Eesti Maastikuvibu Liit</w:t>
      </w:r>
    </w:p>
    <w:p w14:paraId="0C9C6FEA" w14:textId="18B6D788" w:rsidR="001B22C9" w:rsidRPr="009F62B5" w:rsidRDefault="001B22C9" w:rsidP="009F62B5">
      <w:r>
        <w:t>puhkekeskus</w:t>
      </w:r>
    </w:p>
    <w:p w14:paraId="51EB9EE9" w14:textId="7E1622A7" w:rsidR="009F62B5" w:rsidRPr="009F62B5" w:rsidRDefault="009F62B5" w:rsidP="009F62B5">
      <w:r w:rsidRPr="009F62B5">
        <w:t xml:space="preserve">Registrikood: </w:t>
      </w:r>
      <w:r w:rsidR="001B22C9" w:rsidRPr="001B22C9">
        <w:t xml:space="preserve"> 90013615</w:t>
      </w:r>
      <w:r w:rsidRPr="009F62B5">
        <w:tab/>
      </w:r>
      <w:r w:rsidRPr="009F62B5">
        <w:tab/>
      </w:r>
      <w:r w:rsidR="001B22C9">
        <w:t xml:space="preserve"> </w:t>
      </w:r>
      <w:r w:rsidR="001B22C9">
        <w:tab/>
      </w:r>
      <w:r w:rsidR="001B22C9">
        <w:tab/>
      </w:r>
      <w:r w:rsidRPr="009F62B5">
        <w:t>Registrikood: 80188101</w:t>
      </w:r>
    </w:p>
    <w:p w14:paraId="573C27DC" w14:textId="0EFA9D2B" w:rsidR="009F62B5" w:rsidRPr="009F62B5" w:rsidRDefault="009F62B5" w:rsidP="009F62B5">
      <w:r w:rsidRPr="009F62B5">
        <w:t>Aadress:,</w:t>
      </w:r>
      <w:r w:rsidR="001B22C9">
        <w:t xml:space="preserve"> </w:t>
      </w:r>
      <w:r w:rsidR="001B22C9" w:rsidRPr="001B22C9">
        <w:t>Järva maakond, Järva vald</w:t>
      </w:r>
      <w:r w:rsidR="001B22C9" w:rsidRPr="001B22C9">
        <w:tab/>
      </w:r>
      <w:r w:rsidRPr="009F62B5">
        <w:tab/>
        <w:t>Aadress: Mäepealse 2, 12618 Tallinn</w:t>
      </w:r>
      <w:r w:rsidR="001B22C9" w:rsidRPr="001B22C9">
        <w:t xml:space="preserve"> Mägede küla, Valgehobuse, 73412</w:t>
      </w:r>
    </w:p>
    <w:p w14:paraId="4A52FA0F" w14:textId="25B41657" w:rsidR="009F62B5" w:rsidRPr="009F62B5" w:rsidRDefault="009F62B5" w:rsidP="009F62B5">
      <w:r w:rsidRPr="009F62B5">
        <w:t xml:space="preserve">Tel. </w:t>
      </w:r>
      <w:r w:rsidR="001B22C9">
        <w:t>517 4270</w:t>
      </w:r>
      <w:r w:rsidRPr="009F62B5">
        <w:t>7</w:t>
      </w:r>
      <w:r w:rsidRPr="009F62B5">
        <w:tab/>
      </w:r>
      <w:r w:rsidRPr="009F62B5">
        <w:tab/>
      </w:r>
      <w:r w:rsidR="001B22C9">
        <w:tab/>
      </w:r>
      <w:r w:rsidR="001B22C9">
        <w:tab/>
      </w:r>
      <w:r w:rsidR="001B22C9">
        <w:tab/>
      </w:r>
      <w:r w:rsidRPr="009F62B5">
        <w:t>Tel. 50</w:t>
      </w:r>
      <w:r w:rsidR="001B22C9">
        <w:t>87079</w:t>
      </w:r>
    </w:p>
    <w:p w14:paraId="6C4FF8EC" w14:textId="61376895" w:rsidR="009F62B5" w:rsidRPr="009F62B5" w:rsidRDefault="009F62B5" w:rsidP="009F62B5">
      <w:r w:rsidRPr="009F62B5">
        <w:t xml:space="preserve">epost: </w:t>
      </w:r>
      <w:hyperlink r:id="rId7" w:history="1">
        <w:r w:rsidR="001B22C9" w:rsidRPr="00313184">
          <w:rPr>
            <w:rStyle w:val="Hyperlink"/>
            <w:b/>
            <w:bCs/>
          </w:rPr>
          <w:t>info@valgehobuse.ee</w:t>
        </w:r>
      </w:hyperlink>
      <w:r w:rsidRPr="009F62B5">
        <w:tab/>
      </w:r>
      <w:r w:rsidR="001B22C9">
        <w:tab/>
      </w:r>
      <w:r w:rsidR="001B22C9">
        <w:tab/>
      </w:r>
      <w:r w:rsidRPr="009F62B5">
        <w:t>epost: info@faae.ee</w:t>
      </w:r>
    </w:p>
    <w:p w14:paraId="530D7004" w14:textId="77777777" w:rsidR="009F62B5" w:rsidRPr="009F62B5" w:rsidRDefault="009F62B5" w:rsidP="009F62B5"/>
    <w:p w14:paraId="458F3413" w14:textId="77777777" w:rsidR="009F62B5" w:rsidRPr="009F62B5" w:rsidRDefault="009F62B5" w:rsidP="009F62B5">
      <w:r w:rsidRPr="009F62B5">
        <w:t>Poolte allkirjad:</w:t>
      </w:r>
    </w:p>
    <w:p w14:paraId="24B754F2" w14:textId="47645E67" w:rsidR="00700320" w:rsidRDefault="009F62B5" w:rsidP="009F62B5">
      <w:r w:rsidRPr="009F62B5">
        <w:br/>
      </w:r>
      <w:r w:rsidRPr="009F62B5">
        <w:br/>
      </w:r>
      <w:r w:rsidRPr="009F62B5">
        <w:br/>
      </w:r>
      <w:r w:rsidRPr="009F62B5">
        <w:br/>
      </w:r>
      <w:r w:rsidRPr="009F62B5">
        <w:br/>
        <w:t>______________________________________</w:t>
      </w:r>
      <w:r w:rsidR="008748A5">
        <w:tab/>
      </w:r>
      <w:r w:rsidR="008748A5">
        <w:tab/>
        <w:t>_______________________________________</w:t>
      </w:r>
    </w:p>
    <w:sectPr w:rsidR="00700320" w:rsidSect="001B22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241D" w14:textId="77777777" w:rsidR="003F5089" w:rsidRDefault="003F5089" w:rsidP="001B22C9">
      <w:pPr>
        <w:spacing w:after="0" w:line="240" w:lineRule="auto"/>
      </w:pPr>
      <w:r>
        <w:separator/>
      </w:r>
    </w:p>
  </w:endnote>
  <w:endnote w:type="continuationSeparator" w:id="0">
    <w:p w14:paraId="0336083A" w14:textId="77777777" w:rsidR="003F5089" w:rsidRDefault="003F5089" w:rsidP="001B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8224" w14:textId="77777777" w:rsidR="003F5089" w:rsidRDefault="003F5089" w:rsidP="001B22C9">
      <w:pPr>
        <w:spacing w:after="0" w:line="240" w:lineRule="auto"/>
      </w:pPr>
      <w:r>
        <w:separator/>
      </w:r>
    </w:p>
  </w:footnote>
  <w:footnote w:type="continuationSeparator" w:id="0">
    <w:p w14:paraId="5A6095B8" w14:textId="77777777" w:rsidR="003F5089" w:rsidRDefault="003F5089" w:rsidP="001B2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F0A"/>
    <w:multiLevelType w:val="multilevel"/>
    <w:tmpl w:val="1F38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73610"/>
    <w:multiLevelType w:val="multilevel"/>
    <w:tmpl w:val="5F0A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05839"/>
    <w:multiLevelType w:val="multilevel"/>
    <w:tmpl w:val="869A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949B7"/>
    <w:multiLevelType w:val="multilevel"/>
    <w:tmpl w:val="6D6A09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A3263"/>
    <w:multiLevelType w:val="multilevel"/>
    <w:tmpl w:val="76FE9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B30A2"/>
    <w:multiLevelType w:val="multilevel"/>
    <w:tmpl w:val="06E4B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93C04"/>
    <w:multiLevelType w:val="multilevel"/>
    <w:tmpl w:val="5858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F3A90"/>
    <w:multiLevelType w:val="multilevel"/>
    <w:tmpl w:val="DBA00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76DAE"/>
    <w:multiLevelType w:val="multilevel"/>
    <w:tmpl w:val="0598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B7F00"/>
    <w:multiLevelType w:val="multilevel"/>
    <w:tmpl w:val="D186C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1558CD"/>
    <w:multiLevelType w:val="multilevel"/>
    <w:tmpl w:val="D8C0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FB7A23"/>
    <w:multiLevelType w:val="multilevel"/>
    <w:tmpl w:val="A680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334859">
    <w:abstractNumId w:val="6"/>
  </w:num>
  <w:num w:numId="2" w16cid:durableId="1002050353">
    <w:abstractNumId w:val="8"/>
  </w:num>
  <w:num w:numId="3" w16cid:durableId="2084373347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495872877">
    <w:abstractNumId w:val="11"/>
  </w:num>
  <w:num w:numId="5" w16cid:durableId="2098480823">
    <w:abstractNumId w:val="7"/>
    <w:lvlOverride w:ilvl="0">
      <w:lvl w:ilvl="0">
        <w:numFmt w:val="decimal"/>
        <w:lvlText w:val="%1."/>
        <w:lvlJc w:val="left"/>
      </w:lvl>
    </w:lvlOverride>
  </w:num>
  <w:num w:numId="6" w16cid:durableId="950628162">
    <w:abstractNumId w:val="0"/>
  </w:num>
  <w:num w:numId="7" w16cid:durableId="67507254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222793708">
    <w:abstractNumId w:val="1"/>
  </w:num>
  <w:num w:numId="9" w16cid:durableId="484469933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123617018">
    <w:abstractNumId w:val="10"/>
  </w:num>
  <w:num w:numId="11" w16cid:durableId="1671986043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1889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B5"/>
    <w:rsid w:val="001B22C9"/>
    <w:rsid w:val="00264F87"/>
    <w:rsid w:val="003F5089"/>
    <w:rsid w:val="005863C8"/>
    <w:rsid w:val="00700320"/>
    <w:rsid w:val="008004D5"/>
    <w:rsid w:val="008748A5"/>
    <w:rsid w:val="009F62B5"/>
    <w:rsid w:val="00C866FF"/>
    <w:rsid w:val="00D0197B"/>
    <w:rsid w:val="00E36258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54381"/>
  <w15:chartTrackingRefBased/>
  <w15:docId w15:val="{24D88D65-9720-4979-9BBA-4F366C72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2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2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B5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B5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B5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B5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B5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B5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B5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9F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2B5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2B5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9F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2B5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9F6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B5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9F6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2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2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2C9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1B2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2C9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algehobus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16109</TotalTime>
  <Pages>3</Pages>
  <Words>566</Words>
  <Characters>4054</Characters>
  <Application>Microsoft Office Word</Application>
  <DocSecurity>0</DocSecurity>
  <Lines>88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Virula</dc:creator>
  <cp:keywords/>
  <dc:description/>
  <cp:lastModifiedBy>Katrin Virula</cp:lastModifiedBy>
  <cp:revision>5</cp:revision>
  <dcterms:created xsi:type="dcterms:W3CDTF">2025-02-17T11:01:00Z</dcterms:created>
  <dcterms:modified xsi:type="dcterms:W3CDTF">2025-03-04T08:48:00Z</dcterms:modified>
</cp:coreProperties>
</file>