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F05E" w14:textId="77777777" w:rsidR="00E8157A" w:rsidRDefault="00E8157A"/>
    <w:p w14:paraId="70613736" w14:textId="77777777" w:rsidR="00C07F45" w:rsidRPr="00024731" w:rsidRDefault="00C07F45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C90167D" w14:textId="77777777" w:rsidR="00C07F45" w:rsidRPr="00024731" w:rsidRDefault="00C07F45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EBBADA0" w14:textId="77777777" w:rsidR="00822E7E" w:rsidRDefault="00822E7E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2100A267" w14:textId="77777777" w:rsidR="00024731" w:rsidRPr="00024731" w:rsidRDefault="00024731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306303A3" w14:textId="4CBC0AC9" w:rsidR="00822E7E" w:rsidRPr="00024731" w:rsidRDefault="00B547F9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Kultuuriministeerium</w:t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822E7E" w:rsidRPr="00024731">
        <w:rPr>
          <w:rFonts w:ascii="Times New Roman" w:hAnsi="Times New Roman" w:cs="Times New Roman"/>
          <w:sz w:val="24"/>
          <w:szCs w:val="24"/>
        </w:rPr>
        <w:tab/>
      </w:r>
      <w:r w:rsidR="00AE25E4">
        <w:rPr>
          <w:rFonts w:ascii="Times New Roman" w:hAnsi="Times New Roman" w:cs="Times New Roman"/>
          <w:sz w:val="24"/>
          <w:szCs w:val="24"/>
        </w:rPr>
        <w:tab/>
      </w:r>
      <w:r w:rsidR="00AE25E4">
        <w:rPr>
          <w:rFonts w:ascii="Times New Roman" w:hAnsi="Times New Roman" w:cs="Times New Roman"/>
          <w:sz w:val="24"/>
          <w:szCs w:val="24"/>
        </w:rPr>
        <w:tab/>
      </w:r>
      <w:r w:rsidR="006B4B18">
        <w:rPr>
          <w:rFonts w:ascii="Times New Roman" w:hAnsi="Times New Roman" w:cs="Times New Roman"/>
          <w:sz w:val="24"/>
          <w:szCs w:val="24"/>
        </w:rPr>
        <w:t>10</w:t>
      </w:r>
      <w:r w:rsidR="00B753E3" w:rsidRPr="00024731">
        <w:rPr>
          <w:rFonts w:ascii="Times New Roman" w:hAnsi="Times New Roman" w:cs="Times New Roman"/>
          <w:sz w:val="24"/>
          <w:szCs w:val="24"/>
        </w:rPr>
        <w:t>.0</w:t>
      </w:r>
      <w:r w:rsidR="006B4B18">
        <w:rPr>
          <w:rFonts w:ascii="Times New Roman" w:hAnsi="Times New Roman" w:cs="Times New Roman"/>
          <w:sz w:val="24"/>
          <w:szCs w:val="24"/>
        </w:rPr>
        <w:t>4</w:t>
      </w:r>
      <w:r w:rsidR="00B753E3" w:rsidRPr="00024731">
        <w:rPr>
          <w:rFonts w:ascii="Times New Roman" w:hAnsi="Times New Roman" w:cs="Times New Roman"/>
          <w:sz w:val="24"/>
          <w:szCs w:val="24"/>
        </w:rPr>
        <w:t>.202</w:t>
      </w:r>
      <w:r w:rsidR="0070755D">
        <w:rPr>
          <w:rFonts w:ascii="Times New Roman" w:hAnsi="Times New Roman" w:cs="Times New Roman"/>
          <w:sz w:val="24"/>
          <w:szCs w:val="24"/>
        </w:rPr>
        <w:t>5</w:t>
      </w:r>
      <w:r w:rsidR="00B753E3" w:rsidRPr="00024731">
        <w:rPr>
          <w:rFonts w:ascii="Times New Roman" w:hAnsi="Times New Roman" w:cs="Times New Roman"/>
          <w:sz w:val="24"/>
          <w:szCs w:val="24"/>
        </w:rPr>
        <w:t xml:space="preserve"> nr 1-5/</w:t>
      </w:r>
      <w:r w:rsidR="0070755D">
        <w:rPr>
          <w:rFonts w:ascii="Times New Roman" w:hAnsi="Times New Roman" w:cs="Times New Roman"/>
          <w:sz w:val="24"/>
          <w:szCs w:val="24"/>
        </w:rPr>
        <w:t>1</w:t>
      </w:r>
      <w:r w:rsidR="006B4B18">
        <w:rPr>
          <w:rFonts w:ascii="Times New Roman" w:hAnsi="Times New Roman" w:cs="Times New Roman"/>
          <w:sz w:val="24"/>
          <w:szCs w:val="24"/>
        </w:rPr>
        <w:t>5</w:t>
      </w:r>
    </w:p>
    <w:p w14:paraId="618F6339" w14:textId="77777777" w:rsidR="00B547F9" w:rsidRPr="00024731" w:rsidRDefault="00B547F9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Suur-Karja 23</w:t>
      </w:r>
    </w:p>
    <w:p w14:paraId="54DE67D5" w14:textId="77777777" w:rsidR="00B547F9" w:rsidRPr="00024731" w:rsidRDefault="00B547F9" w:rsidP="00C07F45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15076 Tallinn</w:t>
      </w:r>
    </w:p>
    <w:p w14:paraId="5751C6A9" w14:textId="77777777" w:rsidR="0046434F" w:rsidRPr="00024731" w:rsidRDefault="0046434F" w:rsidP="00024731">
      <w:pPr>
        <w:spacing w:after="0"/>
        <w:rPr>
          <w:rFonts w:ascii="Times New Roman" w:hAnsi="Times New Roman" w:cs="Times New Roman"/>
        </w:rPr>
      </w:pPr>
    </w:p>
    <w:p w14:paraId="4F62CC29" w14:textId="77777777" w:rsidR="00B547F9" w:rsidRPr="00024731" w:rsidRDefault="00B547F9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232C09" w14:textId="64F69ADB" w:rsidR="006B4B18" w:rsidRPr="006B4B18" w:rsidRDefault="006B4B18" w:rsidP="006B4B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4B18">
        <w:rPr>
          <w:rFonts w:ascii="Times New Roman" w:hAnsi="Times New Roman" w:cs="Times New Roman"/>
          <w:b/>
          <w:bCs/>
          <w:sz w:val="24"/>
          <w:szCs w:val="24"/>
        </w:rPr>
        <w:t xml:space="preserve">Taotlus </w:t>
      </w:r>
    </w:p>
    <w:p w14:paraId="76A0C352" w14:textId="77777777" w:rsidR="004D0098" w:rsidRDefault="006B4B18" w:rsidP="004D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B18">
        <w:rPr>
          <w:rFonts w:ascii="Times New Roman" w:hAnsi="Times New Roman" w:cs="Times New Roman"/>
          <w:sz w:val="24"/>
          <w:szCs w:val="24"/>
        </w:rPr>
        <w:t>Palume muuta muuseumile 2025. aastaks eraldatud 30 000 EUR (raudteejaama katuse remont) remonditoetuse nimetust – „raudteejaama katuse remont“ ja asendada üldise nimetusega „raudteejaama remont“.</w:t>
      </w:r>
    </w:p>
    <w:p w14:paraId="3834D5F3" w14:textId="54C82713" w:rsidR="006B4B18" w:rsidRPr="006B4B18" w:rsidRDefault="006B4B18" w:rsidP="004D00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B18">
        <w:rPr>
          <w:rFonts w:ascii="Times New Roman" w:hAnsi="Times New Roman" w:cs="Times New Roman"/>
          <w:sz w:val="24"/>
          <w:szCs w:val="24"/>
        </w:rPr>
        <w:t xml:space="preserve">Kavandame </w:t>
      </w:r>
      <w:r w:rsidR="004D0098">
        <w:rPr>
          <w:rFonts w:ascii="Times New Roman" w:hAnsi="Times New Roman" w:cs="Times New Roman"/>
          <w:sz w:val="24"/>
          <w:szCs w:val="24"/>
        </w:rPr>
        <w:t xml:space="preserve">koos </w:t>
      </w:r>
      <w:r w:rsidRPr="006B4B18">
        <w:rPr>
          <w:rFonts w:ascii="Times New Roman" w:hAnsi="Times New Roman" w:cs="Times New Roman"/>
          <w:sz w:val="24"/>
          <w:szCs w:val="24"/>
        </w:rPr>
        <w:t>remonttööde</w:t>
      </w:r>
      <w:r w:rsidR="004D0098">
        <w:rPr>
          <w:rFonts w:ascii="Times New Roman" w:hAnsi="Times New Roman" w:cs="Times New Roman"/>
          <w:sz w:val="24"/>
          <w:szCs w:val="24"/>
        </w:rPr>
        <w:t>ga</w:t>
      </w:r>
      <w:r w:rsidRPr="006B4B18">
        <w:rPr>
          <w:rFonts w:ascii="Times New Roman" w:hAnsi="Times New Roman" w:cs="Times New Roman"/>
          <w:sz w:val="24"/>
          <w:szCs w:val="24"/>
        </w:rPr>
        <w:t xml:space="preserve"> mitmeid jaamahoone remondiks vajalikke ettevalmistavaid tegevusi.</w:t>
      </w:r>
      <w:r w:rsidR="004D0098">
        <w:rPr>
          <w:rFonts w:ascii="Times New Roman" w:hAnsi="Times New Roman" w:cs="Times New Roman"/>
          <w:sz w:val="24"/>
          <w:szCs w:val="24"/>
        </w:rPr>
        <w:t xml:space="preserve"> </w:t>
      </w:r>
      <w:r w:rsidRPr="006B4B18">
        <w:rPr>
          <w:rFonts w:ascii="Times New Roman" w:hAnsi="Times New Roman" w:cs="Times New Roman"/>
          <w:sz w:val="24"/>
          <w:szCs w:val="24"/>
        </w:rPr>
        <w:t>Nendega tagatakse valmi</w:t>
      </w:r>
      <w:r w:rsidR="004D0098">
        <w:rPr>
          <w:rFonts w:ascii="Times New Roman" w:hAnsi="Times New Roman" w:cs="Times New Roman"/>
          <w:sz w:val="24"/>
          <w:szCs w:val="24"/>
        </w:rPr>
        <w:t>dus</w:t>
      </w:r>
      <w:r w:rsidRPr="006B4B18">
        <w:rPr>
          <w:rFonts w:ascii="Times New Roman" w:hAnsi="Times New Roman" w:cs="Times New Roman"/>
          <w:sz w:val="24"/>
          <w:szCs w:val="24"/>
        </w:rPr>
        <w:t xml:space="preserve"> edasiste investeeringute täpsemaks sihistamiseks ja eelarvestamiseks.</w:t>
      </w:r>
      <w:r w:rsidR="004D0098">
        <w:rPr>
          <w:rFonts w:ascii="Times New Roman" w:hAnsi="Times New Roman" w:cs="Times New Roman"/>
          <w:sz w:val="24"/>
          <w:szCs w:val="24"/>
        </w:rPr>
        <w:t xml:space="preserve"> </w:t>
      </w:r>
      <w:r w:rsidRPr="006B4B18">
        <w:rPr>
          <w:rFonts w:ascii="Times New Roman" w:hAnsi="Times New Roman" w:cs="Times New Roman"/>
          <w:sz w:val="24"/>
          <w:szCs w:val="24"/>
        </w:rPr>
        <w:t>Tänase seisuga on sihtasutusel juba valminud (2024.a.) jaamahoone ja pagasiaida tarindite tehnilise seisukorra hinnang.</w:t>
      </w:r>
    </w:p>
    <w:p w14:paraId="5E008B57" w14:textId="68BBE78A" w:rsidR="006B4B18" w:rsidRPr="006B4B18" w:rsidRDefault="006B4B18" w:rsidP="004D00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4B18">
        <w:rPr>
          <w:rFonts w:ascii="Times New Roman" w:hAnsi="Times New Roman" w:cs="Times New Roman"/>
          <w:sz w:val="24"/>
          <w:szCs w:val="24"/>
        </w:rPr>
        <w:t>Käesoleval,  2025. aastal on vajalik teostada järgnevad tööd:</w:t>
      </w:r>
    </w:p>
    <w:p w14:paraId="55EE6E0F" w14:textId="77777777" w:rsidR="006B4B18" w:rsidRPr="006B4B18" w:rsidRDefault="006B4B18" w:rsidP="006B4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18">
        <w:rPr>
          <w:rFonts w:ascii="Times New Roman" w:eastAsia="Times New Roman" w:hAnsi="Times New Roman" w:cs="Times New Roman"/>
          <w:sz w:val="24"/>
          <w:szCs w:val="24"/>
        </w:rPr>
        <w:t xml:space="preserve">Hoone mõõdistamine laserskaneerimise meetodil ning mõõdistusjooniste koostamine; </w:t>
      </w:r>
    </w:p>
    <w:p w14:paraId="37010D0B" w14:textId="77777777" w:rsidR="006B4B18" w:rsidRPr="006B4B18" w:rsidRDefault="006B4B18" w:rsidP="006B4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18">
        <w:rPr>
          <w:rFonts w:ascii="Times New Roman" w:eastAsia="Times New Roman" w:hAnsi="Times New Roman" w:cs="Times New Roman"/>
          <w:sz w:val="24"/>
          <w:szCs w:val="24"/>
        </w:rPr>
        <w:t xml:space="preserve">Hoone küttesüsteemi (sh soojasõlm); veerja kanalisatsioonisüsteemide ja tugevvoolusüsteemide tehnilise seisukorra hinnang; </w:t>
      </w:r>
    </w:p>
    <w:p w14:paraId="3E5E1F6F" w14:textId="77777777" w:rsidR="006B4B18" w:rsidRPr="006B4B18" w:rsidRDefault="006B4B18" w:rsidP="006B4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18">
        <w:rPr>
          <w:rFonts w:ascii="Times New Roman" w:eastAsia="Times New Roman" w:hAnsi="Times New Roman" w:cs="Times New Roman"/>
          <w:sz w:val="24"/>
          <w:szCs w:val="24"/>
        </w:rPr>
        <w:t>Hoone viimistluskihtide uuringud;</w:t>
      </w:r>
    </w:p>
    <w:p w14:paraId="3BE8C742" w14:textId="77777777" w:rsidR="006B4B18" w:rsidRPr="006B4B18" w:rsidRDefault="006B4B18" w:rsidP="006B4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18">
        <w:rPr>
          <w:rFonts w:ascii="Times New Roman" w:eastAsia="Times New Roman" w:hAnsi="Times New Roman" w:cs="Times New Roman"/>
          <w:sz w:val="24"/>
          <w:szCs w:val="24"/>
        </w:rPr>
        <w:t>Ehituslik eelprojekt, mille alusel oleks võimalik kalkuleerida kogu jaamahoone renoveerimise maksumust;</w:t>
      </w:r>
    </w:p>
    <w:p w14:paraId="6C30F1F6" w14:textId="77777777" w:rsidR="006B4B18" w:rsidRPr="006B4B18" w:rsidRDefault="006B4B18" w:rsidP="006B4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18">
        <w:rPr>
          <w:rFonts w:ascii="Times New Roman" w:eastAsia="Times New Roman" w:hAnsi="Times New Roman" w:cs="Times New Roman"/>
          <w:sz w:val="24"/>
          <w:szCs w:val="24"/>
        </w:rPr>
        <w:t>Hoone energiatõhusust parandavate tegevuste ettevalmistustööd, kalkulatsioon, ekspertiis;</w:t>
      </w:r>
    </w:p>
    <w:p w14:paraId="2CBF530B" w14:textId="77777777" w:rsidR="006B4B18" w:rsidRPr="006B4B18" w:rsidRDefault="006B4B18" w:rsidP="006B4B1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B18">
        <w:rPr>
          <w:rFonts w:ascii="Times New Roman" w:eastAsia="Times New Roman" w:hAnsi="Times New Roman" w:cs="Times New Roman"/>
          <w:sz w:val="24"/>
          <w:szCs w:val="24"/>
        </w:rPr>
        <w:t xml:space="preserve">Kõige </w:t>
      </w:r>
      <w:proofErr w:type="spellStart"/>
      <w:r w:rsidRPr="006B4B18">
        <w:rPr>
          <w:rFonts w:ascii="Times New Roman" w:eastAsia="Times New Roman" w:hAnsi="Times New Roman" w:cs="Times New Roman"/>
          <w:sz w:val="24"/>
          <w:szCs w:val="24"/>
        </w:rPr>
        <w:t>avariilisemad</w:t>
      </w:r>
      <w:proofErr w:type="spellEnd"/>
      <w:r w:rsidRPr="006B4B18">
        <w:rPr>
          <w:rFonts w:ascii="Times New Roman" w:eastAsia="Times New Roman" w:hAnsi="Times New Roman" w:cs="Times New Roman"/>
          <w:sz w:val="24"/>
          <w:szCs w:val="24"/>
        </w:rPr>
        <w:t xml:space="preserve"> väikeremondid katusel ja akendel-ustel.</w:t>
      </w:r>
    </w:p>
    <w:p w14:paraId="42E19D65" w14:textId="77777777" w:rsidR="006B4B18" w:rsidRPr="006B4B18" w:rsidRDefault="006B4B18" w:rsidP="006B4B18">
      <w:pPr>
        <w:rPr>
          <w:rFonts w:ascii="Times New Roman" w:hAnsi="Times New Roman" w:cs="Times New Roman"/>
          <w:sz w:val="24"/>
          <w:szCs w:val="24"/>
        </w:rPr>
      </w:pPr>
    </w:p>
    <w:p w14:paraId="1017E89C" w14:textId="21D0D862" w:rsidR="0070755D" w:rsidRDefault="006B4B18" w:rsidP="004D0098">
      <w:pPr>
        <w:jc w:val="both"/>
        <w:rPr>
          <w:rFonts w:ascii="Times New Roman" w:hAnsi="Times New Roman" w:cs="Times New Roman"/>
          <w:sz w:val="24"/>
          <w:szCs w:val="24"/>
        </w:rPr>
      </w:pPr>
      <w:r w:rsidRPr="006B4B18">
        <w:rPr>
          <w:rFonts w:ascii="Times New Roman" w:hAnsi="Times New Roman" w:cs="Times New Roman"/>
          <w:sz w:val="24"/>
          <w:szCs w:val="24"/>
        </w:rPr>
        <w:t>Lisame täiendavalt, et sihtasutus kavandab osalemist käesoleval aastal hoonete kliimatõhususe parandamise meetmes (Meede: avaliku sektori kultuuriväärtusega hoonete energiatõhususe tõstmine).</w:t>
      </w:r>
      <w:r>
        <w:rPr>
          <w:rFonts w:ascii="Times New Roman" w:hAnsi="Times New Roman" w:cs="Times New Roman"/>
          <w:sz w:val="24"/>
          <w:szCs w:val="24"/>
        </w:rPr>
        <w:br/>
      </w:r>
      <w:r w:rsidRPr="006B4B18">
        <w:rPr>
          <w:rFonts w:ascii="Times New Roman" w:hAnsi="Times New Roman" w:cs="Times New Roman"/>
          <w:sz w:val="24"/>
          <w:szCs w:val="24"/>
        </w:rPr>
        <w:t>Ettevalmistavad tegevused toetavad meetmest toetuse taotlemiseks.</w:t>
      </w:r>
    </w:p>
    <w:p w14:paraId="3480607A" w14:textId="77777777" w:rsidR="0070755D" w:rsidRPr="00024731" w:rsidRDefault="0070755D" w:rsidP="000247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CF74AB" w14:textId="77777777" w:rsidR="00822E7E" w:rsidRDefault="00822E7E" w:rsidP="00024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Lugupidamisega</w:t>
      </w:r>
    </w:p>
    <w:p w14:paraId="1CBBA2D5" w14:textId="1DD17BF7" w:rsidR="00024731" w:rsidRDefault="00024731" w:rsidP="00024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D6D67" w14:textId="77777777" w:rsidR="002829BC" w:rsidRPr="00024731" w:rsidRDefault="002829BC" w:rsidP="000247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628FA2" w14:textId="77777777" w:rsidR="0046434F" w:rsidRDefault="0046434F" w:rsidP="00024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112D13EB" w14:textId="77777777" w:rsidR="00024731" w:rsidRDefault="00822E7E" w:rsidP="000247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731">
        <w:rPr>
          <w:rFonts w:ascii="Times New Roman" w:hAnsi="Times New Roman" w:cs="Times New Roman"/>
          <w:sz w:val="24"/>
          <w:szCs w:val="24"/>
        </w:rPr>
        <w:t>Anton Pärn</w:t>
      </w:r>
    </w:p>
    <w:p w14:paraId="0961DE97" w14:textId="77777777" w:rsidR="00024731" w:rsidRDefault="00024731" w:rsidP="000247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822E7E" w:rsidRPr="00024731">
        <w:rPr>
          <w:rFonts w:ascii="Times New Roman" w:hAnsi="Times New Roman" w:cs="Times New Roman"/>
          <w:sz w:val="24"/>
          <w:szCs w:val="24"/>
        </w:rPr>
        <w:t>uhatuse liige</w:t>
      </w:r>
    </w:p>
    <w:sectPr w:rsidR="00024731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0D977" w14:textId="77777777" w:rsidR="00FF08A5" w:rsidRDefault="00FF08A5" w:rsidP="00F548F2">
      <w:pPr>
        <w:spacing w:after="0" w:line="240" w:lineRule="auto"/>
      </w:pPr>
      <w:r>
        <w:separator/>
      </w:r>
    </w:p>
  </w:endnote>
  <w:endnote w:type="continuationSeparator" w:id="0">
    <w:p w14:paraId="50B12CA5" w14:textId="77777777" w:rsidR="00FF08A5" w:rsidRDefault="00FF08A5" w:rsidP="00F5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5DB9F" w14:textId="77777777" w:rsidR="00FF08A5" w:rsidRDefault="00FF08A5" w:rsidP="00F548F2">
      <w:pPr>
        <w:spacing w:after="0" w:line="240" w:lineRule="auto"/>
      </w:pPr>
      <w:r>
        <w:separator/>
      </w:r>
    </w:p>
  </w:footnote>
  <w:footnote w:type="continuationSeparator" w:id="0">
    <w:p w14:paraId="07C7C988" w14:textId="77777777" w:rsidR="00FF08A5" w:rsidRDefault="00FF08A5" w:rsidP="00F5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FF243" w14:textId="77777777" w:rsidR="00F548F2" w:rsidRDefault="004D0098">
    <w:pPr>
      <w:pStyle w:val="Pis"/>
    </w:pPr>
    <w:r>
      <w:rPr>
        <w:noProof/>
        <w:lang w:eastAsia="et-EE"/>
      </w:rPr>
      <w:pict w14:anchorId="4B089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3" o:spid="_x0000_s1035" type="#_x0000_t75" style="position:absolute;margin-left:0;margin-top:0;width:595.15pt;height:841.85pt;z-index:-251657216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8C93" w14:textId="77777777" w:rsidR="00F548F2" w:rsidRDefault="004D0098">
    <w:pPr>
      <w:pStyle w:val="Pis"/>
    </w:pPr>
    <w:r>
      <w:rPr>
        <w:noProof/>
        <w:lang w:eastAsia="et-EE"/>
      </w:rPr>
      <w:pict w14:anchorId="2406B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4" o:spid="_x0000_s1036" type="#_x0000_t75" style="position:absolute;margin-left:0;margin-top:0;width:595.15pt;height:841.85pt;z-index:-251656192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9608E" w14:textId="77777777" w:rsidR="00F548F2" w:rsidRDefault="004D0098">
    <w:pPr>
      <w:pStyle w:val="Pis"/>
    </w:pPr>
    <w:r>
      <w:rPr>
        <w:noProof/>
        <w:lang w:eastAsia="et-EE"/>
      </w:rPr>
      <w:pict w14:anchorId="31015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108812" o:spid="_x0000_s1034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salm_kirjablankett_a4_Haapsalu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72BD7"/>
    <w:multiLevelType w:val="hybridMultilevel"/>
    <w:tmpl w:val="8046800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0B34"/>
    <w:multiLevelType w:val="hybridMultilevel"/>
    <w:tmpl w:val="3CCE0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A1349A"/>
    <w:multiLevelType w:val="hybridMultilevel"/>
    <w:tmpl w:val="AD7616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D6406"/>
    <w:multiLevelType w:val="multilevel"/>
    <w:tmpl w:val="D41266D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</w:abstractNum>
  <w:num w:numId="1" w16cid:durableId="713502489">
    <w:abstractNumId w:val="1"/>
  </w:num>
  <w:num w:numId="2" w16cid:durableId="169203086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11010">
    <w:abstractNumId w:val="2"/>
  </w:num>
  <w:num w:numId="4" w16cid:durableId="586227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8F2"/>
    <w:rsid w:val="00024731"/>
    <w:rsid w:val="0003736D"/>
    <w:rsid w:val="00075392"/>
    <w:rsid w:val="00091494"/>
    <w:rsid w:val="00093CCB"/>
    <w:rsid w:val="000A37C0"/>
    <w:rsid w:val="000F3E08"/>
    <w:rsid w:val="0011562B"/>
    <w:rsid w:val="001C7E2D"/>
    <w:rsid w:val="00213330"/>
    <w:rsid w:val="00272F43"/>
    <w:rsid w:val="002829BC"/>
    <w:rsid w:val="002A7132"/>
    <w:rsid w:val="002C49A4"/>
    <w:rsid w:val="002E2E9D"/>
    <w:rsid w:val="00310A53"/>
    <w:rsid w:val="00316471"/>
    <w:rsid w:val="00317F26"/>
    <w:rsid w:val="00335011"/>
    <w:rsid w:val="003473F5"/>
    <w:rsid w:val="003506CD"/>
    <w:rsid w:val="00352EF3"/>
    <w:rsid w:val="003936DD"/>
    <w:rsid w:val="0045014A"/>
    <w:rsid w:val="0046434F"/>
    <w:rsid w:val="004B2DBE"/>
    <w:rsid w:val="004D0098"/>
    <w:rsid w:val="004E6321"/>
    <w:rsid w:val="00501BA4"/>
    <w:rsid w:val="00514F7F"/>
    <w:rsid w:val="0051766A"/>
    <w:rsid w:val="00521943"/>
    <w:rsid w:val="00551FF9"/>
    <w:rsid w:val="00572B16"/>
    <w:rsid w:val="0058411C"/>
    <w:rsid w:val="005A11FF"/>
    <w:rsid w:val="005B01FF"/>
    <w:rsid w:val="00676B50"/>
    <w:rsid w:val="0069161A"/>
    <w:rsid w:val="006930F7"/>
    <w:rsid w:val="006B4B18"/>
    <w:rsid w:val="006C513C"/>
    <w:rsid w:val="0070755D"/>
    <w:rsid w:val="0071597B"/>
    <w:rsid w:val="007D55DB"/>
    <w:rsid w:val="007F206C"/>
    <w:rsid w:val="007F578D"/>
    <w:rsid w:val="00822E7E"/>
    <w:rsid w:val="00935D6B"/>
    <w:rsid w:val="00962461"/>
    <w:rsid w:val="009E7894"/>
    <w:rsid w:val="009F7B98"/>
    <w:rsid w:val="00A141B8"/>
    <w:rsid w:val="00A6525D"/>
    <w:rsid w:val="00A80715"/>
    <w:rsid w:val="00AB333A"/>
    <w:rsid w:val="00AC6C9B"/>
    <w:rsid w:val="00AE25E4"/>
    <w:rsid w:val="00B00FB9"/>
    <w:rsid w:val="00B3038D"/>
    <w:rsid w:val="00B438E7"/>
    <w:rsid w:val="00B547F9"/>
    <w:rsid w:val="00B56EB4"/>
    <w:rsid w:val="00B753E3"/>
    <w:rsid w:val="00C07BEA"/>
    <w:rsid w:val="00C07F45"/>
    <w:rsid w:val="00C313A8"/>
    <w:rsid w:val="00C44930"/>
    <w:rsid w:val="00C60F3E"/>
    <w:rsid w:val="00CE4365"/>
    <w:rsid w:val="00D0335D"/>
    <w:rsid w:val="00D37D71"/>
    <w:rsid w:val="00D87AE9"/>
    <w:rsid w:val="00DE7F82"/>
    <w:rsid w:val="00E153DB"/>
    <w:rsid w:val="00E72A9B"/>
    <w:rsid w:val="00E8157A"/>
    <w:rsid w:val="00E850F3"/>
    <w:rsid w:val="00EC7518"/>
    <w:rsid w:val="00ED3F48"/>
    <w:rsid w:val="00EF7229"/>
    <w:rsid w:val="00F548F2"/>
    <w:rsid w:val="00FD091F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41336"/>
  <w15:docId w15:val="{DCCE7F65-A6C8-4D8E-91B2-08B697BD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548F2"/>
  </w:style>
  <w:style w:type="paragraph" w:styleId="Jalus">
    <w:name w:val="footer"/>
    <w:basedOn w:val="Normaallaad"/>
    <w:link w:val="JalusMrk"/>
    <w:uiPriority w:val="99"/>
    <w:unhideWhenUsed/>
    <w:rsid w:val="00F5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548F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48F2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C07F45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935D6B"/>
    <w:pPr>
      <w:ind w:left="720"/>
      <w:contextualSpacing/>
    </w:pPr>
  </w:style>
  <w:style w:type="paragraph" w:customStyle="1" w:styleId="Standard">
    <w:name w:val="Standard"/>
    <w:rsid w:val="00335011"/>
    <w:pPr>
      <w:suppressAutoHyphens/>
      <w:autoSpaceDN w:val="0"/>
      <w:spacing w:after="160" w:line="256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1271</Characters>
  <Application>Microsoft Office Word</Application>
  <DocSecurity>4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Maarja Kõuts</dc:creator>
  <cp:lastModifiedBy>Anton Pärn</cp:lastModifiedBy>
  <cp:revision>2</cp:revision>
  <cp:lastPrinted>2018-03-05T08:32:00Z</cp:lastPrinted>
  <dcterms:created xsi:type="dcterms:W3CDTF">2025-04-10T12:13:00Z</dcterms:created>
  <dcterms:modified xsi:type="dcterms:W3CDTF">2025-04-10T12:13:00Z</dcterms:modified>
</cp:coreProperties>
</file>