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545DD6" w14:textId="77777777" w:rsidR="00BA22F2" w:rsidRDefault="00BA22F2" w:rsidP="00BA22F2">
      <w:pPr>
        <w:pStyle w:val="eelnumrge"/>
      </w:pPr>
      <w:r w:rsidRPr="6D94D6D1">
        <w:t>EELNÕU</w:t>
      </w:r>
    </w:p>
    <w:p w14:paraId="5F679B6A" w14:textId="77777777" w:rsidR="00BA22F2" w:rsidRDefault="00BA22F2" w:rsidP="00BA22F2">
      <w:pPr>
        <w:pStyle w:val="eelnumrge"/>
      </w:pPr>
    </w:p>
    <w:p w14:paraId="477E75DC" w14:textId="77777777" w:rsidR="00BA22F2" w:rsidRDefault="00BA22F2" w:rsidP="00BA22F2">
      <w:pPr>
        <w:pStyle w:val="eelnunumber"/>
      </w:pPr>
    </w:p>
    <w:p w14:paraId="7A0F39E8" w14:textId="239D611A" w:rsidR="00BA22F2" w:rsidRDefault="00BA22F2" w:rsidP="00BA22F2">
      <w:pPr>
        <w:pStyle w:val="eelnupealkiri"/>
      </w:pPr>
      <w:r w:rsidRPr="0F5E34A2">
        <w:t xml:space="preserve">Tervishoiuteenuste korraldamise seaduse ja </w:t>
      </w:r>
      <w:r w:rsidR="00C46A2D">
        <w:br/>
      </w:r>
      <w:r w:rsidRPr="0F5E34A2">
        <w:t>ravimiseaduse muutmise seadus</w:t>
      </w:r>
    </w:p>
    <w:p w14:paraId="352D7789" w14:textId="77777777" w:rsidR="00BA22F2" w:rsidRDefault="00BA22F2" w:rsidP="00BA22F2">
      <w:pPr>
        <w:pStyle w:val="pealkiri"/>
      </w:pPr>
      <w:r w:rsidRPr="403AECD5">
        <w:t>§ 1. Tervishoiuteenuste korraldamise seaduse muutmine</w:t>
      </w:r>
    </w:p>
    <w:p w14:paraId="2C4F9F28" w14:textId="1A13874A" w:rsidR="00BA22F2" w:rsidRDefault="00BA22F2" w:rsidP="00BA22F2">
      <w:pPr>
        <w:pStyle w:val="muutmisksk"/>
      </w:pPr>
      <w:r w:rsidRPr="2967B873">
        <w:t>Tervishoiuteenus</w:t>
      </w:r>
      <w:r w:rsidR="00343D10">
        <w:t>t</w:t>
      </w:r>
      <w:r w:rsidRPr="2967B873">
        <w:t>e korraldamise seaduse § 2 täiendatakse lõikega 4 järgmises sõnastuses:</w:t>
      </w:r>
    </w:p>
    <w:p w14:paraId="059999F3" w14:textId="0FA67AB2" w:rsidR="00BA22F2" w:rsidRDefault="00BA22F2" w:rsidP="00BA22F2">
      <w:pPr>
        <w:pStyle w:val="muudetavtekst"/>
      </w:pPr>
      <w:r>
        <w:t>”</w:t>
      </w:r>
      <w:r w:rsidRPr="0F5E34A2">
        <w:t>(4</w:t>
      </w:r>
      <w:r>
        <w:t>) </w:t>
      </w:r>
      <w:r w:rsidRPr="0F5E34A2">
        <w:t xml:space="preserve">Kui tervishoiutöötaja määrab endale erandlikus olukorras retseptiravimi ägeda mööduva </w:t>
      </w:r>
      <w:r w:rsidRPr="007C38F0">
        <w:rPr>
          <w:spacing w:val="-2"/>
        </w:rPr>
        <w:t>haiguse tavapäraseks raviks või kroonilise seisundi tõttu varem määratud ravi järjepidevuse</w:t>
      </w:r>
      <w:r w:rsidRPr="0F5E34A2">
        <w:t xml:space="preserve"> tagamiseks, ei sõlmita ravimi väljakirjutamisel ja sellega seotud diagnoosi tuvastamisel tervishoiuteenuse osutamise lepingut võlaõigusseaduse tähenduses ja kahju tekkimisel ei kohald</w:t>
      </w:r>
      <w:r w:rsidR="00343D10">
        <w:t>ata</w:t>
      </w:r>
      <w:r w:rsidRPr="0F5E34A2">
        <w:t xml:space="preserve"> tervishoiuteenuse osutaja kohustusliku vastutuskindlustuse seadus</w:t>
      </w:r>
      <w:r w:rsidR="00343D10">
        <w:t>t</w:t>
      </w:r>
      <w:r w:rsidRPr="0F5E34A2">
        <w:t>. Retseptiravimi määramine tuleb dokumenteerida käesoleva seaduse § 4</w:t>
      </w:r>
      <w:r w:rsidRPr="0F5E34A2">
        <w:rPr>
          <w:vertAlign w:val="superscript"/>
        </w:rPr>
        <w:t>2</w:t>
      </w:r>
      <w:r w:rsidRPr="0F5E34A2">
        <w:t xml:space="preserve"> nõuete</w:t>
      </w:r>
      <w:r w:rsidR="00343D10">
        <w:t xml:space="preserve"> kohaselt</w:t>
      </w:r>
      <w:r w:rsidRPr="0F5E34A2">
        <w:t>.”.</w:t>
      </w:r>
    </w:p>
    <w:p w14:paraId="70B3BFA3" w14:textId="77777777" w:rsidR="00BA22F2" w:rsidRDefault="00BA22F2" w:rsidP="00BA22F2">
      <w:pPr>
        <w:pStyle w:val="pealkiri"/>
      </w:pPr>
      <w:r w:rsidRPr="00AA1E97">
        <w:t>§ 2. Ravimiseaduse muutmine</w:t>
      </w:r>
    </w:p>
    <w:p w14:paraId="3ACBD18B" w14:textId="77777777" w:rsidR="00BA22F2" w:rsidRDefault="00BA22F2" w:rsidP="00BA22F2">
      <w:pPr>
        <w:pStyle w:val="muudatustesissejuhatus"/>
      </w:pPr>
      <w:r w:rsidRPr="00AA1E97">
        <w:t>Ravimiseaduses tehakse järgmised muudatused:</w:t>
      </w:r>
    </w:p>
    <w:p w14:paraId="383288C1" w14:textId="77777777" w:rsidR="00BA22F2" w:rsidRDefault="00BA22F2" w:rsidP="00BA22F2">
      <w:pPr>
        <w:pStyle w:val="muutmisksk"/>
      </w:pPr>
      <w:r w:rsidRPr="403AECD5">
        <w:rPr>
          <w:b/>
          <w:bCs/>
        </w:rPr>
        <w:t>1</w:t>
      </w:r>
      <w:r>
        <w:rPr>
          <w:b/>
          <w:bCs/>
        </w:rPr>
        <w:t>)</w:t>
      </w:r>
      <w:r w:rsidRPr="00591BC0">
        <w:t> </w:t>
      </w:r>
      <w:r w:rsidRPr="403AECD5">
        <w:t>paragrahvi 33 täiendatakse lõikega 1</w:t>
      </w:r>
      <w:r w:rsidRPr="403AECD5">
        <w:rPr>
          <w:vertAlign w:val="superscript"/>
        </w:rPr>
        <w:t>9</w:t>
      </w:r>
      <w:r w:rsidRPr="403AECD5">
        <w:t xml:space="preserve"> järgmises sõnastuses:</w:t>
      </w:r>
    </w:p>
    <w:p w14:paraId="05B523FE" w14:textId="77777777" w:rsidR="00BA22F2" w:rsidRDefault="00BA22F2" w:rsidP="00BA22F2">
      <w:pPr>
        <w:pStyle w:val="muudetavtekst"/>
      </w:pPr>
      <w:r>
        <w:t>”</w:t>
      </w:r>
      <w:r w:rsidRPr="403AECD5">
        <w:t>(1</w:t>
      </w:r>
      <w:r w:rsidRPr="403AECD5">
        <w:rPr>
          <w:vertAlign w:val="superscript"/>
        </w:rPr>
        <w:t>9</w:t>
      </w:r>
      <w:r>
        <w:t>) </w:t>
      </w:r>
      <w:r w:rsidRPr="403AECD5">
        <w:t>Käesoleva paragrahvi lõikes 1</w:t>
      </w:r>
      <w:r w:rsidRPr="403AECD5">
        <w:rPr>
          <w:vertAlign w:val="superscript"/>
        </w:rPr>
        <w:t>4</w:t>
      </w:r>
      <w:r w:rsidRPr="403AECD5">
        <w:t xml:space="preserve"> nimetatud ravimi väljakirjutamise õigust omaval tervishoiutöötajal on õigus kirjutada ravim välja endale erandlikus olukorras ägeda mööduva haiguse tavapäraseks raviks või kroonilise seisundi tõttu varem määratud ravi järjepidevuse tagamiseks, kui see on olukorda arvestades otstarbekas.”;</w:t>
      </w:r>
    </w:p>
    <w:p w14:paraId="11326C84" w14:textId="77777777" w:rsidR="00BA22F2" w:rsidRDefault="00BA22F2" w:rsidP="00BA22F2">
      <w:pPr>
        <w:pStyle w:val="muutmisksk"/>
      </w:pPr>
      <w:r w:rsidRPr="403AECD5">
        <w:rPr>
          <w:b/>
          <w:bCs/>
        </w:rPr>
        <w:t>2</w:t>
      </w:r>
      <w:r>
        <w:rPr>
          <w:b/>
          <w:bCs/>
        </w:rPr>
        <w:t>)</w:t>
      </w:r>
      <w:r w:rsidRPr="00591BC0">
        <w:t> </w:t>
      </w:r>
      <w:r w:rsidRPr="403AECD5">
        <w:t>paragrahvi 33 lõiget 7 täiendatakse punktiga 3 järgmises sõnastuses:</w:t>
      </w:r>
    </w:p>
    <w:p w14:paraId="5679C1FE" w14:textId="7C136FD5" w:rsidR="00BA22F2" w:rsidRDefault="00BA22F2" w:rsidP="00BA22F2">
      <w:pPr>
        <w:pStyle w:val="muudetavtekst"/>
      </w:pPr>
      <w:r>
        <w:t>”</w:t>
      </w:r>
      <w:r w:rsidRPr="0045526D">
        <w:t>3</w:t>
      </w:r>
      <w:r>
        <w:t>) </w:t>
      </w:r>
      <w:r w:rsidR="00343D10">
        <w:t xml:space="preserve">nende </w:t>
      </w:r>
      <w:r w:rsidRPr="0087083E">
        <w:t>ravim</w:t>
      </w:r>
      <w:r w:rsidR="00343D10">
        <w:t>i</w:t>
      </w:r>
      <w:r w:rsidRPr="0087083E">
        <w:t xml:space="preserve">rühmade ja </w:t>
      </w:r>
      <w:r w:rsidRPr="0045526D">
        <w:t>ravimite toimeainete loetelu, mille endale väljakirjutamine on piiratud või keelatud.</w:t>
      </w:r>
      <w:r>
        <w:t>”.</w:t>
      </w:r>
    </w:p>
    <w:p w14:paraId="3BA31ED1" w14:textId="77777777" w:rsidR="00BA22F2" w:rsidRDefault="00BA22F2" w:rsidP="00BA22F2"/>
    <w:p w14:paraId="41B7D8BB" w14:textId="77777777" w:rsidR="00BA22F2" w:rsidRDefault="00BA22F2" w:rsidP="00BA22F2"/>
    <w:p w14:paraId="446F4CBF" w14:textId="77777777" w:rsidR="00BA22F2" w:rsidRDefault="00BA22F2" w:rsidP="00BA22F2"/>
    <w:p w14:paraId="18141667" w14:textId="77777777" w:rsidR="00BA22F2" w:rsidRDefault="00BA22F2" w:rsidP="00BA22F2">
      <w:pPr>
        <w:pStyle w:val="esimees"/>
      </w:pPr>
      <w:r w:rsidRPr="395255BA">
        <w:t>Lauri Hussar</w:t>
      </w:r>
    </w:p>
    <w:p w14:paraId="55AC1AD3" w14:textId="77777777" w:rsidR="00BA22F2" w:rsidRDefault="00BA22F2" w:rsidP="00BA22F2">
      <w:pPr>
        <w:pStyle w:val="esimees"/>
      </w:pPr>
      <w:r w:rsidRPr="395255BA">
        <w:t>Riigikogu esimees</w:t>
      </w:r>
    </w:p>
    <w:p w14:paraId="48EC22F9" w14:textId="77777777" w:rsidR="00BA22F2" w:rsidRDefault="00BA22F2" w:rsidP="00BA22F2"/>
    <w:p w14:paraId="468DED57" w14:textId="0A314A10" w:rsidR="00BA22F2" w:rsidRDefault="00BA22F2" w:rsidP="00BA22F2">
      <w:pPr>
        <w:pStyle w:val="vastuvtmisekohajakuupevamrge"/>
      </w:pPr>
      <w:r w:rsidRPr="395255BA">
        <w:t>Tallinn,</w:t>
      </w:r>
      <w:r w:rsidRPr="7B5E5AC9">
        <w:t xml:space="preserve"> </w:t>
      </w:r>
      <w:r w:rsidR="003F2F9E">
        <w:tab/>
      </w:r>
      <w:r w:rsidR="003F2F9E">
        <w:tab/>
      </w:r>
      <w:r w:rsidRPr="395255BA">
        <w:t>2026</w:t>
      </w:r>
    </w:p>
    <w:p w14:paraId="5BA5BC81" w14:textId="77777777" w:rsidR="00BA22F2" w:rsidRPr="00BA22F2" w:rsidRDefault="00BA22F2" w:rsidP="00BA22F2">
      <w:pPr>
        <w:pStyle w:val="seadusetekstialunejoon"/>
      </w:pPr>
    </w:p>
    <w:p w14:paraId="4DD6F088" w14:textId="3A40EF69" w:rsidR="00BA22F2" w:rsidRDefault="00BA22F2" w:rsidP="00BA22F2">
      <w:pPr>
        <w:pStyle w:val="joonealunemenetlusinfo"/>
      </w:pPr>
      <w:r w:rsidRPr="395255BA">
        <w:t>Algatab sotsiaalkomisjon</w:t>
      </w:r>
      <w:r w:rsidR="00673B5F">
        <w:t xml:space="preserve"> </w:t>
      </w:r>
      <w:r w:rsidR="00103D40">
        <w:t>15</w:t>
      </w:r>
      <w:r w:rsidR="00673B5F">
        <w:t>.04.2026</w:t>
      </w:r>
      <w:r w:rsidR="00AF251A">
        <w:t>.</w:t>
      </w:r>
    </w:p>
    <w:p w14:paraId="460A71E0" w14:textId="77777777" w:rsidR="00BA22F2" w:rsidRDefault="00BA22F2" w:rsidP="00BA22F2"/>
    <w:p w14:paraId="031F832C" w14:textId="4875F379" w:rsidR="00341467" w:rsidRDefault="00341467" w:rsidP="00C46A2D">
      <w:pPr>
        <w:pStyle w:val="kinnitatuddigitaalselt"/>
      </w:pPr>
      <w:r w:rsidRPr="00341467">
        <w:t>(allkirjastatud digitaalselt)</w:t>
      </w:r>
    </w:p>
    <w:p w14:paraId="49D667A6" w14:textId="77777777" w:rsidR="00BA22F2" w:rsidRDefault="00BA22F2" w:rsidP="00BA22F2">
      <w:pPr>
        <w:pStyle w:val="komisjoniesimehenimi"/>
      </w:pPr>
      <w:r w:rsidRPr="395255BA">
        <w:t>Signe Riisalo</w:t>
      </w:r>
    </w:p>
    <w:p w14:paraId="1B8D8AA0" w14:textId="388AF3A2" w:rsidR="006052BF" w:rsidRPr="00BA22F2" w:rsidRDefault="00BA22F2" w:rsidP="00992779">
      <w:pPr>
        <w:rPr>
          <w:rFonts w:eastAsia="Times New Roman" w:cs="Times New Roman"/>
          <w:color w:val="000000" w:themeColor="text1"/>
        </w:rPr>
      </w:pPr>
      <w:r w:rsidRPr="395255BA">
        <w:rPr>
          <w:rFonts w:eastAsia="Times New Roman" w:cs="Times New Roman"/>
          <w:color w:val="000000" w:themeColor="text1"/>
        </w:rPr>
        <w:t>Sotsiaalkomisjoni esimees</w:t>
      </w:r>
    </w:p>
    <w:sectPr w:rsidR="006052BF" w:rsidRPr="00BA22F2" w:rsidSect="00BA22F2">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D87F1D" w14:textId="77777777" w:rsidR="002415AE" w:rsidRDefault="002415AE" w:rsidP="00277BEF">
      <w:r>
        <w:separator/>
      </w:r>
    </w:p>
    <w:p w14:paraId="4F91433E" w14:textId="77777777" w:rsidR="002415AE" w:rsidRDefault="002415AE"/>
  </w:endnote>
  <w:endnote w:type="continuationSeparator" w:id="0">
    <w:p w14:paraId="6F085BB5" w14:textId="77777777" w:rsidR="002415AE" w:rsidRDefault="002415AE" w:rsidP="00277BEF">
      <w:r>
        <w:continuationSeparator/>
      </w:r>
    </w:p>
    <w:p w14:paraId="2EB31568" w14:textId="77777777" w:rsidR="002415AE" w:rsidRDefault="002415AE"/>
  </w:endnote>
  <w:endnote w:type="continuationNotice" w:id="1">
    <w:p w14:paraId="3834FF43" w14:textId="77777777" w:rsidR="002415AE" w:rsidRDefault="002415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E81A41" w14:textId="77777777" w:rsidR="002415AE" w:rsidRDefault="002415AE">
      <w:r>
        <w:separator/>
      </w:r>
    </w:p>
  </w:footnote>
  <w:footnote w:type="continuationSeparator" w:id="0">
    <w:p w14:paraId="7E957D27" w14:textId="77777777" w:rsidR="002415AE" w:rsidRDefault="002415AE">
      <w:r>
        <w:continuationSeparator/>
      </w:r>
    </w:p>
  </w:footnote>
  <w:footnote w:type="continuationNotice" w:id="1">
    <w:p w14:paraId="42271A30" w14:textId="77777777" w:rsidR="002415AE" w:rsidRPr="00904D0D" w:rsidRDefault="002415AE" w:rsidP="00904D0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38ACA3"/>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AC4FA73"/>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17F9586C"/>
    <w:multiLevelType w:val="multilevel"/>
    <w:tmpl w:val="DE2032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564E2D85"/>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649D1CF4"/>
    <w:multiLevelType w:val="hybridMultilevel"/>
    <w:tmpl w:val="F31AAF9E"/>
    <w:lvl w:ilvl="0" w:tplc="2E40A16A">
      <w:start w:val="1"/>
      <w:numFmt w:val="decimal"/>
      <w:lvlText w:val="%1)"/>
      <w:lvlJc w:val="left"/>
      <w:pPr>
        <w:ind w:left="720" w:hanging="360"/>
      </w:pPr>
      <w:rPr>
        <w:rFonts w:ascii="Times New Roman" w:eastAsia="Times New Roman" w:hAnsi="Times New Roman" w:cs="Times New Roman" w:hint="default"/>
        <w:color w:val="000000"/>
        <w:sz w:val="24"/>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5" w15:restartNumberingAfterBreak="0">
    <w:nsid w:val="78B7522F"/>
    <w:multiLevelType w:val="hybridMultilevel"/>
    <w:tmpl w:val="B880BF70"/>
    <w:lvl w:ilvl="0" w:tplc="D8F25C84">
      <w:start w:val="1"/>
      <w:numFmt w:val="decimal"/>
      <w:lvlText w:val="%1)"/>
      <w:lvlJc w:val="left"/>
      <w:pPr>
        <w:ind w:left="720" w:hanging="360"/>
      </w:pPr>
      <w:rPr>
        <w:rFonts w:ascii="Calibri" w:eastAsia="Calibri" w:hAnsi="Calibri" w:cs="Calibri" w:hint="default"/>
        <w:color w:val="auto"/>
        <w:sz w:val="22"/>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6" w15:restartNumberingAfterBreak="0">
    <w:nsid w:val="7D602F58"/>
    <w:multiLevelType w:val="multilevel"/>
    <w:tmpl w:val="DB16590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1980718311">
    <w:abstractNumId w:val="2"/>
  </w:num>
  <w:num w:numId="2" w16cid:durableId="2122528898">
    <w:abstractNumId w:val="6"/>
  </w:num>
  <w:num w:numId="3" w16cid:durableId="1187645052">
    <w:abstractNumId w:val="5"/>
  </w:num>
  <w:num w:numId="4" w16cid:durableId="546339826">
    <w:abstractNumId w:val="4"/>
  </w:num>
  <w:num w:numId="5" w16cid:durableId="589238395">
    <w:abstractNumId w:val="1"/>
  </w:num>
  <w:num w:numId="6" w16cid:durableId="1722973337">
    <w:abstractNumId w:val="3"/>
  </w:num>
  <w:num w:numId="7" w16cid:durableId="12209023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BEF"/>
    <w:rsid w:val="000161C2"/>
    <w:rsid w:val="00037754"/>
    <w:rsid w:val="00053376"/>
    <w:rsid w:val="00060080"/>
    <w:rsid w:val="00087AFC"/>
    <w:rsid w:val="000C5428"/>
    <w:rsid w:val="00100904"/>
    <w:rsid w:val="00103D40"/>
    <w:rsid w:val="0012468C"/>
    <w:rsid w:val="001378A4"/>
    <w:rsid w:val="001448B2"/>
    <w:rsid w:val="00163E95"/>
    <w:rsid w:val="00180667"/>
    <w:rsid w:val="00180839"/>
    <w:rsid w:val="001C2CC9"/>
    <w:rsid w:val="001C53FB"/>
    <w:rsid w:val="001D0B87"/>
    <w:rsid w:val="001E07B8"/>
    <w:rsid w:val="00211328"/>
    <w:rsid w:val="002330C3"/>
    <w:rsid w:val="002411BB"/>
    <w:rsid w:val="002415AE"/>
    <w:rsid w:val="00246ED9"/>
    <w:rsid w:val="00277BEF"/>
    <w:rsid w:val="002B10B8"/>
    <w:rsid w:val="002D3BEC"/>
    <w:rsid w:val="00302887"/>
    <w:rsid w:val="00310816"/>
    <w:rsid w:val="00311679"/>
    <w:rsid w:val="003153C8"/>
    <w:rsid w:val="003161F9"/>
    <w:rsid w:val="00326E33"/>
    <w:rsid w:val="00327C77"/>
    <w:rsid w:val="00327CEF"/>
    <w:rsid w:val="003316C1"/>
    <w:rsid w:val="00341467"/>
    <w:rsid w:val="00343D10"/>
    <w:rsid w:val="003612C2"/>
    <w:rsid w:val="003842F3"/>
    <w:rsid w:val="003A02D9"/>
    <w:rsid w:val="003B4863"/>
    <w:rsid w:val="003D2D40"/>
    <w:rsid w:val="003D3717"/>
    <w:rsid w:val="003F2C07"/>
    <w:rsid w:val="003F2F9E"/>
    <w:rsid w:val="004048A9"/>
    <w:rsid w:val="00436336"/>
    <w:rsid w:val="00497096"/>
    <w:rsid w:val="004B2F73"/>
    <w:rsid w:val="004B524D"/>
    <w:rsid w:val="004B738D"/>
    <w:rsid w:val="004C2F84"/>
    <w:rsid w:val="004D5107"/>
    <w:rsid w:val="00524A88"/>
    <w:rsid w:val="00532E8B"/>
    <w:rsid w:val="00542999"/>
    <w:rsid w:val="00577A0E"/>
    <w:rsid w:val="00596E48"/>
    <w:rsid w:val="005A526B"/>
    <w:rsid w:val="005B1EAA"/>
    <w:rsid w:val="005C17CC"/>
    <w:rsid w:val="006052BF"/>
    <w:rsid w:val="00613816"/>
    <w:rsid w:val="00631B74"/>
    <w:rsid w:val="00666224"/>
    <w:rsid w:val="00667D6A"/>
    <w:rsid w:val="00673B5F"/>
    <w:rsid w:val="006A09AA"/>
    <w:rsid w:val="006B4BEC"/>
    <w:rsid w:val="006F262D"/>
    <w:rsid w:val="006F2B7E"/>
    <w:rsid w:val="00700EFC"/>
    <w:rsid w:val="0070265B"/>
    <w:rsid w:val="00716A0E"/>
    <w:rsid w:val="00750DFC"/>
    <w:rsid w:val="00773683"/>
    <w:rsid w:val="00787813"/>
    <w:rsid w:val="007C225B"/>
    <w:rsid w:val="007C38F0"/>
    <w:rsid w:val="007F0455"/>
    <w:rsid w:val="0080326F"/>
    <w:rsid w:val="00803D2A"/>
    <w:rsid w:val="00823856"/>
    <w:rsid w:val="00835B32"/>
    <w:rsid w:val="00887CE2"/>
    <w:rsid w:val="008A106F"/>
    <w:rsid w:val="008C5790"/>
    <w:rsid w:val="008E272A"/>
    <w:rsid w:val="008F2828"/>
    <w:rsid w:val="00904D0D"/>
    <w:rsid w:val="009542A8"/>
    <w:rsid w:val="00992779"/>
    <w:rsid w:val="009B30E3"/>
    <w:rsid w:val="009B5258"/>
    <w:rsid w:val="00A01CC7"/>
    <w:rsid w:val="00A06943"/>
    <w:rsid w:val="00A211F9"/>
    <w:rsid w:val="00A21205"/>
    <w:rsid w:val="00A26FED"/>
    <w:rsid w:val="00A52B40"/>
    <w:rsid w:val="00A53892"/>
    <w:rsid w:val="00A668ED"/>
    <w:rsid w:val="00A70AC3"/>
    <w:rsid w:val="00A815C8"/>
    <w:rsid w:val="00A95ACE"/>
    <w:rsid w:val="00AF251A"/>
    <w:rsid w:val="00AF7EC4"/>
    <w:rsid w:val="00B151C0"/>
    <w:rsid w:val="00B26934"/>
    <w:rsid w:val="00B62F07"/>
    <w:rsid w:val="00B6641A"/>
    <w:rsid w:val="00B7061A"/>
    <w:rsid w:val="00B9645F"/>
    <w:rsid w:val="00BA22F2"/>
    <w:rsid w:val="00BD69C8"/>
    <w:rsid w:val="00BE515B"/>
    <w:rsid w:val="00C10776"/>
    <w:rsid w:val="00C46A2D"/>
    <w:rsid w:val="00C4739B"/>
    <w:rsid w:val="00C5554E"/>
    <w:rsid w:val="00C76264"/>
    <w:rsid w:val="00CF23D9"/>
    <w:rsid w:val="00D051DF"/>
    <w:rsid w:val="00D1492F"/>
    <w:rsid w:val="00D64B62"/>
    <w:rsid w:val="00D65051"/>
    <w:rsid w:val="00D921BD"/>
    <w:rsid w:val="00D943B7"/>
    <w:rsid w:val="00DB19BD"/>
    <w:rsid w:val="00DB2B5D"/>
    <w:rsid w:val="00DD0A81"/>
    <w:rsid w:val="00DE5CB8"/>
    <w:rsid w:val="00DF1642"/>
    <w:rsid w:val="00DF6C51"/>
    <w:rsid w:val="00E22D1B"/>
    <w:rsid w:val="00E53466"/>
    <w:rsid w:val="00E6632F"/>
    <w:rsid w:val="00E833EC"/>
    <w:rsid w:val="00E915C7"/>
    <w:rsid w:val="00EC4E11"/>
    <w:rsid w:val="00ED6D8B"/>
    <w:rsid w:val="00EE3339"/>
    <w:rsid w:val="00EE3D55"/>
    <w:rsid w:val="00F12CA2"/>
    <w:rsid w:val="00F56661"/>
    <w:rsid w:val="00F61033"/>
    <w:rsid w:val="00F647AA"/>
    <w:rsid w:val="00F678CB"/>
    <w:rsid w:val="00F74522"/>
    <w:rsid w:val="00F81C0E"/>
    <w:rsid w:val="00F8221E"/>
    <w:rsid w:val="00FB0091"/>
    <w:rsid w:val="00FD0327"/>
    <w:rsid w:val="00FE0E2D"/>
    <w:rsid w:val="00FE6CD4"/>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316120"/>
  <w15:chartTrackingRefBased/>
  <w15:docId w15:val="{98A0401E-C259-4E7C-8236-D3CFBD323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4"/>
        <w:lang w:val="et-EE"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lsdException w:name="Emphasis" w:semiHidden="1" w:uiPriority="20"/>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B7061A"/>
    <w:rPr>
      <w:kern w:val="0"/>
      <w14:ligatures w14:val="none"/>
    </w:rPr>
  </w:style>
  <w:style w:type="paragraph" w:styleId="Pealkiri1">
    <w:name w:val="heading 1"/>
    <w:basedOn w:val="Normaallaad"/>
    <w:next w:val="Normaallaad"/>
    <w:link w:val="Pealkiri1Mrk"/>
    <w:uiPriority w:val="9"/>
    <w:semiHidden/>
    <w:rsid w:val="00277BE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Pealkiri2">
    <w:name w:val="heading 2"/>
    <w:basedOn w:val="Normaallaad"/>
    <w:next w:val="Normaallaad"/>
    <w:link w:val="Pealkiri2Mrk"/>
    <w:uiPriority w:val="9"/>
    <w:semiHidden/>
    <w:rsid w:val="00277BE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Pealkiri3">
    <w:name w:val="heading 3"/>
    <w:basedOn w:val="Normaallaad"/>
    <w:next w:val="Normaallaad"/>
    <w:link w:val="Pealkiri3Mrk"/>
    <w:uiPriority w:val="9"/>
    <w:semiHidden/>
    <w:qFormat/>
    <w:rsid w:val="00277BEF"/>
    <w:pPr>
      <w:keepNext/>
      <w:keepLines/>
      <w:spacing w:before="160" w:after="80"/>
      <w:outlineLvl w:val="2"/>
    </w:pPr>
    <w:rPr>
      <w:rFonts w:eastAsiaTheme="majorEastAsia" w:cstheme="majorBidi"/>
      <w:color w:val="0F4761" w:themeColor="accent1" w:themeShade="BF"/>
      <w:sz w:val="28"/>
      <w:szCs w:val="28"/>
    </w:rPr>
  </w:style>
  <w:style w:type="paragraph" w:styleId="Pealkiri4">
    <w:name w:val="heading 4"/>
    <w:basedOn w:val="Normaallaad"/>
    <w:next w:val="Normaallaad"/>
    <w:link w:val="Pealkiri4Mrk"/>
    <w:uiPriority w:val="9"/>
    <w:semiHidden/>
    <w:qFormat/>
    <w:rsid w:val="00277BEF"/>
    <w:pPr>
      <w:keepNext/>
      <w:keepLines/>
      <w:spacing w:before="80" w:after="40"/>
      <w:outlineLvl w:val="3"/>
    </w:pPr>
    <w:rPr>
      <w:rFonts w:eastAsiaTheme="majorEastAsia" w:cstheme="majorBidi"/>
      <w:i/>
      <w:iCs/>
      <w:color w:val="0F4761" w:themeColor="accent1" w:themeShade="BF"/>
    </w:rPr>
  </w:style>
  <w:style w:type="paragraph" w:styleId="Pealkiri5">
    <w:name w:val="heading 5"/>
    <w:basedOn w:val="Normaallaad"/>
    <w:next w:val="Normaallaad"/>
    <w:link w:val="Pealkiri5Mrk"/>
    <w:uiPriority w:val="9"/>
    <w:semiHidden/>
    <w:qFormat/>
    <w:rsid w:val="00277BEF"/>
    <w:pPr>
      <w:keepNext/>
      <w:keepLines/>
      <w:spacing w:before="80" w:after="40"/>
      <w:outlineLvl w:val="4"/>
    </w:pPr>
    <w:rPr>
      <w:rFonts w:eastAsiaTheme="majorEastAsia" w:cstheme="majorBidi"/>
      <w:color w:val="0F4761" w:themeColor="accent1" w:themeShade="BF"/>
    </w:rPr>
  </w:style>
  <w:style w:type="paragraph" w:styleId="Pealkiri6">
    <w:name w:val="heading 6"/>
    <w:basedOn w:val="Normaallaad"/>
    <w:next w:val="Normaallaad"/>
    <w:link w:val="Pealkiri6Mrk"/>
    <w:uiPriority w:val="9"/>
    <w:semiHidden/>
    <w:qFormat/>
    <w:rsid w:val="00277BEF"/>
    <w:pPr>
      <w:keepNext/>
      <w:keepLines/>
      <w:spacing w:before="40"/>
      <w:outlineLvl w:val="5"/>
    </w:pPr>
    <w:rPr>
      <w:rFonts w:eastAsiaTheme="majorEastAsia" w:cstheme="majorBidi"/>
      <w:i/>
      <w:iCs/>
      <w:color w:val="595959" w:themeColor="text1" w:themeTint="A6"/>
    </w:rPr>
  </w:style>
  <w:style w:type="paragraph" w:styleId="Pealkiri7">
    <w:name w:val="heading 7"/>
    <w:basedOn w:val="Normaallaad"/>
    <w:next w:val="Normaallaad"/>
    <w:link w:val="Pealkiri7Mrk"/>
    <w:uiPriority w:val="9"/>
    <w:semiHidden/>
    <w:qFormat/>
    <w:rsid w:val="00277BEF"/>
    <w:pPr>
      <w:keepNext/>
      <w:keepLines/>
      <w:spacing w:before="40"/>
      <w:outlineLvl w:val="6"/>
    </w:pPr>
    <w:rPr>
      <w:rFonts w:eastAsiaTheme="majorEastAsia" w:cstheme="majorBidi"/>
      <w:color w:val="595959" w:themeColor="text1" w:themeTint="A6"/>
    </w:rPr>
  </w:style>
  <w:style w:type="paragraph" w:styleId="Pealkiri8">
    <w:name w:val="heading 8"/>
    <w:basedOn w:val="Normaallaad"/>
    <w:next w:val="Normaallaad"/>
    <w:link w:val="Pealkiri8Mrk"/>
    <w:uiPriority w:val="9"/>
    <w:semiHidden/>
    <w:qFormat/>
    <w:rsid w:val="00277BEF"/>
    <w:pPr>
      <w:keepNext/>
      <w:keepLines/>
      <w:outlineLvl w:val="7"/>
    </w:pPr>
    <w:rPr>
      <w:rFonts w:eastAsiaTheme="majorEastAsia" w:cstheme="majorBidi"/>
      <w:i/>
      <w:iCs/>
      <w:color w:val="272727" w:themeColor="text1" w:themeTint="D8"/>
    </w:rPr>
  </w:style>
  <w:style w:type="paragraph" w:styleId="Pealkiri9">
    <w:name w:val="heading 9"/>
    <w:basedOn w:val="Normaallaad"/>
    <w:next w:val="Normaallaad"/>
    <w:link w:val="Pealkiri9Mrk"/>
    <w:uiPriority w:val="9"/>
    <w:semiHidden/>
    <w:qFormat/>
    <w:rsid w:val="00277BEF"/>
    <w:pPr>
      <w:keepNext/>
      <w:keepLines/>
      <w:outlineLvl w:val="8"/>
    </w:pPr>
    <w:rPr>
      <w:rFonts w:eastAsiaTheme="majorEastAsia" w:cstheme="majorBidi"/>
      <w:color w:val="272727" w:themeColor="text1" w:themeTint="D8"/>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customStyle="1" w:styleId="eelnunumber">
    <w:name w:val="eelnõu number"/>
    <w:basedOn w:val="Normaallaad"/>
    <w:qFormat/>
    <w:rsid w:val="00277BEF"/>
    <w:pPr>
      <w:widowControl w:val="0"/>
      <w:autoSpaceDN w:val="0"/>
      <w:adjustRightInd w:val="0"/>
      <w:spacing w:before="240" w:after="120"/>
      <w:jc w:val="center"/>
    </w:pPr>
    <w:rPr>
      <w:rFonts w:eastAsia="Times New Roman" w:cs="Times New Roman"/>
      <w:b/>
      <w:sz w:val="72"/>
      <w:lang w:eastAsia="et-EE"/>
    </w:rPr>
  </w:style>
  <w:style w:type="paragraph" w:customStyle="1" w:styleId="eelnupealkiri">
    <w:name w:val="eelnõu pealkiri"/>
    <w:basedOn w:val="Normaallaad"/>
    <w:qFormat/>
    <w:rsid w:val="00277BEF"/>
    <w:pPr>
      <w:widowControl w:val="0"/>
      <w:autoSpaceDN w:val="0"/>
      <w:adjustRightInd w:val="0"/>
      <w:spacing w:before="120" w:after="360"/>
      <w:jc w:val="center"/>
    </w:pPr>
    <w:rPr>
      <w:rFonts w:eastAsia="Times New Roman" w:cs="Times New Roman"/>
      <w:b/>
      <w:sz w:val="32"/>
      <w:lang w:eastAsia="et-EE"/>
    </w:rPr>
  </w:style>
  <w:style w:type="paragraph" w:customStyle="1" w:styleId="muudatustesissejuhatus">
    <w:name w:val="muudatuste sissejuhatus"/>
    <w:basedOn w:val="Normaallaad"/>
    <w:next w:val="muutmisksk"/>
    <w:qFormat/>
    <w:rsid w:val="00992779"/>
    <w:pPr>
      <w:keepNext/>
      <w:keepLines/>
      <w:autoSpaceDN w:val="0"/>
      <w:adjustRightInd w:val="0"/>
      <w:spacing w:before="240" w:after="240"/>
    </w:pPr>
    <w:rPr>
      <w:rFonts w:eastAsia="Times New Roman" w:cs="Times New Roman"/>
      <w:lang w:eastAsia="et-EE"/>
    </w:rPr>
  </w:style>
  <w:style w:type="paragraph" w:customStyle="1" w:styleId="muutmisksk">
    <w:name w:val="muutmiskäsk"/>
    <w:basedOn w:val="Normaallaad"/>
    <w:qFormat/>
    <w:rsid w:val="00596E48"/>
    <w:pPr>
      <w:autoSpaceDN w:val="0"/>
      <w:adjustRightInd w:val="0"/>
      <w:spacing w:before="240"/>
    </w:pPr>
    <w:rPr>
      <w:rFonts w:eastAsia="Times New Roman" w:cs="Times New Roman"/>
      <w:lang w:eastAsia="et-EE"/>
    </w:rPr>
  </w:style>
  <w:style w:type="paragraph" w:customStyle="1" w:styleId="muudetavtekst">
    <w:name w:val="muudetav tekst"/>
    <w:basedOn w:val="Normaallaad"/>
    <w:qFormat/>
    <w:rsid w:val="00596E48"/>
    <w:pPr>
      <w:suppressAutoHyphens/>
      <w:autoSpaceDN w:val="0"/>
      <w:adjustRightInd w:val="0"/>
    </w:pPr>
    <w:rPr>
      <w:rFonts w:eastAsia="Times New Roman" w:cs="Times New Roman"/>
      <w:lang w:eastAsia="et-EE"/>
    </w:rPr>
  </w:style>
  <w:style w:type="character" w:customStyle="1" w:styleId="Pealkiri1Mrk">
    <w:name w:val="Pealkiri 1 Märk"/>
    <w:basedOn w:val="Liguvaikefont"/>
    <w:link w:val="Pealkiri1"/>
    <w:uiPriority w:val="9"/>
    <w:semiHidden/>
    <w:rsid w:val="00310816"/>
    <w:rPr>
      <w:rFonts w:asciiTheme="majorHAnsi" w:eastAsiaTheme="majorEastAsia" w:hAnsiTheme="majorHAnsi" w:cstheme="majorBidi"/>
      <w:color w:val="0F4761" w:themeColor="accent1" w:themeShade="BF"/>
      <w:kern w:val="0"/>
      <w:sz w:val="40"/>
      <w:szCs w:val="40"/>
    </w:rPr>
  </w:style>
  <w:style w:type="character" w:customStyle="1" w:styleId="Pealkiri2Mrk">
    <w:name w:val="Pealkiri 2 Märk"/>
    <w:basedOn w:val="Liguvaikefont"/>
    <w:link w:val="Pealkiri2"/>
    <w:uiPriority w:val="9"/>
    <w:semiHidden/>
    <w:rsid w:val="00310816"/>
    <w:rPr>
      <w:rFonts w:asciiTheme="majorHAnsi" w:eastAsiaTheme="majorEastAsia" w:hAnsiTheme="majorHAnsi" w:cstheme="majorBidi"/>
      <w:color w:val="0F4761" w:themeColor="accent1" w:themeShade="BF"/>
      <w:kern w:val="0"/>
      <w:sz w:val="32"/>
      <w:szCs w:val="32"/>
    </w:rPr>
  </w:style>
  <w:style w:type="character" w:customStyle="1" w:styleId="Pealkiri3Mrk">
    <w:name w:val="Pealkiri 3 Märk"/>
    <w:basedOn w:val="Liguvaikefont"/>
    <w:link w:val="Pealkiri3"/>
    <w:uiPriority w:val="9"/>
    <w:semiHidden/>
    <w:rsid w:val="00310816"/>
    <w:rPr>
      <w:rFonts w:eastAsiaTheme="majorEastAsia" w:cstheme="majorBidi"/>
      <w:color w:val="0F4761" w:themeColor="accent1" w:themeShade="BF"/>
      <w:kern w:val="0"/>
      <w:sz w:val="28"/>
      <w:szCs w:val="28"/>
    </w:rPr>
  </w:style>
  <w:style w:type="character" w:customStyle="1" w:styleId="Pealkiri4Mrk">
    <w:name w:val="Pealkiri 4 Märk"/>
    <w:basedOn w:val="Liguvaikefont"/>
    <w:link w:val="Pealkiri4"/>
    <w:uiPriority w:val="9"/>
    <w:semiHidden/>
    <w:rsid w:val="00310816"/>
    <w:rPr>
      <w:rFonts w:eastAsiaTheme="majorEastAsia" w:cstheme="majorBidi"/>
      <w:i/>
      <w:iCs/>
      <w:color w:val="0F4761" w:themeColor="accent1" w:themeShade="BF"/>
      <w:kern w:val="0"/>
    </w:rPr>
  </w:style>
  <w:style w:type="character" w:customStyle="1" w:styleId="Pealkiri5Mrk">
    <w:name w:val="Pealkiri 5 Märk"/>
    <w:basedOn w:val="Liguvaikefont"/>
    <w:link w:val="Pealkiri5"/>
    <w:uiPriority w:val="9"/>
    <w:semiHidden/>
    <w:rsid w:val="00310816"/>
    <w:rPr>
      <w:rFonts w:eastAsiaTheme="majorEastAsia" w:cstheme="majorBidi"/>
      <w:color w:val="0F4761" w:themeColor="accent1" w:themeShade="BF"/>
      <w:kern w:val="0"/>
    </w:rPr>
  </w:style>
  <w:style w:type="character" w:customStyle="1" w:styleId="Pealkiri6Mrk">
    <w:name w:val="Pealkiri 6 Märk"/>
    <w:basedOn w:val="Liguvaikefont"/>
    <w:link w:val="Pealkiri6"/>
    <w:uiPriority w:val="9"/>
    <w:semiHidden/>
    <w:rsid w:val="00310816"/>
    <w:rPr>
      <w:rFonts w:eastAsiaTheme="majorEastAsia" w:cstheme="majorBidi"/>
      <w:i/>
      <w:iCs/>
      <w:color w:val="595959" w:themeColor="text1" w:themeTint="A6"/>
      <w:kern w:val="0"/>
    </w:rPr>
  </w:style>
  <w:style w:type="character" w:customStyle="1" w:styleId="Pealkiri7Mrk">
    <w:name w:val="Pealkiri 7 Märk"/>
    <w:basedOn w:val="Liguvaikefont"/>
    <w:link w:val="Pealkiri7"/>
    <w:uiPriority w:val="9"/>
    <w:semiHidden/>
    <w:rsid w:val="00310816"/>
    <w:rPr>
      <w:rFonts w:eastAsiaTheme="majorEastAsia" w:cstheme="majorBidi"/>
      <w:color w:val="595959" w:themeColor="text1" w:themeTint="A6"/>
      <w:kern w:val="0"/>
    </w:rPr>
  </w:style>
  <w:style w:type="character" w:customStyle="1" w:styleId="Pealkiri8Mrk">
    <w:name w:val="Pealkiri 8 Märk"/>
    <w:basedOn w:val="Liguvaikefont"/>
    <w:link w:val="Pealkiri8"/>
    <w:uiPriority w:val="9"/>
    <w:semiHidden/>
    <w:rsid w:val="00310816"/>
    <w:rPr>
      <w:rFonts w:eastAsiaTheme="majorEastAsia" w:cstheme="majorBidi"/>
      <w:i/>
      <w:iCs/>
      <w:color w:val="272727" w:themeColor="text1" w:themeTint="D8"/>
      <w:kern w:val="0"/>
    </w:rPr>
  </w:style>
  <w:style w:type="character" w:customStyle="1" w:styleId="Pealkiri9Mrk">
    <w:name w:val="Pealkiri 9 Märk"/>
    <w:basedOn w:val="Liguvaikefont"/>
    <w:link w:val="Pealkiri9"/>
    <w:uiPriority w:val="9"/>
    <w:semiHidden/>
    <w:rsid w:val="00310816"/>
    <w:rPr>
      <w:rFonts w:eastAsiaTheme="majorEastAsia" w:cstheme="majorBidi"/>
      <w:color w:val="272727" w:themeColor="text1" w:themeTint="D8"/>
      <w:kern w:val="0"/>
    </w:rPr>
  </w:style>
  <w:style w:type="paragraph" w:customStyle="1" w:styleId="muudetavtekstboldis">
    <w:name w:val="muudetav tekst boldis"/>
    <w:basedOn w:val="muudetavtekst"/>
    <w:qFormat/>
    <w:rsid w:val="00277BEF"/>
    <w:rPr>
      <w:rFonts w:eastAsia="MS Gothic"/>
      <w:b/>
    </w:rPr>
  </w:style>
  <w:style w:type="paragraph" w:customStyle="1" w:styleId="esimees">
    <w:name w:val="esimees"/>
    <w:basedOn w:val="Normaallaad"/>
    <w:qFormat/>
    <w:rsid w:val="00277BEF"/>
    <w:pPr>
      <w:widowControl w:val="0"/>
      <w:autoSpaceDN w:val="0"/>
      <w:adjustRightInd w:val="0"/>
    </w:pPr>
    <w:rPr>
      <w:rFonts w:eastAsia="Times New Roman" w:cs="Times New Roman"/>
      <w:lang w:eastAsia="et-EE"/>
    </w:rPr>
  </w:style>
  <w:style w:type="paragraph" w:customStyle="1" w:styleId="vastuvtmisekohajakuupevamrge">
    <w:name w:val="vastuvõtmise koha ja kuupäeva märge"/>
    <w:basedOn w:val="Normaallaad"/>
    <w:next w:val="Normaallaad"/>
    <w:qFormat/>
    <w:rsid w:val="00277BEF"/>
    <w:pPr>
      <w:widowControl w:val="0"/>
      <w:autoSpaceDN w:val="0"/>
      <w:adjustRightInd w:val="0"/>
    </w:pPr>
    <w:rPr>
      <w:rFonts w:eastAsia="Times New Roman" w:cs="Times New Roman"/>
      <w:lang w:eastAsia="et-EE"/>
    </w:rPr>
  </w:style>
  <w:style w:type="paragraph" w:customStyle="1" w:styleId="eelnumrge">
    <w:name w:val="eelnõu märge"/>
    <w:basedOn w:val="Normaallaad"/>
    <w:qFormat/>
    <w:rsid w:val="00277BEF"/>
    <w:pPr>
      <w:jc w:val="right"/>
    </w:pPr>
    <w:rPr>
      <w:rFonts w:eastAsia="Times New Roman" w:cs="Times New Roman"/>
      <w:lang w:eastAsia="et-EE"/>
    </w:rPr>
  </w:style>
  <w:style w:type="paragraph" w:customStyle="1" w:styleId="muudetavtekstalljoonega">
    <w:name w:val="muudetav tekst alljoonega"/>
    <w:basedOn w:val="muudetavtekst"/>
    <w:qFormat/>
    <w:rsid w:val="00277BEF"/>
    <w:rPr>
      <w:u w:val="single"/>
    </w:rPr>
  </w:style>
  <w:style w:type="paragraph" w:customStyle="1" w:styleId="muutmiskskalljoonega">
    <w:name w:val="muutmiskäsk alljoonega"/>
    <w:basedOn w:val="muutmisksk"/>
    <w:qFormat/>
    <w:rsid w:val="00596E48"/>
    <w:rPr>
      <w:u w:val="single"/>
    </w:rPr>
  </w:style>
  <w:style w:type="paragraph" w:customStyle="1" w:styleId="normitehnilisedmrkusedliguvahega">
    <w:name w:val="normitehnilised märkused lõiguvahega"/>
    <w:basedOn w:val="muudetavtekst"/>
    <w:uiPriority w:val="1"/>
    <w:qFormat/>
    <w:rsid w:val="00992779"/>
    <w:pPr>
      <w:spacing w:after="120"/>
      <w:jc w:val="left"/>
    </w:pPr>
  </w:style>
  <w:style w:type="paragraph" w:customStyle="1" w:styleId="komisjoniesimehenimi">
    <w:name w:val="komisjoni esimehe nimi"/>
    <w:basedOn w:val="Normaallaad"/>
    <w:next w:val="esimees"/>
    <w:qFormat/>
    <w:rsid w:val="00277BEF"/>
    <w:pPr>
      <w:widowControl w:val="0"/>
      <w:autoSpaceDN w:val="0"/>
      <w:adjustRightInd w:val="0"/>
    </w:pPr>
    <w:rPr>
      <w:rFonts w:eastAsia="Times New Roman" w:cs="Times New Roman"/>
      <w:lang w:eastAsia="et-EE"/>
    </w:rPr>
  </w:style>
  <w:style w:type="paragraph" w:customStyle="1" w:styleId="joonealunemenetlusinfo">
    <w:name w:val="joonealune menetlusinfo"/>
    <w:basedOn w:val="muudetavtekst"/>
    <w:qFormat/>
    <w:rsid w:val="00277BEF"/>
  </w:style>
  <w:style w:type="paragraph" w:customStyle="1" w:styleId="kinnitatuddigitaalselt">
    <w:name w:val="kinnitatud digitaalselt"/>
    <w:basedOn w:val="Normaallaad"/>
    <w:next w:val="komisjoniesimehenimi"/>
    <w:qFormat/>
    <w:rsid w:val="00277BEF"/>
    <w:pPr>
      <w:widowControl w:val="0"/>
      <w:autoSpaceDN w:val="0"/>
      <w:adjustRightInd w:val="0"/>
    </w:pPr>
    <w:rPr>
      <w:rFonts w:eastAsia="Times New Roman" w:cs="Times New Roman"/>
      <w:lang w:eastAsia="et-EE"/>
    </w:rPr>
  </w:style>
  <w:style w:type="paragraph" w:customStyle="1" w:styleId="justumisetekst">
    <w:name w:val="jõustumise tekst"/>
    <w:basedOn w:val="muudetavtekst"/>
    <w:next w:val="Normaallaad"/>
    <w:qFormat/>
    <w:rsid w:val="00277BEF"/>
    <w:pPr>
      <w:spacing w:before="120" w:after="120"/>
    </w:pPr>
  </w:style>
  <w:style w:type="paragraph" w:customStyle="1" w:styleId="normitehnilisedmrkused">
    <w:name w:val="normitehnilised märkused"/>
    <w:basedOn w:val="Normaallaad"/>
    <w:uiPriority w:val="1"/>
    <w:qFormat/>
    <w:rsid w:val="00992779"/>
    <w:pPr>
      <w:jc w:val="left"/>
    </w:pPr>
    <w:rPr>
      <w:rFonts w:eastAsia="Times New Roman" w:cs="Times New Roman"/>
      <w:szCs w:val="18"/>
    </w:rPr>
  </w:style>
  <w:style w:type="paragraph" w:customStyle="1" w:styleId="pealkiri">
    <w:name w:val="§_pealkiri"/>
    <w:basedOn w:val="Normaallaad"/>
    <w:qFormat/>
    <w:rsid w:val="00C76264"/>
    <w:pPr>
      <w:keepNext/>
      <w:keepLines/>
      <w:autoSpaceDN w:val="0"/>
      <w:adjustRightInd w:val="0"/>
      <w:spacing w:before="240"/>
    </w:pPr>
    <w:rPr>
      <w:rFonts w:eastAsia="Times New Roman" w:cs="Times New Roman"/>
      <w:b/>
      <w:lang w:eastAsia="et-EE"/>
    </w:rPr>
  </w:style>
  <w:style w:type="paragraph" w:customStyle="1" w:styleId="seadusetekstialunejoon">
    <w:name w:val="seaduse teksti alune joon"/>
    <w:basedOn w:val="vastuvtmisekohajakuupevamrge"/>
    <w:qFormat/>
    <w:rsid w:val="00277BEF"/>
    <w:pPr>
      <w:pBdr>
        <w:bottom w:val="single" w:sz="4" w:space="1" w:color="auto"/>
      </w:pBdr>
    </w:pPr>
  </w:style>
  <w:style w:type="paragraph" w:customStyle="1" w:styleId="muudetavtekstboldisalljoonega">
    <w:name w:val="muudetav tekst boldis alljoonega"/>
    <w:basedOn w:val="muudetavtekstboldis"/>
    <w:qFormat/>
    <w:rsid w:val="00277BEF"/>
    <w:rPr>
      <w:u w:val="single"/>
    </w:rPr>
  </w:style>
  <w:style w:type="paragraph" w:styleId="Pis">
    <w:name w:val="header"/>
    <w:basedOn w:val="Normaallaad"/>
    <w:link w:val="PisMrk"/>
    <w:uiPriority w:val="99"/>
    <w:semiHidden/>
    <w:rsid w:val="00277BEF"/>
    <w:pPr>
      <w:tabs>
        <w:tab w:val="center" w:pos="4536"/>
        <w:tab w:val="right" w:pos="9072"/>
      </w:tabs>
    </w:pPr>
  </w:style>
  <w:style w:type="character" w:customStyle="1" w:styleId="PisMrk">
    <w:name w:val="Päis Märk"/>
    <w:basedOn w:val="Liguvaikefont"/>
    <w:link w:val="Pis"/>
    <w:uiPriority w:val="99"/>
    <w:semiHidden/>
    <w:rsid w:val="00310816"/>
    <w:rPr>
      <w:kern w:val="0"/>
    </w:rPr>
  </w:style>
  <w:style w:type="table" w:customStyle="1" w:styleId="TableNormal1">
    <w:name w:val="Table Normal1"/>
    <w:locked/>
    <w:rsid w:val="00FB0091"/>
    <w:pPr>
      <w:jc w:val="left"/>
    </w:pPr>
    <w:rPr>
      <w:rFonts w:ascii="Calibri" w:eastAsia="Calibri" w:hAnsi="Calibri" w:cs="Calibri"/>
      <w:kern w:val="0"/>
      <w:sz w:val="22"/>
      <w:szCs w:val="22"/>
      <w:lang w:eastAsia="et-EE"/>
      <w14:ligatures w14:val="none"/>
    </w:rPr>
    <w:tblPr>
      <w:tblCellMar>
        <w:top w:w="0" w:type="dxa"/>
        <w:left w:w="0" w:type="dxa"/>
        <w:bottom w:w="0" w:type="dxa"/>
        <w:right w:w="0" w:type="dxa"/>
      </w:tblCellMar>
    </w:tblPr>
  </w:style>
  <w:style w:type="paragraph" w:styleId="Jutumullitekst">
    <w:name w:val="Balloon Text"/>
    <w:basedOn w:val="Normaallaad"/>
    <w:link w:val="JutumullitekstMrk"/>
    <w:uiPriority w:val="99"/>
    <w:semiHidden/>
    <w:rsid w:val="00FB0091"/>
    <w:pPr>
      <w:jc w:val="left"/>
    </w:pPr>
    <w:rPr>
      <w:rFonts w:ascii="Segoe UI" w:eastAsia="Calibri" w:hAnsi="Segoe UI" w:cs="Segoe UI"/>
      <w:sz w:val="18"/>
      <w:szCs w:val="18"/>
      <w:lang w:eastAsia="et-EE"/>
    </w:rPr>
  </w:style>
  <w:style w:type="character" w:customStyle="1" w:styleId="JutumullitekstMrk">
    <w:name w:val="Jutumullitekst Märk"/>
    <w:basedOn w:val="Liguvaikefont"/>
    <w:link w:val="Jutumullitekst"/>
    <w:uiPriority w:val="99"/>
    <w:semiHidden/>
    <w:rsid w:val="00310816"/>
    <w:rPr>
      <w:rFonts w:ascii="Segoe UI" w:eastAsia="Calibri" w:hAnsi="Segoe UI" w:cs="Segoe UI"/>
      <w:kern w:val="0"/>
      <w:sz w:val="18"/>
      <w:szCs w:val="18"/>
      <w:lang w:eastAsia="et-EE"/>
      <w14:ligatures w14:val="none"/>
    </w:rPr>
  </w:style>
  <w:style w:type="character" w:styleId="Kommentaariviide">
    <w:name w:val="annotation reference"/>
    <w:basedOn w:val="Liguvaikefont"/>
    <w:uiPriority w:val="99"/>
    <w:semiHidden/>
    <w:rsid w:val="00FB0091"/>
    <w:rPr>
      <w:sz w:val="16"/>
      <w:szCs w:val="16"/>
    </w:rPr>
  </w:style>
  <w:style w:type="paragraph" w:styleId="Kommentaaritekst">
    <w:name w:val="annotation text"/>
    <w:basedOn w:val="Normaallaad"/>
    <w:link w:val="KommentaaritekstMrk"/>
    <w:uiPriority w:val="99"/>
    <w:semiHidden/>
    <w:rsid w:val="00FB0091"/>
    <w:rPr>
      <w:sz w:val="20"/>
      <w:szCs w:val="20"/>
    </w:rPr>
  </w:style>
  <w:style w:type="character" w:customStyle="1" w:styleId="KommentaaritekstMrk">
    <w:name w:val="Kommentaari tekst Märk"/>
    <w:basedOn w:val="Liguvaikefont"/>
    <w:link w:val="Kommentaaritekst"/>
    <w:uiPriority w:val="99"/>
    <w:semiHidden/>
    <w:rsid w:val="00310816"/>
    <w:rPr>
      <w:kern w:val="0"/>
      <w:sz w:val="20"/>
      <w:szCs w:val="20"/>
    </w:rPr>
  </w:style>
  <w:style w:type="paragraph" w:styleId="Kommentaariteema">
    <w:name w:val="annotation subject"/>
    <w:basedOn w:val="Normaallaad"/>
    <w:next w:val="Normaallaad"/>
    <w:link w:val="KommentaariteemaMrk"/>
    <w:uiPriority w:val="99"/>
    <w:semiHidden/>
    <w:rsid w:val="00FB0091"/>
    <w:pPr>
      <w:jc w:val="left"/>
    </w:pPr>
    <w:rPr>
      <w:rFonts w:ascii="Calibri" w:eastAsia="Calibri" w:hAnsi="Calibri" w:cs="Calibri"/>
      <w:b/>
      <w:bCs/>
      <w:sz w:val="22"/>
      <w:szCs w:val="22"/>
      <w:lang w:eastAsia="et-EE"/>
    </w:rPr>
  </w:style>
  <w:style w:type="character" w:customStyle="1" w:styleId="KommentaariteemaMrk">
    <w:name w:val="Kommentaari teema Märk"/>
    <w:basedOn w:val="KommentaaritekstMrk"/>
    <w:link w:val="Kommentaariteema"/>
    <w:uiPriority w:val="99"/>
    <w:semiHidden/>
    <w:rsid w:val="00310816"/>
    <w:rPr>
      <w:rFonts w:ascii="Calibri" w:eastAsia="Calibri" w:hAnsi="Calibri" w:cs="Calibri"/>
      <w:b/>
      <w:bCs/>
      <w:kern w:val="0"/>
      <w:sz w:val="22"/>
      <w:szCs w:val="22"/>
      <w:lang w:eastAsia="et-EE"/>
      <w14:ligatures w14:val="none"/>
    </w:rPr>
  </w:style>
  <w:style w:type="character" w:styleId="Klastatudhperlink">
    <w:name w:val="FollowedHyperlink"/>
    <w:basedOn w:val="Liguvaikefont"/>
    <w:uiPriority w:val="99"/>
    <w:semiHidden/>
    <w:rsid w:val="00FB0091"/>
    <w:rPr>
      <w:color w:val="96607D" w:themeColor="followedHyperlink"/>
      <w:u w:val="single"/>
    </w:rPr>
  </w:style>
  <w:style w:type="paragraph" w:styleId="Redaktsioon">
    <w:name w:val="Revision"/>
    <w:hidden/>
    <w:uiPriority w:val="99"/>
    <w:semiHidden/>
    <w:rsid w:val="00FB0091"/>
    <w:pPr>
      <w:jc w:val="left"/>
    </w:pPr>
    <w:rPr>
      <w:rFonts w:ascii="Calibri" w:eastAsia="Calibri" w:hAnsi="Calibri" w:cs="Calibri"/>
      <w:kern w:val="0"/>
      <w:sz w:val="22"/>
      <w:szCs w:val="22"/>
      <w:lang w:eastAsia="et-EE"/>
      <w14:ligatures w14:val="none"/>
    </w:rPr>
  </w:style>
  <w:style w:type="paragraph" w:styleId="Normaallaadveeb">
    <w:name w:val="Normal (Web)"/>
    <w:basedOn w:val="Normaallaad"/>
    <w:uiPriority w:val="99"/>
    <w:semiHidden/>
    <w:rsid w:val="00FB0091"/>
    <w:pPr>
      <w:spacing w:before="100" w:beforeAutospacing="1" w:after="100" w:afterAutospacing="1"/>
      <w:jc w:val="left"/>
    </w:pPr>
    <w:rPr>
      <w:rFonts w:eastAsia="Times New Roman" w:cs="Times New Roman"/>
      <w:lang w:eastAsia="et-EE"/>
    </w:rPr>
  </w:style>
  <w:style w:type="character" w:customStyle="1" w:styleId="Lahendamatamainimine1">
    <w:name w:val="Lahendamata mainimine1"/>
    <w:basedOn w:val="Liguvaikefont"/>
    <w:uiPriority w:val="99"/>
    <w:semiHidden/>
    <w:rsid w:val="00FB0091"/>
    <w:rPr>
      <w:color w:val="605E5C"/>
      <w:shd w:val="clear" w:color="auto" w:fill="E1DFDD"/>
    </w:rPr>
  </w:style>
  <w:style w:type="paragraph" w:styleId="Jalus">
    <w:name w:val="footer"/>
    <w:basedOn w:val="Normaallaad"/>
    <w:link w:val="JalusMrk"/>
    <w:uiPriority w:val="99"/>
    <w:semiHidden/>
    <w:rsid w:val="00FE6CD4"/>
    <w:pPr>
      <w:tabs>
        <w:tab w:val="center" w:pos="4536"/>
        <w:tab w:val="right" w:pos="9072"/>
      </w:tabs>
    </w:pPr>
  </w:style>
  <w:style w:type="character" w:customStyle="1" w:styleId="JalusMrk">
    <w:name w:val="Jalus Märk"/>
    <w:basedOn w:val="Liguvaikefont"/>
    <w:link w:val="Jalus"/>
    <w:uiPriority w:val="99"/>
    <w:semiHidden/>
    <w:rsid w:val="00FE6CD4"/>
    <w:rPr>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1E4214-F6DB-42EF-B8F5-002A0F7B8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229</Words>
  <Characters>1333</Characters>
  <Application>Microsoft Office Word</Application>
  <DocSecurity>4</DocSecurity>
  <Lines>11</Lines>
  <Paragraphs>3</Paragraphs>
  <ScaleCrop>false</ScaleCrop>
  <HeadingPairs>
    <vt:vector size="2" baseType="variant">
      <vt:variant>
        <vt:lpstr>Pealkiri</vt:lpstr>
      </vt:variant>
      <vt:variant>
        <vt:i4>1</vt:i4>
      </vt:variant>
    </vt:vector>
  </HeadingPairs>
  <TitlesOfParts>
    <vt:vector size="1" baseType="lpstr">
      <vt:lpstr/>
    </vt:vector>
  </TitlesOfParts>
  <Company>Riigikogu</Company>
  <LinksUpToDate>false</LinksUpToDate>
  <CharactersWithSpaces>1559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Pamela Paumäe</dc:creator>
  <cp:keywords/>
  <dc:description/>
  <cp:lastModifiedBy>Raina Liiv</cp:lastModifiedBy>
  <cp:revision>2</cp:revision>
  <dcterms:created xsi:type="dcterms:W3CDTF">2026-04-15T09:07:00Z</dcterms:created>
  <dcterms:modified xsi:type="dcterms:W3CDTF">2026-04-15T09:07:00Z</dcterms:modified>
</cp:coreProperties>
</file>