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6702" w14:textId="77777777" w:rsidR="00A925EC" w:rsidRDefault="00A925EC" w:rsidP="00154B0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7C5724F" w14:textId="77777777" w:rsidR="00A925EC" w:rsidRDefault="00A925EC" w:rsidP="00154B0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8CEE44D" w14:textId="77777777" w:rsidR="00A925EC" w:rsidRDefault="00A925EC" w:rsidP="00154B0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2C1C34E" w14:textId="77777777" w:rsidR="00A925EC" w:rsidRDefault="00A925EC" w:rsidP="00154B0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44745F04" w14:textId="77777777" w:rsidR="00A925EC" w:rsidRDefault="00A925EC" w:rsidP="00154B0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76CB2138" w14:textId="77777777" w:rsidR="00A925EC" w:rsidRDefault="00A925EC" w:rsidP="00154B0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79C1733A" w14:textId="77777777" w:rsidR="00A925EC" w:rsidRDefault="00A925EC" w:rsidP="00154B0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24B0446" w14:textId="77777777" w:rsidR="00A925EC" w:rsidRDefault="00A925EC" w:rsidP="00154B0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9470BE6" w14:textId="0D6E7A00" w:rsidR="00154B01" w:rsidRDefault="00154B01" w:rsidP="00154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Ravimiamet</w:t>
      </w:r>
      <w:r>
        <w:rPr>
          <w:rStyle w:val="eop"/>
        </w:rPr>
        <w:t> </w:t>
      </w:r>
      <w:r w:rsidR="00A925EC" w:rsidRPr="00A925EC">
        <w:rPr>
          <w:rStyle w:val="eop"/>
          <w:noProof/>
        </w:rPr>
        <w:drawing>
          <wp:anchor distT="0" distB="0" distL="114300" distR="114300" simplePos="0" relativeHeight="251658240" behindDoc="0" locked="0" layoutInCell="1" allowOverlap="1" wp14:anchorId="30C123DF" wp14:editId="79AB8195">
            <wp:simplePos x="1685925" y="895350"/>
            <wp:positionH relativeFrom="margin">
              <wp:align>right</wp:align>
            </wp:positionH>
            <wp:positionV relativeFrom="margin">
              <wp:align>top</wp:align>
            </wp:positionV>
            <wp:extent cx="3057525" cy="809625"/>
            <wp:effectExtent l="0" t="0" r="9525" b="9525"/>
            <wp:wrapSquare wrapText="bothSides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A02DEE" w14:textId="77777777" w:rsidR="00154B01" w:rsidRDefault="00154B01" w:rsidP="00154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Nooruse 1, 50411 Tartu</w:t>
      </w:r>
      <w:r>
        <w:rPr>
          <w:rStyle w:val="eop"/>
        </w:rPr>
        <w:t> </w:t>
      </w:r>
    </w:p>
    <w:p w14:paraId="6D0EBFDA" w14:textId="77777777" w:rsidR="00154B01" w:rsidRDefault="00154B01" w:rsidP="00154B0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9E2F778" w14:textId="77777777" w:rsidR="00154B01" w:rsidRPr="00A925EC" w:rsidRDefault="00154B01" w:rsidP="00154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A925EC">
        <w:rPr>
          <w:rStyle w:val="normaltextrun"/>
          <w:b/>
          <w:bCs/>
        </w:rPr>
        <w:t>TAOTLUS</w:t>
      </w:r>
      <w:r w:rsidRPr="00A925EC">
        <w:rPr>
          <w:rStyle w:val="eop"/>
          <w:b/>
          <w:bCs/>
        </w:rPr>
        <w:t> </w:t>
      </w:r>
    </w:p>
    <w:p w14:paraId="433C9860" w14:textId="77777777" w:rsidR="00154B01" w:rsidRDefault="00154B01" w:rsidP="00154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6AE764B" w14:textId="77777777" w:rsidR="00154B01" w:rsidRDefault="00154B01" w:rsidP="0015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Eesti Maaülikooli loomakliinik on Eesti Vabariigi suurim loomakliinik, mis pakub referentsteenus ravides lemmikloomade keerulisemaid haigusseisundeid (k.a. erakorraline raviteenus).</w:t>
      </w:r>
      <w:r>
        <w:rPr>
          <w:rStyle w:val="eop"/>
        </w:rPr>
        <w:t> </w:t>
      </w:r>
    </w:p>
    <w:p w14:paraId="6DFCBF6F" w14:textId="77777777" w:rsidR="00154B01" w:rsidRDefault="00154B01" w:rsidP="0015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448FB44" w14:textId="77777777" w:rsidR="00154B01" w:rsidRDefault="00154B01" w:rsidP="0015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Kuna mitmete seisundite raviks puuduvad loomade jaoks sertifitseeritud ravimid, peame kasutama humaanravimeid veterinaarseteks eesmärkideks. Allpool toome nimekirja ravimitest ja põhjendust selle kasutamiseks. Palume Ravimiameti luba nende ravimite kasutamiseks.</w:t>
      </w:r>
      <w:r>
        <w:rPr>
          <w:rStyle w:val="eop"/>
        </w:rPr>
        <w:t> </w:t>
      </w:r>
    </w:p>
    <w:p w14:paraId="4EDC0F95" w14:textId="77777777" w:rsidR="00154B01" w:rsidRDefault="00154B01" w:rsidP="0015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C687EE1" w14:textId="4CA56E2B" w:rsidR="00154B01" w:rsidRPr="00065AA0" w:rsidRDefault="00065AA0" w:rsidP="00065AA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proofErr w:type="spellStart"/>
      <w:r w:rsidRPr="00065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P</w:t>
      </w:r>
      <w:r w:rsidRPr="00065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ilokarpiinhüdrokloriid</w:t>
      </w:r>
      <w:proofErr w:type="spellEnd"/>
      <w:r w:rsidRPr="00065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065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silmatilgad</w:t>
      </w:r>
      <w:proofErr w:type="spellEnd"/>
      <w:r w:rsidRPr="00065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, 20 mg/ml</w:t>
      </w:r>
    </w:p>
    <w:p w14:paraId="5D3F1113" w14:textId="185BE299" w:rsidR="00A925EC" w:rsidRPr="00065AA0" w:rsidRDefault="00A925EC" w:rsidP="00A925EC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color w:val="000000"/>
          <w:lang w:val="en-GB"/>
        </w:rPr>
      </w:pPr>
      <w:proofErr w:type="spellStart"/>
      <w:r w:rsidRPr="00065AA0">
        <w:rPr>
          <w:rStyle w:val="normaltextrun"/>
          <w:b/>
          <w:bCs/>
          <w:color w:val="000000"/>
          <w:lang w:val="en-GB"/>
        </w:rPr>
        <w:t>Näidustus</w:t>
      </w:r>
      <w:proofErr w:type="spellEnd"/>
      <w:r w:rsidRPr="00065AA0">
        <w:rPr>
          <w:rStyle w:val="normaltextrun"/>
          <w:b/>
          <w:bCs/>
          <w:color w:val="000000"/>
          <w:lang w:val="en-GB"/>
        </w:rPr>
        <w:t>:</w:t>
      </w:r>
      <w:r w:rsidRPr="00065AA0">
        <w:rPr>
          <w:rStyle w:val="normaltextrun"/>
          <w:color w:val="000000"/>
          <w:lang w:val="en-GB"/>
        </w:rPr>
        <w:t xml:space="preserve"> </w:t>
      </w:r>
      <w:proofErr w:type="spellStart"/>
      <w:r w:rsidR="00065AA0" w:rsidRPr="00065AA0">
        <w:rPr>
          <w:rStyle w:val="normaltextrun"/>
          <w:color w:val="000000"/>
          <w:lang w:val="en-GB"/>
        </w:rPr>
        <w:t>Glaukoomi</w:t>
      </w:r>
      <w:proofErr w:type="spellEnd"/>
      <w:r w:rsidR="00065AA0" w:rsidRPr="00065AA0">
        <w:rPr>
          <w:rStyle w:val="normaltextrun"/>
          <w:color w:val="000000"/>
          <w:lang w:val="en-GB"/>
        </w:rPr>
        <w:t xml:space="preserve"> </w:t>
      </w:r>
      <w:proofErr w:type="spellStart"/>
      <w:r w:rsidR="00065AA0" w:rsidRPr="00065AA0">
        <w:rPr>
          <w:rStyle w:val="normaltextrun"/>
          <w:color w:val="000000"/>
          <w:lang w:val="en-GB"/>
        </w:rPr>
        <w:t>ravi</w:t>
      </w:r>
      <w:proofErr w:type="spellEnd"/>
      <w:r w:rsidR="00065AA0" w:rsidRPr="00065AA0">
        <w:rPr>
          <w:rStyle w:val="normaltextrun"/>
          <w:color w:val="000000"/>
          <w:lang w:val="en-GB"/>
        </w:rPr>
        <w:t xml:space="preserve">, </w:t>
      </w:r>
      <w:proofErr w:type="spellStart"/>
      <w:r w:rsidR="00065AA0" w:rsidRPr="00065AA0">
        <w:rPr>
          <w:rStyle w:val="normaltextrun"/>
          <w:color w:val="000000"/>
          <w:lang w:val="en-GB"/>
        </w:rPr>
        <w:t>miootikum</w:t>
      </w:r>
      <w:proofErr w:type="spellEnd"/>
      <w:r w:rsidRPr="00065AA0">
        <w:rPr>
          <w:rStyle w:val="normaltextrun"/>
          <w:color w:val="000000"/>
          <w:lang w:val="en-GB"/>
        </w:rPr>
        <w:t>.</w:t>
      </w:r>
    </w:p>
    <w:p w14:paraId="5FD85FAB" w14:textId="1545327F" w:rsidR="00154B01" w:rsidRPr="00065AA0" w:rsidRDefault="00154B01" w:rsidP="00A925EC">
      <w:pPr>
        <w:pStyle w:val="paragraph"/>
        <w:spacing w:before="0" w:beforeAutospacing="0" w:after="0" w:afterAutospacing="0"/>
        <w:ind w:left="1080"/>
        <w:textAlignment w:val="baseline"/>
        <w:rPr>
          <w:sz w:val="18"/>
          <w:szCs w:val="18"/>
        </w:rPr>
      </w:pPr>
      <w:r w:rsidRPr="00065AA0">
        <w:rPr>
          <w:rStyle w:val="normaltextrun"/>
          <w:color w:val="000000"/>
          <w:lang w:val="en-GB"/>
        </w:rPr>
        <w:t>Euroopa Liidu liikmesriikides olevaid sobiva loomaliigi ja sobiva näidustusega ve</w:t>
      </w:r>
      <w:r w:rsidR="00A925EC" w:rsidRPr="00065AA0">
        <w:rPr>
          <w:rStyle w:val="normaltextrun"/>
          <w:color w:val="000000"/>
          <w:lang w:val="en-GB"/>
        </w:rPr>
        <w:t>-</w:t>
      </w:r>
      <w:r w:rsidRPr="00065AA0">
        <w:rPr>
          <w:rStyle w:val="normaltextrun"/>
          <w:color w:val="000000"/>
          <w:lang w:val="en-GB"/>
        </w:rPr>
        <w:t>ternaarravimeid ei ole võimalik mõistliku aja jooksul hankida ning Eestis puudub müügiloaga inimtervishoius kasutatav ravim</w:t>
      </w:r>
      <w:r w:rsidR="00A925EC" w:rsidRPr="00065AA0">
        <w:rPr>
          <w:rStyle w:val="normaltextrun"/>
          <w:color w:val="000000"/>
          <w:lang w:val="en-GB"/>
        </w:rPr>
        <w:t>.</w:t>
      </w:r>
    </w:p>
    <w:p w14:paraId="4BBD7FA1" w14:textId="77777777" w:rsidR="00A925EC" w:rsidRPr="00065AA0" w:rsidRDefault="00A925EC" w:rsidP="00A925EC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normaltextrun"/>
          <w:lang w:val="en-GB"/>
        </w:rPr>
      </w:pPr>
      <w:r w:rsidRPr="00065AA0">
        <w:rPr>
          <w:rStyle w:val="normaltextrun"/>
          <w:b/>
          <w:bCs/>
          <w:lang w:val="en-GB"/>
        </w:rPr>
        <w:t>Loomaliigid:</w:t>
      </w:r>
      <w:r w:rsidRPr="00065AA0">
        <w:rPr>
          <w:rStyle w:val="normaltextrun"/>
          <w:lang w:val="en-GB"/>
        </w:rPr>
        <w:t xml:space="preserve"> koer ja kass</w:t>
      </w:r>
    </w:p>
    <w:p w14:paraId="4AD656EC" w14:textId="184F2A66" w:rsidR="00A925EC" w:rsidRPr="00065AA0" w:rsidRDefault="00A925EC" w:rsidP="00A925EC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normaltextrun"/>
          <w:lang w:val="en-GB"/>
        </w:rPr>
      </w:pPr>
      <w:r w:rsidRPr="00065AA0">
        <w:rPr>
          <w:rStyle w:val="normaltextrun"/>
          <w:b/>
          <w:bCs/>
          <w:lang w:val="en-GB"/>
        </w:rPr>
        <w:t>Kogus:</w:t>
      </w:r>
      <w:r w:rsidRPr="00065AA0">
        <w:rPr>
          <w:rStyle w:val="normaltextrun"/>
          <w:lang w:val="en-GB"/>
        </w:rPr>
        <w:t xml:space="preserve"> </w:t>
      </w:r>
      <w:proofErr w:type="spellStart"/>
      <w:r w:rsidR="00065AA0" w:rsidRPr="00065AA0">
        <w:rPr>
          <w:rStyle w:val="normaltextrun"/>
          <w:lang w:val="en-GB"/>
        </w:rPr>
        <w:t>silmatilgad</w:t>
      </w:r>
      <w:proofErr w:type="spellEnd"/>
      <w:r w:rsidR="00065AA0" w:rsidRPr="00065AA0">
        <w:rPr>
          <w:rStyle w:val="normaltextrun"/>
          <w:lang w:val="en-GB"/>
        </w:rPr>
        <w:t xml:space="preserve">, 20mg/ml, 20 </w:t>
      </w:r>
      <w:proofErr w:type="spellStart"/>
      <w:r w:rsidR="00065AA0" w:rsidRPr="00065AA0">
        <w:rPr>
          <w:rStyle w:val="normaltextrun"/>
          <w:lang w:val="en-GB"/>
        </w:rPr>
        <w:t>karpi</w:t>
      </w:r>
      <w:proofErr w:type="spellEnd"/>
      <w:r w:rsidR="00065AA0" w:rsidRPr="00065AA0">
        <w:rPr>
          <w:rStyle w:val="normaltextrun"/>
          <w:lang w:val="en-GB"/>
        </w:rPr>
        <w:t xml:space="preserve"> (</w:t>
      </w:r>
      <w:proofErr w:type="spellStart"/>
      <w:r w:rsidR="00065AA0" w:rsidRPr="00065AA0">
        <w:rPr>
          <w:rStyle w:val="normaltextrun"/>
          <w:lang w:val="en-GB"/>
        </w:rPr>
        <w:t>karbis</w:t>
      </w:r>
      <w:proofErr w:type="spellEnd"/>
      <w:r w:rsidR="00065AA0" w:rsidRPr="00065AA0">
        <w:rPr>
          <w:rStyle w:val="normaltextrun"/>
          <w:lang w:val="en-GB"/>
        </w:rPr>
        <w:t xml:space="preserve"> 3*10ml)</w:t>
      </w:r>
    </w:p>
    <w:p w14:paraId="7D1921AA" w14:textId="60FBDA80" w:rsidR="00A925EC" w:rsidRDefault="00A925EC" w:rsidP="00154B01">
      <w:pPr>
        <w:shd w:val="clear" w:color="auto" w:fill="FFFFFF"/>
        <w:spacing w:after="0" w:line="240" w:lineRule="auto"/>
        <w:textAlignment w:val="baseline"/>
      </w:pPr>
    </w:p>
    <w:p w14:paraId="38FA48A7" w14:textId="77777777" w:rsidR="00A925EC" w:rsidRDefault="00A925EC" w:rsidP="00154B0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et-EE"/>
        </w:rPr>
      </w:pPr>
    </w:p>
    <w:p w14:paraId="79664D69" w14:textId="77777777" w:rsidR="00A925EC" w:rsidRDefault="00A925EC" w:rsidP="00A925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t-EE"/>
        </w:rPr>
      </w:pPr>
    </w:p>
    <w:p w14:paraId="7FCC2F6D" w14:textId="72EFED0F" w:rsidR="00A925EC" w:rsidRPr="00A925EC" w:rsidRDefault="00A925EC" w:rsidP="00A925E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A925EC">
        <w:rPr>
          <w:rFonts w:ascii="Times New Roman" w:eastAsia="Times New Roman" w:hAnsi="Times New Roman" w:cs="Times New Roman"/>
          <w:sz w:val="24"/>
          <w:szCs w:val="24"/>
          <w:lang w:val="en-US" w:eastAsia="et-EE"/>
        </w:rPr>
        <w:t>Lugupidamisega,</w:t>
      </w:r>
      <w:r w:rsidRPr="00A925EC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</w:p>
    <w:p w14:paraId="57446713" w14:textId="77777777" w:rsidR="00A925EC" w:rsidRPr="00A925EC" w:rsidRDefault="00A925EC" w:rsidP="00A925E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A925EC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</w:p>
    <w:p w14:paraId="7633351E" w14:textId="77777777" w:rsidR="00A925EC" w:rsidRPr="00A925EC" w:rsidRDefault="00A925EC" w:rsidP="00A92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A925EC">
        <w:rPr>
          <w:rFonts w:ascii="Times New Roman" w:eastAsia="Times New Roman" w:hAnsi="Times New Roman" w:cs="Times New Roman"/>
          <w:sz w:val="24"/>
          <w:szCs w:val="24"/>
          <w:lang w:eastAsia="et-EE"/>
        </w:rPr>
        <w:t>Valentina Oborina, DVM, PhD </w:t>
      </w:r>
    </w:p>
    <w:p w14:paraId="2589AB59" w14:textId="77777777" w:rsidR="00A925EC" w:rsidRPr="00A925EC" w:rsidRDefault="00A925EC" w:rsidP="00A92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A925EC">
        <w:rPr>
          <w:rFonts w:ascii="Times New Roman" w:eastAsia="Times New Roman" w:hAnsi="Times New Roman" w:cs="Times New Roman"/>
          <w:sz w:val="24"/>
          <w:szCs w:val="24"/>
          <w:lang w:eastAsia="et-EE"/>
        </w:rPr>
        <w:t>Peaarst </w:t>
      </w:r>
    </w:p>
    <w:p w14:paraId="2D7F3B17" w14:textId="77777777" w:rsidR="00A925EC" w:rsidRPr="00A925EC" w:rsidRDefault="00A925EC" w:rsidP="00A92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A925EC">
        <w:rPr>
          <w:rFonts w:ascii="Times New Roman" w:eastAsia="Times New Roman" w:hAnsi="Times New Roman" w:cs="Times New Roman"/>
          <w:sz w:val="24"/>
          <w:szCs w:val="24"/>
          <w:lang w:eastAsia="et-EE"/>
        </w:rPr>
        <w:t>EMÜ Väikeloomakliinik </w:t>
      </w:r>
    </w:p>
    <w:p w14:paraId="050ABF52" w14:textId="77777777" w:rsidR="00A925EC" w:rsidRPr="00A925EC" w:rsidRDefault="00A925EC" w:rsidP="00A92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A925EC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</w:p>
    <w:p w14:paraId="085A57BA" w14:textId="77777777" w:rsidR="00A925EC" w:rsidRPr="00A925EC" w:rsidRDefault="00A925EC" w:rsidP="00A92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A925EC">
        <w:rPr>
          <w:rFonts w:ascii="Times New Roman" w:eastAsia="Times New Roman" w:hAnsi="Times New Roman" w:cs="Times New Roman"/>
          <w:sz w:val="24"/>
          <w:szCs w:val="24"/>
          <w:lang w:eastAsia="et-EE"/>
        </w:rPr>
        <w:t>valentina.oborina@emu.ee </w:t>
      </w:r>
    </w:p>
    <w:p w14:paraId="0CE4311F" w14:textId="77777777" w:rsidR="00A925EC" w:rsidRPr="00A925EC" w:rsidRDefault="00A925EC" w:rsidP="00A92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A925EC">
        <w:rPr>
          <w:rFonts w:ascii="Times New Roman" w:eastAsia="Times New Roman" w:hAnsi="Times New Roman" w:cs="Times New Roman"/>
          <w:sz w:val="24"/>
          <w:szCs w:val="24"/>
          <w:lang w:eastAsia="et-EE"/>
        </w:rPr>
        <w:t>+372 53891781 </w:t>
      </w:r>
    </w:p>
    <w:p w14:paraId="11622254" w14:textId="77777777" w:rsidR="00A925EC" w:rsidRPr="002E631B" w:rsidRDefault="00A925EC" w:rsidP="00154B0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et-EE"/>
        </w:rPr>
      </w:pPr>
    </w:p>
    <w:p w14:paraId="6C80F954" w14:textId="77777777" w:rsidR="00154B01" w:rsidRDefault="00154B01"/>
    <w:sectPr w:rsidR="00154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85C28"/>
    <w:multiLevelType w:val="multilevel"/>
    <w:tmpl w:val="62EC64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BF59A9"/>
    <w:multiLevelType w:val="multilevel"/>
    <w:tmpl w:val="D70EC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EA0FF7"/>
    <w:multiLevelType w:val="hybridMultilevel"/>
    <w:tmpl w:val="567EABA6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C14FCF"/>
    <w:multiLevelType w:val="hybridMultilevel"/>
    <w:tmpl w:val="2092C4E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691056">
    <w:abstractNumId w:val="1"/>
  </w:num>
  <w:num w:numId="2" w16cid:durableId="798954516">
    <w:abstractNumId w:val="0"/>
  </w:num>
  <w:num w:numId="3" w16cid:durableId="862673734">
    <w:abstractNumId w:val="2"/>
  </w:num>
  <w:num w:numId="4" w16cid:durableId="1295673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01"/>
    <w:rsid w:val="00065AA0"/>
    <w:rsid w:val="00154B01"/>
    <w:rsid w:val="002860EC"/>
    <w:rsid w:val="004D3F0C"/>
    <w:rsid w:val="00805896"/>
    <w:rsid w:val="00A925EC"/>
    <w:rsid w:val="00B4673B"/>
    <w:rsid w:val="00B85327"/>
    <w:rsid w:val="00E0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1A9B6"/>
  <w15:chartTrackingRefBased/>
  <w15:docId w15:val="{178B0685-F4DF-4413-A08D-67E752A2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5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DefaultParagraphFont"/>
    <w:rsid w:val="00154B01"/>
  </w:style>
  <w:style w:type="character" w:customStyle="1" w:styleId="eop">
    <w:name w:val="eop"/>
    <w:basedOn w:val="DefaultParagraphFont"/>
    <w:rsid w:val="00154B01"/>
  </w:style>
  <w:style w:type="paragraph" w:styleId="ListParagraph">
    <w:name w:val="List Paragraph"/>
    <w:basedOn w:val="Normal"/>
    <w:uiPriority w:val="34"/>
    <w:qFormat/>
    <w:rsid w:val="00065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 Oborina</cp:lastModifiedBy>
  <cp:revision>3</cp:revision>
  <dcterms:created xsi:type="dcterms:W3CDTF">2026-07-07T05:44:00Z</dcterms:created>
  <dcterms:modified xsi:type="dcterms:W3CDTF">2026-07-07T05:48:00Z</dcterms:modified>
</cp:coreProperties>
</file>