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4" w:type="dxa"/>
        <w:tblInd w:w="-3" w:type="dxa"/>
        <w:tblLayout w:type="fixed"/>
        <w:tblCellMar>
          <w:left w:w="0" w:type="dxa"/>
          <w:right w:w="0" w:type="dxa"/>
        </w:tblCellMar>
        <w:tblLook w:val="04A0" w:firstRow="1" w:lastRow="0" w:firstColumn="1" w:lastColumn="0" w:noHBand="0" w:noVBand="1"/>
      </w:tblPr>
      <w:tblGrid>
        <w:gridCol w:w="1705"/>
        <w:gridCol w:w="2126"/>
        <w:gridCol w:w="1842"/>
        <w:gridCol w:w="3971"/>
      </w:tblGrid>
      <w:tr w:rsidR="00F70119" w:rsidRPr="00543482" w14:paraId="62CC386C" w14:textId="77777777" w:rsidTr="006739C2">
        <w:trPr>
          <w:cantSplit/>
          <w:trHeight w:hRule="exact" w:val="1644"/>
        </w:trPr>
        <w:tc>
          <w:tcPr>
            <w:tcW w:w="1705" w:type="dxa"/>
            <w:vAlign w:val="bottom"/>
            <w:hideMark/>
          </w:tcPr>
          <w:p w14:paraId="19D40DED" w14:textId="77777777" w:rsidR="00F70119" w:rsidRPr="00543482" w:rsidRDefault="00F70119" w:rsidP="00AB67F1">
            <w:pPr>
              <w:pStyle w:val="EntInstit"/>
              <w:tabs>
                <w:tab w:val="left" w:pos="851"/>
                <w:tab w:val="left" w:pos="1857"/>
                <w:tab w:val="left" w:pos="2659"/>
              </w:tabs>
              <w:ind w:right="-284"/>
              <w:jc w:val="left"/>
              <w:rPr>
                <w:rFonts w:ascii="Arial" w:hAnsi="Arial"/>
                <w:sz w:val="23"/>
              </w:rPr>
            </w:pPr>
            <w:r w:rsidRPr="00543482">
              <w:rPr>
                <w:noProof/>
              </w:rPr>
              <w:drawing>
                <wp:anchor distT="0" distB="0" distL="114300" distR="114300" simplePos="0" relativeHeight="251660800" behindDoc="0" locked="0" layoutInCell="1" allowOverlap="1" wp14:anchorId="52D9DA40" wp14:editId="33C59049">
                  <wp:simplePos x="0" y="0"/>
                  <wp:positionH relativeFrom="column">
                    <wp:posOffset>3810</wp:posOffset>
                  </wp:positionH>
                  <wp:positionV relativeFrom="page">
                    <wp:posOffset>36195</wp:posOffset>
                  </wp:positionV>
                  <wp:extent cx="1085850" cy="895350"/>
                  <wp:effectExtent l="0" t="0" r="0" b="0"/>
                  <wp:wrapTopAndBottom/>
                  <wp:docPr id="52" name="Logo_European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uropeanUni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5850" cy="895350"/>
                          </a:xfrm>
                          <a:prstGeom prst="rect">
                            <a:avLst/>
                          </a:prstGeom>
                          <a:noFill/>
                        </pic:spPr>
                      </pic:pic>
                    </a:graphicData>
                  </a:graphic>
                  <wp14:sizeRelH relativeFrom="page">
                    <wp14:pctWidth>0</wp14:pctWidth>
                  </wp14:sizeRelH>
                  <wp14:sizeRelV relativeFrom="page">
                    <wp14:pctHeight>0</wp14:pctHeight>
                  </wp14:sizeRelV>
                </wp:anchor>
              </w:drawing>
            </w:r>
          </w:p>
        </w:tc>
        <w:tc>
          <w:tcPr>
            <w:tcW w:w="3968" w:type="dxa"/>
            <w:gridSpan w:val="2"/>
            <w:vAlign w:val="bottom"/>
          </w:tcPr>
          <w:p w14:paraId="7726EB7A" w14:textId="77777777" w:rsidR="00F70119" w:rsidRPr="00543482" w:rsidRDefault="00F70119" w:rsidP="00AB67F1">
            <w:pPr>
              <w:pStyle w:val="EntInstit"/>
              <w:spacing w:line="216" w:lineRule="auto"/>
              <w:jc w:val="left"/>
              <w:rPr>
                <w:rFonts w:ascii="Arial" w:hAnsi="Arial"/>
                <w:color w:val="4D4D4D"/>
                <w:sz w:val="23"/>
              </w:rPr>
            </w:pPr>
            <w:bookmarkStart w:id="0" w:name="Entete"/>
            <w:bookmarkEnd w:id="0"/>
            <w:r w:rsidRPr="00543482">
              <w:rPr>
                <w:rFonts w:ascii="Arial" w:hAnsi="Arial"/>
                <w:color w:val="4D4D4D"/>
                <w:sz w:val="23"/>
              </w:rPr>
              <w:t>Euroopa Liidu</w:t>
            </w:r>
            <w:r w:rsidRPr="00543482">
              <w:rPr>
                <w:rFonts w:ascii="Arial" w:hAnsi="Arial"/>
                <w:color w:val="4D4D4D"/>
                <w:sz w:val="23"/>
              </w:rPr>
              <w:br/>
              <w:t>Nõukogu</w:t>
            </w:r>
          </w:p>
          <w:p w14:paraId="2B2491DF" w14:textId="77777777" w:rsidR="00F70119" w:rsidRPr="00543482" w:rsidRDefault="00F70119" w:rsidP="00AB67F1">
            <w:pPr>
              <w:pStyle w:val="EntInstit"/>
              <w:jc w:val="left"/>
              <w:rPr>
                <w:rFonts w:ascii="Arial" w:hAnsi="Arial"/>
                <w:sz w:val="23"/>
              </w:rPr>
            </w:pPr>
          </w:p>
        </w:tc>
        <w:tc>
          <w:tcPr>
            <w:tcW w:w="3971" w:type="dxa"/>
          </w:tcPr>
          <w:p w14:paraId="34FCD6E1" w14:textId="77777777" w:rsidR="00F70119" w:rsidRPr="00543482" w:rsidRDefault="00F70119" w:rsidP="00C51544">
            <w:pPr>
              <w:pStyle w:val="EntInstit"/>
              <w:spacing w:line="192" w:lineRule="auto"/>
              <w:jc w:val="left"/>
              <w:rPr>
                <w:rFonts w:ascii="Arial" w:hAnsi="Arial"/>
                <w:sz w:val="23"/>
              </w:rPr>
            </w:pPr>
          </w:p>
        </w:tc>
      </w:tr>
      <w:tr w:rsidR="006B2889" w:rsidRPr="00543482" w14:paraId="261B8F15" w14:textId="77777777" w:rsidTr="00AD02E1">
        <w:trPr>
          <w:cantSplit/>
          <w:trHeight w:val="252"/>
        </w:trPr>
        <w:tc>
          <w:tcPr>
            <w:tcW w:w="3831" w:type="dxa"/>
            <w:gridSpan w:val="2"/>
          </w:tcPr>
          <w:p w14:paraId="4F9D7A66" w14:textId="77777777" w:rsidR="006B2889" w:rsidRPr="00543482" w:rsidRDefault="006B2889" w:rsidP="00582A1E">
            <w:pPr>
              <w:pStyle w:val="EntInstit"/>
              <w:rPr>
                <w:rFonts w:ascii="Arial" w:hAnsi="Arial" w:cs="Arial"/>
                <w:sz w:val="23"/>
                <w:szCs w:val="23"/>
              </w:rPr>
            </w:pPr>
          </w:p>
        </w:tc>
        <w:tc>
          <w:tcPr>
            <w:tcW w:w="1842" w:type="dxa"/>
          </w:tcPr>
          <w:p w14:paraId="676D7BDC" w14:textId="77777777" w:rsidR="006B2889" w:rsidRPr="00543482" w:rsidRDefault="006B2889" w:rsidP="00582A1E">
            <w:pPr>
              <w:spacing w:line="240" w:lineRule="auto"/>
              <w:rPr>
                <w:rFonts w:ascii="Arial" w:hAnsi="Arial" w:cs="Arial"/>
                <w:b/>
                <w:sz w:val="23"/>
                <w:szCs w:val="23"/>
              </w:rPr>
            </w:pPr>
          </w:p>
        </w:tc>
        <w:tc>
          <w:tcPr>
            <w:tcW w:w="3971" w:type="dxa"/>
          </w:tcPr>
          <w:p w14:paraId="6E359AD5" w14:textId="31CB8E8F" w:rsidR="006B2889" w:rsidRPr="00543482" w:rsidRDefault="00F70119" w:rsidP="00582A1E">
            <w:pPr>
              <w:pStyle w:val="EntRefer"/>
              <w:rPr>
                <w:rFonts w:ascii="Arial" w:hAnsi="Arial" w:cs="Arial"/>
                <w:sz w:val="23"/>
                <w:szCs w:val="23"/>
              </w:rPr>
            </w:pPr>
            <w:bookmarkStart w:id="1" w:name="Lieu"/>
            <w:bookmarkEnd w:id="1"/>
            <w:r w:rsidRPr="00543482">
              <w:rPr>
                <w:rFonts w:ascii="Arial" w:hAnsi="Arial" w:cs="Arial"/>
                <w:sz w:val="23"/>
                <w:szCs w:val="23"/>
              </w:rPr>
              <w:t>Brüssel,</w:t>
            </w:r>
            <w:r w:rsidR="006B2889" w:rsidRPr="00543482">
              <w:rPr>
                <w:rFonts w:ascii="Arial" w:hAnsi="Arial" w:cs="Arial"/>
                <w:sz w:val="23"/>
                <w:szCs w:val="23"/>
              </w:rPr>
              <w:t xml:space="preserve"> </w:t>
            </w:r>
            <w:bookmarkStart w:id="2" w:name="Date"/>
            <w:bookmarkEnd w:id="2"/>
            <w:r w:rsidR="003B5EEE">
              <w:rPr>
                <w:rFonts w:ascii="Arial" w:hAnsi="Arial" w:cs="Arial"/>
                <w:sz w:val="23"/>
                <w:szCs w:val="23"/>
              </w:rPr>
              <w:t>27. veebruar 2026</w:t>
            </w:r>
          </w:p>
          <w:p w14:paraId="1981DD82" w14:textId="77777777" w:rsidR="006B2889" w:rsidRPr="00543482" w:rsidRDefault="00F70119" w:rsidP="00582A1E">
            <w:pPr>
              <w:pStyle w:val="EntRefer"/>
              <w:rPr>
                <w:rFonts w:ascii="Arial" w:hAnsi="Arial" w:cs="Arial"/>
                <w:sz w:val="23"/>
                <w:szCs w:val="23"/>
              </w:rPr>
            </w:pPr>
            <w:bookmarkStart w:id="3" w:name="LangueOrig"/>
            <w:bookmarkEnd w:id="3"/>
            <w:r w:rsidRPr="00543482">
              <w:rPr>
                <w:rFonts w:ascii="Arial" w:hAnsi="Arial" w:cs="Arial"/>
                <w:sz w:val="23"/>
                <w:szCs w:val="23"/>
              </w:rPr>
              <w:t xml:space="preserve">(OR. </w:t>
            </w:r>
            <w:proofErr w:type="spellStart"/>
            <w:r w:rsidRPr="00543482">
              <w:rPr>
                <w:rFonts w:ascii="Arial" w:hAnsi="Arial" w:cs="Arial"/>
                <w:sz w:val="23"/>
                <w:szCs w:val="23"/>
              </w:rPr>
              <w:t>en</w:t>
            </w:r>
            <w:proofErr w:type="spellEnd"/>
            <w:r w:rsidRPr="00543482">
              <w:rPr>
                <w:rFonts w:ascii="Arial" w:hAnsi="Arial" w:cs="Arial"/>
                <w:sz w:val="23"/>
                <w:szCs w:val="23"/>
              </w:rPr>
              <w:t>)</w:t>
            </w:r>
          </w:p>
        </w:tc>
      </w:tr>
      <w:tr w:rsidR="00582A1E" w:rsidRPr="00543482" w14:paraId="0E70EFC8" w14:textId="77777777" w:rsidTr="00AD02E1">
        <w:trPr>
          <w:cantSplit/>
          <w:trHeight w:val="252"/>
        </w:trPr>
        <w:tc>
          <w:tcPr>
            <w:tcW w:w="3831" w:type="dxa"/>
            <w:gridSpan w:val="2"/>
          </w:tcPr>
          <w:p w14:paraId="0A4CDDB7" w14:textId="77777777" w:rsidR="00582A1E" w:rsidRPr="00543482" w:rsidRDefault="00582A1E" w:rsidP="00582A1E">
            <w:pPr>
              <w:pStyle w:val="EntInstit"/>
              <w:rPr>
                <w:rFonts w:ascii="Arial" w:hAnsi="Arial" w:cs="Arial"/>
                <w:sz w:val="23"/>
                <w:szCs w:val="23"/>
              </w:rPr>
            </w:pPr>
          </w:p>
        </w:tc>
        <w:tc>
          <w:tcPr>
            <w:tcW w:w="1842" w:type="dxa"/>
          </w:tcPr>
          <w:p w14:paraId="41E27B17" w14:textId="77777777" w:rsidR="00582A1E" w:rsidRPr="00543482" w:rsidRDefault="00582A1E" w:rsidP="00582A1E">
            <w:pPr>
              <w:spacing w:line="240" w:lineRule="auto"/>
              <w:rPr>
                <w:rFonts w:ascii="Arial" w:hAnsi="Arial" w:cs="Arial"/>
                <w:b/>
                <w:sz w:val="23"/>
                <w:szCs w:val="23"/>
              </w:rPr>
            </w:pPr>
          </w:p>
        </w:tc>
        <w:tc>
          <w:tcPr>
            <w:tcW w:w="3971" w:type="dxa"/>
          </w:tcPr>
          <w:p w14:paraId="2898F161" w14:textId="77777777" w:rsidR="00582A1E" w:rsidRPr="00543482" w:rsidRDefault="00582A1E" w:rsidP="00582A1E">
            <w:pPr>
              <w:pStyle w:val="EntRefer"/>
              <w:rPr>
                <w:rFonts w:ascii="Arial" w:hAnsi="Arial" w:cs="Arial"/>
                <w:sz w:val="23"/>
                <w:szCs w:val="23"/>
              </w:rPr>
            </w:pPr>
          </w:p>
        </w:tc>
      </w:tr>
      <w:tr w:rsidR="007E0CC0" w:rsidRPr="00543482" w14:paraId="0E3C3C9E" w14:textId="77777777" w:rsidTr="00AD02E1">
        <w:tblPrEx>
          <w:tblLook w:val="0000" w:firstRow="0" w:lastRow="0" w:firstColumn="0" w:lastColumn="0" w:noHBand="0" w:noVBand="0"/>
        </w:tblPrEx>
        <w:trPr>
          <w:cantSplit/>
          <w:trHeight w:val="1480"/>
        </w:trPr>
        <w:tc>
          <w:tcPr>
            <w:tcW w:w="3831" w:type="dxa"/>
            <w:gridSpan w:val="2"/>
            <w:vAlign w:val="center"/>
          </w:tcPr>
          <w:p w14:paraId="1DAB8175" w14:textId="6698B7B3" w:rsidR="00F70119" w:rsidRPr="00543482" w:rsidRDefault="00F70119" w:rsidP="00F70119">
            <w:pPr>
              <w:pStyle w:val="EntRefer"/>
              <w:pBdr>
                <w:top w:val="double" w:sz="4" w:space="4" w:color="auto"/>
                <w:left w:val="double" w:sz="4" w:space="0" w:color="auto"/>
                <w:bottom w:val="double" w:sz="4" w:space="4" w:color="auto"/>
                <w:right w:val="double" w:sz="4" w:space="0" w:color="auto"/>
              </w:pBdr>
              <w:jc w:val="center"/>
              <w:rPr>
                <w:rFonts w:ascii="Arial" w:hAnsi="Arial" w:cs="Arial"/>
                <w:sz w:val="23"/>
                <w:szCs w:val="23"/>
              </w:rPr>
            </w:pPr>
            <w:bookmarkStart w:id="4" w:name="DossierInterInst"/>
            <w:bookmarkEnd w:id="4"/>
            <w:r w:rsidRPr="00543482">
              <w:rPr>
                <w:rFonts w:ascii="Arial" w:hAnsi="Arial" w:cs="Arial"/>
                <w:sz w:val="23"/>
                <w:szCs w:val="23"/>
              </w:rPr>
              <w:t>Institutsioonidevaheli</w:t>
            </w:r>
            <w:r w:rsidR="00842FF8" w:rsidRPr="00543482">
              <w:rPr>
                <w:rFonts w:ascii="Arial" w:hAnsi="Arial" w:cs="Arial"/>
                <w:sz w:val="23"/>
                <w:szCs w:val="23"/>
              </w:rPr>
              <w:t>sed</w:t>
            </w:r>
            <w:r w:rsidRPr="00543482">
              <w:rPr>
                <w:rFonts w:ascii="Arial" w:hAnsi="Arial" w:cs="Arial"/>
                <w:sz w:val="23"/>
                <w:szCs w:val="23"/>
              </w:rPr>
              <w:t xml:space="preserve"> dokumen</w:t>
            </w:r>
            <w:r w:rsidR="00842FF8" w:rsidRPr="00543482">
              <w:rPr>
                <w:rFonts w:ascii="Arial" w:hAnsi="Arial" w:cs="Arial"/>
                <w:sz w:val="23"/>
                <w:szCs w:val="23"/>
              </w:rPr>
              <w:t>did</w:t>
            </w:r>
            <w:r w:rsidRPr="00543482">
              <w:rPr>
                <w:rFonts w:ascii="Arial" w:hAnsi="Arial" w:cs="Arial"/>
                <w:sz w:val="23"/>
                <w:szCs w:val="23"/>
              </w:rPr>
              <w:t>:</w:t>
            </w:r>
          </w:p>
          <w:p w14:paraId="402E82FB" w14:textId="2B7F85D3" w:rsidR="00920106" w:rsidRPr="00476396" w:rsidRDefault="00920106" w:rsidP="00920106">
            <w:pPr>
              <w:pStyle w:val="EntRefer"/>
              <w:pBdr>
                <w:top w:val="double" w:sz="4" w:space="4" w:color="auto"/>
                <w:left w:val="double" w:sz="4" w:space="0" w:color="auto"/>
                <w:bottom w:val="double" w:sz="4" w:space="4" w:color="auto"/>
                <w:right w:val="double" w:sz="4" w:space="0" w:color="auto"/>
              </w:pBdr>
              <w:jc w:val="center"/>
              <w:rPr>
                <w:rFonts w:ascii="Arial" w:hAnsi="Arial"/>
                <w:sz w:val="23"/>
              </w:rPr>
            </w:pPr>
            <w:r w:rsidRPr="00476396">
              <w:rPr>
                <w:rFonts w:ascii="Arial" w:hAnsi="Arial"/>
                <w:sz w:val="23"/>
              </w:rPr>
              <w:t>2024/01</w:t>
            </w:r>
            <w:r w:rsidR="002E2EEA">
              <w:rPr>
                <w:rFonts w:ascii="Arial" w:hAnsi="Arial"/>
                <w:sz w:val="23"/>
              </w:rPr>
              <w:t>01</w:t>
            </w:r>
            <w:r w:rsidRPr="00476396">
              <w:rPr>
                <w:rFonts w:ascii="Arial" w:hAnsi="Arial"/>
                <w:sz w:val="23"/>
              </w:rPr>
              <w:t xml:space="preserve"> (NLE)</w:t>
            </w:r>
          </w:p>
          <w:p w14:paraId="57922903" w14:textId="5782DBD9" w:rsidR="007E0CC0" w:rsidRPr="00543482" w:rsidRDefault="00920106" w:rsidP="00920106">
            <w:pPr>
              <w:pStyle w:val="EntRefer"/>
              <w:pBdr>
                <w:top w:val="double" w:sz="4" w:space="4" w:color="auto"/>
                <w:left w:val="double" w:sz="4" w:space="0" w:color="auto"/>
                <w:bottom w:val="double" w:sz="4" w:space="4" w:color="auto"/>
                <w:right w:val="double" w:sz="4" w:space="0" w:color="auto"/>
              </w:pBdr>
              <w:jc w:val="center"/>
              <w:rPr>
                <w:rFonts w:ascii="Arial" w:hAnsi="Arial" w:cs="Arial"/>
                <w:sz w:val="23"/>
                <w:szCs w:val="23"/>
              </w:rPr>
            </w:pPr>
            <w:r w:rsidRPr="00476396">
              <w:rPr>
                <w:rFonts w:ascii="Arial" w:hAnsi="Arial"/>
                <w:sz w:val="23"/>
              </w:rPr>
              <w:t>2024/0</w:t>
            </w:r>
            <w:r w:rsidR="002E2EEA">
              <w:rPr>
                <w:rFonts w:ascii="Arial" w:hAnsi="Arial"/>
                <w:sz w:val="23"/>
              </w:rPr>
              <w:t>102</w:t>
            </w:r>
            <w:r w:rsidRPr="00476396">
              <w:rPr>
                <w:rFonts w:ascii="Arial" w:hAnsi="Arial"/>
                <w:sz w:val="23"/>
              </w:rPr>
              <w:t xml:space="preserve"> (NLE)</w:t>
            </w:r>
          </w:p>
        </w:tc>
        <w:tc>
          <w:tcPr>
            <w:tcW w:w="1842" w:type="dxa"/>
            <w:vAlign w:val="center"/>
          </w:tcPr>
          <w:p w14:paraId="1D3C4B2F" w14:textId="77777777" w:rsidR="007E0CC0" w:rsidRPr="00543482" w:rsidRDefault="007E0CC0" w:rsidP="00582A1E">
            <w:pPr>
              <w:spacing w:line="240" w:lineRule="auto"/>
              <w:rPr>
                <w:rFonts w:ascii="Arial" w:hAnsi="Arial" w:cs="Arial"/>
                <w:b/>
                <w:sz w:val="23"/>
                <w:szCs w:val="23"/>
              </w:rPr>
            </w:pPr>
          </w:p>
        </w:tc>
        <w:tc>
          <w:tcPr>
            <w:tcW w:w="3971" w:type="dxa"/>
          </w:tcPr>
          <w:p w14:paraId="2D1CFD8D" w14:textId="37E13B7E" w:rsidR="007E0CC0" w:rsidRPr="00543482" w:rsidRDefault="002E2EEA" w:rsidP="00582A1E">
            <w:pPr>
              <w:pStyle w:val="EntRefer"/>
              <w:rPr>
                <w:rFonts w:ascii="Arial" w:hAnsi="Arial" w:cs="Arial"/>
                <w:sz w:val="23"/>
                <w:szCs w:val="23"/>
              </w:rPr>
            </w:pPr>
            <w:bookmarkStart w:id="5" w:name="Cote"/>
            <w:bookmarkEnd w:id="5"/>
            <w:r>
              <w:rPr>
                <w:rFonts w:ascii="Arial" w:hAnsi="Arial" w:cs="Arial"/>
                <w:sz w:val="23"/>
                <w:szCs w:val="23"/>
              </w:rPr>
              <w:t>11787</w:t>
            </w:r>
            <w:r w:rsidR="00920106">
              <w:rPr>
                <w:rFonts w:ascii="Arial" w:hAnsi="Arial" w:cs="Arial"/>
                <w:sz w:val="23"/>
                <w:szCs w:val="23"/>
              </w:rPr>
              <w:t>/24</w:t>
            </w:r>
          </w:p>
          <w:p w14:paraId="4C37DBE5" w14:textId="77E4757E" w:rsidR="007E0CC0" w:rsidRPr="00543482" w:rsidRDefault="002E2EEA" w:rsidP="00582A1E">
            <w:pPr>
              <w:pStyle w:val="EntRefer"/>
              <w:rPr>
                <w:rFonts w:ascii="Arial" w:hAnsi="Arial" w:cs="Arial"/>
                <w:sz w:val="23"/>
                <w:szCs w:val="23"/>
              </w:rPr>
            </w:pPr>
            <w:bookmarkStart w:id="6" w:name="CoteRev"/>
            <w:bookmarkEnd w:id="6"/>
            <w:r>
              <w:rPr>
                <w:rFonts w:ascii="Arial" w:hAnsi="Arial" w:cs="Arial"/>
                <w:sz w:val="23"/>
                <w:szCs w:val="23"/>
              </w:rPr>
              <w:t>ADD 3</w:t>
            </w:r>
          </w:p>
          <w:p w14:paraId="2047665B" w14:textId="77777777" w:rsidR="00920106" w:rsidRDefault="00920106" w:rsidP="00582A1E">
            <w:pPr>
              <w:pStyle w:val="EntRefer"/>
              <w:rPr>
                <w:rFonts w:ascii="Arial" w:hAnsi="Arial" w:cs="Arial"/>
                <w:sz w:val="23"/>
                <w:szCs w:val="23"/>
              </w:rPr>
            </w:pPr>
            <w:bookmarkStart w:id="7" w:name="CoteSec"/>
            <w:bookmarkEnd w:id="7"/>
          </w:p>
          <w:p w14:paraId="750B575A" w14:textId="19A1464D" w:rsidR="007E0CC0" w:rsidRPr="00543482" w:rsidRDefault="007E0CC0" w:rsidP="00582A1E">
            <w:pPr>
              <w:pStyle w:val="EntRefer"/>
              <w:rPr>
                <w:rFonts w:ascii="Arial" w:hAnsi="Arial" w:cs="Arial"/>
                <w:sz w:val="23"/>
                <w:szCs w:val="23"/>
              </w:rPr>
            </w:pPr>
          </w:p>
          <w:p w14:paraId="4F2309CF" w14:textId="77777777" w:rsidR="007E0CC0" w:rsidRPr="00543482" w:rsidRDefault="007E0CC0" w:rsidP="00582A1E">
            <w:pPr>
              <w:pStyle w:val="EntRefer"/>
              <w:rPr>
                <w:rFonts w:ascii="Arial" w:hAnsi="Arial" w:cs="Arial"/>
                <w:sz w:val="23"/>
                <w:szCs w:val="23"/>
              </w:rPr>
            </w:pPr>
          </w:p>
        </w:tc>
      </w:tr>
      <w:tr w:rsidR="007E0CC0" w:rsidRPr="00543482" w14:paraId="6641B1E4" w14:textId="77777777" w:rsidTr="00AD02E1">
        <w:tblPrEx>
          <w:tblLook w:val="0000" w:firstRow="0" w:lastRow="0" w:firstColumn="0" w:lastColumn="0" w:noHBand="0" w:noVBand="0"/>
        </w:tblPrEx>
        <w:trPr>
          <w:cantSplit/>
          <w:trHeight w:val="1000"/>
        </w:trPr>
        <w:tc>
          <w:tcPr>
            <w:tcW w:w="3831" w:type="dxa"/>
            <w:gridSpan w:val="2"/>
            <w:vAlign w:val="center"/>
          </w:tcPr>
          <w:p w14:paraId="37EE3AE3" w14:textId="77777777" w:rsidR="007E0CC0" w:rsidRPr="00543482" w:rsidRDefault="007E0CC0" w:rsidP="00582A1E">
            <w:pPr>
              <w:pStyle w:val="EntRefer"/>
              <w:jc w:val="center"/>
              <w:rPr>
                <w:rFonts w:ascii="Arial" w:hAnsi="Arial" w:cs="Arial"/>
                <w:sz w:val="23"/>
                <w:szCs w:val="23"/>
              </w:rPr>
            </w:pPr>
            <w:bookmarkStart w:id="8" w:name="SousEmbargo"/>
            <w:bookmarkEnd w:id="8"/>
          </w:p>
        </w:tc>
        <w:tc>
          <w:tcPr>
            <w:tcW w:w="1842" w:type="dxa"/>
            <w:vAlign w:val="center"/>
          </w:tcPr>
          <w:p w14:paraId="4955E6DD" w14:textId="77777777" w:rsidR="007E0CC0" w:rsidRPr="00543482" w:rsidRDefault="007E0CC0" w:rsidP="00582A1E">
            <w:pPr>
              <w:spacing w:line="240" w:lineRule="auto"/>
              <w:rPr>
                <w:rFonts w:ascii="Arial" w:hAnsi="Arial" w:cs="Arial"/>
                <w:b/>
                <w:sz w:val="23"/>
                <w:szCs w:val="23"/>
              </w:rPr>
            </w:pPr>
          </w:p>
        </w:tc>
        <w:tc>
          <w:tcPr>
            <w:tcW w:w="3971" w:type="dxa"/>
          </w:tcPr>
          <w:p w14:paraId="1D9183A3" w14:textId="77777777" w:rsidR="002E2EEA" w:rsidRPr="001E3E08" w:rsidRDefault="002E2EEA" w:rsidP="002E2EEA">
            <w:pPr>
              <w:spacing w:line="240" w:lineRule="auto"/>
              <w:rPr>
                <w:rFonts w:ascii="Arial" w:hAnsi="Arial"/>
                <w:b/>
                <w:sz w:val="23"/>
              </w:rPr>
            </w:pPr>
            <w:r w:rsidRPr="001E3E08">
              <w:rPr>
                <w:rFonts w:ascii="Arial" w:hAnsi="Arial"/>
                <w:b/>
                <w:sz w:val="23"/>
              </w:rPr>
              <w:t>AELE 72</w:t>
            </w:r>
          </w:p>
          <w:p w14:paraId="7273D67C" w14:textId="77777777" w:rsidR="002E2EEA" w:rsidRPr="001E3E08" w:rsidRDefault="002E2EEA" w:rsidP="002E2EEA">
            <w:pPr>
              <w:spacing w:line="240" w:lineRule="auto"/>
              <w:rPr>
                <w:rFonts w:ascii="Arial" w:hAnsi="Arial"/>
                <w:b/>
                <w:sz w:val="23"/>
              </w:rPr>
            </w:pPr>
            <w:r w:rsidRPr="001E3E08">
              <w:rPr>
                <w:rFonts w:ascii="Arial" w:hAnsi="Arial"/>
                <w:b/>
                <w:sz w:val="23"/>
              </w:rPr>
              <w:t>AND 13</w:t>
            </w:r>
          </w:p>
          <w:p w14:paraId="60F83DD1" w14:textId="77777777" w:rsidR="002E2EEA" w:rsidRPr="001E3E08" w:rsidRDefault="002E2EEA" w:rsidP="002E2EEA">
            <w:pPr>
              <w:spacing w:line="240" w:lineRule="auto"/>
              <w:rPr>
                <w:rFonts w:ascii="Arial" w:hAnsi="Arial"/>
                <w:b/>
                <w:sz w:val="23"/>
              </w:rPr>
            </w:pPr>
            <w:r w:rsidRPr="001E3E08">
              <w:rPr>
                <w:rFonts w:ascii="Arial" w:hAnsi="Arial"/>
                <w:b/>
                <w:sz w:val="23"/>
              </w:rPr>
              <w:t>SM 13</w:t>
            </w:r>
          </w:p>
          <w:p w14:paraId="7F86824D" w14:textId="2E6874FC" w:rsidR="007E0CC0" w:rsidRPr="00543482" w:rsidRDefault="002E2EEA" w:rsidP="002E2EEA">
            <w:pPr>
              <w:pStyle w:val="EntRefer"/>
              <w:rPr>
                <w:rFonts w:ascii="Arial" w:hAnsi="Arial" w:cs="Arial"/>
                <w:sz w:val="23"/>
                <w:szCs w:val="23"/>
              </w:rPr>
            </w:pPr>
            <w:r w:rsidRPr="001E3E08">
              <w:rPr>
                <w:rFonts w:ascii="Arial" w:hAnsi="Arial"/>
                <w:sz w:val="23"/>
              </w:rPr>
              <w:t>MI 659</w:t>
            </w:r>
          </w:p>
        </w:tc>
      </w:tr>
    </w:tbl>
    <w:p w14:paraId="015263A7" w14:textId="01F0E00A" w:rsidR="007E0CC0" w:rsidRPr="00543482" w:rsidRDefault="007E0CC0" w:rsidP="00582A1E">
      <w:pPr>
        <w:pStyle w:val="EntRefer"/>
        <w:rPr>
          <w:rFonts w:ascii="Arial" w:hAnsi="Arial" w:cs="Arial"/>
          <w:sz w:val="23"/>
          <w:szCs w:val="23"/>
        </w:rPr>
      </w:pPr>
      <w:bookmarkStart w:id="9" w:name="AC"/>
    </w:p>
    <w:p w14:paraId="10CF9D87" w14:textId="07DAF8E0" w:rsidR="00194C40" w:rsidRPr="00543482" w:rsidRDefault="00194C40" w:rsidP="00582A1E">
      <w:pPr>
        <w:pStyle w:val="EntRefer"/>
        <w:rPr>
          <w:rFonts w:ascii="Arial" w:hAnsi="Arial" w:cs="Arial"/>
          <w:sz w:val="23"/>
          <w:szCs w:val="23"/>
        </w:rPr>
      </w:pPr>
    </w:p>
    <w:p w14:paraId="768A4FA9" w14:textId="3AA7F7EA" w:rsidR="00194C40" w:rsidRPr="00543482" w:rsidRDefault="00194C40" w:rsidP="00582A1E">
      <w:pPr>
        <w:pStyle w:val="EntRefer"/>
        <w:rPr>
          <w:rFonts w:ascii="Arial" w:hAnsi="Arial" w:cs="Arial"/>
          <w:sz w:val="23"/>
          <w:szCs w:val="23"/>
        </w:rPr>
      </w:pPr>
    </w:p>
    <w:p w14:paraId="58DE9583" w14:textId="61A1182E" w:rsidR="00194C40" w:rsidRPr="00543482" w:rsidRDefault="00194C40" w:rsidP="00582A1E">
      <w:pPr>
        <w:pStyle w:val="EntRefer"/>
        <w:rPr>
          <w:rFonts w:ascii="Arial" w:hAnsi="Arial" w:cs="Arial"/>
          <w:sz w:val="23"/>
          <w:szCs w:val="23"/>
        </w:rPr>
      </w:pPr>
    </w:p>
    <w:p w14:paraId="7C2979B2" w14:textId="5E2E8B76" w:rsidR="00A232B4" w:rsidRPr="00543482" w:rsidRDefault="00A232B4" w:rsidP="00582A1E">
      <w:pPr>
        <w:pStyle w:val="EntRefer"/>
        <w:rPr>
          <w:rFonts w:ascii="Arial" w:hAnsi="Arial" w:cs="Arial"/>
          <w:sz w:val="23"/>
          <w:szCs w:val="23"/>
        </w:rPr>
      </w:pPr>
    </w:p>
    <w:p w14:paraId="3AA919FD" w14:textId="77777777" w:rsidR="00A232B4" w:rsidRPr="00543482" w:rsidRDefault="00A232B4" w:rsidP="00582A1E">
      <w:pPr>
        <w:pStyle w:val="EntRefer"/>
        <w:rPr>
          <w:rFonts w:ascii="Arial" w:hAnsi="Arial" w:cs="Arial"/>
          <w:sz w:val="23"/>
          <w:szCs w:val="23"/>
        </w:rPr>
      </w:pPr>
    </w:p>
    <w:p w14:paraId="7D772141" w14:textId="0BCBE287" w:rsidR="00543482" w:rsidRPr="00543482" w:rsidRDefault="00543482" w:rsidP="00543482">
      <w:pPr>
        <w:pStyle w:val="EntRefer"/>
        <w:rPr>
          <w:rFonts w:ascii="Arial" w:hAnsi="Arial" w:cs="Arial"/>
          <w:sz w:val="23"/>
          <w:szCs w:val="23"/>
        </w:rPr>
      </w:pPr>
      <w:bookmarkStart w:id="10" w:name="Title"/>
      <w:bookmarkEnd w:id="10"/>
      <w:r w:rsidRPr="00543482">
        <w:rPr>
          <w:rFonts w:ascii="Arial" w:hAnsi="Arial" w:cs="Arial"/>
          <w:sz w:val="23"/>
          <w:szCs w:val="23"/>
        </w:rPr>
        <w:t>SEADUSANDLIKUD AKTID JA MUUD DOKUMENDID</w:t>
      </w:r>
    </w:p>
    <w:tbl>
      <w:tblPr>
        <w:tblW w:w="0" w:type="auto"/>
        <w:tblLayout w:type="fixed"/>
        <w:tblCellMar>
          <w:left w:w="0" w:type="dxa"/>
          <w:right w:w="0" w:type="dxa"/>
        </w:tblCellMar>
        <w:tblLook w:val="0000" w:firstRow="0" w:lastRow="0" w:firstColumn="0" w:lastColumn="0" w:noHBand="0" w:noVBand="0"/>
      </w:tblPr>
      <w:tblGrid>
        <w:gridCol w:w="1701"/>
        <w:gridCol w:w="7938"/>
      </w:tblGrid>
      <w:tr w:rsidR="00543482" w:rsidRPr="00543482" w14:paraId="5B4AC687" w14:textId="77777777" w:rsidTr="00543482">
        <w:tc>
          <w:tcPr>
            <w:tcW w:w="1701" w:type="dxa"/>
            <w:tcBorders>
              <w:top w:val="single" w:sz="4" w:space="0" w:color="auto"/>
              <w:bottom w:val="single" w:sz="4" w:space="0" w:color="auto"/>
            </w:tcBorders>
          </w:tcPr>
          <w:p w14:paraId="5E43A3C6" w14:textId="5C993871" w:rsidR="00543482" w:rsidRPr="00543482" w:rsidRDefault="00543482" w:rsidP="00B179AF">
            <w:pPr>
              <w:pStyle w:val="EntEmet"/>
              <w:rPr>
                <w:rFonts w:ascii="Arial" w:hAnsi="Arial" w:cs="Arial"/>
                <w:sz w:val="23"/>
                <w:szCs w:val="23"/>
              </w:rPr>
            </w:pPr>
            <w:r w:rsidRPr="00543482">
              <w:rPr>
                <w:rFonts w:ascii="Arial" w:hAnsi="Arial" w:cs="Arial"/>
                <w:sz w:val="23"/>
                <w:szCs w:val="23"/>
              </w:rPr>
              <w:t>Teema:</w:t>
            </w:r>
          </w:p>
        </w:tc>
        <w:tc>
          <w:tcPr>
            <w:tcW w:w="7938" w:type="dxa"/>
            <w:tcBorders>
              <w:top w:val="single" w:sz="4" w:space="0" w:color="auto"/>
              <w:bottom w:val="single" w:sz="4" w:space="0" w:color="auto"/>
            </w:tcBorders>
          </w:tcPr>
          <w:p w14:paraId="63EECD67" w14:textId="21E658A7" w:rsidR="00543482" w:rsidRPr="00920106" w:rsidRDefault="00922712" w:rsidP="00543482">
            <w:pPr>
              <w:pStyle w:val="EntEmet"/>
              <w:rPr>
                <w:rFonts w:asciiTheme="minorBidi" w:hAnsiTheme="minorBidi" w:cstheme="minorBidi"/>
                <w:sz w:val="23"/>
                <w:szCs w:val="23"/>
              </w:rPr>
            </w:pPr>
            <w:r w:rsidRPr="0094332B">
              <w:rPr>
                <w:rFonts w:ascii="Arial" w:hAnsi="Arial" w:cs="Arial"/>
                <w:sz w:val="23"/>
                <w:szCs w:val="23"/>
              </w:rPr>
              <w:t>Ühelt poolt Euroopa Liidu ja selle liikmesriikide ning teiselt poolt eraldiseisvate poolte Andorra Vürstiriigi ja San Marino Vabariigi vaheline assotsieerimisleping</w:t>
            </w:r>
          </w:p>
        </w:tc>
      </w:tr>
    </w:tbl>
    <w:p w14:paraId="5EAF0846" w14:textId="77777777" w:rsidR="00543482" w:rsidRPr="00543482" w:rsidRDefault="00543482" w:rsidP="00543482">
      <w:pPr>
        <w:spacing w:line="240" w:lineRule="auto"/>
        <w:rPr>
          <w:rFonts w:ascii="Arial" w:hAnsi="Arial" w:cs="Arial"/>
          <w:sz w:val="23"/>
          <w:szCs w:val="23"/>
        </w:rPr>
      </w:pPr>
    </w:p>
    <w:p w14:paraId="5470D5EF" w14:textId="77777777" w:rsidR="007E0CC0" w:rsidRPr="00543482" w:rsidRDefault="007E0CC0" w:rsidP="00582A1E">
      <w:pPr>
        <w:tabs>
          <w:tab w:val="left" w:pos="3969"/>
        </w:tabs>
        <w:spacing w:line="240" w:lineRule="auto"/>
        <w:rPr>
          <w:rFonts w:ascii="Arial" w:hAnsi="Arial" w:cs="Arial"/>
          <w:sz w:val="23"/>
          <w:szCs w:val="23"/>
        </w:rPr>
      </w:pPr>
    </w:p>
    <w:bookmarkEnd w:id="9"/>
    <w:p w14:paraId="5FA1994D" w14:textId="77777777" w:rsidR="00194C40" w:rsidRPr="00543482" w:rsidRDefault="00194C40" w:rsidP="00194C40">
      <w:pPr>
        <w:rPr>
          <w:rFonts w:ascii="Arial" w:hAnsi="Arial" w:cs="Arial"/>
          <w:sz w:val="23"/>
          <w:szCs w:val="23"/>
        </w:rPr>
      </w:pPr>
    </w:p>
    <w:p w14:paraId="5582FE21" w14:textId="77777777" w:rsidR="00194C40" w:rsidRPr="00543482" w:rsidRDefault="00194C40" w:rsidP="00194C40">
      <w:pPr>
        <w:spacing w:line="240" w:lineRule="auto"/>
        <w:rPr>
          <w:rFonts w:ascii="Arial" w:hAnsi="Arial" w:cs="Arial"/>
          <w:sz w:val="23"/>
          <w:szCs w:val="23"/>
        </w:rPr>
        <w:sectPr w:rsidR="00194C40" w:rsidRPr="00543482" w:rsidSect="00A02D75">
          <w:headerReference w:type="even" r:id="rId9"/>
          <w:headerReference w:type="default" r:id="rId10"/>
          <w:footerReference w:type="even" r:id="rId11"/>
          <w:footerReference w:type="default" r:id="rId12"/>
          <w:headerReference w:type="first" r:id="rId13"/>
          <w:footerReference w:type="first" r:id="rId14"/>
          <w:footnotePr>
            <w:numRestart w:val="eachPage"/>
          </w:footnotePr>
          <w:endnotePr>
            <w:numFmt w:val="decimal"/>
          </w:endnotePr>
          <w:pgSz w:w="11907" w:h="16840" w:code="9"/>
          <w:pgMar w:top="1134" w:right="1134" w:bottom="1134" w:left="1134" w:header="567" w:footer="567" w:gutter="0"/>
          <w:cols w:space="720"/>
        </w:sectPr>
      </w:pPr>
    </w:p>
    <w:p w14:paraId="45582263" w14:textId="77777777" w:rsidR="00D16650" w:rsidRPr="00C44C8F" w:rsidRDefault="00D16650" w:rsidP="00D16650">
      <w:pPr>
        <w:jc w:val="center"/>
        <w:rPr>
          <w:noProof/>
        </w:rPr>
      </w:pPr>
      <w:r>
        <w:rPr>
          <w:noProof/>
        </w:rPr>
        <w:lastRenderedPageBreak/>
        <w:t>III OSA</w:t>
      </w:r>
    </w:p>
    <w:p w14:paraId="612BF832" w14:textId="77777777" w:rsidR="00D16650" w:rsidRPr="00C44C8F" w:rsidRDefault="00D16650" w:rsidP="00D16650">
      <w:pPr>
        <w:jc w:val="center"/>
        <w:rPr>
          <w:noProof/>
          <w:szCs w:val="24"/>
        </w:rPr>
      </w:pPr>
    </w:p>
    <w:p w14:paraId="6EDD73E6" w14:textId="77777777" w:rsidR="00D16650" w:rsidRPr="00C44C8F" w:rsidRDefault="00D16650" w:rsidP="00D16650">
      <w:pPr>
        <w:jc w:val="center"/>
        <w:rPr>
          <w:noProof/>
          <w:szCs w:val="24"/>
        </w:rPr>
      </w:pPr>
      <w:r>
        <w:rPr>
          <w:noProof/>
        </w:rPr>
        <w:t>TOIDU, SÖÖDA JA LOOMSETE KÕRVALSAADUSTE TURULE LASKMINE</w:t>
      </w:r>
    </w:p>
    <w:p w14:paraId="40B4214F" w14:textId="77777777" w:rsidR="00D16650" w:rsidRPr="00C44C8F" w:rsidRDefault="00D16650" w:rsidP="00D16650">
      <w:pPr>
        <w:jc w:val="center"/>
        <w:rPr>
          <w:noProof/>
          <w:szCs w:val="24"/>
        </w:rPr>
      </w:pPr>
    </w:p>
    <w:p w14:paraId="596EBD1F" w14:textId="77777777" w:rsidR="00D16650" w:rsidRPr="00C44C8F" w:rsidRDefault="00D16650" w:rsidP="00D16650">
      <w:pPr>
        <w:jc w:val="center"/>
        <w:rPr>
          <w:noProof/>
          <w:szCs w:val="24"/>
        </w:rPr>
      </w:pPr>
    </w:p>
    <w:p w14:paraId="085A3DE9" w14:textId="77777777" w:rsidR="00D16650" w:rsidRPr="00C44C8F" w:rsidRDefault="00D16650" w:rsidP="00D16650">
      <w:pPr>
        <w:jc w:val="center"/>
        <w:rPr>
          <w:noProof/>
          <w:szCs w:val="24"/>
        </w:rPr>
      </w:pPr>
      <w:r>
        <w:rPr>
          <w:noProof/>
        </w:rPr>
        <w:t>1. PEATÜKK</w:t>
      </w:r>
    </w:p>
    <w:p w14:paraId="0905B97D" w14:textId="77777777" w:rsidR="00D16650" w:rsidRPr="00C44C8F" w:rsidRDefault="00D16650" w:rsidP="00D16650">
      <w:pPr>
        <w:jc w:val="center"/>
        <w:rPr>
          <w:noProof/>
          <w:szCs w:val="24"/>
        </w:rPr>
      </w:pPr>
    </w:p>
    <w:p w14:paraId="3BA99979" w14:textId="77777777" w:rsidR="00D16650" w:rsidRPr="00C44C8F" w:rsidRDefault="00D16650" w:rsidP="00D16650">
      <w:pPr>
        <w:jc w:val="center"/>
        <w:rPr>
          <w:noProof/>
          <w:szCs w:val="24"/>
        </w:rPr>
      </w:pPr>
      <w:r>
        <w:rPr>
          <w:noProof/>
        </w:rPr>
        <w:t>HÜGIEENIEESKIRJAD</w:t>
      </w:r>
    </w:p>
    <w:p w14:paraId="74717F1C" w14:textId="77777777" w:rsidR="00D16650" w:rsidRPr="00C44C8F" w:rsidRDefault="00D16650" w:rsidP="00D16650">
      <w:pPr>
        <w:rPr>
          <w:noProof/>
          <w:szCs w:val="24"/>
        </w:rPr>
      </w:pPr>
    </w:p>
    <w:p w14:paraId="4126524D" w14:textId="7ECA168B" w:rsidR="00D16650" w:rsidRPr="00C44C8F" w:rsidRDefault="00D16650" w:rsidP="00D16650">
      <w:pPr>
        <w:ind w:left="567" w:hanging="567"/>
        <w:rPr>
          <w:noProof/>
          <w:szCs w:val="24"/>
        </w:rPr>
      </w:pPr>
      <w:r>
        <w:rPr>
          <w:noProof/>
        </w:rPr>
        <w:t>1.</w:t>
      </w:r>
      <w:r>
        <w:rPr>
          <w:noProof/>
        </w:rPr>
        <w:tab/>
        <w:t>32004 R 0852: Euroopa Parlamendi ja nõukogu määrus (EL) nr 852/2004, 29. aprill 2004, toiduainete hügieeni kohta (ELT L 139, 30.4.2004, lk 1), muudetud järgmis(t)e õigusakti(de)ga:</w:t>
      </w:r>
    </w:p>
    <w:p w14:paraId="76303AFF" w14:textId="77777777" w:rsidR="00D16650" w:rsidRPr="00C44C8F" w:rsidRDefault="00D16650" w:rsidP="00D16650">
      <w:pPr>
        <w:ind w:left="567" w:hanging="567"/>
        <w:rPr>
          <w:noProof/>
          <w:szCs w:val="24"/>
        </w:rPr>
      </w:pPr>
    </w:p>
    <w:p w14:paraId="33543F79" w14:textId="29CFD519" w:rsidR="00D16650" w:rsidRPr="00C44C8F" w:rsidRDefault="00D16650" w:rsidP="00D16650">
      <w:pPr>
        <w:ind w:left="1134" w:hanging="567"/>
        <w:rPr>
          <w:noProof/>
          <w:szCs w:val="24"/>
        </w:rPr>
      </w:pPr>
      <w:r>
        <w:rPr>
          <w:noProof/>
        </w:rPr>
        <w:t>–</w:t>
      </w:r>
      <w:r>
        <w:rPr>
          <w:noProof/>
        </w:rPr>
        <w:tab/>
        <w:t>32008 R 1019: Komisjoni määrus (E</w:t>
      </w:r>
      <w:r w:rsidR="00295C5A">
        <w:rPr>
          <w:noProof/>
        </w:rPr>
        <w:t>Ü</w:t>
      </w:r>
      <w:r>
        <w:rPr>
          <w:noProof/>
        </w:rPr>
        <w:t>) nr 1019/2008, 17. oktoober 2008 (ELT L 277, 18.10.2008, lk 7),</w:t>
      </w:r>
    </w:p>
    <w:p w14:paraId="4213E218" w14:textId="77777777" w:rsidR="00D16650" w:rsidRPr="00C44C8F" w:rsidRDefault="00D16650" w:rsidP="00D16650">
      <w:pPr>
        <w:ind w:left="1134" w:hanging="567"/>
        <w:rPr>
          <w:noProof/>
          <w:szCs w:val="24"/>
        </w:rPr>
      </w:pPr>
    </w:p>
    <w:p w14:paraId="0FD58418" w14:textId="252EEAA3" w:rsidR="00D16650" w:rsidRPr="00BB4FEA" w:rsidRDefault="00D16650" w:rsidP="00D16650">
      <w:pPr>
        <w:ind w:left="1134" w:hanging="567"/>
        <w:rPr>
          <w:noProof/>
          <w:szCs w:val="24"/>
        </w:rPr>
      </w:pPr>
      <w:r>
        <w:rPr>
          <w:noProof/>
        </w:rPr>
        <w:t>–</w:t>
      </w:r>
      <w:r>
        <w:rPr>
          <w:noProof/>
        </w:rPr>
        <w:tab/>
        <w:t>32009 R 0219: Euroopa Parlamendi ja nõukogu määrus (E</w:t>
      </w:r>
      <w:r w:rsidR="00295C5A">
        <w:rPr>
          <w:noProof/>
        </w:rPr>
        <w:t>Ü</w:t>
      </w:r>
      <w:r>
        <w:rPr>
          <w:noProof/>
        </w:rPr>
        <w:t>) nr 219/2009, 11. märts 2009 (ELT L 87, 31.3.2009, lk 109),</w:t>
      </w:r>
    </w:p>
    <w:p w14:paraId="0D394A3D" w14:textId="77777777" w:rsidR="00D16650" w:rsidRPr="00C44C8F" w:rsidRDefault="00D16650" w:rsidP="00D16650">
      <w:pPr>
        <w:ind w:left="1134" w:hanging="567"/>
        <w:rPr>
          <w:noProof/>
        </w:rPr>
      </w:pPr>
    </w:p>
    <w:p w14:paraId="69E1BE81" w14:textId="77777777" w:rsidR="00D16650" w:rsidRPr="00BB4FEA" w:rsidRDefault="00D16650" w:rsidP="00D16650">
      <w:pPr>
        <w:ind w:left="1134" w:hanging="567"/>
        <w:rPr>
          <w:noProof/>
        </w:rPr>
      </w:pPr>
      <w:r>
        <w:rPr>
          <w:noProof/>
        </w:rPr>
        <w:t>–</w:t>
      </w:r>
      <w:r>
        <w:rPr>
          <w:noProof/>
        </w:rPr>
        <w:tab/>
        <w:t>32021 R 0382: Komisjoni määrus (EL) 2021/382, 3. märts 2021 (ELT L 74, 4.3.2021, lk 3).</w:t>
      </w:r>
    </w:p>
    <w:p w14:paraId="14564B7C" w14:textId="77777777" w:rsidR="00D16650" w:rsidRPr="00C44C8F" w:rsidRDefault="00D16650" w:rsidP="00D16650">
      <w:pPr>
        <w:rPr>
          <w:noProof/>
          <w:szCs w:val="24"/>
        </w:rPr>
      </w:pPr>
    </w:p>
    <w:p w14:paraId="4D9A87BF" w14:textId="13EC3ECB" w:rsidR="00D16650" w:rsidRDefault="00D16650" w:rsidP="00D16650">
      <w:pPr>
        <w:ind w:left="567" w:hanging="567"/>
        <w:rPr>
          <w:noProof/>
          <w:szCs w:val="24"/>
        </w:rPr>
      </w:pPr>
      <w:r>
        <w:rPr>
          <w:noProof/>
        </w:rPr>
        <w:br w:type="page"/>
      </w:r>
      <w:r>
        <w:rPr>
          <w:noProof/>
        </w:rPr>
        <w:lastRenderedPageBreak/>
        <w:t>2.</w:t>
      </w:r>
      <w:r>
        <w:rPr>
          <w:noProof/>
        </w:rPr>
        <w:tab/>
        <w:t>32005 R 2073: Komisjoni määrus (EÜ) nr 2073/2005, 15. november 2005, toiduainete mikrobioloogiliste kriteeriumide kohta (ELT L 338, 22.12.2005, lk 1), muudetud järgmis(t)e õigusakti(de)ga:</w:t>
      </w:r>
    </w:p>
    <w:p w14:paraId="3C5690F7" w14:textId="77777777" w:rsidR="00D16650" w:rsidRPr="00C44C8F" w:rsidRDefault="00D16650" w:rsidP="00D16650">
      <w:pPr>
        <w:ind w:left="567" w:hanging="567"/>
        <w:rPr>
          <w:noProof/>
          <w:szCs w:val="24"/>
        </w:rPr>
      </w:pPr>
    </w:p>
    <w:p w14:paraId="600420C1" w14:textId="300C93D9" w:rsidR="00D16650" w:rsidRPr="00BB4FEA" w:rsidRDefault="00D16650" w:rsidP="00D16650">
      <w:pPr>
        <w:ind w:left="1134" w:hanging="567"/>
        <w:rPr>
          <w:noProof/>
          <w:szCs w:val="24"/>
        </w:rPr>
      </w:pPr>
      <w:r>
        <w:rPr>
          <w:noProof/>
        </w:rPr>
        <w:t>–</w:t>
      </w:r>
      <w:r>
        <w:rPr>
          <w:noProof/>
        </w:rPr>
        <w:tab/>
        <w:t>32007 R 1441: Komisjoni määrus (E</w:t>
      </w:r>
      <w:r w:rsidR="00295C5A">
        <w:rPr>
          <w:noProof/>
        </w:rPr>
        <w:t>Ü</w:t>
      </w:r>
      <w:r>
        <w:rPr>
          <w:noProof/>
        </w:rPr>
        <w:t xml:space="preserve">) nr 1441/2007, 5. detsember 2007 (ELT L 322, 7.12.2007, lk 12), </w:t>
      </w:r>
    </w:p>
    <w:p w14:paraId="196981D4" w14:textId="77777777" w:rsidR="00D16650" w:rsidRPr="00C44C8F" w:rsidRDefault="00D16650" w:rsidP="00D16650">
      <w:pPr>
        <w:ind w:left="1134" w:hanging="567"/>
        <w:rPr>
          <w:noProof/>
        </w:rPr>
      </w:pPr>
    </w:p>
    <w:p w14:paraId="7FA66333" w14:textId="77777777" w:rsidR="00D16650" w:rsidRPr="00BB4FEA" w:rsidRDefault="00D16650" w:rsidP="00D16650">
      <w:pPr>
        <w:ind w:left="1134" w:hanging="567"/>
        <w:rPr>
          <w:noProof/>
        </w:rPr>
      </w:pPr>
      <w:r>
        <w:rPr>
          <w:noProof/>
        </w:rPr>
        <w:t>–</w:t>
      </w:r>
      <w:r>
        <w:rPr>
          <w:noProof/>
        </w:rPr>
        <w:tab/>
        <w:t>32010 R 0365: Komisjoni määrus (EL) nr 365/2010, 28. aprill 2010 (ELT L 107, 29.4.2010, lk 9),</w:t>
      </w:r>
    </w:p>
    <w:p w14:paraId="2D389CC8" w14:textId="77777777" w:rsidR="00D16650" w:rsidRPr="00C44C8F" w:rsidRDefault="00D16650" w:rsidP="00D16650">
      <w:pPr>
        <w:ind w:left="1134" w:hanging="567"/>
        <w:rPr>
          <w:noProof/>
        </w:rPr>
      </w:pPr>
    </w:p>
    <w:p w14:paraId="6FE364DE" w14:textId="77777777" w:rsidR="00D16650" w:rsidRPr="00BB4FEA" w:rsidRDefault="00D16650" w:rsidP="00D16650">
      <w:pPr>
        <w:ind w:left="1134" w:hanging="567"/>
        <w:rPr>
          <w:noProof/>
        </w:rPr>
      </w:pPr>
      <w:r>
        <w:rPr>
          <w:noProof/>
        </w:rPr>
        <w:t>–</w:t>
      </w:r>
      <w:r>
        <w:rPr>
          <w:noProof/>
        </w:rPr>
        <w:tab/>
        <w:t>32013 R 0209: Komisjoni määrus (EL) nr 209/2013, 11. märts 2013 (ELT L 68, 12.3.2013, lk 19),</w:t>
      </w:r>
    </w:p>
    <w:p w14:paraId="01A18C0B" w14:textId="77777777" w:rsidR="00D16650" w:rsidRPr="00C44C8F" w:rsidRDefault="00D16650" w:rsidP="00D16650">
      <w:pPr>
        <w:ind w:left="1134" w:hanging="567"/>
        <w:rPr>
          <w:noProof/>
        </w:rPr>
      </w:pPr>
    </w:p>
    <w:p w14:paraId="2D862AFC" w14:textId="6D90AD18" w:rsidR="00D16650" w:rsidRPr="00BB4FEA" w:rsidRDefault="00D16650" w:rsidP="00D16650">
      <w:pPr>
        <w:ind w:left="1134" w:hanging="567"/>
        <w:rPr>
          <w:noProof/>
        </w:rPr>
      </w:pPr>
      <w:r>
        <w:rPr>
          <w:noProof/>
        </w:rPr>
        <w:t>–</w:t>
      </w:r>
      <w:r>
        <w:rPr>
          <w:noProof/>
        </w:rPr>
        <w:tab/>
        <w:t xml:space="preserve">32013 R 1019: Komisjoni määrus (EL) nr 1019/2013, 23. oktoober 2013 (ELT L 282, 24.10.2013, lk 46), </w:t>
      </w:r>
    </w:p>
    <w:p w14:paraId="0F2BC6BD" w14:textId="77777777" w:rsidR="00D16650" w:rsidRPr="00C44C8F" w:rsidRDefault="00D16650" w:rsidP="00D16650">
      <w:pPr>
        <w:ind w:left="1134" w:hanging="567"/>
        <w:rPr>
          <w:noProof/>
        </w:rPr>
      </w:pPr>
    </w:p>
    <w:p w14:paraId="1D7400B0" w14:textId="77777777" w:rsidR="00D16650" w:rsidRPr="00BB4FEA" w:rsidRDefault="00D16650" w:rsidP="00D16650">
      <w:pPr>
        <w:ind w:left="1134" w:hanging="567"/>
        <w:rPr>
          <w:noProof/>
        </w:rPr>
      </w:pPr>
      <w:r>
        <w:rPr>
          <w:noProof/>
        </w:rPr>
        <w:t>–</w:t>
      </w:r>
      <w:r>
        <w:rPr>
          <w:noProof/>
        </w:rPr>
        <w:tab/>
        <w:t>32014 R 0217: Komisjoni määrus (EL) nr 217/2014, 7. märts 2014 (ELT L 69, 8.3.2014, lk 93),</w:t>
      </w:r>
    </w:p>
    <w:p w14:paraId="064B2EBA" w14:textId="77777777" w:rsidR="00D16650" w:rsidRPr="00C44C8F" w:rsidRDefault="00D16650" w:rsidP="00D16650">
      <w:pPr>
        <w:ind w:left="1134" w:hanging="567"/>
        <w:rPr>
          <w:noProof/>
        </w:rPr>
      </w:pPr>
    </w:p>
    <w:p w14:paraId="0D4C5C0B" w14:textId="77777777" w:rsidR="00D16650" w:rsidRPr="00BB4FEA" w:rsidRDefault="00D16650" w:rsidP="00D16650">
      <w:pPr>
        <w:ind w:left="1134" w:hanging="567"/>
        <w:rPr>
          <w:noProof/>
        </w:rPr>
      </w:pPr>
      <w:r>
        <w:rPr>
          <w:noProof/>
        </w:rPr>
        <w:t>–</w:t>
      </w:r>
      <w:r>
        <w:rPr>
          <w:noProof/>
        </w:rPr>
        <w:tab/>
        <w:t>32015 R 2285: Komisjoni määrus (EL) 2015/2285, 8. detsember 2015 (ELT L 323, 9.12.2015, lk 2),</w:t>
      </w:r>
    </w:p>
    <w:p w14:paraId="4573D23F" w14:textId="77777777" w:rsidR="00D16650" w:rsidRPr="00C44C8F" w:rsidRDefault="00D16650" w:rsidP="00D16650">
      <w:pPr>
        <w:ind w:left="1134" w:hanging="567"/>
        <w:rPr>
          <w:noProof/>
        </w:rPr>
      </w:pPr>
    </w:p>
    <w:p w14:paraId="07559E95" w14:textId="77777777" w:rsidR="00D16650" w:rsidRPr="00BB4FEA" w:rsidRDefault="00D16650" w:rsidP="00D16650">
      <w:pPr>
        <w:ind w:left="1134" w:hanging="567"/>
        <w:rPr>
          <w:noProof/>
        </w:rPr>
      </w:pPr>
      <w:r>
        <w:rPr>
          <w:noProof/>
        </w:rPr>
        <w:t>–</w:t>
      </w:r>
      <w:r>
        <w:rPr>
          <w:noProof/>
        </w:rPr>
        <w:tab/>
        <w:t>32017 R 1495: Komisjoni määrus (EL) 2017/1495, 23. august 2017 (ELT L 218, 24.8.2017, lk 1),</w:t>
      </w:r>
    </w:p>
    <w:p w14:paraId="7AB17445" w14:textId="77777777" w:rsidR="00D16650" w:rsidRPr="00C44C8F" w:rsidRDefault="00D16650" w:rsidP="00D16650">
      <w:pPr>
        <w:ind w:left="1134" w:hanging="567"/>
        <w:rPr>
          <w:noProof/>
        </w:rPr>
      </w:pPr>
    </w:p>
    <w:p w14:paraId="04C67979" w14:textId="77777777" w:rsidR="00D16650" w:rsidRPr="00BB4FEA" w:rsidRDefault="00D16650" w:rsidP="00D16650">
      <w:pPr>
        <w:ind w:left="1134" w:hanging="567"/>
        <w:rPr>
          <w:noProof/>
        </w:rPr>
      </w:pPr>
      <w:r>
        <w:rPr>
          <w:noProof/>
        </w:rPr>
        <w:t>–</w:t>
      </w:r>
      <w:r>
        <w:rPr>
          <w:noProof/>
        </w:rPr>
        <w:tab/>
        <w:t>32019 R 0229: Komisjoni määrus (EL) 2019/229, 7. veebruar 2019 (ELT L 37, 8.2.2019, lk 106),</w:t>
      </w:r>
    </w:p>
    <w:p w14:paraId="4D2EDAEB" w14:textId="77777777" w:rsidR="00D16650" w:rsidRPr="00C44C8F" w:rsidRDefault="00D16650" w:rsidP="00D16650">
      <w:pPr>
        <w:ind w:left="1134" w:hanging="567"/>
        <w:rPr>
          <w:noProof/>
        </w:rPr>
      </w:pPr>
    </w:p>
    <w:p w14:paraId="1991398C" w14:textId="77777777" w:rsidR="00D16650" w:rsidRDefault="00D16650" w:rsidP="00D16650">
      <w:pPr>
        <w:ind w:left="1134" w:hanging="567"/>
        <w:rPr>
          <w:noProof/>
        </w:rPr>
      </w:pPr>
      <w:r>
        <w:rPr>
          <w:noProof/>
        </w:rPr>
        <w:br w:type="page"/>
      </w:r>
      <w:r>
        <w:rPr>
          <w:noProof/>
        </w:rPr>
        <w:lastRenderedPageBreak/>
        <w:t>–</w:t>
      </w:r>
      <w:r>
        <w:rPr>
          <w:noProof/>
        </w:rPr>
        <w:tab/>
        <w:t>32020 R 0205: Komisjoni määrus (EL) 2020/205, 14. veebruar 2020 (ELT L 43, 17.2.2020, lk 63).</w:t>
      </w:r>
    </w:p>
    <w:p w14:paraId="735970F8" w14:textId="77777777" w:rsidR="00D16650" w:rsidRPr="00C44C8F" w:rsidRDefault="00D16650" w:rsidP="00D16650">
      <w:pPr>
        <w:rPr>
          <w:noProof/>
          <w:szCs w:val="24"/>
        </w:rPr>
      </w:pPr>
    </w:p>
    <w:p w14:paraId="494FD460" w14:textId="4B8C10EF" w:rsidR="00D16650" w:rsidRPr="00C44C8F" w:rsidRDefault="00D16650" w:rsidP="00D16650">
      <w:pPr>
        <w:ind w:left="567" w:hanging="567"/>
        <w:rPr>
          <w:noProof/>
          <w:szCs w:val="24"/>
        </w:rPr>
      </w:pPr>
      <w:r>
        <w:rPr>
          <w:noProof/>
        </w:rPr>
        <w:t>3.</w:t>
      </w:r>
      <w:r>
        <w:rPr>
          <w:noProof/>
        </w:rPr>
        <w:tab/>
        <w:t>32005 R 2074: Komisjoni määrus (EÜ) nr 2074/2005, 5. detsember 2005, millega sätestatakse rakendusmeetmed Euroopa Parlamendi ja nõukogu määruses (EÜ) nr 853/2004 käsitletud teatavate toodete ja Euroopa Parlamendi ja nõukogu määrustes (EÜ) nr 854/2004 ja (EÜ) nr 8</w:t>
      </w:r>
      <w:r w:rsidR="00FF60E9">
        <w:rPr>
          <w:noProof/>
        </w:rPr>
        <w:t>8</w:t>
      </w:r>
      <w:r>
        <w:rPr>
          <w:noProof/>
        </w:rPr>
        <w:t>2/2004 käsitletud ametlike kontrollide suhtes, sätestatakse erandid Euroopa Parlamendi ja nõukogu määrusest (EÜ) nr 8</w:t>
      </w:r>
      <w:r w:rsidR="00FF60E9">
        <w:rPr>
          <w:noProof/>
        </w:rPr>
        <w:t>5</w:t>
      </w:r>
      <w:r>
        <w:rPr>
          <w:noProof/>
        </w:rPr>
        <w:t>2/2004 ning muudetakse määruseid (EÜ) nr 853/2004 ja (EÜ) nr 854/2004 (ELT L 338, 22.12.2005, lk 27), muudetud järgmis(t)e õigusakti(de)ga:</w:t>
      </w:r>
    </w:p>
    <w:p w14:paraId="16935180" w14:textId="77777777" w:rsidR="00D16650" w:rsidRPr="00C44C8F" w:rsidRDefault="00D16650" w:rsidP="00D16650">
      <w:pPr>
        <w:ind w:left="1134" w:hanging="567"/>
        <w:rPr>
          <w:noProof/>
        </w:rPr>
      </w:pPr>
    </w:p>
    <w:p w14:paraId="2CAA612F" w14:textId="57727531" w:rsidR="00D16650" w:rsidRPr="00BB4FEA" w:rsidRDefault="00D16650" w:rsidP="00D16650">
      <w:pPr>
        <w:ind w:left="1134" w:hanging="567"/>
        <w:rPr>
          <w:noProof/>
        </w:rPr>
      </w:pPr>
      <w:r>
        <w:rPr>
          <w:noProof/>
        </w:rPr>
        <w:t>–</w:t>
      </w:r>
      <w:r>
        <w:rPr>
          <w:noProof/>
        </w:rPr>
        <w:tab/>
        <w:t>32006 R 1664: Komisjoni määrus (</w:t>
      </w:r>
      <w:r w:rsidR="00B20A92">
        <w:rPr>
          <w:noProof/>
        </w:rPr>
        <w:t>EÜ</w:t>
      </w:r>
      <w:r>
        <w:rPr>
          <w:noProof/>
        </w:rPr>
        <w:t>) nr 1664/2006, 6. november 2006 (ELT L 320, 18.11.2006, lk 13),</w:t>
      </w:r>
    </w:p>
    <w:p w14:paraId="1F5F1F11" w14:textId="77777777" w:rsidR="00D16650" w:rsidRPr="00C44C8F" w:rsidRDefault="00D16650" w:rsidP="00D16650">
      <w:pPr>
        <w:ind w:left="1134" w:hanging="567"/>
        <w:rPr>
          <w:noProof/>
        </w:rPr>
      </w:pPr>
    </w:p>
    <w:p w14:paraId="1F37A499" w14:textId="5D06C6DE" w:rsidR="00D16650" w:rsidRPr="00BB4FEA" w:rsidRDefault="00D16650" w:rsidP="00D16650">
      <w:pPr>
        <w:ind w:left="1134" w:hanging="567"/>
        <w:rPr>
          <w:noProof/>
        </w:rPr>
      </w:pPr>
      <w:r>
        <w:rPr>
          <w:noProof/>
        </w:rPr>
        <w:t>–</w:t>
      </w:r>
      <w:r>
        <w:rPr>
          <w:noProof/>
        </w:rPr>
        <w:tab/>
        <w:t>32007 R 1244: Komisjoni määrus (</w:t>
      </w:r>
      <w:r w:rsidR="00B20A92">
        <w:rPr>
          <w:noProof/>
        </w:rPr>
        <w:t>EÜ</w:t>
      </w:r>
      <w:r>
        <w:rPr>
          <w:noProof/>
        </w:rPr>
        <w:t>) nr 1244/2007, 24. oktoober 2007 (ELT L 281, 25.10.2007, lk 12),</w:t>
      </w:r>
    </w:p>
    <w:p w14:paraId="34B237C2" w14:textId="77777777" w:rsidR="00D16650" w:rsidRPr="00C44C8F" w:rsidRDefault="00D16650" w:rsidP="00D16650">
      <w:pPr>
        <w:ind w:left="1134" w:hanging="567"/>
        <w:rPr>
          <w:noProof/>
        </w:rPr>
      </w:pPr>
    </w:p>
    <w:p w14:paraId="3411CD77" w14:textId="68082C54" w:rsidR="00D16650" w:rsidRPr="00BB4FEA" w:rsidRDefault="00D16650" w:rsidP="00D16650">
      <w:pPr>
        <w:ind w:left="1134" w:hanging="567"/>
        <w:rPr>
          <w:noProof/>
        </w:rPr>
      </w:pPr>
      <w:r>
        <w:rPr>
          <w:noProof/>
        </w:rPr>
        <w:t>–</w:t>
      </w:r>
      <w:r>
        <w:rPr>
          <w:noProof/>
        </w:rPr>
        <w:tab/>
        <w:t>32008 R 1022: Komisjoni määrus (</w:t>
      </w:r>
      <w:r w:rsidR="00B20A92">
        <w:rPr>
          <w:noProof/>
        </w:rPr>
        <w:t>EÜ</w:t>
      </w:r>
      <w:r>
        <w:rPr>
          <w:noProof/>
        </w:rPr>
        <w:t>) nr 1022/2008, 17. oktoober 2008 (ELT L 277, 18.10.2008, lk 18),</w:t>
      </w:r>
    </w:p>
    <w:p w14:paraId="2A042CB7" w14:textId="77777777" w:rsidR="00D16650" w:rsidRPr="00C44C8F" w:rsidRDefault="00D16650" w:rsidP="00D16650">
      <w:pPr>
        <w:ind w:left="1134" w:hanging="567"/>
        <w:rPr>
          <w:noProof/>
        </w:rPr>
      </w:pPr>
    </w:p>
    <w:p w14:paraId="7D344430" w14:textId="77777777" w:rsidR="00D16650" w:rsidRPr="00BB4FEA" w:rsidRDefault="00D16650" w:rsidP="00D16650">
      <w:pPr>
        <w:ind w:left="1134" w:hanging="567"/>
        <w:rPr>
          <w:noProof/>
        </w:rPr>
      </w:pPr>
      <w:r>
        <w:rPr>
          <w:noProof/>
        </w:rPr>
        <w:t>–</w:t>
      </w:r>
      <w:r>
        <w:rPr>
          <w:noProof/>
        </w:rPr>
        <w:tab/>
        <w:t>32011 R 0015: Komisjoni määrus (EL) nr 15/2011, 10. jaanuar 2011 (ELT L 6, 11.1.2011, lk 3),</w:t>
      </w:r>
    </w:p>
    <w:p w14:paraId="5928F23A" w14:textId="77777777" w:rsidR="00D16650" w:rsidRPr="00C44C8F" w:rsidRDefault="00D16650" w:rsidP="00D16650">
      <w:pPr>
        <w:ind w:left="1134" w:hanging="567"/>
        <w:rPr>
          <w:noProof/>
        </w:rPr>
      </w:pPr>
    </w:p>
    <w:p w14:paraId="12E1809A" w14:textId="77777777" w:rsidR="00D16650" w:rsidRPr="00BB4FEA" w:rsidRDefault="00D16650" w:rsidP="00D16650">
      <w:pPr>
        <w:ind w:left="1134" w:hanging="567"/>
        <w:rPr>
          <w:noProof/>
        </w:rPr>
      </w:pPr>
      <w:r>
        <w:rPr>
          <w:noProof/>
        </w:rPr>
        <w:t>–</w:t>
      </w:r>
      <w:r>
        <w:rPr>
          <w:noProof/>
        </w:rPr>
        <w:tab/>
        <w:t>32011 R 0809: Komisjoni rakendusmäärus (EL) nr 809/2011, 11. august 2011 (ELT L 207, 12.8.2011, lk 1),</w:t>
      </w:r>
    </w:p>
    <w:p w14:paraId="700F4C24" w14:textId="77777777" w:rsidR="00D16650" w:rsidRPr="00C44C8F" w:rsidRDefault="00D16650" w:rsidP="00D16650">
      <w:pPr>
        <w:ind w:left="1134" w:hanging="567"/>
        <w:rPr>
          <w:noProof/>
        </w:rPr>
      </w:pPr>
    </w:p>
    <w:p w14:paraId="15E8E3C3" w14:textId="1C99921F" w:rsidR="00D16650" w:rsidRDefault="00D16650" w:rsidP="00D16650">
      <w:pPr>
        <w:ind w:left="1134" w:hanging="567"/>
        <w:rPr>
          <w:noProof/>
        </w:rPr>
      </w:pPr>
      <w:r>
        <w:rPr>
          <w:noProof/>
        </w:rPr>
        <w:br w:type="page"/>
      </w:r>
      <w:r>
        <w:rPr>
          <w:noProof/>
        </w:rPr>
        <w:lastRenderedPageBreak/>
        <w:t>–</w:t>
      </w:r>
      <w:r>
        <w:rPr>
          <w:noProof/>
        </w:rPr>
        <w:tab/>
        <w:t xml:space="preserve">32012 R 1012: Komisjoni rakendusmäärus (EL) nr 1012/2012, 5. november 2012 (ELT L 306, 6.11.2012, lk 1), </w:t>
      </w:r>
    </w:p>
    <w:p w14:paraId="22766BDC" w14:textId="77777777" w:rsidR="00D16650" w:rsidRPr="00C44C8F" w:rsidRDefault="00D16650" w:rsidP="00D16650">
      <w:pPr>
        <w:ind w:left="1134" w:hanging="567"/>
        <w:rPr>
          <w:noProof/>
        </w:rPr>
      </w:pPr>
    </w:p>
    <w:p w14:paraId="34149D5B" w14:textId="77777777" w:rsidR="00D16650" w:rsidRPr="00BB4FEA" w:rsidRDefault="00D16650" w:rsidP="00D16650">
      <w:pPr>
        <w:ind w:left="1134" w:hanging="567"/>
        <w:rPr>
          <w:noProof/>
        </w:rPr>
      </w:pPr>
      <w:r>
        <w:rPr>
          <w:noProof/>
        </w:rPr>
        <w:t>–</w:t>
      </w:r>
      <w:r>
        <w:rPr>
          <w:noProof/>
        </w:rPr>
        <w:tab/>
        <w:t>32014 R 0218: Komisjoni määrus (EL) nr 218/2014, 7. märts 2014 (ELT L 69, 8.3.2014, lk 95),</w:t>
      </w:r>
    </w:p>
    <w:p w14:paraId="15E57C03" w14:textId="77777777" w:rsidR="00D16650" w:rsidRPr="00C44C8F" w:rsidRDefault="00D16650" w:rsidP="00D16650">
      <w:pPr>
        <w:ind w:left="1134" w:hanging="567"/>
        <w:rPr>
          <w:noProof/>
        </w:rPr>
      </w:pPr>
    </w:p>
    <w:p w14:paraId="1FD32B4D" w14:textId="77777777" w:rsidR="00D16650" w:rsidRPr="00BB4FEA" w:rsidRDefault="00D16650" w:rsidP="00D16650">
      <w:pPr>
        <w:ind w:left="1134" w:hanging="567"/>
        <w:rPr>
          <w:noProof/>
        </w:rPr>
      </w:pPr>
      <w:r>
        <w:rPr>
          <w:noProof/>
        </w:rPr>
        <w:t>–</w:t>
      </w:r>
      <w:r>
        <w:rPr>
          <w:noProof/>
        </w:rPr>
        <w:tab/>
        <w:t>32015 R 2295: Komisjoni rakendusmäärus (EL) 2015/2295, 9. detsember 2015 (ELT L 324, 10.12.2015, lk 5),</w:t>
      </w:r>
    </w:p>
    <w:p w14:paraId="0330E2E5" w14:textId="77777777" w:rsidR="00D16650" w:rsidRPr="00C44C8F" w:rsidRDefault="00D16650" w:rsidP="00D16650">
      <w:pPr>
        <w:ind w:left="1134" w:hanging="567"/>
        <w:rPr>
          <w:noProof/>
        </w:rPr>
      </w:pPr>
    </w:p>
    <w:p w14:paraId="057D2E55" w14:textId="77777777" w:rsidR="00D16650" w:rsidRPr="00BB4FEA" w:rsidRDefault="00D16650" w:rsidP="00D16650">
      <w:pPr>
        <w:ind w:left="1134" w:hanging="567"/>
        <w:rPr>
          <w:noProof/>
        </w:rPr>
      </w:pPr>
      <w:r>
        <w:rPr>
          <w:noProof/>
        </w:rPr>
        <w:t>–</w:t>
      </w:r>
      <w:r>
        <w:rPr>
          <w:noProof/>
        </w:rPr>
        <w:tab/>
        <w:t>32016 R 0759: Komisjoni rakendusmäärus (EL) 2016/759, 28. aprill 2016 (ELT L 126, 14.5.2016, lk 13),</w:t>
      </w:r>
    </w:p>
    <w:p w14:paraId="2E671CC4" w14:textId="77777777" w:rsidR="00D16650" w:rsidRPr="00C44C8F" w:rsidRDefault="00D16650" w:rsidP="00D16650">
      <w:pPr>
        <w:ind w:left="1134" w:hanging="567"/>
        <w:rPr>
          <w:noProof/>
        </w:rPr>
      </w:pPr>
    </w:p>
    <w:p w14:paraId="44C76A47" w14:textId="77777777" w:rsidR="00D16650" w:rsidRPr="00BB4FEA" w:rsidRDefault="00D16650" w:rsidP="00D16650">
      <w:pPr>
        <w:ind w:left="1134" w:hanging="567"/>
        <w:rPr>
          <w:noProof/>
        </w:rPr>
      </w:pPr>
      <w:r>
        <w:rPr>
          <w:noProof/>
        </w:rPr>
        <w:t>–</w:t>
      </w:r>
      <w:r>
        <w:rPr>
          <w:noProof/>
        </w:rPr>
        <w:tab/>
        <w:t>32017 R 1973: Komisjoni määrus (EL) 2017/1973, 30. oktoober 2017 (ELT L 281, 31.10.2017, lk 21),</w:t>
      </w:r>
    </w:p>
    <w:p w14:paraId="314503A4" w14:textId="77777777" w:rsidR="00D16650" w:rsidRPr="00C44C8F" w:rsidRDefault="00D16650" w:rsidP="00D16650">
      <w:pPr>
        <w:ind w:left="1134" w:hanging="567"/>
        <w:rPr>
          <w:noProof/>
        </w:rPr>
      </w:pPr>
    </w:p>
    <w:p w14:paraId="3FA984A4" w14:textId="77777777" w:rsidR="00D16650" w:rsidRPr="00BB4FEA" w:rsidRDefault="00D16650" w:rsidP="00D16650">
      <w:pPr>
        <w:ind w:left="1134" w:hanging="567"/>
        <w:rPr>
          <w:noProof/>
        </w:rPr>
      </w:pPr>
      <w:r>
        <w:rPr>
          <w:noProof/>
        </w:rPr>
        <w:t>–</w:t>
      </w:r>
      <w:r>
        <w:rPr>
          <w:noProof/>
        </w:rPr>
        <w:tab/>
        <w:t>32017 R 1980: Komisjoni määrus (EL) 2017/1980, 31. oktoober 2017 (ELT L 285, 1.11.2017, lk 8),</w:t>
      </w:r>
    </w:p>
    <w:p w14:paraId="65526E27" w14:textId="77777777" w:rsidR="00D16650" w:rsidRPr="00C44C8F" w:rsidRDefault="00D16650" w:rsidP="00D16650">
      <w:pPr>
        <w:ind w:left="1134" w:hanging="567"/>
        <w:rPr>
          <w:noProof/>
        </w:rPr>
      </w:pPr>
    </w:p>
    <w:p w14:paraId="2658C18F" w14:textId="4A876F8D" w:rsidR="00D16650" w:rsidRPr="00BB4FEA" w:rsidRDefault="00D16650" w:rsidP="00D16650">
      <w:pPr>
        <w:ind w:left="1134" w:hanging="567"/>
        <w:rPr>
          <w:noProof/>
        </w:rPr>
      </w:pPr>
      <w:r>
        <w:rPr>
          <w:noProof/>
        </w:rPr>
        <w:t>–</w:t>
      </w:r>
      <w:r>
        <w:rPr>
          <w:noProof/>
        </w:rPr>
        <w:tab/>
        <w:t xml:space="preserve">32019 R 0627: Komisjoni rakendusmäärus (EL) 2019/627, 15. märts 2019 (ELT L 131, 17.5.2019, lk 51), </w:t>
      </w:r>
    </w:p>
    <w:p w14:paraId="36065A4D" w14:textId="77777777" w:rsidR="00D16650" w:rsidRPr="00C44C8F" w:rsidRDefault="00D16650" w:rsidP="00D16650">
      <w:pPr>
        <w:ind w:left="1134" w:hanging="567"/>
        <w:rPr>
          <w:noProof/>
        </w:rPr>
      </w:pPr>
    </w:p>
    <w:p w14:paraId="2CC2FD29" w14:textId="77777777" w:rsidR="00D16650" w:rsidRPr="00BB4FEA" w:rsidRDefault="00D16650" w:rsidP="00D16650">
      <w:pPr>
        <w:ind w:left="1134" w:hanging="567"/>
        <w:rPr>
          <w:noProof/>
        </w:rPr>
      </w:pPr>
      <w:r>
        <w:rPr>
          <w:noProof/>
        </w:rPr>
        <w:t>–</w:t>
      </w:r>
      <w:r>
        <w:rPr>
          <w:noProof/>
        </w:rPr>
        <w:tab/>
        <w:t>32019 R 0628: Komisjoni rakendusmäärus (EL) 2019/628, 8. aprill 2019 (ELT L 131, 17.5.2019, lk 101),</w:t>
      </w:r>
    </w:p>
    <w:p w14:paraId="4F76E8C8" w14:textId="77777777" w:rsidR="00D16650" w:rsidRPr="00C44C8F" w:rsidRDefault="00D16650" w:rsidP="00D16650">
      <w:pPr>
        <w:ind w:left="1134" w:hanging="567"/>
        <w:rPr>
          <w:noProof/>
        </w:rPr>
      </w:pPr>
    </w:p>
    <w:p w14:paraId="1FCD2729" w14:textId="77777777" w:rsidR="00D16650" w:rsidRPr="00BB4FEA" w:rsidRDefault="00D16650" w:rsidP="00D16650">
      <w:pPr>
        <w:ind w:left="1134" w:hanging="567"/>
        <w:rPr>
          <w:noProof/>
        </w:rPr>
      </w:pPr>
      <w:r>
        <w:rPr>
          <w:noProof/>
        </w:rPr>
        <w:t>–</w:t>
      </w:r>
      <w:r>
        <w:rPr>
          <w:noProof/>
        </w:rPr>
        <w:tab/>
        <w:t>32019 R 1139: Komisjoni rakendusmäärus (EL) 2019/1139, 3. juuli 2019 (ELT L 180, 4.7.2019, lk 12).</w:t>
      </w:r>
    </w:p>
    <w:p w14:paraId="1C6415F4" w14:textId="77777777" w:rsidR="00D16650" w:rsidRPr="00C44C8F" w:rsidRDefault="00D16650" w:rsidP="00D16650">
      <w:pPr>
        <w:ind w:left="567" w:hanging="567"/>
        <w:rPr>
          <w:noProof/>
          <w:szCs w:val="24"/>
        </w:rPr>
      </w:pPr>
    </w:p>
    <w:p w14:paraId="46AB051C" w14:textId="77777777" w:rsidR="00D16650" w:rsidRDefault="00D16650" w:rsidP="00D16650">
      <w:pPr>
        <w:ind w:left="567" w:hanging="567"/>
        <w:rPr>
          <w:noProof/>
          <w:szCs w:val="24"/>
        </w:rPr>
      </w:pPr>
      <w:r>
        <w:rPr>
          <w:noProof/>
        </w:rPr>
        <w:br w:type="page"/>
      </w:r>
      <w:r>
        <w:rPr>
          <w:noProof/>
        </w:rPr>
        <w:lastRenderedPageBreak/>
        <w:t>4.</w:t>
      </w:r>
      <w:r>
        <w:rPr>
          <w:noProof/>
        </w:rPr>
        <w:tab/>
        <w:t>32013 R 0210: Komisjoni määrus (EL) nr 210/2013, 11. märts 2013, idusid tootvate ettevõtete tunnustamise kohta vastavalt Euroopa Parlamendi ja nõukogu määrusele (EÜ) nr 852/2004 (ELT L 68, 12.3.2013, lk 24).</w:t>
      </w:r>
    </w:p>
    <w:p w14:paraId="29EFEA5A" w14:textId="77777777" w:rsidR="00D16650" w:rsidRPr="00C44C8F" w:rsidRDefault="00D16650" w:rsidP="00D16650">
      <w:pPr>
        <w:ind w:left="567" w:hanging="567"/>
        <w:rPr>
          <w:noProof/>
          <w:szCs w:val="24"/>
        </w:rPr>
      </w:pPr>
    </w:p>
    <w:p w14:paraId="73FE36BD" w14:textId="77777777" w:rsidR="00D16650" w:rsidRPr="00C44C8F" w:rsidRDefault="00D16650" w:rsidP="00D16650">
      <w:pPr>
        <w:ind w:left="567" w:hanging="567"/>
        <w:rPr>
          <w:noProof/>
          <w:szCs w:val="24"/>
        </w:rPr>
      </w:pPr>
      <w:r>
        <w:rPr>
          <w:noProof/>
        </w:rPr>
        <w:t>5.</w:t>
      </w:r>
      <w:r>
        <w:rPr>
          <w:noProof/>
        </w:rPr>
        <w:tab/>
        <w:t>32014 R 0579: Komisjoni määrus (EL) nr 579/2014, 28. mai 2014, millega lubatakse erand teatavatest Euroopa Parlamendi ja nõukogu määruse (EÜ) nr 852/2004 II lisa sätetest, mis on seotud vedelate õlide ja rasvade mereveoga (ELT L 160, 29.5.2014, lk 14), muudetud järgmis(t)e õigusakti(de)ga:</w:t>
      </w:r>
    </w:p>
    <w:p w14:paraId="7A86EBC4" w14:textId="77777777" w:rsidR="00D16650" w:rsidRPr="00C44C8F" w:rsidRDefault="00D16650" w:rsidP="00D16650">
      <w:pPr>
        <w:ind w:left="567" w:hanging="567"/>
        <w:rPr>
          <w:noProof/>
          <w:szCs w:val="24"/>
        </w:rPr>
      </w:pPr>
    </w:p>
    <w:p w14:paraId="250FA8D4" w14:textId="77777777" w:rsidR="00D16650" w:rsidRPr="00BB4FEA" w:rsidRDefault="00D16650" w:rsidP="00D16650">
      <w:pPr>
        <w:ind w:left="1134" w:hanging="567"/>
        <w:rPr>
          <w:noProof/>
          <w:szCs w:val="24"/>
        </w:rPr>
      </w:pPr>
      <w:r>
        <w:rPr>
          <w:noProof/>
        </w:rPr>
        <w:t>–</w:t>
      </w:r>
      <w:r>
        <w:rPr>
          <w:noProof/>
        </w:rPr>
        <w:tab/>
        <w:t>32016 R 0238: Komisjoni määrus (EL) 2016/238, 19. veebruar 2016 (ELT L 45, 20.2.2016, lk 1),</w:t>
      </w:r>
    </w:p>
    <w:p w14:paraId="64CC92C6" w14:textId="77777777" w:rsidR="00D16650" w:rsidRPr="00C44C8F" w:rsidRDefault="00D16650" w:rsidP="00D16650">
      <w:pPr>
        <w:ind w:left="1134" w:hanging="567"/>
        <w:rPr>
          <w:noProof/>
        </w:rPr>
      </w:pPr>
    </w:p>
    <w:p w14:paraId="172793E5" w14:textId="77777777" w:rsidR="00D16650" w:rsidRPr="00BB4FEA" w:rsidRDefault="00D16650" w:rsidP="00D16650">
      <w:pPr>
        <w:ind w:left="1134" w:hanging="567"/>
        <w:rPr>
          <w:noProof/>
        </w:rPr>
      </w:pPr>
      <w:r>
        <w:rPr>
          <w:noProof/>
        </w:rPr>
        <w:t>–</w:t>
      </w:r>
      <w:r>
        <w:rPr>
          <w:noProof/>
        </w:rPr>
        <w:tab/>
        <w:t>32019 R 0978: Komisjoni määrus (EL) 2019/978, 14. juuni 2019 (ELT L 159, 17.6.2019, lk 26).</w:t>
      </w:r>
    </w:p>
    <w:p w14:paraId="64616320" w14:textId="77777777" w:rsidR="00D16650" w:rsidRPr="00C44C8F" w:rsidRDefault="00D16650" w:rsidP="00D16650">
      <w:pPr>
        <w:ind w:left="567" w:hanging="567"/>
        <w:rPr>
          <w:noProof/>
          <w:szCs w:val="24"/>
        </w:rPr>
      </w:pPr>
    </w:p>
    <w:p w14:paraId="07249F8A" w14:textId="77777777" w:rsidR="00D16650" w:rsidRPr="00C44C8F" w:rsidRDefault="00D16650" w:rsidP="00D16650">
      <w:pPr>
        <w:ind w:left="567" w:hanging="567"/>
        <w:rPr>
          <w:noProof/>
          <w:szCs w:val="24"/>
        </w:rPr>
      </w:pPr>
      <w:r>
        <w:rPr>
          <w:noProof/>
        </w:rPr>
        <w:t>6.</w:t>
      </w:r>
      <w:r>
        <w:rPr>
          <w:noProof/>
        </w:rPr>
        <w:tab/>
        <w:t>32017 R 2158: Komisjoni määrus (EL) 2017/2158, 20. november 2017, millega kehtestatakse riskivähendusmeetmed ja võrdlusväärtused akrüülamiidisisalduse vähendamiseks toidus (ELT L 304, 21.11.2017, lk 24).</w:t>
      </w:r>
    </w:p>
    <w:p w14:paraId="23092D9A" w14:textId="77777777" w:rsidR="00D16650" w:rsidRPr="00C44C8F" w:rsidRDefault="00D16650" w:rsidP="00D16650">
      <w:pPr>
        <w:rPr>
          <w:noProof/>
          <w:szCs w:val="24"/>
        </w:rPr>
      </w:pPr>
    </w:p>
    <w:p w14:paraId="322736D3" w14:textId="77777777" w:rsidR="00D16650" w:rsidRPr="00C44C8F" w:rsidRDefault="00D16650" w:rsidP="00D16650">
      <w:pPr>
        <w:rPr>
          <w:noProof/>
          <w:szCs w:val="24"/>
        </w:rPr>
      </w:pPr>
    </w:p>
    <w:p w14:paraId="256F1A3D" w14:textId="77777777" w:rsidR="00D16650" w:rsidRDefault="00D16650" w:rsidP="00D16650">
      <w:pPr>
        <w:jc w:val="center"/>
        <w:rPr>
          <w:noProof/>
        </w:rPr>
      </w:pPr>
      <w:r>
        <w:rPr>
          <w:noProof/>
        </w:rPr>
        <w:br w:type="page"/>
        <w:t>2. PEATÜKK</w:t>
      </w:r>
    </w:p>
    <w:p w14:paraId="324E6AFB" w14:textId="77777777" w:rsidR="00D16650" w:rsidRPr="00C44C8F" w:rsidRDefault="00D16650" w:rsidP="00D16650">
      <w:pPr>
        <w:jc w:val="center"/>
        <w:rPr>
          <w:noProof/>
        </w:rPr>
      </w:pPr>
    </w:p>
    <w:p w14:paraId="056AEA57" w14:textId="77777777" w:rsidR="00D16650" w:rsidRPr="00C44C8F" w:rsidRDefault="00D16650" w:rsidP="00D16650">
      <w:pPr>
        <w:jc w:val="center"/>
        <w:rPr>
          <w:noProof/>
          <w:szCs w:val="24"/>
        </w:rPr>
      </w:pPr>
      <w:r>
        <w:rPr>
          <w:noProof/>
        </w:rPr>
        <w:t>ERIEESKIRJAD LOOMSETE SAADUSTE KOHTA</w:t>
      </w:r>
    </w:p>
    <w:p w14:paraId="71ACC632" w14:textId="77777777" w:rsidR="00D16650" w:rsidRPr="00C44C8F" w:rsidRDefault="00D16650" w:rsidP="00D16650">
      <w:pPr>
        <w:rPr>
          <w:noProof/>
          <w:szCs w:val="24"/>
        </w:rPr>
      </w:pPr>
    </w:p>
    <w:p w14:paraId="0C3C6E05" w14:textId="01B663F8" w:rsidR="00D16650" w:rsidRPr="00C44C8F" w:rsidRDefault="00D16650" w:rsidP="00D16650">
      <w:pPr>
        <w:ind w:left="567" w:hanging="567"/>
        <w:rPr>
          <w:noProof/>
          <w:szCs w:val="24"/>
        </w:rPr>
      </w:pPr>
      <w:r>
        <w:rPr>
          <w:noProof/>
        </w:rPr>
        <w:t>1.</w:t>
      </w:r>
      <w:r>
        <w:rPr>
          <w:noProof/>
        </w:rPr>
        <w:tab/>
        <w:t>32016 R 0429: Euroopa Parlamendi ja nõukogu määrus (EL) 2016/429, 9. märts 2016, loomataudide kohta, millega muudetakse teatavaid loomatervise valdkonna õigusakte või tunnistatakse need kehtetuks (loomatervise määrus) (ELT L 84, 31.3.2016, lk 1), muudetud järgmis(t)e õigusakti(de)ga:</w:t>
      </w:r>
    </w:p>
    <w:p w14:paraId="0555610E" w14:textId="77777777" w:rsidR="00D16650" w:rsidRPr="00C44C8F" w:rsidRDefault="00D16650" w:rsidP="00D16650">
      <w:pPr>
        <w:ind w:left="1134" w:hanging="567"/>
        <w:rPr>
          <w:noProof/>
        </w:rPr>
      </w:pPr>
    </w:p>
    <w:p w14:paraId="37790225" w14:textId="77777777" w:rsidR="00D16650" w:rsidRPr="00BB4FEA" w:rsidRDefault="00D16650" w:rsidP="00D16650">
      <w:pPr>
        <w:ind w:left="1134" w:hanging="567"/>
        <w:rPr>
          <w:noProof/>
        </w:rPr>
      </w:pPr>
      <w:r>
        <w:rPr>
          <w:noProof/>
        </w:rPr>
        <w:t>–</w:t>
      </w:r>
      <w:r>
        <w:rPr>
          <w:noProof/>
        </w:rPr>
        <w:tab/>
        <w:t>32017 R 0625: Euroopa Parlamendi ja nõukogu määrus (EL) 2017/625, 15. märts 2017 (ELT L 95, 7.4.2017, lk 1),</w:t>
      </w:r>
    </w:p>
    <w:p w14:paraId="385417CA" w14:textId="77777777" w:rsidR="00D16650" w:rsidRPr="00C44C8F" w:rsidRDefault="00D16650" w:rsidP="00D16650">
      <w:pPr>
        <w:ind w:left="1134" w:hanging="567"/>
        <w:rPr>
          <w:noProof/>
        </w:rPr>
      </w:pPr>
    </w:p>
    <w:p w14:paraId="0D216BC4" w14:textId="77777777" w:rsidR="00D16650" w:rsidRPr="00BB4FEA" w:rsidRDefault="00D16650" w:rsidP="00D16650">
      <w:pPr>
        <w:ind w:left="1134" w:hanging="567"/>
        <w:rPr>
          <w:noProof/>
        </w:rPr>
      </w:pPr>
      <w:r>
        <w:rPr>
          <w:noProof/>
        </w:rPr>
        <w:t>–</w:t>
      </w:r>
      <w:r>
        <w:rPr>
          <w:noProof/>
        </w:rPr>
        <w:tab/>
        <w:t>32018 R 1629: Komisjoni delegeeritud määrus (EL) 2018/1629, 25. juuli 2018 (ELT L 272, 31.10.2018, lk 11).</w:t>
      </w:r>
    </w:p>
    <w:p w14:paraId="562FE756" w14:textId="77777777" w:rsidR="00D16650" w:rsidRPr="00C44C8F" w:rsidRDefault="00D16650" w:rsidP="00D16650">
      <w:pPr>
        <w:rPr>
          <w:noProof/>
          <w:szCs w:val="24"/>
        </w:rPr>
      </w:pPr>
    </w:p>
    <w:p w14:paraId="06CAC3BC" w14:textId="4D25D219" w:rsidR="00D16650" w:rsidRPr="00C44C8F" w:rsidRDefault="00D16650" w:rsidP="00D16650">
      <w:pPr>
        <w:ind w:left="567" w:hanging="567"/>
        <w:rPr>
          <w:noProof/>
          <w:szCs w:val="24"/>
        </w:rPr>
      </w:pPr>
      <w:r>
        <w:rPr>
          <w:noProof/>
        </w:rPr>
        <w:t>2.</w:t>
      </w:r>
      <w:r>
        <w:rPr>
          <w:noProof/>
        </w:rPr>
        <w:tab/>
        <w:t>32004 R 0853: Euroopa Parlamendi ja nõukogu määrus (EÜ) nr 853/2004, 29. aprill 2004, millega sätestatakse loomset päritolu toidu hügieeni erieeskirjad (ELT L 139, 30.4.2004, lk 55), muudetud järgmis(t)e õigusakti(de)ga:</w:t>
      </w:r>
    </w:p>
    <w:p w14:paraId="2BC3AF95" w14:textId="77777777" w:rsidR="00D16650" w:rsidRPr="00C44C8F" w:rsidRDefault="00D16650" w:rsidP="00D16650">
      <w:pPr>
        <w:ind w:left="1134" w:hanging="567"/>
        <w:rPr>
          <w:noProof/>
        </w:rPr>
      </w:pPr>
    </w:p>
    <w:p w14:paraId="0D33A805" w14:textId="3EF9DAFB" w:rsidR="00D16650" w:rsidRDefault="00D16650" w:rsidP="00D16650">
      <w:pPr>
        <w:ind w:left="1134" w:hanging="567"/>
        <w:rPr>
          <w:noProof/>
        </w:rPr>
      </w:pPr>
      <w:r>
        <w:rPr>
          <w:noProof/>
        </w:rPr>
        <w:t>–</w:t>
      </w:r>
      <w:r>
        <w:rPr>
          <w:noProof/>
        </w:rPr>
        <w:tab/>
        <w:t>32005 R 2074: Komisjoni määrus (E</w:t>
      </w:r>
      <w:r w:rsidR="00B20A92">
        <w:rPr>
          <w:noProof/>
        </w:rPr>
        <w:t>Ü</w:t>
      </w:r>
      <w:r>
        <w:rPr>
          <w:noProof/>
        </w:rPr>
        <w:t>) nr 2074/2005, 5. detsember 2005 (ELT L 338, 22.12.2005, lk 27), muudetud järgmis(t)e õigusakti(de)ga:</w:t>
      </w:r>
    </w:p>
    <w:p w14:paraId="11C186D6" w14:textId="77777777" w:rsidR="00D16650" w:rsidRPr="00C44C8F" w:rsidRDefault="00D16650" w:rsidP="00D16650">
      <w:pPr>
        <w:ind w:left="1134" w:hanging="567"/>
        <w:rPr>
          <w:noProof/>
        </w:rPr>
      </w:pPr>
    </w:p>
    <w:p w14:paraId="485E6A00" w14:textId="77777777" w:rsidR="00D16650" w:rsidRPr="00BB4FEA" w:rsidRDefault="00D16650" w:rsidP="00D16650">
      <w:pPr>
        <w:ind w:left="1701" w:hanging="567"/>
        <w:rPr>
          <w:noProof/>
        </w:rPr>
      </w:pPr>
      <w:r>
        <w:rPr>
          <w:noProof/>
        </w:rPr>
        <w:t>–</w:t>
      </w:r>
      <w:r>
        <w:rPr>
          <w:noProof/>
        </w:rPr>
        <w:tab/>
        <w:t>32019 R 1139: Komisjoni rakendusmäärus (EL) 2019/1139, 3. juuli 2019 (ELT L 180, 4.7.2019, lk 12),</w:t>
      </w:r>
    </w:p>
    <w:p w14:paraId="69156CEC" w14:textId="77777777" w:rsidR="00D16650" w:rsidRPr="00C44C8F" w:rsidRDefault="00D16650" w:rsidP="00D16650">
      <w:pPr>
        <w:ind w:left="1134" w:hanging="567"/>
        <w:rPr>
          <w:noProof/>
        </w:rPr>
      </w:pPr>
    </w:p>
    <w:p w14:paraId="76007B4A" w14:textId="1252AE1F" w:rsidR="00D16650" w:rsidRDefault="00D16650" w:rsidP="00D16650">
      <w:pPr>
        <w:ind w:left="1134" w:hanging="567"/>
        <w:rPr>
          <w:noProof/>
        </w:rPr>
      </w:pPr>
      <w:r>
        <w:rPr>
          <w:noProof/>
        </w:rPr>
        <w:br w:type="page"/>
        <w:t>–</w:t>
      </w:r>
      <w:r>
        <w:rPr>
          <w:noProof/>
        </w:rPr>
        <w:tab/>
        <w:t>32005 R 2076: Komisjoni määrus (E</w:t>
      </w:r>
      <w:r w:rsidR="00B20A92">
        <w:rPr>
          <w:noProof/>
        </w:rPr>
        <w:t>Ü</w:t>
      </w:r>
      <w:r>
        <w:rPr>
          <w:noProof/>
        </w:rPr>
        <w:t>) nr 2076/2005, 5. detsember 2005 (ELT L 338, 22.12.2005, lk 83),</w:t>
      </w:r>
    </w:p>
    <w:p w14:paraId="0B86B2C2" w14:textId="77777777" w:rsidR="00D16650" w:rsidRPr="00C44C8F" w:rsidRDefault="00D16650" w:rsidP="00D16650">
      <w:pPr>
        <w:ind w:left="1134" w:hanging="567"/>
        <w:rPr>
          <w:noProof/>
        </w:rPr>
      </w:pPr>
    </w:p>
    <w:p w14:paraId="49846D1B" w14:textId="08EE9410" w:rsidR="00D16650" w:rsidRPr="00BB4FEA" w:rsidRDefault="00D16650" w:rsidP="00D16650">
      <w:pPr>
        <w:ind w:left="1134" w:hanging="567"/>
        <w:rPr>
          <w:noProof/>
        </w:rPr>
      </w:pPr>
      <w:r>
        <w:rPr>
          <w:noProof/>
        </w:rPr>
        <w:t>–</w:t>
      </w:r>
      <w:r>
        <w:rPr>
          <w:noProof/>
        </w:rPr>
        <w:tab/>
        <w:t>32006 R 1662: Komisjoni määrus (E</w:t>
      </w:r>
      <w:r w:rsidR="00B20A92">
        <w:rPr>
          <w:noProof/>
        </w:rPr>
        <w:t>Ü</w:t>
      </w:r>
      <w:r>
        <w:rPr>
          <w:noProof/>
        </w:rPr>
        <w:t>) nr 1662/2006, 6. november 2006 (ELT L 320, 18.11.2006, lk 1),</w:t>
      </w:r>
    </w:p>
    <w:p w14:paraId="785A7A39" w14:textId="77777777" w:rsidR="00D16650" w:rsidRPr="00C44C8F" w:rsidRDefault="00D16650" w:rsidP="00D16650">
      <w:pPr>
        <w:ind w:left="1134" w:hanging="567"/>
        <w:rPr>
          <w:noProof/>
        </w:rPr>
      </w:pPr>
    </w:p>
    <w:p w14:paraId="420FDF9B" w14:textId="43B2D126" w:rsidR="00D16650" w:rsidRPr="00BB4FEA" w:rsidRDefault="00D16650" w:rsidP="00D16650">
      <w:pPr>
        <w:ind w:left="1134" w:hanging="567"/>
        <w:rPr>
          <w:noProof/>
        </w:rPr>
      </w:pPr>
      <w:r>
        <w:rPr>
          <w:noProof/>
        </w:rPr>
        <w:t>–</w:t>
      </w:r>
      <w:r>
        <w:rPr>
          <w:noProof/>
        </w:rPr>
        <w:tab/>
        <w:t>32006 R 1791: Nõukogu määrus (E</w:t>
      </w:r>
      <w:r w:rsidR="00B20A92">
        <w:rPr>
          <w:noProof/>
        </w:rPr>
        <w:t>Ü</w:t>
      </w:r>
      <w:r>
        <w:rPr>
          <w:noProof/>
        </w:rPr>
        <w:t>) nr 1791/2006, 20. november 2006 (ELT L 363, 20.12.2006, lk 1),</w:t>
      </w:r>
    </w:p>
    <w:p w14:paraId="760223BC" w14:textId="77777777" w:rsidR="00D16650" w:rsidRPr="00C44C8F" w:rsidRDefault="00D16650" w:rsidP="00D16650">
      <w:pPr>
        <w:ind w:left="1134" w:hanging="567"/>
        <w:rPr>
          <w:noProof/>
        </w:rPr>
      </w:pPr>
    </w:p>
    <w:p w14:paraId="4B21C8C0" w14:textId="3E0E8682" w:rsidR="00D16650" w:rsidRPr="00BB4FEA" w:rsidRDefault="00D16650" w:rsidP="00D16650">
      <w:pPr>
        <w:ind w:left="1134" w:hanging="567"/>
        <w:rPr>
          <w:noProof/>
        </w:rPr>
      </w:pPr>
      <w:r>
        <w:rPr>
          <w:noProof/>
        </w:rPr>
        <w:t>–</w:t>
      </w:r>
      <w:r>
        <w:rPr>
          <w:noProof/>
        </w:rPr>
        <w:tab/>
        <w:t>32007 R 1243: Komisjoni määrus (</w:t>
      </w:r>
      <w:r w:rsidR="00B20A92">
        <w:rPr>
          <w:noProof/>
        </w:rPr>
        <w:t>EÜ</w:t>
      </w:r>
      <w:r>
        <w:rPr>
          <w:noProof/>
        </w:rPr>
        <w:t>) nr 1243/2007, 24. oktoober 2007 (ELT L 281, 25.10.2007, lk 8),</w:t>
      </w:r>
    </w:p>
    <w:p w14:paraId="6A1F457D" w14:textId="77777777" w:rsidR="00D16650" w:rsidRPr="00C44C8F" w:rsidRDefault="00D16650" w:rsidP="00D16650">
      <w:pPr>
        <w:ind w:left="1134" w:hanging="567"/>
        <w:rPr>
          <w:noProof/>
        </w:rPr>
      </w:pPr>
    </w:p>
    <w:p w14:paraId="4CB9C126" w14:textId="4E4AEBB0" w:rsidR="00D16650" w:rsidRPr="00BB4FEA" w:rsidRDefault="00D16650" w:rsidP="00D16650">
      <w:pPr>
        <w:ind w:left="1134" w:hanging="567"/>
        <w:rPr>
          <w:noProof/>
        </w:rPr>
      </w:pPr>
      <w:r>
        <w:rPr>
          <w:noProof/>
        </w:rPr>
        <w:t>–</w:t>
      </w:r>
      <w:r>
        <w:rPr>
          <w:noProof/>
        </w:rPr>
        <w:tab/>
        <w:t>32008 R 1020: Komisjoni määrus (</w:t>
      </w:r>
      <w:r w:rsidR="009655D9">
        <w:rPr>
          <w:noProof/>
        </w:rPr>
        <w:t>EÜ</w:t>
      </w:r>
      <w:r>
        <w:rPr>
          <w:noProof/>
        </w:rPr>
        <w:t>) nr 1020/2008, 17. oktoober 2008 (ELT L 277, 18.10.2008, lk 8),</w:t>
      </w:r>
    </w:p>
    <w:p w14:paraId="0D33A87F" w14:textId="77777777" w:rsidR="00D16650" w:rsidRPr="00C44C8F" w:rsidRDefault="00D16650" w:rsidP="00D16650">
      <w:pPr>
        <w:ind w:left="1134" w:hanging="567"/>
        <w:rPr>
          <w:noProof/>
        </w:rPr>
      </w:pPr>
    </w:p>
    <w:p w14:paraId="11D3D3E0" w14:textId="2B409D33" w:rsidR="00D16650" w:rsidRPr="00BB4FEA" w:rsidRDefault="00D16650" w:rsidP="00D16650">
      <w:pPr>
        <w:ind w:left="1134" w:hanging="567"/>
        <w:rPr>
          <w:noProof/>
        </w:rPr>
      </w:pPr>
      <w:r>
        <w:rPr>
          <w:noProof/>
        </w:rPr>
        <w:t>–</w:t>
      </w:r>
      <w:r>
        <w:rPr>
          <w:noProof/>
        </w:rPr>
        <w:tab/>
        <w:t>32009 R 0219: Euroopa Parlamendi ja nõukogu määrus (</w:t>
      </w:r>
      <w:r w:rsidR="009655D9">
        <w:rPr>
          <w:noProof/>
        </w:rPr>
        <w:t>EÜ</w:t>
      </w:r>
      <w:r>
        <w:rPr>
          <w:noProof/>
        </w:rPr>
        <w:t>) nr 219/2009, 11. märts 2009 (ELT L 87, 31.3.2009, lk 109),</w:t>
      </w:r>
    </w:p>
    <w:p w14:paraId="0673F3A6" w14:textId="77777777" w:rsidR="00D16650" w:rsidRPr="00C44C8F" w:rsidRDefault="00D16650" w:rsidP="00D16650">
      <w:pPr>
        <w:ind w:left="1134" w:hanging="567"/>
        <w:rPr>
          <w:noProof/>
        </w:rPr>
      </w:pPr>
    </w:p>
    <w:p w14:paraId="2956CE6B" w14:textId="68DB7455" w:rsidR="00D16650" w:rsidRPr="00BB4FEA" w:rsidRDefault="00D16650" w:rsidP="00D16650">
      <w:pPr>
        <w:ind w:left="1134" w:hanging="567"/>
        <w:rPr>
          <w:noProof/>
        </w:rPr>
      </w:pPr>
      <w:r>
        <w:rPr>
          <w:noProof/>
        </w:rPr>
        <w:t>–</w:t>
      </w:r>
      <w:r>
        <w:rPr>
          <w:noProof/>
        </w:rPr>
        <w:tab/>
        <w:t>32009 R 1161: Komisjoni määrus (</w:t>
      </w:r>
      <w:r w:rsidR="009655D9">
        <w:rPr>
          <w:noProof/>
        </w:rPr>
        <w:t>EÜ</w:t>
      </w:r>
      <w:r>
        <w:rPr>
          <w:noProof/>
        </w:rPr>
        <w:t>) nr 1161/2009, 30. november 2009 (ELT L 314, 1.12.2009, lk 8),</w:t>
      </w:r>
    </w:p>
    <w:p w14:paraId="0239B1AC" w14:textId="77777777" w:rsidR="00D16650" w:rsidRPr="00C44C8F" w:rsidRDefault="00D16650" w:rsidP="00D16650">
      <w:pPr>
        <w:ind w:left="1134" w:hanging="567"/>
        <w:rPr>
          <w:noProof/>
        </w:rPr>
      </w:pPr>
    </w:p>
    <w:p w14:paraId="7A61BBF1" w14:textId="460AD3AB" w:rsidR="00D16650" w:rsidRPr="00BB4FEA" w:rsidRDefault="00D16650" w:rsidP="00D16650">
      <w:pPr>
        <w:ind w:left="1134" w:hanging="567"/>
        <w:rPr>
          <w:noProof/>
        </w:rPr>
      </w:pPr>
      <w:r>
        <w:rPr>
          <w:noProof/>
        </w:rPr>
        <w:t>–</w:t>
      </w:r>
      <w:r>
        <w:rPr>
          <w:noProof/>
        </w:rPr>
        <w:tab/>
        <w:t>32010 R 0558: Komisjoni määrus (EL) nr 558/2010, 24. juuni 2010 (ELT L 159, 25.6.2010, lk 18)</w:t>
      </w:r>
      <w:r w:rsidR="007F6AFE">
        <w:rPr>
          <w:noProof/>
        </w:rPr>
        <w:t>,</w:t>
      </w:r>
    </w:p>
    <w:p w14:paraId="1274100E" w14:textId="77777777" w:rsidR="00D16650" w:rsidRPr="00C44C8F" w:rsidRDefault="00D16650" w:rsidP="00D16650">
      <w:pPr>
        <w:ind w:left="1134" w:hanging="567"/>
        <w:rPr>
          <w:noProof/>
        </w:rPr>
      </w:pPr>
    </w:p>
    <w:p w14:paraId="0998AB1A" w14:textId="77777777" w:rsidR="00D16650" w:rsidRPr="00BB4FEA" w:rsidRDefault="00D16650" w:rsidP="00D16650">
      <w:pPr>
        <w:ind w:left="1134" w:hanging="567"/>
        <w:rPr>
          <w:noProof/>
        </w:rPr>
      </w:pPr>
      <w:r>
        <w:rPr>
          <w:noProof/>
        </w:rPr>
        <w:t>–</w:t>
      </w:r>
      <w:r>
        <w:rPr>
          <w:noProof/>
        </w:rPr>
        <w:tab/>
        <w:t>32011 R 0150: Komisjoni määrus (EL) nr 150/2011, 18. veebruar 2011 (ELT L 46, 19.2.2011, lk 14),</w:t>
      </w:r>
    </w:p>
    <w:p w14:paraId="40E8B8E5" w14:textId="77777777" w:rsidR="00D16650" w:rsidRPr="00C44C8F" w:rsidRDefault="00D16650" w:rsidP="00D16650">
      <w:pPr>
        <w:ind w:left="1134" w:hanging="567"/>
        <w:rPr>
          <w:noProof/>
        </w:rPr>
      </w:pPr>
    </w:p>
    <w:p w14:paraId="3B0A08BA" w14:textId="77777777" w:rsidR="00D16650" w:rsidRDefault="00D16650" w:rsidP="00D16650">
      <w:pPr>
        <w:ind w:left="1134" w:hanging="567"/>
        <w:rPr>
          <w:noProof/>
        </w:rPr>
      </w:pPr>
      <w:r>
        <w:rPr>
          <w:noProof/>
        </w:rPr>
        <w:br w:type="page"/>
        <w:t>–</w:t>
      </w:r>
      <w:r>
        <w:rPr>
          <w:noProof/>
        </w:rPr>
        <w:tab/>
        <w:t>32011 R 1276: Komisjoni määrus (EL) nr 1276/2011, 8. detsember 2011 (ELT L 327, 9.12.2011, lk 39),</w:t>
      </w:r>
    </w:p>
    <w:p w14:paraId="0AFD91C1" w14:textId="77777777" w:rsidR="00D16650" w:rsidRPr="00C44C8F" w:rsidRDefault="00D16650" w:rsidP="00D16650">
      <w:pPr>
        <w:ind w:left="1134" w:hanging="567"/>
        <w:rPr>
          <w:noProof/>
        </w:rPr>
      </w:pPr>
    </w:p>
    <w:p w14:paraId="3CCD45D9" w14:textId="77777777" w:rsidR="00D16650" w:rsidRPr="00BB4FEA" w:rsidRDefault="00D16650" w:rsidP="00D16650">
      <w:pPr>
        <w:ind w:left="1134" w:hanging="567"/>
        <w:rPr>
          <w:noProof/>
        </w:rPr>
      </w:pPr>
      <w:r>
        <w:rPr>
          <w:noProof/>
        </w:rPr>
        <w:t>–</w:t>
      </w:r>
      <w:r>
        <w:rPr>
          <w:noProof/>
        </w:rPr>
        <w:tab/>
        <w:t>32012 R 0016: Komisjoni määrus (EL) nr 16/2012, 11. jaanuar 2012 (ELT L 8, 12.1.2012, lk 29),</w:t>
      </w:r>
    </w:p>
    <w:p w14:paraId="29FD5A2B" w14:textId="77777777" w:rsidR="00D16650" w:rsidRPr="00C44C8F" w:rsidRDefault="00D16650" w:rsidP="00D16650">
      <w:pPr>
        <w:ind w:left="1134" w:hanging="567"/>
        <w:rPr>
          <w:noProof/>
        </w:rPr>
      </w:pPr>
    </w:p>
    <w:p w14:paraId="7778F045" w14:textId="77777777" w:rsidR="00D16650" w:rsidRPr="00BB4FEA" w:rsidRDefault="00D16650" w:rsidP="00D16650">
      <w:pPr>
        <w:ind w:left="1134" w:hanging="567"/>
        <w:rPr>
          <w:noProof/>
        </w:rPr>
      </w:pPr>
      <w:r>
        <w:rPr>
          <w:noProof/>
        </w:rPr>
        <w:t>–</w:t>
      </w:r>
      <w:r>
        <w:rPr>
          <w:noProof/>
        </w:rPr>
        <w:tab/>
        <w:t>32013 R 0517: Nõukogu määrus (EL) nr 517/2013, 13. mai 2013 (ELT L 158, 10.6.2013, lk 1),</w:t>
      </w:r>
    </w:p>
    <w:p w14:paraId="75A6804C" w14:textId="77777777" w:rsidR="00D16650" w:rsidRPr="00C44C8F" w:rsidRDefault="00D16650" w:rsidP="00D16650">
      <w:pPr>
        <w:ind w:left="1134" w:hanging="567"/>
        <w:rPr>
          <w:noProof/>
        </w:rPr>
      </w:pPr>
    </w:p>
    <w:p w14:paraId="0F94DFEB" w14:textId="77777777" w:rsidR="00D16650" w:rsidRPr="00BB4FEA" w:rsidRDefault="00D16650" w:rsidP="00D16650">
      <w:pPr>
        <w:ind w:left="1134" w:hanging="567"/>
        <w:rPr>
          <w:noProof/>
        </w:rPr>
      </w:pPr>
      <w:r>
        <w:rPr>
          <w:noProof/>
        </w:rPr>
        <w:t>–</w:t>
      </w:r>
      <w:r>
        <w:rPr>
          <w:noProof/>
        </w:rPr>
        <w:tab/>
        <w:t>32013 R 0786: Komisjoni määrus (EL) nr 786/2013, 16. august 2013 (ELT L 220, 17.8.2013, lk 14),</w:t>
      </w:r>
    </w:p>
    <w:p w14:paraId="5D5EFB08" w14:textId="77777777" w:rsidR="00D16650" w:rsidRPr="00C44C8F" w:rsidRDefault="00D16650" w:rsidP="00D16650">
      <w:pPr>
        <w:ind w:left="1134" w:hanging="567"/>
        <w:rPr>
          <w:noProof/>
        </w:rPr>
      </w:pPr>
    </w:p>
    <w:p w14:paraId="1FD158BF" w14:textId="77777777" w:rsidR="00D16650" w:rsidRPr="00BB4FEA" w:rsidRDefault="00D16650" w:rsidP="00D16650">
      <w:pPr>
        <w:ind w:left="1134" w:hanging="567"/>
        <w:rPr>
          <w:noProof/>
        </w:rPr>
      </w:pPr>
      <w:r>
        <w:rPr>
          <w:noProof/>
        </w:rPr>
        <w:t>–</w:t>
      </w:r>
      <w:r>
        <w:rPr>
          <w:noProof/>
        </w:rPr>
        <w:tab/>
        <w:t>32014 R 0218: Komisjoni määrus (EL) nr 218/2014, 7. märts 2014 (ELT L 69, 8.3.2014, lk 95),</w:t>
      </w:r>
    </w:p>
    <w:p w14:paraId="3D464E03" w14:textId="77777777" w:rsidR="00D16650" w:rsidRPr="00C44C8F" w:rsidRDefault="00D16650" w:rsidP="00D16650">
      <w:pPr>
        <w:ind w:left="1134" w:hanging="567"/>
        <w:rPr>
          <w:noProof/>
        </w:rPr>
      </w:pPr>
    </w:p>
    <w:p w14:paraId="4D2B8C86" w14:textId="77777777" w:rsidR="00D16650" w:rsidRPr="00BB4FEA" w:rsidRDefault="00D16650" w:rsidP="00D16650">
      <w:pPr>
        <w:ind w:left="1134" w:hanging="567"/>
        <w:rPr>
          <w:noProof/>
        </w:rPr>
      </w:pPr>
      <w:r>
        <w:rPr>
          <w:noProof/>
        </w:rPr>
        <w:t>–</w:t>
      </w:r>
      <w:r>
        <w:rPr>
          <w:noProof/>
        </w:rPr>
        <w:tab/>
        <w:t>32014 R 0633: Komisjoni määrus (EL) nr 633/2014, 13. juuni 2014 (ELT L 175, 14.6.2014, lk 6),</w:t>
      </w:r>
    </w:p>
    <w:p w14:paraId="1ABADCCE" w14:textId="77777777" w:rsidR="00D16650" w:rsidRPr="00C44C8F" w:rsidRDefault="00D16650" w:rsidP="00D16650">
      <w:pPr>
        <w:ind w:left="1134" w:hanging="567"/>
        <w:rPr>
          <w:noProof/>
        </w:rPr>
      </w:pPr>
    </w:p>
    <w:p w14:paraId="0DB58270" w14:textId="77777777" w:rsidR="00D16650" w:rsidRPr="00BB4FEA" w:rsidRDefault="00D16650" w:rsidP="00D16650">
      <w:pPr>
        <w:ind w:left="1134" w:hanging="567"/>
        <w:rPr>
          <w:noProof/>
        </w:rPr>
      </w:pPr>
      <w:r>
        <w:rPr>
          <w:noProof/>
        </w:rPr>
        <w:t>–</w:t>
      </w:r>
      <w:r>
        <w:rPr>
          <w:noProof/>
        </w:rPr>
        <w:tab/>
        <w:t>32014 R 1137: Komisjoni määrus (EL) nr 1137/2014, 27. oktoober 2014 (ELT L 307, 28.10.2014, lk 28),</w:t>
      </w:r>
    </w:p>
    <w:p w14:paraId="0759ADA0" w14:textId="77777777" w:rsidR="00D16650" w:rsidRPr="00C44C8F" w:rsidRDefault="00D16650" w:rsidP="00D16650">
      <w:pPr>
        <w:ind w:left="1134" w:hanging="567"/>
        <w:rPr>
          <w:noProof/>
        </w:rPr>
      </w:pPr>
    </w:p>
    <w:p w14:paraId="166689AD" w14:textId="2B30FE69" w:rsidR="00D16650" w:rsidRPr="00BB4FEA" w:rsidRDefault="00D16650" w:rsidP="00D16650">
      <w:pPr>
        <w:ind w:left="1134" w:hanging="567"/>
        <w:rPr>
          <w:noProof/>
        </w:rPr>
      </w:pPr>
      <w:r>
        <w:rPr>
          <w:noProof/>
        </w:rPr>
        <w:t>–</w:t>
      </w:r>
      <w:r>
        <w:rPr>
          <w:noProof/>
        </w:rPr>
        <w:tab/>
        <w:t>32016 R 0355: Komisjoni määrus (EL) 2016/355, 11. märts 2016 (ELT L 67, 12.3.2016, lk 22),</w:t>
      </w:r>
    </w:p>
    <w:p w14:paraId="76BC6E50" w14:textId="77777777" w:rsidR="00D16650" w:rsidRPr="00C44C8F" w:rsidRDefault="00D16650" w:rsidP="00D16650">
      <w:pPr>
        <w:ind w:left="1134" w:hanging="567"/>
        <w:rPr>
          <w:noProof/>
        </w:rPr>
      </w:pPr>
    </w:p>
    <w:p w14:paraId="35E0E34E" w14:textId="77777777" w:rsidR="00D16650" w:rsidRPr="00BB4FEA" w:rsidRDefault="00D16650" w:rsidP="00D16650">
      <w:pPr>
        <w:ind w:left="1134" w:hanging="567"/>
        <w:rPr>
          <w:noProof/>
        </w:rPr>
      </w:pPr>
      <w:r>
        <w:rPr>
          <w:noProof/>
        </w:rPr>
        <w:t>–</w:t>
      </w:r>
      <w:r>
        <w:rPr>
          <w:noProof/>
        </w:rPr>
        <w:tab/>
        <w:t>32017 R 1978: Komisjoni määrus (EL) 2017/1978, 31. oktoober 2017 (ELT L 285, 1.11.2017, lk 3),</w:t>
      </w:r>
    </w:p>
    <w:p w14:paraId="0F7D0513" w14:textId="77777777" w:rsidR="00D16650" w:rsidRPr="00C44C8F" w:rsidRDefault="00D16650" w:rsidP="00D16650">
      <w:pPr>
        <w:ind w:left="1134" w:hanging="567"/>
        <w:rPr>
          <w:noProof/>
        </w:rPr>
      </w:pPr>
    </w:p>
    <w:p w14:paraId="4A38664B" w14:textId="77777777" w:rsidR="00D16650" w:rsidRDefault="00D16650" w:rsidP="00D16650">
      <w:pPr>
        <w:ind w:left="1134" w:hanging="567"/>
        <w:rPr>
          <w:noProof/>
        </w:rPr>
      </w:pPr>
      <w:r>
        <w:rPr>
          <w:noProof/>
        </w:rPr>
        <w:br w:type="page"/>
        <w:t>–</w:t>
      </w:r>
      <w:r>
        <w:rPr>
          <w:noProof/>
        </w:rPr>
        <w:tab/>
        <w:t>32017 R 1981: Komisjoni määrus (EL) 2017/1981, 31. oktoober 2017 (ELT L 285, 1.11.2017, lk 10),</w:t>
      </w:r>
    </w:p>
    <w:p w14:paraId="70B93485" w14:textId="77777777" w:rsidR="00D16650" w:rsidRPr="00C44C8F" w:rsidRDefault="00D16650" w:rsidP="00D16650">
      <w:pPr>
        <w:ind w:left="1134" w:hanging="567"/>
        <w:rPr>
          <w:noProof/>
        </w:rPr>
      </w:pPr>
    </w:p>
    <w:p w14:paraId="0C20B407" w14:textId="77777777" w:rsidR="00D16650" w:rsidRPr="00BB4FEA" w:rsidRDefault="00D16650" w:rsidP="00D16650">
      <w:pPr>
        <w:ind w:left="1134" w:hanging="567"/>
        <w:rPr>
          <w:noProof/>
        </w:rPr>
      </w:pPr>
      <w:r>
        <w:rPr>
          <w:noProof/>
        </w:rPr>
        <w:t>–</w:t>
      </w:r>
      <w:r>
        <w:rPr>
          <w:noProof/>
        </w:rPr>
        <w:tab/>
        <w:t>32020 R 2192: Komisjoni delegeeritud määrus (EL) 2020/2192, 7. detsember 2020 (ELT L 434, 23.12.2020, lk 10),</w:t>
      </w:r>
    </w:p>
    <w:p w14:paraId="5DA71E9F" w14:textId="77777777" w:rsidR="00D16650" w:rsidRPr="00C44C8F" w:rsidRDefault="00D16650" w:rsidP="00D16650">
      <w:pPr>
        <w:ind w:left="1134" w:hanging="567"/>
        <w:rPr>
          <w:noProof/>
        </w:rPr>
      </w:pPr>
    </w:p>
    <w:p w14:paraId="6F4EAECC" w14:textId="77777777" w:rsidR="00D16650" w:rsidRPr="00BB4FEA" w:rsidRDefault="00D16650" w:rsidP="00D16650">
      <w:pPr>
        <w:ind w:left="1134" w:hanging="567"/>
        <w:rPr>
          <w:noProof/>
        </w:rPr>
      </w:pPr>
      <w:r>
        <w:rPr>
          <w:noProof/>
        </w:rPr>
        <w:t>–</w:t>
      </w:r>
      <w:r>
        <w:rPr>
          <w:noProof/>
        </w:rPr>
        <w:tab/>
        <w:t>32021 R 1374: Komisjoni delegeeritud määrus (EL) 2021/1374, 12. aprill 2021 (ELT L 297, 20.8.2021, lk 1),</w:t>
      </w:r>
    </w:p>
    <w:p w14:paraId="3894BDAC" w14:textId="77777777" w:rsidR="00D16650" w:rsidRPr="00C44C8F" w:rsidRDefault="00D16650" w:rsidP="00D16650">
      <w:pPr>
        <w:ind w:left="1134" w:hanging="567"/>
        <w:rPr>
          <w:noProof/>
        </w:rPr>
      </w:pPr>
    </w:p>
    <w:p w14:paraId="3D3D492D" w14:textId="77777777" w:rsidR="00D16650" w:rsidRPr="00BB4FEA" w:rsidRDefault="00D16650" w:rsidP="00D16650">
      <w:pPr>
        <w:ind w:left="1134" w:hanging="567"/>
        <w:rPr>
          <w:noProof/>
        </w:rPr>
      </w:pPr>
      <w:r>
        <w:rPr>
          <w:noProof/>
        </w:rPr>
        <w:t>–</w:t>
      </w:r>
      <w:r>
        <w:rPr>
          <w:noProof/>
        </w:rPr>
        <w:tab/>
        <w:t>32022 R 2258: Komisjoni delegeeritud määrus (EL) 2022/2258, 9. september 2022 (ELT L 299, 18.11.2022, lk 5).</w:t>
      </w:r>
    </w:p>
    <w:p w14:paraId="732D0714" w14:textId="77777777" w:rsidR="00D16650" w:rsidRPr="00C44C8F" w:rsidRDefault="00D16650" w:rsidP="00D16650">
      <w:pPr>
        <w:rPr>
          <w:noProof/>
          <w:szCs w:val="24"/>
        </w:rPr>
      </w:pPr>
    </w:p>
    <w:p w14:paraId="21759243" w14:textId="28672B74" w:rsidR="00D16650" w:rsidRPr="00C44C8F" w:rsidRDefault="00D16650" w:rsidP="00D16650">
      <w:pPr>
        <w:ind w:left="567" w:hanging="567"/>
        <w:rPr>
          <w:noProof/>
          <w:szCs w:val="24"/>
        </w:rPr>
      </w:pPr>
      <w:r>
        <w:rPr>
          <w:noProof/>
        </w:rPr>
        <w:t>3.</w:t>
      </w:r>
      <w:r>
        <w:rPr>
          <w:noProof/>
        </w:rPr>
        <w:tab/>
        <w:t>32004 L 0041: Euroopa Parlamendi ja nõukogu direktiiv 2004/41/EÜ, 21. aprill 2004, millega tunnistatakse kehtetuks teatavad direktiivid, mis käsitlevad teatavate inimtoiduks ettenähtud loomse päritoluga toodete tootmise ja turuleviimise toiduhügieeni ning tervishoiunõudeid, ja muudetakse nõukogu direktiive 89/662/EMÜ ja 92/118/EMÜ ning nõukogu otsust 95/408/EÜ (ELT L 157, 30.4.2004, lk 33).</w:t>
      </w:r>
    </w:p>
    <w:p w14:paraId="3678E1E4" w14:textId="77777777" w:rsidR="00D16650" w:rsidRPr="00C44C8F" w:rsidRDefault="00D16650" w:rsidP="00D16650">
      <w:pPr>
        <w:rPr>
          <w:noProof/>
          <w:szCs w:val="24"/>
        </w:rPr>
      </w:pPr>
    </w:p>
    <w:p w14:paraId="567EC197" w14:textId="77777777" w:rsidR="00D16650" w:rsidRPr="00C44C8F" w:rsidRDefault="00D16650" w:rsidP="00D16650">
      <w:pPr>
        <w:ind w:left="567" w:hanging="567"/>
        <w:rPr>
          <w:noProof/>
          <w:szCs w:val="24"/>
        </w:rPr>
      </w:pPr>
      <w:r>
        <w:rPr>
          <w:noProof/>
        </w:rPr>
        <w:t>4.</w:t>
      </w:r>
      <w:r>
        <w:rPr>
          <w:noProof/>
        </w:rPr>
        <w:tab/>
        <w:t>32005 R 1688: Komisjoni määrus (EÜ) nr 1688/2005, 14. oktoober 2005, millega rakendatakse Euroopa Parlamendi ja nõukogu määrust (EÜ) nr 853/2004 salmonelloosiga seotud lisatagatiste osas, mis on ette nähtud teatavate Soome ja Rootsi saadetavate liha- ja munapartiide puhul (ELT L 271, 15.10.2005, lk 17), muudetud järgmis(t)e õigusakti(de)ga:</w:t>
      </w:r>
    </w:p>
    <w:p w14:paraId="57D5AEEC" w14:textId="77777777" w:rsidR="00D16650" w:rsidRPr="00C44C8F" w:rsidRDefault="00D16650" w:rsidP="00D16650">
      <w:pPr>
        <w:ind w:left="567" w:hanging="567"/>
        <w:rPr>
          <w:noProof/>
          <w:szCs w:val="24"/>
        </w:rPr>
      </w:pPr>
    </w:p>
    <w:p w14:paraId="3BA4713F" w14:textId="77777777" w:rsidR="00D16650" w:rsidRPr="00BB4FEA" w:rsidRDefault="00D16650" w:rsidP="00D16650">
      <w:pPr>
        <w:ind w:left="1134" w:hanging="567"/>
        <w:rPr>
          <w:noProof/>
          <w:szCs w:val="24"/>
        </w:rPr>
      </w:pPr>
      <w:r>
        <w:rPr>
          <w:noProof/>
        </w:rPr>
        <w:t>–</w:t>
      </w:r>
      <w:r>
        <w:rPr>
          <w:noProof/>
        </w:rPr>
        <w:tab/>
        <w:t>32011 R 1223: Komisjoni rakendusmäärus (EL) nr 1223/2011, 28. november 2011 (ELT L 314, 29.11.2011, lk 12).</w:t>
      </w:r>
    </w:p>
    <w:p w14:paraId="2E994BBD" w14:textId="77777777" w:rsidR="00D16650" w:rsidRPr="00C44C8F" w:rsidRDefault="00D16650" w:rsidP="00D16650">
      <w:pPr>
        <w:ind w:left="567" w:hanging="567"/>
        <w:rPr>
          <w:noProof/>
          <w:szCs w:val="24"/>
        </w:rPr>
      </w:pPr>
    </w:p>
    <w:p w14:paraId="49FB60EF" w14:textId="662EF4B7" w:rsidR="00D16650" w:rsidRDefault="00D16650" w:rsidP="00D16650">
      <w:pPr>
        <w:ind w:left="567" w:hanging="567"/>
        <w:rPr>
          <w:noProof/>
          <w:szCs w:val="24"/>
        </w:rPr>
      </w:pPr>
      <w:r>
        <w:rPr>
          <w:noProof/>
        </w:rPr>
        <w:br w:type="page"/>
        <w:t>5.</w:t>
      </w:r>
      <w:r>
        <w:rPr>
          <w:noProof/>
        </w:rPr>
        <w:tab/>
        <w:t>32005 R 2074: Komisjoni määrus (EÜ) nr 2074/2005, 5. detsember 2005, millega sätestatakse rakendusmeetmed Euroopa Parlamendi ja nõukogu määruses (EÜ) nr 853/2004 käsitletud teatavate toodete ja Euroopa Parlamendi ja nõukogu määrustes (EÜ) nr 854/2004 ja (EÜ) nr 8</w:t>
      </w:r>
      <w:r w:rsidR="003848FC">
        <w:rPr>
          <w:noProof/>
        </w:rPr>
        <w:t>8</w:t>
      </w:r>
      <w:r>
        <w:rPr>
          <w:noProof/>
        </w:rPr>
        <w:t>2/2004 käsitletud ametlike kontrollide suhtes, sätestatakse erandid Euroopa Parlamendi ja nõukogu määrusest (EÜ) nr 8</w:t>
      </w:r>
      <w:r w:rsidR="003848FC">
        <w:rPr>
          <w:noProof/>
        </w:rPr>
        <w:t>5</w:t>
      </w:r>
      <w:r>
        <w:rPr>
          <w:noProof/>
        </w:rPr>
        <w:t>2/2004 ning muudetakse määruseid (EÜ) nr 853/2004 ja (EÜ) nr 854/2004 (ELT L 338, 22.12.2005, lk 27), muudetud järgmis(t)e õigusakti(de)ga:</w:t>
      </w:r>
    </w:p>
    <w:p w14:paraId="4BC29168" w14:textId="77777777" w:rsidR="00D16650" w:rsidRPr="00C44C8F" w:rsidRDefault="00D16650" w:rsidP="00D16650">
      <w:pPr>
        <w:ind w:left="567" w:hanging="567"/>
        <w:rPr>
          <w:noProof/>
          <w:szCs w:val="24"/>
        </w:rPr>
      </w:pPr>
    </w:p>
    <w:p w14:paraId="025121CB" w14:textId="326EECCB" w:rsidR="00D16650" w:rsidRPr="00BB4FEA" w:rsidRDefault="00D16650" w:rsidP="00D16650">
      <w:pPr>
        <w:ind w:left="1134" w:hanging="567"/>
        <w:rPr>
          <w:noProof/>
          <w:szCs w:val="24"/>
        </w:rPr>
      </w:pPr>
      <w:r>
        <w:rPr>
          <w:noProof/>
        </w:rPr>
        <w:t>–</w:t>
      </w:r>
      <w:r>
        <w:rPr>
          <w:noProof/>
        </w:rPr>
        <w:tab/>
        <w:t>32006 R 1664: Komisjoni määrus (</w:t>
      </w:r>
      <w:r w:rsidR="009655D9">
        <w:rPr>
          <w:noProof/>
        </w:rPr>
        <w:t>EÜ</w:t>
      </w:r>
      <w:r>
        <w:rPr>
          <w:noProof/>
        </w:rPr>
        <w:t>) nr 1664/2006, 6. november 2006 (ELT L 320, 18.11.2006, lk 13),</w:t>
      </w:r>
    </w:p>
    <w:p w14:paraId="7D8A2882" w14:textId="77777777" w:rsidR="00D16650" w:rsidRPr="00C44C8F" w:rsidRDefault="00D16650" w:rsidP="00D16650">
      <w:pPr>
        <w:ind w:left="1134" w:hanging="567"/>
        <w:rPr>
          <w:noProof/>
        </w:rPr>
      </w:pPr>
    </w:p>
    <w:p w14:paraId="3840F32C" w14:textId="647EF931" w:rsidR="00D16650" w:rsidRPr="00BB4FEA" w:rsidRDefault="00D16650" w:rsidP="00D16650">
      <w:pPr>
        <w:ind w:left="1134" w:hanging="567"/>
        <w:rPr>
          <w:noProof/>
        </w:rPr>
      </w:pPr>
      <w:r>
        <w:rPr>
          <w:noProof/>
        </w:rPr>
        <w:t>–</w:t>
      </w:r>
      <w:r>
        <w:rPr>
          <w:noProof/>
        </w:rPr>
        <w:tab/>
        <w:t>32007 R 1244: Komisjoni määrus (</w:t>
      </w:r>
      <w:r w:rsidR="009655D9">
        <w:rPr>
          <w:noProof/>
        </w:rPr>
        <w:t>EÜ</w:t>
      </w:r>
      <w:r>
        <w:rPr>
          <w:noProof/>
        </w:rPr>
        <w:t>) nr 1244/2007, 24. oktoober 2007 (ELT L 281, 25.10.2007, lk 12),</w:t>
      </w:r>
    </w:p>
    <w:p w14:paraId="2EBDB7C7" w14:textId="77777777" w:rsidR="00D16650" w:rsidRPr="00C44C8F" w:rsidRDefault="00D16650" w:rsidP="00D16650">
      <w:pPr>
        <w:ind w:left="1134" w:hanging="567"/>
        <w:rPr>
          <w:noProof/>
        </w:rPr>
      </w:pPr>
    </w:p>
    <w:p w14:paraId="3F400A23" w14:textId="762AB7A5" w:rsidR="00D16650" w:rsidRPr="00BB4FEA" w:rsidRDefault="00D16650" w:rsidP="00D16650">
      <w:pPr>
        <w:ind w:left="1134" w:hanging="567"/>
        <w:rPr>
          <w:noProof/>
        </w:rPr>
      </w:pPr>
      <w:r>
        <w:rPr>
          <w:noProof/>
        </w:rPr>
        <w:t>–</w:t>
      </w:r>
      <w:r>
        <w:rPr>
          <w:noProof/>
        </w:rPr>
        <w:tab/>
        <w:t>32008 R 1022: Komisjoni määrus (</w:t>
      </w:r>
      <w:r w:rsidR="009655D9">
        <w:rPr>
          <w:noProof/>
        </w:rPr>
        <w:t>EÜ</w:t>
      </w:r>
      <w:r>
        <w:rPr>
          <w:noProof/>
        </w:rPr>
        <w:t>) nr 1022/2008, 17. oktoober 2008 (ELT L 277, 18.10.2008, lk 18),</w:t>
      </w:r>
    </w:p>
    <w:p w14:paraId="16D1A713" w14:textId="77777777" w:rsidR="00D16650" w:rsidRPr="00C44C8F" w:rsidRDefault="00D16650" w:rsidP="00D16650">
      <w:pPr>
        <w:ind w:left="1134" w:hanging="567"/>
        <w:rPr>
          <w:noProof/>
        </w:rPr>
      </w:pPr>
    </w:p>
    <w:p w14:paraId="04034CE3" w14:textId="77777777" w:rsidR="00D16650" w:rsidRPr="00BB4FEA" w:rsidRDefault="00D16650" w:rsidP="00D16650">
      <w:pPr>
        <w:ind w:left="1134" w:hanging="567"/>
        <w:rPr>
          <w:noProof/>
        </w:rPr>
      </w:pPr>
      <w:r>
        <w:rPr>
          <w:noProof/>
        </w:rPr>
        <w:t>–</w:t>
      </w:r>
      <w:r>
        <w:rPr>
          <w:noProof/>
        </w:rPr>
        <w:tab/>
        <w:t>32011 R 0015: Komisjoni määrus (EL) nr 15/2011, 10. jaanuar 2011 (ELT L 6, 11.1.2011, lk 3),</w:t>
      </w:r>
    </w:p>
    <w:p w14:paraId="0DA950CC" w14:textId="77777777" w:rsidR="00D16650" w:rsidRPr="00C44C8F" w:rsidRDefault="00D16650" w:rsidP="00D16650">
      <w:pPr>
        <w:ind w:left="1134" w:hanging="567"/>
        <w:rPr>
          <w:noProof/>
        </w:rPr>
      </w:pPr>
    </w:p>
    <w:p w14:paraId="338D5BA8" w14:textId="77777777" w:rsidR="00D16650" w:rsidRPr="00BB4FEA" w:rsidRDefault="00D16650" w:rsidP="00D16650">
      <w:pPr>
        <w:ind w:left="1134" w:hanging="567"/>
        <w:rPr>
          <w:noProof/>
        </w:rPr>
      </w:pPr>
      <w:r>
        <w:rPr>
          <w:noProof/>
        </w:rPr>
        <w:t>–</w:t>
      </w:r>
      <w:r>
        <w:rPr>
          <w:noProof/>
        </w:rPr>
        <w:tab/>
        <w:t>32011 R 0809: Komisjoni rakendusmäärus (EL) nr 809/2011, 11. august 2011 (ELT L 207, 12.8.2011, lk 1),</w:t>
      </w:r>
    </w:p>
    <w:p w14:paraId="510202B0" w14:textId="77777777" w:rsidR="00D16650" w:rsidRPr="00C44C8F" w:rsidRDefault="00D16650" w:rsidP="00D16650">
      <w:pPr>
        <w:ind w:left="1134" w:hanging="567"/>
        <w:rPr>
          <w:noProof/>
        </w:rPr>
      </w:pPr>
    </w:p>
    <w:p w14:paraId="552DFECA" w14:textId="5FD435E4" w:rsidR="00D16650" w:rsidRPr="00BB4FEA" w:rsidRDefault="00D16650" w:rsidP="00D16650">
      <w:pPr>
        <w:ind w:left="1134" w:hanging="567"/>
        <w:rPr>
          <w:noProof/>
        </w:rPr>
      </w:pPr>
      <w:r>
        <w:rPr>
          <w:noProof/>
        </w:rPr>
        <w:br w:type="page"/>
        <w:t>–</w:t>
      </w:r>
      <w:r>
        <w:rPr>
          <w:noProof/>
        </w:rPr>
        <w:tab/>
        <w:t xml:space="preserve">32012 R 1012: Komisjoni rakendusmäärus (EL) nr 1012/2012, 5. november 2012 (ELT L 306, 6.11.2012, lk 1), </w:t>
      </w:r>
    </w:p>
    <w:p w14:paraId="609477F4" w14:textId="77777777" w:rsidR="00D16650" w:rsidRPr="00C44C8F" w:rsidRDefault="00D16650" w:rsidP="00D16650">
      <w:pPr>
        <w:ind w:left="1134" w:hanging="567"/>
        <w:rPr>
          <w:noProof/>
        </w:rPr>
      </w:pPr>
    </w:p>
    <w:p w14:paraId="3ACAAD0C" w14:textId="77777777" w:rsidR="00D16650" w:rsidRDefault="00D16650" w:rsidP="00D16650">
      <w:pPr>
        <w:ind w:left="1134" w:hanging="567"/>
        <w:rPr>
          <w:noProof/>
        </w:rPr>
      </w:pPr>
      <w:r>
        <w:rPr>
          <w:noProof/>
        </w:rPr>
        <w:t>–</w:t>
      </w:r>
      <w:r>
        <w:rPr>
          <w:noProof/>
        </w:rPr>
        <w:tab/>
        <w:t>32013 R 0517: Nõukogu määrus (EL) nr 517/2013, 13. mai 2013 (ELT L 158, 10.6.2013, lk 1),</w:t>
      </w:r>
    </w:p>
    <w:p w14:paraId="0C5D844C" w14:textId="77777777" w:rsidR="00D16650" w:rsidRPr="00C44C8F" w:rsidRDefault="00D16650" w:rsidP="00D16650">
      <w:pPr>
        <w:ind w:left="1134" w:hanging="567"/>
        <w:rPr>
          <w:noProof/>
        </w:rPr>
      </w:pPr>
    </w:p>
    <w:p w14:paraId="7AA91067" w14:textId="77777777" w:rsidR="00D16650" w:rsidRPr="00BB4FEA" w:rsidRDefault="00D16650" w:rsidP="00D16650">
      <w:pPr>
        <w:ind w:left="1134" w:hanging="567"/>
        <w:rPr>
          <w:noProof/>
        </w:rPr>
      </w:pPr>
      <w:r>
        <w:rPr>
          <w:noProof/>
        </w:rPr>
        <w:t>–</w:t>
      </w:r>
      <w:r>
        <w:rPr>
          <w:noProof/>
        </w:rPr>
        <w:tab/>
        <w:t>32014 R 0218: Komisjoni määrus (EL) nr 218/2014, 7. märts 2014 (ELT L 69, 8.3.2014, lk 95),</w:t>
      </w:r>
    </w:p>
    <w:p w14:paraId="42E7337B" w14:textId="77777777" w:rsidR="00D16650" w:rsidRPr="00C44C8F" w:rsidRDefault="00D16650" w:rsidP="00D16650">
      <w:pPr>
        <w:ind w:left="1134" w:hanging="567"/>
        <w:rPr>
          <w:noProof/>
        </w:rPr>
      </w:pPr>
    </w:p>
    <w:p w14:paraId="3AAEDD76" w14:textId="77777777" w:rsidR="00D16650" w:rsidRPr="00BB4FEA" w:rsidRDefault="00D16650" w:rsidP="00D16650">
      <w:pPr>
        <w:ind w:left="1134" w:hanging="567"/>
        <w:rPr>
          <w:noProof/>
        </w:rPr>
      </w:pPr>
      <w:r>
        <w:rPr>
          <w:noProof/>
        </w:rPr>
        <w:t>–</w:t>
      </w:r>
      <w:r>
        <w:rPr>
          <w:noProof/>
        </w:rPr>
        <w:tab/>
        <w:t>32015 R 2285: Komisjoni määrus (EL) 2015/2285, 8. detsember 2015 (ELT L 323, 9.12.2015, lk 2),</w:t>
      </w:r>
    </w:p>
    <w:p w14:paraId="6172C14C" w14:textId="77777777" w:rsidR="00D16650" w:rsidRPr="00C44C8F" w:rsidRDefault="00D16650" w:rsidP="00D16650">
      <w:pPr>
        <w:ind w:left="1134" w:hanging="567"/>
        <w:rPr>
          <w:noProof/>
        </w:rPr>
      </w:pPr>
    </w:p>
    <w:p w14:paraId="0A6E5AC0" w14:textId="77777777" w:rsidR="00D16650" w:rsidRPr="00BB4FEA" w:rsidRDefault="00D16650" w:rsidP="00D16650">
      <w:pPr>
        <w:ind w:left="1134" w:hanging="567"/>
        <w:rPr>
          <w:noProof/>
        </w:rPr>
      </w:pPr>
      <w:r>
        <w:rPr>
          <w:noProof/>
        </w:rPr>
        <w:t>–</w:t>
      </w:r>
      <w:r>
        <w:rPr>
          <w:noProof/>
        </w:rPr>
        <w:tab/>
        <w:t>32016 R 0759: Komisjoni rakendusmäärus (EL) 2016/759, 28. aprill 2016 (ELT L 126, 14.5.2016, lk 13),</w:t>
      </w:r>
    </w:p>
    <w:p w14:paraId="469C3EEF" w14:textId="77777777" w:rsidR="00D16650" w:rsidRPr="00C44C8F" w:rsidRDefault="00D16650" w:rsidP="00D16650">
      <w:pPr>
        <w:ind w:left="1134" w:hanging="567"/>
        <w:rPr>
          <w:noProof/>
        </w:rPr>
      </w:pPr>
    </w:p>
    <w:p w14:paraId="73271FBA" w14:textId="77777777" w:rsidR="00D16650" w:rsidRPr="00BB4FEA" w:rsidRDefault="00D16650" w:rsidP="00D16650">
      <w:pPr>
        <w:ind w:left="1134" w:hanging="567"/>
        <w:rPr>
          <w:noProof/>
        </w:rPr>
      </w:pPr>
      <w:r>
        <w:rPr>
          <w:noProof/>
        </w:rPr>
        <w:t>–</w:t>
      </w:r>
      <w:r>
        <w:rPr>
          <w:noProof/>
        </w:rPr>
        <w:tab/>
        <w:t>32017 R 1973: Komisjoni määrus (EL) 2017/1973, 30. oktoober 2017 (ELT L 281, 31.10.2017, lk 21),</w:t>
      </w:r>
    </w:p>
    <w:p w14:paraId="3EF918A8" w14:textId="77777777" w:rsidR="00D16650" w:rsidRPr="00C44C8F" w:rsidRDefault="00D16650" w:rsidP="00D16650">
      <w:pPr>
        <w:ind w:left="1134" w:hanging="567"/>
        <w:rPr>
          <w:noProof/>
        </w:rPr>
      </w:pPr>
    </w:p>
    <w:p w14:paraId="7533C90F" w14:textId="77777777" w:rsidR="00D16650" w:rsidRPr="00BB4FEA" w:rsidRDefault="00D16650" w:rsidP="00D16650">
      <w:pPr>
        <w:ind w:left="1134" w:hanging="567"/>
        <w:rPr>
          <w:noProof/>
        </w:rPr>
      </w:pPr>
      <w:r>
        <w:rPr>
          <w:noProof/>
        </w:rPr>
        <w:t>–</w:t>
      </w:r>
      <w:r>
        <w:rPr>
          <w:noProof/>
        </w:rPr>
        <w:tab/>
        <w:t>32017 R 1980: Komisjoni määrus (EL) 2017/1980, 31. oktoober 2017 (ELT L 285, 1.11.2017, lk 8),</w:t>
      </w:r>
    </w:p>
    <w:p w14:paraId="5EB53118" w14:textId="77777777" w:rsidR="00D16650" w:rsidRPr="00C44C8F" w:rsidRDefault="00D16650" w:rsidP="00D16650">
      <w:pPr>
        <w:ind w:left="1134" w:hanging="567"/>
        <w:rPr>
          <w:noProof/>
        </w:rPr>
      </w:pPr>
    </w:p>
    <w:p w14:paraId="68294E3E" w14:textId="6B245CE5" w:rsidR="00D16650" w:rsidRPr="00BB4FEA" w:rsidRDefault="00D16650" w:rsidP="00D16650">
      <w:pPr>
        <w:ind w:left="1134" w:hanging="567"/>
        <w:rPr>
          <w:noProof/>
        </w:rPr>
      </w:pPr>
      <w:r>
        <w:rPr>
          <w:noProof/>
        </w:rPr>
        <w:t>–</w:t>
      </w:r>
      <w:r>
        <w:rPr>
          <w:noProof/>
        </w:rPr>
        <w:tab/>
        <w:t xml:space="preserve">32019 R 0627: Komisjoni rakendusmäärus (EL) 2019/627, 15. märts 2019 (ELT L 131, 17.5.2019, lk 51), </w:t>
      </w:r>
    </w:p>
    <w:p w14:paraId="13AB8947" w14:textId="77777777" w:rsidR="00D16650" w:rsidRPr="00BA5717" w:rsidRDefault="00D16650" w:rsidP="00D16650">
      <w:pPr>
        <w:ind w:left="1134" w:hanging="567"/>
        <w:rPr>
          <w:noProof/>
        </w:rPr>
      </w:pPr>
    </w:p>
    <w:p w14:paraId="36BE19B9" w14:textId="77777777" w:rsidR="00D16650" w:rsidRPr="00BB4FEA" w:rsidRDefault="00D16650" w:rsidP="00D16650">
      <w:pPr>
        <w:ind w:left="1134" w:hanging="567"/>
        <w:rPr>
          <w:noProof/>
        </w:rPr>
      </w:pPr>
      <w:r>
        <w:rPr>
          <w:noProof/>
        </w:rPr>
        <w:br w:type="page"/>
        <w:t>–</w:t>
      </w:r>
      <w:r>
        <w:rPr>
          <w:noProof/>
        </w:rPr>
        <w:tab/>
        <w:t>32019 R 0628: Komisjoni rakendusmäärus (EL) 2019/628, 8. aprill 2019 (ELT L 131, 17.5.2019, lk 101),</w:t>
      </w:r>
    </w:p>
    <w:p w14:paraId="35ED9923" w14:textId="77777777" w:rsidR="00D16650" w:rsidRPr="00C44C8F" w:rsidRDefault="00D16650" w:rsidP="00D16650">
      <w:pPr>
        <w:ind w:left="1134" w:hanging="567"/>
        <w:rPr>
          <w:noProof/>
        </w:rPr>
      </w:pPr>
    </w:p>
    <w:p w14:paraId="77189FC4" w14:textId="77777777" w:rsidR="00D16650" w:rsidRPr="00BB4FEA" w:rsidRDefault="00D16650" w:rsidP="00D16650">
      <w:pPr>
        <w:ind w:left="1134" w:hanging="567"/>
        <w:rPr>
          <w:noProof/>
        </w:rPr>
      </w:pPr>
      <w:r>
        <w:rPr>
          <w:noProof/>
        </w:rPr>
        <w:t>–</w:t>
      </w:r>
      <w:r>
        <w:rPr>
          <w:noProof/>
        </w:rPr>
        <w:tab/>
        <w:t>32019 R 1139: Komisjoni rakendusmäärus (EL) 2019/1139, 3. juuli 2019 (ELT L 180, 4.7.2019, lk 12).</w:t>
      </w:r>
    </w:p>
    <w:p w14:paraId="06B60A0F" w14:textId="77777777" w:rsidR="00D16650" w:rsidRPr="00C44C8F" w:rsidRDefault="00D16650" w:rsidP="00D16650">
      <w:pPr>
        <w:rPr>
          <w:noProof/>
          <w:szCs w:val="24"/>
        </w:rPr>
      </w:pPr>
    </w:p>
    <w:p w14:paraId="10AC8BA3" w14:textId="1797B93E" w:rsidR="00D16650" w:rsidRDefault="00D16650" w:rsidP="00D16650">
      <w:pPr>
        <w:rPr>
          <w:noProof/>
          <w:szCs w:val="24"/>
        </w:rPr>
      </w:pPr>
      <w:r>
        <w:rPr>
          <w:noProof/>
        </w:rPr>
        <w:t xml:space="preserve">Vastavalt direktiivile 2004/41/EÜ kohaldatakse jätkuvalt </w:t>
      </w:r>
      <w:r w:rsidR="001B6B07">
        <w:rPr>
          <w:noProof/>
        </w:rPr>
        <w:t xml:space="preserve">järgmisi </w:t>
      </w:r>
      <w:r w:rsidR="007F6AFE" w:rsidRPr="007F6AFE">
        <w:rPr>
          <w:noProof/>
        </w:rPr>
        <w:t xml:space="preserve">ELi õigusakte, mis põhinevad </w:t>
      </w:r>
      <w:r>
        <w:rPr>
          <w:noProof/>
        </w:rPr>
        <w:t>kehtetuks tunnistatud õiguslikul alusel:</w:t>
      </w:r>
    </w:p>
    <w:p w14:paraId="4675A9CE" w14:textId="77777777" w:rsidR="00D16650" w:rsidRPr="00C44C8F" w:rsidRDefault="00D16650" w:rsidP="00D16650">
      <w:pPr>
        <w:ind w:left="567" w:hanging="567"/>
        <w:rPr>
          <w:noProof/>
          <w:szCs w:val="24"/>
        </w:rPr>
      </w:pPr>
    </w:p>
    <w:p w14:paraId="2B002984" w14:textId="77777777" w:rsidR="00D16650" w:rsidRPr="00C44C8F" w:rsidRDefault="00D16650" w:rsidP="00D16650">
      <w:pPr>
        <w:ind w:left="567" w:hanging="567"/>
        <w:rPr>
          <w:noProof/>
          <w:szCs w:val="24"/>
        </w:rPr>
      </w:pPr>
      <w:r>
        <w:rPr>
          <w:noProof/>
        </w:rPr>
        <w:t>6.</w:t>
      </w:r>
      <w:r>
        <w:rPr>
          <w:noProof/>
        </w:rPr>
        <w:tab/>
        <w:t>31996 D 0077: Komisjoni otsus 96/77/EÜ, 18. jaanuar 1996, millega kehtestatakse kogumise ja töötlemise tingimused teatavate kahepoolmeliste karploomade puhul, kes on pärit aladelt, kus paralüütilise karploomamürgi tase ületab nõukogu direktiivis 91/492/EMÜ sätestatud piirmäära (EÜT L 15, 20.1.1996, lk 46).</w:t>
      </w:r>
    </w:p>
    <w:p w14:paraId="40457316" w14:textId="77777777" w:rsidR="00D16650" w:rsidRPr="00C44C8F" w:rsidRDefault="00D16650" w:rsidP="00D16650">
      <w:pPr>
        <w:ind w:left="567" w:hanging="567"/>
        <w:rPr>
          <w:noProof/>
          <w:szCs w:val="24"/>
        </w:rPr>
      </w:pPr>
    </w:p>
    <w:p w14:paraId="435CED6E" w14:textId="77777777" w:rsidR="00D16650" w:rsidRPr="00C44C8F" w:rsidRDefault="00D16650" w:rsidP="00D16650">
      <w:pPr>
        <w:ind w:left="567" w:hanging="567"/>
        <w:rPr>
          <w:noProof/>
          <w:szCs w:val="24"/>
        </w:rPr>
      </w:pPr>
      <w:r>
        <w:rPr>
          <w:noProof/>
        </w:rPr>
        <w:t>7.</w:t>
      </w:r>
      <w:r>
        <w:rPr>
          <w:noProof/>
        </w:rPr>
        <w:tab/>
        <w:t>32007 D 0118: Komisjoni otsus 2007/118/EÜ, 16. veebruar 2007, millega kehtestatakse üksikasjalikud eeskirjad nõukogu direktiiviga 2002/99/EÜ ette nähtud identifitseerimismärgi alternatiivse variandi kohta (ELT L 51, 20.2.2007, lk 19).</w:t>
      </w:r>
    </w:p>
    <w:p w14:paraId="5F0D7804" w14:textId="77777777" w:rsidR="00D16650" w:rsidRPr="00C44C8F" w:rsidRDefault="00D16650" w:rsidP="00D16650">
      <w:pPr>
        <w:ind w:left="567" w:hanging="567"/>
        <w:rPr>
          <w:noProof/>
          <w:szCs w:val="24"/>
        </w:rPr>
      </w:pPr>
    </w:p>
    <w:p w14:paraId="22C2103D" w14:textId="77777777" w:rsidR="00D16650" w:rsidRPr="00C44C8F" w:rsidRDefault="00D16650" w:rsidP="00D16650">
      <w:pPr>
        <w:ind w:left="567" w:hanging="567"/>
        <w:rPr>
          <w:noProof/>
          <w:szCs w:val="24"/>
        </w:rPr>
      </w:pPr>
      <w:r>
        <w:rPr>
          <w:noProof/>
        </w:rPr>
        <w:t>8.</w:t>
      </w:r>
      <w:r>
        <w:rPr>
          <w:noProof/>
        </w:rPr>
        <w:tab/>
        <w:t>32009 D 0121: Nõukogu otsus 2009/121/EÜ, 18. detsember 2008, millega lükatakse tagasi komisjoni ettepanek võtta vastu nõukogu määrus, millega rakendatakse Euroopa Parlamendi ja nõukogu määrust (EÜ) nr 853/2004 seoses antimikroobsete ainete kasutamisega kodulinnurümpadelt pinnasaaste eemaldamiseks (ELT L 41, 13.2.2009, lk 13).</w:t>
      </w:r>
    </w:p>
    <w:p w14:paraId="09F5C563" w14:textId="77777777" w:rsidR="00D16650" w:rsidRPr="00C44C8F" w:rsidRDefault="00D16650" w:rsidP="00D16650">
      <w:pPr>
        <w:ind w:left="567" w:hanging="567"/>
        <w:rPr>
          <w:noProof/>
          <w:szCs w:val="24"/>
        </w:rPr>
      </w:pPr>
    </w:p>
    <w:p w14:paraId="34A2168C" w14:textId="77777777" w:rsidR="00D16650" w:rsidRPr="00C44C8F" w:rsidRDefault="00D16650" w:rsidP="00D16650">
      <w:pPr>
        <w:ind w:left="567" w:hanging="567"/>
        <w:rPr>
          <w:noProof/>
          <w:szCs w:val="24"/>
        </w:rPr>
      </w:pPr>
      <w:r>
        <w:rPr>
          <w:noProof/>
        </w:rPr>
        <w:br w:type="page"/>
        <w:t>9.</w:t>
      </w:r>
      <w:r>
        <w:rPr>
          <w:noProof/>
        </w:rPr>
        <w:tab/>
        <w:t>32011 R 0931: Komisjoni rakendusmäärus (EL) nr 931/2011, 19. september 2011, loomset päritolu toidu suhtes Euroopa Parlamendi ja nõukogu määrusega (EÜ) nr 178/2002 kehtestatud jälgitavuse nõuete kohta (ELT L 242, 20.9.2011, lk 2).</w:t>
      </w:r>
    </w:p>
    <w:p w14:paraId="4947B973" w14:textId="77777777" w:rsidR="00D16650" w:rsidRPr="00C44C8F" w:rsidRDefault="00D16650" w:rsidP="00D16650">
      <w:pPr>
        <w:ind w:left="567" w:hanging="567"/>
        <w:rPr>
          <w:noProof/>
          <w:szCs w:val="24"/>
        </w:rPr>
      </w:pPr>
    </w:p>
    <w:p w14:paraId="5FA23A48" w14:textId="77777777" w:rsidR="00D16650" w:rsidRPr="00C44C8F" w:rsidRDefault="00D16650" w:rsidP="00D16650">
      <w:pPr>
        <w:ind w:left="567" w:hanging="567"/>
        <w:rPr>
          <w:noProof/>
          <w:szCs w:val="24"/>
        </w:rPr>
      </w:pPr>
      <w:r>
        <w:rPr>
          <w:noProof/>
        </w:rPr>
        <w:t>10.</w:t>
      </w:r>
      <w:r>
        <w:rPr>
          <w:noProof/>
        </w:rPr>
        <w:tab/>
        <w:t>32012 R 0427: Komisjoni rakendusmäärus (EL) nr 427/2012, 22. mai 2012, Euroopa Parlamendi ja nõukogu määruses (EÜ) nr 853/2004 sätestatud salmonellaga seotud eritagatiste laiendamise kohta Taani saatmiseks ettenähtud munade suhtes (ELT L 132, 23.5.2012, lk 8).</w:t>
      </w:r>
    </w:p>
    <w:p w14:paraId="6DA2BD43" w14:textId="77777777" w:rsidR="00D16650" w:rsidRPr="00C44C8F" w:rsidRDefault="00D16650" w:rsidP="00D16650">
      <w:pPr>
        <w:ind w:left="567" w:hanging="567"/>
        <w:rPr>
          <w:noProof/>
          <w:szCs w:val="24"/>
        </w:rPr>
      </w:pPr>
    </w:p>
    <w:p w14:paraId="17439CC4" w14:textId="77777777" w:rsidR="00D16650" w:rsidRDefault="00D16650" w:rsidP="00D16650">
      <w:pPr>
        <w:ind w:left="567" w:hanging="567"/>
        <w:rPr>
          <w:noProof/>
          <w:szCs w:val="24"/>
        </w:rPr>
      </w:pPr>
      <w:r>
        <w:rPr>
          <w:noProof/>
        </w:rPr>
        <w:t>11.</w:t>
      </w:r>
      <w:r>
        <w:rPr>
          <w:noProof/>
        </w:rPr>
        <w:tab/>
        <w:t>32013 R 0101: Komisjoni määrus (EL) nr 101/2013, 4. veebruar 2013, milles käsitletakse piimhappe kasutamist veiserümpade mikrobioloogilise pinnasaaste vähendamiseks (ELT L 34, 5.2.2013, lk 1).</w:t>
      </w:r>
    </w:p>
    <w:p w14:paraId="17E1D490" w14:textId="77777777" w:rsidR="00D16650" w:rsidRPr="00C44C8F" w:rsidRDefault="00D16650" w:rsidP="00D16650">
      <w:pPr>
        <w:ind w:left="567" w:hanging="567"/>
        <w:rPr>
          <w:noProof/>
          <w:szCs w:val="24"/>
        </w:rPr>
      </w:pPr>
    </w:p>
    <w:p w14:paraId="4DA4451E" w14:textId="77777777" w:rsidR="00D16650" w:rsidRPr="00C44C8F" w:rsidRDefault="00D16650" w:rsidP="00D16650">
      <w:pPr>
        <w:ind w:left="567" w:hanging="567"/>
        <w:rPr>
          <w:noProof/>
          <w:szCs w:val="24"/>
        </w:rPr>
      </w:pPr>
      <w:r>
        <w:rPr>
          <w:noProof/>
        </w:rPr>
        <w:t>12.</w:t>
      </w:r>
      <w:r>
        <w:rPr>
          <w:noProof/>
        </w:rPr>
        <w:tab/>
        <w:t>32015 R 1474: Komisjoni määrus (EL) 2015/1474, 27. august 2015, milles käsitletakse ringlussevõetud kuuma vee kasutamist mikrobioloogilise pinnasaaste eemaldamiseks rümpadelt (ELT L 225, 28.8.2015, lk 7).</w:t>
      </w:r>
    </w:p>
    <w:p w14:paraId="31FC8191" w14:textId="77777777" w:rsidR="00D16650" w:rsidRPr="00C44C8F" w:rsidRDefault="00D16650" w:rsidP="00D16650">
      <w:pPr>
        <w:ind w:left="567" w:hanging="567"/>
        <w:rPr>
          <w:noProof/>
          <w:szCs w:val="24"/>
        </w:rPr>
      </w:pPr>
    </w:p>
    <w:p w14:paraId="3F036035" w14:textId="77777777" w:rsidR="00D16650" w:rsidRPr="00C44C8F" w:rsidRDefault="00D16650" w:rsidP="00D16650">
      <w:pPr>
        <w:ind w:left="567" w:hanging="567"/>
        <w:rPr>
          <w:noProof/>
          <w:szCs w:val="24"/>
        </w:rPr>
      </w:pPr>
      <w:r>
        <w:rPr>
          <w:noProof/>
        </w:rPr>
        <w:t>13.</w:t>
      </w:r>
      <w:r>
        <w:rPr>
          <w:noProof/>
        </w:rPr>
        <w:tab/>
        <w:t xml:space="preserve">32018 R 0307: Komisjoni rakendusmäärus (EL) 2018/307, 28. veebruar 2018, millega laiendatakse Euroopa Parlamendi ja nõukogu määruses (EÜ) nr 853/2004 seoses </w:t>
      </w:r>
      <w:r>
        <w:rPr>
          <w:i/>
          <w:noProof/>
        </w:rPr>
        <w:t>Salmonella</w:t>
      </w:r>
      <w:r>
        <w:rPr>
          <w:noProof/>
        </w:rPr>
        <w:t xml:space="preserve"> spp.-ga sätestatud eritagatisi broilerite (</w:t>
      </w:r>
      <w:r>
        <w:rPr>
          <w:i/>
          <w:noProof/>
        </w:rPr>
        <w:t>Gallus gallus</w:t>
      </w:r>
      <w:r>
        <w:rPr>
          <w:noProof/>
        </w:rPr>
        <w:t>) lihale, mis on ette nähtud Taani saatmiseks (ELT L 60, 2.3.2018, lk 5).</w:t>
      </w:r>
    </w:p>
    <w:p w14:paraId="7F8EA47F" w14:textId="77777777" w:rsidR="00D16650" w:rsidRPr="00C44C8F" w:rsidRDefault="00D16650" w:rsidP="00D16650">
      <w:pPr>
        <w:ind w:left="567" w:hanging="567"/>
        <w:rPr>
          <w:noProof/>
          <w:szCs w:val="24"/>
        </w:rPr>
      </w:pPr>
    </w:p>
    <w:p w14:paraId="1E4994C6" w14:textId="77777777" w:rsidR="00D16650" w:rsidRPr="00C44C8F" w:rsidRDefault="00D16650" w:rsidP="00D16650">
      <w:pPr>
        <w:ind w:left="567" w:hanging="567"/>
        <w:rPr>
          <w:noProof/>
          <w:szCs w:val="24"/>
        </w:rPr>
      </w:pPr>
      <w:r>
        <w:rPr>
          <w:noProof/>
        </w:rPr>
        <w:br w:type="page"/>
        <w:t>14.</w:t>
      </w:r>
      <w:r>
        <w:rPr>
          <w:noProof/>
        </w:rPr>
        <w:tab/>
        <w:t>32020 R 2235: Komisjoni rakendusmäärus (EL) 2020/2235, 16. detsember 2020, millega kehtestatakse Euroopa Parlamendi ja nõukogu määruste (EL) 2016/429 ja (EL) 2017/625 rakenduseeskirjad seoses loomatervise sertifikaatide näidiste, ametlike sertifikaatide näidiste ja loomatervise/ametlike sertifikaatide näidistega teatavate looma- ja kaubakategooriate saadetiste liitu toomiseks ja liidusiseseks liikumiseks, selliste sertifikaatidega seotud ametliku sertifitseerimisega ning millega tunnistatakse kehtetuks määrus (EÜ) nr 599/2004, rakendusmäärused (EL) nr 636/2014 ja (EL) 2019/628, direktiiv 98/68/EÜ ning otsused 2000/572/EÜ, 2003/779/EÜ ja 2007/240/EÜ (ELT L 442, 30.12.2020, lk 1), muudetud järgmis(t)e õigusakti(de)ga:</w:t>
      </w:r>
    </w:p>
    <w:p w14:paraId="07DD347E" w14:textId="77777777" w:rsidR="00D16650" w:rsidRPr="00C44C8F" w:rsidRDefault="00D16650" w:rsidP="00D16650">
      <w:pPr>
        <w:ind w:left="567" w:hanging="567"/>
        <w:rPr>
          <w:noProof/>
          <w:szCs w:val="24"/>
        </w:rPr>
      </w:pPr>
    </w:p>
    <w:p w14:paraId="4C3380F7" w14:textId="77777777" w:rsidR="00D16650" w:rsidRPr="00BB4FEA" w:rsidRDefault="00D16650" w:rsidP="00D16650">
      <w:pPr>
        <w:ind w:left="1134" w:hanging="567"/>
        <w:rPr>
          <w:noProof/>
          <w:szCs w:val="24"/>
        </w:rPr>
      </w:pPr>
      <w:r>
        <w:rPr>
          <w:noProof/>
        </w:rPr>
        <w:t>–</w:t>
      </w:r>
      <w:r>
        <w:rPr>
          <w:noProof/>
        </w:rPr>
        <w:tab/>
        <w:t>32021 R 0617: Komisjoni rakendusmäärus (EL) 2021/617, 14. aprill 2021 (ELT L 131, 16.4.2021, lk 41),</w:t>
      </w:r>
    </w:p>
    <w:p w14:paraId="6EE77099" w14:textId="77777777" w:rsidR="00D16650" w:rsidRPr="00C44C8F" w:rsidRDefault="00D16650" w:rsidP="00D16650">
      <w:pPr>
        <w:ind w:left="1134" w:hanging="567"/>
        <w:rPr>
          <w:noProof/>
        </w:rPr>
      </w:pPr>
    </w:p>
    <w:p w14:paraId="3FD79ADD" w14:textId="77777777" w:rsidR="00D16650" w:rsidRDefault="00D16650" w:rsidP="00D16650">
      <w:pPr>
        <w:ind w:left="1134" w:hanging="567"/>
        <w:rPr>
          <w:noProof/>
        </w:rPr>
      </w:pPr>
      <w:r>
        <w:rPr>
          <w:noProof/>
        </w:rPr>
        <w:t>–</w:t>
      </w:r>
      <w:r>
        <w:rPr>
          <w:noProof/>
        </w:rPr>
        <w:tab/>
        <w:t>32021 R 1329: Komisjoni rakendusmäärus (EL) 2021/1329, 10. august 2021 (ELT L 288, 11.8.2021, lk 48),</w:t>
      </w:r>
    </w:p>
    <w:p w14:paraId="4D5CDEBC" w14:textId="77777777" w:rsidR="00D16650" w:rsidRPr="00C44C8F" w:rsidRDefault="00D16650" w:rsidP="00D16650">
      <w:pPr>
        <w:ind w:left="1134" w:hanging="567"/>
        <w:rPr>
          <w:noProof/>
        </w:rPr>
      </w:pPr>
    </w:p>
    <w:p w14:paraId="7ED9B2F3" w14:textId="77777777" w:rsidR="00D16650" w:rsidRPr="00BB4FEA" w:rsidRDefault="00D16650" w:rsidP="00D16650">
      <w:pPr>
        <w:ind w:left="1134" w:hanging="567"/>
        <w:rPr>
          <w:noProof/>
        </w:rPr>
      </w:pPr>
      <w:r>
        <w:rPr>
          <w:noProof/>
        </w:rPr>
        <w:t>–</w:t>
      </w:r>
      <w:r>
        <w:rPr>
          <w:noProof/>
        </w:rPr>
        <w:tab/>
        <w:t>32021 R 0619: Komisjoni rakendusmäärus (EL) 2021/619, 15. aprill 2021 (ELT L 131, 16.4.2021, lk 72),</w:t>
      </w:r>
    </w:p>
    <w:p w14:paraId="00B3209F" w14:textId="77777777" w:rsidR="00D16650" w:rsidRPr="00C44C8F" w:rsidRDefault="00D16650" w:rsidP="00D16650">
      <w:pPr>
        <w:ind w:left="1134" w:hanging="567"/>
        <w:rPr>
          <w:noProof/>
        </w:rPr>
      </w:pPr>
    </w:p>
    <w:p w14:paraId="72F72F7A" w14:textId="77777777" w:rsidR="00D16650" w:rsidRPr="00BB4FEA" w:rsidRDefault="00D16650" w:rsidP="00D16650">
      <w:pPr>
        <w:ind w:left="1134" w:hanging="567"/>
        <w:rPr>
          <w:noProof/>
        </w:rPr>
      </w:pPr>
      <w:r>
        <w:rPr>
          <w:noProof/>
        </w:rPr>
        <w:t>–</w:t>
      </w:r>
      <w:r>
        <w:rPr>
          <w:noProof/>
        </w:rPr>
        <w:tab/>
        <w:t>32021 R 1469: Komisjoni rakendusmäärus (EL) 2021/1469, 10. september 2021 (ELT L 321, 13.9.2021, lk 21),</w:t>
      </w:r>
    </w:p>
    <w:p w14:paraId="0FE5529C" w14:textId="77777777" w:rsidR="00D16650" w:rsidRPr="00C44C8F" w:rsidRDefault="00D16650" w:rsidP="00D16650">
      <w:pPr>
        <w:ind w:left="1134" w:hanging="567"/>
        <w:rPr>
          <w:noProof/>
        </w:rPr>
      </w:pPr>
    </w:p>
    <w:p w14:paraId="6B9EF047" w14:textId="77777777" w:rsidR="00D16650" w:rsidRPr="00BB4FEA" w:rsidRDefault="00D16650" w:rsidP="00D16650">
      <w:pPr>
        <w:ind w:left="1134" w:hanging="567"/>
        <w:rPr>
          <w:noProof/>
        </w:rPr>
      </w:pPr>
      <w:r>
        <w:rPr>
          <w:noProof/>
        </w:rPr>
        <w:t>–</w:t>
      </w:r>
      <w:r>
        <w:rPr>
          <w:noProof/>
        </w:rPr>
        <w:tab/>
        <w:t>32021 R 1471: Komisjoni rakendusmäärus (EL) 2021/1471, 18. august 2021 (ELT L 326, 15.9.2021, lk 1),</w:t>
      </w:r>
    </w:p>
    <w:p w14:paraId="4B74CA2E" w14:textId="77777777" w:rsidR="00D16650" w:rsidRPr="00C44C8F" w:rsidRDefault="00D16650" w:rsidP="00D16650">
      <w:pPr>
        <w:ind w:left="1134" w:hanging="567"/>
        <w:rPr>
          <w:noProof/>
        </w:rPr>
      </w:pPr>
    </w:p>
    <w:p w14:paraId="5A7D2040" w14:textId="77777777" w:rsidR="00D16650" w:rsidRPr="00BB4FEA" w:rsidRDefault="00D16650" w:rsidP="00D16650">
      <w:pPr>
        <w:ind w:left="1134" w:hanging="567"/>
        <w:rPr>
          <w:noProof/>
        </w:rPr>
      </w:pPr>
      <w:r>
        <w:rPr>
          <w:noProof/>
        </w:rPr>
        <w:br w:type="page"/>
        <w:t>–</w:t>
      </w:r>
      <w:r>
        <w:rPr>
          <w:noProof/>
        </w:rPr>
        <w:tab/>
        <w:t>32022 R 0036: Komisjoni rakendusmäärus (EL) 2022/36, 11. jaanuar 2022 (ELT L 8, 13.1.2022, lk 36),</w:t>
      </w:r>
    </w:p>
    <w:p w14:paraId="0D4B136A" w14:textId="77777777" w:rsidR="00D16650" w:rsidRPr="00C44C8F" w:rsidRDefault="00D16650" w:rsidP="00D16650">
      <w:pPr>
        <w:ind w:left="1134" w:hanging="567"/>
        <w:rPr>
          <w:noProof/>
        </w:rPr>
      </w:pPr>
    </w:p>
    <w:p w14:paraId="14348D05" w14:textId="77777777" w:rsidR="00D16650" w:rsidRPr="00BB4FEA" w:rsidRDefault="00D16650" w:rsidP="00D16650">
      <w:pPr>
        <w:ind w:left="1134" w:hanging="567"/>
        <w:rPr>
          <w:noProof/>
        </w:rPr>
      </w:pPr>
      <w:r>
        <w:rPr>
          <w:noProof/>
        </w:rPr>
        <w:t>–</w:t>
      </w:r>
      <w:r>
        <w:rPr>
          <w:noProof/>
        </w:rPr>
        <w:tab/>
        <w:t>32022 R 0854: Komisjoni rakendusmäärus (EL) 2022/854, 31. mai 2022 (ELT L 150, 1.6.2022, lk 69),</w:t>
      </w:r>
    </w:p>
    <w:p w14:paraId="3F12C58B" w14:textId="77777777" w:rsidR="00D16650" w:rsidRPr="00C44C8F" w:rsidRDefault="00D16650" w:rsidP="00D16650">
      <w:pPr>
        <w:ind w:left="1134" w:hanging="567"/>
        <w:rPr>
          <w:noProof/>
        </w:rPr>
      </w:pPr>
    </w:p>
    <w:p w14:paraId="4E313F56" w14:textId="77777777" w:rsidR="00D16650" w:rsidRPr="00BB4FEA" w:rsidRDefault="00D16650" w:rsidP="00D16650">
      <w:pPr>
        <w:ind w:left="1134" w:hanging="567"/>
        <w:rPr>
          <w:noProof/>
        </w:rPr>
      </w:pPr>
      <w:r>
        <w:rPr>
          <w:noProof/>
        </w:rPr>
        <w:t>–</w:t>
      </w:r>
      <w:r>
        <w:rPr>
          <w:noProof/>
        </w:rPr>
        <w:tab/>
        <w:t>32022 R 1219: Komisjoni rakendusmäärus (EL) 2022/1219, 14. juuli 2022 (ELT L 188, 15.7.2022, lk 75).</w:t>
      </w:r>
    </w:p>
    <w:p w14:paraId="525797EA" w14:textId="77777777" w:rsidR="00D16650" w:rsidRPr="00C44C8F" w:rsidRDefault="00D16650" w:rsidP="00D16650">
      <w:pPr>
        <w:ind w:left="567" w:hanging="567"/>
        <w:rPr>
          <w:noProof/>
          <w:szCs w:val="24"/>
        </w:rPr>
      </w:pPr>
    </w:p>
    <w:p w14:paraId="056BC567" w14:textId="77777777" w:rsidR="00D16650" w:rsidRPr="00C44C8F" w:rsidRDefault="00D16650" w:rsidP="00D16650">
      <w:pPr>
        <w:ind w:left="567" w:hanging="567"/>
        <w:rPr>
          <w:noProof/>
          <w:szCs w:val="24"/>
        </w:rPr>
      </w:pPr>
      <w:r>
        <w:rPr>
          <w:noProof/>
        </w:rPr>
        <w:t>15.</w:t>
      </w:r>
      <w:r>
        <w:rPr>
          <w:noProof/>
        </w:rPr>
        <w:tab/>
        <w:t>32021 D 0477: Komisjoni rakendusotsus (EL) 2021/477, 18. märts 2021, millega kiidetakse heaks muudatused Soome ja Rootsi esitatud riiklikes salmonelloositõrje programmides, mida rakendatakse teatavate elusloomade ja loomsete saaduste puhul (ELT L 99, 22.3.2021, lk 75).</w:t>
      </w:r>
    </w:p>
    <w:p w14:paraId="1280A848" w14:textId="77777777" w:rsidR="00D16650" w:rsidRPr="00C44C8F" w:rsidRDefault="00D16650" w:rsidP="00D16650">
      <w:pPr>
        <w:rPr>
          <w:noProof/>
          <w:szCs w:val="24"/>
        </w:rPr>
      </w:pPr>
    </w:p>
    <w:p w14:paraId="6CC49DE8" w14:textId="77777777" w:rsidR="00D16650" w:rsidRPr="00C44C8F" w:rsidRDefault="00D16650" w:rsidP="00D16650">
      <w:pPr>
        <w:rPr>
          <w:noProof/>
          <w:szCs w:val="24"/>
        </w:rPr>
      </w:pPr>
    </w:p>
    <w:p w14:paraId="4DEABF9F" w14:textId="77777777" w:rsidR="00D16650" w:rsidRDefault="00D16650" w:rsidP="00D16650">
      <w:pPr>
        <w:jc w:val="center"/>
        <w:rPr>
          <w:noProof/>
        </w:rPr>
      </w:pPr>
      <w:r>
        <w:rPr>
          <w:noProof/>
        </w:rPr>
        <w:br w:type="page"/>
        <w:t>3. PEATÜKK</w:t>
      </w:r>
    </w:p>
    <w:p w14:paraId="41C617CB" w14:textId="77777777" w:rsidR="00D16650" w:rsidRPr="00C44C8F" w:rsidRDefault="00D16650" w:rsidP="00D16650">
      <w:pPr>
        <w:jc w:val="center"/>
        <w:rPr>
          <w:noProof/>
        </w:rPr>
      </w:pPr>
    </w:p>
    <w:p w14:paraId="678BA933" w14:textId="77777777" w:rsidR="00D16650" w:rsidRPr="00C44C8F" w:rsidRDefault="00D16650" w:rsidP="00D16650">
      <w:pPr>
        <w:jc w:val="center"/>
        <w:rPr>
          <w:noProof/>
          <w:szCs w:val="24"/>
        </w:rPr>
      </w:pPr>
      <w:r>
        <w:rPr>
          <w:noProof/>
        </w:rPr>
        <w:t>KONTROLLIEESKIRJAD</w:t>
      </w:r>
    </w:p>
    <w:p w14:paraId="73E6FD4A" w14:textId="77777777" w:rsidR="00D16650" w:rsidRPr="00C44C8F" w:rsidRDefault="00D16650" w:rsidP="00D16650">
      <w:pPr>
        <w:rPr>
          <w:noProof/>
          <w:szCs w:val="24"/>
        </w:rPr>
      </w:pPr>
    </w:p>
    <w:p w14:paraId="7F8FF212" w14:textId="4AA0A890" w:rsidR="00D16650" w:rsidRPr="00C44C8F" w:rsidRDefault="00D16650" w:rsidP="00D16650">
      <w:pPr>
        <w:ind w:left="567" w:hanging="567"/>
        <w:rPr>
          <w:noProof/>
          <w:szCs w:val="24"/>
        </w:rPr>
      </w:pPr>
      <w:r>
        <w:rPr>
          <w:noProof/>
        </w:rPr>
        <w:t>1.</w:t>
      </w:r>
      <w:r>
        <w:rPr>
          <w:noProof/>
        </w:rPr>
        <w:tab/>
        <w:t>32005 R 2074: Komisjoni määrus (EÜ) nr 2074/2005, 5. detsember 2005, millega sätestatakse rakendusmeetmed Euroopa Parlamendi ja nõukogu määruses (EÜ) nr 853/2004 käsitletud teatavate toodete ja Euroopa Parlamendi ja nõukogu määrustes (EÜ) nr 854/2004 ja (EÜ) nr 8</w:t>
      </w:r>
      <w:r w:rsidR="003848FC">
        <w:rPr>
          <w:noProof/>
        </w:rPr>
        <w:t>8</w:t>
      </w:r>
      <w:r>
        <w:rPr>
          <w:noProof/>
        </w:rPr>
        <w:t>2/2004 käsitletud ametlike kontrollide suhtes, sätestatakse erandid Euroopa Parlamendi ja nõukogu määrusest (EÜ) nr 8</w:t>
      </w:r>
      <w:r w:rsidR="003848FC">
        <w:rPr>
          <w:noProof/>
        </w:rPr>
        <w:t>5</w:t>
      </w:r>
      <w:r>
        <w:rPr>
          <w:noProof/>
        </w:rPr>
        <w:t>2/2004 ning muudetakse määruseid (EÜ) nr 853/2004 ja (EÜ) nr 854/2004 (ELT L 338, 22.12.2005, lk 27), muudetud järgmis(t)e õigusakti(de)ga:</w:t>
      </w:r>
    </w:p>
    <w:p w14:paraId="504695D9" w14:textId="77777777" w:rsidR="00D16650" w:rsidRPr="00C44C8F" w:rsidRDefault="00D16650" w:rsidP="00D16650">
      <w:pPr>
        <w:rPr>
          <w:noProof/>
          <w:szCs w:val="24"/>
        </w:rPr>
      </w:pPr>
    </w:p>
    <w:p w14:paraId="3EEF82AB" w14:textId="106F7734" w:rsidR="00D16650" w:rsidRPr="00BB4FEA" w:rsidRDefault="00D16650" w:rsidP="00D16650">
      <w:pPr>
        <w:ind w:left="1134" w:hanging="567"/>
        <w:rPr>
          <w:noProof/>
          <w:szCs w:val="24"/>
        </w:rPr>
      </w:pPr>
      <w:r>
        <w:rPr>
          <w:noProof/>
        </w:rPr>
        <w:t>–</w:t>
      </w:r>
      <w:r>
        <w:rPr>
          <w:noProof/>
        </w:rPr>
        <w:tab/>
        <w:t>32006 R 1664: Komisjoni määrus (</w:t>
      </w:r>
      <w:r w:rsidR="00164D49">
        <w:rPr>
          <w:noProof/>
        </w:rPr>
        <w:t>EÜ</w:t>
      </w:r>
      <w:r>
        <w:rPr>
          <w:noProof/>
        </w:rPr>
        <w:t>) nr 1664/2006, 6. november 2006 (ELT L 320, 18.11.2006, lk 13),</w:t>
      </w:r>
    </w:p>
    <w:p w14:paraId="0574B5FD" w14:textId="77777777" w:rsidR="00D16650" w:rsidRPr="00C44C8F" w:rsidRDefault="00D16650" w:rsidP="00D16650">
      <w:pPr>
        <w:rPr>
          <w:noProof/>
          <w:szCs w:val="24"/>
        </w:rPr>
      </w:pPr>
    </w:p>
    <w:p w14:paraId="6976528C" w14:textId="1F3CC608" w:rsidR="00D16650" w:rsidRPr="00BB4FEA" w:rsidRDefault="00D16650" w:rsidP="00D16650">
      <w:pPr>
        <w:ind w:left="1134" w:hanging="567"/>
        <w:rPr>
          <w:noProof/>
          <w:szCs w:val="24"/>
        </w:rPr>
      </w:pPr>
      <w:r>
        <w:rPr>
          <w:noProof/>
        </w:rPr>
        <w:t>–</w:t>
      </w:r>
      <w:r>
        <w:rPr>
          <w:noProof/>
        </w:rPr>
        <w:tab/>
        <w:t>32007 R 1244: Komisjoni määrus (</w:t>
      </w:r>
      <w:r w:rsidR="00164D49">
        <w:rPr>
          <w:noProof/>
        </w:rPr>
        <w:t>EÜ</w:t>
      </w:r>
      <w:r>
        <w:rPr>
          <w:noProof/>
        </w:rPr>
        <w:t>) nr 1244/2007, 24. oktoober 2007 (ELT L 281, 25.10.2007, lk 12),</w:t>
      </w:r>
    </w:p>
    <w:p w14:paraId="7B49A211" w14:textId="77777777" w:rsidR="00D16650" w:rsidRPr="00C44C8F" w:rsidRDefault="00D16650" w:rsidP="00D16650">
      <w:pPr>
        <w:rPr>
          <w:noProof/>
          <w:szCs w:val="24"/>
        </w:rPr>
      </w:pPr>
    </w:p>
    <w:p w14:paraId="52DB64E1" w14:textId="7985E6F6" w:rsidR="00D16650" w:rsidRPr="00BB4FEA" w:rsidRDefault="00D16650" w:rsidP="00D16650">
      <w:pPr>
        <w:ind w:left="1134" w:hanging="567"/>
        <w:rPr>
          <w:noProof/>
          <w:szCs w:val="24"/>
        </w:rPr>
      </w:pPr>
      <w:r>
        <w:rPr>
          <w:noProof/>
        </w:rPr>
        <w:t>–</w:t>
      </w:r>
      <w:r>
        <w:rPr>
          <w:noProof/>
        </w:rPr>
        <w:tab/>
        <w:t>32008 R 1022: Komisjoni määrus (</w:t>
      </w:r>
      <w:r w:rsidR="00164D49">
        <w:rPr>
          <w:noProof/>
        </w:rPr>
        <w:t>EÜ</w:t>
      </w:r>
      <w:r>
        <w:rPr>
          <w:noProof/>
        </w:rPr>
        <w:t>) nr 1022/2008, 17. oktoober 2008 (ELT L 277, 18.10.2008, lk 18),</w:t>
      </w:r>
    </w:p>
    <w:p w14:paraId="45B9EB92" w14:textId="77777777" w:rsidR="00D16650" w:rsidRPr="00C44C8F" w:rsidRDefault="00D16650" w:rsidP="00D16650">
      <w:pPr>
        <w:rPr>
          <w:noProof/>
          <w:szCs w:val="24"/>
        </w:rPr>
      </w:pPr>
    </w:p>
    <w:p w14:paraId="088F2618" w14:textId="77777777" w:rsidR="00D16650" w:rsidRPr="00BB4FEA" w:rsidRDefault="00D16650" w:rsidP="00D16650">
      <w:pPr>
        <w:ind w:left="1134" w:hanging="567"/>
        <w:rPr>
          <w:noProof/>
          <w:szCs w:val="24"/>
        </w:rPr>
      </w:pPr>
      <w:r>
        <w:rPr>
          <w:noProof/>
        </w:rPr>
        <w:t>–</w:t>
      </w:r>
      <w:r>
        <w:rPr>
          <w:noProof/>
        </w:rPr>
        <w:tab/>
        <w:t>32011 R 0015: Komisjoni määrus (EL) nr 15/2011, 10. jaanuar 2011 (ELT L 6, 11.1.2011, lk 3),</w:t>
      </w:r>
    </w:p>
    <w:p w14:paraId="76B52954" w14:textId="77777777" w:rsidR="00D16650" w:rsidRPr="00C44C8F" w:rsidRDefault="00D16650" w:rsidP="00D16650">
      <w:pPr>
        <w:rPr>
          <w:noProof/>
          <w:szCs w:val="24"/>
        </w:rPr>
      </w:pPr>
    </w:p>
    <w:p w14:paraId="1EFF67B7" w14:textId="77777777" w:rsidR="00D16650" w:rsidRPr="00BB4FEA" w:rsidRDefault="00D16650" w:rsidP="00D16650">
      <w:pPr>
        <w:ind w:left="1134" w:hanging="567"/>
        <w:rPr>
          <w:noProof/>
          <w:szCs w:val="24"/>
        </w:rPr>
      </w:pPr>
      <w:r>
        <w:rPr>
          <w:noProof/>
        </w:rPr>
        <w:t>–</w:t>
      </w:r>
      <w:r>
        <w:rPr>
          <w:noProof/>
        </w:rPr>
        <w:tab/>
        <w:t>32011 R 0809: Komisjoni rakendusmäärus (EL) nr 809/2011, 11. august 2011 (ELT L 207, 12.8.2011, lk 1),</w:t>
      </w:r>
    </w:p>
    <w:p w14:paraId="473A960C" w14:textId="77777777" w:rsidR="00D16650" w:rsidRPr="00C44C8F" w:rsidRDefault="00D16650" w:rsidP="00D16650">
      <w:pPr>
        <w:rPr>
          <w:noProof/>
          <w:szCs w:val="24"/>
        </w:rPr>
      </w:pPr>
    </w:p>
    <w:p w14:paraId="2D9B1789" w14:textId="20FA6534" w:rsidR="00D16650" w:rsidRDefault="00D16650" w:rsidP="00D16650">
      <w:pPr>
        <w:ind w:left="1134" w:hanging="567"/>
        <w:rPr>
          <w:noProof/>
          <w:szCs w:val="24"/>
        </w:rPr>
      </w:pPr>
      <w:r>
        <w:rPr>
          <w:noProof/>
        </w:rPr>
        <w:br w:type="page"/>
        <w:t>–</w:t>
      </w:r>
      <w:r>
        <w:rPr>
          <w:noProof/>
        </w:rPr>
        <w:tab/>
        <w:t xml:space="preserve">32012 R 1012: Komisjoni rakendusmäärus (EL) nr 1012/2012, 5. november 2012 (ELT L 306, 6.11.2012, lk 1), </w:t>
      </w:r>
    </w:p>
    <w:p w14:paraId="31E2C00E" w14:textId="77777777" w:rsidR="00D16650" w:rsidRPr="00C44C8F" w:rsidRDefault="00D16650" w:rsidP="00D16650">
      <w:pPr>
        <w:rPr>
          <w:noProof/>
          <w:szCs w:val="24"/>
        </w:rPr>
      </w:pPr>
    </w:p>
    <w:p w14:paraId="62EEB865" w14:textId="77777777" w:rsidR="00D16650" w:rsidRPr="00BB4FEA" w:rsidRDefault="00D16650" w:rsidP="00D16650">
      <w:pPr>
        <w:ind w:left="1134" w:hanging="567"/>
        <w:rPr>
          <w:noProof/>
          <w:szCs w:val="24"/>
        </w:rPr>
      </w:pPr>
      <w:r>
        <w:rPr>
          <w:noProof/>
        </w:rPr>
        <w:t>–</w:t>
      </w:r>
      <w:r>
        <w:rPr>
          <w:noProof/>
        </w:rPr>
        <w:tab/>
        <w:t>32013 R 0517: Nõukogu määrus (EL) nr 517/2013, 13. mai 2013 (ELT L 158, 10.6.2013, lk 1),</w:t>
      </w:r>
    </w:p>
    <w:p w14:paraId="7B24D653" w14:textId="77777777" w:rsidR="00D16650" w:rsidRPr="00C44C8F" w:rsidRDefault="00D16650" w:rsidP="00D16650">
      <w:pPr>
        <w:rPr>
          <w:noProof/>
          <w:szCs w:val="24"/>
        </w:rPr>
      </w:pPr>
    </w:p>
    <w:p w14:paraId="4F3F33F9" w14:textId="77777777" w:rsidR="00D16650" w:rsidRPr="00BB4FEA" w:rsidRDefault="00D16650" w:rsidP="00D16650">
      <w:pPr>
        <w:ind w:left="1134" w:hanging="567"/>
        <w:rPr>
          <w:noProof/>
          <w:szCs w:val="24"/>
        </w:rPr>
      </w:pPr>
      <w:r>
        <w:rPr>
          <w:noProof/>
        </w:rPr>
        <w:t>–</w:t>
      </w:r>
      <w:r>
        <w:rPr>
          <w:noProof/>
        </w:rPr>
        <w:tab/>
        <w:t>32014 R 0218: Komisjoni määrus (EL) nr 218/2014, 7. märts 2014 (ELT L 69, 8.3.2014, lk 95),</w:t>
      </w:r>
    </w:p>
    <w:p w14:paraId="46B9C12E" w14:textId="77777777" w:rsidR="00D16650" w:rsidRPr="00C44C8F" w:rsidRDefault="00D16650" w:rsidP="00D16650">
      <w:pPr>
        <w:rPr>
          <w:noProof/>
          <w:szCs w:val="24"/>
        </w:rPr>
      </w:pPr>
    </w:p>
    <w:p w14:paraId="5F34E6DD" w14:textId="77777777" w:rsidR="00D16650" w:rsidRPr="00BB4FEA" w:rsidRDefault="00D16650" w:rsidP="00D16650">
      <w:pPr>
        <w:ind w:left="1134" w:hanging="567"/>
        <w:rPr>
          <w:noProof/>
          <w:szCs w:val="24"/>
        </w:rPr>
      </w:pPr>
      <w:r>
        <w:rPr>
          <w:noProof/>
        </w:rPr>
        <w:t>–</w:t>
      </w:r>
      <w:r>
        <w:rPr>
          <w:noProof/>
        </w:rPr>
        <w:tab/>
        <w:t>32015 R 2285: Komisjoni määrus (EL) 2015/2285, 8. detsember 2015 (ELT L 323, 9.12.2015, lk 2),</w:t>
      </w:r>
    </w:p>
    <w:p w14:paraId="0B898E5F" w14:textId="77777777" w:rsidR="00D16650" w:rsidRPr="00C44C8F" w:rsidRDefault="00D16650" w:rsidP="00D16650">
      <w:pPr>
        <w:rPr>
          <w:noProof/>
          <w:szCs w:val="24"/>
        </w:rPr>
      </w:pPr>
    </w:p>
    <w:p w14:paraId="37277D12" w14:textId="77777777" w:rsidR="00D16650" w:rsidRPr="00BB4FEA" w:rsidRDefault="00D16650" w:rsidP="00D16650">
      <w:pPr>
        <w:ind w:left="1134" w:hanging="567"/>
        <w:rPr>
          <w:noProof/>
          <w:szCs w:val="24"/>
        </w:rPr>
      </w:pPr>
      <w:r>
        <w:rPr>
          <w:noProof/>
        </w:rPr>
        <w:t>–</w:t>
      </w:r>
      <w:r>
        <w:rPr>
          <w:noProof/>
        </w:rPr>
        <w:tab/>
        <w:t>32016 R 0759: Komisjoni rakendusmäärus (EL) 2016/759, 28. aprill 2016 (ELT L 126, 14.5.2016, lk 13),</w:t>
      </w:r>
    </w:p>
    <w:p w14:paraId="00F5FBFA" w14:textId="77777777" w:rsidR="00D16650" w:rsidRPr="00C44C8F" w:rsidRDefault="00D16650" w:rsidP="00D16650">
      <w:pPr>
        <w:rPr>
          <w:noProof/>
          <w:szCs w:val="24"/>
        </w:rPr>
      </w:pPr>
    </w:p>
    <w:p w14:paraId="77D05087" w14:textId="77777777" w:rsidR="00D16650" w:rsidRPr="00BB4FEA" w:rsidRDefault="00D16650" w:rsidP="00D16650">
      <w:pPr>
        <w:ind w:left="1134" w:hanging="567"/>
        <w:rPr>
          <w:noProof/>
          <w:szCs w:val="24"/>
        </w:rPr>
      </w:pPr>
      <w:r>
        <w:rPr>
          <w:noProof/>
        </w:rPr>
        <w:t>–</w:t>
      </w:r>
      <w:r>
        <w:rPr>
          <w:noProof/>
        </w:rPr>
        <w:tab/>
        <w:t>32017 R 1973: Komisjoni määrus (EL) 2017/1973, 30. oktoober 2017 (ELT L 281, 31.10.2017, lk 21),</w:t>
      </w:r>
    </w:p>
    <w:p w14:paraId="0DAE396B" w14:textId="77777777" w:rsidR="00D16650" w:rsidRPr="00C44C8F" w:rsidRDefault="00D16650" w:rsidP="00D16650">
      <w:pPr>
        <w:rPr>
          <w:noProof/>
          <w:szCs w:val="24"/>
        </w:rPr>
      </w:pPr>
    </w:p>
    <w:p w14:paraId="6FDD6BF3" w14:textId="77777777" w:rsidR="00D16650" w:rsidRPr="00BB4FEA" w:rsidRDefault="00D16650" w:rsidP="00D16650">
      <w:pPr>
        <w:ind w:left="1134" w:hanging="567"/>
        <w:rPr>
          <w:noProof/>
          <w:szCs w:val="24"/>
        </w:rPr>
      </w:pPr>
      <w:r>
        <w:rPr>
          <w:noProof/>
        </w:rPr>
        <w:t>–</w:t>
      </w:r>
      <w:r>
        <w:rPr>
          <w:noProof/>
        </w:rPr>
        <w:tab/>
        <w:t>32017 R 1980: Komisjoni määrus (EL) 2017/1980, 31. oktoober 2017 (ELT L 285, 1.11.2017, lk 8),</w:t>
      </w:r>
    </w:p>
    <w:p w14:paraId="1C833E51" w14:textId="77777777" w:rsidR="00D16650" w:rsidRPr="00C44C8F" w:rsidRDefault="00D16650" w:rsidP="00D16650">
      <w:pPr>
        <w:rPr>
          <w:noProof/>
          <w:szCs w:val="24"/>
        </w:rPr>
      </w:pPr>
    </w:p>
    <w:p w14:paraId="71FA78C6" w14:textId="41093CDB" w:rsidR="00D16650" w:rsidRPr="00BB4FEA" w:rsidRDefault="00D16650" w:rsidP="00D16650">
      <w:pPr>
        <w:ind w:left="1134" w:hanging="567"/>
        <w:rPr>
          <w:noProof/>
          <w:szCs w:val="24"/>
        </w:rPr>
      </w:pPr>
      <w:r>
        <w:rPr>
          <w:noProof/>
        </w:rPr>
        <w:t>–</w:t>
      </w:r>
      <w:r>
        <w:rPr>
          <w:noProof/>
        </w:rPr>
        <w:tab/>
        <w:t xml:space="preserve">32019 R 0627: Komisjoni rakendusmäärus (EL) 2019/627, 15. märts 2019 (ELT L 131, 17.5.2019, lk 51), </w:t>
      </w:r>
    </w:p>
    <w:p w14:paraId="30F82B7B" w14:textId="77777777" w:rsidR="00D16650" w:rsidRPr="00C44C8F" w:rsidRDefault="00D16650" w:rsidP="00D16650">
      <w:pPr>
        <w:rPr>
          <w:noProof/>
          <w:szCs w:val="24"/>
        </w:rPr>
      </w:pPr>
    </w:p>
    <w:p w14:paraId="3BA8E8B9" w14:textId="77777777" w:rsidR="00D16650" w:rsidRPr="00BB4FEA" w:rsidRDefault="00D16650" w:rsidP="00D16650">
      <w:pPr>
        <w:ind w:left="1134" w:hanging="567"/>
        <w:rPr>
          <w:noProof/>
          <w:szCs w:val="24"/>
        </w:rPr>
      </w:pPr>
      <w:r>
        <w:rPr>
          <w:noProof/>
        </w:rPr>
        <w:t>–</w:t>
      </w:r>
      <w:r>
        <w:rPr>
          <w:noProof/>
        </w:rPr>
        <w:tab/>
        <w:t>32019 R 0628: Komisjoni rakendusmäärus (EL) 2019/628, 8. aprill 2019 (ELT L 131, 17.5.2019, lk 101),</w:t>
      </w:r>
    </w:p>
    <w:p w14:paraId="59F4CF48" w14:textId="77777777" w:rsidR="00D16650" w:rsidRPr="00C44C8F" w:rsidRDefault="00D16650" w:rsidP="00D16650">
      <w:pPr>
        <w:rPr>
          <w:noProof/>
          <w:szCs w:val="24"/>
        </w:rPr>
      </w:pPr>
    </w:p>
    <w:p w14:paraId="1FC0E156" w14:textId="77777777" w:rsidR="00D16650" w:rsidRDefault="00D16650" w:rsidP="00D16650">
      <w:pPr>
        <w:ind w:left="1134" w:hanging="567"/>
        <w:rPr>
          <w:noProof/>
          <w:szCs w:val="24"/>
        </w:rPr>
      </w:pPr>
      <w:r>
        <w:rPr>
          <w:noProof/>
        </w:rPr>
        <w:br w:type="page"/>
        <w:t>–</w:t>
      </w:r>
      <w:r>
        <w:rPr>
          <w:noProof/>
        </w:rPr>
        <w:tab/>
        <w:t>32019 R 1139: Komisjoni rakendusmäärus (EL) 2019/1139, 3. juuli 2019 (ELT L 180, 4.7.2019, lk 12).</w:t>
      </w:r>
    </w:p>
    <w:p w14:paraId="45917476" w14:textId="77777777" w:rsidR="00D16650" w:rsidRPr="00C44C8F" w:rsidRDefault="00D16650" w:rsidP="00D16650">
      <w:pPr>
        <w:rPr>
          <w:noProof/>
          <w:szCs w:val="24"/>
        </w:rPr>
      </w:pPr>
    </w:p>
    <w:p w14:paraId="782DB2FF" w14:textId="77777777" w:rsidR="00D16650" w:rsidRPr="00C44C8F" w:rsidRDefault="00D16650" w:rsidP="00D16650">
      <w:pPr>
        <w:ind w:left="567" w:hanging="567"/>
        <w:rPr>
          <w:noProof/>
          <w:szCs w:val="24"/>
        </w:rPr>
      </w:pPr>
      <w:r>
        <w:rPr>
          <w:noProof/>
        </w:rPr>
        <w:t>2.</w:t>
      </w:r>
      <w:r>
        <w:rPr>
          <w:noProof/>
        </w:rPr>
        <w:tab/>
        <w:t>32009 R 0152: Komisjoni määrus (EÜ) nr 152/2009, 27. jaanuar 2009, milles sätestatakse proovivõtu- ja analüüsimeetodid sööda ametlikuks kontrolliks (ELT L 54, 26.2.2009, lk 1), muudetud järgmis(t)e õigusakti(de)ga:</w:t>
      </w:r>
    </w:p>
    <w:p w14:paraId="0C38E291" w14:textId="77777777" w:rsidR="00D16650" w:rsidRPr="00C44C8F" w:rsidRDefault="00D16650" w:rsidP="00D16650">
      <w:pPr>
        <w:rPr>
          <w:noProof/>
          <w:szCs w:val="24"/>
        </w:rPr>
      </w:pPr>
    </w:p>
    <w:p w14:paraId="7D5886F3" w14:textId="77777777" w:rsidR="00D16650" w:rsidRPr="00BB4FEA" w:rsidRDefault="00D16650" w:rsidP="00D16650">
      <w:pPr>
        <w:ind w:left="1134" w:hanging="567"/>
        <w:rPr>
          <w:noProof/>
          <w:szCs w:val="24"/>
        </w:rPr>
      </w:pPr>
      <w:r>
        <w:rPr>
          <w:noProof/>
        </w:rPr>
        <w:t>–</w:t>
      </w:r>
      <w:r>
        <w:rPr>
          <w:noProof/>
        </w:rPr>
        <w:tab/>
        <w:t>32012 R 0278: Komisjoni määrus (EL) nr 278/2012, 28. märts 2012 (ELT L 91, 29.3.2012, lk 8),</w:t>
      </w:r>
    </w:p>
    <w:p w14:paraId="483E13E9" w14:textId="77777777" w:rsidR="00D16650" w:rsidRPr="00C44C8F" w:rsidRDefault="00D16650" w:rsidP="00D16650">
      <w:pPr>
        <w:ind w:left="1134" w:hanging="567"/>
        <w:rPr>
          <w:noProof/>
        </w:rPr>
      </w:pPr>
    </w:p>
    <w:p w14:paraId="108EA066" w14:textId="1A70638B" w:rsidR="00D16650" w:rsidRPr="00BB4FEA" w:rsidRDefault="00D16650" w:rsidP="00D16650">
      <w:pPr>
        <w:ind w:left="1134" w:hanging="567"/>
        <w:rPr>
          <w:noProof/>
        </w:rPr>
      </w:pPr>
      <w:r>
        <w:rPr>
          <w:noProof/>
        </w:rPr>
        <w:t>–</w:t>
      </w:r>
      <w:r>
        <w:rPr>
          <w:noProof/>
        </w:rPr>
        <w:tab/>
        <w:t xml:space="preserve">32013 R 0051: Komisjoni määrus (EL) nr 51/2013, 16. jaanuar 2013 (ELT L 20, 23.1.2013, lk 33), </w:t>
      </w:r>
    </w:p>
    <w:p w14:paraId="4AAC18DC" w14:textId="77777777" w:rsidR="00D16650" w:rsidRPr="00C44C8F" w:rsidRDefault="00D16650" w:rsidP="00D16650">
      <w:pPr>
        <w:ind w:left="1134" w:hanging="567"/>
        <w:rPr>
          <w:noProof/>
        </w:rPr>
      </w:pPr>
    </w:p>
    <w:p w14:paraId="4742856A" w14:textId="77777777" w:rsidR="00D16650" w:rsidRPr="00BB4FEA" w:rsidRDefault="00D16650" w:rsidP="00D16650">
      <w:pPr>
        <w:ind w:left="1134" w:hanging="567"/>
        <w:rPr>
          <w:noProof/>
        </w:rPr>
      </w:pPr>
      <w:r>
        <w:rPr>
          <w:noProof/>
        </w:rPr>
        <w:t>–</w:t>
      </w:r>
      <w:r>
        <w:rPr>
          <w:noProof/>
        </w:rPr>
        <w:tab/>
        <w:t>32013 R 0691: Komisjoni määrus (EL) nr 691/2013, 19. juuli 2013 (ELT L 197, 20.4.2013, lk 1),</w:t>
      </w:r>
    </w:p>
    <w:p w14:paraId="5E051703" w14:textId="77777777" w:rsidR="00D16650" w:rsidRPr="00C44C8F" w:rsidRDefault="00D16650" w:rsidP="00D16650">
      <w:pPr>
        <w:ind w:left="1134" w:hanging="567"/>
        <w:rPr>
          <w:noProof/>
        </w:rPr>
      </w:pPr>
    </w:p>
    <w:p w14:paraId="0450B053" w14:textId="77777777" w:rsidR="00D16650" w:rsidRPr="00BB4FEA" w:rsidRDefault="00D16650" w:rsidP="00D16650">
      <w:pPr>
        <w:ind w:left="1134" w:hanging="567"/>
        <w:rPr>
          <w:noProof/>
        </w:rPr>
      </w:pPr>
      <w:r>
        <w:rPr>
          <w:noProof/>
        </w:rPr>
        <w:t>–</w:t>
      </w:r>
      <w:r>
        <w:rPr>
          <w:noProof/>
        </w:rPr>
        <w:tab/>
        <w:t>32014 R 0709: Komisjoni määrus (EL) nr 709/2014, 20. juuni 2014 (ELT L 188, 27.6.2014, lk 1),</w:t>
      </w:r>
    </w:p>
    <w:p w14:paraId="268918A6" w14:textId="77777777" w:rsidR="00D16650" w:rsidRPr="00C44C8F" w:rsidRDefault="00D16650" w:rsidP="00D16650">
      <w:pPr>
        <w:ind w:left="1134" w:hanging="567"/>
        <w:rPr>
          <w:noProof/>
        </w:rPr>
      </w:pPr>
    </w:p>
    <w:p w14:paraId="7483707E" w14:textId="77777777" w:rsidR="00D16650" w:rsidRPr="00BB4FEA" w:rsidRDefault="00D16650" w:rsidP="00D16650">
      <w:pPr>
        <w:ind w:left="1134" w:hanging="567"/>
        <w:rPr>
          <w:noProof/>
        </w:rPr>
      </w:pPr>
      <w:r>
        <w:rPr>
          <w:noProof/>
        </w:rPr>
        <w:t>–</w:t>
      </w:r>
      <w:r>
        <w:rPr>
          <w:noProof/>
        </w:rPr>
        <w:tab/>
        <w:t>32017 R 0771: Komisjoni määrus (EL) 2017/771, 3. mai 2017 (ELT L 115, 4.5.2017, lk 22),</w:t>
      </w:r>
    </w:p>
    <w:p w14:paraId="717F89F5" w14:textId="77777777" w:rsidR="00D16650" w:rsidRPr="00C44C8F" w:rsidRDefault="00D16650" w:rsidP="00D16650">
      <w:pPr>
        <w:ind w:left="1134" w:hanging="567"/>
        <w:rPr>
          <w:noProof/>
        </w:rPr>
      </w:pPr>
    </w:p>
    <w:p w14:paraId="44DC6354" w14:textId="77777777" w:rsidR="00D16650" w:rsidRPr="00BB4FEA" w:rsidRDefault="00D16650" w:rsidP="00D16650">
      <w:pPr>
        <w:ind w:left="1134" w:hanging="567"/>
        <w:rPr>
          <w:noProof/>
        </w:rPr>
      </w:pPr>
      <w:r>
        <w:rPr>
          <w:noProof/>
        </w:rPr>
        <w:t>–</w:t>
      </w:r>
      <w:r>
        <w:rPr>
          <w:noProof/>
        </w:rPr>
        <w:tab/>
        <w:t>32020 R 1560: Komisjoni rakendusmäärus (EL) 2020/1560, 26. oktoober 2020 (ELT L 357, 27.10.2020, lk 17),</w:t>
      </w:r>
    </w:p>
    <w:p w14:paraId="55DB79F0" w14:textId="77777777" w:rsidR="00D16650" w:rsidRPr="00C44C8F" w:rsidRDefault="00D16650" w:rsidP="00D16650">
      <w:pPr>
        <w:ind w:left="1134" w:hanging="567"/>
        <w:rPr>
          <w:noProof/>
        </w:rPr>
      </w:pPr>
    </w:p>
    <w:p w14:paraId="5FE1BFA8" w14:textId="77777777" w:rsidR="00D16650" w:rsidRPr="00BB4FEA" w:rsidRDefault="00D16650" w:rsidP="00D16650">
      <w:pPr>
        <w:ind w:left="1134" w:hanging="567"/>
        <w:rPr>
          <w:noProof/>
        </w:rPr>
      </w:pPr>
      <w:r>
        <w:rPr>
          <w:noProof/>
        </w:rPr>
        <w:t>–</w:t>
      </w:r>
      <w:r>
        <w:rPr>
          <w:noProof/>
        </w:rPr>
        <w:tab/>
        <w:t>32022 R 0893: Komisjoni rakendusmäärus (EL) 2022/893, 7. juuni 2022 (ELT L 152, 8.6.2022, lk 24).</w:t>
      </w:r>
    </w:p>
    <w:p w14:paraId="72827734" w14:textId="77777777" w:rsidR="00D16650" w:rsidRPr="00C44C8F" w:rsidRDefault="00D16650" w:rsidP="00D16650">
      <w:pPr>
        <w:rPr>
          <w:noProof/>
          <w:szCs w:val="24"/>
        </w:rPr>
      </w:pPr>
    </w:p>
    <w:p w14:paraId="12240AAB" w14:textId="77777777" w:rsidR="00D16650" w:rsidRDefault="00D16650" w:rsidP="00D16650">
      <w:pPr>
        <w:ind w:left="567" w:hanging="567"/>
        <w:rPr>
          <w:noProof/>
          <w:szCs w:val="24"/>
        </w:rPr>
      </w:pPr>
      <w:r>
        <w:rPr>
          <w:noProof/>
        </w:rPr>
        <w:br w:type="page"/>
        <w:t>3.</w:t>
      </w:r>
      <w:r>
        <w:rPr>
          <w:noProof/>
        </w:rPr>
        <w:tab/>
        <w:t>32019 R 1715: Komisjoni rakendusmäärus (EL) 2019/1715, 30. september 2019, millega kehtestatakse ametliku kontrolli teabehaldussüsteemi ja selle süsteemikomponentide toimimise eeskirjad (IMSOCi määrus) (ELT L 261, 14.10.2019, lk 37).</w:t>
      </w:r>
    </w:p>
    <w:p w14:paraId="0BB9F081" w14:textId="77777777" w:rsidR="00D16650" w:rsidRPr="00C44C8F" w:rsidRDefault="00D16650" w:rsidP="00D16650">
      <w:pPr>
        <w:rPr>
          <w:noProof/>
          <w:szCs w:val="24"/>
        </w:rPr>
      </w:pPr>
    </w:p>
    <w:p w14:paraId="774C490C" w14:textId="77777777" w:rsidR="00D16650" w:rsidRPr="00C44C8F" w:rsidRDefault="00D16650" w:rsidP="00D16650">
      <w:pPr>
        <w:ind w:left="567" w:hanging="567"/>
        <w:rPr>
          <w:noProof/>
          <w:szCs w:val="24"/>
        </w:rPr>
      </w:pPr>
      <w:r>
        <w:rPr>
          <w:noProof/>
        </w:rPr>
        <w:t>4.</w:t>
      </w:r>
      <w:r>
        <w:rPr>
          <w:noProof/>
        </w:rPr>
        <w:tab/>
        <w:t>32006 R 0401: Komisjoni määrus (EÜ) nr 401/2006, 23. veebruar 2006, milles sätestatakse proovivõtu- ja analüüsimeetodid mükotoksiinide sisalduse ametlikuks kontrolliks toiduainetes (ELT L 70, 9.3.2006, lk 12), muudetud järgmis(t)e õigusakti(de)ga:</w:t>
      </w:r>
    </w:p>
    <w:p w14:paraId="449B3670" w14:textId="77777777" w:rsidR="00D16650" w:rsidRPr="00C44C8F" w:rsidRDefault="00D16650" w:rsidP="00D16650">
      <w:pPr>
        <w:rPr>
          <w:noProof/>
          <w:szCs w:val="24"/>
        </w:rPr>
      </w:pPr>
    </w:p>
    <w:p w14:paraId="118441E1" w14:textId="77777777" w:rsidR="00D16650" w:rsidRPr="00BB4FEA" w:rsidRDefault="00D16650" w:rsidP="00D16650">
      <w:pPr>
        <w:ind w:left="1134" w:hanging="567"/>
        <w:rPr>
          <w:noProof/>
          <w:szCs w:val="24"/>
        </w:rPr>
      </w:pPr>
      <w:r>
        <w:rPr>
          <w:noProof/>
        </w:rPr>
        <w:t>–</w:t>
      </w:r>
      <w:r>
        <w:rPr>
          <w:noProof/>
        </w:rPr>
        <w:tab/>
        <w:t>32010 R 0178: Komisjoni määrus (EL) nr 178/2010, 2. märts 2010 (ELT L 52, 3.3.2010, lk 32),</w:t>
      </w:r>
    </w:p>
    <w:p w14:paraId="19E00A64" w14:textId="77777777" w:rsidR="00D16650" w:rsidRPr="00C44C8F" w:rsidRDefault="00D16650" w:rsidP="00D16650">
      <w:pPr>
        <w:rPr>
          <w:noProof/>
          <w:szCs w:val="24"/>
        </w:rPr>
      </w:pPr>
    </w:p>
    <w:p w14:paraId="42FB53E7" w14:textId="64A797FF" w:rsidR="00D16650" w:rsidRPr="00BB4FEA" w:rsidRDefault="00D16650" w:rsidP="00D16650">
      <w:pPr>
        <w:ind w:left="1134" w:hanging="567"/>
        <w:rPr>
          <w:noProof/>
          <w:szCs w:val="24"/>
        </w:rPr>
      </w:pPr>
      <w:r>
        <w:rPr>
          <w:noProof/>
        </w:rPr>
        <w:t>–</w:t>
      </w:r>
      <w:r>
        <w:rPr>
          <w:noProof/>
        </w:rPr>
        <w:tab/>
        <w:t>32014 R 0519: Komisjoni määrus (EL) nr 519/2014, 16. mai 2014 (ELT L 147, 17.5.2014, lk 29).</w:t>
      </w:r>
    </w:p>
    <w:p w14:paraId="3ECE99E3" w14:textId="77777777" w:rsidR="00D16650" w:rsidRPr="00C44C8F" w:rsidRDefault="00D16650" w:rsidP="00D16650">
      <w:pPr>
        <w:rPr>
          <w:noProof/>
          <w:szCs w:val="24"/>
        </w:rPr>
      </w:pPr>
    </w:p>
    <w:p w14:paraId="16F2728F" w14:textId="77777777" w:rsidR="00D16650" w:rsidRPr="00C44C8F" w:rsidRDefault="00D16650" w:rsidP="00D16650">
      <w:pPr>
        <w:ind w:left="567" w:hanging="567"/>
        <w:rPr>
          <w:noProof/>
          <w:szCs w:val="24"/>
        </w:rPr>
      </w:pPr>
      <w:r>
        <w:rPr>
          <w:noProof/>
        </w:rPr>
        <w:t>5.</w:t>
      </w:r>
      <w:r>
        <w:rPr>
          <w:noProof/>
        </w:rPr>
        <w:tab/>
        <w:t>32008 D 0287: Komisjoni otsus 2008/287/EÜ, 3. aprill 2008, 2008. aasta toiduohutuse, loomade tervise ja heaolu ning taimetervise valdkonna koolitusvahendeid käsitleva tööprogrammi rahastamise kohta (ELT L 93, 4.4.2008, lk 25).</w:t>
      </w:r>
    </w:p>
    <w:p w14:paraId="6E218A4C" w14:textId="77777777" w:rsidR="00D16650" w:rsidRPr="00C44C8F" w:rsidRDefault="00D16650" w:rsidP="00D16650">
      <w:pPr>
        <w:rPr>
          <w:noProof/>
          <w:szCs w:val="24"/>
        </w:rPr>
      </w:pPr>
    </w:p>
    <w:p w14:paraId="17C38836" w14:textId="77777777" w:rsidR="00D16650" w:rsidRPr="00C44C8F" w:rsidRDefault="00D16650" w:rsidP="00D16650">
      <w:pPr>
        <w:ind w:left="567" w:hanging="567"/>
        <w:rPr>
          <w:noProof/>
          <w:szCs w:val="24"/>
        </w:rPr>
      </w:pPr>
      <w:r>
        <w:rPr>
          <w:noProof/>
        </w:rPr>
        <w:t>6.</w:t>
      </w:r>
      <w:r>
        <w:rPr>
          <w:noProof/>
        </w:rPr>
        <w:tab/>
        <w:t>32008 R 0737: Komisjoni määrus (EÜ) nr 737/2008, 28. juuli 2008, millega määratakse ühenduse koorikloomade haiguste, marutaudi ja veiste tuberkuloosi referentlaborid, sätestatakse marutaudi ja veiste tuberkuloosi ühenduse referentlaborite täiendav vastutus ja ülesanded ning muudetakse Euroopa Parlamendi ja nõukogu määruse (EÜ) nr 882/2004 VII lisa (ELT L 201, 30.7.2008, lk 29), muudetud järgmis(t)e õigusakti(de)ga:</w:t>
      </w:r>
    </w:p>
    <w:p w14:paraId="434D4A2C" w14:textId="77777777" w:rsidR="00D16650" w:rsidRPr="00C44C8F" w:rsidRDefault="00D16650" w:rsidP="00D16650">
      <w:pPr>
        <w:rPr>
          <w:noProof/>
          <w:szCs w:val="24"/>
        </w:rPr>
      </w:pPr>
    </w:p>
    <w:p w14:paraId="07234990" w14:textId="77777777" w:rsidR="00D16650" w:rsidRPr="00BB4FEA" w:rsidRDefault="00D16650" w:rsidP="00D16650">
      <w:pPr>
        <w:ind w:left="1134" w:hanging="567"/>
        <w:rPr>
          <w:noProof/>
          <w:szCs w:val="24"/>
        </w:rPr>
      </w:pPr>
      <w:r>
        <w:rPr>
          <w:noProof/>
        </w:rPr>
        <w:t>–</w:t>
      </w:r>
      <w:r>
        <w:rPr>
          <w:noProof/>
        </w:rPr>
        <w:tab/>
        <w:t>32011 R 0208: Komisjoni määrus (EL) nr 208/2011, 2. märts 2011 (ELT L 58, 3.3.2011, lk 29),</w:t>
      </w:r>
    </w:p>
    <w:p w14:paraId="6FC9C90A" w14:textId="77777777" w:rsidR="00D16650" w:rsidRPr="00C44C8F" w:rsidRDefault="00D16650" w:rsidP="00D16650">
      <w:pPr>
        <w:rPr>
          <w:noProof/>
          <w:szCs w:val="24"/>
        </w:rPr>
      </w:pPr>
    </w:p>
    <w:p w14:paraId="2B327986" w14:textId="77777777" w:rsidR="00D16650" w:rsidRDefault="00D16650" w:rsidP="00D16650">
      <w:pPr>
        <w:ind w:left="1134" w:hanging="567"/>
        <w:rPr>
          <w:noProof/>
          <w:szCs w:val="24"/>
        </w:rPr>
      </w:pPr>
      <w:r>
        <w:rPr>
          <w:noProof/>
        </w:rPr>
        <w:br w:type="page"/>
        <w:t>–</w:t>
      </w:r>
      <w:r>
        <w:rPr>
          <w:noProof/>
        </w:rPr>
        <w:tab/>
        <w:t>32011 R 0880: Komisjoni määrus (EL) nr 880/2011, 2. september 2011 (ELT L 228, 3.9.2011, lk 8),</w:t>
      </w:r>
    </w:p>
    <w:p w14:paraId="4A6CCAF1" w14:textId="77777777" w:rsidR="00D16650" w:rsidRPr="00C44C8F" w:rsidRDefault="00D16650" w:rsidP="00D16650">
      <w:pPr>
        <w:rPr>
          <w:noProof/>
          <w:szCs w:val="24"/>
        </w:rPr>
      </w:pPr>
    </w:p>
    <w:p w14:paraId="4AB26168" w14:textId="77777777" w:rsidR="00D16650" w:rsidRPr="00BB4FEA" w:rsidRDefault="00D16650" w:rsidP="00D16650">
      <w:pPr>
        <w:ind w:left="1134" w:hanging="567"/>
        <w:rPr>
          <w:noProof/>
          <w:szCs w:val="24"/>
        </w:rPr>
      </w:pPr>
      <w:r>
        <w:rPr>
          <w:noProof/>
        </w:rPr>
        <w:t>–</w:t>
      </w:r>
      <w:r>
        <w:rPr>
          <w:noProof/>
        </w:rPr>
        <w:tab/>
        <w:t>32013 R 0072: Komisjoni rakendusmäärus (EL) nr 72/2013, 25. jaanuar 2013 (ELT L 26, 26.1.2013, lk 9),</w:t>
      </w:r>
    </w:p>
    <w:p w14:paraId="384FB52A" w14:textId="77777777" w:rsidR="00D16650" w:rsidRPr="00C44C8F" w:rsidRDefault="00D16650" w:rsidP="00D16650">
      <w:pPr>
        <w:rPr>
          <w:noProof/>
          <w:szCs w:val="24"/>
        </w:rPr>
      </w:pPr>
    </w:p>
    <w:p w14:paraId="64E5D2B0" w14:textId="77777777" w:rsidR="00D16650" w:rsidRPr="00BB4FEA" w:rsidRDefault="00D16650" w:rsidP="00D16650">
      <w:pPr>
        <w:ind w:left="1134" w:hanging="567"/>
        <w:rPr>
          <w:noProof/>
          <w:szCs w:val="24"/>
        </w:rPr>
      </w:pPr>
      <w:r>
        <w:rPr>
          <w:noProof/>
        </w:rPr>
        <w:t>–</w:t>
      </w:r>
      <w:r>
        <w:rPr>
          <w:noProof/>
        </w:rPr>
        <w:tab/>
        <w:t>32013 R 0415: Komisjoni määrus (EL) nr 415/2013, 6. mai 2013 (ELT L 125, 7.5.2013, lk 7).</w:t>
      </w:r>
    </w:p>
    <w:p w14:paraId="5FD0A03F" w14:textId="77777777" w:rsidR="00D16650" w:rsidRPr="00C44C8F" w:rsidRDefault="00D16650" w:rsidP="00D16650">
      <w:pPr>
        <w:rPr>
          <w:noProof/>
          <w:szCs w:val="24"/>
        </w:rPr>
      </w:pPr>
    </w:p>
    <w:p w14:paraId="61A089D2" w14:textId="77777777" w:rsidR="00D16650" w:rsidRPr="00C44C8F" w:rsidRDefault="00D16650" w:rsidP="00D16650">
      <w:pPr>
        <w:ind w:left="567" w:hanging="567"/>
        <w:rPr>
          <w:noProof/>
          <w:szCs w:val="24"/>
        </w:rPr>
      </w:pPr>
      <w:r>
        <w:rPr>
          <w:noProof/>
        </w:rPr>
        <w:t>7.</w:t>
      </w:r>
      <w:r>
        <w:rPr>
          <w:noProof/>
        </w:rPr>
        <w:tab/>
        <w:t>32008 D 0654: Komisjoni otsus 2008/654/EÜ, 24. juuli 2008, suuniste kohta, millega abistatakse liikmesriike Euroopa Parlamendi ja nõukogu määrusega (EÜ) nr 882/2004 ette nähtud ühtsete integreeritud mitmeaastaste riiklike kontrollikavade kohta aastaaruande koostamisel (ELT L 214, 9.8.2008, lk 56).</w:t>
      </w:r>
    </w:p>
    <w:p w14:paraId="66D41D92" w14:textId="77777777" w:rsidR="00D16650" w:rsidRPr="00C44C8F" w:rsidRDefault="00D16650" w:rsidP="00D16650">
      <w:pPr>
        <w:rPr>
          <w:noProof/>
          <w:szCs w:val="24"/>
        </w:rPr>
      </w:pPr>
    </w:p>
    <w:p w14:paraId="727F5389" w14:textId="77777777" w:rsidR="00D16650" w:rsidRPr="00C44C8F" w:rsidRDefault="00D16650" w:rsidP="00D16650">
      <w:pPr>
        <w:ind w:left="567" w:hanging="567"/>
        <w:rPr>
          <w:noProof/>
          <w:szCs w:val="24"/>
        </w:rPr>
      </w:pPr>
      <w:r>
        <w:rPr>
          <w:noProof/>
        </w:rPr>
        <w:t>8.</w:t>
      </w:r>
      <w:r>
        <w:rPr>
          <w:noProof/>
        </w:rPr>
        <w:tab/>
        <w:t>32009 D 0863: Komisjoni otsus 2009/863/EÜ, 30. november 2009, milles käsitletakse 2010. aastaks antavat ühenduse rahalist toetust teatavatele toidu- ja söödakontrolli valdkonna ühenduse tugilaboritele (ELT L 314, 1.12.2009, lk 91).</w:t>
      </w:r>
    </w:p>
    <w:p w14:paraId="19B4A562" w14:textId="77777777" w:rsidR="00D16650" w:rsidRPr="00C44C8F" w:rsidRDefault="00D16650" w:rsidP="00D16650">
      <w:pPr>
        <w:rPr>
          <w:noProof/>
          <w:szCs w:val="24"/>
        </w:rPr>
      </w:pPr>
    </w:p>
    <w:p w14:paraId="423968C2" w14:textId="77777777" w:rsidR="00D16650" w:rsidRPr="00C44C8F" w:rsidRDefault="00D16650" w:rsidP="00D16650">
      <w:pPr>
        <w:ind w:left="567" w:hanging="567"/>
        <w:rPr>
          <w:noProof/>
          <w:szCs w:val="24"/>
        </w:rPr>
      </w:pPr>
      <w:r>
        <w:rPr>
          <w:noProof/>
        </w:rPr>
        <w:t>9.</w:t>
      </w:r>
      <w:r>
        <w:rPr>
          <w:noProof/>
        </w:rPr>
        <w:tab/>
        <w:t>32011 R 0619: Komisjoni määrus (EL) nr 619/2011, 24. juuni 2011, millega sätestatakse proovivõtu- ja analüüsimeetodid sööda ametlikuks kontrolliks seoses sellise geneetiliselt muundatud materjali olemasoluga, mille loa taotlemine on menetlemisel või mille luba on aegunud (ELT L 166, 25.6.2011, lk 9).</w:t>
      </w:r>
    </w:p>
    <w:p w14:paraId="2F74B13F" w14:textId="77777777" w:rsidR="00D16650" w:rsidRPr="00C44C8F" w:rsidRDefault="00D16650" w:rsidP="00D16650">
      <w:pPr>
        <w:rPr>
          <w:noProof/>
          <w:szCs w:val="24"/>
        </w:rPr>
      </w:pPr>
    </w:p>
    <w:p w14:paraId="2AC07E67" w14:textId="77777777" w:rsidR="00D16650" w:rsidRPr="00C44C8F" w:rsidRDefault="00D16650" w:rsidP="00D16650">
      <w:pPr>
        <w:ind w:left="567" w:hanging="567"/>
        <w:rPr>
          <w:noProof/>
          <w:szCs w:val="24"/>
        </w:rPr>
      </w:pPr>
      <w:r>
        <w:rPr>
          <w:noProof/>
        </w:rPr>
        <w:t>10.</w:t>
      </w:r>
      <w:r>
        <w:rPr>
          <w:noProof/>
        </w:rPr>
        <w:tab/>
        <w:t>32010 D 0736: Komisjoni otsus 2010/736/EL, 1. detsember 2010, milles käsitletakse teatavatele liidu toidu- ja söödakontrolli referentlaboritele 2011. aastaks antavat liidu rahalist toetust (ELT L 316, 2.12.2010, lk 22).</w:t>
      </w:r>
    </w:p>
    <w:p w14:paraId="35BDF7F5" w14:textId="77777777" w:rsidR="00D16650" w:rsidRPr="00C44C8F" w:rsidRDefault="00D16650" w:rsidP="00D16650">
      <w:pPr>
        <w:rPr>
          <w:noProof/>
          <w:szCs w:val="24"/>
        </w:rPr>
      </w:pPr>
    </w:p>
    <w:p w14:paraId="53DE30DE" w14:textId="77777777" w:rsidR="00D16650" w:rsidRDefault="00D16650" w:rsidP="00D16650">
      <w:pPr>
        <w:ind w:left="567" w:hanging="567"/>
        <w:rPr>
          <w:noProof/>
          <w:szCs w:val="24"/>
        </w:rPr>
      </w:pPr>
      <w:r>
        <w:rPr>
          <w:noProof/>
        </w:rPr>
        <w:br w:type="page"/>
        <w:t>11.</w:t>
      </w:r>
      <w:r>
        <w:rPr>
          <w:noProof/>
        </w:rPr>
        <w:tab/>
        <w:t>32010 D 0764: Komisjoni otsus 2010/764/EL, 8. detsember 2010, milles käsitletakse toiduohutuse valdkonna 2010. aasta rahastamisotsuse vastuvõtmist (ELT L 324, 9.12.2010, lk 49).</w:t>
      </w:r>
    </w:p>
    <w:p w14:paraId="0E059DB4" w14:textId="77777777" w:rsidR="00D16650" w:rsidRPr="00C44C8F" w:rsidRDefault="00D16650" w:rsidP="00D16650">
      <w:pPr>
        <w:rPr>
          <w:noProof/>
          <w:szCs w:val="24"/>
        </w:rPr>
      </w:pPr>
    </w:p>
    <w:p w14:paraId="087FA8D5" w14:textId="77777777" w:rsidR="00D16650" w:rsidRPr="00C44C8F" w:rsidRDefault="00D16650" w:rsidP="00D16650">
      <w:pPr>
        <w:ind w:left="567" w:hanging="567"/>
        <w:rPr>
          <w:noProof/>
          <w:szCs w:val="24"/>
        </w:rPr>
      </w:pPr>
      <w:r>
        <w:rPr>
          <w:noProof/>
        </w:rPr>
        <w:t>12.</w:t>
      </w:r>
      <w:r>
        <w:rPr>
          <w:noProof/>
        </w:rPr>
        <w:tab/>
        <w:t>32011 R 0284: Komisjoni määrus (EL) nr 284/2011, 22. märts 2011, Hiina Rahvavabariigist ja Hiina Rahvavabariigi Hongkongi erihalduspiirkonnast pärit või sealt lähetatud polüamiid- ja melamiinplastikust köögitarvete impordi eritingimuste ja üksikasjaliku korra kehtestamise kohta (ELT L 77, 23.3.2011, lk 25).</w:t>
      </w:r>
    </w:p>
    <w:p w14:paraId="247CADD3" w14:textId="77777777" w:rsidR="00D16650" w:rsidRPr="00C44C8F" w:rsidRDefault="00D16650" w:rsidP="00D16650">
      <w:pPr>
        <w:rPr>
          <w:noProof/>
          <w:szCs w:val="24"/>
        </w:rPr>
      </w:pPr>
    </w:p>
    <w:p w14:paraId="5E254534" w14:textId="77777777" w:rsidR="00D16650" w:rsidRPr="00C44C8F" w:rsidRDefault="00D16650" w:rsidP="00D16650">
      <w:pPr>
        <w:ind w:left="567" w:hanging="567"/>
        <w:rPr>
          <w:noProof/>
          <w:szCs w:val="24"/>
        </w:rPr>
      </w:pPr>
      <w:r>
        <w:rPr>
          <w:noProof/>
        </w:rPr>
        <w:t>13.</w:t>
      </w:r>
      <w:r>
        <w:rPr>
          <w:noProof/>
        </w:rPr>
        <w:tab/>
        <w:t>32013 D 0098: Komisjoni rakendusotsus 2013/98/EL, 19. veebruar 2013, milles käsitletakse liidu rahalist abi kooskõlastatud kontrollikava jaoks, mille eesmärk on tuvastada pettuste levik teatavate toiduainete turustamisel (ELT L 48, 21.2.2013, lk 23).</w:t>
      </w:r>
    </w:p>
    <w:p w14:paraId="56DCB5A7" w14:textId="77777777" w:rsidR="00D16650" w:rsidRPr="00C44C8F" w:rsidRDefault="00D16650" w:rsidP="00D16650">
      <w:pPr>
        <w:rPr>
          <w:noProof/>
          <w:szCs w:val="24"/>
        </w:rPr>
      </w:pPr>
    </w:p>
    <w:p w14:paraId="6C31B8BB" w14:textId="77777777" w:rsidR="00D16650" w:rsidRPr="00C44C8F" w:rsidRDefault="00D16650" w:rsidP="00D16650">
      <w:pPr>
        <w:ind w:left="567" w:hanging="567"/>
        <w:rPr>
          <w:noProof/>
          <w:szCs w:val="24"/>
        </w:rPr>
      </w:pPr>
      <w:r>
        <w:rPr>
          <w:noProof/>
        </w:rPr>
        <w:t>14.</w:t>
      </w:r>
      <w:r>
        <w:rPr>
          <w:noProof/>
        </w:rPr>
        <w:tab/>
        <w:t>32013 H 0099: Komisjoni soovitus 2013/99/EL, 19. veebruar 2013, koordineeritud kontrollikava kohta, et teha kindlaks pettuste levik teatavate toitude turustamisel (ELT L 48, 21.2.2013, lk 28).</w:t>
      </w:r>
    </w:p>
    <w:p w14:paraId="4A88E1CF" w14:textId="77777777" w:rsidR="00D16650" w:rsidRPr="00C44C8F" w:rsidRDefault="00D16650" w:rsidP="00D16650">
      <w:pPr>
        <w:rPr>
          <w:noProof/>
          <w:szCs w:val="24"/>
        </w:rPr>
      </w:pPr>
    </w:p>
    <w:p w14:paraId="004B900E" w14:textId="77777777" w:rsidR="00D16650" w:rsidRPr="00C44C8F" w:rsidRDefault="00D16650" w:rsidP="00D16650">
      <w:pPr>
        <w:ind w:left="567" w:hanging="567"/>
        <w:rPr>
          <w:noProof/>
          <w:szCs w:val="24"/>
        </w:rPr>
      </w:pPr>
      <w:r>
        <w:rPr>
          <w:noProof/>
        </w:rPr>
        <w:t>15.</w:t>
      </w:r>
      <w:r>
        <w:rPr>
          <w:noProof/>
        </w:rPr>
        <w:tab/>
        <w:t>32013 R 0415: Komisjoni määrus (EL) nr 415/2013, 6. mai 2013, milles sätestatakse marutaudi, veiste tuberkuloosi ja mesilastervise ELi referentlaborite täiendavad vastutusalad ja ülesanded ning millega muudetakse määrust (EÜ) nr 737/2008 ja tunnistatakse kehtetuks määrus (EL) nr 87/2011 (ELT L 125, 7.5.2013, lk 7).</w:t>
      </w:r>
    </w:p>
    <w:p w14:paraId="6DE211FF" w14:textId="77777777" w:rsidR="00D16650" w:rsidRPr="00C44C8F" w:rsidRDefault="00D16650" w:rsidP="00D16650">
      <w:pPr>
        <w:rPr>
          <w:noProof/>
          <w:szCs w:val="24"/>
        </w:rPr>
      </w:pPr>
    </w:p>
    <w:p w14:paraId="14D94439" w14:textId="77777777" w:rsidR="00D16650" w:rsidRPr="00C44C8F" w:rsidRDefault="00D16650" w:rsidP="00D16650">
      <w:pPr>
        <w:ind w:left="567" w:hanging="567"/>
        <w:rPr>
          <w:noProof/>
          <w:szCs w:val="24"/>
        </w:rPr>
      </w:pPr>
      <w:r>
        <w:rPr>
          <w:noProof/>
        </w:rPr>
        <w:t>16.</w:t>
      </w:r>
      <w:r>
        <w:rPr>
          <w:noProof/>
        </w:rPr>
        <w:tab/>
        <w:t>32014 D 0176: Komisjoni rakendusotsus 2014/176/EL, 27. märts 2014, milles käsitletakse liidu rahalist toetust koordineeritud kontrollikava jaoks, mille eesmärk on teha kindlaks pettuste levik teatavate toiduainete turustamisel (ELT L 95, 29.3.2014, lk 39).</w:t>
      </w:r>
    </w:p>
    <w:p w14:paraId="6E1B05D0" w14:textId="77777777" w:rsidR="00D16650" w:rsidRPr="00C44C8F" w:rsidRDefault="00D16650" w:rsidP="00D16650">
      <w:pPr>
        <w:rPr>
          <w:noProof/>
          <w:szCs w:val="24"/>
        </w:rPr>
      </w:pPr>
    </w:p>
    <w:p w14:paraId="1DBAE4DD" w14:textId="77777777" w:rsidR="00D16650" w:rsidRDefault="00D16650" w:rsidP="00D16650">
      <w:pPr>
        <w:ind w:left="567" w:hanging="567"/>
        <w:rPr>
          <w:noProof/>
          <w:szCs w:val="24"/>
        </w:rPr>
      </w:pPr>
      <w:r>
        <w:rPr>
          <w:noProof/>
        </w:rPr>
        <w:br w:type="page"/>
        <w:t>17.</w:t>
      </w:r>
      <w:r>
        <w:rPr>
          <w:noProof/>
        </w:rPr>
        <w:tab/>
        <w:t>32015 R 0705: Komisjoni määrus (EL) 2015/705, 30. aprill 2015, millega sätestatakse proovivõtumeetodid ja analüüsimeetodite kvaliteedinõuded eruukhappesisalduse ametlikuks kontrollimiseks toiduainetes ning tunnistatakse kehtetuks komisjoni direktiiv 80/891/EMÜ (ELT L 113, 1.5.2015, lk 29).</w:t>
      </w:r>
    </w:p>
    <w:p w14:paraId="25EAC622" w14:textId="77777777" w:rsidR="00D16650" w:rsidRPr="00C44C8F" w:rsidRDefault="00D16650" w:rsidP="00D16650">
      <w:pPr>
        <w:rPr>
          <w:noProof/>
          <w:szCs w:val="24"/>
        </w:rPr>
      </w:pPr>
    </w:p>
    <w:p w14:paraId="3ABFC3A5" w14:textId="77777777" w:rsidR="00D16650" w:rsidRPr="00C44C8F" w:rsidRDefault="00D16650" w:rsidP="00D16650">
      <w:pPr>
        <w:ind w:left="567" w:hanging="567"/>
        <w:rPr>
          <w:noProof/>
          <w:szCs w:val="24"/>
        </w:rPr>
      </w:pPr>
      <w:r>
        <w:rPr>
          <w:noProof/>
        </w:rPr>
        <w:t>18.</w:t>
      </w:r>
      <w:r>
        <w:rPr>
          <w:noProof/>
        </w:rPr>
        <w:tab/>
        <w:t>32015 R 0949: Komisjoni rakendusmäärus (EL) 2015/949, 19. juuni 2015, millega tunnustatakse teatavates kolmandates riikides tehtud teatavate toiduainete ekspordieelset kontrolli teatavate mükotoksiinide sisalduse suhtes (ELT L 156, 20.6.2015, lk 2), muudetud järgmis(t)e õigusakti(de)ga:</w:t>
      </w:r>
    </w:p>
    <w:p w14:paraId="69C15ABE" w14:textId="77777777" w:rsidR="00D16650" w:rsidRPr="00C44C8F" w:rsidRDefault="00D16650" w:rsidP="00D16650">
      <w:pPr>
        <w:rPr>
          <w:noProof/>
          <w:szCs w:val="24"/>
        </w:rPr>
      </w:pPr>
    </w:p>
    <w:p w14:paraId="39C32801" w14:textId="77777777" w:rsidR="00D16650" w:rsidRPr="00BB4FEA" w:rsidRDefault="00D16650" w:rsidP="00D16650">
      <w:pPr>
        <w:ind w:left="1134" w:hanging="567"/>
        <w:rPr>
          <w:noProof/>
          <w:szCs w:val="24"/>
        </w:rPr>
      </w:pPr>
      <w:r>
        <w:rPr>
          <w:noProof/>
        </w:rPr>
        <w:t>–</w:t>
      </w:r>
      <w:r>
        <w:rPr>
          <w:noProof/>
        </w:rPr>
        <w:tab/>
        <w:t>32017 R 1269: Komisjoni rakendusmäärus (EL) 2017/1269, 13. juuli 2017 (ELT L 183, 14.7.2017, lk 9).</w:t>
      </w:r>
    </w:p>
    <w:p w14:paraId="0EE2874E" w14:textId="77777777" w:rsidR="00D16650" w:rsidRPr="00C44C8F" w:rsidRDefault="00D16650" w:rsidP="00D16650">
      <w:pPr>
        <w:rPr>
          <w:noProof/>
          <w:szCs w:val="24"/>
        </w:rPr>
      </w:pPr>
    </w:p>
    <w:p w14:paraId="236D861E" w14:textId="77777777" w:rsidR="00D16650" w:rsidRPr="00C44C8F" w:rsidRDefault="00D16650" w:rsidP="00D16650">
      <w:pPr>
        <w:ind w:left="567" w:hanging="567"/>
        <w:rPr>
          <w:noProof/>
          <w:szCs w:val="24"/>
        </w:rPr>
      </w:pPr>
      <w:r>
        <w:rPr>
          <w:noProof/>
        </w:rPr>
        <w:t>19.</w:t>
      </w:r>
      <w:r>
        <w:rPr>
          <w:noProof/>
        </w:rPr>
        <w:tab/>
        <w:t xml:space="preserve">32016 R 0024: Komisjoni rakendusmäärus (EL) 2016/24, 8. jaanuar 2016, millega kehtestatakse eritingimused Brasiiliast pärit maapähklite, Indiast pärit </w:t>
      </w:r>
      <w:r>
        <w:rPr>
          <w:i/>
          <w:noProof/>
        </w:rPr>
        <w:t>Capsicum annuum</w:t>
      </w:r>
      <w:r>
        <w:rPr>
          <w:noProof/>
        </w:rPr>
        <w:t>’i ja muskaatpähkli ning Indoneesiast pärit muskaatpähkli impordi suhtes ning muudetakse määrusi (EÜ) nr 669/2009 ja (EL) nr 884/2014 (ELT L 8, 13.1.2016, lk 1).</w:t>
      </w:r>
    </w:p>
    <w:p w14:paraId="3BBEEB04" w14:textId="77777777" w:rsidR="00D16650" w:rsidRPr="00C44C8F" w:rsidRDefault="00D16650" w:rsidP="00D16650">
      <w:pPr>
        <w:rPr>
          <w:noProof/>
          <w:szCs w:val="24"/>
        </w:rPr>
      </w:pPr>
    </w:p>
    <w:p w14:paraId="264AC22F" w14:textId="77777777" w:rsidR="00D16650" w:rsidRPr="00C44C8F" w:rsidRDefault="00D16650" w:rsidP="00D16650">
      <w:pPr>
        <w:ind w:left="567" w:hanging="567"/>
        <w:rPr>
          <w:noProof/>
          <w:szCs w:val="24"/>
        </w:rPr>
      </w:pPr>
      <w:r>
        <w:rPr>
          <w:noProof/>
        </w:rPr>
        <w:t>20.</w:t>
      </w:r>
      <w:r>
        <w:rPr>
          <w:noProof/>
        </w:rPr>
        <w:tab/>
        <w:t xml:space="preserve">32016 R 1843: Komisjoni rakendusmäärus (EL) 2016/1843, 18. oktoober 2016, üleminekumeetmete kohta Euroopa Parlamendi ja nõukogu määruse (EÜ) nr 882/2004 kohaldamiseks seoses ametlikke </w:t>
      </w:r>
      <w:r>
        <w:rPr>
          <w:i/>
          <w:noProof/>
        </w:rPr>
        <w:t>Trichinella</w:t>
      </w:r>
      <w:r>
        <w:rPr>
          <w:noProof/>
        </w:rPr>
        <w:t xml:space="preserve"> analüüse tegevate ametlike laborite akrediteerimisega (ELT L 282, 19.10.2016, lk 38).</w:t>
      </w:r>
    </w:p>
    <w:p w14:paraId="1D0854BA" w14:textId="77777777" w:rsidR="00D16650" w:rsidRPr="00C44C8F" w:rsidRDefault="00D16650" w:rsidP="00D16650">
      <w:pPr>
        <w:rPr>
          <w:noProof/>
          <w:szCs w:val="24"/>
        </w:rPr>
      </w:pPr>
    </w:p>
    <w:p w14:paraId="63A71A44" w14:textId="77777777" w:rsidR="00D16650" w:rsidRPr="00C44C8F" w:rsidRDefault="00D16650" w:rsidP="00D16650">
      <w:pPr>
        <w:ind w:left="567" w:hanging="567"/>
        <w:rPr>
          <w:noProof/>
          <w:szCs w:val="24"/>
        </w:rPr>
      </w:pPr>
      <w:r>
        <w:rPr>
          <w:noProof/>
        </w:rPr>
        <w:t>21.</w:t>
      </w:r>
      <w:r>
        <w:rPr>
          <w:noProof/>
        </w:rPr>
        <w:tab/>
        <w:t>32017 R 0140: Komisjoni määrus (EL) 2017/140, 26. jaanuar 2017, millega määratakse ELi referentlabor lammaste ja kitsede rõugeviiruste põhjustatud haiguste (nodulaarne dermatiit ning lammaste ja kitsede rõuged) jaoks, sätestatakse selle labori täiendavad kohustused ja ülesanded ning muudetakse Euroopa Parlamendi ja nõukogu määruse (EÜ) nr 882/2004 VII lisa (ELT L 22, 27.1.2017, lk 10).</w:t>
      </w:r>
    </w:p>
    <w:p w14:paraId="1CA79379" w14:textId="77777777" w:rsidR="00D16650" w:rsidRPr="00C44C8F" w:rsidRDefault="00D16650" w:rsidP="00D16650">
      <w:pPr>
        <w:rPr>
          <w:noProof/>
          <w:szCs w:val="24"/>
        </w:rPr>
      </w:pPr>
    </w:p>
    <w:p w14:paraId="63D14A98" w14:textId="77777777" w:rsidR="00D16650" w:rsidRDefault="00D16650" w:rsidP="00D16650">
      <w:pPr>
        <w:ind w:left="567" w:hanging="567"/>
        <w:rPr>
          <w:noProof/>
          <w:szCs w:val="24"/>
        </w:rPr>
      </w:pPr>
      <w:r>
        <w:rPr>
          <w:noProof/>
        </w:rPr>
        <w:br w:type="page"/>
        <w:t>22.</w:t>
      </w:r>
      <w:r>
        <w:rPr>
          <w:noProof/>
        </w:rPr>
        <w:tab/>
        <w:t>32017 R 0212: Komisjoni määrus (EL) 2017/212, 7. veebruar 2017, millega määratakse ELi referentlabor väikemäletsejaliste katku jaoks, kehtestatakse kõnealusele laborile konkreetsed vastutusalad ja ülesanded ning muudetakse Euroopa Parlamendi ja nõukogu määruse (EÜ) nr 882/2004 VII lisa (ELT L 33, 8.2.2017, lk 27).</w:t>
      </w:r>
    </w:p>
    <w:p w14:paraId="6F27878D" w14:textId="77777777" w:rsidR="00D16650" w:rsidRPr="00C44C8F" w:rsidRDefault="00D16650" w:rsidP="00D16650">
      <w:pPr>
        <w:rPr>
          <w:noProof/>
          <w:szCs w:val="24"/>
        </w:rPr>
      </w:pPr>
    </w:p>
    <w:p w14:paraId="5A88205C" w14:textId="77777777" w:rsidR="00D16650" w:rsidRPr="00C44C8F" w:rsidRDefault="00D16650" w:rsidP="00D16650">
      <w:pPr>
        <w:ind w:left="567" w:hanging="567"/>
        <w:rPr>
          <w:noProof/>
          <w:szCs w:val="24"/>
        </w:rPr>
      </w:pPr>
      <w:r>
        <w:rPr>
          <w:noProof/>
        </w:rPr>
        <w:t>23.</w:t>
      </w:r>
      <w:r>
        <w:rPr>
          <w:noProof/>
        </w:rPr>
        <w:tab/>
        <w:t>32020 R 2235: Komisjoni rakendusmäärus (EL) 2020/2235, 16. detsember 2020, millega kehtestatakse Euroopa Parlamendi ja nõukogu määruste (EL) 2016/429 ja (EL) 2017/625 rakenduseeskirjad seoses loomatervise sertifikaatide näidiste, ametlike sertifikaatide näidiste ja loomatervise/ametlike sertifikaatide näidistega teatavate looma- ja kaubakategooriate saadetiste liitu toomiseks ja liidusiseseks liikumiseks, selliste sertifikaatidega seotud ametliku sertifitseerimisega ning millega tunnistatakse kehtetuks määrus (EÜ) nr 599/2004, rakendusmäärused (EL) nr 636/2014 ja (EL) 2019/628, direktiiv 98/68/EÜ ning otsused 2000/572/EÜ, 2003/779/EÜ ja 2007/240/EÜ (ELT L 442, 30.12.2020, lk 1), muudetud järgmis(t)e õigusakti(de)ga:</w:t>
      </w:r>
    </w:p>
    <w:p w14:paraId="334E583E" w14:textId="77777777" w:rsidR="00D16650" w:rsidRPr="00C44C8F" w:rsidRDefault="00D16650" w:rsidP="00D16650">
      <w:pPr>
        <w:rPr>
          <w:noProof/>
          <w:szCs w:val="24"/>
        </w:rPr>
      </w:pPr>
    </w:p>
    <w:p w14:paraId="5F9C0ECD" w14:textId="77777777" w:rsidR="00D16650" w:rsidRPr="00BB4FEA" w:rsidRDefault="00D16650" w:rsidP="00D16650">
      <w:pPr>
        <w:ind w:left="1134" w:hanging="567"/>
        <w:rPr>
          <w:noProof/>
          <w:szCs w:val="24"/>
        </w:rPr>
      </w:pPr>
      <w:r>
        <w:rPr>
          <w:noProof/>
        </w:rPr>
        <w:t>–</w:t>
      </w:r>
      <w:r>
        <w:rPr>
          <w:noProof/>
        </w:rPr>
        <w:tab/>
        <w:t>32021 R 0617: Komisjoni rakendusmäärus (EL) 2021/617, 14. aprill 2021 (ELT L 131, 16.4.2021, lk 41),</w:t>
      </w:r>
    </w:p>
    <w:p w14:paraId="00F0A4DF" w14:textId="77777777" w:rsidR="00D16650" w:rsidRPr="00C44C8F" w:rsidRDefault="00D16650" w:rsidP="00D16650">
      <w:pPr>
        <w:rPr>
          <w:noProof/>
          <w:szCs w:val="24"/>
        </w:rPr>
      </w:pPr>
    </w:p>
    <w:p w14:paraId="2AF19CAF" w14:textId="77777777" w:rsidR="00D16650" w:rsidRPr="00BB4FEA" w:rsidRDefault="00D16650" w:rsidP="00D16650">
      <w:pPr>
        <w:ind w:left="1134" w:hanging="567"/>
        <w:rPr>
          <w:noProof/>
          <w:szCs w:val="24"/>
        </w:rPr>
      </w:pPr>
      <w:r>
        <w:rPr>
          <w:noProof/>
        </w:rPr>
        <w:t>–</w:t>
      </w:r>
      <w:r>
        <w:rPr>
          <w:noProof/>
        </w:rPr>
        <w:tab/>
        <w:t>32021 R 0619: Komisjoni rakendusmäärus (EL) 2021/619, 15. aprill 2021 (ELT L 131, 16.4.2021, lk 72),</w:t>
      </w:r>
    </w:p>
    <w:p w14:paraId="1214BCB8" w14:textId="77777777" w:rsidR="00D16650" w:rsidRPr="00C44C8F" w:rsidRDefault="00D16650" w:rsidP="00D16650">
      <w:pPr>
        <w:rPr>
          <w:noProof/>
          <w:szCs w:val="24"/>
        </w:rPr>
      </w:pPr>
    </w:p>
    <w:p w14:paraId="4098A756" w14:textId="77777777" w:rsidR="00D16650" w:rsidRPr="00BB4FEA" w:rsidRDefault="00D16650" w:rsidP="00D16650">
      <w:pPr>
        <w:ind w:left="1134" w:hanging="567"/>
        <w:rPr>
          <w:noProof/>
          <w:szCs w:val="24"/>
        </w:rPr>
      </w:pPr>
      <w:r>
        <w:rPr>
          <w:noProof/>
        </w:rPr>
        <w:t>–</w:t>
      </w:r>
      <w:r>
        <w:rPr>
          <w:noProof/>
        </w:rPr>
        <w:tab/>
        <w:t>32021 R 1329: Komisjoni rakendusmäärus (EL) 2021/1329, 10. august 2021 (ELT L 288, 11.8.2021, lk 48),</w:t>
      </w:r>
    </w:p>
    <w:p w14:paraId="3B587130" w14:textId="77777777" w:rsidR="00D16650" w:rsidRPr="00C44C8F" w:rsidRDefault="00D16650" w:rsidP="00D16650">
      <w:pPr>
        <w:rPr>
          <w:noProof/>
          <w:szCs w:val="24"/>
        </w:rPr>
      </w:pPr>
    </w:p>
    <w:p w14:paraId="4AFAFFA0" w14:textId="77777777" w:rsidR="00D16650" w:rsidRPr="00BB4FEA" w:rsidRDefault="00D16650" w:rsidP="00D16650">
      <w:pPr>
        <w:ind w:left="1134" w:hanging="567"/>
        <w:rPr>
          <w:noProof/>
          <w:szCs w:val="24"/>
        </w:rPr>
      </w:pPr>
      <w:r>
        <w:rPr>
          <w:noProof/>
        </w:rPr>
        <w:t>–</w:t>
      </w:r>
      <w:r>
        <w:rPr>
          <w:noProof/>
        </w:rPr>
        <w:tab/>
        <w:t>32021 R 1469: Komisjoni rakendusmäärus (EL) 2021/1469, 10. september 2021 (ELT L 321, 13.9.2021, lk 21),</w:t>
      </w:r>
    </w:p>
    <w:p w14:paraId="1A2D7804" w14:textId="77777777" w:rsidR="00D16650" w:rsidRPr="00C44C8F" w:rsidRDefault="00D16650" w:rsidP="00D16650">
      <w:pPr>
        <w:rPr>
          <w:noProof/>
          <w:szCs w:val="24"/>
        </w:rPr>
      </w:pPr>
    </w:p>
    <w:p w14:paraId="5D61F197" w14:textId="77777777" w:rsidR="00D16650" w:rsidRDefault="00D16650" w:rsidP="00D16650">
      <w:pPr>
        <w:ind w:left="1134" w:hanging="567"/>
        <w:rPr>
          <w:noProof/>
          <w:szCs w:val="24"/>
        </w:rPr>
      </w:pPr>
      <w:r>
        <w:rPr>
          <w:noProof/>
        </w:rPr>
        <w:br w:type="page"/>
        <w:t>–</w:t>
      </w:r>
      <w:r>
        <w:rPr>
          <w:noProof/>
        </w:rPr>
        <w:tab/>
        <w:t>32021 R 1471: Komisjoni rakendusmäärus (EL) 2021/1471, 18. august 2021 (ELT L 326, 15.9.2021, lk 1),</w:t>
      </w:r>
    </w:p>
    <w:p w14:paraId="117E1A48" w14:textId="77777777" w:rsidR="00D16650" w:rsidRPr="00C44C8F" w:rsidRDefault="00D16650" w:rsidP="00D16650">
      <w:pPr>
        <w:rPr>
          <w:noProof/>
          <w:szCs w:val="24"/>
        </w:rPr>
      </w:pPr>
    </w:p>
    <w:p w14:paraId="2DC2E944" w14:textId="77777777" w:rsidR="00D16650" w:rsidRPr="00BB4FEA" w:rsidRDefault="00D16650" w:rsidP="00D16650">
      <w:pPr>
        <w:ind w:left="1134" w:hanging="567"/>
        <w:rPr>
          <w:noProof/>
          <w:szCs w:val="24"/>
        </w:rPr>
      </w:pPr>
      <w:r>
        <w:rPr>
          <w:noProof/>
        </w:rPr>
        <w:t>–</w:t>
      </w:r>
      <w:r>
        <w:rPr>
          <w:noProof/>
        </w:rPr>
        <w:tab/>
        <w:t>32022 R 0036: Komisjoni rakendusmäärus (EL) 2022/36, 11. jaanuar 2022 (ELT L 8, 13.1.2022, lk 36),</w:t>
      </w:r>
    </w:p>
    <w:p w14:paraId="297B9685" w14:textId="77777777" w:rsidR="00D16650" w:rsidRPr="00C44C8F" w:rsidRDefault="00D16650" w:rsidP="00D16650">
      <w:pPr>
        <w:rPr>
          <w:noProof/>
          <w:szCs w:val="24"/>
        </w:rPr>
      </w:pPr>
    </w:p>
    <w:p w14:paraId="054A245E" w14:textId="77777777" w:rsidR="00D16650" w:rsidRPr="00BB4FEA" w:rsidRDefault="00D16650" w:rsidP="00D16650">
      <w:pPr>
        <w:ind w:left="1134" w:hanging="567"/>
        <w:rPr>
          <w:noProof/>
          <w:szCs w:val="24"/>
        </w:rPr>
      </w:pPr>
      <w:r>
        <w:rPr>
          <w:noProof/>
        </w:rPr>
        <w:t>–</w:t>
      </w:r>
      <w:r>
        <w:rPr>
          <w:noProof/>
        </w:rPr>
        <w:tab/>
        <w:t>32022 R 0854: Komisjoni rakendusmäärus (EL) 2022/854, 31. mai 2022 (ELT L 150, 1.6.2022, lk 69),</w:t>
      </w:r>
    </w:p>
    <w:p w14:paraId="0861D888" w14:textId="77777777" w:rsidR="00D16650" w:rsidRPr="00C44C8F" w:rsidRDefault="00D16650" w:rsidP="00D16650">
      <w:pPr>
        <w:rPr>
          <w:noProof/>
          <w:szCs w:val="24"/>
        </w:rPr>
      </w:pPr>
    </w:p>
    <w:p w14:paraId="2CBC9D98" w14:textId="77777777" w:rsidR="00D16650" w:rsidRPr="00BB4FEA" w:rsidRDefault="00D16650" w:rsidP="00D16650">
      <w:pPr>
        <w:ind w:left="1134" w:hanging="567"/>
        <w:rPr>
          <w:noProof/>
          <w:szCs w:val="24"/>
        </w:rPr>
      </w:pPr>
      <w:r>
        <w:rPr>
          <w:noProof/>
        </w:rPr>
        <w:t>–</w:t>
      </w:r>
      <w:r>
        <w:rPr>
          <w:noProof/>
        </w:rPr>
        <w:tab/>
        <w:t>32022 R 1219: Komisjoni rakendusmäärus (EL) 2022/1219, 14. juuli 2022 (ELT L 188, 15.7.2022, lk 75).</w:t>
      </w:r>
    </w:p>
    <w:p w14:paraId="5AF68EEF" w14:textId="77777777" w:rsidR="00D16650" w:rsidRPr="00C44C8F" w:rsidRDefault="00D16650" w:rsidP="00D16650">
      <w:pPr>
        <w:rPr>
          <w:noProof/>
          <w:szCs w:val="24"/>
        </w:rPr>
      </w:pPr>
    </w:p>
    <w:p w14:paraId="3FD641F0" w14:textId="77777777" w:rsidR="00D16650" w:rsidRPr="00C44C8F" w:rsidRDefault="00D16650" w:rsidP="00D16650">
      <w:pPr>
        <w:rPr>
          <w:noProof/>
          <w:szCs w:val="24"/>
        </w:rPr>
      </w:pPr>
    </w:p>
    <w:p w14:paraId="19AC693C" w14:textId="77777777" w:rsidR="00D16650" w:rsidRDefault="00D16650" w:rsidP="00D16650">
      <w:pPr>
        <w:jc w:val="center"/>
        <w:rPr>
          <w:noProof/>
        </w:rPr>
      </w:pPr>
      <w:r>
        <w:rPr>
          <w:noProof/>
        </w:rPr>
        <w:br w:type="page"/>
        <w:t>4. PEATÜKK</w:t>
      </w:r>
    </w:p>
    <w:p w14:paraId="064DDC7F" w14:textId="77777777" w:rsidR="00D16650" w:rsidRPr="00C44C8F" w:rsidRDefault="00D16650" w:rsidP="00D16650">
      <w:pPr>
        <w:jc w:val="center"/>
        <w:rPr>
          <w:noProof/>
        </w:rPr>
      </w:pPr>
    </w:p>
    <w:p w14:paraId="7410A25D" w14:textId="77777777" w:rsidR="00D16650" w:rsidRPr="00C44C8F" w:rsidRDefault="00D16650" w:rsidP="00D16650">
      <w:pPr>
        <w:jc w:val="center"/>
        <w:rPr>
          <w:noProof/>
          <w:szCs w:val="24"/>
        </w:rPr>
      </w:pPr>
      <w:r>
        <w:rPr>
          <w:noProof/>
        </w:rPr>
        <w:t>ERIKONTROLLIEESKIRJAD LOOMSETE SAADUSTE KOHTA</w:t>
      </w:r>
    </w:p>
    <w:p w14:paraId="3D31CCC3" w14:textId="77777777" w:rsidR="00D16650" w:rsidRPr="00C44C8F" w:rsidRDefault="00D16650" w:rsidP="00D16650">
      <w:pPr>
        <w:rPr>
          <w:noProof/>
          <w:szCs w:val="24"/>
        </w:rPr>
      </w:pPr>
    </w:p>
    <w:p w14:paraId="3A891BCC" w14:textId="0C7EFCF0" w:rsidR="00D16650" w:rsidRPr="00C44C8F" w:rsidRDefault="00D16650" w:rsidP="00D16650">
      <w:pPr>
        <w:ind w:left="567" w:hanging="567"/>
        <w:rPr>
          <w:noProof/>
          <w:szCs w:val="24"/>
        </w:rPr>
      </w:pPr>
      <w:r>
        <w:rPr>
          <w:noProof/>
        </w:rPr>
        <w:t>1.</w:t>
      </w:r>
      <w:r>
        <w:rPr>
          <w:noProof/>
        </w:rPr>
        <w:tab/>
        <w:t>32004 L 0041: Euroopa Parlamendi ja nõukogu direktiiv 2004/41/EÜ, 21. aprill 2004, millega tunnistatakse kehtetuks teatavad direktiivid, mis käsitlevad teatavate inimtoiduks ettenähtud loomse päritoluga toodete tootmise ja turuleviimise toiduhügieeni ning tervishoiunõudeid, ja muudetakse nõukogu direktiive 89/662/EMÜ ja 92/118/EMÜ ning nõukogu otsust 95/408/EÜ (ELT L 157, 30.4.2004, lk 33).</w:t>
      </w:r>
    </w:p>
    <w:p w14:paraId="38FC3B79" w14:textId="77777777" w:rsidR="00D16650" w:rsidRPr="00C44C8F" w:rsidRDefault="00D16650" w:rsidP="00D16650">
      <w:pPr>
        <w:rPr>
          <w:noProof/>
          <w:szCs w:val="24"/>
        </w:rPr>
      </w:pPr>
    </w:p>
    <w:p w14:paraId="3F826D0B" w14:textId="77777777" w:rsidR="00D16650" w:rsidRPr="00C44C8F" w:rsidRDefault="00D16650" w:rsidP="00D16650">
      <w:pPr>
        <w:ind w:left="567" w:hanging="567"/>
        <w:rPr>
          <w:noProof/>
          <w:szCs w:val="24"/>
        </w:rPr>
      </w:pPr>
      <w:r>
        <w:rPr>
          <w:noProof/>
        </w:rPr>
        <w:t>2.</w:t>
      </w:r>
      <w:r>
        <w:rPr>
          <w:noProof/>
        </w:rPr>
        <w:tab/>
        <w:t>32009 R 0470: Euroopa Parlamendi ja nõukogu määrus (EÜ) nr 470/2009, 6. mai 2009, milles sätestatakse ühenduse menetlused farmakoloogiliste toimeainete jääkide piirnormide kehtestamiseks loomsetes toiduainetes ning millega tunnistatakse kehtetuks nõukogu määrus (EMÜ) nr 2377/90 ning muudetakse Euroopa Parlamendi ja nõukogu direktiivi 2001/82/EÜ ja Euroopa Parlamendi ja nõukogu määrust (EÜ) nr 726/2004 (ELT L 152, 16.6.2009, lk 11).</w:t>
      </w:r>
    </w:p>
    <w:p w14:paraId="099E21E8" w14:textId="77777777" w:rsidR="00D16650" w:rsidRPr="00C44C8F" w:rsidRDefault="00D16650" w:rsidP="00D16650">
      <w:pPr>
        <w:rPr>
          <w:noProof/>
          <w:szCs w:val="24"/>
        </w:rPr>
      </w:pPr>
    </w:p>
    <w:p w14:paraId="12876BC5" w14:textId="4970E230" w:rsidR="00D16650" w:rsidRDefault="00D16650" w:rsidP="00D16650">
      <w:pPr>
        <w:ind w:left="567" w:hanging="567"/>
        <w:rPr>
          <w:noProof/>
          <w:szCs w:val="24"/>
        </w:rPr>
      </w:pPr>
      <w:r>
        <w:rPr>
          <w:noProof/>
        </w:rPr>
        <w:br w:type="page"/>
        <w:t>3.</w:t>
      </w:r>
      <w:r>
        <w:rPr>
          <w:noProof/>
        </w:rPr>
        <w:tab/>
        <w:t>32005 R 2074: Komisjoni määrus (EÜ) nr 2074/2005, 5. detsember 2005, millega sätestatakse rakendusmeetmed Euroopa Parlamendi ja nõukogu määruses (EÜ) nr 853/2004 käsitletud teatavate toodete ja Euroopa Parlamendi ja nõukogu määrustes (EÜ) nr 854/2004 ja (EÜ) nr 8</w:t>
      </w:r>
      <w:r w:rsidR="003848FC">
        <w:rPr>
          <w:noProof/>
        </w:rPr>
        <w:t>8</w:t>
      </w:r>
      <w:r>
        <w:rPr>
          <w:noProof/>
        </w:rPr>
        <w:t>2/2004 käsitletud ametlike kontrollide suhtes, sätestatakse erandid Euroopa Parlamendi ja nõukogu määrusest (EÜ) nr 8</w:t>
      </w:r>
      <w:r w:rsidR="003848FC">
        <w:rPr>
          <w:noProof/>
        </w:rPr>
        <w:t>5</w:t>
      </w:r>
      <w:r>
        <w:rPr>
          <w:noProof/>
        </w:rPr>
        <w:t>2/2004 ning muudetakse määruseid (EÜ) nr 853/2004 ja (EÜ) nr 854/2004 (ELT L 338, 22.12.2005, lk 27), muudetud järgmis(t)e õigusakti(de)ga:</w:t>
      </w:r>
    </w:p>
    <w:p w14:paraId="703E17AA" w14:textId="77777777" w:rsidR="00D16650" w:rsidRPr="00C44C8F" w:rsidRDefault="00D16650" w:rsidP="00D16650">
      <w:pPr>
        <w:ind w:left="567" w:hanging="567"/>
        <w:rPr>
          <w:noProof/>
          <w:szCs w:val="24"/>
        </w:rPr>
      </w:pPr>
    </w:p>
    <w:p w14:paraId="191ED051" w14:textId="0AA22462" w:rsidR="00D16650" w:rsidRPr="00BB4FEA" w:rsidRDefault="00D16650" w:rsidP="00D16650">
      <w:pPr>
        <w:ind w:left="1134" w:hanging="567"/>
        <w:rPr>
          <w:noProof/>
          <w:szCs w:val="24"/>
        </w:rPr>
      </w:pPr>
      <w:r>
        <w:rPr>
          <w:noProof/>
        </w:rPr>
        <w:t>–</w:t>
      </w:r>
      <w:r>
        <w:rPr>
          <w:noProof/>
        </w:rPr>
        <w:tab/>
        <w:t>32006 R 1664: Komisjoni määrus (</w:t>
      </w:r>
      <w:r w:rsidR="007C750F">
        <w:rPr>
          <w:noProof/>
        </w:rPr>
        <w:t>EÜ</w:t>
      </w:r>
      <w:r>
        <w:rPr>
          <w:noProof/>
        </w:rPr>
        <w:t>) nr 1664/2006, 6. november 2006 (ELT L 320, 18.11.2006, lk 13),</w:t>
      </w:r>
    </w:p>
    <w:p w14:paraId="4E2A7B22" w14:textId="77777777" w:rsidR="00D16650" w:rsidRPr="00C44C8F" w:rsidRDefault="00D16650" w:rsidP="00D16650">
      <w:pPr>
        <w:ind w:left="1134" w:hanging="567"/>
        <w:rPr>
          <w:noProof/>
        </w:rPr>
      </w:pPr>
    </w:p>
    <w:p w14:paraId="4EC29AAC" w14:textId="095A6805" w:rsidR="00D16650" w:rsidRPr="00BB4FEA" w:rsidRDefault="00D16650" w:rsidP="00D16650">
      <w:pPr>
        <w:ind w:left="1134" w:hanging="567"/>
        <w:rPr>
          <w:noProof/>
        </w:rPr>
      </w:pPr>
      <w:r>
        <w:rPr>
          <w:noProof/>
        </w:rPr>
        <w:t>–</w:t>
      </w:r>
      <w:r>
        <w:rPr>
          <w:noProof/>
        </w:rPr>
        <w:tab/>
        <w:t>32007 R 1244: Komisjoni määrus (</w:t>
      </w:r>
      <w:r w:rsidR="007C750F">
        <w:rPr>
          <w:noProof/>
        </w:rPr>
        <w:t>EÜ</w:t>
      </w:r>
      <w:r>
        <w:rPr>
          <w:noProof/>
        </w:rPr>
        <w:t>) nr 1244/2007, 24. oktoober 2007 (ELT L 281, 25.10.2007, lk 12),</w:t>
      </w:r>
    </w:p>
    <w:p w14:paraId="1AB491BA" w14:textId="77777777" w:rsidR="00D16650" w:rsidRPr="00C44C8F" w:rsidRDefault="00D16650" w:rsidP="00D16650">
      <w:pPr>
        <w:ind w:left="1134" w:hanging="567"/>
        <w:rPr>
          <w:noProof/>
        </w:rPr>
      </w:pPr>
    </w:p>
    <w:p w14:paraId="1C474CDC" w14:textId="6C5545EE" w:rsidR="00D16650" w:rsidRPr="00BB4FEA" w:rsidRDefault="00D16650" w:rsidP="00D16650">
      <w:pPr>
        <w:ind w:left="1134" w:hanging="567"/>
        <w:rPr>
          <w:noProof/>
        </w:rPr>
      </w:pPr>
      <w:r>
        <w:rPr>
          <w:noProof/>
        </w:rPr>
        <w:t>–</w:t>
      </w:r>
      <w:r>
        <w:rPr>
          <w:noProof/>
        </w:rPr>
        <w:tab/>
        <w:t>32008 R 1022: Komisjoni määrus (</w:t>
      </w:r>
      <w:r w:rsidR="007C750F">
        <w:rPr>
          <w:noProof/>
        </w:rPr>
        <w:t>EÜ</w:t>
      </w:r>
      <w:r>
        <w:rPr>
          <w:noProof/>
        </w:rPr>
        <w:t>) nr 1022/2008, 17. oktoober 2008 (ELT L 277, 18.10.2008, lk 12),</w:t>
      </w:r>
    </w:p>
    <w:p w14:paraId="765C67EA" w14:textId="77777777" w:rsidR="00D16650" w:rsidRPr="00C44C8F" w:rsidRDefault="00D16650" w:rsidP="00D16650">
      <w:pPr>
        <w:ind w:left="1134" w:hanging="567"/>
        <w:rPr>
          <w:noProof/>
        </w:rPr>
      </w:pPr>
    </w:p>
    <w:p w14:paraId="520B6D99" w14:textId="77777777" w:rsidR="00D16650" w:rsidRPr="00BB4FEA" w:rsidRDefault="00D16650" w:rsidP="00D16650">
      <w:pPr>
        <w:ind w:left="1134" w:hanging="567"/>
        <w:rPr>
          <w:noProof/>
        </w:rPr>
      </w:pPr>
      <w:r>
        <w:rPr>
          <w:noProof/>
        </w:rPr>
        <w:t>–</w:t>
      </w:r>
      <w:r>
        <w:rPr>
          <w:noProof/>
        </w:rPr>
        <w:tab/>
        <w:t>32011 R 0015: Komisjoni määrus (EL) nr 15/2011, 10. jaanuar 2011 (ELT L 6, 11.1.2011, lk 3),</w:t>
      </w:r>
    </w:p>
    <w:p w14:paraId="1B786E83" w14:textId="77777777" w:rsidR="00D16650" w:rsidRPr="00C44C8F" w:rsidRDefault="00D16650" w:rsidP="00D16650">
      <w:pPr>
        <w:ind w:left="1134" w:hanging="567"/>
        <w:rPr>
          <w:noProof/>
        </w:rPr>
      </w:pPr>
    </w:p>
    <w:p w14:paraId="76344897" w14:textId="77777777" w:rsidR="00D16650" w:rsidRPr="00BB4FEA" w:rsidRDefault="00D16650" w:rsidP="00D16650">
      <w:pPr>
        <w:ind w:left="1134" w:hanging="567"/>
        <w:rPr>
          <w:noProof/>
        </w:rPr>
      </w:pPr>
      <w:r>
        <w:rPr>
          <w:noProof/>
        </w:rPr>
        <w:t>–</w:t>
      </w:r>
      <w:r>
        <w:rPr>
          <w:noProof/>
        </w:rPr>
        <w:tab/>
        <w:t>32011 R 0809: Komisjoni rakendusmäärus (EL) nr 809/2011, 11. august 2011 (ELT L 207, 12.8.2011, lk 1),</w:t>
      </w:r>
    </w:p>
    <w:p w14:paraId="4ED1C11D" w14:textId="77777777" w:rsidR="00D16650" w:rsidRPr="00C44C8F" w:rsidRDefault="00D16650" w:rsidP="00D16650">
      <w:pPr>
        <w:ind w:left="1134" w:hanging="567"/>
        <w:rPr>
          <w:noProof/>
        </w:rPr>
      </w:pPr>
    </w:p>
    <w:p w14:paraId="5FEA63E7" w14:textId="1E68AB8E" w:rsidR="00D16650" w:rsidRPr="00BB4FEA" w:rsidRDefault="00D16650" w:rsidP="00D16650">
      <w:pPr>
        <w:ind w:left="1134" w:hanging="567"/>
        <w:rPr>
          <w:noProof/>
        </w:rPr>
      </w:pPr>
      <w:r>
        <w:rPr>
          <w:noProof/>
        </w:rPr>
        <w:t>–</w:t>
      </w:r>
      <w:r>
        <w:rPr>
          <w:noProof/>
        </w:rPr>
        <w:tab/>
        <w:t xml:space="preserve">32012 R 1012: Komisjoni rakendusmäärus (EL) nr 1012/2012, 5. november 2012 (ELT L 306, 6.11.2012, lk 1), </w:t>
      </w:r>
    </w:p>
    <w:p w14:paraId="3E07841D" w14:textId="77777777" w:rsidR="00D16650" w:rsidRPr="00C44C8F" w:rsidRDefault="00D16650" w:rsidP="00D16650">
      <w:pPr>
        <w:ind w:left="1134" w:hanging="567"/>
        <w:rPr>
          <w:noProof/>
        </w:rPr>
      </w:pPr>
    </w:p>
    <w:p w14:paraId="4164154A" w14:textId="77777777" w:rsidR="00D16650" w:rsidRDefault="00D16650" w:rsidP="00D16650">
      <w:pPr>
        <w:ind w:left="1134" w:hanging="567"/>
        <w:rPr>
          <w:noProof/>
        </w:rPr>
      </w:pPr>
      <w:r>
        <w:rPr>
          <w:noProof/>
        </w:rPr>
        <w:br w:type="page"/>
        <w:t>–</w:t>
      </w:r>
      <w:r>
        <w:rPr>
          <w:noProof/>
        </w:rPr>
        <w:tab/>
        <w:t>32013 R 0517: Nõukogu määrus (EL) nr 517/2013, 13. mai 2013 (ELT L 158, 10.6.2013, lk 1),</w:t>
      </w:r>
    </w:p>
    <w:p w14:paraId="3791A009" w14:textId="77777777" w:rsidR="00D16650" w:rsidRPr="00C44C8F" w:rsidRDefault="00D16650" w:rsidP="00D16650">
      <w:pPr>
        <w:ind w:left="1134" w:hanging="567"/>
        <w:rPr>
          <w:noProof/>
        </w:rPr>
      </w:pPr>
    </w:p>
    <w:p w14:paraId="68B53F2D" w14:textId="77777777" w:rsidR="00D16650" w:rsidRPr="00BB4FEA" w:rsidRDefault="00D16650" w:rsidP="00D16650">
      <w:pPr>
        <w:ind w:left="1134" w:hanging="567"/>
        <w:rPr>
          <w:noProof/>
        </w:rPr>
      </w:pPr>
      <w:r>
        <w:rPr>
          <w:noProof/>
        </w:rPr>
        <w:t>–</w:t>
      </w:r>
      <w:r>
        <w:rPr>
          <w:noProof/>
        </w:rPr>
        <w:tab/>
        <w:t>32015 R 2285: Komisjoni määrus (EL) 2015/2285, 8. detsember 2015 (ELT L 323, 9.12.2015, lk 2),</w:t>
      </w:r>
    </w:p>
    <w:p w14:paraId="0C458D3F" w14:textId="77777777" w:rsidR="00D16650" w:rsidRPr="00C44C8F" w:rsidRDefault="00D16650" w:rsidP="00D16650">
      <w:pPr>
        <w:ind w:left="1134" w:hanging="567"/>
        <w:rPr>
          <w:noProof/>
        </w:rPr>
      </w:pPr>
    </w:p>
    <w:p w14:paraId="634872F1" w14:textId="77777777" w:rsidR="00D16650" w:rsidRPr="00BB4FEA" w:rsidRDefault="00D16650" w:rsidP="00D16650">
      <w:pPr>
        <w:ind w:left="1134" w:hanging="567"/>
        <w:rPr>
          <w:noProof/>
        </w:rPr>
      </w:pPr>
      <w:r>
        <w:rPr>
          <w:noProof/>
        </w:rPr>
        <w:t>–</w:t>
      </w:r>
      <w:r>
        <w:rPr>
          <w:noProof/>
        </w:rPr>
        <w:tab/>
        <w:t>32016 R 0759: Komisjoni rakendusmäärus (EL) 2016/759, 28. aprill 2016 (ELT L 126, 14.5.2016, lk 13),</w:t>
      </w:r>
    </w:p>
    <w:p w14:paraId="6D6E6535" w14:textId="77777777" w:rsidR="00D16650" w:rsidRPr="00C44C8F" w:rsidRDefault="00D16650" w:rsidP="00D16650">
      <w:pPr>
        <w:ind w:left="1134" w:hanging="567"/>
        <w:rPr>
          <w:noProof/>
        </w:rPr>
      </w:pPr>
    </w:p>
    <w:p w14:paraId="3F2DA468" w14:textId="77777777" w:rsidR="00D16650" w:rsidRPr="00BB4FEA" w:rsidRDefault="00D16650" w:rsidP="00D16650">
      <w:pPr>
        <w:ind w:left="1134" w:hanging="567"/>
        <w:rPr>
          <w:noProof/>
        </w:rPr>
      </w:pPr>
      <w:r>
        <w:rPr>
          <w:noProof/>
        </w:rPr>
        <w:t>–</w:t>
      </w:r>
      <w:r>
        <w:rPr>
          <w:noProof/>
        </w:rPr>
        <w:tab/>
        <w:t>32017 R 1973: Komisjoni määrus (EL) 2017/1973, 30. oktoober 2017 (ELT L 281, 31.10.2017, lk 21),</w:t>
      </w:r>
    </w:p>
    <w:p w14:paraId="5508F0E3" w14:textId="77777777" w:rsidR="00D16650" w:rsidRPr="00C44C8F" w:rsidRDefault="00D16650" w:rsidP="00D16650">
      <w:pPr>
        <w:ind w:left="1134" w:hanging="567"/>
        <w:rPr>
          <w:noProof/>
        </w:rPr>
      </w:pPr>
    </w:p>
    <w:p w14:paraId="530E1CC4" w14:textId="77777777" w:rsidR="00D16650" w:rsidRPr="00BB4FEA" w:rsidRDefault="00D16650" w:rsidP="00D16650">
      <w:pPr>
        <w:ind w:left="1134" w:hanging="567"/>
        <w:rPr>
          <w:noProof/>
        </w:rPr>
      </w:pPr>
      <w:r>
        <w:rPr>
          <w:noProof/>
        </w:rPr>
        <w:t>–</w:t>
      </w:r>
      <w:r>
        <w:rPr>
          <w:noProof/>
        </w:rPr>
        <w:tab/>
        <w:t>32017 R 1980: Komisjoni määrus (EL) 2017/1980, 31. oktoober 2017 (ELT L 285, 1.11.2017, lk 8),</w:t>
      </w:r>
    </w:p>
    <w:p w14:paraId="5F725F0C" w14:textId="77777777" w:rsidR="00D16650" w:rsidRPr="00C44C8F" w:rsidRDefault="00D16650" w:rsidP="00D16650">
      <w:pPr>
        <w:ind w:left="1134" w:hanging="567"/>
        <w:rPr>
          <w:noProof/>
        </w:rPr>
      </w:pPr>
    </w:p>
    <w:p w14:paraId="41B53304" w14:textId="414F78DC" w:rsidR="00D16650" w:rsidRPr="00BB4FEA" w:rsidRDefault="00D16650" w:rsidP="00D16650">
      <w:pPr>
        <w:ind w:left="1134" w:hanging="567"/>
        <w:rPr>
          <w:noProof/>
        </w:rPr>
      </w:pPr>
      <w:r>
        <w:rPr>
          <w:noProof/>
        </w:rPr>
        <w:t>–</w:t>
      </w:r>
      <w:r>
        <w:rPr>
          <w:noProof/>
        </w:rPr>
        <w:tab/>
        <w:t>32019 R 062</w:t>
      </w:r>
      <w:r w:rsidR="001B6B07">
        <w:rPr>
          <w:noProof/>
        </w:rPr>
        <w:t>7</w:t>
      </w:r>
      <w:r>
        <w:rPr>
          <w:noProof/>
        </w:rPr>
        <w:t xml:space="preserve">: Komisjoni rakendusmäärus (EL) 2019/627, 15. märts 2019 (ELT L 131, 17.5.2019, lk 51), </w:t>
      </w:r>
    </w:p>
    <w:p w14:paraId="5F72EA42" w14:textId="77777777" w:rsidR="00D16650" w:rsidRPr="00C44C8F" w:rsidRDefault="00D16650" w:rsidP="00D16650">
      <w:pPr>
        <w:ind w:left="1134" w:hanging="567"/>
        <w:rPr>
          <w:noProof/>
        </w:rPr>
      </w:pPr>
    </w:p>
    <w:p w14:paraId="5691BC98" w14:textId="77777777" w:rsidR="00D16650" w:rsidRPr="00BB4FEA" w:rsidRDefault="00D16650" w:rsidP="00D16650">
      <w:pPr>
        <w:ind w:left="1134" w:hanging="567"/>
        <w:rPr>
          <w:noProof/>
        </w:rPr>
      </w:pPr>
      <w:r>
        <w:rPr>
          <w:noProof/>
        </w:rPr>
        <w:t>–</w:t>
      </w:r>
      <w:r>
        <w:rPr>
          <w:noProof/>
        </w:rPr>
        <w:tab/>
        <w:t>32019 R 0628: Komisjoni rakendusmäärus (EL) 2019/628, 8. aprill 2019 (ELT L 131, 17.5.2019, lk 101),</w:t>
      </w:r>
    </w:p>
    <w:p w14:paraId="2FFCEC29" w14:textId="77777777" w:rsidR="00D16650" w:rsidRPr="00C44C8F" w:rsidRDefault="00D16650" w:rsidP="00D16650">
      <w:pPr>
        <w:ind w:left="1134" w:hanging="567"/>
        <w:rPr>
          <w:noProof/>
        </w:rPr>
      </w:pPr>
    </w:p>
    <w:p w14:paraId="14FCABAD" w14:textId="77777777" w:rsidR="00D16650" w:rsidRPr="00BB4FEA" w:rsidRDefault="00D16650" w:rsidP="00D16650">
      <w:pPr>
        <w:ind w:left="1134" w:hanging="567"/>
        <w:rPr>
          <w:noProof/>
        </w:rPr>
      </w:pPr>
      <w:r>
        <w:rPr>
          <w:noProof/>
        </w:rPr>
        <w:t>–</w:t>
      </w:r>
      <w:r>
        <w:rPr>
          <w:noProof/>
        </w:rPr>
        <w:tab/>
        <w:t>32019 R 1139: Komisjoni rakendusmäärus (EL) 2019/1139, 3. juuli 2019 (ELT L 180, 4.7.2019, lk 12).</w:t>
      </w:r>
    </w:p>
    <w:p w14:paraId="3C52C9F7" w14:textId="77777777" w:rsidR="00D16650" w:rsidRPr="00C44C8F" w:rsidRDefault="00D16650" w:rsidP="00D16650">
      <w:pPr>
        <w:rPr>
          <w:noProof/>
          <w:szCs w:val="24"/>
        </w:rPr>
      </w:pPr>
    </w:p>
    <w:p w14:paraId="43127C05" w14:textId="40820A27" w:rsidR="007F6AFE" w:rsidRPr="003848FC" w:rsidRDefault="00CB64A5" w:rsidP="007F6AFE">
      <w:pPr>
        <w:rPr>
          <w:noProof/>
        </w:rPr>
      </w:pPr>
      <w:r>
        <w:rPr>
          <w:noProof/>
        </w:rPr>
        <w:br w:type="page"/>
      </w:r>
      <w:r w:rsidR="00D16650">
        <w:rPr>
          <w:noProof/>
        </w:rPr>
        <w:t xml:space="preserve">Vastavalt direktiivile 2004/41/EÜ kohaldatakse jätkuvalt </w:t>
      </w:r>
      <w:r w:rsidR="001B6B07">
        <w:rPr>
          <w:noProof/>
        </w:rPr>
        <w:t xml:space="preserve">järgmisi </w:t>
      </w:r>
      <w:r w:rsidR="007F6AFE" w:rsidRPr="007F6AFE">
        <w:rPr>
          <w:noProof/>
          <w:szCs w:val="24"/>
        </w:rPr>
        <w:t xml:space="preserve">ELi õigusakte, mis põhinevad </w:t>
      </w:r>
      <w:r w:rsidR="00D16650">
        <w:rPr>
          <w:noProof/>
        </w:rPr>
        <w:t>kehtetuks tunnistatud õiguslikul alusel:</w:t>
      </w:r>
    </w:p>
    <w:p w14:paraId="5308C884" w14:textId="77777777" w:rsidR="00D16650" w:rsidRPr="00C44C8F" w:rsidRDefault="00D16650" w:rsidP="00D16650">
      <w:pPr>
        <w:rPr>
          <w:noProof/>
          <w:szCs w:val="24"/>
        </w:rPr>
      </w:pPr>
    </w:p>
    <w:p w14:paraId="13014D04" w14:textId="35382B2C" w:rsidR="00D16650" w:rsidRDefault="00D16650" w:rsidP="00D16650">
      <w:pPr>
        <w:ind w:left="567" w:hanging="567"/>
        <w:rPr>
          <w:noProof/>
          <w:szCs w:val="24"/>
        </w:rPr>
      </w:pPr>
      <w:r>
        <w:rPr>
          <w:noProof/>
        </w:rPr>
        <w:t>4.</w:t>
      </w:r>
      <w:r>
        <w:rPr>
          <w:noProof/>
        </w:rPr>
        <w:tab/>
        <w:t>31992 D 0608: Nõukogu otsus 92/608/EMÜ, 14. november 1992, millega sätestatakse otseselt inimtoiduks ettenähtud kuumtöödeldud piima analüüsi- ja kontrollmeetodid (EÜT L 407, 31.12.1992, lk 29).</w:t>
      </w:r>
    </w:p>
    <w:p w14:paraId="33F45CDC" w14:textId="77777777" w:rsidR="00D16650" w:rsidRPr="00C44C8F" w:rsidRDefault="00D16650" w:rsidP="00D16650">
      <w:pPr>
        <w:rPr>
          <w:noProof/>
          <w:szCs w:val="24"/>
        </w:rPr>
      </w:pPr>
    </w:p>
    <w:p w14:paraId="409B258F" w14:textId="77777777" w:rsidR="00D16650" w:rsidRPr="00C44C8F" w:rsidRDefault="00D16650" w:rsidP="00D16650">
      <w:pPr>
        <w:ind w:left="567" w:hanging="567"/>
        <w:rPr>
          <w:noProof/>
          <w:szCs w:val="24"/>
        </w:rPr>
      </w:pPr>
      <w:r>
        <w:rPr>
          <w:noProof/>
        </w:rPr>
        <w:t>5.</w:t>
      </w:r>
      <w:r>
        <w:rPr>
          <w:noProof/>
        </w:rPr>
        <w:tab/>
        <w:t>31998 D 0139: Komisjoni otsus 98/139/EÜ, 4. veebruar 1998, millega kehtestatakse komisjoni ekspertide liikmesriikides tehtava veterinaariaalase kohapealse kontrolli üksikasjalikud eeskirjad (EÜT L 38, 12.2.1998, lk 10).</w:t>
      </w:r>
    </w:p>
    <w:p w14:paraId="1AFCBD49" w14:textId="77777777" w:rsidR="00D16650" w:rsidRPr="00C44C8F" w:rsidRDefault="00D16650" w:rsidP="00D16650">
      <w:pPr>
        <w:ind w:left="567" w:hanging="567"/>
        <w:rPr>
          <w:noProof/>
          <w:szCs w:val="24"/>
        </w:rPr>
      </w:pPr>
    </w:p>
    <w:p w14:paraId="6CF6674B" w14:textId="77777777" w:rsidR="00D16650" w:rsidRPr="00C44C8F" w:rsidRDefault="00D16650" w:rsidP="00D16650">
      <w:pPr>
        <w:ind w:left="567" w:hanging="567"/>
        <w:rPr>
          <w:noProof/>
          <w:szCs w:val="24"/>
        </w:rPr>
      </w:pPr>
      <w:r>
        <w:rPr>
          <w:noProof/>
        </w:rPr>
        <w:t>6.</w:t>
      </w:r>
      <w:r>
        <w:rPr>
          <w:noProof/>
        </w:rPr>
        <w:tab/>
        <w:t>32002 D 0226: Komisjoni otsus 2002/226/EÜ, 15. märts 2002, millega kehtestatakse spetsiaalne tervisekontroll teatavate kahepoolmeliste karploomade kogumiseks ja töötlemiseks, kelle amneetilise karploomamürgi (ASP) sisaldus ületab nõukogu direktiiviga 91/492/EMÜ sätestatud piirmäära (EÜT L 75, 16.3.2002, lk 65).</w:t>
      </w:r>
    </w:p>
    <w:p w14:paraId="43E596EA" w14:textId="77777777" w:rsidR="00D16650" w:rsidRPr="00C44C8F" w:rsidRDefault="00D16650" w:rsidP="00D16650">
      <w:pPr>
        <w:ind w:left="567" w:hanging="567"/>
        <w:rPr>
          <w:noProof/>
          <w:szCs w:val="24"/>
        </w:rPr>
      </w:pPr>
    </w:p>
    <w:p w14:paraId="59DB73C9" w14:textId="57CC5880" w:rsidR="00D16650" w:rsidRDefault="00D16650" w:rsidP="00D16650">
      <w:pPr>
        <w:ind w:left="567" w:hanging="567"/>
        <w:rPr>
          <w:noProof/>
          <w:szCs w:val="24"/>
        </w:rPr>
      </w:pPr>
      <w:r>
        <w:rPr>
          <w:noProof/>
        </w:rPr>
        <w:t>7.</w:t>
      </w:r>
      <w:r>
        <w:rPr>
          <w:noProof/>
        </w:rPr>
        <w:tab/>
        <w:t>32010 R 0037: Komisjoni määrus (EL) nr 37/2010, 22. detsember 2009, mis käsitleb farmakoloogilisi toimeaineid ja nende liigitust loomsetes toiduainetes sisalduvate jääkide piirnormide järgi (ELT L 15, 20.1.2010, lk 1), muudetud järgmis(t)e õigusakti(de)ga:</w:t>
      </w:r>
    </w:p>
    <w:p w14:paraId="52F5CB9F" w14:textId="77777777" w:rsidR="00D16650" w:rsidRPr="00C44C8F" w:rsidRDefault="00D16650" w:rsidP="00D16650">
      <w:pPr>
        <w:ind w:left="567" w:hanging="567"/>
        <w:rPr>
          <w:noProof/>
          <w:szCs w:val="24"/>
        </w:rPr>
      </w:pPr>
    </w:p>
    <w:p w14:paraId="3A91784A" w14:textId="77777777" w:rsidR="00D16650" w:rsidRPr="00BB4FEA" w:rsidRDefault="00D16650" w:rsidP="00D16650">
      <w:pPr>
        <w:ind w:left="1134" w:hanging="567"/>
        <w:rPr>
          <w:noProof/>
          <w:szCs w:val="24"/>
        </w:rPr>
      </w:pPr>
      <w:r>
        <w:rPr>
          <w:noProof/>
        </w:rPr>
        <w:t>–</w:t>
      </w:r>
      <w:r>
        <w:rPr>
          <w:noProof/>
        </w:rPr>
        <w:tab/>
        <w:t>32010 R 0758: Komisjoni määrus (EL) nr 758/2010, 24. august 2010 (ELT L 223, 25.8.2010, lk 37),</w:t>
      </w:r>
    </w:p>
    <w:p w14:paraId="79C08D70" w14:textId="77777777" w:rsidR="00D16650" w:rsidRPr="00C44C8F" w:rsidRDefault="00D16650" w:rsidP="00D16650">
      <w:pPr>
        <w:ind w:left="1134" w:hanging="567"/>
        <w:rPr>
          <w:noProof/>
        </w:rPr>
      </w:pPr>
    </w:p>
    <w:p w14:paraId="6AFF0ABB" w14:textId="77777777" w:rsidR="00D16650" w:rsidRPr="00BB4FEA" w:rsidRDefault="00D16650" w:rsidP="00D16650">
      <w:pPr>
        <w:ind w:left="1134" w:hanging="567"/>
        <w:rPr>
          <w:noProof/>
        </w:rPr>
      </w:pPr>
      <w:r>
        <w:rPr>
          <w:noProof/>
        </w:rPr>
        <w:t>–</w:t>
      </w:r>
      <w:r>
        <w:rPr>
          <w:noProof/>
        </w:rPr>
        <w:tab/>
        <w:t>32010 R 0759: Komisjoni määrus (EL) nr 759/2010, 24. august 2010 (ELT L 223, 25.8.2010, lk 39),</w:t>
      </w:r>
    </w:p>
    <w:p w14:paraId="554B8A50" w14:textId="77777777" w:rsidR="00D16650" w:rsidRPr="00C44C8F" w:rsidRDefault="00D16650" w:rsidP="00D16650">
      <w:pPr>
        <w:ind w:left="1134" w:hanging="567"/>
        <w:rPr>
          <w:noProof/>
        </w:rPr>
      </w:pPr>
    </w:p>
    <w:p w14:paraId="4E060BEF" w14:textId="77777777" w:rsidR="00D16650" w:rsidRPr="00BB4FEA" w:rsidRDefault="00D16650" w:rsidP="00D16650">
      <w:pPr>
        <w:ind w:left="1134" w:hanging="567"/>
        <w:rPr>
          <w:noProof/>
        </w:rPr>
      </w:pPr>
      <w:r>
        <w:rPr>
          <w:noProof/>
        </w:rPr>
        <w:t>–</w:t>
      </w:r>
      <w:r>
        <w:rPr>
          <w:noProof/>
        </w:rPr>
        <w:tab/>
        <w:t>32010 R 0761: Komisjoni määrus (EL) nr 761/2010, 25. august 2010 (ELT L 224, 26.8.2010, lk 1),</w:t>
      </w:r>
    </w:p>
    <w:p w14:paraId="5904A6BD" w14:textId="77777777" w:rsidR="00D16650" w:rsidRPr="00C44C8F" w:rsidRDefault="00D16650" w:rsidP="00D16650">
      <w:pPr>
        <w:ind w:left="1134" w:hanging="567"/>
        <w:rPr>
          <w:noProof/>
        </w:rPr>
      </w:pPr>
    </w:p>
    <w:p w14:paraId="227D957A" w14:textId="77777777" w:rsidR="00D16650" w:rsidRDefault="00D16650" w:rsidP="00D16650">
      <w:pPr>
        <w:ind w:left="1134" w:hanging="567"/>
        <w:rPr>
          <w:noProof/>
        </w:rPr>
      </w:pPr>
      <w:r>
        <w:rPr>
          <w:noProof/>
        </w:rPr>
        <w:br w:type="page"/>
        <w:t>–</w:t>
      </w:r>
      <w:r>
        <w:rPr>
          <w:noProof/>
        </w:rPr>
        <w:tab/>
        <w:t>32010 R 0890: Komisjoni määrus (EL) nr 890/2010, 8. oktoober 2010 (ELT L 266, 9.10.2010, lk 1),</w:t>
      </w:r>
    </w:p>
    <w:p w14:paraId="46DC239D" w14:textId="77777777" w:rsidR="00D16650" w:rsidRPr="00C44C8F" w:rsidRDefault="00D16650" w:rsidP="00D16650">
      <w:pPr>
        <w:ind w:left="1134" w:hanging="567"/>
        <w:rPr>
          <w:noProof/>
        </w:rPr>
      </w:pPr>
    </w:p>
    <w:p w14:paraId="064F2404" w14:textId="77777777" w:rsidR="00D16650" w:rsidRPr="00BB4FEA" w:rsidRDefault="00D16650" w:rsidP="00D16650">
      <w:pPr>
        <w:ind w:left="1134" w:hanging="567"/>
        <w:rPr>
          <w:noProof/>
        </w:rPr>
      </w:pPr>
      <w:r>
        <w:rPr>
          <w:noProof/>
        </w:rPr>
        <w:t>–</w:t>
      </w:r>
      <w:r>
        <w:rPr>
          <w:noProof/>
        </w:rPr>
        <w:tab/>
        <w:t>32010 R 0914: Komisjoni määrus (EL) nr 914/2010, 12. oktoober 2010 (ELT L 269, 13.10.2010, lk 5),</w:t>
      </w:r>
    </w:p>
    <w:p w14:paraId="25256919" w14:textId="77777777" w:rsidR="00D16650" w:rsidRPr="00C44C8F" w:rsidRDefault="00D16650" w:rsidP="00D16650">
      <w:pPr>
        <w:ind w:left="1134" w:hanging="567"/>
        <w:rPr>
          <w:noProof/>
        </w:rPr>
      </w:pPr>
    </w:p>
    <w:p w14:paraId="273DAE0A" w14:textId="77777777" w:rsidR="00D16650" w:rsidRPr="00BB4FEA" w:rsidRDefault="00D16650" w:rsidP="00D16650">
      <w:pPr>
        <w:ind w:left="1134" w:hanging="567"/>
        <w:rPr>
          <w:noProof/>
        </w:rPr>
      </w:pPr>
      <w:r>
        <w:rPr>
          <w:noProof/>
        </w:rPr>
        <w:t>–</w:t>
      </w:r>
      <w:r>
        <w:rPr>
          <w:noProof/>
        </w:rPr>
        <w:tab/>
        <w:t>32011 R 0362: Komisjoni määrus (EL) nr 362/2011, 13. aprill 2011 (ELT L 100, 14.4.2011, lk 26),</w:t>
      </w:r>
    </w:p>
    <w:p w14:paraId="044A73D4" w14:textId="77777777" w:rsidR="00D16650" w:rsidRPr="00C44C8F" w:rsidRDefault="00D16650" w:rsidP="00D16650">
      <w:pPr>
        <w:ind w:left="1134" w:hanging="567"/>
        <w:rPr>
          <w:noProof/>
        </w:rPr>
      </w:pPr>
    </w:p>
    <w:p w14:paraId="374A365A" w14:textId="77777777" w:rsidR="00D16650" w:rsidRPr="00BB4FEA" w:rsidRDefault="00D16650" w:rsidP="00D16650">
      <w:pPr>
        <w:ind w:left="1134" w:hanging="567"/>
        <w:rPr>
          <w:noProof/>
        </w:rPr>
      </w:pPr>
      <w:r>
        <w:rPr>
          <w:noProof/>
        </w:rPr>
        <w:t>–</w:t>
      </w:r>
      <w:r>
        <w:rPr>
          <w:noProof/>
        </w:rPr>
        <w:tab/>
        <w:t>32011 R 0363: Komisjoni määrus (EL) nr 363/2011, 13. aprill 2011 (ELT L 100, 14.4.2011, lk 28),</w:t>
      </w:r>
    </w:p>
    <w:p w14:paraId="3513E639" w14:textId="77777777" w:rsidR="00D16650" w:rsidRPr="00C44C8F" w:rsidRDefault="00D16650" w:rsidP="00D16650">
      <w:pPr>
        <w:ind w:left="1134" w:hanging="567"/>
        <w:rPr>
          <w:noProof/>
        </w:rPr>
      </w:pPr>
    </w:p>
    <w:p w14:paraId="5773F624" w14:textId="77777777" w:rsidR="00D16650" w:rsidRPr="00BB4FEA" w:rsidRDefault="00D16650" w:rsidP="00D16650">
      <w:pPr>
        <w:ind w:left="1134" w:hanging="567"/>
        <w:rPr>
          <w:noProof/>
        </w:rPr>
      </w:pPr>
      <w:r>
        <w:rPr>
          <w:noProof/>
        </w:rPr>
        <w:t>–</w:t>
      </w:r>
      <w:r>
        <w:rPr>
          <w:noProof/>
        </w:rPr>
        <w:tab/>
        <w:t>32012 R 0084: Komisjoni rakendusmäärus (EL) nr 84/2012, 1. veebruar 2012 (ELT L 30, 2.2.2012, lk 1),</w:t>
      </w:r>
    </w:p>
    <w:p w14:paraId="16B6B054" w14:textId="77777777" w:rsidR="00D16650" w:rsidRPr="00C44C8F" w:rsidRDefault="00D16650" w:rsidP="00D16650">
      <w:pPr>
        <w:ind w:left="1134" w:hanging="567"/>
        <w:rPr>
          <w:noProof/>
        </w:rPr>
      </w:pPr>
    </w:p>
    <w:p w14:paraId="7997338B" w14:textId="61516B52" w:rsidR="00D16650" w:rsidRPr="00BB4FEA" w:rsidRDefault="00D16650" w:rsidP="00D16650">
      <w:pPr>
        <w:ind w:left="1134" w:hanging="567"/>
        <w:rPr>
          <w:noProof/>
        </w:rPr>
      </w:pPr>
      <w:r>
        <w:rPr>
          <w:noProof/>
        </w:rPr>
        <w:t>–</w:t>
      </w:r>
      <w:r>
        <w:rPr>
          <w:noProof/>
        </w:rPr>
        <w:tab/>
        <w:t>32012 R 0085: Komisjoni rakendusmäärus (EL) nr 85/2012, 1. veebruar 2012 (ELT L 30, 2.2.2012, lk 4)</w:t>
      </w:r>
      <w:r w:rsidR="007F6AFE">
        <w:rPr>
          <w:noProof/>
        </w:rPr>
        <w:t>,</w:t>
      </w:r>
    </w:p>
    <w:p w14:paraId="38A16211" w14:textId="77777777" w:rsidR="00D16650" w:rsidRPr="00C44C8F" w:rsidRDefault="00D16650" w:rsidP="00D16650">
      <w:pPr>
        <w:ind w:left="1134" w:hanging="567"/>
        <w:rPr>
          <w:noProof/>
        </w:rPr>
      </w:pPr>
    </w:p>
    <w:p w14:paraId="223C08B5" w14:textId="77777777" w:rsidR="00D16650" w:rsidRPr="00BB4FEA" w:rsidRDefault="00D16650" w:rsidP="00D16650">
      <w:pPr>
        <w:ind w:left="1134" w:hanging="567"/>
        <w:rPr>
          <w:noProof/>
        </w:rPr>
      </w:pPr>
      <w:r>
        <w:rPr>
          <w:noProof/>
        </w:rPr>
        <w:t>–</w:t>
      </w:r>
      <w:r>
        <w:rPr>
          <w:noProof/>
        </w:rPr>
        <w:tab/>
        <w:t>32012 R 0086: Komisjoni rakendusmäärus (EL) nr 86/2012, 1. veebruar 2012 (ELT L 30, 2.2.2012, lk 6),</w:t>
      </w:r>
    </w:p>
    <w:p w14:paraId="7426DC1F" w14:textId="77777777" w:rsidR="00D16650" w:rsidRPr="00C44C8F" w:rsidRDefault="00D16650" w:rsidP="00D16650">
      <w:pPr>
        <w:ind w:left="1134" w:hanging="567"/>
        <w:rPr>
          <w:noProof/>
        </w:rPr>
      </w:pPr>
    </w:p>
    <w:p w14:paraId="11D77F56" w14:textId="77777777" w:rsidR="00D16650" w:rsidRPr="00BB4FEA" w:rsidRDefault="00D16650" w:rsidP="00D16650">
      <w:pPr>
        <w:ind w:left="1134" w:hanging="567"/>
        <w:rPr>
          <w:noProof/>
        </w:rPr>
      </w:pPr>
      <w:r>
        <w:rPr>
          <w:noProof/>
        </w:rPr>
        <w:t>–</w:t>
      </w:r>
      <w:r>
        <w:rPr>
          <w:noProof/>
        </w:rPr>
        <w:tab/>
        <w:t>32012 R 0107: Komisjoni rakendusmäärus (EL) nr 107/2012, 8. veebruar 2012 (ELT L 36, 9.2.2012, lk 25),</w:t>
      </w:r>
    </w:p>
    <w:p w14:paraId="133CB347" w14:textId="77777777" w:rsidR="00D16650" w:rsidRPr="00C44C8F" w:rsidRDefault="00D16650" w:rsidP="00D16650">
      <w:pPr>
        <w:ind w:left="1134" w:hanging="567"/>
        <w:rPr>
          <w:noProof/>
        </w:rPr>
      </w:pPr>
    </w:p>
    <w:p w14:paraId="1AB664A4" w14:textId="77777777" w:rsidR="00D16650" w:rsidRPr="00BB4FEA" w:rsidRDefault="00D16650" w:rsidP="00D16650">
      <w:pPr>
        <w:ind w:left="1134" w:hanging="567"/>
        <w:rPr>
          <w:noProof/>
        </w:rPr>
      </w:pPr>
      <w:r>
        <w:rPr>
          <w:noProof/>
        </w:rPr>
        <w:t>–</w:t>
      </w:r>
      <w:r>
        <w:rPr>
          <w:noProof/>
        </w:rPr>
        <w:tab/>
        <w:t>32012 R 0122: Komisjoni rakendusmäärus (EL) nr 122/2012, 13. veebruar 2012 (ELT L 40, 14.2.2012, lk 2),</w:t>
      </w:r>
    </w:p>
    <w:p w14:paraId="623FA3BE" w14:textId="77777777" w:rsidR="00D16650" w:rsidRPr="00C44C8F" w:rsidRDefault="00D16650" w:rsidP="00D16650">
      <w:pPr>
        <w:ind w:left="1134" w:hanging="567"/>
        <w:rPr>
          <w:noProof/>
        </w:rPr>
      </w:pPr>
    </w:p>
    <w:p w14:paraId="3E79AAC2" w14:textId="77777777" w:rsidR="00D16650" w:rsidRDefault="00D16650" w:rsidP="00D16650">
      <w:pPr>
        <w:ind w:left="1134" w:hanging="567"/>
        <w:rPr>
          <w:noProof/>
        </w:rPr>
      </w:pPr>
      <w:r>
        <w:rPr>
          <w:noProof/>
        </w:rPr>
        <w:br w:type="page"/>
        <w:t>–</w:t>
      </w:r>
      <w:r>
        <w:rPr>
          <w:noProof/>
        </w:rPr>
        <w:tab/>
        <w:t>32012 R 0123: Komisjoni rakendusmäärus (EL) nr 123/2012, 13. veebruar 2012 (ELT L 40, 14.2.2012, lk 4),</w:t>
      </w:r>
    </w:p>
    <w:p w14:paraId="5C989C2E" w14:textId="77777777" w:rsidR="00D16650" w:rsidRPr="00C44C8F" w:rsidRDefault="00D16650" w:rsidP="00D16650">
      <w:pPr>
        <w:ind w:left="1134" w:hanging="567"/>
        <w:rPr>
          <w:noProof/>
        </w:rPr>
      </w:pPr>
    </w:p>
    <w:p w14:paraId="65AC8A64" w14:textId="77777777" w:rsidR="00D16650" w:rsidRPr="00BB4FEA" w:rsidRDefault="00D16650" w:rsidP="00D16650">
      <w:pPr>
        <w:ind w:left="1134" w:hanging="567"/>
        <w:rPr>
          <w:noProof/>
        </w:rPr>
      </w:pPr>
      <w:r>
        <w:rPr>
          <w:noProof/>
        </w:rPr>
        <w:t>–</w:t>
      </w:r>
      <w:r>
        <w:rPr>
          <w:noProof/>
        </w:rPr>
        <w:tab/>
        <w:t>32012 R 0201: Komisjoni rakendusmäärus (EL) nr 201/2012, 8. märts 2012 (ELT L 71, 9.3.2012, lk 37),</w:t>
      </w:r>
    </w:p>
    <w:p w14:paraId="27461DEF" w14:textId="77777777" w:rsidR="00D16650" w:rsidRPr="00C44C8F" w:rsidRDefault="00D16650" w:rsidP="00D16650">
      <w:pPr>
        <w:ind w:left="1134" w:hanging="567"/>
        <w:rPr>
          <w:noProof/>
        </w:rPr>
      </w:pPr>
    </w:p>
    <w:p w14:paraId="47F71A1D" w14:textId="77777777" w:rsidR="00D16650" w:rsidRPr="00BB4FEA" w:rsidRDefault="00D16650" w:rsidP="00D16650">
      <w:pPr>
        <w:ind w:left="1134" w:hanging="567"/>
        <w:rPr>
          <w:noProof/>
        </w:rPr>
      </w:pPr>
      <w:r>
        <w:rPr>
          <w:noProof/>
        </w:rPr>
        <w:t>–</w:t>
      </w:r>
      <w:r>
        <w:rPr>
          <w:noProof/>
        </w:rPr>
        <w:tab/>
        <w:t>32012 R 0202: Komisjoni rakendusmäärus (EL) nr 202/2012, 8. märts 2012 (ELT L 71, 9.3.2012, lk 40),</w:t>
      </w:r>
    </w:p>
    <w:p w14:paraId="6DB19E87" w14:textId="77777777" w:rsidR="00D16650" w:rsidRPr="00C44C8F" w:rsidRDefault="00D16650" w:rsidP="00D16650">
      <w:pPr>
        <w:ind w:left="1134" w:hanging="567"/>
        <w:rPr>
          <w:noProof/>
        </w:rPr>
      </w:pPr>
    </w:p>
    <w:p w14:paraId="521B92A2" w14:textId="77777777" w:rsidR="00D16650" w:rsidRPr="00BB4FEA" w:rsidRDefault="00D16650" w:rsidP="00D16650">
      <w:pPr>
        <w:ind w:left="1134" w:hanging="567"/>
        <w:rPr>
          <w:noProof/>
        </w:rPr>
      </w:pPr>
      <w:r>
        <w:rPr>
          <w:noProof/>
        </w:rPr>
        <w:t>–</w:t>
      </w:r>
      <w:r>
        <w:rPr>
          <w:noProof/>
        </w:rPr>
        <w:tab/>
        <w:t>32012 R 0221: Komisjoni rakendusmäärus (EL) nr 221/2012, 14. märts 2012 (ELT L 75, 15.3.2012, lk 7),</w:t>
      </w:r>
    </w:p>
    <w:p w14:paraId="06D538C8" w14:textId="77777777" w:rsidR="00D16650" w:rsidRPr="00C44C8F" w:rsidRDefault="00D16650" w:rsidP="00D16650">
      <w:pPr>
        <w:ind w:left="1134" w:hanging="567"/>
        <w:rPr>
          <w:noProof/>
        </w:rPr>
      </w:pPr>
    </w:p>
    <w:p w14:paraId="3CF001A9" w14:textId="77777777" w:rsidR="00D16650" w:rsidRPr="00BB4FEA" w:rsidRDefault="00D16650" w:rsidP="00D16650">
      <w:pPr>
        <w:ind w:left="1134" w:hanging="567"/>
        <w:rPr>
          <w:noProof/>
        </w:rPr>
      </w:pPr>
      <w:r>
        <w:rPr>
          <w:noProof/>
        </w:rPr>
        <w:t>–</w:t>
      </w:r>
      <w:r>
        <w:rPr>
          <w:noProof/>
        </w:rPr>
        <w:tab/>
        <w:t>32012 R 0222: Komisjoni rakendusmäärus (EL) nr 222/2012, 14. märts 2012 (ELT L 75, 15.3.2012, lk 10),</w:t>
      </w:r>
    </w:p>
    <w:p w14:paraId="5E7C824A" w14:textId="77777777" w:rsidR="00D16650" w:rsidRPr="00C44C8F" w:rsidRDefault="00D16650" w:rsidP="00D16650">
      <w:pPr>
        <w:ind w:left="1134" w:hanging="567"/>
        <w:rPr>
          <w:noProof/>
        </w:rPr>
      </w:pPr>
    </w:p>
    <w:p w14:paraId="699F3F2D" w14:textId="77777777" w:rsidR="00D16650" w:rsidRPr="00BB4FEA" w:rsidRDefault="00D16650" w:rsidP="00D16650">
      <w:pPr>
        <w:ind w:left="1134" w:hanging="567"/>
        <w:rPr>
          <w:noProof/>
        </w:rPr>
      </w:pPr>
      <w:r>
        <w:rPr>
          <w:noProof/>
        </w:rPr>
        <w:t>–</w:t>
      </w:r>
      <w:r>
        <w:rPr>
          <w:noProof/>
        </w:rPr>
        <w:tab/>
        <w:t>32012 R 0436: Komisjoni rakendusmäärus (EL) nr 436/2012, 23. mai 2012 (ELT L 134, 24.5.2012, lk 10),</w:t>
      </w:r>
    </w:p>
    <w:p w14:paraId="1D478993" w14:textId="77777777" w:rsidR="00D16650" w:rsidRPr="00C44C8F" w:rsidRDefault="00D16650" w:rsidP="00D16650">
      <w:pPr>
        <w:ind w:left="1134" w:hanging="567"/>
        <w:rPr>
          <w:noProof/>
        </w:rPr>
      </w:pPr>
    </w:p>
    <w:p w14:paraId="5C759947" w14:textId="77777777" w:rsidR="00D16650" w:rsidRPr="00BB4FEA" w:rsidRDefault="00D16650" w:rsidP="00D16650">
      <w:pPr>
        <w:ind w:left="1134" w:hanging="567"/>
        <w:rPr>
          <w:noProof/>
        </w:rPr>
      </w:pPr>
      <w:r>
        <w:rPr>
          <w:noProof/>
        </w:rPr>
        <w:t>–</w:t>
      </w:r>
      <w:r>
        <w:rPr>
          <w:noProof/>
        </w:rPr>
        <w:tab/>
        <w:t>32012 R 0466: Komisjoni rakendusmäärus (EL) nr 466/2012, 1. juuni 2012 (ELT L 143, 2.6.2012, lk 2),</w:t>
      </w:r>
    </w:p>
    <w:p w14:paraId="26862092" w14:textId="77777777" w:rsidR="00D16650" w:rsidRPr="00C44C8F" w:rsidRDefault="00D16650" w:rsidP="00D16650">
      <w:pPr>
        <w:ind w:left="1134" w:hanging="567"/>
        <w:rPr>
          <w:noProof/>
        </w:rPr>
      </w:pPr>
    </w:p>
    <w:p w14:paraId="029C4A79" w14:textId="77777777" w:rsidR="00D16650" w:rsidRPr="00BB4FEA" w:rsidRDefault="00D16650" w:rsidP="00D16650">
      <w:pPr>
        <w:ind w:left="1134" w:hanging="567"/>
        <w:rPr>
          <w:noProof/>
        </w:rPr>
      </w:pPr>
      <w:r>
        <w:rPr>
          <w:noProof/>
        </w:rPr>
        <w:t>–</w:t>
      </w:r>
      <w:r>
        <w:rPr>
          <w:noProof/>
        </w:rPr>
        <w:tab/>
        <w:t>32012 R 1161: Komisjoni rakendusmäärus (EL) nr 1161/2012, 7. detsember 2012 (ELT L 336, 8.12.2012, lk 14),</w:t>
      </w:r>
    </w:p>
    <w:p w14:paraId="40E1B7BC" w14:textId="77777777" w:rsidR="00D16650" w:rsidRPr="00C44C8F" w:rsidRDefault="00D16650" w:rsidP="00D16650">
      <w:pPr>
        <w:ind w:left="1134" w:hanging="567"/>
        <w:rPr>
          <w:noProof/>
        </w:rPr>
      </w:pPr>
    </w:p>
    <w:p w14:paraId="2E526E7C" w14:textId="77777777" w:rsidR="00D16650" w:rsidRPr="00BB4FEA" w:rsidRDefault="00D16650" w:rsidP="00D16650">
      <w:pPr>
        <w:ind w:left="1134" w:hanging="567"/>
        <w:rPr>
          <w:noProof/>
        </w:rPr>
      </w:pPr>
      <w:r>
        <w:rPr>
          <w:noProof/>
        </w:rPr>
        <w:t>–</w:t>
      </w:r>
      <w:r>
        <w:rPr>
          <w:noProof/>
        </w:rPr>
        <w:tab/>
        <w:t>32012 R 1186: Komisjoni rakendusmäärus (EL) nr 1186/2012, 11. detsember 2012 (ELT L 338, 12.12.2012, lk 20),</w:t>
      </w:r>
    </w:p>
    <w:p w14:paraId="2B654498" w14:textId="77777777" w:rsidR="00D16650" w:rsidRPr="00C44C8F" w:rsidRDefault="00D16650" w:rsidP="00D16650">
      <w:pPr>
        <w:ind w:left="1134" w:hanging="567"/>
        <w:rPr>
          <w:noProof/>
        </w:rPr>
      </w:pPr>
    </w:p>
    <w:p w14:paraId="670541E0" w14:textId="77777777" w:rsidR="00D16650" w:rsidRDefault="00D16650" w:rsidP="00D16650">
      <w:pPr>
        <w:ind w:left="1134" w:hanging="567"/>
        <w:rPr>
          <w:noProof/>
        </w:rPr>
      </w:pPr>
      <w:r>
        <w:rPr>
          <w:noProof/>
        </w:rPr>
        <w:br w:type="page"/>
        <w:t>–</w:t>
      </w:r>
      <w:r>
        <w:rPr>
          <w:noProof/>
        </w:rPr>
        <w:tab/>
        <w:t>32012 R 1191: Komisjoni rakendusmäärus (EL) nr 1191/2012, 12. detsember 2012 (ELT L 340, 13.12.2012, lk 35),</w:t>
      </w:r>
    </w:p>
    <w:p w14:paraId="4FBD133A" w14:textId="77777777" w:rsidR="00D16650" w:rsidRPr="00C44C8F" w:rsidRDefault="00D16650" w:rsidP="00D16650">
      <w:pPr>
        <w:ind w:left="1134" w:hanging="567"/>
        <w:rPr>
          <w:noProof/>
        </w:rPr>
      </w:pPr>
    </w:p>
    <w:p w14:paraId="239784A5" w14:textId="49F3E71B" w:rsidR="00D16650" w:rsidRPr="00BB4FEA" w:rsidRDefault="00D16650" w:rsidP="00D16650">
      <w:pPr>
        <w:ind w:left="1134" w:hanging="567"/>
        <w:rPr>
          <w:noProof/>
        </w:rPr>
      </w:pPr>
      <w:r>
        <w:rPr>
          <w:noProof/>
        </w:rPr>
        <w:t>–</w:t>
      </w:r>
      <w:r>
        <w:rPr>
          <w:noProof/>
        </w:rPr>
        <w:tab/>
        <w:t>32013 R 0059: Komisjoni rakendusmäärus (EL) nr 59/2013, 23. jaanuar 2013 (ELT L 21, 24.1.2013, lk 21)</w:t>
      </w:r>
      <w:r w:rsidR="00DF1679">
        <w:rPr>
          <w:noProof/>
        </w:rPr>
        <w:t>,</w:t>
      </w:r>
    </w:p>
    <w:p w14:paraId="06C868FD" w14:textId="77777777" w:rsidR="00D16650" w:rsidRPr="00C44C8F" w:rsidRDefault="00D16650" w:rsidP="00D16650">
      <w:pPr>
        <w:ind w:left="1134" w:hanging="567"/>
        <w:rPr>
          <w:noProof/>
        </w:rPr>
      </w:pPr>
    </w:p>
    <w:p w14:paraId="51706A7B" w14:textId="77777777" w:rsidR="00D16650" w:rsidRPr="00BB4FEA" w:rsidRDefault="00D16650" w:rsidP="00D16650">
      <w:pPr>
        <w:ind w:left="1134" w:hanging="567"/>
        <w:rPr>
          <w:noProof/>
        </w:rPr>
      </w:pPr>
      <w:r>
        <w:rPr>
          <w:noProof/>
        </w:rPr>
        <w:t>–</w:t>
      </w:r>
      <w:r>
        <w:rPr>
          <w:noProof/>
        </w:rPr>
        <w:tab/>
        <w:t>32013 R 0115: Komisjoni rakendusmäärus (EL) nr 115/2013, 8. veebruar 2013 (ELT L 38, 9.2.2013, lk 11),</w:t>
      </w:r>
    </w:p>
    <w:p w14:paraId="60B1CFD7" w14:textId="77777777" w:rsidR="00D16650" w:rsidRPr="00C44C8F" w:rsidRDefault="00D16650" w:rsidP="00D16650">
      <w:pPr>
        <w:ind w:left="1134" w:hanging="567"/>
        <w:rPr>
          <w:noProof/>
        </w:rPr>
      </w:pPr>
    </w:p>
    <w:p w14:paraId="207F5F2C" w14:textId="77777777" w:rsidR="00D16650" w:rsidRPr="00BB4FEA" w:rsidRDefault="00D16650" w:rsidP="00D16650">
      <w:pPr>
        <w:ind w:left="1134" w:hanging="567"/>
        <w:rPr>
          <w:noProof/>
        </w:rPr>
      </w:pPr>
      <w:r>
        <w:rPr>
          <w:noProof/>
        </w:rPr>
        <w:t>–</w:t>
      </w:r>
      <w:r>
        <w:rPr>
          <w:noProof/>
        </w:rPr>
        <w:tab/>
        <w:t>32013 R 0116: Komisjoni rakendusmäärus (EL) nr 116/2013, 8. veebruar 2013 (ELT L 38, 9.2.2013, lk 14),</w:t>
      </w:r>
    </w:p>
    <w:p w14:paraId="5172DC52" w14:textId="77777777" w:rsidR="00D16650" w:rsidRPr="00C44C8F" w:rsidRDefault="00D16650" w:rsidP="00D16650">
      <w:pPr>
        <w:ind w:left="1134" w:hanging="567"/>
        <w:rPr>
          <w:noProof/>
        </w:rPr>
      </w:pPr>
    </w:p>
    <w:p w14:paraId="3E7B1E9D" w14:textId="77777777" w:rsidR="00D16650" w:rsidRPr="00BB4FEA" w:rsidRDefault="00D16650" w:rsidP="00D16650">
      <w:pPr>
        <w:ind w:left="1134" w:hanging="567"/>
        <w:rPr>
          <w:noProof/>
        </w:rPr>
      </w:pPr>
      <w:r>
        <w:rPr>
          <w:noProof/>
        </w:rPr>
        <w:t>–</w:t>
      </w:r>
      <w:r>
        <w:rPr>
          <w:noProof/>
        </w:rPr>
        <w:tab/>
        <w:t>32013 R 0394: Komisjoni rakendusmäärus (EL) nr 394/2013, 29. aprill 2013 (ELT L 118, 30.4.2013, lk 17),</w:t>
      </w:r>
    </w:p>
    <w:p w14:paraId="14524B4C" w14:textId="77777777" w:rsidR="00D16650" w:rsidRPr="00C44C8F" w:rsidRDefault="00D16650" w:rsidP="00D16650">
      <w:pPr>
        <w:ind w:left="1134" w:hanging="567"/>
        <w:rPr>
          <w:noProof/>
        </w:rPr>
      </w:pPr>
    </w:p>
    <w:p w14:paraId="341F696B" w14:textId="77777777" w:rsidR="00D16650" w:rsidRPr="00BB4FEA" w:rsidRDefault="00D16650" w:rsidP="00D16650">
      <w:pPr>
        <w:ind w:left="1134" w:hanging="567"/>
        <w:rPr>
          <w:noProof/>
        </w:rPr>
      </w:pPr>
      <w:r>
        <w:rPr>
          <w:noProof/>
        </w:rPr>
        <w:t>–</w:t>
      </w:r>
      <w:r>
        <w:rPr>
          <w:noProof/>
        </w:rPr>
        <w:tab/>
        <w:t>32013 R 0406: Komisjoni rakendusmäärus (EL) nr 406/2013, 2. mai 2013 (ELT L 121, 3.5.2013, lk 42),</w:t>
      </w:r>
    </w:p>
    <w:p w14:paraId="341BFA4D" w14:textId="77777777" w:rsidR="00D16650" w:rsidRPr="00C44C8F" w:rsidRDefault="00D16650" w:rsidP="00D16650">
      <w:pPr>
        <w:ind w:left="1134" w:hanging="567"/>
        <w:rPr>
          <w:noProof/>
        </w:rPr>
      </w:pPr>
    </w:p>
    <w:p w14:paraId="305E19F1" w14:textId="77777777" w:rsidR="00D16650" w:rsidRPr="00BB4FEA" w:rsidRDefault="00D16650" w:rsidP="00D16650">
      <w:pPr>
        <w:ind w:left="1134" w:hanging="567"/>
        <w:rPr>
          <w:noProof/>
        </w:rPr>
      </w:pPr>
      <w:r>
        <w:rPr>
          <w:noProof/>
        </w:rPr>
        <w:t>–</w:t>
      </w:r>
      <w:r>
        <w:rPr>
          <w:noProof/>
        </w:rPr>
        <w:tab/>
        <w:t>32013 R 0489: Komisjoni rakendusmäärus (EL) nr 489/2013, 27. mai 2013 (ELT L 141, 28.5.2013, lk 4),</w:t>
      </w:r>
    </w:p>
    <w:p w14:paraId="2515EE58" w14:textId="77777777" w:rsidR="00D16650" w:rsidRPr="00C44C8F" w:rsidRDefault="00D16650" w:rsidP="00D16650">
      <w:pPr>
        <w:ind w:left="1134" w:hanging="567"/>
        <w:rPr>
          <w:noProof/>
        </w:rPr>
      </w:pPr>
    </w:p>
    <w:p w14:paraId="55657DDC" w14:textId="77777777" w:rsidR="00D16650" w:rsidRPr="00BB4FEA" w:rsidRDefault="00D16650" w:rsidP="00D16650">
      <w:pPr>
        <w:ind w:left="1134" w:hanging="567"/>
        <w:rPr>
          <w:noProof/>
        </w:rPr>
      </w:pPr>
      <w:r>
        <w:rPr>
          <w:noProof/>
        </w:rPr>
        <w:t>–</w:t>
      </w:r>
      <w:r>
        <w:rPr>
          <w:noProof/>
        </w:rPr>
        <w:tab/>
        <w:t>32013 R 1056: Komisjoni rakendusmäärus (EL) nr 1056/2013, 29. oktoober 2013 (ELT L 288, 30.10.2013, lk 60),</w:t>
      </w:r>
    </w:p>
    <w:p w14:paraId="319A3D3C" w14:textId="77777777" w:rsidR="00D16650" w:rsidRPr="00C44C8F" w:rsidRDefault="00D16650" w:rsidP="00D16650">
      <w:pPr>
        <w:ind w:left="1134" w:hanging="567"/>
        <w:rPr>
          <w:noProof/>
        </w:rPr>
      </w:pPr>
    </w:p>
    <w:p w14:paraId="052BF83F" w14:textId="77777777" w:rsidR="00D16650" w:rsidRDefault="00D16650" w:rsidP="00D16650">
      <w:pPr>
        <w:ind w:left="1134" w:hanging="567"/>
        <w:rPr>
          <w:noProof/>
        </w:rPr>
      </w:pPr>
      <w:r>
        <w:rPr>
          <w:noProof/>
        </w:rPr>
        <w:t>–</w:t>
      </w:r>
      <w:r>
        <w:rPr>
          <w:noProof/>
        </w:rPr>
        <w:tab/>
        <w:t>32013 R 1057: Komisjoni rakendusmäärus (EL) nr 1057/2013, 29. oktoober 2013 (ELT L 288, 30.10.2013, lk 63),</w:t>
      </w:r>
    </w:p>
    <w:p w14:paraId="02DF4D60" w14:textId="77777777" w:rsidR="00D16650" w:rsidRPr="00C44C8F" w:rsidRDefault="00D16650" w:rsidP="00D16650">
      <w:pPr>
        <w:ind w:left="1134" w:hanging="567"/>
        <w:rPr>
          <w:noProof/>
        </w:rPr>
      </w:pPr>
    </w:p>
    <w:p w14:paraId="4BA8101A" w14:textId="77777777" w:rsidR="00D16650" w:rsidRDefault="00D16650" w:rsidP="00D16650">
      <w:pPr>
        <w:ind w:left="1134" w:hanging="567"/>
        <w:rPr>
          <w:noProof/>
        </w:rPr>
      </w:pPr>
      <w:r>
        <w:rPr>
          <w:noProof/>
        </w:rPr>
        <w:br w:type="page"/>
        <w:t>–</w:t>
      </w:r>
      <w:r>
        <w:rPr>
          <w:noProof/>
        </w:rPr>
        <w:tab/>
        <w:t>32013 R 1235: Komisjoni rakendusmäärus (EL) nr 1235/2013, 2. detsember 2013 (ELT L 322, 3.12.2013, lk 21),</w:t>
      </w:r>
    </w:p>
    <w:p w14:paraId="097E8014" w14:textId="77777777" w:rsidR="00D16650" w:rsidRPr="00C44C8F" w:rsidRDefault="00D16650" w:rsidP="00D16650">
      <w:pPr>
        <w:ind w:left="1134" w:hanging="567"/>
        <w:rPr>
          <w:noProof/>
        </w:rPr>
      </w:pPr>
    </w:p>
    <w:p w14:paraId="55044672" w14:textId="77777777" w:rsidR="00D16650" w:rsidRPr="00BB4FEA" w:rsidRDefault="00D16650" w:rsidP="00D16650">
      <w:pPr>
        <w:ind w:left="1134" w:hanging="567"/>
        <w:rPr>
          <w:noProof/>
        </w:rPr>
      </w:pPr>
      <w:r>
        <w:rPr>
          <w:noProof/>
        </w:rPr>
        <w:t>–</w:t>
      </w:r>
      <w:r>
        <w:rPr>
          <w:noProof/>
        </w:rPr>
        <w:tab/>
        <w:t>32014 R 0019: Komisjoni rakendusmäärus (EL) nr 19/2014, 10. jaanuar 2014 (ELT L 8, 11.1.2014, lk 18),</w:t>
      </w:r>
    </w:p>
    <w:p w14:paraId="200F72AF" w14:textId="77777777" w:rsidR="00D16650" w:rsidRPr="00C44C8F" w:rsidRDefault="00D16650" w:rsidP="00D16650">
      <w:pPr>
        <w:ind w:left="1134" w:hanging="567"/>
        <w:rPr>
          <w:noProof/>
        </w:rPr>
      </w:pPr>
    </w:p>
    <w:p w14:paraId="0BAF734D" w14:textId="77777777" w:rsidR="00D16650" w:rsidRPr="00BB4FEA" w:rsidRDefault="00D16650" w:rsidP="00D16650">
      <w:pPr>
        <w:ind w:left="1134" w:hanging="567"/>
        <w:rPr>
          <w:noProof/>
        </w:rPr>
      </w:pPr>
      <w:r>
        <w:rPr>
          <w:noProof/>
        </w:rPr>
        <w:t>–</w:t>
      </w:r>
      <w:r>
        <w:rPr>
          <w:noProof/>
        </w:rPr>
        <w:tab/>
        <w:t>32014 R 0020: Komisjoni rakendusmäärus (EL) nr 20/2014, 10. jaanuar 2014 (ELT L 8, 11.1.2014, lk 20),</w:t>
      </w:r>
    </w:p>
    <w:p w14:paraId="64E70EA3" w14:textId="77777777" w:rsidR="00D16650" w:rsidRPr="00C44C8F" w:rsidRDefault="00D16650" w:rsidP="00D16650">
      <w:pPr>
        <w:ind w:left="1134" w:hanging="567"/>
        <w:rPr>
          <w:noProof/>
        </w:rPr>
      </w:pPr>
    </w:p>
    <w:p w14:paraId="0F296FDD" w14:textId="77777777" w:rsidR="00D16650" w:rsidRPr="00BB4FEA" w:rsidRDefault="00D16650" w:rsidP="00D16650">
      <w:pPr>
        <w:ind w:left="1134" w:hanging="567"/>
        <w:rPr>
          <w:noProof/>
        </w:rPr>
      </w:pPr>
      <w:r>
        <w:rPr>
          <w:noProof/>
        </w:rPr>
        <w:t>–</w:t>
      </w:r>
      <w:r>
        <w:rPr>
          <w:noProof/>
        </w:rPr>
        <w:tab/>
        <w:t>32014 R 0200: Komisjoni rakendusmäärus (EL) nr 200/2014, 3. märts 2014 (ELT L 62, 4.3.2014, lk 8),</w:t>
      </w:r>
    </w:p>
    <w:p w14:paraId="43B5334C" w14:textId="77777777" w:rsidR="00D16650" w:rsidRPr="00C44C8F" w:rsidRDefault="00D16650" w:rsidP="00D16650">
      <w:pPr>
        <w:ind w:left="1134" w:hanging="567"/>
        <w:rPr>
          <w:noProof/>
        </w:rPr>
      </w:pPr>
    </w:p>
    <w:p w14:paraId="197DC56D" w14:textId="77777777" w:rsidR="00D16650" w:rsidRPr="00BB4FEA" w:rsidRDefault="00D16650" w:rsidP="00D16650">
      <w:pPr>
        <w:ind w:left="1134" w:hanging="567"/>
        <w:rPr>
          <w:noProof/>
        </w:rPr>
      </w:pPr>
      <w:r>
        <w:rPr>
          <w:noProof/>
        </w:rPr>
        <w:t>–</w:t>
      </w:r>
      <w:r>
        <w:rPr>
          <w:noProof/>
        </w:rPr>
        <w:tab/>
        <w:t>32014 R 0201: Komisjoni rakendusmäärus (EL) nr 201/2014, 3. märts 2014 (ELT L 62, 4.3.2014, lk 10),</w:t>
      </w:r>
    </w:p>
    <w:p w14:paraId="090B9FC6" w14:textId="77777777" w:rsidR="00D16650" w:rsidRPr="00C44C8F" w:rsidRDefault="00D16650" w:rsidP="00D16650">
      <w:pPr>
        <w:ind w:left="1134" w:hanging="567"/>
        <w:rPr>
          <w:noProof/>
        </w:rPr>
      </w:pPr>
    </w:p>
    <w:p w14:paraId="1DFD12BF" w14:textId="77777777" w:rsidR="00D16650" w:rsidRPr="00BB4FEA" w:rsidRDefault="00D16650" w:rsidP="00D16650">
      <w:pPr>
        <w:ind w:left="1134" w:hanging="567"/>
        <w:rPr>
          <w:noProof/>
        </w:rPr>
      </w:pPr>
      <w:r>
        <w:rPr>
          <w:noProof/>
        </w:rPr>
        <w:t>–</w:t>
      </w:r>
      <w:r>
        <w:rPr>
          <w:noProof/>
        </w:rPr>
        <w:tab/>
        <w:t>32014 R 0676: Komisjoni rakendusmäärus (EL) nr 676/2014, 19. juuni 2014 (ELT L 180, 21.6.2014, lk 5),</w:t>
      </w:r>
    </w:p>
    <w:p w14:paraId="10C4FC7C" w14:textId="77777777" w:rsidR="00D16650" w:rsidRPr="00C44C8F" w:rsidRDefault="00D16650" w:rsidP="00D16650">
      <w:pPr>
        <w:ind w:left="1134" w:hanging="567"/>
        <w:rPr>
          <w:noProof/>
        </w:rPr>
      </w:pPr>
    </w:p>
    <w:p w14:paraId="7016E561" w14:textId="77777777" w:rsidR="00D16650" w:rsidRPr="00BB4FEA" w:rsidRDefault="00D16650" w:rsidP="00D16650">
      <w:pPr>
        <w:ind w:left="1134" w:hanging="567"/>
        <w:rPr>
          <w:noProof/>
        </w:rPr>
      </w:pPr>
      <w:r>
        <w:rPr>
          <w:noProof/>
        </w:rPr>
        <w:t>–</w:t>
      </w:r>
      <w:r>
        <w:rPr>
          <w:noProof/>
        </w:rPr>
        <w:tab/>
        <w:t>32014 R 0677: Komisjoni rakendusmäärus (EL) nr 677/2014, 19. juuni 2014 (ELT L 180, 20.6.2014, lk 8),</w:t>
      </w:r>
    </w:p>
    <w:p w14:paraId="396AAD41" w14:textId="77777777" w:rsidR="00D16650" w:rsidRPr="00C44C8F" w:rsidRDefault="00D16650" w:rsidP="00D16650">
      <w:pPr>
        <w:ind w:left="1134" w:hanging="567"/>
        <w:rPr>
          <w:noProof/>
        </w:rPr>
      </w:pPr>
    </w:p>
    <w:p w14:paraId="4C85698F" w14:textId="77777777" w:rsidR="00D16650" w:rsidRPr="00BB4FEA" w:rsidRDefault="00D16650" w:rsidP="00D16650">
      <w:pPr>
        <w:ind w:left="1134" w:hanging="567"/>
        <w:rPr>
          <w:noProof/>
        </w:rPr>
      </w:pPr>
      <w:r>
        <w:rPr>
          <w:noProof/>
        </w:rPr>
        <w:t>–</w:t>
      </w:r>
      <w:r>
        <w:rPr>
          <w:noProof/>
        </w:rPr>
        <w:tab/>
        <w:t>32014 R 0681: Komisjoni rakendusmäärus (EL) nr 681/2014, 20. juuni 2014 (ELT L 182, 21.6.2014, lk 11),</w:t>
      </w:r>
    </w:p>
    <w:p w14:paraId="352F6FB6" w14:textId="77777777" w:rsidR="00D16650" w:rsidRPr="00C44C8F" w:rsidRDefault="00D16650" w:rsidP="00D16650">
      <w:pPr>
        <w:ind w:left="1134" w:hanging="567"/>
        <w:rPr>
          <w:noProof/>
        </w:rPr>
      </w:pPr>
    </w:p>
    <w:p w14:paraId="77DD6E02" w14:textId="77777777" w:rsidR="00D16650" w:rsidRPr="00BB4FEA" w:rsidRDefault="00D16650" w:rsidP="00D16650">
      <w:pPr>
        <w:ind w:left="1134" w:hanging="567"/>
        <w:rPr>
          <w:noProof/>
        </w:rPr>
      </w:pPr>
      <w:r>
        <w:rPr>
          <w:noProof/>
        </w:rPr>
        <w:t>–</w:t>
      </w:r>
      <w:r>
        <w:rPr>
          <w:noProof/>
        </w:rPr>
        <w:tab/>
        <w:t>32014 R 0682: Komisjoni rakendusmäärus (EL) nr 682/2014, 20. juuni 2014 (ELT L 182, 21.6.2014, lk 14),</w:t>
      </w:r>
    </w:p>
    <w:p w14:paraId="04D23B37" w14:textId="77777777" w:rsidR="00D16650" w:rsidRPr="00C44C8F" w:rsidRDefault="00D16650" w:rsidP="00D16650">
      <w:pPr>
        <w:ind w:left="1134" w:hanging="567"/>
        <w:rPr>
          <w:noProof/>
        </w:rPr>
      </w:pPr>
    </w:p>
    <w:p w14:paraId="10366375" w14:textId="77777777" w:rsidR="00D16650" w:rsidRDefault="00D16650" w:rsidP="00D16650">
      <w:pPr>
        <w:ind w:left="1134" w:hanging="567"/>
        <w:rPr>
          <w:noProof/>
        </w:rPr>
      </w:pPr>
      <w:r>
        <w:rPr>
          <w:noProof/>
        </w:rPr>
        <w:br w:type="page"/>
        <w:t>–</w:t>
      </w:r>
      <w:r>
        <w:rPr>
          <w:noProof/>
        </w:rPr>
        <w:tab/>
        <w:t>32014 R 0683: Komisjoni rakendusmäärus (EL) nr 683/2014, 20. juuni 2014 (ELT L 182, 21.6.2014, lk 17),</w:t>
      </w:r>
    </w:p>
    <w:p w14:paraId="11923502" w14:textId="77777777" w:rsidR="00D16650" w:rsidRPr="00C44C8F" w:rsidRDefault="00D16650" w:rsidP="00D16650">
      <w:pPr>
        <w:ind w:left="1134" w:hanging="567"/>
        <w:rPr>
          <w:noProof/>
        </w:rPr>
      </w:pPr>
    </w:p>
    <w:p w14:paraId="3108355D" w14:textId="77777777" w:rsidR="00D16650" w:rsidRPr="00BB4FEA" w:rsidRDefault="00D16650" w:rsidP="00D16650">
      <w:pPr>
        <w:ind w:left="1134" w:hanging="567"/>
        <w:rPr>
          <w:noProof/>
        </w:rPr>
      </w:pPr>
      <w:r>
        <w:rPr>
          <w:noProof/>
        </w:rPr>
        <w:t>–</w:t>
      </w:r>
      <w:r>
        <w:rPr>
          <w:noProof/>
        </w:rPr>
        <w:tab/>
        <w:t>32014 R 0967: Komisjoni rakendusmäärus (EL) nr 967/2014, 12. september 2014 (ELT L 272, 13.9.2014, lk 3),</w:t>
      </w:r>
    </w:p>
    <w:p w14:paraId="22F40E00" w14:textId="77777777" w:rsidR="00D16650" w:rsidRPr="00C44C8F" w:rsidRDefault="00D16650" w:rsidP="00D16650">
      <w:pPr>
        <w:ind w:left="1134" w:hanging="567"/>
        <w:rPr>
          <w:noProof/>
        </w:rPr>
      </w:pPr>
    </w:p>
    <w:p w14:paraId="07C9C7FB" w14:textId="77777777" w:rsidR="00D16650" w:rsidRPr="00BB4FEA" w:rsidRDefault="00D16650" w:rsidP="00D16650">
      <w:pPr>
        <w:ind w:left="1134" w:hanging="567"/>
        <w:rPr>
          <w:noProof/>
        </w:rPr>
      </w:pPr>
      <w:r>
        <w:rPr>
          <w:noProof/>
        </w:rPr>
        <w:t>–</w:t>
      </w:r>
      <w:r>
        <w:rPr>
          <w:noProof/>
        </w:rPr>
        <w:tab/>
        <w:t>32014 R 1277: Komisjoni rakendusmäärus (EL) nr 1277/2014, 1. detsember 2014 (ELT L 346, 2.12.2014, lk 23),</w:t>
      </w:r>
    </w:p>
    <w:p w14:paraId="6309A194" w14:textId="77777777" w:rsidR="00D16650" w:rsidRPr="00C44C8F" w:rsidRDefault="00D16650" w:rsidP="00D16650">
      <w:pPr>
        <w:ind w:left="1134" w:hanging="567"/>
        <w:rPr>
          <w:noProof/>
        </w:rPr>
      </w:pPr>
    </w:p>
    <w:p w14:paraId="038889DB" w14:textId="77777777" w:rsidR="00D16650" w:rsidRPr="00BB4FEA" w:rsidRDefault="00D16650" w:rsidP="00D16650">
      <w:pPr>
        <w:ind w:left="1134" w:hanging="567"/>
        <w:rPr>
          <w:noProof/>
        </w:rPr>
      </w:pPr>
      <w:r>
        <w:rPr>
          <w:noProof/>
        </w:rPr>
        <w:t>–</w:t>
      </w:r>
      <w:r>
        <w:rPr>
          <w:noProof/>
        </w:rPr>
        <w:tab/>
        <w:t>32014 R 1359: Komisjoni rakendusmäärus (EL) nr 1359/2014, 18. detsember 2014 (ELT L 364, 19.12.2014, lk 103),</w:t>
      </w:r>
    </w:p>
    <w:p w14:paraId="281D36EE" w14:textId="77777777" w:rsidR="00D16650" w:rsidRPr="00C44C8F" w:rsidRDefault="00D16650" w:rsidP="00D16650">
      <w:pPr>
        <w:ind w:left="1134" w:hanging="567"/>
        <w:rPr>
          <w:noProof/>
        </w:rPr>
      </w:pPr>
    </w:p>
    <w:p w14:paraId="03D10DEC" w14:textId="77777777" w:rsidR="00D16650" w:rsidRPr="00BB4FEA" w:rsidRDefault="00D16650" w:rsidP="00D16650">
      <w:pPr>
        <w:ind w:left="1134" w:hanging="567"/>
        <w:rPr>
          <w:noProof/>
        </w:rPr>
      </w:pPr>
      <w:r>
        <w:rPr>
          <w:noProof/>
        </w:rPr>
        <w:t>–</w:t>
      </w:r>
      <w:r>
        <w:rPr>
          <w:noProof/>
        </w:rPr>
        <w:tab/>
        <w:t>32014 R 1390: Komisjoni rakendusmäärus (EL) nr 1390/2014, 19. detsember 2014 (ELT L 369, 24.12.2014, lk 65),</w:t>
      </w:r>
    </w:p>
    <w:p w14:paraId="060FD8D3" w14:textId="77777777" w:rsidR="00D16650" w:rsidRPr="00C44C8F" w:rsidRDefault="00D16650" w:rsidP="00D16650">
      <w:pPr>
        <w:ind w:left="1134" w:hanging="567"/>
        <w:rPr>
          <w:noProof/>
        </w:rPr>
      </w:pPr>
    </w:p>
    <w:p w14:paraId="28FDD212" w14:textId="77777777" w:rsidR="00D16650" w:rsidRPr="00BB4FEA" w:rsidRDefault="00D16650" w:rsidP="00D16650">
      <w:pPr>
        <w:ind w:left="1134" w:hanging="567"/>
        <w:rPr>
          <w:noProof/>
        </w:rPr>
      </w:pPr>
      <w:r>
        <w:rPr>
          <w:noProof/>
        </w:rPr>
        <w:t>–</w:t>
      </w:r>
      <w:r>
        <w:rPr>
          <w:noProof/>
        </w:rPr>
        <w:tab/>
        <w:t>32015 R 0149: Komisjoni rakendusmäärus (EL) 2015/149, 30. jaanuar 2015 (ELT L 26, 31.1.2015, lk 7),</w:t>
      </w:r>
    </w:p>
    <w:p w14:paraId="2C70D7F4" w14:textId="77777777" w:rsidR="00D16650" w:rsidRPr="00C44C8F" w:rsidRDefault="00D16650" w:rsidP="00D16650">
      <w:pPr>
        <w:ind w:left="1134" w:hanging="567"/>
        <w:rPr>
          <w:noProof/>
        </w:rPr>
      </w:pPr>
    </w:p>
    <w:p w14:paraId="00197633" w14:textId="77777777" w:rsidR="00D16650" w:rsidRPr="00BB4FEA" w:rsidRDefault="00D16650" w:rsidP="00D16650">
      <w:pPr>
        <w:ind w:left="1134" w:hanging="567"/>
        <w:rPr>
          <w:noProof/>
        </w:rPr>
      </w:pPr>
      <w:r>
        <w:rPr>
          <w:noProof/>
        </w:rPr>
        <w:t>–</w:t>
      </w:r>
      <w:r>
        <w:rPr>
          <w:noProof/>
        </w:rPr>
        <w:tab/>
        <w:t>32015 R 0150: Komisjoni rakendusmäärus (EL) 2015/150, 30. jaanuar 2015 (ELT L 26, 31.1.2015, lk 10),</w:t>
      </w:r>
    </w:p>
    <w:p w14:paraId="6BD82BBC" w14:textId="77777777" w:rsidR="00D16650" w:rsidRPr="00C44C8F" w:rsidRDefault="00D16650" w:rsidP="00D16650">
      <w:pPr>
        <w:ind w:left="1134" w:hanging="567"/>
        <w:rPr>
          <w:noProof/>
        </w:rPr>
      </w:pPr>
    </w:p>
    <w:p w14:paraId="5F12C7C1" w14:textId="77777777" w:rsidR="00D16650" w:rsidRPr="00BB4FEA" w:rsidRDefault="00D16650" w:rsidP="00D16650">
      <w:pPr>
        <w:ind w:left="1134" w:hanging="567"/>
        <w:rPr>
          <w:noProof/>
        </w:rPr>
      </w:pPr>
      <w:r>
        <w:rPr>
          <w:noProof/>
        </w:rPr>
        <w:t>–</w:t>
      </w:r>
      <w:r>
        <w:rPr>
          <w:noProof/>
        </w:rPr>
        <w:tab/>
        <w:t>32015 R 0151: Komisjoni rakendusmäärus (EL) 2015/151, 30. jaanuar 2015 (ELT L 26, 31.1.2015, lk 13),</w:t>
      </w:r>
    </w:p>
    <w:p w14:paraId="6E861359" w14:textId="77777777" w:rsidR="00D16650" w:rsidRPr="00C44C8F" w:rsidRDefault="00D16650" w:rsidP="00D16650">
      <w:pPr>
        <w:ind w:left="1134" w:hanging="567"/>
        <w:rPr>
          <w:noProof/>
        </w:rPr>
      </w:pPr>
    </w:p>
    <w:p w14:paraId="28A12E2D" w14:textId="77777777" w:rsidR="00D16650" w:rsidRPr="00BB4FEA" w:rsidRDefault="00D16650" w:rsidP="00D16650">
      <w:pPr>
        <w:ind w:left="1134" w:hanging="567"/>
        <w:rPr>
          <w:noProof/>
        </w:rPr>
      </w:pPr>
      <w:r>
        <w:rPr>
          <w:noProof/>
        </w:rPr>
        <w:t>–</w:t>
      </w:r>
      <w:r>
        <w:rPr>
          <w:noProof/>
        </w:rPr>
        <w:tab/>
        <w:t>32015 R 0152: Komisjoni rakendusmäärus (EL) 2015/152, 30. jaanuar 2015 (ELT L 26, 31.1.2015, lk 16),</w:t>
      </w:r>
    </w:p>
    <w:p w14:paraId="4A753D1A" w14:textId="77777777" w:rsidR="00D16650" w:rsidRPr="00C44C8F" w:rsidRDefault="00D16650" w:rsidP="00D16650">
      <w:pPr>
        <w:ind w:left="1134" w:hanging="567"/>
        <w:rPr>
          <w:noProof/>
        </w:rPr>
      </w:pPr>
    </w:p>
    <w:p w14:paraId="0EB5F699" w14:textId="77777777" w:rsidR="00D16650" w:rsidRDefault="00D16650" w:rsidP="00D16650">
      <w:pPr>
        <w:ind w:left="1134" w:hanging="567"/>
        <w:rPr>
          <w:noProof/>
        </w:rPr>
      </w:pPr>
      <w:r>
        <w:rPr>
          <w:noProof/>
        </w:rPr>
        <w:br w:type="page"/>
        <w:t>–</w:t>
      </w:r>
      <w:r>
        <w:rPr>
          <w:noProof/>
        </w:rPr>
        <w:tab/>
        <w:t>32015 R 0149: Komisjoni rakendusmäärus (EL) 2015/149, 30. jaanuar 2015 (ELT L 26, 31.1.2015, lk 7),</w:t>
      </w:r>
    </w:p>
    <w:p w14:paraId="75C2117D" w14:textId="77777777" w:rsidR="00D16650" w:rsidRPr="00C44C8F" w:rsidRDefault="00D16650" w:rsidP="00D16650">
      <w:pPr>
        <w:ind w:left="1134" w:hanging="567"/>
        <w:rPr>
          <w:noProof/>
        </w:rPr>
      </w:pPr>
    </w:p>
    <w:p w14:paraId="3125D44F" w14:textId="77777777" w:rsidR="00D16650" w:rsidRPr="00BB4FEA" w:rsidRDefault="00D16650" w:rsidP="00D16650">
      <w:pPr>
        <w:ind w:left="1134" w:hanging="567"/>
        <w:rPr>
          <w:noProof/>
        </w:rPr>
      </w:pPr>
      <w:r>
        <w:rPr>
          <w:noProof/>
        </w:rPr>
        <w:t>–</w:t>
      </w:r>
      <w:r>
        <w:rPr>
          <w:noProof/>
        </w:rPr>
        <w:tab/>
        <w:t>32015 R 0150: Komisjoni rakendusmäärus (EL) 2015/150, 30. jaanuar 2015 (ELT L 26, 31.1.2015, lk 10),</w:t>
      </w:r>
    </w:p>
    <w:p w14:paraId="134EA3C2" w14:textId="77777777" w:rsidR="00D16650" w:rsidRPr="00C44C8F" w:rsidRDefault="00D16650" w:rsidP="00D16650">
      <w:pPr>
        <w:ind w:left="1134" w:hanging="567"/>
        <w:rPr>
          <w:noProof/>
        </w:rPr>
      </w:pPr>
    </w:p>
    <w:p w14:paraId="4AED00C6" w14:textId="77777777" w:rsidR="00D16650" w:rsidRPr="00BB4FEA" w:rsidRDefault="00D16650" w:rsidP="00D16650">
      <w:pPr>
        <w:ind w:left="1134" w:hanging="567"/>
        <w:rPr>
          <w:noProof/>
        </w:rPr>
      </w:pPr>
      <w:r>
        <w:rPr>
          <w:noProof/>
        </w:rPr>
        <w:t>–</w:t>
      </w:r>
      <w:r>
        <w:rPr>
          <w:noProof/>
        </w:rPr>
        <w:tab/>
        <w:t>32015 R 0151: Komisjoni rakendusmäärus (EL) 2015/151, 30. jaanuar 2015 (ELT L 26, 31.1.2015, lk 13),</w:t>
      </w:r>
    </w:p>
    <w:p w14:paraId="014387B9" w14:textId="77777777" w:rsidR="00D16650" w:rsidRPr="00C44C8F" w:rsidRDefault="00D16650" w:rsidP="00D16650">
      <w:pPr>
        <w:ind w:left="1134" w:hanging="567"/>
        <w:rPr>
          <w:noProof/>
        </w:rPr>
      </w:pPr>
    </w:p>
    <w:p w14:paraId="16BA64E1" w14:textId="77777777" w:rsidR="00D16650" w:rsidRPr="00BB4FEA" w:rsidRDefault="00D16650" w:rsidP="00D16650">
      <w:pPr>
        <w:ind w:left="1134" w:hanging="567"/>
        <w:rPr>
          <w:noProof/>
        </w:rPr>
      </w:pPr>
      <w:r>
        <w:rPr>
          <w:noProof/>
        </w:rPr>
        <w:t>–</w:t>
      </w:r>
      <w:r>
        <w:rPr>
          <w:noProof/>
        </w:rPr>
        <w:tab/>
        <w:t>32015 R 0152: Komisjoni rakendusmäärus (EL) 2015/152, 30. jaanuar 2015 (ELT L 26, 31.1.2015, lk 16),</w:t>
      </w:r>
    </w:p>
    <w:p w14:paraId="07BCC6B6" w14:textId="77777777" w:rsidR="00D16650" w:rsidRPr="00C44C8F" w:rsidRDefault="00D16650" w:rsidP="00D16650">
      <w:pPr>
        <w:ind w:left="1134" w:hanging="567"/>
        <w:rPr>
          <w:noProof/>
        </w:rPr>
      </w:pPr>
    </w:p>
    <w:p w14:paraId="701FF138" w14:textId="77777777" w:rsidR="00D16650" w:rsidRPr="00BB4FEA" w:rsidRDefault="00D16650" w:rsidP="00D16650">
      <w:pPr>
        <w:ind w:left="1134" w:hanging="567"/>
        <w:rPr>
          <w:noProof/>
        </w:rPr>
      </w:pPr>
      <w:r>
        <w:rPr>
          <w:noProof/>
        </w:rPr>
        <w:t>–</w:t>
      </w:r>
      <w:r>
        <w:rPr>
          <w:noProof/>
        </w:rPr>
        <w:tab/>
        <w:t>32015 R 0394: Komisjoni rakendusmäärus (EL) 2015/394, 10. märts 2015 (ELT L 66, 11.3.2015, lk 1),</w:t>
      </w:r>
    </w:p>
    <w:p w14:paraId="1475E346" w14:textId="77777777" w:rsidR="00D16650" w:rsidRPr="00C44C8F" w:rsidRDefault="00D16650" w:rsidP="00D16650">
      <w:pPr>
        <w:ind w:left="1134" w:hanging="567"/>
        <w:rPr>
          <w:noProof/>
        </w:rPr>
      </w:pPr>
    </w:p>
    <w:p w14:paraId="099CC249" w14:textId="77777777" w:rsidR="00D16650" w:rsidRPr="00BB4FEA" w:rsidRDefault="00D16650" w:rsidP="00D16650">
      <w:pPr>
        <w:ind w:left="1134" w:hanging="567"/>
        <w:rPr>
          <w:noProof/>
        </w:rPr>
      </w:pPr>
      <w:r>
        <w:rPr>
          <w:noProof/>
        </w:rPr>
        <w:t>–</w:t>
      </w:r>
      <w:r>
        <w:rPr>
          <w:noProof/>
        </w:rPr>
        <w:tab/>
        <w:t>32015 R 0446: Komisjoni rakendusmäärus (EL) 2015/446, 17. märts 2015 (ELT L 74, 18.3.2015, lk 18),</w:t>
      </w:r>
    </w:p>
    <w:p w14:paraId="5DD6136E" w14:textId="77777777" w:rsidR="00D16650" w:rsidRPr="00C44C8F" w:rsidRDefault="00D16650" w:rsidP="00D16650">
      <w:pPr>
        <w:ind w:left="1134" w:hanging="567"/>
        <w:rPr>
          <w:noProof/>
        </w:rPr>
      </w:pPr>
    </w:p>
    <w:p w14:paraId="78B4438A" w14:textId="77777777" w:rsidR="00D16650" w:rsidRPr="00BB4FEA" w:rsidRDefault="00D16650" w:rsidP="00D16650">
      <w:pPr>
        <w:ind w:left="1134" w:hanging="567"/>
        <w:rPr>
          <w:noProof/>
        </w:rPr>
      </w:pPr>
      <w:r>
        <w:rPr>
          <w:noProof/>
        </w:rPr>
        <w:t>–</w:t>
      </w:r>
      <w:r>
        <w:rPr>
          <w:noProof/>
        </w:rPr>
        <w:tab/>
        <w:t>32015 R 1078: Komisjoni rakendusmäärus (EL) 2015/1078, 3. juuli 2015 (ELT L 175, 4.7.2015, lk 5),</w:t>
      </w:r>
    </w:p>
    <w:p w14:paraId="36900A82" w14:textId="77777777" w:rsidR="00D16650" w:rsidRPr="00C44C8F" w:rsidRDefault="00D16650" w:rsidP="00D16650">
      <w:pPr>
        <w:ind w:left="1134" w:hanging="567"/>
        <w:rPr>
          <w:noProof/>
        </w:rPr>
      </w:pPr>
    </w:p>
    <w:p w14:paraId="4EEFDCFD" w14:textId="77777777" w:rsidR="00D16650" w:rsidRPr="00BB4FEA" w:rsidRDefault="00D16650" w:rsidP="00D16650">
      <w:pPr>
        <w:ind w:left="1134" w:hanging="567"/>
        <w:rPr>
          <w:noProof/>
        </w:rPr>
      </w:pPr>
      <w:r>
        <w:rPr>
          <w:noProof/>
        </w:rPr>
        <w:t>–</w:t>
      </w:r>
      <w:r>
        <w:rPr>
          <w:noProof/>
        </w:rPr>
        <w:tab/>
        <w:t>32015 R 1079: Komisjoni rakendusmäärus (EL) 2015/1079, 3. juuli 2015 (ELT L 175, 4.7.2015, lk 8),</w:t>
      </w:r>
    </w:p>
    <w:p w14:paraId="62FDC5DA" w14:textId="77777777" w:rsidR="00D16650" w:rsidRPr="00C44C8F" w:rsidRDefault="00D16650" w:rsidP="00D16650">
      <w:pPr>
        <w:ind w:left="1134" w:hanging="567"/>
        <w:rPr>
          <w:noProof/>
        </w:rPr>
      </w:pPr>
    </w:p>
    <w:p w14:paraId="3C9C2445" w14:textId="77777777" w:rsidR="00D16650" w:rsidRPr="00BB4FEA" w:rsidRDefault="00D16650" w:rsidP="00D16650">
      <w:pPr>
        <w:ind w:left="1134" w:hanging="567"/>
        <w:rPr>
          <w:noProof/>
        </w:rPr>
      </w:pPr>
      <w:r>
        <w:rPr>
          <w:noProof/>
        </w:rPr>
        <w:t>–</w:t>
      </w:r>
      <w:r>
        <w:rPr>
          <w:noProof/>
        </w:rPr>
        <w:tab/>
        <w:t>32015 R 1080: Komisjoni rakendusmäärus (EL) 2015/1080, 3. juuli 2015 (ELT L 175, 4.7.2015, lk 11),</w:t>
      </w:r>
    </w:p>
    <w:p w14:paraId="4D28505E" w14:textId="77777777" w:rsidR="00D16650" w:rsidRPr="00C44C8F" w:rsidRDefault="00D16650" w:rsidP="00D16650">
      <w:pPr>
        <w:ind w:left="1134" w:hanging="567"/>
        <w:rPr>
          <w:noProof/>
        </w:rPr>
      </w:pPr>
    </w:p>
    <w:p w14:paraId="1EA0162B" w14:textId="77777777" w:rsidR="00D16650" w:rsidRDefault="00D16650" w:rsidP="00D16650">
      <w:pPr>
        <w:ind w:left="1134" w:hanging="567"/>
        <w:rPr>
          <w:noProof/>
        </w:rPr>
      </w:pPr>
      <w:r>
        <w:rPr>
          <w:noProof/>
        </w:rPr>
        <w:br w:type="page"/>
        <w:t>–</w:t>
      </w:r>
      <w:r>
        <w:rPr>
          <w:noProof/>
        </w:rPr>
        <w:tab/>
        <w:t>32015 R 1308: Komisjoni rakendusmäärus (EL) 2015/1308, 29. juuli 2015 (ELT L 200, 30.7.2015, lk 11),</w:t>
      </w:r>
    </w:p>
    <w:p w14:paraId="7E7F384C" w14:textId="77777777" w:rsidR="00D16650" w:rsidRPr="00C44C8F" w:rsidRDefault="00D16650" w:rsidP="00D16650">
      <w:pPr>
        <w:ind w:left="1134" w:hanging="567"/>
        <w:rPr>
          <w:noProof/>
        </w:rPr>
      </w:pPr>
    </w:p>
    <w:p w14:paraId="719FC327" w14:textId="77777777" w:rsidR="00D16650" w:rsidRPr="00BB4FEA" w:rsidRDefault="00D16650" w:rsidP="00D16650">
      <w:pPr>
        <w:ind w:left="1134" w:hanging="567"/>
        <w:rPr>
          <w:noProof/>
        </w:rPr>
      </w:pPr>
      <w:r>
        <w:rPr>
          <w:noProof/>
        </w:rPr>
        <w:t>–</w:t>
      </w:r>
      <w:r>
        <w:rPr>
          <w:noProof/>
        </w:rPr>
        <w:tab/>
        <w:t>32015 R 1491: Komisjoni rakendusmäärus (EL) 2015/1491, 3. september 2015 (ELT L 231, 4.9.2015, lk 7),</w:t>
      </w:r>
    </w:p>
    <w:p w14:paraId="190E9FA3" w14:textId="77777777" w:rsidR="00D16650" w:rsidRPr="00C44C8F" w:rsidRDefault="00D16650" w:rsidP="00D16650">
      <w:pPr>
        <w:ind w:left="1134" w:hanging="567"/>
        <w:rPr>
          <w:noProof/>
        </w:rPr>
      </w:pPr>
    </w:p>
    <w:p w14:paraId="610EFC6A" w14:textId="77777777" w:rsidR="00D16650" w:rsidRPr="00BB4FEA" w:rsidRDefault="00D16650" w:rsidP="00D16650">
      <w:pPr>
        <w:ind w:left="1134" w:hanging="567"/>
        <w:rPr>
          <w:noProof/>
        </w:rPr>
      </w:pPr>
      <w:r>
        <w:rPr>
          <w:noProof/>
        </w:rPr>
        <w:t>–</w:t>
      </w:r>
      <w:r>
        <w:rPr>
          <w:noProof/>
        </w:rPr>
        <w:tab/>
        <w:t>32015 R 1492: Komisjoni rakendusmäärus (EL) 2015/1492, 3. september 2015 (ELT L 231, 4.9.2015, lk 10),</w:t>
      </w:r>
    </w:p>
    <w:p w14:paraId="16F6644C" w14:textId="77777777" w:rsidR="00D16650" w:rsidRPr="00C44C8F" w:rsidRDefault="00D16650" w:rsidP="00D16650">
      <w:pPr>
        <w:ind w:left="1134" w:hanging="567"/>
        <w:rPr>
          <w:noProof/>
        </w:rPr>
      </w:pPr>
    </w:p>
    <w:p w14:paraId="05727FC5" w14:textId="77777777" w:rsidR="00D16650" w:rsidRPr="00BB4FEA" w:rsidRDefault="00D16650" w:rsidP="00D16650">
      <w:pPr>
        <w:ind w:left="1134" w:hanging="567"/>
        <w:rPr>
          <w:noProof/>
        </w:rPr>
      </w:pPr>
      <w:r>
        <w:rPr>
          <w:noProof/>
        </w:rPr>
        <w:t>–</w:t>
      </w:r>
      <w:r>
        <w:rPr>
          <w:noProof/>
        </w:rPr>
        <w:tab/>
        <w:t>32015 R 1492: Komisjoni rakendusmäärus (EL) 2015/1820, 9. oktoober 2015 (ELT L 265, 10.10.2015, lk 1),</w:t>
      </w:r>
    </w:p>
    <w:p w14:paraId="149C58F9" w14:textId="77777777" w:rsidR="00D16650" w:rsidRPr="00C44C8F" w:rsidRDefault="00D16650" w:rsidP="00D16650">
      <w:pPr>
        <w:ind w:left="1134" w:hanging="567"/>
        <w:rPr>
          <w:noProof/>
        </w:rPr>
      </w:pPr>
    </w:p>
    <w:p w14:paraId="4D0E08F8" w14:textId="77777777" w:rsidR="00D16650" w:rsidRPr="00BB4FEA" w:rsidRDefault="00D16650" w:rsidP="00D16650">
      <w:pPr>
        <w:ind w:left="1134" w:hanging="567"/>
        <w:rPr>
          <w:noProof/>
        </w:rPr>
      </w:pPr>
      <w:r>
        <w:rPr>
          <w:noProof/>
        </w:rPr>
        <w:t>–</w:t>
      </w:r>
      <w:r>
        <w:rPr>
          <w:noProof/>
        </w:rPr>
        <w:tab/>
        <w:t>32015 R 2062: Komisjoni rakendusmäärus (EL) 2015/2062, 17. november 2015 (ELT L 301, 18.11.2015, lk 7),</w:t>
      </w:r>
    </w:p>
    <w:p w14:paraId="2E7AFAFF" w14:textId="77777777" w:rsidR="00D16650" w:rsidRPr="00C44C8F" w:rsidRDefault="00D16650" w:rsidP="00D16650">
      <w:pPr>
        <w:ind w:left="1134" w:hanging="567"/>
        <w:rPr>
          <w:noProof/>
        </w:rPr>
      </w:pPr>
    </w:p>
    <w:p w14:paraId="3EFBC780" w14:textId="77777777" w:rsidR="00D16650" w:rsidRPr="00BB4FEA" w:rsidRDefault="00D16650" w:rsidP="00D16650">
      <w:pPr>
        <w:ind w:left="1134" w:hanging="567"/>
        <w:rPr>
          <w:noProof/>
        </w:rPr>
      </w:pPr>
      <w:r>
        <w:rPr>
          <w:noProof/>
        </w:rPr>
        <w:t>–</w:t>
      </w:r>
      <w:r>
        <w:rPr>
          <w:noProof/>
        </w:rPr>
        <w:tab/>
        <w:t>32016 R 2062: Komisjoni rakendusmäärus (EL) 2016/129, 1. veebruar 2016 (ELT L 25, 2.2.2016, lk 44),</w:t>
      </w:r>
    </w:p>
    <w:p w14:paraId="5C21628C" w14:textId="77777777" w:rsidR="00D16650" w:rsidRPr="00C44C8F" w:rsidRDefault="00D16650" w:rsidP="00D16650">
      <w:pPr>
        <w:ind w:left="1134" w:hanging="567"/>
        <w:rPr>
          <w:noProof/>
        </w:rPr>
      </w:pPr>
    </w:p>
    <w:p w14:paraId="07CE8807" w14:textId="556C1AA3" w:rsidR="00D16650" w:rsidRPr="00BB4FEA" w:rsidRDefault="00D16650" w:rsidP="00D16650">
      <w:pPr>
        <w:ind w:left="1134" w:hanging="567"/>
        <w:rPr>
          <w:noProof/>
        </w:rPr>
      </w:pPr>
      <w:r>
        <w:rPr>
          <w:noProof/>
        </w:rPr>
        <w:t>–</w:t>
      </w:r>
      <w:r>
        <w:rPr>
          <w:noProof/>
        </w:rPr>
        <w:tab/>
        <w:t xml:space="preserve">32016 R 0305: Komisjoni rakendusmäärus (EL) 2016/305, 3. märts 2016 (ELT L 58, 4.3.2019, lk 35), </w:t>
      </w:r>
    </w:p>
    <w:p w14:paraId="19452EFD" w14:textId="77777777" w:rsidR="00D16650" w:rsidRPr="00C44C8F" w:rsidRDefault="00D16650" w:rsidP="00D16650">
      <w:pPr>
        <w:ind w:left="1134" w:hanging="567"/>
        <w:rPr>
          <w:noProof/>
        </w:rPr>
      </w:pPr>
    </w:p>
    <w:p w14:paraId="0E286D77" w14:textId="77777777" w:rsidR="00D16650" w:rsidRPr="00BB4FEA" w:rsidRDefault="00D16650" w:rsidP="00D16650">
      <w:pPr>
        <w:ind w:left="1134" w:hanging="567"/>
        <w:rPr>
          <w:noProof/>
        </w:rPr>
      </w:pPr>
      <w:r>
        <w:rPr>
          <w:noProof/>
        </w:rPr>
        <w:t>–</w:t>
      </w:r>
      <w:r>
        <w:rPr>
          <w:noProof/>
        </w:rPr>
        <w:tab/>
        <w:t>32016 R 0582: Komisjoni määrus (EL) 2016/582, 15. aprill 2016 (ELT L 99, 15.4.2016, lk 1),</w:t>
      </w:r>
    </w:p>
    <w:p w14:paraId="3FFC21A2" w14:textId="77777777" w:rsidR="00D16650" w:rsidRPr="00C44C8F" w:rsidRDefault="00D16650" w:rsidP="00D16650">
      <w:pPr>
        <w:ind w:left="1134" w:hanging="567"/>
        <w:rPr>
          <w:noProof/>
        </w:rPr>
      </w:pPr>
    </w:p>
    <w:p w14:paraId="46A30E8E" w14:textId="77777777" w:rsidR="00D16650" w:rsidRPr="00BB4FEA" w:rsidRDefault="00D16650" w:rsidP="00D16650">
      <w:pPr>
        <w:ind w:left="1134" w:hanging="567"/>
        <w:rPr>
          <w:noProof/>
        </w:rPr>
      </w:pPr>
      <w:r>
        <w:rPr>
          <w:noProof/>
        </w:rPr>
        <w:t>–</w:t>
      </w:r>
      <w:r>
        <w:rPr>
          <w:noProof/>
        </w:rPr>
        <w:tab/>
        <w:t>32016 R 0710: Komisjoni rakendusmäärus (EL) 2016/710, 12. mai 2016 (ELT L 125, 13.5.2016, lk 6),</w:t>
      </w:r>
    </w:p>
    <w:p w14:paraId="78723B18" w14:textId="77777777" w:rsidR="00D16650" w:rsidRPr="00C44C8F" w:rsidRDefault="00D16650" w:rsidP="00D16650">
      <w:pPr>
        <w:ind w:left="1134" w:hanging="567"/>
        <w:rPr>
          <w:noProof/>
        </w:rPr>
      </w:pPr>
    </w:p>
    <w:p w14:paraId="5151FBEF" w14:textId="77777777" w:rsidR="00D16650" w:rsidRDefault="00D16650" w:rsidP="00D16650">
      <w:pPr>
        <w:ind w:left="1134" w:hanging="567"/>
        <w:rPr>
          <w:noProof/>
        </w:rPr>
      </w:pPr>
      <w:r>
        <w:rPr>
          <w:noProof/>
        </w:rPr>
        <w:br w:type="page"/>
        <w:t>–</w:t>
      </w:r>
      <w:r>
        <w:rPr>
          <w:noProof/>
        </w:rPr>
        <w:tab/>
        <w:t>32016 R 1444: Komisjoni rakendusmäärus (EL) 2016/1444, 31. august 2016 (ELT L 235, 1.9.2016, lk 8),</w:t>
      </w:r>
    </w:p>
    <w:p w14:paraId="513ACF2C" w14:textId="77777777" w:rsidR="00D16650" w:rsidRPr="00C44C8F" w:rsidRDefault="00D16650" w:rsidP="00D16650">
      <w:pPr>
        <w:ind w:left="1134" w:hanging="567"/>
        <w:rPr>
          <w:noProof/>
        </w:rPr>
      </w:pPr>
    </w:p>
    <w:p w14:paraId="582AB289" w14:textId="77777777" w:rsidR="00D16650" w:rsidRPr="00BB4FEA" w:rsidRDefault="00D16650" w:rsidP="00D16650">
      <w:pPr>
        <w:ind w:left="1134" w:hanging="567"/>
        <w:rPr>
          <w:noProof/>
        </w:rPr>
      </w:pPr>
      <w:r>
        <w:rPr>
          <w:noProof/>
        </w:rPr>
        <w:t>–</w:t>
      </w:r>
      <w:r>
        <w:rPr>
          <w:noProof/>
        </w:rPr>
        <w:tab/>
        <w:t>32016 R 1834: Komisjoni rakendusmäärus (EL) 2016/1834, 17. oktoober 2016 (ELT L 280, 18.10.2016, lk 22),</w:t>
      </w:r>
    </w:p>
    <w:p w14:paraId="79100CA8" w14:textId="77777777" w:rsidR="00D16650" w:rsidRPr="00C44C8F" w:rsidRDefault="00D16650" w:rsidP="00D16650">
      <w:pPr>
        <w:ind w:left="1134" w:hanging="567"/>
        <w:rPr>
          <w:noProof/>
        </w:rPr>
      </w:pPr>
    </w:p>
    <w:p w14:paraId="77C26F88" w14:textId="77777777" w:rsidR="00D16650" w:rsidRPr="00BB4FEA" w:rsidRDefault="00D16650" w:rsidP="00D16650">
      <w:pPr>
        <w:ind w:left="1134" w:hanging="567"/>
        <w:rPr>
          <w:noProof/>
        </w:rPr>
      </w:pPr>
      <w:r>
        <w:rPr>
          <w:noProof/>
        </w:rPr>
        <w:t>–</w:t>
      </w:r>
      <w:r>
        <w:rPr>
          <w:noProof/>
        </w:rPr>
        <w:tab/>
        <w:t>32016 R 2045: Komisjoni rakendusmäärus (EL) 2016/2045, 23. november 2016 (ELT L 318, 24.11.2016, lk 3),</w:t>
      </w:r>
    </w:p>
    <w:p w14:paraId="793DA0D3" w14:textId="77777777" w:rsidR="00D16650" w:rsidRPr="00C44C8F" w:rsidRDefault="00D16650" w:rsidP="00D16650">
      <w:pPr>
        <w:ind w:left="1134" w:hanging="567"/>
        <w:rPr>
          <w:noProof/>
        </w:rPr>
      </w:pPr>
    </w:p>
    <w:p w14:paraId="4C4FB88F" w14:textId="77777777" w:rsidR="00D16650" w:rsidRPr="00BB4FEA" w:rsidRDefault="00D16650" w:rsidP="00D16650">
      <w:pPr>
        <w:ind w:left="1134" w:hanging="567"/>
        <w:rPr>
          <w:noProof/>
        </w:rPr>
      </w:pPr>
      <w:r>
        <w:rPr>
          <w:noProof/>
        </w:rPr>
        <w:t>–</w:t>
      </w:r>
      <w:r>
        <w:rPr>
          <w:noProof/>
        </w:rPr>
        <w:tab/>
        <w:t>32016 R 2074: Komisjoni rakendusmäärus (EL) 2016/2074, 25. november 2016 (ELT L 320, 26.11.2016, lk 29),</w:t>
      </w:r>
    </w:p>
    <w:p w14:paraId="2968342C" w14:textId="77777777" w:rsidR="00D16650" w:rsidRPr="00C44C8F" w:rsidRDefault="00D16650" w:rsidP="00D16650">
      <w:pPr>
        <w:ind w:left="1134" w:hanging="567"/>
        <w:rPr>
          <w:noProof/>
        </w:rPr>
      </w:pPr>
    </w:p>
    <w:p w14:paraId="1DA636E1" w14:textId="77777777" w:rsidR="00D16650" w:rsidRPr="00BB4FEA" w:rsidRDefault="00D16650" w:rsidP="00D16650">
      <w:pPr>
        <w:ind w:left="1134" w:hanging="567"/>
        <w:rPr>
          <w:noProof/>
        </w:rPr>
      </w:pPr>
      <w:r>
        <w:rPr>
          <w:noProof/>
        </w:rPr>
        <w:t>–</w:t>
      </w:r>
      <w:r>
        <w:rPr>
          <w:noProof/>
        </w:rPr>
        <w:tab/>
        <w:t>32017 R 0201: Komisjoni rakendusmäärus (EL) 2017/201, 6. veebruar 2017 (ELT L 32, 7.2.2017, lk 17),</w:t>
      </w:r>
    </w:p>
    <w:p w14:paraId="0C9426BD" w14:textId="77777777" w:rsidR="00D16650" w:rsidRPr="00C44C8F" w:rsidRDefault="00D16650" w:rsidP="00D16650">
      <w:pPr>
        <w:ind w:left="1134" w:hanging="567"/>
        <w:rPr>
          <w:noProof/>
        </w:rPr>
      </w:pPr>
    </w:p>
    <w:p w14:paraId="2A9EE1B3" w14:textId="77777777" w:rsidR="00D16650" w:rsidRPr="00BB4FEA" w:rsidRDefault="00D16650" w:rsidP="00D16650">
      <w:pPr>
        <w:ind w:left="1134" w:hanging="567"/>
        <w:rPr>
          <w:noProof/>
        </w:rPr>
      </w:pPr>
      <w:r>
        <w:rPr>
          <w:noProof/>
        </w:rPr>
        <w:t>–</w:t>
      </w:r>
      <w:r>
        <w:rPr>
          <w:noProof/>
        </w:rPr>
        <w:tab/>
        <w:t>32017 R 1558: Komisjoni rakendusmäärus (EL) 2017/1558, 14. september 2017 (ELT L 237, 15.9.2017, lk 67),</w:t>
      </w:r>
    </w:p>
    <w:p w14:paraId="2C455CFB" w14:textId="77777777" w:rsidR="00D16650" w:rsidRPr="00C44C8F" w:rsidRDefault="00D16650" w:rsidP="00D16650">
      <w:pPr>
        <w:ind w:left="1134" w:hanging="567"/>
        <w:rPr>
          <w:noProof/>
        </w:rPr>
      </w:pPr>
    </w:p>
    <w:p w14:paraId="7C0CD190" w14:textId="10AE68D0" w:rsidR="00D16650" w:rsidRPr="00BB4FEA" w:rsidRDefault="00D16650" w:rsidP="00D16650">
      <w:pPr>
        <w:ind w:left="1134" w:hanging="567"/>
        <w:rPr>
          <w:noProof/>
        </w:rPr>
      </w:pPr>
      <w:r>
        <w:rPr>
          <w:noProof/>
        </w:rPr>
        <w:t>–</w:t>
      </w:r>
      <w:r>
        <w:rPr>
          <w:noProof/>
        </w:rPr>
        <w:tab/>
        <w:t>32017 R</w:t>
      </w:r>
      <w:r w:rsidR="00DF1679">
        <w:rPr>
          <w:noProof/>
        </w:rPr>
        <w:t xml:space="preserve"> </w:t>
      </w:r>
      <w:r>
        <w:rPr>
          <w:noProof/>
        </w:rPr>
        <w:t>1559: Komisjoni rakendusmäärus (EL) 2017/1559, 14. september 2017 (ELT L 237, 15.9.2017, lk 69),</w:t>
      </w:r>
    </w:p>
    <w:p w14:paraId="12D06CFD" w14:textId="77777777" w:rsidR="00D16650" w:rsidRPr="00C44C8F" w:rsidRDefault="00D16650" w:rsidP="00D16650">
      <w:pPr>
        <w:ind w:left="1134" w:hanging="567"/>
        <w:rPr>
          <w:noProof/>
        </w:rPr>
      </w:pPr>
    </w:p>
    <w:p w14:paraId="60F1DA22" w14:textId="77777777" w:rsidR="00D16650" w:rsidRPr="00BB4FEA" w:rsidRDefault="00D16650" w:rsidP="00D16650">
      <w:pPr>
        <w:ind w:left="1134" w:hanging="567"/>
        <w:rPr>
          <w:noProof/>
        </w:rPr>
      </w:pPr>
      <w:r>
        <w:rPr>
          <w:noProof/>
        </w:rPr>
        <w:t>–</w:t>
      </w:r>
      <w:r>
        <w:rPr>
          <w:noProof/>
        </w:rPr>
        <w:tab/>
        <w:t>32018 R 0520: Komisjoni rakendusmäärus (EL) 2018/520, 28. märts 2018 (ELT L 87, 3.4.2018, lk 9),</w:t>
      </w:r>
    </w:p>
    <w:p w14:paraId="394A3B58" w14:textId="77777777" w:rsidR="00D16650" w:rsidRPr="00C44C8F" w:rsidRDefault="00D16650" w:rsidP="00D16650">
      <w:pPr>
        <w:ind w:left="1134" w:hanging="567"/>
        <w:rPr>
          <w:noProof/>
        </w:rPr>
      </w:pPr>
    </w:p>
    <w:p w14:paraId="6FD37582" w14:textId="77777777" w:rsidR="00D16650" w:rsidRPr="00BB4FEA" w:rsidRDefault="00D16650" w:rsidP="00D16650">
      <w:pPr>
        <w:ind w:left="1134" w:hanging="567"/>
        <w:rPr>
          <w:noProof/>
        </w:rPr>
      </w:pPr>
      <w:r>
        <w:rPr>
          <w:noProof/>
        </w:rPr>
        <w:t>–</w:t>
      </w:r>
      <w:r>
        <w:rPr>
          <w:noProof/>
        </w:rPr>
        <w:tab/>
        <w:t>32018 R 0523: Komisjoni rakendusmäärus (EL) 2018/523, 28. märts 2018 (ELT L 88, 4.4.2018, lk 1),</w:t>
      </w:r>
    </w:p>
    <w:p w14:paraId="1E4FF490" w14:textId="77777777" w:rsidR="00D16650" w:rsidRPr="00C44C8F" w:rsidRDefault="00D16650" w:rsidP="00D16650">
      <w:pPr>
        <w:ind w:left="1134" w:hanging="567"/>
        <w:rPr>
          <w:noProof/>
        </w:rPr>
      </w:pPr>
    </w:p>
    <w:p w14:paraId="7C66075C" w14:textId="77777777" w:rsidR="00D16650" w:rsidRDefault="00D16650" w:rsidP="00D16650">
      <w:pPr>
        <w:ind w:left="1134" w:hanging="567"/>
        <w:rPr>
          <w:noProof/>
        </w:rPr>
      </w:pPr>
      <w:r>
        <w:rPr>
          <w:noProof/>
        </w:rPr>
        <w:br w:type="page"/>
        <w:t>–</w:t>
      </w:r>
      <w:r>
        <w:rPr>
          <w:noProof/>
        </w:rPr>
        <w:tab/>
        <w:t>32018 R 0721: Komisjoni rakendusmäärus (EL) 2018/721, 16. mai 2018 (ELT L 122, 17.5.2018, lk 5),</w:t>
      </w:r>
    </w:p>
    <w:p w14:paraId="71354676" w14:textId="77777777" w:rsidR="00D16650" w:rsidRPr="00C44C8F" w:rsidRDefault="00D16650" w:rsidP="00D16650">
      <w:pPr>
        <w:ind w:left="1134" w:hanging="567"/>
        <w:rPr>
          <w:noProof/>
        </w:rPr>
      </w:pPr>
    </w:p>
    <w:p w14:paraId="23DD0864" w14:textId="77777777" w:rsidR="00D16650" w:rsidRPr="00BB4FEA" w:rsidRDefault="00D16650" w:rsidP="00D16650">
      <w:pPr>
        <w:ind w:left="1134" w:hanging="567"/>
        <w:rPr>
          <w:noProof/>
        </w:rPr>
      </w:pPr>
      <w:r>
        <w:rPr>
          <w:noProof/>
        </w:rPr>
        <w:t>–</w:t>
      </w:r>
      <w:r>
        <w:rPr>
          <w:noProof/>
        </w:rPr>
        <w:tab/>
        <w:t>32018 R 0722: Komisjoni rakendusmäärus (EL) 2018/722, 16. mai 2018 (ELT L 122, 17.5.2018, lk 8),</w:t>
      </w:r>
    </w:p>
    <w:p w14:paraId="7197B0FA" w14:textId="77777777" w:rsidR="00D16650" w:rsidRPr="00C44C8F" w:rsidRDefault="00D16650" w:rsidP="00D16650">
      <w:pPr>
        <w:ind w:left="1134" w:hanging="567"/>
        <w:rPr>
          <w:noProof/>
        </w:rPr>
      </w:pPr>
    </w:p>
    <w:p w14:paraId="636D600D" w14:textId="77777777" w:rsidR="00D16650" w:rsidRPr="00BB4FEA" w:rsidRDefault="00D16650" w:rsidP="00D16650">
      <w:pPr>
        <w:ind w:left="1134" w:hanging="567"/>
        <w:rPr>
          <w:noProof/>
        </w:rPr>
      </w:pPr>
      <w:r>
        <w:rPr>
          <w:noProof/>
        </w:rPr>
        <w:t>–</w:t>
      </w:r>
      <w:r>
        <w:rPr>
          <w:noProof/>
        </w:rPr>
        <w:tab/>
        <w:t>32018 R 1076: Komisjoni rakendusmäärus (EL) 2018/1076, 30. juuli 2018 (ELT L 194, 31.7.2018, lk 41),</w:t>
      </w:r>
    </w:p>
    <w:p w14:paraId="760ACF07" w14:textId="77777777" w:rsidR="00D16650" w:rsidRPr="00C44C8F" w:rsidRDefault="00D16650" w:rsidP="00D16650">
      <w:pPr>
        <w:ind w:left="1134" w:hanging="567"/>
        <w:rPr>
          <w:noProof/>
        </w:rPr>
      </w:pPr>
    </w:p>
    <w:p w14:paraId="17B5267F" w14:textId="77777777" w:rsidR="00D16650" w:rsidRPr="00BB4FEA" w:rsidRDefault="00D16650" w:rsidP="00D16650">
      <w:pPr>
        <w:ind w:left="1134" w:hanging="567"/>
        <w:rPr>
          <w:noProof/>
        </w:rPr>
      </w:pPr>
      <w:r>
        <w:rPr>
          <w:noProof/>
        </w:rPr>
        <w:t>–</w:t>
      </w:r>
      <w:r>
        <w:rPr>
          <w:noProof/>
        </w:rPr>
        <w:tab/>
        <w:t>22018 R 1967: Komisjoni rakendusmäärus (EL) 2018/1967, 12. detsember 2018 (ELT L 316, 13.12.2008, lk 6),</w:t>
      </w:r>
    </w:p>
    <w:p w14:paraId="1B929FCB" w14:textId="77777777" w:rsidR="00D16650" w:rsidRPr="00C44C8F" w:rsidRDefault="00D16650" w:rsidP="00D16650">
      <w:pPr>
        <w:ind w:left="1134" w:hanging="567"/>
        <w:rPr>
          <w:noProof/>
        </w:rPr>
      </w:pPr>
    </w:p>
    <w:p w14:paraId="6308F76D" w14:textId="2F46CDE3" w:rsidR="00D16650" w:rsidRPr="00BB4FEA" w:rsidRDefault="00D16650" w:rsidP="00D16650">
      <w:pPr>
        <w:ind w:left="1134" w:hanging="567"/>
        <w:rPr>
          <w:noProof/>
        </w:rPr>
      </w:pPr>
      <w:r>
        <w:rPr>
          <w:noProof/>
        </w:rPr>
        <w:t>–</w:t>
      </w:r>
      <w:r>
        <w:rPr>
          <w:noProof/>
        </w:rPr>
        <w:tab/>
        <w:t xml:space="preserve">32019 R 0238: Komisjoni rakendusmäärus (EL) 2019/238, 8. veebruar 2019 (ELT L 39, 11.2.2019, lk 4), </w:t>
      </w:r>
    </w:p>
    <w:p w14:paraId="6A08F1C7" w14:textId="77777777" w:rsidR="00D16650" w:rsidRPr="00C44C8F" w:rsidRDefault="00D16650" w:rsidP="00D16650">
      <w:pPr>
        <w:ind w:left="1134" w:hanging="567"/>
        <w:rPr>
          <w:noProof/>
        </w:rPr>
      </w:pPr>
    </w:p>
    <w:p w14:paraId="74304FAF" w14:textId="77777777" w:rsidR="00D16650" w:rsidRPr="00BB4FEA" w:rsidRDefault="00D16650" w:rsidP="00D16650">
      <w:pPr>
        <w:ind w:left="1134" w:hanging="567"/>
        <w:rPr>
          <w:noProof/>
        </w:rPr>
      </w:pPr>
      <w:r>
        <w:rPr>
          <w:noProof/>
        </w:rPr>
        <w:t>–</w:t>
      </w:r>
      <w:r>
        <w:rPr>
          <w:noProof/>
        </w:rPr>
        <w:tab/>
        <w:t>32019 R 1881: Komisjoni rakendusmäärus (EL) 2019/1881, 8. november 2019 (ELT L 290, 11.11.2019, lk 8),</w:t>
      </w:r>
    </w:p>
    <w:p w14:paraId="7C6DD818" w14:textId="77777777" w:rsidR="00D16650" w:rsidRPr="00C44C8F" w:rsidRDefault="00D16650" w:rsidP="00D16650">
      <w:pPr>
        <w:ind w:left="1134" w:hanging="567"/>
        <w:rPr>
          <w:noProof/>
        </w:rPr>
      </w:pPr>
    </w:p>
    <w:p w14:paraId="1D0803BC" w14:textId="77777777" w:rsidR="00D16650" w:rsidRPr="00BB4FEA" w:rsidRDefault="00D16650" w:rsidP="00D16650">
      <w:pPr>
        <w:ind w:left="1134" w:hanging="567"/>
        <w:rPr>
          <w:noProof/>
        </w:rPr>
      </w:pPr>
      <w:r>
        <w:rPr>
          <w:noProof/>
        </w:rPr>
        <w:t>–</w:t>
      </w:r>
      <w:r>
        <w:rPr>
          <w:noProof/>
        </w:rPr>
        <w:tab/>
        <w:t>32019 R 1901: Komisjoni määrus (EL) 2019/1901, 7. november 2019 (ELT L 293, 14.11.2019, lk 2),</w:t>
      </w:r>
    </w:p>
    <w:p w14:paraId="5784163E" w14:textId="77777777" w:rsidR="00D16650" w:rsidRPr="00C44C8F" w:rsidRDefault="00D16650" w:rsidP="00D16650">
      <w:pPr>
        <w:ind w:left="1134" w:hanging="567"/>
        <w:rPr>
          <w:noProof/>
        </w:rPr>
      </w:pPr>
    </w:p>
    <w:p w14:paraId="0156254A" w14:textId="4A553BCE" w:rsidR="00D16650" w:rsidRPr="00BB4FEA" w:rsidRDefault="00D16650" w:rsidP="00D16650">
      <w:pPr>
        <w:ind w:left="1134" w:hanging="567"/>
        <w:rPr>
          <w:noProof/>
        </w:rPr>
      </w:pPr>
      <w:r>
        <w:rPr>
          <w:noProof/>
        </w:rPr>
        <w:t>–</w:t>
      </w:r>
      <w:r>
        <w:rPr>
          <w:noProof/>
        </w:rPr>
        <w:tab/>
        <w:t>32020 R 0042: Komisjoni rakendusmäärus (EL) 2020/42, 17. jaanuar 2020 (ELT L 15, 20.1.2020, lk 2),</w:t>
      </w:r>
    </w:p>
    <w:p w14:paraId="60E13669" w14:textId="77777777" w:rsidR="00D16650" w:rsidRPr="00C44C8F" w:rsidRDefault="00D16650" w:rsidP="00D16650">
      <w:pPr>
        <w:ind w:left="1134" w:hanging="567"/>
        <w:rPr>
          <w:noProof/>
        </w:rPr>
      </w:pPr>
    </w:p>
    <w:p w14:paraId="3AF152A2" w14:textId="77777777" w:rsidR="00D16650" w:rsidRPr="00BB4FEA" w:rsidRDefault="00D16650" w:rsidP="00D16650">
      <w:pPr>
        <w:ind w:left="1134" w:hanging="567"/>
        <w:rPr>
          <w:noProof/>
        </w:rPr>
      </w:pPr>
      <w:r>
        <w:rPr>
          <w:noProof/>
        </w:rPr>
        <w:t>–</w:t>
      </w:r>
      <w:r>
        <w:rPr>
          <w:noProof/>
        </w:rPr>
        <w:tab/>
        <w:t>32020 R 0043: Komisjoni rakendusmäärus (EL) 2020/43, 17. jaanuar 2020 (ELT L 15, 20.1.2020, lk 5),</w:t>
      </w:r>
    </w:p>
    <w:p w14:paraId="56FBD2CA" w14:textId="77777777" w:rsidR="00D16650" w:rsidRPr="00C44C8F" w:rsidRDefault="00D16650" w:rsidP="00D16650">
      <w:pPr>
        <w:ind w:left="1134" w:hanging="567"/>
        <w:rPr>
          <w:noProof/>
        </w:rPr>
      </w:pPr>
    </w:p>
    <w:p w14:paraId="15D2633B" w14:textId="77777777" w:rsidR="00D16650" w:rsidRDefault="00D16650" w:rsidP="00D16650">
      <w:pPr>
        <w:ind w:left="1134" w:hanging="567"/>
        <w:rPr>
          <w:noProof/>
        </w:rPr>
      </w:pPr>
      <w:r>
        <w:rPr>
          <w:noProof/>
        </w:rPr>
        <w:br w:type="page"/>
        <w:t>–</w:t>
      </w:r>
      <w:r>
        <w:rPr>
          <w:noProof/>
        </w:rPr>
        <w:tab/>
        <w:t>32020 R 1685: Komisjoni rakendusmäärus (EL) 2020/1685, 12. november 2020 (ELT L 379, 13.11.2020, lk 44),</w:t>
      </w:r>
    </w:p>
    <w:p w14:paraId="43358BBA" w14:textId="77777777" w:rsidR="00D16650" w:rsidRPr="00C44C8F" w:rsidRDefault="00D16650" w:rsidP="00D16650">
      <w:pPr>
        <w:ind w:left="1134" w:hanging="567"/>
        <w:rPr>
          <w:noProof/>
        </w:rPr>
      </w:pPr>
    </w:p>
    <w:p w14:paraId="783E285F" w14:textId="77777777" w:rsidR="00D16650" w:rsidRPr="00BB4FEA" w:rsidRDefault="00D16650" w:rsidP="00D16650">
      <w:pPr>
        <w:ind w:left="1134" w:hanging="567"/>
        <w:rPr>
          <w:noProof/>
        </w:rPr>
      </w:pPr>
      <w:r>
        <w:rPr>
          <w:noProof/>
        </w:rPr>
        <w:t>–</w:t>
      </w:r>
      <w:r>
        <w:rPr>
          <w:noProof/>
        </w:rPr>
        <w:tab/>
        <w:t>32020 R 1712: Komisjoni rakendusmäärus (EL) 2020/1712, 16. november 2020 (ELT L 384, 17.11.2020, lk 3),</w:t>
      </w:r>
    </w:p>
    <w:p w14:paraId="039FC17F" w14:textId="77777777" w:rsidR="00D16650" w:rsidRPr="00C44C8F" w:rsidRDefault="00D16650" w:rsidP="00D16650">
      <w:pPr>
        <w:ind w:left="1134" w:hanging="567"/>
        <w:rPr>
          <w:noProof/>
        </w:rPr>
      </w:pPr>
    </w:p>
    <w:p w14:paraId="22CED7B7" w14:textId="77777777" w:rsidR="00D16650" w:rsidRPr="00BB4FEA" w:rsidRDefault="00D16650" w:rsidP="00D16650">
      <w:pPr>
        <w:ind w:left="1134" w:hanging="567"/>
        <w:rPr>
          <w:noProof/>
        </w:rPr>
      </w:pPr>
      <w:r>
        <w:rPr>
          <w:noProof/>
        </w:rPr>
        <w:t>–</w:t>
      </w:r>
      <w:r>
        <w:rPr>
          <w:noProof/>
        </w:rPr>
        <w:tab/>
        <w:t>32021 R 0621: Komisjoni rakendusmäärus (EL) 2021/621, 15. aprill 2021 (ELT L 131, 16.4.2021, lk 120),</w:t>
      </w:r>
    </w:p>
    <w:p w14:paraId="74365242" w14:textId="77777777" w:rsidR="00D16650" w:rsidRPr="00C44C8F" w:rsidRDefault="00D16650" w:rsidP="00D16650">
      <w:pPr>
        <w:ind w:left="1134" w:hanging="567"/>
        <w:rPr>
          <w:noProof/>
        </w:rPr>
      </w:pPr>
    </w:p>
    <w:p w14:paraId="62FE9274" w14:textId="77777777" w:rsidR="00D16650" w:rsidRPr="00BB4FEA" w:rsidRDefault="00D16650" w:rsidP="00D16650">
      <w:pPr>
        <w:ind w:left="1134" w:hanging="567"/>
        <w:rPr>
          <w:noProof/>
        </w:rPr>
      </w:pPr>
      <w:r>
        <w:rPr>
          <w:noProof/>
        </w:rPr>
        <w:t>–</w:t>
      </w:r>
      <w:r>
        <w:rPr>
          <w:noProof/>
        </w:rPr>
        <w:tab/>
        <w:t>32022 R 0634: Komisjoni rakendusmäärus (EL) 2022/634, 13. aprill 2022 (ELT L 117, 19.4.2022, lk 25).</w:t>
      </w:r>
    </w:p>
    <w:p w14:paraId="5B455C4F" w14:textId="77777777" w:rsidR="00D16650" w:rsidRPr="00C44C8F" w:rsidRDefault="00D16650" w:rsidP="00D16650">
      <w:pPr>
        <w:rPr>
          <w:noProof/>
          <w:szCs w:val="24"/>
        </w:rPr>
      </w:pPr>
    </w:p>
    <w:p w14:paraId="0EF31952" w14:textId="77777777" w:rsidR="00D16650" w:rsidRPr="00C44C8F" w:rsidRDefault="00D16650" w:rsidP="00D16650">
      <w:pPr>
        <w:ind w:left="567" w:hanging="567"/>
        <w:rPr>
          <w:noProof/>
          <w:szCs w:val="24"/>
        </w:rPr>
      </w:pPr>
      <w:r>
        <w:rPr>
          <w:noProof/>
        </w:rPr>
        <w:t>8.</w:t>
      </w:r>
      <w:r>
        <w:rPr>
          <w:noProof/>
        </w:rPr>
        <w:tab/>
        <w:t>32015 R 1375: Komisjoni rakendusmäärus (EL) 2015/1375, 10. august 2015, millega kehtestatakse erieeskirjad liha ametlikuks kontrollimiseks keeritsusside (</w:t>
      </w:r>
      <w:r>
        <w:rPr>
          <w:i/>
          <w:noProof/>
        </w:rPr>
        <w:t>Trichinella</w:t>
      </w:r>
      <w:r>
        <w:rPr>
          <w:noProof/>
        </w:rPr>
        <w:t>) suhtes (ELT L 212, 11.8.2015, lk 7), muudetud järgmis(t)e õigusakti(de)ga:</w:t>
      </w:r>
    </w:p>
    <w:p w14:paraId="1F1F115E" w14:textId="77777777" w:rsidR="00D16650" w:rsidRPr="00C44C8F" w:rsidRDefault="00D16650" w:rsidP="00D16650">
      <w:pPr>
        <w:ind w:left="567" w:hanging="567"/>
        <w:rPr>
          <w:noProof/>
          <w:szCs w:val="24"/>
        </w:rPr>
      </w:pPr>
    </w:p>
    <w:p w14:paraId="05EA0DEE" w14:textId="77777777" w:rsidR="00D16650" w:rsidRPr="00BB4FEA" w:rsidRDefault="00D16650" w:rsidP="00D16650">
      <w:pPr>
        <w:ind w:left="1134" w:hanging="567"/>
        <w:rPr>
          <w:noProof/>
          <w:szCs w:val="24"/>
        </w:rPr>
      </w:pPr>
      <w:r>
        <w:rPr>
          <w:noProof/>
        </w:rPr>
        <w:t>–</w:t>
      </w:r>
      <w:r>
        <w:rPr>
          <w:noProof/>
        </w:rPr>
        <w:tab/>
        <w:t>32020 R 1478: Komisjoni rakendusmäärus (EL) 2020/1478, 14. oktoober 2020 (ELT L 338, 15.10.2020, lk 7),</w:t>
      </w:r>
    </w:p>
    <w:p w14:paraId="7F252193" w14:textId="77777777" w:rsidR="00D16650" w:rsidRPr="00C44C8F" w:rsidRDefault="00D16650" w:rsidP="00D16650">
      <w:pPr>
        <w:ind w:left="1134" w:hanging="567"/>
        <w:rPr>
          <w:noProof/>
        </w:rPr>
      </w:pPr>
    </w:p>
    <w:p w14:paraId="4E85F47F" w14:textId="77777777" w:rsidR="00D16650" w:rsidRPr="00BB4FEA" w:rsidRDefault="00D16650" w:rsidP="00D16650">
      <w:pPr>
        <w:ind w:left="1134" w:hanging="567"/>
        <w:rPr>
          <w:noProof/>
        </w:rPr>
      </w:pPr>
      <w:r>
        <w:rPr>
          <w:noProof/>
        </w:rPr>
        <w:t>–</w:t>
      </w:r>
      <w:r>
        <w:rPr>
          <w:noProof/>
        </w:rPr>
        <w:tab/>
        <w:t>32021 R 0519: Komisjoni rakendusmäärus (EL) 2021/519, 24. märts 2021 (ELT L 104, 25.3.2021, lk 36),</w:t>
      </w:r>
    </w:p>
    <w:p w14:paraId="04017BCA" w14:textId="77777777" w:rsidR="00D16650" w:rsidRPr="00C44C8F" w:rsidRDefault="00D16650" w:rsidP="00D16650">
      <w:pPr>
        <w:ind w:left="1134" w:hanging="567"/>
        <w:rPr>
          <w:noProof/>
        </w:rPr>
      </w:pPr>
    </w:p>
    <w:p w14:paraId="47F6AB15" w14:textId="77777777" w:rsidR="00D16650" w:rsidRPr="00BB4FEA" w:rsidRDefault="00D16650" w:rsidP="00D16650">
      <w:pPr>
        <w:ind w:left="1134" w:hanging="567"/>
        <w:rPr>
          <w:noProof/>
        </w:rPr>
      </w:pPr>
      <w:r>
        <w:rPr>
          <w:noProof/>
        </w:rPr>
        <w:t>–</w:t>
      </w:r>
      <w:r>
        <w:rPr>
          <w:noProof/>
        </w:rPr>
        <w:tab/>
        <w:t>32022 R 1418: Komisjoni rakendusmäärus (EL) 2022/1418, 22. august 2022 (ELT L 218, 23.8.2022, lk 7).</w:t>
      </w:r>
    </w:p>
    <w:p w14:paraId="5D0E0F08" w14:textId="77777777" w:rsidR="00D16650" w:rsidRPr="00C44C8F" w:rsidRDefault="00D16650" w:rsidP="00D16650">
      <w:pPr>
        <w:rPr>
          <w:noProof/>
          <w:szCs w:val="24"/>
        </w:rPr>
      </w:pPr>
    </w:p>
    <w:p w14:paraId="7F638DE7" w14:textId="77777777" w:rsidR="00D16650" w:rsidRDefault="00D16650" w:rsidP="00D16650">
      <w:pPr>
        <w:ind w:left="567" w:hanging="567"/>
        <w:rPr>
          <w:noProof/>
          <w:szCs w:val="24"/>
        </w:rPr>
      </w:pPr>
      <w:r>
        <w:rPr>
          <w:noProof/>
        </w:rPr>
        <w:br w:type="page"/>
        <w:t>9.</w:t>
      </w:r>
      <w:r>
        <w:rPr>
          <w:noProof/>
        </w:rPr>
        <w:tab/>
        <w:t>32017 R 0012: Komisjoni rakendusmäärus (EL) 2017/12, 6. jaanuar 2017, milles käsitletakse jääkide piirnormide kehtestamise taotluste ja nõuete vormi ja sisu vastavalt Euroopa Parlamendi ja nõukogu määrusele (EÜ) nr 470/2009 (ELT L 4, 7.1.2017, lk 1).</w:t>
      </w:r>
    </w:p>
    <w:p w14:paraId="2947DB9E" w14:textId="77777777" w:rsidR="00D16650" w:rsidRPr="00C44C8F" w:rsidRDefault="00D16650" w:rsidP="00D16650">
      <w:pPr>
        <w:ind w:left="567" w:hanging="567"/>
        <w:rPr>
          <w:noProof/>
          <w:szCs w:val="24"/>
        </w:rPr>
      </w:pPr>
    </w:p>
    <w:p w14:paraId="44C10A40" w14:textId="77777777" w:rsidR="00D16650" w:rsidRPr="00C44C8F" w:rsidRDefault="00D16650" w:rsidP="00D16650">
      <w:pPr>
        <w:ind w:left="567" w:hanging="567"/>
        <w:rPr>
          <w:noProof/>
          <w:szCs w:val="24"/>
        </w:rPr>
      </w:pPr>
      <w:r>
        <w:rPr>
          <w:noProof/>
        </w:rPr>
        <w:t>10.</w:t>
      </w:r>
      <w:r>
        <w:rPr>
          <w:noProof/>
        </w:rPr>
        <w:tab/>
        <w:t>32017 R 0880: Komisjoni määrus (EL) 2017/880, 23. mai 2017, milles sätestatakse kooskõlas Euroopa Parlamendi ja nõukogu määrusega (EÜ) nr 470/2009 eeskirjad teatavas toiduaines esineva farmakoloogilise toimeaine suhtes kehtestatud jääkide piirnormi kasutamise kohta sama liigi loomadelt saadud mõne muu toiduaine puhul ning ühe või mitme liigi jaoks kehtestatud farmakoloogilise toimeaine jääkide piirnormi kasutamise kohta muude liikide puhul (ELT L 135, 24.5.2017, lk 1).</w:t>
      </w:r>
    </w:p>
    <w:p w14:paraId="3CB30886" w14:textId="77777777" w:rsidR="00D16650" w:rsidRPr="00C44C8F" w:rsidRDefault="00D16650" w:rsidP="00D16650">
      <w:pPr>
        <w:rPr>
          <w:noProof/>
          <w:szCs w:val="24"/>
        </w:rPr>
      </w:pPr>
    </w:p>
    <w:p w14:paraId="3B5ADD43" w14:textId="77777777" w:rsidR="00D16650" w:rsidRPr="00C44C8F" w:rsidRDefault="00D16650" w:rsidP="00D16650">
      <w:pPr>
        <w:ind w:left="567" w:hanging="567"/>
        <w:rPr>
          <w:noProof/>
          <w:szCs w:val="24"/>
        </w:rPr>
      </w:pPr>
      <w:r>
        <w:rPr>
          <w:noProof/>
        </w:rPr>
        <w:t>11.</w:t>
      </w:r>
      <w:r>
        <w:rPr>
          <w:noProof/>
        </w:rPr>
        <w:tab/>
        <w:t>32018 R 0470: Komisjoni rakendusmäärus (EL) 2018/470, 21. märts 2018, selliseid jääkide piirnorme käsitlevate üksikasjalike eeskirjade kohta, mida võetakse arvesse direktiivi 2001/82/EÜ artikli 11 alusel ELis ravitud loomadest saadud toiduainete kontrollimisel (ELT L 79, 22.3.2018, lk 16).</w:t>
      </w:r>
    </w:p>
    <w:p w14:paraId="27E7325A" w14:textId="77777777" w:rsidR="00D16650" w:rsidRPr="00C44C8F" w:rsidRDefault="00D16650" w:rsidP="00D16650">
      <w:pPr>
        <w:rPr>
          <w:noProof/>
          <w:szCs w:val="24"/>
        </w:rPr>
      </w:pPr>
    </w:p>
    <w:p w14:paraId="6B836675" w14:textId="77777777" w:rsidR="00D16650" w:rsidRPr="00C44C8F" w:rsidRDefault="00D16650" w:rsidP="00D16650">
      <w:pPr>
        <w:ind w:left="567" w:hanging="567"/>
        <w:rPr>
          <w:noProof/>
          <w:szCs w:val="24"/>
        </w:rPr>
      </w:pPr>
      <w:r>
        <w:rPr>
          <w:noProof/>
        </w:rPr>
        <w:t>12.</w:t>
      </w:r>
      <w:r>
        <w:rPr>
          <w:noProof/>
        </w:rPr>
        <w:tab/>
        <w:t>32018 R 0700: Komisjoni rakendusmäärus (EL) 2018/700, 8. mai 2018, millega seoses teatavate Brasiilia ettevõtetega muudetakse loetelusid kolmandate riikide ettevõtete kohta, kust on lubatud importida teatavaid loomseid tooteid (ELT L 118, 14.5.2018, lk 1).</w:t>
      </w:r>
    </w:p>
    <w:p w14:paraId="2AFE8673" w14:textId="77777777" w:rsidR="00D16650" w:rsidRPr="00C44C8F" w:rsidRDefault="00D16650" w:rsidP="00D16650">
      <w:pPr>
        <w:rPr>
          <w:noProof/>
          <w:szCs w:val="24"/>
        </w:rPr>
      </w:pPr>
    </w:p>
    <w:p w14:paraId="0178ABA5" w14:textId="77777777" w:rsidR="00D16650" w:rsidRPr="00C44C8F" w:rsidRDefault="00D16650" w:rsidP="00D16650">
      <w:pPr>
        <w:ind w:left="567" w:hanging="567"/>
        <w:rPr>
          <w:noProof/>
          <w:szCs w:val="24"/>
        </w:rPr>
      </w:pPr>
      <w:r>
        <w:rPr>
          <w:noProof/>
        </w:rPr>
        <w:t>13.</w:t>
      </w:r>
      <w:r>
        <w:rPr>
          <w:noProof/>
        </w:rPr>
        <w:tab/>
        <w:t>32018 R 0782: Komisjoni määrus (EL) 2018/782, 29. mai 2018, millega kehtestatakse määruses (EÜ) nr 470/2009 osutatud riskihindamise ja riskijuhtimisalaste soovituste metodoloogilised põhimõtted (ELT L 132, 30.5.2018, lk 5).</w:t>
      </w:r>
    </w:p>
    <w:p w14:paraId="0D5D7F75" w14:textId="77777777" w:rsidR="00D16650" w:rsidRPr="00C44C8F" w:rsidRDefault="00D16650" w:rsidP="00D16650">
      <w:pPr>
        <w:rPr>
          <w:noProof/>
          <w:szCs w:val="24"/>
        </w:rPr>
      </w:pPr>
    </w:p>
    <w:p w14:paraId="56EF6CEB" w14:textId="77777777" w:rsidR="00D16650" w:rsidRPr="00C44C8F" w:rsidRDefault="00D16650" w:rsidP="00D16650">
      <w:pPr>
        <w:rPr>
          <w:noProof/>
          <w:szCs w:val="24"/>
        </w:rPr>
      </w:pPr>
    </w:p>
    <w:p w14:paraId="3A32484E" w14:textId="77777777" w:rsidR="00D16650" w:rsidRDefault="00D16650" w:rsidP="00D16650">
      <w:pPr>
        <w:jc w:val="center"/>
        <w:rPr>
          <w:noProof/>
        </w:rPr>
      </w:pPr>
      <w:r>
        <w:rPr>
          <w:noProof/>
        </w:rPr>
        <w:br w:type="page"/>
        <w:t>5. PEATÜKK</w:t>
      </w:r>
    </w:p>
    <w:p w14:paraId="360C9AB9" w14:textId="77777777" w:rsidR="00D16650" w:rsidRPr="00C44C8F" w:rsidRDefault="00D16650" w:rsidP="00D16650">
      <w:pPr>
        <w:jc w:val="center"/>
        <w:rPr>
          <w:noProof/>
        </w:rPr>
      </w:pPr>
    </w:p>
    <w:p w14:paraId="1C988280" w14:textId="77777777" w:rsidR="00D16650" w:rsidRPr="00C44C8F" w:rsidRDefault="00D16650" w:rsidP="00D16650">
      <w:pPr>
        <w:jc w:val="center"/>
        <w:rPr>
          <w:noProof/>
          <w:szCs w:val="24"/>
        </w:rPr>
      </w:pPr>
      <w:r>
        <w:rPr>
          <w:noProof/>
        </w:rPr>
        <w:t>EESKIRJAD LOOMSETE KÕRVALSAADUSTE KOHTA</w:t>
      </w:r>
    </w:p>
    <w:p w14:paraId="21D3336E" w14:textId="77777777" w:rsidR="00D16650" w:rsidRPr="00C44C8F" w:rsidRDefault="00D16650" w:rsidP="00D16650">
      <w:pPr>
        <w:rPr>
          <w:noProof/>
          <w:szCs w:val="24"/>
        </w:rPr>
      </w:pPr>
    </w:p>
    <w:p w14:paraId="3E68CF03" w14:textId="77777777" w:rsidR="00D16650" w:rsidRPr="00C44C8F" w:rsidRDefault="00D16650" w:rsidP="00D16650">
      <w:pPr>
        <w:ind w:left="567" w:hanging="567"/>
        <w:rPr>
          <w:noProof/>
          <w:szCs w:val="24"/>
        </w:rPr>
      </w:pPr>
      <w:r>
        <w:rPr>
          <w:noProof/>
        </w:rPr>
        <w:t>1.</w:t>
      </w:r>
      <w:r>
        <w:rPr>
          <w:noProof/>
        </w:rPr>
        <w:tab/>
        <w:t>32009 R 1069: Euroopa Parlamendi ja nõukogu määrus (EÜ) nr 1069/2009, 21. oktoober 2009, milles sätestatakse muuks otstarbeks kui inimtoiduks ettenähtud loomsete kõrvalsaaduste ja nendest saadud toodete tervise-eeskirjad ning tunnistatakse kehtetuks määrus (EÜ) nr 1774/2002 (ELT L 300, 14.11.2009, lk 1), muudetud järgmis(t)e õigusakti(de)ga:</w:t>
      </w:r>
    </w:p>
    <w:p w14:paraId="55DA8DF0" w14:textId="77777777" w:rsidR="00D16650" w:rsidRPr="00C44C8F" w:rsidRDefault="00D16650" w:rsidP="00D16650">
      <w:pPr>
        <w:ind w:left="567" w:hanging="567"/>
        <w:rPr>
          <w:noProof/>
          <w:szCs w:val="24"/>
        </w:rPr>
      </w:pPr>
    </w:p>
    <w:p w14:paraId="3C8426F3" w14:textId="77777777" w:rsidR="00D16650" w:rsidRPr="00BB4FEA" w:rsidRDefault="00D16650" w:rsidP="00D16650">
      <w:pPr>
        <w:ind w:left="1134" w:hanging="567"/>
        <w:rPr>
          <w:noProof/>
          <w:szCs w:val="24"/>
        </w:rPr>
      </w:pPr>
      <w:r>
        <w:rPr>
          <w:noProof/>
        </w:rPr>
        <w:t>–</w:t>
      </w:r>
      <w:r>
        <w:rPr>
          <w:noProof/>
        </w:rPr>
        <w:tab/>
        <w:t>32017 R 0625: Euroopa Parlamendi ja nõukogu määrus (EL) 2017/625, 15. märts 2017 (ELT L 95, 7.4.2017, lk 1).</w:t>
      </w:r>
    </w:p>
    <w:p w14:paraId="34D70E4C" w14:textId="77777777" w:rsidR="00D16650" w:rsidRPr="00C44C8F" w:rsidRDefault="00D16650" w:rsidP="00D16650">
      <w:pPr>
        <w:rPr>
          <w:noProof/>
          <w:szCs w:val="24"/>
        </w:rPr>
      </w:pPr>
    </w:p>
    <w:p w14:paraId="394C412B" w14:textId="77777777" w:rsidR="00D16650" w:rsidRPr="00C44C8F" w:rsidRDefault="00D16650" w:rsidP="00D16650">
      <w:pPr>
        <w:ind w:left="567" w:hanging="567"/>
        <w:rPr>
          <w:noProof/>
          <w:szCs w:val="24"/>
        </w:rPr>
      </w:pPr>
      <w:r>
        <w:rPr>
          <w:noProof/>
        </w:rPr>
        <w:t>2.</w:t>
      </w:r>
      <w:r>
        <w:rPr>
          <w:noProof/>
        </w:rPr>
        <w:tab/>
        <w:t>32011 R 0142: Komisjoni määrus (EL) nr 142/2011, 25. veebruar 2011, millega rakendatakse Euroopa Parlamendi ja nõukogu määrust (EÜ) nr 1069/2009, milles sätestatakse muuks otstarbeks kui inimtoiduks ettenähtud loomsete kõrvalsaaduste ja nendest saadud toodete tervise-eeskirjad, ja nõukogu direktiivi 97/78/EÜ seoses teatavate selle direktiivi alusel piiril toimuvast veterinaarkontrollist vabastatud proovide ja näidistega (ELT L 54, 26.2.2011, lk 1), muudetud järgmis(t)e õigusakti(de)ga:</w:t>
      </w:r>
    </w:p>
    <w:p w14:paraId="3D6CD401" w14:textId="77777777" w:rsidR="00D16650" w:rsidRPr="00C44C8F" w:rsidRDefault="00D16650" w:rsidP="00D16650">
      <w:pPr>
        <w:ind w:left="1134" w:hanging="567"/>
        <w:rPr>
          <w:noProof/>
        </w:rPr>
      </w:pPr>
    </w:p>
    <w:p w14:paraId="130E0BD9" w14:textId="77777777" w:rsidR="00D16650" w:rsidRPr="00BB4FEA" w:rsidRDefault="00D16650" w:rsidP="00D16650">
      <w:pPr>
        <w:ind w:left="1134" w:hanging="567"/>
        <w:rPr>
          <w:noProof/>
        </w:rPr>
      </w:pPr>
      <w:r>
        <w:rPr>
          <w:noProof/>
        </w:rPr>
        <w:t>–</w:t>
      </w:r>
      <w:r>
        <w:rPr>
          <w:noProof/>
        </w:rPr>
        <w:tab/>
        <w:t>32011 R 0749: Komisjoni määrus (EL) nr 749/2011, 29. juuli 2011 (ELT L 198, 30.7.2011, lk 3),</w:t>
      </w:r>
    </w:p>
    <w:p w14:paraId="1CE94360" w14:textId="77777777" w:rsidR="00D16650" w:rsidRPr="00C44C8F" w:rsidRDefault="00D16650" w:rsidP="00D16650">
      <w:pPr>
        <w:ind w:left="1134" w:hanging="567"/>
        <w:rPr>
          <w:noProof/>
        </w:rPr>
      </w:pPr>
    </w:p>
    <w:p w14:paraId="3BCA6E8D" w14:textId="77777777" w:rsidR="00D16650" w:rsidRPr="00BB4FEA" w:rsidRDefault="00D16650" w:rsidP="00D16650">
      <w:pPr>
        <w:ind w:left="1134" w:hanging="567"/>
        <w:rPr>
          <w:noProof/>
        </w:rPr>
      </w:pPr>
      <w:r>
        <w:rPr>
          <w:noProof/>
        </w:rPr>
        <w:t>–</w:t>
      </w:r>
      <w:r>
        <w:rPr>
          <w:noProof/>
        </w:rPr>
        <w:tab/>
        <w:t>32012 R 1063: Komisjoni määrus (EL) nr 1063/2012, 13. november 2012 (ELT L 314, 14.11.2012, lk 5),</w:t>
      </w:r>
    </w:p>
    <w:p w14:paraId="5FFFE54C" w14:textId="77777777" w:rsidR="00D16650" w:rsidRPr="00C44C8F" w:rsidRDefault="00D16650" w:rsidP="00D16650">
      <w:pPr>
        <w:ind w:left="1134" w:hanging="567"/>
        <w:rPr>
          <w:noProof/>
        </w:rPr>
      </w:pPr>
    </w:p>
    <w:p w14:paraId="770C78C9" w14:textId="77777777" w:rsidR="00D16650" w:rsidRPr="00BB4FEA" w:rsidRDefault="00D16650" w:rsidP="00D16650">
      <w:pPr>
        <w:ind w:left="1134" w:hanging="567"/>
        <w:rPr>
          <w:noProof/>
        </w:rPr>
      </w:pPr>
      <w:r>
        <w:rPr>
          <w:noProof/>
        </w:rPr>
        <w:t>–</w:t>
      </w:r>
      <w:r>
        <w:rPr>
          <w:noProof/>
        </w:rPr>
        <w:tab/>
        <w:t>32012 R 1097: Komisjoni rakendusmäärus (EL) nr 1097/2012, 23. november 2012 (ELT L 326, 24.11.2012, lk 3),</w:t>
      </w:r>
    </w:p>
    <w:p w14:paraId="3482B19A" w14:textId="77777777" w:rsidR="00D16650" w:rsidRPr="00C44C8F" w:rsidRDefault="00D16650" w:rsidP="00D16650">
      <w:pPr>
        <w:ind w:left="1134" w:hanging="567"/>
        <w:rPr>
          <w:noProof/>
        </w:rPr>
      </w:pPr>
    </w:p>
    <w:p w14:paraId="14E44115" w14:textId="42E42C78" w:rsidR="00D16650" w:rsidRDefault="00D16650" w:rsidP="00D16650">
      <w:pPr>
        <w:ind w:left="1134" w:hanging="567"/>
        <w:rPr>
          <w:noProof/>
        </w:rPr>
      </w:pPr>
      <w:r>
        <w:rPr>
          <w:noProof/>
        </w:rPr>
        <w:br w:type="page"/>
        <w:t>–</w:t>
      </w:r>
      <w:r>
        <w:rPr>
          <w:noProof/>
        </w:rPr>
        <w:tab/>
        <w:t xml:space="preserve">32013 R 0294: Komisjoni määrus (EL) nr 294/2013, 14. märts 2013 (ELT L 98, 6.4.2013, lk 1), </w:t>
      </w:r>
    </w:p>
    <w:p w14:paraId="13A177D5" w14:textId="77777777" w:rsidR="00D16650" w:rsidRPr="00C44C8F" w:rsidRDefault="00D16650" w:rsidP="00D16650">
      <w:pPr>
        <w:ind w:left="1134" w:hanging="567"/>
        <w:rPr>
          <w:noProof/>
        </w:rPr>
      </w:pPr>
    </w:p>
    <w:p w14:paraId="347ED882" w14:textId="77777777" w:rsidR="00D16650" w:rsidRPr="00BB4FEA" w:rsidRDefault="00D16650" w:rsidP="00D16650">
      <w:pPr>
        <w:ind w:left="1134" w:hanging="567"/>
        <w:rPr>
          <w:noProof/>
        </w:rPr>
      </w:pPr>
      <w:r>
        <w:rPr>
          <w:noProof/>
        </w:rPr>
        <w:t>–</w:t>
      </w:r>
      <w:r>
        <w:rPr>
          <w:noProof/>
        </w:rPr>
        <w:tab/>
        <w:t>32013 R 0555: Komisjoni määrus (EL) nr 555/2013, 14. juuni 2013 (ELT L 164, 18.6.2013, lk 11),</w:t>
      </w:r>
    </w:p>
    <w:p w14:paraId="0144BA90" w14:textId="77777777" w:rsidR="00D16650" w:rsidRPr="00C44C8F" w:rsidRDefault="00D16650" w:rsidP="00D16650">
      <w:pPr>
        <w:ind w:left="1134" w:hanging="567"/>
        <w:rPr>
          <w:noProof/>
        </w:rPr>
      </w:pPr>
    </w:p>
    <w:p w14:paraId="44B5D6CB" w14:textId="77777777" w:rsidR="00D16650" w:rsidRPr="00BB4FEA" w:rsidRDefault="00D16650" w:rsidP="00D16650">
      <w:pPr>
        <w:ind w:left="1134" w:hanging="567"/>
        <w:rPr>
          <w:noProof/>
        </w:rPr>
      </w:pPr>
      <w:r>
        <w:rPr>
          <w:noProof/>
        </w:rPr>
        <w:t>–</w:t>
      </w:r>
      <w:r>
        <w:rPr>
          <w:noProof/>
        </w:rPr>
        <w:tab/>
        <w:t>32013 R 0717: Komisjoni määrus (EL) nr 717/2013, 25. juuli 2013 (ELT L 201, 26.7.2013, lk 31),</w:t>
      </w:r>
    </w:p>
    <w:p w14:paraId="0EFDF13B" w14:textId="77777777" w:rsidR="00D16650" w:rsidRPr="00C44C8F" w:rsidRDefault="00D16650" w:rsidP="00D16650">
      <w:pPr>
        <w:ind w:left="1134" w:hanging="567"/>
        <w:rPr>
          <w:noProof/>
        </w:rPr>
      </w:pPr>
    </w:p>
    <w:p w14:paraId="3F1C2E50" w14:textId="77777777" w:rsidR="00D16650" w:rsidRPr="00BB4FEA" w:rsidRDefault="00D16650" w:rsidP="00D16650">
      <w:pPr>
        <w:ind w:left="1134" w:hanging="567"/>
        <w:rPr>
          <w:noProof/>
        </w:rPr>
      </w:pPr>
      <w:r>
        <w:rPr>
          <w:noProof/>
        </w:rPr>
        <w:t>–</w:t>
      </w:r>
      <w:r>
        <w:rPr>
          <w:noProof/>
        </w:rPr>
        <w:tab/>
        <w:t>32014 R 0483: Komisjoni rakendusmäärus (EL) nr 483/2014, 8. mai 2014 (ELT L 138, 13.5.2014, lk 52),</w:t>
      </w:r>
    </w:p>
    <w:p w14:paraId="372990A6" w14:textId="77777777" w:rsidR="00D16650" w:rsidRPr="00C44C8F" w:rsidRDefault="00D16650" w:rsidP="00D16650">
      <w:pPr>
        <w:ind w:left="1134" w:hanging="567"/>
        <w:rPr>
          <w:noProof/>
        </w:rPr>
      </w:pPr>
    </w:p>
    <w:p w14:paraId="509F051F" w14:textId="77777777" w:rsidR="00D16650" w:rsidRPr="00BB4FEA" w:rsidRDefault="00D16650" w:rsidP="00D16650">
      <w:pPr>
        <w:ind w:left="1134" w:hanging="567"/>
        <w:rPr>
          <w:noProof/>
        </w:rPr>
      </w:pPr>
      <w:r>
        <w:rPr>
          <w:noProof/>
        </w:rPr>
        <w:t>–</w:t>
      </w:r>
      <w:r>
        <w:rPr>
          <w:noProof/>
        </w:rPr>
        <w:tab/>
        <w:t>32014 R 0592: Komisjoni määrus (EL) nr 592/2014, 3. juuni 2014 (ELT L 165, 4.6.2014, lk 33),</w:t>
      </w:r>
    </w:p>
    <w:p w14:paraId="7F9467C6" w14:textId="77777777" w:rsidR="00D16650" w:rsidRPr="00C44C8F" w:rsidRDefault="00D16650" w:rsidP="00D16650">
      <w:pPr>
        <w:ind w:left="1134" w:hanging="567"/>
        <w:rPr>
          <w:noProof/>
        </w:rPr>
      </w:pPr>
    </w:p>
    <w:p w14:paraId="7B5E1E3F" w14:textId="77777777" w:rsidR="00D16650" w:rsidRPr="00BB4FEA" w:rsidRDefault="00D16650" w:rsidP="00D16650">
      <w:pPr>
        <w:ind w:left="1134" w:hanging="567"/>
        <w:rPr>
          <w:noProof/>
        </w:rPr>
      </w:pPr>
      <w:r>
        <w:rPr>
          <w:noProof/>
        </w:rPr>
        <w:t>–</w:t>
      </w:r>
      <w:r>
        <w:rPr>
          <w:noProof/>
        </w:rPr>
        <w:tab/>
        <w:t>32015 R 0009: Komisjoni määrus (EL) 2015/9, 6. jaanuar 2015 (ELT L 3, 7.1.2015, lk 10),</w:t>
      </w:r>
    </w:p>
    <w:p w14:paraId="64BB58E3" w14:textId="77777777" w:rsidR="00D16650" w:rsidRPr="00C44C8F" w:rsidRDefault="00D16650" w:rsidP="00D16650">
      <w:pPr>
        <w:ind w:left="1134" w:hanging="567"/>
        <w:rPr>
          <w:noProof/>
        </w:rPr>
      </w:pPr>
    </w:p>
    <w:p w14:paraId="024DDC01" w14:textId="77777777" w:rsidR="00D16650" w:rsidRPr="00BB4FEA" w:rsidRDefault="00D16650" w:rsidP="00D16650">
      <w:pPr>
        <w:ind w:left="1134" w:hanging="567"/>
        <w:rPr>
          <w:noProof/>
        </w:rPr>
      </w:pPr>
      <w:r>
        <w:rPr>
          <w:noProof/>
        </w:rPr>
        <w:t>–</w:t>
      </w:r>
      <w:r>
        <w:rPr>
          <w:noProof/>
        </w:rPr>
        <w:tab/>
        <w:t>32017 R 0172: Komisjoni määrus (EL) 2017/172, 1. veebruar 2017 (ELT L 28, 2.2.2017, lk 1),</w:t>
      </w:r>
    </w:p>
    <w:p w14:paraId="7FFDB62D" w14:textId="77777777" w:rsidR="00D16650" w:rsidRPr="00C44C8F" w:rsidRDefault="00D16650" w:rsidP="00D16650">
      <w:pPr>
        <w:ind w:left="1134" w:hanging="567"/>
        <w:rPr>
          <w:noProof/>
        </w:rPr>
      </w:pPr>
    </w:p>
    <w:p w14:paraId="4342D5CF" w14:textId="77777777" w:rsidR="00D16650" w:rsidRPr="00BB4FEA" w:rsidRDefault="00D16650" w:rsidP="00D16650">
      <w:pPr>
        <w:ind w:left="1134" w:hanging="567"/>
        <w:rPr>
          <w:noProof/>
        </w:rPr>
      </w:pPr>
      <w:r>
        <w:rPr>
          <w:noProof/>
        </w:rPr>
        <w:t>–</w:t>
      </w:r>
      <w:r>
        <w:rPr>
          <w:noProof/>
        </w:rPr>
        <w:tab/>
        <w:t>32017 R 0786: Komisjoni määrus (EL) 2017/786, 8. mai 2017 (ELT L 119, 9.5.2017, lk 1),</w:t>
      </w:r>
    </w:p>
    <w:p w14:paraId="76114189" w14:textId="77777777" w:rsidR="00D16650" w:rsidRPr="00C44C8F" w:rsidRDefault="00D16650" w:rsidP="00D16650">
      <w:pPr>
        <w:ind w:left="1134" w:hanging="567"/>
        <w:rPr>
          <w:noProof/>
        </w:rPr>
      </w:pPr>
    </w:p>
    <w:p w14:paraId="0F0C0EB9" w14:textId="77777777" w:rsidR="00D16650" w:rsidRPr="00BB4FEA" w:rsidRDefault="00D16650" w:rsidP="00D16650">
      <w:pPr>
        <w:ind w:left="1134" w:hanging="567"/>
        <w:rPr>
          <w:noProof/>
        </w:rPr>
      </w:pPr>
      <w:r>
        <w:rPr>
          <w:noProof/>
        </w:rPr>
        <w:t>–</w:t>
      </w:r>
      <w:r>
        <w:rPr>
          <w:noProof/>
        </w:rPr>
        <w:tab/>
        <w:t>32017 R 0893: Komisjoni määrus (EL) 2017/893, 24. mai 2017 (ELT L 138, 25.5.2017, lk 92),</w:t>
      </w:r>
    </w:p>
    <w:p w14:paraId="5C9D7CB0" w14:textId="77777777" w:rsidR="00D16650" w:rsidRPr="00C44C8F" w:rsidRDefault="00D16650" w:rsidP="00D16650">
      <w:pPr>
        <w:ind w:left="1134" w:hanging="567"/>
        <w:rPr>
          <w:noProof/>
        </w:rPr>
      </w:pPr>
    </w:p>
    <w:p w14:paraId="20C54F98" w14:textId="77777777" w:rsidR="00D16650" w:rsidRDefault="00D16650" w:rsidP="00D16650">
      <w:pPr>
        <w:ind w:left="1134" w:hanging="567"/>
        <w:rPr>
          <w:noProof/>
        </w:rPr>
      </w:pPr>
      <w:r>
        <w:rPr>
          <w:noProof/>
        </w:rPr>
        <w:br w:type="page"/>
        <w:t>–</w:t>
      </w:r>
      <w:r>
        <w:rPr>
          <w:noProof/>
        </w:rPr>
        <w:tab/>
        <w:t>32017 R 1261: Komisjoni määrus (EL) 2017/1261, 12. juuli 2017 (ELT L 182, 13.7.2017, lk 31),</w:t>
      </w:r>
    </w:p>
    <w:p w14:paraId="4C8B4406" w14:textId="77777777" w:rsidR="00D16650" w:rsidRPr="00C44C8F" w:rsidRDefault="00D16650" w:rsidP="00D16650">
      <w:pPr>
        <w:ind w:left="1134" w:hanging="567"/>
        <w:rPr>
          <w:noProof/>
        </w:rPr>
      </w:pPr>
    </w:p>
    <w:p w14:paraId="15BD70CD" w14:textId="77777777" w:rsidR="00D16650" w:rsidRPr="00BB4FEA" w:rsidRDefault="00D16650" w:rsidP="00D16650">
      <w:pPr>
        <w:ind w:left="1134" w:hanging="567"/>
        <w:rPr>
          <w:noProof/>
        </w:rPr>
      </w:pPr>
      <w:r>
        <w:rPr>
          <w:noProof/>
        </w:rPr>
        <w:t>–</w:t>
      </w:r>
      <w:r>
        <w:rPr>
          <w:noProof/>
        </w:rPr>
        <w:tab/>
        <w:t>32017 R 1262: Komisjoni määrus (EL) 2017/1262, 12. juuli 2017 (ELT L 182, 13.7.2017, lk 34),</w:t>
      </w:r>
    </w:p>
    <w:p w14:paraId="1F9D1B0D" w14:textId="77777777" w:rsidR="00D16650" w:rsidRPr="00C44C8F" w:rsidRDefault="00D16650" w:rsidP="00D16650">
      <w:pPr>
        <w:ind w:left="1134" w:hanging="567"/>
        <w:rPr>
          <w:noProof/>
        </w:rPr>
      </w:pPr>
    </w:p>
    <w:p w14:paraId="69238C80" w14:textId="77777777" w:rsidR="00D16650" w:rsidRPr="00BB4FEA" w:rsidRDefault="00D16650" w:rsidP="00D16650">
      <w:pPr>
        <w:ind w:left="1134" w:hanging="567"/>
        <w:rPr>
          <w:noProof/>
        </w:rPr>
      </w:pPr>
      <w:r>
        <w:rPr>
          <w:noProof/>
        </w:rPr>
        <w:t>–</w:t>
      </w:r>
      <w:r>
        <w:rPr>
          <w:noProof/>
        </w:rPr>
        <w:tab/>
        <w:t>32019 R 1084: Komisjoni rakendusmäärus (EL) 2019/1084, 25. juuni 2019 (ELT L 171, 26.6.2019, lk 100),</w:t>
      </w:r>
    </w:p>
    <w:p w14:paraId="13D1EEFB" w14:textId="77777777" w:rsidR="00D16650" w:rsidRPr="00C44C8F" w:rsidRDefault="00D16650" w:rsidP="00D16650">
      <w:pPr>
        <w:ind w:left="1134" w:hanging="567"/>
        <w:rPr>
          <w:noProof/>
        </w:rPr>
      </w:pPr>
    </w:p>
    <w:p w14:paraId="77C9DCE9" w14:textId="77777777" w:rsidR="00D16650" w:rsidRPr="00BB4FEA" w:rsidRDefault="00D16650" w:rsidP="00D16650">
      <w:pPr>
        <w:ind w:left="1134" w:hanging="567"/>
        <w:rPr>
          <w:noProof/>
        </w:rPr>
      </w:pPr>
      <w:r>
        <w:rPr>
          <w:noProof/>
        </w:rPr>
        <w:t>–</w:t>
      </w:r>
      <w:r>
        <w:rPr>
          <w:noProof/>
        </w:rPr>
        <w:tab/>
        <w:t>32019 R 1177: Komisjoni rakendusmäärus (EL) 2019/1177, 10. juuli 2019 (ELT L 185, 11.7.2019, lk 26),</w:t>
      </w:r>
    </w:p>
    <w:p w14:paraId="162CCCA9" w14:textId="77777777" w:rsidR="00D16650" w:rsidRPr="00C44C8F" w:rsidRDefault="00D16650" w:rsidP="00D16650">
      <w:pPr>
        <w:ind w:left="1134" w:hanging="567"/>
        <w:rPr>
          <w:noProof/>
        </w:rPr>
      </w:pPr>
    </w:p>
    <w:p w14:paraId="4FB4262B" w14:textId="77777777" w:rsidR="00D16650" w:rsidRPr="00BB4FEA" w:rsidRDefault="00D16650" w:rsidP="00D16650">
      <w:pPr>
        <w:ind w:left="1134" w:hanging="567"/>
        <w:rPr>
          <w:noProof/>
        </w:rPr>
      </w:pPr>
      <w:r>
        <w:rPr>
          <w:noProof/>
        </w:rPr>
        <w:t>–</w:t>
      </w:r>
      <w:r>
        <w:rPr>
          <w:noProof/>
        </w:rPr>
        <w:tab/>
        <w:t>32019 R 2122: Komisjoni delegeeritud määrus (EL) 2019/2122, 10. oktoober 2019 (ELT L 321, 12.12.2019, lk 45),</w:t>
      </w:r>
    </w:p>
    <w:p w14:paraId="4D2910FE" w14:textId="77777777" w:rsidR="00D16650" w:rsidRPr="00C44C8F" w:rsidRDefault="00D16650" w:rsidP="00D16650">
      <w:pPr>
        <w:ind w:left="1134" w:hanging="567"/>
        <w:rPr>
          <w:noProof/>
        </w:rPr>
      </w:pPr>
    </w:p>
    <w:p w14:paraId="3B7DC427" w14:textId="77777777" w:rsidR="00D16650" w:rsidRPr="00BB4FEA" w:rsidRDefault="00D16650" w:rsidP="00D16650">
      <w:pPr>
        <w:ind w:left="1134" w:hanging="567"/>
        <w:rPr>
          <w:noProof/>
        </w:rPr>
      </w:pPr>
      <w:r>
        <w:rPr>
          <w:noProof/>
        </w:rPr>
        <w:t>–</w:t>
      </w:r>
      <w:r>
        <w:rPr>
          <w:noProof/>
        </w:rPr>
        <w:tab/>
        <w:t>32019 R 2124: Komisjoni delegeeritud määrus (EL) 2019/2124, 10. oktoober 2019 (ELT L 321, 12.12.2019, lk 73),</w:t>
      </w:r>
    </w:p>
    <w:p w14:paraId="62DAEAE0" w14:textId="77777777" w:rsidR="00D16650" w:rsidRPr="00C44C8F" w:rsidRDefault="00D16650" w:rsidP="00D16650">
      <w:pPr>
        <w:ind w:left="1134" w:hanging="567"/>
        <w:rPr>
          <w:noProof/>
        </w:rPr>
      </w:pPr>
    </w:p>
    <w:p w14:paraId="037183FF" w14:textId="77777777" w:rsidR="00D16650" w:rsidRPr="00BB4FEA" w:rsidRDefault="00D16650" w:rsidP="00D16650">
      <w:pPr>
        <w:ind w:left="1134" w:hanging="567"/>
        <w:rPr>
          <w:noProof/>
        </w:rPr>
      </w:pPr>
      <w:r>
        <w:rPr>
          <w:noProof/>
        </w:rPr>
        <w:t>–</w:t>
      </w:r>
      <w:r>
        <w:rPr>
          <w:noProof/>
        </w:rPr>
        <w:tab/>
        <w:t>32020 R 0207: Komisjoni rakendusmäärus (EL) 2020/207, 14. veebruar 2020 (ELT L 43, 17.2.2020, lk 69),</w:t>
      </w:r>
    </w:p>
    <w:p w14:paraId="34E18157" w14:textId="77777777" w:rsidR="00D16650" w:rsidRPr="00C44C8F" w:rsidRDefault="00D16650" w:rsidP="00D16650">
      <w:pPr>
        <w:ind w:left="1134" w:hanging="567"/>
        <w:rPr>
          <w:noProof/>
        </w:rPr>
      </w:pPr>
    </w:p>
    <w:p w14:paraId="4A2BA6D2" w14:textId="77777777" w:rsidR="00D16650" w:rsidRPr="00BB4FEA" w:rsidRDefault="00D16650" w:rsidP="00D16650">
      <w:pPr>
        <w:ind w:left="1134" w:hanging="567"/>
        <w:rPr>
          <w:noProof/>
        </w:rPr>
      </w:pPr>
      <w:r>
        <w:rPr>
          <w:noProof/>
        </w:rPr>
        <w:t>–</w:t>
      </w:r>
      <w:r>
        <w:rPr>
          <w:noProof/>
        </w:rPr>
        <w:tab/>
        <w:t>32020 R 0735: Komisjoni määrus (EL) 2020/735, 2. juuni 2020 (ELT L 172, 3.6.2020, lk 3),</w:t>
      </w:r>
    </w:p>
    <w:p w14:paraId="07AB9352" w14:textId="77777777" w:rsidR="00D16650" w:rsidRPr="00C44C8F" w:rsidRDefault="00D16650" w:rsidP="00D16650">
      <w:pPr>
        <w:ind w:left="1134" w:hanging="567"/>
        <w:rPr>
          <w:noProof/>
        </w:rPr>
      </w:pPr>
    </w:p>
    <w:p w14:paraId="5C3F59C6" w14:textId="77777777" w:rsidR="00D16650" w:rsidRPr="00BB4FEA" w:rsidRDefault="00D16650" w:rsidP="00D16650">
      <w:pPr>
        <w:ind w:left="1134" w:hanging="567"/>
        <w:rPr>
          <w:noProof/>
        </w:rPr>
      </w:pPr>
      <w:r>
        <w:rPr>
          <w:noProof/>
        </w:rPr>
        <w:t>–</w:t>
      </w:r>
      <w:r>
        <w:rPr>
          <w:noProof/>
        </w:rPr>
        <w:tab/>
        <w:t>32020 R 0757: Komisjoni määrus (EL) 2020/757, 8. juuni 2020 (ELT L 179, 9.6.2020, lk 5),</w:t>
      </w:r>
    </w:p>
    <w:p w14:paraId="0563E87C" w14:textId="77777777" w:rsidR="00D16650" w:rsidRPr="00C44C8F" w:rsidRDefault="00D16650" w:rsidP="00D16650">
      <w:pPr>
        <w:ind w:left="1134" w:hanging="567"/>
        <w:rPr>
          <w:noProof/>
        </w:rPr>
      </w:pPr>
    </w:p>
    <w:p w14:paraId="64DA9192" w14:textId="77777777" w:rsidR="00D16650" w:rsidRDefault="00D16650" w:rsidP="00D16650">
      <w:pPr>
        <w:ind w:left="1134" w:hanging="567"/>
        <w:rPr>
          <w:noProof/>
        </w:rPr>
      </w:pPr>
      <w:r>
        <w:rPr>
          <w:noProof/>
        </w:rPr>
        <w:br w:type="page"/>
        <w:t>–</w:t>
      </w:r>
      <w:r>
        <w:rPr>
          <w:noProof/>
        </w:rPr>
        <w:tab/>
        <w:t>32020 R 0762: Komisjoni määrus (EL) 2020/762, 9. juuni 2020 (ELT L 182, 10.6.2020, lk 3),</w:t>
      </w:r>
    </w:p>
    <w:p w14:paraId="300F748B" w14:textId="77777777" w:rsidR="00D16650" w:rsidRPr="00C44C8F" w:rsidRDefault="00D16650" w:rsidP="00D16650">
      <w:pPr>
        <w:ind w:left="1134" w:hanging="567"/>
        <w:rPr>
          <w:noProof/>
        </w:rPr>
      </w:pPr>
    </w:p>
    <w:p w14:paraId="5BF6BE8D" w14:textId="77777777" w:rsidR="00D16650" w:rsidRPr="00BB4FEA" w:rsidRDefault="00D16650" w:rsidP="00D16650">
      <w:pPr>
        <w:ind w:left="1134" w:hanging="567"/>
        <w:rPr>
          <w:noProof/>
        </w:rPr>
      </w:pPr>
      <w:r>
        <w:rPr>
          <w:noProof/>
        </w:rPr>
        <w:t>–</w:t>
      </w:r>
      <w:r>
        <w:rPr>
          <w:noProof/>
        </w:rPr>
        <w:tab/>
        <w:t>32020 R 0797: Komisjoni määrus (EL) 2020/797, 17. juuni 2020 (ELT L 194, 18.6.2020, lk 1),</w:t>
      </w:r>
    </w:p>
    <w:p w14:paraId="23F9210F" w14:textId="77777777" w:rsidR="00D16650" w:rsidRPr="00C44C8F" w:rsidRDefault="00D16650" w:rsidP="00D16650">
      <w:pPr>
        <w:ind w:left="1134" w:hanging="567"/>
        <w:rPr>
          <w:noProof/>
        </w:rPr>
      </w:pPr>
    </w:p>
    <w:p w14:paraId="2775FD44" w14:textId="77777777" w:rsidR="00D16650" w:rsidRPr="00BB4FEA" w:rsidRDefault="00D16650" w:rsidP="00D16650">
      <w:pPr>
        <w:ind w:left="1134" w:hanging="567"/>
        <w:rPr>
          <w:noProof/>
        </w:rPr>
      </w:pPr>
      <w:r>
        <w:rPr>
          <w:noProof/>
        </w:rPr>
        <w:t>–</w:t>
      </w:r>
      <w:r>
        <w:rPr>
          <w:noProof/>
        </w:rPr>
        <w:tab/>
        <w:t>32020 R 1720: Komisjoni määrus (EL) 2020/1720, 17. november 2020 (ELT L 386, 18.11.2020, lk 6),</w:t>
      </w:r>
    </w:p>
    <w:p w14:paraId="7481D1BF" w14:textId="77777777" w:rsidR="00D16650" w:rsidRPr="00C44C8F" w:rsidRDefault="00D16650" w:rsidP="00D16650">
      <w:pPr>
        <w:ind w:left="1134" w:hanging="567"/>
        <w:rPr>
          <w:noProof/>
        </w:rPr>
      </w:pPr>
    </w:p>
    <w:p w14:paraId="3358877F" w14:textId="77777777" w:rsidR="00D16650" w:rsidRPr="00BB4FEA" w:rsidRDefault="00D16650" w:rsidP="00D16650">
      <w:pPr>
        <w:ind w:left="1134" w:hanging="567"/>
        <w:rPr>
          <w:noProof/>
        </w:rPr>
      </w:pPr>
      <w:r>
        <w:rPr>
          <w:noProof/>
        </w:rPr>
        <w:t>–</w:t>
      </w:r>
      <w:r>
        <w:rPr>
          <w:noProof/>
        </w:rPr>
        <w:tab/>
        <w:t>32021 R 0899: Komisjoni määrus (EL) 2021/899, 3. juuni 2021 (ELT L 197, 4.6.2021, lk 68),</w:t>
      </w:r>
    </w:p>
    <w:p w14:paraId="6652D765" w14:textId="77777777" w:rsidR="00D16650" w:rsidRPr="00C44C8F" w:rsidRDefault="00D16650" w:rsidP="00D16650">
      <w:pPr>
        <w:ind w:left="1134" w:hanging="567"/>
        <w:rPr>
          <w:noProof/>
        </w:rPr>
      </w:pPr>
    </w:p>
    <w:p w14:paraId="131E29BE" w14:textId="77777777" w:rsidR="00D16650" w:rsidRPr="00BB4FEA" w:rsidRDefault="00D16650" w:rsidP="00D16650">
      <w:pPr>
        <w:ind w:left="1134" w:hanging="567"/>
        <w:rPr>
          <w:noProof/>
        </w:rPr>
      </w:pPr>
      <w:r>
        <w:rPr>
          <w:noProof/>
        </w:rPr>
        <w:t>–</w:t>
      </w:r>
      <w:r>
        <w:rPr>
          <w:noProof/>
        </w:rPr>
        <w:tab/>
        <w:t>32021 R 1699: Komisjoni rakendusmäärus (EL) 2021/1699, 22. september 2021 (ELT L 336, 23.9.2021, lk 43),</w:t>
      </w:r>
    </w:p>
    <w:p w14:paraId="07340EA8" w14:textId="77777777" w:rsidR="00D16650" w:rsidRPr="00C44C8F" w:rsidRDefault="00D16650" w:rsidP="00D16650">
      <w:pPr>
        <w:ind w:left="1134" w:hanging="567"/>
        <w:rPr>
          <w:noProof/>
        </w:rPr>
      </w:pPr>
    </w:p>
    <w:p w14:paraId="7322F215" w14:textId="77777777" w:rsidR="00D16650" w:rsidRPr="00BB4FEA" w:rsidRDefault="00D16650" w:rsidP="00D16650">
      <w:pPr>
        <w:ind w:left="1134" w:hanging="567"/>
        <w:rPr>
          <w:noProof/>
        </w:rPr>
      </w:pPr>
      <w:r>
        <w:rPr>
          <w:noProof/>
        </w:rPr>
        <w:t>–</w:t>
      </w:r>
      <w:r>
        <w:rPr>
          <w:noProof/>
        </w:rPr>
        <w:tab/>
        <w:t>32021 R 1891: Komisjoni määrus (EL) 2021/1891, 26. oktoober 2021 (ELT L 384, 20.10.2021, lk 84),</w:t>
      </w:r>
    </w:p>
    <w:p w14:paraId="1EAE1288" w14:textId="77777777" w:rsidR="00D16650" w:rsidRPr="00C44C8F" w:rsidRDefault="00D16650" w:rsidP="00D16650">
      <w:pPr>
        <w:ind w:left="1134" w:hanging="567"/>
        <w:rPr>
          <w:noProof/>
        </w:rPr>
      </w:pPr>
    </w:p>
    <w:p w14:paraId="1709AB79" w14:textId="77777777" w:rsidR="00D16650" w:rsidRPr="00BB4FEA" w:rsidRDefault="00D16650" w:rsidP="00D16650">
      <w:pPr>
        <w:ind w:left="1134" w:hanging="567"/>
        <w:rPr>
          <w:noProof/>
        </w:rPr>
      </w:pPr>
      <w:r>
        <w:rPr>
          <w:noProof/>
        </w:rPr>
        <w:t>–</w:t>
      </w:r>
      <w:r>
        <w:rPr>
          <w:noProof/>
        </w:rPr>
        <w:tab/>
        <w:t>32021 R 1925: Komisjoni määrus (EL) 2021/1925, 5. november 2021 (ELT L 393, 8.11.2021, lk 4),</w:t>
      </w:r>
    </w:p>
    <w:p w14:paraId="6904000B" w14:textId="77777777" w:rsidR="00D16650" w:rsidRPr="00C44C8F" w:rsidRDefault="00D16650" w:rsidP="00D16650">
      <w:pPr>
        <w:ind w:left="1134" w:hanging="567"/>
        <w:rPr>
          <w:noProof/>
        </w:rPr>
      </w:pPr>
    </w:p>
    <w:p w14:paraId="5982A3F3" w14:textId="77777777" w:rsidR="00D16650" w:rsidRPr="00BB4FEA" w:rsidRDefault="00D16650" w:rsidP="00D16650">
      <w:pPr>
        <w:ind w:left="1134" w:hanging="567"/>
        <w:rPr>
          <w:noProof/>
        </w:rPr>
      </w:pPr>
      <w:r>
        <w:rPr>
          <w:noProof/>
        </w:rPr>
        <w:t>–</w:t>
      </w:r>
      <w:r>
        <w:rPr>
          <w:noProof/>
        </w:rPr>
        <w:tab/>
        <w:t>32022 R 0384: Komisjoni määrus (EL) 2022/384, 4. märts 2022 (ELT L 78, 8.3.2022, lk 1).</w:t>
      </w:r>
    </w:p>
    <w:p w14:paraId="03D88815" w14:textId="77777777" w:rsidR="00D16650" w:rsidRPr="00C44C8F" w:rsidRDefault="00D16650" w:rsidP="00D16650">
      <w:pPr>
        <w:rPr>
          <w:noProof/>
          <w:szCs w:val="24"/>
        </w:rPr>
      </w:pPr>
    </w:p>
    <w:p w14:paraId="24E94933" w14:textId="77777777" w:rsidR="00D16650" w:rsidRPr="00C44C8F" w:rsidRDefault="00D16650" w:rsidP="00D16650">
      <w:pPr>
        <w:ind w:left="567" w:hanging="567"/>
        <w:rPr>
          <w:noProof/>
          <w:szCs w:val="24"/>
        </w:rPr>
      </w:pPr>
      <w:r>
        <w:rPr>
          <w:noProof/>
        </w:rPr>
        <w:t>3.</w:t>
      </w:r>
      <w:r>
        <w:rPr>
          <w:noProof/>
        </w:rPr>
        <w:tab/>
        <w:t>32021 R 1929: Komisjoni määrus (EL) 2021/1929, 8. november 2021, millega muudetakse määrust (EL) nr 142/2011 teatavate 2. kategooria materjale sisaldavate orgaaniliste väetiste ja mullaparandusainete eksporditingimuste osas (ELT L 394, 9.11.2021, lk 4).</w:t>
      </w:r>
    </w:p>
    <w:p w14:paraId="24A9EC84" w14:textId="77777777" w:rsidR="00D16650" w:rsidRPr="00C44C8F" w:rsidRDefault="00D16650" w:rsidP="00D16650">
      <w:pPr>
        <w:rPr>
          <w:noProof/>
          <w:szCs w:val="24"/>
        </w:rPr>
      </w:pPr>
    </w:p>
    <w:p w14:paraId="25E34644" w14:textId="77777777" w:rsidR="00D16650" w:rsidRPr="00C44C8F" w:rsidRDefault="00D16650" w:rsidP="00D16650">
      <w:pPr>
        <w:rPr>
          <w:noProof/>
          <w:szCs w:val="24"/>
        </w:rPr>
      </w:pPr>
    </w:p>
    <w:p w14:paraId="1B0B6F07" w14:textId="77777777" w:rsidR="00D16650" w:rsidRDefault="00D16650" w:rsidP="00D16650">
      <w:pPr>
        <w:jc w:val="center"/>
        <w:rPr>
          <w:noProof/>
        </w:rPr>
      </w:pPr>
      <w:r>
        <w:rPr>
          <w:noProof/>
        </w:rPr>
        <w:br w:type="page"/>
        <w:t>6. PEATÜKK</w:t>
      </w:r>
    </w:p>
    <w:p w14:paraId="20AF2E98" w14:textId="77777777" w:rsidR="00D16650" w:rsidRPr="00C44C8F" w:rsidRDefault="00D16650" w:rsidP="00D16650">
      <w:pPr>
        <w:jc w:val="center"/>
        <w:rPr>
          <w:noProof/>
        </w:rPr>
      </w:pPr>
    </w:p>
    <w:p w14:paraId="7B9B48E5" w14:textId="77777777" w:rsidR="00D16650" w:rsidRPr="00C44C8F" w:rsidRDefault="00D16650" w:rsidP="00D16650">
      <w:pPr>
        <w:jc w:val="center"/>
        <w:rPr>
          <w:noProof/>
        </w:rPr>
      </w:pPr>
      <w:r>
        <w:rPr>
          <w:noProof/>
        </w:rPr>
        <w:t>KONTROLLIDE RAHASTAMINE</w:t>
      </w:r>
    </w:p>
    <w:p w14:paraId="0F486491" w14:textId="77777777" w:rsidR="00D16650" w:rsidRPr="00C44C8F" w:rsidRDefault="00D16650" w:rsidP="00D16650">
      <w:pPr>
        <w:rPr>
          <w:noProof/>
          <w:szCs w:val="24"/>
        </w:rPr>
      </w:pPr>
    </w:p>
    <w:p w14:paraId="6746CD64" w14:textId="77777777" w:rsidR="00D16650" w:rsidRPr="00C44C8F" w:rsidRDefault="00D16650" w:rsidP="00D16650">
      <w:pPr>
        <w:ind w:left="567" w:hanging="567"/>
        <w:rPr>
          <w:noProof/>
          <w:szCs w:val="24"/>
        </w:rPr>
      </w:pPr>
      <w:r>
        <w:rPr>
          <w:noProof/>
        </w:rPr>
        <w:t>1.</w:t>
      </w:r>
      <w:r>
        <w:rPr>
          <w:noProof/>
        </w:rPr>
        <w:tab/>
        <w:t>32013 D 0653: Komisjoni rakendusotsus 2013/653/EL, 12. november 2013, mis käsitleb liidu rahalist abi zoonootilise toimega mõjurites esineva antimikroobse resistentsuse seire koordineeritud kontrollikavale 2014. aastal (ELT L 303, 14.11.2013, lk 40).</w:t>
      </w:r>
    </w:p>
    <w:p w14:paraId="22425071" w14:textId="77777777" w:rsidR="00D16650" w:rsidRPr="00C44C8F" w:rsidRDefault="00D16650" w:rsidP="00D16650">
      <w:pPr>
        <w:rPr>
          <w:noProof/>
          <w:szCs w:val="24"/>
        </w:rPr>
      </w:pPr>
    </w:p>
    <w:p w14:paraId="6514D418" w14:textId="77777777" w:rsidR="00D16650" w:rsidRPr="00C44C8F" w:rsidRDefault="00D16650" w:rsidP="00D16650">
      <w:pPr>
        <w:rPr>
          <w:noProof/>
          <w:szCs w:val="24"/>
        </w:rPr>
      </w:pPr>
    </w:p>
    <w:p w14:paraId="6B197CC6" w14:textId="77777777" w:rsidR="00D16650" w:rsidRDefault="00D16650" w:rsidP="00D16650">
      <w:pPr>
        <w:jc w:val="center"/>
        <w:rPr>
          <w:noProof/>
        </w:rPr>
      </w:pPr>
      <w:r>
        <w:rPr>
          <w:noProof/>
        </w:rPr>
        <w:br w:type="page"/>
        <w:t>7. PEATÜKK</w:t>
      </w:r>
    </w:p>
    <w:p w14:paraId="4BD4B2E3" w14:textId="77777777" w:rsidR="00D16650" w:rsidRPr="00C44C8F" w:rsidRDefault="00D16650" w:rsidP="00D16650">
      <w:pPr>
        <w:jc w:val="center"/>
        <w:rPr>
          <w:noProof/>
        </w:rPr>
      </w:pPr>
    </w:p>
    <w:p w14:paraId="39DF8B27" w14:textId="77777777" w:rsidR="00D16650" w:rsidRPr="00C44C8F" w:rsidRDefault="00D16650" w:rsidP="00D16650">
      <w:pPr>
        <w:jc w:val="center"/>
        <w:rPr>
          <w:noProof/>
          <w:szCs w:val="24"/>
        </w:rPr>
      </w:pPr>
      <w:r>
        <w:rPr>
          <w:noProof/>
        </w:rPr>
        <w:t>SÖÖDAHÜGIEENI ERIEESKIRJAD</w:t>
      </w:r>
    </w:p>
    <w:p w14:paraId="4FEA2518" w14:textId="77777777" w:rsidR="00D16650" w:rsidRPr="00C44C8F" w:rsidRDefault="00D16650" w:rsidP="00D16650">
      <w:pPr>
        <w:rPr>
          <w:noProof/>
          <w:szCs w:val="24"/>
        </w:rPr>
      </w:pPr>
    </w:p>
    <w:p w14:paraId="649DDFF6" w14:textId="77777777" w:rsidR="00D16650" w:rsidRPr="00C44C8F" w:rsidRDefault="00D16650" w:rsidP="00D16650">
      <w:pPr>
        <w:ind w:left="567" w:hanging="567"/>
        <w:rPr>
          <w:noProof/>
          <w:szCs w:val="24"/>
        </w:rPr>
      </w:pPr>
      <w:r>
        <w:rPr>
          <w:noProof/>
        </w:rPr>
        <w:t>1.</w:t>
      </w:r>
      <w:r>
        <w:rPr>
          <w:noProof/>
        </w:rPr>
        <w:tab/>
        <w:t>32005 R 0183: Euroopa Parlamendi ja nõukogu määrus (EÜ) nr 183/2005, 12. jaanuar 2005, millega kehtestatakse söödahügieeni nõuded (ELT L 35, 8.2.2005, lk 1), muudetud järgmis(t)e õigusakti(de)ga:</w:t>
      </w:r>
    </w:p>
    <w:p w14:paraId="17A5BCD5" w14:textId="77777777" w:rsidR="00D16650" w:rsidRPr="00C44C8F" w:rsidRDefault="00D16650" w:rsidP="00D16650">
      <w:pPr>
        <w:ind w:left="1134" w:hanging="567"/>
        <w:rPr>
          <w:noProof/>
        </w:rPr>
      </w:pPr>
    </w:p>
    <w:p w14:paraId="4C49F066" w14:textId="468AE13E" w:rsidR="00D16650" w:rsidRPr="00BB4FEA" w:rsidRDefault="00D16650" w:rsidP="00D16650">
      <w:pPr>
        <w:ind w:left="1134" w:hanging="567"/>
        <w:rPr>
          <w:noProof/>
        </w:rPr>
      </w:pPr>
      <w:r>
        <w:rPr>
          <w:noProof/>
        </w:rPr>
        <w:t>–</w:t>
      </w:r>
      <w:r>
        <w:rPr>
          <w:noProof/>
        </w:rPr>
        <w:tab/>
        <w:t>32009 R 0219: Euroopa Parlamendi ja nõukogu määrus (</w:t>
      </w:r>
      <w:r w:rsidR="002D2B89">
        <w:rPr>
          <w:noProof/>
        </w:rPr>
        <w:t>EÜ</w:t>
      </w:r>
      <w:r>
        <w:rPr>
          <w:noProof/>
        </w:rPr>
        <w:t>) nr 219/2009, 11. märts 2009 (ELT L 87, 31.3.2009, lk 109),</w:t>
      </w:r>
    </w:p>
    <w:p w14:paraId="4B985BA9" w14:textId="77777777" w:rsidR="00D16650" w:rsidRPr="00C44C8F" w:rsidRDefault="00D16650" w:rsidP="00D16650">
      <w:pPr>
        <w:ind w:left="1134" w:hanging="567"/>
        <w:rPr>
          <w:noProof/>
        </w:rPr>
      </w:pPr>
    </w:p>
    <w:p w14:paraId="2F013DBC" w14:textId="77777777" w:rsidR="00D16650" w:rsidRPr="00BB4FEA" w:rsidRDefault="00D16650" w:rsidP="00D16650">
      <w:pPr>
        <w:ind w:left="1134" w:hanging="567"/>
        <w:rPr>
          <w:noProof/>
        </w:rPr>
      </w:pPr>
      <w:r>
        <w:rPr>
          <w:noProof/>
        </w:rPr>
        <w:t>–</w:t>
      </w:r>
      <w:r>
        <w:rPr>
          <w:noProof/>
        </w:rPr>
        <w:tab/>
        <w:t>32012 R 0225: Komisjoni määrus (EL) nr 225/2012, 15. märts 2012 (ELT L 77, 16.3.2012, lk 1),</w:t>
      </w:r>
    </w:p>
    <w:p w14:paraId="5DAA18E1" w14:textId="77777777" w:rsidR="00D16650" w:rsidRPr="00C44C8F" w:rsidRDefault="00D16650" w:rsidP="00D16650">
      <w:pPr>
        <w:ind w:left="1134" w:hanging="567"/>
        <w:rPr>
          <w:noProof/>
        </w:rPr>
      </w:pPr>
    </w:p>
    <w:p w14:paraId="618969CB" w14:textId="77777777" w:rsidR="00D16650" w:rsidRPr="00BB4FEA" w:rsidRDefault="00D16650" w:rsidP="00D16650">
      <w:pPr>
        <w:ind w:left="1134" w:hanging="567"/>
        <w:rPr>
          <w:noProof/>
        </w:rPr>
      </w:pPr>
      <w:r>
        <w:rPr>
          <w:noProof/>
        </w:rPr>
        <w:t>–</w:t>
      </w:r>
      <w:r>
        <w:rPr>
          <w:noProof/>
        </w:rPr>
        <w:tab/>
        <w:t>32015 R 1905: Komisjoni määrus (EL) 2015/1905, 22. oktoober 2015 (ELT L 278, 23.10.2015, lk 5),</w:t>
      </w:r>
    </w:p>
    <w:p w14:paraId="6FAC8CD3" w14:textId="77777777" w:rsidR="00D16650" w:rsidRPr="00C44C8F" w:rsidRDefault="00D16650" w:rsidP="00D16650">
      <w:pPr>
        <w:ind w:left="1134" w:hanging="567"/>
        <w:rPr>
          <w:noProof/>
        </w:rPr>
      </w:pPr>
    </w:p>
    <w:p w14:paraId="49A37310" w14:textId="77777777" w:rsidR="00D16650" w:rsidRPr="00BB4FEA" w:rsidRDefault="00D16650" w:rsidP="00D16650">
      <w:pPr>
        <w:ind w:left="1134" w:hanging="567"/>
        <w:rPr>
          <w:noProof/>
        </w:rPr>
      </w:pPr>
      <w:r>
        <w:rPr>
          <w:noProof/>
        </w:rPr>
        <w:t>–</w:t>
      </w:r>
      <w:r>
        <w:rPr>
          <w:noProof/>
        </w:rPr>
        <w:tab/>
        <w:t>32019 R 0004: Euroopa Parlamendi ja nõukogu määrus (EL) 2019/4, 11. detsember 2018 (ELT L 4, 7.1.2019, lk 1).</w:t>
      </w:r>
    </w:p>
    <w:p w14:paraId="1E8202C2" w14:textId="77777777" w:rsidR="00D16650" w:rsidRPr="00C44C8F" w:rsidRDefault="00D16650" w:rsidP="00D16650">
      <w:pPr>
        <w:rPr>
          <w:noProof/>
          <w:szCs w:val="24"/>
        </w:rPr>
      </w:pPr>
    </w:p>
    <w:p w14:paraId="7CB08D10" w14:textId="77777777" w:rsidR="00D16650" w:rsidRPr="00C44C8F" w:rsidRDefault="00D16650" w:rsidP="00D16650">
      <w:pPr>
        <w:ind w:left="567" w:hanging="567"/>
        <w:rPr>
          <w:noProof/>
          <w:szCs w:val="24"/>
        </w:rPr>
      </w:pPr>
      <w:r>
        <w:rPr>
          <w:noProof/>
        </w:rPr>
        <w:t>2.</w:t>
      </w:r>
      <w:r>
        <w:rPr>
          <w:noProof/>
        </w:rPr>
        <w:tab/>
        <w:t>32007 R 0141: Komisjoni määrus (EÜ) nr 141/2007, 14. veebruar 2007, mis käsitleb Euroopa Parlamendi ja nõukogu määruse (EÜ) nr 183/2005 kohast tunnustamise nõuet söödakäitlemisettevõtete suhtes, mis toodavad või turustavad kategooria koktsidiostaatikumid ja histomonostaatikumid alla kuuluvaid söödalisandeid (ELT L 53, 15.2.2007, lk 9).</w:t>
      </w:r>
    </w:p>
    <w:p w14:paraId="1C208EAF" w14:textId="77777777" w:rsidR="00D16650" w:rsidRPr="00C44C8F" w:rsidRDefault="00D16650" w:rsidP="00D16650">
      <w:pPr>
        <w:rPr>
          <w:noProof/>
          <w:szCs w:val="24"/>
        </w:rPr>
      </w:pPr>
    </w:p>
    <w:p w14:paraId="280E8A65" w14:textId="77777777" w:rsidR="00D16650" w:rsidRPr="00C44C8F" w:rsidRDefault="00D16650" w:rsidP="00D16650">
      <w:pPr>
        <w:rPr>
          <w:noProof/>
          <w:szCs w:val="24"/>
        </w:rPr>
      </w:pPr>
    </w:p>
    <w:p w14:paraId="50E00EB8" w14:textId="77777777" w:rsidR="00D16650" w:rsidRDefault="00D16650" w:rsidP="00D16650">
      <w:pPr>
        <w:jc w:val="center"/>
        <w:rPr>
          <w:noProof/>
        </w:rPr>
      </w:pPr>
      <w:r>
        <w:rPr>
          <w:noProof/>
        </w:rPr>
        <w:br w:type="page"/>
        <w:t>IV OSA</w:t>
      </w:r>
    </w:p>
    <w:p w14:paraId="3EA1945E" w14:textId="77777777" w:rsidR="00D16650" w:rsidRPr="00C44C8F" w:rsidRDefault="00D16650" w:rsidP="00D16650">
      <w:pPr>
        <w:jc w:val="center"/>
        <w:rPr>
          <w:noProof/>
        </w:rPr>
      </w:pPr>
    </w:p>
    <w:p w14:paraId="57C5A6B9" w14:textId="77777777" w:rsidR="00D16650" w:rsidRPr="00C44C8F" w:rsidRDefault="00D16650" w:rsidP="00D16650">
      <w:pPr>
        <w:jc w:val="center"/>
        <w:rPr>
          <w:noProof/>
        </w:rPr>
      </w:pPr>
      <w:r>
        <w:rPr>
          <w:noProof/>
        </w:rPr>
        <w:t>TOIDUOHUTUSEESKIRJAD</w:t>
      </w:r>
    </w:p>
    <w:p w14:paraId="5499F979" w14:textId="77777777" w:rsidR="00D16650" w:rsidRPr="00C44C8F" w:rsidRDefault="00D16650" w:rsidP="00D16650">
      <w:pPr>
        <w:rPr>
          <w:noProof/>
          <w:szCs w:val="24"/>
        </w:rPr>
      </w:pPr>
    </w:p>
    <w:p w14:paraId="320470DF" w14:textId="77777777" w:rsidR="00D16650" w:rsidRPr="00C44C8F" w:rsidRDefault="00D16650" w:rsidP="00D16650">
      <w:pPr>
        <w:rPr>
          <w:noProof/>
          <w:szCs w:val="24"/>
        </w:rPr>
      </w:pPr>
      <w:r>
        <w:rPr>
          <w:noProof/>
        </w:rPr>
        <w:t>Andorra kohaldab kõiki ELi sõlmitud rahvusvahelistest lepingutest tulenevaid kohustusi niivõrd, kui need kohustused on seotud käesoleva lepingu nõuetekohaseks toimimiseks vajalike toiduohutuseeskirjadega.</w:t>
      </w:r>
    </w:p>
    <w:p w14:paraId="6F6AF3A6" w14:textId="77777777" w:rsidR="00D16650" w:rsidRPr="00C44C8F" w:rsidRDefault="00D16650" w:rsidP="00D16650">
      <w:pPr>
        <w:rPr>
          <w:noProof/>
          <w:szCs w:val="24"/>
        </w:rPr>
      </w:pPr>
    </w:p>
    <w:p w14:paraId="751222EF" w14:textId="58EFE5B5" w:rsidR="00D16650" w:rsidRPr="00C44C8F" w:rsidRDefault="00DF1679" w:rsidP="00D16650">
      <w:pPr>
        <w:rPr>
          <w:noProof/>
          <w:szCs w:val="24"/>
        </w:rPr>
      </w:pPr>
      <w:r w:rsidRPr="00DF1679">
        <w:rPr>
          <w:noProof/>
        </w:rPr>
        <w:t xml:space="preserve">Käesolevas osas loetletud ELi õigusaktide suhtes kohaldatakse raamprotokolli </w:t>
      </w:r>
      <w:r>
        <w:rPr>
          <w:noProof/>
        </w:rPr>
        <w:t xml:space="preserve">nr 1 </w:t>
      </w:r>
      <w:r w:rsidRPr="00DF1679">
        <w:rPr>
          <w:noProof/>
        </w:rPr>
        <w:t>artiklit 3</w:t>
      </w:r>
      <w:r w:rsidR="00D16650">
        <w:rPr>
          <w:noProof/>
        </w:rPr>
        <w:t>. Raamprotokolli nr 1 artikli 3 lõikes 2 osutatud ajavahemik on üks aasta alates käesoleva lepingu jõustumise kuupäevast.</w:t>
      </w:r>
    </w:p>
    <w:p w14:paraId="53D31FF0" w14:textId="77777777" w:rsidR="00D16650" w:rsidRPr="00C44C8F" w:rsidRDefault="00D16650" w:rsidP="00D16650">
      <w:pPr>
        <w:rPr>
          <w:noProof/>
          <w:szCs w:val="24"/>
        </w:rPr>
      </w:pPr>
    </w:p>
    <w:p w14:paraId="657D106E" w14:textId="77777777" w:rsidR="00D16650" w:rsidRPr="00C44C8F" w:rsidRDefault="00D16650" w:rsidP="00D16650">
      <w:pPr>
        <w:rPr>
          <w:noProof/>
          <w:szCs w:val="24"/>
        </w:rPr>
      </w:pPr>
    </w:p>
    <w:p w14:paraId="09EC286D" w14:textId="77777777" w:rsidR="00D16650" w:rsidRPr="00C44C8F" w:rsidRDefault="00D16650" w:rsidP="00D16650">
      <w:pPr>
        <w:jc w:val="center"/>
        <w:rPr>
          <w:noProof/>
          <w:szCs w:val="24"/>
        </w:rPr>
      </w:pPr>
      <w:r>
        <w:rPr>
          <w:noProof/>
        </w:rPr>
        <w:t>1. PEATÜKK</w:t>
      </w:r>
    </w:p>
    <w:p w14:paraId="43D7969E" w14:textId="77777777" w:rsidR="00D16650" w:rsidRPr="00C44C8F" w:rsidRDefault="00D16650" w:rsidP="00D16650">
      <w:pPr>
        <w:jc w:val="center"/>
        <w:rPr>
          <w:noProof/>
          <w:szCs w:val="24"/>
        </w:rPr>
      </w:pPr>
    </w:p>
    <w:p w14:paraId="40BA0E01" w14:textId="77777777" w:rsidR="00D16650" w:rsidRPr="00C44C8F" w:rsidRDefault="00D16650" w:rsidP="00D16650">
      <w:pPr>
        <w:jc w:val="center"/>
        <w:rPr>
          <w:noProof/>
          <w:szCs w:val="24"/>
        </w:rPr>
      </w:pPr>
      <w:r>
        <w:rPr>
          <w:noProof/>
        </w:rPr>
        <w:t>TOIDU MÄRGISTUS, ESITUSVIIS JA REKLAAMIMINE,</w:t>
      </w:r>
      <w:r>
        <w:rPr>
          <w:noProof/>
        </w:rPr>
        <w:br/>
        <w:t>SEALHULGAS TOITUMIS- JA TERVISEALASED VÄITED NING TOITUMISALASE TEABE MÄRGISTUS</w:t>
      </w:r>
    </w:p>
    <w:p w14:paraId="3CB817B4" w14:textId="77777777" w:rsidR="00D16650" w:rsidRPr="00C44C8F" w:rsidRDefault="00D16650" w:rsidP="00D16650">
      <w:pPr>
        <w:rPr>
          <w:noProof/>
          <w:szCs w:val="24"/>
        </w:rPr>
      </w:pPr>
    </w:p>
    <w:p w14:paraId="7D7217F9" w14:textId="064C36F6" w:rsidR="00D16650" w:rsidRPr="00C44C8F" w:rsidRDefault="00D16650" w:rsidP="00D16650">
      <w:pPr>
        <w:ind w:left="567" w:hanging="567"/>
        <w:rPr>
          <w:noProof/>
          <w:szCs w:val="24"/>
        </w:rPr>
      </w:pPr>
      <w:r>
        <w:rPr>
          <w:noProof/>
        </w:rPr>
        <w:t>1.</w:t>
      </w:r>
      <w:r>
        <w:rPr>
          <w:noProof/>
        </w:rPr>
        <w:tab/>
        <w:t>32006 R 1924: Euroopa Parlamendi ja nõukogu määrus (EÜ) nr 1924/2006, 20. detsember 2006, toidu kohta esitatavate toitumis- ja tervisealaste väidete kohta (ELT L 404, 30.12.2006, lk 9), muudetud järgmis(t)e õigusakti(de)ga:</w:t>
      </w:r>
    </w:p>
    <w:p w14:paraId="1D0EA585" w14:textId="77777777" w:rsidR="00D16650" w:rsidRPr="00C44C8F" w:rsidRDefault="00D16650" w:rsidP="00D16650">
      <w:pPr>
        <w:rPr>
          <w:noProof/>
          <w:szCs w:val="24"/>
        </w:rPr>
      </w:pPr>
    </w:p>
    <w:p w14:paraId="55F08EBF" w14:textId="34E5258E" w:rsidR="00D16650" w:rsidRPr="00BB4FEA" w:rsidRDefault="00D16650" w:rsidP="00D16650">
      <w:pPr>
        <w:ind w:left="1134" w:hanging="567"/>
        <w:rPr>
          <w:noProof/>
          <w:szCs w:val="24"/>
        </w:rPr>
      </w:pPr>
      <w:r>
        <w:rPr>
          <w:noProof/>
        </w:rPr>
        <w:t>–</w:t>
      </w:r>
      <w:r>
        <w:rPr>
          <w:noProof/>
        </w:rPr>
        <w:tab/>
        <w:t>32008 R 0107: Euroopa Parlamendi ja nõukogu määrus (</w:t>
      </w:r>
      <w:r w:rsidR="002D2B89">
        <w:rPr>
          <w:noProof/>
        </w:rPr>
        <w:t>EÜ</w:t>
      </w:r>
      <w:r>
        <w:rPr>
          <w:noProof/>
        </w:rPr>
        <w:t>) nr 107/2008, 15. jaanuar 2008 (ELT L 39, 13.2.2008, lk 8),</w:t>
      </w:r>
    </w:p>
    <w:p w14:paraId="08A10E68" w14:textId="77777777" w:rsidR="00D16650" w:rsidRPr="00C44C8F" w:rsidRDefault="00D16650" w:rsidP="00D16650">
      <w:pPr>
        <w:rPr>
          <w:noProof/>
          <w:szCs w:val="24"/>
        </w:rPr>
      </w:pPr>
    </w:p>
    <w:p w14:paraId="25B2572B" w14:textId="55DE762D" w:rsidR="00D16650" w:rsidRPr="00BB4FEA" w:rsidRDefault="00D16650" w:rsidP="00D16650">
      <w:pPr>
        <w:ind w:left="1134" w:hanging="567"/>
        <w:rPr>
          <w:noProof/>
          <w:szCs w:val="24"/>
        </w:rPr>
      </w:pPr>
      <w:r>
        <w:rPr>
          <w:noProof/>
        </w:rPr>
        <w:t>–</w:t>
      </w:r>
      <w:r>
        <w:rPr>
          <w:noProof/>
        </w:rPr>
        <w:tab/>
        <w:t>32008 R 0109: Euroopa Parlamendi ja nõukogu määrus (</w:t>
      </w:r>
      <w:r w:rsidR="002D2B89">
        <w:rPr>
          <w:noProof/>
        </w:rPr>
        <w:t>EÜ</w:t>
      </w:r>
      <w:r>
        <w:rPr>
          <w:noProof/>
        </w:rPr>
        <w:t>) nr 109/2008, 15. jaanuar 2008 (ELT L 39, 13.2.2008, lk 14),</w:t>
      </w:r>
    </w:p>
    <w:p w14:paraId="45C6C69E" w14:textId="77777777" w:rsidR="00D16650" w:rsidRPr="00C44C8F" w:rsidRDefault="00D16650" w:rsidP="00D16650">
      <w:pPr>
        <w:rPr>
          <w:noProof/>
          <w:szCs w:val="24"/>
        </w:rPr>
      </w:pPr>
    </w:p>
    <w:p w14:paraId="75BE6580" w14:textId="77777777" w:rsidR="00D16650" w:rsidRDefault="00D16650" w:rsidP="00D16650">
      <w:pPr>
        <w:ind w:left="1134" w:hanging="567"/>
        <w:rPr>
          <w:noProof/>
          <w:szCs w:val="24"/>
        </w:rPr>
      </w:pPr>
      <w:r>
        <w:rPr>
          <w:noProof/>
        </w:rPr>
        <w:br w:type="page"/>
        <w:t>–</w:t>
      </w:r>
      <w:r>
        <w:rPr>
          <w:noProof/>
        </w:rPr>
        <w:tab/>
        <w:t>32010 R 0116: Komisjoni määrus (EL) nr 116/2010, 9. veebruar 2010 (ELT L 37, 10.2.2010, lk 16),</w:t>
      </w:r>
    </w:p>
    <w:p w14:paraId="2448D1FE" w14:textId="77777777" w:rsidR="00D16650" w:rsidRPr="00C44C8F" w:rsidRDefault="00D16650" w:rsidP="00D16650">
      <w:pPr>
        <w:rPr>
          <w:noProof/>
          <w:szCs w:val="24"/>
        </w:rPr>
      </w:pPr>
    </w:p>
    <w:p w14:paraId="18ACC5BB" w14:textId="77777777" w:rsidR="00D16650" w:rsidRPr="00BB4FEA" w:rsidRDefault="00D16650" w:rsidP="00D16650">
      <w:pPr>
        <w:ind w:left="1134" w:hanging="567"/>
        <w:rPr>
          <w:noProof/>
          <w:szCs w:val="24"/>
        </w:rPr>
      </w:pPr>
      <w:r>
        <w:rPr>
          <w:noProof/>
        </w:rPr>
        <w:t>–</w:t>
      </w:r>
      <w:r>
        <w:rPr>
          <w:noProof/>
        </w:rPr>
        <w:tab/>
        <w:t>32011 R 1169: Euroopa Parlamendi ja nõukogu määrus (EL) nr 1169/2011, 25. oktoober 2011 (ELT L 304, 22.11.2011, lk 18).</w:t>
      </w:r>
    </w:p>
    <w:p w14:paraId="372A6336" w14:textId="77777777" w:rsidR="00D16650" w:rsidRPr="00C44C8F" w:rsidRDefault="00D16650" w:rsidP="00D16650">
      <w:pPr>
        <w:rPr>
          <w:noProof/>
          <w:szCs w:val="24"/>
        </w:rPr>
      </w:pPr>
    </w:p>
    <w:p w14:paraId="702CE502" w14:textId="38932D5F" w:rsidR="00D16650" w:rsidRPr="00C44C8F" w:rsidRDefault="00D16650" w:rsidP="00D16650">
      <w:pPr>
        <w:ind w:left="567" w:hanging="567"/>
        <w:rPr>
          <w:noProof/>
          <w:szCs w:val="24"/>
        </w:rPr>
      </w:pPr>
      <w:r>
        <w:rPr>
          <w:noProof/>
        </w:rPr>
        <w:t>2.</w:t>
      </w:r>
      <w:r>
        <w:rPr>
          <w:noProof/>
        </w:rPr>
        <w:tab/>
        <w:t>32011 R 1169: Euroopa Parlamendi ja nõukogu määrus (EL) nr 1169/2011, 25. oktoober 2011, milles käsitletakse toidualase teabe esitamist tarbijatele ning millega muudetakse Euroopa Parlamendi ja nõukogu määrusi (EÜ) nr 1924/2006 ja (EÜ) nr 1925/2006 ning tunnistatakse kehtetuks komisjoni direktiiv 87/250/EMÜ, nõukogu direktiiv 90/496/EMÜ, komisjoni direktiiv 1999/10/EÜ, Euroopa Parlamendi ja nõukogu direktiiv 2000/13/EÜ, komisjoni direktiivid 2002/67/EÜ ja 2008/5/EÜ ning komisjoni määrus (EÜ) nr 608/2004 (ELT L, 304, 21.11.2011, lk 18), muudetud järgmis(t)e õigusakti(de)ga:</w:t>
      </w:r>
    </w:p>
    <w:p w14:paraId="055A6821" w14:textId="77777777" w:rsidR="00D16650" w:rsidRPr="00C44C8F" w:rsidRDefault="00D16650" w:rsidP="00D16650">
      <w:pPr>
        <w:rPr>
          <w:noProof/>
          <w:szCs w:val="24"/>
        </w:rPr>
      </w:pPr>
    </w:p>
    <w:p w14:paraId="78596AC3" w14:textId="77777777" w:rsidR="00D16650" w:rsidRPr="00BB4FEA" w:rsidRDefault="00D16650" w:rsidP="00D16650">
      <w:pPr>
        <w:ind w:left="1134" w:hanging="567"/>
        <w:rPr>
          <w:noProof/>
          <w:szCs w:val="24"/>
        </w:rPr>
      </w:pPr>
      <w:r>
        <w:rPr>
          <w:noProof/>
        </w:rPr>
        <w:t>–</w:t>
      </w:r>
      <w:r>
        <w:rPr>
          <w:noProof/>
        </w:rPr>
        <w:tab/>
        <w:t>32013 R 1155: Komisjoni delegeeritud määrus (EL) nr 1155/2013, 21. august 2013 (ELT L 306, 16.11.2013, lk 7),</w:t>
      </w:r>
    </w:p>
    <w:p w14:paraId="1961C490" w14:textId="77777777" w:rsidR="00D16650" w:rsidRPr="00C44C8F" w:rsidRDefault="00D16650" w:rsidP="00D16650">
      <w:pPr>
        <w:rPr>
          <w:noProof/>
          <w:szCs w:val="24"/>
        </w:rPr>
      </w:pPr>
    </w:p>
    <w:p w14:paraId="56BE7664" w14:textId="77777777" w:rsidR="00D16650" w:rsidRPr="00BB4FEA" w:rsidRDefault="00D16650" w:rsidP="00D16650">
      <w:pPr>
        <w:ind w:left="1134" w:hanging="567"/>
        <w:rPr>
          <w:noProof/>
          <w:szCs w:val="24"/>
        </w:rPr>
      </w:pPr>
      <w:r>
        <w:rPr>
          <w:noProof/>
        </w:rPr>
        <w:t>–</w:t>
      </w:r>
      <w:r>
        <w:rPr>
          <w:noProof/>
        </w:rPr>
        <w:tab/>
        <w:t>32013 R 1363: Komisjoni delegeeritud määrus (EL) nr 1363/2013, 12. detsember 2013 (ELT L 343, 19.12.2013, lk 26),</w:t>
      </w:r>
    </w:p>
    <w:p w14:paraId="63D0CF5D" w14:textId="77777777" w:rsidR="00D16650" w:rsidRPr="00C44C8F" w:rsidRDefault="00D16650" w:rsidP="00D16650">
      <w:pPr>
        <w:rPr>
          <w:noProof/>
          <w:szCs w:val="24"/>
        </w:rPr>
      </w:pPr>
    </w:p>
    <w:p w14:paraId="5CB01859" w14:textId="77777777" w:rsidR="00D16650" w:rsidRPr="00BB4FEA" w:rsidRDefault="00D16650" w:rsidP="00D16650">
      <w:pPr>
        <w:ind w:left="1134" w:hanging="567"/>
        <w:rPr>
          <w:noProof/>
          <w:szCs w:val="24"/>
        </w:rPr>
      </w:pPr>
      <w:r>
        <w:rPr>
          <w:noProof/>
        </w:rPr>
        <w:t>–</w:t>
      </w:r>
      <w:r>
        <w:rPr>
          <w:noProof/>
        </w:rPr>
        <w:tab/>
        <w:t>32014 R 0078: Komisjoni delegeeritud määrus (EL) nr 78/2014, 22. november 2013 (ELT L 27, 30.1.2014, lk 7),</w:t>
      </w:r>
    </w:p>
    <w:p w14:paraId="6AA2E7F2" w14:textId="77777777" w:rsidR="00D16650" w:rsidRPr="00C44C8F" w:rsidRDefault="00D16650" w:rsidP="00D16650">
      <w:pPr>
        <w:rPr>
          <w:noProof/>
          <w:szCs w:val="24"/>
        </w:rPr>
      </w:pPr>
    </w:p>
    <w:p w14:paraId="06A9120C" w14:textId="77777777" w:rsidR="00D16650" w:rsidRPr="00BB4FEA" w:rsidRDefault="00D16650" w:rsidP="00D16650">
      <w:pPr>
        <w:ind w:left="1134" w:hanging="567"/>
        <w:rPr>
          <w:noProof/>
          <w:szCs w:val="24"/>
        </w:rPr>
      </w:pPr>
      <w:r>
        <w:rPr>
          <w:noProof/>
        </w:rPr>
        <w:t>–</w:t>
      </w:r>
      <w:r>
        <w:rPr>
          <w:noProof/>
        </w:rPr>
        <w:tab/>
        <w:t>32015 R 2283: Euroopa Parlamendi ja nõukogu määrus (EL) 2015/2283, 25. november 2015 (ELT L 327, 11.12.2015, lk 1).</w:t>
      </w:r>
    </w:p>
    <w:p w14:paraId="1F2615C0" w14:textId="77777777" w:rsidR="00D16650" w:rsidRPr="00C44C8F" w:rsidRDefault="00D16650" w:rsidP="00D16650">
      <w:pPr>
        <w:rPr>
          <w:noProof/>
          <w:szCs w:val="24"/>
        </w:rPr>
      </w:pPr>
    </w:p>
    <w:p w14:paraId="131D33DB" w14:textId="77777777" w:rsidR="00D16650" w:rsidRDefault="00D16650" w:rsidP="00D16650">
      <w:pPr>
        <w:ind w:left="567" w:hanging="567"/>
        <w:rPr>
          <w:noProof/>
          <w:szCs w:val="24"/>
        </w:rPr>
      </w:pPr>
      <w:r>
        <w:rPr>
          <w:noProof/>
        </w:rPr>
        <w:br w:type="page"/>
        <w:t>3.</w:t>
      </w:r>
      <w:r>
        <w:rPr>
          <w:noProof/>
        </w:rPr>
        <w:tab/>
        <w:t>32011 L 0091: Euroopa Parlamendi ja nõukogu direktiiv 2011/91/EL, 13. detsember 2011, toidupartiide tähistamise ja märgistamise kohta (ELT L 334, 16.12.2011, lk 1).</w:t>
      </w:r>
    </w:p>
    <w:p w14:paraId="625B0883" w14:textId="77777777" w:rsidR="00D16650" w:rsidRPr="00C44C8F" w:rsidRDefault="00D16650" w:rsidP="00D16650">
      <w:pPr>
        <w:rPr>
          <w:noProof/>
          <w:szCs w:val="24"/>
        </w:rPr>
      </w:pPr>
    </w:p>
    <w:p w14:paraId="59626D05" w14:textId="77777777" w:rsidR="00D16650" w:rsidRPr="00C44C8F" w:rsidRDefault="00D16650" w:rsidP="00D16650">
      <w:pPr>
        <w:ind w:left="567" w:hanging="567"/>
        <w:rPr>
          <w:noProof/>
          <w:szCs w:val="24"/>
        </w:rPr>
      </w:pPr>
      <w:r>
        <w:rPr>
          <w:noProof/>
        </w:rPr>
        <w:t>4.</w:t>
      </w:r>
      <w:r>
        <w:rPr>
          <w:noProof/>
        </w:rPr>
        <w:tab/>
        <w:t>32008 R 0353: Komisjoni määrus (EÜ) nr 353/2008, 18. aprill 2008, millega kehtestatakse rakenduseeskirjad selle kohta, kuidas taotleda tervisealaste väidete esitamise lubasid Euroopa Parlamendi ja nõukogu määruse (EÜ) nr 1924/2006 artiklis 15 sätestatu kohaselt (ELT L 109, 19.8.2008, lk 11), muudetud järgmis(t)e õigusakti(de)ga:</w:t>
      </w:r>
    </w:p>
    <w:p w14:paraId="2FFD3415" w14:textId="77777777" w:rsidR="00D16650" w:rsidRPr="00C44C8F" w:rsidRDefault="00D16650" w:rsidP="00D16650">
      <w:pPr>
        <w:ind w:left="567" w:hanging="567"/>
        <w:rPr>
          <w:noProof/>
          <w:szCs w:val="24"/>
        </w:rPr>
      </w:pPr>
    </w:p>
    <w:p w14:paraId="1FC3C640" w14:textId="0E510CAE" w:rsidR="00D16650" w:rsidRPr="00BB4FEA" w:rsidRDefault="00D16650" w:rsidP="00D16650">
      <w:pPr>
        <w:ind w:left="1134" w:hanging="567"/>
        <w:rPr>
          <w:noProof/>
          <w:szCs w:val="24"/>
        </w:rPr>
      </w:pPr>
      <w:r>
        <w:rPr>
          <w:noProof/>
        </w:rPr>
        <w:t>–</w:t>
      </w:r>
      <w:r>
        <w:rPr>
          <w:noProof/>
        </w:rPr>
        <w:tab/>
        <w:t>32009 R 1169: Komisjoni määrus (E</w:t>
      </w:r>
      <w:r w:rsidR="00D117DC">
        <w:rPr>
          <w:noProof/>
        </w:rPr>
        <w:t>Ü</w:t>
      </w:r>
      <w:r>
        <w:rPr>
          <w:noProof/>
        </w:rPr>
        <w:t>) nr 1169/2009, 30. november 2009 (ELT L 314, 1.12.2009, lk 34).</w:t>
      </w:r>
    </w:p>
    <w:p w14:paraId="349936B4" w14:textId="77777777" w:rsidR="00D16650" w:rsidRPr="00C44C8F" w:rsidRDefault="00D16650" w:rsidP="00D16650">
      <w:pPr>
        <w:ind w:left="1134" w:hanging="567"/>
        <w:rPr>
          <w:noProof/>
        </w:rPr>
      </w:pPr>
    </w:p>
    <w:p w14:paraId="74D46CBB" w14:textId="77777777" w:rsidR="00D16650" w:rsidRPr="00C44C8F" w:rsidRDefault="00D16650" w:rsidP="00D16650">
      <w:pPr>
        <w:ind w:left="567" w:hanging="567"/>
        <w:rPr>
          <w:noProof/>
        </w:rPr>
      </w:pPr>
      <w:r>
        <w:rPr>
          <w:noProof/>
        </w:rPr>
        <w:t>5.</w:t>
      </w:r>
      <w:r>
        <w:rPr>
          <w:noProof/>
        </w:rPr>
        <w:tab/>
        <w:t>32009 R 0983: Komisjoni määrus (EÜ) nr 983/2009, 21. oktoober 2009, mis käsitleb selliste toidu kohta esitatavate tervisealaste väidete lubamist ja nende lubamisest keeldumist, mis viitavad haigestumise riski vähendamisele ning laste arengule ja tervisele (ELT L 277, 22.10.2009, lk 3), muudetud järgmis(t)e õigusakti(de)ga:</w:t>
      </w:r>
    </w:p>
    <w:p w14:paraId="145C3DDE" w14:textId="77777777" w:rsidR="00D16650" w:rsidRPr="00C44C8F" w:rsidRDefault="00D16650" w:rsidP="00D16650">
      <w:pPr>
        <w:ind w:left="567" w:hanging="567"/>
        <w:rPr>
          <w:noProof/>
          <w:szCs w:val="24"/>
        </w:rPr>
      </w:pPr>
    </w:p>
    <w:p w14:paraId="31BE31E9" w14:textId="77777777" w:rsidR="00D16650" w:rsidRPr="00BB4FEA" w:rsidRDefault="00D16650" w:rsidP="00D16650">
      <w:pPr>
        <w:ind w:left="1134" w:hanging="567"/>
        <w:rPr>
          <w:noProof/>
          <w:szCs w:val="24"/>
        </w:rPr>
      </w:pPr>
      <w:r>
        <w:rPr>
          <w:noProof/>
        </w:rPr>
        <w:t>–</w:t>
      </w:r>
      <w:r>
        <w:rPr>
          <w:noProof/>
        </w:rPr>
        <w:tab/>
        <w:t>32010 R 0376: Komisjoni määrus (EL) nr 376/2010, 3. mai 2010 (ELT L 111, 4.5.2010, lk 3),</w:t>
      </w:r>
    </w:p>
    <w:p w14:paraId="688D7D53" w14:textId="77777777" w:rsidR="00D16650" w:rsidRPr="00C44C8F" w:rsidRDefault="00D16650" w:rsidP="00D16650">
      <w:pPr>
        <w:ind w:left="1134" w:hanging="567"/>
        <w:rPr>
          <w:noProof/>
        </w:rPr>
      </w:pPr>
    </w:p>
    <w:p w14:paraId="170DD683" w14:textId="77777777" w:rsidR="00D16650" w:rsidRPr="00BB4FEA" w:rsidRDefault="00D16650" w:rsidP="00D16650">
      <w:pPr>
        <w:ind w:left="1134" w:hanging="567"/>
        <w:rPr>
          <w:noProof/>
        </w:rPr>
      </w:pPr>
      <w:r>
        <w:rPr>
          <w:noProof/>
        </w:rPr>
        <w:t>–</w:t>
      </w:r>
      <w:r>
        <w:rPr>
          <w:noProof/>
        </w:rPr>
        <w:tab/>
        <w:t>32014 R 0686: Komisjoni määrus (EL) nr 686/2014, 20. juuni 2014 (ELT L 182, 21.6.2014, lk 27).</w:t>
      </w:r>
    </w:p>
    <w:p w14:paraId="08EB0EA6" w14:textId="77777777" w:rsidR="00D16650" w:rsidRPr="00C44C8F" w:rsidRDefault="00D16650" w:rsidP="00D16650">
      <w:pPr>
        <w:ind w:left="1134" w:hanging="567"/>
        <w:rPr>
          <w:noProof/>
        </w:rPr>
      </w:pPr>
    </w:p>
    <w:p w14:paraId="3C9DAC7A" w14:textId="77777777" w:rsidR="00D16650" w:rsidRPr="00C44C8F" w:rsidRDefault="00D16650" w:rsidP="00D16650">
      <w:pPr>
        <w:ind w:left="567" w:hanging="567"/>
        <w:rPr>
          <w:noProof/>
        </w:rPr>
      </w:pPr>
      <w:r>
        <w:rPr>
          <w:noProof/>
        </w:rPr>
        <w:t>6.</w:t>
      </w:r>
      <w:r>
        <w:rPr>
          <w:noProof/>
        </w:rPr>
        <w:tab/>
        <w:t>32009 R 0984: Komisjoni määrus (EÜ) nr 984/2009, 21. oktoober 2009, millega keeldutakse lubamast toidu kohta tervisealaste väidete, välja arvatud haigestumise riski vähendamisele ning laste arengule ja tervisele viitavate väidete esitamist (ELT L 277, 22.10.2009, lk 13).</w:t>
      </w:r>
    </w:p>
    <w:p w14:paraId="07EEAAAD" w14:textId="77777777" w:rsidR="00D16650" w:rsidRPr="00C44C8F" w:rsidRDefault="00D16650" w:rsidP="00D16650">
      <w:pPr>
        <w:ind w:left="567" w:hanging="567"/>
        <w:rPr>
          <w:noProof/>
          <w:szCs w:val="24"/>
        </w:rPr>
      </w:pPr>
    </w:p>
    <w:p w14:paraId="6A1666F7" w14:textId="77777777" w:rsidR="00D16650" w:rsidRDefault="00D16650" w:rsidP="00D16650">
      <w:pPr>
        <w:ind w:left="567" w:hanging="567"/>
        <w:rPr>
          <w:noProof/>
          <w:szCs w:val="24"/>
        </w:rPr>
      </w:pPr>
      <w:r>
        <w:rPr>
          <w:noProof/>
        </w:rPr>
        <w:br w:type="page"/>
        <w:t>7.</w:t>
      </w:r>
      <w:r>
        <w:rPr>
          <w:noProof/>
        </w:rPr>
        <w:tab/>
        <w:t>32009 R 1024: Komisjoni määrus (EÜ) nr 1024/2009, 29. oktoober 2009, mis käsitleb selliste toidu kohta esitatavate tervisealaste väidete lubamist ja nende lubamisest keeldumist, mis viitavad haigestumise riski vähendamisele ning laste arengule ja tervisele (ELT L 283, 30.10.2009, lk 22).</w:t>
      </w:r>
    </w:p>
    <w:p w14:paraId="787913CE" w14:textId="77777777" w:rsidR="00D16650" w:rsidRPr="00C44C8F" w:rsidRDefault="00D16650" w:rsidP="00D16650">
      <w:pPr>
        <w:ind w:left="567" w:hanging="567"/>
        <w:rPr>
          <w:noProof/>
          <w:szCs w:val="24"/>
        </w:rPr>
      </w:pPr>
    </w:p>
    <w:p w14:paraId="57F9AC43" w14:textId="77777777" w:rsidR="00D16650" w:rsidRPr="00C44C8F" w:rsidRDefault="00D16650" w:rsidP="00D16650">
      <w:pPr>
        <w:ind w:left="567" w:hanging="567"/>
        <w:rPr>
          <w:noProof/>
          <w:szCs w:val="24"/>
        </w:rPr>
      </w:pPr>
      <w:r>
        <w:rPr>
          <w:noProof/>
        </w:rPr>
        <w:t>8.</w:t>
      </w:r>
      <w:r>
        <w:rPr>
          <w:noProof/>
        </w:rPr>
        <w:tab/>
        <w:t>32009 R 1025: Komisjoni määrus (EÜ) nr 1025/2009, 29. oktoober 2009, millega keeldutakse lubamast toidu kohta tervisealaste väidete, välja arvatud haigestumise riski vähendamisele ning laste arengule ja tervisele viitavate väidete esitamist (ELT L 283, 30.10.2009, lk 30).</w:t>
      </w:r>
    </w:p>
    <w:p w14:paraId="20526BDF" w14:textId="77777777" w:rsidR="00D16650" w:rsidRPr="00C44C8F" w:rsidRDefault="00D16650" w:rsidP="00D16650">
      <w:pPr>
        <w:ind w:left="567" w:hanging="567"/>
        <w:rPr>
          <w:noProof/>
          <w:szCs w:val="24"/>
        </w:rPr>
      </w:pPr>
    </w:p>
    <w:p w14:paraId="15010236" w14:textId="77777777" w:rsidR="00D16650" w:rsidRPr="00C44C8F" w:rsidRDefault="00D16650" w:rsidP="00D16650">
      <w:pPr>
        <w:ind w:left="567" w:hanging="567"/>
        <w:rPr>
          <w:noProof/>
          <w:szCs w:val="24"/>
        </w:rPr>
      </w:pPr>
      <w:r>
        <w:rPr>
          <w:noProof/>
        </w:rPr>
        <w:t>9.</w:t>
      </w:r>
      <w:r>
        <w:rPr>
          <w:noProof/>
        </w:rPr>
        <w:tab/>
        <w:t>32009 R 1167: Komisjoni määrus (EÜ) nr 1167/2009, 30. november 2009, millega keeldutakse lubamast toidu kohta teatavate haigestumise riski vähendamisele ning laste arengule ja tervisele viitavate tervisealaste väidete esitamist (ELT L 314, 1.12.2009, lk 29).</w:t>
      </w:r>
    </w:p>
    <w:p w14:paraId="62BE8DEF" w14:textId="77777777" w:rsidR="00D16650" w:rsidRPr="00C44C8F" w:rsidRDefault="00D16650" w:rsidP="00D16650">
      <w:pPr>
        <w:ind w:left="567" w:hanging="567"/>
        <w:rPr>
          <w:noProof/>
          <w:szCs w:val="24"/>
        </w:rPr>
      </w:pPr>
    </w:p>
    <w:p w14:paraId="4357EC21" w14:textId="77777777" w:rsidR="00D16650" w:rsidRPr="00C44C8F" w:rsidRDefault="00D16650" w:rsidP="00D16650">
      <w:pPr>
        <w:ind w:left="567" w:hanging="567"/>
        <w:rPr>
          <w:noProof/>
          <w:szCs w:val="24"/>
        </w:rPr>
      </w:pPr>
      <w:r>
        <w:rPr>
          <w:noProof/>
        </w:rPr>
        <w:t>10.</w:t>
      </w:r>
      <w:r>
        <w:rPr>
          <w:noProof/>
        </w:rPr>
        <w:tab/>
        <w:t>32009 R 1168: Komisjoni määrus (EÜ) nr 1168/2009, 30. november 2009, millega keeldutakse lubamast toidu kohta teatavate tervisealaste väidete, välja arvatud haigestumise riski vähendamisele ning laste arengule ja tervisele viitavate väidete esitamist (ELT L 314, 1.12.2009, lk 32).</w:t>
      </w:r>
    </w:p>
    <w:p w14:paraId="1F0A93D1" w14:textId="77777777" w:rsidR="00D16650" w:rsidRPr="00C44C8F" w:rsidRDefault="00D16650" w:rsidP="00D16650">
      <w:pPr>
        <w:ind w:left="567" w:hanging="567"/>
        <w:rPr>
          <w:noProof/>
          <w:szCs w:val="24"/>
        </w:rPr>
      </w:pPr>
    </w:p>
    <w:p w14:paraId="73D58CFE" w14:textId="77777777" w:rsidR="00D16650" w:rsidRPr="00C44C8F" w:rsidRDefault="00D16650" w:rsidP="00D16650">
      <w:pPr>
        <w:ind w:left="567" w:hanging="567"/>
        <w:rPr>
          <w:noProof/>
          <w:szCs w:val="24"/>
        </w:rPr>
      </w:pPr>
      <w:r>
        <w:rPr>
          <w:noProof/>
        </w:rPr>
        <w:t>11.</w:t>
      </w:r>
      <w:r>
        <w:rPr>
          <w:noProof/>
        </w:rPr>
        <w:tab/>
        <w:t>32009 D 0980: Komisjoni otsus 2009/980/EL, 17. detsember 2009, millega antakse luba esitada tervishoiualane väide vees lahustuva tomatikontsentraadi mõju kohta vereliistakute agregatsioonile ja tagatakse konfidentsiaalsete andmete kaitse kooskõlas Euroopa Parlamendi ja nõukogu määrusega (EÜ) nr 1924/2006 (ELT L 336, 18.12.2009, lk 55), muudetud järgmis(t)e õigusakti(de)ga:</w:t>
      </w:r>
    </w:p>
    <w:p w14:paraId="628EE4D5" w14:textId="77777777" w:rsidR="00D16650" w:rsidRPr="00C44C8F" w:rsidRDefault="00D16650" w:rsidP="00D16650">
      <w:pPr>
        <w:ind w:left="567" w:hanging="567"/>
        <w:rPr>
          <w:noProof/>
          <w:szCs w:val="24"/>
        </w:rPr>
      </w:pPr>
    </w:p>
    <w:p w14:paraId="1EEDA343" w14:textId="77777777" w:rsidR="00D16650" w:rsidRPr="00BB4FEA" w:rsidRDefault="00D16650" w:rsidP="00D16650">
      <w:pPr>
        <w:ind w:left="1134" w:hanging="567"/>
        <w:rPr>
          <w:noProof/>
          <w:szCs w:val="24"/>
        </w:rPr>
      </w:pPr>
      <w:r>
        <w:rPr>
          <w:noProof/>
        </w:rPr>
        <w:t>–</w:t>
      </w:r>
      <w:r>
        <w:rPr>
          <w:noProof/>
        </w:rPr>
        <w:tab/>
        <w:t>32010 D 0770: Komisjoni otsus 2010/770/EL, 13. detsember 2010 (ELT L 328, 14.12.2010, lk 18).</w:t>
      </w:r>
    </w:p>
    <w:p w14:paraId="1D9CF9B0" w14:textId="77777777" w:rsidR="00D16650" w:rsidRPr="00C44C8F" w:rsidRDefault="00D16650" w:rsidP="00D16650">
      <w:pPr>
        <w:ind w:left="567" w:hanging="567"/>
        <w:rPr>
          <w:noProof/>
          <w:szCs w:val="24"/>
        </w:rPr>
      </w:pPr>
    </w:p>
    <w:p w14:paraId="2A239F31" w14:textId="56602349" w:rsidR="00D16650" w:rsidRDefault="00D16650" w:rsidP="00D16650">
      <w:pPr>
        <w:ind w:left="567" w:hanging="567"/>
        <w:rPr>
          <w:noProof/>
          <w:szCs w:val="24"/>
        </w:rPr>
      </w:pPr>
      <w:r>
        <w:rPr>
          <w:noProof/>
        </w:rPr>
        <w:br w:type="page"/>
        <w:t>12.</w:t>
      </w:r>
      <w:r>
        <w:rPr>
          <w:noProof/>
        </w:rPr>
        <w:tab/>
        <w:t>32010 R 0375: Komisjoni määrus (</w:t>
      </w:r>
      <w:r w:rsidR="00652152">
        <w:rPr>
          <w:noProof/>
        </w:rPr>
        <w:t>EL</w:t>
      </w:r>
      <w:r>
        <w:rPr>
          <w:noProof/>
        </w:rPr>
        <w:t>) nr 375/2010, 3. mai 2010, millega keeldutakse lubamast toidu kohta teatavate tervisealaste väidete, välja arvatud haigestumise riski vähendamisele ning laste arengule ja tervisele viitavate väidete esitamist (ELT L 111, 4.5.2010, lk 1).</w:t>
      </w:r>
    </w:p>
    <w:p w14:paraId="339EF4DE" w14:textId="77777777" w:rsidR="00D16650" w:rsidRPr="00C44C8F" w:rsidRDefault="00D16650" w:rsidP="00D16650">
      <w:pPr>
        <w:ind w:left="567" w:hanging="567"/>
        <w:rPr>
          <w:noProof/>
          <w:szCs w:val="24"/>
        </w:rPr>
      </w:pPr>
    </w:p>
    <w:p w14:paraId="7424A8DC" w14:textId="77777777" w:rsidR="00D16650" w:rsidRPr="00C44C8F" w:rsidRDefault="00D16650" w:rsidP="00D16650">
      <w:pPr>
        <w:ind w:left="567" w:hanging="567"/>
        <w:rPr>
          <w:noProof/>
          <w:szCs w:val="24"/>
        </w:rPr>
      </w:pPr>
      <w:r>
        <w:rPr>
          <w:noProof/>
        </w:rPr>
        <w:t>13.</w:t>
      </w:r>
      <w:r>
        <w:rPr>
          <w:noProof/>
        </w:rPr>
        <w:tab/>
        <w:t>32010 R 0382: Komisjoni määrus (EL) nr 382/2010, 5. mai 2010, millega keeldutakse lubamast toidu kohta teatavate tervisealaste väidete, välja arvatud haigestumise riski vähendamisele ning laste arengule ja tervisele viitavate väidete esitamist (ELT L 113, 6.5.2010, lk 1).</w:t>
      </w:r>
    </w:p>
    <w:p w14:paraId="3D6EF350" w14:textId="77777777" w:rsidR="00D16650" w:rsidRPr="00C44C8F" w:rsidRDefault="00D16650" w:rsidP="00D16650">
      <w:pPr>
        <w:ind w:left="567" w:hanging="567"/>
        <w:rPr>
          <w:noProof/>
          <w:szCs w:val="24"/>
        </w:rPr>
      </w:pPr>
    </w:p>
    <w:p w14:paraId="64791369" w14:textId="41368A93" w:rsidR="00D16650" w:rsidRPr="00C44C8F" w:rsidRDefault="00D16650" w:rsidP="00D16650">
      <w:pPr>
        <w:ind w:left="567" w:hanging="567"/>
        <w:rPr>
          <w:noProof/>
          <w:szCs w:val="24"/>
        </w:rPr>
      </w:pPr>
      <w:r>
        <w:rPr>
          <w:noProof/>
        </w:rPr>
        <w:t>14.</w:t>
      </w:r>
      <w:r>
        <w:rPr>
          <w:noProof/>
        </w:rPr>
        <w:tab/>
        <w:t>32010 R 0383: Komisjoni määrus (</w:t>
      </w:r>
      <w:r w:rsidR="00652152">
        <w:rPr>
          <w:noProof/>
        </w:rPr>
        <w:t>EL</w:t>
      </w:r>
      <w:r>
        <w:rPr>
          <w:noProof/>
        </w:rPr>
        <w:t>) nr 383/2010, 5. mai 2010, millega keeldutakse lubamast toidu kohta teatavate tervisealaste väidete, välja arvatud haigestumise riski vähendamisele ning laste arengule ja tervisele viitavate väidete esitamist (ELT L 113, 6.5.2010, lk 4).</w:t>
      </w:r>
    </w:p>
    <w:p w14:paraId="13EA8AB3" w14:textId="77777777" w:rsidR="00D16650" w:rsidRPr="00C44C8F" w:rsidRDefault="00D16650" w:rsidP="00D16650">
      <w:pPr>
        <w:ind w:left="567" w:hanging="567"/>
        <w:rPr>
          <w:noProof/>
          <w:szCs w:val="24"/>
        </w:rPr>
      </w:pPr>
    </w:p>
    <w:p w14:paraId="27D7A98E" w14:textId="77777777" w:rsidR="00D16650" w:rsidRPr="00C44C8F" w:rsidRDefault="00D16650" w:rsidP="00D16650">
      <w:pPr>
        <w:ind w:left="567" w:hanging="567"/>
        <w:rPr>
          <w:noProof/>
          <w:szCs w:val="24"/>
        </w:rPr>
      </w:pPr>
      <w:r>
        <w:rPr>
          <w:noProof/>
        </w:rPr>
        <w:t>15.</w:t>
      </w:r>
      <w:r>
        <w:rPr>
          <w:noProof/>
        </w:rPr>
        <w:tab/>
        <w:t>32010 R 0384: Komisjoni määrus (EL) nr 384/2010, 5. mai 2010, mis käsitleb selliste toidu kohta esitatavate tervisealaste väidete lubamist ja nende lubamisest keeldumist, mis viitavad haigestumise riski vähendamisele ning laste arengule ja tervisele (ELT L 113, 6.5.2010, lk 6).</w:t>
      </w:r>
    </w:p>
    <w:p w14:paraId="17906CBA" w14:textId="77777777" w:rsidR="00D16650" w:rsidRPr="00C44C8F" w:rsidRDefault="00D16650" w:rsidP="00D16650">
      <w:pPr>
        <w:ind w:left="567" w:hanging="567"/>
        <w:rPr>
          <w:noProof/>
          <w:szCs w:val="24"/>
        </w:rPr>
      </w:pPr>
    </w:p>
    <w:p w14:paraId="1AA7E1A2" w14:textId="77777777" w:rsidR="00D16650" w:rsidRPr="00C44C8F" w:rsidRDefault="00D16650" w:rsidP="00D16650">
      <w:pPr>
        <w:ind w:left="567" w:hanging="567"/>
        <w:rPr>
          <w:noProof/>
          <w:szCs w:val="24"/>
        </w:rPr>
      </w:pPr>
      <w:r>
        <w:rPr>
          <w:noProof/>
        </w:rPr>
        <w:t>16.</w:t>
      </w:r>
      <w:r>
        <w:rPr>
          <w:noProof/>
        </w:rPr>
        <w:tab/>
        <w:t>32010 R 0957: Komisjoni määrus (EL) nr 957/2010, 22. oktoober 2010, mis käsitleb selliste toidu kohta esitatavate tervisealaste väidete lubamist ja nende lubamisest keeldumist, mis viitavad haigestumise riski vähendamisele ning laste arengule ja tervisele (ELT L 279, 23.10.2010, lk 13).</w:t>
      </w:r>
    </w:p>
    <w:p w14:paraId="3587B0F6" w14:textId="77777777" w:rsidR="00D16650" w:rsidRPr="00C44C8F" w:rsidRDefault="00D16650" w:rsidP="00D16650">
      <w:pPr>
        <w:ind w:left="567" w:hanging="567"/>
        <w:rPr>
          <w:noProof/>
          <w:szCs w:val="24"/>
        </w:rPr>
      </w:pPr>
    </w:p>
    <w:p w14:paraId="319C8E2E" w14:textId="646F082F" w:rsidR="00D16650" w:rsidRPr="00C44C8F" w:rsidRDefault="00D16650" w:rsidP="00D16650">
      <w:pPr>
        <w:ind w:left="567" w:hanging="567"/>
        <w:rPr>
          <w:noProof/>
          <w:szCs w:val="24"/>
        </w:rPr>
      </w:pPr>
      <w:r>
        <w:rPr>
          <w:noProof/>
        </w:rPr>
        <w:t>17.</w:t>
      </w:r>
      <w:r>
        <w:rPr>
          <w:noProof/>
        </w:rPr>
        <w:tab/>
        <w:t>32010 R 0958: Komisjoni määrus (</w:t>
      </w:r>
      <w:r w:rsidR="00652152">
        <w:rPr>
          <w:noProof/>
        </w:rPr>
        <w:t>EL</w:t>
      </w:r>
      <w:r>
        <w:rPr>
          <w:noProof/>
        </w:rPr>
        <w:t>) nr 958/2010, 22. oktoober 2010, millega keeldutakse lubamast toidu kohta teatavate tervisealaste väidete, välja arvatud haigestumise riski vähendamisele ning laste arengule ja tervisele viitavate väidete esitamist (ELT L 279, 23.10.2010, lk 18).</w:t>
      </w:r>
    </w:p>
    <w:p w14:paraId="5E07591E" w14:textId="77777777" w:rsidR="00D16650" w:rsidRPr="00C44C8F" w:rsidRDefault="00D16650" w:rsidP="00D16650">
      <w:pPr>
        <w:ind w:left="567" w:hanging="567"/>
        <w:rPr>
          <w:noProof/>
          <w:szCs w:val="24"/>
        </w:rPr>
      </w:pPr>
    </w:p>
    <w:p w14:paraId="5AF2CF01" w14:textId="1299EAAA" w:rsidR="00D16650" w:rsidRDefault="00D16650" w:rsidP="00D16650">
      <w:pPr>
        <w:ind w:left="567" w:hanging="567"/>
        <w:rPr>
          <w:noProof/>
          <w:szCs w:val="24"/>
        </w:rPr>
      </w:pPr>
      <w:r>
        <w:rPr>
          <w:noProof/>
        </w:rPr>
        <w:br w:type="page"/>
        <w:t>18.</w:t>
      </w:r>
      <w:r>
        <w:rPr>
          <w:noProof/>
        </w:rPr>
        <w:tab/>
        <w:t>32010 R 1161: Komisjoni määrus (</w:t>
      </w:r>
      <w:r w:rsidR="00652152">
        <w:rPr>
          <w:noProof/>
        </w:rPr>
        <w:t>EL</w:t>
      </w:r>
      <w:r>
        <w:rPr>
          <w:noProof/>
        </w:rPr>
        <w:t>) nr 1161/2010, 9. detsember 2010, millega keeldutakse lubamast toidu kohta teatavate tervisealaste väidete, välja arvatud haigestumise riski vähendamisele ning laste arengule ja tervisele viitavate väidete esitamist (ELT L 326, 10.12.2010, lk 59).</w:t>
      </w:r>
    </w:p>
    <w:p w14:paraId="2FFC43EA" w14:textId="77777777" w:rsidR="00D16650" w:rsidRPr="00C44C8F" w:rsidRDefault="00D16650" w:rsidP="00D16650">
      <w:pPr>
        <w:ind w:left="567" w:hanging="567"/>
        <w:rPr>
          <w:noProof/>
          <w:szCs w:val="24"/>
        </w:rPr>
      </w:pPr>
    </w:p>
    <w:p w14:paraId="7BC626B8" w14:textId="35CC2B57" w:rsidR="00D16650" w:rsidRPr="00C44C8F" w:rsidRDefault="00D16650" w:rsidP="00D16650">
      <w:pPr>
        <w:ind w:left="567" w:hanging="567"/>
        <w:rPr>
          <w:noProof/>
          <w:szCs w:val="24"/>
        </w:rPr>
      </w:pPr>
      <w:r>
        <w:rPr>
          <w:noProof/>
        </w:rPr>
        <w:t>19.</w:t>
      </w:r>
      <w:r>
        <w:rPr>
          <w:noProof/>
        </w:rPr>
        <w:tab/>
        <w:t>32010 R 1162: Komisjoni määrus (</w:t>
      </w:r>
      <w:r w:rsidR="00652152">
        <w:rPr>
          <w:noProof/>
        </w:rPr>
        <w:t>EL</w:t>
      </w:r>
      <w:r>
        <w:rPr>
          <w:noProof/>
        </w:rPr>
        <w:t>) nr 1162/2010, 9. detsember 2010, millega keeldutakse lubamast toidu kohta teatavate haigestumise riski vähendamisele ning laste arengule ja tervisele viitavate tervisealaste väidete esitamist (ELT L 326, 10.12.2010, lk 61).</w:t>
      </w:r>
    </w:p>
    <w:p w14:paraId="7BC86251" w14:textId="77777777" w:rsidR="00D16650" w:rsidRPr="00C44C8F" w:rsidRDefault="00D16650" w:rsidP="00D16650">
      <w:pPr>
        <w:ind w:left="567" w:hanging="567"/>
        <w:rPr>
          <w:noProof/>
          <w:szCs w:val="24"/>
        </w:rPr>
      </w:pPr>
    </w:p>
    <w:p w14:paraId="5170B8D5" w14:textId="77777777" w:rsidR="00D16650" w:rsidRPr="00C44C8F" w:rsidRDefault="00D16650" w:rsidP="00D16650">
      <w:pPr>
        <w:ind w:left="567" w:hanging="567"/>
        <w:rPr>
          <w:noProof/>
          <w:szCs w:val="24"/>
        </w:rPr>
      </w:pPr>
      <w:r>
        <w:rPr>
          <w:noProof/>
        </w:rPr>
        <w:t>20.</w:t>
      </w:r>
      <w:r>
        <w:rPr>
          <w:noProof/>
        </w:rPr>
        <w:tab/>
        <w:t>32011 R 0432: Komisjoni määrus (EL) nr 432/2011, 4. mai 2011, millega keeldutakse lubamast toidu kohta teatavate tervisealaste väidete, välja arvatud haigestumise riski vähendamisele ning laste arengule ja tervisele viitavate väidete esitamist (ELT L 115, 5.5.2011, lk 1).</w:t>
      </w:r>
    </w:p>
    <w:p w14:paraId="6C6FA382" w14:textId="77777777" w:rsidR="00D16650" w:rsidRPr="00C44C8F" w:rsidRDefault="00D16650" w:rsidP="00D16650">
      <w:pPr>
        <w:ind w:left="567" w:hanging="567"/>
        <w:rPr>
          <w:noProof/>
          <w:szCs w:val="24"/>
        </w:rPr>
      </w:pPr>
    </w:p>
    <w:p w14:paraId="11E0B428" w14:textId="77777777" w:rsidR="00D16650" w:rsidRPr="00C44C8F" w:rsidRDefault="00D16650" w:rsidP="00D16650">
      <w:pPr>
        <w:ind w:left="567" w:hanging="567"/>
        <w:rPr>
          <w:noProof/>
          <w:szCs w:val="24"/>
        </w:rPr>
      </w:pPr>
      <w:r>
        <w:rPr>
          <w:noProof/>
        </w:rPr>
        <w:t>21.</w:t>
      </w:r>
      <w:r>
        <w:rPr>
          <w:noProof/>
        </w:rPr>
        <w:tab/>
        <w:t>32011 R 0440: Komisjoni määrus (EL) nr 440/2011, 6. mai 2011, mis käsitleb selliste toidu kohta esitatavate tervisealaste väidete lubamist ja nende lubamisest keeldumist, mis viitavad laste arengule ja tervisele (ELT L 119, 7.5.2011, lk 4).</w:t>
      </w:r>
    </w:p>
    <w:p w14:paraId="746C14CE" w14:textId="77777777" w:rsidR="00D16650" w:rsidRPr="00C44C8F" w:rsidRDefault="00D16650" w:rsidP="00D16650">
      <w:pPr>
        <w:ind w:left="567" w:hanging="567"/>
        <w:rPr>
          <w:noProof/>
          <w:szCs w:val="24"/>
        </w:rPr>
      </w:pPr>
    </w:p>
    <w:p w14:paraId="71671E77" w14:textId="77777777" w:rsidR="00D16650" w:rsidRPr="00C44C8F" w:rsidRDefault="00D16650" w:rsidP="00D16650">
      <w:pPr>
        <w:ind w:left="567" w:hanging="567"/>
        <w:rPr>
          <w:noProof/>
          <w:szCs w:val="24"/>
        </w:rPr>
      </w:pPr>
      <w:r>
        <w:rPr>
          <w:noProof/>
        </w:rPr>
        <w:t>22.</w:t>
      </w:r>
      <w:r>
        <w:rPr>
          <w:noProof/>
        </w:rPr>
        <w:tab/>
        <w:t>32011 R 0665: Komisjoni määrus (EL) nr 665/2011, 11. juuli 2011, mis käsitleb selliste toidu kohta esitatavate tervisealaste väidete lubamist ja nende lubamisest keeldumist, mis viitavad haigestumise riski vähendamisele (ELT L 182, 12.7.2011, lk 5).</w:t>
      </w:r>
    </w:p>
    <w:p w14:paraId="1C08B059" w14:textId="77777777" w:rsidR="00D16650" w:rsidRPr="00C44C8F" w:rsidRDefault="00D16650" w:rsidP="00D16650">
      <w:pPr>
        <w:ind w:left="567" w:hanging="567"/>
        <w:rPr>
          <w:noProof/>
          <w:szCs w:val="24"/>
        </w:rPr>
      </w:pPr>
    </w:p>
    <w:p w14:paraId="1461F637" w14:textId="77777777" w:rsidR="00D16650" w:rsidRPr="00C44C8F" w:rsidRDefault="00D16650" w:rsidP="00D16650">
      <w:pPr>
        <w:ind w:left="567" w:hanging="567"/>
        <w:rPr>
          <w:noProof/>
          <w:szCs w:val="24"/>
        </w:rPr>
      </w:pPr>
      <w:r>
        <w:rPr>
          <w:noProof/>
        </w:rPr>
        <w:t>23.</w:t>
      </w:r>
      <w:r>
        <w:rPr>
          <w:noProof/>
        </w:rPr>
        <w:tab/>
        <w:t>32011 R 0666: Komisjoni määrus (EL) nr 666/2011, 11. juuli 2011, millega keeldutakse lubamast toidu kohta teatavate tervisealaste väidete, välja arvatud haigestumise riski vähendamisele ning laste arengule ja tervisele viitavate väidete esitamist (ELT L 182, 12.7.2011, lk 8).</w:t>
      </w:r>
    </w:p>
    <w:p w14:paraId="0D2F5215" w14:textId="77777777" w:rsidR="00D16650" w:rsidRPr="00C44C8F" w:rsidRDefault="00D16650" w:rsidP="00D16650">
      <w:pPr>
        <w:ind w:left="567" w:hanging="567"/>
        <w:rPr>
          <w:noProof/>
          <w:szCs w:val="24"/>
        </w:rPr>
      </w:pPr>
    </w:p>
    <w:p w14:paraId="6B6CA8A6" w14:textId="77777777" w:rsidR="00D16650" w:rsidRPr="00C44C8F" w:rsidRDefault="00D16650" w:rsidP="00D16650">
      <w:pPr>
        <w:ind w:left="567" w:hanging="567"/>
        <w:rPr>
          <w:noProof/>
          <w:szCs w:val="24"/>
        </w:rPr>
      </w:pPr>
      <w:r>
        <w:rPr>
          <w:noProof/>
        </w:rPr>
        <w:t>24.</w:t>
      </w:r>
      <w:r>
        <w:rPr>
          <w:noProof/>
        </w:rPr>
        <w:tab/>
        <w:t>32011 R 1160: Komisjoni määrus (EL) nr 1160/2011, 14. november 2011, mis käsitleb selliste toidu kohta esitatavate tervisealaste väidete lubamist ja nende lubamisest keeldumist, mis viitavad haigestumise riski vähendamisele (ELT L 296, 15.11.2011, lk 26).</w:t>
      </w:r>
    </w:p>
    <w:p w14:paraId="428ECAE9" w14:textId="77777777" w:rsidR="00D16650" w:rsidRPr="00C44C8F" w:rsidRDefault="00D16650" w:rsidP="00D16650">
      <w:pPr>
        <w:ind w:left="567" w:hanging="567"/>
        <w:rPr>
          <w:noProof/>
          <w:szCs w:val="24"/>
        </w:rPr>
      </w:pPr>
    </w:p>
    <w:p w14:paraId="7B0B27FB" w14:textId="77777777" w:rsidR="00D16650" w:rsidRDefault="00D16650" w:rsidP="00D16650">
      <w:pPr>
        <w:ind w:left="567" w:hanging="567"/>
        <w:rPr>
          <w:noProof/>
          <w:szCs w:val="24"/>
        </w:rPr>
      </w:pPr>
      <w:r>
        <w:rPr>
          <w:noProof/>
        </w:rPr>
        <w:br w:type="page"/>
        <w:t>25.</w:t>
      </w:r>
      <w:r>
        <w:rPr>
          <w:noProof/>
        </w:rPr>
        <w:tab/>
        <w:t>32011 R 1170: Komisjoni määrus (EL) nr 1170/2011, 16. november 2011, millega keeldutakse lubamast toidu kohta teatavate haigestumise riski vähendamisele viitavate tervisealaste väidete esitamist (ELT L 299, 17.11.2011, lk 1).</w:t>
      </w:r>
    </w:p>
    <w:p w14:paraId="7609B221" w14:textId="77777777" w:rsidR="00D16650" w:rsidRPr="00C44C8F" w:rsidRDefault="00D16650" w:rsidP="00D16650">
      <w:pPr>
        <w:ind w:left="567" w:hanging="567"/>
        <w:rPr>
          <w:noProof/>
          <w:szCs w:val="24"/>
        </w:rPr>
      </w:pPr>
    </w:p>
    <w:p w14:paraId="6D039632" w14:textId="77777777" w:rsidR="00D16650" w:rsidRPr="00C44C8F" w:rsidRDefault="00D16650" w:rsidP="00D16650">
      <w:pPr>
        <w:ind w:left="567" w:hanging="567"/>
        <w:rPr>
          <w:noProof/>
          <w:szCs w:val="24"/>
        </w:rPr>
      </w:pPr>
      <w:r>
        <w:rPr>
          <w:noProof/>
        </w:rPr>
        <w:t>26.</w:t>
      </w:r>
      <w:r>
        <w:rPr>
          <w:noProof/>
        </w:rPr>
        <w:tab/>
        <w:t>32011 R 1171: Komisjoni määrus (EL) nr 1171/2011, 16. november 2011, millega keeldutakse lubamast toidu kohta teatavate tervisealaste väidete, välja arvatud haigestumise riski vähendamisele ning laste arengule ja tervisele viitavate väidete esitamist (ELT L 299, 17.11.2011, lk 4).</w:t>
      </w:r>
    </w:p>
    <w:p w14:paraId="3DA5DFE5" w14:textId="77777777" w:rsidR="00D16650" w:rsidRPr="00C44C8F" w:rsidRDefault="00D16650" w:rsidP="00D16650">
      <w:pPr>
        <w:ind w:left="567" w:hanging="567"/>
        <w:rPr>
          <w:noProof/>
          <w:szCs w:val="24"/>
        </w:rPr>
      </w:pPr>
    </w:p>
    <w:p w14:paraId="1F8B250B" w14:textId="77777777" w:rsidR="00D16650" w:rsidRPr="00C44C8F" w:rsidRDefault="00D16650" w:rsidP="00D16650">
      <w:pPr>
        <w:ind w:left="567" w:hanging="567"/>
        <w:rPr>
          <w:noProof/>
          <w:szCs w:val="24"/>
        </w:rPr>
      </w:pPr>
      <w:r>
        <w:rPr>
          <w:noProof/>
        </w:rPr>
        <w:t>27.</w:t>
      </w:r>
      <w:r>
        <w:rPr>
          <w:noProof/>
        </w:rPr>
        <w:tab/>
        <w:t>32012 R 0379: Komisjoni määrus (EL) nr 379/2012, 3. mai 2012, millega keeldutakse lubamast toidu kohta teatavate tervisealaste väidete, välja arvatud haigestumise riski vähendamisele ning laste arengule ja tervisele viitavate väidete esitamist (ELT L 119, 4.5.2012, lk 12).</w:t>
      </w:r>
    </w:p>
    <w:p w14:paraId="3818CA19" w14:textId="77777777" w:rsidR="00D16650" w:rsidRPr="00C44C8F" w:rsidRDefault="00D16650" w:rsidP="00D16650">
      <w:pPr>
        <w:ind w:left="567" w:hanging="567"/>
        <w:rPr>
          <w:noProof/>
          <w:szCs w:val="24"/>
        </w:rPr>
      </w:pPr>
    </w:p>
    <w:p w14:paraId="2A0DF647" w14:textId="77777777" w:rsidR="00D16650" w:rsidRPr="00C44C8F" w:rsidRDefault="00D16650" w:rsidP="00D16650">
      <w:pPr>
        <w:ind w:left="567" w:hanging="567"/>
        <w:rPr>
          <w:noProof/>
          <w:szCs w:val="24"/>
        </w:rPr>
      </w:pPr>
      <w:r>
        <w:rPr>
          <w:noProof/>
        </w:rPr>
        <w:t>28.</w:t>
      </w:r>
      <w:r>
        <w:rPr>
          <w:noProof/>
        </w:rPr>
        <w:tab/>
        <w:t>32012 R 0432: Komisjoni määrus (EL) nr 432/2012, 16. mai 2012, millega kehtestatakse nimekiri tervisealastest väidetest, mida on lubatud esitada toidu kohta, välja arvatud haigestumise riski vähendamisele ning laste arengule ja tervisele viitavad väited (ELT L 136, 25.5.2012, lk 1), muudetud järgmis(t)e õigusakti(de)ga:</w:t>
      </w:r>
    </w:p>
    <w:p w14:paraId="74ADC96C" w14:textId="77777777" w:rsidR="00D16650" w:rsidRPr="00C44C8F" w:rsidRDefault="00D16650" w:rsidP="00D16650">
      <w:pPr>
        <w:ind w:left="567" w:hanging="567"/>
        <w:rPr>
          <w:noProof/>
          <w:szCs w:val="24"/>
        </w:rPr>
      </w:pPr>
    </w:p>
    <w:p w14:paraId="4A1526F3" w14:textId="77777777" w:rsidR="00D16650" w:rsidRPr="00BB4FEA" w:rsidRDefault="00D16650" w:rsidP="00D16650">
      <w:pPr>
        <w:ind w:left="1134" w:hanging="567"/>
        <w:rPr>
          <w:noProof/>
          <w:szCs w:val="24"/>
        </w:rPr>
      </w:pPr>
      <w:r>
        <w:rPr>
          <w:noProof/>
        </w:rPr>
        <w:t>–</w:t>
      </w:r>
      <w:r>
        <w:rPr>
          <w:noProof/>
        </w:rPr>
        <w:tab/>
        <w:t>32013 R 0536: Komisjoni määrus (EL) nr 536/2013, 11. juuni 2013 (ELT L 160, 12.6.2013, lk 4),</w:t>
      </w:r>
    </w:p>
    <w:p w14:paraId="288415B7" w14:textId="77777777" w:rsidR="00D16650" w:rsidRPr="00C44C8F" w:rsidRDefault="00D16650" w:rsidP="00D16650">
      <w:pPr>
        <w:ind w:left="1134" w:hanging="567"/>
        <w:rPr>
          <w:noProof/>
        </w:rPr>
      </w:pPr>
    </w:p>
    <w:p w14:paraId="6E41D45C" w14:textId="77777777" w:rsidR="00D16650" w:rsidRPr="00BB4FEA" w:rsidRDefault="00D16650" w:rsidP="00D16650">
      <w:pPr>
        <w:ind w:left="1134" w:hanging="567"/>
        <w:rPr>
          <w:noProof/>
        </w:rPr>
      </w:pPr>
      <w:r>
        <w:rPr>
          <w:noProof/>
        </w:rPr>
        <w:t>–</w:t>
      </w:r>
      <w:r>
        <w:rPr>
          <w:noProof/>
        </w:rPr>
        <w:tab/>
        <w:t>32013 R 0851: Komisjoni määrus (EL) nr 851/2013, 3. september 2013 (ELT L 253, 4.9.2013, lk 3),</w:t>
      </w:r>
    </w:p>
    <w:p w14:paraId="6E7CC72E" w14:textId="77777777" w:rsidR="00D16650" w:rsidRPr="00C44C8F" w:rsidRDefault="00D16650" w:rsidP="00D16650">
      <w:pPr>
        <w:ind w:left="1134" w:hanging="567"/>
        <w:rPr>
          <w:noProof/>
        </w:rPr>
      </w:pPr>
    </w:p>
    <w:p w14:paraId="43F20FFE" w14:textId="77777777" w:rsidR="00D16650" w:rsidRPr="00BB4FEA" w:rsidRDefault="00D16650" w:rsidP="00D16650">
      <w:pPr>
        <w:ind w:left="1134" w:hanging="567"/>
        <w:rPr>
          <w:noProof/>
        </w:rPr>
      </w:pPr>
      <w:r>
        <w:rPr>
          <w:noProof/>
        </w:rPr>
        <w:t>–</w:t>
      </w:r>
      <w:r>
        <w:rPr>
          <w:noProof/>
        </w:rPr>
        <w:tab/>
        <w:t>32013 R 1018: Komisjoni määrus (EL) nr 1018/2013, 23. oktoober 2013 (ELT L 282, 24.10.2013, lk 43),</w:t>
      </w:r>
    </w:p>
    <w:p w14:paraId="385C6CD9" w14:textId="77777777" w:rsidR="00D16650" w:rsidRPr="00C44C8F" w:rsidRDefault="00D16650" w:rsidP="00D16650">
      <w:pPr>
        <w:ind w:left="1134" w:hanging="567"/>
        <w:rPr>
          <w:noProof/>
        </w:rPr>
      </w:pPr>
    </w:p>
    <w:p w14:paraId="4CC8980C" w14:textId="77777777" w:rsidR="00D16650" w:rsidRDefault="00D16650" w:rsidP="00D16650">
      <w:pPr>
        <w:ind w:left="1134" w:hanging="567"/>
        <w:rPr>
          <w:noProof/>
        </w:rPr>
      </w:pPr>
      <w:r>
        <w:rPr>
          <w:noProof/>
        </w:rPr>
        <w:br w:type="page"/>
        <w:t>–</w:t>
      </w:r>
      <w:r>
        <w:rPr>
          <w:noProof/>
        </w:rPr>
        <w:tab/>
        <w:t>32014 R 0040: Komisjoni määrus (EL) nr 40/2014, 17. jaanuar 2014 (ELT L 14, 18.1.2014, lk 8),</w:t>
      </w:r>
    </w:p>
    <w:p w14:paraId="467DEEAF" w14:textId="77777777" w:rsidR="00D16650" w:rsidRPr="00C44C8F" w:rsidRDefault="00D16650" w:rsidP="00D16650">
      <w:pPr>
        <w:ind w:left="1134" w:hanging="567"/>
        <w:rPr>
          <w:noProof/>
        </w:rPr>
      </w:pPr>
    </w:p>
    <w:p w14:paraId="683A7FBF" w14:textId="77777777" w:rsidR="00D16650" w:rsidRPr="00BB4FEA" w:rsidRDefault="00D16650" w:rsidP="00D16650">
      <w:pPr>
        <w:ind w:left="1134" w:hanging="567"/>
        <w:rPr>
          <w:noProof/>
        </w:rPr>
      </w:pPr>
      <w:r>
        <w:rPr>
          <w:noProof/>
        </w:rPr>
        <w:t>–</w:t>
      </w:r>
      <w:r>
        <w:rPr>
          <w:noProof/>
        </w:rPr>
        <w:tab/>
        <w:t>32015 R 0539: Komisjoni määrus (EL) 2015/539, 31. märts 2015 (ELT L 88, 1.4.2015, lk 7),</w:t>
      </w:r>
    </w:p>
    <w:p w14:paraId="2743A9DD" w14:textId="77777777" w:rsidR="00D16650" w:rsidRPr="00C44C8F" w:rsidRDefault="00D16650" w:rsidP="00D16650">
      <w:pPr>
        <w:ind w:left="1134" w:hanging="567"/>
        <w:rPr>
          <w:noProof/>
        </w:rPr>
      </w:pPr>
    </w:p>
    <w:p w14:paraId="69D85734" w14:textId="77777777" w:rsidR="00D16650" w:rsidRPr="00BB4FEA" w:rsidRDefault="00D16650" w:rsidP="00D16650">
      <w:pPr>
        <w:ind w:left="1134" w:hanging="567"/>
        <w:rPr>
          <w:noProof/>
        </w:rPr>
      </w:pPr>
      <w:r>
        <w:rPr>
          <w:noProof/>
        </w:rPr>
        <w:t>–</w:t>
      </w:r>
      <w:r>
        <w:rPr>
          <w:noProof/>
        </w:rPr>
        <w:tab/>
        <w:t>32021 R 0686: Komisjoni rakendusmäärus (EL) 2021/686 (ELT L 143, 27.4.2021, lk 8).</w:t>
      </w:r>
    </w:p>
    <w:p w14:paraId="2B965084" w14:textId="77777777" w:rsidR="00D16650" w:rsidRPr="00C44C8F" w:rsidRDefault="00D16650" w:rsidP="00D16650">
      <w:pPr>
        <w:ind w:left="567" w:hanging="567"/>
        <w:rPr>
          <w:noProof/>
          <w:szCs w:val="24"/>
        </w:rPr>
      </w:pPr>
    </w:p>
    <w:p w14:paraId="409B9DA3" w14:textId="77777777" w:rsidR="00D16650" w:rsidRPr="00C44C8F" w:rsidRDefault="00D16650" w:rsidP="00D16650">
      <w:pPr>
        <w:ind w:left="567" w:hanging="567"/>
        <w:rPr>
          <w:noProof/>
          <w:szCs w:val="24"/>
        </w:rPr>
      </w:pPr>
      <w:r>
        <w:rPr>
          <w:noProof/>
        </w:rPr>
        <w:t>29.</w:t>
      </w:r>
      <w:r>
        <w:rPr>
          <w:noProof/>
        </w:rPr>
        <w:tab/>
        <w:t>32012 R 1047: Komisjoni määrus (EL) nr 1047/2012, 8. november 2012, millega muudetakse määrust (EÜ) nr 1924/2006 toitumisalaste väidete loetelu osas (ELT L 310, 9.11.2012, lk 36).</w:t>
      </w:r>
    </w:p>
    <w:p w14:paraId="2CFB4D35" w14:textId="77777777" w:rsidR="00D16650" w:rsidRPr="00C44C8F" w:rsidRDefault="00D16650" w:rsidP="00D16650">
      <w:pPr>
        <w:ind w:left="567" w:hanging="567"/>
        <w:rPr>
          <w:noProof/>
          <w:szCs w:val="24"/>
        </w:rPr>
      </w:pPr>
    </w:p>
    <w:p w14:paraId="3FCDBFAC" w14:textId="77777777" w:rsidR="00D16650" w:rsidRPr="00C44C8F" w:rsidRDefault="00D16650" w:rsidP="00D16650">
      <w:pPr>
        <w:ind w:left="567" w:hanging="567"/>
        <w:rPr>
          <w:noProof/>
          <w:szCs w:val="24"/>
        </w:rPr>
      </w:pPr>
      <w:r>
        <w:rPr>
          <w:noProof/>
        </w:rPr>
        <w:t>30.</w:t>
      </w:r>
      <w:r>
        <w:rPr>
          <w:noProof/>
        </w:rPr>
        <w:tab/>
        <w:t>32012 R 1048: Komisjoni määrus (EL) nr 1048/2012, 8. november 2012, toidu kohta esitatavate ja haigestumise riski vähendamisele osutavate tervisealaste väidete lubamise kohta (ELT L 310, 9.11.2012, lk 38).</w:t>
      </w:r>
    </w:p>
    <w:p w14:paraId="533F0605" w14:textId="77777777" w:rsidR="00D16650" w:rsidRPr="00C44C8F" w:rsidRDefault="00D16650" w:rsidP="00D16650">
      <w:pPr>
        <w:ind w:left="567" w:hanging="567"/>
        <w:rPr>
          <w:noProof/>
          <w:szCs w:val="24"/>
        </w:rPr>
      </w:pPr>
    </w:p>
    <w:p w14:paraId="33D6D42B" w14:textId="77777777" w:rsidR="00D16650" w:rsidRPr="00C44C8F" w:rsidRDefault="00D16650" w:rsidP="00D16650">
      <w:pPr>
        <w:ind w:left="567" w:hanging="567"/>
        <w:rPr>
          <w:noProof/>
          <w:szCs w:val="24"/>
        </w:rPr>
      </w:pPr>
      <w:r>
        <w:rPr>
          <w:noProof/>
        </w:rPr>
        <w:t>31.</w:t>
      </w:r>
      <w:r>
        <w:rPr>
          <w:noProof/>
        </w:rPr>
        <w:tab/>
        <w:t>32013 D 0063: Komisjoni rakendusotsus 2013/63/EL, 24. jaanuar 2013, millega võetakse vastu suunised Euroopa Parlamendi ja nõukogu määruse (EÜ) nr 1924/2006 artiklis 10 sätestatud tervisealaste väidete eritingimuste rakendamiseks (ELT L 22, 25.1.2013, lk 25).</w:t>
      </w:r>
    </w:p>
    <w:p w14:paraId="5396541B" w14:textId="77777777" w:rsidR="00D16650" w:rsidRPr="00C44C8F" w:rsidRDefault="00D16650" w:rsidP="00D16650">
      <w:pPr>
        <w:ind w:left="567" w:hanging="567"/>
        <w:rPr>
          <w:noProof/>
          <w:szCs w:val="24"/>
        </w:rPr>
      </w:pPr>
    </w:p>
    <w:p w14:paraId="49256B85" w14:textId="77777777" w:rsidR="00D16650" w:rsidRPr="00C44C8F" w:rsidRDefault="00D16650" w:rsidP="00D16650">
      <w:pPr>
        <w:ind w:left="567" w:hanging="567"/>
        <w:rPr>
          <w:noProof/>
          <w:szCs w:val="24"/>
        </w:rPr>
      </w:pPr>
      <w:r>
        <w:rPr>
          <w:noProof/>
        </w:rPr>
        <w:t>32.</w:t>
      </w:r>
      <w:r>
        <w:rPr>
          <w:noProof/>
        </w:rPr>
        <w:tab/>
        <w:t>32013 R 0851: Komisjoni määrus (EL) nr 851/2013, 3. september 2013, millega lubatakse esitada teatavaid tervisealaseid väiteid toidu kohta, välja arvatud haigestumise riski vähendamisele ning laste arengule ja tervisele viitavad väited, ning muudetakse määrust (EL) nr 432/2012 (ELT L 235, 4.9.2013, lk 3).</w:t>
      </w:r>
    </w:p>
    <w:p w14:paraId="3B9AB3BE" w14:textId="77777777" w:rsidR="00D16650" w:rsidRPr="00C44C8F" w:rsidRDefault="00D16650" w:rsidP="00D16650">
      <w:pPr>
        <w:ind w:left="567" w:hanging="567"/>
        <w:rPr>
          <w:noProof/>
          <w:szCs w:val="24"/>
        </w:rPr>
      </w:pPr>
    </w:p>
    <w:p w14:paraId="38EE657A" w14:textId="77777777" w:rsidR="00D16650" w:rsidRDefault="00D16650" w:rsidP="00D16650">
      <w:pPr>
        <w:ind w:left="567" w:hanging="567"/>
        <w:rPr>
          <w:noProof/>
          <w:szCs w:val="24"/>
        </w:rPr>
      </w:pPr>
      <w:r>
        <w:rPr>
          <w:noProof/>
        </w:rPr>
        <w:br w:type="page"/>
        <w:t>33.</w:t>
      </w:r>
      <w:r>
        <w:rPr>
          <w:noProof/>
        </w:rPr>
        <w:tab/>
        <w:t>32013 R 1017: Komisjoni määrus (EL) nr 1017/2013, 23. oktoober 2013, millega keeldutakse lubamast toidu kohta teatavate tervisealaste väidete, välja arvatud haigestumise riski vähendamisele ning laste arengule ja tervisele viitavate väidete esitamist (ELT L 282, 24.10.2013, lk 39).</w:t>
      </w:r>
    </w:p>
    <w:p w14:paraId="2CB7D0EA" w14:textId="77777777" w:rsidR="00D16650" w:rsidRPr="00C44C8F" w:rsidRDefault="00D16650" w:rsidP="00D16650">
      <w:pPr>
        <w:ind w:left="567" w:hanging="567"/>
        <w:rPr>
          <w:noProof/>
          <w:szCs w:val="24"/>
        </w:rPr>
      </w:pPr>
    </w:p>
    <w:p w14:paraId="22D66173" w14:textId="77777777" w:rsidR="00D16650" w:rsidRPr="00C44C8F" w:rsidRDefault="00D16650" w:rsidP="00D16650">
      <w:pPr>
        <w:ind w:left="567" w:hanging="567"/>
        <w:rPr>
          <w:noProof/>
          <w:szCs w:val="24"/>
        </w:rPr>
      </w:pPr>
      <w:r>
        <w:rPr>
          <w:noProof/>
        </w:rPr>
        <w:t>34.</w:t>
      </w:r>
      <w:r>
        <w:rPr>
          <w:noProof/>
        </w:rPr>
        <w:tab/>
        <w:t>32013 R 1066: Komisjoni määrus (EL) nr 1066/2013, 30. oktoober 2013, millega keeldutakse lubamast toidu kohta teatavate tervisealaste väidete, välja arvatud haigestumise riski vähendamisele ning laste arengule ja tervisele viitavate väidete esitamist (ELT L 289, 31.10.2013, lk 49).</w:t>
      </w:r>
    </w:p>
    <w:p w14:paraId="15653459" w14:textId="77777777" w:rsidR="00D16650" w:rsidRPr="00C44C8F" w:rsidRDefault="00D16650" w:rsidP="00D16650">
      <w:pPr>
        <w:ind w:left="567" w:hanging="567"/>
        <w:rPr>
          <w:noProof/>
          <w:szCs w:val="24"/>
        </w:rPr>
      </w:pPr>
    </w:p>
    <w:p w14:paraId="6695FD51" w14:textId="77777777" w:rsidR="00D16650" w:rsidRPr="00C44C8F" w:rsidRDefault="00D16650" w:rsidP="00D16650">
      <w:pPr>
        <w:ind w:left="567" w:hanging="567"/>
        <w:rPr>
          <w:noProof/>
          <w:szCs w:val="24"/>
        </w:rPr>
      </w:pPr>
      <w:r>
        <w:rPr>
          <w:noProof/>
        </w:rPr>
        <w:t>35.</w:t>
      </w:r>
      <w:r>
        <w:rPr>
          <w:noProof/>
        </w:rPr>
        <w:tab/>
        <w:t>32014 R 0040: Komisjoni määrus (EL) nr 40/2014, 17. jaanuar 2014, millega lubatakse esitada tervisealane väide toidu kohta, välja arvatud haigestumise riski vähendamisele ning laste arengule ja tervisele viitavad väited, ning muudetakse määrust (EL) nr 432/2012 (ELT L 14, 18.1.2014, lk 8).</w:t>
      </w:r>
    </w:p>
    <w:p w14:paraId="2323F51A" w14:textId="77777777" w:rsidR="00D16650" w:rsidRPr="00C44C8F" w:rsidRDefault="00D16650" w:rsidP="00D16650">
      <w:pPr>
        <w:ind w:left="567" w:hanging="567"/>
        <w:rPr>
          <w:noProof/>
          <w:szCs w:val="24"/>
        </w:rPr>
      </w:pPr>
    </w:p>
    <w:p w14:paraId="357EB6C5" w14:textId="77777777" w:rsidR="00D16650" w:rsidRPr="00C44C8F" w:rsidRDefault="00D16650" w:rsidP="00D16650">
      <w:pPr>
        <w:ind w:left="567" w:hanging="567"/>
        <w:rPr>
          <w:noProof/>
          <w:szCs w:val="24"/>
        </w:rPr>
      </w:pPr>
      <w:r>
        <w:rPr>
          <w:noProof/>
        </w:rPr>
        <w:t>36.</w:t>
      </w:r>
      <w:r>
        <w:rPr>
          <w:noProof/>
        </w:rPr>
        <w:tab/>
        <w:t>32014 R 0155: Komisjoni määrus (EL) nr 155/2014, 19. veebruar 2014, millega keeldutakse lubamast toidu kohta teatavate tervisealaste väidete, välja arvatud haigestumise riski vähendamisele ning laste arengule ja tervisele viitavate väidete esitamist (ELT L 50, 20.2.2014, lk 11).</w:t>
      </w:r>
    </w:p>
    <w:p w14:paraId="5936729D" w14:textId="77777777" w:rsidR="00D16650" w:rsidRPr="00C44C8F" w:rsidRDefault="00D16650" w:rsidP="00D16650">
      <w:pPr>
        <w:ind w:left="567" w:hanging="567"/>
        <w:rPr>
          <w:noProof/>
          <w:szCs w:val="24"/>
        </w:rPr>
      </w:pPr>
    </w:p>
    <w:p w14:paraId="18D7E314" w14:textId="77777777" w:rsidR="00D16650" w:rsidRPr="00C44C8F" w:rsidRDefault="00D16650" w:rsidP="00D16650">
      <w:pPr>
        <w:ind w:left="567" w:hanging="567"/>
        <w:rPr>
          <w:noProof/>
          <w:szCs w:val="24"/>
        </w:rPr>
      </w:pPr>
      <w:r>
        <w:rPr>
          <w:noProof/>
        </w:rPr>
        <w:t>37.</w:t>
      </w:r>
      <w:r>
        <w:rPr>
          <w:noProof/>
        </w:rPr>
        <w:tab/>
        <w:t>32014 R 0175: Komisjoni määrus (EL) nr 175/2014, 25. veebruar 2014, millega keeldutakse lubamast toidu kohta teatavate tervisealaste väidete, välja arvatud haigestumise riski vähendamisele ning laste arengule ja tervisele viitavate väidete esitamist (ELT L 56, 26.2.2014, lk 7).</w:t>
      </w:r>
    </w:p>
    <w:p w14:paraId="2D2F3B47" w14:textId="77777777" w:rsidR="00D16650" w:rsidRPr="00C44C8F" w:rsidRDefault="00D16650" w:rsidP="00D16650">
      <w:pPr>
        <w:ind w:left="567" w:hanging="567"/>
        <w:rPr>
          <w:noProof/>
          <w:szCs w:val="24"/>
        </w:rPr>
      </w:pPr>
    </w:p>
    <w:p w14:paraId="0801D170" w14:textId="77777777" w:rsidR="00D16650" w:rsidRPr="00C44C8F" w:rsidRDefault="00D16650" w:rsidP="00D16650">
      <w:pPr>
        <w:ind w:left="567" w:hanging="567"/>
        <w:rPr>
          <w:noProof/>
          <w:szCs w:val="24"/>
        </w:rPr>
      </w:pPr>
      <w:r>
        <w:rPr>
          <w:noProof/>
        </w:rPr>
        <w:t>38.</w:t>
      </w:r>
      <w:r>
        <w:rPr>
          <w:noProof/>
        </w:rPr>
        <w:tab/>
        <w:t>32014 R 0828: Komisjoni rakendusmäärus (EL) nr 828/2014, 30. juuli 2014, milles käsitletakse tarbijatele esitatava teabe nõudeid gluteeni puudumise või vähendatud sisalduse kohta toidus (ELT L 228, 31.7.2014, lk 5).</w:t>
      </w:r>
    </w:p>
    <w:p w14:paraId="48CC6378" w14:textId="77777777" w:rsidR="00D16650" w:rsidRPr="00C44C8F" w:rsidRDefault="00D16650" w:rsidP="00D16650">
      <w:pPr>
        <w:ind w:left="567" w:hanging="567"/>
        <w:rPr>
          <w:noProof/>
          <w:szCs w:val="24"/>
        </w:rPr>
      </w:pPr>
    </w:p>
    <w:p w14:paraId="6410CBC2" w14:textId="77777777" w:rsidR="00D16650" w:rsidRDefault="00D16650" w:rsidP="00D16650">
      <w:pPr>
        <w:ind w:left="567" w:hanging="567"/>
        <w:rPr>
          <w:noProof/>
          <w:szCs w:val="24"/>
        </w:rPr>
      </w:pPr>
      <w:r>
        <w:rPr>
          <w:noProof/>
        </w:rPr>
        <w:br w:type="page"/>
        <w:t>39.</w:t>
      </w:r>
      <w:r>
        <w:rPr>
          <w:noProof/>
        </w:rPr>
        <w:tab/>
        <w:t>32014 R 1135: Komisjoni määrus (EL) nr 1135/2014, 24. oktoober 2014, toidu kohta esitatavate ja haigestumise riski vähendamisele osutavate tervisealaste väidete lubamise kohta (ELT L 307, 28.10.2014, lk 23).</w:t>
      </w:r>
    </w:p>
    <w:p w14:paraId="7365B128" w14:textId="77777777" w:rsidR="00D16650" w:rsidRPr="00C44C8F" w:rsidRDefault="00D16650" w:rsidP="00D16650">
      <w:pPr>
        <w:ind w:left="567" w:hanging="567"/>
        <w:rPr>
          <w:noProof/>
          <w:szCs w:val="24"/>
        </w:rPr>
      </w:pPr>
    </w:p>
    <w:p w14:paraId="1F4A4A03" w14:textId="77777777" w:rsidR="00D16650" w:rsidRPr="00C44C8F" w:rsidRDefault="00D16650" w:rsidP="00D16650">
      <w:pPr>
        <w:ind w:left="567" w:hanging="567"/>
        <w:rPr>
          <w:noProof/>
          <w:szCs w:val="24"/>
        </w:rPr>
      </w:pPr>
      <w:r>
        <w:rPr>
          <w:noProof/>
        </w:rPr>
        <w:t>40.</w:t>
      </w:r>
      <w:r>
        <w:rPr>
          <w:noProof/>
        </w:rPr>
        <w:tab/>
        <w:t>32014 R 1154: Komisjoni määrus (EL) nr 1154/2014, 29. oktoober 2014, millega keeldutakse lubamast toidu kohta teatavate tervisealaste väidete, välja arvatud haigestumise riski vähendamisele ning laste arengule ja tervisele viitavate väidete esitamist (ELT L 309, 30.10.2014, lk 23).</w:t>
      </w:r>
    </w:p>
    <w:p w14:paraId="00061FF3" w14:textId="77777777" w:rsidR="00D16650" w:rsidRPr="00C44C8F" w:rsidRDefault="00D16650" w:rsidP="00D16650">
      <w:pPr>
        <w:ind w:left="567" w:hanging="567"/>
        <w:rPr>
          <w:noProof/>
          <w:szCs w:val="24"/>
        </w:rPr>
      </w:pPr>
    </w:p>
    <w:p w14:paraId="06044C00" w14:textId="77777777" w:rsidR="00D16650" w:rsidRPr="00C44C8F" w:rsidRDefault="00D16650" w:rsidP="00D16650">
      <w:pPr>
        <w:ind w:left="567" w:hanging="567"/>
        <w:rPr>
          <w:noProof/>
          <w:szCs w:val="24"/>
        </w:rPr>
      </w:pPr>
      <w:r>
        <w:rPr>
          <w:noProof/>
        </w:rPr>
        <w:t>41.</w:t>
      </w:r>
      <w:r>
        <w:rPr>
          <w:noProof/>
        </w:rPr>
        <w:tab/>
        <w:t>32014 R 1226: Komisjoni määrus (EL) nr 1226/2014, 17. november 2014, toidu kohta esitatavate ja haigestumise riski vähendamisele osutavate tervisealaste väidete lubamise kohta (ELT L 331, 18.11.2014, lk 3).</w:t>
      </w:r>
    </w:p>
    <w:p w14:paraId="6DE4619B" w14:textId="77777777" w:rsidR="00D16650" w:rsidRPr="00C44C8F" w:rsidRDefault="00D16650" w:rsidP="00D16650">
      <w:pPr>
        <w:ind w:left="567" w:hanging="567"/>
        <w:rPr>
          <w:noProof/>
          <w:szCs w:val="24"/>
        </w:rPr>
      </w:pPr>
    </w:p>
    <w:p w14:paraId="6D817B59" w14:textId="77777777" w:rsidR="00D16650" w:rsidRPr="00C44C8F" w:rsidRDefault="00D16650" w:rsidP="00D16650">
      <w:pPr>
        <w:ind w:left="567" w:hanging="567"/>
        <w:rPr>
          <w:noProof/>
          <w:szCs w:val="24"/>
        </w:rPr>
      </w:pPr>
      <w:r>
        <w:rPr>
          <w:noProof/>
        </w:rPr>
        <w:t>42.</w:t>
      </w:r>
      <w:r>
        <w:rPr>
          <w:noProof/>
        </w:rPr>
        <w:tab/>
        <w:t>32014 R 1228: Komisjoni määrus (EL) nr 1228/2014, 17. november 2014, toidu kohta esitatavate ja haigestumise riski vähendamisele osutavate tervisealaste väidete lubamise ja lubamisest keeldumise kohta (ELT L 331, 18.11.2014, lk 8).</w:t>
      </w:r>
    </w:p>
    <w:p w14:paraId="1B65FFB1" w14:textId="77777777" w:rsidR="00D16650" w:rsidRPr="00C44C8F" w:rsidRDefault="00D16650" w:rsidP="00D16650">
      <w:pPr>
        <w:ind w:left="567" w:hanging="567"/>
        <w:rPr>
          <w:noProof/>
          <w:szCs w:val="24"/>
        </w:rPr>
      </w:pPr>
    </w:p>
    <w:p w14:paraId="330EF49B" w14:textId="77777777" w:rsidR="00D16650" w:rsidRPr="00C44C8F" w:rsidRDefault="00D16650" w:rsidP="00D16650">
      <w:pPr>
        <w:ind w:left="567" w:hanging="567"/>
        <w:rPr>
          <w:noProof/>
          <w:szCs w:val="24"/>
        </w:rPr>
      </w:pPr>
      <w:r>
        <w:rPr>
          <w:noProof/>
        </w:rPr>
        <w:t>43.</w:t>
      </w:r>
      <w:r>
        <w:rPr>
          <w:noProof/>
        </w:rPr>
        <w:tab/>
        <w:t>32014 R 1229: Komisjoni määrus (EL) nr 1229/2014, 17. november 2014, millega keeldutakse lubamast toidu kohta teatavate tervisealaste väidete, välja arvatud haigestumise riski vähendamisele ning laste arengule ja tervisele viitavate väidete esitamist (ELT L 331, 18.11.2014, lk 14).</w:t>
      </w:r>
    </w:p>
    <w:p w14:paraId="5FCAA6D6" w14:textId="77777777" w:rsidR="00D16650" w:rsidRPr="00C44C8F" w:rsidRDefault="00D16650" w:rsidP="00D16650">
      <w:pPr>
        <w:ind w:left="567" w:hanging="567"/>
        <w:rPr>
          <w:noProof/>
          <w:szCs w:val="24"/>
        </w:rPr>
      </w:pPr>
    </w:p>
    <w:p w14:paraId="7C6F5959" w14:textId="77777777" w:rsidR="00D16650" w:rsidRPr="00C44C8F" w:rsidRDefault="00D16650" w:rsidP="00D16650">
      <w:pPr>
        <w:ind w:left="567" w:hanging="567"/>
        <w:rPr>
          <w:noProof/>
          <w:szCs w:val="24"/>
        </w:rPr>
      </w:pPr>
      <w:r>
        <w:rPr>
          <w:noProof/>
        </w:rPr>
        <w:t>44.</w:t>
      </w:r>
      <w:r>
        <w:rPr>
          <w:noProof/>
        </w:rPr>
        <w:tab/>
        <w:t>32015 R 0007: Komisjoni määrus (EL) 2015/7, 6. jaanuar 2015, millega lubatakse toidu kohta esitada tervisealane väide, välja arvatud haigestumise riski vähendamisele ning laste arengule ja tervisele viitavad väited, ning muudetakse määrust (EL) nr 432/2012 (ELT L 3, 7.1.2015, lk 3).</w:t>
      </w:r>
    </w:p>
    <w:p w14:paraId="56C3A3F7" w14:textId="77777777" w:rsidR="00D16650" w:rsidRPr="00C44C8F" w:rsidRDefault="00D16650" w:rsidP="00D16650">
      <w:pPr>
        <w:ind w:left="567" w:hanging="567"/>
        <w:rPr>
          <w:noProof/>
          <w:szCs w:val="24"/>
        </w:rPr>
      </w:pPr>
    </w:p>
    <w:p w14:paraId="2A7625A8" w14:textId="77777777" w:rsidR="00D16650" w:rsidRDefault="00D16650" w:rsidP="00D16650">
      <w:pPr>
        <w:ind w:left="567" w:hanging="567"/>
        <w:rPr>
          <w:noProof/>
          <w:szCs w:val="24"/>
        </w:rPr>
      </w:pPr>
      <w:r>
        <w:rPr>
          <w:noProof/>
        </w:rPr>
        <w:br w:type="page"/>
        <w:t>45.</w:t>
      </w:r>
      <w:r>
        <w:rPr>
          <w:noProof/>
        </w:rPr>
        <w:tab/>
        <w:t>32015 R 0008: Komisjoni määrus (EL) 2015/8, 6. jaanuar 2015, millega ei anta luba teatavatele toidu kohta esitatavatele tervisealastele väidetele, välja arvatud haigestumise riski vähendamisele ning laste arengule ja tervisele viitavatele väidetele (ELT L 3, 7.1.2015, lk 6).</w:t>
      </w:r>
    </w:p>
    <w:p w14:paraId="118F593A" w14:textId="77777777" w:rsidR="00D16650" w:rsidRPr="00C44C8F" w:rsidRDefault="00D16650" w:rsidP="00D16650">
      <w:pPr>
        <w:ind w:left="567" w:hanging="567"/>
        <w:rPr>
          <w:noProof/>
          <w:szCs w:val="24"/>
        </w:rPr>
      </w:pPr>
    </w:p>
    <w:p w14:paraId="435ECC94" w14:textId="77777777" w:rsidR="00D16650" w:rsidRPr="00C44C8F" w:rsidRDefault="00D16650" w:rsidP="00D16650">
      <w:pPr>
        <w:ind w:left="567" w:hanging="567"/>
        <w:rPr>
          <w:noProof/>
          <w:szCs w:val="24"/>
        </w:rPr>
      </w:pPr>
      <w:r>
        <w:rPr>
          <w:noProof/>
        </w:rPr>
        <w:t>46.</w:t>
      </w:r>
      <w:r>
        <w:rPr>
          <w:noProof/>
        </w:rPr>
        <w:tab/>
        <w:t>32015 R 0391: Komisjoni määrus (EL) 2015/391, 9. märts 2015, millega keeldutakse loa andmisest teatavatele toidu kohta esitatavatele tervisealastele väidetele, milles viidatakse laste arengule ja tervisele (ELT L 65, 10.3.2015, lk 15).</w:t>
      </w:r>
    </w:p>
    <w:p w14:paraId="26DB20AF" w14:textId="77777777" w:rsidR="00D16650" w:rsidRPr="00C44C8F" w:rsidRDefault="00D16650" w:rsidP="00D16650">
      <w:pPr>
        <w:ind w:left="567" w:hanging="567"/>
        <w:rPr>
          <w:noProof/>
          <w:szCs w:val="24"/>
        </w:rPr>
      </w:pPr>
    </w:p>
    <w:p w14:paraId="3F81A806" w14:textId="77777777" w:rsidR="00D16650" w:rsidRPr="00C44C8F" w:rsidRDefault="00D16650" w:rsidP="00D16650">
      <w:pPr>
        <w:ind w:left="567" w:hanging="567"/>
        <w:rPr>
          <w:noProof/>
          <w:szCs w:val="24"/>
        </w:rPr>
      </w:pPr>
      <w:r>
        <w:rPr>
          <w:noProof/>
        </w:rPr>
        <w:t>47.</w:t>
      </w:r>
      <w:r>
        <w:rPr>
          <w:noProof/>
        </w:rPr>
        <w:tab/>
        <w:t>32015 R 0402: Komisjoni määrus (EL) 2015/402, 11. märts 2015, millega ei anta luba teatavatele toidu kohta esitatavatele tervisealastele väidetele, välja arvatud haigestumise riski vähendamisele ning laste arengule ja tervisele viitavatele väidetele (ELT L 67, 12.3.2015, lk 1).</w:t>
      </w:r>
    </w:p>
    <w:p w14:paraId="6C17CED6" w14:textId="77777777" w:rsidR="00D16650" w:rsidRPr="00C44C8F" w:rsidRDefault="00D16650" w:rsidP="00D16650">
      <w:pPr>
        <w:ind w:left="567" w:hanging="567"/>
        <w:rPr>
          <w:noProof/>
          <w:szCs w:val="24"/>
        </w:rPr>
      </w:pPr>
    </w:p>
    <w:p w14:paraId="6866CDB8" w14:textId="77777777" w:rsidR="00D16650" w:rsidRPr="00C44C8F" w:rsidRDefault="00D16650" w:rsidP="00D16650">
      <w:pPr>
        <w:ind w:left="567" w:hanging="567"/>
        <w:rPr>
          <w:noProof/>
          <w:szCs w:val="24"/>
        </w:rPr>
      </w:pPr>
      <w:r>
        <w:rPr>
          <w:noProof/>
        </w:rPr>
        <w:t>48.</w:t>
      </w:r>
      <w:r>
        <w:rPr>
          <w:noProof/>
        </w:rPr>
        <w:tab/>
        <w:t>32015 R 0539: Komisjoni määrus (EL) 2015/539, 31. märts 2015, millega lubatakse toidu kohta esitada tervisealane väide, välja arvatud haigestumise riski vähendamisele ning laste arengule ja tervisele viitavad väited, ning muudetakse määrust (EL) nr 432/2012 (ELT L 88, 1.4.2015, lk 7).</w:t>
      </w:r>
    </w:p>
    <w:p w14:paraId="4AEEEDED" w14:textId="77777777" w:rsidR="00D16650" w:rsidRPr="00C44C8F" w:rsidRDefault="00D16650" w:rsidP="00D16650">
      <w:pPr>
        <w:ind w:left="567" w:hanging="567"/>
        <w:rPr>
          <w:noProof/>
          <w:szCs w:val="24"/>
        </w:rPr>
      </w:pPr>
    </w:p>
    <w:p w14:paraId="4B2A6E05" w14:textId="77777777" w:rsidR="00D16650" w:rsidRPr="00C44C8F" w:rsidRDefault="00D16650" w:rsidP="00D16650">
      <w:pPr>
        <w:ind w:left="567" w:hanging="567"/>
        <w:rPr>
          <w:noProof/>
          <w:szCs w:val="24"/>
        </w:rPr>
      </w:pPr>
      <w:r>
        <w:rPr>
          <w:noProof/>
        </w:rPr>
        <w:t>49.</w:t>
      </w:r>
      <w:r>
        <w:rPr>
          <w:noProof/>
        </w:rPr>
        <w:tab/>
        <w:t>32015 R 1041: Komisjoni määrus (EL) 2015/1041, 30. juuni 2015, millega ei anta luba teatavatele toidu kohta esitatavatele tervisealastele väidetele, välja arvatud haigestumise riski vähendamisele ning laste arengule ja tervisele viitavatele väidetele (ELT L 167, 1.7.2015, lk 57).</w:t>
      </w:r>
    </w:p>
    <w:p w14:paraId="35CB9640" w14:textId="77777777" w:rsidR="00D16650" w:rsidRPr="00C44C8F" w:rsidRDefault="00D16650" w:rsidP="00D16650">
      <w:pPr>
        <w:ind w:left="567" w:hanging="567"/>
        <w:rPr>
          <w:noProof/>
          <w:szCs w:val="24"/>
        </w:rPr>
      </w:pPr>
    </w:p>
    <w:p w14:paraId="5E4FE652" w14:textId="77777777" w:rsidR="00D16650" w:rsidRPr="00C44C8F" w:rsidRDefault="00D16650" w:rsidP="00D16650">
      <w:pPr>
        <w:ind w:left="567" w:hanging="567"/>
        <w:rPr>
          <w:noProof/>
          <w:szCs w:val="24"/>
        </w:rPr>
      </w:pPr>
      <w:r>
        <w:rPr>
          <w:noProof/>
        </w:rPr>
        <w:t>50.</w:t>
      </w:r>
      <w:r>
        <w:rPr>
          <w:noProof/>
        </w:rPr>
        <w:tab/>
        <w:t>32015 R 1052: Komisjoni määrus (EL) 2015/1052, 1. juuli 2015, millega keeldutakse lubamast esitada toidu kohta teatavaid haigestumise riski vähendamisele viitavaid tervisealaseid väiteid (ELT L 171, 2.7.2015, lk 5).</w:t>
      </w:r>
    </w:p>
    <w:p w14:paraId="3A43C629" w14:textId="77777777" w:rsidR="00D16650" w:rsidRPr="00C44C8F" w:rsidRDefault="00D16650" w:rsidP="00D16650">
      <w:pPr>
        <w:ind w:left="567" w:hanging="567"/>
        <w:rPr>
          <w:noProof/>
          <w:szCs w:val="24"/>
        </w:rPr>
      </w:pPr>
    </w:p>
    <w:p w14:paraId="5515DBB9" w14:textId="77777777" w:rsidR="00D16650" w:rsidRDefault="00D16650" w:rsidP="00D16650">
      <w:pPr>
        <w:ind w:left="567" w:hanging="567"/>
        <w:rPr>
          <w:noProof/>
          <w:szCs w:val="24"/>
        </w:rPr>
      </w:pPr>
      <w:r>
        <w:rPr>
          <w:noProof/>
        </w:rPr>
        <w:br w:type="page"/>
        <w:t>51.</w:t>
      </w:r>
      <w:r>
        <w:rPr>
          <w:noProof/>
        </w:rPr>
        <w:tab/>
        <w:t>32015 R 1886: Komisjoni määrus (EL) 2015/1886, 20. oktoober 2015, millega keeldutakse loa andmisest teatavatele toidu kohta esitatavatele tervisealastele väidetele, milles viidatakse laste arengule ja tervisele (ELT L 276, 21.10.2015, lk 52).</w:t>
      </w:r>
    </w:p>
    <w:p w14:paraId="429B3753" w14:textId="77777777" w:rsidR="00D16650" w:rsidRPr="00C44C8F" w:rsidRDefault="00D16650" w:rsidP="00D16650">
      <w:pPr>
        <w:ind w:left="567" w:hanging="567"/>
        <w:rPr>
          <w:noProof/>
          <w:szCs w:val="24"/>
        </w:rPr>
      </w:pPr>
    </w:p>
    <w:p w14:paraId="57A6534D" w14:textId="77777777" w:rsidR="00D16650" w:rsidRPr="00C44C8F" w:rsidRDefault="00D16650" w:rsidP="00D16650">
      <w:pPr>
        <w:ind w:left="567" w:hanging="567"/>
        <w:rPr>
          <w:noProof/>
          <w:szCs w:val="24"/>
        </w:rPr>
      </w:pPr>
      <w:r>
        <w:rPr>
          <w:noProof/>
        </w:rPr>
        <w:t>52.</w:t>
      </w:r>
      <w:r>
        <w:rPr>
          <w:noProof/>
        </w:rPr>
        <w:tab/>
        <w:t>32015 R 1898: Komisjoni määrus (EL) 2015/1898, 21. oktoober 2015, millega keeldutakse lubamast esitada toidu kohta teatavat tervisealast väidet, milles ei osutata haigestumise riski vähendamisele ega laste arengule ja tervisele (ELT L 277, 22.10.2015, lk 13).</w:t>
      </w:r>
    </w:p>
    <w:p w14:paraId="22D69D3F" w14:textId="77777777" w:rsidR="00D16650" w:rsidRPr="00C44C8F" w:rsidRDefault="00D16650" w:rsidP="00D16650">
      <w:pPr>
        <w:ind w:left="567" w:hanging="567"/>
        <w:rPr>
          <w:noProof/>
          <w:szCs w:val="24"/>
        </w:rPr>
      </w:pPr>
    </w:p>
    <w:p w14:paraId="1E5B3F6C" w14:textId="77777777" w:rsidR="00D16650" w:rsidRPr="00C44C8F" w:rsidRDefault="00D16650" w:rsidP="00D16650">
      <w:pPr>
        <w:ind w:left="567" w:hanging="567"/>
        <w:rPr>
          <w:noProof/>
          <w:szCs w:val="24"/>
        </w:rPr>
      </w:pPr>
      <w:r>
        <w:rPr>
          <w:noProof/>
        </w:rPr>
        <w:t>53.</w:t>
      </w:r>
      <w:r>
        <w:rPr>
          <w:noProof/>
        </w:rPr>
        <w:tab/>
        <w:t>32015 R 2314: Komisjoni määrus (EL) 2015/2314, 7. detsember 2015, millega lubatakse toidu kohta esitada tervisealane väide, välja arvatud haigestumise riski vähendamisele ning laste arengule ja tervisele viitavad väited, ning muudetakse määrust (EL) nr 432/2012 (ELT L 328, 12.12.2015, lk 46).</w:t>
      </w:r>
    </w:p>
    <w:p w14:paraId="2D9CDB4A" w14:textId="77777777" w:rsidR="00D16650" w:rsidRPr="00C44C8F" w:rsidRDefault="00D16650" w:rsidP="00D16650">
      <w:pPr>
        <w:ind w:left="567" w:hanging="567"/>
        <w:rPr>
          <w:noProof/>
          <w:szCs w:val="24"/>
        </w:rPr>
      </w:pPr>
    </w:p>
    <w:p w14:paraId="7595838A" w14:textId="77777777" w:rsidR="00D16650" w:rsidRPr="00C44C8F" w:rsidRDefault="00D16650" w:rsidP="00D16650">
      <w:pPr>
        <w:ind w:left="567" w:hanging="567"/>
        <w:rPr>
          <w:noProof/>
          <w:szCs w:val="24"/>
        </w:rPr>
      </w:pPr>
      <w:r>
        <w:rPr>
          <w:noProof/>
        </w:rPr>
        <w:t>54.</w:t>
      </w:r>
      <w:r>
        <w:rPr>
          <w:noProof/>
        </w:rPr>
        <w:tab/>
        <w:t>32016 R 0371: Komisjoni määrus (EL) 2016/371, 15. märts 2016, millega ei anta luba teatavatele toidu kohta esitatavatele tervisealastele väidetele, välja arvatud haigestumise riski vähendamisele ning laste arengule ja tervisele viitavatele väidetele (ELT L 70, 16.3.2016, lk 12).</w:t>
      </w:r>
    </w:p>
    <w:p w14:paraId="03E4474A" w14:textId="77777777" w:rsidR="00D16650" w:rsidRPr="00C44C8F" w:rsidRDefault="00D16650" w:rsidP="00D16650">
      <w:pPr>
        <w:ind w:left="567" w:hanging="567"/>
        <w:rPr>
          <w:noProof/>
          <w:szCs w:val="24"/>
        </w:rPr>
      </w:pPr>
    </w:p>
    <w:p w14:paraId="678F82A0" w14:textId="77777777" w:rsidR="00D16650" w:rsidRPr="00C44C8F" w:rsidRDefault="00D16650" w:rsidP="00D16650">
      <w:pPr>
        <w:ind w:left="567" w:hanging="567"/>
        <w:rPr>
          <w:noProof/>
          <w:szCs w:val="24"/>
        </w:rPr>
      </w:pPr>
      <w:r>
        <w:rPr>
          <w:noProof/>
        </w:rPr>
        <w:t>55.</w:t>
      </w:r>
      <w:r>
        <w:rPr>
          <w:noProof/>
        </w:rPr>
        <w:tab/>
        <w:t>32016 R 0372: Komisjoni määrus (EL) 2016/372, 15. märts 2016, millega keeldutakse lubamast esitada toidu kohta haigestumise riski vähendamisele viitavat tervisealast väidet (ELT L 70, 16.3.2016, lk 16).</w:t>
      </w:r>
    </w:p>
    <w:p w14:paraId="07931C6E" w14:textId="77777777" w:rsidR="00D16650" w:rsidRPr="00C44C8F" w:rsidRDefault="00D16650" w:rsidP="00D16650">
      <w:pPr>
        <w:ind w:left="567" w:hanging="567"/>
        <w:rPr>
          <w:noProof/>
          <w:szCs w:val="24"/>
        </w:rPr>
      </w:pPr>
    </w:p>
    <w:p w14:paraId="31B65572" w14:textId="77777777" w:rsidR="00D16650" w:rsidRPr="00C44C8F" w:rsidRDefault="00D16650" w:rsidP="00D16650">
      <w:pPr>
        <w:ind w:left="567" w:hanging="567"/>
        <w:rPr>
          <w:noProof/>
          <w:szCs w:val="24"/>
        </w:rPr>
      </w:pPr>
      <w:r>
        <w:rPr>
          <w:noProof/>
        </w:rPr>
        <w:t>56.</w:t>
      </w:r>
      <w:r>
        <w:rPr>
          <w:noProof/>
        </w:rPr>
        <w:tab/>
        <w:t>32016 R 0854: Komisjoni rakendusmäärus (EL) 2016/854, 30. mai 2016, millega lubatakse esitada teatavaid tervisealaseid väiteid toidu kohta, välja arvatud haigestumise riski vähendamisele ning laste arengule ja tervisele viitavad väited, ning muudetakse määrust (EL) nr 432/2012 (ELT L 142, 31.5.2016, lk 5).</w:t>
      </w:r>
    </w:p>
    <w:p w14:paraId="3AF8B3B5" w14:textId="77777777" w:rsidR="00D16650" w:rsidRPr="00C44C8F" w:rsidRDefault="00D16650" w:rsidP="00D16650">
      <w:pPr>
        <w:ind w:left="567" w:hanging="567"/>
        <w:rPr>
          <w:noProof/>
          <w:szCs w:val="24"/>
        </w:rPr>
      </w:pPr>
    </w:p>
    <w:p w14:paraId="7212F08E" w14:textId="77777777" w:rsidR="00D16650" w:rsidRDefault="00D16650" w:rsidP="00D16650">
      <w:pPr>
        <w:ind w:left="567" w:hanging="567"/>
        <w:rPr>
          <w:noProof/>
          <w:szCs w:val="24"/>
        </w:rPr>
      </w:pPr>
      <w:r>
        <w:rPr>
          <w:noProof/>
        </w:rPr>
        <w:br w:type="page"/>
        <w:t>57.</w:t>
      </w:r>
      <w:r>
        <w:rPr>
          <w:noProof/>
        </w:rPr>
        <w:tab/>
        <w:t>32016 R 0862: Komisjoni rakendusmäärus (EL) 2016/862, 31. mai 2016, millega keeldutakse lubamast esitada toidu kohta teatavat tervisealast väidet, milles ei osutata haigestumise riski vähendamisele ega laste arengule ja tervisele (ELT L 144, 1.6.2016, lk 24).</w:t>
      </w:r>
    </w:p>
    <w:p w14:paraId="5BA37491" w14:textId="77777777" w:rsidR="00D16650" w:rsidRPr="00C44C8F" w:rsidRDefault="00D16650" w:rsidP="00D16650">
      <w:pPr>
        <w:ind w:left="567" w:hanging="567"/>
        <w:rPr>
          <w:noProof/>
          <w:szCs w:val="24"/>
        </w:rPr>
      </w:pPr>
    </w:p>
    <w:p w14:paraId="28BBB79E" w14:textId="77777777" w:rsidR="00D16650" w:rsidRPr="00C44C8F" w:rsidRDefault="00D16650" w:rsidP="00D16650">
      <w:pPr>
        <w:ind w:left="567" w:hanging="567"/>
        <w:rPr>
          <w:noProof/>
          <w:szCs w:val="24"/>
        </w:rPr>
      </w:pPr>
      <w:r>
        <w:rPr>
          <w:noProof/>
        </w:rPr>
        <w:t>58.</w:t>
      </w:r>
      <w:r>
        <w:rPr>
          <w:noProof/>
        </w:rPr>
        <w:tab/>
        <w:t>32016 R 1379: Komisjoni määrus (EL) 2016/1379, 16. august 2016, millega ei anta luba teatavatele toidu kohta esitatavatele tervisealastele väidetele, välja arvatud haigestumise riski vähendamisele ning laste arengule ja tervisele viitavatele väidetele (ELT L 222, 17.8.2016, lk 1).</w:t>
      </w:r>
    </w:p>
    <w:p w14:paraId="447FF32D" w14:textId="77777777" w:rsidR="00D16650" w:rsidRPr="00C44C8F" w:rsidRDefault="00D16650" w:rsidP="00D16650">
      <w:pPr>
        <w:ind w:left="567" w:hanging="567"/>
        <w:rPr>
          <w:noProof/>
          <w:szCs w:val="24"/>
        </w:rPr>
      </w:pPr>
    </w:p>
    <w:p w14:paraId="7BA0E9D3" w14:textId="77777777" w:rsidR="00D16650" w:rsidRPr="00C44C8F" w:rsidRDefault="00D16650" w:rsidP="00D16650">
      <w:pPr>
        <w:ind w:left="567" w:hanging="567"/>
        <w:rPr>
          <w:noProof/>
          <w:szCs w:val="24"/>
        </w:rPr>
      </w:pPr>
      <w:r>
        <w:rPr>
          <w:noProof/>
        </w:rPr>
        <w:t>59.</w:t>
      </w:r>
      <w:r>
        <w:rPr>
          <w:noProof/>
        </w:rPr>
        <w:tab/>
        <w:t>32016 R 1381: Komisjoni määrus (EL) 2016/1381, 16. august 2016, millega keeldutakse lubamast esitada toidu kohta tervisealast väidet, milles osutatakse laste arengule ja tervisele (ELT L 222, 17.8.2016, lk 8).</w:t>
      </w:r>
    </w:p>
    <w:p w14:paraId="673733BE" w14:textId="77777777" w:rsidR="00D16650" w:rsidRPr="00C44C8F" w:rsidRDefault="00D16650" w:rsidP="00D16650">
      <w:pPr>
        <w:ind w:left="567" w:hanging="567"/>
        <w:rPr>
          <w:noProof/>
          <w:szCs w:val="24"/>
        </w:rPr>
      </w:pPr>
    </w:p>
    <w:p w14:paraId="4BC8F609" w14:textId="77777777" w:rsidR="00D16650" w:rsidRPr="00C44C8F" w:rsidRDefault="00D16650" w:rsidP="00D16650">
      <w:pPr>
        <w:ind w:left="567" w:hanging="567"/>
        <w:rPr>
          <w:noProof/>
          <w:szCs w:val="24"/>
        </w:rPr>
      </w:pPr>
      <w:r>
        <w:rPr>
          <w:noProof/>
        </w:rPr>
        <w:t>60.</w:t>
      </w:r>
      <w:r>
        <w:rPr>
          <w:noProof/>
        </w:rPr>
        <w:tab/>
        <w:t>32016 R 1389: Komisjoni määrus (EL) 2016/1389, 17. august 2016, millega lubatakse esitada toidu kohta tervisealane väide, milles osutatakse laste arengule ja tervisele (ELT L 223, 18.8.2016, lk 55).</w:t>
      </w:r>
    </w:p>
    <w:p w14:paraId="77939454" w14:textId="77777777" w:rsidR="00D16650" w:rsidRPr="00C44C8F" w:rsidRDefault="00D16650" w:rsidP="00D16650">
      <w:pPr>
        <w:ind w:left="567" w:hanging="567"/>
        <w:rPr>
          <w:noProof/>
          <w:szCs w:val="24"/>
        </w:rPr>
      </w:pPr>
    </w:p>
    <w:p w14:paraId="73AE4B48" w14:textId="77777777" w:rsidR="00D16650" w:rsidRPr="00C44C8F" w:rsidRDefault="00D16650" w:rsidP="00D16650">
      <w:pPr>
        <w:ind w:left="567" w:hanging="567"/>
        <w:rPr>
          <w:noProof/>
          <w:szCs w:val="24"/>
        </w:rPr>
      </w:pPr>
      <w:r>
        <w:rPr>
          <w:noProof/>
        </w:rPr>
        <w:t>61.</w:t>
      </w:r>
      <w:r>
        <w:rPr>
          <w:noProof/>
        </w:rPr>
        <w:tab/>
        <w:t>32016 R 1390: Komisjoni määrus (EL) 2016/1390, 17. august 2016, millega keeldutakse lubamast esitada toidu kohta tervisealast väidet, milles osutatakse laste arengule ja tervisele (ELT L 223, 18.8.2016, lk 58).</w:t>
      </w:r>
    </w:p>
    <w:p w14:paraId="008AF13C" w14:textId="77777777" w:rsidR="00D16650" w:rsidRPr="00C44C8F" w:rsidRDefault="00D16650" w:rsidP="00D16650">
      <w:pPr>
        <w:ind w:left="567" w:hanging="567"/>
        <w:rPr>
          <w:noProof/>
          <w:szCs w:val="24"/>
        </w:rPr>
      </w:pPr>
    </w:p>
    <w:p w14:paraId="6D5549CF" w14:textId="77777777" w:rsidR="00D16650" w:rsidRPr="00C44C8F" w:rsidRDefault="00D16650" w:rsidP="00D16650">
      <w:pPr>
        <w:ind w:left="567" w:hanging="567"/>
        <w:rPr>
          <w:noProof/>
          <w:szCs w:val="24"/>
        </w:rPr>
      </w:pPr>
      <w:r>
        <w:rPr>
          <w:noProof/>
        </w:rPr>
        <w:t>62.</w:t>
      </w:r>
      <w:r>
        <w:rPr>
          <w:noProof/>
        </w:rPr>
        <w:tab/>
        <w:t>32016 R 1411: Komisjoni määrus (EL) 2016/1411, 24. august 2016, millega ei anta luba teatavatele toidu kohta esitatavatele tervisealastele väidetele, välja arvatud haigestumise riski vähendamisele ning laste arengule ja tervisele viitavatele väidetele (ELT L 230, 25.8.2016, lk 1).</w:t>
      </w:r>
    </w:p>
    <w:p w14:paraId="7BFD812F" w14:textId="77777777" w:rsidR="00D16650" w:rsidRPr="00C44C8F" w:rsidRDefault="00D16650" w:rsidP="00D16650">
      <w:pPr>
        <w:ind w:left="567" w:hanging="567"/>
        <w:rPr>
          <w:noProof/>
          <w:szCs w:val="24"/>
        </w:rPr>
      </w:pPr>
    </w:p>
    <w:p w14:paraId="4751DE89" w14:textId="77777777" w:rsidR="00D16650" w:rsidRPr="00C44C8F" w:rsidRDefault="00D16650" w:rsidP="00D16650">
      <w:pPr>
        <w:ind w:left="567" w:hanging="567"/>
        <w:rPr>
          <w:noProof/>
          <w:szCs w:val="24"/>
        </w:rPr>
      </w:pPr>
      <w:r>
        <w:rPr>
          <w:noProof/>
        </w:rPr>
        <w:t>63.</w:t>
      </w:r>
      <w:r>
        <w:rPr>
          <w:noProof/>
        </w:rPr>
        <w:tab/>
        <w:t>32016 R 1412: Komisjoni määrus (EL) 2016/1412, 24. august 2016, millega keeldutakse lubamast esitada toidu kohta haigestumise riski vähendamisele viitavat tervisealast väidet (ELT L 230, 25.8.2016, lk 6).</w:t>
      </w:r>
    </w:p>
    <w:p w14:paraId="2AD30E5B" w14:textId="77777777" w:rsidR="00D16650" w:rsidRPr="00C44C8F" w:rsidRDefault="00D16650" w:rsidP="00D16650">
      <w:pPr>
        <w:ind w:left="567" w:hanging="567"/>
        <w:rPr>
          <w:noProof/>
          <w:szCs w:val="24"/>
        </w:rPr>
      </w:pPr>
    </w:p>
    <w:p w14:paraId="7DDA71B3" w14:textId="77777777" w:rsidR="00D16650" w:rsidRDefault="00D16650" w:rsidP="00D16650">
      <w:pPr>
        <w:ind w:left="567" w:hanging="567"/>
        <w:rPr>
          <w:noProof/>
          <w:szCs w:val="24"/>
        </w:rPr>
      </w:pPr>
      <w:r>
        <w:rPr>
          <w:noProof/>
        </w:rPr>
        <w:br w:type="page"/>
        <w:t>64.</w:t>
      </w:r>
      <w:r>
        <w:rPr>
          <w:noProof/>
        </w:rPr>
        <w:tab/>
        <w:t>32016 R 1413: Komisjoni määrus (EL) 2016/1413, 24. august 2016, millega muudetakse määrust (EL) nr 432/2012, millega kehtestatakse nimekiri tervisealastest väidetest, mida on lubatud esitada toidu kohta, välja arvatud haigestumise riski vähendamisele ning laste arengule ja tervisele viitavad väited (ELT L 230, 25.8.2016, lk 8).</w:t>
      </w:r>
    </w:p>
    <w:p w14:paraId="4048EC85" w14:textId="77777777" w:rsidR="00D16650" w:rsidRPr="00C44C8F" w:rsidRDefault="00D16650" w:rsidP="00D16650">
      <w:pPr>
        <w:ind w:left="567" w:hanging="567"/>
        <w:rPr>
          <w:noProof/>
          <w:szCs w:val="24"/>
        </w:rPr>
      </w:pPr>
    </w:p>
    <w:p w14:paraId="48A673F9" w14:textId="77777777" w:rsidR="00D16650" w:rsidRPr="00C44C8F" w:rsidRDefault="00D16650" w:rsidP="00D16650">
      <w:pPr>
        <w:ind w:left="567" w:hanging="567"/>
        <w:rPr>
          <w:noProof/>
          <w:szCs w:val="24"/>
        </w:rPr>
      </w:pPr>
      <w:r>
        <w:rPr>
          <w:noProof/>
        </w:rPr>
        <w:t>65.</w:t>
      </w:r>
      <w:r>
        <w:rPr>
          <w:noProof/>
        </w:rPr>
        <w:tab/>
        <w:t>32017 R 0236: Komisjoni määrus (EL) 2017/236, 10. veebruar 2017, millega keeldutakse lubamast esitada toidu kohta haigestumise riski vähendamisele viitavat tervisealast väidet (ELT L 36, 11.2.2017, lk 9).</w:t>
      </w:r>
    </w:p>
    <w:p w14:paraId="34BBE023" w14:textId="77777777" w:rsidR="00D16650" w:rsidRPr="00C44C8F" w:rsidRDefault="00D16650" w:rsidP="00D16650">
      <w:pPr>
        <w:ind w:left="567" w:hanging="567"/>
        <w:rPr>
          <w:noProof/>
          <w:szCs w:val="24"/>
        </w:rPr>
      </w:pPr>
    </w:p>
    <w:p w14:paraId="26927FE6" w14:textId="77777777" w:rsidR="00D16650" w:rsidRPr="00C44C8F" w:rsidRDefault="00D16650" w:rsidP="00D16650">
      <w:pPr>
        <w:ind w:left="567" w:hanging="567"/>
        <w:rPr>
          <w:noProof/>
          <w:szCs w:val="24"/>
        </w:rPr>
      </w:pPr>
      <w:r>
        <w:rPr>
          <w:noProof/>
        </w:rPr>
        <w:t>66.</w:t>
      </w:r>
      <w:r>
        <w:rPr>
          <w:noProof/>
        </w:rPr>
        <w:tab/>
        <w:t>32017 R 0672: Komisjoni rakendusmäärus (EL) 2017/672, 7. aprill 2017, millega lubatakse toidu kohta esitada tervisealane väide, milles ei osutata haigestumise riski vähendamisele ning laste arengule ja tervisele, ning muudetakse määrust (EL) nr 432/2012 (ELT L 97, 8.4.2017, lk 24).</w:t>
      </w:r>
    </w:p>
    <w:p w14:paraId="5D416495" w14:textId="77777777" w:rsidR="00D16650" w:rsidRPr="00C44C8F" w:rsidRDefault="00D16650" w:rsidP="00D16650">
      <w:pPr>
        <w:ind w:left="567" w:hanging="567"/>
        <w:rPr>
          <w:noProof/>
          <w:szCs w:val="24"/>
        </w:rPr>
      </w:pPr>
    </w:p>
    <w:p w14:paraId="30BC93A7" w14:textId="77777777" w:rsidR="00D16650" w:rsidRPr="00C44C8F" w:rsidRDefault="00D16650" w:rsidP="00D16650">
      <w:pPr>
        <w:ind w:left="567" w:hanging="567"/>
        <w:rPr>
          <w:noProof/>
          <w:szCs w:val="24"/>
        </w:rPr>
      </w:pPr>
      <w:r>
        <w:rPr>
          <w:noProof/>
        </w:rPr>
        <w:t>67.</w:t>
      </w:r>
      <w:r>
        <w:rPr>
          <w:noProof/>
        </w:rPr>
        <w:tab/>
        <w:t>32017 R 0676: Komisjoni rakendusmäärus (EL) 2017/676, 10. aprill 2017, millega lubatakse toidu kohta esitada tervisealane väide, milles ei osutata haigestumise riski vähendamisele ning laste arengule ja tervisele, ning muudetakse määrust (EL) nr 432/2012 (ELT L 98, 11.4.2017, lk 1).</w:t>
      </w:r>
    </w:p>
    <w:p w14:paraId="4D793A3F" w14:textId="77777777" w:rsidR="00D16650" w:rsidRPr="00C44C8F" w:rsidRDefault="00D16650" w:rsidP="00D16650">
      <w:pPr>
        <w:ind w:left="567" w:hanging="567"/>
        <w:rPr>
          <w:noProof/>
          <w:szCs w:val="24"/>
        </w:rPr>
      </w:pPr>
    </w:p>
    <w:p w14:paraId="3EBC4ECA" w14:textId="77777777" w:rsidR="00D16650" w:rsidRPr="00C44C8F" w:rsidRDefault="00D16650" w:rsidP="00D16650">
      <w:pPr>
        <w:ind w:left="567" w:hanging="567"/>
        <w:rPr>
          <w:noProof/>
          <w:szCs w:val="24"/>
        </w:rPr>
      </w:pPr>
      <w:r>
        <w:rPr>
          <w:noProof/>
        </w:rPr>
        <w:t>68.</w:t>
      </w:r>
      <w:r>
        <w:rPr>
          <w:noProof/>
        </w:rPr>
        <w:tab/>
        <w:t>32017 R 1200: Komisjoni määrus (EL) 2017/1200, 5. juuli 2017, millega ei anta luba teatavatele toidu kohta esitatavatele tervisealastele väidetele, välja arvatud haigestumise riski vähendamisele ning laste arengule ja tervisele viitavatele väidetele (ELT L 173, 6.7.2017, lk 1).</w:t>
      </w:r>
    </w:p>
    <w:p w14:paraId="5927754C" w14:textId="77777777" w:rsidR="00D16650" w:rsidRPr="00C44C8F" w:rsidRDefault="00D16650" w:rsidP="00D16650">
      <w:pPr>
        <w:ind w:left="567" w:hanging="567"/>
        <w:rPr>
          <w:noProof/>
          <w:szCs w:val="24"/>
        </w:rPr>
      </w:pPr>
    </w:p>
    <w:p w14:paraId="59CBBD40" w14:textId="77777777" w:rsidR="00D16650" w:rsidRPr="00C44C8F" w:rsidRDefault="00D16650" w:rsidP="00D16650">
      <w:pPr>
        <w:ind w:left="567" w:hanging="567"/>
        <w:rPr>
          <w:noProof/>
          <w:szCs w:val="24"/>
        </w:rPr>
      </w:pPr>
      <w:r>
        <w:rPr>
          <w:noProof/>
        </w:rPr>
        <w:t>69.</w:t>
      </w:r>
      <w:r>
        <w:rPr>
          <w:noProof/>
        </w:rPr>
        <w:tab/>
        <w:t>32017 R 1201: Komisjoni määrus (EL) 2017/1201, 5. juuli 2017, millega keeldutakse lubamast esitada toidu kohta teatavat tervisealast väidet, milles ei osutata haigestumise riski vähendamisele ega laste arengule ja tervisele (ELT L 173, 6.7.2017, lk 4).</w:t>
      </w:r>
    </w:p>
    <w:p w14:paraId="78281584" w14:textId="77777777" w:rsidR="00D16650" w:rsidRPr="00C44C8F" w:rsidRDefault="00D16650" w:rsidP="00D16650">
      <w:pPr>
        <w:ind w:left="567" w:hanging="567"/>
        <w:rPr>
          <w:noProof/>
          <w:szCs w:val="24"/>
        </w:rPr>
      </w:pPr>
    </w:p>
    <w:p w14:paraId="34CE5DEB" w14:textId="77777777" w:rsidR="00D16650" w:rsidRDefault="00D16650" w:rsidP="00D16650">
      <w:pPr>
        <w:ind w:left="567" w:hanging="567"/>
        <w:rPr>
          <w:noProof/>
          <w:szCs w:val="24"/>
        </w:rPr>
      </w:pPr>
      <w:r>
        <w:rPr>
          <w:noProof/>
        </w:rPr>
        <w:br w:type="page"/>
        <w:t>70.</w:t>
      </w:r>
      <w:r>
        <w:rPr>
          <w:noProof/>
        </w:rPr>
        <w:tab/>
        <w:t>32017 R 1202: Komisjoni määrus (EL) 2017/1202, 5. juuli 2017, millega ei anta luba teatavatele toidu kohta esitatavatele tervisealastele väidetele, välja arvatud haigestumise riski vähendamisele ning laste arengule ja tervisele viitavatele väidetele (ELT L 173, 6.7.2017, lk 6).</w:t>
      </w:r>
    </w:p>
    <w:p w14:paraId="6BF5C8AD" w14:textId="77777777" w:rsidR="00D16650" w:rsidRPr="00C44C8F" w:rsidRDefault="00D16650" w:rsidP="00D16650">
      <w:pPr>
        <w:ind w:left="567" w:hanging="567"/>
        <w:rPr>
          <w:noProof/>
          <w:szCs w:val="24"/>
        </w:rPr>
      </w:pPr>
    </w:p>
    <w:p w14:paraId="4F20798D" w14:textId="77777777" w:rsidR="00D16650" w:rsidRPr="00C44C8F" w:rsidRDefault="00D16650" w:rsidP="00D16650">
      <w:pPr>
        <w:ind w:left="567" w:hanging="567"/>
        <w:rPr>
          <w:noProof/>
          <w:szCs w:val="24"/>
        </w:rPr>
      </w:pPr>
      <w:r>
        <w:rPr>
          <w:noProof/>
        </w:rPr>
        <w:t>71.</w:t>
      </w:r>
      <w:r>
        <w:rPr>
          <w:noProof/>
        </w:rPr>
        <w:tab/>
        <w:t>32018 R 0199: Komisjoni määrus (EL) 2018/199, 9. veebruar 2018, millega keeldutakse lubamast esitada toidu kohta teatavat tervisealast väidet, milles ei osutata haigestumise riski vähendamisele ega laste arengule ja tervisele (ELT L 38, 10.2.2018, lk 9).</w:t>
      </w:r>
    </w:p>
    <w:p w14:paraId="2BE3F4DC" w14:textId="77777777" w:rsidR="00D16650" w:rsidRPr="00C44C8F" w:rsidRDefault="00D16650" w:rsidP="00D16650">
      <w:pPr>
        <w:ind w:left="567" w:hanging="567"/>
        <w:rPr>
          <w:noProof/>
          <w:szCs w:val="24"/>
        </w:rPr>
      </w:pPr>
    </w:p>
    <w:p w14:paraId="63355F35" w14:textId="77777777" w:rsidR="00D16650" w:rsidRPr="00C44C8F" w:rsidRDefault="00D16650" w:rsidP="00D16650">
      <w:pPr>
        <w:ind w:left="567" w:hanging="567"/>
        <w:rPr>
          <w:noProof/>
          <w:szCs w:val="24"/>
        </w:rPr>
      </w:pPr>
      <w:r>
        <w:rPr>
          <w:noProof/>
        </w:rPr>
        <w:t>72.</w:t>
      </w:r>
      <w:r>
        <w:rPr>
          <w:noProof/>
        </w:rPr>
        <w:tab/>
        <w:t>32018 R 0775: Komisjoni rakendusmäärus (EL) 2018/775, 28. mai 2018, millega nähakse ette Euroopa Parlamendi ja nõukogu määruse (EL) nr 1169/2011 (milles käsitletakse toidualase teabe esitamist tarbijatele) artikli 26 lõike 3 kohaldamise eeskirjad seoses toidu põhilise koostisosa päritoluriigi või lähtekoha märkimise eeskirjadega (ELT L 131, 29.5.2018, lk 8).</w:t>
      </w:r>
    </w:p>
    <w:p w14:paraId="11925271" w14:textId="77777777" w:rsidR="00D16650" w:rsidRPr="00C44C8F" w:rsidRDefault="00D16650" w:rsidP="00D16650">
      <w:pPr>
        <w:ind w:left="567" w:hanging="567"/>
        <w:rPr>
          <w:noProof/>
          <w:szCs w:val="24"/>
        </w:rPr>
      </w:pPr>
    </w:p>
    <w:p w14:paraId="357178E4" w14:textId="77777777" w:rsidR="00D16650" w:rsidRPr="00C44C8F" w:rsidRDefault="00D16650" w:rsidP="00D16650">
      <w:pPr>
        <w:ind w:left="567" w:hanging="567"/>
        <w:rPr>
          <w:noProof/>
          <w:szCs w:val="24"/>
        </w:rPr>
      </w:pPr>
      <w:r>
        <w:rPr>
          <w:noProof/>
        </w:rPr>
        <w:t>73.</w:t>
      </w:r>
      <w:r>
        <w:rPr>
          <w:noProof/>
        </w:rPr>
        <w:tab/>
        <w:t>32018 R 1555: Komisjoni määrus (EL) 2018/1555, 17. oktoober 2018, millega keeldutakse lubamast esitada toidu kohta teatavaid haigestumise riski vähendamisele viitavaid tervisealaseid väiteid (ELT L 261, 18.10.2018, lk 3).</w:t>
      </w:r>
    </w:p>
    <w:p w14:paraId="5D379360" w14:textId="77777777" w:rsidR="00D16650" w:rsidRPr="00C44C8F" w:rsidRDefault="00D16650" w:rsidP="00D16650">
      <w:pPr>
        <w:ind w:left="567" w:hanging="567"/>
        <w:rPr>
          <w:noProof/>
          <w:szCs w:val="24"/>
        </w:rPr>
      </w:pPr>
    </w:p>
    <w:p w14:paraId="381DADD5" w14:textId="77777777" w:rsidR="00D16650" w:rsidRPr="00C44C8F" w:rsidRDefault="00D16650" w:rsidP="00D16650">
      <w:pPr>
        <w:ind w:left="567" w:hanging="567"/>
        <w:rPr>
          <w:noProof/>
          <w:szCs w:val="24"/>
        </w:rPr>
      </w:pPr>
      <w:r>
        <w:rPr>
          <w:noProof/>
        </w:rPr>
        <w:t>74.</w:t>
      </w:r>
      <w:r>
        <w:rPr>
          <w:noProof/>
        </w:rPr>
        <w:tab/>
        <w:t>32018 R 1556: Komisjoni määrus (EL) 2018/1556, 17. oktoober 2018, millega ei anta luba teatavatele toidu kohta esitatavatele tervisealastele väidetele, välja arvatud haigestumise riski vähendamisele ning laste arengule ja tervisele viitavatele väidetele (ELT L 261, 18.10.2018, lk 6).</w:t>
      </w:r>
    </w:p>
    <w:p w14:paraId="65A283B1" w14:textId="77777777" w:rsidR="00D16650" w:rsidRPr="00C44C8F" w:rsidRDefault="00D16650" w:rsidP="00D16650">
      <w:pPr>
        <w:rPr>
          <w:noProof/>
          <w:szCs w:val="24"/>
        </w:rPr>
      </w:pPr>
    </w:p>
    <w:p w14:paraId="26A309CC" w14:textId="77777777" w:rsidR="00D16650" w:rsidRPr="00C44C8F" w:rsidRDefault="00D16650" w:rsidP="00D16650">
      <w:pPr>
        <w:ind w:left="567" w:hanging="567"/>
        <w:rPr>
          <w:noProof/>
          <w:szCs w:val="24"/>
        </w:rPr>
      </w:pPr>
      <w:r>
        <w:rPr>
          <w:noProof/>
        </w:rPr>
        <w:t>75.</w:t>
      </w:r>
      <w:r>
        <w:rPr>
          <w:noProof/>
        </w:rPr>
        <w:tab/>
        <w:t>32019 R 0343: Komisjoni määrus (EL) 2019/343, 28. veebruar 2019, milles sätestatakse erandid Euroopa Parlamendi ja nõukogu määruse (EÜ) nr 1924/2006 (toidu kohta esitatavate toitumis- ja tervisealaste väidete kohta) artikli 1 lõikest 3 teatavate üldnimetuste kasutamiseks (ELT L 62, 1.3.2019, lk 1).</w:t>
      </w:r>
    </w:p>
    <w:p w14:paraId="57BBB18C" w14:textId="77777777" w:rsidR="00D16650" w:rsidRPr="00C44C8F" w:rsidRDefault="00D16650" w:rsidP="00D16650">
      <w:pPr>
        <w:ind w:left="567" w:hanging="567"/>
        <w:rPr>
          <w:noProof/>
          <w:szCs w:val="24"/>
        </w:rPr>
      </w:pPr>
    </w:p>
    <w:p w14:paraId="56972AEA" w14:textId="77777777" w:rsidR="00D16650" w:rsidRDefault="00D16650" w:rsidP="00D16650">
      <w:pPr>
        <w:ind w:left="567" w:hanging="567"/>
        <w:rPr>
          <w:noProof/>
          <w:szCs w:val="24"/>
        </w:rPr>
      </w:pPr>
      <w:r>
        <w:rPr>
          <w:noProof/>
        </w:rPr>
        <w:br w:type="page"/>
        <w:t>76.</w:t>
      </w:r>
      <w:r>
        <w:rPr>
          <w:noProof/>
        </w:rPr>
        <w:tab/>
        <w:t>32019 R 0651: Komisjoni määrus (EL) 2019/651, 24. aprill 2019, millega keeldutakse lubamast esitada toidu kohta tervisealast väidet, milles osutatakse laste arengule ja tervisele (ELT L 110, 25.4.2019, lk 23).</w:t>
      </w:r>
    </w:p>
    <w:p w14:paraId="005631CC" w14:textId="77777777" w:rsidR="00D16650" w:rsidRPr="00C44C8F" w:rsidRDefault="00D16650" w:rsidP="00D16650">
      <w:pPr>
        <w:ind w:left="567" w:hanging="567"/>
        <w:rPr>
          <w:noProof/>
          <w:szCs w:val="24"/>
        </w:rPr>
      </w:pPr>
    </w:p>
    <w:p w14:paraId="05C109F9" w14:textId="77777777" w:rsidR="00D16650" w:rsidRPr="00C44C8F" w:rsidRDefault="00D16650" w:rsidP="00D16650">
      <w:pPr>
        <w:ind w:left="567" w:hanging="567"/>
        <w:rPr>
          <w:noProof/>
          <w:szCs w:val="24"/>
        </w:rPr>
      </w:pPr>
      <w:r>
        <w:rPr>
          <w:noProof/>
        </w:rPr>
        <w:t>77.</w:t>
      </w:r>
      <w:r>
        <w:rPr>
          <w:noProof/>
        </w:rPr>
        <w:tab/>
        <w:t>32021 R 0077: Komisjoni määrus (EL) 2021/77, 27. jaanuar 2021, millega keeldutakse lubamast esitada toidu kohta teatavaid tervisealaseid väiteid, välja arvatud need, milles osutatakse haigestumisriski vähenemisele ning laste arengule ja tervisele (ELT L 29, 28.1.2021, lk 1).</w:t>
      </w:r>
    </w:p>
    <w:p w14:paraId="59A84509" w14:textId="77777777" w:rsidR="00D16650" w:rsidRPr="00C44C8F" w:rsidRDefault="00D16650" w:rsidP="00D16650">
      <w:pPr>
        <w:ind w:left="567" w:hanging="567"/>
        <w:rPr>
          <w:noProof/>
          <w:szCs w:val="24"/>
        </w:rPr>
      </w:pPr>
    </w:p>
    <w:p w14:paraId="276D5F98" w14:textId="77777777" w:rsidR="00D16650" w:rsidRPr="00C44C8F" w:rsidRDefault="00D16650" w:rsidP="00D16650">
      <w:pPr>
        <w:ind w:left="567" w:hanging="567"/>
        <w:rPr>
          <w:noProof/>
          <w:szCs w:val="24"/>
        </w:rPr>
      </w:pPr>
      <w:r>
        <w:rPr>
          <w:noProof/>
        </w:rPr>
        <w:t>78.</w:t>
      </w:r>
      <w:r>
        <w:rPr>
          <w:noProof/>
        </w:rPr>
        <w:tab/>
        <w:t>32021 R 0686: Komisjoni rakendusmäärus (EL) 2021/686, 23. aprill 2021, millega lubatakse toidu kohta esitada tervisealane väide, milles ei osutata haigestumise riski vähendamisele ning laste arengule ja tervisele, ning muudetakse määrust (EL) nr 432/2012 (ELT L 143, 27.4.2021, lk 8).</w:t>
      </w:r>
    </w:p>
    <w:p w14:paraId="29F91E71" w14:textId="77777777" w:rsidR="00D16650" w:rsidRPr="00C44C8F" w:rsidRDefault="00D16650" w:rsidP="00D16650">
      <w:pPr>
        <w:ind w:left="567" w:hanging="567"/>
        <w:rPr>
          <w:noProof/>
          <w:szCs w:val="24"/>
        </w:rPr>
      </w:pPr>
    </w:p>
    <w:p w14:paraId="55118ED2" w14:textId="77777777" w:rsidR="00D16650" w:rsidRPr="00C44C8F" w:rsidRDefault="00D16650" w:rsidP="00D16650">
      <w:pPr>
        <w:ind w:left="567" w:hanging="567"/>
        <w:rPr>
          <w:noProof/>
          <w:szCs w:val="24"/>
        </w:rPr>
      </w:pPr>
      <w:r>
        <w:rPr>
          <w:noProof/>
        </w:rPr>
        <w:t>79.</w:t>
      </w:r>
      <w:r>
        <w:rPr>
          <w:noProof/>
        </w:rPr>
        <w:tab/>
        <w:t>32022 R 0709: Komisjoni määrus (EL) 2022/709, 6. mai 2022, millega keeldutakse lubamast esitada toidu kohta tervisealast väidet, milles osutatakse laste arengule ja tervisele (ELT L 133, 10.5.2022, lk 6).</w:t>
      </w:r>
    </w:p>
    <w:p w14:paraId="1DA0E9DB" w14:textId="77777777" w:rsidR="00D16650" w:rsidRPr="00C44C8F" w:rsidRDefault="00D16650" w:rsidP="00D16650">
      <w:pPr>
        <w:ind w:left="567" w:hanging="567"/>
        <w:rPr>
          <w:noProof/>
          <w:szCs w:val="24"/>
        </w:rPr>
      </w:pPr>
    </w:p>
    <w:p w14:paraId="413828B0" w14:textId="77777777" w:rsidR="00D16650" w:rsidRPr="00C44C8F" w:rsidRDefault="00D16650" w:rsidP="00D16650">
      <w:pPr>
        <w:ind w:left="567" w:hanging="567"/>
        <w:rPr>
          <w:noProof/>
          <w:szCs w:val="24"/>
        </w:rPr>
      </w:pPr>
      <w:r>
        <w:rPr>
          <w:noProof/>
        </w:rPr>
        <w:t>80.</w:t>
      </w:r>
      <w:r>
        <w:rPr>
          <w:noProof/>
        </w:rPr>
        <w:tab/>
        <w:t>32022 R 0710: Komisjoni määrus (EL) 2022/710, 6. mai 2022, millega keeldutakse lubamast esitada toidu kohta haigestumise riski vähendamisele viitavat tervisealast väidet (ELT L 133, 10.5.2022, lk 9).</w:t>
      </w:r>
    </w:p>
    <w:p w14:paraId="227DAF45" w14:textId="77777777" w:rsidR="00D16650" w:rsidRPr="00C44C8F" w:rsidRDefault="00D16650" w:rsidP="00D16650">
      <w:pPr>
        <w:ind w:left="567" w:hanging="567"/>
        <w:rPr>
          <w:noProof/>
          <w:szCs w:val="24"/>
        </w:rPr>
      </w:pPr>
    </w:p>
    <w:p w14:paraId="4AB9C0E8" w14:textId="77777777" w:rsidR="00D16650" w:rsidRPr="00C44C8F" w:rsidRDefault="00D16650" w:rsidP="00D16650">
      <w:pPr>
        <w:ind w:left="567" w:hanging="567"/>
        <w:rPr>
          <w:noProof/>
          <w:szCs w:val="24"/>
        </w:rPr>
      </w:pPr>
      <w:r>
        <w:rPr>
          <w:noProof/>
        </w:rPr>
        <w:t>81.</w:t>
      </w:r>
      <w:r>
        <w:rPr>
          <w:noProof/>
        </w:rPr>
        <w:tab/>
        <w:t>32022 R 0711: Komisjoni määrus (EL) 2022/711, 6. mai 2022, millega keeldutakse lubamast esitada toidu kohta teatavaid tervisealaseid väiteid, välja arvatud need, milles osutatakse haigestumisriski vähenemisele ning laste arengule ja tervisele (ELT L 133, 10.5.2022, lk 12).</w:t>
      </w:r>
    </w:p>
    <w:p w14:paraId="532A7220" w14:textId="77777777" w:rsidR="00D16650" w:rsidRPr="00C44C8F" w:rsidRDefault="00D16650" w:rsidP="00D16650">
      <w:pPr>
        <w:ind w:left="567" w:hanging="567"/>
        <w:rPr>
          <w:noProof/>
          <w:szCs w:val="24"/>
        </w:rPr>
      </w:pPr>
    </w:p>
    <w:p w14:paraId="1E691A68" w14:textId="77777777" w:rsidR="00D16650" w:rsidRDefault="00D16650" w:rsidP="00D16650">
      <w:pPr>
        <w:ind w:left="567" w:hanging="567"/>
        <w:rPr>
          <w:noProof/>
          <w:szCs w:val="24"/>
        </w:rPr>
      </w:pPr>
      <w:r>
        <w:rPr>
          <w:noProof/>
        </w:rPr>
        <w:br w:type="page"/>
        <w:t>82.</w:t>
      </w:r>
      <w:r>
        <w:rPr>
          <w:noProof/>
        </w:rPr>
        <w:tab/>
        <w:t>32022 R 0719: Komisjoni määrus (EL) 2022/719, 10. mai 2022, millega keeldutakse lubamast esitada toidu kohta teatavaid tervisealaseid väiteid, välja arvatud need, milles osutatakse haigestumisriski vähenemisele ning laste arengule ja tervisele (ELT L 134, 11.5.2022, lk 1).</w:t>
      </w:r>
    </w:p>
    <w:p w14:paraId="4126C705" w14:textId="77777777" w:rsidR="00D16650" w:rsidRPr="00C44C8F" w:rsidRDefault="00D16650" w:rsidP="00D16650">
      <w:pPr>
        <w:ind w:left="567" w:hanging="567"/>
        <w:rPr>
          <w:noProof/>
          <w:szCs w:val="24"/>
        </w:rPr>
      </w:pPr>
    </w:p>
    <w:p w14:paraId="07ADF059" w14:textId="77777777" w:rsidR="00D16650" w:rsidRPr="00C44C8F" w:rsidRDefault="00D16650" w:rsidP="00D16650">
      <w:pPr>
        <w:ind w:left="567" w:hanging="567"/>
        <w:rPr>
          <w:noProof/>
          <w:szCs w:val="24"/>
        </w:rPr>
      </w:pPr>
      <w:r>
        <w:rPr>
          <w:noProof/>
        </w:rPr>
        <w:t>83.</w:t>
      </w:r>
      <w:r>
        <w:rPr>
          <w:noProof/>
        </w:rPr>
        <w:tab/>
        <w:t>32022 R 0727: Komisjoni määrus (EL) 2022/727, 11. mai 2022, millega keeldutakse lubamast esitada toidu kohta haigestumise riski vähendamisele viitavat tervisealast väidet (ELT L 135, 12.5.2022, lk 1).</w:t>
      </w:r>
    </w:p>
    <w:p w14:paraId="36EA3E87" w14:textId="77777777" w:rsidR="00D16650" w:rsidRPr="00C44C8F" w:rsidRDefault="00D16650" w:rsidP="00D16650">
      <w:pPr>
        <w:ind w:left="567" w:hanging="567"/>
        <w:rPr>
          <w:noProof/>
          <w:szCs w:val="24"/>
        </w:rPr>
      </w:pPr>
    </w:p>
    <w:p w14:paraId="536DA3B9" w14:textId="77777777" w:rsidR="00D16650" w:rsidRPr="00C44C8F" w:rsidRDefault="00D16650" w:rsidP="00D16650">
      <w:pPr>
        <w:ind w:left="567" w:hanging="567"/>
        <w:rPr>
          <w:noProof/>
          <w:szCs w:val="24"/>
        </w:rPr>
      </w:pPr>
      <w:r>
        <w:rPr>
          <w:noProof/>
        </w:rPr>
        <w:t>84.</w:t>
      </w:r>
      <w:r>
        <w:rPr>
          <w:noProof/>
        </w:rPr>
        <w:tab/>
        <w:t>32023 R 0648: Komisjoni määrus (EL) 2023/648, 20. märts 2023, millega lubatakse esitada toidu kohta haigestumise riski vähendamisele viitavat tervisealast väidet (ELT L 81, 21.3.2023, lk 8).</w:t>
      </w:r>
    </w:p>
    <w:p w14:paraId="302ED284" w14:textId="77777777" w:rsidR="00D16650" w:rsidRPr="00C44C8F" w:rsidRDefault="00D16650" w:rsidP="00D16650">
      <w:pPr>
        <w:ind w:left="567" w:hanging="567"/>
        <w:rPr>
          <w:noProof/>
          <w:szCs w:val="24"/>
        </w:rPr>
      </w:pPr>
    </w:p>
    <w:p w14:paraId="0F4ED16C" w14:textId="77777777" w:rsidR="00D16650" w:rsidRPr="00C44C8F" w:rsidRDefault="00D16650" w:rsidP="00D16650">
      <w:pPr>
        <w:ind w:left="567" w:hanging="567"/>
        <w:rPr>
          <w:noProof/>
          <w:szCs w:val="24"/>
        </w:rPr>
      </w:pPr>
      <w:r>
        <w:rPr>
          <w:noProof/>
        </w:rPr>
        <w:t>85.</w:t>
      </w:r>
      <w:r>
        <w:rPr>
          <w:noProof/>
        </w:rPr>
        <w:tab/>
        <w:t>32023 R 1141: Komisjoni määrus (EL) 2023/1141, 1. juuni 2023, millega keeldutakse lubamast esitada toidu kohta teatavaid tervisealaseid väiteid, milles ei osutata haigestumise riski vähendamisele ega laste arengule ja tervisele (ELT L 151, 12.6.2023, lk 1).</w:t>
      </w:r>
    </w:p>
    <w:p w14:paraId="5DC4C9F0" w14:textId="77777777" w:rsidR="00D16650" w:rsidRPr="00C44C8F" w:rsidRDefault="00D16650" w:rsidP="00D16650">
      <w:pPr>
        <w:ind w:left="567" w:hanging="567"/>
        <w:rPr>
          <w:noProof/>
          <w:szCs w:val="24"/>
        </w:rPr>
      </w:pPr>
    </w:p>
    <w:p w14:paraId="6183F4BF" w14:textId="77777777" w:rsidR="00D16650" w:rsidRPr="00C44C8F" w:rsidRDefault="00D16650" w:rsidP="00D16650">
      <w:pPr>
        <w:ind w:left="567" w:hanging="567"/>
        <w:rPr>
          <w:noProof/>
          <w:szCs w:val="24"/>
        </w:rPr>
      </w:pPr>
      <w:r>
        <w:rPr>
          <w:noProof/>
        </w:rPr>
        <w:t>86.</w:t>
      </w:r>
      <w:r>
        <w:rPr>
          <w:noProof/>
        </w:rPr>
        <w:tab/>
        <w:t>32023 R 1101: Komisjoni määrus (EL) 2023/1101, 6. juuni 2023, millega keeldutakse lubamast esitada toidu kohta tervisealast väidet, milles osutatakse laste arengule ja tervisele (ELT L 147, 7.6.2023, lk 2).</w:t>
      </w:r>
    </w:p>
    <w:p w14:paraId="1E512732" w14:textId="77777777" w:rsidR="00D16650" w:rsidRPr="00C44C8F" w:rsidRDefault="00D16650" w:rsidP="00D16650">
      <w:pPr>
        <w:ind w:left="567" w:hanging="567"/>
        <w:rPr>
          <w:noProof/>
          <w:szCs w:val="24"/>
        </w:rPr>
      </w:pPr>
    </w:p>
    <w:p w14:paraId="2A595A8B" w14:textId="77777777" w:rsidR="00D16650" w:rsidRPr="00C44C8F" w:rsidRDefault="00D16650" w:rsidP="00D16650">
      <w:pPr>
        <w:ind w:left="567" w:hanging="567"/>
        <w:rPr>
          <w:noProof/>
          <w:szCs w:val="24"/>
        </w:rPr>
      </w:pPr>
      <w:r>
        <w:rPr>
          <w:noProof/>
        </w:rPr>
        <w:t>87.</w:t>
      </w:r>
      <w:r>
        <w:rPr>
          <w:noProof/>
        </w:rPr>
        <w:tab/>
        <w:t>32013 R 1337: Komisjoni rakendusmäärus (EL) nr 1337/2013, 13. detsember 2013, milles sätestatakse eeskirjad Euroopa Parlamendi ja nõukogu määruse (EL) nr 1169/2011 kohaldamiseks seoses värske, jahutatud ja külmutatud sea-, lamba-, kitse- ja kodulinnuliha päritoluriigi või lähtekoha tähisega (ELT L 335, 14.12.2013, lk 19).</w:t>
      </w:r>
    </w:p>
    <w:p w14:paraId="40F354DF" w14:textId="77777777" w:rsidR="00D16650" w:rsidRPr="00C44C8F" w:rsidRDefault="00D16650" w:rsidP="00D16650">
      <w:pPr>
        <w:rPr>
          <w:noProof/>
          <w:szCs w:val="24"/>
        </w:rPr>
      </w:pPr>
    </w:p>
    <w:p w14:paraId="520BC8B3" w14:textId="77777777" w:rsidR="00D16650" w:rsidRPr="00C44C8F" w:rsidRDefault="00D16650" w:rsidP="00D16650">
      <w:pPr>
        <w:rPr>
          <w:noProof/>
          <w:szCs w:val="24"/>
        </w:rPr>
      </w:pPr>
    </w:p>
    <w:p w14:paraId="291F6521" w14:textId="77777777" w:rsidR="00D16650" w:rsidRDefault="00D16650" w:rsidP="00D16650">
      <w:pPr>
        <w:jc w:val="center"/>
        <w:rPr>
          <w:noProof/>
        </w:rPr>
      </w:pPr>
      <w:r>
        <w:rPr>
          <w:noProof/>
        </w:rPr>
        <w:br w:type="page"/>
        <w:t>2. PEATÜKK</w:t>
      </w:r>
    </w:p>
    <w:p w14:paraId="34775E42" w14:textId="77777777" w:rsidR="00D16650" w:rsidRPr="00C44C8F" w:rsidRDefault="00D16650" w:rsidP="00D16650">
      <w:pPr>
        <w:jc w:val="center"/>
        <w:rPr>
          <w:noProof/>
        </w:rPr>
      </w:pPr>
    </w:p>
    <w:p w14:paraId="6267D773" w14:textId="77777777" w:rsidR="00D16650" w:rsidRPr="00C44C8F" w:rsidRDefault="00D16650" w:rsidP="00D16650">
      <w:pPr>
        <w:jc w:val="center"/>
        <w:rPr>
          <w:noProof/>
          <w:szCs w:val="24"/>
        </w:rPr>
      </w:pPr>
      <w:r>
        <w:rPr>
          <w:noProof/>
        </w:rPr>
        <w:t>LUBATUD LISAAINED JA PUHTUSEKRITEERIUMID</w:t>
      </w:r>
    </w:p>
    <w:p w14:paraId="44C14FF0" w14:textId="77777777" w:rsidR="00D16650" w:rsidRPr="00C44C8F" w:rsidRDefault="00D16650" w:rsidP="00D16650">
      <w:pPr>
        <w:rPr>
          <w:noProof/>
          <w:szCs w:val="24"/>
        </w:rPr>
      </w:pPr>
    </w:p>
    <w:p w14:paraId="47247903" w14:textId="77777777" w:rsidR="00D16650" w:rsidRPr="00C44C8F" w:rsidRDefault="00D16650" w:rsidP="00D16650">
      <w:pPr>
        <w:ind w:left="567" w:hanging="567"/>
        <w:rPr>
          <w:noProof/>
          <w:szCs w:val="24"/>
        </w:rPr>
      </w:pPr>
      <w:r>
        <w:rPr>
          <w:noProof/>
        </w:rPr>
        <w:t>1.</w:t>
      </w:r>
      <w:r>
        <w:rPr>
          <w:noProof/>
        </w:rPr>
        <w:tab/>
        <w:t>32008 R 1331: Euroopa Parlamendi ja nõukogu määrus (EÜ) nr 1331/2008, 16. detsember 2008, millega kehtestatakse toidu lisaainete, toiduensüümide ning toidu lõhna- ja maitseainete lubade andmise ühtne menetlus (ELT L 354, 31.12.2008, lk 1), muudetud järgmis(t)e õigusakti(de)ga:</w:t>
      </w:r>
    </w:p>
    <w:p w14:paraId="5D434539" w14:textId="77777777" w:rsidR="00D16650" w:rsidRPr="00C44C8F" w:rsidRDefault="00D16650" w:rsidP="00D16650">
      <w:pPr>
        <w:ind w:left="567" w:hanging="567"/>
        <w:rPr>
          <w:noProof/>
          <w:szCs w:val="24"/>
        </w:rPr>
      </w:pPr>
    </w:p>
    <w:p w14:paraId="78C39370" w14:textId="77777777" w:rsidR="00D16650" w:rsidRPr="00BB4FEA" w:rsidRDefault="00D16650" w:rsidP="00D16650">
      <w:pPr>
        <w:ind w:left="1134" w:hanging="567"/>
        <w:rPr>
          <w:noProof/>
          <w:szCs w:val="24"/>
        </w:rPr>
      </w:pPr>
      <w:r>
        <w:rPr>
          <w:noProof/>
        </w:rPr>
        <w:t>–</w:t>
      </w:r>
      <w:r>
        <w:rPr>
          <w:noProof/>
        </w:rPr>
        <w:tab/>
        <w:t>32019 R 1381: Euroopa Parlamendi ja nõukogu määrus (EL) 2019/1381, 20. juuni 2019 (ELT L 231, 6.9.2019, lk 1).</w:t>
      </w:r>
    </w:p>
    <w:p w14:paraId="01FC39EF" w14:textId="77777777" w:rsidR="00D16650" w:rsidRPr="00C44C8F" w:rsidRDefault="00D16650" w:rsidP="00D16650">
      <w:pPr>
        <w:rPr>
          <w:noProof/>
          <w:szCs w:val="24"/>
        </w:rPr>
      </w:pPr>
    </w:p>
    <w:p w14:paraId="44473E3F" w14:textId="74A76931" w:rsidR="00D16650" w:rsidRPr="00C44C8F" w:rsidRDefault="00D16650" w:rsidP="00D16650">
      <w:pPr>
        <w:ind w:left="567" w:hanging="567"/>
        <w:rPr>
          <w:noProof/>
          <w:szCs w:val="24"/>
        </w:rPr>
      </w:pPr>
      <w:r>
        <w:rPr>
          <w:noProof/>
        </w:rPr>
        <w:t>2.</w:t>
      </w:r>
      <w:r>
        <w:rPr>
          <w:noProof/>
        </w:rPr>
        <w:tab/>
        <w:t>32008 R 1333: Euroopa Parlamendi ja nõukogu määrus (EÜ) nr 1333/2008, 16. detsember 2008, toidu lisaainete kohta (ELT L 354, 31.12.2008, lk 16), muudetud järgmis(t)e õigusakti(de)ga:</w:t>
      </w:r>
    </w:p>
    <w:p w14:paraId="7C2BC81C" w14:textId="77777777" w:rsidR="00D16650" w:rsidRPr="00C44C8F" w:rsidRDefault="00D16650" w:rsidP="00D16650">
      <w:pPr>
        <w:ind w:left="567" w:hanging="567"/>
        <w:rPr>
          <w:noProof/>
          <w:szCs w:val="24"/>
        </w:rPr>
      </w:pPr>
    </w:p>
    <w:p w14:paraId="36A8C71E" w14:textId="77777777" w:rsidR="00D16650" w:rsidRPr="00BB4FEA" w:rsidRDefault="00D16650" w:rsidP="00D16650">
      <w:pPr>
        <w:ind w:left="1134" w:hanging="567"/>
        <w:rPr>
          <w:noProof/>
          <w:szCs w:val="24"/>
        </w:rPr>
      </w:pPr>
      <w:r>
        <w:rPr>
          <w:noProof/>
        </w:rPr>
        <w:t>–</w:t>
      </w:r>
      <w:r>
        <w:rPr>
          <w:noProof/>
        </w:rPr>
        <w:tab/>
        <w:t>32010 R 0238: Komisjoni määrus (EL) nr 238/2010, 22. märts 2010 (ELT L 75, 23.3.2010, lk 17),</w:t>
      </w:r>
    </w:p>
    <w:p w14:paraId="03EBA7F0" w14:textId="77777777" w:rsidR="00D16650" w:rsidRPr="00C44C8F" w:rsidRDefault="00D16650" w:rsidP="00D16650">
      <w:pPr>
        <w:rPr>
          <w:noProof/>
          <w:szCs w:val="24"/>
        </w:rPr>
      </w:pPr>
    </w:p>
    <w:p w14:paraId="02965418" w14:textId="77777777" w:rsidR="00D16650" w:rsidRPr="00BB4FEA" w:rsidRDefault="00D16650" w:rsidP="00D16650">
      <w:pPr>
        <w:ind w:left="1134" w:hanging="567"/>
        <w:rPr>
          <w:noProof/>
          <w:szCs w:val="24"/>
        </w:rPr>
      </w:pPr>
      <w:r>
        <w:rPr>
          <w:noProof/>
        </w:rPr>
        <w:t>–</w:t>
      </w:r>
      <w:r>
        <w:rPr>
          <w:noProof/>
        </w:rPr>
        <w:tab/>
        <w:t>32011 R 1129: Komisjoni määrus (EL) nr 1129/2011, 11. november 2011 (ELT L 295, 12.11.2011, lk 1),</w:t>
      </w:r>
    </w:p>
    <w:p w14:paraId="5C24CF25" w14:textId="77777777" w:rsidR="00D16650" w:rsidRPr="00C44C8F" w:rsidRDefault="00D16650" w:rsidP="00D16650">
      <w:pPr>
        <w:rPr>
          <w:noProof/>
          <w:szCs w:val="24"/>
        </w:rPr>
      </w:pPr>
    </w:p>
    <w:p w14:paraId="0B2BA1A7" w14:textId="77777777" w:rsidR="00D16650" w:rsidRPr="00BB4FEA" w:rsidRDefault="00D16650" w:rsidP="00D16650">
      <w:pPr>
        <w:ind w:left="1134" w:hanging="567"/>
        <w:rPr>
          <w:noProof/>
          <w:szCs w:val="24"/>
        </w:rPr>
      </w:pPr>
      <w:r>
        <w:rPr>
          <w:noProof/>
        </w:rPr>
        <w:t>–</w:t>
      </w:r>
      <w:r>
        <w:rPr>
          <w:noProof/>
        </w:rPr>
        <w:tab/>
        <w:t>32011 R 1130: Komisjoni määrus (EL) nr 1130/2011, 11. november 2011 (ELT L 295, 12.11.2011, lk 178),</w:t>
      </w:r>
    </w:p>
    <w:p w14:paraId="23E53AAB" w14:textId="77777777" w:rsidR="00D16650" w:rsidRPr="00C44C8F" w:rsidRDefault="00D16650" w:rsidP="00D16650">
      <w:pPr>
        <w:rPr>
          <w:noProof/>
          <w:szCs w:val="24"/>
        </w:rPr>
      </w:pPr>
    </w:p>
    <w:p w14:paraId="2C087209" w14:textId="77777777" w:rsidR="00D16650" w:rsidRPr="00BB4FEA" w:rsidRDefault="00D16650" w:rsidP="00D16650">
      <w:pPr>
        <w:ind w:left="1134" w:hanging="567"/>
        <w:rPr>
          <w:noProof/>
          <w:szCs w:val="24"/>
        </w:rPr>
      </w:pPr>
      <w:r>
        <w:rPr>
          <w:noProof/>
        </w:rPr>
        <w:t>–</w:t>
      </w:r>
      <w:r>
        <w:rPr>
          <w:noProof/>
        </w:rPr>
        <w:tab/>
        <w:t>32011 R 1131: Komisjoni määrus (EL) nr 1131/2011, 11. november 2011 (ELT L 295, 12.11.2011, lk 205),</w:t>
      </w:r>
    </w:p>
    <w:p w14:paraId="5B0B9AC9" w14:textId="77777777" w:rsidR="00D16650" w:rsidRPr="00C44C8F" w:rsidRDefault="00D16650" w:rsidP="00D16650">
      <w:pPr>
        <w:rPr>
          <w:noProof/>
          <w:szCs w:val="24"/>
        </w:rPr>
      </w:pPr>
    </w:p>
    <w:p w14:paraId="673DF0DA" w14:textId="77777777" w:rsidR="00D16650" w:rsidRDefault="00D16650" w:rsidP="00D16650">
      <w:pPr>
        <w:ind w:left="1134" w:hanging="567"/>
        <w:rPr>
          <w:noProof/>
          <w:szCs w:val="24"/>
        </w:rPr>
      </w:pPr>
      <w:r>
        <w:rPr>
          <w:noProof/>
        </w:rPr>
        <w:br w:type="page"/>
        <w:t>–</w:t>
      </w:r>
      <w:r>
        <w:rPr>
          <w:noProof/>
        </w:rPr>
        <w:tab/>
        <w:t>32012 R 0232: Komisjoni määrus (EL) nr 232/2012, 16. märts 2012 (ELT L 78, 17.3.2012, lk 1),</w:t>
      </w:r>
    </w:p>
    <w:p w14:paraId="4E4DC13F" w14:textId="77777777" w:rsidR="00D16650" w:rsidRPr="00C44C8F" w:rsidRDefault="00D16650" w:rsidP="00D16650">
      <w:pPr>
        <w:rPr>
          <w:noProof/>
          <w:szCs w:val="24"/>
        </w:rPr>
      </w:pPr>
    </w:p>
    <w:p w14:paraId="17FB76DD" w14:textId="77777777" w:rsidR="00D16650" w:rsidRPr="00BB4FEA" w:rsidRDefault="00D16650" w:rsidP="00D16650">
      <w:pPr>
        <w:ind w:left="1134" w:hanging="567"/>
        <w:rPr>
          <w:noProof/>
          <w:szCs w:val="24"/>
        </w:rPr>
      </w:pPr>
      <w:r>
        <w:rPr>
          <w:noProof/>
        </w:rPr>
        <w:t>–</w:t>
      </w:r>
      <w:r>
        <w:rPr>
          <w:noProof/>
        </w:rPr>
        <w:tab/>
        <w:t>32012 R 0380: Komisjoni määrus (EL) nr 380/2012, 3. mai 2012 (ELT L 119, 4.5.2012, lk 14),</w:t>
      </w:r>
    </w:p>
    <w:p w14:paraId="250BC21F" w14:textId="77777777" w:rsidR="00D16650" w:rsidRPr="00C44C8F" w:rsidRDefault="00D16650" w:rsidP="00D16650">
      <w:pPr>
        <w:rPr>
          <w:noProof/>
          <w:szCs w:val="24"/>
        </w:rPr>
      </w:pPr>
    </w:p>
    <w:p w14:paraId="4F22DDD4" w14:textId="77777777" w:rsidR="00D16650" w:rsidRPr="00BB4FEA" w:rsidRDefault="00D16650" w:rsidP="00D16650">
      <w:pPr>
        <w:ind w:left="1134" w:hanging="567"/>
        <w:rPr>
          <w:noProof/>
          <w:szCs w:val="24"/>
        </w:rPr>
      </w:pPr>
      <w:r>
        <w:rPr>
          <w:noProof/>
        </w:rPr>
        <w:t>–</w:t>
      </w:r>
      <w:r>
        <w:rPr>
          <w:noProof/>
        </w:rPr>
        <w:tab/>
        <w:t>32012 R 0470: Komisjoni määrus (EL) nr 470/2012, 4. juuni 2012 (ELT L 144, 5.6.2012, lk 16),</w:t>
      </w:r>
    </w:p>
    <w:p w14:paraId="07A4DB32" w14:textId="77777777" w:rsidR="00D16650" w:rsidRPr="00C44C8F" w:rsidRDefault="00D16650" w:rsidP="00D16650">
      <w:pPr>
        <w:rPr>
          <w:noProof/>
          <w:szCs w:val="24"/>
        </w:rPr>
      </w:pPr>
    </w:p>
    <w:p w14:paraId="5A79C416" w14:textId="77777777" w:rsidR="00D16650" w:rsidRPr="00BB4FEA" w:rsidRDefault="00D16650" w:rsidP="00D16650">
      <w:pPr>
        <w:ind w:left="1134" w:hanging="567"/>
        <w:rPr>
          <w:noProof/>
          <w:szCs w:val="24"/>
        </w:rPr>
      </w:pPr>
      <w:r>
        <w:rPr>
          <w:noProof/>
        </w:rPr>
        <w:t>–</w:t>
      </w:r>
      <w:r>
        <w:rPr>
          <w:noProof/>
        </w:rPr>
        <w:tab/>
        <w:t>32012 R 0471: Komisjoni määrus (EL) nr 471/2012, 4. juuni 2012 (ELT L 144, 5.6.2012, lk 19),</w:t>
      </w:r>
    </w:p>
    <w:p w14:paraId="0C645F4E" w14:textId="77777777" w:rsidR="00D16650" w:rsidRPr="00C44C8F" w:rsidRDefault="00D16650" w:rsidP="00D16650">
      <w:pPr>
        <w:rPr>
          <w:noProof/>
          <w:szCs w:val="24"/>
        </w:rPr>
      </w:pPr>
    </w:p>
    <w:p w14:paraId="01A8E89D" w14:textId="77777777" w:rsidR="00D16650" w:rsidRPr="00BB4FEA" w:rsidRDefault="00D16650" w:rsidP="00D16650">
      <w:pPr>
        <w:ind w:left="1134" w:hanging="567"/>
        <w:rPr>
          <w:noProof/>
          <w:szCs w:val="24"/>
        </w:rPr>
      </w:pPr>
      <w:r>
        <w:rPr>
          <w:noProof/>
        </w:rPr>
        <w:t>–</w:t>
      </w:r>
      <w:r>
        <w:rPr>
          <w:noProof/>
        </w:rPr>
        <w:tab/>
        <w:t>32012 R 0472: Komisjoni määrus (EL) nr 472/2012, 4. juuni 2012 (ELT L 144, 5.6.2012, lk 22),</w:t>
      </w:r>
    </w:p>
    <w:p w14:paraId="47F08821" w14:textId="77777777" w:rsidR="00D16650" w:rsidRPr="00C44C8F" w:rsidRDefault="00D16650" w:rsidP="00D16650">
      <w:pPr>
        <w:rPr>
          <w:noProof/>
          <w:szCs w:val="24"/>
        </w:rPr>
      </w:pPr>
    </w:p>
    <w:p w14:paraId="71A34390" w14:textId="77777777" w:rsidR="00D16650" w:rsidRPr="00BB4FEA" w:rsidRDefault="00D16650" w:rsidP="00D16650">
      <w:pPr>
        <w:ind w:left="1134" w:hanging="567"/>
        <w:rPr>
          <w:noProof/>
          <w:szCs w:val="24"/>
        </w:rPr>
      </w:pPr>
      <w:r>
        <w:rPr>
          <w:noProof/>
        </w:rPr>
        <w:t>–</w:t>
      </w:r>
      <w:r>
        <w:rPr>
          <w:noProof/>
        </w:rPr>
        <w:tab/>
        <w:t>32012 R 0570: Komisjoni määrus (EL) nr 570/2012, 28. juuni 2012 (ELT L 169, 29.6.2012, lk 43),</w:t>
      </w:r>
    </w:p>
    <w:p w14:paraId="1F63CDFF" w14:textId="77777777" w:rsidR="00D16650" w:rsidRPr="00C44C8F" w:rsidRDefault="00D16650" w:rsidP="00D16650">
      <w:pPr>
        <w:rPr>
          <w:noProof/>
          <w:szCs w:val="24"/>
        </w:rPr>
      </w:pPr>
    </w:p>
    <w:p w14:paraId="52E26BA7" w14:textId="77777777" w:rsidR="00D16650" w:rsidRPr="00BB4FEA" w:rsidRDefault="00D16650" w:rsidP="00D16650">
      <w:pPr>
        <w:ind w:left="1134" w:hanging="567"/>
        <w:rPr>
          <w:noProof/>
          <w:szCs w:val="24"/>
        </w:rPr>
      </w:pPr>
      <w:r>
        <w:rPr>
          <w:noProof/>
        </w:rPr>
        <w:t>–</w:t>
      </w:r>
      <w:r>
        <w:rPr>
          <w:noProof/>
        </w:rPr>
        <w:tab/>
        <w:t>32012 R 0583: Komisjoni määrus (EL) nr 583/2012, 2. juuli 2012 (ELT L 173, 3.7.2012, lk 8),</w:t>
      </w:r>
    </w:p>
    <w:p w14:paraId="5348D277" w14:textId="77777777" w:rsidR="00D16650" w:rsidRPr="00C44C8F" w:rsidRDefault="00D16650" w:rsidP="00D16650">
      <w:pPr>
        <w:rPr>
          <w:noProof/>
          <w:szCs w:val="24"/>
        </w:rPr>
      </w:pPr>
    </w:p>
    <w:p w14:paraId="2BBEEF2E" w14:textId="77777777" w:rsidR="00D16650" w:rsidRPr="00BB4FEA" w:rsidRDefault="00D16650" w:rsidP="00D16650">
      <w:pPr>
        <w:ind w:left="1134" w:hanging="567"/>
        <w:rPr>
          <w:noProof/>
          <w:szCs w:val="24"/>
        </w:rPr>
      </w:pPr>
      <w:r>
        <w:rPr>
          <w:noProof/>
        </w:rPr>
        <w:t>–</w:t>
      </w:r>
      <w:r>
        <w:rPr>
          <w:noProof/>
        </w:rPr>
        <w:tab/>
        <w:t>32012 R 0675: Komisjoni määrus (EL) nr 675/2012, 23. juuli 2012 (ELT L 196, 24.7.2012, lk 52),</w:t>
      </w:r>
    </w:p>
    <w:p w14:paraId="56EA8A48" w14:textId="77777777" w:rsidR="00D16650" w:rsidRPr="00C44C8F" w:rsidRDefault="00D16650" w:rsidP="00D16650">
      <w:pPr>
        <w:rPr>
          <w:noProof/>
          <w:szCs w:val="24"/>
        </w:rPr>
      </w:pPr>
    </w:p>
    <w:p w14:paraId="7EC7CC70" w14:textId="77777777" w:rsidR="00D16650" w:rsidRPr="00BB4FEA" w:rsidRDefault="00D16650" w:rsidP="00D16650">
      <w:pPr>
        <w:ind w:left="1134" w:hanging="567"/>
        <w:rPr>
          <w:noProof/>
          <w:szCs w:val="24"/>
        </w:rPr>
      </w:pPr>
      <w:r>
        <w:rPr>
          <w:noProof/>
        </w:rPr>
        <w:t>–</w:t>
      </w:r>
      <w:r>
        <w:rPr>
          <w:noProof/>
        </w:rPr>
        <w:tab/>
        <w:t>32012 R 1049: Komisjoni määrus (EL) nr 1049/2012, 8. november 2012 (ELT L 310, 9.11.2012, lk 41),</w:t>
      </w:r>
    </w:p>
    <w:p w14:paraId="51FACE30" w14:textId="77777777" w:rsidR="00D16650" w:rsidRPr="00C44C8F" w:rsidRDefault="00D16650" w:rsidP="00D16650">
      <w:pPr>
        <w:rPr>
          <w:noProof/>
          <w:szCs w:val="24"/>
        </w:rPr>
      </w:pPr>
    </w:p>
    <w:p w14:paraId="1DC4D7B0" w14:textId="77777777" w:rsidR="00D16650" w:rsidRDefault="00D16650" w:rsidP="00D16650">
      <w:pPr>
        <w:ind w:left="1134" w:hanging="567"/>
        <w:rPr>
          <w:noProof/>
          <w:szCs w:val="24"/>
        </w:rPr>
      </w:pPr>
      <w:r>
        <w:rPr>
          <w:noProof/>
        </w:rPr>
        <w:br w:type="page"/>
        <w:t>–</w:t>
      </w:r>
      <w:r>
        <w:rPr>
          <w:noProof/>
        </w:rPr>
        <w:tab/>
        <w:t>32012 R 1057: Komisjoni määrus (EL) nr 1057/2012, 12. november 2012 (ELT L 313, 13.11.2012, lk 11),</w:t>
      </w:r>
    </w:p>
    <w:p w14:paraId="23934305" w14:textId="77777777" w:rsidR="00D16650" w:rsidRPr="00C44C8F" w:rsidRDefault="00D16650" w:rsidP="00D16650">
      <w:pPr>
        <w:rPr>
          <w:noProof/>
          <w:szCs w:val="24"/>
        </w:rPr>
      </w:pPr>
    </w:p>
    <w:p w14:paraId="637EE69D" w14:textId="77777777" w:rsidR="00D16650" w:rsidRPr="00BB4FEA" w:rsidRDefault="00D16650" w:rsidP="00D16650">
      <w:pPr>
        <w:ind w:left="1134" w:hanging="567"/>
        <w:rPr>
          <w:noProof/>
          <w:szCs w:val="24"/>
        </w:rPr>
      </w:pPr>
      <w:r>
        <w:rPr>
          <w:noProof/>
        </w:rPr>
        <w:t>–</w:t>
      </w:r>
      <w:r>
        <w:rPr>
          <w:noProof/>
        </w:rPr>
        <w:tab/>
        <w:t>32012 R 1147: Komisjoni määrus (EL) nr 1147/2012, 4. detsember 2012 (ELT L 333, 5.12.2012, lk 34),</w:t>
      </w:r>
    </w:p>
    <w:p w14:paraId="16620009" w14:textId="77777777" w:rsidR="00D16650" w:rsidRPr="00C44C8F" w:rsidRDefault="00D16650" w:rsidP="00D16650">
      <w:pPr>
        <w:rPr>
          <w:noProof/>
          <w:szCs w:val="24"/>
        </w:rPr>
      </w:pPr>
    </w:p>
    <w:p w14:paraId="48A81B6E" w14:textId="77777777" w:rsidR="00D16650" w:rsidRPr="00BB4FEA" w:rsidRDefault="00D16650" w:rsidP="00D16650">
      <w:pPr>
        <w:ind w:left="1134" w:hanging="567"/>
        <w:rPr>
          <w:noProof/>
          <w:szCs w:val="24"/>
        </w:rPr>
      </w:pPr>
      <w:r>
        <w:rPr>
          <w:noProof/>
        </w:rPr>
        <w:t>–</w:t>
      </w:r>
      <w:r>
        <w:rPr>
          <w:noProof/>
        </w:rPr>
        <w:tab/>
        <w:t>32012 R 1148: Komisjoni määrus (EL) nr 1148/2012, 4. detsember 2012 (ELT L 333, 5.12.2012, lk 37),</w:t>
      </w:r>
    </w:p>
    <w:p w14:paraId="743133B5" w14:textId="77777777" w:rsidR="00D16650" w:rsidRPr="00C44C8F" w:rsidRDefault="00D16650" w:rsidP="00D16650">
      <w:pPr>
        <w:rPr>
          <w:noProof/>
          <w:szCs w:val="24"/>
        </w:rPr>
      </w:pPr>
    </w:p>
    <w:p w14:paraId="1E99A469" w14:textId="77777777" w:rsidR="00D16650" w:rsidRPr="00BB4FEA" w:rsidRDefault="00D16650" w:rsidP="00D16650">
      <w:pPr>
        <w:ind w:left="1134" w:hanging="567"/>
        <w:rPr>
          <w:noProof/>
          <w:szCs w:val="24"/>
        </w:rPr>
      </w:pPr>
      <w:r>
        <w:rPr>
          <w:noProof/>
        </w:rPr>
        <w:t>–</w:t>
      </w:r>
      <w:r>
        <w:rPr>
          <w:noProof/>
        </w:rPr>
        <w:tab/>
        <w:t>32012 R 1149: Komisjoni määrus (EL) nr 1149/2012, 4. detsember 2012 (ELT L 333, 5.12.2012, lk 40),</w:t>
      </w:r>
    </w:p>
    <w:p w14:paraId="07451B27" w14:textId="77777777" w:rsidR="00D16650" w:rsidRPr="00C44C8F" w:rsidRDefault="00D16650" w:rsidP="00D16650">
      <w:pPr>
        <w:rPr>
          <w:noProof/>
          <w:szCs w:val="24"/>
        </w:rPr>
      </w:pPr>
    </w:p>
    <w:p w14:paraId="012F53D4" w14:textId="77777777" w:rsidR="00D16650" w:rsidRPr="00BB4FEA" w:rsidRDefault="00D16650" w:rsidP="00D16650">
      <w:pPr>
        <w:ind w:left="1134" w:hanging="567"/>
        <w:rPr>
          <w:noProof/>
          <w:szCs w:val="24"/>
        </w:rPr>
      </w:pPr>
      <w:r>
        <w:rPr>
          <w:noProof/>
        </w:rPr>
        <w:t>–</w:t>
      </w:r>
      <w:r>
        <w:rPr>
          <w:noProof/>
        </w:rPr>
        <w:tab/>
        <w:t>32012 R 1166: Komisjoni määrus (EL) nr 1166/2012, 7. detsember 2012 (ELT L 336, 8.12.2012, lk 75),</w:t>
      </w:r>
    </w:p>
    <w:p w14:paraId="0FAFA963" w14:textId="77777777" w:rsidR="00D16650" w:rsidRPr="00C44C8F" w:rsidRDefault="00D16650" w:rsidP="00D16650">
      <w:pPr>
        <w:rPr>
          <w:noProof/>
          <w:szCs w:val="24"/>
        </w:rPr>
      </w:pPr>
    </w:p>
    <w:p w14:paraId="6101E560" w14:textId="77777777" w:rsidR="00D16650" w:rsidRPr="00BB4FEA" w:rsidRDefault="00D16650" w:rsidP="00D16650">
      <w:pPr>
        <w:ind w:left="1134" w:hanging="567"/>
        <w:rPr>
          <w:noProof/>
          <w:szCs w:val="24"/>
        </w:rPr>
      </w:pPr>
      <w:r>
        <w:rPr>
          <w:noProof/>
        </w:rPr>
        <w:t>–</w:t>
      </w:r>
      <w:r>
        <w:rPr>
          <w:noProof/>
        </w:rPr>
        <w:tab/>
        <w:t>32013 R 0025: Komisjoni määrus (EL) nr 25/2013, 16. jaanuar 2013 (ELT L 13, 17.1.2013, lk 1),</w:t>
      </w:r>
    </w:p>
    <w:p w14:paraId="20C971E0" w14:textId="77777777" w:rsidR="00D16650" w:rsidRPr="00C44C8F" w:rsidRDefault="00D16650" w:rsidP="00D16650">
      <w:pPr>
        <w:rPr>
          <w:noProof/>
          <w:szCs w:val="24"/>
        </w:rPr>
      </w:pPr>
    </w:p>
    <w:p w14:paraId="6B226003" w14:textId="77777777" w:rsidR="00D16650" w:rsidRPr="00BB4FEA" w:rsidRDefault="00D16650" w:rsidP="00D16650">
      <w:pPr>
        <w:ind w:left="1134" w:hanging="567"/>
        <w:rPr>
          <w:noProof/>
          <w:szCs w:val="24"/>
        </w:rPr>
      </w:pPr>
      <w:r>
        <w:rPr>
          <w:noProof/>
        </w:rPr>
        <w:t>–</w:t>
      </w:r>
      <w:r>
        <w:rPr>
          <w:noProof/>
        </w:rPr>
        <w:tab/>
        <w:t>32013 R 0244: Komisjoni määrus (EL) nr 244/2013, 19. märts 2013 (ELT L 77, 20.3.2013, lk 3),</w:t>
      </w:r>
    </w:p>
    <w:p w14:paraId="20CA316D" w14:textId="77777777" w:rsidR="00D16650" w:rsidRPr="00C44C8F" w:rsidRDefault="00D16650" w:rsidP="00D16650">
      <w:pPr>
        <w:rPr>
          <w:noProof/>
          <w:szCs w:val="24"/>
        </w:rPr>
      </w:pPr>
    </w:p>
    <w:p w14:paraId="07D6F074" w14:textId="77777777" w:rsidR="00D16650" w:rsidRPr="00BB4FEA" w:rsidRDefault="00D16650" w:rsidP="00D16650">
      <w:pPr>
        <w:ind w:left="1134" w:hanging="567"/>
        <w:rPr>
          <w:noProof/>
          <w:szCs w:val="24"/>
        </w:rPr>
      </w:pPr>
      <w:r>
        <w:rPr>
          <w:noProof/>
        </w:rPr>
        <w:t>–</w:t>
      </w:r>
      <w:r>
        <w:rPr>
          <w:noProof/>
        </w:rPr>
        <w:tab/>
        <w:t>32013 R 0256: Komisjoni määrus (EL) nr 256/2013, 20. märts 2013 (ELT L 79, 21.3.2013, lk 24),</w:t>
      </w:r>
    </w:p>
    <w:p w14:paraId="5BD33B0D" w14:textId="77777777" w:rsidR="00D16650" w:rsidRPr="00C44C8F" w:rsidRDefault="00D16650" w:rsidP="00D16650">
      <w:pPr>
        <w:rPr>
          <w:noProof/>
          <w:szCs w:val="24"/>
        </w:rPr>
      </w:pPr>
    </w:p>
    <w:p w14:paraId="518D424E" w14:textId="77777777" w:rsidR="00D16650" w:rsidRPr="00BB4FEA" w:rsidRDefault="00D16650" w:rsidP="00D16650">
      <w:pPr>
        <w:ind w:left="1134" w:hanging="567"/>
        <w:rPr>
          <w:noProof/>
          <w:szCs w:val="24"/>
        </w:rPr>
      </w:pPr>
      <w:r>
        <w:rPr>
          <w:noProof/>
        </w:rPr>
        <w:t>–</w:t>
      </w:r>
      <w:r>
        <w:rPr>
          <w:noProof/>
        </w:rPr>
        <w:tab/>
        <w:t>32013 R 0438: Komisjoni määrus (EL) nr 438/2013, 13. mai 2013 (ELT L 129, 14.5.2013, lk 28),</w:t>
      </w:r>
    </w:p>
    <w:p w14:paraId="33358959" w14:textId="77777777" w:rsidR="00D16650" w:rsidRPr="00C44C8F" w:rsidRDefault="00D16650" w:rsidP="00D16650">
      <w:pPr>
        <w:rPr>
          <w:noProof/>
          <w:szCs w:val="24"/>
        </w:rPr>
      </w:pPr>
    </w:p>
    <w:p w14:paraId="27E2DB19" w14:textId="77777777" w:rsidR="00D16650" w:rsidRDefault="00D16650" w:rsidP="00D16650">
      <w:pPr>
        <w:ind w:left="1134" w:hanging="567"/>
        <w:rPr>
          <w:noProof/>
          <w:szCs w:val="24"/>
        </w:rPr>
      </w:pPr>
      <w:r>
        <w:rPr>
          <w:noProof/>
        </w:rPr>
        <w:br w:type="page"/>
        <w:t>–</w:t>
      </w:r>
      <w:r>
        <w:rPr>
          <w:noProof/>
        </w:rPr>
        <w:tab/>
        <w:t>32013 R 0509: Komisjoni määrus (EL) nr 509/2013, 3. juuni 2013 (ELT L 150, 4.6.2013, lk 13),</w:t>
      </w:r>
    </w:p>
    <w:p w14:paraId="44FC17A9" w14:textId="77777777" w:rsidR="00D16650" w:rsidRPr="00C44C8F" w:rsidRDefault="00D16650" w:rsidP="00D16650">
      <w:pPr>
        <w:rPr>
          <w:noProof/>
          <w:szCs w:val="24"/>
        </w:rPr>
      </w:pPr>
    </w:p>
    <w:p w14:paraId="16249679" w14:textId="77777777" w:rsidR="00D16650" w:rsidRPr="00BB4FEA" w:rsidRDefault="00D16650" w:rsidP="00D16650">
      <w:pPr>
        <w:ind w:left="1134" w:hanging="567"/>
        <w:rPr>
          <w:noProof/>
          <w:szCs w:val="24"/>
        </w:rPr>
      </w:pPr>
      <w:r>
        <w:rPr>
          <w:noProof/>
        </w:rPr>
        <w:t>–</w:t>
      </w:r>
      <w:r>
        <w:rPr>
          <w:noProof/>
        </w:rPr>
        <w:tab/>
        <w:t>32013 R 0510: Komisjoni määrus (EL) nr 510/2013, 3. juuni 2013 (ELT L 150, 4.6.2013, lk 17),</w:t>
      </w:r>
    </w:p>
    <w:p w14:paraId="14AD5EE6" w14:textId="77777777" w:rsidR="00D16650" w:rsidRPr="00C44C8F" w:rsidRDefault="00D16650" w:rsidP="00D16650">
      <w:pPr>
        <w:rPr>
          <w:noProof/>
          <w:szCs w:val="24"/>
        </w:rPr>
      </w:pPr>
    </w:p>
    <w:p w14:paraId="5A1E6735" w14:textId="77777777" w:rsidR="00D16650" w:rsidRPr="00BB4FEA" w:rsidRDefault="00D16650" w:rsidP="00D16650">
      <w:pPr>
        <w:ind w:left="1134" w:hanging="567"/>
        <w:rPr>
          <w:noProof/>
          <w:szCs w:val="24"/>
        </w:rPr>
      </w:pPr>
      <w:r>
        <w:rPr>
          <w:noProof/>
        </w:rPr>
        <w:t>–</w:t>
      </w:r>
      <w:r>
        <w:rPr>
          <w:noProof/>
        </w:rPr>
        <w:tab/>
        <w:t>32013 R 0723: Komisjoni määrus (EL) nr 723/2013, 26. juuli 2013 (ELT L 202, 27.7.2013, lk 8),</w:t>
      </w:r>
    </w:p>
    <w:p w14:paraId="5B6A4B4C" w14:textId="77777777" w:rsidR="00D16650" w:rsidRPr="00C44C8F" w:rsidRDefault="00D16650" w:rsidP="00D16650">
      <w:pPr>
        <w:rPr>
          <w:noProof/>
          <w:szCs w:val="24"/>
        </w:rPr>
      </w:pPr>
    </w:p>
    <w:p w14:paraId="17D783CB" w14:textId="77777777" w:rsidR="00D16650" w:rsidRPr="00BB4FEA" w:rsidRDefault="00D16650" w:rsidP="00D16650">
      <w:pPr>
        <w:ind w:left="1134" w:hanging="567"/>
        <w:rPr>
          <w:noProof/>
          <w:szCs w:val="24"/>
        </w:rPr>
      </w:pPr>
      <w:r>
        <w:rPr>
          <w:noProof/>
        </w:rPr>
        <w:t>–</w:t>
      </w:r>
      <w:r>
        <w:rPr>
          <w:noProof/>
        </w:rPr>
        <w:tab/>
        <w:t>32013 R 0738: Komisjoni määrus (EL) nr 738/2013, 30. juuli 2013 (ELT L 204, 31.7.2013, lk 32),</w:t>
      </w:r>
    </w:p>
    <w:p w14:paraId="41E7CCC7" w14:textId="77777777" w:rsidR="00D16650" w:rsidRPr="00C44C8F" w:rsidRDefault="00D16650" w:rsidP="00D16650">
      <w:pPr>
        <w:rPr>
          <w:noProof/>
          <w:szCs w:val="24"/>
        </w:rPr>
      </w:pPr>
    </w:p>
    <w:p w14:paraId="74A7B373" w14:textId="7B04BD4D" w:rsidR="00D16650" w:rsidRPr="00BB4FEA" w:rsidRDefault="00D16650" w:rsidP="00D16650">
      <w:pPr>
        <w:ind w:left="1134" w:hanging="567"/>
        <w:rPr>
          <w:noProof/>
          <w:szCs w:val="24"/>
        </w:rPr>
      </w:pPr>
      <w:r>
        <w:rPr>
          <w:noProof/>
        </w:rPr>
        <w:t>–</w:t>
      </w:r>
      <w:r>
        <w:rPr>
          <w:noProof/>
        </w:rPr>
        <w:tab/>
        <w:t>32013 R 073</w:t>
      </w:r>
      <w:r w:rsidR="00DA3E75">
        <w:rPr>
          <w:noProof/>
        </w:rPr>
        <w:t>9</w:t>
      </w:r>
      <w:r>
        <w:rPr>
          <w:noProof/>
        </w:rPr>
        <w:t>: Komisjoni määrus (EL) nr 73</w:t>
      </w:r>
      <w:r w:rsidR="00DA3E75">
        <w:rPr>
          <w:noProof/>
        </w:rPr>
        <w:t>9</w:t>
      </w:r>
      <w:r>
        <w:rPr>
          <w:noProof/>
        </w:rPr>
        <w:t>/2013, 30. juuli 2013 (ELT L 204, 31.7.2013, lk 35),</w:t>
      </w:r>
    </w:p>
    <w:p w14:paraId="609C35B7" w14:textId="77777777" w:rsidR="00D16650" w:rsidRPr="00C44C8F" w:rsidRDefault="00D16650" w:rsidP="00D16650">
      <w:pPr>
        <w:rPr>
          <w:noProof/>
          <w:szCs w:val="24"/>
        </w:rPr>
      </w:pPr>
    </w:p>
    <w:p w14:paraId="63C59FE5" w14:textId="77777777" w:rsidR="00D16650" w:rsidRPr="00BB4FEA" w:rsidRDefault="00D16650" w:rsidP="00D16650">
      <w:pPr>
        <w:ind w:left="1134" w:hanging="567"/>
        <w:rPr>
          <w:noProof/>
          <w:szCs w:val="24"/>
        </w:rPr>
      </w:pPr>
      <w:r>
        <w:rPr>
          <w:noProof/>
        </w:rPr>
        <w:t>–</w:t>
      </w:r>
      <w:r>
        <w:rPr>
          <w:noProof/>
        </w:rPr>
        <w:tab/>
        <w:t>32013 R 0816: Komisjoni määrus (EL) nr 816/2013, 28. august 2013 (ELT L 230, 29.8.2013, lk 1),</w:t>
      </w:r>
    </w:p>
    <w:p w14:paraId="2F93FC0B" w14:textId="77777777" w:rsidR="00D16650" w:rsidRPr="00C44C8F" w:rsidRDefault="00D16650" w:rsidP="00D16650">
      <w:pPr>
        <w:rPr>
          <w:noProof/>
          <w:szCs w:val="24"/>
        </w:rPr>
      </w:pPr>
    </w:p>
    <w:p w14:paraId="5B390265" w14:textId="77777777" w:rsidR="00D16650" w:rsidRPr="00BB4FEA" w:rsidRDefault="00D16650" w:rsidP="00D16650">
      <w:pPr>
        <w:ind w:left="1134" w:hanging="567"/>
        <w:rPr>
          <w:noProof/>
          <w:szCs w:val="24"/>
        </w:rPr>
      </w:pPr>
      <w:r>
        <w:rPr>
          <w:noProof/>
        </w:rPr>
        <w:t>–</w:t>
      </w:r>
      <w:r>
        <w:rPr>
          <w:noProof/>
        </w:rPr>
        <w:tab/>
        <w:t>32013 R 0817: Komisjoni määrus (EL) nr 817/2013, 28. august 2013 (ELT L 230, 29.8.2013, lk 7),</w:t>
      </w:r>
    </w:p>
    <w:p w14:paraId="351DB2B6" w14:textId="77777777" w:rsidR="00D16650" w:rsidRPr="00C44C8F" w:rsidRDefault="00D16650" w:rsidP="00D16650">
      <w:pPr>
        <w:rPr>
          <w:noProof/>
          <w:szCs w:val="24"/>
        </w:rPr>
      </w:pPr>
    </w:p>
    <w:p w14:paraId="4F5DB7AC" w14:textId="77777777" w:rsidR="00D16650" w:rsidRPr="00BB4FEA" w:rsidRDefault="00D16650" w:rsidP="00D16650">
      <w:pPr>
        <w:ind w:left="1134" w:hanging="567"/>
        <w:rPr>
          <w:noProof/>
          <w:szCs w:val="24"/>
        </w:rPr>
      </w:pPr>
      <w:r>
        <w:rPr>
          <w:noProof/>
        </w:rPr>
        <w:t>–</w:t>
      </w:r>
      <w:r>
        <w:rPr>
          <w:noProof/>
        </w:rPr>
        <w:tab/>
        <w:t>32013 R 0818: Komisjoni määrus (EL) nr 818/2013, 28. august 2013 (ELT L 230, 29.8.2013, lk 12),</w:t>
      </w:r>
    </w:p>
    <w:p w14:paraId="595C2D3B" w14:textId="77777777" w:rsidR="00D16650" w:rsidRPr="00C44C8F" w:rsidRDefault="00D16650" w:rsidP="00D16650">
      <w:pPr>
        <w:rPr>
          <w:noProof/>
          <w:szCs w:val="24"/>
        </w:rPr>
      </w:pPr>
    </w:p>
    <w:p w14:paraId="404011EA" w14:textId="77777777" w:rsidR="00D16650" w:rsidRPr="00BB4FEA" w:rsidRDefault="00D16650" w:rsidP="00D16650">
      <w:pPr>
        <w:ind w:left="1134" w:hanging="567"/>
        <w:rPr>
          <w:noProof/>
          <w:szCs w:val="24"/>
        </w:rPr>
      </w:pPr>
      <w:r>
        <w:rPr>
          <w:noProof/>
        </w:rPr>
        <w:t>–</w:t>
      </w:r>
      <w:r>
        <w:rPr>
          <w:noProof/>
        </w:rPr>
        <w:tab/>
        <w:t>32013 R 0913: Komisjoni määrus (EL) nr 913/2013, 23. september 2013 (ELT L 252, 24.9.2013, lk 11),</w:t>
      </w:r>
    </w:p>
    <w:p w14:paraId="74FC23E8" w14:textId="77777777" w:rsidR="00D16650" w:rsidRPr="00C44C8F" w:rsidRDefault="00D16650" w:rsidP="00D16650">
      <w:pPr>
        <w:ind w:left="1134" w:hanging="567"/>
        <w:rPr>
          <w:noProof/>
        </w:rPr>
      </w:pPr>
    </w:p>
    <w:p w14:paraId="07FA7CB0" w14:textId="77777777" w:rsidR="00D16650" w:rsidRDefault="00D16650" w:rsidP="00D16650">
      <w:pPr>
        <w:ind w:left="1134" w:hanging="567"/>
        <w:rPr>
          <w:noProof/>
        </w:rPr>
      </w:pPr>
      <w:r>
        <w:rPr>
          <w:noProof/>
        </w:rPr>
        <w:br w:type="page"/>
        <w:t>–</w:t>
      </w:r>
      <w:r>
        <w:rPr>
          <w:noProof/>
        </w:rPr>
        <w:tab/>
        <w:t>32013 R 1068: Komisjoni määrus (EL) nr 1068/2013, 30. oktoober 2013 (ELT L 289, 31.10.2013, lk 58),</w:t>
      </w:r>
    </w:p>
    <w:p w14:paraId="2F8E13BA" w14:textId="77777777" w:rsidR="00D16650" w:rsidRPr="00C44C8F" w:rsidRDefault="00D16650" w:rsidP="00D16650">
      <w:pPr>
        <w:rPr>
          <w:noProof/>
          <w:szCs w:val="24"/>
        </w:rPr>
      </w:pPr>
    </w:p>
    <w:p w14:paraId="78978B5A" w14:textId="77777777" w:rsidR="00D16650" w:rsidRPr="00BB4FEA" w:rsidRDefault="00D16650" w:rsidP="00D16650">
      <w:pPr>
        <w:ind w:left="1134" w:hanging="567"/>
        <w:rPr>
          <w:noProof/>
          <w:szCs w:val="24"/>
        </w:rPr>
      </w:pPr>
      <w:r>
        <w:rPr>
          <w:noProof/>
        </w:rPr>
        <w:t>–</w:t>
      </w:r>
      <w:r>
        <w:rPr>
          <w:noProof/>
        </w:rPr>
        <w:tab/>
        <w:t>32013 R 1069: Komisjoni määrus (EL) nr 1069/2013, 30. oktoober 2013 (ELT L 289, 31.10.2013, lk 61),</w:t>
      </w:r>
    </w:p>
    <w:p w14:paraId="68C9F228" w14:textId="77777777" w:rsidR="00D16650" w:rsidRPr="00C44C8F" w:rsidRDefault="00D16650" w:rsidP="00D16650">
      <w:pPr>
        <w:rPr>
          <w:noProof/>
          <w:szCs w:val="24"/>
        </w:rPr>
      </w:pPr>
    </w:p>
    <w:p w14:paraId="265BC91E" w14:textId="77777777" w:rsidR="00D16650" w:rsidRPr="00BB4FEA" w:rsidRDefault="00D16650" w:rsidP="00D16650">
      <w:pPr>
        <w:ind w:left="1134" w:hanging="567"/>
        <w:rPr>
          <w:noProof/>
          <w:szCs w:val="24"/>
        </w:rPr>
      </w:pPr>
      <w:r>
        <w:rPr>
          <w:noProof/>
        </w:rPr>
        <w:t>–</w:t>
      </w:r>
      <w:r>
        <w:rPr>
          <w:noProof/>
        </w:rPr>
        <w:tab/>
        <w:t>32013 R 1274: Komisjoni määrus (EL) nr 1274/2013, 6. detsember 2013 (ELT L 328, 7.12.2013, lk 79),</w:t>
      </w:r>
    </w:p>
    <w:p w14:paraId="2A3F3C8C" w14:textId="77777777" w:rsidR="00D16650" w:rsidRPr="00C44C8F" w:rsidRDefault="00D16650" w:rsidP="00D16650">
      <w:pPr>
        <w:rPr>
          <w:noProof/>
          <w:szCs w:val="24"/>
        </w:rPr>
      </w:pPr>
    </w:p>
    <w:p w14:paraId="5702869F" w14:textId="77777777" w:rsidR="00D16650" w:rsidRPr="00BB4FEA" w:rsidRDefault="00D16650" w:rsidP="00D16650">
      <w:pPr>
        <w:ind w:left="1134" w:hanging="567"/>
        <w:rPr>
          <w:noProof/>
          <w:szCs w:val="24"/>
        </w:rPr>
      </w:pPr>
      <w:r>
        <w:rPr>
          <w:noProof/>
        </w:rPr>
        <w:t>–</w:t>
      </w:r>
      <w:r>
        <w:rPr>
          <w:noProof/>
        </w:rPr>
        <w:tab/>
        <w:t>32014 R 0059: Komisjoni määrus (EL) nr 59/2014, 23. jaanuar 2014 (ELT L 21, 24.1.2014, lk 9),</w:t>
      </w:r>
    </w:p>
    <w:p w14:paraId="16F371B5" w14:textId="77777777" w:rsidR="00D16650" w:rsidRPr="00C44C8F" w:rsidRDefault="00D16650" w:rsidP="00D16650">
      <w:pPr>
        <w:rPr>
          <w:noProof/>
          <w:szCs w:val="24"/>
        </w:rPr>
      </w:pPr>
    </w:p>
    <w:p w14:paraId="145DEE78" w14:textId="77777777" w:rsidR="00D16650" w:rsidRPr="00BB4FEA" w:rsidRDefault="00D16650" w:rsidP="00D16650">
      <w:pPr>
        <w:ind w:left="1134" w:hanging="567"/>
        <w:rPr>
          <w:noProof/>
          <w:szCs w:val="24"/>
        </w:rPr>
      </w:pPr>
      <w:r>
        <w:rPr>
          <w:noProof/>
        </w:rPr>
        <w:t>–</w:t>
      </w:r>
      <w:r>
        <w:rPr>
          <w:noProof/>
        </w:rPr>
        <w:tab/>
        <w:t>32014 R 0264: Komisjoni määrus (EL) nr 264/2014, 14. märts 2014 (ELT L 76, 15.3.2014, lk 22),</w:t>
      </w:r>
    </w:p>
    <w:p w14:paraId="72923088" w14:textId="77777777" w:rsidR="00D16650" w:rsidRPr="00C44C8F" w:rsidRDefault="00D16650" w:rsidP="00D16650">
      <w:pPr>
        <w:rPr>
          <w:noProof/>
          <w:szCs w:val="24"/>
        </w:rPr>
      </w:pPr>
    </w:p>
    <w:p w14:paraId="6D5CC16C" w14:textId="77777777" w:rsidR="00D16650" w:rsidRPr="00BB4FEA" w:rsidRDefault="00D16650" w:rsidP="00D16650">
      <w:pPr>
        <w:ind w:left="1134" w:hanging="567"/>
        <w:rPr>
          <w:noProof/>
          <w:szCs w:val="24"/>
        </w:rPr>
      </w:pPr>
      <w:r>
        <w:rPr>
          <w:noProof/>
        </w:rPr>
        <w:t>–</w:t>
      </w:r>
      <w:r>
        <w:rPr>
          <w:noProof/>
        </w:rPr>
        <w:tab/>
        <w:t>32014 R 0298: Komisjoni määrus (EL) nr 298/2014, 21. märts 2014 (ELT L 89, 25.3.2014, lk 36),</w:t>
      </w:r>
    </w:p>
    <w:p w14:paraId="1A753B5B" w14:textId="77777777" w:rsidR="00D16650" w:rsidRPr="00C44C8F" w:rsidRDefault="00D16650" w:rsidP="00D16650">
      <w:pPr>
        <w:rPr>
          <w:noProof/>
          <w:szCs w:val="24"/>
        </w:rPr>
      </w:pPr>
    </w:p>
    <w:p w14:paraId="1E72D3EC" w14:textId="7FDF235D" w:rsidR="00D16650" w:rsidRPr="00BB4FEA" w:rsidRDefault="00D16650" w:rsidP="00D16650">
      <w:pPr>
        <w:ind w:left="1134" w:hanging="567"/>
        <w:rPr>
          <w:noProof/>
          <w:szCs w:val="24"/>
        </w:rPr>
      </w:pPr>
      <w:r>
        <w:rPr>
          <w:noProof/>
        </w:rPr>
        <w:t>–</w:t>
      </w:r>
      <w:r>
        <w:rPr>
          <w:noProof/>
        </w:rPr>
        <w:tab/>
        <w:t>32014 R 0497: Komisjoni määrus (EL) nr 497/2014, 14. mai 2014 (ELT L 143, 15.</w:t>
      </w:r>
      <w:r w:rsidR="001B6B07">
        <w:rPr>
          <w:noProof/>
        </w:rPr>
        <w:t>5</w:t>
      </w:r>
      <w:r>
        <w:rPr>
          <w:noProof/>
        </w:rPr>
        <w:t>.2014, lk 6),</w:t>
      </w:r>
    </w:p>
    <w:p w14:paraId="4DE54635" w14:textId="77777777" w:rsidR="00D16650" w:rsidRPr="00C44C8F" w:rsidRDefault="00D16650" w:rsidP="00D16650">
      <w:pPr>
        <w:rPr>
          <w:noProof/>
          <w:szCs w:val="24"/>
        </w:rPr>
      </w:pPr>
    </w:p>
    <w:p w14:paraId="311B2EC4" w14:textId="3065AD5A" w:rsidR="001B6B07" w:rsidRDefault="00D16650" w:rsidP="001B6B07">
      <w:pPr>
        <w:ind w:left="1134" w:hanging="567"/>
        <w:rPr>
          <w:noProof/>
        </w:rPr>
      </w:pPr>
      <w:bookmarkStart w:id="11" w:name="_Hlk192255687"/>
      <w:r>
        <w:rPr>
          <w:noProof/>
        </w:rPr>
        <w:t>–</w:t>
      </w:r>
      <w:r>
        <w:rPr>
          <w:noProof/>
        </w:rPr>
        <w:tab/>
      </w:r>
      <w:bookmarkEnd w:id="11"/>
      <w:r>
        <w:rPr>
          <w:noProof/>
        </w:rPr>
        <w:t>32014 R 0505: Komisjoni määrus (EL) nr 505/2014, 15. mai 2014 (ELT L 145, 16.5.2014, lk 3</w:t>
      </w:r>
      <w:r w:rsidR="001B6B07">
        <w:rPr>
          <w:noProof/>
        </w:rPr>
        <w:t>2</w:t>
      </w:r>
      <w:r>
        <w:rPr>
          <w:noProof/>
        </w:rPr>
        <w:t>),</w:t>
      </w:r>
    </w:p>
    <w:p w14:paraId="3B55ECD1" w14:textId="77777777" w:rsidR="001B6B07" w:rsidRDefault="001B6B07" w:rsidP="001B6B07">
      <w:pPr>
        <w:ind w:left="1134" w:hanging="567"/>
        <w:rPr>
          <w:noProof/>
        </w:rPr>
      </w:pPr>
    </w:p>
    <w:p w14:paraId="41EA9D76" w14:textId="773FD3E9" w:rsidR="001B6B07" w:rsidRPr="00BB4FEA" w:rsidRDefault="001B6B07" w:rsidP="001B6B07">
      <w:pPr>
        <w:ind w:left="1134" w:hanging="567"/>
        <w:rPr>
          <w:noProof/>
          <w:szCs w:val="24"/>
        </w:rPr>
      </w:pPr>
      <w:r>
        <w:rPr>
          <w:noProof/>
        </w:rPr>
        <w:t>–</w:t>
      </w:r>
      <w:r>
        <w:rPr>
          <w:noProof/>
        </w:rPr>
        <w:tab/>
      </w:r>
      <w:r w:rsidRPr="001B6B07">
        <w:t>32014 R 0506: Komisjoni määrus (EL) nr 506/2014, 15. mai 2014 (ELT L 145, 16.5.2014, lk 35),</w:t>
      </w:r>
    </w:p>
    <w:p w14:paraId="2F7D9EE0" w14:textId="77777777" w:rsidR="00D16650" w:rsidRPr="00C44C8F" w:rsidRDefault="00D16650" w:rsidP="00D16650">
      <w:pPr>
        <w:rPr>
          <w:noProof/>
          <w:szCs w:val="24"/>
        </w:rPr>
      </w:pPr>
    </w:p>
    <w:p w14:paraId="0144C06F" w14:textId="77777777" w:rsidR="00D16650" w:rsidRDefault="00D16650" w:rsidP="00D16650">
      <w:pPr>
        <w:ind w:left="1134" w:hanging="567"/>
        <w:rPr>
          <w:noProof/>
          <w:szCs w:val="24"/>
        </w:rPr>
      </w:pPr>
      <w:r>
        <w:rPr>
          <w:noProof/>
        </w:rPr>
        <w:br w:type="page"/>
        <w:t>–</w:t>
      </w:r>
      <w:r>
        <w:rPr>
          <w:noProof/>
        </w:rPr>
        <w:tab/>
        <w:t>32014 R 0601: Komisjoni määrus (EL) nr 601/2014, 4. juuni 2014 (ELT L 166, 5.6.2014, lk 11),</w:t>
      </w:r>
    </w:p>
    <w:p w14:paraId="4597199F" w14:textId="77777777" w:rsidR="00D16650" w:rsidRPr="00C44C8F" w:rsidRDefault="00D16650" w:rsidP="00D16650">
      <w:pPr>
        <w:rPr>
          <w:noProof/>
          <w:szCs w:val="24"/>
        </w:rPr>
      </w:pPr>
    </w:p>
    <w:p w14:paraId="50BEC48D" w14:textId="77777777" w:rsidR="00D16650" w:rsidRPr="00BB4FEA" w:rsidRDefault="00D16650" w:rsidP="00D16650">
      <w:pPr>
        <w:ind w:left="1134" w:hanging="567"/>
        <w:rPr>
          <w:noProof/>
          <w:szCs w:val="24"/>
        </w:rPr>
      </w:pPr>
      <w:r>
        <w:rPr>
          <w:noProof/>
        </w:rPr>
        <w:t>–</w:t>
      </w:r>
      <w:r>
        <w:rPr>
          <w:noProof/>
        </w:rPr>
        <w:tab/>
        <w:t>32014 R 0685: Komisjoni määrus (EL) nr 685/2014, 20. juuni 2014 (ELT L 182, 21.6.2014, lk 23),</w:t>
      </w:r>
    </w:p>
    <w:p w14:paraId="418727B8" w14:textId="77777777" w:rsidR="00D16650" w:rsidRPr="00C44C8F" w:rsidRDefault="00D16650" w:rsidP="00D16650">
      <w:pPr>
        <w:rPr>
          <w:noProof/>
          <w:szCs w:val="24"/>
        </w:rPr>
      </w:pPr>
    </w:p>
    <w:p w14:paraId="790B9728" w14:textId="77777777" w:rsidR="00D16650" w:rsidRPr="00BB4FEA" w:rsidRDefault="00D16650" w:rsidP="00D16650">
      <w:pPr>
        <w:ind w:left="1134" w:hanging="567"/>
        <w:rPr>
          <w:noProof/>
          <w:szCs w:val="24"/>
        </w:rPr>
      </w:pPr>
      <w:r>
        <w:rPr>
          <w:noProof/>
        </w:rPr>
        <w:t>–</w:t>
      </w:r>
      <w:r>
        <w:rPr>
          <w:noProof/>
        </w:rPr>
        <w:tab/>
        <w:t>32014 R 0923: Komisjoni määrus (EL) nr 923/2014, 25. august 2014 (ELT L 252, 26.8.2014, lk 11),</w:t>
      </w:r>
    </w:p>
    <w:p w14:paraId="4CB2C727" w14:textId="77777777" w:rsidR="00D16650" w:rsidRPr="00C44C8F" w:rsidRDefault="00D16650" w:rsidP="00D16650">
      <w:pPr>
        <w:rPr>
          <w:noProof/>
          <w:szCs w:val="24"/>
        </w:rPr>
      </w:pPr>
    </w:p>
    <w:p w14:paraId="018EF31F" w14:textId="77777777" w:rsidR="00D16650" w:rsidRPr="00BB4FEA" w:rsidRDefault="00D16650" w:rsidP="00D16650">
      <w:pPr>
        <w:ind w:left="1134" w:hanging="567"/>
        <w:rPr>
          <w:noProof/>
          <w:szCs w:val="24"/>
        </w:rPr>
      </w:pPr>
      <w:r>
        <w:rPr>
          <w:noProof/>
        </w:rPr>
        <w:t>–</w:t>
      </w:r>
      <w:r>
        <w:rPr>
          <w:noProof/>
        </w:rPr>
        <w:tab/>
        <w:t>32014 R 0957: Komisjoni määrus (EL) nr 957/2014, 10. september 2014 (ELT L 270, 11.9.2014, lk 1),</w:t>
      </w:r>
    </w:p>
    <w:p w14:paraId="64119878" w14:textId="77777777" w:rsidR="00D16650" w:rsidRPr="00C44C8F" w:rsidRDefault="00D16650" w:rsidP="00D16650">
      <w:pPr>
        <w:rPr>
          <w:noProof/>
          <w:szCs w:val="24"/>
        </w:rPr>
      </w:pPr>
    </w:p>
    <w:p w14:paraId="121313E2" w14:textId="77777777" w:rsidR="00D16650" w:rsidRPr="00BB4FEA" w:rsidRDefault="00D16650" w:rsidP="00D16650">
      <w:pPr>
        <w:ind w:left="1134" w:hanging="567"/>
        <w:rPr>
          <w:noProof/>
          <w:szCs w:val="24"/>
        </w:rPr>
      </w:pPr>
      <w:r>
        <w:rPr>
          <w:noProof/>
        </w:rPr>
        <w:t>–</w:t>
      </w:r>
      <w:r>
        <w:rPr>
          <w:noProof/>
        </w:rPr>
        <w:tab/>
        <w:t>32014 R 0969: Komisjoni määrus (EL) nr 969/2014, 12. september 2014 (ELT L 272, 13.9.2014, lk 8),</w:t>
      </w:r>
    </w:p>
    <w:p w14:paraId="00EE6D58" w14:textId="77777777" w:rsidR="00D16650" w:rsidRPr="00C44C8F" w:rsidRDefault="00D16650" w:rsidP="00D16650">
      <w:pPr>
        <w:rPr>
          <w:noProof/>
          <w:szCs w:val="24"/>
        </w:rPr>
      </w:pPr>
    </w:p>
    <w:p w14:paraId="55E56AD6" w14:textId="77777777" w:rsidR="00D16650" w:rsidRPr="00BB4FEA" w:rsidRDefault="00D16650" w:rsidP="00D16650">
      <w:pPr>
        <w:ind w:left="1134" w:hanging="567"/>
        <w:rPr>
          <w:noProof/>
          <w:szCs w:val="24"/>
        </w:rPr>
      </w:pPr>
      <w:r>
        <w:rPr>
          <w:noProof/>
        </w:rPr>
        <w:t>–</w:t>
      </w:r>
      <w:r>
        <w:rPr>
          <w:noProof/>
        </w:rPr>
        <w:tab/>
        <w:t>32014 R 1084: Komisjoni määrus (EL) nr 1084/2014, 15. oktoober 2014 (ELT L 298, 16.10.2014, lk 8),</w:t>
      </w:r>
    </w:p>
    <w:p w14:paraId="5D40717A" w14:textId="77777777" w:rsidR="00D16650" w:rsidRPr="00C44C8F" w:rsidRDefault="00D16650" w:rsidP="00D16650">
      <w:pPr>
        <w:rPr>
          <w:noProof/>
          <w:szCs w:val="24"/>
        </w:rPr>
      </w:pPr>
    </w:p>
    <w:p w14:paraId="0C4E438B" w14:textId="77777777" w:rsidR="00D16650" w:rsidRPr="00BB4FEA" w:rsidRDefault="00D16650" w:rsidP="00D16650">
      <w:pPr>
        <w:ind w:left="1134" w:hanging="567"/>
        <w:rPr>
          <w:noProof/>
          <w:szCs w:val="24"/>
        </w:rPr>
      </w:pPr>
      <w:r>
        <w:rPr>
          <w:noProof/>
        </w:rPr>
        <w:t>–</w:t>
      </w:r>
      <w:r>
        <w:rPr>
          <w:noProof/>
        </w:rPr>
        <w:tab/>
        <w:t>32015 R 0537: Komisjoni määrus (EL) 2015/537, 31. märts 2015 (ELT L 88, 1.4.2015, lk 1),</w:t>
      </w:r>
    </w:p>
    <w:p w14:paraId="3181E664" w14:textId="77777777" w:rsidR="00D16650" w:rsidRPr="00C44C8F" w:rsidRDefault="00D16650" w:rsidP="00D16650">
      <w:pPr>
        <w:rPr>
          <w:noProof/>
          <w:szCs w:val="24"/>
        </w:rPr>
      </w:pPr>
    </w:p>
    <w:p w14:paraId="5F705B53" w14:textId="77777777" w:rsidR="00D16650" w:rsidRPr="00BB4FEA" w:rsidRDefault="00D16650" w:rsidP="00D16650">
      <w:pPr>
        <w:ind w:left="1134" w:hanging="567"/>
        <w:rPr>
          <w:noProof/>
          <w:szCs w:val="24"/>
        </w:rPr>
      </w:pPr>
      <w:r>
        <w:rPr>
          <w:noProof/>
        </w:rPr>
        <w:t>–</w:t>
      </w:r>
      <w:r>
        <w:rPr>
          <w:noProof/>
        </w:rPr>
        <w:tab/>
        <w:t>32015 R 0538: Komisjoni määrus (EL) 2015/538, 31. märts 2015 (ELT L 88, 1.4.2015, lk 4),</w:t>
      </w:r>
    </w:p>
    <w:p w14:paraId="746C668D" w14:textId="77777777" w:rsidR="00D16650" w:rsidRPr="00C44C8F" w:rsidRDefault="00D16650" w:rsidP="00D16650">
      <w:pPr>
        <w:rPr>
          <w:noProof/>
          <w:szCs w:val="24"/>
        </w:rPr>
      </w:pPr>
    </w:p>
    <w:p w14:paraId="7DA72289" w14:textId="77777777" w:rsidR="00D16650" w:rsidRPr="00BB4FEA" w:rsidRDefault="00D16650" w:rsidP="00D16650">
      <w:pPr>
        <w:ind w:left="1134" w:hanging="567"/>
        <w:rPr>
          <w:noProof/>
          <w:szCs w:val="24"/>
        </w:rPr>
      </w:pPr>
      <w:r>
        <w:rPr>
          <w:noProof/>
        </w:rPr>
        <w:t>–</w:t>
      </w:r>
      <w:r>
        <w:rPr>
          <w:noProof/>
        </w:rPr>
        <w:tab/>
        <w:t>32015 R 0639: Komisjoni määrus (EL) 2015/639, 23. aprill 2015 (ELT L 106, 24.4.2015, lk 16),</w:t>
      </w:r>
    </w:p>
    <w:p w14:paraId="0FE4D097" w14:textId="77777777" w:rsidR="00D16650" w:rsidRPr="00C44C8F" w:rsidRDefault="00D16650" w:rsidP="00D16650">
      <w:pPr>
        <w:rPr>
          <w:noProof/>
          <w:szCs w:val="24"/>
        </w:rPr>
      </w:pPr>
    </w:p>
    <w:p w14:paraId="5822FD35" w14:textId="77777777" w:rsidR="00D16650" w:rsidRDefault="00D16650" w:rsidP="00D16650">
      <w:pPr>
        <w:ind w:left="1134" w:hanging="567"/>
        <w:rPr>
          <w:noProof/>
          <w:szCs w:val="24"/>
        </w:rPr>
      </w:pPr>
      <w:r>
        <w:rPr>
          <w:noProof/>
        </w:rPr>
        <w:br w:type="page"/>
        <w:t>–</w:t>
      </w:r>
      <w:r>
        <w:rPr>
          <w:noProof/>
        </w:rPr>
        <w:tab/>
        <w:t>32015 R 0647: Komisjoni määrus (EL) 2015/647, 24. aprill 2015 (ELT L 107, 25.4.2015, lk 1),</w:t>
      </w:r>
    </w:p>
    <w:p w14:paraId="5158B79D" w14:textId="77777777" w:rsidR="00D16650" w:rsidRPr="00C44C8F" w:rsidRDefault="00D16650" w:rsidP="00D16650">
      <w:pPr>
        <w:rPr>
          <w:noProof/>
          <w:szCs w:val="24"/>
        </w:rPr>
      </w:pPr>
    </w:p>
    <w:p w14:paraId="5388E850" w14:textId="77777777" w:rsidR="00D16650" w:rsidRPr="00BB4FEA" w:rsidRDefault="00D16650" w:rsidP="00D16650">
      <w:pPr>
        <w:ind w:left="1134" w:hanging="567"/>
        <w:rPr>
          <w:noProof/>
          <w:szCs w:val="24"/>
        </w:rPr>
      </w:pPr>
      <w:r>
        <w:rPr>
          <w:noProof/>
        </w:rPr>
        <w:t>–</w:t>
      </w:r>
      <w:r>
        <w:rPr>
          <w:noProof/>
        </w:rPr>
        <w:tab/>
        <w:t>32015 R 0649: Komisjoni määrus (EL) 2015/649, 24. aprill 2015 (ELT L 107, 25.4.2015, lk 17),</w:t>
      </w:r>
    </w:p>
    <w:p w14:paraId="46451C94" w14:textId="77777777" w:rsidR="00D16650" w:rsidRPr="00C44C8F" w:rsidRDefault="00D16650" w:rsidP="00D16650">
      <w:pPr>
        <w:rPr>
          <w:noProof/>
          <w:szCs w:val="24"/>
        </w:rPr>
      </w:pPr>
    </w:p>
    <w:p w14:paraId="64663999" w14:textId="77777777" w:rsidR="00D16650" w:rsidRPr="00BB4FEA" w:rsidRDefault="00D16650" w:rsidP="00D16650">
      <w:pPr>
        <w:ind w:left="1134" w:hanging="567"/>
        <w:rPr>
          <w:noProof/>
          <w:szCs w:val="24"/>
        </w:rPr>
      </w:pPr>
      <w:r>
        <w:rPr>
          <w:noProof/>
        </w:rPr>
        <w:t>–</w:t>
      </w:r>
      <w:r>
        <w:rPr>
          <w:noProof/>
        </w:rPr>
        <w:tab/>
        <w:t>32015 R 1362: Komisjoni määrus (EL) 2015/1362, 6. august 2015 (ELT L 210, 7.8.2015, lk 22),</w:t>
      </w:r>
    </w:p>
    <w:p w14:paraId="40BC88A2" w14:textId="77777777" w:rsidR="00D16650" w:rsidRPr="00C44C8F" w:rsidRDefault="00D16650" w:rsidP="00D16650">
      <w:pPr>
        <w:rPr>
          <w:noProof/>
          <w:szCs w:val="24"/>
        </w:rPr>
      </w:pPr>
    </w:p>
    <w:p w14:paraId="1BD297D4" w14:textId="77777777" w:rsidR="00D16650" w:rsidRPr="00BB4FEA" w:rsidRDefault="00D16650" w:rsidP="00D16650">
      <w:pPr>
        <w:ind w:left="1134" w:hanging="567"/>
        <w:rPr>
          <w:noProof/>
          <w:szCs w:val="24"/>
        </w:rPr>
      </w:pPr>
      <w:r>
        <w:rPr>
          <w:noProof/>
        </w:rPr>
        <w:t>–</w:t>
      </w:r>
      <w:r>
        <w:rPr>
          <w:noProof/>
        </w:rPr>
        <w:tab/>
        <w:t>32015 R 1378: Komisjoni määrus (EL) 2015/1378, 11. august 2015 (ELT L 213, 12.8.2015, lk 1),</w:t>
      </w:r>
    </w:p>
    <w:p w14:paraId="791765D8" w14:textId="77777777" w:rsidR="00D16650" w:rsidRPr="00C44C8F" w:rsidRDefault="00D16650" w:rsidP="00D16650">
      <w:pPr>
        <w:rPr>
          <w:noProof/>
          <w:szCs w:val="24"/>
        </w:rPr>
      </w:pPr>
    </w:p>
    <w:p w14:paraId="11AB1AC3" w14:textId="77777777" w:rsidR="00D16650" w:rsidRPr="00BB4FEA" w:rsidRDefault="00D16650" w:rsidP="00D16650">
      <w:pPr>
        <w:ind w:left="1134" w:hanging="567"/>
        <w:rPr>
          <w:noProof/>
          <w:szCs w:val="24"/>
        </w:rPr>
      </w:pPr>
      <w:r>
        <w:rPr>
          <w:noProof/>
        </w:rPr>
        <w:t>–</w:t>
      </w:r>
      <w:r>
        <w:rPr>
          <w:noProof/>
        </w:rPr>
        <w:tab/>
        <w:t>32015 R 1739: Komisjoni määrus (EL) 2015/1739, 28. september 2015 (ELT L 253, 30.9.2015, lk 3),</w:t>
      </w:r>
    </w:p>
    <w:p w14:paraId="6C2E7817" w14:textId="77777777" w:rsidR="00D16650" w:rsidRPr="00C44C8F" w:rsidRDefault="00D16650" w:rsidP="00D16650">
      <w:pPr>
        <w:rPr>
          <w:noProof/>
          <w:szCs w:val="24"/>
        </w:rPr>
      </w:pPr>
    </w:p>
    <w:p w14:paraId="4DC1EE9C" w14:textId="77777777" w:rsidR="00D16650" w:rsidRPr="00BB4FEA" w:rsidRDefault="00D16650" w:rsidP="00D16650">
      <w:pPr>
        <w:ind w:left="1134" w:hanging="567"/>
        <w:rPr>
          <w:noProof/>
          <w:szCs w:val="24"/>
        </w:rPr>
      </w:pPr>
      <w:r>
        <w:rPr>
          <w:noProof/>
        </w:rPr>
        <w:t>–</w:t>
      </w:r>
      <w:r>
        <w:rPr>
          <w:noProof/>
        </w:rPr>
        <w:tab/>
        <w:t>32015 R 1832: Komisjoni määrus (EL) 2015/1832, 12. oktoober 2015 (ELT L 266, 13.10.2015, lk 27),</w:t>
      </w:r>
    </w:p>
    <w:p w14:paraId="23EBB203" w14:textId="77777777" w:rsidR="00D16650" w:rsidRPr="00C44C8F" w:rsidRDefault="00D16650" w:rsidP="00D16650">
      <w:pPr>
        <w:rPr>
          <w:noProof/>
          <w:szCs w:val="24"/>
        </w:rPr>
      </w:pPr>
    </w:p>
    <w:p w14:paraId="2418E0AD" w14:textId="77777777" w:rsidR="00D16650" w:rsidRPr="00BB4FEA" w:rsidRDefault="00D16650" w:rsidP="00D16650">
      <w:pPr>
        <w:ind w:left="1134" w:hanging="567"/>
        <w:rPr>
          <w:noProof/>
          <w:szCs w:val="24"/>
        </w:rPr>
      </w:pPr>
      <w:r>
        <w:rPr>
          <w:noProof/>
        </w:rPr>
        <w:t>–</w:t>
      </w:r>
      <w:r>
        <w:rPr>
          <w:noProof/>
        </w:rPr>
        <w:tab/>
        <w:t>32016 R 0056: Komisjoni määrus (EL) 2016/56, 19. jaanuar 2016 (ELT L 13, 20.1.2016, lk 46),</w:t>
      </w:r>
    </w:p>
    <w:p w14:paraId="6970208A" w14:textId="77777777" w:rsidR="00D16650" w:rsidRPr="00C44C8F" w:rsidRDefault="00D16650" w:rsidP="00D16650">
      <w:pPr>
        <w:rPr>
          <w:noProof/>
          <w:szCs w:val="24"/>
        </w:rPr>
      </w:pPr>
    </w:p>
    <w:p w14:paraId="0D9D4A38" w14:textId="77777777" w:rsidR="00D16650" w:rsidRPr="00BB4FEA" w:rsidRDefault="00D16650" w:rsidP="00D16650">
      <w:pPr>
        <w:ind w:left="1134" w:hanging="567"/>
        <w:rPr>
          <w:noProof/>
          <w:szCs w:val="24"/>
        </w:rPr>
      </w:pPr>
      <w:r>
        <w:rPr>
          <w:noProof/>
        </w:rPr>
        <w:t>–</w:t>
      </w:r>
      <w:r>
        <w:rPr>
          <w:noProof/>
        </w:rPr>
        <w:tab/>
        <w:t>32016 R 0263: Komisjoni määrus (EL) 2016/263, 25. veebruar 2016 (ELT L 50, 26.2.2016, lk 25),</w:t>
      </w:r>
    </w:p>
    <w:p w14:paraId="6634F206" w14:textId="77777777" w:rsidR="00D16650" w:rsidRPr="00C44C8F" w:rsidRDefault="00D16650" w:rsidP="00D16650">
      <w:pPr>
        <w:rPr>
          <w:noProof/>
          <w:szCs w:val="24"/>
        </w:rPr>
      </w:pPr>
    </w:p>
    <w:p w14:paraId="1835CC6A" w14:textId="77777777" w:rsidR="00D16650" w:rsidRPr="00BB4FEA" w:rsidRDefault="00D16650" w:rsidP="00D16650">
      <w:pPr>
        <w:ind w:left="1134" w:hanging="567"/>
        <w:rPr>
          <w:noProof/>
          <w:szCs w:val="24"/>
        </w:rPr>
      </w:pPr>
      <w:r>
        <w:rPr>
          <w:noProof/>
        </w:rPr>
        <w:t>–</w:t>
      </w:r>
      <w:r>
        <w:rPr>
          <w:noProof/>
        </w:rPr>
        <w:tab/>
        <w:t>32016 R 0324: Komisjoni määrus (EL) 2016/324, 7. märts 2016 (ELT L 16, 8.3.2016, lk 1),</w:t>
      </w:r>
    </w:p>
    <w:p w14:paraId="62EFB820" w14:textId="77777777" w:rsidR="00D16650" w:rsidRPr="00C44C8F" w:rsidRDefault="00D16650" w:rsidP="00D16650">
      <w:pPr>
        <w:rPr>
          <w:noProof/>
          <w:szCs w:val="24"/>
        </w:rPr>
      </w:pPr>
    </w:p>
    <w:p w14:paraId="2177979E" w14:textId="77777777" w:rsidR="00D16650" w:rsidRDefault="00D16650" w:rsidP="00D16650">
      <w:pPr>
        <w:ind w:left="1134" w:hanging="567"/>
        <w:rPr>
          <w:noProof/>
          <w:szCs w:val="24"/>
        </w:rPr>
      </w:pPr>
      <w:r>
        <w:rPr>
          <w:noProof/>
        </w:rPr>
        <w:br w:type="page"/>
        <w:t>–</w:t>
      </w:r>
      <w:r>
        <w:rPr>
          <w:noProof/>
        </w:rPr>
        <w:tab/>
        <w:t>32016 R 0441: Komisjoni määrus (EL) 2016/441, 23. märts 2016 (ELT L 78, 24.3.2016, lk 47),</w:t>
      </w:r>
    </w:p>
    <w:p w14:paraId="040042C6" w14:textId="77777777" w:rsidR="00D16650" w:rsidRPr="00C44C8F" w:rsidRDefault="00D16650" w:rsidP="00D16650">
      <w:pPr>
        <w:rPr>
          <w:noProof/>
          <w:szCs w:val="24"/>
        </w:rPr>
      </w:pPr>
    </w:p>
    <w:p w14:paraId="190E4627" w14:textId="77777777" w:rsidR="00D16650" w:rsidRPr="00BB4FEA" w:rsidRDefault="00D16650" w:rsidP="00D16650">
      <w:pPr>
        <w:ind w:left="1134" w:hanging="567"/>
        <w:rPr>
          <w:noProof/>
          <w:szCs w:val="24"/>
        </w:rPr>
      </w:pPr>
      <w:r>
        <w:rPr>
          <w:noProof/>
        </w:rPr>
        <w:t>–</w:t>
      </w:r>
      <w:r>
        <w:rPr>
          <w:noProof/>
        </w:rPr>
        <w:tab/>
        <w:t>32016 R 0479: Komisjoni määrus (EL) 2016/479, 1. aprill 2016 (ELT L 87, 2.4.2016, lk 1),</w:t>
      </w:r>
    </w:p>
    <w:p w14:paraId="53A5FDB0" w14:textId="77777777" w:rsidR="00D16650" w:rsidRPr="00C44C8F" w:rsidRDefault="00D16650" w:rsidP="00D16650">
      <w:pPr>
        <w:rPr>
          <w:noProof/>
          <w:szCs w:val="24"/>
        </w:rPr>
      </w:pPr>
    </w:p>
    <w:p w14:paraId="220239A2" w14:textId="77777777" w:rsidR="00D16650" w:rsidRPr="00BB4FEA" w:rsidRDefault="00D16650" w:rsidP="00D16650">
      <w:pPr>
        <w:ind w:left="1134" w:hanging="567"/>
        <w:rPr>
          <w:noProof/>
          <w:szCs w:val="24"/>
        </w:rPr>
      </w:pPr>
      <w:r>
        <w:rPr>
          <w:noProof/>
        </w:rPr>
        <w:t>–</w:t>
      </w:r>
      <w:r>
        <w:rPr>
          <w:noProof/>
        </w:rPr>
        <w:tab/>
        <w:t>32016 R 0683: Komisjoni määrus (EL) 2016/683, 2. mai 2016 (ELT L 117, 3.5.2016, lk 28),</w:t>
      </w:r>
    </w:p>
    <w:p w14:paraId="4A69B685" w14:textId="77777777" w:rsidR="00D16650" w:rsidRPr="00C44C8F" w:rsidRDefault="00D16650" w:rsidP="00D16650">
      <w:pPr>
        <w:rPr>
          <w:noProof/>
          <w:szCs w:val="24"/>
        </w:rPr>
      </w:pPr>
    </w:p>
    <w:p w14:paraId="548BEEC5" w14:textId="77777777" w:rsidR="00D16650" w:rsidRPr="00BB4FEA" w:rsidRDefault="00D16650" w:rsidP="00D16650">
      <w:pPr>
        <w:ind w:left="1134" w:hanging="567"/>
        <w:rPr>
          <w:noProof/>
          <w:szCs w:val="24"/>
        </w:rPr>
      </w:pPr>
      <w:r>
        <w:rPr>
          <w:noProof/>
        </w:rPr>
        <w:t>–</w:t>
      </w:r>
      <w:r>
        <w:rPr>
          <w:noProof/>
        </w:rPr>
        <w:tab/>
        <w:t>32016 R 0691: Komisjoni määrus (EL) 2016/691, 4. mai 2016 (ELT L 120, 5.5.2016, lk 4),</w:t>
      </w:r>
    </w:p>
    <w:p w14:paraId="1753EF55" w14:textId="77777777" w:rsidR="00D16650" w:rsidRPr="00C44C8F" w:rsidRDefault="00D16650" w:rsidP="00D16650">
      <w:pPr>
        <w:rPr>
          <w:noProof/>
          <w:szCs w:val="24"/>
        </w:rPr>
      </w:pPr>
    </w:p>
    <w:p w14:paraId="0A115BB6" w14:textId="77777777" w:rsidR="00D16650" w:rsidRPr="00BB4FEA" w:rsidRDefault="00D16650" w:rsidP="00D16650">
      <w:pPr>
        <w:ind w:left="1134" w:hanging="567"/>
        <w:rPr>
          <w:noProof/>
          <w:szCs w:val="24"/>
        </w:rPr>
      </w:pPr>
      <w:r>
        <w:rPr>
          <w:noProof/>
        </w:rPr>
        <w:t>–</w:t>
      </w:r>
      <w:r>
        <w:rPr>
          <w:noProof/>
        </w:rPr>
        <w:tab/>
        <w:t>32016 R 1776: Komisjoni määrus (EL) 2016/1776, 6. oktoober 2016 (ELT L 272, 7.10.2016, lk 2),</w:t>
      </w:r>
    </w:p>
    <w:p w14:paraId="56F801B3" w14:textId="77777777" w:rsidR="00D16650" w:rsidRPr="00C44C8F" w:rsidRDefault="00D16650" w:rsidP="00D16650">
      <w:pPr>
        <w:rPr>
          <w:noProof/>
          <w:szCs w:val="24"/>
        </w:rPr>
      </w:pPr>
    </w:p>
    <w:p w14:paraId="03660CCB" w14:textId="77777777" w:rsidR="00D16650" w:rsidRPr="00BB4FEA" w:rsidRDefault="00D16650" w:rsidP="00D16650">
      <w:pPr>
        <w:ind w:left="1134" w:hanging="567"/>
        <w:rPr>
          <w:noProof/>
          <w:szCs w:val="24"/>
        </w:rPr>
      </w:pPr>
      <w:r>
        <w:rPr>
          <w:noProof/>
        </w:rPr>
        <w:t>–</w:t>
      </w:r>
      <w:r>
        <w:rPr>
          <w:noProof/>
        </w:rPr>
        <w:tab/>
        <w:t>32017 R 0335: Komisjoni määrus (EL) 2017/335, 27. veebruar 2017 (ELT L 50, 28.2.2017, lk 15),</w:t>
      </w:r>
    </w:p>
    <w:p w14:paraId="7D057646" w14:textId="77777777" w:rsidR="00D16650" w:rsidRPr="00C44C8F" w:rsidRDefault="00D16650" w:rsidP="00D16650">
      <w:pPr>
        <w:rPr>
          <w:noProof/>
          <w:szCs w:val="24"/>
        </w:rPr>
      </w:pPr>
    </w:p>
    <w:p w14:paraId="559753EA" w14:textId="47B82891" w:rsidR="00D16650" w:rsidRPr="00BB4FEA" w:rsidRDefault="00D16650" w:rsidP="00D16650">
      <w:pPr>
        <w:ind w:left="1134" w:hanging="567"/>
        <w:rPr>
          <w:noProof/>
          <w:szCs w:val="24"/>
        </w:rPr>
      </w:pPr>
      <w:r>
        <w:rPr>
          <w:noProof/>
        </w:rPr>
        <w:t>–</w:t>
      </w:r>
      <w:r>
        <w:rPr>
          <w:noProof/>
        </w:rPr>
        <w:tab/>
        <w:t>32017 R 0839: Komisjoni määrus (EL) 2017/839, 17. mai 2017 (ELT L 125, 18.5.2017, lk 7),</w:t>
      </w:r>
    </w:p>
    <w:p w14:paraId="297B14D8" w14:textId="77777777" w:rsidR="00D16650" w:rsidRPr="00C44C8F" w:rsidRDefault="00D16650" w:rsidP="00D16650">
      <w:pPr>
        <w:rPr>
          <w:noProof/>
          <w:szCs w:val="24"/>
        </w:rPr>
      </w:pPr>
    </w:p>
    <w:p w14:paraId="71DB7E54" w14:textId="77777777" w:rsidR="00D16650" w:rsidRPr="00BB4FEA" w:rsidRDefault="00D16650" w:rsidP="00D16650">
      <w:pPr>
        <w:ind w:left="1134" w:hanging="567"/>
        <w:rPr>
          <w:noProof/>
          <w:szCs w:val="24"/>
        </w:rPr>
      </w:pPr>
      <w:r>
        <w:rPr>
          <w:noProof/>
        </w:rPr>
        <w:t>–</w:t>
      </w:r>
      <w:r>
        <w:rPr>
          <w:noProof/>
        </w:rPr>
        <w:tab/>
        <w:t>32017 R 0871: Komisjoni määrus (EL) 2017/871, 22. mai 2017 (ELT L 134, 23.5.2017, lk 3),</w:t>
      </w:r>
    </w:p>
    <w:p w14:paraId="0C8A50E2" w14:textId="77777777" w:rsidR="00D16650" w:rsidRPr="00C44C8F" w:rsidRDefault="00D16650" w:rsidP="00D16650">
      <w:pPr>
        <w:rPr>
          <w:noProof/>
          <w:szCs w:val="24"/>
        </w:rPr>
      </w:pPr>
    </w:p>
    <w:p w14:paraId="314DA506" w14:textId="77777777" w:rsidR="00D16650" w:rsidRPr="00BB4FEA" w:rsidRDefault="00D16650" w:rsidP="00D16650">
      <w:pPr>
        <w:ind w:left="1134" w:hanging="567"/>
        <w:rPr>
          <w:noProof/>
          <w:szCs w:val="24"/>
        </w:rPr>
      </w:pPr>
      <w:r>
        <w:rPr>
          <w:noProof/>
        </w:rPr>
        <w:t>–</w:t>
      </w:r>
      <w:r>
        <w:rPr>
          <w:noProof/>
        </w:rPr>
        <w:tab/>
        <w:t>32017 R 0874: Komisjoni määrus (EL) 2017/874, 22. mai 2017 (ELT L 134, 23.5.2017, lk 18),</w:t>
      </w:r>
    </w:p>
    <w:p w14:paraId="0AC0B67E" w14:textId="77777777" w:rsidR="00D16650" w:rsidRPr="00C44C8F" w:rsidRDefault="00D16650" w:rsidP="00D16650">
      <w:pPr>
        <w:rPr>
          <w:noProof/>
          <w:szCs w:val="24"/>
        </w:rPr>
      </w:pPr>
    </w:p>
    <w:p w14:paraId="1E25B50D" w14:textId="77777777" w:rsidR="00D16650" w:rsidRDefault="00D16650" w:rsidP="00D16650">
      <w:pPr>
        <w:ind w:left="1134" w:hanging="567"/>
        <w:rPr>
          <w:noProof/>
          <w:szCs w:val="24"/>
        </w:rPr>
      </w:pPr>
      <w:r>
        <w:rPr>
          <w:noProof/>
        </w:rPr>
        <w:br w:type="page"/>
        <w:t>–</w:t>
      </w:r>
      <w:r>
        <w:rPr>
          <w:noProof/>
        </w:rPr>
        <w:tab/>
        <w:t>32017 R 1270: Komisjoni määrus (EL) 2017/1270, 14. juuli 2017 (ELT L 184, 15.7.2017, lk 1),</w:t>
      </w:r>
    </w:p>
    <w:p w14:paraId="279F6CD2" w14:textId="77777777" w:rsidR="00D16650" w:rsidRPr="00C44C8F" w:rsidRDefault="00D16650" w:rsidP="00D16650">
      <w:pPr>
        <w:rPr>
          <w:noProof/>
          <w:szCs w:val="24"/>
        </w:rPr>
      </w:pPr>
    </w:p>
    <w:p w14:paraId="2A1E7780" w14:textId="77777777" w:rsidR="00D16650" w:rsidRPr="00BB4FEA" w:rsidRDefault="00D16650" w:rsidP="00D16650">
      <w:pPr>
        <w:ind w:left="1134" w:hanging="567"/>
        <w:rPr>
          <w:noProof/>
          <w:szCs w:val="24"/>
        </w:rPr>
      </w:pPr>
      <w:r>
        <w:rPr>
          <w:noProof/>
        </w:rPr>
        <w:t>–</w:t>
      </w:r>
      <w:r>
        <w:rPr>
          <w:noProof/>
        </w:rPr>
        <w:tab/>
        <w:t>32017 R 1271: Komisjoni määrus (EL) 2017/1271, 14. juuli 2017 (ELT L 184, 15.7.2017, lk 3),</w:t>
      </w:r>
    </w:p>
    <w:p w14:paraId="6DDB40B7" w14:textId="77777777" w:rsidR="00D16650" w:rsidRPr="00C44C8F" w:rsidRDefault="00D16650" w:rsidP="00D16650">
      <w:pPr>
        <w:rPr>
          <w:noProof/>
          <w:szCs w:val="24"/>
        </w:rPr>
      </w:pPr>
    </w:p>
    <w:p w14:paraId="0F4E96CF" w14:textId="77777777" w:rsidR="00D16650" w:rsidRPr="00BB4FEA" w:rsidRDefault="00D16650" w:rsidP="00D16650">
      <w:pPr>
        <w:ind w:left="1134" w:hanging="567"/>
        <w:rPr>
          <w:noProof/>
          <w:szCs w:val="24"/>
        </w:rPr>
      </w:pPr>
      <w:r>
        <w:rPr>
          <w:noProof/>
        </w:rPr>
        <w:t>–</w:t>
      </w:r>
      <w:r>
        <w:rPr>
          <w:noProof/>
        </w:rPr>
        <w:tab/>
        <w:t>32017 R 1399: Komisjoni määrus (EL) 2017/1399, 28. juuli 2017 (ELT L 199, 29.7.2017, lk 8),</w:t>
      </w:r>
    </w:p>
    <w:p w14:paraId="54FC2D15" w14:textId="77777777" w:rsidR="00D16650" w:rsidRPr="00C44C8F" w:rsidRDefault="00D16650" w:rsidP="00D16650">
      <w:pPr>
        <w:rPr>
          <w:noProof/>
          <w:szCs w:val="24"/>
        </w:rPr>
      </w:pPr>
    </w:p>
    <w:p w14:paraId="695A6D12" w14:textId="77777777" w:rsidR="00D16650" w:rsidRPr="00BB4FEA" w:rsidRDefault="00D16650" w:rsidP="00D16650">
      <w:pPr>
        <w:ind w:left="1134" w:hanging="567"/>
        <w:rPr>
          <w:noProof/>
          <w:szCs w:val="24"/>
        </w:rPr>
      </w:pPr>
      <w:r>
        <w:rPr>
          <w:noProof/>
        </w:rPr>
        <w:t>–</w:t>
      </w:r>
      <w:r>
        <w:rPr>
          <w:noProof/>
        </w:rPr>
        <w:tab/>
        <w:t>32018 R 0074: Komisjoni määrus (EL) 2018/74, 17. jaanuar 2018 (ELT L 13, 18.1.2018, lk 21),</w:t>
      </w:r>
    </w:p>
    <w:p w14:paraId="4D1741B3" w14:textId="77777777" w:rsidR="00D16650" w:rsidRPr="00C44C8F" w:rsidRDefault="00D16650" w:rsidP="00D16650">
      <w:pPr>
        <w:rPr>
          <w:noProof/>
          <w:szCs w:val="24"/>
        </w:rPr>
      </w:pPr>
    </w:p>
    <w:p w14:paraId="10405B07" w14:textId="77777777" w:rsidR="00D16650" w:rsidRPr="00BB4FEA" w:rsidRDefault="00D16650" w:rsidP="00D16650">
      <w:pPr>
        <w:ind w:left="1134" w:hanging="567"/>
        <w:rPr>
          <w:noProof/>
          <w:szCs w:val="24"/>
        </w:rPr>
      </w:pPr>
      <w:r>
        <w:rPr>
          <w:noProof/>
        </w:rPr>
        <w:t>–</w:t>
      </w:r>
      <w:r>
        <w:rPr>
          <w:noProof/>
        </w:rPr>
        <w:tab/>
        <w:t>32018 R 0097: Komisjoni määrus (EL) 2018/97, 22. jaanuar 2018 (ELT L 17, 23.1.2018, lk 11),</w:t>
      </w:r>
    </w:p>
    <w:p w14:paraId="0FF0DDB5" w14:textId="77777777" w:rsidR="00D16650" w:rsidRPr="00C44C8F" w:rsidRDefault="00D16650" w:rsidP="00D16650">
      <w:pPr>
        <w:rPr>
          <w:noProof/>
          <w:szCs w:val="24"/>
        </w:rPr>
      </w:pPr>
    </w:p>
    <w:p w14:paraId="26762B24" w14:textId="77777777" w:rsidR="00D16650" w:rsidRPr="00BB4FEA" w:rsidRDefault="00D16650" w:rsidP="00D16650">
      <w:pPr>
        <w:ind w:left="1134" w:hanging="567"/>
        <w:rPr>
          <w:noProof/>
          <w:szCs w:val="24"/>
        </w:rPr>
      </w:pPr>
      <w:r>
        <w:rPr>
          <w:noProof/>
        </w:rPr>
        <w:t>–</w:t>
      </w:r>
      <w:r>
        <w:rPr>
          <w:noProof/>
        </w:rPr>
        <w:tab/>
        <w:t>32018 R 0098: Komisjoni määrus (EL) 2018/98, 22. jaanuar 2018 (ELT L 17, 23.1.2018, lk 14),</w:t>
      </w:r>
    </w:p>
    <w:p w14:paraId="1E61DB5F" w14:textId="77777777" w:rsidR="00D16650" w:rsidRPr="00C44C8F" w:rsidRDefault="00D16650" w:rsidP="00D16650">
      <w:pPr>
        <w:rPr>
          <w:noProof/>
          <w:szCs w:val="24"/>
        </w:rPr>
      </w:pPr>
    </w:p>
    <w:p w14:paraId="2B299671" w14:textId="77777777" w:rsidR="00D16650" w:rsidRPr="00BB4FEA" w:rsidRDefault="00D16650" w:rsidP="00D16650">
      <w:pPr>
        <w:ind w:left="1134" w:hanging="567"/>
        <w:rPr>
          <w:noProof/>
          <w:szCs w:val="24"/>
        </w:rPr>
      </w:pPr>
      <w:r>
        <w:rPr>
          <w:noProof/>
        </w:rPr>
        <w:t>–</w:t>
      </w:r>
      <w:r>
        <w:rPr>
          <w:noProof/>
        </w:rPr>
        <w:tab/>
        <w:t>32018 R 0682: Komisjoni määrus (EL) 2018/682, 4. mai 2018 (ELT L 116, 7.5.2018, lk 5),</w:t>
      </w:r>
    </w:p>
    <w:p w14:paraId="757D391A" w14:textId="77777777" w:rsidR="00D16650" w:rsidRPr="00C44C8F" w:rsidRDefault="00D16650" w:rsidP="00D16650">
      <w:pPr>
        <w:rPr>
          <w:noProof/>
          <w:szCs w:val="24"/>
        </w:rPr>
      </w:pPr>
    </w:p>
    <w:p w14:paraId="6004824B" w14:textId="77777777" w:rsidR="00D16650" w:rsidRPr="00BB4FEA" w:rsidRDefault="00D16650" w:rsidP="00D16650">
      <w:pPr>
        <w:ind w:left="1134" w:hanging="567"/>
        <w:rPr>
          <w:noProof/>
          <w:szCs w:val="24"/>
        </w:rPr>
      </w:pPr>
      <w:r>
        <w:rPr>
          <w:noProof/>
        </w:rPr>
        <w:t>–</w:t>
      </w:r>
      <w:r>
        <w:rPr>
          <w:noProof/>
        </w:rPr>
        <w:tab/>
        <w:t>32018 R 1461: Komisjoni määrus (EL) 2018/1461, 28. september 2018 (ELT L 245, 1.10.2018, lk 1),</w:t>
      </w:r>
    </w:p>
    <w:p w14:paraId="28076E29" w14:textId="77777777" w:rsidR="00D16650" w:rsidRPr="00C44C8F" w:rsidRDefault="00D16650" w:rsidP="00D16650">
      <w:pPr>
        <w:rPr>
          <w:noProof/>
          <w:szCs w:val="24"/>
        </w:rPr>
      </w:pPr>
    </w:p>
    <w:p w14:paraId="4019D87C" w14:textId="77777777" w:rsidR="00D16650" w:rsidRPr="00BB4FEA" w:rsidRDefault="00D16650" w:rsidP="00D16650">
      <w:pPr>
        <w:ind w:left="1134" w:hanging="567"/>
        <w:rPr>
          <w:noProof/>
          <w:szCs w:val="24"/>
        </w:rPr>
      </w:pPr>
      <w:r>
        <w:rPr>
          <w:noProof/>
        </w:rPr>
        <w:t>–</w:t>
      </w:r>
      <w:r>
        <w:rPr>
          <w:noProof/>
        </w:rPr>
        <w:tab/>
        <w:t>32018 R 1472: Komisjoni määrus (EL) 2018/1472, 28. september 2018 (ELT L 247, 3.10.2018, lk 1),</w:t>
      </w:r>
    </w:p>
    <w:p w14:paraId="3A92F2BA" w14:textId="77777777" w:rsidR="00D16650" w:rsidRPr="00C44C8F" w:rsidRDefault="00D16650" w:rsidP="00D16650">
      <w:pPr>
        <w:rPr>
          <w:noProof/>
          <w:szCs w:val="24"/>
        </w:rPr>
      </w:pPr>
    </w:p>
    <w:p w14:paraId="32768FB4" w14:textId="77777777" w:rsidR="00D16650" w:rsidRDefault="00D16650" w:rsidP="00D16650">
      <w:pPr>
        <w:ind w:left="1134" w:hanging="567"/>
        <w:rPr>
          <w:noProof/>
          <w:szCs w:val="24"/>
        </w:rPr>
      </w:pPr>
      <w:r>
        <w:rPr>
          <w:noProof/>
        </w:rPr>
        <w:br w:type="page"/>
        <w:t>–</w:t>
      </w:r>
      <w:r>
        <w:rPr>
          <w:noProof/>
        </w:rPr>
        <w:tab/>
        <w:t>32018 R 1481: Komisjoni määrus (EL) 2018/1481, 4. oktoober 2018 (ELT L 251, 5.10.2018, lk 13),</w:t>
      </w:r>
    </w:p>
    <w:p w14:paraId="0973C6D5" w14:textId="77777777" w:rsidR="00D16650" w:rsidRPr="00C44C8F" w:rsidRDefault="00D16650" w:rsidP="00D16650">
      <w:pPr>
        <w:rPr>
          <w:noProof/>
          <w:szCs w:val="24"/>
        </w:rPr>
      </w:pPr>
    </w:p>
    <w:p w14:paraId="399F9612" w14:textId="7EF91877" w:rsidR="00D16650" w:rsidRPr="00BB4FEA" w:rsidRDefault="00D16650" w:rsidP="00D16650">
      <w:pPr>
        <w:ind w:left="1134" w:hanging="567"/>
        <w:rPr>
          <w:noProof/>
          <w:szCs w:val="24"/>
        </w:rPr>
      </w:pPr>
      <w:r>
        <w:rPr>
          <w:noProof/>
        </w:rPr>
        <w:t>–</w:t>
      </w:r>
      <w:r>
        <w:rPr>
          <w:noProof/>
        </w:rPr>
        <w:tab/>
        <w:t xml:space="preserve">32018 R 1497: Komisjoni määrus (EL) 2018/1497, 8. oktoober 2018 (ELT L 253, 9.10.2018, lk 36), </w:t>
      </w:r>
    </w:p>
    <w:p w14:paraId="3A4D0F53" w14:textId="77777777" w:rsidR="00D16650" w:rsidRPr="00C44C8F" w:rsidRDefault="00D16650" w:rsidP="00D16650">
      <w:pPr>
        <w:rPr>
          <w:noProof/>
          <w:szCs w:val="24"/>
        </w:rPr>
      </w:pPr>
    </w:p>
    <w:p w14:paraId="3951B460" w14:textId="77777777" w:rsidR="00D16650" w:rsidRPr="00BB4FEA" w:rsidRDefault="00D16650" w:rsidP="00D16650">
      <w:pPr>
        <w:ind w:left="1134" w:hanging="567"/>
        <w:rPr>
          <w:noProof/>
          <w:szCs w:val="24"/>
        </w:rPr>
      </w:pPr>
      <w:r>
        <w:rPr>
          <w:noProof/>
        </w:rPr>
        <w:t>–</w:t>
      </w:r>
      <w:r>
        <w:rPr>
          <w:noProof/>
        </w:rPr>
        <w:tab/>
        <w:t>32019 R 0800: Komisjoni määrus (EL) 2019/800, 17. mai 2019 (ELT L 132, 20.5.2019, lk 15),</w:t>
      </w:r>
    </w:p>
    <w:p w14:paraId="0E819CD2" w14:textId="77777777" w:rsidR="00D16650" w:rsidRPr="00C44C8F" w:rsidRDefault="00D16650" w:rsidP="00D16650">
      <w:pPr>
        <w:rPr>
          <w:noProof/>
          <w:szCs w:val="24"/>
        </w:rPr>
      </w:pPr>
    </w:p>
    <w:p w14:paraId="1D69E4E1" w14:textId="77777777" w:rsidR="00D16650" w:rsidRPr="00BB4FEA" w:rsidRDefault="00D16650" w:rsidP="00D16650">
      <w:pPr>
        <w:ind w:left="1134" w:hanging="567"/>
        <w:rPr>
          <w:noProof/>
          <w:szCs w:val="24"/>
        </w:rPr>
      </w:pPr>
      <w:r>
        <w:rPr>
          <w:noProof/>
        </w:rPr>
        <w:t>–</w:t>
      </w:r>
      <w:r>
        <w:rPr>
          <w:noProof/>
        </w:rPr>
        <w:tab/>
        <w:t>32019 R 0801: Komisjoni määrus (EL) 2019/801, 17. mai 2019 (ELT L 32, 20.5.2019, lk 18),</w:t>
      </w:r>
    </w:p>
    <w:p w14:paraId="027E553F" w14:textId="77777777" w:rsidR="00D16650" w:rsidRPr="00C44C8F" w:rsidRDefault="00D16650" w:rsidP="00D16650">
      <w:pPr>
        <w:rPr>
          <w:noProof/>
          <w:szCs w:val="24"/>
        </w:rPr>
      </w:pPr>
    </w:p>
    <w:p w14:paraId="43990CA1" w14:textId="77777777" w:rsidR="00D16650" w:rsidRPr="00BB4FEA" w:rsidRDefault="00D16650" w:rsidP="00D16650">
      <w:pPr>
        <w:ind w:left="1134" w:hanging="567"/>
        <w:rPr>
          <w:noProof/>
          <w:szCs w:val="24"/>
        </w:rPr>
      </w:pPr>
      <w:r>
        <w:rPr>
          <w:noProof/>
        </w:rPr>
        <w:t>–</w:t>
      </w:r>
      <w:r>
        <w:rPr>
          <w:noProof/>
        </w:rPr>
        <w:tab/>
        <w:t>32019 R 0891: Komisjoni määrus (EL) 2019/891, 28. mai 2019 (ELT L 142, 29.5.2019, lk 54),</w:t>
      </w:r>
    </w:p>
    <w:p w14:paraId="618665EA" w14:textId="77777777" w:rsidR="00D16650" w:rsidRPr="00C44C8F" w:rsidRDefault="00D16650" w:rsidP="00D16650">
      <w:pPr>
        <w:rPr>
          <w:noProof/>
          <w:szCs w:val="24"/>
        </w:rPr>
      </w:pPr>
    </w:p>
    <w:p w14:paraId="7C00A24A" w14:textId="77777777" w:rsidR="00D16650" w:rsidRPr="00BB4FEA" w:rsidRDefault="00D16650" w:rsidP="00D16650">
      <w:pPr>
        <w:ind w:left="1134" w:hanging="567"/>
        <w:rPr>
          <w:noProof/>
          <w:szCs w:val="24"/>
        </w:rPr>
      </w:pPr>
      <w:r>
        <w:rPr>
          <w:noProof/>
        </w:rPr>
        <w:t>–</w:t>
      </w:r>
      <w:r>
        <w:rPr>
          <w:noProof/>
        </w:rPr>
        <w:tab/>
        <w:t>32020 R 0268: Komisjoni määrus (EL) 2020/268, 26. veebruar 2020 (ELT L 56, 27.2.2020, lk 4),</w:t>
      </w:r>
    </w:p>
    <w:p w14:paraId="3F5EDA62" w14:textId="77777777" w:rsidR="00D16650" w:rsidRPr="00C44C8F" w:rsidRDefault="00D16650" w:rsidP="00D16650">
      <w:pPr>
        <w:rPr>
          <w:noProof/>
          <w:szCs w:val="24"/>
        </w:rPr>
      </w:pPr>
    </w:p>
    <w:p w14:paraId="34ECB1DA" w14:textId="77777777" w:rsidR="00D16650" w:rsidRPr="00BB4FEA" w:rsidRDefault="00D16650" w:rsidP="00D16650">
      <w:pPr>
        <w:ind w:left="1134" w:hanging="567"/>
        <w:rPr>
          <w:noProof/>
          <w:szCs w:val="24"/>
        </w:rPr>
      </w:pPr>
      <w:r>
        <w:rPr>
          <w:noProof/>
        </w:rPr>
        <w:t>–</w:t>
      </w:r>
      <w:r>
        <w:rPr>
          <w:noProof/>
        </w:rPr>
        <w:tab/>
        <w:t>32020 R 0279: Komisjoni määrus (EL) 2020/279, 27. veebruar 2020 (ELT L 59, 28.2.2020, lk 6),</w:t>
      </w:r>
    </w:p>
    <w:p w14:paraId="776FC046" w14:textId="77777777" w:rsidR="00D16650" w:rsidRPr="00C44C8F" w:rsidRDefault="00D16650" w:rsidP="00D16650">
      <w:pPr>
        <w:rPr>
          <w:noProof/>
          <w:szCs w:val="24"/>
        </w:rPr>
      </w:pPr>
    </w:p>
    <w:p w14:paraId="15303398" w14:textId="77777777" w:rsidR="00D16650" w:rsidRPr="00BB4FEA" w:rsidRDefault="00D16650" w:rsidP="00D16650">
      <w:pPr>
        <w:ind w:left="1134" w:hanging="567"/>
        <w:rPr>
          <w:noProof/>
          <w:szCs w:val="24"/>
        </w:rPr>
      </w:pPr>
      <w:r>
        <w:rPr>
          <w:noProof/>
        </w:rPr>
        <w:t>–</w:t>
      </w:r>
      <w:r>
        <w:rPr>
          <w:noProof/>
        </w:rPr>
        <w:tab/>
        <w:t>32020 R 0351: Komisjoni määrus (EL) 2020/351, 28. veebruar 2020 (ELT L 65, 4.3.2020, lk 1),</w:t>
      </w:r>
    </w:p>
    <w:p w14:paraId="753812ED" w14:textId="77777777" w:rsidR="00D16650" w:rsidRPr="00C44C8F" w:rsidRDefault="00D16650" w:rsidP="00D16650">
      <w:pPr>
        <w:rPr>
          <w:noProof/>
          <w:szCs w:val="24"/>
        </w:rPr>
      </w:pPr>
    </w:p>
    <w:p w14:paraId="033AFD98" w14:textId="77777777" w:rsidR="00D16650" w:rsidRPr="00BB4FEA" w:rsidRDefault="00D16650" w:rsidP="00D16650">
      <w:pPr>
        <w:ind w:left="1134" w:hanging="567"/>
        <w:rPr>
          <w:noProof/>
          <w:szCs w:val="24"/>
        </w:rPr>
      </w:pPr>
      <w:r>
        <w:rPr>
          <w:noProof/>
        </w:rPr>
        <w:t>–</w:t>
      </w:r>
      <w:r>
        <w:rPr>
          <w:noProof/>
        </w:rPr>
        <w:tab/>
        <w:t>32020 R 0355: Komisjoni määrus (EL) 2020/355, 26. veebruar 2020 (ELT L 67, 5.3.2020, lk 28),</w:t>
      </w:r>
    </w:p>
    <w:p w14:paraId="091F6E7D" w14:textId="77777777" w:rsidR="00D16650" w:rsidRPr="00C44C8F" w:rsidRDefault="00D16650" w:rsidP="00D16650">
      <w:pPr>
        <w:rPr>
          <w:noProof/>
          <w:szCs w:val="24"/>
        </w:rPr>
      </w:pPr>
    </w:p>
    <w:p w14:paraId="15DE62B8" w14:textId="77777777" w:rsidR="00D16650" w:rsidRDefault="00D16650" w:rsidP="00D16650">
      <w:pPr>
        <w:ind w:left="1134" w:hanging="567"/>
        <w:rPr>
          <w:noProof/>
          <w:szCs w:val="24"/>
        </w:rPr>
      </w:pPr>
      <w:r>
        <w:rPr>
          <w:noProof/>
        </w:rPr>
        <w:br w:type="page"/>
        <w:t>–</w:t>
      </w:r>
      <w:r>
        <w:rPr>
          <w:noProof/>
        </w:rPr>
        <w:tab/>
        <w:t>32020 R 0356: Komisjoni määrus (EL) 2020/356, 4. märts 2020 (ELT L 67, 5.3.2020, lk 31),</w:t>
      </w:r>
    </w:p>
    <w:p w14:paraId="0F7DE4E2" w14:textId="77777777" w:rsidR="00D16650" w:rsidRPr="00C44C8F" w:rsidRDefault="00D16650" w:rsidP="00D16650">
      <w:pPr>
        <w:rPr>
          <w:noProof/>
          <w:szCs w:val="24"/>
        </w:rPr>
      </w:pPr>
    </w:p>
    <w:p w14:paraId="6BC27798" w14:textId="77777777" w:rsidR="00D16650" w:rsidRPr="00BB4FEA" w:rsidRDefault="00D16650" w:rsidP="00D16650">
      <w:pPr>
        <w:ind w:left="1134" w:hanging="567"/>
        <w:rPr>
          <w:noProof/>
          <w:szCs w:val="24"/>
        </w:rPr>
      </w:pPr>
      <w:r>
        <w:rPr>
          <w:noProof/>
        </w:rPr>
        <w:t>–</w:t>
      </w:r>
      <w:r>
        <w:rPr>
          <w:noProof/>
        </w:rPr>
        <w:tab/>
        <w:t>32020 R 0771: Komisjoni määrus (EL) 2020/771, 11. juuni 2020 (ELT L 184, 12.6.2020, lk 25),</w:t>
      </w:r>
    </w:p>
    <w:p w14:paraId="1E730156" w14:textId="77777777" w:rsidR="00D16650" w:rsidRPr="00C44C8F" w:rsidRDefault="00D16650" w:rsidP="00D16650">
      <w:pPr>
        <w:rPr>
          <w:noProof/>
          <w:szCs w:val="24"/>
        </w:rPr>
      </w:pPr>
    </w:p>
    <w:p w14:paraId="3D070CE5" w14:textId="77777777" w:rsidR="00D16650" w:rsidRPr="00BB4FEA" w:rsidRDefault="00D16650" w:rsidP="00D16650">
      <w:pPr>
        <w:ind w:left="1134" w:hanging="567"/>
        <w:rPr>
          <w:noProof/>
          <w:szCs w:val="24"/>
        </w:rPr>
      </w:pPr>
      <w:r>
        <w:rPr>
          <w:noProof/>
        </w:rPr>
        <w:t>–</w:t>
      </w:r>
      <w:r>
        <w:rPr>
          <w:noProof/>
        </w:rPr>
        <w:tab/>
        <w:t>32020 R 1419: Komisjoni määrus (EL) 2020/1419, 7. oktoober 2020 (ELT L 326, 8.10.2020, lk 11),</w:t>
      </w:r>
    </w:p>
    <w:p w14:paraId="52868010" w14:textId="77777777" w:rsidR="00D16650" w:rsidRPr="00C44C8F" w:rsidRDefault="00D16650" w:rsidP="00D16650">
      <w:pPr>
        <w:rPr>
          <w:noProof/>
          <w:szCs w:val="24"/>
        </w:rPr>
      </w:pPr>
    </w:p>
    <w:p w14:paraId="0CEBBB9C" w14:textId="77777777" w:rsidR="00D16650" w:rsidRPr="00BB4FEA" w:rsidRDefault="00D16650" w:rsidP="00D16650">
      <w:pPr>
        <w:ind w:left="1134" w:hanging="567"/>
        <w:rPr>
          <w:noProof/>
          <w:szCs w:val="24"/>
        </w:rPr>
      </w:pPr>
      <w:r>
        <w:rPr>
          <w:noProof/>
        </w:rPr>
        <w:t>–</w:t>
      </w:r>
      <w:r>
        <w:rPr>
          <w:noProof/>
        </w:rPr>
        <w:tab/>
        <w:t>32020 R 1819: Komisjoni määrus (EL) 2020/1819, 2. detsember 2020 (ELT L 406, 3.12.2020, lk 26),</w:t>
      </w:r>
    </w:p>
    <w:p w14:paraId="4A890253" w14:textId="77777777" w:rsidR="00D16650" w:rsidRPr="00C44C8F" w:rsidRDefault="00D16650" w:rsidP="00D16650">
      <w:pPr>
        <w:rPr>
          <w:noProof/>
          <w:szCs w:val="24"/>
        </w:rPr>
      </w:pPr>
    </w:p>
    <w:p w14:paraId="052AFBE7" w14:textId="77777777" w:rsidR="00D16650" w:rsidRPr="00BB4FEA" w:rsidRDefault="00D16650" w:rsidP="00D16650">
      <w:pPr>
        <w:ind w:left="1134" w:hanging="567"/>
        <w:rPr>
          <w:noProof/>
          <w:szCs w:val="24"/>
        </w:rPr>
      </w:pPr>
      <w:r>
        <w:rPr>
          <w:noProof/>
        </w:rPr>
        <w:t>–</w:t>
      </w:r>
      <w:r>
        <w:rPr>
          <w:noProof/>
        </w:rPr>
        <w:tab/>
        <w:t>32021 R 1156: Komisjoni määrus (EL) 2021/1156, 13. juuli 2021 (ELT L 249, 14.7.2020, lk 87),</w:t>
      </w:r>
    </w:p>
    <w:p w14:paraId="5D0E86E9" w14:textId="77777777" w:rsidR="00D16650" w:rsidRPr="00C44C8F" w:rsidRDefault="00D16650" w:rsidP="00D16650">
      <w:pPr>
        <w:rPr>
          <w:noProof/>
          <w:szCs w:val="24"/>
        </w:rPr>
      </w:pPr>
    </w:p>
    <w:p w14:paraId="115A891D" w14:textId="77777777" w:rsidR="00D16650" w:rsidRPr="00BB4FEA" w:rsidRDefault="00D16650" w:rsidP="00D16650">
      <w:pPr>
        <w:ind w:left="1134" w:hanging="567"/>
        <w:rPr>
          <w:noProof/>
          <w:szCs w:val="24"/>
        </w:rPr>
      </w:pPr>
      <w:r>
        <w:rPr>
          <w:noProof/>
        </w:rPr>
        <w:t>–</w:t>
      </w:r>
      <w:r>
        <w:rPr>
          <w:noProof/>
        </w:rPr>
        <w:tab/>
        <w:t>32021 R 1175: Komisjoni määrus (EL) 2021/1175, 16. juuli 2021 (ELT L 256, 19.7.2021, lk 53),</w:t>
      </w:r>
    </w:p>
    <w:p w14:paraId="594AE9A9" w14:textId="77777777" w:rsidR="00D16650" w:rsidRPr="00C44C8F" w:rsidRDefault="00D16650" w:rsidP="00D16650">
      <w:pPr>
        <w:rPr>
          <w:noProof/>
          <w:szCs w:val="24"/>
        </w:rPr>
      </w:pPr>
    </w:p>
    <w:p w14:paraId="29F2E737" w14:textId="77777777" w:rsidR="00D16650" w:rsidRPr="00BB4FEA" w:rsidRDefault="00D16650" w:rsidP="00D16650">
      <w:pPr>
        <w:ind w:left="1134" w:hanging="567"/>
        <w:rPr>
          <w:noProof/>
          <w:szCs w:val="24"/>
        </w:rPr>
      </w:pPr>
      <w:r>
        <w:rPr>
          <w:noProof/>
        </w:rPr>
        <w:t>–</w:t>
      </w:r>
      <w:r>
        <w:rPr>
          <w:noProof/>
        </w:rPr>
        <w:tab/>
        <w:t>32022 R 0063: Komisjoni määrus (EL) 2022/63, 14. jaanuar 2022 (ELT L 11, 18.1.2022, lk 1),</w:t>
      </w:r>
    </w:p>
    <w:p w14:paraId="669CF541" w14:textId="77777777" w:rsidR="00D16650" w:rsidRPr="00C44C8F" w:rsidRDefault="00D16650" w:rsidP="00D16650">
      <w:pPr>
        <w:rPr>
          <w:noProof/>
          <w:szCs w:val="24"/>
        </w:rPr>
      </w:pPr>
    </w:p>
    <w:p w14:paraId="2E79BB5F" w14:textId="77777777" w:rsidR="00D16650" w:rsidRPr="00BB4FEA" w:rsidRDefault="00D16650" w:rsidP="00D16650">
      <w:pPr>
        <w:ind w:left="1134" w:hanging="567"/>
        <w:rPr>
          <w:noProof/>
          <w:szCs w:val="24"/>
        </w:rPr>
      </w:pPr>
      <w:r>
        <w:rPr>
          <w:noProof/>
        </w:rPr>
        <w:t>–</w:t>
      </w:r>
      <w:r>
        <w:rPr>
          <w:noProof/>
        </w:rPr>
        <w:tab/>
        <w:t>32022 R 0141: Komisjoni määrus (EL) 2022/141, 21. jaanuar 2022 (ELT L 23, 2.2.2022, lk 22),</w:t>
      </w:r>
    </w:p>
    <w:p w14:paraId="0F15EF8D" w14:textId="77777777" w:rsidR="00D16650" w:rsidRPr="00C44C8F" w:rsidRDefault="00D16650" w:rsidP="00D16650">
      <w:pPr>
        <w:rPr>
          <w:noProof/>
          <w:szCs w:val="24"/>
        </w:rPr>
      </w:pPr>
    </w:p>
    <w:p w14:paraId="5793A500" w14:textId="77777777" w:rsidR="00D16650" w:rsidRPr="00BB4FEA" w:rsidRDefault="00D16650" w:rsidP="00D16650">
      <w:pPr>
        <w:ind w:left="1134" w:hanging="567"/>
        <w:rPr>
          <w:noProof/>
          <w:szCs w:val="24"/>
        </w:rPr>
      </w:pPr>
      <w:r>
        <w:rPr>
          <w:noProof/>
        </w:rPr>
        <w:t>–</w:t>
      </w:r>
      <w:r>
        <w:rPr>
          <w:noProof/>
        </w:rPr>
        <w:tab/>
        <w:t>32022 R 0966: Komisjoni rakendusmäärus (EL) 2022/966, 21. juuni 2022 (ELT L 166, 22.6.2022, lk 125),</w:t>
      </w:r>
    </w:p>
    <w:p w14:paraId="562DD45B" w14:textId="77777777" w:rsidR="00D16650" w:rsidRPr="00C44C8F" w:rsidRDefault="00D16650" w:rsidP="00D16650">
      <w:pPr>
        <w:rPr>
          <w:noProof/>
          <w:szCs w:val="24"/>
        </w:rPr>
      </w:pPr>
    </w:p>
    <w:p w14:paraId="37387B5B" w14:textId="77777777" w:rsidR="00D16650" w:rsidRDefault="00D16650" w:rsidP="00D16650">
      <w:pPr>
        <w:ind w:left="1134" w:hanging="567"/>
        <w:rPr>
          <w:noProof/>
          <w:szCs w:val="24"/>
        </w:rPr>
      </w:pPr>
      <w:r>
        <w:rPr>
          <w:noProof/>
        </w:rPr>
        <w:br w:type="page"/>
        <w:t>–</w:t>
      </w:r>
      <w:r>
        <w:rPr>
          <w:noProof/>
        </w:rPr>
        <w:tab/>
        <w:t>32022 R 1037: Komisjoni määrus (EL) 2022/1037, 29. juuni 2022 (ELT L 173, 30.6.2022, lk 52),</w:t>
      </w:r>
    </w:p>
    <w:p w14:paraId="0CE112CD" w14:textId="77777777" w:rsidR="00D16650" w:rsidRPr="00C44C8F" w:rsidRDefault="00D16650" w:rsidP="00D16650">
      <w:pPr>
        <w:rPr>
          <w:noProof/>
          <w:szCs w:val="24"/>
        </w:rPr>
      </w:pPr>
    </w:p>
    <w:p w14:paraId="319AF38D" w14:textId="77777777" w:rsidR="00D16650" w:rsidRPr="00BB4FEA" w:rsidRDefault="00D16650" w:rsidP="00D16650">
      <w:pPr>
        <w:ind w:left="1134" w:hanging="567"/>
        <w:rPr>
          <w:noProof/>
          <w:szCs w:val="24"/>
        </w:rPr>
      </w:pPr>
      <w:r>
        <w:rPr>
          <w:noProof/>
        </w:rPr>
        <w:t>–</w:t>
      </w:r>
      <w:r>
        <w:rPr>
          <w:noProof/>
        </w:rPr>
        <w:tab/>
        <w:t>32022 R 1038: Komisjoni määrus (EL) 2022/1038, 29. juuni 2022 (ELT L 173, 30.6.2022, lk 56),</w:t>
      </w:r>
    </w:p>
    <w:p w14:paraId="207E4117" w14:textId="77777777" w:rsidR="00D16650" w:rsidRPr="00C44C8F" w:rsidRDefault="00D16650" w:rsidP="00D16650">
      <w:pPr>
        <w:rPr>
          <w:noProof/>
          <w:szCs w:val="24"/>
        </w:rPr>
      </w:pPr>
    </w:p>
    <w:p w14:paraId="2693D32B" w14:textId="77777777" w:rsidR="00D16650" w:rsidRPr="00BB4FEA" w:rsidRDefault="00D16650" w:rsidP="00D16650">
      <w:pPr>
        <w:ind w:left="1134" w:hanging="567"/>
        <w:rPr>
          <w:noProof/>
          <w:szCs w:val="24"/>
        </w:rPr>
      </w:pPr>
      <w:r>
        <w:rPr>
          <w:noProof/>
        </w:rPr>
        <w:t>–</w:t>
      </w:r>
      <w:r>
        <w:rPr>
          <w:noProof/>
        </w:rPr>
        <w:tab/>
        <w:t>32022 R 1923: Komisjoni määrus (EL) 2022/1923, 10. oktoober 2022 (ELT L 264, 11.10.2022, lk 8).</w:t>
      </w:r>
    </w:p>
    <w:p w14:paraId="1018DADC" w14:textId="77777777" w:rsidR="00D16650" w:rsidRPr="00C44C8F" w:rsidRDefault="00D16650" w:rsidP="00D16650">
      <w:pPr>
        <w:rPr>
          <w:noProof/>
          <w:szCs w:val="24"/>
        </w:rPr>
      </w:pPr>
    </w:p>
    <w:p w14:paraId="2490F347" w14:textId="77777777" w:rsidR="00D16650" w:rsidRPr="00C44C8F" w:rsidRDefault="00D16650" w:rsidP="00D16650">
      <w:pPr>
        <w:ind w:left="567" w:hanging="567"/>
        <w:rPr>
          <w:noProof/>
          <w:szCs w:val="24"/>
        </w:rPr>
      </w:pPr>
      <w:r>
        <w:rPr>
          <w:noProof/>
        </w:rPr>
        <w:t>3.</w:t>
      </w:r>
      <w:r>
        <w:rPr>
          <w:noProof/>
        </w:rPr>
        <w:tab/>
        <w:t>32010 0257: Komisjoni määrus (EL) nr 257/2010, 25. märts 2010, millega kehtestatakse toidus lubatud lisaainete uue hindamise kava kooskõlas Euroopa Parlamendi ja nõukogu määrusega (EÜ) nr 1333/2008 toidu lisaainete kohta (ELT L 80, 26.3.2010, lk 19), muudetud järgmis(t)e õigusakti(de)ga:</w:t>
      </w:r>
    </w:p>
    <w:p w14:paraId="67D1BDF6" w14:textId="77777777" w:rsidR="00D16650" w:rsidRPr="00C44C8F" w:rsidRDefault="00D16650" w:rsidP="00D16650">
      <w:pPr>
        <w:rPr>
          <w:noProof/>
          <w:szCs w:val="24"/>
        </w:rPr>
      </w:pPr>
    </w:p>
    <w:p w14:paraId="74717808" w14:textId="77777777" w:rsidR="00D16650" w:rsidRPr="00BB4FEA" w:rsidRDefault="00D16650" w:rsidP="00D16650">
      <w:pPr>
        <w:ind w:left="1134" w:hanging="567"/>
        <w:rPr>
          <w:noProof/>
          <w:szCs w:val="24"/>
        </w:rPr>
      </w:pPr>
      <w:r>
        <w:rPr>
          <w:noProof/>
        </w:rPr>
        <w:t>–</w:t>
      </w:r>
      <w:r>
        <w:rPr>
          <w:noProof/>
        </w:rPr>
        <w:tab/>
        <w:t>32021 R 0148: Komisjoni rakendusmäärus (EL) 2021/148, 8. veebruar 2021 (ELT L 44, 9.2.2021, lk 3).</w:t>
      </w:r>
    </w:p>
    <w:p w14:paraId="4016B9CD" w14:textId="77777777" w:rsidR="00D16650" w:rsidRPr="00C44C8F" w:rsidRDefault="00D16650" w:rsidP="00D16650">
      <w:pPr>
        <w:ind w:left="567" w:hanging="567"/>
        <w:rPr>
          <w:noProof/>
          <w:szCs w:val="24"/>
        </w:rPr>
      </w:pPr>
    </w:p>
    <w:p w14:paraId="42E2C0B8" w14:textId="77777777" w:rsidR="00D16650" w:rsidRPr="00C44C8F" w:rsidRDefault="00D16650" w:rsidP="00D16650">
      <w:pPr>
        <w:ind w:left="567" w:hanging="567"/>
        <w:rPr>
          <w:noProof/>
          <w:szCs w:val="24"/>
        </w:rPr>
      </w:pPr>
      <w:r>
        <w:rPr>
          <w:noProof/>
        </w:rPr>
        <w:t>4.</w:t>
      </w:r>
      <w:r>
        <w:rPr>
          <w:noProof/>
        </w:rPr>
        <w:tab/>
        <w:t>32011 R 0234: Komisjoni määrus (EL) nr 234/2011, 10. märts 2011, Euroopa Parlamendi ja nõukogu määruse (EÜ) nr 1331/2008 (millega kehtestatakse toidu lisaainete, toiduensüümide ning toidu lõhna- ja maitseainete lubade andmise ühtne menetlus) rakendamise kohta (ELT L 64, 11.3.2011, lk 15), muudetud järgmis(t)e õigusakti(de)ga:</w:t>
      </w:r>
    </w:p>
    <w:p w14:paraId="1008251E" w14:textId="77777777" w:rsidR="00D16650" w:rsidRPr="00C44C8F" w:rsidRDefault="00D16650" w:rsidP="00D16650">
      <w:pPr>
        <w:ind w:left="567" w:hanging="567"/>
        <w:rPr>
          <w:noProof/>
          <w:szCs w:val="24"/>
        </w:rPr>
      </w:pPr>
    </w:p>
    <w:p w14:paraId="2384B44F" w14:textId="77777777" w:rsidR="00D16650" w:rsidRPr="00BB4FEA" w:rsidRDefault="00D16650" w:rsidP="00D16650">
      <w:pPr>
        <w:ind w:left="1134" w:hanging="567"/>
        <w:rPr>
          <w:noProof/>
          <w:szCs w:val="24"/>
        </w:rPr>
      </w:pPr>
      <w:r>
        <w:rPr>
          <w:noProof/>
        </w:rPr>
        <w:t>–</w:t>
      </w:r>
      <w:r>
        <w:rPr>
          <w:noProof/>
        </w:rPr>
        <w:tab/>
        <w:t>32012 R 0562: Komisjoni rakendusmäärus (EL) nr 562/2012, 27. juuni 2012 (ELT L 168, 28.6.2012, lk 21),</w:t>
      </w:r>
    </w:p>
    <w:p w14:paraId="35060E52" w14:textId="77777777" w:rsidR="00D16650" w:rsidRPr="00C44C8F" w:rsidRDefault="00D16650" w:rsidP="00D16650">
      <w:pPr>
        <w:rPr>
          <w:noProof/>
          <w:szCs w:val="24"/>
        </w:rPr>
      </w:pPr>
    </w:p>
    <w:p w14:paraId="44602E8A" w14:textId="77777777" w:rsidR="00D16650" w:rsidRPr="00BB4FEA" w:rsidRDefault="00D16650" w:rsidP="00D16650">
      <w:pPr>
        <w:ind w:left="1134" w:hanging="567"/>
        <w:rPr>
          <w:noProof/>
          <w:szCs w:val="24"/>
        </w:rPr>
      </w:pPr>
      <w:r>
        <w:rPr>
          <w:noProof/>
        </w:rPr>
        <w:t>–</w:t>
      </w:r>
      <w:r>
        <w:rPr>
          <w:noProof/>
        </w:rPr>
        <w:tab/>
        <w:t>32020 R 1823: Komisjoni rakendusmäärus (EL) 2020/1823, 2. detsember 2020 (ELT L 406, 3.12.2020, lk 43).</w:t>
      </w:r>
    </w:p>
    <w:p w14:paraId="38E63A4D" w14:textId="77777777" w:rsidR="00D16650" w:rsidRPr="00C44C8F" w:rsidRDefault="00D16650" w:rsidP="00D16650">
      <w:pPr>
        <w:rPr>
          <w:noProof/>
          <w:szCs w:val="24"/>
        </w:rPr>
      </w:pPr>
    </w:p>
    <w:p w14:paraId="73577177" w14:textId="77777777" w:rsidR="00D16650" w:rsidRDefault="00D16650" w:rsidP="00D16650">
      <w:pPr>
        <w:ind w:left="567" w:hanging="567"/>
        <w:rPr>
          <w:noProof/>
          <w:szCs w:val="24"/>
        </w:rPr>
      </w:pPr>
      <w:r>
        <w:rPr>
          <w:noProof/>
        </w:rPr>
        <w:br w:type="page"/>
        <w:t>5.</w:t>
      </w:r>
      <w:r>
        <w:rPr>
          <w:noProof/>
        </w:rPr>
        <w:tab/>
        <w:t>32012 R 0231: Komisjoni määrus (EL) nr 231/2012, 9. märts 2012, millega kehtestatakse Euroopa Parlamendi ja nõukogu määruse (EÜ) nr 1333/2008 II ja III lisas loetletud toidu lisaainete spetsifikatsioonid (ELT L 83, 22.3.2012, lk 1), muudetud järgmis(t)e õigusakti(de)ga:</w:t>
      </w:r>
    </w:p>
    <w:p w14:paraId="7CA8C5BB" w14:textId="77777777" w:rsidR="00D16650" w:rsidRPr="00C44C8F" w:rsidRDefault="00D16650" w:rsidP="00D16650">
      <w:pPr>
        <w:rPr>
          <w:noProof/>
          <w:szCs w:val="24"/>
        </w:rPr>
      </w:pPr>
    </w:p>
    <w:p w14:paraId="71B69F86" w14:textId="77777777" w:rsidR="00D16650" w:rsidRPr="00BB4FEA" w:rsidRDefault="00D16650" w:rsidP="00D16650">
      <w:pPr>
        <w:ind w:left="1134" w:hanging="567"/>
        <w:rPr>
          <w:noProof/>
          <w:szCs w:val="24"/>
        </w:rPr>
      </w:pPr>
      <w:r>
        <w:rPr>
          <w:noProof/>
        </w:rPr>
        <w:t>–</w:t>
      </w:r>
      <w:r>
        <w:rPr>
          <w:noProof/>
        </w:rPr>
        <w:tab/>
        <w:t>32012 R 1050: Komisjoni määrus (EL) nr 1050/2012, 8. november 2012 (ELT L 310, 9.11.2012, lk 45),</w:t>
      </w:r>
    </w:p>
    <w:p w14:paraId="0612DCFB" w14:textId="77777777" w:rsidR="00D16650" w:rsidRPr="00C44C8F" w:rsidRDefault="00D16650" w:rsidP="00D16650">
      <w:pPr>
        <w:rPr>
          <w:noProof/>
          <w:szCs w:val="24"/>
        </w:rPr>
      </w:pPr>
    </w:p>
    <w:p w14:paraId="1CB4420F" w14:textId="77777777" w:rsidR="00D16650" w:rsidRPr="00BB4FEA" w:rsidRDefault="00D16650" w:rsidP="00D16650">
      <w:pPr>
        <w:ind w:left="1134" w:hanging="567"/>
        <w:rPr>
          <w:noProof/>
          <w:szCs w:val="24"/>
        </w:rPr>
      </w:pPr>
      <w:r>
        <w:rPr>
          <w:noProof/>
        </w:rPr>
        <w:t>–</w:t>
      </w:r>
      <w:r>
        <w:rPr>
          <w:noProof/>
        </w:rPr>
        <w:tab/>
        <w:t>32013 R 0497: Komisjoni määrus (EL) nr 497/2013, 29. mai 2013 (ELT L 143, 30.5.2013, lk 20),</w:t>
      </w:r>
    </w:p>
    <w:p w14:paraId="4A56E7C1" w14:textId="77777777" w:rsidR="00D16650" w:rsidRPr="00C44C8F" w:rsidRDefault="00D16650" w:rsidP="00D16650">
      <w:pPr>
        <w:rPr>
          <w:noProof/>
          <w:szCs w:val="24"/>
        </w:rPr>
      </w:pPr>
    </w:p>
    <w:p w14:paraId="0305BAB2" w14:textId="77777777" w:rsidR="00D16650" w:rsidRPr="00BB4FEA" w:rsidRDefault="00D16650" w:rsidP="00D16650">
      <w:pPr>
        <w:ind w:left="1134" w:hanging="567"/>
        <w:rPr>
          <w:noProof/>
          <w:szCs w:val="24"/>
        </w:rPr>
      </w:pPr>
      <w:r>
        <w:rPr>
          <w:noProof/>
        </w:rPr>
        <w:t>–</w:t>
      </w:r>
      <w:r>
        <w:rPr>
          <w:noProof/>
        </w:rPr>
        <w:tab/>
        <w:t>32013 R 0724: Komisjoni määrus (EL) nr 724/2013, 26. juuli 2013 (ELT L 202, 27.7.2013, lk 11),</w:t>
      </w:r>
    </w:p>
    <w:p w14:paraId="0DD80181" w14:textId="77777777" w:rsidR="00D16650" w:rsidRPr="00C44C8F" w:rsidRDefault="00D16650" w:rsidP="00D16650">
      <w:pPr>
        <w:rPr>
          <w:noProof/>
          <w:szCs w:val="24"/>
        </w:rPr>
      </w:pPr>
    </w:p>
    <w:p w14:paraId="32BE663E" w14:textId="77777777" w:rsidR="00D16650" w:rsidRPr="00BB4FEA" w:rsidRDefault="00D16650" w:rsidP="00D16650">
      <w:pPr>
        <w:ind w:left="1134" w:hanging="567"/>
        <w:rPr>
          <w:noProof/>
          <w:szCs w:val="24"/>
        </w:rPr>
      </w:pPr>
      <w:r>
        <w:rPr>
          <w:noProof/>
        </w:rPr>
        <w:t>–</w:t>
      </w:r>
      <w:r>
        <w:rPr>
          <w:noProof/>
        </w:rPr>
        <w:tab/>
        <w:t>32013 R 0738: Komisjoni määrus (EL) nr 738/2013, 30. juuli 2013 (ELT L 204, 31.7.2013, lk 35),</w:t>
      </w:r>
    </w:p>
    <w:p w14:paraId="4D6521BA" w14:textId="77777777" w:rsidR="00D16650" w:rsidRPr="00C44C8F" w:rsidRDefault="00D16650" w:rsidP="00D16650">
      <w:pPr>
        <w:rPr>
          <w:noProof/>
          <w:szCs w:val="24"/>
        </w:rPr>
      </w:pPr>
    </w:p>
    <w:p w14:paraId="3BCBC82B" w14:textId="77777777" w:rsidR="00D16650" w:rsidRPr="00BB4FEA" w:rsidRDefault="00D16650" w:rsidP="00D16650">
      <w:pPr>
        <w:ind w:left="1134" w:hanging="567"/>
        <w:rPr>
          <w:noProof/>
          <w:szCs w:val="24"/>
        </w:rPr>
      </w:pPr>
      <w:r>
        <w:rPr>
          <w:noProof/>
        </w:rPr>
        <w:t>–</w:t>
      </w:r>
      <w:r>
        <w:rPr>
          <w:noProof/>
        </w:rPr>
        <w:tab/>
        <w:t>32013 R 0816: Komisjoni määrus (EL) nr 816/2013, 28. august 2013 (ELT L 230, 29.8.2013, lk 1),</w:t>
      </w:r>
    </w:p>
    <w:p w14:paraId="13CAED2B" w14:textId="77777777" w:rsidR="00D16650" w:rsidRPr="00C44C8F" w:rsidRDefault="00D16650" w:rsidP="00D16650">
      <w:pPr>
        <w:rPr>
          <w:noProof/>
          <w:szCs w:val="24"/>
        </w:rPr>
      </w:pPr>
    </w:p>
    <w:p w14:paraId="6AF95266" w14:textId="77777777" w:rsidR="00D16650" w:rsidRPr="00BB4FEA" w:rsidRDefault="00D16650" w:rsidP="00D16650">
      <w:pPr>
        <w:ind w:left="1134" w:hanging="567"/>
        <w:rPr>
          <w:noProof/>
          <w:szCs w:val="24"/>
        </w:rPr>
      </w:pPr>
      <w:r>
        <w:rPr>
          <w:noProof/>
        </w:rPr>
        <w:t>–</w:t>
      </w:r>
      <w:r>
        <w:rPr>
          <w:noProof/>
        </w:rPr>
        <w:tab/>
        <w:t>32013 R 0817: Komisjoni määrus (EL) nr 817/2013, 28. august 2013 (ELT L 230, 29.8.2013, lk 7),</w:t>
      </w:r>
    </w:p>
    <w:p w14:paraId="79DB13B4" w14:textId="77777777" w:rsidR="00D16650" w:rsidRPr="00C44C8F" w:rsidRDefault="00D16650" w:rsidP="00D16650">
      <w:pPr>
        <w:rPr>
          <w:noProof/>
          <w:szCs w:val="24"/>
        </w:rPr>
      </w:pPr>
    </w:p>
    <w:p w14:paraId="648FDBF2" w14:textId="7A7DAB14" w:rsidR="00D16650" w:rsidRPr="00BB4FEA" w:rsidRDefault="00D16650" w:rsidP="00D16650">
      <w:pPr>
        <w:ind w:left="1134" w:hanging="567"/>
        <w:rPr>
          <w:noProof/>
          <w:szCs w:val="24"/>
        </w:rPr>
      </w:pPr>
      <w:r>
        <w:rPr>
          <w:noProof/>
        </w:rPr>
        <w:t>–</w:t>
      </w:r>
      <w:r>
        <w:rPr>
          <w:noProof/>
        </w:rPr>
        <w:tab/>
        <w:t>32014 R 0298: Komisjoni määrus (EL) nr 298/2014, 21. märts 2014 (ELT L 89, 25.3.2014, lk 36)</w:t>
      </w:r>
      <w:r w:rsidR="00DF1679">
        <w:rPr>
          <w:noProof/>
        </w:rPr>
        <w:t>,</w:t>
      </w:r>
    </w:p>
    <w:p w14:paraId="7DF5C0FB" w14:textId="77777777" w:rsidR="00D16650" w:rsidRPr="00C44C8F" w:rsidRDefault="00D16650" w:rsidP="00D16650">
      <w:pPr>
        <w:rPr>
          <w:noProof/>
          <w:szCs w:val="24"/>
        </w:rPr>
      </w:pPr>
    </w:p>
    <w:p w14:paraId="57F956DE" w14:textId="77777777" w:rsidR="00D16650" w:rsidRDefault="00D16650" w:rsidP="00D16650">
      <w:pPr>
        <w:ind w:left="1134" w:hanging="567"/>
        <w:rPr>
          <w:noProof/>
          <w:szCs w:val="24"/>
        </w:rPr>
      </w:pPr>
      <w:r>
        <w:rPr>
          <w:noProof/>
        </w:rPr>
        <w:br w:type="page"/>
        <w:t>–</w:t>
      </w:r>
      <w:r>
        <w:rPr>
          <w:noProof/>
        </w:rPr>
        <w:tab/>
        <w:t>32014 R 0497: Komisjoni määrus (EL) nr 497/2014, 14. mai 2014 (ELT L 143, 15.2.2014, lk 6),</w:t>
      </w:r>
    </w:p>
    <w:p w14:paraId="13865BE4" w14:textId="77777777" w:rsidR="00D16650" w:rsidRPr="00C44C8F" w:rsidRDefault="00D16650" w:rsidP="00D16650">
      <w:pPr>
        <w:rPr>
          <w:noProof/>
          <w:szCs w:val="24"/>
        </w:rPr>
      </w:pPr>
    </w:p>
    <w:p w14:paraId="247FFA1E" w14:textId="77777777" w:rsidR="00D16650" w:rsidRPr="00BB4FEA" w:rsidRDefault="00D16650" w:rsidP="00D16650">
      <w:pPr>
        <w:ind w:left="1134" w:hanging="567"/>
        <w:rPr>
          <w:noProof/>
          <w:szCs w:val="24"/>
        </w:rPr>
      </w:pPr>
      <w:r>
        <w:rPr>
          <w:noProof/>
        </w:rPr>
        <w:t>–</w:t>
      </w:r>
      <w:r>
        <w:rPr>
          <w:noProof/>
        </w:rPr>
        <w:tab/>
        <w:t>32014 R 0506: Komisjoni määrus (EL) nr 506/2014, 15. mai 2014 (ELT L 145, 16.5.2014, lk 35),</w:t>
      </w:r>
    </w:p>
    <w:p w14:paraId="5CAB24E4" w14:textId="77777777" w:rsidR="00D16650" w:rsidRPr="00C44C8F" w:rsidRDefault="00D16650" w:rsidP="00D16650">
      <w:pPr>
        <w:rPr>
          <w:noProof/>
          <w:szCs w:val="24"/>
        </w:rPr>
      </w:pPr>
    </w:p>
    <w:p w14:paraId="2CB3306C" w14:textId="77777777" w:rsidR="00D16650" w:rsidRPr="00BB4FEA" w:rsidRDefault="00D16650" w:rsidP="00D16650">
      <w:pPr>
        <w:ind w:left="1134" w:hanging="567"/>
        <w:rPr>
          <w:noProof/>
          <w:szCs w:val="24"/>
        </w:rPr>
      </w:pPr>
      <w:r>
        <w:rPr>
          <w:noProof/>
        </w:rPr>
        <w:t>–</w:t>
      </w:r>
      <w:r>
        <w:rPr>
          <w:noProof/>
        </w:rPr>
        <w:tab/>
        <w:t>32014 R 0685: Komisjoni määrus (EL) nr 685/2014, 20. juuni 2014 (ELT L 182, 21.6.2014, lk 23),</w:t>
      </w:r>
    </w:p>
    <w:p w14:paraId="715560CB" w14:textId="77777777" w:rsidR="00D16650" w:rsidRPr="00C44C8F" w:rsidRDefault="00D16650" w:rsidP="00D16650">
      <w:pPr>
        <w:rPr>
          <w:noProof/>
          <w:szCs w:val="24"/>
        </w:rPr>
      </w:pPr>
    </w:p>
    <w:p w14:paraId="736F4979" w14:textId="12459D0D" w:rsidR="00D16650" w:rsidRPr="00BB4FEA" w:rsidRDefault="00D16650" w:rsidP="00D16650">
      <w:pPr>
        <w:ind w:left="1134" w:hanging="567"/>
        <w:rPr>
          <w:noProof/>
          <w:szCs w:val="24"/>
        </w:rPr>
      </w:pPr>
      <w:r>
        <w:rPr>
          <w:noProof/>
        </w:rPr>
        <w:t>–</w:t>
      </w:r>
      <w:r>
        <w:rPr>
          <w:noProof/>
        </w:rPr>
        <w:tab/>
        <w:t>32014 R 0923: Komisjoni määrus (EL) nr 923/2014, 25. august 2014 (ELT L 252, 26.8.2014, lk 11)</w:t>
      </w:r>
      <w:r w:rsidR="00DF1679">
        <w:rPr>
          <w:noProof/>
        </w:rPr>
        <w:t>,</w:t>
      </w:r>
    </w:p>
    <w:p w14:paraId="0F629F5F" w14:textId="77777777" w:rsidR="00D16650" w:rsidRPr="00C44C8F" w:rsidRDefault="00D16650" w:rsidP="00D16650">
      <w:pPr>
        <w:rPr>
          <w:noProof/>
          <w:szCs w:val="24"/>
        </w:rPr>
      </w:pPr>
    </w:p>
    <w:p w14:paraId="5588AF17" w14:textId="77777777" w:rsidR="00D16650" w:rsidRPr="00BB4FEA" w:rsidRDefault="00D16650" w:rsidP="00D16650">
      <w:pPr>
        <w:ind w:left="1134" w:hanging="567"/>
        <w:rPr>
          <w:noProof/>
          <w:szCs w:val="24"/>
        </w:rPr>
      </w:pPr>
      <w:r>
        <w:rPr>
          <w:noProof/>
        </w:rPr>
        <w:t>–</w:t>
      </w:r>
      <w:r>
        <w:rPr>
          <w:noProof/>
        </w:rPr>
        <w:tab/>
        <w:t>32014 R 0957: Komisjoni määrus (EL) nr 957/2014, 10. september 2014 (ELT L 270, 11.9.2014, lk 1),</w:t>
      </w:r>
    </w:p>
    <w:p w14:paraId="77B1EC4E" w14:textId="77777777" w:rsidR="00D16650" w:rsidRPr="00C44C8F" w:rsidRDefault="00D16650" w:rsidP="00D16650">
      <w:pPr>
        <w:rPr>
          <w:noProof/>
          <w:szCs w:val="24"/>
        </w:rPr>
      </w:pPr>
    </w:p>
    <w:p w14:paraId="7FC35C33" w14:textId="77777777" w:rsidR="00D16650" w:rsidRPr="00BB4FEA" w:rsidRDefault="00D16650" w:rsidP="00D16650">
      <w:pPr>
        <w:ind w:left="1134" w:hanging="567"/>
        <w:rPr>
          <w:noProof/>
          <w:szCs w:val="24"/>
        </w:rPr>
      </w:pPr>
      <w:r>
        <w:rPr>
          <w:noProof/>
        </w:rPr>
        <w:t>–</w:t>
      </w:r>
      <w:r>
        <w:rPr>
          <w:noProof/>
        </w:rPr>
        <w:tab/>
        <w:t>32014 R 0966: Komisjoni määrus (EL) nr 966/2014, 12. september 2014 (ELT L 272, 13.9.2014, lk 1),</w:t>
      </w:r>
    </w:p>
    <w:p w14:paraId="04B51814" w14:textId="77777777" w:rsidR="00D16650" w:rsidRPr="00C44C8F" w:rsidRDefault="00D16650" w:rsidP="00D16650">
      <w:pPr>
        <w:rPr>
          <w:noProof/>
          <w:szCs w:val="24"/>
        </w:rPr>
      </w:pPr>
    </w:p>
    <w:p w14:paraId="32695B02" w14:textId="77777777" w:rsidR="00D16650" w:rsidRPr="00BB4FEA" w:rsidRDefault="00D16650" w:rsidP="00D16650">
      <w:pPr>
        <w:ind w:left="1134" w:hanging="567"/>
        <w:rPr>
          <w:noProof/>
          <w:szCs w:val="24"/>
        </w:rPr>
      </w:pPr>
      <w:r>
        <w:rPr>
          <w:noProof/>
        </w:rPr>
        <w:t>–</w:t>
      </w:r>
      <w:r>
        <w:rPr>
          <w:noProof/>
        </w:rPr>
        <w:tab/>
        <w:t>32015 R 0463: Komisjoni määrus (EL) 2015/463, 19. märts 2015 (ELT L 76, 20.3.2015, lk 42),</w:t>
      </w:r>
    </w:p>
    <w:p w14:paraId="0ED527DB" w14:textId="77777777" w:rsidR="00D16650" w:rsidRPr="00C44C8F" w:rsidRDefault="00D16650" w:rsidP="00D16650">
      <w:pPr>
        <w:rPr>
          <w:noProof/>
          <w:szCs w:val="24"/>
        </w:rPr>
      </w:pPr>
    </w:p>
    <w:p w14:paraId="2266C504" w14:textId="77777777" w:rsidR="00D16650" w:rsidRPr="00BB4FEA" w:rsidRDefault="00D16650" w:rsidP="00D16650">
      <w:pPr>
        <w:ind w:left="1134" w:hanging="567"/>
        <w:rPr>
          <w:noProof/>
          <w:szCs w:val="24"/>
        </w:rPr>
      </w:pPr>
      <w:r>
        <w:rPr>
          <w:noProof/>
        </w:rPr>
        <w:t>–</w:t>
      </w:r>
      <w:r>
        <w:rPr>
          <w:noProof/>
        </w:rPr>
        <w:tab/>
        <w:t>32015 R 0649: Komisjoni määrus (EL) 2015/649, 24. aprill 2015 (ELT L 107, 25.4.2015, lk 17),</w:t>
      </w:r>
    </w:p>
    <w:p w14:paraId="5BA0F6BB" w14:textId="77777777" w:rsidR="00D16650" w:rsidRPr="00C44C8F" w:rsidRDefault="00D16650" w:rsidP="00D16650">
      <w:pPr>
        <w:rPr>
          <w:noProof/>
          <w:szCs w:val="24"/>
        </w:rPr>
      </w:pPr>
    </w:p>
    <w:p w14:paraId="49263A53" w14:textId="31909961" w:rsidR="00D16650" w:rsidRPr="00BB4FEA" w:rsidRDefault="00D16650" w:rsidP="00D16650">
      <w:pPr>
        <w:ind w:left="1134" w:hanging="567"/>
        <w:rPr>
          <w:noProof/>
          <w:szCs w:val="24"/>
        </w:rPr>
      </w:pPr>
      <w:r>
        <w:rPr>
          <w:noProof/>
        </w:rPr>
        <w:t>–</w:t>
      </w:r>
      <w:r>
        <w:rPr>
          <w:noProof/>
        </w:rPr>
        <w:tab/>
        <w:t>32015 R 1725: Komisjoni määrus (EL) 2015/1725, 28. september 2015 (ELT L 252, 29.9.2015, lk 12)</w:t>
      </w:r>
      <w:r w:rsidR="00DF1679">
        <w:rPr>
          <w:noProof/>
        </w:rPr>
        <w:t>,</w:t>
      </w:r>
    </w:p>
    <w:p w14:paraId="5A986C8D" w14:textId="77777777" w:rsidR="00D16650" w:rsidRPr="00C44C8F" w:rsidRDefault="00D16650" w:rsidP="00D16650">
      <w:pPr>
        <w:rPr>
          <w:noProof/>
          <w:szCs w:val="24"/>
        </w:rPr>
      </w:pPr>
    </w:p>
    <w:p w14:paraId="2489345E" w14:textId="77777777" w:rsidR="00D16650" w:rsidRDefault="00D16650" w:rsidP="00D16650">
      <w:pPr>
        <w:ind w:left="1134" w:hanging="567"/>
        <w:rPr>
          <w:noProof/>
          <w:szCs w:val="24"/>
        </w:rPr>
      </w:pPr>
      <w:r>
        <w:rPr>
          <w:noProof/>
        </w:rPr>
        <w:br w:type="page"/>
        <w:t>–</w:t>
      </w:r>
      <w:r>
        <w:rPr>
          <w:noProof/>
        </w:rPr>
        <w:tab/>
        <w:t>32016 R 1814: Komisjoni määrus (EL) 2016/1814, 13. oktoober 2016 (ELT L 278, 14.10.2016, lk 37),</w:t>
      </w:r>
    </w:p>
    <w:p w14:paraId="3EAAB724" w14:textId="77777777" w:rsidR="00D16650" w:rsidRPr="00C44C8F" w:rsidRDefault="00D16650" w:rsidP="00D16650">
      <w:pPr>
        <w:rPr>
          <w:noProof/>
          <w:szCs w:val="24"/>
        </w:rPr>
      </w:pPr>
    </w:p>
    <w:p w14:paraId="3640B460" w14:textId="77777777" w:rsidR="00D16650" w:rsidRPr="00BB4FEA" w:rsidRDefault="00D16650" w:rsidP="00D16650">
      <w:pPr>
        <w:ind w:left="1134" w:hanging="567"/>
        <w:rPr>
          <w:noProof/>
          <w:szCs w:val="24"/>
        </w:rPr>
      </w:pPr>
      <w:r>
        <w:rPr>
          <w:noProof/>
        </w:rPr>
        <w:t>–</w:t>
      </w:r>
      <w:r>
        <w:rPr>
          <w:noProof/>
        </w:rPr>
        <w:tab/>
        <w:t>32017 R 0324: Komisjoni määrus (EL) 2017/324, 24. veebruar 2017 (ELT L 49, 25.2.2017, lk 4),</w:t>
      </w:r>
    </w:p>
    <w:p w14:paraId="6B54879C" w14:textId="77777777" w:rsidR="00D16650" w:rsidRPr="00C44C8F" w:rsidRDefault="00D16650" w:rsidP="00D16650">
      <w:pPr>
        <w:rPr>
          <w:noProof/>
          <w:szCs w:val="24"/>
        </w:rPr>
      </w:pPr>
    </w:p>
    <w:p w14:paraId="24E3697A" w14:textId="77777777" w:rsidR="00D16650" w:rsidRPr="00BB4FEA" w:rsidRDefault="00D16650" w:rsidP="00D16650">
      <w:pPr>
        <w:ind w:left="1134" w:hanging="567"/>
        <w:rPr>
          <w:noProof/>
          <w:szCs w:val="24"/>
        </w:rPr>
      </w:pPr>
      <w:r>
        <w:rPr>
          <w:noProof/>
        </w:rPr>
        <w:t>–</w:t>
      </w:r>
      <w:r>
        <w:rPr>
          <w:noProof/>
        </w:rPr>
        <w:tab/>
        <w:t>32018 R 0075: Komisjoni määrus (EL) 2018/75, 17. jaanuar 2018 (ELT L 13, 18.1.2018, lk 24),</w:t>
      </w:r>
    </w:p>
    <w:p w14:paraId="43524643" w14:textId="77777777" w:rsidR="00D16650" w:rsidRPr="00C44C8F" w:rsidRDefault="00D16650" w:rsidP="00D16650">
      <w:pPr>
        <w:rPr>
          <w:noProof/>
          <w:szCs w:val="24"/>
        </w:rPr>
      </w:pPr>
    </w:p>
    <w:p w14:paraId="465E431E" w14:textId="77777777" w:rsidR="00D16650" w:rsidRPr="00BB4FEA" w:rsidRDefault="00D16650" w:rsidP="00D16650">
      <w:pPr>
        <w:ind w:left="1134" w:hanging="567"/>
        <w:rPr>
          <w:noProof/>
          <w:szCs w:val="24"/>
        </w:rPr>
      </w:pPr>
      <w:r>
        <w:rPr>
          <w:noProof/>
        </w:rPr>
        <w:t>–</w:t>
      </w:r>
      <w:r>
        <w:rPr>
          <w:noProof/>
        </w:rPr>
        <w:tab/>
        <w:t>32018 R 0681: Komisjoni määrus (EL) 2018/681, 4. mai 2018 (ELT L 116, 7.5.2018, lk 1),</w:t>
      </w:r>
    </w:p>
    <w:p w14:paraId="2941BA61" w14:textId="77777777" w:rsidR="00D16650" w:rsidRPr="00C44C8F" w:rsidRDefault="00D16650" w:rsidP="00D16650">
      <w:pPr>
        <w:rPr>
          <w:noProof/>
          <w:szCs w:val="24"/>
        </w:rPr>
      </w:pPr>
    </w:p>
    <w:p w14:paraId="5997E4F7" w14:textId="77777777" w:rsidR="00D16650" w:rsidRPr="00BB4FEA" w:rsidRDefault="00D16650" w:rsidP="00D16650">
      <w:pPr>
        <w:ind w:left="1134" w:hanging="567"/>
        <w:rPr>
          <w:noProof/>
          <w:szCs w:val="24"/>
        </w:rPr>
      </w:pPr>
      <w:r>
        <w:rPr>
          <w:noProof/>
        </w:rPr>
        <w:t>–</w:t>
      </w:r>
      <w:r>
        <w:rPr>
          <w:noProof/>
        </w:rPr>
        <w:tab/>
        <w:t>32018 R 1461: Komisjoni määrus (EL) 2018/1461, 28. september 2018 (ELT L 245, 1.10.2018, lk 1),</w:t>
      </w:r>
    </w:p>
    <w:p w14:paraId="3337CDBE" w14:textId="77777777" w:rsidR="00D16650" w:rsidRPr="00C44C8F" w:rsidRDefault="00D16650" w:rsidP="00D16650">
      <w:pPr>
        <w:rPr>
          <w:noProof/>
          <w:szCs w:val="24"/>
        </w:rPr>
      </w:pPr>
    </w:p>
    <w:p w14:paraId="7EDCCF15" w14:textId="77777777" w:rsidR="00D16650" w:rsidRPr="00BB4FEA" w:rsidRDefault="00D16650" w:rsidP="00D16650">
      <w:pPr>
        <w:ind w:left="1134" w:hanging="567"/>
        <w:rPr>
          <w:noProof/>
          <w:szCs w:val="24"/>
        </w:rPr>
      </w:pPr>
      <w:r>
        <w:rPr>
          <w:noProof/>
        </w:rPr>
        <w:t>–</w:t>
      </w:r>
      <w:r>
        <w:rPr>
          <w:noProof/>
        </w:rPr>
        <w:tab/>
        <w:t>32018 R 1462: Komisjoni määrus (EL) 2018/1462, 28. september 2018 (ELT L 245, 1.10.2018, lk 6),</w:t>
      </w:r>
    </w:p>
    <w:p w14:paraId="78014965" w14:textId="77777777" w:rsidR="00D16650" w:rsidRPr="00C44C8F" w:rsidRDefault="00D16650" w:rsidP="00D16650">
      <w:pPr>
        <w:rPr>
          <w:noProof/>
          <w:szCs w:val="24"/>
        </w:rPr>
      </w:pPr>
    </w:p>
    <w:p w14:paraId="64698FC4" w14:textId="77777777" w:rsidR="00D16650" w:rsidRPr="00BB4FEA" w:rsidRDefault="00D16650" w:rsidP="00D16650">
      <w:pPr>
        <w:ind w:left="1134" w:hanging="567"/>
        <w:rPr>
          <w:noProof/>
          <w:szCs w:val="24"/>
        </w:rPr>
      </w:pPr>
      <w:r>
        <w:rPr>
          <w:noProof/>
        </w:rPr>
        <w:t>–</w:t>
      </w:r>
      <w:r>
        <w:rPr>
          <w:noProof/>
        </w:rPr>
        <w:tab/>
        <w:t>32018 R 1472: Komisjoni määrus (EL) 2018/1472, 28. september 2018 (ELT L 247, 3.10.2018, lk 1),</w:t>
      </w:r>
    </w:p>
    <w:p w14:paraId="40BD3795" w14:textId="77777777" w:rsidR="00D16650" w:rsidRPr="00C44C8F" w:rsidRDefault="00D16650" w:rsidP="00D16650">
      <w:pPr>
        <w:rPr>
          <w:noProof/>
          <w:szCs w:val="24"/>
        </w:rPr>
      </w:pPr>
    </w:p>
    <w:p w14:paraId="360A1FC1" w14:textId="77777777" w:rsidR="00D16650" w:rsidRPr="00BB4FEA" w:rsidRDefault="00D16650" w:rsidP="00D16650">
      <w:pPr>
        <w:ind w:left="1134" w:hanging="567"/>
        <w:rPr>
          <w:noProof/>
          <w:szCs w:val="24"/>
        </w:rPr>
      </w:pPr>
      <w:r>
        <w:rPr>
          <w:noProof/>
        </w:rPr>
        <w:t>–</w:t>
      </w:r>
      <w:r>
        <w:rPr>
          <w:noProof/>
        </w:rPr>
        <w:tab/>
        <w:t>32018 R 1481: Komisjoni määrus (EL) 2018/1481, 4. oktoober 2018 (ELT L 251, 5.10.2018, lk 13),</w:t>
      </w:r>
    </w:p>
    <w:p w14:paraId="3D70F3AC" w14:textId="77777777" w:rsidR="00D16650" w:rsidRPr="00C44C8F" w:rsidRDefault="00D16650" w:rsidP="00D16650">
      <w:pPr>
        <w:rPr>
          <w:noProof/>
          <w:szCs w:val="24"/>
        </w:rPr>
      </w:pPr>
    </w:p>
    <w:p w14:paraId="3140EF0B" w14:textId="77777777" w:rsidR="00D16650" w:rsidRPr="00BB4FEA" w:rsidRDefault="00D16650" w:rsidP="00D16650">
      <w:pPr>
        <w:ind w:left="1134" w:hanging="567"/>
        <w:rPr>
          <w:noProof/>
          <w:szCs w:val="24"/>
        </w:rPr>
      </w:pPr>
      <w:r>
        <w:rPr>
          <w:noProof/>
        </w:rPr>
        <w:t>–</w:t>
      </w:r>
      <w:r>
        <w:rPr>
          <w:noProof/>
        </w:rPr>
        <w:tab/>
        <w:t>32020 R 0763: Komisjoni määrus (EL) 2020/763, 9. juuni 2020 (ELT L 182, 10.6.2020, lk 8),</w:t>
      </w:r>
    </w:p>
    <w:p w14:paraId="231F3F81" w14:textId="77777777" w:rsidR="00D16650" w:rsidRPr="00C44C8F" w:rsidRDefault="00D16650" w:rsidP="00D16650">
      <w:pPr>
        <w:rPr>
          <w:noProof/>
          <w:szCs w:val="24"/>
        </w:rPr>
      </w:pPr>
    </w:p>
    <w:p w14:paraId="00D40EC9" w14:textId="77777777" w:rsidR="00D16650" w:rsidRDefault="00D16650" w:rsidP="00D16650">
      <w:pPr>
        <w:ind w:left="1134" w:hanging="567"/>
        <w:rPr>
          <w:noProof/>
          <w:szCs w:val="24"/>
        </w:rPr>
      </w:pPr>
      <w:r>
        <w:rPr>
          <w:noProof/>
        </w:rPr>
        <w:br w:type="page"/>
        <w:t>–</w:t>
      </w:r>
      <w:r>
        <w:rPr>
          <w:noProof/>
        </w:rPr>
        <w:tab/>
        <w:t>32020 R 0771: Komisjoni määrus (EL) 2020/771, 11. juuni 2020 (ELT L 184, 12.6.2020, lk 25),</w:t>
      </w:r>
    </w:p>
    <w:p w14:paraId="6247DD1B" w14:textId="77777777" w:rsidR="00D16650" w:rsidRPr="00C44C8F" w:rsidRDefault="00D16650" w:rsidP="00D16650">
      <w:pPr>
        <w:rPr>
          <w:noProof/>
          <w:szCs w:val="24"/>
        </w:rPr>
      </w:pPr>
    </w:p>
    <w:p w14:paraId="79FA3577" w14:textId="77777777" w:rsidR="00D16650" w:rsidRPr="00BB4FEA" w:rsidRDefault="00D16650" w:rsidP="00D16650">
      <w:pPr>
        <w:ind w:left="1134" w:hanging="567"/>
        <w:rPr>
          <w:noProof/>
          <w:szCs w:val="24"/>
        </w:rPr>
      </w:pPr>
      <w:r>
        <w:rPr>
          <w:noProof/>
        </w:rPr>
        <w:t>–</w:t>
      </w:r>
      <w:r>
        <w:rPr>
          <w:noProof/>
        </w:rPr>
        <w:tab/>
        <w:t>32021 R 1156: Komisjoni määrus (EL) 2021/1156, 13. juuli 2021 (ELT L 249, 14.7.2021, lk 87),</w:t>
      </w:r>
    </w:p>
    <w:p w14:paraId="0EE207AD" w14:textId="77777777" w:rsidR="00D16650" w:rsidRPr="00C44C8F" w:rsidRDefault="00D16650" w:rsidP="00D16650">
      <w:pPr>
        <w:rPr>
          <w:noProof/>
          <w:szCs w:val="24"/>
        </w:rPr>
      </w:pPr>
    </w:p>
    <w:p w14:paraId="104D2BA0" w14:textId="77777777" w:rsidR="00D16650" w:rsidRPr="00BB4FEA" w:rsidRDefault="00D16650" w:rsidP="00D16650">
      <w:pPr>
        <w:ind w:left="1134" w:hanging="567"/>
        <w:rPr>
          <w:noProof/>
          <w:szCs w:val="24"/>
        </w:rPr>
      </w:pPr>
      <w:r>
        <w:rPr>
          <w:noProof/>
        </w:rPr>
        <w:t>–</w:t>
      </w:r>
      <w:r>
        <w:rPr>
          <w:noProof/>
        </w:rPr>
        <w:tab/>
        <w:t>32022 R 0650: Komisjoni määrus (EL) 2022/650, 20. aprill 2022 (ELT L 119, 21.4.2022, lk 65),</w:t>
      </w:r>
    </w:p>
    <w:p w14:paraId="7B8F604E" w14:textId="77777777" w:rsidR="00D16650" w:rsidRPr="00C44C8F" w:rsidRDefault="00D16650" w:rsidP="00D16650">
      <w:pPr>
        <w:rPr>
          <w:noProof/>
          <w:szCs w:val="24"/>
        </w:rPr>
      </w:pPr>
    </w:p>
    <w:p w14:paraId="466E7F9B" w14:textId="77777777" w:rsidR="00D16650" w:rsidRPr="00BB4FEA" w:rsidRDefault="00D16650" w:rsidP="00D16650">
      <w:pPr>
        <w:ind w:left="1134" w:hanging="567"/>
        <w:rPr>
          <w:noProof/>
          <w:szCs w:val="24"/>
        </w:rPr>
      </w:pPr>
      <w:r>
        <w:rPr>
          <w:noProof/>
        </w:rPr>
        <w:t>–</w:t>
      </w:r>
      <w:r>
        <w:rPr>
          <w:noProof/>
        </w:rPr>
        <w:tab/>
        <w:t>32022 R 0966: Komisjoni rakendusmäärus (EL) 2022/966, 21. juuni 2022 (ELT L 166, 22.6.2022, lk 125),</w:t>
      </w:r>
    </w:p>
    <w:p w14:paraId="18222D1C" w14:textId="77777777" w:rsidR="00D16650" w:rsidRPr="00C44C8F" w:rsidRDefault="00D16650" w:rsidP="00D16650">
      <w:pPr>
        <w:rPr>
          <w:noProof/>
          <w:szCs w:val="24"/>
        </w:rPr>
      </w:pPr>
    </w:p>
    <w:p w14:paraId="72294FCE" w14:textId="77777777" w:rsidR="00D16650" w:rsidRPr="00BB4FEA" w:rsidRDefault="00D16650" w:rsidP="00D16650">
      <w:pPr>
        <w:ind w:left="1134" w:hanging="567"/>
        <w:rPr>
          <w:noProof/>
          <w:szCs w:val="24"/>
        </w:rPr>
      </w:pPr>
      <w:r>
        <w:rPr>
          <w:noProof/>
        </w:rPr>
        <w:t>–</w:t>
      </w:r>
      <w:r>
        <w:rPr>
          <w:noProof/>
        </w:rPr>
        <w:tab/>
        <w:t>32022 R 1396: Komisjoni määrus (EL) 2022/1396, 11. august 2022 (ELT L 211, 12.8.2022, lk 182),</w:t>
      </w:r>
    </w:p>
    <w:p w14:paraId="35E77A5D" w14:textId="77777777" w:rsidR="00D16650" w:rsidRPr="00C44C8F" w:rsidRDefault="00D16650" w:rsidP="00D16650">
      <w:pPr>
        <w:rPr>
          <w:noProof/>
          <w:szCs w:val="24"/>
        </w:rPr>
      </w:pPr>
    </w:p>
    <w:p w14:paraId="0C4E0440" w14:textId="77777777" w:rsidR="00D16650" w:rsidRPr="00BB4FEA" w:rsidRDefault="00D16650" w:rsidP="00D16650">
      <w:pPr>
        <w:ind w:left="1134" w:hanging="567"/>
        <w:rPr>
          <w:noProof/>
          <w:szCs w:val="24"/>
        </w:rPr>
      </w:pPr>
      <w:r>
        <w:rPr>
          <w:noProof/>
        </w:rPr>
        <w:t>–</w:t>
      </w:r>
      <w:r>
        <w:rPr>
          <w:noProof/>
        </w:rPr>
        <w:tab/>
        <w:t>32022 R 1922: Komisjoni määrus (EL) 2022/1922, 10. oktoober 2022 (ELT L 264, 11.10.2022, lk 1).</w:t>
      </w:r>
    </w:p>
    <w:p w14:paraId="2805C326" w14:textId="77777777" w:rsidR="00D16650" w:rsidRPr="00C44C8F" w:rsidRDefault="00D16650" w:rsidP="00D16650">
      <w:pPr>
        <w:rPr>
          <w:noProof/>
          <w:szCs w:val="24"/>
        </w:rPr>
      </w:pPr>
    </w:p>
    <w:p w14:paraId="001C4F9E" w14:textId="77777777" w:rsidR="00D16650" w:rsidRPr="00C44C8F" w:rsidRDefault="00D16650" w:rsidP="00D16650">
      <w:pPr>
        <w:ind w:left="567" w:hanging="567"/>
        <w:rPr>
          <w:noProof/>
          <w:szCs w:val="24"/>
        </w:rPr>
      </w:pPr>
      <w:r>
        <w:rPr>
          <w:noProof/>
        </w:rPr>
        <w:t>6.</w:t>
      </w:r>
      <w:r>
        <w:rPr>
          <w:noProof/>
        </w:rPr>
        <w:tab/>
        <w:t>32021 D 0741: Komisjoni otsus (EL) 2021/741, 5. mai 2021, Taani teatatud riiklike õigusnormide kohta, mis käsitlevad nitriti lisamist teatavatele lihatoodetele (ELT L 159, 6.5.2021, lk 13).</w:t>
      </w:r>
    </w:p>
    <w:p w14:paraId="59270676" w14:textId="77777777" w:rsidR="00D16650" w:rsidRPr="00C44C8F" w:rsidRDefault="00D16650" w:rsidP="00D16650">
      <w:pPr>
        <w:rPr>
          <w:noProof/>
          <w:szCs w:val="24"/>
        </w:rPr>
      </w:pPr>
    </w:p>
    <w:p w14:paraId="492FC133" w14:textId="77777777" w:rsidR="00D16650" w:rsidRPr="00C44C8F" w:rsidRDefault="00D16650" w:rsidP="00D16650">
      <w:pPr>
        <w:rPr>
          <w:noProof/>
          <w:szCs w:val="24"/>
        </w:rPr>
      </w:pPr>
    </w:p>
    <w:p w14:paraId="48138BB5" w14:textId="77777777" w:rsidR="00D16650" w:rsidRDefault="00D16650" w:rsidP="00D16650">
      <w:pPr>
        <w:jc w:val="center"/>
        <w:rPr>
          <w:noProof/>
        </w:rPr>
      </w:pPr>
      <w:r>
        <w:rPr>
          <w:noProof/>
        </w:rPr>
        <w:br w:type="page"/>
        <w:t>3. PEATÜKK</w:t>
      </w:r>
    </w:p>
    <w:p w14:paraId="30E371DA" w14:textId="77777777" w:rsidR="00D16650" w:rsidRPr="00C44C8F" w:rsidRDefault="00D16650" w:rsidP="00D16650">
      <w:pPr>
        <w:jc w:val="center"/>
        <w:rPr>
          <w:noProof/>
        </w:rPr>
      </w:pPr>
    </w:p>
    <w:p w14:paraId="20937C88" w14:textId="77777777" w:rsidR="00D16650" w:rsidRPr="00C44C8F" w:rsidRDefault="00D16650" w:rsidP="00D16650">
      <w:pPr>
        <w:jc w:val="center"/>
        <w:rPr>
          <w:noProof/>
          <w:szCs w:val="24"/>
        </w:rPr>
      </w:pPr>
      <w:r>
        <w:rPr>
          <w:noProof/>
        </w:rPr>
        <w:t>TOIDUENSÜÜMID</w:t>
      </w:r>
    </w:p>
    <w:p w14:paraId="551D3A0F" w14:textId="77777777" w:rsidR="00D16650" w:rsidRPr="00C44C8F" w:rsidRDefault="00D16650" w:rsidP="00D16650">
      <w:pPr>
        <w:rPr>
          <w:noProof/>
          <w:szCs w:val="24"/>
        </w:rPr>
      </w:pPr>
    </w:p>
    <w:p w14:paraId="5D492452" w14:textId="77777777" w:rsidR="00D16650" w:rsidRPr="00C44C8F" w:rsidRDefault="00D16650" w:rsidP="00D16650">
      <w:pPr>
        <w:ind w:left="567" w:hanging="567"/>
        <w:rPr>
          <w:noProof/>
          <w:szCs w:val="24"/>
        </w:rPr>
      </w:pPr>
      <w:r>
        <w:rPr>
          <w:noProof/>
        </w:rPr>
        <w:t>1.</w:t>
      </w:r>
      <w:r>
        <w:rPr>
          <w:noProof/>
        </w:rPr>
        <w:tab/>
        <w:t>32008 R 1331: Euroopa Parlamendi ja nõukogu määrus (EÜ) nr 1331/2008, 16. detsember 2008, millega kehtestatakse toidu lisaainete, toiduensüümide ning toidu lõhna- ja maitseainete lubade andmise ühtne menetlus (ELT L 354, 31.12.2008, lk 1), muudetud järgmis(t)e õigusakti(de)ga:</w:t>
      </w:r>
    </w:p>
    <w:p w14:paraId="5A033395" w14:textId="77777777" w:rsidR="00D16650" w:rsidRPr="00C44C8F" w:rsidRDefault="00D16650" w:rsidP="00D16650">
      <w:pPr>
        <w:rPr>
          <w:noProof/>
          <w:szCs w:val="24"/>
        </w:rPr>
      </w:pPr>
    </w:p>
    <w:p w14:paraId="47DEB425" w14:textId="77777777" w:rsidR="00D16650" w:rsidRPr="00BB4FEA" w:rsidRDefault="00D16650" w:rsidP="00D16650">
      <w:pPr>
        <w:ind w:left="1134" w:hanging="567"/>
        <w:rPr>
          <w:noProof/>
          <w:szCs w:val="24"/>
        </w:rPr>
      </w:pPr>
      <w:r>
        <w:rPr>
          <w:noProof/>
        </w:rPr>
        <w:t>–</w:t>
      </w:r>
      <w:r>
        <w:rPr>
          <w:noProof/>
        </w:rPr>
        <w:tab/>
        <w:t>32019 R 1381: Euroopa Parlamendi ja nõukogu määrus (EL) 2019/1381, 20. juuni 2019 (ELT L 231, 6.9.2019, lk 1).</w:t>
      </w:r>
    </w:p>
    <w:p w14:paraId="45B1C130" w14:textId="77777777" w:rsidR="00D16650" w:rsidRPr="00C44C8F" w:rsidRDefault="00D16650" w:rsidP="00D16650">
      <w:pPr>
        <w:rPr>
          <w:noProof/>
          <w:szCs w:val="24"/>
        </w:rPr>
      </w:pPr>
    </w:p>
    <w:p w14:paraId="4F4D2ECB" w14:textId="77777777" w:rsidR="00D16650" w:rsidRPr="00C44C8F" w:rsidRDefault="00D16650" w:rsidP="00D16650">
      <w:pPr>
        <w:ind w:left="567" w:hanging="567"/>
        <w:rPr>
          <w:noProof/>
          <w:szCs w:val="24"/>
        </w:rPr>
      </w:pPr>
      <w:r>
        <w:rPr>
          <w:noProof/>
        </w:rPr>
        <w:t>2.</w:t>
      </w:r>
      <w:r>
        <w:rPr>
          <w:noProof/>
        </w:rPr>
        <w:tab/>
        <w:t>32008 R 1332: Euroopa Parlamendi ja nõukogu määrus (EÜ) nr 1332/2008, 16. detsember 2008, mis käsitleb toiduensüüme ning millega muudetakse nõukogu direktiivi 83/417/EMÜ, nõukogu määrust (EÜ) nr 1493/1999, direktiivi 2000/13/EÜ, nõukogu direktiivi 2001/112/EÜ ja määrust (EÜ) nr 258/97 (ELT L 354, 31.12.2008, lk 7), muudetud järgmis(t)e õigusakti(de)ga:</w:t>
      </w:r>
    </w:p>
    <w:p w14:paraId="5F091236" w14:textId="77777777" w:rsidR="00D16650" w:rsidRPr="00C44C8F" w:rsidRDefault="00D16650" w:rsidP="00D16650">
      <w:pPr>
        <w:rPr>
          <w:noProof/>
          <w:szCs w:val="24"/>
        </w:rPr>
      </w:pPr>
    </w:p>
    <w:p w14:paraId="7A0C941B" w14:textId="77777777" w:rsidR="00D16650" w:rsidRPr="00BB4FEA" w:rsidRDefault="00D16650" w:rsidP="00D16650">
      <w:pPr>
        <w:ind w:left="1134" w:hanging="567"/>
        <w:rPr>
          <w:noProof/>
          <w:szCs w:val="24"/>
        </w:rPr>
      </w:pPr>
      <w:r>
        <w:rPr>
          <w:noProof/>
        </w:rPr>
        <w:t>–</w:t>
      </w:r>
      <w:r>
        <w:rPr>
          <w:noProof/>
        </w:rPr>
        <w:tab/>
        <w:t>32012 R 1056: Komisjoni määrus (EL) nr 1056/2012, 12. november 2012 (ELT L 313, 13.11.2012, lk 9).</w:t>
      </w:r>
    </w:p>
    <w:p w14:paraId="4F9ABEA0" w14:textId="77777777" w:rsidR="00D16650" w:rsidRPr="00C44C8F" w:rsidRDefault="00D16650" w:rsidP="00D16650">
      <w:pPr>
        <w:rPr>
          <w:noProof/>
          <w:szCs w:val="24"/>
        </w:rPr>
      </w:pPr>
    </w:p>
    <w:p w14:paraId="7E8FF2D6" w14:textId="77777777" w:rsidR="00D16650" w:rsidRPr="00C44C8F" w:rsidRDefault="00D16650" w:rsidP="00D16650">
      <w:pPr>
        <w:ind w:left="567" w:hanging="567"/>
        <w:rPr>
          <w:noProof/>
          <w:szCs w:val="24"/>
        </w:rPr>
      </w:pPr>
      <w:r>
        <w:rPr>
          <w:noProof/>
        </w:rPr>
        <w:t>3.</w:t>
      </w:r>
      <w:r>
        <w:rPr>
          <w:noProof/>
        </w:rPr>
        <w:tab/>
        <w:t>32015 L 2203: Euroopa Parlamendi ja nõukogu direktiiv (EL) 2015/2203, 25. november 2015, teatavaid inimestele toiduks ettenähtud kaseiine ja kaseinaate käsitlevate liikmesriikide õigusaktide ühtlustamise ja nõukogu direktiivi 83/417/EMÜ kehtetuks tunnistamise kohta (ELT L 314, 1.12.2015, lk 1).</w:t>
      </w:r>
    </w:p>
    <w:p w14:paraId="7363FF77" w14:textId="77777777" w:rsidR="00D16650" w:rsidRPr="00C44C8F" w:rsidRDefault="00D16650" w:rsidP="00D16650">
      <w:pPr>
        <w:rPr>
          <w:noProof/>
          <w:szCs w:val="24"/>
        </w:rPr>
      </w:pPr>
    </w:p>
    <w:p w14:paraId="5E4C5EA8" w14:textId="77777777" w:rsidR="00D16650" w:rsidRPr="00C44C8F" w:rsidRDefault="00D16650" w:rsidP="00D16650">
      <w:pPr>
        <w:rPr>
          <w:noProof/>
          <w:szCs w:val="24"/>
        </w:rPr>
      </w:pPr>
    </w:p>
    <w:p w14:paraId="32D8388F" w14:textId="77777777" w:rsidR="00D16650" w:rsidRDefault="00D16650" w:rsidP="00D16650">
      <w:pPr>
        <w:jc w:val="center"/>
        <w:rPr>
          <w:noProof/>
        </w:rPr>
      </w:pPr>
      <w:r>
        <w:rPr>
          <w:noProof/>
        </w:rPr>
        <w:br w:type="page"/>
        <w:t>4. PEATÜKK</w:t>
      </w:r>
    </w:p>
    <w:p w14:paraId="2BFEA483" w14:textId="77777777" w:rsidR="00D16650" w:rsidRPr="00C44C8F" w:rsidRDefault="00D16650" w:rsidP="00D16650">
      <w:pPr>
        <w:jc w:val="center"/>
        <w:rPr>
          <w:noProof/>
        </w:rPr>
      </w:pPr>
    </w:p>
    <w:p w14:paraId="62F9F1E8" w14:textId="77777777" w:rsidR="00D16650" w:rsidRPr="00C44C8F" w:rsidRDefault="00D16650" w:rsidP="00D16650">
      <w:pPr>
        <w:jc w:val="center"/>
        <w:rPr>
          <w:noProof/>
          <w:szCs w:val="24"/>
        </w:rPr>
      </w:pPr>
      <w:r>
        <w:rPr>
          <w:noProof/>
        </w:rPr>
        <w:t>EKSTRAHENDID</w:t>
      </w:r>
    </w:p>
    <w:p w14:paraId="29C23397" w14:textId="77777777" w:rsidR="00D16650" w:rsidRPr="00C44C8F" w:rsidRDefault="00D16650" w:rsidP="00D16650">
      <w:pPr>
        <w:rPr>
          <w:noProof/>
          <w:szCs w:val="24"/>
        </w:rPr>
      </w:pPr>
    </w:p>
    <w:p w14:paraId="1A41E753" w14:textId="77777777" w:rsidR="00D16650" w:rsidRPr="00C44C8F" w:rsidRDefault="00D16650" w:rsidP="00D16650">
      <w:pPr>
        <w:ind w:left="567" w:hanging="567"/>
        <w:rPr>
          <w:noProof/>
          <w:szCs w:val="24"/>
        </w:rPr>
      </w:pPr>
      <w:r>
        <w:rPr>
          <w:noProof/>
        </w:rPr>
        <w:t>1.</w:t>
      </w:r>
      <w:r>
        <w:rPr>
          <w:noProof/>
        </w:rPr>
        <w:tab/>
        <w:t>32009 L 0032: Euroopa Parlamendi ja nõukogu direktiiv 2009/32/EÜ, 23. aprill 2009, toiduainete ja toidu koostisosade tootmisel kasutatavaid ekstrahente käsitlevate liikmesriikide õigusaktide ühtlustamise kohta (ELT L 141, 6.6.2009, lk 3), muudetud järgmis(t)e õigusakti(de)ga:</w:t>
      </w:r>
    </w:p>
    <w:p w14:paraId="6D5408DB" w14:textId="77777777" w:rsidR="00D16650" w:rsidRPr="00C44C8F" w:rsidRDefault="00D16650" w:rsidP="00D16650">
      <w:pPr>
        <w:ind w:left="567" w:hanging="567"/>
        <w:rPr>
          <w:noProof/>
          <w:szCs w:val="24"/>
        </w:rPr>
      </w:pPr>
    </w:p>
    <w:p w14:paraId="4BE4B21E" w14:textId="77777777" w:rsidR="00D16650" w:rsidRPr="00BB4FEA" w:rsidRDefault="00D16650" w:rsidP="00D16650">
      <w:pPr>
        <w:ind w:left="1134" w:hanging="567"/>
        <w:rPr>
          <w:noProof/>
          <w:szCs w:val="24"/>
        </w:rPr>
      </w:pPr>
      <w:r>
        <w:rPr>
          <w:noProof/>
        </w:rPr>
        <w:t>–</w:t>
      </w:r>
      <w:r>
        <w:rPr>
          <w:noProof/>
        </w:rPr>
        <w:tab/>
        <w:t>32010 L 0059: Komisjoni direktiiv 2010/59/EL, 26. august 2010 (ELT L 225, 27.8.2010, lk 10),</w:t>
      </w:r>
    </w:p>
    <w:p w14:paraId="1F920CC8" w14:textId="77777777" w:rsidR="00D16650" w:rsidRPr="00C44C8F" w:rsidRDefault="00D16650" w:rsidP="00D16650">
      <w:pPr>
        <w:rPr>
          <w:noProof/>
          <w:szCs w:val="24"/>
        </w:rPr>
      </w:pPr>
    </w:p>
    <w:p w14:paraId="41010D01" w14:textId="77777777" w:rsidR="00D16650" w:rsidRPr="00BB4FEA" w:rsidRDefault="00D16650" w:rsidP="00D16650">
      <w:pPr>
        <w:ind w:left="1134" w:hanging="567"/>
        <w:rPr>
          <w:noProof/>
          <w:szCs w:val="24"/>
        </w:rPr>
      </w:pPr>
      <w:r>
        <w:rPr>
          <w:noProof/>
        </w:rPr>
        <w:t>–</w:t>
      </w:r>
      <w:r>
        <w:rPr>
          <w:noProof/>
        </w:rPr>
        <w:tab/>
        <w:t>32016 L 1855: Komisjoni direktiiv (EL) 2016/1855, 19. oktoober 2016 (ELT L 284, 20.10.2016, lk 19).</w:t>
      </w:r>
    </w:p>
    <w:p w14:paraId="605CA99E" w14:textId="77777777" w:rsidR="00D16650" w:rsidRPr="00C44C8F" w:rsidRDefault="00D16650" w:rsidP="00D16650">
      <w:pPr>
        <w:rPr>
          <w:noProof/>
          <w:szCs w:val="24"/>
        </w:rPr>
      </w:pPr>
    </w:p>
    <w:p w14:paraId="5DE3EC76" w14:textId="77777777" w:rsidR="00D16650" w:rsidRPr="00C44C8F" w:rsidRDefault="00D16650" w:rsidP="00D16650">
      <w:pPr>
        <w:rPr>
          <w:noProof/>
          <w:szCs w:val="24"/>
        </w:rPr>
      </w:pPr>
    </w:p>
    <w:p w14:paraId="0BF35173" w14:textId="77777777" w:rsidR="00D16650" w:rsidRDefault="00D16650" w:rsidP="00D16650">
      <w:pPr>
        <w:jc w:val="center"/>
        <w:rPr>
          <w:noProof/>
        </w:rPr>
      </w:pPr>
      <w:r>
        <w:rPr>
          <w:noProof/>
        </w:rPr>
        <w:br w:type="page"/>
        <w:t>5. PEATÜKK</w:t>
      </w:r>
    </w:p>
    <w:p w14:paraId="10884F72" w14:textId="77777777" w:rsidR="00D16650" w:rsidRPr="00C44C8F" w:rsidRDefault="00D16650" w:rsidP="00D16650">
      <w:pPr>
        <w:jc w:val="center"/>
        <w:rPr>
          <w:noProof/>
        </w:rPr>
      </w:pPr>
    </w:p>
    <w:p w14:paraId="585C7166" w14:textId="77777777" w:rsidR="00D16650" w:rsidRPr="00C44C8F" w:rsidRDefault="00D16650" w:rsidP="00D16650">
      <w:pPr>
        <w:jc w:val="center"/>
        <w:rPr>
          <w:noProof/>
          <w:szCs w:val="24"/>
        </w:rPr>
      </w:pPr>
      <w:r>
        <w:rPr>
          <w:noProof/>
        </w:rPr>
        <w:t>LÕHNA- JA MAITSEAINED</w:t>
      </w:r>
    </w:p>
    <w:p w14:paraId="6D773D9A" w14:textId="77777777" w:rsidR="00D16650" w:rsidRPr="00C44C8F" w:rsidRDefault="00D16650" w:rsidP="00D16650">
      <w:pPr>
        <w:rPr>
          <w:noProof/>
          <w:szCs w:val="24"/>
        </w:rPr>
      </w:pPr>
    </w:p>
    <w:p w14:paraId="12833E33" w14:textId="77777777" w:rsidR="00D16650" w:rsidRPr="00C44C8F" w:rsidRDefault="00D16650" w:rsidP="00D16650">
      <w:pPr>
        <w:ind w:left="567" w:hanging="567"/>
        <w:rPr>
          <w:noProof/>
          <w:szCs w:val="24"/>
        </w:rPr>
      </w:pPr>
      <w:r>
        <w:rPr>
          <w:noProof/>
        </w:rPr>
        <w:t>1.</w:t>
      </w:r>
      <w:r>
        <w:rPr>
          <w:noProof/>
        </w:rPr>
        <w:tab/>
        <w:t>32003 R 2065: Euroopa Parlamendi ja nõukogu määrus (EÜ) nr 2065/2003, 10. november 2003, toidus või toidu pinnal kasutatavate või kasutamiseks mõeldud suitsutuspreparaatide kohta (ELT L 309, 26.11.2003, lk 1), muudetud järgmis(t)e õigusakti(de)ga:</w:t>
      </w:r>
    </w:p>
    <w:p w14:paraId="4FF5EABE" w14:textId="77777777" w:rsidR="00D16650" w:rsidRPr="00C44C8F" w:rsidRDefault="00D16650" w:rsidP="00D16650">
      <w:pPr>
        <w:rPr>
          <w:noProof/>
          <w:szCs w:val="24"/>
        </w:rPr>
      </w:pPr>
    </w:p>
    <w:p w14:paraId="283B480D" w14:textId="352C8C9C" w:rsidR="00D16650" w:rsidRPr="00BB4FEA" w:rsidRDefault="00D16650" w:rsidP="00D16650">
      <w:pPr>
        <w:ind w:left="1134" w:hanging="567"/>
        <w:rPr>
          <w:noProof/>
          <w:szCs w:val="24"/>
        </w:rPr>
      </w:pPr>
      <w:r>
        <w:rPr>
          <w:noProof/>
        </w:rPr>
        <w:t>–</w:t>
      </w:r>
      <w:r>
        <w:rPr>
          <w:noProof/>
        </w:rPr>
        <w:tab/>
        <w:t>32009 R 0596: Euroopa Parlamendi ja nõukogu määrus (</w:t>
      </w:r>
      <w:r w:rsidR="00A9013B">
        <w:rPr>
          <w:noProof/>
        </w:rPr>
        <w:t>EÜ</w:t>
      </w:r>
      <w:r>
        <w:rPr>
          <w:noProof/>
        </w:rPr>
        <w:t>) nr 596/2009, 18. juuni 2009 (ELT L 188, 18.7.2009, lk 14),</w:t>
      </w:r>
    </w:p>
    <w:p w14:paraId="0547EA13" w14:textId="77777777" w:rsidR="00D16650" w:rsidRPr="00C44C8F" w:rsidRDefault="00D16650" w:rsidP="00D16650">
      <w:pPr>
        <w:rPr>
          <w:noProof/>
          <w:szCs w:val="24"/>
        </w:rPr>
      </w:pPr>
    </w:p>
    <w:p w14:paraId="32EB9C17" w14:textId="77777777" w:rsidR="00D16650" w:rsidRPr="00BB4FEA" w:rsidRDefault="00D16650" w:rsidP="00D16650">
      <w:pPr>
        <w:ind w:left="1134" w:hanging="567"/>
        <w:rPr>
          <w:noProof/>
          <w:szCs w:val="24"/>
        </w:rPr>
      </w:pPr>
      <w:r>
        <w:rPr>
          <w:noProof/>
        </w:rPr>
        <w:t>–</w:t>
      </w:r>
      <w:r>
        <w:rPr>
          <w:noProof/>
        </w:rPr>
        <w:tab/>
        <w:t>32019 R 1381: Euroopa Parlamendi ja nõukogu määrus (EL) 2019/1381, 20. juuni 2019 (ELT L 231, 6.9.2019, lk 1).</w:t>
      </w:r>
    </w:p>
    <w:p w14:paraId="13CFF93F" w14:textId="77777777" w:rsidR="00D16650" w:rsidRPr="00C44C8F" w:rsidRDefault="00D16650" w:rsidP="00D16650">
      <w:pPr>
        <w:rPr>
          <w:noProof/>
          <w:szCs w:val="24"/>
        </w:rPr>
      </w:pPr>
    </w:p>
    <w:p w14:paraId="2C99A607" w14:textId="77777777" w:rsidR="00D16650" w:rsidRPr="00C44C8F" w:rsidRDefault="00D16650" w:rsidP="00D16650">
      <w:pPr>
        <w:ind w:left="567" w:hanging="567"/>
        <w:rPr>
          <w:noProof/>
          <w:szCs w:val="24"/>
        </w:rPr>
      </w:pPr>
      <w:r>
        <w:rPr>
          <w:noProof/>
        </w:rPr>
        <w:t>2.</w:t>
      </w:r>
      <w:r>
        <w:rPr>
          <w:noProof/>
        </w:rPr>
        <w:tab/>
        <w:t>32008 R 1331: Euroopa Parlamendi ja nõukogu määrus (EÜ) nr 1331/2008, 16. detsember 2008, millega kehtestatakse toidu lisaainete, toiduensüümide ning toidu lõhna- ja maitseainete lubade andmise ühtne menetlus (ELT L 354, 31.12.2008, lk 1), muudetud järgmis(t)e õigusakti(de)ga:</w:t>
      </w:r>
    </w:p>
    <w:p w14:paraId="1D83209A" w14:textId="77777777" w:rsidR="00D16650" w:rsidRPr="00C44C8F" w:rsidRDefault="00D16650" w:rsidP="00D16650">
      <w:pPr>
        <w:rPr>
          <w:noProof/>
          <w:szCs w:val="24"/>
        </w:rPr>
      </w:pPr>
    </w:p>
    <w:p w14:paraId="4A86876A" w14:textId="77777777" w:rsidR="00D16650" w:rsidRPr="00BB4FEA" w:rsidRDefault="00D16650" w:rsidP="00D16650">
      <w:pPr>
        <w:ind w:left="1134" w:hanging="567"/>
        <w:rPr>
          <w:noProof/>
          <w:szCs w:val="24"/>
        </w:rPr>
      </w:pPr>
      <w:r>
        <w:rPr>
          <w:noProof/>
        </w:rPr>
        <w:t>–</w:t>
      </w:r>
      <w:r>
        <w:rPr>
          <w:noProof/>
        </w:rPr>
        <w:tab/>
        <w:t>32019 R 1381: Euroopa Parlamendi ja nõukogu määrus (EL) 2019/1381, 20. juuni 2019 (ELT L 231, 6.9.2019, lk 1).</w:t>
      </w:r>
    </w:p>
    <w:p w14:paraId="2605D4B0" w14:textId="77777777" w:rsidR="00D16650" w:rsidRPr="00C44C8F" w:rsidRDefault="00D16650" w:rsidP="00D16650">
      <w:pPr>
        <w:rPr>
          <w:noProof/>
          <w:szCs w:val="24"/>
        </w:rPr>
      </w:pPr>
    </w:p>
    <w:p w14:paraId="48BD1BFC" w14:textId="77777777" w:rsidR="00D16650" w:rsidRDefault="00D16650" w:rsidP="00D16650">
      <w:pPr>
        <w:ind w:left="567" w:hanging="567"/>
        <w:rPr>
          <w:noProof/>
          <w:szCs w:val="24"/>
        </w:rPr>
      </w:pPr>
      <w:r>
        <w:rPr>
          <w:noProof/>
        </w:rPr>
        <w:br w:type="page"/>
        <w:t>3.</w:t>
      </w:r>
      <w:r>
        <w:rPr>
          <w:noProof/>
        </w:rPr>
        <w:tab/>
        <w:t>32008 R 1334: Euroopa Parlamendi ja nõukogu määrus (EÜ) nr 1334/2008, 16. detsember 2008, mis käsitleb toiduainetes kasutatavaid lõhna- ja maitseaineid ning teatavaid lõhna- ja maitseomadustega toidu koostisosi ning millega muudetakse nõukogu määrust (EMÜ) nr 1601/91, määrusi (EÜ) nr 2232/96 ja (EÜ) nr 110/2008 ning direktiivi 2000/13/EÜ (ELT L 354, 31.12.2008, lk 34), muudetud järgmis(t)e õigusakti(de)ga:</w:t>
      </w:r>
    </w:p>
    <w:p w14:paraId="19E7674B" w14:textId="77777777" w:rsidR="00D16650" w:rsidRPr="00C44C8F" w:rsidRDefault="00D16650" w:rsidP="00D16650">
      <w:pPr>
        <w:rPr>
          <w:noProof/>
          <w:szCs w:val="24"/>
        </w:rPr>
      </w:pPr>
    </w:p>
    <w:p w14:paraId="5D726C6E" w14:textId="77777777" w:rsidR="00D16650" w:rsidRPr="00BB4FEA" w:rsidRDefault="00D16650" w:rsidP="00D16650">
      <w:pPr>
        <w:ind w:left="1134" w:hanging="567"/>
        <w:rPr>
          <w:noProof/>
          <w:szCs w:val="24"/>
        </w:rPr>
      </w:pPr>
      <w:r>
        <w:rPr>
          <w:noProof/>
        </w:rPr>
        <w:t>–</w:t>
      </w:r>
      <w:r>
        <w:rPr>
          <w:noProof/>
        </w:rPr>
        <w:tab/>
        <w:t>32013 R 0545: Komisjoni määrus (EL) nr 545/2013, 14. juuni 2013 (ELT L 163, 15.6.2013, lk 15),</w:t>
      </w:r>
    </w:p>
    <w:p w14:paraId="09B69D0B" w14:textId="77777777" w:rsidR="00D16650" w:rsidRPr="00C44C8F" w:rsidRDefault="00D16650" w:rsidP="00D16650">
      <w:pPr>
        <w:rPr>
          <w:noProof/>
          <w:szCs w:val="24"/>
        </w:rPr>
      </w:pPr>
    </w:p>
    <w:p w14:paraId="3DB363BF" w14:textId="77777777" w:rsidR="00D16650" w:rsidRPr="00BB4FEA" w:rsidRDefault="00D16650" w:rsidP="00D16650">
      <w:pPr>
        <w:ind w:left="1134" w:hanging="567"/>
        <w:rPr>
          <w:noProof/>
          <w:szCs w:val="24"/>
        </w:rPr>
      </w:pPr>
      <w:r>
        <w:rPr>
          <w:noProof/>
        </w:rPr>
        <w:t>–</w:t>
      </w:r>
      <w:r>
        <w:rPr>
          <w:noProof/>
        </w:rPr>
        <w:tab/>
        <w:t>32013 R 0985: Komisjoni määrus (EL) nr 985/2013, 14. oktoober 2013 (ELT L 273, 15.10.2013, lk 18),</w:t>
      </w:r>
    </w:p>
    <w:p w14:paraId="26066B6F" w14:textId="77777777" w:rsidR="00D16650" w:rsidRPr="00C44C8F" w:rsidRDefault="00D16650" w:rsidP="00D16650">
      <w:pPr>
        <w:rPr>
          <w:noProof/>
          <w:szCs w:val="24"/>
        </w:rPr>
      </w:pPr>
    </w:p>
    <w:p w14:paraId="5F543B04" w14:textId="77777777" w:rsidR="00D16650" w:rsidRPr="00BB4FEA" w:rsidRDefault="00D16650" w:rsidP="00D16650">
      <w:pPr>
        <w:ind w:left="1134" w:hanging="567"/>
        <w:rPr>
          <w:noProof/>
          <w:szCs w:val="24"/>
        </w:rPr>
      </w:pPr>
      <w:r>
        <w:rPr>
          <w:noProof/>
        </w:rPr>
        <w:t>–</w:t>
      </w:r>
      <w:r>
        <w:rPr>
          <w:noProof/>
        </w:rPr>
        <w:tab/>
        <w:t>32014 R 0246: Komisjoni määrus (EL) nr 246/2014, 13. märts 2014 (ELT L 74, 14.3.2014, lk 58),</w:t>
      </w:r>
    </w:p>
    <w:p w14:paraId="3D690369" w14:textId="77777777" w:rsidR="00D16650" w:rsidRPr="00C44C8F" w:rsidRDefault="00D16650" w:rsidP="00D16650">
      <w:pPr>
        <w:rPr>
          <w:noProof/>
          <w:szCs w:val="24"/>
        </w:rPr>
      </w:pPr>
    </w:p>
    <w:p w14:paraId="00B4AFC3" w14:textId="77777777" w:rsidR="00D16650" w:rsidRPr="00BB4FEA" w:rsidRDefault="00D16650" w:rsidP="00D16650">
      <w:pPr>
        <w:ind w:left="1134" w:hanging="567"/>
        <w:rPr>
          <w:noProof/>
          <w:szCs w:val="24"/>
        </w:rPr>
      </w:pPr>
      <w:r>
        <w:rPr>
          <w:noProof/>
        </w:rPr>
        <w:t>–</w:t>
      </w:r>
      <w:r>
        <w:rPr>
          <w:noProof/>
        </w:rPr>
        <w:tab/>
        <w:t>32014 R 1098: Komisjoni määrus (EL) nr 1098/2014, 17. oktoober 2014 (ELT L 300, 18.10.2014, lk 41),</w:t>
      </w:r>
    </w:p>
    <w:p w14:paraId="2EC76C6F" w14:textId="77777777" w:rsidR="00D16650" w:rsidRPr="00C44C8F" w:rsidRDefault="00D16650" w:rsidP="00D16650">
      <w:pPr>
        <w:rPr>
          <w:noProof/>
          <w:szCs w:val="24"/>
        </w:rPr>
      </w:pPr>
    </w:p>
    <w:p w14:paraId="3397B8B1" w14:textId="77777777" w:rsidR="00D16650" w:rsidRPr="00BB4FEA" w:rsidRDefault="00D16650" w:rsidP="00D16650">
      <w:pPr>
        <w:ind w:left="1134" w:hanging="567"/>
        <w:rPr>
          <w:noProof/>
          <w:szCs w:val="24"/>
        </w:rPr>
      </w:pPr>
      <w:r>
        <w:rPr>
          <w:noProof/>
        </w:rPr>
        <w:t>–</w:t>
      </w:r>
      <w:r>
        <w:rPr>
          <w:noProof/>
        </w:rPr>
        <w:tab/>
        <w:t>32015 R 0648: Komisjoni määrus (EL) 2015/648, 24. aprill 2015 (ELT L 107, 25.4.2015, lk 15),</w:t>
      </w:r>
    </w:p>
    <w:p w14:paraId="5E951F86" w14:textId="77777777" w:rsidR="00D16650" w:rsidRPr="00C44C8F" w:rsidRDefault="00D16650" w:rsidP="00D16650">
      <w:pPr>
        <w:rPr>
          <w:noProof/>
          <w:szCs w:val="24"/>
        </w:rPr>
      </w:pPr>
    </w:p>
    <w:p w14:paraId="19E7493C" w14:textId="77777777" w:rsidR="00D16650" w:rsidRPr="00BB4FEA" w:rsidRDefault="00D16650" w:rsidP="00D16650">
      <w:pPr>
        <w:ind w:left="1134" w:hanging="567"/>
        <w:rPr>
          <w:noProof/>
          <w:szCs w:val="24"/>
        </w:rPr>
      </w:pPr>
      <w:r>
        <w:rPr>
          <w:noProof/>
        </w:rPr>
        <w:t>–</w:t>
      </w:r>
      <w:r>
        <w:rPr>
          <w:noProof/>
        </w:rPr>
        <w:tab/>
        <w:t>32015 R 1102: Komisjoni määrus (EL) 2015/1102, 8. juuli 2015 (ELT L 181, 9.7.2015, lk 54),</w:t>
      </w:r>
    </w:p>
    <w:p w14:paraId="58F15405" w14:textId="77777777" w:rsidR="00D16650" w:rsidRPr="00C44C8F" w:rsidRDefault="00D16650" w:rsidP="00D16650">
      <w:pPr>
        <w:rPr>
          <w:noProof/>
          <w:szCs w:val="24"/>
        </w:rPr>
      </w:pPr>
    </w:p>
    <w:p w14:paraId="3D3119C2" w14:textId="77777777" w:rsidR="00D16650" w:rsidRPr="00BB4FEA" w:rsidRDefault="00D16650" w:rsidP="00D16650">
      <w:pPr>
        <w:ind w:left="1134" w:hanging="567"/>
        <w:rPr>
          <w:noProof/>
          <w:szCs w:val="24"/>
        </w:rPr>
      </w:pPr>
      <w:r>
        <w:rPr>
          <w:noProof/>
        </w:rPr>
        <w:t>–</w:t>
      </w:r>
      <w:r>
        <w:rPr>
          <w:noProof/>
        </w:rPr>
        <w:tab/>
        <w:t>32015 R 1760: Komisjoni määrus (EL) 2015/1760, 1. oktoober 2015 (ELT L 257, 2.10.2015, lk 27),</w:t>
      </w:r>
    </w:p>
    <w:p w14:paraId="1FB60E6E" w14:textId="77777777" w:rsidR="00D16650" w:rsidRPr="00C44C8F" w:rsidRDefault="00D16650" w:rsidP="00D16650">
      <w:pPr>
        <w:rPr>
          <w:noProof/>
          <w:szCs w:val="24"/>
        </w:rPr>
      </w:pPr>
    </w:p>
    <w:p w14:paraId="26545B78" w14:textId="77777777" w:rsidR="00D16650" w:rsidRDefault="00D16650" w:rsidP="00D16650">
      <w:pPr>
        <w:ind w:left="1134" w:hanging="567"/>
        <w:rPr>
          <w:noProof/>
          <w:szCs w:val="24"/>
        </w:rPr>
      </w:pPr>
      <w:r>
        <w:rPr>
          <w:noProof/>
        </w:rPr>
        <w:br w:type="page"/>
        <w:t>–</w:t>
      </w:r>
      <w:r>
        <w:rPr>
          <w:noProof/>
        </w:rPr>
        <w:tab/>
        <w:t>32016 R 0054: Komisjoni määrus (EL) 2016/54, 19. jaanuar 2016 (ELT L 13, 20.1.2016, lk 40),</w:t>
      </w:r>
    </w:p>
    <w:p w14:paraId="0D45C557" w14:textId="77777777" w:rsidR="00D16650" w:rsidRPr="00C44C8F" w:rsidRDefault="00D16650" w:rsidP="00D16650">
      <w:pPr>
        <w:rPr>
          <w:noProof/>
          <w:szCs w:val="24"/>
        </w:rPr>
      </w:pPr>
    </w:p>
    <w:p w14:paraId="48B05DAB" w14:textId="77777777" w:rsidR="00D16650" w:rsidRPr="00BB4FEA" w:rsidRDefault="00D16650" w:rsidP="00D16650">
      <w:pPr>
        <w:ind w:left="1134" w:hanging="567"/>
        <w:rPr>
          <w:noProof/>
          <w:szCs w:val="24"/>
        </w:rPr>
      </w:pPr>
      <w:r>
        <w:rPr>
          <w:noProof/>
        </w:rPr>
        <w:t>–</w:t>
      </w:r>
      <w:r>
        <w:rPr>
          <w:noProof/>
        </w:rPr>
        <w:tab/>
        <w:t>32016 R 0055: Komisjoni määrus (EL) 2016/55, 19. jaanuar 2016 (ELT L 13, 20.1.2016, lk 43),</w:t>
      </w:r>
    </w:p>
    <w:p w14:paraId="31063267" w14:textId="77777777" w:rsidR="00D16650" w:rsidRPr="00C44C8F" w:rsidRDefault="00D16650" w:rsidP="00D16650">
      <w:pPr>
        <w:rPr>
          <w:noProof/>
          <w:szCs w:val="24"/>
        </w:rPr>
      </w:pPr>
    </w:p>
    <w:p w14:paraId="55C8659E" w14:textId="77777777" w:rsidR="00D16650" w:rsidRPr="00BB4FEA" w:rsidRDefault="00D16650" w:rsidP="00D16650">
      <w:pPr>
        <w:ind w:left="1134" w:hanging="567"/>
        <w:rPr>
          <w:noProof/>
          <w:szCs w:val="24"/>
        </w:rPr>
      </w:pPr>
      <w:r>
        <w:rPr>
          <w:noProof/>
        </w:rPr>
        <w:t>–</w:t>
      </w:r>
      <w:r>
        <w:rPr>
          <w:noProof/>
        </w:rPr>
        <w:tab/>
        <w:t>32016 R 0178: Komisjoni määrus (EL) 2016/178, 10. veebruar 2016 (ELT L 35, 11.2.2016, lk 6),</w:t>
      </w:r>
    </w:p>
    <w:p w14:paraId="03EF5431" w14:textId="77777777" w:rsidR="00D16650" w:rsidRPr="00C44C8F" w:rsidRDefault="00D16650" w:rsidP="00D16650">
      <w:pPr>
        <w:rPr>
          <w:noProof/>
          <w:szCs w:val="24"/>
        </w:rPr>
      </w:pPr>
    </w:p>
    <w:p w14:paraId="0F7D7D99" w14:textId="77777777" w:rsidR="00D16650" w:rsidRPr="00BB4FEA" w:rsidRDefault="00D16650" w:rsidP="00D16650">
      <w:pPr>
        <w:ind w:left="1134" w:hanging="567"/>
        <w:rPr>
          <w:noProof/>
          <w:szCs w:val="24"/>
        </w:rPr>
      </w:pPr>
      <w:r>
        <w:rPr>
          <w:noProof/>
        </w:rPr>
        <w:t>–</w:t>
      </w:r>
      <w:r>
        <w:rPr>
          <w:noProof/>
        </w:rPr>
        <w:tab/>
        <w:t>32016 R 0637: Komisjoni määrus (EL) 2016/637, 22. aprill 2016 (ELT L 108, 23.4.2016, lk 24),</w:t>
      </w:r>
    </w:p>
    <w:p w14:paraId="5C4806FC" w14:textId="77777777" w:rsidR="00D16650" w:rsidRPr="00C44C8F" w:rsidRDefault="00D16650" w:rsidP="00D16650">
      <w:pPr>
        <w:rPr>
          <w:noProof/>
          <w:szCs w:val="24"/>
        </w:rPr>
      </w:pPr>
    </w:p>
    <w:p w14:paraId="5240D86C" w14:textId="77777777" w:rsidR="00D16650" w:rsidRPr="00BB4FEA" w:rsidRDefault="00D16650" w:rsidP="00D16650">
      <w:pPr>
        <w:ind w:left="1134" w:hanging="567"/>
        <w:rPr>
          <w:noProof/>
          <w:szCs w:val="24"/>
        </w:rPr>
      </w:pPr>
      <w:r>
        <w:rPr>
          <w:noProof/>
        </w:rPr>
        <w:t>–</w:t>
      </w:r>
      <w:r>
        <w:rPr>
          <w:noProof/>
        </w:rPr>
        <w:tab/>
        <w:t>32016 R 0692: Komisjoni määrus (EL) 2016/692, 4. mai 2016 (ELT L 120, 5.5.2016, lk 7),</w:t>
      </w:r>
    </w:p>
    <w:p w14:paraId="1CBB9023" w14:textId="77777777" w:rsidR="00D16650" w:rsidRPr="00C44C8F" w:rsidRDefault="00D16650" w:rsidP="00D16650">
      <w:pPr>
        <w:rPr>
          <w:noProof/>
          <w:szCs w:val="24"/>
        </w:rPr>
      </w:pPr>
    </w:p>
    <w:p w14:paraId="62954D94" w14:textId="77777777" w:rsidR="00D16650" w:rsidRPr="00BB4FEA" w:rsidRDefault="00D16650" w:rsidP="00D16650">
      <w:pPr>
        <w:ind w:left="1134" w:hanging="567"/>
        <w:rPr>
          <w:noProof/>
          <w:szCs w:val="24"/>
        </w:rPr>
      </w:pPr>
      <w:r>
        <w:rPr>
          <w:noProof/>
        </w:rPr>
        <w:t>–</w:t>
      </w:r>
      <w:r>
        <w:rPr>
          <w:noProof/>
        </w:rPr>
        <w:tab/>
        <w:t>32016 R 1244: Komisjoni määrus (EL) 2016/1244, 28. juuli 2016 (ELT L 204, 29.7.2016, lk 7),</w:t>
      </w:r>
    </w:p>
    <w:p w14:paraId="14CE0FD1" w14:textId="77777777" w:rsidR="00D16650" w:rsidRPr="00C44C8F" w:rsidRDefault="00D16650" w:rsidP="00D16650">
      <w:pPr>
        <w:rPr>
          <w:noProof/>
          <w:szCs w:val="24"/>
        </w:rPr>
      </w:pPr>
    </w:p>
    <w:p w14:paraId="404191BA" w14:textId="77777777" w:rsidR="00D16650" w:rsidRPr="00BB4FEA" w:rsidRDefault="00D16650" w:rsidP="00D16650">
      <w:pPr>
        <w:ind w:left="1134" w:hanging="567"/>
        <w:rPr>
          <w:noProof/>
          <w:szCs w:val="24"/>
        </w:rPr>
      </w:pPr>
      <w:r>
        <w:rPr>
          <w:noProof/>
        </w:rPr>
        <w:t>–</w:t>
      </w:r>
      <w:r>
        <w:rPr>
          <w:noProof/>
        </w:rPr>
        <w:tab/>
        <w:t>32017 R 0378: Komisjoni määrus (EL) 2017/378, 3. märts 2017 (ELT L 58, 4.3.2017, lk 14),</w:t>
      </w:r>
    </w:p>
    <w:p w14:paraId="2E806D61" w14:textId="77777777" w:rsidR="00D16650" w:rsidRPr="00C44C8F" w:rsidRDefault="00D16650" w:rsidP="00D16650">
      <w:pPr>
        <w:rPr>
          <w:noProof/>
          <w:szCs w:val="24"/>
        </w:rPr>
      </w:pPr>
    </w:p>
    <w:p w14:paraId="0FF0EFCB" w14:textId="77777777" w:rsidR="00D16650" w:rsidRPr="00BB4FEA" w:rsidRDefault="00D16650" w:rsidP="00D16650">
      <w:pPr>
        <w:ind w:left="1134" w:hanging="567"/>
        <w:rPr>
          <w:noProof/>
          <w:szCs w:val="24"/>
        </w:rPr>
      </w:pPr>
      <w:r>
        <w:rPr>
          <w:noProof/>
        </w:rPr>
        <w:t>–</w:t>
      </w:r>
      <w:r>
        <w:rPr>
          <w:noProof/>
        </w:rPr>
        <w:tab/>
        <w:t>32017 R 1250: Komisjoni määrus (EL) 2017/1250, 11. juuli 2017 (ELT L 179, 12.7.2017, lk 3),</w:t>
      </w:r>
    </w:p>
    <w:p w14:paraId="292BF226" w14:textId="77777777" w:rsidR="00D16650" w:rsidRPr="00C44C8F" w:rsidRDefault="00D16650" w:rsidP="00D16650">
      <w:pPr>
        <w:rPr>
          <w:noProof/>
          <w:szCs w:val="24"/>
        </w:rPr>
      </w:pPr>
    </w:p>
    <w:p w14:paraId="15F56683" w14:textId="77777777" w:rsidR="00D16650" w:rsidRPr="00BB4FEA" w:rsidRDefault="00D16650" w:rsidP="00D16650">
      <w:pPr>
        <w:ind w:left="1134" w:hanging="567"/>
        <w:rPr>
          <w:noProof/>
          <w:szCs w:val="24"/>
        </w:rPr>
      </w:pPr>
      <w:r>
        <w:rPr>
          <w:noProof/>
        </w:rPr>
        <w:t>–</w:t>
      </w:r>
      <w:r>
        <w:rPr>
          <w:noProof/>
        </w:rPr>
        <w:tab/>
        <w:t>32018 R 1246: Komisjoni määrus (EL) 2018/1246, 18. september 2018 (ELT L 235, 19.8.2018, lk 3),</w:t>
      </w:r>
    </w:p>
    <w:p w14:paraId="026A66BE" w14:textId="77777777" w:rsidR="00D16650" w:rsidRPr="00C44C8F" w:rsidRDefault="00D16650" w:rsidP="00D16650">
      <w:pPr>
        <w:rPr>
          <w:noProof/>
          <w:szCs w:val="24"/>
        </w:rPr>
      </w:pPr>
    </w:p>
    <w:p w14:paraId="46F42E83" w14:textId="77777777" w:rsidR="00D16650" w:rsidRDefault="00D16650" w:rsidP="00D16650">
      <w:pPr>
        <w:ind w:left="1134" w:hanging="567"/>
        <w:rPr>
          <w:noProof/>
          <w:szCs w:val="24"/>
        </w:rPr>
      </w:pPr>
      <w:r>
        <w:rPr>
          <w:noProof/>
        </w:rPr>
        <w:br w:type="page"/>
        <w:t>–</w:t>
      </w:r>
      <w:r>
        <w:rPr>
          <w:noProof/>
        </w:rPr>
        <w:tab/>
        <w:t>32018 R 1482: Komisjoni määrus (EL) 2018/1482, 4. oktoober 2018 (ELT L 251, 5.10.2018, lk 19),</w:t>
      </w:r>
    </w:p>
    <w:p w14:paraId="20A926DE" w14:textId="77777777" w:rsidR="00D16650" w:rsidRPr="00C44C8F" w:rsidRDefault="00D16650" w:rsidP="00D16650">
      <w:pPr>
        <w:rPr>
          <w:noProof/>
          <w:szCs w:val="24"/>
        </w:rPr>
      </w:pPr>
    </w:p>
    <w:p w14:paraId="1444E3E0" w14:textId="77777777" w:rsidR="00D16650" w:rsidRPr="00BB4FEA" w:rsidRDefault="00D16650" w:rsidP="00D16650">
      <w:pPr>
        <w:ind w:left="1134" w:hanging="567"/>
        <w:rPr>
          <w:noProof/>
          <w:szCs w:val="24"/>
        </w:rPr>
      </w:pPr>
      <w:r>
        <w:rPr>
          <w:noProof/>
        </w:rPr>
        <w:t>–</w:t>
      </w:r>
      <w:r>
        <w:rPr>
          <w:noProof/>
        </w:rPr>
        <w:tab/>
        <w:t>32018 R 1649: Komisjoni määrus (EL) 2018/1649, 5. november 2018 (ELT L 275, 6.11.2018, lk 7),</w:t>
      </w:r>
    </w:p>
    <w:p w14:paraId="31E6B7F5" w14:textId="77777777" w:rsidR="00D16650" w:rsidRPr="00C44C8F" w:rsidRDefault="00D16650" w:rsidP="00D16650">
      <w:pPr>
        <w:rPr>
          <w:noProof/>
          <w:szCs w:val="24"/>
        </w:rPr>
      </w:pPr>
    </w:p>
    <w:p w14:paraId="7B2BF297" w14:textId="77777777" w:rsidR="00D16650" w:rsidRPr="00BB4FEA" w:rsidRDefault="00D16650" w:rsidP="00D16650">
      <w:pPr>
        <w:ind w:left="1134" w:hanging="567"/>
        <w:rPr>
          <w:noProof/>
          <w:szCs w:val="24"/>
        </w:rPr>
      </w:pPr>
      <w:r>
        <w:rPr>
          <w:noProof/>
        </w:rPr>
        <w:t>–</w:t>
      </w:r>
      <w:r>
        <w:rPr>
          <w:noProof/>
        </w:rPr>
        <w:tab/>
        <w:t>32019 R 0036: Komisjoni määrus (EL) 2019/36, 10. jaanuar 2019 (ELT L 9, 11.1.2019, lk 85),</w:t>
      </w:r>
    </w:p>
    <w:p w14:paraId="60067AB9" w14:textId="77777777" w:rsidR="00D16650" w:rsidRPr="00C44C8F" w:rsidRDefault="00D16650" w:rsidP="00D16650">
      <w:pPr>
        <w:rPr>
          <w:noProof/>
          <w:szCs w:val="24"/>
        </w:rPr>
      </w:pPr>
    </w:p>
    <w:p w14:paraId="739EEC63" w14:textId="77777777" w:rsidR="00D16650" w:rsidRPr="00BB4FEA" w:rsidRDefault="00D16650" w:rsidP="00D16650">
      <w:pPr>
        <w:ind w:left="1134" w:hanging="567"/>
        <w:rPr>
          <w:noProof/>
          <w:szCs w:val="24"/>
        </w:rPr>
      </w:pPr>
      <w:r>
        <w:rPr>
          <w:noProof/>
        </w:rPr>
        <w:t>–</w:t>
      </w:r>
      <w:r>
        <w:rPr>
          <w:noProof/>
        </w:rPr>
        <w:tab/>
        <w:t>32019 R 0799: Komisjoni määrus (EL) 2019/799, 17. mai 2019 (ELT L 132, 20.5.2019, lk 12),</w:t>
      </w:r>
    </w:p>
    <w:p w14:paraId="32DF825C" w14:textId="77777777" w:rsidR="00D16650" w:rsidRPr="00C44C8F" w:rsidRDefault="00D16650" w:rsidP="00D16650">
      <w:pPr>
        <w:rPr>
          <w:noProof/>
          <w:szCs w:val="24"/>
        </w:rPr>
      </w:pPr>
    </w:p>
    <w:p w14:paraId="4398C895" w14:textId="77777777" w:rsidR="00D16650" w:rsidRPr="00BB4FEA" w:rsidRDefault="00D16650" w:rsidP="00D16650">
      <w:pPr>
        <w:ind w:left="1134" w:hanging="567"/>
        <w:rPr>
          <w:noProof/>
          <w:szCs w:val="24"/>
        </w:rPr>
      </w:pPr>
      <w:r>
        <w:rPr>
          <w:noProof/>
        </w:rPr>
        <w:t>–</w:t>
      </w:r>
      <w:r>
        <w:rPr>
          <w:noProof/>
        </w:rPr>
        <w:tab/>
        <w:t>32020 R 1681: Komisjoni määrus (EL) 2020/1681, 12. november 2020 (ELT L 379, 13.11.2020, lk 27),</w:t>
      </w:r>
    </w:p>
    <w:p w14:paraId="5753C8B4" w14:textId="77777777" w:rsidR="00D16650" w:rsidRPr="00C44C8F" w:rsidRDefault="00D16650" w:rsidP="00D16650">
      <w:pPr>
        <w:rPr>
          <w:noProof/>
          <w:szCs w:val="24"/>
        </w:rPr>
      </w:pPr>
    </w:p>
    <w:p w14:paraId="444793A8" w14:textId="77777777" w:rsidR="00D16650" w:rsidRPr="00BB4FEA" w:rsidRDefault="00D16650" w:rsidP="00D16650">
      <w:pPr>
        <w:ind w:left="1134" w:hanging="567"/>
        <w:rPr>
          <w:noProof/>
          <w:szCs w:val="24"/>
        </w:rPr>
      </w:pPr>
      <w:r>
        <w:rPr>
          <w:noProof/>
        </w:rPr>
        <w:t>–</w:t>
      </w:r>
      <w:r>
        <w:rPr>
          <w:noProof/>
        </w:rPr>
        <w:tab/>
        <w:t>32021 R 1532: Komisjoni määrus (EL) 2021/1532, 17. september 2021 (ELT L 330, 20.9.2021, lk 69),</w:t>
      </w:r>
    </w:p>
    <w:p w14:paraId="08F86DF3" w14:textId="77777777" w:rsidR="00D16650" w:rsidRPr="00C44C8F" w:rsidRDefault="00D16650" w:rsidP="00D16650">
      <w:pPr>
        <w:rPr>
          <w:noProof/>
          <w:szCs w:val="24"/>
        </w:rPr>
      </w:pPr>
    </w:p>
    <w:p w14:paraId="3D9EB58E" w14:textId="091B0E6C" w:rsidR="00D16650" w:rsidRPr="00BB4FEA" w:rsidRDefault="00D16650" w:rsidP="00D16650">
      <w:pPr>
        <w:ind w:left="1134" w:hanging="567"/>
        <w:rPr>
          <w:noProof/>
          <w:szCs w:val="24"/>
        </w:rPr>
      </w:pPr>
      <w:r>
        <w:rPr>
          <w:noProof/>
        </w:rPr>
        <w:t>–</w:t>
      </w:r>
      <w:r>
        <w:rPr>
          <w:noProof/>
        </w:rPr>
        <w:tab/>
        <w:t xml:space="preserve">32022 </w:t>
      </w:r>
      <w:r w:rsidR="00FF60E9">
        <w:rPr>
          <w:noProof/>
        </w:rPr>
        <w:t>H</w:t>
      </w:r>
      <w:r>
        <w:rPr>
          <w:noProof/>
        </w:rPr>
        <w:t xml:space="preserve"> 1431: Komisjoni soovitus (EL) 2022/1431, 24. august 2022 (ELT L 221, 26.8.2022, lk 105),</w:t>
      </w:r>
    </w:p>
    <w:p w14:paraId="0CA7DDDC" w14:textId="77777777" w:rsidR="00D16650" w:rsidRPr="00C44C8F" w:rsidRDefault="00D16650" w:rsidP="00D16650">
      <w:pPr>
        <w:rPr>
          <w:noProof/>
          <w:szCs w:val="24"/>
        </w:rPr>
      </w:pPr>
    </w:p>
    <w:p w14:paraId="1EF6E929" w14:textId="77777777" w:rsidR="00D16650" w:rsidRPr="00BB4FEA" w:rsidRDefault="00D16650" w:rsidP="00D16650">
      <w:pPr>
        <w:ind w:left="1134" w:hanging="567"/>
        <w:rPr>
          <w:noProof/>
          <w:szCs w:val="24"/>
        </w:rPr>
      </w:pPr>
      <w:r>
        <w:rPr>
          <w:noProof/>
        </w:rPr>
        <w:t>–</w:t>
      </w:r>
      <w:r>
        <w:rPr>
          <w:noProof/>
        </w:rPr>
        <w:tab/>
        <w:t>32022 R 1466: Komisjoni määrus (EL) 2022/1466, 5. september 2022 (ELT L 231, 6.9.2022, lk 32).</w:t>
      </w:r>
    </w:p>
    <w:p w14:paraId="015B9221" w14:textId="77777777" w:rsidR="00D16650" w:rsidRPr="00C44C8F" w:rsidRDefault="00D16650" w:rsidP="00D16650">
      <w:pPr>
        <w:rPr>
          <w:noProof/>
          <w:szCs w:val="24"/>
        </w:rPr>
      </w:pPr>
    </w:p>
    <w:p w14:paraId="3101B35D" w14:textId="77777777" w:rsidR="00D16650" w:rsidRPr="00C44C8F" w:rsidRDefault="00D16650" w:rsidP="00D16650">
      <w:pPr>
        <w:ind w:left="567" w:hanging="567"/>
        <w:rPr>
          <w:noProof/>
          <w:szCs w:val="24"/>
        </w:rPr>
      </w:pPr>
      <w:r>
        <w:rPr>
          <w:noProof/>
        </w:rPr>
        <w:t>4.</w:t>
      </w:r>
      <w:r>
        <w:rPr>
          <w:noProof/>
        </w:rPr>
        <w:tab/>
        <w:t>32006 R 0627: Komisjoni määrus (EÜ) nr 627/2006, 21. aprill 2006, millega rakendatakse Euroopa Parlamendi ja nõukogu määrust (EÜ) nr 2065/2003 seoses suitsutuse esmatoodete proovivõtu, identifitseerimise ja kirjeldamise valideeritud analüüsimeetodite kvaliteedinõuetega (ELT L 109, 22.4.2006, lk 3).</w:t>
      </w:r>
    </w:p>
    <w:p w14:paraId="294AB32E" w14:textId="77777777" w:rsidR="00D16650" w:rsidRPr="00C44C8F" w:rsidRDefault="00D16650" w:rsidP="00D16650">
      <w:pPr>
        <w:rPr>
          <w:noProof/>
          <w:szCs w:val="24"/>
        </w:rPr>
      </w:pPr>
    </w:p>
    <w:p w14:paraId="31C8BA20" w14:textId="77777777" w:rsidR="00D16650" w:rsidRDefault="00D16650" w:rsidP="00D16650">
      <w:pPr>
        <w:ind w:left="567" w:hanging="567"/>
        <w:rPr>
          <w:noProof/>
          <w:szCs w:val="24"/>
        </w:rPr>
      </w:pPr>
      <w:r>
        <w:rPr>
          <w:noProof/>
        </w:rPr>
        <w:br w:type="page"/>
        <w:t>5.</w:t>
      </w:r>
      <w:r>
        <w:rPr>
          <w:noProof/>
        </w:rPr>
        <w:tab/>
        <w:t>32012 R 0872: Komisjoni rakendusmäärus (EL) nr 872/2012, 1. oktoober 2012, millega võetakse vastu Euroopa Parlamendi ja nõukogu määruses (EÜ) nr 2232/96 ettenähtud lõhna- ja maitseainete loetelu, lisatakse see Euroopa Parlamendi ja nõukogu määruse (EÜ) nr 1334/2008 I lisasse ning tunnistatakse kehtetuks komisjoni määrus (EÜ) nr 1565/2000 ja komisjoni otsus nr 1999/217/EÜ (ELT L 267, 2.10.2012, lk 1).</w:t>
      </w:r>
    </w:p>
    <w:p w14:paraId="7C99279D" w14:textId="77777777" w:rsidR="00D16650" w:rsidRPr="00C44C8F" w:rsidRDefault="00D16650" w:rsidP="00D16650">
      <w:pPr>
        <w:rPr>
          <w:noProof/>
          <w:szCs w:val="24"/>
        </w:rPr>
      </w:pPr>
    </w:p>
    <w:p w14:paraId="1A91AD42" w14:textId="77777777" w:rsidR="00D16650" w:rsidRPr="00C44C8F" w:rsidRDefault="00D16650" w:rsidP="00D16650">
      <w:pPr>
        <w:ind w:left="567" w:hanging="567"/>
        <w:rPr>
          <w:noProof/>
          <w:szCs w:val="24"/>
        </w:rPr>
      </w:pPr>
      <w:r>
        <w:rPr>
          <w:noProof/>
        </w:rPr>
        <w:t>6.</w:t>
      </w:r>
      <w:r>
        <w:rPr>
          <w:noProof/>
        </w:rPr>
        <w:tab/>
        <w:t>32012 R 0873: Komisjoni määrus (EL) nr 873/2012, 1. oktoober 2012, üleminekumeetmete kohta Euroopa Parlamendi ja nõukogu määruse (EÜ) nr 1334/2008 I lisas sätestatud lõhna- ja maitseaineid ning lähtematerjale käsitleva liidu loetelu suhtes (ELT L 267, 2.10.2012, lk 162), muudetud järgmis(t)e õigusakti(de)ga:</w:t>
      </w:r>
    </w:p>
    <w:p w14:paraId="61B0788B" w14:textId="77777777" w:rsidR="00D16650" w:rsidRPr="00C44C8F" w:rsidRDefault="00D16650" w:rsidP="00D16650">
      <w:pPr>
        <w:rPr>
          <w:noProof/>
          <w:szCs w:val="24"/>
        </w:rPr>
      </w:pPr>
    </w:p>
    <w:p w14:paraId="4A0D55D8" w14:textId="77777777" w:rsidR="00D16650" w:rsidRPr="00BB4FEA" w:rsidRDefault="00D16650" w:rsidP="00D16650">
      <w:pPr>
        <w:ind w:left="1134" w:hanging="567"/>
        <w:rPr>
          <w:noProof/>
          <w:szCs w:val="24"/>
        </w:rPr>
      </w:pPr>
      <w:r>
        <w:rPr>
          <w:noProof/>
        </w:rPr>
        <w:t>–</w:t>
      </w:r>
      <w:r>
        <w:rPr>
          <w:noProof/>
        </w:rPr>
        <w:tab/>
        <w:t>32018 R 1259: Komisjoni määrus (EL) 2018/1259, 20. september 2018 (ELT L 238, 21.9.2018, lk 28).</w:t>
      </w:r>
    </w:p>
    <w:p w14:paraId="7CA32824" w14:textId="77777777" w:rsidR="00D16650" w:rsidRPr="00C44C8F" w:rsidRDefault="00D16650" w:rsidP="00D16650">
      <w:pPr>
        <w:rPr>
          <w:noProof/>
          <w:szCs w:val="24"/>
        </w:rPr>
      </w:pPr>
    </w:p>
    <w:p w14:paraId="1A47E3C4" w14:textId="77777777" w:rsidR="00D16650" w:rsidRPr="00C44C8F" w:rsidRDefault="00D16650" w:rsidP="00D16650">
      <w:pPr>
        <w:ind w:left="567" w:hanging="567"/>
        <w:rPr>
          <w:noProof/>
          <w:szCs w:val="24"/>
        </w:rPr>
      </w:pPr>
      <w:r>
        <w:rPr>
          <w:noProof/>
        </w:rPr>
        <w:t>7.</w:t>
      </w:r>
      <w:r>
        <w:rPr>
          <w:noProof/>
        </w:rPr>
        <w:tab/>
        <w:t>32013 R 0907: Komisjoni määrus (EL) nr 907/2013, 20. september 2013, millega kehtestatakse eeskiri üldnimetuse kasutamise avalduste esitamiseks (ELT L 251, 21.9.2013, lk 7).</w:t>
      </w:r>
    </w:p>
    <w:p w14:paraId="52F9A540" w14:textId="77777777" w:rsidR="00D16650" w:rsidRPr="00C44C8F" w:rsidRDefault="00D16650" w:rsidP="00D16650">
      <w:pPr>
        <w:rPr>
          <w:noProof/>
          <w:szCs w:val="24"/>
        </w:rPr>
      </w:pPr>
    </w:p>
    <w:p w14:paraId="4E457A4A" w14:textId="77777777" w:rsidR="00D16650" w:rsidRPr="00C44C8F" w:rsidRDefault="00D16650" w:rsidP="00D16650">
      <w:pPr>
        <w:ind w:left="567" w:hanging="567"/>
        <w:rPr>
          <w:noProof/>
          <w:szCs w:val="24"/>
        </w:rPr>
      </w:pPr>
      <w:r>
        <w:rPr>
          <w:noProof/>
        </w:rPr>
        <w:t>8.</w:t>
      </w:r>
      <w:r>
        <w:rPr>
          <w:noProof/>
        </w:rPr>
        <w:tab/>
        <w:t>32013 R 1321: Komisjoni rakendusmäärus (EL) nr 1321/2013, 10. detsember 2013, millega kehtestatakse loetelu lubatud suitsutuspreparaatidest-esmatoodetest, mida kasutatakse sellisel kujul toidus või selle pinnal ja/või esmatoodetest saadud suitsutuspreparaatide valmistamiseks (ELT L 333, 12.12.2013, lk 54).</w:t>
      </w:r>
    </w:p>
    <w:p w14:paraId="5A715441" w14:textId="77777777" w:rsidR="00D16650" w:rsidRPr="00C44C8F" w:rsidRDefault="00D16650" w:rsidP="00D16650">
      <w:pPr>
        <w:rPr>
          <w:noProof/>
          <w:szCs w:val="24"/>
        </w:rPr>
      </w:pPr>
    </w:p>
    <w:p w14:paraId="48BA269E" w14:textId="77777777" w:rsidR="00D16650" w:rsidRDefault="00D16650" w:rsidP="00D16650">
      <w:pPr>
        <w:ind w:left="567" w:hanging="567"/>
        <w:rPr>
          <w:noProof/>
          <w:szCs w:val="24"/>
        </w:rPr>
      </w:pPr>
      <w:r>
        <w:rPr>
          <w:noProof/>
        </w:rPr>
        <w:br w:type="page"/>
        <w:t>9.</w:t>
      </w:r>
      <w:r>
        <w:rPr>
          <w:noProof/>
        </w:rPr>
        <w:tab/>
        <w:t>32021 R 1916: Komisjoni määrus (EL) 2021/1916, 3. november 2021, millega muudetakse Euroopa Parlamendi ja nõukogu määruse (EÜ) nr 1334/2008 I lisa seoses 4-amino-5-(3-(isopropüülamino)-2,2-dimetüül-3oksopropoksü)-2-metüülkinoliin-3-karboksüülhappe lisamisega liidu lõhna- ja maitseainete loetellu (ELT L 389, 4.11.2021, lk 11).</w:t>
      </w:r>
    </w:p>
    <w:p w14:paraId="28684F8B" w14:textId="77777777" w:rsidR="00D16650" w:rsidRPr="00C44C8F" w:rsidRDefault="00D16650" w:rsidP="00D16650">
      <w:pPr>
        <w:rPr>
          <w:noProof/>
          <w:szCs w:val="24"/>
        </w:rPr>
      </w:pPr>
    </w:p>
    <w:p w14:paraId="44C060A9" w14:textId="77777777" w:rsidR="00D16650" w:rsidRPr="00C44C8F" w:rsidRDefault="00D16650" w:rsidP="00D16650">
      <w:pPr>
        <w:ind w:left="567" w:hanging="567"/>
        <w:rPr>
          <w:noProof/>
          <w:szCs w:val="24"/>
        </w:rPr>
      </w:pPr>
      <w:r>
        <w:rPr>
          <w:noProof/>
        </w:rPr>
        <w:t>10.</w:t>
      </w:r>
      <w:r>
        <w:rPr>
          <w:noProof/>
        </w:rPr>
        <w:tab/>
        <w:t>32021 R 1917: Komisjoni määrus (EL) 2021/1917, 3. november 2021, millega muudetakse Euroopa Parlamendi ja nõukogu määruse (EÜ) nr 1334/2008 I lisa seoses 2-(4-metüülfenoksü)-</w:t>
      </w:r>
      <w:r w:rsidRPr="00922712">
        <w:rPr>
          <w:i/>
          <w:iCs/>
          <w:noProof/>
        </w:rPr>
        <w:t>N</w:t>
      </w:r>
      <w:r>
        <w:rPr>
          <w:noProof/>
        </w:rPr>
        <w:t>-(1</w:t>
      </w:r>
      <w:r w:rsidRPr="00922712">
        <w:rPr>
          <w:i/>
          <w:iCs/>
          <w:noProof/>
        </w:rPr>
        <w:t>H</w:t>
      </w:r>
      <w:r>
        <w:rPr>
          <w:noProof/>
        </w:rPr>
        <w:t>-pürasool-3-üül)-</w:t>
      </w:r>
      <w:r w:rsidRPr="00922712">
        <w:rPr>
          <w:i/>
          <w:iCs/>
          <w:noProof/>
        </w:rPr>
        <w:t>N</w:t>
      </w:r>
      <w:r>
        <w:rPr>
          <w:noProof/>
        </w:rPr>
        <w:t>-(tiofeen-2-üülmetüül)atseetamiidi lisamisega liidu lõhna- ja maitseainete loetellu (ELT L 389, 4.11.2021, lk 15).</w:t>
      </w:r>
    </w:p>
    <w:p w14:paraId="23491314" w14:textId="77777777" w:rsidR="00D16650" w:rsidRDefault="00D16650" w:rsidP="00D16650">
      <w:pPr>
        <w:jc w:val="center"/>
        <w:rPr>
          <w:noProof/>
        </w:rPr>
      </w:pPr>
      <w:r>
        <w:rPr>
          <w:noProof/>
        </w:rPr>
        <w:br w:type="page"/>
        <w:t>6. PEATÜKK</w:t>
      </w:r>
    </w:p>
    <w:p w14:paraId="456DBE62" w14:textId="77777777" w:rsidR="00D16650" w:rsidRPr="00C44C8F" w:rsidRDefault="00D16650" w:rsidP="00D16650">
      <w:pPr>
        <w:jc w:val="center"/>
        <w:rPr>
          <w:noProof/>
        </w:rPr>
      </w:pPr>
    </w:p>
    <w:p w14:paraId="1E2D8075" w14:textId="77777777" w:rsidR="00D16650" w:rsidRPr="00C44C8F" w:rsidRDefault="00D16650" w:rsidP="00D16650">
      <w:pPr>
        <w:jc w:val="center"/>
        <w:rPr>
          <w:noProof/>
          <w:szCs w:val="24"/>
        </w:rPr>
      </w:pPr>
      <w:r>
        <w:rPr>
          <w:noProof/>
        </w:rPr>
        <w:t>TOIDUGA KOKKUPUUTUVAD MATERJALID</w:t>
      </w:r>
    </w:p>
    <w:p w14:paraId="52A5CD96" w14:textId="77777777" w:rsidR="00D16650" w:rsidRPr="00C44C8F" w:rsidRDefault="00D16650" w:rsidP="00D16650">
      <w:pPr>
        <w:rPr>
          <w:noProof/>
          <w:szCs w:val="24"/>
        </w:rPr>
      </w:pPr>
    </w:p>
    <w:p w14:paraId="3DCCDF77" w14:textId="77777777" w:rsidR="00D16650" w:rsidRPr="00C44C8F" w:rsidRDefault="00D16650" w:rsidP="00D16650">
      <w:pPr>
        <w:ind w:left="567" w:hanging="567"/>
        <w:rPr>
          <w:noProof/>
          <w:szCs w:val="24"/>
        </w:rPr>
      </w:pPr>
      <w:r>
        <w:rPr>
          <w:noProof/>
        </w:rPr>
        <w:t>1.</w:t>
      </w:r>
      <w:r>
        <w:rPr>
          <w:noProof/>
        </w:rPr>
        <w:tab/>
        <w:t>32004 R 1935: Euroopa Parlamendi ja nõukogu määrus (EÜ) nr 1935/2004, 27. oktoober 2004, toiduga kokkupuutumiseks ettenähtud materjalide ja esemete kohta, millega tunnistatakse kehtetuks direktiivid 80/590/EMÜ ja 89/109/EMÜ (ELT L 338, 13.11.2004, lk 4), muudetud järgmis(t)e õigusakti(de)ga:</w:t>
      </w:r>
    </w:p>
    <w:p w14:paraId="77A5A840" w14:textId="77777777" w:rsidR="00D16650" w:rsidRPr="00C44C8F" w:rsidRDefault="00D16650" w:rsidP="00D16650">
      <w:pPr>
        <w:rPr>
          <w:noProof/>
          <w:szCs w:val="24"/>
        </w:rPr>
      </w:pPr>
    </w:p>
    <w:p w14:paraId="29349F28" w14:textId="6E04FF3A" w:rsidR="00D16650" w:rsidRPr="00BB4FEA" w:rsidRDefault="00D16650" w:rsidP="00D16650">
      <w:pPr>
        <w:ind w:left="1134" w:hanging="567"/>
        <w:rPr>
          <w:noProof/>
          <w:szCs w:val="24"/>
        </w:rPr>
      </w:pPr>
      <w:r>
        <w:rPr>
          <w:noProof/>
        </w:rPr>
        <w:t>–</w:t>
      </w:r>
      <w:r>
        <w:rPr>
          <w:noProof/>
        </w:rPr>
        <w:tab/>
        <w:t>32009 R 0596: Euroopa Parlamendi ja nõukogu määrus (</w:t>
      </w:r>
      <w:r w:rsidR="00A9013B">
        <w:rPr>
          <w:noProof/>
        </w:rPr>
        <w:t>EÜ</w:t>
      </w:r>
      <w:r>
        <w:rPr>
          <w:noProof/>
        </w:rPr>
        <w:t>) nr 596/2009, 18. juuni 2009 (ELT L 188, 31.3.2009, lk 14),</w:t>
      </w:r>
    </w:p>
    <w:p w14:paraId="62CA7767" w14:textId="77777777" w:rsidR="00D16650" w:rsidRPr="00C44C8F" w:rsidRDefault="00D16650" w:rsidP="00D16650">
      <w:pPr>
        <w:rPr>
          <w:noProof/>
          <w:szCs w:val="24"/>
        </w:rPr>
      </w:pPr>
    </w:p>
    <w:p w14:paraId="0C539B43" w14:textId="77777777" w:rsidR="00D16650" w:rsidRPr="00BB4FEA" w:rsidRDefault="00D16650" w:rsidP="00D16650">
      <w:pPr>
        <w:ind w:left="1134" w:hanging="567"/>
        <w:rPr>
          <w:noProof/>
          <w:szCs w:val="24"/>
        </w:rPr>
      </w:pPr>
      <w:r>
        <w:rPr>
          <w:noProof/>
        </w:rPr>
        <w:t>–</w:t>
      </w:r>
      <w:r>
        <w:rPr>
          <w:noProof/>
        </w:rPr>
        <w:tab/>
        <w:t>32019 R 1381: Euroopa Parlamendi ja nõukogu määrus (EL) 2019/1381, 20. juuni 2019 (ELT L 231, 6.9.2019, lk 1).</w:t>
      </w:r>
    </w:p>
    <w:p w14:paraId="7E7821F1" w14:textId="77777777" w:rsidR="00D16650" w:rsidRPr="00C44C8F" w:rsidRDefault="00D16650" w:rsidP="00D16650">
      <w:pPr>
        <w:rPr>
          <w:noProof/>
          <w:szCs w:val="24"/>
        </w:rPr>
      </w:pPr>
    </w:p>
    <w:p w14:paraId="61BB1B20" w14:textId="77777777" w:rsidR="00D16650" w:rsidRPr="00C44C8F" w:rsidRDefault="00D16650" w:rsidP="00D16650">
      <w:pPr>
        <w:ind w:left="567" w:hanging="567"/>
        <w:rPr>
          <w:noProof/>
          <w:szCs w:val="24"/>
        </w:rPr>
      </w:pPr>
      <w:r>
        <w:rPr>
          <w:noProof/>
        </w:rPr>
        <w:t>2.</w:t>
      </w:r>
      <w:r>
        <w:rPr>
          <w:noProof/>
        </w:rPr>
        <w:tab/>
        <w:t>32006 R 2023: Komisjoni määrus (EÜ) nr 2023/2006, 22. detsember 2006, toiduga kokkupuutumiseks ettenähtud materjalide ja esemete heade tootmistavade kohta (ELT L 384, 29.12.2006, lk 75).</w:t>
      </w:r>
    </w:p>
    <w:p w14:paraId="620C8F23" w14:textId="77777777" w:rsidR="00D16650" w:rsidRPr="00C44C8F" w:rsidRDefault="00D16650" w:rsidP="00D16650">
      <w:pPr>
        <w:rPr>
          <w:noProof/>
          <w:szCs w:val="24"/>
        </w:rPr>
      </w:pPr>
    </w:p>
    <w:p w14:paraId="16DC1CDD" w14:textId="50C04489" w:rsidR="00D16650" w:rsidRPr="00C44C8F" w:rsidRDefault="00D16650" w:rsidP="00D16650">
      <w:pPr>
        <w:ind w:left="567" w:hanging="567"/>
        <w:rPr>
          <w:noProof/>
          <w:szCs w:val="24"/>
        </w:rPr>
      </w:pPr>
      <w:r>
        <w:rPr>
          <w:noProof/>
        </w:rPr>
        <w:t>3.</w:t>
      </w:r>
      <w:r>
        <w:rPr>
          <w:noProof/>
        </w:rPr>
        <w:tab/>
        <w:t>31982 L 0711: Nõukogu direktiiv 82/711/EMÜ, 18. oktoober 1982, millega sätestatakse toiduga kokkupuutumiseks mõeldud plastmaterjalide ja -esemete koostisainete migratsiooni testimiseks vajalikud põhireeglid (EÜT L 297, 23.10.1982, lk 26), muudetud järgmis(t)e õigusakti(de)ga:</w:t>
      </w:r>
    </w:p>
    <w:p w14:paraId="154C1A63" w14:textId="77777777" w:rsidR="00D16650" w:rsidRPr="00C44C8F" w:rsidRDefault="00D16650" w:rsidP="00D16650">
      <w:pPr>
        <w:rPr>
          <w:noProof/>
          <w:szCs w:val="24"/>
        </w:rPr>
      </w:pPr>
    </w:p>
    <w:p w14:paraId="239D021C" w14:textId="77777777" w:rsidR="00D16650" w:rsidRPr="00BB4FEA" w:rsidRDefault="00D16650" w:rsidP="00D16650">
      <w:pPr>
        <w:ind w:left="1134" w:hanging="567"/>
        <w:rPr>
          <w:noProof/>
          <w:szCs w:val="24"/>
        </w:rPr>
      </w:pPr>
      <w:r>
        <w:rPr>
          <w:noProof/>
        </w:rPr>
        <w:t>–</w:t>
      </w:r>
      <w:r>
        <w:rPr>
          <w:noProof/>
        </w:rPr>
        <w:tab/>
        <w:t>31993 L 0008: Komisjoni direktiiv 93/8/EMÜ, 15. märts 1993 (EÜT L 90, 14.4.1993, lk 22),</w:t>
      </w:r>
    </w:p>
    <w:p w14:paraId="5966C436" w14:textId="77777777" w:rsidR="00D16650" w:rsidRPr="00C44C8F" w:rsidRDefault="00D16650" w:rsidP="00D16650">
      <w:pPr>
        <w:rPr>
          <w:noProof/>
          <w:szCs w:val="24"/>
        </w:rPr>
      </w:pPr>
    </w:p>
    <w:p w14:paraId="568235DD" w14:textId="77777777" w:rsidR="00D16650" w:rsidRDefault="00D16650" w:rsidP="00D16650">
      <w:pPr>
        <w:ind w:left="1134" w:hanging="567"/>
        <w:rPr>
          <w:noProof/>
          <w:szCs w:val="24"/>
        </w:rPr>
      </w:pPr>
      <w:r>
        <w:rPr>
          <w:noProof/>
        </w:rPr>
        <w:br w:type="page"/>
        <w:t>–</w:t>
      </w:r>
      <w:r>
        <w:rPr>
          <w:noProof/>
        </w:rPr>
        <w:tab/>
        <w:t>31997 L 0048: Komisjoni direktiiv 97/48/EMÜ, 29. juuli 1997 (EÜT L 7, 12.8.1997, lk 45).</w:t>
      </w:r>
    </w:p>
    <w:p w14:paraId="5C594EDA" w14:textId="77777777" w:rsidR="00D16650" w:rsidRPr="00C44C8F" w:rsidRDefault="00D16650" w:rsidP="00D16650">
      <w:pPr>
        <w:rPr>
          <w:noProof/>
          <w:szCs w:val="24"/>
        </w:rPr>
      </w:pPr>
    </w:p>
    <w:p w14:paraId="6932ECCA" w14:textId="77777777" w:rsidR="00D16650" w:rsidRPr="00C44C8F" w:rsidRDefault="00D16650" w:rsidP="00D16650">
      <w:pPr>
        <w:ind w:left="567" w:hanging="567"/>
        <w:rPr>
          <w:noProof/>
          <w:szCs w:val="24"/>
        </w:rPr>
      </w:pPr>
      <w:r>
        <w:rPr>
          <w:noProof/>
        </w:rPr>
        <w:t>4.</w:t>
      </w:r>
      <w:r>
        <w:rPr>
          <w:noProof/>
        </w:rPr>
        <w:tab/>
        <w:t>31985 L 0572: Nõukogu direktiiv 85/572/EMÜ, 19. detsember 1985, millega sätestatakse toiduga kokkupuutumiseks mõeldud plastmaterjalide ja -esemete koostisainete migratsiooni testimiseks kasutatavate mudelainete nimekiri (EÜT L 372, 31.12.1985, lk 14), muudetud järgmis(t)e õigusakti(de)ga:</w:t>
      </w:r>
    </w:p>
    <w:p w14:paraId="61B2FB4A" w14:textId="77777777" w:rsidR="00D16650" w:rsidRPr="00C44C8F" w:rsidRDefault="00D16650" w:rsidP="00D16650">
      <w:pPr>
        <w:rPr>
          <w:noProof/>
          <w:szCs w:val="24"/>
        </w:rPr>
      </w:pPr>
    </w:p>
    <w:p w14:paraId="2A5F3407" w14:textId="77777777" w:rsidR="00D16650" w:rsidRPr="00BB4FEA" w:rsidRDefault="00D16650" w:rsidP="00D16650">
      <w:pPr>
        <w:ind w:left="1134" w:hanging="567"/>
        <w:rPr>
          <w:noProof/>
          <w:szCs w:val="24"/>
        </w:rPr>
      </w:pPr>
      <w:r>
        <w:rPr>
          <w:noProof/>
        </w:rPr>
        <w:t>–</w:t>
      </w:r>
      <w:r>
        <w:rPr>
          <w:noProof/>
        </w:rPr>
        <w:tab/>
        <w:t>32007 L 0019: Komisjoni direktiiv 2007/19/EMÜ, 30. märts 2007 (ELT L 91, 31.3.2007, lk 17),</w:t>
      </w:r>
    </w:p>
    <w:p w14:paraId="215BCAD5" w14:textId="77777777" w:rsidR="00D16650" w:rsidRPr="00C44C8F" w:rsidRDefault="00D16650" w:rsidP="00D16650">
      <w:pPr>
        <w:rPr>
          <w:noProof/>
          <w:szCs w:val="24"/>
        </w:rPr>
      </w:pPr>
    </w:p>
    <w:p w14:paraId="5981227F" w14:textId="77777777" w:rsidR="00D16650" w:rsidRPr="00BB4FEA" w:rsidRDefault="00D16650" w:rsidP="00D16650">
      <w:pPr>
        <w:ind w:left="1134" w:hanging="567"/>
        <w:rPr>
          <w:noProof/>
          <w:szCs w:val="24"/>
        </w:rPr>
      </w:pPr>
      <w:r>
        <w:rPr>
          <w:noProof/>
        </w:rPr>
        <w:t>–</w:t>
      </w:r>
      <w:r>
        <w:rPr>
          <w:noProof/>
        </w:rPr>
        <w:tab/>
        <w:t>32011 R 0010: Komisjoni määrus (EL) nr 10/2011, 14. jaanuar 2011 (ELT L 12, 15.1.2011, lk 1), muudetud järgmis(t)e õigusakti(de)ga:</w:t>
      </w:r>
    </w:p>
    <w:p w14:paraId="4A15492A" w14:textId="77777777" w:rsidR="00D16650" w:rsidRPr="00C44C8F" w:rsidRDefault="00D16650" w:rsidP="00D16650">
      <w:pPr>
        <w:ind w:left="1134" w:hanging="567"/>
        <w:rPr>
          <w:noProof/>
        </w:rPr>
      </w:pPr>
    </w:p>
    <w:p w14:paraId="2DA4A0BB" w14:textId="77777777" w:rsidR="00D16650" w:rsidRPr="00B01D4B" w:rsidRDefault="00D16650" w:rsidP="00D16650">
      <w:pPr>
        <w:ind w:left="1134" w:hanging="567"/>
        <w:rPr>
          <w:noProof/>
        </w:rPr>
      </w:pPr>
      <w:r>
        <w:rPr>
          <w:noProof/>
        </w:rPr>
        <w:t>–</w:t>
      </w:r>
      <w:r>
        <w:rPr>
          <w:noProof/>
        </w:rPr>
        <w:tab/>
        <w:t>32011 R 1282: Komisjoni määrus (EL) nr 1282/2011 (ELT L 328, 10.12.2011, lk 22).</w:t>
      </w:r>
    </w:p>
    <w:p w14:paraId="1FB702EC" w14:textId="77777777" w:rsidR="00D16650" w:rsidRPr="00B01D4B" w:rsidRDefault="00D16650" w:rsidP="00D16650">
      <w:pPr>
        <w:rPr>
          <w:noProof/>
          <w:szCs w:val="24"/>
        </w:rPr>
      </w:pPr>
    </w:p>
    <w:p w14:paraId="4AF7DB2B" w14:textId="77777777" w:rsidR="00D16650" w:rsidRPr="00C44C8F" w:rsidRDefault="00D16650" w:rsidP="00D16650">
      <w:pPr>
        <w:ind w:left="567" w:hanging="567"/>
        <w:rPr>
          <w:noProof/>
          <w:szCs w:val="24"/>
        </w:rPr>
      </w:pPr>
      <w:r>
        <w:rPr>
          <w:noProof/>
        </w:rPr>
        <w:t>5.</w:t>
      </w:r>
      <w:r>
        <w:rPr>
          <w:noProof/>
        </w:rPr>
        <w:tab/>
        <w:t>32011 R 0010: Komisjoni määrus (EÜ) nr 10/2011, 14. jaanuar 2011, toiduga kokkupuutumiseks ettenähtud plastikmaterjalide ja -esemete kohta (ELT L 12, 15.1.2011, lk 1), muudetud järgmis(t)e õigusakti(de)ga:</w:t>
      </w:r>
    </w:p>
    <w:p w14:paraId="219FECBF" w14:textId="77777777" w:rsidR="00D16650" w:rsidRPr="00C44C8F" w:rsidRDefault="00D16650" w:rsidP="00D16650">
      <w:pPr>
        <w:rPr>
          <w:noProof/>
          <w:szCs w:val="24"/>
        </w:rPr>
      </w:pPr>
    </w:p>
    <w:p w14:paraId="0F4A12FD" w14:textId="77777777" w:rsidR="00D16650" w:rsidRPr="00BB4FEA" w:rsidRDefault="00D16650" w:rsidP="00D16650">
      <w:pPr>
        <w:ind w:left="1134" w:hanging="567"/>
        <w:rPr>
          <w:noProof/>
          <w:szCs w:val="24"/>
        </w:rPr>
      </w:pPr>
      <w:r>
        <w:rPr>
          <w:noProof/>
        </w:rPr>
        <w:t>–</w:t>
      </w:r>
      <w:r>
        <w:rPr>
          <w:noProof/>
        </w:rPr>
        <w:tab/>
        <w:t>32011 R 0321: Komisjoni rakendusmäärus (EL) nr 321/2011, 1. aprill 2011 (ELT L 87, 2.4.2011, lk 1),</w:t>
      </w:r>
    </w:p>
    <w:p w14:paraId="27C71ED9" w14:textId="77777777" w:rsidR="00D16650" w:rsidRPr="00C44C8F" w:rsidRDefault="00D16650" w:rsidP="00D16650">
      <w:pPr>
        <w:rPr>
          <w:noProof/>
          <w:szCs w:val="24"/>
        </w:rPr>
      </w:pPr>
    </w:p>
    <w:p w14:paraId="1CF72162" w14:textId="77777777" w:rsidR="00D16650" w:rsidRPr="00BB4FEA" w:rsidRDefault="00D16650" w:rsidP="00D16650">
      <w:pPr>
        <w:ind w:left="1134" w:hanging="567"/>
        <w:rPr>
          <w:noProof/>
          <w:szCs w:val="24"/>
        </w:rPr>
      </w:pPr>
      <w:r>
        <w:rPr>
          <w:noProof/>
        </w:rPr>
        <w:t>–</w:t>
      </w:r>
      <w:r>
        <w:rPr>
          <w:noProof/>
        </w:rPr>
        <w:tab/>
        <w:t>32011 R 1282: Komisjoni määrus (EL) nr 1282/2011, 28. november 2011 (ELT L 328, 10.12.2011, lk 22),</w:t>
      </w:r>
    </w:p>
    <w:p w14:paraId="4FC86911" w14:textId="77777777" w:rsidR="00D16650" w:rsidRPr="00C44C8F" w:rsidRDefault="00D16650" w:rsidP="00D16650">
      <w:pPr>
        <w:rPr>
          <w:noProof/>
          <w:szCs w:val="24"/>
        </w:rPr>
      </w:pPr>
    </w:p>
    <w:p w14:paraId="5673A16B" w14:textId="77777777" w:rsidR="00D16650" w:rsidRDefault="00D16650" w:rsidP="00D16650">
      <w:pPr>
        <w:ind w:left="1134" w:hanging="567"/>
        <w:rPr>
          <w:noProof/>
          <w:szCs w:val="24"/>
        </w:rPr>
      </w:pPr>
      <w:r>
        <w:rPr>
          <w:noProof/>
        </w:rPr>
        <w:br w:type="page"/>
        <w:t>–</w:t>
      </w:r>
      <w:r>
        <w:rPr>
          <w:noProof/>
        </w:rPr>
        <w:tab/>
        <w:t>32012 R 1183: Komisjoni määrus (EL) nr 1183/2012, 30. november 2012 (ELT L 338, 12.12.2012, lk 11),</w:t>
      </w:r>
    </w:p>
    <w:p w14:paraId="2D046375" w14:textId="77777777" w:rsidR="00D16650" w:rsidRPr="00C44C8F" w:rsidRDefault="00D16650" w:rsidP="00D16650">
      <w:pPr>
        <w:rPr>
          <w:noProof/>
          <w:szCs w:val="24"/>
        </w:rPr>
      </w:pPr>
    </w:p>
    <w:p w14:paraId="1C685453" w14:textId="77777777" w:rsidR="00D16650" w:rsidRPr="00BB4FEA" w:rsidRDefault="00D16650" w:rsidP="00D16650">
      <w:pPr>
        <w:ind w:left="1134" w:hanging="567"/>
        <w:rPr>
          <w:noProof/>
          <w:szCs w:val="24"/>
        </w:rPr>
      </w:pPr>
      <w:r>
        <w:rPr>
          <w:noProof/>
        </w:rPr>
        <w:t>–</w:t>
      </w:r>
      <w:r>
        <w:rPr>
          <w:noProof/>
        </w:rPr>
        <w:tab/>
        <w:t>32014 R 0202: Komisjoni määrus (EL) nr 202/2014, 3. märts 2014 (ELT L 62, 4.3.2014, lk 13),</w:t>
      </w:r>
    </w:p>
    <w:p w14:paraId="6977BF4E" w14:textId="77777777" w:rsidR="00D16650" w:rsidRPr="00C44C8F" w:rsidRDefault="00D16650" w:rsidP="00D16650">
      <w:pPr>
        <w:rPr>
          <w:noProof/>
          <w:szCs w:val="24"/>
        </w:rPr>
      </w:pPr>
    </w:p>
    <w:p w14:paraId="31F2F44B" w14:textId="77777777" w:rsidR="00D16650" w:rsidRPr="00BB4FEA" w:rsidRDefault="00D16650" w:rsidP="00D16650">
      <w:pPr>
        <w:ind w:left="1134" w:hanging="567"/>
        <w:rPr>
          <w:noProof/>
          <w:szCs w:val="24"/>
        </w:rPr>
      </w:pPr>
      <w:r>
        <w:rPr>
          <w:noProof/>
        </w:rPr>
        <w:t>–</w:t>
      </w:r>
      <w:r>
        <w:rPr>
          <w:noProof/>
        </w:rPr>
        <w:tab/>
        <w:t>32015 R 0174: Komisjoni määrus (EL) 2015/174, 5. veebruar 2015 (ELT L 30, 6.2.2015, lk 2),</w:t>
      </w:r>
    </w:p>
    <w:p w14:paraId="5092BCBC" w14:textId="77777777" w:rsidR="00D16650" w:rsidRPr="00C44C8F" w:rsidRDefault="00D16650" w:rsidP="00D16650">
      <w:pPr>
        <w:rPr>
          <w:noProof/>
          <w:szCs w:val="24"/>
        </w:rPr>
      </w:pPr>
    </w:p>
    <w:p w14:paraId="285F49D2" w14:textId="77777777" w:rsidR="00D16650" w:rsidRPr="00BB4FEA" w:rsidRDefault="00D16650" w:rsidP="00D16650">
      <w:pPr>
        <w:ind w:left="1134" w:hanging="567"/>
        <w:rPr>
          <w:noProof/>
          <w:szCs w:val="24"/>
        </w:rPr>
      </w:pPr>
      <w:r>
        <w:rPr>
          <w:noProof/>
        </w:rPr>
        <w:t>–</w:t>
      </w:r>
      <w:r>
        <w:rPr>
          <w:noProof/>
        </w:rPr>
        <w:tab/>
        <w:t>32016 R 1416: Komisjoni määrus (EL) 2016/1416, 24. august 2016 (ELT L 230, 25.8.2016, lk 22),</w:t>
      </w:r>
    </w:p>
    <w:p w14:paraId="6A9FC8BD" w14:textId="77777777" w:rsidR="00D16650" w:rsidRPr="00C44C8F" w:rsidRDefault="00D16650" w:rsidP="00D16650">
      <w:pPr>
        <w:rPr>
          <w:noProof/>
          <w:szCs w:val="24"/>
        </w:rPr>
      </w:pPr>
    </w:p>
    <w:p w14:paraId="0EE4F77E" w14:textId="77777777" w:rsidR="00D16650" w:rsidRPr="00BB4FEA" w:rsidRDefault="00D16650" w:rsidP="00D16650">
      <w:pPr>
        <w:ind w:left="1134" w:hanging="567"/>
        <w:rPr>
          <w:noProof/>
          <w:szCs w:val="24"/>
        </w:rPr>
      </w:pPr>
      <w:r>
        <w:rPr>
          <w:noProof/>
        </w:rPr>
        <w:t>–</w:t>
      </w:r>
      <w:r>
        <w:rPr>
          <w:noProof/>
        </w:rPr>
        <w:tab/>
        <w:t>32017 R 0752: Komisjoni määrus (EL) 2017/752, 28. aprill 2017 (ELT L 113, 29.4.2017, lk 18),</w:t>
      </w:r>
    </w:p>
    <w:p w14:paraId="00F767C8" w14:textId="77777777" w:rsidR="00D16650" w:rsidRPr="00C44C8F" w:rsidRDefault="00D16650" w:rsidP="00D16650">
      <w:pPr>
        <w:rPr>
          <w:noProof/>
          <w:szCs w:val="24"/>
        </w:rPr>
      </w:pPr>
    </w:p>
    <w:p w14:paraId="2E551051" w14:textId="77777777" w:rsidR="00D16650" w:rsidRPr="00BB4FEA" w:rsidRDefault="00D16650" w:rsidP="00D16650">
      <w:pPr>
        <w:ind w:left="1134" w:hanging="567"/>
        <w:rPr>
          <w:noProof/>
          <w:szCs w:val="24"/>
        </w:rPr>
      </w:pPr>
      <w:r>
        <w:rPr>
          <w:noProof/>
        </w:rPr>
        <w:t>–</w:t>
      </w:r>
      <w:r>
        <w:rPr>
          <w:noProof/>
        </w:rPr>
        <w:tab/>
        <w:t>32018 R 0079: Komisjoni määrus (EL) 2018/79, 18. jaanuar 2018 (ELT L 14, 19.1.2018, lk 31),</w:t>
      </w:r>
    </w:p>
    <w:p w14:paraId="105FB0CC" w14:textId="77777777" w:rsidR="00D16650" w:rsidRPr="00C44C8F" w:rsidRDefault="00D16650" w:rsidP="00D16650">
      <w:pPr>
        <w:rPr>
          <w:noProof/>
          <w:szCs w:val="24"/>
        </w:rPr>
      </w:pPr>
    </w:p>
    <w:p w14:paraId="420E3805" w14:textId="77777777" w:rsidR="00D16650" w:rsidRPr="00BB4FEA" w:rsidRDefault="00D16650" w:rsidP="00D16650">
      <w:pPr>
        <w:ind w:left="1134" w:hanging="567"/>
        <w:rPr>
          <w:noProof/>
          <w:szCs w:val="24"/>
        </w:rPr>
      </w:pPr>
      <w:r>
        <w:rPr>
          <w:noProof/>
        </w:rPr>
        <w:t>–</w:t>
      </w:r>
      <w:r>
        <w:rPr>
          <w:noProof/>
        </w:rPr>
        <w:tab/>
        <w:t>32018 R 0213: Komisjoni määrus (EL) 2018/213, 12. veebruar 2018 (ELT L 41, 14.2.2018, lk 6),</w:t>
      </w:r>
    </w:p>
    <w:p w14:paraId="3687F8F6" w14:textId="77777777" w:rsidR="00D16650" w:rsidRPr="00C44C8F" w:rsidRDefault="00D16650" w:rsidP="00D16650">
      <w:pPr>
        <w:rPr>
          <w:noProof/>
          <w:szCs w:val="24"/>
        </w:rPr>
      </w:pPr>
    </w:p>
    <w:p w14:paraId="1966CF22" w14:textId="77777777" w:rsidR="00D16650" w:rsidRPr="00BB4FEA" w:rsidRDefault="00D16650" w:rsidP="00D16650">
      <w:pPr>
        <w:ind w:left="1134" w:hanging="567"/>
        <w:rPr>
          <w:noProof/>
          <w:szCs w:val="24"/>
        </w:rPr>
      </w:pPr>
      <w:r>
        <w:rPr>
          <w:noProof/>
        </w:rPr>
        <w:t>–</w:t>
      </w:r>
      <w:r>
        <w:rPr>
          <w:noProof/>
        </w:rPr>
        <w:tab/>
        <w:t>32018 R 0831: Komisjoni määrus (EL) 2018/831, 5. juuni 2018 (ELT L 140, 14.2.2018, lk 35),</w:t>
      </w:r>
    </w:p>
    <w:p w14:paraId="1825160F" w14:textId="77777777" w:rsidR="00D16650" w:rsidRPr="00C44C8F" w:rsidRDefault="00D16650" w:rsidP="00D16650">
      <w:pPr>
        <w:rPr>
          <w:noProof/>
          <w:szCs w:val="24"/>
        </w:rPr>
      </w:pPr>
    </w:p>
    <w:p w14:paraId="61CBF498" w14:textId="77777777" w:rsidR="00D16650" w:rsidRPr="00BB4FEA" w:rsidRDefault="00D16650" w:rsidP="00D16650">
      <w:pPr>
        <w:ind w:left="1134" w:hanging="567"/>
        <w:rPr>
          <w:noProof/>
          <w:szCs w:val="24"/>
        </w:rPr>
      </w:pPr>
      <w:r>
        <w:rPr>
          <w:noProof/>
        </w:rPr>
        <w:t>–</w:t>
      </w:r>
      <w:r>
        <w:rPr>
          <w:noProof/>
        </w:rPr>
        <w:tab/>
        <w:t>32019 R 0037: Komisjoni määrus (EL) 2019/37, 10. jaanuar 2019 (ELT L 9, 11.1.2019, lk 88),</w:t>
      </w:r>
    </w:p>
    <w:p w14:paraId="68735F6E" w14:textId="77777777" w:rsidR="00D16650" w:rsidRPr="00C44C8F" w:rsidRDefault="00D16650" w:rsidP="00D16650">
      <w:pPr>
        <w:rPr>
          <w:noProof/>
          <w:szCs w:val="24"/>
        </w:rPr>
      </w:pPr>
    </w:p>
    <w:p w14:paraId="2D20F49A" w14:textId="77777777" w:rsidR="00D16650" w:rsidRDefault="00D16650" w:rsidP="00D16650">
      <w:pPr>
        <w:ind w:left="1134" w:hanging="567"/>
        <w:rPr>
          <w:noProof/>
          <w:szCs w:val="24"/>
        </w:rPr>
      </w:pPr>
      <w:r>
        <w:rPr>
          <w:noProof/>
        </w:rPr>
        <w:br w:type="page"/>
        <w:t>–</w:t>
      </w:r>
      <w:r>
        <w:rPr>
          <w:noProof/>
        </w:rPr>
        <w:tab/>
        <w:t>32019 R 1338: Komisjoni määrus (EL) 2019/1338, 8. august 2019 (ELT L 209, 9.8.2019, lk 5),</w:t>
      </w:r>
    </w:p>
    <w:p w14:paraId="6454722A" w14:textId="77777777" w:rsidR="00D16650" w:rsidRPr="00C44C8F" w:rsidRDefault="00D16650" w:rsidP="00D16650">
      <w:pPr>
        <w:rPr>
          <w:noProof/>
          <w:szCs w:val="24"/>
        </w:rPr>
      </w:pPr>
    </w:p>
    <w:p w14:paraId="16AC9445" w14:textId="77777777" w:rsidR="00D16650" w:rsidRPr="00BB4FEA" w:rsidRDefault="00D16650" w:rsidP="00D16650">
      <w:pPr>
        <w:ind w:left="1134" w:hanging="567"/>
        <w:rPr>
          <w:noProof/>
          <w:szCs w:val="24"/>
        </w:rPr>
      </w:pPr>
      <w:r>
        <w:rPr>
          <w:noProof/>
        </w:rPr>
        <w:t>–</w:t>
      </w:r>
      <w:r>
        <w:rPr>
          <w:noProof/>
        </w:rPr>
        <w:tab/>
        <w:t>32020 R 1245: Komisjoni määrus (EL) 2020/1245, 2. september 2020 (ELT L 288, 3.9.2020, lk 1).</w:t>
      </w:r>
    </w:p>
    <w:p w14:paraId="75C0DAD4" w14:textId="77777777" w:rsidR="00D16650" w:rsidRPr="00C44C8F" w:rsidRDefault="00D16650" w:rsidP="00D16650">
      <w:pPr>
        <w:rPr>
          <w:noProof/>
          <w:szCs w:val="24"/>
        </w:rPr>
      </w:pPr>
    </w:p>
    <w:p w14:paraId="0297E6F6" w14:textId="77777777" w:rsidR="00D16650" w:rsidRPr="00C44C8F" w:rsidRDefault="00D16650" w:rsidP="00D16650">
      <w:pPr>
        <w:ind w:left="567" w:hanging="567"/>
        <w:rPr>
          <w:noProof/>
          <w:szCs w:val="24"/>
        </w:rPr>
      </w:pPr>
      <w:r>
        <w:rPr>
          <w:noProof/>
        </w:rPr>
        <w:t>6.</w:t>
      </w:r>
      <w:r>
        <w:rPr>
          <w:noProof/>
        </w:rPr>
        <w:tab/>
        <w:t>32018 R 0213: Komisjoni määrus (EL) 2018/213, 12. veebruar 2018, milles käsitletakse bisfenool A kasutamist toiduga kokkupuutumiseks ettenähtud lakkides ja pinnakattevahendites ning millega muudetakse määrust (EL) nr 10/2011 kõnealuse aine kasutamise osas toiduga kokkupuutuvates plastmaterjalides (ELT L 41, 14.2.2018, lk 6).</w:t>
      </w:r>
    </w:p>
    <w:p w14:paraId="18842D3B" w14:textId="77777777" w:rsidR="00D16650" w:rsidRPr="00C44C8F" w:rsidRDefault="00D16650" w:rsidP="00D16650">
      <w:pPr>
        <w:rPr>
          <w:noProof/>
          <w:szCs w:val="24"/>
        </w:rPr>
      </w:pPr>
    </w:p>
    <w:p w14:paraId="21C7FD51" w14:textId="7B122E55" w:rsidR="00D16650" w:rsidRPr="00C44C8F" w:rsidRDefault="00D16650" w:rsidP="00D16650">
      <w:pPr>
        <w:ind w:left="567" w:hanging="567"/>
        <w:rPr>
          <w:noProof/>
          <w:szCs w:val="24"/>
        </w:rPr>
      </w:pPr>
      <w:r>
        <w:rPr>
          <w:noProof/>
        </w:rPr>
        <w:t>7.</w:t>
      </w:r>
      <w:r>
        <w:rPr>
          <w:noProof/>
        </w:rPr>
        <w:tab/>
        <w:t>32022 R 1616: Komisjoni määrus (EL) 2022/1616, 15. september 2022, milles käsitletakse toiduga kokkupuutumiseks ettenähtud ringlussevõetud plastist materjale ja esemeid ning tunnistatakse kehtetuks määrus (EÜ) nr 282/2008 (ELT L 243, 20.9.2022, lk 3).</w:t>
      </w:r>
    </w:p>
    <w:p w14:paraId="104DBE7B" w14:textId="77777777" w:rsidR="00D16650" w:rsidRPr="00C44C8F" w:rsidRDefault="00D16650" w:rsidP="00D16650">
      <w:pPr>
        <w:rPr>
          <w:noProof/>
          <w:szCs w:val="24"/>
        </w:rPr>
      </w:pPr>
    </w:p>
    <w:p w14:paraId="1191350D" w14:textId="77777777" w:rsidR="00D16650" w:rsidRPr="00C44C8F" w:rsidRDefault="00D16650" w:rsidP="00D16650">
      <w:pPr>
        <w:ind w:left="567" w:hanging="567"/>
        <w:rPr>
          <w:noProof/>
          <w:szCs w:val="24"/>
        </w:rPr>
      </w:pPr>
      <w:r>
        <w:rPr>
          <w:noProof/>
        </w:rPr>
        <w:t>8.</w:t>
      </w:r>
      <w:r>
        <w:rPr>
          <w:noProof/>
        </w:rPr>
        <w:tab/>
        <w:t>31984 L 0500: Nõukogu direktiiv 84/500/EMÜ, 15. oktoober 1984, toiduainetega kokkupuutumiseks ettenähtud keraamikatooteid käsitlevate liikmesriikide õigusaktide ühtlustamise kohta (EÜT L 277, 20.10.1984, lk 12), muudetud järgmis(t)e õigusakti(de)ga:</w:t>
      </w:r>
    </w:p>
    <w:p w14:paraId="0AACE853" w14:textId="77777777" w:rsidR="00D16650" w:rsidRPr="00C44C8F" w:rsidRDefault="00D16650" w:rsidP="00D16650">
      <w:pPr>
        <w:rPr>
          <w:noProof/>
          <w:szCs w:val="24"/>
        </w:rPr>
      </w:pPr>
    </w:p>
    <w:p w14:paraId="26597F43" w14:textId="77777777" w:rsidR="00D16650" w:rsidRPr="00BB4FEA" w:rsidRDefault="00D16650" w:rsidP="00D16650">
      <w:pPr>
        <w:ind w:left="1134" w:hanging="567"/>
        <w:rPr>
          <w:noProof/>
          <w:szCs w:val="24"/>
        </w:rPr>
      </w:pPr>
      <w:r>
        <w:rPr>
          <w:noProof/>
        </w:rPr>
        <w:t>–</w:t>
      </w:r>
      <w:r>
        <w:rPr>
          <w:noProof/>
        </w:rPr>
        <w:tab/>
        <w:t>32005 L 0031: Komisjoni direktiiv 2005/31/EMÜ, 29. aprill 2005 (ELT L 110, 30.4.2005, lk 36).</w:t>
      </w:r>
    </w:p>
    <w:p w14:paraId="5273EF47" w14:textId="77777777" w:rsidR="00D16650" w:rsidRPr="00C44C8F" w:rsidRDefault="00D16650" w:rsidP="00D16650">
      <w:pPr>
        <w:rPr>
          <w:noProof/>
          <w:szCs w:val="24"/>
        </w:rPr>
      </w:pPr>
    </w:p>
    <w:p w14:paraId="44AF4AA3" w14:textId="77777777" w:rsidR="00D16650" w:rsidRPr="00C44C8F" w:rsidRDefault="00D16650" w:rsidP="00D16650">
      <w:pPr>
        <w:ind w:left="567" w:hanging="567"/>
        <w:rPr>
          <w:noProof/>
          <w:szCs w:val="24"/>
        </w:rPr>
      </w:pPr>
      <w:r>
        <w:rPr>
          <w:noProof/>
        </w:rPr>
        <w:t>9.</w:t>
      </w:r>
      <w:r>
        <w:rPr>
          <w:noProof/>
        </w:rPr>
        <w:tab/>
        <w:t>32007 L 0042: Komisjoni direktiiv 2007/42/EÜ, 29. juuni 2007, toiduga kokkupuutumiseks ettenähtud regenereeritud tsellulooskilest materjalide ja esemete kohta (ELT L 172, 30.6.2007, lk 71).</w:t>
      </w:r>
    </w:p>
    <w:p w14:paraId="13CF32DF" w14:textId="77777777" w:rsidR="00D16650" w:rsidRPr="00C44C8F" w:rsidRDefault="00D16650" w:rsidP="00D16650">
      <w:pPr>
        <w:rPr>
          <w:noProof/>
          <w:szCs w:val="24"/>
        </w:rPr>
      </w:pPr>
    </w:p>
    <w:p w14:paraId="0EDF5ED2" w14:textId="038868AC" w:rsidR="00D16650" w:rsidRDefault="00D16650" w:rsidP="00D16650">
      <w:pPr>
        <w:ind w:left="567" w:hanging="567"/>
        <w:rPr>
          <w:noProof/>
          <w:szCs w:val="24"/>
        </w:rPr>
      </w:pPr>
      <w:r>
        <w:rPr>
          <w:noProof/>
        </w:rPr>
        <w:br w:type="page"/>
        <w:t>10.</w:t>
      </w:r>
      <w:r>
        <w:rPr>
          <w:noProof/>
        </w:rPr>
        <w:tab/>
        <w:t>31978 L 0142: Nõukogu direktiiv 78/142/EMÜ, 30. jaanuar 1978, vinüülkloriidmonomeeri sisaldavaid ja toiduainetega kokkupuutumiseks mõeldud materjale ja esemeid käsitlevate liikmesriikide seaduste ühtlustamise kohta (EÜT L 44, 15.2.1978, lk 15).</w:t>
      </w:r>
    </w:p>
    <w:p w14:paraId="2A454E8B" w14:textId="77777777" w:rsidR="00D16650" w:rsidRPr="00C44C8F" w:rsidRDefault="00D16650" w:rsidP="00D16650">
      <w:pPr>
        <w:rPr>
          <w:noProof/>
          <w:szCs w:val="24"/>
        </w:rPr>
      </w:pPr>
    </w:p>
    <w:p w14:paraId="3FE30370" w14:textId="23243047" w:rsidR="00D16650" w:rsidRPr="00C44C8F" w:rsidRDefault="00D16650" w:rsidP="00D16650">
      <w:pPr>
        <w:ind w:left="567" w:hanging="567"/>
        <w:rPr>
          <w:noProof/>
          <w:szCs w:val="24"/>
        </w:rPr>
      </w:pPr>
      <w:r>
        <w:rPr>
          <w:noProof/>
        </w:rPr>
        <w:t>11.</w:t>
      </w:r>
      <w:r>
        <w:rPr>
          <w:noProof/>
        </w:rPr>
        <w:tab/>
        <w:t>31993 L 0011: Komisjoni direktiiv 93/11/EMÜ, 15. märts 1993, mis käsitleb N-nitrosamiinide ja N-nitrosamiinideks muutuvate ainete eraldumist elastomeerist või kummist pudeli- ja rõngasluttidest (EÜT L 93, 17.4.1993, lk 37).</w:t>
      </w:r>
    </w:p>
    <w:p w14:paraId="0307AA78" w14:textId="77777777" w:rsidR="00D16650" w:rsidRPr="00C44C8F" w:rsidRDefault="00D16650" w:rsidP="00D16650">
      <w:pPr>
        <w:rPr>
          <w:noProof/>
          <w:szCs w:val="24"/>
        </w:rPr>
      </w:pPr>
    </w:p>
    <w:p w14:paraId="58237BB5" w14:textId="77777777" w:rsidR="00D16650" w:rsidRPr="00C44C8F" w:rsidRDefault="00D16650" w:rsidP="00D16650">
      <w:pPr>
        <w:ind w:left="567" w:hanging="567"/>
        <w:rPr>
          <w:noProof/>
          <w:szCs w:val="24"/>
        </w:rPr>
      </w:pPr>
      <w:r>
        <w:rPr>
          <w:noProof/>
        </w:rPr>
        <w:t>12.</w:t>
      </w:r>
      <w:r>
        <w:rPr>
          <w:noProof/>
        </w:rPr>
        <w:tab/>
        <w:t>32005 R 1895: Komisjoni määrus (EÜ) nr 1895/2005, 18. november 2005, teatavate epoksüderivaatide kasutamise piirangu kohta toiduainetega kokkupuutumiseks ettenähtud materjalides ja esemetes (ELT L 302, 19.11.2005, lk 28).</w:t>
      </w:r>
    </w:p>
    <w:p w14:paraId="644DBED9" w14:textId="77777777" w:rsidR="00D16650" w:rsidRPr="00C44C8F" w:rsidRDefault="00D16650" w:rsidP="00D16650">
      <w:pPr>
        <w:rPr>
          <w:noProof/>
          <w:szCs w:val="24"/>
        </w:rPr>
      </w:pPr>
    </w:p>
    <w:p w14:paraId="159F717D" w14:textId="77777777" w:rsidR="00D16650" w:rsidRPr="00C44C8F" w:rsidRDefault="00D16650" w:rsidP="00D16650">
      <w:pPr>
        <w:ind w:left="567" w:hanging="567"/>
        <w:rPr>
          <w:noProof/>
          <w:szCs w:val="24"/>
        </w:rPr>
      </w:pPr>
      <w:r>
        <w:rPr>
          <w:noProof/>
        </w:rPr>
        <w:t>13.</w:t>
      </w:r>
      <w:r>
        <w:rPr>
          <w:noProof/>
        </w:rPr>
        <w:tab/>
        <w:t>32009 R 0450: Komisjoni määrus (EÜ) nr 450/2009, 29. mai 2009, toiduga kokkupuutumiseks ette nähtud aktiivsete ja intelligentsete materjalide ja esemete kohta (ELT L 135, 30.5.2009, lk 3).</w:t>
      </w:r>
    </w:p>
    <w:p w14:paraId="20D1760B" w14:textId="77777777" w:rsidR="00D16650" w:rsidRPr="00C44C8F" w:rsidRDefault="00D16650" w:rsidP="00D16650">
      <w:pPr>
        <w:rPr>
          <w:noProof/>
          <w:szCs w:val="24"/>
        </w:rPr>
      </w:pPr>
    </w:p>
    <w:p w14:paraId="1EAA4F3A" w14:textId="77777777" w:rsidR="00D16650" w:rsidRPr="00C44C8F" w:rsidRDefault="00D16650" w:rsidP="00D16650">
      <w:pPr>
        <w:ind w:left="567" w:hanging="567"/>
        <w:rPr>
          <w:noProof/>
          <w:szCs w:val="24"/>
        </w:rPr>
      </w:pPr>
      <w:r>
        <w:rPr>
          <w:noProof/>
        </w:rPr>
        <w:t>14.</w:t>
      </w:r>
      <w:r>
        <w:rPr>
          <w:noProof/>
        </w:rPr>
        <w:tab/>
        <w:t>32011 R 0284: Komisjoni määrus (EL) nr 284/2011, 22. märts 2011, Hiina Rahvavabariigist ja Hiina Rahvavabariigi Hongkongi erihalduspiirkonnast pärit või sealt lähetatud polüamiid- ja melamiinplastikust köögitarvete impordi eritingimuste ja üksikasjaliku korra kehtestamise kohta (ELT L 77, 23.3.2011, lk 25).</w:t>
      </w:r>
    </w:p>
    <w:p w14:paraId="06AE25A3" w14:textId="77777777" w:rsidR="00D16650" w:rsidRPr="00C44C8F" w:rsidRDefault="00D16650" w:rsidP="00D16650">
      <w:pPr>
        <w:rPr>
          <w:noProof/>
          <w:szCs w:val="24"/>
        </w:rPr>
      </w:pPr>
    </w:p>
    <w:p w14:paraId="61E68F37" w14:textId="77777777" w:rsidR="00D16650" w:rsidRPr="00C44C8F" w:rsidRDefault="00D16650" w:rsidP="00D16650">
      <w:pPr>
        <w:rPr>
          <w:noProof/>
          <w:szCs w:val="24"/>
        </w:rPr>
      </w:pPr>
    </w:p>
    <w:p w14:paraId="6511293D" w14:textId="77777777" w:rsidR="00D16650" w:rsidRDefault="00D16650" w:rsidP="00D16650">
      <w:pPr>
        <w:jc w:val="center"/>
        <w:rPr>
          <w:noProof/>
        </w:rPr>
      </w:pPr>
      <w:r>
        <w:rPr>
          <w:noProof/>
        </w:rPr>
        <w:br w:type="page"/>
        <w:t>7. PEATÜKK</w:t>
      </w:r>
    </w:p>
    <w:p w14:paraId="5E67F774" w14:textId="77777777" w:rsidR="00D16650" w:rsidRPr="00C44C8F" w:rsidRDefault="00D16650" w:rsidP="00D16650">
      <w:pPr>
        <w:jc w:val="center"/>
        <w:rPr>
          <w:noProof/>
        </w:rPr>
      </w:pPr>
    </w:p>
    <w:p w14:paraId="558D055D" w14:textId="77777777" w:rsidR="00D16650" w:rsidRPr="00C44C8F" w:rsidRDefault="00D16650" w:rsidP="00D16650">
      <w:pPr>
        <w:jc w:val="center"/>
        <w:rPr>
          <w:noProof/>
          <w:szCs w:val="24"/>
        </w:rPr>
      </w:pPr>
      <w:r>
        <w:rPr>
          <w:noProof/>
        </w:rPr>
        <w:t>TOIDULISANDID</w:t>
      </w:r>
    </w:p>
    <w:p w14:paraId="1E13B407" w14:textId="77777777" w:rsidR="00D16650" w:rsidRPr="00C44C8F" w:rsidRDefault="00D16650" w:rsidP="00D16650">
      <w:pPr>
        <w:rPr>
          <w:noProof/>
          <w:szCs w:val="24"/>
        </w:rPr>
      </w:pPr>
    </w:p>
    <w:p w14:paraId="74EE31F4" w14:textId="77777777" w:rsidR="00D16650" w:rsidRPr="00C44C8F" w:rsidRDefault="00D16650" w:rsidP="00D16650">
      <w:pPr>
        <w:ind w:left="567" w:hanging="567"/>
        <w:rPr>
          <w:noProof/>
          <w:szCs w:val="24"/>
        </w:rPr>
      </w:pPr>
      <w:r>
        <w:rPr>
          <w:noProof/>
        </w:rPr>
        <w:t>1.</w:t>
      </w:r>
      <w:r>
        <w:rPr>
          <w:noProof/>
        </w:rPr>
        <w:tab/>
        <w:t>32002 L 0046: Euroopa Parlamendi ja nõukogu direktiiv 2002/46/EÜ, 10. juuni 2002, toidulisandeid käsitlevate liikmesriikide õigusaktide ühtlustamise kohta (EÜT L 183, 12.7.2002, lk 51), muudetud järgmis(t)e õigusakti(de)ga:</w:t>
      </w:r>
    </w:p>
    <w:p w14:paraId="70FF4D6E" w14:textId="77777777" w:rsidR="00D16650" w:rsidRPr="00C44C8F" w:rsidRDefault="00D16650" w:rsidP="00D16650">
      <w:pPr>
        <w:rPr>
          <w:noProof/>
          <w:szCs w:val="24"/>
        </w:rPr>
      </w:pPr>
    </w:p>
    <w:p w14:paraId="0D4A7577" w14:textId="3E5CEA8F" w:rsidR="00D16650" w:rsidRPr="00BB4FEA" w:rsidRDefault="00D16650" w:rsidP="00D16650">
      <w:pPr>
        <w:ind w:left="1134" w:hanging="567"/>
        <w:rPr>
          <w:noProof/>
          <w:szCs w:val="24"/>
        </w:rPr>
      </w:pPr>
      <w:r>
        <w:rPr>
          <w:noProof/>
        </w:rPr>
        <w:t>–</w:t>
      </w:r>
      <w:r>
        <w:rPr>
          <w:noProof/>
        </w:rPr>
        <w:tab/>
        <w:t>32006 L 0037: Komisjoni direktiiv 2006/37/EÜ, 30. märts 2006 (ELT L 94, 1.4.2006, lk 32),</w:t>
      </w:r>
    </w:p>
    <w:p w14:paraId="7C891D7C" w14:textId="77777777" w:rsidR="00D16650" w:rsidRPr="00C44C8F" w:rsidRDefault="00D16650" w:rsidP="00D16650">
      <w:pPr>
        <w:rPr>
          <w:noProof/>
          <w:szCs w:val="24"/>
        </w:rPr>
      </w:pPr>
    </w:p>
    <w:p w14:paraId="333D1449" w14:textId="0D9F56D4" w:rsidR="00D16650" w:rsidRPr="00BB4FEA" w:rsidRDefault="00D16650" w:rsidP="00D16650">
      <w:pPr>
        <w:ind w:left="1134" w:hanging="567"/>
        <w:rPr>
          <w:noProof/>
          <w:szCs w:val="24"/>
        </w:rPr>
      </w:pPr>
      <w:r>
        <w:rPr>
          <w:noProof/>
        </w:rPr>
        <w:t>–</w:t>
      </w:r>
      <w:r>
        <w:rPr>
          <w:noProof/>
        </w:rPr>
        <w:tab/>
        <w:t>32008 R 1137: Euroopa Parlamendi ja nõukogu määrus (E</w:t>
      </w:r>
      <w:r w:rsidR="00DA3E75">
        <w:rPr>
          <w:noProof/>
        </w:rPr>
        <w:t>Ü</w:t>
      </w:r>
      <w:r>
        <w:rPr>
          <w:noProof/>
        </w:rPr>
        <w:t>) nr 1137/2008, 22. oktoober 2008 (ELT L 311, 21.11.2008, lk 1),</w:t>
      </w:r>
    </w:p>
    <w:p w14:paraId="49400046" w14:textId="77777777" w:rsidR="00D16650" w:rsidRPr="00C44C8F" w:rsidRDefault="00D16650" w:rsidP="00D16650">
      <w:pPr>
        <w:rPr>
          <w:noProof/>
          <w:szCs w:val="24"/>
        </w:rPr>
      </w:pPr>
    </w:p>
    <w:p w14:paraId="37574968" w14:textId="34D2C58E" w:rsidR="00D16650" w:rsidRPr="00BB4FEA" w:rsidRDefault="00D16650" w:rsidP="00D16650">
      <w:pPr>
        <w:ind w:left="1134" w:hanging="567"/>
        <w:rPr>
          <w:noProof/>
          <w:szCs w:val="24"/>
        </w:rPr>
      </w:pPr>
      <w:r>
        <w:rPr>
          <w:noProof/>
        </w:rPr>
        <w:t>–</w:t>
      </w:r>
      <w:r>
        <w:rPr>
          <w:noProof/>
        </w:rPr>
        <w:tab/>
        <w:t>32009 R 1170: Komisjoni määrus (E</w:t>
      </w:r>
      <w:r w:rsidR="00DA3E75">
        <w:rPr>
          <w:noProof/>
        </w:rPr>
        <w:t>Ü</w:t>
      </w:r>
      <w:r>
        <w:rPr>
          <w:noProof/>
        </w:rPr>
        <w:t>) nr 1170/2009</w:t>
      </w:r>
      <w:r w:rsidR="00DA3E75">
        <w:rPr>
          <w:noProof/>
        </w:rPr>
        <w:t>, 30. november 2009</w:t>
      </w:r>
      <w:r>
        <w:rPr>
          <w:noProof/>
        </w:rPr>
        <w:t xml:space="preserve"> (ELT L 314, 1.12.2009, lk 36),</w:t>
      </w:r>
    </w:p>
    <w:p w14:paraId="2AA7FBAA" w14:textId="77777777" w:rsidR="00D16650" w:rsidRPr="00C44C8F" w:rsidRDefault="00D16650" w:rsidP="00D16650">
      <w:pPr>
        <w:rPr>
          <w:noProof/>
          <w:szCs w:val="24"/>
        </w:rPr>
      </w:pPr>
    </w:p>
    <w:p w14:paraId="096E7D48" w14:textId="77777777" w:rsidR="00D16650" w:rsidRPr="00BB4FEA" w:rsidRDefault="00D16650" w:rsidP="00D16650">
      <w:pPr>
        <w:ind w:left="1134" w:hanging="567"/>
        <w:rPr>
          <w:noProof/>
          <w:szCs w:val="24"/>
        </w:rPr>
      </w:pPr>
      <w:r>
        <w:rPr>
          <w:noProof/>
        </w:rPr>
        <w:t>–</w:t>
      </w:r>
      <w:r>
        <w:rPr>
          <w:noProof/>
        </w:rPr>
        <w:tab/>
        <w:t>32011 R 1161: Komisjoni määrus (EL) nr 1161/2011, 14. november 2011 (ELT L 296, 15.11.2011, lk 29),</w:t>
      </w:r>
    </w:p>
    <w:p w14:paraId="6EC8E26F" w14:textId="77777777" w:rsidR="00D16650" w:rsidRPr="00C44C8F" w:rsidRDefault="00D16650" w:rsidP="00D16650">
      <w:pPr>
        <w:rPr>
          <w:noProof/>
          <w:szCs w:val="24"/>
        </w:rPr>
      </w:pPr>
    </w:p>
    <w:p w14:paraId="2BA3ADC4" w14:textId="77777777" w:rsidR="00D16650" w:rsidRPr="00BB4FEA" w:rsidRDefault="00D16650" w:rsidP="00D16650">
      <w:pPr>
        <w:ind w:left="1134" w:hanging="567"/>
        <w:rPr>
          <w:noProof/>
          <w:szCs w:val="24"/>
        </w:rPr>
      </w:pPr>
      <w:r>
        <w:rPr>
          <w:noProof/>
        </w:rPr>
        <w:t>–</w:t>
      </w:r>
      <w:r>
        <w:rPr>
          <w:noProof/>
        </w:rPr>
        <w:tab/>
        <w:t>32014 R 0119: Komisjoni määrus (EL) nr 119/2014, 7. veebruar 2014 (ELT L 39, 8.2.2014, lk 44),</w:t>
      </w:r>
    </w:p>
    <w:p w14:paraId="414E1258" w14:textId="77777777" w:rsidR="00D16650" w:rsidRPr="00C44C8F" w:rsidRDefault="00D16650" w:rsidP="00D16650">
      <w:pPr>
        <w:rPr>
          <w:noProof/>
          <w:szCs w:val="24"/>
        </w:rPr>
      </w:pPr>
    </w:p>
    <w:p w14:paraId="6B228126" w14:textId="77777777" w:rsidR="00D16650" w:rsidRPr="00BB4FEA" w:rsidRDefault="00D16650" w:rsidP="00D16650">
      <w:pPr>
        <w:ind w:left="1134" w:hanging="567"/>
        <w:rPr>
          <w:noProof/>
          <w:szCs w:val="24"/>
        </w:rPr>
      </w:pPr>
      <w:r>
        <w:rPr>
          <w:noProof/>
        </w:rPr>
        <w:t>–</w:t>
      </w:r>
      <w:r>
        <w:rPr>
          <w:noProof/>
        </w:rPr>
        <w:tab/>
        <w:t>32015 R 0414: Komisjoni määrus (EL) 2015/414, 12. märts 2015 (ELT L 68, 13.3.2015, lk 26),</w:t>
      </w:r>
    </w:p>
    <w:p w14:paraId="25C17E13" w14:textId="77777777" w:rsidR="00D16650" w:rsidRPr="00C44C8F" w:rsidRDefault="00D16650" w:rsidP="00D16650">
      <w:pPr>
        <w:rPr>
          <w:noProof/>
          <w:szCs w:val="24"/>
        </w:rPr>
      </w:pPr>
    </w:p>
    <w:p w14:paraId="0B0E6EB4" w14:textId="77777777" w:rsidR="00D16650" w:rsidRDefault="00D16650" w:rsidP="00D16650">
      <w:pPr>
        <w:ind w:left="1134" w:hanging="567"/>
        <w:rPr>
          <w:noProof/>
          <w:szCs w:val="24"/>
        </w:rPr>
      </w:pPr>
      <w:r>
        <w:rPr>
          <w:noProof/>
        </w:rPr>
        <w:br w:type="page"/>
        <w:t>–</w:t>
      </w:r>
      <w:r>
        <w:rPr>
          <w:noProof/>
        </w:rPr>
        <w:tab/>
        <w:t>32017 R 1203: Komisjoni määrus (EL) 2017/1203, 5. juuli 2017 (ELT L 173, 6.7.2017, lk 9).</w:t>
      </w:r>
    </w:p>
    <w:p w14:paraId="43B9B406" w14:textId="77777777" w:rsidR="00D16650" w:rsidRPr="00C44C8F" w:rsidRDefault="00D16650" w:rsidP="00D16650">
      <w:pPr>
        <w:rPr>
          <w:noProof/>
          <w:szCs w:val="24"/>
        </w:rPr>
      </w:pPr>
    </w:p>
    <w:p w14:paraId="463C32B4" w14:textId="77777777" w:rsidR="00D16650" w:rsidRPr="00C44C8F" w:rsidRDefault="00D16650" w:rsidP="00D16650">
      <w:pPr>
        <w:ind w:left="567" w:hanging="567"/>
        <w:rPr>
          <w:noProof/>
          <w:szCs w:val="24"/>
        </w:rPr>
      </w:pPr>
      <w:r>
        <w:rPr>
          <w:noProof/>
        </w:rPr>
        <w:t>2.</w:t>
      </w:r>
      <w:r>
        <w:rPr>
          <w:noProof/>
        </w:rPr>
        <w:tab/>
        <w:t>32006 R 1925: Euroopa Parlamendi ja nõukogu määrus (EÜ) nr 1925/2006, 20. detsember 2006, vitamiinide, mineraaltoitainete ja teatud muude ainete toidule lisamise kohta (ELT L 404, 20.12.2006, lk 26), muudetud järgmis(t)e õigusakti(de)ga:</w:t>
      </w:r>
    </w:p>
    <w:p w14:paraId="0E720C25" w14:textId="77777777" w:rsidR="00D16650" w:rsidRPr="00C44C8F" w:rsidRDefault="00D16650" w:rsidP="00D16650">
      <w:pPr>
        <w:rPr>
          <w:noProof/>
          <w:szCs w:val="24"/>
        </w:rPr>
      </w:pPr>
    </w:p>
    <w:p w14:paraId="4848985F" w14:textId="14F19774" w:rsidR="00D16650" w:rsidRPr="00BB4FEA" w:rsidRDefault="00D16650" w:rsidP="00D16650">
      <w:pPr>
        <w:ind w:left="1134" w:hanging="567"/>
        <w:rPr>
          <w:noProof/>
          <w:szCs w:val="24"/>
        </w:rPr>
      </w:pPr>
      <w:r>
        <w:rPr>
          <w:noProof/>
        </w:rPr>
        <w:t>–</w:t>
      </w:r>
      <w:r>
        <w:rPr>
          <w:noProof/>
        </w:rPr>
        <w:tab/>
        <w:t xml:space="preserve">32008 R 0108: Euroopa Parlamendi ja nõukogu määrus </w:t>
      </w:r>
      <w:r w:rsidR="00FF61A5">
        <w:rPr>
          <w:noProof/>
        </w:rPr>
        <w:t>(</w:t>
      </w:r>
      <w:r w:rsidR="004E6463">
        <w:rPr>
          <w:noProof/>
        </w:rPr>
        <w:t>EÜ</w:t>
      </w:r>
      <w:r>
        <w:rPr>
          <w:noProof/>
        </w:rPr>
        <w:t>) nr 108/2008, 15. jaanuar 2008 (ELT L 39, 13.2.2008, lk 11),</w:t>
      </w:r>
    </w:p>
    <w:p w14:paraId="240A3F71" w14:textId="77777777" w:rsidR="00D16650" w:rsidRPr="00C44C8F" w:rsidRDefault="00D16650" w:rsidP="00D16650">
      <w:pPr>
        <w:rPr>
          <w:noProof/>
          <w:szCs w:val="24"/>
        </w:rPr>
      </w:pPr>
    </w:p>
    <w:p w14:paraId="38309E1B" w14:textId="134BFFD4" w:rsidR="00D16650" w:rsidRPr="00BB4FEA" w:rsidRDefault="00D16650" w:rsidP="00D16650">
      <w:pPr>
        <w:ind w:left="1134" w:hanging="567"/>
        <w:rPr>
          <w:noProof/>
          <w:szCs w:val="24"/>
        </w:rPr>
      </w:pPr>
      <w:r>
        <w:rPr>
          <w:noProof/>
        </w:rPr>
        <w:t>–</w:t>
      </w:r>
      <w:r>
        <w:rPr>
          <w:noProof/>
        </w:rPr>
        <w:tab/>
        <w:t>32009 R 1170: Komisjoni määrus (</w:t>
      </w:r>
      <w:r w:rsidR="004E6463">
        <w:rPr>
          <w:noProof/>
        </w:rPr>
        <w:t>EÜ</w:t>
      </w:r>
      <w:r>
        <w:rPr>
          <w:noProof/>
        </w:rPr>
        <w:t>) nr 1170/2009, 30. november 2009 (ELT L 314, 1.12.2009, lk 36),</w:t>
      </w:r>
    </w:p>
    <w:p w14:paraId="3C2E334C" w14:textId="77777777" w:rsidR="00D16650" w:rsidRPr="00C44C8F" w:rsidRDefault="00D16650" w:rsidP="00D16650">
      <w:pPr>
        <w:rPr>
          <w:noProof/>
          <w:szCs w:val="24"/>
        </w:rPr>
      </w:pPr>
    </w:p>
    <w:p w14:paraId="5372BB02" w14:textId="77777777" w:rsidR="00D16650" w:rsidRPr="00BB4FEA" w:rsidRDefault="00D16650" w:rsidP="00D16650">
      <w:pPr>
        <w:ind w:left="1134" w:hanging="567"/>
        <w:rPr>
          <w:noProof/>
          <w:szCs w:val="24"/>
        </w:rPr>
      </w:pPr>
      <w:r>
        <w:rPr>
          <w:noProof/>
        </w:rPr>
        <w:t>–</w:t>
      </w:r>
      <w:r>
        <w:rPr>
          <w:noProof/>
        </w:rPr>
        <w:tab/>
        <w:t>32011 R 1161: Komisjoni määrus (EL) nr 1161/2011, 14. november 2011 (ELT L 296, 15.11.2011, lk 29),</w:t>
      </w:r>
    </w:p>
    <w:p w14:paraId="737D11BE" w14:textId="77777777" w:rsidR="00D16650" w:rsidRPr="00C44C8F" w:rsidRDefault="00D16650" w:rsidP="00D16650">
      <w:pPr>
        <w:rPr>
          <w:noProof/>
          <w:szCs w:val="24"/>
        </w:rPr>
      </w:pPr>
    </w:p>
    <w:p w14:paraId="201E93F2" w14:textId="65A234D1" w:rsidR="00D16650" w:rsidRPr="00BB4FEA" w:rsidRDefault="00D16650" w:rsidP="00D16650">
      <w:pPr>
        <w:ind w:left="1134" w:hanging="567"/>
        <w:rPr>
          <w:noProof/>
          <w:szCs w:val="24"/>
        </w:rPr>
      </w:pPr>
      <w:r>
        <w:rPr>
          <w:noProof/>
        </w:rPr>
        <w:t>–</w:t>
      </w:r>
      <w:r>
        <w:rPr>
          <w:noProof/>
        </w:rPr>
        <w:tab/>
        <w:t xml:space="preserve">32011 R 1169: Euroopa Parlamendi ja nõukogu määrus (EL) nr 1169/2011, 25. oktoober 2011 (ELT L 304, 22.11.2011, lk 18), </w:t>
      </w:r>
    </w:p>
    <w:p w14:paraId="501E705F" w14:textId="77777777" w:rsidR="00D16650" w:rsidRPr="00C44C8F" w:rsidRDefault="00D16650" w:rsidP="00D16650">
      <w:pPr>
        <w:rPr>
          <w:noProof/>
          <w:szCs w:val="24"/>
        </w:rPr>
      </w:pPr>
    </w:p>
    <w:p w14:paraId="3AC9D4F6" w14:textId="77777777" w:rsidR="00D16650" w:rsidRPr="00BB4FEA" w:rsidRDefault="00D16650" w:rsidP="00D16650">
      <w:pPr>
        <w:ind w:left="1134" w:hanging="567"/>
        <w:rPr>
          <w:noProof/>
          <w:szCs w:val="24"/>
        </w:rPr>
      </w:pPr>
      <w:r>
        <w:rPr>
          <w:noProof/>
        </w:rPr>
        <w:t>–</w:t>
      </w:r>
      <w:r>
        <w:rPr>
          <w:noProof/>
        </w:rPr>
        <w:tab/>
        <w:t>32014 R 0119: Komisjoni määrus (EL) nr 119/2014, 7. veebruar 2014 (ELT L 39, 8.2.2014, lk 44),</w:t>
      </w:r>
    </w:p>
    <w:p w14:paraId="6BFBC325" w14:textId="77777777" w:rsidR="00D16650" w:rsidRPr="00C44C8F" w:rsidRDefault="00D16650" w:rsidP="00D16650">
      <w:pPr>
        <w:rPr>
          <w:noProof/>
          <w:szCs w:val="24"/>
        </w:rPr>
      </w:pPr>
    </w:p>
    <w:p w14:paraId="347A6438" w14:textId="77777777" w:rsidR="00D16650" w:rsidRPr="00BB4FEA" w:rsidRDefault="00D16650" w:rsidP="00D16650">
      <w:pPr>
        <w:ind w:left="1134" w:hanging="567"/>
        <w:rPr>
          <w:noProof/>
          <w:szCs w:val="24"/>
        </w:rPr>
      </w:pPr>
      <w:r>
        <w:rPr>
          <w:noProof/>
        </w:rPr>
        <w:t>–</w:t>
      </w:r>
      <w:r>
        <w:rPr>
          <w:noProof/>
        </w:rPr>
        <w:tab/>
        <w:t>32015 R 0403: Komisjoni määrus (EL) 2015/403, 11. märts 2015 (ELT L 67, 12.3.2015, lk 4),</w:t>
      </w:r>
    </w:p>
    <w:p w14:paraId="566382E5" w14:textId="77777777" w:rsidR="00D16650" w:rsidRPr="00C44C8F" w:rsidRDefault="00D16650" w:rsidP="00D16650">
      <w:pPr>
        <w:rPr>
          <w:noProof/>
          <w:szCs w:val="24"/>
        </w:rPr>
      </w:pPr>
    </w:p>
    <w:p w14:paraId="42A18121" w14:textId="77777777" w:rsidR="00D16650" w:rsidRDefault="00D16650" w:rsidP="00D16650">
      <w:pPr>
        <w:ind w:left="1134" w:hanging="567"/>
        <w:rPr>
          <w:noProof/>
          <w:szCs w:val="24"/>
        </w:rPr>
      </w:pPr>
      <w:r>
        <w:rPr>
          <w:noProof/>
        </w:rPr>
        <w:br w:type="page"/>
        <w:t>–</w:t>
      </w:r>
      <w:r>
        <w:rPr>
          <w:noProof/>
        </w:rPr>
        <w:tab/>
        <w:t>32017 R 1203: Komisjoni määrus (EL) 2017/1203, 5. juuli 2017 (ELT L 173, 6.7.2017, lk 9),</w:t>
      </w:r>
    </w:p>
    <w:p w14:paraId="48E3A515" w14:textId="77777777" w:rsidR="00D16650" w:rsidRPr="00C44C8F" w:rsidRDefault="00D16650" w:rsidP="00D16650">
      <w:pPr>
        <w:rPr>
          <w:noProof/>
          <w:szCs w:val="24"/>
        </w:rPr>
      </w:pPr>
    </w:p>
    <w:p w14:paraId="6040E527" w14:textId="77777777" w:rsidR="00D16650" w:rsidRPr="00BB4FEA" w:rsidRDefault="00D16650" w:rsidP="00D16650">
      <w:pPr>
        <w:ind w:left="1134" w:hanging="567"/>
        <w:rPr>
          <w:noProof/>
          <w:szCs w:val="24"/>
        </w:rPr>
      </w:pPr>
      <w:r>
        <w:rPr>
          <w:noProof/>
        </w:rPr>
        <w:t>–</w:t>
      </w:r>
      <w:r>
        <w:rPr>
          <w:noProof/>
        </w:rPr>
        <w:tab/>
        <w:t>32019 R 0649: Komisjoni määrus (EL) 2019/649, 24. aprill 2019 (ELT L 110, 25.4.2019, lk 17),</w:t>
      </w:r>
    </w:p>
    <w:p w14:paraId="34A3F0CB" w14:textId="77777777" w:rsidR="00D16650" w:rsidRPr="00C44C8F" w:rsidRDefault="00D16650" w:rsidP="00D16650">
      <w:pPr>
        <w:rPr>
          <w:noProof/>
          <w:szCs w:val="24"/>
        </w:rPr>
      </w:pPr>
    </w:p>
    <w:p w14:paraId="10597D9B" w14:textId="77777777" w:rsidR="00D16650" w:rsidRPr="00BB4FEA" w:rsidRDefault="00D16650" w:rsidP="00D16650">
      <w:pPr>
        <w:ind w:left="1134" w:hanging="567"/>
        <w:rPr>
          <w:noProof/>
          <w:szCs w:val="24"/>
        </w:rPr>
      </w:pPr>
      <w:r>
        <w:rPr>
          <w:noProof/>
        </w:rPr>
        <w:t>–</w:t>
      </w:r>
      <w:r>
        <w:rPr>
          <w:noProof/>
        </w:rPr>
        <w:tab/>
        <w:t>32019 R 0650: Komisjoni määrus (EL) 2019/650, 24. aprill 2019 (ELT L 110, 25.4.2019, lk 21),</w:t>
      </w:r>
    </w:p>
    <w:p w14:paraId="54345F53" w14:textId="77777777" w:rsidR="00D16650" w:rsidRPr="00C44C8F" w:rsidRDefault="00D16650" w:rsidP="00D16650">
      <w:pPr>
        <w:rPr>
          <w:noProof/>
          <w:szCs w:val="24"/>
        </w:rPr>
      </w:pPr>
    </w:p>
    <w:p w14:paraId="7839DFF2" w14:textId="77777777" w:rsidR="00D16650" w:rsidRPr="00BB4FEA" w:rsidRDefault="00D16650" w:rsidP="00D16650">
      <w:pPr>
        <w:ind w:left="1134" w:hanging="567"/>
        <w:rPr>
          <w:noProof/>
          <w:szCs w:val="24"/>
        </w:rPr>
      </w:pPr>
      <w:r>
        <w:rPr>
          <w:noProof/>
        </w:rPr>
        <w:t>–</w:t>
      </w:r>
      <w:r>
        <w:rPr>
          <w:noProof/>
        </w:rPr>
        <w:tab/>
        <w:t>32021 R 0468: Komisjoni määrus (EL) 2021/468, 18. märts 2021 (ELT L 96, 19.3.2021, lk 6),</w:t>
      </w:r>
    </w:p>
    <w:p w14:paraId="5F513D39" w14:textId="77777777" w:rsidR="00D16650" w:rsidRPr="00C44C8F" w:rsidRDefault="00D16650" w:rsidP="00D16650">
      <w:pPr>
        <w:rPr>
          <w:noProof/>
          <w:szCs w:val="24"/>
        </w:rPr>
      </w:pPr>
    </w:p>
    <w:p w14:paraId="4AA6ACB7" w14:textId="77777777" w:rsidR="00D16650" w:rsidRPr="00BB4FEA" w:rsidRDefault="00D16650" w:rsidP="00D16650">
      <w:pPr>
        <w:ind w:left="1134" w:hanging="567"/>
        <w:rPr>
          <w:noProof/>
          <w:szCs w:val="24"/>
        </w:rPr>
      </w:pPr>
      <w:r>
        <w:rPr>
          <w:noProof/>
        </w:rPr>
        <w:t>–</w:t>
      </w:r>
      <w:r>
        <w:rPr>
          <w:noProof/>
        </w:rPr>
        <w:tab/>
        <w:t>32022 R 2340: Komisjoni määrus (EL) 2022/2340, 30. november 2022 (ELT L 310, 1.12.2022, lk 7).</w:t>
      </w:r>
    </w:p>
    <w:p w14:paraId="773CCFBB" w14:textId="77777777" w:rsidR="00D16650" w:rsidRPr="00C44C8F" w:rsidRDefault="00D16650" w:rsidP="00D16650">
      <w:pPr>
        <w:rPr>
          <w:noProof/>
          <w:szCs w:val="24"/>
        </w:rPr>
      </w:pPr>
    </w:p>
    <w:p w14:paraId="72FA1E4F" w14:textId="77777777" w:rsidR="00D16650" w:rsidRPr="00C44C8F" w:rsidRDefault="00D16650" w:rsidP="00D16650">
      <w:pPr>
        <w:ind w:left="567" w:hanging="567"/>
        <w:rPr>
          <w:noProof/>
          <w:szCs w:val="24"/>
        </w:rPr>
      </w:pPr>
      <w:r>
        <w:rPr>
          <w:noProof/>
        </w:rPr>
        <w:t>3.</w:t>
      </w:r>
      <w:r>
        <w:rPr>
          <w:noProof/>
        </w:rPr>
        <w:tab/>
        <w:t>32008 D 0864: Komisjoni otsus 2008/864/EÜ, 30. juuli 2008, Tšehhi Vabariigi dekreedi kohta, milles sätestatakse nõuded toidulisanditele ja toiduainete rikastamisele (ELT L 307, 18.11.2008, lk 4).</w:t>
      </w:r>
    </w:p>
    <w:p w14:paraId="0069B3C4" w14:textId="77777777" w:rsidR="00D16650" w:rsidRPr="00C44C8F" w:rsidRDefault="00D16650" w:rsidP="00D16650">
      <w:pPr>
        <w:rPr>
          <w:noProof/>
          <w:szCs w:val="24"/>
        </w:rPr>
      </w:pPr>
    </w:p>
    <w:p w14:paraId="72220B71" w14:textId="77777777" w:rsidR="00D16650" w:rsidRPr="00C44C8F" w:rsidRDefault="00D16650" w:rsidP="00D16650">
      <w:pPr>
        <w:ind w:left="567" w:hanging="567"/>
        <w:rPr>
          <w:noProof/>
          <w:szCs w:val="24"/>
        </w:rPr>
      </w:pPr>
      <w:r>
        <w:rPr>
          <w:noProof/>
        </w:rPr>
        <w:t>4.</w:t>
      </w:r>
      <w:r>
        <w:rPr>
          <w:noProof/>
        </w:rPr>
        <w:tab/>
        <w:t>32012 R 0307: Komisjoni rakendusmäärus (EL) nr 307/2012, 11. aprill 2012, millega kehtestatakse Euroopa Parlamendi ja nõukogu määruse (EÜ) nr 1925/2006 (vitamiinide, mineraaltoitainete ja teatud muude ainete toidule lisamise kohta) artikli 8 rakenduseeskirjad (ELT L 102, 12.4.2012, lk 2), muudetud järgmis(t)e õigusakti(de)ga:</w:t>
      </w:r>
    </w:p>
    <w:p w14:paraId="1F1DD275" w14:textId="77777777" w:rsidR="00D16650" w:rsidRPr="00C44C8F" w:rsidRDefault="00D16650" w:rsidP="00D16650">
      <w:pPr>
        <w:ind w:left="567" w:hanging="567"/>
        <w:rPr>
          <w:noProof/>
          <w:szCs w:val="24"/>
        </w:rPr>
      </w:pPr>
    </w:p>
    <w:p w14:paraId="561FA3A6" w14:textId="77777777" w:rsidR="00D16650" w:rsidRPr="00BB4FEA" w:rsidRDefault="00D16650" w:rsidP="00D16650">
      <w:pPr>
        <w:ind w:left="1134" w:hanging="567"/>
        <w:rPr>
          <w:noProof/>
          <w:szCs w:val="24"/>
        </w:rPr>
      </w:pPr>
      <w:r>
        <w:rPr>
          <w:noProof/>
        </w:rPr>
        <w:t>–</w:t>
      </w:r>
      <w:r>
        <w:rPr>
          <w:noProof/>
        </w:rPr>
        <w:tab/>
        <w:t>32021 R 0842: Komisjoni rakendusmäärus (EL) 2021/842, 26. mai 2021 (ELT L 186, 27.5.2021, lk 16).</w:t>
      </w:r>
    </w:p>
    <w:p w14:paraId="16D60CA5" w14:textId="77777777" w:rsidR="00D16650" w:rsidRPr="00C44C8F" w:rsidRDefault="00D16650" w:rsidP="00D16650">
      <w:pPr>
        <w:rPr>
          <w:noProof/>
          <w:szCs w:val="24"/>
        </w:rPr>
      </w:pPr>
    </w:p>
    <w:p w14:paraId="2CAFDAA7" w14:textId="77777777" w:rsidR="00D16650" w:rsidRDefault="00D16650" w:rsidP="00D16650">
      <w:pPr>
        <w:ind w:left="567" w:hanging="567"/>
        <w:rPr>
          <w:noProof/>
          <w:szCs w:val="24"/>
        </w:rPr>
      </w:pPr>
      <w:r>
        <w:rPr>
          <w:noProof/>
        </w:rPr>
        <w:br w:type="page"/>
        <w:t>5.</w:t>
      </w:r>
      <w:r>
        <w:rPr>
          <w:noProof/>
        </w:rPr>
        <w:tab/>
        <w:t>32012 R 0489: Komisjoni rakendusmäärus (EL) nr 489/2012, 8. juuni 2012, millega kehtestatakse Euroopa Parlamendi ja nõukogu määruse (EÜ) nr 1925/2006 (vitamiinide, mineraaltoitainete ja teatud muude ainete toidule lisamise kohta) artikli 16 rakenduseeskirjad (ELT L 150, 9.6.2012, lk 71).</w:t>
      </w:r>
    </w:p>
    <w:p w14:paraId="716401CC" w14:textId="77777777" w:rsidR="00D16650" w:rsidRPr="00C44C8F" w:rsidRDefault="00D16650" w:rsidP="00D16650">
      <w:pPr>
        <w:rPr>
          <w:noProof/>
          <w:szCs w:val="24"/>
        </w:rPr>
      </w:pPr>
    </w:p>
    <w:p w14:paraId="24A5D3BD" w14:textId="77777777" w:rsidR="00D16650" w:rsidRPr="00C44C8F" w:rsidRDefault="00D16650" w:rsidP="00D16650">
      <w:pPr>
        <w:ind w:left="567" w:hanging="567"/>
        <w:rPr>
          <w:noProof/>
          <w:szCs w:val="24"/>
        </w:rPr>
      </w:pPr>
      <w:r>
        <w:rPr>
          <w:noProof/>
        </w:rPr>
        <w:t>6.</w:t>
      </w:r>
      <w:r>
        <w:rPr>
          <w:noProof/>
        </w:rPr>
        <w:tab/>
        <w:t>32022 D 0101: Komisjoni rakendusotsus (EL) 2022/101, 24. jaanuar 2022, väikelastejooke ja -piima käsitleva määruse eelnõu kohta, millest Madalmaade Kuningriik on teavitanud Euroopa Parlamendi ja nõukogu määruse (EÜ) nr 1925/2006 artikli 12 kohaselt (ELT L 17, 26.1.2022, lk 56).</w:t>
      </w:r>
    </w:p>
    <w:p w14:paraId="08B8D168" w14:textId="77777777" w:rsidR="00D16650" w:rsidRDefault="00D16650" w:rsidP="00D16650">
      <w:pPr>
        <w:rPr>
          <w:noProof/>
          <w:szCs w:val="24"/>
        </w:rPr>
      </w:pPr>
    </w:p>
    <w:p w14:paraId="35462ACB" w14:textId="77777777" w:rsidR="00D16650" w:rsidRPr="00C44C8F" w:rsidRDefault="00D16650" w:rsidP="00D16650">
      <w:pPr>
        <w:rPr>
          <w:noProof/>
          <w:szCs w:val="24"/>
        </w:rPr>
      </w:pPr>
    </w:p>
    <w:p w14:paraId="5FE4876F" w14:textId="77777777" w:rsidR="00D16650" w:rsidRDefault="00D16650" w:rsidP="00D16650">
      <w:pPr>
        <w:jc w:val="center"/>
        <w:rPr>
          <w:noProof/>
        </w:rPr>
      </w:pPr>
      <w:r>
        <w:rPr>
          <w:noProof/>
        </w:rPr>
        <w:br w:type="page"/>
        <w:t>8. PEATÜKK</w:t>
      </w:r>
    </w:p>
    <w:p w14:paraId="5D2C976C" w14:textId="77777777" w:rsidR="00D16650" w:rsidRPr="00C44C8F" w:rsidRDefault="00D16650" w:rsidP="00D16650">
      <w:pPr>
        <w:jc w:val="center"/>
        <w:rPr>
          <w:noProof/>
        </w:rPr>
      </w:pPr>
    </w:p>
    <w:p w14:paraId="12B9EBDE" w14:textId="77777777" w:rsidR="00D16650" w:rsidRPr="00C44C8F" w:rsidRDefault="00D16650" w:rsidP="00D16650">
      <w:pPr>
        <w:jc w:val="center"/>
        <w:rPr>
          <w:noProof/>
          <w:szCs w:val="24"/>
        </w:rPr>
      </w:pPr>
      <w:r>
        <w:rPr>
          <w:noProof/>
        </w:rPr>
        <w:t>ERITOIT</w:t>
      </w:r>
    </w:p>
    <w:p w14:paraId="019A7121" w14:textId="77777777" w:rsidR="00D16650" w:rsidRPr="00C44C8F" w:rsidRDefault="00D16650" w:rsidP="00D16650">
      <w:pPr>
        <w:rPr>
          <w:noProof/>
          <w:szCs w:val="24"/>
        </w:rPr>
      </w:pPr>
    </w:p>
    <w:p w14:paraId="1CF2AB6C" w14:textId="77777777" w:rsidR="00D16650" w:rsidRPr="00C44C8F" w:rsidRDefault="00D16650" w:rsidP="00D16650">
      <w:pPr>
        <w:ind w:left="567" w:hanging="567"/>
        <w:rPr>
          <w:noProof/>
          <w:szCs w:val="24"/>
        </w:rPr>
      </w:pPr>
      <w:r>
        <w:rPr>
          <w:noProof/>
        </w:rPr>
        <w:t>1.</w:t>
      </w:r>
      <w:r>
        <w:rPr>
          <w:noProof/>
        </w:rPr>
        <w:tab/>
        <w:t>32013 R 0609: Euroopa Parlamendi ja nõukogu määrus (EL) nr 609/2013, 12. juuni 2013, imikute ja väikelaste toidu, meditsiinilisel näidustusel kasutamiseks ettenähtud toidu ning kehakaalu alandamiseks ettenähtud päevase toidu asendajate kohta, millega tunnistatakse kehtetuks nõukogu direktiiv 92/52/EMÜ, komisjoni direktiivid 96/8/EÜ, 1999/21/EÜ, 2006/125/EÜ ja 2006/141/EÜ, Euroopa Parlamendi ja nõukogu direktiiv 2009/39/EÜ ning komisjoni määrused (EÜ) nr 41/2009 ja (EÜ) nr 953/2009 (ELT L 181, 29.6.2013, lk 35), muudetud järgmis(t)e õigusakti(de)ga:</w:t>
      </w:r>
    </w:p>
    <w:p w14:paraId="24A71D10" w14:textId="77777777" w:rsidR="00D16650" w:rsidRPr="00C44C8F" w:rsidRDefault="00D16650" w:rsidP="00D16650">
      <w:pPr>
        <w:rPr>
          <w:noProof/>
          <w:szCs w:val="24"/>
        </w:rPr>
      </w:pPr>
    </w:p>
    <w:p w14:paraId="3A12B116" w14:textId="77777777" w:rsidR="00D16650" w:rsidRPr="00BB4FEA" w:rsidRDefault="00D16650" w:rsidP="00D16650">
      <w:pPr>
        <w:ind w:left="1134" w:hanging="567"/>
        <w:rPr>
          <w:noProof/>
          <w:szCs w:val="24"/>
        </w:rPr>
      </w:pPr>
      <w:r>
        <w:rPr>
          <w:noProof/>
        </w:rPr>
        <w:t>–</w:t>
      </w:r>
      <w:r>
        <w:rPr>
          <w:noProof/>
        </w:rPr>
        <w:tab/>
        <w:t>32017 R 1091: Komisjoni delegeeritud määrus (EL) 2017/1091, 10. aprill 2017 (ELT L 158, 21.6.2017, lk 5),</w:t>
      </w:r>
    </w:p>
    <w:p w14:paraId="7A207902" w14:textId="77777777" w:rsidR="00D16650" w:rsidRPr="00C44C8F" w:rsidRDefault="00D16650" w:rsidP="00D16650">
      <w:pPr>
        <w:rPr>
          <w:noProof/>
          <w:szCs w:val="24"/>
        </w:rPr>
      </w:pPr>
    </w:p>
    <w:p w14:paraId="4ACF4C58" w14:textId="77777777" w:rsidR="00D16650" w:rsidRPr="00BB4FEA" w:rsidRDefault="00D16650" w:rsidP="00D16650">
      <w:pPr>
        <w:ind w:left="1134" w:hanging="567"/>
        <w:rPr>
          <w:noProof/>
          <w:szCs w:val="24"/>
        </w:rPr>
      </w:pPr>
      <w:r>
        <w:rPr>
          <w:noProof/>
        </w:rPr>
        <w:t>–</w:t>
      </w:r>
      <w:r>
        <w:rPr>
          <w:noProof/>
        </w:rPr>
        <w:tab/>
        <w:t>32021 R 0571: Komisjoni delegeeritud määrus (EL) 2021/571, 20. jaanuar 2021 (ELT L 120, 8.4.2021, lk 1).</w:t>
      </w:r>
    </w:p>
    <w:p w14:paraId="0DB0A74F" w14:textId="77777777" w:rsidR="00D16650" w:rsidRPr="00C44C8F" w:rsidRDefault="00D16650" w:rsidP="00D16650">
      <w:pPr>
        <w:rPr>
          <w:noProof/>
          <w:szCs w:val="24"/>
        </w:rPr>
      </w:pPr>
    </w:p>
    <w:p w14:paraId="4D0F4549" w14:textId="77777777" w:rsidR="00D16650" w:rsidRPr="00C44C8F" w:rsidRDefault="00D16650" w:rsidP="00D16650">
      <w:pPr>
        <w:ind w:left="567" w:hanging="567"/>
        <w:rPr>
          <w:noProof/>
          <w:szCs w:val="24"/>
        </w:rPr>
      </w:pPr>
      <w:r>
        <w:rPr>
          <w:noProof/>
        </w:rPr>
        <w:t>2.</w:t>
      </w:r>
      <w:r>
        <w:rPr>
          <w:noProof/>
        </w:rPr>
        <w:tab/>
        <w:t>32016 R 0127: Komisjoni delegeeritud määrus (EL) 2016/127, 25. september 2015, millega täiendatakse Euroopa Parlamendi ja nõukogu määrust (EL) nr 609/2013 seoses imiku piimasegu ja jätkupiimasegu koostise ja teabe erinõuetega ning teabega imikute ja väikelaste toitmise kohta (ELT L 25, 2.2.2016, lk 1), muudetud järgmis(t)e õigusakti(de)ga:</w:t>
      </w:r>
    </w:p>
    <w:p w14:paraId="5DE1D537" w14:textId="77777777" w:rsidR="00D16650" w:rsidRPr="00C44C8F" w:rsidRDefault="00D16650" w:rsidP="00D16650">
      <w:pPr>
        <w:ind w:left="567" w:hanging="567"/>
        <w:rPr>
          <w:noProof/>
          <w:szCs w:val="24"/>
        </w:rPr>
      </w:pPr>
    </w:p>
    <w:p w14:paraId="3BBD74B3" w14:textId="77777777" w:rsidR="00D16650" w:rsidRPr="00BB4FEA" w:rsidRDefault="00D16650" w:rsidP="00D16650">
      <w:pPr>
        <w:ind w:left="1134" w:hanging="567"/>
        <w:rPr>
          <w:noProof/>
          <w:szCs w:val="24"/>
        </w:rPr>
      </w:pPr>
      <w:r>
        <w:rPr>
          <w:noProof/>
        </w:rPr>
        <w:t>–</w:t>
      </w:r>
      <w:r>
        <w:rPr>
          <w:noProof/>
        </w:rPr>
        <w:tab/>
        <w:t>32018 R 0561: Komisjoni delegeeritud määrus (EL) 2018/561, 29. jaanuar 2018 (ELT L 94, 12.4.2018, lk 1),</w:t>
      </w:r>
    </w:p>
    <w:p w14:paraId="6E32C912" w14:textId="77777777" w:rsidR="00D16650" w:rsidRPr="00C44C8F" w:rsidRDefault="00D16650" w:rsidP="00D16650">
      <w:pPr>
        <w:ind w:left="1134" w:hanging="567"/>
        <w:rPr>
          <w:noProof/>
        </w:rPr>
      </w:pPr>
    </w:p>
    <w:p w14:paraId="2D58B3C6" w14:textId="77777777" w:rsidR="00D16650" w:rsidRDefault="00D16650" w:rsidP="00D16650">
      <w:pPr>
        <w:ind w:left="1134" w:hanging="567"/>
        <w:rPr>
          <w:noProof/>
        </w:rPr>
      </w:pPr>
      <w:r>
        <w:rPr>
          <w:noProof/>
        </w:rPr>
        <w:br w:type="page"/>
        <w:t>–</w:t>
      </w:r>
      <w:r>
        <w:rPr>
          <w:noProof/>
        </w:rPr>
        <w:tab/>
        <w:t>32019 R 0828: Komisjoni delegeeritud määrus (EL) 2019/828, 14. märts 2019 (ELT L 137, 23.5.2019, lk 12),</w:t>
      </w:r>
    </w:p>
    <w:p w14:paraId="3EF56CB3" w14:textId="77777777" w:rsidR="00D16650" w:rsidRPr="00C44C8F" w:rsidRDefault="00D16650" w:rsidP="00D16650">
      <w:pPr>
        <w:ind w:left="1134" w:hanging="567"/>
        <w:rPr>
          <w:noProof/>
        </w:rPr>
      </w:pPr>
    </w:p>
    <w:p w14:paraId="6857EA96" w14:textId="02B91B8C" w:rsidR="00D16650" w:rsidRPr="00BB4FEA" w:rsidRDefault="00D16650" w:rsidP="00D16650">
      <w:pPr>
        <w:ind w:left="1134" w:hanging="567"/>
        <w:rPr>
          <w:noProof/>
        </w:rPr>
      </w:pPr>
      <w:r>
        <w:rPr>
          <w:noProof/>
        </w:rPr>
        <w:t>–</w:t>
      </w:r>
      <w:r>
        <w:rPr>
          <w:noProof/>
        </w:rPr>
        <w:tab/>
        <w:t>32021 R 0572: Komisjoni delegeeritud määrus (EL) 2021/572, 20. jaanuar 2021 (ELT L 120, 8.4.2021, lk 4)</w:t>
      </w:r>
      <w:r w:rsidR="00DF1679">
        <w:rPr>
          <w:noProof/>
        </w:rPr>
        <w:t>,</w:t>
      </w:r>
    </w:p>
    <w:p w14:paraId="0FCF7B59" w14:textId="77777777" w:rsidR="00D16650" w:rsidRPr="00C44C8F" w:rsidRDefault="00D16650" w:rsidP="00D16650">
      <w:pPr>
        <w:ind w:left="1134" w:hanging="567"/>
        <w:rPr>
          <w:noProof/>
        </w:rPr>
      </w:pPr>
    </w:p>
    <w:p w14:paraId="25BBCCAA" w14:textId="77777777" w:rsidR="00D16650" w:rsidRPr="00BB4FEA" w:rsidRDefault="00D16650" w:rsidP="00D16650">
      <w:pPr>
        <w:ind w:left="1134" w:hanging="567"/>
        <w:rPr>
          <w:noProof/>
        </w:rPr>
      </w:pPr>
      <w:r>
        <w:rPr>
          <w:noProof/>
        </w:rPr>
        <w:t>–</w:t>
      </w:r>
      <w:r>
        <w:rPr>
          <w:noProof/>
        </w:rPr>
        <w:tab/>
        <w:t>32021 R 1041: Komisjoni delegeeritud määrus (EL) 2021/1041, 16. aprill 2021 (ELT L 225, 25.5.2021, lk 4),</w:t>
      </w:r>
    </w:p>
    <w:p w14:paraId="30A76C9A" w14:textId="77777777" w:rsidR="00D16650" w:rsidRPr="00C44C8F" w:rsidRDefault="00D16650" w:rsidP="00D16650">
      <w:pPr>
        <w:ind w:left="1134" w:hanging="567"/>
        <w:rPr>
          <w:noProof/>
        </w:rPr>
      </w:pPr>
    </w:p>
    <w:p w14:paraId="21FE176E" w14:textId="77777777" w:rsidR="00D16650" w:rsidRPr="00BB4FEA" w:rsidRDefault="00D16650" w:rsidP="00D16650">
      <w:pPr>
        <w:ind w:left="1134" w:hanging="567"/>
        <w:rPr>
          <w:noProof/>
        </w:rPr>
      </w:pPr>
      <w:r>
        <w:rPr>
          <w:noProof/>
        </w:rPr>
        <w:t>–</w:t>
      </w:r>
      <w:r>
        <w:rPr>
          <w:noProof/>
        </w:rPr>
        <w:tab/>
        <w:t>32022 R 0519: Komisjoni delegeeritud määrus (EL) 2022/519, 14. jaanuar 2022 (ELT L 104, 1.4.2022, lk 58).</w:t>
      </w:r>
    </w:p>
    <w:p w14:paraId="2BD59561" w14:textId="77777777" w:rsidR="00D16650" w:rsidRPr="00C44C8F" w:rsidRDefault="00D16650" w:rsidP="00D16650">
      <w:pPr>
        <w:ind w:left="567" w:hanging="567"/>
        <w:rPr>
          <w:noProof/>
          <w:szCs w:val="24"/>
        </w:rPr>
      </w:pPr>
    </w:p>
    <w:p w14:paraId="3BD0697A" w14:textId="77777777" w:rsidR="00D16650" w:rsidRPr="00C44C8F" w:rsidRDefault="00D16650" w:rsidP="00D16650">
      <w:pPr>
        <w:ind w:left="567" w:hanging="567"/>
        <w:rPr>
          <w:noProof/>
          <w:szCs w:val="24"/>
        </w:rPr>
      </w:pPr>
      <w:r>
        <w:rPr>
          <w:noProof/>
        </w:rPr>
        <w:t>3.</w:t>
      </w:r>
      <w:r>
        <w:rPr>
          <w:noProof/>
        </w:rPr>
        <w:tab/>
        <w:t>32016 R 0128: Komisjoni delegeeritud määrus (EL) 2016/128, 25. september 2015, millega täiendatakse Euroopa Parlamendi ja nõukogu määrust (EL) nr 609/2013 seoses meditsiinilisel näidustusel kasutamiseks ettenähtud toidu koostise ja teabe erinõuetega (ELT L 25, 2.2.2016, lk 30), muudetud järgmis(t)e õigusakti(de)ga:</w:t>
      </w:r>
    </w:p>
    <w:p w14:paraId="456B52D9" w14:textId="77777777" w:rsidR="00D16650" w:rsidRPr="00C44C8F" w:rsidRDefault="00D16650" w:rsidP="00D16650">
      <w:pPr>
        <w:ind w:left="567" w:hanging="567"/>
        <w:rPr>
          <w:noProof/>
          <w:szCs w:val="24"/>
        </w:rPr>
      </w:pPr>
    </w:p>
    <w:p w14:paraId="41562D64" w14:textId="77777777" w:rsidR="00D16650" w:rsidRPr="00BB4FEA" w:rsidRDefault="00D16650" w:rsidP="00D16650">
      <w:pPr>
        <w:ind w:left="1134" w:hanging="567"/>
        <w:rPr>
          <w:noProof/>
          <w:szCs w:val="24"/>
        </w:rPr>
      </w:pPr>
      <w:r>
        <w:rPr>
          <w:noProof/>
        </w:rPr>
        <w:t>–</w:t>
      </w:r>
      <w:r>
        <w:rPr>
          <w:noProof/>
        </w:rPr>
        <w:tab/>
        <w:t>32021 R 1040: Komisjoni delegeeritud määrus (EL) 2021/1040, 16. aprill 2021 (ELT L 225, 25.5.2021, lk 1).</w:t>
      </w:r>
    </w:p>
    <w:p w14:paraId="22183803" w14:textId="77777777" w:rsidR="00D16650" w:rsidRPr="00C44C8F" w:rsidRDefault="00D16650" w:rsidP="00D16650">
      <w:pPr>
        <w:ind w:left="567" w:hanging="567"/>
        <w:rPr>
          <w:noProof/>
          <w:szCs w:val="24"/>
        </w:rPr>
      </w:pPr>
    </w:p>
    <w:p w14:paraId="16298709" w14:textId="77777777" w:rsidR="00D16650" w:rsidRPr="00C44C8F" w:rsidRDefault="00D16650" w:rsidP="00D16650">
      <w:pPr>
        <w:ind w:left="567" w:hanging="567"/>
        <w:rPr>
          <w:noProof/>
          <w:szCs w:val="24"/>
        </w:rPr>
      </w:pPr>
      <w:r>
        <w:rPr>
          <w:noProof/>
        </w:rPr>
        <w:t>4.</w:t>
      </w:r>
      <w:r>
        <w:rPr>
          <w:noProof/>
        </w:rPr>
        <w:tab/>
        <w:t>32017 R 1798: Komisjoni delegeeritud määrus (EL) 2017/1798, 2. juuni 2017, millega täiendatakse Euroopa Parlamendi ja nõukogu määrust (EL) nr 609/2013 kehakaalu alandamiseks kasutatavate päevatoidu asendajate koostise ja teabe erinõuete osas (ELT L 259, 7.10.2017, lk 2).</w:t>
      </w:r>
    </w:p>
    <w:p w14:paraId="522E23BC" w14:textId="77777777" w:rsidR="00D16650" w:rsidRPr="00C44C8F" w:rsidRDefault="00D16650" w:rsidP="00D16650">
      <w:pPr>
        <w:rPr>
          <w:noProof/>
          <w:szCs w:val="24"/>
        </w:rPr>
      </w:pPr>
    </w:p>
    <w:p w14:paraId="4F1DB75E" w14:textId="77777777" w:rsidR="00D16650" w:rsidRPr="00C44C8F" w:rsidRDefault="00D16650" w:rsidP="00D16650">
      <w:pPr>
        <w:rPr>
          <w:noProof/>
          <w:szCs w:val="24"/>
        </w:rPr>
      </w:pPr>
    </w:p>
    <w:p w14:paraId="42106358" w14:textId="77777777" w:rsidR="00D16650" w:rsidRDefault="00D16650" w:rsidP="00D16650">
      <w:pPr>
        <w:jc w:val="center"/>
        <w:rPr>
          <w:noProof/>
        </w:rPr>
      </w:pPr>
      <w:r>
        <w:rPr>
          <w:noProof/>
        </w:rPr>
        <w:br w:type="page"/>
        <w:t>9. PEATÜKK</w:t>
      </w:r>
    </w:p>
    <w:p w14:paraId="09C00AC7" w14:textId="77777777" w:rsidR="00D16650" w:rsidRPr="00C44C8F" w:rsidRDefault="00D16650" w:rsidP="00D16650">
      <w:pPr>
        <w:jc w:val="center"/>
        <w:rPr>
          <w:noProof/>
        </w:rPr>
      </w:pPr>
    </w:p>
    <w:p w14:paraId="276A25AC" w14:textId="77777777" w:rsidR="00D16650" w:rsidRPr="00C44C8F" w:rsidRDefault="00D16650" w:rsidP="00D16650">
      <w:pPr>
        <w:jc w:val="center"/>
        <w:rPr>
          <w:noProof/>
          <w:szCs w:val="24"/>
        </w:rPr>
      </w:pPr>
      <w:r>
        <w:rPr>
          <w:noProof/>
        </w:rPr>
        <w:t>SÜGAVKÜLMUTATUD TOIDUAINED</w:t>
      </w:r>
    </w:p>
    <w:p w14:paraId="2E3405DC" w14:textId="77777777" w:rsidR="00D16650" w:rsidRPr="00C44C8F" w:rsidRDefault="00D16650" w:rsidP="00D16650">
      <w:pPr>
        <w:rPr>
          <w:noProof/>
          <w:szCs w:val="24"/>
        </w:rPr>
      </w:pPr>
    </w:p>
    <w:p w14:paraId="1CD1A29D" w14:textId="77777777" w:rsidR="00D16650" w:rsidRPr="00C44C8F" w:rsidRDefault="00D16650" w:rsidP="00D16650">
      <w:pPr>
        <w:ind w:left="567" w:hanging="567"/>
        <w:rPr>
          <w:noProof/>
          <w:szCs w:val="24"/>
        </w:rPr>
      </w:pPr>
      <w:r>
        <w:rPr>
          <w:noProof/>
        </w:rPr>
        <w:t>1.</w:t>
      </w:r>
      <w:r>
        <w:rPr>
          <w:noProof/>
        </w:rPr>
        <w:tab/>
        <w:t>31989 L 0108: Nõukogu direktiiv 89/108/EMÜ, 21. detsember 1988, kiirkülmutatud toiduaineid käsitlevate liikmesriikide õigusaktide ühtlustamise kohta (EÜT L 40, 11.2.1989, lk 34), muudetud järgmis(t)e õigusakti(de)ga:</w:t>
      </w:r>
    </w:p>
    <w:p w14:paraId="315824C6" w14:textId="77777777" w:rsidR="00D16650" w:rsidRPr="00C44C8F" w:rsidRDefault="00D16650" w:rsidP="00D16650">
      <w:pPr>
        <w:rPr>
          <w:noProof/>
          <w:szCs w:val="24"/>
        </w:rPr>
      </w:pPr>
    </w:p>
    <w:p w14:paraId="1D877B33" w14:textId="1AD116BC" w:rsidR="00D16650" w:rsidRPr="00BB4FEA" w:rsidRDefault="00D16650" w:rsidP="00D16650">
      <w:pPr>
        <w:ind w:left="1134" w:hanging="567"/>
        <w:rPr>
          <w:noProof/>
          <w:szCs w:val="24"/>
        </w:rPr>
      </w:pPr>
      <w:r>
        <w:rPr>
          <w:noProof/>
        </w:rPr>
        <w:t>–</w:t>
      </w:r>
      <w:r>
        <w:rPr>
          <w:noProof/>
        </w:rPr>
        <w:tab/>
        <w:t>12003</w:t>
      </w:r>
      <w:r w:rsidR="001B6B07" w:rsidRPr="00377455">
        <w:rPr>
          <w:rFonts w:asciiTheme="majorBidi" w:hAnsiTheme="majorBidi" w:cstheme="majorBidi"/>
          <w:szCs w:val="24"/>
        </w:rPr>
        <w:t> </w:t>
      </w:r>
      <w:r>
        <w:rPr>
          <w:noProof/>
        </w:rPr>
        <w:t xml:space="preserve">T: </w:t>
      </w:r>
      <w:r w:rsidRPr="001B6B07">
        <w:rPr>
          <w:rStyle w:val="cf01"/>
          <w:rFonts w:ascii="Times New Roman" w:hAnsi="Times New Roman" w:cs="Times New Roman"/>
          <w:noProof/>
          <w:sz w:val="24"/>
          <w:szCs w:val="24"/>
        </w:rPr>
        <w:t>A</w:t>
      </w:r>
      <w:r w:rsidR="001B6B07" w:rsidRPr="001B6B07">
        <w:rPr>
          <w:rStyle w:val="cf01"/>
          <w:rFonts w:ascii="Times New Roman" w:hAnsi="Times New Roman" w:cs="Times New Roman"/>
          <w:noProof/>
          <w:sz w:val="24"/>
          <w:szCs w:val="24"/>
        </w:rPr>
        <w:t>kt</w:t>
      </w:r>
      <w:r w:rsidRPr="001B6B07">
        <w:rPr>
          <w:rStyle w:val="cf01"/>
          <w:rFonts w:ascii="Times New Roman" w:hAnsi="Times New Roman" w:cs="Times New Roman"/>
          <w:noProof/>
          <w:sz w:val="24"/>
          <w:szCs w:val="24"/>
        </w:rPr>
        <w:t xml:space="preserve"> Tšehhi Vabariigi, Eesti Vabariigi, Küprose Vabariigi, Läti Vabariigi, Leedu Vabariigi, Ungari Vabariigi, Malta Vabariigi, Poola Vabariigi, Sloveenia Vabariigi ja Slovaki Vabariigi ühinemistingimuste ja Euroopa Liidu aluslepingutesse tehtavate muudatuste kohta</w:t>
      </w:r>
      <w:r>
        <w:rPr>
          <w:noProof/>
        </w:rPr>
        <w:t xml:space="preserve"> (ELT L 236, 23.9.2003, lk 33),</w:t>
      </w:r>
    </w:p>
    <w:p w14:paraId="718E2100" w14:textId="77777777" w:rsidR="00D16650" w:rsidRPr="00C44C8F" w:rsidRDefault="00D16650" w:rsidP="00D16650">
      <w:pPr>
        <w:rPr>
          <w:noProof/>
          <w:szCs w:val="24"/>
        </w:rPr>
      </w:pPr>
    </w:p>
    <w:p w14:paraId="7494F628" w14:textId="6261F7D9" w:rsidR="00D16650" w:rsidRPr="00BB4FEA" w:rsidRDefault="00D16650" w:rsidP="00D16650">
      <w:pPr>
        <w:ind w:left="1134" w:hanging="567"/>
        <w:rPr>
          <w:noProof/>
          <w:szCs w:val="24"/>
        </w:rPr>
      </w:pPr>
      <w:r>
        <w:rPr>
          <w:noProof/>
        </w:rPr>
        <w:t>–</w:t>
      </w:r>
      <w:r>
        <w:rPr>
          <w:noProof/>
        </w:rPr>
        <w:tab/>
        <w:t>32003 R 1882: Euroopa Parlamendi ja nõukogu määrus (</w:t>
      </w:r>
      <w:r w:rsidR="004E6463">
        <w:rPr>
          <w:noProof/>
        </w:rPr>
        <w:t>EÜ</w:t>
      </w:r>
      <w:r>
        <w:rPr>
          <w:noProof/>
        </w:rPr>
        <w:t>) nr 1882/2003, 29. september 2003 (ELT L 284, 31.10.2003, lk 1),</w:t>
      </w:r>
    </w:p>
    <w:p w14:paraId="11B451CC" w14:textId="77777777" w:rsidR="00D16650" w:rsidRPr="00C44C8F" w:rsidRDefault="00D16650" w:rsidP="00D16650">
      <w:pPr>
        <w:rPr>
          <w:noProof/>
          <w:szCs w:val="24"/>
        </w:rPr>
      </w:pPr>
    </w:p>
    <w:p w14:paraId="4DB2BCED" w14:textId="77777777" w:rsidR="00D16650" w:rsidRPr="00BB4FEA" w:rsidRDefault="00D16650" w:rsidP="00D16650">
      <w:pPr>
        <w:ind w:left="1134" w:hanging="567"/>
        <w:rPr>
          <w:noProof/>
          <w:szCs w:val="24"/>
        </w:rPr>
      </w:pPr>
      <w:r>
        <w:rPr>
          <w:noProof/>
        </w:rPr>
        <w:t>–</w:t>
      </w:r>
      <w:r>
        <w:rPr>
          <w:noProof/>
        </w:rPr>
        <w:tab/>
        <w:t>32006 L 0107: Nõukogu direktiiv 2006/107/EÜ, 20. november 2006 (ELT L 363, 20.12.2006, lk 411),</w:t>
      </w:r>
    </w:p>
    <w:p w14:paraId="5D06A451" w14:textId="77777777" w:rsidR="00D16650" w:rsidRPr="00C44C8F" w:rsidRDefault="00D16650" w:rsidP="00D16650">
      <w:pPr>
        <w:rPr>
          <w:noProof/>
          <w:szCs w:val="24"/>
        </w:rPr>
      </w:pPr>
    </w:p>
    <w:p w14:paraId="62DA978F" w14:textId="636E1998" w:rsidR="00D16650" w:rsidRPr="00BB4FEA" w:rsidRDefault="00D16650" w:rsidP="00D16650">
      <w:pPr>
        <w:ind w:left="1134" w:hanging="567"/>
        <w:rPr>
          <w:noProof/>
          <w:szCs w:val="24"/>
        </w:rPr>
      </w:pPr>
      <w:r>
        <w:rPr>
          <w:noProof/>
        </w:rPr>
        <w:t>–</w:t>
      </w:r>
      <w:r>
        <w:rPr>
          <w:noProof/>
        </w:rPr>
        <w:tab/>
        <w:t>32008 R 1137: Euroopa Parlamendi ja nõukogu määrus (</w:t>
      </w:r>
      <w:r w:rsidR="004E6463">
        <w:rPr>
          <w:noProof/>
        </w:rPr>
        <w:t>EÜ</w:t>
      </w:r>
      <w:r>
        <w:rPr>
          <w:noProof/>
        </w:rPr>
        <w:t>) nr 1137/2008, 22. oktoober 2008 (ELT L 311, 21.11.2008, lk 1),</w:t>
      </w:r>
    </w:p>
    <w:p w14:paraId="76F52482" w14:textId="77777777" w:rsidR="00D16650" w:rsidRPr="00C44C8F" w:rsidRDefault="00D16650" w:rsidP="00D16650">
      <w:pPr>
        <w:rPr>
          <w:noProof/>
          <w:szCs w:val="24"/>
        </w:rPr>
      </w:pPr>
    </w:p>
    <w:p w14:paraId="35868E15" w14:textId="11D8CD4A" w:rsidR="00D16650" w:rsidRPr="00BB4FEA" w:rsidRDefault="00D16650" w:rsidP="00D16650">
      <w:pPr>
        <w:ind w:left="1134" w:hanging="567"/>
        <w:rPr>
          <w:noProof/>
          <w:szCs w:val="24"/>
        </w:rPr>
      </w:pPr>
      <w:r>
        <w:rPr>
          <w:noProof/>
        </w:rPr>
        <w:t>–</w:t>
      </w:r>
      <w:r>
        <w:rPr>
          <w:noProof/>
        </w:rPr>
        <w:tab/>
        <w:t>32013 L 0020: Nõukogu direktiiv 2013/20/</w:t>
      </w:r>
      <w:r w:rsidR="000D68F2">
        <w:rPr>
          <w:noProof/>
        </w:rPr>
        <w:t>EL</w:t>
      </w:r>
      <w:r>
        <w:rPr>
          <w:noProof/>
        </w:rPr>
        <w:t>, 13. mai 2013 (ELT L 158, 10.6.2013, lk 234).</w:t>
      </w:r>
    </w:p>
    <w:p w14:paraId="0605830A" w14:textId="77777777" w:rsidR="00D16650" w:rsidRPr="00C44C8F" w:rsidRDefault="00D16650" w:rsidP="00D16650">
      <w:pPr>
        <w:rPr>
          <w:noProof/>
          <w:szCs w:val="24"/>
        </w:rPr>
      </w:pPr>
    </w:p>
    <w:p w14:paraId="1C80CE15" w14:textId="77777777" w:rsidR="00D16650" w:rsidRDefault="00D16650" w:rsidP="00D16650">
      <w:pPr>
        <w:ind w:left="567" w:hanging="567"/>
        <w:rPr>
          <w:noProof/>
          <w:szCs w:val="24"/>
        </w:rPr>
      </w:pPr>
      <w:r>
        <w:rPr>
          <w:noProof/>
        </w:rPr>
        <w:br w:type="page"/>
        <w:t>2.</w:t>
      </w:r>
      <w:r>
        <w:rPr>
          <w:noProof/>
        </w:rPr>
        <w:tab/>
        <w:t>31992 L 0002: Komisjoni direktiiv 92/2/EMÜ, 13. jaanuar 1992, millega sätestatakse proovivõtumenetlus ja ühenduse analüüsimeetod kiirkülmutatud toitude temperatuuri ametlikuks kontrolliks (EÜT L 34, 11.2.1992, lk 32).</w:t>
      </w:r>
    </w:p>
    <w:p w14:paraId="146EBEFE" w14:textId="77777777" w:rsidR="00D16650" w:rsidRPr="00C44C8F" w:rsidRDefault="00D16650" w:rsidP="00D16650">
      <w:pPr>
        <w:ind w:left="567" w:hanging="567"/>
        <w:rPr>
          <w:noProof/>
          <w:szCs w:val="24"/>
        </w:rPr>
      </w:pPr>
    </w:p>
    <w:p w14:paraId="77A1D50F" w14:textId="77777777" w:rsidR="00D16650" w:rsidRPr="00C44C8F" w:rsidRDefault="00D16650" w:rsidP="00D16650">
      <w:pPr>
        <w:ind w:left="567" w:hanging="567"/>
        <w:rPr>
          <w:noProof/>
          <w:szCs w:val="24"/>
        </w:rPr>
      </w:pPr>
      <w:r>
        <w:rPr>
          <w:noProof/>
        </w:rPr>
        <w:t>3.</w:t>
      </w:r>
      <w:r>
        <w:rPr>
          <w:noProof/>
        </w:rPr>
        <w:tab/>
        <w:t>32005 R 0037: Komisjoni määrus (EÜ) nr 37/2005, 12. jaanuar 2005, temperatuuri järelevalve kohta inimtoiduks ettenähtud kiirkülmutatud toiduainete transpordivahendites, lao- ja säilitusruumides (ELT L 10, 13.1.2005, lk 18).</w:t>
      </w:r>
    </w:p>
    <w:p w14:paraId="1677A8E6" w14:textId="77777777" w:rsidR="00D16650" w:rsidRPr="00C44C8F" w:rsidRDefault="00D16650" w:rsidP="00D16650">
      <w:pPr>
        <w:rPr>
          <w:noProof/>
          <w:szCs w:val="24"/>
        </w:rPr>
      </w:pPr>
    </w:p>
    <w:p w14:paraId="07972A31" w14:textId="77777777" w:rsidR="00D16650" w:rsidRPr="00C44C8F" w:rsidRDefault="00D16650" w:rsidP="00D16650">
      <w:pPr>
        <w:rPr>
          <w:noProof/>
          <w:szCs w:val="24"/>
        </w:rPr>
      </w:pPr>
    </w:p>
    <w:p w14:paraId="4D3A5AD7" w14:textId="77777777" w:rsidR="00D16650" w:rsidRDefault="00D16650" w:rsidP="00D16650">
      <w:pPr>
        <w:jc w:val="center"/>
        <w:rPr>
          <w:noProof/>
        </w:rPr>
      </w:pPr>
      <w:r>
        <w:rPr>
          <w:noProof/>
        </w:rPr>
        <w:br w:type="page"/>
        <w:t>10. PEATÜKK</w:t>
      </w:r>
    </w:p>
    <w:p w14:paraId="52BBB70E" w14:textId="77777777" w:rsidR="00D16650" w:rsidRPr="00C44C8F" w:rsidRDefault="00D16650" w:rsidP="00D16650">
      <w:pPr>
        <w:jc w:val="center"/>
        <w:rPr>
          <w:noProof/>
        </w:rPr>
      </w:pPr>
    </w:p>
    <w:p w14:paraId="066A82D5" w14:textId="77777777" w:rsidR="00D16650" w:rsidRPr="00C44C8F" w:rsidRDefault="00D16650" w:rsidP="00D16650">
      <w:pPr>
        <w:jc w:val="center"/>
        <w:rPr>
          <w:noProof/>
          <w:szCs w:val="24"/>
        </w:rPr>
      </w:pPr>
      <w:r>
        <w:rPr>
          <w:noProof/>
        </w:rPr>
        <w:t>SAASTEAINED</w:t>
      </w:r>
    </w:p>
    <w:p w14:paraId="3F29EAB0" w14:textId="77777777" w:rsidR="00D16650" w:rsidRPr="00C44C8F" w:rsidRDefault="00D16650" w:rsidP="00D16650">
      <w:pPr>
        <w:rPr>
          <w:noProof/>
          <w:szCs w:val="24"/>
        </w:rPr>
      </w:pPr>
    </w:p>
    <w:p w14:paraId="461D3C73" w14:textId="77777777" w:rsidR="00D16650" w:rsidRPr="00C44C8F" w:rsidRDefault="00D16650" w:rsidP="00D16650">
      <w:pPr>
        <w:ind w:left="567" w:hanging="567"/>
        <w:rPr>
          <w:noProof/>
          <w:szCs w:val="24"/>
        </w:rPr>
      </w:pPr>
      <w:r>
        <w:rPr>
          <w:noProof/>
        </w:rPr>
        <w:t>1.</w:t>
      </w:r>
      <w:r>
        <w:rPr>
          <w:noProof/>
        </w:rPr>
        <w:tab/>
        <w:t>31993 R 0315: Nõukogu määrus (EMÜ) nr 315/93, 8. veebruar 1993, milles sätestatakse ühenduse menetlused toidus sisalduvate saasteainete suhtes (EÜT L 37, 13.2.1993, lk 1), muudetud järgmis(t)e õigusakti(de)ga:</w:t>
      </w:r>
    </w:p>
    <w:p w14:paraId="6AA4F1CC" w14:textId="77777777" w:rsidR="00D16650" w:rsidRPr="00C44C8F" w:rsidRDefault="00D16650" w:rsidP="00D16650">
      <w:pPr>
        <w:rPr>
          <w:noProof/>
          <w:szCs w:val="24"/>
        </w:rPr>
      </w:pPr>
    </w:p>
    <w:p w14:paraId="54DD2023" w14:textId="45484708" w:rsidR="00D16650" w:rsidRPr="00BB4FEA" w:rsidRDefault="00D16650" w:rsidP="00D16650">
      <w:pPr>
        <w:ind w:left="1134" w:hanging="567"/>
        <w:rPr>
          <w:noProof/>
          <w:szCs w:val="24"/>
        </w:rPr>
      </w:pPr>
      <w:r>
        <w:rPr>
          <w:noProof/>
        </w:rPr>
        <w:t>–</w:t>
      </w:r>
      <w:r>
        <w:rPr>
          <w:noProof/>
        </w:rPr>
        <w:tab/>
        <w:t>32003 R 1882: Euroopa Parlamendi ja nõukogu määrus (</w:t>
      </w:r>
      <w:r w:rsidR="00C47175">
        <w:rPr>
          <w:noProof/>
        </w:rPr>
        <w:t>EÜ</w:t>
      </w:r>
      <w:r>
        <w:rPr>
          <w:noProof/>
        </w:rPr>
        <w:t>) nr 1882/2003, 29. september 2003 (ELT L 284, 31.10.2003, lk 1),</w:t>
      </w:r>
    </w:p>
    <w:p w14:paraId="4226B050" w14:textId="77777777" w:rsidR="00D16650" w:rsidRPr="00C44C8F" w:rsidRDefault="00D16650" w:rsidP="00D16650">
      <w:pPr>
        <w:rPr>
          <w:noProof/>
          <w:szCs w:val="24"/>
        </w:rPr>
      </w:pPr>
    </w:p>
    <w:p w14:paraId="6146BF7B" w14:textId="00D9CBC3" w:rsidR="00D16650" w:rsidRPr="00BB4FEA" w:rsidRDefault="00D16650" w:rsidP="00D16650">
      <w:pPr>
        <w:ind w:left="1134" w:hanging="567"/>
        <w:rPr>
          <w:noProof/>
          <w:szCs w:val="24"/>
        </w:rPr>
      </w:pPr>
      <w:r>
        <w:rPr>
          <w:noProof/>
        </w:rPr>
        <w:t>–</w:t>
      </w:r>
      <w:r>
        <w:rPr>
          <w:noProof/>
        </w:rPr>
        <w:tab/>
        <w:t>32009 R 0596: Euroopa Parlamendi ja nõukogu määrus (</w:t>
      </w:r>
      <w:r w:rsidR="00C47175">
        <w:rPr>
          <w:noProof/>
        </w:rPr>
        <w:t>EÜ</w:t>
      </w:r>
      <w:r>
        <w:rPr>
          <w:noProof/>
        </w:rPr>
        <w:t>) nr 596/2009, 18. juuni 2009 (ELT L 188, 18.7.2009, lk 14).</w:t>
      </w:r>
    </w:p>
    <w:p w14:paraId="722CCA64" w14:textId="77777777" w:rsidR="00D16650" w:rsidRPr="00C44C8F" w:rsidRDefault="00D16650" w:rsidP="00D16650">
      <w:pPr>
        <w:rPr>
          <w:noProof/>
          <w:szCs w:val="24"/>
        </w:rPr>
      </w:pPr>
    </w:p>
    <w:p w14:paraId="3B5D5012" w14:textId="3E6AA0C0" w:rsidR="00D16650" w:rsidRPr="00C44C8F" w:rsidRDefault="00D16650" w:rsidP="00D16650">
      <w:pPr>
        <w:ind w:left="567" w:hanging="567"/>
        <w:rPr>
          <w:noProof/>
          <w:szCs w:val="24"/>
        </w:rPr>
      </w:pPr>
      <w:r>
        <w:rPr>
          <w:noProof/>
        </w:rPr>
        <w:t>2.</w:t>
      </w:r>
      <w:r>
        <w:rPr>
          <w:noProof/>
        </w:rPr>
        <w:tab/>
        <w:t xml:space="preserve">32003 </w:t>
      </w:r>
      <w:r w:rsidR="00FF60E9">
        <w:rPr>
          <w:noProof/>
        </w:rPr>
        <w:t>H</w:t>
      </w:r>
      <w:r>
        <w:rPr>
          <w:noProof/>
        </w:rPr>
        <w:t xml:space="preserve"> 0598: Komisjoni soovitus 2003/598/EÜ, 11. august 2003, mis käsitleb patuliiniga saastumise vältimist ja vähendamist õunamahlas ning muudes jookides, mille koostisosaks on õunamahl (ELT L 203, 12.8.2003, lk 54).</w:t>
      </w:r>
    </w:p>
    <w:p w14:paraId="05D59231" w14:textId="77777777" w:rsidR="00D16650" w:rsidRPr="00C44C8F" w:rsidRDefault="00D16650" w:rsidP="00D16650">
      <w:pPr>
        <w:ind w:left="567" w:hanging="567"/>
        <w:rPr>
          <w:noProof/>
          <w:szCs w:val="24"/>
        </w:rPr>
      </w:pPr>
    </w:p>
    <w:p w14:paraId="6D56187F" w14:textId="77777777" w:rsidR="00D16650" w:rsidRPr="00C44C8F" w:rsidRDefault="00D16650" w:rsidP="00D16650">
      <w:pPr>
        <w:ind w:left="567" w:hanging="567"/>
        <w:rPr>
          <w:noProof/>
          <w:szCs w:val="24"/>
        </w:rPr>
      </w:pPr>
      <w:r>
        <w:rPr>
          <w:noProof/>
        </w:rPr>
        <w:t>3.</w:t>
      </w:r>
      <w:r>
        <w:rPr>
          <w:noProof/>
        </w:rPr>
        <w:tab/>
        <w:t>32006 R 0401: Komisjoni määrus (EÜ) nr 401/2006, 23. veebruar 2006, milles sätestatakse proovivõtu- ja analüüsimeetodid mükotoksiinide sisalduse ametlikuks kontrolliks toiduainetes (ELT L 70, 9.3.2006, lk 12), muudetud järgmis(t)e õigusakti(de)ga:</w:t>
      </w:r>
    </w:p>
    <w:p w14:paraId="1AF6B0E8" w14:textId="77777777" w:rsidR="00D16650" w:rsidRPr="00C44C8F" w:rsidRDefault="00D16650" w:rsidP="00D16650">
      <w:pPr>
        <w:rPr>
          <w:noProof/>
          <w:szCs w:val="24"/>
        </w:rPr>
      </w:pPr>
    </w:p>
    <w:p w14:paraId="04ED75FF" w14:textId="77777777" w:rsidR="00D16650" w:rsidRPr="00BB4FEA" w:rsidRDefault="00D16650" w:rsidP="00D16650">
      <w:pPr>
        <w:ind w:left="1134" w:hanging="567"/>
        <w:rPr>
          <w:noProof/>
          <w:szCs w:val="24"/>
        </w:rPr>
      </w:pPr>
      <w:r>
        <w:rPr>
          <w:noProof/>
        </w:rPr>
        <w:t>–</w:t>
      </w:r>
      <w:r>
        <w:rPr>
          <w:noProof/>
        </w:rPr>
        <w:tab/>
        <w:t>32010 R 0178: Komisjoni määrus (EL) nr 178/2010, 2. märts 2010 (ELT L 52, 3.3.2010, lk 32),</w:t>
      </w:r>
    </w:p>
    <w:p w14:paraId="24D47694" w14:textId="77777777" w:rsidR="00D16650" w:rsidRPr="00C44C8F" w:rsidRDefault="00D16650" w:rsidP="00D16650">
      <w:pPr>
        <w:rPr>
          <w:noProof/>
          <w:szCs w:val="24"/>
        </w:rPr>
      </w:pPr>
    </w:p>
    <w:p w14:paraId="05D5D56D" w14:textId="77777777" w:rsidR="00D16650" w:rsidRPr="00BB4FEA" w:rsidRDefault="00D16650" w:rsidP="00D16650">
      <w:pPr>
        <w:ind w:left="1134" w:hanging="567"/>
        <w:rPr>
          <w:noProof/>
          <w:szCs w:val="24"/>
        </w:rPr>
      </w:pPr>
      <w:r>
        <w:rPr>
          <w:noProof/>
        </w:rPr>
        <w:t>–</w:t>
      </w:r>
      <w:r>
        <w:rPr>
          <w:noProof/>
        </w:rPr>
        <w:tab/>
        <w:t>32014 R 0519: Komisjoni määrus (EL) nr 519/2014, 16. mai 2014 (ELT L 147, 17.5.2014, lk 29).</w:t>
      </w:r>
    </w:p>
    <w:p w14:paraId="776958E9" w14:textId="77777777" w:rsidR="00D16650" w:rsidRPr="00C44C8F" w:rsidRDefault="00D16650" w:rsidP="00D16650">
      <w:pPr>
        <w:ind w:left="567" w:hanging="567"/>
        <w:rPr>
          <w:noProof/>
          <w:szCs w:val="24"/>
        </w:rPr>
      </w:pPr>
    </w:p>
    <w:p w14:paraId="1F84EA31" w14:textId="77777777" w:rsidR="00D16650" w:rsidRDefault="00D16650" w:rsidP="00D16650">
      <w:pPr>
        <w:ind w:left="567" w:hanging="567"/>
        <w:rPr>
          <w:noProof/>
          <w:szCs w:val="24"/>
        </w:rPr>
      </w:pPr>
      <w:r>
        <w:rPr>
          <w:noProof/>
        </w:rPr>
        <w:br w:type="page"/>
        <w:t>4.</w:t>
      </w:r>
      <w:r>
        <w:rPr>
          <w:noProof/>
        </w:rPr>
        <w:tab/>
        <w:t>32006 H 0794: Komisjoni soovitus 2006/794/EÜ, 16. november 2006, dioksiinide, dioksiinitaoliste polükloreeritud bifenüülide ja muude kui dioksiinitaoliste polükloreeritud bifenüülide taustanivoode seire kohta toiduainetes (ELT L 322, 22.11.2006, lk 24).</w:t>
      </w:r>
    </w:p>
    <w:p w14:paraId="491923E8" w14:textId="77777777" w:rsidR="00D16650" w:rsidRPr="00C44C8F" w:rsidRDefault="00D16650" w:rsidP="00D16650">
      <w:pPr>
        <w:ind w:left="567" w:hanging="567"/>
        <w:rPr>
          <w:noProof/>
          <w:szCs w:val="24"/>
        </w:rPr>
      </w:pPr>
    </w:p>
    <w:p w14:paraId="64834768" w14:textId="77777777" w:rsidR="00D16650" w:rsidRPr="00C44C8F" w:rsidRDefault="00D16650" w:rsidP="00D16650">
      <w:pPr>
        <w:ind w:left="567" w:hanging="567"/>
        <w:rPr>
          <w:noProof/>
          <w:szCs w:val="24"/>
        </w:rPr>
      </w:pPr>
      <w:r>
        <w:rPr>
          <w:noProof/>
        </w:rPr>
        <w:t>5.</w:t>
      </w:r>
      <w:r>
        <w:rPr>
          <w:noProof/>
        </w:rPr>
        <w:tab/>
        <w:t>32006 R 1881: Komisjoni määrus (EÜ) nr 1881/2006, 19. detsember 2006, millega sätestatakse teatavate saasteainete piirnormid toiduainetes (ELT L 364, 20.12.2006, lk 5), muudetud järgmis(t)e õigusakti(de)ga:</w:t>
      </w:r>
    </w:p>
    <w:p w14:paraId="1B574F9A" w14:textId="77777777" w:rsidR="00D16650" w:rsidRPr="00C44C8F" w:rsidRDefault="00D16650" w:rsidP="00D16650">
      <w:pPr>
        <w:rPr>
          <w:noProof/>
          <w:szCs w:val="24"/>
        </w:rPr>
      </w:pPr>
    </w:p>
    <w:p w14:paraId="7F959338" w14:textId="1BA5C656" w:rsidR="00D16650" w:rsidRPr="00BB4FEA" w:rsidRDefault="00D16650" w:rsidP="00D16650">
      <w:pPr>
        <w:ind w:left="1134" w:hanging="567"/>
        <w:rPr>
          <w:noProof/>
          <w:szCs w:val="24"/>
        </w:rPr>
      </w:pPr>
      <w:r>
        <w:rPr>
          <w:noProof/>
        </w:rPr>
        <w:t>–</w:t>
      </w:r>
      <w:r>
        <w:rPr>
          <w:noProof/>
        </w:rPr>
        <w:tab/>
        <w:t>32007 R 1126: Komisjoni määrus (</w:t>
      </w:r>
      <w:r w:rsidR="00C47175">
        <w:rPr>
          <w:noProof/>
        </w:rPr>
        <w:t>EÜ</w:t>
      </w:r>
      <w:r>
        <w:rPr>
          <w:noProof/>
        </w:rPr>
        <w:t>) nr 1126/2007, 28. september 2007 (ELT L 255, 29.9.2007, lk 14),</w:t>
      </w:r>
    </w:p>
    <w:p w14:paraId="283DC81A" w14:textId="77777777" w:rsidR="00D16650" w:rsidRPr="00C44C8F" w:rsidRDefault="00D16650" w:rsidP="00D16650">
      <w:pPr>
        <w:ind w:left="1134" w:hanging="567"/>
        <w:rPr>
          <w:noProof/>
        </w:rPr>
      </w:pPr>
    </w:p>
    <w:p w14:paraId="6532518E" w14:textId="41B6955A" w:rsidR="00D16650" w:rsidRPr="00BB4FEA" w:rsidRDefault="00D16650" w:rsidP="00D16650">
      <w:pPr>
        <w:ind w:left="1134" w:hanging="567"/>
        <w:rPr>
          <w:noProof/>
        </w:rPr>
      </w:pPr>
      <w:r>
        <w:rPr>
          <w:noProof/>
        </w:rPr>
        <w:t>–</w:t>
      </w:r>
      <w:r>
        <w:rPr>
          <w:noProof/>
        </w:rPr>
        <w:tab/>
        <w:t>32008 R 0565: Komisjoni määrus (</w:t>
      </w:r>
      <w:r w:rsidR="00C47175">
        <w:rPr>
          <w:noProof/>
        </w:rPr>
        <w:t>EÜ</w:t>
      </w:r>
      <w:r>
        <w:rPr>
          <w:noProof/>
        </w:rPr>
        <w:t>) nr 565/2008, 18. juuni 2008 (ELT L 160, 19.6.2008, lk 20),</w:t>
      </w:r>
    </w:p>
    <w:p w14:paraId="566F92B2" w14:textId="77777777" w:rsidR="00D16650" w:rsidRPr="00C44C8F" w:rsidRDefault="00D16650" w:rsidP="00D16650">
      <w:pPr>
        <w:rPr>
          <w:noProof/>
          <w:szCs w:val="24"/>
        </w:rPr>
      </w:pPr>
    </w:p>
    <w:p w14:paraId="115B95E7" w14:textId="148C7BCF" w:rsidR="00D16650" w:rsidRPr="00BB4FEA" w:rsidRDefault="00D16650" w:rsidP="00D16650">
      <w:pPr>
        <w:ind w:left="1134" w:hanging="567"/>
        <w:rPr>
          <w:noProof/>
          <w:szCs w:val="24"/>
        </w:rPr>
      </w:pPr>
      <w:r>
        <w:rPr>
          <w:noProof/>
        </w:rPr>
        <w:t>–</w:t>
      </w:r>
      <w:r>
        <w:rPr>
          <w:noProof/>
        </w:rPr>
        <w:tab/>
        <w:t>32008 R 0629: Komisjoni määrus (</w:t>
      </w:r>
      <w:r w:rsidR="00C47175">
        <w:rPr>
          <w:noProof/>
        </w:rPr>
        <w:t>EÜ</w:t>
      </w:r>
      <w:r>
        <w:rPr>
          <w:noProof/>
        </w:rPr>
        <w:t>) nr 629/2008, 2. juuli 2008 (ELT L 173, 3.7.2008, lk 6),</w:t>
      </w:r>
    </w:p>
    <w:p w14:paraId="01926D3A" w14:textId="77777777" w:rsidR="00D16650" w:rsidRPr="00C44C8F" w:rsidRDefault="00D16650" w:rsidP="00D16650">
      <w:pPr>
        <w:rPr>
          <w:noProof/>
          <w:szCs w:val="24"/>
        </w:rPr>
      </w:pPr>
    </w:p>
    <w:p w14:paraId="69750749" w14:textId="77777777" w:rsidR="00D16650" w:rsidRPr="00BB4FEA" w:rsidRDefault="00D16650" w:rsidP="00D16650">
      <w:pPr>
        <w:ind w:left="1134" w:hanging="567"/>
        <w:rPr>
          <w:noProof/>
          <w:szCs w:val="24"/>
        </w:rPr>
      </w:pPr>
      <w:r>
        <w:rPr>
          <w:noProof/>
        </w:rPr>
        <w:t>–</w:t>
      </w:r>
      <w:r>
        <w:rPr>
          <w:noProof/>
        </w:rPr>
        <w:tab/>
        <w:t>32010 R 0105: Komisjoni määrus (EL) nr 105/2010, 5. veebruar 2010 (ELT L 35, 6.2.2010, lk 7),</w:t>
      </w:r>
    </w:p>
    <w:p w14:paraId="49A564B8" w14:textId="77777777" w:rsidR="00D16650" w:rsidRPr="00C44C8F" w:rsidRDefault="00D16650" w:rsidP="00D16650">
      <w:pPr>
        <w:ind w:left="1134" w:hanging="567"/>
        <w:rPr>
          <w:noProof/>
        </w:rPr>
      </w:pPr>
    </w:p>
    <w:p w14:paraId="6915CD0B" w14:textId="77777777" w:rsidR="00D16650" w:rsidRPr="00BB4FEA" w:rsidRDefault="00D16650" w:rsidP="00D16650">
      <w:pPr>
        <w:ind w:left="1134" w:hanging="567"/>
        <w:rPr>
          <w:noProof/>
        </w:rPr>
      </w:pPr>
      <w:r>
        <w:rPr>
          <w:noProof/>
        </w:rPr>
        <w:t>–</w:t>
      </w:r>
      <w:r>
        <w:rPr>
          <w:noProof/>
        </w:rPr>
        <w:tab/>
        <w:t>32010 R 0165: Komisjoni määrus (EL) nr 165/2010, 26. veebruar 2010 (ELT L 50, 27.2.2010, lk 8),</w:t>
      </w:r>
    </w:p>
    <w:p w14:paraId="046815E9" w14:textId="77777777" w:rsidR="00D16650" w:rsidRPr="00C44C8F" w:rsidRDefault="00D16650" w:rsidP="00D16650">
      <w:pPr>
        <w:rPr>
          <w:noProof/>
          <w:szCs w:val="24"/>
        </w:rPr>
      </w:pPr>
    </w:p>
    <w:p w14:paraId="281D493D" w14:textId="6C766D11" w:rsidR="00D16650" w:rsidRPr="00BB4FEA" w:rsidRDefault="00D16650" w:rsidP="00D16650">
      <w:pPr>
        <w:ind w:left="1134" w:hanging="567"/>
        <w:rPr>
          <w:noProof/>
          <w:szCs w:val="24"/>
        </w:rPr>
      </w:pPr>
      <w:r>
        <w:rPr>
          <w:noProof/>
        </w:rPr>
        <w:t>–</w:t>
      </w:r>
      <w:r>
        <w:rPr>
          <w:noProof/>
        </w:rPr>
        <w:tab/>
        <w:t xml:space="preserve">32011 R 0420: Komisjoni määrus (EL) nr 420/2011, 29. aprill 2011 (ELT L 111, 30.4.2011, lk 3), </w:t>
      </w:r>
    </w:p>
    <w:p w14:paraId="068F687A" w14:textId="77777777" w:rsidR="00D16650" w:rsidRPr="00C44C8F" w:rsidRDefault="00D16650" w:rsidP="00D16650">
      <w:pPr>
        <w:rPr>
          <w:noProof/>
          <w:szCs w:val="24"/>
        </w:rPr>
      </w:pPr>
    </w:p>
    <w:p w14:paraId="46A7D674" w14:textId="77777777" w:rsidR="00D16650" w:rsidRPr="00BB4FEA" w:rsidRDefault="00D16650" w:rsidP="00D16650">
      <w:pPr>
        <w:ind w:left="1134" w:hanging="567"/>
        <w:rPr>
          <w:noProof/>
          <w:szCs w:val="24"/>
        </w:rPr>
      </w:pPr>
      <w:r>
        <w:rPr>
          <w:noProof/>
        </w:rPr>
        <w:t>–</w:t>
      </w:r>
      <w:r>
        <w:rPr>
          <w:noProof/>
        </w:rPr>
        <w:tab/>
        <w:t>32011 R 0835: Komisjoni määrus (EL) nr 835/2011, 19. august 2011 (ELT L 215, 20.8.2011, lk 4),</w:t>
      </w:r>
    </w:p>
    <w:p w14:paraId="2FDAFA95" w14:textId="77777777" w:rsidR="00D16650" w:rsidRPr="00C44C8F" w:rsidRDefault="00D16650" w:rsidP="00D16650">
      <w:pPr>
        <w:rPr>
          <w:noProof/>
          <w:szCs w:val="24"/>
        </w:rPr>
      </w:pPr>
    </w:p>
    <w:p w14:paraId="7ECBE2D1" w14:textId="77777777" w:rsidR="00D16650" w:rsidRDefault="00D16650" w:rsidP="00D16650">
      <w:pPr>
        <w:ind w:left="1134" w:hanging="567"/>
        <w:rPr>
          <w:noProof/>
          <w:szCs w:val="24"/>
        </w:rPr>
      </w:pPr>
      <w:r>
        <w:rPr>
          <w:noProof/>
        </w:rPr>
        <w:br w:type="page"/>
        <w:t>–</w:t>
      </w:r>
      <w:r>
        <w:rPr>
          <w:noProof/>
        </w:rPr>
        <w:tab/>
        <w:t>32011 R 1258: Komisjoni määrus (EL) nr 1258/2011, 2. detsember 2011 (ELT L 320, 3.12.2011, lk 15),</w:t>
      </w:r>
    </w:p>
    <w:p w14:paraId="6EC97112" w14:textId="77777777" w:rsidR="00D16650" w:rsidRPr="00C44C8F" w:rsidRDefault="00D16650" w:rsidP="00D16650">
      <w:pPr>
        <w:rPr>
          <w:noProof/>
          <w:szCs w:val="24"/>
        </w:rPr>
      </w:pPr>
    </w:p>
    <w:p w14:paraId="4103B733" w14:textId="77777777" w:rsidR="00D16650" w:rsidRPr="00BB4FEA" w:rsidRDefault="00D16650" w:rsidP="00D16650">
      <w:pPr>
        <w:ind w:left="1134" w:hanging="567"/>
        <w:rPr>
          <w:noProof/>
          <w:szCs w:val="24"/>
        </w:rPr>
      </w:pPr>
      <w:r>
        <w:rPr>
          <w:noProof/>
        </w:rPr>
        <w:t>–</w:t>
      </w:r>
      <w:r>
        <w:rPr>
          <w:noProof/>
        </w:rPr>
        <w:tab/>
        <w:t>32011 R 1259: Komisjoni määrus (EL) nr 1259/2011, 2. detsember 2011 (ELT L 320, 3.12.2011, lk 18),</w:t>
      </w:r>
    </w:p>
    <w:p w14:paraId="4697FC83" w14:textId="77777777" w:rsidR="00D16650" w:rsidRPr="00C44C8F" w:rsidRDefault="00D16650" w:rsidP="00D16650">
      <w:pPr>
        <w:rPr>
          <w:noProof/>
          <w:szCs w:val="24"/>
        </w:rPr>
      </w:pPr>
    </w:p>
    <w:p w14:paraId="4FBF1763" w14:textId="77777777" w:rsidR="00D16650" w:rsidRPr="00BB4FEA" w:rsidRDefault="00D16650" w:rsidP="00D16650">
      <w:pPr>
        <w:ind w:left="1134" w:hanging="567"/>
        <w:rPr>
          <w:noProof/>
          <w:szCs w:val="24"/>
        </w:rPr>
      </w:pPr>
      <w:r>
        <w:rPr>
          <w:noProof/>
        </w:rPr>
        <w:t>–</w:t>
      </w:r>
      <w:r>
        <w:rPr>
          <w:noProof/>
        </w:rPr>
        <w:tab/>
        <w:t>32012 R 0219: Komisjoni määrus (EL) nr 219/2012, 14. märts 2012 (ELT L 75, 15.3.2012, lk 5),</w:t>
      </w:r>
    </w:p>
    <w:p w14:paraId="70F11D15" w14:textId="77777777" w:rsidR="00D16650" w:rsidRPr="00C44C8F" w:rsidRDefault="00D16650" w:rsidP="00D16650">
      <w:pPr>
        <w:rPr>
          <w:noProof/>
          <w:szCs w:val="24"/>
        </w:rPr>
      </w:pPr>
    </w:p>
    <w:p w14:paraId="6CF5B2F3" w14:textId="77777777" w:rsidR="00D16650" w:rsidRPr="00BB4FEA" w:rsidRDefault="00D16650" w:rsidP="00D16650">
      <w:pPr>
        <w:ind w:left="1134" w:hanging="567"/>
        <w:rPr>
          <w:noProof/>
          <w:szCs w:val="24"/>
        </w:rPr>
      </w:pPr>
      <w:r>
        <w:rPr>
          <w:noProof/>
        </w:rPr>
        <w:t>–</w:t>
      </w:r>
      <w:r>
        <w:rPr>
          <w:noProof/>
        </w:rPr>
        <w:tab/>
        <w:t>32012 R 0594: Komisjoni määrus (EL) nr 594/2012, 5. juuli 2012 (ELT L 176, 6.7.2012, lk 43),</w:t>
      </w:r>
    </w:p>
    <w:p w14:paraId="28DF0C17" w14:textId="77777777" w:rsidR="00D16650" w:rsidRPr="00C44C8F" w:rsidRDefault="00D16650" w:rsidP="00D16650">
      <w:pPr>
        <w:rPr>
          <w:noProof/>
          <w:szCs w:val="24"/>
        </w:rPr>
      </w:pPr>
    </w:p>
    <w:p w14:paraId="0FDF92EB" w14:textId="77777777" w:rsidR="00D16650" w:rsidRPr="00BB4FEA" w:rsidRDefault="00D16650" w:rsidP="00D16650">
      <w:pPr>
        <w:ind w:left="1134" w:hanging="567"/>
        <w:rPr>
          <w:noProof/>
          <w:szCs w:val="24"/>
        </w:rPr>
      </w:pPr>
      <w:r>
        <w:rPr>
          <w:noProof/>
        </w:rPr>
        <w:t>–</w:t>
      </w:r>
      <w:r>
        <w:rPr>
          <w:noProof/>
        </w:rPr>
        <w:tab/>
        <w:t>32012 R 1058: Komisjoni määrus (EL) nr 1058/2012, 12. november 2012 (ELT L 313, 13.11.2012, lk 14),</w:t>
      </w:r>
    </w:p>
    <w:p w14:paraId="0F13FC91" w14:textId="77777777" w:rsidR="00D16650" w:rsidRPr="00C44C8F" w:rsidRDefault="00D16650" w:rsidP="00D16650">
      <w:pPr>
        <w:rPr>
          <w:noProof/>
          <w:szCs w:val="24"/>
        </w:rPr>
      </w:pPr>
    </w:p>
    <w:p w14:paraId="0CCD0D30" w14:textId="77777777" w:rsidR="00D16650" w:rsidRPr="00BB4FEA" w:rsidRDefault="00D16650" w:rsidP="00D16650">
      <w:pPr>
        <w:ind w:left="1134" w:hanging="567"/>
        <w:rPr>
          <w:noProof/>
          <w:szCs w:val="24"/>
        </w:rPr>
      </w:pPr>
      <w:r>
        <w:rPr>
          <w:noProof/>
        </w:rPr>
        <w:t>–</w:t>
      </w:r>
      <w:r>
        <w:rPr>
          <w:noProof/>
        </w:rPr>
        <w:tab/>
        <w:t>32013 R 1067: Komisjoni määrus (EL) nr 1067/2013, 30. oktoober 2013 (ELT L 289, 31.10.2013, lk 56),</w:t>
      </w:r>
    </w:p>
    <w:p w14:paraId="317F9AFE" w14:textId="77777777" w:rsidR="00D16650" w:rsidRPr="00C44C8F" w:rsidRDefault="00D16650" w:rsidP="00D16650">
      <w:pPr>
        <w:rPr>
          <w:noProof/>
          <w:szCs w:val="24"/>
        </w:rPr>
      </w:pPr>
    </w:p>
    <w:p w14:paraId="0769D0BA" w14:textId="77777777" w:rsidR="00D16650" w:rsidRPr="00BB4FEA" w:rsidRDefault="00D16650" w:rsidP="00D16650">
      <w:pPr>
        <w:ind w:left="1134" w:hanging="567"/>
        <w:rPr>
          <w:noProof/>
          <w:szCs w:val="24"/>
        </w:rPr>
      </w:pPr>
      <w:r>
        <w:rPr>
          <w:noProof/>
        </w:rPr>
        <w:t>–</w:t>
      </w:r>
      <w:r>
        <w:rPr>
          <w:noProof/>
        </w:rPr>
        <w:tab/>
        <w:t>32014 R 0212: Komisjoni määrus (EL) nr 212/2014, 6. märts 2014 (ELT L 67, 7.3.2014, lk 3),</w:t>
      </w:r>
    </w:p>
    <w:p w14:paraId="017929DE" w14:textId="77777777" w:rsidR="00D16650" w:rsidRPr="00C44C8F" w:rsidRDefault="00D16650" w:rsidP="00D16650">
      <w:pPr>
        <w:rPr>
          <w:noProof/>
          <w:szCs w:val="24"/>
        </w:rPr>
      </w:pPr>
    </w:p>
    <w:p w14:paraId="2047E944" w14:textId="77777777" w:rsidR="00D16650" w:rsidRPr="00BB4FEA" w:rsidRDefault="00D16650" w:rsidP="00D16650">
      <w:pPr>
        <w:ind w:left="1134" w:hanging="567"/>
        <w:rPr>
          <w:noProof/>
          <w:szCs w:val="24"/>
        </w:rPr>
      </w:pPr>
      <w:r>
        <w:rPr>
          <w:noProof/>
        </w:rPr>
        <w:t>–</w:t>
      </w:r>
      <w:r>
        <w:rPr>
          <w:noProof/>
        </w:rPr>
        <w:tab/>
        <w:t>32014 R 0488: Komisjoni määrus (EL) nr 488/2014, 12. mai 2014 (ELT L 138, 13.5.2014, lk 75),</w:t>
      </w:r>
    </w:p>
    <w:p w14:paraId="01CC915A" w14:textId="77777777" w:rsidR="00D16650" w:rsidRPr="00C44C8F" w:rsidRDefault="00D16650" w:rsidP="00D16650">
      <w:pPr>
        <w:rPr>
          <w:noProof/>
          <w:szCs w:val="24"/>
        </w:rPr>
      </w:pPr>
    </w:p>
    <w:p w14:paraId="1FF0D8CA" w14:textId="77777777" w:rsidR="00D16650" w:rsidRPr="00BB4FEA" w:rsidRDefault="00D16650" w:rsidP="00D16650">
      <w:pPr>
        <w:ind w:left="1134" w:hanging="567"/>
        <w:rPr>
          <w:noProof/>
          <w:szCs w:val="24"/>
        </w:rPr>
      </w:pPr>
      <w:r>
        <w:rPr>
          <w:noProof/>
        </w:rPr>
        <w:t>–</w:t>
      </w:r>
      <w:r>
        <w:rPr>
          <w:noProof/>
        </w:rPr>
        <w:tab/>
        <w:t>32014 R 0696: Komisjoni määrus (EL) nr 696/2014, 24. juuni 2014 (ELT L 184, 25.6.2014, lk 1),</w:t>
      </w:r>
    </w:p>
    <w:p w14:paraId="75B98A39" w14:textId="77777777" w:rsidR="00D16650" w:rsidRPr="00C44C8F" w:rsidRDefault="00D16650" w:rsidP="00D16650">
      <w:pPr>
        <w:rPr>
          <w:noProof/>
          <w:szCs w:val="24"/>
        </w:rPr>
      </w:pPr>
    </w:p>
    <w:p w14:paraId="69F894D1" w14:textId="77777777" w:rsidR="00D16650" w:rsidRDefault="00D16650" w:rsidP="00D16650">
      <w:pPr>
        <w:ind w:left="1134" w:hanging="567"/>
        <w:rPr>
          <w:noProof/>
          <w:szCs w:val="24"/>
        </w:rPr>
      </w:pPr>
      <w:r>
        <w:rPr>
          <w:noProof/>
        </w:rPr>
        <w:br w:type="page"/>
        <w:t>–</w:t>
      </w:r>
      <w:r>
        <w:rPr>
          <w:noProof/>
        </w:rPr>
        <w:tab/>
        <w:t>32014 R 1327: Komisjoni määrus (EL) nr 1327/2014, 12. detsember 2014 (ELT L 358, 13.12.2014, lk 13),</w:t>
      </w:r>
    </w:p>
    <w:p w14:paraId="007211F0" w14:textId="77777777" w:rsidR="00D16650" w:rsidRPr="00C44C8F" w:rsidRDefault="00D16650" w:rsidP="00D16650">
      <w:pPr>
        <w:rPr>
          <w:noProof/>
          <w:szCs w:val="24"/>
        </w:rPr>
      </w:pPr>
    </w:p>
    <w:p w14:paraId="3326C8E7" w14:textId="77777777" w:rsidR="00D16650" w:rsidRPr="00BB4FEA" w:rsidRDefault="00D16650" w:rsidP="00D16650">
      <w:pPr>
        <w:ind w:left="1134" w:hanging="567"/>
        <w:rPr>
          <w:noProof/>
          <w:szCs w:val="24"/>
        </w:rPr>
      </w:pPr>
      <w:r>
        <w:rPr>
          <w:noProof/>
        </w:rPr>
        <w:t>–</w:t>
      </w:r>
      <w:r>
        <w:rPr>
          <w:noProof/>
        </w:rPr>
        <w:tab/>
        <w:t>32015 R 0704: Komisjoni määrus (EL) 2015/704, 30. aprill 2015 (ELT L 113, 1.5.2015, lk 27),</w:t>
      </w:r>
    </w:p>
    <w:p w14:paraId="71F61FE8" w14:textId="77777777" w:rsidR="00D16650" w:rsidRPr="00C44C8F" w:rsidRDefault="00D16650" w:rsidP="00D16650">
      <w:pPr>
        <w:rPr>
          <w:noProof/>
          <w:szCs w:val="24"/>
        </w:rPr>
      </w:pPr>
    </w:p>
    <w:p w14:paraId="0A32F265" w14:textId="77777777" w:rsidR="00D16650" w:rsidRPr="00BB4FEA" w:rsidRDefault="00D16650" w:rsidP="00D16650">
      <w:pPr>
        <w:ind w:left="1134" w:hanging="567"/>
        <w:rPr>
          <w:noProof/>
          <w:szCs w:val="24"/>
        </w:rPr>
      </w:pPr>
      <w:r>
        <w:rPr>
          <w:noProof/>
        </w:rPr>
        <w:t>–</w:t>
      </w:r>
      <w:r>
        <w:rPr>
          <w:noProof/>
        </w:rPr>
        <w:tab/>
        <w:t>32015 R 1005: Komisjoni määrus (EL) 2015/1005, 25. juuni 2015 (ELT L 161, 26.6.2015, lk 9),</w:t>
      </w:r>
    </w:p>
    <w:p w14:paraId="5F89C629" w14:textId="77777777" w:rsidR="00D16650" w:rsidRPr="00C44C8F" w:rsidRDefault="00D16650" w:rsidP="00D16650">
      <w:pPr>
        <w:rPr>
          <w:noProof/>
          <w:szCs w:val="24"/>
        </w:rPr>
      </w:pPr>
    </w:p>
    <w:p w14:paraId="4383F8F2" w14:textId="77777777" w:rsidR="00D16650" w:rsidRPr="00BB4FEA" w:rsidRDefault="00D16650" w:rsidP="00D16650">
      <w:pPr>
        <w:ind w:left="1134" w:hanging="567"/>
        <w:rPr>
          <w:noProof/>
          <w:szCs w:val="24"/>
        </w:rPr>
      </w:pPr>
      <w:r>
        <w:rPr>
          <w:noProof/>
        </w:rPr>
        <w:t>–</w:t>
      </w:r>
      <w:r>
        <w:rPr>
          <w:noProof/>
        </w:rPr>
        <w:tab/>
        <w:t>32015 R 1006: Komisjoni määrus (EL) 2015/1006, 25. juuni 2015 (ELT L 161, 26.6.2015, lk 14),</w:t>
      </w:r>
    </w:p>
    <w:p w14:paraId="38F244E4" w14:textId="77777777" w:rsidR="00D16650" w:rsidRPr="00C44C8F" w:rsidRDefault="00D16650" w:rsidP="00D16650">
      <w:pPr>
        <w:rPr>
          <w:noProof/>
          <w:szCs w:val="24"/>
        </w:rPr>
      </w:pPr>
    </w:p>
    <w:p w14:paraId="4149A4A9" w14:textId="77777777" w:rsidR="00D16650" w:rsidRPr="00BB4FEA" w:rsidRDefault="00D16650" w:rsidP="00D16650">
      <w:pPr>
        <w:ind w:left="1134" w:hanging="567"/>
        <w:rPr>
          <w:noProof/>
          <w:szCs w:val="24"/>
        </w:rPr>
      </w:pPr>
      <w:r>
        <w:rPr>
          <w:noProof/>
        </w:rPr>
        <w:t>–</w:t>
      </w:r>
      <w:r>
        <w:rPr>
          <w:noProof/>
        </w:rPr>
        <w:tab/>
        <w:t>32015 R 1125: Komisjoni määrus (EL) 2015/1125, 10. juuli 2015 (ELT L 184, 11.7.2015, lk 7),</w:t>
      </w:r>
    </w:p>
    <w:p w14:paraId="413ECC53" w14:textId="77777777" w:rsidR="00D16650" w:rsidRPr="00C44C8F" w:rsidRDefault="00D16650" w:rsidP="00D16650">
      <w:pPr>
        <w:rPr>
          <w:noProof/>
          <w:szCs w:val="24"/>
        </w:rPr>
      </w:pPr>
    </w:p>
    <w:p w14:paraId="21315955" w14:textId="77777777" w:rsidR="00D16650" w:rsidRPr="00BB4FEA" w:rsidRDefault="00D16650" w:rsidP="00D16650">
      <w:pPr>
        <w:ind w:left="1134" w:hanging="567"/>
        <w:rPr>
          <w:noProof/>
          <w:szCs w:val="24"/>
        </w:rPr>
      </w:pPr>
      <w:r>
        <w:rPr>
          <w:noProof/>
        </w:rPr>
        <w:t>–</w:t>
      </w:r>
      <w:r>
        <w:rPr>
          <w:noProof/>
        </w:rPr>
        <w:tab/>
        <w:t>32015 R 1137: Komisjoni määrus (EL) 2015/1137, 13. juuli 2015 (ELT L 185, 14.7.2015, lk 11),</w:t>
      </w:r>
    </w:p>
    <w:p w14:paraId="7D3CC8CC" w14:textId="77777777" w:rsidR="00D16650" w:rsidRPr="00C44C8F" w:rsidRDefault="00D16650" w:rsidP="00D16650">
      <w:pPr>
        <w:rPr>
          <w:noProof/>
          <w:szCs w:val="24"/>
        </w:rPr>
      </w:pPr>
    </w:p>
    <w:p w14:paraId="1FF03FC9" w14:textId="77777777" w:rsidR="00D16650" w:rsidRPr="00BB4FEA" w:rsidRDefault="00D16650" w:rsidP="00D16650">
      <w:pPr>
        <w:ind w:left="1134" w:hanging="567"/>
        <w:rPr>
          <w:noProof/>
          <w:szCs w:val="24"/>
        </w:rPr>
      </w:pPr>
      <w:r>
        <w:rPr>
          <w:noProof/>
        </w:rPr>
        <w:t>–</w:t>
      </w:r>
      <w:r>
        <w:rPr>
          <w:noProof/>
        </w:rPr>
        <w:tab/>
        <w:t>32015 R 1933: Komisjoni määrus (EL) 2015/1933, 27. oktoober 2015 (ELT L 282, 28.10.2015, lk 11),</w:t>
      </w:r>
    </w:p>
    <w:p w14:paraId="5ECBB74B" w14:textId="77777777" w:rsidR="00D16650" w:rsidRPr="00C44C8F" w:rsidRDefault="00D16650" w:rsidP="00D16650">
      <w:pPr>
        <w:rPr>
          <w:noProof/>
          <w:szCs w:val="24"/>
        </w:rPr>
      </w:pPr>
    </w:p>
    <w:p w14:paraId="484397B4" w14:textId="77777777" w:rsidR="00D16650" w:rsidRPr="00BB4FEA" w:rsidRDefault="00D16650" w:rsidP="00D16650">
      <w:pPr>
        <w:ind w:left="1134" w:hanging="567"/>
        <w:rPr>
          <w:noProof/>
          <w:szCs w:val="24"/>
        </w:rPr>
      </w:pPr>
      <w:r>
        <w:rPr>
          <w:noProof/>
        </w:rPr>
        <w:t>–</w:t>
      </w:r>
      <w:r>
        <w:rPr>
          <w:noProof/>
        </w:rPr>
        <w:tab/>
        <w:t>32016 R 0239: Komisjoni määrus (EL) 2016/239, 19. veebruar 2016 (ELT L 45, 20.2.2016, lk 3),</w:t>
      </w:r>
    </w:p>
    <w:p w14:paraId="641FBDF6" w14:textId="77777777" w:rsidR="00D16650" w:rsidRPr="00C44C8F" w:rsidRDefault="00D16650" w:rsidP="00D16650">
      <w:pPr>
        <w:rPr>
          <w:noProof/>
          <w:szCs w:val="24"/>
        </w:rPr>
      </w:pPr>
    </w:p>
    <w:p w14:paraId="30C783F3" w14:textId="77777777" w:rsidR="00D16650" w:rsidRPr="00BB4FEA" w:rsidRDefault="00D16650" w:rsidP="00D16650">
      <w:pPr>
        <w:ind w:left="1134" w:hanging="567"/>
        <w:rPr>
          <w:noProof/>
          <w:szCs w:val="24"/>
        </w:rPr>
      </w:pPr>
      <w:r>
        <w:rPr>
          <w:noProof/>
        </w:rPr>
        <w:t>–</w:t>
      </w:r>
      <w:r>
        <w:rPr>
          <w:noProof/>
        </w:rPr>
        <w:tab/>
        <w:t>32017 R 1237: Komisjoni määrus (EL) 2017/1237, 7. juuli 2017 (ELT L 177, 8.7.2017, lk 36),</w:t>
      </w:r>
    </w:p>
    <w:p w14:paraId="711DC53C" w14:textId="77777777" w:rsidR="00D16650" w:rsidRPr="00C44C8F" w:rsidRDefault="00D16650" w:rsidP="00D16650">
      <w:pPr>
        <w:rPr>
          <w:noProof/>
          <w:szCs w:val="24"/>
        </w:rPr>
      </w:pPr>
    </w:p>
    <w:p w14:paraId="1E248556" w14:textId="77777777" w:rsidR="00D16650" w:rsidRDefault="00D16650" w:rsidP="00D16650">
      <w:pPr>
        <w:ind w:left="1134" w:hanging="567"/>
        <w:rPr>
          <w:noProof/>
          <w:szCs w:val="24"/>
        </w:rPr>
      </w:pPr>
      <w:r>
        <w:rPr>
          <w:noProof/>
        </w:rPr>
        <w:br w:type="page"/>
        <w:t>–</w:t>
      </w:r>
      <w:r>
        <w:rPr>
          <w:noProof/>
        </w:rPr>
        <w:tab/>
        <w:t>32018 R 0290: Komisjoni määrus (EL) 2018/290, 26. veebruar 2018 (ELT L 55, 27.2.2018, lk 27),</w:t>
      </w:r>
    </w:p>
    <w:p w14:paraId="7A1BF580" w14:textId="77777777" w:rsidR="00D16650" w:rsidRPr="00C44C8F" w:rsidRDefault="00D16650" w:rsidP="00D16650">
      <w:pPr>
        <w:rPr>
          <w:noProof/>
          <w:szCs w:val="24"/>
        </w:rPr>
      </w:pPr>
    </w:p>
    <w:p w14:paraId="1DA637B9" w14:textId="77777777" w:rsidR="00D16650" w:rsidRPr="00BB4FEA" w:rsidRDefault="00D16650" w:rsidP="00D16650">
      <w:pPr>
        <w:ind w:left="1134" w:hanging="567"/>
        <w:rPr>
          <w:noProof/>
          <w:szCs w:val="24"/>
        </w:rPr>
      </w:pPr>
      <w:r>
        <w:rPr>
          <w:noProof/>
        </w:rPr>
        <w:t>–</w:t>
      </w:r>
      <w:r>
        <w:rPr>
          <w:noProof/>
        </w:rPr>
        <w:tab/>
        <w:t>32019 R 1870: Komisjoni määrus (EL) 2019/1870, 7. november 2019 (ELT L 289, 8.11.2019, lk 37),</w:t>
      </w:r>
    </w:p>
    <w:p w14:paraId="0CB47061" w14:textId="77777777" w:rsidR="00D16650" w:rsidRPr="00C44C8F" w:rsidRDefault="00D16650" w:rsidP="00D16650">
      <w:pPr>
        <w:rPr>
          <w:noProof/>
          <w:szCs w:val="24"/>
        </w:rPr>
      </w:pPr>
    </w:p>
    <w:p w14:paraId="0147E740" w14:textId="77777777" w:rsidR="00D16650" w:rsidRPr="00BB4FEA" w:rsidRDefault="00D16650" w:rsidP="00D16650">
      <w:pPr>
        <w:ind w:left="1134" w:hanging="567"/>
        <w:rPr>
          <w:noProof/>
          <w:szCs w:val="24"/>
        </w:rPr>
      </w:pPr>
      <w:r>
        <w:rPr>
          <w:noProof/>
        </w:rPr>
        <w:t>–</w:t>
      </w:r>
      <w:r>
        <w:rPr>
          <w:noProof/>
        </w:rPr>
        <w:tab/>
        <w:t>32020 R 0685: Komisjoni määrus (EL) 2020/685, 20. mai 2020 (ELT L 160, 25.5.2020, lk 3),</w:t>
      </w:r>
    </w:p>
    <w:p w14:paraId="3E7F2398" w14:textId="77777777" w:rsidR="00D16650" w:rsidRPr="00C44C8F" w:rsidRDefault="00D16650" w:rsidP="00D16650">
      <w:pPr>
        <w:rPr>
          <w:noProof/>
          <w:szCs w:val="24"/>
        </w:rPr>
      </w:pPr>
    </w:p>
    <w:p w14:paraId="2E85518B" w14:textId="77777777" w:rsidR="00D16650" w:rsidRPr="00BB4FEA" w:rsidRDefault="00D16650" w:rsidP="00D16650">
      <w:pPr>
        <w:ind w:left="1134" w:hanging="567"/>
        <w:rPr>
          <w:noProof/>
          <w:szCs w:val="24"/>
        </w:rPr>
      </w:pPr>
      <w:r>
        <w:rPr>
          <w:noProof/>
        </w:rPr>
        <w:t>–</w:t>
      </w:r>
      <w:r>
        <w:rPr>
          <w:noProof/>
        </w:rPr>
        <w:tab/>
        <w:t>32020 R 1255: Komisjoni määrus (EL) 2020/1255, 7. september 2020 (ELT L 293, 8.9.2020, lk 1),</w:t>
      </w:r>
    </w:p>
    <w:p w14:paraId="4B95FFD6" w14:textId="77777777" w:rsidR="00D16650" w:rsidRPr="00C44C8F" w:rsidRDefault="00D16650" w:rsidP="00D16650">
      <w:pPr>
        <w:rPr>
          <w:noProof/>
          <w:szCs w:val="24"/>
        </w:rPr>
      </w:pPr>
    </w:p>
    <w:p w14:paraId="54849360" w14:textId="77777777" w:rsidR="00D16650" w:rsidRPr="00BB4FEA" w:rsidRDefault="00D16650" w:rsidP="00D16650">
      <w:pPr>
        <w:ind w:left="1134" w:hanging="567"/>
        <w:rPr>
          <w:noProof/>
          <w:szCs w:val="24"/>
        </w:rPr>
      </w:pPr>
      <w:r>
        <w:rPr>
          <w:noProof/>
        </w:rPr>
        <w:t>–</w:t>
      </w:r>
      <w:r>
        <w:rPr>
          <w:noProof/>
        </w:rPr>
        <w:tab/>
        <w:t>32020 R 1322: Komisjoni määrus (EL) 2020/1322, 23. september 2020 (ELT L 310, 24.9.2020, lk 2),</w:t>
      </w:r>
    </w:p>
    <w:p w14:paraId="7D16B385" w14:textId="77777777" w:rsidR="00D16650" w:rsidRPr="00C44C8F" w:rsidRDefault="00D16650" w:rsidP="00D16650">
      <w:pPr>
        <w:rPr>
          <w:noProof/>
          <w:szCs w:val="24"/>
        </w:rPr>
      </w:pPr>
    </w:p>
    <w:p w14:paraId="6AF1F9DD" w14:textId="77777777" w:rsidR="00D16650" w:rsidRPr="00BB4FEA" w:rsidRDefault="00D16650" w:rsidP="00D16650">
      <w:pPr>
        <w:ind w:left="1134" w:hanging="567"/>
        <w:rPr>
          <w:noProof/>
          <w:szCs w:val="24"/>
        </w:rPr>
      </w:pPr>
      <w:r>
        <w:rPr>
          <w:noProof/>
        </w:rPr>
        <w:t>–</w:t>
      </w:r>
      <w:r>
        <w:rPr>
          <w:noProof/>
        </w:rPr>
        <w:tab/>
        <w:t>32020 R 2040: Komisjoni määrus (EL) 2020/2040, 11. detsember 2020 (ELT L 420, 14.12.2020, lk 1),</w:t>
      </w:r>
    </w:p>
    <w:p w14:paraId="600B7990" w14:textId="77777777" w:rsidR="00D16650" w:rsidRPr="00C44C8F" w:rsidRDefault="00D16650" w:rsidP="00D16650">
      <w:pPr>
        <w:rPr>
          <w:noProof/>
          <w:szCs w:val="24"/>
        </w:rPr>
      </w:pPr>
    </w:p>
    <w:p w14:paraId="334360E8" w14:textId="77777777" w:rsidR="00D16650" w:rsidRPr="00BB4FEA" w:rsidRDefault="00D16650" w:rsidP="00D16650">
      <w:pPr>
        <w:ind w:left="1134" w:hanging="567"/>
        <w:rPr>
          <w:noProof/>
          <w:szCs w:val="24"/>
        </w:rPr>
      </w:pPr>
      <w:r>
        <w:rPr>
          <w:noProof/>
        </w:rPr>
        <w:t>–</w:t>
      </w:r>
      <w:r>
        <w:rPr>
          <w:noProof/>
        </w:rPr>
        <w:tab/>
        <w:t>32021 R 1317: Komisjoni määrus (EL) 2021/1317, 9. august 2021 (ELT L 286, 10.8.2021, lk 1),</w:t>
      </w:r>
    </w:p>
    <w:p w14:paraId="3AE964B8" w14:textId="77777777" w:rsidR="00D16650" w:rsidRPr="00C44C8F" w:rsidRDefault="00D16650" w:rsidP="00D16650">
      <w:pPr>
        <w:rPr>
          <w:noProof/>
          <w:szCs w:val="24"/>
        </w:rPr>
      </w:pPr>
    </w:p>
    <w:p w14:paraId="26C9C8C7" w14:textId="77777777" w:rsidR="00D16650" w:rsidRPr="00BB4FEA" w:rsidRDefault="00D16650" w:rsidP="00D16650">
      <w:pPr>
        <w:ind w:left="1134" w:hanging="567"/>
        <w:rPr>
          <w:noProof/>
          <w:szCs w:val="24"/>
        </w:rPr>
      </w:pPr>
      <w:r>
        <w:rPr>
          <w:noProof/>
        </w:rPr>
        <w:t>–</w:t>
      </w:r>
      <w:r>
        <w:rPr>
          <w:noProof/>
        </w:rPr>
        <w:tab/>
        <w:t>32021 R 1323: Komisjoni määrus (EL) 2021/1323, 10. august 2021 (ELT L 288, 11.8.2021, lk 13),</w:t>
      </w:r>
    </w:p>
    <w:p w14:paraId="26283D48" w14:textId="77777777" w:rsidR="00D16650" w:rsidRPr="00C44C8F" w:rsidRDefault="00D16650" w:rsidP="00D16650">
      <w:pPr>
        <w:rPr>
          <w:noProof/>
          <w:szCs w:val="24"/>
        </w:rPr>
      </w:pPr>
    </w:p>
    <w:p w14:paraId="70C3B577" w14:textId="77777777" w:rsidR="00D16650" w:rsidRPr="00BB4FEA" w:rsidRDefault="00D16650" w:rsidP="00D16650">
      <w:pPr>
        <w:ind w:left="1134" w:hanging="567"/>
        <w:rPr>
          <w:noProof/>
          <w:szCs w:val="24"/>
        </w:rPr>
      </w:pPr>
      <w:r>
        <w:rPr>
          <w:noProof/>
        </w:rPr>
        <w:t>–</w:t>
      </w:r>
      <w:r>
        <w:rPr>
          <w:noProof/>
        </w:rPr>
        <w:tab/>
        <w:t>32021 R 1399: Komisjoni määrus (EL) 2021/1399, 24. august 2021 (ELT L 301, 25.8.2021, lk 1),</w:t>
      </w:r>
    </w:p>
    <w:p w14:paraId="1F158CEB" w14:textId="77777777" w:rsidR="00D16650" w:rsidRPr="00C44C8F" w:rsidRDefault="00D16650" w:rsidP="00D16650">
      <w:pPr>
        <w:rPr>
          <w:noProof/>
          <w:szCs w:val="24"/>
        </w:rPr>
      </w:pPr>
    </w:p>
    <w:p w14:paraId="18CBE26C" w14:textId="77777777" w:rsidR="00D16650" w:rsidRDefault="00D16650" w:rsidP="00D16650">
      <w:pPr>
        <w:ind w:left="1134" w:hanging="567"/>
        <w:rPr>
          <w:noProof/>
          <w:szCs w:val="24"/>
        </w:rPr>
      </w:pPr>
      <w:r>
        <w:rPr>
          <w:noProof/>
        </w:rPr>
        <w:br w:type="page"/>
        <w:t>–</w:t>
      </w:r>
      <w:r>
        <w:rPr>
          <w:noProof/>
        </w:rPr>
        <w:tab/>
        <w:t>32021 R 1408: Komisjoni määrus (EL) 2021/1408, 27. august 2021 (ELT L 304, 30.8.2021, lk 1),</w:t>
      </w:r>
    </w:p>
    <w:p w14:paraId="60BA14E9" w14:textId="77777777" w:rsidR="00D16650" w:rsidRPr="00C44C8F" w:rsidRDefault="00D16650" w:rsidP="00D16650">
      <w:pPr>
        <w:rPr>
          <w:noProof/>
          <w:szCs w:val="24"/>
        </w:rPr>
      </w:pPr>
    </w:p>
    <w:p w14:paraId="5DC11A04" w14:textId="77777777" w:rsidR="00D16650" w:rsidRPr="00BB4FEA" w:rsidRDefault="00D16650" w:rsidP="00D16650">
      <w:pPr>
        <w:ind w:left="1134" w:hanging="567"/>
        <w:rPr>
          <w:noProof/>
          <w:szCs w:val="24"/>
        </w:rPr>
      </w:pPr>
      <w:r>
        <w:rPr>
          <w:noProof/>
        </w:rPr>
        <w:t>–</w:t>
      </w:r>
      <w:r>
        <w:rPr>
          <w:noProof/>
        </w:rPr>
        <w:tab/>
        <w:t>32022 R 0617: Komisjoni määrus (EL) 2022/617, 12. aprill 2022 (ELT L 115, 13.4.2022, lk 60),</w:t>
      </w:r>
    </w:p>
    <w:p w14:paraId="540FF075" w14:textId="77777777" w:rsidR="00D16650" w:rsidRPr="00C44C8F" w:rsidRDefault="00D16650" w:rsidP="00D16650">
      <w:pPr>
        <w:rPr>
          <w:noProof/>
          <w:szCs w:val="24"/>
        </w:rPr>
      </w:pPr>
    </w:p>
    <w:p w14:paraId="02888CA7" w14:textId="77777777" w:rsidR="00D16650" w:rsidRPr="00BB4FEA" w:rsidRDefault="00D16650" w:rsidP="00D16650">
      <w:pPr>
        <w:ind w:left="1134" w:hanging="567"/>
        <w:rPr>
          <w:noProof/>
          <w:szCs w:val="24"/>
        </w:rPr>
      </w:pPr>
      <w:r>
        <w:rPr>
          <w:noProof/>
        </w:rPr>
        <w:t>–</w:t>
      </w:r>
      <w:r>
        <w:rPr>
          <w:noProof/>
        </w:rPr>
        <w:tab/>
        <w:t>32022 R 1364: Komisjoni määrus (EL) 2022/1364, 4. august 2022 (ELT L 205, 5.8.2022, lk 227),</w:t>
      </w:r>
    </w:p>
    <w:p w14:paraId="4B889578" w14:textId="77777777" w:rsidR="00D16650" w:rsidRPr="00C44C8F" w:rsidRDefault="00D16650" w:rsidP="00D16650">
      <w:pPr>
        <w:rPr>
          <w:noProof/>
          <w:szCs w:val="24"/>
        </w:rPr>
      </w:pPr>
    </w:p>
    <w:p w14:paraId="51DAFC47" w14:textId="77777777" w:rsidR="00D16650" w:rsidRPr="00BB4FEA" w:rsidRDefault="00D16650" w:rsidP="00D16650">
      <w:pPr>
        <w:ind w:left="1134" w:hanging="567"/>
        <w:rPr>
          <w:noProof/>
          <w:szCs w:val="24"/>
        </w:rPr>
      </w:pPr>
      <w:r>
        <w:rPr>
          <w:noProof/>
        </w:rPr>
        <w:t>–</w:t>
      </w:r>
      <w:r>
        <w:rPr>
          <w:noProof/>
        </w:rPr>
        <w:tab/>
        <w:t>32022 R 1370: Komisjoni määrus (EL) 2022/1370, 5. august 2022 (ELT L 206, 8.8.2022, lk 11),</w:t>
      </w:r>
    </w:p>
    <w:p w14:paraId="590D1EE9" w14:textId="77777777" w:rsidR="00D16650" w:rsidRPr="00C44C8F" w:rsidRDefault="00D16650" w:rsidP="00D16650">
      <w:pPr>
        <w:rPr>
          <w:noProof/>
          <w:szCs w:val="24"/>
        </w:rPr>
      </w:pPr>
    </w:p>
    <w:p w14:paraId="6767B8CB" w14:textId="77777777" w:rsidR="00D16650" w:rsidRPr="00BB4FEA" w:rsidRDefault="00D16650" w:rsidP="00D16650">
      <w:pPr>
        <w:ind w:left="1134" w:hanging="567"/>
        <w:rPr>
          <w:noProof/>
          <w:szCs w:val="24"/>
        </w:rPr>
      </w:pPr>
      <w:r>
        <w:rPr>
          <w:noProof/>
        </w:rPr>
        <w:t>–</w:t>
      </w:r>
      <w:r>
        <w:rPr>
          <w:noProof/>
        </w:rPr>
        <w:tab/>
        <w:t>32022 R 1393: Komisjoni määrus (EL) 2022/1393, 11. august 2022 (ELT L 211, 12.8.2022, lk 83),</w:t>
      </w:r>
    </w:p>
    <w:p w14:paraId="11293005" w14:textId="77777777" w:rsidR="00D16650" w:rsidRPr="00C44C8F" w:rsidRDefault="00D16650" w:rsidP="00D16650">
      <w:pPr>
        <w:rPr>
          <w:noProof/>
          <w:szCs w:val="24"/>
        </w:rPr>
      </w:pPr>
    </w:p>
    <w:p w14:paraId="7423F559" w14:textId="77777777" w:rsidR="00D16650" w:rsidRPr="00BB4FEA" w:rsidRDefault="00D16650" w:rsidP="00D16650">
      <w:pPr>
        <w:ind w:left="1134" w:hanging="567"/>
        <w:rPr>
          <w:noProof/>
          <w:szCs w:val="24"/>
        </w:rPr>
      </w:pPr>
      <w:r>
        <w:rPr>
          <w:noProof/>
        </w:rPr>
        <w:t>–</w:t>
      </w:r>
      <w:r>
        <w:rPr>
          <w:noProof/>
        </w:rPr>
        <w:tab/>
        <w:t>32021 R 2142: Komisjoni määrus (EL) 2021/2142, 3. detsember 2021 (ELT L 433, 6.12.2021, lk 8),</w:t>
      </w:r>
    </w:p>
    <w:p w14:paraId="228846C1" w14:textId="77777777" w:rsidR="00D16650" w:rsidRPr="00C44C8F" w:rsidRDefault="00D16650" w:rsidP="00D16650">
      <w:pPr>
        <w:rPr>
          <w:noProof/>
          <w:szCs w:val="24"/>
        </w:rPr>
      </w:pPr>
    </w:p>
    <w:p w14:paraId="610F117C" w14:textId="77777777" w:rsidR="00D16650" w:rsidRDefault="00D16650" w:rsidP="00D16650">
      <w:pPr>
        <w:ind w:left="1134" w:hanging="567"/>
        <w:rPr>
          <w:noProof/>
          <w:szCs w:val="24"/>
        </w:rPr>
      </w:pPr>
      <w:r>
        <w:rPr>
          <w:noProof/>
        </w:rPr>
        <w:t>–</w:t>
      </w:r>
      <w:r>
        <w:rPr>
          <w:noProof/>
        </w:rPr>
        <w:tab/>
        <w:t>32022 R 2002: Komisjoni määrus (EL) 2022/2002, 21. oktoober 2022 (ELT L 274, 24.10.2022, lk 64),</w:t>
      </w:r>
    </w:p>
    <w:p w14:paraId="1A1EA4CE" w14:textId="77777777" w:rsidR="00D16650" w:rsidRPr="00C44C8F" w:rsidRDefault="00D16650" w:rsidP="00D16650">
      <w:pPr>
        <w:rPr>
          <w:noProof/>
          <w:szCs w:val="24"/>
        </w:rPr>
      </w:pPr>
    </w:p>
    <w:p w14:paraId="24A535C0" w14:textId="77777777" w:rsidR="00D16650" w:rsidRDefault="00D16650" w:rsidP="00D16650">
      <w:pPr>
        <w:ind w:left="1134" w:hanging="567"/>
        <w:rPr>
          <w:noProof/>
          <w:szCs w:val="24"/>
        </w:rPr>
      </w:pPr>
      <w:r>
        <w:rPr>
          <w:noProof/>
        </w:rPr>
        <w:t>–</w:t>
      </w:r>
      <w:r>
        <w:rPr>
          <w:noProof/>
        </w:rPr>
        <w:tab/>
        <w:t>32022 R 2388: Komisjoni määrus (EL) 2022/2388, 7. detsember 2022 (ELT L 316, 8.12.2022, lk 38).</w:t>
      </w:r>
    </w:p>
    <w:p w14:paraId="710BC217" w14:textId="77777777" w:rsidR="00D16650" w:rsidRPr="00C44C8F" w:rsidRDefault="00D16650" w:rsidP="00D16650">
      <w:pPr>
        <w:ind w:left="567" w:hanging="567"/>
        <w:rPr>
          <w:noProof/>
          <w:szCs w:val="24"/>
        </w:rPr>
      </w:pPr>
    </w:p>
    <w:p w14:paraId="6B21E729" w14:textId="77777777" w:rsidR="00D16650" w:rsidRPr="00C44C8F" w:rsidRDefault="00D16650" w:rsidP="00D16650">
      <w:pPr>
        <w:ind w:left="567" w:hanging="567"/>
        <w:rPr>
          <w:noProof/>
          <w:szCs w:val="24"/>
        </w:rPr>
      </w:pPr>
      <w:r>
        <w:rPr>
          <w:noProof/>
        </w:rPr>
        <w:t>6.</w:t>
      </w:r>
      <w:r>
        <w:rPr>
          <w:noProof/>
        </w:rPr>
        <w:tab/>
        <w:t>32006 R 1882: Komisjoni määrus (EÜ) nr 1882/2006, 19. detsember 2006, milles sätestatakse proovivõtu- ja analüüsimeetodid nitraatide sisalduse ametlikuks kontrolliks toiduainetes (ELT L 364, 20.12.2006, lk 25).</w:t>
      </w:r>
    </w:p>
    <w:p w14:paraId="0EAE0503" w14:textId="77777777" w:rsidR="00D16650" w:rsidRPr="00C44C8F" w:rsidRDefault="00D16650" w:rsidP="00D16650">
      <w:pPr>
        <w:ind w:left="567" w:hanging="567"/>
        <w:rPr>
          <w:noProof/>
          <w:szCs w:val="24"/>
        </w:rPr>
      </w:pPr>
    </w:p>
    <w:p w14:paraId="4502F3F8" w14:textId="77777777" w:rsidR="00D16650" w:rsidRDefault="00D16650" w:rsidP="00D16650">
      <w:pPr>
        <w:ind w:left="567" w:hanging="567"/>
        <w:rPr>
          <w:noProof/>
          <w:szCs w:val="24"/>
        </w:rPr>
      </w:pPr>
      <w:r>
        <w:rPr>
          <w:noProof/>
        </w:rPr>
        <w:br w:type="page"/>
        <w:t>7.</w:t>
      </w:r>
      <w:r>
        <w:rPr>
          <w:noProof/>
        </w:rPr>
        <w:tab/>
        <w:t>32007 R 0333: Komisjoni määrus (EÜ) nr 333/2007, 28. märts 2007, milles sätestatakse proovivõtu- ja analüüsimeetodid plii, kaadmiumi, elavhõbeda, anorgaanilise tina, 3-MCPD ja benso(a)püreenisisalduse ametlikuks kontrolliks toiduainetes (ELT L 88, 29.3.2007, lk 29), muudetud järgmis(t)e õigusakti(de)ga:</w:t>
      </w:r>
    </w:p>
    <w:p w14:paraId="1D564D8F" w14:textId="77777777" w:rsidR="00D16650" w:rsidRPr="00C44C8F" w:rsidRDefault="00D16650" w:rsidP="00D16650">
      <w:pPr>
        <w:rPr>
          <w:noProof/>
          <w:szCs w:val="24"/>
        </w:rPr>
      </w:pPr>
    </w:p>
    <w:p w14:paraId="12EA1FF9" w14:textId="77777777" w:rsidR="00D16650" w:rsidRPr="00BB4FEA" w:rsidRDefault="00D16650" w:rsidP="00D16650">
      <w:pPr>
        <w:ind w:left="1134" w:hanging="567"/>
        <w:rPr>
          <w:noProof/>
          <w:szCs w:val="24"/>
        </w:rPr>
      </w:pPr>
      <w:r>
        <w:rPr>
          <w:noProof/>
        </w:rPr>
        <w:t>–</w:t>
      </w:r>
      <w:r>
        <w:rPr>
          <w:noProof/>
        </w:rPr>
        <w:tab/>
        <w:t>32011 R 836: Komisjoni määrus (EL) nr 836/2011, 19. august 2011 (ELT L 215, 20.8.2011, lk 9),</w:t>
      </w:r>
    </w:p>
    <w:p w14:paraId="3AD94FB3" w14:textId="77777777" w:rsidR="00D16650" w:rsidRPr="00C44C8F" w:rsidRDefault="00D16650" w:rsidP="00D16650">
      <w:pPr>
        <w:rPr>
          <w:noProof/>
          <w:szCs w:val="24"/>
        </w:rPr>
      </w:pPr>
    </w:p>
    <w:p w14:paraId="3DD3615E" w14:textId="77777777" w:rsidR="00D16650" w:rsidRPr="00BB4FEA" w:rsidRDefault="00D16650" w:rsidP="00D16650">
      <w:pPr>
        <w:ind w:left="1134" w:hanging="567"/>
        <w:rPr>
          <w:noProof/>
          <w:szCs w:val="24"/>
        </w:rPr>
      </w:pPr>
      <w:r>
        <w:rPr>
          <w:noProof/>
        </w:rPr>
        <w:t>–</w:t>
      </w:r>
      <w:r>
        <w:rPr>
          <w:noProof/>
        </w:rPr>
        <w:tab/>
        <w:t>32016 R 0582: Komisjoni määrus (EL) 2016/582, 15. aprill 2016 (ELT L 101, 16.4.2016, lk 3),</w:t>
      </w:r>
    </w:p>
    <w:p w14:paraId="714B16BB" w14:textId="77777777" w:rsidR="00D16650" w:rsidRPr="00C44C8F" w:rsidRDefault="00D16650" w:rsidP="00D16650">
      <w:pPr>
        <w:rPr>
          <w:noProof/>
          <w:szCs w:val="24"/>
        </w:rPr>
      </w:pPr>
    </w:p>
    <w:p w14:paraId="68B3FDFD" w14:textId="77777777" w:rsidR="00D16650" w:rsidRPr="00BB4FEA" w:rsidRDefault="00D16650" w:rsidP="00D16650">
      <w:pPr>
        <w:ind w:left="1134" w:hanging="567"/>
        <w:rPr>
          <w:noProof/>
          <w:szCs w:val="24"/>
        </w:rPr>
      </w:pPr>
      <w:r>
        <w:rPr>
          <w:noProof/>
        </w:rPr>
        <w:t>–</w:t>
      </w:r>
      <w:r>
        <w:rPr>
          <w:noProof/>
        </w:rPr>
        <w:tab/>
        <w:t>32019 R 2093: Komisjoni rakendusmäärus (EL) 2019/2093, 29. november 2019 (ELT L 317, 9.12.2019, lk 96),</w:t>
      </w:r>
    </w:p>
    <w:p w14:paraId="5C23CF11" w14:textId="77777777" w:rsidR="00D16650" w:rsidRPr="00C44C8F" w:rsidRDefault="00D16650" w:rsidP="00D16650">
      <w:pPr>
        <w:rPr>
          <w:noProof/>
          <w:szCs w:val="24"/>
        </w:rPr>
      </w:pPr>
    </w:p>
    <w:p w14:paraId="64CB9830" w14:textId="77777777" w:rsidR="00D16650" w:rsidRPr="00BB4FEA" w:rsidRDefault="00D16650" w:rsidP="00D16650">
      <w:pPr>
        <w:ind w:left="1134" w:hanging="567"/>
        <w:rPr>
          <w:noProof/>
          <w:szCs w:val="24"/>
        </w:rPr>
      </w:pPr>
      <w:r>
        <w:rPr>
          <w:noProof/>
        </w:rPr>
        <w:t>–</w:t>
      </w:r>
      <w:r>
        <w:rPr>
          <w:noProof/>
        </w:rPr>
        <w:tab/>
        <w:t>32022 R 0685: Komisjoni rakendusmäärus (EL) 2022/685, 28. aprill 2022 (ELT L 126, 29.4.2022, lk 14),</w:t>
      </w:r>
    </w:p>
    <w:p w14:paraId="719A618B" w14:textId="77777777" w:rsidR="00D16650" w:rsidRPr="00C44C8F" w:rsidRDefault="00D16650" w:rsidP="00D16650">
      <w:pPr>
        <w:rPr>
          <w:noProof/>
          <w:szCs w:val="24"/>
        </w:rPr>
      </w:pPr>
    </w:p>
    <w:p w14:paraId="4A9D1838" w14:textId="77777777" w:rsidR="00D16650" w:rsidRPr="00BB4FEA" w:rsidRDefault="00D16650" w:rsidP="00D16650">
      <w:pPr>
        <w:ind w:left="1134" w:hanging="567"/>
        <w:rPr>
          <w:noProof/>
          <w:szCs w:val="24"/>
        </w:rPr>
      </w:pPr>
      <w:r>
        <w:rPr>
          <w:noProof/>
        </w:rPr>
        <w:t>–</w:t>
      </w:r>
      <w:r>
        <w:rPr>
          <w:noProof/>
        </w:rPr>
        <w:tab/>
        <w:t>32022 R 2418: Komisjoni rakendusmäärus (EL) 2022/2418, 9. detsember 2022 (ELT L 318, 11.2.2009, lk 4).</w:t>
      </w:r>
    </w:p>
    <w:p w14:paraId="07B6E69A" w14:textId="77777777" w:rsidR="00D16650" w:rsidRPr="00C44C8F" w:rsidRDefault="00D16650" w:rsidP="00D16650">
      <w:pPr>
        <w:rPr>
          <w:noProof/>
          <w:szCs w:val="24"/>
        </w:rPr>
      </w:pPr>
    </w:p>
    <w:p w14:paraId="0EB955A6" w14:textId="77777777" w:rsidR="00D16650" w:rsidRPr="00C44C8F" w:rsidRDefault="00D16650" w:rsidP="00D16650">
      <w:pPr>
        <w:ind w:left="567" w:hanging="567"/>
        <w:rPr>
          <w:noProof/>
          <w:szCs w:val="24"/>
        </w:rPr>
      </w:pPr>
      <w:r>
        <w:rPr>
          <w:noProof/>
        </w:rPr>
        <w:t>8.</w:t>
      </w:r>
      <w:r>
        <w:rPr>
          <w:noProof/>
        </w:rPr>
        <w:tab/>
        <w:t>32009 R 0124: Komisjoni määrus (EÜ) nr 124/2009, 10. veebruar 2009, milles sätestatakse piirnormid koktsidiostaatikumide ja histomonostaatikumide esinemisele toidus, mis on tingitud nende ainete vältimatust ülekandest muusse kui selleks ettenähtud sööta (ELT L 40, 11.2.2009, lk 7), muudetud järgmis(t)e õigusakti(de)ga:</w:t>
      </w:r>
    </w:p>
    <w:p w14:paraId="77178184" w14:textId="77777777" w:rsidR="00D16650" w:rsidRPr="00C44C8F" w:rsidRDefault="00D16650" w:rsidP="00D16650">
      <w:pPr>
        <w:rPr>
          <w:noProof/>
          <w:szCs w:val="24"/>
        </w:rPr>
      </w:pPr>
    </w:p>
    <w:p w14:paraId="5BD09857" w14:textId="77777777" w:rsidR="00D16650" w:rsidRPr="00BB4FEA" w:rsidRDefault="00D16650" w:rsidP="00D16650">
      <w:pPr>
        <w:ind w:left="1134" w:hanging="567"/>
        <w:rPr>
          <w:noProof/>
          <w:szCs w:val="24"/>
        </w:rPr>
      </w:pPr>
      <w:r>
        <w:rPr>
          <w:noProof/>
        </w:rPr>
        <w:t>–</w:t>
      </w:r>
      <w:r>
        <w:rPr>
          <w:noProof/>
        </w:rPr>
        <w:tab/>
        <w:t>32012 R 0610: Komisjoni määrus (EL) nr 610/2012, 9. juuli 2012 (ELT L 178, 10.7.2012, lk 1).</w:t>
      </w:r>
    </w:p>
    <w:p w14:paraId="6C713751" w14:textId="77777777" w:rsidR="00D16650" w:rsidRPr="00C44C8F" w:rsidRDefault="00D16650" w:rsidP="00D16650">
      <w:pPr>
        <w:rPr>
          <w:noProof/>
          <w:szCs w:val="24"/>
        </w:rPr>
      </w:pPr>
    </w:p>
    <w:p w14:paraId="4E6405FA" w14:textId="77777777" w:rsidR="00D16650" w:rsidRDefault="00D16650" w:rsidP="00D16650">
      <w:pPr>
        <w:ind w:left="567" w:hanging="567"/>
        <w:rPr>
          <w:noProof/>
          <w:szCs w:val="24"/>
        </w:rPr>
      </w:pPr>
      <w:r>
        <w:rPr>
          <w:noProof/>
        </w:rPr>
        <w:br w:type="page"/>
        <w:t>9.</w:t>
      </w:r>
      <w:r>
        <w:rPr>
          <w:noProof/>
        </w:rPr>
        <w:tab/>
        <w:t>32011 H 0516: Komisjoni soovitus 2011/516/EL, 23. august 2011, dioksiinide, furaanide ja polüklooritud bifenüülide (PCBde) sisalduse vähendamise kohta söödas ja toiduainetes (ELT L 218, 24.8.2011, lk 23).</w:t>
      </w:r>
    </w:p>
    <w:p w14:paraId="6E4622DB" w14:textId="77777777" w:rsidR="00D16650" w:rsidRPr="00C44C8F" w:rsidRDefault="00D16650" w:rsidP="00D16650">
      <w:pPr>
        <w:ind w:left="567" w:hanging="567"/>
        <w:rPr>
          <w:noProof/>
          <w:szCs w:val="24"/>
        </w:rPr>
      </w:pPr>
    </w:p>
    <w:p w14:paraId="13B42000" w14:textId="77777777" w:rsidR="00D16650" w:rsidRPr="00C44C8F" w:rsidRDefault="00D16650" w:rsidP="00D16650">
      <w:pPr>
        <w:ind w:left="567" w:hanging="567"/>
        <w:rPr>
          <w:noProof/>
          <w:szCs w:val="24"/>
        </w:rPr>
      </w:pPr>
      <w:r>
        <w:rPr>
          <w:noProof/>
        </w:rPr>
        <w:t>10.</w:t>
      </w:r>
      <w:r>
        <w:rPr>
          <w:noProof/>
        </w:rPr>
        <w:tab/>
        <w:t>32016 H 0688: Komisjoni soovitus (EL) 2016/688, 2. mai 2016, Läänemere piirkonna kalades ja kalandustoodetes esinevate dioksiinide ja polüklooritud bifenüülide järelevalve ja haldamise kohta (ELT L 118, 4.5.2016, lk 16).</w:t>
      </w:r>
    </w:p>
    <w:p w14:paraId="003C5DF8" w14:textId="77777777" w:rsidR="00D16650" w:rsidRPr="00C44C8F" w:rsidRDefault="00D16650" w:rsidP="00D16650">
      <w:pPr>
        <w:ind w:left="567" w:hanging="567"/>
        <w:rPr>
          <w:noProof/>
          <w:szCs w:val="24"/>
        </w:rPr>
      </w:pPr>
    </w:p>
    <w:p w14:paraId="26EDAEE3" w14:textId="77777777" w:rsidR="00D16650" w:rsidRPr="00C44C8F" w:rsidRDefault="00D16650" w:rsidP="00D16650">
      <w:pPr>
        <w:ind w:left="567" w:hanging="567"/>
        <w:rPr>
          <w:noProof/>
          <w:szCs w:val="24"/>
        </w:rPr>
      </w:pPr>
      <w:r>
        <w:rPr>
          <w:noProof/>
        </w:rPr>
        <w:t>11.</w:t>
      </w:r>
      <w:r>
        <w:rPr>
          <w:noProof/>
        </w:rPr>
        <w:tab/>
        <w:t>32016 H 1111: Komisjoni soovitus (EL) 2016/1111, 6. juuli 2016, toidus leiduva nikli seire kohta (ELT L 183, 8.7.2016, lk 70).</w:t>
      </w:r>
    </w:p>
    <w:p w14:paraId="075B125C" w14:textId="77777777" w:rsidR="00D16650" w:rsidRPr="00C44C8F" w:rsidRDefault="00D16650" w:rsidP="00D16650">
      <w:pPr>
        <w:ind w:left="567" w:hanging="567"/>
        <w:rPr>
          <w:noProof/>
          <w:szCs w:val="24"/>
        </w:rPr>
      </w:pPr>
    </w:p>
    <w:p w14:paraId="4BDC17C2" w14:textId="77777777" w:rsidR="00D16650" w:rsidRPr="00C44C8F" w:rsidRDefault="00D16650" w:rsidP="00D16650">
      <w:pPr>
        <w:ind w:left="567" w:hanging="567"/>
        <w:rPr>
          <w:noProof/>
          <w:szCs w:val="24"/>
        </w:rPr>
      </w:pPr>
      <w:r>
        <w:rPr>
          <w:noProof/>
        </w:rPr>
        <w:t>12.</w:t>
      </w:r>
      <w:r>
        <w:rPr>
          <w:noProof/>
        </w:rPr>
        <w:tab/>
        <w:t>32016 H 2115: Komisjoni soovitus (EL) 2016/2115, 1. detsember 2016, delta-9-tetrahüdrokannabinooli, selle eellasainete ja muude kannabinoidide toidus esinemise seire kohta (ELT L 327, 2.12.2016, lk 103).</w:t>
      </w:r>
    </w:p>
    <w:p w14:paraId="55883A21" w14:textId="77777777" w:rsidR="00D16650" w:rsidRPr="00C44C8F" w:rsidRDefault="00D16650" w:rsidP="00D16650">
      <w:pPr>
        <w:ind w:left="567" w:hanging="567"/>
        <w:rPr>
          <w:noProof/>
          <w:szCs w:val="24"/>
        </w:rPr>
      </w:pPr>
    </w:p>
    <w:p w14:paraId="662AD6DB" w14:textId="77777777" w:rsidR="00D16650" w:rsidRPr="00C44C8F" w:rsidRDefault="00D16650" w:rsidP="00D16650">
      <w:pPr>
        <w:ind w:left="567" w:hanging="567"/>
        <w:rPr>
          <w:noProof/>
          <w:szCs w:val="24"/>
        </w:rPr>
      </w:pPr>
      <w:r>
        <w:rPr>
          <w:noProof/>
        </w:rPr>
        <w:t>13.</w:t>
      </w:r>
      <w:r>
        <w:rPr>
          <w:noProof/>
        </w:rPr>
        <w:tab/>
        <w:t>32017 R 0644: Komisjoni määrus (EL) 2017/644, 5. aprill 2017, milles sätestatakse proovivõtu- ja analüüsimeetodid dioksiinide, dioksiinilaadsete polüklooritud bifenüülide ja mittedioksiinilaadsete polüklooritud bifenüülide sisalduse kontrollimiseks teatavates toiduainetes ning millega tunnistatakse kehtetuks määrus (EL) nr 589/2014 (ELT L 92, 6.4.2017, lk 9).</w:t>
      </w:r>
    </w:p>
    <w:p w14:paraId="14818BB8" w14:textId="77777777" w:rsidR="00D16650" w:rsidRPr="00C44C8F" w:rsidRDefault="00D16650" w:rsidP="00D16650">
      <w:pPr>
        <w:rPr>
          <w:noProof/>
          <w:szCs w:val="24"/>
        </w:rPr>
      </w:pPr>
    </w:p>
    <w:p w14:paraId="48D9C47F" w14:textId="77777777" w:rsidR="00D16650" w:rsidRPr="00C44C8F" w:rsidRDefault="00D16650" w:rsidP="00D16650">
      <w:pPr>
        <w:rPr>
          <w:noProof/>
          <w:szCs w:val="24"/>
        </w:rPr>
      </w:pPr>
    </w:p>
    <w:p w14:paraId="65540DE2" w14:textId="77777777" w:rsidR="00D16650" w:rsidRDefault="00D16650" w:rsidP="00D16650">
      <w:pPr>
        <w:jc w:val="center"/>
        <w:rPr>
          <w:noProof/>
        </w:rPr>
      </w:pPr>
      <w:r>
        <w:rPr>
          <w:noProof/>
        </w:rPr>
        <w:br w:type="page"/>
        <w:t>11. PEATÜKK</w:t>
      </w:r>
    </w:p>
    <w:p w14:paraId="64A57775" w14:textId="77777777" w:rsidR="00D16650" w:rsidRPr="00C44C8F" w:rsidRDefault="00D16650" w:rsidP="00D16650">
      <w:pPr>
        <w:jc w:val="center"/>
        <w:rPr>
          <w:noProof/>
        </w:rPr>
      </w:pPr>
    </w:p>
    <w:p w14:paraId="3AE4B3F9" w14:textId="77777777" w:rsidR="00D16650" w:rsidRPr="00C44C8F" w:rsidRDefault="00D16650" w:rsidP="00D16650">
      <w:pPr>
        <w:jc w:val="center"/>
        <w:rPr>
          <w:noProof/>
          <w:szCs w:val="24"/>
        </w:rPr>
      </w:pPr>
      <w:r>
        <w:rPr>
          <w:noProof/>
        </w:rPr>
        <w:t>UUENDTOIT</w:t>
      </w:r>
    </w:p>
    <w:p w14:paraId="72D92395" w14:textId="77777777" w:rsidR="00D16650" w:rsidRPr="00C44C8F" w:rsidRDefault="00D16650" w:rsidP="00D16650">
      <w:pPr>
        <w:rPr>
          <w:noProof/>
          <w:szCs w:val="24"/>
        </w:rPr>
      </w:pPr>
    </w:p>
    <w:p w14:paraId="0F36F9F3" w14:textId="77777777" w:rsidR="00D16650" w:rsidRPr="00C44C8F" w:rsidRDefault="00D16650" w:rsidP="00D16650">
      <w:pPr>
        <w:ind w:left="567" w:hanging="567"/>
        <w:rPr>
          <w:noProof/>
          <w:szCs w:val="24"/>
        </w:rPr>
      </w:pPr>
      <w:r>
        <w:rPr>
          <w:noProof/>
        </w:rPr>
        <w:t>1.</w:t>
      </w:r>
      <w:r>
        <w:rPr>
          <w:noProof/>
        </w:rPr>
        <w:tab/>
        <w:t>32015 R 2283: Euroopa Parlamendi ja nõukogu määrus (EL) 2015/2283, 25. november 2015, mis käsitleb uuendtoitu, millega muudetakse Euroopa Parlamendi ja nõukogu määrust (EL) nr 1169/2011 ning tunnistatakse kehtetuks Euroopa Parlamendi ja nõukogu määrus (EÜ) nr 258/97 ja komisjoni määrus (EÜ) nr 1852/2001 (ELT L 327, 11.12.2015, lk 1), muudetud järgmis(t)e õigusakti(de)ga:</w:t>
      </w:r>
    </w:p>
    <w:p w14:paraId="4B1FABA1" w14:textId="77777777" w:rsidR="00D16650" w:rsidRPr="00C44C8F" w:rsidRDefault="00D16650" w:rsidP="00D16650">
      <w:pPr>
        <w:rPr>
          <w:noProof/>
          <w:szCs w:val="24"/>
        </w:rPr>
      </w:pPr>
    </w:p>
    <w:p w14:paraId="19081CDA" w14:textId="77777777" w:rsidR="00D16650" w:rsidRPr="00BB4FEA" w:rsidRDefault="00D16650" w:rsidP="00D16650">
      <w:pPr>
        <w:ind w:left="1134" w:hanging="567"/>
        <w:rPr>
          <w:noProof/>
          <w:szCs w:val="24"/>
        </w:rPr>
      </w:pPr>
      <w:r>
        <w:rPr>
          <w:noProof/>
        </w:rPr>
        <w:t>–</w:t>
      </w:r>
      <w:r>
        <w:rPr>
          <w:noProof/>
        </w:rPr>
        <w:tab/>
        <w:t>32019 R 1381: Euroopa Parlamendi ja nõukogu määrus (EL) 2019/1381, 20. juuni 2019 (ELT L 231, 6.9.2019, lk 1).</w:t>
      </w:r>
    </w:p>
    <w:p w14:paraId="6747971B" w14:textId="77777777" w:rsidR="00D16650" w:rsidRPr="00C44C8F" w:rsidRDefault="00D16650" w:rsidP="00D16650">
      <w:pPr>
        <w:rPr>
          <w:noProof/>
          <w:szCs w:val="24"/>
        </w:rPr>
      </w:pPr>
    </w:p>
    <w:p w14:paraId="407CE4B0" w14:textId="77777777" w:rsidR="00D16650" w:rsidRPr="00C44C8F" w:rsidRDefault="00D16650" w:rsidP="00D16650">
      <w:pPr>
        <w:ind w:left="567" w:hanging="567"/>
        <w:rPr>
          <w:noProof/>
          <w:szCs w:val="24"/>
        </w:rPr>
      </w:pPr>
      <w:r>
        <w:rPr>
          <w:noProof/>
        </w:rPr>
        <w:t>2.</w:t>
      </w:r>
      <w:r>
        <w:rPr>
          <w:noProof/>
        </w:rPr>
        <w:tab/>
        <w:t>31997 H 0618: Komisjoni soovitus 97/618/EÜ, 29. juuli 1997, uuendtoidu ja toidu uuendkoostisosade turuleviimise avalduse jaoks vajalike teadusaspektide ja teabe esitamise kohta ning Euroopa Parlamendi ja nõukogu määruse (EÜ) nr 258/97 alusel esmase ohutushindamise aruannete koostamise kohta (EÜT L 253, 16.9.1997, lk 1).</w:t>
      </w:r>
    </w:p>
    <w:p w14:paraId="125E13C6" w14:textId="77777777" w:rsidR="00D16650" w:rsidRPr="00C44C8F" w:rsidRDefault="00D16650" w:rsidP="00D16650">
      <w:pPr>
        <w:ind w:left="567" w:hanging="567"/>
        <w:rPr>
          <w:noProof/>
          <w:szCs w:val="24"/>
        </w:rPr>
      </w:pPr>
    </w:p>
    <w:p w14:paraId="3E29529F" w14:textId="77777777" w:rsidR="00D16650" w:rsidRPr="00C44C8F" w:rsidRDefault="00D16650" w:rsidP="00D16650">
      <w:pPr>
        <w:ind w:left="567" w:hanging="567"/>
        <w:rPr>
          <w:noProof/>
          <w:szCs w:val="24"/>
        </w:rPr>
      </w:pPr>
      <w:r>
        <w:rPr>
          <w:noProof/>
        </w:rPr>
        <w:t>3.</w:t>
      </w:r>
      <w:r>
        <w:rPr>
          <w:noProof/>
        </w:rPr>
        <w:tab/>
        <w:t>32000 D 0195: Komisjoni otsus 2000/195/EÜ, 22. veebruar 2000, millega lubatakse Euroopa Parlamendi ja nõukogu määruse (EÜ) nr 258/97 alusel viia uuendtoiduna või toidu uuendkoostisosana turule munarebust saadud fosfolipiide (EÜT L 61, 8.3.2000, lk 12).</w:t>
      </w:r>
    </w:p>
    <w:p w14:paraId="5253605F" w14:textId="77777777" w:rsidR="00D16650" w:rsidRPr="00C44C8F" w:rsidRDefault="00D16650" w:rsidP="00D16650">
      <w:pPr>
        <w:ind w:left="567" w:hanging="567"/>
        <w:rPr>
          <w:noProof/>
          <w:szCs w:val="24"/>
        </w:rPr>
      </w:pPr>
    </w:p>
    <w:p w14:paraId="63A508B5" w14:textId="77777777" w:rsidR="00D16650" w:rsidRDefault="00D16650" w:rsidP="00D16650">
      <w:pPr>
        <w:ind w:left="567" w:hanging="567"/>
        <w:rPr>
          <w:noProof/>
          <w:szCs w:val="24"/>
        </w:rPr>
      </w:pPr>
      <w:r>
        <w:rPr>
          <w:noProof/>
        </w:rPr>
        <w:br w:type="page"/>
        <w:t>4.</w:t>
      </w:r>
      <w:r>
        <w:rPr>
          <w:noProof/>
        </w:rPr>
        <w:tab/>
        <w:t xml:space="preserve">32000 D 0196: Komisjoni otsus 2000/196/EÜ, 22. veebruar 2000, millega keelatakse viia Euroopa Parlamendi ja nõukogu määruse (EÜ) nr 258/97 alusel uuendtoiduna või toidu uuendkoostisosana turule </w:t>
      </w:r>
      <w:r>
        <w:rPr>
          <w:i/>
          <w:noProof/>
        </w:rPr>
        <w:t>Stevia rebaudiana</w:t>
      </w:r>
      <w:r>
        <w:rPr>
          <w:noProof/>
        </w:rPr>
        <w:t xml:space="preserve"> Bertoni taimi ja kuivatatud lehti (EÜT L 61, 8.3.2000, lk 14).</w:t>
      </w:r>
    </w:p>
    <w:p w14:paraId="4D4BECAF" w14:textId="77777777" w:rsidR="00D16650" w:rsidRPr="00C44C8F" w:rsidRDefault="00D16650" w:rsidP="00D16650">
      <w:pPr>
        <w:ind w:left="567" w:hanging="567"/>
        <w:rPr>
          <w:noProof/>
          <w:szCs w:val="24"/>
        </w:rPr>
      </w:pPr>
    </w:p>
    <w:p w14:paraId="74C3C2BF" w14:textId="77777777" w:rsidR="00D16650" w:rsidRPr="00C44C8F" w:rsidRDefault="00D16650" w:rsidP="00D16650">
      <w:pPr>
        <w:ind w:left="567" w:hanging="567"/>
        <w:rPr>
          <w:noProof/>
          <w:szCs w:val="24"/>
        </w:rPr>
      </w:pPr>
      <w:r>
        <w:rPr>
          <w:noProof/>
        </w:rPr>
        <w:t>5.</w:t>
      </w:r>
      <w:r>
        <w:rPr>
          <w:noProof/>
        </w:rPr>
        <w:tab/>
        <w:t>32000 D 0500: Komisjoni otsus 2000/500/EÜ, 24. juuli 2000, fütosteroolestreid sisaldavate kollaste rasvvõiete turustamise lubamise kohta uuendtoiduna või toidu uuendkoostisosana Euroopa Parlamendi ja nõukogu määruse (EÜ) nr 258/97 alusel (EÜT L 200, 8.8.2000, lk 59).</w:t>
      </w:r>
    </w:p>
    <w:p w14:paraId="15131D0A" w14:textId="77777777" w:rsidR="00D16650" w:rsidRPr="00C44C8F" w:rsidRDefault="00D16650" w:rsidP="00D16650">
      <w:pPr>
        <w:ind w:left="567" w:hanging="567"/>
        <w:rPr>
          <w:noProof/>
          <w:szCs w:val="24"/>
        </w:rPr>
      </w:pPr>
    </w:p>
    <w:p w14:paraId="194DC1A8" w14:textId="77777777" w:rsidR="00D16650" w:rsidRPr="00C44C8F" w:rsidRDefault="00D16650" w:rsidP="00D16650">
      <w:pPr>
        <w:ind w:left="567" w:hanging="567"/>
        <w:rPr>
          <w:noProof/>
          <w:szCs w:val="24"/>
        </w:rPr>
      </w:pPr>
      <w:r>
        <w:rPr>
          <w:noProof/>
        </w:rPr>
        <w:t>6.</w:t>
      </w:r>
      <w:r>
        <w:rPr>
          <w:noProof/>
        </w:rPr>
        <w:tab/>
        <w:t>32001 D 0017: Komisjoni otsus 2001/17/EÜ, 19. detsember 2000, millega keelatakse viia Euroopa Parlamendi ja nõukogu määruse (EÜ) 258/97 alusel uuendtoidu või toidu uuendkoostisosana turule kanari (nanga) pähkleid (</w:t>
      </w:r>
      <w:r>
        <w:rPr>
          <w:i/>
          <w:iCs/>
          <w:noProof/>
        </w:rPr>
        <w:t>Canarium indicum</w:t>
      </w:r>
      <w:r>
        <w:rPr>
          <w:noProof/>
        </w:rPr>
        <w:t xml:space="preserve"> L.) (EÜT L 4, 9.1.2001, lk 35).</w:t>
      </w:r>
    </w:p>
    <w:p w14:paraId="570B0646" w14:textId="77777777" w:rsidR="00D16650" w:rsidRPr="00C44C8F" w:rsidRDefault="00D16650" w:rsidP="00D16650">
      <w:pPr>
        <w:ind w:left="567" w:hanging="567"/>
        <w:rPr>
          <w:noProof/>
          <w:szCs w:val="24"/>
        </w:rPr>
      </w:pPr>
    </w:p>
    <w:p w14:paraId="5CFC86C4" w14:textId="77777777" w:rsidR="00D16650" w:rsidRPr="00C44C8F" w:rsidRDefault="00D16650" w:rsidP="00D16650">
      <w:pPr>
        <w:ind w:left="567" w:hanging="567"/>
        <w:rPr>
          <w:noProof/>
          <w:szCs w:val="24"/>
        </w:rPr>
      </w:pPr>
      <w:r>
        <w:rPr>
          <w:noProof/>
        </w:rPr>
        <w:t>7.</w:t>
      </w:r>
      <w:r>
        <w:rPr>
          <w:noProof/>
        </w:rPr>
        <w:tab/>
        <w:t xml:space="preserve">32001 D 0122: Komisjoni otsus 2001/122/EÜ, 30. jaanuar 2001, millega antakse luba viia Euroopa Parlamendi ja nõukogu määruse (EÜ) 258/97 alusel pagaritoodetes toidu uuendkoostisosana turule piimhappebakterite </w:t>
      </w:r>
      <w:r>
        <w:rPr>
          <w:i/>
          <w:noProof/>
        </w:rPr>
        <w:t>Leuconostoc mesenteroides</w:t>
      </w:r>
      <w:r>
        <w:rPr>
          <w:noProof/>
        </w:rPr>
        <w:t xml:space="preserve"> abil toodetud dekstraani preparaati (EÜT L 44, 15.2.2001, lk 46).</w:t>
      </w:r>
    </w:p>
    <w:p w14:paraId="5ECAF726" w14:textId="77777777" w:rsidR="00D16650" w:rsidRPr="00C44C8F" w:rsidRDefault="00D16650" w:rsidP="00D16650">
      <w:pPr>
        <w:ind w:left="567" w:hanging="567"/>
        <w:rPr>
          <w:noProof/>
          <w:szCs w:val="24"/>
        </w:rPr>
      </w:pPr>
    </w:p>
    <w:p w14:paraId="2B7866DD" w14:textId="77777777" w:rsidR="00D16650" w:rsidRPr="00C44C8F" w:rsidRDefault="00D16650" w:rsidP="00D16650">
      <w:pPr>
        <w:ind w:left="567" w:hanging="567"/>
        <w:rPr>
          <w:noProof/>
          <w:szCs w:val="24"/>
        </w:rPr>
      </w:pPr>
      <w:r>
        <w:rPr>
          <w:noProof/>
        </w:rPr>
        <w:br w:type="page"/>
        <w:t>8.</w:t>
      </w:r>
      <w:r>
        <w:rPr>
          <w:noProof/>
        </w:rPr>
        <w:tab/>
        <w:t>32001 D 0424: Komisjoni otsus, 2001/424/EÜ, 23. mai 2001, millega antakse luba viia Euroopa Parlamendi ja nõukogu määruse (EÜ) 258/97 alusel turule kõrgsurvega pastöriseeritud puuvilja- ja marjapõhiseid tooteid (EÜT L 151, 7.6.2001, lk 42).</w:t>
      </w:r>
    </w:p>
    <w:p w14:paraId="450F0201" w14:textId="77777777" w:rsidR="00D16650" w:rsidRPr="00C44C8F" w:rsidRDefault="00D16650" w:rsidP="00D16650">
      <w:pPr>
        <w:ind w:left="567" w:hanging="567"/>
        <w:rPr>
          <w:noProof/>
          <w:szCs w:val="24"/>
        </w:rPr>
      </w:pPr>
    </w:p>
    <w:p w14:paraId="6BCCB268" w14:textId="77777777" w:rsidR="00D16650" w:rsidRDefault="00D16650" w:rsidP="00D16650">
      <w:pPr>
        <w:ind w:left="567" w:hanging="567"/>
        <w:rPr>
          <w:noProof/>
          <w:szCs w:val="24"/>
        </w:rPr>
      </w:pPr>
      <w:r>
        <w:rPr>
          <w:noProof/>
        </w:rPr>
        <w:t>9.</w:t>
      </w:r>
      <w:r>
        <w:rPr>
          <w:noProof/>
        </w:rPr>
        <w:tab/>
        <w:t>32001 D 0721: Komisjoni otsus 2001/721/EÜ, 25. september 2001, millega antakse luba trehaloosi turuleviimiseks toidu uuendkoostisosana Euroopa Parlamendi ja nõukogu määruse (EÜ) 258/97 alusel (EÜT L 269, 10.10.2001, lk 17).</w:t>
      </w:r>
    </w:p>
    <w:p w14:paraId="26E53C04" w14:textId="77777777" w:rsidR="00D16650" w:rsidRPr="00C44C8F" w:rsidRDefault="00D16650" w:rsidP="00D16650">
      <w:pPr>
        <w:ind w:left="567" w:hanging="567"/>
        <w:rPr>
          <w:noProof/>
          <w:szCs w:val="24"/>
        </w:rPr>
      </w:pPr>
    </w:p>
    <w:p w14:paraId="433C1F39" w14:textId="77777777" w:rsidR="00D16650" w:rsidRPr="00C44C8F" w:rsidRDefault="00D16650" w:rsidP="00D16650">
      <w:pPr>
        <w:ind w:left="567" w:hanging="567"/>
        <w:rPr>
          <w:noProof/>
          <w:szCs w:val="24"/>
        </w:rPr>
      </w:pPr>
      <w:r>
        <w:rPr>
          <w:noProof/>
        </w:rPr>
        <w:t>10.</w:t>
      </w:r>
      <w:r>
        <w:rPr>
          <w:noProof/>
        </w:rPr>
        <w:tab/>
        <w:t xml:space="preserve">32002 D 0150: Komisjoni otsus 2002/150/EÜ, </w:t>
      </w:r>
      <w:bookmarkStart w:id="12" w:name="_Hlk170480605"/>
      <w:r>
        <w:rPr>
          <w:noProof/>
        </w:rPr>
        <w:t>15. veebruar 2002</w:t>
      </w:r>
      <w:bookmarkEnd w:id="12"/>
      <w:r>
        <w:rPr>
          <w:noProof/>
        </w:rPr>
        <w:t>, millega antakse luba koaguleeritud kartulivalkude ja nende hüdrolüsaatide turuleviimiseks toidu uuendkoostisosana vastavalt Euroopa Parlamendi ja nõukogu määrusele (EÜ) nr 258/97 (EÜT L 50, 21.2.2002, lk 92).</w:t>
      </w:r>
    </w:p>
    <w:p w14:paraId="7486A944" w14:textId="77777777" w:rsidR="00D16650" w:rsidRPr="00C44C8F" w:rsidRDefault="00D16650" w:rsidP="00D16650">
      <w:pPr>
        <w:ind w:left="567" w:hanging="567"/>
        <w:rPr>
          <w:noProof/>
          <w:szCs w:val="24"/>
        </w:rPr>
      </w:pPr>
    </w:p>
    <w:p w14:paraId="6D18948E" w14:textId="77777777" w:rsidR="00D16650" w:rsidRPr="00C44C8F" w:rsidRDefault="00D16650" w:rsidP="00D16650">
      <w:pPr>
        <w:ind w:left="567" w:hanging="567"/>
        <w:rPr>
          <w:noProof/>
          <w:szCs w:val="24"/>
        </w:rPr>
      </w:pPr>
      <w:r>
        <w:rPr>
          <w:noProof/>
        </w:rPr>
        <w:t>11.</w:t>
      </w:r>
      <w:r>
        <w:rPr>
          <w:noProof/>
        </w:rPr>
        <w:tab/>
        <w:t>32003 D 0426: Komisjoni otsus 2003/426/EC , 5. juuni 2003, millega antakse luba nonimahla (</w:t>
      </w:r>
      <w:r>
        <w:rPr>
          <w:i/>
          <w:noProof/>
        </w:rPr>
        <w:t>Morinda citrifolia</w:t>
      </w:r>
      <w:r>
        <w:rPr>
          <w:noProof/>
        </w:rPr>
        <w:t xml:space="preserve"> L. viljade mahla) turuleviimiseks toidu uuendkoostisosana Euroopa Parlamendi ja nõukogu määruse (EÜ) nr 258/97 alusel (ELT L 144, 12.6.2003, lk 12).</w:t>
      </w:r>
    </w:p>
    <w:p w14:paraId="6307F95B" w14:textId="77777777" w:rsidR="00D16650" w:rsidRPr="00C44C8F" w:rsidRDefault="00D16650" w:rsidP="00D16650">
      <w:pPr>
        <w:ind w:left="567" w:hanging="567"/>
        <w:rPr>
          <w:noProof/>
          <w:szCs w:val="24"/>
        </w:rPr>
      </w:pPr>
    </w:p>
    <w:p w14:paraId="43F5F5F2" w14:textId="77777777" w:rsidR="00D16650" w:rsidRPr="00C44C8F" w:rsidRDefault="00D16650" w:rsidP="00D16650">
      <w:pPr>
        <w:ind w:left="567" w:hanging="567"/>
        <w:rPr>
          <w:noProof/>
          <w:szCs w:val="24"/>
        </w:rPr>
      </w:pPr>
      <w:r>
        <w:rPr>
          <w:noProof/>
        </w:rPr>
        <w:t>12.</w:t>
      </w:r>
      <w:r>
        <w:rPr>
          <w:noProof/>
        </w:rPr>
        <w:tab/>
        <w:t>32003 D 0867: Komisjoni otsus 2003/867/EÜ, 1. detsember 2003, millega antakse luba salatrimide turuleviimiseks toidu uuendkoostisosana Euroopa Parlamendi ja nõukogu määruse (EÜ) 258/97 alusel (ELT L 326, 13.12.2003, lk 32).</w:t>
      </w:r>
    </w:p>
    <w:p w14:paraId="4DE90F3E" w14:textId="77777777" w:rsidR="00D16650" w:rsidRPr="00C44C8F" w:rsidRDefault="00D16650" w:rsidP="00D16650">
      <w:pPr>
        <w:ind w:left="567" w:hanging="567"/>
        <w:rPr>
          <w:noProof/>
          <w:szCs w:val="24"/>
        </w:rPr>
      </w:pPr>
    </w:p>
    <w:p w14:paraId="00FA9E8F" w14:textId="77777777" w:rsidR="00D16650" w:rsidRPr="00C44C8F" w:rsidRDefault="00D16650" w:rsidP="00D16650">
      <w:pPr>
        <w:ind w:left="567" w:hanging="567"/>
        <w:rPr>
          <w:noProof/>
          <w:szCs w:val="24"/>
        </w:rPr>
      </w:pPr>
      <w:r>
        <w:rPr>
          <w:noProof/>
        </w:rPr>
        <w:br w:type="page"/>
        <w:t>13.</w:t>
      </w:r>
      <w:r>
        <w:rPr>
          <w:noProof/>
        </w:rPr>
        <w:tab/>
        <w:t>32004 D 0333: Komisjoni otsus 2004/333/EÜ, 31. märts 2004, millega lubatakse lasta turule kollased rasvavõided, salatikastmed, piimalaadsed tooted, hapendatud piima laadsed tooted, sojajoogid ja juustulaadsed tooted, millele on lisatud fütosteroole/fütostanoole uuendtoiduna või toidu uuendkoostisosana vastavalt Euroopa Parlamendi ja nõukogu määrusele (EÜ) nr 258/97 (ELT L 105, 14.4.2004, lk 40).</w:t>
      </w:r>
    </w:p>
    <w:p w14:paraId="29A1900B" w14:textId="77777777" w:rsidR="00D16650" w:rsidRPr="00C44C8F" w:rsidRDefault="00D16650" w:rsidP="00D16650">
      <w:pPr>
        <w:ind w:left="567" w:hanging="567"/>
        <w:rPr>
          <w:noProof/>
          <w:szCs w:val="24"/>
        </w:rPr>
      </w:pPr>
    </w:p>
    <w:p w14:paraId="361FC366" w14:textId="77777777" w:rsidR="00D16650" w:rsidRDefault="00D16650" w:rsidP="00D16650">
      <w:pPr>
        <w:ind w:left="567" w:hanging="567"/>
        <w:rPr>
          <w:noProof/>
          <w:szCs w:val="24"/>
        </w:rPr>
      </w:pPr>
      <w:r>
        <w:rPr>
          <w:noProof/>
        </w:rPr>
        <w:t>14.</w:t>
      </w:r>
      <w:r>
        <w:rPr>
          <w:noProof/>
        </w:rPr>
        <w:tab/>
        <w:t>32004 D 0334: Komisjoni otsus 2004/334/EÜ, 31. märts 2004, millega lubatakse lasta Euroopa Parlamendi ja nõukogu määruse (EÜ) nr 258/97 alusel uuendtoiduna või toidu uuendkoostisosana turule kollaseid rasvavõideid, piimalaadseid tooteid, jogurtilaadseid tooteid ja vürtsikastmeid, millele on lisatud fütosteroole/fütostanoole (ELT L 105, 14.4.2004, lk 43).</w:t>
      </w:r>
    </w:p>
    <w:p w14:paraId="7B97F761" w14:textId="77777777" w:rsidR="00D16650" w:rsidRPr="00C44C8F" w:rsidRDefault="00D16650" w:rsidP="00D16650">
      <w:pPr>
        <w:ind w:left="567" w:hanging="567"/>
        <w:rPr>
          <w:noProof/>
          <w:szCs w:val="24"/>
        </w:rPr>
      </w:pPr>
    </w:p>
    <w:p w14:paraId="0FFA4C29" w14:textId="77777777" w:rsidR="00D16650" w:rsidRPr="00C44C8F" w:rsidRDefault="00D16650" w:rsidP="00D16650">
      <w:pPr>
        <w:ind w:left="567" w:hanging="567"/>
        <w:rPr>
          <w:noProof/>
          <w:szCs w:val="24"/>
        </w:rPr>
      </w:pPr>
      <w:r>
        <w:rPr>
          <w:noProof/>
        </w:rPr>
        <w:t>15.</w:t>
      </w:r>
      <w:r>
        <w:rPr>
          <w:noProof/>
        </w:rPr>
        <w:tab/>
        <w:t>32004 D 0335: Komisjoni otsus 2004/335/EÜ, 31. märts 2004, fütosteroolestreid sisaldavate piimalaadsete toodete ja jogurtilaadsete toodete turustamise lubamise kohta toidu uuendkoostisosana Euroopa Parlamendi ja nõukogu määruse (EÜ) nr 258/97 alusel (ELT L 105, 14.4.2004, lk 46).</w:t>
      </w:r>
    </w:p>
    <w:p w14:paraId="1048878E" w14:textId="77777777" w:rsidR="00D16650" w:rsidRPr="00C44C8F" w:rsidRDefault="00D16650" w:rsidP="00D16650">
      <w:pPr>
        <w:ind w:left="567" w:hanging="567"/>
        <w:rPr>
          <w:noProof/>
          <w:szCs w:val="24"/>
        </w:rPr>
      </w:pPr>
    </w:p>
    <w:p w14:paraId="49851113" w14:textId="77777777" w:rsidR="00D16650" w:rsidRPr="00C44C8F" w:rsidRDefault="00D16650" w:rsidP="00D16650">
      <w:pPr>
        <w:ind w:left="567" w:hanging="567"/>
        <w:rPr>
          <w:noProof/>
          <w:szCs w:val="24"/>
        </w:rPr>
      </w:pPr>
      <w:r>
        <w:rPr>
          <w:noProof/>
        </w:rPr>
        <w:t>16.</w:t>
      </w:r>
      <w:r>
        <w:rPr>
          <w:noProof/>
        </w:rPr>
        <w:tab/>
        <w:t>32004 D 0336: Komisjoni otsus 2004/336/EÜ, 31. märts 2004, millega lubatakse lasta Euroopa Parlamendi ja nõukogu määruse (EÜ) nr 258/97 alusel uuendtoiduna või toidu uuendkoostisosana turule kollaseid rasvavõideid, piimapõhiseid puuvilja- ja marjajooke, jogurtilaadseid tooteid ja juustulaadseid tooteid, millele on lisatud fütosteroole/fütostanoole (ELT L 105, 14.4.2004, lk 49).</w:t>
      </w:r>
    </w:p>
    <w:p w14:paraId="10ECF27A" w14:textId="77777777" w:rsidR="00D16650" w:rsidRPr="00C44C8F" w:rsidRDefault="00D16650" w:rsidP="00D16650">
      <w:pPr>
        <w:ind w:left="567" w:hanging="567"/>
        <w:rPr>
          <w:noProof/>
          <w:szCs w:val="24"/>
        </w:rPr>
      </w:pPr>
    </w:p>
    <w:p w14:paraId="6D1EED5D" w14:textId="77777777" w:rsidR="00D16650" w:rsidRPr="00C44C8F" w:rsidRDefault="00D16650" w:rsidP="00D16650">
      <w:pPr>
        <w:ind w:left="567" w:hanging="567"/>
        <w:rPr>
          <w:noProof/>
          <w:szCs w:val="24"/>
        </w:rPr>
      </w:pPr>
      <w:r>
        <w:rPr>
          <w:noProof/>
        </w:rPr>
        <w:br w:type="page"/>
        <w:t>17.</w:t>
      </w:r>
      <w:r>
        <w:rPr>
          <w:noProof/>
        </w:rPr>
        <w:tab/>
        <w:t>32004 D 0845: Komisjoni otsus 2004/845/EÜ, 12. november 2004, millega lubatakse fütosterooli/fütostanoolilisanditega piimapõhiste jookide turuleviimine uuendtoiduna või toidu uuendkoostisosana vastavalt Euroopa Parlamendi ja nõukogu määrusele (EÜ) nr 258/97 (ELT L 366, 11.12.2004, lk 14).</w:t>
      </w:r>
    </w:p>
    <w:p w14:paraId="5684E7B8" w14:textId="77777777" w:rsidR="00D16650" w:rsidRPr="00C44C8F" w:rsidRDefault="00D16650" w:rsidP="00D16650">
      <w:pPr>
        <w:ind w:left="567" w:hanging="567"/>
        <w:rPr>
          <w:noProof/>
          <w:szCs w:val="24"/>
        </w:rPr>
      </w:pPr>
    </w:p>
    <w:p w14:paraId="43BA5D14" w14:textId="77777777" w:rsidR="00D16650" w:rsidRPr="00C44C8F" w:rsidRDefault="00D16650" w:rsidP="00D16650">
      <w:pPr>
        <w:ind w:left="567" w:hanging="567"/>
        <w:rPr>
          <w:noProof/>
          <w:szCs w:val="24"/>
        </w:rPr>
      </w:pPr>
      <w:r>
        <w:rPr>
          <w:noProof/>
        </w:rPr>
        <w:t>18.</w:t>
      </w:r>
      <w:r>
        <w:rPr>
          <w:noProof/>
        </w:rPr>
        <w:tab/>
        <w:t>32005 D 0448: Komisjoni otsus 2005/448/EÜ, 3. märts 2005, millega lubatakse geneetiliselt muundatud maisiliinist NK 603 saadud toidu ja toidu koostisosade turuleviimist uuendtoitudena või toidu uuendkoostisosadena vastavalt Euroopa Parlamendi ja nõukogu määrusele (EÜ) nr 258/97 (ELT L 158, 21.6.2005, lk 20).</w:t>
      </w:r>
    </w:p>
    <w:p w14:paraId="5F919CEF" w14:textId="77777777" w:rsidR="00D16650" w:rsidRPr="00C44C8F" w:rsidRDefault="00D16650" w:rsidP="00D16650">
      <w:pPr>
        <w:ind w:left="567" w:hanging="567"/>
        <w:rPr>
          <w:noProof/>
          <w:szCs w:val="24"/>
        </w:rPr>
      </w:pPr>
    </w:p>
    <w:p w14:paraId="703E6067" w14:textId="77777777" w:rsidR="00D16650" w:rsidRDefault="00D16650" w:rsidP="00D16650">
      <w:pPr>
        <w:ind w:left="567" w:hanging="567"/>
        <w:rPr>
          <w:noProof/>
          <w:szCs w:val="24"/>
        </w:rPr>
      </w:pPr>
      <w:r>
        <w:rPr>
          <w:noProof/>
        </w:rPr>
        <w:t>19.</w:t>
      </w:r>
      <w:r>
        <w:rPr>
          <w:noProof/>
        </w:rPr>
        <w:tab/>
        <w:t>32005 D 0457: Komisjoni otsus 2005/457/EÜ, 4. aprill 2005, millega lubatakse turule viia isomaltuloosi uuendtoiduna või toidu uuendkoostisosana vastavalt Euroopa Parlamendi ja nõukogu määrusele (EÜ) nr 258/97 (ELT L 160, 23.6.2005, lk 28).</w:t>
      </w:r>
    </w:p>
    <w:p w14:paraId="2405389F" w14:textId="77777777" w:rsidR="00D16650" w:rsidRPr="00C44C8F" w:rsidRDefault="00D16650" w:rsidP="00D16650">
      <w:pPr>
        <w:ind w:left="567" w:hanging="567"/>
        <w:rPr>
          <w:noProof/>
          <w:szCs w:val="24"/>
        </w:rPr>
      </w:pPr>
    </w:p>
    <w:p w14:paraId="7759E022" w14:textId="77777777" w:rsidR="00D16650" w:rsidRPr="00C44C8F" w:rsidRDefault="00D16650" w:rsidP="00D16650">
      <w:pPr>
        <w:ind w:left="567" w:hanging="567"/>
        <w:rPr>
          <w:noProof/>
          <w:szCs w:val="24"/>
        </w:rPr>
      </w:pPr>
      <w:r>
        <w:rPr>
          <w:noProof/>
        </w:rPr>
        <w:t>20.</w:t>
      </w:r>
      <w:r>
        <w:rPr>
          <w:noProof/>
        </w:rPr>
        <w:tab/>
        <w:t>32005 D 0581: Komisjoni otsus 2005/581/EÜ, 25. juuli 2005, millega lubatakse turule viia isomaltuloosi uuendtoiduna või toidu uuendkoostisosana vastavalt Euroopa Parlamendi ja nõukogu määrusele (EÜ) nr 258/97 (ELT L 199, 29.7.2005, lk 90).</w:t>
      </w:r>
    </w:p>
    <w:p w14:paraId="4DF87748" w14:textId="77777777" w:rsidR="00D16650" w:rsidRPr="00C44C8F" w:rsidRDefault="00D16650" w:rsidP="00D16650">
      <w:pPr>
        <w:ind w:left="567" w:hanging="567"/>
        <w:rPr>
          <w:noProof/>
          <w:szCs w:val="24"/>
        </w:rPr>
      </w:pPr>
    </w:p>
    <w:p w14:paraId="5004D39B" w14:textId="77777777" w:rsidR="00D16650" w:rsidRPr="00C44C8F" w:rsidRDefault="00D16650" w:rsidP="00D16650">
      <w:pPr>
        <w:ind w:left="567" w:hanging="567"/>
        <w:rPr>
          <w:noProof/>
          <w:szCs w:val="24"/>
        </w:rPr>
      </w:pPr>
      <w:r>
        <w:rPr>
          <w:noProof/>
        </w:rPr>
        <w:t>21.</w:t>
      </w:r>
      <w:r>
        <w:rPr>
          <w:noProof/>
        </w:rPr>
        <w:tab/>
        <w:t>32006 D 0058: Komisjoni otsus 2006/58/EÜ, 24. jaanuar 2006, millega lubatakse fütosterooli-/fütostanoolilisanditega rukkileiva turuleviimine uuendtoiduna või toidu uuendkoostisosana vastavalt Euroopa Parlamendi ja nõukogu määrusele (EÜ) nr 258/97 (ELT L 31, 3.2.2006, lk 18).</w:t>
      </w:r>
    </w:p>
    <w:p w14:paraId="6436C1F7" w14:textId="77777777" w:rsidR="00D16650" w:rsidRPr="00C44C8F" w:rsidRDefault="00D16650" w:rsidP="00D16650">
      <w:pPr>
        <w:ind w:left="567" w:hanging="567"/>
        <w:rPr>
          <w:noProof/>
          <w:szCs w:val="24"/>
        </w:rPr>
      </w:pPr>
    </w:p>
    <w:p w14:paraId="23BC06B6" w14:textId="77777777" w:rsidR="00D16650" w:rsidRPr="00C44C8F" w:rsidRDefault="00D16650" w:rsidP="00D16650">
      <w:pPr>
        <w:ind w:left="567" w:hanging="567"/>
        <w:rPr>
          <w:noProof/>
          <w:szCs w:val="24"/>
        </w:rPr>
      </w:pPr>
      <w:r>
        <w:rPr>
          <w:noProof/>
        </w:rPr>
        <w:br w:type="page"/>
        <w:t>22.</w:t>
      </w:r>
      <w:r>
        <w:rPr>
          <w:noProof/>
        </w:rPr>
        <w:tab/>
        <w:t>32006 D 0059: Komisjoni otsus 2006/59/EÜ, 24. jaanuar 2006, millega lubatakse fütosterooli-/fütostanoolilisanditega rukkileiva turuleviimine uuendtoiduna või toidu uuendkoostisosana vastavalt Euroopa Parlamendi ja nõukogu määrusele (EÜ) nr 258/97 (ELT L 31, 3.2.2006, lk 21).</w:t>
      </w:r>
    </w:p>
    <w:p w14:paraId="7F5A2FC2" w14:textId="77777777" w:rsidR="00D16650" w:rsidRPr="00C44C8F" w:rsidRDefault="00D16650" w:rsidP="00D16650">
      <w:pPr>
        <w:ind w:left="567" w:hanging="567"/>
        <w:rPr>
          <w:noProof/>
          <w:szCs w:val="24"/>
        </w:rPr>
      </w:pPr>
    </w:p>
    <w:p w14:paraId="41E715CB" w14:textId="77777777" w:rsidR="00D16650" w:rsidRPr="00C44C8F" w:rsidRDefault="00D16650" w:rsidP="00D16650">
      <w:pPr>
        <w:ind w:left="567" w:hanging="567"/>
        <w:rPr>
          <w:noProof/>
          <w:szCs w:val="24"/>
        </w:rPr>
      </w:pPr>
      <w:r>
        <w:rPr>
          <w:noProof/>
        </w:rPr>
        <w:t>23.</w:t>
      </w:r>
      <w:r>
        <w:rPr>
          <w:noProof/>
        </w:rPr>
        <w:tab/>
        <w:t>32006 D 0068: Komisjoni otsus 2006/68/EÜ, 13. jaanuar 2006, millega lubatakse geneetiliselt muundatud maisiliinist MON 863 saadud toidu ja toidu koostisosade turuleviimist uuendtoitudena või toidu uuendkoostisosadena vastavalt Euroopa Parlamendi ja nõukogu määrusele (EÜ) nr 258/97 (ELT L 34, 7.2.2006, lk 26).</w:t>
      </w:r>
    </w:p>
    <w:p w14:paraId="593BF160" w14:textId="77777777" w:rsidR="00D16650" w:rsidRPr="00C44C8F" w:rsidRDefault="00D16650" w:rsidP="00D16650">
      <w:pPr>
        <w:ind w:left="567" w:hanging="567"/>
        <w:rPr>
          <w:noProof/>
          <w:szCs w:val="24"/>
        </w:rPr>
      </w:pPr>
    </w:p>
    <w:p w14:paraId="6BA7C78A" w14:textId="77777777" w:rsidR="00D16650" w:rsidRPr="00C44C8F" w:rsidRDefault="00D16650" w:rsidP="00D16650">
      <w:pPr>
        <w:ind w:left="567" w:hanging="567"/>
        <w:rPr>
          <w:noProof/>
          <w:szCs w:val="24"/>
        </w:rPr>
      </w:pPr>
      <w:r>
        <w:rPr>
          <w:noProof/>
        </w:rPr>
        <w:t>24.</w:t>
      </w:r>
      <w:r>
        <w:rPr>
          <w:noProof/>
        </w:rPr>
        <w:tab/>
        <w:t>32006 D 0720: Komisjoni otsus 2006/720/EÜ, 23. oktoober 2006, millega lubatakse taimset päritolu diatsüülglütseroolõli turuleviimist uuendtoiduna vastavalt Euroopa Parlamendi ja nõukogu määrusele (EÜ) nr 258/97 (ELT L 296, 26.10.2006, lk 10).</w:t>
      </w:r>
    </w:p>
    <w:p w14:paraId="1E9EE6E8" w14:textId="77777777" w:rsidR="00D16650" w:rsidRPr="00C44C8F" w:rsidRDefault="00D16650" w:rsidP="00D16650">
      <w:pPr>
        <w:ind w:left="567" w:hanging="567"/>
        <w:rPr>
          <w:noProof/>
          <w:szCs w:val="24"/>
        </w:rPr>
      </w:pPr>
    </w:p>
    <w:p w14:paraId="510D09CD" w14:textId="77777777" w:rsidR="00D16650" w:rsidRDefault="00D16650" w:rsidP="00D16650">
      <w:pPr>
        <w:ind w:left="567" w:hanging="567"/>
        <w:rPr>
          <w:noProof/>
          <w:szCs w:val="24"/>
        </w:rPr>
      </w:pPr>
      <w:r>
        <w:rPr>
          <w:noProof/>
        </w:rPr>
        <w:t>25.</w:t>
      </w:r>
      <w:r>
        <w:rPr>
          <w:noProof/>
        </w:rPr>
        <w:tab/>
        <w:t>32006 D 0722: Komisjoni otsus 2006/722/EÜ, 24. oktoober 2006, millega lubatakse Euroopa Parlamendi ja nõukogu määruse (EÜ) nr 258/97 alusel turule viia kõrge seebistumata aine sisaldusega rapsiseemneõli (ELT L 296, 26.10.2006, lk 17).</w:t>
      </w:r>
    </w:p>
    <w:p w14:paraId="7C3DEE29" w14:textId="77777777" w:rsidR="00D16650" w:rsidRPr="00C44C8F" w:rsidRDefault="00D16650" w:rsidP="00D16650">
      <w:pPr>
        <w:ind w:left="567" w:hanging="567"/>
        <w:rPr>
          <w:noProof/>
          <w:szCs w:val="24"/>
        </w:rPr>
      </w:pPr>
    </w:p>
    <w:p w14:paraId="6EE6A24A" w14:textId="77777777" w:rsidR="00D16650" w:rsidRPr="00C44C8F" w:rsidRDefault="00D16650" w:rsidP="00D16650">
      <w:pPr>
        <w:ind w:left="567" w:hanging="567"/>
        <w:rPr>
          <w:noProof/>
          <w:szCs w:val="24"/>
        </w:rPr>
      </w:pPr>
      <w:r>
        <w:rPr>
          <w:noProof/>
        </w:rPr>
        <w:t>26.</w:t>
      </w:r>
      <w:r>
        <w:rPr>
          <w:noProof/>
        </w:rPr>
        <w:tab/>
        <w:t>32006 D 0723: Komisjoni otsus 2006/723/EÜ, 24. oktoober 2006, millega lubatakse Euroopa Parlamendi ja nõukogu määruse (EÜ) nr 258/97 alusel viia uuendtoiduna turule kõrge seebistumata aine sisaldusega maisiiduõli (ELT L 296, 26.10.2006, lk 20).</w:t>
      </w:r>
    </w:p>
    <w:p w14:paraId="20ECD36A" w14:textId="77777777" w:rsidR="00D16650" w:rsidRPr="00C44C8F" w:rsidRDefault="00D16650" w:rsidP="00D16650">
      <w:pPr>
        <w:ind w:left="567" w:hanging="567"/>
        <w:rPr>
          <w:noProof/>
          <w:szCs w:val="24"/>
        </w:rPr>
      </w:pPr>
    </w:p>
    <w:p w14:paraId="38775DF4" w14:textId="77777777" w:rsidR="00D16650" w:rsidRPr="00C44C8F" w:rsidRDefault="00D16650" w:rsidP="00D16650">
      <w:pPr>
        <w:ind w:left="567" w:hanging="567"/>
        <w:rPr>
          <w:noProof/>
          <w:szCs w:val="24"/>
        </w:rPr>
      </w:pPr>
      <w:r>
        <w:rPr>
          <w:noProof/>
        </w:rPr>
        <w:br w:type="page"/>
        <w:t>27.</w:t>
      </w:r>
      <w:r>
        <w:rPr>
          <w:noProof/>
        </w:rPr>
        <w:tab/>
        <w:t>32007 D 0343: Komisjoni otsus 2007/343/EÜ, 15. mai 2007, millega lubatakse Euroopa Parlamendi ja nõukogu määruse (EÜ) nr 258/97 alusel viia toidu uuendkoostisosana turule fütosteroolide/fütostanoolidega rikastatud õli (ELT L 129, 17.5.2007, lk 63).</w:t>
      </w:r>
    </w:p>
    <w:p w14:paraId="565C2850" w14:textId="77777777" w:rsidR="00D16650" w:rsidRPr="00C44C8F" w:rsidRDefault="00D16650" w:rsidP="00D16650">
      <w:pPr>
        <w:ind w:left="567" w:hanging="567"/>
        <w:rPr>
          <w:noProof/>
          <w:szCs w:val="24"/>
        </w:rPr>
      </w:pPr>
    </w:p>
    <w:p w14:paraId="28837AA0" w14:textId="77777777" w:rsidR="00D16650" w:rsidRPr="00C44C8F" w:rsidRDefault="00D16650" w:rsidP="00D16650">
      <w:pPr>
        <w:ind w:left="567" w:hanging="567"/>
        <w:rPr>
          <w:noProof/>
          <w:szCs w:val="24"/>
        </w:rPr>
      </w:pPr>
      <w:r>
        <w:rPr>
          <w:noProof/>
        </w:rPr>
        <w:t>28.</w:t>
      </w:r>
      <w:r>
        <w:rPr>
          <w:noProof/>
        </w:rPr>
        <w:tab/>
        <w:t>32008 D 0036: Komisjoni otsus 2008/36/EÜ, 10. jaanuar 2008, millega lubatakse Euroopa Parlamendi ja nõukogu määruse (EÜ) nr 258/97 alusel viia uuendtoiduna turule fütosterooli-/fütostanoolilisanditega riisijooke (ELT L 8, 11.1.2008, lk 15).</w:t>
      </w:r>
    </w:p>
    <w:p w14:paraId="570425BD" w14:textId="77777777" w:rsidR="00D16650" w:rsidRPr="00C44C8F" w:rsidRDefault="00D16650" w:rsidP="00D16650">
      <w:pPr>
        <w:ind w:left="567" w:hanging="567"/>
        <w:rPr>
          <w:noProof/>
          <w:szCs w:val="24"/>
        </w:rPr>
      </w:pPr>
    </w:p>
    <w:p w14:paraId="5528A6CA" w14:textId="77777777" w:rsidR="00D16650" w:rsidRPr="00C44C8F" w:rsidRDefault="00D16650" w:rsidP="00D16650">
      <w:pPr>
        <w:ind w:left="567" w:hanging="567"/>
        <w:rPr>
          <w:noProof/>
          <w:szCs w:val="24"/>
        </w:rPr>
      </w:pPr>
      <w:r>
        <w:rPr>
          <w:noProof/>
        </w:rPr>
        <w:t>29.</w:t>
      </w:r>
      <w:r>
        <w:rPr>
          <w:noProof/>
        </w:rPr>
        <w:tab/>
        <w:t>32008 D 0413: Komisjoni otsus 2008/413/EÜ, 26. mai 2008, millega antakse luba α-tsüklodekstriini turuleviimiseks toidu uuendkoostisosana vastavalt Euroopa Parlamendi ja nõukogu määrusele (EÜ) nr 258/97 (ELT L 146, 5.6.2008, lk 12).</w:t>
      </w:r>
    </w:p>
    <w:p w14:paraId="13937923" w14:textId="77777777" w:rsidR="00D16650" w:rsidRPr="00C44C8F" w:rsidRDefault="00D16650" w:rsidP="00D16650">
      <w:pPr>
        <w:ind w:left="567" w:hanging="567"/>
        <w:rPr>
          <w:noProof/>
          <w:szCs w:val="24"/>
        </w:rPr>
      </w:pPr>
    </w:p>
    <w:p w14:paraId="1B9B00D2" w14:textId="77777777" w:rsidR="00D16650" w:rsidRPr="00C44C8F" w:rsidRDefault="00D16650" w:rsidP="00D16650">
      <w:pPr>
        <w:ind w:left="567" w:hanging="567"/>
        <w:rPr>
          <w:noProof/>
          <w:szCs w:val="24"/>
        </w:rPr>
      </w:pPr>
      <w:r>
        <w:rPr>
          <w:noProof/>
        </w:rPr>
        <w:t>30.</w:t>
      </w:r>
      <w:r>
        <w:rPr>
          <w:noProof/>
        </w:rPr>
        <w:tab/>
        <w:t>32008 D 0575: Komisjoni otsus 2008/575/EÜ, 27. juuni 2008, millega antakse luba baobabi viljade kuivatatud viljaliha turuleviimiseks toidu uuendkoostisosana vastavalt Euroopa Parlamendi ja nõukogu määrusele (EÜ) nr 258/97 (ELT L 183, 11.7.2008, lk 38).</w:t>
      </w:r>
    </w:p>
    <w:p w14:paraId="247B283F" w14:textId="77777777" w:rsidR="00D16650" w:rsidRPr="00C44C8F" w:rsidRDefault="00D16650" w:rsidP="00D16650">
      <w:pPr>
        <w:ind w:left="567" w:hanging="567"/>
        <w:rPr>
          <w:noProof/>
          <w:szCs w:val="24"/>
        </w:rPr>
      </w:pPr>
    </w:p>
    <w:p w14:paraId="23C3B5F5" w14:textId="283774FC" w:rsidR="00D16650" w:rsidRDefault="00D16650" w:rsidP="00D16650">
      <w:pPr>
        <w:ind w:left="567" w:hanging="567"/>
        <w:rPr>
          <w:noProof/>
          <w:szCs w:val="24"/>
        </w:rPr>
      </w:pPr>
      <w:r>
        <w:rPr>
          <w:noProof/>
        </w:rPr>
        <w:t>31.</w:t>
      </w:r>
      <w:r>
        <w:rPr>
          <w:noProof/>
        </w:rPr>
        <w:tab/>
        <w:t xml:space="preserve">32008 D 0968: Komisjoni otsus 2008/968/EÜ, 12. detsember 2008, millega antakse luba </w:t>
      </w:r>
      <w:r>
        <w:rPr>
          <w:i/>
          <w:noProof/>
        </w:rPr>
        <w:t>Mortierella alpina</w:t>
      </w:r>
      <w:r>
        <w:rPr>
          <w:noProof/>
        </w:rPr>
        <w:t>’st saadud arahhidoonhapperikka õli turuleviimiseks toidu uuendkoostisosana Euroopa Parlamendi ja nõukogu määruse (EÜ) nr 258/97 alusel (ELT L 344, 20.12.2008, lk 123).</w:t>
      </w:r>
    </w:p>
    <w:p w14:paraId="26282CE8" w14:textId="77777777" w:rsidR="00D16650" w:rsidRPr="00C44C8F" w:rsidRDefault="00D16650" w:rsidP="00D16650">
      <w:pPr>
        <w:ind w:left="567" w:hanging="567"/>
        <w:rPr>
          <w:noProof/>
          <w:szCs w:val="24"/>
        </w:rPr>
      </w:pPr>
    </w:p>
    <w:p w14:paraId="6E4F7CE5" w14:textId="77777777" w:rsidR="00D16650" w:rsidRPr="00C44C8F" w:rsidRDefault="00D16650" w:rsidP="00D16650">
      <w:pPr>
        <w:ind w:left="567" w:hanging="567"/>
        <w:rPr>
          <w:noProof/>
          <w:szCs w:val="24"/>
        </w:rPr>
      </w:pPr>
      <w:r>
        <w:rPr>
          <w:noProof/>
        </w:rPr>
        <w:br w:type="page"/>
        <w:t>32.</w:t>
      </w:r>
      <w:r>
        <w:rPr>
          <w:noProof/>
        </w:rPr>
        <w:tab/>
        <w:t xml:space="preserve">32008 D 0985: Komisjoni otsus 2008/985/EÜ, 15. detsember 2008, millega antakse luba </w:t>
      </w:r>
      <w:r>
        <w:rPr>
          <w:i/>
          <w:iCs/>
          <w:noProof/>
        </w:rPr>
        <w:t>Morinda citrifolia</w:t>
      </w:r>
      <w:r>
        <w:rPr>
          <w:noProof/>
        </w:rPr>
        <w:t xml:space="preserve"> lehtede turuleviimiseks toidu uuendkoostisosana Euroopa Parlamendi ja nõukogu määruse (EÜ) nr 258/97 alusel (ELT L 352, 31.12.2008, lk 46).</w:t>
      </w:r>
    </w:p>
    <w:p w14:paraId="7A775B5E" w14:textId="77777777" w:rsidR="00D16650" w:rsidRPr="00C44C8F" w:rsidRDefault="00D16650" w:rsidP="00D16650">
      <w:pPr>
        <w:ind w:left="567" w:hanging="567"/>
        <w:rPr>
          <w:noProof/>
          <w:szCs w:val="24"/>
        </w:rPr>
      </w:pPr>
    </w:p>
    <w:p w14:paraId="4FF920DB" w14:textId="77777777" w:rsidR="00D16650" w:rsidRPr="00C44C8F" w:rsidRDefault="00D16650" w:rsidP="00D16650">
      <w:pPr>
        <w:ind w:left="567" w:hanging="567"/>
        <w:rPr>
          <w:noProof/>
          <w:szCs w:val="24"/>
        </w:rPr>
      </w:pPr>
      <w:r>
        <w:rPr>
          <w:noProof/>
        </w:rPr>
        <w:t>33.</w:t>
      </w:r>
      <w:r>
        <w:rPr>
          <w:noProof/>
        </w:rPr>
        <w:tab/>
        <w:t>32009 D 0344: Komisjoni otsus 2009/344/EÜ, 22. aprill 2009, millega lubatakse vastavalt Euroopa Parlamendi ja nõukogu määrusele (EÜ) nr 258/97 viia toidu uuendkoostisosana turule jääd struktureeriva valgu tüüp III HPLC 12 (ELT L 105, 25.4.2009, lk 9).</w:t>
      </w:r>
    </w:p>
    <w:p w14:paraId="236E4734" w14:textId="77777777" w:rsidR="00D16650" w:rsidRPr="00C44C8F" w:rsidRDefault="00D16650" w:rsidP="00D16650">
      <w:pPr>
        <w:ind w:left="567" w:hanging="567"/>
        <w:rPr>
          <w:noProof/>
          <w:szCs w:val="24"/>
        </w:rPr>
      </w:pPr>
    </w:p>
    <w:p w14:paraId="58AE60F8" w14:textId="77777777" w:rsidR="00D16650" w:rsidRPr="00C44C8F" w:rsidRDefault="00D16650" w:rsidP="00D16650">
      <w:pPr>
        <w:ind w:left="567" w:hanging="567"/>
        <w:rPr>
          <w:noProof/>
          <w:szCs w:val="24"/>
        </w:rPr>
      </w:pPr>
      <w:r>
        <w:rPr>
          <w:noProof/>
        </w:rPr>
        <w:t>34.</w:t>
      </w:r>
      <w:r>
        <w:rPr>
          <w:noProof/>
        </w:rPr>
        <w:tab/>
        <w:t xml:space="preserve">32009 D 0345: Komisjoni otsus 2009/345/EÜ, 22. aprill 2009, millega antakse luba bakterist </w:t>
      </w:r>
      <w:r>
        <w:rPr>
          <w:i/>
          <w:noProof/>
        </w:rPr>
        <w:t>Bacillus subtilis natto</w:t>
      </w:r>
      <w:r>
        <w:rPr>
          <w:noProof/>
        </w:rPr>
        <w:t xml:space="preserve"> saadud K2-vitamiini (menakinoon) turuleviimiseks toidu uuendkoostisosana Euroopa Parlamendi ja nõukogu määruse (EÜ) nr 258/97 alusel (ELT L 105, 25.4.2009, lk 14).</w:t>
      </w:r>
    </w:p>
    <w:p w14:paraId="34CAE415" w14:textId="77777777" w:rsidR="00D16650" w:rsidRPr="00C44C8F" w:rsidRDefault="00D16650" w:rsidP="00D16650">
      <w:pPr>
        <w:ind w:left="567" w:hanging="567"/>
        <w:rPr>
          <w:noProof/>
          <w:szCs w:val="24"/>
        </w:rPr>
      </w:pPr>
    </w:p>
    <w:p w14:paraId="669CD93C" w14:textId="77777777" w:rsidR="00D16650" w:rsidRPr="00C44C8F" w:rsidRDefault="00D16650" w:rsidP="00D16650">
      <w:pPr>
        <w:ind w:left="567" w:hanging="567"/>
        <w:rPr>
          <w:noProof/>
          <w:szCs w:val="24"/>
        </w:rPr>
      </w:pPr>
      <w:r>
        <w:rPr>
          <w:noProof/>
        </w:rPr>
        <w:t>35.</w:t>
      </w:r>
      <w:r>
        <w:rPr>
          <w:noProof/>
        </w:rPr>
        <w:tab/>
        <w:t>32009 D 0348: Komisjoni otsus 2009/348/EÜ, 23. aprill 2009, millega antakse luba lükopeeni turuleviimiseks toidu uuendkoostisosana Euroopa Parlamendi ja nõukogu määruse (EÜ) 258/97 alusel (ELT L 106, 28.4.2009, lk 55).</w:t>
      </w:r>
    </w:p>
    <w:p w14:paraId="2A46CA4F" w14:textId="77777777" w:rsidR="00D16650" w:rsidRPr="00C44C8F" w:rsidRDefault="00D16650" w:rsidP="00D16650">
      <w:pPr>
        <w:ind w:left="567" w:hanging="567"/>
        <w:rPr>
          <w:noProof/>
          <w:szCs w:val="24"/>
        </w:rPr>
      </w:pPr>
    </w:p>
    <w:p w14:paraId="78CC07AC" w14:textId="77777777" w:rsidR="00D16650" w:rsidRPr="00C44C8F" w:rsidRDefault="00D16650" w:rsidP="00D16650">
      <w:pPr>
        <w:ind w:left="567" w:hanging="567"/>
        <w:rPr>
          <w:noProof/>
          <w:szCs w:val="24"/>
        </w:rPr>
      </w:pPr>
      <w:r>
        <w:rPr>
          <w:noProof/>
        </w:rPr>
        <w:t>36.</w:t>
      </w:r>
      <w:r>
        <w:rPr>
          <w:noProof/>
        </w:rPr>
        <w:tab/>
        <w:t>32009 D 0355: Komisjoni otsus 2009/355/EÜ, 28. aprill 2009, millega antakse luba tomati lükopeen-õlivaigu turuleviimiseks toidu uuendkoostisosana Euroopa Parlamendi ja nõukogu määruse (EÜ) nr 258/97 alusel (ELT L 109, 30.4.2009, lk 47).</w:t>
      </w:r>
    </w:p>
    <w:p w14:paraId="464F3C8F" w14:textId="77777777" w:rsidR="00D16650" w:rsidRPr="00C44C8F" w:rsidRDefault="00D16650" w:rsidP="00D16650">
      <w:pPr>
        <w:ind w:left="567" w:hanging="567"/>
        <w:rPr>
          <w:noProof/>
          <w:szCs w:val="24"/>
        </w:rPr>
      </w:pPr>
    </w:p>
    <w:p w14:paraId="68D30327" w14:textId="77777777" w:rsidR="00D16650" w:rsidRDefault="00D16650" w:rsidP="00D16650">
      <w:pPr>
        <w:ind w:left="567" w:hanging="567"/>
        <w:rPr>
          <w:noProof/>
          <w:szCs w:val="24"/>
        </w:rPr>
      </w:pPr>
      <w:r>
        <w:rPr>
          <w:noProof/>
        </w:rPr>
        <w:br w:type="page"/>
        <w:t>37.</w:t>
      </w:r>
      <w:r>
        <w:rPr>
          <w:noProof/>
        </w:rPr>
        <w:tab/>
        <w:t>32009 D 0362: Komisjoni otsus 2009/362/EÜ, 30. aprill 2009, millega antakse luba lükopeeni turuleviimiseks toidu uuendkoostisosana Euroopa Parlamendi ja nõukogu määruse (EÜ) nr 258/97 alusel (ELT L 110, 1.5.2009, lk 54).</w:t>
      </w:r>
    </w:p>
    <w:p w14:paraId="022CDAC5" w14:textId="77777777" w:rsidR="00D16650" w:rsidRPr="00C44C8F" w:rsidRDefault="00D16650" w:rsidP="00D16650">
      <w:pPr>
        <w:ind w:left="567" w:hanging="567"/>
        <w:rPr>
          <w:noProof/>
          <w:szCs w:val="24"/>
        </w:rPr>
      </w:pPr>
    </w:p>
    <w:p w14:paraId="0DD164C0" w14:textId="77777777" w:rsidR="00D16650" w:rsidRPr="00C44C8F" w:rsidRDefault="00D16650" w:rsidP="00D16650">
      <w:pPr>
        <w:ind w:left="567" w:hanging="567"/>
        <w:rPr>
          <w:noProof/>
          <w:szCs w:val="24"/>
        </w:rPr>
      </w:pPr>
      <w:r>
        <w:rPr>
          <w:noProof/>
        </w:rPr>
        <w:t>38.</w:t>
      </w:r>
      <w:r>
        <w:rPr>
          <w:noProof/>
        </w:rPr>
        <w:tab/>
        <w:t xml:space="preserve">32009 D 0365: Komisjoni otsus 2009/365/EÜ, 28. aprill 2009, millega lubatakse Euroopa Parlamendi ja nõukogu määruse (EÜ) nr 258/97 alusel viia toidu uuendkoostisosana turule </w:t>
      </w:r>
      <w:r>
        <w:rPr>
          <w:i/>
          <w:noProof/>
        </w:rPr>
        <w:t>Blakeslea trispora</w:t>
      </w:r>
      <w:r>
        <w:rPr>
          <w:noProof/>
        </w:rPr>
        <w:t xml:space="preserve"> lükopeen (ELT L 111, 5.5.2009, lk 31).</w:t>
      </w:r>
    </w:p>
    <w:p w14:paraId="3512E189" w14:textId="77777777" w:rsidR="00D16650" w:rsidRPr="00C44C8F" w:rsidRDefault="00D16650" w:rsidP="00D16650">
      <w:pPr>
        <w:ind w:left="567" w:hanging="567"/>
        <w:rPr>
          <w:noProof/>
          <w:szCs w:val="24"/>
        </w:rPr>
      </w:pPr>
    </w:p>
    <w:p w14:paraId="30630FB3" w14:textId="77777777" w:rsidR="00D16650" w:rsidRPr="00C44C8F" w:rsidRDefault="00D16650" w:rsidP="00D16650">
      <w:pPr>
        <w:ind w:left="567" w:hanging="567"/>
        <w:rPr>
          <w:noProof/>
          <w:szCs w:val="24"/>
        </w:rPr>
      </w:pPr>
      <w:r>
        <w:rPr>
          <w:noProof/>
        </w:rPr>
        <w:t>39.</w:t>
      </w:r>
      <w:r>
        <w:rPr>
          <w:noProof/>
        </w:rPr>
        <w:tab/>
        <w:t>32009 D 0752: Komisjoni otsus 2009/752/EÜ, 12. oktoober 2009, millega antakse luba tavalisest hiilgevähist (</w:t>
      </w:r>
      <w:r>
        <w:rPr>
          <w:i/>
          <w:noProof/>
        </w:rPr>
        <w:t>Euphausia superba</w:t>
      </w:r>
      <w:r>
        <w:rPr>
          <w:noProof/>
        </w:rPr>
        <w:t>) saadud lipiidiekstrakti turule laskmiseks toidu uuendkoostisosana Euroopa Parlamendi ja nõukogu määruse (EÜ) nr 258/97 alusel (ELT L 268, 13.10.2009, lk 33).</w:t>
      </w:r>
    </w:p>
    <w:p w14:paraId="635E1214" w14:textId="77777777" w:rsidR="00D16650" w:rsidRPr="00C44C8F" w:rsidRDefault="00D16650" w:rsidP="00D16650">
      <w:pPr>
        <w:ind w:left="567" w:hanging="567"/>
        <w:rPr>
          <w:noProof/>
          <w:szCs w:val="24"/>
        </w:rPr>
      </w:pPr>
    </w:p>
    <w:p w14:paraId="2AE8711E" w14:textId="77777777" w:rsidR="00D16650" w:rsidRPr="00C44C8F" w:rsidRDefault="00D16650" w:rsidP="00D16650">
      <w:pPr>
        <w:ind w:left="567" w:hanging="567"/>
        <w:rPr>
          <w:noProof/>
          <w:szCs w:val="24"/>
        </w:rPr>
      </w:pPr>
      <w:r>
        <w:rPr>
          <w:noProof/>
        </w:rPr>
        <w:t>40.</w:t>
      </w:r>
      <w:r>
        <w:rPr>
          <w:noProof/>
        </w:rPr>
        <w:tab/>
        <w:t xml:space="preserve">32009 D 0777: Komisjoni otsus 2009/777/EÜ, 21. oktoober 2009, mis käsitleb mikrovetikast </w:t>
      </w:r>
      <w:r>
        <w:rPr>
          <w:i/>
          <w:noProof/>
        </w:rPr>
        <w:t>Ulkenia</w:t>
      </w:r>
      <w:r>
        <w:rPr>
          <w:noProof/>
        </w:rPr>
        <w:t xml:space="preserve"> sp. saadud vetikaõli kasutusala laiendamist toidu uuendkoostisosana vastavalt Euroopa Parlamendi ja nõukogu määrusele (EÜ) nr 258/97 (ELT L 278, 23.10.2009, lk 54).</w:t>
      </w:r>
    </w:p>
    <w:p w14:paraId="32485C4C" w14:textId="77777777" w:rsidR="00D16650" w:rsidRPr="00C44C8F" w:rsidRDefault="00D16650" w:rsidP="00D16650">
      <w:pPr>
        <w:ind w:left="567" w:hanging="567"/>
        <w:rPr>
          <w:noProof/>
          <w:szCs w:val="24"/>
        </w:rPr>
      </w:pPr>
    </w:p>
    <w:p w14:paraId="1D09A5A1" w14:textId="77777777" w:rsidR="00D16650" w:rsidRPr="00C44C8F" w:rsidRDefault="00D16650" w:rsidP="00D16650">
      <w:pPr>
        <w:ind w:left="567" w:hanging="567"/>
        <w:rPr>
          <w:noProof/>
          <w:szCs w:val="24"/>
        </w:rPr>
      </w:pPr>
      <w:r>
        <w:rPr>
          <w:noProof/>
        </w:rPr>
        <w:t>41.</w:t>
      </w:r>
      <w:r>
        <w:rPr>
          <w:noProof/>
        </w:rPr>
        <w:tab/>
        <w:t>32009 D 0826: Komisjoni otsus 2009/826/EÜ, 13. oktoober 2009, millega lubatakse hariliku lutserni (</w:t>
      </w:r>
      <w:r>
        <w:rPr>
          <w:i/>
          <w:noProof/>
        </w:rPr>
        <w:t>Medicago sativa</w:t>
      </w:r>
      <w:r>
        <w:rPr>
          <w:noProof/>
        </w:rPr>
        <w:t>) lehe ekstrakti turuleviimine uuendtoiduna või toidu uuendkoostisosana vastavalt Euroopa Parlamendi ja nõukogu määrusele (EÜ) nr 258/97 (ELT L 294, 11.11.2009, lk 12).</w:t>
      </w:r>
    </w:p>
    <w:p w14:paraId="1623D90C" w14:textId="77777777" w:rsidR="00D16650" w:rsidRPr="00C44C8F" w:rsidRDefault="00D16650" w:rsidP="00D16650">
      <w:pPr>
        <w:ind w:left="567" w:hanging="567"/>
        <w:rPr>
          <w:noProof/>
          <w:szCs w:val="24"/>
        </w:rPr>
      </w:pPr>
    </w:p>
    <w:p w14:paraId="784A66BD" w14:textId="77777777" w:rsidR="00D16650" w:rsidRDefault="00D16650" w:rsidP="00D16650">
      <w:pPr>
        <w:ind w:left="567" w:hanging="567"/>
        <w:rPr>
          <w:noProof/>
          <w:szCs w:val="24"/>
        </w:rPr>
      </w:pPr>
      <w:r>
        <w:rPr>
          <w:noProof/>
        </w:rPr>
        <w:br w:type="page"/>
        <w:t>42.</w:t>
      </w:r>
      <w:r>
        <w:rPr>
          <w:noProof/>
        </w:rPr>
        <w:tab/>
        <w:t>32009 D 0827: Komisjoni otsus 2009/827/EÜ, 13. oktoober 2009, millega lubatakse vastavalt Euroopa Parlamendi ja nõukogu määrusele (EÜ) nr 258/97 viia toidu uuendkoostisosana turule õlisalvei (</w:t>
      </w:r>
      <w:r>
        <w:rPr>
          <w:i/>
          <w:noProof/>
        </w:rPr>
        <w:t>Salvia hispanica</w:t>
      </w:r>
      <w:r>
        <w:rPr>
          <w:noProof/>
        </w:rPr>
        <w:t>) seemned (ELT L 294, 11.11.2009, lk 14).</w:t>
      </w:r>
    </w:p>
    <w:p w14:paraId="59546881" w14:textId="77777777" w:rsidR="00D16650" w:rsidRPr="00C44C8F" w:rsidRDefault="00D16650" w:rsidP="00D16650">
      <w:pPr>
        <w:ind w:left="567" w:hanging="567"/>
        <w:rPr>
          <w:noProof/>
          <w:szCs w:val="24"/>
        </w:rPr>
      </w:pPr>
    </w:p>
    <w:p w14:paraId="163A02D8" w14:textId="77777777" w:rsidR="00D16650" w:rsidRPr="00C44C8F" w:rsidRDefault="00D16650" w:rsidP="00D16650">
      <w:pPr>
        <w:ind w:left="567" w:hanging="567"/>
        <w:rPr>
          <w:noProof/>
          <w:szCs w:val="24"/>
        </w:rPr>
      </w:pPr>
      <w:r>
        <w:rPr>
          <w:noProof/>
        </w:rPr>
        <w:t>43.</w:t>
      </w:r>
      <w:r>
        <w:rPr>
          <w:noProof/>
        </w:rPr>
        <w:tab/>
        <w:t xml:space="preserve">32010 D 0228: Komisjoni otsus 2010/228/EL, 21. aprill 2010, millega antakse luba </w:t>
      </w:r>
      <w:r>
        <w:rPr>
          <w:i/>
          <w:noProof/>
        </w:rPr>
        <w:t>Morinda citrifolia</w:t>
      </w:r>
      <w:r>
        <w:rPr>
          <w:noProof/>
        </w:rPr>
        <w:t xml:space="preserve"> viljade püree ja kontsentraadi turuleviimiseks toidu uuendkoostisosana Euroopa Parlamendi ja nõukogu määruse (EÜ) nr 258/97 alusel (ELT L 102, 23.4.2010, lk 49).</w:t>
      </w:r>
    </w:p>
    <w:p w14:paraId="4A8BD41D" w14:textId="77777777" w:rsidR="00D16650" w:rsidRPr="00C44C8F" w:rsidRDefault="00D16650" w:rsidP="00D16650">
      <w:pPr>
        <w:ind w:left="567" w:hanging="567"/>
        <w:rPr>
          <w:noProof/>
          <w:szCs w:val="24"/>
        </w:rPr>
      </w:pPr>
    </w:p>
    <w:p w14:paraId="7155267D" w14:textId="77777777" w:rsidR="00D16650" w:rsidRPr="00C44C8F" w:rsidRDefault="00D16650" w:rsidP="00D16650">
      <w:pPr>
        <w:ind w:left="567" w:hanging="567"/>
        <w:rPr>
          <w:noProof/>
          <w:szCs w:val="24"/>
        </w:rPr>
      </w:pPr>
      <w:r>
        <w:rPr>
          <w:noProof/>
        </w:rPr>
        <w:t>44.</w:t>
      </w:r>
      <w:r>
        <w:rPr>
          <w:noProof/>
        </w:rPr>
        <w:tab/>
        <w:t>32010 D 0715: Komisjoni otsus 2010/715/EL, 25. november 2010, millega antakse luba raud(II)ammooniumfosfaadi turuleviimiseks toidu uuendkoostisosana vastavalt Euroopa Parlamendi ja nõukogu määrusele (EÜ) nr 258/97 (ELT L 310, 26.11.2010, lk 16).</w:t>
      </w:r>
    </w:p>
    <w:p w14:paraId="6AB26DF6" w14:textId="77777777" w:rsidR="00D16650" w:rsidRPr="00C44C8F" w:rsidRDefault="00D16650" w:rsidP="00D16650">
      <w:pPr>
        <w:ind w:left="567" w:hanging="567"/>
        <w:rPr>
          <w:noProof/>
          <w:szCs w:val="24"/>
        </w:rPr>
      </w:pPr>
    </w:p>
    <w:p w14:paraId="5A316D94" w14:textId="77777777" w:rsidR="00D16650" w:rsidRPr="00C44C8F" w:rsidRDefault="00D16650" w:rsidP="00D16650">
      <w:pPr>
        <w:ind w:left="567" w:hanging="567"/>
        <w:rPr>
          <w:noProof/>
          <w:szCs w:val="24"/>
        </w:rPr>
      </w:pPr>
      <w:r>
        <w:rPr>
          <w:noProof/>
        </w:rPr>
        <w:t>45.</w:t>
      </w:r>
      <w:r>
        <w:rPr>
          <w:noProof/>
        </w:rPr>
        <w:tab/>
        <w:t>32011 D 0073: Komisjoni otsus 2011/73/EL, 2. veebruar 2011, millega antakse luba shiitake-seene (</w:t>
      </w:r>
      <w:r>
        <w:rPr>
          <w:i/>
          <w:noProof/>
        </w:rPr>
        <w:t>Lentinula edodes</w:t>
      </w:r>
      <w:r>
        <w:rPr>
          <w:noProof/>
        </w:rPr>
        <w:t>) mütseelist saadud ekstrakti turuleviimiseks toidu uuendkoostisosana Euroopa Parlamendi ja nõukogu määruse (EÜ) nr 258/97 alusel (ELT L 29, 3.2.2011, lk 30).</w:t>
      </w:r>
    </w:p>
    <w:p w14:paraId="3545A03B" w14:textId="77777777" w:rsidR="00D16650" w:rsidRPr="00C44C8F" w:rsidRDefault="00D16650" w:rsidP="00D16650">
      <w:pPr>
        <w:ind w:left="567" w:hanging="567"/>
        <w:rPr>
          <w:noProof/>
          <w:szCs w:val="24"/>
        </w:rPr>
      </w:pPr>
    </w:p>
    <w:p w14:paraId="4B20CCA0" w14:textId="77777777" w:rsidR="00D16650" w:rsidRPr="00C44C8F" w:rsidRDefault="00D16650" w:rsidP="00D16650">
      <w:pPr>
        <w:ind w:left="567" w:hanging="567"/>
        <w:rPr>
          <w:noProof/>
          <w:szCs w:val="24"/>
        </w:rPr>
      </w:pPr>
      <w:r>
        <w:rPr>
          <w:noProof/>
        </w:rPr>
        <w:t>46.</w:t>
      </w:r>
      <w:r>
        <w:rPr>
          <w:noProof/>
        </w:rPr>
        <w:tab/>
        <w:t xml:space="preserve">32011 D 0076: Komisjoni otsus 2011/76/EL, 2. veebruar 2011, millega lubatakse Euroopa Parlamendi ja nõukogu määruse (EÜ) nr 258/97 kohaselt viia toidu uuendkoostisosana turule </w:t>
      </w:r>
      <w:r>
        <w:rPr>
          <w:i/>
          <w:noProof/>
        </w:rPr>
        <w:t>Aspergillus niger</w:t>
      </w:r>
      <w:r>
        <w:rPr>
          <w:noProof/>
        </w:rPr>
        <w:t>’ist saadud kitiinglükaani (ELT L 29, 3.2.2011, lk 34).</w:t>
      </w:r>
    </w:p>
    <w:p w14:paraId="4457041F" w14:textId="77777777" w:rsidR="00D16650" w:rsidRPr="00C44C8F" w:rsidRDefault="00D16650" w:rsidP="00D16650">
      <w:pPr>
        <w:ind w:left="567" w:hanging="567"/>
        <w:rPr>
          <w:noProof/>
          <w:szCs w:val="24"/>
        </w:rPr>
      </w:pPr>
    </w:p>
    <w:p w14:paraId="5945E59D" w14:textId="77777777" w:rsidR="00D16650" w:rsidRDefault="00D16650" w:rsidP="00D16650">
      <w:pPr>
        <w:ind w:left="567" w:hanging="567"/>
        <w:rPr>
          <w:noProof/>
          <w:szCs w:val="24"/>
        </w:rPr>
      </w:pPr>
      <w:r>
        <w:rPr>
          <w:noProof/>
        </w:rPr>
        <w:br w:type="page"/>
        <w:t>47.</w:t>
      </w:r>
      <w:r>
        <w:rPr>
          <w:noProof/>
        </w:rPr>
        <w:tab/>
        <w:t>32011 D 0320: Komisjoni otsus 2011/320/EL, 27. mai 2011, millega antakse luba kroompikolinaadi turuleviimiseks toidu uuendkoostisosana vastavalt Euroopa Parlamendi ja nõukogu määrusele (EÜ) nr 258/97 (ELT L 143, 31.5.2011, lk 36).</w:t>
      </w:r>
    </w:p>
    <w:p w14:paraId="69869565" w14:textId="77777777" w:rsidR="00D16650" w:rsidRPr="00C44C8F" w:rsidRDefault="00D16650" w:rsidP="00D16650">
      <w:pPr>
        <w:ind w:left="567" w:hanging="567"/>
        <w:rPr>
          <w:noProof/>
          <w:szCs w:val="24"/>
        </w:rPr>
      </w:pPr>
    </w:p>
    <w:p w14:paraId="6B1E29F7" w14:textId="77777777" w:rsidR="00D16650" w:rsidRPr="00C44C8F" w:rsidRDefault="00D16650" w:rsidP="00D16650">
      <w:pPr>
        <w:ind w:left="567" w:hanging="567"/>
        <w:rPr>
          <w:noProof/>
          <w:szCs w:val="24"/>
        </w:rPr>
      </w:pPr>
      <w:r>
        <w:rPr>
          <w:noProof/>
        </w:rPr>
        <w:t>48.</w:t>
      </w:r>
      <w:r>
        <w:rPr>
          <w:noProof/>
        </w:rPr>
        <w:tab/>
        <w:t>32011 D 0494: Komisjoni rakendusotsus 2011/494/EL, 5. august 2011, millega antakse luba fosfaaditud maisitärklise turuleviimiseks toidu uuendkoostisosana Euroopa Parlamendi ja nõukogu määruse (EÜ) nr 258/97 alusel (ELT L 204, 9.8.2011, lk 23).</w:t>
      </w:r>
    </w:p>
    <w:p w14:paraId="7F3CE69B" w14:textId="77777777" w:rsidR="00D16650" w:rsidRPr="00C44C8F" w:rsidRDefault="00D16650" w:rsidP="00D16650">
      <w:pPr>
        <w:ind w:left="567" w:hanging="567"/>
        <w:rPr>
          <w:noProof/>
          <w:szCs w:val="24"/>
        </w:rPr>
      </w:pPr>
    </w:p>
    <w:p w14:paraId="5E67CE81" w14:textId="77777777" w:rsidR="00D16650" w:rsidRPr="00C44C8F" w:rsidRDefault="00D16650" w:rsidP="00D16650">
      <w:pPr>
        <w:ind w:left="567" w:hanging="567"/>
        <w:rPr>
          <w:noProof/>
          <w:szCs w:val="24"/>
        </w:rPr>
      </w:pPr>
      <w:r>
        <w:rPr>
          <w:noProof/>
        </w:rPr>
        <w:t>49.</w:t>
      </w:r>
      <w:r>
        <w:rPr>
          <w:noProof/>
        </w:rPr>
        <w:tab/>
        <w:t>32011 D 0497: Komisjoni rakendusotsus 2011/497/EL, 9. august 2011, millega antakse luba fermenteeritud mustade ubade ekstrakti turuleviimiseks toidu uuendkoostisosana vastavalt Euroopa Parlamendi ja nõukogu määrusele (EÜ) nr 258/97 (ELT L 205, 10.8.2011, lk 33).</w:t>
      </w:r>
    </w:p>
    <w:p w14:paraId="4F6A10FD" w14:textId="77777777" w:rsidR="00D16650" w:rsidRPr="00C44C8F" w:rsidRDefault="00D16650" w:rsidP="00D16650">
      <w:pPr>
        <w:ind w:left="567" w:hanging="567"/>
        <w:rPr>
          <w:noProof/>
          <w:szCs w:val="24"/>
        </w:rPr>
      </w:pPr>
    </w:p>
    <w:p w14:paraId="331AA9DB" w14:textId="77777777" w:rsidR="00D16650" w:rsidRPr="00C44C8F" w:rsidRDefault="00D16650" w:rsidP="00D16650">
      <w:pPr>
        <w:ind w:left="567" w:hanging="567"/>
        <w:rPr>
          <w:noProof/>
          <w:szCs w:val="24"/>
        </w:rPr>
      </w:pPr>
      <w:r>
        <w:rPr>
          <w:noProof/>
        </w:rPr>
        <w:t>50.</w:t>
      </w:r>
      <w:r>
        <w:rPr>
          <w:noProof/>
        </w:rPr>
        <w:tab/>
        <w:t>32011 D 0513: Komisjoni rakendusotsus 2011/513/EL, 19. august 2011, millega antakse luba soja fosfolipiididest saadud fosfatidüülseriini turuleviimiseks toidu uuendkoostisosana Euroopa Parlamendi ja nõukogu määruse (EÜ) nr 258/97 alusel (ELT L 215, 20.8.2011, lk 20).</w:t>
      </w:r>
    </w:p>
    <w:p w14:paraId="20F2F846" w14:textId="77777777" w:rsidR="00D16650" w:rsidRPr="00C44C8F" w:rsidRDefault="00D16650" w:rsidP="00D16650">
      <w:pPr>
        <w:ind w:left="567" w:hanging="567"/>
        <w:rPr>
          <w:noProof/>
          <w:szCs w:val="24"/>
        </w:rPr>
      </w:pPr>
    </w:p>
    <w:p w14:paraId="242B545F" w14:textId="77777777" w:rsidR="00D16650" w:rsidRPr="00C44C8F" w:rsidRDefault="00D16650" w:rsidP="00D16650">
      <w:pPr>
        <w:ind w:left="567" w:hanging="567"/>
        <w:rPr>
          <w:noProof/>
          <w:szCs w:val="24"/>
        </w:rPr>
      </w:pPr>
      <w:r>
        <w:rPr>
          <w:noProof/>
        </w:rPr>
        <w:t>51.</w:t>
      </w:r>
      <w:r>
        <w:rPr>
          <w:noProof/>
        </w:rPr>
        <w:tab/>
        <w:t xml:space="preserve">32011 D 0761: Komisjoni rakendusotsus 2011/761/EL, 24. november 2011, millega lubatakse Euroopa Parlamendi ja nõukogu määruse (EÜ) nr 258/97 alusel viia toidu uuendkoostisosana turule taimest </w:t>
      </w:r>
      <w:r>
        <w:rPr>
          <w:i/>
          <w:noProof/>
        </w:rPr>
        <w:t>Glycyrrhiza glabra</w:t>
      </w:r>
      <w:r>
        <w:rPr>
          <w:noProof/>
        </w:rPr>
        <w:t xml:space="preserve"> L. saadud flavonoide (ELT L 313, 26.11.2011, lk 37).</w:t>
      </w:r>
    </w:p>
    <w:p w14:paraId="2D508A2B" w14:textId="77777777" w:rsidR="00D16650" w:rsidRPr="00C44C8F" w:rsidRDefault="00D16650" w:rsidP="00D16650">
      <w:pPr>
        <w:ind w:left="567" w:hanging="567"/>
        <w:rPr>
          <w:noProof/>
          <w:szCs w:val="24"/>
        </w:rPr>
      </w:pPr>
    </w:p>
    <w:p w14:paraId="05D15C4E" w14:textId="77777777" w:rsidR="00D16650" w:rsidRDefault="00D16650" w:rsidP="00D16650">
      <w:pPr>
        <w:ind w:left="567" w:hanging="567"/>
        <w:rPr>
          <w:noProof/>
          <w:szCs w:val="24"/>
        </w:rPr>
      </w:pPr>
      <w:r>
        <w:rPr>
          <w:noProof/>
        </w:rPr>
        <w:br w:type="page"/>
        <w:t>52.</w:t>
      </w:r>
      <w:r>
        <w:rPr>
          <w:noProof/>
        </w:rPr>
        <w:tab/>
        <w:t>32011 D 0762: Komisjoni rakendusotsus 2011/762/EL, 24. november 2011, millega antakse luba pärmi β-glükaanide turuleviimiseks toidu uuendkoostisosana vastavalt Euroopa Parlamendi ja nõukogu määrusele (EÜ) nr 258/97 (ELT L 313, 26.11.2011, lk 41).</w:t>
      </w:r>
    </w:p>
    <w:p w14:paraId="4BCED727" w14:textId="77777777" w:rsidR="00D16650" w:rsidRPr="00C44C8F" w:rsidRDefault="00D16650" w:rsidP="00D16650">
      <w:pPr>
        <w:ind w:left="567" w:hanging="567"/>
        <w:rPr>
          <w:noProof/>
          <w:szCs w:val="24"/>
        </w:rPr>
      </w:pPr>
    </w:p>
    <w:p w14:paraId="5920E38F" w14:textId="77777777" w:rsidR="00D16650" w:rsidRPr="00C44C8F" w:rsidRDefault="00D16650" w:rsidP="00D16650">
      <w:pPr>
        <w:ind w:left="567" w:hanging="567"/>
        <w:rPr>
          <w:noProof/>
          <w:szCs w:val="24"/>
        </w:rPr>
      </w:pPr>
      <w:r>
        <w:rPr>
          <w:noProof/>
        </w:rPr>
        <w:t>53.</w:t>
      </w:r>
      <w:r>
        <w:rPr>
          <w:noProof/>
        </w:rPr>
        <w:tab/>
        <w:t>32011 D 0882: Komisjoni rakendusotsus 2011/882/EL, 21. detsember 2011, millega lubatakse kooskõlas Euroopa Parlamendi ja nõukogu määrusega (EÜ) nr 258/97 viia toidu uuendkoostisosana turule uus närimiskummialus (ELT L 343, 23.12.2011, lk 121).</w:t>
      </w:r>
    </w:p>
    <w:p w14:paraId="5DC6D078" w14:textId="77777777" w:rsidR="00D16650" w:rsidRPr="00C44C8F" w:rsidRDefault="00D16650" w:rsidP="00D16650">
      <w:pPr>
        <w:ind w:left="567" w:hanging="567"/>
        <w:rPr>
          <w:noProof/>
          <w:szCs w:val="24"/>
        </w:rPr>
      </w:pPr>
    </w:p>
    <w:p w14:paraId="2F387E89" w14:textId="77777777" w:rsidR="00D16650" w:rsidRPr="00C44C8F" w:rsidRDefault="00D16650" w:rsidP="00D16650">
      <w:pPr>
        <w:ind w:left="567" w:hanging="567"/>
        <w:rPr>
          <w:noProof/>
          <w:szCs w:val="24"/>
        </w:rPr>
      </w:pPr>
      <w:r>
        <w:rPr>
          <w:noProof/>
        </w:rPr>
        <w:t>54.</w:t>
      </w:r>
      <w:r>
        <w:rPr>
          <w:noProof/>
        </w:rPr>
        <w:tab/>
        <w:t>32012 D 0288: Komisjoni rakendusotsus 2012/288/EL, 1. juuni 2012, millega antakse luba gammatsüklodekstriini turuleviimiseks toidu uuendkoostisosana vastavalt Euroopa Parlamendi ja nõukogu määrusele (EÜ) nr 258/97 (ELT L 144, 5.6.2012, lk 41).</w:t>
      </w:r>
    </w:p>
    <w:p w14:paraId="255B19AD" w14:textId="77777777" w:rsidR="00D16650" w:rsidRPr="00C44C8F" w:rsidRDefault="00D16650" w:rsidP="00D16650">
      <w:pPr>
        <w:ind w:left="567" w:hanging="567"/>
        <w:rPr>
          <w:noProof/>
          <w:szCs w:val="24"/>
        </w:rPr>
      </w:pPr>
    </w:p>
    <w:p w14:paraId="32F4B566" w14:textId="77777777" w:rsidR="00D16650" w:rsidRPr="00C44C8F" w:rsidRDefault="00D16650" w:rsidP="00D16650">
      <w:pPr>
        <w:ind w:left="567" w:hanging="567"/>
        <w:rPr>
          <w:noProof/>
          <w:szCs w:val="24"/>
        </w:rPr>
      </w:pPr>
      <w:r>
        <w:rPr>
          <w:noProof/>
        </w:rPr>
        <w:t>55.</w:t>
      </w:r>
      <w:r>
        <w:rPr>
          <w:noProof/>
        </w:rPr>
        <w:tab/>
        <w:t>32012 D 0461: Komisjoni rakendusotsus 2012/461/EL, 3. august 2012, millega lubatakse Euroopa Parlamendi ja nõukogu määruse (EÜ) nr 258/97 alusel viia toidu uuendkoostisosana turule uus närimiskummialus ja tunnistatakse kehtetuks komisjoni rakendusotsus 2011/882/EL (ELT L 210, 7.8.2012, lk 14).</w:t>
      </w:r>
    </w:p>
    <w:p w14:paraId="70DFE2B1" w14:textId="77777777" w:rsidR="00D16650" w:rsidRPr="00C44C8F" w:rsidRDefault="00D16650" w:rsidP="00D16650">
      <w:pPr>
        <w:ind w:left="567" w:hanging="567"/>
        <w:rPr>
          <w:noProof/>
          <w:szCs w:val="24"/>
        </w:rPr>
      </w:pPr>
    </w:p>
    <w:p w14:paraId="58089BEE" w14:textId="77777777" w:rsidR="00D16650" w:rsidRPr="00C44C8F" w:rsidRDefault="00D16650" w:rsidP="00D16650">
      <w:pPr>
        <w:ind w:left="567" w:hanging="567"/>
        <w:rPr>
          <w:noProof/>
          <w:szCs w:val="24"/>
        </w:rPr>
      </w:pPr>
      <w:r>
        <w:rPr>
          <w:noProof/>
        </w:rPr>
        <w:t>56.</w:t>
      </w:r>
      <w:r>
        <w:rPr>
          <w:noProof/>
        </w:rPr>
        <w:tab/>
        <w:t>32012 D 0725: Komisjoni rakendusotsus 2012/725/EL, 22. november 2012, millega antakse luba veiste laktoferriini turuleviimiseks toidu uuendkoostisosana Euroopa Parlamendi ja nõukogu määruse (EÜ) nr 258/97 alusel (Morinaga) (ELT L 327, 27.11.2012, lk 46), muudetud järgmis(t)e õigusakti(de)ga:</w:t>
      </w:r>
    </w:p>
    <w:p w14:paraId="5D52EE93" w14:textId="77777777" w:rsidR="00D16650" w:rsidRPr="00C44C8F" w:rsidRDefault="00D16650" w:rsidP="00D16650">
      <w:pPr>
        <w:ind w:left="567" w:hanging="567"/>
        <w:rPr>
          <w:noProof/>
          <w:szCs w:val="24"/>
        </w:rPr>
      </w:pPr>
    </w:p>
    <w:p w14:paraId="51975392" w14:textId="77777777" w:rsidR="00D16650" w:rsidRPr="00BB4FEA" w:rsidRDefault="00D16650" w:rsidP="00D16650">
      <w:pPr>
        <w:ind w:left="1134" w:hanging="567"/>
        <w:rPr>
          <w:noProof/>
          <w:szCs w:val="24"/>
        </w:rPr>
      </w:pPr>
      <w:r>
        <w:rPr>
          <w:noProof/>
        </w:rPr>
        <w:t>–</w:t>
      </w:r>
      <w:r>
        <w:rPr>
          <w:noProof/>
        </w:rPr>
        <w:tab/>
        <w:t>32015 D 0568: Komisjoni rakendusotsus (EL) 2015/568, 7. aprill 2015 (ELT L 93, 9.4.2015, lk 71).</w:t>
      </w:r>
    </w:p>
    <w:p w14:paraId="356DDD89" w14:textId="77777777" w:rsidR="00D16650" w:rsidRPr="00C44C8F" w:rsidRDefault="00D16650" w:rsidP="00D16650">
      <w:pPr>
        <w:ind w:left="567" w:hanging="567"/>
        <w:rPr>
          <w:noProof/>
          <w:szCs w:val="24"/>
        </w:rPr>
      </w:pPr>
    </w:p>
    <w:p w14:paraId="52D88DE9" w14:textId="77777777" w:rsidR="00D16650" w:rsidRDefault="00D16650" w:rsidP="00D16650">
      <w:pPr>
        <w:ind w:left="567" w:hanging="567"/>
        <w:rPr>
          <w:noProof/>
          <w:szCs w:val="24"/>
        </w:rPr>
      </w:pPr>
      <w:r>
        <w:rPr>
          <w:noProof/>
        </w:rPr>
        <w:br w:type="page"/>
        <w:t>57.</w:t>
      </w:r>
      <w:r>
        <w:rPr>
          <w:noProof/>
        </w:rPr>
        <w:tab/>
        <w:t>32012 D 0726: Komisjoni rakendusotsus 2012/726/EL, 22. november 2012, millega antakse luba dihüdrokapsiaadi turuleviimiseks toidu uuendkoostisosana Euroopa Parlamendi ja nõukogu määruse (EÜ) nr 258/97 alusel (ELT L 237, 27.11.2012, lk 49).</w:t>
      </w:r>
    </w:p>
    <w:p w14:paraId="58C905E0" w14:textId="77777777" w:rsidR="00D16650" w:rsidRPr="00C44C8F" w:rsidRDefault="00D16650" w:rsidP="00D16650">
      <w:pPr>
        <w:ind w:left="567" w:hanging="567"/>
        <w:rPr>
          <w:noProof/>
          <w:szCs w:val="24"/>
        </w:rPr>
      </w:pPr>
    </w:p>
    <w:p w14:paraId="32F3413C" w14:textId="77777777" w:rsidR="00D16650" w:rsidRPr="00C44C8F" w:rsidRDefault="00D16650" w:rsidP="00D16650">
      <w:pPr>
        <w:ind w:left="567" w:hanging="567"/>
        <w:rPr>
          <w:noProof/>
          <w:szCs w:val="24"/>
        </w:rPr>
      </w:pPr>
      <w:r>
        <w:rPr>
          <w:noProof/>
        </w:rPr>
        <w:t>58.</w:t>
      </w:r>
      <w:r>
        <w:rPr>
          <w:noProof/>
        </w:rPr>
        <w:tab/>
        <w:t>32012 D 0727: Komisjoni rakendusotsus 2012/727/EL, 22. november 2012, millega antakse luba veiste laktoferriini turuleviimiseks toidu uuendkoostisosana Euroopa Parlamendi ja nõukogu määruse (EÜ) nr 258/97 alusel (FrieslandCampina) (ELT L 327, 27.11.2012, lk 52).</w:t>
      </w:r>
    </w:p>
    <w:p w14:paraId="391A72FD" w14:textId="77777777" w:rsidR="00D16650" w:rsidRPr="00C44C8F" w:rsidRDefault="00D16650" w:rsidP="00D16650">
      <w:pPr>
        <w:ind w:left="567" w:hanging="567"/>
        <w:rPr>
          <w:noProof/>
          <w:szCs w:val="24"/>
        </w:rPr>
      </w:pPr>
    </w:p>
    <w:p w14:paraId="46BA25BB" w14:textId="77777777" w:rsidR="00D16650" w:rsidRPr="00C44C8F" w:rsidRDefault="00D16650" w:rsidP="00D16650">
      <w:pPr>
        <w:ind w:left="567" w:hanging="567"/>
        <w:rPr>
          <w:noProof/>
          <w:szCs w:val="24"/>
        </w:rPr>
      </w:pPr>
      <w:r>
        <w:rPr>
          <w:noProof/>
        </w:rPr>
        <w:t>59.</w:t>
      </w:r>
      <w:r>
        <w:rPr>
          <w:noProof/>
        </w:rPr>
        <w:tab/>
        <w:t>32013 D 0049: Komisjoni rakendusotsus 2013/49/EL, 22. jaanuar 2013, millega antakse luba sünteetilise zeaksantiini turuleviimiseks toidu uuendkoostisosana vastavalt Euroopa Parlamendi ja nõukogu määrusele (EÜ) nr 258/97 (ELT L 21, 24.1.2013, lk 32).</w:t>
      </w:r>
    </w:p>
    <w:p w14:paraId="6E465E42" w14:textId="77777777" w:rsidR="00D16650" w:rsidRPr="00C44C8F" w:rsidRDefault="00D16650" w:rsidP="00D16650">
      <w:pPr>
        <w:ind w:left="567" w:hanging="567"/>
        <w:rPr>
          <w:noProof/>
          <w:szCs w:val="24"/>
        </w:rPr>
      </w:pPr>
    </w:p>
    <w:p w14:paraId="1C9AF653" w14:textId="77777777" w:rsidR="00D16650" w:rsidRPr="00C44C8F" w:rsidRDefault="00D16650" w:rsidP="00D16650">
      <w:pPr>
        <w:ind w:left="567" w:hanging="567"/>
        <w:rPr>
          <w:noProof/>
          <w:szCs w:val="24"/>
        </w:rPr>
      </w:pPr>
      <w:r>
        <w:rPr>
          <w:noProof/>
        </w:rPr>
        <w:t>60.</w:t>
      </w:r>
      <w:r>
        <w:rPr>
          <w:noProof/>
        </w:rPr>
        <w:tab/>
        <w:t>32013 D 0050: Komisjoni rakendusotsus 2013/50/EL, 22. jaanuar 2013, millega lubatakse vastavalt Euroopa Parlamendi ja nõukogu määrusele (EÜ) nr 258/97 laiendada toidu uuendkoostisosa õlisalvei (</w:t>
      </w:r>
      <w:r>
        <w:rPr>
          <w:i/>
          <w:noProof/>
        </w:rPr>
        <w:t>Salvia hispanica</w:t>
      </w:r>
      <w:r>
        <w:rPr>
          <w:noProof/>
        </w:rPr>
        <w:t>) seemnete kasutusala (teatavaks (ELT L 21, 24.1.2013, lk 34).</w:t>
      </w:r>
    </w:p>
    <w:p w14:paraId="7FE89ACD" w14:textId="77777777" w:rsidR="00D16650" w:rsidRPr="00C44C8F" w:rsidRDefault="00D16650" w:rsidP="00D16650">
      <w:pPr>
        <w:ind w:left="567" w:hanging="567"/>
        <w:rPr>
          <w:noProof/>
          <w:szCs w:val="24"/>
        </w:rPr>
      </w:pPr>
    </w:p>
    <w:p w14:paraId="1987A3B6" w14:textId="77777777" w:rsidR="00D16650" w:rsidRPr="00C44C8F" w:rsidRDefault="00D16650" w:rsidP="00D16650">
      <w:pPr>
        <w:ind w:left="567" w:hanging="567"/>
        <w:rPr>
          <w:noProof/>
          <w:szCs w:val="24"/>
        </w:rPr>
      </w:pPr>
      <w:r>
        <w:rPr>
          <w:noProof/>
        </w:rPr>
        <w:t>61.</w:t>
      </w:r>
      <w:r>
        <w:rPr>
          <w:noProof/>
        </w:rPr>
        <w:tab/>
        <w:t>32013 D 0705: Komisjoni rakendusotsus 2013/705/EL, 29. november 2013, millega antakse luba kukeharja ekstrakti turuleviimiseks toidu uuendkoostisosana vastavalt Euroopa Parlamendi ja nõukogu määrusele (EÜ) nr 258/97 (ELT L 322, 3.12.2013, lk 39).</w:t>
      </w:r>
    </w:p>
    <w:p w14:paraId="03A02CB3" w14:textId="77777777" w:rsidR="00D16650" w:rsidRPr="00C44C8F" w:rsidRDefault="00D16650" w:rsidP="00D16650">
      <w:pPr>
        <w:ind w:left="567" w:hanging="567"/>
        <w:rPr>
          <w:noProof/>
          <w:szCs w:val="24"/>
        </w:rPr>
      </w:pPr>
    </w:p>
    <w:p w14:paraId="32DF8F9E" w14:textId="77777777" w:rsidR="00D16650" w:rsidRDefault="00D16650" w:rsidP="00D16650">
      <w:pPr>
        <w:ind w:left="567" w:hanging="567"/>
        <w:rPr>
          <w:noProof/>
          <w:szCs w:val="24"/>
        </w:rPr>
      </w:pPr>
      <w:r>
        <w:rPr>
          <w:noProof/>
        </w:rPr>
        <w:br w:type="page"/>
        <w:t>62.</w:t>
      </w:r>
      <w:r>
        <w:rPr>
          <w:noProof/>
        </w:rPr>
        <w:tab/>
        <w:t>32014 D 0154: Komisjoni rakendusotsus 2014/154/EL, 19. märts 2014, millega antakse luba (6 S)-5-metüültetrahüdrofoolhappe, glükoosamiinsoola turule laskmiseks toidu uuendkoostisosana vastavalt Euroopa Parlamendi ja nõukogu määrusele (EÜ) nr 258/97 (ELT L 85, 21.3.2014, lk 10).</w:t>
      </w:r>
    </w:p>
    <w:p w14:paraId="459569E7" w14:textId="77777777" w:rsidR="00D16650" w:rsidRPr="00C44C8F" w:rsidRDefault="00D16650" w:rsidP="00D16650">
      <w:pPr>
        <w:ind w:left="567" w:hanging="567"/>
        <w:rPr>
          <w:noProof/>
          <w:szCs w:val="24"/>
        </w:rPr>
      </w:pPr>
    </w:p>
    <w:p w14:paraId="100CA407" w14:textId="77777777" w:rsidR="00D16650" w:rsidRPr="00C44C8F" w:rsidRDefault="00D16650" w:rsidP="00D16650">
      <w:pPr>
        <w:ind w:left="567" w:hanging="567"/>
        <w:rPr>
          <w:noProof/>
          <w:szCs w:val="24"/>
        </w:rPr>
      </w:pPr>
      <w:r>
        <w:rPr>
          <w:noProof/>
        </w:rPr>
        <w:t>63.</w:t>
      </w:r>
      <w:r>
        <w:rPr>
          <w:noProof/>
        </w:rPr>
        <w:tab/>
        <w:t>32014 D 0155: Komisjoni rakendusotsus 2014/155/EL, 19. märts 2014, millega antakse luba koriandriseemneõli turuleviimiseks toidu uuendkoostisosana Euroopa Parlamendi ja nõukogu määruse (EÜ) nr 258/97 alusel (ELT L 85, 21.3.2014, lk 13).</w:t>
      </w:r>
    </w:p>
    <w:p w14:paraId="4FFD639A" w14:textId="77777777" w:rsidR="00D16650" w:rsidRPr="00C44C8F" w:rsidRDefault="00D16650" w:rsidP="00D16650">
      <w:pPr>
        <w:ind w:left="567" w:hanging="567"/>
        <w:rPr>
          <w:noProof/>
          <w:szCs w:val="24"/>
        </w:rPr>
      </w:pPr>
    </w:p>
    <w:p w14:paraId="46E2FA97" w14:textId="77777777" w:rsidR="00D16650" w:rsidRPr="00C44C8F" w:rsidRDefault="00D16650" w:rsidP="00D16650">
      <w:pPr>
        <w:ind w:left="567" w:hanging="567"/>
        <w:rPr>
          <w:noProof/>
          <w:szCs w:val="24"/>
        </w:rPr>
      </w:pPr>
      <w:r>
        <w:rPr>
          <w:noProof/>
        </w:rPr>
        <w:t>64.</w:t>
      </w:r>
      <w:r>
        <w:rPr>
          <w:noProof/>
        </w:rPr>
        <w:tab/>
        <w:t>32014 D 0396: Komisjoni rakendusotsus 2014/396/EL, 24. juuni 2014, millega lubatakse Euroopa Parlamendi ja nõukogu määruse (EÜ) nr 258/97 alusel lasta toidu uuendkoostisosana turule UV-töödeldud pagaripärm (</w:t>
      </w:r>
      <w:r>
        <w:rPr>
          <w:i/>
          <w:noProof/>
        </w:rPr>
        <w:t>Saccharomyces cerevisiae</w:t>
      </w:r>
      <w:r>
        <w:rPr>
          <w:noProof/>
        </w:rPr>
        <w:t>) (ELT L 186, 26.6.2014, lk 108).</w:t>
      </w:r>
    </w:p>
    <w:p w14:paraId="0CB43F10" w14:textId="77777777" w:rsidR="00D16650" w:rsidRPr="00C44C8F" w:rsidRDefault="00D16650" w:rsidP="00D16650">
      <w:pPr>
        <w:ind w:left="567" w:hanging="567"/>
        <w:rPr>
          <w:noProof/>
          <w:szCs w:val="24"/>
        </w:rPr>
      </w:pPr>
    </w:p>
    <w:p w14:paraId="79E3F1DF" w14:textId="77777777" w:rsidR="00D16650" w:rsidRPr="00C44C8F" w:rsidRDefault="00D16650" w:rsidP="00D16650">
      <w:pPr>
        <w:ind w:left="567" w:hanging="567"/>
        <w:rPr>
          <w:noProof/>
          <w:szCs w:val="24"/>
        </w:rPr>
      </w:pPr>
      <w:r>
        <w:rPr>
          <w:noProof/>
        </w:rPr>
        <w:t>65.</w:t>
      </w:r>
      <w:r>
        <w:rPr>
          <w:noProof/>
        </w:rPr>
        <w:tab/>
        <w:t>32014 D 0423: Komisjoni rakendusotsus 2014/423/EL, 1. juuli 2014, millega antakse luba tsitikoliini turule laskmiseks toidu uuendkoostisosana Euroopa Parlamendi ja nõukogu määruse (EÜ) nr 258/97 alusel (ELT L 196, 3.7.2014, lk 24).</w:t>
      </w:r>
    </w:p>
    <w:p w14:paraId="38C2E688" w14:textId="77777777" w:rsidR="00D16650" w:rsidRPr="00C44C8F" w:rsidRDefault="00D16650" w:rsidP="00D16650">
      <w:pPr>
        <w:ind w:left="567" w:hanging="567"/>
        <w:rPr>
          <w:noProof/>
          <w:szCs w:val="24"/>
        </w:rPr>
      </w:pPr>
    </w:p>
    <w:p w14:paraId="2812C640" w14:textId="77777777" w:rsidR="00D16650" w:rsidRPr="00C44C8F" w:rsidRDefault="00D16650" w:rsidP="00D16650">
      <w:pPr>
        <w:ind w:left="567" w:hanging="567"/>
        <w:rPr>
          <w:noProof/>
          <w:szCs w:val="24"/>
        </w:rPr>
      </w:pPr>
      <w:r>
        <w:rPr>
          <w:noProof/>
        </w:rPr>
        <w:t>66.</w:t>
      </w:r>
      <w:r>
        <w:rPr>
          <w:noProof/>
        </w:rPr>
        <w:tab/>
        <w:t>32014 D 0424: Komisjoni rakendusotsus 2014/424/EL, 1. juuli 2014, millega antakse luba rapsiseemnevalgu turulelaskmiseks toidu uuendkoostisosana vastavalt Euroopa Parlamendi ja nõukogu määrusele (EÜ) nr 258/97 (ELT L 196, 3.7.2014, lk 27).</w:t>
      </w:r>
    </w:p>
    <w:p w14:paraId="734C4CBB" w14:textId="77777777" w:rsidR="00D16650" w:rsidRPr="00C44C8F" w:rsidRDefault="00D16650" w:rsidP="00D16650">
      <w:pPr>
        <w:ind w:left="567" w:hanging="567"/>
        <w:rPr>
          <w:noProof/>
          <w:szCs w:val="24"/>
        </w:rPr>
      </w:pPr>
    </w:p>
    <w:p w14:paraId="512886B6" w14:textId="77777777" w:rsidR="00D16650" w:rsidRDefault="00D16650" w:rsidP="00D16650">
      <w:pPr>
        <w:ind w:left="567" w:hanging="567"/>
        <w:rPr>
          <w:noProof/>
          <w:szCs w:val="24"/>
        </w:rPr>
      </w:pPr>
      <w:r>
        <w:rPr>
          <w:noProof/>
        </w:rPr>
        <w:br w:type="page"/>
        <w:t>67.</w:t>
      </w:r>
      <w:r>
        <w:rPr>
          <w:noProof/>
        </w:rPr>
        <w:tab/>
        <w:t xml:space="preserve">32014 D 0463: Komisjoni rakendusotsus 2014/463/EL, 14. juuli 2014, millega lubatakse mikrovetikatest </w:t>
      </w:r>
      <w:r>
        <w:rPr>
          <w:i/>
          <w:noProof/>
        </w:rPr>
        <w:t>Schizochytrium</w:t>
      </w:r>
      <w:r>
        <w:rPr>
          <w:noProof/>
        </w:rPr>
        <w:t xml:space="preserve"> sp. saadud õli lasta turule toidu uuendkoostisosana vastavalt Euroopa Parlamendi ja nõukogu määrusele (EÜ) nr 258/97 ning tunnistatakse kehtetuks otsused 2003/427/EÜ ja 2009/778/EÜ (ELT L 209, 16.7.2014, lk 55).</w:t>
      </w:r>
    </w:p>
    <w:p w14:paraId="1AC4D9CC" w14:textId="77777777" w:rsidR="00D16650" w:rsidRPr="00C44C8F" w:rsidRDefault="00D16650" w:rsidP="00D16650">
      <w:pPr>
        <w:ind w:left="567" w:hanging="567"/>
        <w:rPr>
          <w:noProof/>
          <w:szCs w:val="24"/>
        </w:rPr>
      </w:pPr>
    </w:p>
    <w:p w14:paraId="0CE42D3F" w14:textId="77777777" w:rsidR="00D16650" w:rsidRPr="00C44C8F" w:rsidRDefault="00D16650" w:rsidP="00D16650">
      <w:pPr>
        <w:ind w:left="567" w:hanging="567"/>
        <w:rPr>
          <w:noProof/>
          <w:szCs w:val="24"/>
        </w:rPr>
      </w:pPr>
      <w:r>
        <w:rPr>
          <w:noProof/>
        </w:rPr>
        <w:t>68.</w:t>
      </w:r>
      <w:r>
        <w:rPr>
          <w:noProof/>
        </w:rPr>
        <w:tab/>
        <w:t>32014 D 0890: Komisjoni rakendusotsus 2014/890/EL, 8. detsember 2014, millega lubatakse vastavalt Euroopa Parlamendi ja nõukogu määrusele (EÜ) nr 258/97 lasta toidu uuendkoostisosana turule õlisalvei (</w:t>
      </w:r>
      <w:r>
        <w:rPr>
          <w:i/>
          <w:noProof/>
        </w:rPr>
        <w:t>Salvia hispanica</w:t>
      </w:r>
      <w:r>
        <w:rPr>
          <w:noProof/>
        </w:rPr>
        <w:t>) õli (ELT L 353, 10.12.2014, lk 15).</w:t>
      </w:r>
    </w:p>
    <w:p w14:paraId="28A87DF7" w14:textId="77777777" w:rsidR="00D16650" w:rsidRPr="00C44C8F" w:rsidRDefault="00D16650" w:rsidP="00D16650">
      <w:pPr>
        <w:ind w:left="567" w:hanging="567"/>
        <w:rPr>
          <w:noProof/>
          <w:szCs w:val="24"/>
        </w:rPr>
      </w:pPr>
    </w:p>
    <w:p w14:paraId="62F5296C" w14:textId="77777777" w:rsidR="00D16650" w:rsidRPr="00C44C8F" w:rsidRDefault="00D16650" w:rsidP="00D16650">
      <w:pPr>
        <w:ind w:left="567" w:hanging="567"/>
        <w:rPr>
          <w:noProof/>
          <w:szCs w:val="24"/>
        </w:rPr>
      </w:pPr>
      <w:r>
        <w:rPr>
          <w:noProof/>
        </w:rPr>
        <w:t>69.</w:t>
      </w:r>
      <w:r>
        <w:rPr>
          <w:noProof/>
        </w:rPr>
        <w:tab/>
        <w:t>32014 D 0905: Komisjoni rakendusotsus 2014/905/EL, 11. detsember 2014, millega lubatakse Euroopa Parlamendi ja nõukogu määruse (EÜ) nr 258/97 kohaselt toidu uuendkoostisosana turule lasta metüülvinüüleetri ja maleiinanhüdriidi kopolümeer (ELT L 358, 13.12.2014, lk 47).</w:t>
      </w:r>
    </w:p>
    <w:p w14:paraId="7242F304" w14:textId="77777777" w:rsidR="00D16650" w:rsidRPr="00C44C8F" w:rsidRDefault="00D16650" w:rsidP="00D16650">
      <w:pPr>
        <w:ind w:left="567" w:hanging="567"/>
        <w:rPr>
          <w:noProof/>
          <w:szCs w:val="24"/>
        </w:rPr>
      </w:pPr>
    </w:p>
    <w:p w14:paraId="0D71D80B" w14:textId="77777777" w:rsidR="00D16650" w:rsidRPr="00C44C8F" w:rsidRDefault="00D16650" w:rsidP="00D16650">
      <w:pPr>
        <w:ind w:left="567" w:hanging="567"/>
        <w:rPr>
          <w:noProof/>
          <w:szCs w:val="24"/>
        </w:rPr>
      </w:pPr>
      <w:r>
        <w:rPr>
          <w:noProof/>
        </w:rPr>
        <w:t>70.</w:t>
      </w:r>
      <w:r>
        <w:rPr>
          <w:noProof/>
        </w:rPr>
        <w:tab/>
        <w:t>32014 D 0916: Komisjoni rakendusotsus 2014/916/EL, 15. detsember 2014, millega parandatakse komisjoni rakendusotsuse 2014/154/EL (millega antakse luba (6 S)-5-metüültetrahüdrofoolhappe, glükoosamiinsoola turule laskmiseks toidu uuendkoostisosana vastavalt Euroopa Parlamendi ja nõukogu määrusele (EÜ) nr 258/97) lisa (ELT L 360, 17.12.2014, lk 58).</w:t>
      </w:r>
    </w:p>
    <w:p w14:paraId="6379CD93" w14:textId="77777777" w:rsidR="00D16650" w:rsidRPr="00C44C8F" w:rsidRDefault="00D16650" w:rsidP="00D16650">
      <w:pPr>
        <w:ind w:left="567" w:hanging="567"/>
        <w:rPr>
          <w:noProof/>
          <w:szCs w:val="24"/>
        </w:rPr>
      </w:pPr>
    </w:p>
    <w:p w14:paraId="52D0675A" w14:textId="77777777" w:rsidR="00D16650" w:rsidRPr="00C44C8F" w:rsidRDefault="00D16650" w:rsidP="00D16650">
      <w:pPr>
        <w:ind w:left="567" w:hanging="567"/>
        <w:rPr>
          <w:noProof/>
          <w:szCs w:val="24"/>
        </w:rPr>
      </w:pPr>
      <w:r>
        <w:rPr>
          <w:noProof/>
        </w:rPr>
        <w:br w:type="page"/>
        <w:t>71.</w:t>
      </w:r>
      <w:r>
        <w:rPr>
          <w:noProof/>
        </w:rPr>
        <w:tab/>
        <w:t xml:space="preserve">32015 D 0545: Komisjoni rakendusotsus (EL) 2015/545, 31. märts 2015, millega lubatakse Euroopa Parlamendi ja nõukogu määruse (EÜ) nr 258/97 alusel turule lasta toidu uuendkoostisosa, mikrovetikatest </w:t>
      </w:r>
      <w:r>
        <w:rPr>
          <w:i/>
          <w:noProof/>
        </w:rPr>
        <w:t>Schizochytrium</w:t>
      </w:r>
      <w:r>
        <w:rPr>
          <w:noProof/>
        </w:rPr>
        <w:t xml:space="preserve"> sp. (ATCC PTA-9695) saadud õli (ELT L 90, 2.4.2015, lk 7).</w:t>
      </w:r>
    </w:p>
    <w:p w14:paraId="2019D791" w14:textId="77777777" w:rsidR="00D16650" w:rsidRPr="00C44C8F" w:rsidRDefault="00D16650" w:rsidP="00D16650">
      <w:pPr>
        <w:ind w:left="567" w:hanging="567"/>
        <w:rPr>
          <w:noProof/>
          <w:szCs w:val="24"/>
        </w:rPr>
      </w:pPr>
    </w:p>
    <w:p w14:paraId="1A6F906C" w14:textId="77777777" w:rsidR="00D16650" w:rsidRDefault="00D16650" w:rsidP="00D16650">
      <w:pPr>
        <w:ind w:left="567" w:hanging="567"/>
        <w:rPr>
          <w:noProof/>
          <w:szCs w:val="24"/>
        </w:rPr>
      </w:pPr>
      <w:r>
        <w:rPr>
          <w:noProof/>
        </w:rPr>
        <w:t>72.</w:t>
      </w:r>
      <w:r>
        <w:rPr>
          <w:noProof/>
        </w:rPr>
        <w:tab/>
        <w:t xml:space="preserve">32015 D 0546: Komisjoni rakendusotsus (EL) 2015/546, 31. märts 2015, millega lubatakse vastavalt Euroopa Parlamendi ja nõukogu määrusele (EÜ) nr 258/97 laiendada toidu uuendkoostisosa, mikrovetikatest </w:t>
      </w:r>
      <w:r>
        <w:rPr>
          <w:i/>
          <w:noProof/>
        </w:rPr>
        <w:t>Schizochytrium</w:t>
      </w:r>
      <w:r>
        <w:rPr>
          <w:noProof/>
        </w:rPr>
        <w:t xml:space="preserve"> sp. saadud suure DHA ja EPA sisaldusega õli kasutusala (ELT L 90, 2.4.2015, lk 11).</w:t>
      </w:r>
    </w:p>
    <w:p w14:paraId="4504424C" w14:textId="77777777" w:rsidR="00D16650" w:rsidRPr="00C44C8F" w:rsidRDefault="00D16650" w:rsidP="00D16650">
      <w:pPr>
        <w:ind w:left="567" w:hanging="567"/>
        <w:rPr>
          <w:noProof/>
          <w:szCs w:val="24"/>
        </w:rPr>
      </w:pPr>
    </w:p>
    <w:p w14:paraId="4F7026E3" w14:textId="77777777" w:rsidR="00D16650" w:rsidRPr="00C44C8F" w:rsidRDefault="00D16650" w:rsidP="00D16650">
      <w:pPr>
        <w:ind w:left="567" w:hanging="567"/>
        <w:rPr>
          <w:noProof/>
          <w:szCs w:val="24"/>
        </w:rPr>
      </w:pPr>
      <w:r>
        <w:rPr>
          <w:noProof/>
        </w:rPr>
        <w:t>73.</w:t>
      </w:r>
      <w:r>
        <w:rPr>
          <w:noProof/>
        </w:rPr>
        <w:tab/>
        <w:t xml:space="preserve">32015 D 1213: Komisjoni rakendusotsus (EL) 2015/1213, 22. juuli 2015, millega lubatakse Euroopa Parlamendi ja nõukogu määruse (EÜ) nr 258/97 alusel laiendada taimest </w:t>
      </w:r>
      <w:r>
        <w:rPr>
          <w:i/>
          <w:noProof/>
        </w:rPr>
        <w:t>Glycyrrhiza glabra</w:t>
      </w:r>
      <w:r>
        <w:rPr>
          <w:noProof/>
        </w:rPr>
        <w:t xml:space="preserve"> L. saadud ja toidu uuendkoostisosana esitatud flavonoidide kasutusala (ELT L 196, 24.7.2015, lk 19).</w:t>
      </w:r>
    </w:p>
    <w:p w14:paraId="1C90C508" w14:textId="77777777" w:rsidR="00D16650" w:rsidRPr="00C44C8F" w:rsidRDefault="00D16650" w:rsidP="00D16650">
      <w:pPr>
        <w:ind w:left="567" w:hanging="567"/>
        <w:rPr>
          <w:noProof/>
          <w:szCs w:val="24"/>
        </w:rPr>
      </w:pPr>
    </w:p>
    <w:p w14:paraId="78E39354" w14:textId="77777777" w:rsidR="00D16650" w:rsidRPr="00C44C8F" w:rsidRDefault="00D16650" w:rsidP="00D16650">
      <w:pPr>
        <w:ind w:left="567" w:hanging="567"/>
        <w:rPr>
          <w:noProof/>
          <w:szCs w:val="24"/>
        </w:rPr>
      </w:pPr>
      <w:r>
        <w:rPr>
          <w:noProof/>
        </w:rPr>
        <w:t>74.</w:t>
      </w:r>
      <w:r>
        <w:rPr>
          <w:noProof/>
        </w:rPr>
        <w:tab/>
        <w:t>32015 D 1290: Komisjoni rakendusotsus (EL) 2015/1290, 23. juuli 2015, millega Euroopa Parlamendi ja nõukogu määruse (EÜ) nr 258/97 alusel antakse luba lasta toidu uuendkoostisosana turule põld-rusuvarre (</w:t>
      </w:r>
      <w:r>
        <w:rPr>
          <w:i/>
          <w:noProof/>
        </w:rPr>
        <w:t>Buglossoides arvensis</w:t>
      </w:r>
      <w:r>
        <w:rPr>
          <w:noProof/>
        </w:rPr>
        <w:t>) seemnetest saadud rafineeritud õli (ELT L 198, 28.7.2015, lk 22).</w:t>
      </w:r>
    </w:p>
    <w:p w14:paraId="4D97EC09" w14:textId="77777777" w:rsidR="00D16650" w:rsidRPr="00C44C8F" w:rsidRDefault="00D16650" w:rsidP="00D16650">
      <w:pPr>
        <w:ind w:left="567" w:hanging="567"/>
        <w:rPr>
          <w:noProof/>
          <w:szCs w:val="24"/>
        </w:rPr>
      </w:pPr>
    </w:p>
    <w:p w14:paraId="5846EC1C" w14:textId="77777777" w:rsidR="00D16650" w:rsidRPr="00C44C8F" w:rsidRDefault="00D16650" w:rsidP="00D16650">
      <w:pPr>
        <w:ind w:left="567" w:hanging="567"/>
        <w:rPr>
          <w:noProof/>
          <w:szCs w:val="24"/>
        </w:rPr>
      </w:pPr>
      <w:r>
        <w:rPr>
          <w:noProof/>
        </w:rPr>
        <w:br w:type="page"/>
        <w:t>75.</w:t>
      </w:r>
      <w:r>
        <w:rPr>
          <w:noProof/>
        </w:rPr>
        <w:tab/>
        <w:t xml:space="preserve">32015 D 1291: Komisjoni rakendusotsus (EL) 2015/1291, 23. juuli 2015, millega lubatakse vastavalt Euroopa Parlamendi ja nõukogu määrusele (EÜ) nr 258/97 lasta uuendtoiduna turule </w:t>
      </w:r>
      <w:r>
        <w:rPr>
          <w:i/>
          <w:noProof/>
        </w:rPr>
        <w:t>Bacteroides xylanisolvens</w:t>
      </w:r>
      <w:r>
        <w:rPr>
          <w:noProof/>
        </w:rPr>
        <w:t>’iga (DSM 23964) fermenteeritud kuumtöödeldud piimatooted (ELT L 198, 28.2.2013, lk 26).</w:t>
      </w:r>
    </w:p>
    <w:p w14:paraId="33DCDC05" w14:textId="77777777" w:rsidR="00D16650" w:rsidRPr="00C44C8F" w:rsidRDefault="00D16650" w:rsidP="00D16650">
      <w:pPr>
        <w:ind w:left="567" w:hanging="567"/>
        <w:rPr>
          <w:noProof/>
          <w:szCs w:val="24"/>
        </w:rPr>
      </w:pPr>
    </w:p>
    <w:p w14:paraId="3AF16A3B" w14:textId="77777777" w:rsidR="00D16650" w:rsidRPr="00C44C8F" w:rsidRDefault="00D16650" w:rsidP="00D16650">
      <w:pPr>
        <w:ind w:left="567" w:hanging="567"/>
        <w:rPr>
          <w:noProof/>
          <w:szCs w:val="24"/>
        </w:rPr>
      </w:pPr>
      <w:r>
        <w:rPr>
          <w:noProof/>
        </w:rPr>
        <w:t>76.</w:t>
      </w:r>
      <w:r>
        <w:rPr>
          <w:noProof/>
        </w:rPr>
        <w:tab/>
        <w:t>32016 D 0375: Komisjoni rakendusotsus (EL) 2016/375, 11. märts 2016, millega antakse luba lakto-</w:t>
      </w:r>
      <w:r w:rsidRPr="00922712">
        <w:rPr>
          <w:i/>
          <w:iCs/>
          <w:noProof/>
        </w:rPr>
        <w:t>N</w:t>
      </w:r>
      <w:r>
        <w:rPr>
          <w:noProof/>
        </w:rPr>
        <w:t>-neotetraoosi turule laskmiseks toidu uuendkoostisosana Euroopa Parlamendi ja nõukogu määruse (EÜ) nr 258/97 alusel (ELT L 70, 16.3.2016, lk 22).</w:t>
      </w:r>
    </w:p>
    <w:p w14:paraId="5A853F09" w14:textId="77777777" w:rsidR="00D16650" w:rsidRPr="00C44C8F" w:rsidRDefault="00D16650" w:rsidP="00D16650">
      <w:pPr>
        <w:ind w:left="567" w:hanging="567"/>
        <w:rPr>
          <w:noProof/>
          <w:szCs w:val="24"/>
        </w:rPr>
      </w:pPr>
    </w:p>
    <w:p w14:paraId="44D021CC" w14:textId="77777777" w:rsidR="00D16650" w:rsidRDefault="00D16650" w:rsidP="00D16650">
      <w:pPr>
        <w:ind w:left="567" w:hanging="567"/>
        <w:rPr>
          <w:noProof/>
          <w:szCs w:val="24"/>
        </w:rPr>
      </w:pPr>
      <w:r>
        <w:rPr>
          <w:noProof/>
        </w:rPr>
        <w:t>77.</w:t>
      </w:r>
      <w:r>
        <w:rPr>
          <w:noProof/>
        </w:rPr>
        <w:tab/>
        <w:t>32016 D 0376: Komisjoni rakendusotsus (EL) 2016/376, 11. märts 2016, millega antakse luba 2′-</w:t>
      </w:r>
      <w:r w:rsidRPr="00922712">
        <w:rPr>
          <w:i/>
          <w:iCs/>
          <w:noProof/>
        </w:rPr>
        <w:t>O</w:t>
      </w:r>
      <w:r>
        <w:rPr>
          <w:noProof/>
        </w:rPr>
        <w:t>-fukosüüllaktoosi turule laskmiseks toidu uuendkoostisosana Euroopa Parlamendi ja nõukogu määruse (EÜ) nr 258/97 alusel (ELT L 70, 16.3.2016, lk 27).</w:t>
      </w:r>
    </w:p>
    <w:p w14:paraId="7FAD6DAA" w14:textId="77777777" w:rsidR="00D16650" w:rsidRPr="00C44C8F" w:rsidRDefault="00D16650" w:rsidP="00D16650">
      <w:pPr>
        <w:ind w:left="567" w:hanging="567"/>
        <w:rPr>
          <w:noProof/>
          <w:szCs w:val="24"/>
        </w:rPr>
      </w:pPr>
    </w:p>
    <w:p w14:paraId="3B551BCD" w14:textId="77777777" w:rsidR="00D16650" w:rsidRPr="00C44C8F" w:rsidRDefault="00D16650" w:rsidP="00D16650">
      <w:pPr>
        <w:ind w:left="567" w:hanging="567"/>
        <w:rPr>
          <w:noProof/>
          <w:szCs w:val="24"/>
        </w:rPr>
      </w:pPr>
      <w:r>
        <w:rPr>
          <w:noProof/>
        </w:rPr>
        <w:t>78.</w:t>
      </w:r>
      <w:r>
        <w:rPr>
          <w:noProof/>
        </w:rPr>
        <w:tab/>
        <w:t>32016 D 0398: Komisjoni rakendusotsus (EL) 2016/398, 16. märts 2016, millega antakse luba UV-töödeldud leiva turule laskmiseks uuendtoiduna Euroopa Parlamendi ja nõukogu määruse (EÜ) nr 258/97 alusel (ELT L 73, 18.3.2016, lk 107).</w:t>
      </w:r>
    </w:p>
    <w:p w14:paraId="4B1869DA" w14:textId="77777777" w:rsidR="00D16650" w:rsidRPr="00C44C8F" w:rsidRDefault="00D16650" w:rsidP="00D16650">
      <w:pPr>
        <w:ind w:left="567" w:hanging="567"/>
        <w:rPr>
          <w:noProof/>
          <w:szCs w:val="24"/>
        </w:rPr>
      </w:pPr>
    </w:p>
    <w:p w14:paraId="02A1BCFF" w14:textId="77777777" w:rsidR="00D16650" w:rsidRPr="00C44C8F" w:rsidRDefault="00D16650" w:rsidP="00D16650">
      <w:pPr>
        <w:ind w:left="567" w:hanging="567"/>
        <w:rPr>
          <w:noProof/>
          <w:szCs w:val="24"/>
        </w:rPr>
      </w:pPr>
      <w:r>
        <w:rPr>
          <w:noProof/>
        </w:rPr>
        <w:t>79.</w:t>
      </w:r>
      <w:r>
        <w:rPr>
          <w:noProof/>
        </w:rPr>
        <w:tab/>
        <w:t>32016 D 0598: Komisjoni rakendusotsus (EL) 2016/598, 14. aprill 2016, millega lubatakse vastavalt Euroopa Parlamendi ja nõukogu määrusele (EÜ) nr 258/97 laiendada toidu uuendkoostisosa, tavalisest hiilgevähist (</w:t>
      </w:r>
      <w:r>
        <w:rPr>
          <w:i/>
          <w:noProof/>
        </w:rPr>
        <w:t>Euphausia superba</w:t>
      </w:r>
      <w:r>
        <w:rPr>
          <w:noProof/>
        </w:rPr>
        <w:t>) saadud lipiidiekstrakti kasutusala (ELT L 103, 19.4.2016, lk 34).</w:t>
      </w:r>
    </w:p>
    <w:p w14:paraId="11DC2C3A" w14:textId="77777777" w:rsidR="00D16650" w:rsidRPr="00C44C8F" w:rsidRDefault="00D16650" w:rsidP="00D16650">
      <w:pPr>
        <w:ind w:left="567" w:hanging="567"/>
        <w:rPr>
          <w:noProof/>
          <w:szCs w:val="24"/>
        </w:rPr>
      </w:pPr>
    </w:p>
    <w:p w14:paraId="46995948" w14:textId="77777777" w:rsidR="00D16650" w:rsidRPr="00C44C8F" w:rsidRDefault="00D16650" w:rsidP="00D16650">
      <w:pPr>
        <w:ind w:left="567" w:hanging="567"/>
        <w:rPr>
          <w:noProof/>
          <w:szCs w:val="24"/>
        </w:rPr>
      </w:pPr>
      <w:r>
        <w:rPr>
          <w:noProof/>
        </w:rPr>
        <w:br w:type="page"/>
        <w:t>80.</w:t>
      </w:r>
      <w:r>
        <w:rPr>
          <w:noProof/>
        </w:rPr>
        <w:tab/>
        <w:t>32016 D 1189: Komisjoni rakendusotsus (EL) 2016/1189, 19. juuli 2016, millega antakse luba UV-töödeldud piima turule laskmiseks uuendtoiduna Euroopa Parlamendi ja nõukogu määruse (EÜ) nr 258/97 alusel (ELT L 196, 21.7.2016, lk 50).</w:t>
      </w:r>
    </w:p>
    <w:p w14:paraId="0402F015" w14:textId="77777777" w:rsidR="00D16650" w:rsidRPr="00C44C8F" w:rsidRDefault="00D16650" w:rsidP="00D16650">
      <w:pPr>
        <w:ind w:left="567" w:hanging="567"/>
        <w:rPr>
          <w:noProof/>
          <w:szCs w:val="24"/>
        </w:rPr>
      </w:pPr>
    </w:p>
    <w:p w14:paraId="7FC10FB2" w14:textId="77777777" w:rsidR="00D16650" w:rsidRPr="00C44C8F" w:rsidRDefault="00D16650" w:rsidP="00D16650">
      <w:pPr>
        <w:ind w:left="567" w:hanging="567"/>
        <w:rPr>
          <w:noProof/>
          <w:szCs w:val="24"/>
        </w:rPr>
      </w:pPr>
      <w:r>
        <w:rPr>
          <w:noProof/>
        </w:rPr>
        <w:t>81.</w:t>
      </w:r>
      <w:r>
        <w:rPr>
          <w:noProof/>
        </w:rPr>
        <w:tab/>
        <w:t>32016 D 1190: Komisjoni rakendusotsus (EL) 2016/1190, 19. juuli 2016, millega antakse luba trans-resveratrooli turule laskmiseks toidu uuendkoostisosana Euroopa Parlamendi ja nõukogu määruse (EÜ) nr 258/97 alusel (ELT L 196, 21.7.2016, lk 53).</w:t>
      </w:r>
    </w:p>
    <w:p w14:paraId="2C84171A" w14:textId="77777777" w:rsidR="00D16650" w:rsidRPr="00C44C8F" w:rsidRDefault="00D16650" w:rsidP="00D16650">
      <w:pPr>
        <w:ind w:left="567" w:hanging="567"/>
        <w:rPr>
          <w:noProof/>
          <w:szCs w:val="24"/>
        </w:rPr>
      </w:pPr>
    </w:p>
    <w:p w14:paraId="62770899" w14:textId="77777777" w:rsidR="00D16650" w:rsidRPr="00C44C8F" w:rsidRDefault="00D16650" w:rsidP="00D16650">
      <w:pPr>
        <w:ind w:left="567" w:hanging="567"/>
        <w:rPr>
          <w:noProof/>
          <w:szCs w:val="24"/>
        </w:rPr>
      </w:pPr>
      <w:r>
        <w:rPr>
          <w:noProof/>
        </w:rPr>
        <w:t>82.</w:t>
      </w:r>
      <w:r>
        <w:rPr>
          <w:noProof/>
        </w:rPr>
        <w:tab/>
        <w:t>32017 D 0115: Komisjoni rakendusotsus (EL) 2017/115, 20. jaanuar 2017, millega antakse luba kääritatud sojaekstrakti turule laskmiseks toidu uuendkoostisosana Euroopa Parlamendi ja nõukogu määruse (EÜ) nr 258/97 alusel (ELT L 18, 24.1.2017, lk 50).</w:t>
      </w:r>
    </w:p>
    <w:p w14:paraId="0B91D2B7" w14:textId="77777777" w:rsidR="00D16650" w:rsidRPr="00C44C8F" w:rsidRDefault="00D16650" w:rsidP="00D16650">
      <w:pPr>
        <w:ind w:left="567" w:hanging="567"/>
        <w:rPr>
          <w:noProof/>
          <w:szCs w:val="24"/>
        </w:rPr>
      </w:pPr>
    </w:p>
    <w:p w14:paraId="744D76FE" w14:textId="77777777" w:rsidR="00D16650" w:rsidRDefault="00D16650" w:rsidP="00D16650">
      <w:pPr>
        <w:ind w:left="567" w:hanging="567"/>
        <w:rPr>
          <w:noProof/>
          <w:szCs w:val="24"/>
        </w:rPr>
      </w:pPr>
      <w:r>
        <w:rPr>
          <w:noProof/>
        </w:rPr>
        <w:t>83.</w:t>
      </w:r>
      <w:r>
        <w:rPr>
          <w:noProof/>
        </w:rPr>
        <w:tab/>
        <w:t>32017 D 0450: Komisjoni rakendusotsus (EL) 2017/450, 13. märts 2017, millega antakse luba laktitooli turule laskmiseks toidu uuendkoostisosana Euroopa Parlamendi ja nõukogu määruse (EÜ) nr 258/97 alusel (ELT L 69, 15.3.2017, lk 31).</w:t>
      </w:r>
    </w:p>
    <w:p w14:paraId="5ADAD72C" w14:textId="77777777" w:rsidR="00D16650" w:rsidRPr="00C44C8F" w:rsidRDefault="00D16650" w:rsidP="00D16650">
      <w:pPr>
        <w:ind w:left="567" w:hanging="567"/>
        <w:rPr>
          <w:noProof/>
          <w:szCs w:val="24"/>
        </w:rPr>
      </w:pPr>
    </w:p>
    <w:p w14:paraId="187D9837" w14:textId="77777777" w:rsidR="00D16650" w:rsidRPr="00C44C8F" w:rsidRDefault="00D16650" w:rsidP="00D16650">
      <w:pPr>
        <w:ind w:left="567" w:hanging="567"/>
        <w:rPr>
          <w:noProof/>
          <w:szCs w:val="24"/>
        </w:rPr>
      </w:pPr>
      <w:r>
        <w:rPr>
          <w:noProof/>
        </w:rPr>
        <w:t>84.</w:t>
      </w:r>
      <w:r>
        <w:rPr>
          <w:noProof/>
        </w:rPr>
        <w:tab/>
        <w:t>32017 D 1281: Komisjoni rakendusotsus (EL) 2017/1281, 13. juuli 2017, millega antakse luba L-ergotioneiini turule laskmiseks toidu uuendkoostisosana Euroopa Parlamendi ja nõukogu määruse (EÜ) nr 258/97 alusel (ELT L 184, 15.7.2017, lk 65).</w:t>
      </w:r>
    </w:p>
    <w:p w14:paraId="254538AB" w14:textId="77777777" w:rsidR="00D16650" w:rsidRPr="00C44C8F" w:rsidRDefault="00D16650" w:rsidP="00D16650">
      <w:pPr>
        <w:ind w:left="567" w:hanging="567"/>
        <w:rPr>
          <w:noProof/>
          <w:szCs w:val="24"/>
        </w:rPr>
      </w:pPr>
    </w:p>
    <w:p w14:paraId="6B9BC4EC" w14:textId="77777777" w:rsidR="00D16650" w:rsidRPr="00C44C8F" w:rsidRDefault="00D16650" w:rsidP="00D16650">
      <w:pPr>
        <w:ind w:left="567" w:hanging="567"/>
        <w:rPr>
          <w:noProof/>
          <w:szCs w:val="24"/>
        </w:rPr>
      </w:pPr>
      <w:r>
        <w:rPr>
          <w:noProof/>
        </w:rPr>
        <w:br w:type="page"/>
        <w:t>85.</w:t>
      </w:r>
      <w:r>
        <w:rPr>
          <w:noProof/>
        </w:rPr>
        <w:tab/>
        <w:t xml:space="preserve">32017 D 1387: Komisjoni rakendusotsus (EL) 2017/1387, 24. juuli 2017, millega antakse luba </w:t>
      </w:r>
      <w:r>
        <w:rPr>
          <w:i/>
          <w:noProof/>
        </w:rPr>
        <w:t>Aspergillus niger</w:t>
      </w:r>
      <w:r>
        <w:rPr>
          <w:noProof/>
        </w:rPr>
        <w:t>’i geneetiliselt muundatud tüve abil toodetud ensüümi prolüüloligopeptidaasi valmistise turulelaskmiseks toidu uuendkoostisosana Euroopa Parlamendi ja nõukogu määruse (EÜ) nr 258/97 alusel (ELT L 194, 26.7.2017, lk 65).</w:t>
      </w:r>
    </w:p>
    <w:p w14:paraId="51DE728A" w14:textId="77777777" w:rsidR="00D16650" w:rsidRPr="00C44C8F" w:rsidRDefault="00D16650" w:rsidP="00D16650">
      <w:pPr>
        <w:ind w:left="567" w:hanging="567"/>
        <w:rPr>
          <w:noProof/>
          <w:szCs w:val="24"/>
        </w:rPr>
      </w:pPr>
    </w:p>
    <w:p w14:paraId="5DDD0C0C" w14:textId="77777777" w:rsidR="00D16650" w:rsidRPr="00C44C8F" w:rsidRDefault="00D16650" w:rsidP="00D16650">
      <w:pPr>
        <w:ind w:left="567" w:hanging="567"/>
        <w:rPr>
          <w:noProof/>
          <w:szCs w:val="24"/>
        </w:rPr>
      </w:pPr>
      <w:r>
        <w:rPr>
          <w:noProof/>
        </w:rPr>
        <w:t>86.</w:t>
      </w:r>
      <w:r>
        <w:rPr>
          <w:noProof/>
        </w:rPr>
        <w:tab/>
        <w:t>32017 D 2078: Komisjoni rakendusotsus (EL) 2017/2078, 10. november 2017, millega lubatakse vastavalt Euroopa Parlamendi ja nõukogu määrusele (EÜ) nr 258/97 laiendada toidu uuendkoostisosa, pärmi β-glükaanide kasutusala (ELT L 295, 14.11.2017, lk 77), muudetud järgmis(t)e õigusakti(de)ga:</w:t>
      </w:r>
    </w:p>
    <w:p w14:paraId="04240221" w14:textId="77777777" w:rsidR="00D16650" w:rsidRPr="00C44C8F" w:rsidRDefault="00D16650" w:rsidP="00D16650">
      <w:pPr>
        <w:ind w:left="567" w:hanging="567"/>
        <w:rPr>
          <w:noProof/>
          <w:szCs w:val="24"/>
        </w:rPr>
      </w:pPr>
    </w:p>
    <w:p w14:paraId="74725053" w14:textId="77777777" w:rsidR="00D16650" w:rsidRPr="00BB4FEA" w:rsidRDefault="00D16650" w:rsidP="00D16650">
      <w:pPr>
        <w:ind w:left="1134" w:hanging="567"/>
        <w:rPr>
          <w:noProof/>
          <w:szCs w:val="24"/>
        </w:rPr>
      </w:pPr>
      <w:r>
        <w:rPr>
          <w:noProof/>
        </w:rPr>
        <w:t>–</w:t>
      </w:r>
      <w:r>
        <w:rPr>
          <w:noProof/>
        </w:rPr>
        <w:tab/>
        <w:t>32019 R 1272: Komisjoni rakendusmäärus (EL) 2019/1272, 29. juuli 2019 (ELT L 201, 30.7.2019, lk 3).</w:t>
      </w:r>
    </w:p>
    <w:p w14:paraId="60808406" w14:textId="77777777" w:rsidR="00D16650" w:rsidRPr="00C44C8F" w:rsidRDefault="00D16650" w:rsidP="00D16650">
      <w:pPr>
        <w:ind w:left="567" w:hanging="567"/>
        <w:rPr>
          <w:noProof/>
          <w:szCs w:val="24"/>
        </w:rPr>
      </w:pPr>
    </w:p>
    <w:p w14:paraId="3D55CE65" w14:textId="77777777" w:rsidR="00D16650" w:rsidRPr="00C44C8F" w:rsidRDefault="00D16650" w:rsidP="00D16650">
      <w:pPr>
        <w:ind w:left="567" w:hanging="567"/>
        <w:rPr>
          <w:noProof/>
          <w:szCs w:val="24"/>
        </w:rPr>
      </w:pPr>
      <w:r>
        <w:rPr>
          <w:noProof/>
        </w:rPr>
        <w:t>87.</w:t>
      </w:r>
      <w:r>
        <w:rPr>
          <w:noProof/>
        </w:rPr>
        <w:tab/>
        <w:t>32017 D 2079: Komisjoni rakendusotsus (EL) 2017/2079, 10. november 2017, millega antakse luba taksifoliinirikka ekstrakti turule laskmiseks toidu uuendkoostisosana Euroopa Parlamendi ja nõukogu määruse (EÜ) nr 258/97 alusel (ELT L 295, 14.11.2017, lk 81).</w:t>
      </w:r>
    </w:p>
    <w:p w14:paraId="1FDBC7F8" w14:textId="77777777" w:rsidR="00D16650" w:rsidRPr="00C44C8F" w:rsidRDefault="00D16650" w:rsidP="00D16650">
      <w:pPr>
        <w:ind w:left="567" w:hanging="567"/>
        <w:rPr>
          <w:noProof/>
          <w:szCs w:val="24"/>
        </w:rPr>
      </w:pPr>
    </w:p>
    <w:p w14:paraId="4D932F50" w14:textId="77777777" w:rsidR="00D16650" w:rsidRDefault="00D16650" w:rsidP="00D16650">
      <w:pPr>
        <w:ind w:left="567" w:hanging="567"/>
        <w:rPr>
          <w:noProof/>
          <w:szCs w:val="24"/>
        </w:rPr>
      </w:pPr>
      <w:r>
        <w:rPr>
          <w:noProof/>
        </w:rPr>
        <w:t>88.</w:t>
      </w:r>
      <w:r>
        <w:rPr>
          <w:noProof/>
        </w:rPr>
        <w:tab/>
        <w:t xml:space="preserve">32017 D 2201: Komisjoni rakendusotsus (EL) 2017/2201, 27. november 2017, millega antakse luba </w:t>
      </w:r>
      <w:r>
        <w:rPr>
          <w:i/>
          <w:noProof/>
        </w:rPr>
        <w:t>Escherichia coli</w:t>
      </w:r>
      <w:r>
        <w:rPr>
          <w:noProof/>
        </w:rPr>
        <w:t xml:space="preserve"> tüve BL21 abil toodetud 2′-fukosüüllaktoosi turule laskmiseks toidu uuendkoostisosana Euroopa Parlamendi ja nõukogu määruse (EÜ) nr 258/97 alusel (ELT L 313, 29.11.2017, lk 5).</w:t>
      </w:r>
    </w:p>
    <w:p w14:paraId="228AEF13" w14:textId="77777777" w:rsidR="00D16650" w:rsidRPr="00C44C8F" w:rsidRDefault="00D16650" w:rsidP="00D16650">
      <w:pPr>
        <w:ind w:left="567" w:hanging="567"/>
        <w:rPr>
          <w:noProof/>
          <w:szCs w:val="24"/>
        </w:rPr>
      </w:pPr>
    </w:p>
    <w:p w14:paraId="47026BAB" w14:textId="77777777" w:rsidR="00D16650" w:rsidRPr="00C44C8F" w:rsidRDefault="00D16650" w:rsidP="00D16650">
      <w:pPr>
        <w:ind w:left="567" w:hanging="567"/>
        <w:rPr>
          <w:noProof/>
          <w:szCs w:val="24"/>
        </w:rPr>
      </w:pPr>
      <w:r>
        <w:rPr>
          <w:noProof/>
        </w:rPr>
        <w:br w:type="page"/>
        <w:t>89.</w:t>
      </w:r>
      <w:r>
        <w:rPr>
          <w:noProof/>
        </w:rPr>
        <w:tab/>
        <w:t xml:space="preserve">32017 D 2353: Komisjoni rakendusotsus (EL) 2017/2353, 14. detsember 2017, millega lubatakse Euroopa Parlamendi ja nõukogu määruse (EÜ) nr 258/97 alusel lasta toidu uuendkoostisosana turule </w:t>
      </w:r>
      <w:r>
        <w:rPr>
          <w:i/>
          <w:noProof/>
        </w:rPr>
        <w:t>Calanus finmarchicus</w:t>
      </w:r>
      <w:r>
        <w:rPr>
          <w:noProof/>
        </w:rPr>
        <w:t>’est valmistatud õli (ELT L 336, 16.12.2017, lk 45).</w:t>
      </w:r>
    </w:p>
    <w:p w14:paraId="42E948B3" w14:textId="77777777" w:rsidR="00D16650" w:rsidRPr="00C44C8F" w:rsidRDefault="00D16650" w:rsidP="00D16650">
      <w:pPr>
        <w:ind w:left="567" w:hanging="567"/>
        <w:rPr>
          <w:noProof/>
          <w:szCs w:val="24"/>
        </w:rPr>
      </w:pPr>
    </w:p>
    <w:p w14:paraId="0A96E31B" w14:textId="77777777" w:rsidR="00D16650" w:rsidRPr="00C44C8F" w:rsidRDefault="00D16650" w:rsidP="00D16650">
      <w:pPr>
        <w:ind w:left="567" w:hanging="567"/>
        <w:rPr>
          <w:noProof/>
          <w:szCs w:val="24"/>
        </w:rPr>
      </w:pPr>
      <w:r>
        <w:rPr>
          <w:noProof/>
        </w:rPr>
        <w:t>90.</w:t>
      </w:r>
      <w:r>
        <w:rPr>
          <w:noProof/>
        </w:rPr>
        <w:tab/>
        <w:t>32017 D 2354: Komisjoni rakendusotsus (EL) 2017/2354, 14. detsember 2017, millega lubatakse vastavalt Euroopa Parlamendi ja nõukogu määrusele (EÜ) nr 258/97 laiendada toidu uuendkoostisosa õlisalvei (</w:t>
      </w:r>
      <w:r>
        <w:rPr>
          <w:i/>
          <w:noProof/>
        </w:rPr>
        <w:t>Salvia hispanica</w:t>
      </w:r>
      <w:r>
        <w:rPr>
          <w:noProof/>
        </w:rPr>
        <w:t>) seemnete kasutusala (ELT L 336, 16.12.2017, lk 49).</w:t>
      </w:r>
    </w:p>
    <w:p w14:paraId="599341BF" w14:textId="77777777" w:rsidR="00D16650" w:rsidRPr="00C44C8F" w:rsidRDefault="00D16650" w:rsidP="00D16650">
      <w:pPr>
        <w:ind w:left="567" w:hanging="567"/>
        <w:rPr>
          <w:noProof/>
          <w:szCs w:val="24"/>
        </w:rPr>
      </w:pPr>
    </w:p>
    <w:p w14:paraId="014E2C69" w14:textId="77777777" w:rsidR="00D16650" w:rsidRPr="00C44C8F" w:rsidRDefault="00D16650" w:rsidP="00D16650">
      <w:pPr>
        <w:ind w:left="567" w:hanging="567"/>
        <w:rPr>
          <w:noProof/>
          <w:szCs w:val="24"/>
        </w:rPr>
      </w:pPr>
      <w:r>
        <w:rPr>
          <w:noProof/>
        </w:rPr>
        <w:t>91.</w:t>
      </w:r>
      <w:r>
        <w:rPr>
          <w:noProof/>
        </w:rPr>
        <w:tab/>
        <w:t>32017 D 2355: Komisjoni rakendusotsus (EL) 2017/2355, 14. detsember 2017, millega lubatakse vastavalt Euroopa Parlamendi ja nõukogu määrusele (EÜ) nr 258/97 lasta uuendtoiduna turule ultraviolettkiirgusega töödeldud seeni (ELT L 336, 16.12.2017, lk 52).</w:t>
      </w:r>
    </w:p>
    <w:p w14:paraId="2F0A5A77" w14:textId="77777777" w:rsidR="00D16650" w:rsidRPr="00C44C8F" w:rsidRDefault="00D16650" w:rsidP="00D16650">
      <w:pPr>
        <w:ind w:left="567" w:hanging="567"/>
        <w:rPr>
          <w:noProof/>
          <w:szCs w:val="24"/>
        </w:rPr>
      </w:pPr>
    </w:p>
    <w:p w14:paraId="3B3D420D" w14:textId="77777777" w:rsidR="00D16650" w:rsidRPr="00C44C8F" w:rsidRDefault="00D16650" w:rsidP="00D16650">
      <w:pPr>
        <w:ind w:left="567" w:hanging="567"/>
        <w:rPr>
          <w:noProof/>
          <w:szCs w:val="24"/>
        </w:rPr>
      </w:pPr>
      <w:r>
        <w:rPr>
          <w:noProof/>
        </w:rPr>
        <w:t>92.</w:t>
      </w:r>
      <w:r>
        <w:rPr>
          <w:noProof/>
        </w:rPr>
        <w:tab/>
        <w:t>32017 D 2373: Komisjoni rakendusotsus (EL) 2017/2373, 14. detsember 2017, millega antakse luba hüdroksütürosooli turule laskmiseks toidu uuendkoostisosana Euroopa Parlamendi ja nõukogu määruse (EÜ) nr 258/97 alusel (ELT L 337, 19.12.2017, lk 56).</w:t>
      </w:r>
    </w:p>
    <w:p w14:paraId="381BC241" w14:textId="77777777" w:rsidR="00D16650" w:rsidRPr="00C44C8F" w:rsidRDefault="00D16650" w:rsidP="00D16650">
      <w:pPr>
        <w:ind w:left="567" w:hanging="567"/>
        <w:rPr>
          <w:noProof/>
          <w:szCs w:val="24"/>
        </w:rPr>
      </w:pPr>
    </w:p>
    <w:p w14:paraId="1BF80B63" w14:textId="77777777" w:rsidR="00D16650" w:rsidRDefault="00D16650" w:rsidP="00D16650">
      <w:pPr>
        <w:ind w:left="567" w:hanging="567"/>
        <w:rPr>
          <w:noProof/>
          <w:szCs w:val="24"/>
        </w:rPr>
      </w:pPr>
      <w:r>
        <w:rPr>
          <w:noProof/>
        </w:rPr>
        <w:t>93.</w:t>
      </w:r>
      <w:r>
        <w:rPr>
          <w:noProof/>
        </w:rPr>
        <w:tab/>
        <w:t xml:space="preserve">32017 D 2375: Komisjoni rakendusotsus (EL) 2017/2375, 15. detsember 2017, millega lubatakse vastavalt Euroopa Parlamendi ja nõukogu määrusele (EÜ) nr 258/97 lasta toidu uuendkoostisosana turule </w:t>
      </w:r>
      <w:r w:rsidRPr="00922712">
        <w:rPr>
          <w:i/>
          <w:iCs/>
          <w:noProof/>
        </w:rPr>
        <w:t>N</w:t>
      </w:r>
      <w:r>
        <w:rPr>
          <w:noProof/>
        </w:rPr>
        <w:t>-atsetüül-D-neuramiinhape (ELT L 337, 19.12.2017, lk 63).</w:t>
      </w:r>
    </w:p>
    <w:p w14:paraId="15D98B4A" w14:textId="77777777" w:rsidR="00D16650" w:rsidRPr="00C44C8F" w:rsidRDefault="00D16650" w:rsidP="00D16650">
      <w:pPr>
        <w:ind w:left="567" w:hanging="567"/>
        <w:rPr>
          <w:noProof/>
          <w:szCs w:val="24"/>
        </w:rPr>
      </w:pPr>
    </w:p>
    <w:p w14:paraId="55C163CF" w14:textId="77777777" w:rsidR="00D16650" w:rsidRPr="00C44C8F" w:rsidRDefault="00D16650" w:rsidP="00D16650">
      <w:pPr>
        <w:ind w:left="567" w:hanging="567"/>
        <w:rPr>
          <w:noProof/>
          <w:szCs w:val="24"/>
        </w:rPr>
      </w:pPr>
      <w:r>
        <w:rPr>
          <w:noProof/>
        </w:rPr>
        <w:br w:type="page"/>
        <w:t>94.</w:t>
      </w:r>
      <w:r>
        <w:rPr>
          <w:noProof/>
        </w:rPr>
        <w:tab/>
        <w:t>32017 R 2468: Komisjoni rakendusmäärus (EL) 2017/2468, 20. detsember 2017, millega kehtestatakse kolmandast riigist pärit traditsioonilise toidu suhtes kohaldatavad haldus- ja teadusnõuded kooskõlas Euroopa Parlamendi ja nõukogu määrusega (EL) 2015/2283, mis käsitleb uuendtoitu (ELT L 351, 30.12.2017, lk 55), muudetud järgmis(t)e õigusakti(de)ga:</w:t>
      </w:r>
    </w:p>
    <w:p w14:paraId="771ED270" w14:textId="77777777" w:rsidR="00D16650" w:rsidRPr="00C44C8F" w:rsidRDefault="00D16650" w:rsidP="00D16650">
      <w:pPr>
        <w:ind w:left="567" w:hanging="567"/>
        <w:rPr>
          <w:noProof/>
          <w:szCs w:val="24"/>
        </w:rPr>
      </w:pPr>
    </w:p>
    <w:p w14:paraId="747C1582" w14:textId="4779DDB2" w:rsidR="00D16650" w:rsidRPr="00BB4FEA" w:rsidRDefault="00D16650" w:rsidP="00D16650">
      <w:pPr>
        <w:ind w:left="1134" w:hanging="567"/>
        <w:rPr>
          <w:noProof/>
          <w:szCs w:val="24"/>
        </w:rPr>
      </w:pPr>
      <w:r>
        <w:rPr>
          <w:noProof/>
        </w:rPr>
        <w:t>–</w:t>
      </w:r>
      <w:r>
        <w:rPr>
          <w:noProof/>
        </w:rPr>
        <w:tab/>
        <w:t>32020 R 1824: Komisjoni rakendusmäärus (EL) 2020/1824, 2. detsember 2020 (ELT L 406, 3.1</w:t>
      </w:r>
      <w:r w:rsidR="00C50A10">
        <w:rPr>
          <w:noProof/>
        </w:rPr>
        <w:t>2</w:t>
      </w:r>
      <w:r>
        <w:rPr>
          <w:noProof/>
        </w:rPr>
        <w:t>.2020, lk 51).</w:t>
      </w:r>
    </w:p>
    <w:p w14:paraId="5752221F" w14:textId="77777777" w:rsidR="00D16650" w:rsidRPr="00C44C8F" w:rsidRDefault="00D16650" w:rsidP="00D16650">
      <w:pPr>
        <w:ind w:left="1134" w:hanging="567"/>
        <w:rPr>
          <w:noProof/>
        </w:rPr>
      </w:pPr>
    </w:p>
    <w:p w14:paraId="04F3EFE2" w14:textId="77777777" w:rsidR="00D16650" w:rsidRPr="00C44C8F" w:rsidRDefault="00D16650" w:rsidP="00D16650">
      <w:pPr>
        <w:ind w:left="567" w:hanging="567"/>
        <w:rPr>
          <w:noProof/>
        </w:rPr>
      </w:pPr>
      <w:r>
        <w:rPr>
          <w:noProof/>
        </w:rPr>
        <w:t>95.</w:t>
      </w:r>
      <w:r>
        <w:rPr>
          <w:noProof/>
        </w:rPr>
        <w:tab/>
        <w:t>32017 R 2469: Komisjoni rakendusmäärus (EL) 2017/2469, 20. detsember 2017, millega kehtestatakse Euroopa Parlamendi ja nõukogu määruse (EL) 2015/2283 (mis käsitleb uuendtoitu) artiklis 10 osutatud taotluste haldus- ja teadusnõuded (ELT L 351, 30.12.2017, lk 64), muudetud järgmis(t)e õigusakti(de)ga:</w:t>
      </w:r>
    </w:p>
    <w:p w14:paraId="1D4664CE" w14:textId="77777777" w:rsidR="00D16650" w:rsidRPr="00C44C8F" w:rsidRDefault="00D16650" w:rsidP="00D16650">
      <w:pPr>
        <w:ind w:left="567" w:hanging="567"/>
        <w:rPr>
          <w:noProof/>
          <w:szCs w:val="24"/>
        </w:rPr>
      </w:pPr>
    </w:p>
    <w:p w14:paraId="3095F30D" w14:textId="77777777" w:rsidR="00D16650" w:rsidRPr="00BB4FEA" w:rsidRDefault="00D16650" w:rsidP="00D16650">
      <w:pPr>
        <w:ind w:left="1134" w:hanging="567"/>
        <w:rPr>
          <w:noProof/>
          <w:szCs w:val="24"/>
        </w:rPr>
      </w:pPr>
      <w:r>
        <w:rPr>
          <w:noProof/>
        </w:rPr>
        <w:t>–</w:t>
      </w:r>
      <w:r>
        <w:rPr>
          <w:noProof/>
        </w:rPr>
        <w:tab/>
        <w:t>32020 R 1772: Komisjoni rakendusmäärus (EL) 2020/1772, 26. november 2020 (ELT L 398, 27.11.2020, lk 13).</w:t>
      </w:r>
    </w:p>
    <w:p w14:paraId="039A06C1" w14:textId="77777777" w:rsidR="00D16650" w:rsidRPr="00C44C8F" w:rsidRDefault="00D16650" w:rsidP="00D16650">
      <w:pPr>
        <w:ind w:left="567" w:hanging="567"/>
        <w:rPr>
          <w:noProof/>
          <w:szCs w:val="24"/>
        </w:rPr>
      </w:pPr>
    </w:p>
    <w:p w14:paraId="4701C319" w14:textId="728FB851" w:rsidR="00D16650" w:rsidRDefault="00D16650" w:rsidP="00D16650">
      <w:pPr>
        <w:ind w:left="567" w:hanging="567"/>
        <w:rPr>
          <w:noProof/>
          <w:szCs w:val="24"/>
        </w:rPr>
      </w:pPr>
      <w:r>
        <w:rPr>
          <w:noProof/>
        </w:rPr>
        <w:br w:type="page"/>
        <w:t>96.</w:t>
      </w:r>
      <w:r>
        <w:rPr>
          <w:noProof/>
        </w:rPr>
        <w:tab/>
        <w:t>32017 R 2470: Komisjoni rakendusmäärus (EL) 2017/2470, 20. detsember 2017, millega vastavalt Euroopa Parlamendi ja nõukogu määrusele (EL) 2015/2283 uuendtoidu kohta kehtestatakse liidu uuendtoitude loetelu (ELT L 351, 31.12.2017, lk 72), muudetud järgmis(t)e õigusakti(de)ga:</w:t>
      </w:r>
    </w:p>
    <w:p w14:paraId="29A67DA2" w14:textId="77777777" w:rsidR="00D16650" w:rsidRPr="00C44C8F" w:rsidRDefault="00D16650" w:rsidP="00D16650">
      <w:pPr>
        <w:rPr>
          <w:noProof/>
          <w:szCs w:val="24"/>
        </w:rPr>
      </w:pPr>
    </w:p>
    <w:p w14:paraId="732E8ABD" w14:textId="77777777" w:rsidR="00D16650" w:rsidRPr="00BB4FEA" w:rsidRDefault="00D16650" w:rsidP="00D16650">
      <w:pPr>
        <w:ind w:left="1134" w:hanging="567"/>
        <w:rPr>
          <w:noProof/>
          <w:szCs w:val="24"/>
        </w:rPr>
      </w:pPr>
      <w:r>
        <w:rPr>
          <w:noProof/>
        </w:rPr>
        <w:t>–</w:t>
      </w:r>
      <w:r>
        <w:rPr>
          <w:noProof/>
        </w:rPr>
        <w:tab/>
        <w:t>32018 R 0460: Komisjoni rakendusmäärus (EL) 2018/460, 20. märts 2018 (ELT L 78, 21.3.2018, lk 2),</w:t>
      </w:r>
    </w:p>
    <w:p w14:paraId="5B8D5B29" w14:textId="77777777" w:rsidR="00D16650" w:rsidRPr="00C44C8F" w:rsidRDefault="00D16650" w:rsidP="00D16650">
      <w:pPr>
        <w:rPr>
          <w:noProof/>
          <w:szCs w:val="24"/>
        </w:rPr>
      </w:pPr>
    </w:p>
    <w:p w14:paraId="58EF2051" w14:textId="77777777" w:rsidR="00D16650" w:rsidRPr="00BB4FEA" w:rsidRDefault="00D16650" w:rsidP="00D16650">
      <w:pPr>
        <w:ind w:left="1134" w:hanging="567"/>
        <w:rPr>
          <w:noProof/>
          <w:szCs w:val="24"/>
        </w:rPr>
      </w:pPr>
      <w:r>
        <w:rPr>
          <w:noProof/>
        </w:rPr>
        <w:t>–</w:t>
      </w:r>
      <w:r>
        <w:rPr>
          <w:noProof/>
        </w:rPr>
        <w:tab/>
        <w:t>32018 R 0461: Komisjoni rakendusmäärus (EL) 2018/461, 20. märts 2018 (ELT L 78, 21.3.2018, lk 7),</w:t>
      </w:r>
    </w:p>
    <w:p w14:paraId="68B796E5" w14:textId="77777777" w:rsidR="00D16650" w:rsidRPr="00C44C8F" w:rsidRDefault="00D16650" w:rsidP="00D16650">
      <w:pPr>
        <w:rPr>
          <w:noProof/>
          <w:szCs w:val="24"/>
        </w:rPr>
      </w:pPr>
    </w:p>
    <w:p w14:paraId="6624B65E" w14:textId="77777777" w:rsidR="00D16650" w:rsidRPr="00BB4FEA" w:rsidRDefault="00D16650" w:rsidP="00D16650">
      <w:pPr>
        <w:ind w:left="1134" w:hanging="567"/>
        <w:rPr>
          <w:noProof/>
          <w:szCs w:val="24"/>
        </w:rPr>
      </w:pPr>
      <w:r>
        <w:rPr>
          <w:noProof/>
        </w:rPr>
        <w:t>–</w:t>
      </w:r>
      <w:r>
        <w:rPr>
          <w:noProof/>
        </w:rPr>
        <w:tab/>
        <w:t>32018 R 0462: Komisjoni rakendusmäärus (EL) 2018/462, 20. märts 2018 (ELT L 78, 21.3.2018, lk 11),</w:t>
      </w:r>
    </w:p>
    <w:p w14:paraId="2975128F" w14:textId="77777777" w:rsidR="00D16650" w:rsidRPr="00C44C8F" w:rsidRDefault="00D16650" w:rsidP="00D16650">
      <w:pPr>
        <w:rPr>
          <w:noProof/>
          <w:szCs w:val="24"/>
        </w:rPr>
      </w:pPr>
    </w:p>
    <w:p w14:paraId="0B55CCB2" w14:textId="77777777" w:rsidR="00D16650" w:rsidRPr="00BB4FEA" w:rsidRDefault="00D16650" w:rsidP="00D16650">
      <w:pPr>
        <w:ind w:left="1134" w:hanging="567"/>
        <w:rPr>
          <w:noProof/>
          <w:szCs w:val="24"/>
        </w:rPr>
      </w:pPr>
      <w:r>
        <w:rPr>
          <w:noProof/>
        </w:rPr>
        <w:t>–</w:t>
      </w:r>
      <w:r>
        <w:rPr>
          <w:noProof/>
        </w:rPr>
        <w:tab/>
        <w:t>32018 R 0469: Komisjoni rakendusmäärus (EL) 2018/469, 21. märts 2018 (ELT L 79, 22.3.2018, lk 11),</w:t>
      </w:r>
    </w:p>
    <w:p w14:paraId="759A8CD9" w14:textId="77777777" w:rsidR="00D16650" w:rsidRPr="00C44C8F" w:rsidRDefault="00D16650" w:rsidP="00D16650">
      <w:pPr>
        <w:rPr>
          <w:noProof/>
          <w:szCs w:val="24"/>
        </w:rPr>
      </w:pPr>
    </w:p>
    <w:p w14:paraId="451A45E9" w14:textId="77777777" w:rsidR="00D16650" w:rsidRPr="00BB4FEA" w:rsidRDefault="00D16650" w:rsidP="00D16650">
      <w:pPr>
        <w:ind w:left="1134" w:hanging="567"/>
        <w:rPr>
          <w:noProof/>
          <w:szCs w:val="24"/>
        </w:rPr>
      </w:pPr>
      <w:r>
        <w:rPr>
          <w:noProof/>
        </w:rPr>
        <w:t>–</w:t>
      </w:r>
      <w:r>
        <w:rPr>
          <w:noProof/>
        </w:rPr>
        <w:tab/>
        <w:t>32018 R 0991: Komisjoni rakendusmäärus (EL) 2018/991, 12. juuli 2018 (ELT L 177, 13.7.2018, lk 9),</w:t>
      </w:r>
    </w:p>
    <w:p w14:paraId="1BF8D6D6" w14:textId="77777777" w:rsidR="00D16650" w:rsidRPr="00C44C8F" w:rsidRDefault="00D16650" w:rsidP="00D16650">
      <w:pPr>
        <w:rPr>
          <w:noProof/>
          <w:szCs w:val="24"/>
        </w:rPr>
      </w:pPr>
    </w:p>
    <w:p w14:paraId="34568564" w14:textId="77777777" w:rsidR="00D16650" w:rsidRPr="00BB4FEA" w:rsidRDefault="00D16650" w:rsidP="00D16650">
      <w:pPr>
        <w:ind w:left="1134" w:hanging="567"/>
        <w:rPr>
          <w:noProof/>
          <w:szCs w:val="24"/>
        </w:rPr>
      </w:pPr>
      <w:r>
        <w:rPr>
          <w:noProof/>
        </w:rPr>
        <w:t>–</w:t>
      </w:r>
      <w:r>
        <w:rPr>
          <w:noProof/>
        </w:rPr>
        <w:tab/>
        <w:t>32018 R 1011: Komisjoni rakendusmäärus (EL) 2018/1011, 17. juuli 2018 (ELT L 181, 18.7.2018, lk 4),</w:t>
      </w:r>
    </w:p>
    <w:p w14:paraId="76482943" w14:textId="77777777" w:rsidR="00D16650" w:rsidRPr="00C44C8F" w:rsidRDefault="00D16650" w:rsidP="00D16650">
      <w:pPr>
        <w:rPr>
          <w:noProof/>
          <w:szCs w:val="24"/>
        </w:rPr>
      </w:pPr>
    </w:p>
    <w:p w14:paraId="4963EAAC" w14:textId="77777777" w:rsidR="00D16650" w:rsidRPr="00BB4FEA" w:rsidRDefault="00D16650" w:rsidP="00D16650">
      <w:pPr>
        <w:ind w:left="1134" w:hanging="567"/>
        <w:rPr>
          <w:noProof/>
          <w:szCs w:val="24"/>
        </w:rPr>
      </w:pPr>
      <w:r>
        <w:rPr>
          <w:noProof/>
        </w:rPr>
        <w:br w:type="page"/>
        <w:t>–</w:t>
      </w:r>
      <w:r>
        <w:rPr>
          <w:noProof/>
        </w:rPr>
        <w:tab/>
        <w:t>32018 R 1018: Komisjoni rakendusmäärus (EL) 2018/1018, 18. juuli 2018 (ELT L 183, 19.7.2018, lk 4),</w:t>
      </w:r>
    </w:p>
    <w:p w14:paraId="192EA1BA" w14:textId="77777777" w:rsidR="00D16650" w:rsidRPr="00C44C8F" w:rsidRDefault="00D16650" w:rsidP="00D16650">
      <w:pPr>
        <w:rPr>
          <w:noProof/>
          <w:szCs w:val="24"/>
        </w:rPr>
      </w:pPr>
    </w:p>
    <w:p w14:paraId="2CFF1CDC" w14:textId="77777777" w:rsidR="00D16650" w:rsidRDefault="00D16650" w:rsidP="00D16650">
      <w:pPr>
        <w:ind w:left="1134" w:hanging="567"/>
        <w:rPr>
          <w:noProof/>
          <w:szCs w:val="24"/>
        </w:rPr>
      </w:pPr>
      <w:r>
        <w:rPr>
          <w:noProof/>
        </w:rPr>
        <w:t>–</w:t>
      </w:r>
      <w:r>
        <w:rPr>
          <w:noProof/>
        </w:rPr>
        <w:tab/>
        <w:t>32018 R 1032: Komisjoni rakendusmäärus (EL) 2018/1032, 20. juuli 2018 (ELT L 185, 23.7.2018, lk 9),</w:t>
      </w:r>
    </w:p>
    <w:p w14:paraId="5202F7EA" w14:textId="77777777" w:rsidR="00D16650" w:rsidRPr="00C44C8F" w:rsidRDefault="00D16650" w:rsidP="00D16650">
      <w:pPr>
        <w:rPr>
          <w:noProof/>
          <w:szCs w:val="24"/>
        </w:rPr>
      </w:pPr>
    </w:p>
    <w:p w14:paraId="56EDBD99" w14:textId="77777777" w:rsidR="00D16650" w:rsidRPr="00BB4FEA" w:rsidRDefault="00D16650" w:rsidP="00D16650">
      <w:pPr>
        <w:ind w:left="1134" w:hanging="567"/>
        <w:rPr>
          <w:noProof/>
          <w:szCs w:val="24"/>
        </w:rPr>
      </w:pPr>
      <w:r>
        <w:rPr>
          <w:noProof/>
        </w:rPr>
        <w:t>–</w:t>
      </w:r>
      <w:r>
        <w:rPr>
          <w:noProof/>
        </w:rPr>
        <w:tab/>
        <w:t>32018 R 1122: Komisjoni rakendusmäärus (EL) 2018/1122, 10. august 2018 (ELT L 204, 13.8.2018, lk 36),</w:t>
      </w:r>
    </w:p>
    <w:p w14:paraId="798F7E81" w14:textId="77777777" w:rsidR="00D16650" w:rsidRPr="00C44C8F" w:rsidRDefault="00D16650" w:rsidP="00D16650">
      <w:pPr>
        <w:rPr>
          <w:noProof/>
          <w:szCs w:val="24"/>
        </w:rPr>
      </w:pPr>
    </w:p>
    <w:p w14:paraId="10F51899" w14:textId="77777777" w:rsidR="00D16650" w:rsidRPr="00BB4FEA" w:rsidRDefault="00D16650" w:rsidP="00D16650">
      <w:pPr>
        <w:ind w:left="1134" w:hanging="567"/>
        <w:rPr>
          <w:noProof/>
          <w:szCs w:val="24"/>
        </w:rPr>
      </w:pPr>
      <w:r>
        <w:rPr>
          <w:noProof/>
        </w:rPr>
        <w:t>–</w:t>
      </w:r>
      <w:r>
        <w:rPr>
          <w:noProof/>
        </w:rPr>
        <w:tab/>
        <w:t>32018 R 1123: Komisjoni rakendusmäärus (EL) 2018/1123, 10. august 2018 (ELT L 204, 13.8.2018, lk 41),</w:t>
      </w:r>
    </w:p>
    <w:p w14:paraId="25BD5144" w14:textId="77777777" w:rsidR="00D16650" w:rsidRPr="00C44C8F" w:rsidRDefault="00D16650" w:rsidP="00D16650">
      <w:pPr>
        <w:rPr>
          <w:noProof/>
          <w:szCs w:val="24"/>
        </w:rPr>
      </w:pPr>
    </w:p>
    <w:p w14:paraId="6AE37392" w14:textId="77777777" w:rsidR="00D16650" w:rsidRPr="00BB4FEA" w:rsidRDefault="00D16650" w:rsidP="00D16650">
      <w:pPr>
        <w:ind w:left="1134" w:hanging="567"/>
        <w:rPr>
          <w:noProof/>
          <w:szCs w:val="24"/>
        </w:rPr>
      </w:pPr>
      <w:r>
        <w:rPr>
          <w:noProof/>
        </w:rPr>
        <w:t>–</w:t>
      </w:r>
      <w:r>
        <w:rPr>
          <w:noProof/>
        </w:rPr>
        <w:tab/>
        <w:t>32018 R 1132: Komisjoni rakendusmäärus (EL) 2018/1132, 13. august 2018 (ELT L 205, 14.8.2018, lk 15),</w:t>
      </w:r>
    </w:p>
    <w:p w14:paraId="32D58806" w14:textId="77777777" w:rsidR="00D16650" w:rsidRPr="00C44C8F" w:rsidRDefault="00D16650" w:rsidP="00D16650">
      <w:pPr>
        <w:rPr>
          <w:noProof/>
          <w:szCs w:val="24"/>
        </w:rPr>
      </w:pPr>
    </w:p>
    <w:p w14:paraId="44D01BE1" w14:textId="77777777" w:rsidR="00D16650" w:rsidRPr="00BB4FEA" w:rsidRDefault="00D16650" w:rsidP="00D16650">
      <w:pPr>
        <w:ind w:left="1134" w:hanging="567"/>
        <w:rPr>
          <w:noProof/>
          <w:szCs w:val="24"/>
        </w:rPr>
      </w:pPr>
      <w:r>
        <w:rPr>
          <w:noProof/>
        </w:rPr>
        <w:t>–</w:t>
      </w:r>
      <w:r>
        <w:rPr>
          <w:noProof/>
        </w:rPr>
        <w:tab/>
        <w:t>32018 R 1133: Komisjoni rakendusmäärus (EL) 2018/1133, 13. august 2018 (ELT L 205, 14.8.2018, lk 18),</w:t>
      </w:r>
    </w:p>
    <w:p w14:paraId="7ECA6E6F" w14:textId="77777777" w:rsidR="00D16650" w:rsidRPr="00C44C8F" w:rsidRDefault="00D16650" w:rsidP="00D16650">
      <w:pPr>
        <w:rPr>
          <w:noProof/>
          <w:szCs w:val="24"/>
        </w:rPr>
      </w:pPr>
    </w:p>
    <w:p w14:paraId="36FBA783" w14:textId="77777777" w:rsidR="00D16650" w:rsidRPr="00BB4FEA" w:rsidRDefault="00D16650" w:rsidP="00D16650">
      <w:pPr>
        <w:ind w:left="1134" w:hanging="567"/>
        <w:rPr>
          <w:noProof/>
          <w:szCs w:val="24"/>
        </w:rPr>
      </w:pPr>
      <w:r>
        <w:rPr>
          <w:noProof/>
        </w:rPr>
        <w:t>–</w:t>
      </w:r>
      <w:r>
        <w:rPr>
          <w:noProof/>
        </w:rPr>
        <w:tab/>
        <w:t>32018 R 1293: Komisjoni rakendusmäärus (EL) 2018/1293, 26. september 2018 (ELT L 243, 27.9.2018, lk 2),</w:t>
      </w:r>
    </w:p>
    <w:p w14:paraId="6F562AEC" w14:textId="77777777" w:rsidR="00D16650" w:rsidRPr="00C44C8F" w:rsidRDefault="00D16650" w:rsidP="00D16650">
      <w:pPr>
        <w:rPr>
          <w:noProof/>
          <w:szCs w:val="24"/>
        </w:rPr>
      </w:pPr>
    </w:p>
    <w:p w14:paraId="57B993DF" w14:textId="77777777" w:rsidR="00D16650" w:rsidRPr="00BB4FEA" w:rsidRDefault="00D16650" w:rsidP="00D16650">
      <w:pPr>
        <w:ind w:left="1134" w:hanging="567"/>
        <w:rPr>
          <w:noProof/>
          <w:szCs w:val="24"/>
        </w:rPr>
      </w:pPr>
      <w:r>
        <w:rPr>
          <w:noProof/>
        </w:rPr>
        <w:t>–</w:t>
      </w:r>
      <w:r>
        <w:rPr>
          <w:noProof/>
        </w:rPr>
        <w:tab/>
        <w:t>32018 R 1631: Komisjoni rakendusmäärus (EL) 2018/1631, 30. oktoober 2018 (ELT L 272, 31.10.2018, lk 17),</w:t>
      </w:r>
    </w:p>
    <w:p w14:paraId="056AC0D6" w14:textId="77777777" w:rsidR="00D16650" w:rsidRPr="00C44C8F" w:rsidRDefault="00D16650" w:rsidP="00D16650">
      <w:pPr>
        <w:rPr>
          <w:noProof/>
          <w:szCs w:val="24"/>
        </w:rPr>
      </w:pPr>
    </w:p>
    <w:p w14:paraId="6B7477A7" w14:textId="77777777" w:rsidR="00D16650" w:rsidRPr="00BB4FEA" w:rsidRDefault="00D16650" w:rsidP="00D16650">
      <w:pPr>
        <w:ind w:left="1134" w:hanging="567"/>
        <w:rPr>
          <w:noProof/>
          <w:szCs w:val="24"/>
        </w:rPr>
      </w:pPr>
      <w:r>
        <w:rPr>
          <w:noProof/>
        </w:rPr>
        <w:br w:type="page"/>
        <w:t>–</w:t>
      </w:r>
      <w:r>
        <w:rPr>
          <w:noProof/>
        </w:rPr>
        <w:tab/>
        <w:t>32018 R 1632: Komisjoni rakendusmäärus (EL) 2018/1632, 30. oktoober 2018 (ELT L 272, 31.10.2018, lk 23),</w:t>
      </w:r>
    </w:p>
    <w:p w14:paraId="6E1F3E6C" w14:textId="77777777" w:rsidR="00D16650" w:rsidRPr="00C44C8F" w:rsidRDefault="00D16650" w:rsidP="00D16650">
      <w:pPr>
        <w:rPr>
          <w:noProof/>
          <w:szCs w:val="24"/>
        </w:rPr>
      </w:pPr>
    </w:p>
    <w:p w14:paraId="3FAA9FB5" w14:textId="77777777" w:rsidR="00D16650" w:rsidRPr="00BB4FEA" w:rsidRDefault="00D16650" w:rsidP="00D16650">
      <w:pPr>
        <w:ind w:left="1134" w:hanging="567"/>
        <w:rPr>
          <w:noProof/>
          <w:szCs w:val="24"/>
        </w:rPr>
      </w:pPr>
      <w:r>
        <w:rPr>
          <w:noProof/>
        </w:rPr>
        <w:t>–</w:t>
      </w:r>
      <w:r>
        <w:rPr>
          <w:noProof/>
        </w:rPr>
        <w:tab/>
        <w:t>32018 R 1133: Komisjoni rakendusmäärus (EL) 2018/1133, 13. august 2018 (ELT L 272, 31.10.2018, lk 29),</w:t>
      </w:r>
    </w:p>
    <w:p w14:paraId="0FBDC0F1" w14:textId="77777777" w:rsidR="00D16650" w:rsidRPr="00C44C8F" w:rsidRDefault="00D16650" w:rsidP="00D16650">
      <w:pPr>
        <w:rPr>
          <w:noProof/>
          <w:szCs w:val="24"/>
        </w:rPr>
      </w:pPr>
    </w:p>
    <w:p w14:paraId="7D9F9D63" w14:textId="77777777" w:rsidR="00D16650" w:rsidRDefault="00D16650" w:rsidP="00D16650">
      <w:pPr>
        <w:ind w:left="1134" w:hanging="567"/>
        <w:rPr>
          <w:noProof/>
          <w:szCs w:val="24"/>
        </w:rPr>
      </w:pPr>
      <w:r>
        <w:rPr>
          <w:noProof/>
        </w:rPr>
        <w:t>–</w:t>
      </w:r>
      <w:r>
        <w:rPr>
          <w:noProof/>
        </w:rPr>
        <w:tab/>
        <w:t>32018 R 1647: Komisjoni rakendusmäärus (EL) 2018/1647, 31. oktoober 2018 (ELT L 274, 5.11.2018, lk 51),</w:t>
      </w:r>
    </w:p>
    <w:p w14:paraId="6F65D5E0" w14:textId="77777777" w:rsidR="00D16650" w:rsidRPr="00C44C8F" w:rsidRDefault="00D16650" w:rsidP="00D16650">
      <w:pPr>
        <w:rPr>
          <w:noProof/>
          <w:szCs w:val="24"/>
        </w:rPr>
      </w:pPr>
    </w:p>
    <w:p w14:paraId="30CAD668" w14:textId="77777777" w:rsidR="00D16650" w:rsidRPr="00BB4FEA" w:rsidRDefault="00D16650" w:rsidP="00D16650">
      <w:pPr>
        <w:ind w:left="1134" w:hanging="567"/>
        <w:rPr>
          <w:noProof/>
          <w:szCs w:val="24"/>
        </w:rPr>
      </w:pPr>
      <w:r>
        <w:rPr>
          <w:noProof/>
        </w:rPr>
        <w:t>–</w:t>
      </w:r>
      <w:r>
        <w:rPr>
          <w:noProof/>
        </w:rPr>
        <w:tab/>
        <w:t>32018 R 1648: Komisjoni rakendusmäärus (EL) 2018/1648, 29. oktoober 2018 (ELT L 275, 6.11.2018, lk 1),</w:t>
      </w:r>
    </w:p>
    <w:p w14:paraId="70901A23" w14:textId="77777777" w:rsidR="00D16650" w:rsidRPr="00C44C8F" w:rsidRDefault="00D16650" w:rsidP="00D16650">
      <w:pPr>
        <w:rPr>
          <w:noProof/>
          <w:szCs w:val="24"/>
        </w:rPr>
      </w:pPr>
    </w:p>
    <w:p w14:paraId="6347A00E" w14:textId="77777777" w:rsidR="00D16650" w:rsidRPr="00BB4FEA" w:rsidRDefault="00D16650" w:rsidP="00D16650">
      <w:pPr>
        <w:ind w:left="1134" w:hanging="567"/>
        <w:rPr>
          <w:noProof/>
          <w:szCs w:val="24"/>
        </w:rPr>
      </w:pPr>
      <w:r>
        <w:rPr>
          <w:noProof/>
        </w:rPr>
        <w:t>–</w:t>
      </w:r>
      <w:r>
        <w:rPr>
          <w:noProof/>
        </w:rPr>
        <w:tab/>
        <w:t>32018 R 1991: Komisjoni rakendusmäärus (EL) 2018/1991, 13. detsember 2018 (ELT L 320, 17.12.2018, lk 22),</w:t>
      </w:r>
    </w:p>
    <w:p w14:paraId="4DD4364A" w14:textId="77777777" w:rsidR="00D16650" w:rsidRPr="00C44C8F" w:rsidRDefault="00D16650" w:rsidP="00D16650">
      <w:pPr>
        <w:rPr>
          <w:noProof/>
          <w:szCs w:val="24"/>
        </w:rPr>
      </w:pPr>
    </w:p>
    <w:p w14:paraId="6133A2BA" w14:textId="77777777" w:rsidR="00D16650" w:rsidRPr="00BB4FEA" w:rsidRDefault="00D16650" w:rsidP="00D16650">
      <w:pPr>
        <w:ind w:left="1134" w:hanging="567"/>
        <w:rPr>
          <w:noProof/>
          <w:szCs w:val="24"/>
        </w:rPr>
      </w:pPr>
      <w:r>
        <w:rPr>
          <w:noProof/>
        </w:rPr>
        <w:t>–</w:t>
      </w:r>
      <w:r>
        <w:rPr>
          <w:noProof/>
        </w:rPr>
        <w:tab/>
        <w:t>32018 R 2016: Komisjoni rakendusmäärus (EL) 2018/2016, 18. detsember 2018 (ELT L 323, 19.12.2018, lk 1),</w:t>
      </w:r>
    </w:p>
    <w:p w14:paraId="14F69E5A" w14:textId="77777777" w:rsidR="00D16650" w:rsidRPr="00C44C8F" w:rsidRDefault="00D16650" w:rsidP="00D16650">
      <w:pPr>
        <w:rPr>
          <w:noProof/>
          <w:szCs w:val="24"/>
        </w:rPr>
      </w:pPr>
    </w:p>
    <w:p w14:paraId="5425A1EF" w14:textId="77777777" w:rsidR="00D16650" w:rsidRPr="00BB4FEA" w:rsidRDefault="00D16650" w:rsidP="00D16650">
      <w:pPr>
        <w:ind w:left="1134" w:hanging="567"/>
        <w:rPr>
          <w:noProof/>
          <w:szCs w:val="24"/>
        </w:rPr>
      </w:pPr>
      <w:r>
        <w:rPr>
          <w:noProof/>
        </w:rPr>
        <w:t>–</w:t>
      </w:r>
      <w:r>
        <w:rPr>
          <w:noProof/>
        </w:rPr>
        <w:tab/>
        <w:t>32018 R 2017: Komisjoni rakendusmäärus (EL) 2018/2017, 18. detsember 2018 (ELT L 323, 19.12.2018, lk 4),</w:t>
      </w:r>
    </w:p>
    <w:p w14:paraId="42C2335A" w14:textId="77777777" w:rsidR="00D16650" w:rsidRPr="00C44C8F" w:rsidRDefault="00D16650" w:rsidP="00D16650">
      <w:pPr>
        <w:rPr>
          <w:noProof/>
          <w:szCs w:val="24"/>
        </w:rPr>
      </w:pPr>
    </w:p>
    <w:p w14:paraId="2F38E242" w14:textId="77777777" w:rsidR="00D16650" w:rsidRPr="00BB4FEA" w:rsidRDefault="00D16650" w:rsidP="00D16650">
      <w:pPr>
        <w:ind w:left="1134" w:hanging="567"/>
        <w:rPr>
          <w:noProof/>
          <w:szCs w:val="24"/>
        </w:rPr>
      </w:pPr>
      <w:r>
        <w:rPr>
          <w:noProof/>
        </w:rPr>
        <w:t>–</w:t>
      </w:r>
      <w:r>
        <w:rPr>
          <w:noProof/>
        </w:rPr>
        <w:tab/>
        <w:t>32019 R 0108: Komisjoni rakendusmäärus (EL) 2019/108, 24. jaanuar 2019 (ELT L 23, 25.1.2019, lk 4),</w:t>
      </w:r>
    </w:p>
    <w:p w14:paraId="344CBA4B" w14:textId="77777777" w:rsidR="00D16650" w:rsidRPr="00C44C8F" w:rsidRDefault="00D16650" w:rsidP="00D16650">
      <w:pPr>
        <w:rPr>
          <w:noProof/>
          <w:szCs w:val="24"/>
        </w:rPr>
      </w:pPr>
    </w:p>
    <w:p w14:paraId="7E93B18C" w14:textId="77777777" w:rsidR="00D16650" w:rsidRPr="00BB4FEA" w:rsidRDefault="00D16650" w:rsidP="00D16650">
      <w:pPr>
        <w:ind w:left="1134" w:hanging="567"/>
        <w:rPr>
          <w:noProof/>
          <w:szCs w:val="24"/>
        </w:rPr>
      </w:pPr>
      <w:r>
        <w:rPr>
          <w:noProof/>
        </w:rPr>
        <w:br w:type="page"/>
        <w:t>–</w:t>
      </w:r>
      <w:r>
        <w:rPr>
          <w:noProof/>
        </w:rPr>
        <w:tab/>
        <w:t>32019 R 0109: Komisjoni rakendusmäärus (EL) 2019/109, 24. jaanuar 2019 (ELT L 23, 25.1.2019, lk 7),</w:t>
      </w:r>
    </w:p>
    <w:p w14:paraId="030F540E" w14:textId="77777777" w:rsidR="00D16650" w:rsidRPr="00C44C8F" w:rsidRDefault="00D16650" w:rsidP="00D16650">
      <w:pPr>
        <w:rPr>
          <w:noProof/>
          <w:szCs w:val="24"/>
        </w:rPr>
      </w:pPr>
    </w:p>
    <w:p w14:paraId="7E184ADD" w14:textId="77777777" w:rsidR="00D16650" w:rsidRPr="00BB4FEA" w:rsidRDefault="00D16650" w:rsidP="00D16650">
      <w:pPr>
        <w:ind w:left="1134" w:hanging="567"/>
        <w:rPr>
          <w:noProof/>
          <w:szCs w:val="24"/>
        </w:rPr>
      </w:pPr>
      <w:r>
        <w:rPr>
          <w:noProof/>
        </w:rPr>
        <w:t>–</w:t>
      </w:r>
      <w:r>
        <w:rPr>
          <w:noProof/>
        </w:rPr>
        <w:tab/>
        <w:t>32019 R 0110: Komisjoni rakendusmäärus (EL) 2019/110, 24. jaanuar 2019 (ELT L 23, 25.1.2019, lk 11),</w:t>
      </w:r>
    </w:p>
    <w:p w14:paraId="04FCFFD2" w14:textId="77777777" w:rsidR="00D16650" w:rsidRPr="00C44C8F" w:rsidRDefault="00D16650" w:rsidP="00D16650">
      <w:pPr>
        <w:rPr>
          <w:noProof/>
          <w:szCs w:val="24"/>
        </w:rPr>
      </w:pPr>
    </w:p>
    <w:p w14:paraId="78EEC552" w14:textId="77777777" w:rsidR="00D16650" w:rsidRPr="00BB4FEA" w:rsidRDefault="00D16650" w:rsidP="00D16650">
      <w:pPr>
        <w:ind w:left="1134" w:hanging="567"/>
        <w:rPr>
          <w:noProof/>
          <w:szCs w:val="24"/>
        </w:rPr>
      </w:pPr>
      <w:r>
        <w:rPr>
          <w:noProof/>
        </w:rPr>
        <w:t>–</w:t>
      </w:r>
      <w:r>
        <w:rPr>
          <w:noProof/>
        </w:rPr>
        <w:tab/>
        <w:t>32019 R 0387: Komisjoni rakendusmäärus (EL) 2019/387, 11. märts 2019 (ELT L 70, 12.3.2019, lk 17),</w:t>
      </w:r>
    </w:p>
    <w:p w14:paraId="7B14D72B" w14:textId="77777777" w:rsidR="00D16650" w:rsidRPr="00C44C8F" w:rsidRDefault="00D16650" w:rsidP="00D16650">
      <w:pPr>
        <w:rPr>
          <w:noProof/>
          <w:szCs w:val="24"/>
        </w:rPr>
      </w:pPr>
    </w:p>
    <w:p w14:paraId="698F7A8A" w14:textId="77777777" w:rsidR="00D16650" w:rsidRDefault="00D16650" w:rsidP="00D16650">
      <w:pPr>
        <w:ind w:left="1134" w:hanging="567"/>
        <w:rPr>
          <w:noProof/>
          <w:szCs w:val="24"/>
        </w:rPr>
      </w:pPr>
      <w:r>
        <w:rPr>
          <w:noProof/>
        </w:rPr>
        <w:t>–</w:t>
      </w:r>
      <w:r>
        <w:rPr>
          <w:noProof/>
        </w:rPr>
        <w:tab/>
        <w:t>32019 R 0388: Komisjoni rakendusmäärus (EL) 2019/388, 11. märts 2019 (ELT L 70, 12.3.2019, lk 21),</w:t>
      </w:r>
    </w:p>
    <w:p w14:paraId="405CEBF4" w14:textId="77777777" w:rsidR="00D16650" w:rsidRPr="00C44C8F" w:rsidRDefault="00D16650" w:rsidP="00D16650">
      <w:pPr>
        <w:rPr>
          <w:noProof/>
          <w:szCs w:val="24"/>
        </w:rPr>
      </w:pPr>
    </w:p>
    <w:p w14:paraId="47D4D817" w14:textId="77777777" w:rsidR="00D16650" w:rsidRPr="00BB4FEA" w:rsidRDefault="00D16650" w:rsidP="00D16650">
      <w:pPr>
        <w:ind w:left="1134" w:hanging="567"/>
        <w:rPr>
          <w:noProof/>
          <w:szCs w:val="24"/>
        </w:rPr>
      </w:pPr>
      <w:r>
        <w:rPr>
          <w:noProof/>
        </w:rPr>
        <w:t>–</w:t>
      </w:r>
      <w:r>
        <w:rPr>
          <w:noProof/>
        </w:rPr>
        <w:tab/>
        <w:t>32019 R 0456: Komisjoni rakendusmäärus (EL) 2019/456, 20. märts 2019 (ELT L 79, 21.3.2019, lk 13),</w:t>
      </w:r>
    </w:p>
    <w:p w14:paraId="4B72CC23" w14:textId="77777777" w:rsidR="00D16650" w:rsidRPr="00C44C8F" w:rsidRDefault="00D16650" w:rsidP="00D16650">
      <w:pPr>
        <w:rPr>
          <w:noProof/>
          <w:szCs w:val="24"/>
        </w:rPr>
      </w:pPr>
    </w:p>
    <w:p w14:paraId="0E0E3621" w14:textId="77777777" w:rsidR="00D16650" w:rsidRPr="00BB4FEA" w:rsidRDefault="00D16650" w:rsidP="00D16650">
      <w:pPr>
        <w:ind w:left="1134" w:hanging="567"/>
        <w:rPr>
          <w:noProof/>
          <w:szCs w:val="24"/>
        </w:rPr>
      </w:pPr>
      <w:r>
        <w:rPr>
          <w:noProof/>
        </w:rPr>
        <w:t>–</w:t>
      </w:r>
      <w:r>
        <w:rPr>
          <w:noProof/>
        </w:rPr>
        <w:tab/>
        <w:t>32019 R 0506: Komisjoni rakendusmäärus (EL) 2019/506, 26. märts 2019 (ELT L 85, 27.3.2019, lk 11),</w:t>
      </w:r>
    </w:p>
    <w:p w14:paraId="523F5A8B" w14:textId="77777777" w:rsidR="00D16650" w:rsidRPr="00C44C8F" w:rsidRDefault="00D16650" w:rsidP="00D16650">
      <w:pPr>
        <w:rPr>
          <w:noProof/>
          <w:szCs w:val="24"/>
        </w:rPr>
      </w:pPr>
    </w:p>
    <w:p w14:paraId="63815611" w14:textId="77777777" w:rsidR="00D16650" w:rsidRPr="00BB4FEA" w:rsidRDefault="00D16650" w:rsidP="00D16650">
      <w:pPr>
        <w:ind w:left="1134" w:hanging="567"/>
        <w:rPr>
          <w:noProof/>
          <w:szCs w:val="24"/>
        </w:rPr>
      </w:pPr>
      <w:r>
        <w:rPr>
          <w:noProof/>
        </w:rPr>
        <w:t>–</w:t>
      </w:r>
      <w:r>
        <w:rPr>
          <w:noProof/>
        </w:rPr>
        <w:tab/>
        <w:t>32019 R 1294: Komisjoni rakendusmäärus (EL) 2019/1294, 1. august 2019 (ELT L 204, 2.8.2019, lk 16),</w:t>
      </w:r>
    </w:p>
    <w:p w14:paraId="73CFC6A1" w14:textId="77777777" w:rsidR="00D16650" w:rsidRPr="00C44C8F" w:rsidRDefault="00D16650" w:rsidP="00D16650">
      <w:pPr>
        <w:rPr>
          <w:noProof/>
          <w:szCs w:val="24"/>
        </w:rPr>
      </w:pPr>
    </w:p>
    <w:p w14:paraId="05040361" w14:textId="77777777" w:rsidR="00D16650" w:rsidRPr="00BB4FEA" w:rsidRDefault="00D16650" w:rsidP="00D16650">
      <w:pPr>
        <w:ind w:left="1134" w:hanging="567"/>
        <w:rPr>
          <w:noProof/>
          <w:szCs w:val="24"/>
        </w:rPr>
      </w:pPr>
      <w:r>
        <w:rPr>
          <w:noProof/>
        </w:rPr>
        <w:t>–</w:t>
      </w:r>
      <w:r>
        <w:rPr>
          <w:noProof/>
        </w:rPr>
        <w:tab/>
        <w:t>32019 R 1314: Komisjoni rakendusmäärus (EL) 2019/1314, 2. august 2019 (ELT L 205, 5.8.2019, lk 4),</w:t>
      </w:r>
    </w:p>
    <w:p w14:paraId="06026181" w14:textId="77777777" w:rsidR="00D16650" w:rsidRPr="00C44C8F" w:rsidRDefault="00D16650" w:rsidP="00D16650">
      <w:pPr>
        <w:rPr>
          <w:noProof/>
          <w:szCs w:val="24"/>
        </w:rPr>
      </w:pPr>
    </w:p>
    <w:p w14:paraId="24634D5C" w14:textId="77777777" w:rsidR="00D16650" w:rsidRPr="00BB4FEA" w:rsidRDefault="00D16650" w:rsidP="00D16650">
      <w:pPr>
        <w:ind w:left="1134" w:hanging="567"/>
        <w:rPr>
          <w:noProof/>
          <w:szCs w:val="24"/>
        </w:rPr>
      </w:pPr>
      <w:r>
        <w:rPr>
          <w:noProof/>
        </w:rPr>
        <w:br w:type="page"/>
        <w:t>–</w:t>
      </w:r>
      <w:r>
        <w:rPr>
          <w:noProof/>
        </w:rPr>
        <w:tab/>
        <w:t>32019 R 1686: Komisjoni rakendusmäärus (EL) 2019/1686, 8. oktoober 2019 (ELT L 258, 9.10.2019, lk 13),</w:t>
      </w:r>
    </w:p>
    <w:p w14:paraId="109B7E71" w14:textId="77777777" w:rsidR="00D16650" w:rsidRPr="00C44C8F" w:rsidRDefault="00D16650" w:rsidP="00D16650">
      <w:pPr>
        <w:rPr>
          <w:noProof/>
          <w:szCs w:val="24"/>
        </w:rPr>
      </w:pPr>
    </w:p>
    <w:p w14:paraId="384E7B7C" w14:textId="77777777" w:rsidR="00D16650" w:rsidRPr="00BB4FEA" w:rsidRDefault="00D16650" w:rsidP="00D16650">
      <w:pPr>
        <w:ind w:left="1134" w:hanging="567"/>
        <w:rPr>
          <w:noProof/>
          <w:szCs w:val="24"/>
        </w:rPr>
      </w:pPr>
      <w:r>
        <w:rPr>
          <w:noProof/>
        </w:rPr>
        <w:t>–</w:t>
      </w:r>
      <w:r>
        <w:rPr>
          <w:noProof/>
        </w:rPr>
        <w:tab/>
        <w:t>32019 R 1976: Komisjoni rakendusmäärus (EL) 2019/1976, 25. november 2019 (ELT L 308, 29.11.2019, lk 40),</w:t>
      </w:r>
    </w:p>
    <w:p w14:paraId="35E413FF" w14:textId="77777777" w:rsidR="00D16650" w:rsidRPr="00C44C8F" w:rsidRDefault="00D16650" w:rsidP="00D16650">
      <w:pPr>
        <w:rPr>
          <w:noProof/>
          <w:szCs w:val="24"/>
        </w:rPr>
      </w:pPr>
    </w:p>
    <w:p w14:paraId="09DFF036" w14:textId="77777777" w:rsidR="00D16650" w:rsidRDefault="00D16650" w:rsidP="00D16650">
      <w:pPr>
        <w:ind w:left="1134" w:hanging="567"/>
        <w:rPr>
          <w:noProof/>
          <w:szCs w:val="24"/>
        </w:rPr>
      </w:pPr>
      <w:r>
        <w:rPr>
          <w:noProof/>
        </w:rPr>
        <w:t>–</w:t>
      </w:r>
      <w:r>
        <w:rPr>
          <w:noProof/>
        </w:rPr>
        <w:tab/>
        <w:t>32019 R 1979: Komisjoni rakendusmäärus (EL) 2019/1979, 26. november 2019 (ELT L 308, 29.11.2019, lk 62),</w:t>
      </w:r>
    </w:p>
    <w:p w14:paraId="6F0F0189" w14:textId="77777777" w:rsidR="00D16650" w:rsidRPr="00C44C8F" w:rsidRDefault="00D16650" w:rsidP="00D16650">
      <w:pPr>
        <w:rPr>
          <w:noProof/>
          <w:szCs w:val="24"/>
        </w:rPr>
      </w:pPr>
    </w:p>
    <w:p w14:paraId="2DBACE45" w14:textId="77777777" w:rsidR="00D16650" w:rsidRDefault="00D16650" w:rsidP="00D16650">
      <w:pPr>
        <w:ind w:left="1134" w:hanging="567"/>
        <w:rPr>
          <w:noProof/>
          <w:szCs w:val="24"/>
        </w:rPr>
      </w:pPr>
      <w:r>
        <w:rPr>
          <w:noProof/>
        </w:rPr>
        <w:t>–</w:t>
      </w:r>
      <w:r>
        <w:rPr>
          <w:noProof/>
        </w:rPr>
        <w:tab/>
        <w:t>32019 R 2165: Komisjoni rakendusmäärus (EL) 2019/2165, 17. detsember 2019 (ELT L 328, 18.12.2019, lk 81),</w:t>
      </w:r>
    </w:p>
    <w:p w14:paraId="7287FD50" w14:textId="77777777" w:rsidR="00D16650" w:rsidRPr="00C44C8F" w:rsidRDefault="00D16650" w:rsidP="00D16650">
      <w:pPr>
        <w:rPr>
          <w:noProof/>
          <w:szCs w:val="24"/>
        </w:rPr>
      </w:pPr>
    </w:p>
    <w:p w14:paraId="660DD481" w14:textId="77777777" w:rsidR="00D16650" w:rsidRDefault="00D16650" w:rsidP="00D16650">
      <w:pPr>
        <w:ind w:left="1134" w:hanging="567"/>
        <w:rPr>
          <w:noProof/>
          <w:szCs w:val="24"/>
        </w:rPr>
      </w:pPr>
      <w:r>
        <w:rPr>
          <w:noProof/>
        </w:rPr>
        <w:t>–</w:t>
      </w:r>
      <w:r>
        <w:rPr>
          <w:noProof/>
        </w:rPr>
        <w:tab/>
        <w:t>32020 R 0016: Komisjoni rakendusmäärus (EL) 2020/16, 10. jaanuar 2020 (ELT L 7, 14.1.2020, lk 6),</w:t>
      </w:r>
    </w:p>
    <w:p w14:paraId="3B9E4F2D" w14:textId="77777777" w:rsidR="00D16650" w:rsidRPr="00C44C8F" w:rsidRDefault="00D16650" w:rsidP="00D16650">
      <w:pPr>
        <w:rPr>
          <w:noProof/>
          <w:szCs w:val="24"/>
        </w:rPr>
      </w:pPr>
    </w:p>
    <w:p w14:paraId="435043EB" w14:textId="77777777" w:rsidR="00D16650" w:rsidRPr="00BB4FEA" w:rsidRDefault="00D16650" w:rsidP="00D16650">
      <w:pPr>
        <w:ind w:left="1134" w:hanging="567"/>
        <w:rPr>
          <w:noProof/>
          <w:szCs w:val="24"/>
        </w:rPr>
      </w:pPr>
      <w:r>
        <w:rPr>
          <w:noProof/>
        </w:rPr>
        <w:t>–</w:t>
      </w:r>
      <w:r>
        <w:rPr>
          <w:noProof/>
        </w:rPr>
        <w:tab/>
        <w:t>32020 R 0024: Komisjoni rakendusmäärus (EL) 2020/24, 13. jaanuar 2020 (ELT L 8, 14.1.2020, lk 12),</w:t>
      </w:r>
    </w:p>
    <w:p w14:paraId="794A6EA7" w14:textId="77777777" w:rsidR="00D16650" w:rsidRPr="00C44C8F" w:rsidRDefault="00D16650" w:rsidP="00D16650">
      <w:pPr>
        <w:rPr>
          <w:noProof/>
          <w:szCs w:val="24"/>
        </w:rPr>
      </w:pPr>
    </w:p>
    <w:p w14:paraId="3783E62B" w14:textId="77777777" w:rsidR="00D16650" w:rsidRPr="00BB4FEA" w:rsidRDefault="00D16650" w:rsidP="00D16650">
      <w:pPr>
        <w:ind w:left="1134" w:hanging="567"/>
        <w:rPr>
          <w:noProof/>
          <w:szCs w:val="24"/>
        </w:rPr>
      </w:pPr>
      <w:r>
        <w:rPr>
          <w:noProof/>
        </w:rPr>
        <w:t>–</w:t>
      </w:r>
      <w:r>
        <w:rPr>
          <w:noProof/>
        </w:rPr>
        <w:tab/>
        <w:t>32020 R 0206: Komisjoni rakendusmäärus (EL) 2020/206, 14. veebruar 2020 (ELT L 43, 17.2.2020, lk 66),</w:t>
      </w:r>
    </w:p>
    <w:p w14:paraId="5A21CFDE" w14:textId="77777777" w:rsidR="00D16650" w:rsidRPr="00C44C8F" w:rsidRDefault="00D16650" w:rsidP="00D16650">
      <w:pPr>
        <w:rPr>
          <w:noProof/>
          <w:szCs w:val="24"/>
        </w:rPr>
      </w:pPr>
    </w:p>
    <w:p w14:paraId="5E306617" w14:textId="77777777" w:rsidR="00D16650" w:rsidRPr="00BB4FEA" w:rsidRDefault="00D16650" w:rsidP="00D16650">
      <w:pPr>
        <w:ind w:left="1134" w:hanging="567"/>
        <w:rPr>
          <w:noProof/>
          <w:szCs w:val="24"/>
        </w:rPr>
      </w:pPr>
      <w:r>
        <w:rPr>
          <w:noProof/>
        </w:rPr>
        <w:t>–</w:t>
      </w:r>
      <w:r>
        <w:rPr>
          <w:noProof/>
        </w:rPr>
        <w:tab/>
        <w:t>32020 R 0443: Komisjoni rakendusmäärus (EL) 2020/443, 25. märts 2020 (ELT L 92, 26.3.2020, lk 7),</w:t>
      </w:r>
    </w:p>
    <w:p w14:paraId="01C97686" w14:textId="77777777" w:rsidR="00D16650" w:rsidRPr="00C44C8F" w:rsidRDefault="00D16650" w:rsidP="00D16650">
      <w:pPr>
        <w:rPr>
          <w:noProof/>
          <w:szCs w:val="24"/>
        </w:rPr>
      </w:pPr>
    </w:p>
    <w:p w14:paraId="28D490F4" w14:textId="77777777" w:rsidR="00D16650" w:rsidRPr="00BB4FEA" w:rsidRDefault="00D16650" w:rsidP="00D16650">
      <w:pPr>
        <w:ind w:left="1134" w:hanging="567"/>
        <w:rPr>
          <w:noProof/>
          <w:szCs w:val="24"/>
        </w:rPr>
      </w:pPr>
      <w:r>
        <w:rPr>
          <w:noProof/>
        </w:rPr>
        <w:br w:type="page"/>
        <w:t>–</w:t>
      </w:r>
      <w:r>
        <w:rPr>
          <w:noProof/>
        </w:rPr>
        <w:tab/>
        <w:t>32020 R 0478: Komisjoni rakendusmäärus (EL) 2020/478, 1. aprill 2020 (ELT L 102, 2.4.2020, lk 1),</w:t>
      </w:r>
    </w:p>
    <w:p w14:paraId="7DC9A2CD" w14:textId="77777777" w:rsidR="00D16650" w:rsidRPr="00C44C8F" w:rsidRDefault="00D16650" w:rsidP="00D16650">
      <w:pPr>
        <w:rPr>
          <w:noProof/>
          <w:szCs w:val="24"/>
        </w:rPr>
      </w:pPr>
    </w:p>
    <w:p w14:paraId="3B77923A" w14:textId="77777777" w:rsidR="00D16650" w:rsidRPr="00BB4FEA" w:rsidRDefault="00D16650" w:rsidP="00D16650">
      <w:pPr>
        <w:ind w:left="1134" w:hanging="567"/>
        <w:rPr>
          <w:noProof/>
          <w:szCs w:val="24"/>
        </w:rPr>
      </w:pPr>
      <w:r>
        <w:rPr>
          <w:noProof/>
        </w:rPr>
        <w:t>–</w:t>
      </w:r>
      <w:r>
        <w:rPr>
          <w:noProof/>
        </w:rPr>
        <w:tab/>
        <w:t>32020 R 0916: Komisjoni rakendusmäärus (EL) 2020/916, 1. juuli 2020 (ELT L 209, 2.7.2020, lk 6),</w:t>
      </w:r>
    </w:p>
    <w:p w14:paraId="7531895E" w14:textId="77777777" w:rsidR="00D16650" w:rsidRPr="00C44C8F" w:rsidRDefault="00D16650" w:rsidP="00D16650">
      <w:pPr>
        <w:rPr>
          <w:noProof/>
          <w:szCs w:val="24"/>
        </w:rPr>
      </w:pPr>
    </w:p>
    <w:p w14:paraId="086FD43C" w14:textId="77777777" w:rsidR="00D16650" w:rsidRPr="00BB4FEA" w:rsidRDefault="00D16650" w:rsidP="00D16650">
      <w:pPr>
        <w:ind w:left="1134" w:hanging="567"/>
        <w:rPr>
          <w:noProof/>
          <w:szCs w:val="24"/>
        </w:rPr>
      </w:pPr>
      <w:r>
        <w:rPr>
          <w:noProof/>
        </w:rPr>
        <w:t>–</w:t>
      </w:r>
      <w:r>
        <w:rPr>
          <w:noProof/>
        </w:rPr>
        <w:tab/>
        <w:t>32020 R 0917: Komisjoni rakendusmäärus (EL) 2020/917, 1. juuli 2020 (ELT L 209, 2.7.2020, lk 10),</w:t>
      </w:r>
    </w:p>
    <w:p w14:paraId="452DC9A7" w14:textId="77777777" w:rsidR="00D16650" w:rsidRPr="00C44C8F" w:rsidRDefault="00D16650" w:rsidP="00D16650">
      <w:pPr>
        <w:rPr>
          <w:noProof/>
          <w:szCs w:val="24"/>
        </w:rPr>
      </w:pPr>
    </w:p>
    <w:p w14:paraId="089DECEE" w14:textId="77777777" w:rsidR="00D16650" w:rsidRPr="00BB4FEA" w:rsidRDefault="00D16650" w:rsidP="00D16650">
      <w:pPr>
        <w:ind w:left="1134" w:hanging="567"/>
        <w:rPr>
          <w:noProof/>
          <w:szCs w:val="24"/>
        </w:rPr>
      </w:pPr>
      <w:r>
        <w:rPr>
          <w:noProof/>
        </w:rPr>
        <w:t>–</w:t>
      </w:r>
      <w:r>
        <w:rPr>
          <w:noProof/>
        </w:rPr>
        <w:tab/>
        <w:t>32020 R 0973: Komisjoni rakendusmäärus (EL) 2020/973, 6. juuli 2020 (ELT L 215, 7.7.2020, lk 7),</w:t>
      </w:r>
    </w:p>
    <w:p w14:paraId="2D971119" w14:textId="77777777" w:rsidR="00D16650" w:rsidRPr="00C44C8F" w:rsidRDefault="00D16650" w:rsidP="00D16650">
      <w:pPr>
        <w:rPr>
          <w:noProof/>
          <w:szCs w:val="24"/>
        </w:rPr>
      </w:pPr>
    </w:p>
    <w:p w14:paraId="1777AD1F" w14:textId="77777777" w:rsidR="00D16650" w:rsidRPr="00BB4FEA" w:rsidRDefault="00D16650" w:rsidP="00D16650">
      <w:pPr>
        <w:ind w:left="1134" w:hanging="567"/>
        <w:rPr>
          <w:noProof/>
          <w:szCs w:val="24"/>
        </w:rPr>
      </w:pPr>
      <w:r>
        <w:rPr>
          <w:noProof/>
        </w:rPr>
        <w:t>–</w:t>
      </w:r>
      <w:r>
        <w:rPr>
          <w:noProof/>
        </w:rPr>
        <w:tab/>
        <w:t>32020 R 1163: Komisjoni rakendusmäärus (EL) 2020/1163, 6. august 2020 (ELT L 258, 7.8.2020, lk 1),</w:t>
      </w:r>
    </w:p>
    <w:p w14:paraId="65394B36" w14:textId="77777777" w:rsidR="00D16650" w:rsidRPr="00C44C8F" w:rsidRDefault="00D16650" w:rsidP="00D16650">
      <w:pPr>
        <w:rPr>
          <w:noProof/>
          <w:szCs w:val="24"/>
        </w:rPr>
      </w:pPr>
    </w:p>
    <w:p w14:paraId="6207455C" w14:textId="77777777" w:rsidR="00D16650" w:rsidRDefault="00D16650" w:rsidP="00D16650">
      <w:pPr>
        <w:ind w:left="1134" w:hanging="567"/>
        <w:rPr>
          <w:noProof/>
          <w:szCs w:val="24"/>
        </w:rPr>
      </w:pPr>
      <w:r>
        <w:rPr>
          <w:noProof/>
        </w:rPr>
        <w:t>–</w:t>
      </w:r>
      <w:r>
        <w:rPr>
          <w:noProof/>
        </w:rPr>
        <w:tab/>
        <w:t>32020 R 1559: Komisjoni rakendusmäärus (EL) 2020/1559, 26. oktoober 2020 (ELT L 357, 27.10.2020, lk 7),</w:t>
      </w:r>
    </w:p>
    <w:p w14:paraId="4BFCC618" w14:textId="77777777" w:rsidR="00D16650" w:rsidRPr="00C44C8F" w:rsidRDefault="00D16650" w:rsidP="00D16650">
      <w:pPr>
        <w:rPr>
          <w:noProof/>
          <w:szCs w:val="24"/>
        </w:rPr>
      </w:pPr>
    </w:p>
    <w:p w14:paraId="3B48613C" w14:textId="77777777" w:rsidR="00D16650" w:rsidRPr="00BB4FEA" w:rsidRDefault="00D16650" w:rsidP="00D16650">
      <w:pPr>
        <w:ind w:left="1134" w:hanging="567"/>
        <w:rPr>
          <w:noProof/>
          <w:szCs w:val="24"/>
        </w:rPr>
      </w:pPr>
      <w:r>
        <w:rPr>
          <w:noProof/>
        </w:rPr>
        <w:t>–</w:t>
      </w:r>
      <w:r>
        <w:rPr>
          <w:noProof/>
        </w:rPr>
        <w:tab/>
        <w:t>32020 R 1634: Komisjoni rakendusmäärus (EL) 2020/1634, 4. november 2020 (ELT L 367, 5.11.2020, lk 39),</w:t>
      </w:r>
    </w:p>
    <w:p w14:paraId="62C6FE75" w14:textId="77777777" w:rsidR="00D16650" w:rsidRPr="00C44C8F" w:rsidRDefault="00D16650" w:rsidP="00D16650">
      <w:pPr>
        <w:rPr>
          <w:noProof/>
          <w:szCs w:val="24"/>
        </w:rPr>
      </w:pPr>
    </w:p>
    <w:p w14:paraId="071CA92C" w14:textId="77777777" w:rsidR="00D16650" w:rsidRPr="00BB4FEA" w:rsidRDefault="00D16650" w:rsidP="00D16650">
      <w:pPr>
        <w:ind w:left="1134" w:hanging="567"/>
        <w:rPr>
          <w:noProof/>
          <w:szCs w:val="24"/>
        </w:rPr>
      </w:pPr>
      <w:r>
        <w:rPr>
          <w:noProof/>
        </w:rPr>
        <w:t>–</w:t>
      </w:r>
      <w:r>
        <w:rPr>
          <w:noProof/>
        </w:rPr>
        <w:tab/>
        <w:t>32020 R 1820: Komisjoni rakendusmäärus (EL) 2020/1820, 2. detsember 2020 (ELT L 406, 3.12.2020, lk 29),</w:t>
      </w:r>
    </w:p>
    <w:p w14:paraId="7192A837" w14:textId="77777777" w:rsidR="00D16650" w:rsidRPr="00C44C8F" w:rsidRDefault="00D16650" w:rsidP="00D16650">
      <w:pPr>
        <w:rPr>
          <w:noProof/>
          <w:szCs w:val="24"/>
        </w:rPr>
      </w:pPr>
    </w:p>
    <w:p w14:paraId="224C3EC4" w14:textId="77777777" w:rsidR="00D16650" w:rsidRPr="00BB4FEA" w:rsidRDefault="00D16650" w:rsidP="00D16650">
      <w:pPr>
        <w:ind w:left="1134" w:hanging="567"/>
        <w:rPr>
          <w:noProof/>
          <w:szCs w:val="24"/>
        </w:rPr>
      </w:pPr>
      <w:r>
        <w:rPr>
          <w:noProof/>
        </w:rPr>
        <w:br w:type="page"/>
        <w:t>–</w:t>
      </w:r>
      <w:r>
        <w:rPr>
          <w:noProof/>
        </w:rPr>
        <w:tab/>
        <w:t>32020 R 1821: Komisjoni rakendusmäärus (EL) 2020/1821, 2. detsember 2020 (ELT L 406, 3.12.2020, lk 34),</w:t>
      </w:r>
    </w:p>
    <w:p w14:paraId="6210B78C" w14:textId="77777777" w:rsidR="00D16650" w:rsidRPr="00C44C8F" w:rsidRDefault="00D16650" w:rsidP="00D16650">
      <w:pPr>
        <w:rPr>
          <w:noProof/>
          <w:szCs w:val="24"/>
        </w:rPr>
      </w:pPr>
    </w:p>
    <w:p w14:paraId="365E679A" w14:textId="77777777" w:rsidR="00D16650" w:rsidRPr="00BB4FEA" w:rsidRDefault="00D16650" w:rsidP="00D16650">
      <w:pPr>
        <w:ind w:left="1134" w:hanging="567"/>
        <w:rPr>
          <w:noProof/>
          <w:szCs w:val="24"/>
        </w:rPr>
      </w:pPr>
      <w:r>
        <w:rPr>
          <w:noProof/>
        </w:rPr>
        <w:t>–</w:t>
      </w:r>
      <w:r>
        <w:rPr>
          <w:noProof/>
        </w:rPr>
        <w:tab/>
        <w:t>32020 R 1822: Komisjoni rakendusmäärus (EL) 2020/1822, 2. detsember 2020 (ELT L 406, 3.12.2020, lk 39),</w:t>
      </w:r>
    </w:p>
    <w:p w14:paraId="5EB94E71" w14:textId="77777777" w:rsidR="00D16650" w:rsidRPr="00C44C8F" w:rsidRDefault="00D16650" w:rsidP="00D16650">
      <w:pPr>
        <w:rPr>
          <w:noProof/>
          <w:szCs w:val="24"/>
        </w:rPr>
      </w:pPr>
    </w:p>
    <w:p w14:paraId="06033A8B" w14:textId="77777777" w:rsidR="00D16650" w:rsidRPr="00BB4FEA" w:rsidRDefault="00D16650" w:rsidP="00D16650">
      <w:pPr>
        <w:ind w:left="1134" w:hanging="567"/>
        <w:rPr>
          <w:noProof/>
          <w:szCs w:val="24"/>
        </w:rPr>
      </w:pPr>
      <w:r>
        <w:rPr>
          <w:noProof/>
        </w:rPr>
        <w:t>–</w:t>
      </w:r>
      <w:r>
        <w:rPr>
          <w:noProof/>
        </w:rPr>
        <w:tab/>
        <w:t>32020 R 1993: Komisjoni rakendusmäärus (EL) 2020/1993, 4. detsember 2020 (ELT L 410, 7.12.2020, lk 62),</w:t>
      </w:r>
    </w:p>
    <w:p w14:paraId="44E992C7" w14:textId="77777777" w:rsidR="00D16650" w:rsidRPr="00C44C8F" w:rsidRDefault="00D16650" w:rsidP="00D16650">
      <w:pPr>
        <w:rPr>
          <w:noProof/>
          <w:szCs w:val="24"/>
        </w:rPr>
      </w:pPr>
    </w:p>
    <w:p w14:paraId="4FB0C38B" w14:textId="77777777" w:rsidR="00D16650" w:rsidRPr="00BB4FEA" w:rsidRDefault="00D16650" w:rsidP="00D16650">
      <w:pPr>
        <w:ind w:left="1134" w:hanging="567"/>
        <w:rPr>
          <w:noProof/>
          <w:szCs w:val="24"/>
        </w:rPr>
      </w:pPr>
      <w:r>
        <w:rPr>
          <w:noProof/>
        </w:rPr>
        <w:t>–</w:t>
      </w:r>
      <w:r>
        <w:rPr>
          <w:noProof/>
        </w:rPr>
        <w:tab/>
        <w:t>32021 R 0050: Komisjoni rakendusmäärus (EL) 2021/50, 22. jaanuar 2021 (ELT L 23, 25.1.2021, lk 7),</w:t>
      </w:r>
    </w:p>
    <w:p w14:paraId="4B4A90E0" w14:textId="77777777" w:rsidR="00D16650" w:rsidRPr="00C44C8F" w:rsidRDefault="00D16650" w:rsidP="00D16650">
      <w:pPr>
        <w:rPr>
          <w:noProof/>
          <w:szCs w:val="24"/>
        </w:rPr>
      </w:pPr>
    </w:p>
    <w:p w14:paraId="06A4B200" w14:textId="77777777" w:rsidR="00D16650" w:rsidRPr="00BB4FEA" w:rsidRDefault="00D16650" w:rsidP="00D16650">
      <w:pPr>
        <w:ind w:left="1134" w:hanging="567"/>
        <w:rPr>
          <w:noProof/>
          <w:szCs w:val="24"/>
        </w:rPr>
      </w:pPr>
      <w:r>
        <w:rPr>
          <w:noProof/>
        </w:rPr>
        <w:t>–</w:t>
      </w:r>
      <w:r>
        <w:rPr>
          <w:noProof/>
        </w:rPr>
        <w:tab/>
        <w:t>32021 R 0051: Komisjoni rakendusmäärus (EL) 2021/51, 22. jaanuar 2021 (ELT L 23, 25.1.2021, lk 10),</w:t>
      </w:r>
    </w:p>
    <w:p w14:paraId="774D6E8E" w14:textId="77777777" w:rsidR="00D16650" w:rsidRPr="00C44C8F" w:rsidRDefault="00D16650" w:rsidP="00D16650">
      <w:pPr>
        <w:rPr>
          <w:noProof/>
          <w:szCs w:val="24"/>
        </w:rPr>
      </w:pPr>
    </w:p>
    <w:p w14:paraId="70974581" w14:textId="77777777" w:rsidR="00D16650" w:rsidRPr="00BB4FEA" w:rsidRDefault="00D16650" w:rsidP="00D16650">
      <w:pPr>
        <w:ind w:left="1134" w:hanging="567"/>
        <w:rPr>
          <w:noProof/>
          <w:szCs w:val="24"/>
        </w:rPr>
      </w:pPr>
      <w:r>
        <w:rPr>
          <w:noProof/>
        </w:rPr>
        <w:t>–</w:t>
      </w:r>
      <w:r>
        <w:rPr>
          <w:noProof/>
        </w:rPr>
        <w:tab/>
        <w:t>32021 R 0082: Komisjoni rakendusmäärus (EL) 2021/82, 27. jaanuar 2021 (ELT L 29, 28.1.2021, lk 16),</w:t>
      </w:r>
    </w:p>
    <w:p w14:paraId="765252E2" w14:textId="77777777" w:rsidR="00D16650" w:rsidRPr="00C44C8F" w:rsidRDefault="00D16650" w:rsidP="00D16650">
      <w:pPr>
        <w:rPr>
          <w:noProof/>
          <w:szCs w:val="24"/>
        </w:rPr>
      </w:pPr>
    </w:p>
    <w:p w14:paraId="4F428D08" w14:textId="77777777" w:rsidR="00D16650" w:rsidRDefault="00D16650" w:rsidP="00D16650">
      <w:pPr>
        <w:ind w:left="1134" w:hanging="567"/>
        <w:rPr>
          <w:noProof/>
          <w:szCs w:val="24"/>
        </w:rPr>
      </w:pPr>
      <w:r>
        <w:rPr>
          <w:noProof/>
        </w:rPr>
        <w:t>–</w:t>
      </w:r>
      <w:r>
        <w:rPr>
          <w:noProof/>
        </w:rPr>
        <w:tab/>
        <w:t>32021 R 0096: Komisjoni rakendusmäärus (EL) 2021/96, 28. jaanuar 2021 (ELT L 31, 29.1.2021, lk 201),</w:t>
      </w:r>
    </w:p>
    <w:p w14:paraId="47293928" w14:textId="77777777" w:rsidR="00D16650" w:rsidRPr="00C44C8F" w:rsidRDefault="00D16650" w:rsidP="00D16650">
      <w:pPr>
        <w:rPr>
          <w:noProof/>
          <w:szCs w:val="24"/>
        </w:rPr>
      </w:pPr>
    </w:p>
    <w:p w14:paraId="138297CA" w14:textId="77777777" w:rsidR="00D16650" w:rsidRPr="00BB4FEA" w:rsidRDefault="00D16650" w:rsidP="00D16650">
      <w:pPr>
        <w:ind w:left="1134" w:hanging="567"/>
        <w:rPr>
          <w:noProof/>
          <w:szCs w:val="24"/>
        </w:rPr>
      </w:pPr>
      <w:r>
        <w:rPr>
          <w:noProof/>
        </w:rPr>
        <w:t>–</w:t>
      </w:r>
      <w:r>
        <w:rPr>
          <w:noProof/>
        </w:rPr>
        <w:tab/>
        <w:t>32021 R 0120: Komisjoni rakendusmäärus (EL) 2021/120, 2. veebruar 2021 (ELT L 37, 3.2.2021, lk 1),</w:t>
      </w:r>
    </w:p>
    <w:p w14:paraId="1405D536" w14:textId="77777777" w:rsidR="00D16650" w:rsidRPr="00C44C8F" w:rsidRDefault="00D16650" w:rsidP="00D16650">
      <w:pPr>
        <w:rPr>
          <w:noProof/>
          <w:szCs w:val="24"/>
        </w:rPr>
      </w:pPr>
    </w:p>
    <w:p w14:paraId="3ED12E44" w14:textId="77777777" w:rsidR="00D16650" w:rsidRPr="00BB4FEA" w:rsidRDefault="00D16650" w:rsidP="00D16650">
      <w:pPr>
        <w:ind w:left="1134" w:hanging="567"/>
        <w:rPr>
          <w:noProof/>
          <w:szCs w:val="24"/>
        </w:rPr>
      </w:pPr>
      <w:r>
        <w:rPr>
          <w:noProof/>
        </w:rPr>
        <w:br w:type="page"/>
        <w:t>–</w:t>
      </w:r>
      <w:r>
        <w:rPr>
          <w:noProof/>
        </w:rPr>
        <w:tab/>
        <w:t>32021 R 0668: Komisjoni rakendusmäärus (EL) 2021/668, 23. aprill 2021 (ELT L 141, 26.4.2021, lk 3),</w:t>
      </w:r>
    </w:p>
    <w:p w14:paraId="79E8C2A3" w14:textId="77777777" w:rsidR="00D16650" w:rsidRPr="00C44C8F" w:rsidRDefault="00D16650" w:rsidP="00D16650">
      <w:pPr>
        <w:rPr>
          <w:noProof/>
          <w:szCs w:val="24"/>
        </w:rPr>
      </w:pPr>
    </w:p>
    <w:p w14:paraId="717FE28B" w14:textId="77777777" w:rsidR="00D16650" w:rsidRPr="00BB4FEA" w:rsidRDefault="00D16650" w:rsidP="00D16650">
      <w:pPr>
        <w:ind w:left="1134" w:hanging="567"/>
        <w:rPr>
          <w:noProof/>
          <w:szCs w:val="24"/>
        </w:rPr>
      </w:pPr>
      <w:r>
        <w:rPr>
          <w:noProof/>
        </w:rPr>
        <w:t>–</w:t>
      </w:r>
      <w:r>
        <w:rPr>
          <w:noProof/>
        </w:rPr>
        <w:tab/>
        <w:t>32021 R 0670: Komisjoni rakendusmäärus (EL) 2021/670, 23. aprill 2021 (ELT L 141, 26.4.2021, lk 14),</w:t>
      </w:r>
    </w:p>
    <w:p w14:paraId="5222EE19" w14:textId="77777777" w:rsidR="00D16650" w:rsidRPr="00C44C8F" w:rsidRDefault="00D16650" w:rsidP="00D16650">
      <w:pPr>
        <w:rPr>
          <w:noProof/>
          <w:szCs w:val="24"/>
        </w:rPr>
      </w:pPr>
    </w:p>
    <w:p w14:paraId="21151BD0" w14:textId="77777777" w:rsidR="00D16650" w:rsidRPr="00BB4FEA" w:rsidRDefault="00D16650" w:rsidP="00D16650">
      <w:pPr>
        <w:ind w:left="1134" w:hanging="567"/>
        <w:rPr>
          <w:noProof/>
          <w:szCs w:val="24"/>
        </w:rPr>
      </w:pPr>
      <w:r>
        <w:rPr>
          <w:noProof/>
        </w:rPr>
        <w:t>–</w:t>
      </w:r>
      <w:r>
        <w:rPr>
          <w:noProof/>
        </w:rPr>
        <w:tab/>
        <w:t>32021 R 0882: Komisjoni rakendusmäärus (EL) 2021/882, 1. juuni 2021 (ELT L 194, 2.6.2021, lk 16),</w:t>
      </w:r>
    </w:p>
    <w:p w14:paraId="41D8AF2A" w14:textId="77777777" w:rsidR="00D16650" w:rsidRPr="00C44C8F" w:rsidRDefault="00D16650" w:rsidP="00D16650">
      <w:pPr>
        <w:rPr>
          <w:noProof/>
          <w:szCs w:val="24"/>
        </w:rPr>
      </w:pPr>
    </w:p>
    <w:p w14:paraId="30C4A55E" w14:textId="77777777" w:rsidR="00D16650" w:rsidRPr="00BB4FEA" w:rsidRDefault="00D16650" w:rsidP="00D16650">
      <w:pPr>
        <w:ind w:left="1134" w:hanging="567"/>
        <w:rPr>
          <w:noProof/>
          <w:szCs w:val="24"/>
        </w:rPr>
      </w:pPr>
      <w:r>
        <w:rPr>
          <w:noProof/>
        </w:rPr>
        <w:t>–</w:t>
      </w:r>
      <w:r>
        <w:rPr>
          <w:noProof/>
        </w:rPr>
        <w:tab/>
        <w:t>32021 R 0900: Komisjoni rakendusmäärus (EL) 2021/900, 3. juuni 2021 (ELT L 197, 4.6.2021, lk 71),</w:t>
      </w:r>
    </w:p>
    <w:p w14:paraId="0308C917" w14:textId="77777777" w:rsidR="00D16650" w:rsidRPr="00C44C8F" w:rsidRDefault="00D16650" w:rsidP="00D16650">
      <w:pPr>
        <w:rPr>
          <w:noProof/>
          <w:szCs w:val="24"/>
        </w:rPr>
      </w:pPr>
    </w:p>
    <w:p w14:paraId="031724D7" w14:textId="77777777" w:rsidR="00D16650" w:rsidRPr="00BB4FEA" w:rsidRDefault="00D16650" w:rsidP="00D16650">
      <w:pPr>
        <w:ind w:left="1134" w:hanging="567"/>
        <w:rPr>
          <w:noProof/>
          <w:szCs w:val="24"/>
        </w:rPr>
      </w:pPr>
      <w:r>
        <w:rPr>
          <w:noProof/>
        </w:rPr>
        <w:t>–</w:t>
      </w:r>
      <w:r>
        <w:rPr>
          <w:noProof/>
        </w:rPr>
        <w:tab/>
        <w:t>32021 R 0912: Komisjoni rakendusmäärus (EL) 2021/912, 4. juuni 2021 (ELT L 199, 7.6.2021, lk 10),</w:t>
      </w:r>
    </w:p>
    <w:p w14:paraId="29ED0967" w14:textId="77777777" w:rsidR="00D16650" w:rsidRPr="00C44C8F" w:rsidRDefault="00D16650" w:rsidP="00D16650">
      <w:pPr>
        <w:rPr>
          <w:noProof/>
          <w:szCs w:val="24"/>
        </w:rPr>
      </w:pPr>
    </w:p>
    <w:p w14:paraId="058E6EDC" w14:textId="77777777" w:rsidR="00D16650" w:rsidRPr="00BB4FEA" w:rsidRDefault="00D16650" w:rsidP="00D16650">
      <w:pPr>
        <w:ind w:left="1134" w:hanging="567"/>
        <w:rPr>
          <w:noProof/>
          <w:szCs w:val="24"/>
        </w:rPr>
      </w:pPr>
      <w:r>
        <w:rPr>
          <w:noProof/>
        </w:rPr>
        <w:t>–</w:t>
      </w:r>
      <w:r>
        <w:rPr>
          <w:noProof/>
        </w:rPr>
        <w:tab/>
        <w:t>32021 R 1319: Komisjoni rakendusmäärus (EL) 2021/1319, 9. august 2021 (ELT L 286, 10.8.2021, lk 12),</w:t>
      </w:r>
    </w:p>
    <w:p w14:paraId="443FB3D4" w14:textId="77777777" w:rsidR="00D16650" w:rsidRPr="00C44C8F" w:rsidRDefault="00D16650" w:rsidP="00D16650">
      <w:pPr>
        <w:rPr>
          <w:noProof/>
          <w:szCs w:val="24"/>
        </w:rPr>
      </w:pPr>
    </w:p>
    <w:p w14:paraId="5AE2B7E9" w14:textId="77777777" w:rsidR="00D16650" w:rsidRPr="00BB4FEA" w:rsidRDefault="00D16650" w:rsidP="00D16650">
      <w:pPr>
        <w:ind w:left="1134" w:hanging="567"/>
        <w:rPr>
          <w:noProof/>
          <w:szCs w:val="24"/>
        </w:rPr>
      </w:pPr>
      <w:r>
        <w:rPr>
          <w:noProof/>
        </w:rPr>
        <w:t>–</w:t>
      </w:r>
      <w:r>
        <w:rPr>
          <w:noProof/>
        </w:rPr>
        <w:tab/>
        <w:t>32021 R 1326: Komisjoni rakendusmäärus (EL) 2021/1326, 10. august 2021 (ELT L 288, 11.8.2021, lk 24),</w:t>
      </w:r>
    </w:p>
    <w:p w14:paraId="46B65510" w14:textId="77777777" w:rsidR="00D16650" w:rsidRPr="00C44C8F" w:rsidRDefault="00D16650" w:rsidP="00D16650">
      <w:pPr>
        <w:rPr>
          <w:noProof/>
          <w:szCs w:val="24"/>
        </w:rPr>
      </w:pPr>
    </w:p>
    <w:p w14:paraId="5BEA2479" w14:textId="32306257" w:rsidR="00D16650" w:rsidRDefault="00D16650" w:rsidP="00D16650">
      <w:pPr>
        <w:ind w:left="1134" w:hanging="567"/>
        <w:rPr>
          <w:noProof/>
          <w:szCs w:val="24"/>
        </w:rPr>
      </w:pPr>
      <w:r>
        <w:rPr>
          <w:noProof/>
        </w:rPr>
        <w:t>–</w:t>
      </w:r>
      <w:r>
        <w:rPr>
          <w:noProof/>
        </w:rPr>
        <w:tab/>
        <w:t>32021 R 1377: Komisjoni rakendusmäärus (EL) 2021/1377, 19. august 2021 (ELT L 297, 20.8.2021, lk 20</w:t>
      </w:r>
      <w:r w:rsidR="0044629D">
        <w:rPr>
          <w:noProof/>
        </w:rPr>
        <w:t>)</w:t>
      </w:r>
      <w:r>
        <w:rPr>
          <w:noProof/>
        </w:rPr>
        <w:t>,</w:t>
      </w:r>
    </w:p>
    <w:p w14:paraId="408611BF" w14:textId="77777777" w:rsidR="00D16650" w:rsidRPr="00C44C8F" w:rsidRDefault="00D16650" w:rsidP="00D16650">
      <w:pPr>
        <w:rPr>
          <w:noProof/>
          <w:szCs w:val="24"/>
        </w:rPr>
      </w:pPr>
    </w:p>
    <w:p w14:paraId="7263936A" w14:textId="77777777" w:rsidR="00D16650" w:rsidRPr="00BB4FEA" w:rsidRDefault="00D16650" w:rsidP="00D16650">
      <w:pPr>
        <w:ind w:left="1134" w:hanging="567"/>
        <w:rPr>
          <w:noProof/>
          <w:szCs w:val="24"/>
        </w:rPr>
      </w:pPr>
      <w:r>
        <w:rPr>
          <w:noProof/>
        </w:rPr>
        <w:br w:type="page"/>
        <w:t>–</w:t>
      </w:r>
      <w:r>
        <w:rPr>
          <w:noProof/>
        </w:rPr>
        <w:tab/>
        <w:t>32021 R 1974: Komisjoni rakendusmäärus (EL) 2021/1974, 12. november 2021 (ELT L 402, 15.11.2021, lk 5),</w:t>
      </w:r>
    </w:p>
    <w:p w14:paraId="711B5133" w14:textId="77777777" w:rsidR="00D16650" w:rsidRPr="00C44C8F" w:rsidRDefault="00D16650" w:rsidP="00D16650">
      <w:pPr>
        <w:rPr>
          <w:noProof/>
          <w:szCs w:val="24"/>
        </w:rPr>
      </w:pPr>
    </w:p>
    <w:p w14:paraId="40070FEF" w14:textId="77777777" w:rsidR="00D16650" w:rsidRPr="00BB4FEA" w:rsidRDefault="00D16650" w:rsidP="00D16650">
      <w:pPr>
        <w:ind w:left="1134" w:hanging="567"/>
        <w:rPr>
          <w:noProof/>
          <w:szCs w:val="24"/>
        </w:rPr>
      </w:pPr>
      <w:r>
        <w:rPr>
          <w:noProof/>
        </w:rPr>
        <w:t>–</w:t>
      </w:r>
      <w:r>
        <w:rPr>
          <w:noProof/>
        </w:rPr>
        <w:tab/>
        <w:t>32021 R 1975: Komisjoni rakendusmäärus (EL) 2021/1975, 12. november 2021 (ELT L 402, 15.11.2021, lk 10),</w:t>
      </w:r>
    </w:p>
    <w:p w14:paraId="69FB07C8" w14:textId="77777777" w:rsidR="00D16650" w:rsidRPr="00C44C8F" w:rsidRDefault="00D16650" w:rsidP="00D16650">
      <w:pPr>
        <w:rPr>
          <w:noProof/>
          <w:szCs w:val="24"/>
        </w:rPr>
      </w:pPr>
    </w:p>
    <w:p w14:paraId="5E667A31" w14:textId="77777777" w:rsidR="00D16650" w:rsidRPr="00BB4FEA" w:rsidRDefault="00D16650" w:rsidP="00D16650">
      <w:pPr>
        <w:ind w:left="1134" w:hanging="567"/>
        <w:rPr>
          <w:noProof/>
          <w:szCs w:val="24"/>
        </w:rPr>
      </w:pPr>
      <w:r>
        <w:rPr>
          <w:noProof/>
        </w:rPr>
        <w:t>–</w:t>
      </w:r>
      <w:r>
        <w:rPr>
          <w:noProof/>
        </w:rPr>
        <w:tab/>
        <w:t>32021 R 2029: Komisjoni rakendusmäärus (EL) 2021/2029, 19. november 2021 (ELT L 415, 22.11.2021, lk 9),</w:t>
      </w:r>
    </w:p>
    <w:p w14:paraId="1C6A9147" w14:textId="77777777" w:rsidR="00D16650" w:rsidRPr="00C44C8F" w:rsidRDefault="00D16650" w:rsidP="00D16650">
      <w:pPr>
        <w:rPr>
          <w:noProof/>
          <w:szCs w:val="24"/>
        </w:rPr>
      </w:pPr>
    </w:p>
    <w:p w14:paraId="3F5424B7" w14:textId="77777777" w:rsidR="00D16650" w:rsidRPr="00BB4FEA" w:rsidRDefault="00D16650" w:rsidP="00D16650">
      <w:pPr>
        <w:ind w:left="1134" w:hanging="567"/>
        <w:rPr>
          <w:noProof/>
          <w:szCs w:val="24"/>
        </w:rPr>
      </w:pPr>
      <w:r>
        <w:rPr>
          <w:noProof/>
        </w:rPr>
        <w:t>–</w:t>
      </w:r>
      <w:r>
        <w:rPr>
          <w:noProof/>
        </w:rPr>
        <w:tab/>
        <w:t>32021 R 2079: Komisjoni rakendusmäärus (EL) 2021/2079, 26. november 2021 (ELT L 426, 29.11.2021, lk 16),</w:t>
      </w:r>
    </w:p>
    <w:p w14:paraId="1A1144BE" w14:textId="77777777" w:rsidR="00D16650" w:rsidRPr="00C44C8F" w:rsidRDefault="00D16650" w:rsidP="00D16650">
      <w:pPr>
        <w:rPr>
          <w:noProof/>
          <w:szCs w:val="24"/>
        </w:rPr>
      </w:pPr>
    </w:p>
    <w:p w14:paraId="2386F2B5" w14:textId="77777777" w:rsidR="00D16650" w:rsidRPr="00BB4FEA" w:rsidRDefault="00D16650" w:rsidP="00D16650">
      <w:pPr>
        <w:ind w:left="1134" w:hanging="567"/>
        <w:rPr>
          <w:noProof/>
          <w:szCs w:val="24"/>
        </w:rPr>
      </w:pPr>
      <w:r>
        <w:rPr>
          <w:noProof/>
        </w:rPr>
        <w:t>–</w:t>
      </w:r>
      <w:r>
        <w:rPr>
          <w:noProof/>
        </w:rPr>
        <w:tab/>
        <w:t>32021 R 2129: Komisjoni rakendusmäärus (EL) 2021/2129, 2. detsember 2021 (ELT L 432, 3.12.2021, lk 13),</w:t>
      </w:r>
    </w:p>
    <w:p w14:paraId="0B19E0C0" w14:textId="77777777" w:rsidR="00D16650" w:rsidRPr="00C44C8F" w:rsidRDefault="00D16650" w:rsidP="00D16650">
      <w:pPr>
        <w:rPr>
          <w:noProof/>
          <w:szCs w:val="24"/>
        </w:rPr>
      </w:pPr>
    </w:p>
    <w:p w14:paraId="7ACFD4CD" w14:textId="77777777" w:rsidR="00D16650" w:rsidRPr="00BB4FEA" w:rsidRDefault="00D16650" w:rsidP="00D16650">
      <w:pPr>
        <w:ind w:left="1134" w:hanging="567"/>
        <w:rPr>
          <w:noProof/>
          <w:szCs w:val="24"/>
        </w:rPr>
      </w:pPr>
      <w:r>
        <w:rPr>
          <w:noProof/>
        </w:rPr>
        <w:t>–</w:t>
      </w:r>
      <w:r>
        <w:rPr>
          <w:noProof/>
        </w:rPr>
        <w:tab/>
        <w:t>32021 R 2191: Komisjoni rakendusmäärus (EL) 2021/2191, 10. detsember 2021 (ELT L 445, 13.12.2021, lk 1),</w:t>
      </w:r>
    </w:p>
    <w:p w14:paraId="1223BF60" w14:textId="77777777" w:rsidR="00D16650" w:rsidRPr="00C44C8F" w:rsidRDefault="00D16650" w:rsidP="00D16650">
      <w:pPr>
        <w:rPr>
          <w:noProof/>
          <w:szCs w:val="24"/>
        </w:rPr>
      </w:pPr>
    </w:p>
    <w:p w14:paraId="007185F1" w14:textId="77777777" w:rsidR="00D16650" w:rsidRPr="00BB4FEA" w:rsidRDefault="00D16650" w:rsidP="00D16650">
      <w:pPr>
        <w:ind w:left="1134" w:hanging="567"/>
        <w:rPr>
          <w:noProof/>
          <w:szCs w:val="24"/>
        </w:rPr>
      </w:pPr>
      <w:r>
        <w:rPr>
          <w:noProof/>
        </w:rPr>
        <w:t>–</w:t>
      </w:r>
      <w:r>
        <w:rPr>
          <w:noProof/>
        </w:rPr>
        <w:tab/>
        <w:t>32022 R 0047: Komisjoni rakendusmäärus (EL) 2022/47, 13. jaanuar 2022 (ELT L 9, 14.1.2022, lk 29),</w:t>
      </w:r>
    </w:p>
    <w:p w14:paraId="1E2C2DA5" w14:textId="77777777" w:rsidR="00D16650" w:rsidRPr="00C44C8F" w:rsidRDefault="00D16650" w:rsidP="00D16650">
      <w:pPr>
        <w:rPr>
          <w:noProof/>
          <w:szCs w:val="24"/>
        </w:rPr>
      </w:pPr>
    </w:p>
    <w:p w14:paraId="1FDFC42C" w14:textId="77777777" w:rsidR="00D16650" w:rsidRPr="00BB4FEA" w:rsidRDefault="00D16650" w:rsidP="00D16650">
      <w:pPr>
        <w:ind w:left="1134" w:hanging="567"/>
        <w:rPr>
          <w:noProof/>
          <w:szCs w:val="24"/>
        </w:rPr>
      </w:pPr>
      <w:r>
        <w:rPr>
          <w:noProof/>
        </w:rPr>
        <w:t>–</w:t>
      </w:r>
      <w:r>
        <w:rPr>
          <w:noProof/>
        </w:rPr>
        <w:tab/>
        <w:t>32022 R 0168: Komisjoni rakendusmäärus (EL) 2022/168, 8. veebruar 2022 (ELT L 28, 9.2.2022, lk 5),</w:t>
      </w:r>
    </w:p>
    <w:p w14:paraId="667597EC" w14:textId="77777777" w:rsidR="00D16650" w:rsidRPr="00C44C8F" w:rsidRDefault="00D16650" w:rsidP="00D16650">
      <w:pPr>
        <w:rPr>
          <w:noProof/>
          <w:szCs w:val="24"/>
        </w:rPr>
      </w:pPr>
    </w:p>
    <w:p w14:paraId="48522950" w14:textId="77777777" w:rsidR="00D16650" w:rsidRDefault="00D16650" w:rsidP="00D16650">
      <w:pPr>
        <w:ind w:left="1134" w:hanging="567"/>
        <w:rPr>
          <w:noProof/>
          <w:szCs w:val="24"/>
        </w:rPr>
      </w:pPr>
      <w:r>
        <w:rPr>
          <w:noProof/>
        </w:rPr>
        <w:br w:type="page"/>
        <w:t>–</w:t>
      </w:r>
      <w:r>
        <w:rPr>
          <w:noProof/>
        </w:rPr>
        <w:tab/>
        <w:t>32022 R 0169: Komisjoni rakendusmäärus (EL) 2022/169, 8. veebruar 2022 (ELT L 28, 9.2.2022, lk 10),</w:t>
      </w:r>
    </w:p>
    <w:p w14:paraId="1307CBDD" w14:textId="77777777" w:rsidR="00D16650" w:rsidRPr="00C44C8F" w:rsidRDefault="00D16650" w:rsidP="00D16650">
      <w:pPr>
        <w:rPr>
          <w:noProof/>
          <w:szCs w:val="24"/>
        </w:rPr>
      </w:pPr>
    </w:p>
    <w:p w14:paraId="2D24A30B" w14:textId="77777777" w:rsidR="00D16650" w:rsidRPr="00BB4FEA" w:rsidRDefault="00D16650" w:rsidP="00D16650">
      <w:pPr>
        <w:ind w:left="1134" w:hanging="567"/>
        <w:rPr>
          <w:noProof/>
          <w:szCs w:val="24"/>
        </w:rPr>
      </w:pPr>
      <w:r>
        <w:rPr>
          <w:noProof/>
        </w:rPr>
        <w:t>–</w:t>
      </w:r>
      <w:r>
        <w:rPr>
          <w:noProof/>
        </w:rPr>
        <w:tab/>
        <w:t>32022 R 0187: Komisjoni rakendusmäärus (EL) 2022/187, 10. veebruar 2022 (ELT L 30, 11.2.2022, lk 102),</w:t>
      </w:r>
    </w:p>
    <w:p w14:paraId="718FBAF4" w14:textId="77777777" w:rsidR="00D16650" w:rsidRPr="00C44C8F" w:rsidRDefault="00D16650" w:rsidP="00D16650">
      <w:pPr>
        <w:rPr>
          <w:noProof/>
          <w:szCs w:val="24"/>
        </w:rPr>
      </w:pPr>
    </w:p>
    <w:p w14:paraId="32041A4D" w14:textId="77777777" w:rsidR="00D16650" w:rsidRPr="00BB4FEA" w:rsidRDefault="00D16650" w:rsidP="00D16650">
      <w:pPr>
        <w:ind w:left="1134" w:hanging="567"/>
        <w:rPr>
          <w:noProof/>
          <w:szCs w:val="24"/>
        </w:rPr>
      </w:pPr>
      <w:r>
        <w:rPr>
          <w:noProof/>
        </w:rPr>
        <w:t>–</w:t>
      </w:r>
      <w:r>
        <w:rPr>
          <w:noProof/>
        </w:rPr>
        <w:tab/>
        <w:t>32022 R 0188: Komisjoni rakendusmäärus (EL) 2022/188, 10. veebruar 2022 (ELT L 30, 11.2.2022, lk 108),</w:t>
      </w:r>
    </w:p>
    <w:p w14:paraId="6271D8F5" w14:textId="77777777" w:rsidR="00D16650" w:rsidRPr="00C44C8F" w:rsidRDefault="00D16650" w:rsidP="00D16650">
      <w:pPr>
        <w:rPr>
          <w:noProof/>
          <w:szCs w:val="24"/>
        </w:rPr>
      </w:pPr>
    </w:p>
    <w:p w14:paraId="449D18CD" w14:textId="77777777" w:rsidR="00D16650" w:rsidRPr="00BB4FEA" w:rsidRDefault="00D16650" w:rsidP="00D16650">
      <w:pPr>
        <w:ind w:left="1134" w:hanging="567"/>
        <w:rPr>
          <w:noProof/>
          <w:szCs w:val="24"/>
        </w:rPr>
      </w:pPr>
      <w:r>
        <w:rPr>
          <w:noProof/>
        </w:rPr>
        <w:t>–</w:t>
      </w:r>
      <w:r>
        <w:rPr>
          <w:noProof/>
        </w:rPr>
        <w:tab/>
        <w:t>32022 R 0196: Komisjoni rakendusmäärus (EL) 2022/196, 11. veebruar 2022 (ELT L 31, 14.2.2022, lk 46),</w:t>
      </w:r>
    </w:p>
    <w:p w14:paraId="59CD5C98" w14:textId="77777777" w:rsidR="00D16650" w:rsidRPr="00C44C8F" w:rsidRDefault="00D16650" w:rsidP="00D16650">
      <w:pPr>
        <w:rPr>
          <w:noProof/>
          <w:szCs w:val="24"/>
        </w:rPr>
      </w:pPr>
    </w:p>
    <w:p w14:paraId="3666112E" w14:textId="77777777" w:rsidR="00D16650" w:rsidRPr="00BB4FEA" w:rsidRDefault="00D16650" w:rsidP="00D16650">
      <w:pPr>
        <w:ind w:left="1134" w:hanging="567"/>
        <w:rPr>
          <w:noProof/>
          <w:szCs w:val="24"/>
        </w:rPr>
      </w:pPr>
      <w:r>
        <w:rPr>
          <w:noProof/>
        </w:rPr>
        <w:t>–</w:t>
      </w:r>
      <w:r>
        <w:rPr>
          <w:noProof/>
        </w:rPr>
        <w:tab/>
        <w:t>32022 R 0672: Komisjoni rakendusmäärus (EL) 2022/672, 22. aprill 2022 (ELT L 122, 25.4.2022, lk 24),</w:t>
      </w:r>
    </w:p>
    <w:p w14:paraId="04ADE303" w14:textId="77777777" w:rsidR="00D16650" w:rsidRPr="00C44C8F" w:rsidRDefault="00D16650" w:rsidP="00D16650">
      <w:pPr>
        <w:rPr>
          <w:noProof/>
          <w:szCs w:val="24"/>
        </w:rPr>
      </w:pPr>
    </w:p>
    <w:p w14:paraId="1DEAA0A4" w14:textId="77777777" w:rsidR="00D16650" w:rsidRPr="00BB4FEA" w:rsidRDefault="00D16650" w:rsidP="00D16650">
      <w:pPr>
        <w:ind w:left="1134" w:hanging="567"/>
        <w:rPr>
          <w:noProof/>
          <w:szCs w:val="24"/>
        </w:rPr>
      </w:pPr>
      <w:r>
        <w:rPr>
          <w:noProof/>
        </w:rPr>
        <w:t>–</w:t>
      </w:r>
      <w:r>
        <w:rPr>
          <w:noProof/>
        </w:rPr>
        <w:tab/>
        <w:t>32022 R 0673: Komisjoni rakendusmäärus (EL) 2022/673, 22. aprill 2022 (ELT L 122, 25.4.2022, lk 27),</w:t>
      </w:r>
    </w:p>
    <w:p w14:paraId="4D21700B" w14:textId="77777777" w:rsidR="00D16650" w:rsidRPr="00C44C8F" w:rsidRDefault="00D16650" w:rsidP="00D16650">
      <w:pPr>
        <w:rPr>
          <w:noProof/>
          <w:szCs w:val="24"/>
        </w:rPr>
      </w:pPr>
    </w:p>
    <w:p w14:paraId="16D4463E" w14:textId="77777777" w:rsidR="00D16650" w:rsidRPr="00BB4FEA" w:rsidRDefault="00D16650" w:rsidP="00D16650">
      <w:pPr>
        <w:ind w:left="1134" w:hanging="567"/>
        <w:rPr>
          <w:noProof/>
          <w:szCs w:val="24"/>
        </w:rPr>
      </w:pPr>
      <w:r>
        <w:rPr>
          <w:noProof/>
        </w:rPr>
        <w:t>–</w:t>
      </w:r>
      <w:r>
        <w:rPr>
          <w:noProof/>
        </w:rPr>
        <w:tab/>
        <w:t>32022 R 0684: Komisjoni rakendusmäärus (EL) 2022/684, 28. aprill 2022 (ELT L 126, 29.4.2022, lk 10),</w:t>
      </w:r>
    </w:p>
    <w:p w14:paraId="68976FBE" w14:textId="77777777" w:rsidR="00D16650" w:rsidRPr="00C44C8F" w:rsidRDefault="00D16650" w:rsidP="00D16650">
      <w:pPr>
        <w:rPr>
          <w:noProof/>
          <w:szCs w:val="24"/>
        </w:rPr>
      </w:pPr>
    </w:p>
    <w:p w14:paraId="14A6C735" w14:textId="77777777" w:rsidR="00D16650" w:rsidRPr="00BB4FEA" w:rsidRDefault="00D16650" w:rsidP="00D16650">
      <w:pPr>
        <w:ind w:left="1134" w:hanging="567"/>
        <w:rPr>
          <w:noProof/>
          <w:szCs w:val="24"/>
        </w:rPr>
      </w:pPr>
      <w:r>
        <w:rPr>
          <w:noProof/>
        </w:rPr>
        <w:t>–</w:t>
      </w:r>
      <w:r>
        <w:rPr>
          <w:noProof/>
        </w:rPr>
        <w:tab/>
        <w:t>32022 R 0961: Komisjoni rakendusmäärus (EL) 2022/961, 20. juuni 2022 (ELT L 165, 21.6.2022, lk 41),</w:t>
      </w:r>
    </w:p>
    <w:p w14:paraId="5D350768" w14:textId="77777777" w:rsidR="00D16650" w:rsidRPr="00C44C8F" w:rsidRDefault="00D16650" w:rsidP="00D16650">
      <w:pPr>
        <w:rPr>
          <w:noProof/>
          <w:szCs w:val="24"/>
        </w:rPr>
      </w:pPr>
    </w:p>
    <w:p w14:paraId="566A01BD" w14:textId="77777777" w:rsidR="00D16650" w:rsidRPr="00BB4FEA" w:rsidRDefault="00D16650" w:rsidP="00D16650">
      <w:pPr>
        <w:ind w:left="1134" w:hanging="567"/>
        <w:rPr>
          <w:noProof/>
          <w:szCs w:val="24"/>
        </w:rPr>
      </w:pPr>
      <w:r>
        <w:rPr>
          <w:noProof/>
        </w:rPr>
        <w:t>–</w:t>
      </w:r>
      <w:r>
        <w:rPr>
          <w:noProof/>
        </w:rPr>
        <w:tab/>
        <w:t>32022 R 0965: Komisjoni rakendusmäärus (EL) 2022/965, 21. juuni 2022 (ELT L 166, 22.6.2022, lk 118),</w:t>
      </w:r>
    </w:p>
    <w:p w14:paraId="3BD18B26" w14:textId="77777777" w:rsidR="00D16650" w:rsidRPr="00C44C8F" w:rsidRDefault="00D16650" w:rsidP="00D16650">
      <w:pPr>
        <w:rPr>
          <w:noProof/>
          <w:szCs w:val="24"/>
        </w:rPr>
      </w:pPr>
    </w:p>
    <w:p w14:paraId="70D40253" w14:textId="77777777" w:rsidR="00D16650" w:rsidRDefault="00D16650" w:rsidP="00D16650">
      <w:pPr>
        <w:ind w:left="1134" w:hanging="567"/>
        <w:rPr>
          <w:noProof/>
          <w:szCs w:val="24"/>
        </w:rPr>
      </w:pPr>
      <w:r>
        <w:rPr>
          <w:noProof/>
        </w:rPr>
        <w:br w:type="page"/>
        <w:t>–</w:t>
      </w:r>
      <w:r>
        <w:rPr>
          <w:noProof/>
        </w:rPr>
        <w:tab/>
        <w:t>32022 R 0966: Komisjoni rakendusmäärus (EL) 2022/966, 21. juuni 2022 (ELT L 166, 22.6.2022, lk 125),</w:t>
      </w:r>
    </w:p>
    <w:p w14:paraId="106A1BF9" w14:textId="77777777" w:rsidR="00D16650" w:rsidRPr="00C44C8F" w:rsidRDefault="00D16650" w:rsidP="00D16650">
      <w:pPr>
        <w:rPr>
          <w:noProof/>
          <w:szCs w:val="24"/>
        </w:rPr>
      </w:pPr>
    </w:p>
    <w:p w14:paraId="51BFCFA3" w14:textId="77777777" w:rsidR="00D16650" w:rsidRPr="00BB4FEA" w:rsidRDefault="00D16650" w:rsidP="00D16650">
      <w:pPr>
        <w:ind w:left="1134" w:hanging="567"/>
        <w:rPr>
          <w:noProof/>
          <w:szCs w:val="24"/>
        </w:rPr>
      </w:pPr>
      <w:r>
        <w:rPr>
          <w:noProof/>
        </w:rPr>
        <w:t>–</w:t>
      </w:r>
      <w:r>
        <w:rPr>
          <w:noProof/>
        </w:rPr>
        <w:tab/>
        <w:t>32022 R 1160: Komisjoni rakendusmäärus (EL) 2022/1160, 5. juuli 2022 (ELT L 179, 6.7.2022, lk 25),</w:t>
      </w:r>
    </w:p>
    <w:p w14:paraId="468D7230" w14:textId="77777777" w:rsidR="00D16650" w:rsidRPr="00C44C8F" w:rsidRDefault="00D16650" w:rsidP="00D16650">
      <w:pPr>
        <w:rPr>
          <w:noProof/>
          <w:szCs w:val="24"/>
        </w:rPr>
      </w:pPr>
    </w:p>
    <w:p w14:paraId="3B626A56" w14:textId="77777777" w:rsidR="00D16650" w:rsidRPr="00BB4FEA" w:rsidRDefault="00D16650" w:rsidP="00D16650">
      <w:pPr>
        <w:ind w:left="1134" w:hanging="567"/>
        <w:rPr>
          <w:noProof/>
          <w:szCs w:val="24"/>
        </w:rPr>
      </w:pPr>
      <w:r>
        <w:rPr>
          <w:noProof/>
        </w:rPr>
        <w:t>–</w:t>
      </w:r>
      <w:r>
        <w:rPr>
          <w:noProof/>
        </w:rPr>
        <w:tab/>
        <w:t>32022 R 1365: Komisjoni rakendusmäärus (EL) 2022/1365, 4. august 2022 (ELT L 205, 5.8.2022, lk 230),</w:t>
      </w:r>
    </w:p>
    <w:p w14:paraId="49964959" w14:textId="77777777" w:rsidR="00D16650" w:rsidRPr="00C44C8F" w:rsidRDefault="00D16650" w:rsidP="00D16650">
      <w:pPr>
        <w:rPr>
          <w:noProof/>
          <w:szCs w:val="24"/>
        </w:rPr>
      </w:pPr>
    </w:p>
    <w:p w14:paraId="2588A896" w14:textId="77777777" w:rsidR="00D16650" w:rsidRPr="00BB4FEA" w:rsidRDefault="00D16650" w:rsidP="00D16650">
      <w:pPr>
        <w:ind w:left="1134" w:hanging="567"/>
        <w:rPr>
          <w:noProof/>
          <w:szCs w:val="24"/>
        </w:rPr>
      </w:pPr>
      <w:r>
        <w:rPr>
          <w:noProof/>
        </w:rPr>
        <w:t>–</w:t>
      </w:r>
      <w:r>
        <w:rPr>
          <w:noProof/>
        </w:rPr>
        <w:tab/>
        <w:t>32022 R 1373: Komisjoni rakendusmäärus (EL) 2022/1373, 8. august 2022 (ELT L 206, 8.8.2022, lk 28),</w:t>
      </w:r>
    </w:p>
    <w:p w14:paraId="06B84063" w14:textId="77777777" w:rsidR="00D16650" w:rsidRPr="00C44C8F" w:rsidRDefault="00D16650" w:rsidP="00D16650">
      <w:pPr>
        <w:rPr>
          <w:noProof/>
          <w:szCs w:val="24"/>
        </w:rPr>
      </w:pPr>
    </w:p>
    <w:p w14:paraId="658ACACA" w14:textId="77777777" w:rsidR="00D16650" w:rsidRPr="00BB4FEA" w:rsidRDefault="00D16650" w:rsidP="00D16650">
      <w:pPr>
        <w:ind w:left="1134" w:hanging="567"/>
        <w:rPr>
          <w:noProof/>
          <w:szCs w:val="24"/>
        </w:rPr>
      </w:pPr>
      <w:r>
        <w:rPr>
          <w:noProof/>
        </w:rPr>
        <w:t>–</w:t>
      </w:r>
      <w:r>
        <w:rPr>
          <w:noProof/>
        </w:rPr>
        <w:tab/>
        <w:t>32022 R 1381: Komisjoni rakendusmäärus (EL) 2022/1381, 8. august 2022 (ELT L 207, 9.8.2022, lk 12),</w:t>
      </w:r>
    </w:p>
    <w:p w14:paraId="18928366" w14:textId="77777777" w:rsidR="00D16650" w:rsidRPr="00C44C8F" w:rsidRDefault="00D16650" w:rsidP="00D16650">
      <w:pPr>
        <w:rPr>
          <w:noProof/>
          <w:szCs w:val="24"/>
        </w:rPr>
      </w:pPr>
    </w:p>
    <w:p w14:paraId="47C795A1" w14:textId="77777777" w:rsidR="00D16650" w:rsidRPr="00BB4FEA" w:rsidRDefault="00D16650" w:rsidP="00D16650">
      <w:pPr>
        <w:ind w:left="1134" w:hanging="567"/>
        <w:rPr>
          <w:noProof/>
          <w:szCs w:val="24"/>
        </w:rPr>
      </w:pPr>
      <w:r>
        <w:rPr>
          <w:noProof/>
        </w:rPr>
        <w:t>–</w:t>
      </w:r>
      <w:r>
        <w:rPr>
          <w:noProof/>
        </w:rPr>
        <w:tab/>
        <w:t>32022 R 2534: Komisjoni rakendusmäärus (EL) 2022/2534, 21. detsember 2022 (ELT L 328, 22.12.2022, lk 85),</w:t>
      </w:r>
    </w:p>
    <w:p w14:paraId="4EC41675" w14:textId="77777777" w:rsidR="00D16650" w:rsidRPr="00C44C8F" w:rsidRDefault="00D16650" w:rsidP="00D16650">
      <w:pPr>
        <w:rPr>
          <w:noProof/>
          <w:szCs w:val="24"/>
        </w:rPr>
      </w:pPr>
    </w:p>
    <w:p w14:paraId="539E5F98" w14:textId="77777777" w:rsidR="00D16650" w:rsidRPr="00BB4FEA" w:rsidRDefault="00D16650" w:rsidP="00D16650">
      <w:pPr>
        <w:ind w:left="1134" w:hanging="567"/>
        <w:rPr>
          <w:noProof/>
          <w:szCs w:val="24"/>
        </w:rPr>
      </w:pPr>
      <w:r>
        <w:rPr>
          <w:noProof/>
        </w:rPr>
        <w:t>–</w:t>
      </w:r>
      <w:r>
        <w:rPr>
          <w:noProof/>
        </w:rPr>
        <w:tab/>
        <w:t>32022 R 2535: Komisjoni rakendusmäärus (EL) 2022/2535, 21. detsember 2022 (ELT L 328, 22.12.2022, lk 91).</w:t>
      </w:r>
    </w:p>
    <w:p w14:paraId="7DC622EE" w14:textId="77777777" w:rsidR="00D16650" w:rsidRPr="00C44C8F" w:rsidRDefault="00D16650" w:rsidP="00D16650">
      <w:pPr>
        <w:rPr>
          <w:noProof/>
          <w:szCs w:val="24"/>
        </w:rPr>
      </w:pPr>
    </w:p>
    <w:p w14:paraId="35370710" w14:textId="77777777" w:rsidR="00D16650" w:rsidRPr="00C44C8F" w:rsidRDefault="00D16650" w:rsidP="00D16650">
      <w:pPr>
        <w:ind w:left="567" w:hanging="567"/>
        <w:rPr>
          <w:noProof/>
          <w:szCs w:val="24"/>
        </w:rPr>
      </w:pPr>
      <w:r>
        <w:rPr>
          <w:noProof/>
        </w:rPr>
        <w:t>97.</w:t>
      </w:r>
      <w:r>
        <w:rPr>
          <w:noProof/>
        </w:rPr>
        <w:tab/>
        <w:t>32018 R 0456: Komisjoni rakendusmäärus (EL) 2018/456, 19. märts 2018, uuendtoidu staatuse määramist käsitleva konsulteerimisprotsessi menetlusetappide kohta kooskõlas Euroopa Parlamendi ja nõukogu määrusega (EL) 2015/2283, mis käsitleb uuendtoitu (ELT L 77, 20.3.2018, lk 6).</w:t>
      </w:r>
    </w:p>
    <w:p w14:paraId="1B16BB5E" w14:textId="77777777" w:rsidR="00D16650" w:rsidRPr="00C44C8F" w:rsidRDefault="00D16650" w:rsidP="00D16650">
      <w:pPr>
        <w:rPr>
          <w:noProof/>
          <w:szCs w:val="24"/>
        </w:rPr>
      </w:pPr>
    </w:p>
    <w:p w14:paraId="521ED4B9" w14:textId="77777777" w:rsidR="00D16650" w:rsidRDefault="00D16650" w:rsidP="00D16650">
      <w:pPr>
        <w:ind w:left="567" w:hanging="567"/>
        <w:rPr>
          <w:noProof/>
          <w:szCs w:val="24"/>
        </w:rPr>
      </w:pPr>
      <w:r>
        <w:rPr>
          <w:noProof/>
        </w:rPr>
        <w:br w:type="page"/>
        <w:t>98.</w:t>
      </w:r>
      <w:r>
        <w:rPr>
          <w:noProof/>
        </w:rPr>
        <w:tab/>
        <w:t xml:space="preserve">32018 R 0460: Komisjoni rakendusmäärus (EL) 2018/460, 20. märts 2018, millega lubatakse vastavalt Euroopa Parlamendi ja nõukogu määrusele (EL) 2015/2283 lasta uuendtoiduna turule </w:t>
      </w:r>
      <w:r>
        <w:rPr>
          <w:i/>
          <w:noProof/>
        </w:rPr>
        <w:t>Ecklonia cava</w:t>
      </w:r>
      <w:r>
        <w:rPr>
          <w:noProof/>
        </w:rPr>
        <w:t>’st saadud florotanniine ning millega muudetakse komisjoni rakendusmäärust (EL) 2017/2470 (ELT L 78, 21.3.2018, lk 2).</w:t>
      </w:r>
    </w:p>
    <w:p w14:paraId="03D3934E" w14:textId="77777777" w:rsidR="00D16650" w:rsidRPr="00C44C8F" w:rsidRDefault="00D16650" w:rsidP="00D16650">
      <w:pPr>
        <w:rPr>
          <w:noProof/>
          <w:szCs w:val="24"/>
        </w:rPr>
      </w:pPr>
    </w:p>
    <w:p w14:paraId="66C6BF7F" w14:textId="77777777" w:rsidR="00D16650" w:rsidRPr="00C44C8F" w:rsidRDefault="00D16650" w:rsidP="00D16650">
      <w:pPr>
        <w:ind w:left="567" w:hanging="567"/>
        <w:rPr>
          <w:noProof/>
          <w:szCs w:val="24"/>
        </w:rPr>
      </w:pPr>
      <w:r>
        <w:rPr>
          <w:noProof/>
        </w:rPr>
        <w:t>99.</w:t>
      </w:r>
      <w:r>
        <w:rPr>
          <w:noProof/>
        </w:rPr>
        <w:tab/>
        <w:t>32018 R 0461: Komisjoni rakendusmäärus (EL) 2018/461, 20. märts 2018, millega antakse luba taksifoliinirikka ekstrakti kasutusala laiendamiseks uuendtoiduna Euroopa Parlamendi ja nõukogu määruse (EL) 2015/2283 alusel ja muudetakse komisjoni rakendusmäärust (EL) 2017/2470 (ELT L 78, 21.3.2018, lk 7).</w:t>
      </w:r>
    </w:p>
    <w:p w14:paraId="71AD52C3" w14:textId="77777777" w:rsidR="00D16650" w:rsidRPr="00C44C8F" w:rsidRDefault="00D16650" w:rsidP="00D16650">
      <w:pPr>
        <w:rPr>
          <w:noProof/>
          <w:szCs w:val="24"/>
        </w:rPr>
      </w:pPr>
    </w:p>
    <w:p w14:paraId="214CE4B3" w14:textId="77777777" w:rsidR="00D16650" w:rsidRPr="00C44C8F" w:rsidRDefault="00D16650" w:rsidP="00D16650">
      <w:pPr>
        <w:ind w:left="567" w:hanging="567"/>
        <w:rPr>
          <w:noProof/>
          <w:szCs w:val="24"/>
        </w:rPr>
      </w:pPr>
      <w:r>
        <w:rPr>
          <w:noProof/>
        </w:rPr>
        <w:t>100.</w:t>
      </w:r>
      <w:r>
        <w:rPr>
          <w:noProof/>
        </w:rPr>
        <w:tab/>
        <w:t>32018 R 0462: Komisjoni rakendusmäärus (EL) 2018/462, 20. märts 2018, millega lubatakse vastavalt Euroopa Parlamendi ja nõukogu määrusele (EL) 2015/2283 laiendada L-ergotioneiini uuendtoiduna kasutamist ning muudetakse komisjoni rakendusmäärust (EL) 2017/2470 (ELT L 78, 21.3.2018, lk 11).</w:t>
      </w:r>
    </w:p>
    <w:p w14:paraId="1DEE6332" w14:textId="77777777" w:rsidR="00D16650" w:rsidRPr="00C44C8F" w:rsidRDefault="00D16650" w:rsidP="00D16650">
      <w:pPr>
        <w:rPr>
          <w:noProof/>
          <w:szCs w:val="24"/>
        </w:rPr>
      </w:pPr>
    </w:p>
    <w:p w14:paraId="5D604988" w14:textId="77777777" w:rsidR="00D16650" w:rsidRPr="00C44C8F" w:rsidRDefault="00D16650" w:rsidP="00D16650">
      <w:pPr>
        <w:ind w:left="567" w:hanging="567"/>
        <w:rPr>
          <w:noProof/>
          <w:szCs w:val="24"/>
        </w:rPr>
      </w:pPr>
      <w:r>
        <w:rPr>
          <w:noProof/>
        </w:rPr>
        <w:t>101.</w:t>
      </w:r>
      <w:r>
        <w:rPr>
          <w:noProof/>
        </w:rPr>
        <w:tab/>
        <w:t>32018 R 0469: Komisjoni rakendusmäärus (EL) 2018/469, 21. märts 2018, millega lubatakse vastavalt Euroopa Parlamendi ja nõukogu määrusele (EL) 2015/2283 lasta uuendtoiduna turule kolme taime (</w:t>
      </w:r>
      <w:r>
        <w:rPr>
          <w:i/>
          <w:noProof/>
        </w:rPr>
        <w:t>Cynanchum wilfordii</w:t>
      </w:r>
      <w:r>
        <w:rPr>
          <w:noProof/>
        </w:rPr>
        <w:t xml:space="preserve"> Hemsley, </w:t>
      </w:r>
      <w:r>
        <w:rPr>
          <w:i/>
          <w:noProof/>
        </w:rPr>
        <w:t>Phlomis umbrosa</w:t>
      </w:r>
      <w:r>
        <w:rPr>
          <w:noProof/>
        </w:rPr>
        <w:t xml:space="preserve"> Turcz. ja </w:t>
      </w:r>
      <w:r>
        <w:rPr>
          <w:i/>
          <w:noProof/>
        </w:rPr>
        <w:t>Angelica gigas</w:t>
      </w:r>
      <w:r>
        <w:rPr>
          <w:noProof/>
        </w:rPr>
        <w:t xml:space="preserve"> Nakai) juurtest saadud ekstrakt ning muudetakse komisjoni rakendusmäärust (EL) 2017/2470 (ELT L 79, 22.3.2018, lk 11).</w:t>
      </w:r>
    </w:p>
    <w:p w14:paraId="51F1D47A" w14:textId="77777777" w:rsidR="00D16650" w:rsidRPr="00C44C8F" w:rsidRDefault="00D16650" w:rsidP="00D16650">
      <w:pPr>
        <w:rPr>
          <w:noProof/>
          <w:szCs w:val="24"/>
        </w:rPr>
      </w:pPr>
    </w:p>
    <w:p w14:paraId="45711FA4" w14:textId="77777777" w:rsidR="00D16650" w:rsidRPr="00C44C8F" w:rsidRDefault="00D16650" w:rsidP="00D16650">
      <w:pPr>
        <w:ind w:left="567" w:hanging="567"/>
        <w:rPr>
          <w:noProof/>
          <w:szCs w:val="24"/>
        </w:rPr>
      </w:pPr>
      <w:r>
        <w:rPr>
          <w:noProof/>
        </w:rPr>
        <w:t>102.</w:t>
      </w:r>
      <w:r>
        <w:rPr>
          <w:noProof/>
        </w:rPr>
        <w:tab/>
        <w:t>32018 R 0991: Komisjoni rakendusmäärus (EL) 2018/991, 12. juuli 2018, millega lubatakse vastavalt Euroopa Parlamendi ja nõukogu määrusele (EL) 2015/2283 lasta uuendtoiduna turule kanamunavalge lüsosüümi hüdrolüsaat ning millega muudetakse komisjoni rakendusmäärust (EL) 2017/2470 (ELT L 177, 13.7.2018, lk 9).</w:t>
      </w:r>
    </w:p>
    <w:p w14:paraId="1FD7AFD2" w14:textId="77777777" w:rsidR="00D16650" w:rsidRPr="00C44C8F" w:rsidRDefault="00D16650" w:rsidP="00D16650">
      <w:pPr>
        <w:rPr>
          <w:noProof/>
          <w:szCs w:val="24"/>
        </w:rPr>
      </w:pPr>
    </w:p>
    <w:p w14:paraId="3080CB94" w14:textId="77777777" w:rsidR="00D16650" w:rsidRDefault="00D16650" w:rsidP="00D16650">
      <w:pPr>
        <w:ind w:left="567" w:hanging="567"/>
        <w:rPr>
          <w:noProof/>
          <w:szCs w:val="24"/>
        </w:rPr>
      </w:pPr>
      <w:r>
        <w:rPr>
          <w:noProof/>
        </w:rPr>
        <w:br w:type="page"/>
        <w:t>103.</w:t>
      </w:r>
      <w:r>
        <w:rPr>
          <w:noProof/>
        </w:rPr>
        <w:tab/>
        <w:t>32018 R 1011: Komisjoni rakendusmäärus (EL) 2018/1011, 17. juuli 2018, millega antakse luba UV-töödeldud seente kasutuskoguste suurendamiseks uuendtoiduna Euroopa Parlamendi ja nõukogu määruse (EL) 2015/2283 alusel ja muudetakse komisjoni rakendusmäärust (EL) 2017/2470 (ELT L 181, 18.7.2018, lk 4).</w:t>
      </w:r>
    </w:p>
    <w:p w14:paraId="580EC0C2" w14:textId="77777777" w:rsidR="00D16650" w:rsidRPr="00C44C8F" w:rsidRDefault="00D16650" w:rsidP="00D16650">
      <w:pPr>
        <w:rPr>
          <w:noProof/>
          <w:szCs w:val="24"/>
        </w:rPr>
      </w:pPr>
    </w:p>
    <w:p w14:paraId="4905C411" w14:textId="77777777" w:rsidR="00D16650" w:rsidRPr="00C44C8F" w:rsidRDefault="00D16650" w:rsidP="00D16650">
      <w:pPr>
        <w:ind w:left="567" w:hanging="567"/>
        <w:rPr>
          <w:noProof/>
          <w:szCs w:val="24"/>
        </w:rPr>
      </w:pPr>
      <w:r>
        <w:rPr>
          <w:noProof/>
        </w:rPr>
        <w:t>104.</w:t>
      </w:r>
      <w:r>
        <w:rPr>
          <w:noProof/>
        </w:rPr>
        <w:tab/>
        <w:t>32018 R 1018: Komisjoni rakendusmäärus (EL) 2018/1018, 18. juuli 2018, millega antakse luba UV-töödeldud pagaripärmi (</w:t>
      </w:r>
      <w:r>
        <w:rPr>
          <w:i/>
          <w:noProof/>
        </w:rPr>
        <w:t>Saccharomyces cerevisiae</w:t>
      </w:r>
      <w:r>
        <w:rPr>
          <w:noProof/>
        </w:rPr>
        <w:t>) kasutusala laiendamiseks uuendtoiduna Euroopa Parlamendi ja nõukogu määruse (EL) 2015/2283 alusel ja muudetakse komisjoni rakendusmäärust (EL) 2017/2470 (ELT L 183, 19.7.2018, lk 9).</w:t>
      </w:r>
    </w:p>
    <w:p w14:paraId="7D3FA819" w14:textId="77777777" w:rsidR="00D16650" w:rsidRPr="00C44C8F" w:rsidRDefault="00D16650" w:rsidP="00D16650">
      <w:pPr>
        <w:rPr>
          <w:noProof/>
          <w:szCs w:val="24"/>
        </w:rPr>
      </w:pPr>
    </w:p>
    <w:p w14:paraId="0E20C4D1" w14:textId="0035A0B4" w:rsidR="00D16650" w:rsidRPr="00C44C8F" w:rsidRDefault="00D16650" w:rsidP="00D16650">
      <w:pPr>
        <w:ind w:left="567" w:hanging="567"/>
        <w:rPr>
          <w:noProof/>
          <w:szCs w:val="24"/>
        </w:rPr>
      </w:pPr>
      <w:r>
        <w:rPr>
          <w:noProof/>
        </w:rPr>
        <w:t>105.</w:t>
      </w:r>
      <w:r>
        <w:rPr>
          <w:noProof/>
        </w:rPr>
        <w:tab/>
        <w:t xml:space="preserve">32018 R 1032: Komisjoni rakendusmäärus (EL) 2018/1032, 20. juuli 2018, millega lubatakse vastavalt Euroopa Parlamendi ja nõukogu määrusele (EL) 2015/2283 laiendada mikrovetikatest </w:t>
      </w:r>
      <w:r>
        <w:rPr>
          <w:i/>
          <w:noProof/>
        </w:rPr>
        <w:t>Schizochytrium</w:t>
      </w:r>
      <w:r>
        <w:rPr>
          <w:noProof/>
        </w:rPr>
        <w:t xml:space="preserve"> sp. saadud õli uuendtoiduna kasutamist ning muudetakse komisjoni rakendusmäärust (EL) 2017/2470 (ELT L 185, 23.7.2018, lk 9)</w:t>
      </w:r>
      <w:r w:rsidR="00B24971">
        <w:rPr>
          <w:noProof/>
        </w:rPr>
        <w:t>.</w:t>
      </w:r>
    </w:p>
    <w:p w14:paraId="1A2B319D" w14:textId="77777777" w:rsidR="00D16650" w:rsidRPr="00C44C8F" w:rsidRDefault="00D16650" w:rsidP="00D16650">
      <w:pPr>
        <w:rPr>
          <w:noProof/>
          <w:szCs w:val="24"/>
        </w:rPr>
      </w:pPr>
    </w:p>
    <w:p w14:paraId="061B038B" w14:textId="77777777" w:rsidR="00D16650" w:rsidRPr="00C44C8F" w:rsidRDefault="00D16650" w:rsidP="00D16650">
      <w:pPr>
        <w:ind w:left="567" w:hanging="567"/>
        <w:rPr>
          <w:noProof/>
          <w:szCs w:val="24"/>
        </w:rPr>
      </w:pPr>
      <w:r>
        <w:rPr>
          <w:noProof/>
        </w:rPr>
        <w:t>106.</w:t>
      </w:r>
      <w:r>
        <w:rPr>
          <w:noProof/>
        </w:rPr>
        <w:tab/>
        <w:t>32018 R 1122: Komisjoni rakendusmäärus (EL) 2018/1122, 10. august 2018, millega lubatakse vastavalt Euroopa Parlamendi ja nõukogu määrusele (EL) 2015/2283 lasta uuendtoiduna turule pürrolokinoliinkinooni dinaatriumisoola ning muudetakse komisjoni rakendusmäärust (EL) 2017/2470 (ELT L 204, 13.8.2018, lk 36).</w:t>
      </w:r>
    </w:p>
    <w:p w14:paraId="5563A51D" w14:textId="77777777" w:rsidR="00D16650" w:rsidRPr="00C44C8F" w:rsidRDefault="00D16650" w:rsidP="00D16650">
      <w:pPr>
        <w:rPr>
          <w:noProof/>
          <w:szCs w:val="24"/>
        </w:rPr>
      </w:pPr>
    </w:p>
    <w:p w14:paraId="6AC23D86" w14:textId="77777777" w:rsidR="00D16650" w:rsidRPr="00C44C8F" w:rsidRDefault="00D16650" w:rsidP="00D16650">
      <w:pPr>
        <w:ind w:left="567" w:hanging="567"/>
        <w:rPr>
          <w:noProof/>
          <w:szCs w:val="24"/>
        </w:rPr>
      </w:pPr>
      <w:r>
        <w:rPr>
          <w:noProof/>
        </w:rPr>
        <w:t>107.</w:t>
      </w:r>
      <w:r>
        <w:rPr>
          <w:noProof/>
        </w:rPr>
        <w:tab/>
        <w:t>32018 R 1123: Komisjoni rakendusmäärus (EL) 2018/1123, 10. august 2018, millega lubatakse vastavalt Euroopa Parlamendi ja nõukogu määrusele (EL) 2015/2283 lasta uuendtoiduna turule 1-metüülnikotiinamiidkloriidi ning muudetakse komisjoni rakendusmäärust (EL) 2017/2470 (ELT L 204, 13.8.2018, lk 41).</w:t>
      </w:r>
    </w:p>
    <w:p w14:paraId="38BF1E6A" w14:textId="77777777" w:rsidR="00D16650" w:rsidRPr="00C44C8F" w:rsidRDefault="00D16650" w:rsidP="00D16650">
      <w:pPr>
        <w:rPr>
          <w:noProof/>
          <w:szCs w:val="24"/>
        </w:rPr>
      </w:pPr>
    </w:p>
    <w:p w14:paraId="16FE8F18" w14:textId="77777777" w:rsidR="00D16650" w:rsidRDefault="00D16650" w:rsidP="00D16650">
      <w:pPr>
        <w:ind w:left="567" w:hanging="567"/>
        <w:rPr>
          <w:noProof/>
          <w:szCs w:val="24"/>
        </w:rPr>
      </w:pPr>
      <w:r>
        <w:rPr>
          <w:noProof/>
        </w:rPr>
        <w:br w:type="page"/>
        <w:t>108.</w:t>
      </w:r>
      <w:r>
        <w:rPr>
          <w:noProof/>
        </w:rPr>
        <w:tab/>
        <w:t>32018 R 1132: Komisjoni rakendusmäärus (EL) 2018/1132, 13. august 2018, millega lubatakse vastavalt Euroopa Parlamendi ja nõukogu määrusele (EL) 2015/2283 muuta uuendtoidu sünteetilise zeaksantiini nimetust ja märgistamise erinõuet ning muudetakse komisjoni rakendusmäärust (EL) 2017/2470 (ELT L 205, 14.8.2018, lk 15).</w:t>
      </w:r>
    </w:p>
    <w:p w14:paraId="3EC4433E" w14:textId="77777777" w:rsidR="00D16650" w:rsidRPr="00C44C8F" w:rsidRDefault="00D16650" w:rsidP="00D16650">
      <w:pPr>
        <w:rPr>
          <w:noProof/>
          <w:szCs w:val="24"/>
        </w:rPr>
      </w:pPr>
    </w:p>
    <w:p w14:paraId="0A546BDB" w14:textId="77777777" w:rsidR="00D16650" w:rsidRPr="00C44C8F" w:rsidRDefault="00D16650" w:rsidP="00D16650">
      <w:pPr>
        <w:ind w:left="567" w:hanging="567"/>
        <w:rPr>
          <w:noProof/>
          <w:szCs w:val="24"/>
        </w:rPr>
      </w:pPr>
      <w:r>
        <w:rPr>
          <w:noProof/>
        </w:rPr>
        <w:t>109.</w:t>
      </w:r>
      <w:r>
        <w:rPr>
          <w:noProof/>
        </w:rPr>
        <w:tab/>
        <w:t xml:space="preserve">32018 R 1133: Komisjoni rakendusmäärus (EL) 2018/1133, 13. august 2018, millega lubatakse vastavalt Euroopa Parlamendi ja nõukogu määrusele (EL) 2015/2283 lasta uuendtoiduna turule </w:t>
      </w:r>
      <w:r>
        <w:rPr>
          <w:i/>
          <w:noProof/>
        </w:rPr>
        <w:t>Hoodia parviflora</w:t>
      </w:r>
      <w:r>
        <w:rPr>
          <w:noProof/>
        </w:rPr>
        <w:t xml:space="preserve"> kuivatatud maapealseid osi ning muudetakse komisjoni rakendusmäärust (EL) 2017/2470 (ELT L 205, 14.8.2018, lk 18).</w:t>
      </w:r>
    </w:p>
    <w:p w14:paraId="63BA6B3A" w14:textId="77777777" w:rsidR="00D16650" w:rsidRPr="00C44C8F" w:rsidRDefault="00D16650" w:rsidP="00D16650">
      <w:pPr>
        <w:rPr>
          <w:noProof/>
          <w:szCs w:val="24"/>
        </w:rPr>
      </w:pPr>
    </w:p>
    <w:p w14:paraId="01B07288" w14:textId="77777777" w:rsidR="00D16650" w:rsidRPr="00C44C8F" w:rsidRDefault="00D16650" w:rsidP="00D16650">
      <w:pPr>
        <w:ind w:left="567" w:hanging="567"/>
        <w:rPr>
          <w:noProof/>
          <w:szCs w:val="24"/>
        </w:rPr>
      </w:pPr>
      <w:r>
        <w:rPr>
          <w:noProof/>
        </w:rPr>
        <w:t>110.</w:t>
      </w:r>
      <w:r>
        <w:rPr>
          <w:noProof/>
        </w:rPr>
        <w:tab/>
        <w:t>32018 R 1631: Komisjoni rakendusmäärus (EL) 2018/1631, 30. oktoober 2018, millega lubatakse vastavalt Euroopa Parlamendi ja nõukogu määrusele (EL) 2015/2283 lasta uuendtoiduna turule jõhvikaekstraktipulber ning millega muudetakse komisjoni rakendusmäärust (EL) 2017/2470 (ELT L 272, 31.10.2018, lk 17).</w:t>
      </w:r>
    </w:p>
    <w:p w14:paraId="69267271" w14:textId="77777777" w:rsidR="00D16650" w:rsidRPr="00C44C8F" w:rsidRDefault="00D16650" w:rsidP="00D16650">
      <w:pPr>
        <w:rPr>
          <w:noProof/>
          <w:szCs w:val="24"/>
        </w:rPr>
      </w:pPr>
    </w:p>
    <w:p w14:paraId="03014B3F" w14:textId="77777777" w:rsidR="00D16650" w:rsidRPr="00C44C8F" w:rsidRDefault="00D16650" w:rsidP="00D16650">
      <w:pPr>
        <w:ind w:left="567" w:hanging="567"/>
        <w:rPr>
          <w:noProof/>
          <w:szCs w:val="24"/>
        </w:rPr>
      </w:pPr>
      <w:r>
        <w:rPr>
          <w:noProof/>
        </w:rPr>
        <w:t>111.</w:t>
      </w:r>
      <w:r>
        <w:rPr>
          <w:noProof/>
        </w:rPr>
        <w:tab/>
        <w:t>32018 R 1632: Komisjoni rakendusmäärus (EL) 2018/1632, 30. oktoober 2018, millega lubatakse vastavalt Euroopa Parlamendi ja nõukogu määrusele (EL) 2015/2283 lasta uuendtoiduna turule lehmapiimavadaku põhivalkude isolaat ning muudetakse komisjoni rakendusmäärust (EL) 2017/2470 (ELT L 272, 31.10.2018, lk 23).</w:t>
      </w:r>
    </w:p>
    <w:p w14:paraId="63B07378" w14:textId="77777777" w:rsidR="00D16650" w:rsidRPr="00C44C8F" w:rsidRDefault="00D16650" w:rsidP="00D16650">
      <w:pPr>
        <w:rPr>
          <w:noProof/>
          <w:szCs w:val="24"/>
        </w:rPr>
      </w:pPr>
    </w:p>
    <w:p w14:paraId="034ABCA9" w14:textId="77777777" w:rsidR="00D16650" w:rsidRPr="00C44C8F" w:rsidRDefault="00D16650" w:rsidP="00D16650">
      <w:pPr>
        <w:ind w:left="567" w:hanging="567"/>
        <w:rPr>
          <w:noProof/>
          <w:szCs w:val="24"/>
        </w:rPr>
      </w:pPr>
      <w:r>
        <w:rPr>
          <w:noProof/>
        </w:rPr>
        <w:t>112.</w:t>
      </w:r>
      <w:r>
        <w:rPr>
          <w:noProof/>
        </w:rPr>
        <w:tab/>
        <w:t>32018 R 1633: Komisjoni rakendusmäärus (EL) 2018/1633, 30. oktoober 2018, millega lubatakse vastavalt Euroopa Parlamendi ja nõukogu määrusele (EL) 2015/2283 lasta uuendtoiduna turule rafineeritud krevetipeptiidide kontsentraat ning muudetakse komisjoni rakendusmäärust (EL) 2017/2470 (ELT L 272, 31.10.2018, lk 29).</w:t>
      </w:r>
    </w:p>
    <w:p w14:paraId="65343F63" w14:textId="77777777" w:rsidR="00D16650" w:rsidRPr="00C44C8F" w:rsidRDefault="00D16650" w:rsidP="00D16650">
      <w:pPr>
        <w:rPr>
          <w:noProof/>
          <w:szCs w:val="24"/>
        </w:rPr>
      </w:pPr>
    </w:p>
    <w:p w14:paraId="2070A850" w14:textId="77777777" w:rsidR="00D16650" w:rsidRDefault="00D16650" w:rsidP="00D16650">
      <w:pPr>
        <w:ind w:left="567" w:hanging="567"/>
        <w:rPr>
          <w:noProof/>
          <w:szCs w:val="24"/>
        </w:rPr>
      </w:pPr>
      <w:r>
        <w:rPr>
          <w:noProof/>
        </w:rPr>
        <w:br w:type="page"/>
        <w:t>113.</w:t>
      </w:r>
      <w:r>
        <w:rPr>
          <w:noProof/>
        </w:rPr>
        <w:tab/>
        <w:t>32018 R 1647: Komisjoni rakendusmäärus (EL) 2018/1647, 31. oktoober 2018, millega lubatakse vastavalt Euroopa Parlamendi ja nõukogu määrusele (EL) 2015/2283 lasta uuendtoiduna turule munakestahüdrolüsaat ning millega muudetakse komisjoni rakendusmäärust (EL) 2017/2470 (ELT L 274, 5.11.2018, lk 51).</w:t>
      </w:r>
    </w:p>
    <w:p w14:paraId="1CF5CC66" w14:textId="77777777" w:rsidR="00D16650" w:rsidRPr="00C44C8F" w:rsidRDefault="00D16650" w:rsidP="00D16650">
      <w:pPr>
        <w:rPr>
          <w:noProof/>
          <w:szCs w:val="24"/>
        </w:rPr>
      </w:pPr>
    </w:p>
    <w:p w14:paraId="1CAF1589" w14:textId="0E9EF44A" w:rsidR="00D16650" w:rsidRPr="00C44C8F" w:rsidRDefault="00D16650" w:rsidP="00D16650">
      <w:pPr>
        <w:ind w:left="567" w:hanging="567"/>
        <w:rPr>
          <w:noProof/>
          <w:szCs w:val="24"/>
        </w:rPr>
      </w:pPr>
      <w:r>
        <w:rPr>
          <w:noProof/>
        </w:rPr>
        <w:t>114.</w:t>
      </w:r>
      <w:r>
        <w:rPr>
          <w:noProof/>
        </w:rPr>
        <w:tab/>
        <w:t>32018 R 1648: Komisjoni rakendusmäärus (EL) 2018/1648, 29. oktoober 2018, millega lubatakse vastavalt Euroopa Parlamendi ja nõukogu määrusele (EL) 2015/2283 lasta uuendtoiduna turule ksülo-oligosahhariidid ning muudetakse komisjoni rakendusmäärust (EL) 2017/2470 (ELT L 275, 6.11.2018, lk 1).</w:t>
      </w:r>
    </w:p>
    <w:p w14:paraId="03D9F041" w14:textId="77777777" w:rsidR="00D16650" w:rsidRPr="00C44C8F" w:rsidRDefault="00D16650" w:rsidP="00D16650">
      <w:pPr>
        <w:rPr>
          <w:noProof/>
          <w:szCs w:val="24"/>
        </w:rPr>
      </w:pPr>
    </w:p>
    <w:p w14:paraId="5AE2AC07" w14:textId="77777777" w:rsidR="00D16650" w:rsidRPr="00C44C8F" w:rsidRDefault="00D16650" w:rsidP="00D16650">
      <w:pPr>
        <w:ind w:left="567" w:hanging="567"/>
        <w:rPr>
          <w:noProof/>
          <w:szCs w:val="24"/>
        </w:rPr>
      </w:pPr>
      <w:r>
        <w:rPr>
          <w:noProof/>
        </w:rPr>
        <w:t>115.</w:t>
      </w:r>
      <w:r>
        <w:rPr>
          <w:noProof/>
        </w:rPr>
        <w:tab/>
        <w:t xml:space="preserve">32018 R 1991: Komisjoni rakendusmäärus (EL) 2018/1991, 13. detsember 2018, millega lubatakse vastavalt Euroopa Parlamendi ja nõukogu määrusele (EL) 2015/2283 lasta kolmandast riigist pärit traditsioonilise toiduna turule </w:t>
      </w:r>
      <w:r>
        <w:rPr>
          <w:i/>
          <w:noProof/>
        </w:rPr>
        <w:t>Lonicera caerulea</w:t>
      </w:r>
      <w:r>
        <w:rPr>
          <w:noProof/>
        </w:rPr>
        <w:t xml:space="preserve"> L.-i marju ning muudetakse komisjoni rakendusmäärust (EL) 2017/2470 (ELT L 320, 17.12.2018, lk 22).</w:t>
      </w:r>
    </w:p>
    <w:p w14:paraId="44EE6E25" w14:textId="77777777" w:rsidR="00D16650" w:rsidRPr="00C44C8F" w:rsidRDefault="00D16650" w:rsidP="00D16650">
      <w:pPr>
        <w:ind w:left="567" w:hanging="567"/>
        <w:rPr>
          <w:noProof/>
          <w:szCs w:val="24"/>
        </w:rPr>
      </w:pPr>
    </w:p>
    <w:p w14:paraId="0A0466F9" w14:textId="77777777" w:rsidR="00D16650" w:rsidRPr="00C44C8F" w:rsidRDefault="00D16650" w:rsidP="00D16650">
      <w:pPr>
        <w:ind w:left="567" w:hanging="567"/>
        <w:rPr>
          <w:noProof/>
          <w:szCs w:val="24"/>
        </w:rPr>
      </w:pPr>
      <w:r>
        <w:rPr>
          <w:noProof/>
        </w:rPr>
        <w:t>116.</w:t>
      </w:r>
      <w:r>
        <w:rPr>
          <w:noProof/>
        </w:rPr>
        <w:tab/>
        <w:t xml:space="preserve">32018 R 2016: Komisjoni rakendusmäärus (EL) 2018/2016, 18. detsember 2018, millega lubatakse vastavalt Euroopa Parlamendi ja nõukogu määrusele (EL) 2015/2283 lasta kolmandast riigist pärit traditsioonilise toiduna turule </w:t>
      </w:r>
      <w:r>
        <w:rPr>
          <w:i/>
          <w:noProof/>
        </w:rPr>
        <w:t>Digitaria exilis</w:t>
      </w:r>
      <w:r>
        <w:rPr>
          <w:noProof/>
        </w:rPr>
        <w:t>’e kooritud teri ning muudetakse komisjoni rakendusmäärust (EL) 2017/2470 (ELT L 323, 19.12.2018, lk 1).</w:t>
      </w:r>
    </w:p>
    <w:p w14:paraId="65EF16A7" w14:textId="77777777" w:rsidR="00D16650" w:rsidRPr="00C44C8F" w:rsidRDefault="00D16650" w:rsidP="00D16650">
      <w:pPr>
        <w:ind w:left="567" w:hanging="567"/>
        <w:rPr>
          <w:noProof/>
          <w:szCs w:val="24"/>
        </w:rPr>
      </w:pPr>
    </w:p>
    <w:p w14:paraId="2044E75A" w14:textId="77777777" w:rsidR="00D16650" w:rsidRDefault="00D16650" w:rsidP="00D16650">
      <w:pPr>
        <w:ind w:left="567" w:hanging="567"/>
        <w:rPr>
          <w:noProof/>
          <w:szCs w:val="24"/>
        </w:rPr>
      </w:pPr>
      <w:r>
        <w:rPr>
          <w:noProof/>
        </w:rPr>
        <w:br w:type="page"/>
        <w:t>117.</w:t>
      </w:r>
      <w:r>
        <w:rPr>
          <w:noProof/>
        </w:rPr>
        <w:tab/>
        <w:t xml:space="preserve">32018 R 2017: Komisjoni rakendusmäärus (EL) 2018/2017, 18. detsember 2018, millega lubatakse vastavalt Euroopa Parlamendi ja nõukogu määrusele (EL) 2015/2283 lasta kolmandast riigist pärit traditsioonilise toiduna turule </w:t>
      </w:r>
      <w:r>
        <w:rPr>
          <w:i/>
          <w:noProof/>
        </w:rPr>
        <w:t>Sorghum bicolor</w:t>
      </w:r>
      <w:r>
        <w:rPr>
          <w:noProof/>
        </w:rPr>
        <w:t xml:space="preserve"> (L.) </w:t>
      </w:r>
      <w:r>
        <w:rPr>
          <w:i/>
          <w:noProof/>
        </w:rPr>
        <w:t>Moench</w:t>
      </w:r>
      <w:r>
        <w:rPr>
          <w:noProof/>
        </w:rPr>
        <w:t>’ist saadud siirupit ning muudetakse komisjoni rakendusmäärust (EL) 2017/2470 (ELT L 323, 19.12.2018, lk 4).</w:t>
      </w:r>
    </w:p>
    <w:p w14:paraId="0E6C23A4" w14:textId="77777777" w:rsidR="00D16650" w:rsidRPr="00C44C8F" w:rsidRDefault="00D16650" w:rsidP="00D16650">
      <w:pPr>
        <w:ind w:left="567" w:hanging="567"/>
        <w:rPr>
          <w:noProof/>
          <w:szCs w:val="24"/>
        </w:rPr>
      </w:pPr>
    </w:p>
    <w:p w14:paraId="65A00A0A" w14:textId="77777777" w:rsidR="00D16650" w:rsidRPr="00C44C8F" w:rsidRDefault="00D16650" w:rsidP="00D16650">
      <w:pPr>
        <w:ind w:left="567" w:hanging="567"/>
        <w:rPr>
          <w:noProof/>
          <w:szCs w:val="24"/>
        </w:rPr>
      </w:pPr>
      <w:r>
        <w:rPr>
          <w:noProof/>
        </w:rPr>
        <w:t>118.</w:t>
      </w:r>
      <w:r>
        <w:rPr>
          <w:noProof/>
        </w:rPr>
        <w:tab/>
        <w:t>32019 R 0108: Komisjoni rakendusmäärus (EL) 2019/108, 24. jaanuar 2019, millega antakse luba toidu uuendkoostisosa tavalisest hiilgevähist ehk antarktika krillist (</w:t>
      </w:r>
      <w:r>
        <w:rPr>
          <w:i/>
          <w:iCs/>
          <w:noProof/>
        </w:rPr>
        <w:t>Euphausia superba</w:t>
      </w:r>
      <w:r>
        <w:rPr>
          <w:noProof/>
        </w:rPr>
        <w:t>) saadud lipiidiekstrakti spetsifikatsioonide muutmiseks vastavalt Euroopa Parlamendi ja nõukogu määrusele (EL) 2015/2283 ning muudetakse komisjoni rakendusmäärust (EL) 2017/2470 (ELT L 23, 25.1.2019, lk 4).</w:t>
      </w:r>
    </w:p>
    <w:p w14:paraId="47AE1C11" w14:textId="77777777" w:rsidR="00D16650" w:rsidRPr="00C44C8F" w:rsidRDefault="00D16650" w:rsidP="00D16650">
      <w:pPr>
        <w:rPr>
          <w:noProof/>
          <w:szCs w:val="24"/>
        </w:rPr>
      </w:pPr>
    </w:p>
    <w:p w14:paraId="7D778A5E" w14:textId="77777777" w:rsidR="00D16650" w:rsidRPr="00C44C8F" w:rsidRDefault="00D16650" w:rsidP="00D16650">
      <w:pPr>
        <w:ind w:left="567" w:hanging="567"/>
        <w:rPr>
          <w:noProof/>
          <w:szCs w:val="24"/>
        </w:rPr>
      </w:pPr>
      <w:r>
        <w:rPr>
          <w:noProof/>
        </w:rPr>
        <w:t>119.</w:t>
      </w:r>
      <w:r>
        <w:rPr>
          <w:noProof/>
        </w:rPr>
        <w:tab/>
        <w:t xml:space="preserve">32019 R 0109: Komisjoni rakendusmäärus (EL) 2019/109, 24. jaanuar 2019, millega antakse luba mikrovetikatest </w:t>
      </w:r>
      <w:r>
        <w:rPr>
          <w:i/>
          <w:noProof/>
        </w:rPr>
        <w:t>Schizochytrium</w:t>
      </w:r>
      <w:r>
        <w:rPr>
          <w:noProof/>
        </w:rPr>
        <w:t xml:space="preserve"> sp. saadud õli kasutusala laiendamiseks uuendtoiduna Euroopa Parlamendi ja nõukogu määruse (EL) 2015/2283 alusel ning muudetakse komisjoni rakendusmäärust (EL) 2017/2470 (ELT L 23, 25.1.2019, lk 7).</w:t>
      </w:r>
    </w:p>
    <w:p w14:paraId="6E044250" w14:textId="77777777" w:rsidR="00D16650" w:rsidRPr="00C44C8F" w:rsidRDefault="00D16650" w:rsidP="00D16650">
      <w:pPr>
        <w:rPr>
          <w:noProof/>
          <w:szCs w:val="24"/>
        </w:rPr>
      </w:pPr>
    </w:p>
    <w:p w14:paraId="3470F52B" w14:textId="77777777" w:rsidR="00D16650" w:rsidRPr="00C44C8F" w:rsidRDefault="00D16650" w:rsidP="00D16650">
      <w:pPr>
        <w:ind w:left="567" w:hanging="567"/>
        <w:rPr>
          <w:noProof/>
          <w:szCs w:val="24"/>
        </w:rPr>
      </w:pPr>
      <w:r>
        <w:rPr>
          <w:noProof/>
        </w:rPr>
        <w:t>120.</w:t>
      </w:r>
      <w:r>
        <w:rPr>
          <w:noProof/>
        </w:rPr>
        <w:tab/>
        <w:t xml:space="preserve">32019 R 0110: Komisjoni rakendusmäärus (EL) 2019/110, 24. jaanuar 2019, millega antakse luba </w:t>
      </w:r>
      <w:r>
        <w:rPr>
          <w:i/>
          <w:noProof/>
        </w:rPr>
        <w:t>Allanblackia</w:t>
      </w:r>
      <w:r>
        <w:rPr>
          <w:noProof/>
        </w:rPr>
        <w:t xml:space="preserve"> seemnete õli kasutusala laiendamiseks uuendtoiduna Euroopa Parlamendi ja nõukogu määruse (EL) 2015/2283 alusel ja muudetakse komisjoni rakendusmäärust (EL) 2017/2470 (ELT L 23, 25.1.2019, lk 11).</w:t>
      </w:r>
    </w:p>
    <w:p w14:paraId="6C7A4112" w14:textId="77777777" w:rsidR="00D16650" w:rsidRPr="00C44C8F" w:rsidRDefault="00D16650" w:rsidP="00D16650">
      <w:pPr>
        <w:rPr>
          <w:noProof/>
          <w:szCs w:val="24"/>
        </w:rPr>
      </w:pPr>
    </w:p>
    <w:p w14:paraId="291F3033" w14:textId="77777777" w:rsidR="00D16650" w:rsidRDefault="00D16650" w:rsidP="00D16650">
      <w:pPr>
        <w:ind w:left="567" w:hanging="567"/>
        <w:rPr>
          <w:noProof/>
          <w:szCs w:val="24"/>
        </w:rPr>
      </w:pPr>
      <w:r>
        <w:rPr>
          <w:noProof/>
        </w:rPr>
        <w:br w:type="page"/>
        <w:t>121.</w:t>
      </w:r>
      <w:r>
        <w:rPr>
          <w:noProof/>
        </w:rPr>
        <w:tab/>
        <w:t xml:space="preserve">32019 R 0387: Komisjoni rakendusmäärus (EL) 2019/387, 11. märts 2019, millega lubatakse vastavalt Euroopa Parlamendi ja nõukogu määrusele (EL) 2015/2283 laiendada </w:t>
      </w:r>
      <w:r>
        <w:rPr>
          <w:i/>
          <w:noProof/>
        </w:rPr>
        <w:t>Schizochytrium</w:t>
      </w:r>
      <w:r>
        <w:rPr>
          <w:noProof/>
        </w:rPr>
        <w:t xml:space="preserve"> sp. (ATCC PTA-9695) õli uuendtoiduna kasutamist ning muuta </w:t>
      </w:r>
      <w:r>
        <w:rPr>
          <w:i/>
          <w:noProof/>
        </w:rPr>
        <w:t>Schizochytrium</w:t>
      </w:r>
      <w:r>
        <w:rPr>
          <w:noProof/>
        </w:rPr>
        <w:t xml:space="preserve"> sp. (ATCC PTA-9695) õli nimetust ja märgistamise erinõuet ning muudetakse komisjoni rakendusmäärust (EL) 2017/2470 (ELT L 70, 12.3.2019, lk 17).</w:t>
      </w:r>
    </w:p>
    <w:p w14:paraId="2C88D44B" w14:textId="77777777" w:rsidR="00D16650" w:rsidRPr="00C44C8F" w:rsidRDefault="00D16650" w:rsidP="00D16650">
      <w:pPr>
        <w:rPr>
          <w:noProof/>
          <w:szCs w:val="24"/>
        </w:rPr>
      </w:pPr>
    </w:p>
    <w:p w14:paraId="18450AD4" w14:textId="77777777" w:rsidR="00D16650" w:rsidRPr="00C44C8F" w:rsidRDefault="00D16650" w:rsidP="00D16650">
      <w:pPr>
        <w:ind w:left="567" w:hanging="567"/>
        <w:rPr>
          <w:noProof/>
          <w:szCs w:val="24"/>
        </w:rPr>
      </w:pPr>
      <w:r>
        <w:rPr>
          <w:noProof/>
        </w:rPr>
        <w:t>122.</w:t>
      </w:r>
      <w:r>
        <w:rPr>
          <w:noProof/>
        </w:rPr>
        <w:tab/>
        <w:t xml:space="preserve">32019 R 0388: Komisjoni rakendusmäärus (EL) 2019/388, 11. märts 2019, millega lubatakse vastavalt Euroopa Parlamendi ja nõukogu määrusele (EL) 2015/2283 muuta </w:t>
      </w:r>
      <w:r>
        <w:rPr>
          <w:i/>
          <w:iCs/>
          <w:noProof/>
        </w:rPr>
        <w:t>Escherichia coli</w:t>
      </w:r>
      <w:r>
        <w:rPr>
          <w:noProof/>
        </w:rPr>
        <w:t xml:space="preserve"> K-12 abil toodetud uuendtoidu 2′-fukosüüllaktoosi spetsifikatsiooni ning muudetakse komisjoni rakendusmäärust (EL) 2017/2470 (ELT L 70, 12.3.2019, lk 21).</w:t>
      </w:r>
    </w:p>
    <w:p w14:paraId="2BBD28BB" w14:textId="77777777" w:rsidR="00D16650" w:rsidRPr="00C44C8F" w:rsidRDefault="00D16650" w:rsidP="00D16650">
      <w:pPr>
        <w:rPr>
          <w:noProof/>
          <w:szCs w:val="24"/>
        </w:rPr>
      </w:pPr>
    </w:p>
    <w:p w14:paraId="12D04CE0" w14:textId="77777777" w:rsidR="00D16650" w:rsidRPr="00C44C8F" w:rsidRDefault="00D16650" w:rsidP="00D16650">
      <w:pPr>
        <w:ind w:left="567" w:hanging="567"/>
        <w:rPr>
          <w:noProof/>
          <w:szCs w:val="24"/>
        </w:rPr>
      </w:pPr>
      <w:r>
        <w:rPr>
          <w:noProof/>
        </w:rPr>
        <w:t>123.</w:t>
      </w:r>
      <w:r>
        <w:rPr>
          <w:noProof/>
        </w:rPr>
        <w:tab/>
        <w:t>32019 R 0456: Komisjoni rakendusmäärus (EL) 2019/456, 20. märts 2019, millega lubatakse vastavalt Euroopa Parlamendi ja nõukogu määrusele (EL) 2015/2283 muuta uuendtoidu koriandri (</w:t>
      </w:r>
      <w:r>
        <w:rPr>
          <w:i/>
          <w:noProof/>
        </w:rPr>
        <w:t>Coriandrum sativum</w:t>
      </w:r>
      <w:r>
        <w:rPr>
          <w:noProof/>
        </w:rPr>
        <w:t>) seemnete õli spetsifikatsioone ning muudetakse komisjoni rakendusmäärust (EL) 2017/2470 (ELT L 79, 21.3.2019, lk 13).</w:t>
      </w:r>
    </w:p>
    <w:p w14:paraId="5C21F707" w14:textId="77777777" w:rsidR="00D16650" w:rsidRPr="00C44C8F" w:rsidRDefault="00D16650" w:rsidP="00D16650">
      <w:pPr>
        <w:rPr>
          <w:noProof/>
          <w:szCs w:val="24"/>
        </w:rPr>
      </w:pPr>
    </w:p>
    <w:p w14:paraId="1E0EB697" w14:textId="77777777" w:rsidR="00D16650" w:rsidRPr="00C44C8F" w:rsidRDefault="00D16650" w:rsidP="00D16650">
      <w:pPr>
        <w:ind w:left="567" w:hanging="567"/>
        <w:rPr>
          <w:noProof/>
          <w:szCs w:val="24"/>
        </w:rPr>
      </w:pPr>
      <w:r>
        <w:rPr>
          <w:noProof/>
        </w:rPr>
        <w:t>124.</w:t>
      </w:r>
      <w:r>
        <w:rPr>
          <w:noProof/>
        </w:rPr>
        <w:tab/>
        <w:t>32019 R 0506: Komisjoni rakendusmäärus (EL) 2019/506, 26. märts 2019, millega lubatakse vastavalt Euroopa Parlamendi ja nõukogu määrusele (EL) 2015/2283 lasta uuendtoiduna turule D-riboos ning muudetakse komisjoni rakendusmäärust (EL) 2017/2470 (ELT L 85, 27.3.2019, lk 11).</w:t>
      </w:r>
    </w:p>
    <w:p w14:paraId="357F79AD" w14:textId="77777777" w:rsidR="00D16650" w:rsidRPr="00C44C8F" w:rsidRDefault="00D16650" w:rsidP="00D16650">
      <w:pPr>
        <w:rPr>
          <w:noProof/>
          <w:szCs w:val="24"/>
        </w:rPr>
      </w:pPr>
    </w:p>
    <w:p w14:paraId="766BABE0" w14:textId="77777777" w:rsidR="00D16650" w:rsidRDefault="00D16650" w:rsidP="00D16650">
      <w:pPr>
        <w:ind w:left="567" w:hanging="567"/>
        <w:rPr>
          <w:noProof/>
          <w:szCs w:val="24"/>
        </w:rPr>
      </w:pPr>
      <w:r>
        <w:rPr>
          <w:noProof/>
        </w:rPr>
        <w:br w:type="page"/>
        <w:t>125.</w:t>
      </w:r>
      <w:r>
        <w:rPr>
          <w:noProof/>
        </w:rPr>
        <w:tab/>
        <w:t xml:space="preserve">32019 R 0760: Komisjoni rakendusmäärus (EL) 2019/760, 13. mai 2019, millega lubatakse vastavalt Euroopa Parlamendi ja nõukogu määrusele (EL) 2015/2283 lasta uuendtoiduna turule </w:t>
      </w:r>
      <w:r>
        <w:rPr>
          <w:i/>
          <w:noProof/>
        </w:rPr>
        <w:t>Yarrowia lipolytica</w:t>
      </w:r>
      <w:r>
        <w:rPr>
          <w:noProof/>
        </w:rPr>
        <w:t xml:space="preserve"> pärmseente biomass ning muudetakse komisjoni rakendusmäärust (EL) 2017/2470 (ELT L 125, 14.5.2019, lk 13).</w:t>
      </w:r>
    </w:p>
    <w:p w14:paraId="1BAD9BE6" w14:textId="77777777" w:rsidR="00D16650" w:rsidRPr="00C44C8F" w:rsidRDefault="00D16650" w:rsidP="00D16650">
      <w:pPr>
        <w:rPr>
          <w:noProof/>
          <w:szCs w:val="24"/>
        </w:rPr>
      </w:pPr>
    </w:p>
    <w:p w14:paraId="6E429334" w14:textId="77777777" w:rsidR="00D16650" w:rsidRPr="00C44C8F" w:rsidRDefault="00D16650" w:rsidP="00D16650">
      <w:pPr>
        <w:ind w:left="567" w:hanging="567"/>
        <w:rPr>
          <w:noProof/>
          <w:szCs w:val="24"/>
        </w:rPr>
      </w:pPr>
      <w:r>
        <w:rPr>
          <w:noProof/>
        </w:rPr>
        <w:t>126.</w:t>
      </w:r>
      <w:r>
        <w:rPr>
          <w:noProof/>
        </w:rPr>
        <w:tab/>
        <w:t>32019 R 1294: Komisjoni rakendusmäärus (EL) 2019/1294, 1. august 2019, millega lubatakse vastavalt Euroopa Parlamendi ja nõukogu määrusele (EL) 2015/2283 lasta uuendtoiduna turule betaiin ning muudetakse komisjoni rakendusmäärust (EL) 2017/2470 (ELT L 204, 2.8.2019, lk 16).</w:t>
      </w:r>
    </w:p>
    <w:p w14:paraId="0B162B21" w14:textId="77777777" w:rsidR="00D16650" w:rsidRPr="00C44C8F" w:rsidRDefault="00D16650" w:rsidP="00D16650">
      <w:pPr>
        <w:rPr>
          <w:noProof/>
          <w:szCs w:val="24"/>
        </w:rPr>
      </w:pPr>
    </w:p>
    <w:p w14:paraId="6C814091" w14:textId="77777777" w:rsidR="00D16650" w:rsidRPr="00C44C8F" w:rsidRDefault="00D16650" w:rsidP="00D16650">
      <w:pPr>
        <w:ind w:left="567" w:hanging="567"/>
        <w:rPr>
          <w:noProof/>
          <w:szCs w:val="24"/>
        </w:rPr>
      </w:pPr>
      <w:r>
        <w:rPr>
          <w:noProof/>
        </w:rPr>
        <w:t>127.</w:t>
      </w:r>
      <w:r>
        <w:rPr>
          <w:noProof/>
        </w:rPr>
        <w:tab/>
        <w:t xml:space="preserve">32019 R 1314: Komisjoni rakendusmäärus (EL) 2019/1314, 2. august 2019, millega lubatakse vastavalt Euroopa Parlamendi ja nõukogu määrusele (EL) 2015/2283 muuta </w:t>
      </w:r>
      <w:r>
        <w:rPr>
          <w:i/>
          <w:iCs/>
          <w:noProof/>
        </w:rPr>
        <w:t>Escherichia coli</w:t>
      </w:r>
      <w:r>
        <w:rPr>
          <w:noProof/>
        </w:rPr>
        <w:t xml:space="preserve"> tüve K-12 abil toodetud uuendtoidu lakto-</w:t>
      </w:r>
      <w:r w:rsidRPr="00922712">
        <w:rPr>
          <w:i/>
          <w:iCs/>
          <w:noProof/>
        </w:rPr>
        <w:t>N</w:t>
      </w:r>
      <w:r>
        <w:rPr>
          <w:noProof/>
        </w:rPr>
        <w:t>-neotetraoosi spetsifikatsiooni ning muudetakse komisjoni rakendusmäärust (EL) 2017/2470 (ELT L 205, 5.8.2019, lk 4).</w:t>
      </w:r>
    </w:p>
    <w:p w14:paraId="3596E1A1" w14:textId="77777777" w:rsidR="00D16650" w:rsidRPr="00C44C8F" w:rsidRDefault="00D16650" w:rsidP="00D16650">
      <w:pPr>
        <w:rPr>
          <w:noProof/>
          <w:szCs w:val="24"/>
        </w:rPr>
      </w:pPr>
    </w:p>
    <w:p w14:paraId="785AA724" w14:textId="030E6DEA" w:rsidR="00D16650" w:rsidRPr="00C44C8F" w:rsidRDefault="00D16650" w:rsidP="00D16650">
      <w:pPr>
        <w:ind w:left="567" w:hanging="567"/>
        <w:rPr>
          <w:noProof/>
          <w:szCs w:val="24"/>
        </w:rPr>
      </w:pPr>
      <w:r>
        <w:rPr>
          <w:noProof/>
        </w:rPr>
        <w:t>128.</w:t>
      </w:r>
      <w:r>
        <w:rPr>
          <w:noProof/>
        </w:rPr>
        <w:tab/>
        <w:t>32019 R 1686: Komisjoni rakendusmäärus (EL) 2019/1686, 8. oktoober 2019, millega lubatakse vastavalt Euroopa Parlamendi ja nõukogu määrusele (EL) 2015/2283 laiendada uuendtoidu lehmapiimavadaku põhivalkude isolaadi kasutusala ning muudetakse komisjoni rakendusmäärust (EL) 2017/2470 (ELT L 258, 9.10.2019, lk 13).</w:t>
      </w:r>
    </w:p>
    <w:p w14:paraId="48CAFF1F" w14:textId="77777777" w:rsidR="00D16650" w:rsidRPr="00C44C8F" w:rsidRDefault="00D16650" w:rsidP="00D16650">
      <w:pPr>
        <w:rPr>
          <w:noProof/>
          <w:szCs w:val="24"/>
        </w:rPr>
      </w:pPr>
    </w:p>
    <w:p w14:paraId="2EAA2998" w14:textId="77777777" w:rsidR="00D16650" w:rsidRPr="00C44C8F" w:rsidRDefault="00D16650" w:rsidP="00D16650">
      <w:pPr>
        <w:ind w:left="567" w:hanging="567"/>
        <w:rPr>
          <w:noProof/>
          <w:szCs w:val="24"/>
        </w:rPr>
      </w:pPr>
      <w:r>
        <w:rPr>
          <w:noProof/>
        </w:rPr>
        <w:t>129.</w:t>
      </w:r>
      <w:r>
        <w:rPr>
          <w:noProof/>
        </w:rPr>
        <w:tab/>
        <w:t>32019 R 1976: Komisjoni rakendusmäärus (EL) 2019/1976, 25. november 2019, millega lubatakse vastavalt Euroopa Parlamendi ja nõukogu määrusele (EL) 2015/2283 lasta uuendtoiduna turule fenüülkapsaitsiin ning muudetakse komisjoni rakendusmäärust (EL) 2017/2470 (ELT L 308, 29.11.2019, lk 40).</w:t>
      </w:r>
    </w:p>
    <w:p w14:paraId="510A842F" w14:textId="77777777" w:rsidR="00D16650" w:rsidRPr="00C44C8F" w:rsidRDefault="00D16650" w:rsidP="00D16650">
      <w:pPr>
        <w:rPr>
          <w:noProof/>
          <w:szCs w:val="24"/>
        </w:rPr>
      </w:pPr>
    </w:p>
    <w:p w14:paraId="1B7DE25B" w14:textId="77777777" w:rsidR="00D16650" w:rsidRDefault="00D16650" w:rsidP="00D16650">
      <w:pPr>
        <w:ind w:left="567" w:hanging="567"/>
        <w:rPr>
          <w:noProof/>
          <w:szCs w:val="24"/>
        </w:rPr>
      </w:pPr>
      <w:r>
        <w:rPr>
          <w:noProof/>
        </w:rPr>
        <w:br w:type="page"/>
        <w:t>130.</w:t>
      </w:r>
      <w:r>
        <w:rPr>
          <w:noProof/>
        </w:rPr>
        <w:tab/>
        <w:t>32019 R 1979: Komisjoni rakendusmäärus (EL) 2019/1979, 26. november 2019, millega lubatakse vastavalt Euroopa Parlamendi ja nõukogu määrusele (EL) 2015/2283 lasta uuendtoiduna turule 2’-fukosüüllaktoosi ja difukosüüllaktoosi segu ning muudetakse komisjoni rakendusmäärust (EL) 2017/2470 (ELT L 308, 29.11.2019, lk 62).</w:t>
      </w:r>
    </w:p>
    <w:p w14:paraId="47618A62" w14:textId="77777777" w:rsidR="00D16650" w:rsidRPr="00C44C8F" w:rsidRDefault="00D16650" w:rsidP="00D16650">
      <w:pPr>
        <w:rPr>
          <w:noProof/>
          <w:szCs w:val="24"/>
        </w:rPr>
      </w:pPr>
    </w:p>
    <w:p w14:paraId="0406BCD4" w14:textId="77777777" w:rsidR="00D16650" w:rsidRPr="00C44C8F" w:rsidRDefault="00D16650" w:rsidP="00D16650">
      <w:pPr>
        <w:ind w:left="567" w:hanging="567"/>
        <w:rPr>
          <w:noProof/>
          <w:szCs w:val="24"/>
        </w:rPr>
      </w:pPr>
      <w:r>
        <w:rPr>
          <w:noProof/>
        </w:rPr>
        <w:t>131.</w:t>
      </w:r>
      <w:r>
        <w:rPr>
          <w:noProof/>
        </w:rPr>
        <w:tab/>
        <w:t>32019 R 2165: Komisjoni rakendusmäärus (EL) 2019/2165, 17. detsember 2019, millega lubatakse vastavalt Euroopa Parlamendi ja nõukogu määrusele (EL) 2015/2283 muuta uuendtoidu koriandri (</w:t>
      </w:r>
      <w:r>
        <w:rPr>
          <w:i/>
          <w:noProof/>
        </w:rPr>
        <w:t>Coriandrum sativum</w:t>
      </w:r>
      <w:r>
        <w:rPr>
          <w:noProof/>
        </w:rPr>
        <w:t>) seemnete õli spetsifikatsioone ning muudetakse komisjoni rakendusmäärust (EL) 2017/2470 (ELT L 328, 18.12.2019, lk 81).</w:t>
      </w:r>
    </w:p>
    <w:p w14:paraId="1186C1B9" w14:textId="77777777" w:rsidR="00D16650" w:rsidRPr="00C44C8F" w:rsidRDefault="00D16650" w:rsidP="00D16650">
      <w:pPr>
        <w:rPr>
          <w:noProof/>
          <w:szCs w:val="24"/>
        </w:rPr>
      </w:pPr>
    </w:p>
    <w:p w14:paraId="79C28C3A" w14:textId="77777777" w:rsidR="00D16650" w:rsidRPr="00C44C8F" w:rsidRDefault="00D16650" w:rsidP="00D16650">
      <w:pPr>
        <w:ind w:left="567" w:hanging="567"/>
        <w:rPr>
          <w:noProof/>
          <w:szCs w:val="24"/>
        </w:rPr>
      </w:pPr>
      <w:r>
        <w:rPr>
          <w:noProof/>
        </w:rPr>
        <w:t>132.</w:t>
      </w:r>
      <w:r>
        <w:rPr>
          <w:noProof/>
        </w:rPr>
        <w:tab/>
        <w:t>32020 R 0016: Komisjoni rakendusmäärus (EL) 2020/16, 10. jaanuar 2020, millega lubatakse vastavalt Euroopa Parlamendi ja nõukogu määrusele (EL) 2015/2283 lasta uuendtoiduna turule nikotiinamiidribosiidkloriidi ning muudetakse komisjoni rakendusmäärust (EL) 2017/2470 (ELT L 7, 13.1.2020, lk 6).</w:t>
      </w:r>
    </w:p>
    <w:p w14:paraId="378A8BDA" w14:textId="77777777" w:rsidR="00D16650" w:rsidRPr="00C44C8F" w:rsidRDefault="00D16650" w:rsidP="00D16650">
      <w:pPr>
        <w:rPr>
          <w:noProof/>
          <w:szCs w:val="24"/>
        </w:rPr>
      </w:pPr>
    </w:p>
    <w:p w14:paraId="5923EA8F" w14:textId="77777777" w:rsidR="00D16650" w:rsidRPr="00C44C8F" w:rsidRDefault="00D16650" w:rsidP="00D16650">
      <w:pPr>
        <w:ind w:left="567" w:hanging="567"/>
        <w:rPr>
          <w:noProof/>
          <w:szCs w:val="24"/>
        </w:rPr>
      </w:pPr>
      <w:r>
        <w:rPr>
          <w:noProof/>
        </w:rPr>
        <w:t>133.</w:t>
      </w:r>
      <w:r>
        <w:rPr>
          <w:noProof/>
        </w:rPr>
        <w:tab/>
        <w:t>32020 R 0024: Komisjoni rakendusmäärus (EL) 2020/24, 13. jaanuar 2020, millega antakse luba õlisalvei (</w:t>
      </w:r>
      <w:r>
        <w:rPr>
          <w:i/>
          <w:noProof/>
        </w:rPr>
        <w:t>Salvia hispanica</w:t>
      </w:r>
      <w:r>
        <w:rPr>
          <w:noProof/>
        </w:rPr>
        <w:t>) seemnete uuendtoiduna kasutamise laiendamiseks ning muudetakse õlisalvei (</w:t>
      </w:r>
      <w:r>
        <w:rPr>
          <w:i/>
          <w:noProof/>
        </w:rPr>
        <w:t>Salvia hispanica</w:t>
      </w:r>
      <w:r>
        <w:rPr>
          <w:noProof/>
        </w:rPr>
        <w:t>) seemnete kasutustingimusi ja märgistamise erinõudeid vastavalt Euroopa Parlamendi ja nõukogu määrusele (EL) 2015/2283 ning muudetakse komisjoni rakendusmäärust (EL) 2017/2470 (ELT L 8, 14.1.2020, lk 12).</w:t>
      </w:r>
    </w:p>
    <w:p w14:paraId="51EA4AE9" w14:textId="77777777" w:rsidR="00D16650" w:rsidRPr="00C44C8F" w:rsidRDefault="00D16650" w:rsidP="00D16650">
      <w:pPr>
        <w:rPr>
          <w:noProof/>
          <w:szCs w:val="24"/>
        </w:rPr>
      </w:pPr>
    </w:p>
    <w:p w14:paraId="2448BA1E" w14:textId="77777777" w:rsidR="00D16650" w:rsidRDefault="00D16650" w:rsidP="00D16650">
      <w:pPr>
        <w:ind w:left="567" w:hanging="567"/>
        <w:rPr>
          <w:noProof/>
          <w:szCs w:val="24"/>
        </w:rPr>
      </w:pPr>
      <w:r>
        <w:rPr>
          <w:noProof/>
        </w:rPr>
        <w:br w:type="page"/>
        <w:t>134.</w:t>
      </w:r>
      <w:r>
        <w:rPr>
          <w:noProof/>
        </w:rPr>
        <w:tab/>
        <w:t xml:space="preserve">32020 R 0206: Komisjoni rakendusmäärus (EL) 2020/206, 14. veebruar 2020, millega lubatakse vastavalt Euroopa Parlamendi ja nõukogu määrusele (EL) 2015/2283 lasta kolmandast riigist pärit traditsioonilise toiduna turule </w:t>
      </w:r>
      <w:r>
        <w:rPr>
          <w:i/>
          <w:noProof/>
        </w:rPr>
        <w:t>Theobroma cacao</w:t>
      </w:r>
      <w:r>
        <w:rPr>
          <w:noProof/>
        </w:rPr>
        <w:t xml:space="preserve"> L. viljade viljaliha ning sellest saadud mahla ja kontsentreeritud mahla ning muudetakse rakendusmäärust (EL) 2017/2470 (ELT L 43, 17.2.2020, lk 66).</w:t>
      </w:r>
    </w:p>
    <w:p w14:paraId="1518D2D7" w14:textId="77777777" w:rsidR="00D16650" w:rsidRPr="00C44C8F" w:rsidRDefault="00D16650" w:rsidP="00D16650">
      <w:pPr>
        <w:rPr>
          <w:noProof/>
          <w:szCs w:val="24"/>
        </w:rPr>
      </w:pPr>
    </w:p>
    <w:p w14:paraId="745D2F96" w14:textId="77777777" w:rsidR="00D16650" w:rsidRPr="00C44C8F" w:rsidRDefault="00D16650" w:rsidP="00D16650">
      <w:pPr>
        <w:ind w:left="567" w:hanging="567"/>
        <w:rPr>
          <w:noProof/>
          <w:szCs w:val="24"/>
        </w:rPr>
      </w:pPr>
      <w:r>
        <w:rPr>
          <w:noProof/>
        </w:rPr>
        <w:t>135.</w:t>
      </w:r>
      <w:r>
        <w:rPr>
          <w:noProof/>
        </w:rPr>
        <w:tab/>
        <w:t>32020 R 0443: Komisjoni rakendusmäärus (EL) 2020/443, 25. märts 2020, millega lubatakse vastavalt Euroopa Parlamendi ja nõukogu määrusele (EL) 2015/2283 muuta uuendtoidu spermidiinirikas nisuiduekstrakt (</w:t>
      </w:r>
      <w:r>
        <w:rPr>
          <w:i/>
          <w:noProof/>
        </w:rPr>
        <w:t>Triticum aestivum</w:t>
      </w:r>
      <w:r>
        <w:rPr>
          <w:noProof/>
        </w:rPr>
        <w:t>) spetsifikatsiooni ning muudetakse komisjoni rakendusmäärust (EL) 2017/2470 (ELT L 92, 26.3.2020, lk 7).</w:t>
      </w:r>
    </w:p>
    <w:p w14:paraId="35F77126" w14:textId="77777777" w:rsidR="00D16650" w:rsidRPr="00C44C8F" w:rsidRDefault="00D16650" w:rsidP="00D16650">
      <w:pPr>
        <w:rPr>
          <w:noProof/>
          <w:szCs w:val="24"/>
        </w:rPr>
      </w:pPr>
    </w:p>
    <w:p w14:paraId="70BC88C2" w14:textId="5B9B51DE" w:rsidR="00D16650" w:rsidRPr="00C44C8F" w:rsidRDefault="00D16650" w:rsidP="00D16650">
      <w:pPr>
        <w:ind w:left="567" w:hanging="567"/>
        <w:rPr>
          <w:noProof/>
          <w:szCs w:val="24"/>
        </w:rPr>
      </w:pPr>
      <w:r>
        <w:rPr>
          <w:noProof/>
        </w:rPr>
        <w:t>136.</w:t>
      </w:r>
      <w:r>
        <w:rPr>
          <w:noProof/>
        </w:rPr>
        <w:tab/>
        <w:t>32020 R 0484: Komisjoni rakendusmäärus (EL) 2020/484, 2. aprill 2020, millega lubatakse vastavalt Euroopa Parlamendi ja nõukogu määrusele (EL) 2015/2283 lasta uuendtoiduna turule lakto-</w:t>
      </w:r>
      <w:r w:rsidRPr="00922712">
        <w:rPr>
          <w:i/>
          <w:iCs/>
          <w:noProof/>
        </w:rPr>
        <w:t>N</w:t>
      </w:r>
      <w:r>
        <w:rPr>
          <w:noProof/>
        </w:rPr>
        <w:t>-tetraoos ning muudetakse komisjoni rakendusmäärust (EL) 2017/2470 (ELT L 103, 3.4.2020, lk 3).</w:t>
      </w:r>
    </w:p>
    <w:p w14:paraId="0BD75F09" w14:textId="77777777" w:rsidR="00D16650" w:rsidRPr="00C44C8F" w:rsidRDefault="00D16650" w:rsidP="00D16650">
      <w:pPr>
        <w:rPr>
          <w:noProof/>
          <w:szCs w:val="24"/>
        </w:rPr>
      </w:pPr>
    </w:p>
    <w:p w14:paraId="606586C1" w14:textId="77777777" w:rsidR="00D16650" w:rsidRPr="00C44C8F" w:rsidRDefault="00D16650" w:rsidP="00D16650">
      <w:pPr>
        <w:ind w:left="567" w:hanging="567"/>
        <w:rPr>
          <w:noProof/>
          <w:szCs w:val="24"/>
        </w:rPr>
      </w:pPr>
      <w:r>
        <w:rPr>
          <w:noProof/>
        </w:rPr>
        <w:t>137.</w:t>
      </w:r>
      <w:r>
        <w:rPr>
          <w:noProof/>
        </w:rPr>
        <w:tab/>
        <w:t>32020 R 0500: Komisjoni rakendusmäärus (EL) 2020/500, 6. aprill 2020, millega lubatakse vastavalt Euroopa Parlamendi ja nõukogu määrusele (EL) 2015/2283 lasta uuendtoiduna turule õlisalvei (</w:t>
      </w:r>
      <w:r>
        <w:rPr>
          <w:i/>
          <w:noProof/>
        </w:rPr>
        <w:t>Salvia hispanica</w:t>
      </w:r>
      <w:r>
        <w:rPr>
          <w:noProof/>
        </w:rPr>
        <w:t>) seemnetest valmistatud osaliselt rasvatustatud pulbrid ning muudetakse komisjoni rakendusmäärust (EL) 2017/2470 (ELT L 109, 7.4.2020, lk 2).</w:t>
      </w:r>
    </w:p>
    <w:p w14:paraId="31EF7394" w14:textId="77777777" w:rsidR="00D16650" w:rsidRPr="00C44C8F" w:rsidRDefault="00D16650" w:rsidP="00D16650">
      <w:pPr>
        <w:rPr>
          <w:noProof/>
          <w:szCs w:val="24"/>
        </w:rPr>
      </w:pPr>
    </w:p>
    <w:p w14:paraId="4A31C9F5" w14:textId="77777777" w:rsidR="00D16650" w:rsidRDefault="00D16650" w:rsidP="00D16650">
      <w:pPr>
        <w:ind w:left="567" w:hanging="567"/>
        <w:rPr>
          <w:noProof/>
          <w:szCs w:val="24"/>
        </w:rPr>
      </w:pPr>
      <w:r>
        <w:rPr>
          <w:noProof/>
        </w:rPr>
        <w:br w:type="page"/>
        <w:t>138.</w:t>
      </w:r>
      <w:r>
        <w:rPr>
          <w:noProof/>
        </w:rPr>
        <w:tab/>
        <w:t>32020 R 0916: Komisjoni rakendusmäärus (EL) 2020/916, 1. juuli 2020, millega lubatakse vastavalt Euroopa Parlamendi ja nõukogu määrusele (EL) 2015/2283 laiendada ksülo-oligosahhariidide uuendtoiduna kasutamist ning muudetakse komisjoni rakendusmäärust (EL) 2017/2470 (ELT L 209, 2.7.2020, lk 6).</w:t>
      </w:r>
    </w:p>
    <w:p w14:paraId="731DA9FF" w14:textId="77777777" w:rsidR="00D16650" w:rsidRPr="00C44C8F" w:rsidRDefault="00D16650" w:rsidP="00D16650">
      <w:pPr>
        <w:rPr>
          <w:noProof/>
          <w:szCs w:val="24"/>
        </w:rPr>
      </w:pPr>
    </w:p>
    <w:p w14:paraId="540F8E5A" w14:textId="77777777" w:rsidR="00D16650" w:rsidRPr="00C44C8F" w:rsidRDefault="00D16650" w:rsidP="00D16650">
      <w:pPr>
        <w:ind w:left="567" w:hanging="567"/>
        <w:rPr>
          <w:noProof/>
          <w:szCs w:val="24"/>
        </w:rPr>
      </w:pPr>
      <w:r>
        <w:rPr>
          <w:noProof/>
        </w:rPr>
        <w:t>139.</w:t>
      </w:r>
      <w:r>
        <w:rPr>
          <w:noProof/>
        </w:rPr>
        <w:tab/>
        <w:t xml:space="preserve">32020 R 0917: Komisjoni rakendusmäärus (EL) 2020/917, 1. juuli 2020, millega lubatakse vastavalt Euroopa Parlamendi ja nõukogu määrusele (EL) 2015/2283 lasta kolmandast riigist pärit traditsioonilise toiduna turule kohviliikide </w:t>
      </w:r>
      <w:r>
        <w:rPr>
          <w:i/>
          <w:noProof/>
        </w:rPr>
        <w:t>Coffea arabica</w:t>
      </w:r>
      <w:r>
        <w:rPr>
          <w:noProof/>
        </w:rPr>
        <w:t xml:space="preserve"> L. ja/või </w:t>
      </w:r>
      <w:r>
        <w:rPr>
          <w:i/>
          <w:noProof/>
        </w:rPr>
        <w:t>Coffea canephora</w:t>
      </w:r>
      <w:r>
        <w:rPr>
          <w:noProof/>
        </w:rPr>
        <w:t xml:space="preserve"> Pierre ex A. Froehner lehtedest saadud tõmmist ning muudetakse rakendusmäärust (EL) 2017/2470 (ELT L 209, 2.7.2020, lk 10).</w:t>
      </w:r>
    </w:p>
    <w:p w14:paraId="73D4F021" w14:textId="77777777" w:rsidR="00D16650" w:rsidRPr="00C44C8F" w:rsidRDefault="00D16650" w:rsidP="00D16650">
      <w:pPr>
        <w:rPr>
          <w:noProof/>
          <w:szCs w:val="24"/>
        </w:rPr>
      </w:pPr>
    </w:p>
    <w:p w14:paraId="4B0D0F3C" w14:textId="77777777" w:rsidR="00D16650" w:rsidRPr="00C44C8F" w:rsidRDefault="00D16650" w:rsidP="00D16650">
      <w:pPr>
        <w:ind w:left="567" w:hanging="567"/>
        <w:rPr>
          <w:noProof/>
          <w:szCs w:val="24"/>
        </w:rPr>
      </w:pPr>
      <w:r>
        <w:rPr>
          <w:noProof/>
        </w:rPr>
        <w:t>140.</w:t>
      </w:r>
      <w:r>
        <w:rPr>
          <w:noProof/>
        </w:rPr>
        <w:tab/>
        <w:t>32020 R 0973: Komisjoni rakendusmäärus (EL) 2020/973, 6. juuli 2020, millega lubatakse muuta uuendtoidu seaneerust saadud valguekstrakti kasutustingimusi ja muudetakse rakendusmäärust (EL) 2017/2470 (ELT L 215, 7.7.2020, lk 7).</w:t>
      </w:r>
    </w:p>
    <w:p w14:paraId="4F0E4457" w14:textId="77777777" w:rsidR="00D16650" w:rsidRPr="00C44C8F" w:rsidRDefault="00D16650" w:rsidP="00D16650">
      <w:pPr>
        <w:rPr>
          <w:noProof/>
          <w:szCs w:val="24"/>
        </w:rPr>
      </w:pPr>
    </w:p>
    <w:p w14:paraId="7160ABBF" w14:textId="77777777" w:rsidR="00D16650" w:rsidRPr="00C44C8F" w:rsidRDefault="00D16650" w:rsidP="00D16650">
      <w:pPr>
        <w:ind w:left="567" w:hanging="567"/>
        <w:rPr>
          <w:noProof/>
          <w:szCs w:val="24"/>
        </w:rPr>
      </w:pPr>
      <w:r>
        <w:rPr>
          <w:noProof/>
        </w:rPr>
        <w:t>141.</w:t>
      </w:r>
      <w:r>
        <w:rPr>
          <w:noProof/>
        </w:rPr>
        <w:tab/>
        <w:t>32020 R 1163: Komisjoni rakendusmäärus (EL) 2020/1163, 6. august 2020, millega lubatakse vastavalt Euroopa Parlamendi ja nõukogu määrusele (EL) 2015/2283 lasta uuendtoiduna turule D2-vitamiini sisaldav seenepulber ning muudetakse komisjoni rakendusmäärust (EL) 2017/2470 (ELT L 258, 7.8.2020, lk 1).</w:t>
      </w:r>
    </w:p>
    <w:p w14:paraId="24A9BF0A" w14:textId="77777777" w:rsidR="00D16650" w:rsidRPr="00C44C8F" w:rsidRDefault="00D16650" w:rsidP="00D16650">
      <w:pPr>
        <w:rPr>
          <w:noProof/>
          <w:szCs w:val="24"/>
        </w:rPr>
      </w:pPr>
    </w:p>
    <w:p w14:paraId="1F12B7D4" w14:textId="77777777" w:rsidR="00D16650" w:rsidRPr="00C44C8F" w:rsidRDefault="00D16650" w:rsidP="00D16650">
      <w:pPr>
        <w:ind w:left="567" w:hanging="567"/>
        <w:rPr>
          <w:noProof/>
          <w:szCs w:val="24"/>
        </w:rPr>
      </w:pPr>
      <w:r>
        <w:rPr>
          <w:noProof/>
        </w:rPr>
        <w:t>142.</w:t>
      </w:r>
      <w:r>
        <w:rPr>
          <w:noProof/>
        </w:rPr>
        <w:tab/>
        <w:t>32020 R 1634: Komisjoni rakendusmäärus (EL) 2020/1634, 4. november 2020, millega lubatakse vastavalt Euroopa Parlamendi ja nõukogu määrusele (EL) 2015/2283 lasta uuendtoiduna turule kakaopuu (</w:t>
      </w:r>
      <w:r>
        <w:rPr>
          <w:i/>
          <w:noProof/>
        </w:rPr>
        <w:t>Theobroma cacao</w:t>
      </w:r>
      <w:r>
        <w:rPr>
          <w:noProof/>
        </w:rPr>
        <w:t xml:space="preserve"> L.) viljade viljalihast saadud suhkrud ning muudetakse komisjoni rakendusmäärust (EL) 2017/2470 (ELT L 367, 5.11.2020, lk 39).</w:t>
      </w:r>
    </w:p>
    <w:p w14:paraId="2C2307A6" w14:textId="77777777" w:rsidR="00D16650" w:rsidRPr="00C44C8F" w:rsidRDefault="00D16650" w:rsidP="00D16650">
      <w:pPr>
        <w:rPr>
          <w:noProof/>
          <w:szCs w:val="24"/>
        </w:rPr>
      </w:pPr>
    </w:p>
    <w:p w14:paraId="56E937A8" w14:textId="77777777" w:rsidR="00D16650" w:rsidRDefault="00D16650" w:rsidP="00D16650">
      <w:pPr>
        <w:ind w:left="567" w:hanging="567"/>
        <w:rPr>
          <w:noProof/>
          <w:szCs w:val="24"/>
        </w:rPr>
      </w:pPr>
      <w:r>
        <w:rPr>
          <w:noProof/>
        </w:rPr>
        <w:br w:type="page"/>
        <w:t>143.</w:t>
      </w:r>
      <w:r>
        <w:rPr>
          <w:noProof/>
        </w:rPr>
        <w:tab/>
        <w:t xml:space="preserve">32020 R 1820: Komisjoni rakendusmäärus (EL) 2020/1820, 2. detsember 2020, millega lubatakse vastavalt Euroopa Parlamendi ja nõukogu määrusele (EL) 2015/2283 lasta uuendtoiduna turule kuivatatud vetikas </w:t>
      </w:r>
      <w:r>
        <w:rPr>
          <w:i/>
          <w:noProof/>
        </w:rPr>
        <w:t>Euglena gracilis</w:t>
      </w:r>
      <w:r>
        <w:rPr>
          <w:noProof/>
        </w:rPr>
        <w:t xml:space="preserve"> ning muudetakse komisjoni rakendusmäärust (EL) 2017/2470 (ELT L 406, 3.12.2020, lk 29).</w:t>
      </w:r>
    </w:p>
    <w:p w14:paraId="4C090564" w14:textId="77777777" w:rsidR="00D16650" w:rsidRPr="00C44C8F" w:rsidRDefault="00D16650" w:rsidP="00D16650">
      <w:pPr>
        <w:rPr>
          <w:noProof/>
          <w:szCs w:val="24"/>
        </w:rPr>
      </w:pPr>
    </w:p>
    <w:p w14:paraId="1120B39C" w14:textId="77777777" w:rsidR="00D16650" w:rsidRPr="00C44C8F" w:rsidRDefault="00D16650" w:rsidP="00D16650">
      <w:pPr>
        <w:ind w:left="567" w:hanging="567"/>
        <w:rPr>
          <w:noProof/>
          <w:szCs w:val="24"/>
        </w:rPr>
      </w:pPr>
      <w:r>
        <w:rPr>
          <w:noProof/>
        </w:rPr>
        <w:t>144.</w:t>
      </w:r>
      <w:r>
        <w:rPr>
          <w:noProof/>
        </w:rPr>
        <w:tab/>
        <w:t xml:space="preserve">32020 R 1821: Komisjoni rakendusmäärus (EL) 2020/1821, 2. detsember 2020, millega lubatakse vastavalt Euroopa Parlamendi ja nõukogu määrusele (EL) 2015/2283 lasta uuendtoiduna turule taimede </w:t>
      </w:r>
      <w:r>
        <w:rPr>
          <w:i/>
          <w:noProof/>
        </w:rPr>
        <w:t>Panax notoginseng</w:t>
      </w:r>
      <w:r>
        <w:rPr>
          <w:noProof/>
        </w:rPr>
        <w:t xml:space="preserve">’i ja </w:t>
      </w:r>
      <w:r>
        <w:rPr>
          <w:i/>
          <w:noProof/>
        </w:rPr>
        <w:t>Astragalus membranaceus</w:t>
      </w:r>
      <w:r>
        <w:rPr>
          <w:noProof/>
        </w:rPr>
        <w:t>’e ekstrakt ning muudetakse komisjoni rakendusmäärust (EL) 2017/2470 (ELT L 406, 3.12.2020, lk 34).</w:t>
      </w:r>
    </w:p>
    <w:p w14:paraId="2E9718D4" w14:textId="77777777" w:rsidR="00D16650" w:rsidRPr="00C44C8F" w:rsidRDefault="00D16650" w:rsidP="00D16650">
      <w:pPr>
        <w:rPr>
          <w:noProof/>
          <w:szCs w:val="24"/>
        </w:rPr>
      </w:pPr>
    </w:p>
    <w:p w14:paraId="75A0367C" w14:textId="77777777" w:rsidR="00D16650" w:rsidRPr="00C44C8F" w:rsidRDefault="00D16650" w:rsidP="00D16650">
      <w:pPr>
        <w:ind w:left="567" w:hanging="567"/>
        <w:rPr>
          <w:noProof/>
          <w:szCs w:val="24"/>
        </w:rPr>
      </w:pPr>
      <w:r>
        <w:rPr>
          <w:noProof/>
        </w:rPr>
        <w:t>145.</w:t>
      </w:r>
      <w:r>
        <w:rPr>
          <w:noProof/>
        </w:rPr>
        <w:tab/>
        <w:t xml:space="preserve">32020 R 1822: Komisjoni rakendusmäärus (EL) 2020/1822, 2. detsember 2020, millega lubatakse vastavalt Euroopa Parlamendi ja nõukogu määrusele (EL) 2015/2283 lasta uuendtoiduna turule kroomi sisaldav </w:t>
      </w:r>
      <w:r>
        <w:rPr>
          <w:i/>
          <w:noProof/>
        </w:rPr>
        <w:t>Yarrowia lipolytica</w:t>
      </w:r>
      <w:r>
        <w:rPr>
          <w:noProof/>
        </w:rPr>
        <w:t xml:space="preserve"> pärmseente biomass ning muudetakse komisjoni rakendusmäärust (EL) 2017/2470 (ELT L 406, 3.12.2020, lk 39).</w:t>
      </w:r>
    </w:p>
    <w:p w14:paraId="1E57191A" w14:textId="77777777" w:rsidR="00D16650" w:rsidRPr="00C44C8F" w:rsidRDefault="00D16650" w:rsidP="00D16650">
      <w:pPr>
        <w:rPr>
          <w:noProof/>
          <w:szCs w:val="24"/>
        </w:rPr>
      </w:pPr>
    </w:p>
    <w:p w14:paraId="0E6ABD36" w14:textId="77777777" w:rsidR="00D16650" w:rsidRPr="00C44C8F" w:rsidRDefault="00D16650" w:rsidP="00D16650">
      <w:pPr>
        <w:ind w:left="567" w:hanging="567"/>
        <w:rPr>
          <w:noProof/>
          <w:szCs w:val="24"/>
        </w:rPr>
      </w:pPr>
      <w:r>
        <w:rPr>
          <w:noProof/>
        </w:rPr>
        <w:t>146.</w:t>
      </w:r>
      <w:r>
        <w:rPr>
          <w:noProof/>
        </w:rPr>
        <w:tab/>
        <w:t xml:space="preserve">32020 R 1993: Komisjoni rakendusmäärus (EL) 2020/1993, 4. detsember 2020, millega lubatakse vastavalt Euroopa Parlamendi ja nõukogu määrusele (EL) 2015/2283 lasta uuendtoiduna turule seleeni sisaldav </w:t>
      </w:r>
      <w:r>
        <w:rPr>
          <w:i/>
          <w:noProof/>
        </w:rPr>
        <w:t>Yarrowia lipolytica</w:t>
      </w:r>
      <w:r>
        <w:rPr>
          <w:noProof/>
        </w:rPr>
        <w:t xml:space="preserve"> pärmseente biomass ning muudetakse komisjoni rakendusmäärust (EL) 2017/2470 (ELT L 410, 7.12.2020, lk 62).</w:t>
      </w:r>
    </w:p>
    <w:p w14:paraId="2FE96E06" w14:textId="77777777" w:rsidR="00D16650" w:rsidRPr="00C44C8F" w:rsidRDefault="00D16650" w:rsidP="00D16650">
      <w:pPr>
        <w:rPr>
          <w:noProof/>
          <w:szCs w:val="24"/>
        </w:rPr>
      </w:pPr>
    </w:p>
    <w:p w14:paraId="292EB8DE" w14:textId="77777777" w:rsidR="00D16650" w:rsidRPr="00C44C8F" w:rsidRDefault="00D16650" w:rsidP="00D16650">
      <w:pPr>
        <w:ind w:left="567" w:hanging="567"/>
        <w:rPr>
          <w:noProof/>
          <w:szCs w:val="24"/>
        </w:rPr>
      </w:pPr>
      <w:r>
        <w:rPr>
          <w:noProof/>
        </w:rPr>
        <w:t>147.</w:t>
      </w:r>
      <w:r>
        <w:rPr>
          <w:noProof/>
        </w:rPr>
        <w:tab/>
        <w:t>32021 R 0050: Komisjoni rakendusmäärus (EL) 2021/50, 22. jaanuar 2021, millega lubatakse laiendada uuendtoidu 2′-fukosüüllaktoosi ja difukosüüllaktoosi segu kasutusala ja muuta selle spetsifikatsiooni ning muudetakse rakendusmäärust (EL) 2017/2470 (ELT L 23, 25.1.2021, lk 7).</w:t>
      </w:r>
    </w:p>
    <w:p w14:paraId="0076EA94" w14:textId="77777777" w:rsidR="00D16650" w:rsidRPr="00C44C8F" w:rsidRDefault="00D16650" w:rsidP="00D16650">
      <w:pPr>
        <w:rPr>
          <w:noProof/>
          <w:szCs w:val="24"/>
        </w:rPr>
      </w:pPr>
    </w:p>
    <w:p w14:paraId="6D11DFA4" w14:textId="77777777" w:rsidR="00D16650" w:rsidRDefault="00D16650" w:rsidP="00D16650">
      <w:pPr>
        <w:ind w:left="567" w:hanging="567"/>
        <w:rPr>
          <w:noProof/>
          <w:szCs w:val="24"/>
        </w:rPr>
      </w:pPr>
      <w:r>
        <w:rPr>
          <w:noProof/>
        </w:rPr>
        <w:br w:type="page"/>
        <w:t>148.</w:t>
      </w:r>
      <w:r>
        <w:rPr>
          <w:noProof/>
        </w:rPr>
        <w:tab/>
        <w:t>32021 R 0051: Komisjoni rakendusmäärus (EL) 2021/51, 22. jaanuar 2021, millega lubatakse vastavalt Euroopa Parlamendi ja nõukogu määrusele (EL) 2015/2283 muuta uuendtoidu trans-resveratrooli kasutustingimusi ning muudetakse komisjoni rakendusmäärust (EL) 2017/2470 (ELT L 23, 25.1.2021, lk 10).</w:t>
      </w:r>
    </w:p>
    <w:p w14:paraId="61BD9967" w14:textId="77777777" w:rsidR="00D16650" w:rsidRPr="00C44C8F" w:rsidRDefault="00D16650" w:rsidP="00D16650">
      <w:pPr>
        <w:rPr>
          <w:noProof/>
          <w:szCs w:val="24"/>
        </w:rPr>
      </w:pPr>
    </w:p>
    <w:p w14:paraId="41B2EF57" w14:textId="77777777" w:rsidR="00D16650" w:rsidRPr="00C44C8F" w:rsidRDefault="00D16650" w:rsidP="00D16650">
      <w:pPr>
        <w:ind w:left="567" w:hanging="567"/>
        <w:rPr>
          <w:noProof/>
          <w:szCs w:val="24"/>
        </w:rPr>
      </w:pPr>
      <w:r>
        <w:rPr>
          <w:noProof/>
        </w:rPr>
        <w:t>149.</w:t>
      </w:r>
      <w:r>
        <w:rPr>
          <w:noProof/>
        </w:rPr>
        <w:tab/>
        <w:t>32021 R 0082: Komisjoni rakendusmäärus (EL) 2021/82, 27. jaanuar 2021, millega lubatakse vastavalt Euroopa Parlamendi ja nõukogu määrusele (EL) 2015/2283 lasta uuendtoiduna turule 6’-sialüüllaktoosi naatriumsoola ning muudetakse komisjoni rakendusmäärust (EL) 2017/2470 (ELT L 29, 28.1.2021, lk 16).</w:t>
      </w:r>
    </w:p>
    <w:p w14:paraId="0894BE2A" w14:textId="77777777" w:rsidR="00D16650" w:rsidRPr="00C44C8F" w:rsidRDefault="00D16650" w:rsidP="00D16650">
      <w:pPr>
        <w:rPr>
          <w:noProof/>
          <w:szCs w:val="24"/>
        </w:rPr>
      </w:pPr>
    </w:p>
    <w:p w14:paraId="4D5017C4" w14:textId="70A0A3C4" w:rsidR="00D16650" w:rsidRPr="00C44C8F" w:rsidRDefault="00D16650" w:rsidP="00D16650">
      <w:pPr>
        <w:ind w:left="567" w:hanging="567"/>
        <w:rPr>
          <w:noProof/>
          <w:szCs w:val="24"/>
        </w:rPr>
      </w:pPr>
      <w:r>
        <w:rPr>
          <w:noProof/>
        </w:rPr>
        <w:t>150.</w:t>
      </w:r>
      <w:r>
        <w:rPr>
          <w:noProof/>
        </w:rPr>
        <w:tab/>
        <w:t>32021 R 0096: Komisjoni rakendusmäärus (EL) 2021/96, 28. jaanuar 2021, millega lubatakse vastavalt Euroopa Parlamendi ja nõukogu määrusele (EL) 2015/2283 lasta uuendtoiduna turule 3’-sialüüllaktoosi naatriumsoola ning muudetakse komisjoni rakendusmäärust (EL) 2017/2470 (ELT L 31, 29.1.2021, lk 201).</w:t>
      </w:r>
    </w:p>
    <w:p w14:paraId="14AC911F" w14:textId="77777777" w:rsidR="00D16650" w:rsidRPr="00C44C8F" w:rsidRDefault="00D16650" w:rsidP="00D16650">
      <w:pPr>
        <w:rPr>
          <w:noProof/>
          <w:szCs w:val="24"/>
        </w:rPr>
      </w:pPr>
    </w:p>
    <w:p w14:paraId="3B4820B6" w14:textId="77777777" w:rsidR="00D16650" w:rsidRPr="00C44C8F" w:rsidRDefault="00D16650" w:rsidP="00D16650">
      <w:pPr>
        <w:ind w:left="567" w:hanging="567"/>
        <w:rPr>
          <w:noProof/>
          <w:szCs w:val="24"/>
        </w:rPr>
      </w:pPr>
      <w:r>
        <w:rPr>
          <w:noProof/>
        </w:rPr>
        <w:t>151.</w:t>
      </w:r>
      <w:r>
        <w:rPr>
          <w:noProof/>
        </w:rPr>
        <w:tab/>
        <w:t xml:space="preserve">32021 R 0120: Komisjoni rakendusmäärus (EL) 2021/120, 2. veebruar 2021, millega lubatakse vastavalt Euroopa Parlamendi ja nõukogu määrusele (EL) 2015/2283 lasta uuendtoiduna turule liikidest </w:t>
      </w:r>
      <w:r>
        <w:rPr>
          <w:i/>
          <w:noProof/>
        </w:rPr>
        <w:t>Brassica rapa</w:t>
      </w:r>
      <w:r>
        <w:rPr>
          <w:noProof/>
        </w:rPr>
        <w:t xml:space="preserve"> L. ja </w:t>
      </w:r>
      <w:r>
        <w:rPr>
          <w:i/>
          <w:noProof/>
        </w:rPr>
        <w:t>Brassica napus</w:t>
      </w:r>
      <w:r>
        <w:rPr>
          <w:noProof/>
        </w:rPr>
        <w:t xml:space="preserve"> L. saadud osaliselt rasvatustatud rapsiseemnetest pulbrit ning muudetakse komisjoni rakendusmäärust (EL) 2017/2470 (ELT L 37, 3.2.2021, lk 1).</w:t>
      </w:r>
    </w:p>
    <w:p w14:paraId="591BC6C6" w14:textId="77777777" w:rsidR="00D16650" w:rsidRPr="00C44C8F" w:rsidRDefault="00D16650" w:rsidP="00D16650">
      <w:pPr>
        <w:rPr>
          <w:noProof/>
          <w:szCs w:val="24"/>
        </w:rPr>
      </w:pPr>
    </w:p>
    <w:p w14:paraId="19A57FE9" w14:textId="77777777" w:rsidR="00D16650" w:rsidRPr="00C44C8F" w:rsidRDefault="00D16650" w:rsidP="00D16650">
      <w:pPr>
        <w:ind w:left="567" w:hanging="567"/>
        <w:rPr>
          <w:noProof/>
          <w:szCs w:val="24"/>
        </w:rPr>
      </w:pPr>
      <w:r>
        <w:rPr>
          <w:noProof/>
        </w:rPr>
        <w:t>152.</w:t>
      </w:r>
      <w:r>
        <w:rPr>
          <w:noProof/>
        </w:rPr>
        <w:tab/>
        <w:t>32021 R 0668: Komisjoni rakendusmäärus (EL) 2021/668, 23. aprill 2021, millega lubatakse vastavalt Euroopa Parlamendi ja nõukogu määrusele (EL) 2015/2283 muuta uuendtoidu õlisalvei (</w:t>
      </w:r>
      <w:r>
        <w:rPr>
          <w:i/>
          <w:noProof/>
        </w:rPr>
        <w:t>Salvia hispanica</w:t>
      </w:r>
      <w:r>
        <w:rPr>
          <w:noProof/>
        </w:rPr>
        <w:t>) seemnete kasutustingimusi ning muudetakse komisjoni rakendusmäärust (EL) 2017/2470 (ELT L 141, 26.4.2021, lk 3).</w:t>
      </w:r>
    </w:p>
    <w:p w14:paraId="7D28C949" w14:textId="77777777" w:rsidR="00D16650" w:rsidRPr="00C44C8F" w:rsidRDefault="00D16650" w:rsidP="00D16650">
      <w:pPr>
        <w:rPr>
          <w:noProof/>
          <w:szCs w:val="24"/>
        </w:rPr>
      </w:pPr>
    </w:p>
    <w:p w14:paraId="20BEE5D7" w14:textId="77777777" w:rsidR="00D16650" w:rsidRDefault="00D16650" w:rsidP="00D16650">
      <w:pPr>
        <w:ind w:left="567" w:hanging="567"/>
        <w:rPr>
          <w:noProof/>
          <w:szCs w:val="24"/>
        </w:rPr>
      </w:pPr>
      <w:r>
        <w:rPr>
          <w:noProof/>
        </w:rPr>
        <w:br w:type="page"/>
        <w:t>153.</w:t>
      </w:r>
      <w:r>
        <w:rPr>
          <w:noProof/>
        </w:rPr>
        <w:tab/>
        <w:t xml:space="preserve">32021 R 0670: Komisjoni rakendusmäärus (EL) 2021/670, 23. aprill 2021, millega lubatakse vastavalt Euroopa Parlamendi ja nõukogu määrusele (EL) 2015/2283 lasta uuendtoiduna turule mikrovetikast </w:t>
      </w:r>
      <w:r>
        <w:rPr>
          <w:i/>
          <w:noProof/>
        </w:rPr>
        <w:t>Schizochytrium</w:t>
      </w:r>
      <w:r>
        <w:rPr>
          <w:noProof/>
        </w:rPr>
        <w:t xml:space="preserve"> sp. (WZU477) saadud õli ning muudetakse komisjoni rakendusmäärust (EL) 2017/2470 (ELT L 141, 26.4.2021, lk 14).</w:t>
      </w:r>
    </w:p>
    <w:p w14:paraId="5684275F" w14:textId="77777777" w:rsidR="00D16650" w:rsidRPr="00C44C8F" w:rsidRDefault="00D16650" w:rsidP="00D16650">
      <w:pPr>
        <w:rPr>
          <w:noProof/>
          <w:szCs w:val="24"/>
        </w:rPr>
      </w:pPr>
    </w:p>
    <w:p w14:paraId="26E73F2E" w14:textId="77777777" w:rsidR="00D16650" w:rsidRPr="00C44C8F" w:rsidRDefault="00D16650" w:rsidP="00D16650">
      <w:pPr>
        <w:ind w:left="567" w:hanging="567"/>
        <w:rPr>
          <w:noProof/>
          <w:szCs w:val="24"/>
        </w:rPr>
      </w:pPr>
      <w:r>
        <w:rPr>
          <w:noProof/>
        </w:rPr>
        <w:t>154.</w:t>
      </w:r>
      <w:r>
        <w:rPr>
          <w:noProof/>
        </w:rPr>
        <w:tab/>
        <w:t xml:space="preserve">32021 R 0882: Komisjoni rakendusmäärus (EL) 2021/882, 1. juuni 2021, millega lubatakse vastavalt Euroopa Parlamendi ja nõukogu määrusele (EL) 2015/2283 lasta uuendtoiduna turule kuivatatud putukavastsed liigist </w:t>
      </w:r>
      <w:r>
        <w:rPr>
          <w:i/>
          <w:noProof/>
        </w:rPr>
        <w:t>Tenebrio molitor</w:t>
      </w:r>
      <w:r>
        <w:rPr>
          <w:noProof/>
        </w:rPr>
        <w:t xml:space="preserve"> ning muudetakse komisjoni rakendusmäärust (EL) 2017/2470 (ELT L 194, 2.6.2021, lk 16).</w:t>
      </w:r>
    </w:p>
    <w:p w14:paraId="106F8F1F" w14:textId="77777777" w:rsidR="00D16650" w:rsidRPr="00C44C8F" w:rsidRDefault="00D16650" w:rsidP="00D16650">
      <w:pPr>
        <w:rPr>
          <w:noProof/>
          <w:szCs w:val="24"/>
        </w:rPr>
      </w:pPr>
    </w:p>
    <w:p w14:paraId="22D24FB6" w14:textId="77777777" w:rsidR="00D16650" w:rsidRPr="00C44C8F" w:rsidRDefault="00D16650" w:rsidP="00D16650">
      <w:pPr>
        <w:ind w:left="567" w:hanging="567"/>
        <w:rPr>
          <w:noProof/>
          <w:szCs w:val="24"/>
        </w:rPr>
      </w:pPr>
      <w:r>
        <w:rPr>
          <w:noProof/>
        </w:rPr>
        <w:t>155.</w:t>
      </w:r>
      <w:r>
        <w:rPr>
          <w:noProof/>
        </w:rPr>
        <w:tab/>
        <w:t>32021 R 0900: Komisjoni rakendusmäärus (EL) 2021/900, 3. juuni 2021, millega lubatakse vastavalt Euroopa Parlamendi ja nõukogu määrusele (EL) 2015/2283 muuta uuendtoidu galaktooligosahhariidi kasutustingimusi ning muudetakse komisjoni rakendusmäärust (EL) 2017/2470 (ELT L 197, 4.6.2021, lk 71).</w:t>
      </w:r>
    </w:p>
    <w:p w14:paraId="7948BC79" w14:textId="77777777" w:rsidR="00D16650" w:rsidRPr="00C44C8F" w:rsidRDefault="00D16650" w:rsidP="00D16650">
      <w:pPr>
        <w:rPr>
          <w:noProof/>
          <w:szCs w:val="24"/>
        </w:rPr>
      </w:pPr>
    </w:p>
    <w:p w14:paraId="76737978" w14:textId="5DB7792F" w:rsidR="00D16650" w:rsidRPr="00C44C8F" w:rsidRDefault="00D16650" w:rsidP="00D16650">
      <w:pPr>
        <w:ind w:left="567" w:hanging="567"/>
        <w:rPr>
          <w:noProof/>
          <w:szCs w:val="24"/>
        </w:rPr>
      </w:pPr>
      <w:r>
        <w:rPr>
          <w:noProof/>
        </w:rPr>
        <w:t>156.</w:t>
      </w:r>
      <w:r>
        <w:rPr>
          <w:noProof/>
        </w:rPr>
        <w:tab/>
        <w:t>32021 R 0912: Komisjoni rakendusmäärus (EL) 2021/912, 4. juuni 2021, millega lubatakse muuta mikroorganismidest saadud uuendtoidu lakto-</w:t>
      </w:r>
      <w:r w:rsidRPr="00922712">
        <w:rPr>
          <w:i/>
          <w:iCs/>
          <w:noProof/>
        </w:rPr>
        <w:t>N</w:t>
      </w:r>
      <w:r>
        <w:rPr>
          <w:noProof/>
        </w:rPr>
        <w:t>-neotetraoosi spetsifikatsioone ja muudetakse rakendusmäärust (EL) 2017/2470 (ELT L 199, 7.6.2021, lk 10).</w:t>
      </w:r>
    </w:p>
    <w:p w14:paraId="4707F930" w14:textId="77777777" w:rsidR="00D16650" w:rsidRPr="00C44C8F" w:rsidRDefault="00D16650" w:rsidP="00D16650">
      <w:pPr>
        <w:rPr>
          <w:noProof/>
          <w:szCs w:val="24"/>
        </w:rPr>
      </w:pPr>
    </w:p>
    <w:p w14:paraId="17EF8560" w14:textId="77777777" w:rsidR="00D16650" w:rsidRPr="00C44C8F" w:rsidRDefault="00D16650" w:rsidP="00D16650">
      <w:pPr>
        <w:ind w:left="567" w:hanging="567"/>
        <w:rPr>
          <w:noProof/>
          <w:szCs w:val="24"/>
        </w:rPr>
      </w:pPr>
      <w:r>
        <w:rPr>
          <w:noProof/>
        </w:rPr>
        <w:t>157.</w:t>
      </w:r>
      <w:r>
        <w:rPr>
          <w:noProof/>
        </w:rPr>
        <w:tab/>
        <w:t>32021 R 1319: Komisjoni rakendusmäärus (EL) 2021/1319, 9. august 2021, millega lubatakse muuta uuendtoidu koriandri (</w:t>
      </w:r>
      <w:r>
        <w:rPr>
          <w:i/>
          <w:noProof/>
        </w:rPr>
        <w:t>Coriandrum sativum</w:t>
      </w:r>
      <w:r>
        <w:rPr>
          <w:noProof/>
        </w:rPr>
        <w:t>) seemnete õli spetsifikatsiooni ja muudetakse rakendusmäärust (EL) 2017/2470 (ELT L 286, 10.8.2021, lk 12).</w:t>
      </w:r>
    </w:p>
    <w:p w14:paraId="5ADC6CAB" w14:textId="77777777" w:rsidR="00D16650" w:rsidRPr="00C44C8F" w:rsidRDefault="00D16650" w:rsidP="00D16650">
      <w:pPr>
        <w:rPr>
          <w:noProof/>
          <w:szCs w:val="24"/>
        </w:rPr>
      </w:pPr>
    </w:p>
    <w:p w14:paraId="5541D02F" w14:textId="77777777" w:rsidR="00D16650" w:rsidRDefault="00D16650" w:rsidP="00D16650">
      <w:pPr>
        <w:ind w:left="567" w:hanging="567"/>
        <w:rPr>
          <w:noProof/>
          <w:szCs w:val="24"/>
        </w:rPr>
      </w:pPr>
      <w:r>
        <w:rPr>
          <w:noProof/>
        </w:rPr>
        <w:br w:type="page"/>
        <w:t>158.</w:t>
      </w:r>
      <w:r>
        <w:rPr>
          <w:noProof/>
        </w:rPr>
        <w:tab/>
        <w:t xml:space="preserve">32021 R 1326: Komisjoni rakendusmäärus (EL) 2021/1326, 10. august 2021, millega lubatakse vastavalt Euroopa Parlamendi ja nõukogu määrusele (EL) 2015/2283 lasta uuendtoiduna turule mikrovetikast </w:t>
      </w:r>
      <w:r>
        <w:rPr>
          <w:i/>
          <w:noProof/>
        </w:rPr>
        <w:t>Schizochytrium</w:t>
      </w:r>
      <w:r>
        <w:rPr>
          <w:noProof/>
        </w:rPr>
        <w:t xml:space="preserve"> sp. (FCC-3204) saadud õli ning muudetakse komisjoni rakendusmäärust (EL) 2017/2470 (ELT L 288, 11.8.2021, lk 24).</w:t>
      </w:r>
    </w:p>
    <w:p w14:paraId="58DC82C6" w14:textId="77777777" w:rsidR="00D16650" w:rsidRPr="00C44C8F" w:rsidRDefault="00D16650" w:rsidP="00D16650">
      <w:pPr>
        <w:rPr>
          <w:noProof/>
          <w:szCs w:val="24"/>
        </w:rPr>
      </w:pPr>
    </w:p>
    <w:p w14:paraId="1E91CEC2" w14:textId="77777777" w:rsidR="00D16650" w:rsidRPr="00C44C8F" w:rsidRDefault="00D16650" w:rsidP="00D16650">
      <w:pPr>
        <w:ind w:left="567" w:hanging="567"/>
        <w:rPr>
          <w:noProof/>
          <w:szCs w:val="24"/>
        </w:rPr>
      </w:pPr>
      <w:r>
        <w:rPr>
          <w:noProof/>
        </w:rPr>
        <w:t>159.</w:t>
      </w:r>
      <w:r>
        <w:rPr>
          <w:noProof/>
        </w:rPr>
        <w:tab/>
        <w:t xml:space="preserve">32021 R 1377: Komisjoni rakendusmäärus (EL) 2021/1377, 19. august 2021, millega lubatakse vastavalt Euroopa Parlamendi ja nõukogu määrusele (EL) 2015/2283 muuta uuendtoidu vetikast </w:t>
      </w:r>
      <w:r>
        <w:rPr>
          <w:i/>
          <w:noProof/>
        </w:rPr>
        <w:t>Haematococcus pluvialis</w:t>
      </w:r>
      <w:r>
        <w:rPr>
          <w:noProof/>
        </w:rPr>
        <w:t xml:space="preserve"> saadud astaksantiinirikka õlivaigu kasutustingimusi ning muudetakse komisjoni rakendusmäärust (EL) 2017/2470 (ELT L 297, 20.8.2021, lk 20).</w:t>
      </w:r>
    </w:p>
    <w:p w14:paraId="5AB5A05F" w14:textId="77777777" w:rsidR="00D16650" w:rsidRPr="00C44C8F" w:rsidRDefault="00D16650" w:rsidP="00D16650">
      <w:pPr>
        <w:rPr>
          <w:noProof/>
          <w:szCs w:val="24"/>
        </w:rPr>
      </w:pPr>
    </w:p>
    <w:p w14:paraId="04D649B0" w14:textId="77777777" w:rsidR="00D16650" w:rsidRPr="00C44C8F" w:rsidRDefault="00D16650" w:rsidP="00D16650">
      <w:pPr>
        <w:ind w:left="567" w:hanging="567"/>
        <w:rPr>
          <w:noProof/>
          <w:szCs w:val="24"/>
        </w:rPr>
      </w:pPr>
      <w:r>
        <w:rPr>
          <w:noProof/>
        </w:rPr>
        <w:t>160.</w:t>
      </w:r>
      <w:r>
        <w:rPr>
          <w:noProof/>
        </w:rPr>
        <w:tab/>
        <w:t xml:space="preserve">32021 R 1974: Komisjoni rakendusmäärus (EL) 2021/1974, 12. november 2021, millega lubatakse vastavalt Euroopa Parlamendi ja nõukogu määrusele (EL) 2015/2283 lasta uuendtoiduna turule </w:t>
      </w:r>
      <w:r>
        <w:rPr>
          <w:i/>
          <w:noProof/>
        </w:rPr>
        <w:t>Synsepalum dulcificum</w:t>
      </w:r>
      <w:r>
        <w:rPr>
          <w:noProof/>
        </w:rPr>
        <w:t>’i kuivatatud viljad ning muudetakse komisjoni rakendusmäärust (EL) 2017/2470 (ELT L 402, 15.11.2021, lk 5).</w:t>
      </w:r>
    </w:p>
    <w:p w14:paraId="2BD58B01" w14:textId="77777777" w:rsidR="00D16650" w:rsidRPr="00C44C8F" w:rsidRDefault="00D16650" w:rsidP="00D16650">
      <w:pPr>
        <w:rPr>
          <w:noProof/>
          <w:szCs w:val="24"/>
        </w:rPr>
      </w:pPr>
    </w:p>
    <w:p w14:paraId="3A426354" w14:textId="77777777" w:rsidR="00D16650" w:rsidRPr="00C44C8F" w:rsidRDefault="00D16650" w:rsidP="00D16650">
      <w:pPr>
        <w:ind w:left="567" w:hanging="567"/>
        <w:rPr>
          <w:noProof/>
          <w:szCs w:val="24"/>
        </w:rPr>
      </w:pPr>
      <w:r>
        <w:rPr>
          <w:noProof/>
        </w:rPr>
        <w:t>161.</w:t>
      </w:r>
      <w:r>
        <w:rPr>
          <w:noProof/>
        </w:rPr>
        <w:tab/>
        <w:t xml:space="preserve">32021 R 1975: Komisjoni rakendusmäärus (EL) 2021/1975, 12. november 2021, millega lubatakse vastavalt Euroopa Parlamendi ja nõukogu määrusele (EL) 2015/2283 lasta uuendtoiduna turule külmutatud, kuivatatud ja pulbrina </w:t>
      </w:r>
      <w:r>
        <w:rPr>
          <w:i/>
          <w:noProof/>
        </w:rPr>
        <w:t>Locusta migratoria</w:t>
      </w:r>
      <w:r>
        <w:rPr>
          <w:noProof/>
        </w:rPr>
        <w:t xml:space="preserve"> ning muudetakse komisjoni rakendusmäärust (EL) 2017/2470 (ELT L 402, 15.11.2021, lk 10).</w:t>
      </w:r>
    </w:p>
    <w:p w14:paraId="1FE96FAD" w14:textId="77777777" w:rsidR="00D16650" w:rsidRPr="00C44C8F" w:rsidRDefault="00D16650" w:rsidP="00D16650">
      <w:pPr>
        <w:rPr>
          <w:noProof/>
          <w:szCs w:val="24"/>
        </w:rPr>
      </w:pPr>
    </w:p>
    <w:p w14:paraId="596DF160" w14:textId="77777777" w:rsidR="00D16650" w:rsidRDefault="00D16650" w:rsidP="00D16650">
      <w:pPr>
        <w:ind w:left="567" w:hanging="567"/>
        <w:rPr>
          <w:noProof/>
          <w:szCs w:val="24"/>
        </w:rPr>
      </w:pPr>
      <w:r>
        <w:rPr>
          <w:noProof/>
        </w:rPr>
        <w:br w:type="page"/>
        <w:t>162.</w:t>
      </w:r>
      <w:r>
        <w:rPr>
          <w:noProof/>
        </w:rPr>
        <w:tab/>
        <w:t>32021 R 2029: Komisjoni rakendusmäärus (EL) 2021/2029, 19. november 2021, millega lubatakse vastavalt Euroopa Parlamendi ja nõukogu määrusele (EL) 2015/2283 lasta uuendtoiduna turule 3-fukosüüllaktoosi (3-FL) ning muudetakse komisjoni rakendusmäärust (EL) 2017/2470 (ELT L 415, 22.11.2021, lk 9).</w:t>
      </w:r>
    </w:p>
    <w:p w14:paraId="69D1CC2F" w14:textId="77777777" w:rsidR="00D16650" w:rsidRPr="00C44C8F" w:rsidRDefault="00D16650" w:rsidP="00D16650">
      <w:pPr>
        <w:rPr>
          <w:noProof/>
          <w:szCs w:val="24"/>
        </w:rPr>
      </w:pPr>
    </w:p>
    <w:p w14:paraId="30931EE3" w14:textId="77777777" w:rsidR="00D16650" w:rsidRPr="00C44C8F" w:rsidRDefault="00D16650" w:rsidP="00D16650">
      <w:pPr>
        <w:ind w:left="567" w:hanging="567"/>
        <w:rPr>
          <w:noProof/>
          <w:szCs w:val="24"/>
        </w:rPr>
      </w:pPr>
      <w:r>
        <w:rPr>
          <w:noProof/>
        </w:rPr>
        <w:t>163.</w:t>
      </w:r>
      <w:r>
        <w:rPr>
          <w:noProof/>
        </w:rPr>
        <w:tab/>
        <w:t>32021 R 2079: Komisjoni rakendusmäärus (EL) 2021/2079, 26. november 2021, millega lubatakse vastavalt Euroopa Parlamendi ja nõukogu määrusele (EL) 2015/2283 lasta uuendtoiduna turule D2-vitamiini sisaldav seenepulber ning muudetakse komisjoni rakendusmäärust (EL) 2017/2470 (ELT L 426, 29.11.2021, lk 16).</w:t>
      </w:r>
    </w:p>
    <w:p w14:paraId="1714AEF4" w14:textId="77777777" w:rsidR="00D16650" w:rsidRPr="00C44C8F" w:rsidRDefault="00D16650" w:rsidP="00D16650">
      <w:pPr>
        <w:rPr>
          <w:noProof/>
          <w:szCs w:val="24"/>
        </w:rPr>
      </w:pPr>
    </w:p>
    <w:p w14:paraId="0F887ADE" w14:textId="77777777" w:rsidR="00D16650" w:rsidRPr="00C44C8F" w:rsidRDefault="00D16650" w:rsidP="00D16650">
      <w:pPr>
        <w:ind w:left="567" w:hanging="567"/>
        <w:rPr>
          <w:noProof/>
          <w:szCs w:val="24"/>
        </w:rPr>
      </w:pPr>
      <w:r>
        <w:rPr>
          <w:noProof/>
        </w:rPr>
        <w:t>164.</w:t>
      </w:r>
      <w:r>
        <w:rPr>
          <w:noProof/>
        </w:rPr>
        <w:tab/>
        <w:t>32021 R 2129: Komisjoni rakendusmäärus (EL) 2021/2129, 2. detsember 2021, millega lubatakse vastavalt Euroopa Parlamendi ja nõukogu määrusele (EL) 2015/2283 lasta uuendtoiduna turule kaltsiumfruktoboraati ning muudetakse komisjoni rakendusmäärust (EL) 2017/2470 (ELT L 432, 3.12.2021, lk 13).</w:t>
      </w:r>
    </w:p>
    <w:p w14:paraId="01DE6148" w14:textId="77777777" w:rsidR="00D16650" w:rsidRPr="00C44C8F" w:rsidRDefault="00D16650" w:rsidP="00D16650">
      <w:pPr>
        <w:rPr>
          <w:noProof/>
          <w:szCs w:val="24"/>
        </w:rPr>
      </w:pPr>
    </w:p>
    <w:p w14:paraId="4B46B756" w14:textId="77777777" w:rsidR="00D16650" w:rsidRPr="00C44C8F" w:rsidRDefault="00D16650" w:rsidP="00D16650">
      <w:pPr>
        <w:ind w:left="567" w:hanging="567"/>
        <w:rPr>
          <w:noProof/>
          <w:szCs w:val="24"/>
        </w:rPr>
      </w:pPr>
      <w:r>
        <w:rPr>
          <w:noProof/>
        </w:rPr>
        <w:t>165.</w:t>
      </w:r>
      <w:r>
        <w:rPr>
          <w:noProof/>
        </w:rPr>
        <w:tab/>
        <w:t xml:space="preserve">32021 R 2191: Komisjoni rakendusmäärus (EL) 2021/2191, 10. detsember 2021, millega lubatakse vastavalt Euroopa Parlamendi ja nõukogu määrusele (EL) 2015/2283 lasta kolmandast riigist pärit traditsioonilise toiduna turule </w:t>
      </w:r>
      <w:r>
        <w:rPr>
          <w:i/>
          <w:noProof/>
        </w:rPr>
        <w:t>Wolffia arrhiza</w:t>
      </w:r>
      <w:r>
        <w:rPr>
          <w:noProof/>
        </w:rPr>
        <w:t xml:space="preserve"> ja/või </w:t>
      </w:r>
      <w:r>
        <w:rPr>
          <w:i/>
          <w:noProof/>
        </w:rPr>
        <w:t>Wolffia globosa</w:t>
      </w:r>
      <w:r>
        <w:rPr>
          <w:noProof/>
        </w:rPr>
        <w:t xml:space="preserve"> värskeid taimi ning muudetakse komisjoni rakendusmäärust (EL) 2017/2470 (ELT L 445, 13.12.2021, lk 1).</w:t>
      </w:r>
    </w:p>
    <w:p w14:paraId="72F43037" w14:textId="77777777" w:rsidR="00D16650" w:rsidRPr="00C44C8F" w:rsidRDefault="00D16650" w:rsidP="00D16650">
      <w:pPr>
        <w:rPr>
          <w:noProof/>
          <w:szCs w:val="24"/>
        </w:rPr>
      </w:pPr>
    </w:p>
    <w:p w14:paraId="1CEA93E3" w14:textId="77777777" w:rsidR="00D16650" w:rsidRPr="00C44C8F" w:rsidRDefault="00D16650" w:rsidP="00D16650">
      <w:pPr>
        <w:ind w:left="567" w:hanging="567"/>
        <w:rPr>
          <w:noProof/>
          <w:szCs w:val="24"/>
        </w:rPr>
      </w:pPr>
      <w:r>
        <w:rPr>
          <w:noProof/>
        </w:rPr>
        <w:t>166.</w:t>
      </w:r>
      <w:r>
        <w:rPr>
          <w:noProof/>
        </w:rPr>
        <w:tab/>
        <w:t xml:space="preserve">32022 R 0047: Komisjoni rakendusmäärus (EL) 2022/47, 13. jaanuar 2022, millega lubatakse vastavalt Euroopa Parlamendi ja nõukogu määrusele (EL) 2015/2283 lasta kolmandast riigist pärit traditsioonilise toiduna turule kohviliikide </w:t>
      </w:r>
      <w:r>
        <w:rPr>
          <w:i/>
          <w:noProof/>
        </w:rPr>
        <w:t>Coffea arabica</w:t>
      </w:r>
      <w:r>
        <w:rPr>
          <w:noProof/>
        </w:rPr>
        <w:t xml:space="preserve"> L. ja/või </w:t>
      </w:r>
      <w:r>
        <w:rPr>
          <w:i/>
          <w:noProof/>
        </w:rPr>
        <w:t>Coffea canephora</w:t>
      </w:r>
      <w:r>
        <w:rPr>
          <w:noProof/>
        </w:rPr>
        <w:t xml:space="preserve"> Pierre ex A. Froehner kuivatatud marjade viljaliha ja sellest saadud tõmmist ning muudetakse komisjoni rakendusmäärust (EL) 2017/2470 (ELT L 9, 14.1.2022, lk 29).</w:t>
      </w:r>
    </w:p>
    <w:p w14:paraId="6E382023" w14:textId="77777777" w:rsidR="00D16650" w:rsidRPr="00C44C8F" w:rsidRDefault="00D16650" w:rsidP="00D16650">
      <w:pPr>
        <w:rPr>
          <w:noProof/>
          <w:szCs w:val="24"/>
        </w:rPr>
      </w:pPr>
    </w:p>
    <w:p w14:paraId="7A35D326" w14:textId="77777777" w:rsidR="00D16650" w:rsidRDefault="00D16650" w:rsidP="00D16650">
      <w:pPr>
        <w:ind w:left="567" w:hanging="567"/>
        <w:rPr>
          <w:noProof/>
          <w:szCs w:val="24"/>
        </w:rPr>
      </w:pPr>
      <w:r>
        <w:rPr>
          <w:noProof/>
        </w:rPr>
        <w:br w:type="page"/>
        <w:t>167.</w:t>
      </w:r>
      <w:r>
        <w:rPr>
          <w:noProof/>
        </w:rPr>
        <w:tab/>
        <w:t xml:space="preserve">32022 R 0168: Komisjoni rakendusmäärus (EL) 2022/168, 8. veebruar 2022, millega lubatakse vastavalt Euroopa Parlamendi ja nõukogu määrusele (EL) 2015/2283 lasta uuendtoiduna turule pastöriseeritud </w:t>
      </w:r>
      <w:r>
        <w:rPr>
          <w:i/>
          <w:noProof/>
        </w:rPr>
        <w:t>Akkermansia muciniphila</w:t>
      </w:r>
      <w:r>
        <w:rPr>
          <w:noProof/>
        </w:rPr>
        <w:t xml:space="preserve"> ning muudetakse komisjoni rakendusmäärust (EL) 2017/2470 (ELT L 28, 9.2.2022, lk 5).</w:t>
      </w:r>
    </w:p>
    <w:p w14:paraId="7DF2637E" w14:textId="77777777" w:rsidR="00D16650" w:rsidRPr="00C44C8F" w:rsidRDefault="00D16650" w:rsidP="00D16650">
      <w:pPr>
        <w:rPr>
          <w:noProof/>
          <w:szCs w:val="24"/>
        </w:rPr>
      </w:pPr>
    </w:p>
    <w:p w14:paraId="56DFE15E" w14:textId="77777777" w:rsidR="00D16650" w:rsidRPr="00C44C8F" w:rsidRDefault="00D16650" w:rsidP="00D16650">
      <w:pPr>
        <w:ind w:left="567" w:hanging="567"/>
        <w:rPr>
          <w:noProof/>
          <w:szCs w:val="24"/>
        </w:rPr>
      </w:pPr>
      <w:r>
        <w:rPr>
          <w:noProof/>
        </w:rPr>
        <w:t>168.</w:t>
      </w:r>
      <w:r>
        <w:rPr>
          <w:noProof/>
        </w:rPr>
        <w:tab/>
        <w:t>32022 R 0169: Komisjoni rakendusmäärus (EL) 2022/169, 8. veebruar 2022, millega lubatakse vastavalt Euroopa Parlamendi ja nõukogu määrusele (EL) 2015/2283 lasta uuendtoiduna turule hariliku jahumardika (</w:t>
      </w:r>
      <w:r>
        <w:rPr>
          <w:i/>
          <w:noProof/>
        </w:rPr>
        <w:t>Tenebrio molitor</w:t>
      </w:r>
      <w:r>
        <w:rPr>
          <w:noProof/>
        </w:rPr>
        <w:t>) külmutatud, kuivatatud ja pulbristatud vastsed ning muudetakse komisjoni rakendusmäärust (EL) 2017/2470 (ELT L 28, 9.2.2022, lk 10).</w:t>
      </w:r>
    </w:p>
    <w:p w14:paraId="65D5B215" w14:textId="77777777" w:rsidR="00D16650" w:rsidRPr="00C44C8F" w:rsidRDefault="00D16650" w:rsidP="00D16650">
      <w:pPr>
        <w:rPr>
          <w:noProof/>
          <w:szCs w:val="24"/>
        </w:rPr>
      </w:pPr>
    </w:p>
    <w:p w14:paraId="521DAEC9" w14:textId="77777777" w:rsidR="00D16650" w:rsidRPr="00C44C8F" w:rsidRDefault="00D16650" w:rsidP="00D16650">
      <w:pPr>
        <w:ind w:left="567" w:hanging="567"/>
        <w:rPr>
          <w:noProof/>
          <w:szCs w:val="24"/>
        </w:rPr>
      </w:pPr>
      <w:r>
        <w:rPr>
          <w:noProof/>
        </w:rPr>
        <w:t>169.</w:t>
      </w:r>
      <w:r>
        <w:rPr>
          <w:noProof/>
        </w:rPr>
        <w:tab/>
        <w:t>32022 R 0187: Komisjoni rakendusmäärus (EL) 2022/187, 10. veebruar 2022, millega lubatakse vastavalt Euroopa Parlamendi ja nõukogu määrusele (EL) 2015/2283 lasta uuendtoiduna turule tsetüülitud rasvhapped ning muudetakse komisjoni rakendusmäärust (EL) 2017/2470 (ELT L 30, 11.2.2022, lk 102).</w:t>
      </w:r>
    </w:p>
    <w:p w14:paraId="57C74915" w14:textId="77777777" w:rsidR="00D16650" w:rsidRPr="00C44C8F" w:rsidRDefault="00D16650" w:rsidP="00D16650">
      <w:pPr>
        <w:rPr>
          <w:noProof/>
          <w:szCs w:val="24"/>
        </w:rPr>
      </w:pPr>
    </w:p>
    <w:p w14:paraId="134B9255" w14:textId="77777777" w:rsidR="00D16650" w:rsidRPr="00C44C8F" w:rsidRDefault="00D16650" w:rsidP="00D16650">
      <w:pPr>
        <w:ind w:left="567" w:hanging="567"/>
        <w:rPr>
          <w:noProof/>
          <w:szCs w:val="24"/>
        </w:rPr>
      </w:pPr>
      <w:r>
        <w:rPr>
          <w:noProof/>
        </w:rPr>
        <w:t>170.</w:t>
      </w:r>
      <w:r>
        <w:rPr>
          <w:noProof/>
        </w:rPr>
        <w:tab/>
        <w:t>32022 R 0188: Komisjoni rakendusmäärus (EL) 2022/188, 10. veebruar 2022, millega lubatakse vastavalt Euroopa Parlamendi ja nõukogu määrusele (EL) 2015/2283 lasta uuendtoiduna turule külmutatud, kuivatatud ja pulbristatud kujul toakilk (</w:t>
      </w:r>
      <w:r>
        <w:rPr>
          <w:i/>
          <w:noProof/>
        </w:rPr>
        <w:t>Acheta domesticus</w:t>
      </w:r>
      <w:r>
        <w:rPr>
          <w:noProof/>
        </w:rPr>
        <w:t>) ning muudetakse komisjoni rakendusmäärust (EL) 2017/2470 (ELT L 30, 11.2.2022, lk 108).</w:t>
      </w:r>
    </w:p>
    <w:p w14:paraId="55398957" w14:textId="77777777" w:rsidR="00D16650" w:rsidRPr="00C44C8F" w:rsidRDefault="00D16650" w:rsidP="00D16650">
      <w:pPr>
        <w:rPr>
          <w:noProof/>
          <w:szCs w:val="24"/>
        </w:rPr>
      </w:pPr>
    </w:p>
    <w:p w14:paraId="1B56ACDE" w14:textId="77777777" w:rsidR="00D16650" w:rsidRPr="00C44C8F" w:rsidRDefault="00D16650" w:rsidP="00D16650">
      <w:pPr>
        <w:ind w:left="567" w:hanging="567"/>
        <w:rPr>
          <w:noProof/>
          <w:szCs w:val="24"/>
        </w:rPr>
      </w:pPr>
      <w:r>
        <w:rPr>
          <w:noProof/>
        </w:rPr>
        <w:t>171.</w:t>
      </w:r>
      <w:r>
        <w:rPr>
          <w:noProof/>
        </w:rPr>
        <w:tab/>
        <w:t>32022 R 0196: Komisjoni rakendusmäärus (EL) 2022/196, 11. veebruar 2022, millega lubatakse laiendada uuendtoidu UV-töödeldud pagaripärmi (</w:t>
      </w:r>
      <w:r>
        <w:rPr>
          <w:i/>
          <w:noProof/>
        </w:rPr>
        <w:t>Saccharomyces cerevisiae</w:t>
      </w:r>
      <w:r>
        <w:rPr>
          <w:noProof/>
        </w:rPr>
        <w:t>) kasutusala ja muuta selle spetsifikatsiooni Euroopa Parlamendi ja nõukogu määruse (EL) 2015/2283 alusel ja muudetakse komisjoni rakendusmäärust (EL) 2017/2470 (ELT L 31, 14.2.2022, lk 46).</w:t>
      </w:r>
    </w:p>
    <w:p w14:paraId="67328774" w14:textId="77777777" w:rsidR="00D16650" w:rsidRPr="00C44C8F" w:rsidRDefault="00D16650" w:rsidP="00D16650">
      <w:pPr>
        <w:rPr>
          <w:noProof/>
          <w:szCs w:val="24"/>
        </w:rPr>
      </w:pPr>
    </w:p>
    <w:p w14:paraId="18835FEF" w14:textId="77777777" w:rsidR="00D16650" w:rsidRDefault="00D16650" w:rsidP="00D16650">
      <w:pPr>
        <w:ind w:left="567" w:hanging="567"/>
        <w:rPr>
          <w:noProof/>
          <w:szCs w:val="24"/>
        </w:rPr>
      </w:pPr>
      <w:r>
        <w:rPr>
          <w:noProof/>
        </w:rPr>
        <w:br w:type="page"/>
        <w:t>172.</w:t>
      </w:r>
      <w:r>
        <w:rPr>
          <w:noProof/>
        </w:rPr>
        <w:tab/>
        <w:t>32022 R 0673: Komisjoni rakendusmäärus (EL) 2022/673, 22. aprill 2022, millega lubatakse vastavalt Euroopa Parlamendi ja nõukogu määrusele (EL) 2015/2283 lasta uuendtoiduna turule mungoa (</w:t>
      </w:r>
      <w:r>
        <w:rPr>
          <w:i/>
          <w:noProof/>
        </w:rPr>
        <w:t>Vigna radiata</w:t>
      </w:r>
      <w:r>
        <w:rPr>
          <w:noProof/>
        </w:rPr>
        <w:t>) valk ning muudetakse komisjoni rakendusmäärust (EL) 2017/2470 (ELT L 122, 25.4.2022, lk 27).</w:t>
      </w:r>
    </w:p>
    <w:p w14:paraId="030411CB" w14:textId="77777777" w:rsidR="00D16650" w:rsidRPr="00C44C8F" w:rsidRDefault="00D16650" w:rsidP="00D16650">
      <w:pPr>
        <w:rPr>
          <w:noProof/>
          <w:szCs w:val="24"/>
        </w:rPr>
      </w:pPr>
    </w:p>
    <w:p w14:paraId="4E2B548A" w14:textId="77777777" w:rsidR="00D16650" w:rsidRPr="00C44C8F" w:rsidRDefault="00D16650" w:rsidP="00D16650">
      <w:pPr>
        <w:ind w:left="567" w:hanging="567"/>
        <w:rPr>
          <w:noProof/>
          <w:szCs w:val="24"/>
        </w:rPr>
      </w:pPr>
      <w:r>
        <w:rPr>
          <w:noProof/>
        </w:rPr>
        <w:t>173.</w:t>
      </w:r>
      <w:r>
        <w:rPr>
          <w:noProof/>
        </w:rPr>
        <w:tab/>
        <w:t>32022 R 0961: Komisjoni rakendusmäärus (EL) 2022/961, 20. juuni 2022, millega lubatakse lasta uuendtoiduna turule tetrahüdrokurkuminoidid ning muudetakse rakendusmäärust (EL) 2017/2470 (ELT L 165, 21.6.2022, lk 41).</w:t>
      </w:r>
    </w:p>
    <w:p w14:paraId="6F570A06" w14:textId="77777777" w:rsidR="00D16650" w:rsidRPr="00C44C8F" w:rsidRDefault="00D16650" w:rsidP="00D16650">
      <w:pPr>
        <w:rPr>
          <w:noProof/>
          <w:szCs w:val="24"/>
        </w:rPr>
      </w:pPr>
    </w:p>
    <w:p w14:paraId="79287B7E" w14:textId="77777777" w:rsidR="00D16650" w:rsidRPr="00C44C8F" w:rsidRDefault="00D16650" w:rsidP="00D16650">
      <w:pPr>
        <w:ind w:left="567" w:hanging="567"/>
        <w:rPr>
          <w:noProof/>
          <w:szCs w:val="24"/>
        </w:rPr>
      </w:pPr>
      <w:r>
        <w:rPr>
          <w:noProof/>
        </w:rPr>
        <w:t>174.</w:t>
      </w:r>
      <w:r>
        <w:rPr>
          <w:noProof/>
        </w:rPr>
        <w:tab/>
        <w:t xml:space="preserve">32022 R 0965: Komisjoni rakendusmäärus (EL) 2022/965, 21. juuni 2022, millega lubatakse uuendtoiduna lasta turule taime </w:t>
      </w:r>
      <w:r>
        <w:rPr>
          <w:i/>
          <w:noProof/>
        </w:rPr>
        <w:t>Jatropha curcas</w:t>
      </w:r>
      <w:r>
        <w:rPr>
          <w:noProof/>
        </w:rPr>
        <w:t xml:space="preserve"> L. (söödav sort) pähklituumasid ning muudetakse rakendusmäärust (EL) 2017/2470 (ELT L 166, 22.6.2022, lk 118).</w:t>
      </w:r>
    </w:p>
    <w:p w14:paraId="21167F98" w14:textId="77777777" w:rsidR="00D16650" w:rsidRPr="00C44C8F" w:rsidRDefault="00D16650" w:rsidP="00D16650">
      <w:pPr>
        <w:rPr>
          <w:noProof/>
          <w:szCs w:val="24"/>
        </w:rPr>
      </w:pPr>
    </w:p>
    <w:p w14:paraId="7729B691" w14:textId="77777777" w:rsidR="00D16650" w:rsidRPr="00C44C8F" w:rsidRDefault="00D16650" w:rsidP="00D16650">
      <w:pPr>
        <w:ind w:left="567" w:hanging="567"/>
        <w:rPr>
          <w:noProof/>
          <w:szCs w:val="24"/>
        </w:rPr>
      </w:pPr>
      <w:r>
        <w:rPr>
          <w:noProof/>
        </w:rPr>
        <w:t>175.</w:t>
      </w:r>
      <w:r>
        <w:rPr>
          <w:noProof/>
        </w:rPr>
        <w:tab/>
        <w:t>32022 R 1373: Komisjoni rakendusmäärus (EL) 2022/1373, 5. august 2022, millega lubatakse lasta uuendtoiduna turule raudhüdroksiidadipaattartraat ning muudetakse rakendusmäärust (EL) 2017/2470 (ELT L 206, 8.8.2022, lk 28).</w:t>
      </w:r>
    </w:p>
    <w:p w14:paraId="164DDC67" w14:textId="77777777" w:rsidR="00D16650" w:rsidRPr="00C44C8F" w:rsidRDefault="00D16650" w:rsidP="00D16650">
      <w:pPr>
        <w:rPr>
          <w:noProof/>
          <w:szCs w:val="24"/>
        </w:rPr>
      </w:pPr>
    </w:p>
    <w:p w14:paraId="440D1B7B" w14:textId="77777777" w:rsidR="00D16650" w:rsidRPr="00C44C8F" w:rsidRDefault="00D16650" w:rsidP="00D16650">
      <w:pPr>
        <w:ind w:left="567" w:hanging="567"/>
        <w:rPr>
          <w:noProof/>
          <w:szCs w:val="24"/>
        </w:rPr>
      </w:pPr>
      <w:r>
        <w:rPr>
          <w:noProof/>
        </w:rPr>
        <w:t>176.</w:t>
      </w:r>
      <w:r>
        <w:rPr>
          <w:noProof/>
        </w:rPr>
        <w:tab/>
        <w:t>32022 R 2534: Komisjoni rakendusmäärus (EL) 2022/2534, 21. detsember 2022, millega lubatakse lasta uuendtoiduna turule lehmapiima β-laktoglobuliin (beeta-laktoglobuliin) ning muudetakse rakendusmäärust (EL) 2017/2470 (ELT L 328, 22.12.2022, lk 85).</w:t>
      </w:r>
    </w:p>
    <w:p w14:paraId="45E42323" w14:textId="77777777" w:rsidR="00D16650" w:rsidRPr="00C44C8F" w:rsidRDefault="00D16650" w:rsidP="00D16650">
      <w:pPr>
        <w:rPr>
          <w:noProof/>
          <w:szCs w:val="24"/>
        </w:rPr>
      </w:pPr>
    </w:p>
    <w:p w14:paraId="5C24CD4E" w14:textId="77777777" w:rsidR="00D16650" w:rsidRPr="00C44C8F" w:rsidRDefault="00D16650" w:rsidP="00D16650">
      <w:pPr>
        <w:ind w:left="567" w:hanging="567"/>
        <w:rPr>
          <w:noProof/>
          <w:szCs w:val="24"/>
        </w:rPr>
      </w:pPr>
      <w:r>
        <w:rPr>
          <w:noProof/>
        </w:rPr>
        <w:t>177.</w:t>
      </w:r>
      <w:r>
        <w:rPr>
          <w:noProof/>
        </w:rPr>
        <w:tab/>
        <w:t xml:space="preserve">32022 R 2535: Komisjoni rakendusmäärus (EL) 2022/2535, 21. detsember 2022, millega lubatakse lasta uuendtoiduna turule </w:t>
      </w:r>
      <w:r>
        <w:rPr>
          <w:i/>
          <w:noProof/>
        </w:rPr>
        <w:t>Antrodia camphorata</w:t>
      </w:r>
      <w:r>
        <w:rPr>
          <w:noProof/>
        </w:rPr>
        <w:t xml:space="preserve"> külmkuivatatud mütseeli pulber ning muudetakse rakendusmäärust (EL) 2017/2470 (ELT L 328, 22.12.2022, lk 91).</w:t>
      </w:r>
    </w:p>
    <w:p w14:paraId="0AE51024" w14:textId="77777777" w:rsidR="00D16650" w:rsidRPr="00C44C8F" w:rsidRDefault="00D16650" w:rsidP="00D16650">
      <w:pPr>
        <w:rPr>
          <w:noProof/>
          <w:szCs w:val="24"/>
        </w:rPr>
      </w:pPr>
    </w:p>
    <w:p w14:paraId="10A8F0A6" w14:textId="77777777" w:rsidR="00D16650" w:rsidRDefault="00D16650" w:rsidP="00D16650">
      <w:pPr>
        <w:ind w:left="567" w:hanging="567"/>
        <w:rPr>
          <w:noProof/>
          <w:szCs w:val="24"/>
        </w:rPr>
      </w:pPr>
      <w:r>
        <w:rPr>
          <w:noProof/>
        </w:rPr>
        <w:br w:type="page"/>
        <w:t>178.</w:t>
      </w:r>
      <w:r>
        <w:rPr>
          <w:noProof/>
        </w:rPr>
        <w:tab/>
        <w:t>32023 R 0004: Komisjoni rakendusmäärus (EL) 2023/4, 3. jaanuar 2023, millega lubatakse lasta uuendtoiduna turule D2-vitamiini sisaldav seenepulber ning muudetakse rakendusmäärust (EL) 2017/2470 (ELT L 2, 4.1.2023, lk 3).</w:t>
      </w:r>
    </w:p>
    <w:p w14:paraId="3C24D34B" w14:textId="77777777" w:rsidR="00D16650" w:rsidRPr="00C44C8F" w:rsidRDefault="00D16650" w:rsidP="00D16650">
      <w:pPr>
        <w:rPr>
          <w:noProof/>
          <w:szCs w:val="24"/>
        </w:rPr>
      </w:pPr>
    </w:p>
    <w:p w14:paraId="6BCAA68E" w14:textId="62B0D7F7" w:rsidR="00D16650" w:rsidRPr="00C44C8F" w:rsidRDefault="00D16650" w:rsidP="00D16650">
      <w:pPr>
        <w:ind w:left="567" w:hanging="567"/>
        <w:rPr>
          <w:noProof/>
          <w:szCs w:val="24"/>
        </w:rPr>
      </w:pPr>
      <w:r>
        <w:rPr>
          <w:noProof/>
        </w:rPr>
        <w:t>179.</w:t>
      </w:r>
      <w:r>
        <w:rPr>
          <w:noProof/>
        </w:rPr>
        <w:tab/>
        <w:t>32023 R 0005:</w:t>
      </w:r>
      <w:r w:rsidR="009021F7">
        <w:rPr>
          <w:noProof/>
        </w:rPr>
        <w:t xml:space="preserve"> </w:t>
      </w:r>
      <w:r>
        <w:rPr>
          <w:noProof/>
        </w:rPr>
        <w:t>Komisjoni rakendusmäärus (EL) 2023/5, 3. jaanuar 2023, millega lubatakse lasta uuendtoiduna turule toakilgi (</w:t>
      </w:r>
      <w:r>
        <w:rPr>
          <w:i/>
          <w:noProof/>
        </w:rPr>
        <w:t>Acheta domesticus</w:t>
      </w:r>
      <w:r>
        <w:rPr>
          <w:noProof/>
        </w:rPr>
        <w:t>) osaliselt rasvatustatud pulber ning muudetakse komisjoni rakendusmäärust (EL) 2017/2470 (ELT L 2, 4.1.2023, lk 9).</w:t>
      </w:r>
    </w:p>
    <w:p w14:paraId="58648C45" w14:textId="77777777" w:rsidR="00D16650" w:rsidRPr="00C44C8F" w:rsidRDefault="00D16650" w:rsidP="00D16650">
      <w:pPr>
        <w:rPr>
          <w:noProof/>
          <w:szCs w:val="24"/>
        </w:rPr>
      </w:pPr>
    </w:p>
    <w:p w14:paraId="2466287B" w14:textId="77777777" w:rsidR="00D16650" w:rsidRPr="00C44C8F" w:rsidRDefault="00D16650" w:rsidP="00D16650">
      <w:pPr>
        <w:ind w:left="567" w:hanging="567"/>
        <w:rPr>
          <w:noProof/>
          <w:szCs w:val="24"/>
        </w:rPr>
      </w:pPr>
      <w:r>
        <w:rPr>
          <w:noProof/>
        </w:rPr>
        <w:t>180.</w:t>
      </w:r>
      <w:r>
        <w:rPr>
          <w:noProof/>
        </w:rPr>
        <w:tab/>
        <w:t>32023 R 0006: Komisjoni rakendusmäärus (EL) 2023/6, 3. jaanuar 2023, millega lubatakse lasta uuendtoiduna turule šiitake-seene (</w:t>
      </w:r>
      <w:r>
        <w:rPr>
          <w:i/>
          <w:noProof/>
        </w:rPr>
        <w:t>Lentinula edodes</w:t>
      </w:r>
      <w:r>
        <w:rPr>
          <w:noProof/>
        </w:rPr>
        <w:t>) mütseeliga kääritatud herne- ja riisivalk ning muudetakse rakendusmäärust (EL) 2017/2470 (ELT L 2, 4.1.2023, lk 16).</w:t>
      </w:r>
    </w:p>
    <w:p w14:paraId="7E2BC25C" w14:textId="77777777" w:rsidR="00D16650" w:rsidRPr="00C44C8F" w:rsidRDefault="00D16650" w:rsidP="00D16650">
      <w:pPr>
        <w:rPr>
          <w:noProof/>
          <w:szCs w:val="24"/>
        </w:rPr>
      </w:pPr>
    </w:p>
    <w:p w14:paraId="6FCC2ECB" w14:textId="77777777" w:rsidR="00D16650" w:rsidRPr="00C44C8F" w:rsidRDefault="00D16650" w:rsidP="00D16650">
      <w:pPr>
        <w:ind w:left="567" w:hanging="567"/>
        <w:rPr>
          <w:noProof/>
          <w:szCs w:val="24"/>
        </w:rPr>
      </w:pPr>
      <w:r>
        <w:rPr>
          <w:noProof/>
        </w:rPr>
        <w:t>181.</w:t>
      </w:r>
      <w:r>
        <w:rPr>
          <w:noProof/>
        </w:rPr>
        <w:tab/>
        <w:t xml:space="preserve">32023 R 0007: Komisjoni rakendusmäärus (EL) 2023/7, 3. jaanuar 2023, millega lubatakse uuendtoiduna turule lasta </w:t>
      </w:r>
      <w:r>
        <w:rPr>
          <w:i/>
          <w:noProof/>
        </w:rPr>
        <w:t>Escherichia coli</w:t>
      </w:r>
      <w:r>
        <w:rPr>
          <w:noProof/>
        </w:rPr>
        <w:t xml:space="preserve"> BL21(DE3) tuletatud tüvede abil saadud lakto-</w:t>
      </w:r>
      <w:r w:rsidRPr="00922712">
        <w:rPr>
          <w:i/>
          <w:iCs/>
          <w:noProof/>
        </w:rPr>
        <w:t>N</w:t>
      </w:r>
      <w:r>
        <w:rPr>
          <w:noProof/>
        </w:rPr>
        <w:t>-tetroos ning muudetakse rakendusmäärust (EL) 2017/2470 (ELT L 2, 4.1.2023, lk 21).</w:t>
      </w:r>
    </w:p>
    <w:p w14:paraId="072C06D4" w14:textId="77777777" w:rsidR="00D16650" w:rsidRPr="00C44C8F" w:rsidRDefault="00D16650" w:rsidP="00D16650">
      <w:pPr>
        <w:rPr>
          <w:noProof/>
          <w:szCs w:val="24"/>
        </w:rPr>
      </w:pPr>
    </w:p>
    <w:p w14:paraId="3F0EA7D7" w14:textId="77777777" w:rsidR="00D16650" w:rsidRPr="00C44C8F" w:rsidRDefault="00D16650" w:rsidP="00D16650">
      <w:pPr>
        <w:ind w:left="567" w:hanging="567"/>
        <w:rPr>
          <w:noProof/>
          <w:szCs w:val="24"/>
        </w:rPr>
      </w:pPr>
      <w:r>
        <w:rPr>
          <w:noProof/>
        </w:rPr>
        <w:t>182.</w:t>
      </w:r>
      <w:r>
        <w:rPr>
          <w:noProof/>
        </w:rPr>
        <w:tab/>
        <w:t xml:space="preserve">32023 R 0052: Komisjoni rakendusmäärus (EL) 2023/52, 4. jaanuar 2023, millega lubatakse uuendtoiduna turule lasta </w:t>
      </w:r>
      <w:r>
        <w:rPr>
          <w:i/>
          <w:noProof/>
        </w:rPr>
        <w:t>Escherichia coli</w:t>
      </w:r>
      <w:r>
        <w:rPr>
          <w:noProof/>
        </w:rPr>
        <w:t xml:space="preserve"> BL21(DE3) tuletatud tüve abil saadud 3-fukosüüllaktoos ning muudetakse rakendusmäärust (EL) 2017/2470 (ELT L 3, 5.1.2023, lk 1).</w:t>
      </w:r>
    </w:p>
    <w:p w14:paraId="3049BF1E" w14:textId="77777777" w:rsidR="00D16650" w:rsidRPr="00C44C8F" w:rsidRDefault="00D16650" w:rsidP="00D16650">
      <w:pPr>
        <w:rPr>
          <w:noProof/>
          <w:szCs w:val="24"/>
        </w:rPr>
      </w:pPr>
    </w:p>
    <w:p w14:paraId="1835BDD7" w14:textId="77777777" w:rsidR="00D16650" w:rsidRPr="00C44C8F" w:rsidRDefault="00D16650" w:rsidP="00D16650">
      <w:pPr>
        <w:ind w:left="567" w:hanging="567"/>
        <w:rPr>
          <w:noProof/>
          <w:szCs w:val="24"/>
        </w:rPr>
      </w:pPr>
      <w:r>
        <w:rPr>
          <w:noProof/>
        </w:rPr>
        <w:t>183.</w:t>
      </w:r>
      <w:r>
        <w:rPr>
          <w:noProof/>
        </w:rPr>
        <w:tab/>
        <w:t xml:space="preserve">32023 R 0058: Komisjoni rakendusmäärus (EL) 2023/58, 5. jaanuar 2023, millega lubatakse lasta uuendtoiduna turule mardika </w:t>
      </w:r>
      <w:r>
        <w:rPr>
          <w:i/>
          <w:noProof/>
        </w:rPr>
        <w:t>Alphitobius diaperinus</w:t>
      </w:r>
      <w:r>
        <w:rPr>
          <w:noProof/>
        </w:rPr>
        <w:t>’e vastseid külmutatuna, pastaks töödelduna, kuivatatuna ja pulbristatuna ning muudetakse rakendusmäärust (EL) 2017/2470 (ELT L 5, 6.1.2023, lk 10).</w:t>
      </w:r>
    </w:p>
    <w:p w14:paraId="60C08FB6" w14:textId="77777777" w:rsidR="00D16650" w:rsidRPr="00C44C8F" w:rsidRDefault="00D16650" w:rsidP="00D16650">
      <w:pPr>
        <w:rPr>
          <w:noProof/>
          <w:szCs w:val="24"/>
        </w:rPr>
      </w:pPr>
    </w:p>
    <w:p w14:paraId="56561235" w14:textId="77777777" w:rsidR="00D16650" w:rsidRDefault="00D16650" w:rsidP="00D16650">
      <w:pPr>
        <w:ind w:left="567" w:hanging="567"/>
        <w:rPr>
          <w:noProof/>
          <w:szCs w:val="24"/>
        </w:rPr>
      </w:pPr>
      <w:r>
        <w:rPr>
          <w:noProof/>
        </w:rPr>
        <w:br w:type="page"/>
        <w:t>184.</w:t>
      </w:r>
      <w:r>
        <w:rPr>
          <w:noProof/>
        </w:rPr>
        <w:tab/>
        <w:t>32023 R 0065: Komisjoni rakendusmäärus (EL) 2023/65, 6. jaanuar 2023, millega parandatakse rakendusmäärust (EL) 2017/2470, millega kehtestatakse liidu uuendtoitude loetelu, rakendusmäärust (EL) 2018/1648, millega lubatakse lasta uuendtoiduna turule ksülo-oligosahhariidid, rakendusmäärust (EL) 2019/1686, millega lubatakse laiendada uuendtoidu lehmapiimavadaku põhivalkude isolaadi kasutusala, ja rakendusmäärust (EL) 2021/96, millega lubatakse lasta uuendtoiduna turule 3’-sialüüllaktoosi naatriumsool (ELT L 6, 9.1.2023, lk 1).</w:t>
      </w:r>
    </w:p>
    <w:p w14:paraId="3F0553F8" w14:textId="77777777" w:rsidR="00D16650" w:rsidRPr="00C44C8F" w:rsidRDefault="00D16650" w:rsidP="00D16650">
      <w:pPr>
        <w:rPr>
          <w:noProof/>
          <w:szCs w:val="24"/>
        </w:rPr>
      </w:pPr>
    </w:p>
    <w:p w14:paraId="4A732D55" w14:textId="77777777" w:rsidR="00D16650" w:rsidRPr="00C44C8F" w:rsidRDefault="00D16650" w:rsidP="00D16650">
      <w:pPr>
        <w:ind w:left="567" w:hanging="567"/>
        <w:rPr>
          <w:noProof/>
          <w:szCs w:val="24"/>
        </w:rPr>
      </w:pPr>
      <w:r>
        <w:rPr>
          <w:noProof/>
        </w:rPr>
        <w:t>185.</w:t>
      </w:r>
      <w:r>
        <w:rPr>
          <w:noProof/>
        </w:rPr>
        <w:tab/>
        <w:t xml:space="preserve">32023 R 0113: Komisjoni rakendusmäärus (EL) 2023/113, 16. jaanuar 2023, millega lubatakse uuendtoiduna turule lasta </w:t>
      </w:r>
      <w:r>
        <w:rPr>
          <w:i/>
          <w:noProof/>
        </w:rPr>
        <w:t>Escherichia coli</w:t>
      </w:r>
      <w:r>
        <w:rPr>
          <w:noProof/>
        </w:rPr>
        <w:t xml:space="preserve"> BL21(DE3) tuletatud tüvede abil saadud 3′-sialüüllaktoosi naatriumsool ning muudetakse rakendusmäärust (EL) 2017/2470 (ELT L 15, 17.1.2023, lk 1).</w:t>
      </w:r>
    </w:p>
    <w:p w14:paraId="3F9EE05C" w14:textId="77777777" w:rsidR="00D16650" w:rsidRPr="00C44C8F" w:rsidRDefault="00D16650" w:rsidP="00D16650">
      <w:pPr>
        <w:rPr>
          <w:noProof/>
          <w:szCs w:val="24"/>
        </w:rPr>
      </w:pPr>
    </w:p>
    <w:p w14:paraId="4D11F207" w14:textId="77777777" w:rsidR="00D16650" w:rsidRPr="00C44C8F" w:rsidRDefault="00D16650" w:rsidP="00D16650">
      <w:pPr>
        <w:rPr>
          <w:noProof/>
          <w:szCs w:val="24"/>
        </w:rPr>
      </w:pPr>
    </w:p>
    <w:p w14:paraId="447ED0C2" w14:textId="77777777" w:rsidR="00D16650" w:rsidRDefault="00D16650" w:rsidP="00D16650">
      <w:pPr>
        <w:jc w:val="center"/>
        <w:rPr>
          <w:noProof/>
        </w:rPr>
      </w:pPr>
      <w:r>
        <w:rPr>
          <w:noProof/>
        </w:rPr>
        <w:br w:type="page"/>
        <w:t>12. PEATÜKK</w:t>
      </w:r>
    </w:p>
    <w:p w14:paraId="501B70A0" w14:textId="77777777" w:rsidR="00D16650" w:rsidRPr="00C44C8F" w:rsidRDefault="00D16650" w:rsidP="00D16650">
      <w:pPr>
        <w:jc w:val="center"/>
        <w:rPr>
          <w:noProof/>
        </w:rPr>
      </w:pPr>
    </w:p>
    <w:p w14:paraId="47BC9546" w14:textId="77777777" w:rsidR="00D16650" w:rsidRPr="00C44C8F" w:rsidRDefault="00D16650" w:rsidP="00D16650">
      <w:pPr>
        <w:jc w:val="center"/>
        <w:rPr>
          <w:noProof/>
          <w:szCs w:val="24"/>
        </w:rPr>
      </w:pPr>
      <w:r>
        <w:rPr>
          <w:noProof/>
        </w:rPr>
        <w:t>IONISEERIV KIIRGUS</w:t>
      </w:r>
    </w:p>
    <w:p w14:paraId="28B76E88" w14:textId="77777777" w:rsidR="00D16650" w:rsidRPr="00C44C8F" w:rsidRDefault="00D16650" w:rsidP="00D16650">
      <w:pPr>
        <w:rPr>
          <w:noProof/>
          <w:szCs w:val="24"/>
        </w:rPr>
      </w:pPr>
    </w:p>
    <w:p w14:paraId="2018118E" w14:textId="77777777" w:rsidR="00D16650" w:rsidRPr="00C44C8F" w:rsidRDefault="00D16650" w:rsidP="00D16650">
      <w:pPr>
        <w:ind w:left="567" w:hanging="567"/>
        <w:rPr>
          <w:noProof/>
          <w:szCs w:val="24"/>
        </w:rPr>
      </w:pPr>
      <w:r>
        <w:rPr>
          <w:noProof/>
        </w:rPr>
        <w:t>1.</w:t>
      </w:r>
      <w:r>
        <w:rPr>
          <w:noProof/>
        </w:rPr>
        <w:tab/>
        <w:t>31999 L 0002: Euroopa Parlamendi ja nõukogu direktiiv 1999/2/EÜ, 22. veebruar 1999, ioniseeriva kiirgusega töödeldud toitu ja toidu koostisosasid käsitlevate liikmesriikide õigusaktide ühtlustamise kohta (EÜT L 66, 13.3.1999, lk 16), muudetud järgmis(t)e õigusakti(de)ga:</w:t>
      </w:r>
    </w:p>
    <w:p w14:paraId="56662643" w14:textId="77777777" w:rsidR="00D16650" w:rsidRPr="00C44C8F" w:rsidRDefault="00D16650" w:rsidP="00D16650">
      <w:pPr>
        <w:ind w:left="567" w:hanging="567"/>
        <w:rPr>
          <w:noProof/>
          <w:szCs w:val="24"/>
        </w:rPr>
      </w:pPr>
    </w:p>
    <w:p w14:paraId="27F00084" w14:textId="282D3274" w:rsidR="00DA3E75" w:rsidRDefault="008D3CB4" w:rsidP="00DA3E75">
      <w:pPr>
        <w:ind w:left="1134" w:hanging="567"/>
        <w:rPr>
          <w:noProof/>
        </w:rPr>
      </w:pPr>
      <w:r w:rsidRPr="000B3789">
        <w:rPr>
          <w:rFonts w:asciiTheme="majorBidi" w:hAnsiTheme="majorBidi" w:cstheme="majorBidi"/>
          <w:szCs w:val="24"/>
        </w:rPr>
        <w:t>–</w:t>
      </w:r>
      <w:r w:rsidR="00DA3E75">
        <w:rPr>
          <w:noProof/>
        </w:rPr>
        <w:tab/>
        <w:t>32003 R 1882: Euroopa Parlamendi ja nõukogu määrus (EÜ) nr 1882/2003, 29. september 2003 (ELT L 284, 31.10.2003, lk 1),</w:t>
      </w:r>
    </w:p>
    <w:p w14:paraId="139BD972" w14:textId="5800A671" w:rsidR="00DA3E75" w:rsidRPr="00BB4FEA" w:rsidRDefault="00DA3E75" w:rsidP="00DA3E75">
      <w:pPr>
        <w:ind w:left="1134" w:hanging="567"/>
        <w:rPr>
          <w:noProof/>
          <w:szCs w:val="24"/>
        </w:rPr>
      </w:pPr>
    </w:p>
    <w:p w14:paraId="27D6C297" w14:textId="38CBA9F1" w:rsidR="00D16650" w:rsidRPr="00BB4FEA" w:rsidRDefault="008D3CB4" w:rsidP="00D16650">
      <w:pPr>
        <w:ind w:left="1134" w:hanging="567"/>
        <w:rPr>
          <w:noProof/>
          <w:szCs w:val="24"/>
        </w:rPr>
      </w:pPr>
      <w:r w:rsidRPr="000B3789">
        <w:rPr>
          <w:rFonts w:asciiTheme="majorBidi" w:hAnsiTheme="majorBidi" w:cstheme="majorBidi"/>
          <w:szCs w:val="24"/>
        </w:rPr>
        <w:t>–</w:t>
      </w:r>
      <w:r w:rsidR="00D16650">
        <w:rPr>
          <w:noProof/>
        </w:rPr>
        <w:tab/>
        <w:t>32008 R 1137: Euroopa Parlamendi ja nõukogu määrus (E</w:t>
      </w:r>
      <w:r w:rsidR="00DA3E75">
        <w:rPr>
          <w:noProof/>
        </w:rPr>
        <w:t>Ü</w:t>
      </w:r>
      <w:r w:rsidR="00D16650">
        <w:rPr>
          <w:noProof/>
        </w:rPr>
        <w:t>) nr 1137/2008, 22. oktoober 2008 (ELT L 311, 21.11.2008, lk 1)</w:t>
      </w:r>
      <w:r w:rsidR="00DA3E75">
        <w:rPr>
          <w:noProof/>
        </w:rPr>
        <w:t>.</w:t>
      </w:r>
    </w:p>
    <w:p w14:paraId="2EC542E8" w14:textId="77777777" w:rsidR="00D16650" w:rsidRPr="00C44C8F" w:rsidRDefault="00D16650" w:rsidP="00D16650">
      <w:pPr>
        <w:ind w:left="1134" w:hanging="567"/>
        <w:rPr>
          <w:noProof/>
        </w:rPr>
      </w:pPr>
    </w:p>
    <w:p w14:paraId="60A48610" w14:textId="77777777" w:rsidR="00D16650" w:rsidRPr="00C44C8F" w:rsidRDefault="00D16650" w:rsidP="00D16650">
      <w:pPr>
        <w:ind w:left="567" w:hanging="567"/>
        <w:rPr>
          <w:noProof/>
        </w:rPr>
      </w:pPr>
      <w:r>
        <w:rPr>
          <w:noProof/>
        </w:rPr>
        <w:t>2.</w:t>
      </w:r>
      <w:r>
        <w:rPr>
          <w:noProof/>
        </w:rPr>
        <w:tab/>
        <w:t>31999 L 0003: Euroopa Parlamendi ja nõukogu direktiiv 1999/3/EÜ, 22. veebruar 1999, ioniseeriva kiirgusega töödeldud toidu ja toidu koostisosade ühenduse loetelu kehtestamise kohta (EÜT L 66, 13.3.1999, lk 24).</w:t>
      </w:r>
    </w:p>
    <w:p w14:paraId="22B7EE1A" w14:textId="77777777" w:rsidR="00D16650" w:rsidRPr="00C44C8F" w:rsidRDefault="00D16650" w:rsidP="00D16650">
      <w:pPr>
        <w:rPr>
          <w:noProof/>
          <w:szCs w:val="24"/>
        </w:rPr>
      </w:pPr>
    </w:p>
    <w:p w14:paraId="05363091" w14:textId="77777777" w:rsidR="00D16650" w:rsidRPr="00C44C8F" w:rsidRDefault="00D16650" w:rsidP="00D16650">
      <w:pPr>
        <w:ind w:left="567" w:hanging="567"/>
        <w:rPr>
          <w:noProof/>
          <w:szCs w:val="24"/>
        </w:rPr>
      </w:pPr>
      <w:r>
        <w:rPr>
          <w:noProof/>
        </w:rPr>
        <w:t>3.</w:t>
      </w:r>
      <w:r>
        <w:rPr>
          <w:noProof/>
        </w:rPr>
        <w:tab/>
        <w:t>32002 D 0840: Komisjoni otsus 2002/840/EÜ, 23. oktoober 2002, millega võetakse vastu toidu kiiritamiseks kinnitatud kolmandate riikide rajatiste loetelu (EÜT L 287, 25.10.2002, lk 40), muudetud järgmis(t)e õigusakti(de)ga:</w:t>
      </w:r>
    </w:p>
    <w:p w14:paraId="0AF1EB58" w14:textId="77777777" w:rsidR="00D16650" w:rsidRPr="00C44C8F" w:rsidRDefault="00D16650" w:rsidP="00D16650">
      <w:pPr>
        <w:ind w:left="567" w:hanging="567"/>
        <w:rPr>
          <w:noProof/>
          <w:szCs w:val="24"/>
        </w:rPr>
      </w:pPr>
    </w:p>
    <w:p w14:paraId="7DDE3913" w14:textId="77777777" w:rsidR="00D16650" w:rsidRPr="00BB4FEA" w:rsidRDefault="00D16650" w:rsidP="00D16650">
      <w:pPr>
        <w:ind w:left="1134" w:hanging="567"/>
        <w:rPr>
          <w:noProof/>
          <w:szCs w:val="24"/>
        </w:rPr>
      </w:pPr>
      <w:r>
        <w:rPr>
          <w:noProof/>
        </w:rPr>
        <w:t>–</w:t>
      </w:r>
      <w:r>
        <w:rPr>
          <w:noProof/>
        </w:rPr>
        <w:tab/>
        <w:t>32004 D 0691: Komisjoni otsus 2004/691/EÜ, 7. oktoober 2004 (ELT L 314, 13.10.2004, lk 14),</w:t>
      </w:r>
    </w:p>
    <w:p w14:paraId="51409140" w14:textId="77777777" w:rsidR="00D16650" w:rsidRPr="00C44C8F" w:rsidRDefault="00D16650" w:rsidP="00D16650">
      <w:pPr>
        <w:rPr>
          <w:noProof/>
          <w:szCs w:val="24"/>
        </w:rPr>
      </w:pPr>
    </w:p>
    <w:p w14:paraId="35112E20" w14:textId="77777777" w:rsidR="00D16650" w:rsidRDefault="00D16650" w:rsidP="00D16650">
      <w:pPr>
        <w:ind w:left="1134" w:hanging="567"/>
        <w:rPr>
          <w:noProof/>
          <w:szCs w:val="24"/>
        </w:rPr>
      </w:pPr>
      <w:r>
        <w:rPr>
          <w:noProof/>
        </w:rPr>
        <w:br w:type="page"/>
        <w:t>–</w:t>
      </w:r>
      <w:r>
        <w:rPr>
          <w:noProof/>
        </w:rPr>
        <w:tab/>
        <w:t>32007 D 0802: Komisjoni otsus 2007/802/EÜ, 4. detsember 2007 (ELT L 323, 8.12.2007, lk 40),</w:t>
      </w:r>
    </w:p>
    <w:p w14:paraId="6F234E59" w14:textId="77777777" w:rsidR="00D16650" w:rsidRPr="00C44C8F" w:rsidRDefault="00D16650" w:rsidP="00D16650">
      <w:pPr>
        <w:rPr>
          <w:noProof/>
          <w:szCs w:val="24"/>
        </w:rPr>
      </w:pPr>
    </w:p>
    <w:p w14:paraId="3881AC89" w14:textId="77777777" w:rsidR="00D16650" w:rsidRPr="00BB4FEA" w:rsidRDefault="00D16650" w:rsidP="00D16650">
      <w:pPr>
        <w:ind w:left="1134" w:hanging="567"/>
        <w:rPr>
          <w:noProof/>
          <w:szCs w:val="24"/>
        </w:rPr>
      </w:pPr>
      <w:r>
        <w:rPr>
          <w:noProof/>
        </w:rPr>
        <w:t>–</w:t>
      </w:r>
      <w:r>
        <w:rPr>
          <w:noProof/>
        </w:rPr>
        <w:tab/>
        <w:t>32010 D 0172: Komisjoni otsus 2010/172/EL, 22. märts 2010 (ELT L 75, 23.3.2010, lk 33),</w:t>
      </w:r>
    </w:p>
    <w:p w14:paraId="61C4D584" w14:textId="77777777" w:rsidR="00D16650" w:rsidRPr="00C44C8F" w:rsidRDefault="00D16650" w:rsidP="00D16650">
      <w:pPr>
        <w:ind w:left="1134" w:hanging="567"/>
        <w:rPr>
          <w:noProof/>
        </w:rPr>
      </w:pPr>
    </w:p>
    <w:p w14:paraId="5740094F" w14:textId="77777777" w:rsidR="00D16650" w:rsidRPr="00BB4FEA" w:rsidRDefault="00D16650" w:rsidP="00D16650">
      <w:pPr>
        <w:ind w:left="1134" w:hanging="567"/>
        <w:rPr>
          <w:noProof/>
        </w:rPr>
      </w:pPr>
      <w:r>
        <w:rPr>
          <w:noProof/>
        </w:rPr>
        <w:t>–</w:t>
      </w:r>
      <w:r>
        <w:rPr>
          <w:noProof/>
        </w:rPr>
        <w:tab/>
        <w:t>32022 D 0120: Komisjoni rakendusotsus (EL) 2022/120, 26. jaanuar 2022 (ELT L 19, 27.1.2022, lk 72).</w:t>
      </w:r>
    </w:p>
    <w:p w14:paraId="4EB20C2A" w14:textId="77777777" w:rsidR="00D16650" w:rsidRPr="00C44C8F" w:rsidRDefault="00D16650" w:rsidP="00D16650">
      <w:pPr>
        <w:rPr>
          <w:noProof/>
          <w:szCs w:val="24"/>
        </w:rPr>
      </w:pPr>
    </w:p>
    <w:p w14:paraId="1F8999C0" w14:textId="77777777" w:rsidR="00D16650" w:rsidRPr="00C44C8F" w:rsidRDefault="00D16650" w:rsidP="00D16650">
      <w:pPr>
        <w:rPr>
          <w:noProof/>
          <w:szCs w:val="24"/>
        </w:rPr>
      </w:pPr>
    </w:p>
    <w:p w14:paraId="7CDC2334" w14:textId="77777777" w:rsidR="00D16650" w:rsidRDefault="00D16650" w:rsidP="00D16650">
      <w:pPr>
        <w:jc w:val="center"/>
        <w:rPr>
          <w:noProof/>
        </w:rPr>
      </w:pPr>
      <w:r>
        <w:rPr>
          <w:noProof/>
        </w:rPr>
        <w:br w:type="page"/>
        <w:t>13. PEATÜKK</w:t>
      </w:r>
    </w:p>
    <w:p w14:paraId="243F7488" w14:textId="77777777" w:rsidR="00D16650" w:rsidRPr="00C44C8F" w:rsidRDefault="00D16650" w:rsidP="00D16650">
      <w:pPr>
        <w:jc w:val="center"/>
        <w:rPr>
          <w:noProof/>
        </w:rPr>
      </w:pPr>
    </w:p>
    <w:p w14:paraId="31665BF3" w14:textId="77777777" w:rsidR="00D16650" w:rsidRPr="00C44C8F" w:rsidRDefault="00D16650" w:rsidP="00D16650">
      <w:pPr>
        <w:jc w:val="center"/>
        <w:rPr>
          <w:noProof/>
          <w:szCs w:val="24"/>
        </w:rPr>
      </w:pPr>
      <w:r>
        <w:rPr>
          <w:noProof/>
        </w:rPr>
        <w:t>MINERAALVEED</w:t>
      </w:r>
    </w:p>
    <w:p w14:paraId="3EE24B40" w14:textId="77777777" w:rsidR="00D16650" w:rsidRPr="00C44C8F" w:rsidRDefault="00D16650" w:rsidP="00D16650">
      <w:pPr>
        <w:rPr>
          <w:noProof/>
          <w:szCs w:val="24"/>
        </w:rPr>
      </w:pPr>
    </w:p>
    <w:p w14:paraId="0A6DA527" w14:textId="77777777" w:rsidR="00D16650" w:rsidRPr="00C44C8F" w:rsidRDefault="00D16650" w:rsidP="00D16650">
      <w:pPr>
        <w:ind w:left="567" w:hanging="567"/>
        <w:rPr>
          <w:noProof/>
          <w:szCs w:val="24"/>
        </w:rPr>
      </w:pPr>
      <w:r>
        <w:rPr>
          <w:noProof/>
        </w:rPr>
        <w:t>1.</w:t>
      </w:r>
      <w:r>
        <w:rPr>
          <w:noProof/>
        </w:rPr>
        <w:tab/>
        <w:t>32009 L 0054: Euroopa Parlamendi ja nõukogu direktiiv 2009/54/EÜ, 18. juuni 2009, loodusliku mineraalvee kasutamise ja turustamise kohta (ELT L 64, 26.6.2009, lk 45).</w:t>
      </w:r>
    </w:p>
    <w:p w14:paraId="2B6586E9" w14:textId="77777777" w:rsidR="00D16650" w:rsidRPr="00C44C8F" w:rsidRDefault="00D16650" w:rsidP="00D16650">
      <w:pPr>
        <w:rPr>
          <w:noProof/>
          <w:szCs w:val="24"/>
        </w:rPr>
      </w:pPr>
    </w:p>
    <w:p w14:paraId="70F565E5" w14:textId="77777777" w:rsidR="00D16650" w:rsidRPr="00C44C8F" w:rsidRDefault="00D16650" w:rsidP="00D16650">
      <w:pPr>
        <w:ind w:left="567" w:hanging="567"/>
        <w:rPr>
          <w:noProof/>
          <w:szCs w:val="24"/>
        </w:rPr>
      </w:pPr>
      <w:r>
        <w:rPr>
          <w:noProof/>
        </w:rPr>
        <w:t>2.</w:t>
      </w:r>
      <w:r>
        <w:rPr>
          <w:noProof/>
        </w:rPr>
        <w:tab/>
        <w:t>32003 L 0040: Komisjoni direktiiv 2003/40/EÜ, 16. mai 2003, milles kehtestatakse loodusliku mineraalvee komponentide loetelu, kontsentratsioonipiirid ja märgistamise nõuded ning osooniga rikastatud õhu kasutustingimused loodusliku mineraalvee ja allikavee töötlemisel (ELT L 126, 22.5.2003, lk 34).</w:t>
      </w:r>
    </w:p>
    <w:p w14:paraId="1152E673" w14:textId="77777777" w:rsidR="00D16650" w:rsidRPr="00C44C8F" w:rsidRDefault="00D16650" w:rsidP="00D16650">
      <w:pPr>
        <w:rPr>
          <w:noProof/>
          <w:szCs w:val="24"/>
        </w:rPr>
      </w:pPr>
    </w:p>
    <w:p w14:paraId="345F7EC1" w14:textId="77777777" w:rsidR="00D16650" w:rsidRPr="00C44C8F" w:rsidRDefault="00D16650" w:rsidP="00D16650">
      <w:pPr>
        <w:ind w:left="567" w:hanging="567"/>
        <w:rPr>
          <w:noProof/>
          <w:szCs w:val="24"/>
        </w:rPr>
      </w:pPr>
      <w:r>
        <w:rPr>
          <w:noProof/>
        </w:rPr>
        <w:t>3.</w:t>
      </w:r>
      <w:r>
        <w:rPr>
          <w:noProof/>
        </w:rPr>
        <w:tab/>
        <w:t>32010 R 0115: Komisjoni määrus (EL) nr 115/2010, 9. veebruar 2010, millega sätestatakse aktiveeritud alumiiniumoksiidi kasutamise tingimused fluoriidi eemaldamiseks looduslikust mineraalveest ja allikaveest (ELT L 37, 10.2.2010, lk 13).</w:t>
      </w:r>
    </w:p>
    <w:p w14:paraId="4E8E75B3" w14:textId="77777777" w:rsidR="00D16650" w:rsidRPr="00C44C8F" w:rsidRDefault="00D16650" w:rsidP="00D16650">
      <w:pPr>
        <w:rPr>
          <w:noProof/>
          <w:szCs w:val="24"/>
        </w:rPr>
      </w:pPr>
    </w:p>
    <w:p w14:paraId="4A4627B9" w14:textId="77777777" w:rsidR="00D16650" w:rsidRPr="00C44C8F" w:rsidRDefault="00D16650" w:rsidP="00D16650">
      <w:pPr>
        <w:rPr>
          <w:noProof/>
          <w:szCs w:val="24"/>
        </w:rPr>
      </w:pPr>
    </w:p>
    <w:p w14:paraId="006EB9EE" w14:textId="77777777" w:rsidR="00D16650" w:rsidRDefault="00D16650" w:rsidP="00D16650">
      <w:pPr>
        <w:jc w:val="center"/>
        <w:rPr>
          <w:noProof/>
        </w:rPr>
      </w:pPr>
      <w:r>
        <w:rPr>
          <w:noProof/>
        </w:rPr>
        <w:br w:type="page"/>
        <w:t>14. PEATÜKK</w:t>
      </w:r>
    </w:p>
    <w:p w14:paraId="32DF8B25" w14:textId="77777777" w:rsidR="00D16650" w:rsidRPr="00C44C8F" w:rsidRDefault="00D16650" w:rsidP="00D16650">
      <w:pPr>
        <w:jc w:val="center"/>
        <w:rPr>
          <w:noProof/>
        </w:rPr>
      </w:pPr>
    </w:p>
    <w:p w14:paraId="44E9E04F" w14:textId="27CB4DEC" w:rsidR="00D16650" w:rsidRPr="00C44C8F" w:rsidRDefault="002E7D42" w:rsidP="00D16650">
      <w:pPr>
        <w:jc w:val="center"/>
        <w:rPr>
          <w:noProof/>
          <w:szCs w:val="24"/>
        </w:rPr>
      </w:pPr>
      <w:r>
        <w:rPr>
          <w:noProof/>
        </w:rPr>
        <w:t xml:space="preserve">ELi </w:t>
      </w:r>
      <w:r w:rsidR="00D16650">
        <w:rPr>
          <w:noProof/>
        </w:rPr>
        <w:t>RAHVUSVAHELISED LEPINGUD</w:t>
      </w:r>
    </w:p>
    <w:p w14:paraId="5B4F222F" w14:textId="77777777" w:rsidR="00D16650" w:rsidRPr="00C44C8F" w:rsidRDefault="00D16650" w:rsidP="00D16650">
      <w:pPr>
        <w:rPr>
          <w:noProof/>
          <w:szCs w:val="24"/>
        </w:rPr>
      </w:pPr>
    </w:p>
    <w:p w14:paraId="05DF4164" w14:textId="77777777" w:rsidR="00D16650" w:rsidRPr="00C44C8F" w:rsidRDefault="00D16650" w:rsidP="00D16650">
      <w:pPr>
        <w:rPr>
          <w:noProof/>
          <w:szCs w:val="24"/>
        </w:rPr>
      </w:pPr>
    </w:p>
    <w:p w14:paraId="60DC4469" w14:textId="77777777" w:rsidR="00D16650" w:rsidRPr="00C44C8F" w:rsidRDefault="00D16650" w:rsidP="00D16650">
      <w:pPr>
        <w:jc w:val="center"/>
        <w:rPr>
          <w:noProof/>
          <w:szCs w:val="24"/>
        </w:rPr>
      </w:pPr>
      <w:r>
        <w:rPr>
          <w:noProof/>
        </w:rPr>
        <w:t>A JAGU</w:t>
      </w:r>
    </w:p>
    <w:p w14:paraId="7D395AFD" w14:textId="77777777" w:rsidR="00D16650" w:rsidRPr="00C44C8F" w:rsidRDefault="00D16650" w:rsidP="00D16650">
      <w:pPr>
        <w:jc w:val="center"/>
        <w:rPr>
          <w:noProof/>
          <w:szCs w:val="24"/>
        </w:rPr>
      </w:pPr>
    </w:p>
    <w:p w14:paraId="1C649CDD" w14:textId="3D7931EC" w:rsidR="00D16650" w:rsidRPr="00C44C8F" w:rsidRDefault="002E7D42" w:rsidP="00D16650">
      <w:pPr>
        <w:jc w:val="center"/>
        <w:rPr>
          <w:noProof/>
          <w:szCs w:val="24"/>
        </w:rPr>
      </w:pPr>
      <w:r>
        <w:rPr>
          <w:noProof/>
        </w:rPr>
        <w:t xml:space="preserve">EUROOPA MAJANDUSPIIRKONNA </w:t>
      </w:r>
      <w:r w:rsidR="00D16650">
        <w:rPr>
          <w:noProof/>
        </w:rPr>
        <w:t>LEPING</w:t>
      </w:r>
    </w:p>
    <w:p w14:paraId="5AE294FD" w14:textId="77777777" w:rsidR="00D16650" w:rsidRPr="00C44C8F" w:rsidRDefault="00D16650" w:rsidP="00D16650">
      <w:pPr>
        <w:rPr>
          <w:noProof/>
          <w:szCs w:val="24"/>
        </w:rPr>
      </w:pPr>
    </w:p>
    <w:p w14:paraId="417A8B6C" w14:textId="6D7D06BE" w:rsidR="00D16650" w:rsidRPr="00C44C8F" w:rsidRDefault="00D16650" w:rsidP="00D16650">
      <w:pPr>
        <w:ind w:left="567" w:hanging="567"/>
        <w:rPr>
          <w:noProof/>
          <w:szCs w:val="24"/>
        </w:rPr>
      </w:pPr>
      <w:r>
        <w:rPr>
          <w:noProof/>
        </w:rPr>
        <w:t>1.</w:t>
      </w:r>
      <w:r>
        <w:rPr>
          <w:noProof/>
        </w:rPr>
        <w:tab/>
      </w:r>
      <w:r w:rsidR="001B6B07" w:rsidRPr="00377455">
        <w:rPr>
          <w:rFonts w:asciiTheme="majorBidi" w:hAnsiTheme="majorBidi" w:cstheme="majorBidi"/>
          <w:szCs w:val="24"/>
        </w:rPr>
        <w:t>31994 D 0001</w:t>
      </w:r>
      <w:r>
        <w:rPr>
          <w:noProof/>
        </w:rPr>
        <w:t>: Nõukogu ja komisjoni otsus</w:t>
      </w:r>
      <w:r w:rsidR="001B6B07">
        <w:rPr>
          <w:noProof/>
        </w:rPr>
        <w:t xml:space="preserve"> </w:t>
      </w:r>
      <w:r w:rsidR="001B6B07" w:rsidRPr="001B6B07">
        <w:rPr>
          <w:noProof/>
        </w:rPr>
        <w:t>94/1/ESTÜ, EÜ</w:t>
      </w:r>
      <w:r>
        <w:rPr>
          <w:noProof/>
        </w:rPr>
        <w:t>, 13. detsember 1993, Euroopa Majanduspiirkonna lepingu sõlmimise kohta Euroopa ühenduste, nende liikmesriikide ja Austria Vabariigi, Soome Vabariigi, Islandi Vabariigi, Liechtensteini Vürstiriigi, Norra Kuningriigi, Rootsi Kuningriigi ja Šveitsi Konföderatsiooni vahel (EÜT L 1, 3.1.1994, lk 1).</w:t>
      </w:r>
    </w:p>
    <w:p w14:paraId="15437C16" w14:textId="77777777" w:rsidR="00D16650" w:rsidRPr="00C44C8F" w:rsidRDefault="00D16650" w:rsidP="00D16650">
      <w:pPr>
        <w:rPr>
          <w:noProof/>
          <w:szCs w:val="24"/>
        </w:rPr>
      </w:pPr>
    </w:p>
    <w:p w14:paraId="58FC2744" w14:textId="7078A952" w:rsidR="00D16650" w:rsidRPr="00C44C8F" w:rsidRDefault="00D16650" w:rsidP="00D16650">
      <w:pPr>
        <w:ind w:left="567" w:hanging="567"/>
        <w:rPr>
          <w:noProof/>
          <w:szCs w:val="24"/>
        </w:rPr>
      </w:pPr>
      <w:r>
        <w:rPr>
          <w:noProof/>
        </w:rPr>
        <w:t>2.</w:t>
      </w:r>
      <w:r>
        <w:rPr>
          <w:noProof/>
        </w:rPr>
        <w:tab/>
        <w:t>21994 A 0103(</w:t>
      </w:r>
      <w:r w:rsidR="001B6B07">
        <w:rPr>
          <w:noProof/>
        </w:rPr>
        <w:t>01</w:t>
      </w:r>
      <w:r>
        <w:rPr>
          <w:noProof/>
        </w:rPr>
        <w:t>): Euroopa Majanduspiirkonna leping – Lõppakt – Ühisdeklaratsioonid – EÜ liikmesriikide ja EFTA riikide valitsuste deklaratsioonid – Kokkulepped – Kooskõlastatud protokoll – Euroopa Majanduspiirkonna lepingu ühe või mitme osalise deklaratsioonid (EÜT L 1, 3.1.1994, lk 3).</w:t>
      </w:r>
    </w:p>
    <w:p w14:paraId="5C7B3C49" w14:textId="77777777" w:rsidR="00D16650" w:rsidRPr="00C44C8F" w:rsidRDefault="00D16650" w:rsidP="00D16650">
      <w:pPr>
        <w:rPr>
          <w:noProof/>
          <w:szCs w:val="24"/>
        </w:rPr>
      </w:pPr>
    </w:p>
    <w:p w14:paraId="7EC49B86" w14:textId="6004AA32" w:rsidR="00D16650" w:rsidRPr="00C44C8F" w:rsidRDefault="00D16650" w:rsidP="00D16650">
      <w:pPr>
        <w:ind w:left="567" w:hanging="567"/>
        <w:rPr>
          <w:noProof/>
          <w:szCs w:val="24"/>
        </w:rPr>
      </w:pPr>
      <w:r>
        <w:rPr>
          <w:noProof/>
        </w:rPr>
        <w:t>3.</w:t>
      </w:r>
      <w:r>
        <w:rPr>
          <w:noProof/>
        </w:rPr>
        <w:tab/>
        <w:t>21994 A 0103(</w:t>
      </w:r>
      <w:r w:rsidR="001B6B07">
        <w:rPr>
          <w:noProof/>
        </w:rPr>
        <w:t>52</w:t>
      </w:r>
      <w:r>
        <w:rPr>
          <w:noProof/>
        </w:rPr>
        <w:t>): Euroopa Majanduspiirkonna leping – II lisa – Tehnilised normid, standardid, katsetamine ja sertifitseerimine – Artikliga 23 ettenähtud loetelu (EÜT L 1, 3.1.1994, lk 263), muudetud järgmis(t)e õigusakti(de)ga:</w:t>
      </w:r>
    </w:p>
    <w:p w14:paraId="578F702B" w14:textId="77777777" w:rsidR="00D16650" w:rsidRPr="00C44C8F" w:rsidRDefault="00D16650" w:rsidP="00D16650">
      <w:pPr>
        <w:rPr>
          <w:noProof/>
          <w:szCs w:val="24"/>
        </w:rPr>
      </w:pPr>
    </w:p>
    <w:p w14:paraId="34CF11A4" w14:textId="77777777" w:rsidR="00D16650" w:rsidRPr="00BB4FEA" w:rsidRDefault="00D16650" w:rsidP="00D16650">
      <w:pPr>
        <w:ind w:left="1134" w:hanging="567"/>
        <w:rPr>
          <w:noProof/>
          <w:szCs w:val="24"/>
        </w:rPr>
      </w:pPr>
      <w:r>
        <w:rPr>
          <w:noProof/>
        </w:rPr>
        <w:t>–</w:t>
      </w:r>
      <w:r>
        <w:rPr>
          <w:noProof/>
        </w:rPr>
        <w:tab/>
        <w:t>21994 D 1231: EMP ühiskomitee otsus nr 35/94, 15. detsember 1994 (EÜT L 372, 31.12.1994, lk 8),</w:t>
      </w:r>
    </w:p>
    <w:p w14:paraId="06E48943" w14:textId="77777777" w:rsidR="00D16650" w:rsidRPr="00C44C8F" w:rsidRDefault="00D16650" w:rsidP="00D16650">
      <w:pPr>
        <w:rPr>
          <w:noProof/>
          <w:szCs w:val="24"/>
        </w:rPr>
      </w:pPr>
    </w:p>
    <w:p w14:paraId="08728A2A"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r>
        <w:rPr>
          <w:noProof/>
        </w:rPr>
        <w:br w:type="page"/>
      </w:r>
      <w:r>
        <w:rPr>
          <w:rFonts w:ascii="Times New Roman" w:hAnsi="Times New Roman"/>
          <w:noProof/>
          <w:sz w:val="24"/>
        </w:rPr>
        <w:t>21995 D 0302: EMP ühiskomitee otsus nr 6/95, 27. jaanuar 1995 (EÜT L 47, 2.3.1995, lk 26),</w:t>
      </w:r>
    </w:p>
    <w:p w14:paraId="2D2B10ED" w14:textId="77777777" w:rsidR="00D16650" w:rsidRPr="00C44C8F" w:rsidRDefault="00D16650" w:rsidP="00D16650">
      <w:pPr>
        <w:rPr>
          <w:noProof/>
          <w:szCs w:val="24"/>
        </w:rPr>
      </w:pPr>
    </w:p>
    <w:p w14:paraId="68351941"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r>
        <w:rPr>
          <w:rFonts w:ascii="Times New Roman" w:hAnsi="Times New Roman"/>
          <w:noProof/>
          <w:sz w:val="24"/>
        </w:rPr>
        <w:t>21999 D 0708: EMP ühiskomitee otsus nr 71/98, 31. juuli 1998 (EÜT L 172, 8.7.1999, lk 50),</w:t>
      </w:r>
    </w:p>
    <w:p w14:paraId="5816C58D" w14:textId="77777777" w:rsidR="00D16650" w:rsidRPr="00C44C8F" w:rsidRDefault="00D16650" w:rsidP="00D16650">
      <w:pPr>
        <w:rPr>
          <w:noProof/>
          <w:szCs w:val="24"/>
        </w:rPr>
      </w:pPr>
    </w:p>
    <w:p w14:paraId="7CA5A47C"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r>
        <w:rPr>
          <w:rFonts w:ascii="Times New Roman" w:hAnsi="Times New Roman"/>
          <w:noProof/>
          <w:sz w:val="24"/>
        </w:rPr>
        <w:t xml:space="preserve">21999 D 1028: EMP ühiskomitee otsus nr 106/98, 27. november 1998 (EÜT L 277, 28.10.1999, lk 37), </w:t>
      </w:r>
    </w:p>
    <w:p w14:paraId="79A42952" w14:textId="77777777" w:rsidR="00D16650" w:rsidRPr="00C44C8F" w:rsidRDefault="00D16650" w:rsidP="00D16650">
      <w:pPr>
        <w:rPr>
          <w:noProof/>
          <w:szCs w:val="24"/>
        </w:rPr>
      </w:pPr>
    </w:p>
    <w:p w14:paraId="29D22DCB"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r>
        <w:rPr>
          <w:rFonts w:ascii="Times New Roman" w:hAnsi="Times New Roman"/>
          <w:noProof/>
          <w:sz w:val="24"/>
        </w:rPr>
        <w:t>22000 D 1221: EMP ühiskomitee otsus nr 103/1999, 24. september 1999 (EÜT L 325, 21.12.2000, lk 7),</w:t>
      </w:r>
    </w:p>
    <w:p w14:paraId="7F339A16" w14:textId="77777777" w:rsidR="00D16650" w:rsidRPr="00C44C8F" w:rsidRDefault="00D16650" w:rsidP="00D16650">
      <w:pPr>
        <w:rPr>
          <w:noProof/>
          <w:szCs w:val="24"/>
        </w:rPr>
      </w:pPr>
    </w:p>
    <w:p w14:paraId="79AB39EC"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r>
        <w:rPr>
          <w:rFonts w:ascii="Times New Roman" w:hAnsi="Times New Roman"/>
          <w:noProof/>
          <w:sz w:val="24"/>
        </w:rPr>
        <w:t xml:space="preserve">22001 D 0012: EMP ühiskomitee otsus nr 12/2001, 23. veebruar 2001 (EÜT L 117, 26.4.2001, lk 7), </w:t>
      </w:r>
    </w:p>
    <w:p w14:paraId="38D9FD5C" w14:textId="77777777" w:rsidR="00D16650" w:rsidRPr="00C44C8F" w:rsidRDefault="00D16650" w:rsidP="00D16650">
      <w:pPr>
        <w:rPr>
          <w:noProof/>
          <w:szCs w:val="24"/>
        </w:rPr>
      </w:pPr>
    </w:p>
    <w:p w14:paraId="1DD9782F"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r>
        <w:rPr>
          <w:rFonts w:ascii="Times New Roman" w:hAnsi="Times New Roman"/>
          <w:noProof/>
          <w:sz w:val="24"/>
        </w:rPr>
        <w:t>22001 D 0105: EMP ühiskomitee otsus nr 105/2001, 26. oktoober 2001 (EÜT L 322, 6.12.2001, lk 11),</w:t>
      </w:r>
    </w:p>
    <w:p w14:paraId="3AE45AAC" w14:textId="77777777" w:rsidR="00D16650" w:rsidRPr="00C44C8F" w:rsidRDefault="00D16650" w:rsidP="00D16650">
      <w:pPr>
        <w:rPr>
          <w:noProof/>
          <w:szCs w:val="24"/>
        </w:rPr>
      </w:pPr>
    </w:p>
    <w:p w14:paraId="657749C8"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r>
        <w:rPr>
          <w:rFonts w:ascii="Times New Roman" w:hAnsi="Times New Roman"/>
          <w:noProof/>
          <w:sz w:val="24"/>
        </w:rPr>
        <w:t xml:space="preserve">22001 D 0106: EMP ühiskomitee otsus nr 106/2001, 28. september 2001 (EÜT L 322, 6.12.2001, lk 13), </w:t>
      </w:r>
    </w:p>
    <w:p w14:paraId="2C565A92" w14:textId="77777777" w:rsidR="00D16650" w:rsidRPr="00C44C8F" w:rsidRDefault="00D16650" w:rsidP="00D16650">
      <w:pPr>
        <w:rPr>
          <w:noProof/>
          <w:szCs w:val="24"/>
        </w:rPr>
      </w:pPr>
    </w:p>
    <w:p w14:paraId="07DD4F83"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r>
        <w:rPr>
          <w:rFonts w:ascii="Times New Roman" w:hAnsi="Times New Roman"/>
          <w:noProof/>
          <w:sz w:val="24"/>
        </w:rPr>
        <w:t xml:space="preserve">22001 D 0109: EMP ühiskomitee otsus nr 109/2001, 28. september 2001 (EÜT L 322, 6.12.2001, lk 18), </w:t>
      </w:r>
    </w:p>
    <w:p w14:paraId="503FF81B" w14:textId="77777777" w:rsidR="00D16650" w:rsidRPr="00C44C8F" w:rsidRDefault="00D16650" w:rsidP="00D16650">
      <w:pPr>
        <w:rPr>
          <w:noProof/>
          <w:szCs w:val="24"/>
        </w:rPr>
      </w:pPr>
    </w:p>
    <w:p w14:paraId="411E0165"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r>
        <w:rPr>
          <w:rFonts w:ascii="Times New Roman" w:hAnsi="Times New Roman"/>
          <w:noProof/>
          <w:sz w:val="24"/>
        </w:rPr>
        <w:t>22001 D 0136: EMP ühiskomitee otsus nr 136/2001, 9. november 2001 (EÜT L 22, 24.1.2002, lk 26),</w:t>
      </w:r>
    </w:p>
    <w:p w14:paraId="37285483" w14:textId="77777777" w:rsidR="00D16650" w:rsidRPr="00C44C8F" w:rsidRDefault="00D16650" w:rsidP="00D16650">
      <w:pPr>
        <w:ind w:left="1134" w:hanging="567"/>
        <w:rPr>
          <w:noProof/>
          <w:szCs w:val="24"/>
        </w:rPr>
      </w:pPr>
    </w:p>
    <w:p w14:paraId="213EF0BF"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r>
        <w:rPr>
          <w:noProof/>
        </w:rPr>
        <w:br w:type="page"/>
      </w:r>
      <w:r>
        <w:rPr>
          <w:rFonts w:ascii="Times New Roman" w:hAnsi="Times New Roman"/>
          <w:noProof/>
          <w:sz w:val="24"/>
        </w:rPr>
        <w:t>22002 D 0029: EMP ühiskomitee otsus nr 29/2002, 19. aprill 2002 (EÜT L 154, 13.6.2002, lk 8),</w:t>
      </w:r>
    </w:p>
    <w:p w14:paraId="06A689FC" w14:textId="77777777" w:rsidR="00D16650" w:rsidRPr="00C44C8F" w:rsidRDefault="00D16650" w:rsidP="00D16650">
      <w:pPr>
        <w:rPr>
          <w:noProof/>
          <w:szCs w:val="24"/>
        </w:rPr>
      </w:pPr>
    </w:p>
    <w:p w14:paraId="3E083DAC"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r>
        <w:rPr>
          <w:rFonts w:ascii="Times New Roman" w:hAnsi="Times New Roman"/>
          <w:noProof/>
          <w:sz w:val="24"/>
        </w:rPr>
        <w:t xml:space="preserve">22003 D 0073: EMP ühiskomitee otsus nr 73/2003, 20. juuni 2003 (ELT L 257, 9.10.2003, lk 20), </w:t>
      </w:r>
    </w:p>
    <w:p w14:paraId="5D32C101" w14:textId="77777777" w:rsidR="00D16650" w:rsidRPr="00C44C8F" w:rsidRDefault="00D16650" w:rsidP="00D16650">
      <w:pPr>
        <w:rPr>
          <w:noProof/>
          <w:szCs w:val="24"/>
        </w:rPr>
      </w:pPr>
    </w:p>
    <w:p w14:paraId="7F23352D"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r>
        <w:rPr>
          <w:rFonts w:ascii="Times New Roman" w:hAnsi="Times New Roman"/>
          <w:noProof/>
          <w:sz w:val="24"/>
        </w:rPr>
        <w:t>22004 D 0020: EMP ühiskomitee otsus nr 20/2004, 19. märts 2004 (ELT L 127, 29.4.2004, lk 124),</w:t>
      </w:r>
    </w:p>
    <w:p w14:paraId="04BBFC2F" w14:textId="77777777" w:rsidR="00D16650" w:rsidRPr="00C44C8F" w:rsidRDefault="00D16650" w:rsidP="00D16650">
      <w:pPr>
        <w:rPr>
          <w:noProof/>
          <w:szCs w:val="24"/>
        </w:rPr>
      </w:pPr>
    </w:p>
    <w:p w14:paraId="3AC63BDD"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r>
        <w:rPr>
          <w:rFonts w:ascii="Times New Roman" w:hAnsi="Times New Roman"/>
          <w:noProof/>
          <w:sz w:val="24"/>
        </w:rPr>
        <w:t xml:space="preserve">22004 D 0021: EMP ühiskomitee otsus nr 21/2004, 19. märts 2004 (ELT L 127, 29.4.2004, lk 126), </w:t>
      </w:r>
    </w:p>
    <w:p w14:paraId="61F36E3E" w14:textId="77777777" w:rsidR="00D16650" w:rsidRPr="00C44C8F" w:rsidRDefault="00D16650" w:rsidP="00D16650">
      <w:pPr>
        <w:rPr>
          <w:noProof/>
          <w:szCs w:val="24"/>
        </w:rPr>
      </w:pPr>
    </w:p>
    <w:p w14:paraId="52D91C03"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r>
        <w:rPr>
          <w:rFonts w:ascii="Times New Roman" w:hAnsi="Times New Roman"/>
          <w:noProof/>
          <w:sz w:val="24"/>
        </w:rPr>
        <w:t>22005 D 0124: EMP ühiskomitee otsus nr 124/2004, 24. september 2004 (ELT L 64, 10.3.2005, lk 41),</w:t>
      </w:r>
    </w:p>
    <w:p w14:paraId="6E14709C" w14:textId="77777777" w:rsidR="00D16650" w:rsidRPr="00C44C8F" w:rsidRDefault="00D16650" w:rsidP="00D16650">
      <w:pPr>
        <w:rPr>
          <w:noProof/>
          <w:szCs w:val="24"/>
        </w:rPr>
      </w:pPr>
    </w:p>
    <w:p w14:paraId="2131027D"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r>
        <w:rPr>
          <w:rFonts w:ascii="Times New Roman" w:hAnsi="Times New Roman"/>
          <w:noProof/>
          <w:sz w:val="24"/>
        </w:rPr>
        <w:t>22005 D 0143: EMP ühiskomitee otsus nr 143/2004, 29. oktoober 2004 (ELT L 102, 21.4.2005, lk 10),</w:t>
      </w:r>
    </w:p>
    <w:p w14:paraId="70394BF3" w14:textId="77777777" w:rsidR="00D16650" w:rsidRPr="00C44C8F" w:rsidRDefault="00D16650" w:rsidP="00D16650">
      <w:pPr>
        <w:rPr>
          <w:noProof/>
          <w:szCs w:val="24"/>
        </w:rPr>
      </w:pPr>
    </w:p>
    <w:p w14:paraId="6123A19C"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r>
        <w:rPr>
          <w:rFonts w:ascii="Times New Roman" w:hAnsi="Times New Roman"/>
          <w:noProof/>
          <w:sz w:val="24"/>
        </w:rPr>
        <w:t>22005 D 0097: EMP ühiskomitee otsus nr 97/2005, 8. juuli 2005 (ELT L 306, 24.11.2005, lk 24),</w:t>
      </w:r>
    </w:p>
    <w:p w14:paraId="2EFBD316" w14:textId="77777777" w:rsidR="00D16650" w:rsidRPr="00C44C8F" w:rsidRDefault="00D16650" w:rsidP="00D16650">
      <w:pPr>
        <w:rPr>
          <w:noProof/>
          <w:szCs w:val="24"/>
        </w:rPr>
      </w:pPr>
    </w:p>
    <w:p w14:paraId="0DDDBEAC"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r>
        <w:rPr>
          <w:rFonts w:ascii="Times New Roman" w:hAnsi="Times New Roman"/>
          <w:noProof/>
          <w:sz w:val="24"/>
        </w:rPr>
        <w:t>22006 D 0022: EMP ühiskomitee otsus nr 22/2006, 10. märts 2006 (ELT L 147, 1.6.2006, lk 34),</w:t>
      </w:r>
    </w:p>
    <w:p w14:paraId="0EE8917F" w14:textId="77777777" w:rsidR="00D16650" w:rsidRPr="00C44C8F" w:rsidRDefault="00D16650" w:rsidP="00D16650">
      <w:pPr>
        <w:rPr>
          <w:noProof/>
          <w:szCs w:val="24"/>
        </w:rPr>
      </w:pPr>
    </w:p>
    <w:p w14:paraId="0B2273C8"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r>
        <w:rPr>
          <w:rFonts w:ascii="Times New Roman" w:hAnsi="Times New Roman"/>
          <w:noProof/>
          <w:sz w:val="24"/>
        </w:rPr>
        <w:t>22006 D 0045: EMP ühiskomitee otsus nr 45/2006, 28. aprill 2006 (ELT L 175, 29.6.2006, lk 92),</w:t>
      </w:r>
    </w:p>
    <w:p w14:paraId="43C06D70" w14:textId="77777777" w:rsidR="00D16650" w:rsidRPr="00C44C8F" w:rsidRDefault="00D16650" w:rsidP="00D16650">
      <w:pPr>
        <w:ind w:left="1134" w:hanging="567"/>
        <w:rPr>
          <w:noProof/>
          <w:szCs w:val="24"/>
        </w:rPr>
      </w:pPr>
    </w:p>
    <w:p w14:paraId="48333ADA"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r>
        <w:rPr>
          <w:noProof/>
        </w:rPr>
        <w:br w:type="page"/>
      </w:r>
      <w:r>
        <w:rPr>
          <w:rFonts w:ascii="Times New Roman" w:hAnsi="Times New Roman"/>
          <w:noProof/>
          <w:sz w:val="24"/>
        </w:rPr>
        <w:t>22006 D 0046: EMP ühiskomitee otsus nr 46/2006, 28. aprill 2006 (ELT L 175, 29.6.2006, lk 94),</w:t>
      </w:r>
    </w:p>
    <w:p w14:paraId="70659CE0" w14:textId="77777777" w:rsidR="00D16650" w:rsidRPr="00C44C8F" w:rsidRDefault="00D16650" w:rsidP="00D16650">
      <w:pPr>
        <w:rPr>
          <w:noProof/>
          <w:szCs w:val="24"/>
        </w:rPr>
      </w:pPr>
    </w:p>
    <w:p w14:paraId="05403BDC"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r>
        <w:rPr>
          <w:rFonts w:ascii="Times New Roman" w:hAnsi="Times New Roman"/>
          <w:noProof/>
          <w:sz w:val="24"/>
        </w:rPr>
        <w:t>22007 D 0047: EMP ühiskomitee otsus nr 47/2007, 8. juuni 2007 (ELT L 266, 11.10.2007, lk 4),</w:t>
      </w:r>
    </w:p>
    <w:p w14:paraId="0C450B6A" w14:textId="77777777" w:rsidR="00D16650" w:rsidRPr="00C44C8F" w:rsidRDefault="00D16650" w:rsidP="00D16650">
      <w:pPr>
        <w:rPr>
          <w:noProof/>
          <w:szCs w:val="24"/>
        </w:rPr>
      </w:pPr>
    </w:p>
    <w:p w14:paraId="4FD3A697"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r>
        <w:rPr>
          <w:rFonts w:ascii="Times New Roman" w:hAnsi="Times New Roman"/>
          <w:noProof/>
          <w:sz w:val="24"/>
        </w:rPr>
        <w:t>22007 D 0103: EMP ühiskomitee otsus nr 103/2007, 28. september 2007 (ELT L 47, 21.2.2008, lk 18),</w:t>
      </w:r>
    </w:p>
    <w:p w14:paraId="05AADAD5" w14:textId="77777777" w:rsidR="00D16650" w:rsidRPr="00C44C8F" w:rsidRDefault="00D16650" w:rsidP="00D16650">
      <w:pPr>
        <w:rPr>
          <w:noProof/>
          <w:szCs w:val="24"/>
        </w:rPr>
      </w:pPr>
    </w:p>
    <w:p w14:paraId="0699C70B"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r>
        <w:rPr>
          <w:rFonts w:ascii="Times New Roman" w:hAnsi="Times New Roman"/>
          <w:noProof/>
          <w:sz w:val="24"/>
        </w:rPr>
        <w:t>22007 D 0134: EMP ühiskomitee otsus nr 134/2007, 26. oktoober 2007 (ELT L 100, 10.4.2008, lk 33),</w:t>
      </w:r>
    </w:p>
    <w:p w14:paraId="5475A42C" w14:textId="77777777" w:rsidR="00D16650" w:rsidRPr="00C44C8F" w:rsidRDefault="00D16650" w:rsidP="00D16650">
      <w:pPr>
        <w:rPr>
          <w:noProof/>
          <w:szCs w:val="24"/>
        </w:rPr>
      </w:pPr>
    </w:p>
    <w:p w14:paraId="40280826"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r>
        <w:rPr>
          <w:rFonts w:ascii="Times New Roman" w:hAnsi="Times New Roman"/>
          <w:noProof/>
          <w:sz w:val="24"/>
        </w:rPr>
        <w:t>22008 D 0001: EMP ühiskomitee otsus nr 1/2008, 1. veebruar 2008 (ELT L 154, 12.6.2008, lk 1),</w:t>
      </w:r>
    </w:p>
    <w:p w14:paraId="5ACD5D50" w14:textId="77777777" w:rsidR="00D16650" w:rsidRPr="00C44C8F" w:rsidRDefault="00D16650" w:rsidP="00D16650">
      <w:pPr>
        <w:rPr>
          <w:noProof/>
          <w:szCs w:val="24"/>
        </w:rPr>
      </w:pPr>
    </w:p>
    <w:p w14:paraId="1381B928"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r>
        <w:rPr>
          <w:rFonts w:ascii="Times New Roman" w:hAnsi="Times New Roman"/>
          <w:noProof/>
          <w:sz w:val="24"/>
        </w:rPr>
        <w:t>22008 D 0005: EMP ühiskomitee otsus nr 5/2008, 1. veebruar 2008 (ELT L 154, 12.6.2008, lk 9),</w:t>
      </w:r>
    </w:p>
    <w:p w14:paraId="72A8E701" w14:textId="77777777" w:rsidR="00D16650" w:rsidRPr="00C44C8F" w:rsidRDefault="00D16650" w:rsidP="00D16650">
      <w:pPr>
        <w:rPr>
          <w:noProof/>
          <w:szCs w:val="24"/>
        </w:rPr>
      </w:pPr>
    </w:p>
    <w:p w14:paraId="54B30966"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r>
        <w:rPr>
          <w:rFonts w:ascii="Times New Roman" w:hAnsi="Times New Roman"/>
          <w:noProof/>
          <w:sz w:val="24"/>
        </w:rPr>
        <w:t>22008 D 0006: EMP ühiskomitee otsus nr 6/2008, 1. veebruar 2008 (ELT L 154, 12.6.2008, lk 11),</w:t>
      </w:r>
    </w:p>
    <w:p w14:paraId="737C6797" w14:textId="77777777" w:rsidR="00D16650" w:rsidRPr="00C44C8F" w:rsidRDefault="00D16650" w:rsidP="00D16650">
      <w:pPr>
        <w:rPr>
          <w:noProof/>
          <w:szCs w:val="24"/>
        </w:rPr>
      </w:pPr>
    </w:p>
    <w:p w14:paraId="069F0E62"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r>
        <w:rPr>
          <w:rFonts w:ascii="Times New Roman" w:hAnsi="Times New Roman"/>
          <w:noProof/>
          <w:sz w:val="24"/>
        </w:rPr>
        <w:t>22009 D 0004: EMP ühiskomitee otsus nr 4/2009, 5. veebruar 2009 (ELT L 73, 19.3.2009, lk 36),</w:t>
      </w:r>
    </w:p>
    <w:p w14:paraId="1EF78944" w14:textId="77777777" w:rsidR="00D16650" w:rsidRPr="00C44C8F" w:rsidRDefault="00D16650" w:rsidP="00D16650">
      <w:pPr>
        <w:rPr>
          <w:noProof/>
          <w:szCs w:val="24"/>
        </w:rPr>
      </w:pPr>
    </w:p>
    <w:p w14:paraId="1959AA01"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r>
        <w:rPr>
          <w:rFonts w:ascii="Times New Roman" w:hAnsi="Times New Roman"/>
          <w:noProof/>
          <w:sz w:val="24"/>
        </w:rPr>
        <w:t>22009 D 0005: EMP ühiskomitee otsus nr 5/2009, 5. veebruar 2009 (ELT L 73, 19.3.2009, lk 38),</w:t>
      </w:r>
    </w:p>
    <w:p w14:paraId="1FDBB9F6" w14:textId="77777777" w:rsidR="00D16650" w:rsidRPr="00C44C8F" w:rsidRDefault="00D16650" w:rsidP="00D16650">
      <w:pPr>
        <w:ind w:left="1134" w:hanging="567"/>
        <w:rPr>
          <w:noProof/>
          <w:szCs w:val="24"/>
        </w:rPr>
      </w:pPr>
    </w:p>
    <w:p w14:paraId="4B79E4CA"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r>
        <w:rPr>
          <w:noProof/>
        </w:rPr>
        <w:br w:type="page"/>
      </w:r>
      <w:r>
        <w:rPr>
          <w:rFonts w:ascii="Times New Roman" w:hAnsi="Times New Roman"/>
          <w:noProof/>
          <w:sz w:val="24"/>
        </w:rPr>
        <w:t>22009 D 0027: EMP ühiskomitee otsus nr 27/2009, 17. märts 2009 (ELT L 130, 28.5.2009, lk 19),</w:t>
      </w:r>
    </w:p>
    <w:p w14:paraId="1E4AEBBB" w14:textId="77777777" w:rsidR="00D16650" w:rsidRPr="00C44C8F" w:rsidRDefault="00D16650" w:rsidP="00D16650">
      <w:pPr>
        <w:rPr>
          <w:noProof/>
          <w:szCs w:val="24"/>
        </w:rPr>
      </w:pPr>
    </w:p>
    <w:p w14:paraId="3B423050"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r>
        <w:rPr>
          <w:rFonts w:ascii="Times New Roman" w:hAnsi="Times New Roman"/>
          <w:noProof/>
          <w:sz w:val="24"/>
        </w:rPr>
        <w:t>22009 D 0060: EMP ühiskomitee otsus nr 60/2009, 29. mai 2009 (ELT L 232, 3.9.2009, lk 11),</w:t>
      </w:r>
    </w:p>
    <w:p w14:paraId="75443C8F" w14:textId="77777777" w:rsidR="00D16650" w:rsidRPr="00C44C8F" w:rsidRDefault="00D16650" w:rsidP="00D16650">
      <w:pPr>
        <w:rPr>
          <w:noProof/>
          <w:szCs w:val="24"/>
        </w:rPr>
      </w:pPr>
    </w:p>
    <w:p w14:paraId="55D42F70"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r>
        <w:rPr>
          <w:rFonts w:ascii="Times New Roman" w:hAnsi="Times New Roman"/>
          <w:noProof/>
          <w:sz w:val="24"/>
        </w:rPr>
        <w:t>22009 D 0078: EMP ühiskomitee otsus nr 78/2009, 3. juuli 2009 (ELT L 277, 22.10.2009, lk 27),</w:t>
      </w:r>
    </w:p>
    <w:p w14:paraId="482CAE55" w14:textId="77777777" w:rsidR="00D16650" w:rsidRPr="00C44C8F" w:rsidRDefault="00D16650" w:rsidP="00D16650">
      <w:pPr>
        <w:rPr>
          <w:noProof/>
          <w:szCs w:val="24"/>
        </w:rPr>
      </w:pPr>
    </w:p>
    <w:p w14:paraId="7528DA21"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r>
        <w:rPr>
          <w:rFonts w:ascii="Times New Roman" w:hAnsi="Times New Roman"/>
          <w:noProof/>
          <w:sz w:val="24"/>
        </w:rPr>
        <w:t>22009 D 0126: EMP ühiskomitee otsus nr 126/2009, 4. detsember 2009 (ELT L 62, 11.3.2010, lk 13),</w:t>
      </w:r>
    </w:p>
    <w:p w14:paraId="3B45095E" w14:textId="77777777" w:rsidR="00D16650" w:rsidRPr="00C44C8F" w:rsidRDefault="00D16650" w:rsidP="00D16650">
      <w:pPr>
        <w:rPr>
          <w:noProof/>
          <w:szCs w:val="24"/>
        </w:rPr>
      </w:pPr>
    </w:p>
    <w:p w14:paraId="62852BD8"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13" w:name="_Hlk167176385"/>
      <w:r>
        <w:rPr>
          <w:rFonts w:ascii="Times New Roman" w:hAnsi="Times New Roman"/>
          <w:noProof/>
          <w:sz w:val="24"/>
        </w:rPr>
        <w:t xml:space="preserve">22010 D 0018: </w:t>
      </w:r>
      <w:bookmarkEnd w:id="13"/>
      <w:r>
        <w:rPr>
          <w:rFonts w:ascii="Times New Roman" w:hAnsi="Times New Roman"/>
          <w:noProof/>
          <w:sz w:val="24"/>
        </w:rPr>
        <w:t>EMP ühiskomitee otsus nr 18/2010, 1. märts 2010 (ELT L 143, 10.6.2010, lk 4),</w:t>
      </w:r>
    </w:p>
    <w:p w14:paraId="29EFEF5D" w14:textId="77777777" w:rsidR="00D16650" w:rsidRPr="00C44C8F" w:rsidRDefault="00D16650" w:rsidP="00D16650">
      <w:pPr>
        <w:rPr>
          <w:noProof/>
          <w:szCs w:val="24"/>
        </w:rPr>
      </w:pPr>
    </w:p>
    <w:p w14:paraId="74BE79DB"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r>
        <w:rPr>
          <w:rFonts w:ascii="Times New Roman" w:hAnsi="Times New Roman"/>
          <w:noProof/>
          <w:sz w:val="24"/>
        </w:rPr>
        <w:t>22010 D 0023: EMP ühiskomitee otsus nr 23/2010, 12. märts 2010 (ELT L 143, 10.6.2010, lk 16),</w:t>
      </w:r>
    </w:p>
    <w:p w14:paraId="4A55B3CE" w14:textId="77777777" w:rsidR="00D16650" w:rsidRPr="00C44C8F" w:rsidRDefault="00D16650" w:rsidP="00D16650">
      <w:pPr>
        <w:rPr>
          <w:noProof/>
          <w:szCs w:val="24"/>
        </w:rPr>
      </w:pPr>
    </w:p>
    <w:p w14:paraId="54DFB961"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r>
        <w:rPr>
          <w:rFonts w:ascii="Times New Roman" w:hAnsi="Times New Roman"/>
          <w:noProof/>
          <w:sz w:val="24"/>
        </w:rPr>
        <w:t>22010 D 0024: EMP ühiskomitee otsus nr 24/2010, 12. märts 2010 (ELT L 143, 10.6.2010, lk 17),</w:t>
      </w:r>
    </w:p>
    <w:p w14:paraId="25D7AC63" w14:textId="77777777" w:rsidR="00D16650" w:rsidRPr="00C44C8F" w:rsidRDefault="00D16650" w:rsidP="00D16650">
      <w:pPr>
        <w:rPr>
          <w:noProof/>
          <w:szCs w:val="24"/>
        </w:rPr>
      </w:pPr>
    </w:p>
    <w:p w14:paraId="5DFD05E3"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r>
        <w:rPr>
          <w:rFonts w:ascii="Times New Roman" w:hAnsi="Times New Roman"/>
          <w:noProof/>
          <w:sz w:val="24"/>
        </w:rPr>
        <w:t>22010 D 0040: EMP ühiskomitee otsus nr 40/2010, 30. aprill 2010 (ELT L 181, 15.7.2010, lk 6),</w:t>
      </w:r>
    </w:p>
    <w:p w14:paraId="4ED7D0F2" w14:textId="77777777" w:rsidR="00D16650" w:rsidRPr="00C44C8F" w:rsidRDefault="00D16650" w:rsidP="00D16650">
      <w:pPr>
        <w:rPr>
          <w:noProof/>
          <w:szCs w:val="24"/>
        </w:rPr>
      </w:pPr>
    </w:p>
    <w:p w14:paraId="4877BAF1"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r>
        <w:rPr>
          <w:rFonts w:ascii="Times New Roman" w:hAnsi="Times New Roman"/>
          <w:noProof/>
          <w:sz w:val="24"/>
        </w:rPr>
        <w:t>22010 D 0041: EMP ühiskomitee otsus nr 41/2010, 30. aprill 2010 (ELT L 181, 15.7.2010, lk 7),</w:t>
      </w:r>
    </w:p>
    <w:p w14:paraId="344B8006" w14:textId="77777777" w:rsidR="00D16650" w:rsidRPr="00C44C8F" w:rsidRDefault="00D16650" w:rsidP="00D16650">
      <w:pPr>
        <w:ind w:left="1134" w:hanging="567"/>
        <w:rPr>
          <w:noProof/>
          <w:szCs w:val="24"/>
        </w:rPr>
      </w:pPr>
    </w:p>
    <w:p w14:paraId="4F7B432A"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r>
        <w:rPr>
          <w:noProof/>
        </w:rPr>
        <w:br w:type="page"/>
      </w:r>
      <w:r>
        <w:rPr>
          <w:rFonts w:ascii="Times New Roman" w:hAnsi="Times New Roman"/>
          <w:noProof/>
          <w:sz w:val="24"/>
        </w:rPr>
        <w:t>22010 D 0042: EMP ühiskomitee otsus nr 42/2010, 30. aprill 2010 (ELT L 181, 15.7.2010, lk 9),</w:t>
      </w:r>
    </w:p>
    <w:p w14:paraId="46CC8C0E" w14:textId="77777777" w:rsidR="00D16650" w:rsidRPr="00C44C8F" w:rsidRDefault="00D16650" w:rsidP="00D16650">
      <w:pPr>
        <w:rPr>
          <w:noProof/>
          <w:szCs w:val="24"/>
        </w:rPr>
      </w:pPr>
    </w:p>
    <w:p w14:paraId="3025E135"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r>
        <w:rPr>
          <w:rFonts w:ascii="Times New Roman" w:hAnsi="Times New Roman"/>
          <w:noProof/>
          <w:sz w:val="24"/>
        </w:rPr>
        <w:t>22010 D 0083: EMP ühiskomitee otsus nr 83/2010, 2. juuli 2010 (ELT L 277, 21.10.2010, lk 37),</w:t>
      </w:r>
    </w:p>
    <w:p w14:paraId="383D8C37" w14:textId="77777777" w:rsidR="00D16650" w:rsidRPr="00C44C8F" w:rsidRDefault="00D16650" w:rsidP="00D16650">
      <w:pPr>
        <w:rPr>
          <w:noProof/>
          <w:szCs w:val="24"/>
        </w:rPr>
      </w:pPr>
    </w:p>
    <w:p w14:paraId="2C38EB47"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r>
        <w:rPr>
          <w:rFonts w:ascii="Times New Roman" w:hAnsi="Times New Roman"/>
          <w:noProof/>
          <w:sz w:val="24"/>
        </w:rPr>
        <w:t>22010 D 0100: EMP ühiskomitee otsus nr 100/2010, 1. oktoober 2010 (ELT L 332, 16.12.2010, lk 50),</w:t>
      </w:r>
    </w:p>
    <w:p w14:paraId="1EA6DFB5" w14:textId="77777777" w:rsidR="00D16650" w:rsidRPr="00C44C8F" w:rsidRDefault="00D16650" w:rsidP="00D16650">
      <w:pPr>
        <w:rPr>
          <w:noProof/>
          <w:szCs w:val="24"/>
        </w:rPr>
      </w:pPr>
    </w:p>
    <w:p w14:paraId="02E0DF3A"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r>
        <w:rPr>
          <w:rFonts w:ascii="Times New Roman" w:hAnsi="Times New Roman"/>
          <w:noProof/>
          <w:sz w:val="24"/>
        </w:rPr>
        <w:t>22011 D 0013: EMP ühiskomitee otsus nr 13/2011, 1. aprill 2011 (ELT L 171, 30.6.2011, lk 10),</w:t>
      </w:r>
    </w:p>
    <w:p w14:paraId="07E05797" w14:textId="77777777" w:rsidR="00D16650" w:rsidRPr="00C44C8F" w:rsidRDefault="00D16650" w:rsidP="00D16650">
      <w:pPr>
        <w:rPr>
          <w:noProof/>
          <w:szCs w:val="24"/>
        </w:rPr>
      </w:pPr>
    </w:p>
    <w:p w14:paraId="448CF314"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r>
        <w:rPr>
          <w:rFonts w:ascii="Times New Roman" w:hAnsi="Times New Roman"/>
          <w:noProof/>
          <w:sz w:val="24"/>
        </w:rPr>
        <w:t>22011 D 0029: EMP ühiskomitee otsus nr 29/2011, 1. aprill 2011 (ELT L 171, 30.6.2011, lk 28),</w:t>
      </w:r>
    </w:p>
    <w:p w14:paraId="6E563213" w14:textId="77777777" w:rsidR="00D16650" w:rsidRPr="00C44C8F" w:rsidRDefault="00D16650" w:rsidP="00D16650">
      <w:pPr>
        <w:rPr>
          <w:noProof/>
          <w:szCs w:val="24"/>
        </w:rPr>
      </w:pPr>
    </w:p>
    <w:p w14:paraId="7BCC026D"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r>
        <w:rPr>
          <w:rFonts w:ascii="Times New Roman" w:hAnsi="Times New Roman"/>
          <w:noProof/>
          <w:sz w:val="24"/>
        </w:rPr>
        <w:t>22011 D 0050: EMP ühiskomitee otsus nr 50/2011, 20. mai 2011 (ELT L 196, 28.7.2011, lk 29),</w:t>
      </w:r>
    </w:p>
    <w:p w14:paraId="5C8615CB" w14:textId="77777777" w:rsidR="00D16650" w:rsidRPr="00C44C8F" w:rsidRDefault="00D16650" w:rsidP="00D16650">
      <w:pPr>
        <w:rPr>
          <w:noProof/>
          <w:szCs w:val="24"/>
        </w:rPr>
      </w:pPr>
    </w:p>
    <w:p w14:paraId="1EFEF2E0"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r>
        <w:rPr>
          <w:rFonts w:ascii="Times New Roman" w:hAnsi="Times New Roman"/>
          <w:noProof/>
          <w:sz w:val="24"/>
        </w:rPr>
        <w:t>22011 D 0059: EMP ühiskomitee otsus nr 59/2011, 1. juuli 2011 (ELT L 262, 6.10.2011, lk 1),</w:t>
      </w:r>
    </w:p>
    <w:p w14:paraId="35B844F5" w14:textId="77777777" w:rsidR="00D16650" w:rsidRPr="00C44C8F" w:rsidRDefault="00D16650" w:rsidP="00D16650">
      <w:pPr>
        <w:rPr>
          <w:noProof/>
          <w:szCs w:val="24"/>
        </w:rPr>
      </w:pPr>
    </w:p>
    <w:p w14:paraId="793A2CB6"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r>
        <w:rPr>
          <w:rFonts w:ascii="Times New Roman" w:hAnsi="Times New Roman"/>
          <w:noProof/>
          <w:sz w:val="24"/>
        </w:rPr>
        <w:t>22011 D 0068: EMP ühiskomitee otsus nr 68/2011, 1. juuli 2011 (ELT L 262, 6.10.2011, lk 23),</w:t>
      </w:r>
    </w:p>
    <w:p w14:paraId="47D24DC9" w14:textId="77777777" w:rsidR="00D16650" w:rsidRPr="00C44C8F" w:rsidRDefault="00D16650" w:rsidP="00D16650">
      <w:pPr>
        <w:rPr>
          <w:noProof/>
          <w:szCs w:val="24"/>
        </w:rPr>
      </w:pPr>
    </w:p>
    <w:p w14:paraId="69FEE1AC" w14:textId="475AF61E"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r>
        <w:rPr>
          <w:rFonts w:ascii="Times New Roman" w:hAnsi="Times New Roman"/>
          <w:noProof/>
          <w:sz w:val="24"/>
        </w:rPr>
        <w:t>22011 D 0069: EMP ühiskomitee otsus nr 69/2011, 1. juuli 2011 (ELT L 262, 6.10.2011, lk 24)</w:t>
      </w:r>
      <w:r w:rsidR="002E7D42">
        <w:rPr>
          <w:rFonts w:ascii="Times New Roman" w:hAnsi="Times New Roman"/>
          <w:noProof/>
          <w:sz w:val="24"/>
        </w:rPr>
        <w:t>,</w:t>
      </w:r>
    </w:p>
    <w:p w14:paraId="72247286" w14:textId="77777777" w:rsidR="00D16650" w:rsidRPr="00C44C8F" w:rsidRDefault="00D16650" w:rsidP="00D16650">
      <w:pPr>
        <w:ind w:left="1134" w:hanging="567"/>
        <w:rPr>
          <w:noProof/>
          <w:szCs w:val="24"/>
        </w:rPr>
      </w:pPr>
    </w:p>
    <w:p w14:paraId="7B4A8639"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r>
        <w:rPr>
          <w:noProof/>
        </w:rPr>
        <w:br w:type="page"/>
      </w:r>
      <w:r>
        <w:rPr>
          <w:rFonts w:ascii="Times New Roman" w:hAnsi="Times New Roman"/>
          <w:noProof/>
          <w:sz w:val="24"/>
        </w:rPr>
        <w:t>22011 D 0070: EMP ühiskomitee otsus nr 70/2011, 1. juuli 2011 (ELT L 262, 6.10.2011, lk 26),</w:t>
      </w:r>
    </w:p>
    <w:p w14:paraId="750C292C" w14:textId="77777777" w:rsidR="00D16650" w:rsidRPr="00C44C8F" w:rsidRDefault="00D16650" w:rsidP="00D16650">
      <w:pPr>
        <w:rPr>
          <w:noProof/>
          <w:szCs w:val="24"/>
        </w:rPr>
      </w:pPr>
    </w:p>
    <w:p w14:paraId="6E946F8C"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r>
        <w:rPr>
          <w:rFonts w:ascii="Times New Roman" w:hAnsi="Times New Roman"/>
          <w:noProof/>
          <w:sz w:val="24"/>
        </w:rPr>
        <w:t>22011 D 0112: EMP ühiskomitee otsus nr 112/2011, 21. oktoober 2011 (ELT L 341, 22.12.2011, lk 72),</w:t>
      </w:r>
    </w:p>
    <w:p w14:paraId="4F8843B9" w14:textId="77777777" w:rsidR="00D16650" w:rsidRPr="00C44C8F" w:rsidRDefault="00D16650" w:rsidP="00D16650">
      <w:pPr>
        <w:rPr>
          <w:noProof/>
          <w:szCs w:val="24"/>
        </w:rPr>
      </w:pPr>
    </w:p>
    <w:p w14:paraId="399ADF68"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r>
        <w:rPr>
          <w:rFonts w:ascii="Times New Roman" w:hAnsi="Times New Roman"/>
          <w:noProof/>
          <w:sz w:val="24"/>
        </w:rPr>
        <w:t>22011 D 0114: EMP ühiskomitee otsus nr 114/2011, 21. oktoober 2011 (ELT L 341, 22.12.2011, lk 76),</w:t>
      </w:r>
    </w:p>
    <w:p w14:paraId="05797266" w14:textId="77777777" w:rsidR="00D16650" w:rsidRPr="00C44C8F" w:rsidRDefault="00D16650" w:rsidP="00D16650">
      <w:pPr>
        <w:rPr>
          <w:noProof/>
          <w:szCs w:val="24"/>
        </w:rPr>
      </w:pPr>
    </w:p>
    <w:p w14:paraId="1F266FD3"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r>
        <w:rPr>
          <w:rFonts w:ascii="Times New Roman" w:hAnsi="Times New Roman"/>
          <w:noProof/>
          <w:sz w:val="24"/>
        </w:rPr>
        <w:t>22011 D 0115: EMP ühiskomitee otsus nr 115/2011, 21. oktoober 2011 (ELT L 341, 22.12.2011, lk 78),</w:t>
      </w:r>
    </w:p>
    <w:p w14:paraId="209CB10B" w14:textId="77777777" w:rsidR="00D16650" w:rsidRPr="00C44C8F" w:rsidRDefault="00D16650" w:rsidP="00D16650">
      <w:pPr>
        <w:rPr>
          <w:noProof/>
          <w:szCs w:val="24"/>
        </w:rPr>
      </w:pPr>
    </w:p>
    <w:p w14:paraId="3640C019"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r>
        <w:rPr>
          <w:rFonts w:ascii="Times New Roman" w:hAnsi="Times New Roman"/>
          <w:noProof/>
          <w:sz w:val="24"/>
        </w:rPr>
        <w:t>22011 D 0124: EMP ühiskomitee otsus nr 124/2011, 2. detsember 2011 (ELT L 76, 15.3.2012, lk 3),</w:t>
      </w:r>
    </w:p>
    <w:p w14:paraId="6D165566" w14:textId="77777777" w:rsidR="00D16650" w:rsidRPr="00C44C8F" w:rsidRDefault="00D16650" w:rsidP="00D16650">
      <w:pPr>
        <w:rPr>
          <w:noProof/>
          <w:szCs w:val="24"/>
        </w:rPr>
      </w:pPr>
    </w:p>
    <w:p w14:paraId="0CD70D7D"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r>
        <w:rPr>
          <w:rFonts w:ascii="Times New Roman" w:hAnsi="Times New Roman"/>
          <w:noProof/>
          <w:sz w:val="24"/>
        </w:rPr>
        <w:t>22011 D 0128: EMP ühiskomitee otsus nr 128/2011, 2. detsember 2011 (ELT L 76, 15.3.2012, lk 11),</w:t>
      </w:r>
    </w:p>
    <w:p w14:paraId="312D2963" w14:textId="77777777" w:rsidR="00D16650" w:rsidRPr="00C44C8F" w:rsidRDefault="00D16650" w:rsidP="00D16650">
      <w:pPr>
        <w:rPr>
          <w:noProof/>
          <w:szCs w:val="24"/>
        </w:rPr>
      </w:pPr>
    </w:p>
    <w:p w14:paraId="2C997E8D"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r>
        <w:rPr>
          <w:rFonts w:ascii="Times New Roman" w:hAnsi="Times New Roman"/>
          <w:noProof/>
          <w:sz w:val="24"/>
        </w:rPr>
        <w:t>22011 D 0129: EMP ühiskomitee otsus nr 129/2011, 2. detsember 2011 (ELT L 76, 15.3.2012, lk 12),</w:t>
      </w:r>
    </w:p>
    <w:p w14:paraId="1798BAEC" w14:textId="77777777" w:rsidR="00D16650" w:rsidRPr="00C44C8F" w:rsidRDefault="00D16650" w:rsidP="00D16650">
      <w:pPr>
        <w:rPr>
          <w:noProof/>
          <w:szCs w:val="24"/>
        </w:rPr>
      </w:pPr>
    </w:p>
    <w:p w14:paraId="59479F16"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r>
        <w:rPr>
          <w:rFonts w:ascii="Times New Roman" w:hAnsi="Times New Roman"/>
          <w:noProof/>
          <w:sz w:val="24"/>
        </w:rPr>
        <w:t>22012 D 0003: EMP ühiskomitee otsus nr 3/2012, 10. veebruar 2012 (ELT L 161, 21.6.2012, lk 5),</w:t>
      </w:r>
    </w:p>
    <w:p w14:paraId="2BAF0767" w14:textId="77777777" w:rsidR="00D16650" w:rsidRPr="00C44C8F" w:rsidRDefault="00D16650" w:rsidP="00D16650">
      <w:pPr>
        <w:rPr>
          <w:noProof/>
          <w:szCs w:val="24"/>
        </w:rPr>
      </w:pPr>
    </w:p>
    <w:p w14:paraId="74BBD048"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r>
        <w:rPr>
          <w:rFonts w:ascii="Times New Roman" w:hAnsi="Times New Roman"/>
          <w:noProof/>
          <w:sz w:val="24"/>
        </w:rPr>
        <w:t>22012 D 0009: EMP ühiskomitee otsus nr 9/2012, 10. veebruar 2012 (ELT L 161, 21.6.2012, lk 15),</w:t>
      </w:r>
    </w:p>
    <w:p w14:paraId="64326080" w14:textId="77777777" w:rsidR="00D16650" w:rsidRPr="00C44C8F" w:rsidRDefault="00D16650" w:rsidP="00D16650">
      <w:pPr>
        <w:ind w:left="1134" w:hanging="567"/>
        <w:rPr>
          <w:noProof/>
          <w:szCs w:val="24"/>
        </w:rPr>
      </w:pPr>
    </w:p>
    <w:p w14:paraId="7BAD0290"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r>
        <w:rPr>
          <w:noProof/>
        </w:rPr>
        <w:br w:type="page"/>
      </w:r>
      <w:r>
        <w:rPr>
          <w:rFonts w:ascii="Times New Roman" w:hAnsi="Times New Roman"/>
          <w:noProof/>
          <w:sz w:val="24"/>
        </w:rPr>
        <w:t>22012 D 0045: EMP ühiskomitee otsus nr 45/2012, 30. märts 2012 (ELT L 207, 2.8.2012, lk 24),</w:t>
      </w:r>
    </w:p>
    <w:p w14:paraId="37483604" w14:textId="77777777" w:rsidR="00D16650" w:rsidRPr="00C44C8F" w:rsidRDefault="00D16650" w:rsidP="00D16650">
      <w:pPr>
        <w:rPr>
          <w:noProof/>
          <w:szCs w:val="24"/>
        </w:rPr>
      </w:pPr>
    </w:p>
    <w:p w14:paraId="684CF9EA"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r>
        <w:rPr>
          <w:rFonts w:ascii="Times New Roman" w:hAnsi="Times New Roman"/>
          <w:noProof/>
          <w:sz w:val="24"/>
        </w:rPr>
        <w:t>22012 D 0076: EMP ühiskomitee otsus nr 76/2012, 30. aprill 2012 (ELT L 248, 13.9.2012, lk 6),</w:t>
      </w:r>
    </w:p>
    <w:p w14:paraId="6C1C6444" w14:textId="77777777" w:rsidR="00D16650" w:rsidRPr="00C44C8F" w:rsidRDefault="00D16650" w:rsidP="00D16650">
      <w:pPr>
        <w:rPr>
          <w:noProof/>
          <w:szCs w:val="24"/>
        </w:rPr>
      </w:pPr>
    </w:p>
    <w:p w14:paraId="183F71E0"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r>
        <w:rPr>
          <w:rFonts w:ascii="Times New Roman" w:hAnsi="Times New Roman"/>
          <w:noProof/>
          <w:sz w:val="24"/>
        </w:rPr>
        <w:t>22012 D 0079: EMP ühiskomitee otsus nr 79/2012, 30. aprill 2012 (ELT L 248, 13.9.2012, lk 11),</w:t>
      </w:r>
    </w:p>
    <w:p w14:paraId="55006AE0" w14:textId="77777777" w:rsidR="00D16650" w:rsidRPr="00C44C8F" w:rsidRDefault="00D16650" w:rsidP="00D16650">
      <w:pPr>
        <w:rPr>
          <w:noProof/>
          <w:szCs w:val="24"/>
        </w:rPr>
      </w:pPr>
    </w:p>
    <w:p w14:paraId="0C10FEAD"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r>
        <w:rPr>
          <w:rFonts w:ascii="Times New Roman" w:hAnsi="Times New Roman"/>
          <w:noProof/>
          <w:sz w:val="24"/>
        </w:rPr>
        <w:t>22012 D 0080: EMP ühiskomitee otsus nr 80/2012, 30. aprill 2012 (ELT L 248, 13.9.2012, lk 13),</w:t>
      </w:r>
    </w:p>
    <w:p w14:paraId="0306EA86" w14:textId="77777777" w:rsidR="00D16650" w:rsidRPr="00C44C8F" w:rsidRDefault="00D16650" w:rsidP="00D16650">
      <w:pPr>
        <w:rPr>
          <w:noProof/>
          <w:szCs w:val="24"/>
        </w:rPr>
      </w:pPr>
    </w:p>
    <w:p w14:paraId="3B5FC895"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r>
        <w:rPr>
          <w:rFonts w:ascii="Times New Roman" w:hAnsi="Times New Roman"/>
          <w:noProof/>
          <w:sz w:val="24"/>
        </w:rPr>
        <w:t>22012 D 0082: EMP ühiskomitee otsus nr 82/2012, 30. aprill 2012 (ELT L 248, 13.9.2012, lk 18),</w:t>
      </w:r>
    </w:p>
    <w:p w14:paraId="649ED4EB" w14:textId="77777777" w:rsidR="00D16650" w:rsidRPr="00C44C8F" w:rsidRDefault="00D16650" w:rsidP="00D16650">
      <w:pPr>
        <w:rPr>
          <w:noProof/>
          <w:szCs w:val="24"/>
        </w:rPr>
      </w:pPr>
    </w:p>
    <w:p w14:paraId="3C5B3594"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r>
        <w:rPr>
          <w:rFonts w:ascii="Times New Roman" w:hAnsi="Times New Roman"/>
          <w:noProof/>
          <w:sz w:val="24"/>
        </w:rPr>
        <w:t>22012 D 0083: EMP ühiskomitee otsus nr 83/2012, 30. aprill 2012 (ELT L 248, 13.9.2012, lk 19),</w:t>
      </w:r>
    </w:p>
    <w:p w14:paraId="1223526C" w14:textId="77777777" w:rsidR="00D16650" w:rsidRPr="00C44C8F" w:rsidRDefault="00D16650" w:rsidP="00D16650">
      <w:pPr>
        <w:rPr>
          <w:noProof/>
          <w:szCs w:val="24"/>
        </w:rPr>
      </w:pPr>
    </w:p>
    <w:p w14:paraId="701DC309"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r>
        <w:rPr>
          <w:rFonts w:ascii="Times New Roman" w:hAnsi="Times New Roman"/>
          <w:noProof/>
          <w:sz w:val="24"/>
        </w:rPr>
        <w:t>22012 D 0084: EMP ühiskomitee otsus nr 84/2012, 30. aprill 2012 (ELT L 248, 13.9.2012, lk 21),</w:t>
      </w:r>
    </w:p>
    <w:p w14:paraId="40D02D40" w14:textId="77777777" w:rsidR="00D16650" w:rsidRPr="00C44C8F" w:rsidRDefault="00D16650" w:rsidP="00D16650">
      <w:pPr>
        <w:rPr>
          <w:noProof/>
          <w:szCs w:val="24"/>
        </w:rPr>
      </w:pPr>
    </w:p>
    <w:p w14:paraId="0D64C931"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r>
        <w:rPr>
          <w:rFonts w:ascii="Times New Roman" w:hAnsi="Times New Roman"/>
          <w:noProof/>
          <w:sz w:val="24"/>
        </w:rPr>
        <w:t>22012 D 0085: EMP ühiskomitee otsus nr 85/2012, 30. aprill 2012 (ELT L 248, 13.9.2012, lk 22),</w:t>
      </w:r>
    </w:p>
    <w:p w14:paraId="6E872794" w14:textId="77777777" w:rsidR="00D16650" w:rsidRPr="00C44C8F" w:rsidRDefault="00D16650" w:rsidP="00D16650">
      <w:pPr>
        <w:rPr>
          <w:noProof/>
          <w:szCs w:val="24"/>
        </w:rPr>
      </w:pPr>
    </w:p>
    <w:p w14:paraId="52063D3E"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r>
        <w:rPr>
          <w:rFonts w:ascii="Times New Roman" w:hAnsi="Times New Roman"/>
          <w:noProof/>
          <w:sz w:val="24"/>
        </w:rPr>
        <w:t>22012 D 0086: EMP ühiskomitee otsus nr 86/2012, 30. aprill 2012 (ELT L 248, 13.9.2012, lk 23),</w:t>
      </w:r>
    </w:p>
    <w:p w14:paraId="546863B1" w14:textId="77777777" w:rsidR="00D16650" w:rsidRPr="00C44C8F" w:rsidRDefault="00D16650" w:rsidP="00D16650">
      <w:pPr>
        <w:ind w:left="1134" w:hanging="567"/>
        <w:rPr>
          <w:noProof/>
          <w:szCs w:val="24"/>
        </w:rPr>
      </w:pPr>
    </w:p>
    <w:p w14:paraId="43C553EB"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r>
        <w:rPr>
          <w:noProof/>
        </w:rPr>
        <w:br w:type="page"/>
      </w:r>
      <w:r>
        <w:rPr>
          <w:rFonts w:ascii="Times New Roman" w:hAnsi="Times New Roman"/>
          <w:noProof/>
          <w:sz w:val="24"/>
        </w:rPr>
        <w:t>22012 D 0105: EMP ühiskomitee otsus nr 105/2012, 15. juuni 2012 (ELT L 270, 4.10.2013, lk 4),</w:t>
      </w:r>
    </w:p>
    <w:p w14:paraId="04313751" w14:textId="77777777" w:rsidR="00D16650" w:rsidRPr="00C44C8F" w:rsidRDefault="00D16650" w:rsidP="00D16650">
      <w:pPr>
        <w:rPr>
          <w:noProof/>
          <w:szCs w:val="24"/>
        </w:rPr>
      </w:pPr>
    </w:p>
    <w:p w14:paraId="6F23C2D7"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r>
        <w:rPr>
          <w:rFonts w:ascii="Times New Roman" w:hAnsi="Times New Roman"/>
          <w:noProof/>
          <w:sz w:val="24"/>
        </w:rPr>
        <w:t>22012 D 0159: EMP ühiskomitee otsus nr 159/2012, 28. september 2012 (ELT L 341, 13.12.2012, lk 9),</w:t>
      </w:r>
    </w:p>
    <w:p w14:paraId="49F69696" w14:textId="77777777" w:rsidR="00D16650" w:rsidRPr="00C44C8F" w:rsidRDefault="00D16650" w:rsidP="00D16650">
      <w:pPr>
        <w:rPr>
          <w:noProof/>
          <w:szCs w:val="24"/>
        </w:rPr>
      </w:pPr>
    </w:p>
    <w:p w14:paraId="13FBC24D"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r>
        <w:rPr>
          <w:rFonts w:ascii="Times New Roman" w:hAnsi="Times New Roman"/>
          <w:noProof/>
          <w:sz w:val="24"/>
        </w:rPr>
        <w:t>22012 D 0192: EMP ühiskomitee otsus nr 192/2012, 26. oktoober 2012 (ELT L 21, 24.1.2013, lk 38),</w:t>
      </w:r>
    </w:p>
    <w:p w14:paraId="3C59B43A" w14:textId="77777777" w:rsidR="00D16650" w:rsidRPr="00C44C8F" w:rsidRDefault="00D16650" w:rsidP="00D16650">
      <w:pPr>
        <w:rPr>
          <w:noProof/>
          <w:szCs w:val="24"/>
        </w:rPr>
      </w:pPr>
    </w:p>
    <w:p w14:paraId="5863EE02"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r>
        <w:rPr>
          <w:rFonts w:ascii="Times New Roman" w:hAnsi="Times New Roman"/>
          <w:noProof/>
          <w:sz w:val="24"/>
        </w:rPr>
        <w:t>22012 D 0193: EMP ühiskomitee otsus nr 193/2012, 26. oktoober 2012 (ELT L 21, 24.1.2013, lk 41),</w:t>
      </w:r>
    </w:p>
    <w:p w14:paraId="0CAEB3DF" w14:textId="77777777" w:rsidR="00D16650" w:rsidRPr="00C44C8F" w:rsidRDefault="00D16650" w:rsidP="00D16650">
      <w:pPr>
        <w:rPr>
          <w:noProof/>
          <w:szCs w:val="24"/>
        </w:rPr>
      </w:pPr>
    </w:p>
    <w:p w14:paraId="25373021"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r>
        <w:rPr>
          <w:rFonts w:ascii="Times New Roman" w:hAnsi="Times New Roman"/>
          <w:noProof/>
          <w:sz w:val="24"/>
        </w:rPr>
        <w:t>22012 D 0206: EMP ühiskomitee otsus nr 206/2012, 7. detsember 2012 (ELT L 81, 21.3.2013, lk 3),</w:t>
      </w:r>
    </w:p>
    <w:p w14:paraId="513E2BB8" w14:textId="77777777" w:rsidR="00D16650" w:rsidRPr="00C44C8F" w:rsidRDefault="00D16650" w:rsidP="00D16650">
      <w:pPr>
        <w:rPr>
          <w:noProof/>
          <w:szCs w:val="24"/>
        </w:rPr>
      </w:pPr>
    </w:p>
    <w:p w14:paraId="5920017E"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r>
        <w:rPr>
          <w:rFonts w:ascii="Times New Roman" w:hAnsi="Times New Roman"/>
          <w:noProof/>
          <w:sz w:val="24"/>
        </w:rPr>
        <w:t>22012 D 0207: EMP ühiskomitee otsus nr 207/2012, 7. detsember 2012 (ELT L 81, 21.3.2013, lk 6),</w:t>
      </w:r>
    </w:p>
    <w:p w14:paraId="3BE61BD6" w14:textId="77777777" w:rsidR="00D16650" w:rsidRPr="00C44C8F" w:rsidRDefault="00D16650" w:rsidP="00D16650">
      <w:pPr>
        <w:rPr>
          <w:noProof/>
          <w:szCs w:val="24"/>
        </w:rPr>
      </w:pPr>
    </w:p>
    <w:p w14:paraId="05C6AB26"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r>
        <w:rPr>
          <w:rFonts w:ascii="Times New Roman" w:hAnsi="Times New Roman"/>
          <w:noProof/>
          <w:sz w:val="24"/>
        </w:rPr>
        <w:t>22013 D 0034: EMP ühiskomitee otsus nr 34/2013, 15. märts 2013 (ELT L 231, 29.8.2013, lk 8),</w:t>
      </w:r>
    </w:p>
    <w:p w14:paraId="31A09271" w14:textId="77777777" w:rsidR="00D16650" w:rsidRPr="00C44C8F" w:rsidRDefault="00D16650" w:rsidP="00D16650">
      <w:pPr>
        <w:rPr>
          <w:noProof/>
          <w:szCs w:val="24"/>
        </w:rPr>
      </w:pPr>
    </w:p>
    <w:p w14:paraId="781ED762"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r>
        <w:rPr>
          <w:rFonts w:ascii="Times New Roman" w:hAnsi="Times New Roman"/>
          <w:noProof/>
          <w:sz w:val="24"/>
        </w:rPr>
        <w:t>22013 D 0035: EMP ühiskomitee otsus nr 35/2013, 15. märts 2013 (ELT L 231, 29.8.2013, lk 10),</w:t>
      </w:r>
    </w:p>
    <w:p w14:paraId="5239BEBD" w14:textId="77777777" w:rsidR="00D16650" w:rsidRPr="00C44C8F" w:rsidRDefault="00D16650" w:rsidP="00D16650">
      <w:pPr>
        <w:rPr>
          <w:noProof/>
          <w:szCs w:val="24"/>
        </w:rPr>
      </w:pPr>
    </w:p>
    <w:p w14:paraId="0C57477C"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r>
        <w:rPr>
          <w:rFonts w:ascii="Times New Roman" w:hAnsi="Times New Roman"/>
          <w:noProof/>
          <w:sz w:val="24"/>
        </w:rPr>
        <w:t>22013 D 0055: EMP ühiskomitee otsus nr 55/2013, 3. mai 2013 (ELT L 291, 31.10.2013, lk 6),</w:t>
      </w:r>
    </w:p>
    <w:p w14:paraId="0B5E05F7" w14:textId="77777777" w:rsidR="00D16650" w:rsidRPr="00C44C8F" w:rsidRDefault="00D16650" w:rsidP="00D16650">
      <w:pPr>
        <w:ind w:left="1134" w:hanging="567"/>
        <w:rPr>
          <w:noProof/>
          <w:szCs w:val="24"/>
        </w:rPr>
      </w:pPr>
    </w:p>
    <w:p w14:paraId="311784C3"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r>
        <w:rPr>
          <w:noProof/>
        </w:rPr>
        <w:br w:type="page"/>
      </w:r>
      <w:r>
        <w:rPr>
          <w:rFonts w:ascii="Times New Roman" w:hAnsi="Times New Roman"/>
          <w:noProof/>
          <w:sz w:val="24"/>
        </w:rPr>
        <w:t>22013 D 0056: EMP ühiskomitee otsus nr 56/2013, 3. mai 2013 (ELT L 291, 31.10.2013, lk 8),</w:t>
      </w:r>
    </w:p>
    <w:p w14:paraId="6E4CF0DF" w14:textId="77777777" w:rsidR="00D16650" w:rsidRPr="00C44C8F" w:rsidRDefault="00D16650" w:rsidP="00D16650">
      <w:pPr>
        <w:rPr>
          <w:noProof/>
          <w:szCs w:val="24"/>
        </w:rPr>
      </w:pPr>
    </w:p>
    <w:p w14:paraId="18C19885"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r>
        <w:rPr>
          <w:rFonts w:ascii="Times New Roman" w:hAnsi="Times New Roman"/>
          <w:noProof/>
          <w:sz w:val="24"/>
        </w:rPr>
        <w:t>22013 D 0063: EMP ühiskomitee otsus nr 63/2013, 3. mai 2013 (ELT L 291, 31.10.2013, lk 16),</w:t>
      </w:r>
    </w:p>
    <w:p w14:paraId="5604E362" w14:textId="77777777" w:rsidR="00D16650" w:rsidRPr="00C44C8F" w:rsidRDefault="00D16650" w:rsidP="00D16650">
      <w:pPr>
        <w:rPr>
          <w:noProof/>
          <w:szCs w:val="24"/>
        </w:rPr>
      </w:pPr>
    </w:p>
    <w:p w14:paraId="149401DE"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r>
        <w:rPr>
          <w:rFonts w:ascii="Times New Roman" w:hAnsi="Times New Roman"/>
          <w:noProof/>
          <w:sz w:val="24"/>
        </w:rPr>
        <w:t>22013 D 0064: EMP ühiskomitee otsus nr 64/2013, 3. mai 2013 (ELT L 291, 31.10.2013, lk 19),</w:t>
      </w:r>
    </w:p>
    <w:p w14:paraId="0D185E45" w14:textId="77777777" w:rsidR="00D16650" w:rsidRPr="00C44C8F" w:rsidRDefault="00D16650" w:rsidP="00D16650">
      <w:pPr>
        <w:rPr>
          <w:noProof/>
          <w:szCs w:val="24"/>
        </w:rPr>
      </w:pPr>
    </w:p>
    <w:p w14:paraId="7AE52E84"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r>
        <w:rPr>
          <w:rFonts w:ascii="Times New Roman" w:hAnsi="Times New Roman"/>
          <w:noProof/>
          <w:sz w:val="24"/>
        </w:rPr>
        <w:t>22013 D 0109: EMP ühiskomitee otsus nr 109/2013, 14. juuni 2013 (ELT L 318, 28.11.2013, lk 10),</w:t>
      </w:r>
    </w:p>
    <w:p w14:paraId="453679A9" w14:textId="77777777" w:rsidR="00D16650" w:rsidRPr="00C44C8F" w:rsidRDefault="00D16650" w:rsidP="00D16650">
      <w:pPr>
        <w:rPr>
          <w:noProof/>
          <w:szCs w:val="24"/>
        </w:rPr>
      </w:pPr>
    </w:p>
    <w:p w14:paraId="55E61E09"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r>
        <w:rPr>
          <w:rFonts w:ascii="Times New Roman" w:hAnsi="Times New Roman"/>
          <w:noProof/>
          <w:sz w:val="24"/>
        </w:rPr>
        <w:t>22013 D 0110: EMP ühiskomitee otsus nr 110/2013, 14. juuni 2013 (ELT L 318, 28.11.2013, lk 11),</w:t>
      </w:r>
    </w:p>
    <w:p w14:paraId="781B30B5" w14:textId="77777777" w:rsidR="00D16650" w:rsidRPr="00C44C8F" w:rsidRDefault="00D16650" w:rsidP="00D16650">
      <w:pPr>
        <w:rPr>
          <w:noProof/>
          <w:szCs w:val="24"/>
        </w:rPr>
      </w:pPr>
    </w:p>
    <w:p w14:paraId="4628901B"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r>
        <w:rPr>
          <w:rFonts w:ascii="Times New Roman" w:hAnsi="Times New Roman"/>
          <w:noProof/>
          <w:sz w:val="24"/>
        </w:rPr>
        <w:t>22013 D 0137: EMP ühiskomitee otsus nr 137/2013, 15. juuli 2013 (ELT L 345, 19.12.2013, lk 5),</w:t>
      </w:r>
    </w:p>
    <w:p w14:paraId="1D2D3B7F" w14:textId="77777777" w:rsidR="00D16650" w:rsidRPr="00C44C8F" w:rsidRDefault="00D16650" w:rsidP="00D16650">
      <w:pPr>
        <w:rPr>
          <w:noProof/>
          <w:szCs w:val="24"/>
        </w:rPr>
      </w:pPr>
    </w:p>
    <w:p w14:paraId="6B5028E3"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r>
        <w:rPr>
          <w:rFonts w:ascii="Times New Roman" w:hAnsi="Times New Roman"/>
          <w:noProof/>
          <w:sz w:val="24"/>
        </w:rPr>
        <w:t>22013 D 0154: EMP ühiskomitee otsus nr 154/2013, 8. oktoober 2013 (ELT L 58, 27.2.2014, lk 5),</w:t>
      </w:r>
    </w:p>
    <w:p w14:paraId="7D3D7DAE" w14:textId="77777777" w:rsidR="00D16650" w:rsidRPr="00C44C8F" w:rsidRDefault="00D16650" w:rsidP="00D16650">
      <w:pPr>
        <w:rPr>
          <w:noProof/>
          <w:szCs w:val="24"/>
        </w:rPr>
      </w:pPr>
    </w:p>
    <w:p w14:paraId="3B0B67BC"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r>
        <w:rPr>
          <w:rFonts w:ascii="Times New Roman" w:hAnsi="Times New Roman"/>
          <w:noProof/>
          <w:sz w:val="24"/>
        </w:rPr>
        <w:t>22013 D 0157: EMP ühiskomitee otsus nr 157/2013, 8. oktoober 2013 (ELT L 58, 27.2.2014, lk 9),</w:t>
      </w:r>
    </w:p>
    <w:p w14:paraId="3F9763F3" w14:textId="77777777" w:rsidR="00D16650" w:rsidRPr="00C44C8F" w:rsidRDefault="00D16650" w:rsidP="00D16650">
      <w:pPr>
        <w:rPr>
          <w:noProof/>
          <w:szCs w:val="24"/>
        </w:rPr>
      </w:pPr>
    </w:p>
    <w:p w14:paraId="2DE23426"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r>
        <w:rPr>
          <w:rFonts w:ascii="Times New Roman" w:hAnsi="Times New Roman"/>
          <w:noProof/>
          <w:sz w:val="24"/>
        </w:rPr>
        <w:t>22013 D 0186: EMP ühiskomitee otsus nr 186/2013, 8. november 2013 (ELT L 92, 27.3.2014, lk 12),</w:t>
      </w:r>
    </w:p>
    <w:p w14:paraId="59F76B99" w14:textId="77777777" w:rsidR="00D16650" w:rsidRPr="00C44C8F" w:rsidRDefault="00D16650" w:rsidP="00D16650">
      <w:pPr>
        <w:ind w:left="1134" w:hanging="567"/>
        <w:rPr>
          <w:noProof/>
          <w:szCs w:val="24"/>
        </w:rPr>
      </w:pPr>
    </w:p>
    <w:p w14:paraId="03E7A59A"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r>
        <w:rPr>
          <w:noProof/>
        </w:rPr>
        <w:br w:type="page"/>
      </w:r>
      <w:r>
        <w:rPr>
          <w:rFonts w:ascii="Times New Roman" w:hAnsi="Times New Roman"/>
          <w:noProof/>
          <w:sz w:val="24"/>
        </w:rPr>
        <w:t>22013 D 0187: EMP ühiskomitee otsus nr 187/2013, 8. november 2013 (ELT L 92, 27.3.2014, lk 13),</w:t>
      </w:r>
    </w:p>
    <w:p w14:paraId="68C8B054" w14:textId="77777777" w:rsidR="00D16650" w:rsidRPr="00C44C8F" w:rsidRDefault="00D16650" w:rsidP="00D16650">
      <w:pPr>
        <w:rPr>
          <w:noProof/>
          <w:szCs w:val="24"/>
        </w:rPr>
      </w:pPr>
    </w:p>
    <w:p w14:paraId="762166DF"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r>
        <w:rPr>
          <w:rFonts w:ascii="Times New Roman" w:hAnsi="Times New Roman"/>
          <w:noProof/>
          <w:sz w:val="24"/>
        </w:rPr>
        <w:t>22013 D 0188: EMP ühiskomitee otsus nr 188/2013, 8. november 2013 (ELT L 92, 27.3.2014, lk 14),</w:t>
      </w:r>
    </w:p>
    <w:p w14:paraId="7A74697A" w14:textId="77777777" w:rsidR="00D16650" w:rsidRPr="00C44C8F" w:rsidRDefault="00D16650" w:rsidP="00D16650">
      <w:pPr>
        <w:rPr>
          <w:noProof/>
          <w:szCs w:val="24"/>
        </w:rPr>
      </w:pPr>
    </w:p>
    <w:p w14:paraId="5EFF5FE2"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r>
        <w:rPr>
          <w:rFonts w:ascii="Times New Roman" w:hAnsi="Times New Roman"/>
          <w:noProof/>
          <w:sz w:val="24"/>
        </w:rPr>
        <w:t>22013 D 0189: EMP ühiskomitee otsus nr 189/2013, 8. november 2013 (ELT L 92, 27.3.2014, lk 15),</w:t>
      </w:r>
    </w:p>
    <w:p w14:paraId="060E56F8" w14:textId="77777777" w:rsidR="00D16650" w:rsidRPr="00C44C8F" w:rsidRDefault="00D16650" w:rsidP="00D16650">
      <w:pPr>
        <w:rPr>
          <w:noProof/>
          <w:szCs w:val="24"/>
        </w:rPr>
      </w:pPr>
    </w:p>
    <w:p w14:paraId="6F2B10DA"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r>
        <w:rPr>
          <w:rFonts w:ascii="Times New Roman" w:hAnsi="Times New Roman"/>
          <w:noProof/>
          <w:sz w:val="24"/>
        </w:rPr>
        <w:t>22013 D 0190: EMP ühiskomitee otsus nr 190/2013, 8. november 2013 (ELT L 92, 27.3.2014, lk 16),</w:t>
      </w:r>
    </w:p>
    <w:p w14:paraId="62327434" w14:textId="77777777" w:rsidR="00D16650" w:rsidRPr="00C44C8F" w:rsidRDefault="00D16650" w:rsidP="00D16650">
      <w:pPr>
        <w:rPr>
          <w:noProof/>
          <w:szCs w:val="24"/>
        </w:rPr>
      </w:pPr>
    </w:p>
    <w:p w14:paraId="44A0D637"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r>
        <w:rPr>
          <w:rFonts w:ascii="Times New Roman" w:hAnsi="Times New Roman"/>
          <w:noProof/>
          <w:sz w:val="24"/>
        </w:rPr>
        <w:t>22013 D 0220: EMP ühiskomitee otsus nr 220/2013, 13. detsember 2013 (ELT L 154, 22.5.2014, lk 13),</w:t>
      </w:r>
    </w:p>
    <w:p w14:paraId="6946E853" w14:textId="77777777" w:rsidR="00D16650" w:rsidRPr="00C44C8F" w:rsidRDefault="00D16650" w:rsidP="00D16650">
      <w:pPr>
        <w:rPr>
          <w:noProof/>
          <w:szCs w:val="24"/>
        </w:rPr>
      </w:pPr>
    </w:p>
    <w:p w14:paraId="604BAB04"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r>
        <w:rPr>
          <w:rFonts w:ascii="Times New Roman" w:hAnsi="Times New Roman"/>
          <w:noProof/>
          <w:sz w:val="24"/>
        </w:rPr>
        <w:t>22013 D 0222: EMP ühiskomitee otsus nr 222/2013, 13. detsember 2013 (ELT L 154, 22.5.2014, lk 17),</w:t>
      </w:r>
    </w:p>
    <w:p w14:paraId="51ECA3C0" w14:textId="77777777" w:rsidR="00D16650" w:rsidRPr="00C44C8F" w:rsidRDefault="00D16650" w:rsidP="00D16650">
      <w:pPr>
        <w:rPr>
          <w:noProof/>
          <w:szCs w:val="24"/>
        </w:rPr>
      </w:pPr>
    </w:p>
    <w:p w14:paraId="7E52DAC8"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r>
        <w:rPr>
          <w:rFonts w:ascii="Times New Roman" w:hAnsi="Times New Roman"/>
          <w:noProof/>
          <w:sz w:val="24"/>
        </w:rPr>
        <w:t>22014 D 0116: EMP ühiskomitee otsus nr 116/2014, 27. juuni 2014 (ELT L 342, 27.11.2014, lk 6),</w:t>
      </w:r>
    </w:p>
    <w:p w14:paraId="4BA02949" w14:textId="77777777" w:rsidR="00D16650" w:rsidRPr="00C44C8F" w:rsidRDefault="00D16650" w:rsidP="00D16650">
      <w:pPr>
        <w:rPr>
          <w:noProof/>
          <w:szCs w:val="24"/>
        </w:rPr>
      </w:pPr>
    </w:p>
    <w:p w14:paraId="5A5CAE75"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r>
        <w:rPr>
          <w:rFonts w:ascii="Times New Roman" w:hAnsi="Times New Roman"/>
          <w:noProof/>
          <w:sz w:val="24"/>
        </w:rPr>
        <w:t>22014 D 0117: EMP ühiskomitee otsus nr 117/2014, 27. juuni 2014 (ELT L 342, 27.11.2014, lk 8),</w:t>
      </w:r>
    </w:p>
    <w:p w14:paraId="309DAFA6" w14:textId="77777777" w:rsidR="00D16650" w:rsidRPr="00C44C8F" w:rsidRDefault="00D16650" w:rsidP="00D16650">
      <w:pPr>
        <w:rPr>
          <w:noProof/>
          <w:szCs w:val="24"/>
        </w:rPr>
      </w:pPr>
    </w:p>
    <w:p w14:paraId="2C68316C"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r>
        <w:rPr>
          <w:rFonts w:ascii="Times New Roman" w:hAnsi="Times New Roman"/>
          <w:noProof/>
          <w:sz w:val="24"/>
        </w:rPr>
        <w:t>22014 D 0175: EMP ühiskomitee otsus nr 175/2014, 25. september 2014 (ELT L 200, 30.7.2015, lk 23),</w:t>
      </w:r>
    </w:p>
    <w:p w14:paraId="343CC5F7" w14:textId="77777777" w:rsidR="00D16650" w:rsidRPr="00C44C8F" w:rsidRDefault="00D16650" w:rsidP="00D16650">
      <w:pPr>
        <w:ind w:left="1134" w:hanging="567"/>
        <w:rPr>
          <w:noProof/>
          <w:szCs w:val="24"/>
        </w:rPr>
      </w:pPr>
    </w:p>
    <w:p w14:paraId="1A836462"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r>
        <w:rPr>
          <w:noProof/>
        </w:rPr>
        <w:br w:type="page"/>
      </w:r>
      <w:bookmarkStart w:id="14" w:name="_Hlk168404355"/>
      <w:r>
        <w:rPr>
          <w:rFonts w:ascii="Times New Roman" w:hAnsi="Times New Roman"/>
          <w:noProof/>
          <w:sz w:val="24"/>
        </w:rPr>
        <w:t xml:space="preserve">22014 D 0176: </w:t>
      </w:r>
      <w:bookmarkEnd w:id="14"/>
      <w:r>
        <w:rPr>
          <w:rFonts w:ascii="Times New Roman" w:hAnsi="Times New Roman"/>
          <w:noProof/>
          <w:sz w:val="24"/>
        </w:rPr>
        <w:t>EMP ühiskomitee otsus nr 176/2014, 25. september 2014 (ELT L 200, 30.7.2015, lk 25),</w:t>
      </w:r>
    </w:p>
    <w:p w14:paraId="3DAEBA4D" w14:textId="77777777" w:rsidR="00D16650" w:rsidRPr="00C44C8F" w:rsidRDefault="00D16650" w:rsidP="00D16650">
      <w:pPr>
        <w:rPr>
          <w:noProof/>
          <w:szCs w:val="24"/>
        </w:rPr>
      </w:pPr>
    </w:p>
    <w:p w14:paraId="732DE660"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15" w:name="_Hlk168404381"/>
      <w:r>
        <w:rPr>
          <w:rFonts w:ascii="Times New Roman" w:hAnsi="Times New Roman"/>
          <w:noProof/>
          <w:sz w:val="24"/>
        </w:rPr>
        <w:t xml:space="preserve">22014 D 0177: </w:t>
      </w:r>
      <w:bookmarkEnd w:id="15"/>
      <w:r>
        <w:rPr>
          <w:rFonts w:ascii="Times New Roman" w:hAnsi="Times New Roman"/>
          <w:noProof/>
          <w:sz w:val="24"/>
        </w:rPr>
        <w:t>EMP ühiskomitee otsus nr 177/2014, 25. september 2014 (ELT L 200, 30.7.2015, lk 27),</w:t>
      </w:r>
    </w:p>
    <w:p w14:paraId="42EBD8E0" w14:textId="77777777" w:rsidR="00D16650" w:rsidRPr="00C44C8F" w:rsidRDefault="00D16650" w:rsidP="00D16650">
      <w:pPr>
        <w:rPr>
          <w:noProof/>
          <w:szCs w:val="24"/>
        </w:rPr>
      </w:pPr>
    </w:p>
    <w:p w14:paraId="6CEBE7B5"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16" w:name="_Hlk168404389"/>
      <w:r>
        <w:rPr>
          <w:rFonts w:ascii="Times New Roman" w:hAnsi="Times New Roman"/>
          <w:noProof/>
          <w:sz w:val="24"/>
        </w:rPr>
        <w:t xml:space="preserve">22014 D 0214: </w:t>
      </w:r>
      <w:bookmarkEnd w:id="16"/>
      <w:r>
        <w:rPr>
          <w:rFonts w:ascii="Times New Roman" w:hAnsi="Times New Roman"/>
          <w:noProof/>
          <w:sz w:val="24"/>
        </w:rPr>
        <w:t>EMP ühiskomitee otsus nr 214/2014, 24. oktoober 2014 (ELT L 230, 3.9.2015, lk 10),</w:t>
      </w:r>
    </w:p>
    <w:p w14:paraId="3124FEE5" w14:textId="77777777" w:rsidR="00D16650" w:rsidRPr="00C44C8F" w:rsidRDefault="00D16650" w:rsidP="00D16650">
      <w:pPr>
        <w:rPr>
          <w:noProof/>
          <w:szCs w:val="24"/>
        </w:rPr>
      </w:pPr>
    </w:p>
    <w:p w14:paraId="73535FA5"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17" w:name="_Hlk168404397"/>
      <w:r>
        <w:rPr>
          <w:rFonts w:ascii="Times New Roman" w:hAnsi="Times New Roman"/>
          <w:noProof/>
          <w:sz w:val="24"/>
        </w:rPr>
        <w:t xml:space="preserve">22014 D 0215: </w:t>
      </w:r>
      <w:bookmarkEnd w:id="17"/>
      <w:r>
        <w:rPr>
          <w:rFonts w:ascii="Times New Roman" w:hAnsi="Times New Roman"/>
          <w:noProof/>
          <w:sz w:val="24"/>
        </w:rPr>
        <w:t>EMP ühiskomitee otsus nr 215/2014, 24. oktoober 2014 (ELT L 230, 3.9.2015, lk 12),</w:t>
      </w:r>
    </w:p>
    <w:p w14:paraId="60892F94" w14:textId="77777777" w:rsidR="00D16650" w:rsidRPr="00C44C8F" w:rsidRDefault="00D16650" w:rsidP="00D16650">
      <w:pPr>
        <w:rPr>
          <w:noProof/>
          <w:szCs w:val="24"/>
        </w:rPr>
      </w:pPr>
    </w:p>
    <w:p w14:paraId="09F33DAD"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18" w:name="_Hlk168404407"/>
      <w:r>
        <w:rPr>
          <w:rFonts w:ascii="Times New Roman" w:hAnsi="Times New Roman"/>
          <w:noProof/>
          <w:sz w:val="24"/>
        </w:rPr>
        <w:t xml:space="preserve">22014 D 0216: </w:t>
      </w:r>
      <w:bookmarkEnd w:id="18"/>
      <w:r>
        <w:rPr>
          <w:rFonts w:ascii="Times New Roman" w:hAnsi="Times New Roman"/>
          <w:noProof/>
          <w:sz w:val="24"/>
        </w:rPr>
        <w:t>EMP ühiskomitee otsus nr 216/2014, 24. oktoober 2014 (ELT L 230, 3.9.2015, lk 14),</w:t>
      </w:r>
    </w:p>
    <w:p w14:paraId="5391C174" w14:textId="77777777" w:rsidR="00D16650" w:rsidRPr="00C44C8F" w:rsidRDefault="00D16650" w:rsidP="00D16650">
      <w:pPr>
        <w:rPr>
          <w:noProof/>
          <w:szCs w:val="24"/>
        </w:rPr>
      </w:pPr>
    </w:p>
    <w:p w14:paraId="19B77468"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19" w:name="_Hlk168404419"/>
      <w:r>
        <w:rPr>
          <w:rFonts w:ascii="Times New Roman" w:hAnsi="Times New Roman"/>
          <w:noProof/>
          <w:sz w:val="24"/>
        </w:rPr>
        <w:t xml:space="preserve">22014 D 0217: </w:t>
      </w:r>
      <w:bookmarkEnd w:id="19"/>
      <w:r>
        <w:rPr>
          <w:rFonts w:ascii="Times New Roman" w:hAnsi="Times New Roman"/>
          <w:noProof/>
          <w:sz w:val="24"/>
        </w:rPr>
        <w:t>EMP ühiskomitee otsus nr 217/2014, 24. oktoober 2014 (ELT L 230, 3.9.2015, lk 15),</w:t>
      </w:r>
    </w:p>
    <w:p w14:paraId="2DF97786" w14:textId="77777777" w:rsidR="00D16650" w:rsidRPr="00C44C8F" w:rsidRDefault="00D16650" w:rsidP="00D16650">
      <w:pPr>
        <w:rPr>
          <w:noProof/>
          <w:szCs w:val="24"/>
        </w:rPr>
      </w:pPr>
    </w:p>
    <w:p w14:paraId="566B1CEE"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20" w:name="_Hlk168404428"/>
      <w:r>
        <w:rPr>
          <w:rFonts w:ascii="Times New Roman" w:hAnsi="Times New Roman"/>
          <w:noProof/>
          <w:sz w:val="24"/>
        </w:rPr>
        <w:t xml:space="preserve">22015 D 2126: </w:t>
      </w:r>
      <w:bookmarkEnd w:id="20"/>
      <w:r>
        <w:rPr>
          <w:rFonts w:ascii="Times New Roman" w:hAnsi="Times New Roman"/>
          <w:noProof/>
          <w:sz w:val="24"/>
        </w:rPr>
        <w:t>EMP ühiskomitee otsus nr 259/2014, 12. detsember 2014 (ELT L 311, 26.11.2015, lk 8),</w:t>
      </w:r>
    </w:p>
    <w:p w14:paraId="6641BAB7" w14:textId="77777777" w:rsidR="00D16650" w:rsidRPr="00C44C8F" w:rsidRDefault="00D16650" w:rsidP="00D16650">
      <w:pPr>
        <w:rPr>
          <w:noProof/>
          <w:szCs w:val="24"/>
        </w:rPr>
      </w:pPr>
    </w:p>
    <w:p w14:paraId="02A4D9AC"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21" w:name="_Hlk168404436"/>
      <w:r>
        <w:rPr>
          <w:rFonts w:ascii="Times New Roman" w:hAnsi="Times New Roman"/>
          <w:noProof/>
          <w:sz w:val="24"/>
        </w:rPr>
        <w:t xml:space="preserve">22015 D 2127: </w:t>
      </w:r>
      <w:bookmarkEnd w:id="21"/>
      <w:r>
        <w:rPr>
          <w:rFonts w:ascii="Times New Roman" w:hAnsi="Times New Roman"/>
          <w:noProof/>
          <w:sz w:val="24"/>
        </w:rPr>
        <w:t>EMP ühiskomitee otsus nr 260/2014, 12. detsember 2014 (ELT L 311, 26.11.2015, lk 9),</w:t>
      </w:r>
    </w:p>
    <w:p w14:paraId="093F5123" w14:textId="77777777" w:rsidR="00D16650" w:rsidRPr="00C44C8F" w:rsidRDefault="00D16650" w:rsidP="00D16650">
      <w:pPr>
        <w:rPr>
          <w:noProof/>
          <w:szCs w:val="24"/>
        </w:rPr>
      </w:pPr>
    </w:p>
    <w:p w14:paraId="5D18614A"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22" w:name="_Hlk168404444"/>
      <w:r>
        <w:rPr>
          <w:rFonts w:ascii="Times New Roman" w:hAnsi="Times New Roman"/>
          <w:noProof/>
          <w:sz w:val="24"/>
        </w:rPr>
        <w:t xml:space="preserve">22015 D 2128: </w:t>
      </w:r>
      <w:bookmarkEnd w:id="22"/>
      <w:r>
        <w:rPr>
          <w:rFonts w:ascii="Times New Roman" w:hAnsi="Times New Roman"/>
          <w:noProof/>
          <w:sz w:val="24"/>
        </w:rPr>
        <w:t xml:space="preserve">EMP ühiskomitee otsus nr 261/2014, 12. detsember 2014 (ELT L 311, 26.11.2015, lk 11), </w:t>
      </w:r>
    </w:p>
    <w:p w14:paraId="0B593FD9" w14:textId="77777777" w:rsidR="00D16650" w:rsidRPr="00C44C8F" w:rsidRDefault="00D16650" w:rsidP="00D16650">
      <w:pPr>
        <w:ind w:left="1134" w:hanging="567"/>
        <w:rPr>
          <w:noProof/>
          <w:szCs w:val="24"/>
        </w:rPr>
      </w:pPr>
    </w:p>
    <w:p w14:paraId="79F32891"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r>
        <w:rPr>
          <w:noProof/>
        </w:rPr>
        <w:br w:type="page"/>
      </w:r>
      <w:bookmarkStart w:id="23" w:name="_Hlk168404461"/>
      <w:r>
        <w:rPr>
          <w:rFonts w:ascii="Times New Roman" w:hAnsi="Times New Roman"/>
          <w:noProof/>
          <w:sz w:val="24"/>
        </w:rPr>
        <w:t xml:space="preserve">22015 D 2129: </w:t>
      </w:r>
      <w:bookmarkEnd w:id="23"/>
      <w:r>
        <w:rPr>
          <w:rFonts w:ascii="Times New Roman" w:hAnsi="Times New Roman"/>
          <w:noProof/>
          <w:sz w:val="24"/>
        </w:rPr>
        <w:t>EMP ühiskomitee otsus nr 262/2014, 12. detsember 2014 (ELT L 311, 26.11.2015, lk 12),</w:t>
      </w:r>
    </w:p>
    <w:p w14:paraId="0068407C" w14:textId="77777777" w:rsidR="00D16650" w:rsidRPr="00C44C8F" w:rsidRDefault="00D16650" w:rsidP="00D16650">
      <w:pPr>
        <w:rPr>
          <w:noProof/>
          <w:szCs w:val="24"/>
        </w:rPr>
      </w:pPr>
    </w:p>
    <w:p w14:paraId="3A7E87A0" w14:textId="0A5DFE11"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24" w:name="_Hlk168404469"/>
      <w:r>
        <w:rPr>
          <w:rFonts w:ascii="Times New Roman" w:hAnsi="Times New Roman"/>
          <w:noProof/>
          <w:sz w:val="24"/>
        </w:rPr>
        <w:t xml:space="preserve">22016 D 0499: </w:t>
      </w:r>
      <w:bookmarkEnd w:id="24"/>
      <w:r>
        <w:rPr>
          <w:rFonts w:ascii="Times New Roman" w:hAnsi="Times New Roman"/>
          <w:noProof/>
          <w:sz w:val="24"/>
        </w:rPr>
        <w:t>EMP ühiskomitee otsus nr 11/2015, 25. veebruar</w:t>
      </w:r>
      <w:r w:rsidR="00FF60E9">
        <w:rPr>
          <w:rFonts w:ascii="Times New Roman" w:hAnsi="Times New Roman"/>
          <w:noProof/>
          <w:sz w:val="24"/>
        </w:rPr>
        <w:t> 2015</w:t>
      </w:r>
      <w:r>
        <w:rPr>
          <w:rFonts w:ascii="Times New Roman" w:hAnsi="Times New Roman"/>
          <w:noProof/>
          <w:sz w:val="24"/>
        </w:rPr>
        <w:t xml:space="preserve"> (ELT L 93, 7.4.2016, lk 18),</w:t>
      </w:r>
    </w:p>
    <w:p w14:paraId="2325CFE8" w14:textId="77777777" w:rsidR="00D16650" w:rsidRPr="00C44C8F" w:rsidRDefault="00D16650" w:rsidP="00D16650">
      <w:pPr>
        <w:rPr>
          <w:noProof/>
          <w:szCs w:val="24"/>
        </w:rPr>
      </w:pPr>
    </w:p>
    <w:p w14:paraId="7CA5C3C8"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25" w:name="_Hlk168404480"/>
      <w:r>
        <w:rPr>
          <w:rFonts w:ascii="Times New Roman" w:hAnsi="Times New Roman"/>
          <w:noProof/>
          <w:sz w:val="24"/>
        </w:rPr>
        <w:t xml:space="preserve">22016 D 0501: </w:t>
      </w:r>
      <w:bookmarkEnd w:id="25"/>
      <w:r>
        <w:rPr>
          <w:rFonts w:ascii="Times New Roman" w:hAnsi="Times New Roman"/>
          <w:noProof/>
          <w:sz w:val="24"/>
        </w:rPr>
        <w:t>EMP ühiskomitee otsus nr 13/2015, 25. veebruar 2015 (ELT L 93, 7.4.2016, lk 22),</w:t>
      </w:r>
    </w:p>
    <w:p w14:paraId="7E54BAF3" w14:textId="77777777" w:rsidR="00D16650" w:rsidRPr="00C44C8F" w:rsidRDefault="00D16650" w:rsidP="00D16650">
      <w:pPr>
        <w:rPr>
          <w:noProof/>
          <w:szCs w:val="24"/>
        </w:rPr>
      </w:pPr>
    </w:p>
    <w:p w14:paraId="139500AE"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26" w:name="_Hlk168404489"/>
      <w:r>
        <w:rPr>
          <w:rFonts w:ascii="Times New Roman" w:hAnsi="Times New Roman"/>
          <w:noProof/>
          <w:sz w:val="24"/>
        </w:rPr>
        <w:t xml:space="preserve">22016 D 0502: </w:t>
      </w:r>
      <w:bookmarkEnd w:id="26"/>
      <w:r>
        <w:rPr>
          <w:rFonts w:ascii="Times New Roman" w:hAnsi="Times New Roman"/>
          <w:noProof/>
          <w:sz w:val="24"/>
        </w:rPr>
        <w:t>EMP ühiskomitee otsus nr 14/2015, 25. veebruar 2015 (ELT L 93, 7.4.2016, lk 24),</w:t>
      </w:r>
    </w:p>
    <w:p w14:paraId="5647C530" w14:textId="77777777" w:rsidR="00D16650" w:rsidRPr="00C44C8F" w:rsidRDefault="00D16650" w:rsidP="00D16650">
      <w:pPr>
        <w:rPr>
          <w:noProof/>
          <w:szCs w:val="24"/>
        </w:rPr>
      </w:pPr>
    </w:p>
    <w:p w14:paraId="1A64A233"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27" w:name="_Hlk168404502"/>
      <w:r>
        <w:rPr>
          <w:rFonts w:ascii="Times New Roman" w:hAnsi="Times New Roman"/>
          <w:noProof/>
          <w:sz w:val="24"/>
        </w:rPr>
        <w:t xml:space="preserve">22016 D 0727: </w:t>
      </w:r>
      <w:bookmarkEnd w:id="27"/>
      <w:r>
        <w:rPr>
          <w:rFonts w:ascii="Times New Roman" w:hAnsi="Times New Roman"/>
          <w:noProof/>
          <w:sz w:val="24"/>
        </w:rPr>
        <w:t>EMP ühiskomitee otsus nr 44/2015, 20. märts 2015 (ELT L 129, 19.5.2016, lk 20),</w:t>
      </w:r>
    </w:p>
    <w:p w14:paraId="21AF3740" w14:textId="77777777" w:rsidR="00D16650" w:rsidRPr="00C44C8F" w:rsidRDefault="00D16650" w:rsidP="00D16650">
      <w:pPr>
        <w:rPr>
          <w:noProof/>
          <w:szCs w:val="24"/>
        </w:rPr>
      </w:pPr>
    </w:p>
    <w:p w14:paraId="59E758FB"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28" w:name="_Hlk168404511"/>
      <w:r>
        <w:rPr>
          <w:rFonts w:ascii="Times New Roman" w:hAnsi="Times New Roman"/>
          <w:noProof/>
          <w:sz w:val="24"/>
        </w:rPr>
        <w:t xml:space="preserve">22016 D 0728: </w:t>
      </w:r>
      <w:bookmarkEnd w:id="28"/>
      <w:r>
        <w:rPr>
          <w:rFonts w:ascii="Times New Roman" w:hAnsi="Times New Roman"/>
          <w:noProof/>
          <w:sz w:val="24"/>
        </w:rPr>
        <w:t>EMP ühiskomitee otsus nr 45/2015, 20. märts 2015 (ELT L 129, 19.5.2016, lk 22),</w:t>
      </w:r>
    </w:p>
    <w:p w14:paraId="1B4D8102" w14:textId="77777777" w:rsidR="00D16650" w:rsidRPr="00C44C8F" w:rsidRDefault="00D16650" w:rsidP="00D16650">
      <w:pPr>
        <w:rPr>
          <w:noProof/>
          <w:szCs w:val="24"/>
        </w:rPr>
      </w:pPr>
    </w:p>
    <w:p w14:paraId="075AEBD1"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29" w:name="_Hlk168404519"/>
      <w:r>
        <w:rPr>
          <w:rFonts w:ascii="Times New Roman" w:hAnsi="Times New Roman"/>
          <w:noProof/>
          <w:sz w:val="24"/>
        </w:rPr>
        <w:t xml:space="preserve">22016 D 0729: </w:t>
      </w:r>
      <w:bookmarkEnd w:id="29"/>
      <w:r>
        <w:rPr>
          <w:rFonts w:ascii="Times New Roman" w:hAnsi="Times New Roman"/>
          <w:noProof/>
          <w:sz w:val="24"/>
        </w:rPr>
        <w:t>EMP ühiskomitee otsus nr 46/2015, 20. märts 2015 (ELT L 129, 19.5.2016, lk 24),</w:t>
      </w:r>
    </w:p>
    <w:p w14:paraId="46156C58" w14:textId="77777777" w:rsidR="00D16650" w:rsidRPr="00C44C8F" w:rsidRDefault="00D16650" w:rsidP="00D16650">
      <w:pPr>
        <w:rPr>
          <w:noProof/>
          <w:szCs w:val="24"/>
        </w:rPr>
      </w:pPr>
    </w:p>
    <w:p w14:paraId="3EEA4762"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30" w:name="_Hlk168404528"/>
      <w:r>
        <w:rPr>
          <w:rFonts w:ascii="Times New Roman" w:hAnsi="Times New Roman"/>
          <w:noProof/>
          <w:sz w:val="24"/>
        </w:rPr>
        <w:t xml:space="preserve">22016 D 0730: </w:t>
      </w:r>
      <w:bookmarkEnd w:id="30"/>
      <w:r>
        <w:rPr>
          <w:rFonts w:ascii="Times New Roman" w:hAnsi="Times New Roman"/>
          <w:noProof/>
          <w:sz w:val="24"/>
        </w:rPr>
        <w:t>EMP ühiskomitee otsus nr 47/2015, 20. märts 2015 (ELT L 129, 19.5.2016, lk 26),</w:t>
      </w:r>
    </w:p>
    <w:p w14:paraId="3CC14528" w14:textId="77777777" w:rsidR="00D16650" w:rsidRPr="00C44C8F" w:rsidRDefault="00D16650" w:rsidP="00D16650">
      <w:pPr>
        <w:rPr>
          <w:noProof/>
          <w:szCs w:val="24"/>
        </w:rPr>
      </w:pPr>
    </w:p>
    <w:p w14:paraId="5D86DF1B"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31" w:name="_Hlk168404538"/>
      <w:r>
        <w:rPr>
          <w:rFonts w:ascii="Times New Roman" w:hAnsi="Times New Roman"/>
          <w:noProof/>
          <w:sz w:val="24"/>
        </w:rPr>
        <w:t xml:space="preserve">22016 D 0731: </w:t>
      </w:r>
      <w:bookmarkEnd w:id="31"/>
      <w:r>
        <w:rPr>
          <w:rFonts w:ascii="Times New Roman" w:hAnsi="Times New Roman"/>
          <w:noProof/>
          <w:sz w:val="24"/>
        </w:rPr>
        <w:t>EMP ühiskomitee otsus nr 48/2015, 20. märts 2015 (ELT L 129, 19.5.2016, lk 28),</w:t>
      </w:r>
    </w:p>
    <w:p w14:paraId="1A29E4E7" w14:textId="77777777" w:rsidR="00D16650" w:rsidRPr="00C44C8F" w:rsidRDefault="00D16650" w:rsidP="00D16650">
      <w:pPr>
        <w:ind w:left="1134" w:hanging="567"/>
        <w:rPr>
          <w:noProof/>
          <w:szCs w:val="24"/>
        </w:rPr>
      </w:pPr>
    </w:p>
    <w:p w14:paraId="543F4071"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r>
        <w:rPr>
          <w:noProof/>
        </w:rPr>
        <w:br w:type="page"/>
      </w:r>
      <w:bookmarkStart w:id="32" w:name="_Hlk168404555"/>
      <w:r>
        <w:rPr>
          <w:rFonts w:ascii="Times New Roman" w:hAnsi="Times New Roman"/>
          <w:noProof/>
          <w:sz w:val="24"/>
        </w:rPr>
        <w:t xml:space="preserve">22016 D 0732: </w:t>
      </w:r>
      <w:bookmarkEnd w:id="32"/>
      <w:r>
        <w:rPr>
          <w:rFonts w:ascii="Times New Roman" w:hAnsi="Times New Roman"/>
          <w:noProof/>
          <w:sz w:val="24"/>
        </w:rPr>
        <w:t>EMP ühiskomitee otsus nr 49/2015, 20. märts 2015 (ELT L 129, 19.5.2016, lk 29),</w:t>
      </w:r>
    </w:p>
    <w:p w14:paraId="199816AE" w14:textId="77777777" w:rsidR="00D16650" w:rsidRPr="00C44C8F" w:rsidRDefault="00D16650" w:rsidP="00D16650">
      <w:pPr>
        <w:rPr>
          <w:noProof/>
          <w:szCs w:val="24"/>
        </w:rPr>
      </w:pPr>
    </w:p>
    <w:p w14:paraId="7AAACCB3"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33" w:name="_Hlk168404564"/>
      <w:r>
        <w:rPr>
          <w:rFonts w:ascii="Times New Roman" w:hAnsi="Times New Roman"/>
          <w:noProof/>
          <w:sz w:val="24"/>
        </w:rPr>
        <w:t xml:space="preserve">22016 D 0733: </w:t>
      </w:r>
      <w:bookmarkEnd w:id="33"/>
      <w:r>
        <w:rPr>
          <w:rFonts w:ascii="Times New Roman" w:hAnsi="Times New Roman"/>
          <w:noProof/>
          <w:sz w:val="24"/>
        </w:rPr>
        <w:t>EMP ühiskomitee otsus nr 50/2015, 20. märts 2015 (ELT L 129, 19.5.2016, lk 31),</w:t>
      </w:r>
    </w:p>
    <w:p w14:paraId="057BF7C6" w14:textId="77777777" w:rsidR="00D16650" w:rsidRPr="00C44C8F" w:rsidRDefault="00D16650" w:rsidP="00D16650">
      <w:pPr>
        <w:rPr>
          <w:noProof/>
          <w:szCs w:val="24"/>
        </w:rPr>
      </w:pPr>
    </w:p>
    <w:p w14:paraId="7FDD2D6F"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34" w:name="_Hlk168404577"/>
      <w:r>
        <w:rPr>
          <w:rFonts w:ascii="Times New Roman" w:hAnsi="Times New Roman"/>
          <w:noProof/>
          <w:sz w:val="24"/>
        </w:rPr>
        <w:t xml:space="preserve">22016 D 1270: </w:t>
      </w:r>
      <w:bookmarkEnd w:id="34"/>
      <w:r>
        <w:rPr>
          <w:rFonts w:ascii="Times New Roman" w:hAnsi="Times New Roman"/>
          <w:noProof/>
          <w:sz w:val="24"/>
        </w:rPr>
        <w:t>EMP ühiskomitee otsus nr 87/2015, 30. aprill 2015 (ELT L 211, 4.8.2016, lk 24),</w:t>
      </w:r>
    </w:p>
    <w:p w14:paraId="6324F89A" w14:textId="77777777" w:rsidR="00D16650" w:rsidRPr="00C44C8F" w:rsidRDefault="00D16650" w:rsidP="00D16650">
      <w:pPr>
        <w:rPr>
          <w:noProof/>
          <w:szCs w:val="24"/>
        </w:rPr>
      </w:pPr>
    </w:p>
    <w:p w14:paraId="1C6220C3"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35" w:name="_Hlk168404592"/>
      <w:r>
        <w:rPr>
          <w:rFonts w:ascii="Times New Roman" w:hAnsi="Times New Roman"/>
          <w:noProof/>
          <w:sz w:val="24"/>
        </w:rPr>
        <w:t xml:space="preserve">22017 D 0017: </w:t>
      </w:r>
      <w:bookmarkEnd w:id="35"/>
      <w:r>
        <w:rPr>
          <w:rFonts w:ascii="Times New Roman" w:hAnsi="Times New Roman"/>
          <w:noProof/>
          <w:sz w:val="24"/>
        </w:rPr>
        <w:t>EMP ühiskomitee otsus nr 177/2015, 10. juuli 2015 (ELT L 8, 12.1.2017, lk 5),</w:t>
      </w:r>
    </w:p>
    <w:p w14:paraId="7B8F9321" w14:textId="77777777" w:rsidR="00D16650" w:rsidRPr="00C44C8F" w:rsidRDefault="00D16650" w:rsidP="00D16650">
      <w:pPr>
        <w:rPr>
          <w:noProof/>
          <w:szCs w:val="24"/>
        </w:rPr>
      </w:pPr>
    </w:p>
    <w:p w14:paraId="4E0C6554"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36" w:name="_Hlk168404676"/>
      <w:r>
        <w:rPr>
          <w:rFonts w:ascii="Times New Roman" w:hAnsi="Times New Roman"/>
          <w:noProof/>
          <w:sz w:val="24"/>
        </w:rPr>
        <w:t xml:space="preserve">22017 D 0516: </w:t>
      </w:r>
      <w:bookmarkEnd w:id="36"/>
      <w:r>
        <w:rPr>
          <w:rFonts w:ascii="Times New Roman" w:hAnsi="Times New Roman"/>
          <w:noProof/>
          <w:sz w:val="24"/>
        </w:rPr>
        <w:t>EMP ühiskomitee otsus nr 209/2015, 25. september 2015 (ELT L 85, 30.3.2017, lk 24),</w:t>
      </w:r>
    </w:p>
    <w:p w14:paraId="4C982999" w14:textId="77777777" w:rsidR="00D16650" w:rsidRPr="00C44C8F" w:rsidRDefault="00D16650" w:rsidP="00D16650">
      <w:pPr>
        <w:rPr>
          <w:noProof/>
          <w:szCs w:val="24"/>
        </w:rPr>
      </w:pPr>
    </w:p>
    <w:p w14:paraId="0480A382"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37" w:name="_Hlk168404686"/>
      <w:r>
        <w:rPr>
          <w:rFonts w:ascii="Times New Roman" w:hAnsi="Times New Roman"/>
          <w:noProof/>
          <w:sz w:val="24"/>
        </w:rPr>
        <w:t xml:space="preserve">22017 D 0517: </w:t>
      </w:r>
      <w:bookmarkEnd w:id="37"/>
      <w:r>
        <w:rPr>
          <w:rFonts w:ascii="Times New Roman" w:hAnsi="Times New Roman"/>
          <w:noProof/>
          <w:sz w:val="24"/>
        </w:rPr>
        <w:t>EMP ühiskomitee otsus nr 210/2015, 25. september 2015 (ELT L 85, 30.3.2017, lk 26),</w:t>
      </w:r>
    </w:p>
    <w:p w14:paraId="560D6C4C" w14:textId="77777777" w:rsidR="00D16650" w:rsidRPr="00C44C8F" w:rsidRDefault="00D16650" w:rsidP="00D16650">
      <w:pPr>
        <w:rPr>
          <w:noProof/>
          <w:szCs w:val="24"/>
        </w:rPr>
      </w:pPr>
    </w:p>
    <w:p w14:paraId="5C0070AE"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38" w:name="_Hlk168404696"/>
      <w:r>
        <w:rPr>
          <w:rFonts w:ascii="Times New Roman" w:hAnsi="Times New Roman"/>
          <w:noProof/>
          <w:sz w:val="24"/>
        </w:rPr>
        <w:t xml:space="preserve">22017 D 0518: </w:t>
      </w:r>
      <w:bookmarkEnd w:id="38"/>
      <w:r>
        <w:rPr>
          <w:rFonts w:ascii="Times New Roman" w:hAnsi="Times New Roman"/>
          <w:noProof/>
          <w:sz w:val="24"/>
        </w:rPr>
        <w:t>EMP ühiskomitee otsus nr 211/2015, 25. september 2015 (ELT L 85, 30.3.2017, lk 28),</w:t>
      </w:r>
    </w:p>
    <w:p w14:paraId="17EFB195" w14:textId="77777777" w:rsidR="00D16650" w:rsidRPr="00C44C8F" w:rsidRDefault="00D16650" w:rsidP="00D16650">
      <w:pPr>
        <w:rPr>
          <w:noProof/>
          <w:szCs w:val="24"/>
        </w:rPr>
      </w:pPr>
    </w:p>
    <w:p w14:paraId="617C69F5"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39" w:name="_Hlk168404707"/>
      <w:r>
        <w:rPr>
          <w:rFonts w:ascii="Times New Roman" w:hAnsi="Times New Roman"/>
          <w:noProof/>
          <w:sz w:val="24"/>
        </w:rPr>
        <w:t xml:space="preserve">22017 D 1035: </w:t>
      </w:r>
      <w:bookmarkEnd w:id="39"/>
      <w:r>
        <w:rPr>
          <w:rFonts w:ascii="Times New Roman" w:hAnsi="Times New Roman"/>
          <w:noProof/>
          <w:sz w:val="24"/>
        </w:rPr>
        <w:t>EMP ühiskomitee otsus nr 246/2015, 30. oktoober 2015 (ELT L 161, 22.6.2017, lk 22),</w:t>
      </w:r>
    </w:p>
    <w:p w14:paraId="7CF9CB1F" w14:textId="77777777" w:rsidR="00D16650" w:rsidRPr="00C44C8F" w:rsidRDefault="00D16650" w:rsidP="00D16650">
      <w:pPr>
        <w:rPr>
          <w:noProof/>
          <w:szCs w:val="24"/>
        </w:rPr>
      </w:pPr>
    </w:p>
    <w:p w14:paraId="15F24C6A"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40" w:name="_Hlk168404717"/>
      <w:r>
        <w:rPr>
          <w:rFonts w:ascii="Times New Roman" w:hAnsi="Times New Roman"/>
          <w:noProof/>
          <w:sz w:val="24"/>
        </w:rPr>
        <w:t xml:space="preserve">22017 D 1036: </w:t>
      </w:r>
      <w:bookmarkEnd w:id="40"/>
      <w:r>
        <w:rPr>
          <w:rFonts w:ascii="Times New Roman" w:hAnsi="Times New Roman"/>
          <w:noProof/>
          <w:sz w:val="24"/>
        </w:rPr>
        <w:t>EMP ühiskomitee otsus nr 247/2015, 30. oktoober 2015 (ELT L 161, 22.6.2017, lk 23),</w:t>
      </w:r>
    </w:p>
    <w:p w14:paraId="0B6A4492" w14:textId="77777777" w:rsidR="00D16650" w:rsidRPr="00C44C8F" w:rsidRDefault="00D16650" w:rsidP="00D16650">
      <w:pPr>
        <w:ind w:left="1134" w:hanging="567"/>
        <w:rPr>
          <w:noProof/>
          <w:szCs w:val="24"/>
        </w:rPr>
      </w:pPr>
    </w:p>
    <w:p w14:paraId="06D54226"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r>
        <w:rPr>
          <w:noProof/>
        </w:rPr>
        <w:br w:type="page"/>
      </w:r>
      <w:bookmarkStart w:id="41" w:name="_Hlk168405393"/>
      <w:r>
        <w:rPr>
          <w:rFonts w:ascii="Times New Roman" w:hAnsi="Times New Roman"/>
          <w:noProof/>
          <w:sz w:val="24"/>
        </w:rPr>
        <w:t xml:space="preserve">22017 D 1037: </w:t>
      </w:r>
      <w:bookmarkEnd w:id="41"/>
      <w:r>
        <w:rPr>
          <w:rFonts w:ascii="Times New Roman" w:hAnsi="Times New Roman"/>
          <w:noProof/>
          <w:sz w:val="24"/>
        </w:rPr>
        <w:t>EMP ühiskomitee otsus nr 248/2015, 30. oktoober 2015 (ELT L 161, 22.6.2017, lk 25),</w:t>
      </w:r>
    </w:p>
    <w:p w14:paraId="3E576C9E" w14:textId="77777777" w:rsidR="00D16650" w:rsidRPr="00C44C8F" w:rsidRDefault="00D16650" w:rsidP="00D16650">
      <w:pPr>
        <w:rPr>
          <w:noProof/>
          <w:szCs w:val="24"/>
        </w:rPr>
      </w:pPr>
    </w:p>
    <w:p w14:paraId="3AEEC7CF"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42" w:name="_Hlk168405402"/>
      <w:r>
        <w:rPr>
          <w:rFonts w:ascii="Times New Roman" w:hAnsi="Times New Roman"/>
          <w:noProof/>
          <w:sz w:val="24"/>
        </w:rPr>
        <w:t xml:space="preserve">22017 D 1038: </w:t>
      </w:r>
      <w:bookmarkEnd w:id="42"/>
      <w:r>
        <w:rPr>
          <w:rFonts w:ascii="Times New Roman" w:hAnsi="Times New Roman"/>
          <w:noProof/>
          <w:sz w:val="24"/>
        </w:rPr>
        <w:t>EMP ühiskomitee otsus nr 249/2015, 30. oktoober 2015 (ELT L 161, 22.6.2017, lk 26),</w:t>
      </w:r>
    </w:p>
    <w:p w14:paraId="757424F1" w14:textId="77777777" w:rsidR="00D16650" w:rsidRPr="00C44C8F" w:rsidRDefault="00D16650" w:rsidP="00D16650">
      <w:pPr>
        <w:rPr>
          <w:noProof/>
          <w:szCs w:val="24"/>
        </w:rPr>
      </w:pPr>
    </w:p>
    <w:p w14:paraId="03BA1C1A"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43" w:name="_Hlk168405410"/>
      <w:r>
        <w:rPr>
          <w:rFonts w:ascii="Times New Roman" w:hAnsi="Times New Roman"/>
          <w:noProof/>
          <w:sz w:val="24"/>
        </w:rPr>
        <w:t xml:space="preserve">22017 D 1040: </w:t>
      </w:r>
      <w:bookmarkEnd w:id="43"/>
      <w:r>
        <w:rPr>
          <w:rFonts w:ascii="Times New Roman" w:hAnsi="Times New Roman"/>
          <w:noProof/>
          <w:sz w:val="24"/>
        </w:rPr>
        <w:t>EMP ühiskomitee otsus nr 251/2015, 30. oktoober 2015 (ELT L 161, 22.6.2017, lk 30),</w:t>
      </w:r>
    </w:p>
    <w:p w14:paraId="15D4D050" w14:textId="77777777" w:rsidR="00D16650" w:rsidRPr="00C44C8F" w:rsidRDefault="00D16650" w:rsidP="00D16650">
      <w:pPr>
        <w:rPr>
          <w:noProof/>
          <w:szCs w:val="24"/>
        </w:rPr>
      </w:pPr>
    </w:p>
    <w:p w14:paraId="20484FC0"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44" w:name="_Hlk168405425"/>
      <w:r>
        <w:rPr>
          <w:rFonts w:ascii="Times New Roman" w:hAnsi="Times New Roman"/>
          <w:noProof/>
          <w:sz w:val="24"/>
        </w:rPr>
        <w:t xml:space="preserve">22017 D 1041: </w:t>
      </w:r>
      <w:bookmarkEnd w:id="44"/>
      <w:r>
        <w:rPr>
          <w:rFonts w:ascii="Times New Roman" w:hAnsi="Times New Roman"/>
          <w:noProof/>
          <w:sz w:val="24"/>
        </w:rPr>
        <w:t>EMP ühiskomitee otsus nr 252/2015, 30. oktoober 2015 (ELT L 161, 22.6.2017, lk 32),</w:t>
      </w:r>
    </w:p>
    <w:p w14:paraId="1128458E" w14:textId="77777777" w:rsidR="00D16650" w:rsidRPr="00C44C8F" w:rsidRDefault="00D16650" w:rsidP="00D16650">
      <w:pPr>
        <w:rPr>
          <w:noProof/>
          <w:szCs w:val="24"/>
        </w:rPr>
      </w:pPr>
    </w:p>
    <w:p w14:paraId="51011307"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45" w:name="_Hlk168405433"/>
      <w:r>
        <w:rPr>
          <w:rFonts w:ascii="Times New Roman" w:hAnsi="Times New Roman"/>
          <w:noProof/>
          <w:sz w:val="24"/>
        </w:rPr>
        <w:t xml:space="preserve">22017 D 1042: </w:t>
      </w:r>
      <w:bookmarkEnd w:id="45"/>
      <w:r>
        <w:rPr>
          <w:rFonts w:ascii="Times New Roman" w:hAnsi="Times New Roman"/>
          <w:noProof/>
          <w:sz w:val="24"/>
        </w:rPr>
        <w:t>EMP ühiskomitee otsus nr 253/2015, 30. oktoober 2015 (ELT L 161, 22.6.2017, lk 33),</w:t>
      </w:r>
    </w:p>
    <w:p w14:paraId="3143E775" w14:textId="77777777" w:rsidR="00D16650" w:rsidRPr="00C44C8F" w:rsidRDefault="00D16650" w:rsidP="00D16650">
      <w:pPr>
        <w:rPr>
          <w:noProof/>
          <w:szCs w:val="24"/>
        </w:rPr>
      </w:pPr>
    </w:p>
    <w:p w14:paraId="15134D45"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46" w:name="_Hlk168405441"/>
      <w:r>
        <w:rPr>
          <w:rFonts w:ascii="Times New Roman" w:hAnsi="Times New Roman"/>
          <w:noProof/>
          <w:sz w:val="24"/>
        </w:rPr>
        <w:t xml:space="preserve">22017 D 1043: </w:t>
      </w:r>
      <w:bookmarkEnd w:id="46"/>
      <w:r>
        <w:rPr>
          <w:rFonts w:ascii="Times New Roman" w:hAnsi="Times New Roman"/>
          <w:noProof/>
          <w:sz w:val="24"/>
        </w:rPr>
        <w:t>EMP ühiskomitee otsus nr 254/2015, 30. oktoober 2015 (ELT L 161, 22.6.2017, lk 35),</w:t>
      </w:r>
    </w:p>
    <w:p w14:paraId="20881AC6" w14:textId="77777777" w:rsidR="00D16650" w:rsidRPr="00C44C8F" w:rsidRDefault="00D16650" w:rsidP="00D16650">
      <w:pPr>
        <w:rPr>
          <w:noProof/>
          <w:szCs w:val="24"/>
        </w:rPr>
      </w:pPr>
    </w:p>
    <w:p w14:paraId="2077D514"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47" w:name="_Hlk168405451"/>
      <w:r>
        <w:rPr>
          <w:rFonts w:ascii="Times New Roman" w:hAnsi="Times New Roman"/>
          <w:noProof/>
          <w:sz w:val="24"/>
        </w:rPr>
        <w:t xml:space="preserve">22017 D 1044: </w:t>
      </w:r>
      <w:bookmarkEnd w:id="47"/>
      <w:r>
        <w:rPr>
          <w:rFonts w:ascii="Times New Roman" w:hAnsi="Times New Roman"/>
          <w:noProof/>
          <w:sz w:val="24"/>
        </w:rPr>
        <w:t>EMP ühiskomitee otsus nr 255/2015, 30. oktoober 2015 (ELT L 161, 22.6.2017, lk 37),</w:t>
      </w:r>
    </w:p>
    <w:p w14:paraId="30362E1E" w14:textId="77777777" w:rsidR="00D16650" w:rsidRPr="00C44C8F" w:rsidRDefault="00D16650" w:rsidP="00D16650">
      <w:pPr>
        <w:rPr>
          <w:noProof/>
          <w:szCs w:val="24"/>
        </w:rPr>
      </w:pPr>
    </w:p>
    <w:p w14:paraId="2994042D"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48" w:name="_Hlk168405459"/>
      <w:r>
        <w:rPr>
          <w:rFonts w:ascii="Times New Roman" w:hAnsi="Times New Roman"/>
          <w:noProof/>
          <w:sz w:val="24"/>
        </w:rPr>
        <w:t xml:space="preserve">22017 D 1287: </w:t>
      </w:r>
      <w:bookmarkEnd w:id="48"/>
      <w:r>
        <w:rPr>
          <w:rFonts w:ascii="Times New Roman" w:hAnsi="Times New Roman"/>
          <w:noProof/>
          <w:sz w:val="24"/>
        </w:rPr>
        <w:t>EMP ühiskomitee otsus nr 4/2016, 5. veebruar 2016 (ELT L 189, 20.7.2017, lk 7),</w:t>
      </w:r>
    </w:p>
    <w:p w14:paraId="2E70EC91" w14:textId="77777777" w:rsidR="00D16650" w:rsidRPr="00C44C8F" w:rsidRDefault="00D16650" w:rsidP="00D16650">
      <w:pPr>
        <w:rPr>
          <w:noProof/>
          <w:szCs w:val="24"/>
        </w:rPr>
      </w:pPr>
    </w:p>
    <w:p w14:paraId="3D3055AF"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49" w:name="_Hlk168405468"/>
      <w:r>
        <w:rPr>
          <w:rFonts w:ascii="Times New Roman" w:hAnsi="Times New Roman"/>
          <w:noProof/>
          <w:sz w:val="24"/>
        </w:rPr>
        <w:t xml:space="preserve">22017 D 1295: </w:t>
      </w:r>
      <w:bookmarkEnd w:id="49"/>
      <w:r>
        <w:rPr>
          <w:rFonts w:ascii="Times New Roman" w:hAnsi="Times New Roman"/>
          <w:noProof/>
          <w:sz w:val="24"/>
        </w:rPr>
        <w:t>EMP ühiskomitee otsus nr 12/2016, 5. veebruar 2016 (ELT L 189, 20.7.2017, lk 17),</w:t>
      </w:r>
    </w:p>
    <w:p w14:paraId="025400B5" w14:textId="77777777" w:rsidR="00D16650" w:rsidRPr="00C44C8F" w:rsidRDefault="00D16650" w:rsidP="00D16650">
      <w:pPr>
        <w:ind w:left="1134" w:hanging="567"/>
        <w:rPr>
          <w:noProof/>
          <w:szCs w:val="24"/>
        </w:rPr>
      </w:pPr>
    </w:p>
    <w:p w14:paraId="6BABC2F8"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r>
        <w:rPr>
          <w:noProof/>
        </w:rPr>
        <w:br w:type="page"/>
      </w:r>
      <w:bookmarkStart w:id="50" w:name="_Hlk168405484"/>
      <w:r>
        <w:rPr>
          <w:rFonts w:ascii="Times New Roman" w:hAnsi="Times New Roman"/>
          <w:noProof/>
          <w:sz w:val="24"/>
        </w:rPr>
        <w:t xml:space="preserve">22017 D 1296: </w:t>
      </w:r>
      <w:bookmarkEnd w:id="50"/>
      <w:r>
        <w:rPr>
          <w:rFonts w:ascii="Times New Roman" w:hAnsi="Times New Roman"/>
          <w:noProof/>
          <w:sz w:val="24"/>
        </w:rPr>
        <w:t>EMP ühiskomitee otsus nr 13/2016, 5. veebruar 2016 (ELT L 189, 20.7.2017, lk 18),</w:t>
      </w:r>
    </w:p>
    <w:p w14:paraId="37638C2C" w14:textId="77777777" w:rsidR="00D16650" w:rsidRPr="00C44C8F" w:rsidRDefault="00D16650" w:rsidP="00D16650">
      <w:pPr>
        <w:rPr>
          <w:noProof/>
          <w:szCs w:val="24"/>
        </w:rPr>
      </w:pPr>
    </w:p>
    <w:p w14:paraId="010549EE"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51" w:name="_Hlk168405494"/>
      <w:r>
        <w:rPr>
          <w:rFonts w:ascii="Times New Roman" w:hAnsi="Times New Roman"/>
          <w:noProof/>
          <w:sz w:val="24"/>
        </w:rPr>
        <w:t xml:space="preserve">22017 D 1297: </w:t>
      </w:r>
      <w:bookmarkEnd w:id="51"/>
      <w:r>
        <w:rPr>
          <w:rFonts w:ascii="Times New Roman" w:hAnsi="Times New Roman"/>
          <w:noProof/>
          <w:sz w:val="24"/>
        </w:rPr>
        <w:t>EMP ühiskomitee otsus nr 14/2016, 5. veebruar 2016 (ELT L 189, 20.7.2017, lk 19),</w:t>
      </w:r>
    </w:p>
    <w:p w14:paraId="42F1F00D" w14:textId="77777777" w:rsidR="00D16650" w:rsidRPr="00C44C8F" w:rsidRDefault="00D16650" w:rsidP="00D16650">
      <w:pPr>
        <w:rPr>
          <w:noProof/>
          <w:szCs w:val="24"/>
        </w:rPr>
      </w:pPr>
    </w:p>
    <w:p w14:paraId="5692EC3A"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52" w:name="_Hlk168405503"/>
      <w:r>
        <w:rPr>
          <w:rFonts w:ascii="Times New Roman" w:hAnsi="Times New Roman"/>
          <w:noProof/>
          <w:sz w:val="24"/>
        </w:rPr>
        <w:t xml:space="preserve">22017 D 1298: </w:t>
      </w:r>
      <w:bookmarkEnd w:id="52"/>
      <w:r>
        <w:rPr>
          <w:rFonts w:ascii="Times New Roman" w:hAnsi="Times New Roman"/>
          <w:noProof/>
          <w:sz w:val="24"/>
        </w:rPr>
        <w:t>EMP ühiskomitee otsus nr 15/2016, 5. veebruar 2016 (ELT L 189, 20.7.2017, lk 20),</w:t>
      </w:r>
    </w:p>
    <w:p w14:paraId="5D7D59A4" w14:textId="77777777" w:rsidR="00D16650" w:rsidRPr="00C44C8F" w:rsidRDefault="00D16650" w:rsidP="00D16650">
      <w:pPr>
        <w:rPr>
          <w:noProof/>
          <w:szCs w:val="24"/>
        </w:rPr>
      </w:pPr>
    </w:p>
    <w:p w14:paraId="2CE4C9FD"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53" w:name="_Hlk168405512"/>
      <w:r>
        <w:rPr>
          <w:rFonts w:ascii="Times New Roman" w:hAnsi="Times New Roman"/>
          <w:noProof/>
          <w:sz w:val="24"/>
        </w:rPr>
        <w:t xml:space="preserve">22017 D 1299: </w:t>
      </w:r>
      <w:bookmarkEnd w:id="53"/>
      <w:r>
        <w:rPr>
          <w:rFonts w:ascii="Times New Roman" w:hAnsi="Times New Roman"/>
          <w:noProof/>
          <w:sz w:val="24"/>
        </w:rPr>
        <w:t>EMP ühiskomitee otsus nr 16/2016, 5. veebruar 2016 (ELT L 189, 20.7.2017, lk 22),</w:t>
      </w:r>
    </w:p>
    <w:p w14:paraId="6025A77B" w14:textId="77777777" w:rsidR="00D16650" w:rsidRPr="00C44C8F" w:rsidRDefault="00D16650" w:rsidP="00D16650">
      <w:pPr>
        <w:rPr>
          <w:noProof/>
          <w:szCs w:val="24"/>
        </w:rPr>
      </w:pPr>
    </w:p>
    <w:p w14:paraId="1F96F8D8"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54" w:name="_Hlk168405525"/>
      <w:r>
        <w:rPr>
          <w:rFonts w:ascii="Times New Roman" w:hAnsi="Times New Roman"/>
          <w:noProof/>
          <w:sz w:val="24"/>
        </w:rPr>
        <w:t xml:space="preserve">22017 D 1874: </w:t>
      </w:r>
      <w:bookmarkEnd w:id="54"/>
      <w:r>
        <w:rPr>
          <w:rFonts w:ascii="Times New Roman" w:hAnsi="Times New Roman"/>
          <w:noProof/>
          <w:sz w:val="24"/>
        </w:rPr>
        <w:t>EMP ühiskomitee otsus nr 44/2016, 18. märts 2016 (ELT L 270, 19.10.2017, lk 7),</w:t>
      </w:r>
    </w:p>
    <w:p w14:paraId="7DD5442A" w14:textId="77777777" w:rsidR="00D16650" w:rsidRPr="00C44C8F" w:rsidRDefault="00D16650" w:rsidP="00D16650">
      <w:pPr>
        <w:rPr>
          <w:noProof/>
          <w:szCs w:val="24"/>
        </w:rPr>
      </w:pPr>
    </w:p>
    <w:p w14:paraId="79A50D52" w14:textId="594E6031"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55" w:name="_Hlk168405533"/>
      <w:r>
        <w:rPr>
          <w:rFonts w:ascii="Times New Roman" w:hAnsi="Times New Roman"/>
          <w:noProof/>
          <w:sz w:val="24"/>
        </w:rPr>
        <w:t xml:space="preserve">22017 D 1875: </w:t>
      </w:r>
      <w:bookmarkEnd w:id="55"/>
      <w:r>
        <w:rPr>
          <w:rFonts w:ascii="Times New Roman" w:hAnsi="Times New Roman"/>
          <w:noProof/>
          <w:sz w:val="24"/>
        </w:rPr>
        <w:t>EMP ühiskomitee otsus nr 45/2016, 18. märts 2016 (ELT L 270, 19.10.2017, lk 9)</w:t>
      </w:r>
      <w:r w:rsidR="008E6B69">
        <w:rPr>
          <w:rFonts w:ascii="Times New Roman" w:hAnsi="Times New Roman"/>
          <w:noProof/>
          <w:sz w:val="24"/>
        </w:rPr>
        <w:t>,</w:t>
      </w:r>
    </w:p>
    <w:p w14:paraId="4BFCEB9D" w14:textId="77777777" w:rsidR="00D16650" w:rsidRPr="00C44C8F" w:rsidRDefault="00D16650" w:rsidP="00D16650">
      <w:pPr>
        <w:rPr>
          <w:noProof/>
          <w:szCs w:val="24"/>
        </w:rPr>
      </w:pPr>
    </w:p>
    <w:p w14:paraId="40E7C45F"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56" w:name="_Hlk168405541"/>
      <w:r>
        <w:rPr>
          <w:rFonts w:ascii="Times New Roman" w:hAnsi="Times New Roman"/>
          <w:noProof/>
          <w:sz w:val="24"/>
        </w:rPr>
        <w:t xml:space="preserve">22017 D 1877: </w:t>
      </w:r>
      <w:bookmarkEnd w:id="56"/>
      <w:r>
        <w:rPr>
          <w:rFonts w:ascii="Times New Roman" w:hAnsi="Times New Roman"/>
          <w:noProof/>
          <w:sz w:val="24"/>
        </w:rPr>
        <w:t>EMP ühiskomitee otsus nr 47/2016, 18. märts 2016 (ELT L 270, 19.10.2017, lk 13),</w:t>
      </w:r>
    </w:p>
    <w:p w14:paraId="16653E4A" w14:textId="77777777" w:rsidR="00D16650" w:rsidRPr="00C44C8F" w:rsidRDefault="00D16650" w:rsidP="00D16650">
      <w:pPr>
        <w:rPr>
          <w:noProof/>
          <w:szCs w:val="24"/>
        </w:rPr>
      </w:pPr>
    </w:p>
    <w:p w14:paraId="45136530"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57" w:name="_Hlk168405549"/>
      <w:r>
        <w:rPr>
          <w:rFonts w:ascii="Times New Roman" w:hAnsi="Times New Roman"/>
          <w:noProof/>
          <w:sz w:val="24"/>
        </w:rPr>
        <w:t xml:space="preserve">22017 D 1878: </w:t>
      </w:r>
      <w:bookmarkEnd w:id="57"/>
      <w:r>
        <w:rPr>
          <w:rFonts w:ascii="Times New Roman" w:hAnsi="Times New Roman"/>
          <w:noProof/>
          <w:sz w:val="24"/>
        </w:rPr>
        <w:t>EMP ühiskomitee otsus nr 48/2016, 18. märts 2016 (ELT L 270, 19.10.2017, lk 15),</w:t>
      </w:r>
    </w:p>
    <w:p w14:paraId="141DC725" w14:textId="77777777" w:rsidR="00D16650" w:rsidRPr="00C44C8F" w:rsidRDefault="00D16650" w:rsidP="00D16650">
      <w:pPr>
        <w:rPr>
          <w:noProof/>
          <w:szCs w:val="24"/>
        </w:rPr>
      </w:pPr>
    </w:p>
    <w:p w14:paraId="556D8EB6"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58" w:name="_Hlk168405558"/>
      <w:r>
        <w:rPr>
          <w:rFonts w:ascii="Times New Roman" w:hAnsi="Times New Roman"/>
          <w:noProof/>
          <w:sz w:val="24"/>
        </w:rPr>
        <w:t xml:space="preserve">22017 D 2029: </w:t>
      </w:r>
      <w:bookmarkEnd w:id="58"/>
      <w:r>
        <w:rPr>
          <w:rFonts w:ascii="Times New Roman" w:hAnsi="Times New Roman"/>
          <w:noProof/>
          <w:sz w:val="24"/>
        </w:rPr>
        <w:t>EMP ühiskomitee otsus nr 79/2016, 29. aprill 2016 (ELT L 300, 16.11.2017, lk 22),</w:t>
      </w:r>
    </w:p>
    <w:p w14:paraId="6708C5C4" w14:textId="77777777" w:rsidR="00D16650" w:rsidRPr="00C44C8F" w:rsidRDefault="00D16650" w:rsidP="00D16650">
      <w:pPr>
        <w:ind w:left="1134" w:hanging="567"/>
        <w:rPr>
          <w:noProof/>
          <w:szCs w:val="24"/>
        </w:rPr>
      </w:pPr>
    </w:p>
    <w:p w14:paraId="5697CE63"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r>
        <w:rPr>
          <w:noProof/>
        </w:rPr>
        <w:br w:type="page"/>
      </w:r>
      <w:bookmarkStart w:id="59" w:name="_Hlk168405615"/>
      <w:r>
        <w:rPr>
          <w:rFonts w:ascii="Times New Roman" w:hAnsi="Times New Roman"/>
          <w:noProof/>
          <w:sz w:val="24"/>
        </w:rPr>
        <w:t xml:space="preserve">22017 D 2030: </w:t>
      </w:r>
      <w:bookmarkEnd w:id="59"/>
      <w:r>
        <w:rPr>
          <w:rFonts w:ascii="Times New Roman" w:hAnsi="Times New Roman"/>
          <w:noProof/>
          <w:sz w:val="24"/>
        </w:rPr>
        <w:t>EMP ühiskomitee otsus nr 80/2016, 29. aprill 2016 (ELT L 300, 16.11.2017, lk 24),</w:t>
      </w:r>
    </w:p>
    <w:p w14:paraId="18D5922B" w14:textId="77777777" w:rsidR="00D16650" w:rsidRPr="00C44C8F" w:rsidRDefault="00D16650" w:rsidP="00D16650">
      <w:pPr>
        <w:rPr>
          <w:noProof/>
          <w:szCs w:val="24"/>
        </w:rPr>
      </w:pPr>
    </w:p>
    <w:p w14:paraId="54554C2B"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60" w:name="_Hlk168405624"/>
      <w:r>
        <w:rPr>
          <w:rFonts w:ascii="Times New Roman" w:hAnsi="Times New Roman"/>
          <w:noProof/>
          <w:sz w:val="24"/>
        </w:rPr>
        <w:t xml:space="preserve">22017 D 2031: </w:t>
      </w:r>
      <w:bookmarkEnd w:id="60"/>
      <w:r>
        <w:rPr>
          <w:rFonts w:ascii="Times New Roman" w:hAnsi="Times New Roman"/>
          <w:noProof/>
          <w:sz w:val="24"/>
        </w:rPr>
        <w:t>EMP ühiskomitee otsus nr 81/2016, 29. aprill 2016 (ELT L 300, 16.11.2017, lk 25),</w:t>
      </w:r>
    </w:p>
    <w:p w14:paraId="6757F193" w14:textId="77777777" w:rsidR="00D16650" w:rsidRPr="00C44C8F" w:rsidRDefault="00D16650" w:rsidP="00D16650">
      <w:pPr>
        <w:rPr>
          <w:noProof/>
          <w:szCs w:val="24"/>
        </w:rPr>
      </w:pPr>
    </w:p>
    <w:p w14:paraId="33DB7A15"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61" w:name="_Hlk168405632"/>
      <w:r>
        <w:rPr>
          <w:rFonts w:ascii="Times New Roman" w:hAnsi="Times New Roman"/>
          <w:noProof/>
          <w:sz w:val="24"/>
        </w:rPr>
        <w:t xml:space="preserve">22017 D 2125: </w:t>
      </w:r>
      <w:bookmarkEnd w:id="61"/>
      <w:r>
        <w:rPr>
          <w:rFonts w:ascii="Times New Roman" w:hAnsi="Times New Roman"/>
          <w:noProof/>
          <w:sz w:val="24"/>
        </w:rPr>
        <w:t>EMP ühiskomitee otsus nr 107/2016, 3. juuni 2016 (ELT L 308, 23.11.2017, lk 5),</w:t>
      </w:r>
    </w:p>
    <w:p w14:paraId="05E73DC4" w14:textId="77777777" w:rsidR="00D16650" w:rsidRPr="00C44C8F" w:rsidRDefault="00D16650" w:rsidP="00D16650">
      <w:pPr>
        <w:rPr>
          <w:noProof/>
          <w:szCs w:val="24"/>
        </w:rPr>
      </w:pPr>
    </w:p>
    <w:p w14:paraId="13393C48"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62" w:name="_Hlk168405641"/>
      <w:r>
        <w:rPr>
          <w:rFonts w:ascii="Times New Roman" w:hAnsi="Times New Roman"/>
          <w:noProof/>
          <w:sz w:val="24"/>
        </w:rPr>
        <w:t xml:space="preserve">22017 D 2129: </w:t>
      </w:r>
      <w:bookmarkEnd w:id="62"/>
      <w:r>
        <w:rPr>
          <w:rFonts w:ascii="Times New Roman" w:hAnsi="Times New Roman"/>
          <w:noProof/>
          <w:sz w:val="24"/>
        </w:rPr>
        <w:t>EMP ühiskomitee otsus nr 111/2016, 3. juuni 2016 (ELT L 308, 23.11.2017, lk 12),</w:t>
      </w:r>
    </w:p>
    <w:p w14:paraId="15CA52DA" w14:textId="77777777" w:rsidR="00D16650" w:rsidRPr="00C44C8F" w:rsidRDefault="00D16650" w:rsidP="00D16650">
      <w:pPr>
        <w:rPr>
          <w:noProof/>
          <w:szCs w:val="24"/>
        </w:rPr>
      </w:pPr>
    </w:p>
    <w:p w14:paraId="0DD92D9F"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63" w:name="_Hlk168405655"/>
      <w:r>
        <w:rPr>
          <w:rFonts w:ascii="Times New Roman" w:hAnsi="Times New Roman"/>
          <w:noProof/>
          <w:sz w:val="24"/>
        </w:rPr>
        <w:t xml:space="preserve">22017 D 2130: </w:t>
      </w:r>
      <w:bookmarkEnd w:id="63"/>
      <w:r>
        <w:rPr>
          <w:rFonts w:ascii="Times New Roman" w:hAnsi="Times New Roman"/>
          <w:noProof/>
          <w:sz w:val="24"/>
        </w:rPr>
        <w:t>EMP ühiskomitee otsus nr 112/2016, 3. juuni 2016 (ELT L 308, 23.11.2017, lk 14),</w:t>
      </w:r>
    </w:p>
    <w:p w14:paraId="5FB7D79E" w14:textId="77777777" w:rsidR="00D16650" w:rsidRPr="00C44C8F" w:rsidRDefault="00D16650" w:rsidP="00D16650">
      <w:pPr>
        <w:rPr>
          <w:noProof/>
          <w:szCs w:val="24"/>
        </w:rPr>
      </w:pPr>
    </w:p>
    <w:p w14:paraId="2AD7C4B5"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64" w:name="_Hlk168405664"/>
      <w:r>
        <w:rPr>
          <w:rFonts w:ascii="Times New Roman" w:hAnsi="Times New Roman"/>
          <w:noProof/>
          <w:sz w:val="24"/>
        </w:rPr>
        <w:t xml:space="preserve">22017 D 2131: </w:t>
      </w:r>
      <w:bookmarkEnd w:id="64"/>
      <w:r>
        <w:rPr>
          <w:rFonts w:ascii="Times New Roman" w:hAnsi="Times New Roman"/>
          <w:noProof/>
          <w:sz w:val="24"/>
        </w:rPr>
        <w:t>EMP ühiskomitee otsus nr 113/2016, 3. juuni 2016 (ELT L 308, 23.11.2017, lk 16),</w:t>
      </w:r>
    </w:p>
    <w:p w14:paraId="32A21458" w14:textId="77777777" w:rsidR="00D16650" w:rsidRPr="00C44C8F" w:rsidRDefault="00D16650" w:rsidP="00D16650">
      <w:pPr>
        <w:rPr>
          <w:noProof/>
          <w:szCs w:val="24"/>
        </w:rPr>
      </w:pPr>
    </w:p>
    <w:p w14:paraId="0EF33D7A"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65" w:name="_Hlk168405679"/>
      <w:r>
        <w:rPr>
          <w:rFonts w:ascii="Times New Roman" w:hAnsi="Times New Roman"/>
          <w:noProof/>
          <w:sz w:val="24"/>
        </w:rPr>
        <w:t xml:space="preserve">22017 D 2132: </w:t>
      </w:r>
      <w:bookmarkEnd w:id="65"/>
      <w:r>
        <w:rPr>
          <w:rFonts w:ascii="Times New Roman" w:hAnsi="Times New Roman"/>
          <w:noProof/>
          <w:sz w:val="24"/>
        </w:rPr>
        <w:t>EMP ühiskomitee otsus nr 114/2016, 3. juuni 2016 (ELT L 308, 23.11.2017, lk 17),</w:t>
      </w:r>
    </w:p>
    <w:p w14:paraId="248A2C11" w14:textId="77777777" w:rsidR="00D16650" w:rsidRPr="00C44C8F" w:rsidRDefault="00D16650" w:rsidP="00D16650">
      <w:pPr>
        <w:rPr>
          <w:noProof/>
          <w:szCs w:val="24"/>
        </w:rPr>
      </w:pPr>
    </w:p>
    <w:p w14:paraId="63C94B3C"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66" w:name="_Hlk168405708"/>
      <w:r>
        <w:rPr>
          <w:rFonts w:ascii="Times New Roman" w:hAnsi="Times New Roman"/>
          <w:noProof/>
          <w:sz w:val="24"/>
        </w:rPr>
        <w:t xml:space="preserve">22017 D 2133: </w:t>
      </w:r>
      <w:bookmarkEnd w:id="66"/>
      <w:r>
        <w:rPr>
          <w:rFonts w:ascii="Times New Roman" w:hAnsi="Times New Roman"/>
          <w:noProof/>
          <w:sz w:val="24"/>
        </w:rPr>
        <w:t>EMP ühiskomitee otsus nr 115/2016, 3. juuni 2016 (ELT L 308, 23.11.2017, lk 18),</w:t>
      </w:r>
    </w:p>
    <w:p w14:paraId="3C582C71" w14:textId="77777777" w:rsidR="00D16650" w:rsidRPr="00C44C8F" w:rsidRDefault="00D16650" w:rsidP="00D16650">
      <w:pPr>
        <w:rPr>
          <w:noProof/>
          <w:szCs w:val="24"/>
        </w:rPr>
      </w:pPr>
    </w:p>
    <w:p w14:paraId="1DADB741"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67" w:name="_Hlk168405718"/>
      <w:r>
        <w:rPr>
          <w:rFonts w:ascii="Times New Roman" w:hAnsi="Times New Roman"/>
          <w:noProof/>
          <w:sz w:val="24"/>
        </w:rPr>
        <w:t xml:space="preserve">22017 D 2134: </w:t>
      </w:r>
      <w:bookmarkEnd w:id="67"/>
      <w:r>
        <w:rPr>
          <w:rFonts w:ascii="Times New Roman" w:hAnsi="Times New Roman"/>
          <w:noProof/>
          <w:sz w:val="24"/>
        </w:rPr>
        <w:t>EMP ühiskomitee otsus nr 116/2016, 3. juuni 2016 (ELT L 308, 23.11.2017, lk 19),</w:t>
      </w:r>
    </w:p>
    <w:p w14:paraId="2C5C080A" w14:textId="77777777" w:rsidR="00D16650" w:rsidRPr="00C44C8F" w:rsidRDefault="00D16650" w:rsidP="00D16650">
      <w:pPr>
        <w:ind w:left="1134" w:hanging="567"/>
        <w:rPr>
          <w:noProof/>
          <w:szCs w:val="24"/>
        </w:rPr>
      </w:pPr>
    </w:p>
    <w:p w14:paraId="61AD2FC9"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r>
        <w:rPr>
          <w:noProof/>
        </w:rPr>
        <w:br w:type="page"/>
      </w:r>
      <w:bookmarkStart w:id="68" w:name="_Hlk168405738"/>
      <w:r>
        <w:rPr>
          <w:rFonts w:ascii="Times New Roman" w:hAnsi="Times New Roman"/>
          <w:noProof/>
          <w:sz w:val="24"/>
        </w:rPr>
        <w:t xml:space="preserve">22017 D 2135: </w:t>
      </w:r>
      <w:bookmarkEnd w:id="68"/>
      <w:r>
        <w:rPr>
          <w:rFonts w:ascii="Times New Roman" w:hAnsi="Times New Roman"/>
          <w:noProof/>
          <w:sz w:val="24"/>
        </w:rPr>
        <w:t>EMP ühiskomitee otsus nr 117/2016, 3. juuni 2016 (ELT L 308, 23.11.2017, lk 20),</w:t>
      </w:r>
    </w:p>
    <w:p w14:paraId="4C0F2F26" w14:textId="77777777" w:rsidR="00D16650" w:rsidRPr="00C44C8F" w:rsidRDefault="00D16650" w:rsidP="00D16650">
      <w:pPr>
        <w:rPr>
          <w:noProof/>
          <w:szCs w:val="24"/>
        </w:rPr>
      </w:pPr>
    </w:p>
    <w:p w14:paraId="7D90ABAE"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69" w:name="_Hlk168405747"/>
      <w:r>
        <w:rPr>
          <w:rFonts w:ascii="Times New Roman" w:hAnsi="Times New Roman"/>
          <w:noProof/>
          <w:sz w:val="24"/>
        </w:rPr>
        <w:t xml:space="preserve">22018 D 0358: </w:t>
      </w:r>
      <w:bookmarkEnd w:id="69"/>
      <w:r>
        <w:rPr>
          <w:rFonts w:ascii="Times New Roman" w:hAnsi="Times New Roman"/>
          <w:noProof/>
          <w:sz w:val="24"/>
        </w:rPr>
        <w:t>EMP ühiskomitee otsus nr 136/2016, 8. juuli 2016 (ELT L 73, 15.3.2018, lk 4),</w:t>
      </w:r>
    </w:p>
    <w:p w14:paraId="32171B1D" w14:textId="77777777" w:rsidR="00D16650" w:rsidRPr="00C44C8F" w:rsidRDefault="00D16650" w:rsidP="00D16650">
      <w:pPr>
        <w:rPr>
          <w:noProof/>
          <w:szCs w:val="24"/>
        </w:rPr>
      </w:pPr>
    </w:p>
    <w:p w14:paraId="3B77E667"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70" w:name="_Hlk168405755"/>
      <w:r>
        <w:rPr>
          <w:rFonts w:ascii="Times New Roman" w:hAnsi="Times New Roman"/>
          <w:noProof/>
          <w:sz w:val="24"/>
        </w:rPr>
        <w:t xml:space="preserve">22018 D 0361: </w:t>
      </w:r>
      <w:bookmarkEnd w:id="70"/>
      <w:r>
        <w:rPr>
          <w:rFonts w:ascii="Times New Roman" w:hAnsi="Times New Roman"/>
          <w:noProof/>
          <w:sz w:val="24"/>
        </w:rPr>
        <w:t>EMP ühiskomitee otsus nr 139/2016, 8. juuli 2016 (ELT L 73, 15.3.2018, lk 9),</w:t>
      </w:r>
    </w:p>
    <w:p w14:paraId="01CEC01C" w14:textId="77777777" w:rsidR="00D16650" w:rsidRPr="00C44C8F" w:rsidRDefault="00D16650" w:rsidP="00D16650">
      <w:pPr>
        <w:rPr>
          <w:noProof/>
          <w:szCs w:val="24"/>
        </w:rPr>
      </w:pPr>
    </w:p>
    <w:p w14:paraId="73AC989B"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71" w:name="_Hlk168405765"/>
      <w:r>
        <w:rPr>
          <w:rFonts w:ascii="Times New Roman" w:hAnsi="Times New Roman"/>
          <w:noProof/>
          <w:sz w:val="24"/>
        </w:rPr>
        <w:t xml:space="preserve">22018 D 0362: </w:t>
      </w:r>
      <w:bookmarkEnd w:id="71"/>
      <w:r>
        <w:rPr>
          <w:rFonts w:ascii="Times New Roman" w:hAnsi="Times New Roman"/>
          <w:noProof/>
          <w:sz w:val="24"/>
        </w:rPr>
        <w:t>EMP ühiskomitee otsus nr 140/2016, 8. juuli 2016 (ELT L 73, 15.3.2018, lk 11),</w:t>
      </w:r>
    </w:p>
    <w:p w14:paraId="3F67797B" w14:textId="77777777" w:rsidR="00D16650" w:rsidRPr="00C44C8F" w:rsidRDefault="00D16650" w:rsidP="00D16650">
      <w:pPr>
        <w:rPr>
          <w:noProof/>
          <w:szCs w:val="24"/>
        </w:rPr>
      </w:pPr>
    </w:p>
    <w:p w14:paraId="7FAC484F"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72" w:name="_Hlk168405775"/>
      <w:r>
        <w:rPr>
          <w:rFonts w:ascii="Times New Roman" w:hAnsi="Times New Roman"/>
          <w:noProof/>
          <w:sz w:val="24"/>
        </w:rPr>
        <w:t xml:space="preserve">22018 D 0363: </w:t>
      </w:r>
      <w:bookmarkEnd w:id="72"/>
      <w:r>
        <w:rPr>
          <w:rFonts w:ascii="Times New Roman" w:hAnsi="Times New Roman"/>
          <w:noProof/>
          <w:sz w:val="24"/>
        </w:rPr>
        <w:t>EMP ühiskomitee otsus nr 141/2016, 8. juuli 2016 (ELT L 73, 15.3.2018, lk 12),</w:t>
      </w:r>
    </w:p>
    <w:p w14:paraId="0F5EFCBB" w14:textId="77777777" w:rsidR="00D16650" w:rsidRPr="00C44C8F" w:rsidRDefault="00D16650" w:rsidP="00D16650">
      <w:pPr>
        <w:rPr>
          <w:noProof/>
          <w:szCs w:val="24"/>
        </w:rPr>
      </w:pPr>
    </w:p>
    <w:p w14:paraId="4A12597D"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73" w:name="_Hlk168405784"/>
      <w:r>
        <w:rPr>
          <w:rFonts w:ascii="Times New Roman" w:hAnsi="Times New Roman"/>
          <w:noProof/>
          <w:sz w:val="24"/>
        </w:rPr>
        <w:t xml:space="preserve">22018 D 0364: </w:t>
      </w:r>
      <w:bookmarkEnd w:id="73"/>
      <w:r>
        <w:rPr>
          <w:rFonts w:ascii="Times New Roman" w:hAnsi="Times New Roman"/>
          <w:noProof/>
          <w:sz w:val="24"/>
        </w:rPr>
        <w:t>EMP ühiskomitee otsus nr 142/2016, 8. juuli 2016 (ELT L 73, 15.3.2018, lk 13),</w:t>
      </w:r>
    </w:p>
    <w:p w14:paraId="3CFFFC28" w14:textId="77777777" w:rsidR="00D16650" w:rsidRPr="00C44C8F" w:rsidRDefault="00D16650" w:rsidP="00D16650">
      <w:pPr>
        <w:rPr>
          <w:noProof/>
          <w:szCs w:val="24"/>
        </w:rPr>
      </w:pPr>
    </w:p>
    <w:p w14:paraId="43796C03"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74" w:name="_Hlk168405793"/>
      <w:r>
        <w:rPr>
          <w:rFonts w:ascii="Times New Roman" w:hAnsi="Times New Roman"/>
          <w:noProof/>
          <w:sz w:val="24"/>
        </w:rPr>
        <w:t xml:space="preserve">22018 D 0365: </w:t>
      </w:r>
      <w:bookmarkEnd w:id="74"/>
      <w:r>
        <w:rPr>
          <w:rFonts w:ascii="Times New Roman" w:hAnsi="Times New Roman"/>
          <w:noProof/>
          <w:sz w:val="24"/>
        </w:rPr>
        <w:t>EMP ühiskomitee otsus nr 143/2016, 8. juuli 2016 (ELT L 73, 15.3.2018, lk 14),</w:t>
      </w:r>
    </w:p>
    <w:p w14:paraId="243194FF" w14:textId="77777777" w:rsidR="00D16650" w:rsidRPr="00C44C8F" w:rsidRDefault="00D16650" w:rsidP="00D16650">
      <w:pPr>
        <w:rPr>
          <w:noProof/>
          <w:szCs w:val="24"/>
        </w:rPr>
      </w:pPr>
    </w:p>
    <w:p w14:paraId="1D2DAF50"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75" w:name="_Hlk168405803"/>
      <w:r>
        <w:rPr>
          <w:rFonts w:ascii="Times New Roman" w:hAnsi="Times New Roman"/>
          <w:noProof/>
          <w:sz w:val="24"/>
        </w:rPr>
        <w:t xml:space="preserve">22018 D 0366: </w:t>
      </w:r>
      <w:bookmarkEnd w:id="75"/>
      <w:r>
        <w:rPr>
          <w:rFonts w:ascii="Times New Roman" w:hAnsi="Times New Roman"/>
          <w:noProof/>
          <w:sz w:val="24"/>
        </w:rPr>
        <w:t>EMP ühiskomitee otsus nr 144/2016, 8. juuli 2016 (ELT L 73, 15.3.2018, lk 16),</w:t>
      </w:r>
    </w:p>
    <w:p w14:paraId="7CAB5E22" w14:textId="77777777" w:rsidR="00D16650" w:rsidRPr="00C44C8F" w:rsidRDefault="00D16650" w:rsidP="00D16650">
      <w:pPr>
        <w:rPr>
          <w:noProof/>
          <w:szCs w:val="24"/>
        </w:rPr>
      </w:pPr>
    </w:p>
    <w:p w14:paraId="554748E5"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76" w:name="_Hlk168405813"/>
      <w:r>
        <w:rPr>
          <w:rFonts w:ascii="Times New Roman" w:hAnsi="Times New Roman"/>
          <w:noProof/>
          <w:sz w:val="24"/>
        </w:rPr>
        <w:t xml:space="preserve">22018 D 0367: </w:t>
      </w:r>
      <w:bookmarkEnd w:id="76"/>
      <w:r>
        <w:rPr>
          <w:rFonts w:ascii="Times New Roman" w:hAnsi="Times New Roman"/>
          <w:noProof/>
          <w:sz w:val="24"/>
        </w:rPr>
        <w:t>EMP ühiskomitee otsus nr 145/2016, 8. juuli 2016 (ELT L 73, 15.3.2018, lk 18),</w:t>
      </w:r>
    </w:p>
    <w:p w14:paraId="2AC44D7D" w14:textId="77777777" w:rsidR="00D16650" w:rsidRPr="00C44C8F" w:rsidRDefault="00D16650" w:rsidP="00D16650">
      <w:pPr>
        <w:ind w:left="1134" w:hanging="567"/>
        <w:rPr>
          <w:noProof/>
          <w:szCs w:val="24"/>
        </w:rPr>
      </w:pPr>
    </w:p>
    <w:p w14:paraId="47DD7526"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r>
        <w:rPr>
          <w:noProof/>
        </w:rPr>
        <w:br w:type="page"/>
      </w:r>
      <w:bookmarkStart w:id="77" w:name="_Hlk168405833"/>
      <w:r>
        <w:rPr>
          <w:rFonts w:ascii="Times New Roman" w:hAnsi="Times New Roman"/>
          <w:noProof/>
          <w:sz w:val="24"/>
        </w:rPr>
        <w:t xml:space="preserve">22018 D 0428: </w:t>
      </w:r>
      <w:bookmarkEnd w:id="77"/>
      <w:r>
        <w:rPr>
          <w:rFonts w:ascii="Times New Roman" w:hAnsi="Times New Roman"/>
          <w:noProof/>
          <w:sz w:val="24"/>
        </w:rPr>
        <w:t>EMP ühiskomitee otsus nr 170/2016, 23. september 2016 (ELT L 80, 22.3.2018, lk 10),</w:t>
      </w:r>
    </w:p>
    <w:p w14:paraId="15E40A40" w14:textId="77777777" w:rsidR="00D16650" w:rsidRPr="00C44C8F" w:rsidRDefault="00D16650" w:rsidP="00D16650">
      <w:pPr>
        <w:rPr>
          <w:noProof/>
          <w:szCs w:val="24"/>
        </w:rPr>
      </w:pPr>
    </w:p>
    <w:p w14:paraId="6869EBC0"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78" w:name="_Hlk168405842"/>
      <w:r>
        <w:rPr>
          <w:rFonts w:ascii="Times New Roman" w:hAnsi="Times New Roman"/>
          <w:noProof/>
          <w:sz w:val="24"/>
        </w:rPr>
        <w:t xml:space="preserve">22018 D 0429: </w:t>
      </w:r>
      <w:bookmarkEnd w:id="78"/>
      <w:r>
        <w:rPr>
          <w:rFonts w:ascii="Times New Roman" w:hAnsi="Times New Roman"/>
          <w:noProof/>
          <w:sz w:val="24"/>
        </w:rPr>
        <w:t>EMP ühiskomitee otsus nr 171/2016, 23. september 2016 (ELT L 80, 22.3.2018, lk 11),</w:t>
      </w:r>
    </w:p>
    <w:p w14:paraId="42860EEC" w14:textId="77777777" w:rsidR="00D16650" w:rsidRPr="00C44C8F" w:rsidRDefault="00D16650" w:rsidP="00D16650">
      <w:pPr>
        <w:rPr>
          <w:noProof/>
          <w:szCs w:val="24"/>
        </w:rPr>
      </w:pPr>
    </w:p>
    <w:p w14:paraId="2BF75C56"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79" w:name="_Hlk168405850"/>
      <w:r>
        <w:rPr>
          <w:rFonts w:ascii="Times New Roman" w:hAnsi="Times New Roman"/>
          <w:noProof/>
          <w:sz w:val="24"/>
        </w:rPr>
        <w:t xml:space="preserve">22018 D 0430: </w:t>
      </w:r>
      <w:bookmarkEnd w:id="79"/>
      <w:r>
        <w:rPr>
          <w:rFonts w:ascii="Times New Roman" w:hAnsi="Times New Roman"/>
          <w:noProof/>
          <w:sz w:val="24"/>
        </w:rPr>
        <w:t>EMP ühiskomitee otsus nr 172/2016, 23. september 2016 (ELT L 80, 22.3.2018, lk 13),</w:t>
      </w:r>
    </w:p>
    <w:p w14:paraId="4B9E1899" w14:textId="77777777" w:rsidR="00D16650" w:rsidRPr="00C44C8F" w:rsidRDefault="00D16650" w:rsidP="00D16650">
      <w:pPr>
        <w:rPr>
          <w:noProof/>
          <w:szCs w:val="24"/>
        </w:rPr>
      </w:pPr>
    </w:p>
    <w:p w14:paraId="0B2278C2"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80" w:name="_Hlk168405861"/>
      <w:r>
        <w:rPr>
          <w:rFonts w:ascii="Times New Roman" w:hAnsi="Times New Roman"/>
          <w:noProof/>
          <w:sz w:val="24"/>
        </w:rPr>
        <w:t xml:space="preserve">22018 D 0529: </w:t>
      </w:r>
      <w:bookmarkEnd w:id="80"/>
      <w:r>
        <w:rPr>
          <w:rFonts w:ascii="Times New Roman" w:hAnsi="Times New Roman"/>
          <w:noProof/>
          <w:sz w:val="24"/>
        </w:rPr>
        <w:t>EMP ühiskomitee otsus nr 208/2016, 28. oktoober 2016 (ELT L 89, 5.4.2018, lk 10),</w:t>
      </w:r>
    </w:p>
    <w:p w14:paraId="447F4F6B" w14:textId="77777777" w:rsidR="00D16650" w:rsidRPr="00C44C8F" w:rsidRDefault="00D16650" w:rsidP="00D16650">
      <w:pPr>
        <w:rPr>
          <w:noProof/>
          <w:szCs w:val="24"/>
        </w:rPr>
      </w:pPr>
    </w:p>
    <w:p w14:paraId="63168466"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81" w:name="_Hlk168405872"/>
      <w:r>
        <w:rPr>
          <w:rFonts w:ascii="Times New Roman" w:hAnsi="Times New Roman"/>
          <w:noProof/>
          <w:sz w:val="24"/>
        </w:rPr>
        <w:t xml:space="preserve">22018 D 1157: </w:t>
      </w:r>
      <w:bookmarkEnd w:id="81"/>
      <w:r>
        <w:rPr>
          <w:rFonts w:ascii="Times New Roman" w:hAnsi="Times New Roman"/>
          <w:noProof/>
          <w:sz w:val="24"/>
        </w:rPr>
        <w:t>EMP ühiskomitee otsus nr 219/2016, 2. detsember 2016 (ELT L 215, 23.8.2018, lk 5),</w:t>
      </w:r>
    </w:p>
    <w:p w14:paraId="71E236A9" w14:textId="77777777" w:rsidR="00D16650" w:rsidRPr="00C44C8F" w:rsidRDefault="00D16650" w:rsidP="00D16650">
      <w:pPr>
        <w:rPr>
          <w:noProof/>
          <w:szCs w:val="24"/>
        </w:rPr>
      </w:pPr>
    </w:p>
    <w:p w14:paraId="0E57EA08"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82" w:name="_Hlk168405881"/>
      <w:r>
        <w:rPr>
          <w:rFonts w:ascii="Times New Roman" w:hAnsi="Times New Roman"/>
          <w:noProof/>
          <w:sz w:val="24"/>
        </w:rPr>
        <w:t xml:space="preserve">22018 D 1166: </w:t>
      </w:r>
      <w:bookmarkEnd w:id="82"/>
      <w:r>
        <w:rPr>
          <w:rFonts w:ascii="Times New Roman" w:hAnsi="Times New Roman"/>
          <w:noProof/>
          <w:sz w:val="24"/>
        </w:rPr>
        <w:t>EMP ühiskomitee otsus nr 228/2016, 2. detsember 2016 (ELT L 215, 23.8.2018, lk 19),</w:t>
      </w:r>
    </w:p>
    <w:p w14:paraId="5DB9F977" w14:textId="77777777" w:rsidR="00D16650" w:rsidRPr="00C44C8F" w:rsidRDefault="00D16650" w:rsidP="00D16650">
      <w:pPr>
        <w:rPr>
          <w:noProof/>
          <w:szCs w:val="24"/>
        </w:rPr>
      </w:pPr>
    </w:p>
    <w:p w14:paraId="42A42BCA"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83" w:name="_Hlk168405891"/>
      <w:r>
        <w:rPr>
          <w:rFonts w:ascii="Times New Roman" w:hAnsi="Times New Roman"/>
          <w:noProof/>
          <w:sz w:val="24"/>
        </w:rPr>
        <w:t xml:space="preserve">22018 D 1167: </w:t>
      </w:r>
      <w:bookmarkEnd w:id="83"/>
      <w:r>
        <w:rPr>
          <w:rFonts w:ascii="Times New Roman" w:hAnsi="Times New Roman"/>
          <w:noProof/>
          <w:sz w:val="24"/>
        </w:rPr>
        <w:t>EMP ühiskomitee otsus nr 229/2016, 2. detsember 2016 (ELT L 215, 23.8.2018, lk 21),</w:t>
      </w:r>
    </w:p>
    <w:p w14:paraId="2F30AAE4" w14:textId="77777777" w:rsidR="00D16650" w:rsidRPr="00C44C8F" w:rsidRDefault="00D16650" w:rsidP="00D16650">
      <w:pPr>
        <w:rPr>
          <w:noProof/>
          <w:szCs w:val="24"/>
        </w:rPr>
      </w:pPr>
    </w:p>
    <w:p w14:paraId="7918C3BE"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84" w:name="_Hlk168405899"/>
      <w:r>
        <w:rPr>
          <w:rFonts w:ascii="Times New Roman" w:hAnsi="Times New Roman"/>
          <w:noProof/>
          <w:sz w:val="24"/>
        </w:rPr>
        <w:t xml:space="preserve">22018 D 1168: </w:t>
      </w:r>
      <w:bookmarkEnd w:id="84"/>
      <w:r>
        <w:rPr>
          <w:rFonts w:ascii="Times New Roman" w:hAnsi="Times New Roman"/>
          <w:noProof/>
          <w:sz w:val="24"/>
        </w:rPr>
        <w:t>EMP ühiskomitee otsus nr 230/2016, 2. detsember 2016 (ELT L 215, 23.8.2018, lk 22),</w:t>
      </w:r>
    </w:p>
    <w:p w14:paraId="461A44D6" w14:textId="77777777" w:rsidR="00D16650" w:rsidRPr="00C44C8F" w:rsidRDefault="00D16650" w:rsidP="00D16650">
      <w:pPr>
        <w:rPr>
          <w:noProof/>
          <w:szCs w:val="24"/>
        </w:rPr>
      </w:pPr>
    </w:p>
    <w:p w14:paraId="78CFA679"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85" w:name="_Hlk168405909"/>
      <w:r>
        <w:rPr>
          <w:rFonts w:ascii="Times New Roman" w:hAnsi="Times New Roman"/>
          <w:noProof/>
          <w:sz w:val="24"/>
        </w:rPr>
        <w:t xml:space="preserve">22018 D 1169: </w:t>
      </w:r>
      <w:bookmarkEnd w:id="85"/>
      <w:r>
        <w:rPr>
          <w:rFonts w:ascii="Times New Roman" w:hAnsi="Times New Roman"/>
          <w:noProof/>
          <w:sz w:val="24"/>
        </w:rPr>
        <w:t>EMP ühiskomitee otsus nr 231/2016, 2. detsember 2016 (ELT L 215, 23.8.2018, lk 24),</w:t>
      </w:r>
    </w:p>
    <w:p w14:paraId="51325CE7" w14:textId="77777777" w:rsidR="00D16650" w:rsidRPr="00C44C8F" w:rsidRDefault="00D16650" w:rsidP="00D16650">
      <w:pPr>
        <w:ind w:left="1134" w:hanging="567"/>
        <w:rPr>
          <w:noProof/>
          <w:szCs w:val="24"/>
        </w:rPr>
      </w:pPr>
    </w:p>
    <w:p w14:paraId="1422E7F5"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r>
        <w:rPr>
          <w:noProof/>
        </w:rPr>
        <w:br w:type="page"/>
      </w:r>
      <w:bookmarkStart w:id="86" w:name="_Hlk168405930"/>
      <w:r>
        <w:rPr>
          <w:rFonts w:ascii="Times New Roman" w:hAnsi="Times New Roman"/>
          <w:noProof/>
          <w:sz w:val="24"/>
        </w:rPr>
        <w:t xml:space="preserve">22018 D 1170: </w:t>
      </w:r>
      <w:bookmarkEnd w:id="86"/>
      <w:r>
        <w:rPr>
          <w:rFonts w:ascii="Times New Roman" w:hAnsi="Times New Roman"/>
          <w:noProof/>
          <w:sz w:val="24"/>
        </w:rPr>
        <w:t>EMP ühiskomitee otsus nr 232/2016, 2. detsember 2016 (ELT L 215, 23.8.2018, lk 26),</w:t>
      </w:r>
    </w:p>
    <w:p w14:paraId="1A2953E9" w14:textId="77777777" w:rsidR="00D16650" w:rsidRPr="00C44C8F" w:rsidRDefault="00D16650" w:rsidP="00D16650">
      <w:pPr>
        <w:rPr>
          <w:noProof/>
          <w:szCs w:val="24"/>
        </w:rPr>
      </w:pPr>
    </w:p>
    <w:p w14:paraId="3E84C412"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87" w:name="_Hlk168405937"/>
      <w:r>
        <w:rPr>
          <w:rFonts w:ascii="Times New Roman" w:hAnsi="Times New Roman"/>
          <w:noProof/>
          <w:sz w:val="24"/>
        </w:rPr>
        <w:t xml:space="preserve">22018 D 1171: </w:t>
      </w:r>
      <w:bookmarkEnd w:id="87"/>
      <w:r>
        <w:rPr>
          <w:rFonts w:ascii="Times New Roman" w:hAnsi="Times New Roman"/>
          <w:noProof/>
          <w:sz w:val="24"/>
        </w:rPr>
        <w:t>EMP ühiskomitee otsus nr 233/2016, 2. detsember 2016 (ELT L 215, 23.8.2018, lk 28),</w:t>
      </w:r>
    </w:p>
    <w:p w14:paraId="0662C9BF" w14:textId="77777777" w:rsidR="00D16650" w:rsidRPr="00C44C8F" w:rsidRDefault="00D16650" w:rsidP="00D16650">
      <w:pPr>
        <w:rPr>
          <w:noProof/>
          <w:szCs w:val="24"/>
        </w:rPr>
      </w:pPr>
    </w:p>
    <w:p w14:paraId="16E26ABF"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88" w:name="_Hlk168405946"/>
      <w:r>
        <w:rPr>
          <w:rFonts w:ascii="Times New Roman" w:hAnsi="Times New Roman"/>
          <w:noProof/>
          <w:sz w:val="24"/>
        </w:rPr>
        <w:t xml:space="preserve">22018 D 1746: </w:t>
      </w:r>
      <w:bookmarkEnd w:id="88"/>
      <w:r>
        <w:rPr>
          <w:rFonts w:ascii="Times New Roman" w:hAnsi="Times New Roman"/>
          <w:noProof/>
          <w:sz w:val="24"/>
        </w:rPr>
        <w:t>EMP ühiskomitee otsus nr 12/2017, 3. veebruar 2017 (ELT L 297, 22.11.2018, lk 15),</w:t>
      </w:r>
    </w:p>
    <w:p w14:paraId="0725EA5F" w14:textId="77777777" w:rsidR="00D16650" w:rsidRPr="00C44C8F" w:rsidRDefault="00D16650" w:rsidP="00D16650">
      <w:pPr>
        <w:rPr>
          <w:noProof/>
          <w:szCs w:val="24"/>
        </w:rPr>
      </w:pPr>
    </w:p>
    <w:p w14:paraId="549CEED7"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89" w:name="_Hlk168405955"/>
      <w:r>
        <w:rPr>
          <w:rFonts w:ascii="Times New Roman" w:hAnsi="Times New Roman"/>
          <w:noProof/>
          <w:sz w:val="24"/>
        </w:rPr>
        <w:t xml:space="preserve">22018 D 1747: </w:t>
      </w:r>
      <w:bookmarkEnd w:id="89"/>
      <w:r>
        <w:rPr>
          <w:rFonts w:ascii="Times New Roman" w:hAnsi="Times New Roman"/>
          <w:noProof/>
          <w:sz w:val="24"/>
        </w:rPr>
        <w:t>EMP ühiskomitee otsus nr 13/2017, 3. veebruar 2017 (ELT L 297, 22.11.2018, lk 16),</w:t>
      </w:r>
    </w:p>
    <w:p w14:paraId="23838E04" w14:textId="77777777" w:rsidR="00D16650" w:rsidRPr="00C44C8F" w:rsidRDefault="00D16650" w:rsidP="00D16650">
      <w:pPr>
        <w:rPr>
          <w:noProof/>
          <w:szCs w:val="24"/>
        </w:rPr>
      </w:pPr>
    </w:p>
    <w:p w14:paraId="08EBF61D"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90" w:name="_Hlk168405964"/>
      <w:r>
        <w:rPr>
          <w:rFonts w:ascii="Times New Roman" w:hAnsi="Times New Roman"/>
          <w:noProof/>
          <w:sz w:val="24"/>
        </w:rPr>
        <w:t xml:space="preserve">22018 D 1754: </w:t>
      </w:r>
      <w:bookmarkEnd w:id="90"/>
      <w:r>
        <w:rPr>
          <w:rFonts w:ascii="Times New Roman" w:hAnsi="Times New Roman"/>
          <w:noProof/>
          <w:sz w:val="24"/>
        </w:rPr>
        <w:t>EMP ühiskomitee otsus nr 20/2017, 3. veebruar 2017 (ELT L 297, 22.11.2018, lk 25),</w:t>
      </w:r>
    </w:p>
    <w:p w14:paraId="5F4D7506" w14:textId="77777777" w:rsidR="00D16650" w:rsidRPr="00C44C8F" w:rsidRDefault="00D16650" w:rsidP="00D16650">
      <w:pPr>
        <w:rPr>
          <w:noProof/>
          <w:szCs w:val="24"/>
        </w:rPr>
      </w:pPr>
    </w:p>
    <w:p w14:paraId="398F53C0"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91" w:name="_Hlk168405972"/>
      <w:r>
        <w:rPr>
          <w:rFonts w:ascii="Times New Roman" w:hAnsi="Times New Roman"/>
          <w:noProof/>
          <w:sz w:val="24"/>
        </w:rPr>
        <w:t xml:space="preserve">22018 D 1755: </w:t>
      </w:r>
      <w:bookmarkEnd w:id="91"/>
      <w:r>
        <w:rPr>
          <w:rFonts w:ascii="Times New Roman" w:hAnsi="Times New Roman"/>
          <w:noProof/>
          <w:sz w:val="24"/>
        </w:rPr>
        <w:t>EMP ühiskomitee otsus nr 21/2017, 3. veebruar 2017 (ELT L 297, 22.11.2018, lk 26),</w:t>
      </w:r>
    </w:p>
    <w:p w14:paraId="4A8CCE28" w14:textId="77777777" w:rsidR="00D16650" w:rsidRPr="00C44C8F" w:rsidRDefault="00D16650" w:rsidP="00D16650">
      <w:pPr>
        <w:rPr>
          <w:noProof/>
          <w:szCs w:val="24"/>
        </w:rPr>
      </w:pPr>
    </w:p>
    <w:p w14:paraId="16CDB378"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92" w:name="_Hlk168405982"/>
      <w:r>
        <w:rPr>
          <w:rFonts w:ascii="Times New Roman" w:hAnsi="Times New Roman"/>
          <w:noProof/>
          <w:sz w:val="24"/>
        </w:rPr>
        <w:t xml:space="preserve">22018 D 1756: </w:t>
      </w:r>
      <w:bookmarkEnd w:id="92"/>
      <w:r>
        <w:rPr>
          <w:rFonts w:ascii="Times New Roman" w:hAnsi="Times New Roman"/>
          <w:noProof/>
          <w:sz w:val="24"/>
        </w:rPr>
        <w:t>EMP ühiskomitee otsus nr 22/2017, 3. veebruar 2017 (ELT L 297, 22.11.2018, lk 28),</w:t>
      </w:r>
    </w:p>
    <w:p w14:paraId="6C6ABB63" w14:textId="77777777" w:rsidR="00D16650" w:rsidRPr="00C44C8F" w:rsidRDefault="00D16650" w:rsidP="00D16650">
      <w:pPr>
        <w:rPr>
          <w:noProof/>
          <w:szCs w:val="24"/>
        </w:rPr>
      </w:pPr>
    </w:p>
    <w:p w14:paraId="55A3B907"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93" w:name="_Hlk168405991"/>
      <w:r>
        <w:rPr>
          <w:rFonts w:ascii="Times New Roman" w:hAnsi="Times New Roman"/>
          <w:noProof/>
          <w:sz w:val="24"/>
        </w:rPr>
        <w:t xml:space="preserve">22018 D 1757: </w:t>
      </w:r>
      <w:bookmarkEnd w:id="93"/>
      <w:r>
        <w:rPr>
          <w:rFonts w:ascii="Times New Roman" w:hAnsi="Times New Roman"/>
          <w:noProof/>
          <w:sz w:val="24"/>
        </w:rPr>
        <w:t>EMP ühiskomitee otsus nr 23/2017, 3. veebruar 2017 (ELT L 297, 22.11.2018, lk 29),</w:t>
      </w:r>
    </w:p>
    <w:p w14:paraId="04FE2953" w14:textId="77777777" w:rsidR="00D16650" w:rsidRPr="00C44C8F" w:rsidRDefault="00D16650" w:rsidP="00D16650">
      <w:pPr>
        <w:rPr>
          <w:noProof/>
          <w:szCs w:val="24"/>
        </w:rPr>
      </w:pPr>
    </w:p>
    <w:p w14:paraId="2583F839"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94" w:name="_Hlk168406000"/>
      <w:r>
        <w:rPr>
          <w:rFonts w:ascii="Times New Roman" w:hAnsi="Times New Roman"/>
          <w:noProof/>
          <w:sz w:val="24"/>
        </w:rPr>
        <w:t xml:space="preserve">22018 D 1758: </w:t>
      </w:r>
      <w:bookmarkEnd w:id="94"/>
      <w:r>
        <w:rPr>
          <w:rFonts w:ascii="Times New Roman" w:hAnsi="Times New Roman"/>
          <w:noProof/>
          <w:sz w:val="24"/>
        </w:rPr>
        <w:t>EMP ühiskomitee otsus nr 24/2017, 3. veebruar 2017 (ELT L 297, 22.11.2018, lk 30),</w:t>
      </w:r>
    </w:p>
    <w:p w14:paraId="52D6567B" w14:textId="77777777" w:rsidR="00D16650" w:rsidRPr="00C44C8F" w:rsidRDefault="00D16650" w:rsidP="00D16650">
      <w:pPr>
        <w:ind w:left="1134" w:hanging="567"/>
        <w:rPr>
          <w:noProof/>
          <w:szCs w:val="24"/>
        </w:rPr>
      </w:pPr>
    </w:p>
    <w:p w14:paraId="03C09A3C"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r>
        <w:rPr>
          <w:noProof/>
        </w:rPr>
        <w:br w:type="page"/>
      </w:r>
      <w:bookmarkStart w:id="95" w:name="_Hlk168406045"/>
      <w:r>
        <w:rPr>
          <w:rFonts w:ascii="Times New Roman" w:hAnsi="Times New Roman"/>
          <w:noProof/>
          <w:sz w:val="24"/>
        </w:rPr>
        <w:t xml:space="preserve">22018 D 1816: </w:t>
      </w:r>
      <w:bookmarkEnd w:id="95"/>
      <w:r>
        <w:rPr>
          <w:rFonts w:ascii="Times New Roman" w:hAnsi="Times New Roman"/>
          <w:noProof/>
          <w:sz w:val="24"/>
        </w:rPr>
        <w:t>EMP ühiskomitee otsus nr 52/2017, 17. märts 2017 (ELT L 305, 29.11.2018, lk 17),</w:t>
      </w:r>
    </w:p>
    <w:p w14:paraId="0EE99258" w14:textId="77777777" w:rsidR="00D16650" w:rsidRPr="00C44C8F" w:rsidRDefault="00D16650" w:rsidP="00D16650">
      <w:pPr>
        <w:rPr>
          <w:noProof/>
          <w:szCs w:val="24"/>
        </w:rPr>
      </w:pPr>
    </w:p>
    <w:p w14:paraId="319FE355"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96" w:name="_Hlk168406054"/>
      <w:r>
        <w:rPr>
          <w:rFonts w:ascii="Times New Roman" w:hAnsi="Times New Roman"/>
          <w:noProof/>
          <w:sz w:val="24"/>
        </w:rPr>
        <w:t xml:space="preserve">22019 D 0194: </w:t>
      </w:r>
      <w:bookmarkEnd w:id="96"/>
      <w:r>
        <w:rPr>
          <w:rFonts w:ascii="Times New Roman" w:hAnsi="Times New Roman"/>
          <w:noProof/>
          <w:sz w:val="24"/>
        </w:rPr>
        <w:t>EMP ühiskomitee otsus nr 82/2017, 5. mai 2017 (ELT L 36, 7.2.2019, lk 26),</w:t>
      </w:r>
    </w:p>
    <w:p w14:paraId="5DE0F18B" w14:textId="77777777" w:rsidR="00D16650" w:rsidRPr="00C44C8F" w:rsidRDefault="00D16650" w:rsidP="00D16650">
      <w:pPr>
        <w:rPr>
          <w:noProof/>
          <w:szCs w:val="24"/>
        </w:rPr>
      </w:pPr>
    </w:p>
    <w:p w14:paraId="199F4E25"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97" w:name="_Hlk167185441"/>
      <w:r>
        <w:rPr>
          <w:rFonts w:ascii="Times New Roman" w:hAnsi="Times New Roman"/>
          <w:noProof/>
          <w:sz w:val="24"/>
        </w:rPr>
        <w:t xml:space="preserve">22019 D 0197: </w:t>
      </w:r>
      <w:bookmarkEnd w:id="97"/>
      <w:r>
        <w:rPr>
          <w:rFonts w:ascii="Times New Roman" w:hAnsi="Times New Roman"/>
          <w:noProof/>
          <w:sz w:val="24"/>
        </w:rPr>
        <w:t>EMP ühiskomitee otsus nr 85/2017, 5. mai 2017 (ELT L 36, 7.2.2019, lk 31),</w:t>
      </w:r>
    </w:p>
    <w:p w14:paraId="0F85A375" w14:textId="77777777" w:rsidR="00D16650" w:rsidRPr="00C44C8F" w:rsidRDefault="00D16650" w:rsidP="00D16650">
      <w:pPr>
        <w:rPr>
          <w:noProof/>
          <w:szCs w:val="24"/>
        </w:rPr>
      </w:pPr>
    </w:p>
    <w:p w14:paraId="14DC73F5"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98" w:name="_Hlk168406094"/>
      <w:r>
        <w:rPr>
          <w:rFonts w:ascii="Times New Roman" w:hAnsi="Times New Roman"/>
          <w:noProof/>
          <w:sz w:val="24"/>
        </w:rPr>
        <w:t xml:space="preserve">22019 D 0198: </w:t>
      </w:r>
      <w:bookmarkEnd w:id="98"/>
      <w:r>
        <w:rPr>
          <w:rFonts w:ascii="Times New Roman" w:hAnsi="Times New Roman"/>
          <w:noProof/>
          <w:sz w:val="24"/>
        </w:rPr>
        <w:t>EMP ühiskomitee otsus nr 86/2017, 5. mai 2017 (ELT L 36, 7.2.2019, lk 33),</w:t>
      </w:r>
    </w:p>
    <w:p w14:paraId="6859372C" w14:textId="77777777" w:rsidR="00D16650" w:rsidRPr="00C44C8F" w:rsidRDefault="00D16650" w:rsidP="00D16650">
      <w:pPr>
        <w:rPr>
          <w:noProof/>
          <w:szCs w:val="24"/>
        </w:rPr>
      </w:pPr>
    </w:p>
    <w:p w14:paraId="41A68387"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99" w:name="_Hlk168406102"/>
      <w:r>
        <w:rPr>
          <w:rFonts w:ascii="Times New Roman" w:hAnsi="Times New Roman"/>
          <w:noProof/>
          <w:sz w:val="24"/>
        </w:rPr>
        <w:t xml:space="preserve">22019 D 0199: </w:t>
      </w:r>
      <w:bookmarkEnd w:id="99"/>
      <w:r>
        <w:rPr>
          <w:rFonts w:ascii="Times New Roman" w:hAnsi="Times New Roman"/>
          <w:noProof/>
          <w:sz w:val="24"/>
        </w:rPr>
        <w:t>EMP ühiskomitee otsus nr 87/2017, 5. mai 2017 (ELT L 36, 7.2.2019, lk 34),</w:t>
      </w:r>
    </w:p>
    <w:p w14:paraId="2C10A524" w14:textId="77777777" w:rsidR="00D16650" w:rsidRPr="00C44C8F" w:rsidRDefault="00D16650" w:rsidP="00D16650">
      <w:pPr>
        <w:rPr>
          <w:noProof/>
          <w:szCs w:val="24"/>
        </w:rPr>
      </w:pPr>
    </w:p>
    <w:p w14:paraId="159C1A6A"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100" w:name="_Hlk168406111"/>
      <w:r>
        <w:rPr>
          <w:rFonts w:ascii="Times New Roman" w:hAnsi="Times New Roman"/>
          <w:noProof/>
          <w:sz w:val="24"/>
        </w:rPr>
        <w:t xml:space="preserve">22019 D 0730: </w:t>
      </w:r>
      <w:bookmarkEnd w:id="100"/>
      <w:r>
        <w:rPr>
          <w:rFonts w:ascii="Times New Roman" w:hAnsi="Times New Roman"/>
          <w:noProof/>
          <w:sz w:val="24"/>
        </w:rPr>
        <w:t>EMP ühiskomitee otsus nr 123/2017, 7. juuli 2017 (ELT L 128, 16.5.2019, lk 12),</w:t>
      </w:r>
    </w:p>
    <w:p w14:paraId="20AE2129" w14:textId="77777777" w:rsidR="00D16650" w:rsidRPr="00C44C8F" w:rsidRDefault="00D16650" w:rsidP="00D16650">
      <w:pPr>
        <w:rPr>
          <w:noProof/>
          <w:szCs w:val="24"/>
        </w:rPr>
      </w:pPr>
    </w:p>
    <w:p w14:paraId="533AF4C4"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101" w:name="_Hlk168406122"/>
      <w:r>
        <w:rPr>
          <w:rFonts w:ascii="Times New Roman" w:hAnsi="Times New Roman"/>
          <w:noProof/>
          <w:sz w:val="24"/>
        </w:rPr>
        <w:t xml:space="preserve">22019 D 0731: </w:t>
      </w:r>
      <w:bookmarkEnd w:id="101"/>
      <w:r>
        <w:rPr>
          <w:rFonts w:ascii="Times New Roman" w:hAnsi="Times New Roman"/>
          <w:noProof/>
          <w:sz w:val="24"/>
        </w:rPr>
        <w:t>EMP ühiskomitee otsus nr 124/2017, 7. juuli 2017 (ELT L 128, 16.5.2019, lk 14),</w:t>
      </w:r>
    </w:p>
    <w:p w14:paraId="17CCD900" w14:textId="77777777" w:rsidR="00D16650" w:rsidRPr="00C44C8F" w:rsidRDefault="00D16650" w:rsidP="00D16650">
      <w:pPr>
        <w:rPr>
          <w:noProof/>
          <w:szCs w:val="24"/>
        </w:rPr>
      </w:pPr>
    </w:p>
    <w:p w14:paraId="28AD87A7"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102" w:name="_Hlk168406132"/>
      <w:r>
        <w:rPr>
          <w:rFonts w:ascii="Times New Roman" w:hAnsi="Times New Roman"/>
          <w:noProof/>
          <w:sz w:val="24"/>
        </w:rPr>
        <w:t xml:space="preserve">22019 D 0732: </w:t>
      </w:r>
      <w:bookmarkEnd w:id="102"/>
      <w:r>
        <w:rPr>
          <w:rFonts w:ascii="Times New Roman" w:hAnsi="Times New Roman"/>
          <w:noProof/>
          <w:sz w:val="24"/>
        </w:rPr>
        <w:t>EMP ühiskomitee otsus nr 125/2017, 7. juuli 2017 (ELT L 128, 16.5.2019, lk 16),</w:t>
      </w:r>
    </w:p>
    <w:p w14:paraId="2439E36B" w14:textId="77777777" w:rsidR="00D16650" w:rsidRPr="00C44C8F" w:rsidRDefault="00D16650" w:rsidP="00D16650">
      <w:pPr>
        <w:rPr>
          <w:noProof/>
          <w:szCs w:val="24"/>
        </w:rPr>
      </w:pPr>
    </w:p>
    <w:p w14:paraId="5BD639DD"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103" w:name="_Hlk168406143"/>
      <w:r>
        <w:rPr>
          <w:rFonts w:ascii="Times New Roman" w:hAnsi="Times New Roman"/>
          <w:noProof/>
          <w:sz w:val="24"/>
        </w:rPr>
        <w:t xml:space="preserve">22019 D 0733: </w:t>
      </w:r>
      <w:bookmarkEnd w:id="103"/>
      <w:r>
        <w:rPr>
          <w:rFonts w:ascii="Times New Roman" w:hAnsi="Times New Roman"/>
          <w:noProof/>
          <w:sz w:val="24"/>
        </w:rPr>
        <w:t>EMP ühiskomitee otsus nr 126/2017, 7. juuli 2017 (ELT L 128, 16.5.2019, lk 17),</w:t>
      </w:r>
    </w:p>
    <w:p w14:paraId="4476C3C1" w14:textId="77777777" w:rsidR="00D16650" w:rsidRPr="00C44C8F" w:rsidRDefault="00D16650" w:rsidP="00D16650">
      <w:pPr>
        <w:ind w:left="1134" w:hanging="567"/>
        <w:rPr>
          <w:noProof/>
          <w:szCs w:val="24"/>
        </w:rPr>
      </w:pPr>
    </w:p>
    <w:p w14:paraId="1B408F3E"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r>
        <w:rPr>
          <w:noProof/>
        </w:rPr>
        <w:br w:type="page"/>
      </w:r>
      <w:bookmarkStart w:id="104" w:name="_Hlk168406176"/>
      <w:r>
        <w:rPr>
          <w:rFonts w:ascii="Times New Roman" w:hAnsi="Times New Roman"/>
          <w:noProof/>
          <w:sz w:val="24"/>
        </w:rPr>
        <w:t xml:space="preserve">22019 D 0734: </w:t>
      </w:r>
      <w:bookmarkEnd w:id="104"/>
      <w:r>
        <w:rPr>
          <w:rFonts w:ascii="Times New Roman" w:hAnsi="Times New Roman"/>
          <w:noProof/>
          <w:sz w:val="24"/>
        </w:rPr>
        <w:t>EMP ühiskomitee otsus nr 127/2017, 7. juuli 2017 (ELT L 128, 16.5.2019, lk 19),</w:t>
      </w:r>
    </w:p>
    <w:p w14:paraId="16C405FB" w14:textId="77777777" w:rsidR="00D16650" w:rsidRPr="00C44C8F" w:rsidRDefault="00D16650" w:rsidP="00D16650">
      <w:pPr>
        <w:rPr>
          <w:noProof/>
          <w:szCs w:val="24"/>
        </w:rPr>
      </w:pPr>
    </w:p>
    <w:p w14:paraId="79263A75"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105" w:name="_Hlk168406185"/>
      <w:r>
        <w:rPr>
          <w:rFonts w:ascii="Times New Roman" w:hAnsi="Times New Roman"/>
          <w:noProof/>
          <w:sz w:val="24"/>
        </w:rPr>
        <w:t xml:space="preserve">22019 D 0735: </w:t>
      </w:r>
      <w:bookmarkEnd w:id="105"/>
      <w:r>
        <w:rPr>
          <w:rFonts w:ascii="Times New Roman" w:hAnsi="Times New Roman"/>
          <w:noProof/>
          <w:sz w:val="24"/>
        </w:rPr>
        <w:t>EMP ühiskomitee otsus nr 128/2017, 7. juuli 2017 (ELT L 128, 16.5.2019, lk 20),</w:t>
      </w:r>
    </w:p>
    <w:p w14:paraId="4A9D9742" w14:textId="77777777" w:rsidR="00D16650" w:rsidRPr="00C44C8F" w:rsidRDefault="00D16650" w:rsidP="00D16650">
      <w:pPr>
        <w:rPr>
          <w:noProof/>
          <w:szCs w:val="24"/>
        </w:rPr>
      </w:pPr>
    </w:p>
    <w:p w14:paraId="1AC0A974"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106" w:name="_Hlk168406195"/>
      <w:r>
        <w:rPr>
          <w:rFonts w:ascii="Times New Roman" w:hAnsi="Times New Roman"/>
          <w:noProof/>
          <w:sz w:val="24"/>
        </w:rPr>
        <w:t xml:space="preserve">22019 D 1047: </w:t>
      </w:r>
      <w:bookmarkEnd w:id="106"/>
      <w:r>
        <w:rPr>
          <w:rFonts w:ascii="Times New Roman" w:hAnsi="Times New Roman"/>
          <w:noProof/>
          <w:sz w:val="24"/>
        </w:rPr>
        <w:t>EMP ühiskomitee otsus nr 159/2017, 22. september 2017 (ELT L 174, 27.6.2019, lk 15),</w:t>
      </w:r>
    </w:p>
    <w:p w14:paraId="6C317EE3" w14:textId="77777777" w:rsidR="00D16650" w:rsidRPr="00C44C8F" w:rsidRDefault="00D16650" w:rsidP="00D16650">
      <w:pPr>
        <w:rPr>
          <w:noProof/>
          <w:szCs w:val="24"/>
        </w:rPr>
      </w:pPr>
    </w:p>
    <w:p w14:paraId="41DDA9B3"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107" w:name="_Hlk168406205"/>
      <w:r>
        <w:rPr>
          <w:rFonts w:ascii="Times New Roman" w:hAnsi="Times New Roman"/>
          <w:noProof/>
          <w:sz w:val="24"/>
        </w:rPr>
        <w:t xml:space="preserve">22019 D 1048: </w:t>
      </w:r>
      <w:bookmarkEnd w:id="107"/>
      <w:r>
        <w:rPr>
          <w:rFonts w:ascii="Times New Roman" w:hAnsi="Times New Roman"/>
          <w:noProof/>
          <w:sz w:val="24"/>
        </w:rPr>
        <w:t>EMP ühiskomitee otsus nr 160/2017, 22. september 2017 (ELT L 174, 27.6.2019, lk 17),</w:t>
      </w:r>
    </w:p>
    <w:p w14:paraId="6FC40CC5" w14:textId="77777777" w:rsidR="00D16650" w:rsidRPr="00C44C8F" w:rsidRDefault="00D16650" w:rsidP="00D16650">
      <w:pPr>
        <w:rPr>
          <w:noProof/>
          <w:szCs w:val="24"/>
        </w:rPr>
      </w:pPr>
    </w:p>
    <w:p w14:paraId="4F2ACC1D"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108" w:name="_Hlk168406216"/>
      <w:r>
        <w:rPr>
          <w:rFonts w:ascii="Times New Roman" w:hAnsi="Times New Roman"/>
          <w:noProof/>
          <w:sz w:val="24"/>
        </w:rPr>
        <w:t xml:space="preserve">22019 D 1049: </w:t>
      </w:r>
      <w:bookmarkEnd w:id="108"/>
      <w:r>
        <w:rPr>
          <w:rFonts w:ascii="Times New Roman" w:hAnsi="Times New Roman"/>
          <w:noProof/>
          <w:sz w:val="24"/>
        </w:rPr>
        <w:t>EMP ühiskomitee otsus nr 161/2017, 22. september 2017 (ELT L 174, 27.6.2019, lk 18),</w:t>
      </w:r>
    </w:p>
    <w:p w14:paraId="37E559C4" w14:textId="77777777" w:rsidR="00D16650" w:rsidRPr="00C44C8F" w:rsidRDefault="00D16650" w:rsidP="00D16650">
      <w:pPr>
        <w:rPr>
          <w:noProof/>
          <w:szCs w:val="24"/>
        </w:rPr>
      </w:pPr>
    </w:p>
    <w:p w14:paraId="74B176E3"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109" w:name="_Hlk168406225"/>
      <w:r>
        <w:rPr>
          <w:rFonts w:ascii="Times New Roman" w:hAnsi="Times New Roman"/>
          <w:noProof/>
          <w:sz w:val="24"/>
        </w:rPr>
        <w:t xml:space="preserve">22019 D 1050: </w:t>
      </w:r>
      <w:bookmarkEnd w:id="109"/>
      <w:r>
        <w:rPr>
          <w:rFonts w:ascii="Times New Roman" w:hAnsi="Times New Roman"/>
          <w:noProof/>
          <w:sz w:val="24"/>
        </w:rPr>
        <w:t>EMP ühiskomitee otsus nr 162/2017, 22. september 2017 (ELT L 174, 27.6.2019, lk 19),</w:t>
      </w:r>
    </w:p>
    <w:p w14:paraId="572AD5A1" w14:textId="77777777" w:rsidR="00D16650" w:rsidRPr="00C44C8F" w:rsidRDefault="00D16650" w:rsidP="00D16650">
      <w:pPr>
        <w:rPr>
          <w:noProof/>
          <w:szCs w:val="24"/>
        </w:rPr>
      </w:pPr>
    </w:p>
    <w:p w14:paraId="2152625F"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110" w:name="_Hlk168406236"/>
      <w:r>
        <w:rPr>
          <w:rFonts w:ascii="Times New Roman" w:hAnsi="Times New Roman"/>
          <w:noProof/>
          <w:sz w:val="24"/>
        </w:rPr>
        <w:t xml:space="preserve">22019 D 1051: </w:t>
      </w:r>
      <w:bookmarkEnd w:id="110"/>
      <w:r>
        <w:rPr>
          <w:rFonts w:ascii="Times New Roman" w:hAnsi="Times New Roman"/>
          <w:noProof/>
          <w:sz w:val="24"/>
        </w:rPr>
        <w:t>EMP ühiskomitee otsus nr 163/2017, 22. september 2017 (ELT L 174, 27.6.2019, lk 21),</w:t>
      </w:r>
    </w:p>
    <w:p w14:paraId="7094AB07" w14:textId="77777777" w:rsidR="00D16650" w:rsidRPr="00C44C8F" w:rsidRDefault="00D16650" w:rsidP="00D16650">
      <w:pPr>
        <w:rPr>
          <w:noProof/>
          <w:szCs w:val="24"/>
        </w:rPr>
      </w:pPr>
    </w:p>
    <w:p w14:paraId="1272278D"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111" w:name="_Hlk168406244"/>
      <w:r>
        <w:rPr>
          <w:rFonts w:ascii="Times New Roman" w:hAnsi="Times New Roman"/>
          <w:noProof/>
          <w:sz w:val="24"/>
        </w:rPr>
        <w:t xml:space="preserve">22019 D 1052: </w:t>
      </w:r>
      <w:bookmarkEnd w:id="111"/>
      <w:r>
        <w:rPr>
          <w:rFonts w:ascii="Times New Roman" w:hAnsi="Times New Roman"/>
          <w:noProof/>
          <w:sz w:val="24"/>
        </w:rPr>
        <w:t>EMP ühiskomitee otsus nr 164/2017, 22. september 2017 (ELT L 174, 27.6.2019, lk 23),</w:t>
      </w:r>
    </w:p>
    <w:p w14:paraId="40641760" w14:textId="77777777" w:rsidR="00D16650" w:rsidRPr="00C44C8F" w:rsidRDefault="00D16650" w:rsidP="00D16650">
      <w:pPr>
        <w:rPr>
          <w:noProof/>
          <w:szCs w:val="24"/>
        </w:rPr>
      </w:pPr>
    </w:p>
    <w:p w14:paraId="5AE19ED5"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112" w:name="_Hlk168406256"/>
      <w:r>
        <w:rPr>
          <w:rFonts w:ascii="Times New Roman" w:hAnsi="Times New Roman"/>
          <w:noProof/>
          <w:sz w:val="24"/>
        </w:rPr>
        <w:t xml:space="preserve">22019 D 1053: </w:t>
      </w:r>
      <w:bookmarkEnd w:id="112"/>
      <w:r>
        <w:rPr>
          <w:rFonts w:ascii="Times New Roman" w:hAnsi="Times New Roman"/>
          <w:noProof/>
          <w:sz w:val="24"/>
        </w:rPr>
        <w:t>EMP ühiskomitee otsus nr 165/2017, 22. september 2017 (ELT L 174, 27.6.2019, lk 25),</w:t>
      </w:r>
    </w:p>
    <w:p w14:paraId="1C972CDE" w14:textId="77777777" w:rsidR="00D16650" w:rsidRPr="00C44C8F" w:rsidRDefault="00D16650" w:rsidP="00D16650">
      <w:pPr>
        <w:ind w:left="1134" w:hanging="567"/>
        <w:rPr>
          <w:noProof/>
          <w:szCs w:val="24"/>
        </w:rPr>
      </w:pPr>
    </w:p>
    <w:p w14:paraId="6EA1122B"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r>
        <w:rPr>
          <w:noProof/>
        </w:rPr>
        <w:br w:type="page"/>
      </w:r>
      <w:bookmarkStart w:id="113" w:name="_Hlk168406274"/>
      <w:r>
        <w:rPr>
          <w:rFonts w:ascii="Times New Roman" w:hAnsi="Times New Roman"/>
          <w:noProof/>
          <w:sz w:val="24"/>
        </w:rPr>
        <w:t xml:space="preserve">22019 D 1054: </w:t>
      </w:r>
      <w:bookmarkEnd w:id="113"/>
      <w:r>
        <w:rPr>
          <w:rFonts w:ascii="Times New Roman" w:hAnsi="Times New Roman"/>
          <w:noProof/>
          <w:sz w:val="24"/>
        </w:rPr>
        <w:t>EMP ühiskomitee otsus nr 166/2017, 22. september 2017 (ELT L 174, 27.6.2019, lk 26),</w:t>
      </w:r>
    </w:p>
    <w:p w14:paraId="3442ED70" w14:textId="77777777" w:rsidR="00D16650" w:rsidRPr="00C44C8F" w:rsidRDefault="00D16650" w:rsidP="00D16650">
      <w:pPr>
        <w:rPr>
          <w:noProof/>
          <w:szCs w:val="24"/>
        </w:rPr>
      </w:pPr>
    </w:p>
    <w:p w14:paraId="069BB83C"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114" w:name="_Hlk168406283"/>
      <w:r>
        <w:rPr>
          <w:rFonts w:ascii="Times New Roman" w:hAnsi="Times New Roman"/>
          <w:noProof/>
          <w:sz w:val="24"/>
        </w:rPr>
        <w:t xml:space="preserve">22019 D 1055: </w:t>
      </w:r>
      <w:bookmarkEnd w:id="114"/>
      <w:r>
        <w:rPr>
          <w:rFonts w:ascii="Times New Roman" w:hAnsi="Times New Roman"/>
          <w:noProof/>
          <w:sz w:val="24"/>
        </w:rPr>
        <w:t>EMP ühiskomitee otsus nr 167/2017, 22. september 2017 (ELT L 174, 27.6.2019, lk 28),</w:t>
      </w:r>
    </w:p>
    <w:p w14:paraId="1EF78168" w14:textId="77777777" w:rsidR="00D16650" w:rsidRPr="00C44C8F" w:rsidRDefault="00D16650" w:rsidP="00D16650">
      <w:pPr>
        <w:rPr>
          <w:noProof/>
          <w:szCs w:val="24"/>
        </w:rPr>
      </w:pPr>
    </w:p>
    <w:p w14:paraId="182C41AF"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115" w:name="_Hlk168406291"/>
      <w:r>
        <w:rPr>
          <w:rFonts w:ascii="Times New Roman" w:hAnsi="Times New Roman"/>
          <w:noProof/>
          <w:sz w:val="24"/>
        </w:rPr>
        <w:t xml:space="preserve">22019 D 1629: </w:t>
      </w:r>
      <w:bookmarkEnd w:id="115"/>
      <w:r>
        <w:rPr>
          <w:rFonts w:ascii="Times New Roman" w:hAnsi="Times New Roman"/>
          <w:noProof/>
          <w:sz w:val="24"/>
        </w:rPr>
        <w:t>EMP ühiskomitee otsus nr 221/2017, 15. detsember 2017 (ELT L 254, 3.10.2019, lk 26),</w:t>
      </w:r>
    </w:p>
    <w:p w14:paraId="74E09450" w14:textId="77777777" w:rsidR="00D16650" w:rsidRPr="00C44C8F" w:rsidRDefault="00D16650" w:rsidP="00D16650">
      <w:pPr>
        <w:rPr>
          <w:noProof/>
          <w:szCs w:val="24"/>
        </w:rPr>
      </w:pPr>
    </w:p>
    <w:p w14:paraId="66A6B4AD"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116" w:name="_Hlk168406300"/>
      <w:r>
        <w:rPr>
          <w:rFonts w:ascii="Times New Roman" w:hAnsi="Times New Roman"/>
          <w:noProof/>
          <w:sz w:val="24"/>
        </w:rPr>
        <w:t xml:space="preserve">22019 D 2042: </w:t>
      </w:r>
      <w:bookmarkEnd w:id="116"/>
      <w:r>
        <w:rPr>
          <w:rFonts w:ascii="Times New Roman" w:hAnsi="Times New Roman"/>
          <w:noProof/>
          <w:sz w:val="24"/>
        </w:rPr>
        <w:t>EMP ühiskomitee otsus nr 6/2018, 9. veebruar 2018 (ELT L 323, 12.12.2019, lk 11),</w:t>
      </w:r>
    </w:p>
    <w:p w14:paraId="246E352E" w14:textId="77777777" w:rsidR="00D16650" w:rsidRPr="00C44C8F" w:rsidRDefault="00D16650" w:rsidP="00D16650">
      <w:pPr>
        <w:rPr>
          <w:noProof/>
          <w:szCs w:val="24"/>
        </w:rPr>
      </w:pPr>
    </w:p>
    <w:p w14:paraId="32FAE181"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117" w:name="_Hlk168406312"/>
      <w:r>
        <w:rPr>
          <w:rFonts w:ascii="Times New Roman" w:hAnsi="Times New Roman"/>
          <w:noProof/>
          <w:sz w:val="24"/>
        </w:rPr>
        <w:t xml:space="preserve">22019 D 2043: </w:t>
      </w:r>
      <w:bookmarkEnd w:id="117"/>
      <w:r>
        <w:rPr>
          <w:rFonts w:ascii="Times New Roman" w:hAnsi="Times New Roman"/>
          <w:noProof/>
          <w:sz w:val="24"/>
        </w:rPr>
        <w:t>EMP ühiskomitee otsus nr 7/2018, 9. veebruar 2018 (ELT L 323, 12.12.2019, lk 14),</w:t>
      </w:r>
    </w:p>
    <w:p w14:paraId="5DA9E9C1" w14:textId="77777777" w:rsidR="00D16650" w:rsidRPr="00C44C8F" w:rsidRDefault="00D16650" w:rsidP="00D16650">
      <w:pPr>
        <w:rPr>
          <w:noProof/>
          <w:szCs w:val="24"/>
        </w:rPr>
      </w:pPr>
    </w:p>
    <w:p w14:paraId="5A796D6C"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118" w:name="_Hlk168406322"/>
      <w:r>
        <w:rPr>
          <w:rFonts w:ascii="Times New Roman" w:hAnsi="Times New Roman"/>
          <w:noProof/>
          <w:sz w:val="24"/>
        </w:rPr>
        <w:t xml:space="preserve">22019 D 2047: </w:t>
      </w:r>
      <w:bookmarkEnd w:id="118"/>
      <w:r>
        <w:rPr>
          <w:rFonts w:ascii="Times New Roman" w:hAnsi="Times New Roman"/>
          <w:noProof/>
          <w:sz w:val="24"/>
        </w:rPr>
        <w:t>EMP ühiskomitee otsus nr 11/2018, 9. veebruar 2018 (ELT L 323, 12.12.2019, lk 22),</w:t>
      </w:r>
    </w:p>
    <w:p w14:paraId="7F67C00B" w14:textId="77777777" w:rsidR="00D16650" w:rsidRPr="00C44C8F" w:rsidRDefault="00D16650" w:rsidP="00D16650">
      <w:pPr>
        <w:rPr>
          <w:noProof/>
          <w:szCs w:val="24"/>
        </w:rPr>
      </w:pPr>
    </w:p>
    <w:p w14:paraId="4A3F50D8"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119" w:name="_Hlk168406331"/>
      <w:r>
        <w:rPr>
          <w:rFonts w:ascii="Times New Roman" w:hAnsi="Times New Roman"/>
          <w:noProof/>
          <w:sz w:val="24"/>
        </w:rPr>
        <w:t xml:space="preserve">22019 D 2048: </w:t>
      </w:r>
      <w:bookmarkEnd w:id="119"/>
      <w:r>
        <w:rPr>
          <w:rFonts w:ascii="Times New Roman" w:hAnsi="Times New Roman"/>
          <w:noProof/>
          <w:sz w:val="24"/>
        </w:rPr>
        <w:t>EMP ühiskomitee otsus nr 12/2018, 9. veebruar 2018 (ELT L 323, 12.12.2019, lk 24),</w:t>
      </w:r>
    </w:p>
    <w:p w14:paraId="7A0D4934" w14:textId="77777777" w:rsidR="00D16650" w:rsidRPr="00C44C8F" w:rsidRDefault="00D16650" w:rsidP="00D16650">
      <w:pPr>
        <w:rPr>
          <w:noProof/>
          <w:szCs w:val="24"/>
        </w:rPr>
      </w:pPr>
    </w:p>
    <w:p w14:paraId="6ABE4ED1"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120" w:name="_Hlk168406341"/>
      <w:r>
        <w:rPr>
          <w:rFonts w:ascii="Times New Roman" w:hAnsi="Times New Roman"/>
          <w:noProof/>
          <w:sz w:val="24"/>
        </w:rPr>
        <w:t xml:space="preserve">22019 D 2049: </w:t>
      </w:r>
      <w:bookmarkEnd w:id="120"/>
      <w:r>
        <w:rPr>
          <w:rFonts w:ascii="Times New Roman" w:hAnsi="Times New Roman"/>
          <w:noProof/>
          <w:sz w:val="24"/>
        </w:rPr>
        <w:t>EMP ühiskomitee otsus nr 13/2018, 9. veebruar 2018 (ELT L 323, 12.12.2019, lk 26),</w:t>
      </w:r>
    </w:p>
    <w:p w14:paraId="21E29CBE" w14:textId="77777777" w:rsidR="00D16650" w:rsidRPr="00C44C8F" w:rsidRDefault="00D16650" w:rsidP="00D16650">
      <w:pPr>
        <w:rPr>
          <w:noProof/>
          <w:szCs w:val="24"/>
        </w:rPr>
      </w:pPr>
    </w:p>
    <w:p w14:paraId="0DA3DF52"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121" w:name="_Hlk168406351"/>
      <w:r>
        <w:rPr>
          <w:rFonts w:ascii="Times New Roman" w:hAnsi="Times New Roman"/>
          <w:noProof/>
          <w:sz w:val="24"/>
        </w:rPr>
        <w:t xml:space="preserve">22020 D 0056: </w:t>
      </w:r>
      <w:bookmarkEnd w:id="121"/>
      <w:r>
        <w:rPr>
          <w:rFonts w:ascii="Times New Roman" w:hAnsi="Times New Roman"/>
          <w:noProof/>
          <w:sz w:val="24"/>
        </w:rPr>
        <w:t>EMP ühiskomitee otsus nr 39/2018, 23. märts 2018 (ELT L 26, 30.1.2020, lk 9),</w:t>
      </w:r>
    </w:p>
    <w:p w14:paraId="62BB0C67" w14:textId="77777777" w:rsidR="00D16650" w:rsidRPr="00C44C8F" w:rsidRDefault="00D16650" w:rsidP="00D16650">
      <w:pPr>
        <w:ind w:left="1134" w:hanging="567"/>
        <w:rPr>
          <w:noProof/>
          <w:szCs w:val="24"/>
        </w:rPr>
      </w:pPr>
    </w:p>
    <w:p w14:paraId="3CD7AD6D"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r>
        <w:rPr>
          <w:noProof/>
        </w:rPr>
        <w:br w:type="page"/>
      </w:r>
      <w:bookmarkStart w:id="122" w:name="_Hlk168406389"/>
      <w:r>
        <w:rPr>
          <w:rFonts w:ascii="Times New Roman" w:hAnsi="Times New Roman"/>
          <w:noProof/>
          <w:sz w:val="24"/>
        </w:rPr>
        <w:t xml:space="preserve">22020 D 0063: </w:t>
      </w:r>
      <w:bookmarkEnd w:id="122"/>
      <w:r>
        <w:rPr>
          <w:rFonts w:ascii="Times New Roman" w:hAnsi="Times New Roman"/>
          <w:noProof/>
          <w:sz w:val="24"/>
        </w:rPr>
        <w:t>EMP ühiskomitee otsus nr 46/2018, 23. märts 2018 (ELT L 26, 30.1.2020, lk 22),</w:t>
      </w:r>
    </w:p>
    <w:p w14:paraId="3924F88D" w14:textId="77777777" w:rsidR="00D16650" w:rsidRPr="00C44C8F" w:rsidRDefault="00D16650" w:rsidP="00D16650">
      <w:pPr>
        <w:rPr>
          <w:noProof/>
          <w:szCs w:val="24"/>
        </w:rPr>
      </w:pPr>
    </w:p>
    <w:p w14:paraId="5A601DC6"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123" w:name="_Hlk168406398"/>
      <w:r>
        <w:rPr>
          <w:rFonts w:ascii="Times New Roman" w:hAnsi="Times New Roman"/>
          <w:noProof/>
          <w:sz w:val="24"/>
        </w:rPr>
        <w:t xml:space="preserve">22020 D 0064: </w:t>
      </w:r>
      <w:bookmarkEnd w:id="123"/>
      <w:r>
        <w:rPr>
          <w:rFonts w:ascii="Times New Roman" w:hAnsi="Times New Roman"/>
          <w:noProof/>
          <w:sz w:val="24"/>
        </w:rPr>
        <w:t>EMP ühiskomitee otsus nr 47/2018, 23. märts 2018 (ELT L 26, 30.1.2020, lk 24),</w:t>
      </w:r>
    </w:p>
    <w:p w14:paraId="34632BFE" w14:textId="77777777" w:rsidR="00D16650" w:rsidRPr="00C44C8F" w:rsidRDefault="00D16650" w:rsidP="00D16650">
      <w:pPr>
        <w:rPr>
          <w:noProof/>
          <w:szCs w:val="24"/>
        </w:rPr>
      </w:pPr>
    </w:p>
    <w:p w14:paraId="5B9B7ACD"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124" w:name="_Hlk168406407"/>
      <w:r>
        <w:rPr>
          <w:rFonts w:ascii="Times New Roman" w:hAnsi="Times New Roman"/>
          <w:noProof/>
          <w:sz w:val="24"/>
        </w:rPr>
        <w:t xml:space="preserve">22020 D 0298: </w:t>
      </w:r>
      <w:bookmarkEnd w:id="124"/>
      <w:r>
        <w:rPr>
          <w:rFonts w:ascii="Times New Roman" w:hAnsi="Times New Roman"/>
          <w:noProof/>
          <w:sz w:val="24"/>
        </w:rPr>
        <w:t>EMP ühiskomitee otsus nr 279/2019, 13. detsember 2019 (ELT L 68, 5.3.2020, lk 8),</w:t>
      </w:r>
    </w:p>
    <w:p w14:paraId="76C2E7E8" w14:textId="77777777" w:rsidR="00D16650" w:rsidRPr="00C44C8F" w:rsidRDefault="00D16650" w:rsidP="00D16650">
      <w:pPr>
        <w:rPr>
          <w:noProof/>
          <w:szCs w:val="24"/>
        </w:rPr>
      </w:pPr>
    </w:p>
    <w:p w14:paraId="2E479C87"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125" w:name="_Hlk168406415"/>
      <w:r>
        <w:rPr>
          <w:rFonts w:ascii="Times New Roman" w:hAnsi="Times New Roman"/>
          <w:noProof/>
          <w:sz w:val="24"/>
        </w:rPr>
        <w:t xml:space="preserve">22020 D 0299: </w:t>
      </w:r>
      <w:bookmarkEnd w:id="125"/>
      <w:r>
        <w:rPr>
          <w:rFonts w:ascii="Times New Roman" w:hAnsi="Times New Roman"/>
          <w:noProof/>
          <w:sz w:val="24"/>
        </w:rPr>
        <w:t>EMP ühiskomitee otsus nr 280/2019, 13. detsember 2019 (ELT L 68, 5.3.2020, lk 10),</w:t>
      </w:r>
    </w:p>
    <w:p w14:paraId="0C4CBA97" w14:textId="77777777" w:rsidR="00D16650" w:rsidRPr="00C44C8F" w:rsidRDefault="00D16650" w:rsidP="00D16650">
      <w:pPr>
        <w:rPr>
          <w:noProof/>
          <w:szCs w:val="24"/>
        </w:rPr>
      </w:pPr>
    </w:p>
    <w:p w14:paraId="769EFAA2"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126" w:name="_Hlk168406424"/>
      <w:r>
        <w:rPr>
          <w:rFonts w:ascii="Times New Roman" w:hAnsi="Times New Roman"/>
          <w:noProof/>
          <w:sz w:val="24"/>
        </w:rPr>
        <w:t xml:space="preserve">22020 D 0300: </w:t>
      </w:r>
      <w:bookmarkEnd w:id="126"/>
      <w:r>
        <w:rPr>
          <w:rFonts w:ascii="Times New Roman" w:hAnsi="Times New Roman"/>
          <w:noProof/>
          <w:sz w:val="24"/>
        </w:rPr>
        <w:t>EMP ühiskomitee otsus nr 281/2019, 13. detsember 2019 (ELT L 68, 5.3.2020, lk 12),</w:t>
      </w:r>
    </w:p>
    <w:p w14:paraId="4C021981" w14:textId="77777777" w:rsidR="00D16650" w:rsidRPr="00C44C8F" w:rsidRDefault="00D16650" w:rsidP="00D16650">
      <w:pPr>
        <w:rPr>
          <w:noProof/>
          <w:szCs w:val="24"/>
        </w:rPr>
      </w:pPr>
    </w:p>
    <w:p w14:paraId="07993F0F"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127" w:name="_Hlk168406433"/>
      <w:r>
        <w:rPr>
          <w:rFonts w:ascii="Times New Roman" w:hAnsi="Times New Roman"/>
          <w:noProof/>
          <w:sz w:val="24"/>
        </w:rPr>
        <w:t xml:space="preserve">22020 D 0301: </w:t>
      </w:r>
      <w:bookmarkEnd w:id="127"/>
      <w:r>
        <w:rPr>
          <w:rFonts w:ascii="Times New Roman" w:hAnsi="Times New Roman"/>
          <w:noProof/>
          <w:sz w:val="24"/>
        </w:rPr>
        <w:t>EMP ühiskomitee otsus nr 282/2019, 13. detsember 2019 (ELT L 68, 5.3.2020, lk 14),</w:t>
      </w:r>
    </w:p>
    <w:p w14:paraId="1D14EA15" w14:textId="77777777" w:rsidR="00D16650" w:rsidRPr="00C44C8F" w:rsidRDefault="00D16650" w:rsidP="00D16650">
      <w:pPr>
        <w:rPr>
          <w:noProof/>
          <w:szCs w:val="24"/>
        </w:rPr>
      </w:pPr>
    </w:p>
    <w:p w14:paraId="4664F3FB"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128" w:name="_Hlk168406443"/>
      <w:r>
        <w:rPr>
          <w:rFonts w:ascii="Times New Roman" w:hAnsi="Times New Roman"/>
          <w:noProof/>
          <w:sz w:val="24"/>
        </w:rPr>
        <w:t xml:space="preserve">22020 D 0303: </w:t>
      </w:r>
      <w:bookmarkEnd w:id="128"/>
      <w:r>
        <w:rPr>
          <w:rFonts w:ascii="Times New Roman" w:hAnsi="Times New Roman"/>
          <w:noProof/>
          <w:sz w:val="24"/>
        </w:rPr>
        <w:t>EMP ühiskomitee otsus nr 284/2019, 13. detsember 2019 (ELT L 68, 5.3.2020, lk 17),</w:t>
      </w:r>
    </w:p>
    <w:p w14:paraId="29F0C18C" w14:textId="77777777" w:rsidR="00D16650" w:rsidRPr="00C44C8F" w:rsidRDefault="00D16650" w:rsidP="00D16650">
      <w:pPr>
        <w:rPr>
          <w:noProof/>
          <w:szCs w:val="24"/>
        </w:rPr>
      </w:pPr>
    </w:p>
    <w:p w14:paraId="143DD7C7"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129" w:name="_Hlk168406453"/>
      <w:r>
        <w:rPr>
          <w:rFonts w:ascii="Times New Roman" w:hAnsi="Times New Roman"/>
          <w:noProof/>
          <w:sz w:val="24"/>
        </w:rPr>
        <w:t xml:space="preserve">22020 D 0307: </w:t>
      </w:r>
      <w:bookmarkEnd w:id="129"/>
      <w:r>
        <w:rPr>
          <w:rFonts w:ascii="Times New Roman" w:hAnsi="Times New Roman"/>
          <w:noProof/>
          <w:sz w:val="24"/>
        </w:rPr>
        <w:t>EMP ühiskomitee otsus nr 288/2019, 13. detsember 2019 (ELT L 68, 5.3.2020, lk 24),</w:t>
      </w:r>
    </w:p>
    <w:p w14:paraId="238B9E73" w14:textId="77777777" w:rsidR="00D16650" w:rsidRPr="00C44C8F" w:rsidRDefault="00D16650" w:rsidP="00D16650">
      <w:pPr>
        <w:rPr>
          <w:noProof/>
          <w:szCs w:val="24"/>
        </w:rPr>
      </w:pPr>
    </w:p>
    <w:p w14:paraId="3E4A5B3F"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130" w:name="_Hlk168406463"/>
      <w:r>
        <w:rPr>
          <w:rFonts w:ascii="Times New Roman" w:hAnsi="Times New Roman"/>
          <w:noProof/>
          <w:sz w:val="24"/>
        </w:rPr>
        <w:t xml:space="preserve">22020 D 0309: </w:t>
      </w:r>
      <w:bookmarkEnd w:id="130"/>
      <w:r>
        <w:rPr>
          <w:rFonts w:ascii="Times New Roman" w:hAnsi="Times New Roman"/>
          <w:noProof/>
          <w:sz w:val="24"/>
        </w:rPr>
        <w:t>EMP ühiskomitee otsus nr 291/2019, 13. detsember 2019 (ELT L 68, 5.3.2020, lk 28),</w:t>
      </w:r>
    </w:p>
    <w:p w14:paraId="459B65F0" w14:textId="77777777" w:rsidR="00D16650" w:rsidRPr="00C44C8F" w:rsidRDefault="00D16650" w:rsidP="00D16650">
      <w:pPr>
        <w:ind w:left="1134" w:hanging="567"/>
        <w:rPr>
          <w:noProof/>
          <w:szCs w:val="24"/>
        </w:rPr>
      </w:pPr>
    </w:p>
    <w:p w14:paraId="75A29129"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r>
        <w:rPr>
          <w:noProof/>
        </w:rPr>
        <w:br w:type="page"/>
      </w:r>
      <w:bookmarkStart w:id="131" w:name="_Hlk168406488"/>
      <w:r>
        <w:rPr>
          <w:rFonts w:ascii="Times New Roman" w:hAnsi="Times New Roman"/>
          <w:noProof/>
          <w:sz w:val="24"/>
        </w:rPr>
        <w:t xml:space="preserve">22020 D 0310: </w:t>
      </w:r>
      <w:bookmarkEnd w:id="131"/>
      <w:r>
        <w:rPr>
          <w:rFonts w:ascii="Times New Roman" w:hAnsi="Times New Roman"/>
          <w:noProof/>
          <w:sz w:val="24"/>
        </w:rPr>
        <w:t>EMP ühiskomitee otsus nr 292/2019, 13. detsember 2019 (ELT L 68, 5.3.2020, lk 29),</w:t>
      </w:r>
    </w:p>
    <w:p w14:paraId="78A7BE16" w14:textId="77777777" w:rsidR="00D16650" w:rsidRPr="00C44C8F" w:rsidRDefault="00D16650" w:rsidP="00D16650">
      <w:pPr>
        <w:rPr>
          <w:noProof/>
          <w:szCs w:val="24"/>
        </w:rPr>
      </w:pPr>
    </w:p>
    <w:p w14:paraId="56345D48"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132" w:name="_Hlk168406497"/>
      <w:r>
        <w:rPr>
          <w:rFonts w:ascii="Times New Roman" w:hAnsi="Times New Roman"/>
          <w:noProof/>
          <w:sz w:val="24"/>
        </w:rPr>
        <w:t xml:space="preserve">22020 D 0311: </w:t>
      </w:r>
      <w:bookmarkEnd w:id="132"/>
      <w:r>
        <w:rPr>
          <w:rFonts w:ascii="Times New Roman" w:hAnsi="Times New Roman"/>
          <w:noProof/>
          <w:sz w:val="24"/>
        </w:rPr>
        <w:t>EMP ühiskomitee otsus nr 293/2019, 13. detsember 2019 (ELT L 68, 5.3.2020, lk 30),</w:t>
      </w:r>
    </w:p>
    <w:p w14:paraId="31EB86C6" w14:textId="77777777" w:rsidR="00D16650" w:rsidRPr="00C44C8F" w:rsidRDefault="00D16650" w:rsidP="00D16650">
      <w:pPr>
        <w:rPr>
          <w:noProof/>
          <w:szCs w:val="24"/>
        </w:rPr>
      </w:pPr>
    </w:p>
    <w:p w14:paraId="339E17D2"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133" w:name="_Hlk168406509"/>
      <w:r>
        <w:rPr>
          <w:rFonts w:ascii="Times New Roman" w:hAnsi="Times New Roman"/>
          <w:noProof/>
          <w:sz w:val="24"/>
        </w:rPr>
        <w:t xml:space="preserve">22020 D 0312: </w:t>
      </w:r>
      <w:bookmarkEnd w:id="133"/>
      <w:r>
        <w:rPr>
          <w:rFonts w:ascii="Times New Roman" w:hAnsi="Times New Roman"/>
          <w:noProof/>
          <w:sz w:val="24"/>
        </w:rPr>
        <w:t>EMP ühiskomitee otsus nr 294/2019, 13. detsember 2019 (ELT L 68, 5.3.2020, lk 8),</w:t>
      </w:r>
    </w:p>
    <w:p w14:paraId="5304AE7A" w14:textId="77777777" w:rsidR="00D16650" w:rsidRPr="00C44C8F" w:rsidRDefault="00D16650" w:rsidP="00D16650">
      <w:pPr>
        <w:rPr>
          <w:noProof/>
          <w:szCs w:val="24"/>
        </w:rPr>
      </w:pPr>
    </w:p>
    <w:p w14:paraId="75A65A54"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134" w:name="_Hlk168406550"/>
      <w:r>
        <w:rPr>
          <w:rFonts w:ascii="Times New Roman" w:hAnsi="Times New Roman"/>
          <w:noProof/>
          <w:sz w:val="24"/>
        </w:rPr>
        <w:t xml:space="preserve">22020 D 0801: </w:t>
      </w:r>
      <w:bookmarkEnd w:id="134"/>
      <w:r>
        <w:rPr>
          <w:rFonts w:ascii="Times New Roman" w:hAnsi="Times New Roman"/>
          <w:noProof/>
          <w:sz w:val="24"/>
        </w:rPr>
        <w:t>EMP ühiskomitee otsus nr 47/2019, 29. märts 2019 (ELT L 210, 2.7.2020, lk 3),</w:t>
      </w:r>
    </w:p>
    <w:p w14:paraId="09E44AD2" w14:textId="77777777" w:rsidR="00D16650" w:rsidRPr="00C44C8F" w:rsidRDefault="00D16650" w:rsidP="00D16650">
      <w:pPr>
        <w:rPr>
          <w:noProof/>
          <w:szCs w:val="24"/>
        </w:rPr>
      </w:pPr>
    </w:p>
    <w:p w14:paraId="161708F9"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135" w:name="_Hlk168406561"/>
      <w:r>
        <w:rPr>
          <w:rFonts w:ascii="Times New Roman" w:hAnsi="Times New Roman"/>
          <w:noProof/>
          <w:sz w:val="24"/>
        </w:rPr>
        <w:t xml:space="preserve">22020 D 0810: </w:t>
      </w:r>
      <w:bookmarkEnd w:id="135"/>
      <w:r>
        <w:rPr>
          <w:rFonts w:ascii="Times New Roman" w:hAnsi="Times New Roman"/>
          <w:noProof/>
          <w:sz w:val="24"/>
        </w:rPr>
        <w:t>EMP ühiskomitee otsus nr 56/2019, 29. märts 2019 (ELT L 210, 2.7.2020, lk 20),</w:t>
      </w:r>
    </w:p>
    <w:p w14:paraId="0CBFF228" w14:textId="77777777" w:rsidR="00D16650" w:rsidRPr="00C44C8F" w:rsidRDefault="00D16650" w:rsidP="00D16650">
      <w:pPr>
        <w:rPr>
          <w:noProof/>
          <w:szCs w:val="24"/>
        </w:rPr>
      </w:pPr>
    </w:p>
    <w:p w14:paraId="3AB996C3"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136" w:name="_Hlk168406569"/>
      <w:r>
        <w:rPr>
          <w:rFonts w:ascii="Times New Roman" w:hAnsi="Times New Roman"/>
          <w:noProof/>
          <w:sz w:val="24"/>
        </w:rPr>
        <w:t xml:space="preserve">22020 D 0812: </w:t>
      </w:r>
      <w:bookmarkEnd w:id="136"/>
      <w:r>
        <w:rPr>
          <w:rFonts w:ascii="Times New Roman" w:hAnsi="Times New Roman"/>
          <w:noProof/>
          <w:sz w:val="24"/>
        </w:rPr>
        <w:t>EMP ühiskomitee otsus nr 58/2019, 29. märts 2019 (ELT L 210, 2.7.2020, lk 23),</w:t>
      </w:r>
    </w:p>
    <w:p w14:paraId="7CD99373" w14:textId="77777777" w:rsidR="00D16650" w:rsidRPr="00C44C8F" w:rsidRDefault="00D16650" w:rsidP="00D16650">
      <w:pPr>
        <w:rPr>
          <w:noProof/>
          <w:szCs w:val="24"/>
        </w:rPr>
      </w:pPr>
    </w:p>
    <w:p w14:paraId="41FA9019"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137" w:name="_Hlk168406604"/>
      <w:r>
        <w:rPr>
          <w:rFonts w:ascii="Times New Roman" w:hAnsi="Times New Roman"/>
          <w:noProof/>
          <w:sz w:val="24"/>
        </w:rPr>
        <w:t xml:space="preserve">22020 D 0813: </w:t>
      </w:r>
      <w:bookmarkEnd w:id="137"/>
      <w:r>
        <w:rPr>
          <w:rFonts w:ascii="Times New Roman" w:hAnsi="Times New Roman"/>
          <w:noProof/>
          <w:sz w:val="24"/>
        </w:rPr>
        <w:t>EMP ühiskomitee otsus nr 59/2019, 29. märts 2019 (ELT L 210, 2.7.2020, lk 25),</w:t>
      </w:r>
    </w:p>
    <w:p w14:paraId="4476E985" w14:textId="77777777" w:rsidR="00D16650" w:rsidRPr="00C44C8F" w:rsidRDefault="00D16650" w:rsidP="00D16650">
      <w:pPr>
        <w:rPr>
          <w:noProof/>
          <w:szCs w:val="24"/>
        </w:rPr>
      </w:pPr>
    </w:p>
    <w:p w14:paraId="20E97660"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138" w:name="_Hlk168406616"/>
      <w:r>
        <w:rPr>
          <w:rFonts w:ascii="Times New Roman" w:hAnsi="Times New Roman"/>
          <w:noProof/>
          <w:sz w:val="24"/>
        </w:rPr>
        <w:t xml:space="preserve">22020 D 0814: </w:t>
      </w:r>
      <w:bookmarkEnd w:id="138"/>
      <w:r>
        <w:rPr>
          <w:rFonts w:ascii="Times New Roman" w:hAnsi="Times New Roman"/>
          <w:noProof/>
          <w:sz w:val="24"/>
        </w:rPr>
        <w:t>EMP ühiskomitee otsus nr 60/2019, 29. märts 2019 (ELT L 210, 2.7.2020, lk 26),</w:t>
      </w:r>
    </w:p>
    <w:p w14:paraId="376EF94C" w14:textId="77777777" w:rsidR="00D16650" w:rsidRPr="00C44C8F" w:rsidRDefault="00D16650" w:rsidP="00D16650">
      <w:pPr>
        <w:rPr>
          <w:noProof/>
          <w:szCs w:val="24"/>
        </w:rPr>
      </w:pPr>
    </w:p>
    <w:p w14:paraId="375EA9D5"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139" w:name="_Hlk168406631"/>
      <w:r>
        <w:rPr>
          <w:rFonts w:ascii="Times New Roman" w:hAnsi="Times New Roman"/>
          <w:noProof/>
          <w:sz w:val="24"/>
        </w:rPr>
        <w:t xml:space="preserve">22020 D 0815: </w:t>
      </w:r>
      <w:bookmarkEnd w:id="139"/>
      <w:r>
        <w:rPr>
          <w:rFonts w:ascii="Times New Roman" w:hAnsi="Times New Roman"/>
          <w:noProof/>
          <w:sz w:val="24"/>
        </w:rPr>
        <w:t>EMP ühiskomitee otsus nr 61/2019, 29. märts 2019 (ELT L 210, 2.7.2020, lk 28),</w:t>
      </w:r>
    </w:p>
    <w:p w14:paraId="45A62652" w14:textId="77777777" w:rsidR="00D16650" w:rsidRPr="00C44C8F" w:rsidRDefault="00D16650" w:rsidP="00D16650">
      <w:pPr>
        <w:ind w:left="1134" w:hanging="567"/>
        <w:rPr>
          <w:noProof/>
          <w:szCs w:val="24"/>
        </w:rPr>
      </w:pPr>
    </w:p>
    <w:p w14:paraId="1218FEBE"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r>
        <w:rPr>
          <w:noProof/>
        </w:rPr>
        <w:br w:type="page"/>
      </w:r>
      <w:bookmarkStart w:id="140" w:name="_Hlk168406653"/>
      <w:r>
        <w:rPr>
          <w:rFonts w:ascii="Times New Roman" w:hAnsi="Times New Roman"/>
          <w:noProof/>
          <w:sz w:val="24"/>
        </w:rPr>
        <w:t xml:space="preserve">22020 D 0816: </w:t>
      </w:r>
      <w:bookmarkEnd w:id="140"/>
      <w:r>
        <w:rPr>
          <w:rFonts w:ascii="Times New Roman" w:hAnsi="Times New Roman"/>
          <w:noProof/>
          <w:sz w:val="24"/>
        </w:rPr>
        <w:t>EMP ühiskomitee otsus nr 62/2019, 29. märts 2019 (ELT L 210, 2.7.2020, lk 29),</w:t>
      </w:r>
    </w:p>
    <w:p w14:paraId="63F18887" w14:textId="77777777" w:rsidR="00D16650" w:rsidRPr="00C44C8F" w:rsidRDefault="00D16650" w:rsidP="00D16650">
      <w:pPr>
        <w:rPr>
          <w:noProof/>
          <w:szCs w:val="24"/>
        </w:rPr>
      </w:pPr>
    </w:p>
    <w:p w14:paraId="440F8426"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141" w:name="_Hlk168406663"/>
      <w:r>
        <w:rPr>
          <w:rFonts w:ascii="Times New Roman" w:hAnsi="Times New Roman"/>
          <w:noProof/>
          <w:sz w:val="24"/>
        </w:rPr>
        <w:t xml:space="preserve">22020 D 0817: </w:t>
      </w:r>
      <w:bookmarkEnd w:id="141"/>
      <w:r>
        <w:rPr>
          <w:rFonts w:ascii="Times New Roman" w:hAnsi="Times New Roman"/>
          <w:noProof/>
          <w:sz w:val="24"/>
        </w:rPr>
        <w:t>EMP ühiskomitee otsus nr 63/2019, 29. märts 2019 (ELT L 210, 2.7.2020, lk 30),</w:t>
      </w:r>
    </w:p>
    <w:p w14:paraId="224D8F3B" w14:textId="77777777" w:rsidR="00D16650" w:rsidRPr="00C44C8F" w:rsidRDefault="00D16650" w:rsidP="00D16650">
      <w:pPr>
        <w:rPr>
          <w:noProof/>
          <w:szCs w:val="24"/>
        </w:rPr>
      </w:pPr>
    </w:p>
    <w:p w14:paraId="147C93B7"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142" w:name="_Hlk168406673"/>
      <w:r>
        <w:rPr>
          <w:rFonts w:ascii="Times New Roman" w:hAnsi="Times New Roman"/>
          <w:noProof/>
          <w:sz w:val="24"/>
        </w:rPr>
        <w:t xml:space="preserve">22020 D 0923: </w:t>
      </w:r>
      <w:bookmarkEnd w:id="142"/>
      <w:r>
        <w:rPr>
          <w:rFonts w:ascii="Times New Roman" w:hAnsi="Times New Roman"/>
          <w:noProof/>
          <w:sz w:val="24"/>
        </w:rPr>
        <w:t>EMP ühiskomitee otsus nr 4/2019, 8. veebruar 2019 (ELT L 228, 16.7.2020, lk 7),</w:t>
      </w:r>
    </w:p>
    <w:p w14:paraId="0A3B9FB0" w14:textId="77777777" w:rsidR="00D16650" w:rsidRPr="00C44C8F" w:rsidRDefault="00D16650" w:rsidP="00D16650">
      <w:pPr>
        <w:rPr>
          <w:noProof/>
          <w:szCs w:val="24"/>
        </w:rPr>
      </w:pPr>
    </w:p>
    <w:p w14:paraId="2C69CC00"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143" w:name="_Hlk168406684"/>
      <w:r>
        <w:rPr>
          <w:rFonts w:ascii="Times New Roman" w:hAnsi="Times New Roman"/>
          <w:noProof/>
          <w:sz w:val="24"/>
        </w:rPr>
        <w:t xml:space="preserve">22020 D 0926: </w:t>
      </w:r>
      <w:bookmarkEnd w:id="143"/>
      <w:r>
        <w:rPr>
          <w:rFonts w:ascii="Times New Roman" w:hAnsi="Times New Roman"/>
          <w:noProof/>
          <w:sz w:val="24"/>
        </w:rPr>
        <w:t>EMP ühiskomitee otsus nr 7/2019, 8. veebruar 2019 (ELT L 228, 16.7.2020, lk 13),</w:t>
      </w:r>
    </w:p>
    <w:p w14:paraId="71C3E427" w14:textId="77777777" w:rsidR="00D16650" w:rsidRPr="00C44C8F" w:rsidRDefault="00D16650" w:rsidP="00D16650">
      <w:pPr>
        <w:rPr>
          <w:noProof/>
          <w:szCs w:val="24"/>
        </w:rPr>
      </w:pPr>
    </w:p>
    <w:p w14:paraId="0314A94D"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144" w:name="_Hlk168406696"/>
      <w:r>
        <w:rPr>
          <w:rFonts w:ascii="Times New Roman" w:hAnsi="Times New Roman"/>
          <w:noProof/>
          <w:sz w:val="24"/>
        </w:rPr>
        <w:t xml:space="preserve">22020 D 0927: </w:t>
      </w:r>
      <w:bookmarkEnd w:id="144"/>
      <w:r>
        <w:rPr>
          <w:rFonts w:ascii="Times New Roman" w:hAnsi="Times New Roman"/>
          <w:noProof/>
          <w:sz w:val="24"/>
        </w:rPr>
        <w:t>EMP ühiskomitee otsus nr 8/2019, 8. veebruar 2019 (ELT L 228, 16.7.2020, lk 14),</w:t>
      </w:r>
    </w:p>
    <w:p w14:paraId="4AAFAFA3" w14:textId="77777777" w:rsidR="00D16650" w:rsidRPr="00C44C8F" w:rsidRDefault="00D16650" w:rsidP="00D16650">
      <w:pPr>
        <w:rPr>
          <w:noProof/>
          <w:szCs w:val="24"/>
        </w:rPr>
      </w:pPr>
    </w:p>
    <w:p w14:paraId="50F1D0B1"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145" w:name="_Hlk168406706"/>
      <w:r>
        <w:rPr>
          <w:rFonts w:ascii="Times New Roman" w:hAnsi="Times New Roman"/>
          <w:noProof/>
          <w:sz w:val="24"/>
        </w:rPr>
        <w:t xml:space="preserve">22020 D 0928: </w:t>
      </w:r>
      <w:bookmarkEnd w:id="145"/>
      <w:r>
        <w:rPr>
          <w:rFonts w:ascii="Times New Roman" w:hAnsi="Times New Roman"/>
          <w:noProof/>
          <w:sz w:val="24"/>
        </w:rPr>
        <w:t>EMP ühiskomitee otsus nr 9/2019, 8. veebruar 2019 (ELT L 228, 16.7.2020, lk 16),</w:t>
      </w:r>
    </w:p>
    <w:p w14:paraId="67DFE3ED" w14:textId="77777777" w:rsidR="00D16650" w:rsidRPr="00C44C8F" w:rsidRDefault="00D16650" w:rsidP="00D16650">
      <w:pPr>
        <w:rPr>
          <w:noProof/>
          <w:szCs w:val="24"/>
        </w:rPr>
      </w:pPr>
    </w:p>
    <w:p w14:paraId="1337DBD5"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146" w:name="_Hlk168406718"/>
      <w:r>
        <w:rPr>
          <w:rFonts w:ascii="Times New Roman" w:hAnsi="Times New Roman"/>
          <w:noProof/>
          <w:sz w:val="24"/>
        </w:rPr>
        <w:t xml:space="preserve">22020 D 1445: </w:t>
      </w:r>
      <w:bookmarkEnd w:id="146"/>
      <w:r>
        <w:rPr>
          <w:rFonts w:ascii="Times New Roman" w:hAnsi="Times New Roman"/>
          <w:noProof/>
          <w:sz w:val="24"/>
        </w:rPr>
        <w:t>EMP ühiskomitee otsus nr 85/2018, 27. aprill 2018 (ELT L 340, 15.10.2020, lk 15),</w:t>
      </w:r>
    </w:p>
    <w:p w14:paraId="60F940F6" w14:textId="77777777" w:rsidR="00D16650" w:rsidRPr="00C44C8F" w:rsidRDefault="00D16650" w:rsidP="00D16650">
      <w:pPr>
        <w:rPr>
          <w:noProof/>
          <w:szCs w:val="24"/>
        </w:rPr>
      </w:pPr>
    </w:p>
    <w:p w14:paraId="553DFB40"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147" w:name="_Hlk168406726"/>
      <w:r>
        <w:rPr>
          <w:rFonts w:ascii="Times New Roman" w:hAnsi="Times New Roman"/>
          <w:noProof/>
          <w:sz w:val="24"/>
        </w:rPr>
        <w:t xml:space="preserve">22020 D 1446: </w:t>
      </w:r>
      <w:bookmarkEnd w:id="147"/>
      <w:r>
        <w:rPr>
          <w:rFonts w:ascii="Times New Roman" w:hAnsi="Times New Roman"/>
          <w:noProof/>
          <w:sz w:val="24"/>
        </w:rPr>
        <w:t>EMP ühiskomitee otsus nr 86/2018, 27. aprill 2018 (ELT L 340, 15.10.2020, lk 17),</w:t>
      </w:r>
    </w:p>
    <w:p w14:paraId="45DCB6F1" w14:textId="77777777" w:rsidR="00D16650" w:rsidRPr="00C44C8F" w:rsidRDefault="00D16650" w:rsidP="00D16650">
      <w:pPr>
        <w:rPr>
          <w:noProof/>
          <w:szCs w:val="24"/>
        </w:rPr>
      </w:pPr>
    </w:p>
    <w:p w14:paraId="3F631C95"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148" w:name="_Hlk168406735"/>
      <w:r>
        <w:rPr>
          <w:rFonts w:ascii="Times New Roman" w:hAnsi="Times New Roman"/>
          <w:noProof/>
          <w:sz w:val="24"/>
        </w:rPr>
        <w:t xml:space="preserve">22021 D 0197: </w:t>
      </w:r>
      <w:bookmarkEnd w:id="148"/>
      <w:r>
        <w:rPr>
          <w:rFonts w:ascii="Times New Roman" w:hAnsi="Times New Roman"/>
          <w:noProof/>
          <w:sz w:val="24"/>
        </w:rPr>
        <w:t>EMP ühiskomitee otsus nr 135/2018, 6. juuli 2018 (ELT L 67, 25.2.2021, lk 23),</w:t>
      </w:r>
    </w:p>
    <w:p w14:paraId="584C6295" w14:textId="77777777" w:rsidR="00D16650" w:rsidRPr="00C44C8F" w:rsidRDefault="00D16650" w:rsidP="00D16650">
      <w:pPr>
        <w:ind w:left="1134" w:hanging="567"/>
        <w:rPr>
          <w:noProof/>
          <w:szCs w:val="24"/>
        </w:rPr>
      </w:pPr>
    </w:p>
    <w:p w14:paraId="056EE1E6"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r>
        <w:rPr>
          <w:noProof/>
        </w:rPr>
        <w:br w:type="page"/>
      </w:r>
      <w:bookmarkStart w:id="149" w:name="_Hlk168406778"/>
      <w:r>
        <w:rPr>
          <w:rFonts w:ascii="Times New Roman" w:hAnsi="Times New Roman"/>
          <w:noProof/>
          <w:sz w:val="24"/>
        </w:rPr>
        <w:t xml:space="preserve">22021 D 0198: </w:t>
      </w:r>
      <w:bookmarkEnd w:id="149"/>
      <w:r>
        <w:rPr>
          <w:rFonts w:ascii="Times New Roman" w:hAnsi="Times New Roman"/>
          <w:noProof/>
          <w:sz w:val="24"/>
        </w:rPr>
        <w:t>EMP ühiskomitee otsus nr 136/2018, 6. juuli 2018 (ELT L 67, 25.2.2021, lk 24),</w:t>
      </w:r>
    </w:p>
    <w:p w14:paraId="09DCDA06" w14:textId="77777777" w:rsidR="00D16650" w:rsidRPr="00C44C8F" w:rsidRDefault="00D16650" w:rsidP="00D16650">
      <w:pPr>
        <w:rPr>
          <w:noProof/>
          <w:szCs w:val="24"/>
        </w:rPr>
      </w:pPr>
    </w:p>
    <w:p w14:paraId="78A4C4C2"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150" w:name="_Hlk168406789"/>
      <w:r>
        <w:rPr>
          <w:rFonts w:ascii="Times New Roman" w:hAnsi="Times New Roman"/>
          <w:noProof/>
          <w:sz w:val="24"/>
        </w:rPr>
        <w:t xml:space="preserve">22021 D 0199: </w:t>
      </w:r>
      <w:bookmarkEnd w:id="150"/>
      <w:r>
        <w:rPr>
          <w:rFonts w:ascii="Times New Roman" w:hAnsi="Times New Roman"/>
          <w:noProof/>
          <w:sz w:val="24"/>
        </w:rPr>
        <w:t>EMP ühiskomitee otsus nr 137/2018, 6. juuli 2018 (ELT L 67, 25.2.2021, lk 26),</w:t>
      </w:r>
    </w:p>
    <w:p w14:paraId="641D4999" w14:textId="77777777" w:rsidR="00D16650" w:rsidRPr="00C44C8F" w:rsidRDefault="00D16650" w:rsidP="00D16650">
      <w:pPr>
        <w:rPr>
          <w:noProof/>
          <w:szCs w:val="24"/>
        </w:rPr>
      </w:pPr>
    </w:p>
    <w:p w14:paraId="529D6DFD"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151" w:name="_Hlk168406797"/>
      <w:r>
        <w:rPr>
          <w:rFonts w:ascii="Times New Roman" w:hAnsi="Times New Roman"/>
          <w:noProof/>
          <w:sz w:val="24"/>
        </w:rPr>
        <w:t xml:space="preserve">22021 D 0200: </w:t>
      </w:r>
      <w:bookmarkEnd w:id="151"/>
      <w:r>
        <w:rPr>
          <w:rFonts w:ascii="Times New Roman" w:hAnsi="Times New Roman"/>
          <w:noProof/>
          <w:sz w:val="24"/>
        </w:rPr>
        <w:t>EMP ühiskomitee otsus nr 138/2018, 6. juuli 2018 (ELT L 67, 25.2.2021, lk 27),</w:t>
      </w:r>
    </w:p>
    <w:p w14:paraId="7C9162F7" w14:textId="77777777" w:rsidR="00D16650" w:rsidRPr="00C44C8F" w:rsidRDefault="00D16650" w:rsidP="00D16650">
      <w:pPr>
        <w:rPr>
          <w:noProof/>
          <w:szCs w:val="24"/>
        </w:rPr>
      </w:pPr>
    </w:p>
    <w:p w14:paraId="708E98AF"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152" w:name="_Hlk168406805"/>
      <w:r>
        <w:rPr>
          <w:rFonts w:ascii="Times New Roman" w:hAnsi="Times New Roman"/>
          <w:noProof/>
          <w:sz w:val="24"/>
        </w:rPr>
        <w:t xml:space="preserve">22021 D 0201: </w:t>
      </w:r>
      <w:bookmarkEnd w:id="152"/>
      <w:r>
        <w:rPr>
          <w:rFonts w:ascii="Times New Roman" w:hAnsi="Times New Roman"/>
          <w:noProof/>
          <w:sz w:val="24"/>
        </w:rPr>
        <w:t>EMP ühiskomitee otsus nr 139/2018, 6. juuli 2018 (ELT L 67, 25.2.2021, lk 29),</w:t>
      </w:r>
    </w:p>
    <w:p w14:paraId="298474A0" w14:textId="77777777" w:rsidR="00D16650" w:rsidRPr="00C44C8F" w:rsidRDefault="00D16650" w:rsidP="00D16650">
      <w:pPr>
        <w:rPr>
          <w:noProof/>
          <w:szCs w:val="24"/>
        </w:rPr>
      </w:pPr>
    </w:p>
    <w:p w14:paraId="597AEC20"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153" w:name="_Hlk168406815"/>
      <w:r>
        <w:rPr>
          <w:rFonts w:ascii="Times New Roman" w:hAnsi="Times New Roman"/>
          <w:noProof/>
          <w:sz w:val="24"/>
        </w:rPr>
        <w:t xml:space="preserve">22021 D 0202: </w:t>
      </w:r>
      <w:bookmarkEnd w:id="153"/>
      <w:r>
        <w:rPr>
          <w:rFonts w:ascii="Times New Roman" w:hAnsi="Times New Roman"/>
          <w:noProof/>
          <w:sz w:val="24"/>
        </w:rPr>
        <w:t>EMP ühiskomitee otsus nr 140/2018, 6. juuli 2018 (ELT L 67, 25.2.2021, lk 30),</w:t>
      </w:r>
    </w:p>
    <w:p w14:paraId="5BC164D6" w14:textId="77777777" w:rsidR="00D16650" w:rsidRPr="00C44C8F" w:rsidRDefault="00D16650" w:rsidP="00D16650">
      <w:pPr>
        <w:rPr>
          <w:noProof/>
          <w:szCs w:val="24"/>
        </w:rPr>
      </w:pPr>
    </w:p>
    <w:p w14:paraId="25463E16"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154" w:name="_Hlk168406824"/>
      <w:r>
        <w:rPr>
          <w:rFonts w:ascii="Times New Roman" w:hAnsi="Times New Roman"/>
          <w:noProof/>
          <w:sz w:val="24"/>
        </w:rPr>
        <w:t xml:space="preserve">22021 D 1495: </w:t>
      </w:r>
      <w:bookmarkEnd w:id="154"/>
      <w:r>
        <w:rPr>
          <w:rFonts w:ascii="Times New Roman" w:hAnsi="Times New Roman"/>
          <w:noProof/>
          <w:sz w:val="24"/>
        </w:rPr>
        <w:t>EMP ühiskomitee otsus nr 228/2018, 5. detsember 2018 (ELT L 337, 23.9.2021, lk 13),</w:t>
      </w:r>
    </w:p>
    <w:p w14:paraId="12C88B64" w14:textId="77777777" w:rsidR="00D16650" w:rsidRPr="00C44C8F" w:rsidRDefault="00D16650" w:rsidP="00D16650">
      <w:pPr>
        <w:rPr>
          <w:noProof/>
          <w:szCs w:val="24"/>
        </w:rPr>
      </w:pPr>
    </w:p>
    <w:p w14:paraId="3298340D"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155" w:name="_Hlk168406836"/>
      <w:r>
        <w:rPr>
          <w:rFonts w:ascii="Times New Roman" w:hAnsi="Times New Roman"/>
          <w:noProof/>
          <w:sz w:val="24"/>
        </w:rPr>
        <w:t xml:space="preserve">22021 D 1496: </w:t>
      </w:r>
      <w:bookmarkEnd w:id="155"/>
      <w:r>
        <w:rPr>
          <w:rFonts w:ascii="Times New Roman" w:hAnsi="Times New Roman"/>
          <w:noProof/>
          <w:sz w:val="24"/>
        </w:rPr>
        <w:t>EMP ühiskomitee otsus nr 229/2018, 5. detsember 2018 (ELT L 337, 23.9.2021, lk 15),</w:t>
      </w:r>
    </w:p>
    <w:p w14:paraId="14119D75" w14:textId="77777777" w:rsidR="00D16650" w:rsidRPr="00C44C8F" w:rsidRDefault="00D16650" w:rsidP="00D16650">
      <w:pPr>
        <w:rPr>
          <w:noProof/>
          <w:szCs w:val="24"/>
        </w:rPr>
      </w:pPr>
    </w:p>
    <w:p w14:paraId="02D256F7"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156" w:name="_Hlk168406858"/>
      <w:r>
        <w:rPr>
          <w:rFonts w:ascii="Times New Roman" w:hAnsi="Times New Roman"/>
          <w:noProof/>
          <w:sz w:val="24"/>
        </w:rPr>
        <w:t xml:space="preserve">22021 D 1497: </w:t>
      </w:r>
      <w:bookmarkEnd w:id="156"/>
      <w:r>
        <w:rPr>
          <w:rFonts w:ascii="Times New Roman" w:hAnsi="Times New Roman"/>
          <w:noProof/>
          <w:sz w:val="24"/>
        </w:rPr>
        <w:t>EMP ühiskomitee otsus nr 230/2018, 5. detsember 2018 (ELT L 337, 23.9.2021, lk 17),</w:t>
      </w:r>
    </w:p>
    <w:p w14:paraId="5A5F03D1" w14:textId="77777777" w:rsidR="00D16650" w:rsidRPr="00C44C8F" w:rsidRDefault="00D16650" w:rsidP="00D16650">
      <w:pPr>
        <w:rPr>
          <w:noProof/>
          <w:szCs w:val="24"/>
        </w:rPr>
      </w:pPr>
    </w:p>
    <w:p w14:paraId="0A224AB7"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157" w:name="_Hlk168406869"/>
      <w:r>
        <w:rPr>
          <w:rFonts w:ascii="Times New Roman" w:hAnsi="Times New Roman"/>
          <w:noProof/>
          <w:sz w:val="24"/>
        </w:rPr>
        <w:t xml:space="preserve">22021 D 1499: </w:t>
      </w:r>
      <w:bookmarkEnd w:id="157"/>
      <w:r>
        <w:rPr>
          <w:rFonts w:ascii="Times New Roman" w:hAnsi="Times New Roman"/>
          <w:noProof/>
          <w:sz w:val="24"/>
        </w:rPr>
        <w:t>EMP ühiskomitee otsus nr 232/2018, 5. detsember 2018 (ELT L 337, 23.9.2021, lk 20),</w:t>
      </w:r>
    </w:p>
    <w:p w14:paraId="6098F42B" w14:textId="77777777" w:rsidR="00D16650" w:rsidRPr="00C44C8F" w:rsidRDefault="00D16650" w:rsidP="00D16650">
      <w:pPr>
        <w:ind w:left="1134" w:hanging="567"/>
        <w:rPr>
          <w:noProof/>
          <w:szCs w:val="24"/>
        </w:rPr>
      </w:pPr>
    </w:p>
    <w:p w14:paraId="66DBFD78"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r>
        <w:rPr>
          <w:noProof/>
        </w:rPr>
        <w:br w:type="page"/>
      </w:r>
      <w:bookmarkStart w:id="158" w:name="_Hlk168406897"/>
      <w:r>
        <w:rPr>
          <w:rFonts w:ascii="Times New Roman" w:hAnsi="Times New Roman"/>
          <w:noProof/>
          <w:sz w:val="24"/>
        </w:rPr>
        <w:t xml:space="preserve">22021 D 1500: </w:t>
      </w:r>
      <w:bookmarkEnd w:id="158"/>
      <w:r>
        <w:rPr>
          <w:rFonts w:ascii="Times New Roman" w:hAnsi="Times New Roman"/>
          <w:noProof/>
          <w:sz w:val="24"/>
        </w:rPr>
        <w:t>EMP ühiskomitee otsus nr 233/2018, 5. detsember 2018 (ELT L 337, 23.9.2021, lk 22),</w:t>
      </w:r>
    </w:p>
    <w:p w14:paraId="2097DB5B" w14:textId="77777777" w:rsidR="00D16650" w:rsidRPr="00C44C8F" w:rsidRDefault="00D16650" w:rsidP="00D16650">
      <w:pPr>
        <w:rPr>
          <w:noProof/>
          <w:szCs w:val="24"/>
        </w:rPr>
      </w:pPr>
    </w:p>
    <w:p w14:paraId="7CC70813"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159" w:name="_Hlk168406913"/>
      <w:r>
        <w:rPr>
          <w:rFonts w:ascii="Times New Roman" w:hAnsi="Times New Roman"/>
          <w:noProof/>
          <w:sz w:val="24"/>
        </w:rPr>
        <w:t xml:space="preserve">22021 D 1501: </w:t>
      </w:r>
      <w:bookmarkEnd w:id="159"/>
      <w:r>
        <w:rPr>
          <w:rFonts w:ascii="Times New Roman" w:hAnsi="Times New Roman"/>
          <w:noProof/>
          <w:sz w:val="24"/>
        </w:rPr>
        <w:t>EMP ühiskomitee otsus nr 234/2018, 5. detsember 2018 (ELT L 337, 23.9.2021, lk 24),</w:t>
      </w:r>
    </w:p>
    <w:p w14:paraId="7A8DAED2" w14:textId="77777777" w:rsidR="00D16650" w:rsidRPr="00C44C8F" w:rsidRDefault="00D16650" w:rsidP="00D16650">
      <w:pPr>
        <w:rPr>
          <w:noProof/>
          <w:szCs w:val="24"/>
        </w:rPr>
      </w:pPr>
    </w:p>
    <w:p w14:paraId="28789A1D"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160" w:name="_Hlk168406923"/>
      <w:r>
        <w:rPr>
          <w:rFonts w:ascii="Times New Roman" w:hAnsi="Times New Roman"/>
          <w:noProof/>
          <w:sz w:val="24"/>
        </w:rPr>
        <w:t xml:space="preserve">22021 D 1502: </w:t>
      </w:r>
      <w:bookmarkEnd w:id="160"/>
      <w:r>
        <w:rPr>
          <w:rFonts w:ascii="Times New Roman" w:hAnsi="Times New Roman"/>
          <w:noProof/>
          <w:sz w:val="24"/>
        </w:rPr>
        <w:t>EMP ühiskomitee otsus nr 235/2018, 5. detsember 2018 (ELT L 337, 23.9.2021, lk 26),</w:t>
      </w:r>
    </w:p>
    <w:p w14:paraId="35BD0CB3" w14:textId="77777777" w:rsidR="00D16650" w:rsidRPr="00C44C8F" w:rsidRDefault="00D16650" w:rsidP="00D16650">
      <w:pPr>
        <w:rPr>
          <w:noProof/>
          <w:szCs w:val="24"/>
        </w:rPr>
      </w:pPr>
    </w:p>
    <w:p w14:paraId="309CF16A"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161" w:name="_Hlk168406932"/>
      <w:r>
        <w:rPr>
          <w:rFonts w:ascii="Times New Roman" w:hAnsi="Times New Roman"/>
          <w:noProof/>
          <w:sz w:val="24"/>
        </w:rPr>
        <w:t xml:space="preserve">22021 D 1504: </w:t>
      </w:r>
      <w:bookmarkEnd w:id="161"/>
      <w:r>
        <w:rPr>
          <w:rFonts w:ascii="Times New Roman" w:hAnsi="Times New Roman"/>
          <w:noProof/>
          <w:sz w:val="24"/>
        </w:rPr>
        <w:t>EMP ühiskomitee otsus nr 237/2018, 5. detsember 2018 (ELT L 337, 23.9.2021, lk 29),</w:t>
      </w:r>
    </w:p>
    <w:p w14:paraId="0FE646CD" w14:textId="77777777" w:rsidR="00D16650" w:rsidRPr="00C44C8F" w:rsidRDefault="00D16650" w:rsidP="00D16650">
      <w:pPr>
        <w:rPr>
          <w:noProof/>
          <w:szCs w:val="24"/>
        </w:rPr>
      </w:pPr>
    </w:p>
    <w:p w14:paraId="1036F167"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162" w:name="_Hlk168406941"/>
      <w:r>
        <w:rPr>
          <w:rFonts w:ascii="Times New Roman" w:hAnsi="Times New Roman"/>
          <w:noProof/>
          <w:sz w:val="24"/>
        </w:rPr>
        <w:t xml:space="preserve">22022 D 1116: </w:t>
      </w:r>
      <w:bookmarkEnd w:id="162"/>
      <w:r>
        <w:rPr>
          <w:rFonts w:ascii="Times New Roman" w:hAnsi="Times New Roman"/>
          <w:noProof/>
          <w:sz w:val="24"/>
        </w:rPr>
        <w:t>EMP ühiskomitee otsus nr 48/2022, 18. märts 2022 (ELT L 182, 7.7.2022, lk 16),</w:t>
      </w:r>
    </w:p>
    <w:p w14:paraId="26D7C879" w14:textId="77777777" w:rsidR="00D16650" w:rsidRPr="00C44C8F" w:rsidRDefault="00D16650" w:rsidP="00D16650">
      <w:pPr>
        <w:rPr>
          <w:noProof/>
          <w:szCs w:val="24"/>
        </w:rPr>
      </w:pPr>
    </w:p>
    <w:p w14:paraId="3F328B72"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163" w:name="_Hlk168406950"/>
      <w:r>
        <w:rPr>
          <w:rFonts w:ascii="Times New Roman" w:hAnsi="Times New Roman"/>
          <w:noProof/>
          <w:sz w:val="24"/>
        </w:rPr>
        <w:t xml:space="preserve">22022 D 1128: </w:t>
      </w:r>
      <w:bookmarkEnd w:id="163"/>
      <w:r>
        <w:rPr>
          <w:rFonts w:ascii="Times New Roman" w:hAnsi="Times New Roman"/>
          <w:noProof/>
          <w:sz w:val="24"/>
        </w:rPr>
        <w:t>EMP ühiskomitee otsus nr 60/2022, 18. märts 2022 (ELT L 182, 7.7.2022, lk 36),</w:t>
      </w:r>
    </w:p>
    <w:p w14:paraId="111C64D1" w14:textId="77777777" w:rsidR="00D16650" w:rsidRPr="00C44C8F" w:rsidRDefault="00D16650" w:rsidP="00D16650">
      <w:pPr>
        <w:rPr>
          <w:noProof/>
          <w:szCs w:val="24"/>
        </w:rPr>
      </w:pPr>
    </w:p>
    <w:p w14:paraId="09545595"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164" w:name="_Hlk168406958"/>
      <w:r>
        <w:rPr>
          <w:rFonts w:ascii="Times New Roman" w:hAnsi="Times New Roman"/>
          <w:noProof/>
          <w:sz w:val="24"/>
        </w:rPr>
        <w:t xml:space="preserve">22022 D 1129: </w:t>
      </w:r>
      <w:bookmarkEnd w:id="164"/>
      <w:r>
        <w:rPr>
          <w:rFonts w:ascii="Times New Roman" w:hAnsi="Times New Roman"/>
          <w:noProof/>
          <w:sz w:val="24"/>
        </w:rPr>
        <w:t>EMP ühiskomitee otsus nr 61/2022, 18. märts 2022 (ELT L 182, 7.7.2022, lk 38),</w:t>
      </w:r>
    </w:p>
    <w:p w14:paraId="0363FCB0" w14:textId="77777777" w:rsidR="00D16650" w:rsidRPr="00C44C8F" w:rsidRDefault="00D16650" w:rsidP="00D16650">
      <w:pPr>
        <w:rPr>
          <w:noProof/>
          <w:szCs w:val="24"/>
        </w:rPr>
      </w:pPr>
    </w:p>
    <w:p w14:paraId="2DE1B153"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165" w:name="_Hlk168406968"/>
      <w:r>
        <w:rPr>
          <w:rFonts w:ascii="Times New Roman" w:hAnsi="Times New Roman"/>
          <w:noProof/>
          <w:sz w:val="24"/>
        </w:rPr>
        <w:t xml:space="preserve">22022 D 1130: </w:t>
      </w:r>
      <w:bookmarkEnd w:id="165"/>
      <w:r>
        <w:rPr>
          <w:rFonts w:ascii="Times New Roman" w:hAnsi="Times New Roman"/>
          <w:noProof/>
          <w:sz w:val="24"/>
        </w:rPr>
        <w:t>EMP ühiskomitee otsus nr 62/2022, 18. märts 2022 (ELT L 182, 7.7.2022, lk 39),</w:t>
      </w:r>
    </w:p>
    <w:p w14:paraId="465C7845" w14:textId="77777777" w:rsidR="00D16650" w:rsidRPr="00C44C8F" w:rsidRDefault="00D16650" w:rsidP="00D16650">
      <w:pPr>
        <w:rPr>
          <w:noProof/>
          <w:szCs w:val="24"/>
        </w:rPr>
      </w:pPr>
    </w:p>
    <w:p w14:paraId="647ED4F8"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166" w:name="_Hlk168406983"/>
      <w:r>
        <w:rPr>
          <w:rFonts w:ascii="Times New Roman" w:hAnsi="Times New Roman"/>
          <w:noProof/>
          <w:sz w:val="24"/>
        </w:rPr>
        <w:t xml:space="preserve">22022 D 1550: </w:t>
      </w:r>
      <w:bookmarkEnd w:id="166"/>
      <w:r>
        <w:rPr>
          <w:rFonts w:ascii="Times New Roman" w:hAnsi="Times New Roman"/>
          <w:noProof/>
          <w:sz w:val="24"/>
        </w:rPr>
        <w:t>EMP ühiskomitee otsus nr 106/2022, 29. aprill 2022 (ELT L 246, 22.9.2022, lk 35),</w:t>
      </w:r>
    </w:p>
    <w:p w14:paraId="70BD0921" w14:textId="77777777" w:rsidR="00D16650" w:rsidRPr="00C44C8F" w:rsidRDefault="00D16650" w:rsidP="00D16650">
      <w:pPr>
        <w:ind w:left="1134" w:hanging="567"/>
        <w:rPr>
          <w:noProof/>
          <w:szCs w:val="24"/>
        </w:rPr>
      </w:pPr>
    </w:p>
    <w:p w14:paraId="1F142B6E"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r>
        <w:rPr>
          <w:noProof/>
        </w:rPr>
        <w:br w:type="page"/>
      </w:r>
      <w:bookmarkStart w:id="167" w:name="_Hlk168407009"/>
      <w:r>
        <w:rPr>
          <w:rFonts w:ascii="Times New Roman" w:hAnsi="Times New Roman"/>
          <w:noProof/>
          <w:sz w:val="24"/>
        </w:rPr>
        <w:t xml:space="preserve">22022 D 1551: </w:t>
      </w:r>
      <w:bookmarkEnd w:id="167"/>
      <w:r>
        <w:rPr>
          <w:rFonts w:ascii="Times New Roman" w:hAnsi="Times New Roman"/>
          <w:noProof/>
          <w:sz w:val="24"/>
        </w:rPr>
        <w:t>EMP ühiskomitee otsus nr 107/2022, 29. aprill 2022 (ELT L 246, 22.9.2022, lk 37),</w:t>
      </w:r>
    </w:p>
    <w:p w14:paraId="63D2D8ED" w14:textId="77777777" w:rsidR="00D16650" w:rsidRPr="00C44C8F" w:rsidRDefault="00D16650" w:rsidP="00D16650">
      <w:pPr>
        <w:rPr>
          <w:noProof/>
          <w:szCs w:val="24"/>
        </w:rPr>
      </w:pPr>
    </w:p>
    <w:p w14:paraId="2AD8DE41"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168" w:name="_Hlk168407018"/>
      <w:r>
        <w:rPr>
          <w:rFonts w:ascii="Times New Roman" w:hAnsi="Times New Roman"/>
          <w:noProof/>
          <w:sz w:val="24"/>
        </w:rPr>
        <w:t xml:space="preserve">22022 D 1557: </w:t>
      </w:r>
      <w:bookmarkEnd w:id="168"/>
      <w:r>
        <w:rPr>
          <w:rFonts w:ascii="Times New Roman" w:hAnsi="Times New Roman"/>
          <w:noProof/>
          <w:sz w:val="24"/>
        </w:rPr>
        <w:t>EMP ühiskomitee otsus nr 113/2022, 29. aprill 2022 (ELT L 246, 22.9.2022, lk 49),</w:t>
      </w:r>
    </w:p>
    <w:p w14:paraId="5CD33B81" w14:textId="77777777" w:rsidR="00D16650" w:rsidRPr="00C44C8F" w:rsidRDefault="00D16650" w:rsidP="00D16650">
      <w:pPr>
        <w:rPr>
          <w:noProof/>
          <w:szCs w:val="24"/>
        </w:rPr>
      </w:pPr>
    </w:p>
    <w:p w14:paraId="2E9EA02D"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169" w:name="_Hlk168407026"/>
      <w:r>
        <w:rPr>
          <w:rFonts w:ascii="Times New Roman" w:hAnsi="Times New Roman"/>
          <w:noProof/>
          <w:sz w:val="24"/>
        </w:rPr>
        <w:t xml:space="preserve">22022 D 1558: </w:t>
      </w:r>
      <w:bookmarkEnd w:id="169"/>
      <w:r>
        <w:rPr>
          <w:rFonts w:ascii="Times New Roman" w:hAnsi="Times New Roman"/>
          <w:noProof/>
          <w:sz w:val="24"/>
        </w:rPr>
        <w:t>EMP ühiskomitee otsus nr 114/2022, 29. aprill 2022 (ELT L 246, 22.9.2022, lk 51),</w:t>
      </w:r>
    </w:p>
    <w:p w14:paraId="1673AFCC" w14:textId="77777777" w:rsidR="00D16650" w:rsidRPr="00C44C8F" w:rsidRDefault="00D16650" w:rsidP="00D16650">
      <w:pPr>
        <w:rPr>
          <w:noProof/>
          <w:szCs w:val="24"/>
        </w:rPr>
      </w:pPr>
    </w:p>
    <w:p w14:paraId="6F2BE997"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170" w:name="_Hlk168407038"/>
      <w:r>
        <w:rPr>
          <w:rFonts w:ascii="Times New Roman" w:hAnsi="Times New Roman"/>
          <w:noProof/>
          <w:sz w:val="24"/>
        </w:rPr>
        <w:t xml:space="preserve">22022 D 1559: </w:t>
      </w:r>
      <w:bookmarkEnd w:id="170"/>
      <w:r>
        <w:rPr>
          <w:rFonts w:ascii="Times New Roman" w:hAnsi="Times New Roman"/>
          <w:noProof/>
          <w:sz w:val="24"/>
        </w:rPr>
        <w:t>EMP ühiskomitee otsus nr 115/2022, 29. aprill 2022 (ELT L 246, 22.9.2022, lk 52),</w:t>
      </w:r>
    </w:p>
    <w:p w14:paraId="02AD46D0" w14:textId="77777777" w:rsidR="00D16650" w:rsidRPr="00C44C8F" w:rsidRDefault="00D16650" w:rsidP="00D16650">
      <w:pPr>
        <w:rPr>
          <w:noProof/>
          <w:szCs w:val="24"/>
        </w:rPr>
      </w:pPr>
    </w:p>
    <w:p w14:paraId="4C823DE7"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171" w:name="_Hlk168407049"/>
      <w:r>
        <w:rPr>
          <w:rFonts w:ascii="Times New Roman" w:hAnsi="Times New Roman"/>
          <w:noProof/>
          <w:sz w:val="24"/>
        </w:rPr>
        <w:t xml:space="preserve">22022 D 1560: </w:t>
      </w:r>
      <w:bookmarkEnd w:id="171"/>
      <w:r>
        <w:rPr>
          <w:rFonts w:ascii="Times New Roman" w:hAnsi="Times New Roman"/>
          <w:noProof/>
          <w:sz w:val="24"/>
        </w:rPr>
        <w:t>EMP ühiskomitee otsus nr 116/2022, 29. aprill 2022 (ELT L 246, 22.9.2022, lk 54),</w:t>
      </w:r>
    </w:p>
    <w:p w14:paraId="3B8DA46E" w14:textId="77777777" w:rsidR="00D16650" w:rsidRPr="00C44C8F" w:rsidRDefault="00D16650" w:rsidP="00D16650">
      <w:pPr>
        <w:rPr>
          <w:noProof/>
          <w:szCs w:val="24"/>
        </w:rPr>
      </w:pPr>
    </w:p>
    <w:p w14:paraId="43E9F4D1"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172" w:name="_Hlk168407070"/>
      <w:r>
        <w:rPr>
          <w:rFonts w:ascii="Times New Roman" w:hAnsi="Times New Roman"/>
          <w:noProof/>
          <w:sz w:val="24"/>
        </w:rPr>
        <w:t xml:space="preserve">22022 D 1561: </w:t>
      </w:r>
      <w:bookmarkEnd w:id="172"/>
      <w:r>
        <w:rPr>
          <w:rFonts w:ascii="Times New Roman" w:hAnsi="Times New Roman"/>
          <w:noProof/>
          <w:sz w:val="24"/>
        </w:rPr>
        <w:t>EMP ühiskomitee otsus nr 117/2022, 29. aprill 2022 (ELT L 246, 22.9.2022, lk 56),</w:t>
      </w:r>
    </w:p>
    <w:p w14:paraId="0161BC23" w14:textId="77777777" w:rsidR="00D16650" w:rsidRPr="00C44C8F" w:rsidRDefault="00D16650" w:rsidP="00D16650">
      <w:pPr>
        <w:rPr>
          <w:noProof/>
          <w:szCs w:val="24"/>
        </w:rPr>
      </w:pPr>
    </w:p>
    <w:p w14:paraId="1D7B45C3"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173" w:name="_Hlk168407079"/>
      <w:r>
        <w:rPr>
          <w:rFonts w:ascii="Times New Roman" w:hAnsi="Times New Roman"/>
          <w:noProof/>
          <w:sz w:val="24"/>
        </w:rPr>
        <w:t xml:space="preserve">22022 D 1562: </w:t>
      </w:r>
      <w:bookmarkEnd w:id="173"/>
      <w:r>
        <w:rPr>
          <w:rFonts w:ascii="Times New Roman" w:hAnsi="Times New Roman"/>
          <w:noProof/>
          <w:sz w:val="24"/>
        </w:rPr>
        <w:t>EMP ühiskomitee otsus nr 118/2022, 29. aprill 2022 (ELT L 246, 22.9.2022, lk 58),</w:t>
      </w:r>
    </w:p>
    <w:p w14:paraId="1D30026A" w14:textId="77777777" w:rsidR="00D16650" w:rsidRPr="00C44C8F" w:rsidRDefault="00D16650" w:rsidP="00D16650">
      <w:pPr>
        <w:rPr>
          <w:noProof/>
          <w:szCs w:val="24"/>
        </w:rPr>
      </w:pPr>
    </w:p>
    <w:p w14:paraId="55D960CE"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174" w:name="_Hlk168407088"/>
      <w:r>
        <w:rPr>
          <w:rFonts w:ascii="Times New Roman" w:hAnsi="Times New Roman"/>
          <w:noProof/>
          <w:sz w:val="24"/>
        </w:rPr>
        <w:t xml:space="preserve">22022 D 2010: </w:t>
      </w:r>
      <w:bookmarkEnd w:id="174"/>
      <w:r>
        <w:rPr>
          <w:rFonts w:ascii="Times New Roman" w:hAnsi="Times New Roman"/>
          <w:noProof/>
          <w:sz w:val="24"/>
        </w:rPr>
        <w:t>EMP ühiskomitee otsus nr 112/2019, 8. mai 2019 (ELT L 279, 27.10.2022, lk 8),</w:t>
      </w:r>
    </w:p>
    <w:p w14:paraId="0F639B30" w14:textId="77777777" w:rsidR="00D16650" w:rsidRPr="00C44C8F" w:rsidRDefault="00D16650" w:rsidP="00D16650">
      <w:pPr>
        <w:rPr>
          <w:noProof/>
          <w:szCs w:val="24"/>
        </w:rPr>
      </w:pPr>
    </w:p>
    <w:p w14:paraId="7B454239"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175" w:name="_Hlk168407097"/>
      <w:r>
        <w:rPr>
          <w:rFonts w:ascii="Times New Roman" w:hAnsi="Times New Roman"/>
          <w:noProof/>
          <w:sz w:val="24"/>
        </w:rPr>
        <w:t xml:space="preserve">22022 D 2011: </w:t>
      </w:r>
      <w:bookmarkEnd w:id="175"/>
      <w:r>
        <w:rPr>
          <w:rFonts w:ascii="Times New Roman" w:hAnsi="Times New Roman"/>
          <w:noProof/>
          <w:sz w:val="24"/>
        </w:rPr>
        <w:t>EMP ühiskomitee otsus nr 113/2019, 8. mai 2019 (ELT L 279, 27.10.2022, lk 10),</w:t>
      </w:r>
    </w:p>
    <w:p w14:paraId="2B0A70FB" w14:textId="77777777" w:rsidR="00D16650" w:rsidRPr="00C44C8F" w:rsidRDefault="00D16650" w:rsidP="00D16650">
      <w:pPr>
        <w:ind w:left="1134" w:hanging="567"/>
        <w:rPr>
          <w:noProof/>
          <w:szCs w:val="24"/>
        </w:rPr>
      </w:pPr>
    </w:p>
    <w:p w14:paraId="4A9D12CB"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r>
        <w:rPr>
          <w:noProof/>
        </w:rPr>
        <w:br w:type="page"/>
      </w:r>
      <w:bookmarkStart w:id="176" w:name="_Hlk168407115"/>
      <w:r>
        <w:rPr>
          <w:rFonts w:ascii="Times New Roman" w:hAnsi="Times New Roman"/>
          <w:noProof/>
          <w:sz w:val="24"/>
        </w:rPr>
        <w:t xml:space="preserve">22022 D 2012: </w:t>
      </w:r>
      <w:bookmarkEnd w:id="176"/>
      <w:r>
        <w:rPr>
          <w:rFonts w:ascii="Times New Roman" w:hAnsi="Times New Roman"/>
          <w:noProof/>
          <w:sz w:val="24"/>
        </w:rPr>
        <w:t>EMP ühiskomitee otsus nr 114/2019, 8. mai 2019 (ELT L 279, 27.10.2022, lk 11),</w:t>
      </w:r>
    </w:p>
    <w:p w14:paraId="06E6C5C6" w14:textId="77777777" w:rsidR="00D16650" w:rsidRPr="00C44C8F" w:rsidRDefault="00D16650" w:rsidP="00D16650">
      <w:pPr>
        <w:rPr>
          <w:noProof/>
          <w:szCs w:val="24"/>
        </w:rPr>
      </w:pPr>
    </w:p>
    <w:p w14:paraId="5E3DF01B"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177" w:name="_Hlk168407124"/>
      <w:r>
        <w:rPr>
          <w:rFonts w:ascii="Times New Roman" w:hAnsi="Times New Roman"/>
          <w:noProof/>
          <w:sz w:val="24"/>
        </w:rPr>
        <w:t xml:space="preserve">22022 D 2013: </w:t>
      </w:r>
      <w:bookmarkEnd w:id="177"/>
      <w:r>
        <w:rPr>
          <w:rFonts w:ascii="Times New Roman" w:hAnsi="Times New Roman"/>
          <w:noProof/>
          <w:sz w:val="24"/>
        </w:rPr>
        <w:t>EMP ühiskomitee otsus nr 115/2019, 8. mai 2019 (ELT L 279, 27.10.2022, lk 13),</w:t>
      </w:r>
    </w:p>
    <w:p w14:paraId="093117F9" w14:textId="77777777" w:rsidR="00D16650" w:rsidRPr="00C44C8F" w:rsidRDefault="00D16650" w:rsidP="00D16650">
      <w:pPr>
        <w:rPr>
          <w:noProof/>
          <w:szCs w:val="24"/>
        </w:rPr>
      </w:pPr>
    </w:p>
    <w:p w14:paraId="3B716EF8"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178" w:name="_Hlk168407134"/>
      <w:r>
        <w:rPr>
          <w:rFonts w:ascii="Times New Roman" w:hAnsi="Times New Roman"/>
          <w:noProof/>
          <w:sz w:val="24"/>
        </w:rPr>
        <w:t xml:space="preserve">22022 D 2139: </w:t>
      </w:r>
      <w:bookmarkEnd w:id="178"/>
      <w:r>
        <w:rPr>
          <w:rFonts w:ascii="Times New Roman" w:hAnsi="Times New Roman"/>
          <w:noProof/>
          <w:sz w:val="24"/>
        </w:rPr>
        <w:t>EMP ühiskomitee otsus nr 147/2019, 14. juuni 2019 (ELT L 291, 10.11.2022, lk 20),</w:t>
      </w:r>
    </w:p>
    <w:p w14:paraId="09BAECD3" w14:textId="77777777" w:rsidR="00D16650" w:rsidRPr="00C44C8F" w:rsidRDefault="00D16650" w:rsidP="00D16650">
      <w:pPr>
        <w:rPr>
          <w:noProof/>
          <w:szCs w:val="24"/>
        </w:rPr>
      </w:pPr>
    </w:p>
    <w:p w14:paraId="631C0E20"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179" w:name="_Hlk168407143"/>
      <w:r>
        <w:rPr>
          <w:rFonts w:ascii="Times New Roman" w:hAnsi="Times New Roman"/>
          <w:noProof/>
          <w:sz w:val="24"/>
        </w:rPr>
        <w:t xml:space="preserve">22022 D 2141: </w:t>
      </w:r>
      <w:bookmarkEnd w:id="179"/>
      <w:r>
        <w:rPr>
          <w:rFonts w:ascii="Times New Roman" w:hAnsi="Times New Roman"/>
          <w:noProof/>
          <w:sz w:val="24"/>
        </w:rPr>
        <w:t>EMP ühiskomitee otsus nr 149/2019, 14. juuni 2019 (ELT L 291, 10.11.2022, lk 24),</w:t>
      </w:r>
    </w:p>
    <w:p w14:paraId="4656D9A9" w14:textId="77777777" w:rsidR="00D16650" w:rsidRPr="00C44C8F" w:rsidRDefault="00D16650" w:rsidP="00D16650">
      <w:pPr>
        <w:rPr>
          <w:noProof/>
          <w:szCs w:val="24"/>
        </w:rPr>
      </w:pPr>
    </w:p>
    <w:p w14:paraId="0CE901CA"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180" w:name="_Hlk168407152"/>
      <w:r>
        <w:rPr>
          <w:rFonts w:ascii="Times New Roman" w:hAnsi="Times New Roman"/>
          <w:noProof/>
          <w:sz w:val="24"/>
        </w:rPr>
        <w:t xml:space="preserve">22022 D 2142: </w:t>
      </w:r>
      <w:bookmarkEnd w:id="180"/>
      <w:r>
        <w:rPr>
          <w:rFonts w:ascii="Times New Roman" w:hAnsi="Times New Roman"/>
          <w:noProof/>
          <w:sz w:val="24"/>
        </w:rPr>
        <w:t>EMP ühiskomitee otsus nr 150/2019, 14. juuni 2019 (ELT L 291, 10.11.2022, lk 26),</w:t>
      </w:r>
    </w:p>
    <w:p w14:paraId="61F64A3E" w14:textId="77777777" w:rsidR="00D16650" w:rsidRPr="00C44C8F" w:rsidRDefault="00D16650" w:rsidP="00D16650">
      <w:pPr>
        <w:rPr>
          <w:noProof/>
          <w:szCs w:val="24"/>
        </w:rPr>
      </w:pPr>
    </w:p>
    <w:p w14:paraId="408B1EA4"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181" w:name="_Hlk168407160"/>
      <w:r>
        <w:rPr>
          <w:rFonts w:ascii="Times New Roman" w:hAnsi="Times New Roman"/>
          <w:noProof/>
          <w:sz w:val="24"/>
        </w:rPr>
        <w:t xml:space="preserve">22022 D 2208: </w:t>
      </w:r>
      <w:bookmarkEnd w:id="181"/>
      <w:r>
        <w:rPr>
          <w:rFonts w:ascii="Times New Roman" w:hAnsi="Times New Roman"/>
          <w:noProof/>
          <w:sz w:val="24"/>
        </w:rPr>
        <w:t>EMP ühiskomitee otsus nr 184/2019, 10. juuli 2019 (ELT L 298, 17.11.2022, lk 3),</w:t>
      </w:r>
    </w:p>
    <w:p w14:paraId="3423458E" w14:textId="77777777" w:rsidR="00D16650" w:rsidRPr="00C44C8F" w:rsidRDefault="00D16650" w:rsidP="00D16650">
      <w:pPr>
        <w:rPr>
          <w:noProof/>
          <w:szCs w:val="24"/>
        </w:rPr>
      </w:pPr>
    </w:p>
    <w:p w14:paraId="48303978" w14:textId="77777777" w:rsidR="00D16650" w:rsidRPr="00C44C8F" w:rsidRDefault="00D16650" w:rsidP="00D16650">
      <w:pPr>
        <w:pStyle w:val="ListParagraph"/>
        <w:numPr>
          <w:ilvl w:val="0"/>
          <w:numId w:val="21"/>
        </w:numPr>
        <w:spacing w:after="0" w:line="360" w:lineRule="auto"/>
        <w:ind w:left="1134" w:hanging="567"/>
        <w:rPr>
          <w:rFonts w:ascii="Times New Roman" w:hAnsi="Times New Roman" w:cs="Times New Roman"/>
          <w:noProof/>
          <w:sz w:val="24"/>
          <w:szCs w:val="24"/>
        </w:rPr>
      </w:pPr>
      <w:bookmarkStart w:id="182" w:name="_Hlk168407169"/>
      <w:r>
        <w:rPr>
          <w:rFonts w:ascii="Times New Roman" w:hAnsi="Times New Roman"/>
          <w:noProof/>
          <w:sz w:val="24"/>
        </w:rPr>
        <w:t xml:space="preserve">22022 D 2209: </w:t>
      </w:r>
      <w:bookmarkEnd w:id="182"/>
      <w:r>
        <w:rPr>
          <w:rFonts w:ascii="Times New Roman" w:hAnsi="Times New Roman"/>
          <w:noProof/>
          <w:sz w:val="24"/>
        </w:rPr>
        <w:t>EMP ühiskomitee otsus nr 185/2019, 10. juuli 2019 (ELT L 298, 17.11.2022, lk 5).</w:t>
      </w:r>
    </w:p>
    <w:p w14:paraId="7D19851C" w14:textId="77777777" w:rsidR="00D16650" w:rsidRPr="00C44C8F" w:rsidRDefault="00D16650" w:rsidP="00D16650">
      <w:pPr>
        <w:ind w:left="1134" w:hanging="567"/>
        <w:rPr>
          <w:noProof/>
          <w:szCs w:val="24"/>
        </w:rPr>
      </w:pPr>
    </w:p>
    <w:p w14:paraId="57147F2D" w14:textId="7065D6A6" w:rsidR="00D16650" w:rsidRDefault="00301871" w:rsidP="00D16650">
      <w:pPr>
        <w:rPr>
          <w:noProof/>
        </w:rPr>
      </w:pPr>
      <w:r w:rsidRPr="00301871">
        <w:rPr>
          <w:noProof/>
        </w:rPr>
        <w:t>Euroopa Majanduspiirkonna lepingu II lisa (Tehnilised normid, standardid, katsetamine ja sertifitseerimine) konsolideeritud versioon (kahes osas) on kättesaadav EFTA veebisaidil: https://www.efta.int</w:t>
      </w:r>
    </w:p>
    <w:p w14:paraId="2E8E85AC" w14:textId="77777777" w:rsidR="00D16650" w:rsidRPr="00C44C8F" w:rsidRDefault="00D16650" w:rsidP="00D16650">
      <w:pPr>
        <w:rPr>
          <w:noProof/>
          <w:szCs w:val="24"/>
        </w:rPr>
      </w:pPr>
    </w:p>
    <w:p w14:paraId="2CAAEB1B" w14:textId="77777777" w:rsidR="00D16650" w:rsidRPr="00C44C8F" w:rsidRDefault="00D16650" w:rsidP="00D16650">
      <w:pPr>
        <w:rPr>
          <w:noProof/>
          <w:szCs w:val="24"/>
        </w:rPr>
      </w:pPr>
    </w:p>
    <w:p w14:paraId="340A398F" w14:textId="5B858254" w:rsidR="00D16650" w:rsidRPr="00C44C8F" w:rsidRDefault="00CB64A5" w:rsidP="00D16650">
      <w:pPr>
        <w:jc w:val="center"/>
        <w:rPr>
          <w:noProof/>
          <w:szCs w:val="24"/>
        </w:rPr>
      </w:pPr>
      <w:r>
        <w:rPr>
          <w:noProof/>
        </w:rPr>
        <w:br w:type="page"/>
      </w:r>
      <w:r w:rsidR="00D16650">
        <w:rPr>
          <w:noProof/>
        </w:rPr>
        <w:t>B JAGU</w:t>
      </w:r>
    </w:p>
    <w:p w14:paraId="074EF91F" w14:textId="77777777" w:rsidR="00D16650" w:rsidRPr="00C44C8F" w:rsidRDefault="00D16650" w:rsidP="00D16650">
      <w:pPr>
        <w:jc w:val="center"/>
        <w:rPr>
          <w:noProof/>
          <w:szCs w:val="24"/>
        </w:rPr>
      </w:pPr>
    </w:p>
    <w:p w14:paraId="7BB7C963" w14:textId="77777777" w:rsidR="00D16650" w:rsidRPr="00C44C8F" w:rsidRDefault="00D16650" w:rsidP="00D16650">
      <w:pPr>
        <w:jc w:val="center"/>
        <w:rPr>
          <w:noProof/>
          <w:szCs w:val="24"/>
        </w:rPr>
      </w:pPr>
      <w:r>
        <w:rPr>
          <w:noProof/>
        </w:rPr>
        <w:t>EFTA JÄRELEVALVEAMETI SOOVITUS</w:t>
      </w:r>
    </w:p>
    <w:p w14:paraId="54B5E4D5" w14:textId="77777777" w:rsidR="00D16650" w:rsidRPr="00C44C8F" w:rsidRDefault="00D16650" w:rsidP="00D16650">
      <w:pPr>
        <w:rPr>
          <w:noProof/>
          <w:szCs w:val="24"/>
        </w:rPr>
      </w:pPr>
    </w:p>
    <w:p w14:paraId="6118A19C" w14:textId="77777777" w:rsidR="00D16650" w:rsidRPr="00C44C8F" w:rsidRDefault="00D16650" w:rsidP="00D16650">
      <w:pPr>
        <w:ind w:left="567" w:hanging="567"/>
        <w:rPr>
          <w:noProof/>
          <w:szCs w:val="24"/>
        </w:rPr>
      </w:pPr>
      <w:r>
        <w:rPr>
          <w:noProof/>
        </w:rPr>
        <w:t>4.</w:t>
      </w:r>
      <w:r>
        <w:rPr>
          <w:noProof/>
        </w:rPr>
        <w:tab/>
      </w:r>
      <w:bookmarkStart w:id="183" w:name="_Hlk168407249"/>
      <w:r>
        <w:rPr>
          <w:noProof/>
        </w:rPr>
        <w:t xml:space="preserve">E2013 C 0093: </w:t>
      </w:r>
      <w:bookmarkEnd w:id="183"/>
      <w:r>
        <w:rPr>
          <w:noProof/>
        </w:rPr>
        <w:t>EFTA järelevalveameti soovitus nr 93/13/COL, 21. veebruar 2013, koordineeritud kontrollikava kohta, et teha kindlaks pettuste levik teatavate toitude turustamisel (ELT L 118, 30.4.2013, lk 44).</w:t>
      </w:r>
    </w:p>
    <w:p w14:paraId="08FCBC89" w14:textId="77777777" w:rsidR="00D16650" w:rsidRPr="00C44C8F" w:rsidRDefault="00D16650" w:rsidP="00D16650">
      <w:pPr>
        <w:rPr>
          <w:noProof/>
          <w:szCs w:val="24"/>
        </w:rPr>
      </w:pPr>
    </w:p>
    <w:p w14:paraId="62D98598" w14:textId="77777777" w:rsidR="00D16650" w:rsidRPr="00C44C8F" w:rsidRDefault="00D16650" w:rsidP="00D16650">
      <w:pPr>
        <w:rPr>
          <w:noProof/>
          <w:szCs w:val="24"/>
        </w:rPr>
      </w:pPr>
    </w:p>
    <w:p w14:paraId="4DE71067" w14:textId="0D79A7DC" w:rsidR="00D16650" w:rsidRDefault="00D16650" w:rsidP="00D16650">
      <w:pPr>
        <w:jc w:val="center"/>
        <w:rPr>
          <w:noProof/>
        </w:rPr>
      </w:pPr>
      <w:r>
        <w:rPr>
          <w:noProof/>
        </w:rPr>
        <w:t>C JAGU</w:t>
      </w:r>
    </w:p>
    <w:p w14:paraId="346D26BF" w14:textId="77777777" w:rsidR="00D16650" w:rsidRPr="00C44C8F" w:rsidRDefault="00D16650" w:rsidP="00D16650">
      <w:pPr>
        <w:jc w:val="center"/>
        <w:rPr>
          <w:noProof/>
        </w:rPr>
      </w:pPr>
    </w:p>
    <w:p w14:paraId="5A74335E" w14:textId="77777777" w:rsidR="00D16650" w:rsidRPr="00C44C8F" w:rsidRDefault="00D16650" w:rsidP="00D16650">
      <w:pPr>
        <w:jc w:val="center"/>
        <w:rPr>
          <w:noProof/>
          <w:szCs w:val="24"/>
        </w:rPr>
      </w:pPr>
      <w:r>
        <w:rPr>
          <w:noProof/>
        </w:rPr>
        <w:t>EFTA JÄRELEVALVEAMETI OTSUS</w:t>
      </w:r>
    </w:p>
    <w:p w14:paraId="36E39004" w14:textId="77777777" w:rsidR="00D16650" w:rsidRPr="00C44C8F" w:rsidRDefault="00D16650" w:rsidP="00D16650">
      <w:pPr>
        <w:rPr>
          <w:noProof/>
          <w:szCs w:val="24"/>
        </w:rPr>
      </w:pPr>
    </w:p>
    <w:p w14:paraId="5318AE63" w14:textId="77777777" w:rsidR="00D16650" w:rsidRDefault="00D16650" w:rsidP="00D16650">
      <w:pPr>
        <w:ind w:left="567" w:hanging="567"/>
        <w:rPr>
          <w:noProof/>
          <w:szCs w:val="24"/>
        </w:rPr>
      </w:pPr>
      <w:r>
        <w:rPr>
          <w:noProof/>
        </w:rPr>
        <w:t>5.</w:t>
      </w:r>
      <w:r>
        <w:rPr>
          <w:noProof/>
        </w:rPr>
        <w:tab/>
      </w:r>
      <w:bookmarkStart w:id="184" w:name="_Hlk168407264"/>
      <w:r>
        <w:rPr>
          <w:noProof/>
        </w:rPr>
        <w:t xml:space="preserve">E2020 C 0151: </w:t>
      </w:r>
      <w:bookmarkEnd w:id="184"/>
      <w:r>
        <w:rPr>
          <w:noProof/>
        </w:rPr>
        <w:t>EFTA järelevalveameti delegeeritud otsus nr 151/20/COL, 11. detsember 2020, millega kehtestatakse 2021. aastaks kontrollikava, mille alusel kontrollitakse EMP EFTA riikides toidu- ja veterinaarvaldkonna EMP õigusaktide kohaldamist (ELT L 66, 25.2.2021, lk 66).</w:t>
      </w:r>
    </w:p>
    <w:p w14:paraId="74E6E9FF" w14:textId="77777777" w:rsidR="00D16650" w:rsidRDefault="00D16650" w:rsidP="00D16650">
      <w:pPr>
        <w:ind w:left="567" w:hanging="567"/>
        <w:rPr>
          <w:noProof/>
          <w:szCs w:val="24"/>
        </w:rPr>
      </w:pPr>
    </w:p>
    <w:p w14:paraId="59ABDA44" w14:textId="77777777" w:rsidR="00D16650" w:rsidRPr="00C44C8F" w:rsidRDefault="00D16650" w:rsidP="00D16650">
      <w:pPr>
        <w:ind w:left="567" w:hanging="567"/>
        <w:rPr>
          <w:noProof/>
          <w:szCs w:val="24"/>
        </w:rPr>
      </w:pPr>
    </w:p>
    <w:p w14:paraId="30E13BA5" w14:textId="77777777" w:rsidR="00D16650" w:rsidRDefault="00D16650" w:rsidP="00D16650">
      <w:pPr>
        <w:jc w:val="center"/>
        <w:rPr>
          <w:noProof/>
        </w:rPr>
      </w:pPr>
      <w:r>
        <w:rPr>
          <w:noProof/>
        </w:rPr>
        <w:br w:type="page"/>
        <w:t>V OSA</w:t>
      </w:r>
    </w:p>
    <w:p w14:paraId="4BB9F3B8" w14:textId="77777777" w:rsidR="00D16650" w:rsidRPr="00004844" w:rsidRDefault="00D16650" w:rsidP="00D16650">
      <w:pPr>
        <w:jc w:val="center"/>
        <w:rPr>
          <w:noProof/>
        </w:rPr>
      </w:pPr>
    </w:p>
    <w:p w14:paraId="37C7BE53" w14:textId="77777777" w:rsidR="00D16650" w:rsidRPr="00674221" w:rsidRDefault="00D16650" w:rsidP="00D16650">
      <w:pPr>
        <w:jc w:val="center"/>
        <w:rPr>
          <w:noProof/>
          <w:szCs w:val="24"/>
        </w:rPr>
      </w:pPr>
      <w:r>
        <w:rPr>
          <w:noProof/>
        </w:rPr>
        <w:t>ERIEESKIRJAD SÖÖDA KOHTA</w:t>
      </w:r>
    </w:p>
    <w:p w14:paraId="04DD3FE3" w14:textId="77777777" w:rsidR="00D16650" w:rsidRPr="00674221" w:rsidRDefault="00D16650" w:rsidP="00D16650">
      <w:pPr>
        <w:autoSpaceDE w:val="0"/>
        <w:autoSpaceDN w:val="0"/>
        <w:adjustRightInd w:val="0"/>
        <w:rPr>
          <w:noProof/>
          <w:szCs w:val="24"/>
          <w:lang w:val="ca-ES"/>
        </w:rPr>
      </w:pPr>
    </w:p>
    <w:p w14:paraId="36E890C0" w14:textId="77777777" w:rsidR="00D16650" w:rsidRPr="00674221" w:rsidRDefault="00D16650" w:rsidP="00D16650">
      <w:pPr>
        <w:autoSpaceDE w:val="0"/>
        <w:autoSpaceDN w:val="0"/>
        <w:adjustRightInd w:val="0"/>
        <w:rPr>
          <w:noProof/>
          <w:szCs w:val="24"/>
        </w:rPr>
      </w:pPr>
      <w:r>
        <w:rPr>
          <w:noProof/>
        </w:rPr>
        <w:t>Andorra kohaldab kõiki ELi sõlmitud rahvusvahelistest lepingutest tulenevaid kohustusi niivõrd, kui need kohustused on seotud käesoleva lepingu nõuetekohaseks toimimiseks vajalike erieeskirjadega sööda kohta.</w:t>
      </w:r>
    </w:p>
    <w:p w14:paraId="1305F2D0" w14:textId="77777777" w:rsidR="00D16650" w:rsidRPr="00004844" w:rsidRDefault="00D16650" w:rsidP="00D16650">
      <w:pPr>
        <w:rPr>
          <w:noProof/>
          <w:szCs w:val="24"/>
        </w:rPr>
      </w:pPr>
    </w:p>
    <w:p w14:paraId="6640DFF7" w14:textId="77777777" w:rsidR="00D16650" w:rsidRPr="00004844" w:rsidRDefault="00D16650" w:rsidP="00D16650">
      <w:pPr>
        <w:rPr>
          <w:noProof/>
          <w:szCs w:val="24"/>
        </w:rPr>
      </w:pPr>
    </w:p>
    <w:p w14:paraId="61DCEEBB" w14:textId="77777777" w:rsidR="00D16650" w:rsidRPr="00674221" w:rsidRDefault="00D16650" w:rsidP="00D16650">
      <w:pPr>
        <w:jc w:val="center"/>
        <w:rPr>
          <w:noProof/>
          <w:szCs w:val="24"/>
        </w:rPr>
      </w:pPr>
      <w:r>
        <w:rPr>
          <w:noProof/>
        </w:rPr>
        <w:t>1. PEATÜKK</w:t>
      </w:r>
    </w:p>
    <w:p w14:paraId="73BF5A44" w14:textId="77777777" w:rsidR="00D16650" w:rsidRPr="00004844" w:rsidRDefault="00D16650" w:rsidP="00D16650">
      <w:pPr>
        <w:jc w:val="center"/>
        <w:rPr>
          <w:noProof/>
          <w:szCs w:val="24"/>
        </w:rPr>
      </w:pPr>
    </w:p>
    <w:p w14:paraId="0EF6D6D8" w14:textId="77777777" w:rsidR="00D16650" w:rsidRPr="00674221" w:rsidRDefault="00D16650" w:rsidP="00D16650">
      <w:pPr>
        <w:jc w:val="center"/>
        <w:rPr>
          <w:noProof/>
          <w:szCs w:val="24"/>
        </w:rPr>
      </w:pPr>
      <w:r>
        <w:rPr>
          <w:noProof/>
        </w:rPr>
        <w:t>SÖÖDA TURULELASKMINE JA KASUTAMINE</w:t>
      </w:r>
    </w:p>
    <w:p w14:paraId="2E9CE4ED" w14:textId="77777777" w:rsidR="00D16650" w:rsidRPr="00004844" w:rsidRDefault="00D16650" w:rsidP="00D16650">
      <w:pPr>
        <w:rPr>
          <w:noProof/>
          <w:szCs w:val="24"/>
        </w:rPr>
      </w:pPr>
    </w:p>
    <w:p w14:paraId="54072460" w14:textId="0DE89B83" w:rsidR="00D16650" w:rsidRPr="00674221" w:rsidRDefault="00D16650" w:rsidP="00D16650">
      <w:pPr>
        <w:tabs>
          <w:tab w:val="left" w:pos="0"/>
        </w:tabs>
        <w:ind w:left="567" w:hanging="567"/>
        <w:rPr>
          <w:noProof/>
          <w:szCs w:val="24"/>
        </w:rPr>
      </w:pPr>
      <w:r>
        <w:rPr>
          <w:noProof/>
        </w:rPr>
        <w:t>1.</w:t>
      </w:r>
      <w:r>
        <w:rPr>
          <w:noProof/>
        </w:rPr>
        <w:tab/>
        <w:t>32009 R 0767: Euroopa Parlamendi ja nõukogu määrus (EÜ) nr 767/2009, 13. juuli 2009, sööda turuleviimise ja kasutamise kohta, millega muudetakse Euroopa Parlamendi ja nõukogu määrust (EÜ) nr 1831/2003 ning tunnistatakse kehtetuks nõukogu direktiivid 79/373/EMÜ, 82/471/EMÜ, 83/228/EMÜ, 93/74/EMÜ, 93/113/EÜ ja 96/25/EÜ, komisjoni direktiiv 80/511/EMÜ ning komisjoni otsus 2004/217/EÜ (ELT L 229, 1.9.2009, lk 1), muudetud järgmis(t)e õigusakti(de)ga:</w:t>
      </w:r>
    </w:p>
    <w:p w14:paraId="310B4D45" w14:textId="77777777" w:rsidR="00D16650" w:rsidRPr="00004844" w:rsidRDefault="00D16650" w:rsidP="00D16650">
      <w:pPr>
        <w:rPr>
          <w:noProof/>
          <w:szCs w:val="24"/>
        </w:rPr>
      </w:pPr>
    </w:p>
    <w:p w14:paraId="19A0141B" w14:textId="77777777" w:rsidR="00D16650" w:rsidRPr="00674221" w:rsidRDefault="00D16650" w:rsidP="00D16650">
      <w:pPr>
        <w:ind w:left="1134" w:hanging="567"/>
        <w:rPr>
          <w:noProof/>
          <w:szCs w:val="24"/>
        </w:rPr>
      </w:pPr>
      <w:bookmarkStart w:id="185" w:name="_Hlk160031169"/>
      <w:r>
        <w:rPr>
          <w:noProof/>
        </w:rPr>
        <w:t>–</w:t>
      </w:r>
      <w:bookmarkEnd w:id="185"/>
      <w:r>
        <w:rPr>
          <w:noProof/>
        </w:rPr>
        <w:tab/>
        <w:t xml:space="preserve">32010 R 0568: Komisjoni määrus (EL) nr </w:t>
      </w:r>
      <w:bookmarkStart w:id="186" w:name="_Hlk160025740"/>
      <w:r>
        <w:rPr>
          <w:noProof/>
        </w:rPr>
        <w:t>568/2010</w:t>
      </w:r>
      <w:bookmarkEnd w:id="186"/>
      <w:r>
        <w:rPr>
          <w:noProof/>
        </w:rPr>
        <w:t>, 29. juuni 2010 (ELT L 163, 30.6.2010, lk 30),</w:t>
      </w:r>
    </w:p>
    <w:p w14:paraId="2D300097" w14:textId="77777777" w:rsidR="00D16650" w:rsidRPr="00004844" w:rsidRDefault="00D16650" w:rsidP="00D16650">
      <w:pPr>
        <w:ind w:left="1134" w:hanging="567"/>
        <w:rPr>
          <w:noProof/>
          <w:szCs w:val="24"/>
          <w:lang w:val="nn-NO"/>
        </w:rPr>
      </w:pPr>
    </w:p>
    <w:p w14:paraId="25935DD9" w14:textId="77777777" w:rsidR="00D16650" w:rsidRPr="00674221" w:rsidRDefault="00D16650" w:rsidP="00D16650">
      <w:pPr>
        <w:ind w:left="1134" w:hanging="567"/>
        <w:rPr>
          <w:noProof/>
          <w:szCs w:val="24"/>
        </w:rPr>
      </w:pPr>
      <w:r>
        <w:rPr>
          <w:noProof/>
        </w:rPr>
        <w:t>–</w:t>
      </w:r>
      <w:r>
        <w:rPr>
          <w:noProof/>
        </w:rPr>
        <w:tab/>
        <w:t>32010 R 0939: Komisjoni määrus (EL) nr 939/2010, 20. oktoober 2010 (ELT L 277, 21.10.2010, lk 4),</w:t>
      </w:r>
    </w:p>
    <w:p w14:paraId="21842221" w14:textId="77777777" w:rsidR="00D16650" w:rsidRPr="00004844" w:rsidRDefault="00D16650" w:rsidP="00D16650">
      <w:pPr>
        <w:ind w:left="1134" w:hanging="567"/>
        <w:rPr>
          <w:noProof/>
          <w:szCs w:val="24"/>
          <w:lang w:val="nn-NO"/>
        </w:rPr>
      </w:pPr>
    </w:p>
    <w:p w14:paraId="651E0CB9" w14:textId="77777777" w:rsidR="00D16650" w:rsidRDefault="00D16650" w:rsidP="00D16650">
      <w:pPr>
        <w:ind w:left="1134" w:hanging="567"/>
        <w:rPr>
          <w:noProof/>
          <w:szCs w:val="24"/>
        </w:rPr>
      </w:pPr>
      <w:bookmarkStart w:id="187" w:name="_Hlk160031361"/>
      <w:r>
        <w:rPr>
          <w:noProof/>
        </w:rPr>
        <w:br w:type="page"/>
        <w:t>–</w:t>
      </w:r>
      <w:r>
        <w:rPr>
          <w:noProof/>
        </w:rPr>
        <w:tab/>
      </w:r>
      <w:bookmarkEnd w:id="187"/>
      <w:r>
        <w:rPr>
          <w:noProof/>
        </w:rPr>
        <w:t>32017 R 2279: Komisjoni määrus (EL) 2017/2279, 11. detsember 2017 (ELT L 328, 12.12.2017, lk 3),</w:t>
      </w:r>
    </w:p>
    <w:p w14:paraId="4CDB1303" w14:textId="77777777" w:rsidR="00D16650" w:rsidRPr="00004844" w:rsidRDefault="00D16650" w:rsidP="00D16650">
      <w:pPr>
        <w:rPr>
          <w:noProof/>
          <w:szCs w:val="24"/>
          <w:lang w:val="nb-NO"/>
        </w:rPr>
      </w:pPr>
    </w:p>
    <w:p w14:paraId="0B7532F5" w14:textId="77777777" w:rsidR="00D16650" w:rsidRPr="00674221" w:rsidRDefault="00D16650" w:rsidP="00D16650">
      <w:pPr>
        <w:tabs>
          <w:tab w:val="left" w:pos="0"/>
        </w:tabs>
        <w:ind w:left="567" w:hanging="567"/>
        <w:rPr>
          <w:noProof/>
          <w:szCs w:val="24"/>
        </w:rPr>
      </w:pPr>
      <w:r>
        <w:rPr>
          <w:noProof/>
        </w:rPr>
        <w:t>2.</w:t>
      </w:r>
      <w:r>
        <w:rPr>
          <w:noProof/>
        </w:rPr>
        <w:tab/>
        <w:t>31982 L 0475: Komisjoni direktiiv 82/475/EMÜ, 23. juuni 1982, millega sätestatakse koostisosade kategooriad, mida lubatakse kasutada lemmikloomade segatoidu märgistamisel, muudetud järgmis(t)e õigusakti(de)ga:</w:t>
      </w:r>
    </w:p>
    <w:p w14:paraId="2A30A4D1" w14:textId="77777777" w:rsidR="00D16650" w:rsidRPr="00004844" w:rsidRDefault="00D16650" w:rsidP="00D16650">
      <w:pPr>
        <w:rPr>
          <w:noProof/>
          <w:szCs w:val="24"/>
          <w:lang w:val="nb-NO"/>
        </w:rPr>
      </w:pPr>
    </w:p>
    <w:p w14:paraId="272FA82A" w14:textId="77777777" w:rsidR="00D16650" w:rsidRPr="00674221" w:rsidRDefault="00D16650" w:rsidP="00D16650">
      <w:pPr>
        <w:ind w:left="1134" w:hanging="567"/>
        <w:rPr>
          <w:noProof/>
          <w:szCs w:val="24"/>
        </w:rPr>
      </w:pPr>
      <w:r>
        <w:rPr>
          <w:noProof/>
        </w:rPr>
        <w:t>–</w:t>
      </w:r>
      <w:r>
        <w:rPr>
          <w:noProof/>
        </w:rPr>
        <w:tab/>
        <w:t>31991 L 0334: Komisjoni direktiiv 91/334/EMÜ, 6. juuni 1991 (EÜT L 184, 10.7.1991, lk 27),</w:t>
      </w:r>
    </w:p>
    <w:p w14:paraId="6A531C9C" w14:textId="77777777" w:rsidR="00D16650" w:rsidRPr="00004844" w:rsidRDefault="00D16650" w:rsidP="00D16650">
      <w:pPr>
        <w:rPr>
          <w:noProof/>
          <w:szCs w:val="24"/>
          <w:lang w:val="nb-NO"/>
        </w:rPr>
      </w:pPr>
    </w:p>
    <w:p w14:paraId="117D8635" w14:textId="2FA2B826" w:rsidR="00D16650" w:rsidRPr="00674221" w:rsidRDefault="00D16650" w:rsidP="00D16650">
      <w:pPr>
        <w:ind w:left="1134" w:hanging="567"/>
        <w:rPr>
          <w:noProof/>
          <w:szCs w:val="24"/>
        </w:rPr>
      </w:pPr>
      <w:r>
        <w:rPr>
          <w:noProof/>
        </w:rPr>
        <w:t>–</w:t>
      </w:r>
      <w:r>
        <w:rPr>
          <w:noProof/>
        </w:rPr>
        <w:tab/>
        <w:t>31998 L 0067: Komisjoni direktiiv 98/67/EÜ, 7. september 1998 (EÜT L 261, 24.9.1998, lk 10).</w:t>
      </w:r>
    </w:p>
    <w:p w14:paraId="17926A8F" w14:textId="77777777" w:rsidR="00D16650" w:rsidRPr="00004844" w:rsidRDefault="00D16650" w:rsidP="00D16650">
      <w:pPr>
        <w:rPr>
          <w:noProof/>
          <w:szCs w:val="24"/>
          <w:lang w:val="nb-NO"/>
        </w:rPr>
      </w:pPr>
    </w:p>
    <w:p w14:paraId="670EB87A" w14:textId="77777777" w:rsidR="00D16650" w:rsidRPr="00674221" w:rsidRDefault="00D16650" w:rsidP="00D16650">
      <w:pPr>
        <w:tabs>
          <w:tab w:val="left" w:pos="0"/>
        </w:tabs>
        <w:ind w:left="567" w:hanging="567"/>
        <w:rPr>
          <w:noProof/>
          <w:szCs w:val="24"/>
        </w:rPr>
      </w:pPr>
      <w:r>
        <w:rPr>
          <w:noProof/>
        </w:rPr>
        <w:t>3.</w:t>
      </w:r>
      <w:r>
        <w:rPr>
          <w:noProof/>
        </w:rPr>
        <w:tab/>
        <w:t>32011 H 0025: Komisjoni soovitus 2011/25/EL, 14. jaanuar 2011, millega kehtestatakse juhised söödamaterjalide, söödalisandite, biotsiidide ja veterinaarravimite eristamiseks (ELT L 11, 15.1.2011, lk 75).</w:t>
      </w:r>
    </w:p>
    <w:p w14:paraId="3AC819EE" w14:textId="77777777" w:rsidR="00D16650" w:rsidRPr="00004844" w:rsidRDefault="00D16650" w:rsidP="00D16650">
      <w:pPr>
        <w:rPr>
          <w:noProof/>
          <w:szCs w:val="24"/>
          <w:lang w:val="nb-NO"/>
        </w:rPr>
      </w:pPr>
    </w:p>
    <w:p w14:paraId="299791BC" w14:textId="77777777" w:rsidR="00D16650" w:rsidRPr="00674221" w:rsidRDefault="00D16650" w:rsidP="00D16650">
      <w:pPr>
        <w:tabs>
          <w:tab w:val="left" w:pos="0"/>
        </w:tabs>
        <w:ind w:left="567" w:hanging="567"/>
        <w:rPr>
          <w:noProof/>
          <w:szCs w:val="24"/>
        </w:rPr>
      </w:pPr>
      <w:r>
        <w:rPr>
          <w:noProof/>
        </w:rPr>
        <w:t>4.</w:t>
      </w:r>
      <w:r>
        <w:rPr>
          <w:noProof/>
        </w:rPr>
        <w:tab/>
        <w:t>32013 R 0068: Komisjoni määrus (EL) nr 68/2013, 16. jaanuar 2013, söödamaterjalide kataloogi kohta (ELT L 29, 30.1.2013, lk 1), muudetud järgmis(t)e õigusakti(de)ga:</w:t>
      </w:r>
    </w:p>
    <w:p w14:paraId="36BE9DB5" w14:textId="77777777" w:rsidR="00D16650" w:rsidRPr="00004844" w:rsidRDefault="00D16650" w:rsidP="00D16650">
      <w:pPr>
        <w:rPr>
          <w:noProof/>
          <w:szCs w:val="24"/>
          <w:lang w:val="nb-NO"/>
        </w:rPr>
      </w:pPr>
    </w:p>
    <w:p w14:paraId="49B4FC60" w14:textId="77777777" w:rsidR="00D16650" w:rsidRPr="00674221" w:rsidRDefault="00D16650" w:rsidP="00D16650">
      <w:pPr>
        <w:ind w:left="1134" w:hanging="567"/>
        <w:rPr>
          <w:noProof/>
          <w:szCs w:val="24"/>
        </w:rPr>
      </w:pPr>
      <w:r>
        <w:rPr>
          <w:noProof/>
        </w:rPr>
        <w:t>–</w:t>
      </w:r>
      <w:r>
        <w:rPr>
          <w:noProof/>
        </w:rPr>
        <w:tab/>
        <w:t>32017 R 101: Komisjoni määrus (EL) 2017/1017, 15. juuni 2017 (ELT L 159, 21.6.2017, lk 48),</w:t>
      </w:r>
    </w:p>
    <w:p w14:paraId="3F42BDA0" w14:textId="77777777" w:rsidR="00D16650" w:rsidRPr="00004844" w:rsidRDefault="00D16650" w:rsidP="00D16650">
      <w:pPr>
        <w:ind w:left="1134" w:hanging="567"/>
        <w:rPr>
          <w:noProof/>
          <w:szCs w:val="24"/>
          <w:lang w:val="fi-FI"/>
        </w:rPr>
      </w:pPr>
    </w:p>
    <w:p w14:paraId="7E71794A" w14:textId="77777777" w:rsidR="00D16650" w:rsidRPr="00674221" w:rsidRDefault="00D16650" w:rsidP="00D16650">
      <w:pPr>
        <w:ind w:left="1134" w:hanging="567"/>
        <w:rPr>
          <w:noProof/>
          <w:szCs w:val="24"/>
        </w:rPr>
      </w:pPr>
      <w:bookmarkStart w:id="188" w:name="_Hlk160100474"/>
      <w:r>
        <w:rPr>
          <w:noProof/>
        </w:rPr>
        <w:t>–</w:t>
      </w:r>
      <w:r>
        <w:rPr>
          <w:noProof/>
        </w:rPr>
        <w:tab/>
      </w:r>
      <w:bookmarkEnd w:id="188"/>
      <w:r>
        <w:rPr>
          <w:noProof/>
        </w:rPr>
        <w:t>32022 R 1104: Komisjoni määrus (EL) 2022/1104, 1. juuli 2022 (ELT L 177, 4.7.2022, lk 4).</w:t>
      </w:r>
    </w:p>
    <w:p w14:paraId="624707BD" w14:textId="77777777" w:rsidR="00D16650" w:rsidRPr="00004844" w:rsidRDefault="00D16650" w:rsidP="00D16650">
      <w:pPr>
        <w:rPr>
          <w:noProof/>
          <w:szCs w:val="24"/>
          <w:lang w:val="fi-FI"/>
        </w:rPr>
      </w:pPr>
    </w:p>
    <w:p w14:paraId="5A00C13D" w14:textId="77777777" w:rsidR="00D16650" w:rsidRDefault="00D16650" w:rsidP="00D16650">
      <w:pPr>
        <w:tabs>
          <w:tab w:val="left" w:pos="0"/>
        </w:tabs>
        <w:ind w:left="567" w:hanging="567"/>
        <w:rPr>
          <w:noProof/>
          <w:szCs w:val="24"/>
        </w:rPr>
      </w:pPr>
      <w:r>
        <w:rPr>
          <w:noProof/>
        </w:rPr>
        <w:br w:type="page"/>
        <w:t>5.</w:t>
      </w:r>
      <w:r>
        <w:rPr>
          <w:noProof/>
        </w:rPr>
        <w:tab/>
        <w:t>32020 R 0354: Komisjoni määrus (EL) 2020/354, 4. märts 2020, millega kehtestatakse erisööda kasutusotstarvete loetelu ja tunnistatakse kehtetuks direktiiv 2008/38/EÜ (ELT L 67, 5.3.2020, lk 1).</w:t>
      </w:r>
    </w:p>
    <w:p w14:paraId="6A022A5B" w14:textId="77777777" w:rsidR="00D16650" w:rsidRPr="00004844" w:rsidRDefault="00D16650" w:rsidP="00D16650">
      <w:pPr>
        <w:rPr>
          <w:noProof/>
          <w:szCs w:val="24"/>
          <w:lang w:val="fi-FI"/>
        </w:rPr>
      </w:pPr>
    </w:p>
    <w:p w14:paraId="701FE628" w14:textId="77777777" w:rsidR="00D16650" w:rsidRPr="00004844" w:rsidRDefault="00D16650" w:rsidP="00D16650">
      <w:pPr>
        <w:rPr>
          <w:noProof/>
          <w:szCs w:val="24"/>
          <w:lang w:val="fi-FI"/>
        </w:rPr>
      </w:pPr>
    </w:p>
    <w:p w14:paraId="12CD8B76" w14:textId="77777777" w:rsidR="00D16650" w:rsidRDefault="00D16650" w:rsidP="00D16650">
      <w:pPr>
        <w:jc w:val="center"/>
        <w:rPr>
          <w:noProof/>
        </w:rPr>
      </w:pPr>
      <w:r>
        <w:rPr>
          <w:noProof/>
        </w:rPr>
        <w:br w:type="page"/>
        <w:t>2. PEATÜKK</w:t>
      </w:r>
    </w:p>
    <w:p w14:paraId="726BFC50" w14:textId="77777777" w:rsidR="00D16650" w:rsidRPr="00004844" w:rsidRDefault="00D16650" w:rsidP="00D16650">
      <w:pPr>
        <w:jc w:val="center"/>
        <w:rPr>
          <w:noProof/>
          <w:lang w:val="fi-FI"/>
        </w:rPr>
      </w:pPr>
    </w:p>
    <w:p w14:paraId="33BB9016" w14:textId="77777777" w:rsidR="00D16650" w:rsidRPr="00674221" w:rsidRDefault="00D16650" w:rsidP="00D16650">
      <w:pPr>
        <w:jc w:val="center"/>
        <w:rPr>
          <w:noProof/>
          <w:szCs w:val="24"/>
        </w:rPr>
      </w:pPr>
      <w:r>
        <w:rPr>
          <w:noProof/>
        </w:rPr>
        <w:t>SÖÖDALISANDID</w:t>
      </w:r>
    </w:p>
    <w:p w14:paraId="3D935BC2" w14:textId="77777777" w:rsidR="00D16650" w:rsidRPr="00004844" w:rsidRDefault="00D16650" w:rsidP="00D16650">
      <w:pPr>
        <w:rPr>
          <w:noProof/>
          <w:szCs w:val="24"/>
          <w:lang w:val="fi-FI"/>
        </w:rPr>
      </w:pPr>
    </w:p>
    <w:p w14:paraId="5933EB0E" w14:textId="2746D60B" w:rsidR="00D16650" w:rsidRPr="00674221" w:rsidRDefault="00D16650" w:rsidP="00D16650">
      <w:pPr>
        <w:rPr>
          <w:noProof/>
          <w:szCs w:val="24"/>
        </w:rPr>
      </w:pPr>
      <w:r>
        <w:rPr>
          <w:noProof/>
        </w:rPr>
        <w:t xml:space="preserve">Käesolevas lepingus loetakse käesolevas peatükis loetletud </w:t>
      </w:r>
      <w:r w:rsidR="00301871">
        <w:rPr>
          <w:noProof/>
        </w:rPr>
        <w:t xml:space="preserve">ELi </w:t>
      </w:r>
      <w:r>
        <w:rPr>
          <w:noProof/>
        </w:rPr>
        <w:t>õigusakte järgmises kohanduses.</w:t>
      </w:r>
    </w:p>
    <w:p w14:paraId="37CD602A" w14:textId="77777777" w:rsidR="00D16650" w:rsidRPr="00004844" w:rsidRDefault="00D16650" w:rsidP="00D16650">
      <w:pPr>
        <w:rPr>
          <w:noProof/>
          <w:szCs w:val="24"/>
          <w:lang w:val="fi-FI"/>
        </w:rPr>
      </w:pPr>
    </w:p>
    <w:p w14:paraId="5CEEEA32" w14:textId="107F4F31" w:rsidR="00D16650" w:rsidRPr="00674221" w:rsidRDefault="00D16650" w:rsidP="00D16650">
      <w:pPr>
        <w:rPr>
          <w:noProof/>
          <w:szCs w:val="24"/>
        </w:rPr>
      </w:pPr>
      <w:r>
        <w:rPr>
          <w:noProof/>
        </w:rPr>
        <w:t xml:space="preserve">Käesolevas peatükis loetletud </w:t>
      </w:r>
      <w:r w:rsidR="00301871">
        <w:rPr>
          <w:noProof/>
        </w:rPr>
        <w:t xml:space="preserve">ELi </w:t>
      </w:r>
      <w:r>
        <w:rPr>
          <w:noProof/>
        </w:rPr>
        <w:t>õigusaktide suhtes kohaldatakse raamprotokolli nr 1 artiklit 4. Raamprotokolli nr 1 artikli 4 lõikes 2 osutatud peatamise ajal tagab Andorra turujärelevalve ja parandusmeetmetega seotud sätete kohaldamise.</w:t>
      </w:r>
    </w:p>
    <w:p w14:paraId="549B702E" w14:textId="77777777" w:rsidR="00D16650" w:rsidRPr="00004844" w:rsidRDefault="00D16650" w:rsidP="00D16650">
      <w:pPr>
        <w:rPr>
          <w:noProof/>
          <w:szCs w:val="24"/>
        </w:rPr>
      </w:pPr>
    </w:p>
    <w:p w14:paraId="6A2B83C1" w14:textId="77777777" w:rsidR="00D16650" w:rsidRPr="00674221" w:rsidRDefault="00D16650" w:rsidP="00D16650">
      <w:pPr>
        <w:tabs>
          <w:tab w:val="left" w:pos="0"/>
        </w:tabs>
        <w:ind w:left="567" w:hanging="567"/>
        <w:rPr>
          <w:noProof/>
          <w:szCs w:val="24"/>
        </w:rPr>
      </w:pPr>
      <w:r>
        <w:rPr>
          <w:noProof/>
        </w:rPr>
        <w:t>1.</w:t>
      </w:r>
      <w:r>
        <w:rPr>
          <w:noProof/>
        </w:rPr>
        <w:tab/>
        <w:t>32003 R 1831: Euroopa Parlamendi ja nõukogu määrus (EÜ) nr 1831/2003, 22. september 2003, loomasöötades kasutatavate söödalisandite kohta (ELT L 268, 18.10.2003, lk 29), muudetud järgmis(t)e õigusakti(de)ga:</w:t>
      </w:r>
    </w:p>
    <w:p w14:paraId="226A644C" w14:textId="77777777" w:rsidR="00D16650" w:rsidRPr="00004844" w:rsidRDefault="00D16650" w:rsidP="00D16650">
      <w:pPr>
        <w:contextualSpacing/>
        <w:rPr>
          <w:noProof/>
          <w:szCs w:val="24"/>
        </w:rPr>
      </w:pPr>
    </w:p>
    <w:p w14:paraId="669681A3" w14:textId="77777777" w:rsidR="00D16650" w:rsidRPr="00674221" w:rsidRDefault="00D16650" w:rsidP="00D16650">
      <w:pPr>
        <w:ind w:left="1134" w:hanging="567"/>
        <w:rPr>
          <w:noProof/>
          <w:szCs w:val="24"/>
        </w:rPr>
      </w:pPr>
      <w:bookmarkStart w:id="189" w:name="_Hlk160116012"/>
      <w:bookmarkStart w:id="190" w:name="_Hlk160100539"/>
      <w:r>
        <w:rPr>
          <w:noProof/>
        </w:rPr>
        <w:t>–</w:t>
      </w:r>
      <w:bookmarkEnd w:id="189"/>
      <w:r>
        <w:rPr>
          <w:noProof/>
        </w:rPr>
        <w:tab/>
      </w:r>
      <w:bookmarkEnd w:id="190"/>
      <w:r>
        <w:rPr>
          <w:noProof/>
        </w:rPr>
        <w:t>32005 R 0378: Komisjoni määrus (EÜ) nr 378/2005, 4. märts 2005 (ELT L 59, 5.3.2005, lk 8),</w:t>
      </w:r>
    </w:p>
    <w:p w14:paraId="36F835BD" w14:textId="77777777" w:rsidR="00D16650" w:rsidRPr="00004844" w:rsidRDefault="00D16650" w:rsidP="00D16650">
      <w:pPr>
        <w:ind w:left="1134" w:hanging="567"/>
        <w:rPr>
          <w:noProof/>
          <w:szCs w:val="24"/>
        </w:rPr>
      </w:pPr>
    </w:p>
    <w:p w14:paraId="6B32603C" w14:textId="77777777" w:rsidR="00D16650" w:rsidRPr="00674221" w:rsidRDefault="00D16650" w:rsidP="00D16650">
      <w:pPr>
        <w:ind w:left="1134" w:hanging="567"/>
        <w:rPr>
          <w:noProof/>
          <w:szCs w:val="24"/>
        </w:rPr>
      </w:pPr>
      <w:r>
        <w:rPr>
          <w:noProof/>
        </w:rPr>
        <w:t>–</w:t>
      </w:r>
      <w:r>
        <w:rPr>
          <w:noProof/>
        </w:rPr>
        <w:tab/>
        <w:t>32009 R 0386: Komisjoni määrus (EÜ) nr 386/2009, 12. mai 2009 (ELT L 118, 13.5.2009, lk 66),</w:t>
      </w:r>
    </w:p>
    <w:p w14:paraId="06A2D011" w14:textId="77777777" w:rsidR="00D16650" w:rsidRPr="00004844" w:rsidRDefault="00D16650" w:rsidP="00D16650">
      <w:pPr>
        <w:ind w:left="1134" w:hanging="567"/>
        <w:rPr>
          <w:noProof/>
          <w:szCs w:val="24"/>
          <w:lang w:val="nn-NO"/>
        </w:rPr>
      </w:pPr>
    </w:p>
    <w:p w14:paraId="2F14CFCE" w14:textId="77777777" w:rsidR="00D16650" w:rsidRPr="00674221" w:rsidRDefault="00D16650" w:rsidP="00D16650">
      <w:pPr>
        <w:ind w:left="1134" w:hanging="567"/>
        <w:rPr>
          <w:noProof/>
          <w:szCs w:val="24"/>
        </w:rPr>
      </w:pPr>
      <w:r>
        <w:rPr>
          <w:noProof/>
        </w:rPr>
        <w:t>–</w:t>
      </w:r>
      <w:r>
        <w:rPr>
          <w:noProof/>
        </w:rPr>
        <w:tab/>
        <w:t>32009 R 0596: Euroopa Parlamendi ja nõukogu määrus (EÜ) nr 596/2009, 18. juuni 2009 (ELT L 188, 18.7.2009, lk 14),</w:t>
      </w:r>
    </w:p>
    <w:p w14:paraId="4C74CB15" w14:textId="77777777" w:rsidR="00D16650" w:rsidRPr="00004844" w:rsidRDefault="00D16650" w:rsidP="00D16650">
      <w:pPr>
        <w:ind w:left="1134" w:hanging="567"/>
        <w:rPr>
          <w:noProof/>
          <w:szCs w:val="24"/>
          <w:lang w:val="nn-NO"/>
        </w:rPr>
      </w:pPr>
    </w:p>
    <w:p w14:paraId="379FB5C7" w14:textId="77777777" w:rsidR="00D16650" w:rsidRDefault="00D16650" w:rsidP="00D16650">
      <w:pPr>
        <w:ind w:left="1134" w:hanging="567"/>
        <w:rPr>
          <w:noProof/>
          <w:szCs w:val="24"/>
        </w:rPr>
      </w:pPr>
      <w:r>
        <w:rPr>
          <w:noProof/>
        </w:rPr>
        <w:br w:type="page"/>
        <w:t>–</w:t>
      </w:r>
      <w:r>
        <w:rPr>
          <w:noProof/>
        </w:rPr>
        <w:tab/>
        <w:t>32009 R 0767: Euroopa Parlamendi ja nõukogu määrus (EÜ) nr 767/2009, 13. juuli 2009 (ELT L 229, 1.9.2009, lk 1),</w:t>
      </w:r>
    </w:p>
    <w:p w14:paraId="050D6245" w14:textId="77777777" w:rsidR="00D16650" w:rsidRPr="00004844" w:rsidRDefault="00D16650" w:rsidP="00D16650">
      <w:pPr>
        <w:ind w:left="1134" w:hanging="567"/>
        <w:rPr>
          <w:noProof/>
          <w:szCs w:val="24"/>
          <w:lang w:val="nn-NO"/>
        </w:rPr>
      </w:pPr>
    </w:p>
    <w:p w14:paraId="6D7FB5C6" w14:textId="77777777" w:rsidR="00D16650" w:rsidRPr="00674221" w:rsidRDefault="00D16650" w:rsidP="00D16650">
      <w:pPr>
        <w:ind w:left="1134" w:hanging="567"/>
        <w:rPr>
          <w:noProof/>
          <w:szCs w:val="24"/>
        </w:rPr>
      </w:pPr>
      <w:r>
        <w:rPr>
          <w:noProof/>
        </w:rPr>
        <w:t>–</w:t>
      </w:r>
      <w:r>
        <w:rPr>
          <w:noProof/>
        </w:rPr>
        <w:tab/>
        <w:t>32015 R 0327: Komisjoni määrus (EL) 2015/327, 2. märts 2015 (ELT L 58, 3.3.2015, lk 46),</w:t>
      </w:r>
    </w:p>
    <w:p w14:paraId="576D5C6C" w14:textId="77777777" w:rsidR="00D16650" w:rsidRPr="00004844" w:rsidRDefault="00D16650" w:rsidP="00D16650">
      <w:pPr>
        <w:ind w:left="1134" w:hanging="567"/>
        <w:rPr>
          <w:noProof/>
          <w:szCs w:val="24"/>
          <w:lang w:val="nn-NO"/>
        </w:rPr>
      </w:pPr>
    </w:p>
    <w:p w14:paraId="197F7FDE" w14:textId="77777777" w:rsidR="00D16650" w:rsidRDefault="00D16650" w:rsidP="00D16650">
      <w:pPr>
        <w:ind w:left="1134" w:hanging="567"/>
        <w:rPr>
          <w:noProof/>
          <w:szCs w:val="24"/>
        </w:rPr>
      </w:pPr>
      <w:r>
        <w:rPr>
          <w:noProof/>
        </w:rPr>
        <w:t>–</w:t>
      </w:r>
      <w:r>
        <w:rPr>
          <w:noProof/>
        </w:rPr>
        <w:tab/>
        <w:t>32015 R 2294: Komisjoni määrus (EL) 2015/2294, 9. detsember 2015 (ELT L 324, 10.12.2015, lk 3),</w:t>
      </w:r>
    </w:p>
    <w:p w14:paraId="4B5918F3" w14:textId="77777777" w:rsidR="00D16650" w:rsidRPr="00004844" w:rsidRDefault="00D16650" w:rsidP="00D16650">
      <w:pPr>
        <w:ind w:left="1134" w:hanging="567"/>
        <w:rPr>
          <w:noProof/>
          <w:szCs w:val="24"/>
          <w:lang w:val="nn-NO"/>
        </w:rPr>
      </w:pPr>
    </w:p>
    <w:p w14:paraId="341F100C" w14:textId="77777777" w:rsidR="00D16650" w:rsidRPr="00674221" w:rsidRDefault="00D16650" w:rsidP="00D16650">
      <w:pPr>
        <w:ind w:left="1134" w:hanging="567"/>
        <w:rPr>
          <w:noProof/>
          <w:szCs w:val="24"/>
        </w:rPr>
      </w:pPr>
      <w:bookmarkStart w:id="191" w:name="_Hlk160101122"/>
      <w:r>
        <w:rPr>
          <w:noProof/>
        </w:rPr>
        <w:t>–</w:t>
      </w:r>
      <w:r>
        <w:rPr>
          <w:noProof/>
        </w:rPr>
        <w:tab/>
      </w:r>
      <w:bookmarkEnd w:id="191"/>
      <w:r>
        <w:rPr>
          <w:noProof/>
        </w:rPr>
        <w:t>32019 R 0962: Komisjoni määrus (EL) 2019/962, 12. juuni 2019 (ELT L 156, 13.6.2019, lk 1),</w:t>
      </w:r>
    </w:p>
    <w:p w14:paraId="26B77A2C" w14:textId="77777777" w:rsidR="00D16650" w:rsidRPr="00004844" w:rsidRDefault="00D16650" w:rsidP="00D16650">
      <w:pPr>
        <w:ind w:left="1134" w:hanging="567"/>
        <w:rPr>
          <w:noProof/>
          <w:szCs w:val="24"/>
          <w:lang w:val="fi-FI"/>
        </w:rPr>
      </w:pPr>
    </w:p>
    <w:p w14:paraId="67D6AD58" w14:textId="77777777" w:rsidR="00D16650" w:rsidRPr="00674221" w:rsidRDefault="00D16650" w:rsidP="00D16650">
      <w:pPr>
        <w:ind w:left="1134" w:hanging="567"/>
        <w:rPr>
          <w:noProof/>
          <w:szCs w:val="24"/>
        </w:rPr>
      </w:pPr>
      <w:r>
        <w:rPr>
          <w:noProof/>
        </w:rPr>
        <w:t>–</w:t>
      </w:r>
      <w:r>
        <w:rPr>
          <w:noProof/>
        </w:rPr>
        <w:tab/>
        <w:t>32019 R 1381: Euroopa Parlamendi ja nõukogu määrus (EL) 2019/1381, 20. juuni 2019 (ELT L 231, 6.9.2019, lk 1).</w:t>
      </w:r>
    </w:p>
    <w:p w14:paraId="31C4EE20" w14:textId="77777777" w:rsidR="00D16650" w:rsidRPr="00004844" w:rsidRDefault="00D16650" w:rsidP="00D16650">
      <w:pPr>
        <w:ind w:left="1134" w:hanging="567"/>
        <w:rPr>
          <w:noProof/>
          <w:szCs w:val="24"/>
          <w:lang w:val="fi-FI"/>
        </w:rPr>
      </w:pPr>
    </w:p>
    <w:p w14:paraId="6AEFFD57" w14:textId="77777777" w:rsidR="00D16650" w:rsidRPr="00674221" w:rsidRDefault="00D16650" w:rsidP="00D16650">
      <w:pPr>
        <w:ind w:left="567" w:hanging="567"/>
        <w:rPr>
          <w:noProof/>
          <w:szCs w:val="24"/>
        </w:rPr>
      </w:pPr>
      <w:r>
        <w:rPr>
          <w:noProof/>
        </w:rPr>
        <w:t>2.</w:t>
      </w:r>
      <w:r>
        <w:rPr>
          <w:noProof/>
        </w:rPr>
        <w:tab/>
        <w:t>52004 XC 0225(03): Lubatud söödalisandite loetelu, mis avaldatakse vastavalt nõukogu direktiivi 70/524/EMÜ (söödalisandite kohta) artikli 9t punktile b (15. juuli 2003. aasta seisuga) (ELT C 50, 25.2.2004, lk 1), muudetud järgmis(t)e õigusakti(de)ga:</w:t>
      </w:r>
    </w:p>
    <w:p w14:paraId="13D6E9E5" w14:textId="77777777" w:rsidR="00D16650" w:rsidRPr="00004844" w:rsidRDefault="00D16650" w:rsidP="00D16650">
      <w:pPr>
        <w:ind w:left="1134" w:hanging="567"/>
        <w:rPr>
          <w:noProof/>
          <w:szCs w:val="24"/>
          <w:lang w:val="fi-FI"/>
        </w:rPr>
      </w:pPr>
    </w:p>
    <w:p w14:paraId="36D7B043" w14:textId="77777777" w:rsidR="00D16650" w:rsidRDefault="00D16650" w:rsidP="00D16650">
      <w:pPr>
        <w:ind w:left="1134" w:hanging="567"/>
        <w:rPr>
          <w:noProof/>
          <w:szCs w:val="24"/>
        </w:rPr>
      </w:pPr>
      <w:bookmarkStart w:id="192" w:name="_Hlk160110806"/>
      <w:r>
        <w:rPr>
          <w:noProof/>
        </w:rPr>
        <w:t>–</w:t>
      </w:r>
      <w:r>
        <w:rPr>
          <w:noProof/>
        </w:rPr>
        <w:tab/>
      </w:r>
      <w:bookmarkEnd w:id="192"/>
      <w:r>
        <w:rPr>
          <w:noProof/>
        </w:rPr>
        <w:t>32003 R 1334: Komisjoni määrus (EÜ) nr 1334/2003, 25. juuli 2003 (ELT L 187, 26.7.2003, lk 11), muudetud järgmis(t)e õigusakti(de)ga:</w:t>
      </w:r>
    </w:p>
    <w:p w14:paraId="0B91CB6A" w14:textId="77777777" w:rsidR="00D16650" w:rsidRPr="00004844" w:rsidRDefault="00D16650" w:rsidP="00D16650">
      <w:pPr>
        <w:ind w:left="1701" w:hanging="567"/>
        <w:rPr>
          <w:noProof/>
          <w:szCs w:val="24"/>
          <w:lang w:val="fi-FI"/>
        </w:rPr>
      </w:pPr>
    </w:p>
    <w:p w14:paraId="73356983" w14:textId="77777777" w:rsidR="00D16650" w:rsidRPr="00674221" w:rsidRDefault="00D16650" w:rsidP="00D16650">
      <w:pPr>
        <w:ind w:left="1701" w:hanging="567"/>
        <w:rPr>
          <w:noProof/>
          <w:szCs w:val="24"/>
        </w:rPr>
      </w:pPr>
      <w:bookmarkStart w:id="193" w:name="_Hlk160111432"/>
      <w:r>
        <w:rPr>
          <w:noProof/>
        </w:rPr>
        <w:t>–</w:t>
      </w:r>
      <w:r>
        <w:rPr>
          <w:noProof/>
        </w:rPr>
        <w:tab/>
      </w:r>
      <w:bookmarkEnd w:id="193"/>
      <w:r>
        <w:rPr>
          <w:noProof/>
        </w:rPr>
        <w:t>32014 R 0107: Komisjoni rakendusmäärus (EL) nr 107/2014, 5. veebruar 2014 (ELT L 36, 6.2.2014, lk 7),</w:t>
      </w:r>
    </w:p>
    <w:p w14:paraId="631DB5C8" w14:textId="77777777" w:rsidR="00D16650" w:rsidRPr="00004844" w:rsidRDefault="00D16650" w:rsidP="00D16650">
      <w:pPr>
        <w:ind w:left="1701" w:hanging="567"/>
        <w:rPr>
          <w:noProof/>
          <w:szCs w:val="24"/>
          <w:lang w:val="fi-FI"/>
        </w:rPr>
      </w:pPr>
    </w:p>
    <w:p w14:paraId="05D3A8C7" w14:textId="77777777" w:rsidR="00D16650" w:rsidRPr="00674221" w:rsidRDefault="00D16650" w:rsidP="00D16650">
      <w:pPr>
        <w:ind w:left="1701" w:hanging="567"/>
        <w:rPr>
          <w:noProof/>
          <w:szCs w:val="24"/>
        </w:rPr>
      </w:pPr>
      <w:r>
        <w:rPr>
          <w:noProof/>
        </w:rPr>
        <w:t>–</w:t>
      </w:r>
      <w:r>
        <w:rPr>
          <w:noProof/>
        </w:rPr>
        <w:tab/>
        <w:t>32016 R 1095: Komisjoni rakendusmäärus (EL) 2016/1095, 6. juuli 2016 (ELT L 182, 7.7.2016, lk 7),</w:t>
      </w:r>
    </w:p>
    <w:p w14:paraId="23FE9C15" w14:textId="77777777" w:rsidR="00D16650" w:rsidRPr="00004844" w:rsidRDefault="00D16650" w:rsidP="00D16650">
      <w:pPr>
        <w:ind w:left="1701" w:hanging="567"/>
        <w:rPr>
          <w:noProof/>
          <w:szCs w:val="24"/>
          <w:lang w:val="fi-FI"/>
        </w:rPr>
      </w:pPr>
    </w:p>
    <w:p w14:paraId="79B69789" w14:textId="77777777" w:rsidR="00D16650" w:rsidRDefault="00D16650" w:rsidP="00D16650">
      <w:pPr>
        <w:ind w:left="1701" w:hanging="567"/>
        <w:rPr>
          <w:noProof/>
          <w:szCs w:val="24"/>
        </w:rPr>
      </w:pPr>
      <w:r>
        <w:rPr>
          <w:noProof/>
        </w:rPr>
        <w:br w:type="page"/>
        <w:t>–</w:t>
      </w:r>
      <w:r>
        <w:rPr>
          <w:noProof/>
        </w:rPr>
        <w:tab/>
        <w:t>32017 R 1145: Komisjoni rakendusmäärus (EL) 2017/1145, 8. juuni 2017 (ELT L 166, 29.6.2017, lk 1),</w:t>
      </w:r>
    </w:p>
    <w:p w14:paraId="6CE04EAA" w14:textId="77777777" w:rsidR="00D16650" w:rsidRPr="00004844" w:rsidRDefault="00D16650" w:rsidP="00D16650">
      <w:pPr>
        <w:ind w:left="1701" w:hanging="567"/>
        <w:rPr>
          <w:noProof/>
          <w:szCs w:val="24"/>
          <w:lang w:val="fi-FI"/>
        </w:rPr>
      </w:pPr>
    </w:p>
    <w:p w14:paraId="7436BF2C" w14:textId="77777777" w:rsidR="00D16650" w:rsidRPr="00674221" w:rsidRDefault="00D16650" w:rsidP="00D16650">
      <w:pPr>
        <w:ind w:left="1701" w:hanging="567"/>
        <w:rPr>
          <w:noProof/>
          <w:szCs w:val="24"/>
        </w:rPr>
      </w:pPr>
      <w:bookmarkStart w:id="194" w:name="_Hlk160116345"/>
      <w:r>
        <w:rPr>
          <w:noProof/>
        </w:rPr>
        <w:t>–</w:t>
      </w:r>
      <w:r>
        <w:rPr>
          <w:noProof/>
        </w:rPr>
        <w:tab/>
      </w:r>
      <w:bookmarkEnd w:id="194"/>
      <w:r>
        <w:rPr>
          <w:noProof/>
        </w:rPr>
        <w:t>32017 R 2330: Komisjoni rakendusmäärus (EL) 2017/2330, 14. detsember 2017 (ELT L 333, 15.12.2017, lk 41),</w:t>
      </w:r>
    </w:p>
    <w:p w14:paraId="7350FF15" w14:textId="77777777" w:rsidR="00D16650" w:rsidRPr="00004844" w:rsidRDefault="00D16650" w:rsidP="00D16650">
      <w:pPr>
        <w:ind w:left="1134" w:hanging="567"/>
        <w:rPr>
          <w:noProof/>
          <w:szCs w:val="24"/>
          <w:lang w:val="nb-NO"/>
        </w:rPr>
      </w:pPr>
    </w:p>
    <w:p w14:paraId="0556AB77" w14:textId="77777777" w:rsidR="00D16650" w:rsidRPr="00674221" w:rsidRDefault="00D16650" w:rsidP="00D16650">
      <w:pPr>
        <w:ind w:left="1134" w:hanging="567"/>
        <w:rPr>
          <w:noProof/>
          <w:szCs w:val="24"/>
        </w:rPr>
      </w:pPr>
      <w:r>
        <w:rPr>
          <w:noProof/>
        </w:rPr>
        <w:t>–</w:t>
      </w:r>
      <w:r>
        <w:rPr>
          <w:noProof/>
        </w:rPr>
        <w:tab/>
        <w:t>32003 R 1801: Komisjoni määrus (EÜ) nr 1801/2003, 14. oktoober 2003 (ELT L 264, 15.10.2003, lk 16),</w:t>
      </w:r>
    </w:p>
    <w:p w14:paraId="68FC97D2" w14:textId="77777777" w:rsidR="00D16650" w:rsidRPr="00004844" w:rsidRDefault="00D16650" w:rsidP="00D16650">
      <w:pPr>
        <w:ind w:left="1134" w:hanging="567"/>
        <w:rPr>
          <w:noProof/>
          <w:szCs w:val="24"/>
          <w:lang w:val="nn-NO"/>
        </w:rPr>
      </w:pPr>
    </w:p>
    <w:p w14:paraId="3D5937D8" w14:textId="77777777" w:rsidR="00D16650" w:rsidRPr="00674221" w:rsidRDefault="00D16650" w:rsidP="00D16650">
      <w:pPr>
        <w:ind w:left="1134" w:hanging="567"/>
        <w:rPr>
          <w:noProof/>
          <w:szCs w:val="24"/>
        </w:rPr>
      </w:pPr>
      <w:r>
        <w:rPr>
          <w:noProof/>
        </w:rPr>
        <w:t>–</w:t>
      </w:r>
      <w:r>
        <w:rPr>
          <w:noProof/>
        </w:rPr>
        <w:tab/>
        <w:t>32003 R 1847: Komisjoni määrus (EÜ) nr 1847/2003, 20. oktoober 2003 (ELT L 269, 21.10.2003, lk 3), muudetud järgmis(t)e õigusakti(de)ga:</w:t>
      </w:r>
    </w:p>
    <w:p w14:paraId="22C02A2B" w14:textId="77777777" w:rsidR="00D16650" w:rsidRPr="00004844" w:rsidRDefault="00D16650" w:rsidP="00D16650">
      <w:pPr>
        <w:ind w:left="1134" w:hanging="567"/>
        <w:rPr>
          <w:noProof/>
          <w:szCs w:val="24"/>
          <w:lang w:val="nn-NO"/>
        </w:rPr>
      </w:pPr>
    </w:p>
    <w:p w14:paraId="411E7F26" w14:textId="77777777" w:rsidR="00D16650" w:rsidRPr="00C44C8F" w:rsidRDefault="00D16650" w:rsidP="00D16650">
      <w:pPr>
        <w:ind w:left="1701" w:hanging="567"/>
        <w:rPr>
          <w:noProof/>
          <w:szCs w:val="24"/>
        </w:rPr>
      </w:pPr>
      <w:r>
        <w:rPr>
          <w:noProof/>
        </w:rPr>
        <w:t>–</w:t>
      </w:r>
      <w:r>
        <w:rPr>
          <w:noProof/>
        </w:rPr>
        <w:tab/>
        <w:t>32012 R 1018: Komisjoni rakendusmäärus (EL) nr 1018/2012, 5. november 2012 (ELT L 307, 7.11.2012, lk 56),</w:t>
      </w:r>
    </w:p>
    <w:p w14:paraId="4A00B23D" w14:textId="77777777" w:rsidR="00D16650" w:rsidRPr="00C44C8F" w:rsidRDefault="00D16650" w:rsidP="00D16650">
      <w:pPr>
        <w:pStyle w:val="lev2hyphen"/>
        <w:ind w:left="0" w:firstLine="0"/>
        <w:rPr>
          <w:rFonts w:ascii="Times New Roman" w:hAnsi="Times New Roman" w:cs="Times New Roman"/>
          <w:noProof/>
          <w:sz w:val="24"/>
          <w:szCs w:val="24"/>
        </w:rPr>
      </w:pPr>
    </w:p>
    <w:p w14:paraId="17C2BB69" w14:textId="77777777" w:rsidR="00D16650" w:rsidRPr="00C44C8F" w:rsidRDefault="00D16650" w:rsidP="00D16650">
      <w:pPr>
        <w:ind w:left="1134" w:hanging="567"/>
        <w:rPr>
          <w:noProof/>
          <w:szCs w:val="24"/>
        </w:rPr>
      </w:pPr>
      <w:r>
        <w:rPr>
          <w:noProof/>
        </w:rPr>
        <w:t>–</w:t>
      </w:r>
      <w:r>
        <w:rPr>
          <w:noProof/>
        </w:rPr>
        <w:tab/>
        <w:t>32003 R 2112 Komisjoni määrus (EÜ) nr 2112/2003, 1. detsember 2003 (ELT L 317, 2.12.2003, lk 22),</w:t>
      </w:r>
    </w:p>
    <w:p w14:paraId="249C582E" w14:textId="77777777" w:rsidR="00D16650" w:rsidRPr="00C44C8F" w:rsidRDefault="00D16650" w:rsidP="00D16650">
      <w:pPr>
        <w:pStyle w:val="lev2hyphen"/>
        <w:ind w:left="0" w:firstLine="0"/>
        <w:rPr>
          <w:rFonts w:ascii="Times New Roman" w:hAnsi="Times New Roman" w:cs="Times New Roman"/>
          <w:noProof/>
          <w:sz w:val="24"/>
          <w:szCs w:val="24"/>
        </w:rPr>
      </w:pPr>
    </w:p>
    <w:p w14:paraId="1CEF968F" w14:textId="77777777" w:rsidR="00D16650" w:rsidRPr="00C44C8F" w:rsidRDefault="00D16650" w:rsidP="00D16650">
      <w:pPr>
        <w:ind w:left="1134" w:hanging="567"/>
        <w:rPr>
          <w:noProof/>
          <w:szCs w:val="24"/>
        </w:rPr>
      </w:pPr>
      <w:r>
        <w:rPr>
          <w:noProof/>
        </w:rPr>
        <w:t>–</w:t>
      </w:r>
      <w:r>
        <w:rPr>
          <w:noProof/>
        </w:rPr>
        <w:tab/>
        <w:t>32003 R 2154: Komisjoni määrus (EÜ) nr 2154/2003, 10. detsember 2003 (ELT L 324, 11.12.2003, lk 11),</w:t>
      </w:r>
    </w:p>
    <w:p w14:paraId="2E6FA81E" w14:textId="77777777" w:rsidR="00D16650" w:rsidRPr="00004844" w:rsidRDefault="00D16650" w:rsidP="00D16650">
      <w:pPr>
        <w:ind w:left="1701" w:hanging="567"/>
        <w:rPr>
          <w:noProof/>
          <w:szCs w:val="24"/>
          <w:lang w:val="nn-NO"/>
        </w:rPr>
      </w:pPr>
    </w:p>
    <w:p w14:paraId="0C915B45" w14:textId="32F35442" w:rsidR="00D16650" w:rsidRPr="00C44C8F" w:rsidRDefault="00D16650" w:rsidP="00D16650">
      <w:pPr>
        <w:ind w:left="1134" w:hanging="567"/>
        <w:rPr>
          <w:noProof/>
          <w:szCs w:val="24"/>
        </w:rPr>
      </w:pPr>
      <w:r>
        <w:rPr>
          <w:noProof/>
        </w:rPr>
        <w:t>–</w:t>
      </w:r>
      <w:r>
        <w:rPr>
          <w:noProof/>
        </w:rPr>
        <w:tab/>
        <w:t>32004 R 0490: Komisjoni määrus (EÜ) nr 490/2004, 16. märts 2004 (ELT L</w:t>
      </w:r>
      <w:r w:rsidR="00301871">
        <w:rPr>
          <w:noProof/>
        </w:rPr>
        <w:t xml:space="preserve"> </w:t>
      </w:r>
      <w:r>
        <w:rPr>
          <w:noProof/>
        </w:rPr>
        <w:t>79, 17.3.2004, lk 23),</w:t>
      </w:r>
    </w:p>
    <w:p w14:paraId="3F672DC6" w14:textId="77777777" w:rsidR="00D16650" w:rsidRPr="00C44C8F" w:rsidRDefault="00D16650" w:rsidP="00D16650">
      <w:pPr>
        <w:pStyle w:val="lev2hyphen"/>
        <w:ind w:left="0" w:firstLine="0"/>
        <w:rPr>
          <w:rFonts w:ascii="Times New Roman" w:hAnsi="Times New Roman" w:cs="Times New Roman"/>
          <w:noProof/>
          <w:sz w:val="24"/>
          <w:szCs w:val="24"/>
        </w:rPr>
      </w:pPr>
    </w:p>
    <w:p w14:paraId="7453D83F" w14:textId="77777777" w:rsidR="00D16650" w:rsidRPr="00C44C8F" w:rsidRDefault="00D16650" w:rsidP="00D16650">
      <w:pPr>
        <w:ind w:left="1134" w:hanging="567"/>
        <w:rPr>
          <w:noProof/>
          <w:szCs w:val="24"/>
        </w:rPr>
      </w:pPr>
      <w:bookmarkStart w:id="195" w:name="_Hlk160122822"/>
      <w:r>
        <w:rPr>
          <w:noProof/>
        </w:rPr>
        <w:t>–</w:t>
      </w:r>
      <w:r>
        <w:rPr>
          <w:noProof/>
        </w:rPr>
        <w:tab/>
      </w:r>
      <w:bookmarkEnd w:id="195"/>
      <w:r>
        <w:rPr>
          <w:noProof/>
        </w:rPr>
        <w:t>32004 R 0879: Komisjoni määrus (EÜ) nr 879/2004, 29. aprill 2004 (ELT L 162, 30.4.2004, lk 65),</w:t>
      </w:r>
    </w:p>
    <w:p w14:paraId="4F9BE87D" w14:textId="77777777" w:rsidR="00D16650" w:rsidRPr="00C44C8F" w:rsidRDefault="00D16650" w:rsidP="00D16650">
      <w:pPr>
        <w:rPr>
          <w:noProof/>
          <w:szCs w:val="24"/>
        </w:rPr>
      </w:pPr>
    </w:p>
    <w:p w14:paraId="2B32EA23" w14:textId="77777777" w:rsidR="00D16650" w:rsidRDefault="00D16650" w:rsidP="00D16650">
      <w:pPr>
        <w:ind w:left="1134" w:hanging="567"/>
        <w:rPr>
          <w:noProof/>
          <w:szCs w:val="24"/>
        </w:rPr>
      </w:pPr>
      <w:r>
        <w:rPr>
          <w:noProof/>
        </w:rPr>
        <w:br w:type="page"/>
        <w:t>–</w:t>
      </w:r>
      <w:r>
        <w:rPr>
          <w:noProof/>
        </w:rPr>
        <w:tab/>
        <w:t>32004 R 1288: Komisjoni määrus (EÜ) nr 1288/2004, 14. juuli 2004 (ELT L 243, 15.7.2004, lk 10), muudetud järgmis(t)e õigusakti(de)ga:</w:t>
      </w:r>
    </w:p>
    <w:p w14:paraId="5B4D1BAD" w14:textId="77777777" w:rsidR="00D16650" w:rsidRPr="00C44C8F" w:rsidRDefault="00D16650" w:rsidP="00D16650">
      <w:pPr>
        <w:ind w:left="1134" w:hanging="567"/>
        <w:rPr>
          <w:noProof/>
          <w:szCs w:val="24"/>
        </w:rPr>
      </w:pPr>
    </w:p>
    <w:p w14:paraId="382BA952" w14:textId="77777777" w:rsidR="00D16650" w:rsidRPr="00C44C8F" w:rsidRDefault="00D16650" w:rsidP="00D16650">
      <w:pPr>
        <w:ind w:left="1701" w:hanging="567"/>
        <w:rPr>
          <w:noProof/>
          <w:szCs w:val="24"/>
        </w:rPr>
      </w:pPr>
      <w:r>
        <w:rPr>
          <w:noProof/>
        </w:rPr>
        <w:t>–</w:t>
      </w:r>
      <w:r>
        <w:rPr>
          <w:noProof/>
        </w:rPr>
        <w:tab/>
        <w:t>32012 R 1018: Komisjoni rakendusmäärus (EL) nr 1018/2012, 5. november 2012 (ELT L 307, 7.11.2012, lk 56),</w:t>
      </w:r>
    </w:p>
    <w:p w14:paraId="7E0B70B9" w14:textId="77777777" w:rsidR="00D16650" w:rsidRPr="00C44C8F" w:rsidRDefault="00D16650" w:rsidP="00D16650">
      <w:pPr>
        <w:ind w:left="1701" w:hanging="567"/>
        <w:rPr>
          <w:noProof/>
          <w:szCs w:val="24"/>
        </w:rPr>
      </w:pPr>
    </w:p>
    <w:p w14:paraId="17F0636B" w14:textId="77777777" w:rsidR="00D16650" w:rsidRPr="00C44C8F" w:rsidRDefault="00D16650" w:rsidP="00D16650">
      <w:pPr>
        <w:ind w:left="1701" w:hanging="567"/>
        <w:rPr>
          <w:noProof/>
          <w:szCs w:val="24"/>
        </w:rPr>
      </w:pPr>
      <w:r>
        <w:rPr>
          <w:noProof/>
        </w:rPr>
        <w:t>–</w:t>
      </w:r>
      <w:r>
        <w:rPr>
          <w:noProof/>
        </w:rPr>
        <w:tab/>
        <w:t>32013 R 1061: Komisjoni rakendusmäärus (EL) nr 1061/2013, 29. oktoober 2013 (ELT L 289, 31.10.2013, lk 38),</w:t>
      </w:r>
    </w:p>
    <w:p w14:paraId="7C22BD3C" w14:textId="77777777" w:rsidR="00D16650" w:rsidRPr="00C44C8F" w:rsidRDefault="00D16650" w:rsidP="00D16650">
      <w:pPr>
        <w:rPr>
          <w:noProof/>
          <w:szCs w:val="24"/>
        </w:rPr>
      </w:pPr>
    </w:p>
    <w:p w14:paraId="5BC29DEE" w14:textId="77777777" w:rsidR="00D16650" w:rsidRPr="00C44C8F" w:rsidRDefault="00D16650" w:rsidP="00D16650">
      <w:pPr>
        <w:ind w:left="1701" w:hanging="567"/>
        <w:rPr>
          <w:noProof/>
          <w:szCs w:val="24"/>
        </w:rPr>
      </w:pPr>
      <w:r>
        <w:rPr>
          <w:noProof/>
        </w:rPr>
        <w:t>–</w:t>
      </w:r>
      <w:r>
        <w:rPr>
          <w:noProof/>
        </w:rPr>
        <w:tab/>
        <w:t>32013 R 1101: Komisjoni rakendusmäärus (EL) nr 1101/2013, 6. november 2013 (ELT L 296, 7.11.2013, lk 1),</w:t>
      </w:r>
    </w:p>
    <w:p w14:paraId="5431AC78" w14:textId="77777777" w:rsidR="00D16650" w:rsidRPr="00C44C8F" w:rsidRDefault="00D16650" w:rsidP="00D16650">
      <w:pPr>
        <w:rPr>
          <w:noProof/>
          <w:szCs w:val="24"/>
        </w:rPr>
      </w:pPr>
    </w:p>
    <w:p w14:paraId="10B25ED9" w14:textId="77777777" w:rsidR="00D16650" w:rsidRPr="00C44C8F" w:rsidRDefault="00D16650" w:rsidP="00D16650">
      <w:pPr>
        <w:ind w:left="1701" w:hanging="567"/>
        <w:rPr>
          <w:noProof/>
          <w:szCs w:val="24"/>
        </w:rPr>
      </w:pPr>
      <w:r>
        <w:rPr>
          <w:noProof/>
        </w:rPr>
        <w:t>–</w:t>
      </w:r>
      <w:r>
        <w:rPr>
          <w:noProof/>
        </w:rPr>
        <w:tab/>
        <w:t>32017 R 1145: Komisjoni rakendusmäärus (EL) 2017/1145, 8. juuni 2017 (ELT L 166, 29.6.2017, lk 1),</w:t>
      </w:r>
    </w:p>
    <w:p w14:paraId="25ED69D9" w14:textId="77777777" w:rsidR="00D16650" w:rsidRPr="00C44C8F" w:rsidRDefault="00D16650" w:rsidP="00D16650">
      <w:pPr>
        <w:rPr>
          <w:noProof/>
          <w:szCs w:val="24"/>
        </w:rPr>
      </w:pPr>
    </w:p>
    <w:p w14:paraId="20027A75" w14:textId="77777777" w:rsidR="00D16650" w:rsidRPr="00C44C8F" w:rsidRDefault="00D16650" w:rsidP="00D16650">
      <w:pPr>
        <w:ind w:left="1701" w:hanging="567"/>
        <w:rPr>
          <w:noProof/>
          <w:szCs w:val="24"/>
        </w:rPr>
      </w:pPr>
      <w:r>
        <w:rPr>
          <w:noProof/>
        </w:rPr>
        <w:t>–</w:t>
      </w:r>
      <w:r>
        <w:rPr>
          <w:noProof/>
        </w:rPr>
        <w:tab/>
        <w:t>32020 R 0147: Komisjoni rakendusmäärus (EL) 2020/147, 3. veebruar 2020 (ELT L 31, 4.2.2020, lk 7),</w:t>
      </w:r>
    </w:p>
    <w:p w14:paraId="1A209F11" w14:textId="77777777" w:rsidR="00D16650" w:rsidRPr="00C44C8F" w:rsidRDefault="00D16650" w:rsidP="00D16650">
      <w:pPr>
        <w:rPr>
          <w:noProof/>
          <w:szCs w:val="24"/>
        </w:rPr>
      </w:pPr>
    </w:p>
    <w:p w14:paraId="70830A5E" w14:textId="77777777" w:rsidR="00D16650" w:rsidRDefault="00D16650" w:rsidP="00922712">
      <w:pPr>
        <w:ind w:left="1701" w:hanging="567"/>
        <w:rPr>
          <w:noProof/>
          <w:szCs w:val="24"/>
        </w:rPr>
      </w:pPr>
      <w:bookmarkStart w:id="196" w:name="_Hlk160184454"/>
      <w:r>
        <w:rPr>
          <w:noProof/>
        </w:rPr>
        <w:t>–</w:t>
      </w:r>
      <w:r>
        <w:rPr>
          <w:noProof/>
        </w:rPr>
        <w:tab/>
      </w:r>
      <w:bookmarkEnd w:id="196"/>
      <w:r>
        <w:rPr>
          <w:noProof/>
        </w:rPr>
        <w:t>32004 R 1356: Komisjoni määrus (EÜ) nr 1356/2004, 26. juuli 2004 (ELT L 251, 27.7.2004, lk 6), muudetud järgmis(t)e õigusakti(de)ga:</w:t>
      </w:r>
    </w:p>
    <w:p w14:paraId="6E31A504" w14:textId="77777777" w:rsidR="00D16650" w:rsidRPr="00C44C8F" w:rsidRDefault="00D16650" w:rsidP="00D16650">
      <w:pPr>
        <w:rPr>
          <w:noProof/>
          <w:szCs w:val="24"/>
        </w:rPr>
      </w:pPr>
    </w:p>
    <w:p w14:paraId="019487D0" w14:textId="77777777" w:rsidR="00D16650" w:rsidRPr="00C44C8F" w:rsidRDefault="00D16650" w:rsidP="00D16650">
      <w:pPr>
        <w:ind w:left="1701" w:hanging="567"/>
        <w:rPr>
          <w:noProof/>
          <w:szCs w:val="24"/>
        </w:rPr>
      </w:pPr>
      <w:r>
        <w:rPr>
          <w:noProof/>
        </w:rPr>
        <w:t>–</w:t>
      </w:r>
      <w:r>
        <w:rPr>
          <w:noProof/>
        </w:rPr>
        <w:tab/>
        <w:t>32007 R 0108: Komisjoni määrus (EÜ) nr 108/2007, 5. veebruar 2007 (ELT L 31, 6.2.2007, lk 4),</w:t>
      </w:r>
    </w:p>
    <w:p w14:paraId="3A2AE5B1" w14:textId="77777777" w:rsidR="00D16650" w:rsidRPr="00C44C8F" w:rsidRDefault="00D16650" w:rsidP="00D16650">
      <w:pPr>
        <w:rPr>
          <w:noProof/>
          <w:szCs w:val="24"/>
        </w:rPr>
      </w:pPr>
    </w:p>
    <w:p w14:paraId="1ABA9ACF" w14:textId="18EE7DE4" w:rsidR="00D16650" w:rsidRPr="00C44C8F" w:rsidRDefault="00D16650" w:rsidP="00D16650">
      <w:pPr>
        <w:ind w:left="1701" w:hanging="567"/>
        <w:rPr>
          <w:noProof/>
          <w:szCs w:val="24"/>
        </w:rPr>
      </w:pPr>
      <w:r>
        <w:rPr>
          <w:noProof/>
        </w:rPr>
        <w:t>–</w:t>
      </w:r>
      <w:r>
        <w:rPr>
          <w:noProof/>
        </w:rPr>
        <w:tab/>
        <w:t>32008</w:t>
      </w:r>
      <w:r w:rsidR="00301871">
        <w:rPr>
          <w:noProof/>
        </w:rPr>
        <w:t xml:space="preserve"> </w:t>
      </w:r>
      <w:r>
        <w:rPr>
          <w:noProof/>
        </w:rPr>
        <w:t>R1096: Komisjoni määrus (EÜ) nr 1096/2008, 6. november 2008 (ELT L 298, 7.11.2008, lk 5),</w:t>
      </w:r>
    </w:p>
    <w:p w14:paraId="03D1BE89" w14:textId="77777777" w:rsidR="00D16650" w:rsidRPr="00C44C8F" w:rsidRDefault="00D16650" w:rsidP="00D16650">
      <w:pPr>
        <w:rPr>
          <w:noProof/>
          <w:szCs w:val="24"/>
        </w:rPr>
      </w:pPr>
    </w:p>
    <w:p w14:paraId="20873E40" w14:textId="77777777" w:rsidR="00D16650" w:rsidRDefault="00D16650" w:rsidP="00D16650">
      <w:pPr>
        <w:ind w:left="1701" w:hanging="567"/>
        <w:rPr>
          <w:noProof/>
          <w:szCs w:val="24"/>
        </w:rPr>
      </w:pPr>
      <w:r>
        <w:rPr>
          <w:noProof/>
        </w:rPr>
        <w:br w:type="page"/>
        <w:t>–</w:t>
      </w:r>
      <w:r>
        <w:rPr>
          <w:noProof/>
        </w:rPr>
        <w:tab/>
        <w:t>32019 R 0138: Komisjoni rakendusmäärus (EL) 2019/138, 29. jaanuar 2019 (ELT L 26, 30.1.2019, lk 1),</w:t>
      </w:r>
    </w:p>
    <w:p w14:paraId="7F6BE4BA" w14:textId="77777777" w:rsidR="00D16650" w:rsidRPr="00C44C8F" w:rsidRDefault="00D16650" w:rsidP="00D16650">
      <w:pPr>
        <w:ind w:left="1701" w:hanging="567"/>
        <w:rPr>
          <w:noProof/>
          <w:szCs w:val="24"/>
        </w:rPr>
      </w:pPr>
    </w:p>
    <w:p w14:paraId="6932BEB6" w14:textId="77777777" w:rsidR="00D16650" w:rsidRDefault="00D16650" w:rsidP="00D16650">
      <w:pPr>
        <w:ind w:left="1134" w:hanging="567"/>
        <w:rPr>
          <w:noProof/>
          <w:szCs w:val="24"/>
        </w:rPr>
      </w:pPr>
      <w:bookmarkStart w:id="197" w:name="_Hlk160198913"/>
      <w:r>
        <w:rPr>
          <w:noProof/>
        </w:rPr>
        <w:t>–</w:t>
      </w:r>
      <w:r>
        <w:rPr>
          <w:noProof/>
        </w:rPr>
        <w:tab/>
      </w:r>
      <w:bookmarkEnd w:id="197"/>
      <w:r>
        <w:rPr>
          <w:noProof/>
        </w:rPr>
        <w:t>32004 R 1464: Komisjoni määrus (EÜ) nr 1464/2004, 17. august 2004 (ELT L 270, 18.8.2004, lk 8), muudetud järgmis(t)e õigusakti(de)ga:</w:t>
      </w:r>
    </w:p>
    <w:p w14:paraId="5ACB31CB" w14:textId="77777777" w:rsidR="00D16650" w:rsidRPr="00C44C8F" w:rsidRDefault="00D16650" w:rsidP="00D16650">
      <w:pPr>
        <w:rPr>
          <w:noProof/>
          <w:szCs w:val="24"/>
        </w:rPr>
      </w:pPr>
    </w:p>
    <w:p w14:paraId="4042253E" w14:textId="77777777" w:rsidR="00D16650" w:rsidRPr="00C44C8F" w:rsidRDefault="00D16650" w:rsidP="00D16650">
      <w:pPr>
        <w:ind w:left="1701" w:hanging="567"/>
        <w:rPr>
          <w:noProof/>
          <w:szCs w:val="24"/>
        </w:rPr>
      </w:pPr>
      <w:bookmarkStart w:id="198" w:name="_Hlk160198999"/>
      <w:r>
        <w:rPr>
          <w:noProof/>
        </w:rPr>
        <w:t>–</w:t>
      </w:r>
      <w:r>
        <w:rPr>
          <w:noProof/>
        </w:rPr>
        <w:tab/>
      </w:r>
      <w:bookmarkEnd w:id="198"/>
      <w:r>
        <w:rPr>
          <w:noProof/>
        </w:rPr>
        <w:t>32006 R 0545: Komisjoni määrus (EÜ) nr 545/2006, 31. märts 2006 (ELT L 94, 1.4.2006, lk 26),</w:t>
      </w:r>
    </w:p>
    <w:p w14:paraId="449B95F6" w14:textId="77777777" w:rsidR="00D16650" w:rsidRPr="00C44C8F" w:rsidRDefault="00D16650" w:rsidP="00D16650">
      <w:pPr>
        <w:rPr>
          <w:noProof/>
          <w:szCs w:val="24"/>
        </w:rPr>
      </w:pPr>
    </w:p>
    <w:p w14:paraId="1FD4E16D" w14:textId="77777777" w:rsidR="00D16650" w:rsidRPr="00C44C8F" w:rsidRDefault="00D16650" w:rsidP="00D16650">
      <w:pPr>
        <w:ind w:left="1701" w:hanging="567"/>
        <w:rPr>
          <w:noProof/>
          <w:szCs w:val="24"/>
        </w:rPr>
      </w:pPr>
      <w:r>
        <w:rPr>
          <w:noProof/>
        </w:rPr>
        <w:t>–</w:t>
      </w:r>
      <w:r>
        <w:rPr>
          <w:noProof/>
        </w:rPr>
        <w:tab/>
        <w:t>32010 R 0884: Komisjoni määrus (EL) nr 884/2010, 7. oktoober 2010 (ELT L 265, 8.10.2010, lk 4),</w:t>
      </w:r>
    </w:p>
    <w:p w14:paraId="44D8CB05" w14:textId="77777777" w:rsidR="00D16650" w:rsidRPr="00C44C8F" w:rsidRDefault="00D16650" w:rsidP="00D16650">
      <w:pPr>
        <w:rPr>
          <w:noProof/>
          <w:szCs w:val="24"/>
        </w:rPr>
      </w:pPr>
    </w:p>
    <w:p w14:paraId="4BF1500A" w14:textId="77777777" w:rsidR="00D16650" w:rsidRPr="00C44C8F" w:rsidRDefault="00D16650" w:rsidP="00D16650">
      <w:pPr>
        <w:ind w:left="1701" w:hanging="567"/>
        <w:rPr>
          <w:noProof/>
          <w:szCs w:val="24"/>
        </w:rPr>
      </w:pPr>
      <w:r>
        <w:rPr>
          <w:noProof/>
        </w:rPr>
        <w:t>–</w:t>
      </w:r>
      <w:r>
        <w:rPr>
          <w:noProof/>
        </w:rPr>
        <w:tab/>
        <w:t>32019 R 0138: Komisjoni rakendusmäärus (EL) 2019/138, 29. jaanuar 2019 (ELT L 26, 30.1.2019, lk 1),</w:t>
      </w:r>
    </w:p>
    <w:p w14:paraId="03986594" w14:textId="77777777" w:rsidR="00D16650" w:rsidRPr="00C44C8F" w:rsidRDefault="00D16650" w:rsidP="00D16650">
      <w:pPr>
        <w:rPr>
          <w:noProof/>
          <w:szCs w:val="24"/>
        </w:rPr>
      </w:pPr>
    </w:p>
    <w:p w14:paraId="087D9F5C" w14:textId="77777777" w:rsidR="00D16650" w:rsidRPr="00C44C8F" w:rsidRDefault="00D16650" w:rsidP="00D16650">
      <w:pPr>
        <w:ind w:left="1134" w:hanging="567"/>
        <w:rPr>
          <w:noProof/>
          <w:szCs w:val="24"/>
        </w:rPr>
      </w:pPr>
      <w:r>
        <w:rPr>
          <w:noProof/>
        </w:rPr>
        <w:t>–</w:t>
      </w:r>
      <w:r>
        <w:rPr>
          <w:noProof/>
        </w:rPr>
        <w:tab/>
        <w:t>32004 R 1800: Komisjoni määrus (EÜ) nr 1800/2004, 15. oktoober 2004 (ELT L 317, 16.10.2004, lk 37), muudetud järgmis(t)e õigusakti(de)ga:</w:t>
      </w:r>
    </w:p>
    <w:p w14:paraId="56572F90" w14:textId="77777777" w:rsidR="00D16650" w:rsidRPr="00C44C8F" w:rsidRDefault="00D16650" w:rsidP="00D16650">
      <w:pPr>
        <w:ind w:left="1134" w:hanging="567"/>
        <w:rPr>
          <w:noProof/>
          <w:szCs w:val="24"/>
        </w:rPr>
      </w:pPr>
    </w:p>
    <w:p w14:paraId="69C8886B" w14:textId="77777777" w:rsidR="00D16650" w:rsidRPr="00C44C8F" w:rsidRDefault="00D16650" w:rsidP="00D16650">
      <w:pPr>
        <w:ind w:left="1701" w:hanging="567"/>
        <w:rPr>
          <w:noProof/>
          <w:szCs w:val="24"/>
        </w:rPr>
      </w:pPr>
      <w:bookmarkStart w:id="199" w:name="_Hlk160199488"/>
      <w:r>
        <w:rPr>
          <w:noProof/>
        </w:rPr>
        <w:t>–</w:t>
      </w:r>
      <w:r>
        <w:rPr>
          <w:noProof/>
        </w:rPr>
        <w:tab/>
      </w:r>
      <w:bookmarkEnd w:id="199"/>
      <w:r>
        <w:rPr>
          <w:noProof/>
        </w:rPr>
        <w:t>32009 R 0101: Komisjoni määrus (EÜ) nr 101/2009, 3. veebruar 2009 (ELT L 34, 4.2.2009, lk 5),</w:t>
      </w:r>
    </w:p>
    <w:p w14:paraId="4D265A4B" w14:textId="77777777" w:rsidR="00D16650" w:rsidRPr="00C44C8F" w:rsidRDefault="00D16650" w:rsidP="00D16650">
      <w:pPr>
        <w:rPr>
          <w:noProof/>
          <w:szCs w:val="24"/>
        </w:rPr>
      </w:pPr>
    </w:p>
    <w:p w14:paraId="5362DEE3" w14:textId="77777777" w:rsidR="00D16650" w:rsidRPr="00C44C8F" w:rsidRDefault="00D16650" w:rsidP="00D16650">
      <w:pPr>
        <w:ind w:left="1701" w:hanging="567"/>
        <w:rPr>
          <w:noProof/>
          <w:szCs w:val="24"/>
        </w:rPr>
      </w:pPr>
      <w:r>
        <w:rPr>
          <w:noProof/>
        </w:rPr>
        <w:t>–</w:t>
      </w:r>
      <w:r>
        <w:rPr>
          <w:noProof/>
        </w:rPr>
        <w:tab/>
        <w:t>32009 R 0214: Komisjoni määrus (EÜ) nr 214/2009, 18. märts 2009 (ELT L 73, 19.3.2009, lk 12),</w:t>
      </w:r>
    </w:p>
    <w:p w14:paraId="130D9D09" w14:textId="77777777" w:rsidR="00D16650" w:rsidRPr="00C44C8F" w:rsidRDefault="00D16650" w:rsidP="00D16650">
      <w:pPr>
        <w:rPr>
          <w:noProof/>
          <w:szCs w:val="24"/>
        </w:rPr>
      </w:pPr>
    </w:p>
    <w:p w14:paraId="0C4E0B55" w14:textId="77777777" w:rsidR="00D16650" w:rsidRPr="00C44C8F" w:rsidRDefault="00D16650" w:rsidP="00D16650">
      <w:pPr>
        <w:ind w:left="1701" w:hanging="567"/>
        <w:rPr>
          <w:noProof/>
          <w:szCs w:val="24"/>
        </w:rPr>
      </w:pPr>
      <w:r>
        <w:rPr>
          <w:noProof/>
        </w:rPr>
        <w:t>–</w:t>
      </w:r>
      <w:r>
        <w:rPr>
          <w:noProof/>
        </w:rPr>
        <w:tab/>
        <w:t>32012 R 0118: Komisjoni rakendusmäärus (EL) nr 118/2012, 10. veebruar 2012 (ELT L 38, 11.2.2012, lk 36),</w:t>
      </w:r>
    </w:p>
    <w:p w14:paraId="29158409" w14:textId="77777777" w:rsidR="00D16650" w:rsidRPr="00C44C8F" w:rsidRDefault="00D16650" w:rsidP="00D16650">
      <w:pPr>
        <w:rPr>
          <w:noProof/>
          <w:szCs w:val="24"/>
        </w:rPr>
      </w:pPr>
    </w:p>
    <w:p w14:paraId="3977240A" w14:textId="77777777" w:rsidR="00D16650" w:rsidRDefault="00D16650" w:rsidP="00D16650">
      <w:pPr>
        <w:ind w:left="1701" w:hanging="567"/>
        <w:rPr>
          <w:noProof/>
          <w:szCs w:val="24"/>
        </w:rPr>
      </w:pPr>
      <w:r>
        <w:rPr>
          <w:noProof/>
        </w:rPr>
        <w:br w:type="page"/>
        <w:t>–</w:t>
      </w:r>
      <w:r>
        <w:rPr>
          <w:noProof/>
        </w:rPr>
        <w:tab/>
        <w:t>32013 R 1014: Komisjoni rakendusmäärus (EL) nr 1014/2013, 22. oktoober 2013 (ELT L 281, 23.10.2013, lk 1),</w:t>
      </w:r>
    </w:p>
    <w:p w14:paraId="2AAE5426" w14:textId="77777777" w:rsidR="00D16650" w:rsidRPr="00C44C8F" w:rsidRDefault="00D16650" w:rsidP="00D16650">
      <w:pPr>
        <w:rPr>
          <w:noProof/>
          <w:szCs w:val="24"/>
        </w:rPr>
      </w:pPr>
    </w:p>
    <w:p w14:paraId="7CDEF856" w14:textId="77777777" w:rsidR="00D16650" w:rsidRPr="00C44C8F" w:rsidRDefault="00D16650" w:rsidP="00D16650">
      <w:pPr>
        <w:ind w:left="1701" w:hanging="567"/>
        <w:rPr>
          <w:noProof/>
          <w:szCs w:val="24"/>
        </w:rPr>
      </w:pPr>
      <w:r>
        <w:rPr>
          <w:noProof/>
        </w:rPr>
        <w:t>–</w:t>
      </w:r>
      <w:r>
        <w:rPr>
          <w:noProof/>
        </w:rPr>
        <w:tab/>
        <w:t>32020 R 0148: Komisjoni rakendusmäärus (EL) 2020/148, 3. veebruar 2020 (ELT L 33, 5.2.2020, lk 1),</w:t>
      </w:r>
    </w:p>
    <w:p w14:paraId="10EA06D6" w14:textId="77777777" w:rsidR="00D16650" w:rsidRPr="00C44C8F" w:rsidRDefault="00D16650" w:rsidP="00D16650">
      <w:pPr>
        <w:rPr>
          <w:noProof/>
          <w:szCs w:val="24"/>
        </w:rPr>
      </w:pPr>
    </w:p>
    <w:p w14:paraId="7D150280" w14:textId="77777777" w:rsidR="00D16650" w:rsidRDefault="00D16650" w:rsidP="00D16650">
      <w:pPr>
        <w:ind w:left="1134" w:hanging="567"/>
        <w:rPr>
          <w:noProof/>
          <w:szCs w:val="24"/>
        </w:rPr>
      </w:pPr>
      <w:r>
        <w:rPr>
          <w:noProof/>
        </w:rPr>
        <w:t>–</w:t>
      </w:r>
      <w:r>
        <w:rPr>
          <w:noProof/>
        </w:rPr>
        <w:tab/>
        <w:t>32005 R 0255: Komisjoni määrus (EÜ) nr 255/2005, 15. veebruar 2005 (ELT L 45, 16.2.2005, lk 3), muudetud järgmis(t)e õigusakti(de)ga:</w:t>
      </w:r>
    </w:p>
    <w:p w14:paraId="2A0DE2A3" w14:textId="77777777" w:rsidR="00D16650" w:rsidRPr="00C44C8F" w:rsidRDefault="00D16650" w:rsidP="00D16650">
      <w:pPr>
        <w:rPr>
          <w:noProof/>
          <w:szCs w:val="24"/>
        </w:rPr>
      </w:pPr>
    </w:p>
    <w:p w14:paraId="71BC3DAF" w14:textId="77777777" w:rsidR="00D16650" w:rsidRDefault="00D16650" w:rsidP="00D16650">
      <w:pPr>
        <w:ind w:left="1701" w:hanging="567"/>
        <w:rPr>
          <w:noProof/>
          <w:szCs w:val="24"/>
        </w:rPr>
      </w:pPr>
      <w:bookmarkStart w:id="200" w:name="_Hlk160204128"/>
      <w:r>
        <w:rPr>
          <w:noProof/>
        </w:rPr>
        <w:t>–</w:t>
      </w:r>
      <w:r>
        <w:rPr>
          <w:noProof/>
        </w:rPr>
        <w:tab/>
      </w:r>
      <w:bookmarkEnd w:id="200"/>
      <w:r>
        <w:rPr>
          <w:noProof/>
        </w:rPr>
        <w:t>32011 R 0171: Komisjoni määrus (EL) nr 171/2011, 23. veebruar 2011 (ELT L 49, 24.2.2011, lk 11),</w:t>
      </w:r>
    </w:p>
    <w:p w14:paraId="5D9764CC" w14:textId="77777777" w:rsidR="00D16650" w:rsidRPr="00C44C8F" w:rsidRDefault="00D16650" w:rsidP="00D16650">
      <w:pPr>
        <w:rPr>
          <w:noProof/>
          <w:szCs w:val="24"/>
        </w:rPr>
      </w:pPr>
    </w:p>
    <w:p w14:paraId="1402DAA0" w14:textId="77777777" w:rsidR="00D16650" w:rsidRPr="00C44C8F" w:rsidRDefault="00D16650" w:rsidP="00D16650">
      <w:pPr>
        <w:ind w:left="1701" w:hanging="567"/>
        <w:rPr>
          <w:noProof/>
          <w:szCs w:val="24"/>
        </w:rPr>
      </w:pPr>
      <w:bookmarkStart w:id="201" w:name="_Hlk160204336"/>
      <w:r>
        <w:rPr>
          <w:noProof/>
        </w:rPr>
        <w:t>–</w:t>
      </w:r>
      <w:r>
        <w:rPr>
          <w:noProof/>
        </w:rPr>
        <w:tab/>
      </w:r>
      <w:bookmarkEnd w:id="201"/>
      <w:r>
        <w:rPr>
          <w:noProof/>
        </w:rPr>
        <w:t>32015 R 1053: Komisjoni rakendusmäärus (EL) 2015/1053, 1. juuli 2015 (ELT L 171, 2.7.2015, lk 8),</w:t>
      </w:r>
    </w:p>
    <w:p w14:paraId="4C89F0E9" w14:textId="77777777" w:rsidR="00D16650" w:rsidRPr="00C44C8F" w:rsidRDefault="00D16650" w:rsidP="00D16650">
      <w:pPr>
        <w:rPr>
          <w:noProof/>
          <w:szCs w:val="24"/>
        </w:rPr>
      </w:pPr>
    </w:p>
    <w:p w14:paraId="62EBEABE" w14:textId="77777777" w:rsidR="00D16650" w:rsidRDefault="00D16650" w:rsidP="00D16650">
      <w:pPr>
        <w:ind w:left="1701" w:hanging="567"/>
        <w:rPr>
          <w:noProof/>
          <w:szCs w:val="24"/>
        </w:rPr>
      </w:pPr>
      <w:r>
        <w:rPr>
          <w:noProof/>
        </w:rPr>
        <w:t>–</w:t>
      </w:r>
      <w:r>
        <w:rPr>
          <w:noProof/>
        </w:rPr>
        <w:tab/>
        <w:t>32015 R 1399: Komisjoni rakendusmäärus (EL) 2015/1399, 17. august 2015 (ELT L 217, 18.8.2015, lk 1),</w:t>
      </w:r>
    </w:p>
    <w:p w14:paraId="0F995B89" w14:textId="77777777" w:rsidR="00D16650" w:rsidRPr="00C44C8F" w:rsidRDefault="00D16650" w:rsidP="00D16650">
      <w:pPr>
        <w:rPr>
          <w:noProof/>
          <w:szCs w:val="24"/>
        </w:rPr>
      </w:pPr>
    </w:p>
    <w:p w14:paraId="09594873" w14:textId="77777777" w:rsidR="00D16650" w:rsidRDefault="00D16650" w:rsidP="00D16650">
      <w:pPr>
        <w:ind w:left="1701" w:hanging="567"/>
        <w:rPr>
          <w:noProof/>
          <w:szCs w:val="24"/>
        </w:rPr>
      </w:pPr>
      <w:r>
        <w:rPr>
          <w:noProof/>
        </w:rPr>
        <w:t>–</w:t>
      </w:r>
      <w:r>
        <w:rPr>
          <w:noProof/>
        </w:rPr>
        <w:tab/>
        <w:t>32017 R 1145: Komisjoni rakendusmäärus (EL) 2017/1145, 8. juuni 2017 (ELT L 166, 29.6.2017, lk 1),</w:t>
      </w:r>
    </w:p>
    <w:p w14:paraId="413D27AA" w14:textId="77777777" w:rsidR="00D16650" w:rsidRPr="00C44C8F" w:rsidRDefault="00D16650" w:rsidP="00D16650">
      <w:pPr>
        <w:rPr>
          <w:noProof/>
          <w:szCs w:val="24"/>
        </w:rPr>
      </w:pPr>
    </w:p>
    <w:p w14:paraId="62276DF6" w14:textId="77777777" w:rsidR="00D16650" w:rsidRDefault="00D16650" w:rsidP="00D16650">
      <w:pPr>
        <w:ind w:left="1134" w:hanging="567"/>
        <w:rPr>
          <w:noProof/>
          <w:szCs w:val="24"/>
        </w:rPr>
      </w:pPr>
      <w:r>
        <w:rPr>
          <w:noProof/>
        </w:rPr>
        <w:t>–</w:t>
      </w:r>
      <w:r>
        <w:rPr>
          <w:noProof/>
        </w:rPr>
        <w:tab/>
        <w:t>32005 R 0358: Komisjoni määrus (EÜ) nr 358/2005, 2. märts 2005 (ELT L 57, 3.3.2005, lk 3), muudetud järgmis(t)e õigusakti(de)ga:</w:t>
      </w:r>
    </w:p>
    <w:p w14:paraId="1DB261F7" w14:textId="77777777" w:rsidR="00D16650" w:rsidRPr="00C44C8F" w:rsidRDefault="00D16650" w:rsidP="00D16650">
      <w:pPr>
        <w:rPr>
          <w:noProof/>
          <w:szCs w:val="24"/>
        </w:rPr>
      </w:pPr>
    </w:p>
    <w:p w14:paraId="5F651446" w14:textId="77777777" w:rsidR="00D16650" w:rsidRPr="00C44C8F" w:rsidRDefault="00D16650" w:rsidP="00D16650">
      <w:pPr>
        <w:ind w:left="1701" w:hanging="567"/>
        <w:rPr>
          <w:noProof/>
          <w:szCs w:val="24"/>
        </w:rPr>
      </w:pPr>
      <w:r>
        <w:rPr>
          <w:noProof/>
        </w:rPr>
        <w:t>–</w:t>
      </w:r>
      <w:r>
        <w:rPr>
          <w:noProof/>
        </w:rPr>
        <w:tab/>
        <w:t>32013 R 0643: Komisjoni rakendusmäärus (EL) nr 643/2013, 4. juuli 2013 (ELT L 186, 5.7.2013, lk 7),</w:t>
      </w:r>
    </w:p>
    <w:p w14:paraId="43C7AF93" w14:textId="77777777" w:rsidR="00D16650" w:rsidRPr="00C44C8F" w:rsidRDefault="00D16650" w:rsidP="00D16650">
      <w:pPr>
        <w:rPr>
          <w:noProof/>
          <w:szCs w:val="24"/>
        </w:rPr>
      </w:pPr>
    </w:p>
    <w:p w14:paraId="5EA774B0" w14:textId="77777777" w:rsidR="00D16650" w:rsidRDefault="00D16650" w:rsidP="00D16650">
      <w:pPr>
        <w:ind w:left="1701" w:hanging="567"/>
        <w:rPr>
          <w:noProof/>
          <w:szCs w:val="24"/>
        </w:rPr>
      </w:pPr>
      <w:r>
        <w:rPr>
          <w:noProof/>
        </w:rPr>
        <w:br w:type="page"/>
        <w:t>–</w:t>
      </w:r>
      <w:r>
        <w:rPr>
          <w:noProof/>
        </w:rPr>
        <w:tab/>
        <w:t>32017 R 0429: Komisjoni rakendusmäärus (EL) 2017/429, 10. märts 2017 (ELT L 66, 11.3.2017, lk 4),</w:t>
      </w:r>
    </w:p>
    <w:p w14:paraId="59347F6B" w14:textId="77777777" w:rsidR="00D16650" w:rsidRPr="00C44C8F" w:rsidRDefault="00D16650" w:rsidP="00D16650">
      <w:pPr>
        <w:ind w:left="1134" w:hanging="567"/>
        <w:rPr>
          <w:noProof/>
          <w:szCs w:val="24"/>
        </w:rPr>
      </w:pPr>
    </w:p>
    <w:p w14:paraId="4E0912E6" w14:textId="77777777" w:rsidR="00D16650" w:rsidRPr="00C44C8F" w:rsidRDefault="00D16650" w:rsidP="00D16650">
      <w:pPr>
        <w:ind w:left="1701" w:hanging="567"/>
        <w:rPr>
          <w:noProof/>
          <w:szCs w:val="24"/>
        </w:rPr>
      </w:pPr>
      <w:r>
        <w:rPr>
          <w:noProof/>
        </w:rPr>
        <w:t>–</w:t>
      </w:r>
      <w:r>
        <w:rPr>
          <w:noProof/>
        </w:rPr>
        <w:tab/>
        <w:t>32017 R 1145: Komisjoni rakendusmäärus (EL) 2017/1145, 8. juuni 2017 (ELT L 166, 29.6.2017, lk 1),</w:t>
      </w:r>
    </w:p>
    <w:p w14:paraId="4D26D207" w14:textId="77777777" w:rsidR="00D16650" w:rsidRPr="00C44C8F" w:rsidRDefault="00D16650" w:rsidP="00D16650">
      <w:pPr>
        <w:ind w:left="1701" w:hanging="567"/>
        <w:rPr>
          <w:noProof/>
          <w:szCs w:val="24"/>
        </w:rPr>
      </w:pPr>
    </w:p>
    <w:p w14:paraId="65543387" w14:textId="77777777" w:rsidR="00D16650" w:rsidRDefault="00D16650" w:rsidP="00D16650">
      <w:pPr>
        <w:ind w:left="1134" w:hanging="567"/>
        <w:rPr>
          <w:noProof/>
          <w:szCs w:val="24"/>
        </w:rPr>
      </w:pPr>
      <w:bookmarkStart w:id="202" w:name="_Hlk160542198"/>
      <w:r>
        <w:rPr>
          <w:noProof/>
        </w:rPr>
        <w:t>–</w:t>
      </w:r>
      <w:r>
        <w:rPr>
          <w:noProof/>
        </w:rPr>
        <w:tab/>
      </w:r>
      <w:bookmarkEnd w:id="202"/>
      <w:r>
        <w:rPr>
          <w:noProof/>
        </w:rPr>
        <w:t>32005 R 0521: Komisjoni määrus (EÜ) nr 521/2005, 1. aprill 2005 (ELT L 84, 2.4.2005, lk 3), muudetud järgmis(t)e õigusakti(de)ga:</w:t>
      </w:r>
    </w:p>
    <w:p w14:paraId="6A49ABD7" w14:textId="77777777" w:rsidR="00D16650" w:rsidRPr="00C44C8F" w:rsidRDefault="00D16650" w:rsidP="00D16650">
      <w:pPr>
        <w:rPr>
          <w:noProof/>
          <w:szCs w:val="24"/>
        </w:rPr>
      </w:pPr>
    </w:p>
    <w:p w14:paraId="2752433B" w14:textId="77777777" w:rsidR="00D16650" w:rsidRPr="00C44C8F" w:rsidRDefault="00D16650" w:rsidP="00D16650">
      <w:pPr>
        <w:ind w:left="1701" w:hanging="567"/>
        <w:rPr>
          <w:noProof/>
          <w:szCs w:val="24"/>
        </w:rPr>
      </w:pPr>
      <w:r>
        <w:rPr>
          <w:noProof/>
        </w:rPr>
        <w:t>–</w:t>
      </w:r>
      <w:r>
        <w:rPr>
          <w:noProof/>
        </w:rPr>
        <w:tab/>
        <w:t>32017 R 1145: Komisjoni rakendusmäärus (EL) 2017/1145, 8. juuni 2017 (ELT L 166, 29.6.2017, lk 1),</w:t>
      </w:r>
    </w:p>
    <w:p w14:paraId="19E9E608" w14:textId="77777777" w:rsidR="00D16650" w:rsidRPr="00C44C8F" w:rsidRDefault="00D16650" w:rsidP="00D16650">
      <w:pPr>
        <w:rPr>
          <w:noProof/>
          <w:szCs w:val="24"/>
        </w:rPr>
      </w:pPr>
    </w:p>
    <w:p w14:paraId="3D2A9234" w14:textId="77777777" w:rsidR="00D16650" w:rsidRDefault="00D16650" w:rsidP="00D16650">
      <w:pPr>
        <w:ind w:left="1134" w:hanging="567"/>
        <w:rPr>
          <w:noProof/>
          <w:szCs w:val="24"/>
        </w:rPr>
      </w:pPr>
      <w:r>
        <w:rPr>
          <w:noProof/>
        </w:rPr>
        <w:t>–</w:t>
      </w:r>
      <w:r>
        <w:rPr>
          <w:noProof/>
        </w:rPr>
        <w:tab/>
        <w:t>32005 R 0600: Komisjoni määrus (EÜ) nr 600/2005, 18. aprill 2005 (ELT L 99, 19.4.2005, lk 5), muudetud järgmis(t)e õigusakti(de)ga:</w:t>
      </w:r>
    </w:p>
    <w:p w14:paraId="2537B1CE" w14:textId="77777777" w:rsidR="00D16650" w:rsidRPr="00C44C8F" w:rsidRDefault="00D16650" w:rsidP="00D16650">
      <w:pPr>
        <w:rPr>
          <w:noProof/>
          <w:szCs w:val="24"/>
        </w:rPr>
      </w:pPr>
    </w:p>
    <w:p w14:paraId="64ACE84D" w14:textId="77777777" w:rsidR="00D16650" w:rsidRPr="00C44C8F" w:rsidRDefault="00D16650" w:rsidP="00D16650">
      <w:pPr>
        <w:ind w:left="1701" w:hanging="567"/>
        <w:rPr>
          <w:noProof/>
          <w:szCs w:val="24"/>
        </w:rPr>
      </w:pPr>
      <w:r>
        <w:rPr>
          <w:noProof/>
        </w:rPr>
        <w:t>–</w:t>
      </w:r>
      <w:r>
        <w:rPr>
          <w:noProof/>
        </w:rPr>
        <w:tab/>
        <w:t>32007 R 0496: Komisjoni määrus (EÜ) nr 496/2007, 4. mai 2007 (ELT L 117, 5.5.2007, lk 9),</w:t>
      </w:r>
    </w:p>
    <w:p w14:paraId="5858C237" w14:textId="77777777" w:rsidR="00D16650" w:rsidRPr="00C44C8F" w:rsidRDefault="00D16650" w:rsidP="00D16650">
      <w:pPr>
        <w:rPr>
          <w:noProof/>
          <w:szCs w:val="24"/>
        </w:rPr>
      </w:pPr>
    </w:p>
    <w:p w14:paraId="601F9590" w14:textId="77777777" w:rsidR="00D16650" w:rsidRPr="00C44C8F" w:rsidRDefault="00D16650" w:rsidP="00D16650">
      <w:pPr>
        <w:ind w:left="1701" w:hanging="567"/>
        <w:rPr>
          <w:noProof/>
          <w:szCs w:val="24"/>
        </w:rPr>
      </w:pPr>
      <w:r>
        <w:rPr>
          <w:noProof/>
        </w:rPr>
        <w:t>–</w:t>
      </w:r>
      <w:r>
        <w:rPr>
          <w:noProof/>
        </w:rPr>
        <w:tab/>
        <w:t>32009 R 0202: Komisjoni määrus (EÜ) nr 202/2009, 16. märts 2009 (ELT L 71, 17.3.2009, lk 8),</w:t>
      </w:r>
    </w:p>
    <w:p w14:paraId="36B9B07F" w14:textId="77777777" w:rsidR="00D16650" w:rsidRPr="00C44C8F" w:rsidRDefault="00D16650" w:rsidP="00D16650">
      <w:pPr>
        <w:rPr>
          <w:noProof/>
          <w:szCs w:val="24"/>
        </w:rPr>
      </w:pPr>
    </w:p>
    <w:p w14:paraId="0CB4C34B" w14:textId="77777777" w:rsidR="00D16650" w:rsidRPr="00C44C8F" w:rsidRDefault="00D16650" w:rsidP="00D16650">
      <w:pPr>
        <w:ind w:left="1701" w:hanging="567"/>
        <w:rPr>
          <w:noProof/>
          <w:szCs w:val="24"/>
        </w:rPr>
      </w:pPr>
      <w:r>
        <w:rPr>
          <w:noProof/>
        </w:rPr>
        <w:t>–</w:t>
      </w:r>
      <w:r>
        <w:rPr>
          <w:noProof/>
        </w:rPr>
        <w:tab/>
        <w:t>32011 R 0516: Komisjoni rakendusmäärus (EL) nr 516/2011, 25. mai 2011 (ELT L 138, 26.5.2011, lk 43),</w:t>
      </w:r>
    </w:p>
    <w:p w14:paraId="0DB4CED8" w14:textId="77777777" w:rsidR="00D16650" w:rsidRPr="00C44C8F" w:rsidRDefault="00D16650" w:rsidP="00D16650">
      <w:pPr>
        <w:rPr>
          <w:noProof/>
          <w:szCs w:val="24"/>
        </w:rPr>
      </w:pPr>
    </w:p>
    <w:p w14:paraId="6C6FE997" w14:textId="77777777" w:rsidR="00D16650" w:rsidRDefault="00D16650" w:rsidP="00D16650">
      <w:pPr>
        <w:ind w:left="1701" w:hanging="567"/>
        <w:rPr>
          <w:noProof/>
          <w:szCs w:val="24"/>
        </w:rPr>
      </w:pPr>
      <w:r>
        <w:rPr>
          <w:noProof/>
        </w:rPr>
        <w:t>–</w:t>
      </w:r>
      <w:r>
        <w:rPr>
          <w:noProof/>
        </w:rPr>
        <w:tab/>
        <w:t>32012 R 0118: Komisjoni rakendusmäärus (EL) nr 118/2012, 10. veebruar 2012 (ELT L 38, 11.2.2012, lk 36),</w:t>
      </w:r>
    </w:p>
    <w:p w14:paraId="1C613DBE" w14:textId="77777777" w:rsidR="00D16650" w:rsidRPr="00C44C8F" w:rsidRDefault="00D16650" w:rsidP="00D16650">
      <w:pPr>
        <w:rPr>
          <w:noProof/>
          <w:szCs w:val="24"/>
        </w:rPr>
      </w:pPr>
    </w:p>
    <w:p w14:paraId="598A6D7A" w14:textId="77777777" w:rsidR="00D16650" w:rsidRDefault="00D16650" w:rsidP="00D16650">
      <w:pPr>
        <w:ind w:left="1701" w:hanging="567"/>
        <w:rPr>
          <w:noProof/>
          <w:szCs w:val="24"/>
        </w:rPr>
      </w:pPr>
      <w:r>
        <w:rPr>
          <w:noProof/>
        </w:rPr>
        <w:br w:type="page"/>
        <w:t>–</w:t>
      </w:r>
      <w:r>
        <w:rPr>
          <w:noProof/>
        </w:rPr>
        <w:tab/>
        <w:t>32012 R 0334: Komisjoni rakendusmäärus (EL) nr 334/2012, 19. aprill 2012 (ELT L 108, 20.4.2012, lk 6),</w:t>
      </w:r>
    </w:p>
    <w:p w14:paraId="2E96B7CA" w14:textId="77777777" w:rsidR="00D16650" w:rsidRPr="00C44C8F" w:rsidRDefault="00D16650" w:rsidP="00D16650">
      <w:pPr>
        <w:rPr>
          <w:noProof/>
          <w:szCs w:val="24"/>
        </w:rPr>
      </w:pPr>
    </w:p>
    <w:p w14:paraId="67158B62" w14:textId="77777777" w:rsidR="00D16650" w:rsidRPr="00C44C8F" w:rsidRDefault="00D16650" w:rsidP="00D16650">
      <w:pPr>
        <w:ind w:left="1701" w:hanging="567"/>
        <w:rPr>
          <w:noProof/>
          <w:szCs w:val="24"/>
        </w:rPr>
      </w:pPr>
      <w:r>
        <w:rPr>
          <w:noProof/>
        </w:rPr>
        <w:t>–</w:t>
      </w:r>
      <w:r>
        <w:rPr>
          <w:noProof/>
        </w:rPr>
        <w:tab/>
        <w:t>32013 R 1014: Komisjoni rakendusmäärus (EL) nr 1014/2013, 22. oktoober 2013 (ELT L 281, 23.10.2013, lk 1),</w:t>
      </w:r>
    </w:p>
    <w:p w14:paraId="409127FC" w14:textId="77777777" w:rsidR="00D16650" w:rsidRPr="00C44C8F" w:rsidRDefault="00D16650" w:rsidP="00D16650">
      <w:pPr>
        <w:rPr>
          <w:noProof/>
          <w:szCs w:val="24"/>
        </w:rPr>
      </w:pPr>
    </w:p>
    <w:p w14:paraId="1BB7D247" w14:textId="77777777" w:rsidR="00D16650" w:rsidRPr="00C44C8F" w:rsidRDefault="00D16650" w:rsidP="00D16650">
      <w:pPr>
        <w:ind w:left="1701" w:hanging="567"/>
        <w:rPr>
          <w:noProof/>
          <w:szCs w:val="24"/>
        </w:rPr>
      </w:pPr>
      <w:r>
        <w:rPr>
          <w:noProof/>
        </w:rPr>
        <w:t>–</w:t>
      </w:r>
      <w:r>
        <w:rPr>
          <w:noProof/>
        </w:rPr>
        <w:tab/>
        <w:t>32017 R 0447: Komisjoni rakendusmäärus (EL) 2017/447, 14. märts 2017 (ELT L 69, 15.3.2017, lk 18),</w:t>
      </w:r>
    </w:p>
    <w:p w14:paraId="760ABE90" w14:textId="77777777" w:rsidR="00D16650" w:rsidRPr="00C44C8F" w:rsidRDefault="00D16650" w:rsidP="00D16650">
      <w:pPr>
        <w:rPr>
          <w:noProof/>
          <w:szCs w:val="24"/>
        </w:rPr>
      </w:pPr>
    </w:p>
    <w:p w14:paraId="153D932D" w14:textId="77777777" w:rsidR="00D16650" w:rsidRPr="00C44C8F" w:rsidRDefault="00D16650" w:rsidP="00D16650">
      <w:pPr>
        <w:ind w:left="1701" w:hanging="567"/>
        <w:rPr>
          <w:noProof/>
          <w:szCs w:val="24"/>
        </w:rPr>
      </w:pPr>
      <w:bookmarkStart w:id="203" w:name="_Hlk160547456"/>
      <w:r>
        <w:rPr>
          <w:noProof/>
        </w:rPr>
        <w:t>–</w:t>
      </w:r>
      <w:r>
        <w:rPr>
          <w:noProof/>
        </w:rPr>
        <w:tab/>
      </w:r>
      <w:bookmarkEnd w:id="203"/>
      <w:r>
        <w:rPr>
          <w:noProof/>
        </w:rPr>
        <w:t>32017 R 1145: Komisjoni rakendusmäärus (EL) 2017/1145, 8. juuni 2017 (ELT L 166, 29.6.2017, lk 1),</w:t>
      </w:r>
    </w:p>
    <w:p w14:paraId="7643D85F" w14:textId="77777777" w:rsidR="00D16650" w:rsidRPr="00C44C8F" w:rsidRDefault="00D16650" w:rsidP="00D16650">
      <w:pPr>
        <w:rPr>
          <w:noProof/>
          <w:szCs w:val="24"/>
        </w:rPr>
      </w:pPr>
    </w:p>
    <w:p w14:paraId="23D0A91A" w14:textId="77777777" w:rsidR="00D16650" w:rsidRPr="00C44C8F" w:rsidRDefault="00D16650" w:rsidP="00D16650">
      <w:pPr>
        <w:ind w:left="1134" w:hanging="567"/>
        <w:rPr>
          <w:noProof/>
          <w:szCs w:val="24"/>
        </w:rPr>
      </w:pPr>
      <w:r>
        <w:rPr>
          <w:noProof/>
        </w:rPr>
        <w:t>–</w:t>
      </w:r>
      <w:r>
        <w:rPr>
          <w:noProof/>
        </w:rPr>
        <w:tab/>
        <w:t>32005 R 0943: Komisjoni määrus (EÜ) nr 943/2005, 21. juuni 2005 (ELT L 159, 22.6.2005, lk 6), muudetud järgmis(t)e õigusakti(de)ga:</w:t>
      </w:r>
    </w:p>
    <w:p w14:paraId="16F41633" w14:textId="77777777" w:rsidR="00D16650" w:rsidRPr="00C44C8F" w:rsidRDefault="00D16650" w:rsidP="00D16650">
      <w:pPr>
        <w:rPr>
          <w:noProof/>
          <w:szCs w:val="24"/>
        </w:rPr>
      </w:pPr>
    </w:p>
    <w:p w14:paraId="2D046E82" w14:textId="77777777" w:rsidR="00D16650" w:rsidRPr="00C44C8F" w:rsidRDefault="00D16650" w:rsidP="00D16650">
      <w:pPr>
        <w:ind w:left="1701" w:hanging="567"/>
        <w:rPr>
          <w:noProof/>
          <w:szCs w:val="24"/>
        </w:rPr>
      </w:pPr>
      <w:r>
        <w:rPr>
          <w:noProof/>
        </w:rPr>
        <w:t>–</w:t>
      </w:r>
      <w:r>
        <w:rPr>
          <w:noProof/>
        </w:rPr>
        <w:tab/>
        <w:t>32011 R 0361: Komisjoni rakendusmäärus (EL) nr 361/2011, 13. aprill 2011 (ELT L 100, 14.4.2011, lk 22),</w:t>
      </w:r>
    </w:p>
    <w:p w14:paraId="1E102BBF" w14:textId="77777777" w:rsidR="00D16650" w:rsidRPr="00C44C8F" w:rsidRDefault="00D16650" w:rsidP="00D16650">
      <w:pPr>
        <w:rPr>
          <w:noProof/>
          <w:szCs w:val="24"/>
        </w:rPr>
      </w:pPr>
    </w:p>
    <w:p w14:paraId="6D6B12E7" w14:textId="77777777" w:rsidR="00D16650" w:rsidRPr="00C44C8F" w:rsidRDefault="00D16650" w:rsidP="00D16650">
      <w:pPr>
        <w:ind w:left="1701" w:hanging="567"/>
        <w:rPr>
          <w:noProof/>
          <w:szCs w:val="24"/>
        </w:rPr>
      </w:pPr>
      <w:r>
        <w:rPr>
          <w:noProof/>
        </w:rPr>
        <w:t>–</w:t>
      </w:r>
      <w:r>
        <w:rPr>
          <w:noProof/>
        </w:rPr>
        <w:tab/>
        <w:t>32014 R 0290: Komisjoni rakendusmäärus (EL) nr 290/2014, 21. märts 2014 (ELT L 87, 22.3.2014, lk 84),</w:t>
      </w:r>
    </w:p>
    <w:p w14:paraId="3FC123ED" w14:textId="77777777" w:rsidR="00D16650" w:rsidRPr="00C44C8F" w:rsidRDefault="00D16650" w:rsidP="00D16650">
      <w:pPr>
        <w:rPr>
          <w:noProof/>
          <w:szCs w:val="24"/>
        </w:rPr>
      </w:pPr>
    </w:p>
    <w:p w14:paraId="6F8C0640" w14:textId="77777777" w:rsidR="00D16650" w:rsidRPr="00C44C8F" w:rsidRDefault="00D16650" w:rsidP="00D16650">
      <w:pPr>
        <w:ind w:left="1701" w:hanging="567"/>
        <w:rPr>
          <w:noProof/>
          <w:szCs w:val="24"/>
        </w:rPr>
      </w:pPr>
      <w:bookmarkStart w:id="204" w:name="_Hlk160547991"/>
      <w:r>
        <w:rPr>
          <w:noProof/>
        </w:rPr>
        <w:t>–</w:t>
      </w:r>
      <w:r>
        <w:rPr>
          <w:noProof/>
        </w:rPr>
        <w:tab/>
      </w:r>
      <w:bookmarkEnd w:id="204"/>
      <w:r>
        <w:rPr>
          <w:noProof/>
        </w:rPr>
        <w:t>32017 R 1145: Komisjoni rakendusmäärus (EL) 2017/1145, 8. juuni 2017 (ELT L 166, 29.6.2017, lk 1),</w:t>
      </w:r>
    </w:p>
    <w:p w14:paraId="69D8A634" w14:textId="77777777" w:rsidR="00D16650" w:rsidRPr="00C44C8F" w:rsidRDefault="00D16650" w:rsidP="00D16650">
      <w:pPr>
        <w:rPr>
          <w:noProof/>
          <w:szCs w:val="24"/>
        </w:rPr>
      </w:pPr>
    </w:p>
    <w:p w14:paraId="376D1AE4" w14:textId="77777777" w:rsidR="00D16650" w:rsidRDefault="00D16650" w:rsidP="00D16650">
      <w:pPr>
        <w:ind w:left="1134" w:hanging="567"/>
        <w:rPr>
          <w:noProof/>
          <w:szCs w:val="24"/>
        </w:rPr>
      </w:pPr>
      <w:r>
        <w:rPr>
          <w:noProof/>
        </w:rPr>
        <w:br w:type="page"/>
        <w:t>–</w:t>
      </w:r>
      <w:r>
        <w:rPr>
          <w:noProof/>
        </w:rPr>
        <w:tab/>
        <w:t>32005 R 1200: Komisjoni määrus (EÜ) nr 1200/2005, 26. juuli 2005 (ELT L 195, 27.7.2005, lk 6), muudetud järgmis(t)e õigusakti(de)ga:</w:t>
      </w:r>
    </w:p>
    <w:p w14:paraId="6FAD7C49" w14:textId="77777777" w:rsidR="00D16650" w:rsidRPr="00C44C8F" w:rsidRDefault="00D16650" w:rsidP="00D16650">
      <w:pPr>
        <w:rPr>
          <w:noProof/>
          <w:szCs w:val="24"/>
        </w:rPr>
      </w:pPr>
    </w:p>
    <w:p w14:paraId="6D85E617" w14:textId="77777777" w:rsidR="00D16650" w:rsidRPr="00C44C8F" w:rsidRDefault="00D16650" w:rsidP="00D16650">
      <w:pPr>
        <w:ind w:left="1701" w:hanging="567"/>
        <w:rPr>
          <w:noProof/>
          <w:szCs w:val="24"/>
        </w:rPr>
      </w:pPr>
      <w:r>
        <w:rPr>
          <w:noProof/>
        </w:rPr>
        <w:t>–</w:t>
      </w:r>
      <w:r>
        <w:rPr>
          <w:noProof/>
        </w:rPr>
        <w:tab/>
        <w:t>32006 R 1445: Komisjoni määrus (EÜ) nr 1445/2006, 29. september 2006 (ELT L 271, 30.9.2006, lk 22),</w:t>
      </w:r>
    </w:p>
    <w:p w14:paraId="44D8FE03" w14:textId="77777777" w:rsidR="00D16650" w:rsidRPr="00C44C8F" w:rsidRDefault="00D16650" w:rsidP="00D16650">
      <w:pPr>
        <w:rPr>
          <w:noProof/>
          <w:szCs w:val="24"/>
        </w:rPr>
      </w:pPr>
    </w:p>
    <w:p w14:paraId="53958418" w14:textId="77777777" w:rsidR="00D16650" w:rsidRPr="00C44C8F" w:rsidRDefault="00D16650" w:rsidP="00D16650">
      <w:pPr>
        <w:ind w:left="1701" w:hanging="567"/>
        <w:rPr>
          <w:noProof/>
          <w:szCs w:val="24"/>
        </w:rPr>
      </w:pPr>
      <w:r>
        <w:rPr>
          <w:noProof/>
        </w:rPr>
        <w:t>–</w:t>
      </w:r>
      <w:r>
        <w:rPr>
          <w:noProof/>
        </w:rPr>
        <w:tab/>
        <w:t>32008 R 0516: Komisjoni määrus (EÜ) nr 516/2008, 10. juuni 2008 (ELT L 151, 11.6.2008, lk 3),</w:t>
      </w:r>
    </w:p>
    <w:p w14:paraId="29F95FBE" w14:textId="77777777" w:rsidR="00D16650" w:rsidRPr="00C44C8F" w:rsidRDefault="00D16650" w:rsidP="00D16650">
      <w:pPr>
        <w:rPr>
          <w:noProof/>
          <w:szCs w:val="24"/>
        </w:rPr>
      </w:pPr>
    </w:p>
    <w:p w14:paraId="5EDAB963" w14:textId="77777777" w:rsidR="00D16650" w:rsidRDefault="00D16650" w:rsidP="00D16650">
      <w:pPr>
        <w:ind w:left="1701" w:hanging="567"/>
        <w:rPr>
          <w:noProof/>
          <w:szCs w:val="24"/>
        </w:rPr>
      </w:pPr>
      <w:r>
        <w:rPr>
          <w:noProof/>
        </w:rPr>
        <w:t>–</w:t>
      </w:r>
      <w:r>
        <w:rPr>
          <w:noProof/>
        </w:rPr>
        <w:tab/>
        <w:t>32012 R 1018: Komisjoni rakendusmäärus (EL) nr 1018/2012, 5. november 2012 (ELT L 307, 7.11.2012, lk 56),</w:t>
      </w:r>
    </w:p>
    <w:p w14:paraId="0807021B" w14:textId="77777777" w:rsidR="00D16650" w:rsidRPr="00C44C8F" w:rsidRDefault="00D16650" w:rsidP="00D16650">
      <w:pPr>
        <w:rPr>
          <w:noProof/>
          <w:szCs w:val="24"/>
        </w:rPr>
      </w:pPr>
    </w:p>
    <w:p w14:paraId="0FE871F2" w14:textId="77777777" w:rsidR="00D16650" w:rsidRDefault="00D16650" w:rsidP="00D16650">
      <w:pPr>
        <w:ind w:left="1701" w:hanging="567"/>
        <w:rPr>
          <w:noProof/>
          <w:szCs w:val="24"/>
        </w:rPr>
      </w:pPr>
      <w:r>
        <w:rPr>
          <w:noProof/>
        </w:rPr>
        <w:t>–</w:t>
      </w:r>
      <w:r>
        <w:rPr>
          <w:noProof/>
        </w:rPr>
        <w:tab/>
        <w:t>32015 R 1053: Komisjoni rakendusmäärus (EL) 2015/1053, 1. juuli 2015 (ELT L 171, 2.7.2015, lk 8),</w:t>
      </w:r>
    </w:p>
    <w:p w14:paraId="636803DD" w14:textId="77777777" w:rsidR="00D16650" w:rsidRPr="00C44C8F" w:rsidRDefault="00D16650" w:rsidP="00D16650">
      <w:pPr>
        <w:rPr>
          <w:noProof/>
          <w:szCs w:val="24"/>
        </w:rPr>
      </w:pPr>
    </w:p>
    <w:p w14:paraId="286922E8" w14:textId="77777777" w:rsidR="00D16650" w:rsidRPr="00C44C8F" w:rsidRDefault="00D16650" w:rsidP="00D16650">
      <w:pPr>
        <w:ind w:left="1701" w:hanging="567"/>
        <w:rPr>
          <w:noProof/>
          <w:szCs w:val="24"/>
        </w:rPr>
      </w:pPr>
      <w:r>
        <w:rPr>
          <w:noProof/>
        </w:rPr>
        <w:t>–</w:t>
      </w:r>
      <w:r>
        <w:rPr>
          <w:noProof/>
        </w:rPr>
        <w:tab/>
        <w:t>32015 R 1399: Komisjoni rakendusmäärus (EL) 2015/1399, 17. august 2015 (ELT L 217, 18.8.2015, lk 1),</w:t>
      </w:r>
    </w:p>
    <w:p w14:paraId="646CEE27" w14:textId="77777777" w:rsidR="00D16650" w:rsidRPr="00C44C8F" w:rsidRDefault="00D16650" w:rsidP="00D16650">
      <w:pPr>
        <w:ind w:left="1701" w:hanging="567"/>
        <w:rPr>
          <w:noProof/>
          <w:szCs w:val="24"/>
        </w:rPr>
      </w:pPr>
    </w:p>
    <w:p w14:paraId="41F94022" w14:textId="77777777" w:rsidR="00D16650" w:rsidRDefault="00D16650" w:rsidP="00D16650">
      <w:pPr>
        <w:ind w:left="1134" w:hanging="567"/>
        <w:rPr>
          <w:noProof/>
          <w:szCs w:val="24"/>
        </w:rPr>
      </w:pPr>
      <w:r>
        <w:rPr>
          <w:noProof/>
        </w:rPr>
        <w:t>–</w:t>
      </w:r>
      <w:r>
        <w:rPr>
          <w:noProof/>
        </w:rPr>
        <w:tab/>
        <w:t>32005 R 1206: Komisjoni määrus (EÜ) nr 1206/2005, 27. juuli 2005 (ELT L 197, 28.7.2005, lk 12), muudetud järgmis(t)e õigusakti(de)ga:</w:t>
      </w:r>
    </w:p>
    <w:p w14:paraId="121E3CC2" w14:textId="77777777" w:rsidR="00D16650" w:rsidRPr="00C44C8F" w:rsidRDefault="00D16650" w:rsidP="00D16650">
      <w:pPr>
        <w:rPr>
          <w:noProof/>
          <w:szCs w:val="24"/>
        </w:rPr>
      </w:pPr>
    </w:p>
    <w:p w14:paraId="2D0DA13D" w14:textId="77777777" w:rsidR="00D16650" w:rsidRPr="00C44C8F" w:rsidRDefault="00D16650" w:rsidP="00D16650">
      <w:pPr>
        <w:ind w:left="1701" w:hanging="567"/>
        <w:rPr>
          <w:noProof/>
          <w:szCs w:val="24"/>
        </w:rPr>
      </w:pPr>
      <w:r>
        <w:rPr>
          <w:noProof/>
        </w:rPr>
        <w:t>–</w:t>
      </w:r>
      <w:r>
        <w:rPr>
          <w:noProof/>
        </w:rPr>
        <w:tab/>
        <w:t>32013 R 0403: Komisjoni rakendusmäärus (EL) nr 403/2013, 2. mai 2013 (ELT L 121, 3.5.2013, lk 26),</w:t>
      </w:r>
    </w:p>
    <w:p w14:paraId="7EEF74ED" w14:textId="77777777" w:rsidR="00D16650" w:rsidRPr="00C44C8F" w:rsidRDefault="00D16650" w:rsidP="00D16650">
      <w:pPr>
        <w:rPr>
          <w:noProof/>
          <w:szCs w:val="24"/>
        </w:rPr>
      </w:pPr>
    </w:p>
    <w:p w14:paraId="4365AB26" w14:textId="77777777" w:rsidR="00D16650" w:rsidRPr="00C44C8F" w:rsidRDefault="00D16650" w:rsidP="00D16650">
      <w:pPr>
        <w:ind w:left="1701" w:hanging="567"/>
        <w:rPr>
          <w:noProof/>
          <w:szCs w:val="24"/>
        </w:rPr>
      </w:pPr>
      <w:bookmarkStart w:id="205" w:name="_Hlk160549975"/>
      <w:r>
        <w:rPr>
          <w:noProof/>
        </w:rPr>
        <w:t>–</w:t>
      </w:r>
      <w:r>
        <w:rPr>
          <w:noProof/>
        </w:rPr>
        <w:tab/>
      </w:r>
      <w:bookmarkEnd w:id="205"/>
      <w:r>
        <w:rPr>
          <w:noProof/>
        </w:rPr>
        <w:t>32014 R 0290: Komisjoni rakendusmäärus (EL) nr 290/2014, 21. märts 2014 (ELT L 87, 22.3.2014, lk 84),</w:t>
      </w:r>
    </w:p>
    <w:p w14:paraId="2E639ECE" w14:textId="77777777" w:rsidR="00D16650" w:rsidRPr="00C44C8F" w:rsidRDefault="00D16650" w:rsidP="00D16650">
      <w:pPr>
        <w:rPr>
          <w:noProof/>
          <w:szCs w:val="24"/>
        </w:rPr>
      </w:pPr>
    </w:p>
    <w:p w14:paraId="3ED0220C" w14:textId="77777777" w:rsidR="00D16650" w:rsidRDefault="00D16650" w:rsidP="00D16650">
      <w:pPr>
        <w:ind w:left="1701" w:hanging="567"/>
        <w:rPr>
          <w:noProof/>
          <w:szCs w:val="24"/>
        </w:rPr>
      </w:pPr>
      <w:r>
        <w:rPr>
          <w:noProof/>
        </w:rPr>
        <w:br w:type="page"/>
        <w:t>–</w:t>
      </w:r>
      <w:r>
        <w:rPr>
          <w:noProof/>
        </w:rPr>
        <w:tab/>
        <w:t>32017 R 0211: Komisjoni rakendusmäärus (EL) 2017/211, 7. veebruar 2017 (ELT L 33, 8.2.2017, lk 23),</w:t>
      </w:r>
    </w:p>
    <w:p w14:paraId="51B6FEB3" w14:textId="77777777" w:rsidR="00D16650" w:rsidRPr="00C44C8F" w:rsidRDefault="00D16650" w:rsidP="00D16650">
      <w:pPr>
        <w:rPr>
          <w:noProof/>
          <w:szCs w:val="24"/>
        </w:rPr>
      </w:pPr>
    </w:p>
    <w:p w14:paraId="7455F8C8" w14:textId="77777777" w:rsidR="00D16650" w:rsidRPr="00C44C8F" w:rsidRDefault="00D16650" w:rsidP="00D16650">
      <w:pPr>
        <w:ind w:left="1701" w:hanging="567"/>
        <w:rPr>
          <w:noProof/>
          <w:szCs w:val="24"/>
        </w:rPr>
      </w:pPr>
      <w:bookmarkStart w:id="206" w:name="_Hlk160550071"/>
      <w:r>
        <w:rPr>
          <w:noProof/>
        </w:rPr>
        <w:t>–</w:t>
      </w:r>
      <w:r>
        <w:rPr>
          <w:noProof/>
        </w:rPr>
        <w:tab/>
      </w:r>
      <w:bookmarkEnd w:id="206"/>
      <w:r>
        <w:rPr>
          <w:noProof/>
        </w:rPr>
        <w:t>32017 R 1145: Komisjoni rakendusmäärus (EL) 2017/1145, 8. juuni 2017 (ELT L 166, 29.6.2017, lk 1),</w:t>
      </w:r>
    </w:p>
    <w:p w14:paraId="2136161B" w14:textId="77777777" w:rsidR="00D16650" w:rsidRPr="00C44C8F" w:rsidRDefault="00D16650" w:rsidP="00D16650">
      <w:pPr>
        <w:rPr>
          <w:noProof/>
          <w:szCs w:val="24"/>
        </w:rPr>
      </w:pPr>
    </w:p>
    <w:p w14:paraId="32FAD09E" w14:textId="77777777" w:rsidR="00D16650" w:rsidRDefault="00D16650" w:rsidP="00D16650">
      <w:pPr>
        <w:ind w:left="1134" w:hanging="567"/>
        <w:rPr>
          <w:noProof/>
          <w:szCs w:val="24"/>
        </w:rPr>
      </w:pPr>
      <w:bookmarkStart w:id="207" w:name="_Hlk160553645"/>
      <w:r>
        <w:rPr>
          <w:noProof/>
        </w:rPr>
        <w:t>–</w:t>
      </w:r>
      <w:r>
        <w:rPr>
          <w:noProof/>
        </w:rPr>
        <w:tab/>
      </w:r>
      <w:bookmarkEnd w:id="207"/>
      <w:r>
        <w:rPr>
          <w:noProof/>
        </w:rPr>
        <w:t>32005 R 1458: Komisjoni määrus (EÜ) nr 1458/2005, 8. september 2005 (ELT L 233, 9.9.2005, lk 3), muudetud järgmis(t)e õigusakti(de)ga:</w:t>
      </w:r>
    </w:p>
    <w:p w14:paraId="5B2209D3" w14:textId="77777777" w:rsidR="00D16650" w:rsidRPr="00C44C8F" w:rsidRDefault="00D16650" w:rsidP="00D16650">
      <w:pPr>
        <w:rPr>
          <w:noProof/>
          <w:szCs w:val="24"/>
        </w:rPr>
      </w:pPr>
    </w:p>
    <w:p w14:paraId="43DFC7FB" w14:textId="77777777" w:rsidR="00D16650" w:rsidRDefault="00D16650" w:rsidP="00D16650">
      <w:pPr>
        <w:ind w:left="1701" w:hanging="567"/>
        <w:rPr>
          <w:noProof/>
          <w:szCs w:val="24"/>
        </w:rPr>
      </w:pPr>
      <w:r>
        <w:rPr>
          <w:noProof/>
        </w:rPr>
        <w:t>–</w:t>
      </w:r>
      <w:r>
        <w:rPr>
          <w:noProof/>
        </w:rPr>
        <w:tab/>
        <w:t>32017 R 1145: Komisjoni rakendusmäärus (EL) 2017/1145, 8. juuni 2017 (ELT L 166, 29.6.2017, lk 1),</w:t>
      </w:r>
    </w:p>
    <w:p w14:paraId="7B07CA56" w14:textId="77777777" w:rsidR="00D16650" w:rsidRPr="00C44C8F" w:rsidRDefault="00D16650" w:rsidP="00D16650">
      <w:pPr>
        <w:rPr>
          <w:noProof/>
          <w:szCs w:val="24"/>
        </w:rPr>
      </w:pPr>
    </w:p>
    <w:p w14:paraId="74EA437E" w14:textId="77777777" w:rsidR="00D16650" w:rsidRDefault="00D16650" w:rsidP="00D16650">
      <w:pPr>
        <w:ind w:left="1134" w:hanging="567"/>
        <w:rPr>
          <w:noProof/>
          <w:szCs w:val="24"/>
        </w:rPr>
      </w:pPr>
      <w:r>
        <w:rPr>
          <w:noProof/>
        </w:rPr>
        <w:t>–</w:t>
      </w:r>
      <w:r>
        <w:rPr>
          <w:noProof/>
        </w:rPr>
        <w:tab/>
        <w:t>32005 R 1810: Komisjoni määrus (EÜ) nr 1810/2005, 4. november 2005 (ELT L 291, 5.11.2005, lk 5), muudetud järgmis(t)e õigusakti(de)ga:</w:t>
      </w:r>
    </w:p>
    <w:p w14:paraId="5A2C3B86" w14:textId="77777777" w:rsidR="00D16650" w:rsidRPr="00C44C8F" w:rsidRDefault="00D16650" w:rsidP="00D16650">
      <w:pPr>
        <w:ind w:left="1134" w:hanging="567"/>
        <w:rPr>
          <w:noProof/>
          <w:szCs w:val="24"/>
        </w:rPr>
      </w:pPr>
    </w:p>
    <w:p w14:paraId="6DF45C2B" w14:textId="77777777" w:rsidR="00D16650" w:rsidRPr="00C44C8F" w:rsidRDefault="00D16650" w:rsidP="00D16650">
      <w:pPr>
        <w:ind w:left="1701" w:hanging="567"/>
        <w:rPr>
          <w:noProof/>
          <w:szCs w:val="24"/>
        </w:rPr>
      </w:pPr>
      <w:r>
        <w:rPr>
          <w:noProof/>
        </w:rPr>
        <w:t>–</w:t>
      </w:r>
      <w:r>
        <w:rPr>
          <w:noProof/>
        </w:rPr>
        <w:tab/>
        <w:t>32013 R 0651: Komisjoni rakendusmäärus (EL) nr 651/2013, 9. juuli 2013 (ELT L 189, 10.7.2013, lk 1),</w:t>
      </w:r>
    </w:p>
    <w:p w14:paraId="5280CB51" w14:textId="77777777" w:rsidR="00D16650" w:rsidRPr="00C44C8F" w:rsidRDefault="00D16650" w:rsidP="00D16650">
      <w:pPr>
        <w:ind w:left="1701" w:hanging="567"/>
        <w:rPr>
          <w:noProof/>
          <w:szCs w:val="24"/>
        </w:rPr>
      </w:pPr>
    </w:p>
    <w:p w14:paraId="3204B945" w14:textId="77777777" w:rsidR="00D16650" w:rsidRPr="00C44C8F" w:rsidRDefault="00D16650" w:rsidP="00D16650">
      <w:pPr>
        <w:ind w:left="1701" w:hanging="567"/>
        <w:rPr>
          <w:noProof/>
          <w:szCs w:val="24"/>
        </w:rPr>
      </w:pPr>
      <w:bookmarkStart w:id="208" w:name="_Hlk161222435"/>
      <w:r>
        <w:rPr>
          <w:noProof/>
        </w:rPr>
        <w:t>–</w:t>
      </w:r>
      <w:r>
        <w:rPr>
          <w:noProof/>
        </w:rPr>
        <w:tab/>
      </w:r>
      <w:bookmarkEnd w:id="208"/>
      <w:r>
        <w:rPr>
          <w:noProof/>
        </w:rPr>
        <w:t>32017 R 1145: Komisjoni rakendusmäärus (EL) 2017/1145, 8. juuni 2017 (ELT L 166, 29.6.2017, lk 1),</w:t>
      </w:r>
    </w:p>
    <w:p w14:paraId="7A44538B" w14:textId="77777777" w:rsidR="00D16650" w:rsidRPr="00C44C8F" w:rsidRDefault="00D16650" w:rsidP="00D16650">
      <w:pPr>
        <w:ind w:left="1701" w:hanging="567"/>
        <w:rPr>
          <w:noProof/>
          <w:szCs w:val="24"/>
        </w:rPr>
      </w:pPr>
    </w:p>
    <w:p w14:paraId="2A4606A4" w14:textId="77777777" w:rsidR="00D16650" w:rsidRDefault="00D16650" w:rsidP="00D16650">
      <w:pPr>
        <w:ind w:left="1134" w:hanging="567"/>
        <w:rPr>
          <w:noProof/>
          <w:szCs w:val="24"/>
        </w:rPr>
      </w:pPr>
      <w:r>
        <w:rPr>
          <w:noProof/>
        </w:rPr>
        <w:t>–</w:t>
      </w:r>
      <w:r>
        <w:rPr>
          <w:noProof/>
        </w:rPr>
        <w:tab/>
        <w:t>32005 R 1811: Komisjoni määrus (EÜ) nr 1811/2005, 4. november 2005 (ELT L 291, 5.11.2005, lk 12), muudetud järgmis(t)e õigusakti(de)ga:</w:t>
      </w:r>
    </w:p>
    <w:p w14:paraId="5B7980E4" w14:textId="77777777" w:rsidR="00D16650" w:rsidRPr="00C44C8F" w:rsidRDefault="00D16650" w:rsidP="00D16650">
      <w:pPr>
        <w:ind w:left="1134" w:hanging="567"/>
        <w:rPr>
          <w:noProof/>
          <w:szCs w:val="24"/>
        </w:rPr>
      </w:pPr>
    </w:p>
    <w:p w14:paraId="5F529753" w14:textId="77777777" w:rsidR="00D16650" w:rsidRPr="00C44C8F" w:rsidRDefault="00D16650" w:rsidP="00D16650">
      <w:pPr>
        <w:ind w:left="1701" w:hanging="567"/>
        <w:rPr>
          <w:noProof/>
          <w:szCs w:val="24"/>
        </w:rPr>
      </w:pPr>
      <w:r>
        <w:rPr>
          <w:noProof/>
        </w:rPr>
        <w:t>–</w:t>
      </w:r>
      <w:r>
        <w:rPr>
          <w:noProof/>
        </w:rPr>
        <w:tab/>
        <w:t>32012 R 1018: Komisjoni rakendusmäärus (EL) nr 1018/2012, 5. november 2012 (ELT L 307, 7.11.2012, lk 56),</w:t>
      </w:r>
    </w:p>
    <w:p w14:paraId="7E842596" w14:textId="77777777" w:rsidR="00D16650" w:rsidRPr="00C44C8F" w:rsidRDefault="00D16650" w:rsidP="00D16650">
      <w:pPr>
        <w:ind w:left="1701" w:hanging="567"/>
        <w:rPr>
          <w:noProof/>
          <w:szCs w:val="24"/>
        </w:rPr>
      </w:pPr>
    </w:p>
    <w:p w14:paraId="2EA2F4E9" w14:textId="77777777" w:rsidR="00D16650" w:rsidRDefault="00D16650" w:rsidP="00D16650">
      <w:pPr>
        <w:ind w:left="1701" w:hanging="567"/>
        <w:rPr>
          <w:noProof/>
          <w:szCs w:val="24"/>
        </w:rPr>
      </w:pPr>
      <w:r>
        <w:rPr>
          <w:noProof/>
        </w:rPr>
        <w:br w:type="page"/>
        <w:t>–</w:t>
      </w:r>
      <w:r>
        <w:rPr>
          <w:noProof/>
        </w:rPr>
        <w:tab/>
        <w:t>32017 R 1145: Komisjoni rakendusmäärus (EL) 2017/1145, 8. juuni 2017 (ELT L 166, 29.6.2017, lk 1),</w:t>
      </w:r>
    </w:p>
    <w:p w14:paraId="3C9A6D94" w14:textId="77777777" w:rsidR="00D16650" w:rsidRPr="00C44C8F" w:rsidRDefault="00D16650" w:rsidP="00D16650">
      <w:pPr>
        <w:ind w:left="1701" w:hanging="567"/>
        <w:rPr>
          <w:noProof/>
          <w:szCs w:val="24"/>
        </w:rPr>
      </w:pPr>
    </w:p>
    <w:p w14:paraId="0B6AA5EE" w14:textId="77777777" w:rsidR="00D16650" w:rsidRPr="00C44C8F" w:rsidRDefault="00D16650" w:rsidP="00D16650">
      <w:pPr>
        <w:ind w:left="1701" w:hanging="567"/>
        <w:rPr>
          <w:noProof/>
          <w:szCs w:val="24"/>
        </w:rPr>
      </w:pPr>
      <w:r>
        <w:rPr>
          <w:noProof/>
        </w:rPr>
        <w:t>–</w:t>
      </w:r>
      <w:r>
        <w:rPr>
          <w:noProof/>
        </w:rPr>
        <w:tab/>
        <w:t>32020 R 0147: Komisjoni rakendusmäärus (EL) 2020/147, 3. veebruar 2020 (ELT L 31, 4.2.2020, lk 7),</w:t>
      </w:r>
    </w:p>
    <w:p w14:paraId="156C42CD" w14:textId="77777777" w:rsidR="00D16650" w:rsidRPr="00C44C8F" w:rsidRDefault="00D16650" w:rsidP="00D16650">
      <w:pPr>
        <w:ind w:left="1701" w:hanging="567"/>
        <w:rPr>
          <w:noProof/>
          <w:szCs w:val="24"/>
        </w:rPr>
      </w:pPr>
    </w:p>
    <w:p w14:paraId="754B73CF" w14:textId="77777777" w:rsidR="00D16650" w:rsidRPr="00C44C8F" w:rsidRDefault="00D16650" w:rsidP="00D16650">
      <w:pPr>
        <w:ind w:left="1134" w:hanging="567"/>
        <w:rPr>
          <w:noProof/>
          <w:szCs w:val="24"/>
        </w:rPr>
      </w:pPr>
      <w:r>
        <w:rPr>
          <w:noProof/>
        </w:rPr>
        <w:t>–</w:t>
      </w:r>
      <w:r>
        <w:rPr>
          <w:noProof/>
        </w:rPr>
        <w:tab/>
        <w:t>32005 R 1812: Komisjoni määrus (EÜ) nr 1812/2005, 4. november 2005 (ELT L 291, 5.11.2005, lk 18),</w:t>
      </w:r>
    </w:p>
    <w:p w14:paraId="6AA6B506" w14:textId="77777777" w:rsidR="00D16650" w:rsidRPr="00C44C8F" w:rsidRDefault="00D16650" w:rsidP="00D16650">
      <w:pPr>
        <w:ind w:left="1701" w:hanging="567"/>
        <w:rPr>
          <w:noProof/>
          <w:szCs w:val="24"/>
        </w:rPr>
      </w:pPr>
    </w:p>
    <w:p w14:paraId="187B8584" w14:textId="77777777" w:rsidR="00D16650" w:rsidRPr="00C44C8F" w:rsidRDefault="00D16650" w:rsidP="00D16650">
      <w:pPr>
        <w:ind w:left="1134" w:hanging="567"/>
        <w:rPr>
          <w:noProof/>
          <w:szCs w:val="24"/>
        </w:rPr>
      </w:pPr>
      <w:r>
        <w:rPr>
          <w:noProof/>
        </w:rPr>
        <w:t>–</w:t>
      </w:r>
      <w:r>
        <w:rPr>
          <w:noProof/>
        </w:rPr>
        <w:tab/>
        <w:t>32005 R 1980: Komisjoni määrus (EÜ) nr 1980/2005, 5. detsember 2005 (ELT L 318, 6.12.2005, lk 3),</w:t>
      </w:r>
    </w:p>
    <w:p w14:paraId="55BDE6BA" w14:textId="77777777" w:rsidR="00D16650" w:rsidRPr="00C44C8F" w:rsidRDefault="00D16650" w:rsidP="00D16650">
      <w:pPr>
        <w:ind w:left="1701" w:hanging="567"/>
        <w:rPr>
          <w:noProof/>
          <w:szCs w:val="24"/>
        </w:rPr>
      </w:pPr>
    </w:p>
    <w:p w14:paraId="71495C3D" w14:textId="77777777" w:rsidR="00D16650" w:rsidRDefault="00D16650" w:rsidP="00D16650">
      <w:pPr>
        <w:ind w:left="1134" w:hanging="567"/>
        <w:rPr>
          <w:noProof/>
          <w:szCs w:val="24"/>
        </w:rPr>
      </w:pPr>
      <w:r>
        <w:rPr>
          <w:noProof/>
        </w:rPr>
        <w:t>–</w:t>
      </w:r>
      <w:r>
        <w:rPr>
          <w:noProof/>
        </w:rPr>
        <w:tab/>
        <w:t>32005 R 2036: Komisjoni määrus (EÜ) nr 2036/2005, 14. detsember 2005 (ELT L 328, 15.12.2005, lk 13), muudetud järgmis(t)e õigusakti(de)ga:</w:t>
      </w:r>
    </w:p>
    <w:p w14:paraId="266474DE" w14:textId="77777777" w:rsidR="00D16650" w:rsidRPr="00C44C8F" w:rsidRDefault="00D16650" w:rsidP="00D16650">
      <w:pPr>
        <w:ind w:left="1134" w:hanging="567"/>
        <w:rPr>
          <w:noProof/>
          <w:szCs w:val="24"/>
        </w:rPr>
      </w:pPr>
    </w:p>
    <w:p w14:paraId="76E420EB" w14:textId="77777777" w:rsidR="00D16650" w:rsidRDefault="00D16650" w:rsidP="00D16650">
      <w:pPr>
        <w:ind w:left="1701" w:hanging="567"/>
        <w:rPr>
          <w:noProof/>
          <w:szCs w:val="24"/>
        </w:rPr>
      </w:pPr>
      <w:bookmarkStart w:id="209" w:name="_Hlk161223525"/>
      <w:r>
        <w:rPr>
          <w:noProof/>
        </w:rPr>
        <w:t>–</w:t>
      </w:r>
      <w:r>
        <w:rPr>
          <w:noProof/>
        </w:rPr>
        <w:tab/>
      </w:r>
      <w:bookmarkEnd w:id="209"/>
      <w:r>
        <w:rPr>
          <w:noProof/>
        </w:rPr>
        <w:t>32012 R 1018: Komisjoni rakendusmäärus (EL) nr 1018/2012, 5. november 2012 (ELT L 307, 7.11.2012, lk 56),</w:t>
      </w:r>
    </w:p>
    <w:p w14:paraId="28CFC106" w14:textId="77777777" w:rsidR="00D16650" w:rsidRPr="00C44C8F" w:rsidRDefault="00D16650" w:rsidP="00D16650">
      <w:pPr>
        <w:ind w:left="1701" w:hanging="567"/>
        <w:rPr>
          <w:noProof/>
          <w:szCs w:val="24"/>
        </w:rPr>
      </w:pPr>
    </w:p>
    <w:p w14:paraId="452CBB27" w14:textId="77777777" w:rsidR="00D16650" w:rsidRDefault="00D16650" w:rsidP="00D16650">
      <w:pPr>
        <w:ind w:left="1701" w:hanging="567"/>
        <w:rPr>
          <w:noProof/>
          <w:szCs w:val="24"/>
        </w:rPr>
      </w:pPr>
      <w:r>
        <w:rPr>
          <w:noProof/>
        </w:rPr>
        <w:t>–</w:t>
      </w:r>
      <w:r>
        <w:rPr>
          <w:noProof/>
        </w:rPr>
        <w:tab/>
        <w:t>32012 R 1206: Komisjoni rakendusmäärus (EL) nr 1206/2012, 14. detsember 2012 (ELT L 347, 15.12.2012, lk 12),</w:t>
      </w:r>
    </w:p>
    <w:p w14:paraId="601494F1" w14:textId="77777777" w:rsidR="00D16650" w:rsidRPr="00C44C8F" w:rsidRDefault="00D16650" w:rsidP="00D16650">
      <w:pPr>
        <w:ind w:left="1701" w:hanging="567"/>
        <w:rPr>
          <w:noProof/>
          <w:szCs w:val="24"/>
        </w:rPr>
      </w:pPr>
    </w:p>
    <w:p w14:paraId="10A2D039" w14:textId="77777777" w:rsidR="00D16650" w:rsidRPr="00C44C8F" w:rsidRDefault="00D16650" w:rsidP="00D16650">
      <w:pPr>
        <w:ind w:left="1701" w:hanging="567"/>
        <w:rPr>
          <w:noProof/>
          <w:szCs w:val="24"/>
        </w:rPr>
      </w:pPr>
      <w:r>
        <w:rPr>
          <w:noProof/>
        </w:rPr>
        <w:t>–</w:t>
      </w:r>
      <w:r>
        <w:rPr>
          <w:noProof/>
        </w:rPr>
        <w:tab/>
        <w:t>32017 R 1145: Komisjoni rakendusmäärus (EL) 2017/1145, 8. juuni 2017 (ELT L 166, 29.6.2017, lk 1),</w:t>
      </w:r>
    </w:p>
    <w:p w14:paraId="511AD90C" w14:textId="77777777" w:rsidR="00D16650" w:rsidRPr="00C44C8F" w:rsidRDefault="00D16650" w:rsidP="00D16650">
      <w:pPr>
        <w:ind w:left="1701" w:hanging="567"/>
        <w:rPr>
          <w:noProof/>
          <w:szCs w:val="24"/>
        </w:rPr>
      </w:pPr>
    </w:p>
    <w:p w14:paraId="0E057FFF" w14:textId="77777777" w:rsidR="00D16650" w:rsidRPr="00C44C8F" w:rsidRDefault="00D16650" w:rsidP="00D16650">
      <w:pPr>
        <w:ind w:left="1134" w:hanging="567"/>
        <w:rPr>
          <w:noProof/>
          <w:szCs w:val="24"/>
        </w:rPr>
      </w:pPr>
      <w:r>
        <w:rPr>
          <w:noProof/>
        </w:rPr>
        <w:t>–</w:t>
      </w:r>
      <w:r>
        <w:rPr>
          <w:noProof/>
        </w:rPr>
        <w:tab/>
        <w:t>32005 R 2037: Komisjoni määrus (EÜ) nr 2037/2005, 14. detsember 2005 (ELT L 328, 15.12.2005, lk 21),</w:t>
      </w:r>
    </w:p>
    <w:p w14:paraId="040C1CED" w14:textId="77777777" w:rsidR="00D16650" w:rsidRPr="00C44C8F" w:rsidRDefault="00D16650" w:rsidP="00D16650">
      <w:pPr>
        <w:ind w:left="1134" w:hanging="567"/>
        <w:rPr>
          <w:noProof/>
          <w:szCs w:val="24"/>
        </w:rPr>
      </w:pPr>
    </w:p>
    <w:p w14:paraId="5FBE67EB" w14:textId="77777777" w:rsidR="00D16650" w:rsidRDefault="00D16650" w:rsidP="00D16650">
      <w:pPr>
        <w:ind w:left="1134" w:hanging="567"/>
        <w:rPr>
          <w:noProof/>
          <w:szCs w:val="24"/>
        </w:rPr>
      </w:pPr>
      <w:r>
        <w:rPr>
          <w:noProof/>
        </w:rPr>
        <w:br w:type="page"/>
        <w:t>–</w:t>
      </w:r>
      <w:r>
        <w:rPr>
          <w:noProof/>
        </w:rPr>
        <w:tab/>
        <w:t>32006 R 0252: Komisjoni määrus (EÜ) nr 252/2006, 14. veebruar 2006 (ELT L 44, 15.2.2006, lk 3), muudetud järgmis(t)e õigusakti(de)ga:</w:t>
      </w:r>
    </w:p>
    <w:p w14:paraId="26A58893" w14:textId="77777777" w:rsidR="00D16650" w:rsidRPr="00C44C8F" w:rsidRDefault="00D16650" w:rsidP="00D16650">
      <w:pPr>
        <w:rPr>
          <w:noProof/>
          <w:szCs w:val="24"/>
        </w:rPr>
      </w:pPr>
    </w:p>
    <w:p w14:paraId="37753FF3" w14:textId="77777777" w:rsidR="00D16650" w:rsidRPr="00C44C8F" w:rsidRDefault="00D16650" w:rsidP="00D16650">
      <w:pPr>
        <w:ind w:left="1701" w:hanging="567"/>
        <w:rPr>
          <w:noProof/>
          <w:szCs w:val="24"/>
        </w:rPr>
      </w:pPr>
      <w:r>
        <w:rPr>
          <w:noProof/>
        </w:rPr>
        <w:t>–</w:t>
      </w:r>
      <w:r>
        <w:rPr>
          <w:noProof/>
        </w:rPr>
        <w:tab/>
        <w:t>32017 R 1145: Komisjoni rakendusmäärus (EL) 2017/1145, 8. juuni 2017 (ELT L 166, 29.6.2017, lk 1),</w:t>
      </w:r>
    </w:p>
    <w:p w14:paraId="2823313C" w14:textId="77777777" w:rsidR="00D16650" w:rsidRPr="00C44C8F" w:rsidRDefault="00D16650" w:rsidP="00D16650">
      <w:pPr>
        <w:ind w:left="1701" w:hanging="567"/>
        <w:rPr>
          <w:noProof/>
          <w:szCs w:val="24"/>
        </w:rPr>
      </w:pPr>
    </w:p>
    <w:p w14:paraId="69248A1C" w14:textId="77777777" w:rsidR="00D16650" w:rsidRDefault="00D16650" w:rsidP="00D16650">
      <w:pPr>
        <w:ind w:left="1134" w:hanging="567"/>
        <w:rPr>
          <w:noProof/>
          <w:szCs w:val="24"/>
        </w:rPr>
      </w:pPr>
      <w:bookmarkStart w:id="210" w:name="_Hlk161224166"/>
      <w:r>
        <w:rPr>
          <w:noProof/>
        </w:rPr>
        <w:t>–</w:t>
      </w:r>
      <w:r>
        <w:rPr>
          <w:noProof/>
        </w:rPr>
        <w:tab/>
      </w:r>
      <w:bookmarkEnd w:id="210"/>
      <w:r>
        <w:rPr>
          <w:noProof/>
        </w:rPr>
        <w:t>32006 R 0479: Komisjoni määrus (EÜ) nr 479/2006, 23. märts 2006 (ELT L 86, 24.3.2006, lk 4), muudetud järgmis(t)e õigusakti(de)ga:</w:t>
      </w:r>
    </w:p>
    <w:p w14:paraId="39D340AB" w14:textId="77777777" w:rsidR="00D16650" w:rsidRPr="00C44C8F" w:rsidRDefault="00D16650" w:rsidP="00D16650">
      <w:pPr>
        <w:ind w:left="1134" w:hanging="567"/>
        <w:rPr>
          <w:noProof/>
          <w:szCs w:val="24"/>
        </w:rPr>
      </w:pPr>
    </w:p>
    <w:p w14:paraId="7864BA8E" w14:textId="77777777" w:rsidR="00D16650" w:rsidRPr="00C44C8F" w:rsidRDefault="00D16650" w:rsidP="00D16650">
      <w:pPr>
        <w:ind w:left="1701" w:hanging="567"/>
        <w:rPr>
          <w:noProof/>
          <w:szCs w:val="24"/>
        </w:rPr>
      </w:pPr>
      <w:bookmarkStart w:id="211" w:name="_Hlk161224257"/>
      <w:r>
        <w:rPr>
          <w:noProof/>
        </w:rPr>
        <w:t>–</w:t>
      </w:r>
      <w:r>
        <w:rPr>
          <w:noProof/>
        </w:rPr>
        <w:tab/>
      </w:r>
      <w:bookmarkEnd w:id="211"/>
      <w:r>
        <w:rPr>
          <w:noProof/>
        </w:rPr>
        <w:t>32016 R 1095: Komisjoni rakendusmäärus (EL) 2016/1095, 6. juuli 2016 (ELT L 182, 7.7.2016, lk 7),</w:t>
      </w:r>
    </w:p>
    <w:p w14:paraId="4B55E301" w14:textId="77777777" w:rsidR="00D16650" w:rsidRPr="00C44C8F" w:rsidRDefault="00D16650" w:rsidP="00D16650">
      <w:pPr>
        <w:ind w:left="1701" w:hanging="567"/>
        <w:rPr>
          <w:noProof/>
          <w:szCs w:val="24"/>
        </w:rPr>
      </w:pPr>
    </w:p>
    <w:p w14:paraId="38F27C4C" w14:textId="77777777" w:rsidR="00D16650" w:rsidRPr="00C44C8F" w:rsidRDefault="00D16650" w:rsidP="00D16650">
      <w:pPr>
        <w:ind w:left="1701" w:hanging="567"/>
        <w:rPr>
          <w:noProof/>
          <w:szCs w:val="24"/>
        </w:rPr>
      </w:pPr>
      <w:r>
        <w:rPr>
          <w:noProof/>
        </w:rPr>
        <w:t>–</w:t>
      </w:r>
      <w:r>
        <w:rPr>
          <w:noProof/>
        </w:rPr>
        <w:tab/>
        <w:t>32017 R 2330: Komisjoni rakendusmäärus (EL) 2017/2330, 14. detsember 2017 (ELT L 333, 15.12.2017, lk 41),</w:t>
      </w:r>
    </w:p>
    <w:p w14:paraId="49974EC5" w14:textId="77777777" w:rsidR="00D16650" w:rsidRPr="00C44C8F" w:rsidRDefault="00D16650" w:rsidP="00D16650">
      <w:pPr>
        <w:ind w:left="1701" w:hanging="567"/>
        <w:rPr>
          <w:noProof/>
          <w:szCs w:val="24"/>
        </w:rPr>
      </w:pPr>
    </w:p>
    <w:p w14:paraId="4CB5A944" w14:textId="77777777" w:rsidR="00D16650" w:rsidRDefault="00D16650" w:rsidP="00D16650">
      <w:pPr>
        <w:ind w:left="1134" w:hanging="567"/>
        <w:rPr>
          <w:noProof/>
          <w:szCs w:val="24"/>
        </w:rPr>
      </w:pPr>
      <w:r>
        <w:rPr>
          <w:noProof/>
        </w:rPr>
        <w:t>–</w:t>
      </w:r>
      <w:r>
        <w:rPr>
          <w:noProof/>
        </w:rPr>
        <w:tab/>
        <w:t>32006 R 0773: Komisjoni määrus (EÜ) nr 773/2006, 22. mai 2006 (ELT L 135, 23.5.2006, lk 3), muudetud järgmis(t)e õigusakti(de)ga:</w:t>
      </w:r>
    </w:p>
    <w:p w14:paraId="702B7D67" w14:textId="77777777" w:rsidR="00D16650" w:rsidRPr="00C44C8F" w:rsidRDefault="00D16650" w:rsidP="00D16650">
      <w:pPr>
        <w:ind w:left="1134" w:hanging="567"/>
        <w:rPr>
          <w:noProof/>
          <w:szCs w:val="24"/>
        </w:rPr>
      </w:pPr>
    </w:p>
    <w:p w14:paraId="4F76C13E" w14:textId="77777777" w:rsidR="00D16650" w:rsidRPr="00C44C8F" w:rsidRDefault="00D16650" w:rsidP="00D16650">
      <w:pPr>
        <w:ind w:left="1701" w:hanging="567"/>
        <w:rPr>
          <w:noProof/>
          <w:szCs w:val="24"/>
        </w:rPr>
      </w:pPr>
      <w:r>
        <w:rPr>
          <w:noProof/>
        </w:rPr>
        <w:t>–</w:t>
      </w:r>
      <w:r>
        <w:rPr>
          <w:noProof/>
        </w:rPr>
        <w:tab/>
        <w:t>32017 R 1145: Komisjoni rakendusmäärus (EL) 2017/1145, 8. juuni 2017 (ELT L 166, 29.6.2017, lk 1),</w:t>
      </w:r>
    </w:p>
    <w:p w14:paraId="19E045DC" w14:textId="77777777" w:rsidR="00D16650" w:rsidRPr="00C44C8F" w:rsidRDefault="00D16650" w:rsidP="00D16650">
      <w:pPr>
        <w:ind w:left="1701" w:hanging="567"/>
        <w:rPr>
          <w:noProof/>
          <w:szCs w:val="24"/>
        </w:rPr>
      </w:pPr>
    </w:p>
    <w:p w14:paraId="4BE4D6B2" w14:textId="77777777" w:rsidR="00D16650" w:rsidRDefault="00D16650" w:rsidP="00D16650">
      <w:pPr>
        <w:ind w:left="1134" w:hanging="567"/>
        <w:rPr>
          <w:noProof/>
          <w:szCs w:val="24"/>
        </w:rPr>
      </w:pPr>
      <w:r>
        <w:rPr>
          <w:noProof/>
        </w:rPr>
        <w:t>–</w:t>
      </w:r>
      <w:r>
        <w:rPr>
          <w:noProof/>
        </w:rPr>
        <w:tab/>
        <w:t>32006 R 1284: Komisjoni määrus (EÜ) nr 1284/2006, 29. august 2006 (ELT L 235, 30.8.2006, lk 3), muudetud järgmis(t)e õigusakti(de)ga:</w:t>
      </w:r>
    </w:p>
    <w:p w14:paraId="250D5956" w14:textId="77777777" w:rsidR="00D16650" w:rsidRPr="00C44C8F" w:rsidRDefault="00D16650" w:rsidP="00D16650">
      <w:pPr>
        <w:ind w:left="1134" w:hanging="567"/>
        <w:rPr>
          <w:noProof/>
          <w:szCs w:val="24"/>
        </w:rPr>
      </w:pPr>
    </w:p>
    <w:p w14:paraId="0C28F696" w14:textId="77777777" w:rsidR="00D16650" w:rsidRPr="00C44C8F" w:rsidRDefault="00D16650" w:rsidP="00D16650">
      <w:pPr>
        <w:ind w:left="1701" w:hanging="567"/>
        <w:rPr>
          <w:noProof/>
          <w:szCs w:val="24"/>
        </w:rPr>
      </w:pPr>
      <w:r>
        <w:rPr>
          <w:noProof/>
        </w:rPr>
        <w:t>–</w:t>
      </w:r>
      <w:r>
        <w:rPr>
          <w:noProof/>
        </w:rPr>
        <w:tab/>
        <w:t>32017 R 0429: Komisjoni rakendusmäärus (EL) 2017/429, 10. märts 2017 (ELT L 66, 11.3.2017, lk 4),</w:t>
      </w:r>
    </w:p>
    <w:p w14:paraId="1A8890C4" w14:textId="77777777" w:rsidR="00D16650" w:rsidRPr="00C44C8F" w:rsidRDefault="00D16650" w:rsidP="00D16650">
      <w:pPr>
        <w:ind w:left="1701" w:hanging="567"/>
        <w:rPr>
          <w:noProof/>
          <w:szCs w:val="24"/>
        </w:rPr>
      </w:pPr>
    </w:p>
    <w:p w14:paraId="0426727E" w14:textId="77777777" w:rsidR="00D16650" w:rsidRDefault="00D16650" w:rsidP="00D16650">
      <w:pPr>
        <w:ind w:left="1701" w:hanging="567"/>
        <w:rPr>
          <w:noProof/>
          <w:szCs w:val="24"/>
        </w:rPr>
      </w:pPr>
      <w:r>
        <w:rPr>
          <w:noProof/>
        </w:rPr>
        <w:br w:type="page"/>
        <w:t>–</w:t>
      </w:r>
      <w:r>
        <w:rPr>
          <w:noProof/>
        </w:rPr>
        <w:tab/>
        <w:t>32017 R 1145: Komisjoni rakendusmäärus (EL) 2017/1145, 8. juuni 2017 (ELT L 166, 29.6.2017, lk 1),</w:t>
      </w:r>
    </w:p>
    <w:p w14:paraId="52030398" w14:textId="77777777" w:rsidR="00D16650" w:rsidRPr="00C44C8F" w:rsidRDefault="00D16650" w:rsidP="00D16650">
      <w:pPr>
        <w:ind w:left="1701" w:hanging="567"/>
        <w:rPr>
          <w:noProof/>
          <w:szCs w:val="24"/>
        </w:rPr>
      </w:pPr>
    </w:p>
    <w:p w14:paraId="58ADC46B" w14:textId="77777777" w:rsidR="00D16650" w:rsidRPr="00C44C8F" w:rsidRDefault="00D16650" w:rsidP="00D16650">
      <w:pPr>
        <w:ind w:left="1134" w:hanging="567"/>
        <w:rPr>
          <w:noProof/>
          <w:szCs w:val="24"/>
        </w:rPr>
      </w:pPr>
      <w:r>
        <w:rPr>
          <w:noProof/>
        </w:rPr>
        <w:t>–</w:t>
      </w:r>
      <w:r>
        <w:rPr>
          <w:noProof/>
        </w:rPr>
        <w:tab/>
        <w:t>32006 R 1443: Komisjoni määrus (EÜ) nr 1443/2006, 29. september 2006 (ELT L 271, 30.9.2006, lk 12),</w:t>
      </w:r>
    </w:p>
    <w:p w14:paraId="1D5533C9" w14:textId="77777777" w:rsidR="00D16650" w:rsidRPr="00C44C8F" w:rsidRDefault="00D16650" w:rsidP="00D16650">
      <w:pPr>
        <w:ind w:left="1134" w:hanging="567"/>
        <w:rPr>
          <w:noProof/>
          <w:szCs w:val="24"/>
        </w:rPr>
      </w:pPr>
    </w:p>
    <w:p w14:paraId="68B0639C" w14:textId="77777777" w:rsidR="00D16650" w:rsidRPr="00C44C8F" w:rsidRDefault="00D16650" w:rsidP="00D16650">
      <w:pPr>
        <w:ind w:left="1134" w:hanging="567"/>
        <w:rPr>
          <w:noProof/>
          <w:szCs w:val="24"/>
        </w:rPr>
      </w:pPr>
      <w:r>
        <w:rPr>
          <w:noProof/>
        </w:rPr>
        <w:t>–</w:t>
      </w:r>
      <w:r>
        <w:rPr>
          <w:noProof/>
        </w:rPr>
        <w:tab/>
        <w:t>32006 R 1446: Komisjoni määrus (EÜ) nr 1446/2006, 29. september 2006 (ELT L 271, 30.9.2006, lk 25),</w:t>
      </w:r>
    </w:p>
    <w:p w14:paraId="51EA3D59" w14:textId="77777777" w:rsidR="00D16650" w:rsidRPr="00C44C8F" w:rsidRDefault="00D16650" w:rsidP="00D16650">
      <w:pPr>
        <w:rPr>
          <w:noProof/>
          <w:szCs w:val="24"/>
        </w:rPr>
      </w:pPr>
    </w:p>
    <w:p w14:paraId="22406BD5" w14:textId="77777777" w:rsidR="00D16650" w:rsidRPr="00C44C8F" w:rsidRDefault="00D16650" w:rsidP="00D16650">
      <w:pPr>
        <w:ind w:left="1134" w:hanging="567"/>
        <w:rPr>
          <w:noProof/>
          <w:szCs w:val="24"/>
        </w:rPr>
      </w:pPr>
      <w:r>
        <w:rPr>
          <w:noProof/>
        </w:rPr>
        <w:t>–</w:t>
      </w:r>
      <w:r>
        <w:rPr>
          <w:noProof/>
        </w:rPr>
        <w:tab/>
        <w:t>32007 R 0109: Komisjoni määrus (EÜ) nr 109/2007, 5. veebruar 2007 (ELT L 31, 6.2.2007, lk 6), muudetud järgmis(t)e õigusakti(de)ga:</w:t>
      </w:r>
    </w:p>
    <w:p w14:paraId="1C757E75" w14:textId="77777777" w:rsidR="00D16650" w:rsidRPr="00C44C8F" w:rsidRDefault="00D16650" w:rsidP="00D16650">
      <w:pPr>
        <w:rPr>
          <w:noProof/>
          <w:szCs w:val="24"/>
        </w:rPr>
      </w:pPr>
    </w:p>
    <w:p w14:paraId="62810B32" w14:textId="77777777" w:rsidR="00D16650" w:rsidRPr="00C44C8F" w:rsidRDefault="00D16650" w:rsidP="00D16650">
      <w:pPr>
        <w:ind w:left="1701" w:hanging="567"/>
        <w:rPr>
          <w:noProof/>
          <w:szCs w:val="24"/>
        </w:rPr>
      </w:pPr>
      <w:bookmarkStart w:id="212" w:name="_Hlk161225443"/>
      <w:r>
        <w:rPr>
          <w:noProof/>
        </w:rPr>
        <w:t>–</w:t>
      </w:r>
      <w:r>
        <w:rPr>
          <w:noProof/>
        </w:rPr>
        <w:tab/>
      </w:r>
      <w:bookmarkEnd w:id="212"/>
      <w:r>
        <w:rPr>
          <w:noProof/>
        </w:rPr>
        <w:t>32008 R 0156: Komisjoni määrus (EÜ) nr 156/2008, 21. veebruar 2008 (ELT L 48, 22.2.2008, lk 14),</w:t>
      </w:r>
    </w:p>
    <w:p w14:paraId="0B975BF4" w14:textId="77777777" w:rsidR="00D16650" w:rsidRPr="00C44C8F" w:rsidRDefault="00D16650" w:rsidP="00D16650">
      <w:pPr>
        <w:rPr>
          <w:noProof/>
          <w:szCs w:val="24"/>
        </w:rPr>
      </w:pPr>
    </w:p>
    <w:p w14:paraId="48AF4A80" w14:textId="77777777" w:rsidR="00D16650" w:rsidRPr="00C44C8F" w:rsidRDefault="00D16650" w:rsidP="00D16650">
      <w:pPr>
        <w:ind w:left="1701" w:hanging="567"/>
        <w:rPr>
          <w:noProof/>
          <w:szCs w:val="24"/>
        </w:rPr>
      </w:pPr>
      <w:r>
        <w:rPr>
          <w:noProof/>
        </w:rPr>
        <w:t>–</w:t>
      </w:r>
      <w:r>
        <w:rPr>
          <w:noProof/>
        </w:rPr>
        <w:tab/>
        <w:t>32008 R 1095: Komisjoni määrus (EÜ) nr 1095/2008, 6. november 2008 (ELT L 298, 7.11.2008, lk 3),</w:t>
      </w:r>
    </w:p>
    <w:p w14:paraId="07C9E672" w14:textId="77777777" w:rsidR="00D16650" w:rsidRPr="00C44C8F" w:rsidRDefault="00D16650" w:rsidP="00D16650">
      <w:pPr>
        <w:rPr>
          <w:noProof/>
          <w:szCs w:val="24"/>
        </w:rPr>
      </w:pPr>
    </w:p>
    <w:p w14:paraId="679A6400" w14:textId="77777777" w:rsidR="00D16650" w:rsidRPr="00C44C8F" w:rsidRDefault="00D16650" w:rsidP="00D16650">
      <w:pPr>
        <w:ind w:left="1701" w:hanging="567"/>
        <w:rPr>
          <w:noProof/>
          <w:szCs w:val="24"/>
        </w:rPr>
      </w:pPr>
      <w:r>
        <w:rPr>
          <w:noProof/>
        </w:rPr>
        <w:t>–</w:t>
      </w:r>
      <w:r>
        <w:rPr>
          <w:noProof/>
        </w:rPr>
        <w:tab/>
        <w:t>32011 R 0495: Komisjoni rakendusmäärus (EL) nr 495/2011, 20. mai 2011 (ELT L 134, 21.5.2011, lk 6),</w:t>
      </w:r>
    </w:p>
    <w:p w14:paraId="28FB43DF" w14:textId="77777777" w:rsidR="00D16650" w:rsidRPr="00C44C8F" w:rsidRDefault="00D16650" w:rsidP="00D16650">
      <w:pPr>
        <w:ind w:left="1701" w:hanging="567"/>
        <w:rPr>
          <w:noProof/>
          <w:szCs w:val="24"/>
        </w:rPr>
      </w:pPr>
    </w:p>
    <w:p w14:paraId="4A677CC1" w14:textId="77777777" w:rsidR="00D16650" w:rsidRPr="00C44C8F" w:rsidRDefault="00D16650" w:rsidP="00D16650">
      <w:pPr>
        <w:ind w:left="1134" w:hanging="567"/>
        <w:rPr>
          <w:noProof/>
          <w:szCs w:val="24"/>
        </w:rPr>
      </w:pPr>
      <w:r>
        <w:rPr>
          <w:noProof/>
        </w:rPr>
        <w:t>–</w:t>
      </w:r>
      <w:r>
        <w:rPr>
          <w:noProof/>
        </w:rPr>
        <w:tab/>
        <w:t>32007 R 0184: Komisjoni määrus (EÜ) nr 184/2007, 20. veebruar 2007 (ELT L 63, 1.3.2007, lk 1), muudetud järgmis(t)e õigusakti(de)ga:</w:t>
      </w:r>
    </w:p>
    <w:p w14:paraId="7F29E189" w14:textId="77777777" w:rsidR="00D16650" w:rsidRPr="00C44C8F" w:rsidRDefault="00D16650" w:rsidP="00D16650">
      <w:pPr>
        <w:ind w:left="1134" w:hanging="567"/>
        <w:rPr>
          <w:noProof/>
          <w:szCs w:val="24"/>
        </w:rPr>
      </w:pPr>
    </w:p>
    <w:p w14:paraId="04BE346B" w14:textId="77777777" w:rsidR="00D16650" w:rsidRPr="00C44C8F" w:rsidRDefault="00D16650" w:rsidP="00D16650">
      <w:pPr>
        <w:ind w:left="1701" w:hanging="567"/>
        <w:rPr>
          <w:noProof/>
          <w:szCs w:val="24"/>
        </w:rPr>
      </w:pPr>
      <w:r>
        <w:rPr>
          <w:noProof/>
        </w:rPr>
        <w:t>–</w:t>
      </w:r>
      <w:r>
        <w:rPr>
          <w:noProof/>
        </w:rPr>
        <w:tab/>
        <w:t>32008 R 0516: Komisjoni määrus (EÜ) nr 516/2008, 10. juuni 2008 (ELT L 151, 11.6.2008, lk 3),</w:t>
      </w:r>
    </w:p>
    <w:p w14:paraId="0FED92DD" w14:textId="77777777" w:rsidR="00D16650" w:rsidRPr="00C44C8F" w:rsidRDefault="00D16650" w:rsidP="00D16650">
      <w:pPr>
        <w:rPr>
          <w:noProof/>
          <w:szCs w:val="24"/>
        </w:rPr>
      </w:pPr>
    </w:p>
    <w:p w14:paraId="2827DF49" w14:textId="77777777" w:rsidR="00D16650" w:rsidRDefault="00D16650" w:rsidP="00D16650">
      <w:pPr>
        <w:ind w:left="1701" w:hanging="567"/>
        <w:rPr>
          <w:noProof/>
          <w:szCs w:val="24"/>
        </w:rPr>
      </w:pPr>
      <w:r>
        <w:rPr>
          <w:noProof/>
        </w:rPr>
        <w:br w:type="page"/>
        <w:t>–</w:t>
      </w:r>
      <w:r>
        <w:rPr>
          <w:noProof/>
        </w:rPr>
        <w:tab/>
        <w:t>32017 R 0410: Komisjoni rakendusmäärus (EL) 2017/410, 8. märts 2017 (ELT L 63, 9.3.2017, lk 98),</w:t>
      </w:r>
    </w:p>
    <w:p w14:paraId="1CADB370" w14:textId="77777777" w:rsidR="00D16650" w:rsidRPr="00C44C8F" w:rsidRDefault="00D16650" w:rsidP="00D16650">
      <w:pPr>
        <w:rPr>
          <w:noProof/>
          <w:szCs w:val="24"/>
        </w:rPr>
      </w:pPr>
    </w:p>
    <w:p w14:paraId="4EC980D7" w14:textId="77777777" w:rsidR="00D16650" w:rsidRPr="00C44C8F" w:rsidRDefault="00D16650" w:rsidP="00D16650">
      <w:pPr>
        <w:ind w:left="1134" w:hanging="567"/>
        <w:rPr>
          <w:noProof/>
          <w:szCs w:val="24"/>
        </w:rPr>
      </w:pPr>
      <w:r>
        <w:rPr>
          <w:noProof/>
        </w:rPr>
        <w:t>–</w:t>
      </w:r>
      <w:r>
        <w:rPr>
          <w:noProof/>
        </w:rPr>
        <w:tab/>
        <w:t>32007 R 0242: Komisjoni määrus (EÜ) nr 242/2007, 6. märts 2007 (ELT L 73, 13.3.2007, lk 1),</w:t>
      </w:r>
    </w:p>
    <w:p w14:paraId="236097F1" w14:textId="77777777" w:rsidR="00D16650" w:rsidRPr="00C44C8F" w:rsidRDefault="00D16650" w:rsidP="00D16650">
      <w:pPr>
        <w:rPr>
          <w:noProof/>
          <w:szCs w:val="24"/>
        </w:rPr>
      </w:pPr>
    </w:p>
    <w:p w14:paraId="4BB1B83D" w14:textId="77777777" w:rsidR="00D16650" w:rsidRPr="00C44C8F" w:rsidRDefault="00D16650" w:rsidP="00D16650">
      <w:pPr>
        <w:ind w:left="1134" w:hanging="567"/>
        <w:rPr>
          <w:noProof/>
          <w:szCs w:val="24"/>
        </w:rPr>
      </w:pPr>
      <w:r>
        <w:rPr>
          <w:noProof/>
        </w:rPr>
        <w:t>–</w:t>
      </w:r>
      <w:r>
        <w:rPr>
          <w:noProof/>
        </w:rPr>
        <w:tab/>
        <w:t>32007 R 0497: Komisjoni määrus (EÜ) nr 497/2007, 4. mai 2007 (ELT L 117, 5.5.2007, lk 11),</w:t>
      </w:r>
    </w:p>
    <w:p w14:paraId="7BF5E522" w14:textId="77777777" w:rsidR="00D16650" w:rsidRPr="00C44C8F" w:rsidRDefault="00D16650" w:rsidP="00D16650">
      <w:pPr>
        <w:ind w:left="1701" w:hanging="567"/>
        <w:rPr>
          <w:noProof/>
          <w:szCs w:val="24"/>
        </w:rPr>
      </w:pPr>
    </w:p>
    <w:p w14:paraId="2364358D" w14:textId="77777777" w:rsidR="00D16650" w:rsidRPr="00C44C8F" w:rsidRDefault="00D16650" w:rsidP="00D16650">
      <w:pPr>
        <w:ind w:left="1134" w:hanging="567"/>
        <w:rPr>
          <w:noProof/>
          <w:szCs w:val="24"/>
        </w:rPr>
      </w:pPr>
      <w:r>
        <w:rPr>
          <w:noProof/>
        </w:rPr>
        <w:t>–</w:t>
      </w:r>
      <w:r>
        <w:rPr>
          <w:noProof/>
        </w:rPr>
        <w:tab/>
        <w:t>32007 R 1140: Komisjoni määrus (EÜ) nr 1140/2007, 1. oktoober 2007 (ELT L 256, 2.10.2007, lk 14),</w:t>
      </w:r>
    </w:p>
    <w:p w14:paraId="566720C9" w14:textId="77777777" w:rsidR="00D16650" w:rsidRPr="00C44C8F" w:rsidRDefault="00D16650" w:rsidP="00D16650">
      <w:pPr>
        <w:ind w:left="1134" w:hanging="567"/>
        <w:rPr>
          <w:noProof/>
          <w:szCs w:val="24"/>
        </w:rPr>
      </w:pPr>
    </w:p>
    <w:p w14:paraId="4D61B28F" w14:textId="77777777" w:rsidR="00D16650" w:rsidRPr="00C44C8F" w:rsidRDefault="00D16650" w:rsidP="00D16650">
      <w:pPr>
        <w:ind w:left="1134" w:hanging="567"/>
        <w:rPr>
          <w:noProof/>
          <w:szCs w:val="24"/>
        </w:rPr>
      </w:pPr>
      <w:r>
        <w:rPr>
          <w:noProof/>
        </w:rPr>
        <w:t>–</w:t>
      </w:r>
      <w:r>
        <w:rPr>
          <w:noProof/>
        </w:rPr>
        <w:tab/>
        <w:t>32007 R 1141: Komisjoni määrus (EÜ) nr 1141/2007, 1. oktoober 2007 (ELT L 256, 2.10.2007, lk 17),</w:t>
      </w:r>
    </w:p>
    <w:p w14:paraId="380BF53C" w14:textId="77777777" w:rsidR="00D16650" w:rsidRPr="00C44C8F" w:rsidRDefault="00D16650" w:rsidP="00D16650">
      <w:pPr>
        <w:ind w:left="1134" w:hanging="567"/>
        <w:rPr>
          <w:noProof/>
          <w:szCs w:val="24"/>
        </w:rPr>
      </w:pPr>
    </w:p>
    <w:p w14:paraId="3DCBDE1B" w14:textId="77777777" w:rsidR="00D16650" w:rsidRPr="00C44C8F" w:rsidRDefault="00D16650" w:rsidP="00D16650">
      <w:pPr>
        <w:ind w:left="1134" w:hanging="567"/>
        <w:rPr>
          <w:noProof/>
          <w:szCs w:val="24"/>
        </w:rPr>
      </w:pPr>
      <w:r>
        <w:rPr>
          <w:noProof/>
        </w:rPr>
        <w:t>–</w:t>
      </w:r>
      <w:r>
        <w:rPr>
          <w:noProof/>
        </w:rPr>
        <w:tab/>
        <w:t>32007 R 1143: Komisjoni määrus (EÜ) nr 1143/2007, 1. oktoober 2007 (ELT L 256, 2.10.2007, lk 23),</w:t>
      </w:r>
    </w:p>
    <w:p w14:paraId="51148D72" w14:textId="77777777" w:rsidR="00D16650" w:rsidRPr="00C44C8F" w:rsidRDefault="00D16650" w:rsidP="00D16650">
      <w:pPr>
        <w:ind w:left="1134" w:hanging="567"/>
        <w:rPr>
          <w:noProof/>
          <w:szCs w:val="24"/>
        </w:rPr>
      </w:pPr>
    </w:p>
    <w:p w14:paraId="1C832DE0" w14:textId="77777777" w:rsidR="00D16650" w:rsidRPr="00C44C8F" w:rsidRDefault="00D16650" w:rsidP="00D16650">
      <w:pPr>
        <w:ind w:left="1134" w:hanging="567"/>
        <w:rPr>
          <w:noProof/>
          <w:szCs w:val="24"/>
        </w:rPr>
      </w:pPr>
      <w:r>
        <w:rPr>
          <w:noProof/>
        </w:rPr>
        <w:t>–</w:t>
      </w:r>
      <w:r>
        <w:rPr>
          <w:noProof/>
        </w:rPr>
        <w:tab/>
        <w:t>32007 R 1501: Komisjoni määrus (EÜ) nr 1501/2007, 18. detsember 2007 (ELT L 333, 19.12.2007, lk 57),</w:t>
      </w:r>
    </w:p>
    <w:p w14:paraId="6F83AD95" w14:textId="77777777" w:rsidR="00D16650" w:rsidRPr="00C44C8F" w:rsidRDefault="00D16650" w:rsidP="00D16650">
      <w:pPr>
        <w:ind w:left="1134" w:hanging="567"/>
        <w:rPr>
          <w:noProof/>
          <w:szCs w:val="24"/>
        </w:rPr>
      </w:pPr>
    </w:p>
    <w:p w14:paraId="29A72AB6" w14:textId="77777777" w:rsidR="00D16650" w:rsidRPr="00C44C8F" w:rsidRDefault="00D16650" w:rsidP="00D16650">
      <w:pPr>
        <w:ind w:left="1134" w:hanging="567"/>
        <w:rPr>
          <w:noProof/>
          <w:szCs w:val="24"/>
        </w:rPr>
      </w:pPr>
      <w:r>
        <w:rPr>
          <w:noProof/>
        </w:rPr>
        <w:t>–</w:t>
      </w:r>
      <w:r>
        <w:rPr>
          <w:noProof/>
        </w:rPr>
        <w:tab/>
        <w:t>32007 R 1519: Komisjoni määrus (EÜ) nr 1519/2007, 19. detsember 2007 (ELT L 335, 20.12.2007, lk 15),</w:t>
      </w:r>
    </w:p>
    <w:p w14:paraId="0D1E4C15" w14:textId="77777777" w:rsidR="00D16650" w:rsidRPr="00C44C8F" w:rsidRDefault="00D16650" w:rsidP="00D16650">
      <w:pPr>
        <w:ind w:left="1134" w:hanging="567"/>
        <w:rPr>
          <w:noProof/>
          <w:szCs w:val="24"/>
        </w:rPr>
      </w:pPr>
    </w:p>
    <w:p w14:paraId="5E596B70" w14:textId="77777777" w:rsidR="00D16650" w:rsidRDefault="00D16650" w:rsidP="00D16650">
      <w:pPr>
        <w:ind w:left="1134" w:hanging="567"/>
        <w:rPr>
          <w:noProof/>
          <w:szCs w:val="24"/>
        </w:rPr>
      </w:pPr>
      <w:r>
        <w:rPr>
          <w:noProof/>
        </w:rPr>
        <w:br w:type="page"/>
        <w:t>–</w:t>
      </w:r>
      <w:r>
        <w:rPr>
          <w:noProof/>
        </w:rPr>
        <w:tab/>
        <w:t>32007 R 1520: Komisjoni määrus (EÜ) nr 1520/2007, 19. detsember 2007 (ELT L 335, 20.12.2007, lk 17), muudetud järgmis(t)e õigusakti(de)ga:</w:t>
      </w:r>
    </w:p>
    <w:p w14:paraId="277B8F2A" w14:textId="77777777" w:rsidR="00D16650" w:rsidRPr="00C44C8F" w:rsidRDefault="00D16650" w:rsidP="00D16650">
      <w:pPr>
        <w:ind w:left="1134" w:hanging="567"/>
        <w:rPr>
          <w:noProof/>
          <w:szCs w:val="24"/>
        </w:rPr>
      </w:pPr>
    </w:p>
    <w:p w14:paraId="4A30122D" w14:textId="77777777" w:rsidR="00D16650" w:rsidRPr="00C44C8F" w:rsidRDefault="00D16650" w:rsidP="00D16650">
      <w:pPr>
        <w:ind w:left="1701" w:hanging="567"/>
        <w:rPr>
          <w:noProof/>
          <w:szCs w:val="24"/>
        </w:rPr>
      </w:pPr>
      <w:r>
        <w:rPr>
          <w:noProof/>
        </w:rPr>
        <w:t>–</w:t>
      </w:r>
      <w:r>
        <w:rPr>
          <w:noProof/>
        </w:rPr>
        <w:tab/>
        <w:t>32015 R 1053: Komisjoni rakendusmäärus (EL) 2015/1053, 1. juuli 2015 (ELT L 171, 2.7.2015, lk 8),</w:t>
      </w:r>
    </w:p>
    <w:p w14:paraId="313632F9" w14:textId="77777777" w:rsidR="00D16650" w:rsidRPr="00C44C8F" w:rsidRDefault="00D16650" w:rsidP="00D16650">
      <w:pPr>
        <w:ind w:left="1701" w:hanging="567"/>
        <w:rPr>
          <w:noProof/>
          <w:szCs w:val="24"/>
        </w:rPr>
      </w:pPr>
    </w:p>
    <w:p w14:paraId="074E4025" w14:textId="77777777" w:rsidR="00D16650" w:rsidRPr="00C44C8F" w:rsidRDefault="00D16650" w:rsidP="00D16650">
      <w:pPr>
        <w:ind w:left="1701" w:hanging="567"/>
        <w:rPr>
          <w:noProof/>
          <w:szCs w:val="24"/>
        </w:rPr>
      </w:pPr>
      <w:r>
        <w:rPr>
          <w:noProof/>
        </w:rPr>
        <w:t>–</w:t>
      </w:r>
      <w:r>
        <w:rPr>
          <w:noProof/>
        </w:rPr>
        <w:tab/>
        <w:t>32015 R 2305: Komisjoni rakendusmäärus (EL) 2015/2305, 10. detsember 2015 (ELT L 326, 11.12.2015, lk 43),</w:t>
      </w:r>
    </w:p>
    <w:p w14:paraId="5FFF7C11" w14:textId="77777777" w:rsidR="00D16650" w:rsidRPr="00C44C8F" w:rsidRDefault="00D16650" w:rsidP="00D16650">
      <w:pPr>
        <w:ind w:left="1701" w:hanging="567"/>
        <w:rPr>
          <w:noProof/>
          <w:szCs w:val="24"/>
        </w:rPr>
      </w:pPr>
    </w:p>
    <w:p w14:paraId="674793F5" w14:textId="77777777" w:rsidR="00D16650" w:rsidRDefault="00D16650" w:rsidP="00D16650">
      <w:pPr>
        <w:ind w:left="1134" w:hanging="567"/>
        <w:rPr>
          <w:noProof/>
          <w:szCs w:val="24"/>
        </w:rPr>
      </w:pPr>
      <w:r>
        <w:rPr>
          <w:noProof/>
        </w:rPr>
        <w:t>–</w:t>
      </w:r>
      <w:r>
        <w:rPr>
          <w:noProof/>
        </w:rPr>
        <w:tab/>
        <w:t>32008 R 0167: Komisjoni määrus (EÜ) nr 167/2008, 22. veebruar 2008 (ELT L 50, 23.2.2008, lk 14), muudetud järgmis(t)e õigusakti(de)ga:</w:t>
      </w:r>
    </w:p>
    <w:p w14:paraId="4003FA8A" w14:textId="77777777" w:rsidR="00D16650" w:rsidRPr="00C44C8F" w:rsidRDefault="00D16650" w:rsidP="00D16650">
      <w:pPr>
        <w:ind w:left="1134" w:hanging="567"/>
        <w:rPr>
          <w:noProof/>
          <w:szCs w:val="24"/>
        </w:rPr>
      </w:pPr>
    </w:p>
    <w:p w14:paraId="73AF667B" w14:textId="77777777" w:rsidR="00D16650" w:rsidRPr="00C44C8F" w:rsidRDefault="00D16650" w:rsidP="00D16650">
      <w:pPr>
        <w:ind w:left="1701" w:hanging="567"/>
        <w:rPr>
          <w:noProof/>
          <w:szCs w:val="24"/>
        </w:rPr>
      </w:pPr>
      <w:r>
        <w:rPr>
          <w:noProof/>
        </w:rPr>
        <w:t>–</w:t>
      </w:r>
      <w:r>
        <w:rPr>
          <w:noProof/>
        </w:rPr>
        <w:tab/>
        <w:t>32016 R 0842: Komisjoni rakendusmäärus (EL) 2016/842, 27. mai 2016 (ELT L 141, 28.5.2016, lk 47),</w:t>
      </w:r>
    </w:p>
    <w:p w14:paraId="2AFB8188" w14:textId="77777777" w:rsidR="00D16650" w:rsidRPr="00C44C8F" w:rsidRDefault="00D16650" w:rsidP="00D16650">
      <w:pPr>
        <w:rPr>
          <w:noProof/>
          <w:szCs w:val="24"/>
        </w:rPr>
      </w:pPr>
    </w:p>
    <w:p w14:paraId="0DA51A32" w14:textId="7F0DC5EA" w:rsidR="00D16650" w:rsidRPr="00C44C8F" w:rsidRDefault="00D16650" w:rsidP="00D16650">
      <w:pPr>
        <w:ind w:left="1134" w:hanging="567"/>
        <w:rPr>
          <w:noProof/>
          <w:szCs w:val="24"/>
        </w:rPr>
      </w:pPr>
      <w:r>
        <w:rPr>
          <w:noProof/>
        </w:rPr>
        <w:t>–</w:t>
      </w:r>
      <w:r>
        <w:rPr>
          <w:noProof/>
        </w:rPr>
        <w:tab/>
        <w:t>32008 R 0554: Komisjoni määrus (EÜ) nr 554/2008, 17. juuni 2008 (ELT L 158, 18.6.2008, lk 14), muudetud järgmis(t)e õigusakti(de)ga:</w:t>
      </w:r>
    </w:p>
    <w:p w14:paraId="11EAB733" w14:textId="77777777" w:rsidR="00D16650" w:rsidRPr="00C44C8F" w:rsidRDefault="00D16650" w:rsidP="00D16650">
      <w:pPr>
        <w:rPr>
          <w:noProof/>
          <w:szCs w:val="24"/>
        </w:rPr>
      </w:pPr>
    </w:p>
    <w:p w14:paraId="7482DA7E" w14:textId="77777777" w:rsidR="00D16650" w:rsidRPr="00C44C8F" w:rsidRDefault="00D16650" w:rsidP="00D16650">
      <w:pPr>
        <w:ind w:left="1701" w:hanging="567"/>
        <w:rPr>
          <w:noProof/>
          <w:szCs w:val="24"/>
        </w:rPr>
      </w:pPr>
      <w:r>
        <w:rPr>
          <w:noProof/>
        </w:rPr>
        <w:t>–</w:t>
      </w:r>
      <w:r>
        <w:rPr>
          <w:noProof/>
        </w:rPr>
        <w:tab/>
        <w:t>32010 R 0879: Komisjoni määrus (EL) nr 879/2010, 6. oktoober 2010 (ELT L 264, 7.10.2010, lk 7),</w:t>
      </w:r>
    </w:p>
    <w:p w14:paraId="5B05121A" w14:textId="77777777" w:rsidR="00D16650" w:rsidRPr="00C44C8F" w:rsidRDefault="00D16650" w:rsidP="00D16650">
      <w:pPr>
        <w:rPr>
          <w:noProof/>
          <w:szCs w:val="24"/>
        </w:rPr>
      </w:pPr>
    </w:p>
    <w:p w14:paraId="6C9452DF" w14:textId="77777777" w:rsidR="00D16650" w:rsidRPr="00C44C8F" w:rsidRDefault="00D16650" w:rsidP="00D16650">
      <w:pPr>
        <w:ind w:left="1701" w:hanging="567"/>
        <w:rPr>
          <w:noProof/>
          <w:szCs w:val="24"/>
        </w:rPr>
      </w:pPr>
      <w:r>
        <w:rPr>
          <w:noProof/>
        </w:rPr>
        <w:t>–</w:t>
      </w:r>
      <w:r>
        <w:rPr>
          <w:noProof/>
        </w:rPr>
        <w:tab/>
        <w:t>32012 R 0414: Komisjoni rakendusmäärus (EL) nr 414/2012, 15. mai 2012 (ELT L 128, 16.5.2012, lk 5),</w:t>
      </w:r>
    </w:p>
    <w:p w14:paraId="113C36A4" w14:textId="77777777" w:rsidR="00D16650" w:rsidRPr="00C44C8F" w:rsidRDefault="00D16650" w:rsidP="00D16650">
      <w:pPr>
        <w:rPr>
          <w:noProof/>
          <w:szCs w:val="24"/>
        </w:rPr>
      </w:pPr>
    </w:p>
    <w:p w14:paraId="4E08EE58" w14:textId="77777777" w:rsidR="00D16650" w:rsidRDefault="00D16650" w:rsidP="00D16650">
      <w:pPr>
        <w:ind w:left="1134" w:hanging="567"/>
        <w:rPr>
          <w:noProof/>
          <w:szCs w:val="24"/>
        </w:rPr>
      </w:pPr>
      <w:r>
        <w:rPr>
          <w:noProof/>
        </w:rPr>
        <w:br w:type="page"/>
        <w:t>–</w:t>
      </w:r>
      <w:r>
        <w:rPr>
          <w:noProof/>
        </w:rPr>
        <w:tab/>
        <w:t>32008 R 0721: Komisjoni määrus (EÜ) nr 721/2008, 25. juuli 2008 (ELT L 198, 26.7.2008, lk 23), muudetud järgmis(t)e õigusakti(de)ga:</w:t>
      </w:r>
    </w:p>
    <w:p w14:paraId="47AC8BB9" w14:textId="77777777" w:rsidR="00D16650" w:rsidRPr="00C44C8F" w:rsidRDefault="00D16650" w:rsidP="00D16650">
      <w:pPr>
        <w:ind w:left="1134" w:hanging="567"/>
        <w:rPr>
          <w:noProof/>
          <w:szCs w:val="24"/>
        </w:rPr>
      </w:pPr>
    </w:p>
    <w:p w14:paraId="4179054F" w14:textId="77777777" w:rsidR="00D16650" w:rsidRPr="00C44C8F" w:rsidRDefault="00D16650" w:rsidP="00D16650">
      <w:pPr>
        <w:ind w:left="1701" w:hanging="567"/>
        <w:rPr>
          <w:noProof/>
          <w:szCs w:val="24"/>
        </w:rPr>
      </w:pPr>
      <w:r>
        <w:rPr>
          <w:noProof/>
        </w:rPr>
        <w:t>–</w:t>
      </w:r>
      <w:r>
        <w:rPr>
          <w:noProof/>
        </w:rPr>
        <w:tab/>
        <w:t>32010 R 0334: Komisjoni määrus (EL) nr 334/2010, 22. aprill 2010 (ELT L 102, 23.4.2010, lk 21),</w:t>
      </w:r>
    </w:p>
    <w:p w14:paraId="5ACD7E04" w14:textId="77777777" w:rsidR="00D16650" w:rsidRPr="00C44C8F" w:rsidRDefault="00D16650" w:rsidP="00D16650">
      <w:pPr>
        <w:ind w:left="1701" w:hanging="567"/>
        <w:rPr>
          <w:noProof/>
          <w:szCs w:val="24"/>
        </w:rPr>
      </w:pPr>
    </w:p>
    <w:p w14:paraId="186842E3" w14:textId="77777777" w:rsidR="00D16650" w:rsidRPr="00C44C8F" w:rsidRDefault="00D16650" w:rsidP="00D16650">
      <w:pPr>
        <w:ind w:left="1134" w:hanging="567"/>
        <w:rPr>
          <w:noProof/>
          <w:szCs w:val="24"/>
        </w:rPr>
      </w:pPr>
      <w:r>
        <w:rPr>
          <w:noProof/>
        </w:rPr>
        <w:t>–</w:t>
      </w:r>
      <w:r>
        <w:rPr>
          <w:noProof/>
        </w:rPr>
        <w:tab/>
        <w:t>32008 R 0971: Komisjoni määrus (EÜ) nr 971/2008, 3. oktoober 2008 (ELT L 265, 4.10.2008, lk 3), muudetud järgmis(t)e õigusakti(de)ga:</w:t>
      </w:r>
    </w:p>
    <w:p w14:paraId="72DAB35D" w14:textId="77777777" w:rsidR="00D16650" w:rsidRPr="00C44C8F" w:rsidRDefault="00D16650" w:rsidP="00D16650">
      <w:pPr>
        <w:ind w:left="1134" w:hanging="567"/>
        <w:rPr>
          <w:noProof/>
          <w:szCs w:val="24"/>
        </w:rPr>
      </w:pPr>
    </w:p>
    <w:p w14:paraId="4B1FD9C4" w14:textId="77777777" w:rsidR="00D16650" w:rsidRPr="00C44C8F" w:rsidRDefault="00D16650" w:rsidP="00D16650">
      <w:pPr>
        <w:ind w:left="1701" w:hanging="567"/>
        <w:rPr>
          <w:noProof/>
          <w:szCs w:val="24"/>
        </w:rPr>
      </w:pPr>
      <w:r>
        <w:rPr>
          <w:noProof/>
        </w:rPr>
        <w:t>–</w:t>
      </w:r>
      <w:r>
        <w:rPr>
          <w:noProof/>
        </w:rPr>
        <w:tab/>
        <w:t>32013 R 0160: Komisjoni rakendusmäärus (EL) nr 160/2013, 21. veebruar 2013 (ELT L 49, 22.2.2013, lk 50),</w:t>
      </w:r>
    </w:p>
    <w:p w14:paraId="1FF20C19" w14:textId="77777777" w:rsidR="00D16650" w:rsidRPr="00C44C8F" w:rsidRDefault="00D16650" w:rsidP="00D16650">
      <w:pPr>
        <w:ind w:left="1134" w:hanging="567"/>
        <w:rPr>
          <w:noProof/>
          <w:szCs w:val="24"/>
        </w:rPr>
      </w:pPr>
    </w:p>
    <w:p w14:paraId="23C6D108" w14:textId="77777777" w:rsidR="00D16650" w:rsidRPr="00C44C8F" w:rsidRDefault="00D16650" w:rsidP="00D16650">
      <w:pPr>
        <w:ind w:left="1701" w:hanging="567"/>
        <w:rPr>
          <w:noProof/>
          <w:szCs w:val="24"/>
        </w:rPr>
      </w:pPr>
      <w:r>
        <w:rPr>
          <w:noProof/>
        </w:rPr>
        <w:t>–</w:t>
      </w:r>
      <w:r>
        <w:rPr>
          <w:noProof/>
        </w:rPr>
        <w:tab/>
        <w:t>32019 R 0138: Komisjoni rakendusmäärus (EL) 2019/138, 29. jaanuar 2019 (ELT L 26, 30.1.2019, lk 1),</w:t>
      </w:r>
    </w:p>
    <w:p w14:paraId="1D4DF15B" w14:textId="77777777" w:rsidR="00D16650" w:rsidRPr="00C44C8F" w:rsidRDefault="00D16650" w:rsidP="00D16650">
      <w:pPr>
        <w:rPr>
          <w:noProof/>
          <w:szCs w:val="24"/>
        </w:rPr>
      </w:pPr>
    </w:p>
    <w:p w14:paraId="5230F48B" w14:textId="77777777" w:rsidR="00D16650" w:rsidRPr="00C44C8F" w:rsidRDefault="00D16650" w:rsidP="00D16650">
      <w:pPr>
        <w:ind w:left="1134" w:hanging="567"/>
        <w:rPr>
          <w:noProof/>
          <w:szCs w:val="24"/>
        </w:rPr>
      </w:pPr>
      <w:r>
        <w:rPr>
          <w:noProof/>
        </w:rPr>
        <w:t>–</w:t>
      </w:r>
      <w:r>
        <w:rPr>
          <w:noProof/>
        </w:rPr>
        <w:tab/>
        <w:t>32008 R 0976: Komisjoni määrus (EÜ) nr 976/2008, 6. oktoober 2008 (ELT L 266, 7.10.2008, lk 3),</w:t>
      </w:r>
    </w:p>
    <w:p w14:paraId="3B225316" w14:textId="77777777" w:rsidR="00D16650" w:rsidRPr="00C44C8F" w:rsidRDefault="00D16650" w:rsidP="00D16650">
      <w:pPr>
        <w:rPr>
          <w:noProof/>
          <w:szCs w:val="24"/>
        </w:rPr>
      </w:pPr>
    </w:p>
    <w:p w14:paraId="2EDA3D9F" w14:textId="77777777" w:rsidR="00D16650" w:rsidRDefault="00D16650" w:rsidP="00D16650">
      <w:pPr>
        <w:ind w:left="1134" w:hanging="567"/>
        <w:rPr>
          <w:noProof/>
          <w:szCs w:val="24"/>
        </w:rPr>
      </w:pPr>
      <w:r>
        <w:rPr>
          <w:noProof/>
        </w:rPr>
        <w:t>–</w:t>
      </w:r>
      <w:r>
        <w:rPr>
          <w:noProof/>
        </w:rPr>
        <w:tab/>
        <w:t>32008 R 1290: Komisjoni määrus (EÜ) nr 1290/2008, 18. detsember 2008 (ELT L 340, 19.12.2008, lk 20), muudetud järgmis(t)e õigusakti(de)ga:</w:t>
      </w:r>
    </w:p>
    <w:p w14:paraId="057AD34F" w14:textId="77777777" w:rsidR="00D16650" w:rsidRPr="00C44C8F" w:rsidRDefault="00D16650" w:rsidP="00D16650">
      <w:pPr>
        <w:ind w:left="1134" w:hanging="567"/>
        <w:rPr>
          <w:noProof/>
          <w:szCs w:val="24"/>
        </w:rPr>
      </w:pPr>
    </w:p>
    <w:p w14:paraId="5409294E" w14:textId="77777777" w:rsidR="00D16650" w:rsidRPr="00C44C8F" w:rsidRDefault="00D16650" w:rsidP="00D16650">
      <w:pPr>
        <w:ind w:left="1701" w:hanging="567"/>
        <w:rPr>
          <w:noProof/>
          <w:szCs w:val="24"/>
        </w:rPr>
      </w:pPr>
      <w:r>
        <w:rPr>
          <w:noProof/>
        </w:rPr>
        <w:t>–</w:t>
      </w:r>
      <w:r>
        <w:rPr>
          <w:noProof/>
        </w:rPr>
        <w:tab/>
        <w:t>32009 R 0899: Komisjoni määrus (EÜ) nr 899/2009, 25. september 2009 (ELT L 256, 29.9.2009, lk 11),</w:t>
      </w:r>
    </w:p>
    <w:p w14:paraId="7E828A98" w14:textId="77777777" w:rsidR="00D16650" w:rsidRPr="00C44C8F" w:rsidRDefault="00D16650" w:rsidP="00D16650">
      <w:pPr>
        <w:ind w:left="1701" w:hanging="567"/>
        <w:rPr>
          <w:noProof/>
          <w:szCs w:val="24"/>
        </w:rPr>
      </w:pPr>
    </w:p>
    <w:p w14:paraId="710BF3AF" w14:textId="77777777" w:rsidR="00D16650" w:rsidRDefault="00D16650" w:rsidP="00D16650">
      <w:pPr>
        <w:ind w:left="1701" w:hanging="567"/>
        <w:rPr>
          <w:noProof/>
          <w:szCs w:val="24"/>
        </w:rPr>
      </w:pPr>
      <w:r>
        <w:rPr>
          <w:noProof/>
        </w:rPr>
        <w:br w:type="page"/>
        <w:t>–</w:t>
      </w:r>
      <w:r>
        <w:rPr>
          <w:noProof/>
        </w:rPr>
        <w:tab/>
        <w:t>32013 R 1334: Komisjoni rakendusmäärus (EL) nr 1334/2013, 13. detsember 2013 (ELT L 335, 14.12.2013, lk 12),</w:t>
      </w:r>
    </w:p>
    <w:p w14:paraId="72907430" w14:textId="77777777" w:rsidR="00D16650" w:rsidRPr="00C44C8F" w:rsidRDefault="00D16650" w:rsidP="00D16650">
      <w:pPr>
        <w:ind w:left="1701" w:hanging="567"/>
        <w:rPr>
          <w:noProof/>
          <w:szCs w:val="24"/>
        </w:rPr>
      </w:pPr>
    </w:p>
    <w:p w14:paraId="2AC639C5" w14:textId="77777777" w:rsidR="00D16650" w:rsidRPr="00C44C8F" w:rsidRDefault="00D16650" w:rsidP="00D16650">
      <w:pPr>
        <w:ind w:left="1701" w:hanging="567"/>
        <w:rPr>
          <w:noProof/>
          <w:szCs w:val="24"/>
        </w:rPr>
      </w:pPr>
      <w:r>
        <w:rPr>
          <w:noProof/>
        </w:rPr>
        <w:t>–</w:t>
      </w:r>
      <w:r>
        <w:rPr>
          <w:noProof/>
        </w:rPr>
        <w:tab/>
        <w:t>32016 R 0895: Komisjoni rakendusmäärus (EL) 2016/895, 8. juuni 2016 (ELT L 152, 9.6.2016, lk 1),</w:t>
      </w:r>
    </w:p>
    <w:p w14:paraId="11A2F670" w14:textId="77777777" w:rsidR="00D16650" w:rsidRPr="00C44C8F" w:rsidRDefault="00D16650" w:rsidP="00D16650">
      <w:pPr>
        <w:ind w:left="1701" w:hanging="567"/>
        <w:rPr>
          <w:noProof/>
          <w:szCs w:val="24"/>
        </w:rPr>
      </w:pPr>
    </w:p>
    <w:p w14:paraId="33D4DF2F" w14:textId="77777777" w:rsidR="00D16650" w:rsidRPr="00C44C8F" w:rsidRDefault="00D16650" w:rsidP="00D16650">
      <w:pPr>
        <w:ind w:left="1134" w:hanging="567"/>
        <w:rPr>
          <w:noProof/>
          <w:szCs w:val="24"/>
        </w:rPr>
      </w:pPr>
      <w:r>
        <w:rPr>
          <w:noProof/>
        </w:rPr>
        <w:t>–</w:t>
      </w:r>
      <w:r>
        <w:rPr>
          <w:noProof/>
        </w:rPr>
        <w:tab/>
        <w:t>32009 R 0270: Komisjoni määrus (EÜ) nr 270/2009, 2. aprill 2009 (ELT L 91, 3.4.2009, lk 3),</w:t>
      </w:r>
    </w:p>
    <w:p w14:paraId="0882E645" w14:textId="77777777" w:rsidR="00D16650" w:rsidRPr="00C44C8F" w:rsidRDefault="00D16650" w:rsidP="00D16650">
      <w:pPr>
        <w:ind w:left="1134" w:hanging="567"/>
        <w:rPr>
          <w:noProof/>
          <w:szCs w:val="24"/>
        </w:rPr>
      </w:pPr>
    </w:p>
    <w:p w14:paraId="20C89087" w14:textId="77777777" w:rsidR="00D16650" w:rsidRPr="00C44C8F" w:rsidRDefault="00D16650" w:rsidP="00D16650">
      <w:pPr>
        <w:ind w:left="1134" w:hanging="567"/>
        <w:rPr>
          <w:noProof/>
          <w:szCs w:val="24"/>
        </w:rPr>
      </w:pPr>
      <w:r>
        <w:rPr>
          <w:noProof/>
        </w:rPr>
        <w:t>–</w:t>
      </w:r>
      <w:r>
        <w:rPr>
          <w:noProof/>
        </w:rPr>
        <w:tab/>
        <w:t>32009 R 0322: Komisjoni määrus (EÜ) nr 322/2009, 20. aprill 2009 (ELT L 101, 21.4.2009, lk 9), muudetud järgmis(t)e õigusakti(de)ga:</w:t>
      </w:r>
    </w:p>
    <w:p w14:paraId="495D4C01" w14:textId="77777777" w:rsidR="00D16650" w:rsidRPr="00C44C8F" w:rsidRDefault="00D16650" w:rsidP="00D16650">
      <w:pPr>
        <w:ind w:left="1134" w:hanging="567"/>
        <w:rPr>
          <w:noProof/>
          <w:szCs w:val="24"/>
        </w:rPr>
      </w:pPr>
    </w:p>
    <w:p w14:paraId="1B39AEB6" w14:textId="77777777" w:rsidR="00D16650" w:rsidRDefault="00D16650" w:rsidP="00D16650">
      <w:pPr>
        <w:ind w:left="1701" w:hanging="567"/>
        <w:rPr>
          <w:noProof/>
          <w:szCs w:val="24"/>
        </w:rPr>
      </w:pPr>
      <w:r>
        <w:rPr>
          <w:noProof/>
        </w:rPr>
        <w:t>–</w:t>
      </w:r>
      <w:r>
        <w:rPr>
          <w:noProof/>
        </w:rPr>
        <w:tab/>
        <w:t>32014 R 0290: Komisjoni rakendusmäärus (EL) nr 290/2014, 21. märts 2014 (ELT L 87, 22.3.2014, lk 84),</w:t>
      </w:r>
    </w:p>
    <w:p w14:paraId="0EF0489F" w14:textId="77777777" w:rsidR="00D16650" w:rsidRPr="00C44C8F" w:rsidRDefault="00D16650" w:rsidP="00D16650">
      <w:pPr>
        <w:ind w:left="1134" w:hanging="567"/>
        <w:rPr>
          <w:noProof/>
          <w:szCs w:val="24"/>
        </w:rPr>
      </w:pPr>
    </w:p>
    <w:p w14:paraId="331EC0B2" w14:textId="77777777" w:rsidR="00D16650" w:rsidRDefault="00D16650" w:rsidP="00D16650">
      <w:pPr>
        <w:ind w:left="1701" w:hanging="567"/>
        <w:rPr>
          <w:noProof/>
          <w:szCs w:val="24"/>
        </w:rPr>
      </w:pPr>
      <w:r>
        <w:rPr>
          <w:noProof/>
        </w:rPr>
        <w:t>–</w:t>
      </w:r>
      <w:r>
        <w:rPr>
          <w:noProof/>
        </w:rPr>
        <w:tab/>
        <w:t>32015 R 1043: Komisjoni rakendusmäärus (EL) 2015/1043, 30. juuni 2015 (ELT L 167, 1.7.2015, lk 63),</w:t>
      </w:r>
    </w:p>
    <w:p w14:paraId="3DD34AB3" w14:textId="77777777" w:rsidR="00D16650" w:rsidRPr="00C44C8F" w:rsidRDefault="00D16650" w:rsidP="00D16650">
      <w:pPr>
        <w:ind w:left="1701" w:hanging="567"/>
        <w:rPr>
          <w:noProof/>
          <w:szCs w:val="24"/>
        </w:rPr>
      </w:pPr>
    </w:p>
    <w:p w14:paraId="6DE58D4A" w14:textId="77777777" w:rsidR="00D16650" w:rsidRPr="00C44C8F" w:rsidRDefault="00D16650" w:rsidP="00D16650">
      <w:pPr>
        <w:ind w:left="1701" w:hanging="567"/>
        <w:rPr>
          <w:noProof/>
          <w:szCs w:val="24"/>
        </w:rPr>
      </w:pPr>
      <w:r>
        <w:rPr>
          <w:noProof/>
        </w:rPr>
        <w:t>–</w:t>
      </w:r>
      <w:r>
        <w:rPr>
          <w:noProof/>
        </w:rPr>
        <w:tab/>
        <w:t>32017 R 0211: Komisjoni rakendusmäärus (EL) 2017/211, 7. veebruar 2017 (ELT L 33, 8.2.2017, lk 23),</w:t>
      </w:r>
    </w:p>
    <w:p w14:paraId="1A6A4F0A" w14:textId="77777777" w:rsidR="00D16650" w:rsidRPr="00C44C8F" w:rsidRDefault="00D16650" w:rsidP="00D16650">
      <w:pPr>
        <w:ind w:left="1701" w:hanging="567"/>
        <w:rPr>
          <w:noProof/>
          <w:szCs w:val="24"/>
        </w:rPr>
      </w:pPr>
    </w:p>
    <w:p w14:paraId="7B66EF8C" w14:textId="77777777" w:rsidR="00D16650" w:rsidRPr="00C44C8F" w:rsidRDefault="00D16650" w:rsidP="00D16650">
      <w:pPr>
        <w:ind w:left="1134" w:hanging="567"/>
        <w:rPr>
          <w:noProof/>
          <w:szCs w:val="24"/>
        </w:rPr>
      </w:pPr>
      <w:r>
        <w:rPr>
          <w:noProof/>
        </w:rPr>
        <w:t>–</w:t>
      </w:r>
      <w:r>
        <w:rPr>
          <w:noProof/>
        </w:rPr>
        <w:tab/>
        <w:t>32009 R 0403: Komisjoni määrus (EÜ) nr 403/2009, 14. mai 2009 (ELT L 120, 15.5.2009, lk 3), muudetud järgmis(t)e õigusakti(de)ga:</w:t>
      </w:r>
    </w:p>
    <w:p w14:paraId="3700C18D" w14:textId="77777777" w:rsidR="00D16650" w:rsidRPr="00C44C8F" w:rsidRDefault="00D16650" w:rsidP="00D16650">
      <w:pPr>
        <w:ind w:left="1134" w:hanging="567"/>
        <w:rPr>
          <w:noProof/>
          <w:szCs w:val="24"/>
        </w:rPr>
      </w:pPr>
    </w:p>
    <w:p w14:paraId="330E0315" w14:textId="77777777" w:rsidR="00D16650" w:rsidRPr="00C44C8F" w:rsidRDefault="00D16650" w:rsidP="00D16650">
      <w:pPr>
        <w:ind w:left="1701" w:hanging="567"/>
        <w:rPr>
          <w:noProof/>
          <w:szCs w:val="24"/>
        </w:rPr>
      </w:pPr>
      <w:r>
        <w:rPr>
          <w:noProof/>
        </w:rPr>
        <w:t>–</w:t>
      </w:r>
      <w:r>
        <w:rPr>
          <w:noProof/>
        </w:rPr>
        <w:tab/>
        <w:t>32014 R 0848: Komisjoni rakendusmäärus (EL) nr 848/2014, 4. august 2014 (ELT L 232, 5.8.2014, lk 13),</w:t>
      </w:r>
    </w:p>
    <w:p w14:paraId="3B9913B2" w14:textId="77777777" w:rsidR="00D16650" w:rsidRPr="00C44C8F" w:rsidRDefault="00D16650" w:rsidP="00D16650">
      <w:pPr>
        <w:ind w:left="1701" w:hanging="567"/>
        <w:rPr>
          <w:noProof/>
          <w:szCs w:val="24"/>
        </w:rPr>
      </w:pPr>
    </w:p>
    <w:p w14:paraId="7A95700C" w14:textId="77777777" w:rsidR="00D16650" w:rsidRDefault="00D16650" w:rsidP="00D16650">
      <w:pPr>
        <w:ind w:left="1701" w:hanging="567"/>
        <w:rPr>
          <w:noProof/>
          <w:szCs w:val="24"/>
        </w:rPr>
      </w:pPr>
      <w:r>
        <w:rPr>
          <w:noProof/>
        </w:rPr>
        <w:br w:type="page"/>
        <w:t>–</w:t>
      </w:r>
      <w:r>
        <w:rPr>
          <w:noProof/>
        </w:rPr>
        <w:tab/>
        <w:t>32015 R 1114: Komisjoni rakendusmäärus (EL) 2015/1114, 9. juuli 2015 (ELT L 182, 10.7.2015, lk 18),</w:t>
      </w:r>
    </w:p>
    <w:p w14:paraId="51F87B23" w14:textId="77777777" w:rsidR="00D16650" w:rsidRPr="00C44C8F" w:rsidRDefault="00D16650" w:rsidP="00D16650">
      <w:pPr>
        <w:ind w:left="1701" w:hanging="567"/>
        <w:rPr>
          <w:noProof/>
          <w:szCs w:val="24"/>
        </w:rPr>
      </w:pPr>
    </w:p>
    <w:p w14:paraId="4498D471" w14:textId="77777777" w:rsidR="00D16650" w:rsidRPr="00C44C8F" w:rsidRDefault="00D16650" w:rsidP="00D16650">
      <w:pPr>
        <w:ind w:left="1134" w:hanging="567"/>
        <w:rPr>
          <w:noProof/>
          <w:szCs w:val="24"/>
        </w:rPr>
      </w:pPr>
      <w:r>
        <w:rPr>
          <w:noProof/>
        </w:rPr>
        <w:t>–</w:t>
      </w:r>
      <w:r>
        <w:rPr>
          <w:noProof/>
        </w:rPr>
        <w:tab/>
        <w:t>32009 R 0887: Komisjoni määrus (EÜ) nr 887/2009, 25. september 2009 (ELT L 254, 26.9.2009, lk 68),</w:t>
      </w:r>
    </w:p>
    <w:p w14:paraId="361ACE04" w14:textId="77777777" w:rsidR="00D16650" w:rsidRPr="00C44C8F" w:rsidRDefault="00D16650" w:rsidP="00D16650">
      <w:pPr>
        <w:ind w:left="1134" w:hanging="567"/>
        <w:rPr>
          <w:noProof/>
          <w:szCs w:val="24"/>
        </w:rPr>
      </w:pPr>
    </w:p>
    <w:p w14:paraId="3D5E3690" w14:textId="77777777" w:rsidR="00D16650" w:rsidRPr="00C44C8F" w:rsidRDefault="00D16650" w:rsidP="00D16650">
      <w:pPr>
        <w:ind w:left="1134" w:hanging="567"/>
        <w:rPr>
          <w:noProof/>
          <w:szCs w:val="24"/>
        </w:rPr>
      </w:pPr>
      <w:r>
        <w:rPr>
          <w:noProof/>
        </w:rPr>
        <w:t>–</w:t>
      </w:r>
      <w:r>
        <w:rPr>
          <w:noProof/>
        </w:rPr>
        <w:tab/>
        <w:t>32009 R 0903: Komisjoni määrus (EÜ) nr 903/2009, 28. september 2009 (ELT L 256, 29.9.2009, lk 26), muudetud järgmis(t)e õigusakti(de)ga:</w:t>
      </w:r>
    </w:p>
    <w:p w14:paraId="625FF43F" w14:textId="77777777" w:rsidR="00D16650" w:rsidRPr="00C44C8F" w:rsidRDefault="00D16650" w:rsidP="00D16650">
      <w:pPr>
        <w:ind w:left="1134" w:hanging="567"/>
        <w:rPr>
          <w:noProof/>
          <w:szCs w:val="24"/>
        </w:rPr>
      </w:pPr>
    </w:p>
    <w:p w14:paraId="162A0F19" w14:textId="77777777" w:rsidR="00D16650" w:rsidRPr="00C44C8F" w:rsidRDefault="00D16650" w:rsidP="00D16650">
      <w:pPr>
        <w:ind w:left="1701" w:hanging="567"/>
        <w:rPr>
          <w:noProof/>
          <w:szCs w:val="24"/>
        </w:rPr>
      </w:pPr>
      <w:r>
        <w:rPr>
          <w:noProof/>
        </w:rPr>
        <w:t>–</w:t>
      </w:r>
      <w:r>
        <w:rPr>
          <w:noProof/>
        </w:rPr>
        <w:tab/>
        <w:t>32013 R 0357: Komisjoni rakendusmäärus (EL) nr 357/2013, 18. aprill 2013 (ELT L 109, 19.4.2013, lk 22),</w:t>
      </w:r>
    </w:p>
    <w:p w14:paraId="6691EF5F" w14:textId="77777777" w:rsidR="00D16650" w:rsidRPr="00C44C8F" w:rsidRDefault="00D16650" w:rsidP="00D16650">
      <w:pPr>
        <w:ind w:left="1701" w:hanging="567"/>
        <w:rPr>
          <w:noProof/>
          <w:szCs w:val="24"/>
        </w:rPr>
      </w:pPr>
    </w:p>
    <w:p w14:paraId="0798FFAF" w14:textId="77777777" w:rsidR="00D16650" w:rsidRPr="00C44C8F" w:rsidRDefault="00D16650" w:rsidP="00D16650">
      <w:pPr>
        <w:ind w:left="1701" w:hanging="567"/>
        <w:rPr>
          <w:noProof/>
          <w:szCs w:val="24"/>
        </w:rPr>
      </w:pPr>
      <w:r>
        <w:rPr>
          <w:noProof/>
        </w:rPr>
        <w:t>–</w:t>
      </w:r>
      <w:r>
        <w:rPr>
          <w:noProof/>
        </w:rPr>
        <w:tab/>
        <w:t>32017 R 1126: Komisjoni rakendusmäärus (EL) 2017/1126, 23. juuni 2017 (ELT L 163, 24.6.2017, lk 13),</w:t>
      </w:r>
    </w:p>
    <w:p w14:paraId="13958CD5" w14:textId="77777777" w:rsidR="00D16650" w:rsidRPr="00C44C8F" w:rsidRDefault="00D16650" w:rsidP="00D16650">
      <w:pPr>
        <w:ind w:left="1701" w:hanging="567"/>
        <w:rPr>
          <w:noProof/>
          <w:szCs w:val="24"/>
        </w:rPr>
      </w:pPr>
    </w:p>
    <w:p w14:paraId="6B4879F4" w14:textId="77777777" w:rsidR="00D16650" w:rsidRPr="00C44C8F" w:rsidRDefault="00D16650" w:rsidP="00D16650">
      <w:pPr>
        <w:ind w:left="1134" w:hanging="567"/>
        <w:rPr>
          <w:noProof/>
          <w:szCs w:val="24"/>
        </w:rPr>
      </w:pPr>
      <w:r>
        <w:rPr>
          <w:noProof/>
        </w:rPr>
        <w:t>–</w:t>
      </w:r>
      <w:r>
        <w:rPr>
          <w:noProof/>
        </w:rPr>
        <w:tab/>
        <w:t>32009 R 1087: Komisjoni määrus (EÜ) nr 1087/2009, 12. november 2009 (ELT L 297, 13.11.2009, lk 4), muudetud järgmis(t)e õigusakti(de)ga:</w:t>
      </w:r>
    </w:p>
    <w:p w14:paraId="567B76C8" w14:textId="77777777" w:rsidR="00D16650" w:rsidRPr="00C44C8F" w:rsidRDefault="00D16650" w:rsidP="00D16650">
      <w:pPr>
        <w:ind w:left="1134" w:hanging="567"/>
        <w:rPr>
          <w:noProof/>
          <w:szCs w:val="24"/>
        </w:rPr>
      </w:pPr>
    </w:p>
    <w:p w14:paraId="5988BB49" w14:textId="77777777" w:rsidR="00D16650" w:rsidRDefault="00D16650" w:rsidP="00D16650">
      <w:pPr>
        <w:ind w:left="1701" w:hanging="567"/>
        <w:rPr>
          <w:noProof/>
          <w:szCs w:val="24"/>
        </w:rPr>
      </w:pPr>
      <w:r>
        <w:rPr>
          <w:noProof/>
        </w:rPr>
        <w:t>–</w:t>
      </w:r>
      <w:r>
        <w:rPr>
          <w:noProof/>
        </w:rPr>
        <w:tab/>
        <w:t>32019 R 0221: Komisjoni rakendusmäärus (EL) 2019/221, 6. veebruar 2019 (ELT L 35, 7.2.2019, lk 28),</w:t>
      </w:r>
    </w:p>
    <w:p w14:paraId="6D85B72F" w14:textId="77777777" w:rsidR="00D16650" w:rsidRPr="00C44C8F" w:rsidRDefault="00D16650" w:rsidP="00D16650">
      <w:pPr>
        <w:ind w:left="1701" w:hanging="567"/>
        <w:rPr>
          <w:noProof/>
          <w:szCs w:val="24"/>
        </w:rPr>
      </w:pPr>
    </w:p>
    <w:p w14:paraId="3DD173D8" w14:textId="77777777" w:rsidR="00D16650" w:rsidRPr="00C44C8F" w:rsidRDefault="00D16650" w:rsidP="00D16650">
      <w:pPr>
        <w:ind w:left="1134" w:hanging="567"/>
        <w:rPr>
          <w:noProof/>
          <w:szCs w:val="24"/>
        </w:rPr>
      </w:pPr>
      <w:r>
        <w:rPr>
          <w:noProof/>
        </w:rPr>
        <w:t>–</w:t>
      </w:r>
      <w:r>
        <w:rPr>
          <w:noProof/>
        </w:rPr>
        <w:tab/>
        <w:t>32009 R 1088: Komisjoni määrus (EÜ) nr 1088/2009, 12. november 2009 (ELT L 297, 13.11.2009, lk 6),</w:t>
      </w:r>
    </w:p>
    <w:p w14:paraId="2756035B" w14:textId="77777777" w:rsidR="00D16650" w:rsidRPr="00C44C8F" w:rsidRDefault="00D16650" w:rsidP="00D16650">
      <w:pPr>
        <w:ind w:left="1134" w:hanging="567"/>
        <w:rPr>
          <w:noProof/>
          <w:szCs w:val="24"/>
        </w:rPr>
      </w:pPr>
    </w:p>
    <w:p w14:paraId="29CB8464" w14:textId="77777777" w:rsidR="00D16650" w:rsidRPr="00C44C8F" w:rsidRDefault="00D16650" w:rsidP="00D16650">
      <w:pPr>
        <w:ind w:left="1134" w:hanging="567"/>
        <w:rPr>
          <w:noProof/>
          <w:szCs w:val="24"/>
        </w:rPr>
      </w:pPr>
      <w:r>
        <w:rPr>
          <w:noProof/>
        </w:rPr>
        <w:t>–</w:t>
      </w:r>
      <w:r>
        <w:rPr>
          <w:noProof/>
        </w:rPr>
        <w:tab/>
        <w:t>32010 R 0008: Komisjoni määrus (EL) nr 8/2010, 23. detsember 2009 (ELT L 3, 7.1.2010, lk 7),</w:t>
      </w:r>
    </w:p>
    <w:p w14:paraId="7FA2AAFE" w14:textId="77777777" w:rsidR="00D16650" w:rsidRPr="00C44C8F" w:rsidRDefault="00D16650" w:rsidP="00D16650">
      <w:pPr>
        <w:ind w:left="1134" w:hanging="567"/>
        <w:rPr>
          <w:noProof/>
          <w:szCs w:val="24"/>
        </w:rPr>
      </w:pPr>
    </w:p>
    <w:p w14:paraId="1E86DB18" w14:textId="77777777" w:rsidR="00D16650" w:rsidRDefault="00D16650" w:rsidP="00D16650">
      <w:pPr>
        <w:ind w:left="1134" w:hanging="567"/>
        <w:rPr>
          <w:noProof/>
          <w:szCs w:val="24"/>
        </w:rPr>
      </w:pPr>
      <w:r>
        <w:rPr>
          <w:noProof/>
        </w:rPr>
        <w:br w:type="page"/>
        <w:t>–</w:t>
      </w:r>
      <w:r>
        <w:rPr>
          <w:noProof/>
        </w:rPr>
        <w:tab/>
        <w:t>32010 R 0009: Komisjoni määrus (EL) nr 9/2010, 23. detsember 2009 (ELT L 3, 7.1.2010, lk 10), muudetud järgmis(t)e õigusakti(de)ga:</w:t>
      </w:r>
    </w:p>
    <w:p w14:paraId="368FF545" w14:textId="77777777" w:rsidR="00D16650" w:rsidRPr="00C44C8F" w:rsidRDefault="00D16650" w:rsidP="00D16650">
      <w:pPr>
        <w:ind w:left="1134" w:hanging="567"/>
        <w:rPr>
          <w:noProof/>
          <w:szCs w:val="24"/>
        </w:rPr>
      </w:pPr>
    </w:p>
    <w:p w14:paraId="4BC131D5" w14:textId="77777777" w:rsidR="00D16650" w:rsidRPr="00C44C8F" w:rsidRDefault="00D16650" w:rsidP="00D16650">
      <w:pPr>
        <w:ind w:left="1701" w:hanging="567"/>
        <w:rPr>
          <w:noProof/>
          <w:szCs w:val="24"/>
        </w:rPr>
      </w:pPr>
      <w:r>
        <w:rPr>
          <w:noProof/>
        </w:rPr>
        <w:t>–</w:t>
      </w:r>
      <w:r>
        <w:rPr>
          <w:noProof/>
        </w:rPr>
        <w:tab/>
        <w:t>32012 R 1196: Komisjoni rakendusmäärus (EL) nr 1196/2012, 13. detsember 2012 (ELT L 342, 14.12.2012, lk 25),</w:t>
      </w:r>
    </w:p>
    <w:p w14:paraId="4DA18315" w14:textId="77777777" w:rsidR="00D16650" w:rsidRPr="00C44C8F" w:rsidRDefault="00D16650" w:rsidP="00D16650">
      <w:pPr>
        <w:ind w:left="1701" w:hanging="567"/>
        <w:rPr>
          <w:noProof/>
          <w:szCs w:val="24"/>
        </w:rPr>
      </w:pPr>
    </w:p>
    <w:p w14:paraId="482E9A24" w14:textId="77777777" w:rsidR="00D16650" w:rsidRPr="00C44C8F" w:rsidRDefault="00D16650" w:rsidP="00D16650">
      <w:pPr>
        <w:ind w:left="1701" w:hanging="567"/>
        <w:rPr>
          <w:noProof/>
          <w:szCs w:val="24"/>
        </w:rPr>
      </w:pPr>
      <w:r>
        <w:rPr>
          <w:noProof/>
        </w:rPr>
        <w:t>–</w:t>
      </w:r>
      <w:r>
        <w:rPr>
          <w:noProof/>
        </w:rPr>
        <w:tab/>
        <w:t>32019 R 0221: Komisjoni rakendusmäärus (EL) 2019/221, 6. veebruar 2019 (ELT L 35, 7.2.2019, lk 28),</w:t>
      </w:r>
    </w:p>
    <w:p w14:paraId="3EDC24EE" w14:textId="77777777" w:rsidR="00D16650" w:rsidRPr="00C44C8F" w:rsidRDefault="00D16650" w:rsidP="00D16650">
      <w:pPr>
        <w:ind w:left="1701" w:hanging="567"/>
        <w:rPr>
          <w:noProof/>
          <w:szCs w:val="24"/>
        </w:rPr>
      </w:pPr>
    </w:p>
    <w:p w14:paraId="1E818DBD" w14:textId="77777777" w:rsidR="00D16650" w:rsidRDefault="00D16650" w:rsidP="00D16650">
      <w:pPr>
        <w:ind w:left="1134" w:hanging="567"/>
        <w:rPr>
          <w:noProof/>
          <w:szCs w:val="24"/>
        </w:rPr>
      </w:pPr>
      <w:bookmarkStart w:id="213" w:name="_Hlk161672313"/>
      <w:bookmarkStart w:id="214" w:name="_Hlk161412891"/>
      <w:r>
        <w:rPr>
          <w:noProof/>
        </w:rPr>
        <w:t>–</w:t>
      </w:r>
      <w:r>
        <w:rPr>
          <w:noProof/>
        </w:rPr>
        <w:tab/>
      </w:r>
      <w:bookmarkEnd w:id="213"/>
      <w:r>
        <w:rPr>
          <w:noProof/>
        </w:rPr>
        <w:t xml:space="preserve">32010 R 0107: Komisjoni määrus (EL) nr 107/2010, 8. veebruar 2010 (ELT L 36, 9.2.2010, lk 1), </w:t>
      </w:r>
      <w:bookmarkEnd w:id="214"/>
    </w:p>
    <w:p w14:paraId="6B2745E1" w14:textId="77777777" w:rsidR="00D16650" w:rsidRPr="00C44C8F" w:rsidRDefault="00D16650" w:rsidP="00D16650">
      <w:pPr>
        <w:ind w:left="1134" w:hanging="567"/>
        <w:rPr>
          <w:noProof/>
          <w:szCs w:val="24"/>
        </w:rPr>
      </w:pPr>
    </w:p>
    <w:p w14:paraId="5CB0A7BF" w14:textId="4E6EAE46" w:rsidR="00D16650" w:rsidRDefault="00D16650" w:rsidP="00D16650">
      <w:pPr>
        <w:ind w:left="1134" w:hanging="567"/>
        <w:rPr>
          <w:noProof/>
          <w:szCs w:val="24"/>
        </w:rPr>
      </w:pPr>
      <w:bookmarkStart w:id="215" w:name="_Hlk161672912"/>
      <w:r>
        <w:rPr>
          <w:noProof/>
        </w:rPr>
        <w:t>–</w:t>
      </w:r>
      <w:r>
        <w:rPr>
          <w:noProof/>
        </w:rPr>
        <w:tab/>
      </w:r>
      <w:bookmarkEnd w:id="215"/>
      <w:r>
        <w:rPr>
          <w:noProof/>
        </w:rPr>
        <w:t>32010 R 0874: Komisjoni määrus (EL) nr 874/2010, 5. oktoober 2010 (ELT L 263, 6.10.2010, lk 1), muudetud järgmis(t)e õigusakti(de)ga:</w:t>
      </w:r>
    </w:p>
    <w:p w14:paraId="00203085" w14:textId="77777777" w:rsidR="00D16650" w:rsidRPr="00C44C8F" w:rsidRDefault="00D16650" w:rsidP="00D16650">
      <w:pPr>
        <w:ind w:left="1134" w:hanging="567"/>
        <w:rPr>
          <w:noProof/>
          <w:szCs w:val="24"/>
        </w:rPr>
      </w:pPr>
    </w:p>
    <w:p w14:paraId="6DF20188" w14:textId="77777777" w:rsidR="00D16650" w:rsidRPr="00C44C8F" w:rsidRDefault="00D16650" w:rsidP="00D16650">
      <w:pPr>
        <w:ind w:left="1701" w:hanging="567"/>
        <w:rPr>
          <w:noProof/>
          <w:szCs w:val="24"/>
        </w:rPr>
      </w:pPr>
      <w:r>
        <w:rPr>
          <w:noProof/>
        </w:rPr>
        <w:t>–</w:t>
      </w:r>
      <w:r>
        <w:rPr>
          <w:noProof/>
        </w:rPr>
        <w:tab/>
        <w:t>32012 R 0118: Komisjoni rakendusmäärus (EL) nr 118/2012, 10. veebruar 2012 (ELT L 38, 11.2.2012, lk 36),</w:t>
      </w:r>
    </w:p>
    <w:p w14:paraId="7831A67B" w14:textId="77777777" w:rsidR="00D16650" w:rsidRPr="00C44C8F" w:rsidRDefault="00D16650" w:rsidP="00D16650">
      <w:pPr>
        <w:ind w:left="1701" w:hanging="567"/>
        <w:rPr>
          <w:noProof/>
          <w:szCs w:val="24"/>
        </w:rPr>
      </w:pPr>
    </w:p>
    <w:p w14:paraId="23CCB073" w14:textId="77777777" w:rsidR="00D16650" w:rsidRPr="00C44C8F" w:rsidRDefault="00D16650" w:rsidP="00D16650">
      <w:pPr>
        <w:ind w:left="1701" w:hanging="567"/>
        <w:rPr>
          <w:noProof/>
          <w:szCs w:val="24"/>
        </w:rPr>
      </w:pPr>
      <w:r>
        <w:rPr>
          <w:noProof/>
        </w:rPr>
        <w:t>–</w:t>
      </w:r>
      <w:r>
        <w:rPr>
          <w:noProof/>
        </w:rPr>
        <w:tab/>
        <w:t>32013 R 1014: Komisjoni rakendusmäärus (EL) nr 1014/2013, 22. oktoober 2013 (ELT L 281, 23.10.2013, lk 1),</w:t>
      </w:r>
    </w:p>
    <w:p w14:paraId="7E99F7AD" w14:textId="77777777" w:rsidR="00D16650" w:rsidRPr="00C44C8F" w:rsidRDefault="00D16650" w:rsidP="00D16650">
      <w:pPr>
        <w:ind w:left="1701" w:hanging="567"/>
        <w:rPr>
          <w:noProof/>
          <w:szCs w:val="24"/>
        </w:rPr>
      </w:pPr>
    </w:p>
    <w:p w14:paraId="73BFA81F" w14:textId="77777777" w:rsidR="00D16650" w:rsidRPr="00C44C8F" w:rsidRDefault="00D16650" w:rsidP="00D16650">
      <w:pPr>
        <w:ind w:left="1134" w:hanging="567"/>
        <w:rPr>
          <w:noProof/>
          <w:szCs w:val="24"/>
        </w:rPr>
      </w:pPr>
      <w:r>
        <w:rPr>
          <w:noProof/>
        </w:rPr>
        <w:t>–</w:t>
      </w:r>
      <w:r>
        <w:rPr>
          <w:noProof/>
        </w:rPr>
        <w:tab/>
        <w:t>32010 R 0875: Komisjoni määrus (EL) nr 875/2010, 5. oktoober 2010 (ELT L 263, 6.10.2010, lk 4),</w:t>
      </w:r>
    </w:p>
    <w:p w14:paraId="1AA1AC45" w14:textId="77777777" w:rsidR="00D16650" w:rsidRPr="00C44C8F" w:rsidRDefault="00D16650" w:rsidP="00D16650">
      <w:pPr>
        <w:ind w:left="1134" w:hanging="567"/>
        <w:rPr>
          <w:noProof/>
          <w:szCs w:val="24"/>
        </w:rPr>
      </w:pPr>
    </w:p>
    <w:p w14:paraId="475A820C" w14:textId="77777777" w:rsidR="00D16650" w:rsidRDefault="00D16650" w:rsidP="00D16650">
      <w:pPr>
        <w:ind w:left="1134" w:hanging="567"/>
        <w:rPr>
          <w:noProof/>
          <w:szCs w:val="24"/>
        </w:rPr>
      </w:pPr>
      <w:r>
        <w:rPr>
          <w:noProof/>
        </w:rPr>
        <w:br w:type="page"/>
        <w:t>–</w:t>
      </w:r>
      <w:r>
        <w:rPr>
          <w:noProof/>
        </w:rPr>
        <w:tab/>
        <w:t>32010 R 0885: Komisjoni määrus (EL) nr 885/2010, 7. oktoober 2010 (ELT L 265, 8.10.2010, lk 5), muudetud järgmis(t)e õigusakti(de)ga:</w:t>
      </w:r>
    </w:p>
    <w:p w14:paraId="763BDBED" w14:textId="77777777" w:rsidR="00D16650" w:rsidRPr="00C44C8F" w:rsidRDefault="00D16650" w:rsidP="00D16650">
      <w:pPr>
        <w:ind w:left="1701" w:hanging="567"/>
        <w:rPr>
          <w:noProof/>
          <w:szCs w:val="24"/>
        </w:rPr>
      </w:pPr>
    </w:p>
    <w:p w14:paraId="7170FD91" w14:textId="77777777" w:rsidR="00D16650" w:rsidRDefault="00D16650" w:rsidP="00D16650">
      <w:pPr>
        <w:ind w:left="1701" w:hanging="567"/>
        <w:rPr>
          <w:noProof/>
          <w:szCs w:val="24"/>
        </w:rPr>
      </w:pPr>
      <w:r>
        <w:rPr>
          <w:noProof/>
        </w:rPr>
        <w:t>–</w:t>
      </w:r>
      <w:r>
        <w:rPr>
          <w:noProof/>
        </w:rPr>
        <w:tab/>
        <w:t>32018 R 1957: Komisjoni rakendusmäärus (EL) 2018/1957, 11. detsember 2018 (ELT L 315, 12.12.2018, lk 23),</w:t>
      </w:r>
    </w:p>
    <w:p w14:paraId="16BCA83A" w14:textId="77777777" w:rsidR="00D16650" w:rsidRPr="00C44C8F" w:rsidRDefault="00D16650" w:rsidP="00D16650">
      <w:pPr>
        <w:ind w:left="1701" w:hanging="567"/>
        <w:rPr>
          <w:noProof/>
          <w:szCs w:val="24"/>
        </w:rPr>
      </w:pPr>
    </w:p>
    <w:p w14:paraId="5E8E78FC" w14:textId="77777777" w:rsidR="00D16650" w:rsidRPr="00C44C8F" w:rsidRDefault="00D16650" w:rsidP="00D16650">
      <w:pPr>
        <w:ind w:left="1134" w:hanging="567"/>
        <w:rPr>
          <w:noProof/>
          <w:szCs w:val="24"/>
        </w:rPr>
      </w:pPr>
      <w:r>
        <w:rPr>
          <w:noProof/>
        </w:rPr>
        <w:t>–</w:t>
      </w:r>
      <w:r>
        <w:rPr>
          <w:noProof/>
        </w:rPr>
        <w:tab/>
        <w:t>32010 R 0999: Komisjoni määrus (EL) nr 999/2010, 5. november 2010 (ELT L 290, 6.11.2010, lk 24),</w:t>
      </w:r>
    </w:p>
    <w:p w14:paraId="1AC43311" w14:textId="77777777" w:rsidR="00D16650" w:rsidRPr="00C44C8F" w:rsidRDefault="00D16650" w:rsidP="00D16650">
      <w:pPr>
        <w:ind w:left="1134" w:hanging="567"/>
        <w:rPr>
          <w:noProof/>
          <w:szCs w:val="24"/>
        </w:rPr>
      </w:pPr>
    </w:p>
    <w:p w14:paraId="73E7CCA5" w14:textId="77777777" w:rsidR="00D16650" w:rsidRPr="00C44C8F" w:rsidRDefault="00D16650" w:rsidP="00D16650">
      <w:pPr>
        <w:ind w:left="1134" w:hanging="567"/>
        <w:rPr>
          <w:noProof/>
          <w:szCs w:val="24"/>
        </w:rPr>
      </w:pPr>
      <w:r>
        <w:rPr>
          <w:noProof/>
        </w:rPr>
        <w:t>–</w:t>
      </w:r>
      <w:r>
        <w:rPr>
          <w:noProof/>
        </w:rPr>
        <w:tab/>
        <w:t>32010 R 1118: Komisjoni määrus (EL) nr 1118/2010, 2. detsember 2010 (ELT L 317, 3.12.2010, lk 5), muudetud järgmis(t)e õigusakti(de)ga:</w:t>
      </w:r>
    </w:p>
    <w:p w14:paraId="1EA2BBFF" w14:textId="77777777" w:rsidR="00D16650" w:rsidRPr="00C44C8F" w:rsidRDefault="00D16650" w:rsidP="00D16650">
      <w:pPr>
        <w:ind w:left="1134" w:hanging="567"/>
        <w:rPr>
          <w:noProof/>
          <w:szCs w:val="24"/>
        </w:rPr>
      </w:pPr>
    </w:p>
    <w:p w14:paraId="6412E865" w14:textId="77777777" w:rsidR="00D16650" w:rsidRPr="00C44C8F" w:rsidRDefault="00D16650" w:rsidP="00D16650">
      <w:pPr>
        <w:ind w:left="1701" w:hanging="567"/>
        <w:rPr>
          <w:noProof/>
          <w:szCs w:val="24"/>
        </w:rPr>
      </w:pPr>
      <w:r>
        <w:rPr>
          <w:noProof/>
        </w:rPr>
        <w:t>–</w:t>
      </w:r>
      <w:r>
        <w:rPr>
          <w:noProof/>
        </w:rPr>
        <w:tab/>
        <w:t>32013 R 0160: Komisjoni rakendusmäärus (EL) nr 160/2013, 21. veebruar 2013 (ELT L 49, 22.2.2013, lk 50),</w:t>
      </w:r>
    </w:p>
    <w:p w14:paraId="446A64D3" w14:textId="77777777" w:rsidR="00D16650" w:rsidRPr="00C44C8F" w:rsidRDefault="00D16650" w:rsidP="00D16650">
      <w:pPr>
        <w:ind w:left="1701" w:hanging="567"/>
        <w:rPr>
          <w:noProof/>
          <w:szCs w:val="24"/>
        </w:rPr>
      </w:pPr>
    </w:p>
    <w:p w14:paraId="40AACF57" w14:textId="77777777" w:rsidR="00D16650" w:rsidRDefault="00D16650" w:rsidP="00D16650">
      <w:pPr>
        <w:ind w:left="1701" w:hanging="567"/>
        <w:rPr>
          <w:noProof/>
          <w:szCs w:val="24"/>
        </w:rPr>
      </w:pPr>
      <w:r>
        <w:rPr>
          <w:noProof/>
        </w:rPr>
        <w:t>–</w:t>
      </w:r>
      <w:r>
        <w:rPr>
          <w:noProof/>
        </w:rPr>
        <w:tab/>
        <w:t>32019 R 0138: Komisjoni rakendusmäärus (EL) 2019/138, 29. jaanuar 2019 (ELT L 26, 30.1.2019, lk 1),</w:t>
      </w:r>
    </w:p>
    <w:p w14:paraId="73E10A87" w14:textId="77777777" w:rsidR="00D16650" w:rsidRPr="00C44C8F" w:rsidRDefault="00D16650" w:rsidP="00D16650">
      <w:pPr>
        <w:ind w:left="1701" w:hanging="567"/>
        <w:rPr>
          <w:noProof/>
          <w:szCs w:val="24"/>
        </w:rPr>
      </w:pPr>
    </w:p>
    <w:p w14:paraId="1B5DD9A7" w14:textId="77777777" w:rsidR="00D16650" w:rsidRPr="00C44C8F" w:rsidRDefault="00D16650" w:rsidP="00D16650">
      <w:pPr>
        <w:ind w:left="1134" w:hanging="567"/>
        <w:rPr>
          <w:noProof/>
          <w:szCs w:val="24"/>
        </w:rPr>
      </w:pPr>
      <w:r>
        <w:rPr>
          <w:noProof/>
        </w:rPr>
        <w:t>–</w:t>
      </w:r>
      <w:r>
        <w:rPr>
          <w:noProof/>
        </w:rPr>
        <w:tab/>
        <w:t>32020 R 0852: Komisjoni määrus (EL) nr 26/2011, 14. jaanuar 2011 (ELT L 198, 22.6.2020, lk 13),</w:t>
      </w:r>
    </w:p>
    <w:p w14:paraId="7A7391D6" w14:textId="77777777" w:rsidR="00D16650" w:rsidRPr="00C44C8F" w:rsidRDefault="00D16650" w:rsidP="00D16650">
      <w:pPr>
        <w:ind w:left="1134" w:hanging="567"/>
        <w:rPr>
          <w:noProof/>
          <w:szCs w:val="24"/>
        </w:rPr>
      </w:pPr>
    </w:p>
    <w:p w14:paraId="3EAECB75" w14:textId="77777777" w:rsidR="00D16650" w:rsidRDefault="00D16650" w:rsidP="00D16650">
      <w:pPr>
        <w:ind w:left="1134" w:hanging="567"/>
        <w:rPr>
          <w:noProof/>
          <w:szCs w:val="24"/>
        </w:rPr>
      </w:pPr>
      <w:r>
        <w:rPr>
          <w:noProof/>
        </w:rPr>
        <w:t>–</w:t>
      </w:r>
      <w:r>
        <w:rPr>
          <w:noProof/>
        </w:rPr>
        <w:tab/>
        <w:t>32011 R 0169: Komisjoni määrus (EL) nr 169/2011, 23. veebruar 2011 (ELT L 49, 24.2.2011, lk 6), muudetud järgmis(t)e õigusakti(de)ga:</w:t>
      </w:r>
    </w:p>
    <w:p w14:paraId="52C02623" w14:textId="77777777" w:rsidR="00D16650" w:rsidRPr="00C44C8F" w:rsidRDefault="00D16650" w:rsidP="00D16650">
      <w:pPr>
        <w:ind w:left="1134" w:hanging="567"/>
        <w:rPr>
          <w:noProof/>
          <w:szCs w:val="24"/>
        </w:rPr>
      </w:pPr>
    </w:p>
    <w:p w14:paraId="3083F65D" w14:textId="77777777" w:rsidR="00D16650" w:rsidRDefault="00D16650" w:rsidP="00D16650">
      <w:pPr>
        <w:ind w:left="1701" w:hanging="567"/>
        <w:rPr>
          <w:noProof/>
          <w:szCs w:val="24"/>
        </w:rPr>
      </w:pPr>
      <w:r>
        <w:rPr>
          <w:noProof/>
        </w:rPr>
        <w:t>–</w:t>
      </w:r>
      <w:r>
        <w:rPr>
          <w:noProof/>
        </w:rPr>
        <w:tab/>
        <w:t>32019 R 0138: Komisjoni rakendusmäärus (EL) 2019/138, 29. jaanuar 2019 (ELT L 26, 30.1.2019, lk 1),</w:t>
      </w:r>
    </w:p>
    <w:p w14:paraId="518F2BF8" w14:textId="77777777" w:rsidR="00D16650" w:rsidRPr="00C44C8F" w:rsidRDefault="00D16650" w:rsidP="00D16650">
      <w:pPr>
        <w:ind w:left="1701" w:hanging="567"/>
        <w:rPr>
          <w:noProof/>
          <w:szCs w:val="24"/>
        </w:rPr>
      </w:pPr>
    </w:p>
    <w:p w14:paraId="7C96AF4B" w14:textId="77777777" w:rsidR="00D16650" w:rsidRDefault="00D16650" w:rsidP="00D16650">
      <w:pPr>
        <w:ind w:left="1134" w:hanging="567"/>
        <w:rPr>
          <w:noProof/>
          <w:szCs w:val="24"/>
        </w:rPr>
      </w:pPr>
      <w:r>
        <w:rPr>
          <w:noProof/>
        </w:rPr>
        <w:br w:type="page"/>
        <w:t>–</w:t>
      </w:r>
      <w:r>
        <w:rPr>
          <w:noProof/>
        </w:rPr>
        <w:tab/>
        <w:t>32011 R 0171 Komisjoni määrus (EL) nr 171/2011, 23. veebruar 2011 (ELT L 49, 24.2.2011, lk 11),</w:t>
      </w:r>
    </w:p>
    <w:p w14:paraId="3BCFC728" w14:textId="77777777" w:rsidR="00D16650" w:rsidRPr="00C44C8F" w:rsidRDefault="00D16650" w:rsidP="00D16650">
      <w:pPr>
        <w:ind w:left="1134" w:hanging="567"/>
        <w:rPr>
          <w:noProof/>
          <w:szCs w:val="24"/>
        </w:rPr>
      </w:pPr>
    </w:p>
    <w:p w14:paraId="2D182D90" w14:textId="77777777" w:rsidR="00D16650" w:rsidRPr="00C44C8F" w:rsidRDefault="00D16650" w:rsidP="00D16650">
      <w:pPr>
        <w:ind w:left="1134" w:hanging="567"/>
        <w:rPr>
          <w:noProof/>
          <w:szCs w:val="24"/>
        </w:rPr>
      </w:pPr>
      <w:r>
        <w:rPr>
          <w:noProof/>
        </w:rPr>
        <w:t>–</w:t>
      </w:r>
      <w:r>
        <w:rPr>
          <w:noProof/>
        </w:rPr>
        <w:tab/>
        <w:t>32011 R 0221: Komisjoni määrus (EL) nr 221/2011, 4. märts 2011 (ELT L 60, 5.3.2011, lk 3),</w:t>
      </w:r>
    </w:p>
    <w:p w14:paraId="1398B399" w14:textId="77777777" w:rsidR="00D16650" w:rsidRPr="00C44C8F" w:rsidRDefault="00D16650" w:rsidP="00D16650">
      <w:pPr>
        <w:ind w:left="1134" w:hanging="567"/>
        <w:rPr>
          <w:noProof/>
          <w:szCs w:val="24"/>
        </w:rPr>
      </w:pPr>
    </w:p>
    <w:p w14:paraId="642EB698" w14:textId="77777777" w:rsidR="00D16650" w:rsidRPr="00C44C8F" w:rsidRDefault="00D16650" w:rsidP="00D16650">
      <w:pPr>
        <w:ind w:left="1134" w:hanging="567"/>
        <w:rPr>
          <w:noProof/>
          <w:szCs w:val="24"/>
        </w:rPr>
      </w:pPr>
      <w:r>
        <w:rPr>
          <w:noProof/>
        </w:rPr>
        <w:t>–</w:t>
      </w:r>
      <w:r>
        <w:rPr>
          <w:noProof/>
        </w:rPr>
        <w:tab/>
        <w:t>32011 R 0361: Komisjoni rakendusmäärus (EL) nr 361/2011, 13. aprill 2011 (ELT L 100, 14.4.2011, lk 22), muudetud järgmis(t)e õigusakti(de)ga:</w:t>
      </w:r>
    </w:p>
    <w:p w14:paraId="6F1FC007" w14:textId="77777777" w:rsidR="00D16650" w:rsidRPr="00C44C8F" w:rsidRDefault="00D16650" w:rsidP="00D16650">
      <w:pPr>
        <w:ind w:left="1134" w:hanging="567"/>
        <w:rPr>
          <w:noProof/>
          <w:szCs w:val="24"/>
        </w:rPr>
      </w:pPr>
    </w:p>
    <w:p w14:paraId="3016D271" w14:textId="77777777" w:rsidR="00D16650" w:rsidRPr="00C44C8F" w:rsidRDefault="00D16650" w:rsidP="00D16650">
      <w:pPr>
        <w:ind w:left="1701" w:hanging="567"/>
        <w:rPr>
          <w:noProof/>
          <w:szCs w:val="24"/>
        </w:rPr>
      </w:pPr>
      <w:bookmarkStart w:id="216" w:name="_Hlk161839011"/>
      <w:r>
        <w:rPr>
          <w:noProof/>
        </w:rPr>
        <w:t>–</w:t>
      </w:r>
      <w:r>
        <w:rPr>
          <w:noProof/>
        </w:rPr>
        <w:tab/>
      </w:r>
      <w:bookmarkEnd w:id="216"/>
      <w:r>
        <w:rPr>
          <w:noProof/>
        </w:rPr>
        <w:t>32015 R 0518: Komisjoni rakendusmäärus (EL) 2015/518, 26. märts 2015 (ELT L 82, 27.3.2015, lk 75),</w:t>
      </w:r>
    </w:p>
    <w:p w14:paraId="7694034D" w14:textId="77777777" w:rsidR="00D16650" w:rsidRPr="00C44C8F" w:rsidRDefault="00D16650" w:rsidP="00D16650">
      <w:pPr>
        <w:rPr>
          <w:noProof/>
          <w:szCs w:val="24"/>
        </w:rPr>
      </w:pPr>
    </w:p>
    <w:p w14:paraId="274FA167" w14:textId="77777777" w:rsidR="00D16650" w:rsidRPr="00C44C8F" w:rsidRDefault="00D16650" w:rsidP="00D16650">
      <w:pPr>
        <w:ind w:left="1134" w:hanging="567"/>
        <w:rPr>
          <w:noProof/>
          <w:szCs w:val="24"/>
        </w:rPr>
      </w:pPr>
      <w:r>
        <w:rPr>
          <w:noProof/>
        </w:rPr>
        <w:t>–</w:t>
      </w:r>
      <w:r>
        <w:rPr>
          <w:noProof/>
        </w:rPr>
        <w:tab/>
        <w:t>32011 R 0388: Komisjoni rakendusmäärus (EL) nr 388/2011, 19. aprill 2011 (ELT L 104, 20.4.2011, lk 3), muudetud järgmis(t)e õigusakti(de)ga:</w:t>
      </w:r>
    </w:p>
    <w:p w14:paraId="34EFACC8" w14:textId="77777777" w:rsidR="00D16650" w:rsidRPr="00C44C8F" w:rsidRDefault="00D16650" w:rsidP="00D16650">
      <w:pPr>
        <w:ind w:left="1134" w:hanging="567"/>
        <w:rPr>
          <w:noProof/>
          <w:szCs w:val="24"/>
        </w:rPr>
      </w:pPr>
    </w:p>
    <w:p w14:paraId="69C44F9E" w14:textId="77777777" w:rsidR="00D16650" w:rsidRPr="00C44C8F" w:rsidRDefault="00D16650" w:rsidP="00D16650">
      <w:pPr>
        <w:ind w:left="1701" w:hanging="567"/>
        <w:rPr>
          <w:noProof/>
          <w:szCs w:val="24"/>
        </w:rPr>
      </w:pPr>
      <w:r>
        <w:rPr>
          <w:noProof/>
        </w:rPr>
        <w:t>–</w:t>
      </w:r>
      <w:r>
        <w:rPr>
          <w:noProof/>
        </w:rPr>
        <w:tab/>
        <w:t>32012 R 0118: Komisjoni rakendusmäärus (EL) nr 118/2012, 10. veebruar 2012 (ELT L 38, 11.2.2012, lk 36),</w:t>
      </w:r>
    </w:p>
    <w:p w14:paraId="2B2F4DDF" w14:textId="77777777" w:rsidR="00D16650" w:rsidRPr="00C44C8F" w:rsidRDefault="00D16650" w:rsidP="00D16650">
      <w:pPr>
        <w:ind w:left="1701" w:hanging="567"/>
        <w:rPr>
          <w:noProof/>
          <w:szCs w:val="24"/>
        </w:rPr>
      </w:pPr>
    </w:p>
    <w:p w14:paraId="50CB25F3" w14:textId="77777777" w:rsidR="00D16650" w:rsidRPr="00C44C8F" w:rsidRDefault="00D16650" w:rsidP="00D16650">
      <w:pPr>
        <w:ind w:left="1701" w:hanging="567"/>
        <w:rPr>
          <w:noProof/>
          <w:szCs w:val="24"/>
        </w:rPr>
      </w:pPr>
      <w:r>
        <w:rPr>
          <w:noProof/>
        </w:rPr>
        <w:t>–</w:t>
      </w:r>
      <w:r>
        <w:rPr>
          <w:noProof/>
        </w:rPr>
        <w:tab/>
        <w:t>32013 R 1014: Komisjoni rakendusmäärus (EL) nr 1014/2013, 22. oktoober 2013 (ELT L 281, 23.10.2013, lk 1),</w:t>
      </w:r>
    </w:p>
    <w:p w14:paraId="1C7BAF20" w14:textId="77777777" w:rsidR="00D16650" w:rsidRPr="00C44C8F" w:rsidRDefault="00D16650" w:rsidP="00D16650">
      <w:pPr>
        <w:ind w:left="1701" w:hanging="567"/>
        <w:rPr>
          <w:noProof/>
          <w:szCs w:val="24"/>
        </w:rPr>
      </w:pPr>
    </w:p>
    <w:p w14:paraId="4FFA1BEA" w14:textId="77777777" w:rsidR="00D16650" w:rsidRPr="00C44C8F" w:rsidRDefault="00D16650" w:rsidP="00D16650">
      <w:pPr>
        <w:ind w:left="1134" w:hanging="567"/>
        <w:rPr>
          <w:noProof/>
          <w:szCs w:val="24"/>
        </w:rPr>
      </w:pPr>
      <w:bookmarkStart w:id="217" w:name="_Hlk161840196"/>
      <w:r>
        <w:rPr>
          <w:noProof/>
        </w:rPr>
        <w:t>–</w:t>
      </w:r>
      <w:r>
        <w:rPr>
          <w:noProof/>
        </w:rPr>
        <w:tab/>
      </w:r>
      <w:bookmarkEnd w:id="217"/>
      <w:r>
        <w:rPr>
          <w:noProof/>
        </w:rPr>
        <w:t>32011 R 0389: Komisjoni rakendusmäärus (EL) nr 389/2011, 19. aprill 2011 (ELT L 104, 20.4.2011, lk 7), muudetud järgmis(t)e õigusakti(de)ga:</w:t>
      </w:r>
    </w:p>
    <w:p w14:paraId="490DD02D" w14:textId="77777777" w:rsidR="00D16650" w:rsidRPr="00C44C8F" w:rsidRDefault="00D16650" w:rsidP="00D16650">
      <w:pPr>
        <w:ind w:left="1134" w:hanging="567"/>
        <w:rPr>
          <w:noProof/>
          <w:szCs w:val="24"/>
        </w:rPr>
      </w:pPr>
    </w:p>
    <w:p w14:paraId="31F824F7" w14:textId="77777777" w:rsidR="00D16650" w:rsidRPr="00C44C8F" w:rsidRDefault="00D16650" w:rsidP="00D16650">
      <w:pPr>
        <w:ind w:left="1701" w:hanging="567"/>
        <w:rPr>
          <w:noProof/>
          <w:szCs w:val="24"/>
        </w:rPr>
      </w:pPr>
      <w:r>
        <w:rPr>
          <w:noProof/>
        </w:rPr>
        <w:t>–</w:t>
      </w:r>
      <w:r>
        <w:rPr>
          <w:noProof/>
        </w:rPr>
        <w:tab/>
        <w:t>32019 R 0221: Komisjoni rakendusmäärus (EL) 2019/221, 6. veebruar 2019 (ELT L 35, 7.2.2019, lk 28),</w:t>
      </w:r>
    </w:p>
    <w:p w14:paraId="17AEF0AC" w14:textId="77777777" w:rsidR="00D16650" w:rsidRPr="00C44C8F" w:rsidRDefault="00D16650" w:rsidP="00D16650">
      <w:pPr>
        <w:ind w:left="1701" w:hanging="567"/>
        <w:rPr>
          <w:noProof/>
          <w:szCs w:val="24"/>
        </w:rPr>
      </w:pPr>
    </w:p>
    <w:p w14:paraId="2D53C144" w14:textId="77777777" w:rsidR="00D16650" w:rsidRDefault="00D16650" w:rsidP="00D16650">
      <w:pPr>
        <w:ind w:left="1134" w:hanging="567"/>
        <w:rPr>
          <w:noProof/>
          <w:szCs w:val="24"/>
        </w:rPr>
      </w:pPr>
      <w:r>
        <w:rPr>
          <w:noProof/>
        </w:rPr>
        <w:br w:type="page"/>
        <w:t>–</w:t>
      </w:r>
      <w:r>
        <w:rPr>
          <w:noProof/>
        </w:rPr>
        <w:tab/>
        <w:t>32011 R 0516: Komisjoni rakendusmäärus (EL) nr 516/2011, 25. mai 2011 (ELT L 138, 26.5.2011, lk 43),</w:t>
      </w:r>
    </w:p>
    <w:p w14:paraId="012A0BD3" w14:textId="77777777" w:rsidR="00D16650" w:rsidRPr="00C44C8F" w:rsidRDefault="00D16650" w:rsidP="00D16650">
      <w:pPr>
        <w:ind w:left="1134" w:hanging="567"/>
        <w:rPr>
          <w:noProof/>
          <w:szCs w:val="24"/>
        </w:rPr>
      </w:pPr>
    </w:p>
    <w:p w14:paraId="45144105" w14:textId="77777777" w:rsidR="00D16650" w:rsidRPr="00C44C8F" w:rsidRDefault="00D16650" w:rsidP="00D16650">
      <w:pPr>
        <w:ind w:left="1134" w:hanging="567"/>
        <w:rPr>
          <w:noProof/>
          <w:szCs w:val="24"/>
        </w:rPr>
      </w:pPr>
      <w:r>
        <w:rPr>
          <w:noProof/>
        </w:rPr>
        <w:t>–</w:t>
      </w:r>
      <w:r>
        <w:rPr>
          <w:noProof/>
        </w:rPr>
        <w:tab/>
        <w:t>32011 R 0527: Komisjoni rakendusmäärus (EL) nr 527/2011, 30. mai 2011 (ELT L 143, 31.5.2011, lk 6),</w:t>
      </w:r>
    </w:p>
    <w:p w14:paraId="350F2C78" w14:textId="77777777" w:rsidR="00D16650" w:rsidRPr="00C44C8F" w:rsidRDefault="00D16650" w:rsidP="00D16650">
      <w:pPr>
        <w:ind w:left="1134" w:hanging="567"/>
        <w:rPr>
          <w:noProof/>
          <w:szCs w:val="24"/>
        </w:rPr>
      </w:pPr>
    </w:p>
    <w:p w14:paraId="2229B9C2" w14:textId="77777777" w:rsidR="00D16650" w:rsidRPr="00C44C8F" w:rsidRDefault="00D16650" w:rsidP="00D16650">
      <w:pPr>
        <w:ind w:left="1134" w:hanging="567"/>
        <w:rPr>
          <w:noProof/>
          <w:szCs w:val="24"/>
        </w:rPr>
      </w:pPr>
      <w:bookmarkStart w:id="218" w:name="_Hlk161840535"/>
      <w:r>
        <w:rPr>
          <w:noProof/>
        </w:rPr>
        <w:t>–</w:t>
      </w:r>
      <w:r>
        <w:rPr>
          <w:noProof/>
        </w:rPr>
        <w:tab/>
      </w:r>
      <w:bookmarkEnd w:id="218"/>
      <w:r>
        <w:rPr>
          <w:noProof/>
        </w:rPr>
        <w:t>32011 R 0528: Komisjoni rakendusmäärus (EL) nr 528/2011, 30. mai 2011 (ELT L 143, 31.5.2011, lk 10), muudetud järgmis(t)e õigusakti(de)ga:</w:t>
      </w:r>
    </w:p>
    <w:p w14:paraId="35C809DD" w14:textId="77777777" w:rsidR="00D16650" w:rsidRPr="00C44C8F" w:rsidRDefault="00D16650" w:rsidP="00D16650">
      <w:pPr>
        <w:ind w:left="1134" w:hanging="567"/>
        <w:rPr>
          <w:noProof/>
          <w:szCs w:val="24"/>
        </w:rPr>
      </w:pPr>
    </w:p>
    <w:p w14:paraId="562F3A93" w14:textId="77777777" w:rsidR="00D16650" w:rsidRPr="00C44C8F" w:rsidRDefault="00D16650" w:rsidP="00D16650">
      <w:pPr>
        <w:ind w:left="1701" w:hanging="567"/>
        <w:rPr>
          <w:noProof/>
          <w:szCs w:val="24"/>
        </w:rPr>
      </w:pPr>
      <w:r>
        <w:rPr>
          <w:noProof/>
        </w:rPr>
        <w:t>–</w:t>
      </w:r>
      <w:r>
        <w:rPr>
          <w:noProof/>
        </w:rPr>
        <w:tab/>
        <w:t>32019 R 0221: Komisjoni rakendusmäärus (EL) 2019/221, 6. veebruar 2019 (ELT L 35, 7.2.2019, lk 28),</w:t>
      </w:r>
    </w:p>
    <w:p w14:paraId="6CE70AB1" w14:textId="77777777" w:rsidR="00D16650" w:rsidRPr="00C44C8F" w:rsidRDefault="00D16650" w:rsidP="00D16650">
      <w:pPr>
        <w:ind w:left="1701" w:hanging="567"/>
        <w:rPr>
          <w:noProof/>
          <w:szCs w:val="24"/>
        </w:rPr>
      </w:pPr>
    </w:p>
    <w:p w14:paraId="76921AB7" w14:textId="77777777" w:rsidR="00D16650" w:rsidRPr="00C44C8F" w:rsidRDefault="00D16650" w:rsidP="00D16650">
      <w:pPr>
        <w:ind w:left="1134" w:hanging="567"/>
        <w:rPr>
          <w:noProof/>
          <w:szCs w:val="24"/>
        </w:rPr>
      </w:pPr>
      <w:r>
        <w:rPr>
          <w:noProof/>
        </w:rPr>
        <w:t>–</w:t>
      </w:r>
      <w:r>
        <w:rPr>
          <w:noProof/>
        </w:rPr>
        <w:tab/>
        <w:t>32011 R 0532: Komisjoni rakendusmäärus (EL) nr 532/2011, 31. mai 2011 (ELT L 146, 1.6.2011, lk 7), muudetud järgmis(t)e õigusakti(de)ga:</w:t>
      </w:r>
    </w:p>
    <w:p w14:paraId="5E17C668" w14:textId="77777777" w:rsidR="00D16650" w:rsidRPr="00C44C8F" w:rsidRDefault="00D16650" w:rsidP="00D16650">
      <w:pPr>
        <w:ind w:left="1134" w:hanging="567"/>
        <w:rPr>
          <w:noProof/>
          <w:szCs w:val="24"/>
        </w:rPr>
      </w:pPr>
    </w:p>
    <w:p w14:paraId="51235B39" w14:textId="77777777" w:rsidR="00D16650" w:rsidRDefault="00D16650" w:rsidP="00D16650">
      <w:pPr>
        <w:ind w:left="1701" w:hanging="567"/>
        <w:rPr>
          <w:noProof/>
          <w:szCs w:val="24"/>
        </w:rPr>
      </w:pPr>
      <w:r>
        <w:rPr>
          <w:noProof/>
        </w:rPr>
        <w:t>–</w:t>
      </w:r>
      <w:r>
        <w:rPr>
          <w:noProof/>
        </w:rPr>
        <w:tab/>
        <w:t>32012 R 0118: Komisjoni rakendusmäärus (EL) nr 118/2012, 10. veebruar 2012 (ELT L 38, 11.2.2012, lk 36),</w:t>
      </w:r>
    </w:p>
    <w:p w14:paraId="546F7292" w14:textId="77777777" w:rsidR="00D16650" w:rsidRPr="00C44C8F" w:rsidRDefault="00D16650" w:rsidP="00D16650">
      <w:pPr>
        <w:ind w:left="1134" w:hanging="567"/>
        <w:rPr>
          <w:noProof/>
          <w:szCs w:val="24"/>
        </w:rPr>
      </w:pPr>
    </w:p>
    <w:p w14:paraId="528B3536" w14:textId="77777777" w:rsidR="00D16650" w:rsidRPr="00C44C8F" w:rsidRDefault="00D16650" w:rsidP="00D16650">
      <w:pPr>
        <w:ind w:left="1701" w:hanging="567"/>
        <w:rPr>
          <w:noProof/>
          <w:szCs w:val="24"/>
        </w:rPr>
      </w:pPr>
      <w:r>
        <w:rPr>
          <w:noProof/>
        </w:rPr>
        <w:t>–</w:t>
      </w:r>
      <w:r>
        <w:rPr>
          <w:noProof/>
        </w:rPr>
        <w:tab/>
        <w:t>32013 R 1014: Komisjoni rakendusmäärus (EL) nr 1014/2013, 22. oktoober 2013 (ELT L 281, 23.10.2013, lk 1),</w:t>
      </w:r>
    </w:p>
    <w:p w14:paraId="41854138" w14:textId="77777777" w:rsidR="00D16650" w:rsidRPr="00C44C8F" w:rsidRDefault="00D16650" w:rsidP="00D16650">
      <w:pPr>
        <w:ind w:left="1701" w:hanging="567"/>
        <w:rPr>
          <w:noProof/>
          <w:szCs w:val="24"/>
        </w:rPr>
      </w:pPr>
    </w:p>
    <w:p w14:paraId="3023CAB3" w14:textId="77777777" w:rsidR="00D16650" w:rsidRDefault="00D16650" w:rsidP="00D16650">
      <w:pPr>
        <w:ind w:left="1134" w:hanging="567"/>
        <w:rPr>
          <w:noProof/>
          <w:szCs w:val="24"/>
        </w:rPr>
      </w:pPr>
      <w:r>
        <w:rPr>
          <w:noProof/>
        </w:rPr>
        <w:t>–</w:t>
      </w:r>
      <w:r>
        <w:rPr>
          <w:noProof/>
        </w:rPr>
        <w:tab/>
        <w:t>32011 R 0887: Komisjoni rakendusmäärus (EL) nr 887/2011, 5. september 2011 (ELT L 229, 6.9.2011, lk 7), muudetud järgmis(t)e õigusakti(de)ga:</w:t>
      </w:r>
    </w:p>
    <w:p w14:paraId="68240832" w14:textId="77777777" w:rsidR="00D16650" w:rsidRPr="00C44C8F" w:rsidRDefault="00D16650" w:rsidP="00D16650">
      <w:pPr>
        <w:ind w:left="1134" w:hanging="567"/>
        <w:rPr>
          <w:noProof/>
          <w:szCs w:val="24"/>
        </w:rPr>
      </w:pPr>
    </w:p>
    <w:p w14:paraId="495B57D4" w14:textId="77777777" w:rsidR="00D16650" w:rsidRPr="00C44C8F" w:rsidRDefault="00D16650" w:rsidP="00D16650">
      <w:pPr>
        <w:ind w:left="1701" w:hanging="567"/>
        <w:rPr>
          <w:noProof/>
          <w:szCs w:val="24"/>
        </w:rPr>
      </w:pPr>
      <w:r>
        <w:rPr>
          <w:noProof/>
        </w:rPr>
        <w:t>–</w:t>
      </w:r>
      <w:r>
        <w:rPr>
          <w:noProof/>
        </w:rPr>
        <w:tab/>
        <w:t>32017 R 0173: Komisjoni rakendusmäärus (EL) 2017/173, 1. veebruar 2017 (ELT L 28, 2.2.2017, lk 5),</w:t>
      </w:r>
    </w:p>
    <w:p w14:paraId="50454EE9" w14:textId="77777777" w:rsidR="00D16650" w:rsidRPr="00C44C8F" w:rsidRDefault="00D16650" w:rsidP="00D16650">
      <w:pPr>
        <w:ind w:left="1701" w:hanging="567"/>
        <w:rPr>
          <w:noProof/>
          <w:szCs w:val="24"/>
        </w:rPr>
      </w:pPr>
    </w:p>
    <w:p w14:paraId="0DF113E5" w14:textId="77777777" w:rsidR="00D16650" w:rsidRDefault="00D16650" w:rsidP="00D16650">
      <w:pPr>
        <w:ind w:left="1701" w:hanging="567"/>
        <w:rPr>
          <w:noProof/>
          <w:szCs w:val="24"/>
        </w:rPr>
      </w:pPr>
      <w:r>
        <w:rPr>
          <w:noProof/>
        </w:rPr>
        <w:br w:type="page"/>
        <w:t>–</w:t>
      </w:r>
      <w:r>
        <w:rPr>
          <w:noProof/>
        </w:rPr>
        <w:tab/>
        <w:t>32021 R 0733: Komisjoni rakendusmäärus (EL) 2021/733, 5. mai 2021 (ELT L 158, 6.5.2021, lk 11),</w:t>
      </w:r>
    </w:p>
    <w:p w14:paraId="7494E419" w14:textId="77777777" w:rsidR="00D16650" w:rsidRPr="00C44C8F" w:rsidRDefault="00D16650" w:rsidP="00D16650">
      <w:pPr>
        <w:rPr>
          <w:noProof/>
          <w:szCs w:val="24"/>
        </w:rPr>
      </w:pPr>
    </w:p>
    <w:p w14:paraId="0EFF7DDC" w14:textId="77777777" w:rsidR="00D16650" w:rsidRPr="00C44C8F" w:rsidRDefault="00D16650" w:rsidP="00D16650">
      <w:pPr>
        <w:ind w:left="1134" w:hanging="567"/>
        <w:rPr>
          <w:noProof/>
          <w:szCs w:val="24"/>
        </w:rPr>
      </w:pPr>
      <w:bookmarkStart w:id="219" w:name="_Hlk161842227"/>
      <w:r>
        <w:rPr>
          <w:noProof/>
        </w:rPr>
        <w:t>–</w:t>
      </w:r>
      <w:r>
        <w:rPr>
          <w:noProof/>
        </w:rPr>
        <w:tab/>
      </w:r>
      <w:bookmarkEnd w:id="219"/>
      <w:r>
        <w:rPr>
          <w:noProof/>
        </w:rPr>
        <w:t>32011 R 0888: Komisjoni rakendusmäärus (EL) nr 888/2011, 5. september 2011 (ELT L 229, 6.9.2011, lk 9), muudetud järgmis(t)e õigusakti(de)ga:</w:t>
      </w:r>
    </w:p>
    <w:p w14:paraId="7A8C0E40" w14:textId="77777777" w:rsidR="00D16650" w:rsidRPr="00C44C8F" w:rsidRDefault="00D16650" w:rsidP="00D16650">
      <w:pPr>
        <w:ind w:left="1134" w:hanging="567"/>
        <w:rPr>
          <w:noProof/>
          <w:szCs w:val="24"/>
        </w:rPr>
      </w:pPr>
    </w:p>
    <w:p w14:paraId="6A0BA954" w14:textId="77777777" w:rsidR="00D16650" w:rsidRDefault="00D16650" w:rsidP="00D16650">
      <w:pPr>
        <w:ind w:left="1701" w:hanging="567"/>
        <w:rPr>
          <w:noProof/>
          <w:szCs w:val="24"/>
        </w:rPr>
      </w:pPr>
      <w:r>
        <w:rPr>
          <w:noProof/>
        </w:rPr>
        <w:t>–</w:t>
      </w:r>
      <w:r>
        <w:rPr>
          <w:noProof/>
        </w:rPr>
        <w:tab/>
        <w:t>32013 R 0160: Komisjoni rakendusmäärus (EL) nr 160/2013, 21. veebruar 2013 (ELT L 49, 22.2.2013, lk 50),</w:t>
      </w:r>
    </w:p>
    <w:p w14:paraId="5C6BF3ED" w14:textId="77777777" w:rsidR="00D16650" w:rsidRPr="00C44C8F" w:rsidRDefault="00D16650" w:rsidP="00D16650">
      <w:pPr>
        <w:ind w:left="1701" w:hanging="567"/>
        <w:rPr>
          <w:noProof/>
          <w:szCs w:val="24"/>
        </w:rPr>
      </w:pPr>
    </w:p>
    <w:p w14:paraId="3479A0F7" w14:textId="77777777" w:rsidR="00D16650" w:rsidRPr="00C44C8F" w:rsidRDefault="00D16650" w:rsidP="00D16650">
      <w:pPr>
        <w:ind w:left="1701" w:hanging="567"/>
        <w:rPr>
          <w:noProof/>
          <w:szCs w:val="24"/>
        </w:rPr>
      </w:pPr>
      <w:r>
        <w:rPr>
          <w:noProof/>
        </w:rPr>
        <w:t>–</w:t>
      </w:r>
      <w:r>
        <w:rPr>
          <w:noProof/>
        </w:rPr>
        <w:tab/>
        <w:t>32019 R 0138: Komisjoni rakendusmäärus (EL) 2019/138, 29. jaanuar 2019 (ELT L 26, 30.1.2019, lk 1),</w:t>
      </w:r>
    </w:p>
    <w:p w14:paraId="392103B7" w14:textId="77777777" w:rsidR="00D16650" w:rsidRPr="00C44C8F" w:rsidRDefault="00D16650" w:rsidP="00D16650">
      <w:pPr>
        <w:ind w:left="1701" w:hanging="567"/>
        <w:rPr>
          <w:noProof/>
          <w:szCs w:val="24"/>
        </w:rPr>
      </w:pPr>
    </w:p>
    <w:p w14:paraId="4298511B" w14:textId="77777777" w:rsidR="00D16650" w:rsidRPr="00C44C8F" w:rsidRDefault="00D16650" w:rsidP="00D16650">
      <w:pPr>
        <w:ind w:left="1134" w:hanging="567"/>
        <w:rPr>
          <w:noProof/>
          <w:szCs w:val="24"/>
        </w:rPr>
      </w:pPr>
      <w:r>
        <w:rPr>
          <w:noProof/>
        </w:rPr>
        <w:t>–</w:t>
      </w:r>
      <w:r>
        <w:rPr>
          <w:noProof/>
        </w:rPr>
        <w:tab/>
        <w:t>32011 R 0900: Komisjoni rakendusmäärus (EL) nr 900/2011, 7. september 2011 (ELT L 231, 8.9.2011, lk 15), muudetud järgmis(t)e õigusakti(de)ga:</w:t>
      </w:r>
    </w:p>
    <w:p w14:paraId="686C598A" w14:textId="77777777" w:rsidR="00D16650" w:rsidRPr="00C44C8F" w:rsidRDefault="00D16650" w:rsidP="00D16650">
      <w:pPr>
        <w:ind w:left="1134" w:hanging="567"/>
        <w:rPr>
          <w:noProof/>
          <w:szCs w:val="24"/>
        </w:rPr>
      </w:pPr>
    </w:p>
    <w:p w14:paraId="1FB3F015" w14:textId="77777777" w:rsidR="00D16650" w:rsidRPr="00C44C8F" w:rsidRDefault="00D16650" w:rsidP="00D16650">
      <w:pPr>
        <w:ind w:left="1701" w:hanging="567"/>
        <w:rPr>
          <w:noProof/>
          <w:szCs w:val="24"/>
        </w:rPr>
      </w:pPr>
      <w:r>
        <w:rPr>
          <w:noProof/>
        </w:rPr>
        <w:t>–</w:t>
      </w:r>
      <w:r>
        <w:rPr>
          <w:noProof/>
        </w:rPr>
        <w:tab/>
        <w:t>32012 R 0118: Komisjoni rakendusmäärus (EL) nr 118/2012, 10. veebruar 2012 (ELT L 38, 11.2.2012, lk 36),</w:t>
      </w:r>
    </w:p>
    <w:p w14:paraId="550E0D26" w14:textId="77777777" w:rsidR="00D16650" w:rsidRPr="00C44C8F" w:rsidRDefault="00D16650" w:rsidP="00D16650">
      <w:pPr>
        <w:rPr>
          <w:noProof/>
          <w:szCs w:val="24"/>
        </w:rPr>
      </w:pPr>
    </w:p>
    <w:p w14:paraId="171B5B80" w14:textId="77777777" w:rsidR="00D16650" w:rsidRPr="00C44C8F" w:rsidRDefault="00D16650" w:rsidP="00D16650">
      <w:pPr>
        <w:ind w:left="1701" w:hanging="567"/>
        <w:rPr>
          <w:noProof/>
          <w:szCs w:val="24"/>
        </w:rPr>
      </w:pPr>
      <w:r>
        <w:rPr>
          <w:noProof/>
        </w:rPr>
        <w:t>–</w:t>
      </w:r>
      <w:r>
        <w:rPr>
          <w:noProof/>
        </w:rPr>
        <w:tab/>
        <w:t>32013 R 1014: Komisjoni rakendusmäärus (EL) nr 1014/2013, 22. oktoober 2013 (ELT L 281, 23.10.2013, lk 1),</w:t>
      </w:r>
    </w:p>
    <w:p w14:paraId="0F91F82C" w14:textId="77777777" w:rsidR="00D16650" w:rsidRPr="00C44C8F" w:rsidRDefault="00D16650" w:rsidP="00D16650">
      <w:pPr>
        <w:ind w:left="1701" w:hanging="567"/>
        <w:rPr>
          <w:noProof/>
          <w:szCs w:val="24"/>
        </w:rPr>
      </w:pPr>
    </w:p>
    <w:p w14:paraId="6DEA6C13" w14:textId="77777777" w:rsidR="00D16650" w:rsidRPr="00C44C8F" w:rsidRDefault="00D16650" w:rsidP="00D16650">
      <w:pPr>
        <w:ind w:left="1134" w:hanging="567"/>
        <w:rPr>
          <w:noProof/>
          <w:szCs w:val="24"/>
        </w:rPr>
      </w:pPr>
      <w:r>
        <w:rPr>
          <w:noProof/>
        </w:rPr>
        <w:t>–</w:t>
      </w:r>
      <w:r>
        <w:rPr>
          <w:noProof/>
        </w:rPr>
        <w:tab/>
        <w:t>32011 R 1074: Komisjoni rakendusmäärus (EL) nr 1074/2011, 24. oktoober 2011 (ELT L 278, 25.10.2011, lk 5),</w:t>
      </w:r>
    </w:p>
    <w:p w14:paraId="554108AA" w14:textId="77777777" w:rsidR="00D16650" w:rsidRPr="00C44C8F" w:rsidRDefault="00D16650" w:rsidP="00D16650">
      <w:pPr>
        <w:ind w:left="1134" w:hanging="567"/>
        <w:rPr>
          <w:noProof/>
          <w:szCs w:val="24"/>
        </w:rPr>
      </w:pPr>
    </w:p>
    <w:p w14:paraId="3AF65406" w14:textId="77777777" w:rsidR="00D16650" w:rsidRPr="00C44C8F" w:rsidRDefault="00D16650" w:rsidP="00D16650">
      <w:pPr>
        <w:ind w:left="1134" w:hanging="567"/>
        <w:rPr>
          <w:noProof/>
          <w:szCs w:val="24"/>
        </w:rPr>
      </w:pPr>
      <w:r>
        <w:rPr>
          <w:noProof/>
        </w:rPr>
        <w:t>–</w:t>
      </w:r>
      <w:r>
        <w:rPr>
          <w:noProof/>
        </w:rPr>
        <w:tab/>
        <w:t>32011 R 1088: Komisjoni rakendusmäärus (EL) nr 1088/2011, 27. oktoober 2011 (ELT L 281, 28.10.2011, lk 14),</w:t>
      </w:r>
    </w:p>
    <w:p w14:paraId="17024419" w14:textId="77777777" w:rsidR="00D16650" w:rsidRPr="00C44C8F" w:rsidRDefault="00D16650" w:rsidP="00D16650">
      <w:pPr>
        <w:ind w:left="1134" w:hanging="567"/>
        <w:rPr>
          <w:noProof/>
          <w:szCs w:val="24"/>
        </w:rPr>
      </w:pPr>
    </w:p>
    <w:p w14:paraId="4CFB255C" w14:textId="77777777" w:rsidR="00D16650" w:rsidRDefault="00D16650" w:rsidP="00D16650">
      <w:pPr>
        <w:ind w:left="1134" w:hanging="567"/>
        <w:rPr>
          <w:noProof/>
          <w:szCs w:val="24"/>
        </w:rPr>
      </w:pPr>
      <w:r>
        <w:rPr>
          <w:noProof/>
        </w:rPr>
        <w:br w:type="page"/>
        <w:t>–</w:t>
      </w:r>
      <w:r>
        <w:rPr>
          <w:noProof/>
        </w:rPr>
        <w:tab/>
        <w:t>32011 R 1110: Komisjoni rakendusmäärus (EL) nr 1110/2011, 3. november 2011 (ELT L 287, 4.11.2011, lk 27), muudetud järgmis(t)e õigusakti(de)ga:</w:t>
      </w:r>
    </w:p>
    <w:p w14:paraId="59D50FB0" w14:textId="77777777" w:rsidR="00D16650" w:rsidRPr="00C44C8F" w:rsidRDefault="00D16650" w:rsidP="00D16650">
      <w:pPr>
        <w:ind w:left="1134" w:hanging="567"/>
        <w:rPr>
          <w:noProof/>
          <w:szCs w:val="24"/>
        </w:rPr>
      </w:pPr>
    </w:p>
    <w:p w14:paraId="5DC7C7E6" w14:textId="77777777" w:rsidR="00D16650" w:rsidRPr="00C44C8F" w:rsidRDefault="00D16650" w:rsidP="00D16650">
      <w:pPr>
        <w:ind w:left="1701" w:hanging="567"/>
        <w:rPr>
          <w:noProof/>
          <w:szCs w:val="24"/>
        </w:rPr>
      </w:pPr>
      <w:bookmarkStart w:id="220" w:name="_Hlk161842906"/>
      <w:r>
        <w:rPr>
          <w:noProof/>
        </w:rPr>
        <w:t>–</w:t>
      </w:r>
      <w:r>
        <w:rPr>
          <w:noProof/>
        </w:rPr>
        <w:tab/>
      </w:r>
      <w:bookmarkEnd w:id="220"/>
      <w:r>
        <w:rPr>
          <w:noProof/>
        </w:rPr>
        <w:t>32018 R 1569: Komisjoni rakendusmäärus (EL) 2018/1569, 18. oktoober 2018 (ELT L 262, 19.10.2018, lk 37),</w:t>
      </w:r>
    </w:p>
    <w:p w14:paraId="544CB126" w14:textId="77777777" w:rsidR="00D16650" w:rsidRPr="00C44C8F" w:rsidRDefault="00D16650" w:rsidP="00D16650">
      <w:pPr>
        <w:ind w:left="1701" w:hanging="567"/>
        <w:rPr>
          <w:noProof/>
          <w:szCs w:val="24"/>
        </w:rPr>
      </w:pPr>
    </w:p>
    <w:p w14:paraId="1D34DC8B" w14:textId="77777777" w:rsidR="00D16650" w:rsidRPr="00C44C8F" w:rsidRDefault="00D16650" w:rsidP="00D16650">
      <w:pPr>
        <w:ind w:left="1134" w:hanging="567"/>
        <w:rPr>
          <w:noProof/>
          <w:szCs w:val="24"/>
        </w:rPr>
      </w:pPr>
      <w:bookmarkStart w:id="221" w:name="_Hlk161842966"/>
      <w:r>
        <w:rPr>
          <w:noProof/>
        </w:rPr>
        <w:t>–</w:t>
      </w:r>
      <w:r>
        <w:rPr>
          <w:noProof/>
        </w:rPr>
        <w:tab/>
      </w:r>
      <w:bookmarkEnd w:id="221"/>
      <w:r>
        <w:rPr>
          <w:noProof/>
        </w:rPr>
        <w:t>32011 R 1111: Komisjoni rakendusmäärus (EL) nr 1111/2011, 3. november 2011 (ELT L 287, 4.11.2011, lk 30),</w:t>
      </w:r>
    </w:p>
    <w:p w14:paraId="0FFD7CE4" w14:textId="77777777" w:rsidR="00D16650" w:rsidRPr="00C44C8F" w:rsidRDefault="00D16650" w:rsidP="00D16650">
      <w:pPr>
        <w:ind w:left="1134" w:hanging="567"/>
        <w:rPr>
          <w:noProof/>
          <w:szCs w:val="24"/>
        </w:rPr>
      </w:pPr>
    </w:p>
    <w:p w14:paraId="0AACF9BE" w14:textId="77777777" w:rsidR="00D16650" w:rsidRPr="00C44C8F" w:rsidRDefault="00D16650" w:rsidP="00D16650">
      <w:pPr>
        <w:ind w:left="1134" w:hanging="567"/>
        <w:rPr>
          <w:noProof/>
          <w:szCs w:val="24"/>
        </w:rPr>
      </w:pPr>
      <w:r>
        <w:rPr>
          <w:noProof/>
        </w:rPr>
        <w:t>–</w:t>
      </w:r>
      <w:r>
        <w:rPr>
          <w:noProof/>
        </w:rPr>
        <w:tab/>
        <w:t>32012 R 0091: Komisjoni rakendusmäärus (EL) nr 91/2012, 2. veebruar 2012 (ELT L 31, 3.2.2012, lk 3),</w:t>
      </w:r>
    </w:p>
    <w:p w14:paraId="28F5A95E" w14:textId="77777777" w:rsidR="00D16650" w:rsidRPr="00C44C8F" w:rsidRDefault="00D16650" w:rsidP="00D16650">
      <w:pPr>
        <w:ind w:left="1134" w:hanging="567"/>
        <w:rPr>
          <w:noProof/>
          <w:szCs w:val="24"/>
        </w:rPr>
      </w:pPr>
    </w:p>
    <w:p w14:paraId="736F4F97" w14:textId="77777777" w:rsidR="00D16650" w:rsidRPr="00C44C8F" w:rsidRDefault="00D16650" w:rsidP="00D16650">
      <w:pPr>
        <w:ind w:left="1134" w:hanging="567"/>
        <w:rPr>
          <w:noProof/>
          <w:szCs w:val="24"/>
        </w:rPr>
      </w:pPr>
      <w:r>
        <w:rPr>
          <w:noProof/>
        </w:rPr>
        <w:t>–</w:t>
      </w:r>
      <w:r>
        <w:rPr>
          <w:noProof/>
        </w:rPr>
        <w:tab/>
        <w:t>32012 R 0131: Komisjoni rakendusmäärus (EL) nr 131/2012, 15. veebruar 2012 (ELT L 43, 16.2.2012, lk 15),</w:t>
      </w:r>
    </w:p>
    <w:p w14:paraId="104D48E6" w14:textId="77777777" w:rsidR="00D16650" w:rsidRPr="00C44C8F" w:rsidRDefault="00D16650" w:rsidP="00D16650">
      <w:pPr>
        <w:ind w:left="1134" w:hanging="567"/>
        <w:rPr>
          <w:noProof/>
          <w:szCs w:val="24"/>
        </w:rPr>
      </w:pPr>
    </w:p>
    <w:p w14:paraId="7FF24889" w14:textId="77777777" w:rsidR="00D16650" w:rsidRPr="00C44C8F" w:rsidRDefault="00D16650" w:rsidP="00D16650">
      <w:pPr>
        <w:ind w:left="1134" w:hanging="567"/>
        <w:rPr>
          <w:noProof/>
          <w:szCs w:val="24"/>
        </w:rPr>
      </w:pPr>
      <w:r>
        <w:rPr>
          <w:noProof/>
        </w:rPr>
        <w:t>–</w:t>
      </w:r>
      <w:r>
        <w:rPr>
          <w:noProof/>
        </w:rPr>
        <w:tab/>
        <w:t>32012 R 0136: Komisjoni rakendusmäärus (EL) nr 136/2012, 16. veebruar 2012 (ELT L 46, 17.2.2012, lk 33),</w:t>
      </w:r>
    </w:p>
    <w:p w14:paraId="0CD5BDB0" w14:textId="77777777" w:rsidR="00D16650" w:rsidRPr="00C44C8F" w:rsidRDefault="00D16650" w:rsidP="00D16650">
      <w:pPr>
        <w:rPr>
          <w:noProof/>
          <w:szCs w:val="24"/>
        </w:rPr>
      </w:pPr>
    </w:p>
    <w:p w14:paraId="7EDABD9C" w14:textId="77777777" w:rsidR="00D16650" w:rsidRDefault="00D16650" w:rsidP="00D16650">
      <w:pPr>
        <w:ind w:left="1134" w:hanging="567"/>
        <w:rPr>
          <w:noProof/>
          <w:szCs w:val="24"/>
        </w:rPr>
      </w:pPr>
      <w:r>
        <w:rPr>
          <w:noProof/>
        </w:rPr>
        <w:t>–</w:t>
      </w:r>
      <w:r>
        <w:rPr>
          <w:noProof/>
        </w:rPr>
        <w:tab/>
        <w:t>32012 R 0140: Komisjoni rakendusmäärus (EL) nr 140/2012, 17. veebruar 2012 (ELT L 47, 18.2.2012, lk 18),</w:t>
      </w:r>
    </w:p>
    <w:p w14:paraId="28A8FE1D" w14:textId="77777777" w:rsidR="00D16650" w:rsidRPr="00C44C8F" w:rsidRDefault="00D16650" w:rsidP="00D16650">
      <w:pPr>
        <w:ind w:left="1134" w:hanging="567"/>
        <w:rPr>
          <w:noProof/>
          <w:szCs w:val="24"/>
        </w:rPr>
      </w:pPr>
    </w:p>
    <w:p w14:paraId="76295C7F" w14:textId="77777777" w:rsidR="00D16650" w:rsidRPr="00C44C8F" w:rsidRDefault="00D16650" w:rsidP="00D16650">
      <w:pPr>
        <w:ind w:left="1134" w:hanging="567"/>
        <w:rPr>
          <w:noProof/>
          <w:szCs w:val="24"/>
        </w:rPr>
      </w:pPr>
      <w:r>
        <w:rPr>
          <w:noProof/>
        </w:rPr>
        <w:t>–</w:t>
      </w:r>
      <w:r>
        <w:rPr>
          <w:noProof/>
        </w:rPr>
        <w:tab/>
        <w:t>32012 R 0237: Komisjoni rakendusmäärus (EL) nr 237/2012, 19. märts 2012 (ELT L 80, 20.3.2012, lk 1), muudetud järgmis(t)e õigusakti(de)ga:</w:t>
      </w:r>
    </w:p>
    <w:p w14:paraId="2BCE7CA8" w14:textId="77777777" w:rsidR="00D16650" w:rsidRPr="00C44C8F" w:rsidRDefault="00D16650" w:rsidP="00D16650">
      <w:pPr>
        <w:ind w:left="1134" w:hanging="567"/>
        <w:rPr>
          <w:noProof/>
          <w:szCs w:val="24"/>
        </w:rPr>
      </w:pPr>
    </w:p>
    <w:p w14:paraId="2B911113" w14:textId="77777777" w:rsidR="00D16650" w:rsidRPr="00C44C8F" w:rsidRDefault="00D16650" w:rsidP="00D16650">
      <w:pPr>
        <w:ind w:left="1701" w:hanging="567"/>
        <w:rPr>
          <w:noProof/>
          <w:szCs w:val="24"/>
        </w:rPr>
      </w:pPr>
      <w:r>
        <w:rPr>
          <w:noProof/>
        </w:rPr>
        <w:t>–</w:t>
      </w:r>
      <w:r>
        <w:rPr>
          <w:noProof/>
        </w:rPr>
        <w:tab/>
        <w:t>32015 R 1104: Komisjoni rakendusmäärus (EL) 2015/1104, 8. juuli 2015 (ELT L 181, 9.7.2015, lk 61),</w:t>
      </w:r>
    </w:p>
    <w:p w14:paraId="7748C9C9" w14:textId="77777777" w:rsidR="00D16650" w:rsidRPr="00C44C8F" w:rsidRDefault="00D16650" w:rsidP="00D16650">
      <w:pPr>
        <w:ind w:left="1701" w:hanging="567"/>
        <w:rPr>
          <w:noProof/>
          <w:szCs w:val="24"/>
        </w:rPr>
      </w:pPr>
    </w:p>
    <w:p w14:paraId="3E721397" w14:textId="77777777" w:rsidR="00D16650" w:rsidRDefault="00D16650" w:rsidP="00D16650">
      <w:pPr>
        <w:ind w:left="1134" w:hanging="567"/>
        <w:rPr>
          <w:noProof/>
          <w:szCs w:val="24"/>
        </w:rPr>
      </w:pPr>
      <w:r>
        <w:rPr>
          <w:noProof/>
        </w:rPr>
        <w:br w:type="page"/>
        <w:t>–</w:t>
      </w:r>
      <w:r>
        <w:rPr>
          <w:noProof/>
        </w:rPr>
        <w:tab/>
        <w:t>32012 R 0269: Komisjoni rakendusmäärus (EL) nr 269/2012, 26. märts 2012 (ELT L 89, 27.3.2012, lk 3),</w:t>
      </w:r>
    </w:p>
    <w:p w14:paraId="39664D2A" w14:textId="77777777" w:rsidR="00D16650" w:rsidRPr="00C44C8F" w:rsidRDefault="00D16650" w:rsidP="00D16650">
      <w:pPr>
        <w:ind w:left="1134" w:hanging="567"/>
        <w:rPr>
          <w:noProof/>
          <w:szCs w:val="24"/>
        </w:rPr>
      </w:pPr>
    </w:p>
    <w:p w14:paraId="24AB1EC6" w14:textId="77777777" w:rsidR="00D16650" w:rsidRPr="00C44C8F" w:rsidRDefault="00D16650" w:rsidP="00D16650">
      <w:pPr>
        <w:ind w:left="1134" w:hanging="567"/>
        <w:rPr>
          <w:noProof/>
          <w:szCs w:val="24"/>
        </w:rPr>
      </w:pPr>
      <w:r>
        <w:rPr>
          <w:noProof/>
        </w:rPr>
        <w:t>–</w:t>
      </w:r>
      <w:r>
        <w:rPr>
          <w:noProof/>
        </w:rPr>
        <w:tab/>
        <w:t>32012 R 0334: Komisjoni rakendusmäärus (EL) nr 334/2012, 19. aprill 2012 (ELT L 108, 20.4.2012, lk 6),</w:t>
      </w:r>
    </w:p>
    <w:p w14:paraId="53C85597" w14:textId="77777777" w:rsidR="00D16650" w:rsidRPr="00C44C8F" w:rsidRDefault="00D16650" w:rsidP="00D16650">
      <w:pPr>
        <w:ind w:left="1134" w:hanging="567"/>
        <w:rPr>
          <w:noProof/>
          <w:szCs w:val="24"/>
        </w:rPr>
      </w:pPr>
    </w:p>
    <w:p w14:paraId="47885C85" w14:textId="77777777" w:rsidR="00D16650" w:rsidRPr="00C44C8F" w:rsidRDefault="00D16650" w:rsidP="00D16650">
      <w:pPr>
        <w:ind w:left="1134" w:hanging="567"/>
        <w:rPr>
          <w:noProof/>
          <w:szCs w:val="24"/>
        </w:rPr>
      </w:pPr>
      <w:r>
        <w:rPr>
          <w:noProof/>
        </w:rPr>
        <w:t>–</w:t>
      </w:r>
      <w:r>
        <w:rPr>
          <w:noProof/>
        </w:rPr>
        <w:tab/>
        <w:t>32012 R 0838: Komisjoni rakendusmäärus (EL) nr 838/2012, 18. september 2012 (ELT L 252, 19.9.2012, lk 9),</w:t>
      </w:r>
    </w:p>
    <w:p w14:paraId="55522BEA" w14:textId="77777777" w:rsidR="00D16650" w:rsidRPr="00C44C8F" w:rsidRDefault="00D16650" w:rsidP="00D16650">
      <w:pPr>
        <w:ind w:left="1134" w:hanging="567"/>
        <w:rPr>
          <w:noProof/>
          <w:szCs w:val="24"/>
        </w:rPr>
      </w:pPr>
    </w:p>
    <w:p w14:paraId="4C6B826E" w14:textId="07208E79" w:rsidR="00D16650" w:rsidRPr="00C44C8F" w:rsidRDefault="00D16650" w:rsidP="00D16650">
      <w:pPr>
        <w:ind w:left="1134" w:hanging="567"/>
        <w:rPr>
          <w:noProof/>
          <w:szCs w:val="24"/>
        </w:rPr>
      </w:pPr>
      <w:r>
        <w:rPr>
          <w:noProof/>
        </w:rPr>
        <w:t>–</w:t>
      </w:r>
      <w:r>
        <w:rPr>
          <w:noProof/>
        </w:rPr>
        <w:tab/>
        <w:t xml:space="preserve">32012 R 0839: Komisjoni rakendusmäärus (EL) nr 839/2012, 18. september 2012 (ELT L 252, 19.9.2012, lk 11), </w:t>
      </w:r>
    </w:p>
    <w:p w14:paraId="5377884E" w14:textId="77777777" w:rsidR="00D16650" w:rsidRPr="00C44C8F" w:rsidRDefault="00D16650" w:rsidP="00D16650">
      <w:pPr>
        <w:ind w:left="1134" w:hanging="567"/>
        <w:rPr>
          <w:noProof/>
          <w:szCs w:val="24"/>
        </w:rPr>
      </w:pPr>
    </w:p>
    <w:p w14:paraId="2BB50A14" w14:textId="77777777" w:rsidR="00D16650" w:rsidRPr="00C44C8F" w:rsidRDefault="00D16650" w:rsidP="00D16650">
      <w:pPr>
        <w:ind w:left="1134" w:hanging="567"/>
        <w:rPr>
          <w:noProof/>
          <w:szCs w:val="24"/>
        </w:rPr>
      </w:pPr>
      <w:r>
        <w:rPr>
          <w:noProof/>
        </w:rPr>
        <w:t>–</w:t>
      </w:r>
      <w:r>
        <w:rPr>
          <w:noProof/>
        </w:rPr>
        <w:tab/>
        <w:t>32012 R 0840: Komisjoni rakendusmäärus (EL) nr 840/2012, 18. september 2012 (ELT L 252, 19.9.2012, lk 14), muudetud järgmis(t)e õigusakti(de)ga:</w:t>
      </w:r>
    </w:p>
    <w:p w14:paraId="5B5070C3" w14:textId="77777777" w:rsidR="00D16650" w:rsidRPr="00C44C8F" w:rsidRDefault="00D16650" w:rsidP="00D16650">
      <w:pPr>
        <w:ind w:left="1134" w:hanging="567"/>
        <w:rPr>
          <w:noProof/>
          <w:szCs w:val="24"/>
        </w:rPr>
      </w:pPr>
    </w:p>
    <w:p w14:paraId="3802DE54" w14:textId="77777777" w:rsidR="00D16650" w:rsidRPr="00C44C8F" w:rsidRDefault="00D16650" w:rsidP="00D16650">
      <w:pPr>
        <w:ind w:left="1701" w:hanging="567"/>
        <w:rPr>
          <w:noProof/>
          <w:szCs w:val="24"/>
        </w:rPr>
      </w:pPr>
      <w:r>
        <w:rPr>
          <w:noProof/>
        </w:rPr>
        <w:t>–</w:t>
      </w:r>
      <w:r>
        <w:rPr>
          <w:noProof/>
        </w:rPr>
        <w:tab/>
        <w:t>32019 R 0221: Komisjoni rakendusmäärus (EL) 2019/221, 6. veebruar 2019 (ELT L 35, 7.2.2019, lk 28),</w:t>
      </w:r>
    </w:p>
    <w:p w14:paraId="61180F29" w14:textId="77777777" w:rsidR="00D16650" w:rsidRPr="00C44C8F" w:rsidRDefault="00D16650" w:rsidP="00D16650">
      <w:pPr>
        <w:ind w:left="1701" w:hanging="567"/>
        <w:rPr>
          <w:noProof/>
          <w:szCs w:val="24"/>
        </w:rPr>
      </w:pPr>
    </w:p>
    <w:p w14:paraId="730A7F25" w14:textId="77777777" w:rsidR="00D16650" w:rsidRPr="00C44C8F" w:rsidRDefault="00D16650" w:rsidP="00D16650">
      <w:pPr>
        <w:ind w:left="1134" w:hanging="567"/>
        <w:rPr>
          <w:noProof/>
          <w:szCs w:val="24"/>
        </w:rPr>
      </w:pPr>
      <w:r>
        <w:rPr>
          <w:noProof/>
        </w:rPr>
        <w:t>–</w:t>
      </w:r>
      <w:r>
        <w:rPr>
          <w:noProof/>
        </w:rPr>
        <w:tab/>
        <w:t>32012 R 0841: Komisjoni rakendusmäärus (EL) nr 841/2012, 18. september 2012 (ELT L 252, 19.9.2012, lk 17),</w:t>
      </w:r>
    </w:p>
    <w:p w14:paraId="74BC93D1" w14:textId="77777777" w:rsidR="00D16650" w:rsidRPr="00C44C8F" w:rsidRDefault="00D16650" w:rsidP="00D16650">
      <w:pPr>
        <w:ind w:left="1134" w:hanging="567"/>
        <w:rPr>
          <w:noProof/>
          <w:szCs w:val="24"/>
        </w:rPr>
      </w:pPr>
    </w:p>
    <w:p w14:paraId="017FAFFE" w14:textId="77777777" w:rsidR="00D16650" w:rsidRPr="00C44C8F" w:rsidRDefault="00D16650" w:rsidP="00D16650">
      <w:pPr>
        <w:ind w:left="1134" w:hanging="567"/>
        <w:rPr>
          <w:noProof/>
          <w:szCs w:val="24"/>
        </w:rPr>
      </w:pPr>
      <w:r>
        <w:rPr>
          <w:noProof/>
        </w:rPr>
        <w:t>–</w:t>
      </w:r>
      <w:r>
        <w:rPr>
          <w:noProof/>
        </w:rPr>
        <w:tab/>
        <w:t>32012 R 0842: Komisjoni rakendusmäärus (EL) nr 842/2012, 18. september 2012 (ELT L 252, 19.9.2012, lk 21),</w:t>
      </w:r>
    </w:p>
    <w:p w14:paraId="1A8F4884" w14:textId="77777777" w:rsidR="00D16650" w:rsidRPr="00C44C8F" w:rsidRDefault="00D16650" w:rsidP="00D16650">
      <w:pPr>
        <w:ind w:left="1134" w:hanging="567"/>
        <w:rPr>
          <w:noProof/>
          <w:szCs w:val="24"/>
        </w:rPr>
      </w:pPr>
    </w:p>
    <w:p w14:paraId="05DDAE00" w14:textId="77777777" w:rsidR="00D16650" w:rsidRPr="00C44C8F" w:rsidRDefault="00D16650" w:rsidP="00D16650">
      <w:pPr>
        <w:ind w:left="1134" w:hanging="567"/>
        <w:rPr>
          <w:noProof/>
          <w:szCs w:val="24"/>
        </w:rPr>
      </w:pPr>
      <w:r>
        <w:rPr>
          <w:noProof/>
        </w:rPr>
        <w:t>–</w:t>
      </w:r>
      <w:r>
        <w:rPr>
          <w:noProof/>
        </w:rPr>
        <w:tab/>
        <w:t>32012 R 0868: Komisjoni rakendusmäärus (EL) nr 868/2012, 24. september 2012 (ELT L 257, 25.9.2012, lk 3),</w:t>
      </w:r>
    </w:p>
    <w:p w14:paraId="2468DDE7" w14:textId="77777777" w:rsidR="00D16650" w:rsidRPr="00C44C8F" w:rsidRDefault="00D16650" w:rsidP="00D16650">
      <w:pPr>
        <w:ind w:left="1134" w:hanging="567"/>
        <w:rPr>
          <w:noProof/>
          <w:szCs w:val="24"/>
        </w:rPr>
      </w:pPr>
    </w:p>
    <w:p w14:paraId="6615A2F9" w14:textId="77777777" w:rsidR="00D16650" w:rsidRDefault="00D16650" w:rsidP="00D16650">
      <w:pPr>
        <w:ind w:left="1134" w:hanging="567"/>
        <w:rPr>
          <w:noProof/>
          <w:szCs w:val="24"/>
        </w:rPr>
      </w:pPr>
      <w:r>
        <w:rPr>
          <w:noProof/>
        </w:rPr>
        <w:br w:type="page"/>
        <w:t>–</w:t>
      </w:r>
      <w:r>
        <w:rPr>
          <w:noProof/>
        </w:rPr>
        <w:tab/>
        <w:t>32012 R 0869: Komisjoni rakendusmäärus (EL) nr 869/2012, 24. september 2012 (ELT L 257, 25.9.2012, lk 7),</w:t>
      </w:r>
    </w:p>
    <w:p w14:paraId="671A078E" w14:textId="77777777" w:rsidR="00D16650" w:rsidRPr="00C44C8F" w:rsidRDefault="00D16650" w:rsidP="00D16650">
      <w:pPr>
        <w:ind w:left="1134" w:hanging="567"/>
        <w:rPr>
          <w:noProof/>
          <w:szCs w:val="24"/>
        </w:rPr>
      </w:pPr>
    </w:p>
    <w:p w14:paraId="6CA0B3B1" w14:textId="77777777" w:rsidR="00D16650" w:rsidRPr="00C44C8F" w:rsidRDefault="00D16650" w:rsidP="00D16650">
      <w:pPr>
        <w:ind w:left="1134" w:hanging="567"/>
        <w:rPr>
          <w:noProof/>
          <w:szCs w:val="24"/>
        </w:rPr>
      </w:pPr>
      <w:r>
        <w:rPr>
          <w:noProof/>
        </w:rPr>
        <w:t>–</w:t>
      </w:r>
      <w:r>
        <w:rPr>
          <w:noProof/>
        </w:rPr>
        <w:tab/>
        <w:t>32012 R 0989: Komisjoni rakendusmäärus (EL) nr 989/2012, 25. oktoober 2012 (ELT L 297, 26.10.2012, lk 11),</w:t>
      </w:r>
    </w:p>
    <w:p w14:paraId="6C1A76B9" w14:textId="77777777" w:rsidR="00D16650" w:rsidRPr="00C44C8F" w:rsidRDefault="00D16650" w:rsidP="00D16650">
      <w:pPr>
        <w:ind w:left="1134" w:hanging="567"/>
        <w:rPr>
          <w:noProof/>
          <w:szCs w:val="24"/>
        </w:rPr>
      </w:pPr>
    </w:p>
    <w:p w14:paraId="4E4986ED" w14:textId="77777777" w:rsidR="00D16650" w:rsidRPr="00C44C8F" w:rsidRDefault="00D16650" w:rsidP="00D16650">
      <w:pPr>
        <w:ind w:left="1134" w:hanging="567"/>
        <w:rPr>
          <w:noProof/>
          <w:szCs w:val="24"/>
        </w:rPr>
      </w:pPr>
      <w:r>
        <w:rPr>
          <w:noProof/>
        </w:rPr>
        <w:t>–</w:t>
      </w:r>
      <w:r>
        <w:rPr>
          <w:noProof/>
        </w:rPr>
        <w:tab/>
        <w:t>32012 R 0991: Komisjoni rakendusmäärus (EL) nr 991/2012, 25. oktoober 2012 (ELT L 297, 26.10.2012, lk 18), muudetud järgmis(t)e õigusakti(de)ga:</w:t>
      </w:r>
    </w:p>
    <w:p w14:paraId="75CA0557" w14:textId="77777777" w:rsidR="00D16650" w:rsidRPr="00C44C8F" w:rsidRDefault="00D16650" w:rsidP="00D16650">
      <w:pPr>
        <w:ind w:left="1134" w:hanging="567"/>
        <w:rPr>
          <w:noProof/>
          <w:szCs w:val="24"/>
        </w:rPr>
      </w:pPr>
    </w:p>
    <w:p w14:paraId="623BD33D" w14:textId="77777777" w:rsidR="00D16650" w:rsidRPr="00C44C8F" w:rsidRDefault="00D16650" w:rsidP="00D16650">
      <w:pPr>
        <w:ind w:left="1701" w:hanging="567"/>
        <w:rPr>
          <w:noProof/>
          <w:szCs w:val="24"/>
        </w:rPr>
      </w:pPr>
      <w:r>
        <w:rPr>
          <w:noProof/>
        </w:rPr>
        <w:t>–</w:t>
      </w:r>
      <w:r>
        <w:rPr>
          <w:noProof/>
        </w:rPr>
        <w:tab/>
        <w:t>32016 R 1095: Komisjoni rakendusmäärus (EL) 2016/1095, 6. juuli 2016 (ELT L 182, 7.7.2016, lk 7),</w:t>
      </w:r>
    </w:p>
    <w:p w14:paraId="2C23B616" w14:textId="77777777" w:rsidR="00D16650" w:rsidRPr="00C44C8F" w:rsidRDefault="00D16650" w:rsidP="00D16650">
      <w:pPr>
        <w:ind w:left="1134" w:hanging="567"/>
        <w:rPr>
          <w:noProof/>
          <w:szCs w:val="24"/>
        </w:rPr>
      </w:pPr>
    </w:p>
    <w:p w14:paraId="710D252F" w14:textId="77777777" w:rsidR="00D16650" w:rsidRPr="00C44C8F" w:rsidRDefault="00D16650" w:rsidP="00D16650">
      <w:pPr>
        <w:ind w:left="1134" w:hanging="567"/>
        <w:rPr>
          <w:noProof/>
          <w:szCs w:val="24"/>
        </w:rPr>
      </w:pPr>
      <w:r>
        <w:rPr>
          <w:noProof/>
        </w:rPr>
        <w:t>–</w:t>
      </w:r>
      <w:r>
        <w:rPr>
          <w:noProof/>
        </w:rPr>
        <w:tab/>
        <w:t>32012 R 1021: Komisjoni rakendusmäärus (EL) nr 1021/2012, 6. november 2012 (ELT L 307, 7.11.2012, lk 68), muudetud järgmis(t)e õigusakti(de)ga:</w:t>
      </w:r>
    </w:p>
    <w:p w14:paraId="205868F3" w14:textId="77777777" w:rsidR="00D16650" w:rsidRPr="00C44C8F" w:rsidRDefault="00D16650" w:rsidP="00D16650">
      <w:pPr>
        <w:ind w:left="1134" w:hanging="567"/>
        <w:rPr>
          <w:noProof/>
          <w:szCs w:val="24"/>
        </w:rPr>
      </w:pPr>
    </w:p>
    <w:p w14:paraId="7ABEE2E7" w14:textId="77777777" w:rsidR="00D16650" w:rsidRPr="00C44C8F" w:rsidRDefault="00D16650" w:rsidP="00D16650">
      <w:pPr>
        <w:ind w:left="1701" w:hanging="567"/>
        <w:rPr>
          <w:noProof/>
          <w:szCs w:val="24"/>
        </w:rPr>
      </w:pPr>
      <w:r>
        <w:rPr>
          <w:noProof/>
        </w:rPr>
        <w:t>–</w:t>
      </w:r>
      <w:r>
        <w:rPr>
          <w:noProof/>
        </w:rPr>
        <w:tab/>
        <w:t>32019 R 0221: Komisjoni rakendusmäärus (EL) 2019/221, 6. veebruar 2019 (ELT L 35, 7.2.2019, lk 28),</w:t>
      </w:r>
    </w:p>
    <w:p w14:paraId="0813B3B4" w14:textId="77777777" w:rsidR="00D16650" w:rsidRPr="00C44C8F" w:rsidRDefault="00D16650" w:rsidP="00D16650">
      <w:pPr>
        <w:ind w:left="1134" w:hanging="567"/>
        <w:rPr>
          <w:noProof/>
          <w:szCs w:val="24"/>
        </w:rPr>
      </w:pPr>
    </w:p>
    <w:p w14:paraId="76E1B690" w14:textId="77777777" w:rsidR="00D16650" w:rsidRDefault="00D16650" w:rsidP="00D16650">
      <w:pPr>
        <w:ind w:left="1134" w:hanging="567"/>
        <w:rPr>
          <w:noProof/>
          <w:szCs w:val="24"/>
        </w:rPr>
      </w:pPr>
      <w:r>
        <w:rPr>
          <w:noProof/>
        </w:rPr>
        <w:t>–</w:t>
      </w:r>
      <w:r>
        <w:rPr>
          <w:noProof/>
        </w:rPr>
        <w:tab/>
        <w:t>32012 R 1065: Komisjoni rakendusmäärus (EL) nr 1065/2012, 13. november 2012 (ELT L 314, 14.11.2012, lk 15),</w:t>
      </w:r>
    </w:p>
    <w:p w14:paraId="4C2598AA" w14:textId="77777777" w:rsidR="00D16650" w:rsidRPr="00C44C8F" w:rsidRDefault="00D16650" w:rsidP="00D16650">
      <w:pPr>
        <w:ind w:left="1134" w:hanging="567"/>
        <w:rPr>
          <w:noProof/>
          <w:szCs w:val="24"/>
        </w:rPr>
      </w:pPr>
    </w:p>
    <w:p w14:paraId="595E9064" w14:textId="77777777" w:rsidR="00D16650" w:rsidRDefault="00D16650" w:rsidP="00D16650">
      <w:pPr>
        <w:ind w:left="1134" w:hanging="567"/>
        <w:rPr>
          <w:noProof/>
          <w:szCs w:val="24"/>
        </w:rPr>
      </w:pPr>
      <w:r>
        <w:rPr>
          <w:noProof/>
        </w:rPr>
        <w:t>–</w:t>
      </w:r>
      <w:r>
        <w:rPr>
          <w:noProof/>
        </w:rPr>
        <w:tab/>
        <w:t>32012 R 1119: Komisjoni rakendusmäärus (EL) nr 1119/2012, 29. november 2012 (ELT L 330, 30.11.2012, lk 14),</w:t>
      </w:r>
    </w:p>
    <w:p w14:paraId="1BD635FB" w14:textId="77777777" w:rsidR="00D16650" w:rsidRPr="00C44C8F" w:rsidRDefault="00D16650" w:rsidP="00D16650">
      <w:pPr>
        <w:ind w:left="1134" w:hanging="567"/>
        <w:rPr>
          <w:noProof/>
          <w:szCs w:val="24"/>
        </w:rPr>
      </w:pPr>
    </w:p>
    <w:p w14:paraId="03E19602" w14:textId="77777777" w:rsidR="00D16650" w:rsidRPr="00C44C8F" w:rsidRDefault="00D16650" w:rsidP="00D16650">
      <w:pPr>
        <w:ind w:left="1134" w:hanging="567"/>
        <w:rPr>
          <w:noProof/>
          <w:szCs w:val="24"/>
        </w:rPr>
      </w:pPr>
      <w:r>
        <w:rPr>
          <w:noProof/>
        </w:rPr>
        <w:t>–</w:t>
      </w:r>
      <w:r>
        <w:rPr>
          <w:noProof/>
        </w:rPr>
        <w:tab/>
        <w:t>32012 R 1195: Komisjoni rakendusmäärus (EL) nr 1195/2012, 13. detsember 2012 (ELT L 342, 14.12.2012, lk 23),</w:t>
      </w:r>
    </w:p>
    <w:p w14:paraId="00448A92" w14:textId="77777777" w:rsidR="00D16650" w:rsidRPr="00C44C8F" w:rsidRDefault="00D16650" w:rsidP="00D16650">
      <w:pPr>
        <w:ind w:left="1134" w:hanging="567"/>
        <w:rPr>
          <w:noProof/>
          <w:szCs w:val="24"/>
        </w:rPr>
      </w:pPr>
    </w:p>
    <w:p w14:paraId="6084AD39" w14:textId="77777777" w:rsidR="00D16650" w:rsidRDefault="00D16650" w:rsidP="00D16650">
      <w:pPr>
        <w:ind w:left="1134" w:hanging="567"/>
        <w:rPr>
          <w:noProof/>
          <w:szCs w:val="24"/>
        </w:rPr>
      </w:pPr>
      <w:r>
        <w:rPr>
          <w:noProof/>
        </w:rPr>
        <w:br w:type="page"/>
        <w:t>–</w:t>
      </w:r>
      <w:r>
        <w:rPr>
          <w:noProof/>
        </w:rPr>
        <w:tab/>
        <w:t>32012 R 1206: Komisjoni rakendusmäärus (EL) nr 1206/2012, 14. detsember 2012 (ELT L 347, 15.12.2012, lk 12), muudetud järgmis(t)e õigusakti(de)ga:</w:t>
      </w:r>
    </w:p>
    <w:p w14:paraId="5CF647A9" w14:textId="77777777" w:rsidR="00D16650" w:rsidRPr="00C44C8F" w:rsidRDefault="00D16650" w:rsidP="00D16650">
      <w:pPr>
        <w:ind w:left="1134" w:hanging="567"/>
        <w:rPr>
          <w:noProof/>
          <w:szCs w:val="24"/>
        </w:rPr>
      </w:pPr>
    </w:p>
    <w:p w14:paraId="6F281275" w14:textId="77777777" w:rsidR="00D16650" w:rsidRPr="00C44C8F" w:rsidRDefault="00D16650" w:rsidP="00D16650">
      <w:pPr>
        <w:ind w:left="1701" w:hanging="567"/>
        <w:rPr>
          <w:noProof/>
          <w:szCs w:val="24"/>
        </w:rPr>
      </w:pPr>
      <w:r>
        <w:rPr>
          <w:noProof/>
        </w:rPr>
        <w:t>–</w:t>
      </w:r>
      <w:r>
        <w:rPr>
          <w:noProof/>
        </w:rPr>
        <w:tab/>
        <w:t>32017 R 1006: Komisjoni rakendusmäärus (EL) 2017/1006, 15. juuni 2017 (ELT L 153, 16.6.2017, lk 9),</w:t>
      </w:r>
    </w:p>
    <w:p w14:paraId="6F58FA34" w14:textId="77777777" w:rsidR="00D16650" w:rsidRPr="00C44C8F" w:rsidRDefault="00D16650" w:rsidP="00D16650">
      <w:pPr>
        <w:rPr>
          <w:noProof/>
          <w:szCs w:val="24"/>
        </w:rPr>
      </w:pPr>
    </w:p>
    <w:p w14:paraId="438385B7" w14:textId="77777777" w:rsidR="00D16650" w:rsidRPr="00C44C8F" w:rsidRDefault="00D16650" w:rsidP="00D16650">
      <w:pPr>
        <w:ind w:left="1134" w:hanging="567"/>
        <w:rPr>
          <w:noProof/>
          <w:szCs w:val="24"/>
        </w:rPr>
      </w:pPr>
      <w:r>
        <w:rPr>
          <w:noProof/>
        </w:rPr>
        <w:t>–</w:t>
      </w:r>
      <w:r>
        <w:rPr>
          <w:noProof/>
        </w:rPr>
        <w:tab/>
        <w:t>32013 R 0096: Komisjoni rakendusmäärus (EL) nr 96/2013, 1. veebruar 2013 (ELT L 33, 2.2.2013, lk 21),</w:t>
      </w:r>
    </w:p>
    <w:p w14:paraId="27AD9BD1" w14:textId="77777777" w:rsidR="00D16650" w:rsidRPr="00C44C8F" w:rsidRDefault="00D16650" w:rsidP="00D16650">
      <w:pPr>
        <w:ind w:left="1134" w:hanging="567"/>
        <w:rPr>
          <w:noProof/>
          <w:szCs w:val="24"/>
        </w:rPr>
      </w:pPr>
    </w:p>
    <w:p w14:paraId="4A3F6EB3" w14:textId="77777777" w:rsidR="00D16650" w:rsidRPr="00C44C8F" w:rsidRDefault="00D16650" w:rsidP="00D16650">
      <w:pPr>
        <w:ind w:left="1134" w:hanging="567"/>
        <w:rPr>
          <w:noProof/>
          <w:szCs w:val="24"/>
        </w:rPr>
      </w:pPr>
      <w:r>
        <w:rPr>
          <w:noProof/>
        </w:rPr>
        <w:t>–</w:t>
      </w:r>
      <w:r>
        <w:rPr>
          <w:noProof/>
        </w:rPr>
        <w:tab/>
        <w:t>32013 R 0159: Komisjoni rakendusmäärus (EL) nr 159/2013, 21. veebruar 2013 (ELT L 49, 22.2.2013, lk 47),</w:t>
      </w:r>
    </w:p>
    <w:p w14:paraId="7E86B7B1" w14:textId="77777777" w:rsidR="00D16650" w:rsidRPr="00C44C8F" w:rsidRDefault="00D16650" w:rsidP="00D16650">
      <w:pPr>
        <w:ind w:left="1134" w:hanging="567"/>
        <w:rPr>
          <w:noProof/>
          <w:szCs w:val="24"/>
        </w:rPr>
      </w:pPr>
    </w:p>
    <w:p w14:paraId="11420C5F" w14:textId="77777777" w:rsidR="00D16650" w:rsidRPr="00C44C8F" w:rsidRDefault="00D16650" w:rsidP="00D16650">
      <w:pPr>
        <w:ind w:left="1134" w:hanging="567"/>
        <w:rPr>
          <w:noProof/>
          <w:szCs w:val="24"/>
        </w:rPr>
      </w:pPr>
      <w:r>
        <w:rPr>
          <w:noProof/>
        </w:rPr>
        <w:t>–</w:t>
      </w:r>
      <w:r>
        <w:rPr>
          <w:noProof/>
        </w:rPr>
        <w:tab/>
        <w:t>32013 R 0161: Komisjoni rakendusmäärus (EL) nr 161/2013, 21. veebruar 2013 (ELT L 49, 22.2.2013, lk 52),</w:t>
      </w:r>
    </w:p>
    <w:p w14:paraId="2DE150C9" w14:textId="77777777" w:rsidR="00D16650" w:rsidRPr="00C44C8F" w:rsidRDefault="00D16650" w:rsidP="00D16650">
      <w:pPr>
        <w:ind w:left="1134" w:hanging="567"/>
        <w:rPr>
          <w:noProof/>
          <w:szCs w:val="24"/>
        </w:rPr>
      </w:pPr>
    </w:p>
    <w:p w14:paraId="37E4F24E" w14:textId="77777777" w:rsidR="00D16650" w:rsidRPr="00C44C8F" w:rsidRDefault="00D16650" w:rsidP="00D16650">
      <w:pPr>
        <w:ind w:left="1134" w:hanging="567"/>
        <w:rPr>
          <w:noProof/>
          <w:szCs w:val="24"/>
        </w:rPr>
      </w:pPr>
      <w:r>
        <w:rPr>
          <w:noProof/>
        </w:rPr>
        <w:t>–</w:t>
      </w:r>
      <w:r>
        <w:rPr>
          <w:noProof/>
        </w:rPr>
        <w:tab/>
        <w:t>32013 R 0306: Komisjoni rakendusmäärus (EL) nr 306/2013, 2. aprill 2013 (ELT L 91, 3.4.2013, lk 5),</w:t>
      </w:r>
    </w:p>
    <w:p w14:paraId="65307885" w14:textId="77777777" w:rsidR="00D16650" w:rsidRPr="00C44C8F" w:rsidRDefault="00D16650" w:rsidP="00D16650">
      <w:pPr>
        <w:ind w:left="1134" w:hanging="567"/>
        <w:rPr>
          <w:noProof/>
          <w:szCs w:val="24"/>
        </w:rPr>
      </w:pPr>
    </w:p>
    <w:p w14:paraId="0F8C6C86" w14:textId="77777777" w:rsidR="00D16650" w:rsidRPr="00C44C8F" w:rsidRDefault="00D16650" w:rsidP="00D16650">
      <w:pPr>
        <w:ind w:left="1134" w:hanging="567"/>
        <w:rPr>
          <w:noProof/>
          <w:szCs w:val="24"/>
        </w:rPr>
      </w:pPr>
      <w:r>
        <w:rPr>
          <w:noProof/>
        </w:rPr>
        <w:t>–</w:t>
      </w:r>
      <w:r>
        <w:rPr>
          <w:noProof/>
        </w:rPr>
        <w:tab/>
        <w:t>32013 R 0308: Komisjoni rakendusmäärus (EL) nr 308/2013, 3. aprill 2013 (ELT L 94, 4.4.2013, lk 1),</w:t>
      </w:r>
    </w:p>
    <w:p w14:paraId="192BFADE" w14:textId="77777777" w:rsidR="00D16650" w:rsidRPr="00C44C8F" w:rsidRDefault="00D16650" w:rsidP="00D16650">
      <w:pPr>
        <w:ind w:left="1134" w:hanging="567"/>
        <w:rPr>
          <w:noProof/>
          <w:szCs w:val="24"/>
        </w:rPr>
      </w:pPr>
    </w:p>
    <w:p w14:paraId="4743D43D" w14:textId="77777777" w:rsidR="00D16650" w:rsidRPr="00C44C8F" w:rsidRDefault="00D16650" w:rsidP="00D16650">
      <w:pPr>
        <w:ind w:left="1134" w:hanging="567"/>
        <w:rPr>
          <w:noProof/>
          <w:szCs w:val="24"/>
        </w:rPr>
      </w:pPr>
      <w:r>
        <w:rPr>
          <w:noProof/>
        </w:rPr>
        <w:t>–</w:t>
      </w:r>
      <w:r>
        <w:rPr>
          <w:noProof/>
        </w:rPr>
        <w:tab/>
        <w:t>32013 R 0403: Komisjoni rakendusmäärus (EL) nr 403/2013, 2. mai 2013 (ELT L 121, 3.5.2013, lk 26),</w:t>
      </w:r>
    </w:p>
    <w:p w14:paraId="10320DD7" w14:textId="77777777" w:rsidR="00D16650" w:rsidRPr="00C44C8F" w:rsidRDefault="00D16650" w:rsidP="00D16650">
      <w:pPr>
        <w:ind w:left="1134" w:hanging="567"/>
        <w:rPr>
          <w:noProof/>
          <w:szCs w:val="24"/>
        </w:rPr>
      </w:pPr>
    </w:p>
    <w:p w14:paraId="6B49B73C" w14:textId="77777777" w:rsidR="00D16650" w:rsidRPr="00C44C8F" w:rsidRDefault="00D16650" w:rsidP="00D16650">
      <w:pPr>
        <w:ind w:left="1134" w:hanging="567"/>
        <w:rPr>
          <w:noProof/>
          <w:szCs w:val="24"/>
        </w:rPr>
      </w:pPr>
      <w:r>
        <w:rPr>
          <w:noProof/>
        </w:rPr>
        <w:t>–</w:t>
      </w:r>
      <w:r>
        <w:rPr>
          <w:noProof/>
        </w:rPr>
        <w:tab/>
        <w:t>32013 R 0427: Komisjoni rakendusmäärus (EL) nr 427/2013, 8. mai 2013 (ELT L 127, 9.5.2013, lk 20),</w:t>
      </w:r>
    </w:p>
    <w:p w14:paraId="0607799A" w14:textId="77777777" w:rsidR="00D16650" w:rsidRPr="00C44C8F" w:rsidRDefault="00D16650" w:rsidP="00D16650">
      <w:pPr>
        <w:ind w:left="1134" w:hanging="567"/>
        <w:rPr>
          <w:noProof/>
          <w:szCs w:val="24"/>
        </w:rPr>
      </w:pPr>
    </w:p>
    <w:p w14:paraId="67D0C5B6" w14:textId="77777777" w:rsidR="00D16650" w:rsidRDefault="00D16650" w:rsidP="00D16650">
      <w:pPr>
        <w:ind w:left="1134" w:hanging="567"/>
        <w:rPr>
          <w:noProof/>
          <w:szCs w:val="24"/>
        </w:rPr>
      </w:pPr>
      <w:r>
        <w:rPr>
          <w:noProof/>
        </w:rPr>
        <w:br w:type="page"/>
        <w:t>–</w:t>
      </w:r>
      <w:r>
        <w:rPr>
          <w:noProof/>
        </w:rPr>
        <w:tab/>
        <w:t>32013 R 0445: Komisjoni rakendusmäärus (EL) nr 445/2013, 14. mai 2013 (ELT L 130, 15.5.2013, lk 21),</w:t>
      </w:r>
    </w:p>
    <w:p w14:paraId="4F3DBCDF" w14:textId="77777777" w:rsidR="00D16650" w:rsidRPr="00C44C8F" w:rsidRDefault="00D16650" w:rsidP="00D16650">
      <w:pPr>
        <w:ind w:left="1134" w:hanging="567"/>
        <w:rPr>
          <w:noProof/>
          <w:szCs w:val="24"/>
        </w:rPr>
      </w:pPr>
    </w:p>
    <w:p w14:paraId="0E83841E" w14:textId="07065FAC" w:rsidR="00D16650" w:rsidRPr="00C44C8F" w:rsidRDefault="00D16650" w:rsidP="00D16650">
      <w:pPr>
        <w:ind w:left="1134" w:hanging="567"/>
        <w:rPr>
          <w:noProof/>
          <w:szCs w:val="24"/>
        </w:rPr>
      </w:pPr>
      <w:r>
        <w:rPr>
          <w:noProof/>
        </w:rPr>
        <w:t>–</w:t>
      </w:r>
      <w:r>
        <w:rPr>
          <w:noProof/>
        </w:rPr>
        <w:tab/>
        <w:t xml:space="preserve">32013 R 0469: Komisjoni rakendusmäärus (EL) nr 469/2013, 22. mai 2013 (ELT L 136, 23.5.2013, lk 1), </w:t>
      </w:r>
    </w:p>
    <w:p w14:paraId="667022DA" w14:textId="77777777" w:rsidR="00D16650" w:rsidRPr="00C44C8F" w:rsidRDefault="00D16650" w:rsidP="00D16650">
      <w:pPr>
        <w:ind w:left="1134" w:hanging="567"/>
        <w:rPr>
          <w:noProof/>
          <w:szCs w:val="24"/>
        </w:rPr>
      </w:pPr>
    </w:p>
    <w:p w14:paraId="76F5E89F" w14:textId="1A91074E" w:rsidR="00D16650" w:rsidRPr="00C44C8F" w:rsidRDefault="00D16650" w:rsidP="00D16650">
      <w:pPr>
        <w:ind w:left="1134" w:hanging="567"/>
        <w:rPr>
          <w:noProof/>
          <w:szCs w:val="24"/>
        </w:rPr>
      </w:pPr>
      <w:r>
        <w:rPr>
          <w:noProof/>
        </w:rPr>
        <w:t>–</w:t>
      </w:r>
      <w:r>
        <w:rPr>
          <w:noProof/>
        </w:rPr>
        <w:tab/>
        <w:t xml:space="preserve">32013 R 0544: </w:t>
      </w:r>
      <w:r w:rsidR="001D672A">
        <w:rPr>
          <w:noProof/>
        </w:rPr>
        <w:t>Komisjoni r</w:t>
      </w:r>
      <w:r>
        <w:rPr>
          <w:noProof/>
        </w:rPr>
        <w:t>akendusmäärus (EL) 544/2013, 14. juuni 2013 (ELT L 163, 15.6.2013, lk 13), muudetud järgmis(t)e õigusakti(de)ga:</w:t>
      </w:r>
    </w:p>
    <w:p w14:paraId="52EA1D63" w14:textId="77777777" w:rsidR="00D16650" w:rsidRPr="00C44C8F" w:rsidRDefault="00D16650" w:rsidP="00D16650">
      <w:pPr>
        <w:ind w:left="1134" w:hanging="567"/>
        <w:rPr>
          <w:noProof/>
          <w:szCs w:val="24"/>
        </w:rPr>
      </w:pPr>
    </w:p>
    <w:p w14:paraId="7A764217" w14:textId="77777777" w:rsidR="00D16650" w:rsidRPr="00C44C8F" w:rsidRDefault="00D16650" w:rsidP="00D16650">
      <w:pPr>
        <w:ind w:left="1701" w:hanging="567"/>
        <w:rPr>
          <w:noProof/>
          <w:szCs w:val="24"/>
        </w:rPr>
      </w:pPr>
      <w:r>
        <w:rPr>
          <w:noProof/>
        </w:rPr>
        <w:t>–</w:t>
      </w:r>
      <w:r>
        <w:rPr>
          <w:noProof/>
        </w:rPr>
        <w:tab/>
        <w:t>32015 R 1105: Komisjoni rakendusmäärus (EL) 2015/1105, 8. juuli 2015 (ELT L 181, 9.7.2015, lk 65),</w:t>
      </w:r>
    </w:p>
    <w:p w14:paraId="25D27879" w14:textId="77777777" w:rsidR="00D16650" w:rsidRPr="00C44C8F" w:rsidRDefault="00D16650" w:rsidP="00D16650">
      <w:pPr>
        <w:ind w:left="1701" w:hanging="567"/>
        <w:rPr>
          <w:noProof/>
          <w:szCs w:val="24"/>
        </w:rPr>
      </w:pPr>
    </w:p>
    <w:p w14:paraId="16648736" w14:textId="77777777" w:rsidR="00D16650" w:rsidRPr="00C44C8F" w:rsidRDefault="00D16650" w:rsidP="00D16650">
      <w:pPr>
        <w:ind w:left="1134" w:hanging="567"/>
        <w:rPr>
          <w:noProof/>
          <w:szCs w:val="24"/>
        </w:rPr>
      </w:pPr>
      <w:r>
        <w:rPr>
          <w:noProof/>
        </w:rPr>
        <w:t>–</w:t>
      </w:r>
      <w:r>
        <w:rPr>
          <w:noProof/>
        </w:rPr>
        <w:tab/>
        <w:t>32013 R 0601: Komisjoni rakendusmäärus (EL) nr 601/2013, 24. juuni 2013 (ELT L 172, 25.6.2013, lk 14), muudetud järgmis(t)e õigusakti(de)ga:</w:t>
      </w:r>
    </w:p>
    <w:p w14:paraId="29A3E082" w14:textId="77777777" w:rsidR="00D16650" w:rsidRPr="00C44C8F" w:rsidRDefault="00D16650" w:rsidP="00D16650">
      <w:pPr>
        <w:ind w:left="1134" w:hanging="567"/>
        <w:rPr>
          <w:noProof/>
          <w:szCs w:val="24"/>
        </w:rPr>
      </w:pPr>
    </w:p>
    <w:p w14:paraId="0EE8B66B" w14:textId="77777777" w:rsidR="00D16650" w:rsidRPr="00C44C8F" w:rsidRDefault="00D16650" w:rsidP="00D16650">
      <w:pPr>
        <w:ind w:left="1701" w:hanging="567"/>
        <w:rPr>
          <w:noProof/>
          <w:szCs w:val="24"/>
        </w:rPr>
      </w:pPr>
      <w:r>
        <w:rPr>
          <w:noProof/>
        </w:rPr>
        <w:t>–</w:t>
      </w:r>
      <w:r>
        <w:rPr>
          <w:noProof/>
        </w:rPr>
        <w:tab/>
        <w:t>32014 R 0131: Komisjoni rakendusmäärus (EL) nr 131/2014, 11. veebruar 2014 (ELT L 41, 12.2.2014, lk 3),</w:t>
      </w:r>
    </w:p>
    <w:p w14:paraId="10AADC86" w14:textId="77777777" w:rsidR="00D16650" w:rsidRPr="00C44C8F" w:rsidRDefault="00D16650" w:rsidP="00D16650">
      <w:pPr>
        <w:ind w:left="1701" w:hanging="567"/>
        <w:rPr>
          <w:noProof/>
          <w:szCs w:val="24"/>
        </w:rPr>
      </w:pPr>
    </w:p>
    <w:p w14:paraId="05DAB642" w14:textId="77777777" w:rsidR="00D16650" w:rsidRPr="00C44C8F" w:rsidRDefault="00D16650" w:rsidP="00D16650">
      <w:pPr>
        <w:ind w:left="1134" w:hanging="567"/>
        <w:rPr>
          <w:noProof/>
          <w:szCs w:val="24"/>
        </w:rPr>
      </w:pPr>
      <w:r>
        <w:rPr>
          <w:noProof/>
        </w:rPr>
        <w:t>–</w:t>
      </w:r>
      <w:r>
        <w:rPr>
          <w:noProof/>
        </w:rPr>
        <w:tab/>
        <w:t>32013 R 0636: Komisjoni rakendusmäärus (EL) nr 636/2013, 1. juuli 2013 (ELT L 183, 2.7.2013, lk 3), muudetud järgmis(t)e õigusakti(de)ga:</w:t>
      </w:r>
    </w:p>
    <w:p w14:paraId="328EB095" w14:textId="77777777" w:rsidR="00D16650" w:rsidRPr="00C44C8F" w:rsidRDefault="00D16650" w:rsidP="00D16650">
      <w:pPr>
        <w:ind w:left="1134" w:hanging="567"/>
        <w:rPr>
          <w:noProof/>
          <w:szCs w:val="24"/>
        </w:rPr>
      </w:pPr>
    </w:p>
    <w:p w14:paraId="27191D38" w14:textId="77777777" w:rsidR="00D16650" w:rsidRPr="00C44C8F" w:rsidRDefault="00D16650" w:rsidP="00D16650">
      <w:pPr>
        <w:ind w:left="1701" w:hanging="567"/>
        <w:rPr>
          <w:noProof/>
          <w:szCs w:val="24"/>
        </w:rPr>
      </w:pPr>
      <w:r>
        <w:rPr>
          <w:noProof/>
        </w:rPr>
        <w:t>–</w:t>
      </w:r>
      <w:r>
        <w:rPr>
          <w:noProof/>
        </w:rPr>
        <w:tab/>
        <w:t>32016 R 1095: Komisjoni rakendusmäärus (EL) 2016/1095, 6. juuli 2016 (ELT L 182, 7.7.2016, lk 7),</w:t>
      </w:r>
    </w:p>
    <w:p w14:paraId="0982C610" w14:textId="77777777" w:rsidR="00D16650" w:rsidRPr="00C44C8F" w:rsidRDefault="00D16650" w:rsidP="00D16650">
      <w:pPr>
        <w:ind w:left="1701" w:hanging="567"/>
        <w:rPr>
          <w:noProof/>
          <w:szCs w:val="24"/>
        </w:rPr>
      </w:pPr>
    </w:p>
    <w:p w14:paraId="78F509AF" w14:textId="77777777" w:rsidR="00D16650" w:rsidRPr="00C44C8F" w:rsidRDefault="00D16650" w:rsidP="00D16650">
      <w:pPr>
        <w:ind w:left="1134" w:hanging="567"/>
        <w:rPr>
          <w:noProof/>
          <w:szCs w:val="24"/>
        </w:rPr>
      </w:pPr>
      <w:r>
        <w:rPr>
          <w:noProof/>
        </w:rPr>
        <w:t>–</w:t>
      </w:r>
      <w:r>
        <w:rPr>
          <w:noProof/>
        </w:rPr>
        <w:tab/>
        <w:t>32013 R 0642: Komisjoni rakendusmäärus (EL) nr 642/2013, 4. juuli 2013 (ELT L 186, 5.7.2013, lk 4),</w:t>
      </w:r>
    </w:p>
    <w:p w14:paraId="6B816F6A" w14:textId="77777777" w:rsidR="00D16650" w:rsidRPr="00C44C8F" w:rsidRDefault="00D16650" w:rsidP="00D16650">
      <w:pPr>
        <w:ind w:left="1134" w:hanging="567"/>
        <w:rPr>
          <w:noProof/>
          <w:szCs w:val="24"/>
        </w:rPr>
      </w:pPr>
    </w:p>
    <w:p w14:paraId="5F9C24A0" w14:textId="77777777" w:rsidR="00D16650" w:rsidRDefault="00D16650" w:rsidP="00D16650">
      <w:pPr>
        <w:ind w:left="1134" w:hanging="567"/>
        <w:rPr>
          <w:noProof/>
          <w:szCs w:val="24"/>
        </w:rPr>
      </w:pPr>
      <w:bookmarkStart w:id="222" w:name="_Hlk161938001"/>
      <w:r>
        <w:rPr>
          <w:noProof/>
        </w:rPr>
        <w:br w:type="page"/>
        <w:t>–</w:t>
      </w:r>
      <w:r>
        <w:rPr>
          <w:noProof/>
        </w:rPr>
        <w:tab/>
      </w:r>
      <w:bookmarkEnd w:id="222"/>
      <w:r>
        <w:rPr>
          <w:noProof/>
        </w:rPr>
        <w:t>32013 R 0643: Komisjoni rakendusmäärus (EL) nr 643/2013, 4. juuli 2013 (ELT L 186, 5.7.2013, lk 7),</w:t>
      </w:r>
    </w:p>
    <w:p w14:paraId="0435F65B" w14:textId="77777777" w:rsidR="00D16650" w:rsidRPr="00C44C8F" w:rsidRDefault="00D16650" w:rsidP="00D16650">
      <w:pPr>
        <w:ind w:left="1134" w:hanging="567"/>
        <w:rPr>
          <w:noProof/>
          <w:szCs w:val="24"/>
        </w:rPr>
      </w:pPr>
    </w:p>
    <w:p w14:paraId="2538A793" w14:textId="77777777" w:rsidR="00D16650" w:rsidRPr="00C44C8F" w:rsidRDefault="00D16650" w:rsidP="00D16650">
      <w:pPr>
        <w:ind w:left="1134" w:hanging="567"/>
        <w:rPr>
          <w:noProof/>
          <w:szCs w:val="24"/>
        </w:rPr>
      </w:pPr>
      <w:r>
        <w:rPr>
          <w:noProof/>
        </w:rPr>
        <w:t>–</w:t>
      </w:r>
      <w:r>
        <w:rPr>
          <w:noProof/>
        </w:rPr>
        <w:tab/>
        <w:t>32013 R 0651: Komisjoni rakendusmäärus (EL) nr 651/2013, 9. juuli 2013 (ELT L 189, 10.7.2013, lk 1),</w:t>
      </w:r>
    </w:p>
    <w:p w14:paraId="098173D2" w14:textId="77777777" w:rsidR="00D16650" w:rsidRPr="00C44C8F" w:rsidRDefault="00D16650" w:rsidP="00D16650">
      <w:pPr>
        <w:rPr>
          <w:noProof/>
          <w:szCs w:val="24"/>
        </w:rPr>
      </w:pPr>
    </w:p>
    <w:p w14:paraId="4644E25B" w14:textId="77777777" w:rsidR="00D16650" w:rsidRPr="00C44C8F" w:rsidRDefault="00D16650" w:rsidP="00D16650">
      <w:pPr>
        <w:ind w:left="1134" w:hanging="567"/>
        <w:rPr>
          <w:noProof/>
          <w:szCs w:val="24"/>
        </w:rPr>
      </w:pPr>
      <w:r>
        <w:rPr>
          <w:noProof/>
        </w:rPr>
        <w:t>–</w:t>
      </w:r>
      <w:r>
        <w:rPr>
          <w:noProof/>
        </w:rPr>
        <w:tab/>
        <w:t>32013 R 0667: Komisjoni rakendusmäärus (EL) nr 667/2013, 12. juuli 2013 (ELT L 192, 13.7.2013, lk 35), muudetud järgmis(t)e õigusakti(de)ga:</w:t>
      </w:r>
    </w:p>
    <w:p w14:paraId="5BAC9732" w14:textId="77777777" w:rsidR="00D16650" w:rsidRPr="00C44C8F" w:rsidRDefault="00D16650" w:rsidP="00D16650">
      <w:pPr>
        <w:ind w:left="1134" w:hanging="567"/>
        <w:rPr>
          <w:noProof/>
          <w:szCs w:val="24"/>
        </w:rPr>
      </w:pPr>
    </w:p>
    <w:p w14:paraId="073146B7" w14:textId="77777777" w:rsidR="00D16650" w:rsidRPr="00C44C8F" w:rsidRDefault="00D16650" w:rsidP="00D16650">
      <w:pPr>
        <w:ind w:left="1701" w:hanging="567"/>
        <w:rPr>
          <w:noProof/>
          <w:szCs w:val="24"/>
        </w:rPr>
      </w:pPr>
      <w:r>
        <w:rPr>
          <w:noProof/>
        </w:rPr>
        <w:t>–</w:t>
      </w:r>
      <w:r>
        <w:rPr>
          <w:noProof/>
        </w:rPr>
        <w:tab/>
        <w:t>32019 R 0138: Komisjoni rakendusmäärus (EL) 2019/138, 29. jaanuar 2019 (ELT L 26, 30.1.2019, lk 1),</w:t>
      </w:r>
    </w:p>
    <w:p w14:paraId="08727D07" w14:textId="77777777" w:rsidR="00D16650" w:rsidRPr="00C44C8F" w:rsidRDefault="00D16650" w:rsidP="00D16650">
      <w:pPr>
        <w:ind w:left="1701" w:hanging="567"/>
        <w:rPr>
          <w:noProof/>
          <w:szCs w:val="24"/>
        </w:rPr>
      </w:pPr>
    </w:p>
    <w:p w14:paraId="2B331EE8" w14:textId="77777777" w:rsidR="00D16650" w:rsidRPr="00C44C8F" w:rsidRDefault="00D16650" w:rsidP="00D16650">
      <w:pPr>
        <w:ind w:left="1134" w:hanging="567"/>
        <w:rPr>
          <w:noProof/>
          <w:szCs w:val="24"/>
        </w:rPr>
      </w:pPr>
      <w:r>
        <w:rPr>
          <w:noProof/>
        </w:rPr>
        <w:t>–</w:t>
      </w:r>
      <w:r>
        <w:rPr>
          <w:noProof/>
        </w:rPr>
        <w:tab/>
        <w:t>32013 R 0725: Komisjoni rakendusmäärus (EL) nr 725/2013, 26. juuli 2013 (ELT L 202, 27.7.2013, lk 17),</w:t>
      </w:r>
    </w:p>
    <w:p w14:paraId="633567F2" w14:textId="77777777" w:rsidR="00D16650" w:rsidRPr="00C44C8F" w:rsidRDefault="00D16650" w:rsidP="00D16650">
      <w:pPr>
        <w:ind w:left="1134" w:hanging="567"/>
        <w:rPr>
          <w:noProof/>
          <w:szCs w:val="24"/>
        </w:rPr>
      </w:pPr>
    </w:p>
    <w:p w14:paraId="12E19B90" w14:textId="77777777" w:rsidR="00D16650" w:rsidRPr="00C44C8F" w:rsidRDefault="00D16650" w:rsidP="00D16650">
      <w:pPr>
        <w:ind w:left="1134" w:hanging="567"/>
        <w:rPr>
          <w:noProof/>
          <w:szCs w:val="24"/>
        </w:rPr>
      </w:pPr>
      <w:r>
        <w:rPr>
          <w:noProof/>
        </w:rPr>
        <w:t>–</w:t>
      </w:r>
      <w:r>
        <w:rPr>
          <w:noProof/>
        </w:rPr>
        <w:tab/>
        <w:t>32013 R 0774: Komisjoni rakendusmäärus (EL) nr 774/2013, 12. august 2013 (ELT L 217, 13.8.2013, lk 30),</w:t>
      </w:r>
    </w:p>
    <w:p w14:paraId="7419A552" w14:textId="77777777" w:rsidR="00D16650" w:rsidRPr="00C44C8F" w:rsidRDefault="00D16650" w:rsidP="00D16650">
      <w:pPr>
        <w:rPr>
          <w:noProof/>
          <w:szCs w:val="24"/>
        </w:rPr>
      </w:pPr>
    </w:p>
    <w:p w14:paraId="16E83BF8" w14:textId="77777777" w:rsidR="00D16650" w:rsidRPr="00C44C8F" w:rsidRDefault="00D16650" w:rsidP="00D16650">
      <w:pPr>
        <w:ind w:left="1134" w:hanging="567"/>
        <w:rPr>
          <w:noProof/>
          <w:szCs w:val="24"/>
        </w:rPr>
      </w:pPr>
      <w:r>
        <w:rPr>
          <w:noProof/>
        </w:rPr>
        <w:t>–</w:t>
      </w:r>
      <w:r>
        <w:rPr>
          <w:noProof/>
        </w:rPr>
        <w:tab/>
        <w:t>32013 R 0775: Komisjoni rakendusmäärus (EL) nr 775/2013, 12. august 2013 (ELT L 217, 13.8.2013, lk 32),</w:t>
      </w:r>
    </w:p>
    <w:p w14:paraId="66515243" w14:textId="77777777" w:rsidR="00D16650" w:rsidRPr="00C44C8F" w:rsidRDefault="00D16650" w:rsidP="00D16650">
      <w:pPr>
        <w:ind w:left="1134" w:hanging="567"/>
        <w:rPr>
          <w:noProof/>
          <w:szCs w:val="24"/>
        </w:rPr>
      </w:pPr>
    </w:p>
    <w:p w14:paraId="58CDC4E2" w14:textId="77777777" w:rsidR="00D16650" w:rsidRPr="00C44C8F" w:rsidRDefault="00D16650" w:rsidP="00D16650">
      <w:pPr>
        <w:ind w:left="1134" w:hanging="567"/>
        <w:rPr>
          <w:noProof/>
          <w:szCs w:val="24"/>
        </w:rPr>
      </w:pPr>
      <w:r>
        <w:rPr>
          <w:noProof/>
        </w:rPr>
        <w:t>–</w:t>
      </w:r>
      <w:r>
        <w:rPr>
          <w:noProof/>
        </w:rPr>
        <w:tab/>
        <w:t>32013 R 0787: Komisjoni rakendusmäärus (EL) nr 787/2013, 16. august 2013 (ELT L 220, 17.8.2013, lk 15),</w:t>
      </w:r>
    </w:p>
    <w:p w14:paraId="6906E532" w14:textId="77777777" w:rsidR="00D16650" w:rsidRPr="00C44C8F" w:rsidRDefault="00D16650" w:rsidP="00D16650">
      <w:pPr>
        <w:ind w:left="1134" w:hanging="567"/>
        <w:rPr>
          <w:noProof/>
          <w:szCs w:val="24"/>
        </w:rPr>
      </w:pPr>
    </w:p>
    <w:p w14:paraId="489399DD" w14:textId="77777777" w:rsidR="00D16650" w:rsidRPr="00C44C8F" w:rsidRDefault="00D16650" w:rsidP="00D16650">
      <w:pPr>
        <w:ind w:left="1134" w:hanging="567"/>
        <w:rPr>
          <w:noProof/>
          <w:szCs w:val="24"/>
        </w:rPr>
      </w:pPr>
      <w:r>
        <w:rPr>
          <w:noProof/>
        </w:rPr>
        <w:t>–</w:t>
      </w:r>
      <w:r>
        <w:rPr>
          <w:noProof/>
        </w:rPr>
        <w:tab/>
        <w:t>32013 R 0795: Komisjoni rakendusmäärus (EL) nr 795/2013, 21. august 2013 (ELT L 224, 22.8.2013, lk 1),</w:t>
      </w:r>
    </w:p>
    <w:p w14:paraId="61827FEF" w14:textId="77777777" w:rsidR="00D16650" w:rsidRPr="00C44C8F" w:rsidRDefault="00D16650" w:rsidP="00D16650">
      <w:pPr>
        <w:ind w:left="1134" w:hanging="567"/>
        <w:rPr>
          <w:noProof/>
          <w:szCs w:val="24"/>
        </w:rPr>
      </w:pPr>
    </w:p>
    <w:p w14:paraId="6672ED0E" w14:textId="77777777" w:rsidR="00D16650" w:rsidRDefault="00D16650" w:rsidP="00D16650">
      <w:pPr>
        <w:ind w:left="1134" w:hanging="567"/>
        <w:rPr>
          <w:noProof/>
          <w:szCs w:val="24"/>
        </w:rPr>
      </w:pPr>
      <w:r>
        <w:rPr>
          <w:noProof/>
        </w:rPr>
        <w:br w:type="page"/>
        <w:t>–</w:t>
      </w:r>
      <w:r>
        <w:rPr>
          <w:noProof/>
        </w:rPr>
        <w:tab/>
        <w:t>32013 R 0797: Komisjoni rakendusmäärus (EL) nr 797/2013, 21. august 2013 (ELT L 224, 22.8.2013, lk 6),</w:t>
      </w:r>
    </w:p>
    <w:p w14:paraId="61FD2E3E" w14:textId="77777777" w:rsidR="00D16650" w:rsidRPr="00C44C8F" w:rsidRDefault="00D16650" w:rsidP="00D16650">
      <w:pPr>
        <w:ind w:left="1134" w:hanging="567"/>
        <w:rPr>
          <w:noProof/>
          <w:szCs w:val="24"/>
        </w:rPr>
      </w:pPr>
    </w:p>
    <w:p w14:paraId="48E3D98A" w14:textId="77777777" w:rsidR="00D16650" w:rsidRPr="00C44C8F" w:rsidRDefault="00D16650" w:rsidP="00D16650">
      <w:pPr>
        <w:ind w:left="1134" w:hanging="567"/>
        <w:rPr>
          <w:noProof/>
          <w:szCs w:val="24"/>
        </w:rPr>
      </w:pPr>
      <w:r>
        <w:rPr>
          <w:noProof/>
        </w:rPr>
        <w:t>–</w:t>
      </w:r>
      <w:r>
        <w:rPr>
          <w:noProof/>
        </w:rPr>
        <w:tab/>
        <w:t>32013 R 0803: Komisjoni rakendusmäärus (EL) nr 803/2013, 22. august 2013 (ELT L 225, 23.8.2013, lk 17),</w:t>
      </w:r>
    </w:p>
    <w:p w14:paraId="681D54E1" w14:textId="77777777" w:rsidR="00D16650" w:rsidRPr="00C44C8F" w:rsidRDefault="00D16650" w:rsidP="00D16650">
      <w:pPr>
        <w:rPr>
          <w:noProof/>
          <w:szCs w:val="24"/>
        </w:rPr>
      </w:pPr>
    </w:p>
    <w:p w14:paraId="484E1C19" w14:textId="77777777" w:rsidR="00D16650" w:rsidRPr="00C44C8F" w:rsidRDefault="00D16650" w:rsidP="00D16650">
      <w:pPr>
        <w:ind w:left="1134" w:hanging="567"/>
        <w:rPr>
          <w:noProof/>
          <w:szCs w:val="24"/>
        </w:rPr>
      </w:pPr>
      <w:r>
        <w:rPr>
          <w:noProof/>
        </w:rPr>
        <w:t>–</w:t>
      </w:r>
      <w:r>
        <w:rPr>
          <w:noProof/>
        </w:rPr>
        <w:tab/>
        <w:t>32013 R 1006: Komisjoni rakendusmäärus (EL) nr 1006/2013, 18. oktoober 2013 (ELT L 279, 19.10.2013, lk 59),</w:t>
      </w:r>
    </w:p>
    <w:p w14:paraId="7798B52F" w14:textId="77777777" w:rsidR="00D16650" w:rsidRPr="00C44C8F" w:rsidRDefault="00D16650" w:rsidP="00D16650">
      <w:pPr>
        <w:ind w:left="1134" w:hanging="567"/>
        <w:rPr>
          <w:noProof/>
          <w:szCs w:val="24"/>
        </w:rPr>
      </w:pPr>
    </w:p>
    <w:p w14:paraId="386BBE91" w14:textId="77777777" w:rsidR="00D16650" w:rsidRPr="00C44C8F" w:rsidRDefault="00D16650" w:rsidP="00D16650">
      <w:pPr>
        <w:ind w:left="1134" w:hanging="567"/>
        <w:rPr>
          <w:noProof/>
          <w:szCs w:val="24"/>
        </w:rPr>
      </w:pPr>
      <w:r>
        <w:rPr>
          <w:noProof/>
        </w:rPr>
        <w:t>–</w:t>
      </w:r>
      <w:r>
        <w:rPr>
          <w:noProof/>
        </w:rPr>
        <w:tab/>
        <w:t>32013 R 1016: Komisjoni rakendusmäärus (EL) nr 1016/2013, 23. oktoober 2013 (ELT L 282, 24.10.2013, lk 36),</w:t>
      </w:r>
    </w:p>
    <w:p w14:paraId="187A8922" w14:textId="77777777" w:rsidR="00D16650" w:rsidRPr="00C44C8F" w:rsidRDefault="00D16650" w:rsidP="00D16650">
      <w:pPr>
        <w:ind w:left="1134" w:hanging="567"/>
        <w:rPr>
          <w:noProof/>
          <w:szCs w:val="24"/>
        </w:rPr>
      </w:pPr>
    </w:p>
    <w:p w14:paraId="2FEBA9A1" w14:textId="77777777" w:rsidR="00D16650" w:rsidRPr="00C44C8F" w:rsidRDefault="00D16650" w:rsidP="00D16650">
      <w:pPr>
        <w:ind w:left="1134" w:hanging="567"/>
        <w:rPr>
          <w:noProof/>
          <w:szCs w:val="24"/>
        </w:rPr>
      </w:pPr>
      <w:r>
        <w:rPr>
          <w:noProof/>
        </w:rPr>
        <w:t>–</w:t>
      </w:r>
      <w:r>
        <w:rPr>
          <w:noProof/>
        </w:rPr>
        <w:tab/>
        <w:t>32013 R 1040: Komisjoni rakendusmäärus (EL) nr 1040/2013, 24. oktoober 2013 (ELT L 283, 25.10.2013, lk 46),</w:t>
      </w:r>
    </w:p>
    <w:p w14:paraId="7ED75BE1" w14:textId="77777777" w:rsidR="00D16650" w:rsidRPr="00C44C8F" w:rsidRDefault="00D16650" w:rsidP="00D16650">
      <w:pPr>
        <w:ind w:left="1134" w:hanging="567"/>
        <w:rPr>
          <w:noProof/>
          <w:szCs w:val="24"/>
        </w:rPr>
      </w:pPr>
    </w:p>
    <w:p w14:paraId="26ECB123" w14:textId="77777777" w:rsidR="00D16650" w:rsidRPr="00C44C8F" w:rsidRDefault="00D16650" w:rsidP="00D16650">
      <w:pPr>
        <w:ind w:left="1134" w:hanging="567"/>
        <w:rPr>
          <w:noProof/>
          <w:szCs w:val="24"/>
        </w:rPr>
      </w:pPr>
      <w:r>
        <w:rPr>
          <w:noProof/>
        </w:rPr>
        <w:t>–</w:t>
      </w:r>
      <w:r>
        <w:rPr>
          <w:noProof/>
        </w:rPr>
        <w:tab/>
        <w:t>32013 R 1055: Komisjoni rakendusmäärus (EL) nr 1055/2013, 25. oktoober 2013 (ELT L 288, 30.10.2013, lk 57),</w:t>
      </w:r>
    </w:p>
    <w:p w14:paraId="615462DB" w14:textId="77777777" w:rsidR="00D16650" w:rsidRPr="00C44C8F" w:rsidRDefault="00D16650" w:rsidP="00D16650">
      <w:pPr>
        <w:ind w:left="1134" w:hanging="567"/>
        <w:rPr>
          <w:noProof/>
          <w:szCs w:val="24"/>
        </w:rPr>
      </w:pPr>
    </w:p>
    <w:p w14:paraId="7D614EE9" w14:textId="77777777" w:rsidR="00D16650" w:rsidRPr="00C44C8F" w:rsidRDefault="00D16650" w:rsidP="00D16650">
      <w:pPr>
        <w:ind w:left="1134" w:hanging="567"/>
        <w:rPr>
          <w:noProof/>
          <w:szCs w:val="24"/>
        </w:rPr>
      </w:pPr>
      <w:r>
        <w:rPr>
          <w:noProof/>
        </w:rPr>
        <w:t>–</w:t>
      </w:r>
      <w:r>
        <w:rPr>
          <w:noProof/>
        </w:rPr>
        <w:tab/>
        <w:t>32013 R 1059: Komisjoni rakendusmäärus (EL) nr 1059/2013, 29. oktoober 2013 (ELT L 289, 31.10.2013, lk 30),</w:t>
      </w:r>
    </w:p>
    <w:p w14:paraId="191D3B4E" w14:textId="77777777" w:rsidR="00D16650" w:rsidRPr="00C44C8F" w:rsidRDefault="00D16650" w:rsidP="00D16650">
      <w:pPr>
        <w:ind w:left="1134" w:hanging="567"/>
        <w:rPr>
          <w:noProof/>
          <w:szCs w:val="24"/>
        </w:rPr>
      </w:pPr>
    </w:p>
    <w:p w14:paraId="1178E027" w14:textId="77777777" w:rsidR="00D16650" w:rsidRPr="00C44C8F" w:rsidRDefault="00D16650" w:rsidP="00D16650">
      <w:pPr>
        <w:ind w:left="1134" w:hanging="567"/>
        <w:rPr>
          <w:noProof/>
          <w:szCs w:val="24"/>
        </w:rPr>
      </w:pPr>
      <w:r>
        <w:rPr>
          <w:noProof/>
        </w:rPr>
        <w:t>–</w:t>
      </w:r>
      <w:r>
        <w:rPr>
          <w:noProof/>
        </w:rPr>
        <w:tab/>
        <w:t>32013 R 1060: Komisjoni rakendusmäärus (EL) nr 1060/2013, 29. oktoober 2013 (ELT L 289, 31.10.2013, lk 33),</w:t>
      </w:r>
    </w:p>
    <w:p w14:paraId="653BF036" w14:textId="77777777" w:rsidR="00D16650" w:rsidRPr="00C44C8F" w:rsidRDefault="00D16650" w:rsidP="00D16650">
      <w:pPr>
        <w:ind w:left="1134" w:hanging="567"/>
        <w:rPr>
          <w:noProof/>
          <w:szCs w:val="24"/>
        </w:rPr>
      </w:pPr>
    </w:p>
    <w:p w14:paraId="477B42B9" w14:textId="77777777" w:rsidR="00D16650" w:rsidRPr="00C44C8F" w:rsidRDefault="00D16650" w:rsidP="00D16650">
      <w:pPr>
        <w:ind w:left="1134" w:hanging="567"/>
        <w:rPr>
          <w:noProof/>
          <w:szCs w:val="24"/>
        </w:rPr>
      </w:pPr>
      <w:r>
        <w:rPr>
          <w:noProof/>
        </w:rPr>
        <w:t>–</w:t>
      </w:r>
      <w:r>
        <w:rPr>
          <w:noProof/>
        </w:rPr>
        <w:tab/>
        <w:t>32013 R 1061: Komisjoni rakendusmäärus (EL) nr 1061/2013, 29. oktoober 2013 (ELT L 289, 31.10.2013, lk 38),</w:t>
      </w:r>
    </w:p>
    <w:p w14:paraId="5EBB9DC1" w14:textId="77777777" w:rsidR="00D16650" w:rsidRPr="00C44C8F" w:rsidRDefault="00D16650" w:rsidP="00D16650">
      <w:pPr>
        <w:rPr>
          <w:noProof/>
          <w:szCs w:val="24"/>
        </w:rPr>
      </w:pPr>
    </w:p>
    <w:p w14:paraId="5E9FDA31" w14:textId="77777777" w:rsidR="00D16650" w:rsidRDefault="00D16650" w:rsidP="00D16650">
      <w:pPr>
        <w:ind w:left="1134" w:hanging="567"/>
        <w:rPr>
          <w:noProof/>
          <w:szCs w:val="24"/>
        </w:rPr>
      </w:pPr>
      <w:r>
        <w:rPr>
          <w:noProof/>
        </w:rPr>
        <w:br w:type="page"/>
        <w:t>–</w:t>
      </w:r>
      <w:r>
        <w:rPr>
          <w:noProof/>
        </w:rPr>
        <w:tab/>
        <w:t>32013 R 1077: Komisjoni rakendusmäärus (EL) nr 1077/2013, 31. oktoober 2013 (ELT L 292, 1.11.2013, lk 3),</w:t>
      </w:r>
    </w:p>
    <w:p w14:paraId="358264EA" w14:textId="77777777" w:rsidR="00D16650" w:rsidRPr="00C44C8F" w:rsidRDefault="00D16650" w:rsidP="00D16650">
      <w:pPr>
        <w:rPr>
          <w:noProof/>
          <w:szCs w:val="24"/>
        </w:rPr>
      </w:pPr>
    </w:p>
    <w:p w14:paraId="66663A0D" w14:textId="77777777" w:rsidR="00D16650" w:rsidRPr="00C44C8F" w:rsidRDefault="00D16650" w:rsidP="00D16650">
      <w:pPr>
        <w:ind w:left="1134" w:hanging="567"/>
        <w:rPr>
          <w:noProof/>
          <w:szCs w:val="24"/>
        </w:rPr>
      </w:pPr>
      <w:r>
        <w:rPr>
          <w:noProof/>
        </w:rPr>
        <w:t>–</w:t>
      </w:r>
      <w:r>
        <w:rPr>
          <w:noProof/>
        </w:rPr>
        <w:tab/>
        <w:t>32013 R 1078: Komisjoni rakendusmäärus (EL) nr 1078/2013, 31. oktoober 2013 (ELT L 292, 1.11.2013, lk 7),</w:t>
      </w:r>
    </w:p>
    <w:p w14:paraId="7ACDE4C7" w14:textId="77777777" w:rsidR="00D16650" w:rsidRPr="00C44C8F" w:rsidRDefault="00D16650" w:rsidP="00D16650">
      <w:pPr>
        <w:ind w:left="1134" w:hanging="567"/>
        <w:rPr>
          <w:noProof/>
          <w:szCs w:val="24"/>
        </w:rPr>
      </w:pPr>
    </w:p>
    <w:p w14:paraId="47CEA140" w14:textId="77777777" w:rsidR="00D16650" w:rsidRPr="00C44C8F" w:rsidRDefault="00D16650" w:rsidP="00D16650">
      <w:pPr>
        <w:ind w:left="1134" w:hanging="567"/>
        <w:rPr>
          <w:noProof/>
          <w:szCs w:val="24"/>
        </w:rPr>
      </w:pPr>
      <w:r>
        <w:rPr>
          <w:noProof/>
        </w:rPr>
        <w:t>–</w:t>
      </w:r>
      <w:r>
        <w:rPr>
          <w:noProof/>
        </w:rPr>
        <w:tab/>
        <w:t>32013 R 1113: Komisjoni rakendusmäärus (EL) nr 1113/2013, 7. november 2013 (ELT L 298, 8.11.2013, lk 29),</w:t>
      </w:r>
    </w:p>
    <w:p w14:paraId="5D0CF0EF" w14:textId="77777777" w:rsidR="00D16650" w:rsidRPr="00C44C8F" w:rsidRDefault="00D16650" w:rsidP="00D16650">
      <w:pPr>
        <w:ind w:left="1134" w:hanging="567"/>
        <w:rPr>
          <w:noProof/>
          <w:szCs w:val="24"/>
        </w:rPr>
      </w:pPr>
    </w:p>
    <w:p w14:paraId="5483F51D" w14:textId="77777777" w:rsidR="00D16650" w:rsidRPr="00C44C8F" w:rsidRDefault="00D16650" w:rsidP="00D16650">
      <w:pPr>
        <w:ind w:left="1134" w:hanging="567"/>
        <w:rPr>
          <w:noProof/>
          <w:szCs w:val="24"/>
        </w:rPr>
      </w:pPr>
      <w:r>
        <w:rPr>
          <w:noProof/>
        </w:rPr>
        <w:t>–</w:t>
      </w:r>
      <w:r>
        <w:rPr>
          <w:noProof/>
        </w:rPr>
        <w:tab/>
        <w:t>32013 R 1222: Komisjoni rakendusmäärus (EL) nr 1222/2013, 29. november 2013 (ELT L 320, 30.11.2013, lk 16),</w:t>
      </w:r>
    </w:p>
    <w:p w14:paraId="655F2FC7" w14:textId="77777777" w:rsidR="00D16650" w:rsidRPr="00C44C8F" w:rsidRDefault="00D16650" w:rsidP="00D16650">
      <w:pPr>
        <w:ind w:left="1134" w:hanging="567"/>
        <w:rPr>
          <w:noProof/>
          <w:szCs w:val="24"/>
        </w:rPr>
      </w:pPr>
    </w:p>
    <w:p w14:paraId="0FB8C1C2" w14:textId="77777777" w:rsidR="00D16650" w:rsidRPr="00C44C8F" w:rsidRDefault="00D16650" w:rsidP="00D16650">
      <w:pPr>
        <w:ind w:left="1134" w:hanging="567"/>
        <w:rPr>
          <w:noProof/>
          <w:szCs w:val="24"/>
        </w:rPr>
      </w:pPr>
      <w:r>
        <w:rPr>
          <w:noProof/>
        </w:rPr>
        <w:t>–</w:t>
      </w:r>
      <w:r>
        <w:rPr>
          <w:noProof/>
        </w:rPr>
        <w:tab/>
        <w:t>32013 R 1365: Komisjoni rakendusmäärus (EL) nr 1365/2013, 18. detsember 2013 (ELT L 343, 19.12.2013, lk 31),</w:t>
      </w:r>
    </w:p>
    <w:p w14:paraId="3DEDE87F" w14:textId="77777777" w:rsidR="00D16650" w:rsidRPr="00C44C8F" w:rsidRDefault="00D16650" w:rsidP="00D16650">
      <w:pPr>
        <w:ind w:left="1134" w:hanging="567"/>
        <w:rPr>
          <w:noProof/>
          <w:szCs w:val="24"/>
        </w:rPr>
      </w:pPr>
    </w:p>
    <w:p w14:paraId="6AFD32BD" w14:textId="77777777" w:rsidR="00D16650" w:rsidRPr="00C44C8F" w:rsidRDefault="00D16650" w:rsidP="00D16650">
      <w:pPr>
        <w:ind w:left="1134" w:hanging="567"/>
        <w:rPr>
          <w:noProof/>
          <w:szCs w:val="24"/>
        </w:rPr>
      </w:pPr>
      <w:r>
        <w:rPr>
          <w:noProof/>
        </w:rPr>
        <w:t>–</w:t>
      </w:r>
      <w:r>
        <w:rPr>
          <w:noProof/>
        </w:rPr>
        <w:tab/>
        <w:t>32013 R 1404: Komisjoni rakendusmäärus (EL) nr 1404/2013, 20. detsember 2013 (ELT L 349, 21.12.2013, lk 88),</w:t>
      </w:r>
    </w:p>
    <w:p w14:paraId="0E907E5D" w14:textId="77777777" w:rsidR="00D16650" w:rsidRPr="00C44C8F" w:rsidRDefault="00D16650" w:rsidP="00D16650">
      <w:pPr>
        <w:ind w:left="1134" w:hanging="567"/>
        <w:rPr>
          <w:noProof/>
          <w:szCs w:val="24"/>
        </w:rPr>
      </w:pPr>
    </w:p>
    <w:p w14:paraId="584C7972" w14:textId="77777777" w:rsidR="00D16650" w:rsidRPr="00C44C8F" w:rsidRDefault="00D16650" w:rsidP="00D16650">
      <w:pPr>
        <w:ind w:left="1134" w:hanging="567"/>
        <w:rPr>
          <w:noProof/>
          <w:szCs w:val="24"/>
        </w:rPr>
      </w:pPr>
      <w:r>
        <w:rPr>
          <w:noProof/>
        </w:rPr>
        <w:t>–</w:t>
      </w:r>
      <w:r>
        <w:rPr>
          <w:noProof/>
        </w:rPr>
        <w:tab/>
        <w:t>32014 R 0084: Komisjoni rakendusmäärus (EL) nr 84/2014, 30. jaanuar 2014 (ELT L 28, 31.1.2014, lk 30),</w:t>
      </w:r>
    </w:p>
    <w:p w14:paraId="08DBE515" w14:textId="77777777" w:rsidR="00D16650" w:rsidRPr="00C44C8F" w:rsidRDefault="00D16650" w:rsidP="00D16650">
      <w:pPr>
        <w:ind w:left="1134" w:hanging="567"/>
        <w:rPr>
          <w:noProof/>
          <w:szCs w:val="24"/>
        </w:rPr>
      </w:pPr>
    </w:p>
    <w:p w14:paraId="76F001DC" w14:textId="77777777" w:rsidR="00D16650" w:rsidRPr="00C44C8F" w:rsidRDefault="00D16650" w:rsidP="00D16650">
      <w:pPr>
        <w:ind w:left="1134" w:hanging="567"/>
        <w:rPr>
          <w:noProof/>
          <w:szCs w:val="24"/>
        </w:rPr>
      </w:pPr>
      <w:r>
        <w:rPr>
          <w:noProof/>
        </w:rPr>
        <w:t>–</w:t>
      </w:r>
      <w:r>
        <w:rPr>
          <w:noProof/>
        </w:rPr>
        <w:tab/>
        <w:t>32014 R 0101: Komisjoni rakendusmäärus (EL) nr 101/2014, 4. veebruar 2014 (ELT L 34, 5.2.2014, lk 1),</w:t>
      </w:r>
    </w:p>
    <w:p w14:paraId="70844DB4" w14:textId="77777777" w:rsidR="00D16650" w:rsidRPr="00C44C8F" w:rsidRDefault="00D16650" w:rsidP="00D16650">
      <w:pPr>
        <w:rPr>
          <w:noProof/>
          <w:szCs w:val="24"/>
        </w:rPr>
      </w:pPr>
    </w:p>
    <w:p w14:paraId="1EA5EB1A" w14:textId="77777777" w:rsidR="00D16650" w:rsidRPr="00C44C8F" w:rsidRDefault="00D16650" w:rsidP="00D16650">
      <w:pPr>
        <w:ind w:left="1134" w:hanging="567"/>
        <w:rPr>
          <w:noProof/>
          <w:szCs w:val="24"/>
        </w:rPr>
      </w:pPr>
      <w:r>
        <w:rPr>
          <w:noProof/>
        </w:rPr>
        <w:t>–</w:t>
      </w:r>
      <w:r>
        <w:rPr>
          <w:noProof/>
        </w:rPr>
        <w:tab/>
        <w:t>32014 R 0121: Komisjoni rakendusmäärus (EL) nr 121/2014, 7. veebruar 2014 (ELT L 39, 8.2.2014, lk 53),</w:t>
      </w:r>
    </w:p>
    <w:p w14:paraId="5E390FE6" w14:textId="77777777" w:rsidR="00D16650" w:rsidRPr="00C44C8F" w:rsidRDefault="00D16650" w:rsidP="00D16650">
      <w:pPr>
        <w:ind w:left="1134" w:hanging="567"/>
        <w:rPr>
          <w:noProof/>
          <w:szCs w:val="24"/>
        </w:rPr>
      </w:pPr>
    </w:p>
    <w:p w14:paraId="4E23C105" w14:textId="77777777" w:rsidR="00D16650" w:rsidRDefault="00D16650" w:rsidP="00D16650">
      <w:pPr>
        <w:ind w:left="1134" w:hanging="567"/>
        <w:rPr>
          <w:noProof/>
          <w:szCs w:val="24"/>
        </w:rPr>
      </w:pPr>
      <w:r>
        <w:rPr>
          <w:noProof/>
        </w:rPr>
        <w:br w:type="page"/>
        <w:t>–</w:t>
      </w:r>
      <w:r>
        <w:rPr>
          <w:noProof/>
        </w:rPr>
        <w:tab/>
        <w:t>32014 R 0290: Komisjoni rakendusmäärus (EL) nr 290/2014, 21. märts 2014 (ELT L 87, 22.3.2014, lk 84),</w:t>
      </w:r>
    </w:p>
    <w:p w14:paraId="4CB0CE2F" w14:textId="77777777" w:rsidR="00D16650" w:rsidRPr="00C44C8F" w:rsidRDefault="00D16650" w:rsidP="00D16650">
      <w:pPr>
        <w:ind w:left="1134" w:hanging="567"/>
        <w:rPr>
          <w:noProof/>
          <w:szCs w:val="24"/>
        </w:rPr>
      </w:pPr>
    </w:p>
    <w:p w14:paraId="35E2B419" w14:textId="2AB6D516" w:rsidR="00D16650" w:rsidRPr="00C44C8F" w:rsidRDefault="00D16650" w:rsidP="00D16650">
      <w:pPr>
        <w:ind w:left="1134" w:hanging="567"/>
        <w:rPr>
          <w:noProof/>
          <w:szCs w:val="24"/>
        </w:rPr>
      </w:pPr>
      <w:r>
        <w:rPr>
          <w:noProof/>
        </w:rPr>
        <w:t>–</w:t>
      </w:r>
      <w:r>
        <w:rPr>
          <w:noProof/>
        </w:rPr>
        <w:tab/>
        <w:t>32014</w:t>
      </w:r>
      <w:r w:rsidR="00301871">
        <w:rPr>
          <w:noProof/>
        </w:rPr>
        <w:t xml:space="preserve"> </w:t>
      </w:r>
      <w:r>
        <w:rPr>
          <w:noProof/>
        </w:rPr>
        <w:t>R</w:t>
      </w:r>
      <w:r w:rsidR="00301871">
        <w:rPr>
          <w:noProof/>
        </w:rPr>
        <w:t xml:space="preserve"> </w:t>
      </w:r>
      <w:r>
        <w:rPr>
          <w:noProof/>
        </w:rPr>
        <w:t>0292: Komisjoni rakendusmäärus (EL) nr 292/2014, 21. märts 2014 (ELT L 87, 22.3.2014, lk 90),</w:t>
      </w:r>
    </w:p>
    <w:p w14:paraId="5523E073" w14:textId="77777777" w:rsidR="00D16650" w:rsidRPr="00C44C8F" w:rsidRDefault="00D16650" w:rsidP="00D16650">
      <w:pPr>
        <w:ind w:left="1134" w:hanging="567"/>
        <w:rPr>
          <w:noProof/>
          <w:szCs w:val="24"/>
        </w:rPr>
      </w:pPr>
    </w:p>
    <w:p w14:paraId="5C666C8C" w14:textId="77777777" w:rsidR="00D16650" w:rsidRPr="00C44C8F" w:rsidRDefault="00D16650" w:rsidP="00D16650">
      <w:pPr>
        <w:ind w:left="1134" w:hanging="567"/>
        <w:rPr>
          <w:noProof/>
          <w:szCs w:val="24"/>
        </w:rPr>
      </w:pPr>
      <w:r>
        <w:rPr>
          <w:noProof/>
        </w:rPr>
        <w:t>–</w:t>
      </w:r>
      <w:r>
        <w:rPr>
          <w:noProof/>
        </w:rPr>
        <w:tab/>
        <w:t>32014 R 0302: Komisjoni rakendusmäärus (EL) nr 302/2014, 25. märts 2014 (ELT L 90, 26.3.2014, lk 4),</w:t>
      </w:r>
    </w:p>
    <w:p w14:paraId="605F2FB8" w14:textId="77777777" w:rsidR="00D16650" w:rsidRPr="00C44C8F" w:rsidRDefault="00D16650" w:rsidP="00D16650">
      <w:pPr>
        <w:ind w:left="1134" w:hanging="567"/>
        <w:rPr>
          <w:noProof/>
          <w:szCs w:val="24"/>
        </w:rPr>
      </w:pPr>
    </w:p>
    <w:p w14:paraId="3EB67F29" w14:textId="77777777" w:rsidR="00D16650" w:rsidRPr="00C44C8F" w:rsidRDefault="00D16650" w:rsidP="00D16650">
      <w:pPr>
        <w:ind w:left="1134" w:hanging="567"/>
        <w:rPr>
          <w:noProof/>
          <w:szCs w:val="24"/>
        </w:rPr>
      </w:pPr>
      <w:r>
        <w:rPr>
          <w:noProof/>
        </w:rPr>
        <w:t>–</w:t>
      </w:r>
      <w:r>
        <w:rPr>
          <w:noProof/>
        </w:rPr>
        <w:tab/>
        <w:t>32014 R 0304: Komisjoni rakendusmäärus (EL) nr 304/2014, 25. märts 2014 (ELT L 90, 26.3.2014, lk 8),</w:t>
      </w:r>
    </w:p>
    <w:p w14:paraId="7A390F26" w14:textId="77777777" w:rsidR="00D16650" w:rsidRPr="00C44C8F" w:rsidRDefault="00D16650" w:rsidP="00D16650">
      <w:pPr>
        <w:ind w:left="1134" w:hanging="567"/>
        <w:rPr>
          <w:noProof/>
          <w:szCs w:val="24"/>
        </w:rPr>
      </w:pPr>
    </w:p>
    <w:p w14:paraId="7A071B0A" w14:textId="77777777" w:rsidR="00D16650" w:rsidRPr="00C44C8F" w:rsidRDefault="00D16650" w:rsidP="00D16650">
      <w:pPr>
        <w:ind w:left="1134" w:hanging="567"/>
        <w:rPr>
          <w:noProof/>
          <w:szCs w:val="24"/>
        </w:rPr>
      </w:pPr>
      <w:r>
        <w:rPr>
          <w:noProof/>
        </w:rPr>
        <w:t>–</w:t>
      </w:r>
      <w:r>
        <w:rPr>
          <w:noProof/>
        </w:rPr>
        <w:tab/>
        <w:t>32014 R 0305: Komisjoni rakendusmäärus (EL) nr 305/2014, 25. märts 2014 (ELT L 90, 26.3.2014, lk 12),</w:t>
      </w:r>
    </w:p>
    <w:p w14:paraId="7DA540BF" w14:textId="77777777" w:rsidR="00D16650" w:rsidRPr="00C44C8F" w:rsidRDefault="00D16650" w:rsidP="00D16650">
      <w:pPr>
        <w:ind w:left="1134" w:hanging="567"/>
        <w:rPr>
          <w:noProof/>
          <w:szCs w:val="24"/>
        </w:rPr>
      </w:pPr>
    </w:p>
    <w:p w14:paraId="47B1D1CD" w14:textId="48D1E931" w:rsidR="00D16650" w:rsidRPr="00C44C8F" w:rsidRDefault="00D16650" w:rsidP="00D16650">
      <w:pPr>
        <w:ind w:left="1134" w:hanging="567"/>
        <w:rPr>
          <w:noProof/>
          <w:szCs w:val="24"/>
        </w:rPr>
      </w:pPr>
      <w:r>
        <w:rPr>
          <w:noProof/>
        </w:rPr>
        <w:t>–</w:t>
      </w:r>
      <w:r>
        <w:rPr>
          <w:noProof/>
        </w:rPr>
        <w:tab/>
        <w:t xml:space="preserve">32014 R 0399: Komisjoni rakendusmäärus (EL) nr 399/2014, 22. aprill 2014 (ELT L 119, 23.4.2014, lk 40), </w:t>
      </w:r>
    </w:p>
    <w:p w14:paraId="0BCA8D67" w14:textId="77777777" w:rsidR="00D16650" w:rsidRPr="00C44C8F" w:rsidRDefault="00D16650" w:rsidP="00D16650">
      <w:pPr>
        <w:ind w:left="1134" w:hanging="567"/>
        <w:rPr>
          <w:noProof/>
          <w:szCs w:val="24"/>
        </w:rPr>
      </w:pPr>
    </w:p>
    <w:p w14:paraId="749F596B" w14:textId="37EBDCEF" w:rsidR="00D16650" w:rsidRPr="00C44C8F" w:rsidRDefault="00D16650" w:rsidP="00D16650">
      <w:pPr>
        <w:ind w:left="1134" w:hanging="567"/>
        <w:rPr>
          <w:noProof/>
          <w:szCs w:val="24"/>
        </w:rPr>
      </w:pPr>
      <w:r>
        <w:rPr>
          <w:noProof/>
        </w:rPr>
        <w:t>–</w:t>
      </w:r>
      <w:r>
        <w:rPr>
          <w:noProof/>
        </w:rPr>
        <w:tab/>
        <w:t xml:space="preserve">32014 R 0669: Komisjoni rakendusmäärus (EL) nr 669/2014, 18. juuni 2014 (ELT L 179, 19.6.2014, lk 62), </w:t>
      </w:r>
    </w:p>
    <w:p w14:paraId="20365622" w14:textId="77777777" w:rsidR="00D16650" w:rsidRPr="00C44C8F" w:rsidRDefault="00D16650" w:rsidP="00D16650">
      <w:pPr>
        <w:ind w:left="1134" w:hanging="567"/>
        <w:rPr>
          <w:noProof/>
          <w:szCs w:val="24"/>
        </w:rPr>
      </w:pPr>
    </w:p>
    <w:p w14:paraId="5F931E5B" w14:textId="77777777" w:rsidR="00D16650" w:rsidRPr="00C44C8F" w:rsidRDefault="00D16650" w:rsidP="00D16650">
      <w:pPr>
        <w:ind w:left="1134" w:hanging="567"/>
        <w:rPr>
          <w:noProof/>
          <w:szCs w:val="24"/>
        </w:rPr>
      </w:pPr>
      <w:r>
        <w:rPr>
          <w:noProof/>
        </w:rPr>
        <w:t>–</w:t>
      </w:r>
      <w:r>
        <w:rPr>
          <w:noProof/>
        </w:rPr>
        <w:tab/>
        <w:t>32014 R 0684: Komisjoni rakendusmäärus (EL) nr 684/2014, 20. juuni 2014 (ELT L 182, 21.6.2014, lk 20),</w:t>
      </w:r>
    </w:p>
    <w:p w14:paraId="2A007841" w14:textId="77777777" w:rsidR="00D16650" w:rsidRPr="00C44C8F" w:rsidRDefault="00D16650" w:rsidP="00D16650">
      <w:pPr>
        <w:ind w:left="1134" w:hanging="567"/>
        <w:rPr>
          <w:noProof/>
          <w:szCs w:val="24"/>
        </w:rPr>
      </w:pPr>
    </w:p>
    <w:p w14:paraId="6F121E5E" w14:textId="77777777" w:rsidR="00D16650" w:rsidRPr="00C44C8F" w:rsidRDefault="00D16650" w:rsidP="00D16650">
      <w:pPr>
        <w:ind w:left="1134" w:hanging="567"/>
        <w:rPr>
          <w:noProof/>
          <w:szCs w:val="24"/>
        </w:rPr>
      </w:pPr>
      <w:r>
        <w:rPr>
          <w:noProof/>
        </w:rPr>
        <w:t>–</w:t>
      </w:r>
      <w:r>
        <w:rPr>
          <w:noProof/>
        </w:rPr>
        <w:tab/>
        <w:t>32014 R 0847: Komisjoni rakendusmäärus (EL) nr 847/2014, 4. august 2014 (ELT L 232, 5.8.2014, lk 10),</w:t>
      </w:r>
    </w:p>
    <w:p w14:paraId="2523E44D" w14:textId="77777777" w:rsidR="00D16650" w:rsidRPr="00C44C8F" w:rsidRDefault="00D16650" w:rsidP="00D16650">
      <w:pPr>
        <w:ind w:left="1134" w:hanging="567"/>
        <w:rPr>
          <w:noProof/>
          <w:szCs w:val="24"/>
        </w:rPr>
      </w:pPr>
    </w:p>
    <w:p w14:paraId="6CFA2407" w14:textId="77777777" w:rsidR="00D16650" w:rsidRDefault="00D16650" w:rsidP="00D16650">
      <w:pPr>
        <w:ind w:left="1134" w:hanging="567"/>
        <w:rPr>
          <w:noProof/>
          <w:szCs w:val="24"/>
        </w:rPr>
      </w:pPr>
      <w:r>
        <w:rPr>
          <w:noProof/>
        </w:rPr>
        <w:br w:type="page"/>
        <w:t>–</w:t>
      </w:r>
      <w:r>
        <w:rPr>
          <w:noProof/>
        </w:rPr>
        <w:tab/>
        <w:t>32014 R 0848: Komisjoni rakendusmäärus (EL) nr 848/2014, 4. august 2014 (ELT L 232, 5.8.2014, lk 13), muudetud järgmis(t)e õigusakti(de)ga:</w:t>
      </w:r>
    </w:p>
    <w:p w14:paraId="53451A60" w14:textId="77777777" w:rsidR="00D16650" w:rsidRPr="00C44C8F" w:rsidRDefault="00D16650" w:rsidP="00D16650">
      <w:pPr>
        <w:ind w:left="1134" w:hanging="567"/>
        <w:rPr>
          <w:noProof/>
          <w:szCs w:val="24"/>
        </w:rPr>
      </w:pPr>
    </w:p>
    <w:p w14:paraId="1D11BC34" w14:textId="77777777" w:rsidR="00D16650" w:rsidRPr="00C44C8F" w:rsidRDefault="00D16650" w:rsidP="00D16650">
      <w:pPr>
        <w:ind w:left="1701" w:hanging="567"/>
        <w:rPr>
          <w:noProof/>
          <w:szCs w:val="24"/>
        </w:rPr>
      </w:pPr>
      <w:r>
        <w:rPr>
          <w:noProof/>
        </w:rPr>
        <w:t>–</w:t>
      </w:r>
      <w:r>
        <w:rPr>
          <w:noProof/>
        </w:rPr>
        <w:tab/>
        <w:t>32015 R 1114: Komisjoni rakendusmäärus (EL) 2015/1114, 9. juuli 2015 (ELT L 182, 10.7.2015, lk 18),</w:t>
      </w:r>
    </w:p>
    <w:p w14:paraId="4C6DDCE0" w14:textId="77777777" w:rsidR="00D16650" w:rsidRPr="00C44C8F" w:rsidRDefault="00D16650" w:rsidP="00D16650">
      <w:pPr>
        <w:ind w:left="1701" w:hanging="567"/>
        <w:rPr>
          <w:noProof/>
          <w:szCs w:val="24"/>
        </w:rPr>
      </w:pPr>
    </w:p>
    <w:p w14:paraId="2DBF49E1" w14:textId="77777777" w:rsidR="00D16650" w:rsidRPr="00C44C8F" w:rsidRDefault="00D16650" w:rsidP="00D16650">
      <w:pPr>
        <w:ind w:left="1134" w:hanging="567"/>
        <w:rPr>
          <w:noProof/>
          <w:szCs w:val="24"/>
        </w:rPr>
      </w:pPr>
      <w:r>
        <w:rPr>
          <w:noProof/>
        </w:rPr>
        <w:t>–</w:t>
      </w:r>
      <w:r>
        <w:rPr>
          <w:noProof/>
        </w:rPr>
        <w:tab/>
        <w:t>32014 R 0849: Komisjoni rakendusmäärus (EL) nr 849/2014, 4. august 2014 (ELT L 232, 5.8.2014, lk 16),</w:t>
      </w:r>
    </w:p>
    <w:p w14:paraId="1E8201AD" w14:textId="77777777" w:rsidR="00D16650" w:rsidRPr="00C44C8F" w:rsidRDefault="00D16650" w:rsidP="00D16650">
      <w:pPr>
        <w:ind w:left="1134" w:hanging="567"/>
        <w:rPr>
          <w:noProof/>
          <w:szCs w:val="24"/>
        </w:rPr>
      </w:pPr>
    </w:p>
    <w:p w14:paraId="7C870184" w14:textId="77777777" w:rsidR="00D16650" w:rsidRPr="00C44C8F" w:rsidRDefault="00D16650" w:rsidP="00D16650">
      <w:pPr>
        <w:ind w:left="1134" w:hanging="567"/>
        <w:rPr>
          <w:noProof/>
          <w:szCs w:val="24"/>
        </w:rPr>
      </w:pPr>
      <w:r>
        <w:rPr>
          <w:noProof/>
        </w:rPr>
        <w:t>–</w:t>
      </w:r>
      <w:r>
        <w:rPr>
          <w:noProof/>
        </w:rPr>
        <w:tab/>
        <w:t>32014 R 0852: Komisjoni rakendusmäärus (EL) nr 852/2014, 5. august 2014 (ELT L 233, 6.8.2014, lk 22),</w:t>
      </w:r>
    </w:p>
    <w:p w14:paraId="62522395" w14:textId="77777777" w:rsidR="00D16650" w:rsidRPr="00C44C8F" w:rsidRDefault="00D16650" w:rsidP="00D16650">
      <w:pPr>
        <w:ind w:left="1134" w:hanging="567"/>
        <w:rPr>
          <w:noProof/>
          <w:szCs w:val="24"/>
        </w:rPr>
      </w:pPr>
    </w:p>
    <w:p w14:paraId="042BE413" w14:textId="77777777" w:rsidR="00D16650" w:rsidRPr="00C44C8F" w:rsidRDefault="00D16650" w:rsidP="00D16650">
      <w:pPr>
        <w:ind w:left="1134" w:hanging="567"/>
        <w:rPr>
          <w:noProof/>
          <w:szCs w:val="24"/>
        </w:rPr>
      </w:pPr>
      <w:r>
        <w:rPr>
          <w:noProof/>
        </w:rPr>
        <w:t>–</w:t>
      </w:r>
      <w:r>
        <w:rPr>
          <w:noProof/>
        </w:rPr>
        <w:tab/>
        <w:t>32014 R 1076: Komisjoni rakendusmäärus (EL) nr 1076/2014, 13. oktoober 2014 (ELT L 296, 14.10.2014, lk 19),</w:t>
      </w:r>
    </w:p>
    <w:p w14:paraId="22D95152" w14:textId="77777777" w:rsidR="00D16650" w:rsidRPr="00C44C8F" w:rsidRDefault="00D16650" w:rsidP="00D16650">
      <w:pPr>
        <w:ind w:left="1134" w:hanging="567"/>
        <w:rPr>
          <w:noProof/>
          <w:szCs w:val="24"/>
        </w:rPr>
      </w:pPr>
    </w:p>
    <w:p w14:paraId="061174E9" w14:textId="77777777" w:rsidR="00D16650" w:rsidRPr="00C44C8F" w:rsidRDefault="00D16650" w:rsidP="00D16650">
      <w:pPr>
        <w:ind w:left="1134" w:hanging="567"/>
        <w:rPr>
          <w:noProof/>
          <w:szCs w:val="24"/>
        </w:rPr>
      </w:pPr>
      <w:r>
        <w:rPr>
          <w:noProof/>
        </w:rPr>
        <w:t>–</w:t>
      </w:r>
      <w:r>
        <w:rPr>
          <w:noProof/>
        </w:rPr>
        <w:tab/>
        <w:t>32014 R 1083: Komisjoni rakendusmäärus (EL) nr 1083/2014, 15. oktoober 2014 (ELT L 298, 16.10.2014, lk 5),</w:t>
      </w:r>
    </w:p>
    <w:p w14:paraId="66BEB202" w14:textId="77777777" w:rsidR="00D16650" w:rsidRPr="00C44C8F" w:rsidRDefault="00D16650" w:rsidP="00D16650">
      <w:pPr>
        <w:ind w:left="1134" w:hanging="567"/>
        <w:rPr>
          <w:noProof/>
          <w:szCs w:val="24"/>
        </w:rPr>
      </w:pPr>
    </w:p>
    <w:p w14:paraId="3CBFECBD" w14:textId="77777777" w:rsidR="00D16650" w:rsidRPr="00C44C8F" w:rsidRDefault="00D16650" w:rsidP="00D16650">
      <w:pPr>
        <w:ind w:left="1134" w:hanging="567"/>
        <w:rPr>
          <w:noProof/>
          <w:szCs w:val="24"/>
        </w:rPr>
      </w:pPr>
      <w:r>
        <w:rPr>
          <w:noProof/>
        </w:rPr>
        <w:t>–</w:t>
      </w:r>
      <w:r>
        <w:rPr>
          <w:noProof/>
        </w:rPr>
        <w:tab/>
        <w:t>32014 R 1109: Komisjoni rakendusmäärus (EL) nr 1109/2014, 20. oktoober 2014 (ELT L 301, 21.10.2014, lk 19),</w:t>
      </w:r>
    </w:p>
    <w:p w14:paraId="29E9EBB9" w14:textId="77777777" w:rsidR="00D16650" w:rsidRPr="00C44C8F" w:rsidRDefault="00D16650" w:rsidP="00D16650">
      <w:pPr>
        <w:ind w:left="1134" w:hanging="567"/>
        <w:rPr>
          <w:noProof/>
          <w:szCs w:val="24"/>
        </w:rPr>
      </w:pPr>
    </w:p>
    <w:p w14:paraId="0E04E29D" w14:textId="77777777" w:rsidR="00D16650" w:rsidRPr="00C44C8F" w:rsidRDefault="00D16650" w:rsidP="00D16650">
      <w:pPr>
        <w:ind w:left="1134" w:hanging="567"/>
        <w:rPr>
          <w:noProof/>
          <w:szCs w:val="24"/>
        </w:rPr>
      </w:pPr>
      <w:r>
        <w:rPr>
          <w:noProof/>
        </w:rPr>
        <w:t>–</w:t>
      </w:r>
      <w:r>
        <w:rPr>
          <w:noProof/>
        </w:rPr>
        <w:tab/>
        <w:t>32014 R 1115: Komisjoni rakendusmäärus (EL) nr 1115/2014, 21. oktoober 2014 (ELT L 302, 22.10.2014, lk 51),</w:t>
      </w:r>
    </w:p>
    <w:p w14:paraId="6C7662AC" w14:textId="77777777" w:rsidR="00D16650" w:rsidRPr="00C44C8F" w:rsidRDefault="00D16650" w:rsidP="00D16650">
      <w:pPr>
        <w:rPr>
          <w:noProof/>
          <w:szCs w:val="24"/>
        </w:rPr>
      </w:pPr>
    </w:p>
    <w:p w14:paraId="14B43ED2" w14:textId="77777777" w:rsidR="00D16650" w:rsidRPr="00C44C8F" w:rsidRDefault="00D16650" w:rsidP="00D16650">
      <w:pPr>
        <w:ind w:left="1134" w:hanging="567"/>
        <w:rPr>
          <w:noProof/>
          <w:szCs w:val="24"/>
        </w:rPr>
      </w:pPr>
      <w:r>
        <w:rPr>
          <w:noProof/>
        </w:rPr>
        <w:t>–</w:t>
      </w:r>
      <w:r>
        <w:rPr>
          <w:noProof/>
        </w:rPr>
        <w:tab/>
        <w:t>32014 R 1138: Komisjoni rakendusmäärus (EL) nr 1138/2014, 27. oktoober 2014 (ELT L 307, 28.10.2014, lk 30),</w:t>
      </w:r>
    </w:p>
    <w:p w14:paraId="61DACC23" w14:textId="77777777" w:rsidR="00D16650" w:rsidRPr="00C44C8F" w:rsidRDefault="00D16650" w:rsidP="00D16650">
      <w:pPr>
        <w:ind w:left="1134" w:hanging="567"/>
        <w:rPr>
          <w:noProof/>
          <w:szCs w:val="24"/>
        </w:rPr>
      </w:pPr>
    </w:p>
    <w:p w14:paraId="21D6505B" w14:textId="6E879862" w:rsidR="00D16650" w:rsidRDefault="00D16650" w:rsidP="00D16650">
      <w:pPr>
        <w:ind w:left="1134" w:hanging="567"/>
        <w:rPr>
          <w:noProof/>
          <w:szCs w:val="24"/>
        </w:rPr>
      </w:pPr>
      <w:r>
        <w:rPr>
          <w:noProof/>
        </w:rPr>
        <w:br w:type="page"/>
        <w:t>–</w:t>
      </w:r>
      <w:r>
        <w:rPr>
          <w:noProof/>
        </w:rPr>
        <w:tab/>
        <w:t xml:space="preserve">2014 R 1230: Komisjoni rakendusmäärus (EL) nr 1230/2014, 17. november 2014 (ELT L 331, 18.11.2014, lk 18), </w:t>
      </w:r>
    </w:p>
    <w:p w14:paraId="35D56D47" w14:textId="77777777" w:rsidR="00D16650" w:rsidRPr="00C44C8F" w:rsidRDefault="00D16650" w:rsidP="00D16650">
      <w:pPr>
        <w:ind w:left="1134" w:hanging="567"/>
        <w:rPr>
          <w:noProof/>
          <w:szCs w:val="24"/>
        </w:rPr>
      </w:pPr>
    </w:p>
    <w:p w14:paraId="57CE1BCD" w14:textId="77777777" w:rsidR="00D16650" w:rsidRPr="00C44C8F" w:rsidRDefault="00D16650" w:rsidP="00D16650">
      <w:pPr>
        <w:ind w:left="1134" w:hanging="567"/>
        <w:rPr>
          <w:noProof/>
          <w:szCs w:val="24"/>
        </w:rPr>
      </w:pPr>
      <w:r>
        <w:rPr>
          <w:noProof/>
        </w:rPr>
        <w:t>–</w:t>
      </w:r>
      <w:r>
        <w:rPr>
          <w:noProof/>
        </w:rPr>
        <w:tab/>
        <w:t>32014 R 1236: Komisjoni rakendusmäärus (EL) nr 1236/2014, 18. november 2014 (ELT L 332, 19.11.2014, lk 26), muudetud järgmis(t)e õigusakti(de)ga:</w:t>
      </w:r>
    </w:p>
    <w:p w14:paraId="190D6D9A" w14:textId="77777777" w:rsidR="00D16650" w:rsidRPr="00C44C8F" w:rsidRDefault="00D16650" w:rsidP="00D16650">
      <w:pPr>
        <w:ind w:left="1134" w:hanging="567"/>
        <w:rPr>
          <w:noProof/>
          <w:szCs w:val="24"/>
        </w:rPr>
      </w:pPr>
    </w:p>
    <w:p w14:paraId="33327687" w14:textId="77777777" w:rsidR="00D16650" w:rsidRPr="00C44C8F" w:rsidRDefault="00D16650" w:rsidP="00D16650">
      <w:pPr>
        <w:ind w:left="1701" w:hanging="567"/>
        <w:rPr>
          <w:noProof/>
          <w:szCs w:val="24"/>
        </w:rPr>
      </w:pPr>
      <w:r>
        <w:rPr>
          <w:noProof/>
        </w:rPr>
        <w:t>–</w:t>
      </w:r>
      <w:r>
        <w:rPr>
          <w:noProof/>
        </w:rPr>
        <w:tab/>
        <w:t>32015 R 1114: Komisjoni rakendusmäärus (EL) 2015/1114, 9. juuli 2015 (ELT L 182, 10.7.2015, lk 18),</w:t>
      </w:r>
    </w:p>
    <w:p w14:paraId="31F9DAC2" w14:textId="77777777" w:rsidR="00D16650" w:rsidRPr="00C44C8F" w:rsidRDefault="00D16650" w:rsidP="00D16650">
      <w:pPr>
        <w:ind w:left="1701" w:hanging="567"/>
        <w:rPr>
          <w:noProof/>
          <w:szCs w:val="24"/>
        </w:rPr>
      </w:pPr>
    </w:p>
    <w:p w14:paraId="594A036A" w14:textId="77777777" w:rsidR="00D16650" w:rsidRPr="00C44C8F" w:rsidRDefault="00D16650" w:rsidP="00D16650">
      <w:pPr>
        <w:ind w:left="1134" w:hanging="567"/>
        <w:rPr>
          <w:noProof/>
          <w:szCs w:val="24"/>
        </w:rPr>
      </w:pPr>
      <w:r>
        <w:rPr>
          <w:noProof/>
        </w:rPr>
        <w:t>–</w:t>
      </w:r>
      <w:r>
        <w:rPr>
          <w:noProof/>
        </w:rPr>
        <w:tab/>
        <w:t>32014 R 1249: Komisjoni rakendusmäärus (EL) nr 1249/2014, 21. november 2014 (ELT L 335, 22.11.2014, lk 7),</w:t>
      </w:r>
    </w:p>
    <w:p w14:paraId="0771E988" w14:textId="77777777" w:rsidR="00D16650" w:rsidRPr="00C44C8F" w:rsidRDefault="00D16650" w:rsidP="00D16650">
      <w:pPr>
        <w:ind w:left="1134" w:hanging="567"/>
        <w:rPr>
          <w:noProof/>
          <w:szCs w:val="24"/>
        </w:rPr>
      </w:pPr>
    </w:p>
    <w:p w14:paraId="3818A8B9" w14:textId="77777777" w:rsidR="00D16650" w:rsidRPr="00C44C8F" w:rsidRDefault="00D16650" w:rsidP="00D16650">
      <w:pPr>
        <w:ind w:left="1134" w:hanging="567"/>
        <w:rPr>
          <w:noProof/>
          <w:szCs w:val="24"/>
        </w:rPr>
      </w:pPr>
      <w:r>
        <w:rPr>
          <w:noProof/>
        </w:rPr>
        <w:t>–</w:t>
      </w:r>
      <w:r>
        <w:rPr>
          <w:noProof/>
        </w:rPr>
        <w:tab/>
        <w:t>32015 R 0038: Komisjoni rakendusmäärus (EL) 2015/38, 13. jaanuar 2015 (ELT L 8, 14.1.2015, lk 4),</w:t>
      </w:r>
    </w:p>
    <w:p w14:paraId="250DA264" w14:textId="77777777" w:rsidR="00D16650" w:rsidRPr="00C44C8F" w:rsidRDefault="00D16650" w:rsidP="00D16650">
      <w:pPr>
        <w:ind w:left="1134" w:hanging="567"/>
        <w:rPr>
          <w:noProof/>
          <w:szCs w:val="24"/>
        </w:rPr>
      </w:pPr>
    </w:p>
    <w:p w14:paraId="171BA05C" w14:textId="0D0E9988" w:rsidR="00D16650" w:rsidRPr="00C44C8F" w:rsidRDefault="00D16650" w:rsidP="00D16650">
      <w:pPr>
        <w:ind w:left="1134" w:hanging="567"/>
        <w:rPr>
          <w:noProof/>
          <w:szCs w:val="24"/>
        </w:rPr>
      </w:pPr>
      <w:r>
        <w:rPr>
          <w:noProof/>
        </w:rPr>
        <w:t>–</w:t>
      </w:r>
      <w:r>
        <w:rPr>
          <w:noProof/>
        </w:rPr>
        <w:tab/>
        <w:t>3201</w:t>
      </w:r>
      <w:r w:rsidR="000211E6">
        <w:rPr>
          <w:noProof/>
        </w:rPr>
        <w:t>5</w:t>
      </w:r>
      <w:r>
        <w:rPr>
          <w:noProof/>
        </w:rPr>
        <w:t xml:space="preserve"> </w:t>
      </w:r>
      <w:r w:rsidR="00FF60E9">
        <w:rPr>
          <w:noProof/>
        </w:rPr>
        <w:t>R</w:t>
      </w:r>
      <w:r>
        <w:rPr>
          <w:noProof/>
        </w:rPr>
        <w:t xml:space="preserve"> </w:t>
      </w:r>
      <w:r w:rsidR="000211E6">
        <w:rPr>
          <w:noProof/>
        </w:rPr>
        <w:t>0046</w:t>
      </w:r>
      <w:r>
        <w:rPr>
          <w:noProof/>
        </w:rPr>
        <w:t xml:space="preserve">: Komisjoni rakendusmäärus (EL) 2015/46, 14. jaanuar 2015 (ELT L </w:t>
      </w:r>
      <w:r w:rsidR="00FF60E9">
        <w:rPr>
          <w:noProof/>
        </w:rPr>
        <w:t>9</w:t>
      </w:r>
      <w:r>
        <w:rPr>
          <w:noProof/>
        </w:rPr>
        <w:t xml:space="preserve">, </w:t>
      </w:r>
      <w:r w:rsidR="00FF60E9">
        <w:rPr>
          <w:noProof/>
        </w:rPr>
        <w:t>15.1.2015</w:t>
      </w:r>
      <w:r>
        <w:rPr>
          <w:noProof/>
        </w:rPr>
        <w:t xml:space="preserve">, lk </w:t>
      </w:r>
      <w:r w:rsidR="00FF60E9">
        <w:rPr>
          <w:noProof/>
        </w:rPr>
        <w:t>5</w:t>
      </w:r>
      <w:r>
        <w:rPr>
          <w:noProof/>
        </w:rPr>
        <w:t>),</w:t>
      </w:r>
    </w:p>
    <w:p w14:paraId="19E3AE95" w14:textId="77777777" w:rsidR="00D16650" w:rsidRPr="00C44C8F" w:rsidRDefault="00D16650" w:rsidP="00D16650">
      <w:pPr>
        <w:ind w:left="1134" w:hanging="567"/>
        <w:rPr>
          <w:noProof/>
          <w:szCs w:val="24"/>
        </w:rPr>
      </w:pPr>
    </w:p>
    <w:p w14:paraId="4EAD56B4" w14:textId="77777777" w:rsidR="00D16650" w:rsidRPr="00C44C8F" w:rsidRDefault="00D16650" w:rsidP="00D16650">
      <w:pPr>
        <w:ind w:left="1134" w:hanging="567"/>
        <w:rPr>
          <w:noProof/>
          <w:szCs w:val="24"/>
        </w:rPr>
      </w:pPr>
      <w:r>
        <w:rPr>
          <w:noProof/>
        </w:rPr>
        <w:t>–</w:t>
      </w:r>
      <w:r>
        <w:rPr>
          <w:noProof/>
        </w:rPr>
        <w:tab/>
        <w:t>32015 R 0047: Komisjoni rakendusmäärus (EL) 2015/47, 14. jaanuar 2015 (ELT L 9, 15.1.2015, lk 8),</w:t>
      </w:r>
    </w:p>
    <w:p w14:paraId="6AE429A7" w14:textId="77777777" w:rsidR="00D16650" w:rsidRPr="00C44C8F" w:rsidRDefault="00D16650" w:rsidP="00D16650">
      <w:pPr>
        <w:ind w:left="1134" w:hanging="567"/>
        <w:rPr>
          <w:noProof/>
          <w:szCs w:val="24"/>
        </w:rPr>
      </w:pPr>
    </w:p>
    <w:p w14:paraId="4E1EEBF2" w14:textId="77777777" w:rsidR="00D16650" w:rsidRPr="00C44C8F" w:rsidRDefault="00D16650" w:rsidP="00D16650">
      <w:pPr>
        <w:ind w:left="1134" w:hanging="567"/>
        <w:rPr>
          <w:noProof/>
          <w:szCs w:val="24"/>
        </w:rPr>
      </w:pPr>
      <w:r>
        <w:rPr>
          <w:noProof/>
        </w:rPr>
        <w:t>–</w:t>
      </w:r>
      <w:r>
        <w:rPr>
          <w:noProof/>
        </w:rPr>
        <w:tab/>
        <w:t>32015 R 0244: Komisjoni rakendusmäärus (EL) 2015/244, 16. veebruar 2015 (ELT L 41, 17.2.2015, lk 8),</w:t>
      </w:r>
    </w:p>
    <w:p w14:paraId="134E7B8F" w14:textId="77777777" w:rsidR="00D16650" w:rsidRPr="00C44C8F" w:rsidRDefault="00D16650" w:rsidP="00D16650">
      <w:pPr>
        <w:ind w:left="1134" w:hanging="567"/>
        <w:rPr>
          <w:noProof/>
          <w:szCs w:val="24"/>
        </w:rPr>
      </w:pPr>
    </w:p>
    <w:p w14:paraId="44E6CBDB" w14:textId="77777777" w:rsidR="00D16650" w:rsidRPr="00C44C8F" w:rsidRDefault="00D16650" w:rsidP="00D16650">
      <w:pPr>
        <w:ind w:left="1134" w:hanging="567"/>
        <w:rPr>
          <w:noProof/>
          <w:szCs w:val="24"/>
        </w:rPr>
      </w:pPr>
      <w:r>
        <w:rPr>
          <w:noProof/>
        </w:rPr>
        <w:t>–</w:t>
      </w:r>
      <w:r>
        <w:rPr>
          <w:noProof/>
        </w:rPr>
        <w:tab/>
        <w:t>32015 R 0264: Komisjoni rakendusmäärus (EL) 2015/264, 18. veebruar 2015 (ELT L 45, 19.2.2015, lk 10),</w:t>
      </w:r>
    </w:p>
    <w:p w14:paraId="65275F28" w14:textId="77777777" w:rsidR="00D16650" w:rsidRPr="00C44C8F" w:rsidRDefault="00D16650" w:rsidP="00D16650">
      <w:pPr>
        <w:ind w:left="1134" w:hanging="567"/>
        <w:rPr>
          <w:noProof/>
          <w:szCs w:val="24"/>
        </w:rPr>
      </w:pPr>
    </w:p>
    <w:p w14:paraId="327A7020" w14:textId="77777777" w:rsidR="00D16650" w:rsidRDefault="00D16650" w:rsidP="00D16650">
      <w:pPr>
        <w:ind w:left="1134" w:hanging="567"/>
        <w:rPr>
          <w:noProof/>
          <w:szCs w:val="24"/>
        </w:rPr>
      </w:pPr>
      <w:r>
        <w:rPr>
          <w:noProof/>
        </w:rPr>
        <w:br w:type="page"/>
        <w:t>–</w:t>
      </w:r>
      <w:r>
        <w:rPr>
          <w:noProof/>
        </w:rPr>
        <w:tab/>
        <w:t>32015 R 0489: Komisjoni rakendusmäärus (EL) 2015/489, 23. märts 2015 (ELT L 78, 24.3.2015, lk 5),</w:t>
      </w:r>
    </w:p>
    <w:p w14:paraId="1E2C595D" w14:textId="77777777" w:rsidR="00D16650" w:rsidRPr="00C44C8F" w:rsidRDefault="00D16650" w:rsidP="00D16650">
      <w:pPr>
        <w:ind w:left="1134" w:hanging="567"/>
        <w:rPr>
          <w:noProof/>
          <w:szCs w:val="24"/>
        </w:rPr>
      </w:pPr>
    </w:p>
    <w:p w14:paraId="266D012E" w14:textId="77777777" w:rsidR="00D16650" w:rsidRPr="00C44C8F" w:rsidRDefault="00D16650" w:rsidP="00D16650">
      <w:pPr>
        <w:ind w:left="1134" w:hanging="567"/>
        <w:rPr>
          <w:noProof/>
          <w:szCs w:val="24"/>
        </w:rPr>
      </w:pPr>
      <w:r>
        <w:rPr>
          <w:noProof/>
        </w:rPr>
        <w:t>–</w:t>
      </w:r>
      <w:r>
        <w:rPr>
          <w:noProof/>
        </w:rPr>
        <w:tab/>
        <w:t>32015 R 0502: Komisjoni rakendusmäärus (EL) 2015/502, 24. märts 2015 (ELT L 79, 25.3.2015, lk 57), muudetud järgmis(t)e õigusakti(de)ga:</w:t>
      </w:r>
    </w:p>
    <w:p w14:paraId="3ED3049F" w14:textId="77777777" w:rsidR="00D16650" w:rsidRPr="00C44C8F" w:rsidRDefault="00D16650" w:rsidP="00D16650">
      <w:pPr>
        <w:ind w:left="1134" w:hanging="567"/>
        <w:rPr>
          <w:noProof/>
          <w:szCs w:val="24"/>
        </w:rPr>
      </w:pPr>
    </w:p>
    <w:p w14:paraId="40652978" w14:textId="77777777" w:rsidR="00D16650" w:rsidRPr="00C44C8F" w:rsidRDefault="00D16650" w:rsidP="00D16650">
      <w:pPr>
        <w:ind w:left="1701" w:hanging="567"/>
        <w:rPr>
          <w:noProof/>
          <w:szCs w:val="24"/>
        </w:rPr>
      </w:pPr>
      <w:r>
        <w:rPr>
          <w:noProof/>
        </w:rPr>
        <w:t>–</w:t>
      </w:r>
      <w:r>
        <w:rPr>
          <w:noProof/>
        </w:rPr>
        <w:tab/>
        <w:t>32019 R 0146: Komisjoni rakendusmäärus (EL) 2019/146, 30. jaanuar 2019 (ELT L 27, 31.1.2019, lk 12),</w:t>
      </w:r>
    </w:p>
    <w:p w14:paraId="03F4B50B" w14:textId="77777777" w:rsidR="00D16650" w:rsidRPr="00C44C8F" w:rsidRDefault="00D16650" w:rsidP="00D16650">
      <w:pPr>
        <w:ind w:left="1701" w:hanging="567"/>
        <w:rPr>
          <w:noProof/>
          <w:szCs w:val="24"/>
        </w:rPr>
      </w:pPr>
    </w:p>
    <w:p w14:paraId="5DD20F4E" w14:textId="77777777" w:rsidR="00D16650" w:rsidRPr="00C44C8F" w:rsidRDefault="00D16650" w:rsidP="00D16650">
      <w:pPr>
        <w:ind w:left="1701" w:hanging="567"/>
        <w:rPr>
          <w:noProof/>
          <w:szCs w:val="24"/>
        </w:rPr>
      </w:pPr>
      <w:r>
        <w:rPr>
          <w:noProof/>
        </w:rPr>
        <w:t>–</w:t>
      </w:r>
      <w:r>
        <w:rPr>
          <w:noProof/>
        </w:rPr>
        <w:tab/>
        <w:t>32020 R 1095: Komisjoni rakendusmäärus (EL) 2020/1095, 24. juuli 2020 (ELT L 241, 27.7.2020, lk 18),</w:t>
      </w:r>
    </w:p>
    <w:p w14:paraId="5EA218E6" w14:textId="77777777" w:rsidR="00D16650" w:rsidRPr="00C44C8F" w:rsidRDefault="00D16650" w:rsidP="00D16650">
      <w:pPr>
        <w:rPr>
          <w:noProof/>
          <w:szCs w:val="24"/>
        </w:rPr>
      </w:pPr>
    </w:p>
    <w:p w14:paraId="0BA2092C" w14:textId="77777777" w:rsidR="00D16650" w:rsidRPr="00C44C8F" w:rsidRDefault="00D16650" w:rsidP="00D16650">
      <w:pPr>
        <w:ind w:left="1134" w:hanging="567"/>
        <w:rPr>
          <w:noProof/>
          <w:szCs w:val="24"/>
        </w:rPr>
      </w:pPr>
      <w:r>
        <w:rPr>
          <w:noProof/>
        </w:rPr>
        <w:t>–</w:t>
      </w:r>
      <w:r>
        <w:rPr>
          <w:noProof/>
        </w:rPr>
        <w:tab/>
        <w:t>32015 R 0518: Komisjoni rakendusmäärus (EL) 2015/518, 26. märts 2015 (ELT L 82, 27.3.2015, lk 75),</w:t>
      </w:r>
    </w:p>
    <w:p w14:paraId="624699C0" w14:textId="77777777" w:rsidR="00D16650" w:rsidRPr="00C44C8F" w:rsidRDefault="00D16650" w:rsidP="00D16650">
      <w:pPr>
        <w:ind w:left="1134" w:hanging="567"/>
        <w:rPr>
          <w:noProof/>
          <w:szCs w:val="24"/>
        </w:rPr>
      </w:pPr>
    </w:p>
    <w:p w14:paraId="49854081" w14:textId="77777777" w:rsidR="00D16650" w:rsidRPr="00C44C8F" w:rsidRDefault="00D16650" w:rsidP="00D16650">
      <w:pPr>
        <w:ind w:left="1134" w:hanging="567"/>
        <w:rPr>
          <w:noProof/>
          <w:szCs w:val="24"/>
        </w:rPr>
      </w:pPr>
      <w:r>
        <w:rPr>
          <w:noProof/>
        </w:rPr>
        <w:t>–</w:t>
      </w:r>
      <w:r>
        <w:rPr>
          <w:noProof/>
        </w:rPr>
        <w:tab/>
        <w:t>32015 R 0661: Komisjoni rakendusmäärus (EL) 2015/661, 28. aprill 2015 (ELT L 110, 29.4.2015, lk 1),</w:t>
      </w:r>
    </w:p>
    <w:p w14:paraId="180861F8" w14:textId="77777777" w:rsidR="00D16650" w:rsidRPr="00C44C8F" w:rsidRDefault="00D16650" w:rsidP="00D16650">
      <w:pPr>
        <w:ind w:left="1134" w:hanging="567"/>
        <w:rPr>
          <w:noProof/>
          <w:szCs w:val="24"/>
        </w:rPr>
      </w:pPr>
    </w:p>
    <w:p w14:paraId="14A3170D" w14:textId="77777777" w:rsidR="00D16650" w:rsidRPr="00C44C8F" w:rsidRDefault="00D16650" w:rsidP="00D16650">
      <w:pPr>
        <w:ind w:left="1134" w:hanging="567"/>
        <w:rPr>
          <w:noProof/>
          <w:szCs w:val="24"/>
        </w:rPr>
      </w:pPr>
      <w:r>
        <w:rPr>
          <w:noProof/>
        </w:rPr>
        <w:t>–</w:t>
      </w:r>
      <w:r>
        <w:rPr>
          <w:noProof/>
        </w:rPr>
        <w:tab/>
        <w:t>32015 R 0662: Komisjoni rakendusmäärus (EL) 2015/662, 28. aprill 2015 (ELT L 110, 29.4.2015, lk 5),</w:t>
      </w:r>
    </w:p>
    <w:p w14:paraId="4FB80ACA" w14:textId="77777777" w:rsidR="00D16650" w:rsidRPr="00C44C8F" w:rsidRDefault="00D16650" w:rsidP="00D16650">
      <w:pPr>
        <w:ind w:left="1134" w:hanging="567"/>
        <w:rPr>
          <w:noProof/>
          <w:szCs w:val="24"/>
        </w:rPr>
      </w:pPr>
    </w:p>
    <w:p w14:paraId="6282C2A5" w14:textId="77777777" w:rsidR="00D16650" w:rsidRPr="00C44C8F" w:rsidRDefault="00D16650" w:rsidP="00D16650">
      <w:pPr>
        <w:ind w:left="1134" w:hanging="567"/>
        <w:rPr>
          <w:noProof/>
          <w:szCs w:val="24"/>
        </w:rPr>
      </w:pPr>
      <w:r>
        <w:rPr>
          <w:noProof/>
        </w:rPr>
        <w:t>–</w:t>
      </w:r>
      <w:r>
        <w:rPr>
          <w:noProof/>
        </w:rPr>
        <w:tab/>
        <w:t>32015 R 0722: Komisjoni rakendusmäärus (EL) 2015/722, 5. mai 2015 (ELT L 115, 6.5.2015, lk 18),</w:t>
      </w:r>
    </w:p>
    <w:p w14:paraId="4D7216EC" w14:textId="77777777" w:rsidR="00D16650" w:rsidRPr="00C44C8F" w:rsidRDefault="00D16650" w:rsidP="00D16650">
      <w:pPr>
        <w:ind w:left="1134" w:hanging="567"/>
        <w:rPr>
          <w:noProof/>
          <w:szCs w:val="24"/>
        </w:rPr>
      </w:pPr>
    </w:p>
    <w:p w14:paraId="2CE6338D" w14:textId="77777777" w:rsidR="00D16650" w:rsidRPr="00C44C8F" w:rsidRDefault="00D16650" w:rsidP="00D16650">
      <w:pPr>
        <w:ind w:left="1134" w:hanging="567"/>
        <w:rPr>
          <w:noProof/>
          <w:szCs w:val="24"/>
        </w:rPr>
      </w:pPr>
      <w:r>
        <w:rPr>
          <w:noProof/>
        </w:rPr>
        <w:t>–</w:t>
      </w:r>
      <w:r>
        <w:rPr>
          <w:noProof/>
        </w:rPr>
        <w:tab/>
        <w:t>32015 R 0723: Komisjoni rakendusmäärus (EL) 2015/723, 5. mai 2015 (ELT L 115, 6.5.2015, lk 22),</w:t>
      </w:r>
    </w:p>
    <w:p w14:paraId="16547D92" w14:textId="77777777" w:rsidR="00D16650" w:rsidRPr="00C44C8F" w:rsidRDefault="00D16650" w:rsidP="00D16650">
      <w:pPr>
        <w:ind w:left="1134" w:hanging="567"/>
        <w:rPr>
          <w:noProof/>
          <w:szCs w:val="24"/>
        </w:rPr>
      </w:pPr>
    </w:p>
    <w:p w14:paraId="4261F93E" w14:textId="598F9B70" w:rsidR="00D16650" w:rsidRDefault="00D16650" w:rsidP="00D16650">
      <w:pPr>
        <w:ind w:left="1134" w:hanging="567"/>
        <w:rPr>
          <w:noProof/>
          <w:szCs w:val="24"/>
        </w:rPr>
      </w:pPr>
      <w:r>
        <w:rPr>
          <w:noProof/>
        </w:rPr>
        <w:br w:type="page"/>
        <w:t>–</w:t>
      </w:r>
      <w:r>
        <w:rPr>
          <w:noProof/>
        </w:rPr>
        <w:tab/>
        <w:t xml:space="preserve">32015 R 0724: Komisjoni rakendusmäärus (EL) 2015/724, 5. mai 2015 (ELT L 115, 6.5.2015, lk 25), </w:t>
      </w:r>
    </w:p>
    <w:p w14:paraId="43A3A9FF" w14:textId="77777777" w:rsidR="00D16650" w:rsidRPr="00C44C8F" w:rsidRDefault="00D16650" w:rsidP="00D16650">
      <w:pPr>
        <w:ind w:left="1134" w:hanging="567"/>
        <w:rPr>
          <w:noProof/>
          <w:szCs w:val="24"/>
        </w:rPr>
      </w:pPr>
    </w:p>
    <w:p w14:paraId="78BD79BE" w14:textId="77777777" w:rsidR="00D16650" w:rsidRPr="00C44C8F" w:rsidRDefault="00D16650" w:rsidP="00D16650">
      <w:pPr>
        <w:ind w:left="1134" w:hanging="567"/>
        <w:rPr>
          <w:noProof/>
          <w:szCs w:val="24"/>
        </w:rPr>
      </w:pPr>
      <w:r>
        <w:rPr>
          <w:noProof/>
        </w:rPr>
        <w:t>–</w:t>
      </w:r>
      <w:r>
        <w:rPr>
          <w:noProof/>
        </w:rPr>
        <w:tab/>
        <w:t>32015 R 0861: Komisjoni rakendusmäärus (EL) 2015/861, 3. juuni 2015 (ELT L 137, 4.6.2015, lk 1),</w:t>
      </w:r>
    </w:p>
    <w:p w14:paraId="17F473A0" w14:textId="77777777" w:rsidR="00D16650" w:rsidRPr="00C44C8F" w:rsidRDefault="00D16650" w:rsidP="00D16650">
      <w:pPr>
        <w:ind w:left="1134" w:hanging="567"/>
        <w:rPr>
          <w:noProof/>
          <w:szCs w:val="24"/>
        </w:rPr>
      </w:pPr>
    </w:p>
    <w:p w14:paraId="18046F82" w14:textId="77777777" w:rsidR="00D16650" w:rsidRPr="00C44C8F" w:rsidRDefault="00D16650" w:rsidP="00D16650">
      <w:pPr>
        <w:ind w:left="1134" w:hanging="567"/>
        <w:rPr>
          <w:noProof/>
          <w:szCs w:val="24"/>
        </w:rPr>
      </w:pPr>
      <w:r>
        <w:rPr>
          <w:noProof/>
        </w:rPr>
        <w:t>–</w:t>
      </w:r>
      <w:r>
        <w:rPr>
          <w:noProof/>
        </w:rPr>
        <w:tab/>
        <w:t>32015 R 0897: Komisjoni rakendusmäärus (EL) 2015/897, 11. juuni 2015 (ELT L 147, 12.6.2015, lk 8),</w:t>
      </w:r>
    </w:p>
    <w:p w14:paraId="7D369268" w14:textId="77777777" w:rsidR="00D16650" w:rsidRPr="00C44C8F" w:rsidRDefault="00D16650" w:rsidP="00D16650">
      <w:pPr>
        <w:ind w:left="1134" w:hanging="567"/>
        <w:rPr>
          <w:noProof/>
          <w:szCs w:val="24"/>
        </w:rPr>
      </w:pPr>
    </w:p>
    <w:p w14:paraId="319BAB39" w14:textId="77777777" w:rsidR="00D16650" w:rsidRPr="00C44C8F" w:rsidRDefault="00D16650" w:rsidP="00D16650">
      <w:pPr>
        <w:ind w:left="1134" w:hanging="567"/>
        <w:rPr>
          <w:noProof/>
          <w:szCs w:val="24"/>
        </w:rPr>
      </w:pPr>
      <w:r>
        <w:rPr>
          <w:noProof/>
        </w:rPr>
        <w:t>–</w:t>
      </w:r>
      <w:r>
        <w:rPr>
          <w:noProof/>
        </w:rPr>
        <w:tab/>
        <w:t>32015 R 1020: Komisjoni rakendusmäärus (EL) 2015/1020, 29. juuni 2015 (ELT L 163, 30.6.2015, lk 22),</w:t>
      </w:r>
    </w:p>
    <w:p w14:paraId="3C0484E5" w14:textId="77777777" w:rsidR="00D16650" w:rsidRPr="00C44C8F" w:rsidRDefault="00D16650" w:rsidP="00D16650">
      <w:pPr>
        <w:ind w:left="1134" w:hanging="567"/>
        <w:rPr>
          <w:noProof/>
          <w:szCs w:val="24"/>
        </w:rPr>
      </w:pPr>
    </w:p>
    <w:p w14:paraId="146B2135" w14:textId="77777777" w:rsidR="00D16650" w:rsidRPr="00C44C8F" w:rsidRDefault="00D16650" w:rsidP="00D16650">
      <w:pPr>
        <w:ind w:left="1134" w:hanging="567"/>
        <w:rPr>
          <w:noProof/>
          <w:szCs w:val="24"/>
        </w:rPr>
      </w:pPr>
      <w:r>
        <w:rPr>
          <w:noProof/>
        </w:rPr>
        <w:t>–</w:t>
      </w:r>
      <w:r>
        <w:rPr>
          <w:noProof/>
        </w:rPr>
        <w:tab/>
        <w:t>32015 R 1043: Komisjoni rakendusmäärus (EL) 2015/1043, 30. juuni 2015 (ELT L 167, 1.7.2015, lk 63),</w:t>
      </w:r>
    </w:p>
    <w:p w14:paraId="6CE5A3D3" w14:textId="77777777" w:rsidR="00D16650" w:rsidRPr="00C44C8F" w:rsidRDefault="00D16650" w:rsidP="00D16650">
      <w:pPr>
        <w:ind w:left="1134" w:hanging="567"/>
        <w:rPr>
          <w:noProof/>
          <w:szCs w:val="24"/>
        </w:rPr>
      </w:pPr>
    </w:p>
    <w:p w14:paraId="40CAD0FC" w14:textId="77777777" w:rsidR="00D16650" w:rsidRPr="00C44C8F" w:rsidRDefault="00D16650" w:rsidP="00D16650">
      <w:pPr>
        <w:ind w:left="1134" w:hanging="567"/>
        <w:rPr>
          <w:noProof/>
          <w:szCs w:val="24"/>
        </w:rPr>
      </w:pPr>
      <w:r>
        <w:rPr>
          <w:noProof/>
        </w:rPr>
        <w:t>–</w:t>
      </w:r>
      <w:r>
        <w:rPr>
          <w:noProof/>
        </w:rPr>
        <w:tab/>
        <w:t>32015 R 1053: Komisjoni rakendusmäärus (EL) 2015/1053, 1. juuli 2015 (ELT L 171, 2.7.2015, lk 8),</w:t>
      </w:r>
    </w:p>
    <w:p w14:paraId="3FC02CC9" w14:textId="77777777" w:rsidR="00D16650" w:rsidRPr="00C44C8F" w:rsidRDefault="00D16650" w:rsidP="00D16650">
      <w:pPr>
        <w:ind w:left="1134" w:hanging="567"/>
        <w:rPr>
          <w:noProof/>
          <w:szCs w:val="24"/>
        </w:rPr>
      </w:pPr>
    </w:p>
    <w:p w14:paraId="4A8301AC" w14:textId="77777777" w:rsidR="00D16650" w:rsidRPr="00C44C8F" w:rsidRDefault="00D16650" w:rsidP="00D16650">
      <w:pPr>
        <w:ind w:left="1134" w:hanging="567"/>
        <w:rPr>
          <w:noProof/>
          <w:szCs w:val="24"/>
        </w:rPr>
      </w:pPr>
      <w:r>
        <w:rPr>
          <w:noProof/>
        </w:rPr>
        <w:t>–</w:t>
      </w:r>
      <w:r>
        <w:rPr>
          <w:noProof/>
        </w:rPr>
        <w:tab/>
        <w:t>32015 R 1060: Komisjoni rakendusmäärus (EL) 2015/1060, 2. juuli 2015 (ELT L 174, 3.7.2015, lk 3),</w:t>
      </w:r>
    </w:p>
    <w:p w14:paraId="6F557691" w14:textId="77777777" w:rsidR="00D16650" w:rsidRPr="00C44C8F" w:rsidRDefault="00D16650" w:rsidP="00D16650">
      <w:pPr>
        <w:ind w:left="1134" w:hanging="567"/>
        <w:rPr>
          <w:noProof/>
          <w:szCs w:val="24"/>
        </w:rPr>
      </w:pPr>
    </w:p>
    <w:p w14:paraId="3CB29668" w14:textId="77777777" w:rsidR="00D16650" w:rsidRPr="00C44C8F" w:rsidRDefault="00D16650" w:rsidP="00D16650">
      <w:pPr>
        <w:ind w:left="1134" w:hanging="567"/>
        <w:rPr>
          <w:noProof/>
          <w:szCs w:val="24"/>
        </w:rPr>
      </w:pPr>
      <w:r>
        <w:rPr>
          <w:noProof/>
        </w:rPr>
        <w:t>–</w:t>
      </w:r>
      <w:r>
        <w:rPr>
          <w:noProof/>
        </w:rPr>
        <w:tab/>
        <w:t>32015 R 1103: Komisjoni rakendusmäärus (EL) 2015/1103, 8. juuli 2015 (ELT L 181, 9.7.2015, lk 57),</w:t>
      </w:r>
    </w:p>
    <w:p w14:paraId="2A40E5D4" w14:textId="77777777" w:rsidR="00D16650" w:rsidRPr="00C44C8F" w:rsidRDefault="00D16650" w:rsidP="00D16650">
      <w:pPr>
        <w:ind w:left="1134" w:hanging="567"/>
        <w:rPr>
          <w:noProof/>
          <w:szCs w:val="24"/>
        </w:rPr>
      </w:pPr>
    </w:p>
    <w:p w14:paraId="16BDCBE3" w14:textId="77777777" w:rsidR="00D16650" w:rsidRDefault="00D16650" w:rsidP="00D16650">
      <w:pPr>
        <w:ind w:left="1134" w:hanging="567"/>
        <w:rPr>
          <w:noProof/>
          <w:szCs w:val="24"/>
        </w:rPr>
      </w:pPr>
      <w:r>
        <w:rPr>
          <w:noProof/>
        </w:rPr>
        <w:br w:type="page"/>
        <w:t>–</w:t>
      </w:r>
      <w:r>
        <w:rPr>
          <w:noProof/>
        </w:rPr>
        <w:tab/>
        <w:t>32015 R 1104: Komisjoni rakendusmäärus (EL) 2015/1104, 8. juuli 2015 (ELT L 181, 9.7.2015, lk 61),</w:t>
      </w:r>
    </w:p>
    <w:p w14:paraId="0A437D17" w14:textId="77777777" w:rsidR="00D16650" w:rsidRPr="00C44C8F" w:rsidRDefault="00D16650" w:rsidP="00D16650">
      <w:pPr>
        <w:ind w:left="1134" w:hanging="567"/>
        <w:rPr>
          <w:noProof/>
          <w:szCs w:val="24"/>
        </w:rPr>
      </w:pPr>
    </w:p>
    <w:p w14:paraId="5A22829E" w14:textId="77777777" w:rsidR="00D16650" w:rsidRPr="00C44C8F" w:rsidRDefault="00D16650" w:rsidP="00D16650">
      <w:pPr>
        <w:ind w:left="1134" w:hanging="567"/>
        <w:rPr>
          <w:noProof/>
          <w:szCs w:val="24"/>
        </w:rPr>
      </w:pPr>
      <w:r>
        <w:rPr>
          <w:noProof/>
        </w:rPr>
        <w:t>–</w:t>
      </w:r>
      <w:r>
        <w:rPr>
          <w:noProof/>
        </w:rPr>
        <w:tab/>
        <w:t>32015 R 1105: Komisjoni rakendusmäärus (EL) 2015/1105, 8. juuli 2015 (ELT L 181, 9.7.2015, lk 65),</w:t>
      </w:r>
    </w:p>
    <w:p w14:paraId="78F9C821" w14:textId="77777777" w:rsidR="00D16650" w:rsidRPr="00C44C8F" w:rsidRDefault="00D16650" w:rsidP="00D16650">
      <w:pPr>
        <w:ind w:left="1134" w:hanging="567"/>
        <w:rPr>
          <w:noProof/>
          <w:szCs w:val="24"/>
        </w:rPr>
      </w:pPr>
    </w:p>
    <w:p w14:paraId="217F86F0" w14:textId="77777777" w:rsidR="00D16650" w:rsidRPr="00C44C8F" w:rsidRDefault="00D16650" w:rsidP="00D16650">
      <w:pPr>
        <w:ind w:left="1134" w:hanging="567"/>
        <w:rPr>
          <w:noProof/>
          <w:szCs w:val="24"/>
        </w:rPr>
      </w:pPr>
      <w:r>
        <w:rPr>
          <w:noProof/>
        </w:rPr>
        <w:t>–</w:t>
      </w:r>
      <w:r>
        <w:rPr>
          <w:noProof/>
        </w:rPr>
        <w:tab/>
        <w:t>32015 R 1114: Komisjoni rakendusmäärus (EL) 2015/1114, 9. juuli 2015 (ELT L 182, 10.7.2015, lk 18),</w:t>
      </w:r>
    </w:p>
    <w:p w14:paraId="34685CDC" w14:textId="77777777" w:rsidR="00D16650" w:rsidRPr="00C44C8F" w:rsidRDefault="00D16650" w:rsidP="00D16650">
      <w:pPr>
        <w:ind w:left="1134" w:hanging="567"/>
        <w:rPr>
          <w:noProof/>
          <w:szCs w:val="24"/>
        </w:rPr>
      </w:pPr>
    </w:p>
    <w:p w14:paraId="22BF3C31" w14:textId="77777777" w:rsidR="00D16650" w:rsidRPr="00C44C8F" w:rsidRDefault="00D16650" w:rsidP="00D16650">
      <w:pPr>
        <w:ind w:left="1134" w:hanging="567"/>
        <w:rPr>
          <w:noProof/>
          <w:szCs w:val="24"/>
        </w:rPr>
      </w:pPr>
      <w:r>
        <w:rPr>
          <w:noProof/>
        </w:rPr>
        <w:t>–</w:t>
      </w:r>
      <w:r>
        <w:rPr>
          <w:noProof/>
        </w:rPr>
        <w:tab/>
        <w:t>32015 R 1152: Komisjoni rakendusmäärus (EL) 2015/1152, 14. juuli 2015 (ELT L 187, 15.7.2015, lk 5),</w:t>
      </w:r>
    </w:p>
    <w:p w14:paraId="1D74D63B" w14:textId="77777777" w:rsidR="00D16650" w:rsidRPr="00C44C8F" w:rsidRDefault="00D16650" w:rsidP="00D16650">
      <w:pPr>
        <w:ind w:left="1134" w:hanging="567"/>
        <w:rPr>
          <w:noProof/>
          <w:szCs w:val="24"/>
        </w:rPr>
      </w:pPr>
    </w:p>
    <w:p w14:paraId="264B5247" w14:textId="77777777" w:rsidR="00D16650" w:rsidRPr="00C44C8F" w:rsidRDefault="00D16650" w:rsidP="00D16650">
      <w:pPr>
        <w:ind w:left="1134" w:hanging="568"/>
        <w:rPr>
          <w:noProof/>
          <w:szCs w:val="24"/>
        </w:rPr>
      </w:pPr>
      <w:r>
        <w:rPr>
          <w:noProof/>
        </w:rPr>
        <w:t>–</w:t>
      </w:r>
      <w:r>
        <w:rPr>
          <w:noProof/>
        </w:rPr>
        <w:tab/>
        <w:t>32015 R 1408: Komisjoni rakendusmäärus (EL) 2015/1408, 19. august 2015 (ELT L 219, 20.8.2015, lk 3),</w:t>
      </w:r>
    </w:p>
    <w:p w14:paraId="32A03427" w14:textId="77777777" w:rsidR="00D16650" w:rsidRPr="00C44C8F" w:rsidRDefault="00D16650" w:rsidP="00D16650">
      <w:pPr>
        <w:ind w:left="1134" w:hanging="568"/>
        <w:rPr>
          <w:noProof/>
          <w:szCs w:val="24"/>
        </w:rPr>
      </w:pPr>
    </w:p>
    <w:p w14:paraId="46FD8526" w14:textId="77777777" w:rsidR="00D16650" w:rsidRPr="00C44C8F" w:rsidRDefault="00D16650" w:rsidP="00D16650">
      <w:pPr>
        <w:ind w:left="1134" w:hanging="567"/>
        <w:rPr>
          <w:noProof/>
          <w:szCs w:val="24"/>
        </w:rPr>
      </w:pPr>
      <w:r>
        <w:rPr>
          <w:noProof/>
        </w:rPr>
        <w:t>–</w:t>
      </w:r>
      <w:r>
        <w:rPr>
          <w:noProof/>
        </w:rPr>
        <w:tab/>
        <w:t>32015 R 1414: Komisjoni rakendusmäärus (EL) 2015/1414, 20. august 2015 (ELT L 220, 21.8.2015, lk 3),</w:t>
      </w:r>
    </w:p>
    <w:p w14:paraId="06E9D980" w14:textId="77777777" w:rsidR="00D16650" w:rsidRPr="00C44C8F" w:rsidRDefault="00D16650" w:rsidP="00D16650">
      <w:pPr>
        <w:ind w:left="1134" w:hanging="567"/>
        <w:rPr>
          <w:noProof/>
          <w:szCs w:val="24"/>
        </w:rPr>
      </w:pPr>
    </w:p>
    <w:p w14:paraId="5449BD0B" w14:textId="77777777" w:rsidR="00D16650" w:rsidRPr="00C44C8F" w:rsidRDefault="00D16650" w:rsidP="00D16650">
      <w:pPr>
        <w:ind w:left="1134" w:hanging="567"/>
        <w:rPr>
          <w:noProof/>
          <w:szCs w:val="24"/>
        </w:rPr>
      </w:pPr>
      <w:r>
        <w:rPr>
          <w:noProof/>
        </w:rPr>
        <w:t>–</w:t>
      </w:r>
      <w:r>
        <w:rPr>
          <w:noProof/>
        </w:rPr>
        <w:tab/>
        <w:t>32015 R 1415: Komisjoni rakendusmäärus (EL) 2015/1415, 20. august 2015 (ELT L 220, 21.8.2015, lk 7),</w:t>
      </w:r>
    </w:p>
    <w:p w14:paraId="2BE63C05" w14:textId="77777777" w:rsidR="00D16650" w:rsidRPr="00C44C8F" w:rsidRDefault="00D16650" w:rsidP="00D16650">
      <w:pPr>
        <w:ind w:left="1134" w:hanging="567"/>
        <w:rPr>
          <w:noProof/>
          <w:szCs w:val="24"/>
        </w:rPr>
      </w:pPr>
    </w:p>
    <w:p w14:paraId="3A994A4F" w14:textId="77777777" w:rsidR="00D16650" w:rsidRPr="00C44C8F" w:rsidRDefault="00D16650" w:rsidP="00D16650">
      <w:pPr>
        <w:ind w:left="1134" w:hanging="567"/>
        <w:rPr>
          <w:noProof/>
          <w:szCs w:val="24"/>
        </w:rPr>
      </w:pPr>
      <w:r>
        <w:rPr>
          <w:noProof/>
        </w:rPr>
        <w:t>–</w:t>
      </w:r>
      <w:r>
        <w:rPr>
          <w:noProof/>
        </w:rPr>
        <w:tab/>
        <w:t>32015 R 1416: Komisjoni rakendusmäärus (EL) 2015/1416, 20. august 2015 (ELT L 220, 21.8.2015, lk 11),</w:t>
      </w:r>
    </w:p>
    <w:p w14:paraId="25C47EE9" w14:textId="77777777" w:rsidR="00D16650" w:rsidRPr="00C44C8F" w:rsidRDefault="00D16650" w:rsidP="00D16650">
      <w:pPr>
        <w:ind w:left="1134" w:hanging="567"/>
        <w:rPr>
          <w:noProof/>
          <w:szCs w:val="24"/>
        </w:rPr>
      </w:pPr>
    </w:p>
    <w:p w14:paraId="7E456BAF" w14:textId="77777777" w:rsidR="00D16650" w:rsidRPr="00C44C8F" w:rsidRDefault="00D16650" w:rsidP="00D16650">
      <w:pPr>
        <w:ind w:left="1134" w:hanging="567"/>
        <w:rPr>
          <w:noProof/>
          <w:szCs w:val="24"/>
        </w:rPr>
      </w:pPr>
      <w:r>
        <w:rPr>
          <w:noProof/>
        </w:rPr>
        <w:t>–</w:t>
      </w:r>
      <w:r>
        <w:rPr>
          <w:noProof/>
        </w:rPr>
        <w:tab/>
        <w:t>32015 R 1417: Komisjoni rakendusmäärus (EL) 2015/1417, 20. august 2015 (ELT L 220, 21.8.2015, lk 15),</w:t>
      </w:r>
    </w:p>
    <w:p w14:paraId="48411DDF" w14:textId="77777777" w:rsidR="00D16650" w:rsidRPr="00C44C8F" w:rsidRDefault="00D16650" w:rsidP="00D16650">
      <w:pPr>
        <w:ind w:left="1134" w:hanging="567"/>
        <w:rPr>
          <w:noProof/>
          <w:szCs w:val="24"/>
        </w:rPr>
      </w:pPr>
    </w:p>
    <w:p w14:paraId="0523D340" w14:textId="77777777" w:rsidR="00D16650" w:rsidRDefault="00D16650" w:rsidP="00D16650">
      <w:pPr>
        <w:ind w:left="1134" w:hanging="567"/>
        <w:rPr>
          <w:noProof/>
          <w:szCs w:val="24"/>
        </w:rPr>
      </w:pPr>
      <w:r>
        <w:rPr>
          <w:noProof/>
        </w:rPr>
        <w:br w:type="page"/>
        <w:t>–</w:t>
      </w:r>
      <w:r>
        <w:rPr>
          <w:noProof/>
        </w:rPr>
        <w:tab/>
        <w:t>32015 R 1426: Komisjoni rakendusmäärus (EL) 2015/1426, 25. august 2015 (ELT L 223, 26.8.2015, lk 6),</w:t>
      </w:r>
    </w:p>
    <w:p w14:paraId="4A6BEC8E" w14:textId="77777777" w:rsidR="00D16650" w:rsidRPr="00C44C8F" w:rsidRDefault="00D16650" w:rsidP="00D16650">
      <w:pPr>
        <w:ind w:left="1134" w:hanging="567"/>
        <w:rPr>
          <w:noProof/>
          <w:szCs w:val="24"/>
        </w:rPr>
      </w:pPr>
    </w:p>
    <w:p w14:paraId="295EE72B" w14:textId="77777777" w:rsidR="00D16650" w:rsidRPr="00C44C8F" w:rsidRDefault="00D16650" w:rsidP="00D16650">
      <w:pPr>
        <w:ind w:left="1134" w:hanging="567"/>
        <w:rPr>
          <w:noProof/>
          <w:szCs w:val="24"/>
        </w:rPr>
      </w:pPr>
      <w:r>
        <w:rPr>
          <w:noProof/>
        </w:rPr>
        <w:t>–</w:t>
      </w:r>
      <w:r>
        <w:rPr>
          <w:noProof/>
        </w:rPr>
        <w:tab/>
        <w:t>32015 R 1486: Komisjoni rakendusmäärus (EL) 2015/1486, 2. september 2015 (ELT L 229, 3.9.2015, lk 5),</w:t>
      </w:r>
    </w:p>
    <w:p w14:paraId="38D71F75" w14:textId="77777777" w:rsidR="00D16650" w:rsidRPr="00C44C8F" w:rsidRDefault="00D16650" w:rsidP="00D16650">
      <w:pPr>
        <w:ind w:left="1134" w:hanging="567"/>
        <w:rPr>
          <w:noProof/>
          <w:szCs w:val="24"/>
        </w:rPr>
      </w:pPr>
    </w:p>
    <w:p w14:paraId="2FDEA63E" w14:textId="77777777" w:rsidR="00D16650" w:rsidRPr="00C44C8F" w:rsidRDefault="00D16650" w:rsidP="00D16650">
      <w:pPr>
        <w:ind w:left="1134" w:hanging="567"/>
        <w:rPr>
          <w:noProof/>
          <w:szCs w:val="24"/>
        </w:rPr>
      </w:pPr>
      <w:r>
        <w:rPr>
          <w:noProof/>
        </w:rPr>
        <w:t>–</w:t>
      </w:r>
      <w:r>
        <w:rPr>
          <w:noProof/>
        </w:rPr>
        <w:tab/>
        <w:t>32015 R 1489: Komisjoni rakendusmäärus (EL) 2015/1489, 3. september 2015 (ELT L 231, 4.9.2015, lk 1),</w:t>
      </w:r>
    </w:p>
    <w:p w14:paraId="0B9C7118" w14:textId="77777777" w:rsidR="00D16650" w:rsidRPr="00C44C8F" w:rsidRDefault="00D16650" w:rsidP="00D16650">
      <w:pPr>
        <w:ind w:left="1134" w:hanging="567"/>
        <w:rPr>
          <w:noProof/>
          <w:szCs w:val="24"/>
        </w:rPr>
      </w:pPr>
    </w:p>
    <w:p w14:paraId="0BAB4DA9" w14:textId="77777777" w:rsidR="00D16650" w:rsidRPr="00C44C8F" w:rsidRDefault="00D16650" w:rsidP="00D16650">
      <w:pPr>
        <w:ind w:left="1134" w:hanging="567"/>
        <w:rPr>
          <w:noProof/>
          <w:szCs w:val="24"/>
        </w:rPr>
      </w:pPr>
      <w:r>
        <w:rPr>
          <w:noProof/>
        </w:rPr>
        <w:t>–</w:t>
      </w:r>
      <w:r>
        <w:rPr>
          <w:noProof/>
        </w:rPr>
        <w:tab/>
        <w:t>32015 R 1490: Komisjoni rakendusmäärus (EL) 2015/1490, 3. september 2015 (ELT L 231, 4.9.2015, lk 4),</w:t>
      </w:r>
    </w:p>
    <w:p w14:paraId="45CEF8C1" w14:textId="77777777" w:rsidR="00D16650" w:rsidRPr="00C44C8F" w:rsidRDefault="00D16650" w:rsidP="00D16650">
      <w:pPr>
        <w:ind w:left="1134" w:hanging="567"/>
        <w:rPr>
          <w:noProof/>
          <w:szCs w:val="24"/>
        </w:rPr>
      </w:pPr>
    </w:p>
    <w:p w14:paraId="3029CBF9" w14:textId="77777777" w:rsidR="00D16650" w:rsidRPr="00C44C8F" w:rsidRDefault="00D16650" w:rsidP="00D16650">
      <w:pPr>
        <w:ind w:left="1134" w:hanging="567"/>
        <w:rPr>
          <w:noProof/>
          <w:szCs w:val="24"/>
        </w:rPr>
      </w:pPr>
      <w:r>
        <w:rPr>
          <w:noProof/>
        </w:rPr>
        <w:t>–</w:t>
      </w:r>
      <w:r>
        <w:rPr>
          <w:noProof/>
        </w:rPr>
        <w:tab/>
        <w:t>32015 R 1747: Komisjoni rakendusmäärus (EL) 2015/1747, 30. september 2015 (ELT L 256, 1.10.2015, lk 7),</w:t>
      </w:r>
    </w:p>
    <w:p w14:paraId="4E82CA5A" w14:textId="77777777" w:rsidR="00D16650" w:rsidRPr="00C44C8F" w:rsidRDefault="00D16650" w:rsidP="00D16650">
      <w:pPr>
        <w:ind w:left="1134" w:hanging="567"/>
        <w:rPr>
          <w:noProof/>
          <w:szCs w:val="24"/>
        </w:rPr>
      </w:pPr>
    </w:p>
    <w:p w14:paraId="0A99AFB2" w14:textId="77777777" w:rsidR="00D16650" w:rsidRPr="00C44C8F" w:rsidRDefault="00D16650" w:rsidP="00D16650">
      <w:pPr>
        <w:ind w:left="1134" w:hanging="567"/>
        <w:rPr>
          <w:noProof/>
          <w:szCs w:val="24"/>
        </w:rPr>
      </w:pPr>
      <w:r>
        <w:rPr>
          <w:noProof/>
        </w:rPr>
        <w:t>–</w:t>
      </w:r>
      <w:r>
        <w:rPr>
          <w:noProof/>
        </w:rPr>
        <w:tab/>
        <w:t>32015 R 2304: Komisjoni rakendusmäärus (EL) 2015/2304, 10. detsember 2015 (ELT L 326, 11.12.2015, lk 39),</w:t>
      </w:r>
    </w:p>
    <w:p w14:paraId="44F600B4" w14:textId="77777777" w:rsidR="00D16650" w:rsidRPr="00C44C8F" w:rsidRDefault="00D16650" w:rsidP="00D16650">
      <w:pPr>
        <w:ind w:left="1134" w:hanging="567"/>
        <w:rPr>
          <w:noProof/>
          <w:szCs w:val="24"/>
        </w:rPr>
      </w:pPr>
    </w:p>
    <w:p w14:paraId="2C85C658" w14:textId="77777777" w:rsidR="00D16650" w:rsidRPr="00C44C8F" w:rsidRDefault="00D16650" w:rsidP="00D16650">
      <w:pPr>
        <w:ind w:left="1134" w:hanging="567"/>
        <w:rPr>
          <w:noProof/>
          <w:szCs w:val="24"/>
        </w:rPr>
      </w:pPr>
      <w:r>
        <w:rPr>
          <w:noProof/>
        </w:rPr>
        <w:t>–</w:t>
      </w:r>
      <w:r>
        <w:rPr>
          <w:noProof/>
        </w:rPr>
        <w:tab/>
        <w:t>32015 R 2305: Komisjoni rakendusmäärus (EL) 2015/2305, 10. detsember 2015 (ELT L 326, 11.12.2015, lk 43),</w:t>
      </w:r>
    </w:p>
    <w:p w14:paraId="2316E65A" w14:textId="77777777" w:rsidR="00D16650" w:rsidRPr="00C44C8F" w:rsidRDefault="00D16650" w:rsidP="00D16650">
      <w:pPr>
        <w:ind w:left="1134" w:hanging="567"/>
        <w:rPr>
          <w:noProof/>
          <w:szCs w:val="24"/>
        </w:rPr>
      </w:pPr>
    </w:p>
    <w:p w14:paraId="408FD001" w14:textId="77777777" w:rsidR="00D16650" w:rsidRPr="00C44C8F" w:rsidRDefault="00D16650" w:rsidP="00D16650">
      <w:pPr>
        <w:ind w:left="1134" w:hanging="567"/>
        <w:rPr>
          <w:noProof/>
          <w:szCs w:val="24"/>
        </w:rPr>
      </w:pPr>
      <w:r>
        <w:rPr>
          <w:noProof/>
        </w:rPr>
        <w:t>–</w:t>
      </w:r>
      <w:r>
        <w:rPr>
          <w:noProof/>
        </w:rPr>
        <w:tab/>
        <w:t>32015 R 2306: Komisjoni rakendusmäärus (EL) 2015/2306, 10. detsember 2015 (ELT L 326, 11.12.2015, lk 46),</w:t>
      </w:r>
    </w:p>
    <w:p w14:paraId="682B90E0" w14:textId="77777777" w:rsidR="00D16650" w:rsidRPr="00C44C8F" w:rsidRDefault="00D16650" w:rsidP="00D16650">
      <w:pPr>
        <w:ind w:left="1134" w:hanging="567"/>
        <w:rPr>
          <w:noProof/>
          <w:szCs w:val="24"/>
        </w:rPr>
      </w:pPr>
    </w:p>
    <w:p w14:paraId="6A61CB65" w14:textId="77777777" w:rsidR="00D16650" w:rsidRPr="00C44C8F" w:rsidRDefault="00D16650" w:rsidP="00D16650">
      <w:pPr>
        <w:ind w:left="1134" w:hanging="567"/>
        <w:rPr>
          <w:noProof/>
          <w:szCs w:val="24"/>
        </w:rPr>
      </w:pPr>
      <w:r>
        <w:rPr>
          <w:noProof/>
        </w:rPr>
        <w:t>–</w:t>
      </w:r>
      <w:r>
        <w:rPr>
          <w:noProof/>
        </w:rPr>
        <w:tab/>
        <w:t>32015 R 2307: Komisjoni rakendusmäärus (EL) 2015/2307, 10. detsember 2015 (ELT L 326, 11.12.2015, lk 49),</w:t>
      </w:r>
    </w:p>
    <w:p w14:paraId="44C4E2B8" w14:textId="77777777" w:rsidR="00D16650" w:rsidRPr="00C44C8F" w:rsidRDefault="00D16650" w:rsidP="00D16650">
      <w:pPr>
        <w:ind w:left="1134" w:hanging="567"/>
        <w:rPr>
          <w:noProof/>
          <w:szCs w:val="24"/>
        </w:rPr>
      </w:pPr>
    </w:p>
    <w:p w14:paraId="503A7E71" w14:textId="77777777" w:rsidR="00D16650" w:rsidRDefault="00D16650" w:rsidP="00D16650">
      <w:pPr>
        <w:ind w:left="1134" w:hanging="567"/>
        <w:rPr>
          <w:noProof/>
          <w:szCs w:val="24"/>
        </w:rPr>
      </w:pPr>
      <w:r>
        <w:rPr>
          <w:noProof/>
        </w:rPr>
        <w:br w:type="page"/>
        <w:t>–</w:t>
      </w:r>
      <w:r>
        <w:rPr>
          <w:noProof/>
        </w:rPr>
        <w:tab/>
        <w:t>32015 R 2382: Komisjoni rakendusmäärus (EL) 2015/2382, 17. detsember 2015 (ELT L 332, 18.12.2015, lk 54),</w:t>
      </w:r>
    </w:p>
    <w:p w14:paraId="6F118778" w14:textId="77777777" w:rsidR="00D16650" w:rsidRPr="00C44C8F" w:rsidRDefault="00D16650" w:rsidP="00D16650">
      <w:pPr>
        <w:ind w:left="1134" w:hanging="567"/>
        <w:rPr>
          <w:noProof/>
          <w:szCs w:val="24"/>
        </w:rPr>
      </w:pPr>
    </w:p>
    <w:p w14:paraId="0E86FF4E" w14:textId="77777777" w:rsidR="00D16650" w:rsidRPr="00C44C8F" w:rsidRDefault="00D16650" w:rsidP="00D16650">
      <w:pPr>
        <w:ind w:left="1134" w:hanging="567"/>
        <w:rPr>
          <w:noProof/>
          <w:szCs w:val="24"/>
        </w:rPr>
      </w:pPr>
      <w:r>
        <w:rPr>
          <w:noProof/>
        </w:rPr>
        <w:t>–</w:t>
      </w:r>
      <w:r>
        <w:rPr>
          <w:noProof/>
        </w:rPr>
        <w:tab/>
        <w:t>32016 R 0104: Komisjoni rakendusmäärus (EL) 2016/104, 27. jaanuar 2016 (ELT L 21, 28.1.2016, lk 71),</w:t>
      </w:r>
    </w:p>
    <w:p w14:paraId="6BFD1EC9" w14:textId="77777777" w:rsidR="00D16650" w:rsidRPr="00C44C8F" w:rsidRDefault="00D16650" w:rsidP="00D16650">
      <w:pPr>
        <w:ind w:left="1134" w:hanging="567"/>
        <w:rPr>
          <w:noProof/>
          <w:szCs w:val="24"/>
        </w:rPr>
      </w:pPr>
    </w:p>
    <w:p w14:paraId="689301D9" w14:textId="77777777" w:rsidR="00D16650" w:rsidRPr="00C44C8F" w:rsidRDefault="00D16650" w:rsidP="00D16650">
      <w:pPr>
        <w:ind w:left="1134" w:hanging="567"/>
        <w:rPr>
          <w:noProof/>
          <w:szCs w:val="24"/>
        </w:rPr>
      </w:pPr>
      <w:r>
        <w:rPr>
          <w:noProof/>
        </w:rPr>
        <w:t>–</w:t>
      </w:r>
      <w:r>
        <w:rPr>
          <w:noProof/>
        </w:rPr>
        <w:tab/>
        <w:t>32016 R 0329: Komisjoni rakendusmäärus (EL) 2016/329, 8. märts 2016 (ELT L 62, 9.3.2016, lk 5), muudetud järgmis(t)e õigusakti(de)ga:</w:t>
      </w:r>
    </w:p>
    <w:p w14:paraId="6ABAD359" w14:textId="77777777" w:rsidR="00D16650" w:rsidRPr="00C44C8F" w:rsidRDefault="00D16650" w:rsidP="00D16650">
      <w:pPr>
        <w:ind w:left="1134" w:hanging="567"/>
        <w:rPr>
          <w:noProof/>
          <w:szCs w:val="24"/>
        </w:rPr>
      </w:pPr>
    </w:p>
    <w:p w14:paraId="1C4ADE4B" w14:textId="77777777" w:rsidR="00D16650" w:rsidRPr="00C44C8F" w:rsidRDefault="00D16650" w:rsidP="00D16650">
      <w:pPr>
        <w:ind w:left="1701" w:hanging="567"/>
        <w:rPr>
          <w:noProof/>
          <w:szCs w:val="24"/>
        </w:rPr>
      </w:pPr>
      <w:r>
        <w:rPr>
          <w:noProof/>
        </w:rPr>
        <w:t>–</w:t>
      </w:r>
      <w:r>
        <w:rPr>
          <w:noProof/>
        </w:rPr>
        <w:tab/>
        <w:t>32017 R 2231: Komisjoni rakendusmäärus (EL) 2017/2231, 4. detsember 2017 (ELT L 319, 5.12.2017, lk 28),</w:t>
      </w:r>
    </w:p>
    <w:p w14:paraId="7F3E985E" w14:textId="77777777" w:rsidR="00D16650" w:rsidRPr="00C44C8F" w:rsidRDefault="00D16650" w:rsidP="00D16650">
      <w:pPr>
        <w:ind w:left="1701" w:hanging="567"/>
        <w:rPr>
          <w:noProof/>
          <w:szCs w:val="24"/>
        </w:rPr>
      </w:pPr>
    </w:p>
    <w:p w14:paraId="1F684609" w14:textId="585CCB7D" w:rsidR="00D16650" w:rsidRPr="00C44C8F" w:rsidRDefault="00D16650" w:rsidP="00D16650">
      <w:pPr>
        <w:ind w:left="1134" w:hanging="567"/>
        <w:rPr>
          <w:noProof/>
          <w:szCs w:val="24"/>
        </w:rPr>
      </w:pPr>
      <w:r>
        <w:rPr>
          <w:noProof/>
        </w:rPr>
        <w:t>–</w:t>
      </w:r>
      <w:r>
        <w:rPr>
          <w:noProof/>
        </w:rPr>
        <w:tab/>
        <w:t xml:space="preserve">32016 R 0896: Komisjoni rakendusmäärus (EL) 2016/896, 8. juuni 2016 (ELT L 152, 9.6.2016, lk 3), </w:t>
      </w:r>
    </w:p>
    <w:p w14:paraId="7E5392B8" w14:textId="77777777" w:rsidR="00D16650" w:rsidRPr="00C44C8F" w:rsidRDefault="00D16650" w:rsidP="00D16650">
      <w:pPr>
        <w:ind w:left="1134" w:hanging="567"/>
        <w:rPr>
          <w:noProof/>
          <w:szCs w:val="24"/>
        </w:rPr>
      </w:pPr>
    </w:p>
    <w:p w14:paraId="673099AC" w14:textId="77777777" w:rsidR="00D16650" w:rsidRDefault="00D16650" w:rsidP="00D16650">
      <w:pPr>
        <w:ind w:left="1134" w:hanging="567"/>
        <w:rPr>
          <w:noProof/>
          <w:szCs w:val="24"/>
        </w:rPr>
      </w:pPr>
      <w:r>
        <w:rPr>
          <w:noProof/>
        </w:rPr>
        <w:t>–</w:t>
      </w:r>
      <w:r>
        <w:rPr>
          <w:noProof/>
        </w:rPr>
        <w:tab/>
        <w:t>32016 R 0897: Komisjoni rakendusmäärus (EL) 2016/897, 8. juuni 2016 (ELT L 152, 9.6.2016, lk 7), muudetud järgmis(t)e õigusakti(de)ga:</w:t>
      </w:r>
    </w:p>
    <w:p w14:paraId="4E844D00" w14:textId="77777777" w:rsidR="00D16650" w:rsidRPr="00C44C8F" w:rsidRDefault="00D16650" w:rsidP="00D16650">
      <w:pPr>
        <w:ind w:left="1701" w:hanging="567"/>
        <w:rPr>
          <w:noProof/>
          <w:szCs w:val="24"/>
        </w:rPr>
      </w:pPr>
    </w:p>
    <w:p w14:paraId="448AD9F5" w14:textId="77777777" w:rsidR="00D16650" w:rsidRPr="00C44C8F" w:rsidRDefault="00D16650" w:rsidP="00D16650">
      <w:pPr>
        <w:ind w:left="1701" w:hanging="567"/>
        <w:rPr>
          <w:noProof/>
          <w:szCs w:val="24"/>
        </w:rPr>
      </w:pPr>
      <w:r>
        <w:rPr>
          <w:noProof/>
        </w:rPr>
        <w:t>–</w:t>
      </w:r>
      <w:r>
        <w:rPr>
          <w:noProof/>
        </w:rPr>
        <w:tab/>
        <w:t>32022 R 0703: Komisjoni rakendusmäärus (EL) 2022/703, 5. mai 2022 (ELT L 132, 6.5.2022, lk 5),</w:t>
      </w:r>
    </w:p>
    <w:p w14:paraId="1DD8677E" w14:textId="77777777" w:rsidR="00D16650" w:rsidRPr="00C44C8F" w:rsidRDefault="00D16650" w:rsidP="00D16650">
      <w:pPr>
        <w:ind w:left="1701" w:hanging="567"/>
        <w:rPr>
          <w:noProof/>
          <w:szCs w:val="24"/>
        </w:rPr>
      </w:pPr>
    </w:p>
    <w:p w14:paraId="12071E4C" w14:textId="77777777" w:rsidR="00D16650" w:rsidRDefault="00D16650" w:rsidP="00D16650">
      <w:pPr>
        <w:ind w:left="1134" w:hanging="567"/>
        <w:rPr>
          <w:noProof/>
          <w:szCs w:val="24"/>
        </w:rPr>
      </w:pPr>
      <w:r>
        <w:rPr>
          <w:noProof/>
        </w:rPr>
        <w:t>–</w:t>
      </w:r>
      <w:r>
        <w:rPr>
          <w:noProof/>
        </w:rPr>
        <w:tab/>
        <w:t>32016 R 0898: Komisjoni rakendusmäärus (EL) 2016/898, 8. juuni 2016 (ELT L 152, 9.6.2016, lk 11), muudetud järgmis(t)e õigusakti(de)ga:</w:t>
      </w:r>
    </w:p>
    <w:p w14:paraId="36221510" w14:textId="77777777" w:rsidR="00D16650" w:rsidRPr="00C44C8F" w:rsidRDefault="00D16650" w:rsidP="00D16650">
      <w:pPr>
        <w:ind w:left="1134" w:hanging="567"/>
        <w:rPr>
          <w:noProof/>
          <w:szCs w:val="24"/>
        </w:rPr>
      </w:pPr>
    </w:p>
    <w:p w14:paraId="548EDD47" w14:textId="77777777" w:rsidR="00D16650" w:rsidRPr="00C44C8F" w:rsidRDefault="00D16650" w:rsidP="00D16650">
      <w:pPr>
        <w:ind w:left="1701" w:hanging="567"/>
        <w:rPr>
          <w:noProof/>
          <w:szCs w:val="24"/>
        </w:rPr>
      </w:pPr>
      <w:r>
        <w:rPr>
          <w:noProof/>
        </w:rPr>
        <w:t>–</w:t>
      </w:r>
      <w:r>
        <w:rPr>
          <w:noProof/>
        </w:rPr>
        <w:tab/>
        <w:t>32022 R 0268: Komisjoni rakendusmäärus (EL) 2022/268, 23. veebruar 2022 (ELT L 43, 24.2.2022, lk 1),</w:t>
      </w:r>
    </w:p>
    <w:p w14:paraId="07CBDE2A" w14:textId="77777777" w:rsidR="00D16650" w:rsidRPr="00C44C8F" w:rsidRDefault="00D16650" w:rsidP="00D16650">
      <w:pPr>
        <w:ind w:left="1701" w:hanging="567"/>
        <w:rPr>
          <w:noProof/>
          <w:szCs w:val="24"/>
        </w:rPr>
      </w:pPr>
    </w:p>
    <w:p w14:paraId="33169DEB" w14:textId="77777777" w:rsidR="00D16650" w:rsidRDefault="00D16650" w:rsidP="00D16650">
      <w:pPr>
        <w:ind w:left="1134" w:hanging="567"/>
        <w:rPr>
          <w:noProof/>
          <w:szCs w:val="24"/>
        </w:rPr>
      </w:pPr>
      <w:r>
        <w:rPr>
          <w:noProof/>
        </w:rPr>
        <w:br w:type="page"/>
        <w:t>–</w:t>
      </w:r>
      <w:r>
        <w:rPr>
          <w:noProof/>
        </w:rPr>
        <w:tab/>
        <w:t>32016 R 0899: Komisjoni rakendusmäärus (EL) 2016/899, 8. juuni 2016 (ELT L 152, 9.6.2016, lk 15), muudetud järgmis(t)e õigusakti(de)ga:</w:t>
      </w:r>
    </w:p>
    <w:p w14:paraId="05B4FDBE" w14:textId="77777777" w:rsidR="00D16650" w:rsidRPr="00C44C8F" w:rsidRDefault="00D16650" w:rsidP="00D16650">
      <w:pPr>
        <w:ind w:left="1134" w:hanging="567"/>
        <w:rPr>
          <w:noProof/>
          <w:szCs w:val="24"/>
        </w:rPr>
      </w:pPr>
    </w:p>
    <w:p w14:paraId="0B770C70" w14:textId="77777777" w:rsidR="00D16650" w:rsidRPr="00C44C8F" w:rsidRDefault="00D16650" w:rsidP="00D16650">
      <w:pPr>
        <w:ind w:left="1701" w:hanging="567"/>
        <w:rPr>
          <w:noProof/>
          <w:szCs w:val="24"/>
        </w:rPr>
      </w:pPr>
      <w:r>
        <w:rPr>
          <w:noProof/>
        </w:rPr>
        <w:t>–</w:t>
      </w:r>
      <w:r>
        <w:rPr>
          <w:noProof/>
        </w:rPr>
        <w:tab/>
        <w:t>32019 R 0221: Komisjoni rakendusmäärus (EL) 2019/221, 6. veebruar 2019 (ELT L 35, 7.2.2019, lk 28),</w:t>
      </w:r>
    </w:p>
    <w:p w14:paraId="7124D0D1" w14:textId="77777777" w:rsidR="00D16650" w:rsidRPr="00C44C8F" w:rsidRDefault="00D16650" w:rsidP="00D16650">
      <w:pPr>
        <w:ind w:left="1701" w:hanging="567"/>
        <w:rPr>
          <w:noProof/>
          <w:szCs w:val="24"/>
        </w:rPr>
      </w:pPr>
    </w:p>
    <w:p w14:paraId="2C6BE19B" w14:textId="7AF75AD7" w:rsidR="00D16650" w:rsidRPr="00C44C8F" w:rsidRDefault="00D16650" w:rsidP="00D16650">
      <w:pPr>
        <w:ind w:left="1134" w:hanging="567"/>
        <w:rPr>
          <w:noProof/>
          <w:szCs w:val="24"/>
        </w:rPr>
      </w:pPr>
      <w:r>
        <w:rPr>
          <w:noProof/>
        </w:rPr>
        <w:t>–</w:t>
      </w:r>
      <w:r>
        <w:rPr>
          <w:noProof/>
        </w:rPr>
        <w:tab/>
        <w:t xml:space="preserve">32016 R 0900: Komisjoni rakendusmäärus (EL) 2016/900, 8. juuni 2016 (ELT L 152, 9.6.2016, lk 18), </w:t>
      </w:r>
    </w:p>
    <w:p w14:paraId="41BABE91" w14:textId="77777777" w:rsidR="00D16650" w:rsidRPr="00C44C8F" w:rsidRDefault="00D16650" w:rsidP="00D16650">
      <w:pPr>
        <w:ind w:left="1134" w:hanging="567"/>
        <w:rPr>
          <w:noProof/>
          <w:szCs w:val="24"/>
        </w:rPr>
      </w:pPr>
    </w:p>
    <w:p w14:paraId="342D908D" w14:textId="77777777" w:rsidR="00D16650" w:rsidRPr="00C44C8F" w:rsidRDefault="00D16650" w:rsidP="00D16650">
      <w:pPr>
        <w:ind w:left="1134" w:hanging="567"/>
        <w:rPr>
          <w:noProof/>
          <w:szCs w:val="24"/>
        </w:rPr>
      </w:pPr>
      <w:r>
        <w:rPr>
          <w:noProof/>
        </w:rPr>
        <w:t>–</w:t>
      </w:r>
      <w:r>
        <w:rPr>
          <w:noProof/>
        </w:rPr>
        <w:tab/>
        <w:t>32016 R 0972: Komisjoni rakendusmäärus (EL) 2016/972, 17. juuni 2016 (ELT L 161, 18.6.2016, lk 18),</w:t>
      </w:r>
    </w:p>
    <w:p w14:paraId="530F3CD3" w14:textId="77777777" w:rsidR="00D16650" w:rsidRPr="00C44C8F" w:rsidRDefault="00D16650" w:rsidP="00D16650">
      <w:pPr>
        <w:ind w:left="1134" w:hanging="567"/>
        <w:rPr>
          <w:noProof/>
          <w:szCs w:val="24"/>
        </w:rPr>
      </w:pPr>
    </w:p>
    <w:p w14:paraId="0A9D4F0F" w14:textId="77777777" w:rsidR="00D16650" w:rsidRPr="00C44C8F" w:rsidRDefault="00D16650" w:rsidP="00D16650">
      <w:pPr>
        <w:ind w:left="1134" w:hanging="567"/>
        <w:rPr>
          <w:noProof/>
          <w:szCs w:val="24"/>
        </w:rPr>
      </w:pPr>
      <w:r>
        <w:rPr>
          <w:noProof/>
        </w:rPr>
        <w:t>–</w:t>
      </w:r>
      <w:r>
        <w:rPr>
          <w:noProof/>
        </w:rPr>
        <w:tab/>
        <w:t>32016 R 0973: Komisjoni rakendusmäärus (EL) 2016/973, 17. juuni 2016 (ELT L 161, 18.6.2016, lk 21),</w:t>
      </w:r>
    </w:p>
    <w:p w14:paraId="4FEEB536" w14:textId="77777777" w:rsidR="00D16650" w:rsidRPr="00C44C8F" w:rsidRDefault="00D16650" w:rsidP="00D16650">
      <w:pPr>
        <w:ind w:left="1134" w:hanging="567"/>
        <w:rPr>
          <w:noProof/>
          <w:szCs w:val="24"/>
        </w:rPr>
      </w:pPr>
    </w:p>
    <w:p w14:paraId="13AAAC64" w14:textId="77777777" w:rsidR="00D16650" w:rsidRPr="00C44C8F" w:rsidRDefault="00D16650" w:rsidP="00D16650">
      <w:pPr>
        <w:ind w:left="1134" w:hanging="567"/>
        <w:rPr>
          <w:noProof/>
          <w:szCs w:val="24"/>
        </w:rPr>
      </w:pPr>
      <w:r>
        <w:rPr>
          <w:noProof/>
        </w:rPr>
        <w:t>–</w:t>
      </w:r>
      <w:r>
        <w:rPr>
          <w:noProof/>
        </w:rPr>
        <w:tab/>
        <w:t>32016 R 1095: Komisjoni rakendusmäärus (EL) 2016/1095, 6. juuli 2016 (ELT L 182, 7.7.2016, lk 7), muudetud järgmis(t)e õigusakti(de)ga:</w:t>
      </w:r>
    </w:p>
    <w:p w14:paraId="15A42EA7" w14:textId="77777777" w:rsidR="00D16650" w:rsidRPr="00C44C8F" w:rsidRDefault="00D16650" w:rsidP="00D16650">
      <w:pPr>
        <w:rPr>
          <w:noProof/>
          <w:szCs w:val="24"/>
        </w:rPr>
      </w:pPr>
    </w:p>
    <w:p w14:paraId="569E8A98" w14:textId="77777777" w:rsidR="00D16650" w:rsidRPr="00C44C8F" w:rsidRDefault="00D16650" w:rsidP="00D16650">
      <w:pPr>
        <w:ind w:left="1701" w:hanging="567"/>
        <w:rPr>
          <w:noProof/>
          <w:szCs w:val="24"/>
        </w:rPr>
      </w:pPr>
      <w:r>
        <w:rPr>
          <w:noProof/>
        </w:rPr>
        <w:t>–</w:t>
      </w:r>
      <w:r>
        <w:rPr>
          <w:noProof/>
        </w:rPr>
        <w:tab/>
        <w:t>32022 R 1458: Komisjoni rakendusmäärus (EL) 2022/1458, 2. september 2022 (ELT L 229, 5.9.2022, lk 16),</w:t>
      </w:r>
    </w:p>
    <w:p w14:paraId="1B37BF77" w14:textId="77777777" w:rsidR="00D16650" w:rsidRPr="00C44C8F" w:rsidRDefault="00D16650" w:rsidP="00D16650">
      <w:pPr>
        <w:ind w:left="1701" w:hanging="567"/>
        <w:rPr>
          <w:noProof/>
          <w:szCs w:val="24"/>
        </w:rPr>
      </w:pPr>
    </w:p>
    <w:p w14:paraId="44B8EE54" w14:textId="77777777" w:rsidR="00D16650" w:rsidRPr="00C44C8F" w:rsidRDefault="00D16650" w:rsidP="00D16650">
      <w:pPr>
        <w:ind w:left="1134" w:hanging="567"/>
        <w:rPr>
          <w:noProof/>
          <w:szCs w:val="24"/>
        </w:rPr>
      </w:pPr>
      <w:r>
        <w:rPr>
          <w:noProof/>
        </w:rPr>
        <w:t>–</w:t>
      </w:r>
      <w:r>
        <w:rPr>
          <w:noProof/>
        </w:rPr>
        <w:tab/>
        <w:t>32016 R 1220: Komisjoni rakendusmäärus (EL) 2016/1220, 26. juuli 2016 (ELT L 201, 27.7.2016, lk 11),</w:t>
      </w:r>
    </w:p>
    <w:p w14:paraId="059BEBE7" w14:textId="77777777" w:rsidR="00D16650" w:rsidRPr="00C44C8F" w:rsidRDefault="00D16650" w:rsidP="00D16650">
      <w:pPr>
        <w:ind w:left="1701" w:hanging="567"/>
        <w:rPr>
          <w:noProof/>
          <w:szCs w:val="24"/>
        </w:rPr>
      </w:pPr>
    </w:p>
    <w:p w14:paraId="49B5B929" w14:textId="77777777" w:rsidR="00D16650" w:rsidRPr="00C44C8F" w:rsidRDefault="00D16650" w:rsidP="00D16650">
      <w:pPr>
        <w:ind w:left="1134" w:hanging="567"/>
        <w:rPr>
          <w:noProof/>
          <w:szCs w:val="24"/>
        </w:rPr>
      </w:pPr>
      <w:r>
        <w:rPr>
          <w:noProof/>
        </w:rPr>
        <w:t>–</w:t>
      </w:r>
      <w:r>
        <w:rPr>
          <w:noProof/>
        </w:rPr>
        <w:tab/>
        <w:t>32016 R 1768: Komisjoni rakendusmäärus (EL) 2016/1768, 4. oktoober 2016 (ELT L 270, 5.10.2016, lk 4),</w:t>
      </w:r>
    </w:p>
    <w:p w14:paraId="5B8D353B" w14:textId="77777777" w:rsidR="00D16650" w:rsidRPr="00C44C8F" w:rsidRDefault="00D16650" w:rsidP="00D16650">
      <w:pPr>
        <w:ind w:left="1134" w:hanging="567"/>
        <w:rPr>
          <w:noProof/>
          <w:szCs w:val="24"/>
        </w:rPr>
      </w:pPr>
    </w:p>
    <w:p w14:paraId="53400262" w14:textId="77777777" w:rsidR="00D16650" w:rsidRDefault="00D16650" w:rsidP="00D16650">
      <w:pPr>
        <w:ind w:left="1134" w:hanging="567"/>
        <w:rPr>
          <w:noProof/>
          <w:szCs w:val="24"/>
        </w:rPr>
      </w:pPr>
      <w:r>
        <w:rPr>
          <w:noProof/>
        </w:rPr>
        <w:br w:type="page"/>
        <w:t>–</w:t>
      </w:r>
      <w:r>
        <w:rPr>
          <w:noProof/>
        </w:rPr>
        <w:tab/>
        <w:t>32016 R 1833: Komisjoni rakendusmäärus (EL) 2016/1833, 17. oktoober 2016 (ELT L 280, 18.10.2016, lk 19),</w:t>
      </w:r>
    </w:p>
    <w:p w14:paraId="59A83D4C" w14:textId="77777777" w:rsidR="00D16650" w:rsidRPr="00C44C8F" w:rsidRDefault="00D16650" w:rsidP="00D16650">
      <w:pPr>
        <w:ind w:left="1134" w:hanging="567"/>
        <w:rPr>
          <w:noProof/>
          <w:szCs w:val="24"/>
        </w:rPr>
      </w:pPr>
    </w:p>
    <w:p w14:paraId="26446254" w14:textId="77777777" w:rsidR="00D16650" w:rsidRPr="00C44C8F" w:rsidRDefault="00D16650" w:rsidP="00D16650">
      <w:pPr>
        <w:ind w:left="1134" w:hanging="567"/>
        <w:rPr>
          <w:noProof/>
          <w:szCs w:val="24"/>
        </w:rPr>
      </w:pPr>
      <w:r>
        <w:rPr>
          <w:noProof/>
        </w:rPr>
        <w:t>–</w:t>
      </w:r>
      <w:r>
        <w:rPr>
          <w:noProof/>
        </w:rPr>
        <w:tab/>
        <w:t>32016 R 1964: Komisjoni rakendusmäärus (EL) 2016/1964, 9. november 2016 (ELT L 303, 10.11.2016, lk 7),</w:t>
      </w:r>
    </w:p>
    <w:p w14:paraId="287D0290" w14:textId="77777777" w:rsidR="00D16650" w:rsidRPr="00C44C8F" w:rsidRDefault="00D16650" w:rsidP="00D16650">
      <w:pPr>
        <w:ind w:left="1134" w:hanging="567"/>
        <w:rPr>
          <w:noProof/>
          <w:szCs w:val="24"/>
        </w:rPr>
      </w:pPr>
    </w:p>
    <w:p w14:paraId="5ED8242E" w14:textId="77777777" w:rsidR="00D16650" w:rsidRPr="00C44C8F" w:rsidRDefault="00D16650" w:rsidP="00D16650">
      <w:pPr>
        <w:ind w:left="1134" w:hanging="567"/>
        <w:rPr>
          <w:noProof/>
          <w:szCs w:val="24"/>
        </w:rPr>
      </w:pPr>
      <w:r>
        <w:rPr>
          <w:noProof/>
        </w:rPr>
        <w:t>–</w:t>
      </w:r>
      <w:r>
        <w:rPr>
          <w:noProof/>
        </w:rPr>
        <w:tab/>
        <w:t>32016 R 2023: Rakendusmäärus (EL) 2016/2023, 18. november 2016 (ELT L 313, 19.11.2016, lk 14),</w:t>
      </w:r>
    </w:p>
    <w:p w14:paraId="24F0D8B2" w14:textId="77777777" w:rsidR="00D16650" w:rsidRPr="00C44C8F" w:rsidRDefault="00D16650" w:rsidP="00D16650">
      <w:pPr>
        <w:ind w:left="1134" w:hanging="567"/>
        <w:rPr>
          <w:noProof/>
          <w:szCs w:val="24"/>
        </w:rPr>
      </w:pPr>
    </w:p>
    <w:p w14:paraId="46B5F24A" w14:textId="77777777" w:rsidR="00D16650" w:rsidRPr="00C44C8F" w:rsidRDefault="00D16650" w:rsidP="00D16650">
      <w:pPr>
        <w:ind w:left="1134" w:hanging="567"/>
        <w:rPr>
          <w:noProof/>
          <w:szCs w:val="24"/>
        </w:rPr>
      </w:pPr>
      <w:r>
        <w:rPr>
          <w:noProof/>
        </w:rPr>
        <w:t>–</w:t>
      </w:r>
      <w:r>
        <w:rPr>
          <w:noProof/>
        </w:rPr>
        <w:tab/>
        <w:t>32016 R 2150: Komisjoni rakendusmäärus (EL) 2016/2150, 7. detsember 2016 (ELT L 333, 8.12.2016, lk 44),</w:t>
      </w:r>
    </w:p>
    <w:p w14:paraId="4D1CE19D" w14:textId="77777777" w:rsidR="00D16650" w:rsidRPr="00C44C8F" w:rsidRDefault="00D16650" w:rsidP="00D16650">
      <w:pPr>
        <w:ind w:left="1134" w:hanging="567"/>
        <w:rPr>
          <w:noProof/>
          <w:szCs w:val="24"/>
        </w:rPr>
      </w:pPr>
    </w:p>
    <w:p w14:paraId="680830FB" w14:textId="77777777" w:rsidR="00D16650" w:rsidRPr="00C44C8F" w:rsidRDefault="00D16650" w:rsidP="00D16650">
      <w:pPr>
        <w:ind w:left="1134" w:hanging="567"/>
        <w:rPr>
          <w:noProof/>
          <w:szCs w:val="24"/>
        </w:rPr>
      </w:pPr>
      <w:r>
        <w:rPr>
          <w:noProof/>
        </w:rPr>
        <w:t>–</w:t>
      </w:r>
      <w:r>
        <w:rPr>
          <w:noProof/>
        </w:rPr>
        <w:tab/>
        <w:t>32016 R 2261: Komisjoni rakendusmäärus (EL) 2016/2261, 15. detsember 2016 (ELT L 342, 16.12.2016, lk 18),</w:t>
      </w:r>
    </w:p>
    <w:p w14:paraId="1D4BEB12" w14:textId="77777777" w:rsidR="00D16650" w:rsidRPr="00C44C8F" w:rsidRDefault="00D16650" w:rsidP="00D16650">
      <w:pPr>
        <w:ind w:left="1134" w:hanging="567"/>
        <w:rPr>
          <w:noProof/>
          <w:szCs w:val="24"/>
        </w:rPr>
      </w:pPr>
    </w:p>
    <w:p w14:paraId="0485DBDF" w14:textId="77777777" w:rsidR="00D16650" w:rsidRPr="00C44C8F" w:rsidRDefault="00D16650" w:rsidP="00D16650">
      <w:pPr>
        <w:ind w:left="1134" w:hanging="567"/>
        <w:rPr>
          <w:noProof/>
          <w:szCs w:val="24"/>
        </w:rPr>
      </w:pPr>
      <w:r>
        <w:rPr>
          <w:noProof/>
        </w:rPr>
        <w:t>–</w:t>
      </w:r>
      <w:r>
        <w:rPr>
          <w:noProof/>
        </w:rPr>
        <w:tab/>
        <w:t>32017 R 0053: Komisjoni rakendusmäärus (EL) 2017/53, 14. detsember 2016 (ELT L 13, 17.1.2017, lk 1),</w:t>
      </w:r>
    </w:p>
    <w:p w14:paraId="1E50B4AF" w14:textId="77777777" w:rsidR="00D16650" w:rsidRPr="00C44C8F" w:rsidRDefault="00D16650" w:rsidP="00D16650">
      <w:pPr>
        <w:ind w:left="1134" w:hanging="567"/>
        <w:rPr>
          <w:noProof/>
          <w:szCs w:val="24"/>
        </w:rPr>
      </w:pPr>
    </w:p>
    <w:p w14:paraId="193059AB" w14:textId="77777777" w:rsidR="00D16650" w:rsidRPr="00C44C8F" w:rsidRDefault="00D16650" w:rsidP="00D16650">
      <w:pPr>
        <w:ind w:left="1134" w:hanging="567"/>
        <w:rPr>
          <w:noProof/>
          <w:szCs w:val="24"/>
        </w:rPr>
      </w:pPr>
      <w:r>
        <w:rPr>
          <w:noProof/>
        </w:rPr>
        <w:t>–</w:t>
      </w:r>
      <w:r>
        <w:rPr>
          <w:noProof/>
        </w:rPr>
        <w:tab/>
        <w:t>32017 R 0054: Komisjoni rakendusmäärus (EL) 2017/54, 14. detsember 2016 (ELT L 13, 17.1.2017, lk 80),</w:t>
      </w:r>
    </w:p>
    <w:p w14:paraId="6EECC285" w14:textId="77777777" w:rsidR="00D16650" w:rsidRPr="00C44C8F" w:rsidRDefault="00D16650" w:rsidP="00D16650">
      <w:pPr>
        <w:ind w:left="1134" w:hanging="567"/>
        <w:rPr>
          <w:noProof/>
          <w:szCs w:val="24"/>
        </w:rPr>
      </w:pPr>
    </w:p>
    <w:p w14:paraId="0BEF5A83" w14:textId="77777777" w:rsidR="00D16650" w:rsidRPr="00C44C8F" w:rsidRDefault="00D16650" w:rsidP="00D16650">
      <w:pPr>
        <w:ind w:left="1134" w:hanging="567"/>
        <w:rPr>
          <w:noProof/>
          <w:szCs w:val="24"/>
        </w:rPr>
      </w:pPr>
      <w:bookmarkStart w:id="223" w:name="_Hlk162021279"/>
      <w:r>
        <w:rPr>
          <w:noProof/>
        </w:rPr>
        <w:t>–</w:t>
      </w:r>
      <w:r>
        <w:rPr>
          <w:noProof/>
        </w:rPr>
        <w:tab/>
      </w:r>
      <w:bookmarkEnd w:id="223"/>
      <w:r>
        <w:rPr>
          <w:noProof/>
        </w:rPr>
        <w:t>32017 R 0055: Komisjoni rakendusmäärus (EL) 2017/55, 14. detsember 2016 (ELT L 13, 17.1.2017, lk 112),</w:t>
      </w:r>
    </w:p>
    <w:p w14:paraId="7870002B" w14:textId="77777777" w:rsidR="00D16650" w:rsidRPr="00C44C8F" w:rsidRDefault="00D16650" w:rsidP="00D16650">
      <w:pPr>
        <w:ind w:left="1134" w:hanging="567"/>
        <w:rPr>
          <w:noProof/>
          <w:szCs w:val="24"/>
        </w:rPr>
      </w:pPr>
    </w:p>
    <w:p w14:paraId="7BC374BE" w14:textId="77777777" w:rsidR="00D16650" w:rsidRPr="00C44C8F" w:rsidRDefault="00D16650" w:rsidP="00D16650">
      <w:pPr>
        <w:ind w:left="1134" w:hanging="567"/>
        <w:rPr>
          <w:noProof/>
          <w:szCs w:val="24"/>
        </w:rPr>
      </w:pPr>
      <w:r>
        <w:rPr>
          <w:noProof/>
        </w:rPr>
        <w:t>–</w:t>
      </w:r>
      <w:r>
        <w:rPr>
          <w:noProof/>
        </w:rPr>
        <w:tab/>
        <w:t>32017 R 0056: Komisjoni rakendusmäärus (EL) 2017/56, 14. detsember 2016 (ELT L 13, 17.1.2017, lk 129),</w:t>
      </w:r>
    </w:p>
    <w:p w14:paraId="1462986F" w14:textId="77777777" w:rsidR="00D16650" w:rsidRPr="00C44C8F" w:rsidRDefault="00D16650" w:rsidP="00D16650">
      <w:pPr>
        <w:ind w:left="1134" w:hanging="567"/>
        <w:rPr>
          <w:noProof/>
          <w:szCs w:val="24"/>
        </w:rPr>
      </w:pPr>
    </w:p>
    <w:p w14:paraId="257E9419" w14:textId="77777777" w:rsidR="00D16650" w:rsidRDefault="00D16650" w:rsidP="00D16650">
      <w:pPr>
        <w:ind w:left="1134" w:hanging="567"/>
        <w:rPr>
          <w:noProof/>
          <w:szCs w:val="24"/>
        </w:rPr>
      </w:pPr>
      <w:r>
        <w:rPr>
          <w:noProof/>
        </w:rPr>
        <w:br w:type="page"/>
        <w:t>–</w:t>
      </w:r>
      <w:r>
        <w:rPr>
          <w:noProof/>
        </w:rPr>
        <w:tab/>
        <w:t>32017 R 0057: Komisjoni rakendusmäärus (EL) 2017/57, 14. detsember 2016 (ELT L 13, 17.1.2017, lk 153),</w:t>
      </w:r>
    </w:p>
    <w:p w14:paraId="04043849" w14:textId="77777777" w:rsidR="00D16650" w:rsidRPr="00C44C8F" w:rsidRDefault="00D16650" w:rsidP="00D16650">
      <w:pPr>
        <w:ind w:left="1134" w:hanging="567"/>
        <w:rPr>
          <w:noProof/>
          <w:szCs w:val="24"/>
        </w:rPr>
      </w:pPr>
    </w:p>
    <w:p w14:paraId="30EFFAA6" w14:textId="77777777" w:rsidR="00D16650" w:rsidRPr="00C44C8F" w:rsidRDefault="00D16650" w:rsidP="00D16650">
      <w:pPr>
        <w:ind w:left="1134" w:hanging="567"/>
        <w:rPr>
          <w:noProof/>
          <w:szCs w:val="24"/>
        </w:rPr>
      </w:pPr>
      <w:r>
        <w:rPr>
          <w:noProof/>
        </w:rPr>
        <w:t>–</w:t>
      </w:r>
      <w:r>
        <w:rPr>
          <w:noProof/>
        </w:rPr>
        <w:tab/>
        <w:t>32017 R 0058: Komisjoni rakendusmäärus (EL) 2017/58, 14. detsember 2016 (ELT L 13, 17.1.2017, lk 159),</w:t>
      </w:r>
    </w:p>
    <w:p w14:paraId="016F79A4" w14:textId="77777777" w:rsidR="00D16650" w:rsidRPr="00C44C8F" w:rsidRDefault="00D16650" w:rsidP="00D16650">
      <w:pPr>
        <w:ind w:left="1134" w:hanging="567"/>
        <w:rPr>
          <w:noProof/>
          <w:szCs w:val="24"/>
        </w:rPr>
      </w:pPr>
    </w:p>
    <w:p w14:paraId="2C9A390F" w14:textId="77777777" w:rsidR="00D16650" w:rsidRPr="00C44C8F" w:rsidRDefault="00D16650" w:rsidP="00D16650">
      <w:pPr>
        <w:ind w:left="1134" w:hanging="567"/>
        <w:rPr>
          <w:noProof/>
          <w:szCs w:val="24"/>
        </w:rPr>
      </w:pPr>
      <w:r>
        <w:rPr>
          <w:noProof/>
        </w:rPr>
        <w:t>–</w:t>
      </w:r>
      <w:r>
        <w:rPr>
          <w:noProof/>
        </w:rPr>
        <w:tab/>
        <w:t>32017 R 0059: Komisjoni rakendusmäärus (EL) 2017/59, 14. detsember 2016 (ELT L 13, 17.1.2017, lk 167),</w:t>
      </w:r>
    </w:p>
    <w:p w14:paraId="338BBBEF" w14:textId="77777777" w:rsidR="00D16650" w:rsidRPr="00C44C8F" w:rsidRDefault="00D16650" w:rsidP="00D16650">
      <w:pPr>
        <w:ind w:left="1134" w:hanging="567"/>
        <w:rPr>
          <w:noProof/>
          <w:szCs w:val="24"/>
        </w:rPr>
      </w:pPr>
    </w:p>
    <w:p w14:paraId="12B589BE" w14:textId="77777777" w:rsidR="00D16650" w:rsidRPr="00C44C8F" w:rsidRDefault="00D16650" w:rsidP="00D16650">
      <w:pPr>
        <w:ind w:left="1134" w:hanging="567"/>
        <w:rPr>
          <w:noProof/>
          <w:szCs w:val="24"/>
        </w:rPr>
      </w:pPr>
      <w:r>
        <w:rPr>
          <w:noProof/>
        </w:rPr>
        <w:t>–</w:t>
      </w:r>
      <w:r>
        <w:rPr>
          <w:noProof/>
        </w:rPr>
        <w:tab/>
        <w:t>32013 R 1307: Komisjoni rakendusmäärus (EL) 2017/60, 14. detsember 2016 (ELT L 347, 20.12.2013, lk 608),</w:t>
      </w:r>
    </w:p>
    <w:p w14:paraId="59720BE9" w14:textId="77777777" w:rsidR="00D16650" w:rsidRPr="00C44C8F" w:rsidRDefault="00D16650" w:rsidP="00D16650">
      <w:pPr>
        <w:ind w:left="1134" w:hanging="567"/>
        <w:rPr>
          <w:noProof/>
          <w:szCs w:val="24"/>
        </w:rPr>
      </w:pPr>
    </w:p>
    <w:p w14:paraId="073FCF97" w14:textId="77777777" w:rsidR="00D16650" w:rsidRPr="00C44C8F" w:rsidRDefault="00D16650" w:rsidP="00D16650">
      <w:pPr>
        <w:ind w:left="1134" w:hanging="567"/>
        <w:rPr>
          <w:noProof/>
          <w:szCs w:val="24"/>
        </w:rPr>
      </w:pPr>
      <w:bookmarkStart w:id="224" w:name="_Hlk162021705"/>
      <w:r>
        <w:rPr>
          <w:noProof/>
        </w:rPr>
        <w:t>–</w:t>
      </w:r>
      <w:r>
        <w:rPr>
          <w:noProof/>
        </w:rPr>
        <w:tab/>
      </w:r>
      <w:bookmarkEnd w:id="224"/>
      <w:r>
        <w:rPr>
          <w:noProof/>
        </w:rPr>
        <w:t>32017 R 0061: Komisjoni rakendusmäärus (EL) 2017/61, 14. detsember 2016 (ELT L 13, 17.1.2017, lk 181),</w:t>
      </w:r>
    </w:p>
    <w:p w14:paraId="360B78DF" w14:textId="77777777" w:rsidR="00D16650" w:rsidRPr="00C44C8F" w:rsidRDefault="00D16650" w:rsidP="00D16650">
      <w:pPr>
        <w:ind w:left="1134" w:hanging="567"/>
        <w:rPr>
          <w:noProof/>
          <w:szCs w:val="24"/>
        </w:rPr>
      </w:pPr>
    </w:p>
    <w:p w14:paraId="7128D282" w14:textId="77777777" w:rsidR="00D16650" w:rsidRPr="00C44C8F" w:rsidRDefault="00D16650" w:rsidP="00D16650">
      <w:pPr>
        <w:ind w:left="1134" w:hanging="567"/>
        <w:rPr>
          <w:noProof/>
          <w:szCs w:val="24"/>
        </w:rPr>
      </w:pPr>
      <w:r>
        <w:rPr>
          <w:noProof/>
        </w:rPr>
        <w:t>–</w:t>
      </w:r>
      <w:r>
        <w:rPr>
          <w:noProof/>
        </w:rPr>
        <w:tab/>
        <w:t>32017 R 0062: Komisjoni rakendusmäärus (EL) 2017/62, 14. detsember 2016 (ELT L 13, 17.1.2017, lk 186),</w:t>
      </w:r>
    </w:p>
    <w:p w14:paraId="4620BAB7" w14:textId="77777777" w:rsidR="00D16650" w:rsidRPr="00C44C8F" w:rsidRDefault="00D16650" w:rsidP="00D16650">
      <w:pPr>
        <w:ind w:left="1134" w:hanging="567"/>
        <w:rPr>
          <w:noProof/>
          <w:szCs w:val="24"/>
        </w:rPr>
      </w:pPr>
    </w:p>
    <w:p w14:paraId="70A7D120" w14:textId="77777777" w:rsidR="00D16650" w:rsidRPr="00C44C8F" w:rsidRDefault="00D16650" w:rsidP="00D16650">
      <w:pPr>
        <w:ind w:left="1134" w:hanging="567"/>
        <w:rPr>
          <w:noProof/>
          <w:szCs w:val="24"/>
        </w:rPr>
      </w:pPr>
      <w:bookmarkStart w:id="225" w:name="_Hlk162021834"/>
      <w:r>
        <w:rPr>
          <w:noProof/>
        </w:rPr>
        <w:t>–</w:t>
      </w:r>
      <w:r>
        <w:rPr>
          <w:noProof/>
        </w:rPr>
        <w:tab/>
      </w:r>
      <w:bookmarkEnd w:id="225"/>
      <w:r>
        <w:rPr>
          <w:noProof/>
        </w:rPr>
        <w:t>32017 R 0063: Komisjoni rakendusmäärus (EL) 2017/63, 14. detsember 2016 (ELT L 13, 17.1.2017, lk 214),</w:t>
      </w:r>
    </w:p>
    <w:p w14:paraId="710E9FE0" w14:textId="77777777" w:rsidR="00D16650" w:rsidRPr="00C44C8F" w:rsidRDefault="00D16650" w:rsidP="00D16650">
      <w:pPr>
        <w:ind w:left="1134" w:hanging="567"/>
        <w:rPr>
          <w:noProof/>
          <w:szCs w:val="24"/>
        </w:rPr>
      </w:pPr>
    </w:p>
    <w:p w14:paraId="591839E7" w14:textId="77777777" w:rsidR="00D16650" w:rsidRPr="00C44C8F" w:rsidRDefault="00D16650" w:rsidP="00D16650">
      <w:pPr>
        <w:ind w:left="1134" w:hanging="567"/>
        <w:rPr>
          <w:noProof/>
          <w:szCs w:val="24"/>
        </w:rPr>
      </w:pPr>
      <w:r>
        <w:rPr>
          <w:noProof/>
        </w:rPr>
        <w:t>–</w:t>
      </w:r>
      <w:r>
        <w:rPr>
          <w:noProof/>
        </w:rPr>
        <w:tab/>
        <w:t>32017 R 0064: Komisjoni rakendusmäärus (EL) 2017/64, 14. detsember 2016 (ELT L 13, 17.1.2017, lk 242),</w:t>
      </w:r>
    </w:p>
    <w:p w14:paraId="1172318E" w14:textId="77777777" w:rsidR="00D16650" w:rsidRPr="00C44C8F" w:rsidRDefault="00D16650" w:rsidP="00D16650">
      <w:pPr>
        <w:ind w:left="1134" w:hanging="567"/>
        <w:rPr>
          <w:noProof/>
          <w:szCs w:val="24"/>
        </w:rPr>
      </w:pPr>
    </w:p>
    <w:p w14:paraId="64E3D7DF" w14:textId="79E88049" w:rsidR="00D16650" w:rsidRPr="00C44C8F" w:rsidRDefault="00D16650" w:rsidP="00D16650">
      <w:pPr>
        <w:ind w:left="1134" w:hanging="567"/>
        <w:rPr>
          <w:noProof/>
          <w:szCs w:val="24"/>
        </w:rPr>
      </w:pPr>
      <w:r>
        <w:rPr>
          <w:noProof/>
        </w:rPr>
        <w:t>–</w:t>
      </w:r>
      <w:r>
        <w:rPr>
          <w:noProof/>
        </w:rPr>
        <w:tab/>
        <w:t>32017</w:t>
      </w:r>
      <w:r w:rsidR="00301871">
        <w:rPr>
          <w:noProof/>
        </w:rPr>
        <w:t xml:space="preserve"> </w:t>
      </w:r>
      <w:r>
        <w:rPr>
          <w:noProof/>
        </w:rPr>
        <w:t>R</w:t>
      </w:r>
      <w:r w:rsidR="00301871">
        <w:rPr>
          <w:noProof/>
        </w:rPr>
        <w:t xml:space="preserve"> </w:t>
      </w:r>
      <w:r>
        <w:rPr>
          <w:noProof/>
        </w:rPr>
        <w:t>0065: Komisjoni rakendusmäärus (EL) 2017/65, 14. detsember 2016 (ELT L 13, 17.1.2017, lk 246),</w:t>
      </w:r>
    </w:p>
    <w:p w14:paraId="13DD6433" w14:textId="77777777" w:rsidR="00D16650" w:rsidRPr="00C44C8F" w:rsidRDefault="00D16650" w:rsidP="00D16650">
      <w:pPr>
        <w:ind w:left="1134" w:hanging="567"/>
        <w:rPr>
          <w:noProof/>
          <w:szCs w:val="24"/>
        </w:rPr>
      </w:pPr>
    </w:p>
    <w:p w14:paraId="2F59B85E" w14:textId="02C3C48A" w:rsidR="00D16650" w:rsidRDefault="00D16650" w:rsidP="00D16650">
      <w:pPr>
        <w:ind w:left="1134" w:hanging="567"/>
        <w:rPr>
          <w:noProof/>
          <w:szCs w:val="24"/>
        </w:rPr>
      </w:pPr>
      <w:r>
        <w:rPr>
          <w:noProof/>
        </w:rPr>
        <w:br w:type="page"/>
        <w:t>–</w:t>
      </w:r>
      <w:r>
        <w:rPr>
          <w:noProof/>
        </w:rPr>
        <w:tab/>
        <w:t>32017</w:t>
      </w:r>
      <w:r w:rsidR="00301871">
        <w:rPr>
          <w:noProof/>
        </w:rPr>
        <w:t xml:space="preserve"> </w:t>
      </w:r>
      <w:r>
        <w:rPr>
          <w:noProof/>
        </w:rPr>
        <w:t>R</w:t>
      </w:r>
      <w:r w:rsidR="00301871">
        <w:rPr>
          <w:noProof/>
        </w:rPr>
        <w:t xml:space="preserve"> </w:t>
      </w:r>
      <w:r>
        <w:rPr>
          <w:noProof/>
        </w:rPr>
        <w:t>0066: Komisjoni rakendusmäärus (EL) 2017/66, 14. detsember 2016 (ELT L 13, 17.1.2017, lk 259),</w:t>
      </w:r>
    </w:p>
    <w:p w14:paraId="2002BEB3" w14:textId="77777777" w:rsidR="00D16650" w:rsidRPr="00C44C8F" w:rsidRDefault="00D16650" w:rsidP="00D16650">
      <w:pPr>
        <w:ind w:left="1134" w:hanging="567"/>
        <w:rPr>
          <w:noProof/>
          <w:szCs w:val="24"/>
        </w:rPr>
      </w:pPr>
    </w:p>
    <w:p w14:paraId="245A969F" w14:textId="77777777" w:rsidR="00D16650" w:rsidRPr="00C44C8F" w:rsidRDefault="00D16650" w:rsidP="00D16650">
      <w:pPr>
        <w:ind w:left="1134" w:hanging="567"/>
        <w:rPr>
          <w:noProof/>
          <w:szCs w:val="24"/>
        </w:rPr>
      </w:pPr>
      <w:r>
        <w:rPr>
          <w:noProof/>
        </w:rPr>
        <w:t>–</w:t>
      </w:r>
      <w:r>
        <w:rPr>
          <w:noProof/>
        </w:rPr>
        <w:tab/>
        <w:t>32017 R 0187: Komisjoni rakendusmäärus (EL) 2017/187, 2. veebruar 2017 (ELT L 29, 3.2.2017, lk 35),</w:t>
      </w:r>
    </w:p>
    <w:p w14:paraId="42511114" w14:textId="77777777" w:rsidR="00D16650" w:rsidRPr="00C44C8F" w:rsidRDefault="00D16650" w:rsidP="00D16650">
      <w:pPr>
        <w:ind w:left="1134" w:hanging="567"/>
        <w:rPr>
          <w:noProof/>
          <w:szCs w:val="24"/>
        </w:rPr>
      </w:pPr>
    </w:p>
    <w:p w14:paraId="3B08F266" w14:textId="313D7339" w:rsidR="00D16650" w:rsidRPr="00C44C8F" w:rsidRDefault="00D16650" w:rsidP="00D16650">
      <w:pPr>
        <w:ind w:left="1134" w:hanging="567"/>
        <w:rPr>
          <w:noProof/>
          <w:szCs w:val="24"/>
        </w:rPr>
      </w:pPr>
      <w:bookmarkStart w:id="226" w:name="_Hlk162022300"/>
      <w:r>
        <w:rPr>
          <w:noProof/>
        </w:rPr>
        <w:t>–</w:t>
      </w:r>
      <w:r>
        <w:rPr>
          <w:noProof/>
        </w:rPr>
        <w:tab/>
      </w:r>
      <w:bookmarkEnd w:id="226"/>
      <w:r>
        <w:rPr>
          <w:noProof/>
        </w:rPr>
        <w:t>32017</w:t>
      </w:r>
      <w:r w:rsidR="00301871">
        <w:rPr>
          <w:noProof/>
        </w:rPr>
        <w:t xml:space="preserve"> </w:t>
      </w:r>
      <w:r>
        <w:rPr>
          <w:noProof/>
        </w:rPr>
        <w:t>R</w:t>
      </w:r>
      <w:r w:rsidR="00301871">
        <w:rPr>
          <w:noProof/>
        </w:rPr>
        <w:t xml:space="preserve"> </w:t>
      </w:r>
      <w:r>
        <w:rPr>
          <w:noProof/>
        </w:rPr>
        <w:t>0194: Komisjoni rakendusmäärus (EL) 2017/194, 3. veebruar 2017 (ELT L 31, 4.2.2017, lk 18),</w:t>
      </w:r>
    </w:p>
    <w:p w14:paraId="61480D7E" w14:textId="77777777" w:rsidR="00D16650" w:rsidRPr="00C44C8F" w:rsidRDefault="00D16650" w:rsidP="00D16650">
      <w:pPr>
        <w:ind w:left="1134" w:hanging="567"/>
        <w:rPr>
          <w:noProof/>
          <w:szCs w:val="24"/>
        </w:rPr>
      </w:pPr>
    </w:p>
    <w:p w14:paraId="243A7DD5" w14:textId="442EFB39" w:rsidR="00D16650" w:rsidRPr="00C44C8F" w:rsidRDefault="00D16650" w:rsidP="00D16650">
      <w:pPr>
        <w:ind w:left="1134" w:hanging="567"/>
        <w:rPr>
          <w:noProof/>
          <w:szCs w:val="24"/>
        </w:rPr>
      </w:pPr>
      <w:r>
        <w:rPr>
          <w:noProof/>
        </w:rPr>
        <w:t>–</w:t>
      </w:r>
      <w:r>
        <w:rPr>
          <w:noProof/>
        </w:rPr>
        <w:tab/>
        <w:t>32017</w:t>
      </w:r>
      <w:r w:rsidR="00301871">
        <w:rPr>
          <w:noProof/>
        </w:rPr>
        <w:t xml:space="preserve"> </w:t>
      </w:r>
      <w:r>
        <w:rPr>
          <w:noProof/>
        </w:rPr>
        <w:t>R</w:t>
      </w:r>
      <w:r w:rsidR="00301871">
        <w:rPr>
          <w:noProof/>
        </w:rPr>
        <w:t xml:space="preserve"> </w:t>
      </w:r>
      <w:r>
        <w:rPr>
          <w:noProof/>
        </w:rPr>
        <w:t>0210: Komisjoni rakendusmäärus (EL) 2017/210, 7. veebruar 2017 (ELT L 33, 8.2.2017, lk 19),</w:t>
      </w:r>
    </w:p>
    <w:p w14:paraId="72FA0CCC" w14:textId="77777777" w:rsidR="00D16650" w:rsidRPr="00C44C8F" w:rsidRDefault="00D16650" w:rsidP="00D16650">
      <w:pPr>
        <w:ind w:left="1134" w:hanging="567"/>
        <w:rPr>
          <w:noProof/>
          <w:szCs w:val="24"/>
        </w:rPr>
      </w:pPr>
    </w:p>
    <w:p w14:paraId="7DC9E5B1" w14:textId="77777777" w:rsidR="00D16650" w:rsidRPr="00C44C8F" w:rsidRDefault="00D16650" w:rsidP="00D16650">
      <w:pPr>
        <w:ind w:left="1134" w:hanging="567"/>
        <w:rPr>
          <w:noProof/>
          <w:szCs w:val="24"/>
        </w:rPr>
      </w:pPr>
      <w:r>
        <w:rPr>
          <w:noProof/>
        </w:rPr>
        <w:t>–</w:t>
      </w:r>
      <w:r>
        <w:rPr>
          <w:noProof/>
        </w:rPr>
        <w:tab/>
        <w:t>32017 R 0211: Komisjoni rakendusmäärus (EL) 2017/211, 7. veebruar 2017 (ELT L 33, 8.2.2017, lk 23),</w:t>
      </w:r>
    </w:p>
    <w:p w14:paraId="457DB39B" w14:textId="77777777" w:rsidR="00D16650" w:rsidRPr="00C44C8F" w:rsidRDefault="00D16650" w:rsidP="00D16650">
      <w:pPr>
        <w:ind w:left="1134" w:hanging="567"/>
        <w:rPr>
          <w:noProof/>
          <w:szCs w:val="24"/>
        </w:rPr>
      </w:pPr>
    </w:p>
    <w:p w14:paraId="02602857" w14:textId="77777777" w:rsidR="00D16650" w:rsidRPr="00C44C8F" w:rsidRDefault="00D16650" w:rsidP="00D16650">
      <w:pPr>
        <w:ind w:left="1134" w:hanging="567"/>
        <w:rPr>
          <w:noProof/>
          <w:szCs w:val="24"/>
        </w:rPr>
      </w:pPr>
      <w:r>
        <w:rPr>
          <w:noProof/>
        </w:rPr>
        <w:t>–</w:t>
      </w:r>
      <w:r>
        <w:rPr>
          <w:noProof/>
        </w:rPr>
        <w:tab/>
        <w:t>32017 R 0219: Komisjoni rakendusmäärus (EL) 2017/219, 8. veebruar 2017 (ELT L 34, 9.2.2017, lk 18),</w:t>
      </w:r>
    </w:p>
    <w:p w14:paraId="3DF83BB7" w14:textId="77777777" w:rsidR="00D16650" w:rsidRPr="00C44C8F" w:rsidRDefault="00D16650" w:rsidP="00D16650">
      <w:pPr>
        <w:ind w:left="1134" w:hanging="567"/>
        <w:rPr>
          <w:noProof/>
          <w:szCs w:val="24"/>
        </w:rPr>
      </w:pPr>
    </w:p>
    <w:p w14:paraId="7717B877" w14:textId="4761629B" w:rsidR="00D16650" w:rsidRDefault="00D16650" w:rsidP="00D16650">
      <w:pPr>
        <w:ind w:left="1134" w:hanging="567"/>
        <w:rPr>
          <w:noProof/>
        </w:rPr>
      </w:pPr>
      <w:r>
        <w:rPr>
          <w:noProof/>
        </w:rPr>
        <w:t>–</w:t>
      </w:r>
      <w:r>
        <w:rPr>
          <w:noProof/>
        </w:rPr>
        <w:tab/>
        <w:t>32017</w:t>
      </w:r>
      <w:r w:rsidR="00301871">
        <w:rPr>
          <w:noProof/>
        </w:rPr>
        <w:t xml:space="preserve"> </w:t>
      </w:r>
      <w:r>
        <w:rPr>
          <w:noProof/>
        </w:rPr>
        <w:t>R</w:t>
      </w:r>
      <w:r w:rsidR="00301871">
        <w:rPr>
          <w:noProof/>
        </w:rPr>
        <w:t xml:space="preserve"> </w:t>
      </w:r>
      <w:r>
        <w:rPr>
          <w:noProof/>
        </w:rPr>
        <w:t>0307: Komisjoni rakendusmäärus (EL) 2017/307, 21. veebruar 2017 (ELT L 44, 22.2.2017, lk 1),</w:t>
      </w:r>
    </w:p>
    <w:p w14:paraId="475CB7BD" w14:textId="77777777" w:rsidR="00FF60E9" w:rsidRDefault="00FF60E9" w:rsidP="00D16650">
      <w:pPr>
        <w:ind w:left="1134" w:hanging="567"/>
        <w:rPr>
          <w:noProof/>
        </w:rPr>
      </w:pPr>
    </w:p>
    <w:p w14:paraId="52FEBCE9" w14:textId="58AE704D" w:rsidR="00FF60E9" w:rsidRPr="00FF60E9" w:rsidRDefault="00FF60E9" w:rsidP="00FF60E9">
      <w:pPr>
        <w:ind w:left="1134" w:hanging="567"/>
        <w:rPr>
          <w:noProof/>
          <w:szCs w:val="24"/>
        </w:rPr>
      </w:pPr>
      <w:r w:rsidRPr="00922712">
        <w:rPr>
          <w:noProof/>
          <w:szCs w:val="24"/>
        </w:rPr>
        <w:t>–</w:t>
      </w:r>
      <w:r w:rsidRPr="00922712">
        <w:rPr>
          <w:noProof/>
          <w:szCs w:val="24"/>
        </w:rPr>
        <w:tab/>
      </w:r>
      <w:commentRangeStart w:id="227"/>
      <w:r w:rsidRPr="00922712">
        <w:rPr>
          <w:noProof/>
          <w:szCs w:val="24"/>
        </w:rPr>
        <w:t>3</w:t>
      </w:r>
      <w:commentRangeEnd w:id="227"/>
      <w:r w:rsidRPr="00FF60E9">
        <w:rPr>
          <w:noProof/>
          <w:szCs w:val="24"/>
          <w:lang w:val="en-GB"/>
        </w:rPr>
        <w:commentReference w:id="227"/>
      </w:r>
      <w:r w:rsidRPr="00922712">
        <w:rPr>
          <w:noProof/>
          <w:szCs w:val="24"/>
        </w:rPr>
        <w:t xml:space="preserve">2017 R 0420: </w:t>
      </w:r>
      <w:r w:rsidRPr="00FF60E9">
        <w:rPr>
          <w:noProof/>
          <w:szCs w:val="24"/>
        </w:rPr>
        <w:t xml:space="preserve">Komisjoni rakendusmäärus </w:t>
      </w:r>
      <w:r w:rsidRPr="00922712">
        <w:rPr>
          <w:noProof/>
          <w:szCs w:val="24"/>
        </w:rPr>
        <w:t>(EL) 2017/420</w:t>
      </w:r>
      <w:r>
        <w:rPr>
          <w:noProof/>
          <w:szCs w:val="24"/>
        </w:rPr>
        <w:t>, 9</w:t>
      </w:r>
      <w:r w:rsidRPr="00FF60E9">
        <w:rPr>
          <w:noProof/>
          <w:szCs w:val="24"/>
        </w:rPr>
        <w:t xml:space="preserve">. märts 2017 </w:t>
      </w:r>
      <w:r w:rsidRPr="00922712">
        <w:rPr>
          <w:noProof/>
          <w:szCs w:val="24"/>
        </w:rPr>
        <w:t>(</w:t>
      </w:r>
      <w:r>
        <w:rPr>
          <w:noProof/>
          <w:szCs w:val="24"/>
        </w:rPr>
        <w:t>ELT</w:t>
      </w:r>
      <w:r w:rsidRPr="00922712">
        <w:rPr>
          <w:noProof/>
          <w:szCs w:val="24"/>
        </w:rPr>
        <w:t xml:space="preserve"> L 64, 10.3.2017, </w:t>
      </w:r>
      <w:r>
        <w:rPr>
          <w:noProof/>
          <w:szCs w:val="24"/>
        </w:rPr>
        <w:t xml:space="preserve">lk </w:t>
      </w:r>
      <w:r w:rsidRPr="00922712">
        <w:rPr>
          <w:noProof/>
          <w:szCs w:val="24"/>
        </w:rPr>
        <w:t>7),</w:t>
      </w:r>
    </w:p>
    <w:p w14:paraId="640CAE08" w14:textId="77777777" w:rsidR="00D16650" w:rsidRPr="00C44C8F" w:rsidRDefault="00D16650" w:rsidP="00D16650">
      <w:pPr>
        <w:ind w:left="1134" w:hanging="567"/>
        <w:rPr>
          <w:noProof/>
          <w:szCs w:val="24"/>
        </w:rPr>
      </w:pPr>
    </w:p>
    <w:p w14:paraId="557D4C09" w14:textId="52FF9325" w:rsidR="00D16650" w:rsidRPr="00C44C8F" w:rsidRDefault="00D16650" w:rsidP="00D16650">
      <w:pPr>
        <w:ind w:left="1134" w:hanging="567"/>
        <w:rPr>
          <w:noProof/>
          <w:szCs w:val="24"/>
        </w:rPr>
      </w:pPr>
      <w:r>
        <w:rPr>
          <w:noProof/>
        </w:rPr>
        <w:t>–</w:t>
      </w:r>
      <w:r>
        <w:rPr>
          <w:noProof/>
        </w:rPr>
        <w:tab/>
        <w:t>32017 R 042</w:t>
      </w:r>
      <w:r w:rsidR="00FF60E9">
        <w:rPr>
          <w:noProof/>
        </w:rPr>
        <w:t>9</w:t>
      </w:r>
      <w:r>
        <w:rPr>
          <w:noProof/>
        </w:rPr>
        <w:t>: Komisjoni rakendusmäärus (EL) 2017/429, 10. märts 2017 (ELT L 6</w:t>
      </w:r>
      <w:r w:rsidR="00FF60E9">
        <w:rPr>
          <w:noProof/>
        </w:rPr>
        <w:t>6</w:t>
      </w:r>
      <w:r>
        <w:rPr>
          <w:noProof/>
        </w:rPr>
        <w:t>, 1</w:t>
      </w:r>
      <w:r w:rsidR="00FF60E9">
        <w:rPr>
          <w:noProof/>
        </w:rPr>
        <w:t>1</w:t>
      </w:r>
      <w:r>
        <w:rPr>
          <w:noProof/>
        </w:rPr>
        <w:t xml:space="preserve">.3.2017, lk </w:t>
      </w:r>
      <w:r w:rsidR="00FF60E9">
        <w:rPr>
          <w:noProof/>
        </w:rPr>
        <w:t>4</w:t>
      </w:r>
      <w:r>
        <w:rPr>
          <w:noProof/>
        </w:rPr>
        <w:t>),</w:t>
      </w:r>
    </w:p>
    <w:p w14:paraId="42DADB06" w14:textId="77777777" w:rsidR="00D16650" w:rsidRPr="00C44C8F" w:rsidRDefault="00D16650" w:rsidP="00D16650">
      <w:pPr>
        <w:ind w:left="1134" w:hanging="567"/>
        <w:rPr>
          <w:noProof/>
          <w:szCs w:val="24"/>
        </w:rPr>
      </w:pPr>
    </w:p>
    <w:p w14:paraId="61114247" w14:textId="77777777" w:rsidR="00D16650" w:rsidRPr="00C44C8F" w:rsidRDefault="00D16650" w:rsidP="00D16650">
      <w:pPr>
        <w:ind w:left="1134" w:hanging="567"/>
        <w:rPr>
          <w:noProof/>
          <w:szCs w:val="24"/>
        </w:rPr>
      </w:pPr>
      <w:r>
        <w:rPr>
          <w:noProof/>
        </w:rPr>
        <w:t>–</w:t>
      </w:r>
      <w:r>
        <w:rPr>
          <w:noProof/>
        </w:rPr>
        <w:tab/>
        <w:t>32017 R 0439: Komisjoni rakendusmäärus (EL) 2017/439, 13. märts 2017 (ELT L 67, 14.3.2017, lk 70),</w:t>
      </w:r>
    </w:p>
    <w:p w14:paraId="6E289A79" w14:textId="77777777" w:rsidR="00D16650" w:rsidRPr="00C44C8F" w:rsidRDefault="00D16650" w:rsidP="00D16650">
      <w:pPr>
        <w:ind w:left="1134" w:hanging="567"/>
        <w:rPr>
          <w:noProof/>
          <w:szCs w:val="24"/>
        </w:rPr>
      </w:pPr>
    </w:p>
    <w:p w14:paraId="26BAF764" w14:textId="77777777" w:rsidR="00D16650" w:rsidRDefault="00D16650" w:rsidP="00D16650">
      <w:pPr>
        <w:ind w:left="1134" w:hanging="567"/>
        <w:rPr>
          <w:noProof/>
          <w:color w:val="000000" w:themeColor="text1"/>
          <w:szCs w:val="24"/>
        </w:rPr>
      </w:pPr>
      <w:r>
        <w:rPr>
          <w:noProof/>
        </w:rPr>
        <w:br w:type="page"/>
      </w:r>
      <w:r>
        <w:rPr>
          <w:noProof/>
          <w:color w:val="000000" w:themeColor="text1"/>
        </w:rPr>
        <w:t>–</w:t>
      </w:r>
      <w:r>
        <w:rPr>
          <w:noProof/>
        </w:rPr>
        <w:tab/>
      </w:r>
      <w:r>
        <w:rPr>
          <w:noProof/>
          <w:color w:val="000000" w:themeColor="text1"/>
        </w:rPr>
        <w:t xml:space="preserve">32017 R 0440: </w:t>
      </w:r>
      <w:r>
        <w:rPr>
          <w:noProof/>
        </w:rPr>
        <w:t>Komisjoni rakendusmäärus (EL) 2017/440, 13. märts 2017</w:t>
      </w:r>
      <w:r>
        <w:rPr>
          <w:noProof/>
          <w:color w:val="000000" w:themeColor="text1"/>
        </w:rPr>
        <w:t xml:space="preserve"> (ELT L 67, 14.3.2017, lk 74), muudetud järgmis(t)e õigusakti(de)ga:</w:t>
      </w:r>
    </w:p>
    <w:p w14:paraId="6DB16C4D" w14:textId="77777777" w:rsidR="00D16650" w:rsidRPr="00C44C8F" w:rsidRDefault="00D16650" w:rsidP="00D16650">
      <w:pPr>
        <w:ind w:left="1134" w:hanging="567"/>
        <w:rPr>
          <w:noProof/>
          <w:szCs w:val="24"/>
        </w:rPr>
      </w:pPr>
    </w:p>
    <w:p w14:paraId="4A94AFEC" w14:textId="77777777" w:rsidR="00D16650" w:rsidRPr="00C44C8F" w:rsidRDefault="00D16650" w:rsidP="00D16650">
      <w:pPr>
        <w:ind w:left="1701" w:hanging="567"/>
        <w:rPr>
          <w:noProof/>
          <w:szCs w:val="24"/>
        </w:rPr>
      </w:pPr>
      <w:r>
        <w:rPr>
          <w:noProof/>
        </w:rPr>
        <w:t>–</w:t>
      </w:r>
      <w:r>
        <w:rPr>
          <w:noProof/>
        </w:rPr>
        <w:tab/>
        <w:t>32019 R 0221: Komisjoni rakendusmäärus (EL) 2019/221, 6. veebruar 2019 (ELT L 35, 7.2.2019, lk 28),</w:t>
      </w:r>
    </w:p>
    <w:p w14:paraId="452DC494" w14:textId="77777777" w:rsidR="00D16650" w:rsidRPr="00C44C8F" w:rsidRDefault="00D16650" w:rsidP="00D16650">
      <w:pPr>
        <w:ind w:left="1134" w:hanging="567"/>
        <w:rPr>
          <w:noProof/>
          <w:szCs w:val="24"/>
        </w:rPr>
      </w:pPr>
    </w:p>
    <w:p w14:paraId="07DB456D" w14:textId="77777777" w:rsidR="00D16650" w:rsidRPr="00C44C8F" w:rsidRDefault="00D16650" w:rsidP="00D16650">
      <w:pPr>
        <w:ind w:left="1134" w:hanging="567"/>
        <w:rPr>
          <w:noProof/>
          <w:szCs w:val="24"/>
        </w:rPr>
      </w:pPr>
      <w:r>
        <w:rPr>
          <w:noProof/>
        </w:rPr>
        <w:t>–</w:t>
      </w:r>
      <w:r>
        <w:rPr>
          <w:noProof/>
        </w:rPr>
        <w:tab/>
        <w:t>32017 R 0447: Komisjoni rakendusmäärus (EL) 2017/447, 14. märts 2017 (ELT L 69, 15.3.2017, lk 18),</w:t>
      </w:r>
    </w:p>
    <w:p w14:paraId="02030A0B" w14:textId="77777777" w:rsidR="00D16650" w:rsidRPr="00C44C8F" w:rsidRDefault="00D16650" w:rsidP="00D16650">
      <w:pPr>
        <w:ind w:left="1134" w:hanging="1134"/>
        <w:rPr>
          <w:noProof/>
          <w:szCs w:val="24"/>
        </w:rPr>
      </w:pPr>
    </w:p>
    <w:p w14:paraId="49A4F840" w14:textId="77777777" w:rsidR="00D16650" w:rsidRPr="00C44C8F" w:rsidRDefault="00D16650" w:rsidP="00D16650">
      <w:pPr>
        <w:ind w:left="1134" w:hanging="567"/>
        <w:rPr>
          <w:noProof/>
          <w:szCs w:val="24"/>
        </w:rPr>
      </w:pPr>
      <w:r>
        <w:rPr>
          <w:noProof/>
        </w:rPr>
        <w:t>–</w:t>
      </w:r>
      <w:r>
        <w:rPr>
          <w:noProof/>
        </w:rPr>
        <w:tab/>
        <w:t>32017 R 0455: Komisjoni rakendusmäärus (EL) 2017/455, 15. märts 2017 (ELT L 71, 16.3.2017, lk 15),</w:t>
      </w:r>
    </w:p>
    <w:p w14:paraId="58D48831" w14:textId="77777777" w:rsidR="00D16650" w:rsidRPr="00C44C8F" w:rsidRDefault="00D16650" w:rsidP="00D16650">
      <w:pPr>
        <w:ind w:left="1134" w:hanging="567"/>
        <w:rPr>
          <w:noProof/>
          <w:szCs w:val="24"/>
        </w:rPr>
      </w:pPr>
    </w:p>
    <w:p w14:paraId="6C79A194" w14:textId="77777777" w:rsidR="00D16650" w:rsidRPr="00C44C8F" w:rsidRDefault="00D16650" w:rsidP="00D16650">
      <w:pPr>
        <w:ind w:left="1134" w:hanging="567"/>
        <w:rPr>
          <w:noProof/>
          <w:szCs w:val="24"/>
        </w:rPr>
      </w:pPr>
      <w:r>
        <w:rPr>
          <w:noProof/>
        </w:rPr>
        <w:t>–</w:t>
      </w:r>
      <w:r>
        <w:rPr>
          <w:noProof/>
        </w:rPr>
        <w:tab/>
        <w:t>32017 R 0873: Komisjoni rakendusmäärus (EL) 2017/873, 22. mai 2017 (ELT L 134, 23.5.2017, lk 14),</w:t>
      </w:r>
    </w:p>
    <w:p w14:paraId="1138AC8B" w14:textId="77777777" w:rsidR="00D16650" w:rsidRPr="00C44C8F" w:rsidRDefault="00D16650" w:rsidP="00D16650">
      <w:pPr>
        <w:ind w:left="1134" w:hanging="567"/>
        <w:rPr>
          <w:noProof/>
          <w:szCs w:val="24"/>
        </w:rPr>
      </w:pPr>
    </w:p>
    <w:p w14:paraId="46401B0D" w14:textId="177EFA12" w:rsidR="00D16650" w:rsidRPr="00C44C8F" w:rsidRDefault="00D16650" w:rsidP="00D16650">
      <w:pPr>
        <w:ind w:left="1134" w:hanging="567"/>
        <w:rPr>
          <w:noProof/>
          <w:szCs w:val="24"/>
        </w:rPr>
      </w:pPr>
      <w:r>
        <w:rPr>
          <w:noProof/>
        </w:rPr>
        <w:t>–</w:t>
      </w:r>
      <w:r>
        <w:rPr>
          <w:noProof/>
        </w:rPr>
        <w:tab/>
        <w:t>32017</w:t>
      </w:r>
      <w:r w:rsidR="00301871">
        <w:rPr>
          <w:noProof/>
        </w:rPr>
        <w:t xml:space="preserve"> </w:t>
      </w:r>
      <w:r>
        <w:rPr>
          <w:noProof/>
        </w:rPr>
        <w:t>R</w:t>
      </w:r>
      <w:r w:rsidR="00301871">
        <w:rPr>
          <w:noProof/>
        </w:rPr>
        <w:t xml:space="preserve"> </w:t>
      </w:r>
      <w:r>
        <w:rPr>
          <w:noProof/>
        </w:rPr>
        <w:t>0895: Komisjoni rakendusmäärus (EL) 2017/895, 24. mai 2017 (ELT L 138, 25.5.2017, lk 120),</w:t>
      </w:r>
    </w:p>
    <w:p w14:paraId="245A914C" w14:textId="77777777" w:rsidR="00D16650" w:rsidRPr="00C44C8F" w:rsidRDefault="00D16650" w:rsidP="00D16650">
      <w:pPr>
        <w:ind w:left="1134" w:hanging="567"/>
        <w:rPr>
          <w:noProof/>
          <w:szCs w:val="24"/>
        </w:rPr>
      </w:pPr>
    </w:p>
    <w:p w14:paraId="4184E6B4" w14:textId="77777777" w:rsidR="00D16650" w:rsidRDefault="00D16650" w:rsidP="00D16650">
      <w:pPr>
        <w:ind w:left="1134" w:hanging="567"/>
        <w:rPr>
          <w:noProof/>
          <w:szCs w:val="24"/>
        </w:rPr>
      </w:pPr>
      <w:r>
        <w:rPr>
          <w:noProof/>
        </w:rPr>
        <w:t>–</w:t>
      </w:r>
      <w:r>
        <w:rPr>
          <w:noProof/>
        </w:rPr>
        <w:tab/>
        <w:t>32017 R 0896: Komisjoni rakendusmäärus (EL) 2017/896, 24. mai 2017 (ELT L 138, 25.5.2017, lk 123), muudetud järgmis(t)e õigusakti(de)ga:</w:t>
      </w:r>
    </w:p>
    <w:p w14:paraId="229355EB" w14:textId="77777777" w:rsidR="00D16650" w:rsidRPr="00C44C8F" w:rsidRDefault="00D16650" w:rsidP="00D16650">
      <w:pPr>
        <w:ind w:left="1134" w:hanging="567"/>
        <w:rPr>
          <w:noProof/>
          <w:szCs w:val="24"/>
        </w:rPr>
      </w:pPr>
    </w:p>
    <w:p w14:paraId="0953D9A3" w14:textId="77777777" w:rsidR="00D16650" w:rsidRPr="00C44C8F" w:rsidRDefault="00D16650" w:rsidP="00922712">
      <w:pPr>
        <w:ind w:left="1134" w:hanging="567"/>
        <w:rPr>
          <w:noProof/>
          <w:szCs w:val="24"/>
        </w:rPr>
      </w:pPr>
      <w:r>
        <w:rPr>
          <w:noProof/>
        </w:rPr>
        <w:t>–</w:t>
      </w:r>
      <w:r>
        <w:rPr>
          <w:noProof/>
        </w:rPr>
        <w:tab/>
        <w:t>32019 R 0221: Komisjoni rakendusmäärus (EL) 2019/221, 6. veebruar 2019 (ELT L 35, 7.2.2019, lk 28),</w:t>
      </w:r>
    </w:p>
    <w:p w14:paraId="70D0FDB5" w14:textId="77777777" w:rsidR="00D16650" w:rsidRPr="00C44C8F" w:rsidRDefault="00D16650" w:rsidP="00D16650">
      <w:pPr>
        <w:ind w:left="1701" w:hanging="567"/>
        <w:rPr>
          <w:noProof/>
          <w:szCs w:val="24"/>
        </w:rPr>
      </w:pPr>
    </w:p>
    <w:p w14:paraId="1CA1EB23" w14:textId="77777777" w:rsidR="00D16650" w:rsidRPr="00C44C8F" w:rsidRDefault="00D16650" w:rsidP="00D16650">
      <w:pPr>
        <w:ind w:left="1134" w:hanging="567"/>
        <w:rPr>
          <w:noProof/>
          <w:szCs w:val="24"/>
        </w:rPr>
      </w:pPr>
      <w:r>
        <w:rPr>
          <w:noProof/>
        </w:rPr>
        <w:t>–</w:t>
      </w:r>
      <w:r>
        <w:rPr>
          <w:noProof/>
        </w:rPr>
        <w:tab/>
        <w:t>32017 R 0912: Komisjoni rakendusmäärus (EL) 2017/912, 29. mai 2017 (ELT L 139, 30.5.2017, lk 30),</w:t>
      </w:r>
    </w:p>
    <w:p w14:paraId="0AC6643A" w14:textId="77777777" w:rsidR="00D16650" w:rsidRPr="00C44C8F" w:rsidRDefault="00D16650" w:rsidP="00D16650">
      <w:pPr>
        <w:ind w:left="1134" w:hanging="567"/>
        <w:rPr>
          <w:noProof/>
          <w:szCs w:val="24"/>
        </w:rPr>
      </w:pPr>
    </w:p>
    <w:p w14:paraId="77FFB59F" w14:textId="77777777" w:rsidR="00D16650" w:rsidRDefault="00D16650" w:rsidP="00D16650">
      <w:pPr>
        <w:ind w:left="1134" w:hanging="567"/>
        <w:rPr>
          <w:noProof/>
          <w:szCs w:val="24"/>
        </w:rPr>
      </w:pPr>
      <w:r>
        <w:rPr>
          <w:noProof/>
        </w:rPr>
        <w:br w:type="page"/>
        <w:t>–</w:t>
      </w:r>
      <w:r>
        <w:rPr>
          <w:noProof/>
        </w:rPr>
        <w:tab/>
        <w:t>32017 R 0913: Komisjoni rakendusmäärus (EL) 2017/913, 29. mai 2017 (ELT L 139, 30.5.2017, lk 33),</w:t>
      </w:r>
    </w:p>
    <w:p w14:paraId="27E78994" w14:textId="77777777" w:rsidR="00D16650" w:rsidRPr="00C44C8F" w:rsidRDefault="00D16650" w:rsidP="00D16650">
      <w:pPr>
        <w:ind w:left="1134" w:hanging="567"/>
        <w:rPr>
          <w:noProof/>
          <w:szCs w:val="24"/>
        </w:rPr>
      </w:pPr>
    </w:p>
    <w:p w14:paraId="7895AD22" w14:textId="77777777" w:rsidR="00D16650" w:rsidRPr="00BB4FEA" w:rsidRDefault="00D16650" w:rsidP="00D16650">
      <w:pPr>
        <w:ind w:left="1134" w:hanging="567"/>
        <w:rPr>
          <w:noProof/>
          <w:szCs w:val="24"/>
        </w:rPr>
      </w:pPr>
      <w:r>
        <w:rPr>
          <w:noProof/>
        </w:rPr>
        <w:t>–</w:t>
      </w:r>
      <w:r>
        <w:rPr>
          <w:noProof/>
        </w:rPr>
        <w:tab/>
        <w:t>32017 R 0930: Komisjoni rakendusmäärus (EL) 2017/930, 31. mai 2017 (ELT L 141, 1.6.2017, lk 6),</w:t>
      </w:r>
    </w:p>
    <w:p w14:paraId="211FDE4D" w14:textId="77777777" w:rsidR="00D16650" w:rsidRPr="00C44C8F" w:rsidRDefault="00D16650" w:rsidP="00D16650">
      <w:pPr>
        <w:rPr>
          <w:noProof/>
          <w:szCs w:val="24"/>
        </w:rPr>
      </w:pPr>
    </w:p>
    <w:p w14:paraId="5E9FE7A5" w14:textId="77777777" w:rsidR="00D16650" w:rsidRDefault="00D16650" w:rsidP="00D16650">
      <w:pPr>
        <w:ind w:left="1134" w:hanging="567"/>
        <w:rPr>
          <w:noProof/>
          <w:szCs w:val="24"/>
        </w:rPr>
      </w:pPr>
      <w:r>
        <w:rPr>
          <w:noProof/>
        </w:rPr>
        <w:t>–</w:t>
      </w:r>
      <w:r>
        <w:rPr>
          <w:noProof/>
        </w:rPr>
        <w:tab/>
        <w:t>32017 R 0961: Komisjoni rakendusmäärus (EL) 2017/961, 7. juuni 2017 (ELT L 145, 8.6.2017, lk 7), muudetud järgmis(t)e õigusakti(de)ga:</w:t>
      </w:r>
    </w:p>
    <w:p w14:paraId="37867D35" w14:textId="77777777" w:rsidR="00D16650" w:rsidRPr="00C44C8F" w:rsidRDefault="00D16650" w:rsidP="00D16650">
      <w:pPr>
        <w:ind w:left="1134" w:hanging="567"/>
        <w:rPr>
          <w:noProof/>
        </w:rPr>
      </w:pPr>
    </w:p>
    <w:p w14:paraId="3D7E330B" w14:textId="77777777" w:rsidR="00D16650" w:rsidRPr="00BB4FEA" w:rsidRDefault="00D16650" w:rsidP="00D16650">
      <w:pPr>
        <w:ind w:left="1701" w:hanging="567"/>
        <w:rPr>
          <w:noProof/>
        </w:rPr>
      </w:pPr>
      <w:r>
        <w:rPr>
          <w:noProof/>
        </w:rPr>
        <w:t>–</w:t>
      </w:r>
      <w:r>
        <w:rPr>
          <w:noProof/>
        </w:rPr>
        <w:tab/>
        <w:t>32021 R 0733: Komisjoni rakendusmäärus (EL) 2021/733, 5. mai 2021 (ELT L 158, 6.5.2021, lk 11),</w:t>
      </w:r>
    </w:p>
    <w:p w14:paraId="2D791034" w14:textId="77777777" w:rsidR="00D16650" w:rsidRPr="00C44C8F" w:rsidRDefault="00D16650" w:rsidP="00D16650">
      <w:pPr>
        <w:rPr>
          <w:noProof/>
          <w:szCs w:val="24"/>
        </w:rPr>
      </w:pPr>
    </w:p>
    <w:p w14:paraId="186F6140" w14:textId="77777777" w:rsidR="00D16650" w:rsidRPr="00BB4FEA" w:rsidRDefault="00D16650" w:rsidP="00D16650">
      <w:pPr>
        <w:ind w:left="1134" w:hanging="567"/>
        <w:rPr>
          <w:noProof/>
          <w:szCs w:val="24"/>
        </w:rPr>
      </w:pPr>
      <w:r>
        <w:rPr>
          <w:noProof/>
        </w:rPr>
        <w:t>–</w:t>
      </w:r>
      <w:r>
        <w:rPr>
          <w:noProof/>
        </w:rPr>
        <w:tab/>
        <w:t>32017 R 0963: Komisjoni rakendusmäärus (EL) 2017/963, 7. juuni 2017 (ELT L 145, 8.6.2017, lk 18),</w:t>
      </w:r>
    </w:p>
    <w:p w14:paraId="03F29D3C" w14:textId="77777777" w:rsidR="00D16650" w:rsidRPr="00C44C8F" w:rsidRDefault="00D16650" w:rsidP="00D16650">
      <w:pPr>
        <w:rPr>
          <w:noProof/>
          <w:szCs w:val="24"/>
        </w:rPr>
      </w:pPr>
    </w:p>
    <w:p w14:paraId="0D86B721" w14:textId="77777777" w:rsidR="00D16650" w:rsidRDefault="00D16650" w:rsidP="00D16650">
      <w:pPr>
        <w:ind w:left="1134" w:hanging="567"/>
        <w:rPr>
          <w:noProof/>
          <w:szCs w:val="24"/>
        </w:rPr>
      </w:pPr>
      <w:r>
        <w:rPr>
          <w:noProof/>
        </w:rPr>
        <w:t>–</w:t>
      </w:r>
      <w:r>
        <w:rPr>
          <w:noProof/>
        </w:rPr>
        <w:tab/>
        <w:t>32017 R 1007: Komisjoni rakendusmäärus (EL) 2017/1007, 15. juuni 2017 (ELT L 153, 16.6.2017, lk 13), muudetud järgmis(t)e õigusakti(de)ga:</w:t>
      </w:r>
    </w:p>
    <w:p w14:paraId="042C268A" w14:textId="77777777" w:rsidR="00D16650" w:rsidRPr="00C44C8F" w:rsidRDefault="00D16650" w:rsidP="00D16650">
      <w:pPr>
        <w:ind w:left="1134" w:hanging="567"/>
        <w:rPr>
          <w:noProof/>
        </w:rPr>
      </w:pPr>
    </w:p>
    <w:p w14:paraId="2CCF1C6E" w14:textId="77777777" w:rsidR="00D16650" w:rsidRPr="00BB4FEA" w:rsidRDefault="00D16650" w:rsidP="00D16650">
      <w:pPr>
        <w:ind w:left="1701" w:hanging="567"/>
        <w:rPr>
          <w:noProof/>
        </w:rPr>
      </w:pPr>
      <w:r>
        <w:rPr>
          <w:noProof/>
        </w:rPr>
        <w:t>–</w:t>
      </w:r>
      <w:r>
        <w:rPr>
          <w:noProof/>
        </w:rPr>
        <w:tab/>
        <w:t>32017 R 2325: Komisjoni rakendusmäärus (EL) 2017/2325, 14. detsember 2017 (ELT L 333, 15.12.2017, lk 17),</w:t>
      </w:r>
    </w:p>
    <w:p w14:paraId="20826674" w14:textId="77777777" w:rsidR="00D16650" w:rsidRPr="00C44C8F" w:rsidRDefault="00D16650" w:rsidP="00D16650">
      <w:pPr>
        <w:rPr>
          <w:noProof/>
          <w:szCs w:val="24"/>
        </w:rPr>
      </w:pPr>
    </w:p>
    <w:p w14:paraId="45A13659" w14:textId="77777777" w:rsidR="00D16650" w:rsidRPr="00BB4FEA" w:rsidRDefault="00D16650" w:rsidP="00D16650">
      <w:pPr>
        <w:ind w:left="1134" w:hanging="567"/>
        <w:rPr>
          <w:noProof/>
          <w:szCs w:val="24"/>
        </w:rPr>
      </w:pPr>
      <w:r>
        <w:rPr>
          <w:noProof/>
        </w:rPr>
        <w:t>–</w:t>
      </w:r>
      <w:r>
        <w:rPr>
          <w:noProof/>
        </w:rPr>
        <w:tab/>
        <w:t>32017 R 1008: Komisjoni rakendusmäärus (EL) 2017/1008, 15. juuni 2017 (ELT L 153, 16.6.2017, lk 16),</w:t>
      </w:r>
    </w:p>
    <w:p w14:paraId="54AED5BD" w14:textId="77777777" w:rsidR="00D16650" w:rsidRPr="00C44C8F" w:rsidRDefault="00D16650" w:rsidP="00D16650">
      <w:pPr>
        <w:rPr>
          <w:noProof/>
          <w:szCs w:val="24"/>
        </w:rPr>
      </w:pPr>
    </w:p>
    <w:p w14:paraId="524A9298" w14:textId="31BCDE31" w:rsidR="00D16650" w:rsidRPr="00BB4FEA" w:rsidRDefault="00D16650" w:rsidP="00D16650">
      <w:pPr>
        <w:ind w:left="1134" w:hanging="567"/>
        <w:rPr>
          <w:noProof/>
          <w:szCs w:val="24"/>
        </w:rPr>
      </w:pPr>
      <w:r>
        <w:rPr>
          <w:noProof/>
        </w:rPr>
        <w:t>–</w:t>
      </w:r>
      <w:r>
        <w:rPr>
          <w:noProof/>
        </w:rPr>
        <w:tab/>
        <w:t xml:space="preserve">32017 R 1145: Komisjoni rakendusmäärus (EL) 2017/1145, 8. juuni 2017 (ELT L 166, 29.6.2017, lk 1), </w:t>
      </w:r>
    </w:p>
    <w:p w14:paraId="11E6B061" w14:textId="77777777" w:rsidR="00D16650" w:rsidRPr="00C44C8F" w:rsidRDefault="00D16650" w:rsidP="00D16650">
      <w:pPr>
        <w:rPr>
          <w:noProof/>
          <w:szCs w:val="24"/>
        </w:rPr>
      </w:pPr>
    </w:p>
    <w:p w14:paraId="5A0946F0" w14:textId="77777777" w:rsidR="00D16650" w:rsidRDefault="00D16650" w:rsidP="00D16650">
      <w:pPr>
        <w:ind w:left="1134" w:hanging="567"/>
        <w:rPr>
          <w:noProof/>
          <w:szCs w:val="24"/>
        </w:rPr>
      </w:pPr>
      <w:r>
        <w:rPr>
          <w:noProof/>
        </w:rPr>
        <w:br w:type="page"/>
        <w:t>–</w:t>
      </w:r>
      <w:r>
        <w:rPr>
          <w:noProof/>
        </w:rPr>
        <w:tab/>
        <w:t>32017 R 1490: Komisjoni rakendusmäärus (EL) 2017/1490, 21. august 2017 (ELT L 217, 22.8.2017, lk 1),</w:t>
      </w:r>
    </w:p>
    <w:p w14:paraId="30F34CE4" w14:textId="77777777" w:rsidR="00D16650" w:rsidRPr="00C44C8F" w:rsidRDefault="00D16650" w:rsidP="00D16650">
      <w:pPr>
        <w:rPr>
          <w:noProof/>
          <w:szCs w:val="24"/>
        </w:rPr>
      </w:pPr>
    </w:p>
    <w:p w14:paraId="00D9894B" w14:textId="77777777" w:rsidR="00D16650" w:rsidRDefault="00D16650" w:rsidP="00D16650">
      <w:pPr>
        <w:ind w:left="1134" w:hanging="567"/>
        <w:rPr>
          <w:noProof/>
          <w:szCs w:val="24"/>
        </w:rPr>
      </w:pPr>
      <w:r>
        <w:rPr>
          <w:noProof/>
        </w:rPr>
        <w:t>–</w:t>
      </w:r>
      <w:r>
        <w:rPr>
          <w:noProof/>
        </w:rPr>
        <w:tab/>
        <w:t>32017 R 1492: Komisjoni rakendusmäärus (EL) 2017/1492, 21. august 2017 (ELT L 216, 22.8.2017, lk 19), muudetud järgmis(t)e õigusakti(de)ga:</w:t>
      </w:r>
    </w:p>
    <w:p w14:paraId="3474BA25" w14:textId="77777777" w:rsidR="00D16650" w:rsidRPr="00C44C8F" w:rsidRDefault="00D16650" w:rsidP="00D16650">
      <w:pPr>
        <w:ind w:left="1134" w:hanging="567"/>
        <w:rPr>
          <w:noProof/>
        </w:rPr>
      </w:pPr>
    </w:p>
    <w:p w14:paraId="7D15E43F" w14:textId="77777777" w:rsidR="00D16650" w:rsidRPr="00BB4FEA" w:rsidRDefault="00D16650" w:rsidP="00D16650">
      <w:pPr>
        <w:ind w:left="1701" w:hanging="567"/>
        <w:rPr>
          <w:noProof/>
        </w:rPr>
      </w:pPr>
      <w:r>
        <w:rPr>
          <w:noProof/>
        </w:rPr>
        <w:t>–</w:t>
      </w:r>
      <w:r>
        <w:rPr>
          <w:noProof/>
        </w:rPr>
        <w:tab/>
        <w:t>32019 R 0849: Komisjoni rakendusmäärus (EL) 2019/849, 24. mai 2019 (ELT L 139, 27.5.2019, lk 4),</w:t>
      </w:r>
    </w:p>
    <w:p w14:paraId="4BE2432E" w14:textId="77777777" w:rsidR="00D16650" w:rsidRPr="00C44C8F" w:rsidRDefault="00D16650" w:rsidP="00D16650">
      <w:pPr>
        <w:rPr>
          <w:noProof/>
          <w:szCs w:val="24"/>
        </w:rPr>
      </w:pPr>
    </w:p>
    <w:p w14:paraId="4238085D" w14:textId="77777777" w:rsidR="00D16650" w:rsidRDefault="00D16650" w:rsidP="00D16650">
      <w:pPr>
        <w:ind w:left="1134" w:hanging="567"/>
        <w:rPr>
          <w:noProof/>
          <w:szCs w:val="24"/>
        </w:rPr>
      </w:pPr>
      <w:r>
        <w:rPr>
          <w:noProof/>
        </w:rPr>
        <w:t>–</w:t>
      </w:r>
      <w:r>
        <w:rPr>
          <w:noProof/>
        </w:rPr>
        <w:tab/>
        <w:t>32017 R 1896: Komisjoni rakendusmäärus (EL) 2017/1896, 17. oktoober 2017 (ELT L 267, 18.10.2017, lk 1), muudetud järgmis(t)e õigusakti(de)ga:</w:t>
      </w:r>
    </w:p>
    <w:p w14:paraId="7AA5AAA7" w14:textId="77777777" w:rsidR="00D16650" w:rsidRPr="00C44C8F" w:rsidRDefault="00D16650" w:rsidP="00D16650">
      <w:pPr>
        <w:ind w:left="1134" w:hanging="567"/>
        <w:rPr>
          <w:noProof/>
        </w:rPr>
      </w:pPr>
    </w:p>
    <w:p w14:paraId="4090C4D3" w14:textId="77777777" w:rsidR="00D16650" w:rsidRPr="00BB4FEA" w:rsidRDefault="00D16650" w:rsidP="00D16650">
      <w:pPr>
        <w:ind w:left="1701" w:hanging="567"/>
        <w:rPr>
          <w:noProof/>
        </w:rPr>
      </w:pPr>
      <w:r>
        <w:rPr>
          <w:noProof/>
        </w:rPr>
        <w:t>–</w:t>
      </w:r>
      <w:r>
        <w:rPr>
          <w:noProof/>
        </w:rPr>
        <w:tab/>
        <w:t>32022 R 1442: Komisjoni rakendusmäärus (EL) 2022/1442, 31. august 2022 (ELT L 227, 1.9.2022, lk 117),</w:t>
      </w:r>
    </w:p>
    <w:p w14:paraId="0CDBABBF" w14:textId="77777777" w:rsidR="00D16650" w:rsidRPr="00C44C8F" w:rsidRDefault="00D16650" w:rsidP="00D16650">
      <w:pPr>
        <w:rPr>
          <w:noProof/>
          <w:szCs w:val="24"/>
        </w:rPr>
      </w:pPr>
    </w:p>
    <w:p w14:paraId="625870BD" w14:textId="77777777" w:rsidR="00D16650" w:rsidRPr="00BB4FEA" w:rsidRDefault="00D16650" w:rsidP="00D16650">
      <w:pPr>
        <w:ind w:left="1134" w:hanging="567"/>
        <w:rPr>
          <w:noProof/>
          <w:szCs w:val="24"/>
        </w:rPr>
      </w:pPr>
      <w:r>
        <w:rPr>
          <w:noProof/>
        </w:rPr>
        <w:t>–</w:t>
      </w:r>
      <w:r>
        <w:rPr>
          <w:noProof/>
        </w:rPr>
        <w:tab/>
        <w:t>32017 R 1903: Komisjoni rakendusmäärus (EL) 2017/1903, 18. oktoober 2017 (ELT L 269, 19.10.2017, lk 22),</w:t>
      </w:r>
    </w:p>
    <w:p w14:paraId="75E9DEE5" w14:textId="77777777" w:rsidR="00D16650" w:rsidRPr="00C44C8F" w:rsidRDefault="00D16650" w:rsidP="00D16650">
      <w:pPr>
        <w:rPr>
          <w:noProof/>
          <w:szCs w:val="24"/>
        </w:rPr>
      </w:pPr>
    </w:p>
    <w:p w14:paraId="2818E809" w14:textId="77777777" w:rsidR="00D16650" w:rsidRPr="00BB4FEA" w:rsidRDefault="00D16650" w:rsidP="00D16650">
      <w:pPr>
        <w:ind w:left="1134" w:hanging="567"/>
        <w:rPr>
          <w:noProof/>
          <w:szCs w:val="24"/>
        </w:rPr>
      </w:pPr>
      <w:r>
        <w:rPr>
          <w:noProof/>
        </w:rPr>
        <w:t>–</w:t>
      </w:r>
      <w:r>
        <w:rPr>
          <w:noProof/>
        </w:rPr>
        <w:tab/>
        <w:t>32017 R 1904: Komisjoni rakendusmäärus (EL) 2017/1904, 18. oktoober 2017 (ELT L 269, 19.10.2017, lk 27),</w:t>
      </w:r>
    </w:p>
    <w:p w14:paraId="5E8A6A06" w14:textId="77777777" w:rsidR="00D16650" w:rsidRPr="00C44C8F" w:rsidRDefault="00D16650" w:rsidP="00D16650">
      <w:pPr>
        <w:rPr>
          <w:noProof/>
          <w:szCs w:val="24"/>
        </w:rPr>
      </w:pPr>
    </w:p>
    <w:p w14:paraId="7F125054" w14:textId="77777777" w:rsidR="00D16650" w:rsidRPr="00BB4FEA" w:rsidRDefault="00D16650" w:rsidP="00D16650">
      <w:pPr>
        <w:ind w:left="1134" w:hanging="567"/>
        <w:rPr>
          <w:noProof/>
          <w:szCs w:val="24"/>
        </w:rPr>
      </w:pPr>
      <w:r>
        <w:rPr>
          <w:noProof/>
        </w:rPr>
        <w:t>–</w:t>
      </w:r>
      <w:r>
        <w:rPr>
          <w:noProof/>
        </w:rPr>
        <w:tab/>
        <w:t>32017 R 1905: Komisjoni rakendusmäärus (EL) 2017/1905, 18. oktoober 2017 (ELT L 269, 19.10.2017, lk 30),</w:t>
      </w:r>
    </w:p>
    <w:p w14:paraId="7CA092C9" w14:textId="77777777" w:rsidR="00D16650" w:rsidRPr="00C44C8F" w:rsidRDefault="00D16650" w:rsidP="00D16650">
      <w:pPr>
        <w:rPr>
          <w:noProof/>
          <w:szCs w:val="24"/>
        </w:rPr>
      </w:pPr>
    </w:p>
    <w:p w14:paraId="372C14FE" w14:textId="77777777" w:rsidR="00D16650" w:rsidRPr="00BB4FEA" w:rsidRDefault="00D16650" w:rsidP="00D16650">
      <w:pPr>
        <w:ind w:left="1134" w:hanging="567"/>
        <w:rPr>
          <w:noProof/>
          <w:szCs w:val="24"/>
        </w:rPr>
      </w:pPr>
      <w:r>
        <w:rPr>
          <w:noProof/>
        </w:rPr>
        <w:t>–</w:t>
      </w:r>
      <w:r>
        <w:rPr>
          <w:noProof/>
        </w:rPr>
        <w:tab/>
        <w:t>32017 R 1906: Komisjoni rakendusmäärus (EL) 2017/1906, 18. oktoober 2017 (ELT L 269, 19.10.2017, lk 33),</w:t>
      </w:r>
    </w:p>
    <w:p w14:paraId="312E245F" w14:textId="77777777" w:rsidR="00D16650" w:rsidRPr="00C44C8F" w:rsidRDefault="00D16650" w:rsidP="00D16650">
      <w:pPr>
        <w:rPr>
          <w:noProof/>
          <w:szCs w:val="24"/>
        </w:rPr>
      </w:pPr>
    </w:p>
    <w:p w14:paraId="52363105" w14:textId="77777777" w:rsidR="00D16650" w:rsidRDefault="00D16650" w:rsidP="00D16650">
      <w:pPr>
        <w:ind w:left="1134" w:hanging="567"/>
        <w:rPr>
          <w:noProof/>
          <w:szCs w:val="24"/>
        </w:rPr>
      </w:pPr>
      <w:r>
        <w:rPr>
          <w:noProof/>
        </w:rPr>
        <w:br w:type="page"/>
        <w:t>–</w:t>
      </w:r>
      <w:r>
        <w:rPr>
          <w:noProof/>
        </w:rPr>
        <w:tab/>
        <w:t>32017 R 1907: Komisjoni rakendusmäärus (EL) 2017/1907, 18. oktoober 2017 (ELT L 269, 19.10.2017, lk 36),</w:t>
      </w:r>
    </w:p>
    <w:p w14:paraId="040364DC" w14:textId="77777777" w:rsidR="00D16650" w:rsidRPr="00C44C8F" w:rsidRDefault="00D16650" w:rsidP="00D16650">
      <w:pPr>
        <w:rPr>
          <w:noProof/>
          <w:szCs w:val="24"/>
        </w:rPr>
      </w:pPr>
    </w:p>
    <w:p w14:paraId="11410FCF" w14:textId="77777777" w:rsidR="00D16650" w:rsidRPr="00BB4FEA" w:rsidRDefault="00D16650" w:rsidP="00D16650">
      <w:pPr>
        <w:ind w:left="1134" w:hanging="567"/>
        <w:rPr>
          <w:noProof/>
          <w:szCs w:val="24"/>
        </w:rPr>
      </w:pPr>
      <w:r>
        <w:rPr>
          <w:noProof/>
        </w:rPr>
        <w:t>–</w:t>
      </w:r>
      <w:r>
        <w:rPr>
          <w:noProof/>
        </w:rPr>
        <w:tab/>
        <w:t>32017 R 1914: Komisjoni rakendusmäärus (EL) 2017/1914, 19. oktoober 2017 (ELT L 271, 20.10.2017, lk 20),</w:t>
      </w:r>
    </w:p>
    <w:p w14:paraId="08084168" w14:textId="77777777" w:rsidR="00D16650" w:rsidRPr="00C44C8F" w:rsidRDefault="00D16650" w:rsidP="00D16650">
      <w:pPr>
        <w:rPr>
          <w:noProof/>
          <w:szCs w:val="24"/>
        </w:rPr>
      </w:pPr>
    </w:p>
    <w:p w14:paraId="3FC1F804" w14:textId="77777777" w:rsidR="00D16650" w:rsidRPr="00BB4FEA" w:rsidRDefault="00D16650" w:rsidP="00D16650">
      <w:pPr>
        <w:ind w:left="1134" w:hanging="567"/>
        <w:rPr>
          <w:noProof/>
          <w:szCs w:val="24"/>
        </w:rPr>
      </w:pPr>
      <w:r>
        <w:rPr>
          <w:noProof/>
        </w:rPr>
        <w:t>–</w:t>
      </w:r>
      <w:r>
        <w:rPr>
          <w:noProof/>
        </w:rPr>
        <w:tab/>
        <w:t>32017 R 2274: Komisjoni rakendusmäärus (EL) 2017/2274, 8. detsember 2017 (ELT L 326, 9.12.2017, lk 44),</w:t>
      </w:r>
    </w:p>
    <w:p w14:paraId="0F548500" w14:textId="77777777" w:rsidR="00D16650" w:rsidRPr="00C44C8F" w:rsidRDefault="00D16650" w:rsidP="00D16650">
      <w:pPr>
        <w:rPr>
          <w:noProof/>
          <w:szCs w:val="24"/>
        </w:rPr>
      </w:pPr>
    </w:p>
    <w:p w14:paraId="387F18C8" w14:textId="77777777" w:rsidR="00D16650" w:rsidRDefault="00D16650" w:rsidP="00D16650">
      <w:pPr>
        <w:ind w:left="1134" w:hanging="567"/>
        <w:rPr>
          <w:noProof/>
          <w:szCs w:val="24"/>
        </w:rPr>
      </w:pPr>
      <w:r>
        <w:rPr>
          <w:noProof/>
        </w:rPr>
        <w:t>–</w:t>
      </w:r>
      <w:r>
        <w:rPr>
          <w:noProof/>
        </w:rPr>
        <w:tab/>
        <w:t>32017 R 2275: Komisjoni rakendusmäärus (EL) 2017/2275, 8. detsember 2017 (ELT L 326, 9.12.2017, lk 47), muudetud järgmis(t)e õigusakti(de)ga:</w:t>
      </w:r>
    </w:p>
    <w:p w14:paraId="7EE68AF1" w14:textId="77777777" w:rsidR="00D16650" w:rsidRPr="00C44C8F" w:rsidRDefault="00D16650" w:rsidP="00D16650">
      <w:pPr>
        <w:ind w:left="1134" w:hanging="567"/>
        <w:rPr>
          <w:noProof/>
        </w:rPr>
      </w:pPr>
    </w:p>
    <w:p w14:paraId="6D6D3B08" w14:textId="77777777" w:rsidR="00D16650" w:rsidRPr="00BB4FEA" w:rsidRDefault="00D16650" w:rsidP="00D16650">
      <w:pPr>
        <w:ind w:left="1701" w:hanging="567"/>
        <w:rPr>
          <w:noProof/>
        </w:rPr>
      </w:pPr>
      <w:r>
        <w:rPr>
          <w:noProof/>
        </w:rPr>
        <w:t>–</w:t>
      </w:r>
      <w:r>
        <w:rPr>
          <w:noProof/>
        </w:rPr>
        <w:tab/>
        <w:t>32022 R 1417: Komisjoni rakendusmäärus (EL) 2022/1417, 22. august 2022 (ELT L 218, 23.8.2022, lk 3),</w:t>
      </w:r>
    </w:p>
    <w:p w14:paraId="127E88F0" w14:textId="77777777" w:rsidR="00D16650" w:rsidRPr="00C44C8F" w:rsidRDefault="00D16650" w:rsidP="00D16650">
      <w:pPr>
        <w:rPr>
          <w:noProof/>
          <w:szCs w:val="24"/>
        </w:rPr>
      </w:pPr>
    </w:p>
    <w:p w14:paraId="1B580960" w14:textId="77777777" w:rsidR="00D16650" w:rsidRPr="00BB4FEA" w:rsidRDefault="00D16650" w:rsidP="00D16650">
      <w:pPr>
        <w:ind w:left="1134" w:hanging="567"/>
        <w:rPr>
          <w:noProof/>
          <w:szCs w:val="24"/>
        </w:rPr>
      </w:pPr>
      <w:r>
        <w:rPr>
          <w:noProof/>
        </w:rPr>
        <w:t>–</w:t>
      </w:r>
      <w:r>
        <w:rPr>
          <w:noProof/>
        </w:rPr>
        <w:tab/>
        <w:t>32017 R 2276: Komisjoni rakendusmäärus (EL) 2017/2276, 8. detsember 2017 (ELT L 326, 9.12.2017, lk 50),</w:t>
      </w:r>
    </w:p>
    <w:p w14:paraId="1B6C6578" w14:textId="77777777" w:rsidR="00D16650" w:rsidRPr="00C44C8F" w:rsidRDefault="00D16650" w:rsidP="00D16650">
      <w:pPr>
        <w:rPr>
          <w:noProof/>
          <w:szCs w:val="24"/>
        </w:rPr>
      </w:pPr>
    </w:p>
    <w:p w14:paraId="287D6BE9" w14:textId="77777777" w:rsidR="00D16650" w:rsidRPr="00BB4FEA" w:rsidRDefault="00D16650" w:rsidP="00D16650">
      <w:pPr>
        <w:ind w:left="1134" w:hanging="567"/>
        <w:rPr>
          <w:noProof/>
          <w:szCs w:val="24"/>
        </w:rPr>
      </w:pPr>
      <w:r>
        <w:rPr>
          <w:noProof/>
        </w:rPr>
        <w:t>–</w:t>
      </w:r>
      <w:r>
        <w:rPr>
          <w:noProof/>
        </w:rPr>
        <w:tab/>
        <w:t>32017 R 2308: Komisjoni rakendusmäärus (EL) 2017/2308, 13. detsember 2017 (ELT L 331, 14.12.2017, lk 19),</w:t>
      </w:r>
    </w:p>
    <w:p w14:paraId="6EA18FC6" w14:textId="77777777" w:rsidR="00D16650" w:rsidRPr="00C44C8F" w:rsidRDefault="00D16650" w:rsidP="00D16650">
      <w:pPr>
        <w:rPr>
          <w:noProof/>
          <w:szCs w:val="24"/>
        </w:rPr>
      </w:pPr>
    </w:p>
    <w:p w14:paraId="47159FBB" w14:textId="77777777" w:rsidR="00D16650" w:rsidRDefault="00D16650" w:rsidP="00D16650">
      <w:pPr>
        <w:ind w:left="1134" w:hanging="567"/>
        <w:rPr>
          <w:noProof/>
          <w:szCs w:val="24"/>
        </w:rPr>
      </w:pPr>
      <w:r>
        <w:rPr>
          <w:noProof/>
        </w:rPr>
        <w:t>–</w:t>
      </w:r>
      <w:r>
        <w:rPr>
          <w:noProof/>
        </w:rPr>
        <w:tab/>
        <w:t>32017 R 2312: Komisjoni rakendusmäärus (EL) 2017/2312, 13. detsember 2017 (ELT L 331, 14.12.2017, lk 41), muudetud järgmis(t)e õigusakti(de)ga:</w:t>
      </w:r>
    </w:p>
    <w:p w14:paraId="239DAC11" w14:textId="77777777" w:rsidR="00D16650" w:rsidRPr="00C44C8F" w:rsidRDefault="00D16650" w:rsidP="00D16650">
      <w:pPr>
        <w:ind w:left="1134" w:hanging="567"/>
        <w:rPr>
          <w:noProof/>
        </w:rPr>
      </w:pPr>
    </w:p>
    <w:p w14:paraId="72DEC790" w14:textId="77777777" w:rsidR="00D16650" w:rsidRPr="00BB4FEA" w:rsidRDefault="00D16650" w:rsidP="00D16650">
      <w:pPr>
        <w:ind w:left="1701" w:hanging="567"/>
        <w:rPr>
          <w:noProof/>
        </w:rPr>
      </w:pPr>
      <w:r>
        <w:rPr>
          <w:noProof/>
        </w:rPr>
        <w:t>–</w:t>
      </w:r>
      <w:r>
        <w:rPr>
          <w:noProof/>
        </w:rPr>
        <w:tab/>
        <w:t>32020 R 0146: Komisjoni rakendusmäärus (EL) 2020/146, 3. veebruar 2020 (ELT L 31, 4.2.2020, lk 3),</w:t>
      </w:r>
    </w:p>
    <w:p w14:paraId="679AD2C6" w14:textId="77777777" w:rsidR="00D16650" w:rsidRPr="00C44C8F" w:rsidRDefault="00D16650" w:rsidP="00D16650">
      <w:pPr>
        <w:rPr>
          <w:noProof/>
          <w:szCs w:val="24"/>
        </w:rPr>
      </w:pPr>
    </w:p>
    <w:p w14:paraId="3994F2B0" w14:textId="77777777" w:rsidR="00D16650" w:rsidRDefault="00D16650" w:rsidP="00D16650">
      <w:pPr>
        <w:ind w:left="1701" w:hanging="567"/>
        <w:rPr>
          <w:noProof/>
          <w:szCs w:val="24"/>
        </w:rPr>
      </w:pPr>
      <w:r>
        <w:rPr>
          <w:noProof/>
        </w:rPr>
        <w:br w:type="page"/>
        <w:t>–</w:t>
      </w:r>
      <w:r>
        <w:rPr>
          <w:noProof/>
        </w:rPr>
        <w:tab/>
        <w:t>32022 R 0703: Komisjoni rakendusmäärus (EL) 2022/703, 5. mai 2022 (ELT L 132, 6.5.2022, lk 5),</w:t>
      </w:r>
    </w:p>
    <w:p w14:paraId="222F0DF9" w14:textId="77777777" w:rsidR="00D16650" w:rsidRPr="00C44C8F" w:rsidRDefault="00D16650" w:rsidP="00D16650">
      <w:pPr>
        <w:rPr>
          <w:noProof/>
          <w:szCs w:val="24"/>
        </w:rPr>
      </w:pPr>
    </w:p>
    <w:p w14:paraId="0237E09A" w14:textId="77777777" w:rsidR="00D16650" w:rsidRDefault="00D16650" w:rsidP="00D16650">
      <w:pPr>
        <w:ind w:left="1134" w:hanging="567"/>
        <w:rPr>
          <w:noProof/>
          <w:szCs w:val="24"/>
        </w:rPr>
      </w:pPr>
      <w:r>
        <w:rPr>
          <w:noProof/>
        </w:rPr>
        <w:t>–</w:t>
      </w:r>
      <w:r>
        <w:rPr>
          <w:noProof/>
        </w:rPr>
        <w:tab/>
        <w:t>32017 R 2325: Komisjoni rakendusmäärus (EL) 2017/2325, 14. detsember 2017 (ELT L 333, 15.12.2017, lk 17), muudetud järgmis(t)e õigusakti(de)ga:</w:t>
      </w:r>
    </w:p>
    <w:p w14:paraId="34B030F0" w14:textId="77777777" w:rsidR="00D16650" w:rsidRPr="00C44C8F" w:rsidRDefault="00D16650" w:rsidP="00D16650">
      <w:pPr>
        <w:ind w:left="1134" w:hanging="567"/>
        <w:rPr>
          <w:noProof/>
        </w:rPr>
      </w:pPr>
    </w:p>
    <w:p w14:paraId="66523B7B" w14:textId="77777777" w:rsidR="00D16650" w:rsidRPr="00BB4FEA" w:rsidRDefault="00D16650" w:rsidP="00D16650">
      <w:pPr>
        <w:ind w:left="1701" w:hanging="567"/>
        <w:rPr>
          <w:noProof/>
        </w:rPr>
      </w:pPr>
      <w:r>
        <w:rPr>
          <w:noProof/>
        </w:rPr>
        <w:t>–</w:t>
      </w:r>
      <w:r>
        <w:rPr>
          <w:noProof/>
        </w:rPr>
        <w:tab/>
        <w:t>32018 R 1980: Komisjoni rakendusmäärus (EL) 2018/1980, 13. detsember 2018 (ELT L 317, 14.12.2018, lk 12),</w:t>
      </w:r>
    </w:p>
    <w:p w14:paraId="7BC0DBC9" w14:textId="77777777" w:rsidR="00D16650" w:rsidRPr="00C44C8F" w:rsidRDefault="00D16650" w:rsidP="00D16650">
      <w:pPr>
        <w:rPr>
          <w:noProof/>
          <w:szCs w:val="24"/>
        </w:rPr>
      </w:pPr>
    </w:p>
    <w:p w14:paraId="30BCA2C2" w14:textId="35A4B8EC" w:rsidR="00D16650" w:rsidRPr="00BB4FEA" w:rsidRDefault="00D16650" w:rsidP="00D16650">
      <w:pPr>
        <w:ind w:left="1134" w:hanging="567"/>
        <w:rPr>
          <w:noProof/>
          <w:szCs w:val="24"/>
        </w:rPr>
      </w:pPr>
      <w:r>
        <w:rPr>
          <w:noProof/>
        </w:rPr>
        <w:t>–</w:t>
      </w:r>
      <w:r>
        <w:rPr>
          <w:noProof/>
        </w:rPr>
        <w:tab/>
        <w:t>32017 R 2330: Komisjoni rakendusmäärus (EL) 2017/2330, 14. detsember 2017 (ELT L 333, 15.12.2017, lk 41), muudetud järgmis(t)e õigusakti(de)ga:</w:t>
      </w:r>
    </w:p>
    <w:p w14:paraId="4FBCC651" w14:textId="77777777" w:rsidR="00D16650" w:rsidRPr="00C44C8F" w:rsidRDefault="00D16650" w:rsidP="00D16650">
      <w:pPr>
        <w:rPr>
          <w:noProof/>
          <w:szCs w:val="24"/>
        </w:rPr>
      </w:pPr>
    </w:p>
    <w:p w14:paraId="1810E31A" w14:textId="77777777" w:rsidR="00D16650" w:rsidRPr="00BB4FEA" w:rsidRDefault="00D16650" w:rsidP="00D16650">
      <w:pPr>
        <w:ind w:left="1701" w:hanging="567"/>
        <w:rPr>
          <w:noProof/>
          <w:szCs w:val="24"/>
        </w:rPr>
      </w:pPr>
      <w:r>
        <w:rPr>
          <w:noProof/>
        </w:rPr>
        <w:t>–</w:t>
      </w:r>
      <w:r>
        <w:rPr>
          <w:noProof/>
        </w:rPr>
        <w:tab/>
        <w:t>32022 R 1457: Komisjoni rakendusmäärus (EL) 2022/1457, 2. september 2022 (ELT L 229, 5.9.2022, lk 10),</w:t>
      </w:r>
    </w:p>
    <w:p w14:paraId="5AE50F78" w14:textId="77777777" w:rsidR="00D16650" w:rsidRPr="00C44C8F" w:rsidRDefault="00D16650" w:rsidP="00D16650">
      <w:pPr>
        <w:rPr>
          <w:noProof/>
          <w:szCs w:val="24"/>
        </w:rPr>
      </w:pPr>
    </w:p>
    <w:p w14:paraId="208F632F" w14:textId="77777777" w:rsidR="00D16650" w:rsidRPr="00BB4FEA" w:rsidRDefault="00D16650" w:rsidP="00D16650">
      <w:pPr>
        <w:ind w:left="1134" w:hanging="567"/>
        <w:rPr>
          <w:noProof/>
          <w:szCs w:val="24"/>
        </w:rPr>
      </w:pPr>
      <w:r>
        <w:rPr>
          <w:noProof/>
        </w:rPr>
        <w:t>–</w:t>
      </w:r>
      <w:r>
        <w:rPr>
          <w:noProof/>
        </w:rPr>
        <w:tab/>
        <w:t>32018 R 0129: Komisjoni rakendusmäärus (EL) 2018/129, 25. jaanuar 2018 (ELT L 22, 26.1.2018, lk 21),</w:t>
      </w:r>
    </w:p>
    <w:p w14:paraId="37DCCDD4" w14:textId="77777777" w:rsidR="00D16650" w:rsidRPr="00C44C8F" w:rsidRDefault="00D16650" w:rsidP="00D16650">
      <w:pPr>
        <w:rPr>
          <w:noProof/>
          <w:szCs w:val="24"/>
        </w:rPr>
      </w:pPr>
    </w:p>
    <w:p w14:paraId="2CD109FF" w14:textId="77777777" w:rsidR="00D16650" w:rsidRPr="00BB4FEA" w:rsidRDefault="00D16650" w:rsidP="00D16650">
      <w:pPr>
        <w:ind w:left="1134" w:hanging="567"/>
        <w:rPr>
          <w:noProof/>
          <w:szCs w:val="24"/>
        </w:rPr>
      </w:pPr>
      <w:r>
        <w:rPr>
          <w:noProof/>
        </w:rPr>
        <w:t>–</w:t>
      </w:r>
      <w:r>
        <w:rPr>
          <w:noProof/>
        </w:rPr>
        <w:tab/>
        <w:t>32018 R 0130: Komisjoni rakendusmäärus (EL) 2018/130, 25. jaanuar 2018 (ELT L 22, 26.1.2018, lk 25),</w:t>
      </w:r>
    </w:p>
    <w:p w14:paraId="6A793627" w14:textId="77777777" w:rsidR="00D16650" w:rsidRPr="00C44C8F" w:rsidRDefault="00D16650" w:rsidP="00D16650">
      <w:pPr>
        <w:rPr>
          <w:noProof/>
          <w:szCs w:val="24"/>
        </w:rPr>
      </w:pPr>
    </w:p>
    <w:p w14:paraId="471F710D" w14:textId="77777777" w:rsidR="00D16650" w:rsidRPr="00BB4FEA" w:rsidRDefault="00D16650" w:rsidP="00D16650">
      <w:pPr>
        <w:ind w:left="1134" w:hanging="567"/>
        <w:rPr>
          <w:noProof/>
          <w:szCs w:val="24"/>
        </w:rPr>
      </w:pPr>
      <w:r>
        <w:rPr>
          <w:noProof/>
        </w:rPr>
        <w:t>–</w:t>
      </w:r>
      <w:r>
        <w:rPr>
          <w:noProof/>
        </w:rPr>
        <w:tab/>
        <w:t>32018 R 0238: Komisjoni rakendusmäärus (EL) 2018/238, 15. veebruar 2018 (ELT L 53, 23.2.2018, lk 1),</w:t>
      </w:r>
    </w:p>
    <w:p w14:paraId="1C40D55E" w14:textId="77777777" w:rsidR="00D16650" w:rsidRPr="00C44C8F" w:rsidRDefault="00D16650" w:rsidP="00D16650">
      <w:pPr>
        <w:rPr>
          <w:noProof/>
          <w:szCs w:val="24"/>
        </w:rPr>
      </w:pPr>
    </w:p>
    <w:p w14:paraId="7E464239" w14:textId="77777777" w:rsidR="00D16650" w:rsidRPr="00BB4FEA" w:rsidRDefault="00D16650" w:rsidP="00D16650">
      <w:pPr>
        <w:ind w:left="1134" w:hanging="567"/>
        <w:rPr>
          <w:noProof/>
          <w:szCs w:val="24"/>
        </w:rPr>
      </w:pPr>
      <w:r>
        <w:rPr>
          <w:noProof/>
        </w:rPr>
        <w:t>–</w:t>
      </w:r>
      <w:r>
        <w:rPr>
          <w:noProof/>
        </w:rPr>
        <w:tab/>
        <w:t>32018 R 0239: Komisjoni rakendusmäärus (EL) 2018/239, 15. veebruar 2018 (ELT L 53, 23.2.2018, lk 9),</w:t>
      </w:r>
    </w:p>
    <w:p w14:paraId="6867850F" w14:textId="77777777" w:rsidR="00D16650" w:rsidRPr="00C44C8F" w:rsidRDefault="00D16650" w:rsidP="00D16650">
      <w:pPr>
        <w:rPr>
          <w:noProof/>
          <w:szCs w:val="24"/>
        </w:rPr>
      </w:pPr>
    </w:p>
    <w:p w14:paraId="66687021" w14:textId="77777777" w:rsidR="00D16650" w:rsidRDefault="00D16650" w:rsidP="00D16650">
      <w:pPr>
        <w:ind w:left="1134" w:hanging="567"/>
        <w:rPr>
          <w:noProof/>
          <w:szCs w:val="24"/>
        </w:rPr>
      </w:pPr>
      <w:r>
        <w:rPr>
          <w:noProof/>
        </w:rPr>
        <w:br w:type="page"/>
        <w:t>–</w:t>
      </w:r>
      <w:r>
        <w:rPr>
          <w:noProof/>
        </w:rPr>
        <w:tab/>
        <w:t>32018 R 0240: Komisjoni rakendusmäärus (EL) 2018/240, 15. veebruar 2018 (ELT L 53, 23.2.2018, lk 14),</w:t>
      </w:r>
    </w:p>
    <w:p w14:paraId="4FA2A077" w14:textId="77777777" w:rsidR="00D16650" w:rsidRPr="00C44C8F" w:rsidRDefault="00D16650" w:rsidP="00D16650">
      <w:pPr>
        <w:rPr>
          <w:noProof/>
          <w:szCs w:val="24"/>
        </w:rPr>
      </w:pPr>
    </w:p>
    <w:p w14:paraId="2CF2E673" w14:textId="77777777" w:rsidR="00D16650" w:rsidRPr="00BB4FEA" w:rsidRDefault="00D16650" w:rsidP="00D16650">
      <w:pPr>
        <w:ind w:left="1134" w:hanging="567"/>
        <w:rPr>
          <w:noProof/>
          <w:szCs w:val="24"/>
        </w:rPr>
      </w:pPr>
      <w:r>
        <w:rPr>
          <w:noProof/>
        </w:rPr>
        <w:t>–</w:t>
      </w:r>
      <w:r>
        <w:rPr>
          <w:noProof/>
        </w:rPr>
        <w:tab/>
        <w:t>32018 R 0241: Komisjoni rakendusmäärus (EL) 2018/241, 15. veebruar 2018 (ELT L 53, 23.2.2018, lk 27),</w:t>
      </w:r>
    </w:p>
    <w:p w14:paraId="7D7F8EDC" w14:textId="77777777" w:rsidR="00D16650" w:rsidRPr="00C44C8F" w:rsidRDefault="00D16650" w:rsidP="00D16650">
      <w:pPr>
        <w:rPr>
          <w:noProof/>
          <w:szCs w:val="24"/>
        </w:rPr>
      </w:pPr>
    </w:p>
    <w:p w14:paraId="219879E5" w14:textId="77777777" w:rsidR="00D16650" w:rsidRPr="00BB4FEA" w:rsidRDefault="00D16650" w:rsidP="00D16650">
      <w:pPr>
        <w:ind w:left="1134" w:hanging="567"/>
        <w:rPr>
          <w:noProof/>
          <w:szCs w:val="24"/>
        </w:rPr>
      </w:pPr>
      <w:r>
        <w:rPr>
          <w:noProof/>
        </w:rPr>
        <w:t>–</w:t>
      </w:r>
      <w:r>
        <w:rPr>
          <w:noProof/>
        </w:rPr>
        <w:tab/>
        <w:t>32018 R 0242: Komisjoni rakendusmäärus (EL) 2018/242, 15. veebruar 2018 (ELT L 53, 23.2.2018, lk 36),</w:t>
      </w:r>
    </w:p>
    <w:p w14:paraId="71891649" w14:textId="77777777" w:rsidR="00D16650" w:rsidRPr="00C44C8F" w:rsidRDefault="00D16650" w:rsidP="00D16650">
      <w:pPr>
        <w:rPr>
          <w:noProof/>
          <w:szCs w:val="24"/>
        </w:rPr>
      </w:pPr>
    </w:p>
    <w:p w14:paraId="3328F564" w14:textId="77777777" w:rsidR="00D16650" w:rsidRPr="00BB4FEA" w:rsidRDefault="00D16650" w:rsidP="00D16650">
      <w:pPr>
        <w:ind w:left="1134" w:hanging="567"/>
        <w:rPr>
          <w:noProof/>
          <w:szCs w:val="24"/>
        </w:rPr>
      </w:pPr>
      <w:r>
        <w:rPr>
          <w:noProof/>
        </w:rPr>
        <w:t>–</w:t>
      </w:r>
      <w:r>
        <w:rPr>
          <w:noProof/>
        </w:rPr>
        <w:tab/>
        <w:t>32018 R 0243: Komisjoni rakendusmäärus (EL) 2018/243, 15. veebruar 2018 (ELT L 53, 23.2.2018, lk 69),</w:t>
      </w:r>
    </w:p>
    <w:p w14:paraId="455AD55E" w14:textId="77777777" w:rsidR="00D16650" w:rsidRPr="00C44C8F" w:rsidRDefault="00D16650" w:rsidP="00D16650">
      <w:pPr>
        <w:rPr>
          <w:noProof/>
          <w:szCs w:val="24"/>
        </w:rPr>
      </w:pPr>
    </w:p>
    <w:p w14:paraId="48B86166" w14:textId="77777777" w:rsidR="00D16650" w:rsidRPr="00BB4FEA" w:rsidRDefault="00D16650" w:rsidP="00D16650">
      <w:pPr>
        <w:ind w:left="1134" w:hanging="567"/>
        <w:rPr>
          <w:noProof/>
          <w:szCs w:val="24"/>
        </w:rPr>
      </w:pPr>
      <w:r>
        <w:rPr>
          <w:noProof/>
        </w:rPr>
        <w:t>–</w:t>
      </w:r>
      <w:r>
        <w:rPr>
          <w:noProof/>
        </w:rPr>
        <w:tab/>
        <w:t>32018 R 0244: Komisjoni rakendusmäärus (EL) 2018/244, 15. veebruar 2018 (ELT L 53, 23.2.2018, lk 81),</w:t>
      </w:r>
    </w:p>
    <w:p w14:paraId="647D4F42" w14:textId="77777777" w:rsidR="00D16650" w:rsidRPr="00C44C8F" w:rsidRDefault="00D16650" w:rsidP="00D16650">
      <w:pPr>
        <w:rPr>
          <w:noProof/>
          <w:szCs w:val="24"/>
        </w:rPr>
      </w:pPr>
    </w:p>
    <w:p w14:paraId="36568293" w14:textId="77777777" w:rsidR="00D16650" w:rsidRPr="00BB4FEA" w:rsidRDefault="00D16650" w:rsidP="00D16650">
      <w:pPr>
        <w:ind w:left="1134" w:hanging="567"/>
        <w:rPr>
          <w:noProof/>
          <w:szCs w:val="24"/>
        </w:rPr>
      </w:pPr>
      <w:r>
        <w:rPr>
          <w:noProof/>
        </w:rPr>
        <w:t>–</w:t>
      </w:r>
      <w:r>
        <w:rPr>
          <w:noProof/>
        </w:rPr>
        <w:tab/>
        <w:t>32018 R 0245: Komisjoni rakendusmäärus (EL) 2018/245, 15. veebruar 2018 (ELT L 53, 23.2.2018, lk 87),</w:t>
      </w:r>
    </w:p>
    <w:p w14:paraId="2FDC14F3" w14:textId="77777777" w:rsidR="00D16650" w:rsidRPr="00C44C8F" w:rsidRDefault="00D16650" w:rsidP="00D16650">
      <w:pPr>
        <w:rPr>
          <w:noProof/>
          <w:szCs w:val="24"/>
        </w:rPr>
      </w:pPr>
    </w:p>
    <w:p w14:paraId="291C760F" w14:textId="77777777" w:rsidR="00D16650" w:rsidRPr="00BB4FEA" w:rsidRDefault="00D16650" w:rsidP="00D16650">
      <w:pPr>
        <w:ind w:left="1134" w:hanging="567"/>
        <w:rPr>
          <w:noProof/>
          <w:szCs w:val="24"/>
        </w:rPr>
      </w:pPr>
      <w:r>
        <w:rPr>
          <w:noProof/>
        </w:rPr>
        <w:t>–</w:t>
      </w:r>
      <w:r>
        <w:rPr>
          <w:noProof/>
        </w:rPr>
        <w:tab/>
        <w:t>32018 R 0246: Komisjoni rakendusmäärus (EL) 2018/246, 15. veebruar 2018 (ELT L 53, 23.2.2018, lk 105),</w:t>
      </w:r>
    </w:p>
    <w:p w14:paraId="43E9F7BD" w14:textId="77777777" w:rsidR="00D16650" w:rsidRPr="00C44C8F" w:rsidRDefault="00D16650" w:rsidP="00D16650">
      <w:pPr>
        <w:rPr>
          <w:noProof/>
          <w:szCs w:val="24"/>
        </w:rPr>
      </w:pPr>
    </w:p>
    <w:p w14:paraId="01D1E2C8" w14:textId="77777777" w:rsidR="00D16650" w:rsidRPr="00BB4FEA" w:rsidRDefault="00D16650" w:rsidP="00D16650">
      <w:pPr>
        <w:ind w:left="1134" w:hanging="567"/>
        <w:rPr>
          <w:noProof/>
          <w:szCs w:val="24"/>
        </w:rPr>
      </w:pPr>
      <w:r>
        <w:rPr>
          <w:noProof/>
        </w:rPr>
        <w:t>–</w:t>
      </w:r>
      <w:r>
        <w:rPr>
          <w:noProof/>
        </w:rPr>
        <w:tab/>
        <w:t>32018 R 0247: Komisjoni rakendusmäärus (EL) 2018/247, 15. veebruar 2018 (ELT L 53, 23.2.2018, lk 109),</w:t>
      </w:r>
    </w:p>
    <w:p w14:paraId="6BF5D351" w14:textId="77777777" w:rsidR="00D16650" w:rsidRPr="00C44C8F" w:rsidRDefault="00D16650" w:rsidP="00D16650">
      <w:pPr>
        <w:rPr>
          <w:noProof/>
          <w:szCs w:val="24"/>
        </w:rPr>
      </w:pPr>
    </w:p>
    <w:p w14:paraId="50B8C144" w14:textId="77777777" w:rsidR="00D16650" w:rsidRPr="00BB4FEA" w:rsidRDefault="00D16650" w:rsidP="00D16650">
      <w:pPr>
        <w:ind w:left="1134" w:hanging="567"/>
        <w:rPr>
          <w:noProof/>
          <w:szCs w:val="24"/>
        </w:rPr>
      </w:pPr>
      <w:r>
        <w:rPr>
          <w:noProof/>
        </w:rPr>
        <w:t>–</w:t>
      </w:r>
      <w:r>
        <w:rPr>
          <w:noProof/>
        </w:rPr>
        <w:tab/>
        <w:t>32018 R 0248: Komisjoni rakendusmäärus (EL) 2018/248, 15. veebruar 2018 (ELT L 53, 23.2.2018, lk 120),</w:t>
      </w:r>
    </w:p>
    <w:p w14:paraId="5ADB1B67" w14:textId="77777777" w:rsidR="00D16650" w:rsidRPr="00C44C8F" w:rsidRDefault="00D16650" w:rsidP="00D16650">
      <w:pPr>
        <w:rPr>
          <w:noProof/>
          <w:szCs w:val="24"/>
        </w:rPr>
      </w:pPr>
    </w:p>
    <w:p w14:paraId="22B7261F" w14:textId="0B56F547" w:rsidR="00D16650" w:rsidRDefault="00D16650" w:rsidP="00D16650">
      <w:pPr>
        <w:ind w:left="1134" w:hanging="567"/>
        <w:rPr>
          <w:noProof/>
          <w:szCs w:val="24"/>
        </w:rPr>
      </w:pPr>
      <w:r>
        <w:rPr>
          <w:noProof/>
        </w:rPr>
        <w:br w:type="page"/>
        <w:t>–</w:t>
      </w:r>
      <w:r>
        <w:rPr>
          <w:noProof/>
        </w:rPr>
        <w:tab/>
        <w:t xml:space="preserve">32018 R 0249: Komisjoni rakendusmäärus (EL) 2018/249, 15. veebruar 2018 (ELT L 53, 23.2.2018, lk 134), </w:t>
      </w:r>
    </w:p>
    <w:p w14:paraId="673E35B9" w14:textId="77777777" w:rsidR="00D16650" w:rsidRPr="00C44C8F" w:rsidRDefault="00D16650" w:rsidP="00D16650">
      <w:pPr>
        <w:rPr>
          <w:noProof/>
          <w:szCs w:val="24"/>
        </w:rPr>
      </w:pPr>
    </w:p>
    <w:p w14:paraId="589FD877" w14:textId="77777777" w:rsidR="00D16650" w:rsidRPr="00BB4FEA" w:rsidRDefault="00D16650" w:rsidP="00D16650">
      <w:pPr>
        <w:ind w:left="1134" w:hanging="567"/>
        <w:rPr>
          <w:noProof/>
          <w:szCs w:val="24"/>
        </w:rPr>
      </w:pPr>
      <w:r>
        <w:rPr>
          <w:noProof/>
        </w:rPr>
        <w:t>–</w:t>
      </w:r>
      <w:r>
        <w:rPr>
          <w:noProof/>
        </w:rPr>
        <w:tab/>
        <w:t>32018 R 0250: Komisjoni rakendusmäärus (EL) 2018/250, 15. veebruar 2018 (ELT L 53, 23.2.2018, lk 166),</w:t>
      </w:r>
    </w:p>
    <w:p w14:paraId="07403A68" w14:textId="77777777" w:rsidR="00D16650" w:rsidRPr="00C44C8F" w:rsidRDefault="00D16650" w:rsidP="00D16650">
      <w:pPr>
        <w:rPr>
          <w:noProof/>
          <w:szCs w:val="24"/>
        </w:rPr>
      </w:pPr>
    </w:p>
    <w:p w14:paraId="460D4DD8" w14:textId="77777777" w:rsidR="00D16650" w:rsidRPr="00BB4FEA" w:rsidRDefault="00D16650" w:rsidP="00D16650">
      <w:pPr>
        <w:ind w:left="1134" w:hanging="567"/>
        <w:rPr>
          <w:noProof/>
          <w:szCs w:val="24"/>
        </w:rPr>
      </w:pPr>
      <w:r>
        <w:rPr>
          <w:noProof/>
        </w:rPr>
        <w:t>–</w:t>
      </w:r>
      <w:r>
        <w:rPr>
          <w:noProof/>
        </w:rPr>
        <w:tab/>
        <w:t>32018 R 0327: Komisjoni rakendusmäärus (EL) 2018/327, 5. märts 2018 (ELT L 63, 6.3.2018, lk 7),</w:t>
      </w:r>
    </w:p>
    <w:p w14:paraId="07703BCD" w14:textId="77777777" w:rsidR="00D16650" w:rsidRPr="00C44C8F" w:rsidRDefault="00D16650" w:rsidP="00D16650">
      <w:pPr>
        <w:rPr>
          <w:noProof/>
          <w:szCs w:val="24"/>
        </w:rPr>
      </w:pPr>
    </w:p>
    <w:p w14:paraId="77B2E343" w14:textId="77777777" w:rsidR="00D16650" w:rsidRPr="00BB4FEA" w:rsidRDefault="00D16650" w:rsidP="00D16650">
      <w:pPr>
        <w:ind w:left="1134" w:hanging="567"/>
        <w:rPr>
          <w:noProof/>
          <w:szCs w:val="24"/>
        </w:rPr>
      </w:pPr>
      <w:r>
        <w:rPr>
          <w:noProof/>
        </w:rPr>
        <w:t>–</w:t>
      </w:r>
      <w:r>
        <w:rPr>
          <w:noProof/>
        </w:rPr>
        <w:tab/>
        <w:t>32018 R 0328: Komisjoni rakendusmäärus (EL) 2018/328, 5. märts 2018 (ELT L 63, 6.3.2018, lk 10),</w:t>
      </w:r>
    </w:p>
    <w:p w14:paraId="24C57F99" w14:textId="77777777" w:rsidR="00D16650" w:rsidRPr="00C44C8F" w:rsidRDefault="00D16650" w:rsidP="00D16650">
      <w:pPr>
        <w:rPr>
          <w:noProof/>
          <w:szCs w:val="24"/>
        </w:rPr>
      </w:pPr>
    </w:p>
    <w:p w14:paraId="47BCC69B" w14:textId="77777777" w:rsidR="00D16650" w:rsidRDefault="00D16650" w:rsidP="00D16650">
      <w:pPr>
        <w:ind w:left="1134" w:hanging="567"/>
        <w:rPr>
          <w:noProof/>
          <w:szCs w:val="24"/>
        </w:rPr>
      </w:pPr>
      <w:r>
        <w:rPr>
          <w:noProof/>
        </w:rPr>
        <w:t>–</w:t>
      </w:r>
      <w:r>
        <w:rPr>
          <w:noProof/>
        </w:rPr>
        <w:tab/>
        <w:t>32018 R 0338: Komisjoni rakendusmäärus (EL) 2018/338, 7. märts 2018 (ELT L 65, 8.3.2018, lk 17), muudetud järgmis(t)e õigusakti(de)ga:</w:t>
      </w:r>
    </w:p>
    <w:p w14:paraId="301C00BA" w14:textId="77777777" w:rsidR="00D16650" w:rsidRPr="00C44C8F" w:rsidRDefault="00D16650" w:rsidP="00D16650">
      <w:pPr>
        <w:ind w:left="1134" w:hanging="567"/>
        <w:rPr>
          <w:noProof/>
        </w:rPr>
      </w:pPr>
    </w:p>
    <w:p w14:paraId="3D549FEF" w14:textId="77777777" w:rsidR="00D16650" w:rsidRPr="00BB4FEA" w:rsidRDefault="00D16650" w:rsidP="00D16650">
      <w:pPr>
        <w:ind w:left="1701" w:hanging="567"/>
        <w:rPr>
          <w:noProof/>
        </w:rPr>
      </w:pPr>
      <w:r>
        <w:rPr>
          <w:noProof/>
        </w:rPr>
        <w:t>–</w:t>
      </w:r>
      <w:r>
        <w:rPr>
          <w:noProof/>
        </w:rPr>
        <w:tab/>
        <w:t>32019 R 1290: Komisjoni rakendusmäärus (EL) 2019/1290, 31. juuli 2019 (ELT L 203, 1.8.2019, lk 6),</w:t>
      </w:r>
    </w:p>
    <w:p w14:paraId="72886EC9" w14:textId="77777777" w:rsidR="00D16650" w:rsidRPr="00C44C8F" w:rsidRDefault="00D16650" w:rsidP="00D16650">
      <w:pPr>
        <w:rPr>
          <w:noProof/>
          <w:szCs w:val="24"/>
        </w:rPr>
      </w:pPr>
    </w:p>
    <w:p w14:paraId="770F027D" w14:textId="77777777" w:rsidR="00D16650" w:rsidRPr="00BB4FEA" w:rsidRDefault="00D16650" w:rsidP="00D16650">
      <w:pPr>
        <w:ind w:left="1134" w:hanging="567"/>
        <w:rPr>
          <w:noProof/>
          <w:szCs w:val="24"/>
        </w:rPr>
      </w:pPr>
      <w:r>
        <w:rPr>
          <w:noProof/>
        </w:rPr>
        <w:t>–</w:t>
      </w:r>
      <w:r>
        <w:rPr>
          <w:noProof/>
        </w:rPr>
        <w:tab/>
        <w:t>32018 R 0346: Komisjoni rakendusmäärus (EL) 2018/346, 5. märts 2018 (ELT L 67, 9.3.2018, lk 18),</w:t>
      </w:r>
    </w:p>
    <w:p w14:paraId="15DF5DCA" w14:textId="77777777" w:rsidR="00D16650" w:rsidRPr="00C44C8F" w:rsidRDefault="00D16650" w:rsidP="00D16650">
      <w:pPr>
        <w:rPr>
          <w:noProof/>
          <w:szCs w:val="24"/>
        </w:rPr>
      </w:pPr>
    </w:p>
    <w:p w14:paraId="351DC2E9" w14:textId="77777777" w:rsidR="00D16650" w:rsidRPr="00BB4FEA" w:rsidRDefault="00D16650" w:rsidP="00D16650">
      <w:pPr>
        <w:ind w:left="1134" w:hanging="567"/>
        <w:rPr>
          <w:noProof/>
          <w:szCs w:val="24"/>
        </w:rPr>
      </w:pPr>
      <w:r>
        <w:rPr>
          <w:noProof/>
        </w:rPr>
        <w:t>–</w:t>
      </w:r>
      <w:r>
        <w:rPr>
          <w:noProof/>
        </w:rPr>
        <w:tab/>
        <w:t>32018 R 0347: Komisjoni rakendusmäärus (EL) 2018/347, 5. märts 2018 (ELT L 67, 9.3.2018, lk 21),</w:t>
      </w:r>
    </w:p>
    <w:p w14:paraId="51CB24C8" w14:textId="77777777" w:rsidR="00D16650" w:rsidRPr="00C44C8F" w:rsidRDefault="00D16650" w:rsidP="00D16650">
      <w:pPr>
        <w:rPr>
          <w:noProof/>
          <w:szCs w:val="24"/>
        </w:rPr>
      </w:pPr>
    </w:p>
    <w:p w14:paraId="794EF913" w14:textId="77777777" w:rsidR="00D16650" w:rsidRDefault="00D16650" w:rsidP="00D16650">
      <w:pPr>
        <w:ind w:left="1134" w:hanging="567"/>
        <w:rPr>
          <w:noProof/>
          <w:szCs w:val="24"/>
        </w:rPr>
      </w:pPr>
      <w:r>
        <w:rPr>
          <w:noProof/>
        </w:rPr>
        <w:br w:type="page"/>
        <w:t>–</w:t>
      </w:r>
      <w:r>
        <w:rPr>
          <w:noProof/>
        </w:rPr>
        <w:tab/>
        <w:t>32018 R 0982: Komisjoni rakendusmäärus (EL) 2018/982, 11. juuli 2018 (ELT L 176, 12.7.2018, lk 13), muudetud järgmis(t)e õigusakti(de)ga:</w:t>
      </w:r>
    </w:p>
    <w:p w14:paraId="65B647BC" w14:textId="77777777" w:rsidR="00D16650" w:rsidRPr="00C44C8F" w:rsidRDefault="00D16650" w:rsidP="00D16650">
      <w:pPr>
        <w:ind w:left="1134" w:hanging="567"/>
        <w:rPr>
          <w:noProof/>
        </w:rPr>
      </w:pPr>
    </w:p>
    <w:p w14:paraId="1CEADEA0" w14:textId="77777777" w:rsidR="00D16650" w:rsidRDefault="00D16650" w:rsidP="00D16650">
      <w:pPr>
        <w:ind w:left="1701" w:hanging="567"/>
        <w:rPr>
          <w:noProof/>
        </w:rPr>
      </w:pPr>
      <w:r>
        <w:rPr>
          <w:noProof/>
        </w:rPr>
        <w:t>–</w:t>
      </w:r>
      <w:r>
        <w:rPr>
          <w:noProof/>
        </w:rPr>
        <w:tab/>
        <w:t>32022 R 0268: Komisjoni rakendusmäärus (EL) 2022/268, 23. veebruar 2022 (ELT L 43, 24.2.2022, lk 1),</w:t>
      </w:r>
    </w:p>
    <w:p w14:paraId="796B661B" w14:textId="77777777" w:rsidR="00D16650" w:rsidRPr="00C44C8F" w:rsidRDefault="00D16650" w:rsidP="00D16650">
      <w:pPr>
        <w:rPr>
          <w:noProof/>
          <w:szCs w:val="24"/>
        </w:rPr>
      </w:pPr>
    </w:p>
    <w:p w14:paraId="28390CAD" w14:textId="77777777" w:rsidR="00D16650" w:rsidRPr="00BB4FEA" w:rsidRDefault="00D16650" w:rsidP="00D16650">
      <w:pPr>
        <w:ind w:left="1134" w:hanging="567"/>
        <w:rPr>
          <w:noProof/>
          <w:szCs w:val="24"/>
        </w:rPr>
      </w:pPr>
      <w:r>
        <w:rPr>
          <w:noProof/>
        </w:rPr>
        <w:t>–</w:t>
      </w:r>
      <w:r>
        <w:rPr>
          <w:noProof/>
        </w:rPr>
        <w:tab/>
        <w:t>32018 R 0983: Komisjoni rakendusmäärus (EL) 2018/983, 11. juuli 2018 (ELT L 176, 12.7.2018, lk 17),</w:t>
      </w:r>
    </w:p>
    <w:p w14:paraId="2FA80DDC" w14:textId="77777777" w:rsidR="00D16650" w:rsidRPr="00C44C8F" w:rsidRDefault="00D16650" w:rsidP="00D16650">
      <w:pPr>
        <w:rPr>
          <w:noProof/>
          <w:szCs w:val="24"/>
        </w:rPr>
      </w:pPr>
    </w:p>
    <w:p w14:paraId="5D286F8F" w14:textId="77777777" w:rsidR="00D16650" w:rsidRDefault="00D16650" w:rsidP="00D16650">
      <w:pPr>
        <w:ind w:left="1134" w:hanging="567"/>
        <w:rPr>
          <w:noProof/>
          <w:szCs w:val="24"/>
        </w:rPr>
      </w:pPr>
      <w:r>
        <w:rPr>
          <w:noProof/>
        </w:rPr>
        <w:t>–</w:t>
      </w:r>
      <w:r>
        <w:rPr>
          <w:noProof/>
        </w:rPr>
        <w:tab/>
        <w:t>32018 R 1039: Komisjoni rakendusmäärus (EL) 2018/1039, 23. juuli 2018 (ELT L 186, 24.7.2018, lk 3), muudetud järgmis(t)e õigusakti(de)ga:</w:t>
      </w:r>
    </w:p>
    <w:p w14:paraId="734CBB74" w14:textId="77777777" w:rsidR="00D16650" w:rsidRPr="00C44C8F" w:rsidRDefault="00D16650" w:rsidP="00D16650">
      <w:pPr>
        <w:ind w:left="1134" w:hanging="567"/>
        <w:rPr>
          <w:noProof/>
        </w:rPr>
      </w:pPr>
    </w:p>
    <w:p w14:paraId="61C050AB" w14:textId="77777777" w:rsidR="00D16650" w:rsidRPr="00BB4FEA" w:rsidRDefault="00D16650" w:rsidP="00D16650">
      <w:pPr>
        <w:ind w:left="1701" w:hanging="567"/>
        <w:rPr>
          <w:noProof/>
        </w:rPr>
      </w:pPr>
      <w:r>
        <w:rPr>
          <w:noProof/>
        </w:rPr>
        <w:t>–</w:t>
      </w:r>
      <w:r>
        <w:rPr>
          <w:noProof/>
        </w:rPr>
        <w:tab/>
        <w:t>32022 R 1445: Komisjoni rakendusmäärus (EL) 2022/1445, 31. august 2022 (ELT L 227, 1.9.2022, lk 127),</w:t>
      </w:r>
    </w:p>
    <w:p w14:paraId="29E38FF5" w14:textId="77777777" w:rsidR="00D16650" w:rsidRPr="00C44C8F" w:rsidRDefault="00D16650" w:rsidP="00D16650">
      <w:pPr>
        <w:rPr>
          <w:noProof/>
          <w:szCs w:val="24"/>
        </w:rPr>
      </w:pPr>
    </w:p>
    <w:p w14:paraId="1A1669B2" w14:textId="77777777" w:rsidR="00D16650" w:rsidRPr="00BB4FEA" w:rsidRDefault="00D16650" w:rsidP="00D16650">
      <w:pPr>
        <w:ind w:left="1134" w:hanging="567"/>
        <w:rPr>
          <w:noProof/>
          <w:szCs w:val="24"/>
        </w:rPr>
      </w:pPr>
      <w:r>
        <w:rPr>
          <w:noProof/>
        </w:rPr>
        <w:t>–</w:t>
      </w:r>
      <w:r>
        <w:rPr>
          <w:noProof/>
        </w:rPr>
        <w:tab/>
        <w:t>32018 R 1079: Komisjoni rakendusmäärus (EL) 2018/1079, 30. juuli 2018 (ELT L 194, 31.7.2018, lk 131),</w:t>
      </w:r>
    </w:p>
    <w:p w14:paraId="68E19446" w14:textId="77777777" w:rsidR="00D16650" w:rsidRPr="00C44C8F" w:rsidRDefault="00D16650" w:rsidP="00D16650">
      <w:pPr>
        <w:rPr>
          <w:noProof/>
          <w:szCs w:val="24"/>
        </w:rPr>
      </w:pPr>
    </w:p>
    <w:p w14:paraId="31022DA1" w14:textId="77777777" w:rsidR="00D16650" w:rsidRPr="00BB4FEA" w:rsidRDefault="00D16650" w:rsidP="00D16650">
      <w:pPr>
        <w:ind w:left="1134" w:hanging="567"/>
        <w:rPr>
          <w:noProof/>
          <w:szCs w:val="24"/>
        </w:rPr>
      </w:pPr>
      <w:r>
        <w:rPr>
          <w:noProof/>
        </w:rPr>
        <w:t>–</w:t>
      </w:r>
      <w:r>
        <w:rPr>
          <w:noProof/>
        </w:rPr>
        <w:tab/>
        <w:t>32018 R 1080: Komisjoni rakendusmäärus (EL) 2018/1080, 30. juuli 2018 (ELT L 194, 31.7.2018, lk 134),</w:t>
      </w:r>
    </w:p>
    <w:p w14:paraId="3B9D380E" w14:textId="77777777" w:rsidR="00D16650" w:rsidRPr="00C44C8F" w:rsidRDefault="00D16650" w:rsidP="00D16650">
      <w:pPr>
        <w:rPr>
          <w:noProof/>
          <w:szCs w:val="24"/>
        </w:rPr>
      </w:pPr>
    </w:p>
    <w:p w14:paraId="197C3E44" w14:textId="77777777" w:rsidR="00D16650" w:rsidRDefault="00D16650" w:rsidP="00D16650">
      <w:pPr>
        <w:ind w:left="1134" w:hanging="567"/>
        <w:rPr>
          <w:noProof/>
          <w:szCs w:val="24"/>
        </w:rPr>
      </w:pPr>
      <w:r>
        <w:rPr>
          <w:noProof/>
        </w:rPr>
        <w:t>–</w:t>
      </w:r>
      <w:r>
        <w:rPr>
          <w:noProof/>
        </w:rPr>
        <w:tab/>
        <w:t>32018 R 1081: Komisjoni rakendusmäärus (EL) 2018/1081, 30. juuli 2018 (ELT L 194, 31.7.2018, lk 137), muudetud järgmis(t)e õigusakti(de)ga:</w:t>
      </w:r>
    </w:p>
    <w:p w14:paraId="4E6D6DA0" w14:textId="77777777" w:rsidR="00D16650" w:rsidRPr="00C44C8F" w:rsidRDefault="00D16650" w:rsidP="00D16650">
      <w:pPr>
        <w:ind w:left="1134" w:hanging="567"/>
        <w:rPr>
          <w:noProof/>
        </w:rPr>
      </w:pPr>
    </w:p>
    <w:p w14:paraId="5713726F" w14:textId="77777777" w:rsidR="00D16650" w:rsidRPr="00BB4FEA" w:rsidRDefault="00D16650" w:rsidP="00D16650">
      <w:pPr>
        <w:ind w:left="1701" w:hanging="567"/>
        <w:rPr>
          <w:noProof/>
        </w:rPr>
      </w:pPr>
      <w:r>
        <w:rPr>
          <w:noProof/>
        </w:rPr>
        <w:t>–</w:t>
      </w:r>
      <w:r>
        <w:rPr>
          <w:noProof/>
        </w:rPr>
        <w:tab/>
        <w:t>32020 R 0146: Komisjoni rakendusmäärus (EL) 2020/146, 3. veebruar 2020 (ELT L 31, 4.2.2020, lk 3),</w:t>
      </w:r>
    </w:p>
    <w:p w14:paraId="2019E7F7" w14:textId="77777777" w:rsidR="00D16650" w:rsidRPr="00C44C8F" w:rsidRDefault="00D16650" w:rsidP="00D16650">
      <w:pPr>
        <w:rPr>
          <w:noProof/>
          <w:szCs w:val="24"/>
        </w:rPr>
      </w:pPr>
    </w:p>
    <w:p w14:paraId="1CE4A7D4" w14:textId="77777777" w:rsidR="00D16650" w:rsidRDefault="00D16650" w:rsidP="00D16650">
      <w:pPr>
        <w:ind w:left="1701" w:hanging="567"/>
        <w:rPr>
          <w:noProof/>
          <w:szCs w:val="24"/>
        </w:rPr>
      </w:pPr>
      <w:r>
        <w:rPr>
          <w:noProof/>
        </w:rPr>
        <w:br w:type="page"/>
        <w:t>–</w:t>
      </w:r>
      <w:r>
        <w:rPr>
          <w:noProof/>
        </w:rPr>
        <w:tab/>
        <w:t>32022 R 0703: Komisjoni rakendusmäärus (EL) 2022/703, 5. mai 2022 (ELT L 132, 6.5.2022, lk 5),</w:t>
      </w:r>
    </w:p>
    <w:p w14:paraId="0B07333B" w14:textId="77777777" w:rsidR="00D16650" w:rsidRPr="00C44C8F" w:rsidRDefault="00D16650" w:rsidP="00D16650">
      <w:pPr>
        <w:rPr>
          <w:noProof/>
          <w:szCs w:val="24"/>
        </w:rPr>
      </w:pPr>
    </w:p>
    <w:p w14:paraId="2E450F4A" w14:textId="77777777" w:rsidR="00D16650" w:rsidRPr="00BB4FEA" w:rsidRDefault="00D16650" w:rsidP="00D16650">
      <w:pPr>
        <w:ind w:left="1134" w:hanging="567"/>
        <w:rPr>
          <w:noProof/>
          <w:szCs w:val="24"/>
        </w:rPr>
      </w:pPr>
      <w:r>
        <w:rPr>
          <w:noProof/>
        </w:rPr>
        <w:t>–</w:t>
      </w:r>
      <w:r>
        <w:rPr>
          <w:noProof/>
        </w:rPr>
        <w:tab/>
        <w:t>32018 R 1090: Komisjoni rakendusmäärus (EL) 2018/1090, 31. juuli 2018 (ELT L 195, 1.8.2018, lk 23),</w:t>
      </w:r>
    </w:p>
    <w:p w14:paraId="2A684DD8" w14:textId="77777777" w:rsidR="00D16650" w:rsidRPr="00C44C8F" w:rsidRDefault="00D16650" w:rsidP="00D16650">
      <w:pPr>
        <w:rPr>
          <w:noProof/>
          <w:szCs w:val="24"/>
        </w:rPr>
      </w:pPr>
    </w:p>
    <w:p w14:paraId="7E7F27A3" w14:textId="77777777" w:rsidR="00D16650" w:rsidRPr="00BB4FEA" w:rsidRDefault="00D16650" w:rsidP="00D16650">
      <w:pPr>
        <w:ind w:left="1134" w:hanging="567"/>
        <w:rPr>
          <w:noProof/>
          <w:szCs w:val="24"/>
        </w:rPr>
      </w:pPr>
      <w:r>
        <w:rPr>
          <w:noProof/>
        </w:rPr>
        <w:t>–</w:t>
      </w:r>
      <w:r>
        <w:rPr>
          <w:noProof/>
        </w:rPr>
        <w:tab/>
        <w:t>32018 R 1533: Komisjoni rakendusmäärus (EL) 2018/1533, 12. oktoober 2018 (ELT L 257, 15.10.2018, lk 13),</w:t>
      </w:r>
    </w:p>
    <w:p w14:paraId="6F20A60D" w14:textId="77777777" w:rsidR="00D16650" w:rsidRPr="00C44C8F" w:rsidRDefault="00D16650" w:rsidP="00D16650">
      <w:pPr>
        <w:rPr>
          <w:noProof/>
          <w:szCs w:val="24"/>
        </w:rPr>
      </w:pPr>
    </w:p>
    <w:p w14:paraId="528F3B14" w14:textId="77777777" w:rsidR="00D16650" w:rsidRPr="00BB4FEA" w:rsidRDefault="00D16650" w:rsidP="00D16650">
      <w:pPr>
        <w:ind w:left="1134" w:hanging="567"/>
        <w:rPr>
          <w:noProof/>
          <w:szCs w:val="24"/>
        </w:rPr>
      </w:pPr>
      <w:r>
        <w:rPr>
          <w:noProof/>
        </w:rPr>
        <w:t>–</w:t>
      </w:r>
      <w:r>
        <w:rPr>
          <w:noProof/>
        </w:rPr>
        <w:tab/>
        <w:t>32018 R 1543: Komisjoni rakendusmäärus (EL) 2018/1543, 15. oktoober 2018 (ELT L 259, 16.10.2018, lk 22),</w:t>
      </w:r>
    </w:p>
    <w:p w14:paraId="5BDA5FEE" w14:textId="77777777" w:rsidR="00D16650" w:rsidRPr="00C44C8F" w:rsidRDefault="00D16650" w:rsidP="00D16650">
      <w:pPr>
        <w:rPr>
          <w:noProof/>
          <w:szCs w:val="24"/>
        </w:rPr>
      </w:pPr>
    </w:p>
    <w:p w14:paraId="639F1C5A" w14:textId="77777777" w:rsidR="00D16650" w:rsidRPr="00BB4FEA" w:rsidRDefault="00D16650" w:rsidP="00D16650">
      <w:pPr>
        <w:ind w:left="1134" w:hanging="567"/>
        <w:rPr>
          <w:noProof/>
          <w:szCs w:val="24"/>
        </w:rPr>
      </w:pPr>
      <w:r>
        <w:rPr>
          <w:noProof/>
        </w:rPr>
        <w:t>–</w:t>
      </w:r>
      <w:r>
        <w:rPr>
          <w:noProof/>
        </w:rPr>
        <w:tab/>
        <w:t>32018 R 1550: Komisjoni rakendusmäärus (EL) 2018/1550, 16. oktoober 2018 (ELT L 560, 17.10.2018, lk 3),</w:t>
      </w:r>
    </w:p>
    <w:p w14:paraId="6A0FA24D" w14:textId="77777777" w:rsidR="00D16650" w:rsidRPr="00C44C8F" w:rsidRDefault="00D16650" w:rsidP="00D16650">
      <w:pPr>
        <w:rPr>
          <w:noProof/>
          <w:szCs w:val="24"/>
        </w:rPr>
      </w:pPr>
    </w:p>
    <w:p w14:paraId="74D25C9B" w14:textId="77777777" w:rsidR="00D16650" w:rsidRPr="00BB4FEA" w:rsidRDefault="00D16650" w:rsidP="00D16650">
      <w:pPr>
        <w:ind w:left="1134" w:hanging="567"/>
        <w:rPr>
          <w:noProof/>
          <w:szCs w:val="24"/>
        </w:rPr>
      </w:pPr>
      <w:r>
        <w:rPr>
          <w:noProof/>
        </w:rPr>
        <w:t>–</w:t>
      </w:r>
      <w:r>
        <w:rPr>
          <w:noProof/>
        </w:rPr>
        <w:tab/>
        <w:t>32018 R 1558: Komisjoni rakendusmäärus (EL) 2018/1558, 17. oktoober 2018 (ELT L 261, 18.10.2018, lk 13),</w:t>
      </w:r>
    </w:p>
    <w:p w14:paraId="45379115" w14:textId="77777777" w:rsidR="00D16650" w:rsidRPr="00C44C8F" w:rsidRDefault="00D16650" w:rsidP="00D16650">
      <w:pPr>
        <w:rPr>
          <w:noProof/>
          <w:szCs w:val="24"/>
        </w:rPr>
      </w:pPr>
    </w:p>
    <w:p w14:paraId="7FC5A652" w14:textId="77777777" w:rsidR="00D16650" w:rsidRPr="00BB4FEA" w:rsidRDefault="00D16650" w:rsidP="00D16650">
      <w:pPr>
        <w:ind w:left="1134" w:hanging="567"/>
        <w:rPr>
          <w:noProof/>
          <w:szCs w:val="24"/>
        </w:rPr>
      </w:pPr>
      <w:r>
        <w:rPr>
          <w:noProof/>
        </w:rPr>
        <w:t>–</w:t>
      </w:r>
      <w:r>
        <w:rPr>
          <w:noProof/>
        </w:rPr>
        <w:tab/>
        <w:t>32018 R 1559: Komisjoni rakendusmäärus (EL) 2018/1559, 17. oktoober 2018 (ELT L 261, 18.10.2018, lk 16),</w:t>
      </w:r>
    </w:p>
    <w:p w14:paraId="5C8A93DE" w14:textId="77777777" w:rsidR="00D16650" w:rsidRPr="00C44C8F" w:rsidRDefault="00D16650" w:rsidP="00D16650">
      <w:pPr>
        <w:rPr>
          <w:noProof/>
          <w:szCs w:val="24"/>
        </w:rPr>
      </w:pPr>
    </w:p>
    <w:p w14:paraId="4B57A40F" w14:textId="77777777" w:rsidR="00D16650" w:rsidRPr="00BB4FEA" w:rsidRDefault="00D16650" w:rsidP="00D16650">
      <w:pPr>
        <w:ind w:left="1134" w:hanging="567"/>
        <w:rPr>
          <w:noProof/>
          <w:szCs w:val="24"/>
        </w:rPr>
      </w:pPr>
      <w:r>
        <w:rPr>
          <w:noProof/>
        </w:rPr>
        <w:t>–</w:t>
      </w:r>
      <w:r>
        <w:rPr>
          <w:noProof/>
        </w:rPr>
        <w:tab/>
        <w:t>32018 R 1564: Komisjoni rakendusmäärus (EL) 2018/1564, 17. oktoober 2018 (ELT L 262, 19.10.2018, lk 20),</w:t>
      </w:r>
    </w:p>
    <w:p w14:paraId="7C3DA950" w14:textId="77777777" w:rsidR="00D16650" w:rsidRPr="00C44C8F" w:rsidRDefault="00D16650" w:rsidP="00D16650">
      <w:pPr>
        <w:rPr>
          <w:noProof/>
          <w:szCs w:val="24"/>
        </w:rPr>
      </w:pPr>
    </w:p>
    <w:p w14:paraId="64956868" w14:textId="220C5978" w:rsidR="00D16650" w:rsidRDefault="00D16650" w:rsidP="00D16650">
      <w:pPr>
        <w:ind w:left="1134" w:hanging="567"/>
        <w:rPr>
          <w:noProof/>
          <w:szCs w:val="24"/>
        </w:rPr>
      </w:pPr>
      <w:r>
        <w:rPr>
          <w:noProof/>
        </w:rPr>
        <w:br w:type="page"/>
        <w:t>–</w:t>
      </w:r>
      <w:r>
        <w:rPr>
          <w:noProof/>
        </w:rPr>
        <w:tab/>
        <w:t xml:space="preserve">32018 R 1565: Komisjoni rakendusmäärus (EL) 2018/1565, 17. oktoober 2018 (ELT L 262, 19.10.2018, lk 24), </w:t>
      </w:r>
    </w:p>
    <w:p w14:paraId="52D351D8" w14:textId="77777777" w:rsidR="00D16650" w:rsidRPr="00C44C8F" w:rsidRDefault="00D16650" w:rsidP="00D16650">
      <w:pPr>
        <w:rPr>
          <w:noProof/>
          <w:szCs w:val="24"/>
        </w:rPr>
      </w:pPr>
    </w:p>
    <w:p w14:paraId="0FF7B32C" w14:textId="4ED11EAB" w:rsidR="00D16650" w:rsidRPr="00BB4FEA" w:rsidRDefault="00D16650" w:rsidP="00D16650">
      <w:pPr>
        <w:ind w:left="1134" w:hanging="567"/>
        <w:rPr>
          <w:noProof/>
          <w:szCs w:val="24"/>
        </w:rPr>
      </w:pPr>
      <w:r>
        <w:rPr>
          <w:noProof/>
        </w:rPr>
        <w:t>–</w:t>
      </w:r>
      <w:r>
        <w:rPr>
          <w:noProof/>
        </w:rPr>
        <w:tab/>
        <w:t xml:space="preserve">32018 R 1566: Komisjoni rakendusmäärus (EL) 2018/1566, 18. oktoober 2018 (ELT L 262, 19.10.2018, lk 27), </w:t>
      </w:r>
    </w:p>
    <w:p w14:paraId="2CA16173" w14:textId="77777777" w:rsidR="00D16650" w:rsidRPr="00C44C8F" w:rsidRDefault="00D16650" w:rsidP="00D16650">
      <w:pPr>
        <w:rPr>
          <w:noProof/>
          <w:szCs w:val="24"/>
        </w:rPr>
      </w:pPr>
    </w:p>
    <w:p w14:paraId="462430AC" w14:textId="77777777" w:rsidR="00D16650" w:rsidRPr="00BB4FEA" w:rsidRDefault="00D16650" w:rsidP="00D16650">
      <w:pPr>
        <w:ind w:left="1134" w:hanging="567"/>
        <w:rPr>
          <w:noProof/>
          <w:szCs w:val="24"/>
        </w:rPr>
      </w:pPr>
      <w:r>
        <w:rPr>
          <w:noProof/>
        </w:rPr>
        <w:t>–</w:t>
      </w:r>
      <w:r>
        <w:rPr>
          <w:noProof/>
        </w:rPr>
        <w:tab/>
        <w:t>32018 R 1568: Komisjoni rakendusmäärus (EL) 2018/1568, 18. oktoober 2018 (ELT L 262, 19.10.2018, lk 34),</w:t>
      </w:r>
    </w:p>
    <w:p w14:paraId="756C23A7" w14:textId="77777777" w:rsidR="00D16650" w:rsidRPr="00C44C8F" w:rsidRDefault="00D16650" w:rsidP="00D16650">
      <w:pPr>
        <w:rPr>
          <w:noProof/>
          <w:szCs w:val="24"/>
        </w:rPr>
      </w:pPr>
    </w:p>
    <w:p w14:paraId="50A0B075" w14:textId="77777777" w:rsidR="00D16650" w:rsidRPr="00BB4FEA" w:rsidRDefault="00D16650" w:rsidP="00D16650">
      <w:pPr>
        <w:ind w:left="1134" w:hanging="567"/>
        <w:rPr>
          <w:noProof/>
          <w:szCs w:val="24"/>
        </w:rPr>
      </w:pPr>
      <w:r>
        <w:rPr>
          <w:noProof/>
        </w:rPr>
        <w:t>–</w:t>
      </w:r>
      <w:r>
        <w:rPr>
          <w:noProof/>
        </w:rPr>
        <w:tab/>
        <w:t>32019 R 0008: Komisjoni rakendusmäärus (EL) 2019/8, 3. jaanuar 2019 (ELT L 2, 4.1.2019, lk 6),</w:t>
      </w:r>
    </w:p>
    <w:p w14:paraId="3F9E5CD5" w14:textId="77777777" w:rsidR="00D16650" w:rsidRPr="00C44C8F" w:rsidRDefault="00D16650" w:rsidP="00D16650">
      <w:pPr>
        <w:rPr>
          <w:noProof/>
          <w:szCs w:val="24"/>
        </w:rPr>
      </w:pPr>
    </w:p>
    <w:p w14:paraId="395C3989" w14:textId="77777777" w:rsidR="00D16650" w:rsidRPr="00BB4FEA" w:rsidRDefault="00D16650" w:rsidP="00D16650">
      <w:pPr>
        <w:ind w:left="1134" w:hanging="567"/>
        <w:rPr>
          <w:noProof/>
          <w:szCs w:val="24"/>
        </w:rPr>
      </w:pPr>
      <w:r>
        <w:rPr>
          <w:noProof/>
        </w:rPr>
        <w:t>–</w:t>
      </w:r>
      <w:r>
        <w:rPr>
          <w:noProof/>
        </w:rPr>
        <w:tab/>
        <w:t>32019 R 0009: Komisjoni rakendusmäärus (EL) 2019/9, 3. jaanuar 2019 (ELT L 2, 4.1.2019, lk 10),</w:t>
      </w:r>
    </w:p>
    <w:p w14:paraId="221814AA" w14:textId="77777777" w:rsidR="00D16650" w:rsidRPr="00C44C8F" w:rsidRDefault="00D16650" w:rsidP="00D16650">
      <w:pPr>
        <w:rPr>
          <w:noProof/>
          <w:szCs w:val="24"/>
        </w:rPr>
      </w:pPr>
    </w:p>
    <w:p w14:paraId="10DD73B6" w14:textId="77777777" w:rsidR="00D16650" w:rsidRPr="00BB4FEA" w:rsidRDefault="00D16650" w:rsidP="00D16650">
      <w:pPr>
        <w:ind w:left="1134" w:hanging="567"/>
        <w:rPr>
          <w:noProof/>
          <w:szCs w:val="24"/>
        </w:rPr>
      </w:pPr>
      <w:r>
        <w:rPr>
          <w:noProof/>
        </w:rPr>
        <w:t>–</w:t>
      </w:r>
      <w:r>
        <w:rPr>
          <w:noProof/>
        </w:rPr>
        <w:tab/>
        <w:t>32019 R 0010: Komisjoni rakendusmäärus (EL) 2019/10, 3. jaanuar 2019 (ELT L 2, 4.1.2019, lk 13),</w:t>
      </w:r>
    </w:p>
    <w:p w14:paraId="1AACB834" w14:textId="77777777" w:rsidR="00D16650" w:rsidRPr="00C44C8F" w:rsidRDefault="00D16650" w:rsidP="00D16650">
      <w:pPr>
        <w:rPr>
          <w:noProof/>
          <w:szCs w:val="24"/>
        </w:rPr>
      </w:pPr>
    </w:p>
    <w:p w14:paraId="6F23675F" w14:textId="77777777" w:rsidR="00D16650" w:rsidRPr="00BB4FEA" w:rsidRDefault="00D16650" w:rsidP="00D16650">
      <w:pPr>
        <w:ind w:left="1134" w:hanging="567"/>
        <w:rPr>
          <w:noProof/>
          <w:szCs w:val="24"/>
        </w:rPr>
      </w:pPr>
      <w:r>
        <w:rPr>
          <w:noProof/>
        </w:rPr>
        <w:t>–</w:t>
      </w:r>
      <w:r>
        <w:rPr>
          <w:noProof/>
        </w:rPr>
        <w:tab/>
        <w:t>32019 R 0011: Komisjoni rakendusmäärus (EL) 2019/11, 3. jaanuar 2019 (ELT L 2, 4.1.2019, lk 17),</w:t>
      </w:r>
    </w:p>
    <w:p w14:paraId="3C41A877" w14:textId="77777777" w:rsidR="00D16650" w:rsidRPr="00C44C8F" w:rsidRDefault="00D16650" w:rsidP="00D16650">
      <w:pPr>
        <w:rPr>
          <w:noProof/>
          <w:szCs w:val="24"/>
        </w:rPr>
      </w:pPr>
    </w:p>
    <w:p w14:paraId="3DE8A7EF" w14:textId="77777777" w:rsidR="00D16650" w:rsidRPr="00BB4FEA" w:rsidRDefault="00D16650" w:rsidP="00D16650">
      <w:pPr>
        <w:ind w:left="1134" w:hanging="567"/>
        <w:rPr>
          <w:noProof/>
          <w:szCs w:val="24"/>
        </w:rPr>
      </w:pPr>
      <w:r>
        <w:rPr>
          <w:noProof/>
        </w:rPr>
        <w:t>–</w:t>
      </w:r>
      <w:r>
        <w:rPr>
          <w:noProof/>
        </w:rPr>
        <w:tab/>
        <w:t>32019 R 0012: Komisjoni rakendusmäärus (EL) 2019/12, 3. jaanuar 2019 (ELT L 2, 4.1.2019, lk 21),</w:t>
      </w:r>
    </w:p>
    <w:p w14:paraId="217F5956" w14:textId="77777777" w:rsidR="00D16650" w:rsidRPr="00C44C8F" w:rsidRDefault="00D16650" w:rsidP="00D16650">
      <w:pPr>
        <w:rPr>
          <w:noProof/>
          <w:szCs w:val="24"/>
        </w:rPr>
      </w:pPr>
    </w:p>
    <w:p w14:paraId="2D930618" w14:textId="77777777" w:rsidR="00D16650" w:rsidRDefault="00D16650" w:rsidP="00D16650">
      <w:pPr>
        <w:ind w:left="1134" w:hanging="567"/>
        <w:rPr>
          <w:noProof/>
          <w:szCs w:val="24"/>
        </w:rPr>
      </w:pPr>
      <w:r>
        <w:rPr>
          <w:noProof/>
        </w:rPr>
        <w:br w:type="page"/>
        <w:t>–</w:t>
      </w:r>
      <w:r>
        <w:rPr>
          <w:noProof/>
        </w:rPr>
        <w:tab/>
        <w:t>32019 R 0049: Komisjoni rakendusmäärus (EL) 2019/49, 4. jaanuar 2019 (ELT L 10, 14.1.2019, lk 2),</w:t>
      </w:r>
    </w:p>
    <w:p w14:paraId="7C5D95FD" w14:textId="77777777" w:rsidR="00D16650" w:rsidRPr="00C44C8F" w:rsidRDefault="00D16650" w:rsidP="00D16650">
      <w:pPr>
        <w:rPr>
          <w:noProof/>
          <w:szCs w:val="24"/>
        </w:rPr>
      </w:pPr>
    </w:p>
    <w:p w14:paraId="2D5011DC" w14:textId="77777777" w:rsidR="00D16650" w:rsidRPr="00BB4FEA" w:rsidRDefault="00D16650" w:rsidP="00D16650">
      <w:pPr>
        <w:ind w:left="1134" w:hanging="567"/>
        <w:rPr>
          <w:noProof/>
          <w:szCs w:val="24"/>
        </w:rPr>
      </w:pPr>
      <w:r>
        <w:rPr>
          <w:noProof/>
        </w:rPr>
        <w:t>–</w:t>
      </w:r>
      <w:r>
        <w:rPr>
          <w:noProof/>
        </w:rPr>
        <w:tab/>
        <w:t>32019 R 0111: Komisjoni rakendusmäärus (EL) 2019/111, 24. jaanuar 2019 (ELT L 23, 25.1.2019, lk 14),</w:t>
      </w:r>
    </w:p>
    <w:p w14:paraId="73C9DDA4" w14:textId="77777777" w:rsidR="00D16650" w:rsidRPr="00C44C8F" w:rsidRDefault="00D16650" w:rsidP="00D16650">
      <w:pPr>
        <w:rPr>
          <w:noProof/>
          <w:szCs w:val="24"/>
        </w:rPr>
      </w:pPr>
    </w:p>
    <w:p w14:paraId="2248C9AD" w14:textId="77777777" w:rsidR="00D16650" w:rsidRPr="00BB4FEA" w:rsidRDefault="00D16650" w:rsidP="00D16650">
      <w:pPr>
        <w:ind w:left="1134" w:hanging="567"/>
        <w:rPr>
          <w:noProof/>
          <w:szCs w:val="24"/>
        </w:rPr>
      </w:pPr>
      <w:r>
        <w:rPr>
          <w:noProof/>
        </w:rPr>
        <w:t>–</w:t>
      </w:r>
      <w:r>
        <w:rPr>
          <w:noProof/>
        </w:rPr>
        <w:tab/>
        <w:t>32019 R 0144: Komisjoni rakendusmäärus (EL) 2019/144, 28. jaanuar 2019 (ELT L 27, 31.1.2019, lk 8),</w:t>
      </w:r>
    </w:p>
    <w:p w14:paraId="5D6DB74E" w14:textId="77777777" w:rsidR="00D16650" w:rsidRPr="00C44C8F" w:rsidRDefault="00D16650" w:rsidP="00D16650">
      <w:pPr>
        <w:rPr>
          <w:noProof/>
          <w:szCs w:val="24"/>
        </w:rPr>
      </w:pPr>
    </w:p>
    <w:p w14:paraId="551E13C9" w14:textId="77777777" w:rsidR="00D16650" w:rsidRPr="00BB4FEA" w:rsidRDefault="00D16650" w:rsidP="00D16650">
      <w:pPr>
        <w:ind w:left="1134" w:hanging="567"/>
        <w:rPr>
          <w:noProof/>
          <w:szCs w:val="24"/>
        </w:rPr>
      </w:pPr>
      <w:r>
        <w:rPr>
          <w:noProof/>
        </w:rPr>
        <w:t>–</w:t>
      </w:r>
      <w:r>
        <w:rPr>
          <w:noProof/>
        </w:rPr>
        <w:tab/>
        <w:t>32019 R 0454: Komisjoni rakendusmäärus (EL) 2019/454, 20. märts 2019 (ELT L 79, 21.3.2019, lk 4),</w:t>
      </w:r>
    </w:p>
    <w:p w14:paraId="7DE9E7CC" w14:textId="77777777" w:rsidR="00D16650" w:rsidRPr="00C44C8F" w:rsidRDefault="00D16650" w:rsidP="00D16650">
      <w:pPr>
        <w:rPr>
          <w:noProof/>
          <w:szCs w:val="24"/>
        </w:rPr>
      </w:pPr>
    </w:p>
    <w:p w14:paraId="116E7EE3" w14:textId="77777777" w:rsidR="00D16650" w:rsidRPr="00BB4FEA" w:rsidRDefault="00D16650" w:rsidP="00D16650">
      <w:pPr>
        <w:ind w:left="1134" w:hanging="567"/>
        <w:rPr>
          <w:noProof/>
          <w:szCs w:val="24"/>
        </w:rPr>
      </w:pPr>
      <w:r>
        <w:rPr>
          <w:noProof/>
        </w:rPr>
        <w:t>–</w:t>
      </w:r>
      <w:r>
        <w:rPr>
          <w:noProof/>
        </w:rPr>
        <w:tab/>
        <w:t>32019 R 0764: Komisjoni rakendusmäärus (EL) 2019/764, 14. mai 2019 (ELT L 126, 15.5.2019, lk 1),</w:t>
      </w:r>
    </w:p>
    <w:p w14:paraId="57069504" w14:textId="77777777" w:rsidR="00D16650" w:rsidRPr="00C44C8F" w:rsidRDefault="00D16650" w:rsidP="00D16650">
      <w:pPr>
        <w:rPr>
          <w:noProof/>
          <w:szCs w:val="24"/>
        </w:rPr>
      </w:pPr>
    </w:p>
    <w:p w14:paraId="328FB064" w14:textId="77777777" w:rsidR="00D16650" w:rsidRPr="00BB4FEA" w:rsidRDefault="00D16650" w:rsidP="00D16650">
      <w:pPr>
        <w:ind w:left="1134" w:hanging="567"/>
        <w:rPr>
          <w:noProof/>
          <w:szCs w:val="24"/>
        </w:rPr>
      </w:pPr>
      <w:r>
        <w:rPr>
          <w:noProof/>
        </w:rPr>
        <w:t>–</w:t>
      </w:r>
      <w:r>
        <w:rPr>
          <w:noProof/>
        </w:rPr>
        <w:tab/>
        <w:t>32019 R 0781: Komisjoni rakendusmäärus (EL) 2019/781, 15. mai 2019 (ELT L 127, 16.5.2019, lk 1),</w:t>
      </w:r>
    </w:p>
    <w:p w14:paraId="4D6EC26C" w14:textId="77777777" w:rsidR="00D16650" w:rsidRPr="00C44C8F" w:rsidRDefault="00D16650" w:rsidP="00D16650">
      <w:pPr>
        <w:rPr>
          <w:noProof/>
          <w:szCs w:val="24"/>
        </w:rPr>
      </w:pPr>
    </w:p>
    <w:p w14:paraId="2D2577C3" w14:textId="77777777" w:rsidR="00D16650" w:rsidRPr="00BB4FEA" w:rsidRDefault="00D16650" w:rsidP="00D16650">
      <w:pPr>
        <w:ind w:left="1134" w:hanging="567"/>
        <w:rPr>
          <w:noProof/>
          <w:szCs w:val="24"/>
        </w:rPr>
      </w:pPr>
      <w:r>
        <w:rPr>
          <w:noProof/>
        </w:rPr>
        <w:t>–</w:t>
      </w:r>
      <w:r>
        <w:rPr>
          <w:noProof/>
        </w:rPr>
        <w:tab/>
        <w:t>32019 R 0805: Komisjoni rakendusmäärus (EL) 2019/805, 17. mai 2019 (ELT L 132, 20.5.2019, lk 33),</w:t>
      </w:r>
    </w:p>
    <w:p w14:paraId="1170351B" w14:textId="77777777" w:rsidR="00D16650" w:rsidRPr="00C44C8F" w:rsidRDefault="00D16650" w:rsidP="00D16650">
      <w:pPr>
        <w:rPr>
          <w:noProof/>
          <w:szCs w:val="24"/>
        </w:rPr>
      </w:pPr>
    </w:p>
    <w:p w14:paraId="18B2084E" w14:textId="77777777" w:rsidR="00D16650" w:rsidRPr="00BB4FEA" w:rsidRDefault="00D16650" w:rsidP="00D16650">
      <w:pPr>
        <w:ind w:left="1134" w:hanging="567"/>
        <w:rPr>
          <w:noProof/>
          <w:szCs w:val="24"/>
        </w:rPr>
      </w:pPr>
      <w:r>
        <w:rPr>
          <w:noProof/>
        </w:rPr>
        <w:t>–</w:t>
      </w:r>
      <w:r>
        <w:rPr>
          <w:noProof/>
        </w:rPr>
        <w:tab/>
        <w:t>32019 R 0892: Komisjoni rakendusmäärus (EL) 2019/892, 28. mai 2019 (ELT L 142, 29.5.2019, lk 57),</w:t>
      </w:r>
    </w:p>
    <w:p w14:paraId="00F5545C" w14:textId="77777777" w:rsidR="00D16650" w:rsidRPr="00C44C8F" w:rsidRDefault="00D16650" w:rsidP="00D16650">
      <w:pPr>
        <w:rPr>
          <w:noProof/>
          <w:szCs w:val="24"/>
        </w:rPr>
      </w:pPr>
    </w:p>
    <w:p w14:paraId="5EB1ED7D" w14:textId="77777777" w:rsidR="00D16650" w:rsidRPr="00BB4FEA" w:rsidRDefault="00D16650" w:rsidP="00D16650">
      <w:pPr>
        <w:ind w:left="1134" w:hanging="567"/>
        <w:rPr>
          <w:noProof/>
          <w:szCs w:val="24"/>
        </w:rPr>
      </w:pPr>
      <w:r>
        <w:rPr>
          <w:noProof/>
        </w:rPr>
        <w:t>–</w:t>
      </w:r>
      <w:r>
        <w:rPr>
          <w:noProof/>
        </w:rPr>
        <w:tab/>
        <w:t>32019 R 0894: Komisjoni rakendusmäärus (EL) 2019/894, 28. mai 2019 (ELT L 142, 29.5.2019, lk 63),</w:t>
      </w:r>
    </w:p>
    <w:p w14:paraId="6AF0CAB9" w14:textId="77777777" w:rsidR="00D16650" w:rsidRPr="00C44C8F" w:rsidRDefault="00D16650" w:rsidP="00D16650">
      <w:pPr>
        <w:rPr>
          <w:noProof/>
          <w:szCs w:val="24"/>
        </w:rPr>
      </w:pPr>
    </w:p>
    <w:p w14:paraId="329DF93E" w14:textId="77777777" w:rsidR="00D16650" w:rsidRDefault="00D16650" w:rsidP="00D16650">
      <w:pPr>
        <w:ind w:left="1134" w:hanging="567"/>
        <w:rPr>
          <w:noProof/>
          <w:szCs w:val="24"/>
        </w:rPr>
      </w:pPr>
      <w:r>
        <w:rPr>
          <w:noProof/>
        </w:rPr>
        <w:br w:type="page"/>
        <w:t>–</w:t>
      </w:r>
      <w:r>
        <w:rPr>
          <w:noProof/>
        </w:rPr>
        <w:tab/>
        <w:t>32019 R 0898: Komisjoni rakendusmäärus (EL) 2019/898, 29. mai 2019 (ELT L 144, 3.6.2019, lk 29),</w:t>
      </w:r>
    </w:p>
    <w:p w14:paraId="716F97DC" w14:textId="77777777" w:rsidR="00D16650" w:rsidRPr="00C44C8F" w:rsidRDefault="00D16650" w:rsidP="00D16650">
      <w:pPr>
        <w:rPr>
          <w:noProof/>
          <w:szCs w:val="24"/>
        </w:rPr>
      </w:pPr>
    </w:p>
    <w:p w14:paraId="6121D90B" w14:textId="77777777" w:rsidR="00D16650" w:rsidRPr="00BB4FEA" w:rsidRDefault="00D16650" w:rsidP="00D16650">
      <w:pPr>
        <w:ind w:left="1134" w:hanging="567"/>
        <w:rPr>
          <w:noProof/>
          <w:szCs w:val="24"/>
        </w:rPr>
      </w:pPr>
      <w:r>
        <w:rPr>
          <w:noProof/>
        </w:rPr>
        <w:t>–</w:t>
      </w:r>
      <w:r>
        <w:rPr>
          <w:noProof/>
        </w:rPr>
        <w:tab/>
        <w:t>32019 R 0900: Komisjoni rakendusmäärus (EL) 2019/900, 29. mai 2019 (ELT L 144, 3.6.2019, lk 36),</w:t>
      </w:r>
    </w:p>
    <w:p w14:paraId="6A905A3A" w14:textId="77777777" w:rsidR="00D16650" w:rsidRPr="00C44C8F" w:rsidRDefault="00D16650" w:rsidP="00D16650">
      <w:pPr>
        <w:rPr>
          <w:noProof/>
          <w:szCs w:val="24"/>
        </w:rPr>
      </w:pPr>
    </w:p>
    <w:p w14:paraId="3EE25E1A" w14:textId="77777777" w:rsidR="00D16650" w:rsidRPr="00BB4FEA" w:rsidRDefault="00D16650" w:rsidP="00D16650">
      <w:pPr>
        <w:ind w:left="1134" w:hanging="567"/>
        <w:rPr>
          <w:noProof/>
          <w:szCs w:val="24"/>
        </w:rPr>
      </w:pPr>
      <w:r>
        <w:rPr>
          <w:noProof/>
        </w:rPr>
        <w:t>–</w:t>
      </w:r>
      <w:r>
        <w:rPr>
          <w:noProof/>
        </w:rPr>
        <w:tab/>
        <w:t>32019 R 0901: Komisjoni rakendusmäärus (EL) 2019/901, 29. mai 2019 (ELT L 144, 3.6.2019, lk 41),</w:t>
      </w:r>
    </w:p>
    <w:p w14:paraId="0D40EF07" w14:textId="77777777" w:rsidR="00D16650" w:rsidRPr="00C44C8F" w:rsidRDefault="00D16650" w:rsidP="00D16650">
      <w:pPr>
        <w:rPr>
          <w:noProof/>
          <w:szCs w:val="24"/>
        </w:rPr>
      </w:pPr>
    </w:p>
    <w:p w14:paraId="0F1EA262" w14:textId="77777777" w:rsidR="00D16650" w:rsidRPr="00BB4FEA" w:rsidRDefault="00D16650" w:rsidP="00D16650">
      <w:pPr>
        <w:ind w:left="1134" w:hanging="567"/>
        <w:rPr>
          <w:noProof/>
          <w:szCs w:val="24"/>
        </w:rPr>
      </w:pPr>
      <w:r>
        <w:rPr>
          <w:noProof/>
        </w:rPr>
        <w:t>–</w:t>
      </w:r>
      <w:r>
        <w:rPr>
          <w:noProof/>
        </w:rPr>
        <w:tab/>
        <w:t>32019 R 0914: Komisjoni rakendusmäärus (EL) 2019/914, 29. mai 2019 (ELT L 146, 5.6.2019, lk 60),</w:t>
      </w:r>
    </w:p>
    <w:p w14:paraId="25483DFA" w14:textId="77777777" w:rsidR="00D16650" w:rsidRPr="00C44C8F" w:rsidRDefault="00D16650" w:rsidP="00D16650">
      <w:pPr>
        <w:rPr>
          <w:noProof/>
          <w:szCs w:val="24"/>
        </w:rPr>
      </w:pPr>
    </w:p>
    <w:p w14:paraId="5F7E7862" w14:textId="77777777" w:rsidR="00D16650" w:rsidRPr="00BB4FEA" w:rsidRDefault="00D16650" w:rsidP="00D16650">
      <w:pPr>
        <w:ind w:left="1134" w:hanging="567"/>
        <w:rPr>
          <w:noProof/>
          <w:szCs w:val="24"/>
        </w:rPr>
      </w:pPr>
      <w:r>
        <w:rPr>
          <w:noProof/>
        </w:rPr>
        <w:t>–</w:t>
      </w:r>
      <w:r>
        <w:rPr>
          <w:noProof/>
        </w:rPr>
        <w:tab/>
        <w:t>32019 R 0929: Komisjoni rakendusmäärus (EL) 2019/929, 5. juuni 2019 (ELT L 148, 6.6.2019, lk 25),</w:t>
      </w:r>
    </w:p>
    <w:p w14:paraId="11DD3C45" w14:textId="77777777" w:rsidR="00D16650" w:rsidRPr="00C44C8F" w:rsidRDefault="00D16650" w:rsidP="00D16650">
      <w:pPr>
        <w:rPr>
          <w:noProof/>
          <w:szCs w:val="24"/>
        </w:rPr>
      </w:pPr>
    </w:p>
    <w:p w14:paraId="6F5DCF6C" w14:textId="77777777" w:rsidR="00D16650" w:rsidRPr="00BB4FEA" w:rsidRDefault="00D16650" w:rsidP="00D16650">
      <w:pPr>
        <w:ind w:left="1134" w:hanging="567"/>
        <w:rPr>
          <w:noProof/>
          <w:szCs w:val="24"/>
        </w:rPr>
      </w:pPr>
      <w:r>
        <w:rPr>
          <w:noProof/>
        </w:rPr>
        <w:t>–</w:t>
      </w:r>
      <w:r>
        <w:rPr>
          <w:noProof/>
        </w:rPr>
        <w:tab/>
        <w:t>32019 R 1125: Komisjoni rakendusmäärus (EL) 2019/1125, 5. juuni 2019 (ELT L 177, 2.7.2019, lk 77),</w:t>
      </w:r>
    </w:p>
    <w:p w14:paraId="7CEB5073" w14:textId="77777777" w:rsidR="00D16650" w:rsidRPr="00C44C8F" w:rsidRDefault="00D16650" w:rsidP="00D16650">
      <w:pPr>
        <w:rPr>
          <w:noProof/>
          <w:szCs w:val="24"/>
        </w:rPr>
      </w:pPr>
    </w:p>
    <w:p w14:paraId="6A7A5378" w14:textId="77777777" w:rsidR="00D16650" w:rsidRPr="00BB4FEA" w:rsidRDefault="00D16650" w:rsidP="00D16650">
      <w:pPr>
        <w:ind w:left="1134" w:hanging="567"/>
        <w:rPr>
          <w:noProof/>
          <w:szCs w:val="24"/>
        </w:rPr>
      </w:pPr>
      <w:r>
        <w:rPr>
          <w:noProof/>
        </w:rPr>
        <w:t>–</w:t>
      </w:r>
      <w:r>
        <w:rPr>
          <w:noProof/>
        </w:rPr>
        <w:tab/>
        <w:t>32019 R 1289: Komisjoni rakendusmäärus (EL) 2019/1289, 31. juuli 2019 (ELT L 203, 1.8.2019, lk 2),</w:t>
      </w:r>
    </w:p>
    <w:p w14:paraId="71E120FF" w14:textId="77777777" w:rsidR="00D16650" w:rsidRPr="00C44C8F" w:rsidRDefault="00D16650" w:rsidP="00D16650">
      <w:pPr>
        <w:rPr>
          <w:noProof/>
          <w:szCs w:val="24"/>
        </w:rPr>
      </w:pPr>
    </w:p>
    <w:p w14:paraId="64BBC0E2" w14:textId="77777777" w:rsidR="00D16650" w:rsidRPr="00BB4FEA" w:rsidRDefault="00D16650" w:rsidP="00D16650">
      <w:pPr>
        <w:ind w:left="1134" w:hanging="567"/>
        <w:rPr>
          <w:noProof/>
          <w:szCs w:val="24"/>
        </w:rPr>
      </w:pPr>
      <w:r>
        <w:rPr>
          <w:noProof/>
        </w:rPr>
        <w:t>–</w:t>
      </w:r>
      <w:r>
        <w:rPr>
          <w:noProof/>
        </w:rPr>
        <w:tab/>
        <w:t>32019 R 1313: Komisjoni rakendusmäärus (EL) 2019/1313, 2. august 2019 (ELT L 205, 5.8.2019, lk 1),</w:t>
      </w:r>
    </w:p>
    <w:p w14:paraId="11E38DD3" w14:textId="77777777" w:rsidR="00D16650" w:rsidRPr="00C44C8F" w:rsidRDefault="00D16650" w:rsidP="00D16650">
      <w:pPr>
        <w:rPr>
          <w:noProof/>
          <w:szCs w:val="24"/>
        </w:rPr>
      </w:pPr>
    </w:p>
    <w:p w14:paraId="61C48475" w14:textId="77777777" w:rsidR="00D16650" w:rsidRPr="00BB4FEA" w:rsidRDefault="00D16650" w:rsidP="00D16650">
      <w:pPr>
        <w:ind w:left="1134" w:hanging="567"/>
        <w:rPr>
          <w:noProof/>
          <w:szCs w:val="24"/>
        </w:rPr>
      </w:pPr>
      <w:r>
        <w:rPr>
          <w:noProof/>
        </w:rPr>
        <w:t>–</w:t>
      </w:r>
      <w:r>
        <w:rPr>
          <w:noProof/>
        </w:rPr>
        <w:tab/>
        <w:t>32019 R 1315: Komisjoni rakendusmäärus (EL) 2019/1315, 2. august 2019 (ELT L 205, 5.8.2019, lk 7),</w:t>
      </w:r>
    </w:p>
    <w:p w14:paraId="4B1A6E2B" w14:textId="77777777" w:rsidR="00D16650" w:rsidRPr="00C44C8F" w:rsidRDefault="00D16650" w:rsidP="00D16650">
      <w:pPr>
        <w:rPr>
          <w:noProof/>
          <w:szCs w:val="24"/>
        </w:rPr>
      </w:pPr>
    </w:p>
    <w:p w14:paraId="50015684" w14:textId="77777777" w:rsidR="00D16650" w:rsidRDefault="00D16650" w:rsidP="00D16650">
      <w:pPr>
        <w:ind w:left="1134" w:hanging="567"/>
        <w:rPr>
          <w:noProof/>
          <w:szCs w:val="24"/>
        </w:rPr>
      </w:pPr>
      <w:r>
        <w:rPr>
          <w:noProof/>
        </w:rPr>
        <w:br w:type="page"/>
        <w:t>–</w:t>
      </w:r>
      <w:r>
        <w:rPr>
          <w:noProof/>
        </w:rPr>
        <w:tab/>
        <w:t>32019 R 1324: Komisjoni rakendusmäärus (EL) 2019/1324, 5. august 2019 (ELT L 206, 6.8.2019, lk 18),</w:t>
      </w:r>
    </w:p>
    <w:p w14:paraId="5E60D932" w14:textId="77777777" w:rsidR="00D16650" w:rsidRPr="00C44C8F" w:rsidRDefault="00D16650" w:rsidP="00D16650">
      <w:pPr>
        <w:rPr>
          <w:noProof/>
          <w:szCs w:val="24"/>
        </w:rPr>
      </w:pPr>
    </w:p>
    <w:p w14:paraId="44794BCC" w14:textId="77777777" w:rsidR="00D16650" w:rsidRPr="00BB4FEA" w:rsidRDefault="00D16650" w:rsidP="00D16650">
      <w:pPr>
        <w:ind w:left="1134" w:hanging="567"/>
        <w:rPr>
          <w:noProof/>
          <w:szCs w:val="24"/>
        </w:rPr>
      </w:pPr>
      <w:r>
        <w:rPr>
          <w:noProof/>
        </w:rPr>
        <w:t>–</w:t>
      </w:r>
      <w:r>
        <w:rPr>
          <w:noProof/>
        </w:rPr>
        <w:tab/>
        <w:t>32019 R 1947: Komisjoni rakendusmäärus (EL) 2019/1947, 22. november 2019 (ELT L 304, 26.11.2019, lk 7),</w:t>
      </w:r>
    </w:p>
    <w:p w14:paraId="7C5DBBE1" w14:textId="77777777" w:rsidR="00D16650" w:rsidRPr="00C44C8F" w:rsidRDefault="00D16650" w:rsidP="00D16650">
      <w:pPr>
        <w:rPr>
          <w:noProof/>
          <w:szCs w:val="24"/>
        </w:rPr>
      </w:pPr>
    </w:p>
    <w:p w14:paraId="32FDA0B9" w14:textId="77777777" w:rsidR="00D16650" w:rsidRPr="00BB4FEA" w:rsidRDefault="00D16650" w:rsidP="00D16650">
      <w:pPr>
        <w:ind w:left="1134" w:hanging="567"/>
        <w:rPr>
          <w:noProof/>
          <w:szCs w:val="24"/>
        </w:rPr>
      </w:pPr>
      <w:r>
        <w:rPr>
          <w:noProof/>
        </w:rPr>
        <w:t>–</w:t>
      </w:r>
      <w:r>
        <w:rPr>
          <w:noProof/>
        </w:rPr>
        <w:tab/>
        <w:t>32019 R 1964: Komisjoni rakendusmäärus (EL) 2019/1964, 26. november 2019 (ELT L 307, 28.11.2019, lk 3),</w:t>
      </w:r>
    </w:p>
    <w:p w14:paraId="470BA7F5" w14:textId="77777777" w:rsidR="00D16650" w:rsidRPr="00C44C8F" w:rsidRDefault="00D16650" w:rsidP="00D16650">
      <w:pPr>
        <w:rPr>
          <w:noProof/>
          <w:szCs w:val="24"/>
        </w:rPr>
      </w:pPr>
    </w:p>
    <w:p w14:paraId="2537382C" w14:textId="77777777" w:rsidR="00D16650" w:rsidRPr="00BB4FEA" w:rsidRDefault="00D16650" w:rsidP="00D16650">
      <w:pPr>
        <w:ind w:left="1134" w:hanging="567"/>
        <w:rPr>
          <w:noProof/>
          <w:szCs w:val="24"/>
        </w:rPr>
      </w:pPr>
      <w:r>
        <w:rPr>
          <w:noProof/>
        </w:rPr>
        <w:t>–</w:t>
      </w:r>
      <w:r>
        <w:rPr>
          <w:noProof/>
        </w:rPr>
        <w:tab/>
        <w:t>32019 R 1965: Komisjoni rakendusmäärus (EL) 2019/1965, 26. november 2019 (ELT L 307, 28.11.2019, lk 12),</w:t>
      </w:r>
    </w:p>
    <w:p w14:paraId="5272C57A" w14:textId="77777777" w:rsidR="00D16650" w:rsidRPr="00C44C8F" w:rsidRDefault="00D16650" w:rsidP="00D16650">
      <w:pPr>
        <w:rPr>
          <w:noProof/>
          <w:szCs w:val="24"/>
        </w:rPr>
      </w:pPr>
    </w:p>
    <w:p w14:paraId="180EBCD4" w14:textId="77777777" w:rsidR="00D16650" w:rsidRPr="00BB4FEA" w:rsidRDefault="00D16650" w:rsidP="00D16650">
      <w:pPr>
        <w:ind w:left="1134" w:hanging="567"/>
        <w:rPr>
          <w:noProof/>
          <w:szCs w:val="24"/>
        </w:rPr>
      </w:pPr>
      <w:r>
        <w:rPr>
          <w:noProof/>
        </w:rPr>
        <w:t>–</w:t>
      </w:r>
      <w:r>
        <w:rPr>
          <w:noProof/>
        </w:rPr>
        <w:tab/>
        <w:t>32019 R 1977: Komisjoni rakendusmäärus (EL) 2019/1977, 26. november 2019 (ELT L 308, 29.11.2019, lk 45),</w:t>
      </w:r>
    </w:p>
    <w:p w14:paraId="086ECCE3" w14:textId="77777777" w:rsidR="00D16650" w:rsidRPr="00C44C8F" w:rsidRDefault="00D16650" w:rsidP="00D16650">
      <w:pPr>
        <w:rPr>
          <w:noProof/>
          <w:szCs w:val="24"/>
        </w:rPr>
      </w:pPr>
    </w:p>
    <w:p w14:paraId="1DB6D8F7" w14:textId="77777777" w:rsidR="00D16650" w:rsidRPr="00BB4FEA" w:rsidRDefault="00D16650" w:rsidP="00D16650">
      <w:pPr>
        <w:ind w:left="1134" w:hanging="567"/>
        <w:rPr>
          <w:noProof/>
          <w:szCs w:val="24"/>
        </w:rPr>
      </w:pPr>
      <w:r>
        <w:rPr>
          <w:noProof/>
        </w:rPr>
        <w:t>–</w:t>
      </w:r>
      <w:r>
        <w:rPr>
          <w:noProof/>
        </w:rPr>
        <w:tab/>
        <w:t>32020 R 0106: Komisjoni rakendusmäärus (EL) 2020/106, 23. jaanuar 2020 (ELT L 19, 24.1.2020, lk 15),</w:t>
      </w:r>
    </w:p>
    <w:p w14:paraId="0AAE2D90" w14:textId="77777777" w:rsidR="00D16650" w:rsidRPr="00C44C8F" w:rsidRDefault="00D16650" w:rsidP="00D16650">
      <w:pPr>
        <w:rPr>
          <w:noProof/>
          <w:szCs w:val="24"/>
        </w:rPr>
      </w:pPr>
    </w:p>
    <w:p w14:paraId="571698C5" w14:textId="77777777" w:rsidR="00D16650" w:rsidRPr="00BB4FEA" w:rsidRDefault="00D16650" w:rsidP="00D16650">
      <w:pPr>
        <w:ind w:left="1134" w:hanging="567"/>
        <w:rPr>
          <w:noProof/>
          <w:szCs w:val="24"/>
        </w:rPr>
      </w:pPr>
      <w:r>
        <w:rPr>
          <w:noProof/>
        </w:rPr>
        <w:t>–</w:t>
      </w:r>
      <w:r>
        <w:rPr>
          <w:noProof/>
        </w:rPr>
        <w:tab/>
        <w:t>32020 R 0107: Komisjoni rakendusmäärus (EL) 2020/107, 23. jaanuar 2020 (ELT L 19, 24.1.2020, lk 18),</w:t>
      </w:r>
    </w:p>
    <w:p w14:paraId="18EFA4E5" w14:textId="77777777" w:rsidR="00D16650" w:rsidRPr="00C44C8F" w:rsidRDefault="00D16650" w:rsidP="00D16650">
      <w:pPr>
        <w:rPr>
          <w:noProof/>
          <w:szCs w:val="24"/>
        </w:rPr>
      </w:pPr>
    </w:p>
    <w:p w14:paraId="3C95AB2D" w14:textId="77777777" w:rsidR="00D16650" w:rsidRPr="00BB4FEA" w:rsidRDefault="00D16650" w:rsidP="00D16650">
      <w:pPr>
        <w:ind w:left="1134" w:hanging="567"/>
        <w:rPr>
          <w:noProof/>
          <w:szCs w:val="24"/>
        </w:rPr>
      </w:pPr>
      <w:r>
        <w:rPr>
          <w:noProof/>
        </w:rPr>
        <w:t>–</w:t>
      </w:r>
      <w:r>
        <w:rPr>
          <w:noProof/>
        </w:rPr>
        <w:tab/>
        <w:t>32020 R 0147: Komisjoni rakendusmäärus (EL) 2020/147, 3. veebruar 2020 (ELT L 31, 4.2.2020, lk 7),</w:t>
      </w:r>
    </w:p>
    <w:p w14:paraId="54D4A9D9" w14:textId="77777777" w:rsidR="00D16650" w:rsidRPr="00C44C8F" w:rsidRDefault="00D16650" w:rsidP="00D16650">
      <w:pPr>
        <w:rPr>
          <w:noProof/>
          <w:szCs w:val="24"/>
        </w:rPr>
      </w:pPr>
    </w:p>
    <w:p w14:paraId="7D84D520" w14:textId="77777777" w:rsidR="00D16650" w:rsidRPr="00BB4FEA" w:rsidRDefault="00D16650" w:rsidP="00D16650">
      <w:pPr>
        <w:ind w:left="1134" w:hanging="567"/>
        <w:rPr>
          <w:noProof/>
          <w:szCs w:val="24"/>
        </w:rPr>
      </w:pPr>
      <w:r>
        <w:rPr>
          <w:noProof/>
        </w:rPr>
        <w:t>–</w:t>
      </w:r>
      <w:r>
        <w:rPr>
          <w:noProof/>
        </w:rPr>
        <w:tab/>
        <w:t>32020 R 0148: Komisjoni rakendusmäärus (EL) 2020/148, 3. veebruar 2020 (ELT L 33, 5.2.2020, lk 1),</w:t>
      </w:r>
    </w:p>
    <w:p w14:paraId="6BF13105" w14:textId="77777777" w:rsidR="00D16650" w:rsidRPr="00C44C8F" w:rsidRDefault="00D16650" w:rsidP="00D16650">
      <w:pPr>
        <w:rPr>
          <w:noProof/>
          <w:szCs w:val="24"/>
        </w:rPr>
      </w:pPr>
    </w:p>
    <w:p w14:paraId="1EF28B86" w14:textId="77777777" w:rsidR="00D16650" w:rsidRDefault="00D16650" w:rsidP="00D16650">
      <w:pPr>
        <w:ind w:left="1134" w:hanging="567"/>
        <w:rPr>
          <w:noProof/>
          <w:szCs w:val="24"/>
        </w:rPr>
      </w:pPr>
      <w:r>
        <w:rPr>
          <w:noProof/>
        </w:rPr>
        <w:br w:type="page"/>
        <w:t>–</w:t>
      </w:r>
      <w:r>
        <w:rPr>
          <w:noProof/>
        </w:rPr>
        <w:tab/>
        <w:t>32020 R 0149: Komisjoni rakendusmäärus (EL) 2020/149, 4. veebruar 2020 (ELT L 33, 5.2.2020, lk 5),</w:t>
      </w:r>
    </w:p>
    <w:p w14:paraId="59DF4D26" w14:textId="77777777" w:rsidR="00D16650" w:rsidRPr="00C44C8F" w:rsidRDefault="00D16650" w:rsidP="00D16650">
      <w:pPr>
        <w:rPr>
          <w:noProof/>
          <w:szCs w:val="24"/>
        </w:rPr>
      </w:pPr>
    </w:p>
    <w:p w14:paraId="669F90DB" w14:textId="77777777" w:rsidR="00D16650" w:rsidRPr="00BB4FEA" w:rsidRDefault="00D16650" w:rsidP="00D16650">
      <w:pPr>
        <w:ind w:left="1134" w:hanging="567"/>
        <w:rPr>
          <w:noProof/>
          <w:szCs w:val="24"/>
        </w:rPr>
      </w:pPr>
      <w:r>
        <w:rPr>
          <w:noProof/>
        </w:rPr>
        <w:t>–</w:t>
      </w:r>
      <w:r>
        <w:rPr>
          <w:noProof/>
        </w:rPr>
        <w:tab/>
        <w:t>32020 R 0150: Komisjoni rakendusmäärus (EL) 2020/150, 4. veebruar 2020 (ELT L 33, 5.2.2020, lk 9),</w:t>
      </w:r>
    </w:p>
    <w:p w14:paraId="12850A89" w14:textId="77777777" w:rsidR="00D16650" w:rsidRPr="00C44C8F" w:rsidRDefault="00D16650" w:rsidP="00D16650">
      <w:pPr>
        <w:rPr>
          <w:noProof/>
          <w:szCs w:val="24"/>
        </w:rPr>
      </w:pPr>
    </w:p>
    <w:p w14:paraId="14F1EF9B" w14:textId="77777777" w:rsidR="00D16650" w:rsidRPr="00BB4FEA" w:rsidRDefault="00D16650" w:rsidP="00D16650">
      <w:pPr>
        <w:ind w:left="1134" w:hanging="567"/>
        <w:rPr>
          <w:noProof/>
          <w:szCs w:val="24"/>
        </w:rPr>
      </w:pPr>
      <w:r>
        <w:rPr>
          <w:noProof/>
        </w:rPr>
        <w:t>–</w:t>
      </w:r>
      <w:r>
        <w:rPr>
          <w:noProof/>
        </w:rPr>
        <w:tab/>
        <w:t>32020 R 0151: Komisjoni rakendusmäärus (EL) 2020/151, 4. veebruar 2020 (ELT L 33, 5.2.2020, lk 12),</w:t>
      </w:r>
    </w:p>
    <w:p w14:paraId="2081CBE0" w14:textId="77777777" w:rsidR="00D16650" w:rsidRPr="00C44C8F" w:rsidRDefault="00D16650" w:rsidP="00D16650">
      <w:pPr>
        <w:rPr>
          <w:noProof/>
          <w:szCs w:val="24"/>
        </w:rPr>
      </w:pPr>
    </w:p>
    <w:p w14:paraId="2E771D8D" w14:textId="77777777" w:rsidR="00D16650" w:rsidRPr="00BB4FEA" w:rsidRDefault="00D16650" w:rsidP="00D16650">
      <w:pPr>
        <w:ind w:left="1134" w:hanging="567"/>
        <w:rPr>
          <w:noProof/>
          <w:szCs w:val="24"/>
        </w:rPr>
      </w:pPr>
      <w:r>
        <w:rPr>
          <w:noProof/>
        </w:rPr>
        <w:t>–</w:t>
      </w:r>
      <w:r>
        <w:rPr>
          <w:noProof/>
        </w:rPr>
        <w:tab/>
        <w:t>32020 R 0157: Komisjoni rakendusmäärus (EL) 2020/157, 5. veebruar 2020 (ELT L 34, 6.2.2020, lk 15),</w:t>
      </w:r>
    </w:p>
    <w:p w14:paraId="2AB58783" w14:textId="77777777" w:rsidR="00D16650" w:rsidRPr="00C44C8F" w:rsidRDefault="00D16650" w:rsidP="00D16650">
      <w:pPr>
        <w:rPr>
          <w:noProof/>
          <w:szCs w:val="24"/>
        </w:rPr>
      </w:pPr>
    </w:p>
    <w:p w14:paraId="111C658A" w14:textId="77777777" w:rsidR="00D16650" w:rsidRPr="00BB4FEA" w:rsidRDefault="00D16650" w:rsidP="00D16650">
      <w:pPr>
        <w:ind w:left="1134" w:hanging="567"/>
        <w:rPr>
          <w:noProof/>
          <w:szCs w:val="24"/>
        </w:rPr>
      </w:pPr>
      <w:r>
        <w:rPr>
          <w:noProof/>
        </w:rPr>
        <w:t>–</w:t>
      </w:r>
      <w:r>
        <w:rPr>
          <w:noProof/>
        </w:rPr>
        <w:tab/>
        <w:t>32020 R 0159: Komisjoni rakendusmäärus (EL) 2020/159, 5. veebruar 2020 (ELT L 34, 6.2.2020, lk 22),</w:t>
      </w:r>
    </w:p>
    <w:p w14:paraId="09701469" w14:textId="77777777" w:rsidR="00D16650" w:rsidRPr="00C44C8F" w:rsidRDefault="00D16650" w:rsidP="00D16650">
      <w:pPr>
        <w:rPr>
          <w:noProof/>
          <w:szCs w:val="24"/>
        </w:rPr>
      </w:pPr>
    </w:p>
    <w:p w14:paraId="2BCBB93E" w14:textId="77777777" w:rsidR="00D16650" w:rsidRPr="00BB4FEA" w:rsidRDefault="00D16650" w:rsidP="00D16650">
      <w:pPr>
        <w:ind w:left="1134" w:hanging="567"/>
        <w:rPr>
          <w:noProof/>
          <w:szCs w:val="24"/>
        </w:rPr>
      </w:pPr>
      <w:r>
        <w:rPr>
          <w:noProof/>
        </w:rPr>
        <w:t>–</w:t>
      </w:r>
      <w:r>
        <w:rPr>
          <w:noProof/>
        </w:rPr>
        <w:tab/>
        <w:t>32020 R 0160: Komisjoni rakendusmäärus (EL) 2020/160, 5. veebruar 2020 (ELT L 34, 6.2.2020, lk 25),</w:t>
      </w:r>
    </w:p>
    <w:p w14:paraId="418E42BC" w14:textId="77777777" w:rsidR="00D16650" w:rsidRPr="00C44C8F" w:rsidRDefault="00D16650" w:rsidP="00D16650">
      <w:pPr>
        <w:rPr>
          <w:noProof/>
          <w:szCs w:val="24"/>
        </w:rPr>
      </w:pPr>
    </w:p>
    <w:p w14:paraId="09A2FD84" w14:textId="77777777" w:rsidR="00D16650" w:rsidRPr="00BB4FEA" w:rsidRDefault="00D16650" w:rsidP="00D16650">
      <w:pPr>
        <w:ind w:left="1134" w:hanging="567"/>
        <w:rPr>
          <w:noProof/>
          <w:szCs w:val="24"/>
        </w:rPr>
      </w:pPr>
      <w:r>
        <w:rPr>
          <w:noProof/>
        </w:rPr>
        <w:t>–</w:t>
      </w:r>
      <w:r>
        <w:rPr>
          <w:noProof/>
        </w:rPr>
        <w:tab/>
        <w:t>32020 R 0161: Komisjoni rakendusmäärus (EL) 2020/161, 5. veebruar 2020 (ELT L 34, 6.2.2020, lk 28),</w:t>
      </w:r>
    </w:p>
    <w:p w14:paraId="4CE474EA" w14:textId="77777777" w:rsidR="00D16650" w:rsidRPr="00C44C8F" w:rsidRDefault="00D16650" w:rsidP="00D16650">
      <w:pPr>
        <w:rPr>
          <w:noProof/>
          <w:szCs w:val="24"/>
        </w:rPr>
      </w:pPr>
    </w:p>
    <w:p w14:paraId="7366052E" w14:textId="77777777" w:rsidR="00D16650" w:rsidRPr="00BB4FEA" w:rsidRDefault="00D16650" w:rsidP="00D16650">
      <w:pPr>
        <w:ind w:left="1134" w:hanging="567"/>
        <w:rPr>
          <w:noProof/>
          <w:szCs w:val="24"/>
        </w:rPr>
      </w:pPr>
      <w:r>
        <w:rPr>
          <w:noProof/>
        </w:rPr>
        <w:t>–</w:t>
      </w:r>
      <w:r>
        <w:rPr>
          <w:noProof/>
        </w:rPr>
        <w:tab/>
        <w:t>32020 R 0162: Komisjoni rakendusmäärus (EL) 2020/162, 5. veebruar 2020 (ELT L 34, 6.2.2020, lk 31),</w:t>
      </w:r>
    </w:p>
    <w:p w14:paraId="2BE19D30" w14:textId="77777777" w:rsidR="00D16650" w:rsidRPr="00C44C8F" w:rsidRDefault="00D16650" w:rsidP="00D16650">
      <w:pPr>
        <w:rPr>
          <w:noProof/>
          <w:szCs w:val="24"/>
        </w:rPr>
      </w:pPr>
    </w:p>
    <w:p w14:paraId="09580E70" w14:textId="77777777" w:rsidR="00D16650" w:rsidRPr="00BB4FEA" w:rsidRDefault="00D16650" w:rsidP="00D16650">
      <w:pPr>
        <w:ind w:left="1134" w:hanging="567"/>
        <w:rPr>
          <w:noProof/>
          <w:szCs w:val="24"/>
        </w:rPr>
      </w:pPr>
      <w:r>
        <w:rPr>
          <w:noProof/>
        </w:rPr>
        <w:t>–</w:t>
      </w:r>
      <w:r>
        <w:rPr>
          <w:noProof/>
        </w:rPr>
        <w:tab/>
        <w:t>32020 R 0163: Komisjoni rakendusmäärus (EL) 2020/163, 5. veebruar 2020 (ELT L 34, 6.2.2020, lk 34),</w:t>
      </w:r>
    </w:p>
    <w:p w14:paraId="122E838E" w14:textId="77777777" w:rsidR="00D16650" w:rsidRPr="00C44C8F" w:rsidRDefault="00D16650" w:rsidP="00D16650">
      <w:pPr>
        <w:rPr>
          <w:noProof/>
          <w:szCs w:val="24"/>
        </w:rPr>
      </w:pPr>
    </w:p>
    <w:p w14:paraId="1D79A027" w14:textId="77777777" w:rsidR="00D16650" w:rsidRDefault="00D16650" w:rsidP="00D16650">
      <w:pPr>
        <w:ind w:left="1134" w:hanging="567"/>
        <w:rPr>
          <w:noProof/>
          <w:szCs w:val="24"/>
        </w:rPr>
      </w:pPr>
      <w:r>
        <w:rPr>
          <w:noProof/>
        </w:rPr>
        <w:br w:type="page"/>
        <w:t>–</w:t>
      </w:r>
      <w:r>
        <w:rPr>
          <w:noProof/>
        </w:rPr>
        <w:tab/>
        <w:t>32020 R 0164: Komisjoni rakendusmäärus (EL) 2020/164, 5. veebruar 2020 (ELT L 34, 6.2.2020, lk 37),</w:t>
      </w:r>
    </w:p>
    <w:p w14:paraId="5E01A92B" w14:textId="77777777" w:rsidR="00D16650" w:rsidRPr="00C44C8F" w:rsidRDefault="00D16650" w:rsidP="00D16650">
      <w:pPr>
        <w:rPr>
          <w:noProof/>
          <w:szCs w:val="24"/>
        </w:rPr>
      </w:pPr>
    </w:p>
    <w:p w14:paraId="00C3CEE3" w14:textId="77777777" w:rsidR="00D16650" w:rsidRPr="00BB4FEA" w:rsidRDefault="00D16650" w:rsidP="00D16650">
      <w:pPr>
        <w:ind w:left="1134" w:hanging="567"/>
        <w:rPr>
          <w:noProof/>
          <w:szCs w:val="24"/>
        </w:rPr>
      </w:pPr>
      <w:r>
        <w:rPr>
          <w:noProof/>
        </w:rPr>
        <w:t>–</w:t>
      </w:r>
      <w:r>
        <w:rPr>
          <w:noProof/>
        </w:rPr>
        <w:tab/>
        <w:t>32020 R 0165: Komisjoni rakendusmäärus (EL) 2020/165, 5. veebruar 2020 (ELT L 34, 6.2.2020, lk 40),</w:t>
      </w:r>
    </w:p>
    <w:p w14:paraId="72E47C08" w14:textId="77777777" w:rsidR="00D16650" w:rsidRPr="00C44C8F" w:rsidRDefault="00D16650" w:rsidP="00D16650">
      <w:pPr>
        <w:rPr>
          <w:noProof/>
          <w:szCs w:val="24"/>
        </w:rPr>
      </w:pPr>
    </w:p>
    <w:p w14:paraId="42772722" w14:textId="77777777" w:rsidR="00D16650" w:rsidRPr="00BB4FEA" w:rsidRDefault="00D16650" w:rsidP="00D16650">
      <w:pPr>
        <w:ind w:left="1134" w:hanging="567"/>
        <w:rPr>
          <w:noProof/>
          <w:szCs w:val="24"/>
        </w:rPr>
      </w:pPr>
      <w:r>
        <w:rPr>
          <w:noProof/>
        </w:rPr>
        <w:t>–</w:t>
      </w:r>
      <w:r>
        <w:rPr>
          <w:noProof/>
        </w:rPr>
        <w:tab/>
        <w:t>32020 R 0166: Komisjoni rakendusmäärus (EL) 2020/166, 5. veebruar 2020 (ELT L 34, 6.2.2020, lk 43),</w:t>
      </w:r>
    </w:p>
    <w:p w14:paraId="70251BD7" w14:textId="77777777" w:rsidR="00D16650" w:rsidRPr="00C44C8F" w:rsidRDefault="00D16650" w:rsidP="00D16650">
      <w:pPr>
        <w:rPr>
          <w:noProof/>
          <w:szCs w:val="24"/>
        </w:rPr>
      </w:pPr>
    </w:p>
    <w:p w14:paraId="5AA9F4CD" w14:textId="77777777" w:rsidR="00D16650" w:rsidRPr="00BB4FEA" w:rsidRDefault="00D16650" w:rsidP="00D16650">
      <w:pPr>
        <w:ind w:left="1134" w:hanging="567"/>
        <w:rPr>
          <w:noProof/>
          <w:szCs w:val="24"/>
        </w:rPr>
      </w:pPr>
      <w:r>
        <w:rPr>
          <w:noProof/>
        </w:rPr>
        <w:t>–</w:t>
      </w:r>
      <w:r>
        <w:rPr>
          <w:noProof/>
        </w:rPr>
        <w:tab/>
        <w:t>32020 R 0172: Komisjoni rakendusmäärus (EL) 2020/172, 6. veebruar 2020 (ELT L 35, 7.2.2020, lk 6),</w:t>
      </w:r>
    </w:p>
    <w:p w14:paraId="45213351" w14:textId="77777777" w:rsidR="00D16650" w:rsidRPr="00C44C8F" w:rsidRDefault="00D16650" w:rsidP="00D16650">
      <w:pPr>
        <w:rPr>
          <w:noProof/>
          <w:szCs w:val="24"/>
        </w:rPr>
      </w:pPr>
    </w:p>
    <w:p w14:paraId="25BA71E9" w14:textId="77777777" w:rsidR="00D16650" w:rsidRPr="00BB4FEA" w:rsidRDefault="00D16650" w:rsidP="00D16650">
      <w:pPr>
        <w:ind w:left="1134" w:hanging="567"/>
        <w:rPr>
          <w:noProof/>
          <w:szCs w:val="24"/>
        </w:rPr>
      </w:pPr>
      <w:r>
        <w:rPr>
          <w:noProof/>
        </w:rPr>
        <w:t>–</w:t>
      </w:r>
      <w:r>
        <w:rPr>
          <w:noProof/>
        </w:rPr>
        <w:tab/>
        <w:t>32020 R 0173: Komisjoni rakendusmäärus (EL) 2020/173, 6. veebruar 2020 (ELT L 35, 7.2.2020, lk 9),</w:t>
      </w:r>
    </w:p>
    <w:p w14:paraId="7CB0B60E" w14:textId="77777777" w:rsidR="00D16650" w:rsidRPr="00C44C8F" w:rsidRDefault="00D16650" w:rsidP="00D16650">
      <w:pPr>
        <w:rPr>
          <w:noProof/>
          <w:szCs w:val="24"/>
        </w:rPr>
      </w:pPr>
    </w:p>
    <w:p w14:paraId="2245430E" w14:textId="77777777" w:rsidR="00D16650" w:rsidRPr="00BB4FEA" w:rsidRDefault="00D16650" w:rsidP="00D16650">
      <w:pPr>
        <w:ind w:left="1134" w:hanging="567"/>
        <w:rPr>
          <w:noProof/>
          <w:szCs w:val="24"/>
        </w:rPr>
      </w:pPr>
      <w:r>
        <w:rPr>
          <w:noProof/>
        </w:rPr>
        <w:t>–</w:t>
      </w:r>
      <w:r>
        <w:rPr>
          <w:noProof/>
        </w:rPr>
        <w:tab/>
        <w:t>32020 R 0180: Komisjoni rakendusmäärus (EL) 2020/180, 7. veebruar 2020 (ELT L 37, 10.2.2020, lk 5),</w:t>
      </w:r>
    </w:p>
    <w:p w14:paraId="562A2F40" w14:textId="77777777" w:rsidR="00D16650" w:rsidRPr="00C44C8F" w:rsidRDefault="00D16650" w:rsidP="00D16650">
      <w:pPr>
        <w:rPr>
          <w:noProof/>
          <w:szCs w:val="24"/>
        </w:rPr>
      </w:pPr>
    </w:p>
    <w:p w14:paraId="2B6388D0" w14:textId="77777777" w:rsidR="00D16650" w:rsidRPr="00BB4FEA" w:rsidRDefault="00D16650" w:rsidP="00D16650">
      <w:pPr>
        <w:ind w:left="1134" w:hanging="567"/>
        <w:rPr>
          <w:noProof/>
          <w:szCs w:val="24"/>
        </w:rPr>
      </w:pPr>
      <w:r>
        <w:rPr>
          <w:noProof/>
        </w:rPr>
        <w:t>–</w:t>
      </w:r>
      <w:r>
        <w:rPr>
          <w:noProof/>
        </w:rPr>
        <w:tab/>
        <w:t>32020 R 0196: Komisjoni rakendusmäärus (EL) 2020/196, 13. veebruar 2020 (ELT L 42, 14.2.2020, lk 1),</w:t>
      </w:r>
    </w:p>
    <w:p w14:paraId="24844FE2" w14:textId="77777777" w:rsidR="00D16650" w:rsidRPr="00C44C8F" w:rsidRDefault="00D16650" w:rsidP="00D16650">
      <w:pPr>
        <w:rPr>
          <w:noProof/>
          <w:szCs w:val="24"/>
        </w:rPr>
      </w:pPr>
    </w:p>
    <w:p w14:paraId="02F94D0C" w14:textId="77777777" w:rsidR="00D16650" w:rsidRPr="00BB4FEA" w:rsidRDefault="00D16650" w:rsidP="00D16650">
      <w:pPr>
        <w:ind w:left="1134" w:hanging="567"/>
        <w:rPr>
          <w:noProof/>
          <w:szCs w:val="24"/>
        </w:rPr>
      </w:pPr>
      <w:r>
        <w:rPr>
          <w:noProof/>
        </w:rPr>
        <w:t>–</w:t>
      </w:r>
      <w:r>
        <w:rPr>
          <w:noProof/>
        </w:rPr>
        <w:tab/>
        <w:t>32020 R 0197: Komisjoni rakendusmäärus (EL) 2020/197, 13. veebruar 2020 (ELT L 42, 14.2.2020, lk 4),</w:t>
      </w:r>
    </w:p>
    <w:p w14:paraId="310D84D3" w14:textId="77777777" w:rsidR="00D16650" w:rsidRPr="00C44C8F" w:rsidRDefault="00D16650" w:rsidP="00D16650">
      <w:pPr>
        <w:rPr>
          <w:noProof/>
          <w:szCs w:val="24"/>
        </w:rPr>
      </w:pPr>
    </w:p>
    <w:p w14:paraId="6EAD66B9" w14:textId="77777777" w:rsidR="00D16650" w:rsidRPr="00BB4FEA" w:rsidRDefault="00D16650" w:rsidP="00D16650">
      <w:pPr>
        <w:ind w:left="1134" w:hanging="567"/>
        <w:rPr>
          <w:noProof/>
          <w:szCs w:val="24"/>
        </w:rPr>
      </w:pPr>
      <w:r>
        <w:rPr>
          <w:noProof/>
        </w:rPr>
        <w:t>–</w:t>
      </w:r>
      <w:r>
        <w:rPr>
          <w:noProof/>
        </w:rPr>
        <w:tab/>
        <w:t>32020 R 0228: Komisjoni rakendusmäärus (EL) 2020/228, 19. veebruar 2020 (ELT L 47, 20.2.2020, lk 1),</w:t>
      </w:r>
    </w:p>
    <w:p w14:paraId="0D4AB069" w14:textId="77777777" w:rsidR="00D16650" w:rsidRPr="00C44C8F" w:rsidRDefault="00D16650" w:rsidP="00D16650">
      <w:pPr>
        <w:rPr>
          <w:noProof/>
          <w:szCs w:val="24"/>
        </w:rPr>
      </w:pPr>
    </w:p>
    <w:p w14:paraId="055E6086" w14:textId="77777777" w:rsidR="00D16650" w:rsidRDefault="00D16650" w:rsidP="00D16650">
      <w:pPr>
        <w:ind w:left="1134" w:hanging="567"/>
        <w:rPr>
          <w:noProof/>
          <w:szCs w:val="24"/>
        </w:rPr>
      </w:pPr>
      <w:r>
        <w:rPr>
          <w:noProof/>
        </w:rPr>
        <w:br w:type="page"/>
        <w:t>–</w:t>
      </w:r>
      <w:r>
        <w:rPr>
          <w:noProof/>
        </w:rPr>
        <w:tab/>
        <w:t>32020 R 0229: Komisjoni rakendusmäärus (EL) 2020/229, 19. veebruar 2020 (ELT L 47, 20.2.2020, lk 5),</w:t>
      </w:r>
    </w:p>
    <w:p w14:paraId="10A9A6E3" w14:textId="77777777" w:rsidR="00D16650" w:rsidRPr="00C44C8F" w:rsidRDefault="00D16650" w:rsidP="00D16650">
      <w:pPr>
        <w:rPr>
          <w:noProof/>
          <w:szCs w:val="24"/>
        </w:rPr>
      </w:pPr>
    </w:p>
    <w:p w14:paraId="5773FA67" w14:textId="77777777" w:rsidR="00D16650" w:rsidRPr="00BB4FEA" w:rsidRDefault="00D16650" w:rsidP="00D16650">
      <w:pPr>
        <w:ind w:left="1134" w:hanging="567"/>
        <w:rPr>
          <w:noProof/>
          <w:szCs w:val="24"/>
        </w:rPr>
      </w:pPr>
      <w:r>
        <w:rPr>
          <w:noProof/>
        </w:rPr>
        <w:t>–</w:t>
      </w:r>
      <w:r>
        <w:rPr>
          <w:noProof/>
        </w:rPr>
        <w:tab/>
        <w:t>32020 R 0238: Komisjoni rakendusmäärus (EL) 2020/238, 20. veebruar 2020 (ELT L 48, 21.2.2020, lk 3),</w:t>
      </w:r>
    </w:p>
    <w:p w14:paraId="175A1424" w14:textId="77777777" w:rsidR="00D16650" w:rsidRPr="00C44C8F" w:rsidRDefault="00D16650" w:rsidP="00D16650">
      <w:pPr>
        <w:rPr>
          <w:noProof/>
          <w:szCs w:val="24"/>
        </w:rPr>
      </w:pPr>
    </w:p>
    <w:p w14:paraId="75C370EE" w14:textId="77777777" w:rsidR="00D16650" w:rsidRPr="00BB4FEA" w:rsidRDefault="00D16650" w:rsidP="00D16650">
      <w:pPr>
        <w:ind w:left="1134" w:hanging="567"/>
        <w:rPr>
          <w:noProof/>
          <w:szCs w:val="24"/>
        </w:rPr>
      </w:pPr>
      <w:r>
        <w:rPr>
          <w:noProof/>
        </w:rPr>
        <w:t>–</w:t>
      </w:r>
      <w:r>
        <w:rPr>
          <w:noProof/>
        </w:rPr>
        <w:tab/>
        <w:t>32020 R 0376: Komisjoni rakendusmäärus (EL) 2020/376, 5. märts 2020 (ELT L 69, 6.3.2020, lk 3),</w:t>
      </w:r>
    </w:p>
    <w:p w14:paraId="65D06214" w14:textId="77777777" w:rsidR="00D16650" w:rsidRPr="00C44C8F" w:rsidRDefault="00D16650" w:rsidP="00D16650">
      <w:pPr>
        <w:rPr>
          <w:noProof/>
          <w:szCs w:val="24"/>
        </w:rPr>
      </w:pPr>
    </w:p>
    <w:p w14:paraId="064F90C8" w14:textId="77777777" w:rsidR="00D16650" w:rsidRPr="00BB4FEA" w:rsidRDefault="00D16650" w:rsidP="00D16650">
      <w:pPr>
        <w:ind w:left="1134" w:hanging="567"/>
        <w:rPr>
          <w:noProof/>
          <w:szCs w:val="24"/>
        </w:rPr>
      </w:pPr>
      <w:r>
        <w:rPr>
          <w:noProof/>
        </w:rPr>
        <w:t>–</w:t>
      </w:r>
      <w:r>
        <w:rPr>
          <w:noProof/>
        </w:rPr>
        <w:tab/>
        <w:t>32020 R 0377: Komisjoni rakendusmäärus (EL) 2020/377, 5. märts 2020 (ELT L 69, 6.3.2020, lk 6),</w:t>
      </w:r>
    </w:p>
    <w:p w14:paraId="3571F145" w14:textId="77777777" w:rsidR="00D16650" w:rsidRPr="00C44C8F" w:rsidRDefault="00D16650" w:rsidP="00D16650">
      <w:pPr>
        <w:rPr>
          <w:noProof/>
          <w:szCs w:val="24"/>
        </w:rPr>
      </w:pPr>
    </w:p>
    <w:p w14:paraId="6F41A8C6" w14:textId="77777777" w:rsidR="00D16650" w:rsidRPr="00BB4FEA" w:rsidRDefault="00D16650" w:rsidP="00D16650">
      <w:pPr>
        <w:ind w:left="1134" w:hanging="567"/>
        <w:rPr>
          <w:noProof/>
          <w:szCs w:val="24"/>
        </w:rPr>
      </w:pPr>
      <w:r>
        <w:rPr>
          <w:noProof/>
        </w:rPr>
        <w:t>–</w:t>
      </w:r>
      <w:r>
        <w:rPr>
          <w:noProof/>
        </w:rPr>
        <w:tab/>
        <w:t>32020 R 0378: Komisjoni rakendusmäärus (EL) 2020/378, 5. märts 2020 (ELT L 69, 6.3.2020, lk 9),</w:t>
      </w:r>
    </w:p>
    <w:p w14:paraId="44F4A36C" w14:textId="77777777" w:rsidR="00D16650" w:rsidRPr="00C44C8F" w:rsidRDefault="00D16650" w:rsidP="00D16650">
      <w:pPr>
        <w:rPr>
          <w:noProof/>
          <w:szCs w:val="24"/>
        </w:rPr>
      </w:pPr>
    </w:p>
    <w:p w14:paraId="782E4ADC" w14:textId="77777777" w:rsidR="00D16650" w:rsidRPr="00BB4FEA" w:rsidRDefault="00D16650" w:rsidP="00D16650">
      <w:pPr>
        <w:ind w:left="1134" w:hanging="567"/>
        <w:rPr>
          <w:noProof/>
          <w:szCs w:val="24"/>
        </w:rPr>
      </w:pPr>
      <w:r>
        <w:rPr>
          <w:noProof/>
        </w:rPr>
        <w:t>–</w:t>
      </w:r>
      <w:r>
        <w:rPr>
          <w:noProof/>
        </w:rPr>
        <w:tab/>
        <w:t>32020 R 0992: Komisjoni rakendusmäärus (EL) 2020/992, 9. juuli 2020 (ELT L 221, 10.7.2020, lk 73),</w:t>
      </w:r>
    </w:p>
    <w:p w14:paraId="22FAD7F4" w14:textId="77777777" w:rsidR="00D16650" w:rsidRPr="00C44C8F" w:rsidRDefault="00D16650" w:rsidP="00D16650">
      <w:pPr>
        <w:rPr>
          <w:noProof/>
          <w:szCs w:val="24"/>
        </w:rPr>
      </w:pPr>
    </w:p>
    <w:p w14:paraId="0C3B7333" w14:textId="77777777" w:rsidR="00D16650" w:rsidRPr="00BB4FEA" w:rsidRDefault="00D16650" w:rsidP="00D16650">
      <w:pPr>
        <w:ind w:left="1134" w:hanging="567"/>
        <w:rPr>
          <w:noProof/>
          <w:szCs w:val="24"/>
        </w:rPr>
      </w:pPr>
      <w:r>
        <w:rPr>
          <w:noProof/>
        </w:rPr>
        <w:t>–</w:t>
      </w:r>
      <w:r>
        <w:rPr>
          <w:noProof/>
        </w:rPr>
        <w:tab/>
        <w:t>32020 R 0993: Komisjoni rakendusmäärus (EL) 2020/993, 9. juuli 2020 (ELT L 221, 10.7.2020, lk 76),</w:t>
      </w:r>
    </w:p>
    <w:p w14:paraId="5FBF30E9" w14:textId="77777777" w:rsidR="00D16650" w:rsidRPr="00C44C8F" w:rsidRDefault="00D16650" w:rsidP="00D16650">
      <w:pPr>
        <w:rPr>
          <w:noProof/>
          <w:szCs w:val="24"/>
        </w:rPr>
      </w:pPr>
    </w:p>
    <w:p w14:paraId="44C43C20" w14:textId="77777777" w:rsidR="00D16650" w:rsidRPr="00BB4FEA" w:rsidRDefault="00D16650" w:rsidP="00D16650">
      <w:pPr>
        <w:ind w:left="1134" w:hanging="567"/>
        <w:rPr>
          <w:noProof/>
          <w:szCs w:val="24"/>
        </w:rPr>
      </w:pPr>
      <w:r>
        <w:rPr>
          <w:noProof/>
        </w:rPr>
        <w:t>–</w:t>
      </w:r>
      <w:r>
        <w:rPr>
          <w:noProof/>
        </w:rPr>
        <w:tab/>
        <w:t>32020 R 0994: Komisjoni rakendusmäärus (EL) 2020/994, 9. juuli 2020 (ELT L 221, 10.7.2020, lk 79),</w:t>
      </w:r>
    </w:p>
    <w:p w14:paraId="37437D87" w14:textId="77777777" w:rsidR="00D16650" w:rsidRPr="00C44C8F" w:rsidRDefault="00D16650" w:rsidP="00D16650">
      <w:pPr>
        <w:rPr>
          <w:noProof/>
          <w:szCs w:val="24"/>
        </w:rPr>
      </w:pPr>
    </w:p>
    <w:p w14:paraId="33337F15" w14:textId="47926A4D" w:rsidR="00D16650" w:rsidRPr="00BB4FEA" w:rsidRDefault="00D16650" w:rsidP="00D16650">
      <w:pPr>
        <w:ind w:left="1134" w:hanging="567"/>
        <w:rPr>
          <w:noProof/>
          <w:szCs w:val="24"/>
        </w:rPr>
      </w:pPr>
      <w:r>
        <w:rPr>
          <w:noProof/>
        </w:rPr>
        <w:t>–</w:t>
      </w:r>
      <w:r>
        <w:rPr>
          <w:noProof/>
        </w:rPr>
        <w:tab/>
        <w:t xml:space="preserve">32020 R 0995: Komisjoni rakendusmäärus (EL) 2020/995, 9. juuli 2020 (ELT L 221, 10.7.2020, lk 84), </w:t>
      </w:r>
    </w:p>
    <w:p w14:paraId="599F16B4" w14:textId="77777777" w:rsidR="00D16650" w:rsidRPr="00C44C8F" w:rsidRDefault="00D16650" w:rsidP="00D16650">
      <w:pPr>
        <w:rPr>
          <w:noProof/>
          <w:szCs w:val="24"/>
        </w:rPr>
      </w:pPr>
    </w:p>
    <w:p w14:paraId="4736DB92" w14:textId="77777777" w:rsidR="00D16650" w:rsidRDefault="00D16650" w:rsidP="00D16650">
      <w:pPr>
        <w:ind w:left="1134" w:hanging="567"/>
        <w:rPr>
          <w:noProof/>
          <w:szCs w:val="24"/>
        </w:rPr>
      </w:pPr>
      <w:r>
        <w:rPr>
          <w:noProof/>
        </w:rPr>
        <w:br w:type="page"/>
        <w:t>–</w:t>
      </w:r>
      <w:r>
        <w:rPr>
          <w:noProof/>
        </w:rPr>
        <w:tab/>
        <w:t>32020 R 0996: Komisjoni rakendusmäärus (EL) 2020/996, 9. juuli 2020 (ELT L 221, 10.7.2020, lk 87),</w:t>
      </w:r>
    </w:p>
    <w:p w14:paraId="1E924443" w14:textId="77777777" w:rsidR="00D16650" w:rsidRPr="00C44C8F" w:rsidRDefault="00D16650" w:rsidP="00D16650">
      <w:pPr>
        <w:rPr>
          <w:noProof/>
          <w:szCs w:val="24"/>
        </w:rPr>
      </w:pPr>
    </w:p>
    <w:p w14:paraId="6C51781B" w14:textId="77777777" w:rsidR="00D16650" w:rsidRPr="00BB4FEA" w:rsidRDefault="00D16650" w:rsidP="00D16650">
      <w:pPr>
        <w:ind w:left="1134" w:hanging="567"/>
        <w:rPr>
          <w:noProof/>
          <w:szCs w:val="24"/>
        </w:rPr>
      </w:pPr>
      <w:r>
        <w:rPr>
          <w:noProof/>
        </w:rPr>
        <w:t>–</w:t>
      </w:r>
      <w:r>
        <w:rPr>
          <w:noProof/>
        </w:rPr>
        <w:tab/>
        <w:t>32020 R 0997: Komisjoni rakendusmäärus (EL) 2020/997, 9. juuli 2020 (ELT L 221, 10.7.2020, lk 90),</w:t>
      </w:r>
    </w:p>
    <w:p w14:paraId="0C79A5BD" w14:textId="77777777" w:rsidR="00D16650" w:rsidRPr="00C44C8F" w:rsidRDefault="00D16650" w:rsidP="00D16650">
      <w:pPr>
        <w:rPr>
          <w:noProof/>
          <w:szCs w:val="24"/>
        </w:rPr>
      </w:pPr>
    </w:p>
    <w:p w14:paraId="31D7F5F0" w14:textId="77777777" w:rsidR="00D16650" w:rsidRPr="00BB4FEA" w:rsidRDefault="00D16650" w:rsidP="00D16650">
      <w:pPr>
        <w:ind w:left="1134" w:hanging="567"/>
        <w:rPr>
          <w:noProof/>
          <w:szCs w:val="24"/>
        </w:rPr>
      </w:pPr>
      <w:r>
        <w:rPr>
          <w:noProof/>
        </w:rPr>
        <w:t>–</w:t>
      </w:r>
      <w:r>
        <w:rPr>
          <w:noProof/>
        </w:rPr>
        <w:tab/>
        <w:t>32020 R 0998: Komisjoni rakendusmäärus (EL) 2020/998, 9. juuli 2020 (ELT L 221, 10.7.2020, lk 96),</w:t>
      </w:r>
    </w:p>
    <w:p w14:paraId="4502CD75" w14:textId="77777777" w:rsidR="00D16650" w:rsidRPr="00C44C8F" w:rsidRDefault="00D16650" w:rsidP="00D16650">
      <w:pPr>
        <w:rPr>
          <w:noProof/>
          <w:szCs w:val="24"/>
        </w:rPr>
      </w:pPr>
    </w:p>
    <w:p w14:paraId="1790D01B" w14:textId="77777777" w:rsidR="00D16650" w:rsidRPr="00BB4FEA" w:rsidRDefault="00D16650" w:rsidP="00D16650">
      <w:pPr>
        <w:ind w:left="1134" w:hanging="567"/>
        <w:rPr>
          <w:noProof/>
          <w:szCs w:val="24"/>
        </w:rPr>
      </w:pPr>
      <w:r>
        <w:rPr>
          <w:noProof/>
        </w:rPr>
        <w:t>–</w:t>
      </w:r>
      <w:r>
        <w:rPr>
          <w:noProof/>
        </w:rPr>
        <w:tab/>
        <w:t>32020 R 1031: Komisjoni rakendusmäärus (EL) 2020/1031, 15. juuli 2020 (ELT L 227, 16.7.2020, lk 21),</w:t>
      </w:r>
    </w:p>
    <w:p w14:paraId="298C640B" w14:textId="77777777" w:rsidR="00D16650" w:rsidRPr="00C44C8F" w:rsidRDefault="00D16650" w:rsidP="00D16650">
      <w:pPr>
        <w:rPr>
          <w:noProof/>
          <w:szCs w:val="24"/>
        </w:rPr>
      </w:pPr>
    </w:p>
    <w:p w14:paraId="09E6B15F" w14:textId="77777777" w:rsidR="00D16650" w:rsidRPr="00BB4FEA" w:rsidRDefault="00D16650" w:rsidP="00D16650">
      <w:pPr>
        <w:ind w:left="1134" w:hanging="567"/>
        <w:rPr>
          <w:noProof/>
          <w:szCs w:val="24"/>
        </w:rPr>
      </w:pPr>
      <w:r>
        <w:rPr>
          <w:noProof/>
        </w:rPr>
        <w:t>–</w:t>
      </w:r>
      <w:r>
        <w:rPr>
          <w:noProof/>
        </w:rPr>
        <w:tab/>
        <w:t>32020 R 1032: Komisjoni rakendusmäärus (EL) 2020/1032, 15. juuli 2020 (ELT L 227, 16.7.2020, lk 24),</w:t>
      </w:r>
    </w:p>
    <w:p w14:paraId="722F45E7" w14:textId="77777777" w:rsidR="00D16650" w:rsidRPr="00C44C8F" w:rsidRDefault="00D16650" w:rsidP="00D16650">
      <w:pPr>
        <w:rPr>
          <w:noProof/>
          <w:szCs w:val="24"/>
        </w:rPr>
      </w:pPr>
    </w:p>
    <w:p w14:paraId="1A999832" w14:textId="77777777" w:rsidR="00D16650" w:rsidRPr="00BB4FEA" w:rsidRDefault="00D16650" w:rsidP="00D16650">
      <w:pPr>
        <w:ind w:left="1134" w:hanging="567"/>
        <w:rPr>
          <w:noProof/>
          <w:szCs w:val="24"/>
        </w:rPr>
      </w:pPr>
      <w:r>
        <w:rPr>
          <w:noProof/>
        </w:rPr>
        <w:t>–</w:t>
      </w:r>
      <w:r>
        <w:rPr>
          <w:noProof/>
        </w:rPr>
        <w:tab/>
        <w:t>32020 R 1033: Komisjoni rakendusmäärus (EL) 2020/1033, 15. juuli 2020 (ELT L 227, 16.7.2020, lk 27),</w:t>
      </w:r>
    </w:p>
    <w:p w14:paraId="11707196" w14:textId="77777777" w:rsidR="00D16650" w:rsidRPr="00C44C8F" w:rsidRDefault="00D16650" w:rsidP="00D16650">
      <w:pPr>
        <w:rPr>
          <w:noProof/>
          <w:szCs w:val="24"/>
        </w:rPr>
      </w:pPr>
    </w:p>
    <w:p w14:paraId="21C23C8B" w14:textId="77777777" w:rsidR="00D16650" w:rsidRPr="00BB4FEA" w:rsidRDefault="00D16650" w:rsidP="00D16650">
      <w:pPr>
        <w:ind w:left="1134" w:hanging="567"/>
        <w:rPr>
          <w:noProof/>
          <w:szCs w:val="24"/>
        </w:rPr>
      </w:pPr>
      <w:r>
        <w:rPr>
          <w:noProof/>
        </w:rPr>
        <w:t>–</w:t>
      </w:r>
      <w:r>
        <w:rPr>
          <w:noProof/>
        </w:rPr>
        <w:tab/>
        <w:t>32020 R 1034: Komisjoni rakendusmäärus (EL) 2020/1034, 15. juuli 2020 (ELT L 227, 16.7.2020, lk 34),</w:t>
      </w:r>
    </w:p>
    <w:p w14:paraId="33996B0D" w14:textId="77777777" w:rsidR="00D16650" w:rsidRPr="00C44C8F" w:rsidRDefault="00D16650" w:rsidP="00D16650">
      <w:pPr>
        <w:rPr>
          <w:noProof/>
          <w:szCs w:val="24"/>
        </w:rPr>
      </w:pPr>
    </w:p>
    <w:p w14:paraId="1FACA14C" w14:textId="6A03E83A" w:rsidR="00D16650" w:rsidRPr="00BB4FEA" w:rsidRDefault="00D16650" w:rsidP="00D16650">
      <w:pPr>
        <w:ind w:left="1134" w:hanging="567"/>
        <w:rPr>
          <w:noProof/>
          <w:szCs w:val="24"/>
        </w:rPr>
      </w:pPr>
      <w:r>
        <w:rPr>
          <w:noProof/>
        </w:rPr>
        <w:t>–</w:t>
      </w:r>
      <w:r>
        <w:rPr>
          <w:noProof/>
        </w:rPr>
        <w:tab/>
        <w:t>32020 R 1090: Komisjoni rakendusmäärus (EL) 2020/1090</w:t>
      </w:r>
      <w:r w:rsidR="0044629D">
        <w:rPr>
          <w:noProof/>
        </w:rPr>
        <w:t>, 24. juuli 2020</w:t>
      </w:r>
      <w:r>
        <w:rPr>
          <w:noProof/>
        </w:rPr>
        <w:t xml:space="preserve"> (ELT L 241, 27.7.2020, lk 1),</w:t>
      </w:r>
    </w:p>
    <w:p w14:paraId="3CB4B6B4" w14:textId="77777777" w:rsidR="00D16650" w:rsidRPr="00C44C8F" w:rsidRDefault="00D16650" w:rsidP="00D16650">
      <w:pPr>
        <w:rPr>
          <w:noProof/>
          <w:szCs w:val="24"/>
        </w:rPr>
      </w:pPr>
    </w:p>
    <w:p w14:paraId="7BD1E5EA" w14:textId="77777777" w:rsidR="00D16650" w:rsidRPr="00BB4FEA" w:rsidRDefault="00D16650" w:rsidP="00D16650">
      <w:pPr>
        <w:ind w:left="1134" w:hanging="567"/>
        <w:rPr>
          <w:noProof/>
          <w:szCs w:val="24"/>
        </w:rPr>
      </w:pPr>
      <w:r>
        <w:rPr>
          <w:noProof/>
        </w:rPr>
        <w:t>–</w:t>
      </w:r>
      <w:r>
        <w:rPr>
          <w:noProof/>
        </w:rPr>
        <w:tab/>
        <w:t>32020 R 1091: Komisjoni rakendusmäärus (EL) 2020/1091, 24. juuli 2020 (ELT L 241, 27.7.2020, lk 6),</w:t>
      </w:r>
    </w:p>
    <w:p w14:paraId="3E6E29A2" w14:textId="77777777" w:rsidR="00D16650" w:rsidRPr="00C44C8F" w:rsidRDefault="00D16650" w:rsidP="00D16650">
      <w:pPr>
        <w:rPr>
          <w:noProof/>
          <w:szCs w:val="24"/>
        </w:rPr>
      </w:pPr>
    </w:p>
    <w:p w14:paraId="23400DC9" w14:textId="77777777" w:rsidR="00D16650" w:rsidRDefault="00D16650" w:rsidP="00D16650">
      <w:pPr>
        <w:ind w:left="1134" w:hanging="567"/>
        <w:rPr>
          <w:noProof/>
          <w:szCs w:val="24"/>
        </w:rPr>
      </w:pPr>
      <w:r>
        <w:rPr>
          <w:noProof/>
        </w:rPr>
        <w:br w:type="page"/>
        <w:t>–</w:t>
      </w:r>
      <w:r>
        <w:rPr>
          <w:noProof/>
        </w:rPr>
        <w:tab/>
        <w:t>32020 R 1094: Komisjoni rakendusmäärus (EL) 2020/1094, 24. juuli 2020 (ELT L 241, 27.7.2020, lk 15),</w:t>
      </w:r>
    </w:p>
    <w:p w14:paraId="6B5D9B01" w14:textId="77777777" w:rsidR="00D16650" w:rsidRPr="00C44C8F" w:rsidRDefault="00D16650" w:rsidP="00D16650">
      <w:pPr>
        <w:rPr>
          <w:noProof/>
          <w:szCs w:val="24"/>
        </w:rPr>
      </w:pPr>
    </w:p>
    <w:p w14:paraId="01105E0B" w14:textId="77777777" w:rsidR="00D16650" w:rsidRPr="00BB4FEA" w:rsidRDefault="00D16650" w:rsidP="00D16650">
      <w:pPr>
        <w:ind w:left="1134" w:hanging="567"/>
        <w:rPr>
          <w:noProof/>
          <w:szCs w:val="24"/>
        </w:rPr>
      </w:pPr>
      <w:r>
        <w:rPr>
          <w:noProof/>
        </w:rPr>
        <w:t>–</w:t>
      </w:r>
      <w:r>
        <w:rPr>
          <w:noProof/>
        </w:rPr>
        <w:tab/>
        <w:t>32020 R 1096: Komisjoni rakendusmäärus (EL) 2020/1096, 24. juuli 2020 (ELT L 241, 27.7.2020, lk 20),</w:t>
      </w:r>
    </w:p>
    <w:p w14:paraId="6BF47607" w14:textId="77777777" w:rsidR="00D16650" w:rsidRPr="00C44C8F" w:rsidRDefault="00D16650" w:rsidP="00D16650">
      <w:pPr>
        <w:rPr>
          <w:noProof/>
          <w:szCs w:val="24"/>
        </w:rPr>
      </w:pPr>
    </w:p>
    <w:p w14:paraId="1C60E6ED" w14:textId="5704E031" w:rsidR="00D16650" w:rsidRPr="00BB4FEA" w:rsidRDefault="00D16650" w:rsidP="00D16650">
      <w:pPr>
        <w:ind w:left="1134" w:hanging="567"/>
        <w:rPr>
          <w:noProof/>
          <w:szCs w:val="24"/>
        </w:rPr>
      </w:pPr>
      <w:r>
        <w:rPr>
          <w:noProof/>
        </w:rPr>
        <w:t>–</w:t>
      </w:r>
      <w:r>
        <w:rPr>
          <w:noProof/>
        </w:rPr>
        <w:tab/>
        <w:t xml:space="preserve">32020 R 1097: Komisjoni rakendusmäärus (EL) 2020/1097, 24. juuli 2020 (ELT L 241, 27.7.2020, lk 23), </w:t>
      </w:r>
    </w:p>
    <w:p w14:paraId="4C87E531" w14:textId="77777777" w:rsidR="00D16650" w:rsidRPr="00C44C8F" w:rsidRDefault="00D16650" w:rsidP="00D16650">
      <w:pPr>
        <w:rPr>
          <w:noProof/>
          <w:szCs w:val="24"/>
        </w:rPr>
      </w:pPr>
    </w:p>
    <w:p w14:paraId="14707380" w14:textId="77777777" w:rsidR="00D16650" w:rsidRPr="00BB4FEA" w:rsidRDefault="00D16650" w:rsidP="00D16650">
      <w:pPr>
        <w:ind w:left="1134" w:hanging="567"/>
        <w:rPr>
          <w:noProof/>
          <w:szCs w:val="24"/>
        </w:rPr>
      </w:pPr>
      <w:r>
        <w:rPr>
          <w:noProof/>
        </w:rPr>
        <w:t>–</w:t>
      </w:r>
      <w:r>
        <w:rPr>
          <w:noProof/>
        </w:rPr>
        <w:tab/>
        <w:t>32020 R 1098: Komisjoni rakendusmäärus (EL) 2020/1098, 24. juuli 2020 (ELT L 241, 27.7.2020, lk 28),</w:t>
      </w:r>
    </w:p>
    <w:p w14:paraId="390BC227" w14:textId="77777777" w:rsidR="00D16650" w:rsidRPr="00C44C8F" w:rsidRDefault="00D16650" w:rsidP="00D16650">
      <w:pPr>
        <w:rPr>
          <w:noProof/>
          <w:szCs w:val="24"/>
        </w:rPr>
      </w:pPr>
    </w:p>
    <w:p w14:paraId="1324250B" w14:textId="711997EE" w:rsidR="00D16650" w:rsidRPr="00BB4FEA" w:rsidRDefault="00D16650" w:rsidP="00D16650">
      <w:pPr>
        <w:ind w:left="1134" w:hanging="567"/>
        <w:rPr>
          <w:noProof/>
          <w:szCs w:val="24"/>
        </w:rPr>
      </w:pPr>
      <w:r>
        <w:rPr>
          <w:noProof/>
        </w:rPr>
        <w:t>–</w:t>
      </w:r>
      <w:r>
        <w:rPr>
          <w:noProof/>
        </w:rPr>
        <w:tab/>
        <w:t xml:space="preserve">32020 R 1175: Komisjoni rakendusmäärus (EL) 2020/1175, 7. august 2020 (ELT L 259, 10.8.2020, lk 6), </w:t>
      </w:r>
    </w:p>
    <w:p w14:paraId="6CADC66C" w14:textId="77777777" w:rsidR="00D16650" w:rsidRPr="00C44C8F" w:rsidRDefault="00D16650" w:rsidP="00D16650">
      <w:pPr>
        <w:rPr>
          <w:noProof/>
          <w:szCs w:val="24"/>
        </w:rPr>
      </w:pPr>
    </w:p>
    <w:p w14:paraId="61A21C9C" w14:textId="77777777" w:rsidR="00D16650" w:rsidRPr="00BB4FEA" w:rsidRDefault="00D16650" w:rsidP="00D16650">
      <w:pPr>
        <w:ind w:left="1134" w:hanging="567"/>
        <w:rPr>
          <w:noProof/>
          <w:szCs w:val="24"/>
        </w:rPr>
      </w:pPr>
      <w:r>
        <w:rPr>
          <w:noProof/>
        </w:rPr>
        <w:t>–</w:t>
      </w:r>
      <w:r>
        <w:rPr>
          <w:noProof/>
        </w:rPr>
        <w:tab/>
        <w:t>32020 R 1363: Komisjoni rakendusmäärus (EL) 2020/1363, 30. september 2020 (ELT L 317, 1.10.2020, lk 10),</w:t>
      </w:r>
    </w:p>
    <w:p w14:paraId="233084C9" w14:textId="77777777" w:rsidR="00D16650" w:rsidRPr="00C44C8F" w:rsidRDefault="00D16650" w:rsidP="00D16650">
      <w:pPr>
        <w:rPr>
          <w:noProof/>
          <w:szCs w:val="24"/>
        </w:rPr>
      </w:pPr>
    </w:p>
    <w:p w14:paraId="1762CD04" w14:textId="77777777" w:rsidR="00D16650" w:rsidRPr="00BB4FEA" w:rsidRDefault="00D16650" w:rsidP="00D16650">
      <w:pPr>
        <w:ind w:left="1134" w:hanging="567"/>
        <w:rPr>
          <w:noProof/>
          <w:szCs w:val="24"/>
        </w:rPr>
      </w:pPr>
      <w:r>
        <w:rPr>
          <w:noProof/>
        </w:rPr>
        <w:t>–</w:t>
      </w:r>
      <w:r>
        <w:rPr>
          <w:noProof/>
        </w:rPr>
        <w:tab/>
        <w:t>32020 R 1370: Komisjoni rakendusmäärus (EL) 2020/1370, 1. oktoober 2020 (ELT L 319, 2.10.2020, lk 5),</w:t>
      </w:r>
    </w:p>
    <w:p w14:paraId="445FDC8F" w14:textId="77777777" w:rsidR="00D16650" w:rsidRPr="00C44C8F" w:rsidRDefault="00D16650" w:rsidP="00D16650">
      <w:pPr>
        <w:rPr>
          <w:noProof/>
          <w:szCs w:val="24"/>
        </w:rPr>
      </w:pPr>
    </w:p>
    <w:p w14:paraId="2C9D2614" w14:textId="77777777" w:rsidR="00D16650" w:rsidRPr="00BB4FEA" w:rsidRDefault="00D16650" w:rsidP="00D16650">
      <w:pPr>
        <w:ind w:left="1134" w:hanging="567"/>
        <w:rPr>
          <w:noProof/>
          <w:szCs w:val="24"/>
        </w:rPr>
      </w:pPr>
      <w:r>
        <w:rPr>
          <w:noProof/>
        </w:rPr>
        <w:t>–</w:t>
      </w:r>
      <w:r>
        <w:rPr>
          <w:noProof/>
        </w:rPr>
        <w:tab/>
        <w:t>32020 R 1371: Komisjoni rakendusmäärus (EL) 2020/1371, 1. oktoober 2020 (ELT L 319, 2.10.2020, lk 8),</w:t>
      </w:r>
    </w:p>
    <w:p w14:paraId="23CA95B9" w14:textId="77777777" w:rsidR="00D16650" w:rsidRPr="00C44C8F" w:rsidRDefault="00D16650" w:rsidP="00D16650">
      <w:pPr>
        <w:rPr>
          <w:noProof/>
          <w:szCs w:val="24"/>
        </w:rPr>
      </w:pPr>
    </w:p>
    <w:p w14:paraId="2DDEA67C" w14:textId="77777777" w:rsidR="00D16650" w:rsidRPr="00BB4FEA" w:rsidRDefault="00D16650" w:rsidP="00D16650">
      <w:pPr>
        <w:ind w:left="1134" w:hanging="567"/>
        <w:rPr>
          <w:noProof/>
          <w:szCs w:val="24"/>
        </w:rPr>
      </w:pPr>
      <w:r>
        <w:rPr>
          <w:noProof/>
        </w:rPr>
        <w:t>–</w:t>
      </w:r>
      <w:r>
        <w:rPr>
          <w:noProof/>
        </w:rPr>
        <w:tab/>
        <w:t>32020 R 1372: Komisjoni rakendusmäärus (EL) 2020/1372, 1. oktoober 2020 (ELT L 319, 2.10.2020, lk 11),</w:t>
      </w:r>
    </w:p>
    <w:p w14:paraId="51A5B970" w14:textId="77777777" w:rsidR="00D16650" w:rsidRPr="00C44C8F" w:rsidRDefault="00D16650" w:rsidP="00D16650">
      <w:pPr>
        <w:rPr>
          <w:noProof/>
          <w:szCs w:val="24"/>
        </w:rPr>
      </w:pPr>
    </w:p>
    <w:p w14:paraId="5DC7E816" w14:textId="77777777" w:rsidR="00D16650" w:rsidRDefault="00D16650" w:rsidP="00D16650">
      <w:pPr>
        <w:ind w:left="1134" w:hanging="567"/>
        <w:rPr>
          <w:noProof/>
          <w:szCs w:val="24"/>
        </w:rPr>
      </w:pPr>
      <w:r>
        <w:rPr>
          <w:noProof/>
        </w:rPr>
        <w:br w:type="page"/>
        <w:t>–</w:t>
      </w:r>
      <w:r>
        <w:rPr>
          <w:noProof/>
        </w:rPr>
        <w:tab/>
        <w:t>32020 R 1373: Komisjoni rakendusmäärus (EL) 2020/1373, 1. oktoober 2020 (ELT L 319, 2.10.2020, lk 15),</w:t>
      </w:r>
    </w:p>
    <w:p w14:paraId="591F6B22" w14:textId="77777777" w:rsidR="00D16650" w:rsidRPr="00C44C8F" w:rsidRDefault="00D16650" w:rsidP="00D16650">
      <w:pPr>
        <w:rPr>
          <w:noProof/>
          <w:szCs w:val="24"/>
        </w:rPr>
      </w:pPr>
    </w:p>
    <w:p w14:paraId="255DDAB5" w14:textId="77777777" w:rsidR="00D16650" w:rsidRPr="00BB4FEA" w:rsidRDefault="00D16650" w:rsidP="00D16650">
      <w:pPr>
        <w:ind w:left="1134" w:hanging="567"/>
        <w:rPr>
          <w:noProof/>
          <w:szCs w:val="24"/>
        </w:rPr>
      </w:pPr>
      <w:r>
        <w:rPr>
          <w:noProof/>
        </w:rPr>
        <w:t>–</w:t>
      </w:r>
      <w:r>
        <w:rPr>
          <w:noProof/>
        </w:rPr>
        <w:tab/>
        <w:t>32020 R 1374: Komisjoni rakendusmäärus (EL) 2020/1374, 1. oktoober 2020 (ELT L 319, 2.10.2020, lk 19),</w:t>
      </w:r>
    </w:p>
    <w:p w14:paraId="1C9C260D" w14:textId="77777777" w:rsidR="00D16650" w:rsidRPr="00C44C8F" w:rsidRDefault="00D16650" w:rsidP="00D16650">
      <w:pPr>
        <w:rPr>
          <w:noProof/>
          <w:szCs w:val="24"/>
        </w:rPr>
      </w:pPr>
    </w:p>
    <w:p w14:paraId="2D6C8176" w14:textId="77777777" w:rsidR="00D16650" w:rsidRPr="00BB4FEA" w:rsidRDefault="00D16650" w:rsidP="00D16650">
      <w:pPr>
        <w:ind w:left="1134" w:hanging="567"/>
        <w:rPr>
          <w:noProof/>
          <w:szCs w:val="24"/>
        </w:rPr>
      </w:pPr>
      <w:r>
        <w:rPr>
          <w:noProof/>
        </w:rPr>
        <w:t>–</w:t>
      </w:r>
      <w:r>
        <w:rPr>
          <w:noProof/>
        </w:rPr>
        <w:tab/>
        <w:t>32020 R 1375: Komisjoni rakendusmäärus (EL) 2020/1375, 1. oktoober 2020 (ELT L 319, 2.10.2020, lk 22),</w:t>
      </w:r>
    </w:p>
    <w:p w14:paraId="36AF634F" w14:textId="77777777" w:rsidR="00D16650" w:rsidRPr="00C44C8F" w:rsidRDefault="00D16650" w:rsidP="00D16650">
      <w:pPr>
        <w:rPr>
          <w:noProof/>
          <w:szCs w:val="24"/>
        </w:rPr>
      </w:pPr>
    </w:p>
    <w:p w14:paraId="0181A691" w14:textId="77777777" w:rsidR="00D16650" w:rsidRPr="00BB4FEA" w:rsidRDefault="00D16650" w:rsidP="00D16650">
      <w:pPr>
        <w:ind w:left="1134" w:hanging="567"/>
        <w:rPr>
          <w:noProof/>
          <w:szCs w:val="24"/>
        </w:rPr>
      </w:pPr>
      <w:r>
        <w:rPr>
          <w:noProof/>
        </w:rPr>
        <w:t>–</w:t>
      </w:r>
      <w:r>
        <w:rPr>
          <w:noProof/>
        </w:rPr>
        <w:tab/>
        <w:t>32020 R 1376: Komisjoni rakendusmäärus (EL) 2020/1376, 1. oktoober 2020 (ELT L 319, 2.10.2020, lk 26),</w:t>
      </w:r>
    </w:p>
    <w:p w14:paraId="65DFCC7C" w14:textId="77777777" w:rsidR="00D16650" w:rsidRPr="00C44C8F" w:rsidRDefault="00D16650" w:rsidP="00D16650">
      <w:pPr>
        <w:rPr>
          <w:noProof/>
          <w:szCs w:val="24"/>
        </w:rPr>
      </w:pPr>
    </w:p>
    <w:p w14:paraId="55B499A6" w14:textId="77777777" w:rsidR="00D16650" w:rsidRPr="00BB4FEA" w:rsidRDefault="00D16650" w:rsidP="00D16650">
      <w:pPr>
        <w:ind w:left="1134" w:hanging="567"/>
        <w:rPr>
          <w:noProof/>
          <w:szCs w:val="24"/>
        </w:rPr>
      </w:pPr>
      <w:r>
        <w:rPr>
          <w:noProof/>
        </w:rPr>
        <w:t>–</w:t>
      </w:r>
      <w:r>
        <w:rPr>
          <w:noProof/>
        </w:rPr>
        <w:tab/>
        <w:t>32020 R 1377: Komisjoni rakendusmäärus (EL) 2020/1377, 1. oktoober 2020 (ELT L 319, 2.10.2020, lk 29),</w:t>
      </w:r>
    </w:p>
    <w:p w14:paraId="0C774A21" w14:textId="77777777" w:rsidR="00D16650" w:rsidRPr="00C44C8F" w:rsidRDefault="00D16650" w:rsidP="00D16650">
      <w:pPr>
        <w:rPr>
          <w:noProof/>
          <w:szCs w:val="24"/>
        </w:rPr>
      </w:pPr>
    </w:p>
    <w:p w14:paraId="576378C7" w14:textId="77777777" w:rsidR="00D16650" w:rsidRPr="00BB4FEA" w:rsidRDefault="00D16650" w:rsidP="00D16650">
      <w:pPr>
        <w:ind w:left="1134" w:hanging="567"/>
        <w:rPr>
          <w:noProof/>
          <w:szCs w:val="24"/>
        </w:rPr>
      </w:pPr>
      <w:r>
        <w:rPr>
          <w:noProof/>
        </w:rPr>
        <w:t>–</w:t>
      </w:r>
      <w:r>
        <w:rPr>
          <w:noProof/>
        </w:rPr>
        <w:tab/>
        <w:t>32020 R 1378: Komisjoni rakendusmäärus (EL) 2020/1378, 1. oktoober 2020 (ELT L 319, 2.10.2020, lk 32),</w:t>
      </w:r>
    </w:p>
    <w:p w14:paraId="1E1D4B41" w14:textId="77777777" w:rsidR="00D16650" w:rsidRPr="00C44C8F" w:rsidRDefault="00D16650" w:rsidP="00D16650">
      <w:pPr>
        <w:rPr>
          <w:noProof/>
          <w:szCs w:val="24"/>
        </w:rPr>
      </w:pPr>
    </w:p>
    <w:p w14:paraId="64DCB1BC" w14:textId="77777777" w:rsidR="00D16650" w:rsidRPr="00BB4FEA" w:rsidRDefault="00D16650" w:rsidP="00D16650">
      <w:pPr>
        <w:ind w:left="1134" w:hanging="567"/>
        <w:rPr>
          <w:noProof/>
          <w:szCs w:val="24"/>
        </w:rPr>
      </w:pPr>
      <w:r>
        <w:rPr>
          <w:noProof/>
        </w:rPr>
        <w:t>–</w:t>
      </w:r>
      <w:r>
        <w:rPr>
          <w:noProof/>
        </w:rPr>
        <w:tab/>
        <w:t>32020 R 1379: Komisjoni rakendusmäärus (EL) 2020/1379, 1. oktoober 2020 (ELT L 319, 2.10.2020, lk 36),</w:t>
      </w:r>
    </w:p>
    <w:p w14:paraId="019B7130" w14:textId="77777777" w:rsidR="00D16650" w:rsidRPr="00C44C8F" w:rsidRDefault="00D16650" w:rsidP="00D16650">
      <w:pPr>
        <w:rPr>
          <w:noProof/>
          <w:szCs w:val="24"/>
        </w:rPr>
      </w:pPr>
    </w:p>
    <w:p w14:paraId="4351E387" w14:textId="77777777" w:rsidR="00D16650" w:rsidRDefault="00D16650" w:rsidP="00D16650">
      <w:pPr>
        <w:ind w:left="1134" w:hanging="567"/>
        <w:rPr>
          <w:noProof/>
          <w:szCs w:val="24"/>
        </w:rPr>
      </w:pPr>
      <w:r>
        <w:rPr>
          <w:noProof/>
        </w:rPr>
        <w:t>–</w:t>
      </w:r>
      <w:r>
        <w:rPr>
          <w:noProof/>
        </w:rPr>
        <w:tab/>
        <w:t>32020 R 1395: Komisjoni rakendusmäärus (EL) 2020/1395, 5. oktoober 2020 (ELT L 324, 6.10.2020, lk 3), muudetud järgmis(t)e õigusakti(de)ga:</w:t>
      </w:r>
    </w:p>
    <w:p w14:paraId="37928883" w14:textId="77777777" w:rsidR="00D16650" w:rsidRPr="00C44C8F" w:rsidRDefault="00D16650" w:rsidP="00D16650">
      <w:pPr>
        <w:ind w:left="1134" w:hanging="567"/>
        <w:rPr>
          <w:noProof/>
        </w:rPr>
      </w:pPr>
    </w:p>
    <w:p w14:paraId="0B8BE010" w14:textId="77777777" w:rsidR="00D16650" w:rsidRPr="00BB4FEA" w:rsidRDefault="00D16650" w:rsidP="00D16650">
      <w:pPr>
        <w:ind w:left="1701" w:hanging="567"/>
        <w:rPr>
          <w:noProof/>
        </w:rPr>
      </w:pPr>
      <w:r>
        <w:rPr>
          <w:noProof/>
        </w:rPr>
        <w:t>–</w:t>
      </w:r>
      <w:r>
        <w:rPr>
          <w:noProof/>
        </w:rPr>
        <w:tab/>
        <w:t>32021 R 0733: Komisjoni rakendusmäärus (EL) 2021/733, 5. mai 2021 (ELT L 158, 6.5.2021, lk 11),</w:t>
      </w:r>
    </w:p>
    <w:p w14:paraId="101F6A75" w14:textId="77777777" w:rsidR="00D16650" w:rsidRPr="00C44C8F" w:rsidRDefault="00D16650" w:rsidP="00D16650">
      <w:pPr>
        <w:rPr>
          <w:noProof/>
          <w:szCs w:val="24"/>
        </w:rPr>
      </w:pPr>
    </w:p>
    <w:p w14:paraId="2043B72A" w14:textId="77777777" w:rsidR="00D16650" w:rsidRDefault="00D16650" w:rsidP="00D16650">
      <w:pPr>
        <w:ind w:left="1134" w:hanging="567"/>
        <w:rPr>
          <w:noProof/>
          <w:szCs w:val="24"/>
        </w:rPr>
      </w:pPr>
      <w:r>
        <w:rPr>
          <w:noProof/>
        </w:rPr>
        <w:br w:type="page"/>
        <w:t>–</w:t>
      </w:r>
      <w:r>
        <w:rPr>
          <w:noProof/>
        </w:rPr>
        <w:tab/>
        <w:t>32020 R 1396: Komisjoni rakendusmäärus (EL) 2020/1396, 5. oktoober 2020 (ELT L 324, 6.10.2020, lk 6),</w:t>
      </w:r>
    </w:p>
    <w:p w14:paraId="60D6839F" w14:textId="77777777" w:rsidR="00D16650" w:rsidRPr="00C44C8F" w:rsidRDefault="00D16650" w:rsidP="00D16650">
      <w:pPr>
        <w:rPr>
          <w:noProof/>
          <w:szCs w:val="24"/>
        </w:rPr>
      </w:pPr>
    </w:p>
    <w:p w14:paraId="208461E6" w14:textId="77777777" w:rsidR="00D16650" w:rsidRPr="00BB4FEA" w:rsidRDefault="00D16650" w:rsidP="00D16650">
      <w:pPr>
        <w:ind w:left="1134" w:hanging="567"/>
        <w:rPr>
          <w:noProof/>
          <w:szCs w:val="24"/>
        </w:rPr>
      </w:pPr>
      <w:r>
        <w:rPr>
          <w:noProof/>
        </w:rPr>
        <w:t>–</w:t>
      </w:r>
      <w:r>
        <w:rPr>
          <w:noProof/>
        </w:rPr>
        <w:tab/>
        <w:t>32020 R 1397: Komisjoni rakendusmäärus (EL) 2020/1397, 5. oktoober 2020 (ELT L 324, 6.10.2020, lk 19),</w:t>
      </w:r>
    </w:p>
    <w:p w14:paraId="11AC870E" w14:textId="77777777" w:rsidR="00D16650" w:rsidRPr="00C44C8F" w:rsidRDefault="00D16650" w:rsidP="00D16650">
      <w:pPr>
        <w:rPr>
          <w:noProof/>
          <w:szCs w:val="24"/>
        </w:rPr>
      </w:pPr>
    </w:p>
    <w:p w14:paraId="22C5D70A" w14:textId="77777777" w:rsidR="00D16650" w:rsidRPr="00BB4FEA" w:rsidRDefault="00D16650" w:rsidP="00D16650">
      <w:pPr>
        <w:ind w:left="1134" w:hanging="567"/>
        <w:rPr>
          <w:noProof/>
          <w:szCs w:val="24"/>
        </w:rPr>
      </w:pPr>
      <w:r>
        <w:rPr>
          <w:noProof/>
        </w:rPr>
        <w:t>–</w:t>
      </w:r>
      <w:r>
        <w:rPr>
          <w:noProof/>
        </w:rPr>
        <w:tab/>
        <w:t>32020 R 1398: Komisjoni rakendusmäärus (EL) 2020/1398, 5. oktoober 2020 (ELT L 324, 6.10.2020, lk 26),</w:t>
      </w:r>
    </w:p>
    <w:p w14:paraId="1AD761E4" w14:textId="77777777" w:rsidR="00D16650" w:rsidRPr="00C44C8F" w:rsidRDefault="00D16650" w:rsidP="00D16650">
      <w:pPr>
        <w:rPr>
          <w:noProof/>
          <w:szCs w:val="24"/>
        </w:rPr>
      </w:pPr>
    </w:p>
    <w:p w14:paraId="53D337B3" w14:textId="77777777" w:rsidR="00D16650" w:rsidRPr="00BB4FEA" w:rsidRDefault="00D16650" w:rsidP="00D16650">
      <w:pPr>
        <w:ind w:left="1134" w:hanging="567"/>
        <w:rPr>
          <w:noProof/>
          <w:szCs w:val="24"/>
        </w:rPr>
      </w:pPr>
      <w:r>
        <w:rPr>
          <w:noProof/>
        </w:rPr>
        <w:t>–</w:t>
      </w:r>
      <w:r>
        <w:rPr>
          <w:noProof/>
        </w:rPr>
        <w:tab/>
        <w:t>32020 R 1399: Komisjoni rakendusmäärus (EL) 2020/1399, 5. oktoober 2020 (ELT L 324, 6.10.2020, lk 29),</w:t>
      </w:r>
    </w:p>
    <w:p w14:paraId="690CBFFE" w14:textId="77777777" w:rsidR="00D16650" w:rsidRPr="00C44C8F" w:rsidRDefault="00D16650" w:rsidP="00D16650">
      <w:pPr>
        <w:rPr>
          <w:noProof/>
          <w:szCs w:val="24"/>
        </w:rPr>
      </w:pPr>
    </w:p>
    <w:p w14:paraId="292E57AE" w14:textId="77777777" w:rsidR="00D16650" w:rsidRPr="00BB4FEA" w:rsidRDefault="00D16650" w:rsidP="00D16650">
      <w:pPr>
        <w:ind w:left="1134" w:hanging="567"/>
        <w:rPr>
          <w:noProof/>
          <w:szCs w:val="24"/>
        </w:rPr>
      </w:pPr>
      <w:r>
        <w:rPr>
          <w:noProof/>
        </w:rPr>
        <w:t>–</w:t>
      </w:r>
      <w:r>
        <w:rPr>
          <w:noProof/>
        </w:rPr>
        <w:tab/>
        <w:t>32020 R 1400: Komisjoni rakendusmäärus (EL) 2020/1400, 5. oktoober 2020 (ELT L 324, 6.10.2020, lk 32),</w:t>
      </w:r>
    </w:p>
    <w:p w14:paraId="71E670F8" w14:textId="77777777" w:rsidR="00D16650" w:rsidRPr="00C44C8F" w:rsidRDefault="00D16650" w:rsidP="00D16650">
      <w:pPr>
        <w:rPr>
          <w:noProof/>
          <w:szCs w:val="24"/>
        </w:rPr>
      </w:pPr>
    </w:p>
    <w:p w14:paraId="3088D43A" w14:textId="77777777" w:rsidR="00D16650" w:rsidRPr="00BB4FEA" w:rsidRDefault="00D16650" w:rsidP="00D16650">
      <w:pPr>
        <w:ind w:left="1134" w:hanging="567"/>
        <w:rPr>
          <w:noProof/>
          <w:szCs w:val="24"/>
        </w:rPr>
      </w:pPr>
      <w:r>
        <w:rPr>
          <w:noProof/>
        </w:rPr>
        <w:t>–</w:t>
      </w:r>
      <w:r>
        <w:rPr>
          <w:noProof/>
        </w:rPr>
        <w:tab/>
        <w:t>32020 R 1418: Komisjoni rakendusmäärus (EL) 2020/1418, 6. oktoober 2020 (ELT L 326, 8.10.2020, lk 7),</w:t>
      </w:r>
    </w:p>
    <w:p w14:paraId="0C4291E9" w14:textId="77777777" w:rsidR="00D16650" w:rsidRPr="00C44C8F" w:rsidRDefault="00D16650" w:rsidP="00D16650">
      <w:pPr>
        <w:rPr>
          <w:noProof/>
          <w:szCs w:val="24"/>
        </w:rPr>
      </w:pPr>
    </w:p>
    <w:p w14:paraId="70E44D24" w14:textId="77777777" w:rsidR="00D16650" w:rsidRPr="00BB4FEA" w:rsidRDefault="00D16650" w:rsidP="00D16650">
      <w:pPr>
        <w:ind w:left="1134" w:hanging="567"/>
        <w:rPr>
          <w:noProof/>
          <w:szCs w:val="24"/>
        </w:rPr>
      </w:pPr>
      <w:r>
        <w:rPr>
          <w:noProof/>
        </w:rPr>
        <w:t>–</w:t>
      </w:r>
      <w:r>
        <w:rPr>
          <w:noProof/>
        </w:rPr>
        <w:tab/>
        <w:t>32020 R 1497: Komisjoni rakendusmäärus (EL) 2020/1497, 15. oktoober 2020 (ELT L 342, 16.10.2020, lk 1),</w:t>
      </w:r>
    </w:p>
    <w:p w14:paraId="01705272" w14:textId="77777777" w:rsidR="00D16650" w:rsidRPr="00C44C8F" w:rsidRDefault="00D16650" w:rsidP="00D16650">
      <w:pPr>
        <w:rPr>
          <w:noProof/>
          <w:szCs w:val="24"/>
        </w:rPr>
      </w:pPr>
    </w:p>
    <w:p w14:paraId="4D179656" w14:textId="77777777" w:rsidR="00D16650" w:rsidRPr="00BB4FEA" w:rsidRDefault="00D16650" w:rsidP="00D16650">
      <w:pPr>
        <w:ind w:left="1134" w:hanging="567"/>
        <w:rPr>
          <w:noProof/>
          <w:szCs w:val="24"/>
        </w:rPr>
      </w:pPr>
      <w:r>
        <w:rPr>
          <w:noProof/>
        </w:rPr>
        <w:t>–</w:t>
      </w:r>
      <w:r>
        <w:rPr>
          <w:noProof/>
        </w:rPr>
        <w:tab/>
        <w:t>32020 R 1510: Komisjoni rakendusmäärus (EL) 2020/1510, 16. oktoober 2020 (ELT L 344, 19.10.2020, lk 2),</w:t>
      </w:r>
    </w:p>
    <w:p w14:paraId="1CEF408E" w14:textId="77777777" w:rsidR="00D16650" w:rsidRPr="00C44C8F" w:rsidRDefault="00D16650" w:rsidP="00D16650">
      <w:pPr>
        <w:rPr>
          <w:noProof/>
          <w:szCs w:val="24"/>
        </w:rPr>
      </w:pPr>
    </w:p>
    <w:p w14:paraId="218C4853" w14:textId="77777777" w:rsidR="00D16650" w:rsidRPr="00BB4FEA" w:rsidRDefault="00D16650" w:rsidP="00D16650">
      <w:pPr>
        <w:ind w:left="1134" w:hanging="567"/>
        <w:rPr>
          <w:noProof/>
          <w:szCs w:val="24"/>
        </w:rPr>
      </w:pPr>
      <w:r>
        <w:rPr>
          <w:noProof/>
        </w:rPr>
        <w:t>–</w:t>
      </w:r>
      <w:r>
        <w:rPr>
          <w:noProof/>
        </w:rPr>
        <w:tab/>
        <w:t>32020 R 1755: Komisjoni rakendusmäärus (EL) 2020/1755, 24. november 2020 (ELT L 395, 25.11.2020, lk 5),</w:t>
      </w:r>
    </w:p>
    <w:p w14:paraId="1DBF6F99" w14:textId="77777777" w:rsidR="00D16650" w:rsidRPr="00C44C8F" w:rsidRDefault="00D16650" w:rsidP="00D16650">
      <w:pPr>
        <w:rPr>
          <w:noProof/>
          <w:szCs w:val="24"/>
        </w:rPr>
      </w:pPr>
    </w:p>
    <w:p w14:paraId="5428F315" w14:textId="7DE68762" w:rsidR="00D16650" w:rsidRDefault="00D16650" w:rsidP="00D16650">
      <w:pPr>
        <w:ind w:left="1134" w:hanging="567"/>
        <w:rPr>
          <w:noProof/>
          <w:szCs w:val="24"/>
        </w:rPr>
      </w:pPr>
      <w:r>
        <w:rPr>
          <w:noProof/>
        </w:rPr>
        <w:br w:type="page"/>
        <w:t>–</w:t>
      </w:r>
      <w:r>
        <w:rPr>
          <w:noProof/>
        </w:rPr>
        <w:tab/>
        <w:t xml:space="preserve">32020 R 1760: Komisjoni rakendusmäärus (EL) 2020/1760, 25. november 2020 (ELT L 397, 26.11.2020, lk 6), </w:t>
      </w:r>
    </w:p>
    <w:p w14:paraId="420256CD" w14:textId="77777777" w:rsidR="00D16650" w:rsidRPr="00C44C8F" w:rsidRDefault="00D16650" w:rsidP="00D16650">
      <w:pPr>
        <w:rPr>
          <w:noProof/>
          <w:szCs w:val="24"/>
        </w:rPr>
      </w:pPr>
    </w:p>
    <w:p w14:paraId="6EC8DF12" w14:textId="77777777" w:rsidR="00D16650" w:rsidRPr="00BB4FEA" w:rsidRDefault="00D16650" w:rsidP="00D16650">
      <w:pPr>
        <w:ind w:left="1134" w:hanging="567"/>
        <w:rPr>
          <w:noProof/>
          <w:szCs w:val="24"/>
        </w:rPr>
      </w:pPr>
      <w:r>
        <w:rPr>
          <w:noProof/>
        </w:rPr>
        <w:t>–</w:t>
      </w:r>
      <w:r>
        <w:rPr>
          <w:noProof/>
        </w:rPr>
        <w:tab/>
        <w:t>32020 R 1761: Komisjoni rakendusmäärus (EL) 2020/1761, 25. november 2020 (ELT L 397, 26.11.2020, lk 10),</w:t>
      </w:r>
    </w:p>
    <w:p w14:paraId="2B22A542" w14:textId="77777777" w:rsidR="00D16650" w:rsidRPr="00C44C8F" w:rsidRDefault="00D16650" w:rsidP="00D16650">
      <w:pPr>
        <w:rPr>
          <w:noProof/>
          <w:szCs w:val="24"/>
        </w:rPr>
      </w:pPr>
    </w:p>
    <w:p w14:paraId="6B2AA838" w14:textId="77777777" w:rsidR="00D16650" w:rsidRPr="00BB4FEA" w:rsidRDefault="00D16650" w:rsidP="00D16650">
      <w:pPr>
        <w:ind w:left="1134" w:hanging="567"/>
        <w:rPr>
          <w:noProof/>
          <w:szCs w:val="24"/>
        </w:rPr>
      </w:pPr>
      <w:r>
        <w:rPr>
          <w:noProof/>
        </w:rPr>
        <w:t>–</w:t>
      </w:r>
      <w:r>
        <w:rPr>
          <w:noProof/>
        </w:rPr>
        <w:tab/>
        <w:t>32020 R 1762: Komisjoni rakendusmäärus (EL) 2020/1762, 25. november 2020 (ELT L 397, 26.11.2020, lk 14),</w:t>
      </w:r>
    </w:p>
    <w:p w14:paraId="5E8464FA" w14:textId="77777777" w:rsidR="00D16650" w:rsidRPr="00C44C8F" w:rsidRDefault="00D16650" w:rsidP="00D16650">
      <w:pPr>
        <w:rPr>
          <w:noProof/>
          <w:szCs w:val="24"/>
        </w:rPr>
      </w:pPr>
    </w:p>
    <w:p w14:paraId="1822B5BF" w14:textId="77777777" w:rsidR="00D16650" w:rsidRPr="00BB4FEA" w:rsidRDefault="00D16650" w:rsidP="00D16650">
      <w:pPr>
        <w:ind w:left="1134" w:hanging="567"/>
        <w:rPr>
          <w:noProof/>
          <w:szCs w:val="24"/>
        </w:rPr>
      </w:pPr>
      <w:r>
        <w:rPr>
          <w:noProof/>
        </w:rPr>
        <w:t>–</w:t>
      </w:r>
      <w:r>
        <w:rPr>
          <w:noProof/>
        </w:rPr>
        <w:tab/>
        <w:t>32020 R 1764: Komisjoni rakendusmäärus (EL) 2020/1764, 25. november 2020 (ELT L 397, 26.11.2020, lk 21),</w:t>
      </w:r>
    </w:p>
    <w:p w14:paraId="06A31B95" w14:textId="77777777" w:rsidR="00D16650" w:rsidRPr="00C44C8F" w:rsidRDefault="00D16650" w:rsidP="00D16650">
      <w:pPr>
        <w:rPr>
          <w:noProof/>
          <w:szCs w:val="24"/>
        </w:rPr>
      </w:pPr>
    </w:p>
    <w:p w14:paraId="3A65E9A3" w14:textId="77777777" w:rsidR="00D16650" w:rsidRPr="00BB4FEA" w:rsidRDefault="00D16650" w:rsidP="00D16650">
      <w:pPr>
        <w:ind w:left="1134" w:hanging="567"/>
        <w:rPr>
          <w:noProof/>
          <w:szCs w:val="24"/>
        </w:rPr>
      </w:pPr>
      <w:r>
        <w:rPr>
          <w:noProof/>
        </w:rPr>
        <w:t>–</w:t>
      </w:r>
      <w:r>
        <w:rPr>
          <w:noProof/>
        </w:rPr>
        <w:tab/>
        <w:t>32020 R 1773: Komisjoni rakendusmäärus (EL) 2020/1773, 26. november 2020 (ELT L 398, 27.11.2020, lk 19),</w:t>
      </w:r>
    </w:p>
    <w:p w14:paraId="72C0E921" w14:textId="77777777" w:rsidR="00D16650" w:rsidRPr="00C44C8F" w:rsidRDefault="00D16650" w:rsidP="00D16650">
      <w:pPr>
        <w:rPr>
          <w:noProof/>
          <w:szCs w:val="24"/>
        </w:rPr>
      </w:pPr>
    </w:p>
    <w:p w14:paraId="6DBC8BCD" w14:textId="77777777" w:rsidR="00D16650" w:rsidRPr="00BB4FEA" w:rsidRDefault="00D16650" w:rsidP="00D16650">
      <w:pPr>
        <w:ind w:left="1134" w:hanging="567"/>
        <w:rPr>
          <w:noProof/>
          <w:szCs w:val="24"/>
        </w:rPr>
      </w:pPr>
      <w:r>
        <w:rPr>
          <w:noProof/>
        </w:rPr>
        <w:t>–</w:t>
      </w:r>
      <w:r>
        <w:rPr>
          <w:noProof/>
        </w:rPr>
        <w:tab/>
        <w:t>32020 R 1795: Komisjoni rakendusmäärus (EL) 2020/1795, 30. november 2020 (ELT L 402, 1.12.2020, lk 27),</w:t>
      </w:r>
    </w:p>
    <w:p w14:paraId="754C1834" w14:textId="77777777" w:rsidR="00D16650" w:rsidRPr="00C44C8F" w:rsidRDefault="00D16650" w:rsidP="00D16650">
      <w:pPr>
        <w:rPr>
          <w:noProof/>
          <w:szCs w:val="24"/>
        </w:rPr>
      </w:pPr>
    </w:p>
    <w:p w14:paraId="03496FEA" w14:textId="77777777" w:rsidR="00D16650" w:rsidRPr="00BB4FEA" w:rsidRDefault="00D16650" w:rsidP="00D16650">
      <w:pPr>
        <w:ind w:left="1134" w:hanging="567"/>
        <w:rPr>
          <w:noProof/>
          <w:szCs w:val="24"/>
        </w:rPr>
      </w:pPr>
      <w:r>
        <w:rPr>
          <w:noProof/>
        </w:rPr>
        <w:t>–</w:t>
      </w:r>
      <w:r>
        <w:rPr>
          <w:noProof/>
        </w:rPr>
        <w:tab/>
        <w:t>32020 R 1796: Komisjoni rakendusmäärus (EL) 2020/1796, 30. november 2020 (ELT L 402, 1.12.2020, lk 31),</w:t>
      </w:r>
    </w:p>
    <w:p w14:paraId="33572293" w14:textId="77777777" w:rsidR="00D16650" w:rsidRPr="00C44C8F" w:rsidRDefault="00D16650" w:rsidP="00D16650">
      <w:pPr>
        <w:rPr>
          <w:noProof/>
          <w:szCs w:val="24"/>
        </w:rPr>
      </w:pPr>
    </w:p>
    <w:p w14:paraId="30D62E95" w14:textId="77777777" w:rsidR="00D16650" w:rsidRPr="00BB4FEA" w:rsidRDefault="00D16650" w:rsidP="00D16650">
      <w:pPr>
        <w:ind w:left="1134" w:hanging="567"/>
        <w:rPr>
          <w:noProof/>
          <w:szCs w:val="24"/>
        </w:rPr>
      </w:pPr>
      <w:r>
        <w:rPr>
          <w:noProof/>
        </w:rPr>
        <w:t>–</w:t>
      </w:r>
      <w:r>
        <w:rPr>
          <w:noProof/>
        </w:rPr>
        <w:tab/>
        <w:t>32020 R 1797: Komisjoni rakendusmäärus (EL) 2020/1797, 30. november 2020 (ELT L 402, 1.12.2020, lk 36),</w:t>
      </w:r>
    </w:p>
    <w:p w14:paraId="23C5D80E" w14:textId="77777777" w:rsidR="00D16650" w:rsidRPr="00C44C8F" w:rsidRDefault="00D16650" w:rsidP="00D16650">
      <w:pPr>
        <w:rPr>
          <w:noProof/>
          <w:szCs w:val="24"/>
        </w:rPr>
      </w:pPr>
    </w:p>
    <w:p w14:paraId="77FE6753" w14:textId="77777777" w:rsidR="00D16650" w:rsidRPr="00BB4FEA" w:rsidRDefault="00D16650" w:rsidP="00D16650">
      <w:pPr>
        <w:ind w:left="1134" w:hanging="567"/>
        <w:rPr>
          <w:noProof/>
          <w:szCs w:val="24"/>
        </w:rPr>
      </w:pPr>
      <w:r>
        <w:rPr>
          <w:noProof/>
        </w:rPr>
        <w:t>–</w:t>
      </w:r>
      <w:r>
        <w:rPr>
          <w:noProof/>
        </w:rPr>
        <w:tab/>
        <w:t>32020 R 1798: Komisjoni rakendusmäärus (EL) 2020/1798, 30. november 2020 (ELT L 402, 1.12.2020, lk 39),</w:t>
      </w:r>
    </w:p>
    <w:p w14:paraId="75CEDDF9" w14:textId="77777777" w:rsidR="00D16650" w:rsidRPr="00C44C8F" w:rsidRDefault="00D16650" w:rsidP="00D16650">
      <w:pPr>
        <w:rPr>
          <w:noProof/>
          <w:szCs w:val="24"/>
        </w:rPr>
      </w:pPr>
    </w:p>
    <w:p w14:paraId="1C269F5B" w14:textId="77777777" w:rsidR="00D16650" w:rsidRDefault="00D16650" w:rsidP="00D16650">
      <w:pPr>
        <w:ind w:left="1134" w:hanging="567"/>
        <w:rPr>
          <w:noProof/>
          <w:szCs w:val="24"/>
        </w:rPr>
      </w:pPr>
      <w:r>
        <w:rPr>
          <w:noProof/>
        </w:rPr>
        <w:br w:type="page"/>
        <w:t>–</w:t>
      </w:r>
      <w:r>
        <w:rPr>
          <w:noProof/>
        </w:rPr>
        <w:tab/>
        <w:t>32020 R 1799: Komisjoni rakendusmäärus (EL) 2020/1799, 30. november 2020 (ELT L 402, 1.12.2020, lk 43),</w:t>
      </w:r>
    </w:p>
    <w:p w14:paraId="10BC3051" w14:textId="77777777" w:rsidR="00D16650" w:rsidRPr="00C44C8F" w:rsidRDefault="00D16650" w:rsidP="00D16650">
      <w:pPr>
        <w:rPr>
          <w:noProof/>
          <w:szCs w:val="24"/>
        </w:rPr>
      </w:pPr>
    </w:p>
    <w:p w14:paraId="1E964721" w14:textId="77777777" w:rsidR="00D16650" w:rsidRPr="00BB4FEA" w:rsidRDefault="00D16650" w:rsidP="00D16650">
      <w:pPr>
        <w:ind w:left="1134" w:hanging="567"/>
        <w:rPr>
          <w:noProof/>
          <w:szCs w:val="24"/>
        </w:rPr>
      </w:pPr>
      <w:r>
        <w:rPr>
          <w:noProof/>
        </w:rPr>
        <w:t>–</w:t>
      </w:r>
      <w:r>
        <w:rPr>
          <w:noProof/>
        </w:rPr>
        <w:tab/>
        <w:t>32020 R 1800: Komisjoni rakendusmäärus (EL) 2020/1800, 30. november 2020 (ELT L 402, 1.12.2020, lk 46),</w:t>
      </w:r>
    </w:p>
    <w:p w14:paraId="06337D35" w14:textId="77777777" w:rsidR="00D16650" w:rsidRPr="00C44C8F" w:rsidRDefault="00D16650" w:rsidP="00D16650">
      <w:pPr>
        <w:rPr>
          <w:noProof/>
          <w:szCs w:val="24"/>
        </w:rPr>
      </w:pPr>
    </w:p>
    <w:p w14:paraId="005700EC" w14:textId="77777777" w:rsidR="00D16650" w:rsidRPr="00BB4FEA" w:rsidRDefault="00D16650" w:rsidP="00D16650">
      <w:pPr>
        <w:ind w:left="1134" w:hanging="567"/>
        <w:rPr>
          <w:noProof/>
          <w:szCs w:val="24"/>
        </w:rPr>
      </w:pPr>
      <w:r>
        <w:rPr>
          <w:noProof/>
        </w:rPr>
        <w:t>–</w:t>
      </w:r>
      <w:r>
        <w:rPr>
          <w:noProof/>
        </w:rPr>
        <w:tab/>
        <w:t>32020 R 2116: Komisjoni rakendusmäärus (EL) 2020/2116, 16. detsember 2020 (ELT L 426, 17.12.2020, lk 7),</w:t>
      </w:r>
    </w:p>
    <w:p w14:paraId="24CB06B9" w14:textId="77777777" w:rsidR="00D16650" w:rsidRPr="00C44C8F" w:rsidRDefault="00D16650" w:rsidP="00D16650">
      <w:pPr>
        <w:rPr>
          <w:noProof/>
          <w:szCs w:val="24"/>
        </w:rPr>
      </w:pPr>
    </w:p>
    <w:p w14:paraId="1BCDA866" w14:textId="77777777" w:rsidR="00D16650" w:rsidRPr="00BB4FEA" w:rsidRDefault="00D16650" w:rsidP="00D16650">
      <w:pPr>
        <w:ind w:left="1134" w:hanging="567"/>
        <w:rPr>
          <w:noProof/>
          <w:szCs w:val="24"/>
        </w:rPr>
      </w:pPr>
      <w:r>
        <w:rPr>
          <w:noProof/>
        </w:rPr>
        <w:t>–</w:t>
      </w:r>
      <w:r>
        <w:rPr>
          <w:noProof/>
        </w:rPr>
        <w:tab/>
        <w:t>32020 R 2117: Komisjoni rakendusmäärus (EL) 2020/2117, 16. detsember 2020 (ELT L 426, 17.12.2020, lk 11),</w:t>
      </w:r>
    </w:p>
    <w:p w14:paraId="3BC213F7" w14:textId="77777777" w:rsidR="00D16650" w:rsidRPr="00C44C8F" w:rsidRDefault="00D16650" w:rsidP="00D16650">
      <w:pPr>
        <w:rPr>
          <w:noProof/>
          <w:szCs w:val="24"/>
        </w:rPr>
      </w:pPr>
    </w:p>
    <w:p w14:paraId="1F84CC70" w14:textId="77777777" w:rsidR="00D16650" w:rsidRPr="00BB4FEA" w:rsidRDefault="00D16650" w:rsidP="00D16650">
      <w:pPr>
        <w:ind w:left="1134" w:hanging="567"/>
        <w:rPr>
          <w:noProof/>
          <w:szCs w:val="24"/>
        </w:rPr>
      </w:pPr>
      <w:r>
        <w:rPr>
          <w:noProof/>
        </w:rPr>
        <w:t>–</w:t>
      </w:r>
      <w:r>
        <w:rPr>
          <w:noProof/>
        </w:rPr>
        <w:tab/>
        <w:t>32020 R 2118: Komisjoni rakendusmäärus (EL) 2020/2118, 16. detsember 2020 (ELT L 426, 17.12.2020, lk 15),</w:t>
      </w:r>
    </w:p>
    <w:p w14:paraId="44A3B922" w14:textId="77777777" w:rsidR="00D16650" w:rsidRPr="00C44C8F" w:rsidRDefault="00D16650" w:rsidP="00D16650">
      <w:pPr>
        <w:rPr>
          <w:noProof/>
          <w:szCs w:val="24"/>
        </w:rPr>
      </w:pPr>
    </w:p>
    <w:p w14:paraId="58021C06" w14:textId="77777777" w:rsidR="00D16650" w:rsidRPr="00BB4FEA" w:rsidRDefault="00D16650" w:rsidP="00D16650">
      <w:pPr>
        <w:ind w:left="1134" w:hanging="567"/>
        <w:rPr>
          <w:noProof/>
          <w:szCs w:val="24"/>
        </w:rPr>
      </w:pPr>
      <w:r>
        <w:rPr>
          <w:noProof/>
        </w:rPr>
        <w:t>–</w:t>
      </w:r>
      <w:r>
        <w:rPr>
          <w:noProof/>
        </w:rPr>
        <w:tab/>
        <w:t>32020 R 2119: Komisjoni rakendusmäärus (EL) 2020/2119, 16. detsember 2020 (ELT L 426, 17.12.2020, lk 18),</w:t>
      </w:r>
    </w:p>
    <w:p w14:paraId="63FA07BE" w14:textId="77777777" w:rsidR="00D16650" w:rsidRPr="00C44C8F" w:rsidRDefault="00D16650" w:rsidP="00D16650">
      <w:pPr>
        <w:rPr>
          <w:noProof/>
          <w:szCs w:val="24"/>
        </w:rPr>
      </w:pPr>
    </w:p>
    <w:p w14:paraId="0A07DDA4" w14:textId="77777777" w:rsidR="00D16650" w:rsidRPr="00BB4FEA" w:rsidRDefault="00D16650" w:rsidP="00D16650">
      <w:pPr>
        <w:ind w:left="1134" w:hanging="567"/>
        <w:rPr>
          <w:noProof/>
          <w:szCs w:val="24"/>
        </w:rPr>
      </w:pPr>
      <w:r>
        <w:rPr>
          <w:noProof/>
        </w:rPr>
        <w:t>–</w:t>
      </w:r>
      <w:r>
        <w:rPr>
          <w:noProof/>
        </w:rPr>
        <w:tab/>
        <w:t>32020 R 2120: Komisjoni rakendusmäärus (EL) 2020/2120, 16. detsember 2020 (ELT L 426, 17.12.2020, lk 22),</w:t>
      </w:r>
    </w:p>
    <w:p w14:paraId="6ACE9958" w14:textId="77777777" w:rsidR="00D16650" w:rsidRPr="00C44C8F" w:rsidRDefault="00D16650" w:rsidP="00D16650">
      <w:pPr>
        <w:rPr>
          <w:noProof/>
          <w:szCs w:val="24"/>
        </w:rPr>
      </w:pPr>
    </w:p>
    <w:p w14:paraId="12DDAAB9" w14:textId="77777777" w:rsidR="00D16650" w:rsidRPr="00BB4FEA" w:rsidRDefault="00D16650" w:rsidP="00D16650">
      <w:pPr>
        <w:ind w:left="1134" w:hanging="567"/>
        <w:rPr>
          <w:noProof/>
          <w:szCs w:val="24"/>
        </w:rPr>
      </w:pPr>
      <w:r>
        <w:rPr>
          <w:noProof/>
        </w:rPr>
        <w:t>–</w:t>
      </w:r>
      <w:r>
        <w:rPr>
          <w:noProof/>
        </w:rPr>
        <w:tab/>
        <w:t>32020 R 2121: Komisjoni rakendusmäärus (EL) 2020/2121, 16. detsember 2020 (ELT L 426, 17.12.2020, lk 28),</w:t>
      </w:r>
    </w:p>
    <w:p w14:paraId="5CEB4875" w14:textId="77777777" w:rsidR="00D16650" w:rsidRPr="00C44C8F" w:rsidRDefault="00D16650" w:rsidP="00D16650">
      <w:pPr>
        <w:rPr>
          <w:noProof/>
          <w:szCs w:val="24"/>
        </w:rPr>
      </w:pPr>
    </w:p>
    <w:p w14:paraId="494794C2" w14:textId="77777777" w:rsidR="00D16650" w:rsidRPr="00BB4FEA" w:rsidRDefault="00D16650" w:rsidP="00D16650">
      <w:pPr>
        <w:ind w:left="1134" w:hanging="567"/>
        <w:rPr>
          <w:noProof/>
          <w:szCs w:val="24"/>
        </w:rPr>
      </w:pPr>
      <w:r>
        <w:rPr>
          <w:noProof/>
        </w:rPr>
        <w:t>–</w:t>
      </w:r>
      <w:r>
        <w:rPr>
          <w:noProof/>
        </w:rPr>
        <w:tab/>
        <w:t>32021 R 0329: Komisjoni rakendusmäärus (EL) 2021/329, 24. veebruar 2021 (ELT L 65, 25.2.2021, lk 38),</w:t>
      </w:r>
    </w:p>
    <w:p w14:paraId="5A22B1AA" w14:textId="77777777" w:rsidR="00D16650" w:rsidRPr="00C44C8F" w:rsidRDefault="00D16650" w:rsidP="00D16650">
      <w:pPr>
        <w:rPr>
          <w:noProof/>
          <w:szCs w:val="24"/>
        </w:rPr>
      </w:pPr>
    </w:p>
    <w:p w14:paraId="0006A2C6" w14:textId="77777777" w:rsidR="00D16650" w:rsidRDefault="00D16650" w:rsidP="00D16650">
      <w:pPr>
        <w:ind w:left="1134" w:hanging="567"/>
        <w:rPr>
          <w:noProof/>
          <w:szCs w:val="24"/>
        </w:rPr>
      </w:pPr>
      <w:r>
        <w:rPr>
          <w:noProof/>
        </w:rPr>
        <w:br w:type="page"/>
        <w:t>–</w:t>
      </w:r>
      <w:r>
        <w:rPr>
          <w:noProof/>
        </w:rPr>
        <w:tab/>
        <w:t>32021 R 0330: Komisjoni rakendusmäärus (EL) 2021/330, 24. veebruar 2021 (ELT L 65, 25.2.2021, lk 43),</w:t>
      </w:r>
    </w:p>
    <w:p w14:paraId="199F3B82" w14:textId="77777777" w:rsidR="00D16650" w:rsidRPr="00C44C8F" w:rsidRDefault="00D16650" w:rsidP="00D16650">
      <w:pPr>
        <w:rPr>
          <w:noProof/>
          <w:szCs w:val="24"/>
        </w:rPr>
      </w:pPr>
    </w:p>
    <w:p w14:paraId="0CBA98D6" w14:textId="77777777" w:rsidR="00D16650" w:rsidRPr="00BB4FEA" w:rsidRDefault="00D16650" w:rsidP="00D16650">
      <w:pPr>
        <w:ind w:left="1134" w:hanging="567"/>
        <w:rPr>
          <w:noProof/>
          <w:szCs w:val="24"/>
        </w:rPr>
      </w:pPr>
      <w:r>
        <w:rPr>
          <w:noProof/>
        </w:rPr>
        <w:t>–</w:t>
      </w:r>
      <w:r>
        <w:rPr>
          <w:noProof/>
        </w:rPr>
        <w:tab/>
        <w:t>32021 R 0343: Komisjoni rakendusmäärus (EL) 2021/343, 25. veebruar 2021 (ELT L 68, 26.2.2021, lk 157),</w:t>
      </w:r>
    </w:p>
    <w:p w14:paraId="6D860A1F" w14:textId="77777777" w:rsidR="00D16650" w:rsidRPr="00C44C8F" w:rsidRDefault="00D16650" w:rsidP="00D16650">
      <w:pPr>
        <w:rPr>
          <w:noProof/>
          <w:szCs w:val="24"/>
        </w:rPr>
      </w:pPr>
    </w:p>
    <w:p w14:paraId="4A3F40BD" w14:textId="77777777" w:rsidR="00D16650" w:rsidRPr="00BB4FEA" w:rsidRDefault="00D16650" w:rsidP="00D16650">
      <w:pPr>
        <w:ind w:left="1134" w:hanging="567"/>
        <w:rPr>
          <w:noProof/>
          <w:szCs w:val="24"/>
        </w:rPr>
      </w:pPr>
      <w:r>
        <w:rPr>
          <w:noProof/>
        </w:rPr>
        <w:t>–</w:t>
      </w:r>
      <w:r>
        <w:rPr>
          <w:noProof/>
        </w:rPr>
        <w:tab/>
        <w:t>32021 R 0344: Komisjoni rakendusmäärus (EL) 2021/344, 25. veebruar 2021 (ELT L 68, 26.2.2021, lk 160),</w:t>
      </w:r>
    </w:p>
    <w:p w14:paraId="77A375A3" w14:textId="77777777" w:rsidR="00D16650" w:rsidRPr="00C44C8F" w:rsidRDefault="00D16650" w:rsidP="00D16650">
      <w:pPr>
        <w:rPr>
          <w:noProof/>
          <w:szCs w:val="24"/>
        </w:rPr>
      </w:pPr>
    </w:p>
    <w:p w14:paraId="54E4EC65" w14:textId="77777777" w:rsidR="00D16650" w:rsidRPr="00BB4FEA" w:rsidRDefault="00D16650" w:rsidP="00D16650">
      <w:pPr>
        <w:ind w:left="1134" w:hanging="567"/>
        <w:rPr>
          <w:noProof/>
          <w:szCs w:val="24"/>
        </w:rPr>
      </w:pPr>
      <w:r>
        <w:rPr>
          <w:noProof/>
        </w:rPr>
        <w:t>–</w:t>
      </w:r>
      <w:r>
        <w:rPr>
          <w:noProof/>
        </w:rPr>
        <w:tab/>
        <w:t>32021 R 0346: Komisjoni rakendusmäärus (EL) 2021/346, 25. veebruar 2021 (ELT L 68, 26.2.2021, lk 167),</w:t>
      </w:r>
    </w:p>
    <w:p w14:paraId="6D4DB408" w14:textId="77777777" w:rsidR="00D16650" w:rsidRPr="00C44C8F" w:rsidRDefault="00D16650" w:rsidP="00D16650">
      <w:pPr>
        <w:rPr>
          <w:noProof/>
          <w:szCs w:val="24"/>
        </w:rPr>
      </w:pPr>
    </w:p>
    <w:p w14:paraId="590092D6" w14:textId="77777777" w:rsidR="00D16650" w:rsidRPr="00BB4FEA" w:rsidRDefault="00D16650" w:rsidP="00D16650">
      <w:pPr>
        <w:ind w:left="1134" w:hanging="567"/>
        <w:rPr>
          <w:noProof/>
          <w:szCs w:val="24"/>
        </w:rPr>
      </w:pPr>
      <w:r>
        <w:rPr>
          <w:noProof/>
        </w:rPr>
        <w:t>–</w:t>
      </w:r>
      <w:r>
        <w:rPr>
          <w:noProof/>
        </w:rPr>
        <w:tab/>
        <w:t>32021 R 0363: Komisjoni rakendusmäärus (EL) 2021/363, 26. veebruar 2021 (ELT L 70, 1.3.2021, lk 3),</w:t>
      </w:r>
    </w:p>
    <w:p w14:paraId="060E065E" w14:textId="77777777" w:rsidR="00D16650" w:rsidRPr="00C44C8F" w:rsidRDefault="00D16650" w:rsidP="00D16650">
      <w:pPr>
        <w:rPr>
          <w:noProof/>
          <w:szCs w:val="24"/>
        </w:rPr>
      </w:pPr>
    </w:p>
    <w:p w14:paraId="631709D4" w14:textId="77777777" w:rsidR="00D16650" w:rsidRPr="00BB4FEA" w:rsidRDefault="00D16650" w:rsidP="00D16650">
      <w:pPr>
        <w:ind w:left="1134" w:hanging="567"/>
        <w:rPr>
          <w:noProof/>
          <w:szCs w:val="24"/>
        </w:rPr>
      </w:pPr>
      <w:r>
        <w:rPr>
          <w:noProof/>
        </w:rPr>
        <w:t>–</w:t>
      </w:r>
      <w:r>
        <w:rPr>
          <w:noProof/>
        </w:rPr>
        <w:tab/>
        <w:t>32021 R 0367: Komisjoni rakendusmäärus (EL) 2021/367, 1. märts 2021 (ELT L 71, 2.3.2021, lk 1),</w:t>
      </w:r>
    </w:p>
    <w:p w14:paraId="05E10760" w14:textId="77777777" w:rsidR="00D16650" w:rsidRPr="00C44C8F" w:rsidRDefault="00D16650" w:rsidP="00D16650">
      <w:pPr>
        <w:rPr>
          <w:noProof/>
          <w:szCs w:val="24"/>
        </w:rPr>
      </w:pPr>
    </w:p>
    <w:p w14:paraId="24E49CEF" w14:textId="0FE4B99C" w:rsidR="00D16650" w:rsidRDefault="00D16650" w:rsidP="00D16650">
      <w:pPr>
        <w:ind w:left="1134" w:hanging="567"/>
        <w:rPr>
          <w:noProof/>
          <w:szCs w:val="24"/>
        </w:rPr>
      </w:pPr>
      <w:r>
        <w:rPr>
          <w:noProof/>
        </w:rPr>
        <w:t>–</w:t>
      </w:r>
      <w:r>
        <w:rPr>
          <w:noProof/>
        </w:rPr>
        <w:tab/>
        <w:t xml:space="preserve">32021 R 0421: Komisjoni rakendusmäärus (EL) 2021/421, 9. märts 2021 (ELT L 83, 10.3.2021, lk 21), </w:t>
      </w:r>
    </w:p>
    <w:p w14:paraId="716532FF" w14:textId="77777777" w:rsidR="00D16650" w:rsidRPr="00C44C8F" w:rsidRDefault="00D16650" w:rsidP="00D16650">
      <w:pPr>
        <w:rPr>
          <w:noProof/>
          <w:szCs w:val="24"/>
        </w:rPr>
      </w:pPr>
    </w:p>
    <w:p w14:paraId="526246FD" w14:textId="77777777" w:rsidR="00D16650" w:rsidRPr="00BB4FEA" w:rsidRDefault="00D16650" w:rsidP="00D16650">
      <w:pPr>
        <w:ind w:left="1134" w:hanging="567"/>
        <w:rPr>
          <w:noProof/>
          <w:szCs w:val="24"/>
        </w:rPr>
      </w:pPr>
      <w:r>
        <w:rPr>
          <w:noProof/>
        </w:rPr>
        <w:t>–</w:t>
      </w:r>
      <w:r>
        <w:rPr>
          <w:noProof/>
        </w:rPr>
        <w:tab/>
        <w:t>32021 R 0422: Komisjoni rakendusmäärus (EL) 2021/422, 9. märts 2021 (ELT L 83, 10.3.2021, lk 25), muudetud väljaandes ELT L 304, 30.8.2021, lk 21,</w:t>
      </w:r>
    </w:p>
    <w:p w14:paraId="1F4A368C" w14:textId="77777777" w:rsidR="00D16650" w:rsidRPr="00C44C8F" w:rsidRDefault="00D16650" w:rsidP="00D16650">
      <w:pPr>
        <w:rPr>
          <w:noProof/>
          <w:szCs w:val="24"/>
        </w:rPr>
      </w:pPr>
    </w:p>
    <w:p w14:paraId="7D1B5C24" w14:textId="77777777" w:rsidR="00D16650" w:rsidRPr="00BB4FEA" w:rsidRDefault="00D16650" w:rsidP="00D16650">
      <w:pPr>
        <w:ind w:left="1134" w:hanging="567"/>
        <w:rPr>
          <w:noProof/>
          <w:szCs w:val="24"/>
        </w:rPr>
      </w:pPr>
      <w:r>
        <w:rPr>
          <w:noProof/>
        </w:rPr>
        <w:t>–</w:t>
      </w:r>
      <w:r>
        <w:rPr>
          <w:noProof/>
        </w:rPr>
        <w:tab/>
        <w:t>32021 R 0426: Komisjoni rakendusmäärus (EL) 2021/426, 10. märts 2021 (ELT L 84, 11.3.2021, lk 18),</w:t>
      </w:r>
    </w:p>
    <w:p w14:paraId="1DAAD5A1" w14:textId="77777777" w:rsidR="00D16650" w:rsidRPr="00C44C8F" w:rsidRDefault="00D16650" w:rsidP="00D16650">
      <w:pPr>
        <w:rPr>
          <w:noProof/>
          <w:szCs w:val="24"/>
        </w:rPr>
      </w:pPr>
    </w:p>
    <w:p w14:paraId="3DD24167" w14:textId="77777777" w:rsidR="00D16650" w:rsidRDefault="00D16650" w:rsidP="00D16650">
      <w:pPr>
        <w:ind w:left="1134" w:hanging="567"/>
        <w:rPr>
          <w:noProof/>
          <w:szCs w:val="24"/>
        </w:rPr>
      </w:pPr>
      <w:r>
        <w:rPr>
          <w:noProof/>
        </w:rPr>
        <w:br w:type="page"/>
        <w:t>–</w:t>
      </w:r>
      <w:r>
        <w:rPr>
          <w:noProof/>
        </w:rPr>
        <w:tab/>
        <w:t>32021 R 0485: Komisjoni rakendusmäärus (EL) 2021/485, 22. märts 2021 (ELT L 100, 23.3.2021, lk 3),</w:t>
      </w:r>
    </w:p>
    <w:p w14:paraId="4623E3EF" w14:textId="77777777" w:rsidR="00D16650" w:rsidRPr="00C44C8F" w:rsidRDefault="00D16650" w:rsidP="00D16650">
      <w:pPr>
        <w:rPr>
          <w:noProof/>
          <w:szCs w:val="24"/>
        </w:rPr>
      </w:pPr>
    </w:p>
    <w:p w14:paraId="69EC27A8" w14:textId="77777777" w:rsidR="00D16650" w:rsidRPr="00BB4FEA" w:rsidRDefault="00D16650" w:rsidP="00D16650">
      <w:pPr>
        <w:ind w:left="1134" w:hanging="567"/>
        <w:rPr>
          <w:noProof/>
          <w:szCs w:val="24"/>
        </w:rPr>
      </w:pPr>
      <w:r>
        <w:rPr>
          <w:noProof/>
        </w:rPr>
        <w:t>–</w:t>
      </w:r>
      <w:r>
        <w:rPr>
          <w:noProof/>
        </w:rPr>
        <w:tab/>
        <w:t>32021 R 0506: Komisjoni rakendusmäärus (EL) 2021/506, 23. märts 2021 (ELT L 102, 24.3.2021, lk 4),</w:t>
      </w:r>
    </w:p>
    <w:p w14:paraId="23BA3E16" w14:textId="77777777" w:rsidR="00D16650" w:rsidRPr="00C44C8F" w:rsidRDefault="00D16650" w:rsidP="00D16650">
      <w:pPr>
        <w:rPr>
          <w:noProof/>
          <w:szCs w:val="24"/>
        </w:rPr>
      </w:pPr>
    </w:p>
    <w:p w14:paraId="3AEC949B" w14:textId="54B144A7" w:rsidR="00D16650" w:rsidRPr="00BB4FEA" w:rsidRDefault="00D16650" w:rsidP="00D16650">
      <w:pPr>
        <w:ind w:left="1134" w:hanging="567"/>
        <w:rPr>
          <w:noProof/>
          <w:szCs w:val="24"/>
        </w:rPr>
      </w:pPr>
      <w:r>
        <w:rPr>
          <w:noProof/>
        </w:rPr>
        <w:t>–</w:t>
      </w:r>
      <w:r>
        <w:rPr>
          <w:noProof/>
        </w:rPr>
        <w:tab/>
        <w:t xml:space="preserve">32021 R 0551: Komisjoni rakendusmäärus (EL) 2021/551, 30. märts 2021 (ELT L 111, 31.3.2021, lk 3), </w:t>
      </w:r>
    </w:p>
    <w:p w14:paraId="210DC425" w14:textId="77777777" w:rsidR="00D16650" w:rsidRPr="00C44C8F" w:rsidRDefault="00D16650" w:rsidP="00D16650">
      <w:pPr>
        <w:rPr>
          <w:noProof/>
          <w:szCs w:val="24"/>
        </w:rPr>
      </w:pPr>
    </w:p>
    <w:p w14:paraId="282A7E02" w14:textId="77777777" w:rsidR="00D16650" w:rsidRPr="00BB4FEA" w:rsidRDefault="00D16650" w:rsidP="00D16650">
      <w:pPr>
        <w:ind w:left="1134" w:hanging="567"/>
        <w:rPr>
          <w:noProof/>
          <w:szCs w:val="24"/>
        </w:rPr>
      </w:pPr>
      <w:r>
        <w:rPr>
          <w:noProof/>
        </w:rPr>
        <w:t>–</w:t>
      </w:r>
      <w:r>
        <w:rPr>
          <w:noProof/>
        </w:rPr>
        <w:tab/>
        <w:t>32021 R 0658: Komisjoni rakendusmäärus (EL) 2021/658, 21. aprill 2021 (ELT L 137, 22.4.2021, lk 16),</w:t>
      </w:r>
    </w:p>
    <w:p w14:paraId="0130DFE8" w14:textId="77777777" w:rsidR="00D16650" w:rsidRPr="00C44C8F" w:rsidRDefault="00D16650" w:rsidP="00D16650">
      <w:pPr>
        <w:rPr>
          <w:noProof/>
          <w:szCs w:val="24"/>
        </w:rPr>
      </w:pPr>
    </w:p>
    <w:p w14:paraId="4B0A7E34" w14:textId="77777777" w:rsidR="00D16650" w:rsidRPr="00BB4FEA" w:rsidRDefault="00D16650" w:rsidP="00D16650">
      <w:pPr>
        <w:ind w:left="1134" w:hanging="567"/>
        <w:rPr>
          <w:noProof/>
          <w:szCs w:val="24"/>
        </w:rPr>
      </w:pPr>
      <w:r>
        <w:rPr>
          <w:noProof/>
        </w:rPr>
        <w:t>–</w:t>
      </w:r>
      <w:r>
        <w:rPr>
          <w:noProof/>
        </w:rPr>
        <w:tab/>
        <w:t>32021 R 0669: Komisjoni rakendusmäärus (EL) 2021/669, 23. aprill 2021 (ELT L 141, 26.4.2021, lk 7),</w:t>
      </w:r>
    </w:p>
    <w:p w14:paraId="6C987033" w14:textId="77777777" w:rsidR="00D16650" w:rsidRPr="00C44C8F" w:rsidRDefault="00D16650" w:rsidP="00D16650">
      <w:pPr>
        <w:rPr>
          <w:noProof/>
          <w:szCs w:val="24"/>
        </w:rPr>
      </w:pPr>
    </w:p>
    <w:p w14:paraId="2F153BA1" w14:textId="77777777" w:rsidR="00D16650" w:rsidRPr="00BB4FEA" w:rsidRDefault="00D16650" w:rsidP="00D16650">
      <w:pPr>
        <w:ind w:left="1134" w:hanging="567"/>
        <w:rPr>
          <w:noProof/>
          <w:szCs w:val="24"/>
        </w:rPr>
      </w:pPr>
      <w:r>
        <w:rPr>
          <w:noProof/>
        </w:rPr>
        <w:t>–</w:t>
      </w:r>
      <w:r>
        <w:rPr>
          <w:noProof/>
        </w:rPr>
        <w:tab/>
        <w:t>32021 R 0709: Komisjoni rakendusmäärus (EL) 2021/709, 29. aprill 2021 (ELT L 147, 30.4.2021, lk 8),</w:t>
      </w:r>
    </w:p>
    <w:p w14:paraId="5C9D66EE" w14:textId="77777777" w:rsidR="00D16650" w:rsidRPr="00C44C8F" w:rsidRDefault="00D16650" w:rsidP="00D16650">
      <w:pPr>
        <w:rPr>
          <w:noProof/>
          <w:szCs w:val="24"/>
        </w:rPr>
      </w:pPr>
    </w:p>
    <w:p w14:paraId="1D829154" w14:textId="77777777" w:rsidR="00D16650" w:rsidRPr="00BB4FEA" w:rsidRDefault="00D16650" w:rsidP="00D16650">
      <w:pPr>
        <w:ind w:left="1134" w:hanging="567"/>
        <w:rPr>
          <w:noProof/>
          <w:szCs w:val="24"/>
        </w:rPr>
      </w:pPr>
      <w:r>
        <w:rPr>
          <w:noProof/>
        </w:rPr>
        <w:t>–</w:t>
      </w:r>
      <w:r>
        <w:rPr>
          <w:noProof/>
        </w:rPr>
        <w:tab/>
        <w:t>32021 R 0719: Komisjoni rakendusmäärus (EL) 2021/719, 30. aprill 2021 (ELT L 151, 3.5.2021, lk 12),</w:t>
      </w:r>
    </w:p>
    <w:p w14:paraId="350E0754" w14:textId="77777777" w:rsidR="00D16650" w:rsidRPr="00C44C8F" w:rsidRDefault="00D16650" w:rsidP="00D16650">
      <w:pPr>
        <w:rPr>
          <w:noProof/>
          <w:szCs w:val="24"/>
        </w:rPr>
      </w:pPr>
    </w:p>
    <w:p w14:paraId="763BE3C0" w14:textId="77777777" w:rsidR="00D16650" w:rsidRPr="00BB4FEA" w:rsidRDefault="00D16650" w:rsidP="00D16650">
      <w:pPr>
        <w:ind w:left="1134" w:hanging="567"/>
        <w:rPr>
          <w:noProof/>
          <w:szCs w:val="24"/>
        </w:rPr>
      </w:pPr>
      <w:r>
        <w:rPr>
          <w:noProof/>
        </w:rPr>
        <w:t>–</w:t>
      </w:r>
      <w:r>
        <w:rPr>
          <w:noProof/>
        </w:rPr>
        <w:tab/>
        <w:t>32021 R 0932: Komisjoni rakendusmäärus (EL) 2021/932, 9. juuni 2021 (ELT L 204, 10.6.2021, lk 13),</w:t>
      </w:r>
    </w:p>
    <w:p w14:paraId="729D2C77" w14:textId="77777777" w:rsidR="00D16650" w:rsidRPr="00C44C8F" w:rsidRDefault="00D16650" w:rsidP="00D16650">
      <w:pPr>
        <w:rPr>
          <w:noProof/>
          <w:szCs w:val="24"/>
        </w:rPr>
      </w:pPr>
    </w:p>
    <w:p w14:paraId="12BFCAD8" w14:textId="77777777" w:rsidR="00D16650" w:rsidRPr="00BB4FEA" w:rsidRDefault="00D16650" w:rsidP="00D16650">
      <w:pPr>
        <w:ind w:left="1134" w:hanging="567"/>
        <w:rPr>
          <w:noProof/>
          <w:szCs w:val="24"/>
        </w:rPr>
      </w:pPr>
      <w:r>
        <w:rPr>
          <w:noProof/>
        </w:rPr>
        <w:t>–</w:t>
      </w:r>
      <w:r>
        <w:rPr>
          <w:noProof/>
        </w:rPr>
        <w:tab/>
        <w:t>32021 R 0967: Komisjoni rakendusmäärus (EL) 2021/967, 16. juuni 2021 (ELT L 214, 17.6.2021, lk 41),</w:t>
      </w:r>
    </w:p>
    <w:p w14:paraId="62D56C73" w14:textId="77777777" w:rsidR="00D16650" w:rsidRPr="00C44C8F" w:rsidRDefault="00D16650" w:rsidP="00D16650">
      <w:pPr>
        <w:rPr>
          <w:noProof/>
          <w:szCs w:val="24"/>
        </w:rPr>
      </w:pPr>
    </w:p>
    <w:p w14:paraId="30AE6985" w14:textId="77777777" w:rsidR="00D16650" w:rsidRDefault="00D16650" w:rsidP="00D16650">
      <w:pPr>
        <w:ind w:left="1134" w:hanging="567"/>
        <w:rPr>
          <w:noProof/>
          <w:szCs w:val="24"/>
        </w:rPr>
      </w:pPr>
      <w:r>
        <w:rPr>
          <w:noProof/>
        </w:rPr>
        <w:br w:type="page"/>
        <w:t>–</w:t>
      </w:r>
      <w:r>
        <w:rPr>
          <w:noProof/>
        </w:rPr>
        <w:tab/>
        <w:t>32021 R 0968: Komisjoni rakendusmäärus (EL) 2021/968, 16. juuni 2021 (ELT L 214, 17.6.2021, lk 45),</w:t>
      </w:r>
    </w:p>
    <w:p w14:paraId="2E12E2D1" w14:textId="77777777" w:rsidR="00D16650" w:rsidRPr="00C44C8F" w:rsidRDefault="00D16650" w:rsidP="00D16650">
      <w:pPr>
        <w:rPr>
          <w:noProof/>
          <w:szCs w:val="24"/>
        </w:rPr>
      </w:pPr>
    </w:p>
    <w:p w14:paraId="25943B0D" w14:textId="77777777" w:rsidR="00D16650" w:rsidRPr="00BB4FEA" w:rsidRDefault="00D16650" w:rsidP="00D16650">
      <w:pPr>
        <w:ind w:left="1134" w:hanging="567"/>
        <w:rPr>
          <w:noProof/>
          <w:szCs w:val="24"/>
        </w:rPr>
      </w:pPr>
      <w:r>
        <w:rPr>
          <w:noProof/>
        </w:rPr>
        <w:t>–</w:t>
      </w:r>
      <w:r>
        <w:rPr>
          <w:noProof/>
        </w:rPr>
        <w:tab/>
        <w:t>32021 R 0969: Komisjoni rakendusmäärus (EL) 2021/969, 16. juuni 2021 (ELT L 214, 17.6.2021, lk 49),</w:t>
      </w:r>
    </w:p>
    <w:p w14:paraId="42AA345E" w14:textId="77777777" w:rsidR="00D16650" w:rsidRPr="00C44C8F" w:rsidRDefault="00D16650" w:rsidP="00D16650">
      <w:pPr>
        <w:rPr>
          <w:noProof/>
          <w:szCs w:val="24"/>
        </w:rPr>
      </w:pPr>
    </w:p>
    <w:p w14:paraId="16A7E167" w14:textId="77777777" w:rsidR="00D16650" w:rsidRPr="00BB4FEA" w:rsidRDefault="00D16650" w:rsidP="00D16650">
      <w:pPr>
        <w:ind w:left="1134" w:hanging="567"/>
        <w:rPr>
          <w:noProof/>
          <w:szCs w:val="24"/>
        </w:rPr>
      </w:pPr>
      <w:r>
        <w:rPr>
          <w:noProof/>
        </w:rPr>
        <w:t>–</w:t>
      </w:r>
      <w:r>
        <w:rPr>
          <w:noProof/>
        </w:rPr>
        <w:tab/>
        <w:t>32021 R 0981: Komisjoni rakendusmäärus (EL) 2021/981, 17. juuni 2021 (ELT L 216, 18.6.2021, lk 135),</w:t>
      </w:r>
    </w:p>
    <w:p w14:paraId="417EEB6F" w14:textId="77777777" w:rsidR="00D16650" w:rsidRPr="00C44C8F" w:rsidRDefault="00D16650" w:rsidP="00D16650">
      <w:pPr>
        <w:rPr>
          <w:noProof/>
          <w:szCs w:val="24"/>
        </w:rPr>
      </w:pPr>
    </w:p>
    <w:p w14:paraId="3D1AD1F3" w14:textId="77777777" w:rsidR="00D16650" w:rsidRPr="00BB4FEA" w:rsidRDefault="00D16650" w:rsidP="00D16650">
      <w:pPr>
        <w:ind w:left="1134" w:hanging="567"/>
        <w:rPr>
          <w:noProof/>
          <w:szCs w:val="24"/>
        </w:rPr>
      </w:pPr>
      <w:r>
        <w:rPr>
          <w:noProof/>
        </w:rPr>
        <w:t>–</w:t>
      </w:r>
      <w:r>
        <w:rPr>
          <w:noProof/>
        </w:rPr>
        <w:tab/>
        <w:t>32021 R 0982: Komisjoni rakendusmäärus (EL) 2021/982, 17. juuni 2021 (ELT L 216, 18.6.2021, lk 139),</w:t>
      </w:r>
    </w:p>
    <w:p w14:paraId="48F51BD6" w14:textId="77777777" w:rsidR="00D16650" w:rsidRPr="00C44C8F" w:rsidRDefault="00D16650" w:rsidP="00D16650">
      <w:pPr>
        <w:rPr>
          <w:noProof/>
          <w:szCs w:val="24"/>
        </w:rPr>
      </w:pPr>
    </w:p>
    <w:p w14:paraId="7E39C24C" w14:textId="77777777" w:rsidR="00D16650" w:rsidRPr="00BB4FEA" w:rsidRDefault="00D16650" w:rsidP="00D16650">
      <w:pPr>
        <w:ind w:left="1134" w:hanging="567"/>
        <w:rPr>
          <w:noProof/>
          <w:szCs w:val="24"/>
        </w:rPr>
      </w:pPr>
      <w:r>
        <w:rPr>
          <w:noProof/>
        </w:rPr>
        <w:t>–</w:t>
      </w:r>
      <w:r>
        <w:rPr>
          <w:noProof/>
        </w:rPr>
        <w:tab/>
        <w:t>32021 R 1409: Komisjoni rakendusmäärus (EL) 2021/1409, 27. august 2021 (ELT L 304, 30.8.2021, lk 5),</w:t>
      </w:r>
    </w:p>
    <w:p w14:paraId="08DFCA7C" w14:textId="77777777" w:rsidR="00D16650" w:rsidRPr="00C44C8F" w:rsidRDefault="00D16650" w:rsidP="00D16650">
      <w:pPr>
        <w:rPr>
          <w:noProof/>
          <w:szCs w:val="24"/>
        </w:rPr>
      </w:pPr>
    </w:p>
    <w:p w14:paraId="0C67A7AE" w14:textId="2FA3903D" w:rsidR="00D16650" w:rsidRPr="00BB4FEA" w:rsidRDefault="00D16650" w:rsidP="00D16650">
      <w:pPr>
        <w:ind w:left="1134" w:hanging="567"/>
        <w:rPr>
          <w:noProof/>
          <w:szCs w:val="24"/>
        </w:rPr>
      </w:pPr>
      <w:r>
        <w:rPr>
          <w:noProof/>
        </w:rPr>
        <w:t>–</w:t>
      </w:r>
      <w:r>
        <w:rPr>
          <w:noProof/>
        </w:rPr>
        <w:tab/>
        <w:t xml:space="preserve">32021 R 1410: Komisjoni rakendusmäärus (EL) 2021/1410, 27. august 2021 (ELT L 304, 30.8.2021, lk 8), </w:t>
      </w:r>
    </w:p>
    <w:p w14:paraId="7F986D43" w14:textId="77777777" w:rsidR="00D16650" w:rsidRPr="00C44C8F" w:rsidRDefault="00D16650" w:rsidP="00D16650">
      <w:pPr>
        <w:rPr>
          <w:noProof/>
          <w:szCs w:val="24"/>
        </w:rPr>
      </w:pPr>
    </w:p>
    <w:p w14:paraId="15A4A63E" w14:textId="77777777" w:rsidR="00D16650" w:rsidRPr="00BB4FEA" w:rsidRDefault="00D16650" w:rsidP="00D16650">
      <w:pPr>
        <w:ind w:left="1134" w:hanging="567"/>
        <w:rPr>
          <w:noProof/>
          <w:szCs w:val="24"/>
        </w:rPr>
      </w:pPr>
      <w:r>
        <w:rPr>
          <w:noProof/>
        </w:rPr>
        <w:t>–</w:t>
      </w:r>
      <w:r>
        <w:rPr>
          <w:noProof/>
        </w:rPr>
        <w:tab/>
        <w:t>32021 R 1411: Komisjoni rakendusmäärus (EL) 2021/1411, 27. august 2021 (ELT L 304, 30.8.2021, lk 11),</w:t>
      </w:r>
    </w:p>
    <w:p w14:paraId="688A5896" w14:textId="77777777" w:rsidR="00D16650" w:rsidRPr="00C44C8F" w:rsidRDefault="00D16650" w:rsidP="00D16650">
      <w:pPr>
        <w:rPr>
          <w:noProof/>
          <w:szCs w:val="24"/>
        </w:rPr>
      </w:pPr>
    </w:p>
    <w:p w14:paraId="1E7557F3" w14:textId="77777777" w:rsidR="00D16650" w:rsidRPr="00BB4FEA" w:rsidRDefault="00D16650" w:rsidP="00D16650">
      <w:pPr>
        <w:ind w:left="1134" w:hanging="567"/>
        <w:rPr>
          <w:noProof/>
          <w:szCs w:val="24"/>
        </w:rPr>
      </w:pPr>
      <w:r>
        <w:rPr>
          <w:noProof/>
        </w:rPr>
        <w:t>–</w:t>
      </w:r>
      <w:r>
        <w:rPr>
          <w:noProof/>
        </w:rPr>
        <w:tab/>
        <w:t>32011 R 1412: Komisjoni rakendusmäärus (EL) 2021/1412, 27. august 2021 (ELT L 304, 30.8.2021, lk 13),</w:t>
      </w:r>
    </w:p>
    <w:p w14:paraId="16BBB682" w14:textId="77777777" w:rsidR="00D16650" w:rsidRPr="00C44C8F" w:rsidRDefault="00D16650" w:rsidP="00D16650">
      <w:pPr>
        <w:rPr>
          <w:noProof/>
          <w:szCs w:val="24"/>
        </w:rPr>
      </w:pPr>
    </w:p>
    <w:p w14:paraId="3A5559AA" w14:textId="77777777" w:rsidR="00D16650" w:rsidRPr="00BB4FEA" w:rsidRDefault="00D16650" w:rsidP="00D16650">
      <w:pPr>
        <w:ind w:left="1134" w:hanging="567"/>
        <w:rPr>
          <w:noProof/>
          <w:szCs w:val="24"/>
        </w:rPr>
      </w:pPr>
      <w:r>
        <w:rPr>
          <w:noProof/>
        </w:rPr>
        <w:t>–</w:t>
      </w:r>
      <w:r>
        <w:rPr>
          <w:noProof/>
        </w:rPr>
        <w:tab/>
        <w:t>32011 R 1413: Komisjoni rakendusmäärus (EL) 2021/1413, 27. august 2021 (ELT L 304, 30.8.2021, lk 18),</w:t>
      </w:r>
    </w:p>
    <w:p w14:paraId="775DB0B0" w14:textId="77777777" w:rsidR="00D16650" w:rsidRPr="00C44C8F" w:rsidRDefault="00D16650" w:rsidP="00D16650">
      <w:pPr>
        <w:rPr>
          <w:noProof/>
          <w:szCs w:val="24"/>
        </w:rPr>
      </w:pPr>
    </w:p>
    <w:p w14:paraId="60503949" w14:textId="77777777" w:rsidR="00D16650" w:rsidRDefault="00D16650" w:rsidP="00D16650">
      <w:pPr>
        <w:ind w:left="1134" w:hanging="567"/>
        <w:rPr>
          <w:noProof/>
          <w:szCs w:val="24"/>
        </w:rPr>
      </w:pPr>
      <w:r>
        <w:rPr>
          <w:noProof/>
        </w:rPr>
        <w:br w:type="page"/>
        <w:t>–</w:t>
      </w:r>
      <w:r>
        <w:rPr>
          <w:noProof/>
        </w:rPr>
        <w:tab/>
        <w:t>32021 R 1424: Komisjoni rakendusmäärus (EL) 2021/1424, 31. august 2021 (ELT L 307, 1.9.2021, lk 9),</w:t>
      </w:r>
    </w:p>
    <w:p w14:paraId="00B28E59" w14:textId="77777777" w:rsidR="00D16650" w:rsidRPr="00C44C8F" w:rsidRDefault="00D16650" w:rsidP="00D16650">
      <w:pPr>
        <w:rPr>
          <w:noProof/>
          <w:szCs w:val="24"/>
        </w:rPr>
      </w:pPr>
    </w:p>
    <w:p w14:paraId="5D0BA43A" w14:textId="77777777" w:rsidR="00D16650" w:rsidRPr="00BB4FEA" w:rsidRDefault="00D16650" w:rsidP="00D16650">
      <w:pPr>
        <w:ind w:left="1134" w:hanging="567"/>
        <w:rPr>
          <w:noProof/>
          <w:szCs w:val="24"/>
        </w:rPr>
      </w:pPr>
      <w:r>
        <w:rPr>
          <w:noProof/>
        </w:rPr>
        <w:t>–</w:t>
      </w:r>
      <w:r>
        <w:rPr>
          <w:noProof/>
        </w:rPr>
        <w:tab/>
        <w:t>32021 R 1425: Komisjoni rakendusmäärus (EL) 2021/1425, 31. august 2021 (ELT L 307, 1.9.2021, lk 12),</w:t>
      </w:r>
    </w:p>
    <w:p w14:paraId="22A8323E" w14:textId="77777777" w:rsidR="00D16650" w:rsidRPr="00C44C8F" w:rsidRDefault="00D16650" w:rsidP="00D16650">
      <w:pPr>
        <w:rPr>
          <w:noProof/>
          <w:szCs w:val="24"/>
        </w:rPr>
      </w:pPr>
    </w:p>
    <w:p w14:paraId="299C4C6B" w14:textId="77777777" w:rsidR="00D16650" w:rsidRPr="00BB4FEA" w:rsidRDefault="00D16650" w:rsidP="00D16650">
      <w:pPr>
        <w:ind w:left="1134" w:hanging="567"/>
        <w:rPr>
          <w:noProof/>
          <w:szCs w:val="24"/>
        </w:rPr>
      </w:pPr>
      <w:r>
        <w:rPr>
          <w:noProof/>
        </w:rPr>
        <w:t>–</w:t>
      </w:r>
      <w:r>
        <w:rPr>
          <w:noProof/>
        </w:rPr>
        <w:tab/>
        <w:t>32021 R 1426: Komisjoni rakendusmäärus (EL) 2021/1426, 31. august 2021 (ELT L 307, 1.9.2021, lk 17),</w:t>
      </w:r>
    </w:p>
    <w:p w14:paraId="6C2C5AD1" w14:textId="77777777" w:rsidR="00D16650" w:rsidRPr="00C44C8F" w:rsidRDefault="00D16650" w:rsidP="00D16650">
      <w:pPr>
        <w:rPr>
          <w:noProof/>
          <w:szCs w:val="24"/>
        </w:rPr>
      </w:pPr>
    </w:p>
    <w:p w14:paraId="7CA4FBBC" w14:textId="77777777" w:rsidR="00D16650" w:rsidRPr="00BB4FEA" w:rsidRDefault="00D16650" w:rsidP="00D16650">
      <w:pPr>
        <w:ind w:left="1134" w:hanging="567"/>
        <w:rPr>
          <w:noProof/>
          <w:szCs w:val="24"/>
        </w:rPr>
      </w:pPr>
      <w:r>
        <w:rPr>
          <w:noProof/>
        </w:rPr>
        <w:t>–</w:t>
      </w:r>
      <w:r>
        <w:rPr>
          <w:noProof/>
        </w:rPr>
        <w:tab/>
        <w:t>32021 R 1431: Komisjoni rakendusmäärus (EL) 2021/1431, 1. september 2021 (ELT L 309, 2.9.2021, lk 5),</w:t>
      </w:r>
    </w:p>
    <w:p w14:paraId="605A4638" w14:textId="77777777" w:rsidR="00D16650" w:rsidRPr="00C44C8F" w:rsidRDefault="00D16650" w:rsidP="00D16650">
      <w:pPr>
        <w:rPr>
          <w:noProof/>
          <w:szCs w:val="24"/>
        </w:rPr>
      </w:pPr>
    </w:p>
    <w:p w14:paraId="0244B3FB" w14:textId="77777777" w:rsidR="00D16650" w:rsidRPr="00BB4FEA" w:rsidRDefault="00D16650" w:rsidP="00D16650">
      <w:pPr>
        <w:ind w:left="1134" w:hanging="567"/>
        <w:rPr>
          <w:noProof/>
          <w:szCs w:val="24"/>
        </w:rPr>
      </w:pPr>
      <w:r>
        <w:rPr>
          <w:noProof/>
        </w:rPr>
        <w:t>–</w:t>
      </w:r>
      <w:r>
        <w:rPr>
          <w:noProof/>
        </w:rPr>
        <w:tab/>
        <w:t>32021 R 2047: Komisjoni rakendusmäärus (EL) 2021/2047, 23. november 2021 (ELT L 418, 24.11.2021, lk 13),</w:t>
      </w:r>
    </w:p>
    <w:p w14:paraId="20B94B4C" w14:textId="77777777" w:rsidR="00D16650" w:rsidRPr="00C44C8F" w:rsidRDefault="00D16650" w:rsidP="00D16650">
      <w:pPr>
        <w:rPr>
          <w:noProof/>
          <w:szCs w:val="24"/>
        </w:rPr>
      </w:pPr>
    </w:p>
    <w:p w14:paraId="7F8A7567" w14:textId="30E13845" w:rsidR="00D16650" w:rsidRPr="00BB4FEA" w:rsidRDefault="00D16650" w:rsidP="00D16650">
      <w:pPr>
        <w:ind w:left="1134" w:hanging="567"/>
        <w:rPr>
          <w:noProof/>
          <w:szCs w:val="24"/>
        </w:rPr>
      </w:pPr>
      <w:r>
        <w:rPr>
          <w:noProof/>
        </w:rPr>
        <w:t>–</w:t>
      </w:r>
      <w:r>
        <w:rPr>
          <w:noProof/>
        </w:rPr>
        <w:tab/>
        <w:t>32021 R 2050: Komisjoni rakendusmäärus (EL) 2021/2050, 24. november 2021 (ELT L 420, 25.11.2021, lk 16),</w:t>
      </w:r>
    </w:p>
    <w:p w14:paraId="7DC6FC9B" w14:textId="77777777" w:rsidR="00D16650" w:rsidRPr="00C44C8F" w:rsidRDefault="00D16650" w:rsidP="00D16650">
      <w:pPr>
        <w:rPr>
          <w:noProof/>
          <w:szCs w:val="24"/>
        </w:rPr>
      </w:pPr>
    </w:p>
    <w:p w14:paraId="55D5C0D1" w14:textId="77777777" w:rsidR="00D16650" w:rsidRPr="00BB4FEA" w:rsidRDefault="00D16650" w:rsidP="00D16650">
      <w:pPr>
        <w:ind w:left="1134" w:hanging="567"/>
        <w:rPr>
          <w:noProof/>
          <w:szCs w:val="24"/>
        </w:rPr>
      </w:pPr>
      <w:r>
        <w:rPr>
          <w:noProof/>
        </w:rPr>
        <w:t>–</w:t>
      </w:r>
      <w:r>
        <w:rPr>
          <w:noProof/>
        </w:rPr>
        <w:tab/>
        <w:t>32021 R 2051: Komisjoni rakendusmäärus (EL) 2021/2051, 24. november 2021 (ELT L 420, 25.11.2021, lk 19),</w:t>
      </w:r>
    </w:p>
    <w:p w14:paraId="0452EB2B" w14:textId="77777777" w:rsidR="00D16650" w:rsidRPr="00C44C8F" w:rsidRDefault="00D16650" w:rsidP="00D16650">
      <w:pPr>
        <w:rPr>
          <w:noProof/>
          <w:szCs w:val="24"/>
        </w:rPr>
      </w:pPr>
    </w:p>
    <w:p w14:paraId="7C1490E8" w14:textId="77777777" w:rsidR="00D16650" w:rsidRPr="00BB4FEA" w:rsidRDefault="00D16650" w:rsidP="00D16650">
      <w:pPr>
        <w:ind w:left="1134" w:hanging="567"/>
        <w:rPr>
          <w:noProof/>
          <w:szCs w:val="24"/>
        </w:rPr>
      </w:pPr>
      <w:r>
        <w:rPr>
          <w:noProof/>
        </w:rPr>
        <w:t>–</w:t>
      </w:r>
      <w:r>
        <w:rPr>
          <w:noProof/>
        </w:rPr>
        <w:tab/>
        <w:t>32021 R 2076: Komisjoni rakendusmäärus (EL) 2021/2076, 26. november 2021 (ELT L 426, 29.11.2021, lk 1),</w:t>
      </w:r>
    </w:p>
    <w:p w14:paraId="3C080EA4" w14:textId="77777777" w:rsidR="00D16650" w:rsidRPr="00C44C8F" w:rsidRDefault="00D16650" w:rsidP="00D16650">
      <w:pPr>
        <w:rPr>
          <w:noProof/>
          <w:szCs w:val="24"/>
        </w:rPr>
      </w:pPr>
    </w:p>
    <w:p w14:paraId="1C2674E2" w14:textId="4B388D2D" w:rsidR="00D16650" w:rsidRDefault="00D16650" w:rsidP="00D16650">
      <w:pPr>
        <w:ind w:left="1134" w:hanging="567"/>
        <w:rPr>
          <w:noProof/>
          <w:szCs w:val="24"/>
        </w:rPr>
      </w:pPr>
      <w:r>
        <w:rPr>
          <w:noProof/>
        </w:rPr>
        <w:t>–</w:t>
      </w:r>
      <w:r>
        <w:rPr>
          <w:noProof/>
        </w:rPr>
        <w:tab/>
        <w:t>32021 R 2077: Komisjoni rakendusmäärus (EL) 2021/2077, 26. november 2021 (ELT L 426, 29.11.2021, lk 5),</w:t>
      </w:r>
    </w:p>
    <w:p w14:paraId="0A5ECAA3" w14:textId="77777777" w:rsidR="00D16650" w:rsidRPr="00C44C8F" w:rsidRDefault="00D16650" w:rsidP="00D16650">
      <w:pPr>
        <w:rPr>
          <w:noProof/>
          <w:szCs w:val="24"/>
        </w:rPr>
      </w:pPr>
    </w:p>
    <w:p w14:paraId="71907C18" w14:textId="77777777" w:rsidR="00D16650" w:rsidRDefault="00D16650" w:rsidP="00D16650">
      <w:pPr>
        <w:ind w:left="1134" w:hanging="567"/>
        <w:rPr>
          <w:noProof/>
          <w:szCs w:val="24"/>
        </w:rPr>
      </w:pPr>
      <w:r>
        <w:rPr>
          <w:noProof/>
        </w:rPr>
        <w:br w:type="page"/>
        <w:t>–</w:t>
      </w:r>
      <w:r>
        <w:rPr>
          <w:noProof/>
        </w:rPr>
        <w:tab/>
        <w:t>32021 R 2080: Komisjoni rakendusmäärus (EL) 2021/2080, 26. november 2021 (ELT L 426, 29.11.2021, lk 23),</w:t>
      </w:r>
    </w:p>
    <w:p w14:paraId="4EF59D5A" w14:textId="77777777" w:rsidR="00D16650" w:rsidRPr="00C44C8F" w:rsidRDefault="00D16650" w:rsidP="00D16650">
      <w:pPr>
        <w:rPr>
          <w:noProof/>
          <w:szCs w:val="24"/>
        </w:rPr>
      </w:pPr>
    </w:p>
    <w:p w14:paraId="3FA2709E" w14:textId="77777777" w:rsidR="00D16650" w:rsidRPr="00BB4FEA" w:rsidRDefault="00D16650" w:rsidP="00D16650">
      <w:pPr>
        <w:ind w:left="1134" w:hanging="567"/>
        <w:rPr>
          <w:noProof/>
          <w:szCs w:val="24"/>
        </w:rPr>
      </w:pPr>
      <w:r>
        <w:rPr>
          <w:noProof/>
        </w:rPr>
        <w:t>–</w:t>
      </w:r>
      <w:r>
        <w:rPr>
          <w:noProof/>
        </w:rPr>
        <w:tab/>
        <w:t>32021 R 2090: Komisjoni rakendusmäärus (EL) 2021/2090, 25. november 2021 (ELT L 427, 30.11.2021, lk 160),</w:t>
      </w:r>
    </w:p>
    <w:p w14:paraId="55C73EF4" w14:textId="77777777" w:rsidR="00D16650" w:rsidRPr="00C44C8F" w:rsidRDefault="00D16650" w:rsidP="00D16650">
      <w:pPr>
        <w:rPr>
          <w:noProof/>
          <w:szCs w:val="24"/>
        </w:rPr>
      </w:pPr>
    </w:p>
    <w:p w14:paraId="57C70383" w14:textId="77777777" w:rsidR="00D16650" w:rsidRPr="00BB4FEA" w:rsidRDefault="00D16650" w:rsidP="00D16650">
      <w:pPr>
        <w:ind w:left="1134" w:hanging="567"/>
        <w:rPr>
          <w:noProof/>
          <w:szCs w:val="24"/>
        </w:rPr>
      </w:pPr>
      <w:r>
        <w:rPr>
          <w:noProof/>
        </w:rPr>
        <w:t>–</w:t>
      </w:r>
      <w:r>
        <w:rPr>
          <w:noProof/>
        </w:rPr>
        <w:tab/>
        <w:t>32021 R 2092: Komisjoni rakendusmäärus (EL) 2021/2092, 29. november 2021 (ELT L 427, 30.11.2021, lk 166),</w:t>
      </w:r>
    </w:p>
    <w:p w14:paraId="08DE8F83" w14:textId="77777777" w:rsidR="00D16650" w:rsidRPr="00C44C8F" w:rsidRDefault="00D16650" w:rsidP="00D16650">
      <w:pPr>
        <w:rPr>
          <w:noProof/>
          <w:szCs w:val="24"/>
        </w:rPr>
      </w:pPr>
    </w:p>
    <w:p w14:paraId="5D343CAD" w14:textId="77777777" w:rsidR="00D16650" w:rsidRPr="00BB4FEA" w:rsidRDefault="00D16650" w:rsidP="00D16650">
      <w:pPr>
        <w:ind w:left="1134" w:hanging="567"/>
        <w:rPr>
          <w:noProof/>
          <w:szCs w:val="24"/>
        </w:rPr>
      </w:pPr>
      <w:r>
        <w:rPr>
          <w:noProof/>
        </w:rPr>
        <w:t>–</w:t>
      </w:r>
      <w:r>
        <w:rPr>
          <w:noProof/>
        </w:rPr>
        <w:tab/>
        <w:t>32021 R 2093: Komisjoni rakendusmäärus (EL) 2021/2093, 29. november 2021 (ELT L 427, 30.11.2021, lk 169),</w:t>
      </w:r>
    </w:p>
    <w:p w14:paraId="38089982" w14:textId="77777777" w:rsidR="00D16650" w:rsidRPr="00C44C8F" w:rsidRDefault="00D16650" w:rsidP="00D16650">
      <w:pPr>
        <w:rPr>
          <w:noProof/>
          <w:szCs w:val="24"/>
        </w:rPr>
      </w:pPr>
    </w:p>
    <w:p w14:paraId="3CF5CFD7" w14:textId="77777777" w:rsidR="00D16650" w:rsidRPr="00BB4FEA" w:rsidRDefault="00D16650" w:rsidP="00D16650">
      <w:pPr>
        <w:ind w:left="1134" w:hanging="567"/>
        <w:rPr>
          <w:noProof/>
          <w:szCs w:val="24"/>
        </w:rPr>
      </w:pPr>
      <w:r>
        <w:rPr>
          <w:noProof/>
        </w:rPr>
        <w:t>–</w:t>
      </w:r>
      <w:r>
        <w:rPr>
          <w:noProof/>
        </w:rPr>
        <w:tab/>
        <w:t>32021 R 2094: Komisjoni rakendusmäärus (EL) 2021/2094, 29. november 2021 (ELT L 427, 30.11.2021, lk 173),</w:t>
      </w:r>
    </w:p>
    <w:p w14:paraId="3D334D1D" w14:textId="77777777" w:rsidR="00D16650" w:rsidRPr="00C44C8F" w:rsidRDefault="00D16650" w:rsidP="00D16650">
      <w:pPr>
        <w:rPr>
          <w:noProof/>
          <w:szCs w:val="24"/>
        </w:rPr>
      </w:pPr>
    </w:p>
    <w:p w14:paraId="74221B7D" w14:textId="77777777" w:rsidR="00D16650" w:rsidRPr="00BB4FEA" w:rsidRDefault="00D16650" w:rsidP="00D16650">
      <w:pPr>
        <w:ind w:left="1134" w:hanging="567"/>
        <w:rPr>
          <w:noProof/>
          <w:szCs w:val="24"/>
        </w:rPr>
      </w:pPr>
      <w:r>
        <w:rPr>
          <w:noProof/>
        </w:rPr>
        <w:t>–</w:t>
      </w:r>
      <w:r>
        <w:rPr>
          <w:noProof/>
        </w:rPr>
        <w:tab/>
        <w:t>32021 R 2095: Komisjoni rakendusmäärus (EL) 2021/2095, 29. november 2021 (ELT L 427, 30.11.2021, lk 179),</w:t>
      </w:r>
    </w:p>
    <w:p w14:paraId="5B856EF6" w14:textId="77777777" w:rsidR="00D16650" w:rsidRPr="00C44C8F" w:rsidRDefault="00D16650" w:rsidP="00D16650">
      <w:pPr>
        <w:rPr>
          <w:noProof/>
          <w:szCs w:val="24"/>
        </w:rPr>
      </w:pPr>
    </w:p>
    <w:p w14:paraId="28FECA94" w14:textId="77777777" w:rsidR="00D16650" w:rsidRDefault="00D16650" w:rsidP="00D16650">
      <w:pPr>
        <w:ind w:left="1134" w:hanging="567"/>
        <w:rPr>
          <w:noProof/>
          <w:szCs w:val="24"/>
        </w:rPr>
      </w:pPr>
      <w:r>
        <w:rPr>
          <w:noProof/>
        </w:rPr>
        <w:t>–</w:t>
      </w:r>
      <w:r>
        <w:rPr>
          <w:noProof/>
        </w:rPr>
        <w:tab/>
        <w:t>32021 R 2096: Komisjoni rakendusmäärus (EL) 2021/2096, 29. november 2021 (ELT L 427, 30.11.2021, lk 187),</w:t>
      </w:r>
    </w:p>
    <w:p w14:paraId="51AE693B" w14:textId="77777777" w:rsidR="00D16650" w:rsidRPr="00C44C8F" w:rsidRDefault="00D16650" w:rsidP="00D16650">
      <w:pPr>
        <w:rPr>
          <w:noProof/>
          <w:szCs w:val="24"/>
        </w:rPr>
      </w:pPr>
    </w:p>
    <w:p w14:paraId="2B07D1A1" w14:textId="77777777" w:rsidR="00D16650" w:rsidRDefault="00D16650" w:rsidP="00D16650">
      <w:pPr>
        <w:ind w:left="1134" w:hanging="567"/>
        <w:rPr>
          <w:noProof/>
          <w:szCs w:val="24"/>
        </w:rPr>
      </w:pPr>
      <w:r>
        <w:rPr>
          <w:noProof/>
        </w:rPr>
        <w:t>–</w:t>
      </w:r>
      <w:r>
        <w:rPr>
          <w:noProof/>
        </w:rPr>
        <w:tab/>
        <w:t>32021 R 2097: Komisjoni rakendusmäärus (EL) 2021/2097, 29. november 2021 (ELT L 427, 30.11.2021, lk 190),</w:t>
      </w:r>
    </w:p>
    <w:p w14:paraId="6601D51E" w14:textId="77777777" w:rsidR="00D16650" w:rsidRPr="00C44C8F" w:rsidRDefault="00D16650" w:rsidP="00D16650">
      <w:pPr>
        <w:rPr>
          <w:noProof/>
          <w:szCs w:val="24"/>
        </w:rPr>
      </w:pPr>
    </w:p>
    <w:p w14:paraId="6F59D29C" w14:textId="77777777" w:rsidR="00D16650" w:rsidRDefault="00D16650" w:rsidP="00D16650">
      <w:pPr>
        <w:ind w:left="1134" w:hanging="567"/>
        <w:rPr>
          <w:noProof/>
          <w:szCs w:val="24"/>
        </w:rPr>
      </w:pPr>
      <w:r>
        <w:rPr>
          <w:noProof/>
        </w:rPr>
        <w:t>–</w:t>
      </w:r>
      <w:r>
        <w:rPr>
          <w:noProof/>
        </w:rPr>
        <w:tab/>
        <w:t>32022 R 0272: Komisjoni rakendusmäärus (EL) 2022/272, 23. veebruar 2022 (ELT L 42, 24.2.2022, lk 14),</w:t>
      </w:r>
    </w:p>
    <w:p w14:paraId="63F1AE65" w14:textId="77777777" w:rsidR="00D16650" w:rsidRPr="00C44C8F" w:rsidRDefault="00D16650" w:rsidP="00D16650">
      <w:pPr>
        <w:rPr>
          <w:noProof/>
          <w:szCs w:val="24"/>
        </w:rPr>
      </w:pPr>
    </w:p>
    <w:p w14:paraId="49BC3F1E" w14:textId="77777777" w:rsidR="00D16650" w:rsidRDefault="00D16650" w:rsidP="00D16650">
      <w:pPr>
        <w:ind w:left="1134" w:hanging="567"/>
        <w:rPr>
          <w:noProof/>
          <w:szCs w:val="24"/>
        </w:rPr>
      </w:pPr>
      <w:r>
        <w:rPr>
          <w:noProof/>
        </w:rPr>
        <w:br w:type="page"/>
        <w:t>–</w:t>
      </w:r>
      <w:r>
        <w:rPr>
          <w:noProof/>
        </w:rPr>
        <w:tab/>
        <w:t>32022 R 0273: Komisjoni rakendusmäärus (EL) 2022/273, 23. veebruar 2022 (ELT L 42, 24.2.2022, lk 17),</w:t>
      </w:r>
    </w:p>
    <w:p w14:paraId="55CE475A" w14:textId="77777777" w:rsidR="00D16650" w:rsidRPr="00C44C8F" w:rsidRDefault="00D16650" w:rsidP="00D16650">
      <w:pPr>
        <w:rPr>
          <w:noProof/>
          <w:szCs w:val="24"/>
        </w:rPr>
      </w:pPr>
    </w:p>
    <w:p w14:paraId="65941F49" w14:textId="77777777" w:rsidR="00D16650" w:rsidRDefault="00D16650" w:rsidP="00D16650">
      <w:pPr>
        <w:ind w:left="1134" w:hanging="567"/>
        <w:rPr>
          <w:noProof/>
          <w:szCs w:val="24"/>
        </w:rPr>
      </w:pPr>
      <w:r>
        <w:rPr>
          <w:noProof/>
        </w:rPr>
        <w:t>–</w:t>
      </w:r>
      <w:r>
        <w:rPr>
          <w:noProof/>
        </w:rPr>
        <w:tab/>
        <w:t>32022 R 0320: Komisjoni rakendusmäärus (EL) 2022/320, 25. veebruar 2022 (ELT L 55, 28.2.2022, lk 41),</w:t>
      </w:r>
    </w:p>
    <w:p w14:paraId="7E811A51" w14:textId="77777777" w:rsidR="00D16650" w:rsidRPr="00C44C8F" w:rsidRDefault="00D16650" w:rsidP="00D16650">
      <w:pPr>
        <w:rPr>
          <w:noProof/>
          <w:szCs w:val="24"/>
        </w:rPr>
      </w:pPr>
    </w:p>
    <w:p w14:paraId="39DB9DB9" w14:textId="77777777" w:rsidR="00D16650" w:rsidRDefault="00D16650" w:rsidP="00D16650">
      <w:pPr>
        <w:ind w:left="1134" w:hanging="567"/>
        <w:rPr>
          <w:noProof/>
          <w:szCs w:val="24"/>
        </w:rPr>
      </w:pPr>
      <w:r>
        <w:rPr>
          <w:noProof/>
        </w:rPr>
        <w:t>–</w:t>
      </w:r>
      <w:r>
        <w:rPr>
          <w:noProof/>
        </w:rPr>
        <w:tab/>
        <w:t>32022 R 0347: Komisjoni rakendusmäärus (EL) 2022/347, 1. märts 2022 (ELT L 65, 2.3.2022, lk 1),</w:t>
      </w:r>
    </w:p>
    <w:p w14:paraId="393E8545" w14:textId="77777777" w:rsidR="00D16650" w:rsidRPr="00C44C8F" w:rsidRDefault="00D16650" w:rsidP="00D16650">
      <w:pPr>
        <w:rPr>
          <w:noProof/>
          <w:szCs w:val="24"/>
        </w:rPr>
      </w:pPr>
    </w:p>
    <w:p w14:paraId="2E8B7159" w14:textId="77777777" w:rsidR="00D16650" w:rsidRPr="00BB4FEA" w:rsidRDefault="00D16650" w:rsidP="00D16650">
      <w:pPr>
        <w:ind w:left="1134" w:hanging="567"/>
        <w:rPr>
          <w:noProof/>
          <w:szCs w:val="24"/>
        </w:rPr>
      </w:pPr>
      <w:r>
        <w:rPr>
          <w:noProof/>
        </w:rPr>
        <w:t>–</w:t>
      </w:r>
      <w:r>
        <w:rPr>
          <w:noProof/>
        </w:rPr>
        <w:tab/>
        <w:t>32022 R 0537: Komisjoni rakendusmäärus (EL) 2022/537, 4. aprill 2022 (ELT L 106, 5.4.2022, lk 4),</w:t>
      </w:r>
    </w:p>
    <w:p w14:paraId="36882F89" w14:textId="77777777" w:rsidR="00D16650" w:rsidRPr="00C44C8F" w:rsidRDefault="00D16650" w:rsidP="00D16650">
      <w:pPr>
        <w:rPr>
          <w:noProof/>
          <w:szCs w:val="24"/>
        </w:rPr>
      </w:pPr>
    </w:p>
    <w:p w14:paraId="21946A32" w14:textId="77777777" w:rsidR="00D16650" w:rsidRDefault="00D16650" w:rsidP="00D16650">
      <w:pPr>
        <w:ind w:left="1134" w:hanging="567"/>
        <w:rPr>
          <w:noProof/>
          <w:szCs w:val="24"/>
        </w:rPr>
      </w:pPr>
      <w:r>
        <w:rPr>
          <w:noProof/>
        </w:rPr>
        <w:t>–</w:t>
      </w:r>
      <w:r>
        <w:rPr>
          <w:noProof/>
        </w:rPr>
        <w:tab/>
        <w:t>32022 R 0538: Komisjoni rakendusmäärus (EL) 2022/538, 4. aprill 2022 (ELT L 106, 5.4.2022, lk 9),</w:t>
      </w:r>
    </w:p>
    <w:p w14:paraId="55BAC852" w14:textId="77777777" w:rsidR="00D16650" w:rsidRPr="00C44C8F" w:rsidRDefault="00D16650" w:rsidP="00D16650">
      <w:pPr>
        <w:rPr>
          <w:noProof/>
          <w:szCs w:val="24"/>
        </w:rPr>
      </w:pPr>
    </w:p>
    <w:p w14:paraId="79A3C88E" w14:textId="77777777" w:rsidR="00D16650" w:rsidRDefault="00D16650" w:rsidP="00D16650">
      <w:pPr>
        <w:ind w:left="1134" w:hanging="567"/>
        <w:rPr>
          <w:noProof/>
          <w:szCs w:val="24"/>
        </w:rPr>
      </w:pPr>
      <w:r>
        <w:rPr>
          <w:noProof/>
        </w:rPr>
        <w:t>–</w:t>
      </w:r>
      <w:r>
        <w:rPr>
          <w:noProof/>
        </w:rPr>
        <w:tab/>
        <w:t>32022 R 0565: Komisjoni rakendusmäärus (EL) 2022/565, 7. aprill 2022 (ELT L 109, 8.4.2022, lk 32),</w:t>
      </w:r>
    </w:p>
    <w:p w14:paraId="1B51D677" w14:textId="77777777" w:rsidR="00D16650" w:rsidRPr="00C44C8F" w:rsidRDefault="00D16650" w:rsidP="00D16650">
      <w:pPr>
        <w:rPr>
          <w:noProof/>
          <w:szCs w:val="24"/>
        </w:rPr>
      </w:pPr>
    </w:p>
    <w:p w14:paraId="2D9D55D8" w14:textId="77777777" w:rsidR="00D16650" w:rsidRDefault="00D16650" w:rsidP="00D16650">
      <w:pPr>
        <w:ind w:left="1134" w:hanging="567"/>
        <w:rPr>
          <w:noProof/>
          <w:szCs w:val="24"/>
        </w:rPr>
      </w:pPr>
      <w:r>
        <w:rPr>
          <w:noProof/>
        </w:rPr>
        <w:t>–</w:t>
      </w:r>
      <w:r>
        <w:rPr>
          <w:noProof/>
        </w:rPr>
        <w:tab/>
        <w:t>32022 R 0593: Komisjoni rakendusmäärus (EL) 2022/593, 1. märts 2022 (ELT L 114, 12.4.2022, lk 44),</w:t>
      </w:r>
    </w:p>
    <w:p w14:paraId="07F3054E" w14:textId="77777777" w:rsidR="00D16650" w:rsidRPr="00C44C8F" w:rsidRDefault="00D16650" w:rsidP="00D16650">
      <w:pPr>
        <w:rPr>
          <w:noProof/>
          <w:szCs w:val="24"/>
        </w:rPr>
      </w:pPr>
    </w:p>
    <w:p w14:paraId="111F3FE7" w14:textId="77777777" w:rsidR="00D16650" w:rsidRDefault="00D16650" w:rsidP="00D16650">
      <w:pPr>
        <w:ind w:left="1134" w:hanging="567"/>
        <w:rPr>
          <w:noProof/>
          <w:szCs w:val="24"/>
        </w:rPr>
      </w:pPr>
      <w:r>
        <w:rPr>
          <w:noProof/>
        </w:rPr>
        <w:t>–</w:t>
      </w:r>
      <w:r>
        <w:rPr>
          <w:noProof/>
        </w:rPr>
        <w:tab/>
        <w:t>32022 R 0633: Komisjoni rakendusmäärus (EL) 2022/633, 13. aprill 2022 (ELT L 117, 19.4.2022, lk 26),</w:t>
      </w:r>
    </w:p>
    <w:p w14:paraId="76E34E17" w14:textId="77777777" w:rsidR="00D16650" w:rsidRPr="00C44C8F" w:rsidRDefault="00D16650" w:rsidP="00D16650">
      <w:pPr>
        <w:rPr>
          <w:noProof/>
          <w:szCs w:val="24"/>
        </w:rPr>
      </w:pPr>
    </w:p>
    <w:p w14:paraId="0937CC02" w14:textId="77777777" w:rsidR="00D16650" w:rsidRDefault="00D16650" w:rsidP="00D16650">
      <w:pPr>
        <w:ind w:left="1134" w:hanging="567"/>
        <w:rPr>
          <w:noProof/>
          <w:szCs w:val="24"/>
        </w:rPr>
      </w:pPr>
      <w:r>
        <w:rPr>
          <w:noProof/>
        </w:rPr>
        <w:t>–</w:t>
      </w:r>
      <w:r>
        <w:rPr>
          <w:noProof/>
        </w:rPr>
        <w:tab/>
        <w:t>32022 R 0652: Komisjoni rakendusmäärus (EL) 2022/652, 20. aprill 2022 (ELT L 119, 21.4.2022, lk 74),</w:t>
      </w:r>
    </w:p>
    <w:p w14:paraId="3C9A21BF" w14:textId="77777777" w:rsidR="00D16650" w:rsidRPr="00C44C8F" w:rsidRDefault="00D16650" w:rsidP="00D16650">
      <w:pPr>
        <w:rPr>
          <w:noProof/>
          <w:szCs w:val="24"/>
        </w:rPr>
      </w:pPr>
    </w:p>
    <w:p w14:paraId="000D7EFF" w14:textId="77777777" w:rsidR="00D16650" w:rsidRDefault="00D16650" w:rsidP="00D16650">
      <w:pPr>
        <w:ind w:left="1134" w:hanging="567"/>
        <w:rPr>
          <w:noProof/>
          <w:szCs w:val="24"/>
        </w:rPr>
      </w:pPr>
      <w:r>
        <w:rPr>
          <w:noProof/>
        </w:rPr>
        <w:br w:type="page"/>
        <w:t>–</w:t>
      </w:r>
      <w:r>
        <w:rPr>
          <w:noProof/>
        </w:rPr>
        <w:tab/>
        <w:t>32022 R 0653: Komisjoni rakendusmäärus (EL) 2022/653, 20. aprill 2022 (ELT L 119, 21.4.2022, lk 79),</w:t>
      </w:r>
    </w:p>
    <w:p w14:paraId="20CDB19D" w14:textId="77777777" w:rsidR="00D16650" w:rsidRPr="00C44C8F" w:rsidRDefault="00D16650" w:rsidP="00D16650">
      <w:pPr>
        <w:rPr>
          <w:noProof/>
          <w:szCs w:val="24"/>
        </w:rPr>
      </w:pPr>
    </w:p>
    <w:p w14:paraId="0E2397A0" w14:textId="77777777" w:rsidR="00D16650" w:rsidRPr="00BB4FEA" w:rsidRDefault="00D16650" w:rsidP="00D16650">
      <w:pPr>
        <w:ind w:left="1134" w:hanging="567"/>
        <w:rPr>
          <w:noProof/>
          <w:szCs w:val="24"/>
        </w:rPr>
      </w:pPr>
      <w:r>
        <w:rPr>
          <w:noProof/>
        </w:rPr>
        <w:t>–</w:t>
      </w:r>
      <w:r>
        <w:rPr>
          <w:noProof/>
        </w:rPr>
        <w:tab/>
        <w:t>32022 R 0654: Komisjoni rakendusmäärus (EL) 2022/654, 20. aprill 2022 (ELT L 119, 21.4.2022, lk 84),</w:t>
      </w:r>
    </w:p>
    <w:p w14:paraId="067C9019" w14:textId="77777777" w:rsidR="00D16650" w:rsidRPr="00C44C8F" w:rsidRDefault="00D16650" w:rsidP="00D16650">
      <w:pPr>
        <w:rPr>
          <w:noProof/>
          <w:szCs w:val="24"/>
        </w:rPr>
      </w:pPr>
    </w:p>
    <w:p w14:paraId="73B0C0AF" w14:textId="77777777" w:rsidR="00D16650" w:rsidRPr="00BB4FEA" w:rsidRDefault="00D16650" w:rsidP="00D16650">
      <w:pPr>
        <w:ind w:left="1134" w:hanging="567"/>
        <w:rPr>
          <w:noProof/>
          <w:szCs w:val="24"/>
        </w:rPr>
      </w:pPr>
      <w:r>
        <w:rPr>
          <w:noProof/>
        </w:rPr>
        <w:t>–</w:t>
      </w:r>
      <w:r>
        <w:rPr>
          <w:noProof/>
        </w:rPr>
        <w:tab/>
        <w:t>32022 R 0702: Komisjoni rakendusmäärus (EL) 2022/702, 5. mai 2022 (ELT L 132, 6.5.2022, lk 1),</w:t>
      </w:r>
    </w:p>
    <w:p w14:paraId="5EDCDCDA" w14:textId="77777777" w:rsidR="00D16650" w:rsidRPr="00C44C8F" w:rsidRDefault="00D16650" w:rsidP="00D16650">
      <w:pPr>
        <w:rPr>
          <w:noProof/>
          <w:szCs w:val="24"/>
        </w:rPr>
      </w:pPr>
    </w:p>
    <w:p w14:paraId="5A118AF5" w14:textId="77777777" w:rsidR="00D16650" w:rsidRPr="00BB4FEA" w:rsidRDefault="00D16650" w:rsidP="00D16650">
      <w:pPr>
        <w:ind w:left="1134" w:hanging="567"/>
        <w:rPr>
          <w:noProof/>
          <w:szCs w:val="24"/>
        </w:rPr>
      </w:pPr>
      <w:r>
        <w:rPr>
          <w:noProof/>
        </w:rPr>
        <w:t>–</w:t>
      </w:r>
      <w:r>
        <w:rPr>
          <w:noProof/>
        </w:rPr>
        <w:tab/>
        <w:t>32022 R 0703: Komisjoni rakendusmäärus (EL) 2022/703, 5. mai 2022 (ELT L 132, 6.5.2022, lk 5),</w:t>
      </w:r>
    </w:p>
    <w:p w14:paraId="6E0CCB31" w14:textId="77777777" w:rsidR="00D16650" w:rsidRPr="00C44C8F" w:rsidRDefault="00D16650" w:rsidP="00D16650">
      <w:pPr>
        <w:rPr>
          <w:noProof/>
          <w:szCs w:val="24"/>
        </w:rPr>
      </w:pPr>
    </w:p>
    <w:p w14:paraId="7BDC101B" w14:textId="77777777" w:rsidR="00D16650" w:rsidRPr="00BB4FEA" w:rsidRDefault="00D16650" w:rsidP="00D16650">
      <w:pPr>
        <w:ind w:left="1134" w:hanging="567"/>
        <w:rPr>
          <w:noProof/>
          <w:szCs w:val="24"/>
        </w:rPr>
      </w:pPr>
      <w:r>
        <w:rPr>
          <w:noProof/>
        </w:rPr>
        <w:t>–</w:t>
      </w:r>
      <w:r>
        <w:rPr>
          <w:noProof/>
        </w:rPr>
        <w:tab/>
        <w:t>32022 R 1247: Komisjoni rakendusmäärus (EL) 2022/1247, 19. juuli 2022 (ELT L 191, 20.7.2022, lk 3),</w:t>
      </w:r>
    </w:p>
    <w:p w14:paraId="4462DF02" w14:textId="77777777" w:rsidR="00D16650" w:rsidRPr="00C44C8F" w:rsidRDefault="00D16650" w:rsidP="00D16650">
      <w:pPr>
        <w:rPr>
          <w:noProof/>
          <w:szCs w:val="24"/>
        </w:rPr>
      </w:pPr>
    </w:p>
    <w:p w14:paraId="20122BAA" w14:textId="77777777" w:rsidR="00D16650" w:rsidRPr="00BB4FEA" w:rsidRDefault="00D16650" w:rsidP="00D16650">
      <w:pPr>
        <w:ind w:left="1134" w:hanging="567"/>
        <w:rPr>
          <w:noProof/>
          <w:szCs w:val="24"/>
        </w:rPr>
      </w:pPr>
      <w:r>
        <w:rPr>
          <w:noProof/>
        </w:rPr>
        <w:t>–</w:t>
      </w:r>
      <w:r>
        <w:rPr>
          <w:noProof/>
        </w:rPr>
        <w:tab/>
        <w:t>32022 R 1248: Komisjoni rakendusmäärus (EL) 2022/1248, 19. juuli 2022 (ELT L 191, 20.7.2022, lk 7),</w:t>
      </w:r>
    </w:p>
    <w:p w14:paraId="7421EDB9" w14:textId="77777777" w:rsidR="00D16650" w:rsidRPr="00C44C8F" w:rsidRDefault="00D16650" w:rsidP="00D16650">
      <w:pPr>
        <w:rPr>
          <w:noProof/>
          <w:szCs w:val="24"/>
        </w:rPr>
      </w:pPr>
    </w:p>
    <w:p w14:paraId="54A9D1A9" w14:textId="77777777" w:rsidR="00D16650" w:rsidRPr="00BB4FEA" w:rsidRDefault="00D16650" w:rsidP="00D16650">
      <w:pPr>
        <w:ind w:left="1134" w:hanging="567"/>
        <w:rPr>
          <w:noProof/>
          <w:szCs w:val="24"/>
        </w:rPr>
      </w:pPr>
      <w:r>
        <w:rPr>
          <w:noProof/>
        </w:rPr>
        <w:t>–</w:t>
      </w:r>
      <w:r>
        <w:rPr>
          <w:noProof/>
        </w:rPr>
        <w:tab/>
        <w:t>32022 R 1249: Komisjoni rakendusmäärus (EL) 2022/1249, 19. juuli 2022 (ELT L 191, 20.7.2022, lk 10),</w:t>
      </w:r>
    </w:p>
    <w:p w14:paraId="11DD1930" w14:textId="77777777" w:rsidR="00D16650" w:rsidRPr="00C44C8F" w:rsidRDefault="00D16650" w:rsidP="00D16650">
      <w:pPr>
        <w:rPr>
          <w:noProof/>
          <w:szCs w:val="24"/>
        </w:rPr>
      </w:pPr>
    </w:p>
    <w:p w14:paraId="6A1C0347" w14:textId="77777777" w:rsidR="00D16650" w:rsidRPr="00BB4FEA" w:rsidRDefault="00D16650" w:rsidP="00D16650">
      <w:pPr>
        <w:ind w:left="1134" w:hanging="567"/>
        <w:rPr>
          <w:noProof/>
          <w:szCs w:val="24"/>
        </w:rPr>
      </w:pPr>
      <w:r>
        <w:rPr>
          <w:noProof/>
        </w:rPr>
        <w:t>–</w:t>
      </w:r>
      <w:r>
        <w:rPr>
          <w:noProof/>
        </w:rPr>
        <w:tab/>
        <w:t>32022 R 1250: Komisjoni rakendusmäärus (EL) 2022/1250, 19. juuli 2022 (ELT L 191, 20.7.2022, lk 13),</w:t>
      </w:r>
    </w:p>
    <w:p w14:paraId="4FB6A783" w14:textId="77777777" w:rsidR="00D16650" w:rsidRPr="00C44C8F" w:rsidRDefault="00D16650" w:rsidP="00D16650">
      <w:pPr>
        <w:rPr>
          <w:noProof/>
          <w:szCs w:val="24"/>
        </w:rPr>
      </w:pPr>
    </w:p>
    <w:p w14:paraId="2D453BEF" w14:textId="77777777" w:rsidR="00D16650" w:rsidRPr="00BB4FEA" w:rsidRDefault="00D16650" w:rsidP="00D16650">
      <w:pPr>
        <w:ind w:left="1134" w:hanging="567"/>
        <w:rPr>
          <w:noProof/>
          <w:szCs w:val="24"/>
        </w:rPr>
      </w:pPr>
      <w:r>
        <w:rPr>
          <w:noProof/>
        </w:rPr>
        <w:t>–</w:t>
      </w:r>
      <w:r>
        <w:rPr>
          <w:noProof/>
        </w:rPr>
        <w:tab/>
        <w:t>32022 R 1266: Komisjoni rakendusmäärus (EL) 2022/1266, 20. juuli 2022 (ELT L 192, 21.7.2022, lk 17),</w:t>
      </w:r>
    </w:p>
    <w:p w14:paraId="54191684" w14:textId="77777777" w:rsidR="00D16650" w:rsidRPr="00C44C8F" w:rsidRDefault="00D16650" w:rsidP="00D16650">
      <w:pPr>
        <w:rPr>
          <w:noProof/>
          <w:szCs w:val="24"/>
        </w:rPr>
      </w:pPr>
    </w:p>
    <w:p w14:paraId="6181A5DC" w14:textId="77777777" w:rsidR="00D16650" w:rsidRDefault="00D16650" w:rsidP="00D16650">
      <w:pPr>
        <w:ind w:left="1134" w:hanging="567"/>
        <w:rPr>
          <w:noProof/>
          <w:szCs w:val="24"/>
        </w:rPr>
      </w:pPr>
      <w:r>
        <w:rPr>
          <w:noProof/>
        </w:rPr>
        <w:br w:type="page"/>
        <w:t>–</w:t>
      </w:r>
      <w:r>
        <w:rPr>
          <w:noProof/>
        </w:rPr>
        <w:tab/>
        <w:t>32022 R 1374: Komisjoni rakendusmäärus (EL) 2022/1374, 5. august 2022 (ELT L 206, 8.8.2022, lk 35),</w:t>
      </w:r>
    </w:p>
    <w:p w14:paraId="45C4D5F1" w14:textId="77777777" w:rsidR="00D16650" w:rsidRPr="00C44C8F" w:rsidRDefault="00D16650" w:rsidP="00D16650">
      <w:pPr>
        <w:rPr>
          <w:noProof/>
          <w:szCs w:val="24"/>
        </w:rPr>
      </w:pPr>
    </w:p>
    <w:p w14:paraId="2B506368" w14:textId="77777777" w:rsidR="00D16650" w:rsidRDefault="00D16650" w:rsidP="00D16650">
      <w:pPr>
        <w:ind w:left="1134" w:hanging="567"/>
        <w:rPr>
          <w:noProof/>
          <w:szCs w:val="24"/>
        </w:rPr>
      </w:pPr>
      <w:r>
        <w:rPr>
          <w:noProof/>
        </w:rPr>
        <w:t>–</w:t>
      </w:r>
      <w:r>
        <w:rPr>
          <w:noProof/>
        </w:rPr>
        <w:tab/>
        <w:t>32022 R 1382: Komisjoni rakendusmäärus (EL) 2022/1382, 8. august 2022 (ELT L 207, 9.8.2022, lk 16),</w:t>
      </w:r>
    </w:p>
    <w:p w14:paraId="460252FD" w14:textId="77777777" w:rsidR="00D16650" w:rsidRPr="00C44C8F" w:rsidRDefault="00D16650" w:rsidP="00D16650">
      <w:pPr>
        <w:rPr>
          <w:noProof/>
          <w:szCs w:val="24"/>
        </w:rPr>
      </w:pPr>
    </w:p>
    <w:p w14:paraId="62369551" w14:textId="77777777" w:rsidR="00D16650" w:rsidRPr="00BB4FEA" w:rsidRDefault="00D16650" w:rsidP="00D16650">
      <w:pPr>
        <w:ind w:left="1134" w:hanging="567"/>
        <w:rPr>
          <w:noProof/>
          <w:szCs w:val="24"/>
        </w:rPr>
      </w:pPr>
      <w:r>
        <w:rPr>
          <w:noProof/>
        </w:rPr>
        <w:t>–</w:t>
      </w:r>
      <w:r>
        <w:rPr>
          <w:noProof/>
        </w:rPr>
        <w:tab/>
        <w:t>32022 R 1383: Komisjoni rakendusmäärus (EL) 2022/1383, 8. august 2022 (ELT L 207, 9.8.2022, lk 19),</w:t>
      </w:r>
    </w:p>
    <w:p w14:paraId="630B235C" w14:textId="77777777" w:rsidR="00D16650" w:rsidRPr="00C44C8F" w:rsidRDefault="00D16650" w:rsidP="00D16650">
      <w:pPr>
        <w:rPr>
          <w:noProof/>
          <w:szCs w:val="24"/>
        </w:rPr>
      </w:pPr>
    </w:p>
    <w:p w14:paraId="3D585F95" w14:textId="77777777" w:rsidR="00D16650" w:rsidRDefault="00D16650" w:rsidP="00D16650">
      <w:pPr>
        <w:ind w:left="1134" w:hanging="567"/>
        <w:rPr>
          <w:noProof/>
          <w:szCs w:val="24"/>
        </w:rPr>
      </w:pPr>
      <w:r>
        <w:rPr>
          <w:noProof/>
        </w:rPr>
        <w:t>–</w:t>
      </w:r>
      <w:r>
        <w:rPr>
          <w:noProof/>
        </w:rPr>
        <w:tab/>
        <w:t>32022 R 1412: Komisjoni rakendusmäärus (EL) 2022/1412, 19. august 2022 (ELT L 217, 22.8.2022, lk 1),</w:t>
      </w:r>
    </w:p>
    <w:p w14:paraId="0257A4D5" w14:textId="77777777" w:rsidR="00D16650" w:rsidRPr="00C44C8F" w:rsidRDefault="00D16650" w:rsidP="00D16650">
      <w:pPr>
        <w:rPr>
          <w:noProof/>
          <w:szCs w:val="24"/>
        </w:rPr>
      </w:pPr>
    </w:p>
    <w:p w14:paraId="775B40B7" w14:textId="77777777" w:rsidR="00D16650" w:rsidRDefault="00D16650" w:rsidP="00D16650">
      <w:pPr>
        <w:ind w:left="1134" w:hanging="567"/>
        <w:rPr>
          <w:noProof/>
          <w:szCs w:val="24"/>
        </w:rPr>
      </w:pPr>
      <w:r>
        <w:rPr>
          <w:noProof/>
        </w:rPr>
        <w:t>–</w:t>
      </w:r>
      <w:r>
        <w:rPr>
          <w:noProof/>
        </w:rPr>
        <w:tab/>
        <w:t>32022 R 1417: Komisjoni rakendusmäärus (EL) 2022/1417, 22. august 2022 (ELT L 218, 23.8.2022, lk 3),</w:t>
      </w:r>
    </w:p>
    <w:p w14:paraId="02CE9550" w14:textId="77777777" w:rsidR="00D16650" w:rsidRPr="00C44C8F" w:rsidRDefault="00D16650" w:rsidP="00D16650">
      <w:pPr>
        <w:rPr>
          <w:noProof/>
          <w:szCs w:val="24"/>
        </w:rPr>
      </w:pPr>
    </w:p>
    <w:p w14:paraId="4A42C699" w14:textId="77777777" w:rsidR="00D16650" w:rsidRPr="00BB4FEA" w:rsidRDefault="00D16650" w:rsidP="00D16650">
      <w:pPr>
        <w:ind w:left="1134" w:hanging="567"/>
        <w:rPr>
          <w:noProof/>
          <w:szCs w:val="24"/>
        </w:rPr>
      </w:pPr>
      <w:r>
        <w:rPr>
          <w:noProof/>
        </w:rPr>
        <w:t>–</w:t>
      </w:r>
      <w:r>
        <w:rPr>
          <w:noProof/>
        </w:rPr>
        <w:tab/>
        <w:t>32022 R 1419: Komisjoni rakendusmäärus (EL) 2022/1419, 22. august 2022 (ELT L 218, 23.8.2022, lk 12),</w:t>
      </w:r>
    </w:p>
    <w:p w14:paraId="7EC9BFAF" w14:textId="77777777" w:rsidR="00D16650" w:rsidRPr="00C44C8F" w:rsidRDefault="00D16650" w:rsidP="00D16650">
      <w:pPr>
        <w:rPr>
          <w:noProof/>
          <w:szCs w:val="24"/>
        </w:rPr>
      </w:pPr>
    </w:p>
    <w:p w14:paraId="1CCBA732" w14:textId="77777777" w:rsidR="00D16650" w:rsidRPr="00BB4FEA" w:rsidRDefault="00D16650" w:rsidP="00D16650">
      <w:pPr>
        <w:ind w:left="1134" w:hanging="567"/>
        <w:rPr>
          <w:noProof/>
          <w:szCs w:val="24"/>
        </w:rPr>
      </w:pPr>
      <w:r>
        <w:rPr>
          <w:noProof/>
        </w:rPr>
        <w:t>–</w:t>
      </w:r>
      <w:r>
        <w:rPr>
          <w:noProof/>
        </w:rPr>
        <w:tab/>
        <w:t>32022 R 1420: Komisjoni rakendusmäärus (EL) 2022/1420, 22. august 2022 (ELT L 218, 23.8.2022, lk 17),</w:t>
      </w:r>
    </w:p>
    <w:p w14:paraId="4BD9DE23" w14:textId="77777777" w:rsidR="00D16650" w:rsidRPr="00C44C8F" w:rsidRDefault="00D16650" w:rsidP="00D16650">
      <w:pPr>
        <w:rPr>
          <w:noProof/>
          <w:szCs w:val="24"/>
        </w:rPr>
      </w:pPr>
    </w:p>
    <w:p w14:paraId="002BCEAB" w14:textId="77777777" w:rsidR="00D16650" w:rsidRPr="00BB4FEA" w:rsidRDefault="00D16650" w:rsidP="00D16650">
      <w:pPr>
        <w:ind w:left="1134" w:hanging="567"/>
        <w:rPr>
          <w:noProof/>
          <w:szCs w:val="24"/>
        </w:rPr>
      </w:pPr>
      <w:r>
        <w:rPr>
          <w:noProof/>
        </w:rPr>
        <w:t>–</w:t>
      </w:r>
      <w:r>
        <w:rPr>
          <w:noProof/>
        </w:rPr>
        <w:tab/>
        <w:t>32022 R 1421: Komisjoni rakendusmäärus (EL) 2022/1421, 22. august 2022 (ELT L 218, 23.8.2022, lk 27),</w:t>
      </w:r>
    </w:p>
    <w:p w14:paraId="2BA42374" w14:textId="77777777" w:rsidR="00D16650" w:rsidRPr="00C44C8F" w:rsidRDefault="00D16650" w:rsidP="00D16650">
      <w:pPr>
        <w:rPr>
          <w:noProof/>
          <w:szCs w:val="24"/>
        </w:rPr>
      </w:pPr>
    </w:p>
    <w:p w14:paraId="52F0EEDC" w14:textId="77777777" w:rsidR="00D16650" w:rsidRDefault="00D16650" w:rsidP="00D16650">
      <w:pPr>
        <w:ind w:left="1134" w:hanging="567"/>
        <w:rPr>
          <w:noProof/>
          <w:szCs w:val="24"/>
        </w:rPr>
      </w:pPr>
      <w:r>
        <w:rPr>
          <w:noProof/>
        </w:rPr>
        <w:t>–</w:t>
      </w:r>
      <w:r>
        <w:rPr>
          <w:noProof/>
        </w:rPr>
        <w:tab/>
        <w:t>32022 R 1451: Komisjoni rakendusmäärus (EL) 2022/1451, 1. september 2022 (ELT L 228, 2.9.2022, lk 10),</w:t>
      </w:r>
    </w:p>
    <w:p w14:paraId="00084E5C" w14:textId="77777777" w:rsidR="00D16650" w:rsidRPr="00C44C8F" w:rsidRDefault="00D16650" w:rsidP="00D16650">
      <w:pPr>
        <w:rPr>
          <w:noProof/>
          <w:szCs w:val="24"/>
        </w:rPr>
      </w:pPr>
    </w:p>
    <w:p w14:paraId="59B2CA21" w14:textId="77777777" w:rsidR="00D16650" w:rsidRDefault="00D16650" w:rsidP="00D16650">
      <w:pPr>
        <w:ind w:left="1134" w:hanging="567"/>
        <w:rPr>
          <w:noProof/>
          <w:szCs w:val="24"/>
        </w:rPr>
      </w:pPr>
      <w:r>
        <w:rPr>
          <w:noProof/>
        </w:rPr>
        <w:br w:type="page"/>
        <w:t>–</w:t>
      </w:r>
      <w:r>
        <w:rPr>
          <w:noProof/>
        </w:rPr>
        <w:tab/>
        <w:t>32022 R 1452: Komisjoni rakendusmäärus (EL) 2022/1452, 1. september 2022 (ELT L 228, 2.9.2022, lk 17),</w:t>
      </w:r>
    </w:p>
    <w:p w14:paraId="3B01425C" w14:textId="77777777" w:rsidR="00D16650" w:rsidRPr="00C44C8F" w:rsidRDefault="00D16650" w:rsidP="00D16650">
      <w:pPr>
        <w:rPr>
          <w:noProof/>
          <w:szCs w:val="24"/>
        </w:rPr>
      </w:pPr>
    </w:p>
    <w:p w14:paraId="3A5B99E4" w14:textId="77777777" w:rsidR="00D16650" w:rsidRPr="00BB4FEA" w:rsidRDefault="00D16650" w:rsidP="00D16650">
      <w:pPr>
        <w:ind w:left="1134" w:hanging="567"/>
        <w:rPr>
          <w:noProof/>
          <w:szCs w:val="24"/>
        </w:rPr>
      </w:pPr>
      <w:r>
        <w:rPr>
          <w:noProof/>
        </w:rPr>
        <w:t>–</w:t>
      </w:r>
      <w:r>
        <w:rPr>
          <w:noProof/>
        </w:rPr>
        <w:tab/>
        <w:t>32022 R 1453: Komisjoni rakendusmäärus (EL) 2022/1453, 1. september 2022 (ELT L 228, 2.9.2022, lk 30),</w:t>
      </w:r>
    </w:p>
    <w:p w14:paraId="672B8AD4" w14:textId="77777777" w:rsidR="00D16650" w:rsidRPr="00C44C8F" w:rsidRDefault="00D16650" w:rsidP="00D16650">
      <w:pPr>
        <w:rPr>
          <w:noProof/>
          <w:szCs w:val="24"/>
        </w:rPr>
      </w:pPr>
    </w:p>
    <w:p w14:paraId="0C79E067" w14:textId="77777777" w:rsidR="00D16650" w:rsidRDefault="00D16650" w:rsidP="00D16650">
      <w:pPr>
        <w:ind w:left="1134" w:hanging="567"/>
        <w:rPr>
          <w:noProof/>
          <w:szCs w:val="24"/>
        </w:rPr>
      </w:pPr>
      <w:r>
        <w:rPr>
          <w:noProof/>
        </w:rPr>
        <w:t>–</w:t>
      </w:r>
      <w:r>
        <w:rPr>
          <w:noProof/>
        </w:rPr>
        <w:tab/>
        <w:t>32022 R 1469: Komisjoni rakendusmäärus (EL) 2022/1469, 5. september 2022 (ELT L 231, 6.9.2022, lk 105),</w:t>
      </w:r>
    </w:p>
    <w:p w14:paraId="3AA28CC9" w14:textId="77777777" w:rsidR="00D16650" w:rsidRPr="00C44C8F" w:rsidRDefault="00D16650" w:rsidP="00D16650">
      <w:pPr>
        <w:rPr>
          <w:noProof/>
          <w:szCs w:val="24"/>
        </w:rPr>
      </w:pPr>
    </w:p>
    <w:p w14:paraId="08FFCBCC" w14:textId="77777777" w:rsidR="00D16650" w:rsidRPr="00BB4FEA" w:rsidRDefault="00D16650" w:rsidP="00D16650">
      <w:pPr>
        <w:ind w:left="1134" w:hanging="567"/>
        <w:rPr>
          <w:noProof/>
          <w:szCs w:val="24"/>
        </w:rPr>
      </w:pPr>
      <w:r>
        <w:rPr>
          <w:noProof/>
        </w:rPr>
        <w:t>–</w:t>
      </w:r>
      <w:r>
        <w:rPr>
          <w:noProof/>
        </w:rPr>
        <w:tab/>
        <w:t>32022 R 1470: Komisjoni rakendusmäärus (EL) 2022/1470, 5. september 2022 (ELT L 231, 6.9.2022, lk 109),</w:t>
      </w:r>
    </w:p>
    <w:p w14:paraId="5839FD3E" w14:textId="77777777" w:rsidR="00D16650" w:rsidRPr="00C44C8F" w:rsidRDefault="00D16650" w:rsidP="00D16650">
      <w:pPr>
        <w:rPr>
          <w:noProof/>
          <w:szCs w:val="24"/>
        </w:rPr>
      </w:pPr>
    </w:p>
    <w:p w14:paraId="43B50CD7" w14:textId="77777777" w:rsidR="00D16650" w:rsidRPr="00BB4FEA" w:rsidRDefault="00D16650" w:rsidP="00D16650">
      <w:pPr>
        <w:ind w:left="1134" w:hanging="567"/>
        <w:rPr>
          <w:noProof/>
          <w:szCs w:val="24"/>
        </w:rPr>
      </w:pPr>
      <w:r>
        <w:rPr>
          <w:noProof/>
        </w:rPr>
        <w:t>–</w:t>
      </w:r>
      <w:r>
        <w:rPr>
          <w:noProof/>
        </w:rPr>
        <w:tab/>
        <w:t>32022 R 1471: Komisjoni rakendusmäärus (EL) 2022/1471, 5. september 2022 (ELT L 231, 6.9.2022, lk 113),</w:t>
      </w:r>
    </w:p>
    <w:p w14:paraId="13BA5B5E" w14:textId="77777777" w:rsidR="00D16650" w:rsidRPr="00C44C8F" w:rsidRDefault="00D16650" w:rsidP="00D16650">
      <w:pPr>
        <w:rPr>
          <w:noProof/>
          <w:szCs w:val="24"/>
        </w:rPr>
      </w:pPr>
    </w:p>
    <w:p w14:paraId="6F4FCEA8" w14:textId="77777777" w:rsidR="00D16650" w:rsidRPr="00BB4FEA" w:rsidRDefault="00D16650" w:rsidP="00D16650">
      <w:pPr>
        <w:ind w:left="1134" w:hanging="567"/>
        <w:rPr>
          <w:noProof/>
          <w:szCs w:val="24"/>
        </w:rPr>
      </w:pPr>
      <w:r>
        <w:rPr>
          <w:noProof/>
        </w:rPr>
        <w:t>–</w:t>
      </w:r>
      <w:r>
        <w:rPr>
          <w:noProof/>
        </w:rPr>
        <w:tab/>
        <w:t>32022 R 1472: Komisjoni rakendusmäärus (EL) 2022/1472, 5. september 2022 (ELT L 231, 6.9.2022, lk 116),</w:t>
      </w:r>
    </w:p>
    <w:p w14:paraId="63B7F4FF" w14:textId="77777777" w:rsidR="00D16650" w:rsidRPr="00C44C8F" w:rsidRDefault="00D16650" w:rsidP="00D16650">
      <w:pPr>
        <w:rPr>
          <w:noProof/>
          <w:szCs w:val="24"/>
        </w:rPr>
      </w:pPr>
    </w:p>
    <w:p w14:paraId="233EBF1E" w14:textId="77777777" w:rsidR="00D16650" w:rsidRDefault="00D16650" w:rsidP="00D16650">
      <w:pPr>
        <w:ind w:left="1134" w:hanging="567"/>
        <w:rPr>
          <w:noProof/>
          <w:szCs w:val="24"/>
        </w:rPr>
      </w:pPr>
      <w:r>
        <w:rPr>
          <w:noProof/>
        </w:rPr>
        <w:t>–</w:t>
      </w:r>
      <w:r>
        <w:rPr>
          <w:noProof/>
        </w:rPr>
        <w:tab/>
        <w:t>32022 R 1490: Komisjoni rakendusmäärus (EL) 2022/1490, 1. märts 2022 (ELT L 234, 9.9.2022, lk 1),</w:t>
      </w:r>
    </w:p>
    <w:p w14:paraId="3936ABA1" w14:textId="77777777" w:rsidR="00D16650" w:rsidRPr="00C44C8F" w:rsidRDefault="00D16650" w:rsidP="00D16650">
      <w:pPr>
        <w:rPr>
          <w:noProof/>
          <w:szCs w:val="24"/>
        </w:rPr>
      </w:pPr>
    </w:p>
    <w:p w14:paraId="01630F24" w14:textId="77777777" w:rsidR="00D16650" w:rsidRDefault="00D16650" w:rsidP="00D16650">
      <w:pPr>
        <w:ind w:left="1134" w:hanging="567"/>
        <w:rPr>
          <w:noProof/>
          <w:szCs w:val="24"/>
        </w:rPr>
      </w:pPr>
      <w:r>
        <w:rPr>
          <w:noProof/>
        </w:rPr>
        <w:t>–</w:t>
      </w:r>
      <w:r>
        <w:rPr>
          <w:noProof/>
        </w:rPr>
        <w:tab/>
        <w:t>32022 R 1492: Komisjoni rakendusmäärus (EL) 2022/1492, 8. september 2022 (ELT L 234, 9.9.2022, lk 14),</w:t>
      </w:r>
    </w:p>
    <w:p w14:paraId="50488EC6" w14:textId="77777777" w:rsidR="00D16650" w:rsidRPr="00C44C8F" w:rsidRDefault="00D16650" w:rsidP="00D16650">
      <w:pPr>
        <w:rPr>
          <w:noProof/>
          <w:szCs w:val="24"/>
        </w:rPr>
      </w:pPr>
    </w:p>
    <w:p w14:paraId="0A9A32B4" w14:textId="77777777" w:rsidR="00D16650" w:rsidRDefault="00D16650" w:rsidP="00D16650">
      <w:pPr>
        <w:ind w:left="1134" w:hanging="567"/>
        <w:rPr>
          <w:noProof/>
          <w:szCs w:val="24"/>
        </w:rPr>
      </w:pPr>
      <w:r>
        <w:rPr>
          <w:noProof/>
        </w:rPr>
        <w:t>–</w:t>
      </w:r>
      <w:r>
        <w:rPr>
          <w:noProof/>
        </w:rPr>
        <w:tab/>
        <w:t>32022 R 1493: Komisjoni rakendusmäärus (EL) 2022/1493, 8. september 2022 (ELT L 234, 9.9.2022, lk 18),</w:t>
      </w:r>
    </w:p>
    <w:p w14:paraId="5897CA21" w14:textId="77777777" w:rsidR="00D16650" w:rsidRPr="00C44C8F" w:rsidRDefault="00D16650" w:rsidP="00D16650">
      <w:pPr>
        <w:rPr>
          <w:noProof/>
          <w:szCs w:val="24"/>
        </w:rPr>
      </w:pPr>
    </w:p>
    <w:p w14:paraId="52322A4E" w14:textId="77777777" w:rsidR="00D16650" w:rsidRDefault="00D16650" w:rsidP="00D16650">
      <w:pPr>
        <w:ind w:left="1134" w:hanging="567"/>
        <w:rPr>
          <w:noProof/>
          <w:szCs w:val="24"/>
        </w:rPr>
      </w:pPr>
      <w:r>
        <w:rPr>
          <w:noProof/>
        </w:rPr>
        <w:br w:type="page"/>
        <w:t>–</w:t>
      </w:r>
      <w:r>
        <w:rPr>
          <w:noProof/>
        </w:rPr>
        <w:tab/>
        <w:t>32022 R 1525: Komisjoni rakendusmäärus (EL) 2022/1525, 13. september 2022 (ELT L 237, 14.9.2022, lk 12).</w:t>
      </w:r>
    </w:p>
    <w:p w14:paraId="698DD5C3" w14:textId="77777777" w:rsidR="00D16650" w:rsidRPr="00674221" w:rsidRDefault="00D16650" w:rsidP="00D16650">
      <w:pPr>
        <w:ind w:left="1701" w:hanging="567"/>
        <w:rPr>
          <w:noProof/>
          <w:szCs w:val="24"/>
        </w:rPr>
      </w:pPr>
    </w:p>
    <w:p w14:paraId="014E9B78" w14:textId="77777777" w:rsidR="00D16650" w:rsidRPr="00674221" w:rsidRDefault="00D16650" w:rsidP="00D16650">
      <w:pPr>
        <w:tabs>
          <w:tab w:val="left" w:pos="0"/>
        </w:tabs>
        <w:ind w:left="567" w:hanging="567"/>
        <w:rPr>
          <w:noProof/>
          <w:szCs w:val="24"/>
        </w:rPr>
      </w:pPr>
      <w:r>
        <w:rPr>
          <w:noProof/>
        </w:rPr>
        <w:t>3.</w:t>
      </w:r>
      <w:r>
        <w:rPr>
          <w:noProof/>
        </w:rPr>
        <w:tab/>
        <w:t>32005 R 0378: Komisjoni määrus (EÜ) nr 378/2005, 4. märts 2005, Euroopa Parlamendi ja nõukogu määruse (EÜ) nr 1831/2003 üksikasjalike rakenduseeskirjade kohta seoses ühenduse tugilabori ülesannete ja kohustustega söödalisandite loataotluste puhul (ELT L 59, 5.3.2005, lk 8), muudetud järgmis(t)e õigusakti(de)ga:</w:t>
      </w:r>
    </w:p>
    <w:p w14:paraId="3FAF0736" w14:textId="77777777" w:rsidR="00D16650" w:rsidRPr="00004844" w:rsidRDefault="00D16650" w:rsidP="00D16650">
      <w:pPr>
        <w:rPr>
          <w:noProof/>
          <w:szCs w:val="24"/>
        </w:rPr>
      </w:pPr>
    </w:p>
    <w:p w14:paraId="38B47A6F" w14:textId="77777777" w:rsidR="00D16650" w:rsidRPr="00674221" w:rsidRDefault="00D16650" w:rsidP="00D16650">
      <w:pPr>
        <w:ind w:left="1134" w:hanging="567"/>
        <w:contextualSpacing/>
        <w:rPr>
          <w:noProof/>
          <w:szCs w:val="24"/>
        </w:rPr>
      </w:pPr>
      <w:r>
        <w:rPr>
          <w:noProof/>
        </w:rPr>
        <w:t>–</w:t>
      </w:r>
      <w:r>
        <w:rPr>
          <w:noProof/>
        </w:rPr>
        <w:tab/>
        <w:t>32007 R 0850: Komisjoni määrus (EÜ) nr 850/2007, 19. juuli 2007 (ELT L 188, 20.7.2007, lk 3),</w:t>
      </w:r>
    </w:p>
    <w:p w14:paraId="7EC9D521" w14:textId="77777777" w:rsidR="00D16650" w:rsidRPr="00004844" w:rsidRDefault="00D16650" w:rsidP="00D16650">
      <w:pPr>
        <w:rPr>
          <w:noProof/>
          <w:szCs w:val="24"/>
        </w:rPr>
      </w:pPr>
    </w:p>
    <w:p w14:paraId="200246E8" w14:textId="77777777" w:rsidR="00D16650" w:rsidRPr="00674221" w:rsidRDefault="00D16650" w:rsidP="00D16650">
      <w:pPr>
        <w:ind w:left="1134" w:hanging="567"/>
        <w:contextualSpacing/>
        <w:rPr>
          <w:noProof/>
          <w:szCs w:val="24"/>
        </w:rPr>
      </w:pPr>
      <w:r>
        <w:rPr>
          <w:noProof/>
        </w:rPr>
        <w:t>–</w:t>
      </w:r>
      <w:r>
        <w:rPr>
          <w:noProof/>
        </w:rPr>
        <w:tab/>
        <w:t>32009 R 0885: Komisjoni määrus (EÜ) nr 885/2009, 25. september 2009 (ELT L 254, 26.9.2009, lk 58),</w:t>
      </w:r>
    </w:p>
    <w:p w14:paraId="1266E5C3" w14:textId="77777777" w:rsidR="00D16650" w:rsidRPr="00004844" w:rsidRDefault="00D16650" w:rsidP="00D16650">
      <w:pPr>
        <w:rPr>
          <w:noProof/>
          <w:szCs w:val="24"/>
        </w:rPr>
      </w:pPr>
    </w:p>
    <w:p w14:paraId="10891527" w14:textId="77777777" w:rsidR="00D16650" w:rsidRPr="00674221" w:rsidRDefault="00D16650" w:rsidP="00D16650">
      <w:pPr>
        <w:ind w:left="1134" w:hanging="567"/>
        <w:contextualSpacing/>
        <w:rPr>
          <w:noProof/>
          <w:szCs w:val="24"/>
        </w:rPr>
      </w:pPr>
      <w:r>
        <w:rPr>
          <w:noProof/>
        </w:rPr>
        <w:t>–</w:t>
      </w:r>
      <w:r>
        <w:rPr>
          <w:noProof/>
        </w:rPr>
        <w:tab/>
        <w:t>32015 R 1761: Komisjoni rakendusmäärus (EL) 2015/1761, 1. oktoober 2015 (ELT L 257, 2.10.2015, lk 30).</w:t>
      </w:r>
    </w:p>
    <w:p w14:paraId="75FD2C31" w14:textId="77777777" w:rsidR="00D16650" w:rsidRPr="00004844" w:rsidRDefault="00D16650" w:rsidP="00D16650">
      <w:pPr>
        <w:rPr>
          <w:noProof/>
          <w:szCs w:val="24"/>
        </w:rPr>
      </w:pPr>
    </w:p>
    <w:p w14:paraId="0C954865" w14:textId="77777777" w:rsidR="00D16650" w:rsidRPr="00674221" w:rsidRDefault="00D16650" w:rsidP="00D16650">
      <w:pPr>
        <w:tabs>
          <w:tab w:val="left" w:pos="0"/>
        </w:tabs>
        <w:ind w:left="567" w:hanging="567"/>
        <w:rPr>
          <w:noProof/>
          <w:szCs w:val="24"/>
        </w:rPr>
      </w:pPr>
      <w:r>
        <w:rPr>
          <w:noProof/>
        </w:rPr>
        <w:t>4.</w:t>
      </w:r>
      <w:r>
        <w:rPr>
          <w:noProof/>
        </w:rPr>
        <w:tab/>
        <w:t>32006 R 1876: Komisjoni määrus (EÜ) nr 1876/2006, 18. detsember 2006, teatavate söödalisandite ajutiste ja alaliste kasutuslubade kohta (ELT L 360, 19.12.2006, lk 126), muudetud järgmis(t)e õigusakti(de)ga:</w:t>
      </w:r>
    </w:p>
    <w:p w14:paraId="5606F014" w14:textId="77777777" w:rsidR="00D16650" w:rsidRPr="00004844" w:rsidRDefault="00D16650" w:rsidP="00D16650">
      <w:pPr>
        <w:rPr>
          <w:noProof/>
          <w:szCs w:val="24"/>
        </w:rPr>
      </w:pPr>
    </w:p>
    <w:p w14:paraId="6335219B" w14:textId="77777777" w:rsidR="00D16650" w:rsidRPr="00674221" w:rsidRDefault="00D16650" w:rsidP="00D16650">
      <w:pPr>
        <w:ind w:left="1134" w:hanging="567"/>
        <w:contextualSpacing/>
        <w:rPr>
          <w:noProof/>
          <w:szCs w:val="24"/>
        </w:rPr>
      </w:pPr>
      <w:r>
        <w:rPr>
          <w:noProof/>
        </w:rPr>
        <w:t>–</w:t>
      </w:r>
      <w:r>
        <w:rPr>
          <w:noProof/>
        </w:rPr>
        <w:tab/>
        <w:t>32012 R 1018: Komisjoni rakendusmäärus (EL) nr 1018/2012, 5. november 2012 (ELT L 307, 7.11.2012, lk 56),</w:t>
      </w:r>
    </w:p>
    <w:p w14:paraId="08571832" w14:textId="77777777" w:rsidR="00D16650" w:rsidRPr="00004844" w:rsidRDefault="00D16650" w:rsidP="00D16650">
      <w:pPr>
        <w:rPr>
          <w:noProof/>
          <w:szCs w:val="24"/>
        </w:rPr>
      </w:pPr>
    </w:p>
    <w:p w14:paraId="1047E453" w14:textId="77777777" w:rsidR="00D16650" w:rsidRPr="00674221" w:rsidRDefault="00D16650" w:rsidP="00D16650">
      <w:pPr>
        <w:ind w:left="1134" w:hanging="567"/>
        <w:contextualSpacing/>
        <w:rPr>
          <w:noProof/>
          <w:szCs w:val="24"/>
        </w:rPr>
      </w:pPr>
      <w:r>
        <w:rPr>
          <w:noProof/>
        </w:rPr>
        <w:t>–</w:t>
      </w:r>
      <w:r>
        <w:rPr>
          <w:noProof/>
        </w:rPr>
        <w:tab/>
        <w:t>32013 R 0159: Komisjoni rakendusmäärus (EL) nr 159/2013, 21. veebruar 2013 (ELT L 49, 22.2.2013, lk 47),</w:t>
      </w:r>
    </w:p>
    <w:p w14:paraId="310EF36F" w14:textId="77777777" w:rsidR="00D16650" w:rsidRPr="00004844" w:rsidRDefault="00D16650" w:rsidP="00D16650">
      <w:pPr>
        <w:rPr>
          <w:noProof/>
          <w:szCs w:val="24"/>
        </w:rPr>
      </w:pPr>
    </w:p>
    <w:p w14:paraId="259DB468" w14:textId="77777777" w:rsidR="00D16650" w:rsidRDefault="00D16650" w:rsidP="00D16650">
      <w:pPr>
        <w:ind w:left="1134" w:hanging="567"/>
        <w:rPr>
          <w:noProof/>
          <w:szCs w:val="24"/>
        </w:rPr>
      </w:pPr>
      <w:r>
        <w:rPr>
          <w:noProof/>
        </w:rPr>
        <w:br w:type="page"/>
        <w:t>–</w:t>
      </w:r>
      <w:r>
        <w:rPr>
          <w:noProof/>
        </w:rPr>
        <w:tab/>
        <w:t>32013 R 0403: Komisjoni rakendusmäärus (EL) nr 403/2013, 2. mai 2013 (ELT L 121, 3.5.2013, lk 26).</w:t>
      </w:r>
    </w:p>
    <w:p w14:paraId="2E1EAD69" w14:textId="77777777" w:rsidR="00D16650" w:rsidRPr="00004844" w:rsidRDefault="00D16650" w:rsidP="00D16650">
      <w:pPr>
        <w:rPr>
          <w:noProof/>
          <w:szCs w:val="24"/>
        </w:rPr>
      </w:pPr>
    </w:p>
    <w:p w14:paraId="69EF4E63" w14:textId="77777777" w:rsidR="00D16650" w:rsidRDefault="00D16650" w:rsidP="00D16650">
      <w:pPr>
        <w:tabs>
          <w:tab w:val="left" w:pos="0"/>
        </w:tabs>
        <w:ind w:left="567" w:hanging="567"/>
        <w:rPr>
          <w:noProof/>
          <w:szCs w:val="24"/>
        </w:rPr>
      </w:pPr>
      <w:r>
        <w:rPr>
          <w:noProof/>
        </w:rPr>
        <w:t>5.</w:t>
      </w:r>
      <w:r>
        <w:rPr>
          <w:noProof/>
        </w:rPr>
        <w:tab/>
        <w:t>32008 R 0429: Komisjoni määrus (EÜ) nr 429/2008, 25. aprill 2008, Euroopa Parlamendi ja nõukogu määruse (EÜ) nr 1831/2003 rakendamise üksikasjalike eeskirjade kohta seoses taotluste koostamise ja esitamise ning söödalisandite hindamise ja lubamisega (ELT L 133, 22.5.2008, lk 1), muudetud järgmis(t)e õigusakti(de)ga:</w:t>
      </w:r>
    </w:p>
    <w:p w14:paraId="1C9F237A" w14:textId="77777777" w:rsidR="00D16650" w:rsidRPr="00004844" w:rsidRDefault="00D16650" w:rsidP="00D16650">
      <w:pPr>
        <w:rPr>
          <w:noProof/>
          <w:szCs w:val="24"/>
        </w:rPr>
      </w:pPr>
    </w:p>
    <w:p w14:paraId="2020CE4C" w14:textId="77777777" w:rsidR="00D16650" w:rsidRPr="00674221" w:rsidRDefault="00D16650" w:rsidP="00D16650">
      <w:pPr>
        <w:ind w:left="1134" w:hanging="567"/>
        <w:contextualSpacing/>
        <w:rPr>
          <w:noProof/>
          <w:szCs w:val="24"/>
        </w:rPr>
      </w:pPr>
      <w:r>
        <w:rPr>
          <w:noProof/>
        </w:rPr>
        <w:t>–</w:t>
      </w:r>
      <w:r>
        <w:rPr>
          <w:noProof/>
        </w:rPr>
        <w:tab/>
        <w:t>32020 R 1773: Komisjoni rakendusmäärus (EL) 2020/1773, 26. november 2020 (ELT L 398, 27.11.2020, lk 19).</w:t>
      </w:r>
    </w:p>
    <w:p w14:paraId="2596FE52" w14:textId="77777777" w:rsidR="00D16650" w:rsidRPr="00004844" w:rsidRDefault="00D16650" w:rsidP="00D16650">
      <w:pPr>
        <w:rPr>
          <w:noProof/>
          <w:szCs w:val="24"/>
          <w:lang w:val="nb-NO"/>
        </w:rPr>
      </w:pPr>
    </w:p>
    <w:p w14:paraId="2CA758EC" w14:textId="77777777" w:rsidR="00D16650" w:rsidRDefault="00D16650" w:rsidP="00D16650">
      <w:pPr>
        <w:tabs>
          <w:tab w:val="left" w:pos="0"/>
        </w:tabs>
        <w:ind w:left="567" w:hanging="567"/>
        <w:rPr>
          <w:noProof/>
          <w:szCs w:val="24"/>
        </w:rPr>
      </w:pPr>
      <w:r>
        <w:rPr>
          <w:noProof/>
        </w:rPr>
        <w:t>6.</w:t>
      </w:r>
      <w:r>
        <w:rPr>
          <w:noProof/>
        </w:rPr>
        <w:tab/>
        <w:t>32009 R 1270: Komisjoni määrus (EL) nr 1270/2009, 21. detsember 2009, teatavatele söödalisanditele alaliste lubade andmise kohta (ELT L 339, 22.12.2009, lk 28), muudetud järgmis(t)e õigusakti(de)ga:</w:t>
      </w:r>
    </w:p>
    <w:p w14:paraId="2B0B1400" w14:textId="77777777" w:rsidR="00D16650" w:rsidRPr="00004844" w:rsidRDefault="00D16650" w:rsidP="00D16650">
      <w:pPr>
        <w:rPr>
          <w:noProof/>
          <w:szCs w:val="24"/>
          <w:lang w:val="nb-NO"/>
        </w:rPr>
      </w:pPr>
    </w:p>
    <w:p w14:paraId="630B1BAA" w14:textId="77777777" w:rsidR="00D16650" w:rsidRPr="00674221" w:rsidRDefault="00D16650" w:rsidP="00D16650">
      <w:pPr>
        <w:ind w:left="1134" w:hanging="567"/>
        <w:contextualSpacing/>
        <w:rPr>
          <w:noProof/>
          <w:szCs w:val="24"/>
        </w:rPr>
      </w:pPr>
      <w:r>
        <w:rPr>
          <w:noProof/>
        </w:rPr>
        <w:t>–</w:t>
      </w:r>
      <w:r>
        <w:rPr>
          <w:noProof/>
        </w:rPr>
        <w:tab/>
        <w:t>32017 R 1145: Komisjoni rakendusmäärus (EL) 2017/1145, 8. juuni 2017 (ELT L 166, 29.6.2017, lk 1).</w:t>
      </w:r>
    </w:p>
    <w:p w14:paraId="3C313687" w14:textId="77777777" w:rsidR="00D16650" w:rsidRPr="00004844" w:rsidRDefault="00D16650" w:rsidP="00D16650">
      <w:pPr>
        <w:rPr>
          <w:noProof/>
          <w:szCs w:val="24"/>
          <w:lang w:val="nb-NO"/>
        </w:rPr>
      </w:pPr>
    </w:p>
    <w:p w14:paraId="4705B6DA" w14:textId="77777777" w:rsidR="00D16650" w:rsidRPr="00674221" w:rsidRDefault="00D16650" w:rsidP="00D16650">
      <w:pPr>
        <w:tabs>
          <w:tab w:val="left" w:pos="0"/>
        </w:tabs>
        <w:ind w:left="567" w:hanging="567"/>
        <w:rPr>
          <w:noProof/>
          <w:szCs w:val="24"/>
        </w:rPr>
      </w:pPr>
      <w:r>
        <w:rPr>
          <w:noProof/>
        </w:rPr>
        <w:t>7.</w:t>
      </w:r>
      <w:r>
        <w:rPr>
          <w:noProof/>
        </w:rPr>
        <w:tab/>
        <w:t>32010 R 0892: Komisjoni määrus (EL) nr 892/2010, 8. oktoober 2010, teatavate toodete staatuse kohta seoses Euroopa Parlamendi ja nõukogu määruse (EÜ) nr 1831/2003 kohaldamisalasse kuuluvate söödalisanditega (ELT L 266, 9.10.2010, lk 6).</w:t>
      </w:r>
    </w:p>
    <w:p w14:paraId="4144B2EB" w14:textId="77777777" w:rsidR="00D16650" w:rsidRPr="00004844" w:rsidRDefault="00D16650" w:rsidP="00D16650">
      <w:pPr>
        <w:rPr>
          <w:noProof/>
          <w:szCs w:val="24"/>
          <w:lang w:val="nb-NO"/>
        </w:rPr>
      </w:pPr>
    </w:p>
    <w:p w14:paraId="0390C687" w14:textId="77777777" w:rsidR="00D16650" w:rsidRPr="00674221" w:rsidRDefault="00D16650" w:rsidP="00D16650">
      <w:pPr>
        <w:tabs>
          <w:tab w:val="left" w:pos="0"/>
        </w:tabs>
        <w:ind w:left="567" w:hanging="567"/>
        <w:rPr>
          <w:noProof/>
          <w:szCs w:val="24"/>
        </w:rPr>
      </w:pPr>
      <w:r>
        <w:rPr>
          <w:noProof/>
        </w:rPr>
        <w:br w:type="page"/>
        <w:t>8.</w:t>
      </w:r>
      <w:r>
        <w:rPr>
          <w:noProof/>
        </w:rPr>
        <w:tab/>
        <w:t xml:space="preserve">32012 R 0081: Komisjoni rakendusmäärus (EL) nr 81/2012, 31. jaanuar 2012, millega keeldutakse andmast luba söödalisandile </w:t>
      </w:r>
      <w:r>
        <w:rPr>
          <w:i/>
          <w:iCs/>
          <w:noProof/>
        </w:rPr>
        <w:t>Lactobacillus pentosus</w:t>
      </w:r>
      <w:r>
        <w:rPr>
          <w:noProof/>
        </w:rPr>
        <w:t xml:space="preserve"> (DSM 14025) (ELT L 29, 1.2.2012, lk 36).</w:t>
      </w:r>
    </w:p>
    <w:p w14:paraId="641CE4C2" w14:textId="77777777" w:rsidR="00D16650" w:rsidRPr="00004844" w:rsidRDefault="00D16650" w:rsidP="00D16650">
      <w:pPr>
        <w:rPr>
          <w:noProof/>
          <w:szCs w:val="24"/>
          <w:lang w:val="nb-NO"/>
        </w:rPr>
      </w:pPr>
    </w:p>
    <w:p w14:paraId="4380DDC3" w14:textId="77777777" w:rsidR="00D16650" w:rsidRDefault="00D16650" w:rsidP="00D16650">
      <w:pPr>
        <w:tabs>
          <w:tab w:val="left" w:pos="0"/>
        </w:tabs>
        <w:ind w:left="567" w:hanging="567"/>
        <w:rPr>
          <w:noProof/>
          <w:szCs w:val="24"/>
        </w:rPr>
      </w:pPr>
      <w:r>
        <w:rPr>
          <w:noProof/>
        </w:rPr>
        <w:t>9.</w:t>
      </w:r>
      <w:r>
        <w:rPr>
          <w:noProof/>
        </w:rPr>
        <w:tab/>
        <w:t>32012 R 0451: Komisjoni rakendusmäärus (EL) nr 451/2012, 29. mai 2012, silokonservantide funktsionaalrühma kuuluvate teatavate söödalisandite turult kõrvaldamise kohta (ELT L 140, 30.5.2012, lk 55).</w:t>
      </w:r>
    </w:p>
    <w:p w14:paraId="41C86246" w14:textId="77777777" w:rsidR="00D16650" w:rsidRPr="00004844" w:rsidRDefault="00D16650" w:rsidP="00D16650">
      <w:pPr>
        <w:rPr>
          <w:noProof/>
          <w:szCs w:val="24"/>
          <w:lang w:val="nb-NO"/>
        </w:rPr>
      </w:pPr>
    </w:p>
    <w:p w14:paraId="3F6EE881" w14:textId="77777777" w:rsidR="00D16650" w:rsidRPr="00674221" w:rsidRDefault="00D16650" w:rsidP="00D16650">
      <w:pPr>
        <w:tabs>
          <w:tab w:val="left" w:pos="0"/>
        </w:tabs>
        <w:ind w:left="567" w:hanging="567"/>
        <w:rPr>
          <w:noProof/>
          <w:szCs w:val="24"/>
        </w:rPr>
      </w:pPr>
      <w:r>
        <w:rPr>
          <w:noProof/>
        </w:rPr>
        <w:t>10.</w:t>
      </w:r>
      <w:r>
        <w:rPr>
          <w:noProof/>
        </w:rPr>
        <w:tab/>
        <w:t xml:space="preserve">32013 R 0230: Komisjoni rakendusmäärus (EL) nr 230/2013, </w:t>
      </w:r>
      <w:bookmarkStart w:id="228" w:name="_Hlk170481259"/>
      <w:r>
        <w:rPr>
          <w:noProof/>
        </w:rPr>
        <w:t>14. märts 2013</w:t>
      </w:r>
      <w:bookmarkEnd w:id="228"/>
      <w:r>
        <w:rPr>
          <w:noProof/>
        </w:rPr>
        <w:t>, lõhna- ja maitseainete ning isutekitajate rühma kuuluvate teatavate söödalisandite turult kõrvaldamise kohta (ELT L 80, 21.3.2013, lk 1).</w:t>
      </w:r>
    </w:p>
    <w:p w14:paraId="1CDA64DF" w14:textId="77777777" w:rsidR="00D16650" w:rsidRPr="00004844" w:rsidRDefault="00D16650" w:rsidP="00D16650">
      <w:pPr>
        <w:rPr>
          <w:noProof/>
          <w:szCs w:val="24"/>
          <w:lang w:val="nb-NO"/>
        </w:rPr>
      </w:pPr>
    </w:p>
    <w:p w14:paraId="015C87D9" w14:textId="77777777" w:rsidR="00D16650" w:rsidRPr="00674221" w:rsidRDefault="00D16650" w:rsidP="00D16650">
      <w:pPr>
        <w:tabs>
          <w:tab w:val="left" w:pos="0"/>
        </w:tabs>
        <w:ind w:left="567" w:hanging="567"/>
        <w:rPr>
          <w:noProof/>
          <w:szCs w:val="24"/>
        </w:rPr>
      </w:pPr>
      <w:r>
        <w:rPr>
          <w:noProof/>
        </w:rPr>
        <w:t>11.</w:t>
      </w:r>
      <w:r>
        <w:rPr>
          <w:noProof/>
        </w:rPr>
        <w:tab/>
        <w:t>32013 R 0796: Komisjoni rakendusmäärus (EL) nr 796/2013, 21. august 2013, millega keeldutakse andmast luba aine 3-atsetüül-2,5-dimetüültiofeen kasutamiseks söödalisandina (ELT L 224, 22.8.2013, lk 4).</w:t>
      </w:r>
    </w:p>
    <w:p w14:paraId="55D43239" w14:textId="77777777" w:rsidR="00D16650" w:rsidRPr="00004844" w:rsidRDefault="00D16650" w:rsidP="00D16650">
      <w:pPr>
        <w:rPr>
          <w:noProof/>
          <w:szCs w:val="24"/>
          <w:lang w:val="nb-NO"/>
        </w:rPr>
      </w:pPr>
    </w:p>
    <w:p w14:paraId="48979CDC" w14:textId="77777777" w:rsidR="00D16650" w:rsidRPr="00674221" w:rsidRDefault="00D16650" w:rsidP="00D16650">
      <w:pPr>
        <w:tabs>
          <w:tab w:val="left" w:pos="0"/>
        </w:tabs>
        <w:ind w:left="567" w:hanging="567"/>
        <w:rPr>
          <w:noProof/>
          <w:szCs w:val="24"/>
        </w:rPr>
      </w:pPr>
      <w:r>
        <w:rPr>
          <w:noProof/>
        </w:rPr>
        <w:t>12.</w:t>
      </w:r>
      <w:r>
        <w:rPr>
          <w:noProof/>
        </w:rPr>
        <w:tab/>
        <w:t>32014 R 0107: Komisjoni rakendusmäärus (EL) nr 107/2014, 5. veebruar 2014, söödalisandite koobaltkloriidheksahüdraadi, koobaltnitraatheksahüdraadi ja koobaltsulfaatmonohüdraadi turult kõrvaldamise kohta ja määruse (EÜ) nr 1334/2003 muutmise kohta (ELT L 36, 6.2.2014, lk 7).</w:t>
      </w:r>
    </w:p>
    <w:p w14:paraId="7B69754A" w14:textId="77777777" w:rsidR="00D16650" w:rsidRPr="00004844" w:rsidRDefault="00D16650" w:rsidP="00D16650">
      <w:pPr>
        <w:rPr>
          <w:noProof/>
          <w:szCs w:val="24"/>
          <w:lang w:val="nb-NO"/>
        </w:rPr>
      </w:pPr>
    </w:p>
    <w:p w14:paraId="17C5A221" w14:textId="77777777" w:rsidR="00D16650" w:rsidRPr="00674221" w:rsidRDefault="00D16650" w:rsidP="00D16650">
      <w:pPr>
        <w:tabs>
          <w:tab w:val="left" w:pos="0"/>
        </w:tabs>
        <w:ind w:left="567" w:hanging="567"/>
        <w:rPr>
          <w:noProof/>
          <w:szCs w:val="24"/>
        </w:rPr>
      </w:pPr>
      <w:r>
        <w:rPr>
          <w:noProof/>
        </w:rPr>
        <w:t>13.</w:t>
      </w:r>
      <w:r>
        <w:rPr>
          <w:noProof/>
        </w:rPr>
        <w:tab/>
        <w:t xml:space="preserve">32014 R 0754: Komisjoni rakendusmäärus (EL) nr 754/2014, 11. juuli 2014, millega keeldutakse andmast luba </w:t>
      </w:r>
      <w:r>
        <w:rPr>
          <w:i/>
          <w:noProof/>
        </w:rPr>
        <w:t>Pediococcus pentosaceus</w:t>
      </w:r>
      <w:r>
        <w:rPr>
          <w:noProof/>
        </w:rPr>
        <w:t xml:space="preserve"> NCIMB 30068 ja </w:t>
      </w:r>
      <w:r>
        <w:rPr>
          <w:i/>
          <w:noProof/>
        </w:rPr>
        <w:t>Pediococcus pentosaceus</w:t>
      </w:r>
      <w:r>
        <w:rPr>
          <w:noProof/>
        </w:rPr>
        <w:t xml:space="preserve"> NCIMB 30044 kasutamiseks söödalisandina (ELT L 205, 12.7.2014, lk 10).</w:t>
      </w:r>
    </w:p>
    <w:p w14:paraId="13E9846A" w14:textId="77777777" w:rsidR="00D16650" w:rsidRPr="00004844" w:rsidRDefault="00D16650" w:rsidP="00D16650">
      <w:pPr>
        <w:rPr>
          <w:noProof/>
          <w:szCs w:val="24"/>
          <w:lang w:val="nb-NO"/>
        </w:rPr>
      </w:pPr>
    </w:p>
    <w:p w14:paraId="0089815F" w14:textId="77777777" w:rsidR="00D16650" w:rsidRDefault="00D16650" w:rsidP="00D16650">
      <w:pPr>
        <w:tabs>
          <w:tab w:val="left" w:pos="0"/>
        </w:tabs>
        <w:ind w:left="567" w:hanging="567"/>
        <w:rPr>
          <w:noProof/>
          <w:szCs w:val="24"/>
        </w:rPr>
      </w:pPr>
      <w:r>
        <w:rPr>
          <w:noProof/>
        </w:rPr>
        <w:br w:type="page"/>
        <w:t>14.</w:t>
      </w:r>
      <w:r>
        <w:rPr>
          <w:noProof/>
        </w:rPr>
        <w:tab/>
        <w:t xml:space="preserve">32015 R 1399: Komisjoni rakendusmäärus (EL) 2015/1399, 17. august 2015, millega keeldutakse andmast luba valmistise </w:t>
      </w:r>
      <w:r>
        <w:rPr>
          <w:i/>
          <w:noProof/>
        </w:rPr>
        <w:t>Bacillus toyonensis</w:t>
      </w:r>
      <w:r>
        <w:rPr>
          <w:noProof/>
        </w:rPr>
        <w:t xml:space="preserve"> (NCIMB 14858T) (varasem nimetus: </w:t>
      </w:r>
      <w:r>
        <w:rPr>
          <w:i/>
          <w:noProof/>
        </w:rPr>
        <w:t>Bacillus cereus</w:t>
      </w:r>
      <w:r>
        <w:rPr>
          <w:noProof/>
        </w:rPr>
        <w:t xml:space="preserve"> var. </w:t>
      </w:r>
      <w:r>
        <w:rPr>
          <w:i/>
          <w:noProof/>
        </w:rPr>
        <w:t>toyoi</w:t>
      </w:r>
      <w:r>
        <w:rPr>
          <w:noProof/>
        </w:rPr>
        <w:t xml:space="preserve"> NCIMB 40112/CNCM I-1012) kasutamiseks nuumveiste, nuumküülikute, broilerkanade, (võõrutatud) põrsaste, nuumsigade, aretusemiste ja tarbevasikate söödalisandina, tühistatakse luba valmistise </w:t>
      </w:r>
      <w:r>
        <w:rPr>
          <w:i/>
          <w:noProof/>
        </w:rPr>
        <w:t>Bacillus cereus</w:t>
      </w:r>
      <w:r>
        <w:rPr>
          <w:noProof/>
        </w:rPr>
        <w:t xml:space="preserve"> var. </w:t>
      </w:r>
      <w:r>
        <w:rPr>
          <w:i/>
          <w:noProof/>
        </w:rPr>
        <w:t>toyoi</w:t>
      </w:r>
      <w:r>
        <w:rPr>
          <w:noProof/>
        </w:rPr>
        <w:t xml:space="preserve"> (NCIMB 40112/CNCM I-1012) kasutamiseks broilerkalkunite ja emaste aretusküülikute söödalisandina, muudetakse määruseid (EÜ) nr 256/2002, (EÜ) nr 1453/2004, (EÜ) nr 255/2005 ja (EÜ) nr 1200/2005 ning tühistatakse määrused (EÜ) nr 166/2008, (EÜ) nr 378/2009 ja rakendusmäärus (EL) nr 288/2013 (ELT L 217, 18.8.2015, lk 1).</w:t>
      </w:r>
    </w:p>
    <w:p w14:paraId="3634C918" w14:textId="77777777" w:rsidR="00D16650" w:rsidRPr="00004844" w:rsidRDefault="00D16650" w:rsidP="00D16650">
      <w:pPr>
        <w:rPr>
          <w:noProof/>
          <w:szCs w:val="24"/>
          <w:lang w:val="nb-NO"/>
        </w:rPr>
      </w:pPr>
    </w:p>
    <w:p w14:paraId="22135E4F" w14:textId="77777777" w:rsidR="00D16650" w:rsidRPr="00674221" w:rsidRDefault="00D16650" w:rsidP="00D16650">
      <w:pPr>
        <w:tabs>
          <w:tab w:val="left" w:pos="0"/>
        </w:tabs>
        <w:ind w:left="567" w:hanging="567"/>
        <w:rPr>
          <w:noProof/>
          <w:szCs w:val="24"/>
        </w:rPr>
      </w:pPr>
      <w:r>
        <w:rPr>
          <w:noProof/>
        </w:rPr>
        <w:t>15.</w:t>
      </w:r>
      <w:r>
        <w:rPr>
          <w:noProof/>
        </w:rPr>
        <w:tab/>
        <w:t>32017 R 1145: Komisjoni rakendusmäärus (EL) 2017/1145, 8. juuni 2017, milles käsitletakse nõukogu direktiivide 70/524/EMÜ ja 82/471/EMÜ kohaselt loa saanud teatavate söödalisandite kõrvaldamist turult ning millega tunnistatakse kehtetuks selliste söödalisandite lubamist käsitlevad aegunud sätted (ELT L 166, 29.6.2017, lk 1).</w:t>
      </w:r>
    </w:p>
    <w:p w14:paraId="5C15D1AB" w14:textId="77777777" w:rsidR="00D16650" w:rsidRPr="00004844" w:rsidRDefault="00D16650" w:rsidP="00D16650">
      <w:pPr>
        <w:rPr>
          <w:noProof/>
          <w:szCs w:val="24"/>
          <w:lang w:val="nb-NO"/>
        </w:rPr>
      </w:pPr>
    </w:p>
    <w:p w14:paraId="4C196636" w14:textId="77777777" w:rsidR="00D16650" w:rsidRPr="00674221" w:rsidRDefault="00D16650" w:rsidP="00D16650">
      <w:pPr>
        <w:tabs>
          <w:tab w:val="left" w:pos="0"/>
        </w:tabs>
        <w:ind w:left="567" w:hanging="567"/>
        <w:rPr>
          <w:noProof/>
          <w:szCs w:val="24"/>
        </w:rPr>
      </w:pPr>
      <w:r>
        <w:rPr>
          <w:noProof/>
        </w:rPr>
        <w:t>16.</w:t>
      </w:r>
      <w:r>
        <w:rPr>
          <w:noProof/>
        </w:rPr>
        <w:tab/>
        <w:t>32018 R 0183: Komisjoni rakendusmäärus (EL) 2018/183, 7. veebruar 2018, millega keeldutakse andmast luba formaldehüüdi kasutamiseks funktsionaalrühmadesse „säilitusained“ ja „hügieeniseisundit paremaks muutvad ained“ kuuluva söödalisandina (ELT L 34, 8.2.2018, lk 6).</w:t>
      </w:r>
    </w:p>
    <w:p w14:paraId="0572FE56" w14:textId="77777777" w:rsidR="00D16650" w:rsidRPr="00004844" w:rsidRDefault="00D16650" w:rsidP="00D16650">
      <w:pPr>
        <w:rPr>
          <w:noProof/>
          <w:szCs w:val="24"/>
          <w:lang w:val="nb-NO"/>
        </w:rPr>
      </w:pPr>
    </w:p>
    <w:p w14:paraId="2793DF1E" w14:textId="77777777" w:rsidR="00D16650" w:rsidRPr="00674221" w:rsidRDefault="00D16650" w:rsidP="00D16650">
      <w:pPr>
        <w:tabs>
          <w:tab w:val="left" w:pos="0"/>
        </w:tabs>
        <w:ind w:left="567" w:hanging="567"/>
        <w:rPr>
          <w:noProof/>
          <w:szCs w:val="24"/>
        </w:rPr>
      </w:pPr>
      <w:r>
        <w:rPr>
          <w:noProof/>
        </w:rPr>
        <w:t>17.</w:t>
      </w:r>
      <w:r>
        <w:rPr>
          <w:noProof/>
        </w:rPr>
        <w:tab/>
        <w:t>32018 R 0244: Komisjoni rakendusmäärus (EL) 2018/244, 15. veebruar 2018, milles käsitletakse vanillüülatsetooni ja 4-(4-metoksüfenüül)butaan-2-ooni lubamist kõigi loomaliikide söödalisandina ja 1-fenüületaan-1-ooli loa andmisest keeldumist (ELT L 53, 23.2.2018, lk 81).</w:t>
      </w:r>
    </w:p>
    <w:p w14:paraId="6EE34C60" w14:textId="77777777" w:rsidR="00D16650" w:rsidRPr="00004844" w:rsidRDefault="00D16650" w:rsidP="00D16650">
      <w:pPr>
        <w:rPr>
          <w:noProof/>
          <w:szCs w:val="24"/>
          <w:lang w:val="nb-NO"/>
        </w:rPr>
      </w:pPr>
    </w:p>
    <w:p w14:paraId="20F5EDD9" w14:textId="77777777" w:rsidR="00D16650" w:rsidRDefault="00D16650" w:rsidP="00D16650">
      <w:pPr>
        <w:tabs>
          <w:tab w:val="left" w:pos="0"/>
        </w:tabs>
        <w:ind w:left="567" w:hanging="567"/>
        <w:rPr>
          <w:noProof/>
          <w:szCs w:val="24"/>
        </w:rPr>
      </w:pPr>
      <w:r>
        <w:rPr>
          <w:noProof/>
        </w:rPr>
        <w:br w:type="page"/>
        <w:t>18.</w:t>
      </w:r>
      <w:r>
        <w:rPr>
          <w:noProof/>
        </w:rPr>
        <w:tab/>
        <w:t>32018 R 0353: Komisjoni rakendusmäärus (EL) 2018/353, 9. märts 2018, millega parandatakse rakendusmäärust (EL) 2017/1145, milles käsitletakse nõukogu direktiivide 70/524/EMÜ ja 82/471/EMÜ kohaselt loa saanud teatavate söödalisandite kõrvaldamist turult ning millega tunnistatakse kehtetuks selliste söödalisandite lubamist käsitlevad aegunud sätted (ELT L 68, 12.3.2018, lk 3).</w:t>
      </w:r>
    </w:p>
    <w:p w14:paraId="15B251C3" w14:textId="77777777" w:rsidR="00D16650" w:rsidRPr="00004844" w:rsidRDefault="00D16650" w:rsidP="00D16650">
      <w:pPr>
        <w:rPr>
          <w:noProof/>
          <w:szCs w:val="24"/>
          <w:lang w:val="nb-NO"/>
        </w:rPr>
      </w:pPr>
    </w:p>
    <w:p w14:paraId="74F75498" w14:textId="77777777" w:rsidR="00D16650" w:rsidRPr="00674221" w:rsidRDefault="00D16650" w:rsidP="00D16650">
      <w:pPr>
        <w:tabs>
          <w:tab w:val="left" w:pos="0"/>
        </w:tabs>
        <w:ind w:left="567" w:hanging="567"/>
        <w:rPr>
          <w:noProof/>
          <w:szCs w:val="24"/>
        </w:rPr>
      </w:pPr>
      <w:r>
        <w:rPr>
          <w:noProof/>
        </w:rPr>
        <w:t>19.</w:t>
      </w:r>
      <w:r>
        <w:rPr>
          <w:noProof/>
        </w:rPr>
        <w:tab/>
        <w:t xml:space="preserve">32018 R 1254: Komisjoni rakendusmäärus (EL) 2018/1254, 19. september 2018, millega keeldutakse andmast luba </w:t>
      </w:r>
      <w:r>
        <w:rPr>
          <w:i/>
          <w:noProof/>
        </w:rPr>
        <w:t>Bacillus subtilis</w:t>
      </w:r>
      <w:r>
        <w:rPr>
          <w:noProof/>
        </w:rPr>
        <w:t xml:space="preserve"> KCCM-10445 abil toodetud riboflaviini (80 %) kasutamiseks vitamiinide, provitamiinide ja samalaadse toimega keemiliselt täpselt määratletud ainete funktsionaalrühma kuuluva söödalisandina (ELT L 237, 20.9.2018, lk 5).</w:t>
      </w:r>
    </w:p>
    <w:p w14:paraId="4F75323F" w14:textId="77777777" w:rsidR="00D16650" w:rsidRPr="00004844" w:rsidRDefault="00D16650" w:rsidP="00D16650">
      <w:pPr>
        <w:rPr>
          <w:noProof/>
          <w:szCs w:val="24"/>
          <w:lang w:val="nb-NO"/>
        </w:rPr>
      </w:pPr>
    </w:p>
    <w:p w14:paraId="5E156B6F" w14:textId="77777777" w:rsidR="00D16650" w:rsidRPr="00674221" w:rsidRDefault="00D16650" w:rsidP="00D16650">
      <w:pPr>
        <w:tabs>
          <w:tab w:val="left" w:pos="0"/>
        </w:tabs>
        <w:ind w:left="567" w:hanging="567"/>
        <w:rPr>
          <w:noProof/>
          <w:szCs w:val="24"/>
        </w:rPr>
      </w:pPr>
      <w:r>
        <w:rPr>
          <w:noProof/>
        </w:rPr>
        <w:t>20.</w:t>
      </w:r>
      <w:r>
        <w:rPr>
          <w:noProof/>
        </w:rPr>
        <w:tab/>
        <w:t>32018 R 1550: Komisjoni rakendusmäärus (EL) 2018/1550, 16. oktoober 2018, millega pikendatakse luba kasutada bensoehapet võõrutatud põrsaste ja nuumsigade söödalisandina ning tunnistatakse kehtetuks määrused (EÜ) nr 1730/2006 ja (EÜ) nr 1138/2007 (loa hoidja DSM Nutritional Products Ltd) (ELT L 260, 17.10.2018, lk 3).</w:t>
      </w:r>
    </w:p>
    <w:p w14:paraId="76C76547" w14:textId="77777777" w:rsidR="00D16650" w:rsidRPr="00004844" w:rsidRDefault="00D16650" w:rsidP="00D16650">
      <w:pPr>
        <w:rPr>
          <w:noProof/>
          <w:szCs w:val="24"/>
          <w:lang w:val="nb-NO"/>
        </w:rPr>
      </w:pPr>
    </w:p>
    <w:p w14:paraId="5A853A78" w14:textId="77777777" w:rsidR="00D16650" w:rsidRDefault="00D16650" w:rsidP="00D16650">
      <w:pPr>
        <w:tabs>
          <w:tab w:val="left" w:pos="0"/>
        </w:tabs>
        <w:ind w:left="567" w:hanging="567"/>
        <w:rPr>
          <w:noProof/>
          <w:szCs w:val="24"/>
        </w:rPr>
      </w:pPr>
      <w:r>
        <w:rPr>
          <w:noProof/>
        </w:rPr>
        <w:t>21.</w:t>
      </w:r>
      <w:r>
        <w:rPr>
          <w:noProof/>
        </w:rPr>
        <w:tab/>
        <w:t xml:space="preserve">32019 R 0804: Komisjoni rakendusmäärus (EL) 2019/804, 17. mai 2019, millega pikendatakse luba kasutada </w:t>
      </w:r>
      <w:r>
        <w:rPr>
          <w:i/>
          <w:noProof/>
        </w:rPr>
        <w:t>Saccharomyces cerevisiae</w:t>
      </w:r>
      <w:r>
        <w:rPr>
          <w:noProof/>
        </w:rPr>
        <w:t xml:space="preserve"> CNCM I-3060 abil saadud orgaanilist seleeni ja </w:t>
      </w:r>
      <w:r>
        <w:rPr>
          <w:i/>
          <w:noProof/>
        </w:rPr>
        <w:t>Saccharomyces cerevisiae</w:t>
      </w:r>
      <w:r>
        <w:rPr>
          <w:noProof/>
        </w:rPr>
        <w:t xml:space="preserve"> NCYC R397 abil saadud selenometioniini kõikide loomaliikide sööda lisandina ning millega tunnistatakse kehtetuks määrused (EÜ) nr 1750/2006 ja (EÜ) nr 634/2007 (ELT L 132, 20.5.2019, lk 28), muudetud järgmis(t)e õigusakti(de)ga:</w:t>
      </w:r>
    </w:p>
    <w:p w14:paraId="4420FA2A" w14:textId="77777777" w:rsidR="00D16650" w:rsidRPr="00004844" w:rsidRDefault="00D16650" w:rsidP="00D16650">
      <w:pPr>
        <w:rPr>
          <w:noProof/>
          <w:szCs w:val="24"/>
          <w:lang w:val="nb-NO"/>
        </w:rPr>
      </w:pPr>
    </w:p>
    <w:p w14:paraId="4029FEAA" w14:textId="77777777" w:rsidR="00D16650" w:rsidRPr="00674221" w:rsidRDefault="00D16650" w:rsidP="00D16650">
      <w:pPr>
        <w:ind w:left="1134" w:hanging="567"/>
        <w:contextualSpacing/>
        <w:rPr>
          <w:noProof/>
          <w:szCs w:val="24"/>
        </w:rPr>
      </w:pPr>
      <w:r>
        <w:rPr>
          <w:noProof/>
        </w:rPr>
        <w:t>–</w:t>
      </w:r>
      <w:r>
        <w:rPr>
          <w:noProof/>
        </w:rPr>
        <w:tab/>
        <w:t>32022 R 1459: Komisjoni rakendusmäärus (EL) 2022/1459, 2. september 2022 (ELT L 229, 5.9.2022, lk 22).</w:t>
      </w:r>
    </w:p>
    <w:p w14:paraId="261B9EB2" w14:textId="77777777" w:rsidR="00D16650" w:rsidRPr="00004844" w:rsidRDefault="00D16650" w:rsidP="00D16650">
      <w:pPr>
        <w:rPr>
          <w:noProof/>
          <w:szCs w:val="24"/>
          <w:lang w:val="nb-NO"/>
        </w:rPr>
      </w:pPr>
    </w:p>
    <w:p w14:paraId="0CA3CB77" w14:textId="77777777" w:rsidR="00D16650" w:rsidRDefault="00D16650" w:rsidP="00D16650">
      <w:pPr>
        <w:tabs>
          <w:tab w:val="left" w:pos="0"/>
        </w:tabs>
        <w:ind w:left="567" w:hanging="567"/>
        <w:rPr>
          <w:noProof/>
          <w:szCs w:val="24"/>
        </w:rPr>
      </w:pPr>
      <w:r>
        <w:rPr>
          <w:noProof/>
        </w:rPr>
        <w:br w:type="page"/>
        <w:t>22.</w:t>
      </w:r>
      <w:r>
        <w:rPr>
          <w:noProof/>
        </w:rPr>
        <w:tab/>
        <w:t xml:space="preserve">32019 R 0857: Komisjoni rakendusmäärus (EL) 2019/857, 27. mai 2019, millega pikendatakse luba kasutada </w:t>
      </w:r>
      <w:r>
        <w:rPr>
          <w:i/>
          <w:noProof/>
        </w:rPr>
        <w:t>Saccharomyces cerevisiae</w:t>
      </w:r>
      <w:r>
        <w:rPr>
          <w:noProof/>
        </w:rPr>
        <w:t xml:space="preserve"> CNCM I-1077 lüpsilammaste ja lüpsikitsede söödalisandina ning tunnistatakse kehtetuks määrus (EÜ) nr 226/2007 (loa hoidja Danstar Ferment AG, keda esindab Lallemand SAS) (ELT L 140, 28.5.2019, lk 18).</w:t>
      </w:r>
    </w:p>
    <w:p w14:paraId="02C13B92" w14:textId="77777777" w:rsidR="00D16650" w:rsidRPr="00004844" w:rsidRDefault="00D16650" w:rsidP="00D16650">
      <w:pPr>
        <w:rPr>
          <w:noProof/>
          <w:szCs w:val="24"/>
          <w:lang w:val="nb-NO"/>
        </w:rPr>
      </w:pPr>
    </w:p>
    <w:p w14:paraId="4A171160" w14:textId="77777777" w:rsidR="00D16650" w:rsidRPr="00674221" w:rsidRDefault="00D16650" w:rsidP="00D16650">
      <w:pPr>
        <w:tabs>
          <w:tab w:val="left" w:pos="0"/>
        </w:tabs>
        <w:ind w:left="567" w:hanging="567"/>
        <w:rPr>
          <w:noProof/>
          <w:szCs w:val="24"/>
        </w:rPr>
      </w:pPr>
      <w:r>
        <w:rPr>
          <w:noProof/>
        </w:rPr>
        <w:t>23.</w:t>
      </w:r>
      <w:r>
        <w:rPr>
          <w:noProof/>
        </w:rPr>
        <w:tab/>
        <w:t xml:space="preserve">32019 R 0899: Komisjoni rakendusmäärus (EL) 2019/899, 29. mai 2019, milles käsitletakse </w:t>
      </w:r>
      <w:r>
        <w:rPr>
          <w:i/>
          <w:noProof/>
        </w:rPr>
        <w:t>Saccharomyces cerevisiae</w:t>
      </w:r>
      <w:r>
        <w:rPr>
          <w:noProof/>
        </w:rPr>
        <w:t xml:space="preserve"> CNCM I-4407 loa pikendamist nuumlammaste, lüpsikitsede, lüpsilammaste, lüpsipühvlite, hobuste ja nuumsigade söödalisandina ning tunnistatakse kehtetuks määrused (EÜ) nr 1447/2006, (EÜ) nr 188/2007, (EÜ) nr 232/2009, (EÜ) nr 186/2007 ja (EÜ) nr 209/2008 (loa hoidja S.I. Lesaffre) (ELT L 144, 3.6.2019, lk 32).</w:t>
      </w:r>
    </w:p>
    <w:p w14:paraId="720278B3" w14:textId="77777777" w:rsidR="00D16650" w:rsidRPr="00004844" w:rsidRDefault="00D16650" w:rsidP="00D16650">
      <w:pPr>
        <w:rPr>
          <w:noProof/>
          <w:szCs w:val="24"/>
          <w:lang w:val="nb-NO"/>
        </w:rPr>
      </w:pPr>
    </w:p>
    <w:p w14:paraId="63DD604A" w14:textId="77777777" w:rsidR="00D16650" w:rsidRPr="00674221" w:rsidRDefault="00D16650" w:rsidP="00D16650">
      <w:pPr>
        <w:tabs>
          <w:tab w:val="left" w:pos="0"/>
        </w:tabs>
        <w:ind w:left="567" w:hanging="567"/>
        <w:rPr>
          <w:noProof/>
          <w:szCs w:val="24"/>
        </w:rPr>
      </w:pPr>
      <w:r>
        <w:rPr>
          <w:noProof/>
        </w:rPr>
        <w:t>24.</w:t>
      </w:r>
      <w:r>
        <w:rPr>
          <w:noProof/>
        </w:rPr>
        <w:tab/>
        <w:t>32019 R 0913: Komisjoni rakendusmäärus (EL) 2019/913, 29. mai 2019, millega pikendatakse luba kasutada lantaankarbonaatoktahüdraati kasside söödalisandina ja tunnistatakse kehtetuks määrus (EÜ) nr 163/2008 (loa hoidja Bayer HealthCare AG) (ELT L 146, 5.6.2019, lk 57).</w:t>
      </w:r>
    </w:p>
    <w:p w14:paraId="3EC3DB10" w14:textId="77777777" w:rsidR="00D16650" w:rsidRPr="00004844" w:rsidRDefault="00D16650" w:rsidP="00D16650">
      <w:pPr>
        <w:rPr>
          <w:noProof/>
          <w:szCs w:val="24"/>
          <w:lang w:val="nb-NO"/>
        </w:rPr>
      </w:pPr>
    </w:p>
    <w:p w14:paraId="7AB7C907" w14:textId="77777777" w:rsidR="00D16650" w:rsidRPr="00674221" w:rsidRDefault="00D16650" w:rsidP="00D16650">
      <w:pPr>
        <w:tabs>
          <w:tab w:val="left" w:pos="0"/>
        </w:tabs>
        <w:ind w:left="567" w:hanging="567"/>
        <w:rPr>
          <w:noProof/>
          <w:szCs w:val="24"/>
        </w:rPr>
      </w:pPr>
      <w:r>
        <w:rPr>
          <w:noProof/>
        </w:rPr>
        <w:t>25.</w:t>
      </w:r>
      <w:r>
        <w:rPr>
          <w:noProof/>
        </w:rPr>
        <w:tab/>
        <w:t>32021 R 0329: Komisjoni rakendusmäärus (EL) 2021/329, 24. veebruar 2021, millega pikendatakse luba kasutada endo-1,4-β-ksülanaasi ja endo-1,3(4)-β-glükanaasi preparaati broilerkanade söödalisandina (loa hoidja AVEVE NV) ning tunnistatakse kehtetuks määrus (EÜ) nr 1091/2009 (ELT L 65, 25.2.2021, lk 38).</w:t>
      </w:r>
    </w:p>
    <w:p w14:paraId="77A81809" w14:textId="77777777" w:rsidR="00D16650" w:rsidRPr="00004844" w:rsidRDefault="00D16650" w:rsidP="00D16650">
      <w:pPr>
        <w:rPr>
          <w:noProof/>
          <w:szCs w:val="24"/>
          <w:lang w:val="nb-NO"/>
        </w:rPr>
      </w:pPr>
    </w:p>
    <w:p w14:paraId="06AF1346" w14:textId="538CD695" w:rsidR="00D16650" w:rsidRPr="00674221" w:rsidRDefault="00D16650" w:rsidP="00D16650">
      <w:pPr>
        <w:tabs>
          <w:tab w:val="left" w:pos="0"/>
        </w:tabs>
        <w:ind w:left="567" w:hanging="567"/>
        <w:rPr>
          <w:noProof/>
          <w:szCs w:val="24"/>
        </w:rPr>
      </w:pPr>
      <w:r>
        <w:rPr>
          <w:noProof/>
        </w:rPr>
        <w:t>26.</w:t>
      </w:r>
      <w:r>
        <w:rPr>
          <w:noProof/>
        </w:rPr>
        <w:tab/>
        <w:t xml:space="preserve">32021 R 0367: Komisjoni rakendusmäärus (EL) 2021/367, 1. märts 2021, millega pikendatakse luba kasutada </w:t>
      </w:r>
      <w:r>
        <w:rPr>
          <w:i/>
          <w:noProof/>
        </w:rPr>
        <w:t>Saccharomyces cerevisiae</w:t>
      </w:r>
      <w:r>
        <w:rPr>
          <w:noProof/>
        </w:rPr>
        <w:t xml:space="preserve"> CNCM I-4407 preparaati tarbevasikate söödalisandina ja tunnistatakse kehtetuks määrus (EL) nr 883/2010 (loa hoidja S.I. Lesaffre) (ELT L 71, 2.3.2021, lk 1).</w:t>
      </w:r>
    </w:p>
    <w:p w14:paraId="05831D9B" w14:textId="77777777" w:rsidR="00D16650" w:rsidRPr="00004844" w:rsidRDefault="00D16650" w:rsidP="00D16650">
      <w:pPr>
        <w:rPr>
          <w:noProof/>
          <w:szCs w:val="24"/>
          <w:lang w:val="nb-NO"/>
        </w:rPr>
      </w:pPr>
    </w:p>
    <w:p w14:paraId="12136721" w14:textId="77777777" w:rsidR="00D16650" w:rsidRDefault="00D16650" w:rsidP="00D16650">
      <w:pPr>
        <w:tabs>
          <w:tab w:val="left" w:pos="0"/>
        </w:tabs>
        <w:ind w:left="567" w:hanging="567"/>
        <w:rPr>
          <w:noProof/>
          <w:szCs w:val="24"/>
        </w:rPr>
      </w:pPr>
      <w:r>
        <w:rPr>
          <w:noProof/>
        </w:rPr>
        <w:br w:type="page"/>
        <w:t>27.</w:t>
      </w:r>
      <w:r>
        <w:rPr>
          <w:noProof/>
        </w:rPr>
        <w:tab/>
        <w:t>32021 R 0505: Komisjoni rakendusmäärus (EL) 2021/505, 23. märts 2021, millega keeldutakse andmast luba ränidioksiidkandjaga seotud 60 % fosforhappe kasutamiseks säilitusainete funktsionaalrühma kuuluva söödalisandina (ELT L 102, 24.3.2021, lk 1).</w:t>
      </w:r>
    </w:p>
    <w:p w14:paraId="0D6809B9" w14:textId="77777777" w:rsidR="00D16650" w:rsidRPr="00004844" w:rsidRDefault="00D16650" w:rsidP="00D16650">
      <w:pPr>
        <w:rPr>
          <w:noProof/>
          <w:szCs w:val="24"/>
          <w:lang w:val="nb-NO"/>
        </w:rPr>
      </w:pPr>
    </w:p>
    <w:p w14:paraId="6B49C28A" w14:textId="77777777" w:rsidR="00D16650" w:rsidRPr="00674221" w:rsidRDefault="00D16650" w:rsidP="00D16650">
      <w:pPr>
        <w:tabs>
          <w:tab w:val="left" w:pos="0"/>
        </w:tabs>
        <w:ind w:left="567" w:hanging="567"/>
        <w:rPr>
          <w:noProof/>
          <w:szCs w:val="24"/>
        </w:rPr>
      </w:pPr>
      <w:r>
        <w:rPr>
          <w:noProof/>
        </w:rPr>
        <w:t>28.</w:t>
      </w:r>
      <w:r>
        <w:rPr>
          <w:noProof/>
        </w:rPr>
        <w:tab/>
        <w:t>32021 R 0507: Komisjoni rakendusmäärus (EL) 2021/507, 23. märts 2021, milles käsitletakse püridoksiinvesinikkloriidi (B6-vitamiini) kõikide loomaliikide söödalisandina kasutamise loa kehtivuse pikendamist ja millega tunnistatakse kehtetuks rakendusmäärus (EL) nr 515/2011 (ELT L 102, 24.3.2021, lk 8).</w:t>
      </w:r>
    </w:p>
    <w:p w14:paraId="07B91B27" w14:textId="77777777" w:rsidR="00D16650" w:rsidRPr="00004844" w:rsidRDefault="00D16650" w:rsidP="00D16650">
      <w:pPr>
        <w:rPr>
          <w:noProof/>
          <w:szCs w:val="24"/>
          <w:lang w:val="nb-NO"/>
        </w:rPr>
      </w:pPr>
    </w:p>
    <w:p w14:paraId="635353C0" w14:textId="77777777" w:rsidR="00D16650" w:rsidRPr="00674221" w:rsidRDefault="00D16650" w:rsidP="00D16650">
      <w:pPr>
        <w:tabs>
          <w:tab w:val="left" w:pos="0"/>
        </w:tabs>
        <w:ind w:left="567" w:hanging="567"/>
        <w:rPr>
          <w:noProof/>
          <w:szCs w:val="24"/>
        </w:rPr>
      </w:pPr>
      <w:r>
        <w:rPr>
          <w:noProof/>
        </w:rPr>
        <w:t>29.</w:t>
      </w:r>
      <w:r>
        <w:rPr>
          <w:noProof/>
        </w:rPr>
        <w:tab/>
        <w:t xml:space="preserve">32021 R 0508: Komisjoni rakendusmäärus (EL) 2021/508, 23. märts 2021, millega pikendatakse luba kasutada </w:t>
      </w:r>
      <w:r>
        <w:rPr>
          <w:i/>
          <w:noProof/>
        </w:rPr>
        <w:t>Saccharomyces cerevisiae</w:t>
      </w:r>
      <w:r>
        <w:rPr>
          <w:noProof/>
        </w:rPr>
        <w:t xml:space="preserve"> MUCL 39885 preparaati võõrdepõrsaste söödalisandina ja tunnistatakse kehtetuks määrus (EL) nr 170/2011 (loa hoidja: Prosol S.p.A.) (ELT L 102, 24.3.2021, lk 11).</w:t>
      </w:r>
    </w:p>
    <w:p w14:paraId="0EC0C984" w14:textId="77777777" w:rsidR="00D16650" w:rsidRPr="00004844" w:rsidRDefault="00D16650" w:rsidP="00D16650">
      <w:pPr>
        <w:rPr>
          <w:noProof/>
          <w:szCs w:val="24"/>
        </w:rPr>
      </w:pPr>
    </w:p>
    <w:p w14:paraId="14FF7B7D" w14:textId="77777777" w:rsidR="00D16650" w:rsidRPr="00674221" w:rsidRDefault="00D16650" w:rsidP="00D16650">
      <w:pPr>
        <w:tabs>
          <w:tab w:val="left" w:pos="0"/>
        </w:tabs>
        <w:ind w:left="567" w:hanging="567"/>
        <w:rPr>
          <w:noProof/>
          <w:szCs w:val="24"/>
        </w:rPr>
      </w:pPr>
      <w:r>
        <w:rPr>
          <w:noProof/>
        </w:rPr>
        <w:t>30.</w:t>
      </w:r>
      <w:r>
        <w:rPr>
          <w:noProof/>
        </w:rPr>
        <w:tab/>
        <w:t>32021 R 0758: Komisjoni rakendusmäärus (EL) 2021/758, 7. mai 2021, milles käsitletakse teatavate toodete staatust Euroopa Parlamendi ja nõukogu määruse (EÜ) nr 1831/2003 kohaldamisalasse kuuluva söödalisandina ja teatavate söödalisandite turult kõrvaldamist (ELT L 162, 10.5.2021, lk 5).</w:t>
      </w:r>
    </w:p>
    <w:p w14:paraId="2831162C" w14:textId="77777777" w:rsidR="00D16650" w:rsidRPr="00004844" w:rsidRDefault="00D16650" w:rsidP="00D16650">
      <w:pPr>
        <w:rPr>
          <w:noProof/>
          <w:szCs w:val="24"/>
        </w:rPr>
      </w:pPr>
    </w:p>
    <w:p w14:paraId="7E2C4C74" w14:textId="77777777" w:rsidR="00D16650" w:rsidRPr="00674221" w:rsidRDefault="00D16650" w:rsidP="00D16650">
      <w:pPr>
        <w:tabs>
          <w:tab w:val="left" w:pos="0"/>
        </w:tabs>
        <w:ind w:left="567" w:hanging="567"/>
        <w:rPr>
          <w:noProof/>
          <w:szCs w:val="24"/>
        </w:rPr>
      </w:pPr>
      <w:r>
        <w:rPr>
          <w:noProof/>
        </w:rPr>
        <w:t>31.</w:t>
      </w:r>
      <w:r>
        <w:rPr>
          <w:noProof/>
        </w:rPr>
        <w:tab/>
        <w:t>32021 R 0932: Komisjoni rakendusmäärus (EL) 2021/932, 9. juuni 2021, millega peatatakse luba naatriumlasalotsiid A (Avatec 15 % cc) ja naatriumlasalotsiid A (Avatec 150 G) kasutamiseks broilerkanade ja munakanade söödalisandina (loa hoidja Zoetis Belgium S.A.) (ELT L 204, 10.6.2021, lk 13).</w:t>
      </w:r>
    </w:p>
    <w:p w14:paraId="047E005F" w14:textId="77777777" w:rsidR="00D16650" w:rsidRPr="00004844" w:rsidRDefault="00D16650" w:rsidP="00D16650">
      <w:pPr>
        <w:rPr>
          <w:noProof/>
          <w:szCs w:val="24"/>
        </w:rPr>
      </w:pPr>
    </w:p>
    <w:p w14:paraId="70E0E44C" w14:textId="77777777" w:rsidR="00D16650" w:rsidRPr="00674221" w:rsidRDefault="00D16650" w:rsidP="00D16650">
      <w:pPr>
        <w:tabs>
          <w:tab w:val="left" w:pos="0"/>
        </w:tabs>
        <w:ind w:left="567" w:hanging="567"/>
        <w:rPr>
          <w:noProof/>
          <w:szCs w:val="24"/>
        </w:rPr>
      </w:pPr>
      <w:r>
        <w:rPr>
          <w:noProof/>
        </w:rPr>
        <w:t>32.</w:t>
      </w:r>
      <w:r>
        <w:rPr>
          <w:noProof/>
        </w:rPr>
        <w:tab/>
        <w:t>32021 R 0967: Komisjoni rakendusmäärus (EL) 2021/967, 16. juuni 2021, millega pikendatakse luba kasutada metioniini hüdroksüanaloogi mangaankelaati kõigi loomaliikide söödalisandina ja tunnistatakse kehtetuks määrus (EL) nr 350/2010 (ELT L 214, 17.6.2021, lk 41).</w:t>
      </w:r>
    </w:p>
    <w:p w14:paraId="7EA322C1" w14:textId="77777777" w:rsidR="00D16650" w:rsidRPr="00004844" w:rsidRDefault="00D16650" w:rsidP="00D16650">
      <w:pPr>
        <w:rPr>
          <w:noProof/>
          <w:szCs w:val="24"/>
        </w:rPr>
      </w:pPr>
    </w:p>
    <w:p w14:paraId="53793CB9" w14:textId="77777777" w:rsidR="00D16650" w:rsidRDefault="00D16650" w:rsidP="00D16650">
      <w:pPr>
        <w:tabs>
          <w:tab w:val="left" w:pos="0"/>
        </w:tabs>
        <w:ind w:left="567" w:hanging="567"/>
        <w:rPr>
          <w:noProof/>
          <w:szCs w:val="24"/>
        </w:rPr>
      </w:pPr>
      <w:r>
        <w:rPr>
          <w:noProof/>
        </w:rPr>
        <w:br w:type="page"/>
        <w:t>33.</w:t>
      </w:r>
      <w:r>
        <w:rPr>
          <w:noProof/>
        </w:rPr>
        <w:tab/>
        <w:t>32021 R 0968: Komisjoni rakendusmäärus (EL) 2021/968, 16. juuni 2021, millega pikendatakse luba kasutada metioniini hüdroksüanaloogi tsinkkelaati kõigi loomaliikide söödalisandina ja tunnistatakse kehtetuks määrus (EL) nr 335/2010 (ELT L 214, 17.6.2021, lk 45).</w:t>
      </w:r>
    </w:p>
    <w:p w14:paraId="6D1B73B9" w14:textId="77777777" w:rsidR="00D16650" w:rsidRPr="00004844" w:rsidRDefault="00D16650" w:rsidP="00D16650">
      <w:pPr>
        <w:rPr>
          <w:noProof/>
          <w:szCs w:val="24"/>
        </w:rPr>
      </w:pPr>
    </w:p>
    <w:p w14:paraId="51337D56" w14:textId="77777777" w:rsidR="00D16650" w:rsidRPr="00674221" w:rsidRDefault="00D16650" w:rsidP="00D16650">
      <w:pPr>
        <w:tabs>
          <w:tab w:val="left" w:pos="0"/>
        </w:tabs>
        <w:ind w:left="567" w:hanging="567"/>
        <w:rPr>
          <w:noProof/>
          <w:szCs w:val="24"/>
        </w:rPr>
      </w:pPr>
      <w:r>
        <w:rPr>
          <w:noProof/>
        </w:rPr>
        <w:t>34.</w:t>
      </w:r>
      <w:r>
        <w:rPr>
          <w:noProof/>
        </w:rPr>
        <w:tab/>
        <w:t xml:space="preserve">32021 R 0981: Komisjoni rakendusmäärus (EL) 2021/981, 17. juuni 2021, millega pikendatakse luba kasutada </w:t>
      </w:r>
      <w:r>
        <w:rPr>
          <w:i/>
          <w:noProof/>
        </w:rPr>
        <w:t>Aspergillus niger</w:t>
      </w:r>
      <w:r>
        <w:rPr>
          <w:noProof/>
        </w:rPr>
        <w:t xml:space="preserve">’i (CBS 109.713) abil saadud endo-1,4-β-ksülanaasi ja </w:t>
      </w:r>
      <w:r>
        <w:rPr>
          <w:i/>
          <w:noProof/>
        </w:rPr>
        <w:t>Aspergillus niger</w:t>
      </w:r>
      <w:r>
        <w:rPr>
          <w:noProof/>
        </w:rPr>
        <w:t>’i (DSM 18404) abil saadud endo-1,4-β-glükanaasi preparaati kodulinnuliikide, dekoratiivlindude ja võõrutatud põrsaste söödalisandina (loa hoidja BASF SE) ning tunnistatakse kehtetuks määrus (EÜ) nr 271/2009 ja rakendusmäärus (EL) nr 1068/2011 (ELT L 216, 18.6.2021, lk 135).</w:t>
      </w:r>
    </w:p>
    <w:p w14:paraId="3F5C3345" w14:textId="77777777" w:rsidR="00D16650" w:rsidRPr="00004844" w:rsidRDefault="00D16650" w:rsidP="00D16650">
      <w:pPr>
        <w:rPr>
          <w:noProof/>
          <w:szCs w:val="24"/>
        </w:rPr>
      </w:pPr>
    </w:p>
    <w:p w14:paraId="4F27AE8A" w14:textId="77777777" w:rsidR="00D16650" w:rsidRPr="00674221" w:rsidRDefault="00D16650" w:rsidP="00D16650">
      <w:pPr>
        <w:tabs>
          <w:tab w:val="left" w:pos="0"/>
        </w:tabs>
        <w:ind w:left="567" w:hanging="567"/>
        <w:rPr>
          <w:noProof/>
          <w:szCs w:val="24"/>
        </w:rPr>
      </w:pPr>
      <w:r>
        <w:rPr>
          <w:noProof/>
        </w:rPr>
        <w:t>35.</w:t>
      </w:r>
      <w:r>
        <w:rPr>
          <w:noProof/>
        </w:rPr>
        <w:tab/>
        <w:t xml:space="preserve">32021 R 0982: Komisjoni rakendusmäärus (EL) 2021/982, 17. juuni 2021, millega pikendatakse luba kasutada </w:t>
      </w:r>
      <w:r>
        <w:rPr>
          <w:i/>
          <w:noProof/>
        </w:rPr>
        <w:t>Trichoderma reesei</w:t>
      </w:r>
      <w:r>
        <w:rPr>
          <w:noProof/>
        </w:rPr>
        <w:t xml:space="preserve"> (CBS 122001) abil saadud 6-fütaasi preparaati sigade ja kodulindude söödalisandina (loa hoidja Roal Oy) ning tunnistatakse kehtetuks määrused (EL) nr 277/2010, (EL) nr 891/2010 ja rakendusmäärus (EL) nr 886/2011 (ELT L 216, 18.6.2021, lk 139).</w:t>
      </w:r>
    </w:p>
    <w:p w14:paraId="405FC11E" w14:textId="77777777" w:rsidR="00D16650" w:rsidRPr="00004844" w:rsidRDefault="00D16650" w:rsidP="00D16650">
      <w:pPr>
        <w:rPr>
          <w:noProof/>
          <w:szCs w:val="24"/>
        </w:rPr>
      </w:pPr>
    </w:p>
    <w:p w14:paraId="348085B3" w14:textId="77777777" w:rsidR="00D16650" w:rsidRPr="00674221" w:rsidRDefault="00D16650" w:rsidP="00D16650">
      <w:pPr>
        <w:tabs>
          <w:tab w:val="left" w:pos="0"/>
        </w:tabs>
        <w:ind w:left="567" w:hanging="567"/>
        <w:rPr>
          <w:noProof/>
          <w:szCs w:val="24"/>
        </w:rPr>
      </w:pPr>
      <w:r>
        <w:rPr>
          <w:noProof/>
        </w:rPr>
        <w:t>36.</w:t>
      </w:r>
      <w:r>
        <w:rPr>
          <w:noProof/>
        </w:rPr>
        <w:tab/>
        <w:t xml:space="preserve">32021 R 1411: Komisjoni rakendusmäärus (EL) 2021/1411, 27. august 2021, millega pikendatakse </w:t>
      </w:r>
      <w:r>
        <w:rPr>
          <w:i/>
          <w:iCs/>
          <w:noProof/>
        </w:rPr>
        <w:t>Clostridium butyricum</w:t>
      </w:r>
      <w:r>
        <w:rPr>
          <w:noProof/>
        </w:rPr>
        <w:t>’i (FERM BP-2789) noorkanade, broilerkalkunite, aretuskalkunite, vähem levinud linnuliikide (välja arvatud munalinnud), võõrdepõrsaste ja vähem levinud sealiikide võõrdepõrsaste söödalisandina kasutamise loa kehtivust, selle broilerkanade, piimapõrsaste ja vähem levinud sealiikide piimapõrsaste söödalisandina kasutamise loa kehtivust ning millega tunnistatakse kehtetuks komisjoni rakendusmäärused (EL) nr 373/2011, (EL) nr 374/2013 ja (EL) nr 1108/2014 (loa hoidja Miyarisan Pharmaceutical Co. Ltd, keda esindab Huvepharma NV Belgium) (ELT L 304, 30.8.2021, lk 11).</w:t>
      </w:r>
    </w:p>
    <w:p w14:paraId="4195E9C9" w14:textId="77777777" w:rsidR="00D16650" w:rsidRPr="00004844" w:rsidRDefault="00D16650" w:rsidP="00D16650">
      <w:pPr>
        <w:rPr>
          <w:noProof/>
          <w:szCs w:val="24"/>
        </w:rPr>
      </w:pPr>
    </w:p>
    <w:p w14:paraId="2F36A1FB" w14:textId="77777777" w:rsidR="00D16650" w:rsidRDefault="00D16650" w:rsidP="00D16650">
      <w:pPr>
        <w:tabs>
          <w:tab w:val="left" w:pos="0"/>
        </w:tabs>
        <w:ind w:left="567" w:hanging="567"/>
        <w:rPr>
          <w:noProof/>
          <w:szCs w:val="24"/>
        </w:rPr>
      </w:pPr>
      <w:r>
        <w:rPr>
          <w:noProof/>
        </w:rPr>
        <w:br w:type="page"/>
        <w:t>37.</w:t>
      </w:r>
      <w:r>
        <w:rPr>
          <w:noProof/>
        </w:rPr>
        <w:tab/>
        <w:t xml:space="preserve">32021 R 1424: Komisjoni rakendusmäärus (EL) 2021/1424, 31. august 2021, millega pikendatakse </w:t>
      </w:r>
      <w:r>
        <w:rPr>
          <w:i/>
          <w:noProof/>
        </w:rPr>
        <w:t>Enterococcus faecium</w:t>
      </w:r>
      <w:r>
        <w:rPr>
          <w:noProof/>
        </w:rPr>
        <w:t>’i (DSM 7134) preparaadi broilerkanade söödalisandina kasutamise loa kehtivust ja tunnistatakse kehtetuks määrus (EL) nr 998/2010 (loa hoidja Lactosan GmbH &amp; Co KG) (ELT L 307, 1.9.2021, lk 9).</w:t>
      </w:r>
    </w:p>
    <w:p w14:paraId="5DF0EB7B" w14:textId="77777777" w:rsidR="00D16650" w:rsidRPr="00004844" w:rsidRDefault="00D16650" w:rsidP="00D16650">
      <w:pPr>
        <w:rPr>
          <w:noProof/>
          <w:szCs w:val="24"/>
        </w:rPr>
      </w:pPr>
    </w:p>
    <w:p w14:paraId="7E86AA97" w14:textId="77777777" w:rsidR="00D16650" w:rsidRPr="00674221" w:rsidRDefault="00D16650" w:rsidP="00D16650">
      <w:pPr>
        <w:tabs>
          <w:tab w:val="left" w:pos="0"/>
        </w:tabs>
        <w:ind w:left="567" w:hanging="567"/>
        <w:rPr>
          <w:noProof/>
          <w:szCs w:val="24"/>
        </w:rPr>
      </w:pPr>
      <w:r>
        <w:rPr>
          <w:noProof/>
        </w:rPr>
        <w:t>38.</w:t>
      </w:r>
      <w:r>
        <w:rPr>
          <w:noProof/>
        </w:rPr>
        <w:tab/>
        <w:t>32022 R 0538: Komisjoni rakendusmäärus (EL) 2022/538, 4. aprill 2022, milles käsitletakse naatriumbensoaadi võõrdepõrsaste söödalisandina kasutamise loa kehtivuse pikendamist, nimetatud söödalisandile uue loa andmist kasutamiseks söödalisandina muude sigalaste võõrdepõrsaste puhul ning tunnistatakse kehtetuks rakendusmäärus (EL) nr 496/2011 (loa hoidja Taminco Finland Oy) (ELT L 106, 5.4.2022, lk 9).</w:t>
      </w:r>
    </w:p>
    <w:p w14:paraId="0F4B6C0D" w14:textId="77777777" w:rsidR="00D16650" w:rsidRPr="00004844" w:rsidRDefault="00D16650" w:rsidP="00D16650">
      <w:pPr>
        <w:rPr>
          <w:noProof/>
          <w:szCs w:val="24"/>
        </w:rPr>
      </w:pPr>
    </w:p>
    <w:p w14:paraId="5B7CF8AD" w14:textId="77777777" w:rsidR="00D16650" w:rsidRPr="00674221" w:rsidRDefault="00D16650" w:rsidP="00D16650">
      <w:pPr>
        <w:tabs>
          <w:tab w:val="left" w:pos="0"/>
        </w:tabs>
        <w:ind w:left="567" w:hanging="567"/>
        <w:rPr>
          <w:noProof/>
          <w:szCs w:val="24"/>
        </w:rPr>
      </w:pPr>
      <w:r>
        <w:rPr>
          <w:noProof/>
        </w:rPr>
        <w:t>39.</w:t>
      </w:r>
      <w:r>
        <w:rPr>
          <w:noProof/>
        </w:rPr>
        <w:tab/>
        <w:t xml:space="preserve">32022 R 0703: Komisjoni rakendusmäärus (EL) 2022/703, 5. mai 2022, milles käsitletakse </w:t>
      </w:r>
      <w:r>
        <w:rPr>
          <w:i/>
          <w:noProof/>
        </w:rPr>
        <w:t>Bacillus velezensis</w:t>
      </w:r>
      <w:r>
        <w:rPr>
          <w:noProof/>
        </w:rPr>
        <w:t xml:space="preserve"> DSM 15544 preparaadi võõrdepõrsaste söödalisandina kasutamise loa kehtivuse pikendamist ning kõnealusele preparaadile loa andmist kasutamiseks söödalisandina kõigi linnuliikide ja -kategooriate puhul ning millega muudetakse rakendusmäärust (EL) 2016/897, rakendusmäärust (EL) 2017/2312 ja rakendusmäärust (EL) 2018/1081 ning tunnistatakse kehtetuks määrus (EL) nr 333/2010, määrus (EL) nr 184/2011 ja rakendusmäärus (EL) 2019/893 (loa hoidja: Asahi Biocycle Co. Ltd., keda liidus esindab Pen &amp; Tec Consulting S.L.U.) (ELT L 132, 6.5.2022, lk 5).</w:t>
      </w:r>
    </w:p>
    <w:p w14:paraId="645CE966" w14:textId="77777777" w:rsidR="00D16650" w:rsidRPr="00004844" w:rsidRDefault="00D16650" w:rsidP="00D16650">
      <w:pPr>
        <w:rPr>
          <w:noProof/>
          <w:szCs w:val="24"/>
        </w:rPr>
      </w:pPr>
    </w:p>
    <w:p w14:paraId="5B72E51D" w14:textId="77777777" w:rsidR="00D16650" w:rsidRPr="00674221" w:rsidRDefault="00D16650" w:rsidP="00D16650">
      <w:pPr>
        <w:tabs>
          <w:tab w:val="left" w:pos="0"/>
        </w:tabs>
        <w:ind w:left="567" w:hanging="567"/>
        <w:rPr>
          <w:noProof/>
          <w:szCs w:val="24"/>
        </w:rPr>
      </w:pPr>
      <w:r>
        <w:rPr>
          <w:noProof/>
        </w:rPr>
        <w:t>40.</w:t>
      </w:r>
      <w:r>
        <w:rPr>
          <w:noProof/>
        </w:rPr>
        <w:tab/>
        <w:t>32022 R 1375: Komisjoni rakendusmäärus (EL) 2022/1375, 5. august 2022, millega keeldutakse andmast luba etoksükiini kasutamiseks antioksüdantide funktsionaalrühma kuuluva söödalisandina ja tunnistatakse kehtetuks rakendusmäärus (EL) 2017/962 (ELT L 206, 8.8.2022, lk 39).</w:t>
      </w:r>
    </w:p>
    <w:p w14:paraId="61CC7B6D" w14:textId="77777777" w:rsidR="00D16650" w:rsidRPr="00004844" w:rsidRDefault="00D16650" w:rsidP="00D16650">
      <w:pPr>
        <w:rPr>
          <w:noProof/>
          <w:szCs w:val="24"/>
        </w:rPr>
      </w:pPr>
    </w:p>
    <w:p w14:paraId="7CA7E208" w14:textId="77777777" w:rsidR="00D16650" w:rsidRDefault="00D16650" w:rsidP="00D16650">
      <w:pPr>
        <w:tabs>
          <w:tab w:val="left" w:pos="0"/>
        </w:tabs>
        <w:ind w:left="567" w:hanging="567"/>
        <w:rPr>
          <w:noProof/>
          <w:szCs w:val="24"/>
        </w:rPr>
      </w:pPr>
      <w:r>
        <w:rPr>
          <w:noProof/>
        </w:rPr>
        <w:br w:type="page"/>
        <w:t>41.</w:t>
      </w:r>
      <w:r>
        <w:rPr>
          <w:noProof/>
        </w:rPr>
        <w:tab/>
        <w:t xml:space="preserve">32023 R 0053: Komisjoni rakendusmäärus (EL) 2023/53, 4. jaanuar 2023, milles käsitletakse </w:t>
      </w:r>
      <w:r>
        <w:rPr>
          <w:i/>
          <w:noProof/>
        </w:rPr>
        <w:t>Pediococcus acidilactici</w:t>
      </w:r>
      <w:r>
        <w:rPr>
          <w:noProof/>
        </w:rPr>
        <w:t xml:space="preserve"> CNCM I-4622 preparaadi kasutamise lubamist söödalisandina kõigi loomaliikide puhul (ELT L 3, 5.1.2023, lk 8).</w:t>
      </w:r>
    </w:p>
    <w:p w14:paraId="4F973A27" w14:textId="77777777" w:rsidR="00D16650" w:rsidRPr="00004844" w:rsidRDefault="00D16650" w:rsidP="00D16650">
      <w:pPr>
        <w:rPr>
          <w:noProof/>
          <w:szCs w:val="24"/>
        </w:rPr>
      </w:pPr>
    </w:p>
    <w:p w14:paraId="779EBDB6" w14:textId="77777777" w:rsidR="00D16650" w:rsidRPr="00674221" w:rsidRDefault="00D16650" w:rsidP="00D16650">
      <w:pPr>
        <w:tabs>
          <w:tab w:val="left" w:pos="0"/>
        </w:tabs>
        <w:ind w:left="567" w:hanging="567"/>
        <w:rPr>
          <w:noProof/>
          <w:szCs w:val="24"/>
        </w:rPr>
      </w:pPr>
      <w:r>
        <w:rPr>
          <w:noProof/>
        </w:rPr>
        <w:t>42.</w:t>
      </w:r>
      <w:r>
        <w:rPr>
          <w:noProof/>
        </w:rPr>
        <w:tab/>
        <w:t xml:space="preserve">32023 R 0059: Komisjoni rakendusmäärus (EL) 2023/59, 5. jaanuar 2023, milles käsitletakse </w:t>
      </w:r>
      <w:r>
        <w:rPr>
          <w:i/>
          <w:noProof/>
        </w:rPr>
        <w:t>Pediococcus pentosaceus</w:t>
      </w:r>
      <w:r>
        <w:rPr>
          <w:noProof/>
        </w:rPr>
        <w:t xml:space="preserve"> DSM 32292 preparaadi kasutamise lubamist söödalisandina kõigi loomaliikide puhul (ELT L 6, 6.1.2023, lk 16).</w:t>
      </w:r>
    </w:p>
    <w:p w14:paraId="1FE0DD44" w14:textId="77777777" w:rsidR="00D16650" w:rsidRPr="00004844" w:rsidRDefault="00D16650" w:rsidP="00D16650">
      <w:pPr>
        <w:rPr>
          <w:noProof/>
          <w:szCs w:val="24"/>
        </w:rPr>
      </w:pPr>
    </w:p>
    <w:p w14:paraId="10952DC8" w14:textId="77777777" w:rsidR="00D16650" w:rsidRPr="00674221" w:rsidRDefault="00D16650" w:rsidP="00D16650">
      <w:pPr>
        <w:tabs>
          <w:tab w:val="left" w:pos="0"/>
        </w:tabs>
        <w:ind w:left="567" w:hanging="567"/>
        <w:rPr>
          <w:noProof/>
          <w:szCs w:val="24"/>
        </w:rPr>
      </w:pPr>
      <w:r>
        <w:rPr>
          <w:noProof/>
        </w:rPr>
        <w:t>43.</w:t>
      </w:r>
      <w:r>
        <w:rPr>
          <w:noProof/>
        </w:rPr>
        <w:tab/>
        <w:t>32023 R 0060: Komisjoni rakendusmäärus (EL) 2023/60, 5. jaanuar 2023, milles käsitletakse konjugeeritud (t10,c12) linoolhappe metüülestri lubamist nuumsigade ja piimalehmade söödalisandina (loa hoidja: BASF SE) (ELT L 6, 6.1.2023, lk 19).</w:t>
      </w:r>
    </w:p>
    <w:p w14:paraId="460A0E59" w14:textId="77777777" w:rsidR="00D16650" w:rsidRPr="00004844" w:rsidRDefault="00D16650" w:rsidP="00D16650">
      <w:pPr>
        <w:rPr>
          <w:noProof/>
          <w:szCs w:val="24"/>
        </w:rPr>
      </w:pPr>
    </w:p>
    <w:p w14:paraId="0AD54B1F" w14:textId="77777777" w:rsidR="00D16650" w:rsidRPr="00674221" w:rsidRDefault="00D16650" w:rsidP="00D16650">
      <w:pPr>
        <w:tabs>
          <w:tab w:val="left" w:pos="0"/>
        </w:tabs>
        <w:ind w:left="567" w:hanging="567"/>
        <w:rPr>
          <w:noProof/>
          <w:szCs w:val="24"/>
        </w:rPr>
      </w:pPr>
      <w:r>
        <w:rPr>
          <w:noProof/>
        </w:rPr>
        <w:t>44.</w:t>
      </w:r>
      <w:r>
        <w:rPr>
          <w:noProof/>
        </w:rPr>
        <w:tab/>
        <w:t xml:space="preserve">32023 R 0061: Komisjoni rakendusmäärus (EL) 2023/61, 5. jaanuar 2023, milles käsitletakse loa andmist </w:t>
      </w:r>
      <w:r>
        <w:rPr>
          <w:i/>
          <w:noProof/>
        </w:rPr>
        <w:t>Aspergillus niger</w:t>
      </w:r>
      <w:r>
        <w:rPr>
          <w:noProof/>
        </w:rPr>
        <w:t xml:space="preserve"> CBS 120604 abil saadud endo-1,4-β-glükanaasi preparaadi, </w:t>
      </w:r>
      <w:r>
        <w:rPr>
          <w:i/>
          <w:noProof/>
        </w:rPr>
        <w:t>Aspergillus neoniger</w:t>
      </w:r>
      <w:r>
        <w:rPr>
          <w:noProof/>
        </w:rPr>
        <w:t xml:space="preserve"> MUCL 39199 abil saadud endo-1,3(4)-β-glükanaasi preparaadi, </w:t>
      </w:r>
      <w:r>
        <w:rPr>
          <w:i/>
          <w:noProof/>
        </w:rPr>
        <w:t>Trichoderma citrinoviride</w:t>
      </w:r>
      <w:r>
        <w:rPr>
          <w:noProof/>
        </w:rPr>
        <w:t xml:space="preserve"> MUCL 39203 abil saadud endo-1,4-β-ksülanaasi preparaadi ja </w:t>
      </w:r>
      <w:r>
        <w:rPr>
          <w:i/>
          <w:noProof/>
        </w:rPr>
        <w:t>Trichoderma citrinoviride</w:t>
      </w:r>
      <w:r>
        <w:rPr>
          <w:noProof/>
        </w:rPr>
        <w:t xml:space="preserve"> CBS 614.94 abil saadud endo-1,4-β-ksülanaasi preparaadi kasutamiseks kõikide loomaliikide söödalisandina (ELT L 6, 6.1.2023, lk 24).</w:t>
      </w:r>
    </w:p>
    <w:p w14:paraId="33AF8F1F" w14:textId="77777777" w:rsidR="00D16650" w:rsidRPr="00004844" w:rsidRDefault="00D16650" w:rsidP="00D16650">
      <w:pPr>
        <w:rPr>
          <w:noProof/>
          <w:szCs w:val="24"/>
        </w:rPr>
      </w:pPr>
    </w:p>
    <w:p w14:paraId="71126E34" w14:textId="77777777" w:rsidR="00D16650" w:rsidRPr="00004844" w:rsidRDefault="00D16650" w:rsidP="00D16650">
      <w:pPr>
        <w:rPr>
          <w:noProof/>
          <w:szCs w:val="24"/>
        </w:rPr>
      </w:pPr>
    </w:p>
    <w:p w14:paraId="6B1AA7D7" w14:textId="77777777" w:rsidR="00D16650" w:rsidRDefault="00D16650" w:rsidP="00D16650">
      <w:pPr>
        <w:jc w:val="center"/>
        <w:rPr>
          <w:noProof/>
        </w:rPr>
      </w:pPr>
      <w:r>
        <w:rPr>
          <w:noProof/>
        </w:rPr>
        <w:br w:type="page"/>
        <w:t>3. PEATÜKK</w:t>
      </w:r>
    </w:p>
    <w:p w14:paraId="78A5D31F" w14:textId="77777777" w:rsidR="00D16650" w:rsidRPr="00004844" w:rsidRDefault="00D16650" w:rsidP="00D16650">
      <w:pPr>
        <w:jc w:val="center"/>
        <w:rPr>
          <w:noProof/>
        </w:rPr>
      </w:pPr>
    </w:p>
    <w:p w14:paraId="0CA13B62" w14:textId="77777777" w:rsidR="00D16650" w:rsidRPr="00674221" w:rsidRDefault="00D16650" w:rsidP="00D16650">
      <w:pPr>
        <w:jc w:val="center"/>
        <w:rPr>
          <w:noProof/>
          <w:szCs w:val="24"/>
        </w:rPr>
      </w:pPr>
      <w:r>
        <w:rPr>
          <w:noProof/>
        </w:rPr>
        <w:t>SOOVIMATUD AINED</w:t>
      </w:r>
    </w:p>
    <w:p w14:paraId="206FE077" w14:textId="77777777" w:rsidR="00D16650" w:rsidRPr="00004844" w:rsidRDefault="00D16650" w:rsidP="00D16650">
      <w:pPr>
        <w:rPr>
          <w:noProof/>
          <w:szCs w:val="24"/>
        </w:rPr>
      </w:pPr>
    </w:p>
    <w:p w14:paraId="7F03021A" w14:textId="71579D04" w:rsidR="00D16650" w:rsidRPr="00674221" w:rsidRDefault="00D16650" w:rsidP="00D16650">
      <w:pPr>
        <w:rPr>
          <w:noProof/>
          <w:szCs w:val="24"/>
        </w:rPr>
      </w:pPr>
      <w:r>
        <w:rPr>
          <w:noProof/>
        </w:rPr>
        <w:t xml:space="preserve">Käesolevas lepingus loetakse käesolevas peatükis loetletud </w:t>
      </w:r>
      <w:r w:rsidR="002B41D9">
        <w:rPr>
          <w:noProof/>
        </w:rPr>
        <w:t xml:space="preserve">ELi </w:t>
      </w:r>
      <w:r>
        <w:rPr>
          <w:noProof/>
        </w:rPr>
        <w:t>õigusakte järgmises kohanduses.</w:t>
      </w:r>
    </w:p>
    <w:p w14:paraId="3174AD96" w14:textId="77777777" w:rsidR="00D16650" w:rsidRPr="00004844" w:rsidRDefault="00D16650" w:rsidP="00D16650">
      <w:pPr>
        <w:rPr>
          <w:noProof/>
          <w:szCs w:val="24"/>
        </w:rPr>
      </w:pPr>
    </w:p>
    <w:p w14:paraId="64341CFF" w14:textId="5D10E6CC" w:rsidR="00D16650" w:rsidRPr="00674221" w:rsidRDefault="00D16650" w:rsidP="00D16650">
      <w:pPr>
        <w:rPr>
          <w:noProof/>
          <w:szCs w:val="24"/>
        </w:rPr>
      </w:pPr>
      <w:r>
        <w:rPr>
          <w:noProof/>
        </w:rPr>
        <w:t xml:space="preserve">Käesolevas peatükis loetletud </w:t>
      </w:r>
      <w:r w:rsidR="002B41D9">
        <w:rPr>
          <w:noProof/>
        </w:rPr>
        <w:t xml:space="preserve">ELi </w:t>
      </w:r>
      <w:r>
        <w:rPr>
          <w:noProof/>
        </w:rPr>
        <w:t>õigusaktide suhtes kohaldatakse raamprotokolli nr 1 artiklit 4. Raamprotokolli nr 1 artikli 4 lõikes 2 osutatud peatamise ajal tagab Andorra turujärelevalve ja parandusmeetmetega seotud sätete kohaldamise.</w:t>
      </w:r>
    </w:p>
    <w:p w14:paraId="3E4943BF" w14:textId="77777777" w:rsidR="00D16650" w:rsidRPr="00004844" w:rsidRDefault="00D16650" w:rsidP="00D16650">
      <w:pPr>
        <w:rPr>
          <w:noProof/>
          <w:szCs w:val="24"/>
        </w:rPr>
      </w:pPr>
    </w:p>
    <w:p w14:paraId="1BB8B973" w14:textId="77777777" w:rsidR="00D16650" w:rsidRPr="00674221" w:rsidRDefault="00D16650" w:rsidP="00D16650">
      <w:pPr>
        <w:tabs>
          <w:tab w:val="left" w:pos="0"/>
        </w:tabs>
        <w:ind w:left="567" w:hanging="567"/>
        <w:rPr>
          <w:noProof/>
          <w:szCs w:val="24"/>
        </w:rPr>
      </w:pPr>
      <w:r>
        <w:rPr>
          <w:noProof/>
        </w:rPr>
        <w:t>1.</w:t>
      </w:r>
      <w:r>
        <w:rPr>
          <w:noProof/>
        </w:rPr>
        <w:tab/>
        <w:t>32002 L 0032: Euroopa Parlamendi ja nõukogu direktiiv 2002/32/EÜ, 7. mai 2002, loomatoidus leiduvate soovimatute ainete kohta (EÜT L 140, 30.5.2002, lk 10), muudetud järgmis(t)e õigusakti(de)ga:</w:t>
      </w:r>
    </w:p>
    <w:p w14:paraId="18AF3A0F" w14:textId="77777777" w:rsidR="00D16650" w:rsidRPr="00004844" w:rsidRDefault="00D16650" w:rsidP="00D16650">
      <w:pPr>
        <w:rPr>
          <w:noProof/>
          <w:szCs w:val="24"/>
        </w:rPr>
      </w:pPr>
    </w:p>
    <w:p w14:paraId="15531DA7" w14:textId="6C7303B0" w:rsidR="00D16650" w:rsidRPr="00674221" w:rsidRDefault="00D16650" w:rsidP="00D16650">
      <w:pPr>
        <w:ind w:left="1134" w:hanging="567"/>
        <w:contextualSpacing/>
        <w:rPr>
          <w:noProof/>
          <w:szCs w:val="24"/>
        </w:rPr>
      </w:pPr>
      <w:r>
        <w:rPr>
          <w:noProof/>
        </w:rPr>
        <w:t>–</w:t>
      </w:r>
      <w:r>
        <w:rPr>
          <w:noProof/>
        </w:rPr>
        <w:tab/>
        <w:t>32003 L 0057: Komisjoni direktiiv 2003/57/EÜ, 17. juuni 2003 (ELT L 151, 19.6.2003, lk 38),</w:t>
      </w:r>
    </w:p>
    <w:p w14:paraId="30A55F18" w14:textId="77777777" w:rsidR="00D16650" w:rsidRPr="00004844" w:rsidRDefault="00D16650" w:rsidP="00D16650">
      <w:pPr>
        <w:rPr>
          <w:noProof/>
          <w:szCs w:val="24"/>
        </w:rPr>
      </w:pPr>
    </w:p>
    <w:p w14:paraId="533DE3E0" w14:textId="13616024" w:rsidR="00D16650" w:rsidRPr="00674221" w:rsidRDefault="00D16650" w:rsidP="00D16650">
      <w:pPr>
        <w:ind w:left="1134" w:hanging="567"/>
        <w:contextualSpacing/>
        <w:rPr>
          <w:noProof/>
          <w:szCs w:val="24"/>
        </w:rPr>
      </w:pPr>
      <w:r>
        <w:rPr>
          <w:noProof/>
        </w:rPr>
        <w:t>–</w:t>
      </w:r>
      <w:r>
        <w:rPr>
          <w:noProof/>
        </w:rPr>
        <w:tab/>
        <w:t>32003 L 0100: Komisjoni direktiiv 2003/100/EÜ, 31. oktoober 2003 (ELT L 285, 1.11.2003, lk 33),</w:t>
      </w:r>
    </w:p>
    <w:p w14:paraId="085BDF25" w14:textId="77777777" w:rsidR="00D16650" w:rsidRPr="00004844" w:rsidRDefault="00D16650" w:rsidP="00D16650">
      <w:pPr>
        <w:rPr>
          <w:noProof/>
          <w:szCs w:val="24"/>
        </w:rPr>
      </w:pPr>
    </w:p>
    <w:p w14:paraId="478C4EF4" w14:textId="19B1F975" w:rsidR="00D16650" w:rsidRPr="00674221" w:rsidRDefault="00D16650" w:rsidP="00D16650">
      <w:pPr>
        <w:ind w:left="1134" w:hanging="567"/>
        <w:contextualSpacing/>
        <w:rPr>
          <w:noProof/>
          <w:szCs w:val="24"/>
        </w:rPr>
      </w:pPr>
      <w:r>
        <w:rPr>
          <w:noProof/>
        </w:rPr>
        <w:t>–</w:t>
      </w:r>
      <w:r>
        <w:rPr>
          <w:noProof/>
        </w:rPr>
        <w:tab/>
        <w:t>32005 L 0008: Komisjoni direktiiv 2005/8/EÜ, 27. jaanuar 2005 (ELT L 27, 29.1.2005, lk 44),</w:t>
      </w:r>
    </w:p>
    <w:p w14:paraId="6CBDCF8A" w14:textId="77777777" w:rsidR="00D16650" w:rsidRPr="00004844" w:rsidRDefault="00D16650" w:rsidP="00D16650">
      <w:pPr>
        <w:rPr>
          <w:noProof/>
          <w:szCs w:val="24"/>
        </w:rPr>
      </w:pPr>
    </w:p>
    <w:p w14:paraId="48CFC65C" w14:textId="5BBBAFB4" w:rsidR="00D16650" w:rsidRPr="00674221" w:rsidRDefault="00D16650" w:rsidP="00D16650">
      <w:pPr>
        <w:ind w:left="1134" w:hanging="567"/>
        <w:contextualSpacing/>
        <w:rPr>
          <w:noProof/>
          <w:szCs w:val="24"/>
        </w:rPr>
      </w:pPr>
      <w:r>
        <w:rPr>
          <w:noProof/>
        </w:rPr>
        <w:t>–</w:t>
      </w:r>
      <w:r>
        <w:rPr>
          <w:noProof/>
        </w:rPr>
        <w:tab/>
        <w:t>32005 L 0086: Komisjoni direktiiv 2005/86/EÜ, 5. detsember 2005 (ELT L 318, 6.12.2005, lk 16),</w:t>
      </w:r>
    </w:p>
    <w:p w14:paraId="65F9A08B" w14:textId="77777777" w:rsidR="00D16650" w:rsidRPr="00004844" w:rsidRDefault="00D16650" w:rsidP="00D16650">
      <w:pPr>
        <w:rPr>
          <w:noProof/>
          <w:szCs w:val="24"/>
        </w:rPr>
      </w:pPr>
    </w:p>
    <w:p w14:paraId="3490EEA1" w14:textId="4A50810E" w:rsidR="00D16650" w:rsidRDefault="00D16650" w:rsidP="00D16650">
      <w:pPr>
        <w:ind w:left="1134" w:hanging="567"/>
        <w:contextualSpacing/>
        <w:rPr>
          <w:noProof/>
          <w:szCs w:val="24"/>
        </w:rPr>
      </w:pPr>
      <w:r>
        <w:rPr>
          <w:noProof/>
        </w:rPr>
        <w:br w:type="page"/>
        <w:t>–</w:t>
      </w:r>
      <w:r>
        <w:rPr>
          <w:noProof/>
        </w:rPr>
        <w:tab/>
        <w:t>32005 L 0087: Komisjoni direktiiv 2005/87/EÜ, 5. detsember 2005 (ELT L 318, 6.12.2005, lk 19),</w:t>
      </w:r>
    </w:p>
    <w:p w14:paraId="371F732D" w14:textId="77777777" w:rsidR="00D16650" w:rsidRPr="00004844" w:rsidRDefault="00D16650" w:rsidP="00D16650">
      <w:pPr>
        <w:rPr>
          <w:noProof/>
          <w:szCs w:val="24"/>
        </w:rPr>
      </w:pPr>
    </w:p>
    <w:p w14:paraId="4C925346" w14:textId="0D73C8CF" w:rsidR="00D16650" w:rsidRPr="00674221" w:rsidRDefault="00D16650" w:rsidP="00D16650">
      <w:pPr>
        <w:ind w:left="1134" w:hanging="567"/>
        <w:contextualSpacing/>
        <w:rPr>
          <w:noProof/>
          <w:szCs w:val="24"/>
        </w:rPr>
      </w:pPr>
      <w:r>
        <w:rPr>
          <w:noProof/>
        </w:rPr>
        <w:t>–</w:t>
      </w:r>
      <w:r>
        <w:rPr>
          <w:noProof/>
        </w:rPr>
        <w:tab/>
        <w:t>32006 L 0013: Komisjoni direktiiv 2006/13/EÜ, 3. veebruar 2006 (ELT L 32, 4.2.2006, lk 44),</w:t>
      </w:r>
    </w:p>
    <w:p w14:paraId="24917AAD" w14:textId="77777777" w:rsidR="00D16650" w:rsidRPr="00004844" w:rsidRDefault="00D16650" w:rsidP="00D16650">
      <w:pPr>
        <w:rPr>
          <w:noProof/>
          <w:szCs w:val="24"/>
        </w:rPr>
      </w:pPr>
    </w:p>
    <w:p w14:paraId="7C1BF4F1" w14:textId="2DEB750F" w:rsidR="00D16650" w:rsidRPr="00674221" w:rsidRDefault="00D16650" w:rsidP="00D16650">
      <w:pPr>
        <w:ind w:left="1134" w:hanging="567"/>
        <w:contextualSpacing/>
        <w:rPr>
          <w:noProof/>
          <w:szCs w:val="24"/>
        </w:rPr>
      </w:pPr>
      <w:r>
        <w:rPr>
          <w:noProof/>
        </w:rPr>
        <w:t>–</w:t>
      </w:r>
      <w:r>
        <w:rPr>
          <w:noProof/>
        </w:rPr>
        <w:tab/>
        <w:t>32006 L 0077: Komisjoni direktiiv 2006/77/EÜ, 29. september 2006 (ELT L 271, 30.9.2006, lk 53),</w:t>
      </w:r>
    </w:p>
    <w:p w14:paraId="5790C74C" w14:textId="77777777" w:rsidR="00D16650" w:rsidRPr="00004844" w:rsidRDefault="00D16650" w:rsidP="00D16650">
      <w:pPr>
        <w:rPr>
          <w:noProof/>
          <w:szCs w:val="24"/>
        </w:rPr>
      </w:pPr>
    </w:p>
    <w:p w14:paraId="683A914A" w14:textId="3CF67B58" w:rsidR="00D16650" w:rsidRPr="00674221" w:rsidRDefault="00D16650" w:rsidP="00D16650">
      <w:pPr>
        <w:ind w:left="1134" w:hanging="567"/>
        <w:contextualSpacing/>
        <w:rPr>
          <w:noProof/>
          <w:szCs w:val="24"/>
        </w:rPr>
      </w:pPr>
      <w:r>
        <w:rPr>
          <w:noProof/>
        </w:rPr>
        <w:t>–</w:t>
      </w:r>
      <w:r>
        <w:rPr>
          <w:noProof/>
        </w:rPr>
        <w:tab/>
        <w:t>32008 L 0076: Komisjoni direktiiv 2008/76/EÜ, 25. juuli 2008 (ELT L 198, 26.8.2008, lk 37),</w:t>
      </w:r>
    </w:p>
    <w:p w14:paraId="29E4A631" w14:textId="77777777" w:rsidR="00D16650" w:rsidRPr="00004844" w:rsidRDefault="00D16650" w:rsidP="00D16650">
      <w:pPr>
        <w:rPr>
          <w:noProof/>
          <w:szCs w:val="24"/>
        </w:rPr>
      </w:pPr>
    </w:p>
    <w:p w14:paraId="43C86544" w14:textId="56E6AFF7" w:rsidR="00D16650" w:rsidRPr="00674221" w:rsidRDefault="00D16650" w:rsidP="00D16650">
      <w:pPr>
        <w:ind w:left="1134" w:hanging="567"/>
        <w:contextualSpacing/>
        <w:rPr>
          <w:noProof/>
          <w:szCs w:val="24"/>
        </w:rPr>
      </w:pPr>
      <w:r>
        <w:rPr>
          <w:noProof/>
        </w:rPr>
        <w:t>–</w:t>
      </w:r>
      <w:r>
        <w:rPr>
          <w:noProof/>
        </w:rPr>
        <w:tab/>
        <w:t>32009 L 0008: Komisjoni direktiiv 2009/8/EÜ, 10. veebruar 2009 (ELT L 40, 11.2.2009, lk 19),</w:t>
      </w:r>
    </w:p>
    <w:p w14:paraId="79E1B5C5" w14:textId="77777777" w:rsidR="00D16650" w:rsidRPr="00004844" w:rsidRDefault="00D16650" w:rsidP="00D16650">
      <w:pPr>
        <w:rPr>
          <w:noProof/>
          <w:szCs w:val="24"/>
        </w:rPr>
      </w:pPr>
    </w:p>
    <w:p w14:paraId="63073F20" w14:textId="77777777" w:rsidR="00D16650" w:rsidRPr="00674221" w:rsidRDefault="00D16650" w:rsidP="00D16650">
      <w:pPr>
        <w:ind w:left="1134" w:hanging="567"/>
        <w:contextualSpacing/>
        <w:rPr>
          <w:noProof/>
          <w:szCs w:val="24"/>
        </w:rPr>
      </w:pPr>
      <w:r>
        <w:rPr>
          <w:noProof/>
        </w:rPr>
        <w:t>–</w:t>
      </w:r>
      <w:r>
        <w:rPr>
          <w:noProof/>
        </w:rPr>
        <w:tab/>
        <w:t>32009 R 0219: Euroopa Parlamendi ja nõukogu määrus (EÜ) nr 219/2009, 11. märts 2009 (ELT L 87, 31.3.2009, lk 109),</w:t>
      </w:r>
    </w:p>
    <w:p w14:paraId="280D9282" w14:textId="77777777" w:rsidR="00D16650" w:rsidRPr="00004844" w:rsidRDefault="00D16650" w:rsidP="00D16650">
      <w:pPr>
        <w:rPr>
          <w:noProof/>
          <w:szCs w:val="24"/>
        </w:rPr>
      </w:pPr>
    </w:p>
    <w:p w14:paraId="2BBA3D93" w14:textId="6AF97E21" w:rsidR="00D16650" w:rsidRPr="00674221" w:rsidRDefault="00D16650" w:rsidP="00D16650">
      <w:pPr>
        <w:ind w:left="1134" w:hanging="567"/>
        <w:contextualSpacing/>
        <w:rPr>
          <w:noProof/>
          <w:szCs w:val="24"/>
        </w:rPr>
      </w:pPr>
      <w:r>
        <w:rPr>
          <w:noProof/>
        </w:rPr>
        <w:t>–</w:t>
      </w:r>
      <w:r>
        <w:rPr>
          <w:noProof/>
        </w:rPr>
        <w:tab/>
        <w:t>32009 L 0141: Komisjoni direktiiv 2009/141/EÜ, 23. november 2009 (ELT L 308, 24.11.2009, lk 20),</w:t>
      </w:r>
    </w:p>
    <w:p w14:paraId="22D8FAA9" w14:textId="77777777" w:rsidR="00D16650" w:rsidRPr="00004844" w:rsidRDefault="00D16650" w:rsidP="00D16650">
      <w:pPr>
        <w:rPr>
          <w:noProof/>
          <w:szCs w:val="24"/>
        </w:rPr>
      </w:pPr>
    </w:p>
    <w:p w14:paraId="7914D918" w14:textId="77777777" w:rsidR="00D16650" w:rsidRPr="00674221" w:rsidRDefault="00D16650" w:rsidP="00D16650">
      <w:pPr>
        <w:ind w:left="1134" w:hanging="567"/>
        <w:contextualSpacing/>
        <w:rPr>
          <w:noProof/>
          <w:szCs w:val="24"/>
        </w:rPr>
      </w:pPr>
      <w:r>
        <w:rPr>
          <w:noProof/>
        </w:rPr>
        <w:t>–</w:t>
      </w:r>
      <w:r>
        <w:rPr>
          <w:noProof/>
        </w:rPr>
        <w:tab/>
        <w:t>32010 L 0006: Komisjoni direktiiv 2010/6/EL, 9. veebruar 2010 (ELT L 37, 10.2.2010, lk 29),</w:t>
      </w:r>
    </w:p>
    <w:p w14:paraId="2FD9544C" w14:textId="77777777" w:rsidR="00D16650" w:rsidRPr="00004844" w:rsidRDefault="00D16650" w:rsidP="00D16650">
      <w:pPr>
        <w:rPr>
          <w:noProof/>
          <w:szCs w:val="24"/>
        </w:rPr>
      </w:pPr>
    </w:p>
    <w:p w14:paraId="3F83B4B6" w14:textId="77777777" w:rsidR="00D16650" w:rsidRPr="00674221" w:rsidRDefault="00D16650" w:rsidP="00D16650">
      <w:pPr>
        <w:ind w:left="1134" w:hanging="567"/>
        <w:contextualSpacing/>
        <w:rPr>
          <w:noProof/>
          <w:szCs w:val="24"/>
        </w:rPr>
      </w:pPr>
      <w:r>
        <w:rPr>
          <w:noProof/>
        </w:rPr>
        <w:t>–</w:t>
      </w:r>
      <w:r>
        <w:rPr>
          <w:noProof/>
        </w:rPr>
        <w:tab/>
        <w:t>32011 R 0574: Komisjoni määrus (EL) nr 574/2011, 16. juuni 2011 (ELT L 159, 17.6.2011, lk 7),</w:t>
      </w:r>
    </w:p>
    <w:p w14:paraId="3AB8806F" w14:textId="77777777" w:rsidR="00D16650" w:rsidRPr="00004844" w:rsidRDefault="00D16650" w:rsidP="00D16650">
      <w:pPr>
        <w:rPr>
          <w:noProof/>
          <w:szCs w:val="24"/>
          <w:lang w:val="nn-NO"/>
        </w:rPr>
      </w:pPr>
    </w:p>
    <w:p w14:paraId="532405C1" w14:textId="77777777" w:rsidR="00D16650" w:rsidRDefault="00D16650" w:rsidP="00D16650">
      <w:pPr>
        <w:ind w:left="1134" w:hanging="567"/>
        <w:contextualSpacing/>
        <w:rPr>
          <w:noProof/>
          <w:szCs w:val="24"/>
        </w:rPr>
      </w:pPr>
      <w:r>
        <w:rPr>
          <w:noProof/>
        </w:rPr>
        <w:br w:type="page"/>
        <w:t>–</w:t>
      </w:r>
      <w:r>
        <w:rPr>
          <w:noProof/>
        </w:rPr>
        <w:tab/>
        <w:t>32012 R 0277: Komisjoni määrus (EL) nr 277/2012, 28. märts 2012 (ELT L 91, 29.3.2012, lk 1),</w:t>
      </w:r>
    </w:p>
    <w:p w14:paraId="27FD9861" w14:textId="77777777" w:rsidR="00D16650" w:rsidRPr="00004844" w:rsidRDefault="00D16650" w:rsidP="00D16650">
      <w:pPr>
        <w:rPr>
          <w:noProof/>
          <w:szCs w:val="24"/>
          <w:lang w:val="nn-NO"/>
        </w:rPr>
      </w:pPr>
    </w:p>
    <w:p w14:paraId="46CB7DDB" w14:textId="77777777" w:rsidR="00D16650" w:rsidRPr="00674221" w:rsidRDefault="00D16650" w:rsidP="00D16650">
      <w:pPr>
        <w:ind w:left="1134" w:hanging="567"/>
        <w:contextualSpacing/>
        <w:rPr>
          <w:noProof/>
          <w:szCs w:val="24"/>
        </w:rPr>
      </w:pPr>
      <w:r>
        <w:rPr>
          <w:noProof/>
        </w:rPr>
        <w:t>–</w:t>
      </w:r>
      <w:r>
        <w:rPr>
          <w:noProof/>
        </w:rPr>
        <w:tab/>
        <w:t>32012 R 0744: Komisjoni määrus (EL) nr 744/2012, 16. august 2012 (ELT L 219, 17.8.2012, lk 5),</w:t>
      </w:r>
    </w:p>
    <w:p w14:paraId="07A81261" w14:textId="77777777" w:rsidR="00D16650" w:rsidRPr="00004844" w:rsidRDefault="00D16650" w:rsidP="00D16650">
      <w:pPr>
        <w:rPr>
          <w:noProof/>
          <w:szCs w:val="24"/>
          <w:lang w:val="nn-NO"/>
        </w:rPr>
      </w:pPr>
    </w:p>
    <w:p w14:paraId="55D5C238" w14:textId="77777777" w:rsidR="00D16650" w:rsidRPr="00674221" w:rsidRDefault="00D16650" w:rsidP="00D16650">
      <w:pPr>
        <w:ind w:left="1134" w:hanging="567"/>
        <w:contextualSpacing/>
        <w:rPr>
          <w:noProof/>
          <w:szCs w:val="24"/>
        </w:rPr>
      </w:pPr>
      <w:r>
        <w:rPr>
          <w:noProof/>
        </w:rPr>
        <w:t>–</w:t>
      </w:r>
      <w:r>
        <w:rPr>
          <w:noProof/>
        </w:rPr>
        <w:tab/>
        <w:t>32013 R 0107: Komisjoni määrus (EL) nr 107/2013, 5. veebruar 2013 (ELT L 35, 6.2.2013, lk 1),</w:t>
      </w:r>
    </w:p>
    <w:p w14:paraId="0488B3EA" w14:textId="77777777" w:rsidR="00D16650" w:rsidRPr="00004844" w:rsidRDefault="00D16650" w:rsidP="00D16650">
      <w:pPr>
        <w:rPr>
          <w:noProof/>
          <w:szCs w:val="24"/>
          <w:lang w:val="nn-NO"/>
        </w:rPr>
      </w:pPr>
    </w:p>
    <w:p w14:paraId="0B6ADC1F" w14:textId="77777777" w:rsidR="00D16650" w:rsidRPr="00674221" w:rsidRDefault="00D16650" w:rsidP="00D16650">
      <w:pPr>
        <w:ind w:left="1134" w:hanging="567"/>
        <w:contextualSpacing/>
        <w:rPr>
          <w:noProof/>
          <w:szCs w:val="24"/>
        </w:rPr>
      </w:pPr>
      <w:r>
        <w:rPr>
          <w:noProof/>
        </w:rPr>
        <w:t>–</w:t>
      </w:r>
      <w:r>
        <w:rPr>
          <w:noProof/>
        </w:rPr>
        <w:tab/>
        <w:t>32013 R 1275: Komisjoni määrus (EL) nr 1275/2013, 6. detsember 2013 (ELT L 328, 7.12.2013, lk 86),</w:t>
      </w:r>
    </w:p>
    <w:p w14:paraId="1D8B4903" w14:textId="77777777" w:rsidR="00D16650" w:rsidRPr="00004844" w:rsidRDefault="00D16650" w:rsidP="00D16650">
      <w:pPr>
        <w:rPr>
          <w:noProof/>
          <w:szCs w:val="24"/>
          <w:lang w:val="nn-NO"/>
        </w:rPr>
      </w:pPr>
    </w:p>
    <w:p w14:paraId="037CB0F7" w14:textId="77777777" w:rsidR="00D16650" w:rsidRPr="00674221" w:rsidRDefault="00D16650" w:rsidP="00D16650">
      <w:pPr>
        <w:ind w:left="1134" w:hanging="567"/>
        <w:contextualSpacing/>
        <w:rPr>
          <w:noProof/>
          <w:szCs w:val="24"/>
        </w:rPr>
      </w:pPr>
      <w:r>
        <w:rPr>
          <w:noProof/>
        </w:rPr>
        <w:t>–</w:t>
      </w:r>
      <w:r>
        <w:rPr>
          <w:noProof/>
        </w:rPr>
        <w:tab/>
        <w:t>32015 R 0186: Komisjoni määrus (EL) 2015/186, 6. veebruar 2015 (ELT L 31, 7.2.2015, lk 11),</w:t>
      </w:r>
    </w:p>
    <w:p w14:paraId="619DA209" w14:textId="77777777" w:rsidR="00D16650" w:rsidRPr="00004844" w:rsidRDefault="00D16650" w:rsidP="00D16650">
      <w:pPr>
        <w:rPr>
          <w:noProof/>
          <w:szCs w:val="24"/>
          <w:lang w:val="nn-NO"/>
        </w:rPr>
      </w:pPr>
    </w:p>
    <w:p w14:paraId="775E16D9" w14:textId="77777777" w:rsidR="00D16650" w:rsidRPr="00674221" w:rsidRDefault="00D16650" w:rsidP="00D16650">
      <w:pPr>
        <w:ind w:left="1134" w:hanging="567"/>
        <w:contextualSpacing/>
        <w:rPr>
          <w:noProof/>
          <w:szCs w:val="24"/>
        </w:rPr>
      </w:pPr>
      <w:r>
        <w:rPr>
          <w:noProof/>
        </w:rPr>
        <w:t>–</w:t>
      </w:r>
      <w:r>
        <w:rPr>
          <w:noProof/>
        </w:rPr>
        <w:tab/>
        <w:t>32017 R 2229: Komisjoni määrus (EL) 2017/2229, 4. detsember 2017 (ELT L 319, 5.12.2017, lk 6),</w:t>
      </w:r>
    </w:p>
    <w:p w14:paraId="6F9F6C07" w14:textId="77777777" w:rsidR="00D16650" w:rsidRPr="00004844" w:rsidRDefault="00D16650" w:rsidP="00D16650">
      <w:pPr>
        <w:rPr>
          <w:noProof/>
          <w:szCs w:val="24"/>
          <w:lang w:val="nb-NO"/>
        </w:rPr>
      </w:pPr>
    </w:p>
    <w:p w14:paraId="520049A5" w14:textId="77777777" w:rsidR="00D16650" w:rsidRPr="00674221" w:rsidRDefault="00D16650" w:rsidP="00D16650">
      <w:pPr>
        <w:ind w:left="1134" w:hanging="567"/>
        <w:contextualSpacing/>
        <w:rPr>
          <w:noProof/>
          <w:szCs w:val="24"/>
        </w:rPr>
      </w:pPr>
      <w:r>
        <w:rPr>
          <w:noProof/>
        </w:rPr>
        <w:t>–</w:t>
      </w:r>
      <w:r>
        <w:rPr>
          <w:noProof/>
        </w:rPr>
        <w:tab/>
        <w:t>32019 R 1869: Komisjoni määrus (EL) 2019/1869, 7. november 2019 (ELT L 289, 8.11.2019, lk 32).</w:t>
      </w:r>
    </w:p>
    <w:p w14:paraId="70161794" w14:textId="77777777" w:rsidR="00D16650" w:rsidRPr="00004844" w:rsidRDefault="00D16650" w:rsidP="00D16650">
      <w:pPr>
        <w:rPr>
          <w:noProof/>
          <w:szCs w:val="24"/>
          <w:lang w:val="nb-NO"/>
        </w:rPr>
      </w:pPr>
    </w:p>
    <w:p w14:paraId="1A938466" w14:textId="77777777" w:rsidR="00D16650" w:rsidRPr="00674221" w:rsidRDefault="00D16650" w:rsidP="00D16650">
      <w:pPr>
        <w:tabs>
          <w:tab w:val="left" w:pos="0"/>
        </w:tabs>
        <w:ind w:left="567" w:hanging="567"/>
        <w:rPr>
          <w:noProof/>
          <w:szCs w:val="24"/>
        </w:rPr>
      </w:pPr>
      <w:r>
        <w:rPr>
          <w:noProof/>
        </w:rPr>
        <w:t>2.</w:t>
      </w:r>
      <w:r>
        <w:rPr>
          <w:noProof/>
        </w:rPr>
        <w:tab/>
        <w:t>32004 H 0704: Komisjoni soovitus 2004/704/EÜ, 11. oktoober 2004, dioksiinide ja dioksiinitaoliste PCBde taustanivoode jälgimise kohta söötades (ELT L 321, 22.10.2004, lk 38).</w:t>
      </w:r>
    </w:p>
    <w:p w14:paraId="284B0BCE" w14:textId="77777777" w:rsidR="00D16650" w:rsidRPr="00004844" w:rsidRDefault="00D16650" w:rsidP="00D16650">
      <w:pPr>
        <w:tabs>
          <w:tab w:val="left" w:pos="0"/>
        </w:tabs>
        <w:ind w:left="567" w:hanging="567"/>
        <w:rPr>
          <w:noProof/>
          <w:szCs w:val="24"/>
          <w:lang w:val="nb-NO"/>
        </w:rPr>
      </w:pPr>
    </w:p>
    <w:p w14:paraId="6210B400" w14:textId="77777777" w:rsidR="00D16650" w:rsidRDefault="00D16650" w:rsidP="00D16650">
      <w:pPr>
        <w:tabs>
          <w:tab w:val="left" w:pos="0"/>
        </w:tabs>
        <w:ind w:left="567" w:hanging="567"/>
        <w:rPr>
          <w:noProof/>
          <w:szCs w:val="24"/>
        </w:rPr>
      </w:pPr>
      <w:r>
        <w:rPr>
          <w:noProof/>
        </w:rPr>
        <w:br w:type="page"/>
        <w:t>3.</w:t>
      </w:r>
      <w:r>
        <w:rPr>
          <w:noProof/>
        </w:rPr>
        <w:tab/>
        <w:t>32005 L 0006: Komisjoni direktiiv 2005/6/EÜ, 26. jaanuar 2005, millega muudetakse direktiivi 71/250/EMÜ seoses direktiivi 2002/32/EÜ kohaselt nõutava analüüsitulemuste esitamise ja tõlgendamisega (ELT L 24, 27.1.2005, lk 33).</w:t>
      </w:r>
    </w:p>
    <w:p w14:paraId="35D65FDB" w14:textId="77777777" w:rsidR="00D16650" w:rsidRPr="00004844" w:rsidRDefault="00D16650" w:rsidP="00D16650">
      <w:pPr>
        <w:tabs>
          <w:tab w:val="left" w:pos="0"/>
        </w:tabs>
        <w:ind w:left="567" w:hanging="567"/>
        <w:rPr>
          <w:noProof/>
          <w:szCs w:val="24"/>
          <w:lang w:val="nb-NO"/>
        </w:rPr>
      </w:pPr>
    </w:p>
    <w:p w14:paraId="7C28380F" w14:textId="0068AB4F" w:rsidR="00D16650" w:rsidRPr="00674221" w:rsidRDefault="00D16650" w:rsidP="00D16650">
      <w:pPr>
        <w:tabs>
          <w:tab w:val="left" w:pos="0"/>
        </w:tabs>
        <w:ind w:left="567" w:hanging="567"/>
        <w:rPr>
          <w:noProof/>
          <w:szCs w:val="24"/>
        </w:rPr>
      </w:pPr>
      <w:r>
        <w:rPr>
          <w:noProof/>
        </w:rPr>
        <w:t>4.</w:t>
      </w:r>
      <w:r>
        <w:rPr>
          <w:noProof/>
        </w:rPr>
        <w:tab/>
        <w:t>32006 H 0088: Komisjoni soovitus 2006/88/EÜ, 6. veebruar 2006, dioksiinide, furaanide ja polüklooritud bifenüülide (PCBde) sisalduse vähendamise kohta söödas ja toiduainetes (ELT L 42, 14.2.2006, lk 26).</w:t>
      </w:r>
    </w:p>
    <w:p w14:paraId="2DFBA00C" w14:textId="77777777" w:rsidR="00D16650" w:rsidRPr="00004844" w:rsidRDefault="00D16650" w:rsidP="00D16650">
      <w:pPr>
        <w:tabs>
          <w:tab w:val="left" w:pos="0"/>
        </w:tabs>
        <w:ind w:left="567" w:hanging="567"/>
        <w:rPr>
          <w:noProof/>
          <w:szCs w:val="24"/>
          <w:lang w:val="nb-NO"/>
        </w:rPr>
      </w:pPr>
    </w:p>
    <w:p w14:paraId="2937A4EF" w14:textId="4A8097CB" w:rsidR="00D16650" w:rsidRPr="00674221" w:rsidRDefault="00D16650" w:rsidP="00D16650">
      <w:pPr>
        <w:tabs>
          <w:tab w:val="left" w:pos="0"/>
        </w:tabs>
        <w:ind w:left="567" w:hanging="567"/>
        <w:rPr>
          <w:noProof/>
          <w:szCs w:val="24"/>
        </w:rPr>
      </w:pPr>
      <w:r>
        <w:rPr>
          <w:noProof/>
        </w:rPr>
        <w:t>5.</w:t>
      </w:r>
      <w:r>
        <w:rPr>
          <w:noProof/>
        </w:rPr>
        <w:tab/>
        <w:t>32006 H 0756: Komisjoni soovitus 2006/576, 17. august 2006, desoksünivalenooli, zearalenooni, ohratoksiin A, T-2 ja HT-2 ja fumonisiinide esinemise kohta loomasöödaks ettenähtud toodetes (ELT L 229, 23.8.2006, lk 7).</w:t>
      </w:r>
    </w:p>
    <w:p w14:paraId="56BF1D9E" w14:textId="77777777" w:rsidR="00D16650" w:rsidRPr="00004844" w:rsidRDefault="00D16650" w:rsidP="00D16650">
      <w:pPr>
        <w:tabs>
          <w:tab w:val="left" w:pos="0"/>
        </w:tabs>
        <w:ind w:left="567" w:hanging="567"/>
        <w:rPr>
          <w:noProof/>
          <w:szCs w:val="24"/>
          <w:lang w:val="nb-NO"/>
        </w:rPr>
      </w:pPr>
    </w:p>
    <w:p w14:paraId="7CE02A75" w14:textId="77777777" w:rsidR="00D16650" w:rsidRPr="00674221" w:rsidRDefault="00D16650" w:rsidP="00D16650">
      <w:pPr>
        <w:tabs>
          <w:tab w:val="left" w:pos="0"/>
        </w:tabs>
        <w:ind w:left="567" w:hanging="567"/>
        <w:rPr>
          <w:noProof/>
          <w:szCs w:val="24"/>
        </w:rPr>
      </w:pPr>
      <w:r>
        <w:rPr>
          <w:noProof/>
        </w:rPr>
        <w:t>6.</w:t>
      </w:r>
      <w:r>
        <w:rPr>
          <w:noProof/>
        </w:rPr>
        <w:tab/>
        <w:t>32015 R 0786: Komisjoni määrus (EL) 2015/786, 19. mai 2015, millega määratletakse Euroopa Parlamendi ja nõukogu direktiivis 2002/32/EÜ määratletud loomasööda detoksifitseerimismenetluste vastuvõetavusnõuded (ELT L 125, 21.5.2015, lk 10).</w:t>
      </w:r>
    </w:p>
    <w:p w14:paraId="3EC9D891" w14:textId="77777777" w:rsidR="00D16650" w:rsidRPr="00004844" w:rsidRDefault="00D16650" w:rsidP="00D16650">
      <w:pPr>
        <w:tabs>
          <w:tab w:val="left" w:pos="0"/>
        </w:tabs>
        <w:ind w:left="567" w:hanging="567"/>
        <w:rPr>
          <w:noProof/>
          <w:szCs w:val="24"/>
          <w:lang w:val="nb-NO"/>
        </w:rPr>
      </w:pPr>
    </w:p>
    <w:p w14:paraId="60861B80" w14:textId="424C1306" w:rsidR="00D16650" w:rsidRPr="00674221" w:rsidRDefault="00D16650" w:rsidP="00D16650">
      <w:pPr>
        <w:tabs>
          <w:tab w:val="left" w:pos="0"/>
        </w:tabs>
        <w:ind w:left="567" w:hanging="567"/>
        <w:rPr>
          <w:noProof/>
          <w:szCs w:val="24"/>
        </w:rPr>
      </w:pPr>
      <w:r>
        <w:rPr>
          <w:noProof/>
        </w:rPr>
        <w:t>7.</w:t>
      </w:r>
      <w:r>
        <w:rPr>
          <w:noProof/>
        </w:rPr>
        <w:tab/>
        <w:t xml:space="preserve">32016 </w:t>
      </w:r>
      <w:r w:rsidR="00FF60E9">
        <w:rPr>
          <w:noProof/>
        </w:rPr>
        <w:t>H</w:t>
      </w:r>
      <w:r>
        <w:rPr>
          <w:noProof/>
        </w:rPr>
        <w:t xml:space="preserve"> 1110: Komisjoni soovitus (EL) 2016/1110, 28. juuni 2016, nikli söödas esinemise seire kohta (ELT L 183, 8.7.2016, lk 68).</w:t>
      </w:r>
    </w:p>
    <w:p w14:paraId="13D9DBC3" w14:textId="77777777" w:rsidR="00D16650" w:rsidRPr="00004844" w:rsidRDefault="00D16650" w:rsidP="00D16650">
      <w:pPr>
        <w:rPr>
          <w:noProof/>
          <w:szCs w:val="24"/>
          <w:lang w:val="nb-NO"/>
        </w:rPr>
      </w:pPr>
    </w:p>
    <w:p w14:paraId="27D08EA6" w14:textId="77777777" w:rsidR="00D16650" w:rsidRPr="00004844" w:rsidRDefault="00D16650" w:rsidP="00D16650">
      <w:pPr>
        <w:rPr>
          <w:noProof/>
          <w:szCs w:val="24"/>
          <w:lang w:val="nb-NO"/>
        </w:rPr>
      </w:pPr>
    </w:p>
    <w:p w14:paraId="06FD42BC" w14:textId="77777777" w:rsidR="00D16650" w:rsidRDefault="00D16650" w:rsidP="00D16650">
      <w:pPr>
        <w:jc w:val="center"/>
        <w:rPr>
          <w:noProof/>
        </w:rPr>
      </w:pPr>
      <w:r>
        <w:rPr>
          <w:noProof/>
        </w:rPr>
        <w:br w:type="page"/>
        <w:t>4. PEATÜKK</w:t>
      </w:r>
    </w:p>
    <w:p w14:paraId="3CF5E443" w14:textId="77777777" w:rsidR="00D16650" w:rsidRPr="00004844" w:rsidRDefault="00D16650" w:rsidP="00D16650">
      <w:pPr>
        <w:jc w:val="center"/>
        <w:rPr>
          <w:noProof/>
          <w:lang w:val="nb-NO"/>
        </w:rPr>
      </w:pPr>
    </w:p>
    <w:p w14:paraId="4042C07F" w14:textId="77777777" w:rsidR="00D16650" w:rsidRPr="00674221" w:rsidRDefault="00D16650" w:rsidP="00D16650">
      <w:pPr>
        <w:jc w:val="center"/>
        <w:rPr>
          <w:noProof/>
          <w:szCs w:val="24"/>
        </w:rPr>
      </w:pPr>
      <w:r>
        <w:rPr>
          <w:noProof/>
        </w:rPr>
        <w:t>RAVIMSÖÖT</w:t>
      </w:r>
    </w:p>
    <w:p w14:paraId="5BDFA007" w14:textId="77777777" w:rsidR="00D16650" w:rsidRPr="00004844" w:rsidRDefault="00D16650" w:rsidP="00D16650">
      <w:pPr>
        <w:rPr>
          <w:noProof/>
          <w:szCs w:val="24"/>
          <w:lang w:val="nb-NO"/>
        </w:rPr>
      </w:pPr>
    </w:p>
    <w:p w14:paraId="2D0B08DB" w14:textId="6FB95F14" w:rsidR="00D16650" w:rsidRPr="00674221" w:rsidRDefault="00D16650" w:rsidP="00D16650">
      <w:pPr>
        <w:rPr>
          <w:noProof/>
          <w:szCs w:val="24"/>
        </w:rPr>
      </w:pPr>
      <w:r>
        <w:rPr>
          <w:noProof/>
        </w:rPr>
        <w:t xml:space="preserve">Käesolevas lepingus loetakse käesolevas peatükis loetletud </w:t>
      </w:r>
      <w:r w:rsidR="002B41D9">
        <w:rPr>
          <w:noProof/>
        </w:rPr>
        <w:t xml:space="preserve">ELi </w:t>
      </w:r>
      <w:r>
        <w:rPr>
          <w:noProof/>
        </w:rPr>
        <w:t>õigusakte järgmises kohanduses.</w:t>
      </w:r>
    </w:p>
    <w:p w14:paraId="1B5F8B02" w14:textId="77777777" w:rsidR="00D16650" w:rsidRPr="00004844" w:rsidRDefault="00D16650" w:rsidP="00D16650">
      <w:pPr>
        <w:rPr>
          <w:noProof/>
          <w:szCs w:val="24"/>
          <w:lang w:val="nb-NO"/>
        </w:rPr>
      </w:pPr>
    </w:p>
    <w:p w14:paraId="3B649036" w14:textId="7B82B1F4" w:rsidR="00D16650" w:rsidRPr="00674221" w:rsidRDefault="00D16650" w:rsidP="00D16650">
      <w:pPr>
        <w:rPr>
          <w:noProof/>
          <w:szCs w:val="24"/>
        </w:rPr>
      </w:pPr>
      <w:r>
        <w:rPr>
          <w:noProof/>
        </w:rPr>
        <w:t xml:space="preserve">Käesolevas peatükis loetletud </w:t>
      </w:r>
      <w:r w:rsidR="002B41D9">
        <w:rPr>
          <w:noProof/>
        </w:rPr>
        <w:t xml:space="preserve">ELi </w:t>
      </w:r>
      <w:r>
        <w:rPr>
          <w:noProof/>
        </w:rPr>
        <w:t>õigusaktide suhtes kohaldatakse raamprotokolli nr 1 artiklit 4. Raamprotokolli nr 1 artikli 4 lõikes 2 osutatud peatamise ajal tagab Andorra turujärelevalve ja parandusmeetmetega seotud sätete kohaldamise.</w:t>
      </w:r>
    </w:p>
    <w:p w14:paraId="1BFD4235" w14:textId="77777777" w:rsidR="00D16650" w:rsidRPr="00004844" w:rsidRDefault="00D16650" w:rsidP="00D16650">
      <w:pPr>
        <w:rPr>
          <w:noProof/>
          <w:szCs w:val="24"/>
        </w:rPr>
      </w:pPr>
    </w:p>
    <w:p w14:paraId="5DE1B5E2" w14:textId="77777777" w:rsidR="00D16650" w:rsidRPr="00674221" w:rsidRDefault="00D16650" w:rsidP="00D16650">
      <w:pPr>
        <w:ind w:left="567" w:hanging="567"/>
        <w:rPr>
          <w:noProof/>
          <w:szCs w:val="24"/>
        </w:rPr>
      </w:pPr>
      <w:r>
        <w:rPr>
          <w:noProof/>
        </w:rPr>
        <w:t>1.</w:t>
      </w:r>
      <w:r>
        <w:rPr>
          <w:noProof/>
        </w:rPr>
        <w:tab/>
        <w:t>32019 R 0004: Euroopa Parlamendi ja nõukogu määrus (EL) 2019/4, 11. detsember 2018, mis käsitleb ravimsööda tootmist, turuleviimist ja kasutamist, millega muudetakse Euroopa Parlamendi ja nõukogu määrust (EÜ) nr 183/2005 ning tunnistatakse kehtetuks nõukogu direktiiv 90/167/EMÜ (ELT L 4, 7.1.2019, lk 1).</w:t>
      </w:r>
    </w:p>
    <w:p w14:paraId="370B75A5" w14:textId="77777777" w:rsidR="00D16650" w:rsidRPr="00004844" w:rsidRDefault="00D16650" w:rsidP="00D16650">
      <w:pPr>
        <w:rPr>
          <w:noProof/>
          <w:szCs w:val="24"/>
        </w:rPr>
      </w:pPr>
    </w:p>
    <w:p w14:paraId="4DAD0CEA" w14:textId="77777777" w:rsidR="00D16650" w:rsidRPr="00004844" w:rsidRDefault="00D16650" w:rsidP="00D16650">
      <w:pPr>
        <w:rPr>
          <w:noProof/>
          <w:szCs w:val="24"/>
        </w:rPr>
      </w:pPr>
    </w:p>
    <w:p w14:paraId="02D53BE9" w14:textId="77777777" w:rsidR="00D16650" w:rsidRDefault="00D16650" w:rsidP="00D16650">
      <w:pPr>
        <w:jc w:val="center"/>
        <w:rPr>
          <w:noProof/>
        </w:rPr>
      </w:pPr>
      <w:r>
        <w:rPr>
          <w:noProof/>
        </w:rPr>
        <w:br w:type="page"/>
        <w:t>5. PEATÜKK</w:t>
      </w:r>
    </w:p>
    <w:p w14:paraId="49681763" w14:textId="77777777" w:rsidR="00D16650" w:rsidRPr="00004844" w:rsidRDefault="00D16650" w:rsidP="00D16650">
      <w:pPr>
        <w:jc w:val="center"/>
        <w:rPr>
          <w:noProof/>
        </w:rPr>
      </w:pPr>
    </w:p>
    <w:p w14:paraId="3955FE38" w14:textId="5FF1E99B" w:rsidR="00D16650" w:rsidRPr="00674221" w:rsidRDefault="002B41D9" w:rsidP="00D16650">
      <w:pPr>
        <w:jc w:val="center"/>
        <w:rPr>
          <w:noProof/>
          <w:szCs w:val="24"/>
        </w:rPr>
      </w:pPr>
      <w:r>
        <w:rPr>
          <w:noProof/>
        </w:rPr>
        <w:t xml:space="preserve">ELi </w:t>
      </w:r>
      <w:r w:rsidR="00D16650">
        <w:rPr>
          <w:noProof/>
        </w:rPr>
        <w:t>RAHVUSVAHELISED LEPINGUD</w:t>
      </w:r>
    </w:p>
    <w:p w14:paraId="33067F3D" w14:textId="77777777" w:rsidR="00D16650" w:rsidRPr="00004844" w:rsidRDefault="00D16650" w:rsidP="00D16650">
      <w:pPr>
        <w:rPr>
          <w:noProof/>
          <w:szCs w:val="24"/>
        </w:rPr>
      </w:pPr>
    </w:p>
    <w:p w14:paraId="1B4C1949" w14:textId="77777777" w:rsidR="00D16650" w:rsidRPr="00004844" w:rsidRDefault="00D16650" w:rsidP="00D16650">
      <w:pPr>
        <w:rPr>
          <w:noProof/>
          <w:szCs w:val="24"/>
        </w:rPr>
      </w:pPr>
    </w:p>
    <w:p w14:paraId="5172BBFE" w14:textId="77777777" w:rsidR="00D16650" w:rsidRPr="00674221" w:rsidRDefault="00D16650" w:rsidP="00D16650">
      <w:pPr>
        <w:jc w:val="center"/>
        <w:rPr>
          <w:noProof/>
          <w:szCs w:val="24"/>
        </w:rPr>
      </w:pPr>
      <w:r>
        <w:rPr>
          <w:noProof/>
        </w:rPr>
        <w:t>A JAGU</w:t>
      </w:r>
    </w:p>
    <w:p w14:paraId="39A2DB23" w14:textId="77777777" w:rsidR="00D16650" w:rsidRPr="00004844" w:rsidRDefault="00D16650" w:rsidP="00D16650">
      <w:pPr>
        <w:jc w:val="center"/>
        <w:rPr>
          <w:noProof/>
          <w:szCs w:val="24"/>
        </w:rPr>
      </w:pPr>
    </w:p>
    <w:p w14:paraId="37BD9BB7" w14:textId="5E9BC4D6" w:rsidR="00D16650" w:rsidRPr="00674221" w:rsidRDefault="002B41D9" w:rsidP="00D16650">
      <w:pPr>
        <w:jc w:val="center"/>
        <w:rPr>
          <w:noProof/>
          <w:szCs w:val="24"/>
        </w:rPr>
      </w:pPr>
      <w:r>
        <w:rPr>
          <w:noProof/>
        </w:rPr>
        <w:t xml:space="preserve">EUROOPA MAJANDUSPIIRKONNA </w:t>
      </w:r>
      <w:r w:rsidR="00D16650">
        <w:rPr>
          <w:noProof/>
        </w:rPr>
        <w:t>LEPING</w:t>
      </w:r>
    </w:p>
    <w:p w14:paraId="000B98B2" w14:textId="77777777" w:rsidR="00D16650" w:rsidRPr="00004844" w:rsidRDefault="00D16650" w:rsidP="00D16650">
      <w:pPr>
        <w:rPr>
          <w:noProof/>
          <w:szCs w:val="24"/>
        </w:rPr>
      </w:pPr>
    </w:p>
    <w:p w14:paraId="57ED96A4" w14:textId="4E045CB7" w:rsidR="00D16650" w:rsidRPr="00674221" w:rsidRDefault="00D16650" w:rsidP="00D16650">
      <w:pPr>
        <w:ind w:left="567" w:hanging="567"/>
        <w:rPr>
          <w:noProof/>
          <w:szCs w:val="24"/>
        </w:rPr>
      </w:pPr>
      <w:r>
        <w:rPr>
          <w:noProof/>
        </w:rPr>
        <w:t>1.</w:t>
      </w:r>
      <w:r>
        <w:rPr>
          <w:noProof/>
        </w:rPr>
        <w:tab/>
        <w:t>31994 D 0001: Nõukogu ja komisjoni otsus</w:t>
      </w:r>
      <w:r w:rsidR="001B6B07">
        <w:rPr>
          <w:noProof/>
        </w:rPr>
        <w:t xml:space="preserve"> </w:t>
      </w:r>
      <w:r w:rsidR="001B6B07" w:rsidRPr="001B6B07">
        <w:rPr>
          <w:noProof/>
        </w:rPr>
        <w:t>94/1/ESTÜ, EÜ</w:t>
      </w:r>
      <w:r>
        <w:rPr>
          <w:noProof/>
        </w:rPr>
        <w:t>, 13. detsember 1993, Euroopa Majanduspiirkonna lepingu sõlmimise kohta Euroopa ühenduste, nende liikmesriikide ja Austria Vabariigi, Soome Vabariigi, Islandi Vabariigi, Liechtensteini Vürstiriigi, Norra Kuningriigi, Rootsi Kuningriigi ja Šveitsi Konföderatsiooni vahel (EÜT L 1, 3.1.1994, lk 1).</w:t>
      </w:r>
    </w:p>
    <w:p w14:paraId="50B8F156" w14:textId="77777777" w:rsidR="00D16650" w:rsidRPr="00004844" w:rsidRDefault="00D16650" w:rsidP="00D16650">
      <w:pPr>
        <w:rPr>
          <w:noProof/>
          <w:szCs w:val="24"/>
        </w:rPr>
      </w:pPr>
    </w:p>
    <w:p w14:paraId="620F5CF6" w14:textId="2A0C80A8" w:rsidR="00D16650" w:rsidRPr="00674221" w:rsidRDefault="00D16650" w:rsidP="00D16650">
      <w:pPr>
        <w:ind w:left="567" w:hanging="567"/>
        <w:rPr>
          <w:noProof/>
          <w:szCs w:val="24"/>
        </w:rPr>
      </w:pPr>
      <w:r>
        <w:rPr>
          <w:noProof/>
        </w:rPr>
        <w:t>2.</w:t>
      </w:r>
      <w:r>
        <w:rPr>
          <w:noProof/>
        </w:rPr>
        <w:tab/>
        <w:t>21994 A 0103(</w:t>
      </w:r>
      <w:r w:rsidR="001B6B07">
        <w:rPr>
          <w:noProof/>
        </w:rPr>
        <w:t>01</w:t>
      </w:r>
      <w:r>
        <w:rPr>
          <w:noProof/>
        </w:rPr>
        <w:t xml:space="preserve">): Euroopa Majanduspiirkonna leping – Lõppakt – Ühisdeklaratsioonid – EÜ liikmesriikide ja EFTA riikide valitsuste deklaratsioonid – Kokkulepped – Kooskõlastatud protokoll – Euroopa Majanduspiirkonna lepingu ühe või mitme osalise deklaratsioonid (EÜT L 1, 3.1.1994, lk </w:t>
      </w:r>
      <w:r w:rsidR="001B6B07">
        <w:rPr>
          <w:noProof/>
        </w:rPr>
        <w:t>3</w:t>
      </w:r>
      <w:r>
        <w:rPr>
          <w:noProof/>
        </w:rPr>
        <w:t>).</w:t>
      </w:r>
    </w:p>
    <w:p w14:paraId="026E38B7" w14:textId="77777777" w:rsidR="00D16650" w:rsidRPr="00004844" w:rsidRDefault="00D16650" w:rsidP="00D16650">
      <w:pPr>
        <w:rPr>
          <w:noProof/>
          <w:szCs w:val="24"/>
        </w:rPr>
      </w:pPr>
    </w:p>
    <w:p w14:paraId="598274CF" w14:textId="3CB068F9" w:rsidR="00D16650" w:rsidRPr="00674221" w:rsidRDefault="00D16650" w:rsidP="00D16650">
      <w:pPr>
        <w:ind w:left="567" w:hanging="567"/>
        <w:rPr>
          <w:noProof/>
          <w:szCs w:val="24"/>
        </w:rPr>
      </w:pPr>
      <w:r>
        <w:rPr>
          <w:noProof/>
        </w:rPr>
        <w:t>3.</w:t>
      </w:r>
      <w:r>
        <w:rPr>
          <w:noProof/>
        </w:rPr>
        <w:tab/>
        <w:t>21994 A 0103(</w:t>
      </w:r>
      <w:r w:rsidR="001B6B07">
        <w:rPr>
          <w:noProof/>
        </w:rPr>
        <w:t>51</w:t>
      </w:r>
      <w:r>
        <w:rPr>
          <w:noProof/>
        </w:rPr>
        <w:t>): Euroopa Majanduspiirkonna leping – I lisa – Veterinaar- ja fütosanitaarküsimused – Artikliga 17 ettenähtud loetelu (EÜT L 1, 3.1.1994, lk 220), muudetud järgmis(t)e õigusakti(de)ga:</w:t>
      </w:r>
    </w:p>
    <w:p w14:paraId="7CC8091B" w14:textId="77777777" w:rsidR="00D16650" w:rsidRPr="00004844" w:rsidRDefault="00D16650" w:rsidP="00D16650">
      <w:pPr>
        <w:rPr>
          <w:noProof/>
          <w:szCs w:val="24"/>
        </w:rPr>
      </w:pPr>
    </w:p>
    <w:p w14:paraId="211254D6" w14:textId="77777777" w:rsidR="00D16650" w:rsidRPr="00674221" w:rsidRDefault="00D16650" w:rsidP="00D16650">
      <w:pPr>
        <w:ind w:left="1134" w:hanging="567"/>
        <w:contextualSpacing/>
        <w:rPr>
          <w:noProof/>
          <w:szCs w:val="24"/>
        </w:rPr>
      </w:pPr>
      <w:r>
        <w:rPr>
          <w:noProof/>
        </w:rPr>
        <w:t>–</w:t>
      </w:r>
      <w:r>
        <w:rPr>
          <w:noProof/>
        </w:rPr>
        <w:tab/>
      </w:r>
      <w:bookmarkStart w:id="229" w:name="_Hlk168407830"/>
      <w:r>
        <w:rPr>
          <w:noProof/>
        </w:rPr>
        <w:t xml:space="preserve">21994 D 1112: </w:t>
      </w:r>
      <w:bookmarkEnd w:id="229"/>
      <w:r>
        <w:rPr>
          <w:noProof/>
        </w:rPr>
        <w:t>EMP ühiskomitee otsus nr 12/94, 28. september 1994 (EÜT L 292, 12.11.1994, lk 39),</w:t>
      </w:r>
    </w:p>
    <w:p w14:paraId="574D4B51" w14:textId="77777777" w:rsidR="00D16650" w:rsidRPr="00674221" w:rsidRDefault="00D16650" w:rsidP="00D16650">
      <w:pPr>
        <w:rPr>
          <w:noProof/>
          <w:szCs w:val="24"/>
          <w:lang w:val="en-IE"/>
        </w:rPr>
      </w:pPr>
    </w:p>
    <w:p w14:paraId="4B4F3765" w14:textId="77777777" w:rsidR="00D16650" w:rsidRPr="00674221" w:rsidRDefault="00D16650" w:rsidP="00D16650">
      <w:pPr>
        <w:widowControl/>
        <w:numPr>
          <w:ilvl w:val="0"/>
          <w:numId w:val="23"/>
        </w:numPr>
        <w:ind w:left="1134" w:hanging="567"/>
        <w:contextualSpacing/>
        <w:rPr>
          <w:noProof/>
          <w:szCs w:val="24"/>
        </w:rPr>
      </w:pPr>
      <w:r>
        <w:rPr>
          <w:noProof/>
        </w:rPr>
        <w:br w:type="page"/>
      </w:r>
      <w:bookmarkStart w:id="230" w:name="_Hlk168407853"/>
      <w:r>
        <w:rPr>
          <w:noProof/>
        </w:rPr>
        <w:t xml:space="preserve">21995 D 0302(02): </w:t>
      </w:r>
      <w:bookmarkEnd w:id="230"/>
      <w:r>
        <w:rPr>
          <w:noProof/>
        </w:rPr>
        <w:t>EMP ühiskomitee otsus nr 2/95, 27. jaanuar 1995 (EÜT L 47, 2.3.1995, lk 22),</w:t>
      </w:r>
    </w:p>
    <w:p w14:paraId="390CF6C8" w14:textId="77777777" w:rsidR="00D16650" w:rsidRPr="00674221" w:rsidRDefault="00D16650" w:rsidP="00D16650">
      <w:pPr>
        <w:rPr>
          <w:noProof/>
          <w:szCs w:val="24"/>
          <w:lang w:val="en-IE"/>
        </w:rPr>
      </w:pPr>
    </w:p>
    <w:p w14:paraId="41642F5F" w14:textId="77777777" w:rsidR="00D16650" w:rsidRPr="00674221" w:rsidRDefault="00D16650" w:rsidP="00D16650">
      <w:pPr>
        <w:widowControl/>
        <w:numPr>
          <w:ilvl w:val="0"/>
          <w:numId w:val="23"/>
        </w:numPr>
        <w:ind w:left="1134" w:hanging="567"/>
        <w:contextualSpacing/>
        <w:rPr>
          <w:noProof/>
          <w:szCs w:val="24"/>
        </w:rPr>
      </w:pPr>
      <w:bookmarkStart w:id="231" w:name="_Hlk168407950"/>
      <w:r>
        <w:rPr>
          <w:noProof/>
        </w:rPr>
        <w:t xml:space="preserve">21995 D 0303(03): </w:t>
      </w:r>
      <w:bookmarkEnd w:id="231"/>
      <w:r>
        <w:rPr>
          <w:noProof/>
        </w:rPr>
        <w:t>EMP ühiskomitee otsus nr 3/95, 27. jaanuar 1995 (EÜT L 47, 2.3.1995, lk 23),</w:t>
      </w:r>
    </w:p>
    <w:p w14:paraId="3B7A2BC0" w14:textId="77777777" w:rsidR="00D16650" w:rsidRPr="00674221" w:rsidRDefault="00D16650" w:rsidP="00D16650">
      <w:pPr>
        <w:rPr>
          <w:noProof/>
          <w:szCs w:val="24"/>
          <w:lang w:val="en-IE"/>
        </w:rPr>
      </w:pPr>
    </w:p>
    <w:p w14:paraId="58ED2F3A" w14:textId="77777777" w:rsidR="00D16650" w:rsidRPr="00674221" w:rsidRDefault="00D16650" w:rsidP="00D16650">
      <w:pPr>
        <w:widowControl/>
        <w:numPr>
          <w:ilvl w:val="0"/>
          <w:numId w:val="23"/>
        </w:numPr>
        <w:ind w:left="1134" w:hanging="567"/>
        <w:contextualSpacing/>
        <w:rPr>
          <w:noProof/>
          <w:szCs w:val="24"/>
        </w:rPr>
      </w:pPr>
      <w:bookmarkStart w:id="232" w:name="_Hlk168407960"/>
      <w:r>
        <w:rPr>
          <w:noProof/>
        </w:rPr>
        <w:t xml:space="preserve">21995 D 0304(04): </w:t>
      </w:r>
      <w:bookmarkEnd w:id="232"/>
      <w:r>
        <w:rPr>
          <w:noProof/>
        </w:rPr>
        <w:t xml:space="preserve">EMP ühiskomitee otsus nr 4/95, 27. jaanuar 1995 (EÜT L 47, 2.3.1995, lk 24), </w:t>
      </w:r>
    </w:p>
    <w:p w14:paraId="1E39B30B" w14:textId="77777777" w:rsidR="00D16650" w:rsidRPr="00674221" w:rsidRDefault="00D16650" w:rsidP="00D16650">
      <w:pPr>
        <w:rPr>
          <w:noProof/>
          <w:szCs w:val="24"/>
          <w:lang w:val="en-IE"/>
        </w:rPr>
      </w:pPr>
    </w:p>
    <w:p w14:paraId="269660D9" w14:textId="77777777" w:rsidR="00D16650" w:rsidRPr="00674221" w:rsidRDefault="00D16650" w:rsidP="00D16650">
      <w:pPr>
        <w:widowControl/>
        <w:numPr>
          <w:ilvl w:val="0"/>
          <w:numId w:val="23"/>
        </w:numPr>
        <w:ind w:left="1134" w:hanging="567"/>
        <w:contextualSpacing/>
        <w:rPr>
          <w:noProof/>
          <w:szCs w:val="24"/>
        </w:rPr>
      </w:pPr>
      <w:bookmarkStart w:id="233" w:name="_Hlk168407969"/>
      <w:r>
        <w:rPr>
          <w:noProof/>
        </w:rPr>
        <w:t xml:space="preserve">21996 D 0613(01): </w:t>
      </w:r>
      <w:bookmarkEnd w:id="233"/>
      <w:r>
        <w:rPr>
          <w:noProof/>
        </w:rPr>
        <w:t>EMP ühiskomitee otsus nr 37/95, 22. juuni 1995 (EÜT L 140, 13.6.1996, lk 32),</w:t>
      </w:r>
    </w:p>
    <w:p w14:paraId="720E32FB" w14:textId="77777777" w:rsidR="00D16650" w:rsidRPr="00674221" w:rsidRDefault="00D16650" w:rsidP="00D16650">
      <w:pPr>
        <w:rPr>
          <w:noProof/>
          <w:szCs w:val="24"/>
          <w:lang w:val="en-IE"/>
        </w:rPr>
      </w:pPr>
    </w:p>
    <w:p w14:paraId="25C6B255" w14:textId="77777777" w:rsidR="00D16650" w:rsidRPr="00674221" w:rsidRDefault="00D16650" w:rsidP="00D16650">
      <w:pPr>
        <w:widowControl/>
        <w:numPr>
          <w:ilvl w:val="0"/>
          <w:numId w:val="23"/>
        </w:numPr>
        <w:ind w:left="1134" w:hanging="567"/>
        <w:contextualSpacing/>
        <w:rPr>
          <w:noProof/>
          <w:szCs w:val="24"/>
        </w:rPr>
      </w:pPr>
      <w:bookmarkStart w:id="234" w:name="_Hlk168407978"/>
      <w:r>
        <w:rPr>
          <w:noProof/>
        </w:rPr>
        <w:t xml:space="preserve">21996 D 0613(02): </w:t>
      </w:r>
      <w:bookmarkEnd w:id="234"/>
      <w:r>
        <w:rPr>
          <w:noProof/>
        </w:rPr>
        <w:t xml:space="preserve">EMP ühiskomitee otsus nr 38/95, 22. juuni 1995 (EÜT L 140, 13.6.1996, lk 34), </w:t>
      </w:r>
    </w:p>
    <w:p w14:paraId="52B43720" w14:textId="77777777" w:rsidR="00D16650" w:rsidRPr="00674221" w:rsidRDefault="00D16650" w:rsidP="00D16650">
      <w:pPr>
        <w:rPr>
          <w:noProof/>
          <w:szCs w:val="24"/>
          <w:lang w:val="en-IE"/>
        </w:rPr>
      </w:pPr>
    </w:p>
    <w:p w14:paraId="66B3B511" w14:textId="77777777" w:rsidR="00D16650" w:rsidRPr="00674221" w:rsidRDefault="00D16650" w:rsidP="00D16650">
      <w:pPr>
        <w:widowControl/>
        <w:numPr>
          <w:ilvl w:val="0"/>
          <w:numId w:val="23"/>
        </w:numPr>
        <w:ind w:left="1134" w:hanging="567"/>
        <w:contextualSpacing/>
        <w:rPr>
          <w:noProof/>
          <w:szCs w:val="24"/>
        </w:rPr>
      </w:pPr>
      <w:bookmarkStart w:id="235" w:name="_Hlk168407987"/>
      <w:r>
        <w:rPr>
          <w:noProof/>
        </w:rPr>
        <w:t xml:space="preserve">21996 D 0613(03): </w:t>
      </w:r>
      <w:bookmarkEnd w:id="235"/>
      <w:r>
        <w:rPr>
          <w:noProof/>
        </w:rPr>
        <w:t xml:space="preserve">EMP ühiskomitee otsus nr 39/95, 22. juuni 1995 (EÜT L 140, 13.6.1996, lk 35), </w:t>
      </w:r>
    </w:p>
    <w:p w14:paraId="17364357" w14:textId="77777777" w:rsidR="00D16650" w:rsidRPr="00674221" w:rsidRDefault="00D16650" w:rsidP="00D16650">
      <w:pPr>
        <w:rPr>
          <w:noProof/>
          <w:szCs w:val="24"/>
          <w:lang w:val="en-IE"/>
        </w:rPr>
      </w:pPr>
    </w:p>
    <w:p w14:paraId="17C2253E" w14:textId="77777777" w:rsidR="00D16650" w:rsidRPr="00674221" w:rsidRDefault="00D16650" w:rsidP="00D16650">
      <w:pPr>
        <w:widowControl/>
        <w:numPr>
          <w:ilvl w:val="0"/>
          <w:numId w:val="23"/>
        </w:numPr>
        <w:ind w:left="1134" w:hanging="567"/>
        <w:contextualSpacing/>
        <w:rPr>
          <w:noProof/>
          <w:szCs w:val="24"/>
        </w:rPr>
      </w:pPr>
      <w:bookmarkStart w:id="236" w:name="_Hlk168407996"/>
      <w:r>
        <w:rPr>
          <w:noProof/>
        </w:rPr>
        <w:t xml:space="preserve">21996 D 0725(04): </w:t>
      </w:r>
      <w:bookmarkEnd w:id="236"/>
      <w:r>
        <w:rPr>
          <w:noProof/>
        </w:rPr>
        <w:t>EMP ühiskomitee otsus nr 25/96, 26. aprill 1996 (EÜT L 186, 25.7.1996, lk 77),</w:t>
      </w:r>
    </w:p>
    <w:p w14:paraId="0E1B7DB0" w14:textId="77777777" w:rsidR="00D16650" w:rsidRPr="00674221" w:rsidRDefault="00D16650" w:rsidP="00D16650">
      <w:pPr>
        <w:rPr>
          <w:noProof/>
          <w:szCs w:val="24"/>
          <w:lang w:val="en-IE"/>
        </w:rPr>
      </w:pPr>
    </w:p>
    <w:p w14:paraId="4FB18B53" w14:textId="77777777" w:rsidR="00D16650" w:rsidRPr="00674221" w:rsidRDefault="00D16650" w:rsidP="00D16650">
      <w:pPr>
        <w:widowControl/>
        <w:numPr>
          <w:ilvl w:val="0"/>
          <w:numId w:val="23"/>
        </w:numPr>
        <w:ind w:left="1134" w:hanging="567"/>
        <w:contextualSpacing/>
        <w:rPr>
          <w:noProof/>
          <w:szCs w:val="24"/>
        </w:rPr>
      </w:pPr>
      <w:bookmarkStart w:id="237" w:name="_Hlk168408005"/>
      <w:r>
        <w:rPr>
          <w:noProof/>
        </w:rPr>
        <w:t xml:space="preserve">21996 D 1114(05): </w:t>
      </w:r>
      <w:bookmarkEnd w:id="237"/>
      <w:r>
        <w:rPr>
          <w:noProof/>
        </w:rPr>
        <w:t xml:space="preserve">EMP ühiskomitee otsus nr 38/96, 5. juuli 1996 (EÜT L 291, 14.11.1996, lk 35), </w:t>
      </w:r>
    </w:p>
    <w:p w14:paraId="693AC671" w14:textId="77777777" w:rsidR="00D16650" w:rsidRPr="00004844" w:rsidRDefault="00D16650" w:rsidP="00D16650">
      <w:pPr>
        <w:rPr>
          <w:noProof/>
          <w:szCs w:val="24"/>
          <w:lang w:val="fi-FI"/>
        </w:rPr>
      </w:pPr>
    </w:p>
    <w:p w14:paraId="0EDBCE58" w14:textId="77777777" w:rsidR="00D16650" w:rsidRPr="00674221" w:rsidRDefault="00D16650" w:rsidP="00D16650">
      <w:pPr>
        <w:widowControl/>
        <w:numPr>
          <w:ilvl w:val="0"/>
          <w:numId w:val="23"/>
        </w:numPr>
        <w:ind w:left="1134" w:hanging="567"/>
        <w:contextualSpacing/>
        <w:rPr>
          <w:noProof/>
          <w:szCs w:val="24"/>
        </w:rPr>
      </w:pPr>
      <w:bookmarkStart w:id="238" w:name="_Hlk168408014"/>
      <w:r>
        <w:rPr>
          <w:noProof/>
        </w:rPr>
        <w:t xml:space="preserve">21996 D 1114(06): </w:t>
      </w:r>
      <w:bookmarkEnd w:id="238"/>
      <w:r>
        <w:rPr>
          <w:noProof/>
        </w:rPr>
        <w:t>EMP ühiskomitee otsus nr 39/96, 5. juuli 1996 (EÜT L 291, 14.11.1996, lk 36),</w:t>
      </w:r>
    </w:p>
    <w:p w14:paraId="2187D206" w14:textId="77777777" w:rsidR="00D16650" w:rsidRPr="00004844" w:rsidRDefault="00D16650" w:rsidP="00D16650">
      <w:pPr>
        <w:rPr>
          <w:noProof/>
          <w:szCs w:val="24"/>
          <w:lang w:val="fi-FI"/>
        </w:rPr>
      </w:pPr>
    </w:p>
    <w:p w14:paraId="7290F1AA" w14:textId="77777777" w:rsidR="00D16650" w:rsidRPr="00674221" w:rsidRDefault="00D16650" w:rsidP="00D16650">
      <w:pPr>
        <w:widowControl/>
        <w:numPr>
          <w:ilvl w:val="0"/>
          <w:numId w:val="23"/>
        </w:numPr>
        <w:ind w:left="1134" w:hanging="567"/>
        <w:contextualSpacing/>
        <w:rPr>
          <w:noProof/>
          <w:szCs w:val="24"/>
        </w:rPr>
      </w:pPr>
      <w:bookmarkStart w:id="239" w:name="_Hlk168408045"/>
      <w:r>
        <w:rPr>
          <w:noProof/>
        </w:rPr>
        <w:t xml:space="preserve">21996 D 1114(07): </w:t>
      </w:r>
      <w:bookmarkEnd w:id="239"/>
      <w:r>
        <w:rPr>
          <w:noProof/>
        </w:rPr>
        <w:t>EMP ühiskomitee otsus nr 40/96, 5. juuli 1996 (EÜT L 291, 14.11.1996, lk 37),</w:t>
      </w:r>
    </w:p>
    <w:p w14:paraId="3D93FD85" w14:textId="77777777" w:rsidR="00D16650" w:rsidRPr="00004844" w:rsidRDefault="00D16650" w:rsidP="00D16650">
      <w:pPr>
        <w:ind w:left="1134" w:hanging="567"/>
        <w:contextualSpacing/>
        <w:rPr>
          <w:noProof/>
          <w:szCs w:val="24"/>
          <w:lang w:val="fi-FI"/>
        </w:rPr>
      </w:pPr>
    </w:p>
    <w:p w14:paraId="7171AD68" w14:textId="77777777" w:rsidR="00D16650" w:rsidRPr="00674221" w:rsidRDefault="00D16650" w:rsidP="00D16650">
      <w:pPr>
        <w:widowControl/>
        <w:numPr>
          <w:ilvl w:val="0"/>
          <w:numId w:val="23"/>
        </w:numPr>
        <w:ind w:left="1134" w:hanging="567"/>
        <w:contextualSpacing/>
        <w:rPr>
          <w:noProof/>
          <w:szCs w:val="24"/>
        </w:rPr>
      </w:pPr>
      <w:r>
        <w:rPr>
          <w:noProof/>
        </w:rPr>
        <w:br w:type="page"/>
      </w:r>
      <w:bookmarkStart w:id="240" w:name="_Hlk168408062"/>
      <w:r>
        <w:rPr>
          <w:noProof/>
        </w:rPr>
        <w:t xml:space="preserve">22000 D 1214 (01): </w:t>
      </w:r>
      <w:bookmarkEnd w:id="240"/>
      <w:r>
        <w:rPr>
          <w:noProof/>
        </w:rPr>
        <w:t xml:space="preserve">EMP ühiskomitee otsus nr 71/2000, 2. oktoober 2000 (EÜT L 315, 14.12.2000, lk 1), </w:t>
      </w:r>
    </w:p>
    <w:p w14:paraId="311663AC" w14:textId="77777777" w:rsidR="00D16650" w:rsidRPr="00004844" w:rsidRDefault="00D16650" w:rsidP="00D16650">
      <w:pPr>
        <w:rPr>
          <w:noProof/>
          <w:szCs w:val="24"/>
          <w:lang w:val="fi-FI"/>
        </w:rPr>
      </w:pPr>
    </w:p>
    <w:p w14:paraId="42FA7EBF" w14:textId="77777777" w:rsidR="00D16650" w:rsidRPr="00674221" w:rsidRDefault="00D16650" w:rsidP="00D16650">
      <w:pPr>
        <w:widowControl/>
        <w:numPr>
          <w:ilvl w:val="0"/>
          <w:numId w:val="23"/>
        </w:numPr>
        <w:ind w:left="1134" w:hanging="567"/>
        <w:contextualSpacing/>
        <w:rPr>
          <w:noProof/>
          <w:szCs w:val="24"/>
        </w:rPr>
      </w:pPr>
      <w:bookmarkStart w:id="241" w:name="_Hlk168408083"/>
      <w:r>
        <w:rPr>
          <w:noProof/>
        </w:rPr>
        <w:t xml:space="preserve">22001 D 0060: </w:t>
      </w:r>
      <w:bookmarkEnd w:id="241"/>
      <w:r>
        <w:rPr>
          <w:noProof/>
        </w:rPr>
        <w:t xml:space="preserve">EMP ühiskomitee otsus nr 60/2001, 19. juuni 2001 (EÜT L 238, 6.9.2001, lk 1), </w:t>
      </w:r>
    </w:p>
    <w:p w14:paraId="1EDD473F" w14:textId="77777777" w:rsidR="00D16650" w:rsidRPr="00004844" w:rsidRDefault="00D16650" w:rsidP="00D16650">
      <w:pPr>
        <w:rPr>
          <w:noProof/>
          <w:szCs w:val="24"/>
          <w:lang w:val="fi-FI"/>
        </w:rPr>
      </w:pPr>
    </w:p>
    <w:p w14:paraId="2A02F7E8" w14:textId="77777777" w:rsidR="00D16650" w:rsidRPr="00674221" w:rsidRDefault="00D16650" w:rsidP="00D16650">
      <w:pPr>
        <w:widowControl/>
        <w:numPr>
          <w:ilvl w:val="0"/>
          <w:numId w:val="23"/>
        </w:numPr>
        <w:ind w:left="1134" w:hanging="567"/>
        <w:contextualSpacing/>
        <w:rPr>
          <w:noProof/>
          <w:szCs w:val="24"/>
        </w:rPr>
      </w:pPr>
      <w:bookmarkStart w:id="242" w:name="_Hlk168408094"/>
      <w:r>
        <w:rPr>
          <w:noProof/>
        </w:rPr>
        <w:t xml:space="preserve">22001 D 0061: </w:t>
      </w:r>
      <w:bookmarkEnd w:id="242"/>
      <w:r>
        <w:rPr>
          <w:noProof/>
        </w:rPr>
        <w:t>EMP ühiskomitee otsus nr 61/2001, 19. juuni 2001 (EÜT L 238, 6.9.2001, lk 3),</w:t>
      </w:r>
    </w:p>
    <w:p w14:paraId="4EED45B7" w14:textId="77777777" w:rsidR="00D16650" w:rsidRPr="00004844" w:rsidRDefault="00D16650" w:rsidP="00D16650">
      <w:pPr>
        <w:rPr>
          <w:noProof/>
          <w:szCs w:val="24"/>
          <w:lang w:val="fi-FI"/>
        </w:rPr>
      </w:pPr>
    </w:p>
    <w:p w14:paraId="7F984D6D" w14:textId="77777777" w:rsidR="00D16650" w:rsidRPr="00674221" w:rsidRDefault="00D16650" w:rsidP="00D16650">
      <w:pPr>
        <w:widowControl/>
        <w:numPr>
          <w:ilvl w:val="0"/>
          <w:numId w:val="23"/>
        </w:numPr>
        <w:ind w:left="1134" w:hanging="567"/>
        <w:contextualSpacing/>
        <w:rPr>
          <w:noProof/>
          <w:szCs w:val="24"/>
        </w:rPr>
      </w:pPr>
      <w:bookmarkStart w:id="243" w:name="_Hlk168408105"/>
      <w:r>
        <w:rPr>
          <w:noProof/>
        </w:rPr>
        <w:t xml:space="preserve">22001 D 0103: </w:t>
      </w:r>
      <w:bookmarkEnd w:id="243"/>
      <w:r>
        <w:rPr>
          <w:noProof/>
        </w:rPr>
        <w:t>EMP ühiskomitee otsus nr 103/2001, 28. september 2001 (EÜT L 322, 6.12.2001, lk 8),</w:t>
      </w:r>
    </w:p>
    <w:p w14:paraId="10DF4789" w14:textId="77777777" w:rsidR="00D16650" w:rsidRPr="00674221" w:rsidRDefault="00D16650" w:rsidP="00D16650">
      <w:pPr>
        <w:rPr>
          <w:noProof/>
          <w:szCs w:val="24"/>
          <w:lang w:val="en-IE"/>
        </w:rPr>
      </w:pPr>
    </w:p>
    <w:p w14:paraId="60C80CD6" w14:textId="77777777" w:rsidR="00D16650" w:rsidRPr="00674221" w:rsidRDefault="00D16650" w:rsidP="00D16650">
      <w:pPr>
        <w:widowControl/>
        <w:numPr>
          <w:ilvl w:val="0"/>
          <w:numId w:val="23"/>
        </w:numPr>
        <w:ind w:left="1134" w:hanging="567"/>
        <w:contextualSpacing/>
        <w:rPr>
          <w:noProof/>
          <w:szCs w:val="24"/>
        </w:rPr>
      </w:pPr>
      <w:bookmarkStart w:id="244" w:name="_Hlk168408118"/>
      <w:r>
        <w:rPr>
          <w:noProof/>
        </w:rPr>
        <w:t xml:space="preserve">22001 D 0132: </w:t>
      </w:r>
      <w:bookmarkEnd w:id="244"/>
      <w:r>
        <w:rPr>
          <w:noProof/>
        </w:rPr>
        <w:t>EMP ühiskomitee otsus nr 132/2001, 9. november 2001 (EÜT L 22, 24.1.2002, lk 18),</w:t>
      </w:r>
    </w:p>
    <w:p w14:paraId="75A1652D" w14:textId="77777777" w:rsidR="00D16650" w:rsidRPr="00674221" w:rsidRDefault="00D16650" w:rsidP="00D16650">
      <w:pPr>
        <w:rPr>
          <w:noProof/>
          <w:szCs w:val="24"/>
          <w:lang w:val="en-IE"/>
        </w:rPr>
      </w:pPr>
    </w:p>
    <w:p w14:paraId="4BB35DB7" w14:textId="77777777" w:rsidR="00D16650" w:rsidRPr="00674221" w:rsidRDefault="00D16650" w:rsidP="00D16650">
      <w:pPr>
        <w:widowControl/>
        <w:numPr>
          <w:ilvl w:val="0"/>
          <w:numId w:val="23"/>
        </w:numPr>
        <w:ind w:left="1134" w:hanging="567"/>
        <w:contextualSpacing/>
        <w:rPr>
          <w:noProof/>
          <w:szCs w:val="24"/>
        </w:rPr>
      </w:pPr>
      <w:bookmarkStart w:id="245" w:name="_Hlk168408128"/>
      <w:r>
        <w:rPr>
          <w:noProof/>
        </w:rPr>
        <w:t xml:space="preserve">22001 D 0150: </w:t>
      </w:r>
      <w:bookmarkEnd w:id="245"/>
      <w:r>
        <w:rPr>
          <w:noProof/>
        </w:rPr>
        <w:t>EMP ühiskomitee otsus nr 150/2001, 11. detsember 2001 (EÜT L 65, 7.3.2002, lk 22),</w:t>
      </w:r>
    </w:p>
    <w:p w14:paraId="3B1F24C0" w14:textId="77777777" w:rsidR="00D16650" w:rsidRPr="00674221" w:rsidRDefault="00D16650" w:rsidP="00D16650">
      <w:pPr>
        <w:rPr>
          <w:noProof/>
          <w:szCs w:val="24"/>
          <w:lang w:val="en-IE"/>
        </w:rPr>
      </w:pPr>
    </w:p>
    <w:p w14:paraId="34D1A97A" w14:textId="77777777" w:rsidR="00D16650" w:rsidRPr="00674221" w:rsidRDefault="00D16650" w:rsidP="00D16650">
      <w:pPr>
        <w:widowControl/>
        <w:numPr>
          <w:ilvl w:val="0"/>
          <w:numId w:val="23"/>
        </w:numPr>
        <w:ind w:left="1134" w:hanging="567"/>
        <w:contextualSpacing/>
        <w:rPr>
          <w:noProof/>
          <w:szCs w:val="24"/>
        </w:rPr>
      </w:pPr>
      <w:bookmarkStart w:id="246" w:name="_Hlk168408137"/>
      <w:r>
        <w:rPr>
          <w:noProof/>
        </w:rPr>
        <w:t xml:space="preserve">22001 D 0151: </w:t>
      </w:r>
      <w:bookmarkEnd w:id="246"/>
      <w:r>
        <w:rPr>
          <w:noProof/>
        </w:rPr>
        <w:t>EMP ühiskomitee otsus nr 151/2001, 11. detsember 2001 (EÜT L 65, 7.3.2002, lk 24),</w:t>
      </w:r>
    </w:p>
    <w:p w14:paraId="6A5F6AFC" w14:textId="77777777" w:rsidR="00D16650" w:rsidRPr="00674221" w:rsidRDefault="00D16650" w:rsidP="00D16650">
      <w:pPr>
        <w:rPr>
          <w:noProof/>
          <w:szCs w:val="24"/>
          <w:lang w:val="en-IE"/>
        </w:rPr>
      </w:pPr>
    </w:p>
    <w:p w14:paraId="69983231" w14:textId="77777777" w:rsidR="00D16650" w:rsidRPr="00674221" w:rsidRDefault="00D16650" w:rsidP="00D16650">
      <w:pPr>
        <w:widowControl/>
        <w:numPr>
          <w:ilvl w:val="0"/>
          <w:numId w:val="23"/>
        </w:numPr>
        <w:ind w:left="1134" w:hanging="567"/>
        <w:contextualSpacing/>
        <w:rPr>
          <w:noProof/>
          <w:szCs w:val="24"/>
        </w:rPr>
      </w:pPr>
      <w:bookmarkStart w:id="247" w:name="_Hlk168408146"/>
      <w:r>
        <w:rPr>
          <w:noProof/>
        </w:rPr>
        <w:t xml:space="preserve">22002 D 0071: </w:t>
      </w:r>
      <w:bookmarkEnd w:id="247"/>
      <w:r>
        <w:rPr>
          <w:noProof/>
        </w:rPr>
        <w:t>EMP ühiskomitee otsus nr 71/2002, 25. juuni 2002 (EÜT L 266, 3.10.2002, lk 5),</w:t>
      </w:r>
    </w:p>
    <w:p w14:paraId="0ECA6A2E" w14:textId="77777777" w:rsidR="00D16650" w:rsidRPr="00674221" w:rsidRDefault="00D16650" w:rsidP="00D16650">
      <w:pPr>
        <w:rPr>
          <w:noProof/>
          <w:szCs w:val="24"/>
          <w:lang w:val="en-IE"/>
        </w:rPr>
      </w:pPr>
    </w:p>
    <w:p w14:paraId="06581B2A" w14:textId="77777777" w:rsidR="00D16650" w:rsidRPr="00674221" w:rsidRDefault="00D16650" w:rsidP="00D16650">
      <w:pPr>
        <w:widowControl/>
        <w:numPr>
          <w:ilvl w:val="0"/>
          <w:numId w:val="23"/>
        </w:numPr>
        <w:ind w:left="1134" w:hanging="567"/>
        <w:contextualSpacing/>
        <w:rPr>
          <w:noProof/>
          <w:szCs w:val="24"/>
        </w:rPr>
      </w:pPr>
      <w:bookmarkStart w:id="248" w:name="_Hlk168408158"/>
      <w:r>
        <w:rPr>
          <w:noProof/>
        </w:rPr>
        <w:t xml:space="preserve">22002 D 0079: </w:t>
      </w:r>
      <w:bookmarkEnd w:id="248"/>
      <w:r>
        <w:rPr>
          <w:noProof/>
        </w:rPr>
        <w:t>EMP ühiskomitee otsus nr 79/2002, 25. juuni 2002 (EÜT L 266, 3.10.2002, lk 24),</w:t>
      </w:r>
    </w:p>
    <w:p w14:paraId="7D16D36D" w14:textId="77777777" w:rsidR="00D16650" w:rsidRPr="00674221" w:rsidRDefault="00D16650" w:rsidP="00D16650">
      <w:pPr>
        <w:ind w:left="1134" w:hanging="567"/>
        <w:contextualSpacing/>
        <w:rPr>
          <w:noProof/>
          <w:szCs w:val="24"/>
          <w:lang w:val="en-IE"/>
        </w:rPr>
      </w:pPr>
    </w:p>
    <w:p w14:paraId="6FB9ED23" w14:textId="77777777" w:rsidR="00D16650" w:rsidRPr="00674221" w:rsidRDefault="00D16650" w:rsidP="00D16650">
      <w:pPr>
        <w:widowControl/>
        <w:numPr>
          <w:ilvl w:val="0"/>
          <w:numId w:val="23"/>
        </w:numPr>
        <w:ind w:left="1134" w:hanging="567"/>
        <w:contextualSpacing/>
        <w:rPr>
          <w:noProof/>
          <w:szCs w:val="24"/>
        </w:rPr>
      </w:pPr>
      <w:r>
        <w:rPr>
          <w:noProof/>
        </w:rPr>
        <w:br w:type="page"/>
      </w:r>
      <w:bookmarkStart w:id="249" w:name="_Hlk168408174"/>
      <w:r>
        <w:rPr>
          <w:noProof/>
        </w:rPr>
        <w:t xml:space="preserve">22002 D 0096(01): </w:t>
      </w:r>
      <w:bookmarkEnd w:id="249"/>
      <w:r>
        <w:rPr>
          <w:noProof/>
        </w:rPr>
        <w:t xml:space="preserve">EMP ühiskomitee otsus nr 96/2002, 12. juuli 2002 (EÜT L 298, 31.10.2002, lk 1), </w:t>
      </w:r>
    </w:p>
    <w:p w14:paraId="4ACB5153" w14:textId="77777777" w:rsidR="00D16650" w:rsidRPr="00004844" w:rsidRDefault="00D16650" w:rsidP="00D16650">
      <w:pPr>
        <w:rPr>
          <w:noProof/>
          <w:szCs w:val="24"/>
          <w:lang w:val="fi-FI"/>
        </w:rPr>
      </w:pPr>
    </w:p>
    <w:p w14:paraId="74FBAF7F" w14:textId="77777777" w:rsidR="00D16650" w:rsidRPr="00674221" w:rsidRDefault="00D16650" w:rsidP="00D16650">
      <w:pPr>
        <w:widowControl/>
        <w:numPr>
          <w:ilvl w:val="0"/>
          <w:numId w:val="23"/>
        </w:numPr>
        <w:ind w:left="1134" w:hanging="567"/>
        <w:contextualSpacing/>
        <w:rPr>
          <w:noProof/>
          <w:szCs w:val="24"/>
        </w:rPr>
      </w:pPr>
      <w:bookmarkStart w:id="250" w:name="_Hlk168408562"/>
      <w:r>
        <w:rPr>
          <w:noProof/>
        </w:rPr>
        <w:t xml:space="preserve">22002 D 0121(01): </w:t>
      </w:r>
      <w:bookmarkEnd w:id="250"/>
      <w:r>
        <w:rPr>
          <w:noProof/>
        </w:rPr>
        <w:t xml:space="preserve">EMP ühiskomitee otsus nr 121/2002, 27. september 2002 (EÜT L 336, 12.12.2002, lk 17), </w:t>
      </w:r>
    </w:p>
    <w:p w14:paraId="76888CE0" w14:textId="77777777" w:rsidR="00D16650" w:rsidRPr="00674221" w:rsidRDefault="00D16650" w:rsidP="00D16650">
      <w:pPr>
        <w:rPr>
          <w:noProof/>
          <w:szCs w:val="24"/>
          <w:lang w:val="en-IE"/>
        </w:rPr>
      </w:pPr>
    </w:p>
    <w:p w14:paraId="6F916362" w14:textId="77777777" w:rsidR="00D16650" w:rsidRPr="00674221" w:rsidRDefault="00D16650" w:rsidP="00D16650">
      <w:pPr>
        <w:widowControl/>
        <w:numPr>
          <w:ilvl w:val="0"/>
          <w:numId w:val="23"/>
        </w:numPr>
        <w:ind w:left="1134" w:hanging="567"/>
        <w:contextualSpacing/>
        <w:rPr>
          <w:noProof/>
          <w:szCs w:val="24"/>
        </w:rPr>
      </w:pPr>
      <w:bookmarkStart w:id="251" w:name="_Hlk168408578"/>
      <w:r>
        <w:rPr>
          <w:noProof/>
        </w:rPr>
        <w:t xml:space="preserve">22002 D 0122(01): </w:t>
      </w:r>
      <w:bookmarkEnd w:id="251"/>
      <w:r>
        <w:rPr>
          <w:noProof/>
        </w:rPr>
        <w:t>EMP ühiskomitee otsus nr 122/2002, 27. september 2002 (EÜT L 336, 12.12.2002, lk 18),</w:t>
      </w:r>
    </w:p>
    <w:p w14:paraId="379EAA1A" w14:textId="77777777" w:rsidR="00D16650" w:rsidRPr="00674221" w:rsidRDefault="00D16650" w:rsidP="00D16650">
      <w:pPr>
        <w:rPr>
          <w:noProof/>
          <w:szCs w:val="24"/>
          <w:lang w:val="en-IE"/>
        </w:rPr>
      </w:pPr>
    </w:p>
    <w:p w14:paraId="5CF078E4" w14:textId="77777777" w:rsidR="00D16650" w:rsidRPr="00674221" w:rsidRDefault="00D16650" w:rsidP="00D16650">
      <w:pPr>
        <w:widowControl/>
        <w:numPr>
          <w:ilvl w:val="0"/>
          <w:numId w:val="23"/>
        </w:numPr>
        <w:ind w:left="1134" w:hanging="567"/>
        <w:contextualSpacing/>
        <w:rPr>
          <w:noProof/>
          <w:szCs w:val="24"/>
        </w:rPr>
      </w:pPr>
      <w:bookmarkStart w:id="252" w:name="_Hlk168408595"/>
      <w:r>
        <w:rPr>
          <w:noProof/>
        </w:rPr>
        <w:t xml:space="preserve">22003 D 0002: </w:t>
      </w:r>
      <w:bookmarkEnd w:id="252"/>
      <w:r>
        <w:rPr>
          <w:noProof/>
        </w:rPr>
        <w:t>EMP ühiskomitee otsus nr 2/2003, 31. jaanuar 2003 (ELT L 94, 10.4.2003, lk 45),</w:t>
      </w:r>
    </w:p>
    <w:p w14:paraId="105AADAE" w14:textId="77777777" w:rsidR="00D16650" w:rsidRPr="00674221" w:rsidRDefault="00D16650" w:rsidP="00D16650">
      <w:pPr>
        <w:rPr>
          <w:noProof/>
          <w:szCs w:val="24"/>
          <w:lang w:val="en-IE"/>
        </w:rPr>
      </w:pPr>
    </w:p>
    <w:p w14:paraId="01C5A071" w14:textId="77777777" w:rsidR="00D16650" w:rsidRPr="00674221" w:rsidRDefault="00D16650" w:rsidP="00D16650">
      <w:pPr>
        <w:widowControl/>
        <w:numPr>
          <w:ilvl w:val="0"/>
          <w:numId w:val="23"/>
        </w:numPr>
        <w:ind w:left="1134" w:hanging="567"/>
        <w:contextualSpacing/>
        <w:rPr>
          <w:noProof/>
          <w:szCs w:val="24"/>
        </w:rPr>
      </w:pPr>
      <w:bookmarkStart w:id="253" w:name="_Hlk168408609"/>
      <w:r>
        <w:rPr>
          <w:noProof/>
        </w:rPr>
        <w:t xml:space="preserve">22003 D 0039: </w:t>
      </w:r>
      <w:bookmarkEnd w:id="253"/>
      <w:r>
        <w:rPr>
          <w:noProof/>
        </w:rPr>
        <w:t>EMP ühiskomitee otsus nr 39/2003, 16. mai 2003 (ELT L 193, 31.7.2003, lk 1),</w:t>
      </w:r>
    </w:p>
    <w:p w14:paraId="15A8B352" w14:textId="77777777" w:rsidR="00D16650" w:rsidRPr="00004844" w:rsidRDefault="00D16650" w:rsidP="00D16650">
      <w:pPr>
        <w:rPr>
          <w:noProof/>
          <w:szCs w:val="24"/>
          <w:lang w:val="nn-NO"/>
        </w:rPr>
      </w:pPr>
    </w:p>
    <w:p w14:paraId="03F400F9" w14:textId="77777777" w:rsidR="00D16650" w:rsidRPr="00674221" w:rsidRDefault="00D16650" w:rsidP="00D16650">
      <w:pPr>
        <w:widowControl/>
        <w:numPr>
          <w:ilvl w:val="0"/>
          <w:numId w:val="23"/>
        </w:numPr>
        <w:ind w:left="1134" w:hanging="567"/>
        <w:contextualSpacing/>
        <w:rPr>
          <w:noProof/>
          <w:szCs w:val="24"/>
        </w:rPr>
      </w:pPr>
      <w:bookmarkStart w:id="254" w:name="_Hlk168408621"/>
      <w:r>
        <w:rPr>
          <w:noProof/>
        </w:rPr>
        <w:t xml:space="preserve">22003 D 0068: </w:t>
      </w:r>
      <w:bookmarkEnd w:id="254"/>
      <w:r>
        <w:rPr>
          <w:noProof/>
        </w:rPr>
        <w:t>EMP ühiskomitee otsus nr 68/2003, 20. juuni 2003 (ELT L 257, 9.10.2003, lk 10),</w:t>
      </w:r>
    </w:p>
    <w:p w14:paraId="42D61312" w14:textId="77777777" w:rsidR="00D16650" w:rsidRPr="00922712" w:rsidRDefault="00D16650" w:rsidP="00D16650">
      <w:pPr>
        <w:rPr>
          <w:noProof/>
          <w:szCs w:val="24"/>
          <w:lang w:val="nn-NO"/>
        </w:rPr>
      </w:pPr>
    </w:p>
    <w:p w14:paraId="29A65F60" w14:textId="77777777" w:rsidR="00D16650" w:rsidRPr="00674221" w:rsidRDefault="00D16650" w:rsidP="00D16650">
      <w:pPr>
        <w:widowControl/>
        <w:numPr>
          <w:ilvl w:val="0"/>
          <w:numId w:val="23"/>
        </w:numPr>
        <w:ind w:left="1134" w:hanging="567"/>
        <w:contextualSpacing/>
        <w:rPr>
          <w:noProof/>
          <w:szCs w:val="24"/>
        </w:rPr>
      </w:pPr>
      <w:bookmarkStart w:id="255" w:name="_Hlk168408700"/>
      <w:r>
        <w:rPr>
          <w:noProof/>
        </w:rPr>
        <w:t xml:space="preserve">22003 D 0069: </w:t>
      </w:r>
      <w:bookmarkEnd w:id="255"/>
      <w:r>
        <w:rPr>
          <w:noProof/>
        </w:rPr>
        <w:t>EMP ühiskomitee otsus nr 69/2003, 20. juuni 2003 (ELT L 257, 9.10.2003, lk 12),</w:t>
      </w:r>
    </w:p>
    <w:p w14:paraId="6EA5A470" w14:textId="77777777" w:rsidR="00D16650" w:rsidRPr="00922712" w:rsidRDefault="00D16650" w:rsidP="00D16650">
      <w:pPr>
        <w:rPr>
          <w:noProof/>
          <w:szCs w:val="24"/>
          <w:lang w:val="nn-NO"/>
        </w:rPr>
      </w:pPr>
    </w:p>
    <w:p w14:paraId="63A2503A" w14:textId="3E598357" w:rsidR="00D16650" w:rsidRPr="00674221" w:rsidRDefault="00D16650" w:rsidP="00D16650">
      <w:pPr>
        <w:widowControl/>
        <w:numPr>
          <w:ilvl w:val="0"/>
          <w:numId w:val="23"/>
        </w:numPr>
        <w:ind w:left="1134" w:hanging="567"/>
        <w:contextualSpacing/>
        <w:rPr>
          <w:noProof/>
          <w:szCs w:val="24"/>
        </w:rPr>
      </w:pPr>
      <w:bookmarkStart w:id="256" w:name="_Hlk168408715"/>
      <w:r>
        <w:rPr>
          <w:noProof/>
        </w:rPr>
        <w:t xml:space="preserve">22003 D 0103: </w:t>
      </w:r>
      <w:bookmarkEnd w:id="256"/>
      <w:r>
        <w:rPr>
          <w:noProof/>
        </w:rPr>
        <w:t>EMP ühiskomitee otsus nr 103/2003, 26. september 2003 (ELT L 331, 18.12.2003, lk 10)</w:t>
      </w:r>
      <w:r w:rsidR="005453D1">
        <w:rPr>
          <w:noProof/>
        </w:rPr>
        <w:t>,</w:t>
      </w:r>
    </w:p>
    <w:p w14:paraId="64EC9E81" w14:textId="77777777" w:rsidR="00D16650" w:rsidRPr="00674221" w:rsidRDefault="00D16650" w:rsidP="00D16650">
      <w:pPr>
        <w:rPr>
          <w:noProof/>
          <w:szCs w:val="24"/>
          <w:lang w:val="en-IE"/>
        </w:rPr>
      </w:pPr>
    </w:p>
    <w:p w14:paraId="6489A81B" w14:textId="77777777" w:rsidR="00D16650" w:rsidRPr="00674221" w:rsidRDefault="00D16650" w:rsidP="00D16650">
      <w:pPr>
        <w:widowControl/>
        <w:numPr>
          <w:ilvl w:val="0"/>
          <w:numId w:val="23"/>
        </w:numPr>
        <w:ind w:left="1134" w:hanging="567"/>
        <w:contextualSpacing/>
        <w:rPr>
          <w:noProof/>
          <w:szCs w:val="24"/>
        </w:rPr>
      </w:pPr>
      <w:bookmarkStart w:id="257" w:name="_Hlk168408729"/>
      <w:r>
        <w:rPr>
          <w:noProof/>
        </w:rPr>
        <w:t xml:space="preserve">22003 D 0167: </w:t>
      </w:r>
      <w:bookmarkEnd w:id="257"/>
      <w:r>
        <w:rPr>
          <w:noProof/>
        </w:rPr>
        <w:t xml:space="preserve">EMP ühiskomitee otsus nr 167/2003, 5. detsember 2003 (ELT L 88, 25.3.2004, lk 35), </w:t>
      </w:r>
    </w:p>
    <w:p w14:paraId="10030D92" w14:textId="77777777" w:rsidR="00D16650" w:rsidRPr="00674221" w:rsidRDefault="00D16650" w:rsidP="00D16650">
      <w:pPr>
        <w:ind w:left="1134" w:hanging="567"/>
        <w:contextualSpacing/>
        <w:rPr>
          <w:noProof/>
          <w:szCs w:val="24"/>
          <w:lang w:val="en-IE"/>
        </w:rPr>
      </w:pPr>
    </w:p>
    <w:p w14:paraId="602C53E2" w14:textId="77777777" w:rsidR="00D16650" w:rsidRPr="00674221" w:rsidRDefault="00D16650" w:rsidP="00D16650">
      <w:pPr>
        <w:widowControl/>
        <w:numPr>
          <w:ilvl w:val="0"/>
          <w:numId w:val="23"/>
        </w:numPr>
        <w:ind w:left="1134" w:hanging="567"/>
        <w:contextualSpacing/>
        <w:rPr>
          <w:noProof/>
          <w:szCs w:val="24"/>
        </w:rPr>
      </w:pPr>
      <w:r>
        <w:rPr>
          <w:noProof/>
        </w:rPr>
        <w:br w:type="page"/>
      </w:r>
      <w:bookmarkStart w:id="258" w:name="_Hlk168408745"/>
      <w:r>
        <w:rPr>
          <w:noProof/>
        </w:rPr>
        <w:t xml:space="preserve">22003 D 0168: </w:t>
      </w:r>
      <w:bookmarkEnd w:id="258"/>
      <w:r>
        <w:rPr>
          <w:noProof/>
        </w:rPr>
        <w:t>EMP ühiskomitee otsus nr 168/2003, 5. detsember 2003 (ELT L 88, 25.3.2004, lk 37),</w:t>
      </w:r>
    </w:p>
    <w:p w14:paraId="1F9AE7A2" w14:textId="77777777" w:rsidR="00D16650" w:rsidRPr="00674221" w:rsidRDefault="00D16650" w:rsidP="00D16650">
      <w:pPr>
        <w:rPr>
          <w:noProof/>
          <w:szCs w:val="24"/>
          <w:lang w:val="en-IE"/>
        </w:rPr>
      </w:pPr>
    </w:p>
    <w:p w14:paraId="14B50639" w14:textId="77777777" w:rsidR="00D16650" w:rsidRPr="00674221" w:rsidRDefault="00D16650" w:rsidP="00D16650">
      <w:pPr>
        <w:widowControl/>
        <w:numPr>
          <w:ilvl w:val="0"/>
          <w:numId w:val="23"/>
        </w:numPr>
        <w:ind w:left="1134" w:hanging="567"/>
        <w:contextualSpacing/>
        <w:rPr>
          <w:noProof/>
          <w:szCs w:val="24"/>
        </w:rPr>
      </w:pPr>
      <w:bookmarkStart w:id="259" w:name="_Hlk168408757"/>
      <w:r>
        <w:rPr>
          <w:noProof/>
        </w:rPr>
        <w:t xml:space="preserve">22004 D 0096: </w:t>
      </w:r>
      <w:bookmarkEnd w:id="259"/>
      <w:r>
        <w:rPr>
          <w:noProof/>
        </w:rPr>
        <w:t xml:space="preserve">EMP ühiskomitee otsus nr 96/2004, 9. juuli 2004 (ELT L 376, 23.12.2004, lk 17), </w:t>
      </w:r>
    </w:p>
    <w:p w14:paraId="7FBC8069" w14:textId="77777777" w:rsidR="00D16650" w:rsidRPr="00004844" w:rsidRDefault="00D16650" w:rsidP="00D16650">
      <w:pPr>
        <w:rPr>
          <w:noProof/>
          <w:szCs w:val="24"/>
          <w:lang w:val="fi-FI"/>
        </w:rPr>
      </w:pPr>
    </w:p>
    <w:p w14:paraId="7D9735D3" w14:textId="77777777" w:rsidR="00D16650" w:rsidRPr="00674221" w:rsidRDefault="00D16650" w:rsidP="00D16650">
      <w:pPr>
        <w:widowControl/>
        <w:numPr>
          <w:ilvl w:val="0"/>
          <w:numId w:val="23"/>
        </w:numPr>
        <w:ind w:left="1134" w:hanging="567"/>
        <w:contextualSpacing/>
        <w:rPr>
          <w:noProof/>
          <w:szCs w:val="24"/>
        </w:rPr>
      </w:pPr>
      <w:bookmarkStart w:id="260" w:name="_Hlk168408767"/>
      <w:r>
        <w:rPr>
          <w:noProof/>
        </w:rPr>
        <w:t xml:space="preserve">22004 D 0139: </w:t>
      </w:r>
      <w:bookmarkEnd w:id="260"/>
      <w:r>
        <w:rPr>
          <w:noProof/>
        </w:rPr>
        <w:t xml:space="preserve">EMP ühiskomitee otsus nr 139/2004, 29. oktoober 2004 (ELT L 102, 21.4.2005, lk 1), </w:t>
      </w:r>
    </w:p>
    <w:p w14:paraId="2CF8DF42" w14:textId="77777777" w:rsidR="00D16650" w:rsidRPr="00004844" w:rsidRDefault="00D16650" w:rsidP="00D16650">
      <w:pPr>
        <w:rPr>
          <w:noProof/>
          <w:szCs w:val="24"/>
          <w:lang w:val="fi-FI"/>
        </w:rPr>
      </w:pPr>
    </w:p>
    <w:p w14:paraId="6299A757" w14:textId="77777777" w:rsidR="00D16650" w:rsidRPr="00674221" w:rsidRDefault="00D16650" w:rsidP="00D16650">
      <w:pPr>
        <w:widowControl/>
        <w:numPr>
          <w:ilvl w:val="0"/>
          <w:numId w:val="23"/>
        </w:numPr>
        <w:ind w:left="1134" w:hanging="567"/>
        <w:contextualSpacing/>
        <w:rPr>
          <w:noProof/>
          <w:szCs w:val="24"/>
        </w:rPr>
      </w:pPr>
      <w:bookmarkStart w:id="261" w:name="_Hlk168408777"/>
      <w:r>
        <w:rPr>
          <w:noProof/>
        </w:rPr>
        <w:t xml:space="preserve">22004 D 0140: </w:t>
      </w:r>
      <w:bookmarkEnd w:id="261"/>
      <w:r>
        <w:rPr>
          <w:noProof/>
        </w:rPr>
        <w:t>EMP ühiskomitee otsus nr 140/2004, 29. oktoober 2004 (ELT L 102, 21.4.2005, lk 4),</w:t>
      </w:r>
    </w:p>
    <w:p w14:paraId="3BB58F92" w14:textId="77777777" w:rsidR="00D16650" w:rsidRPr="00004844" w:rsidRDefault="00D16650" w:rsidP="00D16650">
      <w:pPr>
        <w:rPr>
          <w:noProof/>
          <w:szCs w:val="24"/>
          <w:lang w:val="fi-FI"/>
        </w:rPr>
      </w:pPr>
    </w:p>
    <w:p w14:paraId="3F519B25" w14:textId="77777777" w:rsidR="00D16650" w:rsidRPr="00674221" w:rsidRDefault="00D16650" w:rsidP="00D16650">
      <w:pPr>
        <w:widowControl/>
        <w:numPr>
          <w:ilvl w:val="0"/>
          <w:numId w:val="23"/>
        </w:numPr>
        <w:ind w:left="1134" w:hanging="567"/>
        <w:contextualSpacing/>
        <w:rPr>
          <w:noProof/>
          <w:szCs w:val="24"/>
        </w:rPr>
      </w:pPr>
      <w:bookmarkStart w:id="262" w:name="_Hlk168408786"/>
      <w:r>
        <w:rPr>
          <w:noProof/>
        </w:rPr>
        <w:t xml:space="preserve">22005 D 0002: </w:t>
      </w:r>
      <w:bookmarkEnd w:id="262"/>
      <w:r>
        <w:rPr>
          <w:noProof/>
        </w:rPr>
        <w:t xml:space="preserve">EMP ühiskomitee otsus nr 2/2005, 8. veebruar 2005 (ELT L 161, 23.6.2005, lk 3), </w:t>
      </w:r>
    </w:p>
    <w:p w14:paraId="38B9C2BE" w14:textId="77777777" w:rsidR="00D16650" w:rsidRPr="00004844" w:rsidRDefault="00D16650" w:rsidP="00D16650">
      <w:pPr>
        <w:rPr>
          <w:noProof/>
          <w:szCs w:val="24"/>
          <w:lang w:val="fi-FI"/>
        </w:rPr>
      </w:pPr>
    </w:p>
    <w:p w14:paraId="4970C6DE" w14:textId="77777777" w:rsidR="00D16650" w:rsidRPr="00674221" w:rsidRDefault="00D16650" w:rsidP="00D16650">
      <w:pPr>
        <w:widowControl/>
        <w:numPr>
          <w:ilvl w:val="0"/>
          <w:numId w:val="23"/>
        </w:numPr>
        <w:ind w:left="1134" w:hanging="567"/>
        <w:contextualSpacing/>
        <w:rPr>
          <w:noProof/>
          <w:szCs w:val="24"/>
        </w:rPr>
      </w:pPr>
      <w:bookmarkStart w:id="263" w:name="_Hlk168408795"/>
      <w:r>
        <w:rPr>
          <w:noProof/>
        </w:rPr>
        <w:t xml:space="preserve">22005 D 0028: </w:t>
      </w:r>
      <w:bookmarkEnd w:id="263"/>
      <w:r>
        <w:rPr>
          <w:noProof/>
        </w:rPr>
        <w:t>EMP ühiskomitee otsus nr 28/2005, 11. märts 2005 (ELT L 198, 28.7.2005, lk 12),</w:t>
      </w:r>
    </w:p>
    <w:p w14:paraId="068A164F" w14:textId="77777777" w:rsidR="00D16650" w:rsidRPr="00004844" w:rsidRDefault="00D16650" w:rsidP="00D16650">
      <w:pPr>
        <w:rPr>
          <w:noProof/>
          <w:szCs w:val="24"/>
          <w:lang w:val="fi-FI"/>
        </w:rPr>
      </w:pPr>
    </w:p>
    <w:p w14:paraId="7A867823" w14:textId="77777777" w:rsidR="00D16650" w:rsidRPr="00674221" w:rsidRDefault="00D16650" w:rsidP="00D16650">
      <w:pPr>
        <w:widowControl/>
        <w:numPr>
          <w:ilvl w:val="0"/>
          <w:numId w:val="23"/>
        </w:numPr>
        <w:ind w:left="1134" w:hanging="567"/>
        <w:contextualSpacing/>
        <w:rPr>
          <w:noProof/>
          <w:szCs w:val="24"/>
        </w:rPr>
      </w:pPr>
      <w:bookmarkStart w:id="264" w:name="_Hlk168408804"/>
      <w:r>
        <w:rPr>
          <w:noProof/>
        </w:rPr>
        <w:t xml:space="preserve">22005 D 0029: </w:t>
      </w:r>
      <w:bookmarkEnd w:id="264"/>
      <w:r>
        <w:rPr>
          <w:noProof/>
        </w:rPr>
        <w:t xml:space="preserve">EMP ühiskomitee otsus nr 29/2005, 11. märts 2005 (ELT L 198, 28.7.2005, lk 15), </w:t>
      </w:r>
    </w:p>
    <w:p w14:paraId="13BBD3B3" w14:textId="77777777" w:rsidR="00D16650" w:rsidRPr="00004844" w:rsidRDefault="00D16650" w:rsidP="00D16650">
      <w:pPr>
        <w:rPr>
          <w:noProof/>
          <w:szCs w:val="24"/>
          <w:lang w:val="fi-FI"/>
        </w:rPr>
      </w:pPr>
    </w:p>
    <w:p w14:paraId="27B52C9B" w14:textId="77777777" w:rsidR="00D16650" w:rsidRPr="00674221" w:rsidRDefault="00D16650" w:rsidP="00D16650">
      <w:pPr>
        <w:widowControl/>
        <w:numPr>
          <w:ilvl w:val="0"/>
          <w:numId w:val="23"/>
        </w:numPr>
        <w:ind w:left="1134" w:hanging="567"/>
        <w:contextualSpacing/>
        <w:rPr>
          <w:noProof/>
          <w:szCs w:val="24"/>
        </w:rPr>
      </w:pPr>
      <w:bookmarkStart w:id="265" w:name="_Hlk168408813"/>
      <w:r>
        <w:rPr>
          <w:noProof/>
        </w:rPr>
        <w:t xml:space="preserve">22005 D 0052: </w:t>
      </w:r>
      <w:bookmarkEnd w:id="265"/>
      <w:r>
        <w:rPr>
          <w:noProof/>
        </w:rPr>
        <w:t xml:space="preserve">EMP ühiskomitee otsus nr 52/2005, 29. aprill 2005 (ELT L 239, 15.9.2005, lk 24), </w:t>
      </w:r>
    </w:p>
    <w:p w14:paraId="6C7D0116" w14:textId="77777777" w:rsidR="00D16650" w:rsidRPr="00004844" w:rsidRDefault="00D16650" w:rsidP="00D16650">
      <w:pPr>
        <w:rPr>
          <w:noProof/>
          <w:szCs w:val="24"/>
          <w:lang w:val="fi-FI"/>
        </w:rPr>
      </w:pPr>
    </w:p>
    <w:p w14:paraId="129F8D79" w14:textId="77777777" w:rsidR="00D16650" w:rsidRPr="00674221" w:rsidRDefault="00D16650" w:rsidP="00D16650">
      <w:pPr>
        <w:widowControl/>
        <w:numPr>
          <w:ilvl w:val="0"/>
          <w:numId w:val="23"/>
        </w:numPr>
        <w:ind w:left="1134" w:hanging="567"/>
        <w:contextualSpacing/>
        <w:rPr>
          <w:noProof/>
          <w:szCs w:val="24"/>
        </w:rPr>
      </w:pPr>
      <w:bookmarkStart w:id="266" w:name="_Hlk168408830"/>
      <w:r>
        <w:rPr>
          <w:noProof/>
        </w:rPr>
        <w:t xml:space="preserve">22005 D 0094: </w:t>
      </w:r>
      <w:bookmarkEnd w:id="266"/>
      <w:r>
        <w:rPr>
          <w:noProof/>
        </w:rPr>
        <w:t xml:space="preserve">EMP ühiskomitee otsus nr 94/2005, 8. juuli 2005 (ELT L 306, 24.11.2005, lk 16), </w:t>
      </w:r>
    </w:p>
    <w:p w14:paraId="0E0324C4" w14:textId="77777777" w:rsidR="00D16650" w:rsidRPr="00004844" w:rsidRDefault="00D16650" w:rsidP="00D16650">
      <w:pPr>
        <w:ind w:left="1134" w:hanging="567"/>
        <w:contextualSpacing/>
        <w:rPr>
          <w:noProof/>
          <w:szCs w:val="24"/>
          <w:lang w:val="fi-FI"/>
        </w:rPr>
      </w:pPr>
    </w:p>
    <w:p w14:paraId="29A62375" w14:textId="77777777" w:rsidR="00D16650" w:rsidRPr="00674221" w:rsidRDefault="00D16650" w:rsidP="00D16650">
      <w:pPr>
        <w:widowControl/>
        <w:numPr>
          <w:ilvl w:val="0"/>
          <w:numId w:val="23"/>
        </w:numPr>
        <w:ind w:left="1134" w:hanging="567"/>
        <w:contextualSpacing/>
        <w:rPr>
          <w:noProof/>
          <w:szCs w:val="24"/>
        </w:rPr>
      </w:pPr>
      <w:r>
        <w:rPr>
          <w:noProof/>
        </w:rPr>
        <w:br w:type="page"/>
      </w:r>
      <w:bookmarkStart w:id="267" w:name="_Hlk168408854"/>
      <w:r>
        <w:rPr>
          <w:noProof/>
        </w:rPr>
        <w:t xml:space="preserve">22005 D 0108: </w:t>
      </w:r>
      <w:bookmarkEnd w:id="267"/>
      <w:r>
        <w:rPr>
          <w:noProof/>
        </w:rPr>
        <w:t xml:space="preserve">EMP ühiskomitee otsus nr 108/2005, 30. september 2005 (ELT L 339, 22.12.2005, lk 1), </w:t>
      </w:r>
    </w:p>
    <w:p w14:paraId="65AB1871" w14:textId="77777777" w:rsidR="00D16650" w:rsidRPr="00674221" w:rsidRDefault="00D16650" w:rsidP="00D16650">
      <w:pPr>
        <w:rPr>
          <w:noProof/>
          <w:szCs w:val="24"/>
          <w:lang w:val="en-IE"/>
        </w:rPr>
      </w:pPr>
    </w:p>
    <w:p w14:paraId="6FD59831" w14:textId="77777777" w:rsidR="00D16650" w:rsidRPr="00674221" w:rsidRDefault="00D16650" w:rsidP="00D16650">
      <w:pPr>
        <w:widowControl/>
        <w:numPr>
          <w:ilvl w:val="0"/>
          <w:numId w:val="23"/>
        </w:numPr>
        <w:ind w:left="1134" w:hanging="567"/>
        <w:contextualSpacing/>
        <w:rPr>
          <w:noProof/>
          <w:szCs w:val="24"/>
        </w:rPr>
      </w:pPr>
      <w:bookmarkStart w:id="268" w:name="_Hlk168408865"/>
      <w:r>
        <w:rPr>
          <w:noProof/>
        </w:rPr>
        <w:t xml:space="preserve">22005 D 0109: </w:t>
      </w:r>
      <w:bookmarkEnd w:id="268"/>
      <w:r>
        <w:rPr>
          <w:noProof/>
        </w:rPr>
        <w:t>EMP ühiskomitee otsus nr 109/2005, 30. september 2005 (ELT L 339, 22.12.2005, lk 4),</w:t>
      </w:r>
    </w:p>
    <w:p w14:paraId="703C7447" w14:textId="77777777" w:rsidR="00D16650" w:rsidRPr="00674221" w:rsidRDefault="00D16650" w:rsidP="00D16650">
      <w:pPr>
        <w:rPr>
          <w:noProof/>
          <w:szCs w:val="24"/>
          <w:lang w:val="en-IE"/>
        </w:rPr>
      </w:pPr>
    </w:p>
    <w:p w14:paraId="5A45B7F6" w14:textId="77777777" w:rsidR="00D16650" w:rsidRPr="00674221" w:rsidRDefault="00D16650" w:rsidP="00D16650">
      <w:pPr>
        <w:widowControl/>
        <w:numPr>
          <w:ilvl w:val="0"/>
          <w:numId w:val="23"/>
        </w:numPr>
        <w:ind w:left="1134" w:hanging="567"/>
        <w:contextualSpacing/>
        <w:rPr>
          <w:noProof/>
          <w:szCs w:val="24"/>
        </w:rPr>
      </w:pPr>
      <w:bookmarkStart w:id="269" w:name="_Hlk168408874"/>
      <w:r>
        <w:rPr>
          <w:noProof/>
        </w:rPr>
        <w:t xml:space="preserve">22005 D 0130: </w:t>
      </w:r>
      <w:bookmarkEnd w:id="269"/>
      <w:r>
        <w:rPr>
          <w:noProof/>
        </w:rPr>
        <w:t xml:space="preserve">EMP ühiskomitee otsus nr 130/2005, 21. oktoober 2005 (ELT L 14, 19.1.2006, lk 16), </w:t>
      </w:r>
    </w:p>
    <w:p w14:paraId="3FAF2F0F" w14:textId="77777777" w:rsidR="00D16650" w:rsidRPr="00674221" w:rsidRDefault="00D16650" w:rsidP="00D16650">
      <w:pPr>
        <w:rPr>
          <w:noProof/>
          <w:szCs w:val="24"/>
          <w:lang w:val="en-IE"/>
        </w:rPr>
      </w:pPr>
    </w:p>
    <w:p w14:paraId="3EAD325C" w14:textId="77777777" w:rsidR="00D16650" w:rsidRPr="00674221" w:rsidRDefault="00D16650" w:rsidP="00D16650">
      <w:pPr>
        <w:widowControl/>
        <w:numPr>
          <w:ilvl w:val="0"/>
          <w:numId w:val="23"/>
        </w:numPr>
        <w:ind w:left="1134" w:hanging="567"/>
        <w:contextualSpacing/>
        <w:rPr>
          <w:noProof/>
          <w:szCs w:val="24"/>
        </w:rPr>
      </w:pPr>
      <w:bookmarkStart w:id="270" w:name="_Hlk168408884"/>
      <w:r>
        <w:rPr>
          <w:noProof/>
        </w:rPr>
        <w:t xml:space="preserve">22006 D 0018: </w:t>
      </w:r>
      <w:bookmarkEnd w:id="270"/>
      <w:r>
        <w:rPr>
          <w:noProof/>
        </w:rPr>
        <w:t xml:space="preserve">EMP ühiskomitee otsus nr 18/2006, 10. märts 2006 (ELT L 147, 1.6.2006, lk 26), </w:t>
      </w:r>
    </w:p>
    <w:p w14:paraId="1571BA15" w14:textId="77777777" w:rsidR="00D16650" w:rsidRPr="00674221" w:rsidRDefault="00D16650" w:rsidP="00D16650">
      <w:pPr>
        <w:rPr>
          <w:noProof/>
          <w:szCs w:val="24"/>
          <w:lang w:val="en-IE"/>
        </w:rPr>
      </w:pPr>
    </w:p>
    <w:p w14:paraId="46FC761E" w14:textId="77777777" w:rsidR="00D16650" w:rsidRPr="00674221" w:rsidRDefault="00D16650" w:rsidP="00D16650">
      <w:pPr>
        <w:widowControl/>
        <w:numPr>
          <w:ilvl w:val="0"/>
          <w:numId w:val="23"/>
        </w:numPr>
        <w:ind w:left="1134" w:hanging="567"/>
        <w:contextualSpacing/>
        <w:rPr>
          <w:noProof/>
          <w:szCs w:val="24"/>
        </w:rPr>
      </w:pPr>
      <w:bookmarkStart w:id="271" w:name="_Hlk168408892"/>
      <w:r>
        <w:rPr>
          <w:noProof/>
        </w:rPr>
        <w:t xml:space="preserve">22006 D 0019: </w:t>
      </w:r>
      <w:bookmarkEnd w:id="271"/>
      <w:r>
        <w:rPr>
          <w:noProof/>
        </w:rPr>
        <w:t xml:space="preserve">EMP ühiskomitee otsus nr 19/2006, 10. märts 2006 (ELT L 147, 1.6.2006, lk 28), </w:t>
      </w:r>
    </w:p>
    <w:p w14:paraId="5E4C4978" w14:textId="77777777" w:rsidR="00D16650" w:rsidRPr="00674221" w:rsidRDefault="00D16650" w:rsidP="00D16650">
      <w:pPr>
        <w:rPr>
          <w:noProof/>
          <w:szCs w:val="24"/>
          <w:lang w:val="en-IE"/>
        </w:rPr>
      </w:pPr>
    </w:p>
    <w:p w14:paraId="2FAB6200" w14:textId="77777777" w:rsidR="00D16650" w:rsidRPr="00674221" w:rsidRDefault="00D16650" w:rsidP="00D16650">
      <w:pPr>
        <w:widowControl/>
        <w:numPr>
          <w:ilvl w:val="0"/>
          <w:numId w:val="23"/>
        </w:numPr>
        <w:ind w:left="1134" w:hanging="567"/>
        <w:contextualSpacing/>
        <w:rPr>
          <w:noProof/>
          <w:szCs w:val="24"/>
        </w:rPr>
      </w:pPr>
      <w:bookmarkStart w:id="272" w:name="_Hlk168408900"/>
      <w:r>
        <w:rPr>
          <w:noProof/>
        </w:rPr>
        <w:t xml:space="preserve">22006 D 0043: </w:t>
      </w:r>
      <w:bookmarkEnd w:id="272"/>
      <w:r>
        <w:rPr>
          <w:noProof/>
        </w:rPr>
        <w:t xml:space="preserve">EMP ühiskomitee otsus nr 43/2006, 28. aprill 2006 (ELT L 175, 29.6.2006, lk 89), </w:t>
      </w:r>
    </w:p>
    <w:p w14:paraId="5CDB78EF" w14:textId="77777777" w:rsidR="00D16650" w:rsidRPr="00674221" w:rsidRDefault="00D16650" w:rsidP="00D16650">
      <w:pPr>
        <w:rPr>
          <w:noProof/>
          <w:szCs w:val="24"/>
          <w:lang w:val="en-IE"/>
        </w:rPr>
      </w:pPr>
    </w:p>
    <w:p w14:paraId="6ABB47FB" w14:textId="77777777" w:rsidR="00D16650" w:rsidRPr="00674221" w:rsidRDefault="00D16650" w:rsidP="00D16650">
      <w:pPr>
        <w:widowControl/>
        <w:numPr>
          <w:ilvl w:val="0"/>
          <w:numId w:val="23"/>
        </w:numPr>
        <w:ind w:left="1134" w:hanging="567"/>
        <w:contextualSpacing/>
        <w:rPr>
          <w:noProof/>
          <w:szCs w:val="24"/>
        </w:rPr>
      </w:pPr>
      <w:bookmarkStart w:id="273" w:name="_Hlk168408909"/>
      <w:r>
        <w:rPr>
          <w:noProof/>
        </w:rPr>
        <w:t xml:space="preserve">22006 D 0076: </w:t>
      </w:r>
      <w:bookmarkEnd w:id="273"/>
      <w:r>
        <w:rPr>
          <w:noProof/>
        </w:rPr>
        <w:t xml:space="preserve">EMP ühiskomitee otsus nr 76/2006, 7. juuli 2006 (ELT L 289, 19.10.2006, lk 1), </w:t>
      </w:r>
    </w:p>
    <w:p w14:paraId="2DC55C40" w14:textId="77777777" w:rsidR="00D16650" w:rsidRPr="00004844" w:rsidRDefault="00D16650" w:rsidP="00D16650">
      <w:pPr>
        <w:rPr>
          <w:noProof/>
          <w:szCs w:val="24"/>
          <w:lang w:val="fi-FI"/>
        </w:rPr>
      </w:pPr>
    </w:p>
    <w:p w14:paraId="0770C497" w14:textId="77777777" w:rsidR="00D16650" w:rsidRPr="00674221" w:rsidRDefault="00D16650" w:rsidP="00D16650">
      <w:pPr>
        <w:widowControl/>
        <w:numPr>
          <w:ilvl w:val="0"/>
          <w:numId w:val="23"/>
        </w:numPr>
        <w:ind w:left="1134" w:hanging="567"/>
        <w:contextualSpacing/>
        <w:rPr>
          <w:noProof/>
          <w:szCs w:val="24"/>
        </w:rPr>
      </w:pPr>
      <w:bookmarkStart w:id="274" w:name="_Hlk168408922"/>
      <w:r>
        <w:rPr>
          <w:noProof/>
        </w:rPr>
        <w:t xml:space="preserve">22006 D 0106: </w:t>
      </w:r>
      <w:bookmarkEnd w:id="274"/>
      <w:r>
        <w:rPr>
          <w:noProof/>
        </w:rPr>
        <w:t xml:space="preserve">EMP ühiskomitee otsus nr 106/2006, 22. september 2006 (ELT L 333, 30.11.2006, lk 19), </w:t>
      </w:r>
    </w:p>
    <w:p w14:paraId="0C329752" w14:textId="77777777" w:rsidR="00D16650" w:rsidRPr="00674221" w:rsidRDefault="00D16650" w:rsidP="00D16650">
      <w:pPr>
        <w:rPr>
          <w:noProof/>
          <w:szCs w:val="24"/>
          <w:lang w:val="en-IE"/>
        </w:rPr>
      </w:pPr>
    </w:p>
    <w:p w14:paraId="0BE3DCB0" w14:textId="77777777" w:rsidR="00D16650" w:rsidRPr="00674221" w:rsidRDefault="00D16650" w:rsidP="00D16650">
      <w:pPr>
        <w:widowControl/>
        <w:numPr>
          <w:ilvl w:val="0"/>
          <w:numId w:val="23"/>
        </w:numPr>
        <w:ind w:left="1134" w:hanging="567"/>
        <w:contextualSpacing/>
        <w:rPr>
          <w:noProof/>
          <w:szCs w:val="24"/>
        </w:rPr>
      </w:pPr>
      <w:bookmarkStart w:id="275" w:name="_Hlk168408937"/>
      <w:r>
        <w:rPr>
          <w:noProof/>
        </w:rPr>
        <w:t xml:space="preserve">22006 D 0107: </w:t>
      </w:r>
      <w:bookmarkEnd w:id="275"/>
      <w:r>
        <w:rPr>
          <w:noProof/>
        </w:rPr>
        <w:t xml:space="preserve">EMP ühiskomitee otsus nr 107/2006, 22. september 2006 (ELT L 333, 30.11.2006, lk 21), </w:t>
      </w:r>
    </w:p>
    <w:p w14:paraId="3F9612BF" w14:textId="77777777" w:rsidR="00D16650" w:rsidRPr="00674221" w:rsidRDefault="00D16650" w:rsidP="00D16650">
      <w:pPr>
        <w:ind w:left="1134" w:hanging="567"/>
        <w:contextualSpacing/>
        <w:rPr>
          <w:noProof/>
          <w:szCs w:val="24"/>
          <w:lang w:val="en-IE"/>
        </w:rPr>
      </w:pPr>
    </w:p>
    <w:p w14:paraId="7B59F5CF" w14:textId="77777777" w:rsidR="00D16650" w:rsidRPr="00674221" w:rsidRDefault="00D16650" w:rsidP="00D16650">
      <w:pPr>
        <w:widowControl/>
        <w:numPr>
          <w:ilvl w:val="0"/>
          <w:numId w:val="23"/>
        </w:numPr>
        <w:ind w:left="1134" w:hanging="567"/>
        <w:contextualSpacing/>
        <w:rPr>
          <w:noProof/>
          <w:szCs w:val="24"/>
        </w:rPr>
      </w:pPr>
      <w:r>
        <w:rPr>
          <w:noProof/>
        </w:rPr>
        <w:br w:type="page"/>
      </w:r>
      <w:bookmarkStart w:id="276" w:name="_Hlk168408973"/>
      <w:r>
        <w:rPr>
          <w:noProof/>
        </w:rPr>
        <w:t xml:space="preserve">22006 D 0142: </w:t>
      </w:r>
      <w:bookmarkEnd w:id="276"/>
      <w:r>
        <w:rPr>
          <w:noProof/>
        </w:rPr>
        <w:t>EMP ühiskomitee otsus nr 142/2006, 8. detsember 2006 (ELT L 89, 29.3.2007, lk 8),</w:t>
      </w:r>
    </w:p>
    <w:p w14:paraId="453810E4" w14:textId="77777777" w:rsidR="00D16650" w:rsidRPr="00674221" w:rsidRDefault="00D16650" w:rsidP="00D16650">
      <w:pPr>
        <w:rPr>
          <w:noProof/>
          <w:szCs w:val="24"/>
          <w:lang w:val="en-IE"/>
        </w:rPr>
      </w:pPr>
    </w:p>
    <w:p w14:paraId="12ECDD10" w14:textId="77777777" w:rsidR="00D16650" w:rsidRPr="00674221" w:rsidRDefault="00D16650" w:rsidP="00D16650">
      <w:pPr>
        <w:widowControl/>
        <w:numPr>
          <w:ilvl w:val="0"/>
          <w:numId w:val="23"/>
        </w:numPr>
        <w:ind w:left="1134" w:hanging="567"/>
        <w:contextualSpacing/>
        <w:rPr>
          <w:noProof/>
          <w:szCs w:val="24"/>
        </w:rPr>
      </w:pPr>
      <w:bookmarkStart w:id="277" w:name="_Hlk168408982"/>
      <w:r>
        <w:rPr>
          <w:noProof/>
        </w:rPr>
        <w:t xml:space="preserve">22007 D 0003: </w:t>
      </w:r>
      <w:bookmarkEnd w:id="277"/>
      <w:r>
        <w:rPr>
          <w:noProof/>
        </w:rPr>
        <w:t>EMP ühiskomitee otsus nr 3/2007, 27. aprill 2007 (ELT L 209, 9.8.2007, lk 5),</w:t>
      </w:r>
    </w:p>
    <w:p w14:paraId="23E9674F" w14:textId="77777777" w:rsidR="00D16650" w:rsidRPr="00674221" w:rsidRDefault="00D16650" w:rsidP="00D16650">
      <w:pPr>
        <w:rPr>
          <w:noProof/>
          <w:szCs w:val="24"/>
          <w:lang w:val="en-IE"/>
        </w:rPr>
      </w:pPr>
    </w:p>
    <w:p w14:paraId="4C2D19E4" w14:textId="77777777" w:rsidR="00D16650" w:rsidRPr="00674221" w:rsidRDefault="00D16650" w:rsidP="00D16650">
      <w:pPr>
        <w:widowControl/>
        <w:numPr>
          <w:ilvl w:val="0"/>
          <w:numId w:val="23"/>
        </w:numPr>
        <w:ind w:left="1134" w:hanging="567"/>
        <w:contextualSpacing/>
        <w:rPr>
          <w:noProof/>
          <w:szCs w:val="24"/>
        </w:rPr>
      </w:pPr>
      <w:bookmarkStart w:id="278" w:name="_Hlk168408992"/>
      <w:r>
        <w:rPr>
          <w:noProof/>
        </w:rPr>
        <w:t xml:space="preserve">22007 D 0039: </w:t>
      </w:r>
      <w:bookmarkEnd w:id="278"/>
      <w:r>
        <w:rPr>
          <w:noProof/>
        </w:rPr>
        <w:t xml:space="preserve">EMP ühiskomitee otsus nr 39/2007, 27. aprill 2007 (ELT L 209, 9.8.2007, lk 70), </w:t>
      </w:r>
    </w:p>
    <w:p w14:paraId="794711A6" w14:textId="77777777" w:rsidR="00D16650" w:rsidRPr="00674221" w:rsidRDefault="00D16650" w:rsidP="00D16650">
      <w:pPr>
        <w:rPr>
          <w:noProof/>
          <w:szCs w:val="24"/>
          <w:lang w:val="en-IE"/>
        </w:rPr>
      </w:pPr>
    </w:p>
    <w:p w14:paraId="367CF4A2" w14:textId="77777777" w:rsidR="00D16650" w:rsidRPr="00674221" w:rsidRDefault="00D16650" w:rsidP="00D16650">
      <w:pPr>
        <w:widowControl/>
        <w:numPr>
          <w:ilvl w:val="0"/>
          <w:numId w:val="23"/>
        </w:numPr>
        <w:ind w:left="1134" w:hanging="567"/>
        <w:contextualSpacing/>
        <w:rPr>
          <w:noProof/>
          <w:szCs w:val="24"/>
        </w:rPr>
      </w:pPr>
      <w:bookmarkStart w:id="279" w:name="_Hlk168409003"/>
      <w:r>
        <w:rPr>
          <w:noProof/>
        </w:rPr>
        <w:t xml:space="preserve">22007 D 0074: </w:t>
      </w:r>
      <w:bookmarkEnd w:id="279"/>
      <w:r>
        <w:rPr>
          <w:noProof/>
        </w:rPr>
        <w:t>EMP ühiskomitee otsus nr 74/2007, 6. juuli 2007 (ELT L 328, 13.12.2007, lk 8),</w:t>
      </w:r>
    </w:p>
    <w:p w14:paraId="72C1B0E8" w14:textId="77777777" w:rsidR="00D16650" w:rsidRPr="00004844" w:rsidRDefault="00D16650" w:rsidP="00D16650">
      <w:pPr>
        <w:rPr>
          <w:noProof/>
          <w:szCs w:val="24"/>
          <w:lang w:val="fi-FI"/>
        </w:rPr>
      </w:pPr>
    </w:p>
    <w:p w14:paraId="0BACAE1E" w14:textId="77777777" w:rsidR="00D16650" w:rsidRPr="00674221" w:rsidRDefault="00D16650" w:rsidP="00D16650">
      <w:pPr>
        <w:widowControl/>
        <w:numPr>
          <w:ilvl w:val="0"/>
          <w:numId w:val="23"/>
        </w:numPr>
        <w:ind w:left="1134" w:hanging="567"/>
        <w:contextualSpacing/>
        <w:rPr>
          <w:noProof/>
          <w:szCs w:val="24"/>
        </w:rPr>
      </w:pPr>
      <w:bookmarkStart w:id="280" w:name="_Hlk168409013"/>
      <w:r>
        <w:rPr>
          <w:noProof/>
        </w:rPr>
        <w:t xml:space="preserve">22007 D 0100: </w:t>
      </w:r>
      <w:bookmarkEnd w:id="280"/>
      <w:r>
        <w:rPr>
          <w:noProof/>
        </w:rPr>
        <w:t>EMP ühiskomitee otsus nr 100/2007, 28. september 2007 (ELT L 47, 21.2.2008, lk 12),</w:t>
      </w:r>
    </w:p>
    <w:p w14:paraId="7AA075DC" w14:textId="77777777" w:rsidR="00D16650" w:rsidRPr="00674221" w:rsidRDefault="00D16650" w:rsidP="00D16650">
      <w:pPr>
        <w:rPr>
          <w:noProof/>
          <w:szCs w:val="24"/>
          <w:lang w:val="en-IE"/>
        </w:rPr>
      </w:pPr>
    </w:p>
    <w:p w14:paraId="78D66544" w14:textId="77777777" w:rsidR="00D16650" w:rsidRPr="00674221" w:rsidRDefault="00D16650" w:rsidP="00D16650">
      <w:pPr>
        <w:widowControl/>
        <w:numPr>
          <w:ilvl w:val="0"/>
          <w:numId w:val="23"/>
        </w:numPr>
        <w:ind w:left="1134" w:hanging="567"/>
        <w:contextualSpacing/>
        <w:rPr>
          <w:noProof/>
          <w:szCs w:val="24"/>
        </w:rPr>
      </w:pPr>
      <w:bookmarkStart w:id="281" w:name="_Hlk168409022"/>
      <w:r>
        <w:rPr>
          <w:noProof/>
        </w:rPr>
        <w:t xml:space="preserve">22007 D 0138: </w:t>
      </w:r>
      <w:bookmarkEnd w:id="281"/>
      <w:r>
        <w:rPr>
          <w:noProof/>
        </w:rPr>
        <w:t>EMP ühiskomitee otsus nr 138/2007, 26. oktoober 2007 (ELT L 100, 10.4.2008, lk 62),</w:t>
      </w:r>
    </w:p>
    <w:p w14:paraId="53F7D4B8" w14:textId="77777777" w:rsidR="00D16650" w:rsidRPr="00674221" w:rsidRDefault="00D16650" w:rsidP="00D16650">
      <w:pPr>
        <w:rPr>
          <w:noProof/>
          <w:szCs w:val="24"/>
          <w:lang w:val="en-IE"/>
        </w:rPr>
      </w:pPr>
    </w:p>
    <w:p w14:paraId="65A869CA" w14:textId="77777777" w:rsidR="00D16650" w:rsidRPr="00674221" w:rsidRDefault="00D16650" w:rsidP="00D16650">
      <w:pPr>
        <w:widowControl/>
        <w:numPr>
          <w:ilvl w:val="0"/>
          <w:numId w:val="23"/>
        </w:numPr>
        <w:ind w:left="1134" w:hanging="567"/>
        <w:contextualSpacing/>
        <w:rPr>
          <w:noProof/>
          <w:szCs w:val="24"/>
        </w:rPr>
      </w:pPr>
      <w:bookmarkStart w:id="282" w:name="_Hlk168409032"/>
      <w:r>
        <w:rPr>
          <w:noProof/>
        </w:rPr>
        <w:t xml:space="preserve">22007 D 0151: </w:t>
      </w:r>
      <w:bookmarkEnd w:id="282"/>
      <w:r>
        <w:rPr>
          <w:noProof/>
        </w:rPr>
        <w:t>EMP ühiskomitee otsus nr 151/2007, 7. detsember 2007 (ELT L 124, 8.5.2008, lk 9),</w:t>
      </w:r>
    </w:p>
    <w:p w14:paraId="08EF4726" w14:textId="77777777" w:rsidR="00D16650" w:rsidRPr="00674221" w:rsidRDefault="00D16650" w:rsidP="00D16650">
      <w:pPr>
        <w:rPr>
          <w:noProof/>
          <w:szCs w:val="24"/>
          <w:lang w:val="en-IE"/>
        </w:rPr>
      </w:pPr>
    </w:p>
    <w:p w14:paraId="5E892B55" w14:textId="77777777" w:rsidR="00D16650" w:rsidRPr="00674221" w:rsidRDefault="00D16650" w:rsidP="00D16650">
      <w:pPr>
        <w:widowControl/>
        <w:numPr>
          <w:ilvl w:val="0"/>
          <w:numId w:val="23"/>
        </w:numPr>
        <w:ind w:left="1134" w:hanging="567"/>
        <w:contextualSpacing/>
        <w:rPr>
          <w:noProof/>
          <w:szCs w:val="24"/>
        </w:rPr>
      </w:pPr>
      <w:bookmarkStart w:id="283" w:name="_Hlk168409041"/>
      <w:r>
        <w:rPr>
          <w:noProof/>
        </w:rPr>
        <w:t xml:space="preserve">22007 D 0152: </w:t>
      </w:r>
      <w:bookmarkEnd w:id="283"/>
      <w:r>
        <w:rPr>
          <w:noProof/>
        </w:rPr>
        <w:t>EMP ühiskomitee otsus nr 152/2007, 7. detsember 2007 (ELT L 124, 8.5.2008, lk 11),</w:t>
      </w:r>
    </w:p>
    <w:p w14:paraId="4F50545D" w14:textId="77777777" w:rsidR="00D16650" w:rsidRPr="00674221" w:rsidRDefault="00D16650" w:rsidP="00D16650">
      <w:pPr>
        <w:rPr>
          <w:noProof/>
          <w:szCs w:val="24"/>
          <w:lang w:val="en-IE"/>
        </w:rPr>
      </w:pPr>
    </w:p>
    <w:p w14:paraId="57C1509F" w14:textId="77777777" w:rsidR="00D16650" w:rsidRPr="00674221" w:rsidRDefault="00D16650" w:rsidP="00D16650">
      <w:pPr>
        <w:widowControl/>
        <w:numPr>
          <w:ilvl w:val="0"/>
          <w:numId w:val="23"/>
        </w:numPr>
        <w:ind w:left="1134" w:hanging="567"/>
        <w:contextualSpacing/>
        <w:rPr>
          <w:noProof/>
          <w:szCs w:val="24"/>
        </w:rPr>
      </w:pPr>
      <w:bookmarkStart w:id="284" w:name="_Hlk168409055"/>
      <w:r>
        <w:rPr>
          <w:noProof/>
        </w:rPr>
        <w:t xml:space="preserve">22008 D 0021: </w:t>
      </w:r>
      <w:bookmarkEnd w:id="284"/>
      <w:r>
        <w:rPr>
          <w:noProof/>
        </w:rPr>
        <w:t xml:space="preserve">EMP ühiskomitee otsus nr 21/2008, 14. märts 2008 (ELT L 182, 10.7.2008, lk 1), </w:t>
      </w:r>
    </w:p>
    <w:p w14:paraId="2E3EBFA0" w14:textId="77777777" w:rsidR="00D16650" w:rsidRPr="00674221" w:rsidRDefault="00D16650" w:rsidP="00D16650">
      <w:pPr>
        <w:ind w:left="1134" w:hanging="567"/>
        <w:contextualSpacing/>
        <w:rPr>
          <w:noProof/>
          <w:szCs w:val="24"/>
          <w:lang w:val="en-IE"/>
        </w:rPr>
      </w:pPr>
    </w:p>
    <w:p w14:paraId="384A2B20" w14:textId="77777777" w:rsidR="00D16650" w:rsidRPr="00674221" w:rsidRDefault="00D16650" w:rsidP="00D16650">
      <w:pPr>
        <w:widowControl/>
        <w:numPr>
          <w:ilvl w:val="0"/>
          <w:numId w:val="23"/>
        </w:numPr>
        <w:ind w:left="1134" w:hanging="567"/>
        <w:contextualSpacing/>
        <w:rPr>
          <w:noProof/>
          <w:szCs w:val="24"/>
        </w:rPr>
      </w:pPr>
      <w:r>
        <w:rPr>
          <w:noProof/>
        </w:rPr>
        <w:br w:type="page"/>
      </w:r>
      <w:bookmarkStart w:id="285" w:name="_Hlk168409086"/>
      <w:r>
        <w:rPr>
          <w:noProof/>
        </w:rPr>
        <w:t xml:space="preserve">22008 D 0043: </w:t>
      </w:r>
      <w:bookmarkEnd w:id="285"/>
      <w:r>
        <w:rPr>
          <w:noProof/>
        </w:rPr>
        <w:t>EMP ühiskomitee otsus nr 43/2008, 25. aprill 2008 (ELT L 223, 21.8.2008, lk 36),</w:t>
      </w:r>
    </w:p>
    <w:p w14:paraId="106547D7" w14:textId="77777777" w:rsidR="00D16650" w:rsidRPr="00674221" w:rsidRDefault="00D16650" w:rsidP="00D16650">
      <w:pPr>
        <w:rPr>
          <w:noProof/>
          <w:szCs w:val="24"/>
          <w:lang w:val="en-IE"/>
        </w:rPr>
      </w:pPr>
    </w:p>
    <w:p w14:paraId="1881B516" w14:textId="77777777" w:rsidR="00D16650" w:rsidRPr="00674221" w:rsidRDefault="00D16650" w:rsidP="00D16650">
      <w:pPr>
        <w:widowControl/>
        <w:numPr>
          <w:ilvl w:val="0"/>
          <w:numId w:val="23"/>
        </w:numPr>
        <w:ind w:left="1134" w:hanging="567"/>
        <w:contextualSpacing/>
        <w:rPr>
          <w:noProof/>
          <w:szCs w:val="24"/>
        </w:rPr>
      </w:pPr>
      <w:bookmarkStart w:id="286" w:name="_Hlk168409096"/>
      <w:r>
        <w:rPr>
          <w:noProof/>
        </w:rPr>
        <w:t xml:space="preserve">22009 D 0001: </w:t>
      </w:r>
      <w:bookmarkEnd w:id="286"/>
      <w:r>
        <w:rPr>
          <w:noProof/>
        </w:rPr>
        <w:t>EMP ühiskomitee otsus nr 1/2009, 5. veebruar 2009 (ELT L 73, 19.3.2009, lk 30),</w:t>
      </w:r>
    </w:p>
    <w:p w14:paraId="430CC663" w14:textId="77777777" w:rsidR="00D16650" w:rsidRPr="00674221" w:rsidRDefault="00D16650" w:rsidP="00D16650">
      <w:pPr>
        <w:rPr>
          <w:noProof/>
          <w:szCs w:val="24"/>
          <w:lang w:val="en-IE"/>
        </w:rPr>
      </w:pPr>
    </w:p>
    <w:p w14:paraId="5C23A30C" w14:textId="77777777" w:rsidR="00D16650" w:rsidRPr="00674221" w:rsidRDefault="00D16650" w:rsidP="00D16650">
      <w:pPr>
        <w:widowControl/>
        <w:numPr>
          <w:ilvl w:val="0"/>
          <w:numId w:val="23"/>
        </w:numPr>
        <w:ind w:left="1134" w:hanging="567"/>
        <w:contextualSpacing/>
        <w:rPr>
          <w:noProof/>
          <w:szCs w:val="24"/>
        </w:rPr>
      </w:pPr>
      <w:bookmarkStart w:id="287" w:name="_Hlk168409106"/>
      <w:r>
        <w:rPr>
          <w:noProof/>
        </w:rPr>
        <w:t xml:space="preserve">22009 D 0002: </w:t>
      </w:r>
      <w:bookmarkEnd w:id="287"/>
      <w:r>
        <w:rPr>
          <w:noProof/>
        </w:rPr>
        <w:t>EMP ühiskomitee otsus nr 2/2009, 5. veebruar 2009 (ELT L 73, 19.3.2009, lk 32),</w:t>
      </w:r>
    </w:p>
    <w:p w14:paraId="5E32F074" w14:textId="77777777" w:rsidR="00D16650" w:rsidRPr="00674221" w:rsidRDefault="00D16650" w:rsidP="00D16650">
      <w:pPr>
        <w:rPr>
          <w:noProof/>
          <w:szCs w:val="24"/>
          <w:lang w:val="en-IE"/>
        </w:rPr>
      </w:pPr>
    </w:p>
    <w:p w14:paraId="633F7DF6" w14:textId="77777777" w:rsidR="00D16650" w:rsidRPr="00674221" w:rsidRDefault="00D16650" w:rsidP="00D16650">
      <w:pPr>
        <w:widowControl/>
        <w:numPr>
          <w:ilvl w:val="0"/>
          <w:numId w:val="23"/>
        </w:numPr>
        <w:ind w:left="1134" w:hanging="567"/>
        <w:contextualSpacing/>
        <w:rPr>
          <w:noProof/>
          <w:szCs w:val="24"/>
        </w:rPr>
      </w:pPr>
      <w:bookmarkStart w:id="288" w:name="_Hlk168409116"/>
      <w:r>
        <w:rPr>
          <w:noProof/>
        </w:rPr>
        <w:t xml:space="preserve">22009 D 0023: </w:t>
      </w:r>
      <w:bookmarkEnd w:id="288"/>
      <w:r>
        <w:rPr>
          <w:noProof/>
        </w:rPr>
        <w:t>EMP ühiskomitee otsus nr 23/2009, 17. märts 2009 (ELT L 130, 28.5.2009, lk 11),</w:t>
      </w:r>
    </w:p>
    <w:p w14:paraId="15D02ED2" w14:textId="77777777" w:rsidR="00D16650" w:rsidRPr="00674221" w:rsidRDefault="00D16650" w:rsidP="00D16650">
      <w:pPr>
        <w:rPr>
          <w:noProof/>
          <w:szCs w:val="24"/>
          <w:lang w:val="en-IE"/>
        </w:rPr>
      </w:pPr>
    </w:p>
    <w:p w14:paraId="6EA0E9B4" w14:textId="77777777" w:rsidR="00D16650" w:rsidRPr="00674221" w:rsidRDefault="00D16650" w:rsidP="00D16650">
      <w:pPr>
        <w:widowControl/>
        <w:numPr>
          <w:ilvl w:val="0"/>
          <w:numId w:val="23"/>
        </w:numPr>
        <w:ind w:left="1134" w:hanging="567"/>
        <w:contextualSpacing/>
        <w:rPr>
          <w:noProof/>
          <w:szCs w:val="24"/>
        </w:rPr>
      </w:pPr>
      <w:bookmarkStart w:id="289" w:name="_Hlk168409126"/>
      <w:r>
        <w:rPr>
          <w:noProof/>
        </w:rPr>
        <w:t xml:space="preserve">22009 D 0024: </w:t>
      </w:r>
      <w:bookmarkEnd w:id="289"/>
      <w:r>
        <w:rPr>
          <w:noProof/>
        </w:rPr>
        <w:t>EMP ühiskomitee otsus nr 24/2009, 17. märts 2009 (ELT L 130, 28.5.2009, lk 12),</w:t>
      </w:r>
    </w:p>
    <w:p w14:paraId="2E32A02B" w14:textId="77777777" w:rsidR="00D16650" w:rsidRPr="00674221" w:rsidRDefault="00D16650" w:rsidP="00D16650">
      <w:pPr>
        <w:rPr>
          <w:noProof/>
          <w:szCs w:val="24"/>
          <w:lang w:val="en-IE"/>
        </w:rPr>
      </w:pPr>
    </w:p>
    <w:p w14:paraId="67375C2C" w14:textId="77777777" w:rsidR="00D16650" w:rsidRPr="00674221" w:rsidRDefault="00D16650" w:rsidP="00D16650">
      <w:pPr>
        <w:widowControl/>
        <w:numPr>
          <w:ilvl w:val="0"/>
          <w:numId w:val="23"/>
        </w:numPr>
        <w:ind w:left="1134" w:hanging="567"/>
        <w:contextualSpacing/>
        <w:rPr>
          <w:noProof/>
          <w:szCs w:val="24"/>
        </w:rPr>
      </w:pPr>
      <w:bookmarkStart w:id="290" w:name="_Hlk168409136"/>
      <w:r>
        <w:rPr>
          <w:noProof/>
        </w:rPr>
        <w:t xml:space="preserve">22009 D 0042: </w:t>
      </w:r>
      <w:bookmarkEnd w:id="290"/>
      <w:r>
        <w:rPr>
          <w:noProof/>
        </w:rPr>
        <w:t>EMP ühiskomitee otsus nr 42/2009, 24. aprill 2009 (ELT L 162, 25.6.2009, lk 19),</w:t>
      </w:r>
    </w:p>
    <w:p w14:paraId="51D7F9EC" w14:textId="77777777" w:rsidR="00D16650" w:rsidRPr="00674221" w:rsidRDefault="00D16650" w:rsidP="00D16650">
      <w:pPr>
        <w:rPr>
          <w:noProof/>
          <w:szCs w:val="24"/>
          <w:lang w:val="en-IE"/>
        </w:rPr>
      </w:pPr>
    </w:p>
    <w:p w14:paraId="659BA8D3" w14:textId="77777777" w:rsidR="00D16650" w:rsidRPr="00674221" w:rsidRDefault="00D16650" w:rsidP="00D16650">
      <w:pPr>
        <w:widowControl/>
        <w:numPr>
          <w:ilvl w:val="0"/>
          <w:numId w:val="23"/>
        </w:numPr>
        <w:ind w:left="1134" w:hanging="567"/>
        <w:contextualSpacing/>
        <w:rPr>
          <w:noProof/>
          <w:szCs w:val="24"/>
        </w:rPr>
      </w:pPr>
      <w:bookmarkStart w:id="291" w:name="_Hlk168409145"/>
      <w:r>
        <w:rPr>
          <w:noProof/>
        </w:rPr>
        <w:t xml:space="preserve">22009 D 0057: </w:t>
      </w:r>
      <w:bookmarkEnd w:id="291"/>
      <w:r>
        <w:rPr>
          <w:noProof/>
        </w:rPr>
        <w:t>EMP ühiskomitee otsus nr 57/2009, 29. mai 2009 (ELT L 232, 3.9.2009, lk 6),</w:t>
      </w:r>
    </w:p>
    <w:p w14:paraId="1FA89B8B" w14:textId="77777777" w:rsidR="00D16650" w:rsidRPr="00004844" w:rsidRDefault="00D16650" w:rsidP="00D16650">
      <w:pPr>
        <w:rPr>
          <w:noProof/>
          <w:szCs w:val="24"/>
          <w:lang w:val="nn-NO"/>
        </w:rPr>
      </w:pPr>
    </w:p>
    <w:p w14:paraId="2263E4C3" w14:textId="77777777" w:rsidR="00D16650" w:rsidRPr="00674221" w:rsidRDefault="00D16650" w:rsidP="00D16650">
      <w:pPr>
        <w:widowControl/>
        <w:numPr>
          <w:ilvl w:val="0"/>
          <w:numId w:val="23"/>
        </w:numPr>
        <w:ind w:left="1134" w:hanging="567"/>
        <w:contextualSpacing/>
        <w:rPr>
          <w:noProof/>
          <w:szCs w:val="24"/>
        </w:rPr>
      </w:pPr>
      <w:bookmarkStart w:id="292" w:name="_Hlk168409156"/>
      <w:r>
        <w:rPr>
          <w:noProof/>
        </w:rPr>
        <w:t xml:space="preserve">22009 D 0105: </w:t>
      </w:r>
      <w:bookmarkEnd w:id="292"/>
      <w:r>
        <w:rPr>
          <w:noProof/>
        </w:rPr>
        <w:t>EMP ühiskomitee otsus nr 105/2009, 22. oktoober 2009 (ELT L 334, 17.12.2009, lk 1),</w:t>
      </w:r>
    </w:p>
    <w:p w14:paraId="6D4BC855" w14:textId="77777777" w:rsidR="00D16650" w:rsidRPr="00004844" w:rsidRDefault="00D16650" w:rsidP="00D16650">
      <w:pPr>
        <w:rPr>
          <w:noProof/>
          <w:szCs w:val="24"/>
          <w:lang w:val="nn-NO"/>
        </w:rPr>
      </w:pPr>
    </w:p>
    <w:p w14:paraId="0F514743" w14:textId="0E4DBE69" w:rsidR="00D16650" w:rsidRPr="00674221" w:rsidRDefault="00D16650" w:rsidP="00D16650">
      <w:pPr>
        <w:widowControl/>
        <w:numPr>
          <w:ilvl w:val="0"/>
          <w:numId w:val="23"/>
        </w:numPr>
        <w:ind w:left="1134" w:hanging="567"/>
        <w:contextualSpacing/>
        <w:rPr>
          <w:noProof/>
          <w:szCs w:val="24"/>
        </w:rPr>
      </w:pPr>
      <w:bookmarkStart w:id="293" w:name="_Hlk168409167"/>
      <w:r>
        <w:rPr>
          <w:noProof/>
        </w:rPr>
        <w:t xml:space="preserve">22009 D 0121: </w:t>
      </w:r>
      <w:bookmarkEnd w:id="293"/>
      <w:r>
        <w:rPr>
          <w:noProof/>
        </w:rPr>
        <w:t>EMP ühiskomitee otsus nr 121/2009, 4. detsember 2009 (ELT L 62, 11.3.2010, lk 1)</w:t>
      </w:r>
      <w:r w:rsidR="005453D1">
        <w:rPr>
          <w:noProof/>
        </w:rPr>
        <w:t>,</w:t>
      </w:r>
    </w:p>
    <w:p w14:paraId="3C279BD9" w14:textId="77777777" w:rsidR="00D16650" w:rsidRPr="00674221" w:rsidRDefault="00D16650" w:rsidP="00D16650">
      <w:pPr>
        <w:ind w:left="1134" w:hanging="567"/>
        <w:contextualSpacing/>
        <w:rPr>
          <w:noProof/>
          <w:szCs w:val="24"/>
          <w:lang w:val="en-IE"/>
        </w:rPr>
      </w:pPr>
    </w:p>
    <w:p w14:paraId="5692AABF" w14:textId="77777777" w:rsidR="00D16650" w:rsidRPr="00674221" w:rsidRDefault="00D16650" w:rsidP="00D16650">
      <w:pPr>
        <w:widowControl/>
        <w:numPr>
          <w:ilvl w:val="0"/>
          <w:numId w:val="23"/>
        </w:numPr>
        <w:ind w:left="1134" w:hanging="567"/>
        <w:contextualSpacing/>
        <w:rPr>
          <w:noProof/>
          <w:szCs w:val="24"/>
        </w:rPr>
      </w:pPr>
      <w:r>
        <w:rPr>
          <w:noProof/>
        </w:rPr>
        <w:br w:type="page"/>
      </w:r>
      <w:bookmarkStart w:id="294" w:name="_Hlk168409234"/>
      <w:r>
        <w:rPr>
          <w:noProof/>
        </w:rPr>
        <w:t xml:space="preserve">22010 D 0002: </w:t>
      </w:r>
      <w:bookmarkEnd w:id="294"/>
      <w:r>
        <w:rPr>
          <w:noProof/>
        </w:rPr>
        <w:t>EMP ühiskomitee otsus nr 2/2010, 29. jaanuar 2010 (ELT L 101, 22.4.2010, lk 7),</w:t>
      </w:r>
    </w:p>
    <w:p w14:paraId="53AD5633" w14:textId="77777777" w:rsidR="00D16650" w:rsidRPr="00674221" w:rsidRDefault="00D16650" w:rsidP="00D16650">
      <w:pPr>
        <w:rPr>
          <w:noProof/>
          <w:szCs w:val="24"/>
          <w:lang w:val="en-IE"/>
        </w:rPr>
      </w:pPr>
    </w:p>
    <w:p w14:paraId="3BD0C32F" w14:textId="77777777" w:rsidR="00D16650" w:rsidRPr="00674221" w:rsidRDefault="00D16650" w:rsidP="00D16650">
      <w:pPr>
        <w:widowControl/>
        <w:numPr>
          <w:ilvl w:val="0"/>
          <w:numId w:val="23"/>
        </w:numPr>
        <w:ind w:left="1134" w:hanging="567"/>
        <w:contextualSpacing/>
        <w:rPr>
          <w:noProof/>
          <w:szCs w:val="24"/>
        </w:rPr>
      </w:pPr>
      <w:bookmarkStart w:id="295" w:name="_Hlk168409244"/>
      <w:r>
        <w:rPr>
          <w:noProof/>
        </w:rPr>
        <w:t xml:space="preserve">22010 D 0020: </w:t>
      </w:r>
      <w:bookmarkEnd w:id="295"/>
      <w:r>
        <w:rPr>
          <w:noProof/>
        </w:rPr>
        <w:t>EMP ühiskomitee otsus nr 20/2010, 12. märts 2010 (ELT L 143, 10.6.2010, lk 10),</w:t>
      </w:r>
    </w:p>
    <w:p w14:paraId="52DCC80D" w14:textId="77777777" w:rsidR="00D16650" w:rsidRPr="00674221" w:rsidRDefault="00D16650" w:rsidP="00D16650">
      <w:pPr>
        <w:rPr>
          <w:noProof/>
          <w:szCs w:val="24"/>
          <w:lang w:val="en-IE"/>
        </w:rPr>
      </w:pPr>
    </w:p>
    <w:p w14:paraId="7AF37CBA" w14:textId="77777777" w:rsidR="00D16650" w:rsidRPr="00674221" w:rsidRDefault="00D16650" w:rsidP="00D16650">
      <w:pPr>
        <w:widowControl/>
        <w:numPr>
          <w:ilvl w:val="0"/>
          <w:numId w:val="23"/>
        </w:numPr>
        <w:ind w:left="1134" w:hanging="567"/>
        <w:contextualSpacing/>
        <w:rPr>
          <w:noProof/>
          <w:szCs w:val="24"/>
        </w:rPr>
      </w:pPr>
      <w:bookmarkStart w:id="296" w:name="_Hlk168409253"/>
      <w:r>
        <w:rPr>
          <w:noProof/>
        </w:rPr>
        <w:t xml:space="preserve">22010 D 0021: </w:t>
      </w:r>
      <w:bookmarkEnd w:id="296"/>
      <w:r>
        <w:rPr>
          <w:noProof/>
        </w:rPr>
        <w:t>EMP ühiskomitee otsus nr 21/2010, 12. märts 2010 (ELT L 143, 10.6.2010, lk 11),</w:t>
      </w:r>
    </w:p>
    <w:p w14:paraId="6A04DBE3" w14:textId="77777777" w:rsidR="00D16650" w:rsidRPr="00674221" w:rsidRDefault="00D16650" w:rsidP="00D16650">
      <w:pPr>
        <w:rPr>
          <w:noProof/>
          <w:szCs w:val="24"/>
          <w:lang w:val="en-IE"/>
        </w:rPr>
      </w:pPr>
    </w:p>
    <w:p w14:paraId="57747818" w14:textId="77777777" w:rsidR="00D16650" w:rsidRPr="00674221" w:rsidRDefault="00D16650" w:rsidP="00D16650">
      <w:pPr>
        <w:widowControl/>
        <w:numPr>
          <w:ilvl w:val="0"/>
          <w:numId w:val="23"/>
        </w:numPr>
        <w:ind w:left="1134" w:hanging="567"/>
        <w:contextualSpacing/>
        <w:rPr>
          <w:noProof/>
          <w:szCs w:val="24"/>
        </w:rPr>
      </w:pPr>
      <w:bookmarkStart w:id="297" w:name="_Hlk168409261"/>
      <w:r>
        <w:rPr>
          <w:noProof/>
        </w:rPr>
        <w:t xml:space="preserve">22010 D 0022: </w:t>
      </w:r>
      <w:bookmarkEnd w:id="297"/>
      <w:r>
        <w:rPr>
          <w:noProof/>
        </w:rPr>
        <w:t>EMP ühiskomitee otsus nr 22/2010, 12. märts 2010 (ELT L 143, 10.6.2010, lk 13),</w:t>
      </w:r>
    </w:p>
    <w:p w14:paraId="2A300863" w14:textId="77777777" w:rsidR="00D16650" w:rsidRPr="00674221" w:rsidRDefault="00D16650" w:rsidP="00D16650">
      <w:pPr>
        <w:rPr>
          <w:noProof/>
          <w:szCs w:val="24"/>
          <w:lang w:val="en-IE"/>
        </w:rPr>
      </w:pPr>
    </w:p>
    <w:p w14:paraId="0FBE8560" w14:textId="77777777" w:rsidR="00D16650" w:rsidRPr="00674221" w:rsidRDefault="00D16650" w:rsidP="00D16650">
      <w:pPr>
        <w:widowControl/>
        <w:numPr>
          <w:ilvl w:val="0"/>
          <w:numId w:val="23"/>
        </w:numPr>
        <w:ind w:left="1134" w:hanging="567"/>
        <w:contextualSpacing/>
        <w:rPr>
          <w:noProof/>
          <w:szCs w:val="24"/>
        </w:rPr>
      </w:pPr>
      <w:bookmarkStart w:id="298" w:name="_Hlk168409270"/>
      <w:r>
        <w:rPr>
          <w:noProof/>
        </w:rPr>
        <w:t xml:space="preserve">22010 D 0039: </w:t>
      </w:r>
      <w:bookmarkEnd w:id="298"/>
      <w:r>
        <w:rPr>
          <w:noProof/>
        </w:rPr>
        <w:t>EMP ühiskomitee otsus nr 39/2010, 30. aprill 2010 (ELT L 181, 15.7.2010, lk 4),</w:t>
      </w:r>
    </w:p>
    <w:p w14:paraId="1B0F6B53" w14:textId="77777777" w:rsidR="00D16650" w:rsidRPr="00674221" w:rsidRDefault="00D16650" w:rsidP="00D16650">
      <w:pPr>
        <w:rPr>
          <w:noProof/>
          <w:szCs w:val="24"/>
          <w:lang w:val="en-IE"/>
        </w:rPr>
      </w:pPr>
    </w:p>
    <w:p w14:paraId="39951283" w14:textId="77777777" w:rsidR="00D16650" w:rsidRPr="00674221" w:rsidRDefault="00D16650" w:rsidP="00D16650">
      <w:pPr>
        <w:widowControl/>
        <w:numPr>
          <w:ilvl w:val="0"/>
          <w:numId w:val="23"/>
        </w:numPr>
        <w:ind w:left="1134" w:hanging="567"/>
        <w:contextualSpacing/>
        <w:rPr>
          <w:noProof/>
          <w:szCs w:val="24"/>
        </w:rPr>
      </w:pPr>
      <w:bookmarkStart w:id="299" w:name="_Hlk168409282"/>
      <w:r>
        <w:rPr>
          <w:noProof/>
        </w:rPr>
        <w:t xml:space="preserve">22010 D 0081: </w:t>
      </w:r>
      <w:bookmarkEnd w:id="299"/>
      <w:r>
        <w:rPr>
          <w:noProof/>
        </w:rPr>
        <w:t>EMP ühiskomitee otsus nr 81/2010, 2. juuli 2010 (ELT L 227, 21.10.2010, lk 34),</w:t>
      </w:r>
    </w:p>
    <w:p w14:paraId="26F410BF" w14:textId="77777777" w:rsidR="00D16650" w:rsidRPr="00004844" w:rsidRDefault="00D16650" w:rsidP="00D16650">
      <w:pPr>
        <w:rPr>
          <w:noProof/>
          <w:szCs w:val="24"/>
          <w:lang w:val="fi-FI"/>
        </w:rPr>
      </w:pPr>
    </w:p>
    <w:p w14:paraId="7C332B1A" w14:textId="77777777" w:rsidR="00D16650" w:rsidRPr="00674221" w:rsidRDefault="00D16650" w:rsidP="00D16650">
      <w:pPr>
        <w:widowControl/>
        <w:numPr>
          <w:ilvl w:val="0"/>
          <w:numId w:val="23"/>
        </w:numPr>
        <w:ind w:left="1134" w:hanging="567"/>
        <w:contextualSpacing/>
        <w:rPr>
          <w:noProof/>
          <w:szCs w:val="24"/>
        </w:rPr>
      </w:pPr>
      <w:bookmarkStart w:id="300" w:name="_Hlk168409292"/>
      <w:r>
        <w:rPr>
          <w:noProof/>
        </w:rPr>
        <w:t xml:space="preserve">22010 D 0116: </w:t>
      </w:r>
      <w:bookmarkEnd w:id="300"/>
      <w:r>
        <w:rPr>
          <w:noProof/>
        </w:rPr>
        <w:t>EMP ühiskomitee otsus nr 116/2010, 10. november 2010 (ELT L 58, 3.3.2011, lk 73),</w:t>
      </w:r>
    </w:p>
    <w:p w14:paraId="52097BBB" w14:textId="77777777" w:rsidR="00D16650" w:rsidRPr="00674221" w:rsidRDefault="00D16650" w:rsidP="00D16650">
      <w:pPr>
        <w:rPr>
          <w:noProof/>
          <w:szCs w:val="24"/>
          <w:lang w:val="en-IE"/>
        </w:rPr>
      </w:pPr>
    </w:p>
    <w:p w14:paraId="50DC955E" w14:textId="77777777" w:rsidR="00D16650" w:rsidRPr="00674221" w:rsidRDefault="00D16650" w:rsidP="00D16650">
      <w:pPr>
        <w:widowControl/>
        <w:numPr>
          <w:ilvl w:val="0"/>
          <w:numId w:val="23"/>
        </w:numPr>
        <w:ind w:left="1134" w:hanging="567"/>
        <w:contextualSpacing/>
        <w:rPr>
          <w:noProof/>
          <w:szCs w:val="24"/>
        </w:rPr>
      </w:pPr>
      <w:bookmarkStart w:id="301" w:name="_Hlk168409302"/>
      <w:r>
        <w:rPr>
          <w:noProof/>
        </w:rPr>
        <w:t xml:space="preserve">22011 D 0008: </w:t>
      </w:r>
      <w:bookmarkEnd w:id="301"/>
      <w:r>
        <w:rPr>
          <w:noProof/>
        </w:rPr>
        <w:t>EMP ühiskomitee otsus nr 8/2011, 1. aprill 2011 (ELT L 171, 30.6.2011, lk 3),</w:t>
      </w:r>
    </w:p>
    <w:p w14:paraId="395B0839" w14:textId="77777777" w:rsidR="00D16650" w:rsidRPr="00674221" w:rsidRDefault="00D16650" w:rsidP="00D16650">
      <w:pPr>
        <w:rPr>
          <w:noProof/>
          <w:szCs w:val="24"/>
          <w:lang w:val="en-IE"/>
        </w:rPr>
      </w:pPr>
    </w:p>
    <w:p w14:paraId="74573AB6" w14:textId="77777777" w:rsidR="00D16650" w:rsidRPr="00674221" w:rsidRDefault="00D16650" w:rsidP="00D16650">
      <w:pPr>
        <w:widowControl/>
        <w:numPr>
          <w:ilvl w:val="0"/>
          <w:numId w:val="23"/>
        </w:numPr>
        <w:ind w:left="1134" w:hanging="567"/>
        <w:contextualSpacing/>
        <w:rPr>
          <w:noProof/>
          <w:szCs w:val="24"/>
        </w:rPr>
      </w:pPr>
      <w:bookmarkStart w:id="302" w:name="_Hlk168409313"/>
      <w:r>
        <w:rPr>
          <w:noProof/>
        </w:rPr>
        <w:t xml:space="preserve">22011 D 0009: </w:t>
      </w:r>
      <w:bookmarkEnd w:id="302"/>
      <w:r>
        <w:rPr>
          <w:noProof/>
        </w:rPr>
        <w:t>EMP ühiskomitee otsus nr 9/2011, 1. aprill 2011 (ELT L 171, 30.6.2011, lk 3),</w:t>
      </w:r>
    </w:p>
    <w:p w14:paraId="5174474F" w14:textId="77777777" w:rsidR="00D16650" w:rsidRPr="00674221" w:rsidRDefault="00D16650" w:rsidP="00D16650">
      <w:pPr>
        <w:ind w:left="1134" w:hanging="567"/>
        <w:contextualSpacing/>
        <w:rPr>
          <w:noProof/>
          <w:szCs w:val="24"/>
          <w:lang w:val="en-IE"/>
        </w:rPr>
      </w:pPr>
    </w:p>
    <w:p w14:paraId="74E090D1" w14:textId="77777777" w:rsidR="00D16650" w:rsidRPr="00674221" w:rsidRDefault="00D16650" w:rsidP="00D16650">
      <w:pPr>
        <w:widowControl/>
        <w:numPr>
          <w:ilvl w:val="0"/>
          <w:numId w:val="23"/>
        </w:numPr>
        <w:ind w:left="1134" w:hanging="567"/>
        <w:contextualSpacing/>
        <w:rPr>
          <w:noProof/>
          <w:szCs w:val="24"/>
        </w:rPr>
      </w:pPr>
      <w:r>
        <w:rPr>
          <w:noProof/>
        </w:rPr>
        <w:br w:type="page"/>
      </w:r>
      <w:bookmarkStart w:id="303" w:name="_Hlk168409327"/>
      <w:r>
        <w:rPr>
          <w:noProof/>
        </w:rPr>
        <w:t xml:space="preserve">22011 D 0111: </w:t>
      </w:r>
      <w:bookmarkEnd w:id="303"/>
      <w:r>
        <w:rPr>
          <w:noProof/>
        </w:rPr>
        <w:t>EMP ühiskomitee otsus nr 111/2011, 21. oktoober 2011 (ELT L 341, 22.12.2011, lk 69),</w:t>
      </w:r>
    </w:p>
    <w:p w14:paraId="66208A13" w14:textId="77777777" w:rsidR="00D16650" w:rsidRPr="00674221" w:rsidRDefault="00D16650" w:rsidP="00D16650">
      <w:pPr>
        <w:rPr>
          <w:noProof/>
          <w:szCs w:val="24"/>
          <w:lang w:val="en-IE"/>
        </w:rPr>
      </w:pPr>
    </w:p>
    <w:p w14:paraId="095DE754" w14:textId="77777777" w:rsidR="00D16650" w:rsidRPr="00674221" w:rsidRDefault="00D16650" w:rsidP="00D16650">
      <w:pPr>
        <w:widowControl/>
        <w:numPr>
          <w:ilvl w:val="0"/>
          <w:numId w:val="23"/>
        </w:numPr>
        <w:ind w:left="1134" w:hanging="567"/>
        <w:contextualSpacing/>
        <w:rPr>
          <w:noProof/>
          <w:szCs w:val="24"/>
        </w:rPr>
      </w:pPr>
      <w:bookmarkStart w:id="304" w:name="_Hlk168409336"/>
      <w:r>
        <w:rPr>
          <w:noProof/>
        </w:rPr>
        <w:t xml:space="preserve">22011 D 0125: </w:t>
      </w:r>
      <w:bookmarkEnd w:id="304"/>
      <w:r>
        <w:rPr>
          <w:noProof/>
        </w:rPr>
        <w:t>EMP ühiskomitee otsus nr 125/2011, 2. detsember 2011 (ELT L 76, 15.3.2012, lk 5),</w:t>
      </w:r>
    </w:p>
    <w:p w14:paraId="72802E9F" w14:textId="77777777" w:rsidR="00D16650" w:rsidRPr="00674221" w:rsidRDefault="00D16650" w:rsidP="00D16650">
      <w:pPr>
        <w:rPr>
          <w:noProof/>
          <w:szCs w:val="24"/>
          <w:lang w:val="en-IE"/>
        </w:rPr>
      </w:pPr>
    </w:p>
    <w:p w14:paraId="3A8970F0" w14:textId="77777777" w:rsidR="00D16650" w:rsidRPr="00674221" w:rsidRDefault="00D16650" w:rsidP="00D16650">
      <w:pPr>
        <w:widowControl/>
        <w:numPr>
          <w:ilvl w:val="0"/>
          <w:numId w:val="23"/>
        </w:numPr>
        <w:ind w:left="1134" w:hanging="567"/>
        <w:contextualSpacing/>
        <w:rPr>
          <w:noProof/>
          <w:szCs w:val="24"/>
        </w:rPr>
      </w:pPr>
      <w:bookmarkStart w:id="305" w:name="_Hlk168409345"/>
      <w:r>
        <w:rPr>
          <w:noProof/>
        </w:rPr>
        <w:t xml:space="preserve">22012 D 0037: </w:t>
      </w:r>
      <w:bookmarkEnd w:id="305"/>
      <w:r>
        <w:rPr>
          <w:noProof/>
        </w:rPr>
        <w:t>EMP ühiskomitee otsus nr 37/2012, 30. märts 2012 (ELT L 207, 2.8.2012, lk 4),</w:t>
      </w:r>
    </w:p>
    <w:p w14:paraId="45BE85AC" w14:textId="77777777" w:rsidR="00D16650" w:rsidRPr="00674221" w:rsidRDefault="00D16650" w:rsidP="00D16650">
      <w:pPr>
        <w:rPr>
          <w:noProof/>
          <w:szCs w:val="24"/>
          <w:lang w:val="en-IE"/>
        </w:rPr>
      </w:pPr>
    </w:p>
    <w:p w14:paraId="391AF333" w14:textId="77777777" w:rsidR="00D16650" w:rsidRPr="00674221" w:rsidRDefault="00D16650" w:rsidP="00D16650">
      <w:pPr>
        <w:widowControl/>
        <w:numPr>
          <w:ilvl w:val="0"/>
          <w:numId w:val="23"/>
        </w:numPr>
        <w:ind w:left="1134" w:hanging="567"/>
        <w:contextualSpacing/>
        <w:rPr>
          <w:noProof/>
          <w:szCs w:val="24"/>
        </w:rPr>
      </w:pPr>
      <w:bookmarkStart w:id="306" w:name="_Hlk168409355"/>
      <w:r>
        <w:rPr>
          <w:noProof/>
        </w:rPr>
        <w:t xml:space="preserve">22012 D 0038: </w:t>
      </w:r>
      <w:bookmarkEnd w:id="306"/>
      <w:r>
        <w:rPr>
          <w:noProof/>
        </w:rPr>
        <w:t>EMP ühiskomitee otsus nr 38/2012, 30. märts 2012 (ELT L 207, 2.8.2012, lk 10),</w:t>
      </w:r>
    </w:p>
    <w:p w14:paraId="59F0AB97" w14:textId="77777777" w:rsidR="00D16650" w:rsidRPr="00674221" w:rsidRDefault="00D16650" w:rsidP="00D16650">
      <w:pPr>
        <w:rPr>
          <w:noProof/>
          <w:szCs w:val="24"/>
          <w:lang w:val="en-IE"/>
        </w:rPr>
      </w:pPr>
    </w:p>
    <w:p w14:paraId="00F3A550" w14:textId="77777777" w:rsidR="00D16650" w:rsidRPr="00674221" w:rsidRDefault="00D16650" w:rsidP="00D16650">
      <w:pPr>
        <w:widowControl/>
        <w:numPr>
          <w:ilvl w:val="0"/>
          <w:numId w:val="23"/>
        </w:numPr>
        <w:ind w:left="1134" w:hanging="567"/>
        <w:contextualSpacing/>
        <w:rPr>
          <w:noProof/>
          <w:szCs w:val="24"/>
        </w:rPr>
      </w:pPr>
      <w:bookmarkStart w:id="307" w:name="_Hlk168409366"/>
      <w:r>
        <w:rPr>
          <w:noProof/>
        </w:rPr>
        <w:t xml:space="preserve">22012 D 0078: </w:t>
      </w:r>
      <w:bookmarkEnd w:id="307"/>
      <w:r>
        <w:rPr>
          <w:noProof/>
        </w:rPr>
        <w:t>EMP ühiskomitee otsus nr 78/2012, 30. aprill 2012 (ELT L 248, 13.9.2012, lk 9),</w:t>
      </w:r>
    </w:p>
    <w:p w14:paraId="1E199F4B" w14:textId="77777777" w:rsidR="00D16650" w:rsidRPr="00674221" w:rsidRDefault="00D16650" w:rsidP="00D16650">
      <w:pPr>
        <w:rPr>
          <w:noProof/>
          <w:szCs w:val="24"/>
          <w:lang w:val="en-IE"/>
        </w:rPr>
      </w:pPr>
    </w:p>
    <w:p w14:paraId="5800C0AF" w14:textId="77777777" w:rsidR="00D16650" w:rsidRPr="00674221" w:rsidRDefault="00D16650" w:rsidP="00D16650">
      <w:pPr>
        <w:widowControl/>
        <w:numPr>
          <w:ilvl w:val="0"/>
          <w:numId w:val="23"/>
        </w:numPr>
        <w:ind w:left="1134" w:hanging="567"/>
        <w:contextualSpacing/>
        <w:rPr>
          <w:noProof/>
          <w:szCs w:val="24"/>
        </w:rPr>
      </w:pPr>
      <w:bookmarkStart w:id="308" w:name="_Hlk168409379"/>
      <w:r>
        <w:rPr>
          <w:noProof/>
        </w:rPr>
        <w:t xml:space="preserve">22012 D 0155: </w:t>
      </w:r>
      <w:bookmarkEnd w:id="308"/>
      <w:r>
        <w:rPr>
          <w:noProof/>
        </w:rPr>
        <w:t>EMP ühiskomitee otsus nr 155/2012, 28. september 2012 (ELT L 341, 13.12.2012, lk 5),</w:t>
      </w:r>
    </w:p>
    <w:p w14:paraId="2FECE702" w14:textId="77777777" w:rsidR="00D16650" w:rsidRPr="00674221" w:rsidRDefault="00D16650" w:rsidP="00D16650">
      <w:pPr>
        <w:rPr>
          <w:noProof/>
          <w:szCs w:val="24"/>
          <w:lang w:val="en-IE"/>
        </w:rPr>
      </w:pPr>
    </w:p>
    <w:p w14:paraId="2E670966" w14:textId="77777777" w:rsidR="00D16650" w:rsidRPr="00674221" w:rsidRDefault="00D16650" w:rsidP="00D16650">
      <w:pPr>
        <w:widowControl/>
        <w:numPr>
          <w:ilvl w:val="0"/>
          <w:numId w:val="23"/>
        </w:numPr>
        <w:ind w:left="1134" w:hanging="567"/>
        <w:contextualSpacing/>
        <w:rPr>
          <w:noProof/>
          <w:szCs w:val="24"/>
        </w:rPr>
      </w:pPr>
      <w:bookmarkStart w:id="309" w:name="_Hlk168409389"/>
      <w:r>
        <w:rPr>
          <w:noProof/>
        </w:rPr>
        <w:t xml:space="preserve">22012 D 0193: </w:t>
      </w:r>
      <w:bookmarkEnd w:id="309"/>
      <w:r>
        <w:rPr>
          <w:noProof/>
        </w:rPr>
        <w:t>EMP ühiskomitee otsus nr 193/2012, 26. oktoober 2012 (ELT L 21, 24.1.2013, lk 41),</w:t>
      </w:r>
    </w:p>
    <w:p w14:paraId="41E06772" w14:textId="77777777" w:rsidR="00D16650" w:rsidRPr="00674221" w:rsidRDefault="00D16650" w:rsidP="00D16650">
      <w:pPr>
        <w:rPr>
          <w:noProof/>
          <w:szCs w:val="24"/>
          <w:lang w:val="en-IE"/>
        </w:rPr>
      </w:pPr>
    </w:p>
    <w:p w14:paraId="58ED4EA3" w14:textId="77777777" w:rsidR="00D16650" w:rsidRPr="00674221" w:rsidRDefault="00D16650" w:rsidP="00D16650">
      <w:pPr>
        <w:widowControl/>
        <w:numPr>
          <w:ilvl w:val="0"/>
          <w:numId w:val="23"/>
        </w:numPr>
        <w:ind w:left="1134" w:hanging="567"/>
        <w:contextualSpacing/>
        <w:rPr>
          <w:noProof/>
          <w:szCs w:val="24"/>
        </w:rPr>
      </w:pPr>
      <w:bookmarkStart w:id="310" w:name="_Hlk168409399"/>
      <w:r>
        <w:rPr>
          <w:noProof/>
        </w:rPr>
        <w:t xml:space="preserve">22013 D 0030: </w:t>
      </w:r>
      <w:bookmarkEnd w:id="310"/>
      <w:r>
        <w:rPr>
          <w:noProof/>
        </w:rPr>
        <w:t>EMP ühiskomitee otsus nr 30/2013, 15. märts 2013 (ELT L 231, 29.8.2013, lk 1),</w:t>
      </w:r>
    </w:p>
    <w:p w14:paraId="22EEB555" w14:textId="77777777" w:rsidR="00D16650" w:rsidRPr="00674221" w:rsidRDefault="00D16650" w:rsidP="00D16650">
      <w:pPr>
        <w:rPr>
          <w:noProof/>
          <w:szCs w:val="24"/>
          <w:lang w:val="en-IE"/>
        </w:rPr>
      </w:pPr>
    </w:p>
    <w:p w14:paraId="3AAF49DB" w14:textId="77777777" w:rsidR="00D16650" w:rsidRPr="00674221" w:rsidRDefault="00D16650" w:rsidP="00D16650">
      <w:pPr>
        <w:widowControl/>
        <w:numPr>
          <w:ilvl w:val="0"/>
          <w:numId w:val="23"/>
        </w:numPr>
        <w:ind w:left="1134" w:hanging="567"/>
        <w:contextualSpacing/>
        <w:rPr>
          <w:noProof/>
          <w:szCs w:val="24"/>
        </w:rPr>
      </w:pPr>
      <w:bookmarkStart w:id="311" w:name="_Hlk168409430"/>
      <w:r>
        <w:rPr>
          <w:noProof/>
        </w:rPr>
        <w:t xml:space="preserve">22013 D 0031: </w:t>
      </w:r>
      <w:bookmarkEnd w:id="311"/>
      <w:r>
        <w:rPr>
          <w:noProof/>
        </w:rPr>
        <w:t>EMP ühiskomitee otsus nr 31/2013, 15. märts 2013 (ELT L 231, 29.8.2013, lk 4),</w:t>
      </w:r>
    </w:p>
    <w:p w14:paraId="71B13770" w14:textId="77777777" w:rsidR="00D16650" w:rsidRPr="00674221" w:rsidRDefault="00D16650" w:rsidP="00D16650">
      <w:pPr>
        <w:ind w:left="1134" w:hanging="567"/>
        <w:contextualSpacing/>
        <w:rPr>
          <w:noProof/>
          <w:szCs w:val="24"/>
          <w:lang w:val="en-IE"/>
        </w:rPr>
      </w:pPr>
    </w:p>
    <w:p w14:paraId="36A8BE92" w14:textId="77777777" w:rsidR="00D16650" w:rsidRPr="00674221" w:rsidRDefault="00D16650" w:rsidP="00D16650">
      <w:pPr>
        <w:widowControl/>
        <w:numPr>
          <w:ilvl w:val="0"/>
          <w:numId w:val="23"/>
        </w:numPr>
        <w:ind w:left="1134" w:hanging="567"/>
        <w:contextualSpacing/>
        <w:rPr>
          <w:noProof/>
          <w:szCs w:val="24"/>
        </w:rPr>
      </w:pPr>
      <w:r>
        <w:rPr>
          <w:noProof/>
        </w:rPr>
        <w:br w:type="page"/>
      </w:r>
      <w:bookmarkStart w:id="312" w:name="_Hlk168409463"/>
      <w:r>
        <w:rPr>
          <w:noProof/>
        </w:rPr>
        <w:t xml:space="preserve">22013 D 0032: </w:t>
      </w:r>
      <w:bookmarkEnd w:id="312"/>
      <w:r>
        <w:rPr>
          <w:noProof/>
        </w:rPr>
        <w:t>EMP ühiskomitee otsus nr 32/2013, 15. märts 2013 (ELT L 231, 29.8.2013, lk 5),</w:t>
      </w:r>
    </w:p>
    <w:p w14:paraId="02A3BCB0" w14:textId="77777777" w:rsidR="00D16650" w:rsidRPr="00674221" w:rsidRDefault="00D16650" w:rsidP="00D16650">
      <w:pPr>
        <w:rPr>
          <w:noProof/>
          <w:szCs w:val="24"/>
          <w:lang w:val="en-IE"/>
        </w:rPr>
      </w:pPr>
    </w:p>
    <w:p w14:paraId="5E8A50A7" w14:textId="77777777" w:rsidR="00D16650" w:rsidRPr="00674221" w:rsidRDefault="00D16650" w:rsidP="00D16650">
      <w:pPr>
        <w:widowControl/>
        <w:numPr>
          <w:ilvl w:val="0"/>
          <w:numId w:val="23"/>
        </w:numPr>
        <w:ind w:left="1134" w:hanging="567"/>
        <w:contextualSpacing/>
        <w:rPr>
          <w:noProof/>
          <w:szCs w:val="24"/>
        </w:rPr>
      </w:pPr>
      <w:bookmarkStart w:id="313" w:name="_Hlk168409472"/>
      <w:r>
        <w:rPr>
          <w:noProof/>
        </w:rPr>
        <w:t xml:space="preserve">22013 D 0033: </w:t>
      </w:r>
      <w:bookmarkEnd w:id="313"/>
      <w:r>
        <w:rPr>
          <w:noProof/>
        </w:rPr>
        <w:t>EMP ühiskomitee otsus nr 33/2013, 15. märts 2013 (ELT L 231, 29.8.2013, lk 7),</w:t>
      </w:r>
    </w:p>
    <w:p w14:paraId="7B44F0A8" w14:textId="77777777" w:rsidR="00D16650" w:rsidRPr="00674221" w:rsidRDefault="00D16650" w:rsidP="00D16650">
      <w:pPr>
        <w:rPr>
          <w:noProof/>
          <w:szCs w:val="24"/>
          <w:lang w:val="en-IE"/>
        </w:rPr>
      </w:pPr>
    </w:p>
    <w:p w14:paraId="1ED153A5" w14:textId="77777777" w:rsidR="00D16650" w:rsidRPr="00674221" w:rsidRDefault="00D16650" w:rsidP="00D16650">
      <w:pPr>
        <w:widowControl/>
        <w:numPr>
          <w:ilvl w:val="0"/>
          <w:numId w:val="23"/>
        </w:numPr>
        <w:ind w:left="1134" w:hanging="567"/>
        <w:contextualSpacing/>
        <w:rPr>
          <w:noProof/>
          <w:szCs w:val="24"/>
        </w:rPr>
      </w:pPr>
      <w:bookmarkStart w:id="314" w:name="_Hlk168409481"/>
      <w:r>
        <w:rPr>
          <w:noProof/>
        </w:rPr>
        <w:t xml:space="preserve">22013 D 0053: </w:t>
      </w:r>
      <w:bookmarkEnd w:id="314"/>
      <w:r>
        <w:rPr>
          <w:noProof/>
        </w:rPr>
        <w:t>EMP ühiskomitee otsus nr 53/2013, 3. mai 2013 (ELT L 291, 31.10.2013, lk 3),</w:t>
      </w:r>
    </w:p>
    <w:p w14:paraId="5F82A919" w14:textId="77777777" w:rsidR="00D16650" w:rsidRPr="00004844" w:rsidRDefault="00D16650" w:rsidP="00D16650">
      <w:pPr>
        <w:rPr>
          <w:noProof/>
          <w:szCs w:val="24"/>
          <w:lang w:val="nn-NO"/>
        </w:rPr>
      </w:pPr>
    </w:p>
    <w:p w14:paraId="329DFADA" w14:textId="77777777" w:rsidR="00D16650" w:rsidRPr="00674221" w:rsidRDefault="00D16650" w:rsidP="00D16650">
      <w:pPr>
        <w:widowControl/>
        <w:numPr>
          <w:ilvl w:val="0"/>
          <w:numId w:val="23"/>
        </w:numPr>
        <w:ind w:left="1134" w:hanging="567"/>
        <w:contextualSpacing/>
        <w:rPr>
          <w:noProof/>
          <w:szCs w:val="24"/>
        </w:rPr>
      </w:pPr>
      <w:bookmarkStart w:id="315" w:name="_Hlk168409492"/>
      <w:r>
        <w:rPr>
          <w:noProof/>
        </w:rPr>
        <w:t xml:space="preserve">22013 D 0106: </w:t>
      </w:r>
      <w:bookmarkEnd w:id="315"/>
      <w:r>
        <w:rPr>
          <w:noProof/>
        </w:rPr>
        <w:t>EMP ühiskomitee otsus nr 106/2013, 14. juuni 2013 (ELT L 318, 28.11.2013, lk 7),</w:t>
      </w:r>
    </w:p>
    <w:p w14:paraId="71AD3DB5" w14:textId="77777777" w:rsidR="00D16650" w:rsidRPr="00922712" w:rsidRDefault="00D16650" w:rsidP="00D16650">
      <w:pPr>
        <w:rPr>
          <w:noProof/>
          <w:szCs w:val="24"/>
          <w:lang w:val="nn-NO"/>
        </w:rPr>
      </w:pPr>
    </w:p>
    <w:p w14:paraId="1E2531A8" w14:textId="77777777" w:rsidR="00D16650" w:rsidRPr="00674221" w:rsidRDefault="00D16650" w:rsidP="00D16650">
      <w:pPr>
        <w:widowControl/>
        <w:numPr>
          <w:ilvl w:val="0"/>
          <w:numId w:val="23"/>
        </w:numPr>
        <w:ind w:left="1134" w:hanging="567"/>
        <w:contextualSpacing/>
        <w:rPr>
          <w:noProof/>
          <w:szCs w:val="24"/>
        </w:rPr>
      </w:pPr>
      <w:bookmarkStart w:id="316" w:name="_Hlk168409502"/>
      <w:r>
        <w:rPr>
          <w:noProof/>
        </w:rPr>
        <w:t xml:space="preserve">22013 D 0153: </w:t>
      </w:r>
      <w:bookmarkEnd w:id="316"/>
      <w:r>
        <w:rPr>
          <w:noProof/>
        </w:rPr>
        <w:t>EMP ühiskomitee otsus nr 153/2013, 8. oktoober 2013 (ELT L 58, 27.2.2014, lk 1),</w:t>
      </w:r>
    </w:p>
    <w:p w14:paraId="13EEB8E6" w14:textId="77777777" w:rsidR="00D16650" w:rsidRPr="00674221" w:rsidRDefault="00D16650" w:rsidP="00D16650">
      <w:pPr>
        <w:rPr>
          <w:noProof/>
          <w:szCs w:val="24"/>
          <w:lang w:val="en-IE"/>
        </w:rPr>
      </w:pPr>
    </w:p>
    <w:p w14:paraId="4838123E" w14:textId="77777777" w:rsidR="00D16650" w:rsidRPr="00674221" w:rsidRDefault="00D16650" w:rsidP="00D16650">
      <w:pPr>
        <w:widowControl/>
        <w:numPr>
          <w:ilvl w:val="0"/>
          <w:numId w:val="23"/>
        </w:numPr>
        <w:ind w:left="1134" w:hanging="567"/>
        <w:contextualSpacing/>
        <w:rPr>
          <w:noProof/>
          <w:szCs w:val="24"/>
        </w:rPr>
      </w:pPr>
      <w:bookmarkStart w:id="317" w:name="_Hlk168409513"/>
      <w:r>
        <w:rPr>
          <w:noProof/>
        </w:rPr>
        <w:t xml:space="preserve">22013 D 0183: </w:t>
      </w:r>
      <w:bookmarkEnd w:id="317"/>
      <w:r>
        <w:rPr>
          <w:noProof/>
        </w:rPr>
        <w:t>EMP ühiskomitee otsus nr 183/2013, 8. november 2013 (ELT L 92, 27.3.2014, lk 7),</w:t>
      </w:r>
    </w:p>
    <w:p w14:paraId="2A20A154" w14:textId="77777777" w:rsidR="00D16650" w:rsidRPr="00674221" w:rsidRDefault="00D16650" w:rsidP="00D16650">
      <w:pPr>
        <w:rPr>
          <w:noProof/>
          <w:szCs w:val="24"/>
          <w:lang w:val="en-IE"/>
        </w:rPr>
      </w:pPr>
    </w:p>
    <w:p w14:paraId="40D9CDF6" w14:textId="77777777" w:rsidR="00D16650" w:rsidRPr="00674221" w:rsidRDefault="00D16650" w:rsidP="00D16650">
      <w:pPr>
        <w:widowControl/>
        <w:numPr>
          <w:ilvl w:val="0"/>
          <w:numId w:val="23"/>
        </w:numPr>
        <w:ind w:left="1134" w:hanging="567"/>
        <w:contextualSpacing/>
        <w:rPr>
          <w:noProof/>
          <w:szCs w:val="24"/>
        </w:rPr>
      </w:pPr>
      <w:bookmarkStart w:id="318" w:name="_Hlk168409522"/>
      <w:r>
        <w:rPr>
          <w:noProof/>
        </w:rPr>
        <w:t xml:space="preserve">22013 D 0216: </w:t>
      </w:r>
      <w:bookmarkEnd w:id="318"/>
      <w:r>
        <w:rPr>
          <w:noProof/>
        </w:rPr>
        <w:t>EMP ühiskomitee otsus nr 216/2013, 13. detsember 2013 (ELT L 154, 22.5.2014, lk 6),</w:t>
      </w:r>
    </w:p>
    <w:p w14:paraId="7EBF23EA" w14:textId="77777777" w:rsidR="00D16650" w:rsidRPr="00674221" w:rsidRDefault="00D16650" w:rsidP="00D16650">
      <w:pPr>
        <w:rPr>
          <w:noProof/>
          <w:szCs w:val="24"/>
          <w:lang w:val="en-IE"/>
        </w:rPr>
      </w:pPr>
    </w:p>
    <w:p w14:paraId="05D1C824" w14:textId="77777777" w:rsidR="00D16650" w:rsidRPr="00674221" w:rsidRDefault="00D16650" w:rsidP="00D16650">
      <w:pPr>
        <w:widowControl/>
        <w:numPr>
          <w:ilvl w:val="0"/>
          <w:numId w:val="23"/>
        </w:numPr>
        <w:ind w:left="1134" w:hanging="567"/>
        <w:contextualSpacing/>
        <w:rPr>
          <w:noProof/>
          <w:szCs w:val="24"/>
        </w:rPr>
      </w:pPr>
      <w:bookmarkStart w:id="319" w:name="_Hlk168409533"/>
      <w:r>
        <w:rPr>
          <w:noProof/>
        </w:rPr>
        <w:t xml:space="preserve">22013 D 0217: </w:t>
      </w:r>
      <w:bookmarkEnd w:id="319"/>
      <w:r>
        <w:rPr>
          <w:noProof/>
        </w:rPr>
        <w:t>EMP ühiskomitee otsus nr 217/2013, 13. detsember 2013 (ELT L 154, 22.5.2014, lk 8),</w:t>
      </w:r>
    </w:p>
    <w:p w14:paraId="5BF7B191" w14:textId="77777777" w:rsidR="00D16650" w:rsidRPr="00674221" w:rsidRDefault="00D16650" w:rsidP="00D16650">
      <w:pPr>
        <w:rPr>
          <w:noProof/>
          <w:szCs w:val="24"/>
          <w:lang w:val="en-IE"/>
        </w:rPr>
      </w:pPr>
    </w:p>
    <w:p w14:paraId="4863F31F" w14:textId="77777777" w:rsidR="00D16650" w:rsidRPr="00674221" w:rsidRDefault="00D16650" w:rsidP="00D16650">
      <w:pPr>
        <w:widowControl/>
        <w:numPr>
          <w:ilvl w:val="0"/>
          <w:numId w:val="23"/>
        </w:numPr>
        <w:ind w:left="1134" w:hanging="567"/>
        <w:contextualSpacing/>
        <w:rPr>
          <w:noProof/>
          <w:szCs w:val="24"/>
        </w:rPr>
      </w:pPr>
      <w:bookmarkStart w:id="320" w:name="_Hlk168409547"/>
      <w:r>
        <w:rPr>
          <w:noProof/>
        </w:rPr>
        <w:t xml:space="preserve">22013 D 0218: </w:t>
      </w:r>
      <w:bookmarkEnd w:id="320"/>
      <w:r>
        <w:rPr>
          <w:noProof/>
        </w:rPr>
        <w:t>EMP ühiskomitee otsus nr 218/2013, 13. detsember 2013 (ELT L 154, 22.5.2014, lk 11),</w:t>
      </w:r>
    </w:p>
    <w:p w14:paraId="3D72D83C" w14:textId="77777777" w:rsidR="00D16650" w:rsidRPr="00674221" w:rsidRDefault="00D16650" w:rsidP="00D16650">
      <w:pPr>
        <w:ind w:left="1134" w:hanging="567"/>
        <w:contextualSpacing/>
        <w:rPr>
          <w:noProof/>
          <w:szCs w:val="24"/>
          <w:lang w:val="en-IE"/>
        </w:rPr>
      </w:pPr>
    </w:p>
    <w:p w14:paraId="79DE45D1" w14:textId="77777777" w:rsidR="00D16650" w:rsidRPr="00674221" w:rsidRDefault="00D16650" w:rsidP="00D16650">
      <w:pPr>
        <w:widowControl/>
        <w:numPr>
          <w:ilvl w:val="0"/>
          <w:numId w:val="23"/>
        </w:numPr>
        <w:ind w:left="1134" w:hanging="567"/>
        <w:contextualSpacing/>
        <w:rPr>
          <w:noProof/>
          <w:szCs w:val="24"/>
        </w:rPr>
      </w:pPr>
      <w:r>
        <w:rPr>
          <w:noProof/>
        </w:rPr>
        <w:br w:type="page"/>
      </w:r>
      <w:bookmarkStart w:id="321" w:name="_Hlk168409561"/>
      <w:r>
        <w:rPr>
          <w:noProof/>
        </w:rPr>
        <w:t xml:space="preserve">22014 D 0113: </w:t>
      </w:r>
      <w:bookmarkEnd w:id="321"/>
      <w:r>
        <w:rPr>
          <w:noProof/>
        </w:rPr>
        <w:t>EMP ühiskomitee otsus nr 113/2014, 27. juuni 2014 (ELT L 342, 27.11.2014, lk 1),</w:t>
      </w:r>
    </w:p>
    <w:p w14:paraId="5F2962D4" w14:textId="77777777" w:rsidR="00D16650" w:rsidRPr="00674221" w:rsidRDefault="00D16650" w:rsidP="00D16650">
      <w:pPr>
        <w:rPr>
          <w:noProof/>
          <w:szCs w:val="24"/>
          <w:lang w:val="en-IE"/>
        </w:rPr>
      </w:pPr>
    </w:p>
    <w:p w14:paraId="51C13B40" w14:textId="77777777" w:rsidR="00D16650" w:rsidRPr="00674221" w:rsidRDefault="00D16650" w:rsidP="00D16650">
      <w:pPr>
        <w:widowControl/>
        <w:numPr>
          <w:ilvl w:val="0"/>
          <w:numId w:val="23"/>
        </w:numPr>
        <w:ind w:left="1134" w:hanging="567"/>
        <w:contextualSpacing/>
        <w:rPr>
          <w:noProof/>
          <w:szCs w:val="24"/>
        </w:rPr>
      </w:pPr>
      <w:bookmarkStart w:id="322" w:name="_Hlk168409572"/>
      <w:r>
        <w:rPr>
          <w:noProof/>
        </w:rPr>
        <w:t xml:space="preserve">22014 D 0114: </w:t>
      </w:r>
      <w:bookmarkEnd w:id="322"/>
      <w:r>
        <w:rPr>
          <w:noProof/>
        </w:rPr>
        <w:t>EMP ühiskomitee otsus nr 114/2014, 27. juuni 2014 (ELT L 342, 27.11.2014, lk 3),</w:t>
      </w:r>
    </w:p>
    <w:p w14:paraId="7D0AF717" w14:textId="77777777" w:rsidR="00D16650" w:rsidRPr="00674221" w:rsidRDefault="00D16650" w:rsidP="00D16650">
      <w:pPr>
        <w:rPr>
          <w:noProof/>
          <w:szCs w:val="24"/>
          <w:lang w:val="en-IE"/>
        </w:rPr>
      </w:pPr>
    </w:p>
    <w:p w14:paraId="28B61C53" w14:textId="77777777" w:rsidR="00D16650" w:rsidRPr="00674221" w:rsidRDefault="00D16650" w:rsidP="00D16650">
      <w:pPr>
        <w:widowControl/>
        <w:numPr>
          <w:ilvl w:val="0"/>
          <w:numId w:val="23"/>
        </w:numPr>
        <w:ind w:left="1134" w:hanging="567"/>
        <w:contextualSpacing/>
        <w:rPr>
          <w:noProof/>
          <w:szCs w:val="24"/>
        </w:rPr>
      </w:pPr>
      <w:bookmarkStart w:id="323" w:name="_Hlk168409584"/>
      <w:r>
        <w:rPr>
          <w:noProof/>
        </w:rPr>
        <w:t xml:space="preserve">22014 D 0115: </w:t>
      </w:r>
      <w:bookmarkEnd w:id="323"/>
      <w:r>
        <w:rPr>
          <w:noProof/>
        </w:rPr>
        <w:t>EMP ühiskomitee otsus nr 115/2014, 27. juuni 2014 (ELT L 342, 27.11.2014, lk 5),</w:t>
      </w:r>
    </w:p>
    <w:p w14:paraId="6D697670" w14:textId="77777777" w:rsidR="00D16650" w:rsidRPr="00674221" w:rsidRDefault="00D16650" w:rsidP="00D16650">
      <w:pPr>
        <w:rPr>
          <w:noProof/>
          <w:szCs w:val="24"/>
          <w:lang w:val="en-IE"/>
        </w:rPr>
      </w:pPr>
    </w:p>
    <w:p w14:paraId="01F1A22C" w14:textId="77777777" w:rsidR="00D16650" w:rsidRPr="00674221" w:rsidRDefault="00D16650" w:rsidP="00D16650">
      <w:pPr>
        <w:widowControl/>
        <w:numPr>
          <w:ilvl w:val="0"/>
          <w:numId w:val="23"/>
        </w:numPr>
        <w:ind w:left="1134" w:hanging="567"/>
        <w:contextualSpacing/>
        <w:rPr>
          <w:noProof/>
          <w:szCs w:val="24"/>
        </w:rPr>
      </w:pPr>
      <w:bookmarkStart w:id="324" w:name="_Hlk168409596"/>
      <w:r>
        <w:rPr>
          <w:noProof/>
        </w:rPr>
        <w:t xml:space="preserve">22014 D 0168: </w:t>
      </w:r>
      <w:bookmarkEnd w:id="324"/>
      <w:r>
        <w:rPr>
          <w:noProof/>
        </w:rPr>
        <w:t>EMP ühiskomitee otsus nr 168/2014, 25. september 2014 (ELT L 202, 30.7.2015, lk 13),</w:t>
      </w:r>
    </w:p>
    <w:p w14:paraId="2DE732A6" w14:textId="77777777" w:rsidR="00D16650" w:rsidRPr="00674221" w:rsidRDefault="00D16650" w:rsidP="00D16650">
      <w:pPr>
        <w:rPr>
          <w:noProof/>
          <w:szCs w:val="24"/>
          <w:lang w:val="en-IE"/>
        </w:rPr>
      </w:pPr>
    </w:p>
    <w:p w14:paraId="198EDAC8" w14:textId="77777777" w:rsidR="00D16650" w:rsidRPr="00674221" w:rsidRDefault="00D16650" w:rsidP="00D16650">
      <w:pPr>
        <w:widowControl/>
        <w:numPr>
          <w:ilvl w:val="0"/>
          <w:numId w:val="23"/>
        </w:numPr>
        <w:ind w:left="1134" w:hanging="567"/>
        <w:contextualSpacing/>
        <w:rPr>
          <w:noProof/>
          <w:szCs w:val="24"/>
        </w:rPr>
      </w:pPr>
      <w:bookmarkStart w:id="325" w:name="_Hlk168409608"/>
      <w:r>
        <w:rPr>
          <w:noProof/>
        </w:rPr>
        <w:t xml:space="preserve">22014 D 0209: </w:t>
      </w:r>
      <w:bookmarkEnd w:id="325"/>
      <w:r>
        <w:rPr>
          <w:noProof/>
        </w:rPr>
        <w:t>EMP ühiskomitee otsus nr 209/2014, 24. oktoober 2014 (ELT L 230, 3.9.2015, lk 1),</w:t>
      </w:r>
    </w:p>
    <w:p w14:paraId="186BF849" w14:textId="77777777" w:rsidR="00D16650" w:rsidRPr="00674221" w:rsidRDefault="00D16650" w:rsidP="00D16650">
      <w:pPr>
        <w:rPr>
          <w:noProof/>
          <w:szCs w:val="24"/>
          <w:lang w:val="en-IE"/>
        </w:rPr>
      </w:pPr>
    </w:p>
    <w:p w14:paraId="0120C2E5" w14:textId="77777777" w:rsidR="00D16650" w:rsidRPr="00674221" w:rsidRDefault="00D16650" w:rsidP="00D16650">
      <w:pPr>
        <w:widowControl/>
        <w:numPr>
          <w:ilvl w:val="0"/>
          <w:numId w:val="23"/>
        </w:numPr>
        <w:ind w:left="1134" w:hanging="567"/>
        <w:contextualSpacing/>
        <w:rPr>
          <w:noProof/>
          <w:szCs w:val="24"/>
        </w:rPr>
      </w:pPr>
      <w:bookmarkStart w:id="326" w:name="_Hlk168409622"/>
      <w:r>
        <w:rPr>
          <w:noProof/>
        </w:rPr>
        <w:t xml:space="preserve">22015 D 2121: </w:t>
      </w:r>
      <w:bookmarkEnd w:id="326"/>
      <w:r>
        <w:rPr>
          <w:noProof/>
        </w:rPr>
        <w:t>EMP ühiskomitee otsus nr 254/2014, 12. detsember 2014 (ELT L 311, 26.11.2015, lk 1),</w:t>
      </w:r>
    </w:p>
    <w:p w14:paraId="60E16B69" w14:textId="77777777" w:rsidR="00D16650" w:rsidRPr="00674221" w:rsidRDefault="00D16650" w:rsidP="00D16650">
      <w:pPr>
        <w:rPr>
          <w:noProof/>
          <w:szCs w:val="24"/>
          <w:lang w:val="en-IE"/>
        </w:rPr>
      </w:pPr>
    </w:p>
    <w:p w14:paraId="42E27908" w14:textId="77777777" w:rsidR="00D16650" w:rsidRPr="00674221" w:rsidRDefault="00D16650" w:rsidP="00D16650">
      <w:pPr>
        <w:widowControl/>
        <w:numPr>
          <w:ilvl w:val="0"/>
          <w:numId w:val="23"/>
        </w:numPr>
        <w:ind w:left="1134" w:hanging="567"/>
        <w:contextualSpacing/>
        <w:rPr>
          <w:noProof/>
          <w:szCs w:val="24"/>
        </w:rPr>
      </w:pPr>
      <w:bookmarkStart w:id="327" w:name="_Hlk168409639"/>
      <w:r>
        <w:rPr>
          <w:noProof/>
        </w:rPr>
        <w:t xml:space="preserve">22016 D 0492: </w:t>
      </w:r>
      <w:bookmarkEnd w:id="327"/>
      <w:r>
        <w:rPr>
          <w:noProof/>
        </w:rPr>
        <w:t>EMP ühiskomitee otsus nr 4/2015, 25. veebruar 2015 (ELT L 93, 7.4.2016, lk 7),</w:t>
      </w:r>
    </w:p>
    <w:p w14:paraId="0549FDB4" w14:textId="77777777" w:rsidR="00D16650" w:rsidRPr="00674221" w:rsidRDefault="00D16650" w:rsidP="00D16650">
      <w:pPr>
        <w:rPr>
          <w:noProof/>
          <w:szCs w:val="24"/>
          <w:lang w:val="en-IE"/>
        </w:rPr>
      </w:pPr>
    </w:p>
    <w:p w14:paraId="0296950C" w14:textId="77777777" w:rsidR="00D16650" w:rsidRPr="00674221" w:rsidRDefault="00D16650" w:rsidP="00D16650">
      <w:pPr>
        <w:widowControl/>
        <w:numPr>
          <w:ilvl w:val="0"/>
          <w:numId w:val="23"/>
        </w:numPr>
        <w:ind w:left="1134" w:hanging="567"/>
        <w:contextualSpacing/>
        <w:rPr>
          <w:noProof/>
          <w:szCs w:val="24"/>
        </w:rPr>
      </w:pPr>
      <w:bookmarkStart w:id="328" w:name="_Hlk168409650"/>
      <w:r>
        <w:rPr>
          <w:noProof/>
        </w:rPr>
        <w:t xml:space="preserve">22016 D 0493: </w:t>
      </w:r>
      <w:bookmarkEnd w:id="328"/>
      <w:r>
        <w:rPr>
          <w:noProof/>
        </w:rPr>
        <w:t>EMP ühiskomitee otsus nr 5/2015, 25. veebruar 2015 (ELT L 93, 7.4.2016, lk 9),</w:t>
      </w:r>
    </w:p>
    <w:p w14:paraId="65E098BE" w14:textId="77777777" w:rsidR="00D16650" w:rsidRPr="00674221" w:rsidRDefault="00D16650" w:rsidP="00D16650">
      <w:pPr>
        <w:rPr>
          <w:noProof/>
          <w:szCs w:val="24"/>
          <w:lang w:val="en-IE"/>
        </w:rPr>
      </w:pPr>
    </w:p>
    <w:p w14:paraId="74509161" w14:textId="77777777" w:rsidR="00D16650" w:rsidRPr="00674221" w:rsidRDefault="00D16650" w:rsidP="00D16650">
      <w:pPr>
        <w:widowControl/>
        <w:numPr>
          <w:ilvl w:val="0"/>
          <w:numId w:val="23"/>
        </w:numPr>
        <w:ind w:left="1134" w:hanging="567"/>
        <w:contextualSpacing/>
        <w:rPr>
          <w:noProof/>
          <w:szCs w:val="24"/>
        </w:rPr>
      </w:pPr>
      <w:bookmarkStart w:id="329" w:name="_Hlk168409662"/>
      <w:r>
        <w:rPr>
          <w:noProof/>
        </w:rPr>
        <w:t xml:space="preserve">22016 D 0494: </w:t>
      </w:r>
      <w:bookmarkEnd w:id="329"/>
      <w:r>
        <w:rPr>
          <w:noProof/>
        </w:rPr>
        <w:t>EMP ühiskomitee otsus nr 6/2015, 25. veebruar 2015 (ELT L 93, 7.4.2016, lk 10),</w:t>
      </w:r>
    </w:p>
    <w:p w14:paraId="51E63DB5" w14:textId="77777777" w:rsidR="00D16650" w:rsidRPr="00674221" w:rsidRDefault="00D16650" w:rsidP="00D16650">
      <w:pPr>
        <w:ind w:left="1134" w:hanging="567"/>
        <w:contextualSpacing/>
        <w:rPr>
          <w:noProof/>
          <w:szCs w:val="24"/>
          <w:lang w:val="en-IE"/>
        </w:rPr>
      </w:pPr>
    </w:p>
    <w:p w14:paraId="08DA322F" w14:textId="77777777" w:rsidR="00D16650" w:rsidRPr="00674221" w:rsidRDefault="00D16650" w:rsidP="00D16650">
      <w:pPr>
        <w:widowControl/>
        <w:numPr>
          <w:ilvl w:val="0"/>
          <w:numId w:val="23"/>
        </w:numPr>
        <w:ind w:left="1134" w:hanging="567"/>
        <w:contextualSpacing/>
        <w:rPr>
          <w:noProof/>
          <w:szCs w:val="24"/>
        </w:rPr>
      </w:pPr>
      <w:r>
        <w:rPr>
          <w:noProof/>
        </w:rPr>
        <w:br w:type="page"/>
      </w:r>
      <w:bookmarkStart w:id="330" w:name="_Hlk168409920"/>
      <w:r>
        <w:rPr>
          <w:noProof/>
        </w:rPr>
        <w:t xml:space="preserve">22016 D 0721: </w:t>
      </w:r>
      <w:bookmarkEnd w:id="330"/>
      <w:r>
        <w:rPr>
          <w:noProof/>
        </w:rPr>
        <w:t>EMP ühiskomitee otsus nr 38/2015, 20. märts 2015 (ELT L 129, 19.5.2016, lk 8),</w:t>
      </w:r>
    </w:p>
    <w:p w14:paraId="35C3D7FE" w14:textId="77777777" w:rsidR="00D16650" w:rsidRPr="00674221" w:rsidRDefault="00D16650" w:rsidP="00D16650">
      <w:pPr>
        <w:rPr>
          <w:noProof/>
          <w:szCs w:val="24"/>
          <w:lang w:val="en-IE"/>
        </w:rPr>
      </w:pPr>
    </w:p>
    <w:p w14:paraId="3541F77A" w14:textId="77777777" w:rsidR="00D16650" w:rsidRPr="00674221" w:rsidRDefault="00D16650" w:rsidP="00D16650">
      <w:pPr>
        <w:widowControl/>
        <w:numPr>
          <w:ilvl w:val="0"/>
          <w:numId w:val="23"/>
        </w:numPr>
        <w:ind w:left="1134" w:hanging="567"/>
        <w:contextualSpacing/>
        <w:rPr>
          <w:noProof/>
          <w:szCs w:val="24"/>
        </w:rPr>
      </w:pPr>
      <w:bookmarkStart w:id="331" w:name="_Hlk168409932"/>
      <w:r>
        <w:rPr>
          <w:noProof/>
        </w:rPr>
        <w:t xml:space="preserve">22016 D 0722: </w:t>
      </w:r>
      <w:bookmarkEnd w:id="331"/>
      <w:r>
        <w:rPr>
          <w:noProof/>
        </w:rPr>
        <w:t>EMP ühiskomitee otsus nr 39/2015, 20. märts 2015 (ELT L 129, 19.5.2016, lk 11),</w:t>
      </w:r>
    </w:p>
    <w:p w14:paraId="3EBFD2BF" w14:textId="77777777" w:rsidR="00D16650" w:rsidRPr="00674221" w:rsidRDefault="00D16650" w:rsidP="00D16650">
      <w:pPr>
        <w:rPr>
          <w:noProof/>
          <w:szCs w:val="24"/>
          <w:lang w:val="en-IE"/>
        </w:rPr>
      </w:pPr>
    </w:p>
    <w:p w14:paraId="6004B18B" w14:textId="77777777" w:rsidR="00D16650" w:rsidRPr="00674221" w:rsidRDefault="00D16650" w:rsidP="00D16650">
      <w:pPr>
        <w:widowControl/>
        <w:numPr>
          <w:ilvl w:val="0"/>
          <w:numId w:val="23"/>
        </w:numPr>
        <w:ind w:left="1134" w:hanging="567"/>
        <w:contextualSpacing/>
        <w:rPr>
          <w:noProof/>
          <w:szCs w:val="24"/>
        </w:rPr>
      </w:pPr>
      <w:bookmarkStart w:id="332" w:name="_Hlk168409942"/>
      <w:r>
        <w:rPr>
          <w:noProof/>
        </w:rPr>
        <w:t xml:space="preserve">22016 D 0723: </w:t>
      </w:r>
      <w:bookmarkEnd w:id="332"/>
      <w:r>
        <w:rPr>
          <w:noProof/>
        </w:rPr>
        <w:t>EMP ühiskomitee otsus nr 40/2015, 20. märts 2015 (ELT L 129, 19.5.2016, lk 13),</w:t>
      </w:r>
    </w:p>
    <w:p w14:paraId="2F1BF844" w14:textId="77777777" w:rsidR="00D16650" w:rsidRPr="00674221" w:rsidRDefault="00D16650" w:rsidP="00D16650">
      <w:pPr>
        <w:rPr>
          <w:noProof/>
          <w:szCs w:val="24"/>
          <w:lang w:val="en-IE"/>
        </w:rPr>
      </w:pPr>
    </w:p>
    <w:p w14:paraId="5F100937" w14:textId="77777777" w:rsidR="00D16650" w:rsidRPr="00674221" w:rsidRDefault="00D16650" w:rsidP="00D16650">
      <w:pPr>
        <w:widowControl/>
        <w:numPr>
          <w:ilvl w:val="0"/>
          <w:numId w:val="23"/>
        </w:numPr>
        <w:ind w:left="1134" w:hanging="567"/>
        <w:contextualSpacing/>
        <w:rPr>
          <w:noProof/>
          <w:szCs w:val="24"/>
        </w:rPr>
      </w:pPr>
      <w:bookmarkStart w:id="333" w:name="_Hlk168409957"/>
      <w:r>
        <w:rPr>
          <w:noProof/>
        </w:rPr>
        <w:t xml:space="preserve">22016 D 1264: </w:t>
      </w:r>
      <w:bookmarkEnd w:id="333"/>
      <w:r>
        <w:rPr>
          <w:noProof/>
        </w:rPr>
        <w:t>EMP ühiskomitee otsus nr 81/2015, 30. aprill 2015 (ELT L 211, 4.8.2016, lk 13),</w:t>
      </w:r>
    </w:p>
    <w:p w14:paraId="053E6BE2" w14:textId="77777777" w:rsidR="00D16650" w:rsidRPr="00674221" w:rsidRDefault="00D16650" w:rsidP="00D16650">
      <w:pPr>
        <w:rPr>
          <w:noProof/>
          <w:szCs w:val="24"/>
          <w:lang w:val="en-IE"/>
        </w:rPr>
      </w:pPr>
    </w:p>
    <w:p w14:paraId="46BD7BF7" w14:textId="77777777" w:rsidR="00D16650" w:rsidRPr="00674221" w:rsidRDefault="00D16650" w:rsidP="00D16650">
      <w:pPr>
        <w:widowControl/>
        <w:numPr>
          <w:ilvl w:val="0"/>
          <w:numId w:val="23"/>
        </w:numPr>
        <w:ind w:left="1134" w:hanging="567"/>
        <w:contextualSpacing/>
        <w:rPr>
          <w:noProof/>
          <w:szCs w:val="24"/>
        </w:rPr>
      </w:pPr>
      <w:bookmarkStart w:id="334" w:name="_Hlk168409968"/>
      <w:r>
        <w:rPr>
          <w:noProof/>
        </w:rPr>
        <w:t xml:space="preserve">22016 D 1265: </w:t>
      </w:r>
      <w:bookmarkEnd w:id="334"/>
      <w:r>
        <w:rPr>
          <w:noProof/>
        </w:rPr>
        <w:t>EMP ühiskomitee otsus nr 82/2015, 30. aprill 2015 (ELT L 211, 4.8.2016, lk 15),</w:t>
      </w:r>
    </w:p>
    <w:p w14:paraId="6E499BC7" w14:textId="77777777" w:rsidR="00D16650" w:rsidRPr="00674221" w:rsidRDefault="00D16650" w:rsidP="00D16650">
      <w:pPr>
        <w:rPr>
          <w:noProof/>
          <w:szCs w:val="24"/>
          <w:lang w:val="en-IE"/>
        </w:rPr>
      </w:pPr>
    </w:p>
    <w:p w14:paraId="18EA1476" w14:textId="77777777" w:rsidR="00D16650" w:rsidRPr="00674221" w:rsidRDefault="00D16650" w:rsidP="00D16650">
      <w:pPr>
        <w:widowControl/>
        <w:numPr>
          <w:ilvl w:val="0"/>
          <w:numId w:val="23"/>
        </w:numPr>
        <w:ind w:left="1134" w:hanging="567"/>
        <w:contextualSpacing/>
        <w:rPr>
          <w:noProof/>
          <w:szCs w:val="24"/>
        </w:rPr>
      </w:pPr>
      <w:bookmarkStart w:id="335" w:name="_Hlk168409978"/>
      <w:r>
        <w:rPr>
          <w:noProof/>
        </w:rPr>
        <w:t xml:space="preserve">22017 D 0016: </w:t>
      </w:r>
      <w:bookmarkEnd w:id="335"/>
      <w:r>
        <w:rPr>
          <w:noProof/>
        </w:rPr>
        <w:t>EMP ühiskomitee otsus nr 176/2015, 10. juuli 2015 (ELT L 8, 12.1.2017, lk 3),</w:t>
      </w:r>
    </w:p>
    <w:p w14:paraId="671FAD62" w14:textId="77777777" w:rsidR="00D16650" w:rsidRPr="00004844" w:rsidRDefault="00D16650" w:rsidP="00D16650">
      <w:pPr>
        <w:rPr>
          <w:noProof/>
          <w:szCs w:val="24"/>
          <w:lang w:val="fi-FI"/>
        </w:rPr>
      </w:pPr>
    </w:p>
    <w:p w14:paraId="454B837C" w14:textId="77777777" w:rsidR="00D16650" w:rsidRPr="00674221" w:rsidRDefault="00D16650" w:rsidP="00D16650">
      <w:pPr>
        <w:widowControl/>
        <w:numPr>
          <w:ilvl w:val="0"/>
          <w:numId w:val="23"/>
        </w:numPr>
        <w:ind w:left="1134" w:hanging="567"/>
        <w:contextualSpacing/>
        <w:rPr>
          <w:noProof/>
          <w:szCs w:val="24"/>
        </w:rPr>
      </w:pPr>
      <w:bookmarkStart w:id="336" w:name="_Hlk168409988"/>
      <w:r>
        <w:rPr>
          <w:noProof/>
        </w:rPr>
        <w:t xml:space="preserve">22017 D 0509: </w:t>
      </w:r>
      <w:bookmarkEnd w:id="336"/>
      <w:r>
        <w:rPr>
          <w:noProof/>
        </w:rPr>
        <w:t>EMP ühiskomitee otsus nr 202/2015, 25. september 2015 (ELT L 85, 30.3.2017, lk 11),</w:t>
      </w:r>
    </w:p>
    <w:p w14:paraId="7D0001B0" w14:textId="77777777" w:rsidR="00D16650" w:rsidRPr="00674221" w:rsidRDefault="00D16650" w:rsidP="00D16650">
      <w:pPr>
        <w:rPr>
          <w:noProof/>
          <w:szCs w:val="24"/>
          <w:lang w:val="en-IE"/>
        </w:rPr>
      </w:pPr>
    </w:p>
    <w:p w14:paraId="044DAE62" w14:textId="77777777" w:rsidR="00D16650" w:rsidRPr="00674221" w:rsidRDefault="00D16650" w:rsidP="00D16650">
      <w:pPr>
        <w:widowControl/>
        <w:numPr>
          <w:ilvl w:val="0"/>
          <w:numId w:val="23"/>
        </w:numPr>
        <w:ind w:left="1134" w:hanging="567"/>
        <w:contextualSpacing/>
        <w:rPr>
          <w:noProof/>
          <w:szCs w:val="24"/>
        </w:rPr>
      </w:pPr>
      <w:bookmarkStart w:id="337" w:name="_Hlk168409997"/>
      <w:r>
        <w:rPr>
          <w:noProof/>
        </w:rPr>
        <w:t xml:space="preserve">22017 D 0510: </w:t>
      </w:r>
      <w:bookmarkEnd w:id="337"/>
      <w:r>
        <w:rPr>
          <w:noProof/>
        </w:rPr>
        <w:t>EMP ühiskomitee otsus nr 203/2015, 25. september 2015 (ELT L 85, 30.3.2017, lk 12),</w:t>
      </w:r>
    </w:p>
    <w:p w14:paraId="33279961" w14:textId="77777777" w:rsidR="00D16650" w:rsidRPr="00674221" w:rsidRDefault="00D16650" w:rsidP="00D16650">
      <w:pPr>
        <w:rPr>
          <w:noProof/>
          <w:szCs w:val="24"/>
          <w:lang w:val="en-IE"/>
        </w:rPr>
      </w:pPr>
    </w:p>
    <w:p w14:paraId="1133E56C" w14:textId="77777777" w:rsidR="00D16650" w:rsidRPr="00674221" w:rsidRDefault="00D16650" w:rsidP="00D16650">
      <w:pPr>
        <w:widowControl/>
        <w:numPr>
          <w:ilvl w:val="0"/>
          <w:numId w:val="23"/>
        </w:numPr>
        <w:ind w:left="1134" w:hanging="567"/>
        <w:contextualSpacing/>
        <w:rPr>
          <w:noProof/>
          <w:szCs w:val="24"/>
        </w:rPr>
      </w:pPr>
      <w:bookmarkStart w:id="338" w:name="_Hlk168410009"/>
      <w:r>
        <w:rPr>
          <w:noProof/>
        </w:rPr>
        <w:t xml:space="preserve">22017 D 1027: </w:t>
      </w:r>
      <w:bookmarkEnd w:id="338"/>
      <w:r>
        <w:rPr>
          <w:noProof/>
        </w:rPr>
        <w:t>EMP ühiskomitee otsus nr 238/2015, 30. oktoober 2015 (ELT L 161, 22.6.2017, lk 8),</w:t>
      </w:r>
    </w:p>
    <w:p w14:paraId="0EF52925" w14:textId="77777777" w:rsidR="00D16650" w:rsidRPr="00674221" w:rsidRDefault="00D16650" w:rsidP="00D16650">
      <w:pPr>
        <w:ind w:left="1134" w:hanging="567"/>
        <w:contextualSpacing/>
        <w:rPr>
          <w:noProof/>
          <w:szCs w:val="24"/>
          <w:lang w:val="en-IE"/>
        </w:rPr>
      </w:pPr>
    </w:p>
    <w:p w14:paraId="6E3819CD" w14:textId="77777777" w:rsidR="00D16650" w:rsidRPr="00674221" w:rsidRDefault="00D16650" w:rsidP="00D16650">
      <w:pPr>
        <w:widowControl/>
        <w:numPr>
          <w:ilvl w:val="0"/>
          <w:numId w:val="23"/>
        </w:numPr>
        <w:ind w:left="1134" w:hanging="567"/>
        <w:contextualSpacing/>
        <w:rPr>
          <w:noProof/>
          <w:szCs w:val="24"/>
        </w:rPr>
      </w:pPr>
      <w:r>
        <w:rPr>
          <w:noProof/>
        </w:rPr>
        <w:br w:type="page"/>
      </w:r>
      <w:bookmarkStart w:id="339" w:name="_Hlk168410204"/>
      <w:r>
        <w:rPr>
          <w:noProof/>
        </w:rPr>
        <w:t xml:space="preserve">22017 D 1028: </w:t>
      </w:r>
      <w:bookmarkEnd w:id="339"/>
      <w:r>
        <w:rPr>
          <w:noProof/>
        </w:rPr>
        <w:t>EMP ühiskomitee otsus nr 239/2015, 30. oktoober 2015 (ELT L 161, 22.6.2017, lk 12),</w:t>
      </w:r>
    </w:p>
    <w:p w14:paraId="7942B180" w14:textId="77777777" w:rsidR="00D16650" w:rsidRPr="00674221" w:rsidRDefault="00D16650" w:rsidP="00D16650">
      <w:pPr>
        <w:rPr>
          <w:noProof/>
          <w:szCs w:val="24"/>
          <w:lang w:val="en-IE"/>
        </w:rPr>
      </w:pPr>
    </w:p>
    <w:p w14:paraId="0EA06839" w14:textId="77777777" w:rsidR="00D16650" w:rsidRPr="00674221" w:rsidRDefault="00D16650" w:rsidP="00D16650">
      <w:pPr>
        <w:widowControl/>
        <w:numPr>
          <w:ilvl w:val="0"/>
          <w:numId w:val="23"/>
        </w:numPr>
        <w:ind w:left="1134" w:hanging="567"/>
        <w:contextualSpacing/>
        <w:rPr>
          <w:noProof/>
          <w:szCs w:val="24"/>
        </w:rPr>
      </w:pPr>
      <w:bookmarkStart w:id="340" w:name="_Hlk168410215"/>
      <w:r>
        <w:rPr>
          <w:noProof/>
        </w:rPr>
        <w:t xml:space="preserve">22017 D 1029: </w:t>
      </w:r>
      <w:bookmarkEnd w:id="340"/>
      <w:r>
        <w:rPr>
          <w:noProof/>
        </w:rPr>
        <w:t>EMP ühiskomitee otsus nr 240/2015, 30. oktoober 2015 (ELT L 161, 22.6.2017, lk 13),</w:t>
      </w:r>
    </w:p>
    <w:p w14:paraId="3ACB1BC3" w14:textId="77777777" w:rsidR="00D16650" w:rsidRPr="00674221" w:rsidRDefault="00D16650" w:rsidP="00D16650">
      <w:pPr>
        <w:rPr>
          <w:noProof/>
          <w:szCs w:val="24"/>
          <w:lang w:val="en-IE"/>
        </w:rPr>
      </w:pPr>
    </w:p>
    <w:p w14:paraId="1CF4E581" w14:textId="77777777" w:rsidR="00D16650" w:rsidRPr="00674221" w:rsidRDefault="00D16650" w:rsidP="00D16650">
      <w:pPr>
        <w:widowControl/>
        <w:numPr>
          <w:ilvl w:val="0"/>
          <w:numId w:val="23"/>
        </w:numPr>
        <w:ind w:left="1134" w:hanging="567"/>
        <w:contextualSpacing/>
        <w:rPr>
          <w:noProof/>
          <w:szCs w:val="24"/>
        </w:rPr>
      </w:pPr>
      <w:bookmarkStart w:id="341" w:name="_Hlk168410225"/>
      <w:r>
        <w:rPr>
          <w:noProof/>
        </w:rPr>
        <w:t xml:space="preserve">22017 D 1030: </w:t>
      </w:r>
      <w:bookmarkEnd w:id="341"/>
      <w:r>
        <w:rPr>
          <w:noProof/>
        </w:rPr>
        <w:t>EMP ühiskomitee otsus nr 241/2015, 30. oktoober 2015 (ELT L 161, 22.6.2017, lk 14),</w:t>
      </w:r>
    </w:p>
    <w:p w14:paraId="7A153B49" w14:textId="77777777" w:rsidR="00D16650" w:rsidRPr="00674221" w:rsidRDefault="00D16650" w:rsidP="00D16650">
      <w:pPr>
        <w:rPr>
          <w:noProof/>
          <w:szCs w:val="24"/>
          <w:lang w:val="en-IE"/>
        </w:rPr>
      </w:pPr>
    </w:p>
    <w:p w14:paraId="1B904CEB" w14:textId="77777777" w:rsidR="00D16650" w:rsidRPr="00674221" w:rsidRDefault="00D16650" w:rsidP="00D16650">
      <w:pPr>
        <w:widowControl/>
        <w:numPr>
          <w:ilvl w:val="0"/>
          <w:numId w:val="23"/>
        </w:numPr>
        <w:ind w:left="1134" w:hanging="567"/>
        <w:contextualSpacing/>
        <w:rPr>
          <w:noProof/>
          <w:szCs w:val="24"/>
        </w:rPr>
      </w:pPr>
      <w:bookmarkStart w:id="342" w:name="_Hlk168410242"/>
      <w:r>
        <w:rPr>
          <w:noProof/>
        </w:rPr>
        <w:t xml:space="preserve">22017 D 1031: </w:t>
      </w:r>
      <w:bookmarkEnd w:id="342"/>
      <w:r>
        <w:rPr>
          <w:noProof/>
        </w:rPr>
        <w:t>EMP ühiskomitee otsus nr 242/2015, 30. oktoober 2015 (ELT L 161, 22.6.2017, lk 15),</w:t>
      </w:r>
    </w:p>
    <w:p w14:paraId="09E38E58" w14:textId="77777777" w:rsidR="00D16650" w:rsidRPr="00674221" w:rsidRDefault="00D16650" w:rsidP="00D16650">
      <w:pPr>
        <w:rPr>
          <w:noProof/>
          <w:szCs w:val="24"/>
          <w:lang w:val="en-IE"/>
        </w:rPr>
      </w:pPr>
    </w:p>
    <w:p w14:paraId="79D87791" w14:textId="77777777" w:rsidR="00D16650" w:rsidRPr="00674221" w:rsidRDefault="00D16650" w:rsidP="00D16650">
      <w:pPr>
        <w:widowControl/>
        <w:numPr>
          <w:ilvl w:val="0"/>
          <w:numId w:val="23"/>
        </w:numPr>
        <w:ind w:left="1134" w:hanging="567"/>
        <w:contextualSpacing/>
        <w:rPr>
          <w:noProof/>
          <w:szCs w:val="24"/>
        </w:rPr>
      </w:pPr>
      <w:bookmarkStart w:id="343" w:name="_Hlk168410255"/>
      <w:r>
        <w:rPr>
          <w:noProof/>
        </w:rPr>
        <w:t xml:space="preserve">22017 D 1032: </w:t>
      </w:r>
      <w:bookmarkEnd w:id="343"/>
      <w:r>
        <w:rPr>
          <w:noProof/>
        </w:rPr>
        <w:t>EMP ühiskomitee otsus nr 243/2015, 30. oktoober 2015 (ELT L 161, 22.6.2017, lk 17),</w:t>
      </w:r>
    </w:p>
    <w:p w14:paraId="006FFF53" w14:textId="77777777" w:rsidR="00D16650" w:rsidRPr="00674221" w:rsidRDefault="00D16650" w:rsidP="00D16650">
      <w:pPr>
        <w:rPr>
          <w:noProof/>
          <w:szCs w:val="24"/>
          <w:lang w:val="en-IE"/>
        </w:rPr>
      </w:pPr>
    </w:p>
    <w:p w14:paraId="63A2BA30" w14:textId="77777777" w:rsidR="00D16650" w:rsidRPr="00674221" w:rsidRDefault="00D16650" w:rsidP="00D16650">
      <w:pPr>
        <w:widowControl/>
        <w:numPr>
          <w:ilvl w:val="0"/>
          <w:numId w:val="23"/>
        </w:numPr>
        <w:ind w:left="1134" w:hanging="567"/>
        <w:contextualSpacing/>
        <w:rPr>
          <w:noProof/>
          <w:szCs w:val="24"/>
        </w:rPr>
      </w:pPr>
      <w:bookmarkStart w:id="344" w:name="_Hlk168410264"/>
      <w:r>
        <w:rPr>
          <w:noProof/>
        </w:rPr>
        <w:t xml:space="preserve">22017 D 1288: </w:t>
      </w:r>
      <w:bookmarkEnd w:id="344"/>
      <w:r>
        <w:rPr>
          <w:noProof/>
        </w:rPr>
        <w:t>EMP ühiskomitee otsus nr 5/2016, 5. veebruar 2016 (ELT L 189, 20.7.2017, lk 9),</w:t>
      </w:r>
    </w:p>
    <w:p w14:paraId="74CDB5A0" w14:textId="77777777" w:rsidR="00D16650" w:rsidRPr="00674221" w:rsidRDefault="00D16650" w:rsidP="00D16650">
      <w:pPr>
        <w:rPr>
          <w:noProof/>
          <w:szCs w:val="24"/>
          <w:lang w:val="en-IE"/>
        </w:rPr>
      </w:pPr>
    </w:p>
    <w:p w14:paraId="12BDBFE7" w14:textId="77777777" w:rsidR="00D16650" w:rsidRPr="00674221" w:rsidRDefault="00D16650" w:rsidP="00D16650">
      <w:pPr>
        <w:widowControl/>
        <w:numPr>
          <w:ilvl w:val="0"/>
          <w:numId w:val="23"/>
        </w:numPr>
        <w:ind w:left="1134" w:hanging="567"/>
        <w:contextualSpacing/>
        <w:rPr>
          <w:noProof/>
          <w:szCs w:val="24"/>
        </w:rPr>
      </w:pPr>
      <w:bookmarkStart w:id="345" w:name="_Hlk168410274"/>
      <w:r>
        <w:rPr>
          <w:noProof/>
        </w:rPr>
        <w:t xml:space="preserve">22017 D 1289: </w:t>
      </w:r>
      <w:bookmarkEnd w:id="345"/>
      <w:r>
        <w:rPr>
          <w:noProof/>
        </w:rPr>
        <w:t>EMP ühiskomitee otsus nr 6/2016, 5. veebruar 2016 (ELT L 189, 20.7.2017, lk 10),</w:t>
      </w:r>
    </w:p>
    <w:p w14:paraId="1477AF4D" w14:textId="77777777" w:rsidR="00D16650" w:rsidRPr="00674221" w:rsidRDefault="00D16650" w:rsidP="00D16650">
      <w:pPr>
        <w:rPr>
          <w:noProof/>
          <w:szCs w:val="24"/>
          <w:lang w:val="en-IE"/>
        </w:rPr>
      </w:pPr>
    </w:p>
    <w:p w14:paraId="4E8CE128" w14:textId="77777777" w:rsidR="00D16650" w:rsidRPr="00674221" w:rsidRDefault="00D16650" w:rsidP="00D16650">
      <w:pPr>
        <w:widowControl/>
        <w:numPr>
          <w:ilvl w:val="0"/>
          <w:numId w:val="23"/>
        </w:numPr>
        <w:ind w:left="1134" w:hanging="567"/>
        <w:contextualSpacing/>
        <w:rPr>
          <w:noProof/>
          <w:szCs w:val="24"/>
        </w:rPr>
      </w:pPr>
      <w:bookmarkStart w:id="346" w:name="_Hlk168410285"/>
      <w:r>
        <w:rPr>
          <w:noProof/>
        </w:rPr>
        <w:t xml:space="preserve">22017 D 1290: </w:t>
      </w:r>
      <w:bookmarkEnd w:id="346"/>
      <w:r>
        <w:rPr>
          <w:noProof/>
        </w:rPr>
        <w:t>EMP ühiskomitee otsus nr 7/2016, 5. veebruar 2016 (ELT L 189, 20.7.2017, lk 11),</w:t>
      </w:r>
    </w:p>
    <w:p w14:paraId="0DA6A09D" w14:textId="77777777" w:rsidR="00D16650" w:rsidRPr="00674221" w:rsidRDefault="00D16650" w:rsidP="00D16650">
      <w:pPr>
        <w:rPr>
          <w:noProof/>
          <w:szCs w:val="24"/>
          <w:lang w:val="en-IE"/>
        </w:rPr>
      </w:pPr>
    </w:p>
    <w:p w14:paraId="4C6C5BC9" w14:textId="77777777" w:rsidR="00D16650" w:rsidRPr="00674221" w:rsidRDefault="00D16650" w:rsidP="00D16650">
      <w:pPr>
        <w:widowControl/>
        <w:numPr>
          <w:ilvl w:val="0"/>
          <w:numId w:val="23"/>
        </w:numPr>
        <w:ind w:left="1134" w:hanging="567"/>
        <w:contextualSpacing/>
        <w:rPr>
          <w:noProof/>
          <w:szCs w:val="24"/>
        </w:rPr>
      </w:pPr>
      <w:bookmarkStart w:id="347" w:name="_Hlk168410301"/>
      <w:r>
        <w:rPr>
          <w:noProof/>
        </w:rPr>
        <w:t xml:space="preserve">22017 D 1291: </w:t>
      </w:r>
      <w:bookmarkEnd w:id="347"/>
      <w:r>
        <w:rPr>
          <w:noProof/>
        </w:rPr>
        <w:t>EMP ühiskomitee otsus nr 8/2016, 5. veebruar 2016 (ELT L 189, 20.7.2017, lk 12),</w:t>
      </w:r>
    </w:p>
    <w:p w14:paraId="740A030F" w14:textId="77777777" w:rsidR="00D16650" w:rsidRPr="00674221" w:rsidRDefault="00D16650" w:rsidP="00D16650">
      <w:pPr>
        <w:ind w:left="1134" w:hanging="567"/>
        <w:contextualSpacing/>
        <w:rPr>
          <w:noProof/>
          <w:szCs w:val="24"/>
          <w:lang w:val="en-IE"/>
        </w:rPr>
      </w:pPr>
    </w:p>
    <w:p w14:paraId="3F245CDF" w14:textId="77777777" w:rsidR="00D16650" w:rsidRPr="00674221" w:rsidRDefault="00D16650" w:rsidP="00D16650">
      <w:pPr>
        <w:widowControl/>
        <w:numPr>
          <w:ilvl w:val="0"/>
          <w:numId w:val="23"/>
        </w:numPr>
        <w:ind w:left="1134" w:hanging="567"/>
        <w:contextualSpacing/>
        <w:rPr>
          <w:noProof/>
          <w:szCs w:val="24"/>
        </w:rPr>
      </w:pPr>
      <w:r>
        <w:rPr>
          <w:noProof/>
        </w:rPr>
        <w:br w:type="page"/>
      </w:r>
      <w:bookmarkStart w:id="348" w:name="_Hlk168410374"/>
      <w:r>
        <w:rPr>
          <w:noProof/>
        </w:rPr>
        <w:t xml:space="preserve">22017 D 1872: </w:t>
      </w:r>
      <w:bookmarkEnd w:id="348"/>
      <w:r>
        <w:rPr>
          <w:noProof/>
        </w:rPr>
        <w:t>EMP ühiskomitee otsus nr 42/2016, 18. märts 2016 (ELT L 270, 19.10.2017, lk 3),</w:t>
      </w:r>
    </w:p>
    <w:p w14:paraId="710BABC1" w14:textId="77777777" w:rsidR="00D16650" w:rsidRPr="00674221" w:rsidRDefault="00D16650" w:rsidP="00D16650">
      <w:pPr>
        <w:rPr>
          <w:noProof/>
          <w:szCs w:val="24"/>
          <w:lang w:val="en-IE"/>
        </w:rPr>
      </w:pPr>
    </w:p>
    <w:p w14:paraId="67C8F5A9" w14:textId="77777777" w:rsidR="00D16650" w:rsidRPr="00674221" w:rsidRDefault="00D16650" w:rsidP="00D16650">
      <w:pPr>
        <w:widowControl/>
        <w:numPr>
          <w:ilvl w:val="0"/>
          <w:numId w:val="23"/>
        </w:numPr>
        <w:ind w:left="1134" w:hanging="567"/>
        <w:contextualSpacing/>
        <w:rPr>
          <w:noProof/>
          <w:szCs w:val="24"/>
        </w:rPr>
      </w:pPr>
      <w:bookmarkStart w:id="349" w:name="_Hlk168410385"/>
      <w:r>
        <w:rPr>
          <w:noProof/>
        </w:rPr>
        <w:t xml:space="preserve">22017 D 1873: </w:t>
      </w:r>
      <w:bookmarkEnd w:id="349"/>
      <w:r>
        <w:rPr>
          <w:noProof/>
        </w:rPr>
        <w:t>EMP ühiskomitee otsus nr 43/2016, 18. märts 2016 (ELT L 270, 19.10.2017, lk 5),</w:t>
      </w:r>
    </w:p>
    <w:p w14:paraId="238539A0" w14:textId="77777777" w:rsidR="00D16650" w:rsidRPr="00674221" w:rsidRDefault="00D16650" w:rsidP="00D16650">
      <w:pPr>
        <w:rPr>
          <w:noProof/>
          <w:szCs w:val="24"/>
          <w:lang w:val="en-IE"/>
        </w:rPr>
      </w:pPr>
    </w:p>
    <w:p w14:paraId="490071D0" w14:textId="77777777" w:rsidR="00D16650" w:rsidRPr="00674221" w:rsidRDefault="00D16650" w:rsidP="00D16650">
      <w:pPr>
        <w:widowControl/>
        <w:numPr>
          <w:ilvl w:val="0"/>
          <w:numId w:val="23"/>
        </w:numPr>
        <w:ind w:left="1134" w:hanging="567"/>
        <w:contextualSpacing/>
        <w:rPr>
          <w:noProof/>
          <w:szCs w:val="24"/>
        </w:rPr>
      </w:pPr>
      <w:bookmarkStart w:id="350" w:name="_Hlk168410397"/>
      <w:r>
        <w:rPr>
          <w:noProof/>
        </w:rPr>
        <w:t xml:space="preserve">22017 D 2020: </w:t>
      </w:r>
      <w:bookmarkEnd w:id="350"/>
      <w:r>
        <w:rPr>
          <w:noProof/>
        </w:rPr>
        <w:t>EMP ühiskomitee otsus nr 70/2016, 29. aprill 2016 (ELT L 300, 16.11.2017, lk 8),</w:t>
      </w:r>
    </w:p>
    <w:p w14:paraId="311B055E" w14:textId="77777777" w:rsidR="00D16650" w:rsidRPr="00674221" w:rsidRDefault="00D16650" w:rsidP="00D16650">
      <w:pPr>
        <w:rPr>
          <w:noProof/>
          <w:szCs w:val="24"/>
          <w:lang w:val="en-IE"/>
        </w:rPr>
      </w:pPr>
    </w:p>
    <w:p w14:paraId="74A9A197" w14:textId="77777777" w:rsidR="00D16650" w:rsidRPr="00674221" w:rsidRDefault="00D16650" w:rsidP="00D16650">
      <w:pPr>
        <w:widowControl/>
        <w:numPr>
          <w:ilvl w:val="0"/>
          <w:numId w:val="23"/>
        </w:numPr>
        <w:ind w:left="1134" w:hanging="567"/>
        <w:contextualSpacing/>
        <w:rPr>
          <w:noProof/>
          <w:szCs w:val="24"/>
        </w:rPr>
      </w:pPr>
      <w:bookmarkStart w:id="351" w:name="_Hlk168410410"/>
      <w:r>
        <w:rPr>
          <w:noProof/>
        </w:rPr>
        <w:t xml:space="preserve">22017 D 2021: </w:t>
      </w:r>
      <w:bookmarkEnd w:id="351"/>
      <w:r>
        <w:rPr>
          <w:noProof/>
        </w:rPr>
        <w:t>EMP ühiskomitee otsus nr 71/2016, 29. aprill 2016 (ELT L 300, 16.11.2017, lk 10),</w:t>
      </w:r>
    </w:p>
    <w:p w14:paraId="2AA911C5" w14:textId="77777777" w:rsidR="00D16650" w:rsidRPr="00674221" w:rsidRDefault="00D16650" w:rsidP="00D16650">
      <w:pPr>
        <w:rPr>
          <w:noProof/>
          <w:szCs w:val="24"/>
          <w:lang w:val="en-IE"/>
        </w:rPr>
      </w:pPr>
    </w:p>
    <w:p w14:paraId="331B8C68" w14:textId="77777777" w:rsidR="00D16650" w:rsidRPr="00674221" w:rsidRDefault="00D16650" w:rsidP="00D16650">
      <w:pPr>
        <w:widowControl/>
        <w:numPr>
          <w:ilvl w:val="0"/>
          <w:numId w:val="23"/>
        </w:numPr>
        <w:ind w:left="1134" w:hanging="567"/>
        <w:contextualSpacing/>
        <w:rPr>
          <w:noProof/>
          <w:szCs w:val="24"/>
        </w:rPr>
      </w:pPr>
      <w:bookmarkStart w:id="352" w:name="_Hlk168410422"/>
      <w:r>
        <w:rPr>
          <w:noProof/>
        </w:rPr>
        <w:t xml:space="preserve">22018 D 0356: </w:t>
      </w:r>
      <w:bookmarkEnd w:id="352"/>
      <w:r>
        <w:rPr>
          <w:noProof/>
        </w:rPr>
        <w:t>EMP ühiskomitee otsus nr 134/2016, 8. juuli 2016 (ELT L 73, 15.3.2018, lk 1),</w:t>
      </w:r>
    </w:p>
    <w:p w14:paraId="42E64374" w14:textId="77777777" w:rsidR="00D16650" w:rsidRPr="00004844" w:rsidRDefault="00D16650" w:rsidP="00D16650">
      <w:pPr>
        <w:rPr>
          <w:noProof/>
          <w:szCs w:val="24"/>
          <w:lang w:val="fi-FI"/>
        </w:rPr>
      </w:pPr>
    </w:p>
    <w:p w14:paraId="16B69288" w14:textId="77777777" w:rsidR="00D16650" w:rsidRPr="00674221" w:rsidRDefault="00D16650" w:rsidP="00D16650">
      <w:pPr>
        <w:widowControl/>
        <w:numPr>
          <w:ilvl w:val="0"/>
          <w:numId w:val="23"/>
        </w:numPr>
        <w:ind w:left="1134" w:hanging="567"/>
        <w:contextualSpacing/>
        <w:rPr>
          <w:noProof/>
          <w:szCs w:val="24"/>
        </w:rPr>
      </w:pPr>
      <w:bookmarkStart w:id="353" w:name="_Hlk168410433"/>
      <w:r>
        <w:rPr>
          <w:noProof/>
        </w:rPr>
        <w:t xml:space="preserve">22018 D 0357: </w:t>
      </w:r>
      <w:bookmarkEnd w:id="353"/>
      <w:r>
        <w:rPr>
          <w:noProof/>
        </w:rPr>
        <w:t>EMP ühiskomitee otsus nr 135/2016, 8. juuli 2016 (ELT L 73, 15.3.2018, lk 3),</w:t>
      </w:r>
    </w:p>
    <w:p w14:paraId="752039A1" w14:textId="77777777" w:rsidR="00D16650" w:rsidRPr="00004844" w:rsidRDefault="00D16650" w:rsidP="00D16650">
      <w:pPr>
        <w:rPr>
          <w:noProof/>
          <w:szCs w:val="24"/>
          <w:lang w:val="fi-FI"/>
        </w:rPr>
      </w:pPr>
    </w:p>
    <w:p w14:paraId="704FC79A" w14:textId="77777777" w:rsidR="00D16650" w:rsidRPr="00674221" w:rsidRDefault="00D16650" w:rsidP="00D16650">
      <w:pPr>
        <w:widowControl/>
        <w:numPr>
          <w:ilvl w:val="0"/>
          <w:numId w:val="23"/>
        </w:numPr>
        <w:ind w:left="1134" w:hanging="567"/>
        <w:contextualSpacing/>
        <w:rPr>
          <w:noProof/>
          <w:szCs w:val="24"/>
        </w:rPr>
      </w:pPr>
      <w:bookmarkStart w:id="354" w:name="_Hlk168410445"/>
      <w:r>
        <w:rPr>
          <w:noProof/>
        </w:rPr>
        <w:t xml:space="preserve">22018 D 1157: </w:t>
      </w:r>
      <w:bookmarkEnd w:id="354"/>
      <w:r>
        <w:rPr>
          <w:noProof/>
        </w:rPr>
        <w:t>EMP ühiskomitee otsus nr 219/2016, 2. detsember 2016 (ELT L 215, 23.8.2018, lk 5),</w:t>
      </w:r>
    </w:p>
    <w:p w14:paraId="3FA9515C" w14:textId="77777777" w:rsidR="00D16650" w:rsidRPr="00674221" w:rsidRDefault="00D16650" w:rsidP="00D16650">
      <w:pPr>
        <w:rPr>
          <w:noProof/>
          <w:szCs w:val="24"/>
          <w:lang w:val="en-IE"/>
        </w:rPr>
      </w:pPr>
    </w:p>
    <w:p w14:paraId="5DA31E59" w14:textId="77777777" w:rsidR="00D16650" w:rsidRPr="00674221" w:rsidRDefault="00D16650" w:rsidP="00D16650">
      <w:pPr>
        <w:widowControl/>
        <w:numPr>
          <w:ilvl w:val="0"/>
          <w:numId w:val="23"/>
        </w:numPr>
        <w:ind w:left="1134" w:hanging="567"/>
        <w:contextualSpacing/>
        <w:rPr>
          <w:noProof/>
          <w:szCs w:val="24"/>
        </w:rPr>
      </w:pPr>
      <w:bookmarkStart w:id="355" w:name="_Hlk168410454"/>
      <w:r>
        <w:rPr>
          <w:noProof/>
        </w:rPr>
        <w:t xml:space="preserve">22018 D 1158: </w:t>
      </w:r>
      <w:bookmarkEnd w:id="355"/>
      <w:r>
        <w:rPr>
          <w:noProof/>
        </w:rPr>
        <w:t>EMP ühiskomitee otsus nr 220/2016, 2. detsember 2016 (ELT L 215, 23.8.2018, lk 7),</w:t>
      </w:r>
    </w:p>
    <w:p w14:paraId="55D013B3" w14:textId="77777777" w:rsidR="00D16650" w:rsidRPr="00674221" w:rsidRDefault="00D16650" w:rsidP="00D16650">
      <w:pPr>
        <w:rPr>
          <w:noProof/>
          <w:szCs w:val="24"/>
          <w:lang w:val="en-IE"/>
        </w:rPr>
      </w:pPr>
    </w:p>
    <w:p w14:paraId="2A908BED" w14:textId="77777777" w:rsidR="00D16650" w:rsidRPr="00674221" w:rsidRDefault="00D16650" w:rsidP="00D16650">
      <w:pPr>
        <w:widowControl/>
        <w:numPr>
          <w:ilvl w:val="0"/>
          <w:numId w:val="23"/>
        </w:numPr>
        <w:ind w:left="1134" w:hanging="567"/>
        <w:contextualSpacing/>
        <w:rPr>
          <w:noProof/>
          <w:szCs w:val="24"/>
        </w:rPr>
      </w:pPr>
      <w:bookmarkStart w:id="356" w:name="_Hlk168410467"/>
      <w:r>
        <w:rPr>
          <w:noProof/>
        </w:rPr>
        <w:t xml:space="preserve">22018 D 1159: </w:t>
      </w:r>
      <w:bookmarkEnd w:id="356"/>
      <w:r>
        <w:rPr>
          <w:noProof/>
        </w:rPr>
        <w:t>EMP ühiskomitee otsus nr 221/2016, 2. detsember 2016 (ELT L 215, 23.8.2018, lk 8),</w:t>
      </w:r>
    </w:p>
    <w:p w14:paraId="0654CB08" w14:textId="77777777" w:rsidR="00D16650" w:rsidRPr="00674221" w:rsidRDefault="00D16650" w:rsidP="00D16650">
      <w:pPr>
        <w:rPr>
          <w:noProof/>
          <w:szCs w:val="24"/>
          <w:lang w:val="en-IE"/>
        </w:rPr>
      </w:pPr>
    </w:p>
    <w:p w14:paraId="08E65972" w14:textId="77777777" w:rsidR="00D16650" w:rsidRPr="00674221" w:rsidRDefault="00D16650" w:rsidP="00D16650">
      <w:pPr>
        <w:widowControl/>
        <w:numPr>
          <w:ilvl w:val="0"/>
          <w:numId w:val="23"/>
        </w:numPr>
        <w:ind w:left="1134" w:hanging="567"/>
        <w:contextualSpacing/>
        <w:rPr>
          <w:noProof/>
          <w:szCs w:val="24"/>
        </w:rPr>
      </w:pPr>
      <w:r>
        <w:rPr>
          <w:noProof/>
        </w:rPr>
        <w:br w:type="page"/>
      </w:r>
      <w:bookmarkStart w:id="357" w:name="_Hlk168410504"/>
      <w:r>
        <w:rPr>
          <w:noProof/>
        </w:rPr>
        <w:t xml:space="preserve">22018 D 1160: </w:t>
      </w:r>
      <w:bookmarkEnd w:id="357"/>
      <w:r>
        <w:rPr>
          <w:noProof/>
        </w:rPr>
        <w:t>EMP ühiskomitee otsus nr 222/2016, 2. detsember 2016 (ELT L 215, 23.8.2018, lk 10),</w:t>
      </w:r>
    </w:p>
    <w:p w14:paraId="08022BFB" w14:textId="77777777" w:rsidR="00D16650" w:rsidRPr="00674221" w:rsidRDefault="00D16650" w:rsidP="00D16650">
      <w:pPr>
        <w:rPr>
          <w:noProof/>
          <w:szCs w:val="24"/>
          <w:lang w:val="en-IE"/>
        </w:rPr>
      </w:pPr>
    </w:p>
    <w:p w14:paraId="565DED30" w14:textId="77777777" w:rsidR="00D16650" w:rsidRPr="00674221" w:rsidRDefault="00D16650" w:rsidP="00D16650">
      <w:pPr>
        <w:widowControl/>
        <w:numPr>
          <w:ilvl w:val="0"/>
          <w:numId w:val="23"/>
        </w:numPr>
        <w:ind w:left="1134" w:hanging="567"/>
        <w:contextualSpacing/>
        <w:rPr>
          <w:noProof/>
          <w:szCs w:val="24"/>
        </w:rPr>
      </w:pPr>
      <w:bookmarkStart w:id="358" w:name="_Hlk168410514"/>
      <w:r>
        <w:rPr>
          <w:noProof/>
        </w:rPr>
        <w:t xml:space="preserve">22018 D 1161: </w:t>
      </w:r>
      <w:bookmarkEnd w:id="358"/>
      <w:r>
        <w:rPr>
          <w:noProof/>
        </w:rPr>
        <w:t>EMP ühiskomitee otsus nr 223/2016, 2. detsember 2016 (ELT L 215, 23.8.2018, lk 12),</w:t>
      </w:r>
    </w:p>
    <w:p w14:paraId="6C611C55" w14:textId="77777777" w:rsidR="00D16650" w:rsidRPr="00674221" w:rsidRDefault="00D16650" w:rsidP="00D16650">
      <w:pPr>
        <w:rPr>
          <w:noProof/>
          <w:szCs w:val="24"/>
          <w:lang w:val="en-IE"/>
        </w:rPr>
      </w:pPr>
    </w:p>
    <w:p w14:paraId="6488D72C" w14:textId="77777777" w:rsidR="00D16650" w:rsidRPr="00674221" w:rsidRDefault="00D16650" w:rsidP="00D16650">
      <w:pPr>
        <w:widowControl/>
        <w:numPr>
          <w:ilvl w:val="0"/>
          <w:numId w:val="23"/>
        </w:numPr>
        <w:ind w:left="1134" w:hanging="567"/>
        <w:contextualSpacing/>
        <w:rPr>
          <w:noProof/>
          <w:szCs w:val="24"/>
        </w:rPr>
      </w:pPr>
      <w:bookmarkStart w:id="359" w:name="_Hlk168410522"/>
      <w:r>
        <w:rPr>
          <w:noProof/>
        </w:rPr>
        <w:t xml:space="preserve">22018 D 1162: </w:t>
      </w:r>
      <w:bookmarkEnd w:id="359"/>
      <w:r>
        <w:rPr>
          <w:noProof/>
        </w:rPr>
        <w:t>EMP ühiskomitee otsus nr 224/2016, 2. detsember 2016 (ELT L 215, 23.8.2018, lk 14),</w:t>
      </w:r>
    </w:p>
    <w:p w14:paraId="70B39B35" w14:textId="77777777" w:rsidR="00D16650" w:rsidRPr="00674221" w:rsidRDefault="00D16650" w:rsidP="00D16650">
      <w:pPr>
        <w:rPr>
          <w:noProof/>
          <w:szCs w:val="24"/>
          <w:lang w:val="en-IE"/>
        </w:rPr>
      </w:pPr>
    </w:p>
    <w:p w14:paraId="3556337F" w14:textId="77777777" w:rsidR="00D16650" w:rsidRPr="00674221" w:rsidRDefault="00D16650" w:rsidP="00D16650">
      <w:pPr>
        <w:widowControl/>
        <w:numPr>
          <w:ilvl w:val="0"/>
          <w:numId w:val="23"/>
        </w:numPr>
        <w:ind w:left="1134" w:hanging="567"/>
        <w:contextualSpacing/>
        <w:rPr>
          <w:noProof/>
          <w:szCs w:val="24"/>
        </w:rPr>
      </w:pPr>
      <w:bookmarkStart w:id="360" w:name="_Hlk168410530"/>
      <w:r>
        <w:rPr>
          <w:noProof/>
        </w:rPr>
        <w:t xml:space="preserve">22018 D 1740: </w:t>
      </w:r>
      <w:bookmarkEnd w:id="360"/>
      <w:r>
        <w:rPr>
          <w:noProof/>
        </w:rPr>
        <w:t>EMP ühiskomitee otsus nr 6/2017, 3. veebruar 2017 (ELT L 297, 22.11.2018, lk 7),</w:t>
      </w:r>
    </w:p>
    <w:p w14:paraId="470250B3" w14:textId="77777777" w:rsidR="00D16650" w:rsidRPr="00674221" w:rsidRDefault="00D16650" w:rsidP="00D16650">
      <w:pPr>
        <w:rPr>
          <w:noProof/>
          <w:szCs w:val="24"/>
          <w:lang w:val="en-IE"/>
        </w:rPr>
      </w:pPr>
    </w:p>
    <w:p w14:paraId="3EDEBA65" w14:textId="77777777" w:rsidR="00D16650" w:rsidRPr="00674221" w:rsidRDefault="00D16650" w:rsidP="00D16650">
      <w:pPr>
        <w:widowControl/>
        <w:numPr>
          <w:ilvl w:val="0"/>
          <w:numId w:val="23"/>
        </w:numPr>
        <w:ind w:left="1134" w:hanging="567"/>
        <w:contextualSpacing/>
        <w:rPr>
          <w:noProof/>
          <w:szCs w:val="24"/>
        </w:rPr>
      </w:pPr>
      <w:bookmarkStart w:id="361" w:name="_Hlk168410539"/>
      <w:r>
        <w:rPr>
          <w:noProof/>
        </w:rPr>
        <w:t xml:space="preserve">22018 D 1812: </w:t>
      </w:r>
      <w:bookmarkEnd w:id="361"/>
      <w:r>
        <w:rPr>
          <w:noProof/>
        </w:rPr>
        <w:t>EMP ühiskomitee otsus nr 48/2017, 17. märts 2017 (ELT L 305, 29.11.2018, lk 4),</w:t>
      </w:r>
    </w:p>
    <w:p w14:paraId="01A18698" w14:textId="77777777" w:rsidR="00D16650" w:rsidRPr="00674221" w:rsidRDefault="00D16650" w:rsidP="00D16650">
      <w:pPr>
        <w:rPr>
          <w:noProof/>
          <w:szCs w:val="24"/>
          <w:lang w:val="en-IE"/>
        </w:rPr>
      </w:pPr>
    </w:p>
    <w:p w14:paraId="2CB516CA" w14:textId="77777777" w:rsidR="00D16650" w:rsidRPr="00674221" w:rsidRDefault="00D16650" w:rsidP="00D16650">
      <w:pPr>
        <w:widowControl/>
        <w:numPr>
          <w:ilvl w:val="0"/>
          <w:numId w:val="23"/>
        </w:numPr>
        <w:ind w:left="1134" w:hanging="567"/>
        <w:contextualSpacing/>
        <w:rPr>
          <w:noProof/>
          <w:szCs w:val="24"/>
        </w:rPr>
      </w:pPr>
      <w:bookmarkStart w:id="362" w:name="_Hlk168410548"/>
      <w:r>
        <w:rPr>
          <w:noProof/>
        </w:rPr>
        <w:t xml:space="preserve">22019 D 0186: </w:t>
      </w:r>
      <w:bookmarkEnd w:id="362"/>
      <w:r>
        <w:rPr>
          <w:noProof/>
        </w:rPr>
        <w:t>EMP ühiskomitee otsus nr 74/2017, 5. mai 2017 (ELT L 36, 7.2.2019, lk 11),</w:t>
      </w:r>
    </w:p>
    <w:p w14:paraId="3A38053F" w14:textId="77777777" w:rsidR="00D16650" w:rsidRPr="00004844" w:rsidRDefault="00D16650" w:rsidP="00D16650">
      <w:pPr>
        <w:rPr>
          <w:noProof/>
          <w:szCs w:val="24"/>
          <w:lang w:val="nn-NO"/>
        </w:rPr>
      </w:pPr>
    </w:p>
    <w:p w14:paraId="122E1A45" w14:textId="77777777" w:rsidR="00D16650" w:rsidRPr="00674221" w:rsidRDefault="00D16650" w:rsidP="00D16650">
      <w:pPr>
        <w:widowControl/>
        <w:numPr>
          <w:ilvl w:val="0"/>
          <w:numId w:val="23"/>
        </w:numPr>
        <w:ind w:left="1134" w:hanging="567"/>
        <w:contextualSpacing/>
        <w:rPr>
          <w:noProof/>
          <w:szCs w:val="24"/>
        </w:rPr>
      </w:pPr>
      <w:bookmarkStart w:id="363" w:name="_Hlk168410559"/>
      <w:r>
        <w:rPr>
          <w:noProof/>
        </w:rPr>
        <w:t xml:space="preserve">22019 D 0187: </w:t>
      </w:r>
      <w:bookmarkEnd w:id="363"/>
      <w:r>
        <w:rPr>
          <w:noProof/>
        </w:rPr>
        <w:t>EMP ühiskomitee otsus nr 75/2017, 5. mai 2017 (ELT L 36, 7.2.2019, lk 12),</w:t>
      </w:r>
    </w:p>
    <w:p w14:paraId="0DB272BB" w14:textId="77777777" w:rsidR="00D16650" w:rsidRPr="00004844" w:rsidRDefault="00D16650" w:rsidP="00D16650">
      <w:pPr>
        <w:rPr>
          <w:noProof/>
          <w:szCs w:val="24"/>
          <w:lang w:val="nn-NO"/>
        </w:rPr>
      </w:pPr>
    </w:p>
    <w:p w14:paraId="11E8231D" w14:textId="77777777" w:rsidR="00D16650" w:rsidRPr="00674221" w:rsidRDefault="00D16650" w:rsidP="00D16650">
      <w:pPr>
        <w:widowControl/>
        <w:numPr>
          <w:ilvl w:val="0"/>
          <w:numId w:val="23"/>
        </w:numPr>
        <w:ind w:left="1134" w:hanging="567"/>
        <w:contextualSpacing/>
        <w:rPr>
          <w:noProof/>
          <w:szCs w:val="24"/>
        </w:rPr>
      </w:pPr>
      <w:bookmarkStart w:id="364" w:name="_Hlk168410569"/>
      <w:r>
        <w:rPr>
          <w:noProof/>
        </w:rPr>
        <w:t xml:space="preserve">22019 D 0188: </w:t>
      </w:r>
      <w:bookmarkEnd w:id="364"/>
      <w:r>
        <w:rPr>
          <w:noProof/>
        </w:rPr>
        <w:t>EMP ühiskomitee otsus nr 76/2017, 5. mai 2017 (ELT L 36, 7.2.2019, lk 14),</w:t>
      </w:r>
    </w:p>
    <w:p w14:paraId="1197C556" w14:textId="77777777" w:rsidR="00D16650" w:rsidRPr="00004844" w:rsidRDefault="00D16650" w:rsidP="00D16650">
      <w:pPr>
        <w:rPr>
          <w:noProof/>
          <w:szCs w:val="24"/>
          <w:lang w:val="nn-NO"/>
        </w:rPr>
      </w:pPr>
    </w:p>
    <w:p w14:paraId="067A37C2" w14:textId="77777777" w:rsidR="00D16650" w:rsidRPr="00674221" w:rsidRDefault="00D16650" w:rsidP="00D16650">
      <w:pPr>
        <w:widowControl/>
        <w:numPr>
          <w:ilvl w:val="0"/>
          <w:numId w:val="23"/>
        </w:numPr>
        <w:ind w:left="1134" w:hanging="567"/>
        <w:contextualSpacing/>
        <w:rPr>
          <w:noProof/>
          <w:szCs w:val="24"/>
        </w:rPr>
      </w:pPr>
      <w:bookmarkStart w:id="365" w:name="_Hlk168410585"/>
      <w:r>
        <w:rPr>
          <w:noProof/>
        </w:rPr>
        <w:t xml:space="preserve">22019 D 0189: </w:t>
      </w:r>
      <w:bookmarkEnd w:id="365"/>
      <w:r>
        <w:rPr>
          <w:noProof/>
        </w:rPr>
        <w:t>EMP ühiskomitee otsus nr 77/2017, 5. mai 2017 (ELT L 36, 7.2.2019, lk 17),</w:t>
      </w:r>
    </w:p>
    <w:p w14:paraId="19B9B3D8" w14:textId="77777777" w:rsidR="00D16650" w:rsidRPr="00004844" w:rsidRDefault="00D16650" w:rsidP="00D16650">
      <w:pPr>
        <w:ind w:left="1134" w:hanging="567"/>
        <w:contextualSpacing/>
        <w:rPr>
          <w:noProof/>
          <w:szCs w:val="24"/>
          <w:lang w:val="nn-NO"/>
        </w:rPr>
      </w:pPr>
    </w:p>
    <w:p w14:paraId="043518F3" w14:textId="77777777" w:rsidR="00D16650" w:rsidRPr="00674221" w:rsidRDefault="00D16650" w:rsidP="00D16650">
      <w:pPr>
        <w:widowControl/>
        <w:numPr>
          <w:ilvl w:val="0"/>
          <w:numId w:val="23"/>
        </w:numPr>
        <w:ind w:left="1134" w:hanging="567"/>
        <w:contextualSpacing/>
        <w:rPr>
          <w:noProof/>
          <w:szCs w:val="24"/>
        </w:rPr>
      </w:pPr>
      <w:r>
        <w:rPr>
          <w:noProof/>
        </w:rPr>
        <w:br w:type="page"/>
      </w:r>
      <w:bookmarkStart w:id="366" w:name="_Hlk168411925"/>
      <w:r>
        <w:rPr>
          <w:noProof/>
        </w:rPr>
        <w:t xml:space="preserve">22019 D 0727: </w:t>
      </w:r>
      <w:bookmarkEnd w:id="366"/>
      <w:r>
        <w:rPr>
          <w:noProof/>
        </w:rPr>
        <w:t>EMP ühiskomitee otsus nr 120/2017, 7. juuli 2017 (ELT L 128, 16.5.2019, lk 5),</w:t>
      </w:r>
    </w:p>
    <w:p w14:paraId="040ACD97" w14:textId="77777777" w:rsidR="00D16650" w:rsidRPr="00004844" w:rsidRDefault="00D16650" w:rsidP="00D16650">
      <w:pPr>
        <w:rPr>
          <w:noProof/>
          <w:szCs w:val="24"/>
          <w:lang w:val="fi-FI"/>
        </w:rPr>
      </w:pPr>
    </w:p>
    <w:p w14:paraId="2D7DCCE2" w14:textId="77777777" w:rsidR="00D16650" w:rsidRPr="00674221" w:rsidRDefault="00D16650" w:rsidP="00D16650">
      <w:pPr>
        <w:widowControl/>
        <w:numPr>
          <w:ilvl w:val="0"/>
          <w:numId w:val="23"/>
        </w:numPr>
        <w:ind w:left="1134" w:hanging="567"/>
        <w:contextualSpacing/>
        <w:rPr>
          <w:noProof/>
          <w:szCs w:val="24"/>
        </w:rPr>
      </w:pPr>
      <w:bookmarkStart w:id="367" w:name="_Hlk168411945"/>
      <w:r>
        <w:rPr>
          <w:noProof/>
        </w:rPr>
        <w:t xml:space="preserve">22019 D 0728: </w:t>
      </w:r>
      <w:bookmarkEnd w:id="367"/>
      <w:r>
        <w:rPr>
          <w:noProof/>
        </w:rPr>
        <w:t>EMP ühiskomitee otsus nr 121/2017, 7. juuli 2017 (ELT L 128, 16.5.2019, lk 8),</w:t>
      </w:r>
    </w:p>
    <w:p w14:paraId="4E29C853" w14:textId="77777777" w:rsidR="00D16650" w:rsidRPr="00004844" w:rsidRDefault="00D16650" w:rsidP="00D16650">
      <w:pPr>
        <w:rPr>
          <w:noProof/>
          <w:szCs w:val="24"/>
          <w:lang w:val="fi-FI"/>
        </w:rPr>
      </w:pPr>
    </w:p>
    <w:p w14:paraId="33F70A45" w14:textId="77777777" w:rsidR="00D16650" w:rsidRPr="00674221" w:rsidRDefault="00D16650" w:rsidP="00D16650">
      <w:pPr>
        <w:widowControl/>
        <w:numPr>
          <w:ilvl w:val="0"/>
          <w:numId w:val="23"/>
        </w:numPr>
        <w:ind w:left="1134" w:hanging="567"/>
        <w:contextualSpacing/>
        <w:rPr>
          <w:noProof/>
          <w:szCs w:val="24"/>
        </w:rPr>
      </w:pPr>
      <w:bookmarkStart w:id="368" w:name="_Hlk168411956"/>
      <w:r>
        <w:rPr>
          <w:noProof/>
        </w:rPr>
        <w:t xml:space="preserve">22019 D 1044: </w:t>
      </w:r>
      <w:bookmarkEnd w:id="368"/>
      <w:r>
        <w:rPr>
          <w:noProof/>
        </w:rPr>
        <w:t>EMP ühiskomitee otsus nr 156/2017, 22. september 2017 (ELT L 174, 27.6.2019, lk 10),</w:t>
      </w:r>
    </w:p>
    <w:p w14:paraId="2751C50C" w14:textId="77777777" w:rsidR="00D16650" w:rsidRPr="00674221" w:rsidRDefault="00D16650" w:rsidP="00D16650">
      <w:pPr>
        <w:rPr>
          <w:noProof/>
          <w:szCs w:val="24"/>
          <w:lang w:val="en-IE"/>
        </w:rPr>
      </w:pPr>
    </w:p>
    <w:p w14:paraId="070117E2" w14:textId="77777777" w:rsidR="00D16650" w:rsidRPr="00674221" w:rsidRDefault="00D16650" w:rsidP="00D16650">
      <w:pPr>
        <w:widowControl/>
        <w:numPr>
          <w:ilvl w:val="0"/>
          <w:numId w:val="23"/>
        </w:numPr>
        <w:ind w:left="1134" w:hanging="567"/>
        <w:contextualSpacing/>
        <w:rPr>
          <w:noProof/>
          <w:szCs w:val="24"/>
        </w:rPr>
      </w:pPr>
      <w:bookmarkStart w:id="369" w:name="_Hlk168411969"/>
      <w:r>
        <w:rPr>
          <w:noProof/>
        </w:rPr>
        <w:t xml:space="preserve">22019 D 1219: </w:t>
      </w:r>
      <w:bookmarkEnd w:id="369"/>
      <w:r>
        <w:rPr>
          <w:noProof/>
        </w:rPr>
        <w:t>EMP ühiskomitee otsus nr 31/2019, 29. märts 2019 (ELT L 192, 18.7.2019, lk 40),</w:t>
      </w:r>
    </w:p>
    <w:p w14:paraId="4FFDE742" w14:textId="77777777" w:rsidR="00D16650" w:rsidRPr="00674221" w:rsidRDefault="00D16650" w:rsidP="00D16650">
      <w:pPr>
        <w:rPr>
          <w:noProof/>
          <w:szCs w:val="24"/>
          <w:lang w:val="en-IE"/>
        </w:rPr>
      </w:pPr>
    </w:p>
    <w:p w14:paraId="5A9DA49E" w14:textId="77777777" w:rsidR="00D16650" w:rsidRPr="00674221" w:rsidRDefault="00D16650" w:rsidP="00D16650">
      <w:pPr>
        <w:widowControl/>
        <w:numPr>
          <w:ilvl w:val="0"/>
          <w:numId w:val="23"/>
        </w:numPr>
        <w:ind w:left="1134" w:hanging="567"/>
        <w:contextualSpacing/>
        <w:rPr>
          <w:noProof/>
          <w:szCs w:val="24"/>
        </w:rPr>
      </w:pPr>
      <w:bookmarkStart w:id="370" w:name="_Hlk168411978"/>
      <w:r>
        <w:rPr>
          <w:noProof/>
        </w:rPr>
        <w:t xml:space="preserve">22019 D 1357: </w:t>
      </w:r>
      <w:bookmarkEnd w:id="370"/>
      <w:r>
        <w:rPr>
          <w:noProof/>
        </w:rPr>
        <w:t>EMP ühiskomitee otsus nr 194/2017, 27. oktoober 2017 (ELT L 219, 22.8.2019, lk 3),</w:t>
      </w:r>
    </w:p>
    <w:p w14:paraId="6CC132D6" w14:textId="77777777" w:rsidR="00D16650" w:rsidRPr="00674221" w:rsidRDefault="00D16650" w:rsidP="00D16650">
      <w:pPr>
        <w:rPr>
          <w:noProof/>
          <w:szCs w:val="24"/>
          <w:lang w:val="en-IE"/>
        </w:rPr>
      </w:pPr>
    </w:p>
    <w:p w14:paraId="4AC83C18" w14:textId="77777777" w:rsidR="00D16650" w:rsidRPr="00674221" w:rsidRDefault="00D16650" w:rsidP="00D16650">
      <w:pPr>
        <w:widowControl/>
        <w:numPr>
          <w:ilvl w:val="0"/>
          <w:numId w:val="23"/>
        </w:numPr>
        <w:ind w:left="1134" w:hanging="567"/>
        <w:contextualSpacing/>
        <w:rPr>
          <w:noProof/>
          <w:szCs w:val="24"/>
        </w:rPr>
      </w:pPr>
      <w:bookmarkStart w:id="371" w:name="_Hlk168411987"/>
      <w:r>
        <w:rPr>
          <w:noProof/>
        </w:rPr>
        <w:t xml:space="preserve">22019 D 1621: </w:t>
      </w:r>
      <w:bookmarkEnd w:id="371"/>
      <w:r>
        <w:rPr>
          <w:noProof/>
        </w:rPr>
        <w:t>EMP ühiskomitee otsus nr 212/2017, 15. detsember 2017 (ELT L 254, 3.10.2019, lk 8),</w:t>
      </w:r>
    </w:p>
    <w:p w14:paraId="7EB64466" w14:textId="77777777" w:rsidR="00D16650" w:rsidRPr="00674221" w:rsidRDefault="00D16650" w:rsidP="00D16650">
      <w:pPr>
        <w:rPr>
          <w:noProof/>
          <w:szCs w:val="24"/>
          <w:lang w:val="en-IE"/>
        </w:rPr>
      </w:pPr>
    </w:p>
    <w:p w14:paraId="316AFB89" w14:textId="77777777" w:rsidR="00D16650" w:rsidRPr="00674221" w:rsidRDefault="00D16650" w:rsidP="00D16650">
      <w:pPr>
        <w:widowControl/>
        <w:numPr>
          <w:ilvl w:val="0"/>
          <w:numId w:val="23"/>
        </w:numPr>
        <w:ind w:left="1134" w:hanging="567"/>
        <w:contextualSpacing/>
        <w:rPr>
          <w:noProof/>
          <w:szCs w:val="24"/>
        </w:rPr>
      </w:pPr>
      <w:bookmarkStart w:id="372" w:name="_Hlk168412001"/>
      <w:r>
        <w:rPr>
          <w:noProof/>
        </w:rPr>
        <w:t xml:space="preserve">22019 D 1622: </w:t>
      </w:r>
      <w:bookmarkEnd w:id="372"/>
      <w:r>
        <w:rPr>
          <w:noProof/>
        </w:rPr>
        <w:t>EMP ühiskomitee otsus nr 213/2017, 15. detsember 2017 (ELT L 254, 3.10.2019, lk 13),</w:t>
      </w:r>
    </w:p>
    <w:p w14:paraId="7040819F" w14:textId="77777777" w:rsidR="00D16650" w:rsidRPr="00674221" w:rsidRDefault="00D16650" w:rsidP="00D16650">
      <w:pPr>
        <w:rPr>
          <w:noProof/>
          <w:szCs w:val="24"/>
          <w:lang w:val="en-IE"/>
        </w:rPr>
      </w:pPr>
    </w:p>
    <w:p w14:paraId="75B99C35" w14:textId="77777777" w:rsidR="00D16650" w:rsidRPr="00674221" w:rsidRDefault="00D16650" w:rsidP="00D16650">
      <w:pPr>
        <w:widowControl/>
        <w:numPr>
          <w:ilvl w:val="0"/>
          <w:numId w:val="23"/>
        </w:numPr>
        <w:ind w:left="1134" w:hanging="567"/>
        <w:contextualSpacing/>
        <w:rPr>
          <w:noProof/>
          <w:szCs w:val="24"/>
        </w:rPr>
      </w:pPr>
      <w:bookmarkStart w:id="373" w:name="_Hlk168412010"/>
      <w:r>
        <w:rPr>
          <w:noProof/>
        </w:rPr>
        <w:t xml:space="preserve">22019 D 1623: </w:t>
      </w:r>
      <w:bookmarkEnd w:id="373"/>
      <w:r>
        <w:rPr>
          <w:noProof/>
        </w:rPr>
        <w:t>EMP ühiskomitee otsus nr 214/2017, 15. detsember 2017 (ELT L 254, 3.10.2019, lk 15),</w:t>
      </w:r>
    </w:p>
    <w:p w14:paraId="6CAA895F" w14:textId="77777777" w:rsidR="00D16650" w:rsidRPr="00674221" w:rsidRDefault="00D16650" w:rsidP="00D16650">
      <w:pPr>
        <w:rPr>
          <w:noProof/>
          <w:szCs w:val="24"/>
          <w:lang w:val="en-IE"/>
        </w:rPr>
      </w:pPr>
    </w:p>
    <w:p w14:paraId="656505E8" w14:textId="77777777" w:rsidR="00D16650" w:rsidRPr="00674221" w:rsidRDefault="00D16650" w:rsidP="00D16650">
      <w:pPr>
        <w:widowControl/>
        <w:numPr>
          <w:ilvl w:val="0"/>
          <w:numId w:val="23"/>
        </w:numPr>
        <w:ind w:left="1134" w:hanging="567"/>
        <w:contextualSpacing/>
        <w:rPr>
          <w:noProof/>
          <w:szCs w:val="24"/>
        </w:rPr>
      </w:pPr>
      <w:bookmarkStart w:id="374" w:name="_Hlk168412025"/>
      <w:r>
        <w:rPr>
          <w:noProof/>
        </w:rPr>
        <w:t xml:space="preserve">22019 D 1624: </w:t>
      </w:r>
      <w:bookmarkEnd w:id="374"/>
      <w:r>
        <w:rPr>
          <w:noProof/>
        </w:rPr>
        <w:t>EMP ühiskomitee otsus nr 215/2017, 15. detsember 2017 (ELT L 254, 3.10.2019, lk 17),</w:t>
      </w:r>
    </w:p>
    <w:p w14:paraId="6FA093FB" w14:textId="77777777" w:rsidR="00D16650" w:rsidRPr="00674221" w:rsidRDefault="00D16650" w:rsidP="00D16650">
      <w:pPr>
        <w:ind w:left="1134" w:hanging="567"/>
        <w:contextualSpacing/>
        <w:rPr>
          <w:noProof/>
          <w:szCs w:val="24"/>
          <w:lang w:val="en-IE"/>
        </w:rPr>
      </w:pPr>
    </w:p>
    <w:p w14:paraId="7E5A0A4D" w14:textId="77777777" w:rsidR="00D16650" w:rsidRPr="00674221" w:rsidRDefault="00D16650" w:rsidP="00D16650">
      <w:pPr>
        <w:widowControl/>
        <w:numPr>
          <w:ilvl w:val="0"/>
          <w:numId w:val="23"/>
        </w:numPr>
        <w:ind w:left="1134" w:hanging="567"/>
        <w:contextualSpacing/>
        <w:rPr>
          <w:noProof/>
          <w:szCs w:val="24"/>
        </w:rPr>
      </w:pPr>
      <w:r>
        <w:rPr>
          <w:noProof/>
        </w:rPr>
        <w:br w:type="page"/>
      </w:r>
      <w:bookmarkStart w:id="375" w:name="_Hlk168412042"/>
      <w:r>
        <w:rPr>
          <w:noProof/>
        </w:rPr>
        <w:t xml:space="preserve">22020 D 0055: </w:t>
      </w:r>
      <w:bookmarkEnd w:id="375"/>
      <w:r>
        <w:rPr>
          <w:noProof/>
        </w:rPr>
        <w:t>EMP ühiskomitee otsus nr 38/2018, 23. märts 2018 (ELT L 26, 30.1.2020, lk 7),</w:t>
      </w:r>
    </w:p>
    <w:p w14:paraId="5F4A3191" w14:textId="77777777" w:rsidR="00D16650" w:rsidRPr="00674221" w:rsidRDefault="00D16650" w:rsidP="00D16650">
      <w:pPr>
        <w:rPr>
          <w:noProof/>
          <w:szCs w:val="24"/>
          <w:lang w:val="en-IE"/>
        </w:rPr>
      </w:pPr>
    </w:p>
    <w:p w14:paraId="3C5C82C9" w14:textId="77777777" w:rsidR="00D16650" w:rsidRPr="00674221" w:rsidRDefault="00D16650" w:rsidP="00D16650">
      <w:pPr>
        <w:widowControl/>
        <w:numPr>
          <w:ilvl w:val="0"/>
          <w:numId w:val="23"/>
        </w:numPr>
        <w:ind w:left="1134" w:hanging="567"/>
        <w:contextualSpacing/>
        <w:rPr>
          <w:noProof/>
          <w:szCs w:val="24"/>
        </w:rPr>
      </w:pPr>
      <w:bookmarkStart w:id="376" w:name="_Hlk168412053"/>
      <w:r>
        <w:rPr>
          <w:noProof/>
        </w:rPr>
        <w:t xml:space="preserve">22020 D 0056: </w:t>
      </w:r>
      <w:bookmarkEnd w:id="376"/>
      <w:r>
        <w:rPr>
          <w:noProof/>
        </w:rPr>
        <w:t>EMP ühiskomitee otsus nr 39/2018, 23. märts 2018 (ELT L 26, 30.1.2020, lk 9),</w:t>
      </w:r>
    </w:p>
    <w:p w14:paraId="44121D34" w14:textId="77777777" w:rsidR="00D16650" w:rsidRPr="00674221" w:rsidRDefault="00D16650" w:rsidP="00D16650">
      <w:pPr>
        <w:rPr>
          <w:noProof/>
          <w:szCs w:val="24"/>
          <w:lang w:val="en-IE"/>
        </w:rPr>
      </w:pPr>
    </w:p>
    <w:p w14:paraId="05F738F9" w14:textId="77777777" w:rsidR="00D16650" w:rsidRPr="00674221" w:rsidRDefault="00D16650" w:rsidP="00D16650">
      <w:pPr>
        <w:widowControl/>
        <w:numPr>
          <w:ilvl w:val="0"/>
          <w:numId w:val="23"/>
        </w:numPr>
        <w:ind w:left="1134" w:hanging="567"/>
        <w:contextualSpacing/>
        <w:rPr>
          <w:noProof/>
          <w:szCs w:val="24"/>
        </w:rPr>
      </w:pPr>
      <w:bookmarkStart w:id="377" w:name="_Hlk168412062"/>
      <w:r>
        <w:rPr>
          <w:noProof/>
        </w:rPr>
        <w:t xml:space="preserve">22020 D 0296: </w:t>
      </w:r>
      <w:bookmarkEnd w:id="377"/>
      <w:r>
        <w:rPr>
          <w:noProof/>
        </w:rPr>
        <w:t>EMP ühiskomitee otsus nr 277/2019, 13. detsember 2019 (ELT L 68, 5.3.2020, lk 6),</w:t>
      </w:r>
    </w:p>
    <w:p w14:paraId="78515D34" w14:textId="77777777" w:rsidR="00D16650" w:rsidRPr="00674221" w:rsidRDefault="00D16650" w:rsidP="00D16650">
      <w:pPr>
        <w:rPr>
          <w:noProof/>
          <w:szCs w:val="24"/>
          <w:lang w:val="en-IE"/>
        </w:rPr>
      </w:pPr>
    </w:p>
    <w:p w14:paraId="64718F4C" w14:textId="77777777" w:rsidR="00D16650" w:rsidRPr="00674221" w:rsidRDefault="00D16650" w:rsidP="00D16650">
      <w:pPr>
        <w:widowControl/>
        <w:numPr>
          <w:ilvl w:val="0"/>
          <w:numId w:val="23"/>
        </w:numPr>
        <w:ind w:left="1134" w:hanging="567"/>
        <w:contextualSpacing/>
        <w:rPr>
          <w:noProof/>
          <w:szCs w:val="24"/>
        </w:rPr>
      </w:pPr>
      <w:bookmarkStart w:id="378" w:name="_Hlk168412072"/>
      <w:r>
        <w:rPr>
          <w:noProof/>
        </w:rPr>
        <w:t xml:space="preserve">22020 D 0297: </w:t>
      </w:r>
      <w:bookmarkEnd w:id="378"/>
      <w:r>
        <w:rPr>
          <w:noProof/>
        </w:rPr>
        <w:t>EMP ühiskomitee otsus nr 278/2019, 13. detsember 2019 (ELT L 68, 5.3.2020, lk 7),</w:t>
      </w:r>
    </w:p>
    <w:p w14:paraId="739336BD" w14:textId="77777777" w:rsidR="00D16650" w:rsidRPr="00674221" w:rsidRDefault="00D16650" w:rsidP="00D16650">
      <w:pPr>
        <w:rPr>
          <w:noProof/>
          <w:szCs w:val="24"/>
          <w:lang w:val="en-IE"/>
        </w:rPr>
      </w:pPr>
    </w:p>
    <w:p w14:paraId="71A7F295" w14:textId="77777777" w:rsidR="00D16650" w:rsidRPr="00674221" w:rsidRDefault="00D16650" w:rsidP="00D16650">
      <w:pPr>
        <w:widowControl/>
        <w:numPr>
          <w:ilvl w:val="0"/>
          <w:numId w:val="23"/>
        </w:numPr>
        <w:ind w:left="1134" w:hanging="567"/>
        <w:contextualSpacing/>
        <w:rPr>
          <w:noProof/>
          <w:szCs w:val="24"/>
        </w:rPr>
      </w:pPr>
      <w:bookmarkStart w:id="379" w:name="_Hlk168412081"/>
      <w:r>
        <w:rPr>
          <w:noProof/>
        </w:rPr>
        <w:t xml:space="preserve">22020 D 0298: </w:t>
      </w:r>
      <w:bookmarkEnd w:id="379"/>
      <w:r>
        <w:rPr>
          <w:noProof/>
        </w:rPr>
        <w:t>EMP ühiskomitee otsus nr 279/2019, 13. detsember 2019 (ELT L 68, 5.3.2020, lk 8),</w:t>
      </w:r>
    </w:p>
    <w:p w14:paraId="53123D22" w14:textId="77777777" w:rsidR="00D16650" w:rsidRPr="00674221" w:rsidRDefault="00D16650" w:rsidP="00D16650">
      <w:pPr>
        <w:rPr>
          <w:noProof/>
          <w:szCs w:val="24"/>
          <w:lang w:val="en-IE"/>
        </w:rPr>
      </w:pPr>
    </w:p>
    <w:p w14:paraId="7DC016B1" w14:textId="77777777" w:rsidR="00D16650" w:rsidRPr="00674221" w:rsidRDefault="00D16650" w:rsidP="00D16650">
      <w:pPr>
        <w:widowControl/>
        <w:numPr>
          <w:ilvl w:val="0"/>
          <w:numId w:val="23"/>
        </w:numPr>
        <w:ind w:left="1134" w:hanging="567"/>
        <w:contextualSpacing/>
        <w:rPr>
          <w:noProof/>
          <w:szCs w:val="24"/>
        </w:rPr>
      </w:pPr>
      <w:bookmarkStart w:id="380" w:name="_Hlk168412093"/>
      <w:r>
        <w:rPr>
          <w:noProof/>
        </w:rPr>
        <w:t xml:space="preserve">22020 D 0299: </w:t>
      </w:r>
      <w:bookmarkEnd w:id="380"/>
      <w:r>
        <w:rPr>
          <w:noProof/>
        </w:rPr>
        <w:t>EMP ühiskomitee otsus nr 280/2019, 13. detsember 2019 (ELT L 68, 5.3.2020, lk 10),</w:t>
      </w:r>
    </w:p>
    <w:p w14:paraId="4D33803B" w14:textId="77777777" w:rsidR="00D16650" w:rsidRPr="00674221" w:rsidRDefault="00D16650" w:rsidP="00D16650">
      <w:pPr>
        <w:rPr>
          <w:noProof/>
          <w:szCs w:val="24"/>
          <w:lang w:val="en-IE"/>
        </w:rPr>
      </w:pPr>
    </w:p>
    <w:p w14:paraId="4BCB420E" w14:textId="77777777" w:rsidR="00D16650" w:rsidRPr="00674221" w:rsidRDefault="00D16650" w:rsidP="00D16650">
      <w:pPr>
        <w:widowControl/>
        <w:numPr>
          <w:ilvl w:val="0"/>
          <w:numId w:val="23"/>
        </w:numPr>
        <w:ind w:left="1134" w:hanging="567"/>
        <w:contextualSpacing/>
        <w:rPr>
          <w:noProof/>
          <w:szCs w:val="24"/>
        </w:rPr>
      </w:pPr>
      <w:bookmarkStart w:id="381" w:name="_Hlk168412103"/>
      <w:r>
        <w:rPr>
          <w:noProof/>
        </w:rPr>
        <w:t xml:space="preserve">22020 D 0300: </w:t>
      </w:r>
      <w:bookmarkEnd w:id="381"/>
      <w:r>
        <w:rPr>
          <w:noProof/>
        </w:rPr>
        <w:t>EMP ühiskomitee otsus nr 281/2019, 13. detsember 2019 (ELT L 68, 5.3.2020, lk 12),</w:t>
      </w:r>
    </w:p>
    <w:p w14:paraId="4FB1FF22" w14:textId="77777777" w:rsidR="00D16650" w:rsidRPr="00674221" w:rsidRDefault="00D16650" w:rsidP="00D16650">
      <w:pPr>
        <w:rPr>
          <w:noProof/>
          <w:szCs w:val="24"/>
          <w:lang w:val="en-IE"/>
        </w:rPr>
      </w:pPr>
    </w:p>
    <w:p w14:paraId="7A959257" w14:textId="77777777" w:rsidR="00D16650" w:rsidRPr="00674221" w:rsidRDefault="00D16650" w:rsidP="00D16650">
      <w:pPr>
        <w:widowControl/>
        <w:numPr>
          <w:ilvl w:val="0"/>
          <w:numId w:val="23"/>
        </w:numPr>
        <w:ind w:left="1134" w:hanging="567"/>
        <w:contextualSpacing/>
        <w:rPr>
          <w:noProof/>
          <w:szCs w:val="24"/>
        </w:rPr>
      </w:pPr>
      <w:bookmarkStart w:id="382" w:name="_Hlk168412110"/>
      <w:r>
        <w:rPr>
          <w:noProof/>
        </w:rPr>
        <w:t xml:space="preserve">22020 D 0301: </w:t>
      </w:r>
      <w:bookmarkEnd w:id="382"/>
      <w:r>
        <w:rPr>
          <w:noProof/>
        </w:rPr>
        <w:t>EMP ühiskomitee otsus nr 282/2019, 13. detsember 2019 (ELT L 68, 5.3.2020, lk 14),</w:t>
      </w:r>
    </w:p>
    <w:p w14:paraId="571C0F63" w14:textId="77777777" w:rsidR="00D16650" w:rsidRPr="00674221" w:rsidRDefault="00D16650" w:rsidP="00D16650">
      <w:pPr>
        <w:rPr>
          <w:noProof/>
          <w:szCs w:val="24"/>
          <w:lang w:val="en-IE"/>
        </w:rPr>
      </w:pPr>
    </w:p>
    <w:p w14:paraId="6A872580" w14:textId="77777777" w:rsidR="00D16650" w:rsidRPr="00674221" w:rsidRDefault="00D16650" w:rsidP="00D16650">
      <w:pPr>
        <w:widowControl/>
        <w:numPr>
          <w:ilvl w:val="0"/>
          <w:numId w:val="23"/>
        </w:numPr>
        <w:ind w:left="1134" w:hanging="567"/>
        <w:contextualSpacing/>
        <w:rPr>
          <w:noProof/>
          <w:szCs w:val="24"/>
        </w:rPr>
      </w:pPr>
      <w:bookmarkStart w:id="383" w:name="_Hlk168412123"/>
      <w:r>
        <w:rPr>
          <w:noProof/>
        </w:rPr>
        <w:t xml:space="preserve">22020 D 0302: </w:t>
      </w:r>
      <w:bookmarkEnd w:id="383"/>
      <w:r>
        <w:rPr>
          <w:noProof/>
        </w:rPr>
        <w:t>EMP ühiskomitee otsus nr 284/2019, 13. detsember 2019 (ELT L 68, 5.3.2020, lk 17),</w:t>
      </w:r>
    </w:p>
    <w:p w14:paraId="5DB685DA" w14:textId="77777777" w:rsidR="00D16650" w:rsidRPr="00674221" w:rsidRDefault="00D16650" w:rsidP="00D16650">
      <w:pPr>
        <w:ind w:left="1134" w:hanging="567"/>
        <w:contextualSpacing/>
        <w:rPr>
          <w:noProof/>
          <w:szCs w:val="24"/>
          <w:lang w:val="en-IE"/>
        </w:rPr>
      </w:pPr>
    </w:p>
    <w:p w14:paraId="3E39DAAE" w14:textId="77777777" w:rsidR="00D16650" w:rsidRPr="00674221" w:rsidRDefault="00D16650" w:rsidP="00D16650">
      <w:pPr>
        <w:widowControl/>
        <w:numPr>
          <w:ilvl w:val="0"/>
          <w:numId w:val="23"/>
        </w:numPr>
        <w:ind w:left="1134" w:hanging="567"/>
        <w:contextualSpacing/>
        <w:rPr>
          <w:noProof/>
          <w:szCs w:val="24"/>
        </w:rPr>
      </w:pPr>
      <w:r>
        <w:rPr>
          <w:noProof/>
        </w:rPr>
        <w:br w:type="page"/>
      </w:r>
      <w:bookmarkStart w:id="384" w:name="_Hlk168412185"/>
      <w:r>
        <w:rPr>
          <w:noProof/>
        </w:rPr>
        <w:t xml:space="preserve">22020 D 0306: </w:t>
      </w:r>
      <w:bookmarkEnd w:id="384"/>
      <w:r>
        <w:rPr>
          <w:noProof/>
        </w:rPr>
        <w:t>EMP ühiskomitee otsus nr 288/2019, 13. detsember 2019 (ELT L 68, 5.3.2020, lk 24),</w:t>
      </w:r>
    </w:p>
    <w:p w14:paraId="4C8720EC" w14:textId="77777777" w:rsidR="00D16650" w:rsidRPr="00674221" w:rsidRDefault="00D16650" w:rsidP="00D16650">
      <w:pPr>
        <w:rPr>
          <w:noProof/>
          <w:szCs w:val="24"/>
          <w:lang w:val="en-IE"/>
        </w:rPr>
      </w:pPr>
    </w:p>
    <w:p w14:paraId="7706E429" w14:textId="77777777" w:rsidR="00D16650" w:rsidRPr="00674221" w:rsidRDefault="00D16650" w:rsidP="00D16650">
      <w:pPr>
        <w:widowControl/>
        <w:numPr>
          <w:ilvl w:val="0"/>
          <w:numId w:val="23"/>
        </w:numPr>
        <w:ind w:left="1134" w:hanging="567"/>
        <w:contextualSpacing/>
        <w:rPr>
          <w:noProof/>
          <w:szCs w:val="24"/>
        </w:rPr>
      </w:pPr>
      <w:bookmarkStart w:id="385" w:name="_Hlk168412194"/>
      <w:r>
        <w:rPr>
          <w:noProof/>
        </w:rPr>
        <w:t xml:space="preserve">22020 D 0802: </w:t>
      </w:r>
      <w:bookmarkEnd w:id="385"/>
      <w:r>
        <w:rPr>
          <w:noProof/>
        </w:rPr>
        <w:t>EMP ühiskomitee otsus nr 48/2019, 29. märts 2019 (ELT L 210, 2.7.2020, lk 5),</w:t>
      </w:r>
    </w:p>
    <w:p w14:paraId="5E6BDE59" w14:textId="77777777" w:rsidR="00D16650" w:rsidRPr="00674221" w:rsidRDefault="00D16650" w:rsidP="00D16650">
      <w:pPr>
        <w:rPr>
          <w:noProof/>
          <w:szCs w:val="24"/>
          <w:lang w:val="en-IE"/>
        </w:rPr>
      </w:pPr>
    </w:p>
    <w:p w14:paraId="6B3DD412" w14:textId="77777777" w:rsidR="00D16650" w:rsidRPr="00674221" w:rsidRDefault="00D16650" w:rsidP="00D16650">
      <w:pPr>
        <w:widowControl/>
        <w:numPr>
          <w:ilvl w:val="0"/>
          <w:numId w:val="23"/>
        </w:numPr>
        <w:ind w:left="1134" w:hanging="567"/>
        <w:contextualSpacing/>
        <w:rPr>
          <w:noProof/>
          <w:szCs w:val="24"/>
        </w:rPr>
      </w:pPr>
      <w:bookmarkStart w:id="386" w:name="_Hlk168412203"/>
      <w:r>
        <w:rPr>
          <w:noProof/>
        </w:rPr>
        <w:t xml:space="preserve">22020 D 0803: </w:t>
      </w:r>
      <w:bookmarkEnd w:id="386"/>
      <w:r>
        <w:rPr>
          <w:noProof/>
        </w:rPr>
        <w:t>EMP ühiskomitee otsus nr 49/2019, 29. märts 2019 (ELT L 210, 2.7.2020, lk 7),</w:t>
      </w:r>
    </w:p>
    <w:p w14:paraId="3DFDAB47" w14:textId="77777777" w:rsidR="00D16650" w:rsidRPr="00674221" w:rsidRDefault="00D16650" w:rsidP="00D16650">
      <w:pPr>
        <w:rPr>
          <w:noProof/>
          <w:szCs w:val="24"/>
          <w:lang w:val="en-IE"/>
        </w:rPr>
      </w:pPr>
    </w:p>
    <w:p w14:paraId="47A09CA2" w14:textId="77777777" w:rsidR="00D16650" w:rsidRPr="00674221" w:rsidRDefault="00D16650" w:rsidP="00D16650">
      <w:pPr>
        <w:widowControl/>
        <w:numPr>
          <w:ilvl w:val="0"/>
          <w:numId w:val="23"/>
        </w:numPr>
        <w:ind w:left="1134" w:hanging="567"/>
        <w:contextualSpacing/>
        <w:rPr>
          <w:noProof/>
          <w:szCs w:val="24"/>
        </w:rPr>
      </w:pPr>
      <w:bookmarkStart w:id="387" w:name="_Hlk168412214"/>
      <w:r>
        <w:rPr>
          <w:noProof/>
        </w:rPr>
        <w:t xml:space="preserve">22020 D 0804: </w:t>
      </w:r>
      <w:bookmarkEnd w:id="387"/>
      <w:r>
        <w:rPr>
          <w:noProof/>
        </w:rPr>
        <w:t>EMP ühiskomitee otsus nr 50/2019, 29. märts 2019 (ELT L 210, 2.7.2020, lk 9),</w:t>
      </w:r>
    </w:p>
    <w:p w14:paraId="77A5C485" w14:textId="77777777" w:rsidR="00D16650" w:rsidRPr="00674221" w:rsidRDefault="00D16650" w:rsidP="00D16650">
      <w:pPr>
        <w:rPr>
          <w:noProof/>
          <w:szCs w:val="24"/>
          <w:lang w:val="en-IE"/>
        </w:rPr>
      </w:pPr>
    </w:p>
    <w:p w14:paraId="2D712212" w14:textId="77777777" w:rsidR="00D16650" w:rsidRPr="00674221" w:rsidRDefault="00D16650" w:rsidP="00D16650">
      <w:pPr>
        <w:widowControl/>
        <w:numPr>
          <w:ilvl w:val="0"/>
          <w:numId w:val="23"/>
        </w:numPr>
        <w:ind w:left="1134" w:hanging="567"/>
        <w:contextualSpacing/>
        <w:rPr>
          <w:noProof/>
          <w:szCs w:val="24"/>
        </w:rPr>
      </w:pPr>
      <w:bookmarkStart w:id="388" w:name="_Hlk168412223"/>
      <w:r>
        <w:rPr>
          <w:noProof/>
        </w:rPr>
        <w:t xml:space="preserve">22020 D 0805: </w:t>
      </w:r>
      <w:bookmarkEnd w:id="388"/>
      <w:r>
        <w:rPr>
          <w:noProof/>
        </w:rPr>
        <w:t>EMP ühiskomitee otsus nr 51/2019, 29. märts 2019 (ELT L 210, 2.7.2020, lk 10),</w:t>
      </w:r>
    </w:p>
    <w:p w14:paraId="6834DAD6" w14:textId="77777777" w:rsidR="00D16650" w:rsidRPr="00674221" w:rsidRDefault="00D16650" w:rsidP="00D16650">
      <w:pPr>
        <w:rPr>
          <w:noProof/>
          <w:szCs w:val="24"/>
          <w:lang w:val="en-IE"/>
        </w:rPr>
      </w:pPr>
    </w:p>
    <w:p w14:paraId="4EBC3CD3" w14:textId="77777777" w:rsidR="00D16650" w:rsidRPr="00674221" w:rsidRDefault="00D16650" w:rsidP="00D16650">
      <w:pPr>
        <w:widowControl/>
        <w:numPr>
          <w:ilvl w:val="0"/>
          <w:numId w:val="23"/>
        </w:numPr>
        <w:ind w:left="1134" w:hanging="567"/>
        <w:contextualSpacing/>
        <w:rPr>
          <w:noProof/>
          <w:szCs w:val="24"/>
        </w:rPr>
      </w:pPr>
      <w:bookmarkStart w:id="389" w:name="_Hlk168412235"/>
      <w:r>
        <w:rPr>
          <w:noProof/>
        </w:rPr>
        <w:t xml:space="preserve">22020 D 0806: </w:t>
      </w:r>
      <w:bookmarkEnd w:id="389"/>
      <w:r>
        <w:rPr>
          <w:noProof/>
        </w:rPr>
        <w:t>EMP ühiskomitee otsus nr 52/2019, 29. märts 2019 (ELT L 210, 2.7.2020, lk 12),</w:t>
      </w:r>
    </w:p>
    <w:p w14:paraId="267658E0" w14:textId="77777777" w:rsidR="00D16650" w:rsidRPr="00674221" w:rsidRDefault="00D16650" w:rsidP="00D16650">
      <w:pPr>
        <w:rPr>
          <w:noProof/>
          <w:szCs w:val="24"/>
          <w:lang w:val="en-IE"/>
        </w:rPr>
      </w:pPr>
    </w:p>
    <w:p w14:paraId="253C4445" w14:textId="77777777" w:rsidR="00D16650" w:rsidRPr="00674221" w:rsidRDefault="00D16650" w:rsidP="00D16650">
      <w:pPr>
        <w:widowControl/>
        <w:numPr>
          <w:ilvl w:val="0"/>
          <w:numId w:val="23"/>
        </w:numPr>
        <w:ind w:left="1134" w:hanging="567"/>
        <w:contextualSpacing/>
        <w:rPr>
          <w:noProof/>
          <w:szCs w:val="24"/>
        </w:rPr>
      </w:pPr>
      <w:bookmarkStart w:id="390" w:name="_Hlk168412247"/>
      <w:r>
        <w:rPr>
          <w:noProof/>
        </w:rPr>
        <w:t xml:space="preserve">22020 D 0807: </w:t>
      </w:r>
      <w:bookmarkEnd w:id="390"/>
      <w:r>
        <w:rPr>
          <w:noProof/>
        </w:rPr>
        <w:t>EMP ühiskomitee otsus nr 53/2019, 29. märts 2019 (ELT L 210, 2.7.2020, lk 14),</w:t>
      </w:r>
    </w:p>
    <w:p w14:paraId="1413DC11" w14:textId="77777777" w:rsidR="00D16650" w:rsidRPr="00674221" w:rsidRDefault="00D16650" w:rsidP="00D16650">
      <w:pPr>
        <w:rPr>
          <w:noProof/>
          <w:szCs w:val="24"/>
          <w:lang w:val="en-IE"/>
        </w:rPr>
      </w:pPr>
    </w:p>
    <w:p w14:paraId="58EE3936" w14:textId="77777777" w:rsidR="00D16650" w:rsidRPr="00674221" w:rsidRDefault="00D16650" w:rsidP="00D16650">
      <w:pPr>
        <w:widowControl/>
        <w:numPr>
          <w:ilvl w:val="0"/>
          <w:numId w:val="23"/>
        </w:numPr>
        <w:ind w:left="1134" w:hanging="567"/>
        <w:contextualSpacing/>
        <w:rPr>
          <w:noProof/>
          <w:szCs w:val="24"/>
        </w:rPr>
      </w:pPr>
      <w:bookmarkStart w:id="391" w:name="_Hlk168412257"/>
      <w:r>
        <w:rPr>
          <w:noProof/>
        </w:rPr>
        <w:t xml:space="preserve">22020 D 0810: </w:t>
      </w:r>
      <w:bookmarkEnd w:id="391"/>
      <w:r>
        <w:rPr>
          <w:noProof/>
        </w:rPr>
        <w:t>EMP ühiskomitee otsus nr 56/2019, 29. märts 2019 (ELT L 210, 2.7.2020, lk 20),</w:t>
      </w:r>
    </w:p>
    <w:p w14:paraId="4615BFEF" w14:textId="77777777" w:rsidR="00D16650" w:rsidRPr="00674221" w:rsidRDefault="00D16650" w:rsidP="00D16650">
      <w:pPr>
        <w:rPr>
          <w:noProof/>
          <w:szCs w:val="24"/>
          <w:lang w:val="en-IE"/>
        </w:rPr>
      </w:pPr>
    </w:p>
    <w:p w14:paraId="4B70FC34" w14:textId="77777777" w:rsidR="00D16650" w:rsidRPr="00674221" w:rsidRDefault="00D16650" w:rsidP="00D16650">
      <w:pPr>
        <w:widowControl/>
        <w:numPr>
          <w:ilvl w:val="0"/>
          <w:numId w:val="23"/>
        </w:numPr>
        <w:ind w:left="1134" w:hanging="567"/>
        <w:contextualSpacing/>
        <w:rPr>
          <w:noProof/>
          <w:szCs w:val="24"/>
        </w:rPr>
      </w:pPr>
      <w:bookmarkStart w:id="392" w:name="_Hlk168412280"/>
      <w:r>
        <w:rPr>
          <w:noProof/>
        </w:rPr>
        <w:t xml:space="preserve">22020 D 0921: </w:t>
      </w:r>
      <w:bookmarkEnd w:id="392"/>
      <w:r>
        <w:rPr>
          <w:noProof/>
        </w:rPr>
        <w:t>EMP ühiskomitee otsus nr 2/2019, 8. veebruar 2019 (ELT L 228, 16.7.2020, lk 3),</w:t>
      </w:r>
    </w:p>
    <w:p w14:paraId="48884290" w14:textId="77777777" w:rsidR="00D16650" w:rsidRPr="00674221" w:rsidRDefault="00D16650" w:rsidP="00D16650">
      <w:pPr>
        <w:ind w:left="1134" w:hanging="567"/>
        <w:contextualSpacing/>
        <w:rPr>
          <w:noProof/>
          <w:szCs w:val="24"/>
          <w:lang w:val="en-IE"/>
        </w:rPr>
      </w:pPr>
    </w:p>
    <w:p w14:paraId="2E6E68D4" w14:textId="77777777" w:rsidR="00D16650" w:rsidRPr="00674221" w:rsidRDefault="00D16650" w:rsidP="00D16650">
      <w:pPr>
        <w:widowControl/>
        <w:numPr>
          <w:ilvl w:val="0"/>
          <w:numId w:val="23"/>
        </w:numPr>
        <w:ind w:left="1134" w:hanging="567"/>
        <w:contextualSpacing/>
        <w:rPr>
          <w:noProof/>
          <w:szCs w:val="24"/>
        </w:rPr>
      </w:pPr>
      <w:r>
        <w:rPr>
          <w:noProof/>
        </w:rPr>
        <w:br w:type="page"/>
      </w:r>
      <w:bookmarkStart w:id="393" w:name="_Hlk168412311"/>
      <w:r>
        <w:rPr>
          <w:noProof/>
        </w:rPr>
        <w:t xml:space="preserve">22020 D 0923: </w:t>
      </w:r>
      <w:bookmarkEnd w:id="393"/>
      <w:r>
        <w:rPr>
          <w:noProof/>
        </w:rPr>
        <w:t>EMP ühiskomitee otsus nr 4/2019, 8. veebruar 2019 (ELT L 228, 16.7.2020, lk 7),</w:t>
      </w:r>
    </w:p>
    <w:p w14:paraId="5CB850AD" w14:textId="77777777" w:rsidR="00D16650" w:rsidRPr="00674221" w:rsidRDefault="00D16650" w:rsidP="00D16650">
      <w:pPr>
        <w:rPr>
          <w:noProof/>
          <w:szCs w:val="24"/>
          <w:lang w:val="en-IE"/>
        </w:rPr>
      </w:pPr>
    </w:p>
    <w:p w14:paraId="25FBD783" w14:textId="77777777" w:rsidR="00D16650" w:rsidRPr="00674221" w:rsidRDefault="00D16650" w:rsidP="00D16650">
      <w:pPr>
        <w:widowControl/>
        <w:numPr>
          <w:ilvl w:val="0"/>
          <w:numId w:val="23"/>
        </w:numPr>
        <w:ind w:left="1134" w:hanging="567"/>
        <w:contextualSpacing/>
        <w:rPr>
          <w:noProof/>
          <w:szCs w:val="24"/>
        </w:rPr>
      </w:pPr>
      <w:bookmarkStart w:id="394" w:name="_Hlk168412323"/>
      <w:r>
        <w:rPr>
          <w:noProof/>
        </w:rPr>
        <w:t xml:space="preserve">22020 D 1439: </w:t>
      </w:r>
      <w:bookmarkEnd w:id="394"/>
      <w:r>
        <w:rPr>
          <w:noProof/>
        </w:rPr>
        <w:t>EMP ühiskomitee otsus nr 79/2018, 27. aprill 2018 (ELT L 340, 15.10.2020, lk 4),</w:t>
      </w:r>
    </w:p>
    <w:p w14:paraId="49878E30" w14:textId="77777777" w:rsidR="00D16650" w:rsidRPr="00674221" w:rsidRDefault="00D16650" w:rsidP="00D16650">
      <w:pPr>
        <w:rPr>
          <w:noProof/>
          <w:szCs w:val="24"/>
          <w:lang w:val="en-IE"/>
        </w:rPr>
      </w:pPr>
    </w:p>
    <w:p w14:paraId="706699DB" w14:textId="77777777" w:rsidR="00D16650" w:rsidRPr="00674221" w:rsidRDefault="00D16650" w:rsidP="00D16650">
      <w:pPr>
        <w:widowControl/>
        <w:numPr>
          <w:ilvl w:val="0"/>
          <w:numId w:val="23"/>
        </w:numPr>
        <w:ind w:left="1134" w:hanging="567"/>
        <w:contextualSpacing/>
        <w:rPr>
          <w:noProof/>
          <w:szCs w:val="24"/>
        </w:rPr>
      </w:pPr>
      <w:bookmarkStart w:id="395" w:name="_Hlk168412331"/>
      <w:r>
        <w:rPr>
          <w:noProof/>
        </w:rPr>
        <w:t xml:space="preserve">22020 D 1440: </w:t>
      </w:r>
      <w:bookmarkEnd w:id="395"/>
      <w:r>
        <w:rPr>
          <w:noProof/>
        </w:rPr>
        <w:t>EMP ühiskomitee otsus nr 80/2018, 27. aprill 2018 (ELT L 340, 15.10.2020, lk 7),</w:t>
      </w:r>
    </w:p>
    <w:p w14:paraId="2B295F45" w14:textId="77777777" w:rsidR="00D16650" w:rsidRPr="00674221" w:rsidRDefault="00D16650" w:rsidP="00D16650">
      <w:pPr>
        <w:rPr>
          <w:noProof/>
          <w:szCs w:val="24"/>
          <w:lang w:val="en-IE"/>
        </w:rPr>
      </w:pPr>
    </w:p>
    <w:p w14:paraId="6D38A584" w14:textId="77777777" w:rsidR="00D16650" w:rsidRPr="00674221" w:rsidRDefault="00D16650" w:rsidP="00D16650">
      <w:pPr>
        <w:widowControl/>
        <w:numPr>
          <w:ilvl w:val="0"/>
          <w:numId w:val="23"/>
        </w:numPr>
        <w:ind w:left="1134" w:hanging="567"/>
        <w:contextualSpacing/>
        <w:rPr>
          <w:noProof/>
          <w:szCs w:val="24"/>
        </w:rPr>
      </w:pPr>
      <w:bookmarkStart w:id="396" w:name="_Hlk168412339"/>
      <w:r>
        <w:rPr>
          <w:noProof/>
        </w:rPr>
        <w:t xml:space="preserve">22021 D 0189: </w:t>
      </w:r>
      <w:bookmarkEnd w:id="396"/>
      <w:r>
        <w:rPr>
          <w:noProof/>
        </w:rPr>
        <w:t>EMP ühiskomitee otsus nr 127/2018, 6. juuli 2018 (ELT L 67, 25.2.2021, lk 8),</w:t>
      </w:r>
    </w:p>
    <w:p w14:paraId="3132B5C9" w14:textId="77777777" w:rsidR="00D16650" w:rsidRPr="00004844" w:rsidRDefault="00D16650" w:rsidP="00D16650">
      <w:pPr>
        <w:rPr>
          <w:noProof/>
          <w:szCs w:val="24"/>
          <w:lang w:val="fi-FI"/>
        </w:rPr>
      </w:pPr>
    </w:p>
    <w:p w14:paraId="0174AB2D" w14:textId="77777777" w:rsidR="00D16650" w:rsidRPr="00674221" w:rsidRDefault="00D16650" w:rsidP="00D16650">
      <w:pPr>
        <w:widowControl/>
        <w:numPr>
          <w:ilvl w:val="0"/>
          <w:numId w:val="23"/>
        </w:numPr>
        <w:ind w:left="1134" w:hanging="567"/>
        <w:contextualSpacing/>
        <w:rPr>
          <w:noProof/>
          <w:szCs w:val="24"/>
        </w:rPr>
      </w:pPr>
      <w:bookmarkStart w:id="397" w:name="_Hlk168412350"/>
      <w:r>
        <w:rPr>
          <w:noProof/>
        </w:rPr>
        <w:t xml:space="preserve">22021 D 0190: </w:t>
      </w:r>
      <w:bookmarkEnd w:id="397"/>
      <w:r>
        <w:rPr>
          <w:noProof/>
        </w:rPr>
        <w:t>EMP ühiskomitee otsus nr 128/2018, 6. juuli 2018 (ELT L 67, 25.2.2021, lk 10),</w:t>
      </w:r>
    </w:p>
    <w:p w14:paraId="73D797F0" w14:textId="77777777" w:rsidR="00D16650" w:rsidRPr="00004844" w:rsidRDefault="00D16650" w:rsidP="00D16650">
      <w:pPr>
        <w:rPr>
          <w:noProof/>
          <w:szCs w:val="24"/>
          <w:lang w:val="fi-FI"/>
        </w:rPr>
      </w:pPr>
    </w:p>
    <w:p w14:paraId="30ECD40A" w14:textId="77777777" w:rsidR="00D16650" w:rsidRPr="00674221" w:rsidRDefault="00D16650" w:rsidP="00D16650">
      <w:pPr>
        <w:widowControl/>
        <w:numPr>
          <w:ilvl w:val="0"/>
          <w:numId w:val="23"/>
        </w:numPr>
        <w:ind w:left="1134" w:hanging="567"/>
        <w:contextualSpacing/>
        <w:rPr>
          <w:noProof/>
          <w:szCs w:val="24"/>
        </w:rPr>
      </w:pPr>
      <w:bookmarkStart w:id="398" w:name="_Hlk168412360"/>
      <w:r>
        <w:rPr>
          <w:noProof/>
        </w:rPr>
        <w:t xml:space="preserve">22021 D 0191: </w:t>
      </w:r>
      <w:bookmarkEnd w:id="398"/>
      <w:r>
        <w:rPr>
          <w:noProof/>
        </w:rPr>
        <w:t>EMP ühiskomitee otsus nr 129/2018, 6. juuli 2018 (ELT L 67, 25.2.2021, lk 12),</w:t>
      </w:r>
    </w:p>
    <w:p w14:paraId="088F60C6" w14:textId="77777777" w:rsidR="00D16650" w:rsidRPr="00004844" w:rsidRDefault="00D16650" w:rsidP="00D16650">
      <w:pPr>
        <w:rPr>
          <w:noProof/>
          <w:szCs w:val="24"/>
          <w:lang w:val="fi-FI"/>
        </w:rPr>
      </w:pPr>
    </w:p>
    <w:p w14:paraId="7F8036EF" w14:textId="77777777" w:rsidR="00D16650" w:rsidRPr="00674221" w:rsidRDefault="00D16650" w:rsidP="00D16650">
      <w:pPr>
        <w:widowControl/>
        <w:numPr>
          <w:ilvl w:val="0"/>
          <w:numId w:val="23"/>
        </w:numPr>
        <w:ind w:left="1134" w:hanging="567"/>
        <w:contextualSpacing/>
        <w:rPr>
          <w:noProof/>
          <w:szCs w:val="24"/>
        </w:rPr>
      </w:pPr>
      <w:bookmarkStart w:id="399" w:name="_Hlk168412370"/>
      <w:r>
        <w:rPr>
          <w:noProof/>
        </w:rPr>
        <w:t xml:space="preserve">22021 D 0192: </w:t>
      </w:r>
      <w:bookmarkEnd w:id="399"/>
      <w:r>
        <w:rPr>
          <w:noProof/>
        </w:rPr>
        <w:t>EMP ühiskomitee otsus nr 130/2018, 6. juuli 2018 (ELT L 67, 25.2.2021, lk 14),</w:t>
      </w:r>
    </w:p>
    <w:p w14:paraId="74C87910" w14:textId="77777777" w:rsidR="00D16650" w:rsidRPr="00004844" w:rsidRDefault="00D16650" w:rsidP="00D16650">
      <w:pPr>
        <w:rPr>
          <w:noProof/>
          <w:szCs w:val="24"/>
          <w:lang w:val="fi-FI"/>
        </w:rPr>
      </w:pPr>
    </w:p>
    <w:p w14:paraId="49D95FF6" w14:textId="77777777" w:rsidR="00D16650" w:rsidRPr="00674221" w:rsidRDefault="00D16650" w:rsidP="00D16650">
      <w:pPr>
        <w:widowControl/>
        <w:numPr>
          <w:ilvl w:val="0"/>
          <w:numId w:val="23"/>
        </w:numPr>
        <w:ind w:left="1134" w:hanging="567"/>
        <w:contextualSpacing/>
        <w:rPr>
          <w:noProof/>
          <w:szCs w:val="24"/>
        </w:rPr>
      </w:pPr>
      <w:bookmarkStart w:id="400" w:name="_Hlk168412380"/>
      <w:r>
        <w:rPr>
          <w:noProof/>
        </w:rPr>
        <w:t xml:space="preserve">22021 D 1494: </w:t>
      </w:r>
      <w:bookmarkEnd w:id="400"/>
      <w:r>
        <w:rPr>
          <w:noProof/>
        </w:rPr>
        <w:t>EMP ühiskomitee otsus nr 227/2018, 5. detsember 2018 (ELT L 337, 23.9.2021, lk 11),</w:t>
      </w:r>
    </w:p>
    <w:p w14:paraId="334331AA" w14:textId="77777777" w:rsidR="00D16650" w:rsidRPr="00674221" w:rsidRDefault="00D16650" w:rsidP="00D16650">
      <w:pPr>
        <w:rPr>
          <w:noProof/>
          <w:szCs w:val="24"/>
          <w:lang w:val="en-IE"/>
        </w:rPr>
      </w:pPr>
    </w:p>
    <w:p w14:paraId="33D523AC" w14:textId="77777777" w:rsidR="00D16650" w:rsidRPr="00674221" w:rsidRDefault="00D16650" w:rsidP="00D16650">
      <w:pPr>
        <w:widowControl/>
        <w:numPr>
          <w:ilvl w:val="0"/>
          <w:numId w:val="23"/>
        </w:numPr>
        <w:ind w:left="1134" w:hanging="567"/>
        <w:contextualSpacing/>
        <w:rPr>
          <w:noProof/>
          <w:szCs w:val="24"/>
        </w:rPr>
      </w:pPr>
      <w:bookmarkStart w:id="401" w:name="_Hlk168412427"/>
      <w:r>
        <w:rPr>
          <w:noProof/>
        </w:rPr>
        <w:t xml:space="preserve">22021 D 1495: </w:t>
      </w:r>
      <w:bookmarkEnd w:id="401"/>
      <w:r>
        <w:rPr>
          <w:noProof/>
        </w:rPr>
        <w:t>EMP ühiskomitee otsus nr 228/2018, 5. detsember 2018 (ELT L 337, 23.9.2021, lk 13),</w:t>
      </w:r>
    </w:p>
    <w:p w14:paraId="12C639F4" w14:textId="77777777" w:rsidR="00D16650" w:rsidRPr="00674221" w:rsidRDefault="00D16650" w:rsidP="00D16650">
      <w:pPr>
        <w:ind w:left="1134" w:hanging="567"/>
        <w:contextualSpacing/>
        <w:rPr>
          <w:noProof/>
          <w:szCs w:val="24"/>
          <w:lang w:val="en-IE"/>
        </w:rPr>
      </w:pPr>
    </w:p>
    <w:p w14:paraId="59AA0F85" w14:textId="77777777" w:rsidR="00D16650" w:rsidRPr="00674221" w:rsidRDefault="00D16650" w:rsidP="00D16650">
      <w:pPr>
        <w:widowControl/>
        <w:numPr>
          <w:ilvl w:val="0"/>
          <w:numId w:val="23"/>
        </w:numPr>
        <w:ind w:left="1134" w:hanging="567"/>
        <w:contextualSpacing/>
        <w:rPr>
          <w:noProof/>
          <w:szCs w:val="24"/>
        </w:rPr>
      </w:pPr>
      <w:r>
        <w:rPr>
          <w:noProof/>
        </w:rPr>
        <w:br w:type="page"/>
      </w:r>
      <w:bookmarkStart w:id="402" w:name="_Hlk168412439"/>
      <w:r>
        <w:rPr>
          <w:noProof/>
        </w:rPr>
        <w:t xml:space="preserve">22022 D 1116: </w:t>
      </w:r>
      <w:bookmarkEnd w:id="402"/>
      <w:r>
        <w:rPr>
          <w:noProof/>
        </w:rPr>
        <w:t>EMP ühiskomitee otsus nr 48/2022, 18. märts 2022 (ELT L 182, 7.7.2022, lk 16),</w:t>
      </w:r>
    </w:p>
    <w:p w14:paraId="6C223EE6" w14:textId="77777777" w:rsidR="00D16650" w:rsidRPr="00674221" w:rsidRDefault="00D16650" w:rsidP="00D16650">
      <w:pPr>
        <w:rPr>
          <w:noProof/>
          <w:szCs w:val="24"/>
          <w:lang w:val="en-IE"/>
        </w:rPr>
      </w:pPr>
    </w:p>
    <w:p w14:paraId="78D3F8BC" w14:textId="77777777" w:rsidR="00D16650" w:rsidRPr="00674221" w:rsidRDefault="00D16650" w:rsidP="00D16650">
      <w:pPr>
        <w:widowControl/>
        <w:numPr>
          <w:ilvl w:val="0"/>
          <w:numId w:val="23"/>
        </w:numPr>
        <w:ind w:left="1134" w:hanging="567"/>
        <w:contextualSpacing/>
        <w:rPr>
          <w:noProof/>
          <w:szCs w:val="24"/>
        </w:rPr>
      </w:pPr>
      <w:bookmarkStart w:id="403" w:name="_Hlk168412450"/>
      <w:r>
        <w:rPr>
          <w:noProof/>
        </w:rPr>
        <w:t xml:space="preserve">22022 D 1536: </w:t>
      </w:r>
      <w:bookmarkEnd w:id="403"/>
      <w:r>
        <w:rPr>
          <w:noProof/>
        </w:rPr>
        <w:t>EMP ühiskomitee otsus nr 92/2022, 29. aprill 2022 (ELT L 246, 22.9.2022, lk 7),</w:t>
      </w:r>
    </w:p>
    <w:p w14:paraId="76FA35CF" w14:textId="77777777" w:rsidR="00D16650" w:rsidRPr="00674221" w:rsidRDefault="00D16650" w:rsidP="00D16650">
      <w:pPr>
        <w:rPr>
          <w:noProof/>
          <w:szCs w:val="24"/>
          <w:lang w:val="en-IE"/>
        </w:rPr>
      </w:pPr>
    </w:p>
    <w:p w14:paraId="77EF4D97" w14:textId="77777777" w:rsidR="00D16650" w:rsidRPr="00674221" w:rsidRDefault="00D16650" w:rsidP="00D16650">
      <w:pPr>
        <w:widowControl/>
        <w:numPr>
          <w:ilvl w:val="0"/>
          <w:numId w:val="23"/>
        </w:numPr>
        <w:ind w:left="1134" w:hanging="567"/>
        <w:contextualSpacing/>
        <w:rPr>
          <w:noProof/>
          <w:szCs w:val="24"/>
        </w:rPr>
      </w:pPr>
      <w:bookmarkStart w:id="404" w:name="_Hlk168412458"/>
      <w:r>
        <w:rPr>
          <w:noProof/>
        </w:rPr>
        <w:t xml:space="preserve">22022 D 1541: </w:t>
      </w:r>
      <w:bookmarkEnd w:id="404"/>
      <w:r>
        <w:rPr>
          <w:noProof/>
        </w:rPr>
        <w:t>EMP ühiskomitee otsus nr 97/2022, 29. aprill 2022 (ELT L 246, 22.9.2022, lk 16),</w:t>
      </w:r>
    </w:p>
    <w:p w14:paraId="3280A2C0" w14:textId="77777777" w:rsidR="00D16650" w:rsidRPr="00674221" w:rsidRDefault="00D16650" w:rsidP="00D16650">
      <w:pPr>
        <w:rPr>
          <w:noProof/>
          <w:szCs w:val="24"/>
          <w:lang w:val="en-IE"/>
        </w:rPr>
      </w:pPr>
    </w:p>
    <w:p w14:paraId="0BF07433" w14:textId="77777777" w:rsidR="00D16650" w:rsidRPr="00674221" w:rsidRDefault="00D16650" w:rsidP="00D16650">
      <w:pPr>
        <w:widowControl/>
        <w:numPr>
          <w:ilvl w:val="0"/>
          <w:numId w:val="23"/>
        </w:numPr>
        <w:ind w:left="1134" w:hanging="567"/>
        <w:contextualSpacing/>
        <w:rPr>
          <w:noProof/>
          <w:szCs w:val="24"/>
        </w:rPr>
      </w:pPr>
      <w:bookmarkStart w:id="405" w:name="_Hlk168412467"/>
      <w:r>
        <w:rPr>
          <w:noProof/>
        </w:rPr>
        <w:t xml:space="preserve">22022 D 1542: </w:t>
      </w:r>
      <w:bookmarkEnd w:id="405"/>
      <w:r>
        <w:rPr>
          <w:noProof/>
        </w:rPr>
        <w:t>EMP ühiskomitee otsus nr 98/2022, 29. aprill 2022 (ELT L 246, 22.9.2022, lk 19),</w:t>
      </w:r>
    </w:p>
    <w:p w14:paraId="22A670D7" w14:textId="77777777" w:rsidR="00D16650" w:rsidRPr="00674221" w:rsidRDefault="00D16650" w:rsidP="00D16650">
      <w:pPr>
        <w:rPr>
          <w:noProof/>
          <w:szCs w:val="24"/>
          <w:lang w:val="en-IE"/>
        </w:rPr>
      </w:pPr>
    </w:p>
    <w:p w14:paraId="6643B74D" w14:textId="77777777" w:rsidR="00D16650" w:rsidRPr="00674221" w:rsidRDefault="00D16650" w:rsidP="00D16650">
      <w:pPr>
        <w:widowControl/>
        <w:numPr>
          <w:ilvl w:val="0"/>
          <w:numId w:val="23"/>
        </w:numPr>
        <w:ind w:left="1134" w:hanging="567"/>
        <w:contextualSpacing/>
        <w:rPr>
          <w:noProof/>
          <w:szCs w:val="24"/>
        </w:rPr>
      </w:pPr>
      <w:bookmarkStart w:id="406" w:name="_Hlk168412476"/>
      <w:r>
        <w:rPr>
          <w:noProof/>
        </w:rPr>
        <w:t xml:space="preserve">22022 D 1543: </w:t>
      </w:r>
      <w:bookmarkEnd w:id="406"/>
      <w:r>
        <w:rPr>
          <w:noProof/>
        </w:rPr>
        <w:t>EMP ühiskomitee otsus nr 99/2022, 29. aprill 2022 (ELT L 246, 22.9.2022, lk 21),</w:t>
      </w:r>
    </w:p>
    <w:p w14:paraId="4EDC04F3" w14:textId="77777777" w:rsidR="00D16650" w:rsidRPr="00674221" w:rsidRDefault="00D16650" w:rsidP="00D16650">
      <w:pPr>
        <w:rPr>
          <w:noProof/>
          <w:szCs w:val="24"/>
          <w:lang w:val="en-IE"/>
        </w:rPr>
      </w:pPr>
    </w:p>
    <w:p w14:paraId="69B6C168" w14:textId="77777777" w:rsidR="00D16650" w:rsidRPr="00674221" w:rsidRDefault="00D16650" w:rsidP="00D16650">
      <w:pPr>
        <w:widowControl/>
        <w:numPr>
          <w:ilvl w:val="0"/>
          <w:numId w:val="23"/>
        </w:numPr>
        <w:ind w:left="1134" w:hanging="567"/>
        <w:contextualSpacing/>
        <w:rPr>
          <w:noProof/>
          <w:szCs w:val="24"/>
        </w:rPr>
      </w:pPr>
      <w:bookmarkStart w:id="407" w:name="_Hlk168412485"/>
      <w:r>
        <w:rPr>
          <w:noProof/>
        </w:rPr>
        <w:t xml:space="preserve">22022 D 1544: </w:t>
      </w:r>
      <w:bookmarkEnd w:id="407"/>
      <w:r>
        <w:rPr>
          <w:noProof/>
        </w:rPr>
        <w:t>EMP ühiskomitee otsus nr 100/2022, 29. aprill 2022 (ELT L 246, 22.9.2022, lk 24),</w:t>
      </w:r>
    </w:p>
    <w:p w14:paraId="23269889" w14:textId="77777777" w:rsidR="00D16650" w:rsidRPr="00674221" w:rsidRDefault="00D16650" w:rsidP="00D16650">
      <w:pPr>
        <w:rPr>
          <w:noProof/>
          <w:szCs w:val="24"/>
          <w:lang w:val="en-IE"/>
        </w:rPr>
      </w:pPr>
    </w:p>
    <w:p w14:paraId="1AB68CE0" w14:textId="77777777" w:rsidR="00D16650" w:rsidRPr="00674221" w:rsidRDefault="00D16650" w:rsidP="00D16650">
      <w:pPr>
        <w:widowControl/>
        <w:numPr>
          <w:ilvl w:val="0"/>
          <w:numId w:val="23"/>
        </w:numPr>
        <w:ind w:left="1134" w:hanging="567"/>
        <w:contextualSpacing/>
        <w:rPr>
          <w:noProof/>
          <w:szCs w:val="24"/>
        </w:rPr>
      </w:pPr>
      <w:bookmarkStart w:id="408" w:name="_Hlk168412495"/>
      <w:r>
        <w:rPr>
          <w:noProof/>
        </w:rPr>
        <w:t xml:space="preserve">22022 D 1550: </w:t>
      </w:r>
      <w:bookmarkEnd w:id="408"/>
      <w:r>
        <w:rPr>
          <w:noProof/>
        </w:rPr>
        <w:t>EMP ühiskomitee otsus nr 106/2022, 29. aprill 2022 (ELT L 246, 22.9.2022, lk 35),</w:t>
      </w:r>
    </w:p>
    <w:p w14:paraId="68471D54" w14:textId="77777777" w:rsidR="00D16650" w:rsidRPr="00674221" w:rsidRDefault="00D16650" w:rsidP="00D16650">
      <w:pPr>
        <w:rPr>
          <w:noProof/>
          <w:szCs w:val="24"/>
          <w:lang w:val="en-IE"/>
        </w:rPr>
      </w:pPr>
    </w:p>
    <w:p w14:paraId="0B3D02F3" w14:textId="77777777" w:rsidR="00D16650" w:rsidRPr="00674221" w:rsidRDefault="00D16650" w:rsidP="00D16650">
      <w:pPr>
        <w:widowControl/>
        <w:numPr>
          <w:ilvl w:val="0"/>
          <w:numId w:val="23"/>
        </w:numPr>
        <w:ind w:left="1134" w:hanging="567"/>
        <w:contextualSpacing/>
        <w:rPr>
          <w:noProof/>
          <w:szCs w:val="24"/>
        </w:rPr>
      </w:pPr>
      <w:bookmarkStart w:id="409" w:name="_Hlk168412506"/>
      <w:r>
        <w:rPr>
          <w:noProof/>
        </w:rPr>
        <w:t xml:space="preserve">22022 D 1551: </w:t>
      </w:r>
      <w:bookmarkEnd w:id="409"/>
      <w:r>
        <w:rPr>
          <w:noProof/>
        </w:rPr>
        <w:t>EMP ühiskomitee otsus nr 107/2022, 29. aprill 2022 (ELT L 246, 22.9.2022, lk 37),</w:t>
      </w:r>
    </w:p>
    <w:p w14:paraId="3EA6D92D" w14:textId="77777777" w:rsidR="00D16650" w:rsidRPr="00674221" w:rsidRDefault="00D16650" w:rsidP="00D16650">
      <w:pPr>
        <w:rPr>
          <w:noProof/>
          <w:szCs w:val="24"/>
          <w:lang w:val="en-IE"/>
        </w:rPr>
      </w:pPr>
    </w:p>
    <w:p w14:paraId="21E67655" w14:textId="77777777" w:rsidR="00D16650" w:rsidRPr="00674221" w:rsidRDefault="00D16650" w:rsidP="00D16650">
      <w:pPr>
        <w:widowControl/>
        <w:numPr>
          <w:ilvl w:val="0"/>
          <w:numId w:val="23"/>
        </w:numPr>
        <w:ind w:left="1134" w:hanging="567"/>
        <w:contextualSpacing/>
        <w:rPr>
          <w:noProof/>
          <w:szCs w:val="24"/>
        </w:rPr>
      </w:pPr>
      <w:bookmarkStart w:id="410" w:name="_Hlk168412522"/>
      <w:r>
        <w:rPr>
          <w:noProof/>
        </w:rPr>
        <w:t xml:space="preserve">22022 D 1557: </w:t>
      </w:r>
      <w:bookmarkEnd w:id="410"/>
      <w:r>
        <w:rPr>
          <w:noProof/>
        </w:rPr>
        <w:t>EMP ühiskomitee otsus nr 113/2022, 29. aprill 2022 (ELT L 246, 22.9.2022, lk 49),</w:t>
      </w:r>
    </w:p>
    <w:p w14:paraId="21564C55" w14:textId="77777777" w:rsidR="00D16650" w:rsidRPr="00674221" w:rsidRDefault="00D16650" w:rsidP="00D16650">
      <w:pPr>
        <w:ind w:left="1134" w:hanging="567"/>
        <w:contextualSpacing/>
        <w:rPr>
          <w:noProof/>
          <w:szCs w:val="24"/>
          <w:lang w:val="en-IE"/>
        </w:rPr>
      </w:pPr>
    </w:p>
    <w:p w14:paraId="06BB2E3A" w14:textId="77777777" w:rsidR="00D16650" w:rsidRPr="00674221" w:rsidRDefault="00D16650" w:rsidP="00D16650">
      <w:pPr>
        <w:widowControl/>
        <w:numPr>
          <w:ilvl w:val="0"/>
          <w:numId w:val="23"/>
        </w:numPr>
        <w:ind w:left="1134" w:hanging="567"/>
        <w:contextualSpacing/>
        <w:rPr>
          <w:noProof/>
          <w:szCs w:val="24"/>
        </w:rPr>
      </w:pPr>
      <w:r>
        <w:rPr>
          <w:noProof/>
        </w:rPr>
        <w:br w:type="page"/>
      </w:r>
      <w:bookmarkStart w:id="411" w:name="_Hlk168412545"/>
      <w:r>
        <w:rPr>
          <w:noProof/>
        </w:rPr>
        <w:t xml:space="preserve">22022 D 1866: </w:t>
      </w:r>
      <w:bookmarkEnd w:id="411"/>
      <w:r>
        <w:rPr>
          <w:noProof/>
        </w:rPr>
        <w:t>EMP ühiskomitee otsus nr 166/2022, 10. juuni 2022 (ELT L 267, 13.10.2022, lk 3),</w:t>
      </w:r>
    </w:p>
    <w:p w14:paraId="55E91646" w14:textId="77777777" w:rsidR="00D16650" w:rsidRPr="00674221" w:rsidRDefault="00D16650" w:rsidP="00D16650">
      <w:pPr>
        <w:rPr>
          <w:noProof/>
          <w:szCs w:val="24"/>
          <w:lang w:val="en-IE"/>
        </w:rPr>
      </w:pPr>
    </w:p>
    <w:p w14:paraId="6A0865E7" w14:textId="77777777" w:rsidR="00D16650" w:rsidRPr="00674221" w:rsidRDefault="00D16650" w:rsidP="00D16650">
      <w:pPr>
        <w:widowControl/>
        <w:numPr>
          <w:ilvl w:val="0"/>
          <w:numId w:val="23"/>
        </w:numPr>
        <w:ind w:left="1134" w:hanging="567"/>
        <w:contextualSpacing/>
        <w:rPr>
          <w:noProof/>
          <w:szCs w:val="24"/>
        </w:rPr>
      </w:pPr>
      <w:bookmarkStart w:id="412" w:name="_Hlk168412560"/>
      <w:r>
        <w:rPr>
          <w:noProof/>
        </w:rPr>
        <w:t xml:space="preserve">22022 D 1867: </w:t>
      </w:r>
      <w:bookmarkEnd w:id="412"/>
      <w:r>
        <w:rPr>
          <w:noProof/>
        </w:rPr>
        <w:t>EMP ühiskomitee otsus nr 167/2022, 10. juuni 2022 (ELT L 276, 13.10.2022, lk 5),</w:t>
      </w:r>
    </w:p>
    <w:p w14:paraId="5F3A2D07" w14:textId="77777777" w:rsidR="00D16650" w:rsidRPr="00674221" w:rsidRDefault="00D16650" w:rsidP="00D16650">
      <w:pPr>
        <w:rPr>
          <w:noProof/>
          <w:szCs w:val="24"/>
          <w:lang w:val="en-IE"/>
        </w:rPr>
      </w:pPr>
    </w:p>
    <w:p w14:paraId="55DE44C7" w14:textId="77777777" w:rsidR="00D16650" w:rsidRPr="00674221" w:rsidRDefault="00D16650" w:rsidP="00D16650">
      <w:pPr>
        <w:widowControl/>
        <w:numPr>
          <w:ilvl w:val="0"/>
          <w:numId w:val="23"/>
        </w:numPr>
        <w:ind w:left="1134" w:hanging="567"/>
        <w:contextualSpacing/>
        <w:rPr>
          <w:noProof/>
          <w:szCs w:val="24"/>
        </w:rPr>
      </w:pPr>
      <w:bookmarkStart w:id="413" w:name="_Hlk168412568"/>
      <w:r>
        <w:rPr>
          <w:noProof/>
        </w:rPr>
        <w:t xml:space="preserve">22022 D 2008: </w:t>
      </w:r>
      <w:bookmarkEnd w:id="413"/>
      <w:r>
        <w:rPr>
          <w:noProof/>
        </w:rPr>
        <w:t>EMP ühiskomitee otsus nr 109/2019, 8. mai 2019 (ELT L 279, 27.10.2022, lk 5),</w:t>
      </w:r>
    </w:p>
    <w:p w14:paraId="4B015AF6" w14:textId="77777777" w:rsidR="00D16650" w:rsidRPr="00004844" w:rsidRDefault="00D16650" w:rsidP="00D16650">
      <w:pPr>
        <w:rPr>
          <w:noProof/>
          <w:szCs w:val="24"/>
          <w:lang w:val="nn-NO"/>
        </w:rPr>
      </w:pPr>
    </w:p>
    <w:p w14:paraId="0E0B72F3" w14:textId="77777777" w:rsidR="00D16650" w:rsidRPr="00674221" w:rsidRDefault="00D16650" w:rsidP="00D16650">
      <w:pPr>
        <w:widowControl/>
        <w:numPr>
          <w:ilvl w:val="0"/>
          <w:numId w:val="23"/>
        </w:numPr>
        <w:ind w:left="1134" w:hanging="567"/>
        <w:contextualSpacing/>
        <w:rPr>
          <w:noProof/>
          <w:szCs w:val="24"/>
        </w:rPr>
      </w:pPr>
      <w:bookmarkStart w:id="414" w:name="_Hlk168412576"/>
      <w:r>
        <w:rPr>
          <w:noProof/>
        </w:rPr>
        <w:t xml:space="preserve">22022 D 2133: </w:t>
      </w:r>
      <w:bookmarkEnd w:id="414"/>
      <w:r>
        <w:rPr>
          <w:noProof/>
        </w:rPr>
        <w:t>EMP ühiskomitee otsus nr 141/2019, 14. juuni 2019 (ELT L 291, 10.11.2022, lk 9),</w:t>
      </w:r>
    </w:p>
    <w:p w14:paraId="6845971C" w14:textId="77777777" w:rsidR="00D16650" w:rsidRPr="00922712" w:rsidRDefault="00D16650" w:rsidP="00D16650">
      <w:pPr>
        <w:rPr>
          <w:noProof/>
          <w:szCs w:val="24"/>
          <w:lang w:val="nn-NO"/>
        </w:rPr>
      </w:pPr>
    </w:p>
    <w:p w14:paraId="50C30E46" w14:textId="77777777" w:rsidR="00D16650" w:rsidRPr="00674221" w:rsidRDefault="00D16650" w:rsidP="00D16650">
      <w:pPr>
        <w:widowControl/>
        <w:numPr>
          <w:ilvl w:val="0"/>
          <w:numId w:val="23"/>
        </w:numPr>
        <w:ind w:left="1134" w:hanging="567"/>
        <w:contextualSpacing/>
        <w:rPr>
          <w:noProof/>
          <w:szCs w:val="24"/>
        </w:rPr>
      </w:pPr>
      <w:bookmarkStart w:id="415" w:name="_Hlk168412588"/>
      <w:r>
        <w:rPr>
          <w:noProof/>
        </w:rPr>
        <w:t xml:space="preserve">22022 D 2134: </w:t>
      </w:r>
      <w:bookmarkEnd w:id="415"/>
      <w:r>
        <w:rPr>
          <w:noProof/>
        </w:rPr>
        <w:t>EMP ühiskomitee otsus nr 142/2019, 14. juuni 2019 (ELT L 291, 10.11.2022, lk 10),</w:t>
      </w:r>
    </w:p>
    <w:p w14:paraId="66076BFE" w14:textId="77777777" w:rsidR="00D16650" w:rsidRPr="00922712" w:rsidRDefault="00D16650" w:rsidP="00D16650">
      <w:pPr>
        <w:rPr>
          <w:noProof/>
          <w:szCs w:val="24"/>
          <w:lang w:val="nn-NO"/>
        </w:rPr>
      </w:pPr>
    </w:p>
    <w:p w14:paraId="45C6E3F0" w14:textId="77777777" w:rsidR="00D16650" w:rsidRPr="00674221" w:rsidRDefault="00D16650" w:rsidP="00D16650">
      <w:pPr>
        <w:widowControl/>
        <w:numPr>
          <w:ilvl w:val="0"/>
          <w:numId w:val="23"/>
        </w:numPr>
        <w:ind w:left="1134" w:hanging="567"/>
        <w:contextualSpacing/>
        <w:rPr>
          <w:noProof/>
          <w:szCs w:val="24"/>
        </w:rPr>
      </w:pPr>
      <w:bookmarkStart w:id="416" w:name="_Hlk168412596"/>
      <w:r>
        <w:rPr>
          <w:noProof/>
        </w:rPr>
        <w:t xml:space="preserve">22022 D 2135: </w:t>
      </w:r>
      <w:bookmarkEnd w:id="416"/>
      <w:r>
        <w:rPr>
          <w:noProof/>
        </w:rPr>
        <w:t>EMP ühiskomitee otsus nr 143/2019, 14. juuni 2019 (ELT L 291, 10.11.2022, lk 12).</w:t>
      </w:r>
    </w:p>
    <w:p w14:paraId="7A2340E8" w14:textId="77777777" w:rsidR="00D16650" w:rsidRPr="00922712" w:rsidRDefault="00D16650" w:rsidP="00D16650">
      <w:pPr>
        <w:ind w:left="1134" w:hanging="567"/>
        <w:contextualSpacing/>
        <w:rPr>
          <w:noProof/>
          <w:szCs w:val="24"/>
          <w:lang w:val="nn-NO"/>
        </w:rPr>
      </w:pPr>
    </w:p>
    <w:p w14:paraId="41993858" w14:textId="622D0105" w:rsidR="00D16650" w:rsidRDefault="005453D1" w:rsidP="00D16650">
      <w:pPr>
        <w:rPr>
          <w:noProof/>
          <w:szCs w:val="24"/>
        </w:rPr>
      </w:pPr>
      <w:r w:rsidRPr="005453D1">
        <w:rPr>
          <w:noProof/>
        </w:rPr>
        <w:t>Euroopa Majanduspiirkonna lepingu I lisa (</w:t>
      </w:r>
      <w:r w:rsidR="00AD1BB4">
        <w:rPr>
          <w:noProof/>
        </w:rPr>
        <w:t>V</w:t>
      </w:r>
      <w:r w:rsidRPr="005453D1">
        <w:rPr>
          <w:noProof/>
        </w:rPr>
        <w:t>eterinaar- ja fütosanitaarküsimused) konsolideeritud versioon on kättesaadav EFTA veebisaidil: https://www.efta.int</w:t>
      </w:r>
    </w:p>
    <w:p w14:paraId="2E136B40" w14:textId="77777777" w:rsidR="00D16650" w:rsidRPr="0032772C" w:rsidRDefault="00D16650" w:rsidP="00D16650">
      <w:pPr>
        <w:rPr>
          <w:noProof/>
          <w:szCs w:val="24"/>
        </w:rPr>
      </w:pPr>
    </w:p>
    <w:p w14:paraId="3A064394" w14:textId="77777777" w:rsidR="00D16650" w:rsidRDefault="00D16650" w:rsidP="00D16650">
      <w:pPr>
        <w:jc w:val="center"/>
        <w:rPr>
          <w:noProof/>
        </w:rPr>
      </w:pPr>
      <w:r>
        <w:rPr>
          <w:noProof/>
        </w:rPr>
        <w:br w:type="page"/>
        <w:t>B JAGU</w:t>
      </w:r>
    </w:p>
    <w:p w14:paraId="1D5B49A1" w14:textId="77777777" w:rsidR="00D16650" w:rsidRPr="00004844" w:rsidRDefault="00D16650" w:rsidP="00D16650">
      <w:pPr>
        <w:jc w:val="center"/>
        <w:rPr>
          <w:noProof/>
        </w:rPr>
      </w:pPr>
    </w:p>
    <w:p w14:paraId="52245631" w14:textId="77777777" w:rsidR="00D16650" w:rsidRPr="00674221" w:rsidRDefault="00D16650" w:rsidP="00D16650">
      <w:pPr>
        <w:jc w:val="center"/>
        <w:rPr>
          <w:noProof/>
          <w:szCs w:val="24"/>
        </w:rPr>
      </w:pPr>
      <w:r>
        <w:rPr>
          <w:noProof/>
        </w:rPr>
        <w:t>LEPING ŠVEITSIGA</w:t>
      </w:r>
    </w:p>
    <w:p w14:paraId="570B7230" w14:textId="77777777" w:rsidR="00D16650" w:rsidRPr="00004844" w:rsidRDefault="00D16650" w:rsidP="00D16650">
      <w:pPr>
        <w:rPr>
          <w:noProof/>
          <w:szCs w:val="24"/>
        </w:rPr>
      </w:pPr>
    </w:p>
    <w:p w14:paraId="6D2873DA" w14:textId="0599B1C5" w:rsidR="00D16650" w:rsidRPr="00674221" w:rsidRDefault="00D16650" w:rsidP="00D16650">
      <w:pPr>
        <w:ind w:left="567" w:hanging="567"/>
        <w:rPr>
          <w:noProof/>
          <w:szCs w:val="24"/>
        </w:rPr>
      </w:pPr>
      <w:r>
        <w:rPr>
          <w:noProof/>
        </w:rPr>
        <w:t>4.</w:t>
      </w:r>
      <w:r>
        <w:rPr>
          <w:noProof/>
        </w:rPr>
        <w:tab/>
        <w:t>32002 D 0309: Nõukogu ja komisjoni otsus 2002/309/EÜ, E</w:t>
      </w:r>
      <w:r w:rsidR="00844A01">
        <w:rPr>
          <w:noProof/>
        </w:rPr>
        <w:t>uratom</w:t>
      </w:r>
      <w:r>
        <w:rPr>
          <w:noProof/>
        </w:rPr>
        <w:t xml:space="preserve"> teadus- ja tehnikakoostöö kokkuleppe suhtes, 4. aprill 2002, Šveitsi Konföderatsiooniga seitsme kokkuleppe sõlmimise kohta (EÜT L 114, 30.4.2002, lk 1).</w:t>
      </w:r>
    </w:p>
    <w:p w14:paraId="43F158EC" w14:textId="77777777" w:rsidR="00D16650" w:rsidRPr="00004844" w:rsidRDefault="00D16650" w:rsidP="00D16650">
      <w:pPr>
        <w:rPr>
          <w:noProof/>
          <w:szCs w:val="24"/>
        </w:rPr>
      </w:pPr>
    </w:p>
    <w:p w14:paraId="1CED30C6" w14:textId="744592A1" w:rsidR="00D16650" w:rsidRPr="00674221" w:rsidRDefault="00D16650" w:rsidP="00D16650">
      <w:pPr>
        <w:ind w:left="567" w:hanging="567"/>
        <w:rPr>
          <w:noProof/>
          <w:szCs w:val="24"/>
        </w:rPr>
      </w:pPr>
      <w:r>
        <w:rPr>
          <w:noProof/>
        </w:rPr>
        <w:t>5.</w:t>
      </w:r>
      <w:r>
        <w:rPr>
          <w:noProof/>
        </w:rPr>
        <w:tab/>
        <w:t>22022 A 0430(04): Euroopa Ühenduse ja Šveitsi Konföderatsiooni vaheline põllumajandustoodetega kauplemise kokkulepe (EÜT L 114, 30.4.2002, lk 132), muudetud järgmis(t)e õigusakti(de)ga:</w:t>
      </w:r>
    </w:p>
    <w:p w14:paraId="5274EA01" w14:textId="77777777" w:rsidR="00D16650" w:rsidRPr="00004844" w:rsidRDefault="00D16650" w:rsidP="00D16650">
      <w:pPr>
        <w:rPr>
          <w:noProof/>
          <w:szCs w:val="24"/>
        </w:rPr>
      </w:pPr>
    </w:p>
    <w:p w14:paraId="6A420C8A" w14:textId="77777777" w:rsidR="00D16650" w:rsidRPr="00674221" w:rsidRDefault="00D16650" w:rsidP="00D16650">
      <w:pPr>
        <w:ind w:left="1134" w:hanging="567"/>
        <w:contextualSpacing/>
        <w:rPr>
          <w:noProof/>
          <w:szCs w:val="24"/>
        </w:rPr>
      </w:pPr>
      <w:r>
        <w:rPr>
          <w:noProof/>
        </w:rPr>
        <w:t>–</w:t>
      </w:r>
      <w:r>
        <w:rPr>
          <w:noProof/>
        </w:rPr>
        <w:tab/>
        <w:t>22007 D 0458:</w:t>
      </w:r>
      <w:r>
        <w:rPr>
          <w:noProof/>
          <w:color w:val="333333"/>
          <w:shd w:val="clear" w:color="auto" w:fill="FFFFFF"/>
        </w:rPr>
        <w:t xml:space="preserve"> </w:t>
      </w:r>
      <w:r>
        <w:rPr>
          <w:noProof/>
        </w:rPr>
        <w:t>Ühise põllumajanduskomitee otsus nr 1/2007 (ELT L 173, 1.7.2007, lk 31).</w:t>
      </w:r>
    </w:p>
    <w:p w14:paraId="02E804B8" w14:textId="77777777" w:rsidR="00D16650" w:rsidRPr="00004844" w:rsidRDefault="00D16650" w:rsidP="00D16650">
      <w:pPr>
        <w:rPr>
          <w:noProof/>
          <w:szCs w:val="24"/>
        </w:rPr>
      </w:pPr>
    </w:p>
    <w:p w14:paraId="1A09C09E" w14:textId="77777777" w:rsidR="00D16650" w:rsidRPr="00674221" w:rsidRDefault="00D16650" w:rsidP="00D16650">
      <w:pPr>
        <w:ind w:left="567" w:hanging="567"/>
        <w:rPr>
          <w:noProof/>
          <w:szCs w:val="24"/>
        </w:rPr>
      </w:pPr>
      <w:r>
        <w:rPr>
          <w:noProof/>
        </w:rPr>
        <w:t>6.</w:t>
      </w:r>
      <w:r>
        <w:rPr>
          <w:noProof/>
        </w:rPr>
        <w:tab/>
        <w:t>22022 A 0430(04): Euroopa Ühenduse ja Šveitsi Konföderatsiooni vaheline põllumajandustoodetega kauplemise kokkulepe – Lõppakt (EÜT L 114, 30.4.2002, lk 350).</w:t>
      </w:r>
    </w:p>
    <w:p w14:paraId="032F229B" w14:textId="77777777" w:rsidR="00D16650" w:rsidRPr="00004844" w:rsidRDefault="00D16650" w:rsidP="00D16650">
      <w:pPr>
        <w:rPr>
          <w:noProof/>
          <w:szCs w:val="24"/>
        </w:rPr>
      </w:pPr>
    </w:p>
    <w:p w14:paraId="424F3713" w14:textId="77777777" w:rsidR="00D16650" w:rsidRPr="00674221" w:rsidRDefault="00D16650" w:rsidP="00D16650">
      <w:pPr>
        <w:ind w:left="567" w:hanging="567"/>
        <w:rPr>
          <w:noProof/>
          <w:szCs w:val="24"/>
        </w:rPr>
      </w:pPr>
      <w:r>
        <w:rPr>
          <w:noProof/>
        </w:rPr>
        <w:t>7.</w:t>
      </w:r>
      <w:r>
        <w:rPr>
          <w:noProof/>
        </w:rPr>
        <w:tab/>
        <w:t>22003 D 0808: Euroopa Ühenduse ja Šveitsi Konföderatsiooni vahelise põllumajandustoodetega kauplemise kokkuleppega moodustatud ühise põllumajanduskomitee otsus nr 1/2003 (2003/808/EÜ), 21. oktoober 2003, töökorra vastuvõtmise kohta (ELT L 303, 21.11.2003, lk 24).</w:t>
      </w:r>
    </w:p>
    <w:p w14:paraId="7400B888" w14:textId="77777777" w:rsidR="00D16650" w:rsidRPr="00004844" w:rsidRDefault="00D16650" w:rsidP="00D16650">
      <w:pPr>
        <w:rPr>
          <w:noProof/>
          <w:szCs w:val="24"/>
        </w:rPr>
      </w:pPr>
    </w:p>
    <w:p w14:paraId="5AB42813" w14:textId="77777777" w:rsidR="00D16650" w:rsidRPr="00674221" w:rsidRDefault="00D16650" w:rsidP="00D16650">
      <w:pPr>
        <w:ind w:left="567" w:hanging="567"/>
        <w:rPr>
          <w:noProof/>
          <w:szCs w:val="24"/>
        </w:rPr>
      </w:pPr>
      <w:r>
        <w:rPr>
          <w:noProof/>
        </w:rPr>
        <w:t>8.</w:t>
      </w:r>
      <w:r>
        <w:rPr>
          <w:noProof/>
        </w:rPr>
        <w:tab/>
        <w:t>22003 D 0809: Euroopa Ühenduse ja Šveitsi Konföderatsiooni vahelise põllumajandustoodetega kauplemise kokkuleppega moodustatud ühise põllumajanduskomitee otsus nr 2/2003 (2003/809/EÜ), 21. oktoober 2003, töörühmade moodustamise ja nende rühmade pädevuse heakskiitmise kohta (ELT L 303, 21.11.2003, lk 27).</w:t>
      </w:r>
    </w:p>
    <w:p w14:paraId="4C7245AE" w14:textId="77777777" w:rsidR="00D16650" w:rsidRPr="00004844" w:rsidRDefault="00D16650" w:rsidP="00D16650">
      <w:pPr>
        <w:rPr>
          <w:noProof/>
          <w:szCs w:val="24"/>
        </w:rPr>
      </w:pPr>
    </w:p>
    <w:p w14:paraId="56E809D0" w14:textId="77777777" w:rsidR="00D16650" w:rsidRPr="00004844" w:rsidRDefault="00D16650" w:rsidP="00D16650">
      <w:pPr>
        <w:rPr>
          <w:noProof/>
          <w:szCs w:val="24"/>
        </w:rPr>
      </w:pPr>
    </w:p>
    <w:sectPr w:rsidR="00D16650" w:rsidRPr="00004844" w:rsidSect="003B5EEE">
      <w:footerReference w:type="default" r:id="rId19"/>
      <w:pgSz w:w="11907" w:h="16840" w:code="9"/>
      <w:pgMar w:top="1134" w:right="1134" w:bottom="1134" w:left="1134" w:header="567" w:footer="567" w:gutter="0"/>
      <w:pgNumType w:start="343"/>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27" w:author="SANDA_Vilius._REL4._Update" w:date="2025-12-12T15:59:00Z" w:initials="SV">
    <w:p w14:paraId="36006556" w14:textId="77777777" w:rsidR="00FF60E9" w:rsidRDefault="00FF60E9" w:rsidP="00FF60E9">
      <w:pPr>
        <w:pStyle w:val="CommentText"/>
      </w:pPr>
      <w:r>
        <w:rPr>
          <w:rStyle w:val="CommentReference"/>
        </w:rPr>
        <w:annotationRef/>
      </w:r>
      <w:r>
        <w:t>Update.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600655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5BFB88A" w16cex:dateUtc="2025-12-12T14: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006556" w16cid:durableId="65BFB88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BCCFE" w14:textId="77777777" w:rsidR="00F70119" w:rsidRDefault="00F70119">
      <w:r>
        <w:separator/>
      </w:r>
    </w:p>
  </w:endnote>
  <w:endnote w:type="continuationSeparator" w:id="0">
    <w:p w14:paraId="1ACF9869" w14:textId="77777777" w:rsidR="00F70119" w:rsidRDefault="00F70119">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8042F" w14:textId="77777777" w:rsidR="003B5EEE" w:rsidRDefault="003B5E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47BCC" w14:textId="77777777" w:rsidR="00194C40" w:rsidRDefault="00194C40">
    <w:pPr>
      <w:pStyle w:val="Footer"/>
      <w:pBdr>
        <w:bottom w:val="single" w:sz="4" w:space="1" w:color="auto"/>
      </w:pBdr>
      <w:spacing w:after="60"/>
    </w:pPr>
  </w:p>
  <w:p w14:paraId="04DE0992" w14:textId="369FB63E" w:rsidR="00194C40" w:rsidRPr="00A232B4" w:rsidRDefault="002E2EEA" w:rsidP="00E47CF1">
    <w:pPr>
      <w:pStyle w:val="Footer"/>
      <w:rPr>
        <w:lang w:val="fr-BE"/>
      </w:rPr>
    </w:pPr>
    <w:r>
      <w:rPr>
        <w:lang w:val="fr-BE"/>
      </w:rPr>
      <w:t>11787</w:t>
    </w:r>
    <w:r w:rsidR="00194C40" w:rsidRPr="00A232B4">
      <w:rPr>
        <w:lang w:val="fr-BE"/>
      </w:rPr>
      <w:t>/2</w:t>
    </w:r>
    <w:r w:rsidR="003B5EEE">
      <w:rPr>
        <w:lang w:val="fr-BE"/>
      </w:rPr>
      <w:t>4</w:t>
    </w:r>
    <w:r>
      <w:rPr>
        <w:lang w:val="fr-BE"/>
      </w:rPr>
      <w:t xml:space="preserve"> ADD</w:t>
    </w:r>
    <w:r w:rsidR="003B5EEE">
      <w:rPr>
        <w:lang w:val="fr-BE"/>
      </w:rPr>
      <w:t xml:space="preserve"> </w:t>
    </w:r>
    <w:r>
      <w:rPr>
        <w:lang w:val="fr-BE"/>
      </w:rPr>
      <w:t>3</w:t>
    </w:r>
    <w:r w:rsidR="00194C40" w:rsidRPr="00A232B4">
      <w:rPr>
        <w:lang w:val="fr-BE"/>
      </w:rPr>
      <w:tab/>
    </w:r>
    <w:r w:rsidR="00194C40" w:rsidRPr="00A232B4">
      <w:rPr>
        <w:lang w:val="fr-BE"/>
      </w:rPr>
      <w:tab/>
    </w:r>
    <w:r w:rsidR="00194C40" w:rsidRPr="00A232B4">
      <w:rPr>
        <w:lang w:val="fr-BE"/>
      </w:rPr>
      <w:tab/>
    </w:r>
  </w:p>
  <w:p w14:paraId="5521CBF4" w14:textId="133087AF" w:rsidR="00194C40" w:rsidRPr="00A232B4" w:rsidRDefault="00194C40">
    <w:pPr>
      <w:pStyle w:val="Footer"/>
      <w:tabs>
        <w:tab w:val="clear" w:pos="7371"/>
      </w:tabs>
      <w:spacing w:line="280" w:lineRule="exact"/>
      <w:rPr>
        <w:lang w:val="fr-BE"/>
      </w:rPr>
    </w:pPr>
    <w:r w:rsidRPr="00A232B4">
      <w:rPr>
        <w:lang w:val="fr-BE"/>
      </w:rPr>
      <w:tab/>
    </w:r>
    <w:r w:rsidR="002E2EEA">
      <w:t>RELEX.4</w:t>
    </w:r>
    <w:r w:rsidRPr="00A232B4">
      <w:rPr>
        <w:lang w:val="fr-BE"/>
      </w:rPr>
      <w:tab/>
    </w:r>
    <w:r>
      <w:rPr>
        <w:b/>
        <w:position w:val="-4"/>
        <w:sz w:val="36"/>
      </w:rPr>
      <w:t> </w:t>
    </w:r>
    <w:r w:rsidRPr="00A232B4">
      <w:rPr>
        <w:b/>
        <w:position w:val="-4"/>
        <w:sz w:val="36"/>
        <w:lang w:val="fr-BE"/>
      </w:rPr>
      <w:t>ET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C49B7" w14:textId="77777777" w:rsidR="003B5EEE" w:rsidRDefault="003B5E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AD006" w14:textId="77777777" w:rsidR="00BC22C4" w:rsidRDefault="00BC22C4" w:rsidP="00920106">
    <w:pPr>
      <w:pStyle w:val="Footer"/>
    </w:pPr>
  </w:p>
  <w:p w14:paraId="4EDB436E" w14:textId="77777777" w:rsidR="00BC22C4" w:rsidRDefault="00BC22C4" w:rsidP="00920106">
    <w:pPr>
      <w:pStyle w:val="Footer"/>
    </w:pPr>
  </w:p>
  <w:p w14:paraId="4D7D5163" w14:textId="7EDF4792" w:rsidR="002E2EEA" w:rsidRPr="005846A5" w:rsidRDefault="00F45975" w:rsidP="002E2EEA">
    <w:pPr>
      <w:tabs>
        <w:tab w:val="center" w:pos="4820"/>
        <w:tab w:val="center" w:pos="7371"/>
        <w:tab w:val="right" w:pos="9639"/>
      </w:tabs>
      <w:spacing w:line="240" w:lineRule="auto"/>
      <w:jc w:val="center"/>
    </w:pPr>
    <w:r w:rsidRPr="003C18E6">
      <w:t>EU/AD/SM/ADP/I</w:t>
    </w:r>
    <w:r>
      <w:t xml:space="preserve"> lisa</w:t>
    </w:r>
    <w:r w:rsidR="002E2EEA" w:rsidRPr="00922712">
      <w:rPr>
        <w:lang w:val="da-DK"/>
      </w:rPr>
      <w:t xml:space="preserve">/et </w:t>
    </w:r>
    <w:r w:rsidR="002E2EEA" w:rsidRPr="002E2EEA">
      <w:rPr>
        <w:lang w:val="en-GB"/>
      </w:rPr>
      <w:fldChar w:fldCharType="begin"/>
    </w:r>
    <w:r w:rsidR="002E2EEA" w:rsidRPr="00922712">
      <w:rPr>
        <w:lang w:val="da-DK"/>
      </w:rPr>
      <w:instrText xml:space="preserve"> PAGE  \* MERGEFORMAT </w:instrText>
    </w:r>
    <w:r w:rsidR="002E2EEA" w:rsidRPr="002E2EEA">
      <w:rPr>
        <w:lang w:val="en-GB"/>
      </w:rPr>
      <w:fldChar w:fldCharType="separate"/>
    </w:r>
    <w:r w:rsidR="002E2EEA" w:rsidRPr="00922712">
      <w:rPr>
        <w:lang w:val="da-DK"/>
      </w:rPr>
      <w:t>346</w:t>
    </w:r>
    <w:r w:rsidR="002E2EEA" w:rsidRPr="002E2EEA">
      <w:rPr>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93B70" w14:textId="77777777" w:rsidR="00F70119" w:rsidRDefault="00F70119">
      <w:pPr>
        <w:pStyle w:val="FootnoteText"/>
      </w:pPr>
      <w:r>
        <w:separator/>
      </w:r>
    </w:p>
  </w:footnote>
  <w:footnote w:type="continuationSeparator" w:id="0">
    <w:p w14:paraId="71D322E5" w14:textId="77777777" w:rsidR="00F70119" w:rsidRDefault="00F70119">
      <w:pPr>
        <w:pStyle w:val="FootnoteText"/>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7ACBA" w14:textId="77777777" w:rsidR="003B5EEE" w:rsidRDefault="003B5E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6ACAC" w14:textId="77777777" w:rsidR="003B5EEE" w:rsidRDefault="003B5E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B8284" w14:textId="77777777" w:rsidR="003B5EEE" w:rsidRDefault="003B5E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15:restartNumberingAfterBreak="0">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4"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5"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6"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7"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8"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15:restartNumberingAfterBreak="0">
    <w:nsid w:val="43F54371"/>
    <w:multiLevelType w:val="hybridMultilevel"/>
    <w:tmpl w:val="06BEF814"/>
    <w:lvl w:ilvl="0" w:tplc="ABDEF420">
      <w:start w:val="1"/>
      <w:numFmt w:val="decimal"/>
      <w:lvlText w:val="%1."/>
      <w:lvlJc w:val="left"/>
      <w:pPr>
        <w:ind w:left="915" w:hanging="555"/>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1" w15:restartNumberingAfterBreak="0">
    <w:nsid w:val="4580022C"/>
    <w:multiLevelType w:val="hybridMultilevel"/>
    <w:tmpl w:val="75300CC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50BD2AAF"/>
    <w:multiLevelType w:val="hybridMultilevel"/>
    <w:tmpl w:val="201C38D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92D5367"/>
    <w:multiLevelType w:val="hybridMultilevel"/>
    <w:tmpl w:val="C0425B92"/>
    <w:lvl w:ilvl="0" w:tplc="58E48EE0">
      <w:numFmt w:val="bullet"/>
      <w:lvlText w:val="-"/>
      <w:lvlJc w:val="left"/>
      <w:pPr>
        <w:ind w:left="927" w:hanging="360"/>
      </w:pPr>
      <w:rPr>
        <w:rFonts w:ascii="Times New Roman" w:eastAsiaTheme="minorHAnsi" w:hAnsi="Times New Roman" w:cs="Times New Roman"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14" w15:restartNumberingAfterBreak="0">
    <w:nsid w:val="641B1F18"/>
    <w:multiLevelType w:val="hybridMultilevel"/>
    <w:tmpl w:val="E2A6795E"/>
    <w:lvl w:ilvl="0" w:tplc="1F80EE0E">
      <w:start w:val="1"/>
      <w:numFmt w:val="bullet"/>
      <w:lvlText w:val=""/>
      <w:lvlJc w:val="left"/>
      <w:pPr>
        <w:tabs>
          <w:tab w:val="num" w:pos="357"/>
        </w:tabs>
        <w:ind w:left="1077" w:hanging="107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67B14ABD"/>
    <w:multiLevelType w:val="hybridMultilevel"/>
    <w:tmpl w:val="4C36249A"/>
    <w:lvl w:ilvl="0" w:tplc="E26ABE70">
      <w:start w:val="44"/>
      <w:numFmt w:val="bullet"/>
      <w:lvlText w:val="–"/>
      <w:lvlJc w:val="left"/>
      <w:pPr>
        <w:ind w:left="927" w:hanging="360"/>
      </w:pPr>
      <w:rPr>
        <w:rFonts w:ascii="Times New Roman" w:eastAsiaTheme="minorHAnsi" w:hAnsi="Times New Roman" w:cs="Times New Roman"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16" w15:restartNumberingAfterBreak="0">
    <w:nsid w:val="6D9E08A3"/>
    <w:multiLevelType w:val="hybridMultilevel"/>
    <w:tmpl w:val="87B241E4"/>
    <w:lvl w:ilvl="0" w:tplc="8FA072AA">
      <w:start w:val="3"/>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8" w15:restartNumberingAfterBreak="0">
    <w:nsid w:val="74CB5C61"/>
    <w:multiLevelType w:val="hybridMultilevel"/>
    <w:tmpl w:val="285006BE"/>
    <w:lvl w:ilvl="0" w:tplc="1710190C">
      <w:start w:val="1"/>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74F822F2"/>
    <w:multiLevelType w:val="hybridMultilevel"/>
    <w:tmpl w:val="E3A82DC0"/>
    <w:lvl w:ilvl="0" w:tplc="60F65A18">
      <w:numFmt w:val="bullet"/>
      <w:lvlText w:val="-"/>
      <w:lvlJc w:val="left"/>
      <w:pPr>
        <w:ind w:left="927" w:hanging="360"/>
      </w:pPr>
      <w:rPr>
        <w:rFonts w:ascii="Times New Roman" w:eastAsia="Times New Roman" w:hAnsi="Times New Roman" w:cs="Times New Roman"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0"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21" w15:restartNumberingAfterBreak="0">
    <w:nsid w:val="7FD26C29"/>
    <w:multiLevelType w:val="hybridMultilevel"/>
    <w:tmpl w:val="FC78154E"/>
    <w:lvl w:ilvl="0" w:tplc="CC1A7E2C">
      <w:start w:val="1"/>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939608376">
    <w:abstractNumId w:val="4"/>
  </w:num>
  <w:num w:numId="2" w16cid:durableId="2025352115">
    <w:abstractNumId w:val="6"/>
  </w:num>
  <w:num w:numId="3" w16cid:durableId="1918052233">
    <w:abstractNumId w:val="20"/>
  </w:num>
  <w:num w:numId="4" w16cid:durableId="1161308484">
    <w:abstractNumId w:val="1"/>
  </w:num>
  <w:num w:numId="5" w16cid:durableId="2000840384">
    <w:abstractNumId w:val="8"/>
  </w:num>
  <w:num w:numId="6" w16cid:durableId="676424326">
    <w:abstractNumId w:val="5"/>
  </w:num>
  <w:num w:numId="7" w16cid:durableId="1414626029">
    <w:abstractNumId w:val="7"/>
  </w:num>
  <w:num w:numId="8" w16cid:durableId="1931311202">
    <w:abstractNumId w:val="17"/>
  </w:num>
  <w:num w:numId="9" w16cid:durableId="9180857">
    <w:abstractNumId w:val="3"/>
  </w:num>
  <w:num w:numId="10" w16cid:durableId="1861895847">
    <w:abstractNumId w:val="0"/>
  </w:num>
  <w:num w:numId="11" w16cid:durableId="1635677371">
    <w:abstractNumId w:val="2"/>
  </w:num>
  <w:num w:numId="12" w16cid:durableId="2126458152">
    <w:abstractNumId w:val="2"/>
  </w:num>
  <w:num w:numId="13" w16cid:durableId="1683821776">
    <w:abstractNumId w:val="2"/>
  </w:num>
  <w:num w:numId="14" w16cid:durableId="975454767">
    <w:abstractNumId w:val="2"/>
  </w:num>
  <w:num w:numId="15" w16cid:durableId="1780294130">
    <w:abstractNumId w:val="12"/>
  </w:num>
  <w:num w:numId="16" w16cid:durableId="286736472">
    <w:abstractNumId w:val="10"/>
  </w:num>
  <w:num w:numId="17" w16cid:durableId="1204244240">
    <w:abstractNumId w:val="18"/>
  </w:num>
  <w:num w:numId="18" w16cid:durableId="902981462">
    <w:abstractNumId w:val="11"/>
  </w:num>
  <w:num w:numId="19" w16cid:durableId="1986079415">
    <w:abstractNumId w:val="13"/>
  </w:num>
  <w:num w:numId="20" w16cid:durableId="2069838808">
    <w:abstractNumId w:val="14"/>
  </w:num>
  <w:num w:numId="21" w16cid:durableId="796945468">
    <w:abstractNumId w:val="16"/>
  </w:num>
  <w:num w:numId="22" w16cid:durableId="49770022">
    <w:abstractNumId w:val="9"/>
  </w:num>
  <w:num w:numId="23" w16cid:durableId="158741934">
    <w:abstractNumId w:val="15"/>
  </w:num>
  <w:num w:numId="24" w16cid:durableId="602957252">
    <w:abstractNumId w:val="21"/>
  </w:num>
  <w:num w:numId="25" w16cid:durableId="1866482460">
    <w:abstractNumId w:val="19"/>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NDA_Vilius._REL4._Update">
    <w15:presenceInfo w15:providerId="None" w15:userId="SANDA_Vilius._REL4._Upd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8" w:dllVersion="513" w:checkStyle="1"/>
  <w:activeWritingStyle w:appName="MSWord" w:lang="en-GB" w:vendorID="8" w:dllVersion="513" w:checkStyle="1"/>
  <w:activeWritingStyle w:appName="MSWord" w:lang="fr-FR"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Page"/>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W_DocType" w:val="_GenET"/>
  </w:docVars>
  <w:rsids>
    <w:rsidRoot w:val="00F70119"/>
    <w:rsid w:val="000211E6"/>
    <w:rsid w:val="00026C3D"/>
    <w:rsid w:val="00027C1F"/>
    <w:rsid w:val="00040565"/>
    <w:rsid w:val="00047191"/>
    <w:rsid w:val="00077750"/>
    <w:rsid w:val="000B5DAB"/>
    <w:rsid w:val="000C535B"/>
    <w:rsid w:val="000D1085"/>
    <w:rsid w:val="000D68F2"/>
    <w:rsid w:val="00113A97"/>
    <w:rsid w:val="00113B04"/>
    <w:rsid w:val="00142283"/>
    <w:rsid w:val="00152D70"/>
    <w:rsid w:val="00164D49"/>
    <w:rsid w:val="00182515"/>
    <w:rsid w:val="001829C6"/>
    <w:rsid w:val="00192EB4"/>
    <w:rsid w:val="00194C40"/>
    <w:rsid w:val="00194CD4"/>
    <w:rsid w:val="001A1456"/>
    <w:rsid w:val="001B6B07"/>
    <w:rsid w:val="001D1287"/>
    <w:rsid w:val="001D672A"/>
    <w:rsid w:val="001E2F42"/>
    <w:rsid w:val="002115BF"/>
    <w:rsid w:val="00220F66"/>
    <w:rsid w:val="00224420"/>
    <w:rsid w:val="00250572"/>
    <w:rsid w:val="002643E2"/>
    <w:rsid w:val="002709C5"/>
    <w:rsid w:val="00286EC3"/>
    <w:rsid w:val="00295C5A"/>
    <w:rsid w:val="002B41D9"/>
    <w:rsid w:val="002B5BB7"/>
    <w:rsid w:val="002D2B89"/>
    <w:rsid w:val="002E2EEA"/>
    <w:rsid w:val="002E6E53"/>
    <w:rsid w:val="002E7D42"/>
    <w:rsid w:val="00301871"/>
    <w:rsid w:val="00325FB7"/>
    <w:rsid w:val="003636C2"/>
    <w:rsid w:val="003659D2"/>
    <w:rsid w:val="0037154F"/>
    <w:rsid w:val="003816E4"/>
    <w:rsid w:val="003848FC"/>
    <w:rsid w:val="00384E4B"/>
    <w:rsid w:val="003A0E7A"/>
    <w:rsid w:val="003B3FBE"/>
    <w:rsid w:val="003B4F33"/>
    <w:rsid w:val="003B5EEE"/>
    <w:rsid w:val="003B62A5"/>
    <w:rsid w:val="003E2C7C"/>
    <w:rsid w:val="003F7A3D"/>
    <w:rsid w:val="0042003B"/>
    <w:rsid w:val="00436760"/>
    <w:rsid w:val="0044629D"/>
    <w:rsid w:val="00446C35"/>
    <w:rsid w:val="00465CD5"/>
    <w:rsid w:val="00471CC3"/>
    <w:rsid w:val="00480D2B"/>
    <w:rsid w:val="004874D1"/>
    <w:rsid w:val="00490A60"/>
    <w:rsid w:val="004A07DA"/>
    <w:rsid w:val="004C0ECB"/>
    <w:rsid w:val="004D745B"/>
    <w:rsid w:val="004E6463"/>
    <w:rsid w:val="004F585A"/>
    <w:rsid w:val="005239DB"/>
    <w:rsid w:val="00542493"/>
    <w:rsid w:val="00543482"/>
    <w:rsid w:val="005453D1"/>
    <w:rsid w:val="00553B2E"/>
    <w:rsid w:val="00566292"/>
    <w:rsid w:val="00574AD9"/>
    <w:rsid w:val="00575E4C"/>
    <w:rsid w:val="0058224A"/>
    <w:rsid w:val="00582A1E"/>
    <w:rsid w:val="005859D1"/>
    <w:rsid w:val="005C7215"/>
    <w:rsid w:val="005E1111"/>
    <w:rsid w:val="006022BE"/>
    <w:rsid w:val="00610CDC"/>
    <w:rsid w:val="00630048"/>
    <w:rsid w:val="00637B75"/>
    <w:rsid w:val="00652152"/>
    <w:rsid w:val="00666836"/>
    <w:rsid w:val="00687480"/>
    <w:rsid w:val="006A405B"/>
    <w:rsid w:val="006B2889"/>
    <w:rsid w:val="006B4889"/>
    <w:rsid w:val="006C41F0"/>
    <w:rsid w:val="006F5D33"/>
    <w:rsid w:val="007113C3"/>
    <w:rsid w:val="00721602"/>
    <w:rsid w:val="0073256E"/>
    <w:rsid w:val="00733632"/>
    <w:rsid w:val="00744978"/>
    <w:rsid w:val="0076015F"/>
    <w:rsid w:val="00762C2E"/>
    <w:rsid w:val="00771AB0"/>
    <w:rsid w:val="00772D25"/>
    <w:rsid w:val="00791148"/>
    <w:rsid w:val="007B5A30"/>
    <w:rsid w:val="007C750F"/>
    <w:rsid w:val="007E0CC0"/>
    <w:rsid w:val="007F2817"/>
    <w:rsid w:val="007F6AFE"/>
    <w:rsid w:val="0081087C"/>
    <w:rsid w:val="008124E6"/>
    <w:rsid w:val="008165E9"/>
    <w:rsid w:val="008226D7"/>
    <w:rsid w:val="008305C5"/>
    <w:rsid w:val="00842FF8"/>
    <w:rsid w:val="00844A01"/>
    <w:rsid w:val="00852728"/>
    <w:rsid w:val="00893AB5"/>
    <w:rsid w:val="00896DD4"/>
    <w:rsid w:val="008A4CD3"/>
    <w:rsid w:val="008C1900"/>
    <w:rsid w:val="008C1986"/>
    <w:rsid w:val="008C390D"/>
    <w:rsid w:val="008C7D59"/>
    <w:rsid w:val="008D3CB4"/>
    <w:rsid w:val="008D4DD6"/>
    <w:rsid w:val="008E6B69"/>
    <w:rsid w:val="008F6A5D"/>
    <w:rsid w:val="009003C9"/>
    <w:rsid w:val="009021F7"/>
    <w:rsid w:val="009046C3"/>
    <w:rsid w:val="00920106"/>
    <w:rsid w:val="00922712"/>
    <w:rsid w:val="00924CE5"/>
    <w:rsid w:val="00925306"/>
    <w:rsid w:val="00931803"/>
    <w:rsid w:val="00951827"/>
    <w:rsid w:val="00963A03"/>
    <w:rsid w:val="009655D9"/>
    <w:rsid w:val="009713CF"/>
    <w:rsid w:val="00971DD2"/>
    <w:rsid w:val="00972FF2"/>
    <w:rsid w:val="00990F68"/>
    <w:rsid w:val="009A6A72"/>
    <w:rsid w:val="009C6CB6"/>
    <w:rsid w:val="009D2C70"/>
    <w:rsid w:val="009D492B"/>
    <w:rsid w:val="009D7DFD"/>
    <w:rsid w:val="009E0A64"/>
    <w:rsid w:val="009F1C84"/>
    <w:rsid w:val="009F7ABF"/>
    <w:rsid w:val="00A02D75"/>
    <w:rsid w:val="00A1744B"/>
    <w:rsid w:val="00A232B4"/>
    <w:rsid w:val="00A30AD7"/>
    <w:rsid w:val="00A45C7B"/>
    <w:rsid w:val="00A63DAA"/>
    <w:rsid w:val="00A76B72"/>
    <w:rsid w:val="00A777F3"/>
    <w:rsid w:val="00A80F2C"/>
    <w:rsid w:val="00A8196F"/>
    <w:rsid w:val="00A9013B"/>
    <w:rsid w:val="00A92E4C"/>
    <w:rsid w:val="00A92F8A"/>
    <w:rsid w:val="00AA5F54"/>
    <w:rsid w:val="00AB31B1"/>
    <w:rsid w:val="00AB67F1"/>
    <w:rsid w:val="00AC1F5B"/>
    <w:rsid w:val="00AD02E1"/>
    <w:rsid w:val="00AD1BB4"/>
    <w:rsid w:val="00AD7E11"/>
    <w:rsid w:val="00B120EE"/>
    <w:rsid w:val="00B17028"/>
    <w:rsid w:val="00B20A92"/>
    <w:rsid w:val="00B24971"/>
    <w:rsid w:val="00B339A7"/>
    <w:rsid w:val="00B3701F"/>
    <w:rsid w:val="00B43873"/>
    <w:rsid w:val="00BA47BE"/>
    <w:rsid w:val="00BC22C4"/>
    <w:rsid w:val="00BC2614"/>
    <w:rsid w:val="00BC3500"/>
    <w:rsid w:val="00BD2600"/>
    <w:rsid w:val="00BE2152"/>
    <w:rsid w:val="00C02274"/>
    <w:rsid w:val="00C2615B"/>
    <w:rsid w:val="00C47175"/>
    <w:rsid w:val="00C50A10"/>
    <w:rsid w:val="00C51544"/>
    <w:rsid w:val="00C53EC2"/>
    <w:rsid w:val="00C74D3D"/>
    <w:rsid w:val="00C77B23"/>
    <w:rsid w:val="00C77DF0"/>
    <w:rsid w:val="00C90F4A"/>
    <w:rsid w:val="00C9401E"/>
    <w:rsid w:val="00C97318"/>
    <w:rsid w:val="00C97420"/>
    <w:rsid w:val="00CA794C"/>
    <w:rsid w:val="00CB0342"/>
    <w:rsid w:val="00CB1831"/>
    <w:rsid w:val="00CB64A5"/>
    <w:rsid w:val="00CC493C"/>
    <w:rsid w:val="00CC683C"/>
    <w:rsid w:val="00CE1016"/>
    <w:rsid w:val="00CE4DD6"/>
    <w:rsid w:val="00D050A8"/>
    <w:rsid w:val="00D06904"/>
    <w:rsid w:val="00D117DC"/>
    <w:rsid w:val="00D16650"/>
    <w:rsid w:val="00D20AD4"/>
    <w:rsid w:val="00D500ED"/>
    <w:rsid w:val="00D667F0"/>
    <w:rsid w:val="00DA3E75"/>
    <w:rsid w:val="00DB3C88"/>
    <w:rsid w:val="00DB6152"/>
    <w:rsid w:val="00DC0BD2"/>
    <w:rsid w:val="00DC41FF"/>
    <w:rsid w:val="00DE1415"/>
    <w:rsid w:val="00DE5501"/>
    <w:rsid w:val="00DF1679"/>
    <w:rsid w:val="00DF72BE"/>
    <w:rsid w:val="00E05889"/>
    <w:rsid w:val="00E53CD5"/>
    <w:rsid w:val="00E616F2"/>
    <w:rsid w:val="00E84B6C"/>
    <w:rsid w:val="00EE27E7"/>
    <w:rsid w:val="00F45975"/>
    <w:rsid w:val="00F70119"/>
    <w:rsid w:val="00F77F7C"/>
    <w:rsid w:val="00F80363"/>
    <w:rsid w:val="00F918C6"/>
    <w:rsid w:val="00FC77D1"/>
    <w:rsid w:val="00FF60E9"/>
    <w:rsid w:val="00FF61A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8083F3"/>
  <w15:docId w15:val="{1761991E-C455-49BF-855D-EF078244F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56E"/>
    <w:pPr>
      <w:widowControl w:val="0"/>
      <w:spacing w:line="360" w:lineRule="auto"/>
    </w:pPr>
    <w:rPr>
      <w:sz w:val="24"/>
      <w:lang w:val="et-EE" w:eastAsia="fr-BE"/>
    </w:rPr>
  </w:style>
  <w:style w:type="paragraph" w:styleId="Heading1">
    <w:name w:val="heading 1"/>
    <w:basedOn w:val="Normal"/>
    <w:next w:val="Normal"/>
    <w:link w:val="Heading1Char"/>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link w:val="Heading2Char"/>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link w:val="Heading3Char"/>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link w:val="Heading4Char"/>
    <w:qFormat/>
    <w:pPr>
      <w:keepNext/>
      <w:widowControl/>
      <w:numPr>
        <w:ilvl w:val="3"/>
        <w:numId w:val="14"/>
      </w:numPr>
      <w:spacing w:before="120" w:after="120" w:line="240" w:lineRule="auto"/>
      <w:jc w:val="both"/>
      <w:outlineLvl w:val="3"/>
    </w:pPr>
  </w:style>
  <w:style w:type="paragraph" w:styleId="Heading5">
    <w:name w:val="heading 5"/>
    <w:basedOn w:val="Normal"/>
    <w:next w:val="Normal"/>
    <w:link w:val="Heading5Char"/>
    <w:qFormat/>
    <w:pPr>
      <w:widowControl/>
      <w:spacing w:before="240" w:after="60" w:line="240" w:lineRule="auto"/>
      <w:jc w:val="both"/>
      <w:outlineLvl w:val="4"/>
    </w:pPr>
    <w:rPr>
      <w:rFonts w:ascii="Arial" w:hAnsi="Arial"/>
      <w:sz w:val="22"/>
    </w:rPr>
  </w:style>
  <w:style w:type="paragraph" w:styleId="Heading6">
    <w:name w:val="heading 6"/>
    <w:basedOn w:val="Normal"/>
    <w:next w:val="Normal"/>
    <w:link w:val="Heading6Char"/>
    <w:qFormat/>
    <w:pPr>
      <w:widowControl/>
      <w:spacing w:before="240" w:after="60" w:line="240" w:lineRule="auto"/>
      <w:jc w:val="both"/>
      <w:outlineLvl w:val="5"/>
    </w:pPr>
    <w:rPr>
      <w:rFonts w:ascii="Arial" w:hAnsi="Arial"/>
      <w:i/>
      <w:sz w:val="22"/>
    </w:rPr>
  </w:style>
  <w:style w:type="paragraph" w:styleId="Heading7">
    <w:name w:val="heading 7"/>
    <w:basedOn w:val="Normal"/>
    <w:next w:val="Normal"/>
    <w:link w:val="Heading7Char"/>
    <w:qFormat/>
    <w:pPr>
      <w:widowControl/>
      <w:spacing w:before="240" w:after="60" w:line="240" w:lineRule="auto"/>
      <w:jc w:val="both"/>
      <w:outlineLvl w:val="6"/>
    </w:pPr>
    <w:rPr>
      <w:rFonts w:ascii="Arial" w:hAnsi="Arial"/>
      <w:sz w:val="20"/>
    </w:rPr>
  </w:style>
  <w:style w:type="paragraph" w:styleId="Heading8">
    <w:name w:val="heading 8"/>
    <w:basedOn w:val="Normal"/>
    <w:next w:val="Normal"/>
    <w:link w:val="Heading8Char"/>
    <w:qFormat/>
    <w:pPr>
      <w:widowControl/>
      <w:spacing w:before="240" w:after="60" w:line="240" w:lineRule="auto"/>
      <w:jc w:val="both"/>
      <w:outlineLvl w:val="7"/>
    </w:pPr>
    <w:rPr>
      <w:rFonts w:ascii="Arial" w:hAnsi="Arial"/>
      <w:i/>
      <w:sz w:val="20"/>
    </w:rPr>
  </w:style>
  <w:style w:type="paragraph" w:styleId="Heading9">
    <w:name w:val="heading 9"/>
    <w:basedOn w:val="Normal"/>
    <w:next w:val="Normal"/>
    <w:link w:val="Heading9Char"/>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link w:val="FootnotesymbolCarZchn"/>
    <w:rPr>
      <w:b/>
      <w:vertAlign w:val="superscript"/>
    </w:rPr>
  </w:style>
  <w:style w:type="paragraph" w:styleId="FootnoteText">
    <w:name w:val="footnote text"/>
    <w:basedOn w:val="Normal"/>
    <w:link w:val="FootnoteTextChar"/>
    <w:pPr>
      <w:tabs>
        <w:tab w:val="left" w:pos="567"/>
      </w:tabs>
      <w:spacing w:line="240" w:lineRule="auto"/>
      <w:ind w:left="567" w:hanging="567"/>
    </w:pPr>
  </w:style>
  <w:style w:type="paragraph" w:styleId="Header">
    <w:name w:val="header"/>
    <w:basedOn w:val="Normal"/>
    <w:link w:val="HeaderChar"/>
    <w:uiPriority w:val="99"/>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pPr>
      <w:tabs>
        <w:tab w:val="left" w:pos="1134"/>
        <w:tab w:val="right" w:leader="dot" w:pos="9639"/>
      </w:tabs>
      <w:ind w:left="1134" w:right="567" w:hanging="567"/>
    </w:pPr>
  </w:style>
  <w:style w:type="paragraph" w:styleId="TOC3">
    <w:name w:val="toc 3"/>
    <w:basedOn w:val="Normal"/>
    <w:next w:val="Normal"/>
    <w:pPr>
      <w:tabs>
        <w:tab w:val="left" w:pos="1701"/>
        <w:tab w:val="right" w:leader="dot" w:pos="9639"/>
      </w:tabs>
      <w:ind w:left="1701" w:right="567" w:hanging="567"/>
    </w:pPr>
  </w:style>
  <w:style w:type="paragraph" w:styleId="TOC4">
    <w:name w:val="toc 4"/>
    <w:basedOn w:val="Normal"/>
    <w:next w:val="Normal"/>
    <w:pPr>
      <w:tabs>
        <w:tab w:val="left" w:pos="2268"/>
        <w:tab w:val="right" w:pos="9639"/>
      </w:tabs>
      <w:ind w:left="2268" w:right="567" w:hanging="567"/>
    </w:pPr>
  </w:style>
  <w:style w:type="paragraph" w:styleId="TOC5">
    <w:name w:val="toc 5"/>
    <w:basedOn w:val="Normal"/>
    <w:next w:val="Normal"/>
    <w:pPr>
      <w:tabs>
        <w:tab w:val="left" w:pos="2835"/>
        <w:tab w:val="right" w:leader="dot" w:pos="9639"/>
      </w:tabs>
      <w:ind w:left="2835" w:right="567" w:hanging="567"/>
    </w:pPr>
  </w:style>
  <w:style w:type="paragraph" w:styleId="TOC6">
    <w:name w:val="toc 6"/>
    <w:basedOn w:val="Normal"/>
    <w:next w:val="Normal"/>
    <w:pPr>
      <w:tabs>
        <w:tab w:val="left" w:pos="3402"/>
        <w:tab w:val="right" w:leader="dot" w:pos="9639"/>
      </w:tabs>
      <w:ind w:left="3402" w:right="567" w:hanging="567"/>
    </w:pPr>
  </w:style>
  <w:style w:type="paragraph" w:styleId="TOC7">
    <w:name w:val="toc 7"/>
    <w:basedOn w:val="Normal"/>
    <w:next w:val="Normal"/>
    <w:pPr>
      <w:tabs>
        <w:tab w:val="left" w:pos="3969"/>
        <w:tab w:val="right" w:leader="dot" w:pos="9639"/>
      </w:tabs>
      <w:ind w:left="3969" w:right="567" w:hanging="567"/>
    </w:pPr>
  </w:style>
  <w:style w:type="paragraph" w:styleId="TOC8">
    <w:name w:val="toc 8"/>
    <w:basedOn w:val="Normal"/>
    <w:next w:val="Normal"/>
    <w:pPr>
      <w:tabs>
        <w:tab w:val="left" w:pos="4536"/>
        <w:tab w:val="right" w:leader="dot" w:pos="9639"/>
      </w:tabs>
      <w:ind w:left="4536" w:right="567" w:hanging="567"/>
    </w:pPr>
  </w:style>
  <w:style w:type="paragraph" w:styleId="TOC9">
    <w:name w:val="toc 9"/>
    <w:basedOn w:val="Normal"/>
    <w:next w:val="Normal"/>
    <w:pPr>
      <w:tabs>
        <w:tab w:val="left" w:pos="5103"/>
        <w:tab w:val="right" w:leader="dot" w:pos="9639"/>
      </w:tabs>
      <w:ind w:left="5103" w:right="567" w:hanging="567"/>
    </w:pPr>
  </w:style>
  <w:style w:type="paragraph" w:styleId="EndnoteText">
    <w:name w:val="endnote text"/>
    <w:basedOn w:val="Normal"/>
    <w:link w:val="EndnoteTextChar"/>
    <w:pPr>
      <w:tabs>
        <w:tab w:val="left" w:pos="567"/>
      </w:tabs>
      <w:spacing w:line="240" w:lineRule="auto"/>
      <w:ind w:left="567" w:hanging="567"/>
    </w:pPr>
  </w:style>
  <w:style w:type="character" w:styleId="EndnoteReference">
    <w:name w:val="endnote reference"/>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paragraph" w:customStyle="1" w:styleId="AddReference">
    <w:name w:val="Add Reference"/>
    <w:basedOn w:val="Normal"/>
    <w:rsid w:val="00142283"/>
    <w:pPr>
      <w:pBdr>
        <w:top w:val="single" w:sz="4" w:space="1" w:color="auto"/>
        <w:left w:val="single" w:sz="4" w:space="4" w:color="auto"/>
        <w:bottom w:val="single" w:sz="4" w:space="1" w:color="auto"/>
        <w:right w:val="single" w:sz="4" w:space="4" w:color="auto"/>
      </w:pBdr>
      <w:spacing w:line="240" w:lineRule="auto"/>
      <w:ind w:left="7655" w:right="-454"/>
    </w:pPr>
    <w:rPr>
      <w:i/>
      <w:sz w:val="20"/>
      <w:lang w:val="en-GB" w:eastAsia="en-US"/>
    </w:rPr>
  </w:style>
  <w:style w:type="paragraph" w:styleId="BalloonText">
    <w:name w:val="Balloon Text"/>
    <w:basedOn w:val="Normal"/>
    <w:link w:val="BalloonTextChar"/>
    <w:uiPriority w:val="99"/>
    <w:semiHidden/>
    <w:unhideWhenUsed/>
    <w:rsid w:val="00C77B23"/>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C77B23"/>
    <w:rPr>
      <w:rFonts w:ascii="Tahoma" w:hAnsi="Tahoma" w:cs="Tahoma"/>
      <w:sz w:val="16"/>
      <w:szCs w:val="16"/>
      <w:lang w:val="et-EE" w:eastAsia="fr-BE"/>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lang w:val="et-EE" w:eastAsia="fr-BE"/>
    </w:rPr>
  </w:style>
  <w:style w:type="character" w:styleId="CommentReference">
    <w:name w:val="annotation reference"/>
    <w:basedOn w:val="DefaultParagraphFont"/>
    <w:uiPriority w:val="99"/>
    <w:semiHidden/>
    <w:unhideWhenUsed/>
    <w:rPr>
      <w:sz w:val="16"/>
      <w:szCs w:val="16"/>
    </w:rPr>
  </w:style>
  <w:style w:type="character" w:customStyle="1" w:styleId="FooterChar">
    <w:name w:val="Footer Char"/>
    <w:basedOn w:val="DefaultParagraphFont"/>
    <w:link w:val="Footer"/>
    <w:rsid w:val="00194C40"/>
    <w:rPr>
      <w:sz w:val="24"/>
      <w:lang w:val="et-EE" w:eastAsia="fr-BE"/>
    </w:rPr>
  </w:style>
  <w:style w:type="paragraph" w:customStyle="1" w:styleId="FooterCouncil">
    <w:name w:val="Footer Council"/>
    <w:basedOn w:val="Normal"/>
    <w:link w:val="FooterCouncilChar"/>
    <w:unhideWhenUsed/>
    <w:rsid w:val="00194C40"/>
    <w:pPr>
      <w:widowControl/>
      <w:spacing w:line="240" w:lineRule="auto"/>
      <w:jc w:val="both"/>
    </w:pPr>
    <w:rPr>
      <w:rFonts w:eastAsiaTheme="minorHAnsi"/>
      <w:sz w:val="2"/>
      <w:szCs w:val="22"/>
      <w:lang w:eastAsia="en-US"/>
    </w:rPr>
  </w:style>
  <w:style w:type="paragraph" w:customStyle="1" w:styleId="paragraph">
    <w:name w:val="paragraph"/>
    <w:basedOn w:val="Normal"/>
    <w:qFormat/>
    <w:rsid w:val="00194C40"/>
    <w:pPr>
      <w:widowControl/>
      <w:spacing w:before="100" w:beforeAutospacing="1" w:after="100" w:afterAutospacing="1" w:line="240" w:lineRule="auto"/>
    </w:pPr>
    <w:rPr>
      <w:szCs w:val="24"/>
      <w:lang w:eastAsia="en-GB"/>
    </w:rPr>
  </w:style>
  <w:style w:type="character" w:customStyle="1" w:styleId="eop">
    <w:name w:val="eop"/>
    <w:basedOn w:val="DefaultParagraphFont"/>
    <w:qFormat/>
    <w:rsid w:val="00194C40"/>
  </w:style>
  <w:style w:type="table" w:styleId="TableGrid">
    <w:name w:val="Table Grid"/>
    <w:basedOn w:val="TableNormal"/>
    <w:uiPriority w:val="59"/>
    <w:rsid w:val="00194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rsid w:val="00A232B4"/>
    <w:rPr>
      <w:sz w:val="24"/>
      <w:lang w:val="et-EE" w:eastAsia="fr-BE"/>
    </w:rPr>
  </w:style>
  <w:style w:type="paragraph" w:customStyle="1" w:styleId="TableParagraph">
    <w:name w:val="Table Paragraph"/>
    <w:basedOn w:val="Normal"/>
    <w:uiPriority w:val="1"/>
    <w:qFormat/>
    <w:rsid w:val="00465CD5"/>
    <w:pPr>
      <w:autoSpaceDE w:val="0"/>
      <w:autoSpaceDN w:val="0"/>
      <w:spacing w:line="222" w:lineRule="exact"/>
      <w:ind w:left="200"/>
    </w:pPr>
    <w:rPr>
      <w:rFonts w:ascii="Verdana" w:eastAsia="Verdana" w:hAnsi="Verdana" w:cs="Verdana"/>
      <w:sz w:val="22"/>
      <w:szCs w:val="22"/>
      <w:lang w:eastAsia="en-US"/>
    </w:rPr>
  </w:style>
  <w:style w:type="character" w:customStyle="1" w:styleId="HeaderChar">
    <w:name w:val="Header Char"/>
    <w:basedOn w:val="DefaultParagraphFont"/>
    <w:link w:val="Header"/>
    <w:uiPriority w:val="99"/>
    <w:rsid w:val="00465CD5"/>
    <w:rPr>
      <w:sz w:val="24"/>
      <w:lang w:val="et-EE" w:eastAsia="fr-BE"/>
    </w:rPr>
  </w:style>
  <w:style w:type="paragraph" w:customStyle="1" w:styleId="NormalCentered">
    <w:name w:val="Normal Centered"/>
    <w:basedOn w:val="Normal"/>
    <w:rsid w:val="00465CD5"/>
    <w:pPr>
      <w:widowControl/>
      <w:spacing w:before="120" w:after="120" w:line="240" w:lineRule="auto"/>
      <w:jc w:val="center"/>
    </w:pPr>
    <w:rPr>
      <w:rFonts w:eastAsiaTheme="minorHAnsi"/>
      <w:szCs w:val="22"/>
      <w:lang w:eastAsia="en-US"/>
    </w:rPr>
  </w:style>
  <w:style w:type="paragraph" w:customStyle="1" w:styleId="Bullet0">
    <w:name w:val="Bullet 0"/>
    <w:basedOn w:val="Normal"/>
    <w:rsid w:val="00465CD5"/>
    <w:pPr>
      <w:widowControl/>
      <w:numPr>
        <w:numId w:val="16"/>
      </w:numPr>
      <w:spacing w:before="120" w:after="120" w:line="240" w:lineRule="auto"/>
      <w:jc w:val="both"/>
    </w:pPr>
    <w:rPr>
      <w:rFonts w:eastAsiaTheme="minorHAnsi"/>
      <w:szCs w:val="22"/>
      <w:lang w:eastAsia="en-US"/>
    </w:rPr>
  </w:style>
  <w:style w:type="paragraph" w:styleId="Revision">
    <w:name w:val="Revision"/>
    <w:hidden/>
    <w:uiPriority w:val="99"/>
    <w:semiHidden/>
    <w:rsid w:val="00113A97"/>
    <w:rPr>
      <w:sz w:val="24"/>
      <w:lang w:val="et-EE" w:eastAsia="fr-BE"/>
    </w:rPr>
  </w:style>
  <w:style w:type="paragraph" w:styleId="CommentSubject">
    <w:name w:val="annotation subject"/>
    <w:basedOn w:val="CommentText"/>
    <w:next w:val="CommentText"/>
    <w:link w:val="CommentSubjectChar"/>
    <w:uiPriority w:val="99"/>
    <w:semiHidden/>
    <w:unhideWhenUsed/>
    <w:rsid w:val="00A777F3"/>
    <w:pPr>
      <w:spacing w:line="240" w:lineRule="auto"/>
    </w:pPr>
    <w:rPr>
      <w:b/>
      <w:bCs/>
    </w:rPr>
  </w:style>
  <w:style w:type="character" w:customStyle="1" w:styleId="CommentSubjectChar">
    <w:name w:val="Comment Subject Char"/>
    <w:basedOn w:val="CommentTextChar"/>
    <w:link w:val="CommentSubject"/>
    <w:uiPriority w:val="99"/>
    <w:semiHidden/>
    <w:rsid w:val="00A777F3"/>
    <w:rPr>
      <w:b/>
      <w:bCs/>
      <w:lang w:val="et-EE" w:eastAsia="fr-BE"/>
    </w:rPr>
  </w:style>
  <w:style w:type="character" w:styleId="Hyperlink">
    <w:name w:val="Hyperlink"/>
    <w:basedOn w:val="DefaultParagraphFont"/>
    <w:uiPriority w:val="99"/>
    <w:unhideWhenUsed/>
    <w:rsid w:val="00D667F0"/>
    <w:rPr>
      <w:color w:val="0000FF"/>
      <w:u w:val="single"/>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qFormat/>
    <w:rsid w:val="00920106"/>
    <w:pPr>
      <w:widowControl/>
      <w:spacing w:after="160" w:line="240" w:lineRule="exact"/>
      <w:jc w:val="both"/>
    </w:pPr>
    <w:rPr>
      <w:b/>
      <w:sz w:val="20"/>
      <w:vertAlign w:val="superscript"/>
      <w:lang w:val="en-GB" w:eastAsia="en-GB"/>
    </w:rPr>
  </w:style>
  <w:style w:type="character" w:customStyle="1" w:styleId="Heading1Char">
    <w:name w:val="Heading 1 Char"/>
    <w:basedOn w:val="DefaultParagraphFont"/>
    <w:link w:val="Heading1"/>
    <w:rsid w:val="00D16650"/>
    <w:rPr>
      <w:b/>
      <w:smallCaps/>
      <w:sz w:val="24"/>
      <w:lang w:val="et-EE" w:eastAsia="fr-BE"/>
    </w:rPr>
  </w:style>
  <w:style w:type="character" w:customStyle="1" w:styleId="Heading2Char">
    <w:name w:val="Heading 2 Char"/>
    <w:basedOn w:val="DefaultParagraphFont"/>
    <w:link w:val="Heading2"/>
    <w:rsid w:val="00D16650"/>
    <w:rPr>
      <w:b/>
      <w:sz w:val="24"/>
      <w:lang w:val="et-EE" w:eastAsia="fr-BE"/>
    </w:rPr>
  </w:style>
  <w:style w:type="character" w:customStyle="1" w:styleId="Heading3Char">
    <w:name w:val="Heading 3 Char"/>
    <w:basedOn w:val="DefaultParagraphFont"/>
    <w:link w:val="Heading3"/>
    <w:rsid w:val="00D16650"/>
    <w:rPr>
      <w:i/>
      <w:sz w:val="24"/>
      <w:lang w:val="et-EE" w:eastAsia="fr-BE"/>
    </w:rPr>
  </w:style>
  <w:style w:type="character" w:customStyle="1" w:styleId="Heading4Char">
    <w:name w:val="Heading 4 Char"/>
    <w:basedOn w:val="DefaultParagraphFont"/>
    <w:link w:val="Heading4"/>
    <w:rsid w:val="00D16650"/>
    <w:rPr>
      <w:sz w:val="24"/>
      <w:lang w:val="et-EE" w:eastAsia="fr-BE"/>
    </w:rPr>
  </w:style>
  <w:style w:type="character" w:customStyle="1" w:styleId="Heading5Char">
    <w:name w:val="Heading 5 Char"/>
    <w:basedOn w:val="DefaultParagraphFont"/>
    <w:link w:val="Heading5"/>
    <w:rsid w:val="00D16650"/>
    <w:rPr>
      <w:rFonts w:ascii="Arial" w:hAnsi="Arial"/>
      <w:sz w:val="22"/>
      <w:lang w:val="et-EE" w:eastAsia="fr-BE"/>
    </w:rPr>
  </w:style>
  <w:style w:type="character" w:customStyle="1" w:styleId="Heading6Char">
    <w:name w:val="Heading 6 Char"/>
    <w:basedOn w:val="DefaultParagraphFont"/>
    <w:link w:val="Heading6"/>
    <w:rsid w:val="00D16650"/>
    <w:rPr>
      <w:rFonts w:ascii="Arial" w:hAnsi="Arial"/>
      <w:i/>
      <w:sz w:val="22"/>
      <w:lang w:val="et-EE" w:eastAsia="fr-BE"/>
    </w:rPr>
  </w:style>
  <w:style w:type="character" w:customStyle="1" w:styleId="Heading7Char">
    <w:name w:val="Heading 7 Char"/>
    <w:basedOn w:val="DefaultParagraphFont"/>
    <w:link w:val="Heading7"/>
    <w:rsid w:val="00D16650"/>
    <w:rPr>
      <w:rFonts w:ascii="Arial" w:hAnsi="Arial"/>
      <w:lang w:val="et-EE" w:eastAsia="fr-BE"/>
    </w:rPr>
  </w:style>
  <w:style w:type="character" w:customStyle="1" w:styleId="Heading8Char">
    <w:name w:val="Heading 8 Char"/>
    <w:basedOn w:val="DefaultParagraphFont"/>
    <w:link w:val="Heading8"/>
    <w:rsid w:val="00D16650"/>
    <w:rPr>
      <w:rFonts w:ascii="Arial" w:hAnsi="Arial"/>
      <w:i/>
      <w:lang w:val="et-EE" w:eastAsia="fr-BE"/>
    </w:rPr>
  </w:style>
  <w:style w:type="character" w:customStyle="1" w:styleId="Heading9Char">
    <w:name w:val="Heading 9 Char"/>
    <w:basedOn w:val="DefaultParagraphFont"/>
    <w:link w:val="Heading9"/>
    <w:rsid w:val="00D16650"/>
    <w:rPr>
      <w:rFonts w:ascii="Arial" w:hAnsi="Arial"/>
      <w:i/>
      <w:sz w:val="18"/>
      <w:lang w:val="et-EE" w:eastAsia="fr-BE"/>
    </w:rPr>
  </w:style>
  <w:style w:type="character" w:customStyle="1" w:styleId="EndnoteTextChar">
    <w:name w:val="Endnote Text Char"/>
    <w:basedOn w:val="DefaultParagraphFont"/>
    <w:link w:val="EndnoteText"/>
    <w:rsid w:val="00D16650"/>
    <w:rPr>
      <w:sz w:val="24"/>
      <w:lang w:val="et-EE" w:eastAsia="fr-BE"/>
    </w:rPr>
  </w:style>
  <w:style w:type="character" w:customStyle="1" w:styleId="DontTranslate">
    <w:name w:val="DontTranslate"/>
    <w:rsid w:val="00D16650"/>
    <w:rPr>
      <w:color w:val="auto"/>
    </w:rPr>
  </w:style>
  <w:style w:type="paragraph" w:styleId="ListParagraph">
    <w:name w:val="List Paragraph"/>
    <w:basedOn w:val="Normal"/>
    <w:link w:val="ListParagraphChar"/>
    <w:uiPriority w:val="34"/>
    <w:qFormat/>
    <w:rsid w:val="00D16650"/>
    <w:pPr>
      <w:widowControl/>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UnresolvedMention1">
    <w:name w:val="Unresolved Mention1"/>
    <w:basedOn w:val="DefaultParagraphFont"/>
    <w:uiPriority w:val="99"/>
    <w:semiHidden/>
    <w:unhideWhenUsed/>
    <w:rsid w:val="00D16650"/>
    <w:rPr>
      <w:color w:val="605E5C"/>
      <w:shd w:val="clear" w:color="auto" w:fill="E1DFDD"/>
    </w:rPr>
  </w:style>
  <w:style w:type="paragraph" w:customStyle="1" w:styleId="Point1">
    <w:name w:val="Point 1"/>
    <w:basedOn w:val="Normal"/>
    <w:rsid w:val="00D16650"/>
    <w:pPr>
      <w:widowControl/>
      <w:spacing w:before="120" w:after="120"/>
      <w:ind w:left="1417" w:hanging="567"/>
    </w:pPr>
    <w:rPr>
      <w:lang w:eastAsia="en-US"/>
    </w:rPr>
  </w:style>
  <w:style w:type="paragraph" w:customStyle="1" w:styleId="Point2">
    <w:name w:val="Point 2"/>
    <w:basedOn w:val="Normal"/>
    <w:rsid w:val="00D16650"/>
    <w:pPr>
      <w:widowControl/>
      <w:spacing w:before="120" w:after="120"/>
      <w:ind w:left="1984" w:hanging="567"/>
    </w:pPr>
    <w:rPr>
      <w:lang w:eastAsia="en-US"/>
    </w:rPr>
  </w:style>
  <w:style w:type="paragraph" w:customStyle="1" w:styleId="Point3">
    <w:name w:val="Point 3"/>
    <w:basedOn w:val="Normal"/>
    <w:rsid w:val="00D16650"/>
    <w:pPr>
      <w:widowControl/>
      <w:spacing w:before="120" w:after="120"/>
      <w:ind w:left="2551" w:hanging="567"/>
    </w:pPr>
    <w:rPr>
      <w:lang w:eastAsia="en-US"/>
    </w:rPr>
  </w:style>
  <w:style w:type="paragraph" w:customStyle="1" w:styleId="Point4">
    <w:name w:val="Point 4"/>
    <w:basedOn w:val="Normal"/>
    <w:rsid w:val="00D16650"/>
    <w:pPr>
      <w:widowControl/>
      <w:spacing w:before="120" w:after="120"/>
      <w:ind w:left="3118" w:hanging="567"/>
    </w:pPr>
    <w:rPr>
      <w:lang w:eastAsia="en-US"/>
    </w:rPr>
  </w:style>
  <w:style w:type="character" w:styleId="Emphasis">
    <w:name w:val="Emphasis"/>
    <w:basedOn w:val="DefaultParagraphFont"/>
    <w:uiPriority w:val="20"/>
    <w:qFormat/>
    <w:rsid w:val="00D16650"/>
    <w:rPr>
      <w:i/>
      <w:iCs/>
    </w:rPr>
  </w:style>
  <w:style w:type="paragraph" w:customStyle="1" w:styleId="pf0">
    <w:name w:val="pf0"/>
    <w:basedOn w:val="Normal"/>
    <w:rsid w:val="00D16650"/>
    <w:pPr>
      <w:widowControl/>
      <w:spacing w:before="100" w:beforeAutospacing="1" w:after="100" w:afterAutospacing="1" w:line="240" w:lineRule="auto"/>
    </w:pPr>
    <w:rPr>
      <w:szCs w:val="24"/>
      <w:lang w:eastAsia="en-IE"/>
    </w:rPr>
  </w:style>
  <w:style w:type="character" w:customStyle="1" w:styleId="cf01">
    <w:name w:val="cf01"/>
    <w:basedOn w:val="DefaultParagraphFont"/>
    <w:rsid w:val="00D16650"/>
    <w:rPr>
      <w:rFonts w:ascii="Segoe UI" w:hAnsi="Segoe UI" w:cs="Segoe UI" w:hint="default"/>
      <w:sz w:val="18"/>
      <w:szCs w:val="18"/>
    </w:rPr>
  </w:style>
  <w:style w:type="paragraph" w:styleId="NormalWeb">
    <w:name w:val="Normal (Web)"/>
    <w:basedOn w:val="Normal"/>
    <w:uiPriority w:val="99"/>
    <w:semiHidden/>
    <w:unhideWhenUsed/>
    <w:rsid w:val="00D16650"/>
    <w:pPr>
      <w:widowControl/>
      <w:spacing w:before="100" w:beforeAutospacing="1" w:after="100" w:afterAutospacing="1" w:line="240" w:lineRule="auto"/>
    </w:pPr>
    <w:rPr>
      <w:szCs w:val="24"/>
      <w:lang w:eastAsia="en-IE"/>
    </w:rPr>
  </w:style>
  <w:style w:type="numbering" w:customStyle="1" w:styleId="NoList1">
    <w:name w:val="No List1"/>
    <w:next w:val="NoList"/>
    <w:uiPriority w:val="99"/>
    <w:semiHidden/>
    <w:unhideWhenUsed/>
    <w:rsid w:val="00D16650"/>
  </w:style>
  <w:style w:type="paragraph" w:customStyle="1" w:styleId="hyphenparagraph">
    <w:name w:val="hyphen paragraph"/>
    <w:basedOn w:val="ListParagraph"/>
    <w:qFormat/>
    <w:rsid w:val="00D16650"/>
    <w:pPr>
      <w:spacing w:after="0" w:line="360" w:lineRule="auto"/>
      <w:ind w:left="1440" w:hanging="720"/>
    </w:pPr>
    <w:rPr>
      <w:rFonts w:ascii="Times New Roman" w:hAnsi="Times New Roman" w:cs="Times New Roman"/>
      <w:sz w:val="24"/>
      <w:szCs w:val="24"/>
    </w:rPr>
  </w:style>
  <w:style w:type="paragraph" w:customStyle="1" w:styleId="parjt">
    <w:name w:val="par jt"/>
    <w:basedOn w:val="Normal"/>
    <w:qFormat/>
    <w:rsid w:val="00D16650"/>
    <w:pPr>
      <w:widowControl/>
      <w:ind w:left="720" w:hanging="720"/>
    </w:pPr>
    <w:rPr>
      <w:rFonts w:eastAsiaTheme="minorHAnsi" w:cstheme="minorBidi"/>
      <w:szCs w:val="22"/>
      <w:lang w:eastAsia="en-US"/>
    </w:rPr>
  </w:style>
  <w:style w:type="paragraph" w:customStyle="1" w:styleId="lev2hyphen">
    <w:name w:val="lev2hyphen"/>
    <w:basedOn w:val="ListParagraph"/>
    <w:link w:val="lev2hyphenChar"/>
    <w:qFormat/>
    <w:rsid w:val="00D16650"/>
    <w:pPr>
      <w:spacing w:after="0" w:line="360" w:lineRule="auto"/>
      <w:ind w:left="2160" w:hanging="720"/>
    </w:pPr>
  </w:style>
  <w:style w:type="character" w:customStyle="1" w:styleId="ListParagraphChar">
    <w:name w:val="List Paragraph Char"/>
    <w:basedOn w:val="DefaultParagraphFont"/>
    <w:link w:val="ListParagraph"/>
    <w:uiPriority w:val="34"/>
    <w:rsid w:val="00D16650"/>
    <w:rPr>
      <w:rFonts w:asciiTheme="minorHAnsi" w:eastAsiaTheme="minorHAnsi" w:hAnsiTheme="minorHAnsi" w:cstheme="minorBidi"/>
      <w:sz w:val="22"/>
      <w:szCs w:val="22"/>
      <w:lang w:val="et-EE" w:eastAsia="en-US"/>
    </w:rPr>
  </w:style>
  <w:style w:type="character" w:customStyle="1" w:styleId="lev2hyphenChar">
    <w:name w:val="lev2hyphen Char"/>
    <w:basedOn w:val="ListParagraphChar"/>
    <w:link w:val="lev2hyphen"/>
    <w:rsid w:val="00D16650"/>
    <w:rPr>
      <w:rFonts w:asciiTheme="minorHAnsi" w:eastAsiaTheme="minorHAnsi" w:hAnsiTheme="minorHAnsi" w:cstheme="minorBidi"/>
      <w:sz w:val="22"/>
      <w:szCs w:val="22"/>
      <w:lang w:val="et-EE" w:eastAsia="en-US"/>
    </w:rPr>
  </w:style>
  <w:style w:type="paragraph" w:customStyle="1" w:styleId="Pagedecouverture">
    <w:name w:val="Page de couverture"/>
    <w:basedOn w:val="Normal"/>
    <w:next w:val="Normal"/>
    <w:link w:val="PagedecouvertureChar"/>
    <w:rsid w:val="00D16650"/>
    <w:pPr>
      <w:widowControl/>
      <w:spacing w:line="240" w:lineRule="auto"/>
      <w:jc w:val="both"/>
    </w:pPr>
    <w:rPr>
      <w:rFonts w:eastAsiaTheme="minorHAnsi"/>
      <w:szCs w:val="22"/>
      <w:lang w:eastAsia="en-US"/>
    </w:rPr>
  </w:style>
  <w:style w:type="paragraph" w:customStyle="1" w:styleId="Annexetitre">
    <w:name w:val="Annexe titre"/>
    <w:basedOn w:val="Normal"/>
    <w:next w:val="Normal"/>
    <w:rsid w:val="00D16650"/>
    <w:pPr>
      <w:widowControl/>
      <w:spacing w:before="120" w:after="120" w:line="240" w:lineRule="auto"/>
      <w:jc w:val="center"/>
    </w:pPr>
    <w:rPr>
      <w:rFonts w:eastAsiaTheme="minorHAnsi"/>
      <w:b/>
      <w:szCs w:val="22"/>
      <w:u w:val="single"/>
      <w:lang w:eastAsia="en-US"/>
    </w:rPr>
  </w:style>
  <w:style w:type="paragraph" w:customStyle="1" w:styleId="FooterCoverPage">
    <w:name w:val="Footer Cover Page"/>
    <w:basedOn w:val="Normal"/>
    <w:link w:val="FooterCoverPageChar"/>
    <w:rsid w:val="00D16650"/>
    <w:pPr>
      <w:widowControl/>
      <w:tabs>
        <w:tab w:val="center" w:pos="4535"/>
        <w:tab w:val="right" w:pos="9071"/>
        <w:tab w:val="right" w:pos="9921"/>
      </w:tabs>
      <w:spacing w:before="360" w:line="240" w:lineRule="auto"/>
      <w:ind w:left="-850" w:right="-850"/>
    </w:pPr>
    <w:rPr>
      <w:rFonts w:eastAsiaTheme="minorHAnsi"/>
      <w:szCs w:val="22"/>
    </w:rPr>
  </w:style>
  <w:style w:type="character" w:customStyle="1" w:styleId="PagedecouvertureChar">
    <w:name w:val="Page de couverture Char"/>
    <w:basedOn w:val="DefaultParagraphFont"/>
    <w:link w:val="Pagedecouverture"/>
    <w:rsid w:val="00D16650"/>
    <w:rPr>
      <w:rFonts w:eastAsiaTheme="minorHAnsi"/>
      <w:sz w:val="24"/>
      <w:szCs w:val="22"/>
      <w:lang w:val="et-EE" w:eastAsia="en-US"/>
    </w:rPr>
  </w:style>
  <w:style w:type="character" w:customStyle="1" w:styleId="FooterCoverPageChar">
    <w:name w:val="Footer Cover Page Char"/>
    <w:basedOn w:val="PagedecouvertureChar"/>
    <w:link w:val="FooterCoverPage"/>
    <w:rsid w:val="00D16650"/>
    <w:rPr>
      <w:rFonts w:eastAsiaTheme="minorHAnsi"/>
      <w:sz w:val="24"/>
      <w:szCs w:val="22"/>
      <w:lang w:val="et-EE" w:eastAsia="fr-BE"/>
    </w:rPr>
  </w:style>
  <w:style w:type="paragraph" w:customStyle="1" w:styleId="HeaderCoverPage">
    <w:name w:val="Header Cover Page"/>
    <w:basedOn w:val="Normal"/>
    <w:link w:val="HeaderCoverPageChar"/>
    <w:rsid w:val="00D16650"/>
    <w:pPr>
      <w:widowControl/>
      <w:tabs>
        <w:tab w:val="center" w:pos="4535"/>
        <w:tab w:val="right" w:pos="9071"/>
      </w:tabs>
      <w:spacing w:after="120" w:line="240" w:lineRule="auto"/>
      <w:jc w:val="both"/>
    </w:pPr>
    <w:rPr>
      <w:rFonts w:eastAsiaTheme="minorHAnsi"/>
      <w:szCs w:val="22"/>
    </w:rPr>
  </w:style>
  <w:style w:type="character" w:customStyle="1" w:styleId="HeaderCoverPageChar">
    <w:name w:val="Header Cover Page Char"/>
    <w:basedOn w:val="PagedecouvertureChar"/>
    <w:link w:val="HeaderCoverPage"/>
    <w:rsid w:val="00D16650"/>
    <w:rPr>
      <w:rFonts w:eastAsiaTheme="minorHAnsi"/>
      <w:sz w:val="24"/>
      <w:szCs w:val="22"/>
      <w:lang w:val="et-EE" w:eastAsia="fr-BE"/>
    </w:rPr>
  </w:style>
  <w:style w:type="character" w:customStyle="1" w:styleId="Marker">
    <w:name w:val="Marker"/>
    <w:basedOn w:val="DefaultParagraphFont"/>
    <w:rsid w:val="00D16650"/>
    <w:rPr>
      <w:color w:val="0000FF"/>
      <w:bdr w:val="none" w:sz="0" w:space="0" w:color="auto"/>
      <w:shd w:val="clear" w:color="auto" w:fill="auto"/>
    </w:rPr>
  </w:style>
  <w:style w:type="paragraph" w:customStyle="1" w:styleId="FooterSensitivity">
    <w:name w:val="Footer Sensitivity"/>
    <w:basedOn w:val="Normal"/>
    <w:link w:val="FooterSensitivityChar"/>
    <w:rsid w:val="00D16650"/>
    <w:pPr>
      <w:widowControl/>
      <w:pBdr>
        <w:top w:val="single" w:sz="4" w:space="1" w:color="auto"/>
        <w:left w:val="single" w:sz="4" w:space="4" w:color="auto"/>
        <w:bottom w:val="single" w:sz="4" w:space="1" w:color="auto"/>
        <w:right w:val="single" w:sz="4" w:space="4" w:color="auto"/>
      </w:pBdr>
      <w:spacing w:before="360" w:line="240" w:lineRule="auto"/>
      <w:ind w:left="113" w:right="113"/>
      <w:jc w:val="center"/>
    </w:pPr>
    <w:rPr>
      <w:rFonts w:eastAsiaTheme="minorHAnsi"/>
      <w:b/>
      <w:sz w:val="32"/>
      <w:szCs w:val="22"/>
    </w:rPr>
  </w:style>
  <w:style w:type="character" w:customStyle="1" w:styleId="FooterSensitivityChar">
    <w:name w:val="Footer Sensitivity Char"/>
    <w:basedOn w:val="PagedecouvertureChar"/>
    <w:link w:val="FooterSensitivity"/>
    <w:rsid w:val="00D16650"/>
    <w:rPr>
      <w:rFonts w:eastAsiaTheme="minorHAnsi"/>
      <w:b/>
      <w:sz w:val="32"/>
      <w:szCs w:val="22"/>
      <w:lang w:val="et-EE" w:eastAsia="fr-BE"/>
    </w:rPr>
  </w:style>
  <w:style w:type="paragraph" w:customStyle="1" w:styleId="HeaderSensitivity">
    <w:name w:val="Header Sensitivity"/>
    <w:basedOn w:val="Normal"/>
    <w:link w:val="HeaderSensitivityChar"/>
    <w:rsid w:val="00D16650"/>
    <w:pPr>
      <w:widowControl/>
      <w:pBdr>
        <w:top w:val="single" w:sz="4" w:space="1" w:color="auto"/>
        <w:left w:val="single" w:sz="4" w:space="4" w:color="auto"/>
        <w:bottom w:val="single" w:sz="4" w:space="1" w:color="auto"/>
        <w:right w:val="single" w:sz="4" w:space="4" w:color="auto"/>
      </w:pBdr>
      <w:spacing w:after="120" w:line="240" w:lineRule="auto"/>
      <w:ind w:left="113" w:right="113"/>
      <w:jc w:val="center"/>
    </w:pPr>
    <w:rPr>
      <w:rFonts w:eastAsiaTheme="minorHAnsi"/>
      <w:b/>
      <w:sz w:val="32"/>
      <w:szCs w:val="22"/>
    </w:rPr>
  </w:style>
  <w:style w:type="character" w:customStyle="1" w:styleId="HeaderSensitivityChar">
    <w:name w:val="Header Sensitivity Char"/>
    <w:basedOn w:val="PagedecouvertureChar"/>
    <w:link w:val="HeaderSensitivity"/>
    <w:rsid w:val="00D16650"/>
    <w:rPr>
      <w:rFonts w:eastAsiaTheme="minorHAnsi"/>
      <w:b/>
      <w:sz w:val="32"/>
      <w:szCs w:val="22"/>
      <w:lang w:val="et-EE" w:eastAsia="fr-BE"/>
    </w:rPr>
  </w:style>
  <w:style w:type="paragraph" w:customStyle="1" w:styleId="HeaderSensitivityRight">
    <w:name w:val="Header Sensitivity Right"/>
    <w:basedOn w:val="Normal"/>
    <w:link w:val="HeaderSensitivityRightChar"/>
    <w:rsid w:val="00D16650"/>
    <w:pPr>
      <w:widowControl/>
      <w:spacing w:after="120" w:line="240" w:lineRule="auto"/>
      <w:jc w:val="right"/>
    </w:pPr>
    <w:rPr>
      <w:rFonts w:eastAsiaTheme="minorHAnsi"/>
      <w:sz w:val="28"/>
      <w:szCs w:val="22"/>
    </w:rPr>
  </w:style>
  <w:style w:type="character" w:customStyle="1" w:styleId="HeaderSensitivityRightChar">
    <w:name w:val="Header Sensitivity Right Char"/>
    <w:basedOn w:val="PagedecouvertureChar"/>
    <w:link w:val="HeaderSensitivityRight"/>
    <w:rsid w:val="00D16650"/>
    <w:rPr>
      <w:rFonts w:eastAsiaTheme="minorHAnsi"/>
      <w:sz w:val="28"/>
      <w:szCs w:val="22"/>
      <w:lang w:val="et-EE" w:eastAsia="fr-BE"/>
    </w:rPr>
  </w:style>
  <w:style w:type="paragraph" w:customStyle="1" w:styleId="TechnicalBlock">
    <w:name w:val="Technical Block"/>
    <w:basedOn w:val="Normal"/>
    <w:link w:val="TechnicalBlockChar"/>
    <w:rsid w:val="00D16650"/>
    <w:pPr>
      <w:widowControl/>
      <w:spacing w:after="240" w:line="240" w:lineRule="auto"/>
      <w:jc w:val="center"/>
    </w:pPr>
    <w:rPr>
      <w:rFonts w:asciiTheme="minorHAnsi" w:eastAsiaTheme="minorHAnsi" w:hAnsiTheme="minorHAnsi" w:cstheme="minorBidi"/>
      <w:sz w:val="22"/>
      <w:szCs w:val="22"/>
      <w:lang w:eastAsia="en-US"/>
    </w:rPr>
  </w:style>
  <w:style w:type="character" w:customStyle="1" w:styleId="TechnicalBlockChar">
    <w:name w:val="Technical Block Char"/>
    <w:basedOn w:val="DefaultParagraphFont"/>
    <w:link w:val="TechnicalBlock"/>
    <w:rsid w:val="00D16650"/>
    <w:rPr>
      <w:rFonts w:asciiTheme="minorHAnsi" w:eastAsiaTheme="minorHAnsi" w:hAnsiTheme="minorHAnsi" w:cstheme="minorBidi"/>
      <w:sz w:val="22"/>
      <w:szCs w:val="22"/>
      <w:lang w:val="et-EE" w:eastAsia="en-US"/>
    </w:rPr>
  </w:style>
  <w:style w:type="paragraph" w:customStyle="1" w:styleId="Lignefinal">
    <w:name w:val="Ligne final"/>
    <w:basedOn w:val="Normal"/>
    <w:next w:val="Normal"/>
    <w:rsid w:val="00D16650"/>
    <w:pPr>
      <w:widowControl/>
      <w:pBdr>
        <w:bottom w:val="single" w:sz="4" w:space="0" w:color="000000"/>
      </w:pBdr>
      <w:spacing w:before="360" w:after="120"/>
      <w:ind w:left="3400" w:right="3400"/>
      <w:jc w:val="center"/>
    </w:pPr>
    <w:rPr>
      <w:rFonts w:eastAsiaTheme="minorHAnsi"/>
      <w:b/>
      <w:szCs w:val="22"/>
      <w:lang w:eastAsia="en-US"/>
    </w:rPr>
  </w:style>
  <w:style w:type="paragraph" w:customStyle="1" w:styleId="EntText">
    <w:name w:val="EntText"/>
    <w:basedOn w:val="Normal"/>
    <w:rsid w:val="00D16650"/>
    <w:pPr>
      <w:widowControl/>
      <w:spacing w:before="120" w:after="120"/>
    </w:pPr>
    <w:rPr>
      <w:rFonts w:eastAsiaTheme="minorHAnsi"/>
      <w:szCs w:val="22"/>
      <w:lang w:eastAsia="en-US"/>
    </w:rPr>
  </w:style>
  <w:style w:type="paragraph" w:customStyle="1" w:styleId="pj">
    <w:name w:val="p.j."/>
    <w:basedOn w:val="Normal"/>
    <w:link w:val="pjChar"/>
    <w:rsid w:val="00D16650"/>
    <w:pPr>
      <w:spacing w:before="1200" w:after="120" w:line="240" w:lineRule="auto"/>
      <w:ind w:left="1440" w:hanging="1440"/>
    </w:pPr>
    <w:rPr>
      <w:rFonts w:asciiTheme="minorHAnsi" w:eastAsiaTheme="minorHAnsi" w:hAnsiTheme="minorHAnsi" w:cstheme="minorBidi"/>
      <w:szCs w:val="22"/>
    </w:rPr>
  </w:style>
  <w:style w:type="character" w:customStyle="1" w:styleId="pjChar">
    <w:name w:val="p.j. Char"/>
    <w:basedOn w:val="TechnicalBlockChar"/>
    <w:link w:val="pj"/>
    <w:rsid w:val="00D16650"/>
    <w:rPr>
      <w:rFonts w:asciiTheme="minorHAnsi" w:eastAsiaTheme="minorHAnsi" w:hAnsiTheme="minorHAnsi" w:cstheme="minorBidi"/>
      <w:sz w:val="24"/>
      <w:szCs w:val="22"/>
      <w:lang w:val="et-EE" w:eastAsia="fr-BE"/>
    </w:rPr>
  </w:style>
  <w:style w:type="paragraph" w:customStyle="1" w:styleId="nbbordered">
    <w:name w:val="nb bordered"/>
    <w:basedOn w:val="Normal"/>
    <w:link w:val="nbborderedChar"/>
    <w:rsid w:val="00D16650"/>
    <w:pPr>
      <w:pBdr>
        <w:top w:val="single" w:sz="4" w:space="1" w:color="auto"/>
        <w:left w:val="single" w:sz="4" w:space="4" w:color="auto"/>
        <w:bottom w:val="single" w:sz="4" w:space="1" w:color="auto"/>
        <w:right w:val="single" w:sz="4" w:space="4" w:color="auto"/>
        <w:between w:val="single" w:sz="4" w:space="0" w:color="auto"/>
      </w:pBdr>
      <w:spacing w:after="160" w:line="240" w:lineRule="auto"/>
      <w:ind w:left="480" w:hanging="480"/>
    </w:pPr>
    <w:rPr>
      <w:rFonts w:asciiTheme="minorHAnsi" w:eastAsiaTheme="minorHAnsi" w:hAnsiTheme="minorHAnsi" w:cstheme="minorBidi"/>
      <w:b/>
      <w:szCs w:val="22"/>
    </w:rPr>
  </w:style>
  <w:style w:type="character" w:customStyle="1" w:styleId="nbborderedChar">
    <w:name w:val="nb bordered Char"/>
    <w:basedOn w:val="TechnicalBlockChar"/>
    <w:link w:val="nbbordered"/>
    <w:rsid w:val="00D16650"/>
    <w:rPr>
      <w:rFonts w:asciiTheme="minorHAnsi" w:eastAsiaTheme="minorHAnsi" w:hAnsiTheme="minorHAnsi" w:cstheme="minorBidi"/>
      <w:b/>
      <w:sz w:val="24"/>
      <w:szCs w:val="22"/>
      <w:lang w:val="et-EE" w:eastAsia="fr-BE"/>
    </w:rPr>
  </w:style>
  <w:style w:type="paragraph" w:customStyle="1" w:styleId="HeaderCouncil">
    <w:name w:val="Header Council"/>
    <w:basedOn w:val="Normal"/>
    <w:link w:val="HeaderCouncilChar"/>
    <w:rsid w:val="00D16650"/>
    <w:pPr>
      <w:widowControl/>
      <w:spacing w:line="276" w:lineRule="auto"/>
    </w:pPr>
    <w:rPr>
      <w:rFonts w:asciiTheme="minorHAnsi" w:eastAsiaTheme="minorHAnsi" w:hAnsiTheme="minorHAnsi" w:cstheme="minorBidi"/>
      <w:sz w:val="2"/>
      <w:szCs w:val="22"/>
      <w:lang w:eastAsia="en-US"/>
    </w:rPr>
  </w:style>
  <w:style w:type="character" w:customStyle="1" w:styleId="HeaderCouncilChar">
    <w:name w:val="Header Council Char"/>
    <w:basedOn w:val="DefaultParagraphFont"/>
    <w:link w:val="HeaderCouncil"/>
    <w:rsid w:val="00D16650"/>
    <w:rPr>
      <w:rFonts w:asciiTheme="minorHAnsi" w:eastAsiaTheme="minorHAnsi" w:hAnsiTheme="minorHAnsi" w:cstheme="minorBidi"/>
      <w:sz w:val="2"/>
      <w:szCs w:val="22"/>
      <w:lang w:val="et-EE" w:eastAsia="en-US"/>
    </w:rPr>
  </w:style>
  <w:style w:type="paragraph" w:customStyle="1" w:styleId="HeaderCouncilLarge">
    <w:name w:val="Header Council Large"/>
    <w:basedOn w:val="Normal"/>
    <w:link w:val="HeaderCouncilLargeChar"/>
    <w:rsid w:val="00D16650"/>
    <w:pPr>
      <w:widowControl/>
      <w:spacing w:after="440" w:line="276" w:lineRule="auto"/>
    </w:pPr>
    <w:rPr>
      <w:rFonts w:asciiTheme="minorHAnsi" w:eastAsiaTheme="minorHAnsi" w:hAnsiTheme="minorHAnsi" w:cstheme="minorBidi"/>
      <w:sz w:val="2"/>
      <w:szCs w:val="22"/>
      <w:lang w:eastAsia="en-US"/>
    </w:rPr>
  </w:style>
  <w:style w:type="character" w:customStyle="1" w:styleId="HeaderCouncilLargeChar">
    <w:name w:val="Header Council Large Char"/>
    <w:basedOn w:val="DefaultParagraphFont"/>
    <w:link w:val="HeaderCouncilLarge"/>
    <w:rsid w:val="00D16650"/>
    <w:rPr>
      <w:rFonts w:asciiTheme="minorHAnsi" w:eastAsiaTheme="minorHAnsi" w:hAnsiTheme="minorHAnsi" w:cstheme="minorBidi"/>
      <w:sz w:val="2"/>
      <w:szCs w:val="22"/>
      <w:lang w:val="et-EE" w:eastAsia="en-US"/>
    </w:rPr>
  </w:style>
  <w:style w:type="character" w:customStyle="1" w:styleId="FooterCouncilChar">
    <w:name w:val="Footer Council Char"/>
    <w:basedOn w:val="DefaultParagraphFont"/>
    <w:link w:val="FooterCouncil"/>
    <w:rsid w:val="00D16650"/>
    <w:rPr>
      <w:rFonts w:eastAsiaTheme="minorHAnsi"/>
      <w:sz w:val="2"/>
      <w:szCs w:val="22"/>
      <w:lang w:val="et-EE" w:eastAsia="en-US"/>
    </w:rPr>
  </w:style>
  <w:style w:type="paragraph" w:customStyle="1" w:styleId="FooterText">
    <w:name w:val="Footer Text"/>
    <w:basedOn w:val="Normal"/>
    <w:rsid w:val="00D16650"/>
    <w:pPr>
      <w:widowControl/>
      <w:spacing w:line="240" w:lineRule="auto"/>
    </w:pPr>
    <w:rPr>
      <w:szCs w:val="24"/>
      <w:lang w:eastAsia="en-US"/>
    </w:rPr>
  </w:style>
  <w:style w:type="character" w:styleId="PlaceholderText">
    <w:name w:val="Placeholder Text"/>
    <w:basedOn w:val="DefaultParagraphFont"/>
    <w:uiPriority w:val="99"/>
    <w:semiHidden/>
    <w:rsid w:val="00D1665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microsoft.com/office/2018/08/relationships/commentsExtensible" Target="commentsExtensi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kedd\AppData\Roaming\Microsoft\Templates\_GenE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01151-A217-4FA9-B395-C9A5E915C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_GenET</Template>
  <TotalTime>1</TotalTime>
  <Pages>122</Pages>
  <Words>47508</Words>
  <Characters>275551</Characters>
  <Application>Microsoft Office Word</Application>
  <DocSecurity>0</DocSecurity>
  <Lines>2296</Lines>
  <Paragraphs>644</Paragraphs>
  <ScaleCrop>false</ScaleCrop>
  <HeadingPairs>
    <vt:vector size="2" baseType="variant">
      <vt:variant>
        <vt:lpstr>Title</vt:lpstr>
      </vt:variant>
      <vt:variant>
        <vt:i4>1</vt:i4>
      </vt:variant>
    </vt:vector>
  </HeadingPairs>
  <TitlesOfParts>
    <vt:vector size="1" baseType="lpstr">
      <vt:lpstr>GEN</vt:lpstr>
    </vt:vector>
  </TitlesOfParts>
  <Company>DTI</Company>
  <LinksUpToDate>false</LinksUpToDate>
  <CharactersWithSpaces>322415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creator>ASI Anne</dc:creator>
  <cp:lastModifiedBy>Anne Mardiste</cp:lastModifiedBy>
  <cp:revision>2</cp:revision>
  <cp:lastPrinted>2004-04-28T10:05:00Z</cp:lastPrinted>
  <dcterms:created xsi:type="dcterms:W3CDTF">2026-04-08T12:26:00Z</dcterms:created>
  <dcterms:modified xsi:type="dcterms:W3CDTF">2026-04-08T12:26:00Z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df41d6-74a9-4a97-809c-213cd32520cc_Enabled">
    <vt:lpwstr>true</vt:lpwstr>
  </property>
  <property fmtid="{D5CDD505-2E9C-101B-9397-08002B2CF9AE}" pid="3" name="MSIP_Label_b1df41d6-74a9-4a97-809c-213cd32520cc_SetDate">
    <vt:lpwstr>2023-11-07T08:44:57Z</vt:lpwstr>
  </property>
  <property fmtid="{D5CDD505-2E9C-101B-9397-08002B2CF9AE}" pid="4" name="MSIP_Label_b1df41d6-74a9-4a97-809c-213cd32520cc_Method">
    <vt:lpwstr>Standard</vt:lpwstr>
  </property>
  <property fmtid="{D5CDD505-2E9C-101B-9397-08002B2CF9AE}" pid="5" name="MSIP_Label_b1df41d6-74a9-4a97-809c-213cd32520cc_Name">
    <vt:lpwstr>GSCEU - NON PUBLIC Label</vt:lpwstr>
  </property>
  <property fmtid="{D5CDD505-2E9C-101B-9397-08002B2CF9AE}" pid="6" name="MSIP_Label_b1df41d6-74a9-4a97-809c-213cd32520cc_SiteId">
    <vt:lpwstr>03ad1c97-0a4d-4e82-8f93-27291a6a0767</vt:lpwstr>
  </property>
  <property fmtid="{D5CDD505-2E9C-101B-9397-08002B2CF9AE}" pid="7" name="MSIP_Label_b1df41d6-74a9-4a97-809c-213cd32520cc_ActionId">
    <vt:lpwstr>0fd7c3a3-8697-46b5-9c01-3ab501e4a35c</vt:lpwstr>
  </property>
  <property fmtid="{D5CDD505-2E9C-101B-9397-08002B2CF9AE}" pid="8" name="MSIP_Label_b1df41d6-74a9-4a97-809c-213cd32520cc_ContentBits">
    <vt:lpwstr>0</vt:lpwstr>
  </property>
</Properties>
</file>