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CF8D5" w14:textId="50E95004" w:rsidR="00E76021" w:rsidRPr="002848ED" w:rsidRDefault="006741A2" w:rsidP="008C6365">
      <w:pPr>
        <w:pStyle w:val="adressaat"/>
        <w:spacing w:line="276" w:lineRule="auto"/>
        <w:ind w:left="624" w:hanging="567"/>
        <w:jc w:val="center"/>
        <w:rPr>
          <w:rFonts w:asciiTheme="minorHAnsi" w:hAnsiTheme="minorHAnsi" w:cstheme="minorHAnsi"/>
        </w:rPr>
      </w:pPr>
      <w:r w:rsidRPr="002848ED">
        <w:rPr>
          <w:rFonts w:asciiTheme="minorHAnsi" w:hAnsiTheme="minorHAnsi" w:cstheme="minorHAnsi"/>
        </w:rPr>
        <w:t>Liiklusõnnetuste põhjuste väljaselgitamise ekspertkomisjon</w:t>
      </w:r>
    </w:p>
    <w:p w14:paraId="49B2EEAD" w14:textId="77777777" w:rsidR="00504B40" w:rsidRPr="002848ED" w:rsidRDefault="00504B40" w:rsidP="008C6365">
      <w:pPr>
        <w:pStyle w:val="adressaat"/>
        <w:spacing w:line="276" w:lineRule="auto"/>
        <w:ind w:left="624" w:hanging="567"/>
        <w:jc w:val="center"/>
        <w:rPr>
          <w:rFonts w:asciiTheme="minorHAnsi" w:hAnsiTheme="minorHAnsi" w:cstheme="minorHAnsi"/>
        </w:rPr>
      </w:pPr>
    </w:p>
    <w:p w14:paraId="707B40E1" w14:textId="77777777" w:rsidR="00E23460" w:rsidRPr="002848ED" w:rsidRDefault="00E23460" w:rsidP="00C277F9">
      <w:pPr>
        <w:spacing w:after="0" w:line="276" w:lineRule="auto"/>
        <w:ind w:left="624" w:hanging="567"/>
        <w:rPr>
          <w:rFonts w:ascii="Times New Roman" w:hAnsi="Times New Roman" w:cs="Times New Roman"/>
          <w:sz w:val="24"/>
          <w:szCs w:val="24"/>
        </w:rPr>
      </w:pPr>
    </w:p>
    <w:p w14:paraId="4374F65E" w14:textId="77777777" w:rsidR="0096533F" w:rsidRPr="002848ED" w:rsidRDefault="0096533F" w:rsidP="00C277F9">
      <w:pPr>
        <w:spacing w:after="0" w:line="276" w:lineRule="auto"/>
        <w:ind w:left="624" w:hanging="567"/>
        <w:rPr>
          <w:rFonts w:ascii="Times New Roman" w:hAnsi="Times New Roman" w:cs="Times New Roman"/>
          <w:sz w:val="24"/>
          <w:szCs w:val="24"/>
        </w:rPr>
      </w:pPr>
    </w:p>
    <w:p w14:paraId="7FC3E7DE" w14:textId="2C0E57BE" w:rsidR="00C71C13" w:rsidRPr="002848ED" w:rsidRDefault="00392813" w:rsidP="00C71C13">
      <w:pPr>
        <w:spacing w:after="0" w:line="276" w:lineRule="auto"/>
        <w:ind w:left="624" w:hanging="567"/>
        <w:rPr>
          <w:rFonts w:asciiTheme="minorHAnsi" w:hAnsiTheme="minorHAnsi" w:cstheme="minorHAnsi"/>
          <w:szCs w:val="20"/>
        </w:rPr>
      </w:pPr>
      <w:r>
        <w:rPr>
          <w:rFonts w:asciiTheme="minorHAnsi" w:hAnsiTheme="minorHAnsi" w:cstheme="minorHAnsi"/>
          <w:szCs w:val="20"/>
        </w:rPr>
        <w:t>Transpordiamet</w:t>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6741A2"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A07C24" w:rsidRPr="002848ED">
        <w:rPr>
          <w:rFonts w:asciiTheme="minorHAnsi" w:hAnsiTheme="minorHAnsi" w:cstheme="minorHAnsi"/>
          <w:szCs w:val="20"/>
        </w:rPr>
        <w:tab/>
      </w:r>
      <w:r w:rsidR="007036AB">
        <w:rPr>
          <w:rFonts w:asciiTheme="minorHAnsi" w:hAnsiTheme="minorHAnsi" w:cstheme="minorHAnsi"/>
          <w:szCs w:val="20"/>
        </w:rPr>
        <w:t>30</w:t>
      </w:r>
      <w:r w:rsidR="00635993">
        <w:rPr>
          <w:rFonts w:asciiTheme="minorHAnsi" w:hAnsiTheme="minorHAnsi" w:cstheme="minorHAnsi"/>
          <w:szCs w:val="20"/>
        </w:rPr>
        <w:t>.0</w:t>
      </w:r>
      <w:r w:rsidR="005A70CF">
        <w:rPr>
          <w:rFonts w:asciiTheme="minorHAnsi" w:hAnsiTheme="minorHAnsi" w:cstheme="minorHAnsi"/>
          <w:szCs w:val="20"/>
        </w:rPr>
        <w:t>7</w:t>
      </w:r>
      <w:r w:rsidR="00635993">
        <w:rPr>
          <w:rFonts w:asciiTheme="minorHAnsi" w:hAnsiTheme="minorHAnsi" w:cstheme="minorHAnsi"/>
          <w:szCs w:val="20"/>
        </w:rPr>
        <w:t>.2025</w:t>
      </w:r>
    </w:p>
    <w:p w14:paraId="4DC63622" w14:textId="7FDCFF9E" w:rsidR="006741A2" w:rsidRPr="002848ED" w:rsidRDefault="00392813" w:rsidP="00392813">
      <w:pPr>
        <w:spacing w:after="0" w:line="276" w:lineRule="auto"/>
        <w:ind w:left="624" w:hanging="567"/>
        <w:rPr>
          <w:rFonts w:asciiTheme="minorHAnsi" w:hAnsiTheme="minorHAnsi" w:cstheme="minorHAnsi"/>
          <w:szCs w:val="20"/>
        </w:rPr>
      </w:pPr>
      <w:r>
        <w:rPr>
          <w:rFonts w:asciiTheme="minorHAnsi" w:hAnsiTheme="minorHAnsi" w:cstheme="minorHAnsi"/>
          <w:szCs w:val="20"/>
        </w:rPr>
        <w:t>Valge</w:t>
      </w:r>
      <w:r w:rsidR="0084180B" w:rsidRPr="002848ED">
        <w:rPr>
          <w:rFonts w:asciiTheme="minorHAnsi" w:hAnsiTheme="minorHAnsi" w:cstheme="minorHAnsi"/>
          <w:szCs w:val="20"/>
        </w:rPr>
        <w:t xml:space="preserve"> 4</w:t>
      </w:r>
    </w:p>
    <w:p w14:paraId="48179AFB" w14:textId="1BB28EFD" w:rsidR="006741A2" w:rsidRPr="002848ED" w:rsidRDefault="006741A2" w:rsidP="00C277F9">
      <w:pPr>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Tallinn 1</w:t>
      </w:r>
      <w:r w:rsidR="00392813">
        <w:rPr>
          <w:rFonts w:asciiTheme="minorHAnsi" w:hAnsiTheme="minorHAnsi" w:cstheme="minorHAnsi"/>
          <w:szCs w:val="20"/>
        </w:rPr>
        <w:t>1413</w:t>
      </w:r>
    </w:p>
    <w:p w14:paraId="269971C2" w14:textId="77777777" w:rsidR="00504B40" w:rsidRPr="002848ED" w:rsidRDefault="00504B40" w:rsidP="008C6365">
      <w:pPr>
        <w:keepLines/>
        <w:spacing w:after="0" w:line="276" w:lineRule="auto"/>
        <w:rPr>
          <w:rFonts w:asciiTheme="minorHAnsi" w:hAnsiTheme="minorHAnsi" w:cstheme="minorHAnsi"/>
          <w:szCs w:val="20"/>
        </w:rPr>
      </w:pPr>
    </w:p>
    <w:p w14:paraId="67ADE2D6" w14:textId="5C4FD788" w:rsidR="006741A2" w:rsidRPr="002848ED" w:rsidRDefault="00E23460" w:rsidP="00C277F9">
      <w:pPr>
        <w:keepLines/>
        <w:spacing w:after="0" w:line="276" w:lineRule="auto"/>
        <w:ind w:left="624" w:hanging="567"/>
        <w:rPr>
          <w:rFonts w:asciiTheme="minorHAnsi" w:hAnsiTheme="minorHAnsi" w:cstheme="minorHAnsi"/>
          <w:szCs w:val="20"/>
        </w:rPr>
      </w:pPr>
      <w:r w:rsidRPr="002848ED">
        <w:rPr>
          <w:rFonts w:asciiTheme="minorHAnsi" w:hAnsiTheme="minorHAnsi" w:cstheme="minorHAnsi"/>
          <w:szCs w:val="20"/>
        </w:rPr>
        <w:t>Väljavõ</w:t>
      </w:r>
      <w:r w:rsidR="000179E4" w:rsidRPr="002848ED">
        <w:rPr>
          <w:rFonts w:asciiTheme="minorHAnsi" w:hAnsiTheme="minorHAnsi" w:cstheme="minorHAnsi"/>
          <w:szCs w:val="20"/>
        </w:rPr>
        <w:t>t</w:t>
      </w:r>
      <w:r w:rsidR="004F6596">
        <w:rPr>
          <w:rFonts w:asciiTheme="minorHAnsi" w:hAnsiTheme="minorHAnsi" w:cstheme="minorHAnsi"/>
          <w:szCs w:val="20"/>
        </w:rPr>
        <w:t>t</w:t>
      </w:r>
      <w:r w:rsidR="001F7580" w:rsidRPr="002848ED">
        <w:rPr>
          <w:rFonts w:asciiTheme="minorHAnsi" w:hAnsiTheme="minorHAnsi" w:cstheme="minorHAnsi"/>
          <w:szCs w:val="20"/>
        </w:rPr>
        <w:t>e</w:t>
      </w:r>
      <w:r w:rsidR="004F6596">
        <w:rPr>
          <w:rFonts w:asciiTheme="minorHAnsi" w:hAnsiTheme="minorHAnsi" w:cstheme="minorHAnsi"/>
          <w:szCs w:val="20"/>
        </w:rPr>
        <w:t>d</w:t>
      </w:r>
      <w:r w:rsidRPr="002848ED">
        <w:rPr>
          <w:rFonts w:asciiTheme="minorHAnsi" w:hAnsiTheme="minorHAnsi" w:cstheme="minorHAnsi"/>
          <w:szCs w:val="20"/>
        </w:rPr>
        <w:t xml:space="preserve"> l</w:t>
      </w:r>
      <w:r w:rsidR="006741A2" w:rsidRPr="002848ED">
        <w:rPr>
          <w:rFonts w:asciiTheme="minorHAnsi" w:hAnsiTheme="minorHAnsi" w:cstheme="minorHAnsi"/>
          <w:szCs w:val="20"/>
        </w:rPr>
        <w:t>iiklusõnnetus</w:t>
      </w:r>
      <w:r w:rsidR="004F6596">
        <w:rPr>
          <w:rFonts w:asciiTheme="minorHAnsi" w:hAnsiTheme="minorHAnsi" w:cstheme="minorHAnsi"/>
          <w:szCs w:val="20"/>
        </w:rPr>
        <w:t>t</w:t>
      </w:r>
      <w:r w:rsidR="006741A2" w:rsidRPr="002848ED">
        <w:rPr>
          <w:rFonts w:asciiTheme="minorHAnsi" w:hAnsiTheme="minorHAnsi" w:cstheme="minorHAnsi"/>
          <w:szCs w:val="20"/>
        </w:rPr>
        <w:t xml:space="preserve">e </w:t>
      </w:r>
      <w:r w:rsidRPr="002848ED">
        <w:rPr>
          <w:rFonts w:asciiTheme="minorHAnsi" w:hAnsiTheme="minorHAnsi" w:cstheme="minorHAnsi"/>
          <w:szCs w:val="20"/>
        </w:rPr>
        <w:t>kokkuvõ</w:t>
      </w:r>
      <w:r w:rsidR="005D52F8">
        <w:rPr>
          <w:rFonts w:asciiTheme="minorHAnsi" w:hAnsiTheme="minorHAnsi" w:cstheme="minorHAnsi"/>
          <w:szCs w:val="20"/>
        </w:rPr>
        <w:t>t</w:t>
      </w:r>
      <w:r w:rsidR="00260038">
        <w:rPr>
          <w:rFonts w:asciiTheme="minorHAnsi" w:hAnsiTheme="minorHAnsi" w:cstheme="minorHAnsi"/>
          <w:szCs w:val="20"/>
        </w:rPr>
        <w:t>e</w:t>
      </w:r>
      <w:r w:rsidR="004F6596">
        <w:rPr>
          <w:rFonts w:asciiTheme="minorHAnsi" w:hAnsiTheme="minorHAnsi" w:cstheme="minorHAnsi"/>
          <w:szCs w:val="20"/>
        </w:rPr>
        <w:t>te</w:t>
      </w:r>
      <w:r w:rsidR="00A302FB">
        <w:rPr>
          <w:rFonts w:asciiTheme="minorHAnsi" w:hAnsiTheme="minorHAnsi" w:cstheme="minorHAnsi"/>
          <w:szCs w:val="20"/>
        </w:rPr>
        <w:t>st</w:t>
      </w:r>
    </w:p>
    <w:p w14:paraId="163D789D" w14:textId="77777777" w:rsidR="007779FF" w:rsidRDefault="007779FF" w:rsidP="00C96BA0">
      <w:pPr>
        <w:keepLines/>
        <w:spacing w:after="0" w:line="276" w:lineRule="auto"/>
        <w:ind w:left="57" w:firstLine="567"/>
        <w:jc w:val="both"/>
        <w:rPr>
          <w:rFonts w:asciiTheme="minorHAnsi" w:hAnsiTheme="minorHAnsi" w:cstheme="minorHAnsi"/>
          <w:szCs w:val="20"/>
        </w:rPr>
      </w:pPr>
    </w:p>
    <w:p w14:paraId="305F4193" w14:textId="77777777" w:rsidR="006B0E10" w:rsidRDefault="006B0E10" w:rsidP="00C96BA0">
      <w:pPr>
        <w:keepLines/>
        <w:spacing w:after="0" w:line="276" w:lineRule="auto"/>
        <w:ind w:left="57" w:firstLine="567"/>
        <w:jc w:val="both"/>
        <w:rPr>
          <w:rFonts w:asciiTheme="minorHAnsi" w:hAnsiTheme="minorHAnsi" w:cstheme="minorHAnsi"/>
          <w:szCs w:val="20"/>
        </w:rPr>
      </w:pPr>
    </w:p>
    <w:p w14:paraId="22C60C94" w14:textId="7DDB653E" w:rsidR="00E2013B" w:rsidRDefault="006E165A" w:rsidP="00C96BA0">
      <w:pPr>
        <w:keepLines/>
        <w:spacing w:after="0" w:line="276" w:lineRule="auto"/>
        <w:ind w:left="57" w:firstLine="567"/>
        <w:jc w:val="both"/>
        <w:rPr>
          <w:rFonts w:asciiTheme="minorHAnsi" w:hAnsiTheme="minorHAnsi" w:cstheme="minorHAnsi"/>
          <w:szCs w:val="20"/>
        </w:rPr>
      </w:pPr>
      <w:r w:rsidRPr="002848ED">
        <w:rPr>
          <w:rFonts w:asciiTheme="minorHAnsi" w:hAnsiTheme="minorHAnsi" w:cstheme="minorHAnsi"/>
          <w:szCs w:val="20"/>
        </w:rPr>
        <w:t>Edastan teadmiseks ja liikluskeskkonna parandamiseks tehtud ettepanekute realiseerimise</w:t>
      </w:r>
      <w:r w:rsidR="00C277F9" w:rsidRPr="002848ED">
        <w:rPr>
          <w:rFonts w:asciiTheme="minorHAnsi" w:hAnsiTheme="minorHAnsi" w:cstheme="minorHAnsi"/>
          <w:szCs w:val="20"/>
        </w:rPr>
        <w:t xml:space="preserve"> </w:t>
      </w:r>
      <w:r w:rsidRPr="002848ED">
        <w:rPr>
          <w:rFonts w:asciiTheme="minorHAnsi" w:hAnsiTheme="minorHAnsi" w:cstheme="minorHAnsi"/>
          <w:szCs w:val="20"/>
        </w:rPr>
        <w:t>otsustamiseks väljavõtte</w:t>
      </w:r>
      <w:r w:rsidR="004F6596">
        <w:rPr>
          <w:rFonts w:asciiTheme="minorHAnsi" w:hAnsiTheme="minorHAnsi" w:cstheme="minorHAnsi"/>
          <w:szCs w:val="20"/>
        </w:rPr>
        <w:t>d</w:t>
      </w:r>
      <w:r w:rsidRPr="002848ED">
        <w:rPr>
          <w:rFonts w:asciiTheme="minorHAnsi" w:hAnsiTheme="minorHAnsi" w:cstheme="minorHAnsi"/>
          <w:szCs w:val="20"/>
        </w:rPr>
        <w:t xml:space="preserve"> liiklusõnnetuste põhjuste väljaselgitamise ekspertkomisjoni poolt koostatud liiklusõnnetus</w:t>
      </w:r>
      <w:r w:rsidR="004F6596">
        <w:rPr>
          <w:rFonts w:asciiTheme="minorHAnsi" w:hAnsiTheme="minorHAnsi" w:cstheme="minorHAnsi"/>
          <w:szCs w:val="20"/>
        </w:rPr>
        <w:t>t</w:t>
      </w:r>
      <w:r w:rsidRPr="002848ED">
        <w:rPr>
          <w:rFonts w:asciiTheme="minorHAnsi" w:hAnsiTheme="minorHAnsi" w:cstheme="minorHAnsi"/>
          <w:szCs w:val="20"/>
        </w:rPr>
        <w:t>e kokkuvõ</w:t>
      </w:r>
      <w:r w:rsidR="00A325EA">
        <w:rPr>
          <w:rFonts w:asciiTheme="minorHAnsi" w:hAnsiTheme="minorHAnsi" w:cstheme="minorHAnsi"/>
          <w:szCs w:val="20"/>
        </w:rPr>
        <w:t>te</w:t>
      </w:r>
      <w:r w:rsidR="004F6596">
        <w:rPr>
          <w:rFonts w:asciiTheme="minorHAnsi" w:hAnsiTheme="minorHAnsi" w:cstheme="minorHAnsi"/>
          <w:szCs w:val="20"/>
        </w:rPr>
        <w:t>te</w:t>
      </w:r>
      <w:r w:rsidR="00A325EA">
        <w:rPr>
          <w:rFonts w:asciiTheme="minorHAnsi" w:hAnsiTheme="minorHAnsi" w:cstheme="minorHAnsi"/>
          <w:szCs w:val="20"/>
        </w:rPr>
        <w:t>st</w:t>
      </w:r>
      <w:r w:rsidR="001F7580" w:rsidRPr="002848ED">
        <w:rPr>
          <w:rFonts w:asciiTheme="minorHAnsi" w:hAnsiTheme="minorHAnsi" w:cstheme="minorHAnsi"/>
          <w:szCs w:val="20"/>
        </w:rPr>
        <w:t>.</w:t>
      </w:r>
    </w:p>
    <w:p w14:paraId="004E2F3E" w14:textId="77777777" w:rsidR="00487A36" w:rsidRDefault="00487A36" w:rsidP="00C96BA0">
      <w:pPr>
        <w:keepLines/>
        <w:spacing w:after="0" w:line="276" w:lineRule="auto"/>
        <w:ind w:left="57" w:firstLine="567"/>
        <w:jc w:val="both"/>
        <w:rPr>
          <w:rFonts w:asciiTheme="minorHAnsi" w:hAnsiTheme="minorHAnsi" w:cstheme="minorHAnsi"/>
          <w:szCs w:val="20"/>
        </w:rPr>
      </w:pPr>
    </w:p>
    <w:tbl>
      <w:tblPr>
        <w:tblStyle w:val="Kontuurtabel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0"/>
      </w:tblGrid>
      <w:tr w:rsidR="009152A8" w:rsidRPr="009152A8" w14:paraId="1751D6AC" w14:textId="77777777" w:rsidTr="005A70CF">
        <w:tc>
          <w:tcPr>
            <w:tcW w:w="3544" w:type="dxa"/>
            <w:hideMark/>
          </w:tcPr>
          <w:p w14:paraId="05234BBC"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 number</w:t>
            </w:r>
          </w:p>
        </w:tc>
        <w:tc>
          <w:tcPr>
            <w:tcW w:w="5800" w:type="dxa"/>
            <w:hideMark/>
          </w:tcPr>
          <w:p w14:paraId="361D2644"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24-30</w:t>
            </w:r>
          </w:p>
        </w:tc>
      </w:tr>
      <w:tr w:rsidR="009152A8" w:rsidRPr="009152A8" w14:paraId="6810393E" w14:textId="77777777" w:rsidTr="005A70CF">
        <w:tc>
          <w:tcPr>
            <w:tcW w:w="3544" w:type="dxa"/>
            <w:hideMark/>
          </w:tcPr>
          <w:p w14:paraId="39A54167"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 aeg</w:t>
            </w:r>
          </w:p>
        </w:tc>
        <w:tc>
          <w:tcPr>
            <w:tcW w:w="5800" w:type="dxa"/>
            <w:hideMark/>
          </w:tcPr>
          <w:p w14:paraId="13CAD9BF"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06.07.2024 kell 21.07, laupäev</w:t>
            </w:r>
          </w:p>
        </w:tc>
      </w:tr>
      <w:tr w:rsidR="009152A8" w:rsidRPr="009152A8" w14:paraId="31F259F6" w14:textId="77777777" w:rsidTr="005A70CF">
        <w:tc>
          <w:tcPr>
            <w:tcW w:w="3544" w:type="dxa"/>
            <w:hideMark/>
          </w:tcPr>
          <w:p w14:paraId="5170FCF4"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 koht</w:t>
            </w:r>
          </w:p>
        </w:tc>
        <w:tc>
          <w:tcPr>
            <w:tcW w:w="5800" w:type="dxa"/>
            <w:hideMark/>
          </w:tcPr>
          <w:p w14:paraId="76A4F906"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Nr 1 (E20) Tallinn-Narva tee, km 11,20 Iru küla, Jõelähtme vald, Harju maakond</w:t>
            </w:r>
          </w:p>
        </w:tc>
      </w:tr>
      <w:tr w:rsidR="009152A8" w:rsidRPr="009152A8" w14:paraId="5269A0A9" w14:textId="77777777" w:rsidTr="005A70CF">
        <w:tc>
          <w:tcPr>
            <w:tcW w:w="3544" w:type="dxa"/>
            <w:hideMark/>
          </w:tcPr>
          <w:p w14:paraId="3971F2BB"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 koha koordinaadid</w:t>
            </w:r>
          </w:p>
        </w:tc>
        <w:tc>
          <w:tcPr>
            <w:tcW w:w="5800" w:type="dxa"/>
            <w:hideMark/>
          </w:tcPr>
          <w:p w14:paraId="6379CAE5"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X: 6590240    Y: 552542</w:t>
            </w:r>
          </w:p>
        </w:tc>
      </w:tr>
      <w:tr w:rsidR="009152A8" w:rsidRPr="009152A8" w14:paraId="661D51E1" w14:textId="77777777" w:rsidTr="005A70CF">
        <w:tc>
          <w:tcPr>
            <w:tcW w:w="3544" w:type="dxa"/>
            <w:hideMark/>
          </w:tcPr>
          <w:p w14:paraId="39455BB2"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Liiklusõnnetuses osalenud sõidukeid</w:t>
            </w:r>
          </w:p>
        </w:tc>
        <w:tc>
          <w:tcPr>
            <w:tcW w:w="5800" w:type="dxa"/>
            <w:hideMark/>
          </w:tcPr>
          <w:p w14:paraId="34DB8F83"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1</w:t>
            </w:r>
          </w:p>
        </w:tc>
      </w:tr>
      <w:tr w:rsidR="009152A8" w:rsidRPr="009152A8" w14:paraId="171CF67F" w14:textId="77777777" w:rsidTr="005A70CF">
        <w:tc>
          <w:tcPr>
            <w:tcW w:w="3544" w:type="dxa"/>
            <w:hideMark/>
          </w:tcPr>
          <w:p w14:paraId="0DDB14E9"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Liiklusõnnetuses osalenud isikuid</w:t>
            </w:r>
          </w:p>
        </w:tc>
        <w:tc>
          <w:tcPr>
            <w:tcW w:w="5800" w:type="dxa"/>
            <w:hideMark/>
          </w:tcPr>
          <w:p w14:paraId="28BDDEE6"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1</w:t>
            </w:r>
          </w:p>
        </w:tc>
      </w:tr>
      <w:tr w:rsidR="009152A8" w:rsidRPr="009152A8" w14:paraId="67B03623" w14:textId="77777777" w:rsidTr="005A70CF">
        <w:tc>
          <w:tcPr>
            <w:tcW w:w="3544" w:type="dxa"/>
            <w:hideMark/>
          </w:tcPr>
          <w:p w14:paraId="4D2930EA"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Liiklusõnnetuses vigastatuid</w:t>
            </w:r>
          </w:p>
        </w:tc>
        <w:tc>
          <w:tcPr>
            <w:tcW w:w="5800" w:type="dxa"/>
            <w:hideMark/>
          </w:tcPr>
          <w:p w14:paraId="4046657D"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0</w:t>
            </w:r>
          </w:p>
        </w:tc>
      </w:tr>
      <w:tr w:rsidR="009152A8" w:rsidRPr="009152A8" w14:paraId="35293F68" w14:textId="77777777" w:rsidTr="005A70CF">
        <w:tc>
          <w:tcPr>
            <w:tcW w:w="3544" w:type="dxa"/>
            <w:hideMark/>
          </w:tcPr>
          <w:p w14:paraId="6E19D2B9"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Liiklusõnnetuses hukkunuid</w:t>
            </w:r>
          </w:p>
        </w:tc>
        <w:tc>
          <w:tcPr>
            <w:tcW w:w="5800" w:type="dxa"/>
            <w:hideMark/>
          </w:tcPr>
          <w:p w14:paraId="6FB606A1"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1</w:t>
            </w:r>
          </w:p>
        </w:tc>
      </w:tr>
    </w:tbl>
    <w:p w14:paraId="0A72486F" w14:textId="77777777" w:rsidR="009152A8" w:rsidRPr="009152A8" w:rsidRDefault="009152A8" w:rsidP="009152A8">
      <w:pPr>
        <w:spacing w:after="0" w:line="276" w:lineRule="auto"/>
        <w:jc w:val="both"/>
        <w:rPr>
          <w:snapToGrid/>
          <w:szCs w:val="20"/>
          <w:lang w:eastAsia="et-EE"/>
        </w:rPr>
      </w:pPr>
    </w:p>
    <w:p w14:paraId="5D518105" w14:textId="77777777" w:rsidR="009152A8" w:rsidRPr="009152A8" w:rsidRDefault="009152A8" w:rsidP="009152A8">
      <w:pPr>
        <w:spacing w:after="0" w:line="276" w:lineRule="auto"/>
        <w:jc w:val="both"/>
        <w:rPr>
          <w:b/>
          <w:bCs/>
          <w:snapToGrid/>
          <w:szCs w:val="20"/>
          <w:lang w:eastAsia="et-EE"/>
        </w:rPr>
      </w:pPr>
      <w:r w:rsidRPr="009152A8">
        <w:rPr>
          <w:b/>
          <w:bCs/>
          <w:snapToGrid/>
          <w:szCs w:val="20"/>
          <w:lang w:eastAsia="et-EE"/>
        </w:rPr>
        <w:t>1. Liiklusõnnetuse toimumise koha kirjeldus</w:t>
      </w:r>
      <w:r w:rsidRPr="009152A8">
        <w:rPr>
          <w:b/>
          <w:bCs/>
          <w:snapToGrid/>
          <w:spacing w:val="-2"/>
          <w:szCs w:val="20"/>
          <w:lang w:eastAsia="et-EE"/>
        </w:rPr>
        <w:t> </w:t>
      </w:r>
    </w:p>
    <w:p w14:paraId="1ACF8D96" w14:textId="77777777" w:rsidR="009152A8" w:rsidRPr="009152A8" w:rsidRDefault="009152A8" w:rsidP="009152A8">
      <w:pPr>
        <w:spacing w:after="0" w:line="276" w:lineRule="auto"/>
        <w:jc w:val="both"/>
        <w:rPr>
          <w:snapToGrid/>
          <w:szCs w:val="20"/>
          <w:lang w:eastAsia="et-EE"/>
        </w:rPr>
      </w:pPr>
      <w:r w:rsidRPr="009152A8">
        <w:rPr>
          <w:snapToGrid/>
          <w:szCs w:val="20"/>
          <w:lang w:eastAsia="et-EE"/>
        </w:rPr>
        <w:t>1.1. Sündmuskoht asub Harjumaal, Jõelähtme vallas, Iru külas, Tallinn-Narva 1. klassi põhimaantee 12. km Tallinna linna piiril suunaga Maardu poole. Õnnetuskoht asub asulavälisel 6-realisel, valgustatud ja kõikides suundades hea nähtavusega teelõigul, kus piirkiiruseks oli suvisel perioodil 110 km/h. </w:t>
      </w:r>
    </w:p>
    <w:p w14:paraId="27777522" w14:textId="77777777" w:rsidR="009152A8" w:rsidRPr="009152A8" w:rsidRDefault="009152A8" w:rsidP="009152A8">
      <w:pPr>
        <w:spacing w:after="0" w:line="276" w:lineRule="auto"/>
        <w:jc w:val="both"/>
        <w:rPr>
          <w:snapToGrid/>
          <w:szCs w:val="20"/>
          <w:lang w:eastAsia="et-EE"/>
        </w:rPr>
      </w:pPr>
      <w:r w:rsidRPr="009152A8">
        <w:rPr>
          <w:snapToGrid/>
          <w:szCs w:val="20"/>
          <w:lang w:eastAsia="et-EE"/>
        </w:rPr>
        <w:t>1.2. Tee on liiklusõnnetuse sündmuskohal 3+3-realine, suunavööndeid eraldab betoonist või metallist põrkepiiretega haljasriba ja tee mõlemas servas metallist põrkepiirded. Mootorratta liikumissuunas paikneb paremal pool teed aeglustusrada Nehatu - Loo - Lagedi teele. Õnnetuskoht on paremkurvis raadiusega 2500 m. Otsesuuna sõiduradade servades on teekattemärgis 921 „Lühikeste kriipsudega katkendjoon“. Aeglustusraja sisemises servas on märgised 924 „Lai katkendjoon“ ja 912 „Lai pidevjoon“. Sõidutee servades on märgis 911 „Hammasjoon“. Liiklussagedus AKÕL 2023.a. mõõtmise alusel 30927 sõidukit /ööpäevas</w:t>
      </w:r>
    </w:p>
    <w:p w14:paraId="2CD55153" w14:textId="77777777" w:rsidR="009152A8" w:rsidRPr="009152A8" w:rsidRDefault="009152A8" w:rsidP="009152A8">
      <w:pPr>
        <w:spacing w:after="0" w:line="276" w:lineRule="auto"/>
        <w:jc w:val="both"/>
        <w:rPr>
          <w:snapToGrid/>
          <w:szCs w:val="20"/>
          <w:lang w:eastAsia="et-EE"/>
        </w:rPr>
      </w:pPr>
      <w:r w:rsidRPr="009152A8">
        <w:rPr>
          <w:snapToGrid/>
          <w:szCs w:val="20"/>
          <w:lang w:eastAsia="et-EE"/>
        </w:rPr>
        <w:t xml:space="preserve">1.3. Asfaltkate on tasane ja heas seisukorras. Teekattemärgised on korras ja nähtavad. Õhutemperatuur 17,7 </w:t>
      </w:r>
      <w:r w:rsidRPr="009152A8">
        <w:rPr>
          <w:snapToGrid/>
          <w:color w:val="172B4D"/>
          <w:szCs w:val="20"/>
          <w:lang w:eastAsia="et-EE"/>
        </w:rPr>
        <w:t>° C, tee temperatuur 22,9 ° Liiklusõnnetus toimus valge ajal, taevas pilvine, teekate kuiv.</w:t>
      </w:r>
    </w:p>
    <w:p w14:paraId="0E9DAAEE" w14:textId="77777777" w:rsidR="009152A8" w:rsidRPr="009152A8" w:rsidRDefault="009152A8" w:rsidP="009152A8">
      <w:pPr>
        <w:spacing w:after="0" w:line="276" w:lineRule="auto"/>
        <w:jc w:val="both"/>
        <w:rPr>
          <w:snapToGrid/>
          <w:szCs w:val="20"/>
          <w:lang w:eastAsia="et-EE"/>
        </w:rPr>
      </w:pPr>
      <w:r w:rsidRPr="009152A8">
        <w:rPr>
          <w:snapToGrid/>
          <w:szCs w:val="20"/>
          <w:lang w:eastAsia="et-EE"/>
        </w:rPr>
        <w:t>1.4. Antud teelõigul on toimub pidevalt ümberreastumisel ja tagan otsasõidul tekkivaid, varakahjuga lõppenud liiklusõnnetusi. Viimase 5 aasta jooksul on lähistel toimunud kolm vigastatutega liiklusõnnetust kokku 5 kannatanuga.</w:t>
      </w:r>
    </w:p>
    <w:p w14:paraId="51B334C4" w14:textId="77777777" w:rsidR="009152A8" w:rsidRPr="009152A8" w:rsidRDefault="009152A8" w:rsidP="009152A8">
      <w:pPr>
        <w:spacing w:after="0" w:line="276" w:lineRule="auto"/>
        <w:jc w:val="both"/>
        <w:rPr>
          <w:b/>
          <w:bCs/>
          <w:snapToGrid/>
          <w:szCs w:val="20"/>
          <w:lang w:eastAsia="et-EE"/>
        </w:rPr>
      </w:pPr>
      <w:r w:rsidRPr="009152A8">
        <w:rPr>
          <w:b/>
          <w:bCs/>
          <w:snapToGrid/>
          <w:szCs w:val="20"/>
          <w:lang w:eastAsia="et-EE"/>
        </w:rPr>
        <w:t>2. Liiklusõnnetuse lühikirjeldus</w:t>
      </w:r>
    </w:p>
    <w:p w14:paraId="074F73A9" w14:textId="7BF5D695" w:rsidR="009152A8" w:rsidRPr="009152A8" w:rsidRDefault="009152A8" w:rsidP="009152A8">
      <w:pPr>
        <w:spacing w:after="0" w:line="276" w:lineRule="auto"/>
        <w:jc w:val="both"/>
        <w:rPr>
          <w:snapToGrid/>
          <w:szCs w:val="20"/>
          <w:lang w:eastAsia="et-EE"/>
        </w:rPr>
      </w:pPr>
      <w:r w:rsidRPr="009152A8">
        <w:rPr>
          <w:snapToGrid/>
          <w:szCs w:val="20"/>
          <w:lang w:eastAsia="et-EE"/>
        </w:rPr>
        <w:t xml:space="preserve">2.1. Mööda Tallinn-Narva mnt, suunaga Tallinna poolt Maardu suunas liikunud mootorratas Kawasaki Z 750, mida juhtis </w:t>
      </w:r>
      <w:r>
        <w:rPr>
          <w:snapToGrid/>
          <w:szCs w:val="20"/>
          <w:lang w:eastAsia="et-EE"/>
        </w:rPr>
        <w:t>36-</w:t>
      </w:r>
      <w:r w:rsidRPr="009152A8">
        <w:rPr>
          <w:snapToGrid/>
          <w:szCs w:val="20"/>
          <w:lang w:eastAsia="et-EE"/>
        </w:rPr>
        <w:t>aastane meesterahvas, kaotas sõiduki üle juhitavuse ning sõitis vasakule teelt välja vastu metallpiiret ning kukkus. Sündmuskohalt toimetati mootorrattur SA PERH Mustamäe korpusesse, kus ta järgmisel päeval suri. </w:t>
      </w:r>
    </w:p>
    <w:p w14:paraId="0E14D25F" w14:textId="77777777" w:rsidR="009152A8" w:rsidRPr="009152A8" w:rsidRDefault="009152A8" w:rsidP="009152A8">
      <w:pPr>
        <w:spacing w:after="0" w:line="276" w:lineRule="auto"/>
        <w:jc w:val="both"/>
        <w:rPr>
          <w:snapToGrid/>
          <w:szCs w:val="20"/>
          <w:lang w:eastAsia="et-EE"/>
        </w:rPr>
      </w:pPr>
    </w:p>
    <w:p w14:paraId="4FD72DEC" w14:textId="051541DC" w:rsidR="009152A8" w:rsidRPr="009152A8" w:rsidRDefault="009152A8" w:rsidP="009152A8">
      <w:pPr>
        <w:spacing w:after="0" w:line="276" w:lineRule="auto"/>
        <w:jc w:val="both"/>
        <w:rPr>
          <w:b/>
          <w:bCs/>
          <w:snapToGrid/>
          <w:szCs w:val="20"/>
          <w:lang w:eastAsia="et-EE"/>
        </w:rPr>
      </w:pPr>
      <w:r w:rsidRPr="009152A8">
        <w:rPr>
          <w:b/>
          <w:bCs/>
          <w:snapToGrid/>
          <w:szCs w:val="20"/>
          <w:lang w:eastAsia="et-EE"/>
        </w:rPr>
        <w:t xml:space="preserve">3. </w:t>
      </w:r>
      <w:r>
        <w:rPr>
          <w:b/>
          <w:bCs/>
          <w:snapToGrid/>
          <w:szCs w:val="20"/>
          <w:lang w:eastAsia="et-EE"/>
        </w:rPr>
        <w:t>Liikluskeskkonda puudutavad riskitegurid ja muud asjaolud</w:t>
      </w:r>
    </w:p>
    <w:p w14:paraId="6EAB497C" w14:textId="5C7F7DFB" w:rsidR="009152A8" w:rsidRPr="009152A8" w:rsidRDefault="009152A8" w:rsidP="009152A8">
      <w:pPr>
        <w:spacing w:after="0" w:line="276" w:lineRule="auto"/>
        <w:jc w:val="both"/>
        <w:rPr>
          <w:snapToGrid/>
          <w:szCs w:val="20"/>
          <w:lang w:eastAsia="et-EE"/>
        </w:rPr>
      </w:pPr>
      <w:r w:rsidRPr="009152A8">
        <w:rPr>
          <w:snapToGrid/>
          <w:szCs w:val="20"/>
          <w:lang w:eastAsia="et-EE"/>
        </w:rPr>
        <w:t>3.1. Tavapärane metall-põrkepiire on juhitavuse kaotanud mootorratturi jaoks täiendava ohu allikas. Piirde postide vahele takerdunud mootorrattajuht saab lisaks kukkumisele täiendavaid vigastusi.</w:t>
      </w:r>
    </w:p>
    <w:p w14:paraId="5C385EA4" w14:textId="77777777" w:rsidR="009152A8" w:rsidRPr="009152A8" w:rsidRDefault="009152A8" w:rsidP="009152A8">
      <w:pPr>
        <w:spacing w:after="0" w:line="276" w:lineRule="auto"/>
        <w:jc w:val="both"/>
        <w:rPr>
          <w:snapToGrid/>
          <w:szCs w:val="20"/>
          <w:lang w:eastAsia="et-EE"/>
        </w:rPr>
      </w:pPr>
    </w:p>
    <w:p w14:paraId="7993974F" w14:textId="7FB67216" w:rsidR="009152A8" w:rsidRPr="009152A8" w:rsidRDefault="009152A8" w:rsidP="009152A8">
      <w:pPr>
        <w:spacing w:after="0" w:line="276" w:lineRule="auto"/>
        <w:jc w:val="both"/>
        <w:rPr>
          <w:b/>
          <w:bCs/>
          <w:snapToGrid/>
          <w:szCs w:val="20"/>
          <w:lang w:eastAsia="et-EE"/>
        </w:rPr>
      </w:pPr>
      <w:r>
        <w:rPr>
          <w:b/>
          <w:bCs/>
          <w:snapToGrid/>
          <w:szCs w:val="20"/>
          <w:lang w:eastAsia="et-EE"/>
        </w:rPr>
        <w:t>4</w:t>
      </w:r>
      <w:r w:rsidRPr="009152A8">
        <w:rPr>
          <w:b/>
          <w:bCs/>
          <w:snapToGrid/>
          <w:szCs w:val="20"/>
          <w:lang w:eastAsia="et-EE"/>
        </w:rPr>
        <w:t>. Ettepanekud liikluskeskkonna parandamiseks konkreetse liiklusõnnetuse toimumise kohal</w:t>
      </w:r>
    </w:p>
    <w:p w14:paraId="38ABCD5A" w14:textId="2F979C4A" w:rsidR="009152A8" w:rsidRPr="009152A8" w:rsidRDefault="009152A8" w:rsidP="009152A8">
      <w:pPr>
        <w:spacing w:after="0" w:line="276" w:lineRule="auto"/>
        <w:jc w:val="both"/>
        <w:rPr>
          <w:snapToGrid/>
          <w:szCs w:val="20"/>
          <w:lang w:eastAsia="et-EE"/>
        </w:rPr>
      </w:pPr>
      <w:r>
        <w:rPr>
          <w:snapToGrid/>
          <w:szCs w:val="20"/>
          <w:lang w:eastAsia="et-EE"/>
        </w:rPr>
        <w:t>4</w:t>
      </w:r>
      <w:r w:rsidRPr="009152A8">
        <w:rPr>
          <w:snapToGrid/>
          <w:szCs w:val="20"/>
          <w:lang w:eastAsia="et-EE"/>
        </w:rPr>
        <w:t>.1. Kaaluda väliskurvides olevatele põrkepiiretele maapinnast kõrgemale lisalati (-lattide) paigaldamist vähendamaks vastu teepiiret sõitnud mootorratturite vigastuste raskusastet</w:t>
      </w:r>
    </w:p>
    <w:p w14:paraId="3B97CCE6" w14:textId="77777777" w:rsidR="00487A36" w:rsidRDefault="00487A36" w:rsidP="009152A8">
      <w:pPr>
        <w:keepLines/>
        <w:spacing w:after="0" w:line="276" w:lineRule="auto"/>
        <w:jc w:val="both"/>
        <w:rPr>
          <w:rFonts w:asciiTheme="minorHAnsi" w:hAnsiTheme="minorHAnsi" w:cstheme="minorHAnsi"/>
          <w:szCs w:val="20"/>
        </w:rPr>
      </w:pPr>
    </w:p>
    <w:p w14:paraId="12260178" w14:textId="77777777" w:rsidR="00487A36" w:rsidRDefault="00487A36" w:rsidP="00C96BA0">
      <w:pPr>
        <w:keepLines/>
        <w:spacing w:after="0" w:line="276" w:lineRule="auto"/>
        <w:ind w:left="57" w:firstLine="567"/>
        <w:jc w:val="both"/>
        <w:rPr>
          <w:rFonts w:asciiTheme="minorHAnsi" w:hAnsiTheme="minorHAnsi" w:cstheme="minorHAnsi"/>
          <w:szCs w:val="20"/>
        </w:rPr>
      </w:pPr>
    </w:p>
    <w:tbl>
      <w:tblPr>
        <w:tblStyle w:val="Kontuurtabel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666"/>
      </w:tblGrid>
      <w:tr w:rsidR="009152A8" w:rsidRPr="009152A8" w14:paraId="460427A1" w14:textId="77777777" w:rsidTr="003948CE">
        <w:tc>
          <w:tcPr>
            <w:tcW w:w="3678" w:type="dxa"/>
            <w:hideMark/>
          </w:tcPr>
          <w:p w14:paraId="3B98D249"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 number</w:t>
            </w:r>
          </w:p>
        </w:tc>
        <w:tc>
          <w:tcPr>
            <w:tcW w:w="5666" w:type="dxa"/>
            <w:hideMark/>
          </w:tcPr>
          <w:p w14:paraId="70C80F69"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25-02</w:t>
            </w:r>
          </w:p>
        </w:tc>
      </w:tr>
      <w:tr w:rsidR="009152A8" w:rsidRPr="009152A8" w14:paraId="57E66B74" w14:textId="77777777" w:rsidTr="003948CE">
        <w:tc>
          <w:tcPr>
            <w:tcW w:w="3678" w:type="dxa"/>
            <w:hideMark/>
          </w:tcPr>
          <w:p w14:paraId="28712854"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 aeg</w:t>
            </w:r>
          </w:p>
        </w:tc>
        <w:tc>
          <w:tcPr>
            <w:tcW w:w="5666" w:type="dxa"/>
            <w:hideMark/>
          </w:tcPr>
          <w:p w14:paraId="1824D404"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18.02.2025 kell 22:15, teisipäev</w:t>
            </w:r>
          </w:p>
        </w:tc>
      </w:tr>
      <w:tr w:rsidR="009152A8" w:rsidRPr="009152A8" w14:paraId="6897A807" w14:textId="77777777" w:rsidTr="003948CE">
        <w:tc>
          <w:tcPr>
            <w:tcW w:w="3678" w:type="dxa"/>
            <w:hideMark/>
          </w:tcPr>
          <w:p w14:paraId="3DB51E5A"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 koht</w:t>
            </w:r>
          </w:p>
        </w:tc>
        <w:tc>
          <w:tcPr>
            <w:tcW w:w="5666" w:type="dxa"/>
            <w:hideMark/>
          </w:tcPr>
          <w:p w14:paraId="685A3B09"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T 4 Tallinn-Pärnu-Ikla 112,320 km Kurena küla, Tori vald, Pärnu maakond</w:t>
            </w:r>
          </w:p>
        </w:tc>
      </w:tr>
      <w:tr w:rsidR="009152A8" w:rsidRPr="009152A8" w14:paraId="496A062A" w14:textId="77777777" w:rsidTr="003948CE">
        <w:tc>
          <w:tcPr>
            <w:tcW w:w="3678" w:type="dxa"/>
            <w:hideMark/>
          </w:tcPr>
          <w:p w14:paraId="1D15F3A1"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 koha koordinaadid</w:t>
            </w:r>
          </w:p>
        </w:tc>
        <w:tc>
          <w:tcPr>
            <w:tcW w:w="5666" w:type="dxa"/>
            <w:hideMark/>
          </w:tcPr>
          <w:p w14:paraId="6E302E38"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X 6486279.44  Y 532345.66</w:t>
            </w:r>
          </w:p>
        </w:tc>
      </w:tr>
      <w:tr w:rsidR="009152A8" w:rsidRPr="009152A8" w14:paraId="08925314" w14:textId="77777777" w:rsidTr="003948CE">
        <w:tc>
          <w:tcPr>
            <w:tcW w:w="3678" w:type="dxa"/>
            <w:hideMark/>
          </w:tcPr>
          <w:p w14:paraId="037B61C9"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Liiklusõnnetuses osalenud sõidukeid</w:t>
            </w:r>
          </w:p>
        </w:tc>
        <w:tc>
          <w:tcPr>
            <w:tcW w:w="5666" w:type="dxa"/>
            <w:hideMark/>
          </w:tcPr>
          <w:p w14:paraId="2F631E68"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2</w:t>
            </w:r>
          </w:p>
        </w:tc>
      </w:tr>
      <w:tr w:rsidR="009152A8" w:rsidRPr="009152A8" w14:paraId="69D778E2" w14:textId="77777777" w:rsidTr="003948CE">
        <w:tc>
          <w:tcPr>
            <w:tcW w:w="3678" w:type="dxa"/>
            <w:hideMark/>
          </w:tcPr>
          <w:p w14:paraId="7089CAD4"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Liiklusõnnetuses osalenud isikuid</w:t>
            </w:r>
          </w:p>
        </w:tc>
        <w:tc>
          <w:tcPr>
            <w:tcW w:w="5666" w:type="dxa"/>
            <w:hideMark/>
          </w:tcPr>
          <w:p w14:paraId="7137196E"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2</w:t>
            </w:r>
          </w:p>
        </w:tc>
      </w:tr>
      <w:tr w:rsidR="009152A8" w:rsidRPr="009152A8" w14:paraId="301AC99E" w14:textId="77777777" w:rsidTr="003948CE">
        <w:tc>
          <w:tcPr>
            <w:tcW w:w="3678" w:type="dxa"/>
            <w:hideMark/>
          </w:tcPr>
          <w:p w14:paraId="0A4573E9"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Liiklusõnnetuses vigastatuid</w:t>
            </w:r>
          </w:p>
        </w:tc>
        <w:tc>
          <w:tcPr>
            <w:tcW w:w="5666" w:type="dxa"/>
            <w:hideMark/>
          </w:tcPr>
          <w:p w14:paraId="257C6426"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0</w:t>
            </w:r>
          </w:p>
        </w:tc>
      </w:tr>
      <w:tr w:rsidR="009152A8" w:rsidRPr="009152A8" w14:paraId="0CC76637" w14:textId="77777777" w:rsidTr="003948CE">
        <w:tc>
          <w:tcPr>
            <w:tcW w:w="3678" w:type="dxa"/>
            <w:hideMark/>
          </w:tcPr>
          <w:p w14:paraId="0EB574A3"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Liiklusõnnetuses hukkunuid</w:t>
            </w:r>
          </w:p>
        </w:tc>
        <w:tc>
          <w:tcPr>
            <w:tcW w:w="5666" w:type="dxa"/>
            <w:hideMark/>
          </w:tcPr>
          <w:p w14:paraId="62485A91" w14:textId="77777777" w:rsidR="009152A8" w:rsidRPr="009152A8" w:rsidRDefault="009152A8" w:rsidP="009152A8">
            <w:pPr>
              <w:spacing w:line="276" w:lineRule="auto"/>
              <w:jc w:val="both"/>
              <w:rPr>
                <w:rFonts w:asciiTheme="minorHAnsi" w:hAnsiTheme="minorHAnsi" w:cstheme="minorHAnsi"/>
                <w:snapToGrid/>
                <w:szCs w:val="20"/>
                <w:lang w:eastAsia="et-EE"/>
              </w:rPr>
            </w:pPr>
            <w:r w:rsidRPr="009152A8">
              <w:rPr>
                <w:rFonts w:asciiTheme="minorHAnsi" w:hAnsiTheme="minorHAnsi" w:cstheme="minorHAnsi"/>
                <w:snapToGrid/>
                <w:szCs w:val="20"/>
                <w:lang w:eastAsia="et-EE"/>
              </w:rPr>
              <w:t>1</w:t>
            </w:r>
          </w:p>
        </w:tc>
      </w:tr>
    </w:tbl>
    <w:p w14:paraId="58A8F0EB" w14:textId="77777777" w:rsidR="009152A8" w:rsidRPr="009152A8" w:rsidRDefault="009152A8" w:rsidP="009152A8">
      <w:pPr>
        <w:spacing w:after="0" w:line="276" w:lineRule="auto"/>
        <w:jc w:val="both"/>
        <w:rPr>
          <w:snapToGrid/>
          <w:szCs w:val="20"/>
          <w:lang w:eastAsia="et-EE"/>
        </w:rPr>
      </w:pPr>
    </w:p>
    <w:p w14:paraId="642F5643" w14:textId="77777777" w:rsidR="009152A8" w:rsidRPr="009152A8" w:rsidRDefault="009152A8" w:rsidP="009152A8">
      <w:pPr>
        <w:spacing w:after="0" w:line="276" w:lineRule="auto"/>
        <w:jc w:val="both"/>
        <w:rPr>
          <w:b/>
          <w:bCs/>
          <w:snapToGrid/>
          <w:szCs w:val="20"/>
          <w:lang w:eastAsia="et-EE"/>
        </w:rPr>
      </w:pPr>
      <w:r w:rsidRPr="009152A8">
        <w:rPr>
          <w:b/>
          <w:bCs/>
          <w:snapToGrid/>
          <w:szCs w:val="20"/>
          <w:lang w:eastAsia="et-EE"/>
        </w:rPr>
        <w:t>1. Liiklusõnnetuse toimumise koha kirjeldus</w:t>
      </w:r>
      <w:r w:rsidRPr="009152A8">
        <w:rPr>
          <w:b/>
          <w:bCs/>
          <w:snapToGrid/>
          <w:spacing w:val="-2"/>
          <w:szCs w:val="20"/>
          <w:lang w:eastAsia="et-EE"/>
        </w:rPr>
        <w:t> </w:t>
      </w:r>
    </w:p>
    <w:p w14:paraId="070D41F4" w14:textId="77777777" w:rsidR="009152A8" w:rsidRPr="009152A8" w:rsidRDefault="009152A8" w:rsidP="009152A8">
      <w:pPr>
        <w:spacing w:after="0" w:line="276" w:lineRule="auto"/>
        <w:jc w:val="both"/>
        <w:rPr>
          <w:snapToGrid/>
          <w:szCs w:val="20"/>
          <w:lang w:eastAsia="et-EE"/>
        </w:rPr>
      </w:pPr>
      <w:r w:rsidRPr="009152A8">
        <w:rPr>
          <w:snapToGrid/>
          <w:szCs w:val="20"/>
          <w:lang w:eastAsia="et-EE"/>
        </w:rPr>
        <w:t>1.1. Liiklusõnnetus juhtus põhimaantee nr 4 Tallinn-Pärnu-Ikla 112,320 kilomeetril, Kurena külas, Tori vallas, Pärnu maakonnas. Tegemist on hajaasustusega piirkonnaga ja asulavälise teelõiguga. Teeäärne hoonestus puudub. Mõlemal pool põhimaanteed paiknevad karja- ja põllumaad.</w:t>
      </w:r>
    </w:p>
    <w:p w14:paraId="22A7D98D" w14:textId="77777777" w:rsidR="009152A8" w:rsidRPr="009152A8" w:rsidRDefault="009152A8" w:rsidP="009152A8">
      <w:pPr>
        <w:spacing w:after="0" w:line="276" w:lineRule="auto"/>
        <w:jc w:val="both"/>
        <w:rPr>
          <w:snapToGrid/>
          <w:szCs w:val="20"/>
          <w:lang w:eastAsia="et-EE"/>
        </w:rPr>
      </w:pPr>
      <w:r w:rsidRPr="009152A8">
        <w:rPr>
          <w:snapToGrid/>
          <w:szCs w:val="20"/>
          <w:lang w:eastAsia="et-EE"/>
        </w:rPr>
        <w:t>1.2. Tee on kaherajaline, kummaski suunas üks sõidurada. Tee on sündmuskohal sirge ja pikisuunas horisontaalne. Sündmuskohale järgneb Pärnu suunal lauge kurv. Sõidutee katte laius on 9,0 meetrit, sõiduradade laius 3,5 meetrit, kindlustatud peenar 1,0 ja kindlustamata tugipeenar 1,0 meetrit. Teelõik ei ole valgustatud. Teekate on märgistatud valuplastikust telg- ja äärejoontega, sõidutee peenardele on paigaldatud tähispostid. Tee teljele on freesitud põristid. Liikluskorraldusvahendite ja teekattemärgistude seisukord hea. Lubatud suurim sõidukiirus 90 km/h. Sõiduteel kulumisjäljed, roopa sügavus kohati kuni 18 mm. Teelõik on 6 km ulatuses tähistatud hoiatusmärkidega 156 „Pikiroopad“. Keskmine ööpäevane liiklussagedus 9618 sõidukit ööpäevas (sealhulgas autorongide osakaal 19%). Pikin- ja külgnähtavus teelõigul head.</w:t>
      </w:r>
    </w:p>
    <w:p w14:paraId="1C51BAA2" w14:textId="77777777" w:rsidR="009152A8" w:rsidRPr="009152A8" w:rsidRDefault="009152A8" w:rsidP="009152A8">
      <w:pPr>
        <w:spacing w:after="0" w:line="276" w:lineRule="auto"/>
        <w:jc w:val="both"/>
        <w:rPr>
          <w:snapToGrid/>
          <w:szCs w:val="20"/>
          <w:lang w:eastAsia="et-EE"/>
        </w:rPr>
      </w:pPr>
      <w:r w:rsidRPr="009152A8">
        <w:rPr>
          <w:snapToGrid/>
          <w:szCs w:val="20"/>
          <w:lang w:eastAsia="et-EE"/>
        </w:rPr>
        <w:t>1.3. Liiklusõnnetus juhtus pimeda ajal, nähtavus ilmastikust tingitult rahuldav. Õhu temperatuur - 6,3 kraadi ja teepinna temperatuur - 7,2 kraadi.</w:t>
      </w:r>
    </w:p>
    <w:p w14:paraId="0671AC7A" w14:textId="77777777" w:rsidR="009152A8" w:rsidRPr="009152A8" w:rsidRDefault="009152A8" w:rsidP="009152A8">
      <w:pPr>
        <w:spacing w:after="0" w:line="276" w:lineRule="auto"/>
        <w:jc w:val="both"/>
        <w:rPr>
          <w:snapToGrid/>
          <w:szCs w:val="20"/>
          <w:lang w:eastAsia="et-EE"/>
        </w:rPr>
      </w:pPr>
      <w:r w:rsidRPr="009152A8">
        <w:rPr>
          <w:snapToGrid/>
          <w:szCs w:val="20"/>
          <w:lang w:eastAsia="et-EE"/>
        </w:rPr>
        <w:t>1.4. Viimase viie aasta jooksul teelõigul liiklusõnnetusi juhtunud ei ole.</w:t>
      </w:r>
    </w:p>
    <w:p w14:paraId="51F26CB5" w14:textId="77777777" w:rsidR="009152A8" w:rsidRPr="009152A8" w:rsidRDefault="009152A8" w:rsidP="009152A8">
      <w:pPr>
        <w:spacing w:after="0" w:line="276" w:lineRule="auto"/>
        <w:jc w:val="both"/>
        <w:rPr>
          <w:snapToGrid/>
          <w:szCs w:val="20"/>
          <w:lang w:eastAsia="et-EE"/>
        </w:rPr>
      </w:pPr>
    </w:p>
    <w:p w14:paraId="5C4131EC" w14:textId="77777777" w:rsidR="009152A8" w:rsidRPr="009152A8" w:rsidRDefault="009152A8" w:rsidP="009152A8">
      <w:pPr>
        <w:spacing w:after="0" w:line="276" w:lineRule="auto"/>
        <w:jc w:val="both"/>
        <w:rPr>
          <w:b/>
          <w:bCs/>
          <w:snapToGrid/>
          <w:szCs w:val="20"/>
          <w:lang w:eastAsia="et-EE"/>
        </w:rPr>
      </w:pPr>
      <w:r w:rsidRPr="009152A8">
        <w:rPr>
          <w:b/>
          <w:bCs/>
          <w:snapToGrid/>
          <w:szCs w:val="20"/>
          <w:lang w:eastAsia="et-EE"/>
        </w:rPr>
        <w:t>2. Liiklusõnnetuse lühikirjeldus</w:t>
      </w:r>
    </w:p>
    <w:p w14:paraId="4C25003A" w14:textId="77777777" w:rsidR="009152A8" w:rsidRPr="009152A8" w:rsidRDefault="009152A8" w:rsidP="009152A8">
      <w:pPr>
        <w:spacing w:after="0" w:line="276" w:lineRule="auto"/>
        <w:jc w:val="both"/>
        <w:rPr>
          <w:snapToGrid/>
          <w:szCs w:val="20"/>
          <w:lang w:eastAsia="et-EE"/>
        </w:rPr>
      </w:pPr>
      <w:r w:rsidRPr="009152A8">
        <w:rPr>
          <w:snapToGrid/>
          <w:szCs w:val="20"/>
          <w:lang w:eastAsia="et-EE"/>
        </w:rPr>
        <w:t>2.1. Liiklusõnnetuses osalesid:</w:t>
      </w:r>
    </w:p>
    <w:p w14:paraId="42869493" w14:textId="4739FDDF" w:rsidR="009152A8" w:rsidRPr="009152A8" w:rsidRDefault="009152A8" w:rsidP="009152A8">
      <w:pPr>
        <w:numPr>
          <w:ilvl w:val="0"/>
          <w:numId w:val="23"/>
        </w:numPr>
        <w:spacing w:after="0" w:line="276" w:lineRule="auto"/>
        <w:contextualSpacing/>
        <w:jc w:val="both"/>
        <w:rPr>
          <w:snapToGrid/>
          <w:szCs w:val="20"/>
          <w:lang w:eastAsia="et-EE"/>
        </w:rPr>
      </w:pPr>
      <w:r w:rsidRPr="009152A8">
        <w:rPr>
          <w:snapToGrid/>
          <w:szCs w:val="20"/>
          <w:lang w:eastAsia="et-EE"/>
        </w:rPr>
        <w:t>sõiduauto Volkswagen Passat Variant, mida juhtis 60-aastane mees;</w:t>
      </w:r>
    </w:p>
    <w:p w14:paraId="3FFEADA2" w14:textId="3ED401E4" w:rsidR="009152A8" w:rsidRPr="009152A8" w:rsidRDefault="009152A8" w:rsidP="009152A8">
      <w:pPr>
        <w:numPr>
          <w:ilvl w:val="0"/>
          <w:numId w:val="23"/>
        </w:numPr>
        <w:spacing w:after="0" w:line="276" w:lineRule="auto"/>
        <w:contextualSpacing/>
        <w:jc w:val="both"/>
        <w:rPr>
          <w:snapToGrid/>
          <w:szCs w:val="20"/>
          <w:lang w:eastAsia="et-EE"/>
        </w:rPr>
      </w:pPr>
      <w:r w:rsidRPr="009152A8">
        <w:rPr>
          <w:snapToGrid/>
          <w:szCs w:val="20"/>
          <w:lang w:eastAsia="et-EE"/>
        </w:rPr>
        <w:t>poolhaagisega veoauto Scania, mida juhtis 30-aastane mees.</w:t>
      </w:r>
    </w:p>
    <w:p w14:paraId="2857FEB6" w14:textId="77777777" w:rsidR="009152A8" w:rsidRPr="009152A8" w:rsidRDefault="009152A8" w:rsidP="009152A8">
      <w:pPr>
        <w:spacing w:after="0" w:line="276" w:lineRule="auto"/>
        <w:jc w:val="both"/>
        <w:rPr>
          <w:snapToGrid/>
          <w:szCs w:val="20"/>
          <w:lang w:eastAsia="et-EE"/>
        </w:rPr>
      </w:pPr>
      <w:r w:rsidRPr="009152A8">
        <w:rPr>
          <w:snapToGrid/>
          <w:szCs w:val="20"/>
          <w:lang w:eastAsia="et-EE"/>
        </w:rPr>
        <w:t>2.2. Tallinna-Pärnu-Ikla teel 112,32 kilomeetril kaldus Tallinna suunas liikunud sõiduauto Volkswagen Passat seni tuvastamata põhjusel vastassuuna vööndisse, kus põrkas kokku Pärnu suunas liikunud veoautoga Scania. Sõiduauto Volkswagen Passat juht hukkus sündmuskohal, veoauto sai liiklusõnnetuse tagajärjel kergemaid vigastusi.</w:t>
      </w:r>
    </w:p>
    <w:p w14:paraId="12BBFC86" w14:textId="77777777" w:rsidR="009152A8" w:rsidRPr="009152A8" w:rsidRDefault="009152A8" w:rsidP="009152A8">
      <w:pPr>
        <w:spacing w:after="0" w:line="276" w:lineRule="auto"/>
        <w:jc w:val="both"/>
        <w:rPr>
          <w:snapToGrid/>
          <w:szCs w:val="20"/>
          <w:lang w:eastAsia="et-EE"/>
        </w:rPr>
      </w:pPr>
    </w:p>
    <w:p w14:paraId="50D361A4" w14:textId="49CEABCF" w:rsidR="009152A8" w:rsidRPr="009152A8" w:rsidRDefault="009152A8" w:rsidP="009152A8">
      <w:pPr>
        <w:spacing w:after="0" w:line="276" w:lineRule="auto"/>
        <w:jc w:val="both"/>
        <w:rPr>
          <w:b/>
          <w:bCs/>
          <w:snapToGrid/>
          <w:szCs w:val="20"/>
          <w:lang w:eastAsia="et-EE"/>
        </w:rPr>
      </w:pPr>
      <w:r w:rsidRPr="009152A8">
        <w:rPr>
          <w:b/>
          <w:bCs/>
          <w:snapToGrid/>
          <w:szCs w:val="20"/>
          <w:lang w:eastAsia="et-EE"/>
        </w:rPr>
        <w:t xml:space="preserve">3. </w:t>
      </w:r>
      <w:r w:rsidR="00680B96">
        <w:rPr>
          <w:b/>
          <w:bCs/>
          <w:snapToGrid/>
          <w:szCs w:val="20"/>
          <w:lang w:eastAsia="et-EE"/>
        </w:rPr>
        <w:t>Liikluskeskkonda puudutavad riskitegurid ja muud asjaolud</w:t>
      </w:r>
    </w:p>
    <w:p w14:paraId="58A6EC32" w14:textId="573DC276" w:rsidR="009152A8" w:rsidRPr="009152A8" w:rsidRDefault="009152A8" w:rsidP="009152A8">
      <w:pPr>
        <w:spacing w:after="0" w:line="276" w:lineRule="auto"/>
        <w:jc w:val="both"/>
        <w:rPr>
          <w:snapToGrid/>
          <w:szCs w:val="20"/>
          <w:lang w:eastAsia="et-EE"/>
        </w:rPr>
      </w:pPr>
      <w:r w:rsidRPr="009152A8">
        <w:rPr>
          <w:snapToGrid/>
          <w:szCs w:val="20"/>
          <w:lang w:eastAsia="et-EE"/>
        </w:rPr>
        <w:t>3.1. Liiklusõnnetus juhtus pimeda ajal.</w:t>
      </w:r>
    </w:p>
    <w:p w14:paraId="68ACA17B" w14:textId="624AFEF0" w:rsidR="009152A8" w:rsidRPr="009152A8" w:rsidRDefault="00680B96" w:rsidP="009152A8">
      <w:pPr>
        <w:spacing w:after="0" w:line="276" w:lineRule="auto"/>
        <w:jc w:val="both"/>
        <w:rPr>
          <w:snapToGrid/>
          <w:szCs w:val="20"/>
          <w:lang w:eastAsia="et-EE"/>
        </w:rPr>
      </w:pPr>
      <w:r>
        <w:rPr>
          <w:snapToGrid/>
          <w:szCs w:val="20"/>
          <w:lang w:eastAsia="et-EE"/>
        </w:rPr>
        <w:t>3</w:t>
      </w:r>
      <w:r w:rsidR="009152A8" w:rsidRPr="009152A8">
        <w:rPr>
          <w:snapToGrid/>
          <w:szCs w:val="20"/>
          <w:lang w:eastAsia="et-EE"/>
        </w:rPr>
        <w:t>.2. Sõiduteel kulumisjäljed, roopa sügavus kohati kuni 18 mm (lubatud suurim sügavus 20 mm). </w:t>
      </w:r>
    </w:p>
    <w:p w14:paraId="41BBEC8F" w14:textId="77777777" w:rsidR="009152A8" w:rsidRPr="009152A8" w:rsidRDefault="009152A8" w:rsidP="009152A8">
      <w:pPr>
        <w:spacing w:after="0" w:line="276" w:lineRule="auto"/>
        <w:jc w:val="both"/>
        <w:rPr>
          <w:snapToGrid/>
          <w:szCs w:val="20"/>
          <w:lang w:eastAsia="et-EE"/>
        </w:rPr>
      </w:pPr>
    </w:p>
    <w:p w14:paraId="616F13F9" w14:textId="4881CA58" w:rsidR="009152A8" w:rsidRPr="009152A8" w:rsidRDefault="00680B96" w:rsidP="009152A8">
      <w:pPr>
        <w:spacing w:after="0" w:line="276" w:lineRule="auto"/>
        <w:jc w:val="both"/>
        <w:rPr>
          <w:b/>
          <w:bCs/>
          <w:snapToGrid/>
          <w:szCs w:val="20"/>
          <w:lang w:eastAsia="et-EE"/>
        </w:rPr>
      </w:pPr>
      <w:r>
        <w:rPr>
          <w:b/>
          <w:bCs/>
          <w:snapToGrid/>
          <w:szCs w:val="20"/>
          <w:lang w:eastAsia="et-EE"/>
        </w:rPr>
        <w:t>4</w:t>
      </w:r>
      <w:r w:rsidR="009152A8" w:rsidRPr="009152A8">
        <w:rPr>
          <w:b/>
          <w:bCs/>
          <w:snapToGrid/>
          <w:szCs w:val="20"/>
          <w:lang w:eastAsia="et-EE"/>
        </w:rPr>
        <w:t>. Ettepanekud liikluskeskkonna parandamiseks konkreetse liiklusõnnetuse toimumise kohal</w:t>
      </w:r>
    </w:p>
    <w:p w14:paraId="7D5E121E" w14:textId="44EA0DED" w:rsidR="009152A8" w:rsidRPr="009152A8" w:rsidRDefault="00680B96" w:rsidP="009152A8">
      <w:pPr>
        <w:spacing w:after="0" w:line="276" w:lineRule="auto"/>
        <w:jc w:val="both"/>
        <w:rPr>
          <w:snapToGrid/>
          <w:szCs w:val="20"/>
          <w:lang w:eastAsia="et-EE"/>
        </w:rPr>
      </w:pPr>
      <w:r>
        <w:rPr>
          <w:snapToGrid/>
          <w:szCs w:val="20"/>
          <w:lang w:eastAsia="et-EE"/>
        </w:rPr>
        <w:t>4</w:t>
      </w:r>
      <w:r w:rsidR="009152A8" w:rsidRPr="009152A8">
        <w:rPr>
          <w:snapToGrid/>
          <w:szCs w:val="20"/>
          <w:lang w:eastAsia="et-EE"/>
        </w:rPr>
        <w:t>.1. Likvideerida sõidutee kulumisjäljed. </w:t>
      </w:r>
    </w:p>
    <w:p w14:paraId="115E193B" w14:textId="77777777" w:rsidR="00487A36" w:rsidRDefault="00487A36" w:rsidP="009152A8">
      <w:pPr>
        <w:keepLines/>
        <w:spacing w:after="0" w:line="276" w:lineRule="auto"/>
        <w:jc w:val="both"/>
        <w:rPr>
          <w:rFonts w:asciiTheme="minorHAnsi" w:hAnsiTheme="minorHAnsi" w:cstheme="minorHAnsi"/>
          <w:szCs w:val="20"/>
        </w:rPr>
      </w:pPr>
    </w:p>
    <w:p w14:paraId="3141AFD0" w14:textId="77777777" w:rsidR="007036AB" w:rsidRDefault="007036AB" w:rsidP="009152A8">
      <w:pPr>
        <w:keepLines/>
        <w:spacing w:after="0" w:line="276" w:lineRule="auto"/>
        <w:jc w:val="both"/>
        <w:rPr>
          <w:rFonts w:asciiTheme="minorHAnsi" w:hAnsiTheme="minorHAnsi" w:cstheme="minorHAnsi"/>
          <w:szCs w:val="20"/>
        </w:rPr>
      </w:pPr>
    </w:p>
    <w:p w14:paraId="77F67CCF" w14:textId="77777777" w:rsidR="009152A8" w:rsidRDefault="009152A8" w:rsidP="009152A8">
      <w:pPr>
        <w:keepLines/>
        <w:spacing w:after="0" w:line="276" w:lineRule="auto"/>
        <w:jc w:val="both"/>
        <w:rPr>
          <w:rFonts w:asciiTheme="minorHAnsi" w:hAnsiTheme="minorHAnsi" w:cstheme="minorHAnsi"/>
          <w:szCs w:val="20"/>
        </w:rPr>
      </w:pPr>
    </w:p>
    <w:tbl>
      <w:tblPr>
        <w:tblStyle w:val="Kontuurtabel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680B96" w:rsidRPr="00680B96" w14:paraId="2DBC91AD" w14:textId="77777777" w:rsidTr="003948CE">
        <w:tc>
          <w:tcPr>
            <w:tcW w:w="3539" w:type="dxa"/>
            <w:hideMark/>
          </w:tcPr>
          <w:p w14:paraId="346A1509"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 number</w:t>
            </w:r>
          </w:p>
        </w:tc>
        <w:tc>
          <w:tcPr>
            <w:tcW w:w="5811" w:type="dxa"/>
            <w:hideMark/>
          </w:tcPr>
          <w:p w14:paraId="64B5CE69"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25-04</w:t>
            </w:r>
          </w:p>
        </w:tc>
      </w:tr>
      <w:tr w:rsidR="00680B96" w:rsidRPr="00680B96" w14:paraId="3ADDCD84" w14:textId="77777777" w:rsidTr="003948CE">
        <w:tc>
          <w:tcPr>
            <w:tcW w:w="3539" w:type="dxa"/>
            <w:hideMark/>
          </w:tcPr>
          <w:p w14:paraId="362D532B"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 aeg</w:t>
            </w:r>
          </w:p>
        </w:tc>
        <w:tc>
          <w:tcPr>
            <w:tcW w:w="5811" w:type="dxa"/>
            <w:hideMark/>
          </w:tcPr>
          <w:p w14:paraId="03DC70BE"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04.03.2025 kell 14:00, teisipäev</w:t>
            </w:r>
          </w:p>
        </w:tc>
      </w:tr>
      <w:tr w:rsidR="00680B96" w:rsidRPr="00680B96" w14:paraId="7AA7E18B" w14:textId="77777777" w:rsidTr="003948CE">
        <w:tc>
          <w:tcPr>
            <w:tcW w:w="3539" w:type="dxa"/>
            <w:hideMark/>
          </w:tcPr>
          <w:p w14:paraId="6A220609"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 koht</w:t>
            </w:r>
          </w:p>
        </w:tc>
        <w:tc>
          <w:tcPr>
            <w:tcW w:w="5811" w:type="dxa"/>
            <w:hideMark/>
          </w:tcPr>
          <w:p w14:paraId="364E733E"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T15  Tallinn-Rapla-Türi 77,33 km; Kändliku küla, Türi vald, Järva maakond</w:t>
            </w:r>
          </w:p>
        </w:tc>
      </w:tr>
      <w:tr w:rsidR="00680B96" w:rsidRPr="00680B96" w14:paraId="14F251BA" w14:textId="77777777" w:rsidTr="003948CE">
        <w:tc>
          <w:tcPr>
            <w:tcW w:w="3539" w:type="dxa"/>
            <w:hideMark/>
          </w:tcPr>
          <w:p w14:paraId="15849167"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 koha koordinaadid</w:t>
            </w:r>
          </w:p>
        </w:tc>
        <w:tc>
          <w:tcPr>
            <w:tcW w:w="5811" w:type="dxa"/>
            <w:hideMark/>
          </w:tcPr>
          <w:p w14:paraId="19CAD24B"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X 6521662 Y 563945</w:t>
            </w:r>
          </w:p>
        </w:tc>
      </w:tr>
      <w:tr w:rsidR="00680B96" w:rsidRPr="00680B96" w14:paraId="03C81777" w14:textId="77777777" w:rsidTr="003948CE">
        <w:tc>
          <w:tcPr>
            <w:tcW w:w="3539" w:type="dxa"/>
            <w:hideMark/>
          </w:tcPr>
          <w:p w14:paraId="2F36152D"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Liiklusõnnetuses osalenud sõidukeid</w:t>
            </w:r>
          </w:p>
        </w:tc>
        <w:tc>
          <w:tcPr>
            <w:tcW w:w="5811" w:type="dxa"/>
            <w:hideMark/>
          </w:tcPr>
          <w:p w14:paraId="48D73990"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1</w:t>
            </w:r>
          </w:p>
        </w:tc>
      </w:tr>
      <w:tr w:rsidR="00680B96" w:rsidRPr="00680B96" w14:paraId="0F3083BC" w14:textId="77777777" w:rsidTr="003948CE">
        <w:tc>
          <w:tcPr>
            <w:tcW w:w="3539" w:type="dxa"/>
            <w:hideMark/>
          </w:tcPr>
          <w:p w14:paraId="2E38F504"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Liiklusõnnetuses osalenud isikuid</w:t>
            </w:r>
          </w:p>
        </w:tc>
        <w:tc>
          <w:tcPr>
            <w:tcW w:w="5811" w:type="dxa"/>
            <w:hideMark/>
          </w:tcPr>
          <w:p w14:paraId="5A1C6A8D"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1</w:t>
            </w:r>
          </w:p>
        </w:tc>
      </w:tr>
      <w:tr w:rsidR="00680B96" w:rsidRPr="00680B96" w14:paraId="7D8C0EF5" w14:textId="77777777" w:rsidTr="003948CE">
        <w:tc>
          <w:tcPr>
            <w:tcW w:w="3539" w:type="dxa"/>
            <w:hideMark/>
          </w:tcPr>
          <w:p w14:paraId="533A74F9"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lastRenderedPageBreak/>
              <w:t>Liiklusõnnetuses vigastatuid</w:t>
            </w:r>
          </w:p>
        </w:tc>
        <w:tc>
          <w:tcPr>
            <w:tcW w:w="5811" w:type="dxa"/>
            <w:hideMark/>
          </w:tcPr>
          <w:p w14:paraId="04A65EB6"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0</w:t>
            </w:r>
          </w:p>
        </w:tc>
      </w:tr>
      <w:tr w:rsidR="00680B96" w:rsidRPr="00680B96" w14:paraId="10B30C8F" w14:textId="77777777" w:rsidTr="003948CE">
        <w:tc>
          <w:tcPr>
            <w:tcW w:w="3539" w:type="dxa"/>
            <w:hideMark/>
          </w:tcPr>
          <w:p w14:paraId="0126B89B"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Liiklusõnnetuses hukkunuid</w:t>
            </w:r>
          </w:p>
        </w:tc>
        <w:tc>
          <w:tcPr>
            <w:tcW w:w="5811" w:type="dxa"/>
            <w:hideMark/>
          </w:tcPr>
          <w:p w14:paraId="4584BF7E"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1</w:t>
            </w:r>
          </w:p>
        </w:tc>
      </w:tr>
    </w:tbl>
    <w:p w14:paraId="3FF58957" w14:textId="77777777" w:rsidR="00680B96" w:rsidRPr="00680B96" w:rsidRDefault="00680B96" w:rsidP="00680B96">
      <w:pPr>
        <w:spacing w:after="0" w:line="276" w:lineRule="auto"/>
        <w:jc w:val="both"/>
        <w:rPr>
          <w:snapToGrid/>
          <w:szCs w:val="20"/>
          <w:lang w:eastAsia="et-EE"/>
        </w:rPr>
      </w:pPr>
    </w:p>
    <w:p w14:paraId="49A29BB5" w14:textId="77777777" w:rsidR="00680B96" w:rsidRPr="00680B96" w:rsidRDefault="00680B96" w:rsidP="00680B96">
      <w:pPr>
        <w:spacing w:after="0" w:line="276" w:lineRule="auto"/>
        <w:jc w:val="both"/>
        <w:rPr>
          <w:b/>
          <w:bCs/>
          <w:snapToGrid/>
          <w:szCs w:val="20"/>
          <w:lang w:eastAsia="et-EE"/>
        </w:rPr>
      </w:pPr>
      <w:r w:rsidRPr="00680B96">
        <w:rPr>
          <w:b/>
          <w:bCs/>
          <w:snapToGrid/>
          <w:szCs w:val="20"/>
          <w:lang w:eastAsia="et-EE"/>
        </w:rPr>
        <w:t>1. Liiklusõnnetuse toimumise koha kirjeldus</w:t>
      </w:r>
      <w:r w:rsidRPr="00680B96">
        <w:rPr>
          <w:b/>
          <w:bCs/>
          <w:snapToGrid/>
          <w:spacing w:val="-2"/>
          <w:szCs w:val="20"/>
          <w:lang w:eastAsia="et-EE"/>
        </w:rPr>
        <w:t> </w:t>
      </w:r>
    </w:p>
    <w:p w14:paraId="7E3C4511"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1.1. Sündmuskoht asub Järvamaal Türi vallas Kändliku külas Tallinna-Rapla-Türi maantee 77,33 km-l. Teelõik külgneb mõlemal pool metsaga. Metsa piir jääb teekatte servast ca 6-7 m kaugusele. Elumaju tee lähedal ei ole.</w:t>
      </w:r>
    </w:p>
    <w:p w14:paraId="6932A6F7"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1.2. Maanteel on 2019. aastal ehitatud 8,1 meetri laiune asfaltbetoonkate. Paigaldatud on liiklusmärgid, teekattemärgistus ning tähispostid. Teekate ja liikluskorraldusvahendid heas seisukorras. Sündmuskoht asub sirgel teelõigul. Pikinähtavus hea. Külgnähtavust piirab tee ääres kasvav mets. Teelõigul maanteevalgustus puudub.</w:t>
      </w:r>
    </w:p>
    <w:p w14:paraId="573C536E"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1.3. Teeilmajaama andmetel oli liiklusõnnetuse ajal õhutemperatuur 5 ja teetemperatuur 3 kraadi, ilm oli pilvine ja teekate niiske.</w:t>
      </w:r>
    </w:p>
    <w:p w14:paraId="40598CE9"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1.4. Viimase viie aasta jooksul ei ole liiklusõnnetusi juhtunud.</w:t>
      </w:r>
    </w:p>
    <w:p w14:paraId="467F9A57" w14:textId="77777777" w:rsidR="00680B96" w:rsidRPr="00680B96" w:rsidRDefault="00680B96" w:rsidP="00680B96">
      <w:pPr>
        <w:spacing w:after="0" w:line="276" w:lineRule="auto"/>
        <w:jc w:val="both"/>
        <w:rPr>
          <w:snapToGrid/>
          <w:szCs w:val="20"/>
          <w:lang w:eastAsia="et-EE"/>
        </w:rPr>
      </w:pPr>
    </w:p>
    <w:p w14:paraId="2850D153" w14:textId="77777777" w:rsidR="00680B96" w:rsidRPr="00680B96" w:rsidRDefault="00680B96" w:rsidP="00680B96">
      <w:pPr>
        <w:spacing w:after="0" w:line="276" w:lineRule="auto"/>
        <w:jc w:val="both"/>
        <w:rPr>
          <w:b/>
          <w:bCs/>
          <w:snapToGrid/>
          <w:szCs w:val="20"/>
          <w:lang w:eastAsia="et-EE"/>
        </w:rPr>
      </w:pPr>
      <w:r w:rsidRPr="00680B96">
        <w:rPr>
          <w:b/>
          <w:bCs/>
          <w:snapToGrid/>
          <w:szCs w:val="20"/>
          <w:lang w:eastAsia="et-EE"/>
        </w:rPr>
        <w:t>2. Liiklusõnnetuse lühikirjeldus</w:t>
      </w:r>
    </w:p>
    <w:p w14:paraId="3F7B2F33" w14:textId="46728748" w:rsidR="00680B96" w:rsidRPr="00680B96" w:rsidRDefault="00680B96" w:rsidP="00680B96">
      <w:pPr>
        <w:spacing w:after="0" w:line="276" w:lineRule="auto"/>
        <w:jc w:val="both"/>
        <w:rPr>
          <w:snapToGrid/>
          <w:szCs w:val="20"/>
          <w:lang w:eastAsia="et-EE"/>
        </w:rPr>
      </w:pPr>
      <w:r w:rsidRPr="00680B96">
        <w:rPr>
          <w:snapToGrid/>
          <w:szCs w:val="20"/>
          <w:lang w:eastAsia="et-EE"/>
        </w:rPr>
        <w:t>2.1. Liiklusõnnetuses osales sõiduauto Ford Mondeo, mida juhtis 65-aastane mees.</w:t>
      </w:r>
    </w:p>
    <w:p w14:paraId="73CE8D64"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2.2. Mööda Tallinn-Rapla-Türi teed Rapla suunas liikunud sõiduauto Ford Mondeo sõitis tee 77,33 kilomeetril vasakule poole teelt välja kraavi ja paiskus vastu puid. Juht suri saadud vigastustesse kohapeal. </w:t>
      </w:r>
    </w:p>
    <w:p w14:paraId="6FDB3BB6" w14:textId="77777777" w:rsidR="00680B96" w:rsidRDefault="00680B96" w:rsidP="00680B96">
      <w:pPr>
        <w:spacing w:after="0" w:line="276" w:lineRule="auto"/>
        <w:jc w:val="both"/>
        <w:rPr>
          <w:b/>
          <w:bCs/>
          <w:snapToGrid/>
          <w:szCs w:val="20"/>
          <w:lang w:eastAsia="et-EE"/>
        </w:rPr>
      </w:pPr>
    </w:p>
    <w:p w14:paraId="0477C790" w14:textId="744539C1" w:rsidR="00680B96" w:rsidRPr="00680B96" w:rsidRDefault="00680B96" w:rsidP="00680B96">
      <w:pPr>
        <w:spacing w:after="0" w:line="276" w:lineRule="auto"/>
        <w:jc w:val="both"/>
        <w:rPr>
          <w:b/>
          <w:bCs/>
          <w:snapToGrid/>
          <w:szCs w:val="20"/>
          <w:lang w:eastAsia="et-EE"/>
        </w:rPr>
      </w:pPr>
      <w:r w:rsidRPr="00680B96">
        <w:rPr>
          <w:b/>
          <w:bCs/>
          <w:snapToGrid/>
          <w:szCs w:val="20"/>
          <w:lang w:eastAsia="et-EE"/>
        </w:rPr>
        <w:t xml:space="preserve">3. </w:t>
      </w:r>
      <w:r>
        <w:rPr>
          <w:b/>
          <w:bCs/>
          <w:snapToGrid/>
          <w:szCs w:val="20"/>
          <w:lang w:eastAsia="et-EE"/>
        </w:rPr>
        <w:t>Liikluskeskkonda puudutavad riskitegurid ja muud asjaolud</w:t>
      </w:r>
    </w:p>
    <w:p w14:paraId="4CD1DC85" w14:textId="527783CB" w:rsidR="00680B96" w:rsidRPr="00680B96" w:rsidRDefault="00680B96" w:rsidP="00680B96">
      <w:pPr>
        <w:spacing w:after="0" w:line="276" w:lineRule="auto"/>
        <w:jc w:val="both"/>
        <w:rPr>
          <w:snapToGrid/>
          <w:szCs w:val="20"/>
          <w:lang w:eastAsia="et-EE"/>
        </w:rPr>
      </w:pPr>
      <w:r w:rsidRPr="00680B96">
        <w:rPr>
          <w:snapToGrid/>
          <w:szCs w:val="20"/>
          <w:lang w:eastAsia="et-EE"/>
        </w:rPr>
        <w:t xml:space="preserve">3.1. </w:t>
      </w:r>
      <w:r>
        <w:rPr>
          <w:snapToGrid/>
          <w:szCs w:val="20"/>
          <w:lang w:eastAsia="et-EE"/>
        </w:rPr>
        <w:t>Sündmuskohal kahel pool teed mets.</w:t>
      </w:r>
    </w:p>
    <w:p w14:paraId="6EF1E050" w14:textId="77777777" w:rsidR="00680B96" w:rsidRPr="00680B96" w:rsidRDefault="00680B96" w:rsidP="00680B96">
      <w:pPr>
        <w:spacing w:after="0" w:line="276" w:lineRule="auto"/>
        <w:jc w:val="both"/>
        <w:rPr>
          <w:snapToGrid/>
          <w:szCs w:val="20"/>
          <w:lang w:eastAsia="et-EE"/>
        </w:rPr>
      </w:pPr>
    </w:p>
    <w:p w14:paraId="50374D01" w14:textId="3F376E96" w:rsidR="00680B96" w:rsidRPr="00680B96" w:rsidRDefault="00680B96" w:rsidP="00680B96">
      <w:pPr>
        <w:spacing w:after="0" w:line="276" w:lineRule="auto"/>
        <w:jc w:val="both"/>
        <w:rPr>
          <w:b/>
          <w:bCs/>
          <w:snapToGrid/>
          <w:szCs w:val="20"/>
          <w:lang w:eastAsia="et-EE"/>
        </w:rPr>
      </w:pPr>
      <w:r>
        <w:rPr>
          <w:b/>
          <w:bCs/>
          <w:snapToGrid/>
          <w:szCs w:val="20"/>
          <w:lang w:eastAsia="et-EE"/>
        </w:rPr>
        <w:t>4</w:t>
      </w:r>
      <w:r w:rsidRPr="00680B96">
        <w:rPr>
          <w:b/>
          <w:bCs/>
          <w:snapToGrid/>
          <w:szCs w:val="20"/>
          <w:lang w:eastAsia="et-EE"/>
        </w:rPr>
        <w:t>. Ettepanekud liikluskeskkonna parandamiseks konkreetse liiklusõnnetuse toimumise kohal</w:t>
      </w:r>
    </w:p>
    <w:p w14:paraId="74920796" w14:textId="5839187F" w:rsidR="00680B96" w:rsidRPr="00680B96" w:rsidRDefault="00680B96" w:rsidP="00680B96">
      <w:pPr>
        <w:spacing w:after="0" w:line="276" w:lineRule="auto"/>
        <w:jc w:val="both"/>
        <w:rPr>
          <w:snapToGrid/>
          <w:szCs w:val="20"/>
          <w:lang w:eastAsia="et-EE"/>
        </w:rPr>
      </w:pPr>
      <w:r>
        <w:rPr>
          <w:snapToGrid/>
          <w:szCs w:val="20"/>
          <w:lang w:eastAsia="et-EE"/>
        </w:rPr>
        <w:t>4</w:t>
      </w:r>
      <w:r w:rsidRPr="00680B96">
        <w:rPr>
          <w:snapToGrid/>
          <w:szCs w:val="20"/>
          <w:lang w:eastAsia="et-EE"/>
        </w:rPr>
        <w:t>.1. Tulevikus tee rekonstrueerimisel tagada tee äärtes projekteerimisnormide kohane vaba ruumi laius. </w:t>
      </w:r>
    </w:p>
    <w:p w14:paraId="2139F8BC" w14:textId="04C45CFB" w:rsidR="00680B96" w:rsidRPr="00680B96" w:rsidRDefault="00680B96" w:rsidP="00680B96">
      <w:pPr>
        <w:spacing w:after="0" w:line="276" w:lineRule="auto"/>
        <w:jc w:val="both"/>
        <w:rPr>
          <w:snapToGrid/>
          <w:szCs w:val="20"/>
          <w:lang w:eastAsia="et-EE"/>
        </w:rPr>
      </w:pPr>
      <w:r>
        <w:rPr>
          <w:snapToGrid/>
          <w:szCs w:val="20"/>
          <w:lang w:eastAsia="et-EE"/>
        </w:rPr>
        <w:t>4</w:t>
      </w:r>
      <w:r w:rsidRPr="00680B96">
        <w:rPr>
          <w:snapToGrid/>
          <w:szCs w:val="20"/>
          <w:lang w:eastAsia="et-EE"/>
        </w:rPr>
        <w:t xml:space="preserve">.2. Järgmise teekatte uuendamise järgselt paigaldada </w:t>
      </w:r>
      <w:proofErr w:type="spellStart"/>
      <w:r w:rsidRPr="00680B96">
        <w:rPr>
          <w:snapToGrid/>
          <w:szCs w:val="20"/>
          <w:lang w:eastAsia="et-EE"/>
        </w:rPr>
        <w:t>teljepõristi</w:t>
      </w:r>
      <w:proofErr w:type="spellEnd"/>
      <w:r w:rsidRPr="00680B96">
        <w:rPr>
          <w:snapToGrid/>
          <w:szCs w:val="20"/>
          <w:lang w:eastAsia="et-EE"/>
        </w:rPr>
        <w:t xml:space="preserve"> ning teha servajoon struktuurse märgistusega.</w:t>
      </w:r>
    </w:p>
    <w:p w14:paraId="31EB4295" w14:textId="77777777" w:rsidR="009152A8" w:rsidRDefault="009152A8" w:rsidP="009152A8">
      <w:pPr>
        <w:keepLines/>
        <w:spacing w:after="0" w:line="276" w:lineRule="auto"/>
        <w:jc w:val="both"/>
        <w:rPr>
          <w:rFonts w:asciiTheme="minorHAnsi" w:hAnsiTheme="minorHAnsi" w:cstheme="minorHAnsi"/>
          <w:szCs w:val="20"/>
        </w:rPr>
      </w:pPr>
    </w:p>
    <w:p w14:paraId="4BCDECA8" w14:textId="77777777" w:rsidR="009152A8" w:rsidRDefault="009152A8" w:rsidP="009152A8">
      <w:pPr>
        <w:keepLines/>
        <w:spacing w:after="0" w:line="276" w:lineRule="auto"/>
        <w:jc w:val="both"/>
        <w:rPr>
          <w:rFonts w:asciiTheme="minorHAnsi" w:hAnsiTheme="minorHAnsi" w:cstheme="minorHAnsi"/>
          <w:szCs w:val="20"/>
        </w:rPr>
      </w:pPr>
    </w:p>
    <w:p w14:paraId="4BDBCE4B" w14:textId="77777777" w:rsidR="00680B96" w:rsidRDefault="00680B96" w:rsidP="009152A8">
      <w:pPr>
        <w:keepLines/>
        <w:spacing w:after="0" w:line="276" w:lineRule="auto"/>
        <w:jc w:val="both"/>
        <w:rPr>
          <w:rFonts w:asciiTheme="minorHAnsi" w:hAnsiTheme="minorHAnsi" w:cstheme="minorHAnsi"/>
          <w:szCs w:val="20"/>
        </w:rPr>
      </w:pPr>
    </w:p>
    <w:tbl>
      <w:tblPr>
        <w:tblStyle w:val="Kontuurtabel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474"/>
      </w:tblGrid>
      <w:tr w:rsidR="00680B96" w:rsidRPr="00680B96" w14:paraId="293CC261" w14:textId="77777777" w:rsidTr="003948CE">
        <w:trPr>
          <w:trHeight w:val="259"/>
        </w:trPr>
        <w:tc>
          <w:tcPr>
            <w:tcW w:w="3828" w:type="dxa"/>
            <w:hideMark/>
          </w:tcPr>
          <w:p w14:paraId="504B5A6F"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 number</w:t>
            </w:r>
          </w:p>
        </w:tc>
        <w:tc>
          <w:tcPr>
            <w:tcW w:w="5474" w:type="dxa"/>
            <w:hideMark/>
          </w:tcPr>
          <w:p w14:paraId="75D937C0"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25-08</w:t>
            </w:r>
          </w:p>
        </w:tc>
      </w:tr>
      <w:tr w:rsidR="00680B96" w:rsidRPr="00680B96" w14:paraId="2F6E6800" w14:textId="77777777" w:rsidTr="003948CE">
        <w:trPr>
          <w:trHeight w:val="259"/>
        </w:trPr>
        <w:tc>
          <w:tcPr>
            <w:tcW w:w="3828" w:type="dxa"/>
            <w:hideMark/>
          </w:tcPr>
          <w:p w14:paraId="1AF9C002"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 aeg</w:t>
            </w:r>
          </w:p>
        </w:tc>
        <w:tc>
          <w:tcPr>
            <w:tcW w:w="5474" w:type="dxa"/>
            <w:hideMark/>
          </w:tcPr>
          <w:p w14:paraId="7A47CC1D"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18.04.2025, kell 22:50, reede</w:t>
            </w:r>
          </w:p>
        </w:tc>
      </w:tr>
      <w:tr w:rsidR="00680B96" w:rsidRPr="00680B96" w14:paraId="5FE952B6" w14:textId="77777777" w:rsidTr="003948CE">
        <w:trPr>
          <w:trHeight w:val="408"/>
        </w:trPr>
        <w:tc>
          <w:tcPr>
            <w:tcW w:w="3828" w:type="dxa"/>
            <w:hideMark/>
          </w:tcPr>
          <w:p w14:paraId="39989E65"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 koht</w:t>
            </w:r>
          </w:p>
        </w:tc>
        <w:tc>
          <w:tcPr>
            <w:tcW w:w="5474" w:type="dxa"/>
            <w:hideMark/>
          </w:tcPr>
          <w:p w14:paraId="2F014CBA"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Viljandi - Rõngu 60 km, Lossimäe küla, Elva vald, Tartu maakond</w:t>
            </w:r>
          </w:p>
        </w:tc>
      </w:tr>
      <w:tr w:rsidR="00680B96" w:rsidRPr="00680B96" w14:paraId="5B45A75A" w14:textId="77777777" w:rsidTr="003948CE">
        <w:trPr>
          <w:trHeight w:val="259"/>
        </w:trPr>
        <w:tc>
          <w:tcPr>
            <w:tcW w:w="3828" w:type="dxa"/>
            <w:hideMark/>
          </w:tcPr>
          <w:p w14:paraId="1516F37A"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 koha koordinaadid</w:t>
            </w:r>
          </w:p>
        </w:tc>
        <w:tc>
          <w:tcPr>
            <w:tcW w:w="5474" w:type="dxa"/>
            <w:hideMark/>
          </w:tcPr>
          <w:p w14:paraId="2C873D41"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X 6447216,45 Y 6313354,07</w:t>
            </w:r>
          </w:p>
        </w:tc>
      </w:tr>
      <w:tr w:rsidR="00680B96" w:rsidRPr="00680B96" w14:paraId="5BA3A9F0" w14:textId="77777777" w:rsidTr="003948CE">
        <w:trPr>
          <w:trHeight w:val="259"/>
        </w:trPr>
        <w:tc>
          <w:tcPr>
            <w:tcW w:w="3828" w:type="dxa"/>
            <w:hideMark/>
          </w:tcPr>
          <w:p w14:paraId="1A31FF24"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Liiklusõnnetuses osalenud sõidukeid</w:t>
            </w:r>
          </w:p>
        </w:tc>
        <w:tc>
          <w:tcPr>
            <w:tcW w:w="5474" w:type="dxa"/>
            <w:hideMark/>
          </w:tcPr>
          <w:p w14:paraId="0B15BA95"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1</w:t>
            </w:r>
          </w:p>
        </w:tc>
      </w:tr>
      <w:tr w:rsidR="00680B96" w:rsidRPr="00680B96" w14:paraId="1E1D9FD5" w14:textId="77777777" w:rsidTr="003948CE">
        <w:trPr>
          <w:trHeight w:val="259"/>
        </w:trPr>
        <w:tc>
          <w:tcPr>
            <w:tcW w:w="3828" w:type="dxa"/>
            <w:hideMark/>
          </w:tcPr>
          <w:p w14:paraId="30BB44CA"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Liiklusõnnetuses osalenud isikuid</w:t>
            </w:r>
          </w:p>
        </w:tc>
        <w:tc>
          <w:tcPr>
            <w:tcW w:w="5474" w:type="dxa"/>
            <w:hideMark/>
          </w:tcPr>
          <w:p w14:paraId="1B4AC2BD"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1</w:t>
            </w:r>
          </w:p>
        </w:tc>
      </w:tr>
      <w:tr w:rsidR="00680B96" w:rsidRPr="00680B96" w14:paraId="2CCD9A0E" w14:textId="77777777" w:rsidTr="003948CE">
        <w:trPr>
          <w:trHeight w:val="259"/>
        </w:trPr>
        <w:tc>
          <w:tcPr>
            <w:tcW w:w="3828" w:type="dxa"/>
            <w:hideMark/>
          </w:tcPr>
          <w:p w14:paraId="718979AE"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Liiklusõnnetuses vigastatuid</w:t>
            </w:r>
          </w:p>
        </w:tc>
        <w:tc>
          <w:tcPr>
            <w:tcW w:w="5474" w:type="dxa"/>
            <w:hideMark/>
          </w:tcPr>
          <w:p w14:paraId="420DF71B"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0</w:t>
            </w:r>
          </w:p>
        </w:tc>
      </w:tr>
      <w:tr w:rsidR="00680B96" w:rsidRPr="00680B96" w14:paraId="6A497CFF" w14:textId="77777777" w:rsidTr="003948CE">
        <w:trPr>
          <w:trHeight w:val="259"/>
        </w:trPr>
        <w:tc>
          <w:tcPr>
            <w:tcW w:w="3828" w:type="dxa"/>
            <w:hideMark/>
          </w:tcPr>
          <w:p w14:paraId="669BDD5B"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Liiklusõnnetuses hukkunuid</w:t>
            </w:r>
          </w:p>
        </w:tc>
        <w:tc>
          <w:tcPr>
            <w:tcW w:w="5474" w:type="dxa"/>
            <w:hideMark/>
          </w:tcPr>
          <w:p w14:paraId="0487D6D6"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1</w:t>
            </w:r>
          </w:p>
        </w:tc>
      </w:tr>
    </w:tbl>
    <w:p w14:paraId="204D37C0" w14:textId="77777777" w:rsidR="00680B96" w:rsidRPr="00680B96" w:rsidRDefault="00680B96" w:rsidP="00680B96">
      <w:pPr>
        <w:spacing w:after="0" w:line="276" w:lineRule="auto"/>
        <w:jc w:val="both"/>
        <w:rPr>
          <w:snapToGrid/>
          <w:szCs w:val="20"/>
          <w:lang w:eastAsia="et-EE"/>
        </w:rPr>
      </w:pPr>
    </w:p>
    <w:p w14:paraId="4D6096EB" w14:textId="77777777" w:rsidR="00680B96" w:rsidRPr="00680B96" w:rsidRDefault="00680B96" w:rsidP="00680B96">
      <w:pPr>
        <w:spacing w:after="0" w:line="276" w:lineRule="auto"/>
        <w:jc w:val="both"/>
        <w:rPr>
          <w:b/>
          <w:bCs/>
          <w:snapToGrid/>
          <w:szCs w:val="20"/>
          <w:lang w:eastAsia="et-EE"/>
        </w:rPr>
      </w:pPr>
      <w:r w:rsidRPr="00680B96">
        <w:rPr>
          <w:b/>
          <w:bCs/>
          <w:snapToGrid/>
          <w:szCs w:val="20"/>
          <w:lang w:eastAsia="et-EE"/>
        </w:rPr>
        <w:t>1. Liiklusõnnetuse toimumise koha kirjeldus</w:t>
      </w:r>
      <w:r w:rsidRPr="00680B96">
        <w:rPr>
          <w:b/>
          <w:bCs/>
          <w:snapToGrid/>
          <w:spacing w:val="-2"/>
          <w:szCs w:val="20"/>
          <w:lang w:eastAsia="et-EE"/>
        </w:rPr>
        <w:t> </w:t>
      </w:r>
    </w:p>
    <w:p w14:paraId="0D8A8ADE"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1.1. Sündmuskoht asub tugimaantee Sangla-Rõngu tee ja tugimaantee Viljandi-Rõngu tee ristmikul, mis asub Lossimäe külas, Elva vallas, Tartumaal. Sündmuskohta ümbritsevad rohumaad koos seal kasvavate puudega. Sangla-Rõngu tee vasakul pool ristmiku vahetus läheduses paikneb teravilja töötlemiskompleks.</w:t>
      </w:r>
    </w:p>
    <w:p w14:paraId="16FE23CB"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1.2. Sangla-Rõngu teele enne ristmiku on 300 m paigaldatud eelsuunaviit 623b ja enne ristmiku 200 m on paigaldatud liiklusmärk "Anna teed" 221+811 ning vahetult ristmikul on lm 221 "Anna teed", samuti on teel tähispostid 50 m sammuga ja teekattel on märgistatud nii telgjoon kui servajooned. Teekatte laius on ca 7,4 m. Ristmik ei ole valgustatud ja ristmikul on märgistatud teekattele märgistusega ohutusaared, ristmiku vastasküljel on eraldi muldkehal kergliiklustee, mis ühendab Rõngu asulat Rõngu kalmistuga. Viljandi-Rõngu teel on keskmine ööpäevane liiklussagedus 1658 ja Sangla-Rõngu teel 1072 sõidukit ööpäevas.</w:t>
      </w:r>
    </w:p>
    <w:p w14:paraId="2EAFDE9D"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1.3. Teekate oli kuiv, õhu temperatuur oli 15,3C ja ilm oli kuiv, pimeda aeg. </w:t>
      </w:r>
    </w:p>
    <w:p w14:paraId="2BFC0BE5"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1.4. Varasemalt on ristmikul toimunud  kolm liiklusõnnetust, kus oli üks hukkunu ja 2 vigastatut. </w:t>
      </w:r>
    </w:p>
    <w:p w14:paraId="7F612861" w14:textId="77777777" w:rsidR="00680B96" w:rsidRPr="00680B96" w:rsidRDefault="00680B96" w:rsidP="00680B96">
      <w:pPr>
        <w:spacing w:after="0" w:line="276" w:lineRule="auto"/>
        <w:jc w:val="both"/>
        <w:rPr>
          <w:snapToGrid/>
          <w:szCs w:val="20"/>
          <w:lang w:eastAsia="et-EE"/>
        </w:rPr>
      </w:pPr>
    </w:p>
    <w:p w14:paraId="4D57096C" w14:textId="77777777" w:rsidR="00680B96" w:rsidRPr="00680B96" w:rsidRDefault="00680B96" w:rsidP="00680B96">
      <w:pPr>
        <w:spacing w:after="0" w:line="276" w:lineRule="auto"/>
        <w:jc w:val="both"/>
        <w:rPr>
          <w:b/>
          <w:bCs/>
          <w:snapToGrid/>
          <w:szCs w:val="20"/>
          <w:lang w:eastAsia="et-EE"/>
        </w:rPr>
      </w:pPr>
      <w:r w:rsidRPr="00680B96">
        <w:rPr>
          <w:b/>
          <w:bCs/>
          <w:snapToGrid/>
          <w:szCs w:val="20"/>
          <w:lang w:eastAsia="et-EE"/>
        </w:rPr>
        <w:t>2. Liiklusõnnetuse lühikirjeldus</w:t>
      </w:r>
    </w:p>
    <w:p w14:paraId="1F115B90" w14:textId="227286D2" w:rsidR="00680B96" w:rsidRPr="00680B96" w:rsidRDefault="00680B96" w:rsidP="00680B96">
      <w:pPr>
        <w:spacing w:after="0" w:line="276" w:lineRule="auto"/>
        <w:jc w:val="both"/>
        <w:rPr>
          <w:snapToGrid/>
          <w:szCs w:val="20"/>
          <w:lang w:eastAsia="et-EE"/>
        </w:rPr>
      </w:pPr>
      <w:r w:rsidRPr="00680B96">
        <w:rPr>
          <w:snapToGrid/>
          <w:szCs w:val="20"/>
          <w:lang w:eastAsia="et-EE"/>
        </w:rPr>
        <w:t>2.1. Liiklusõnnetuses osales sõiduauto Volkswagen Polo Variant, mida juhtis 59-aastane mees.</w:t>
      </w:r>
    </w:p>
    <w:p w14:paraId="29BE551D" w14:textId="09BD8109" w:rsidR="00680B96" w:rsidRPr="00680B96" w:rsidRDefault="00680B96" w:rsidP="00680B96">
      <w:pPr>
        <w:spacing w:after="0" w:line="276" w:lineRule="auto"/>
        <w:jc w:val="both"/>
        <w:rPr>
          <w:snapToGrid/>
          <w:szCs w:val="20"/>
          <w:lang w:eastAsia="et-EE"/>
        </w:rPr>
      </w:pPr>
      <w:r w:rsidRPr="00680B96">
        <w:rPr>
          <w:snapToGrid/>
          <w:szCs w:val="20"/>
          <w:lang w:eastAsia="et-EE"/>
        </w:rPr>
        <w:lastRenderedPageBreak/>
        <w:t>2.2. Tartumaal, Elva vallas, Viljandi-Rõngu tee 60-dal kilomeetril sõitis Sangla-Rõngu teed mööda Rõngu suunas liikunud sõiduauto Volkswagen Polo Viljandi-Rõngu tee ja Sangla-Rõngu tee T-kujulisel ristmikul otse teelt välja vastu kraavi muldvalli. Sõidukijuht hukkus sündmuskohal, juht viibis sõidukis üksinda.</w:t>
      </w:r>
    </w:p>
    <w:p w14:paraId="05D3FE8C" w14:textId="77777777" w:rsidR="00680B96" w:rsidRPr="00680B96" w:rsidRDefault="00680B96" w:rsidP="00680B96">
      <w:pPr>
        <w:spacing w:after="0" w:line="276" w:lineRule="auto"/>
        <w:jc w:val="both"/>
        <w:rPr>
          <w:snapToGrid/>
          <w:szCs w:val="20"/>
          <w:lang w:eastAsia="et-EE"/>
        </w:rPr>
      </w:pPr>
    </w:p>
    <w:p w14:paraId="30D8FF80" w14:textId="5155A613" w:rsidR="00680B96" w:rsidRPr="00680B96" w:rsidRDefault="00680B96" w:rsidP="00680B96">
      <w:pPr>
        <w:spacing w:after="0" w:line="276" w:lineRule="auto"/>
        <w:jc w:val="both"/>
        <w:rPr>
          <w:b/>
          <w:bCs/>
          <w:snapToGrid/>
          <w:szCs w:val="20"/>
          <w:lang w:eastAsia="et-EE"/>
        </w:rPr>
      </w:pPr>
      <w:r w:rsidRPr="00680B96">
        <w:rPr>
          <w:b/>
          <w:bCs/>
          <w:snapToGrid/>
          <w:szCs w:val="20"/>
          <w:lang w:eastAsia="et-EE"/>
        </w:rPr>
        <w:t xml:space="preserve">3. </w:t>
      </w:r>
      <w:r>
        <w:rPr>
          <w:b/>
          <w:bCs/>
          <w:snapToGrid/>
          <w:szCs w:val="20"/>
          <w:lang w:eastAsia="et-EE"/>
        </w:rPr>
        <w:t>Liikluskeskkonda puudutavad riskitegurid ja muud asjaolud</w:t>
      </w:r>
    </w:p>
    <w:p w14:paraId="15F15B54" w14:textId="4EF9DC02" w:rsidR="00680B96" w:rsidRPr="00680B96" w:rsidRDefault="00680B96" w:rsidP="00680B96">
      <w:pPr>
        <w:spacing w:after="0" w:line="276" w:lineRule="auto"/>
        <w:jc w:val="both"/>
        <w:rPr>
          <w:snapToGrid/>
          <w:szCs w:val="20"/>
          <w:lang w:eastAsia="et-EE"/>
        </w:rPr>
      </w:pPr>
      <w:r w:rsidRPr="00680B96">
        <w:rPr>
          <w:snapToGrid/>
          <w:szCs w:val="20"/>
          <w:lang w:eastAsia="et-EE"/>
        </w:rPr>
        <w:t>3.1.  Liiklusõnnetus juhtus pimeda ajal. </w:t>
      </w:r>
    </w:p>
    <w:p w14:paraId="674974F0" w14:textId="24F0C546" w:rsidR="00680B96" w:rsidRPr="00680B96" w:rsidRDefault="00680B96" w:rsidP="00680B96">
      <w:pPr>
        <w:spacing w:after="0" w:line="276" w:lineRule="auto"/>
        <w:jc w:val="both"/>
        <w:rPr>
          <w:snapToGrid/>
          <w:szCs w:val="20"/>
          <w:lang w:eastAsia="et-EE"/>
        </w:rPr>
      </w:pPr>
      <w:r>
        <w:rPr>
          <w:snapToGrid/>
          <w:szCs w:val="20"/>
          <w:lang w:eastAsia="et-EE"/>
        </w:rPr>
        <w:t>3.2. Liiklusõnnetus juhtus T-kujulisel ristmikul</w:t>
      </w:r>
      <w:r w:rsidRPr="00680B96">
        <w:rPr>
          <w:snapToGrid/>
          <w:szCs w:val="20"/>
          <w:lang w:eastAsia="et-EE"/>
        </w:rPr>
        <w:t xml:space="preserve"> </w:t>
      </w:r>
    </w:p>
    <w:p w14:paraId="081809B6" w14:textId="77777777" w:rsidR="00680B96" w:rsidRPr="00680B96" w:rsidRDefault="00680B96" w:rsidP="00680B96">
      <w:pPr>
        <w:spacing w:after="0" w:line="276" w:lineRule="auto"/>
        <w:jc w:val="both"/>
        <w:rPr>
          <w:snapToGrid/>
          <w:szCs w:val="20"/>
          <w:lang w:eastAsia="et-EE"/>
        </w:rPr>
      </w:pPr>
    </w:p>
    <w:p w14:paraId="1D393B86" w14:textId="241791D9" w:rsidR="00680B96" w:rsidRPr="00680B96" w:rsidRDefault="00680B96" w:rsidP="00680B96">
      <w:pPr>
        <w:spacing w:after="0" w:line="276" w:lineRule="auto"/>
        <w:jc w:val="both"/>
        <w:rPr>
          <w:b/>
          <w:bCs/>
          <w:snapToGrid/>
          <w:szCs w:val="20"/>
          <w:lang w:eastAsia="et-EE"/>
        </w:rPr>
      </w:pPr>
      <w:r>
        <w:rPr>
          <w:b/>
          <w:bCs/>
          <w:snapToGrid/>
          <w:szCs w:val="20"/>
          <w:lang w:eastAsia="et-EE"/>
        </w:rPr>
        <w:t>4</w:t>
      </w:r>
      <w:r w:rsidRPr="00680B96">
        <w:rPr>
          <w:b/>
          <w:bCs/>
          <w:snapToGrid/>
          <w:szCs w:val="20"/>
          <w:lang w:eastAsia="et-EE"/>
        </w:rPr>
        <w:t>. Ettepanekud liikluskeskkonna parandamiseks konkreetse liiklusõnnetuse toimumise kohal</w:t>
      </w:r>
    </w:p>
    <w:p w14:paraId="37AD4432" w14:textId="1F32790B" w:rsidR="00680B96" w:rsidRPr="00680B96" w:rsidRDefault="00680B96" w:rsidP="00680B96">
      <w:pPr>
        <w:spacing w:after="0" w:line="276" w:lineRule="auto"/>
        <w:jc w:val="both"/>
        <w:rPr>
          <w:snapToGrid/>
          <w:szCs w:val="20"/>
          <w:lang w:eastAsia="et-EE"/>
        </w:rPr>
      </w:pPr>
      <w:r>
        <w:rPr>
          <w:snapToGrid/>
          <w:szCs w:val="20"/>
          <w:lang w:eastAsia="et-EE"/>
        </w:rPr>
        <w:t>4</w:t>
      </w:r>
      <w:r w:rsidRPr="00680B96">
        <w:rPr>
          <w:snapToGrid/>
          <w:szCs w:val="20"/>
          <w:lang w:eastAsia="et-EE"/>
        </w:rPr>
        <w:t>.1. Kaaluda ristmikule füüsilise ohutussaare rajamist, mis parandaks ristmiku märgatavust, kiire meetmena korrigeerida lm 221 paiknemist, hetkel asub see liialt pöörderaadisuse lõpus ja lisada lm 683 olemasolevate suunaviitade alla.</w:t>
      </w:r>
    </w:p>
    <w:p w14:paraId="0D1DF4B4" w14:textId="77777777" w:rsidR="00680B96" w:rsidRPr="00680B96" w:rsidRDefault="00680B96" w:rsidP="00680B96">
      <w:pPr>
        <w:spacing w:after="0" w:line="276" w:lineRule="auto"/>
        <w:jc w:val="both"/>
        <w:rPr>
          <w:snapToGrid/>
          <w:szCs w:val="20"/>
          <w:lang w:eastAsia="et-EE"/>
        </w:rPr>
      </w:pPr>
    </w:p>
    <w:p w14:paraId="5FD2A2C4" w14:textId="77777777" w:rsidR="00680B96" w:rsidRDefault="00680B96" w:rsidP="00680B96">
      <w:pPr>
        <w:spacing w:after="0" w:line="276" w:lineRule="auto"/>
        <w:jc w:val="both"/>
        <w:rPr>
          <w:snapToGrid/>
          <w:szCs w:val="20"/>
          <w:lang w:eastAsia="et-EE"/>
        </w:rPr>
      </w:pPr>
    </w:p>
    <w:tbl>
      <w:tblPr>
        <w:tblStyle w:val="Kontuurtabel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680B96" w:rsidRPr="00680B96" w14:paraId="02C100D0" w14:textId="77777777" w:rsidTr="003948CE">
        <w:tc>
          <w:tcPr>
            <w:tcW w:w="3539" w:type="dxa"/>
            <w:hideMark/>
          </w:tcPr>
          <w:p w14:paraId="3CCB872B"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 number</w:t>
            </w:r>
          </w:p>
        </w:tc>
        <w:tc>
          <w:tcPr>
            <w:tcW w:w="5811" w:type="dxa"/>
            <w:hideMark/>
          </w:tcPr>
          <w:p w14:paraId="670D429A"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25-10</w:t>
            </w:r>
          </w:p>
        </w:tc>
      </w:tr>
      <w:tr w:rsidR="00680B96" w:rsidRPr="00680B96" w14:paraId="5D428540" w14:textId="77777777" w:rsidTr="003948CE">
        <w:tc>
          <w:tcPr>
            <w:tcW w:w="3539" w:type="dxa"/>
            <w:hideMark/>
          </w:tcPr>
          <w:p w14:paraId="4148F07F"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 aeg</w:t>
            </w:r>
          </w:p>
        </w:tc>
        <w:tc>
          <w:tcPr>
            <w:tcW w:w="5811" w:type="dxa"/>
            <w:hideMark/>
          </w:tcPr>
          <w:p w14:paraId="263F162D"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30.04.2025 kell 13:32 kolmapäev</w:t>
            </w:r>
          </w:p>
        </w:tc>
      </w:tr>
      <w:tr w:rsidR="00680B96" w:rsidRPr="00680B96" w14:paraId="4E00DCB6" w14:textId="77777777" w:rsidTr="003948CE">
        <w:tc>
          <w:tcPr>
            <w:tcW w:w="3539" w:type="dxa"/>
            <w:hideMark/>
          </w:tcPr>
          <w:p w14:paraId="5BFEDE56"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 koht</w:t>
            </w:r>
          </w:p>
        </w:tc>
        <w:tc>
          <w:tcPr>
            <w:tcW w:w="5811" w:type="dxa"/>
            <w:hideMark/>
          </w:tcPr>
          <w:p w14:paraId="5BA46D45"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T 10 Risti -Virtsu-Kuivastu-Kuressaare maantee 79. km. Kaasiku, Liiva küla, Muhu vald, Saare maakond</w:t>
            </w:r>
          </w:p>
        </w:tc>
      </w:tr>
      <w:tr w:rsidR="00680B96" w:rsidRPr="00680B96" w14:paraId="7FF91006" w14:textId="77777777" w:rsidTr="003948CE">
        <w:tc>
          <w:tcPr>
            <w:tcW w:w="3539" w:type="dxa"/>
            <w:hideMark/>
          </w:tcPr>
          <w:p w14:paraId="12201A7F"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 koha koordinaadid</w:t>
            </w:r>
          </w:p>
        </w:tc>
        <w:tc>
          <w:tcPr>
            <w:tcW w:w="5811" w:type="dxa"/>
            <w:hideMark/>
          </w:tcPr>
          <w:p w14:paraId="74A52E95"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X: 6496418  Y: 455306</w:t>
            </w:r>
          </w:p>
        </w:tc>
      </w:tr>
      <w:tr w:rsidR="00680B96" w:rsidRPr="00680B96" w14:paraId="4F1CF06E" w14:textId="77777777" w:rsidTr="003948CE">
        <w:tc>
          <w:tcPr>
            <w:tcW w:w="3539" w:type="dxa"/>
            <w:hideMark/>
          </w:tcPr>
          <w:p w14:paraId="10E8A6CD"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Liiklusõnnetuses osalenud sõidukeid</w:t>
            </w:r>
          </w:p>
        </w:tc>
        <w:tc>
          <w:tcPr>
            <w:tcW w:w="5811" w:type="dxa"/>
            <w:hideMark/>
          </w:tcPr>
          <w:p w14:paraId="4853BA3F"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1</w:t>
            </w:r>
          </w:p>
        </w:tc>
      </w:tr>
      <w:tr w:rsidR="00680B96" w:rsidRPr="00680B96" w14:paraId="76E3408F" w14:textId="77777777" w:rsidTr="003948CE">
        <w:tc>
          <w:tcPr>
            <w:tcW w:w="3539" w:type="dxa"/>
            <w:hideMark/>
          </w:tcPr>
          <w:p w14:paraId="24409B3B"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Liiklusõnnetuses osalenud isikuid</w:t>
            </w:r>
          </w:p>
        </w:tc>
        <w:tc>
          <w:tcPr>
            <w:tcW w:w="5811" w:type="dxa"/>
            <w:hideMark/>
          </w:tcPr>
          <w:p w14:paraId="5D8FF628"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2</w:t>
            </w:r>
          </w:p>
        </w:tc>
      </w:tr>
      <w:tr w:rsidR="00680B96" w:rsidRPr="00680B96" w14:paraId="2FF4DEC6" w14:textId="77777777" w:rsidTr="003948CE">
        <w:tc>
          <w:tcPr>
            <w:tcW w:w="3539" w:type="dxa"/>
            <w:hideMark/>
          </w:tcPr>
          <w:p w14:paraId="07309A99"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Liiklusõnnetuses vigastatuid</w:t>
            </w:r>
          </w:p>
        </w:tc>
        <w:tc>
          <w:tcPr>
            <w:tcW w:w="5811" w:type="dxa"/>
            <w:hideMark/>
          </w:tcPr>
          <w:p w14:paraId="6EA7A1BE"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0</w:t>
            </w:r>
          </w:p>
        </w:tc>
      </w:tr>
      <w:tr w:rsidR="00680B96" w:rsidRPr="00680B96" w14:paraId="24601F0D" w14:textId="77777777" w:rsidTr="003948CE">
        <w:tc>
          <w:tcPr>
            <w:tcW w:w="3539" w:type="dxa"/>
            <w:hideMark/>
          </w:tcPr>
          <w:p w14:paraId="6013295F"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Liiklusõnnetuses hukkunuid</w:t>
            </w:r>
          </w:p>
        </w:tc>
        <w:tc>
          <w:tcPr>
            <w:tcW w:w="5811" w:type="dxa"/>
            <w:hideMark/>
          </w:tcPr>
          <w:p w14:paraId="5A26FA60" w14:textId="77777777" w:rsidR="00680B96" w:rsidRPr="00680B96" w:rsidRDefault="00680B96" w:rsidP="00680B96">
            <w:pPr>
              <w:spacing w:line="276" w:lineRule="auto"/>
              <w:jc w:val="both"/>
              <w:rPr>
                <w:rFonts w:asciiTheme="minorHAnsi" w:hAnsiTheme="minorHAnsi" w:cstheme="minorHAnsi"/>
                <w:snapToGrid/>
                <w:szCs w:val="20"/>
                <w:lang w:eastAsia="et-EE"/>
              </w:rPr>
            </w:pPr>
            <w:r w:rsidRPr="00680B96">
              <w:rPr>
                <w:rFonts w:asciiTheme="minorHAnsi" w:hAnsiTheme="minorHAnsi" w:cstheme="minorHAnsi"/>
                <w:snapToGrid/>
                <w:szCs w:val="20"/>
                <w:lang w:eastAsia="et-EE"/>
              </w:rPr>
              <w:t>1</w:t>
            </w:r>
          </w:p>
        </w:tc>
      </w:tr>
    </w:tbl>
    <w:p w14:paraId="1693F7F6" w14:textId="77777777" w:rsidR="00680B96" w:rsidRPr="00680B96" w:rsidRDefault="00680B96" w:rsidP="00680B96">
      <w:pPr>
        <w:spacing w:after="0" w:line="276" w:lineRule="auto"/>
        <w:jc w:val="both"/>
        <w:rPr>
          <w:snapToGrid/>
          <w:szCs w:val="20"/>
          <w:lang w:eastAsia="et-EE"/>
        </w:rPr>
      </w:pPr>
    </w:p>
    <w:p w14:paraId="459C61B9" w14:textId="77777777" w:rsidR="00680B96" w:rsidRPr="00680B96" w:rsidRDefault="00680B96" w:rsidP="00680B96">
      <w:pPr>
        <w:spacing w:after="0" w:line="276" w:lineRule="auto"/>
        <w:jc w:val="both"/>
        <w:rPr>
          <w:b/>
          <w:bCs/>
          <w:snapToGrid/>
          <w:szCs w:val="20"/>
          <w:lang w:eastAsia="et-EE"/>
        </w:rPr>
      </w:pPr>
      <w:r w:rsidRPr="00680B96">
        <w:rPr>
          <w:b/>
          <w:bCs/>
          <w:snapToGrid/>
          <w:szCs w:val="20"/>
          <w:lang w:eastAsia="et-EE"/>
        </w:rPr>
        <w:t>1. Liiklusõnnetuse toimumise koha kirjeldus</w:t>
      </w:r>
      <w:r w:rsidRPr="00680B96">
        <w:rPr>
          <w:b/>
          <w:bCs/>
          <w:snapToGrid/>
          <w:spacing w:val="-2"/>
          <w:szCs w:val="20"/>
          <w:lang w:eastAsia="et-EE"/>
        </w:rPr>
        <w:t> </w:t>
      </w:r>
    </w:p>
    <w:p w14:paraId="1B5DC961"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1.1.  Antud liiklusõnnetus toimus Saare maakonnas, Muhu vallas, Liiva külas, Kaasiku kinnistu juures riigi põhimaantee nr 10 Risti - Virtsu - Kuivastu - Kuressaare 78,7 kilomeetril. Tee tiitli järgi paremal põhimaanteest on välja ehitatud kergliiklustee ja selle taga asub Liiva konsum. Sündmuskoht asub asulat tähitava liiklusmärgi mõjupiirkonnas, tiheasustusega elamupiirkonnas.</w:t>
      </w:r>
    </w:p>
    <w:p w14:paraId="7803598A"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1.2. Asukohas 78,709 km asub ülekäigurada, mille kaudu kergliiklustee vahetab poolt, suundudes paremalt vasakule. Vasakul põhimaanteest asuvad tihedalt eramud. Liival toimus põhimaantee rekonstrueerimine 2015. aastal, teekate uuendati 2024. aasta suvel mössiga ning seejärel uuendati teekatemärgistus täies ulatuses. Teekattele on maha märgitud märgised (978) - suurim lubatud kiirus 50 km/h nii Kuivastu kui ka Kuressaare suunalt. Ülekäiguraja liiklusmärgid on kollase taustekraaniga. Kolm aastat tagasi paigaldati Liivale kiirustablood mõlemale suunale. Sõiduteel on valgustid. Eelnevalt enne ülekäiguradu mõlemalt poolt olemas liiklusmärgis (173a) - Lapsed. Tegemist on asulat läbiva maanteega, kus suurim lubatud sõidukiirus on 50km/h. Tee on sirge ja peale ülekäigurada lauge kurviga paremale. Keskmine ööpäevane liiklussagedus on 2010 sõidukit ööpäevas. Seoses praamiliiklusega on liiklussagedus ebaühtlane. </w:t>
      </w:r>
    </w:p>
    <w:p w14:paraId="338EF207"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1.3.  Liiklusõnnetuse ajal oli ilm pilvine, sademeteta. Õhutemperatuur oli 8, teetemperatuur 14 kraadi. Teekate oli kergelt niiske. </w:t>
      </w:r>
    </w:p>
    <w:p w14:paraId="0DE7C9CB"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1.4. Viimase viia aasta jooksul juhtunud kaks kannatanutega liiklusõnnetust: 2020. aastal kokkupõrge eesliikuva sõidukiga, üks vigastatu ja 2024. aastal kokkupõrge vastuliikuva sõidukiga, neli vigastatut.</w:t>
      </w:r>
    </w:p>
    <w:p w14:paraId="10351CA8" w14:textId="77777777" w:rsidR="00680B96" w:rsidRPr="00680B96" w:rsidRDefault="00680B96" w:rsidP="00680B96">
      <w:pPr>
        <w:spacing w:after="0" w:line="276" w:lineRule="auto"/>
        <w:jc w:val="both"/>
        <w:rPr>
          <w:snapToGrid/>
          <w:szCs w:val="20"/>
          <w:lang w:eastAsia="et-EE"/>
        </w:rPr>
      </w:pPr>
    </w:p>
    <w:p w14:paraId="60991D70" w14:textId="77777777" w:rsidR="00680B96" w:rsidRPr="00680B96" w:rsidRDefault="00680B96" w:rsidP="00680B96">
      <w:pPr>
        <w:spacing w:after="0" w:line="276" w:lineRule="auto"/>
        <w:jc w:val="both"/>
        <w:rPr>
          <w:b/>
          <w:bCs/>
          <w:snapToGrid/>
          <w:szCs w:val="20"/>
          <w:lang w:eastAsia="et-EE"/>
        </w:rPr>
      </w:pPr>
      <w:r w:rsidRPr="00680B96">
        <w:rPr>
          <w:b/>
          <w:bCs/>
          <w:snapToGrid/>
          <w:szCs w:val="20"/>
          <w:lang w:eastAsia="et-EE"/>
        </w:rPr>
        <w:t>2. Liiklusõnnetuse lühikirjeldus</w:t>
      </w:r>
    </w:p>
    <w:p w14:paraId="6D0B4BAB"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2.1.  Liiklusõnnetuses osalesid:</w:t>
      </w:r>
    </w:p>
    <w:p w14:paraId="6562D43B" w14:textId="36C6B952" w:rsidR="00680B96" w:rsidRPr="00680B96" w:rsidRDefault="00680B96" w:rsidP="00680B96">
      <w:pPr>
        <w:numPr>
          <w:ilvl w:val="0"/>
          <w:numId w:val="25"/>
        </w:numPr>
        <w:spacing w:after="0" w:line="276" w:lineRule="auto"/>
        <w:contextualSpacing/>
        <w:jc w:val="both"/>
        <w:rPr>
          <w:snapToGrid/>
          <w:szCs w:val="20"/>
          <w:lang w:eastAsia="et-EE"/>
        </w:rPr>
      </w:pPr>
      <w:r w:rsidRPr="00680B96">
        <w:rPr>
          <w:snapToGrid/>
          <w:szCs w:val="20"/>
          <w:lang w:eastAsia="et-EE"/>
        </w:rPr>
        <w:t>veoauto SCANIA R500 haagisega BODEX PC4, mida juhtis 30-aastane mees;</w:t>
      </w:r>
    </w:p>
    <w:p w14:paraId="1B74D80B" w14:textId="77777777" w:rsidR="00680B96" w:rsidRPr="00680B96" w:rsidRDefault="00680B96" w:rsidP="00680B96">
      <w:pPr>
        <w:numPr>
          <w:ilvl w:val="0"/>
          <w:numId w:val="25"/>
        </w:numPr>
        <w:spacing w:after="0" w:line="276" w:lineRule="auto"/>
        <w:contextualSpacing/>
        <w:jc w:val="both"/>
        <w:rPr>
          <w:snapToGrid/>
          <w:szCs w:val="20"/>
          <w:lang w:eastAsia="et-EE"/>
        </w:rPr>
      </w:pPr>
      <w:r w:rsidRPr="00680B96">
        <w:rPr>
          <w:snapToGrid/>
          <w:szCs w:val="20"/>
          <w:lang w:eastAsia="et-EE"/>
        </w:rPr>
        <w:t>jalakäija, 12-aastane poiss. </w:t>
      </w:r>
    </w:p>
    <w:p w14:paraId="6C90D418"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2.2. Veoauto juht sõitis Kuressaarest Kuivastu suunas ning Liiva asulas veok aeglustas ja valmistus vasakpöördeks Nõmmküla teele. Sõiduteega paralleelselt kulgeval kõnniteel liikus noorte seltskond ning vahetult peale veoki möödumist alustas 12. aastane noormees enne ülekäigurada tee ületamist ning sai mööduva veoki haagiselt (või tõstukilt) löögi. Veoki kiirus õnnetuse hetkel oli umbes 30 km/h ja veok liiklus koormaga. Veoki juht ei pannud juhtunud õnnetust tähele ning sõitis edasi ristmikult vasakule ja parkis sõiduki tee äärde ning läks ise Liiva Konsumi kauplusesse, oskamata arvata, mis oli juhtunud.</w:t>
      </w:r>
    </w:p>
    <w:p w14:paraId="0B257C1B" w14:textId="77777777" w:rsidR="00680B96" w:rsidRPr="00680B96" w:rsidRDefault="00680B96" w:rsidP="00680B96">
      <w:pPr>
        <w:spacing w:after="0" w:line="276" w:lineRule="auto"/>
        <w:jc w:val="both"/>
        <w:rPr>
          <w:snapToGrid/>
          <w:szCs w:val="20"/>
          <w:lang w:eastAsia="et-EE"/>
        </w:rPr>
      </w:pPr>
      <w:r w:rsidRPr="00680B96">
        <w:rPr>
          <w:snapToGrid/>
          <w:szCs w:val="20"/>
          <w:lang w:eastAsia="et-EE"/>
        </w:rPr>
        <w:t>2.3. Jalakäija sai raskelt vigastada ning toimetati haiglasse, kus ta 02.05.2025 suri.</w:t>
      </w:r>
    </w:p>
    <w:p w14:paraId="3816D420" w14:textId="77777777" w:rsidR="00680B96" w:rsidRPr="00680B96" w:rsidRDefault="00680B96" w:rsidP="00680B96">
      <w:pPr>
        <w:spacing w:after="0" w:line="276" w:lineRule="auto"/>
        <w:jc w:val="both"/>
        <w:rPr>
          <w:snapToGrid/>
          <w:szCs w:val="20"/>
          <w:lang w:eastAsia="et-EE"/>
        </w:rPr>
      </w:pPr>
    </w:p>
    <w:p w14:paraId="5ED4B1EE" w14:textId="495357E7" w:rsidR="00680B96" w:rsidRPr="00680B96" w:rsidRDefault="00680B96" w:rsidP="00680B96">
      <w:pPr>
        <w:spacing w:after="0" w:line="276" w:lineRule="auto"/>
        <w:jc w:val="both"/>
        <w:rPr>
          <w:b/>
          <w:bCs/>
          <w:snapToGrid/>
          <w:szCs w:val="20"/>
          <w:lang w:eastAsia="et-EE"/>
        </w:rPr>
      </w:pPr>
      <w:r w:rsidRPr="00680B96">
        <w:rPr>
          <w:b/>
          <w:bCs/>
          <w:snapToGrid/>
          <w:szCs w:val="20"/>
          <w:lang w:eastAsia="et-EE"/>
        </w:rPr>
        <w:lastRenderedPageBreak/>
        <w:t xml:space="preserve">3. </w:t>
      </w:r>
      <w:r>
        <w:rPr>
          <w:b/>
          <w:bCs/>
          <w:snapToGrid/>
          <w:szCs w:val="20"/>
          <w:lang w:eastAsia="et-EE"/>
        </w:rPr>
        <w:t xml:space="preserve">Liikluskeskkonda puudutavad </w:t>
      </w:r>
      <w:r w:rsidRPr="00680B96">
        <w:rPr>
          <w:b/>
          <w:bCs/>
          <w:snapToGrid/>
          <w:szCs w:val="20"/>
          <w:lang w:eastAsia="et-EE"/>
        </w:rPr>
        <w:t>riskiteguri</w:t>
      </w:r>
      <w:r>
        <w:rPr>
          <w:b/>
          <w:bCs/>
          <w:snapToGrid/>
          <w:szCs w:val="20"/>
          <w:lang w:eastAsia="et-EE"/>
        </w:rPr>
        <w:t>d ja muud asjaolud</w:t>
      </w:r>
    </w:p>
    <w:p w14:paraId="652814DD" w14:textId="3F4306C5" w:rsidR="00680B96" w:rsidRPr="00680B96" w:rsidRDefault="00680B96" w:rsidP="00680B96">
      <w:pPr>
        <w:spacing w:after="0" w:line="276" w:lineRule="auto"/>
        <w:jc w:val="both"/>
        <w:rPr>
          <w:snapToGrid/>
          <w:szCs w:val="20"/>
          <w:lang w:eastAsia="et-EE"/>
        </w:rPr>
      </w:pPr>
      <w:r w:rsidRPr="00680B96">
        <w:rPr>
          <w:snapToGrid/>
          <w:szCs w:val="20"/>
          <w:lang w:eastAsia="et-EE"/>
        </w:rPr>
        <w:t>3.1. Kõnnitee on suhteliselt kitsas, ca 2 m.</w:t>
      </w:r>
    </w:p>
    <w:p w14:paraId="4DB54F28" w14:textId="613BE7E5" w:rsidR="00680B96" w:rsidRPr="00680B96" w:rsidRDefault="00680B96" w:rsidP="00680B96">
      <w:pPr>
        <w:spacing w:after="0" w:line="276" w:lineRule="auto"/>
        <w:jc w:val="both"/>
        <w:rPr>
          <w:snapToGrid/>
          <w:szCs w:val="20"/>
          <w:lang w:eastAsia="et-EE"/>
        </w:rPr>
      </w:pPr>
      <w:r>
        <w:rPr>
          <w:snapToGrid/>
          <w:szCs w:val="20"/>
          <w:lang w:eastAsia="et-EE"/>
        </w:rPr>
        <w:t>3</w:t>
      </w:r>
      <w:r w:rsidRPr="00680B96">
        <w:rPr>
          <w:snapToGrid/>
          <w:szCs w:val="20"/>
          <w:lang w:eastAsia="et-EE"/>
        </w:rPr>
        <w:t>.2. Kõnnitee kulgeb vahetust sõidutee servas.</w:t>
      </w:r>
    </w:p>
    <w:p w14:paraId="3FAA8873" w14:textId="6A78B0C9" w:rsidR="00680B96" w:rsidRPr="00680B96" w:rsidRDefault="00680B96" w:rsidP="00680B96">
      <w:pPr>
        <w:spacing w:after="0" w:line="276" w:lineRule="auto"/>
        <w:jc w:val="both"/>
        <w:rPr>
          <w:snapToGrid/>
          <w:szCs w:val="20"/>
          <w:lang w:eastAsia="et-EE"/>
        </w:rPr>
      </w:pPr>
      <w:r>
        <w:rPr>
          <w:snapToGrid/>
          <w:szCs w:val="20"/>
          <w:lang w:eastAsia="et-EE"/>
        </w:rPr>
        <w:t>3</w:t>
      </w:r>
      <w:r w:rsidRPr="00680B96">
        <w:rPr>
          <w:snapToGrid/>
          <w:szCs w:val="20"/>
          <w:lang w:eastAsia="et-EE"/>
        </w:rPr>
        <w:t>.3. Lubatud suurim sõidukiirus 50 km/h on jalakäijate ohutust arvestades liiga kõrge.</w:t>
      </w:r>
    </w:p>
    <w:p w14:paraId="45C7FBBA" w14:textId="77777777" w:rsidR="00680B96" w:rsidRPr="00680B96" w:rsidRDefault="00680B96" w:rsidP="00680B96">
      <w:pPr>
        <w:spacing w:after="0" w:line="276" w:lineRule="auto"/>
        <w:jc w:val="both"/>
        <w:rPr>
          <w:snapToGrid/>
          <w:szCs w:val="20"/>
          <w:lang w:eastAsia="et-EE"/>
        </w:rPr>
      </w:pPr>
    </w:p>
    <w:p w14:paraId="2410F48D" w14:textId="60EC87D2" w:rsidR="00680B96" w:rsidRPr="00680B96" w:rsidRDefault="00680B96" w:rsidP="00680B96">
      <w:pPr>
        <w:spacing w:after="0" w:line="276" w:lineRule="auto"/>
        <w:jc w:val="both"/>
        <w:rPr>
          <w:b/>
          <w:bCs/>
          <w:snapToGrid/>
          <w:szCs w:val="20"/>
          <w:lang w:eastAsia="et-EE"/>
        </w:rPr>
      </w:pPr>
      <w:r>
        <w:rPr>
          <w:b/>
          <w:bCs/>
          <w:snapToGrid/>
          <w:szCs w:val="20"/>
          <w:lang w:eastAsia="et-EE"/>
        </w:rPr>
        <w:t>4</w:t>
      </w:r>
      <w:r w:rsidRPr="00680B96">
        <w:rPr>
          <w:b/>
          <w:bCs/>
          <w:snapToGrid/>
          <w:szCs w:val="20"/>
          <w:lang w:eastAsia="et-EE"/>
        </w:rPr>
        <w:t>. Ettepanekud liikluskeskkonna parandamiseks konkreetse liiklusõnnetuse toimumise kohal</w:t>
      </w:r>
    </w:p>
    <w:p w14:paraId="398280DE" w14:textId="0264D965" w:rsidR="00680B96" w:rsidRPr="00680B96" w:rsidRDefault="00680B96" w:rsidP="00680B96">
      <w:pPr>
        <w:spacing w:after="0" w:line="276" w:lineRule="auto"/>
        <w:jc w:val="both"/>
        <w:rPr>
          <w:snapToGrid/>
          <w:szCs w:val="20"/>
          <w:lang w:eastAsia="et-EE"/>
        </w:rPr>
      </w:pPr>
      <w:r>
        <w:rPr>
          <w:snapToGrid/>
          <w:szCs w:val="20"/>
          <w:lang w:eastAsia="et-EE"/>
        </w:rPr>
        <w:t>4</w:t>
      </w:r>
      <w:r w:rsidRPr="00680B96">
        <w:rPr>
          <w:snapToGrid/>
          <w:szCs w:val="20"/>
          <w:lang w:eastAsia="et-EE"/>
        </w:rPr>
        <w:t>.1. Alandada asula  keskel suurim lubatud sõidukiirus 40 km/h.</w:t>
      </w:r>
    </w:p>
    <w:p w14:paraId="5E968E9A" w14:textId="52406354" w:rsidR="00680B96" w:rsidRPr="00680B96" w:rsidRDefault="00680B96" w:rsidP="00680B96">
      <w:pPr>
        <w:spacing w:after="0" w:line="276" w:lineRule="auto"/>
        <w:jc w:val="both"/>
        <w:rPr>
          <w:snapToGrid/>
          <w:szCs w:val="20"/>
          <w:lang w:eastAsia="et-EE"/>
        </w:rPr>
      </w:pPr>
      <w:r>
        <w:rPr>
          <w:snapToGrid/>
          <w:szCs w:val="20"/>
          <w:lang w:eastAsia="et-EE"/>
        </w:rPr>
        <w:t>4</w:t>
      </w:r>
      <w:r w:rsidRPr="00680B96">
        <w:rPr>
          <w:snapToGrid/>
          <w:szCs w:val="20"/>
          <w:lang w:eastAsia="et-EE"/>
        </w:rPr>
        <w:t>.2. Rajada ülekäiguraja lähistele kergliiklusteele sõidutee äärde piire, mis takistaks jalakäijatel tee ületamist väljaspool ülekäigurada.</w:t>
      </w:r>
    </w:p>
    <w:p w14:paraId="50E98E80" w14:textId="373201FD" w:rsidR="00680B96" w:rsidRPr="00680B96" w:rsidRDefault="00680B96" w:rsidP="00680B96">
      <w:pPr>
        <w:spacing w:after="0" w:line="276" w:lineRule="auto"/>
        <w:jc w:val="both"/>
        <w:rPr>
          <w:snapToGrid/>
          <w:szCs w:val="20"/>
          <w:lang w:eastAsia="et-EE"/>
        </w:rPr>
      </w:pPr>
      <w:r>
        <w:rPr>
          <w:snapToGrid/>
          <w:szCs w:val="20"/>
          <w:lang w:eastAsia="et-EE"/>
        </w:rPr>
        <w:t>4</w:t>
      </w:r>
      <w:r w:rsidRPr="00680B96">
        <w:rPr>
          <w:snapToGrid/>
          <w:szCs w:val="20"/>
          <w:lang w:eastAsia="et-EE"/>
        </w:rPr>
        <w:t>.3. Pikemas perspektiivis rajada šikaanid mõlemale poole asula algusesse.</w:t>
      </w:r>
    </w:p>
    <w:p w14:paraId="2B0C9533" w14:textId="016A6705" w:rsidR="00680B96" w:rsidRPr="00680B96" w:rsidRDefault="00680B96" w:rsidP="00680B96">
      <w:pPr>
        <w:spacing w:after="0" w:line="276" w:lineRule="auto"/>
        <w:jc w:val="both"/>
        <w:rPr>
          <w:snapToGrid/>
          <w:szCs w:val="20"/>
          <w:lang w:eastAsia="et-EE"/>
        </w:rPr>
      </w:pPr>
      <w:r>
        <w:rPr>
          <w:snapToGrid/>
          <w:szCs w:val="20"/>
          <w:lang w:eastAsia="et-EE"/>
        </w:rPr>
        <w:t>4</w:t>
      </w:r>
      <w:r w:rsidRPr="00680B96">
        <w:rPr>
          <w:snapToGrid/>
          <w:szCs w:val="20"/>
          <w:lang w:eastAsia="et-EE"/>
        </w:rPr>
        <w:t>.4.  Paigaldada asula keskele mõlemas sõidusuunas mõõtev kiiruskaamera. </w:t>
      </w:r>
    </w:p>
    <w:p w14:paraId="1CC4910F" w14:textId="77777777" w:rsidR="00680B96" w:rsidRPr="00680B96" w:rsidRDefault="00680B96" w:rsidP="00680B96">
      <w:pPr>
        <w:spacing w:after="0" w:line="276" w:lineRule="auto"/>
        <w:jc w:val="both"/>
        <w:rPr>
          <w:snapToGrid/>
          <w:szCs w:val="20"/>
          <w:lang w:eastAsia="et-EE"/>
        </w:rPr>
      </w:pPr>
    </w:p>
    <w:p w14:paraId="3BFDA386" w14:textId="6EDF94BB" w:rsidR="00680B96" w:rsidRPr="00680B96" w:rsidRDefault="00680B96" w:rsidP="00680B96">
      <w:pPr>
        <w:spacing w:after="0" w:line="276" w:lineRule="auto"/>
        <w:jc w:val="both"/>
        <w:rPr>
          <w:b/>
          <w:bCs/>
          <w:snapToGrid/>
          <w:szCs w:val="20"/>
          <w:lang w:eastAsia="et-EE"/>
        </w:rPr>
      </w:pPr>
      <w:r>
        <w:rPr>
          <w:b/>
          <w:bCs/>
          <w:snapToGrid/>
          <w:szCs w:val="20"/>
          <w:lang w:eastAsia="et-EE"/>
        </w:rPr>
        <w:t>5</w:t>
      </w:r>
      <w:r w:rsidRPr="00680B96">
        <w:rPr>
          <w:b/>
          <w:bCs/>
          <w:snapToGrid/>
          <w:szCs w:val="20"/>
          <w:lang w:eastAsia="et-EE"/>
        </w:rPr>
        <w:t>.  Antud õnnetuse sündmuskohal liikluse ohutumaks muutmise võimalusi arutas ka Transpordiameti liiklusohtlike kohtade tehniline töögrupp 15. mail toimunud koosolekul. Töögrupi seisukoht:</w:t>
      </w:r>
    </w:p>
    <w:p w14:paraId="0C771291" w14:textId="780EFE0D" w:rsidR="00680B96" w:rsidRPr="00680B96" w:rsidRDefault="00680B96" w:rsidP="00680B96">
      <w:pPr>
        <w:spacing w:after="0" w:line="276" w:lineRule="auto"/>
        <w:jc w:val="both"/>
        <w:rPr>
          <w:snapToGrid/>
          <w:szCs w:val="20"/>
          <w:lang w:eastAsia="et-EE"/>
        </w:rPr>
      </w:pPr>
      <w:r>
        <w:rPr>
          <w:snapToGrid/>
          <w:szCs w:val="20"/>
          <w:lang w:eastAsia="et-EE"/>
        </w:rPr>
        <w:t>5</w:t>
      </w:r>
      <w:r w:rsidRPr="00680B96">
        <w:rPr>
          <w:snapToGrid/>
          <w:szCs w:val="20"/>
          <w:lang w:eastAsia="et-EE"/>
        </w:rPr>
        <w:t>.1.  Kiirus piirata asula keskosas (ristmike ja ülekäiguradade lõigul) 40 km/h.</w:t>
      </w:r>
    </w:p>
    <w:p w14:paraId="4F0FF1B5" w14:textId="0070BB6E" w:rsidR="00680B96" w:rsidRPr="00680B96" w:rsidRDefault="00680B96" w:rsidP="00680B96">
      <w:pPr>
        <w:spacing w:after="0" w:line="276" w:lineRule="auto"/>
        <w:jc w:val="both"/>
        <w:rPr>
          <w:snapToGrid/>
          <w:szCs w:val="20"/>
          <w:lang w:eastAsia="et-EE"/>
        </w:rPr>
      </w:pPr>
      <w:r>
        <w:rPr>
          <w:snapToGrid/>
          <w:szCs w:val="20"/>
          <w:lang w:eastAsia="et-EE"/>
        </w:rPr>
        <w:t>5</w:t>
      </w:r>
      <w:r w:rsidRPr="00680B96">
        <w:rPr>
          <w:snapToGrid/>
          <w:szCs w:val="20"/>
          <w:lang w:eastAsia="et-EE"/>
        </w:rPr>
        <w:t>.2. Paigaldada kahepoolne kiiruskaamera, eeldatav maksumus 80 000 eurot.</w:t>
      </w:r>
    </w:p>
    <w:p w14:paraId="31B88CF7" w14:textId="613800E0" w:rsidR="00680B96" w:rsidRPr="00680B96" w:rsidRDefault="00680B96" w:rsidP="00680B96">
      <w:pPr>
        <w:spacing w:after="0" w:line="276" w:lineRule="auto"/>
        <w:jc w:val="both"/>
        <w:rPr>
          <w:snapToGrid/>
          <w:szCs w:val="20"/>
          <w:lang w:eastAsia="et-EE"/>
        </w:rPr>
      </w:pPr>
      <w:r>
        <w:rPr>
          <w:snapToGrid/>
          <w:szCs w:val="20"/>
          <w:lang w:eastAsia="et-EE"/>
        </w:rPr>
        <w:t>5</w:t>
      </w:r>
      <w:r w:rsidRPr="00680B96">
        <w:rPr>
          <w:snapToGrid/>
          <w:szCs w:val="20"/>
          <w:lang w:eastAsia="et-EE"/>
        </w:rPr>
        <w:t>.3. Ümber ehitada km 78,7-78,75 jalgteelõik (sõiduteest kaugemale ja sulgeda km 78,73 mahasõit), eeldatav maksumus 50 000 eurot.</w:t>
      </w:r>
    </w:p>
    <w:p w14:paraId="10049BE7" w14:textId="0FEDBF10" w:rsidR="00680B96" w:rsidRPr="00680B96" w:rsidRDefault="00680B96" w:rsidP="00680B96">
      <w:pPr>
        <w:spacing w:after="0" w:line="276" w:lineRule="auto"/>
        <w:jc w:val="both"/>
        <w:rPr>
          <w:snapToGrid/>
          <w:szCs w:val="20"/>
          <w:lang w:eastAsia="et-EE"/>
        </w:rPr>
      </w:pPr>
      <w:r>
        <w:rPr>
          <w:snapToGrid/>
          <w:szCs w:val="20"/>
          <w:lang w:eastAsia="et-EE"/>
        </w:rPr>
        <w:t>5</w:t>
      </w:r>
      <w:r w:rsidRPr="00680B96">
        <w:rPr>
          <w:snapToGrid/>
          <w:szCs w:val="20"/>
          <w:lang w:eastAsia="et-EE"/>
        </w:rPr>
        <w:t>.4. Rajada šikaanid asula alguses mõlemas suunas, eeldatav maksumus 150 000eurot.</w:t>
      </w:r>
    </w:p>
    <w:p w14:paraId="1BDD9AED" w14:textId="3898964B" w:rsidR="00680B96" w:rsidRPr="00680B96" w:rsidRDefault="00680B96" w:rsidP="00680B96">
      <w:pPr>
        <w:spacing w:after="0" w:line="276" w:lineRule="auto"/>
        <w:jc w:val="both"/>
        <w:rPr>
          <w:snapToGrid/>
          <w:szCs w:val="20"/>
          <w:lang w:eastAsia="et-EE"/>
        </w:rPr>
      </w:pPr>
      <w:r>
        <w:rPr>
          <w:snapToGrid/>
          <w:szCs w:val="20"/>
          <w:lang w:eastAsia="et-EE"/>
        </w:rPr>
        <w:t>5</w:t>
      </w:r>
      <w:r w:rsidRPr="00680B96">
        <w:rPr>
          <w:snapToGrid/>
          <w:szCs w:val="20"/>
          <w:lang w:eastAsia="et-EE"/>
        </w:rPr>
        <w:t>.5. Kiirete meetmete raames kaaluda kummisaarte ja püsttähiste abil liikluskeskkonna kitsendamist (ettepanekud protokollis).</w:t>
      </w:r>
    </w:p>
    <w:p w14:paraId="1F8D3DCE" w14:textId="1D15859F" w:rsidR="00680B96" w:rsidRPr="00680B96" w:rsidRDefault="00680B96" w:rsidP="00680B96">
      <w:pPr>
        <w:spacing w:after="0" w:line="276" w:lineRule="auto"/>
        <w:jc w:val="both"/>
        <w:rPr>
          <w:snapToGrid/>
          <w:szCs w:val="20"/>
          <w:lang w:eastAsia="et-EE"/>
        </w:rPr>
      </w:pPr>
      <w:r>
        <w:rPr>
          <w:snapToGrid/>
          <w:szCs w:val="20"/>
          <w:lang w:eastAsia="et-EE"/>
        </w:rPr>
        <w:t>5</w:t>
      </w:r>
      <w:r w:rsidRPr="00680B96">
        <w:rPr>
          <w:snapToGrid/>
          <w:szCs w:val="20"/>
          <w:lang w:eastAsia="et-EE"/>
        </w:rPr>
        <w:t>.6. Kiiruskaamera paigalduse ja kõnnitee ümberehituse võiks rahaliste võimaluste olemasolul teha 2026 (eeldab THK laiendatud töögrupi eriotsust). Asula šikaanid lisada LOK kandidaatobjektide pingerivisse. </w:t>
      </w:r>
    </w:p>
    <w:p w14:paraId="0888DB29" w14:textId="77777777" w:rsidR="00680B96" w:rsidRPr="00680B96" w:rsidRDefault="00680B96" w:rsidP="00680B96">
      <w:pPr>
        <w:spacing w:after="0" w:line="276" w:lineRule="auto"/>
        <w:jc w:val="both"/>
        <w:rPr>
          <w:snapToGrid/>
          <w:szCs w:val="20"/>
          <w:lang w:eastAsia="et-EE"/>
        </w:rPr>
      </w:pPr>
    </w:p>
    <w:p w14:paraId="2B1A52AA" w14:textId="77777777" w:rsidR="00B07313" w:rsidRDefault="00B07313" w:rsidP="00BF7543">
      <w:pPr>
        <w:keepLines/>
        <w:spacing w:after="0" w:line="276" w:lineRule="auto"/>
        <w:jc w:val="both"/>
        <w:rPr>
          <w:rFonts w:asciiTheme="minorHAnsi" w:hAnsiTheme="minorHAnsi" w:cstheme="minorHAnsi"/>
          <w:color w:val="FF0000"/>
          <w:szCs w:val="20"/>
        </w:rPr>
      </w:pPr>
    </w:p>
    <w:p w14:paraId="02249E03" w14:textId="77777777" w:rsidR="00D426C0" w:rsidRDefault="00D426C0" w:rsidP="00BF7543">
      <w:pPr>
        <w:keepLines/>
        <w:spacing w:after="0" w:line="276" w:lineRule="auto"/>
        <w:jc w:val="both"/>
        <w:rPr>
          <w:rFonts w:asciiTheme="minorHAnsi" w:hAnsiTheme="minorHAnsi" w:cstheme="minorHAnsi"/>
          <w:color w:val="FF0000"/>
          <w:szCs w:val="20"/>
        </w:rPr>
      </w:pPr>
    </w:p>
    <w:p w14:paraId="7E2F6E9C" w14:textId="77777777" w:rsidR="00D426C0" w:rsidRPr="004900A2" w:rsidRDefault="00D426C0" w:rsidP="00BF7543">
      <w:pPr>
        <w:keepLines/>
        <w:spacing w:after="0" w:line="276" w:lineRule="auto"/>
        <w:jc w:val="both"/>
        <w:rPr>
          <w:rFonts w:asciiTheme="minorHAnsi" w:hAnsiTheme="minorHAnsi" w:cstheme="minorHAnsi"/>
          <w:color w:val="FF0000"/>
          <w:szCs w:val="20"/>
        </w:rPr>
      </w:pPr>
    </w:p>
    <w:p w14:paraId="7D576467" w14:textId="77777777" w:rsidR="00B07313" w:rsidRPr="00B07313" w:rsidRDefault="00B07313" w:rsidP="00B07313">
      <w:pPr>
        <w:spacing w:after="0" w:line="276" w:lineRule="auto"/>
        <w:jc w:val="both"/>
        <w:rPr>
          <w:snapToGrid/>
          <w:szCs w:val="20"/>
          <w:lang w:eastAsia="et-EE"/>
        </w:rPr>
      </w:pPr>
    </w:p>
    <w:p w14:paraId="72A91D9B" w14:textId="5EAEB801" w:rsidR="00DA2754" w:rsidRPr="002848ED" w:rsidRDefault="006B0E10" w:rsidP="00C277F9">
      <w:pPr>
        <w:spacing w:after="0" w:line="276" w:lineRule="auto"/>
        <w:ind w:left="624" w:hanging="567"/>
        <w:rPr>
          <w:rFonts w:asciiTheme="minorHAnsi" w:hAnsiTheme="minorHAnsi" w:cstheme="minorHAnsi"/>
          <w:szCs w:val="20"/>
        </w:rPr>
      </w:pPr>
      <w:r>
        <w:rPr>
          <w:rFonts w:asciiTheme="minorHAnsi" w:hAnsiTheme="minorHAnsi" w:cstheme="minorHAnsi"/>
          <w:szCs w:val="20"/>
        </w:rPr>
        <w:t>L</w:t>
      </w:r>
      <w:r w:rsidR="00DA2754" w:rsidRPr="002848ED">
        <w:rPr>
          <w:rFonts w:asciiTheme="minorHAnsi" w:hAnsiTheme="minorHAnsi" w:cstheme="minorHAnsi"/>
          <w:szCs w:val="20"/>
        </w:rPr>
        <w:t>ugupidamisega</w:t>
      </w:r>
      <w:r w:rsidR="004C7E49">
        <w:rPr>
          <w:rFonts w:asciiTheme="minorHAnsi" w:hAnsiTheme="minorHAnsi" w:cstheme="minorHAnsi"/>
          <w:szCs w:val="20"/>
        </w:rPr>
        <w:t>,</w:t>
      </w:r>
    </w:p>
    <w:p w14:paraId="29504FFF" w14:textId="77777777" w:rsidR="006B0E10" w:rsidRDefault="006B0E10" w:rsidP="00C277F9">
      <w:pPr>
        <w:spacing w:after="0" w:line="276" w:lineRule="auto"/>
        <w:ind w:left="624" w:hanging="567"/>
        <w:contextualSpacing/>
        <w:rPr>
          <w:rFonts w:asciiTheme="minorHAnsi" w:hAnsiTheme="minorHAnsi" w:cstheme="minorHAnsi"/>
          <w:szCs w:val="20"/>
        </w:rPr>
      </w:pPr>
    </w:p>
    <w:p w14:paraId="3CC8EE2C" w14:textId="77777777" w:rsidR="007036AB" w:rsidRDefault="007036AB" w:rsidP="00C277F9">
      <w:pPr>
        <w:spacing w:after="0" w:line="276" w:lineRule="auto"/>
        <w:ind w:left="624" w:hanging="567"/>
        <w:contextualSpacing/>
        <w:rPr>
          <w:rFonts w:asciiTheme="minorHAnsi" w:hAnsiTheme="minorHAnsi" w:cstheme="minorHAnsi"/>
          <w:szCs w:val="20"/>
        </w:rPr>
      </w:pPr>
    </w:p>
    <w:p w14:paraId="74989C8F" w14:textId="77777777" w:rsidR="007036AB" w:rsidRDefault="007036AB" w:rsidP="00C277F9">
      <w:pPr>
        <w:spacing w:after="0" w:line="276" w:lineRule="auto"/>
        <w:ind w:left="624" w:hanging="567"/>
        <w:contextualSpacing/>
        <w:rPr>
          <w:rFonts w:asciiTheme="minorHAnsi" w:hAnsiTheme="minorHAnsi" w:cstheme="minorHAnsi"/>
          <w:szCs w:val="20"/>
        </w:rPr>
      </w:pPr>
    </w:p>
    <w:p w14:paraId="7F74DBF3" w14:textId="50D57E04" w:rsidR="00DA2754" w:rsidRPr="002848ED"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Villu Vane</w:t>
      </w:r>
    </w:p>
    <w:p w14:paraId="4126F0DD" w14:textId="2178B5C5" w:rsidR="00591F4A" w:rsidRDefault="00DA2754" w:rsidP="00C277F9">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komisjoni esimees</w:t>
      </w:r>
      <w:r w:rsidR="004969E9">
        <w:rPr>
          <w:rFonts w:asciiTheme="minorHAnsi" w:hAnsiTheme="minorHAnsi" w:cstheme="minorHAnsi"/>
          <w:szCs w:val="20"/>
        </w:rPr>
        <w:t>,</w:t>
      </w:r>
    </w:p>
    <w:p w14:paraId="79B4BF84" w14:textId="25DFFFCA" w:rsidR="00A66A0E" w:rsidRDefault="00EE05AE"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 xml:space="preserve">liiklusohutuse </w:t>
      </w:r>
      <w:r w:rsidR="00A66A0E">
        <w:rPr>
          <w:rFonts w:asciiTheme="minorHAnsi" w:hAnsiTheme="minorHAnsi" w:cstheme="minorHAnsi"/>
          <w:szCs w:val="20"/>
        </w:rPr>
        <w:t>osakond</w:t>
      </w:r>
    </w:p>
    <w:p w14:paraId="7A9025E2" w14:textId="0B7BF8A9" w:rsidR="00C81C51" w:rsidRDefault="00C81C51"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Transpordiamet</w:t>
      </w:r>
    </w:p>
    <w:p w14:paraId="4E766933" w14:textId="4969CAA6" w:rsidR="00276E6C" w:rsidRPr="002848ED" w:rsidRDefault="00276E6C" w:rsidP="00C277F9">
      <w:pPr>
        <w:spacing w:after="0" w:line="276" w:lineRule="auto"/>
        <w:ind w:left="624" w:hanging="567"/>
        <w:contextualSpacing/>
        <w:rPr>
          <w:rFonts w:asciiTheme="minorHAnsi" w:hAnsiTheme="minorHAnsi" w:cstheme="minorHAnsi"/>
          <w:szCs w:val="20"/>
        </w:rPr>
      </w:pPr>
      <w:r>
        <w:rPr>
          <w:rFonts w:asciiTheme="minorHAnsi" w:hAnsiTheme="minorHAnsi" w:cstheme="minorHAnsi"/>
          <w:szCs w:val="20"/>
        </w:rPr>
        <w:t>5093712</w:t>
      </w:r>
    </w:p>
    <w:p w14:paraId="0DF3243B" w14:textId="77777777" w:rsidR="00A93594" w:rsidRPr="002848ED" w:rsidRDefault="00591F4A" w:rsidP="008C6365">
      <w:pPr>
        <w:spacing w:after="0" w:line="276" w:lineRule="auto"/>
        <w:ind w:left="624" w:hanging="567"/>
        <w:contextualSpacing/>
        <w:rPr>
          <w:rFonts w:asciiTheme="minorHAnsi" w:hAnsiTheme="minorHAnsi" w:cstheme="minorHAnsi"/>
          <w:szCs w:val="20"/>
        </w:rPr>
      </w:pPr>
      <w:r w:rsidRPr="002848ED">
        <w:rPr>
          <w:rFonts w:asciiTheme="minorHAnsi" w:hAnsiTheme="minorHAnsi" w:cstheme="minorHAnsi"/>
          <w:szCs w:val="20"/>
        </w:rPr>
        <w:t>/allkirjastatud digitaalselt/</w:t>
      </w:r>
    </w:p>
    <w:sectPr w:rsidR="00A93594" w:rsidRPr="002848ED" w:rsidSect="00DA6ECA">
      <w:headerReference w:type="default" r:id="rId8"/>
      <w:footerReference w:type="firs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F5F79" w14:textId="77777777" w:rsidR="00C67F3D" w:rsidRDefault="00C67F3D">
      <w:r>
        <w:separator/>
      </w:r>
    </w:p>
  </w:endnote>
  <w:endnote w:type="continuationSeparator" w:id="0">
    <w:p w14:paraId="0473B6B8" w14:textId="77777777" w:rsidR="00C67F3D" w:rsidRDefault="00C6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220085"/>
      <w:docPartObj>
        <w:docPartGallery w:val="Page Numbers (Bottom of Page)"/>
        <w:docPartUnique/>
      </w:docPartObj>
    </w:sdtPr>
    <w:sdtEndPr/>
    <w:sdtContent>
      <w:p w14:paraId="24B78BD6" w14:textId="77777777" w:rsidR="00564570" w:rsidRDefault="00564570">
        <w:pPr>
          <w:pStyle w:val="Jalus"/>
          <w:jc w:val="center"/>
        </w:pPr>
        <w:r>
          <w:fldChar w:fldCharType="begin"/>
        </w:r>
        <w:r>
          <w:instrText>PAGE   \* MERGEFORMAT</w:instrText>
        </w:r>
        <w:r>
          <w:fldChar w:fldCharType="separate"/>
        </w:r>
        <w:r w:rsidR="00272A8A">
          <w:rPr>
            <w:noProof/>
          </w:rPr>
          <w:t>1</w:t>
        </w:r>
        <w:r>
          <w:fldChar w:fldCharType="end"/>
        </w:r>
      </w:p>
    </w:sdtContent>
  </w:sdt>
  <w:p w14:paraId="307C60D8" w14:textId="77777777" w:rsidR="00564570" w:rsidRDefault="0056457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9E8E1" w14:textId="77777777" w:rsidR="00C67F3D" w:rsidRDefault="00C67F3D">
      <w:r>
        <w:separator/>
      </w:r>
    </w:p>
  </w:footnote>
  <w:footnote w:type="continuationSeparator" w:id="0">
    <w:p w14:paraId="418FFAB8" w14:textId="77777777" w:rsidR="00C67F3D" w:rsidRDefault="00C6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1AD3" w14:textId="77777777" w:rsidR="00037DEB" w:rsidRDefault="00037DEB">
    <w:pPr>
      <w:pStyle w:val="Pis"/>
      <w:jc w:val="center"/>
    </w:pPr>
    <w:r>
      <w:t xml:space="preserve">- </w:t>
    </w:r>
    <w:r w:rsidR="001161AA">
      <w:fldChar w:fldCharType="begin"/>
    </w:r>
    <w:r>
      <w:instrText xml:space="preserve"> PAGE </w:instrText>
    </w:r>
    <w:r w:rsidR="001161AA">
      <w:fldChar w:fldCharType="separate"/>
    </w:r>
    <w:r w:rsidR="00272A8A">
      <w:rPr>
        <w:noProof/>
      </w:rPr>
      <w:t>4</w:t>
    </w:r>
    <w:r w:rsidR="001161AA">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A85"/>
    <w:multiLevelType w:val="hybridMultilevel"/>
    <w:tmpl w:val="3AAA03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041FB8"/>
    <w:multiLevelType w:val="hybridMultilevel"/>
    <w:tmpl w:val="05F009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3" w15:restartNumberingAfterBreak="0">
    <w:nsid w:val="0D3E2BEA"/>
    <w:multiLevelType w:val="hybridMultilevel"/>
    <w:tmpl w:val="E9A878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FE2A63"/>
    <w:multiLevelType w:val="multilevel"/>
    <w:tmpl w:val="4A72496C"/>
    <w:lvl w:ilvl="0">
      <w:start w:val="1"/>
      <w:numFmt w:val="bullet"/>
      <w:pStyle w:val="Loetelu"/>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7000725"/>
    <w:multiLevelType w:val="hybridMultilevel"/>
    <w:tmpl w:val="B1A8F4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F566B80"/>
    <w:multiLevelType w:val="hybridMultilevel"/>
    <w:tmpl w:val="D368E0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70F31ED"/>
    <w:multiLevelType w:val="hybridMultilevel"/>
    <w:tmpl w:val="0130D3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7DD0D76"/>
    <w:multiLevelType w:val="hybridMultilevel"/>
    <w:tmpl w:val="3A0097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CAF760D"/>
    <w:multiLevelType w:val="hybridMultilevel"/>
    <w:tmpl w:val="54DE3A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BF320FE"/>
    <w:multiLevelType w:val="hybridMultilevel"/>
    <w:tmpl w:val="C0D8A1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2" w15:restartNumberingAfterBreak="0">
    <w:nsid w:val="3D2861EF"/>
    <w:multiLevelType w:val="hybridMultilevel"/>
    <w:tmpl w:val="AB3217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F113187"/>
    <w:multiLevelType w:val="hybridMultilevel"/>
    <w:tmpl w:val="8D347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00511BC"/>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CF35E4"/>
    <w:multiLevelType w:val="hybridMultilevel"/>
    <w:tmpl w:val="35264F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951417D"/>
    <w:multiLevelType w:val="hybridMultilevel"/>
    <w:tmpl w:val="43B61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BDC5DBA"/>
    <w:multiLevelType w:val="hybridMultilevel"/>
    <w:tmpl w:val="D7DC8C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5C756DA"/>
    <w:multiLevelType w:val="hybridMultilevel"/>
    <w:tmpl w:val="823A5AC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69094802"/>
    <w:multiLevelType w:val="hybridMultilevel"/>
    <w:tmpl w:val="71BA55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D47027C"/>
    <w:multiLevelType w:val="hybridMultilevel"/>
    <w:tmpl w:val="F3A215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FB258B1"/>
    <w:multiLevelType w:val="hybridMultilevel"/>
    <w:tmpl w:val="A754B8A8"/>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22" w15:restartNumberingAfterBreak="0">
    <w:nsid w:val="72711AAF"/>
    <w:multiLevelType w:val="hybridMultilevel"/>
    <w:tmpl w:val="C32891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5B56E17"/>
    <w:multiLevelType w:val="hybridMultilevel"/>
    <w:tmpl w:val="7A604C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A654EC4"/>
    <w:multiLevelType w:val="hybridMultilevel"/>
    <w:tmpl w:val="08EC9C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F215FDB"/>
    <w:multiLevelType w:val="hybridMultilevel"/>
    <w:tmpl w:val="431E5F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08643640">
    <w:abstractNumId w:val="4"/>
  </w:num>
  <w:num w:numId="2" w16cid:durableId="488906207">
    <w:abstractNumId w:val="11"/>
  </w:num>
  <w:num w:numId="3" w16cid:durableId="661202415">
    <w:abstractNumId w:val="2"/>
  </w:num>
  <w:num w:numId="4" w16cid:durableId="241834708">
    <w:abstractNumId w:val="23"/>
  </w:num>
  <w:num w:numId="5" w16cid:durableId="4526680">
    <w:abstractNumId w:val="3"/>
  </w:num>
  <w:num w:numId="6" w16cid:durableId="1621035451">
    <w:abstractNumId w:val="14"/>
  </w:num>
  <w:num w:numId="7" w16cid:durableId="1697387123">
    <w:abstractNumId w:val="19"/>
  </w:num>
  <w:num w:numId="8" w16cid:durableId="1216157337">
    <w:abstractNumId w:val="9"/>
  </w:num>
  <w:num w:numId="9" w16cid:durableId="152110457">
    <w:abstractNumId w:val="6"/>
  </w:num>
  <w:num w:numId="10" w16cid:durableId="145441531">
    <w:abstractNumId w:val="16"/>
  </w:num>
  <w:num w:numId="11" w16cid:durableId="1025208266">
    <w:abstractNumId w:val="21"/>
  </w:num>
  <w:num w:numId="12" w16cid:durableId="2145198227">
    <w:abstractNumId w:val="17"/>
  </w:num>
  <w:num w:numId="13" w16cid:durableId="182792879">
    <w:abstractNumId w:val="8"/>
  </w:num>
  <w:num w:numId="14" w16cid:durableId="1906187420">
    <w:abstractNumId w:val="12"/>
  </w:num>
  <w:num w:numId="15" w16cid:durableId="653335294">
    <w:abstractNumId w:val="10"/>
  </w:num>
  <w:num w:numId="16" w16cid:durableId="1993673130">
    <w:abstractNumId w:val="26"/>
  </w:num>
  <w:num w:numId="17" w16cid:durableId="1658073566">
    <w:abstractNumId w:val="18"/>
  </w:num>
  <w:num w:numId="18" w16cid:durableId="36130341">
    <w:abstractNumId w:val="7"/>
  </w:num>
  <w:num w:numId="19" w16cid:durableId="1406491283">
    <w:abstractNumId w:val="0"/>
  </w:num>
  <w:num w:numId="20" w16cid:durableId="1818834209">
    <w:abstractNumId w:val="20"/>
  </w:num>
  <w:num w:numId="21" w16cid:durableId="241986381">
    <w:abstractNumId w:val="13"/>
  </w:num>
  <w:num w:numId="22" w16cid:durableId="295260795">
    <w:abstractNumId w:val="22"/>
  </w:num>
  <w:num w:numId="23" w16cid:durableId="1150711895">
    <w:abstractNumId w:val="1"/>
  </w:num>
  <w:num w:numId="24" w16cid:durableId="58604162">
    <w:abstractNumId w:val="15"/>
  </w:num>
  <w:num w:numId="25" w16cid:durableId="815537389">
    <w:abstractNumId w:val="24"/>
  </w:num>
  <w:num w:numId="26" w16cid:durableId="852112204">
    <w:abstractNumId w:val="5"/>
  </w:num>
  <w:num w:numId="27" w16cid:durableId="206845579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41F3"/>
    <w:rsid w:val="00005C6D"/>
    <w:rsid w:val="00010A08"/>
    <w:rsid w:val="000154CD"/>
    <w:rsid w:val="0001765D"/>
    <w:rsid w:val="000179E4"/>
    <w:rsid w:val="00017FEE"/>
    <w:rsid w:val="00023969"/>
    <w:rsid w:val="0002445B"/>
    <w:rsid w:val="0002595E"/>
    <w:rsid w:val="00033707"/>
    <w:rsid w:val="000377B5"/>
    <w:rsid w:val="00037DEB"/>
    <w:rsid w:val="000403CD"/>
    <w:rsid w:val="00044CD9"/>
    <w:rsid w:val="000515BB"/>
    <w:rsid w:val="00052BB4"/>
    <w:rsid w:val="00053010"/>
    <w:rsid w:val="000576B3"/>
    <w:rsid w:val="00061239"/>
    <w:rsid w:val="00064F28"/>
    <w:rsid w:val="00065E3D"/>
    <w:rsid w:val="00066C0A"/>
    <w:rsid w:val="00073AEA"/>
    <w:rsid w:val="0008144E"/>
    <w:rsid w:val="000857AE"/>
    <w:rsid w:val="00087DF4"/>
    <w:rsid w:val="00097AC8"/>
    <w:rsid w:val="000B08F3"/>
    <w:rsid w:val="000B6F91"/>
    <w:rsid w:val="000C1805"/>
    <w:rsid w:val="000C216F"/>
    <w:rsid w:val="000C56B2"/>
    <w:rsid w:val="000C5718"/>
    <w:rsid w:val="000D2FD5"/>
    <w:rsid w:val="000D4AF0"/>
    <w:rsid w:val="000D5399"/>
    <w:rsid w:val="000E04C7"/>
    <w:rsid w:val="000F0DB7"/>
    <w:rsid w:val="0010314E"/>
    <w:rsid w:val="00103BDE"/>
    <w:rsid w:val="001042A0"/>
    <w:rsid w:val="00107BF7"/>
    <w:rsid w:val="001113DC"/>
    <w:rsid w:val="001161AA"/>
    <w:rsid w:val="0011771F"/>
    <w:rsid w:val="001227E8"/>
    <w:rsid w:val="001277E1"/>
    <w:rsid w:val="0013190E"/>
    <w:rsid w:val="00143FF1"/>
    <w:rsid w:val="00154761"/>
    <w:rsid w:val="0015673C"/>
    <w:rsid w:val="00164F17"/>
    <w:rsid w:val="00174630"/>
    <w:rsid w:val="00180C68"/>
    <w:rsid w:val="00180CE2"/>
    <w:rsid w:val="00182EE2"/>
    <w:rsid w:val="00184D5C"/>
    <w:rsid w:val="00186FBC"/>
    <w:rsid w:val="001A68EA"/>
    <w:rsid w:val="001B05A6"/>
    <w:rsid w:val="001B24B0"/>
    <w:rsid w:val="001C5BB7"/>
    <w:rsid w:val="001C7D7B"/>
    <w:rsid w:val="001D142A"/>
    <w:rsid w:val="001E2302"/>
    <w:rsid w:val="001F0544"/>
    <w:rsid w:val="001F0B67"/>
    <w:rsid w:val="001F459F"/>
    <w:rsid w:val="001F7580"/>
    <w:rsid w:val="00203468"/>
    <w:rsid w:val="00203F61"/>
    <w:rsid w:val="002100D0"/>
    <w:rsid w:val="0021291B"/>
    <w:rsid w:val="00214365"/>
    <w:rsid w:val="00215B39"/>
    <w:rsid w:val="002177F7"/>
    <w:rsid w:val="00223B55"/>
    <w:rsid w:val="002271A1"/>
    <w:rsid w:val="002278B3"/>
    <w:rsid w:val="0023609E"/>
    <w:rsid w:val="0024431E"/>
    <w:rsid w:val="00244F7A"/>
    <w:rsid w:val="002475AC"/>
    <w:rsid w:val="00247B00"/>
    <w:rsid w:val="00256B38"/>
    <w:rsid w:val="00257FA9"/>
    <w:rsid w:val="00260038"/>
    <w:rsid w:val="0026172C"/>
    <w:rsid w:val="00265381"/>
    <w:rsid w:val="00271B7D"/>
    <w:rsid w:val="00272A8A"/>
    <w:rsid w:val="00274473"/>
    <w:rsid w:val="00276E6C"/>
    <w:rsid w:val="00283C3C"/>
    <w:rsid w:val="002848ED"/>
    <w:rsid w:val="00286844"/>
    <w:rsid w:val="00292F97"/>
    <w:rsid w:val="00295A10"/>
    <w:rsid w:val="002A1BA1"/>
    <w:rsid w:val="002A1E62"/>
    <w:rsid w:val="002A32BC"/>
    <w:rsid w:val="002B2230"/>
    <w:rsid w:val="002B3EA9"/>
    <w:rsid w:val="002D2884"/>
    <w:rsid w:val="002E10D5"/>
    <w:rsid w:val="002E25DE"/>
    <w:rsid w:val="002E7DD4"/>
    <w:rsid w:val="002F3740"/>
    <w:rsid w:val="002F6C9C"/>
    <w:rsid w:val="00301B51"/>
    <w:rsid w:val="00305586"/>
    <w:rsid w:val="00310229"/>
    <w:rsid w:val="003115F5"/>
    <w:rsid w:val="00311F64"/>
    <w:rsid w:val="003132EE"/>
    <w:rsid w:val="00317FBF"/>
    <w:rsid w:val="00322458"/>
    <w:rsid w:val="00341B7C"/>
    <w:rsid w:val="00341DF5"/>
    <w:rsid w:val="00363180"/>
    <w:rsid w:val="00364CF9"/>
    <w:rsid w:val="003651AA"/>
    <w:rsid w:val="00367148"/>
    <w:rsid w:val="0036752D"/>
    <w:rsid w:val="00370AB0"/>
    <w:rsid w:val="003718E9"/>
    <w:rsid w:val="00373616"/>
    <w:rsid w:val="003779FB"/>
    <w:rsid w:val="00391A1E"/>
    <w:rsid w:val="00392813"/>
    <w:rsid w:val="00395B0B"/>
    <w:rsid w:val="003A7922"/>
    <w:rsid w:val="003B0279"/>
    <w:rsid w:val="003C548B"/>
    <w:rsid w:val="003C603D"/>
    <w:rsid w:val="003C6D43"/>
    <w:rsid w:val="003C76B9"/>
    <w:rsid w:val="003D096E"/>
    <w:rsid w:val="003D1F0E"/>
    <w:rsid w:val="003D4BE7"/>
    <w:rsid w:val="003E1242"/>
    <w:rsid w:val="003E4FB3"/>
    <w:rsid w:val="003F7989"/>
    <w:rsid w:val="004003F9"/>
    <w:rsid w:val="00401C4D"/>
    <w:rsid w:val="00407D30"/>
    <w:rsid w:val="00423AE0"/>
    <w:rsid w:val="00430967"/>
    <w:rsid w:val="0043499F"/>
    <w:rsid w:val="00435963"/>
    <w:rsid w:val="00441CFD"/>
    <w:rsid w:val="00445776"/>
    <w:rsid w:val="0045577B"/>
    <w:rsid w:val="00460049"/>
    <w:rsid w:val="00460D2C"/>
    <w:rsid w:val="0046424A"/>
    <w:rsid w:val="00471F31"/>
    <w:rsid w:val="00475415"/>
    <w:rsid w:val="00475598"/>
    <w:rsid w:val="0048066F"/>
    <w:rsid w:val="004832DB"/>
    <w:rsid w:val="00483600"/>
    <w:rsid w:val="004847D8"/>
    <w:rsid w:val="00487A36"/>
    <w:rsid w:val="004900A2"/>
    <w:rsid w:val="00490376"/>
    <w:rsid w:val="00493F79"/>
    <w:rsid w:val="004969E9"/>
    <w:rsid w:val="004A3B45"/>
    <w:rsid w:val="004A3F80"/>
    <w:rsid w:val="004A4A27"/>
    <w:rsid w:val="004A7B59"/>
    <w:rsid w:val="004A7B9D"/>
    <w:rsid w:val="004C2FDC"/>
    <w:rsid w:val="004C7E49"/>
    <w:rsid w:val="004D6E6B"/>
    <w:rsid w:val="004E0DAD"/>
    <w:rsid w:val="004F0354"/>
    <w:rsid w:val="004F064F"/>
    <w:rsid w:val="004F0C8E"/>
    <w:rsid w:val="004F2558"/>
    <w:rsid w:val="004F2A76"/>
    <w:rsid w:val="004F4453"/>
    <w:rsid w:val="004F56DD"/>
    <w:rsid w:val="004F6596"/>
    <w:rsid w:val="00503B70"/>
    <w:rsid w:val="00504535"/>
    <w:rsid w:val="00504B40"/>
    <w:rsid w:val="00504BF5"/>
    <w:rsid w:val="00505892"/>
    <w:rsid w:val="00513789"/>
    <w:rsid w:val="005148E0"/>
    <w:rsid w:val="00514994"/>
    <w:rsid w:val="00524620"/>
    <w:rsid w:val="0053083C"/>
    <w:rsid w:val="005314D9"/>
    <w:rsid w:val="00534A33"/>
    <w:rsid w:val="00536A5D"/>
    <w:rsid w:val="0054339A"/>
    <w:rsid w:val="0054619C"/>
    <w:rsid w:val="0055019F"/>
    <w:rsid w:val="005536D9"/>
    <w:rsid w:val="0055415C"/>
    <w:rsid w:val="00556AAF"/>
    <w:rsid w:val="00564570"/>
    <w:rsid w:val="00573617"/>
    <w:rsid w:val="005775EC"/>
    <w:rsid w:val="00586237"/>
    <w:rsid w:val="00591F4A"/>
    <w:rsid w:val="005942EB"/>
    <w:rsid w:val="005A1CA5"/>
    <w:rsid w:val="005A70CF"/>
    <w:rsid w:val="005B3471"/>
    <w:rsid w:val="005B4CBF"/>
    <w:rsid w:val="005B5D17"/>
    <w:rsid w:val="005D095E"/>
    <w:rsid w:val="005D52F8"/>
    <w:rsid w:val="005E07AC"/>
    <w:rsid w:val="005E3FE6"/>
    <w:rsid w:val="005F3C1D"/>
    <w:rsid w:val="00625E94"/>
    <w:rsid w:val="006263BF"/>
    <w:rsid w:val="00630159"/>
    <w:rsid w:val="0063029C"/>
    <w:rsid w:val="00635993"/>
    <w:rsid w:val="00636824"/>
    <w:rsid w:val="00640173"/>
    <w:rsid w:val="00642123"/>
    <w:rsid w:val="0064781C"/>
    <w:rsid w:val="0065065C"/>
    <w:rsid w:val="00650852"/>
    <w:rsid w:val="006536E6"/>
    <w:rsid w:val="00665436"/>
    <w:rsid w:val="00670218"/>
    <w:rsid w:val="006741A2"/>
    <w:rsid w:val="00680B96"/>
    <w:rsid w:val="00683C5D"/>
    <w:rsid w:val="00693FDF"/>
    <w:rsid w:val="006A5145"/>
    <w:rsid w:val="006A5342"/>
    <w:rsid w:val="006A7D6B"/>
    <w:rsid w:val="006B0827"/>
    <w:rsid w:val="006B0E10"/>
    <w:rsid w:val="006B177C"/>
    <w:rsid w:val="006C1713"/>
    <w:rsid w:val="006C1854"/>
    <w:rsid w:val="006C26CD"/>
    <w:rsid w:val="006C392A"/>
    <w:rsid w:val="006C4212"/>
    <w:rsid w:val="006C53E3"/>
    <w:rsid w:val="006C64E0"/>
    <w:rsid w:val="006D17B9"/>
    <w:rsid w:val="006D487A"/>
    <w:rsid w:val="006D6525"/>
    <w:rsid w:val="006D711D"/>
    <w:rsid w:val="006E165A"/>
    <w:rsid w:val="006E3659"/>
    <w:rsid w:val="006E4D5F"/>
    <w:rsid w:val="006F4B0C"/>
    <w:rsid w:val="007036AB"/>
    <w:rsid w:val="0071161E"/>
    <w:rsid w:val="0071579B"/>
    <w:rsid w:val="0072243A"/>
    <w:rsid w:val="007259DD"/>
    <w:rsid w:val="00731281"/>
    <w:rsid w:val="007403D2"/>
    <w:rsid w:val="00745216"/>
    <w:rsid w:val="00745DC5"/>
    <w:rsid w:val="0075224A"/>
    <w:rsid w:val="00764184"/>
    <w:rsid w:val="00765830"/>
    <w:rsid w:val="007659A6"/>
    <w:rsid w:val="0076624C"/>
    <w:rsid w:val="00766F0D"/>
    <w:rsid w:val="007779FF"/>
    <w:rsid w:val="00780556"/>
    <w:rsid w:val="0078147A"/>
    <w:rsid w:val="00783F2C"/>
    <w:rsid w:val="007874E0"/>
    <w:rsid w:val="007A0784"/>
    <w:rsid w:val="007A372A"/>
    <w:rsid w:val="007A4208"/>
    <w:rsid w:val="007A76BD"/>
    <w:rsid w:val="007B0599"/>
    <w:rsid w:val="007B1557"/>
    <w:rsid w:val="007B214E"/>
    <w:rsid w:val="007C3C58"/>
    <w:rsid w:val="007E0212"/>
    <w:rsid w:val="007E5199"/>
    <w:rsid w:val="007E5DAE"/>
    <w:rsid w:val="007E6F62"/>
    <w:rsid w:val="007F0529"/>
    <w:rsid w:val="007F1DB8"/>
    <w:rsid w:val="007F40F7"/>
    <w:rsid w:val="0080559E"/>
    <w:rsid w:val="00811ED4"/>
    <w:rsid w:val="008134B5"/>
    <w:rsid w:val="00817D8F"/>
    <w:rsid w:val="00821D1C"/>
    <w:rsid w:val="00827012"/>
    <w:rsid w:val="00833EFF"/>
    <w:rsid w:val="00835C54"/>
    <w:rsid w:val="0084180B"/>
    <w:rsid w:val="00854355"/>
    <w:rsid w:val="008546CD"/>
    <w:rsid w:val="008568DC"/>
    <w:rsid w:val="00864D8B"/>
    <w:rsid w:val="008671D8"/>
    <w:rsid w:val="00875BCB"/>
    <w:rsid w:val="008834C7"/>
    <w:rsid w:val="0088775D"/>
    <w:rsid w:val="0089103B"/>
    <w:rsid w:val="00895F8D"/>
    <w:rsid w:val="008A5C34"/>
    <w:rsid w:val="008A6136"/>
    <w:rsid w:val="008B06DA"/>
    <w:rsid w:val="008B636C"/>
    <w:rsid w:val="008C31A1"/>
    <w:rsid w:val="008C3E1B"/>
    <w:rsid w:val="008C599E"/>
    <w:rsid w:val="008C6365"/>
    <w:rsid w:val="008C6666"/>
    <w:rsid w:val="008C6E38"/>
    <w:rsid w:val="008D7288"/>
    <w:rsid w:val="008E03E0"/>
    <w:rsid w:val="008E13D5"/>
    <w:rsid w:val="008F00FB"/>
    <w:rsid w:val="008F14AF"/>
    <w:rsid w:val="008F1D50"/>
    <w:rsid w:val="008F2FA2"/>
    <w:rsid w:val="008F332D"/>
    <w:rsid w:val="009029D3"/>
    <w:rsid w:val="0090311B"/>
    <w:rsid w:val="009032CA"/>
    <w:rsid w:val="009112DC"/>
    <w:rsid w:val="009130D8"/>
    <w:rsid w:val="009152A8"/>
    <w:rsid w:val="009159B3"/>
    <w:rsid w:val="00916E32"/>
    <w:rsid w:val="00923E2B"/>
    <w:rsid w:val="009269F7"/>
    <w:rsid w:val="00930AC4"/>
    <w:rsid w:val="00933EB5"/>
    <w:rsid w:val="00935642"/>
    <w:rsid w:val="0095267D"/>
    <w:rsid w:val="00957172"/>
    <w:rsid w:val="00960801"/>
    <w:rsid w:val="009616B4"/>
    <w:rsid w:val="009625CB"/>
    <w:rsid w:val="00962AE0"/>
    <w:rsid w:val="0096533F"/>
    <w:rsid w:val="009671EC"/>
    <w:rsid w:val="00967978"/>
    <w:rsid w:val="00981CA4"/>
    <w:rsid w:val="009826CB"/>
    <w:rsid w:val="009852CA"/>
    <w:rsid w:val="00985ECE"/>
    <w:rsid w:val="00991D40"/>
    <w:rsid w:val="009956DA"/>
    <w:rsid w:val="009964CC"/>
    <w:rsid w:val="009A2E50"/>
    <w:rsid w:val="009B1FA3"/>
    <w:rsid w:val="009B4438"/>
    <w:rsid w:val="009C54E4"/>
    <w:rsid w:val="009D111B"/>
    <w:rsid w:val="009D6D60"/>
    <w:rsid w:val="009E7C83"/>
    <w:rsid w:val="009F1F3B"/>
    <w:rsid w:val="009F3D63"/>
    <w:rsid w:val="009F6569"/>
    <w:rsid w:val="009F751A"/>
    <w:rsid w:val="00A00FDC"/>
    <w:rsid w:val="00A063EE"/>
    <w:rsid w:val="00A067C9"/>
    <w:rsid w:val="00A07A98"/>
    <w:rsid w:val="00A07C24"/>
    <w:rsid w:val="00A1239D"/>
    <w:rsid w:val="00A1464C"/>
    <w:rsid w:val="00A153E4"/>
    <w:rsid w:val="00A17268"/>
    <w:rsid w:val="00A214EA"/>
    <w:rsid w:val="00A302FB"/>
    <w:rsid w:val="00A325EA"/>
    <w:rsid w:val="00A36C8E"/>
    <w:rsid w:val="00A378D0"/>
    <w:rsid w:val="00A454C8"/>
    <w:rsid w:val="00A46758"/>
    <w:rsid w:val="00A478F0"/>
    <w:rsid w:val="00A519A4"/>
    <w:rsid w:val="00A54B23"/>
    <w:rsid w:val="00A55908"/>
    <w:rsid w:val="00A6390A"/>
    <w:rsid w:val="00A63BDB"/>
    <w:rsid w:val="00A65160"/>
    <w:rsid w:val="00A66A0E"/>
    <w:rsid w:val="00A6716D"/>
    <w:rsid w:val="00A67D4F"/>
    <w:rsid w:val="00A82D38"/>
    <w:rsid w:val="00A87AC9"/>
    <w:rsid w:val="00A93594"/>
    <w:rsid w:val="00A95C7F"/>
    <w:rsid w:val="00A97D65"/>
    <w:rsid w:val="00AA1C35"/>
    <w:rsid w:val="00AA44C5"/>
    <w:rsid w:val="00AB2447"/>
    <w:rsid w:val="00AB24DA"/>
    <w:rsid w:val="00AB4C4A"/>
    <w:rsid w:val="00AD10F6"/>
    <w:rsid w:val="00AD596D"/>
    <w:rsid w:val="00AE0702"/>
    <w:rsid w:val="00AE32E0"/>
    <w:rsid w:val="00AE7E43"/>
    <w:rsid w:val="00AE7E74"/>
    <w:rsid w:val="00AF2657"/>
    <w:rsid w:val="00AF2DFB"/>
    <w:rsid w:val="00AF5177"/>
    <w:rsid w:val="00AF7373"/>
    <w:rsid w:val="00AF74D9"/>
    <w:rsid w:val="00B015AD"/>
    <w:rsid w:val="00B02B45"/>
    <w:rsid w:val="00B055A9"/>
    <w:rsid w:val="00B071EC"/>
    <w:rsid w:val="00B07313"/>
    <w:rsid w:val="00B11234"/>
    <w:rsid w:val="00B11D1A"/>
    <w:rsid w:val="00B142FD"/>
    <w:rsid w:val="00B15547"/>
    <w:rsid w:val="00B17198"/>
    <w:rsid w:val="00B27C57"/>
    <w:rsid w:val="00B30973"/>
    <w:rsid w:val="00B41F45"/>
    <w:rsid w:val="00B53046"/>
    <w:rsid w:val="00B57E6E"/>
    <w:rsid w:val="00B610D9"/>
    <w:rsid w:val="00B70726"/>
    <w:rsid w:val="00B81B60"/>
    <w:rsid w:val="00B81D81"/>
    <w:rsid w:val="00B81DEC"/>
    <w:rsid w:val="00B86446"/>
    <w:rsid w:val="00B86C12"/>
    <w:rsid w:val="00B9127F"/>
    <w:rsid w:val="00B91DC6"/>
    <w:rsid w:val="00B923EC"/>
    <w:rsid w:val="00B9490B"/>
    <w:rsid w:val="00B95B4D"/>
    <w:rsid w:val="00BA05A8"/>
    <w:rsid w:val="00BA0FB8"/>
    <w:rsid w:val="00BA1D00"/>
    <w:rsid w:val="00BB24CF"/>
    <w:rsid w:val="00BB2D9B"/>
    <w:rsid w:val="00BB39A1"/>
    <w:rsid w:val="00BC3580"/>
    <w:rsid w:val="00BC3846"/>
    <w:rsid w:val="00BC4A05"/>
    <w:rsid w:val="00BC57B2"/>
    <w:rsid w:val="00BC7925"/>
    <w:rsid w:val="00BC7B8D"/>
    <w:rsid w:val="00BD6431"/>
    <w:rsid w:val="00BE3295"/>
    <w:rsid w:val="00BE7906"/>
    <w:rsid w:val="00BE7B26"/>
    <w:rsid w:val="00BF0833"/>
    <w:rsid w:val="00BF43B9"/>
    <w:rsid w:val="00BF7543"/>
    <w:rsid w:val="00C023AB"/>
    <w:rsid w:val="00C04111"/>
    <w:rsid w:val="00C1138A"/>
    <w:rsid w:val="00C16982"/>
    <w:rsid w:val="00C17A7B"/>
    <w:rsid w:val="00C23F77"/>
    <w:rsid w:val="00C277F9"/>
    <w:rsid w:val="00C27AE8"/>
    <w:rsid w:val="00C3328F"/>
    <w:rsid w:val="00C33781"/>
    <w:rsid w:val="00C37958"/>
    <w:rsid w:val="00C37E46"/>
    <w:rsid w:val="00C409EE"/>
    <w:rsid w:val="00C42535"/>
    <w:rsid w:val="00C46F04"/>
    <w:rsid w:val="00C631D9"/>
    <w:rsid w:val="00C6509E"/>
    <w:rsid w:val="00C67F3D"/>
    <w:rsid w:val="00C712A1"/>
    <w:rsid w:val="00C71C13"/>
    <w:rsid w:val="00C81C51"/>
    <w:rsid w:val="00C86338"/>
    <w:rsid w:val="00C86DA8"/>
    <w:rsid w:val="00C91071"/>
    <w:rsid w:val="00C948E2"/>
    <w:rsid w:val="00C96BA0"/>
    <w:rsid w:val="00CA2EBE"/>
    <w:rsid w:val="00CA641A"/>
    <w:rsid w:val="00CB2679"/>
    <w:rsid w:val="00CC105C"/>
    <w:rsid w:val="00CC61EC"/>
    <w:rsid w:val="00CC78E3"/>
    <w:rsid w:val="00CD2E1C"/>
    <w:rsid w:val="00CD6619"/>
    <w:rsid w:val="00CE51BD"/>
    <w:rsid w:val="00CF0CE7"/>
    <w:rsid w:val="00CF7CAC"/>
    <w:rsid w:val="00D00956"/>
    <w:rsid w:val="00D015F7"/>
    <w:rsid w:val="00D03D32"/>
    <w:rsid w:val="00D04C87"/>
    <w:rsid w:val="00D04C8B"/>
    <w:rsid w:val="00D063B5"/>
    <w:rsid w:val="00D20210"/>
    <w:rsid w:val="00D3209F"/>
    <w:rsid w:val="00D35E98"/>
    <w:rsid w:val="00D368F1"/>
    <w:rsid w:val="00D40366"/>
    <w:rsid w:val="00D426C0"/>
    <w:rsid w:val="00D46D4F"/>
    <w:rsid w:val="00D47273"/>
    <w:rsid w:val="00D47489"/>
    <w:rsid w:val="00D607E6"/>
    <w:rsid w:val="00D62B02"/>
    <w:rsid w:val="00D64984"/>
    <w:rsid w:val="00D64ECF"/>
    <w:rsid w:val="00D72336"/>
    <w:rsid w:val="00D803FC"/>
    <w:rsid w:val="00D86564"/>
    <w:rsid w:val="00D90697"/>
    <w:rsid w:val="00D9193E"/>
    <w:rsid w:val="00D9567C"/>
    <w:rsid w:val="00D968B8"/>
    <w:rsid w:val="00DA02C8"/>
    <w:rsid w:val="00DA2754"/>
    <w:rsid w:val="00DA5B07"/>
    <w:rsid w:val="00DA6ECA"/>
    <w:rsid w:val="00DB25C8"/>
    <w:rsid w:val="00DB61A3"/>
    <w:rsid w:val="00DE0961"/>
    <w:rsid w:val="00E0163A"/>
    <w:rsid w:val="00E04E0E"/>
    <w:rsid w:val="00E110F3"/>
    <w:rsid w:val="00E14571"/>
    <w:rsid w:val="00E151CF"/>
    <w:rsid w:val="00E2013B"/>
    <w:rsid w:val="00E23460"/>
    <w:rsid w:val="00E243D9"/>
    <w:rsid w:val="00E33EBD"/>
    <w:rsid w:val="00E3595B"/>
    <w:rsid w:val="00E41A7E"/>
    <w:rsid w:val="00E4491F"/>
    <w:rsid w:val="00E47D37"/>
    <w:rsid w:val="00E52A8E"/>
    <w:rsid w:val="00E563F5"/>
    <w:rsid w:val="00E5771D"/>
    <w:rsid w:val="00E62F9B"/>
    <w:rsid w:val="00E73133"/>
    <w:rsid w:val="00E76021"/>
    <w:rsid w:val="00E765C1"/>
    <w:rsid w:val="00E8085F"/>
    <w:rsid w:val="00E84DF6"/>
    <w:rsid w:val="00E868C5"/>
    <w:rsid w:val="00E86F47"/>
    <w:rsid w:val="00E90EA2"/>
    <w:rsid w:val="00E925BF"/>
    <w:rsid w:val="00E93746"/>
    <w:rsid w:val="00E93B6E"/>
    <w:rsid w:val="00E96DA0"/>
    <w:rsid w:val="00E97157"/>
    <w:rsid w:val="00EA2A98"/>
    <w:rsid w:val="00EA5CA7"/>
    <w:rsid w:val="00EB210D"/>
    <w:rsid w:val="00EB381B"/>
    <w:rsid w:val="00EB3C89"/>
    <w:rsid w:val="00EB4A39"/>
    <w:rsid w:val="00EC0824"/>
    <w:rsid w:val="00ED2AC7"/>
    <w:rsid w:val="00EE05AE"/>
    <w:rsid w:val="00EE156B"/>
    <w:rsid w:val="00EE25A5"/>
    <w:rsid w:val="00EE6067"/>
    <w:rsid w:val="00EE7079"/>
    <w:rsid w:val="00EF4C60"/>
    <w:rsid w:val="00F014B6"/>
    <w:rsid w:val="00F01F90"/>
    <w:rsid w:val="00F03299"/>
    <w:rsid w:val="00F0602D"/>
    <w:rsid w:val="00F15FD4"/>
    <w:rsid w:val="00F21FA5"/>
    <w:rsid w:val="00F313BD"/>
    <w:rsid w:val="00F438A4"/>
    <w:rsid w:val="00F44428"/>
    <w:rsid w:val="00F46922"/>
    <w:rsid w:val="00F51831"/>
    <w:rsid w:val="00F51D47"/>
    <w:rsid w:val="00F5202E"/>
    <w:rsid w:val="00F55307"/>
    <w:rsid w:val="00F5680D"/>
    <w:rsid w:val="00F56AB2"/>
    <w:rsid w:val="00F67EA6"/>
    <w:rsid w:val="00F720A7"/>
    <w:rsid w:val="00F72FB7"/>
    <w:rsid w:val="00F75E4B"/>
    <w:rsid w:val="00F76E98"/>
    <w:rsid w:val="00F90F50"/>
    <w:rsid w:val="00F94B51"/>
    <w:rsid w:val="00F97D1F"/>
    <w:rsid w:val="00FA0A06"/>
    <w:rsid w:val="00FA2A01"/>
    <w:rsid w:val="00FB478C"/>
    <w:rsid w:val="00FC02A8"/>
    <w:rsid w:val="00FC1A49"/>
    <w:rsid w:val="00FC5783"/>
    <w:rsid w:val="00FD1262"/>
    <w:rsid w:val="00FD31E1"/>
    <w:rsid w:val="00FD5EB7"/>
    <w:rsid w:val="00FD5F42"/>
    <w:rsid w:val="00FE50E6"/>
    <w:rsid w:val="00FE65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E75F"/>
  <w15:docId w15:val="{89DDED90-4FCE-4D64-83EE-61BC709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t-EE" w:eastAsia="et-EE"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2"/>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2"/>
      </w:numPr>
      <w:outlineLvl w:val="6"/>
    </w:pPr>
    <w:rPr>
      <w:i/>
      <w:iCs/>
    </w:rPr>
  </w:style>
  <w:style w:type="paragraph" w:styleId="Pealkiri8">
    <w:name w:val="heading 8"/>
    <w:basedOn w:val="Normaallaad"/>
    <w:next w:val="Normaallaad"/>
    <w:rsid w:val="00037DEB"/>
    <w:pPr>
      <w:numPr>
        <w:ilvl w:val="7"/>
        <w:numId w:val="2"/>
      </w:numPr>
      <w:outlineLvl w:val="7"/>
    </w:pPr>
    <w:rPr>
      <w:i/>
      <w:iCs/>
    </w:rPr>
  </w:style>
  <w:style w:type="paragraph" w:styleId="Pealkiri9">
    <w:name w:val="heading 9"/>
    <w:basedOn w:val="Normaallaad"/>
    <w:next w:val="Normaallaad"/>
    <w:rsid w:val="00037DEB"/>
    <w:pPr>
      <w:numPr>
        <w:ilvl w:val="8"/>
        <w:numId w:val="2"/>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spacing w:after="0" w:line="240" w:lineRule="auto"/>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pPr>
      <w:numPr>
        <w:numId w:val="1"/>
      </w:numPr>
    </w:pPr>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line="240" w:lineRule="auto"/>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pPr>
      <w:spacing w:after="0"/>
    </w:pPr>
    <w:rPr>
      <w:b/>
      <w:caps/>
      <w:sz w:val="24"/>
    </w:rPr>
  </w:style>
  <w:style w:type="paragraph" w:customStyle="1" w:styleId="Projektiviteemanimetus">
    <w:name w:val="Projekti või teema nimetus"/>
    <w:basedOn w:val="Normaallaad"/>
    <w:rsid w:val="00037DEB"/>
    <w:pPr>
      <w:spacing w:after="0"/>
    </w:pPr>
    <w:rPr>
      <w:b/>
      <w:sz w:val="24"/>
    </w:rPr>
  </w:style>
  <w:style w:type="paragraph" w:customStyle="1" w:styleId="Tasemetegasisu">
    <w:name w:val="Tasemetega sisu"/>
    <w:basedOn w:val="Normaallaad"/>
    <w:uiPriority w:val="1"/>
    <w:qFormat/>
    <w:rsid w:val="00037DEB"/>
    <w:pPr>
      <w:numPr>
        <w:numId w:val="4"/>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3"/>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pPr>
      <w:spacing w:after="0" w:line="240" w:lineRule="auto"/>
    </w:pPr>
  </w:style>
  <w:style w:type="table" w:styleId="Kontuurtabel">
    <w:name w:val="Table Grid"/>
    <w:aliases w:val="Tabel_varv"/>
    <w:basedOn w:val="Normaaltabel"/>
    <w:uiPriority w:val="59"/>
    <w:rsid w:val="00367148"/>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line="240" w:lineRule="auto"/>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pPr>
      <w:spacing w:after="0" w:line="240" w:lineRule="auto"/>
    </w:pPr>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pPr>
      <w:spacing w:after="0" w:line="240" w:lineRule="auto"/>
    </w:pPr>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line="240" w:lineRule="auto"/>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semiHidden/>
    <w:unhideWhenUsed/>
    <w:rsid w:val="00B9127F"/>
    <w:pPr>
      <w:spacing w:line="240" w:lineRule="auto"/>
    </w:pPr>
    <w:rPr>
      <w:szCs w:val="20"/>
    </w:rPr>
  </w:style>
  <w:style w:type="character" w:customStyle="1" w:styleId="KommentaaritekstMrk">
    <w:name w:val="Kommentaari tekst Märk"/>
    <w:basedOn w:val="Liguvaikefont"/>
    <w:link w:val="Kommentaaritekst"/>
    <w:uiPriority w:val="99"/>
    <w:semiHidden/>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paragraph" w:customStyle="1" w:styleId="msonospacing0">
    <w:name w:val="msonospacing"/>
    <w:basedOn w:val="Normaallaad"/>
    <w:rsid w:val="00F01F90"/>
    <w:pPr>
      <w:spacing w:after="0" w:line="240" w:lineRule="auto"/>
    </w:pPr>
    <w:rPr>
      <w:rFonts w:ascii="Calibri" w:hAnsi="Calibri" w:cs="Times New Roman"/>
      <w:snapToGrid/>
      <w:sz w:val="22"/>
      <w:lang w:eastAsia="et-EE"/>
    </w:rPr>
  </w:style>
  <w:style w:type="character" w:customStyle="1" w:styleId="JalusMrk">
    <w:name w:val="Jalus Märk"/>
    <w:basedOn w:val="Liguvaikefont"/>
    <w:link w:val="Jalus"/>
    <w:uiPriority w:val="99"/>
    <w:rsid w:val="00C17A7B"/>
    <w:rPr>
      <w:rFonts w:cs="Arial"/>
      <w:snapToGrid w:val="0"/>
      <w:color w:val="3C3E6F"/>
      <w:sz w:val="18"/>
      <w:szCs w:val="22"/>
      <w:lang w:eastAsia="en-US"/>
    </w:rPr>
  </w:style>
  <w:style w:type="paragraph" w:customStyle="1" w:styleId="Loendilik1">
    <w:name w:val="Loendi lõik1"/>
    <w:basedOn w:val="Normaallaad"/>
    <w:rsid w:val="00C17A7B"/>
    <w:pPr>
      <w:suppressAutoHyphens/>
      <w:ind w:left="720"/>
    </w:pPr>
    <w:rPr>
      <w:snapToGrid/>
      <w:kern w:val="1"/>
      <w:lang w:eastAsia="ar-SA"/>
    </w:rPr>
  </w:style>
  <w:style w:type="paragraph" w:customStyle="1" w:styleId="adressaat">
    <w:name w:val="adressaat"/>
    <w:basedOn w:val="Normaallaad"/>
    <w:rsid w:val="006741A2"/>
    <w:pPr>
      <w:suppressAutoHyphens/>
      <w:spacing w:after="0" w:line="240" w:lineRule="auto"/>
    </w:pPr>
    <w:rPr>
      <w:rFonts w:ascii="Times New Roman" w:hAnsi="Times New Roman" w:cs="Times New Roman"/>
      <w:snapToGrid/>
      <w:sz w:val="24"/>
      <w:szCs w:val="24"/>
      <w:lang w:eastAsia="ar-SA"/>
    </w:rPr>
  </w:style>
  <w:style w:type="table" w:customStyle="1" w:styleId="Tabelvarv1">
    <w:name w:val="Tabel_varv1"/>
    <w:basedOn w:val="Normaaltabel"/>
    <w:next w:val="Kontuurtabel"/>
    <w:uiPriority w:val="59"/>
    <w:rsid w:val="00A87AC9"/>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2">
    <w:name w:val="Tabel_varv2"/>
    <w:basedOn w:val="Normaaltabel"/>
    <w:next w:val="Kontuurtabel"/>
    <w:uiPriority w:val="59"/>
    <w:rsid w:val="000F0DB7"/>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4">
    <w:name w:val="Tabel_varv4"/>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5">
    <w:name w:val="Tabel_varv5"/>
    <w:basedOn w:val="Normaaltabel"/>
    <w:next w:val="Kontuurtabel"/>
    <w:uiPriority w:val="59"/>
    <w:rsid w:val="009D111B"/>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Default">
    <w:name w:val="Default"/>
    <w:rsid w:val="00C277F9"/>
    <w:pPr>
      <w:autoSpaceDE w:val="0"/>
      <w:autoSpaceDN w:val="0"/>
      <w:adjustRightInd w:val="0"/>
      <w:spacing w:after="0" w:line="240" w:lineRule="auto"/>
    </w:pPr>
    <w:rPr>
      <w:rFonts w:cs="Arial"/>
      <w:color w:val="000000"/>
      <w:sz w:val="24"/>
      <w:szCs w:val="24"/>
    </w:rPr>
  </w:style>
  <w:style w:type="table" w:customStyle="1" w:styleId="Tabelvarv6">
    <w:name w:val="Tabel_varv6"/>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7">
    <w:name w:val="Tabel_varv7"/>
    <w:basedOn w:val="Normaaltabel"/>
    <w:next w:val="Kontuurtabel"/>
    <w:uiPriority w:val="59"/>
    <w:rsid w:val="00E868C5"/>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8">
    <w:name w:val="Tabel_varv8"/>
    <w:basedOn w:val="Normaaltabel"/>
    <w:next w:val="Kontuurtabel"/>
    <w:uiPriority w:val="59"/>
    <w:rsid w:val="007B214E"/>
    <w:pPr>
      <w:spacing w:before="30" w:after="30" w:line="240" w:lineRule="auto"/>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9">
    <w:name w:val="Tabel_varv9"/>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0">
    <w:name w:val="Tabel_varv10"/>
    <w:basedOn w:val="Normaaltabel"/>
    <w:next w:val="Kontuurtabel"/>
    <w:uiPriority w:val="59"/>
    <w:rsid w:val="002278B3"/>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11">
    <w:name w:val="Tabel_varv11"/>
    <w:basedOn w:val="Normaaltabel"/>
    <w:next w:val="Kontuurtabel"/>
    <w:uiPriority w:val="59"/>
    <w:rsid w:val="00B81D81"/>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AB24D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kontuurtabel">
    <w:name w:val="Grid Table Light"/>
    <w:basedOn w:val="Normaaltabel"/>
    <w:uiPriority w:val="40"/>
    <w:rsid w:val="005308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ontuurtabel2">
    <w:name w:val="Kontuurtabel2"/>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1567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7259D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head-number">
    <w:name w:val="numhead-number"/>
    <w:basedOn w:val="Liguvaikefont"/>
    <w:rsid w:val="00322458"/>
  </w:style>
  <w:style w:type="table" w:customStyle="1" w:styleId="Kontuurtabel5">
    <w:name w:val="Kontuurtabel5"/>
    <w:basedOn w:val="Normaaltabel"/>
    <w:next w:val="Kontuurtabel"/>
    <w:uiPriority w:val="39"/>
    <w:rsid w:val="00341B7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A325E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EC082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FA2A0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9">
    <w:name w:val="Kontuurtabel9"/>
    <w:basedOn w:val="Normaaltabel"/>
    <w:next w:val="Kontuurtabel"/>
    <w:uiPriority w:val="39"/>
    <w:rsid w:val="00364C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0">
    <w:name w:val="Kontuurtabel10"/>
    <w:basedOn w:val="Normaaltabel"/>
    <w:next w:val="Kontuurtabel"/>
    <w:uiPriority w:val="39"/>
    <w:rsid w:val="00257FA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A067C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3">
    <w:name w:val="Kontuurtabel13"/>
    <w:basedOn w:val="Normaaltabel"/>
    <w:next w:val="Kontuurtabel"/>
    <w:uiPriority w:val="39"/>
    <w:rsid w:val="00064F2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4">
    <w:name w:val="Kontuurtabel14"/>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5">
    <w:name w:val="Kontuurtabel15"/>
    <w:basedOn w:val="Normaaltabel"/>
    <w:next w:val="Kontuurtabel"/>
    <w:uiPriority w:val="39"/>
    <w:rsid w:val="004003F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6">
    <w:name w:val="Kontuurtabel16"/>
    <w:basedOn w:val="Normaaltabel"/>
    <w:next w:val="Kontuurtabel"/>
    <w:uiPriority w:val="39"/>
    <w:rsid w:val="00981CA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7">
    <w:name w:val="Kontuurtabel17"/>
    <w:basedOn w:val="Normaaltabel"/>
    <w:next w:val="Kontuurtabel"/>
    <w:uiPriority w:val="39"/>
    <w:rsid w:val="00981CA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8">
    <w:name w:val="Kontuurtabel18"/>
    <w:basedOn w:val="Normaaltabel"/>
    <w:next w:val="Kontuurtabel"/>
    <w:uiPriority w:val="39"/>
    <w:rsid w:val="006C392A"/>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9">
    <w:name w:val="Kontuurtabel19"/>
    <w:basedOn w:val="Normaaltabel"/>
    <w:next w:val="Kontuurtabel"/>
    <w:uiPriority w:val="39"/>
    <w:rsid w:val="0001765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0">
    <w:name w:val="Kontuurtabel20"/>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1">
    <w:name w:val="Kontuurtabel21"/>
    <w:basedOn w:val="Normaaltabel"/>
    <w:next w:val="Kontuurtabel"/>
    <w:uiPriority w:val="39"/>
    <w:rsid w:val="00AF2DFB"/>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2">
    <w:name w:val="Kontuurtabel22"/>
    <w:basedOn w:val="Normaaltabel"/>
    <w:next w:val="Kontuurtabel"/>
    <w:uiPriority w:val="39"/>
    <w:rsid w:val="00AF2DF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3">
    <w:name w:val="Kontuurtabel23"/>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4">
    <w:name w:val="Kontuurtabel24"/>
    <w:basedOn w:val="Normaaltabel"/>
    <w:next w:val="Kontuurtabel"/>
    <w:uiPriority w:val="39"/>
    <w:rsid w:val="004349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5">
    <w:name w:val="Kontuurtabel25"/>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6">
    <w:name w:val="Kontuurtabel26"/>
    <w:basedOn w:val="Normaaltabel"/>
    <w:next w:val="Kontuurtabel"/>
    <w:uiPriority w:val="39"/>
    <w:rsid w:val="0095267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7">
    <w:name w:val="Kontuurtabel27"/>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8">
    <w:name w:val="Kontuurtabel28"/>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9">
    <w:name w:val="Kontuurtabel29"/>
    <w:basedOn w:val="Normaaltabel"/>
    <w:next w:val="Kontuurtabel"/>
    <w:uiPriority w:val="39"/>
    <w:rsid w:val="0082701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0">
    <w:name w:val="Kontuurtabel30"/>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
    <w:name w:val="Kontuurtabel32"/>
    <w:basedOn w:val="Normaaltabel"/>
    <w:next w:val="Kontuurtabel"/>
    <w:uiPriority w:val="39"/>
    <w:rsid w:val="00EE25A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3">
    <w:name w:val="Kontuurtabel33"/>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4">
    <w:name w:val="Kontuurtabel34"/>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5">
    <w:name w:val="Kontuurtabel35"/>
    <w:basedOn w:val="Normaaltabel"/>
    <w:next w:val="Kontuurtabel"/>
    <w:uiPriority w:val="39"/>
    <w:rsid w:val="00EE05A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6">
    <w:name w:val="Kontuurtabel36"/>
    <w:basedOn w:val="Normaaltabel"/>
    <w:next w:val="Kontuurtabel"/>
    <w:uiPriority w:val="39"/>
    <w:rsid w:val="00D9069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7">
    <w:name w:val="Kontuurtabel37"/>
    <w:basedOn w:val="Normaaltabel"/>
    <w:next w:val="Kontuurtabel"/>
    <w:uiPriority w:val="39"/>
    <w:rsid w:val="00D90697"/>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8">
    <w:name w:val="Kontuurtabel38"/>
    <w:basedOn w:val="Normaaltabel"/>
    <w:next w:val="Kontuurtabel"/>
    <w:uiPriority w:val="39"/>
    <w:rsid w:val="003C6D43"/>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9">
    <w:name w:val="Kontuurtabel39"/>
    <w:basedOn w:val="Normaaltabel"/>
    <w:next w:val="Kontuurtabel"/>
    <w:uiPriority w:val="39"/>
    <w:rsid w:val="002E10D5"/>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0">
    <w:name w:val="Kontuurtabel40"/>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1">
    <w:name w:val="Kontuurtabel41"/>
    <w:basedOn w:val="Normaaltabel"/>
    <w:next w:val="Kontuurtabel"/>
    <w:uiPriority w:val="39"/>
    <w:rsid w:val="008B636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2">
    <w:name w:val="Kontuurtabel42"/>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3">
    <w:name w:val="Kontuurtabel43"/>
    <w:basedOn w:val="Normaaltabel"/>
    <w:next w:val="Kontuurtabel"/>
    <w:uiPriority w:val="39"/>
    <w:rsid w:val="00283C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4">
    <w:name w:val="Kontuurtabel44"/>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5">
    <w:name w:val="Kontuurtabel45"/>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6">
    <w:name w:val="Kontuurtabel46"/>
    <w:basedOn w:val="Normaaltabel"/>
    <w:next w:val="Kontuurtabel"/>
    <w:uiPriority w:val="39"/>
    <w:rsid w:val="006D652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7">
    <w:name w:val="Kontuurtabel47"/>
    <w:basedOn w:val="Normaaltabel"/>
    <w:next w:val="Kontuurtabel"/>
    <w:uiPriority w:val="39"/>
    <w:rsid w:val="000C216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8">
    <w:name w:val="Kontuurtabel48"/>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9">
    <w:name w:val="Kontuurtabel49"/>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0">
    <w:name w:val="Kontuurtabel50"/>
    <w:basedOn w:val="Normaaltabel"/>
    <w:next w:val="Kontuurtabel"/>
    <w:uiPriority w:val="39"/>
    <w:rsid w:val="00301B5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1">
    <w:name w:val="Kontuurtabel51"/>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2">
    <w:name w:val="Kontuurtabel52"/>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3">
    <w:name w:val="Kontuurtabel53"/>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4">
    <w:name w:val="Kontuurtabel54"/>
    <w:basedOn w:val="Normaaltabel"/>
    <w:next w:val="Kontuurtabel"/>
    <w:uiPriority w:val="39"/>
    <w:rsid w:val="00460D2C"/>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5">
    <w:name w:val="Kontuurtabel55"/>
    <w:basedOn w:val="Normaaltabel"/>
    <w:next w:val="Kontuurtabel"/>
    <w:uiPriority w:val="39"/>
    <w:rsid w:val="00460D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6">
    <w:name w:val="Kontuurtabel56"/>
    <w:basedOn w:val="Normaaltabel"/>
    <w:next w:val="Kontuurtabel"/>
    <w:uiPriority w:val="39"/>
    <w:rsid w:val="00460D2C"/>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7">
    <w:name w:val="Kontuurtabel57"/>
    <w:basedOn w:val="Normaaltabel"/>
    <w:next w:val="Kontuurtabel"/>
    <w:uiPriority w:val="39"/>
    <w:rsid w:val="00B07313"/>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8">
    <w:name w:val="Kontuurtabel58"/>
    <w:basedOn w:val="Normaaltabel"/>
    <w:next w:val="Kontuurtabel"/>
    <w:uiPriority w:val="39"/>
    <w:rsid w:val="00B07313"/>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9">
    <w:name w:val="Kontuurtabel59"/>
    <w:basedOn w:val="Normaaltabel"/>
    <w:next w:val="Kontuurtabel"/>
    <w:uiPriority w:val="39"/>
    <w:rsid w:val="00B07313"/>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0">
    <w:name w:val="Kontuurtabel60"/>
    <w:basedOn w:val="Normaaltabel"/>
    <w:next w:val="Kontuurtabel"/>
    <w:uiPriority w:val="39"/>
    <w:rsid w:val="004900A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1">
    <w:name w:val="Kontuurtabel61"/>
    <w:basedOn w:val="Normaaltabel"/>
    <w:next w:val="Kontuurtabel"/>
    <w:uiPriority w:val="39"/>
    <w:rsid w:val="004900A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2">
    <w:name w:val="Kontuurtabel62"/>
    <w:basedOn w:val="Normaaltabel"/>
    <w:next w:val="Kontuurtabel"/>
    <w:uiPriority w:val="39"/>
    <w:rsid w:val="009152A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3">
    <w:name w:val="Kontuurtabel63"/>
    <w:basedOn w:val="Normaaltabel"/>
    <w:next w:val="Kontuurtabel"/>
    <w:uiPriority w:val="39"/>
    <w:rsid w:val="009152A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4">
    <w:name w:val="Kontuurtabel64"/>
    <w:basedOn w:val="Normaaltabel"/>
    <w:next w:val="Kontuurtabel"/>
    <w:uiPriority w:val="39"/>
    <w:rsid w:val="00680B96"/>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5">
    <w:name w:val="Kontuurtabel65"/>
    <w:basedOn w:val="Normaaltabel"/>
    <w:next w:val="Kontuurtabel"/>
    <w:uiPriority w:val="39"/>
    <w:rsid w:val="00680B96"/>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6">
    <w:name w:val="Kontuurtabel66"/>
    <w:basedOn w:val="Normaaltabel"/>
    <w:next w:val="Kontuurtabel"/>
    <w:uiPriority w:val="39"/>
    <w:rsid w:val="00680B96"/>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956847">
      <w:bodyDiv w:val="1"/>
      <w:marLeft w:val="0"/>
      <w:marRight w:val="0"/>
      <w:marTop w:val="0"/>
      <w:marBottom w:val="0"/>
      <w:divBdr>
        <w:top w:val="none" w:sz="0" w:space="0" w:color="auto"/>
        <w:left w:val="none" w:sz="0" w:space="0" w:color="auto"/>
        <w:bottom w:val="none" w:sz="0" w:space="0" w:color="auto"/>
        <w:right w:val="none" w:sz="0" w:space="0" w:color="auto"/>
      </w:divBdr>
    </w:div>
    <w:div w:id="454567431">
      <w:bodyDiv w:val="1"/>
      <w:marLeft w:val="0"/>
      <w:marRight w:val="0"/>
      <w:marTop w:val="0"/>
      <w:marBottom w:val="0"/>
      <w:divBdr>
        <w:top w:val="none" w:sz="0" w:space="0" w:color="auto"/>
        <w:left w:val="none" w:sz="0" w:space="0" w:color="auto"/>
        <w:bottom w:val="none" w:sz="0" w:space="0" w:color="auto"/>
        <w:right w:val="none" w:sz="0" w:space="0" w:color="auto"/>
      </w:divBdr>
    </w:div>
    <w:div w:id="552548102">
      <w:bodyDiv w:val="1"/>
      <w:marLeft w:val="0"/>
      <w:marRight w:val="0"/>
      <w:marTop w:val="0"/>
      <w:marBottom w:val="0"/>
      <w:divBdr>
        <w:top w:val="none" w:sz="0" w:space="0" w:color="auto"/>
        <w:left w:val="none" w:sz="0" w:space="0" w:color="auto"/>
        <w:bottom w:val="none" w:sz="0" w:space="0" w:color="auto"/>
        <w:right w:val="none" w:sz="0" w:space="0" w:color="auto"/>
      </w:divBdr>
    </w:div>
    <w:div w:id="582496590">
      <w:bodyDiv w:val="1"/>
      <w:marLeft w:val="0"/>
      <w:marRight w:val="0"/>
      <w:marTop w:val="0"/>
      <w:marBottom w:val="0"/>
      <w:divBdr>
        <w:top w:val="none" w:sz="0" w:space="0" w:color="auto"/>
        <w:left w:val="none" w:sz="0" w:space="0" w:color="auto"/>
        <w:bottom w:val="none" w:sz="0" w:space="0" w:color="auto"/>
        <w:right w:val="none" w:sz="0" w:space="0" w:color="auto"/>
      </w:divBdr>
    </w:div>
    <w:div w:id="644316238">
      <w:bodyDiv w:val="1"/>
      <w:marLeft w:val="0"/>
      <w:marRight w:val="0"/>
      <w:marTop w:val="0"/>
      <w:marBottom w:val="0"/>
      <w:divBdr>
        <w:top w:val="none" w:sz="0" w:space="0" w:color="auto"/>
        <w:left w:val="none" w:sz="0" w:space="0" w:color="auto"/>
        <w:bottom w:val="none" w:sz="0" w:space="0" w:color="auto"/>
        <w:right w:val="none" w:sz="0" w:space="0" w:color="auto"/>
      </w:divBdr>
    </w:div>
    <w:div w:id="703094079">
      <w:bodyDiv w:val="1"/>
      <w:marLeft w:val="0"/>
      <w:marRight w:val="0"/>
      <w:marTop w:val="0"/>
      <w:marBottom w:val="0"/>
      <w:divBdr>
        <w:top w:val="none" w:sz="0" w:space="0" w:color="auto"/>
        <w:left w:val="none" w:sz="0" w:space="0" w:color="auto"/>
        <w:bottom w:val="none" w:sz="0" w:space="0" w:color="auto"/>
        <w:right w:val="none" w:sz="0" w:space="0" w:color="auto"/>
      </w:divBdr>
    </w:div>
    <w:div w:id="810561526">
      <w:bodyDiv w:val="1"/>
      <w:marLeft w:val="0"/>
      <w:marRight w:val="0"/>
      <w:marTop w:val="0"/>
      <w:marBottom w:val="0"/>
      <w:divBdr>
        <w:top w:val="none" w:sz="0" w:space="0" w:color="auto"/>
        <w:left w:val="none" w:sz="0" w:space="0" w:color="auto"/>
        <w:bottom w:val="none" w:sz="0" w:space="0" w:color="auto"/>
        <w:right w:val="none" w:sz="0" w:space="0" w:color="auto"/>
      </w:divBdr>
    </w:div>
    <w:div w:id="836117036">
      <w:bodyDiv w:val="1"/>
      <w:marLeft w:val="0"/>
      <w:marRight w:val="0"/>
      <w:marTop w:val="0"/>
      <w:marBottom w:val="0"/>
      <w:divBdr>
        <w:top w:val="none" w:sz="0" w:space="0" w:color="auto"/>
        <w:left w:val="none" w:sz="0" w:space="0" w:color="auto"/>
        <w:bottom w:val="none" w:sz="0" w:space="0" w:color="auto"/>
        <w:right w:val="none" w:sz="0" w:space="0" w:color="auto"/>
      </w:divBdr>
    </w:div>
    <w:div w:id="912547697">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53644820">
      <w:bodyDiv w:val="1"/>
      <w:marLeft w:val="0"/>
      <w:marRight w:val="0"/>
      <w:marTop w:val="0"/>
      <w:marBottom w:val="0"/>
      <w:divBdr>
        <w:top w:val="none" w:sz="0" w:space="0" w:color="auto"/>
        <w:left w:val="none" w:sz="0" w:space="0" w:color="auto"/>
        <w:bottom w:val="none" w:sz="0" w:space="0" w:color="auto"/>
        <w:right w:val="none" w:sz="0" w:space="0" w:color="auto"/>
      </w:divBdr>
    </w:div>
    <w:div w:id="1202016858">
      <w:bodyDiv w:val="1"/>
      <w:marLeft w:val="0"/>
      <w:marRight w:val="0"/>
      <w:marTop w:val="0"/>
      <w:marBottom w:val="0"/>
      <w:divBdr>
        <w:top w:val="none" w:sz="0" w:space="0" w:color="auto"/>
        <w:left w:val="none" w:sz="0" w:space="0" w:color="auto"/>
        <w:bottom w:val="none" w:sz="0" w:space="0" w:color="auto"/>
        <w:right w:val="none" w:sz="0" w:space="0" w:color="auto"/>
      </w:divBdr>
    </w:div>
    <w:div w:id="1296836055">
      <w:bodyDiv w:val="1"/>
      <w:marLeft w:val="0"/>
      <w:marRight w:val="0"/>
      <w:marTop w:val="0"/>
      <w:marBottom w:val="0"/>
      <w:divBdr>
        <w:top w:val="none" w:sz="0" w:space="0" w:color="auto"/>
        <w:left w:val="none" w:sz="0" w:space="0" w:color="auto"/>
        <w:bottom w:val="none" w:sz="0" w:space="0" w:color="auto"/>
        <w:right w:val="none" w:sz="0" w:space="0" w:color="auto"/>
      </w:divBdr>
    </w:div>
    <w:div w:id="1388066088">
      <w:bodyDiv w:val="1"/>
      <w:marLeft w:val="0"/>
      <w:marRight w:val="0"/>
      <w:marTop w:val="0"/>
      <w:marBottom w:val="0"/>
      <w:divBdr>
        <w:top w:val="none" w:sz="0" w:space="0" w:color="auto"/>
        <w:left w:val="none" w:sz="0" w:space="0" w:color="auto"/>
        <w:bottom w:val="none" w:sz="0" w:space="0" w:color="auto"/>
        <w:right w:val="none" w:sz="0" w:space="0" w:color="auto"/>
      </w:divBdr>
    </w:div>
    <w:div w:id="1439790960">
      <w:bodyDiv w:val="1"/>
      <w:marLeft w:val="0"/>
      <w:marRight w:val="0"/>
      <w:marTop w:val="0"/>
      <w:marBottom w:val="0"/>
      <w:divBdr>
        <w:top w:val="none" w:sz="0" w:space="0" w:color="auto"/>
        <w:left w:val="none" w:sz="0" w:space="0" w:color="auto"/>
        <w:bottom w:val="none" w:sz="0" w:space="0" w:color="auto"/>
        <w:right w:val="none" w:sz="0" w:space="0" w:color="auto"/>
      </w:divBdr>
    </w:div>
    <w:div w:id="1598639476">
      <w:bodyDiv w:val="1"/>
      <w:marLeft w:val="0"/>
      <w:marRight w:val="0"/>
      <w:marTop w:val="0"/>
      <w:marBottom w:val="0"/>
      <w:divBdr>
        <w:top w:val="none" w:sz="0" w:space="0" w:color="auto"/>
        <w:left w:val="none" w:sz="0" w:space="0" w:color="auto"/>
        <w:bottom w:val="none" w:sz="0" w:space="0" w:color="auto"/>
        <w:right w:val="none" w:sz="0" w:space="0" w:color="auto"/>
      </w:divBdr>
    </w:div>
    <w:div w:id="1687947744">
      <w:bodyDiv w:val="1"/>
      <w:marLeft w:val="0"/>
      <w:marRight w:val="0"/>
      <w:marTop w:val="0"/>
      <w:marBottom w:val="0"/>
      <w:divBdr>
        <w:top w:val="none" w:sz="0" w:space="0" w:color="auto"/>
        <w:left w:val="none" w:sz="0" w:space="0" w:color="auto"/>
        <w:bottom w:val="none" w:sz="0" w:space="0" w:color="auto"/>
        <w:right w:val="none" w:sz="0" w:space="0" w:color="auto"/>
      </w:divBdr>
    </w:div>
    <w:div w:id="1740050905">
      <w:bodyDiv w:val="1"/>
      <w:marLeft w:val="0"/>
      <w:marRight w:val="0"/>
      <w:marTop w:val="0"/>
      <w:marBottom w:val="0"/>
      <w:divBdr>
        <w:top w:val="none" w:sz="0" w:space="0" w:color="auto"/>
        <w:left w:val="none" w:sz="0" w:space="0" w:color="auto"/>
        <w:bottom w:val="none" w:sz="0" w:space="0" w:color="auto"/>
        <w:right w:val="none" w:sz="0" w:space="0" w:color="auto"/>
      </w:divBdr>
    </w:div>
    <w:div w:id="18210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CDEB-120C-4791-A17C-AD3C2620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1754</Words>
  <Characters>12874</Characters>
  <Application>Microsoft Office Word</Application>
  <DocSecurity>0</DocSecurity>
  <Lines>107</Lines>
  <Paragraphs>29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7</cp:revision>
  <cp:lastPrinted>2012-10-01T05:15:00Z</cp:lastPrinted>
  <dcterms:created xsi:type="dcterms:W3CDTF">2025-07-29T08:07:00Z</dcterms:created>
  <dcterms:modified xsi:type="dcterms:W3CDTF">2025-07-30T05:36:00Z</dcterms:modified>
</cp:coreProperties>
</file>