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34CA6" w14:textId="03C04B6F" w:rsidR="00AA2F0E" w:rsidRPr="001A4A34" w:rsidRDefault="00E36BAC" w:rsidP="00AA2F0E">
      <w:pPr>
        <w:spacing w:after="0" w:line="240" w:lineRule="auto"/>
        <w:jc w:val="center"/>
        <w:rPr>
          <w:rFonts w:ascii="Times New Roman" w:hAnsi="Times New Roman" w:cs="Times New Roman"/>
          <w:color w:val="EE0000"/>
          <w:sz w:val="24"/>
          <w:szCs w:val="24"/>
        </w:rPr>
      </w:pPr>
      <w:r w:rsidRPr="001A4A34">
        <w:rPr>
          <w:rFonts w:ascii="Times New Roman" w:hAnsi="Times New Roman" w:cs="Times New Roman"/>
          <w:noProof/>
          <w:color w:val="EE0000"/>
          <w:sz w:val="24"/>
          <w:szCs w:val="24"/>
          <w:lang w:eastAsia="et-EE"/>
        </w:rPr>
        <w:drawing>
          <wp:inline distT="0" distB="0" distL="0" distR="0" wp14:anchorId="22AC70CC" wp14:editId="4C700CAA">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0ACAA409" w14:textId="77777777" w:rsidR="00E36BAC" w:rsidRPr="001A4A34" w:rsidRDefault="00E36BAC" w:rsidP="005610F5">
      <w:pPr>
        <w:spacing w:after="0" w:line="240" w:lineRule="auto"/>
        <w:jc w:val="both"/>
        <w:rPr>
          <w:rFonts w:ascii="Times New Roman" w:hAnsi="Times New Roman" w:cs="Times New Roman"/>
          <w:color w:val="EE0000"/>
          <w:sz w:val="24"/>
          <w:szCs w:val="24"/>
        </w:rPr>
      </w:pPr>
    </w:p>
    <w:p w14:paraId="400E6568" w14:textId="77777777" w:rsidR="00185552" w:rsidRPr="001A4A34" w:rsidRDefault="00185552" w:rsidP="00185552">
      <w:pPr>
        <w:spacing w:after="0" w:line="276" w:lineRule="auto"/>
        <w:jc w:val="both"/>
        <w:rPr>
          <w:rStyle w:val="radlabel"/>
          <w:rFonts w:ascii="Times New Roman" w:hAnsi="Times New Roman" w:cs="Times New Roman"/>
          <w:sz w:val="24"/>
          <w:szCs w:val="24"/>
        </w:rPr>
      </w:pPr>
      <w:r w:rsidRPr="001A4A34">
        <w:rPr>
          <w:rStyle w:val="radlabel"/>
          <w:rFonts w:ascii="Times New Roman" w:hAnsi="Times New Roman" w:cs="Times New Roman"/>
          <w:sz w:val="24"/>
          <w:szCs w:val="24"/>
        </w:rPr>
        <w:t xml:space="preserve">Terviseamet; </w:t>
      </w:r>
      <w:hyperlink r:id="rId9" w:history="1">
        <w:r w:rsidRPr="001A4A34">
          <w:rPr>
            <w:rStyle w:val="Hperlink"/>
            <w:rFonts w:ascii="Times New Roman" w:hAnsi="Times New Roman" w:cs="Times New Roman"/>
            <w:color w:val="auto"/>
            <w:sz w:val="24"/>
            <w:szCs w:val="24"/>
            <w:u w:val="none"/>
          </w:rPr>
          <w:t>info@terviseamet.ee</w:t>
        </w:r>
      </w:hyperlink>
    </w:p>
    <w:p w14:paraId="03552E1D" w14:textId="77777777" w:rsidR="00185552" w:rsidRPr="001A4A34" w:rsidRDefault="00185552" w:rsidP="00185552">
      <w:pPr>
        <w:spacing w:after="0" w:line="276" w:lineRule="auto"/>
        <w:jc w:val="both"/>
        <w:rPr>
          <w:rStyle w:val="radlabel"/>
          <w:rFonts w:ascii="Times New Roman" w:hAnsi="Times New Roman" w:cs="Times New Roman"/>
          <w:sz w:val="24"/>
          <w:szCs w:val="24"/>
        </w:rPr>
      </w:pPr>
      <w:r w:rsidRPr="001A4A34">
        <w:rPr>
          <w:rStyle w:val="radlabel"/>
          <w:rFonts w:ascii="Times New Roman" w:hAnsi="Times New Roman" w:cs="Times New Roman"/>
          <w:sz w:val="24"/>
          <w:szCs w:val="24"/>
        </w:rPr>
        <w:t xml:space="preserve">Transpordiamet; </w:t>
      </w:r>
      <w:hyperlink r:id="rId10" w:history="1">
        <w:r w:rsidRPr="001A4A34">
          <w:rPr>
            <w:rStyle w:val="Hperlink"/>
            <w:rFonts w:ascii="Times New Roman" w:hAnsi="Times New Roman" w:cs="Times New Roman"/>
            <w:color w:val="auto"/>
            <w:sz w:val="24"/>
            <w:szCs w:val="24"/>
            <w:u w:val="none"/>
          </w:rPr>
          <w:t>info@transpordiamet.ee</w:t>
        </w:r>
      </w:hyperlink>
    </w:p>
    <w:p w14:paraId="75D6AE27" w14:textId="77777777" w:rsidR="00185552" w:rsidRPr="001A4A34" w:rsidRDefault="00185552" w:rsidP="00185552">
      <w:pPr>
        <w:spacing w:after="0" w:line="276" w:lineRule="auto"/>
        <w:jc w:val="both"/>
        <w:rPr>
          <w:rStyle w:val="radlabel"/>
          <w:rFonts w:ascii="Times New Roman" w:hAnsi="Times New Roman" w:cs="Times New Roman"/>
          <w:sz w:val="24"/>
          <w:szCs w:val="24"/>
        </w:rPr>
      </w:pPr>
      <w:r w:rsidRPr="001A4A34">
        <w:rPr>
          <w:rStyle w:val="radlabel"/>
          <w:rFonts w:ascii="Times New Roman" w:hAnsi="Times New Roman" w:cs="Times New Roman"/>
          <w:sz w:val="24"/>
          <w:szCs w:val="24"/>
        </w:rPr>
        <w:t xml:space="preserve">Päästeamet; </w:t>
      </w:r>
      <w:hyperlink r:id="rId11" w:history="1">
        <w:r w:rsidRPr="001A4A34">
          <w:rPr>
            <w:rStyle w:val="Hperlink"/>
            <w:rFonts w:ascii="Times New Roman" w:hAnsi="Times New Roman" w:cs="Times New Roman"/>
            <w:color w:val="auto"/>
            <w:sz w:val="24"/>
            <w:szCs w:val="24"/>
            <w:u w:val="none"/>
          </w:rPr>
          <w:t>info@rescue.ee</w:t>
        </w:r>
      </w:hyperlink>
    </w:p>
    <w:p w14:paraId="47E40109" w14:textId="77777777" w:rsidR="00185552" w:rsidRDefault="00185552" w:rsidP="00185552">
      <w:pPr>
        <w:spacing w:after="0"/>
        <w:jc w:val="both"/>
        <w:rPr>
          <w:rFonts w:ascii="Times New Roman" w:eastAsia="Times New Roman" w:hAnsi="Times New Roman" w:cs="Times New Roman"/>
          <w:sz w:val="24"/>
          <w:szCs w:val="24"/>
          <w:lang w:eastAsia="et-EE"/>
        </w:rPr>
      </w:pPr>
      <w:r w:rsidRPr="001A4A34">
        <w:rPr>
          <w:rStyle w:val="radlabel"/>
          <w:rFonts w:ascii="Times New Roman" w:hAnsi="Times New Roman" w:cs="Times New Roman"/>
          <w:sz w:val="24"/>
          <w:szCs w:val="24"/>
        </w:rPr>
        <w:t xml:space="preserve">Keskkonnaamet; </w:t>
      </w:r>
      <w:r w:rsidRPr="001A4A34">
        <w:rPr>
          <w:rFonts w:ascii="Times New Roman" w:eastAsia="Times New Roman" w:hAnsi="Times New Roman" w:cs="Times New Roman"/>
          <w:sz w:val="24"/>
          <w:szCs w:val="24"/>
          <w:lang w:eastAsia="et-EE"/>
        </w:rPr>
        <w:t xml:space="preserve">info@keskkonnaamet.ee </w:t>
      </w:r>
    </w:p>
    <w:p w14:paraId="0C9E31EB" w14:textId="024BEE0C" w:rsidR="001411B0" w:rsidRPr="001A4A34" w:rsidRDefault="001411B0" w:rsidP="00185552">
      <w:pPr>
        <w:spacing w:after="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Maa- ja Ruumiamet; maaruum@maaruum.ee</w:t>
      </w:r>
    </w:p>
    <w:p w14:paraId="11089236" w14:textId="77777777" w:rsidR="00185552" w:rsidRPr="001A4A34" w:rsidRDefault="00185552" w:rsidP="00185552">
      <w:pPr>
        <w:spacing w:after="0"/>
        <w:jc w:val="both"/>
        <w:rPr>
          <w:rStyle w:val="Hperlink"/>
          <w:rFonts w:ascii="Times New Roman" w:hAnsi="Times New Roman" w:cs="Times New Roman"/>
          <w:color w:val="auto"/>
          <w:sz w:val="24"/>
          <w:szCs w:val="24"/>
          <w:u w:val="none"/>
        </w:rPr>
      </w:pPr>
      <w:r w:rsidRPr="001A4A34">
        <w:rPr>
          <w:rStyle w:val="radlabel"/>
          <w:rFonts w:ascii="Times New Roman" w:hAnsi="Times New Roman" w:cs="Times New Roman"/>
          <w:sz w:val="24"/>
          <w:szCs w:val="24"/>
        </w:rPr>
        <w:t xml:space="preserve">Politsei- ja Piirivalveamet; </w:t>
      </w:r>
      <w:hyperlink r:id="rId12" w:history="1">
        <w:r w:rsidRPr="001A4A34">
          <w:rPr>
            <w:rStyle w:val="Hperlink"/>
            <w:rFonts w:ascii="Times New Roman" w:hAnsi="Times New Roman" w:cs="Times New Roman"/>
            <w:color w:val="auto"/>
            <w:sz w:val="24"/>
            <w:szCs w:val="24"/>
            <w:u w:val="none"/>
          </w:rPr>
          <w:t>ppa@politsei.ee</w:t>
        </w:r>
      </w:hyperlink>
    </w:p>
    <w:p w14:paraId="141B0226" w14:textId="08359DB1" w:rsidR="00185552" w:rsidRPr="001A4A34" w:rsidRDefault="00185552" w:rsidP="00185552">
      <w:pPr>
        <w:spacing w:after="0"/>
        <w:jc w:val="both"/>
        <w:rPr>
          <w:rStyle w:val="Hperlink"/>
          <w:rFonts w:ascii="Times New Roman" w:hAnsi="Times New Roman" w:cs="Times New Roman"/>
          <w:color w:val="auto"/>
          <w:sz w:val="24"/>
          <w:szCs w:val="24"/>
          <w:u w:val="none"/>
        </w:rPr>
      </w:pPr>
      <w:proofErr w:type="spellStart"/>
      <w:r w:rsidRPr="001A4A34">
        <w:rPr>
          <w:rStyle w:val="Hperlink"/>
          <w:rFonts w:ascii="Times New Roman" w:hAnsi="Times New Roman" w:cs="Times New Roman"/>
          <w:color w:val="auto"/>
          <w:sz w:val="24"/>
          <w:szCs w:val="24"/>
          <w:u w:val="none"/>
        </w:rPr>
        <w:t>Raven</w:t>
      </w:r>
      <w:proofErr w:type="spellEnd"/>
      <w:r w:rsidRPr="001A4A34">
        <w:rPr>
          <w:rStyle w:val="Hperlink"/>
          <w:rFonts w:ascii="Times New Roman" w:hAnsi="Times New Roman" w:cs="Times New Roman"/>
          <w:color w:val="auto"/>
          <w:sz w:val="24"/>
          <w:szCs w:val="24"/>
          <w:u w:val="none"/>
        </w:rPr>
        <w:t xml:space="preserve"> OÜ; </w:t>
      </w:r>
      <w:hyperlink r:id="rId13" w:history="1">
        <w:r w:rsidRPr="001A4A34">
          <w:rPr>
            <w:rStyle w:val="Hperlink"/>
            <w:rFonts w:ascii="Times New Roman" w:hAnsi="Times New Roman" w:cs="Times New Roman"/>
            <w:color w:val="auto"/>
            <w:sz w:val="24"/>
            <w:szCs w:val="24"/>
            <w:u w:val="none"/>
          </w:rPr>
          <w:t>info@ravenou.ee</w:t>
        </w:r>
      </w:hyperlink>
    </w:p>
    <w:p w14:paraId="1F038A1F" w14:textId="29124C45" w:rsidR="00185552" w:rsidRPr="001A4A34" w:rsidRDefault="00185552" w:rsidP="00185552">
      <w:pPr>
        <w:spacing w:after="0"/>
        <w:jc w:val="both"/>
        <w:rPr>
          <w:rFonts w:ascii="Times New Roman" w:hAnsi="Times New Roman" w:cs="Times New Roman"/>
          <w:sz w:val="24"/>
          <w:szCs w:val="24"/>
        </w:rPr>
      </w:pPr>
      <w:r w:rsidRPr="001A4A34">
        <w:rPr>
          <w:rStyle w:val="Hperlink"/>
          <w:rFonts w:ascii="Times New Roman" w:hAnsi="Times New Roman" w:cs="Times New Roman"/>
          <w:color w:val="auto"/>
          <w:sz w:val="24"/>
          <w:szCs w:val="24"/>
          <w:u w:val="none"/>
        </w:rPr>
        <w:t xml:space="preserve">Elektrilevi OÜ; </w:t>
      </w:r>
      <w:hyperlink r:id="rId14" w:history="1">
        <w:r w:rsidRPr="001A4A34">
          <w:rPr>
            <w:rStyle w:val="Hperlink"/>
            <w:rFonts w:ascii="Times New Roman" w:hAnsi="Times New Roman" w:cs="Times New Roman"/>
            <w:color w:val="auto"/>
            <w:sz w:val="24"/>
            <w:szCs w:val="24"/>
            <w:u w:val="none"/>
          </w:rPr>
          <w:t>elektrilevi@elektrilevi.ee</w:t>
        </w:r>
      </w:hyperlink>
    </w:p>
    <w:p w14:paraId="1B03AE3C" w14:textId="429BC911" w:rsidR="008D7119" w:rsidRPr="001A4A34" w:rsidRDefault="00E36BAC" w:rsidP="005610F5">
      <w:pPr>
        <w:spacing w:after="0" w:line="240" w:lineRule="auto"/>
        <w:jc w:val="both"/>
        <w:rPr>
          <w:rFonts w:ascii="Times New Roman" w:hAnsi="Times New Roman" w:cs="Times New Roman"/>
          <w:sz w:val="24"/>
          <w:szCs w:val="24"/>
        </w:rPr>
      </w:pPr>
      <w:r w:rsidRPr="001A4A34">
        <w:rPr>
          <w:rFonts w:ascii="Times New Roman" w:hAnsi="Times New Roman" w:cs="Times New Roman"/>
          <w:sz w:val="24"/>
          <w:szCs w:val="24"/>
        </w:rPr>
        <w:tab/>
      </w:r>
    </w:p>
    <w:p w14:paraId="773FF9C7" w14:textId="3AAC73BB" w:rsidR="00E36BAC" w:rsidRPr="00A279A7" w:rsidRDefault="00E36BAC" w:rsidP="005610F5">
      <w:pPr>
        <w:spacing w:after="0" w:line="240" w:lineRule="auto"/>
        <w:jc w:val="right"/>
        <w:rPr>
          <w:rFonts w:ascii="Times New Roman" w:hAnsi="Times New Roman" w:cs="Times New Roman"/>
          <w:sz w:val="24"/>
          <w:szCs w:val="24"/>
        </w:rPr>
      </w:pPr>
      <w:r w:rsidRPr="00A279A7">
        <w:rPr>
          <w:rFonts w:ascii="Times New Roman" w:hAnsi="Times New Roman" w:cs="Times New Roman"/>
          <w:i/>
          <w:sz w:val="24"/>
          <w:szCs w:val="24"/>
        </w:rPr>
        <w:t>(kuupäev digiallkirjas</w:t>
      </w:r>
      <w:r w:rsidRPr="00A279A7">
        <w:rPr>
          <w:rFonts w:ascii="Times New Roman" w:hAnsi="Times New Roman" w:cs="Times New Roman"/>
          <w:sz w:val="24"/>
          <w:szCs w:val="24"/>
        </w:rPr>
        <w:t xml:space="preserve">) nr </w:t>
      </w:r>
      <w:r w:rsidR="00FA268E" w:rsidRPr="00A279A7">
        <w:rPr>
          <w:rFonts w:ascii="Times New Roman" w:hAnsi="Times New Roman" w:cs="Times New Roman"/>
          <w:sz w:val="24"/>
          <w:szCs w:val="24"/>
        </w:rPr>
        <w:t>7</w:t>
      </w:r>
      <w:r w:rsidR="00551050" w:rsidRPr="00A279A7">
        <w:rPr>
          <w:rFonts w:ascii="Times New Roman" w:hAnsi="Times New Roman" w:cs="Times New Roman"/>
          <w:sz w:val="24"/>
          <w:szCs w:val="24"/>
        </w:rPr>
        <w:t>-</w:t>
      </w:r>
      <w:r w:rsidR="00185552" w:rsidRPr="00A279A7">
        <w:rPr>
          <w:rFonts w:ascii="Times New Roman" w:hAnsi="Times New Roman" w:cs="Times New Roman"/>
          <w:sz w:val="24"/>
          <w:szCs w:val="24"/>
        </w:rPr>
        <w:t>1</w:t>
      </w:r>
      <w:r w:rsidR="00551050" w:rsidRPr="00A279A7">
        <w:rPr>
          <w:rFonts w:ascii="Times New Roman" w:hAnsi="Times New Roman" w:cs="Times New Roman"/>
          <w:sz w:val="24"/>
          <w:szCs w:val="24"/>
        </w:rPr>
        <w:t>/</w:t>
      </w:r>
      <w:r w:rsidR="00A279A7" w:rsidRPr="00A279A7">
        <w:rPr>
          <w:rFonts w:ascii="Times New Roman" w:hAnsi="Times New Roman" w:cs="Times New Roman"/>
          <w:sz w:val="24"/>
          <w:szCs w:val="24"/>
        </w:rPr>
        <w:t>9</w:t>
      </w:r>
      <w:r w:rsidR="00185552" w:rsidRPr="00A279A7">
        <w:rPr>
          <w:rFonts w:ascii="Times New Roman" w:hAnsi="Times New Roman" w:cs="Times New Roman"/>
          <w:sz w:val="24"/>
          <w:szCs w:val="24"/>
        </w:rPr>
        <w:t>-</w:t>
      </w:r>
      <w:r w:rsidR="00A279A7" w:rsidRPr="00A279A7">
        <w:rPr>
          <w:rFonts w:ascii="Times New Roman" w:hAnsi="Times New Roman" w:cs="Times New Roman"/>
          <w:sz w:val="24"/>
          <w:szCs w:val="24"/>
        </w:rPr>
        <w:t>5</w:t>
      </w:r>
    </w:p>
    <w:p w14:paraId="40817844" w14:textId="77777777" w:rsidR="00AA2F0E" w:rsidRPr="001A4A34" w:rsidRDefault="00AA2F0E" w:rsidP="005610F5">
      <w:pPr>
        <w:spacing w:after="0" w:line="240" w:lineRule="auto"/>
        <w:jc w:val="right"/>
        <w:rPr>
          <w:rFonts w:ascii="Times New Roman" w:hAnsi="Times New Roman" w:cs="Times New Roman"/>
          <w:sz w:val="24"/>
          <w:szCs w:val="24"/>
        </w:rPr>
      </w:pPr>
    </w:p>
    <w:p w14:paraId="0D49CE22" w14:textId="77777777" w:rsidR="00AA2F0E" w:rsidRPr="001A4A34" w:rsidRDefault="00AA2F0E" w:rsidP="005610F5">
      <w:pPr>
        <w:spacing w:after="0" w:line="240" w:lineRule="auto"/>
        <w:jc w:val="right"/>
        <w:rPr>
          <w:rFonts w:ascii="Times New Roman" w:hAnsi="Times New Roman" w:cs="Times New Roman"/>
          <w:sz w:val="24"/>
          <w:szCs w:val="24"/>
        </w:rPr>
      </w:pPr>
    </w:p>
    <w:p w14:paraId="6C5E3A28" w14:textId="77777777" w:rsidR="00E36BAC" w:rsidRPr="001A4A34" w:rsidRDefault="00E36BAC" w:rsidP="005610F5">
      <w:pPr>
        <w:spacing w:after="0" w:line="240" w:lineRule="auto"/>
        <w:jc w:val="both"/>
        <w:rPr>
          <w:rFonts w:ascii="Times New Roman" w:hAnsi="Times New Roman" w:cs="Times New Roman"/>
          <w:sz w:val="24"/>
          <w:szCs w:val="24"/>
        </w:rPr>
      </w:pPr>
      <w:r w:rsidRPr="001A4A34">
        <w:rPr>
          <w:rFonts w:ascii="Times New Roman" w:hAnsi="Times New Roman" w:cs="Times New Roman"/>
          <w:sz w:val="24"/>
          <w:szCs w:val="24"/>
        </w:rPr>
        <w:t>TEADE</w:t>
      </w:r>
    </w:p>
    <w:p w14:paraId="4670AD53" w14:textId="77777777" w:rsidR="00123B96" w:rsidRPr="001A4A34" w:rsidRDefault="00123B96" w:rsidP="005610F5">
      <w:pPr>
        <w:spacing w:after="0" w:line="240" w:lineRule="auto"/>
        <w:jc w:val="both"/>
        <w:rPr>
          <w:rFonts w:ascii="Times New Roman" w:hAnsi="Times New Roman" w:cs="Times New Roman"/>
          <w:sz w:val="24"/>
          <w:szCs w:val="24"/>
        </w:rPr>
      </w:pPr>
    </w:p>
    <w:p w14:paraId="6D66B625" w14:textId="5C0FB90B" w:rsidR="00A524A8" w:rsidRPr="001A4A34" w:rsidRDefault="001034B1" w:rsidP="005610F5">
      <w:pPr>
        <w:spacing w:after="0" w:line="240" w:lineRule="auto"/>
        <w:jc w:val="both"/>
        <w:rPr>
          <w:rFonts w:ascii="Times New Roman" w:hAnsi="Times New Roman" w:cs="Times New Roman"/>
          <w:b/>
          <w:sz w:val="24"/>
          <w:szCs w:val="24"/>
        </w:rPr>
      </w:pPr>
      <w:bookmarkStart w:id="0" w:name="_Hlk167113423"/>
      <w:bookmarkStart w:id="1" w:name="_Hlk167719796"/>
      <w:r w:rsidRPr="001A4A34">
        <w:rPr>
          <w:rFonts w:ascii="Times New Roman" w:hAnsi="Times New Roman" w:cs="Times New Roman"/>
          <w:b/>
          <w:sz w:val="24"/>
          <w:szCs w:val="24"/>
        </w:rPr>
        <w:t xml:space="preserve">Raasiku Vallavalitsus teatab, et </w:t>
      </w:r>
      <w:bookmarkStart w:id="2" w:name="_Hlk179207962"/>
      <w:r w:rsidRPr="001A4A34">
        <w:rPr>
          <w:rFonts w:ascii="Times New Roman" w:hAnsi="Times New Roman" w:cs="Times New Roman"/>
          <w:b/>
          <w:sz w:val="24"/>
          <w:szCs w:val="24"/>
        </w:rPr>
        <w:t>Raasiku Vallav</w:t>
      </w:r>
      <w:r w:rsidR="001A4A34" w:rsidRPr="001A4A34">
        <w:rPr>
          <w:rFonts w:ascii="Times New Roman" w:hAnsi="Times New Roman" w:cs="Times New Roman"/>
          <w:b/>
          <w:sz w:val="24"/>
          <w:szCs w:val="24"/>
        </w:rPr>
        <w:t>olikogu</w:t>
      </w:r>
      <w:r w:rsidRPr="001A4A34">
        <w:rPr>
          <w:rFonts w:ascii="Times New Roman" w:hAnsi="Times New Roman" w:cs="Times New Roman"/>
          <w:b/>
          <w:sz w:val="24"/>
          <w:szCs w:val="24"/>
        </w:rPr>
        <w:t xml:space="preserve"> </w:t>
      </w:r>
      <w:r w:rsidR="001A4A34" w:rsidRPr="001A4A34">
        <w:rPr>
          <w:rFonts w:ascii="Times New Roman" w:hAnsi="Times New Roman" w:cs="Times New Roman"/>
          <w:b/>
          <w:sz w:val="24"/>
          <w:szCs w:val="24"/>
        </w:rPr>
        <w:t>10</w:t>
      </w:r>
      <w:r w:rsidR="00A524A8" w:rsidRPr="001A4A34">
        <w:rPr>
          <w:rFonts w:ascii="Times New Roman" w:hAnsi="Times New Roman" w:cs="Times New Roman"/>
          <w:b/>
          <w:sz w:val="24"/>
          <w:szCs w:val="24"/>
        </w:rPr>
        <w:t xml:space="preserve">. </w:t>
      </w:r>
      <w:r w:rsidR="001A4A34" w:rsidRPr="001A4A34">
        <w:rPr>
          <w:rFonts w:ascii="Times New Roman" w:hAnsi="Times New Roman" w:cs="Times New Roman"/>
          <w:b/>
          <w:sz w:val="24"/>
          <w:szCs w:val="24"/>
        </w:rPr>
        <w:t>juuni</w:t>
      </w:r>
      <w:r w:rsidR="00FA268E" w:rsidRPr="001A4A34">
        <w:rPr>
          <w:rFonts w:ascii="Times New Roman" w:hAnsi="Times New Roman" w:cs="Times New Roman"/>
          <w:b/>
          <w:sz w:val="24"/>
          <w:szCs w:val="24"/>
        </w:rPr>
        <w:t xml:space="preserve"> </w:t>
      </w:r>
      <w:r w:rsidR="00A524A8" w:rsidRPr="001A4A34">
        <w:rPr>
          <w:rFonts w:ascii="Times New Roman" w:hAnsi="Times New Roman" w:cs="Times New Roman"/>
          <w:b/>
          <w:sz w:val="24"/>
          <w:szCs w:val="24"/>
        </w:rPr>
        <w:t>202</w:t>
      </w:r>
      <w:r w:rsidR="001A4A34" w:rsidRPr="001A4A34">
        <w:rPr>
          <w:rFonts w:ascii="Times New Roman" w:hAnsi="Times New Roman" w:cs="Times New Roman"/>
          <w:b/>
          <w:sz w:val="24"/>
          <w:szCs w:val="24"/>
        </w:rPr>
        <w:t>5</w:t>
      </w:r>
      <w:r w:rsidRPr="001A4A34">
        <w:rPr>
          <w:rFonts w:ascii="Times New Roman" w:hAnsi="Times New Roman" w:cs="Times New Roman"/>
          <w:b/>
          <w:sz w:val="24"/>
          <w:szCs w:val="24"/>
        </w:rPr>
        <w:t xml:space="preserve">. a korraldusega nr </w:t>
      </w:r>
      <w:r w:rsidR="001A4A34" w:rsidRPr="001A4A34">
        <w:rPr>
          <w:rFonts w:ascii="Times New Roman" w:hAnsi="Times New Roman" w:cs="Times New Roman"/>
          <w:b/>
          <w:sz w:val="24"/>
          <w:szCs w:val="24"/>
        </w:rPr>
        <w:t>17</w:t>
      </w:r>
      <w:r w:rsidRPr="001A4A34">
        <w:rPr>
          <w:rFonts w:ascii="Times New Roman" w:hAnsi="Times New Roman" w:cs="Times New Roman"/>
          <w:b/>
          <w:sz w:val="24"/>
          <w:szCs w:val="24"/>
        </w:rPr>
        <w:t xml:space="preserve"> </w:t>
      </w:r>
      <w:r w:rsidR="005610F5" w:rsidRPr="001A4A34">
        <w:rPr>
          <w:rFonts w:ascii="Times New Roman" w:hAnsi="Times New Roman" w:cs="Times New Roman"/>
          <w:b/>
          <w:sz w:val="24"/>
          <w:szCs w:val="24"/>
        </w:rPr>
        <w:t>alga</w:t>
      </w:r>
      <w:r w:rsidRPr="001A4A34">
        <w:rPr>
          <w:rFonts w:ascii="Times New Roman" w:hAnsi="Times New Roman" w:cs="Times New Roman"/>
          <w:b/>
          <w:sz w:val="24"/>
          <w:szCs w:val="24"/>
        </w:rPr>
        <w:t xml:space="preserve">tati </w:t>
      </w:r>
      <w:r w:rsidR="001A4A34" w:rsidRPr="001A4A34">
        <w:rPr>
          <w:rFonts w:ascii="Times New Roman" w:hAnsi="Times New Roman" w:cs="Times New Roman"/>
          <w:b/>
          <w:sz w:val="24"/>
          <w:szCs w:val="24"/>
        </w:rPr>
        <w:t>Järsi külas</w:t>
      </w:r>
      <w:r w:rsidR="005610F5" w:rsidRPr="001A4A34">
        <w:rPr>
          <w:rFonts w:ascii="Times New Roman" w:hAnsi="Times New Roman" w:cs="Times New Roman"/>
          <w:b/>
          <w:sz w:val="24"/>
          <w:szCs w:val="24"/>
        </w:rPr>
        <w:t xml:space="preserve"> </w:t>
      </w:r>
      <w:r w:rsidR="00A524A8" w:rsidRPr="001A4A34">
        <w:rPr>
          <w:rFonts w:ascii="Times New Roman" w:hAnsi="Times New Roman" w:cs="Times New Roman"/>
          <w:b/>
          <w:sz w:val="24"/>
          <w:szCs w:val="24"/>
        </w:rPr>
        <w:t xml:space="preserve">asuva </w:t>
      </w:r>
      <w:proofErr w:type="spellStart"/>
      <w:r w:rsidR="001A4A34" w:rsidRPr="001A4A34">
        <w:rPr>
          <w:rFonts w:ascii="Times New Roman" w:hAnsi="Times New Roman" w:cs="Times New Roman"/>
          <w:b/>
          <w:sz w:val="24"/>
          <w:szCs w:val="24"/>
        </w:rPr>
        <w:t>Unioru</w:t>
      </w:r>
      <w:proofErr w:type="spellEnd"/>
      <w:r w:rsidR="001A4A34" w:rsidRPr="001A4A34">
        <w:rPr>
          <w:rFonts w:ascii="Times New Roman" w:hAnsi="Times New Roman" w:cs="Times New Roman"/>
          <w:b/>
          <w:sz w:val="24"/>
          <w:szCs w:val="24"/>
        </w:rPr>
        <w:t xml:space="preserve">, </w:t>
      </w:r>
      <w:proofErr w:type="spellStart"/>
      <w:r w:rsidR="001A4A34" w:rsidRPr="001A4A34">
        <w:rPr>
          <w:rFonts w:ascii="Times New Roman" w:hAnsi="Times New Roman" w:cs="Times New Roman"/>
          <w:b/>
          <w:sz w:val="24"/>
          <w:szCs w:val="24"/>
        </w:rPr>
        <w:t>Unimäe</w:t>
      </w:r>
      <w:proofErr w:type="spellEnd"/>
      <w:r w:rsidR="001A4A34" w:rsidRPr="001A4A34">
        <w:rPr>
          <w:rFonts w:ascii="Times New Roman" w:hAnsi="Times New Roman" w:cs="Times New Roman"/>
          <w:b/>
          <w:sz w:val="24"/>
          <w:szCs w:val="24"/>
        </w:rPr>
        <w:t xml:space="preserve"> katastriüksuste ning lähiala detailplaneering</w:t>
      </w:r>
      <w:r w:rsidRPr="001A4A34">
        <w:rPr>
          <w:rFonts w:ascii="Times New Roman" w:hAnsi="Times New Roman" w:cs="Times New Roman"/>
          <w:b/>
          <w:sz w:val="24"/>
          <w:szCs w:val="24"/>
        </w:rPr>
        <w:t>.</w:t>
      </w:r>
      <w:bookmarkEnd w:id="2"/>
    </w:p>
    <w:p w14:paraId="0A87ECFC" w14:textId="77777777" w:rsidR="005610F5" w:rsidRPr="001A4A34" w:rsidRDefault="005610F5" w:rsidP="005610F5">
      <w:pPr>
        <w:spacing w:after="0" w:line="240" w:lineRule="auto"/>
        <w:jc w:val="both"/>
        <w:rPr>
          <w:rFonts w:ascii="Times New Roman" w:hAnsi="Times New Roman" w:cs="Times New Roman"/>
          <w:bCs/>
          <w:color w:val="EE0000"/>
          <w:sz w:val="24"/>
          <w:szCs w:val="24"/>
        </w:rPr>
      </w:pPr>
    </w:p>
    <w:p w14:paraId="3193CE4D" w14:textId="1A91DA17" w:rsidR="00E849F5" w:rsidRDefault="001A4A34" w:rsidP="005610F5">
      <w:pPr>
        <w:spacing w:after="0" w:line="240" w:lineRule="auto"/>
        <w:jc w:val="both"/>
        <w:rPr>
          <w:rFonts w:ascii="Times New Roman" w:hAnsi="Times New Roman" w:cs="Times New Roman"/>
          <w:bCs/>
          <w:sz w:val="24"/>
          <w:szCs w:val="24"/>
        </w:rPr>
      </w:pPr>
      <w:bookmarkStart w:id="3" w:name="_Hlk179804649"/>
      <w:r w:rsidRPr="001A4A34">
        <w:rPr>
          <w:rFonts w:ascii="Times New Roman" w:hAnsi="Times New Roman" w:cs="Times New Roman"/>
          <w:bCs/>
          <w:sz w:val="24"/>
          <w:szCs w:val="24"/>
        </w:rPr>
        <w:t>Käesolev planeering</w:t>
      </w:r>
      <w:r w:rsidR="00E849F5">
        <w:rPr>
          <w:rFonts w:ascii="Times New Roman" w:hAnsi="Times New Roman" w:cs="Times New Roman"/>
          <w:bCs/>
          <w:sz w:val="24"/>
          <w:szCs w:val="24"/>
        </w:rPr>
        <w:t xml:space="preserve"> hõlmab </w:t>
      </w:r>
      <w:r w:rsidR="00E849F5" w:rsidRPr="00FB7E22">
        <w:rPr>
          <w:rFonts w:ascii="Times New Roman" w:hAnsi="Times New Roman" w:cs="Times New Roman"/>
          <w:sz w:val="24"/>
          <w:szCs w:val="24"/>
        </w:rPr>
        <w:t xml:space="preserve">Raasiku vallas, Järsi külas, </w:t>
      </w:r>
      <w:bookmarkStart w:id="4" w:name="_Hlk198624753"/>
      <w:proofErr w:type="spellStart"/>
      <w:r w:rsidR="00E849F5" w:rsidRPr="00FB7E22">
        <w:rPr>
          <w:rFonts w:ascii="Times New Roman" w:hAnsi="Times New Roman" w:cs="Times New Roman"/>
          <w:sz w:val="24"/>
          <w:szCs w:val="24"/>
        </w:rPr>
        <w:t>Uni</w:t>
      </w:r>
      <w:r w:rsidR="00E849F5">
        <w:rPr>
          <w:rFonts w:ascii="Times New Roman" w:hAnsi="Times New Roman" w:cs="Times New Roman"/>
          <w:sz w:val="24"/>
          <w:szCs w:val="24"/>
        </w:rPr>
        <w:t>oru</w:t>
      </w:r>
      <w:proofErr w:type="spellEnd"/>
      <w:r w:rsidR="00E849F5" w:rsidRPr="00FB7E22">
        <w:rPr>
          <w:rFonts w:ascii="Times New Roman" w:hAnsi="Times New Roman" w:cs="Times New Roman"/>
          <w:sz w:val="24"/>
          <w:szCs w:val="24"/>
        </w:rPr>
        <w:t xml:space="preserve"> (kinnistu nr.</w:t>
      </w:r>
      <w:r w:rsidR="00E849F5" w:rsidRPr="00E849F5">
        <w:rPr>
          <w:rFonts w:ascii="Times New Roman" w:hAnsi="Times New Roman" w:cs="Times New Roman"/>
          <w:sz w:val="24"/>
          <w:szCs w:val="24"/>
        </w:rPr>
        <w:t xml:space="preserve"> </w:t>
      </w:r>
      <w:hyperlink r:id="rId15" w:tgtFrame="_blank" w:history="1">
        <w:r w:rsidR="00E849F5" w:rsidRPr="00E849F5">
          <w:rPr>
            <w:rStyle w:val="Hperlink"/>
            <w:rFonts w:ascii="Times New Roman" w:hAnsi="Times New Roman" w:cs="Times New Roman"/>
            <w:color w:val="auto"/>
            <w:sz w:val="24"/>
            <w:szCs w:val="24"/>
            <w:u w:val="none"/>
          </w:rPr>
          <w:t>8518802</w:t>
        </w:r>
      </w:hyperlink>
      <w:r w:rsidR="00E849F5" w:rsidRPr="00FB7E22">
        <w:rPr>
          <w:rFonts w:ascii="Times New Roman" w:hAnsi="Times New Roman" w:cs="Times New Roman"/>
          <w:sz w:val="24"/>
          <w:szCs w:val="24"/>
        </w:rPr>
        <w:t xml:space="preserve">; katastritunnus </w:t>
      </w:r>
      <w:r w:rsidR="00E849F5" w:rsidRPr="00FB7E22">
        <w:rPr>
          <w:rFonts w:ascii="Times New Roman" w:eastAsia="Times New Roman" w:hAnsi="Times New Roman" w:cs="Times New Roman"/>
          <w:sz w:val="24"/>
          <w:szCs w:val="24"/>
          <w:lang w:eastAsia="et-EE"/>
        </w:rPr>
        <w:t>65101:002:02</w:t>
      </w:r>
      <w:r w:rsidR="00E849F5">
        <w:rPr>
          <w:rFonts w:ascii="Times New Roman" w:eastAsia="Times New Roman" w:hAnsi="Times New Roman" w:cs="Times New Roman"/>
          <w:sz w:val="24"/>
          <w:szCs w:val="24"/>
          <w:lang w:eastAsia="et-EE"/>
        </w:rPr>
        <w:t>94</w:t>
      </w:r>
      <w:r w:rsidR="00E849F5" w:rsidRPr="00FB7E22">
        <w:rPr>
          <w:rFonts w:ascii="Times New Roman" w:hAnsi="Times New Roman" w:cs="Times New Roman"/>
          <w:sz w:val="24"/>
          <w:szCs w:val="24"/>
        </w:rPr>
        <w:t xml:space="preserve">; pindala </w:t>
      </w:r>
      <w:r w:rsidR="00E849F5">
        <w:rPr>
          <w:rFonts w:ascii="Times New Roman" w:eastAsia="Times New Roman" w:hAnsi="Times New Roman" w:cs="Times New Roman"/>
          <w:sz w:val="24"/>
          <w:szCs w:val="24"/>
          <w:lang w:eastAsia="et-EE"/>
        </w:rPr>
        <w:t>5610</w:t>
      </w:r>
      <w:r w:rsidR="00E849F5" w:rsidRPr="00FB7E22">
        <w:rPr>
          <w:rFonts w:ascii="Times New Roman" w:eastAsia="Times New Roman" w:hAnsi="Times New Roman" w:cs="Times New Roman"/>
          <w:sz w:val="24"/>
          <w:szCs w:val="24"/>
          <w:lang w:eastAsia="et-EE"/>
        </w:rPr>
        <w:t>,0 </w:t>
      </w:r>
      <w:r w:rsidR="00E849F5" w:rsidRPr="00FB7E22">
        <w:rPr>
          <w:rFonts w:ascii="Times New Roman" w:hAnsi="Times New Roman" w:cs="Times New Roman"/>
          <w:sz w:val="24"/>
          <w:szCs w:val="24"/>
        </w:rPr>
        <w:t>m</w:t>
      </w:r>
      <w:r w:rsidR="00E849F5" w:rsidRPr="00FB7E22">
        <w:rPr>
          <w:rFonts w:ascii="Times New Roman" w:hAnsi="Times New Roman" w:cs="Times New Roman"/>
          <w:sz w:val="24"/>
          <w:szCs w:val="24"/>
          <w:vertAlign w:val="superscript"/>
        </w:rPr>
        <w:t>2</w:t>
      </w:r>
      <w:r w:rsidR="00E849F5" w:rsidRPr="00FB7E22">
        <w:rPr>
          <w:rFonts w:ascii="Times New Roman" w:hAnsi="Times New Roman" w:cs="Times New Roman"/>
          <w:sz w:val="24"/>
          <w:szCs w:val="24"/>
        </w:rPr>
        <w:t xml:space="preserve">; sihtotstarve 100% </w:t>
      </w:r>
      <w:r w:rsidR="00E849F5">
        <w:rPr>
          <w:rFonts w:ascii="Times New Roman" w:hAnsi="Times New Roman" w:cs="Times New Roman"/>
          <w:sz w:val="24"/>
          <w:szCs w:val="24"/>
        </w:rPr>
        <w:t>elamu</w:t>
      </w:r>
      <w:r w:rsidR="00E849F5" w:rsidRPr="00FB7E22">
        <w:rPr>
          <w:rFonts w:ascii="Times New Roman" w:hAnsi="Times New Roman" w:cs="Times New Roman"/>
          <w:sz w:val="24"/>
          <w:szCs w:val="24"/>
        </w:rPr>
        <w:t>maa)</w:t>
      </w:r>
      <w:r w:rsidR="00E849F5">
        <w:rPr>
          <w:rFonts w:ascii="Times New Roman" w:hAnsi="Times New Roman" w:cs="Times New Roman"/>
          <w:sz w:val="24"/>
          <w:szCs w:val="24"/>
        </w:rPr>
        <w:t xml:space="preserve"> ja </w:t>
      </w:r>
      <w:proofErr w:type="spellStart"/>
      <w:r w:rsidR="00E849F5" w:rsidRPr="00FB7E22">
        <w:rPr>
          <w:rFonts w:ascii="Times New Roman" w:hAnsi="Times New Roman" w:cs="Times New Roman"/>
          <w:sz w:val="24"/>
          <w:szCs w:val="24"/>
        </w:rPr>
        <w:t>Uni</w:t>
      </w:r>
      <w:r w:rsidR="00E849F5">
        <w:rPr>
          <w:rFonts w:ascii="Times New Roman" w:hAnsi="Times New Roman" w:cs="Times New Roman"/>
          <w:sz w:val="24"/>
          <w:szCs w:val="24"/>
        </w:rPr>
        <w:t>mäe</w:t>
      </w:r>
      <w:proofErr w:type="spellEnd"/>
      <w:r w:rsidR="00E849F5" w:rsidRPr="00FB7E22">
        <w:rPr>
          <w:rFonts w:ascii="Times New Roman" w:hAnsi="Times New Roman" w:cs="Times New Roman"/>
          <w:sz w:val="24"/>
          <w:szCs w:val="24"/>
        </w:rPr>
        <w:t xml:space="preserve"> (kinnistu nr.</w:t>
      </w:r>
      <w:r w:rsidR="00E849F5" w:rsidRPr="00E849F5">
        <w:rPr>
          <w:rFonts w:ascii="Times New Roman" w:hAnsi="Times New Roman" w:cs="Times New Roman"/>
          <w:sz w:val="24"/>
          <w:szCs w:val="24"/>
        </w:rPr>
        <w:t xml:space="preserve"> </w:t>
      </w:r>
      <w:hyperlink r:id="rId16" w:tgtFrame="_blank" w:history="1">
        <w:r w:rsidR="00E849F5" w:rsidRPr="00E849F5">
          <w:rPr>
            <w:rStyle w:val="Hperlink"/>
            <w:rFonts w:ascii="Times New Roman" w:hAnsi="Times New Roman" w:cs="Times New Roman"/>
            <w:color w:val="auto"/>
            <w:sz w:val="24"/>
            <w:szCs w:val="24"/>
            <w:u w:val="none"/>
          </w:rPr>
          <w:t>7239302</w:t>
        </w:r>
      </w:hyperlink>
      <w:r w:rsidR="00E849F5" w:rsidRPr="00FB7E22">
        <w:rPr>
          <w:rFonts w:ascii="Times New Roman" w:hAnsi="Times New Roman" w:cs="Times New Roman"/>
          <w:sz w:val="24"/>
          <w:szCs w:val="24"/>
        </w:rPr>
        <w:t xml:space="preserve">; katastritunnus </w:t>
      </w:r>
      <w:r w:rsidR="00E849F5" w:rsidRPr="00FB7E22">
        <w:rPr>
          <w:rFonts w:ascii="Times New Roman" w:eastAsia="Times New Roman" w:hAnsi="Times New Roman" w:cs="Times New Roman"/>
          <w:sz w:val="24"/>
          <w:szCs w:val="24"/>
          <w:lang w:eastAsia="et-EE"/>
        </w:rPr>
        <w:t>65101:002:02</w:t>
      </w:r>
      <w:r w:rsidR="00E849F5">
        <w:rPr>
          <w:rFonts w:ascii="Times New Roman" w:eastAsia="Times New Roman" w:hAnsi="Times New Roman" w:cs="Times New Roman"/>
          <w:sz w:val="24"/>
          <w:szCs w:val="24"/>
          <w:lang w:eastAsia="et-EE"/>
        </w:rPr>
        <w:t>93</w:t>
      </w:r>
      <w:r w:rsidR="00E849F5" w:rsidRPr="00FB7E22">
        <w:rPr>
          <w:rFonts w:ascii="Times New Roman" w:hAnsi="Times New Roman" w:cs="Times New Roman"/>
          <w:sz w:val="24"/>
          <w:szCs w:val="24"/>
        </w:rPr>
        <w:t xml:space="preserve">; pindala </w:t>
      </w:r>
      <w:r w:rsidR="00E849F5">
        <w:rPr>
          <w:rFonts w:ascii="Times New Roman" w:eastAsia="Times New Roman" w:hAnsi="Times New Roman" w:cs="Times New Roman"/>
          <w:sz w:val="24"/>
          <w:szCs w:val="24"/>
          <w:lang w:eastAsia="et-EE"/>
        </w:rPr>
        <w:t>5610</w:t>
      </w:r>
      <w:r w:rsidR="00E849F5" w:rsidRPr="00FB7E22">
        <w:rPr>
          <w:rFonts w:ascii="Times New Roman" w:eastAsia="Times New Roman" w:hAnsi="Times New Roman" w:cs="Times New Roman"/>
          <w:sz w:val="24"/>
          <w:szCs w:val="24"/>
          <w:lang w:eastAsia="et-EE"/>
        </w:rPr>
        <w:t>,0 </w:t>
      </w:r>
      <w:r w:rsidR="00E849F5" w:rsidRPr="00FB7E22">
        <w:rPr>
          <w:rFonts w:ascii="Times New Roman" w:hAnsi="Times New Roman" w:cs="Times New Roman"/>
          <w:sz w:val="24"/>
          <w:szCs w:val="24"/>
        </w:rPr>
        <w:t>m</w:t>
      </w:r>
      <w:r w:rsidR="00E849F5" w:rsidRPr="00FB7E22">
        <w:rPr>
          <w:rFonts w:ascii="Times New Roman" w:hAnsi="Times New Roman" w:cs="Times New Roman"/>
          <w:sz w:val="24"/>
          <w:szCs w:val="24"/>
          <w:vertAlign w:val="superscript"/>
        </w:rPr>
        <w:t>2</w:t>
      </w:r>
      <w:r w:rsidR="00E849F5" w:rsidRPr="00FB7E22">
        <w:rPr>
          <w:rFonts w:ascii="Times New Roman" w:hAnsi="Times New Roman" w:cs="Times New Roman"/>
          <w:sz w:val="24"/>
          <w:szCs w:val="24"/>
        </w:rPr>
        <w:t xml:space="preserve">; sihtotstarve 100% </w:t>
      </w:r>
      <w:r w:rsidR="00E849F5">
        <w:rPr>
          <w:rFonts w:ascii="Times New Roman" w:hAnsi="Times New Roman" w:cs="Times New Roman"/>
          <w:sz w:val="24"/>
          <w:szCs w:val="24"/>
        </w:rPr>
        <w:t>elamu</w:t>
      </w:r>
      <w:r w:rsidR="00E849F5" w:rsidRPr="00FB7E22">
        <w:rPr>
          <w:rFonts w:ascii="Times New Roman" w:hAnsi="Times New Roman" w:cs="Times New Roman"/>
          <w:sz w:val="24"/>
          <w:szCs w:val="24"/>
        </w:rPr>
        <w:t>maa)</w:t>
      </w:r>
      <w:r w:rsidR="00E849F5">
        <w:rPr>
          <w:rFonts w:ascii="Times New Roman" w:hAnsi="Times New Roman" w:cs="Times New Roman"/>
          <w:sz w:val="24"/>
          <w:szCs w:val="24"/>
        </w:rPr>
        <w:t xml:space="preserve"> kinnistuid.</w:t>
      </w:r>
      <w:bookmarkEnd w:id="4"/>
    </w:p>
    <w:p w14:paraId="751A3CE6" w14:textId="29EFA4FE" w:rsidR="00E849F5" w:rsidRDefault="00E849F5" w:rsidP="005610F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Pärast detailplaneeringu algatamist</w:t>
      </w:r>
      <w:r w:rsidR="001A4A34" w:rsidRPr="001A4A34">
        <w:rPr>
          <w:rFonts w:ascii="Times New Roman" w:hAnsi="Times New Roman" w:cs="Times New Roman"/>
          <w:bCs/>
          <w:sz w:val="24"/>
          <w:szCs w:val="24"/>
        </w:rPr>
        <w:t xml:space="preserve"> </w:t>
      </w:r>
      <w:r>
        <w:rPr>
          <w:rFonts w:ascii="Times New Roman" w:hAnsi="Times New Roman" w:cs="Times New Roman"/>
          <w:bCs/>
          <w:sz w:val="24"/>
          <w:szCs w:val="24"/>
        </w:rPr>
        <w:t xml:space="preserve">kaasatakse planeeringusse ka </w:t>
      </w:r>
      <w:proofErr w:type="spellStart"/>
      <w:r w:rsidR="001A4A34" w:rsidRPr="001A4A34">
        <w:rPr>
          <w:rFonts w:ascii="Times New Roman" w:hAnsi="Times New Roman" w:cs="Times New Roman"/>
          <w:bCs/>
          <w:sz w:val="24"/>
          <w:szCs w:val="24"/>
        </w:rPr>
        <w:t>Unito</w:t>
      </w:r>
      <w:proofErr w:type="spellEnd"/>
      <w:r w:rsidR="001A4A34" w:rsidRPr="001A4A34">
        <w:rPr>
          <w:rFonts w:ascii="Times New Roman" w:hAnsi="Times New Roman" w:cs="Times New Roman"/>
          <w:bCs/>
          <w:sz w:val="24"/>
          <w:szCs w:val="24"/>
        </w:rPr>
        <w:t xml:space="preserve"> (kinnistu nr. 7381502; katastritunnus 65101:002:0248; pindala 27113,0 m2; sihtotstarve 100% maatulundusmaa) kinnistu detailplaneering</w:t>
      </w:r>
      <w:r w:rsidR="009E096A">
        <w:rPr>
          <w:rFonts w:ascii="Times New Roman" w:hAnsi="Times New Roman" w:cs="Times New Roman"/>
          <w:bCs/>
          <w:sz w:val="24"/>
          <w:szCs w:val="24"/>
        </w:rPr>
        <w:t>, mis</w:t>
      </w:r>
      <w:r w:rsidR="001A4A34" w:rsidRPr="001A4A34">
        <w:rPr>
          <w:rFonts w:ascii="Times New Roman" w:hAnsi="Times New Roman" w:cs="Times New Roman"/>
          <w:bCs/>
          <w:sz w:val="24"/>
          <w:szCs w:val="24"/>
        </w:rPr>
        <w:t xml:space="preserve"> võeti vastu Raasiku Vallavalitsuse 11.06.2018 korraldusega nr 165</w:t>
      </w:r>
      <w:r>
        <w:rPr>
          <w:rFonts w:ascii="Times New Roman" w:hAnsi="Times New Roman" w:cs="Times New Roman"/>
          <w:bCs/>
          <w:sz w:val="24"/>
          <w:szCs w:val="24"/>
        </w:rPr>
        <w:t>.</w:t>
      </w:r>
    </w:p>
    <w:p w14:paraId="252803BA" w14:textId="3F3A3AA7" w:rsidR="00A279A7" w:rsidRDefault="001A4A34" w:rsidP="005610F5">
      <w:pPr>
        <w:spacing w:after="0" w:line="240" w:lineRule="auto"/>
        <w:jc w:val="both"/>
        <w:rPr>
          <w:rFonts w:ascii="Times New Roman" w:hAnsi="Times New Roman" w:cs="Times New Roman"/>
          <w:bCs/>
          <w:sz w:val="24"/>
          <w:szCs w:val="24"/>
        </w:rPr>
      </w:pPr>
      <w:r w:rsidRPr="001A4A34">
        <w:rPr>
          <w:rFonts w:ascii="Times New Roman" w:hAnsi="Times New Roman" w:cs="Times New Roman"/>
          <w:bCs/>
          <w:sz w:val="24"/>
          <w:szCs w:val="24"/>
        </w:rPr>
        <w:t xml:space="preserve">Käesoleva </w:t>
      </w:r>
      <w:proofErr w:type="spellStart"/>
      <w:r w:rsidRPr="001A4A34">
        <w:rPr>
          <w:rFonts w:ascii="Times New Roman" w:hAnsi="Times New Roman" w:cs="Times New Roman"/>
          <w:bCs/>
          <w:sz w:val="24"/>
          <w:szCs w:val="24"/>
        </w:rPr>
        <w:t>Unioru</w:t>
      </w:r>
      <w:proofErr w:type="spellEnd"/>
      <w:r w:rsidRPr="001A4A34">
        <w:rPr>
          <w:rFonts w:ascii="Times New Roman" w:hAnsi="Times New Roman" w:cs="Times New Roman"/>
          <w:bCs/>
          <w:sz w:val="24"/>
          <w:szCs w:val="24"/>
        </w:rPr>
        <w:t xml:space="preserve">, </w:t>
      </w:r>
      <w:proofErr w:type="spellStart"/>
      <w:r w:rsidRPr="001A4A34">
        <w:rPr>
          <w:rFonts w:ascii="Times New Roman" w:hAnsi="Times New Roman" w:cs="Times New Roman"/>
          <w:bCs/>
          <w:sz w:val="24"/>
          <w:szCs w:val="24"/>
        </w:rPr>
        <w:t>Unimäe</w:t>
      </w:r>
      <w:proofErr w:type="spellEnd"/>
      <w:r w:rsidRPr="001A4A34">
        <w:rPr>
          <w:rFonts w:ascii="Times New Roman" w:hAnsi="Times New Roman" w:cs="Times New Roman"/>
          <w:bCs/>
          <w:sz w:val="24"/>
          <w:szCs w:val="24"/>
        </w:rPr>
        <w:t xml:space="preserve"> detailplaneeringu ning </w:t>
      </w:r>
      <w:proofErr w:type="spellStart"/>
      <w:r w:rsidRPr="001A4A34">
        <w:rPr>
          <w:rFonts w:ascii="Times New Roman" w:hAnsi="Times New Roman" w:cs="Times New Roman"/>
          <w:bCs/>
          <w:sz w:val="24"/>
          <w:szCs w:val="24"/>
        </w:rPr>
        <w:t>Unito</w:t>
      </w:r>
      <w:proofErr w:type="spellEnd"/>
      <w:r w:rsidRPr="001A4A34">
        <w:rPr>
          <w:rFonts w:ascii="Times New Roman" w:hAnsi="Times New Roman" w:cs="Times New Roman"/>
          <w:bCs/>
          <w:sz w:val="24"/>
          <w:szCs w:val="24"/>
        </w:rPr>
        <w:t xml:space="preserve"> detailplaneeringuga kavandatakse elurajooni.</w:t>
      </w:r>
      <w:r w:rsidR="00E849F5">
        <w:rPr>
          <w:rFonts w:ascii="Times New Roman" w:hAnsi="Times New Roman" w:cs="Times New Roman"/>
          <w:bCs/>
          <w:sz w:val="24"/>
          <w:szCs w:val="24"/>
        </w:rPr>
        <w:t xml:space="preserve"> </w:t>
      </w:r>
      <w:r w:rsidR="000A0814">
        <w:rPr>
          <w:rFonts w:ascii="Times New Roman" w:hAnsi="Times New Roman" w:cs="Times New Roman"/>
          <w:bCs/>
          <w:sz w:val="24"/>
          <w:szCs w:val="24"/>
        </w:rPr>
        <w:t xml:space="preserve">Kokku </w:t>
      </w:r>
      <w:r w:rsidRPr="001A4A34">
        <w:rPr>
          <w:rFonts w:ascii="Times New Roman" w:hAnsi="Times New Roman" w:cs="Times New Roman"/>
          <w:bCs/>
          <w:sz w:val="24"/>
          <w:szCs w:val="24"/>
        </w:rPr>
        <w:t xml:space="preserve">planeeritakse 9 kaksikelamu (18 elamuüksust) 6 (7-boksilist) ja 2 (6-boksilist) ridaelamut, kokku 72 elamuüksust. </w:t>
      </w:r>
    </w:p>
    <w:p w14:paraId="77D28DF3" w14:textId="77777777" w:rsidR="00A279A7" w:rsidRDefault="001A4A34" w:rsidP="005610F5">
      <w:pPr>
        <w:spacing w:after="0" w:line="240" w:lineRule="auto"/>
        <w:jc w:val="both"/>
        <w:rPr>
          <w:rFonts w:ascii="Times New Roman" w:hAnsi="Times New Roman" w:cs="Times New Roman"/>
          <w:bCs/>
          <w:sz w:val="24"/>
          <w:szCs w:val="24"/>
        </w:rPr>
      </w:pPr>
      <w:proofErr w:type="spellStart"/>
      <w:r w:rsidRPr="001A4A34">
        <w:rPr>
          <w:rFonts w:ascii="Times New Roman" w:hAnsi="Times New Roman" w:cs="Times New Roman"/>
          <w:bCs/>
          <w:sz w:val="24"/>
          <w:szCs w:val="24"/>
        </w:rPr>
        <w:t>Unioru</w:t>
      </w:r>
      <w:proofErr w:type="spellEnd"/>
      <w:r w:rsidRPr="001A4A34">
        <w:rPr>
          <w:rFonts w:ascii="Times New Roman" w:hAnsi="Times New Roman" w:cs="Times New Roman"/>
          <w:bCs/>
          <w:sz w:val="24"/>
          <w:szCs w:val="24"/>
        </w:rPr>
        <w:t xml:space="preserve">, </w:t>
      </w:r>
      <w:proofErr w:type="spellStart"/>
      <w:r w:rsidRPr="001A4A34">
        <w:rPr>
          <w:rFonts w:ascii="Times New Roman" w:hAnsi="Times New Roman" w:cs="Times New Roman"/>
          <w:bCs/>
          <w:sz w:val="24"/>
          <w:szCs w:val="24"/>
        </w:rPr>
        <w:t>Unimäe</w:t>
      </w:r>
      <w:proofErr w:type="spellEnd"/>
      <w:r w:rsidRPr="001A4A34">
        <w:rPr>
          <w:rFonts w:ascii="Times New Roman" w:hAnsi="Times New Roman" w:cs="Times New Roman"/>
          <w:bCs/>
          <w:sz w:val="24"/>
          <w:szCs w:val="24"/>
        </w:rPr>
        <w:t xml:space="preserve"> planeeringuala suurus koos lähialaga on ligikaudu 1,1 ha.</w:t>
      </w:r>
      <w:r w:rsidR="00A279A7">
        <w:rPr>
          <w:rFonts w:ascii="Times New Roman" w:hAnsi="Times New Roman" w:cs="Times New Roman"/>
          <w:bCs/>
          <w:sz w:val="24"/>
          <w:szCs w:val="24"/>
        </w:rPr>
        <w:t xml:space="preserve"> </w:t>
      </w:r>
    </w:p>
    <w:p w14:paraId="43EA162E" w14:textId="7664104F" w:rsidR="001A4A34" w:rsidRPr="001A4A34" w:rsidRDefault="001A4A34" w:rsidP="005610F5">
      <w:pPr>
        <w:spacing w:after="0" w:line="240" w:lineRule="auto"/>
        <w:jc w:val="both"/>
        <w:rPr>
          <w:rFonts w:ascii="Times New Roman" w:hAnsi="Times New Roman" w:cs="Times New Roman"/>
          <w:bCs/>
          <w:sz w:val="24"/>
          <w:szCs w:val="24"/>
        </w:rPr>
      </w:pPr>
      <w:r w:rsidRPr="001A4A34">
        <w:rPr>
          <w:rFonts w:ascii="Times New Roman" w:hAnsi="Times New Roman" w:cs="Times New Roman"/>
          <w:bCs/>
          <w:sz w:val="24"/>
          <w:szCs w:val="24"/>
        </w:rPr>
        <w:t xml:space="preserve">Detailplaneeringuga jagatakse katastriüksused elamumaa ja transpordimaa katastriüksusteks, määratakse ehitusõigused ja hoonestustingimused, määratakse vajalikud servituudid, lahendatakse juurdepääsud ja, liikluskorraldus ja tehnovõrkudega varustamine ning haljastus. Detailplaneeringu lahendus sisaldab Raasiku valla üldplaneeringu muutmise ettepanekut. </w:t>
      </w:r>
    </w:p>
    <w:p w14:paraId="6FF56E99" w14:textId="77777777" w:rsidR="001A4A34" w:rsidRDefault="001A4A34" w:rsidP="005610F5">
      <w:pPr>
        <w:spacing w:after="0" w:line="240" w:lineRule="auto"/>
        <w:jc w:val="both"/>
        <w:rPr>
          <w:rFonts w:ascii="Times New Roman" w:hAnsi="Times New Roman" w:cs="Times New Roman"/>
          <w:bCs/>
          <w:color w:val="EE0000"/>
          <w:sz w:val="24"/>
          <w:szCs w:val="24"/>
        </w:rPr>
      </w:pPr>
    </w:p>
    <w:p w14:paraId="6C28604E" w14:textId="46A41BDC" w:rsidR="00C24B63" w:rsidRPr="001A4A34" w:rsidRDefault="00C24B63" w:rsidP="00C24B63">
      <w:pPr>
        <w:spacing w:after="0" w:line="240" w:lineRule="auto"/>
        <w:jc w:val="both"/>
        <w:rPr>
          <w:rFonts w:ascii="Times New Roman" w:hAnsi="Times New Roman" w:cs="Times New Roman"/>
          <w:sz w:val="24"/>
          <w:szCs w:val="24"/>
        </w:rPr>
      </w:pPr>
      <w:bookmarkStart w:id="5" w:name="_Hlk179804694"/>
      <w:bookmarkEnd w:id="3"/>
      <w:r w:rsidRPr="001A4A34">
        <w:rPr>
          <w:rFonts w:ascii="Times New Roman" w:hAnsi="Times New Roman" w:cs="Times New Roman"/>
          <w:sz w:val="24"/>
          <w:szCs w:val="24"/>
        </w:rPr>
        <w:t xml:space="preserve">Detailplaneeringulahendus ei näe ette planeeringuga kaasnevaid negatiivseid keskkonnamõjusid. Seega KSH läbiviimine detailplaneeringu koostamisel ei ole vajalik. Keskkonnatingimustega arvestamine on võimalik planeerimismenetluse käigus. </w:t>
      </w:r>
    </w:p>
    <w:bookmarkEnd w:id="5"/>
    <w:p w14:paraId="4DFBFF78" w14:textId="77777777" w:rsidR="00C24B63" w:rsidRPr="001A4A34" w:rsidRDefault="00C24B63" w:rsidP="005610F5">
      <w:pPr>
        <w:spacing w:after="0" w:line="240" w:lineRule="auto"/>
        <w:jc w:val="both"/>
        <w:rPr>
          <w:rFonts w:ascii="Times New Roman" w:hAnsi="Times New Roman" w:cs="Times New Roman"/>
          <w:bCs/>
          <w:sz w:val="24"/>
          <w:szCs w:val="24"/>
        </w:rPr>
      </w:pPr>
    </w:p>
    <w:p w14:paraId="106096B0" w14:textId="77777777" w:rsidR="005610F5" w:rsidRPr="001A4A34" w:rsidRDefault="005610F5" w:rsidP="005610F5">
      <w:pPr>
        <w:spacing w:after="0" w:line="240" w:lineRule="auto"/>
        <w:jc w:val="both"/>
        <w:rPr>
          <w:rFonts w:ascii="Times New Roman" w:hAnsi="Times New Roman" w:cs="Times New Roman"/>
          <w:bCs/>
          <w:sz w:val="24"/>
          <w:szCs w:val="24"/>
        </w:rPr>
      </w:pPr>
      <w:r w:rsidRPr="001A4A34">
        <w:rPr>
          <w:rFonts w:ascii="Times New Roman" w:hAnsi="Times New Roman" w:cs="Times New Roman"/>
          <w:bCs/>
          <w:sz w:val="24"/>
          <w:szCs w:val="24"/>
        </w:rPr>
        <w:t>Planeeringu koostamise käigus viiakse läbi vajalikud uuringud, millede täpne maht ja</w:t>
      </w:r>
    </w:p>
    <w:p w14:paraId="6481959B" w14:textId="77777777" w:rsidR="005610F5" w:rsidRPr="001A4A34" w:rsidRDefault="005610F5" w:rsidP="005610F5">
      <w:pPr>
        <w:spacing w:after="0" w:line="240" w:lineRule="auto"/>
        <w:jc w:val="both"/>
        <w:rPr>
          <w:rFonts w:ascii="Times New Roman" w:hAnsi="Times New Roman" w:cs="Times New Roman"/>
          <w:bCs/>
          <w:sz w:val="24"/>
          <w:szCs w:val="24"/>
        </w:rPr>
      </w:pPr>
      <w:r w:rsidRPr="001A4A34">
        <w:rPr>
          <w:rFonts w:ascii="Times New Roman" w:hAnsi="Times New Roman" w:cs="Times New Roman"/>
          <w:bCs/>
          <w:sz w:val="24"/>
          <w:szCs w:val="24"/>
        </w:rPr>
        <w:t>nimekiri täpsustatakse vastavate ametiasutustega planeeringu koostamise käigus.</w:t>
      </w:r>
    </w:p>
    <w:p w14:paraId="7A755E38" w14:textId="77777777" w:rsidR="004E4C5F" w:rsidRPr="00BE7801" w:rsidRDefault="004E4C5F" w:rsidP="005610F5">
      <w:pPr>
        <w:spacing w:after="0" w:line="240" w:lineRule="auto"/>
        <w:jc w:val="both"/>
        <w:rPr>
          <w:rFonts w:ascii="Times New Roman" w:hAnsi="Times New Roman" w:cs="Times New Roman"/>
          <w:bCs/>
          <w:sz w:val="24"/>
          <w:szCs w:val="24"/>
        </w:rPr>
      </w:pPr>
    </w:p>
    <w:p w14:paraId="0FED9DB6" w14:textId="25F1E38A" w:rsidR="00123B96" w:rsidRPr="00A279A7" w:rsidRDefault="005610F5" w:rsidP="00123B96">
      <w:pPr>
        <w:spacing w:after="0" w:line="240" w:lineRule="auto"/>
        <w:jc w:val="both"/>
        <w:rPr>
          <w:rFonts w:ascii="Times New Roman" w:hAnsi="Times New Roman" w:cs="Times New Roman"/>
          <w:sz w:val="24"/>
          <w:szCs w:val="24"/>
        </w:rPr>
      </w:pPr>
      <w:bookmarkStart w:id="6" w:name="_Hlk179805049"/>
      <w:r w:rsidRPr="00A279A7">
        <w:rPr>
          <w:rFonts w:ascii="Times New Roman" w:hAnsi="Times New Roman" w:cs="Times New Roman"/>
          <w:bCs/>
          <w:sz w:val="24"/>
          <w:szCs w:val="24"/>
        </w:rPr>
        <w:t>Detailplaneeringu algatamise dokumentidega on võimalik tutvuda Raasiku valla</w:t>
      </w:r>
      <w:r w:rsidR="00C24B63" w:rsidRPr="00A279A7">
        <w:rPr>
          <w:rFonts w:ascii="Times New Roman" w:hAnsi="Times New Roman" w:cs="Times New Roman"/>
          <w:bCs/>
          <w:sz w:val="24"/>
          <w:szCs w:val="24"/>
        </w:rPr>
        <w:t xml:space="preserve"> </w:t>
      </w:r>
      <w:r w:rsidRPr="00A279A7">
        <w:rPr>
          <w:rFonts w:ascii="Times New Roman" w:hAnsi="Times New Roman" w:cs="Times New Roman"/>
          <w:bCs/>
          <w:sz w:val="24"/>
          <w:szCs w:val="24"/>
        </w:rPr>
        <w:t>kodulehel</w:t>
      </w:r>
      <w:r w:rsidR="00C24B63" w:rsidRPr="00A279A7">
        <w:rPr>
          <w:rFonts w:ascii="Times New Roman" w:hAnsi="Times New Roman" w:cs="Times New Roman"/>
          <w:bCs/>
          <w:sz w:val="24"/>
          <w:szCs w:val="24"/>
        </w:rPr>
        <w:t>:</w:t>
      </w:r>
      <w:bookmarkEnd w:id="6"/>
      <w:r w:rsidR="00A279A7">
        <w:rPr>
          <w:rFonts w:ascii="Times New Roman" w:hAnsi="Times New Roman" w:cs="Times New Roman"/>
          <w:bCs/>
          <w:sz w:val="24"/>
          <w:szCs w:val="24"/>
        </w:rPr>
        <w:t xml:space="preserve"> </w:t>
      </w:r>
      <w:hyperlink r:id="rId17" w:history="1">
        <w:r w:rsidR="00A279A7" w:rsidRPr="00A279A7">
          <w:rPr>
            <w:rStyle w:val="Hperlink"/>
            <w:rFonts w:ascii="Times New Roman" w:hAnsi="Times New Roman" w:cs="Times New Roman"/>
            <w:color w:val="auto"/>
            <w:sz w:val="24"/>
            <w:szCs w:val="24"/>
            <w:u w:val="none"/>
          </w:rPr>
          <w:t>https://atp.amphora.ee/raasikuvv/index.aspx?itm=341197</w:t>
        </w:r>
      </w:hyperlink>
    </w:p>
    <w:p w14:paraId="751397D7" w14:textId="77777777" w:rsidR="00A279A7" w:rsidRPr="00A279A7" w:rsidRDefault="00A279A7" w:rsidP="00123B96">
      <w:pPr>
        <w:spacing w:after="0" w:line="240" w:lineRule="auto"/>
        <w:jc w:val="both"/>
        <w:rPr>
          <w:rFonts w:ascii="Times New Roman" w:hAnsi="Times New Roman" w:cs="Times New Roman"/>
          <w:sz w:val="24"/>
          <w:szCs w:val="24"/>
        </w:rPr>
      </w:pPr>
    </w:p>
    <w:p w14:paraId="577615F6" w14:textId="71FE52D8" w:rsidR="00A279A7" w:rsidRPr="00A279A7" w:rsidRDefault="00A279A7" w:rsidP="00123B96">
      <w:pPr>
        <w:spacing w:after="0" w:line="240" w:lineRule="auto"/>
        <w:jc w:val="both"/>
        <w:rPr>
          <w:rFonts w:ascii="Times New Roman" w:hAnsi="Times New Roman" w:cs="Times New Roman"/>
          <w:bCs/>
          <w:sz w:val="24"/>
          <w:szCs w:val="24"/>
        </w:rPr>
      </w:pPr>
      <w:r w:rsidRPr="00A279A7">
        <w:rPr>
          <w:rFonts w:ascii="Times New Roman" w:hAnsi="Times New Roman" w:cs="Times New Roman"/>
          <w:sz w:val="24"/>
          <w:szCs w:val="24"/>
        </w:rPr>
        <w:t xml:space="preserve">Detailplaneeringu lahendus: </w:t>
      </w:r>
      <w:hyperlink r:id="rId18" w:history="1">
        <w:r w:rsidRPr="00A279A7">
          <w:rPr>
            <w:rStyle w:val="Hperlink"/>
            <w:rFonts w:ascii="Times New Roman" w:hAnsi="Times New Roman" w:cs="Times New Roman"/>
            <w:color w:val="auto"/>
            <w:sz w:val="24"/>
            <w:szCs w:val="24"/>
            <w:u w:val="none"/>
          </w:rPr>
          <w:t>https://atp.amphora.ee/raasikuvv/index.aspx?itm=370226</w:t>
        </w:r>
      </w:hyperlink>
    </w:p>
    <w:bookmarkEnd w:id="0"/>
    <w:bookmarkEnd w:id="1"/>
    <w:p w14:paraId="349B89E6" w14:textId="5C452CD6" w:rsidR="003647DB" w:rsidRPr="001A4A34" w:rsidRDefault="003647DB" w:rsidP="005610F5">
      <w:pPr>
        <w:spacing w:after="0" w:line="240" w:lineRule="auto"/>
        <w:jc w:val="both"/>
        <w:rPr>
          <w:rFonts w:ascii="Times New Roman" w:hAnsi="Times New Roman" w:cs="Times New Roman"/>
          <w:bCs/>
          <w:color w:val="EE0000"/>
          <w:sz w:val="24"/>
          <w:szCs w:val="24"/>
        </w:rPr>
      </w:pPr>
    </w:p>
    <w:p w14:paraId="44791A8E" w14:textId="77777777" w:rsidR="00123B96" w:rsidRPr="001A4A34" w:rsidRDefault="00123B96" w:rsidP="005610F5">
      <w:pPr>
        <w:spacing w:after="0" w:line="240" w:lineRule="auto"/>
        <w:jc w:val="both"/>
        <w:rPr>
          <w:rFonts w:ascii="Times New Roman" w:hAnsi="Times New Roman" w:cs="Times New Roman"/>
          <w:bCs/>
          <w:color w:val="EE0000"/>
          <w:sz w:val="24"/>
          <w:szCs w:val="24"/>
        </w:rPr>
      </w:pPr>
    </w:p>
    <w:p w14:paraId="74714BDD" w14:textId="77777777" w:rsidR="00123B96" w:rsidRPr="001A4A34" w:rsidRDefault="00123B96" w:rsidP="005610F5">
      <w:pPr>
        <w:spacing w:after="0" w:line="240" w:lineRule="auto"/>
        <w:jc w:val="both"/>
        <w:rPr>
          <w:rFonts w:ascii="Times New Roman" w:hAnsi="Times New Roman" w:cs="Times New Roman"/>
          <w:color w:val="EE0000"/>
          <w:sz w:val="24"/>
          <w:szCs w:val="24"/>
        </w:rPr>
      </w:pPr>
    </w:p>
    <w:p w14:paraId="4E061891" w14:textId="77777777" w:rsidR="00E36BAC" w:rsidRPr="00A279A7" w:rsidRDefault="00E36BAC" w:rsidP="005610F5">
      <w:pPr>
        <w:spacing w:after="0" w:line="240" w:lineRule="auto"/>
        <w:rPr>
          <w:rFonts w:ascii="Times New Roman" w:hAnsi="Times New Roman" w:cs="Times New Roman"/>
          <w:sz w:val="24"/>
          <w:szCs w:val="24"/>
        </w:rPr>
      </w:pPr>
      <w:r w:rsidRPr="00A279A7">
        <w:rPr>
          <w:rFonts w:ascii="Times New Roman" w:hAnsi="Times New Roman" w:cs="Times New Roman"/>
          <w:sz w:val="24"/>
          <w:szCs w:val="24"/>
        </w:rPr>
        <w:t>Lugupidamisega</w:t>
      </w:r>
    </w:p>
    <w:p w14:paraId="00DBC5B8" w14:textId="77777777" w:rsidR="00857099" w:rsidRPr="00A279A7" w:rsidRDefault="00857099" w:rsidP="00857099">
      <w:pPr>
        <w:spacing w:after="0" w:line="276" w:lineRule="auto"/>
        <w:rPr>
          <w:rFonts w:ascii="Times New Roman" w:hAnsi="Times New Roman" w:cs="Times New Roman"/>
          <w:i/>
          <w:sz w:val="24"/>
          <w:szCs w:val="24"/>
        </w:rPr>
      </w:pPr>
      <w:r w:rsidRPr="00A279A7">
        <w:rPr>
          <w:rFonts w:ascii="Times New Roman" w:hAnsi="Times New Roman" w:cs="Times New Roman"/>
          <w:iCs/>
          <w:sz w:val="24"/>
          <w:szCs w:val="24"/>
        </w:rPr>
        <w:t>(allkirjastatud digitaalselt)</w:t>
      </w:r>
    </w:p>
    <w:p w14:paraId="0A3CD96C" w14:textId="6547EEC7" w:rsidR="00857099" w:rsidRPr="00A279A7" w:rsidRDefault="001A6824" w:rsidP="00857099">
      <w:pPr>
        <w:spacing w:after="0" w:line="276" w:lineRule="auto"/>
        <w:rPr>
          <w:rFonts w:ascii="Times New Roman" w:hAnsi="Times New Roman" w:cs="Times New Roman"/>
          <w:sz w:val="24"/>
          <w:szCs w:val="24"/>
        </w:rPr>
      </w:pPr>
      <w:r w:rsidRPr="00A279A7">
        <w:rPr>
          <w:rFonts w:ascii="Times New Roman" w:hAnsi="Times New Roman" w:cs="Times New Roman"/>
          <w:sz w:val="24"/>
          <w:szCs w:val="24"/>
        </w:rPr>
        <w:t>Toomas Teeväli</w:t>
      </w:r>
    </w:p>
    <w:p w14:paraId="2EAEA974" w14:textId="77777777" w:rsidR="00E36BAC" w:rsidRPr="00A279A7" w:rsidRDefault="00E36BAC" w:rsidP="005610F5">
      <w:pPr>
        <w:spacing w:after="0" w:line="240" w:lineRule="auto"/>
        <w:rPr>
          <w:rFonts w:ascii="Times New Roman" w:hAnsi="Times New Roman" w:cs="Times New Roman"/>
          <w:sz w:val="24"/>
          <w:szCs w:val="24"/>
        </w:rPr>
      </w:pPr>
    </w:p>
    <w:p w14:paraId="7DA79FDA" w14:textId="68BF9AFE" w:rsidR="00651CEE" w:rsidRPr="00A279A7" w:rsidRDefault="00E36BAC" w:rsidP="005610F5">
      <w:pPr>
        <w:spacing w:after="0" w:line="240" w:lineRule="auto"/>
        <w:rPr>
          <w:rFonts w:ascii="Times New Roman" w:hAnsi="Times New Roman" w:cs="Times New Roman"/>
          <w:sz w:val="24"/>
          <w:szCs w:val="24"/>
        </w:rPr>
      </w:pPr>
      <w:r w:rsidRPr="00A279A7">
        <w:rPr>
          <w:rFonts w:ascii="Times New Roman" w:hAnsi="Times New Roman" w:cs="Times New Roman"/>
          <w:sz w:val="24"/>
          <w:szCs w:val="24"/>
        </w:rPr>
        <w:t>Koostaja:</w:t>
      </w:r>
      <w:r w:rsidR="004F1FD0" w:rsidRPr="00A279A7">
        <w:rPr>
          <w:rFonts w:ascii="Times New Roman" w:hAnsi="Times New Roman" w:cs="Times New Roman"/>
          <w:sz w:val="24"/>
          <w:szCs w:val="24"/>
        </w:rPr>
        <w:br/>
      </w:r>
      <w:r w:rsidR="00BF0241" w:rsidRPr="00A279A7">
        <w:rPr>
          <w:rFonts w:ascii="Times New Roman" w:hAnsi="Times New Roman" w:cs="Times New Roman"/>
          <w:sz w:val="24"/>
          <w:szCs w:val="24"/>
        </w:rPr>
        <w:t>Indrek Mikk</w:t>
      </w:r>
      <w:r w:rsidRPr="00A279A7">
        <w:rPr>
          <w:rFonts w:ascii="Times New Roman" w:hAnsi="Times New Roman" w:cs="Times New Roman"/>
          <w:sz w:val="24"/>
          <w:szCs w:val="24"/>
        </w:rPr>
        <w:t xml:space="preserve">, </w:t>
      </w:r>
      <w:r w:rsidR="00BF0241" w:rsidRPr="00A279A7">
        <w:rPr>
          <w:rFonts w:ascii="Times New Roman" w:hAnsi="Times New Roman" w:cs="Times New Roman"/>
          <w:sz w:val="24"/>
          <w:szCs w:val="24"/>
        </w:rPr>
        <w:t xml:space="preserve">+372 </w:t>
      </w:r>
      <w:r w:rsidR="00E5543D" w:rsidRPr="00A279A7">
        <w:rPr>
          <w:rFonts w:ascii="Times New Roman" w:hAnsi="Times New Roman" w:cs="Times New Roman"/>
          <w:sz w:val="24"/>
          <w:szCs w:val="24"/>
        </w:rPr>
        <w:t>5</w:t>
      </w:r>
      <w:r w:rsidR="00BF0241" w:rsidRPr="00A279A7">
        <w:rPr>
          <w:rFonts w:ascii="Times New Roman" w:hAnsi="Times New Roman" w:cs="Times New Roman"/>
          <w:sz w:val="24"/>
          <w:szCs w:val="24"/>
        </w:rPr>
        <w:t>3 501 209</w:t>
      </w:r>
      <w:r w:rsidR="004F1FD0" w:rsidRPr="00A279A7">
        <w:rPr>
          <w:rFonts w:ascii="Times New Roman" w:hAnsi="Times New Roman" w:cs="Times New Roman"/>
          <w:sz w:val="24"/>
          <w:szCs w:val="24"/>
        </w:rPr>
        <w:br/>
      </w:r>
      <w:r w:rsidRPr="00A279A7">
        <w:rPr>
          <w:rFonts w:ascii="Times New Roman" w:hAnsi="Times New Roman" w:cs="Times New Roman"/>
          <w:sz w:val="24"/>
          <w:szCs w:val="24"/>
        </w:rPr>
        <w:t>planeeringute spetsialist</w:t>
      </w:r>
      <w:r w:rsidR="004F1FD0" w:rsidRPr="00A279A7">
        <w:rPr>
          <w:rFonts w:ascii="Times New Roman" w:hAnsi="Times New Roman" w:cs="Times New Roman"/>
          <w:sz w:val="24"/>
          <w:szCs w:val="24"/>
        </w:rPr>
        <w:br/>
      </w:r>
      <w:hyperlink r:id="rId19" w:history="1">
        <w:r w:rsidR="00BF0241" w:rsidRPr="00A279A7">
          <w:rPr>
            <w:rStyle w:val="Hperlink"/>
            <w:rFonts w:ascii="Times New Roman" w:hAnsi="Times New Roman" w:cs="Times New Roman"/>
            <w:color w:val="auto"/>
            <w:sz w:val="24"/>
            <w:szCs w:val="24"/>
            <w:u w:val="none"/>
          </w:rPr>
          <w:t>indrek.mikk@raasiku.ee</w:t>
        </w:r>
      </w:hyperlink>
      <w:r w:rsidR="00651CEE" w:rsidRPr="00A279A7">
        <w:rPr>
          <w:rFonts w:ascii="Times New Roman" w:hAnsi="Times New Roman" w:cs="Times New Roman"/>
          <w:sz w:val="24"/>
          <w:szCs w:val="24"/>
        </w:rPr>
        <w:t xml:space="preserve"> </w:t>
      </w:r>
    </w:p>
    <w:sectPr w:rsidR="00651CEE" w:rsidRPr="00A279A7" w:rsidSect="00651CEE">
      <w:footerReference w:type="default" r:id="rId20"/>
      <w:footerReference w:type="first" r:id="rId21"/>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E6AE6" w14:textId="77777777" w:rsidR="00517194" w:rsidRDefault="00517194" w:rsidP="0069564F">
      <w:pPr>
        <w:spacing w:after="0" w:line="240" w:lineRule="auto"/>
      </w:pPr>
      <w:r>
        <w:separator/>
      </w:r>
    </w:p>
  </w:endnote>
  <w:endnote w:type="continuationSeparator" w:id="0">
    <w:p w14:paraId="2C49E5F8" w14:textId="77777777" w:rsidR="00517194" w:rsidRDefault="00517194"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64A921CF"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E5543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5543D">
              <w:rPr>
                <w:b/>
                <w:bCs/>
                <w:noProof/>
              </w:rPr>
              <w:t>2</w:t>
            </w:r>
            <w:r>
              <w:rPr>
                <w:b/>
                <w:bCs/>
                <w:sz w:val="24"/>
                <w:szCs w:val="24"/>
              </w:rPr>
              <w:fldChar w:fldCharType="end"/>
            </w:r>
          </w:p>
        </w:sdtContent>
      </w:sdt>
    </w:sdtContent>
  </w:sdt>
  <w:p w14:paraId="4782F54A"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17E2"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18C41896" wp14:editId="35EFE1C6">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5C4EC762"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" strokecolor="#538135 [2409]" strokeweight=".5pt">
              <v:stroke joinstyle="miter"/>
            </v:line>
          </w:pict>
        </mc:Fallback>
      </mc:AlternateContent>
    </w:r>
    <w:r w:rsidRPr="004F1FD0">
      <w:rPr>
        <w:rFonts w:ascii="Times New Roman" w:hAnsi="Times New Roman" w:cs="Times New Roman"/>
        <w:sz w:val="20"/>
        <w:szCs w:val="20"/>
      </w:rPr>
      <w:br/>
    </w:r>
    <w:r w:rsidRPr="004F1FD0">
      <w:rPr>
        <w:rFonts w:ascii="Times New Roman" w:hAnsi="Times New Roman" w:cs="Times New Roman"/>
        <w:sz w:val="20"/>
        <w:szCs w:val="20"/>
      </w:rP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2356EC21"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58AD7C36"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28315BC" w14:textId="77777777" w:rsidR="00651CEE" w:rsidRPr="00651CEE" w:rsidRDefault="00651CEE">
    <w:pPr>
      <w:pStyle w:val="Jalus"/>
      <w:rPr>
        <w:rFonts w:ascii="Times New Roman" w:hAnsi="Times New Roman" w:cs="Times New Roman"/>
        <w:sz w:val="20"/>
        <w:szCs w:val="20"/>
      </w:rPr>
    </w:pPr>
    <w:proofErr w:type="spellStart"/>
    <w:r w:rsidRPr="004F1FD0">
      <w:rPr>
        <w:rFonts w:ascii="Times New Roman" w:hAnsi="Times New Roman" w:cs="Times New Roman"/>
        <w:sz w:val="20"/>
        <w:szCs w:val="20"/>
      </w:rPr>
      <w:t>Reg</w:t>
    </w:r>
    <w:proofErr w:type="spellEnd"/>
    <w:r w:rsidRPr="004F1FD0">
      <w:rPr>
        <w:rFonts w:ascii="Times New Roman" w:hAnsi="Times New Roman" w:cs="Times New Roman"/>
        <w:sz w:val="20"/>
        <w:szCs w:val="20"/>
      </w:rPr>
      <w:t xml:space="preserve">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8B399" w14:textId="77777777" w:rsidR="00517194" w:rsidRDefault="00517194" w:rsidP="0069564F">
      <w:pPr>
        <w:spacing w:after="0" w:line="240" w:lineRule="auto"/>
      </w:pPr>
      <w:r>
        <w:separator/>
      </w:r>
    </w:p>
  </w:footnote>
  <w:footnote w:type="continuationSeparator" w:id="0">
    <w:p w14:paraId="5E56CF8D" w14:textId="77777777" w:rsidR="00517194" w:rsidRDefault="00517194" w:rsidP="00695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16E2D"/>
    <w:multiLevelType w:val="hybridMultilevel"/>
    <w:tmpl w:val="6B761E8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82308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20AB9"/>
    <w:rsid w:val="000A0814"/>
    <w:rsid w:val="001034B1"/>
    <w:rsid w:val="00113FD2"/>
    <w:rsid w:val="00123B96"/>
    <w:rsid w:val="001411B0"/>
    <w:rsid w:val="00185552"/>
    <w:rsid w:val="001A4A34"/>
    <w:rsid w:val="001A6824"/>
    <w:rsid w:val="002C0A18"/>
    <w:rsid w:val="002D66FD"/>
    <w:rsid w:val="003647DB"/>
    <w:rsid w:val="0037751D"/>
    <w:rsid w:val="003A5A46"/>
    <w:rsid w:val="003B1EDA"/>
    <w:rsid w:val="003B4E33"/>
    <w:rsid w:val="003D1E6B"/>
    <w:rsid w:val="00486953"/>
    <w:rsid w:val="00486A72"/>
    <w:rsid w:val="004E4C5F"/>
    <w:rsid w:val="004F1DBC"/>
    <w:rsid w:val="004F1FD0"/>
    <w:rsid w:val="00515850"/>
    <w:rsid w:val="00517194"/>
    <w:rsid w:val="00551050"/>
    <w:rsid w:val="005610F5"/>
    <w:rsid w:val="005627AB"/>
    <w:rsid w:val="00573DF8"/>
    <w:rsid w:val="005D3EC5"/>
    <w:rsid w:val="005E2F71"/>
    <w:rsid w:val="00611F7E"/>
    <w:rsid w:val="00615893"/>
    <w:rsid w:val="0062022D"/>
    <w:rsid w:val="00651CEE"/>
    <w:rsid w:val="006577B6"/>
    <w:rsid w:val="0069564F"/>
    <w:rsid w:val="006A3582"/>
    <w:rsid w:val="006E3485"/>
    <w:rsid w:val="007B37C0"/>
    <w:rsid w:val="007C301F"/>
    <w:rsid w:val="00803FF5"/>
    <w:rsid w:val="008126BC"/>
    <w:rsid w:val="00857099"/>
    <w:rsid w:val="00872069"/>
    <w:rsid w:val="00891BF1"/>
    <w:rsid w:val="008B29AD"/>
    <w:rsid w:val="008D3165"/>
    <w:rsid w:val="008D7119"/>
    <w:rsid w:val="0093060C"/>
    <w:rsid w:val="009E096A"/>
    <w:rsid w:val="00A279A7"/>
    <w:rsid w:val="00A44936"/>
    <w:rsid w:val="00A524A8"/>
    <w:rsid w:val="00A56F3B"/>
    <w:rsid w:val="00A86EE8"/>
    <w:rsid w:val="00AA2F0E"/>
    <w:rsid w:val="00AD37BF"/>
    <w:rsid w:val="00AE7D7A"/>
    <w:rsid w:val="00B05860"/>
    <w:rsid w:val="00B13FBC"/>
    <w:rsid w:val="00B25AE1"/>
    <w:rsid w:val="00BD6128"/>
    <w:rsid w:val="00BE7801"/>
    <w:rsid w:val="00BF0241"/>
    <w:rsid w:val="00C1318F"/>
    <w:rsid w:val="00C21C64"/>
    <w:rsid w:val="00C24B63"/>
    <w:rsid w:val="00CA523E"/>
    <w:rsid w:val="00D050D8"/>
    <w:rsid w:val="00D053F5"/>
    <w:rsid w:val="00D165CB"/>
    <w:rsid w:val="00D82EBA"/>
    <w:rsid w:val="00DA0246"/>
    <w:rsid w:val="00DC0DED"/>
    <w:rsid w:val="00DD0901"/>
    <w:rsid w:val="00DD2136"/>
    <w:rsid w:val="00DF127B"/>
    <w:rsid w:val="00E07929"/>
    <w:rsid w:val="00E36BAC"/>
    <w:rsid w:val="00E5543D"/>
    <w:rsid w:val="00E849F5"/>
    <w:rsid w:val="00ED46F6"/>
    <w:rsid w:val="00F32D3E"/>
    <w:rsid w:val="00F37BE8"/>
    <w:rsid w:val="00F529F5"/>
    <w:rsid w:val="00F61B8C"/>
    <w:rsid w:val="00F96A2E"/>
    <w:rsid w:val="00FA268E"/>
    <w:rsid w:val="00FC1A6B"/>
    <w:rsid w:val="00FF6F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90AB8"/>
  <w15:chartTrackingRefBased/>
  <w15:docId w15:val="{643B6D2F-635F-409C-A598-8D1DA7C8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paragraph" w:customStyle="1" w:styleId="TNRkehatekst">
    <w:name w:val="TNR kehatekst"/>
    <w:basedOn w:val="Normaallaad"/>
    <w:link w:val="TNRkehatekstMrk"/>
    <w:qFormat/>
    <w:rsid w:val="00A524A8"/>
    <w:pPr>
      <w:spacing w:line="240" w:lineRule="auto"/>
      <w:jc w:val="both"/>
    </w:pPr>
    <w:rPr>
      <w:rFonts w:ascii="Times New Roman" w:hAnsi="Times New Roman" w:cs="Times New Roman"/>
      <w:sz w:val="24"/>
      <w:szCs w:val="24"/>
    </w:rPr>
  </w:style>
  <w:style w:type="character" w:customStyle="1" w:styleId="TNRkehatekstMrk">
    <w:name w:val="TNR kehatekst Märk"/>
    <w:basedOn w:val="Liguvaikefont"/>
    <w:link w:val="TNRkehatekst"/>
    <w:rsid w:val="00A524A8"/>
    <w:rPr>
      <w:rFonts w:ascii="Times New Roman" w:hAnsi="Times New Roman" w:cs="Times New Roman"/>
      <w:sz w:val="24"/>
      <w:szCs w:val="24"/>
    </w:rPr>
  </w:style>
  <w:style w:type="character" w:styleId="Lahendamatamainimine">
    <w:name w:val="Unresolved Mention"/>
    <w:basedOn w:val="Liguvaikefont"/>
    <w:uiPriority w:val="99"/>
    <w:semiHidden/>
    <w:unhideWhenUsed/>
    <w:rsid w:val="00872069"/>
    <w:rPr>
      <w:color w:val="605E5C"/>
      <w:shd w:val="clear" w:color="auto" w:fill="E1DFDD"/>
    </w:rPr>
  </w:style>
  <w:style w:type="paragraph" w:styleId="Loendilik">
    <w:name w:val="List Paragraph"/>
    <w:basedOn w:val="Normaallaad"/>
    <w:uiPriority w:val="34"/>
    <w:qFormat/>
    <w:rsid w:val="00020AB9"/>
    <w:pPr>
      <w:ind w:left="720"/>
      <w:contextualSpacing/>
    </w:pPr>
  </w:style>
  <w:style w:type="character" w:customStyle="1" w:styleId="radlabel">
    <w:name w:val="radlabel"/>
    <w:basedOn w:val="Liguvaikefont"/>
    <w:rsid w:val="00185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48929">
      <w:bodyDiv w:val="1"/>
      <w:marLeft w:val="0"/>
      <w:marRight w:val="0"/>
      <w:marTop w:val="0"/>
      <w:marBottom w:val="0"/>
      <w:divBdr>
        <w:top w:val="none" w:sz="0" w:space="0" w:color="auto"/>
        <w:left w:val="none" w:sz="0" w:space="0" w:color="auto"/>
        <w:bottom w:val="none" w:sz="0" w:space="0" w:color="auto"/>
        <w:right w:val="none" w:sz="0" w:space="0" w:color="auto"/>
      </w:divBdr>
      <w:divsChild>
        <w:div w:id="1091974528">
          <w:marLeft w:val="0"/>
          <w:marRight w:val="0"/>
          <w:marTop w:val="0"/>
          <w:marBottom w:val="0"/>
          <w:divBdr>
            <w:top w:val="none" w:sz="0" w:space="0" w:color="auto"/>
            <w:left w:val="none" w:sz="0" w:space="0" w:color="auto"/>
            <w:bottom w:val="none" w:sz="0" w:space="0" w:color="auto"/>
            <w:right w:val="none" w:sz="0" w:space="0" w:color="auto"/>
          </w:divBdr>
        </w:div>
        <w:div w:id="1130321597">
          <w:marLeft w:val="0"/>
          <w:marRight w:val="0"/>
          <w:marTop w:val="225"/>
          <w:marBottom w:val="150"/>
          <w:divBdr>
            <w:top w:val="none" w:sz="0" w:space="0" w:color="auto"/>
            <w:left w:val="none" w:sz="0" w:space="0" w:color="auto"/>
            <w:bottom w:val="none" w:sz="0" w:space="0" w:color="auto"/>
            <w:right w:val="none" w:sz="0" w:space="0" w:color="auto"/>
          </w:divBdr>
        </w:div>
      </w:divsChild>
    </w:div>
    <w:div w:id="271480070">
      <w:bodyDiv w:val="1"/>
      <w:marLeft w:val="0"/>
      <w:marRight w:val="0"/>
      <w:marTop w:val="0"/>
      <w:marBottom w:val="0"/>
      <w:divBdr>
        <w:top w:val="none" w:sz="0" w:space="0" w:color="auto"/>
        <w:left w:val="none" w:sz="0" w:space="0" w:color="auto"/>
        <w:bottom w:val="none" w:sz="0" w:space="0" w:color="auto"/>
        <w:right w:val="none" w:sz="0" w:space="0" w:color="auto"/>
      </w:divBdr>
      <w:divsChild>
        <w:div w:id="11344758">
          <w:marLeft w:val="0"/>
          <w:marRight w:val="0"/>
          <w:marTop w:val="0"/>
          <w:marBottom w:val="0"/>
          <w:divBdr>
            <w:top w:val="none" w:sz="0" w:space="0" w:color="auto"/>
            <w:left w:val="none" w:sz="0" w:space="0" w:color="auto"/>
            <w:bottom w:val="none" w:sz="0" w:space="0" w:color="auto"/>
            <w:right w:val="none" w:sz="0" w:space="0" w:color="auto"/>
          </w:divBdr>
        </w:div>
        <w:div w:id="182087186">
          <w:marLeft w:val="0"/>
          <w:marRight w:val="0"/>
          <w:marTop w:val="0"/>
          <w:marBottom w:val="0"/>
          <w:divBdr>
            <w:top w:val="none" w:sz="0" w:space="0" w:color="auto"/>
            <w:left w:val="none" w:sz="0" w:space="0" w:color="auto"/>
            <w:bottom w:val="none" w:sz="0" w:space="0" w:color="auto"/>
            <w:right w:val="none" w:sz="0" w:space="0" w:color="auto"/>
          </w:divBdr>
        </w:div>
        <w:div w:id="229197354">
          <w:marLeft w:val="0"/>
          <w:marRight w:val="0"/>
          <w:marTop w:val="0"/>
          <w:marBottom w:val="0"/>
          <w:divBdr>
            <w:top w:val="none" w:sz="0" w:space="0" w:color="auto"/>
            <w:left w:val="none" w:sz="0" w:space="0" w:color="auto"/>
            <w:bottom w:val="none" w:sz="0" w:space="0" w:color="auto"/>
            <w:right w:val="none" w:sz="0" w:space="0" w:color="auto"/>
          </w:divBdr>
        </w:div>
        <w:div w:id="769736605">
          <w:marLeft w:val="0"/>
          <w:marRight w:val="0"/>
          <w:marTop w:val="0"/>
          <w:marBottom w:val="0"/>
          <w:divBdr>
            <w:top w:val="none" w:sz="0" w:space="0" w:color="auto"/>
            <w:left w:val="none" w:sz="0" w:space="0" w:color="auto"/>
            <w:bottom w:val="none" w:sz="0" w:space="0" w:color="auto"/>
            <w:right w:val="none" w:sz="0" w:space="0" w:color="auto"/>
          </w:divBdr>
        </w:div>
        <w:div w:id="845244820">
          <w:marLeft w:val="0"/>
          <w:marRight w:val="0"/>
          <w:marTop w:val="0"/>
          <w:marBottom w:val="0"/>
          <w:divBdr>
            <w:top w:val="none" w:sz="0" w:space="0" w:color="auto"/>
            <w:left w:val="none" w:sz="0" w:space="0" w:color="auto"/>
            <w:bottom w:val="none" w:sz="0" w:space="0" w:color="auto"/>
            <w:right w:val="none" w:sz="0" w:space="0" w:color="auto"/>
          </w:divBdr>
        </w:div>
        <w:div w:id="922031451">
          <w:marLeft w:val="0"/>
          <w:marRight w:val="0"/>
          <w:marTop w:val="0"/>
          <w:marBottom w:val="0"/>
          <w:divBdr>
            <w:top w:val="none" w:sz="0" w:space="0" w:color="auto"/>
            <w:left w:val="none" w:sz="0" w:space="0" w:color="auto"/>
            <w:bottom w:val="none" w:sz="0" w:space="0" w:color="auto"/>
            <w:right w:val="none" w:sz="0" w:space="0" w:color="auto"/>
          </w:divBdr>
        </w:div>
        <w:div w:id="993606616">
          <w:marLeft w:val="0"/>
          <w:marRight w:val="0"/>
          <w:marTop w:val="0"/>
          <w:marBottom w:val="0"/>
          <w:divBdr>
            <w:top w:val="none" w:sz="0" w:space="0" w:color="auto"/>
            <w:left w:val="none" w:sz="0" w:space="0" w:color="auto"/>
            <w:bottom w:val="none" w:sz="0" w:space="0" w:color="auto"/>
            <w:right w:val="none" w:sz="0" w:space="0" w:color="auto"/>
          </w:divBdr>
        </w:div>
        <w:div w:id="998538046">
          <w:marLeft w:val="0"/>
          <w:marRight w:val="0"/>
          <w:marTop w:val="0"/>
          <w:marBottom w:val="0"/>
          <w:divBdr>
            <w:top w:val="none" w:sz="0" w:space="0" w:color="auto"/>
            <w:left w:val="none" w:sz="0" w:space="0" w:color="auto"/>
            <w:bottom w:val="none" w:sz="0" w:space="0" w:color="auto"/>
            <w:right w:val="none" w:sz="0" w:space="0" w:color="auto"/>
          </w:divBdr>
        </w:div>
        <w:div w:id="1059327868">
          <w:marLeft w:val="0"/>
          <w:marRight w:val="0"/>
          <w:marTop w:val="0"/>
          <w:marBottom w:val="0"/>
          <w:divBdr>
            <w:top w:val="none" w:sz="0" w:space="0" w:color="auto"/>
            <w:left w:val="none" w:sz="0" w:space="0" w:color="auto"/>
            <w:bottom w:val="none" w:sz="0" w:space="0" w:color="auto"/>
            <w:right w:val="none" w:sz="0" w:space="0" w:color="auto"/>
          </w:divBdr>
        </w:div>
        <w:div w:id="1604923335">
          <w:marLeft w:val="0"/>
          <w:marRight w:val="0"/>
          <w:marTop w:val="0"/>
          <w:marBottom w:val="0"/>
          <w:divBdr>
            <w:top w:val="none" w:sz="0" w:space="0" w:color="auto"/>
            <w:left w:val="none" w:sz="0" w:space="0" w:color="auto"/>
            <w:bottom w:val="none" w:sz="0" w:space="0" w:color="auto"/>
            <w:right w:val="none" w:sz="0" w:space="0" w:color="auto"/>
          </w:divBdr>
        </w:div>
        <w:div w:id="1677728196">
          <w:marLeft w:val="0"/>
          <w:marRight w:val="0"/>
          <w:marTop w:val="0"/>
          <w:marBottom w:val="0"/>
          <w:divBdr>
            <w:top w:val="none" w:sz="0" w:space="0" w:color="auto"/>
            <w:left w:val="none" w:sz="0" w:space="0" w:color="auto"/>
            <w:bottom w:val="none" w:sz="0" w:space="0" w:color="auto"/>
            <w:right w:val="none" w:sz="0" w:space="0" w:color="auto"/>
          </w:divBdr>
        </w:div>
        <w:div w:id="1683318682">
          <w:marLeft w:val="0"/>
          <w:marRight w:val="0"/>
          <w:marTop w:val="0"/>
          <w:marBottom w:val="0"/>
          <w:divBdr>
            <w:top w:val="none" w:sz="0" w:space="0" w:color="auto"/>
            <w:left w:val="none" w:sz="0" w:space="0" w:color="auto"/>
            <w:bottom w:val="none" w:sz="0" w:space="0" w:color="auto"/>
            <w:right w:val="none" w:sz="0" w:space="0" w:color="auto"/>
          </w:divBdr>
        </w:div>
        <w:div w:id="1744138191">
          <w:marLeft w:val="0"/>
          <w:marRight w:val="0"/>
          <w:marTop w:val="0"/>
          <w:marBottom w:val="0"/>
          <w:divBdr>
            <w:top w:val="none" w:sz="0" w:space="0" w:color="auto"/>
            <w:left w:val="none" w:sz="0" w:space="0" w:color="auto"/>
            <w:bottom w:val="none" w:sz="0" w:space="0" w:color="auto"/>
            <w:right w:val="none" w:sz="0" w:space="0" w:color="auto"/>
          </w:divBdr>
        </w:div>
        <w:div w:id="1793552263">
          <w:marLeft w:val="0"/>
          <w:marRight w:val="0"/>
          <w:marTop w:val="0"/>
          <w:marBottom w:val="0"/>
          <w:divBdr>
            <w:top w:val="none" w:sz="0" w:space="0" w:color="auto"/>
            <w:left w:val="none" w:sz="0" w:space="0" w:color="auto"/>
            <w:bottom w:val="none" w:sz="0" w:space="0" w:color="auto"/>
            <w:right w:val="none" w:sz="0" w:space="0" w:color="auto"/>
          </w:divBdr>
        </w:div>
        <w:div w:id="1831753192">
          <w:marLeft w:val="0"/>
          <w:marRight w:val="0"/>
          <w:marTop w:val="0"/>
          <w:marBottom w:val="0"/>
          <w:divBdr>
            <w:top w:val="none" w:sz="0" w:space="0" w:color="auto"/>
            <w:left w:val="none" w:sz="0" w:space="0" w:color="auto"/>
            <w:bottom w:val="none" w:sz="0" w:space="0" w:color="auto"/>
            <w:right w:val="none" w:sz="0" w:space="0" w:color="auto"/>
          </w:divBdr>
        </w:div>
        <w:div w:id="2060547395">
          <w:marLeft w:val="0"/>
          <w:marRight w:val="0"/>
          <w:marTop w:val="0"/>
          <w:marBottom w:val="0"/>
          <w:divBdr>
            <w:top w:val="none" w:sz="0" w:space="0" w:color="auto"/>
            <w:left w:val="none" w:sz="0" w:space="0" w:color="auto"/>
            <w:bottom w:val="none" w:sz="0" w:space="0" w:color="auto"/>
            <w:right w:val="none" w:sz="0" w:space="0" w:color="auto"/>
          </w:divBdr>
        </w:div>
      </w:divsChild>
    </w:div>
    <w:div w:id="895549821">
      <w:bodyDiv w:val="1"/>
      <w:marLeft w:val="0"/>
      <w:marRight w:val="0"/>
      <w:marTop w:val="0"/>
      <w:marBottom w:val="0"/>
      <w:divBdr>
        <w:top w:val="none" w:sz="0" w:space="0" w:color="auto"/>
        <w:left w:val="none" w:sz="0" w:space="0" w:color="auto"/>
        <w:bottom w:val="none" w:sz="0" w:space="0" w:color="auto"/>
        <w:right w:val="none" w:sz="0" w:space="0" w:color="auto"/>
      </w:divBdr>
      <w:divsChild>
        <w:div w:id="1846700543">
          <w:marLeft w:val="0"/>
          <w:marRight w:val="0"/>
          <w:marTop w:val="0"/>
          <w:marBottom w:val="0"/>
          <w:divBdr>
            <w:top w:val="none" w:sz="0" w:space="0" w:color="auto"/>
            <w:left w:val="none" w:sz="0" w:space="0" w:color="auto"/>
            <w:bottom w:val="none" w:sz="0" w:space="0" w:color="auto"/>
            <w:right w:val="none" w:sz="0" w:space="0" w:color="auto"/>
          </w:divBdr>
        </w:div>
        <w:div w:id="19670453">
          <w:marLeft w:val="0"/>
          <w:marRight w:val="0"/>
          <w:marTop w:val="0"/>
          <w:marBottom w:val="0"/>
          <w:divBdr>
            <w:top w:val="none" w:sz="0" w:space="0" w:color="auto"/>
            <w:left w:val="none" w:sz="0" w:space="0" w:color="auto"/>
            <w:bottom w:val="none" w:sz="0" w:space="0" w:color="auto"/>
            <w:right w:val="none" w:sz="0" w:space="0" w:color="auto"/>
          </w:divBdr>
          <w:divsChild>
            <w:div w:id="1937320756">
              <w:marLeft w:val="0"/>
              <w:marRight w:val="0"/>
              <w:marTop w:val="0"/>
              <w:marBottom w:val="0"/>
              <w:divBdr>
                <w:top w:val="none" w:sz="0" w:space="0" w:color="auto"/>
                <w:left w:val="none" w:sz="0" w:space="0" w:color="auto"/>
                <w:bottom w:val="none" w:sz="0" w:space="0" w:color="auto"/>
                <w:right w:val="none" w:sz="0" w:space="0" w:color="auto"/>
              </w:divBdr>
            </w:div>
            <w:div w:id="14315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3280">
      <w:bodyDiv w:val="1"/>
      <w:marLeft w:val="0"/>
      <w:marRight w:val="0"/>
      <w:marTop w:val="0"/>
      <w:marBottom w:val="0"/>
      <w:divBdr>
        <w:top w:val="none" w:sz="0" w:space="0" w:color="auto"/>
        <w:left w:val="none" w:sz="0" w:space="0" w:color="auto"/>
        <w:bottom w:val="none" w:sz="0" w:space="0" w:color="auto"/>
        <w:right w:val="none" w:sz="0" w:space="0" w:color="auto"/>
      </w:divBdr>
      <w:divsChild>
        <w:div w:id="1792821023">
          <w:marLeft w:val="0"/>
          <w:marRight w:val="0"/>
          <w:marTop w:val="0"/>
          <w:marBottom w:val="0"/>
          <w:divBdr>
            <w:top w:val="none" w:sz="0" w:space="0" w:color="auto"/>
            <w:left w:val="none" w:sz="0" w:space="0" w:color="auto"/>
            <w:bottom w:val="none" w:sz="0" w:space="0" w:color="auto"/>
            <w:right w:val="none" w:sz="0" w:space="0" w:color="auto"/>
          </w:divBdr>
        </w:div>
        <w:div w:id="1739784447">
          <w:marLeft w:val="0"/>
          <w:marRight w:val="0"/>
          <w:marTop w:val="0"/>
          <w:marBottom w:val="0"/>
          <w:divBdr>
            <w:top w:val="none" w:sz="0" w:space="0" w:color="auto"/>
            <w:left w:val="none" w:sz="0" w:space="0" w:color="auto"/>
            <w:bottom w:val="none" w:sz="0" w:space="0" w:color="auto"/>
            <w:right w:val="none" w:sz="0" w:space="0" w:color="auto"/>
          </w:divBdr>
          <w:divsChild>
            <w:div w:id="326598481">
              <w:marLeft w:val="0"/>
              <w:marRight w:val="0"/>
              <w:marTop w:val="0"/>
              <w:marBottom w:val="0"/>
              <w:divBdr>
                <w:top w:val="none" w:sz="0" w:space="0" w:color="auto"/>
                <w:left w:val="none" w:sz="0" w:space="0" w:color="auto"/>
                <w:bottom w:val="none" w:sz="0" w:space="0" w:color="auto"/>
                <w:right w:val="none" w:sz="0" w:space="0" w:color="auto"/>
              </w:divBdr>
            </w:div>
            <w:div w:id="20596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ravenou.ee" TargetMode="External"/><Relationship Id="rId18" Type="http://schemas.openxmlformats.org/officeDocument/2006/relationships/hyperlink" Target="https://atp.amphora.ee/raasikuvv/index.aspx?itm=370226"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pa@politsei.ee" TargetMode="External"/><Relationship Id="rId17" Type="http://schemas.openxmlformats.org/officeDocument/2006/relationships/hyperlink" Target="https://atp.amphora.ee/raasikuvv/index.aspx?itm=341197" TargetMode="External"/><Relationship Id="rId2" Type="http://schemas.openxmlformats.org/officeDocument/2006/relationships/numbering" Target="numbering.xml"/><Relationship Id="rId16" Type="http://schemas.openxmlformats.org/officeDocument/2006/relationships/hyperlink" Target="https://kinnistusraamat.rik.ee/PealeheOtsinguTulemus.aspx?term=65101:002:024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escue.ee" TargetMode="External"/><Relationship Id="rId5" Type="http://schemas.openxmlformats.org/officeDocument/2006/relationships/webSettings" Target="webSettings.xml"/><Relationship Id="rId15" Type="http://schemas.openxmlformats.org/officeDocument/2006/relationships/hyperlink" Target="https://kinnistusraamat.rik.ee/PealeheOtsinguTulemus.aspx?term=65101:002:0248" TargetMode="External"/><Relationship Id="rId23" Type="http://schemas.openxmlformats.org/officeDocument/2006/relationships/theme" Target="theme/theme1.xml"/><Relationship Id="rId10" Type="http://schemas.openxmlformats.org/officeDocument/2006/relationships/hyperlink" Target="mailto:info@transpordiamet.ee" TargetMode="External"/><Relationship Id="rId19" Type="http://schemas.openxmlformats.org/officeDocument/2006/relationships/hyperlink" Target="mailto:indrek.mikk@raasiku.ee" TargetMode="External"/><Relationship Id="rId4" Type="http://schemas.openxmlformats.org/officeDocument/2006/relationships/settings" Target="settings.xml"/><Relationship Id="rId9" Type="http://schemas.openxmlformats.org/officeDocument/2006/relationships/hyperlink" Target="mailto:info@terviseamet.ee" TargetMode="External"/><Relationship Id="rId14" Type="http://schemas.openxmlformats.org/officeDocument/2006/relationships/hyperlink" Target="mailto:elektrilevi@elektrilevi.e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A788F-1700-438A-865D-646F365E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465</Words>
  <Characters>2698</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Indrek Mikk</cp:lastModifiedBy>
  <cp:revision>11</cp:revision>
  <dcterms:created xsi:type="dcterms:W3CDTF">2025-06-12T13:27:00Z</dcterms:created>
  <dcterms:modified xsi:type="dcterms:W3CDTF">2025-06-16T09:22:00Z</dcterms:modified>
</cp:coreProperties>
</file>