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704C8" w14:textId="77777777" w:rsidR="00A606B3" w:rsidRPr="00812AFC" w:rsidRDefault="00022027" w:rsidP="00FF2A84">
      <w:pPr>
        <w:pStyle w:val="Pealkiri"/>
        <w:rPr>
          <w:color w:val="4F81BD" w:themeColor="accent1"/>
          <w:sz w:val="48"/>
          <w:szCs w:val="48"/>
          <w:lang w:eastAsia="en-US"/>
        </w:rPr>
      </w:pPr>
      <w:r w:rsidRPr="00812AFC">
        <w:rPr>
          <w:color w:val="4F81BD" w:themeColor="accent1"/>
          <w:sz w:val="48"/>
          <w:szCs w:val="48"/>
          <w:lang w:eastAsia="en-US"/>
        </w:rPr>
        <w:t>Ü</w:t>
      </w:r>
      <w:r w:rsidR="00A606B3" w:rsidRPr="00812AFC">
        <w:rPr>
          <w:color w:val="4F81BD" w:themeColor="accent1"/>
          <w:sz w:val="48"/>
          <w:szCs w:val="48"/>
          <w:lang w:eastAsia="en-US"/>
        </w:rPr>
        <w:t xml:space="preserve">hissõidukipeatuste nimede </w:t>
      </w:r>
      <w:r w:rsidRPr="00812AFC">
        <w:rPr>
          <w:color w:val="4F81BD" w:themeColor="accent1"/>
          <w:sz w:val="48"/>
          <w:szCs w:val="48"/>
          <w:lang w:eastAsia="en-US"/>
        </w:rPr>
        <w:t xml:space="preserve">määramise ja muutmise </w:t>
      </w:r>
      <w:r w:rsidR="00854051" w:rsidRPr="00812AFC">
        <w:rPr>
          <w:color w:val="4F81BD" w:themeColor="accent1"/>
          <w:sz w:val="48"/>
          <w:szCs w:val="48"/>
          <w:lang w:eastAsia="en-US"/>
        </w:rPr>
        <w:t xml:space="preserve">tööprotsess ja </w:t>
      </w:r>
      <w:r w:rsidR="00AC33F5" w:rsidRPr="00812AFC">
        <w:rPr>
          <w:color w:val="4F81BD" w:themeColor="accent1"/>
          <w:sz w:val="48"/>
          <w:szCs w:val="48"/>
          <w:lang w:eastAsia="en-US"/>
        </w:rPr>
        <w:t xml:space="preserve">nõuded </w:t>
      </w:r>
    </w:p>
    <w:p w14:paraId="6EBF1DF5" w14:textId="77777777" w:rsidR="00A606B3" w:rsidRDefault="00A606B3" w:rsidP="00027FD5">
      <w:pPr>
        <w:pStyle w:val="Default"/>
        <w:jc w:val="both"/>
        <w:rPr>
          <w:rFonts w:ascii="Arial" w:hAnsi="Arial" w:cs="Arial"/>
          <w:color w:val="008080"/>
          <w:sz w:val="20"/>
          <w:szCs w:val="20"/>
        </w:rPr>
      </w:pPr>
    </w:p>
    <w:p w14:paraId="23199733" w14:textId="37F2267E" w:rsidR="00742349" w:rsidRDefault="00742349" w:rsidP="00027FD5">
      <w:pPr>
        <w:jc w:val="both"/>
        <w:rPr>
          <w:i/>
          <w:color w:val="0070C0"/>
          <w:sz w:val="28"/>
          <w:szCs w:val="28"/>
          <w:lang w:eastAsia="en-US"/>
        </w:rPr>
      </w:pPr>
      <w:r>
        <w:rPr>
          <w:i/>
          <w:color w:val="0070C0"/>
          <w:sz w:val="28"/>
          <w:szCs w:val="28"/>
          <w:lang w:eastAsia="en-US"/>
        </w:rPr>
        <w:t>Koostaja: Maa-</w:t>
      </w:r>
      <w:r w:rsidR="00272ABD">
        <w:rPr>
          <w:i/>
          <w:color w:val="0070C0"/>
          <w:sz w:val="28"/>
          <w:szCs w:val="28"/>
          <w:lang w:eastAsia="en-US"/>
        </w:rPr>
        <w:t xml:space="preserve"> ja Ruumi</w:t>
      </w:r>
      <w:r>
        <w:rPr>
          <w:i/>
          <w:color w:val="0070C0"/>
          <w:sz w:val="28"/>
          <w:szCs w:val="28"/>
          <w:lang w:eastAsia="en-US"/>
        </w:rPr>
        <w:t xml:space="preserve">amet </w:t>
      </w:r>
      <w:r w:rsidR="00E67443">
        <w:rPr>
          <w:i/>
          <w:color w:val="0070C0"/>
          <w:sz w:val="28"/>
          <w:szCs w:val="28"/>
          <w:lang w:eastAsia="en-US"/>
        </w:rPr>
        <w:t>ja Transpordiamet</w:t>
      </w:r>
    </w:p>
    <w:p w14:paraId="34ED2DC6" w14:textId="513DB2E7" w:rsidR="00A606B3" w:rsidRPr="000D016A" w:rsidRDefault="00A606B3" w:rsidP="00027FD5">
      <w:pPr>
        <w:jc w:val="both"/>
        <w:rPr>
          <w:i/>
          <w:color w:val="0070C0"/>
          <w:sz w:val="28"/>
          <w:szCs w:val="28"/>
          <w:lang w:eastAsia="en-US"/>
        </w:rPr>
      </w:pPr>
      <w:r w:rsidRPr="000D016A">
        <w:rPr>
          <w:i/>
          <w:color w:val="0070C0"/>
          <w:sz w:val="28"/>
          <w:szCs w:val="28"/>
          <w:lang w:eastAsia="en-US"/>
        </w:rPr>
        <w:t xml:space="preserve">Versioon </w:t>
      </w:r>
      <w:r w:rsidR="00FB49DA">
        <w:rPr>
          <w:i/>
          <w:color w:val="0070C0"/>
          <w:sz w:val="28"/>
          <w:szCs w:val="28"/>
          <w:lang w:eastAsia="en-US"/>
        </w:rPr>
        <w:t>5</w:t>
      </w:r>
      <w:r w:rsidR="00AE2D47">
        <w:rPr>
          <w:i/>
          <w:color w:val="0070C0"/>
          <w:sz w:val="28"/>
          <w:szCs w:val="28"/>
          <w:lang w:eastAsia="en-US"/>
        </w:rPr>
        <w:t>.</w:t>
      </w:r>
      <w:r w:rsidR="00FB49DA">
        <w:rPr>
          <w:i/>
          <w:color w:val="0070C0"/>
          <w:sz w:val="28"/>
          <w:szCs w:val="28"/>
          <w:lang w:eastAsia="en-US"/>
        </w:rPr>
        <w:t>0</w:t>
      </w:r>
      <w:r w:rsidR="00B80E5E">
        <w:rPr>
          <w:i/>
          <w:color w:val="0070C0"/>
          <w:sz w:val="28"/>
          <w:szCs w:val="28"/>
          <w:lang w:eastAsia="en-US"/>
        </w:rPr>
        <w:t>2</w:t>
      </w:r>
      <w:r w:rsidR="001724D4">
        <w:rPr>
          <w:i/>
          <w:color w:val="0070C0"/>
          <w:sz w:val="28"/>
          <w:szCs w:val="28"/>
          <w:lang w:eastAsia="en-US"/>
        </w:rPr>
        <w:tab/>
      </w:r>
      <w:r w:rsidR="004D7AB3">
        <w:rPr>
          <w:i/>
          <w:color w:val="0070C0"/>
          <w:sz w:val="28"/>
          <w:szCs w:val="28"/>
          <w:lang w:eastAsia="en-US"/>
        </w:rPr>
        <w:tab/>
      </w:r>
      <w:r w:rsidR="004D7AB3">
        <w:rPr>
          <w:i/>
          <w:color w:val="0070C0"/>
          <w:sz w:val="28"/>
          <w:szCs w:val="28"/>
          <w:lang w:eastAsia="en-US"/>
        </w:rPr>
        <w:tab/>
      </w:r>
      <w:r w:rsidR="004D7AB3">
        <w:rPr>
          <w:i/>
          <w:color w:val="0070C0"/>
          <w:sz w:val="28"/>
          <w:szCs w:val="28"/>
          <w:lang w:eastAsia="en-US"/>
        </w:rPr>
        <w:tab/>
      </w:r>
      <w:r w:rsidR="00927C8D" w:rsidRPr="000D016A">
        <w:rPr>
          <w:i/>
          <w:color w:val="0070C0"/>
          <w:sz w:val="28"/>
          <w:szCs w:val="28"/>
          <w:lang w:eastAsia="en-US"/>
        </w:rPr>
        <w:tab/>
      </w:r>
      <w:r w:rsidR="00742349">
        <w:rPr>
          <w:i/>
          <w:color w:val="0070C0"/>
          <w:sz w:val="28"/>
          <w:szCs w:val="28"/>
          <w:lang w:eastAsia="en-US"/>
        </w:rPr>
        <w:tab/>
      </w:r>
      <w:r w:rsidR="00927C8D" w:rsidRPr="000D016A">
        <w:rPr>
          <w:i/>
          <w:color w:val="0070C0"/>
          <w:sz w:val="28"/>
          <w:szCs w:val="28"/>
          <w:lang w:eastAsia="en-US"/>
        </w:rPr>
        <w:tab/>
      </w:r>
      <w:r w:rsidR="00927C8D" w:rsidRPr="000D016A">
        <w:rPr>
          <w:i/>
          <w:color w:val="0070C0"/>
          <w:sz w:val="28"/>
          <w:szCs w:val="28"/>
          <w:lang w:eastAsia="en-US"/>
        </w:rPr>
        <w:tab/>
      </w:r>
      <w:r w:rsidR="00336753">
        <w:rPr>
          <w:i/>
          <w:color w:val="0070C0"/>
          <w:sz w:val="28"/>
          <w:szCs w:val="28"/>
          <w:lang w:eastAsia="en-US"/>
        </w:rPr>
        <w:t>1</w:t>
      </w:r>
      <w:r w:rsidR="003F792D">
        <w:rPr>
          <w:i/>
          <w:color w:val="0070C0"/>
          <w:sz w:val="28"/>
          <w:szCs w:val="28"/>
          <w:lang w:eastAsia="en-US"/>
        </w:rPr>
        <w:t>8</w:t>
      </w:r>
      <w:r w:rsidR="00B67FA4">
        <w:rPr>
          <w:i/>
          <w:color w:val="0070C0"/>
          <w:sz w:val="28"/>
          <w:szCs w:val="28"/>
          <w:lang w:eastAsia="en-US"/>
        </w:rPr>
        <w:t>.</w:t>
      </w:r>
      <w:r w:rsidR="00BF1454">
        <w:rPr>
          <w:i/>
          <w:color w:val="0070C0"/>
          <w:sz w:val="28"/>
          <w:szCs w:val="28"/>
          <w:lang w:eastAsia="en-US"/>
        </w:rPr>
        <w:t>0</w:t>
      </w:r>
      <w:r w:rsidR="00336753">
        <w:rPr>
          <w:i/>
          <w:color w:val="0070C0"/>
          <w:sz w:val="28"/>
          <w:szCs w:val="28"/>
          <w:lang w:eastAsia="en-US"/>
        </w:rPr>
        <w:t>2</w:t>
      </w:r>
      <w:r w:rsidR="00B67FA4">
        <w:rPr>
          <w:i/>
          <w:color w:val="0070C0"/>
          <w:sz w:val="28"/>
          <w:szCs w:val="28"/>
          <w:lang w:eastAsia="en-US"/>
        </w:rPr>
        <w:t>.202</w:t>
      </w:r>
      <w:r w:rsidR="00336753">
        <w:rPr>
          <w:i/>
          <w:color w:val="0070C0"/>
          <w:sz w:val="28"/>
          <w:szCs w:val="28"/>
          <w:lang w:eastAsia="en-US"/>
        </w:rPr>
        <w:t>5</w:t>
      </w:r>
    </w:p>
    <w:p w14:paraId="0A01E2D2" w14:textId="77777777" w:rsidR="00A606B3" w:rsidRDefault="00A606B3" w:rsidP="00027FD5">
      <w:pPr>
        <w:jc w:val="both"/>
        <w:rPr>
          <w:rFonts w:ascii="Arial" w:hAnsi="Arial" w:cs="Arial"/>
          <w:color w:val="008080"/>
          <w:sz w:val="20"/>
          <w:szCs w:val="20"/>
        </w:rPr>
      </w:pPr>
    </w:p>
    <w:sdt>
      <w:sdtPr>
        <w:rPr>
          <w:rFonts w:ascii="Times New Roman" w:eastAsiaTheme="minorEastAsia" w:hAnsi="Times New Roman" w:cs="Times New Roman"/>
          <w:color w:val="auto"/>
          <w:sz w:val="24"/>
          <w:szCs w:val="24"/>
        </w:rPr>
        <w:id w:val="1373371661"/>
        <w:docPartObj>
          <w:docPartGallery w:val="Table of Contents"/>
          <w:docPartUnique/>
        </w:docPartObj>
      </w:sdtPr>
      <w:sdtEndPr/>
      <w:sdtContent>
        <w:p w14:paraId="05673642" w14:textId="77777777" w:rsidR="008856D3" w:rsidRDefault="008856D3">
          <w:pPr>
            <w:pStyle w:val="Sisukorrapealkiri"/>
          </w:pPr>
          <w:r>
            <w:t>Sisukord</w:t>
          </w:r>
        </w:p>
        <w:p w14:paraId="63993CA5" w14:textId="77777777" w:rsidR="007937E1" w:rsidRPr="007937E1" w:rsidRDefault="007937E1" w:rsidP="007937E1"/>
        <w:p w14:paraId="14A1C4FC" w14:textId="56F6D84D" w:rsidR="002E715A" w:rsidRDefault="00A13E81">
          <w:pPr>
            <w:pStyle w:val="SK1"/>
            <w:tabs>
              <w:tab w:val="left" w:pos="480"/>
              <w:tab w:val="right" w:leader="dot" w:pos="9062"/>
            </w:tabs>
            <w:rPr>
              <w:rFonts w:asciiTheme="minorHAnsi" w:eastAsiaTheme="minorEastAsia" w:hAnsiTheme="minorHAnsi" w:cstheme="minorBidi"/>
              <w:noProof/>
              <w:kern w:val="2"/>
              <w14:ligatures w14:val="standardContextual"/>
            </w:rPr>
          </w:pPr>
          <w:r>
            <w:fldChar w:fldCharType="begin"/>
          </w:r>
          <w:r w:rsidR="008856D3">
            <w:instrText>TOC \o "1-3" \h \z \u</w:instrText>
          </w:r>
          <w:r>
            <w:fldChar w:fldCharType="separate"/>
          </w:r>
          <w:hyperlink w:anchor="_Toc190359821" w:history="1">
            <w:r w:rsidR="002E715A" w:rsidRPr="008A7B95">
              <w:rPr>
                <w:rStyle w:val="Hperlink"/>
                <w:noProof/>
              </w:rPr>
              <w:t>1.</w:t>
            </w:r>
            <w:r w:rsidR="002E715A">
              <w:rPr>
                <w:rFonts w:asciiTheme="minorHAnsi" w:eastAsiaTheme="minorEastAsia" w:hAnsiTheme="minorHAnsi" w:cstheme="minorBidi"/>
                <w:noProof/>
                <w:kern w:val="2"/>
                <w14:ligatures w14:val="standardContextual"/>
              </w:rPr>
              <w:tab/>
            </w:r>
            <w:r w:rsidR="002E715A" w:rsidRPr="008A7B95">
              <w:rPr>
                <w:rStyle w:val="Hperlink"/>
                <w:noProof/>
              </w:rPr>
              <w:t>Üldine teave</w:t>
            </w:r>
            <w:r w:rsidR="002E715A">
              <w:rPr>
                <w:noProof/>
                <w:webHidden/>
              </w:rPr>
              <w:tab/>
            </w:r>
            <w:r w:rsidR="002E715A">
              <w:rPr>
                <w:noProof/>
                <w:webHidden/>
              </w:rPr>
              <w:fldChar w:fldCharType="begin"/>
            </w:r>
            <w:r w:rsidR="002E715A">
              <w:rPr>
                <w:noProof/>
                <w:webHidden/>
              </w:rPr>
              <w:instrText xml:space="preserve"> PAGEREF _Toc190359821 \h </w:instrText>
            </w:r>
            <w:r w:rsidR="002E715A">
              <w:rPr>
                <w:noProof/>
                <w:webHidden/>
              </w:rPr>
            </w:r>
            <w:r w:rsidR="002E715A">
              <w:rPr>
                <w:noProof/>
                <w:webHidden/>
              </w:rPr>
              <w:fldChar w:fldCharType="separate"/>
            </w:r>
            <w:r w:rsidR="00B71E4F">
              <w:rPr>
                <w:noProof/>
                <w:webHidden/>
              </w:rPr>
              <w:t>1</w:t>
            </w:r>
            <w:r w:rsidR="002E715A">
              <w:rPr>
                <w:noProof/>
                <w:webHidden/>
              </w:rPr>
              <w:fldChar w:fldCharType="end"/>
            </w:r>
          </w:hyperlink>
        </w:p>
        <w:p w14:paraId="1D0EADF3" w14:textId="613B6577" w:rsidR="002E715A" w:rsidRDefault="002E715A">
          <w:pPr>
            <w:pStyle w:val="SK1"/>
            <w:tabs>
              <w:tab w:val="left" w:pos="480"/>
              <w:tab w:val="right" w:leader="dot" w:pos="9062"/>
            </w:tabs>
            <w:rPr>
              <w:rFonts w:asciiTheme="minorHAnsi" w:eastAsiaTheme="minorEastAsia" w:hAnsiTheme="minorHAnsi" w:cstheme="minorBidi"/>
              <w:noProof/>
              <w:kern w:val="2"/>
              <w14:ligatures w14:val="standardContextual"/>
            </w:rPr>
          </w:pPr>
          <w:hyperlink w:anchor="_Toc190359822" w:history="1">
            <w:r w:rsidRPr="008A7B95">
              <w:rPr>
                <w:rStyle w:val="Hperlink"/>
                <w:noProof/>
              </w:rPr>
              <w:t>2.</w:t>
            </w:r>
            <w:r>
              <w:rPr>
                <w:rFonts w:asciiTheme="minorHAnsi" w:eastAsiaTheme="minorEastAsia" w:hAnsiTheme="minorHAnsi" w:cstheme="minorBidi"/>
                <w:noProof/>
                <w:kern w:val="2"/>
                <w14:ligatures w14:val="standardContextual"/>
              </w:rPr>
              <w:tab/>
            </w:r>
            <w:r w:rsidRPr="008A7B95">
              <w:rPr>
                <w:rStyle w:val="Hperlink"/>
                <w:noProof/>
              </w:rPr>
              <w:t>Tööprotsess</w:t>
            </w:r>
            <w:r>
              <w:rPr>
                <w:noProof/>
                <w:webHidden/>
              </w:rPr>
              <w:tab/>
            </w:r>
            <w:r>
              <w:rPr>
                <w:noProof/>
                <w:webHidden/>
              </w:rPr>
              <w:fldChar w:fldCharType="begin"/>
            </w:r>
            <w:r>
              <w:rPr>
                <w:noProof/>
                <w:webHidden/>
              </w:rPr>
              <w:instrText xml:space="preserve"> PAGEREF _Toc190359822 \h </w:instrText>
            </w:r>
            <w:r>
              <w:rPr>
                <w:noProof/>
                <w:webHidden/>
              </w:rPr>
            </w:r>
            <w:r>
              <w:rPr>
                <w:noProof/>
                <w:webHidden/>
              </w:rPr>
              <w:fldChar w:fldCharType="separate"/>
            </w:r>
            <w:r w:rsidR="00B71E4F">
              <w:rPr>
                <w:noProof/>
                <w:webHidden/>
              </w:rPr>
              <w:t>5</w:t>
            </w:r>
            <w:r>
              <w:rPr>
                <w:noProof/>
                <w:webHidden/>
              </w:rPr>
              <w:fldChar w:fldCharType="end"/>
            </w:r>
          </w:hyperlink>
        </w:p>
        <w:p w14:paraId="5733F1CF" w14:textId="1481293E" w:rsidR="002E715A" w:rsidRDefault="002E715A">
          <w:pPr>
            <w:pStyle w:val="SK2"/>
            <w:tabs>
              <w:tab w:val="left" w:pos="960"/>
              <w:tab w:val="right" w:leader="dot" w:pos="9062"/>
            </w:tabs>
            <w:rPr>
              <w:rFonts w:asciiTheme="minorHAnsi" w:eastAsiaTheme="minorEastAsia" w:hAnsiTheme="minorHAnsi" w:cstheme="minorBidi"/>
              <w:noProof/>
              <w:kern w:val="2"/>
              <w14:ligatures w14:val="standardContextual"/>
            </w:rPr>
          </w:pPr>
          <w:hyperlink w:anchor="_Toc190359823" w:history="1">
            <w:r w:rsidRPr="008A7B95">
              <w:rPr>
                <w:rStyle w:val="Hperlink"/>
                <w:noProof/>
              </w:rPr>
              <w:t>2.1.</w:t>
            </w:r>
            <w:r>
              <w:rPr>
                <w:rFonts w:asciiTheme="minorHAnsi" w:eastAsiaTheme="minorEastAsia" w:hAnsiTheme="minorHAnsi" w:cstheme="minorBidi"/>
                <w:noProof/>
                <w:kern w:val="2"/>
                <w14:ligatures w14:val="standardContextual"/>
              </w:rPr>
              <w:tab/>
            </w:r>
            <w:r w:rsidRPr="008A7B95">
              <w:rPr>
                <w:rStyle w:val="Hperlink"/>
                <w:noProof/>
              </w:rPr>
              <w:t>Tööprotsess uute peatuste lisamisel KNR-i</w:t>
            </w:r>
            <w:r>
              <w:rPr>
                <w:noProof/>
                <w:webHidden/>
              </w:rPr>
              <w:tab/>
            </w:r>
            <w:r>
              <w:rPr>
                <w:noProof/>
                <w:webHidden/>
              </w:rPr>
              <w:fldChar w:fldCharType="begin"/>
            </w:r>
            <w:r>
              <w:rPr>
                <w:noProof/>
                <w:webHidden/>
              </w:rPr>
              <w:instrText xml:space="preserve"> PAGEREF _Toc190359823 \h </w:instrText>
            </w:r>
            <w:r>
              <w:rPr>
                <w:noProof/>
                <w:webHidden/>
              </w:rPr>
            </w:r>
            <w:r>
              <w:rPr>
                <w:noProof/>
                <w:webHidden/>
              </w:rPr>
              <w:fldChar w:fldCharType="separate"/>
            </w:r>
            <w:r w:rsidR="00B71E4F">
              <w:rPr>
                <w:noProof/>
                <w:webHidden/>
              </w:rPr>
              <w:t>6</w:t>
            </w:r>
            <w:r>
              <w:rPr>
                <w:noProof/>
                <w:webHidden/>
              </w:rPr>
              <w:fldChar w:fldCharType="end"/>
            </w:r>
          </w:hyperlink>
        </w:p>
        <w:p w14:paraId="7ED06451" w14:textId="4172086A" w:rsidR="002E715A" w:rsidRDefault="002E715A">
          <w:pPr>
            <w:pStyle w:val="SK2"/>
            <w:tabs>
              <w:tab w:val="left" w:pos="960"/>
              <w:tab w:val="right" w:leader="dot" w:pos="9062"/>
            </w:tabs>
            <w:rPr>
              <w:rFonts w:asciiTheme="minorHAnsi" w:eastAsiaTheme="minorEastAsia" w:hAnsiTheme="minorHAnsi" w:cstheme="minorBidi"/>
              <w:noProof/>
              <w:kern w:val="2"/>
              <w14:ligatures w14:val="standardContextual"/>
            </w:rPr>
          </w:pPr>
          <w:hyperlink w:anchor="_Toc190359824" w:history="1">
            <w:r w:rsidRPr="008A7B95">
              <w:rPr>
                <w:rStyle w:val="Hperlink"/>
                <w:noProof/>
              </w:rPr>
              <w:t>2.2.</w:t>
            </w:r>
            <w:r>
              <w:rPr>
                <w:rFonts w:asciiTheme="minorHAnsi" w:eastAsiaTheme="minorEastAsia" w:hAnsiTheme="minorHAnsi" w:cstheme="minorBidi"/>
                <w:noProof/>
                <w:kern w:val="2"/>
                <w14:ligatures w14:val="standardContextual"/>
              </w:rPr>
              <w:tab/>
            </w:r>
            <w:r w:rsidRPr="008A7B95">
              <w:rPr>
                <w:rStyle w:val="Hperlink"/>
                <w:noProof/>
              </w:rPr>
              <w:t>Tööprotsess KNR-is olemasolevate peatuste muutmisel</w:t>
            </w:r>
            <w:r>
              <w:rPr>
                <w:noProof/>
                <w:webHidden/>
              </w:rPr>
              <w:tab/>
            </w:r>
            <w:r>
              <w:rPr>
                <w:noProof/>
                <w:webHidden/>
              </w:rPr>
              <w:fldChar w:fldCharType="begin"/>
            </w:r>
            <w:r>
              <w:rPr>
                <w:noProof/>
                <w:webHidden/>
              </w:rPr>
              <w:instrText xml:space="preserve"> PAGEREF _Toc190359824 \h </w:instrText>
            </w:r>
            <w:r>
              <w:rPr>
                <w:noProof/>
                <w:webHidden/>
              </w:rPr>
            </w:r>
            <w:r>
              <w:rPr>
                <w:noProof/>
                <w:webHidden/>
              </w:rPr>
              <w:fldChar w:fldCharType="separate"/>
            </w:r>
            <w:r w:rsidR="00B71E4F">
              <w:rPr>
                <w:noProof/>
                <w:webHidden/>
              </w:rPr>
              <w:t>8</w:t>
            </w:r>
            <w:r>
              <w:rPr>
                <w:noProof/>
                <w:webHidden/>
              </w:rPr>
              <w:fldChar w:fldCharType="end"/>
            </w:r>
          </w:hyperlink>
        </w:p>
        <w:p w14:paraId="1BA57AA1" w14:textId="41954B02" w:rsidR="002E715A" w:rsidRDefault="002E715A">
          <w:pPr>
            <w:pStyle w:val="SK1"/>
            <w:tabs>
              <w:tab w:val="left" w:pos="480"/>
              <w:tab w:val="right" w:leader="dot" w:pos="9062"/>
            </w:tabs>
            <w:rPr>
              <w:rFonts w:asciiTheme="minorHAnsi" w:eastAsiaTheme="minorEastAsia" w:hAnsiTheme="minorHAnsi" w:cstheme="minorBidi"/>
              <w:noProof/>
              <w:kern w:val="2"/>
              <w14:ligatures w14:val="standardContextual"/>
            </w:rPr>
          </w:pPr>
          <w:hyperlink w:anchor="_Toc190359825" w:history="1">
            <w:r w:rsidRPr="008A7B95">
              <w:rPr>
                <w:rStyle w:val="Hperlink"/>
                <w:noProof/>
              </w:rPr>
              <w:t>3.</w:t>
            </w:r>
            <w:r>
              <w:rPr>
                <w:rFonts w:asciiTheme="minorHAnsi" w:eastAsiaTheme="minorEastAsia" w:hAnsiTheme="minorHAnsi" w:cstheme="minorBidi"/>
                <w:noProof/>
                <w:kern w:val="2"/>
                <w14:ligatures w14:val="standardContextual"/>
              </w:rPr>
              <w:tab/>
            </w:r>
            <w:r w:rsidRPr="008A7B95">
              <w:rPr>
                <w:rStyle w:val="Hperlink"/>
                <w:noProof/>
              </w:rPr>
              <w:t>Kohanimede nõuded, üldsoovitused ja näited</w:t>
            </w:r>
            <w:r>
              <w:rPr>
                <w:noProof/>
                <w:webHidden/>
              </w:rPr>
              <w:tab/>
            </w:r>
            <w:r>
              <w:rPr>
                <w:noProof/>
                <w:webHidden/>
              </w:rPr>
              <w:fldChar w:fldCharType="begin"/>
            </w:r>
            <w:r>
              <w:rPr>
                <w:noProof/>
                <w:webHidden/>
              </w:rPr>
              <w:instrText xml:space="preserve"> PAGEREF _Toc190359825 \h </w:instrText>
            </w:r>
            <w:r>
              <w:rPr>
                <w:noProof/>
                <w:webHidden/>
              </w:rPr>
            </w:r>
            <w:r>
              <w:rPr>
                <w:noProof/>
                <w:webHidden/>
              </w:rPr>
              <w:fldChar w:fldCharType="separate"/>
            </w:r>
            <w:r w:rsidR="00B71E4F">
              <w:rPr>
                <w:noProof/>
                <w:webHidden/>
              </w:rPr>
              <w:t>14</w:t>
            </w:r>
            <w:r>
              <w:rPr>
                <w:noProof/>
                <w:webHidden/>
              </w:rPr>
              <w:fldChar w:fldCharType="end"/>
            </w:r>
          </w:hyperlink>
        </w:p>
        <w:p w14:paraId="365E2810" w14:textId="0AF9A1D2" w:rsidR="002E715A" w:rsidRDefault="002E715A">
          <w:pPr>
            <w:pStyle w:val="SK2"/>
            <w:tabs>
              <w:tab w:val="left" w:pos="960"/>
              <w:tab w:val="right" w:leader="dot" w:pos="9062"/>
            </w:tabs>
            <w:rPr>
              <w:rFonts w:asciiTheme="minorHAnsi" w:eastAsiaTheme="minorEastAsia" w:hAnsiTheme="minorHAnsi" w:cstheme="minorBidi"/>
              <w:noProof/>
              <w:kern w:val="2"/>
              <w14:ligatures w14:val="standardContextual"/>
            </w:rPr>
          </w:pPr>
          <w:hyperlink w:anchor="_Toc190359826" w:history="1">
            <w:r w:rsidRPr="008A7B95">
              <w:rPr>
                <w:rStyle w:val="Hperlink"/>
                <w:noProof/>
              </w:rPr>
              <w:t>3.1.</w:t>
            </w:r>
            <w:r>
              <w:rPr>
                <w:rFonts w:asciiTheme="minorHAnsi" w:eastAsiaTheme="minorEastAsia" w:hAnsiTheme="minorHAnsi" w:cstheme="minorBidi"/>
                <w:noProof/>
                <w:kern w:val="2"/>
                <w14:ligatures w14:val="standardContextual"/>
              </w:rPr>
              <w:tab/>
            </w:r>
            <w:r w:rsidRPr="008A7B95">
              <w:rPr>
                <w:rStyle w:val="Hperlink"/>
                <w:noProof/>
              </w:rPr>
              <w:t>Kohanimede üldsoovitused</w:t>
            </w:r>
            <w:r>
              <w:rPr>
                <w:noProof/>
                <w:webHidden/>
              </w:rPr>
              <w:tab/>
            </w:r>
            <w:r>
              <w:rPr>
                <w:noProof/>
                <w:webHidden/>
              </w:rPr>
              <w:fldChar w:fldCharType="begin"/>
            </w:r>
            <w:r>
              <w:rPr>
                <w:noProof/>
                <w:webHidden/>
              </w:rPr>
              <w:instrText xml:space="preserve"> PAGEREF _Toc190359826 \h </w:instrText>
            </w:r>
            <w:r>
              <w:rPr>
                <w:noProof/>
                <w:webHidden/>
              </w:rPr>
            </w:r>
            <w:r>
              <w:rPr>
                <w:noProof/>
                <w:webHidden/>
              </w:rPr>
              <w:fldChar w:fldCharType="separate"/>
            </w:r>
            <w:r w:rsidR="00B71E4F">
              <w:rPr>
                <w:noProof/>
                <w:webHidden/>
              </w:rPr>
              <w:t>14</w:t>
            </w:r>
            <w:r>
              <w:rPr>
                <w:noProof/>
                <w:webHidden/>
              </w:rPr>
              <w:fldChar w:fldCharType="end"/>
            </w:r>
          </w:hyperlink>
        </w:p>
        <w:p w14:paraId="5533C2C8" w14:textId="13122641" w:rsidR="002E715A" w:rsidRDefault="002E715A">
          <w:pPr>
            <w:pStyle w:val="SK2"/>
            <w:tabs>
              <w:tab w:val="left" w:pos="960"/>
              <w:tab w:val="right" w:leader="dot" w:pos="9062"/>
            </w:tabs>
            <w:rPr>
              <w:rFonts w:asciiTheme="minorHAnsi" w:eastAsiaTheme="minorEastAsia" w:hAnsiTheme="minorHAnsi" w:cstheme="minorBidi"/>
              <w:noProof/>
              <w:kern w:val="2"/>
              <w14:ligatures w14:val="standardContextual"/>
            </w:rPr>
          </w:pPr>
          <w:hyperlink w:anchor="_Toc190359827" w:history="1">
            <w:r w:rsidRPr="008A7B95">
              <w:rPr>
                <w:rStyle w:val="Hperlink"/>
                <w:noProof/>
              </w:rPr>
              <w:t>3.2.</w:t>
            </w:r>
            <w:r>
              <w:rPr>
                <w:rFonts w:asciiTheme="minorHAnsi" w:eastAsiaTheme="minorEastAsia" w:hAnsiTheme="minorHAnsi" w:cstheme="minorBidi"/>
                <w:noProof/>
                <w:kern w:val="2"/>
                <w14:ligatures w14:val="standardContextual"/>
              </w:rPr>
              <w:tab/>
            </w:r>
            <w:r w:rsidRPr="008A7B95">
              <w:rPr>
                <w:rStyle w:val="Hperlink"/>
                <w:noProof/>
              </w:rPr>
              <w:t>Kohanimede nõuded</w:t>
            </w:r>
            <w:r>
              <w:rPr>
                <w:noProof/>
                <w:webHidden/>
              </w:rPr>
              <w:tab/>
            </w:r>
            <w:r>
              <w:rPr>
                <w:noProof/>
                <w:webHidden/>
              </w:rPr>
              <w:fldChar w:fldCharType="begin"/>
            </w:r>
            <w:r>
              <w:rPr>
                <w:noProof/>
                <w:webHidden/>
              </w:rPr>
              <w:instrText xml:space="preserve"> PAGEREF _Toc190359827 \h </w:instrText>
            </w:r>
            <w:r>
              <w:rPr>
                <w:noProof/>
                <w:webHidden/>
              </w:rPr>
            </w:r>
            <w:r>
              <w:rPr>
                <w:noProof/>
                <w:webHidden/>
              </w:rPr>
              <w:fldChar w:fldCharType="separate"/>
            </w:r>
            <w:r w:rsidR="00B71E4F">
              <w:rPr>
                <w:noProof/>
                <w:webHidden/>
              </w:rPr>
              <w:t>15</w:t>
            </w:r>
            <w:r>
              <w:rPr>
                <w:noProof/>
                <w:webHidden/>
              </w:rPr>
              <w:fldChar w:fldCharType="end"/>
            </w:r>
          </w:hyperlink>
        </w:p>
        <w:p w14:paraId="3DC44BBF" w14:textId="0347C4A1" w:rsidR="002E715A" w:rsidRDefault="002E715A">
          <w:pPr>
            <w:pStyle w:val="SK2"/>
            <w:tabs>
              <w:tab w:val="left" w:pos="960"/>
              <w:tab w:val="right" w:leader="dot" w:pos="9062"/>
            </w:tabs>
            <w:rPr>
              <w:rFonts w:asciiTheme="minorHAnsi" w:eastAsiaTheme="minorEastAsia" w:hAnsiTheme="minorHAnsi" w:cstheme="minorBidi"/>
              <w:noProof/>
              <w:kern w:val="2"/>
              <w14:ligatures w14:val="standardContextual"/>
            </w:rPr>
          </w:pPr>
          <w:hyperlink w:anchor="_Toc190359828" w:history="1">
            <w:r w:rsidRPr="008A7B95">
              <w:rPr>
                <w:rStyle w:val="Hperlink"/>
                <w:noProof/>
              </w:rPr>
              <w:t>3.3.</w:t>
            </w:r>
            <w:r>
              <w:rPr>
                <w:rFonts w:asciiTheme="minorHAnsi" w:eastAsiaTheme="minorEastAsia" w:hAnsiTheme="minorHAnsi" w:cstheme="minorBidi"/>
                <w:noProof/>
                <w:kern w:val="2"/>
                <w14:ligatures w14:val="standardContextual"/>
              </w:rPr>
              <w:tab/>
            </w:r>
            <w:r w:rsidRPr="008A7B95">
              <w:rPr>
                <w:rStyle w:val="Hperlink"/>
                <w:noProof/>
              </w:rPr>
              <w:t>Näited</w:t>
            </w:r>
            <w:r>
              <w:rPr>
                <w:noProof/>
                <w:webHidden/>
              </w:rPr>
              <w:tab/>
            </w:r>
            <w:r>
              <w:rPr>
                <w:noProof/>
                <w:webHidden/>
              </w:rPr>
              <w:fldChar w:fldCharType="begin"/>
            </w:r>
            <w:r>
              <w:rPr>
                <w:noProof/>
                <w:webHidden/>
              </w:rPr>
              <w:instrText xml:space="preserve"> PAGEREF _Toc190359828 \h </w:instrText>
            </w:r>
            <w:r>
              <w:rPr>
                <w:noProof/>
                <w:webHidden/>
              </w:rPr>
            </w:r>
            <w:r>
              <w:rPr>
                <w:noProof/>
                <w:webHidden/>
              </w:rPr>
              <w:fldChar w:fldCharType="separate"/>
            </w:r>
            <w:r w:rsidR="00B71E4F">
              <w:rPr>
                <w:noProof/>
                <w:webHidden/>
              </w:rPr>
              <w:t>18</w:t>
            </w:r>
            <w:r>
              <w:rPr>
                <w:noProof/>
                <w:webHidden/>
              </w:rPr>
              <w:fldChar w:fldCharType="end"/>
            </w:r>
          </w:hyperlink>
        </w:p>
        <w:p w14:paraId="52BDF0C2" w14:textId="2E9AB71A" w:rsidR="00D5013A" w:rsidRDefault="00A13E81" w:rsidP="2338098C">
          <w:pPr>
            <w:pStyle w:val="SK2"/>
            <w:tabs>
              <w:tab w:val="left" w:pos="720"/>
              <w:tab w:val="right" w:leader="dot" w:pos="9060"/>
            </w:tabs>
            <w:rPr>
              <w:rStyle w:val="Hperlink"/>
              <w:noProof/>
            </w:rPr>
          </w:pPr>
          <w:r>
            <w:fldChar w:fldCharType="end"/>
          </w:r>
        </w:p>
      </w:sdtContent>
    </w:sdt>
    <w:p w14:paraId="7112FBF4" w14:textId="77777777" w:rsidR="00606328" w:rsidRPr="008856D3" w:rsidRDefault="00606328" w:rsidP="008856D3"/>
    <w:p w14:paraId="0058B402" w14:textId="77777777" w:rsidR="00FF2A84" w:rsidRDefault="00FF2A84" w:rsidP="003B271A">
      <w:pPr>
        <w:pStyle w:val="Pealkiri1"/>
        <w:numPr>
          <w:ilvl w:val="0"/>
          <w:numId w:val="7"/>
        </w:numPr>
      </w:pPr>
      <w:bookmarkStart w:id="0" w:name="_Toc190359821"/>
      <w:r>
        <w:t>Üldine teave</w:t>
      </w:r>
      <w:bookmarkEnd w:id="0"/>
    </w:p>
    <w:p w14:paraId="65FE67A6" w14:textId="77777777" w:rsidR="00FF2A84" w:rsidRPr="00FF2A84" w:rsidRDefault="00FF2A84" w:rsidP="00FF2A84"/>
    <w:p w14:paraId="6BDB2A9D" w14:textId="7DA94B36" w:rsidR="00E0517A" w:rsidRDefault="00C35423" w:rsidP="00FF2A84">
      <w:pPr>
        <w:jc w:val="both"/>
      </w:pPr>
      <w:r w:rsidRPr="00C35423">
        <w:rPr>
          <w:b/>
        </w:rPr>
        <w:t xml:space="preserve">Tööprotsessi kirjeldus </w:t>
      </w:r>
      <w:r w:rsidRPr="00C35423">
        <w:t>on mõeldud juhendmaterjalina kõigile ühissõidukipeatuste (pea</w:t>
      </w:r>
      <w:r w:rsidR="00E40E00">
        <w:t xml:space="preserve">tuste) </w:t>
      </w:r>
      <w:r w:rsidR="00E40E00" w:rsidRPr="008326E0">
        <w:rPr>
          <w:b/>
        </w:rPr>
        <w:t>kohanimede</w:t>
      </w:r>
      <w:r w:rsidR="00083B87">
        <w:rPr>
          <w:b/>
        </w:rPr>
        <w:t xml:space="preserve"> ja asukohaandmete</w:t>
      </w:r>
      <w:r w:rsidR="00E40E00">
        <w:t xml:space="preserve"> haldamisega</w:t>
      </w:r>
      <w:r w:rsidRPr="00C35423">
        <w:t xml:space="preserve"> tege</w:t>
      </w:r>
      <w:r w:rsidR="00E40E00">
        <w:t>le</w:t>
      </w:r>
      <w:r w:rsidRPr="00C35423">
        <w:t>vatele</w:t>
      </w:r>
      <w:r w:rsidR="00083B87">
        <w:t xml:space="preserve"> </w:t>
      </w:r>
      <w:r w:rsidR="00B740BD">
        <w:rPr>
          <w:b/>
        </w:rPr>
        <w:t>inimestele</w:t>
      </w:r>
      <w:r w:rsidRPr="00C35423">
        <w:t>.</w:t>
      </w:r>
    </w:p>
    <w:p w14:paraId="398333F8" w14:textId="6C22CEE9" w:rsidR="00812AFC" w:rsidRDefault="00812AFC" w:rsidP="00FF2A84">
      <w:pPr>
        <w:jc w:val="both"/>
        <w:rPr>
          <w:rStyle w:val="Hperlink"/>
        </w:rPr>
      </w:pPr>
      <w:r>
        <w:t>Juhend</w:t>
      </w:r>
      <w:r w:rsidR="00F767B7">
        <w:t>i</w:t>
      </w:r>
      <w:r>
        <w:t xml:space="preserve"> koosta</w:t>
      </w:r>
      <w:r w:rsidR="00F767B7">
        <w:t>misel</w:t>
      </w:r>
      <w:r>
        <w:t xml:space="preserve"> </w:t>
      </w:r>
      <w:r w:rsidR="00F767B7">
        <w:t xml:space="preserve">on </w:t>
      </w:r>
      <w:r w:rsidR="00742349">
        <w:t>arvesta</w:t>
      </w:r>
      <w:r w:rsidR="00F767B7">
        <w:t>tud</w:t>
      </w:r>
      <w:r w:rsidR="00742349">
        <w:t xml:space="preserve"> omavalitsuste,</w:t>
      </w:r>
      <w:r w:rsidR="00BF1454">
        <w:t xml:space="preserve"> Regionaal- ja Põllumajandusministeeriumi,</w:t>
      </w:r>
      <w:r w:rsidR="00742349">
        <w:t xml:space="preserve"> </w:t>
      </w:r>
      <w:r w:rsidR="002045BB">
        <w:t>Transpordi</w:t>
      </w:r>
      <w:r w:rsidR="00742349">
        <w:t xml:space="preserve">ameti </w:t>
      </w:r>
      <w:r>
        <w:t xml:space="preserve">ja </w:t>
      </w:r>
      <w:r w:rsidR="00742349">
        <w:t>Maa-</w:t>
      </w:r>
      <w:r w:rsidR="00272ABD">
        <w:t xml:space="preserve"> ja Ruumi</w:t>
      </w:r>
      <w:r w:rsidR="00742349">
        <w:t>ameti senist koostööpraktikat</w:t>
      </w:r>
      <w:r>
        <w:t>.</w:t>
      </w:r>
      <w:r w:rsidR="00742349">
        <w:t xml:space="preserve"> Kõik täiendusettepanekud on oodatud:</w:t>
      </w:r>
      <w:r w:rsidR="00336753">
        <w:t xml:space="preserve"> </w:t>
      </w:r>
      <w:hyperlink r:id="rId11" w:history="1">
        <w:r w:rsidR="00336753" w:rsidRPr="00D351A7">
          <w:rPr>
            <w:rStyle w:val="Hperlink"/>
          </w:rPr>
          <w:t>ads.abi@maaruum.ee</w:t>
        </w:r>
      </w:hyperlink>
      <w:r w:rsidR="00336753">
        <w:t xml:space="preserve"> </w:t>
      </w:r>
    </w:p>
    <w:p w14:paraId="2A5D3C2A" w14:textId="6609F886" w:rsidR="001724D4" w:rsidRDefault="001724D4" w:rsidP="001724D4">
      <w:pPr>
        <w:jc w:val="both"/>
      </w:pPr>
      <w:r w:rsidRPr="001724D4">
        <w:t xml:space="preserve">Juhend ei keskendu peatuste asukoha </w:t>
      </w:r>
      <w:r w:rsidR="00E86E2A" w:rsidRPr="00FF0385">
        <w:t xml:space="preserve">määramise </w:t>
      </w:r>
      <w:r w:rsidRPr="001724D4">
        <w:t>ja väljaehitamise</w:t>
      </w:r>
      <w:r w:rsidR="00067226">
        <w:t xml:space="preserve"> ega sellega seotud kooskõlastuste ja dokume</w:t>
      </w:r>
      <w:r w:rsidR="00DD7A84">
        <w:t>n</w:t>
      </w:r>
      <w:r w:rsidR="00067226">
        <w:t>tatsiooni</w:t>
      </w:r>
      <w:r w:rsidRPr="001724D4">
        <w:t xml:space="preserve"> tööprotsessidele. </w:t>
      </w:r>
      <w:r w:rsidR="00FF0385">
        <w:t xml:space="preserve">Peatuste </w:t>
      </w:r>
      <w:r w:rsidR="00E86E2A" w:rsidRPr="00FF0385">
        <w:t xml:space="preserve">ehitamisega seotud </w:t>
      </w:r>
      <w:r w:rsidRPr="001724D4">
        <w:t>nõuded</w:t>
      </w:r>
      <w:r w:rsidR="00E86E2A">
        <w:t xml:space="preserve"> </w:t>
      </w:r>
      <w:r w:rsidRPr="001724D4">
        <w:t>ja juhised tööprotsesside kohta annab Transpordiamet.</w:t>
      </w:r>
    </w:p>
    <w:p w14:paraId="7CE3F23A" w14:textId="036D5034" w:rsidR="009568C1" w:rsidRDefault="009568C1" w:rsidP="001724D4">
      <w:pPr>
        <w:jc w:val="both"/>
      </w:pPr>
      <w:r>
        <w:t xml:space="preserve">Juhendi viimased </w:t>
      </w:r>
      <w:r w:rsidR="00BF1454" w:rsidRPr="006D2921">
        <w:rPr>
          <w:highlight w:val="yellow"/>
        </w:rPr>
        <w:t>sisulised</w:t>
      </w:r>
      <w:r w:rsidR="00BF1454">
        <w:t xml:space="preserve"> </w:t>
      </w:r>
      <w:r>
        <w:t xml:space="preserve">muudatused on markeeritud </w:t>
      </w:r>
      <w:r w:rsidRPr="009568C1">
        <w:rPr>
          <w:highlight w:val="yellow"/>
        </w:rPr>
        <w:t>kollasega</w:t>
      </w:r>
      <w:r>
        <w:t>.</w:t>
      </w:r>
    </w:p>
    <w:p w14:paraId="51FEB30F" w14:textId="77777777" w:rsidR="00FF2A84" w:rsidRDefault="00FF2A84" w:rsidP="00E1358A">
      <w:pPr>
        <w:jc w:val="right"/>
      </w:pPr>
    </w:p>
    <w:p w14:paraId="33282130" w14:textId="3691FED2" w:rsidR="00022027" w:rsidRPr="00022027" w:rsidRDefault="00C35423" w:rsidP="00FF2A84">
      <w:pPr>
        <w:jc w:val="both"/>
        <w:rPr>
          <w:b/>
        </w:rPr>
      </w:pPr>
      <w:r>
        <w:rPr>
          <w:b/>
        </w:rPr>
        <w:t>Asutused</w:t>
      </w:r>
      <w:r w:rsidR="00310609">
        <w:rPr>
          <w:b/>
        </w:rPr>
        <w:t>,</w:t>
      </w:r>
      <w:r w:rsidR="00B740BD">
        <w:rPr>
          <w:b/>
        </w:rPr>
        <w:t xml:space="preserve"> kus peatuste haldamisega tegeletakse</w:t>
      </w:r>
      <w:r w:rsidR="006266C7">
        <w:rPr>
          <w:b/>
        </w:rPr>
        <w:t>,</w:t>
      </w:r>
      <w:r>
        <w:rPr>
          <w:b/>
        </w:rPr>
        <w:t xml:space="preserve"> on</w:t>
      </w:r>
      <w:r w:rsidR="00022027" w:rsidRPr="00022027">
        <w:rPr>
          <w:b/>
        </w:rPr>
        <w:t xml:space="preserve"> järgmised:</w:t>
      </w:r>
    </w:p>
    <w:p w14:paraId="245CE066" w14:textId="1A196AD8" w:rsidR="00173675" w:rsidRDefault="008326E0" w:rsidP="003B271A">
      <w:pPr>
        <w:pStyle w:val="Loendilik"/>
        <w:numPr>
          <w:ilvl w:val="0"/>
          <w:numId w:val="4"/>
        </w:numPr>
        <w:ind w:left="1560" w:hanging="425"/>
        <w:jc w:val="both"/>
      </w:pPr>
      <w:r w:rsidRPr="0045029D">
        <w:rPr>
          <w:b/>
        </w:rPr>
        <w:t>K</w:t>
      </w:r>
      <w:r w:rsidR="00022027" w:rsidRPr="0045029D">
        <w:rPr>
          <w:b/>
        </w:rPr>
        <w:t>ohalik omavalitsu</w:t>
      </w:r>
      <w:r w:rsidR="00A95BD1" w:rsidRPr="0045029D">
        <w:rPr>
          <w:b/>
        </w:rPr>
        <w:t>s</w:t>
      </w:r>
      <w:r w:rsidR="00A95BD1">
        <w:t xml:space="preserve"> </w:t>
      </w:r>
      <w:r w:rsidR="00A95BD1" w:rsidRPr="00FC6548">
        <w:rPr>
          <w:b/>
        </w:rPr>
        <w:t>(KOV)</w:t>
      </w:r>
      <w:r w:rsidR="00022027">
        <w:t xml:space="preserve"> on kohanime määraja</w:t>
      </w:r>
      <w:r w:rsidR="00AD5A1B">
        <w:t>;</w:t>
      </w:r>
      <w:r w:rsidR="00DB631F">
        <w:t xml:space="preserve"> </w:t>
      </w:r>
    </w:p>
    <w:p w14:paraId="315E8195" w14:textId="431B9003" w:rsidR="00930AF9" w:rsidRPr="00930AF9" w:rsidRDefault="00825609" w:rsidP="00173675">
      <w:pPr>
        <w:pStyle w:val="Loendilik"/>
        <w:numPr>
          <w:ilvl w:val="0"/>
          <w:numId w:val="4"/>
        </w:numPr>
        <w:ind w:left="1560" w:hanging="425"/>
        <w:jc w:val="both"/>
      </w:pPr>
      <w:r>
        <w:rPr>
          <w:b/>
        </w:rPr>
        <w:t>Transpordi</w:t>
      </w:r>
      <w:r w:rsidR="00B35A3E" w:rsidRPr="00173675">
        <w:rPr>
          <w:b/>
        </w:rPr>
        <w:t>amet</w:t>
      </w:r>
      <w:r w:rsidR="004B3F92">
        <w:rPr>
          <w:b/>
        </w:rPr>
        <w:t xml:space="preserve"> (T</w:t>
      </w:r>
      <w:r w:rsidR="00395F9C">
        <w:rPr>
          <w:b/>
        </w:rPr>
        <w:t>R</w:t>
      </w:r>
      <w:r w:rsidR="004B3F92">
        <w:rPr>
          <w:b/>
        </w:rPr>
        <w:t>A</w:t>
      </w:r>
      <w:r w:rsidR="00395F9C">
        <w:rPr>
          <w:b/>
        </w:rPr>
        <w:t>M</w:t>
      </w:r>
      <w:r w:rsidR="004B3F92">
        <w:rPr>
          <w:b/>
        </w:rPr>
        <w:t>)</w:t>
      </w:r>
      <w:r w:rsidR="00930AF9" w:rsidRPr="00173675">
        <w:rPr>
          <w:b/>
        </w:rPr>
        <w:t xml:space="preserve"> – </w:t>
      </w:r>
      <w:r w:rsidR="00E86E2A" w:rsidRPr="00FF0385">
        <w:t>riigitee äärde ehita</w:t>
      </w:r>
      <w:r w:rsidR="000F0709">
        <w:t>ta</w:t>
      </w:r>
      <w:r w:rsidR="00E86E2A" w:rsidRPr="00FF0385">
        <w:t xml:space="preserve">vate peatuste ehituslike küsimuste ja kooskõlastuste </w:t>
      </w:r>
      <w:r w:rsidR="00406CE6">
        <w:t>kontaktaadress on</w:t>
      </w:r>
      <w:r w:rsidR="00E86E2A" w:rsidRPr="00FF0385">
        <w:rPr>
          <w:b/>
          <w:color w:val="FF0000"/>
        </w:rPr>
        <w:t xml:space="preserve"> </w:t>
      </w:r>
      <w:hyperlink r:id="rId12" w:history="1">
        <w:r w:rsidR="00FC541E" w:rsidRPr="006D5C04">
          <w:rPr>
            <w:rStyle w:val="Hperlink"/>
          </w:rPr>
          <w:t>maantee@transpordiamet.ee</w:t>
        </w:r>
      </w:hyperlink>
      <w:r w:rsidR="00E86E2A">
        <w:t xml:space="preserve">, </w:t>
      </w:r>
      <w:r w:rsidR="00E86E2A" w:rsidRPr="00406CE6">
        <w:t>kust teie kiri suunatakse vastutavale osapoolele</w:t>
      </w:r>
      <w:r w:rsidR="004B3F92" w:rsidRPr="00406CE6">
        <w:t xml:space="preserve">; </w:t>
      </w:r>
    </w:p>
    <w:p w14:paraId="54AF7FAA" w14:textId="0B1840E5" w:rsidR="00B35A3E" w:rsidRDefault="00744635" w:rsidP="004B3F92">
      <w:pPr>
        <w:pStyle w:val="Loendilik"/>
        <w:numPr>
          <w:ilvl w:val="0"/>
          <w:numId w:val="4"/>
        </w:numPr>
        <w:ind w:left="1560" w:hanging="425"/>
        <w:jc w:val="both"/>
      </w:pPr>
      <w:r>
        <w:t>Ü</w:t>
      </w:r>
      <w:r w:rsidR="00B35A3E">
        <w:t xml:space="preserve">histranspordiregistri (ÜTRIS) volitatud töötleja </w:t>
      </w:r>
      <w:r w:rsidR="00FF0385">
        <w:t>kontaktiks on</w:t>
      </w:r>
      <w:r w:rsidR="00B35A3E">
        <w:t xml:space="preserve"> </w:t>
      </w:r>
      <w:r w:rsidRPr="2338098C">
        <w:rPr>
          <w:b/>
          <w:bCs/>
        </w:rPr>
        <w:t>Regionaal- ja Põllumajandusministeerium</w:t>
      </w:r>
      <w:r w:rsidR="00B35A3E">
        <w:t xml:space="preserve"> (</w:t>
      </w:r>
      <w:hyperlink r:id="rId13">
        <w:r w:rsidR="00AD552E" w:rsidRPr="2338098C">
          <w:rPr>
            <w:rStyle w:val="Hperlink"/>
          </w:rPr>
          <w:t>info@agri.ee</w:t>
        </w:r>
      </w:hyperlink>
      <w:r w:rsidR="00656FC7">
        <w:t>).</w:t>
      </w:r>
      <w:r>
        <w:t xml:space="preserve"> K</w:t>
      </w:r>
      <w:r w:rsidR="00514A14">
        <w:t>ommertsliini</w:t>
      </w:r>
      <w:r w:rsidR="00DD7A84">
        <w:t>d</w:t>
      </w:r>
      <w:r w:rsidR="00514A14">
        <w:t>e sõiduplaanid</w:t>
      </w:r>
      <w:r>
        <w:t xml:space="preserve">e osas on kontaktisikuks </w:t>
      </w:r>
      <w:proofErr w:type="spellStart"/>
      <w:r>
        <w:t>Juli</w:t>
      </w:r>
      <w:proofErr w:type="spellEnd"/>
      <w:r>
        <w:t>-Ann Siimpoeg</w:t>
      </w:r>
      <w:r w:rsidR="00514A14">
        <w:t>;</w:t>
      </w:r>
    </w:p>
    <w:p w14:paraId="4AFE91B2" w14:textId="3BC4AA84" w:rsidR="00C902C0" w:rsidRDefault="00C902C0" w:rsidP="00406CE6">
      <w:pPr>
        <w:pStyle w:val="Loendilik"/>
        <w:numPr>
          <w:ilvl w:val="0"/>
          <w:numId w:val="4"/>
        </w:numPr>
        <w:ind w:left="1560" w:hanging="425"/>
        <w:jc w:val="both"/>
      </w:pPr>
      <w:r w:rsidRPr="2338098C">
        <w:rPr>
          <w:b/>
          <w:bCs/>
        </w:rPr>
        <w:t>TRAM</w:t>
      </w:r>
      <w:r>
        <w:t xml:space="preserve"> </w:t>
      </w:r>
      <w:r w:rsidRPr="2338098C">
        <w:rPr>
          <w:b/>
          <w:bCs/>
        </w:rPr>
        <w:t>Teeregistri üksuse</w:t>
      </w:r>
      <w:r>
        <w:t xml:space="preserve"> kontaktisik on</w:t>
      </w:r>
      <w:r w:rsidR="00E86E2A">
        <w:t xml:space="preserve"> ük</w:t>
      </w:r>
      <w:r w:rsidR="000F0709">
        <w:t>s</w:t>
      </w:r>
      <w:r w:rsidR="00E86E2A">
        <w:t>use</w:t>
      </w:r>
      <w:r>
        <w:t xml:space="preserve"> </w:t>
      </w:r>
      <w:r w:rsidR="00E86E2A">
        <w:t xml:space="preserve">juhataja </w:t>
      </w:r>
      <w:r w:rsidR="00177F95">
        <w:t xml:space="preserve">Kelli Toime </w:t>
      </w:r>
      <w:hyperlink r:id="rId14">
        <w:r w:rsidR="00406CE6" w:rsidRPr="2338098C">
          <w:rPr>
            <w:rStyle w:val="Hperlink"/>
          </w:rPr>
          <w:t>info@transpordiamet.ee</w:t>
        </w:r>
      </w:hyperlink>
      <w:r w:rsidR="00406CE6">
        <w:t xml:space="preserve">;  </w:t>
      </w:r>
    </w:p>
    <w:p w14:paraId="6BC16F7A" w14:textId="4E144560" w:rsidR="00B35A3E" w:rsidRPr="00CE33A0" w:rsidRDefault="00B67FA4" w:rsidP="00B35A3E">
      <w:pPr>
        <w:pStyle w:val="Loendilik"/>
        <w:numPr>
          <w:ilvl w:val="0"/>
          <w:numId w:val="4"/>
        </w:numPr>
        <w:ind w:left="1560" w:hanging="425"/>
        <w:jc w:val="both"/>
      </w:pPr>
      <w:r w:rsidRPr="2338098C">
        <w:rPr>
          <w:b/>
          <w:bCs/>
        </w:rPr>
        <w:t>Regionaal- ja Põllumajandusministeerium</w:t>
      </w:r>
      <w:r w:rsidR="00B35A3E">
        <w:t xml:space="preserve"> </w:t>
      </w:r>
      <w:r w:rsidR="00E22E96">
        <w:t>tegeleb kohanimekorraldusega</w:t>
      </w:r>
      <w:r w:rsidR="00B35A3E">
        <w:t xml:space="preserve">, kontaktisik on </w:t>
      </w:r>
      <w:r w:rsidRPr="2338098C">
        <w:rPr>
          <w:b/>
          <w:bCs/>
        </w:rPr>
        <w:t>Margit Mitt</w:t>
      </w:r>
      <w:r w:rsidR="00B35A3E">
        <w:t xml:space="preserve"> (</w:t>
      </w:r>
      <w:hyperlink r:id="rId15">
        <w:r w:rsidRPr="2338098C">
          <w:rPr>
            <w:rStyle w:val="Hperlink"/>
          </w:rPr>
          <w:t>margit.mitt@agri.ee</w:t>
        </w:r>
      </w:hyperlink>
      <w:r>
        <w:t>)</w:t>
      </w:r>
      <w:r w:rsidR="00B35A3E">
        <w:t>;</w:t>
      </w:r>
    </w:p>
    <w:p w14:paraId="04B6B6D7" w14:textId="69BF4610" w:rsidR="00735DAE" w:rsidRPr="009568C1" w:rsidRDefault="00B35A3E" w:rsidP="0037011B">
      <w:pPr>
        <w:pStyle w:val="Loendilik"/>
        <w:numPr>
          <w:ilvl w:val="0"/>
          <w:numId w:val="4"/>
        </w:numPr>
        <w:ind w:left="1560" w:hanging="425"/>
        <w:jc w:val="both"/>
        <w:rPr>
          <w:rStyle w:val="Hperlink"/>
          <w:color w:val="auto"/>
          <w:u w:val="none"/>
        </w:rPr>
      </w:pPr>
      <w:r w:rsidRPr="0045029D">
        <w:rPr>
          <w:b/>
        </w:rPr>
        <w:t>Maa-</w:t>
      </w:r>
      <w:r w:rsidR="00272ABD">
        <w:rPr>
          <w:b/>
        </w:rPr>
        <w:t xml:space="preserve"> ja Ruumi</w:t>
      </w:r>
      <w:r w:rsidRPr="0045029D">
        <w:rPr>
          <w:b/>
        </w:rPr>
        <w:t>amet</w:t>
      </w:r>
      <w:r>
        <w:t xml:space="preserve"> on </w:t>
      </w:r>
      <w:r w:rsidR="00E22E96">
        <w:t>kohanimeregistri (</w:t>
      </w:r>
      <w:r>
        <w:t>KNR-i</w:t>
      </w:r>
      <w:r w:rsidR="00E22E96">
        <w:t>)</w:t>
      </w:r>
      <w:r>
        <w:t xml:space="preserve"> </w:t>
      </w:r>
      <w:r w:rsidR="00E22E96">
        <w:t>vastutav</w:t>
      </w:r>
      <w:r>
        <w:t xml:space="preserve"> töötleja (teeb kandeid </w:t>
      </w:r>
      <w:r w:rsidRPr="00B67FA4">
        <w:t>kohanimeregistrisse)</w:t>
      </w:r>
      <w:r w:rsidR="00406CE6" w:rsidRPr="00B67FA4">
        <w:t xml:space="preserve">. Küsimused ja </w:t>
      </w:r>
      <w:r w:rsidR="00735DAE" w:rsidRPr="00B67FA4">
        <w:t xml:space="preserve">ettepanekud </w:t>
      </w:r>
      <w:r w:rsidR="00406CE6" w:rsidRPr="00B67FA4">
        <w:t>on oodatud aadressile:</w:t>
      </w:r>
      <w:r w:rsidR="0037011B" w:rsidRPr="00B67FA4">
        <w:t xml:space="preserve"> </w:t>
      </w:r>
      <w:hyperlink r:id="rId16" w:history="1">
        <w:r w:rsidR="00B80E5E" w:rsidRPr="00D351A7">
          <w:rPr>
            <w:rStyle w:val="Hperlink"/>
          </w:rPr>
          <w:t>ads.abi@maaruum.ee</w:t>
        </w:r>
      </w:hyperlink>
    </w:p>
    <w:p w14:paraId="2150B93A" w14:textId="16A215F3" w:rsidR="00735DAE" w:rsidRPr="00735DAE" w:rsidRDefault="00735DAE" w:rsidP="00735DAE">
      <w:pPr>
        <w:pStyle w:val="Loendilik"/>
        <w:numPr>
          <w:ilvl w:val="1"/>
          <w:numId w:val="4"/>
        </w:numPr>
        <w:jc w:val="both"/>
        <w:rPr>
          <w:rStyle w:val="Hperlink"/>
          <w:color w:val="auto"/>
          <w:u w:val="none"/>
        </w:rPr>
      </w:pPr>
      <w:r>
        <w:t>Maa-</w:t>
      </w:r>
      <w:r w:rsidR="00272ABD">
        <w:t xml:space="preserve"> ja Ruumi</w:t>
      </w:r>
      <w:r>
        <w:t>ameti aadressiandmete</w:t>
      </w:r>
      <w:r w:rsidR="007A4AAC">
        <w:t xml:space="preserve"> ja kohanimede</w:t>
      </w:r>
      <w:r>
        <w:t xml:space="preserve"> osakonna </w:t>
      </w:r>
      <w:r w:rsidRPr="2338098C">
        <w:rPr>
          <w:b/>
          <w:bCs/>
        </w:rPr>
        <w:t xml:space="preserve">piirkondlike </w:t>
      </w:r>
      <w:r w:rsidR="1B9DF015" w:rsidRPr="2338098C">
        <w:rPr>
          <w:b/>
          <w:bCs/>
          <w:highlight w:val="yellow"/>
        </w:rPr>
        <w:t>haldajate</w:t>
      </w:r>
      <w:r>
        <w:t xml:space="preserve"> kontaktid on kättesaadavad </w:t>
      </w:r>
      <w:hyperlink r:id="rId17">
        <w:r w:rsidRPr="2338098C">
          <w:rPr>
            <w:rStyle w:val="Hperlink"/>
          </w:rPr>
          <w:t>SIIT</w:t>
        </w:r>
      </w:hyperlink>
    </w:p>
    <w:p w14:paraId="22526E9F" w14:textId="0FFDC719" w:rsidR="00735DAE" w:rsidRDefault="00735DAE" w:rsidP="00735DAE">
      <w:pPr>
        <w:pStyle w:val="Loendilik"/>
        <w:numPr>
          <w:ilvl w:val="1"/>
          <w:numId w:val="4"/>
        </w:numPr>
        <w:jc w:val="both"/>
      </w:pPr>
      <w:r w:rsidRPr="00735DAE">
        <w:t xml:space="preserve">Õigusaktid </w:t>
      </w:r>
      <w:proofErr w:type="spellStart"/>
      <w:r w:rsidRPr="00735DAE">
        <w:t>KOV-idelt</w:t>
      </w:r>
      <w:proofErr w:type="spellEnd"/>
      <w:r w:rsidR="00744635">
        <w:t xml:space="preserve"> palume esitada</w:t>
      </w:r>
      <w:r w:rsidRPr="00735DAE">
        <w:t xml:space="preserve">: </w:t>
      </w:r>
      <w:r w:rsidR="00B80E5E" w:rsidRPr="00B80E5E">
        <w:t>kohanimeregister@maaruum.ee</w:t>
      </w:r>
    </w:p>
    <w:p w14:paraId="524F5477" w14:textId="35750AED" w:rsidR="00CE33A0" w:rsidRDefault="0045029D" w:rsidP="003B271A">
      <w:pPr>
        <w:pStyle w:val="Loendilik"/>
        <w:numPr>
          <w:ilvl w:val="0"/>
          <w:numId w:val="4"/>
        </w:numPr>
        <w:ind w:left="1560" w:hanging="425"/>
        <w:jc w:val="both"/>
      </w:pPr>
      <w:r w:rsidRPr="0045029D">
        <w:rPr>
          <w:b/>
        </w:rPr>
        <w:t>ÜTRIS</w:t>
      </w:r>
      <w:r w:rsidR="00F770C7">
        <w:rPr>
          <w:b/>
        </w:rPr>
        <w:t>-</w:t>
      </w:r>
      <w:r w:rsidRPr="0045029D">
        <w:rPr>
          <w:b/>
        </w:rPr>
        <w:t xml:space="preserve">e </w:t>
      </w:r>
      <w:proofErr w:type="spellStart"/>
      <w:r w:rsidR="002B7BE6">
        <w:rPr>
          <w:b/>
        </w:rPr>
        <w:t>sisestajad</w:t>
      </w:r>
      <w:proofErr w:type="spellEnd"/>
      <w:r w:rsidR="002B7BE6">
        <w:t xml:space="preserve"> </w:t>
      </w:r>
      <w:r>
        <w:t xml:space="preserve">on </w:t>
      </w:r>
      <w:r w:rsidR="004D060C">
        <w:t>ü</w:t>
      </w:r>
      <w:r w:rsidR="00022027">
        <w:t>histranspordikeskused</w:t>
      </w:r>
      <w:r w:rsidR="008326E0">
        <w:t xml:space="preserve"> (ÜTK) ja osad </w:t>
      </w:r>
      <w:proofErr w:type="spellStart"/>
      <w:r w:rsidR="008326E0">
        <w:t>KOV-id</w:t>
      </w:r>
      <w:proofErr w:type="spellEnd"/>
      <w:r>
        <w:t>,</w:t>
      </w:r>
      <w:r w:rsidR="00022027">
        <w:t xml:space="preserve"> </w:t>
      </w:r>
      <w:r>
        <w:t xml:space="preserve">kes </w:t>
      </w:r>
      <w:r w:rsidR="00022027">
        <w:t xml:space="preserve">teevad andmemuudatusi </w:t>
      </w:r>
      <w:r w:rsidR="006B7ABB">
        <w:t>ÜTRIS</w:t>
      </w:r>
      <w:r w:rsidR="00F770C7">
        <w:t>-</w:t>
      </w:r>
      <w:r w:rsidR="006B7ABB">
        <w:t>e</w:t>
      </w:r>
      <w:r w:rsidR="00022027">
        <w:t>sse</w:t>
      </w:r>
      <w:r w:rsidR="00A431A4">
        <w:t>:</w:t>
      </w:r>
    </w:p>
    <w:p w14:paraId="7718C80F" w14:textId="01C42C39" w:rsidR="00325448" w:rsidRPr="00BA257C" w:rsidRDefault="00BA257C" w:rsidP="00325448">
      <w:pPr>
        <w:jc w:val="both"/>
        <w:rPr>
          <w:sz w:val="16"/>
        </w:rPr>
      </w:pPr>
      <w:r w:rsidRPr="00BA257C">
        <w:rPr>
          <w:sz w:val="16"/>
        </w:rPr>
        <w:t xml:space="preserve"> </w:t>
      </w:r>
    </w:p>
    <w:tbl>
      <w:tblPr>
        <w:tblW w:w="890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1418"/>
        <w:gridCol w:w="2019"/>
        <w:gridCol w:w="1276"/>
        <w:gridCol w:w="2489"/>
      </w:tblGrid>
      <w:tr w:rsidR="0045029D" w:rsidRPr="00BA257C" w14:paraId="3DE6A14C" w14:textId="77777777" w:rsidTr="2338098C">
        <w:trPr>
          <w:trHeight w:val="492"/>
        </w:trPr>
        <w:tc>
          <w:tcPr>
            <w:tcW w:w="1701" w:type="dxa"/>
            <w:shd w:val="clear" w:color="auto" w:fill="FFFFFF" w:themeFill="background1"/>
            <w:vAlign w:val="center"/>
            <w:hideMark/>
          </w:tcPr>
          <w:p w14:paraId="60370E50" w14:textId="77777777" w:rsidR="0045029D" w:rsidRPr="00BA257C" w:rsidRDefault="0045029D" w:rsidP="0045029D">
            <w:pPr>
              <w:jc w:val="center"/>
              <w:rPr>
                <w:rFonts w:asciiTheme="minorHAnsi" w:eastAsia="Arial Unicode MS" w:hAnsiTheme="minorHAnsi" w:cstheme="minorHAnsi"/>
                <w:b/>
                <w:bCs/>
                <w:color w:val="000000"/>
                <w:sz w:val="18"/>
                <w:szCs w:val="18"/>
              </w:rPr>
            </w:pPr>
            <w:r w:rsidRPr="00BA257C">
              <w:rPr>
                <w:rFonts w:asciiTheme="minorHAnsi" w:eastAsia="Arial Unicode MS" w:hAnsiTheme="minorHAnsi" w:cstheme="minorHAnsi"/>
                <w:b/>
                <w:bCs/>
                <w:color w:val="000000"/>
                <w:sz w:val="18"/>
                <w:szCs w:val="18"/>
              </w:rPr>
              <w:t>Asutuse nimi</w:t>
            </w:r>
          </w:p>
        </w:tc>
        <w:tc>
          <w:tcPr>
            <w:tcW w:w="1418" w:type="dxa"/>
            <w:noWrap/>
            <w:vAlign w:val="center"/>
            <w:hideMark/>
          </w:tcPr>
          <w:p w14:paraId="3B2D02A2" w14:textId="77777777" w:rsidR="0045029D" w:rsidRPr="00BA257C" w:rsidRDefault="0045029D" w:rsidP="0045029D">
            <w:pPr>
              <w:jc w:val="center"/>
              <w:rPr>
                <w:rFonts w:asciiTheme="minorHAnsi" w:eastAsia="Arial Unicode MS" w:hAnsiTheme="minorHAnsi" w:cstheme="minorHAnsi"/>
                <w:b/>
                <w:bCs/>
                <w:color w:val="000000"/>
                <w:sz w:val="18"/>
                <w:szCs w:val="18"/>
              </w:rPr>
            </w:pPr>
            <w:r w:rsidRPr="00BA257C">
              <w:rPr>
                <w:rFonts w:asciiTheme="minorHAnsi" w:eastAsia="Arial Unicode MS" w:hAnsiTheme="minorHAnsi" w:cstheme="minorHAnsi"/>
                <w:b/>
                <w:bCs/>
                <w:color w:val="000000"/>
                <w:sz w:val="18"/>
                <w:szCs w:val="18"/>
              </w:rPr>
              <w:t>Maakond</w:t>
            </w:r>
          </w:p>
        </w:tc>
        <w:tc>
          <w:tcPr>
            <w:tcW w:w="2019" w:type="dxa"/>
            <w:shd w:val="clear" w:color="auto" w:fill="FFFFFF" w:themeFill="background1"/>
            <w:vAlign w:val="center"/>
            <w:hideMark/>
          </w:tcPr>
          <w:p w14:paraId="48CAC616" w14:textId="77777777" w:rsidR="0045029D" w:rsidRPr="00BA257C" w:rsidRDefault="0045029D" w:rsidP="0045029D">
            <w:pPr>
              <w:jc w:val="center"/>
              <w:rPr>
                <w:rFonts w:asciiTheme="minorHAnsi" w:eastAsia="Arial Unicode MS" w:hAnsiTheme="minorHAnsi" w:cstheme="minorHAnsi"/>
                <w:b/>
                <w:bCs/>
                <w:color w:val="000000"/>
                <w:sz w:val="18"/>
                <w:szCs w:val="18"/>
              </w:rPr>
            </w:pPr>
            <w:r w:rsidRPr="00BA257C">
              <w:rPr>
                <w:rFonts w:asciiTheme="minorHAnsi" w:eastAsia="Arial Unicode MS" w:hAnsiTheme="minorHAnsi" w:cstheme="minorHAnsi"/>
                <w:b/>
                <w:bCs/>
                <w:color w:val="000000"/>
                <w:sz w:val="18"/>
                <w:szCs w:val="18"/>
              </w:rPr>
              <w:t>Vastutav isik</w:t>
            </w:r>
          </w:p>
        </w:tc>
        <w:tc>
          <w:tcPr>
            <w:tcW w:w="1276" w:type="dxa"/>
            <w:vAlign w:val="center"/>
            <w:hideMark/>
          </w:tcPr>
          <w:p w14:paraId="261E0D8A" w14:textId="77777777" w:rsidR="0045029D" w:rsidRPr="00BA257C" w:rsidRDefault="0045029D" w:rsidP="0045029D">
            <w:pPr>
              <w:jc w:val="center"/>
              <w:rPr>
                <w:rFonts w:asciiTheme="minorHAnsi" w:eastAsia="Arial Unicode MS" w:hAnsiTheme="minorHAnsi" w:cstheme="minorHAnsi"/>
                <w:b/>
                <w:bCs/>
                <w:color w:val="000000"/>
                <w:sz w:val="18"/>
                <w:szCs w:val="18"/>
              </w:rPr>
            </w:pPr>
            <w:r w:rsidRPr="00BA257C">
              <w:rPr>
                <w:rFonts w:asciiTheme="minorHAnsi" w:eastAsia="Arial Unicode MS" w:hAnsiTheme="minorHAnsi" w:cstheme="minorHAnsi"/>
                <w:b/>
                <w:bCs/>
                <w:color w:val="000000"/>
                <w:sz w:val="18"/>
                <w:szCs w:val="18"/>
              </w:rPr>
              <w:t>Telefon</w:t>
            </w:r>
          </w:p>
        </w:tc>
        <w:tc>
          <w:tcPr>
            <w:tcW w:w="2489" w:type="dxa"/>
            <w:vAlign w:val="center"/>
            <w:hideMark/>
          </w:tcPr>
          <w:p w14:paraId="69FA2EE9" w14:textId="77777777" w:rsidR="0045029D" w:rsidRPr="00BA257C" w:rsidRDefault="0045029D" w:rsidP="0045029D">
            <w:pPr>
              <w:jc w:val="center"/>
              <w:rPr>
                <w:rFonts w:asciiTheme="minorHAnsi" w:eastAsia="Arial Unicode MS" w:hAnsiTheme="minorHAnsi" w:cstheme="minorHAnsi"/>
                <w:b/>
                <w:bCs/>
                <w:color w:val="000000"/>
                <w:sz w:val="18"/>
                <w:szCs w:val="18"/>
              </w:rPr>
            </w:pPr>
            <w:r w:rsidRPr="00BA257C">
              <w:rPr>
                <w:rFonts w:asciiTheme="minorHAnsi" w:eastAsia="Arial Unicode MS" w:hAnsiTheme="minorHAnsi" w:cstheme="minorHAnsi"/>
                <w:b/>
                <w:bCs/>
                <w:color w:val="000000"/>
                <w:sz w:val="18"/>
                <w:szCs w:val="18"/>
              </w:rPr>
              <w:t>E-post</w:t>
            </w:r>
          </w:p>
        </w:tc>
      </w:tr>
      <w:tr w:rsidR="0045029D" w:rsidRPr="00BA257C" w14:paraId="79428E5C" w14:textId="77777777" w:rsidTr="2338098C">
        <w:trPr>
          <w:trHeight w:val="468"/>
        </w:trPr>
        <w:tc>
          <w:tcPr>
            <w:tcW w:w="1701" w:type="dxa"/>
            <w:shd w:val="clear" w:color="auto" w:fill="FFFFFF" w:themeFill="background1"/>
            <w:vAlign w:val="center"/>
            <w:hideMark/>
          </w:tcPr>
          <w:p w14:paraId="53C6B5BA"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Põhja-Eesti ÜTK</w:t>
            </w:r>
          </w:p>
        </w:tc>
        <w:tc>
          <w:tcPr>
            <w:tcW w:w="1418" w:type="dxa"/>
            <w:shd w:val="clear" w:color="auto" w:fill="FFFFFF" w:themeFill="background1"/>
            <w:vAlign w:val="center"/>
            <w:hideMark/>
          </w:tcPr>
          <w:p w14:paraId="0936879A"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Harjumaa</w:t>
            </w:r>
          </w:p>
        </w:tc>
        <w:tc>
          <w:tcPr>
            <w:tcW w:w="2019" w:type="dxa"/>
            <w:shd w:val="clear" w:color="auto" w:fill="FFFFFF" w:themeFill="background1"/>
            <w:vAlign w:val="center"/>
            <w:hideMark/>
          </w:tcPr>
          <w:p w14:paraId="1F75099D" w14:textId="506E076D" w:rsidR="00BE1B58" w:rsidRPr="00BA257C" w:rsidRDefault="00BE1B58" w:rsidP="00BE1B58">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Mikk Räli</w:t>
            </w:r>
          </w:p>
          <w:p w14:paraId="0BFCC90F" w14:textId="6516317A" w:rsidR="00E967EA" w:rsidRPr="00BA257C" w:rsidRDefault="00E967EA" w:rsidP="00BE1B58">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Kadri Krooni</w:t>
            </w:r>
          </w:p>
        </w:tc>
        <w:tc>
          <w:tcPr>
            <w:tcW w:w="1276" w:type="dxa"/>
            <w:vAlign w:val="center"/>
            <w:hideMark/>
          </w:tcPr>
          <w:p w14:paraId="744C8B0D" w14:textId="2FA26618" w:rsidR="00BE1B58" w:rsidRPr="00BA257C" w:rsidRDefault="00BE1B58" w:rsidP="00BE1B58">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6</w:t>
            </w:r>
            <w:r w:rsidR="0057145B">
              <w:rPr>
                <w:rFonts w:asciiTheme="minorHAnsi" w:eastAsia="Arial Unicode MS" w:hAnsiTheme="minorHAnsi" w:cstheme="minorHAnsi"/>
                <w:color w:val="000000"/>
                <w:sz w:val="18"/>
                <w:szCs w:val="18"/>
              </w:rPr>
              <w:t> </w:t>
            </w:r>
            <w:r w:rsidRPr="00BA257C">
              <w:rPr>
                <w:rFonts w:asciiTheme="minorHAnsi" w:eastAsia="Arial Unicode MS" w:hAnsiTheme="minorHAnsi" w:cstheme="minorHAnsi"/>
                <w:color w:val="000000"/>
                <w:sz w:val="18"/>
                <w:szCs w:val="18"/>
              </w:rPr>
              <w:t>406</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789</w:t>
            </w:r>
          </w:p>
          <w:p w14:paraId="7BB9FB12" w14:textId="04337E2A" w:rsidR="00E967EA" w:rsidRPr="00BA257C" w:rsidRDefault="00BE1B58" w:rsidP="00BE1B58">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6</w:t>
            </w:r>
            <w:r w:rsidR="0057145B">
              <w:rPr>
                <w:rFonts w:asciiTheme="minorHAnsi" w:eastAsia="Arial Unicode MS" w:hAnsiTheme="minorHAnsi" w:cstheme="minorHAnsi"/>
                <w:color w:val="000000"/>
                <w:sz w:val="18"/>
                <w:szCs w:val="18"/>
              </w:rPr>
              <w:t> </w:t>
            </w:r>
            <w:r w:rsidRPr="00BA257C">
              <w:rPr>
                <w:rFonts w:asciiTheme="minorHAnsi" w:eastAsia="Arial Unicode MS" w:hAnsiTheme="minorHAnsi" w:cstheme="minorHAnsi"/>
                <w:color w:val="000000"/>
                <w:sz w:val="18"/>
                <w:szCs w:val="18"/>
              </w:rPr>
              <w:t>406</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783</w:t>
            </w:r>
          </w:p>
        </w:tc>
        <w:tc>
          <w:tcPr>
            <w:tcW w:w="2489" w:type="dxa"/>
            <w:noWrap/>
            <w:vAlign w:val="center"/>
            <w:hideMark/>
          </w:tcPr>
          <w:p w14:paraId="0FA459DF" w14:textId="17C83436" w:rsidR="00BE1B58" w:rsidRPr="00BA257C" w:rsidRDefault="00D564E4" w:rsidP="00E967EA">
            <w:pPr>
              <w:rPr>
                <w:rFonts w:asciiTheme="minorHAnsi" w:eastAsia="Arial Unicode MS" w:hAnsiTheme="minorHAnsi" w:cstheme="minorHAnsi"/>
                <w:color w:val="0070C0"/>
                <w:sz w:val="18"/>
                <w:szCs w:val="18"/>
                <w:u w:val="single"/>
              </w:rPr>
            </w:pPr>
            <w:hyperlink r:id="rId18" w:history="1">
              <w:r w:rsidRPr="00932FCF">
                <w:rPr>
                  <w:rStyle w:val="Hperlink"/>
                  <w:rFonts w:asciiTheme="minorHAnsi" w:eastAsia="Arial Unicode MS" w:hAnsiTheme="minorHAnsi" w:cstheme="minorHAnsi"/>
                  <w:sz w:val="18"/>
                  <w:szCs w:val="18"/>
                </w:rPr>
                <w:t>mikk@i</w:t>
              </w:r>
              <w:r w:rsidRPr="00932FCF">
                <w:rPr>
                  <w:rStyle w:val="Hperlink"/>
                  <w:rFonts w:eastAsia="Arial Unicode MS" w:cstheme="minorHAnsi"/>
                  <w:sz w:val="18"/>
                  <w:szCs w:val="18"/>
                </w:rPr>
                <w:t>il</w:t>
              </w:r>
              <w:r w:rsidRPr="00932FCF">
                <w:rPr>
                  <w:rStyle w:val="Hperlink"/>
                  <w:rFonts w:asciiTheme="minorHAnsi" w:eastAsia="Arial Unicode MS" w:hAnsiTheme="minorHAnsi" w:cstheme="minorHAnsi"/>
                  <w:sz w:val="18"/>
                  <w:szCs w:val="18"/>
                </w:rPr>
                <w:t>.ee</w:t>
              </w:r>
            </w:hyperlink>
            <w:r w:rsidR="00BE1B58" w:rsidRPr="00BA257C">
              <w:rPr>
                <w:rFonts w:asciiTheme="minorHAnsi" w:eastAsia="Arial Unicode MS" w:hAnsiTheme="minorHAnsi" w:cstheme="minorHAnsi"/>
                <w:color w:val="0070C0"/>
                <w:sz w:val="18"/>
                <w:szCs w:val="18"/>
                <w:u w:val="single"/>
              </w:rPr>
              <w:t xml:space="preserve"> </w:t>
            </w:r>
          </w:p>
          <w:p w14:paraId="28E1CB57" w14:textId="4F6BD0D8" w:rsidR="00E967EA" w:rsidRPr="00BA257C" w:rsidRDefault="788F0C72" w:rsidP="2338098C">
            <w:pPr>
              <w:rPr>
                <w:rFonts w:asciiTheme="minorHAnsi" w:eastAsia="Arial Unicode MS" w:hAnsiTheme="minorHAnsi" w:cstheme="minorBidi"/>
                <w:color w:val="0563C1"/>
                <w:sz w:val="18"/>
                <w:szCs w:val="18"/>
                <w:u w:val="single"/>
              </w:rPr>
            </w:pPr>
            <w:r w:rsidRPr="2338098C">
              <w:rPr>
                <w:rFonts w:asciiTheme="minorHAnsi" w:eastAsia="Arial Unicode MS" w:hAnsiTheme="minorHAnsi" w:cstheme="minorBidi"/>
                <w:color w:val="0563C1"/>
                <w:sz w:val="18"/>
                <w:szCs w:val="18"/>
                <w:u w:val="single"/>
              </w:rPr>
              <w:t>kadri@</w:t>
            </w:r>
            <w:r w:rsidR="00D564E4">
              <w:rPr>
                <w:rFonts w:asciiTheme="minorHAnsi" w:eastAsia="Arial Unicode MS" w:hAnsiTheme="minorHAnsi" w:cstheme="minorBidi"/>
                <w:color w:val="0563C1"/>
                <w:sz w:val="18"/>
                <w:szCs w:val="18"/>
                <w:u w:val="single"/>
              </w:rPr>
              <w:t>iil</w:t>
            </w:r>
            <w:r w:rsidRPr="2338098C">
              <w:rPr>
                <w:rFonts w:asciiTheme="minorHAnsi" w:eastAsia="Arial Unicode MS" w:hAnsiTheme="minorHAnsi" w:cstheme="minorBidi"/>
                <w:color w:val="0563C1"/>
                <w:sz w:val="18"/>
                <w:szCs w:val="18"/>
                <w:u w:val="single"/>
              </w:rPr>
              <w:t>.ee</w:t>
            </w:r>
          </w:p>
        </w:tc>
      </w:tr>
      <w:tr w:rsidR="0045029D" w:rsidRPr="00BA257C" w14:paraId="18140ABA" w14:textId="77777777" w:rsidTr="2338098C">
        <w:trPr>
          <w:trHeight w:val="696"/>
        </w:trPr>
        <w:tc>
          <w:tcPr>
            <w:tcW w:w="1701" w:type="dxa"/>
            <w:shd w:val="clear" w:color="auto" w:fill="FFFFFF" w:themeFill="background1"/>
            <w:vAlign w:val="center"/>
            <w:hideMark/>
          </w:tcPr>
          <w:p w14:paraId="095C63C0" w14:textId="7250A22B"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Hiiumaa vallavalitsus</w:t>
            </w:r>
          </w:p>
        </w:tc>
        <w:tc>
          <w:tcPr>
            <w:tcW w:w="1418" w:type="dxa"/>
            <w:noWrap/>
            <w:vAlign w:val="center"/>
            <w:hideMark/>
          </w:tcPr>
          <w:p w14:paraId="386B67D6"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Hiiumaa</w:t>
            </w:r>
          </w:p>
        </w:tc>
        <w:tc>
          <w:tcPr>
            <w:tcW w:w="2019" w:type="dxa"/>
            <w:shd w:val="clear" w:color="auto" w:fill="FFFFFF" w:themeFill="background1"/>
            <w:vAlign w:val="center"/>
            <w:hideMark/>
          </w:tcPr>
          <w:p w14:paraId="0B7B413B"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Piret </w:t>
            </w:r>
            <w:proofErr w:type="spellStart"/>
            <w:r w:rsidRPr="00BA257C">
              <w:rPr>
                <w:rFonts w:asciiTheme="minorHAnsi" w:eastAsia="Arial Unicode MS" w:hAnsiTheme="minorHAnsi" w:cstheme="minorHAnsi"/>
                <w:color w:val="000000"/>
                <w:sz w:val="18"/>
                <w:szCs w:val="18"/>
              </w:rPr>
              <w:t>Sedrik</w:t>
            </w:r>
            <w:proofErr w:type="spellEnd"/>
          </w:p>
        </w:tc>
        <w:tc>
          <w:tcPr>
            <w:tcW w:w="1276" w:type="dxa"/>
            <w:vAlign w:val="center"/>
            <w:hideMark/>
          </w:tcPr>
          <w:p w14:paraId="128228A9" w14:textId="4901C144"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w:t>
            </w:r>
            <w:r w:rsidR="0057145B">
              <w:rPr>
                <w:rFonts w:asciiTheme="minorHAnsi" w:eastAsia="Arial Unicode MS" w:hAnsiTheme="minorHAnsi" w:cstheme="minorHAnsi"/>
                <w:color w:val="000000"/>
                <w:sz w:val="18"/>
                <w:szCs w:val="18"/>
              </w:rPr>
              <w:t> </w:t>
            </w:r>
            <w:r w:rsidRPr="00BA257C">
              <w:rPr>
                <w:rFonts w:asciiTheme="minorHAnsi" w:eastAsia="Arial Unicode MS" w:hAnsiTheme="minorHAnsi" w:cstheme="minorHAnsi"/>
                <w:color w:val="000000"/>
                <w:sz w:val="18"/>
                <w:szCs w:val="18"/>
              </w:rPr>
              <w:t>055</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593</w:t>
            </w:r>
          </w:p>
        </w:tc>
        <w:tc>
          <w:tcPr>
            <w:tcW w:w="2489" w:type="dxa"/>
            <w:noWrap/>
            <w:vAlign w:val="center"/>
            <w:hideMark/>
          </w:tcPr>
          <w:p w14:paraId="265EA606" w14:textId="77777777" w:rsidR="0045029D" w:rsidRPr="00BA257C" w:rsidRDefault="0045029D" w:rsidP="0045029D">
            <w:pPr>
              <w:rPr>
                <w:rFonts w:asciiTheme="minorHAnsi" w:eastAsia="Arial Unicode MS" w:hAnsiTheme="minorHAnsi" w:cstheme="minorHAnsi"/>
                <w:color w:val="0563C1"/>
                <w:sz w:val="18"/>
                <w:szCs w:val="18"/>
                <w:u w:val="single"/>
              </w:rPr>
            </w:pPr>
            <w:hyperlink r:id="rId19" w:history="1">
              <w:r w:rsidRPr="00BA257C">
                <w:rPr>
                  <w:rFonts w:asciiTheme="minorHAnsi" w:eastAsia="Arial Unicode MS" w:hAnsiTheme="minorHAnsi" w:cstheme="minorHAnsi"/>
                  <w:color w:val="0563C1"/>
                  <w:sz w:val="18"/>
                  <w:szCs w:val="18"/>
                  <w:u w:val="single"/>
                </w:rPr>
                <w:t>piret.sedrik@hiiumaa.ee</w:t>
              </w:r>
            </w:hyperlink>
          </w:p>
        </w:tc>
      </w:tr>
      <w:tr w:rsidR="0045029D" w:rsidRPr="00BA257C" w14:paraId="6E347016" w14:textId="77777777" w:rsidTr="2338098C">
        <w:trPr>
          <w:trHeight w:val="468"/>
        </w:trPr>
        <w:tc>
          <w:tcPr>
            <w:tcW w:w="1701" w:type="dxa"/>
            <w:vMerge w:val="restart"/>
            <w:shd w:val="clear" w:color="auto" w:fill="FFFFFF" w:themeFill="background1"/>
            <w:noWrap/>
            <w:vAlign w:val="center"/>
            <w:hideMark/>
          </w:tcPr>
          <w:p w14:paraId="53EC2D2D" w14:textId="16F4A94D"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Ida-Viru ÜTK</w:t>
            </w:r>
          </w:p>
        </w:tc>
        <w:tc>
          <w:tcPr>
            <w:tcW w:w="1418" w:type="dxa"/>
            <w:vMerge w:val="restart"/>
            <w:noWrap/>
            <w:vAlign w:val="center"/>
            <w:hideMark/>
          </w:tcPr>
          <w:p w14:paraId="268E0C9D"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Ida-Virumaa</w:t>
            </w:r>
          </w:p>
        </w:tc>
        <w:tc>
          <w:tcPr>
            <w:tcW w:w="2019" w:type="dxa"/>
            <w:shd w:val="clear" w:color="auto" w:fill="FFFFFF" w:themeFill="background1"/>
            <w:vAlign w:val="center"/>
            <w:hideMark/>
          </w:tcPr>
          <w:p w14:paraId="3286A0C7"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Monika Helmerand</w:t>
            </w:r>
          </w:p>
        </w:tc>
        <w:tc>
          <w:tcPr>
            <w:tcW w:w="1276" w:type="dxa"/>
            <w:vAlign w:val="center"/>
            <w:hideMark/>
          </w:tcPr>
          <w:p w14:paraId="71D2BF8B" w14:textId="7E018CD3"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162 479</w:t>
            </w:r>
          </w:p>
        </w:tc>
        <w:tc>
          <w:tcPr>
            <w:tcW w:w="2489" w:type="dxa"/>
            <w:noWrap/>
            <w:vAlign w:val="center"/>
            <w:hideMark/>
          </w:tcPr>
          <w:p w14:paraId="3D0B1BC0" w14:textId="77777777" w:rsidR="0045029D" w:rsidRPr="00BA257C" w:rsidRDefault="0045029D" w:rsidP="0045029D">
            <w:pPr>
              <w:rPr>
                <w:rFonts w:asciiTheme="minorHAnsi" w:eastAsia="Arial Unicode MS" w:hAnsiTheme="minorHAnsi" w:cstheme="minorHAnsi"/>
                <w:color w:val="0563C1"/>
                <w:sz w:val="18"/>
                <w:szCs w:val="18"/>
                <w:u w:val="single"/>
              </w:rPr>
            </w:pPr>
            <w:hyperlink r:id="rId20" w:history="1">
              <w:r w:rsidRPr="00BA257C">
                <w:rPr>
                  <w:rFonts w:asciiTheme="minorHAnsi" w:eastAsia="Arial Unicode MS" w:hAnsiTheme="minorHAnsi" w:cstheme="minorHAnsi"/>
                  <w:color w:val="0563C1"/>
                  <w:sz w:val="18"/>
                  <w:szCs w:val="18"/>
                  <w:u w:val="single"/>
                </w:rPr>
                <w:t>monika.helmerand@ivytk.ee</w:t>
              </w:r>
            </w:hyperlink>
          </w:p>
        </w:tc>
      </w:tr>
      <w:tr w:rsidR="0045029D" w:rsidRPr="00BA257C" w14:paraId="7F7246C2" w14:textId="77777777" w:rsidTr="2338098C">
        <w:trPr>
          <w:trHeight w:val="300"/>
        </w:trPr>
        <w:tc>
          <w:tcPr>
            <w:tcW w:w="1701" w:type="dxa"/>
            <w:vMerge/>
            <w:vAlign w:val="center"/>
            <w:hideMark/>
          </w:tcPr>
          <w:p w14:paraId="6CBCE5F0" w14:textId="77777777" w:rsidR="0045029D" w:rsidRPr="00BA257C" w:rsidRDefault="0045029D" w:rsidP="0045029D">
            <w:pPr>
              <w:rPr>
                <w:rFonts w:asciiTheme="minorHAnsi" w:eastAsia="Arial Unicode MS" w:hAnsiTheme="minorHAnsi" w:cstheme="minorHAnsi"/>
                <w:color w:val="000000"/>
                <w:sz w:val="18"/>
                <w:szCs w:val="18"/>
              </w:rPr>
            </w:pPr>
          </w:p>
        </w:tc>
        <w:tc>
          <w:tcPr>
            <w:tcW w:w="1418" w:type="dxa"/>
            <w:vMerge/>
            <w:vAlign w:val="center"/>
            <w:hideMark/>
          </w:tcPr>
          <w:p w14:paraId="25CE2266" w14:textId="77777777" w:rsidR="0045029D" w:rsidRPr="00BA257C" w:rsidRDefault="0045029D" w:rsidP="0045029D">
            <w:pPr>
              <w:rPr>
                <w:rFonts w:asciiTheme="minorHAnsi" w:eastAsia="Arial Unicode MS" w:hAnsiTheme="minorHAnsi" w:cstheme="minorHAnsi"/>
                <w:color w:val="000000"/>
                <w:sz w:val="18"/>
                <w:szCs w:val="18"/>
              </w:rPr>
            </w:pPr>
          </w:p>
        </w:tc>
        <w:tc>
          <w:tcPr>
            <w:tcW w:w="2019" w:type="dxa"/>
            <w:shd w:val="clear" w:color="auto" w:fill="FFFFFF" w:themeFill="background1"/>
            <w:vAlign w:val="center"/>
            <w:hideMark/>
          </w:tcPr>
          <w:p w14:paraId="700A606B"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Heiki Luts</w:t>
            </w:r>
          </w:p>
        </w:tc>
        <w:tc>
          <w:tcPr>
            <w:tcW w:w="1276" w:type="dxa"/>
            <w:vAlign w:val="center"/>
            <w:hideMark/>
          </w:tcPr>
          <w:p w14:paraId="5921E002" w14:textId="2047A272"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030 201</w:t>
            </w:r>
          </w:p>
        </w:tc>
        <w:tc>
          <w:tcPr>
            <w:tcW w:w="2489" w:type="dxa"/>
            <w:noWrap/>
            <w:vAlign w:val="center"/>
            <w:hideMark/>
          </w:tcPr>
          <w:p w14:paraId="039B7F60" w14:textId="77777777" w:rsidR="0045029D" w:rsidRPr="00BA257C" w:rsidRDefault="0045029D" w:rsidP="0045029D">
            <w:pPr>
              <w:rPr>
                <w:rFonts w:asciiTheme="minorHAnsi" w:eastAsia="Arial Unicode MS" w:hAnsiTheme="minorHAnsi" w:cstheme="minorHAnsi"/>
                <w:color w:val="0563C1"/>
                <w:sz w:val="18"/>
                <w:szCs w:val="18"/>
                <w:u w:val="single"/>
              </w:rPr>
            </w:pPr>
            <w:hyperlink r:id="rId21" w:history="1">
              <w:r w:rsidRPr="00BA257C">
                <w:rPr>
                  <w:rFonts w:asciiTheme="minorHAnsi" w:eastAsia="Arial Unicode MS" w:hAnsiTheme="minorHAnsi" w:cstheme="minorHAnsi"/>
                  <w:color w:val="0563C1"/>
                  <w:sz w:val="18"/>
                  <w:szCs w:val="18"/>
                  <w:u w:val="single"/>
                </w:rPr>
                <w:t>heiki.luts@ivytk.ee</w:t>
              </w:r>
            </w:hyperlink>
          </w:p>
        </w:tc>
      </w:tr>
      <w:tr w:rsidR="0045029D" w:rsidRPr="00BA257C" w14:paraId="0678F535" w14:textId="77777777" w:rsidTr="2338098C">
        <w:trPr>
          <w:trHeight w:val="468"/>
        </w:trPr>
        <w:tc>
          <w:tcPr>
            <w:tcW w:w="1701" w:type="dxa"/>
            <w:shd w:val="clear" w:color="auto" w:fill="FFFFFF" w:themeFill="background1"/>
            <w:vAlign w:val="center"/>
            <w:hideMark/>
          </w:tcPr>
          <w:p w14:paraId="5E118C37"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Jõgevamaa ÜTK</w:t>
            </w:r>
          </w:p>
        </w:tc>
        <w:tc>
          <w:tcPr>
            <w:tcW w:w="1418" w:type="dxa"/>
            <w:noWrap/>
            <w:vAlign w:val="center"/>
            <w:hideMark/>
          </w:tcPr>
          <w:p w14:paraId="623D110A"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Jõgevamaa</w:t>
            </w:r>
          </w:p>
        </w:tc>
        <w:tc>
          <w:tcPr>
            <w:tcW w:w="2019" w:type="dxa"/>
            <w:shd w:val="clear" w:color="auto" w:fill="FFFFFF" w:themeFill="background1"/>
            <w:vAlign w:val="center"/>
            <w:hideMark/>
          </w:tcPr>
          <w:p w14:paraId="5BC39E86" w14:textId="5977DB51"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Ege-Grete </w:t>
            </w:r>
            <w:proofErr w:type="spellStart"/>
            <w:r w:rsidRPr="00BA257C">
              <w:rPr>
                <w:rFonts w:asciiTheme="minorHAnsi" w:eastAsia="Arial Unicode MS" w:hAnsiTheme="minorHAnsi" w:cstheme="minorHAnsi"/>
                <w:color w:val="000000"/>
                <w:sz w:val="18"/>
                <w:szCs w:val="18"/>
              </w:rPr>
              <w:t>Engbusk</w:t>
            </w:r>
            <w:proofErr w:type="spellEnd"/>
            <w:r w:rsidR="00744635">
              <w:rPr>
                <w:rFonts w:asciiTheme="minorHAnsi" w:eastAsia="Arial Unicode MS" w:hAnsiTheme="minorHAnsi" w:cstheme="minorHAnsi"/>
                <w:color w:val="000000"/>
                <w:sz w:val="18"/>
                <w:szCs w:val="18"/>
              </w:rPr>
              <w:t>-Must</w:t>
            </w:r>
          </w:p>
        </w:tc>
        <w:tc>
          <w:tcPr>
            <w:tcW w:w="1276" w:type="dxa"/>
            <w:vAlign w:val="center"/>
            <w:hideMark/>
          </w:tcPr>
          <w:p w14:paraId="7AA5581D" w14:textId="2700AEE3"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58</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855 851</w:t>
            </w:r>
          </w:p>
        </w:tc>
        <w:tc>
          <w:tcPr>
            <w:tcW w:w="2489" w:type="dxa"/>
            <w:noWrap/>
            <w:vAlign w:val="center"/>
            <w:hideMark/>
          </w:tcPr>
          <w:p w14:paraId="34323DC8" w14:textId="77777777" w:rsidR="0045029D" w:rsidRPr="00BA257C" w:rsidRDefault="0045029D" w:rsidP="0045029D">
            <w:pPr>
              <w:rPr>
                <w:rFonts w:asciiTheme="minorHAnsi" w:eastAsia="Arial Unicode MS" w:hAnsiTheme="minorHAnsi" w:cstheme="minorHAnsi"/>
                <w:color w:val="0563C1"/>
                <w:sz w:val="18"/>
                <w:szCs w:val="18"/>
                <w:u w:val="single"/>
              </w:rPr>
            </w:pPr>
            <w:hyperlink r:id="rId22" w:history="1">
              <w:r w:rsidRPr="00BA257C">
                <w:rPr>
                  <w:rFonts w:asciiTheme="minorHAnsi" w:eastAsia="Arial Unicode MS" w:hAnsiTheme="minorHAnsi" w:cstheme="minorHAnsi"/>
                  <w:color w:val="0563C1"/>
                  <w:sz w:val="18"/>
                  <w:szCs w:val="18"/>
                  <w:u w:val="single"/>
                </w:rPr>
                <w:t>ege-grete@uhistransport.ee</w:t>
              </w:r>
            </w:hyperlink>
          </w:p>
        </w:tc>
      </w:tr>
      <w:tr w:rsidR="0045029D" w:rsidRPr="00BA257C" w14:paraId="1426BAAD" w14:textId="77777777" w:rsidTr="2338098C">
        <w:trPr>
          <w:trHeight w:val="468"/>
        </w:trPr>
        <w:tc>
          <w:tcPr>
            <w:tcW w:w="1701" w:type="dxa"/>
            <w:shd w:val="clear" w:color="auto" w:fill="FFFFFF" w:themeFill="background1"/>
            <w:vAlign w:val="center"/>
            <w:hideMark/>
          </w:tcPr>
          <w:p w14:paraId="696393AB"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Järvamaa ÜTK</w:t>
            </w:r>
          </w:p>
        </w:tc>
        <w:tc>
          <w:tcPr>
            <w:tcW w:w="1418" w:type="dxa"/>
            <w:noWrap/>
            <w:vAlign w:val="center"/>
            <w:hideMark/>
          </w:tcPr>
          <w:p w14:paraId="2C2507C6"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Järvamaa</w:t>
            </w:r>
          </w:p>
        </w:tc>
        <w:tc>
          <w:tcPr>
            <w:tcW w:w="2019" w:type="dxa"/>
            <w:shd w:val="clear" w:color="auto" w:fill="FFFFFF" w:themeFill="background1"/>
            <w:vAlign w:val="center"/>
            <w:hideMark/>
          </w:tcPr>
          <w:p w14:paraId="23A80C0D" w14:textId="12B2D6E9" w:rsidR="0045029D" w:rsidRPr="00BA257C" w:rsidRDefault="00AD552E" w:rsidP="0075770A">
            <w:pPr>
              <w:jc w:val="center"/>
              <w:rPr>
                <w:rFonts w:asciiTheme="minorHAnsi" w:eastAsia="Arial Unicode MS" w:hAnsiTheme="minorHAnsi" w:cstheme="minorHAnsi"/>
                <w:color w:val="000000"/>
                <w:sz w:val="18"/>
                <w:szCs w:val="18"/>
              </w:rPr>
            </w:pPr>
            <w:r>
              <w:rPr>
                <w:rFonts w:asciiTheme="minorHAnsi" w:eastAsia="Arial Unicode MS" w:hAnsiTheme="minorHAnsi" w:cstheme="minorHAnsi"/>
                <w:color w:val="000000"/>
                <w:sz w:val="18"/>
                <w:szCs w:val="18"/>
              </w:rPr>
              <w:t>Merli Jürisoo</w:t>
            </w:r>
            <w:r w:rsidR="0045029D" w:rsidRPr="00BA257C">
              <w:rPr>
                <w:rFonts w:asciiTheme="minorHAnsi" w:eastAsia="Arial Unicode MS" w:hAnsiTheme="minorHAnsi" w:cstheme="minorHAnsi"/>
                <w:color w:val="000000"/>
                <w:sz w:val="18"/>
                <w:szCs w:val="18"/>
              </w:rPr>
              <w:t xml:space="preserve"> </w:t>
            </w:r>
          </w:p>
        </w:tc>
        <w:tc>
          <w:tcPr>
            <w:tcW w:w="1276" w:type="dxa"/>
            <w:vAlign w:val="center"/>
            <w:hideMark/>
          </w:tcPr>
          <w:p w14:paraId="00E30F64"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53 413 226</w:t>
            </w:r>
          </w:p>
        </w:tc>
        <w:tc>
          <w:tcPr>
            <w:tcW w:w="2489" w:type="dxa"/>
            <w:noWrap/>
            <w:vAlign w:val="center"/>
            <w:hideMark/>
          </w:tcPr>
          <w:p w14:paraId="21D21971" w14:textId="77777777" w:rsidR="0045029D" w:rsidRPr="00BA257C" w:rsidRDefault="0045029D" w:rsidP="0045029D">
            <w:pPr>
              <w:rPr>
                <w:rFonts w:asciiTheme="minorHAnsi" w:eastAsia="Arial Unicode MS" w:hAnsiTheme="minorHAnsi" w:cstheme="minorHAnsi"/>
                <w:color w:val="0563C1"/>
                <w:sz w:val="18"/>
                <w:szCs w:val="18"/>
                <w:u w:val="single"/>
              </w:rPr>
            </w:pPr>
            <w:hyperlink r:id="rId23" w:history="1">
              <w:r w:rsidRPr="00BA257C">
                <w:rPr>
                  <w:rFonts w:asciiTheme="minorHAnsi" w:eastAsia="Arial Unicode MS" w:hAnsiTheme="minorHAnsi" w:cstheme="minorHAnsi"/>
                  <w:color w:val="0563C1"/>
                  <w:sz w:val="18"/>
                  <w:szCs w:val="18"/>
                  <w:u w:val="single"/>
                </w:rPr>
                <w:t xml:space="preserve">liinikorraldus@jytk.ee </w:t>
              </w:r>
            </w:hyperlink>
          </w:p>
        </w:tc>
      </w:tr>
      <w:tr w:rsidR="0045029D" w:rsidRPr="00BA257C" w14:paraId="6971141C" w14:textId="77777777" w:rsidTr="2338098C">
        <w:trPr>
          <w:trHeight w:val="924"/>
        </w:trPr>
        <w:tc>
          <w:tcPr>
            <w:tcW w:w="1701" w:type="dxa"/>
            <w:shd w:val="clear" w:color="auto" w:fill="FFFFFF" w:themeFill="background1"/>
            <w:vAlign w:val="center"/>
            <w:hideMark/>
          </w:tcPr>
          <w:p w14:paraId="2CD44DC9"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Kohtla-Järve Linnavalitsus</w:t>
            </w:r>
          </w:p>
        </w:tc>
        <w:tc>
          <w:tcPr>
            <w:tcW w:w="1418" w:type="dxa"/>
            <w:noWrap/>
            <w:vAlign w:val="center"/>
            <w:hideMark/>
          </w:tcPr>
          <w:p w14:paraId="67B8EC6D"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Kohtla-Järve linn</w:t>
            </w:r>
          </w:p>
        </w:tc>
        <w:tc>
          <w:tcPr>
            <w:tcW w:w="2019" w:type="dxa"/>
            <w:shd w:val="clear" w:color="auto" w:fill="FFFFFF" w:themeFill="background1"/>
            <w:vAlign w:val="center"/>
            <w:hideMark/>
          </w:tcPr>
          <w:p w14:paraId="3C52EFF8" w14:textId="5A4B2B4C" w:rsidR="0045029D" w:rsidRPr="00BA257C" w:rsidRDefault="00AD552E" w:rsidP="0045029D">
            <w:pPr>
              <w:jc w:val="center"/>
              <w:rPr>
                <w:rFonts w:asciiTheme="minorHAnsi" w:eastAsia="Arial Unicode MS" w:hAnsiTheme="minorHAnsi" w:cstheme="minorHAnsi"/>
                <w:color w:val="000000"/>
                <w:sz w:val="18"/>
                <w:szCs w:val="18"/>
              </w:rPr>
            </w:pPr>
            <w:proofErr w:type="spellStart"/>
            <w:r>
              <w:rPr>
                <w:rFonts w:asciiTheme="minorHAnsi" w:eastAsia="Arial Unicode MS" w:hAnsiTheme="minorHAnsi" w:cstheme="minorHAnsi"/>
                <w:color w:val="000000"/>
                <w:sz w:val="18"/>
                <w:szCs w:val="18"/>
              </w:rPr>
              <w:t>Vitalia</w:t>
            </w:r>
            <w:proofErr w:type="spellEnd"/>
            <w:r>
              <w:rPr>
                <w:rFonts w:asciiTheme="minorHAnsi" w:eastAsia="Arial Unicode MS" w:hAnsiTheme="minorHAnsi" w:cstheme="minorHAnsi"/>
                <w:color w:val="000000"/>
                <w:sz w:val="18"/>
                <w:szCs w:val="18"/>
              </w:rPr>
              <w:t xml:space="preserve"> </w:t>
            </w:r>
            <w:proofErr w:type="spellStart"/>
            <w:r>
              <w:rPr>
                <w:rFonts w:asciiTheme="minorHAnsi" w:eastAsia="Arial Unicode MS" w:hAnsiTheme="minorHAnsi" w:cstheme="minorHAnsi"/>
                <w:color w:val="000000"/>
                <w:sz w:val="18"/>
                <w:szCs w:val="18"/>
              </w:rPr>
              <w:t>Bassarada</w:t>
            </w:r>
            <w:proofErr w:type="spellEnd"/>
          </w:p>
        </w:tc>
        <w:tc>
          <w:tcPr>
            <w:tcW w:w="1276" w:type="dxa"/>
            <w:vAlign w:val="center"/>
            <w:hideMark/>
          </w:tcPr>
          <w:p w14:paraId="54CCE17F" w14:textId="744B35EF" w:rsidR="0045029D" w:rsidRPr="00BA257C" w:rsidRDefault="00AD62E8" w:rsidP="0045029D">
            <w:pPr>
              <w:jc w:val="center"/>
              <w:rPr>
                <w:rFonts w:asciiTheme="minorHAnsi" w:eastAsia="Arial Unicode MS" w:hAnsiTheme="minorHAnsi" w:cstheme="minorHAnsi"/>
                <w:color w:val="000000"/>
                <w:sz w:val="18"/>
                <w:szCs w:val="18"/>
              </w:rPr>
            </w:pPr>
            <w:r>
              <w:rPr>
                <w:rFonts w:asciiTheme="minorHAnsi" w:eastAsia="Arial Unicode MS" w:hAnsiTheme="minorHAnsi" w:cstheme="minorHAnsi"/>
                <w:color w:val="000000"/>
                <w:sz w:val="18"/>
                <w:szCs w:val="18"/>
              </w:rPr>
              <w:t>53 400 333</w:t>
            </w:r>
            <w:r w:rsidR="0045029D" w:rsidRPr="00BA257C">
              <w:rPr>
                <w:rFonts w:asciiTheme="minorHAnsi" w:eastAsia="Arial Unicode MS" w:hAnsiTheme="minorHAnsi" w:cstheme="minorHAnsi"/>
                <w:color w:val="000000"/>
                <w:sz w:val="18"/>
                <w:szCs w:val="18"/>
              </w:rPr>
              <w:t xml:space="preserve"> </w:t>
            </w:r>
          </w:p>
        </w:tc>
        <w:tc>
          <w:tcPr>
            <w:tcW w:w="2489" w:type="dxa"/>
            <w:noWrap/>
            <w:vAlign w:val="center"/>
            <w:hideMark/>
          </w:tcPr>
          <w:p w14:paraId="52F3AE43" w14:textId="449C6584" w:rsidR="0045029D" w:rsidRPr="00BA257C" w:rsidRDefault="00CB500C" w:rsidP="2338098C">
            <w:pPr>
              <w:rPr>
                <w:rStyle w:val="Hperlink"/>
                <w:rFonts w:asciiTheme="minorHAnsi" w:eastAsia="Arial Unicode MS" w:hAnsiTheme="minorHAnsi" w:cstheme="minorBidi"/>
              </w:rPr>
            </w:pPr>
            <w:hyperlink r:id="rId24" w:history="1">
              <w:r w:rsidRPr="00CB500C">
                <w:rPr>
                  <w:rStyle w:val="Hperlink"/>
                  <w:rFonts w:asciiTheme="minorHAnsi" w:eastAsia="Arial Unicode MS" w:hAnsiTheme="minorHAnsi" w:cstheme="minorHAnsi"/>
                  <w:sz w:val="18"/>
                  <w:szCs w:val="18"/>
                </w:rPr>
                <w:t>vitalia.bassarada@kjlv.ee</w:t>
              </w:r>
            </w:hyperlink>
          </w:p>
        </w:tc>
      </w:tr>
      <w:tr w:rsidR="0045029D" w:rsidRPr="00BA257C" w14:paraId="2D7EE9F8" w14:textId="77777777" w:rsidTr="2338098C">
        <w:trPr>
          <w:trHeight w:val="468"/>
        </w:trPr>
        <w:tc>
          <w:tcPr>
            <w:tcW w:w="1701" w:type="dxa"/>
            <w:shd w:val="clear" w:color="auto" w:fill="FFFFFF" w:themeFill="background1"/>
            <w:vAlign w:val="center"/>
            <w:hideMark/>
          </w:tcPr>
          <w:p w14:paraId="321D52DC"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Põhja-Eesti ÜTK</w:t>
            </w:r>
          </w:p>
        </w:tc>
        <w:tc>
          <w:tcPr>
            <w:tcW w:w="1418" w:type="dxa"/>
            <w:shd w:val="clear" w:color="auto" w:fill="FFFFFF" w:themeFill="background1"/>
            <w:vAlign w:val="center"/>
            <w:hideMark/>
          </w:tcPr>
          <w:p w14:paraId="2A008FD9"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Läänemaa</w:t>
            </w:r>
          </w:p>
        </w:tc>
        <w:tc>
          <w:tcPr>
            <w:tcW w:w="2019" w:type="dxa"/>
            <w:shd w:val="clear" w:color="auto" w:fill="FFFFFF" w:themeFill="background1"/>
            <w:vAlign w:val="center"/>
            <w:hideMark/>
          </w:tcPr>
          <w:p w14:paraId="729B4E12"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Riina Tamm</w:t>
            </w:r>
          </w:p>
        </w:tc>
        <w:tc>
          <w:tcPr>
            <w:tcW w:w="1276" w:type="dxa"/>
            <w:vAlign w:val="center"/>
            <w:hideMark/>
          </w:tcPr>
          <w:p w14:paraId="4B0F0B5D"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56 110 320</w:t>
            </w:r>
          </w:p>
        </w:tc>
        <w:tc>
          <w:tcPr>
            <w:tcW w:w="2489" w:type="dxa"/>
            <w:noWrap/>
            <w:vAlign w:val="center"/>
            <w:hideMark/>
          </w:tcPr>
          <w:p w14:paraId="1B33CE52" w14:textId="77777777" w:rsidR="0045029D" w:rsidRPr="00BA257C" w:rsidRDefault="0045029D" w:rsidP="0045029D">
            <w:pPr>
              <w:rPr>
                <w:rFonts w:asciiTheme="minorHAnsi" w:eastAsia="Arial Unicode MS" w:hAnsiTheme="minorHAnsi" w:cstheme="minorHAnsi"/>
                <w:color w:val="0563C1"/>
                <w:sz w:val="18"/>
                <w:szCs w:val="18"/>
                <w:u w:val="single"/>
              </w:rPr>
            </w:pPr>
            <w:hyperlink r:id="rId25" w:history="1">
              <w:r w:rsidRPr="00BA257C">
                <w:rPr>
                  <w:rFonts w:asciiTheme="minorHAnsi" w:eastAsia="Arial Unicode MS" w:hAnsiTheme="minorHAnsi" w:cstheme="minorHAnsi"/>
                  <w:color w:val="0563C1"/>
                  <w:sz w:val="18"/>
                  <w:szCs w:val="18"/>
                  <w:u w:val="single"/>
                </w:rPr>
                <w:t>riina.tamm@ytkpohja.ee</w:t>
              </w:r>
            </w:hyperlink>
          </w:p>
        </w:tc>
      </w:tr>
      <w:tr w:rsidR="0045029D" w:rsidRPr="00BA257C" w14:paraId="48C058B0" w14:textId="77777777" w:rsidTr="2338098C">
        <w:trPr>
          <w:trHeight w:val="468"/>
        </w:trPr>
        <w:tc>
          <w:tcPr>
            <w:tcW w:w="1701" w:type="dxa"/>
            <w:shd w:val="clear" w:color="auto" w:fill="FFFFFF" w:themeFill="background1"/>
            <w:vAlign w:val="center"/>
            <w:hideMark/>
          </w:tcPr>
          <w:p w14:paraId="78E2A230"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Põhja-Eesti ÜTK</w:t>
            </w:r>
          </w:p>
        </w:tc>
        <w:tc>
          <w:tcPr>
            <w:tcW w:w="1418" w:type="dxa"/>
            <w:shd w:val="clear" w:color="auto" w:fill="FFFFFF" w:themeFill="background1"/>
            <w:vAlign w:val="center"/>
            <w:hideMark/>
          </w:tcPr>
          <w:p w14:paraId="2974F623"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Lääne-Virumaa</w:t>
            </w:r>
          </w:p>
        </w:tc>
        <w:tc>
          <w:tcPr>
            <w:tcW w:w="2019" w:type="dxa"/>
            <w:shd w:val="clear" w:color="auto" w:fill="FFFFFF" w:themeFill="background1"/>
            <w:vAlign w:val="center"/>
            <w:hideMark/>
          </w:tcPr>
          <w:p w14:paraId="0713695F"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Katrin </w:t>
            </w:r>
            <w:proofErr w:type="spellStart"/>
            <w:r w:rsidRPr="00BA257C">
              <w:rPr>
                <w:rFonts w:asciiTheme="minorHAnsi" w:eastAsia="Arial Unicode MS" w:hAnsiTheme="minorHAnsi" w:cstheme="minorHAnsi"/>
                <w:color w:val="000000"/>
                <w:sz w:val="18"/>
                <w:szCs w:val="18"/>
              </w:rPr>
              <w:t>Hanko</w:t>
            </w:r>
            <w:proofErr w:type="spellEnd"/>
          </w:p>
        </w:tc>
        <w:tc>
          <w:tcPr>
            <w:tcW w:w="1276" w:type="dxa"/>
            <w:vAlign w:val="center"/>
            <w:hideMark/>
          </w:tcPr>
          <w:p w14:paraId="0EBE0E06"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56 110 270</w:t>
            </w:r>
          </w:p>
        </w:tc>
        <w:tc>
          <w:tcPr>
            <w:tcW w:w="2489" w:type="dxa"/>
            <w:noWrap/>
            <w:vAlign w:val="center"/>
            <w:hideMark/>
          </w:tcPr>
          <w:p w14:paraId="2C2CAB9C" w14:textId="77777777" w:rsidR="0045029D" w:rsidRPr="00BA257C" w:rsidRDefault="0045029D" w:rsidP="0045029D">
            <w:pPr>
              <w:rPr>
                <w:rFonts w:asciiTheme="minorHAnsi" w:eastAsia="Arial Unicode MS" w:hAnsiTheme="minorHAnsi" w:cstheme="minorHAnsi"/>
                <w:color w:val="0563C1"/>
                <w:sz w:val="18"/>
                <w:szCs w:val="18"/>
                <w:u w:val="single"/>
              </w:rPr>
            </w:pPr>
            <w:hyperlink r:id="rId26" w:history="1">
              <w:r w:rsidRPr="00BA257C">
                <w:rPr>
                  <w:rFonts w:asciiTheme="minorHAnsi" w:eastAsia="Arial Unicode MS" w:hAnsiTheme="minorHAnsi" w:cstheme="minorHAnsi"/>
                  <w:color w:val="0563C1"/>
                  <w:sz w:val="18"/>
                  <w:szCs w:val="18"/>
                  <w:u w:val="single"/>
                </w:rPr>
                <w:t>katrin.hanko@ytkpohja.ee</w:t>
              </w:r>
            </w:hyperlink>
          </w:p>
        </w:tc>
      </w:tr>
      <w:tr w:rsidR="0045029D" w:rsidRPr="00BA257C" w14:paraId="2A80F457" w14:textId="77777777" w:rsidTr="2338098C">
        <w:trPr>
          <w:trHeight w:val="696"/>
        </w:trPr>
        <w:tc>
          <w:tcPr>
            <w:tcW w:w="1701" w:type="dxa"/>
            <w:shd w:val="clear" w:color="auto" w:fill="FFFFFF" w:themeFill="background1"/>
            <w:vAlign w:val="center"/>
            <w:hideMark/>
          </w:tcPr>
          <w:p w14:paraId="161729B0"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Narva Linnavalitsus</w:t>
            </w:r>
          </w:p>
        </w:tc>
        <w:tc>
          <w:tcPr>
            <w:tcW w:w="1418" w:type="dxa"/>
            <w:noWrap/>
            <w:vAlign w:val="center"/>
            <w:hideMark/>
          </w:tcPr>
          <w:p w14:paraId="11A6FEEF"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Narva linn</w:t>
            </w:r>
          </w:p>
        </w:tc>
        <w:tc>
          <w:tcPr>
            <w:tcW w:w="2019" w:type="dxa"/>
            <w:shd w:val="clear" w:color="auto" w:fill="FFFFFF" w:themeFill="background1"/>
            <w:vAlign w:val="center"/>
            <w:hideMark/>
          </w:tcPr>
          <w:p w14:paraId="4E8EE0EE" w14:textId="4750EA37" w:rsidR="0045029D" w:rsidRPr="00BA257C" w:rsidRDefault="00AD62E8" w:rsidP="0045029D">
            <w:pPr>
              <w:jc w:val="center"/>
              <w:rPr>
                <w:rFonts w:asciiTheme="minorHAnsi" w:eastAsia="Arial Unicode MS" w:hAnsiTheme="minorHAnsi" w:cstheme="minorHAnsi"/>
                <w:color w:val="000000"/>
                <w:sz w:val="18"/>
                <w:szCs w:val="18"/>
              </w:rPr>
            </w:pPr>
            <w:proofErr w:type="spellStart"/>
            <w:r>
              <w:rPr>
                <w:rFonts w:asciiTheme="minorHAnsi" w:eastAsia="Arial Unicode MS" w:hAnsiTheme="minorHAnsi" w:cstheme="minorHAnsi"/>
                <w:color w:val="000000"/>
                <w:sz w:val="18"/>
                <w:szCs w:val="18"/>
              </w:rPr>
              <w:t>Anastassija</w:t>
            </w:r>
            <w:proofErr w:type="spellEnd"/>
            <w:r>
              <w:rPr>
                <w:rFonts w:asciiTheme="minorHAnsi" w:eastAsia="Arial Unicode MS" w:hAnsiTheme="minorHAnsi" w:cstheme="minorHAnsi"/>
                <w:color w:val="000000"/>
                <w:sz w:val="18"/>
                <w:szCs w:val="18"/>
              </w:rPr>
              <w:t xml:space="preserve"> </w:t>
            </w:r>
            <w:proofErr w:type="spellStart"/>
            <w:r>
              <w:rPr>
                <w:rFonts w:asciiTheme="minorHAnsi" w:eastAsia="Arial Unicode MS" w:hAnsiTheme="minorHAnsi" w:cstheme="minorHAnsi"/>
                <w:color w:val="000000"/>
                <w:sz w:val="18"/>
                <w:szCs w:val="18"/>
              </w:rPr>
              <w:t>Potapova</w:t>
            </w:r>
            <w:proofErr w:type="spellEnd"/>
          </w:p>
        </w:tc>
        <w:tc>
          <w:tcPr>
            <w:tcW w:w="1276" w:type="dxa"/>
            <w:vAlign w:val="center"/>
            <w:hideMark/>
          </w:tcPr>
          <w:p w14:paraId="4FBEE3AB" w14:textId="3D872080" w:rsidR="0057145B"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3</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599</w:t>
            </w:r>
            <w:r w:rsidR="0057145B">
              <w:rPr>
                <w:rFonts w:asciiTheme="minorHAnsi" w:eastAsia="Arial Unicode MS" w:hAnsiTheme="minorHAnsi" w:cstheme="minorHAnsi"/>
                <w:color w:val="000000"/>
                <w:sz w:val="18"/>
                <w:szCs w:val="18"/>
              </w:rPr>
              <w:t> </w:t>
            </w:r>
            <w:r w:rsidRPr="00BA257C">
              <w:rPr>
                <w:rFonts w:asciiTheme="minorHAnsi" w:eastAsia="Arial Unicode MS" w:hAnsiTheme="minorHAnsi" w:cstheme="minorHAnsi"/>
                <w:color w:val="000000"/>
                <w:sz w:val="18"/>
                <w:szCs w:val="18"/>
              </w:rPr>
              <w:t>196</w:t>
            </w:r>
            <w:r w:rsidR="0057145B">
              <w:rPr>
                <w:rFonts w:asciiTheme="minorHAnsi" w:eastAsia="Arial Unicode MS" w:hAnsiTheme="minorHAnsi" w:cstheme="minorHAnsi"/>
                <w:color w:val="000000"/>
                <w:sz w:val="18"/>
                <w:szCs w:val="18"/>
              </w:rPr>
              <w:t>;</w:t>
            </w:r>
            <w:r w:rsidRPr="00BA257C">
              <w:rPr>
                <w:rFonts w:asciiTheme="minorHAnsi" w:eastAsia="Arial Unicode MS" w:hAnsiTheme="minorHAnsi" w:cstheme="minorHAnsi"/>
                <w:color w:val="000000"/>
                <w:sz w:val="18"/>
                <w:szCs w:val="18"/>
              </w:rPr>
              <w:t xml:space="preserve"> </w:t>
            </w:r>
          </w:p>
          <w:p w14:paraId="5A57D696" w14:textId="51D411E2"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56 650 664</w:t>
            </w:r>
          </w:p>
        </w:tc>
        <w:tc>
          <w:tcPr>
            <w:tcW w:w="2489" w:type="dxa"/>
            <w:noWrap/>
            <w:vAlign w:val="center"/>
            <w:hideMark/>
          </w:tcPr>
          <w:p w14:paraId="76D0274F" w14:textId="04C5806B" w:rsidR="0045029D" w:rsidRPr="00BA257C" w:rsidRDefault="593B0097" w:rsidP="2338098C">
            <w:pPr>
              <w:rPr>
                <w:rFonts w:asciiTheme="minorHAnsi" w:eastAsia="Arial Unicode MS" w:hAnsiTheme="minorHAnsi" w:cstheme="minorBidi"/>
                <w:color w:val="0563C1"/>
                <w:sz w:val="18"/>
                <w:szCs w:val="18"/>
                <w:u w:val="single"/>
              </w:rPr>
            </w:pPr>
            <w:r w:rsidRPr="2338098C">
              <w:rPr>
                <w:rFonts w:asciiTheme="minorHAnsi" w:eastAsia="Arial Unicode MS" w:hAnsiTheme="minorHAnsi" w:cstheme="minorBidi"/>
                <w:color w:val="0563C1"/>
                <w:sz w:val="18"/>
                <w:szCs w:val="18"/>
                <w:u w:val="single"/>
              </w:rPr>
              <w:t>anastassija.potapova@narva.ee</w:t>
            </w:r>
          </w:p>
        </w:tc>
      </w:tr>
      <w:tr w:rsidR="0045029D" w:rsidRPr="00BA257C" w14:paraId="401B91A9" w14:textId="77777777" w:rsidTr="2338098C">
        <w:trPr>
          <w:trHeight w:val="468"/>
        </w:trPr>
        <w:tc>
          <w:tcPr>
            <w:tcW w:w="1701" w:type="dxa"/>
            <w:shd w:val="clear" w:color="auto" w:fill="FFFFFF" w:themeFill="background1"/>
            <w:vAlign w:val="center"/>
            <w:hideMark/>
          </w:tcPr>
          <w:p w14:paraId="302A8426"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Kagu ÜTK</w:t>
            </w:r>
          </w:p>
        </w:tc>
        <w:tc>
          <w:tcPr>
            <w:tcW w:w="1418" w:type="dxa"/>
            <w:noWrap/>
            <w:vAlign w:val="center"/>
            <w:hideMark/>
          </w:tcPr>
          <w:p w14:paraId="6A1C77C6"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Põlvamaa</w:t>
            </w:r>
          </w:p>
        </w:tc>
        <w:tc>
          <w:tcPr>
            <w:tcW w:w="2019" w:type="dxa"/>
            <w:shd w:val="clear" w:color="auto" w:fill="FFFFFF" w:themeFill="background1"/>
            <w:vAlign w:val="center"/>
            <w:hideMark/>
          </w:tcPr>
          <w:p w14:paraId="612BDC31"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Sander Saar</w:t>
            </w:r>
          </w:p>
        </w:tc>
        <w:tc>
          <w:tcPr>
            <w:tcW w:w="1276" w:type="dxa"/>
            <w:vAlign w:val="center"/>
            <w:hideMark/>
          </w:tcPr>
          <w:p w14:paraId="6AAB27E7"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58 558 702</w:t>
            </w:r>
          </w:p>
        </w:tc>
        <w:tc>
          <w:tcPr>
            <w:tcW w:w="2489" w:type="dxa"/>
            <w:noWrap/>
            <w:vAlign w:val="center"/>
            <w:hideMark/>
          </w:tcPr>
          <w:p w14:paraId="4326BC88" w14:textId="77777777" w:rsidR="0045029D" w:rsidRPr="00BA257C" w:rsidRDefault="0045029D" w:rsidP="0045029D">
            <w:pPr>
              <w:rPr>
                <w:rFonts w:asciiTheme="minorHAnsi" w:eastAsia="Arial Unicode MS" w:hAnsiTheme="minorHAnsi" w:cstheme="minorHAnsi"/>
                <w:color w:val="0563C1"/>
                <w:sz w:val="18"/>
                <w:szCs w:val="18"/>
                <w:u w:val="single"/>
              </w:rPr>
            </w:pPr>
            <w:hyperlink r:id="rId27" w:history="1">
              <w:r w:rsidRPr="00BA257C">
                <w:rPr>
                  <w:rFonts w:asciiTheme="minorHAnsi" w:eastAsia="Arial Unicode MS" w:hAnsiTheme="minorHAnsi" w:cstheme="minorHAnsi"/>
                  <w:color w:val="0563C1"/>
                  <w:sz w:val="18"/>
                  <w:szCs w:val="18"/>
                  <w:u w:val="single"/>
                </w:rPr>
                <w:t>sander.saar@ytk.ee  </w:t>
              </w:r>
            </w:hyperlink>
          </w:p>
        </w:tc>
      </w:tr>
      <w:tr w:rsidR="0045029D" w:rsidRPr="00BA257C" w14:paraId="1A1D8F15" w14:textId="77777777" w:rsidTr="2338098C">
        <w:trPr>
          <w:trHeight w:val="300"/>
        </w:trPr>
        <w:tc>
          <w:tcPr>
            <w:tcW w:w="1701" w:type="dxa"/>
            <w:vMerge w:val="restart"/>
            <w:shd w:val="clear" w:color="auto" w:fill="FFFFFF" w:themeFill="background1"/>
            <w:vAlign w:val="center"/>
            <w:hideMark/>
          </w:tcPr>
          <w:p w14:paraId="7CAFDB94"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Pärnumaa ÜTK</w:t>
            </w:r>
          </w:p>
        </w:tc>
        <w:tc>
          <w:tcPr>
            <w:tcW w:w="1418" w:type="dxa"/>
            <w:noWrap/>
            <w:vAlign w:val="center"/>
            <w:hideMark/>
          </w:tcPr>
          <w:p w14:paraId="0187BF25"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Pärnu linn</w:t>
            </w:r>
          </w:p>
        </w:tc>
        <w:tc>
          <w:tcPr>
            <w:tcW w:w="2019" w:type="dxa"/>
            <w:noWrap/>
            <w:vAlign w:val="center"/>
            <w:hideMark/>
          </w:tcPr>
          <w:p w14:paraId="4FBCA404"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Toomas Talts</w:t>
            </w:r>
          </w:p>
        </w:tc>
        <w:tc>
          <w:tcPr>
            <w:tcW w:w="1276" w:type="dxa"/>
            <w:vAlign w:val="center"/>
            <w:hideMark/>
          </w:tcPr>
          <w:p w14:paraId="12ED026D"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5 247 902</w:t>
            </w:r>
          </w:p>
        </w:tc>
        <w:tc>
          <w:tcPr>
            <w:tcW w:w="2489" w:type="dxa"/>
            <w:noWrap/>
            <w:vAlign w:val="center"/>
            <w:hideMark/>
          </w:tcPr>
          <w:p w14:paraId="2982CDCA" w14:textId="77777777" w:rsidR="0045029D" w:rsidRPr="00BA257C" w:rsidRDefault="0045029D" w:rsidP="0045029D">
            <w:pPr>
              <w:rPr>
                <w:rFonts w:asciiTheme="minorHAnsi" w:eastAsia="Arial Unicode MS" w:hAnsiTheme="minorHAnsi" w:cstheme="minorHAnsi"/>
                <w:color w:val="0563C1"/>
                <w:sz w:val="18"/>
                <w:szCs w:val="18"/>
                <w:u w:val="single"/>
              </w:rPr>
            </w:pPr>
            <w:hyperlink r:id="rId28" w:history="1">
              <w:r w:rsidRPr="00BA257C">
                <w:rPr>
                  <w:rFonts w:asciiTheme="minorHAnsi" w:eastAsia="Arial Unicode MS" w:hAnsiTheme="minorHAnsi" w:cstheme="minorHAnsi"/>
                  <w:color w:val="0563C1"/>
                  <w:sz w:val="18"/>
                  <w:szCs w:val="18"/>
                  <w:u w:val="single"/>
                </w:rPr>
                <w:t>toomas@pytk.ee</w:t>
              </w:r>
            </w:hyperlink>
          </w:p>
        </w:tc>
      </w:tr>
      <w:tr w:rsidR="0045029D" w:rsidRPr="00BA257C" w14:paraId="216AF32C" w14:textId="77777777" w:rsidTr="2338098C">
        <w:trPr>
          <w:trHeight w:val="300"/>
        </w:trPr>
        <w:tc>
          <w:tcPr>
            <w:tcW w:w="1701" w:type="dxa"/>
            <w:vMerge/>
            <w:vAlign w:val="center"/>
            <w:hideMark/>
          </w:tcPr>
          <w:p w14:paraId="7B06E427" w14:textId="77777777" w:rsidR="0045029D" w:rsidRPr="00BA257C" w:rsidRDefault="0045029D" w:rsidP="0045029D">
            <w:pPr>
              <w:rPr>
                <w:rFonts w:asciiTheme="minorHAnsi" w:eastAsia="Arial Unicode MS" w:hAnsiTheme="minorHAnsi" w:cstheme="minorHAnsi"/>
                <w:color w:val="000000"/>
                <w:sz w:val="18"/>
                <w:szCs w:val="18"/>
              </w:rPr>
            </w:pPr>
          </w:p>
        </w:tc>
        <w:tc>
          <w:tcPr>
            <w:tcW w:w="1418" w:type="dxa"/>
            <w:noWrap/>
            <w:vAlign w:val="center"/>
            <w:hideMark/>
          </w:tcPr>
          <w:p w14:paraId="526BAFF7"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Pärnumaa</w:t>
            </w:r>
          </w:p>
        </w:tc>
        <w:tc>
          <w:tcPr>
            <w:tcW w:w="2019" w:type="dxa"/>
            <w:shd w:val="clear" w:color="auto" w:fill="FFFFFF" w:themeFill="background1"/>
            <w:vAlign w:val="center"/>
            <w:hideMark/>
          </w:tcPr>
          <w:p w14:paraId="084A840E"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Avo Rahu</w:t>
            </w:r>
          </w:p>
        </w:tc>
        <w:tc>
          <w:tcPr>
            <w:tcW w:w="1276" w:type="dxa"/>
            <w:noWrap/>
            <w:vAlign w:val="center"/>
            <w:hideMark/>
          </w:tcPr>
          <w:p w14:paraId="2DB8C116"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5 134 627</w:t>
            </w:r>
          </w:p>
        </w:tc>
        <w:tc>
          <w:tcPr>
            <w:tcW w:w="2489" w:type="dxa"/>
            <w:noWrap/>
            <w:vAlign w:val="center"/>
            <w:hideMark/>
          </w:tcPr>
          <w:p w14:paraId="23D44515" w14:textId="77777777" w:rsidR="0045029D" w:rsidRPr="00BA257C" w:rsidRDefault="0045029D" w:rsidP="0045029D">
            <w:pPr>
              <w:rPr>
                <w:rFonts w:asciiTheme="minorHAnsi" w:eastAsia="Arial Unicode MS" w:hAnsiTheme="minorHAnsi" w:cstheme="minorHAnsi"/>
                <w:color w:val="0563C1"/>
                <w:sz w:val="18"/>
                <w:szCs w:val="18"/>
                <w:u w:val="single"/>
              </w:rPr>
            </w:pPr>
            <w:hyperlink r:id="rId29" w:history="1">
              <w:r w:rsidRPr="00BA257C">
                <w:rPr>
                  <w:rFonts w:asciiTheme="minorHAnsi" w:eastAsia="Arial Unicode MS" w:hAnsiTheme="minorHAnsi" w:cstheme="minorHAnsi"/>
                  <w:color w:val="0563C1"/>
                  <w:sz w:val="18"/>
                  <w:szCs w:val="18"/>
                  <w:u w:val="single"/>
                </w:rPr>
                <w:t>avo@pytk.ee</w:t>
              </w:r>
            </w:hyperlink>
          </w:p>
        </w:tc>
      </w:tr>
      <w:tr w:rsidR="0045029D" w:rsidRPr="00BA257C" w14:paraId="1E4FA793" w14:textId="77777777" w:rsidTr="2338098C">
        <w:trPr>
          <w:trHeight w:val="468"/>
        </w:trPr>
        <w:tc>
          <w:tcPr>
            <w:tcW w:w="1701" w:type="dxa"/>
            <w:shd w:val="clear" w:color="auto" w:fill="FFFFFF" w:themeFill="background1"/>
            <w:vAlign w:val="center"/>
            <w:hideMark/>
          </w:tcPr>
          <w:p w14:paraId="1EFFAFD6"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Põhja-Eesti ÜTK</w:t>
            </w:r>
          </w:p>
        </w:tc>
        <w:tc>
          <w:tcPr>
            <w:tcW w:w="1418" w:type="dxa"/>
            <w:shd w:val="clear" w:color="auto" w:fill="FFFFFF" w:themeFill="background1"/>
            <w:vAlign w:val="center"/>
            <w:hideMark/>
          </w:tcPr>
          <w:p w14:paraId="520957D8"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Raplamaa</w:t>
            </w:r>
          </w:p>
        </w:tc>
        <w:tc>
          <w:tcPr>
            <w:tcW w:w="2019" w:type="dxa"/>
            <w:shd w:val="clear" w:color="auto" w:fill="FFFFFF" w:themeFill="background1"/>
            <w:vAlign w:val="center"/>
            <w:hideMark/>
          </w:tcPr>
          <w:p w14:paraId="4B7BCEA9"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Riina Tamm</w:t>
            </w:r>
          </w:p>
        </w:tc>
        <w:tc>
          <w:tcPr>
            <w:tcW w:w="1276" w:type="dxa"/>
            <w:vAlign w:val="center"/>
            <w:hideMark/>
          </w:tcPr>
          <w:p w14:paraId="67B41763" w14:textId="0AA7E5D0" w:rsidR="0045029D" w:rsidRPr="00BA257C" w:rsidRDefault="00AD62E8" w:rsidP="0045029D">
            <w:pPr>
              <w:jc w:val="center"/>
              <w:rPr>
                <w:rFonts w:asciiTheme="minorHAnsi" w:eastAsia="Arial Unicode MS" w:hAnsiTheme="minorHAnsi" w:cstheme="minorHAnsi"/>
                <w:color w:val="000000"/>
                <w:sz w:val="18"/>
                <w:szCs w:val="18"/>
              </w:rPr>
            </w:pPr>
            <w:r>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56 110 320</w:t>
            </w:r>
          </w:p>
        </w:tc>
        <w:tc>
          <w:tcPr>
            <w:tcW w:w="2489" w:type="dxa"/>
            <w:noWrap/>
            <w:vAlign w:val="center"/>
            <w:hideMark/>
          </w:tcPr>
          <w:p w14:paraId="02F223AF" w14:textId="77777777" w:rsidR="0045029D" w:rsidRPr="00BA257C" w:rsidRDefault="0045029D" w:rsidP="0045029D">
            <w:pPr>
              <w:rPr>
                <w:rFonts w:asciiTheme="minorHAnsi" w:eastAsia="Arial Unicode MS" w:hAnsiTheme="minorHAnsi" w:cstheme="minorHAnsi"/>
                <w:color w:val="0563C1"/>
                <w:sz w:val="18"/>
                <w:szCs w:val="18"/>
                <w:u w:val="single"/>
              </w:rPr>
            </w:pPr>
            <w:hyperlink r:id="rId30" w:history="1">
              <w:r w:rsidRPr="00BA257C">
                <w:rPr>
                  <w:rFonts w:asciiTheme="minorHAnsi" w:eastAsia="Arial Unicode MS" w:hAnsiTheme="minorHAnsi" w:cstheme="minorHAnsi"/>
                  <w:color w:val="0563C1"/>
                  <w:sz w:val="18"/>
                  <w:szCs w:val="18"/>
                  <w:u w:val="single"/>
                </w:rPr>
                <w:t>riina.tamm@ytkpohja.ee</w:t>
              </w:r>
            </w:hyperlink>
          </w:p>
        </w:tc>
      </w:tr>
      <w:tr w:rsidR="0045029D" w:rsidRPr="00BA257C" w14:paraId="7CA37B41" w14:textId="77777777" w:rsidTr="2338098C">
        <w:trPr>
          <w:trHeight w:val="696"/>
        </w:trPr>
        <w:tc>
          <w:tcPr>
            <w:tcW w:w="1701" w:type="dxa"/>
            <w:shd w:val="clear" w:color="auto" w:fill="FFFFFF" w:themeFill="background1"/>
            <w:vAlign w:val="center"/>
            <w:hideMark/>
          </w:tcPr>
          <w:p w14:paraId="70DC7251"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Saaremaa vallavalitsus</w:t>
            </w:r>
          </w:p>
        </w:tc>
        <w:tc>
          <w:tcPr>
            <w:tcW w:w="1418" w:type="dxa"/>
            <w:noWrap/>
            <w:vAlign w:val="center"/>
            <w:hideMark/>
          </w:tcPr>
          <w:p w14:paraId="541A7BF2"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Saaremaa</w:t>
            </w:r>
          </w:p>
        </w:tc>
        <w:tc>
          <w:tcPr>
            <w:tcW w:w="2019" w:type="dxa"/>
            <w:shd w:val="clear" w:color="auto" w:fill="FFFFFF" w:themeFill="background1"/>
            <w:noWrap/>
            <w:vAlign w:val="center"/>
            <w:hideMark/>
          </w:tcPr>
          <w:p w14:paraId="1711C9C2"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Merike Sõrm</w:t>
            </w:r>
          </w:p>
        </w:tc>
        <w:tc>
          <w:tcPr>
            <w:tcW w:w="1276" w:type="dxa"/>
            <w:vAlign w:val="center"/>
            <w:hideMark/>
          </w:tcPr>
          <w:p w14:paraId="2075DEF6" w14:textId="13DE32F5"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4</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525 109</w:t>
            </w:r>
          </w:p>
        </w:tc>
        <w:tc>
          <w:tcPr>
            <w:tcW w:w="2489" w:type="dxa"/>
            <w:noWrap/>
            <w:vAlign w:val="center"/>
            <w:hideMark/>
          </w:tcPr>
          <w:p w14:paraId="64F741C8" w14:textId="4B85658D" w:rsidR="0045029D" w:rsidRPr="00BA257C" w:rsidRDefault="00CB500C" w:rsidP="0045029D">
            <w:pPr>
              <w:rPr>
                <w:rFonts w:asciiTheme="minorHAnsi" w:eastAsia="Arial Unicode MS" w:hAnsiTheme="minorHAnsi" w:cstheme="minorHAnsi"/>
                <w:color w:val="0563C1"/>
                <w:sz w:val="18"/>
                <w:szCs w:val="18"/>
                <w:u w:val="single"/>
              </w:rPr>
            </w:pPr>
            <w:hyperlink r:id="rId31" w:history="1">
              <w:r w:rsidRPr="00BD3DA7">
                <w:rPr>
                  <w:rStyle w:val="Hperlink"/>
                  <w:rFonts w:asciiTheme="minorHAnsi" w:eastAsia="Arial Unicode MS" w:hAnsiTheme="minorHAnsi" w:cstheme="minorHAnsi"/>
                  <w:sz w:val="18"/>
                  <w:szCs w:val="18"/>
                </w:rPr>
                <w:t xml:space="preserve">merike.sorm@saaremaavald.ee </w:t>
              </w:r>
            </w:hyperlink>
            <w:r w:rsidDel="00CB500C">
              <w:t xml:space="preserve"> </w:t>
            </w:r>
          </w:p>
        </w:tc>
      </w:tr>
      <w:tr w:rsidR="0045029D" w:rsidRPr="0057145B" w14:paraId="45B5CB44" w14:textId="77777777" w:rsidTr="2338098C">
        <w:trPr>
          <w:trHeight w:val="696"/>
        </w:trPr>
        <w:tc>
          <w:tcPr>
            <w:tcW w:w="1701" w:type="dxa"/>
            <w:shd w:val="clear" w:color="auto" w:fill="FFFFFF" w:themeFill="background1"/>
            <w:vAlign w:val="center"/>
            <w:hideMark/>
          </w:tcPr>
          <w:p w14:paraId="26BC7882"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Tallinna Transpordiamet</w:t>
            </w:r>
          </w:p>
        </w:tc>
        <w:tc>
          <w:tcPr>
            <w:tcW w:w="1418" w:type="dxa"/>
            <w:noWrap/>
            <w:vAlign w:val="center"/>
            <w:hideMark/>
          </w:tcPr>
          <w:p w14:paraId="2767CB80" w14:textId="731BCB00" w:rsidR="0045029D" w:rsidRPr="00BA257C" w:rsidRDefault="0045029D" w:rsidP="0045029D">
            <w:pPr>
              <w:jc w:val="right"/>
              <w:rPr>
                <w:rFonts w:asciiTheme="minorHAnsi" w:eastAsia="Arial Unicode MS" w:hAnsiTheme="minorHAnsi" w:cstheme="minorHAnsi"/>
                <w:color w:val="000000"/>
                <w:sz w:val="18"/>
                <w:szCs w:val="18"/>
              </w:rPr>
            </w:pPr>
            <w:r w:rsidRPr="002E715A">
              <w:rPr>
                <w:rFonts w:asciiTheme="minorHAnsi" w:eastAsia="Arial Unicode MS" w:hAnsiTheme="minorHAnsi" w:cstheme="minorHAnsi"/>
                <w:color w:val="000000"/>
                <w:sz w:val="18"/>
                <w:szCs w:val="18"/>
              </w:rPr>
              <w:t>Tallinn</w:t>
            </w:r>
          </w:p>
        </w:tc>
        <w:tc>
          <w:tcPr>
            <w:tcW w:w="2019" w:type="dxa"/>
            <w:shd w:val="clear" w:color="auto" w:fill="FFFFFF" w:themeFill="background1"/>
            <w:vAlign w:val="center"/>
            <w:hideMark/>
          </w:tcPr>
          <w:p w14:paraId="53F6B0C9" w14:textId="72722476" w:rsidR="0045029D" w:rsidRPr="00BA257C" w:rsidRDefault="0057145B" w:rsidP="0057145B">
            <w:pPr>
              <w:jc w:val="center"/>
              <w:rPr>
                <w:rFonts w:asciiTheme="minorHAnsi" w:eastAsia="Arial Unicode MS" w:hAnsiTheme="minorHAnsi" w:cstheme="minorHAnsi"/>
                <w:color w:val="000000"/>
                <w:sz w:val="18"/>
                <w:szCs w:val="18"/>
              </w:rPr>
            </w:pPr>
            <w:r w:rsidRPr="0057145B">
              <w:rPr>
                <w:rFonts w:asciiTheme="minorHAnsi" w:eastAsia="Arial Unicode MS" w:hAnsiTheme="minorHAnsi" w:cstheme="minorHAnsi"/>
                <w:color w:val="000000"/>
                <w:sz w:val="18"/>
                <w:szCs w:val="18"/>
              </w:rPr>
              <w:t>Sofia Rougijainen</w:t>
            </w:r>
          </w:p>
        </w:tc>
        <w:tc>
          <w:tcPr>
            <w:tcW w:w="1276" w:type="dxa"/>
            <w:vAlign w:val="center"/>
            <w:hideMark/>
          </w:tcPr>
          <w:p w14:paraId="39E8ED35" w14:textId="604F7127" w:rsidR="0045029D" w:rsidRPr="00BA257C" w:rsidRDefault="0057145B" w:rsidP="0045029D">
            <w:pPr>
              <w:jc w:val="center"/>
              <w:rPr>
                <w:rFonts w:asciiTheme="minorHAnsi" w:eastAsia="Arial Unicode MS" w:hAnsiTheme="minorHAnsi" w:cstheme="minorHAnsi"/>
                <w:color w:val="000000"/>
                <w:sz w:val="18"/>
                <w:szCs w:val="18"/>
              </w:rPr>
            </w:pPr>
            <w:r w:rsidRPr="0057145B">
              <w:rPr>
                <w:rFonts w:asciiTheme="minorHAnsi" w:eastAsia="Arial Unicode MS" w:hAnsiTheme="minorHAnsi" w:cstheme="minorHAnsi"/>
                <w:color w:val="000000"/>
                <w:sz w:val="18"/>
                <w:szCs w:val="18"/>
              </w:rPr>
              <w:t>6</w:t>
            </w:r>
            <w:r>
              <w:rPr>
                <w:rFonts w:asciiTheme="minorHAnsi" w:eastAsia="Arial Unicode MS" w:hAnsiTheme="minorHAnsi" w:cstheme="minorHAnsi"/>
                <w:color w:val="000000"/>
                <w:sz w:val="18"/>
                <w:szCs w:val="18"/>
              </w:rPr>
              <w:t> </w:t>
            </w:r>
            <w:r w:rsidRPr="0057145B">
              <w:rPr>
                <w:rFonts w:asciiTheme="minorHAnsi" w:eastAsia="Arial Unicode MS" w:hAnsiTheme="minorHAnsi" w:cstheme="minorHAnsi"/>
                <w:color w:val="000000"/>
                <w:sz w:val="18"/>
                <w:szCs w:val="18"/>
              </w:rPr>
              <w:t>404</w:t>
            </w:r>
            <w:r>
              <w:rPr>
                <w:rFonts w:asciiTheme="minorHAnsi" w:eastAsia="Arial Unicode MS" w:hAnsiTheme="minorHAnsi" w:cstheme="minorHAnsi"/>
                <w:color w:val="000000"/>
                <w:sz w:val="18"/>
                <w:szCs w:val="18"/>
              </w:rPr>
              <w:t xml:space="preserve"> </w:t>
            </w:r>
            <w:r w:rsidRPr="0057145B">
              <w:rPr>
                <w:rFonts w:asciiTheme="minorHAnsi" w:eastAsia="Arial Unicode MS" w:hAnsiTheme="minorHAnsi" w:cstheme="minorHAnsi"/>
                <w:color w:val="000000"/>
                <w:sz w:val="18"/>
                <w:szCs w:val="18"/>
              </w:rPr>
              <w:t>625</w:t>
            </w:r>
          </w:p>
        </w:tc>
        <w:tc>
          <w:tcPr>
            <w:tcW w:w="2489" w:type="dxa"/>
            <w:noWrap/>
            <w:vAlign w:val="center"/>
            <w:hideMark/>
          </w:tcPr>
          <w:p w14:paraId="6D2D2F87" w14:textId="798549AC" w:rsidR="0057145B" w:rsidRPr="0057145B" w:rsidRDefault="0057145B" w:rsidP="0057145B">
            <w:pPr>
              <w:rPr>
                <w:rFonts w:asciiTheme="minorHAnsi" w:eastAsia="Arial Unicode MS" w:hAnsiTheme="minorHAnsi" w:cstheme="minorHAnsi"/>
                <w:color w:val="0563C1"/>
                <w:sz w:val="18"/>
                <w:szCs w:val="18"/>
                <w:u w:val="single"/>
              </w:rPr>
            </w:pPr>
            <w:hyperlink r:id="rId32" w:history="1">
              <w:r w:rsidRPr="0057145B">
                <w:rPr>
                  <w:rFonts w:asciiTheme="minorHAnsi" w:eastAsia="Arial Unicode MS" w:hAnsiTheme="minorHAnsi" w:cstheme="minorHAnsi"/>
                  <w:color w:val="0563C1"/>
                  <w:sz w:val="18"/>
                  <w:szCs w:val="18"/>
                  <w:u w:val="single"/>
                </w:rPr>
                <w:t>sofia.rougijainen@tallinnlv.ee</w:t>
              </w:r>
            </w:hyperlink>
          </w:p>
          <w:p w14:paraId="37E0CA18" w14:textId="4781FA19" w:rsidR="0057145B" w:rsidRPr="00BA257C" w:rsidRDefault="0057145B" w:rsidP="0045029D">
            <w:pPr>
              <w:rPr>
                <w:rFonts w:asciiTheme="minorHAnsi" w:eastAsia="Arial Unicode MS" w:hAnsiTheme="minorHAnsi" w:cstheme="minorHAnsi"/>
                <w:color w:val="0563C1"/>
                <w:sz w:val="18"/>
                <w:szCs w:val="18"/>
                <w:u w:val="single"/>
              </w:rPr>
            </w:pPr>
          </w:p>
        </w:tc>
      </w:tr>
      <w:tr w:rsidR="0045029D" w:rsidRPr="00BA257C" w14:paraId="7B86E70E" w14:textId="77777777" w:rsidTr="2338098C">
        <w:trPr>
          <w:trHeight w:val="696"/>
        </w:trPr>
        <w:tc>
          <w:tcPr>
            <w:tcW w:w="1701" w:type="dxa"/>
            <w:shd w:val="clear" w:color="auto" w:fill="FFFFFF" w:themeFill="background1"/>
            <w:vAlign w:val="center"/>
            <w:hideMark/>
          </w:tcPr>
          <w:p w14:paraId="6A43D3A8"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Tartu Linnavalitsus</w:t>
            </w:r>
          </w:p>
        </w:tc>
        <w:tc>
          <w:tcPr>
            <w:tcW w:w="1418" w:type="dxa"/>
            <w:noWrap/>
            <w:vAlign w:val="center"/>
            <w:hideMark/>
          </w:tcPr>
          <w:p w14:paraId="471BB9B5"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Tartu linn</w:t>
            </w:r>
          </w:p>
        </w:tc>
        <w:tc>
          <w:tcPr>
            <w:tcW w:w="2019" w:type="dxa"/>
            <w:shd w:val="clear" w:color="auto" w:fill="FFFFFF" w:themeFill="background1"/>
            <w:vAlign w:val="center"/>
            <w:hideMark/>
          </w:tcPr>
          <w:p w14:paraId="0DB04141"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Madis </w:t>
            </w:r>
            <w:proofErr w:type="spellStart"/>
            <w:r w:rsidRPr="00BA257C">
              <w:rPr>
                <w:rFonts w:asciiTheme="minorHAnsi" w:eastAsia="Arial Unicode MS" w:hAnsiTheme="minorHAnsi" w:cstheme="minorHAnsi"/>
                <w:color w:val="000000"/>
                <w:sz w:val="18"/>
                <w:szCs w:val="18"/>
              </w:rPr>
              <w:t>Oona</w:t>
            </w:r>
            <w:proofErr w:type="spellEnd"/>
          </w:p>
        </w:tc>
        <w:tc>
          <w:tcPr>
            <w:tcW w:w="1276" w:type="dxa"/>
            <w:vAlign w:val="center"/>
            <w:hideMark/>
          </w:tcPr>
          <w:p w14:paraId="60EF0B94" w14:textId="77777777" w:rsidR="0057145B"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7</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 xml:space="preserve">361 129; </w:t>
            </w:r>
          </w:p>
          <w:p w14:paraId="3DC40EB0" w14:textId="2893A40E"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56</w:t>
            </w:r>
            <w:r w:rsidR="0057145B">
              <w:rPr>
                <w:rFonts w:asciiTheme="minorHAnsi" w:eastAsia="Arial Unicode MS" w:hAnsiTheme="minorHAnsi" w:cstheme="minorHAnsi"/>
                <w:color w:val="000000"/>
                <w:sz w:val="18"/>
                <w:szCs w:val="18"/>
              </w:rPr>
              <w:t xml:space="preserve"> </w:t>
            </w:r>
            <w:r w:rsidRPr="00BA257C">
              <w:rPr>
                <w:rFonts w:asciiTheme="minorHAnsi" w:eastAsia="Arial Unicode MS" w:hAnsiTheme="minorHAnsi" w:cstheme="minorHAnsi"/>
                <w:color w:val="000000"/>
                <w:sz w:val="18"/>
                <w:szCs w:val="18"/>
              </w:rPr>
              <w:t>624 824</w:t>
            </w:r>
          </w:p>
        </w:tc>
        <w:tc>
          <w:tcPr>
            <w:tcW w:w="2489" w:type="dxa"/>
            <w:noWrap/>
            <w:vAlign w:val="center"/>
            <w:hideMark/>
          </w:tcPr>
          <w:p w14:paraId="257458FF" w14:textId="77777777" w:rsidR="0045029D" w:rsidRPr="00BA257C" w:rsidRDefault="0045029D" w:rsidP="0045029D">
            <w:pPr>
              <w:rPr>
                <w:rFonts w:asciiTheme="minorHAnsi" w:eastAsia="Arial Unicode MS" w:hAnsiTheme="minorHAnsi" w:cstheme="minorHAnsi"/>
                <w:color w:val="0563C1"/>
                <w:sz w:val="18"/>
                <w:szCs w:val="18"/>
                <w:u w:val="single"/>
              </w:rPr>
            </w:pPr>
            <w:hyperlink r:id="rId33" w:history="1">
              <w:r w:rsidRPr="00BA257C">
                <w:rPr>
                  <w:rFonts w:asciiTheme="minorHAnsi" w:eastAsia="Arial Unicode MS" w:hAnsiTheme="minorHAnsi" w:cstheme="minorHAnsi"/>
                  <w:color w:val="0563C1"/>
                  <w:sz w:val="18"/>
                  <w:szCs w:val="18"/>
                  <w:u w:val="single"/>
                </w:rPr>
                <w:t>madis.oona@raad.tartu.ee</w:t>
              </w:r>
            </w:hyperlink>
          </w:p>
        </w:tc>
      </w:tr>
      <w:tr w:rsidR="0045029D" w:rsidRPr="00BA257C" w14:paraId="4359B587" w14:textId="77777777" w:rsidTr="2338098C">
        <w:trPr>
          <w:trHeight w:val="468"/>
        </w:trPr>
        <w:tc>
          <w:tcPr>
            <w:tcW w:w="1701" w:type="dxa"/>
            <w:shd w:val="clear" w:color="auto" w:fill="FFFFFF" w:themeFill="background1"/>
            <w:vAlign w:val="center"/>
            <w:hideMark/>
          </w:tcPr>
          <w:p w14:paraId="015AFBAD"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Tartumaa ÜTK</w:t>
            </w:r>
          </w:p>
        </w:tc>
        <w:tc>
          <w:tcPr>
            <w:tcW w:w="1418" w:type="dxa"/>
            <w:noWrap/>
            <w:vAlign w:val="center"/>
            <w:hideMark/>
          </w:tcPr>
          <w:p w14:paraId="1A75CB6E"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Tartumaa</w:t>
            </w:r>
          </w:p>
        </w:tc>
        <w:tc>
          <w:tcPr>
            <w:tcW w:w="2019" w:type="dxa"/>
            <w:shd w:val="clear" w:color="auto" w:fill="FFFFFF" w:themeFill="background1"/>
            <w:noWrap/>
            <w:vAlign w:val="center"/>
            <w:hideMark/>
          </w:tcPr>
          <w:p w14:paraId="3409FB8D"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Anne </w:t>
            </w:r>
            <w:proofErr w:type="spellStart"/>
            <w:r w:rsidRPr="00BA257C">
              <w:rPr>
                <w:rFonts w:asciiTheme="minorHAnsi" w:eastAsia="Arial Unicode MS" w:hAnsiTheme="minorHAnsi" w:cstheme="minorHAnsi"/>
                <w:color w:val="000000"/>
                <w:sz w:val="18"/>
                <w:szCs w:val="18"/>
              </w:rPr>
              <w:t>Vodi</w:t>
            </w:r>
            <w:proofErr w:type="spellEnd"/>
          </w:p>
        </w:tc>
        <w:tc>
          <w:tcPr>
            <w:tcW w:w="1276" w:type="dxa"/>
            <w:vAlign w:val="center"/>
            <w:hideMark/>
          </w:tcPr>
          <w:p w14:paraId="7E04253A"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7 305 253</w:t>
            </w:r>
          </w:p>
        </w:tc>
        <w:tc>
          <w:tcPr>
            <w:tcW w:w="2489" w:type="dxa"/>
            <w:noWrap/>
            <w:vAlign w:val="center"/>
            <w:hideMark/>
          </w:tcPr>
          <w:p w14:paraId="001511D5" w14:textId="77777777" w:rsidR="0045029D" w:rsidRPr="00BA257C" w:rsidRDefault="0045029D" w:rsidP="0045029D">
            <w:pPr>
              <w:rPr>
                <w:rFonts w:asciiTheme="minorHAnsi" w:eastAsia="Arial Unicode MS" w:hAnsiTheme="minorHAnsi" w:cstheme="minorHAnsi"/>
                <w:color w:val="0563C1"/>
                <w:sz w:val="18"/>
                <w:szCs w:val="18"/>
                <w:u w:val="single"/>
              </w:rPr>
            </w:pPr>
            <w:hyperlink r:id="rId34" w:history="1">
              <w:r w:rsidRPr="00BA257C">
                <w:rPr>
                  <w:rFonts w:asciiTheme="minorHAnsi" w:eastAsia="Arial Unicode MS" w:hAnsiTheme="minorHAnsi" w:cstheme="minorHAnsi"/>
                  <w:color w:val="0563C1"/>
                  <w:sz w:val="18"/>
                  <w:szCs w:val="18"/>
                  <w:u w:val="single"/>
                </w:rPr>
                <w:t>anne.vodi@tartumaa.ee</w:t>
              </w:r>
            </w:hyperlink>
          </w:p>
        </w:tc>
      </w:tr>
      <w:tr w:rsidR="0045029D" w:rsidRPr="00BA257C" w14:paraId="12324FC4" w14:textId="77777777" w:rsidTr="2338098C">
        <w:trPr>
          <w:trHeight w:val="468"/>
        </w:trPr>
        <w:tc>
          <w:tcPr>
            <w:tcW w:w="1701" w:type="dxa"/>
            <w:shd w:val="clear" w:color="auto" w:fill="FFFFFF" w:themeFill="background1"/>
            <w:vAlign w:val="center"/>
            <w:hideMark/>
          </w:tcPr>
          <w:p w14:paraId="6395C8C5"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Valgamaa ÜTK</w:t>
            </w:r>
          </w:p>
        </w:tc>
        <w:tc>
          <w:tcPr>
            <w:tcW w:w="1418" w:type="dxa"/>
            <w:noWrap/>
            <w:vAlign w:val="center"/>
            <w:hideMark/>
          </w:tcPr>
          <w:p w14:paraId="0444150C"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Valgamaa</w:t>
            </w:r>
          </w:p>
        </w:tc>
        <w:tc>
          <w:tcPr>
            <w:tcW w:w="2019" w:type="dxa"/>
            <w:shd w:val="clear" w:color="auto" w:fill="FFFFFF" w:themeFill="background1"/>
            <w:vAlign w:val="center"/>
            <w:hideMark/>
          </w:tcPr>
          <w:p w14:paraId="42E81AEA"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Liia Rätsep</w:t>
            </w:r>
          </w:p>
        </w:tc>
        <w:tc>
          <w:tcPr>
            <w:tcW w:w="1276" w:type="dxa"/>
            <w:vAlign w:val="center"/>
            <w:hideMark/>
          </w:tcPr>
          <w:p w14:paraId="5D5D6DA1"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7 666 125</w:t>
            </w:r>
          </w:p>
        </w:tc>
        <w:tc>
          <w:tcPr>
            <w:tcW w:w="2489" w:type="dxa"/>
            <w:noWrap/>
            <w:vAlign w:val="center"/>
            <w:hideMark/>
          </w:tcPr>
          <w:p w14:paraId="6443A588" w14:textId="77777777" w:rsidR="0045029D" w:rsidRPr="00BA257C" w:rsidRDefault="0045029D" w:rsidP="0045029D">
            <w:pPr>
              <w:rPr>
                <w:rFonts w:asciiTheme="minorHAnsi" w:eastAsia="Arial Unicode MS" w:hAnsiTheme="minorHAnsi" w:cstheme="minorHAnsi"/>
                <w:color w:val="0563C1"/>
                <w:sz w:val="18"/>
                <w:szCs w:val="18"/>
                <w:u w:val="single"/>
              </w:rPr>
            </w:pPr>
            <w:hyperlink r:id="rId35" w:history="1">
              <w:r w:rsidRPr="00BA257C">
                <w:rPr>
                  <w:rFonts w:asciiTheme="minorHAnsi" w:eastAsia="Arial Unicode MS" w:hAnsiTheme="minorHAnsi" w:cstheme="minorHAnsi"/>
                  <w:color w:val="0563C1"/>
                  <w:sz w:val="18"/>
                  <w:szCs w:val="18"/>
                  <w:u w:val="single"/>
                </w:rPr>
                <w:t>liia.ratsep@valgamaa.ee</w:t>
              </w:r>
            </w:hyperlink>
          </w:p>
        </w:tc>
      </w:tr>
      <w:tr w:rsidR="0045029D" w:rsidRPr="00BA257C" w14:paraId="4BD6337B" w14:textId="77777777" w:rsidTr="2338098C">
        <w:trPr>
          <w:trHeight w:val="468"/>
        </w:trPr>
        <w:tc>
          <w:tcPr>
            <w:tcW w:w="1701" w:type="dxa"/>
            <w:shd w:val="clear" w:color="auto" w:fill="FFFFFF" w:themeFill="background1"/>
            <w:vAlign w:val="center"/>
            <w:hideMark/>
          </w:tcPr>
          <w:p w14:paraId="2F2AC142"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Viljandimaa ÜTK</w:t>
            </w:r>
          </w:p>
        </w:tc>
        <w:tc>
          <w:tcPr>
            <w:tcW w:w="1418" w:type="dxa"/>
            <w:noWrap/>
            <w:vAlign w:val="center"/>
            <w:hideMark/>
          </w:tcPr>
          <w:p w14:paraId="1644DD84"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Viljandimaa</w:t>
            </w:r>
          </w:p>
        </w:tc>
        <w:tc>
          <w:tcPr>
            <w:tcW w:w="2019" w:type="dxa"/>
            <w:shd w:val="clear" w:color="auto" w:fill="FFFFFF" w:themeFill="background1"/>
            <w:vAlign w:val="center"/>
            <w:hideMark/>
          </w:tcPr>
          <w:p w14:paraId="6AF2D0F1"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Anne Kaljapulk</w:t>
            </w:r>
          </w:p>
        </w:tc>
        <w:tc>
          <w:tcPr>
            <w:tcW w:w="1276" w:type="dxa"/>
            <w:vAlign w:val="center"/>
            <w:hideMark/>
          </w:tcPr>
          <w:p w14:paraId="00468C0A" w14:textId="77777777" w:rsidR="0045029D" w:rsidRPr="00BA257C" w:rsidRDefault="0045029D"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53 499 088</w:t>
            </w:r>
          </w:p>
        </w:tc>
        <w:tc>
          <w:tcPr>
            <w:tcW w:w="2489" w:type="dxa"/>
            <w:noWrap/>
            <w:vAlign w:val="center"/>
            <w:hideMark/>
          </w:tcPr>
          <w:p w14:paraId="2D77110F" w14:textId="77777777" w:rsidR="0045029D" w:rsidRPr="00BA257C" w:rsidRDefault="0045029D" w:rsidP="0045029D">
            <w:pPr>
              <w:rPr>
                <w:rFonts w:asciiTheme="minorHAnsi" w:eastAsia="Arial Unicode MS" w:hAnsiTheme="minorHAnsi" w:cstheme="minorHAnsi"/>
                <w:color w:val="0563C1"/>
                <w:sz w:val="18"/>
                <w:szCs w:val="18"/>
                <w:u w:val="single"/>
              </w:rPr>
            </w:pPr>
            <w:hyperlink r:id="rId36" w:history="1">
              <w:r w:rsidRPr="00BA257C">
                <w:rPr>
                  <w:rFonts w:asciiTheme="minorHAnsi" w:eastAsia="Arial Unicode MS" w:hAnsiTheme="minorHAnsi" w:cstheme="minorHAnsi"/>
                  <w:color w:val="0563C1"/>
                  <w:sz w:val="18"/>
                  <w:szCs w:val="18"/>
                  <w:u w:val="single"/>
                </w:rPr>
                <w:t>anne.kaljapulk@viljandimaa.ee</w:t>
              </w:r>
            </w:hyperlink>
          </w:p>
        </w:tc>
      </w:tr>
      <w:tr w:rsidR="0045029D" w:rsidRPr="00BA257C" w14:paraId="4F406D25" w14:textId="77777777" w:rsidTr="2338098C">
        <w:trPr>
          <w:trHeight w:val="468"/>
        </w:trPr>
        <w:tc>
          <w:tcPr>
            <w:tcW w:w="1701" w:type="dxa"/>
            <w:shd w:val="clear" w:color="auto" w:fill="FFFFFF" w:themeFill="background1"/>
            <w:vAlign w:val="center"/>
            <w:hideMark/>
          </w:tcPr>
          <w:p w14:paraId="7381E566" w14:textId="77777777" w:rsidR="0045029D" w:rsidRPr="00BA257C" w:rsidRDefault="0045029D" w:rsidP="0045029D">
            <w:pP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Kagu ÜTK</w:t>
            </w:r>
          </w:p>
        </w:tc>
        <w:tc>
          <w:tcPr>
            <w:tcW w:w="1418" w:type="dxa"/>
            <w:noWrap/>
            <w:vAlign w:val="center"/>
            <w:hideMark/>
          </w:tcPr>
          <w:p w14:paraId="594A7396" w14:textId="77777777" w:rsidR="0045029D" w:rsidRPr="00BA257C" w:rsidRDefault="0045029D" w:rsidP="0045029D">
            <w:pPr>
              <w:jc w:val="right"/>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Võrumaa</w:t>
            </w:r>
          </w:p>
        </w:tc>
        <w:tc>
          <w:tcPr>
            <w:tcW w:w="2019" w:type="dxa"/>
            <w:shd w:val="clear" w:color="auto" w:fill="FFFFFF" w:themeFill="background1"/>
            <w:vAlign w:val="center"/>
            <w:hideMark/>
          </w:tcPr>
          <w:p w14:paraId="18413350" w14:textId="3E8EA48F" w:rsidR="0045029D" w:rsidRPr="00BA257C" w:rsidRDefault="00DD7A84"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 xml:space="preserve">Liisa </w:t>
            </w:r>
            <w:proofErr w:type="spellStart"/>
            <w:r w:rsidRPr="00BA257C">
              <w:rPr>
                <w:rFonts w:asciiTheme="minorHAnsi" w:eastAsia="Arial Unicode MS" w:hAnsiTheme="minorHAnsi" w:cstheme="minorHAnsi"/>
                <w:color w:val="000000"/>
                <w:sz w:val="18"/>
                <w:szCs w:val="18"/>
              </w:rPr>
              <w:t>Kunnus</w:t>
            </w:r>
            <w:proofErr w:type="spellEnd"/>
          </w:p>
        </w:tc>
        <w:tc>
          <w:tcPr>
            <w:tcW w:w="1276" w:type="dxa"/>
            <w:vAlign w:val="center"/>
            <w:hideMark/>
          </w:tcPr>
          <w:p w14:paraId="185A342B" w14:textId="3FFA4ABB" w:rsidR="0045029D" w:rsidRPr="00BA257C" w:rsidRDefault="00164241" w:rsidP="0045029D">
            <w:pPr>
              <w:jc w:val="center"/>
              <w:rPr>
                <w:rFonts w:asciiTheme="minorHAnsi" w:eastAsia="Arial Unicode MS" w:hAnsiTheme="minorHAnsi" w:cstheme="minorHAnsi"/>
                <w:color w:val="000000"/>
                <w:sz w:val="18"/>
                <w:szCs w:val="18"/>
              </w:rPr>
            </w:pPr>
            <w:r w:rsidRPr="00BA257C">
              <w:rPr>
                <w:rFonts w:asciiTheme="minorHAnsi" w:eastAsia="Arial Unicode MS" w:hAnsiTheme="minorHAnsi" w:cstheme="minorHAnsi"/>
                <w:color w:val="000000"/>
                <w:sz w:val="18"/>
                <w:szCs w:val="18"/>
              </w:rPr>
              <w:t>53 005 501</w:t>
            </w:r>
          </w:p>
        </w:tc>
        <w:tc>
          <w:tcPr>
            <w:tcW w:w="2489" w:type="dxa"/>
            <w:noWrap/>
            <w:vAlign w:val="center"/>
            <w:hideMark/>
          </w:tcPr>
          <w:p w14:paraId="579020A0" w14:textId="5111925D" w:rsidR="0045029D" w:rsidRPr="00BA257C" w:rsidRDefault="00DD7A84" w:rsidP="2338098C">
            <w:hyperlink r:id="rId37">
              <w:r w:rsidRPr="2338098C">
                <w:rPr>
                  <w:rStyle w:val="Hperlink"/>
                  <w:rFonts w:asciiTheme="minorHAnsi" w:eastAsia="Arial Unicode MS" w:hAnsiTheme="minorHAnsi" w:cstheme="minorBidi"/>
                  <w:color w:val="0070C0"/>
                  <w:sz w:val="18"/>
                  <w:szCs w:val="18"/>
                </w:rPr>
                <w:t>liisa.kunnus@ytk.ee</w:t>
              </w:r>
            </w:hyperlink>
          </w:p>
        </w:tc>
      </w:tr>
    </w:tbl>
    <w:p w14:paraId="75A8082B" w14:textId="77777777" w:rsidR="00DB6E68" w:rsidRDefault="00DB6E68" w:rsidP="00A431A4">
      <w:pPr>
        <w:pStyle w:val="Loendilik"/>
        <w:ind w:left="1560"/>
        <w:jc w:val="both"/>
      </w:pPr>
    </w:p>
    <w:p w14:paraId="4A4E50C2" w14:textId="77777777" w:rsidR="0045029D" w:rsidRDefault="0045029D" w:rsidP="00E0517A">
      <w:pPr>
        <w:pStyle w:val="Loendilik"/>
        <w:ind w:left="360"/>
        <w:jc w:val="both"/>
        <w:rPr>
          <w:b/>
        </w:rPr>
      </w:pPr>
    </w:p>
    <w:p w14:paraId="4D6DFF5C" w14:textId="77777777" w:rsidR="00325448" w:rsidRDefault="00325448" w:rsidP="00E0517A">
      <w:pPr>
        <w:pStyle w:val="Loendilik"/>
        <w:ind w:left="360"/>
        <w:jc w:val="both"/>
        <w:rPr>
          <w:b/>
        </w:rPr>
      </w:pPr>
    </w:p>
    <w:p w14:paraId="397CF520" w14:textId="0F21294A" w:rsidR="00E0517A" w:rsidRPr="00B35A3E" w:rsidRDefault="00E0517A" w:rsidP="00E0517A">
      <w:pPr>
        <w:pStyle w:val="Loendilik"/>
        <w:ind w:left="360"/>
        <w:jc w:val="both"/>
        <w:rPr>
          <w:b/>
        </w:rPr>
      </w:pPr>
      <w:r w:rsidRPr="00B35A3E">
        <w:rPr>
          <w:b/>
        </w:rPr>
        <w:t>Peatuste</w:t>
      </w:r>
      <w:r w:rsidR="00067226">
        <w:rPr>
          <w:b/>
        </w:rPr>
        <w:t xml:space="preserve"> kohanime määramise ja muutmisega</w:t>
      </w:r>
      <w:r w:rsidRPr="00B35A3E">
        <w:rPr>
          <w:b/>
        </w:rPr>
        <w:t xml:space="preserve"> seotud tööprotsess jagune</w:t>
      </w:r>
      <w:r w:rsidR="00E86E2A" w:rsidRPr="0037011B">
        <w:rPr>
          <w:b/>
        </w:rPr>
        <w:t>b</w:t>
      </w:r>
      <w:r w:rsidRPr="00B35A3E">
        <w:rPr>
          <w:b/>
        </w:rPr>
        <w:t xml:space="preserve"> kaheks:</w:t>
      </w:r>
    </w:p>
    <w:p w14:paraId="09D48D84" w14:textId="77777777" w:rsidR="00E0517A" w:rsidRPr="00606328" w:rsidRDefault="00E0517A" w:rsidP="00E0517A">
      <w:pPr>
        <w:pStyle w:val="Loendilik"/>
        <w:numPr>
          <w:ilvl w:val="0"/>
          <w:numId w:val="6"/>
        </w:numPr>
        <w:jc w:val="both"/>
      </w:pPr>
      <w:r w:rsidRPr="00B76CF5">
        <w:rPr>
          <w:b/>
        </w:rPr>
        <w:t>Uute</w:t>
      </w:r>
      <w:r w:rsidRPr="00606328">
        <w:t xml:space="preserve"> peatuste lisamine</w:t>
      </w:r>
      <w:r w:rsidR="00503DA1">
        <w:t xml:space="preserve"> KNR-i;</w:t>
      </w:r>
    </w:p>
    <w:p w14:paraId="3A45BFF8" w14:textId="77777777" w:rsidR="00E0517A" w:rsidRDefault="00E0517A" w:rsidP="00E0517A">
      <w:pPr>
        <w:pStyle w:val="Loendilik"/>
        <w:numPr>
          <w:ilvl w:val="0"/>
          <w:numId w:val="6"/>
        </w:numPr>
        <w:jc w:val="both"/>
      </w:pPr>
      <w:r w:rsidRPr="00B76CF5">
        <w:rPr>
          <w:b/>
        </w:rPr>
        <w:t>Olemasolevate</w:t>
      </w:r>
      <w:r w:rsidRPr="00606328">
        <w:t xml:space="preserve"> peatuste muutmine</w:t>
      </w:r>
      <w:r w:rsidR="005D7F1C">
        <w:t>,</w:t>
      </w:r>
      <w:r w:rsidR="00503DA1">
        <w:t xml:space="preserve"> sh olemasolevasse kohanimeobjekti rühma peatuse lisamine.</w:t>
      </w:r>
    </w:p>
    <w:p w14:paraId="20E25DB8" w14:textId="77777777" w:rsidR="00E0517A" w:rsidRDefault="00E0517A" w:rsidP="00E0517A">
      <w:pPr>
        <w:jc w:val="both"/>
      </w:pPr>
    </w:p>
    <w:p w14:paraId="27322068" w14:textId="4612ECD1" w:rsidR="00E0517A" w:rsidRDefault="00E0517A" w:rsidP="00E0517A">
      <w:pPr>
        <w:pStyle w:val="Loendilik"/>
        <w:numPr>
          <w:ilvl w:val="0"/>
          <w:numId w:val="14"/>
        </w:numPr>
      </w:pPr>
      <w:r>
        <w:t xml:space="preserve">Nii uutele kui ka olemasolevatele peatustele määrab </w:t>
      </w:r>
      <w:r w:rsidRPr="008326E0">
        <w:rPr>
          <w:b/>
        </w:rPr>
        <w:t>kohanimed</w:t>
      </w:r>
      <w:r>
        <w:t xml:space="preserve"> </w:t>
      </w:r>
      <w:r w:rsidRPr="003610B4">
        <w:t>KOV</w:t>
      </w:r>
      <w:r>
        <w:t xml:space="preserve">, sh muudab </w:t>
      </w:r>
      <w:r w:rsidRPr="009F324F">
        <w:rPr>
          <w:b/>
        </w:rPr>
        <w:t>KOV oma õigusaktiga</w:t>
      </w:r>
      <w:r>
        <w:t xml:space="preserve"> kohanimesid, nimeobjektide </w:t>
      </w:r>
      <w:r w:rsidRPr="008326E0">
        <w:rPr>
          <w:b/>
        </w:rPr>
        <w:t>asukohta</w:t>
      </w:r>
      <w:r w:rsidR="00B76CF5">
        <w:rPr>
          <w:b/>
        </w:rPr>
        <w:t xml:space="preserve"> </w:t>
      </w:r>
      <w:r>
        <w:t>või muudab kohanimed kehtetuks.</w:t>
      </w:r>
      <w:r w:rsidRPr="003610B4">
        <w:t xml:space="preserve"> </w:t>
      </w:r>
      <w:r>
        <w:t xml:space="preserve">Kohanime määramise/muutmise õigusaktis peab olema ära toodud </w:t>
      </w:r>
      <w:r w:rsidRPr="008326E0">
        <w:rPr>
          <w:b/>
        </w:rPr>
        <w:t>kohanimi, nimeobjekti liik ning ruumikuju</w:t>
      </w:r>
      <w:r w:rsidR="008326E0">
        <w:rPr>
          <w:b/>
        </w:rPr>
        <w:t xml:space="preserve"> (</w:t>
      </w:r>
      <w:r w:rsidR="002D319D">
        <w:rPr>
          <w:b/>
        </w:rPr>
        <w:t>sh</w:t>
      </w:r>
      <w:r w:rsidR="002D319D" w:rsidRPr="00086046">
        <w:rPr>
          <w:b/>
        </w:rPr>
        <w:t xml:space="preserve"> </w:t>
      </w:r>
      <w:r w:rsidR="008326E0">
        <w:rPr>
          <w:b/>
        </w:rPr>
        <w:t>asukoha andmed)</w:t>
      </w:r>
      <w:r>
        <w:t xml:space="preserve">. </w:t>
      </w:r>
    </w:p>
    <w:p w14:paraId="4C7567D5" w14:textId="22AB7AC4" w:rsidR="002B0151" w:rsidRDefault="008878AA" w:rsidP="008326E0">
      <w:pPr>
        <w:pStyle w:val="Loendilik"/>
        <w:numPr>
          <w:ilvl w:val="1"/>
          <w:numId w:val="14"/>
        </w:numPr>
      </w:pPr>
      <w:r>
        <w:t>P</w:t>
      </w:r>
      <w:r w:rsidR="00E0517A">
        <w:t>eatuse ruumikuju</w:t>
      </w:r>
      <w:r w:rsidR="00B76CF5">
        <w:t xml:space="preserve"> (asukoht)</w:t>
      </w:r>
      <w:r w:rsidR="00E0517A">
        <w:t xml:space="preserve"> </w:t>
      </w:r>
      <w:r w:rsidR="00F51B77">
        <w:t xml:space="preserve">tuleb </w:t>
      </w:r>
      <w:r w:rsidR="00E0517A">
        <w:t>esitada skeemil</w:t>
      </w:r>
      <w:r w:rsidR="00F51B77">
        <w:t xml:space="preserve"> (kaardil)</w:t>
      </w:r>
      <w:r w:rsidR="00E0517A">
        <w:t xml:space="preserve"> </w:t>
      </w:r>
      <w:r w:rsidR="002D319D">
        <w:t xml:space="preserve">ja </w:t>
      </w:r>
      <w:r w:rsidR="00E0517A">
        <w:t>koordinaatide</w:t>
      </w:r>
      <w:r w:rsidR="00E0517A" w:rsidRPr="0057145B">
        <w:t>na</w:t>
      </w:r>
      <w:r w:rsidR="00D43EDF" w:rsidRPr="0057145B">
        <w:t>.</w:t>
      </w:r>
      <w:r w:rsidR="00B27F5F" w:rsidRPr="0057145B">
        <w:t xml:space="preserve"> </w:t>
      </w:r>
      <w:r w:rsidR="00D43EDF" w:rsidRPr="0057145B">
        <w:t>S</w:t>
      </w:r>
      <w:r w:rsidR="00B27F5F" w:rsidRPr="0057145B">
        <w:t xml:space="preserve">keemi esitamise nõuet ei ole kui tegu on juba aastaid kasutatavate peatuste n.ö. tagant järgi lausalise kehtestamisega kogu </w:t>
      </w:r>
      <w:proofErr w:type="spellStart"/>
      <w:r w:rsidR="00B27F5F" w:rsidRPr="0057145B">
        <w:t>KOV-i</w:t>
      </w:r>
      <w:proofErr w:type="spellEnd"/>
      <w:r w:rsidR="00B27F5F" w:rsidRPr="0057145B">
        <w:t xml:space="preserve"> ulatuses</w:t>
      </w:r>
      <w:r w:rsidR="002B0151" w:rsidRPr="0057145B">
        <w:t>. Peatuse asukoha koordinaate</w:t>
      </w:r>
      <w:r w:rsidR="002B0151">
        <w:t xml:space="preserve"> saab looduses mõõtes</w:t>
      </w:r>
      <w:r w:rsidR="00540612">
        <w:t>e</w:t>
      </w:r>
      <w:r w:rsidR="002B0151">
        <w:t xml:space="preserve">admega mõõta ning määrata ja kontrollida </w:t>
      </w:r>
      <w:r w:rsidR="006F2E49">
        <w:t>kaardilt</w:t>
      </w:r>
      <w:r w:rsidR="002B0151">
        <w:t>. Vt punkt 2.2.4.1</w:t>
      </w:r>
      <w:r w:rsidR="001B0A5E">
        <w:t xml:space="preserve">. </w:t>
      </w:r>
    </w:p>
    <w:p w14:paraId="65B8CB87" w14:textId="4F1D30D1" w:rsidR="00AE2D47" w:rsidRDefault="00F51B77" w:rsidP="008326E0">
      <w:pPr>
        <w:pStyle w:val="Loendilik"/>
        <w:numPr>
          <w:ilvl w:val="1"/>
          <w:numId w:val="14"/>
        </w:numPr>
      </w:pPr>
      <w:r>
        <w:t xml:space="preserve">Lisaks peab õigusaktis olema ÜTRIS-e seoskood ehk </w:t>
      </w:r>
      <w:r w:rsidRPr="00CA6C1E">
        <w:rPr>
          <w:i/>
        </w:rPr>
        <w:t>STOP_CODE</w:t>
      </w:r>
      <w:r>
        <w:t xml:space="preserve"> (edaspidi </w:t>
      </w:r>
      <w:r w:rsidRPr="00CB7951">
        <w:rPr>
          <w:b/>
        </w:rPr>
        <w:t>peatuse kood</w:t>
      </w:r>
      <w:r>
        <w:t xml:space="preserve">). </w:t>
      </w:r>
      <w:r w:rsidR="00E0517A">
        <w:t>Selle alusel seotakse peatuse ruumikuju KNR-</w:t>
      </w:r>
      <w:proofErr w:type="spellStart"/>
      <w:r w:rsidR="00E0517A">
        <w:t>is</w:t>
      </w:r>
      <w:proofErr w:type="spellEnd"/>
      <w:r w:rsidR="00E0517A">
        <w:t xml:space="preserve"> ÜTRIS</w:t>
      </w:r>
      <w:r w:rsidR="00F770C7">
        <w:t>-</w:t>
      </w:r>
      <w:r w:rsidR="00E0517A">
        <w:t>ega, st kui ÜTRIS</w:t>
      </w:r>
      <w:r w:rsidR="00F770C7">
        <w:t>-</w:t>
      </w:r>
      <w:r w:rsidR="00E0517A">
        <w:t>es peatuse asukohta</w:t>
      </w:r>
      <w:r w:rsidR="008878AA">
        <w:t xml:space="preserve"> </w:t>
      </w:r>
      <w:r w:rsidR="00C7068F">
        <w:t>või olekut</w:t>
      </w:r>
      <w:r w:rsidR="00E0517A">
        <w:t xml:space="preserve"> muudetakse, tehakse </w:t>
      </w:r>
      <w:r w:rsidR="008878AA">
        <w:t>(</w:t>
      </w:r>
      <w:r w:rsidR="00E0517A">
        <w:t>automaatselt</w:t>
      </w:r>
      <w:r w:rsidR="008878AA">
        <w:t>)</w:t>
      </w:r>
      <w:r w:rsidR="00E0517A">
        <w:t xml:space="preserve"> vastav muudatus ka KNR-</w:t>
      </w:r>
      <w:proofErr w:type="spellStart"/>
      <w:r w:rsidR="00E0517A">
        <w:t>is</w:t>
      </w:r>
      <w:proofErr w:type="spellEnd"/>
      <w:r w:rsidR="00E0517A">
        <w:t>.</w:t>
      </w:r>
    </w:p>
    <w:p w14:paraId="63498375" w14:textId="10D14C01" w:rsidR="00F51B77" w:rsidRDefault="00F51B77" w:rsidP="008326E0">
      <w:pPr>
        <w:pStyle w:val="Loendilik"/>
        <w:numPr>
          <w:ilvl w:val="1"/>
          <w:numId w:val="14"/>
        </w:numPr>
      </w:pPr>
      <w:r w:rsidRPr="002B7BE6">
        <w:rPr>
          <w:b/>
        </w:rPr>
        <w:t>Enne õigusakti kehtestamist</w:t>
      </w:r>
      <w:r>
        <w:t xml:space="preserve"> tuleb kooskõlastada peatuste asukohaandmed </w:t>
      </w:r>
      <w:r w:rsidR="00067226">
        <w:t>ÜTRIS</w:t>
      </w:r>
      <w:r w:rsidR="00720EF3">
        <w:t>-</w:t>
      </w:r>
      <w:r w:rsidR="00067226">
        <w:t xml:space="preserve">e </w:t>
      </w:r>
      <w:proofErr w:type="spellStart"/>
      <w:r w:rsidR="00067226">
        <w:t>sisestajaga</w:t>
      </w:r>
      <w:proofErr w:type="spellEnd"/>
      <w:r>
        <w:t>.</w:t>
      </w:r>
      <w:r w:rsidR="00B77D6D">
        <w:t xml:space="preserve"> </w:t>
      </w:r>
    </w:p>
    <w:p w14:paraId="68A28EED" w14:textId="7CE2EE50" w:rsidR="00F51B77" w:rsidRDefault="00F51B77" w:rsidP="00F51B77">
      <w:pPr>
        <w:pStyle w:val="Loendilik"/>
        <w:numPr>
          <w:ilvl w:val="1"/>
          <w:numId w:val="14"/>
        </w:numPr>
      </w:pPr>
      <w:r>
        <w:t xml:space="preserve">Kooskõlastamise käigus </w:t>
      </w:r>
      <w:r w:rsidRPr="00F51B77">
        <w:rPr>
          <w:b/>
        </w:rPr>
        <w:t>peab</w:t>
      </w:r>
      <w:r>
        <w:t xml:space="preserve"> </w:t>
      </w:r>
      <w:r w:rsidR="00C7068F">
        <w:t xml:space="preserve">kõigile </w:t>
      </w:r>
      <w:r w:rsidR="00C7068F" w:rsidRPr="00067226">
        <w:rPr>
          <w:b/>
        </w:rPr>
        <w:t>uutele</w:t>
      </w:r>
      <w:r>
        <w:t xml:space="preserve"> peatus</w:t>
      </w:r>
      <w:r w:rsidR="00C7068F">
        <w:t>t</w:t>
      </w:r>
      <w:r>
        <w:t xml:space="preserve">ele broneerima </w:t>
      </w:r>
      <w:r w:rsidR="002B0151">
        <w:t xml:space="preserve">ÜTRIS-es </w:t>
      </w:r>
      <w:r>
        <w:t xml:space="preserve">peatuse koodi. </w:t>
      </w:r>
    </w:p>
    <w:p w14:paraId="193E8097" w14:textId="28DD742A" w:rsidR="009F324F" w:rsidRDefault="00C7068F" w:rsidP="008326E0">
      <w:pPr>
        <w:pStyle w:val="Loendilik"/>
        <w:numPr>
          <w:ilvl w:val="1"/>
          <w:numId w:val="14"/>
        </w:numPr>
      </w:pPr>
      <w:r>
        <w:t xml:space="preserve">Õigusaktis </w:t>
      </w:r>
      <w:r w:rsidRPr="00C7068F">
        <w:rPr>
          <w:b/>
        </w:rPr>
        <w:t>soovitame</w:t>
      </w:r>
      <w:r>
        <w:t xml:space="preserve"> sätestada, et peatuse asukoht võib hiljem muutuda kas väljaehitamise käigus või liikluskorralduse muudatus</w:t>
      </w:r>
      <w:r w:rsidR="00540612">
        <w:t>ega</w:t>
      </w:r>
      <w:r>
        <w:t xml:space="preserve"> antud piirkonnas (kuni </w:t>
      </w:r>
      <w:r w:rsidR="00067226">
        <w:t>100</w:t>
      </w:r>
      <w:r>
        <w:t xml:space="preserve"> m</w:t>
      </w:r>
      <w:r w:rsidR="00067226">
        <w:t xml:space="preserve"> </w:t>
      </w:r>
      <w:r w:rsidR="00023641">
        <w:t>unikaalaadressi nõudega alal</w:t>
      </w:r>
      <w:r w:rsidR="00067226">
        <w:t xml:space="preserve"> ja kuni 500 m </w:t>
      </w:r>
      <w:r w:rsidR="00023641">
        <w:t>unikaalaadressi nõudega alast väljaspool</w:t>
      </w:r>
      <w:r w:rsidR="002B0151">
        <w:t>, vt punkt 2.2.4.4.</w:t>
      </w:r>
      <w:r>
        <w:t xml:space="preserve">). </w:t>
      </w:r>
    </w:p>
    <w:p w14:paraId="486CDE63" w14:textId="52BE47E6" w:rsidR="006F2E49" w:rsidRDefault="00C7068F" w:rsidP="009F324F">
      <w:pPr>
        <w:pStyle w:val="Loendilik"/>
        <w:ind w:left="1800"/>
      </w:pPr>
      <w:r>
        <w:t>Sel juhul saab väiksemad asukohamuudatused ÜTRIS-es registreerida ilma</w:t>
      </w:r>
      <w:r w:rsidR="00595177">
        <w:t>,</w:t>
      </w:r>
      <w:r>
        <w:t xml:space="preserve"> et </w:t>
      </w:r>
      <w:r w:rsidR="00BF4DE0">
        <w:t xml:space="preserve">kohanime </w:t>
      </w:r>
      <w:r>
        <w:t>õigusakti peaks muutma.</w:t>
      </w:r>
      <w:r w:rsidR="005840CF">
        <w:t xml:space="preserve"> Suuremate muudatuste korral tul</w:t>
      </w:r>
      <w:r w:rsidR="00AA3170">
        <w:t>e</w:t>
      </w:r>
      <w:r w:rsidR="005840CF">
        <w:t>b kehtestada muudatus õigusaktiga.</w:t>
      </w:r>
      <w:r w:rsidR="00023641">
        <w:t xml:space="preserve"> (Unikaalaadressi nõudega ala ehk UN-ala on defineeritud </w:t>
      </w:r>
      <w:hyperlink r:id="rId38" w:history="1">
        <w:r w:rsidR="00023641" w:rsidRPr="00023641">
          <w:rPr>
            <w:rStyle w:val="Hperlink"/>
          </w:rPr>
          <w:t>ruumiandmete seaduses</w:t>
        </w:r>
      </w:hyperlink>
      <w:r w:rsidR="00AF331A">
        <w:t xml:space="preserve">. UN-alasid näeb </w:t>
      </w:r>
      <w:hyperlink r:id="rId39" w:history="1">
        <w:proofErr w:type="spellStart"/>
        <w:r w:rsidR="00AF331A" w:rsidRPr="00AF331A">
          <w:rPr>
            <w:rStyle w:val="Hperlink"/>
          </w:rPr>
          <w:t>ADS-i</w:t>
        </w:r>
        <w:proofErr w:type="spellEnd"/>
        <w:r w:rsidR="00AF331A" w:rsidRPr="00AF331A">
          <w:rPr>
            <w:rStyle w:val="Hperlink"/>
          </w:rPr>
          <w:t xml:space="preserve"> avalikus rakenduses</w:t>
        </w:r>
      </w:hyperlink>
      <w:r w:rsidR="00AF331A">
        <w:t xml:space="preserve">. Võimalik on igaühel lisada kihina ka </w:t>
      </w:r>
      <w:hyperlink r:id="rId40" w:history="1">
        <w:r w:rsidR="00AF331A" w:rsidRPr="00AF331A">
          <w:rPr>
            <w:rStyle w:val="Hperlink"/>
          </w:rPr>
          <w:t>T</w:t>
        </w:r>
        <w:r w:rsidR="00AF331A" w:rsidRPr="00984D44">
          <w:rPr>
            <w:rStyle w:val="Hperlink"/>
          </w:rPr>
          <w:t>eeregistri rakendusse</w:t>
        </w:r>
      </w:hyperlink>
      <w:r w:rsidR="00AF331A">
        <w:t>.</w:t>
      </w:r>
      <w:r w:rsidR="00023641">
        <w:t>)</w:t>
      </w:r>
    </w:p>
    <w:p w14:paraId="78E49F4B" w14:textId="2C79CEB7" w:rsidR="00732102" w:rsidRDefault="00C7068F" w:rsidP="008326E0">
      <w:pPr>
        <w:pStyle w:val="Loendilik"/>
        <w:numPr>
          <w:ilvl w:val="1"/>
          <w:numId w:val="14"/>
        </w:numPr>
      </w:pPr>
      <w:r>
        <w:t xml:space="preserve">Kui peatuse asukohta muudetakse </w:t>
      </w:r>
      <w:r w:rsidRPr="00C7068F">
        <w:rPr>
          <w:b/>
        </w:rPr>
        <w:t>olulisel määral</w:t>
      </w:r>
      <w:r w:rsidR="009F324F">
        <w:t>,</w:t>
      </w:r>
      <w:r>
        <w:t xml:space="preserve"> siis peab </w:t>
      </w:r>
      <w:r w:rsidR="00636B64">
        <w:t>KOV</w:t>
      </w:r>
      <w:r>
        <w:t xml:space="preserve"> kehtestama uue õigusakti. Vt ka p 2.2.4.</w:t>
      </w:r>
      <w:r w:rsidR="00067226">
        <w:t>4.</w:t>
      </w:r>
      <w:r w:rsidR="006F2E49">
        <w:t xml:space="preserve"> Väiksemate</w:t>
      </w:r>
      <w:r w:rsidR="00BF4DE0">
        <w:t xml:space="preserve"> asukoha</w:t>
      </w:r>
      <w:r w:rsidR="006F2E49">
        <w:t>muudatuste</w:t>
      </w:r>
      <w:r w:rsidR="002B0151">
        <w:t xml:space="preserve"> </w:t>
      </w:r>
      <w:r w:rsidR="009F324F">
        <w:t xml:space="preserve">korral </w:t>
      </w:r>
      <w:r w:rsidR="006F2E49">
        <w:t xml:space="preserve">ei pea uut õigusakti kehtestama, vaid piisab </w:t>
      </w:r>
      <w:r w:rsidR="00BF4DE0" w:rsidRPr="00956AEC">
        <w:rPr>
          <w:b/>
        </w:rPr>
        <w:t>kirjalikust</w:t>
      </w:r>
      <w:r w:rsidR="00BF4DE0">
        <w:t xml:space="preserve"> </w:t>
      </w:r>
      <w:r w:rsidR="006F2E49">
        <w:t>asukoha</w:t>
      </w:r>
      <w:r w:rsidR="00BF4DE0">
        <w:t>muudatuse</w:t>
      </w:r>
      <w:r w:rsidR="006F2E49">
        <w:t xml:space="preserve"> kooskõlastamisest </w:t>
      </w:r>
      <w:proofErr w:type="spellStart"/>
      <w:r w:rsidR="006F2E49">
        <w:t>T</w:t>
      </w:r>
      <w:r w:rsidR="005840CF">
        <w:t>R</w:t>
      </w:r>
      <w:r w:rsidR="006F2E49">
        <w:t>A</w:t>
      </w:r>
      <w:r w:rsidR="005840CF">
        <w:t>M</w:t>
      </w:r>
      <w:r w:rsidR="006A268A">
        <w:t>-i</w:t>
      </w:r>
      <w:proofErr w:type="spellEnd"/>
      <w:r w:rsidR="006F2E49">
        <w:t xml:space="preserve"> ja ÜTRIS</w:t>
      </w:r>
      <w:r w:rsidR="00956AEC">
        <w:t>-</w:t>
      </w:r>
      <w:r w:rsidR="006F2E49">
        <w:t xml:space="preserve">e </w:t>
      </w:r>
      <w:proofErr w:type="spellStart"/>
      <w:r w:rsidR="006F2E49">
        <w:t>sisestajaga</w:t>
      </w:r>
      <w:proofErr w:type="spellEnd"/>
      <w:r w:rsidR="00540612">
        <w:t>,</w:t>
      </w:r>
      <w:r w:rsidR="006F2E49">
        <w:t xml:space="preserve"> lisades lihtkirjalikult viite varasemale õigusaktile ning asukohakaardi ja koordinaadid.</w:t>
      </w:r>
    </w:p>
    <w:p w14:paraId="1A139A5E" w14:textId="77777777" w:rsidR="00E27968" w:rsidRDefault="00AE2D47" w:rsidP="008326E0">
      <w:pPr>
        <w:pStyle w:val="Loendilik"/>
        <w:numPr>
          <w:ilvl w:val="1"/>
          <w:numId w:val="14"/>
        </w:numPr>
      </w:pPr>
      <w:r>
        <w:t>Õigusaktis peab olema ära toodud iga peatuse täpne nimeobjekti liik (kas tegemist on bussi-, rongi- vm peatusega).</w:t>
      </w:r>
    </w:p>
    <w:p w14:paraId="50566D54" w14:textId="69BDA420" w:rsidR="00E0517A" w:rsidRDefault="00E0517A" w:rsidP="00E0517A">
      <w:pPr>
        <w:pStyle w:val="Loendilik"/>
        <w:numPr>
          <w:ilvl w:val="0"/>
          <w:numId w:val="14"/>
        </w:numPr>
      </w:pPr>
      <w:r w:rsidRPr="008326E0">
        <w:rPr>
          <w:b/>
        </w:rPr>
        <w:t>Kohanimede valikul</w:t>
      </w:r>
      <w:r>
        <w:t xml:space="preserve"> </w:t>
      </w:r>
      <w:r w:rsidR="008326E0">
        <w:t xml:space="preserve">tuleb </w:t>
      </w:r>
      <w:r>
        <w:t>arvestada</w:t>
      </w:r>
      <w:r w:rsidR="00C7068F">
        <w:t xml:space="preserve"> </w:t>
      </w:r>
      <w:hyperlink r:id="rId41" w:history="1">
        <w:r w:rsidR="00C7068F" w:rsidRPr="00F5240F">
          <w:rPr>
            <w:rStyle w:val="Hperlink"/>
          </w:rPr>
          <w:t>Kohanimeseaduse</w:t>
        </w:r>
      </w:hyperlink>
      <w:r w:rsidR="00C7068F" w:rsidRPr="00BA0A45">
        <w:t xml:space="preserve"> ja </w:t>
      </w:r>
      <w:hyperlink r:id="rId42" w:history="1">
        <w:r w:rsidR="00C7068F" w:rsidRPr="00F5240F">
          <w:rPr>
            <w:rStyle w:val="Hperlink"/>
          </w:rPr>
          <w:t>Kohanime vormistamise ja kasutamise korra</w:t>
        </w:r>
      </w:hyperlink>
      <w:r>
        <w:t xml:space="preserve"> </w:t>
      </w:r>
      <w:r w:rsidR="00C7068F">
        <w:t xml:space="preserve">regulatsiooni (vt lisaks </w:t>
      </w:r>
      <w:r>
        <w:t>juhendi peatükis 3 toodud soovitusi</w:t>
      </w:r>
      <w:r w:rsidR="00BF4DE0">
        <w:t xml:space="preserve"> ja näiteid</w:t>
      </w:r>
      <w:r w:rsidR="00C7068F">
        <w:t>)</w:t>
      </w:r>
      <w:r>
        <w:t>.</w:t>
      </w:r>
    </w:p>
    <w:p w14:paraId="1EAD066F" w14:textId="65E49C96" w:rsidR="00B76CF5" w:rsidRDefault="00E0517A" w:rsidP="00E0517A">
      <w:pPr>
        <w:pStyle w:val="Loendilik"/>
        <w:numPr>
          <w:ilvl w:val="0"/>
          <w:numId w:val="14"/>
        </w:numPr>
      </w:pPr>
      <w:r>
        <w:t>Peatus</w:t>
      </w:r>
      <w:r w:rsidR="00930AF9">
        <w:t>i</w:t>
      </w:r>
      <w:r w:rsidR="008326E0">
        <w:t xml:space="preserve"> käsitletakse KNR-</w:t>
      </w:r>
      <w:proofErr w:type="spellStart"/>
      <w:r w:rsidR="008326E0">
        <w:t>is</w:t>
      </w:r>
      <w:proofErr w:type="spellEnd"/>
      <w:r>
        <w:t xml:space="preserve"> </w:t>
      </w:r>
      <w:r w:rsidRPr="008326E0">
        <w:rPr>
          <w:b/>
        </w:rPr>
        <w:t>rühmadena</w:t>
      </w:r>
      <w:r>
        <w:t xml:space="preserve"> ehk üldjuhul on peatused paaris, st üks ühel ja teine teisel pool teed sama kohanimega.</w:t>
      </w:r>
      <w:r w:rsidR="00B76CF5">
        <w:t xml:space="preserve"> Harva on ka üksikuid peatusi, kuid neile on võimalik paarilise lisamine.</w:t>
      </w:r>
      <w:r>
        <w:t xml:space="preserve"> </w:t>
      </w:r>
    </w:p>
    <w:p w14:paraId="57FF473F" w14:textId="57FC0B76" w:rsidR="00781853" w:rsidRDefault="00B76CF5" w:rsidP="00B76CF5">
      <w:pPr>
        <w:pStyle w:val="Loendilik"/>
        <w:ind w:left="1080"/>
      </w:pPr>
      <w:r>
        <w:t>Peatuse</w:t>
      </w:r>
      <w:r w:rsidR="00E0517A">
        <w:t xml:space="preserve"> kohanimi registreeritakse KNR-</w:t>
      </w:r>
      <w:proofErr w:type="spellStart"/>
      <w:r w:rsidR="00E0517A">
        <w:t>is</w:t>
      </w:r>
      <w:proofErr w:type="spellEnd"/>
      <w:r w:rsidR="00E0517A">
        <w:t xml:space="preserve"> ühekordselt </w:t>
      </w:r>
      <w:r w:rsidR="00E0517A" w:rsidRPr="009F324F">
        <w:rPr>
          <w:b/>
        </w:rPr>
        <w:t>rühmanimena</w:t>
      </w:r>
      <w:r w:rsidR="00E0517A">
        <w:t xml:space="preserve"> ning kõik samanimelised peatused kuuluvad sellesse kohanime rühma (st üks kohanimi on seotud mitme nimeobjektiga).</w:t>
      </w:r>
      <w:r w:rsidR="00781853">
        <w:t xml:space="preserve"> </w:t>
      </w:r>
      <w:r w:rsidR="00781853" w:rsidRPr="00781853">
        <w:t xml:space="preserve">Samanimelised peatused </w:t>
      </w:r>
      <w:r w:rsidR="00781853">
        <w:t>registreeritakse</w:t>
      </w:r>
      <w:r w:rsidR="00781853" w:rsidRPr="00781853">
        <w:t xml:space="preserve"> KNR-</w:t>
      </w:r>
      <w:proofErr w:type="spellStart"/>
      <w:r w:rsidR="006A268A">
        <w:t>i</w:t>
      </w:r>
      <w:r w:rsidR="00781853" w:rsidRPr="00781853">
        <w:t>s</w:t>
      </w:r>
      <w:proofErr w:type="spellEnd"/>
      <w:r w:rsidR="00781853" w:rsidRPr="00781853">
        <w:t xml:space="preserve"> eraldi rühmadena, kui peatused ei moodusta ühte gruppi (nt asuvad </w:t>
      </w:r>
      <w:proofErr w:type="spellStart"/>
      <w:r w:rsidR="00781853" w:rsidRPr="00781853">
        <w:t>KOV-i</w:t>
      </w:r>
      <w:proofErr w:type="spellEnd"/>
      <w:r w:rsidR="00781853" w:rsidRPr="00781853">
        <w:t xml:space="preserve"> erinevates otstes)</w:t>
      </w:r>
      <w:r w:rsidR="00781853">
        <w:t>.</w:t>
      </w:r>
    </w:p>
    <w:p w14:paraId="6BB20676" w14:textId="031195AA" w:rsidR="00BF4DE0" w:rsidRDefault="00BF4DE0" w:rsidP="00B76CF5">
      <w:pPr>
        <w:pStyle w:val="Loendilik"/>
        <w:ind w:left="1080"/>
      </w:pPr>
      <w:r>
        <w:t xml:space="preserve">Kui samasse rühma </w:t>
      </w:r>
      <w:r w:rsidR="000E5D94">
        <w:t xml:space="preserve">lisandub peatus, siis seda loetakse uue peatuse lisandumiseks ja vajalik on </w:t>
      </w:r>
      <w:proofErr w:type="spellStart"/>
      <w:r w:rsidR="000E5D94">
        <w:t>KOV-i</w:t>
      </w:r>
      <w:proofErr w:type="spellEnd"/>
      <w:r w:rsidR="000E5D94">
        <w:t xml:space="preserve"> õigusakt.</w:t>
      </w:r>
    </w:p>
    <w:p w14:paraId="4EC5E522" w14:textId="154F2F7F" w:rsidR="006517DA" w:rsidRDefault="00635CE0" w:rsidP="00B76CF5">
      <w:pPr>
        <w:pStyle w:val="Loendilik"/>
        <w:ind w:left="1080"/>
      </w:pPr>
      <w:r w:rsidRPr="0057145B">
        <w:t>Peatuste rühma kuuluvate peatuste puhul on soovitav jälgida, et peatused asuvad looduses lähestikku ja nad kuuluvad ka tajutavalt kokku (nt on silmside). Kui silmsidet (enam) ei ole, siis on soovitav määrata eristuv nimi.</w:t>
      </w:r>
    </w:p>
    <w:p w14:paraId="20C3F297" w14:textId="2B3A990A" w:rsidR="00261969" w:rsidRDefault="00261969" w:rsidP="00261969">
      <w:pPr>
        <w:pStyle w:val="Loendilik"/>
        <w:ind w:left="1080"/>
      </w:pPr>
      <w:r>
        <w:t>Nt Varbuse (küla) peatus</w:t>
      </w:r>
      <w:r w:rsidR="00234F2F">
        <w:t>t</w:t>
      </w:r>
      <w:r>
        <w:t xml:space="preserve">e rühmas on 2 peatust </w:t>
      </w:r>
      <w:r w:rsidR="00B76CF5">
        <w:t xml:space="preserve">(kohanimeobjekti) </w:t>
      </w:r>
      <w:r>
        <w:t>ja Estonia pe</w:t>
      </w:r>
      <w:r w:rsidR="00412E7F">
        <w:t>a</w:t>
      </w:r>
      <w:r>
        <w:t>tus</w:t>
      </w:r>
      <w:r w:rsidR="00234F2F">
        <w:t>t</w:t>
      </w:r>
      <w:r>
        <w:t xml:space="preserve">e rühmas on 14 </w:t>
      </w:r>
      <w:r w:rsidR="00B76CF5">
        <w:t>peatust (igal ÜTRIS</w:t>
      </w:r>
      <w:r w:rsidR="00F770C7">
        <w:t>-</w:t>
      </w:r>
      <w:r w:rsidR="00B76CF5">
        <w:t xml:space="preserve">e peatusel on oma </w:t>
      </w:r>
      <w:r w:rsidR="00BA7C00">
        <w:t>peatuse kood</w:t>
      </w:r>
      <w:r w:rsidR="00B76CF5">
        <w:t>)</w:t>
      </w:r>
      <w:r>
        <w:t>:</w:t>
      </w:r>
    </w:p>
    <w:p w14:paraId="183E4A9F" w14:textId="77777777" w:rsidR="00261969" w:rsidRDefault="00261969" w:rsidP="00261969">
      <w:pPr>
        <w:pStyle w:val="Loendilik"/>
        <w:ind w:left="1080"/>
      </w:pPr>
      <w:r>
        <w:rPr>
          <w:noProof/>
        </w:rPr>
        <w:drawing>
          <wp:inline distT="0" distB="0" distL="0" distR="0" wp14:anchorId="4BAD088A" wp14:editId="482D7A16">
            <wp:extent cx="2341397" cy="1709254"/>
            <wp:effectExtent l="0" t="0" r="1905" b="5715"/>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59722" cy="1722632"/>
                    </a:xfrm>
                    <a:prstGeom prst="rect">
                      <a:avLst/>
                    </a:prstGeom>
                    <a:noFill/>
                    <a:ln>
                      <a:noFill/>
                    </a:ln>
                  </pic:spPr>
                </pic:pic>
              </a:graphicData>
            </a:graphic>
          </wp:inline>
        </w:drawing>
      </w:r>
      <w:r w:rsidR="00234F2F">
        <w:rPr>
          <w:noProof/>
        </w:rPr>
        <w:t xml:space="preserve">  </w:t>
      </w:r>
      <w:r>
        <w:rPr>
          <w:noProof/>
        </w:rPr>
        <w:drawing>
          <wp:inline distT="0" distB="0" distL="0" distR="0" wp14:anchorId="13B183AC" wp14:editId="1C15239F">
            <wp:extent cx="2466046" cy="1710195"/>
            <wp:effectExtent l="0" t="0" r="0" b="4445"/>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9841" cy="1719762"/>
                    </a:xfrm>
                    <a:prstGeom prst="rect">
                      <a:avLst/>
                    </a:prstGeom>
                    <a:noFill/>
                    <a:ln>
                      <a:noFill/>
                    </a:ln>
                  </pic:spPr>
                </pic:pic>
              </a:graphicData>
            </a:graphic>
          </wp:inline>
        </w:drawing>
      </w:r>
    </w:p>
    <w:p w14:paraId="28C17F58" w14:textId="3D43FAAD" w:rsidR="00752A09" w:rsidRDefault="00752A09" w:rsidP="009B60AF">
      <w:pPr>
        <w:pStyle w:val="Loendilik"/>
        <w:numPr>
          <w:ilvl w:val="0"/>
          <w:numId w:val="14"/>
        </w:numPr>
      </w:pPr>
      <w:r>
        <w:t xml:space="preserve">NB! Kui on vaja käesolevas juhendis kirjeldatud protsessist erandkorras kõrvale kalduda, siis on seda võimalik teha </w:t>
      </w:r>
      <w:r w:rsidR="009B60AF">
        <w:t xml:space="preserve">ÜTRIS-e </w:t>
      </w:r>
      <w:proofErr w:type="spellStart"/>
      <w:r w:rsidR="002B7BE6">
        <w:t>sisestaja</w:t>
      </w:r>
      <w:proofErr w:type="spellEnd"/>
      <w:r>
        <w:t>, Maa-</w:t>
      </w:r>
      <w:r w:rsidR="00272ABD">
        <w:t xml:space="preserve"> ja Ruumi</w:t>
      </w:r>
      <w:r>
        <w:t xml:space="preserve">ameti ja </w:t>
      </w:r>
      <w:proofErr w:type="spellStart"/>
      <w:r>
        <w:t>KOV</w:t>
      </w:r>
      <w:r w:rsidR="00F770C7">
        <w:t>-</w:t>
      </w:r>
      <w:r>
        <w:t>i</w:t>
      </w:r>
      <w:proofErr w:type="spellEnd"/>
      <w:r>
        <w:t xml:space="preserve"> </w:t>
      </w:r>
      <w:r w:rsidR="006A71EB">
        <w:t xml:space="preserve">kirjalikul </w:t>
      </w:r>
      <w:r>
        <w:t>kokkuleppel.</w:t>
      </w:r>
    </w:p>
    <w:p w14:paraId="223F14AF" w14:textId="77777777" w:rsidR="00FF2A84" w:rsidRDefault="00FF2A84" w:rsidP="00FF2A84">
      <w:pPr>
        <w:pStyle w:val="Loendilik"/>
        <w:ind w:left="360"/>
        <w:jc w:val="both"/>
      </w:pPr>
    </w:p>
    <w:p w14:paraId="69093C83" w14:textId="77777777" w:rsidR="00A95BD1" w:rsidRDefault="00A95BD1" w:rsidP="00FF2A84">
      <w:pPr>
        <w:pStyle w:val="Loendilik"/>
        <w:ind w:left="360"/>
        <w:jc w:val="both"/>
      </w:pPr>
      <w:r>
        <w:rPr>
          <w:b/>
        </w:rPr>
        <w:t>Lisamaterjalid</w:t>
      </w:r>
      <w:r w:rsidR="00FF2A84">
        <w:rPr>
          <w:b/>
        </w:rPr>
        <w:t>:</w:t>
      </w:r>
    </w:p>
    <w:p w14:paraId="22635D9C" w14:textId="0E3AA973" w:rsidR="00A95BD1" w:rsidRDefault="00A95BD1" w:rsidP="003B271A">
      <w:pPr>
        <w:pStyle w:val="Loendilik"/>
        <w:numPr>
          <w:ilvl w:val="1"/>
          <w:numId w:val="26"/>
        </w:numPr>
        <w:jc w:val="both"/>
      </w:pPr>
      <w:hyperlink r:id="rId45" w:history="1">
        <w:r w:rsidRPr="00A95BD1">
          <w:rPr>
            <w:rStyle w:val="Hperlink"/>
          </w:rPr>
          <w:t>Aadressiandmete</w:t>
        </w:r>
        <w:r w:rsidR="007A4AAC">
          <w:rPr>
            <w:rStyle w:val="Hperlink"/>
          </w:rPr>
          <w:t xml:space="preserve"> ja kohanimede</w:t>
        </w:r>
        <w:r w:rsidRPr="00A95BD1">
          <w:rPr>
            <w:rStyle w:val="Hperlink"/>
          </w:rPr>
          <w:t xml:space="preserve"> käsiraamat</w:t>
        </w:r>
      </w:hyperlink>
      <w:r>
        <w:t xml:space="preserve"> sisaldab hulgaliselt soovitusi ja näiteid kohanimede ja koha-aadresside kohta.</w:t>
      </w:r>
    </w:p>
    <w:p w14:paraId="590AF25A" w14:textId="43BB827D" w:rsidR="00A95BD1" w:rsidRDefault="00B140E0" w:rsidP="003B271A">
      <w:pPr>
        <w:pStyle w:val="Loendilik"/>
        <w:numPr>
          <w:ilvl w:val="1"/>
          <w:numId w:val="26"/>
        </w:numPr>
      </w:pPr>
      <w:r w:rsidRPr="002E715A">
        <w:rPr>
          <w:highlight w:val="yellow"/>
        </w:rPr>
        <w:t>Regionaal- ja Põllumajandusministeeriumi</w:t>
      </w:r>
      <w:r>
        <w:t xml:space="preserve"> kodulehel </w:t>
      </w:r>
      <w:hyperlink r:id="rId46" w:history="1">
        <w:r w:rsidR="00A95BD1" w:rsidRPr="00B140E0">
          <w:rPr>
            <w:rStyle w:val="Hperlink"/>
          </w:rPr>
          <w:t>kohanimede</w:t>
        </w:r>
      </w:hyperlink>
      <w:r>
        <w:t xml:space="preserve"> ning </w:t>
      </w:r>
      <w:hyperlink r:id="rId47" w:history="1">
        <w:r w:rsidRPr="00B140E0">
          <w:rPr>
            <w:rStyle w:val="Hperlink"/>
          </w:rPr>
          <w:t>ÜTRIS-e kohta</w:t>
        </w:r>
      </w:hyperlink>
      <w:r>
        <w:t>.</w:t>
      </w:r>
      <w:r w:rsidR="00A95BD1">
        <w:t xml:space="preserve"> </w:t>
      </w:r>
    </w:p>
    <w:p w14:paraId="140047E1" w14:textId="63F884AE" w:rsidR="00A95BD1" w:rsidRDefault="00A95BD1" w:rsidP="003B271A">
      <w:pPr>
        <w:pStyle w:val="Loendilik"/>
        <w:numPr>
          <w:ilvl w:val="1"/>
          <w:numId w:val="26"/>
        </w:numPr>
        <w:jc w:val="both"/>
      </w:pPr>
      <w:r w:rsidRPr="002E715A">
        <w:rPr>
          <w:highlight w:val="yellow"/>
        </w:rPr>
        <w:t>Maa-</w:t>
      </w:r>
      <w:r w:rsidR="00272ABD" w:rsidRPr="002E715A">
        <w:rPr>
          <w:highlight w:val="yellow"/>
        </w:rPr>
        <w:t xml:space="preserve"> ja Ruumi</w:t>
      </w:r>
      <w:r w:rsidRPr="002E715A">
        <w:rPr>
          <w:highlight w:val="yellow"/>
        </w:rPr>
        <w:t>ameti</w:t>
      </w:r>
      <w:r>
        <w:t xml:space="preserve"> </w:t>
      </w:r>
      <w:hyperlink r:id="rId48" w:history="1">
        <w:proofErr w:type="spellStart"/>
        <w:r w:rsidR="00234F2F" w:rsidRPr="00B140E0">
          <w:rPr>
            <w:rStyle w:val="Hperlink"/>
          </w:rPr>
          <w:t>geoportaalis</w:t>
        </w:r>
        <w:proofErr w:type="spellEnd"/>
        <w:r w:rsidR="00234F2F" w:rsidRPr="00B140E0">
          <w:rPr>
            <w:rStyle w:val="Hperlink"/>
          </w:rPr>
          <w:t xml:space="preserve"> </w:t>
        </w:r>
        <w:r w:rsidRPr="00B140E0">
          <w:rPr>
            <w:rStyle w:val="Hperlink"/>
          </w:rPr>
          <w:t xml:space="preserve">kohanimede </w:t>
        </w:r>
        <w:r w:rsidR="00B140E0">
          <w:rPr>
            <w:rStyle w:val="Hperlink"/>
          </w:rPr>
          <w:t>teema</w:t>
        </w:r>
      </w:hyperlink>
      <w:r w:rsidR="00B140E0">
        <w:t>.</w:t>
      </w:r>
    </w:p>
    <w:p w14:paraId="41BC3BE8" w14:textId="210BE587" w:rsidR="003F792D" w:rsidRPr="003F792D" w:rsidRDefault="002045BB" w:rsidP="003F792D">
      <w:pPr>
        <w:pStyle w:val="Loendilik"/>
        <w:numPr>
          <w:ilvl w:val="1"/>
          <w:numId w:val="26"/>
        </w:numPr>
        <w:jc w:val="both"/>
      </w:pPr>
      <w:r>
        <w:t>Transpordi</w:t>
      </w:r>
      <w:r w:rsidR="005840CF">
        <w:t>a</w:t>
      </w:r>
      <w:r w:rsidR="005943A8" w:rsidRPr="005943A8">
        <w:t>met</w:t>
      </w:r>
      <w:r w:rsidR="00C47E32" w:rsidRPr="009E11D3">
        <w:t>i kodulehel</w:t>
      </w:r>
      <w:r w:rsidR="005943A8" w:rsidRPr="005943A8">
        <w:t xml:space="preserve"> </w:t>
      </w:r>
      <w:hyperlink r:id="rId49" w:anchor="bussipeatused" w:history="1">
        <w:r w:rsidR="005943A8" w:rsidRPr="00B140E0">
          <w:rPr>
            <w:rStyle w:val="Hperlink"/>
          </w:rPr>
          <w:t>ühistranspordi peatuste</w:t>
        </w:r>
      </w:hyperlink>
      <w:r w:rsidR="00B140E0">
        <w:t xml:space="preserve"> teema</w:t>
      </w:r>
      <w:r w:rsidR="003F792D" w:rsidRPr="003F792D">
        <w:t xml:space="preserve">, </w:t>
      </w:r>
      <w:r w:rsidR="003F792D" w:rsidRPr="003F792D">
        <w:rPr>
          <w:highlight w:val="yellow"/>
        </w:rPr>
        <w:t xml:space="preserve">sh juhend: </w:t>
      </w:r>
      <w:hyperlink r:id="rId50" w:history="1">
        <w:r w:rsidR="003F792D" w:rsidRPr="003F792D">
          <w:rPr>
            <w:rStyle w:val="Hperlink"/>
            <w:highlight w:val="yellow"/>
          </w:rPr>
          <w:t>Bussipeatuste valik, paigutus ja kujundamine</w:t>
        </w:r>
      </w:hyperlink>
      <w:r w:rsidR="003F792D" w:rsidRPr="003F792D">
        <w:rPr>
          <w:highlight w:val="yellow"/>
        </w:rPr>
        <w:t>.</w:t>
      </w:r>
    </w:p>
    <w:p w14:paraId="49775C15" w14:textId="6D530999" w:rsidR="005943A8" w:rsidRDefault="005943A8" w:rsidP="005943A8">
      <w:pPr>
        <w:pStyle w:val="Loendilik"/>
        <w:numPr>
          <w:ilvl w:val="1"/>
          <w:numId w:val="26"/>
        </w:numPr>
        <w:jc w:val="both"/>
      </w:pPr>
    </w:p>
    <w:p w14:paraId="111684C6" w14:textId="1BA3CC31" w:rsidR="009E11D3" w:rsidRDefault="009E11D3" w:rsidP="009E11D3">
      <w:pPr>
        <w:pStyle w:val="Loendilik"/>
        <w:ind w:left="1440"/>
        <w:jc w:val="both"/>
      </w:pPr>
    </w:p>
    <w:p w14:paraId="4CBB3A26" w14:textId="1F1054FD" w:rsidR="000109C4" w:rsidRDefault="000109C4" w:rsidP="009E11D3">
      <w:pPr>
        <w:ind w:left="1418"/>
      </w:pPr>
      <w:r>
        <w:br w:type="page"/>
      </w:r>
    </w:p>
    <w:p w14:paraId="45B28FB5" w14:textId="77777777" w:rsidR="00A95BD1" w:rsidRPr="00B60D9D" w:rsidRDefault="00A95BD1" w:rsidP="00027FD5">
      <w:pPr>
        <w:jc w:val="both"/>
      </w:pPr>
    </w:p>
    <w:p w14:paraId="6E3FECAA" w14:textId="189D36F2" w:rsidR="006755EF" w:rsidRPr="003610B4" w:rsidRDefault="00A95BD1" w:rsidP="003610B4">
      <w:pPr>
        <w:pStyle w:val="Pealkiri1"/>
        <w:numPr>
          <w:ilvl w:val="0"/>
          <w:numId w:val="7"/>
        </w:numPr>
      </w:pPr>
      <w:bookmarkStart w:id="1" w:name="_Toc190359822"/>
      <w:r>
        <w:t>Tööprotsess</w:t>
      </w:r>
      <w:bookmarkEnd w:id="1"/>
    </w:p>
    <w:p w14:paraId="5EA7E62D" w14:textId="77777777" w:rsidR="0065652C" w:rsidRDefault="0065652C" w:rsidP="00287707">
      <w:pPr>
        <w:pStyle w:val="Loendilik"/>
        <w:ind w:left="360"/>
        <w:jc w:val="both"/>
      </w:pPr>
    </w:p>
    <w:p w14:paraId="0FF1F0EC" w14:textId="5EE82AF2" w:rsidR="00132D3E" w:rsidRDefault="00132D3E" w:rsidP="00132D3E">
      <w:pPr>
        <w:pStyle w:val="Loendilik"/>
        <w:ind w:left="360"/>
        <w:jc w:val="both"/>
      </w:pPr>
      <w:r>
        <w:t>Vajadus</w:t>
      </w:r>
      <w:r w:rsidR="00B5151F">
        <w:t>ed</w:t>
      </w:r>
      <w:r>
        <w:t xml:space="preserve"> peatuse tekitamiseks või muutmiseks laekuvad mitmetelt osapooltelt. Enamasti avaldavad peatuse loomise soovi </w:t>
      </w:r>
      <w:r w:rsidR="00126239" w:rsidRPr="00126239">
        <w:rPr>
          <w:b/>
        </w:rPr>
        <w:t xml:space="preserve">kohalikud </w:t>
      </w:r>
      <w:r w:rsidR="00126239">
        <w:rPr>
          <w:b/>
        </w:rPr>
        <w:t>elanikud</w:t>
      </w:r>
      <w:r w:rsidR="00B85A8D">
        <w:rPr>
          <w:b/>
        </w:rPr>
        <w:t>,</w:t>
      </w:r>
      <w:r>
        <w:rPr>
          <w:b/>
        </w:rPr>
        <w:t xml:space="preserve"> </w:t>
      </w:r>
      <w:r w:rsidRPr="00132D3E">
        <w:t>kes esitavad oma soovi</w:t>
      </w:r>
      <w:r>
        <w:rPr>
          <w:b/>
        </w:rPr>
        <w:t xml:space="preserve"> kohalikule omavalitsusele (KOV).</w:t>
      </w:r>
      <w:r>
        <w:t xml:space="preserve"> </w:t>
      </w:r>
    </w:p>
    <w:p w14:paraId="0BC46C58" w14:textId="097D2B10" w:rsidR="006D5C04" w:rsidRDefault="006D5C04" w:rsidP="00132D3E">
      <w:pPr>
        <w:pStyle w:val="Loendilik"/>
        <w:ind w:left="360"/>
        <w:jc w:val="both"/>
      </w:pPr>
    </w:p>
    <w:p w14:paraId="3D4D4290" w14:textId="054093F1" w:rsidR="000E5D94" w:rsidRDefault="000E5D94" w:rsidP="000E5D94">
      <w:pPr>
        <w:pStyle w:val="Loendilik"/>
        <w:ind w:left="1068"/>
        <w:jc w:val="both"/>
      </w:pPr>
      <w:r>
        <w:t xml:space="preserve">Peatuste asukohtade määramisel/muutmisel </w:t>
      </w:r>
      <w:proofErr w:type="spellStart"/>
      <w:r>
        <w:t>KOV-i</w:t>
      </w:r>
      <w:proofErr w:type="spellEnd"/>
      <w:r>
        <w:t xml:space="preserve"> poolt on vaja peatuse asukoht </w:t>
      </w:r>
      <w:r w:rsidRPr="007F74B9">
        <w:rPr>
          <w:bCs/>
        </w:rPr>
        <w:t>enne kehtestamist ja väljaehitamist kooskõlastada riigiteede ääres olevate peatuste puhul</w:t>
      </w:r>
      <w:r>
        <w:rPr>
          <w:b/>
        </w:rPr>
        <w:t xml:space="preserve"> </w:t>
      </w:r>
      <w:proofErr w:type="spellStart"/>
      <w:r w:rsidR="00FC6548">
        <w:rPr>
          <w:b/>
        </w:rPr>
        <w:t>T</w:t>
      </w:r>
      <w:r w:rsidR="00395F9C">
        <w:rPr>
          <w:b/>
        </w:rPr>
        <w:t>R</w:t>
      </w:r>
      <w:r w:rsidR="00FC6548">
        <w:rPr>
          <w:b/>
        </w:rPr>
        <w:t>A</w:t>
      </w:r>
      <w:r w:rsidR="00395F9C">
        <w:rPr>
          <w:b/>
        </w:rPr>
        <w:t>M</w:t>
      </w:r>
      <w:r w:rsidR="00FC6548">
        <w:rPr>
          <w:b/>
        </w:rPr>
        <w:t>-</w:t>
      </w:r>
      <w:r w:rsidR="00395F9C">
        <w:rPr>
          <w:b/>
        </w:rPr>
        <w:t>i</w:t>
      </w:r>
      <w:r w:rsidR="00FC6548">
        <w:rPr>
          <w:b/>
        </w:rPr>
        <w:t>ga</w:t>
      </w:r>
      <w:proofErr w:type="spellEnd"/>
      <w:r w:rsidR="00FC6548">
        <w:rPr>
          <w:b/>
        </w:rPr>
        <w:t xml:space="preserve"> </w:t>
      </w:r>
      <w:r w:rsidRPr="007F74B9">
        <w:rPr>
          <w:bCs/>
        </w:rPr>
        <w:t xml:space="preserve">ning </w:t>
      </w:r>
      <w:proofErr w:type="spellStart"/>
      <w:r w:rsidRPr="007F74B9">
        <w:rPr>
          <w:bCs/>
        </w:rPr>
        <w:t>KOV-i</w:t>
      </w:r>
      <w:proofErr w:type="spellEnd"/>
      <w:r w:rsidRPr="007F74B9">
        <w:rPr>
          <w:bCs/>
        </w:rPr>
        <w:t xml:space="preserve"> teede ääres </w:t>
      </w:r>
      <w:r w:rsidR="006A268A" w:rsidRPr="007F74B9">
        <w:rPr>
          <w:bCs/>
        </w:rPr>
        <w:t xml:space="preserve">olevate puhul </w:t>
      </w:r>
      <w:r w:rsidRPr="007F74B9">
        <w:rPr>
          <w:bCs/>
        </w:rPr>
        <w:t>juhinduda</w:t>
      </w:r>
      <w:r w:rsidR="007F74B9">
        <w:rPr>
          <w:bCs/>
        </w:rPr>
        <w:t xml:space="preserve"> </w:t>
      </w:r>
      <w:r w:rsidR="007F74B9" w:rsidRPr="007F74B9">
        <w:rPr>
          <w:bCs/>
          <w:highlight w:val="yellow"/>
        </w:rPr>
        <w:t xml:space="preserve">kliimaministri 17.11.2023 </w:t>
      </w:r>
      <w:r w:rsidRPr="007F74B9">
        <w:rPr>
          <w:b/>
          <w:highlight w:val="yellow"/>
        </w:rPr>
        <w:t xml:space="preserve"> </w:t>
      </w:r>
      <w:r w:rsidR="007F74B9" w:rsidRPr="007F74B9">
        <w:rPr>
          <w:highlight w:val="yellow"/>
        </w:rPr>
        <w:t xml:space="preserve">määruses </w:t>
      </w:r>
      <w:r w:rsidR="007F74B9">
        <w:rPr>
          <w:highlight w:val="yellow"/>
        </w:rPr>
        <w:t>„</w:t>
      </w:r>
      <w:hyperlink r:id="rId51" w:history="1">
        <w:r w:rsidR="007F74B9" w:rsidRPr="002E715A">
          <w:rPr>
            <w:rStyle w:val="Hperlink"/>
            <w:highlight w:val="yellow"/>
          </w:rPr>
          <w:t>Tee projekteerimise normid</w:t>
        </w:r>
      </w:hyperlink>
      <w:r w:rsidR="007F74B9" w:rsidRPr="002E715A">
        <w:rPr>
          <w:highlight w:val="yellow"/>
        </w:rPr>
        <w:t>“</w:t>
      </w:r>
      <w:r w:rsidR="007F74B9">
        <w:t xml:space="preserve"> </w:t>
      </w:r>
      <w:r w:rsidRPr="002E715A">
        <w:rPr>
          <w:bCs/>
        </w:rPr>
        <w:t>olevast ja</w:t>
      </w:r>
      <w:r>
        <w:rPr>
          <w:b/>
        </w:rPr>
        <w:t xml:space="preserve"> </w:t>
      </w:r>
      <w:r w:rsidR="00636B64">
        <w:rPr>
          <w:b/>
        </w:rPr>
        <w:t xml:space="preserve">ÜTRIS-e </w:t>
      </w:r>
      <w:proofErr w:type="spellStart"/>
      <w:r w:rsidR="00636B64">
        <w:rPr>
          <w:b/>
        </w:rPr>
        <w:t>sisestaja</w:t>
      </w:r>
      <w:proofErr w:type="spellEnd"/>
      <w:r>
        <w:rPr>
          <w:b/>
        </w:rPr>
        <w:t xml:space="preserve"> sisendist</w:t>
      </w:r>
      <w:r w:rsidRPr="00120B7F">
        <w:rPr>
          <w:b/>
        </w:rPr>
        <w:t>.</w:t>
      </w:r>
      <w:r>
        <w:t xml:space="preserve"> See on oluline, et oleks tagatud liiklusohutus.</w:t>
      </w:r>
    </w:p>
    <w:p w14:paraId="60E78F04" w14:textId="77777777" w:rsidR="000E5D94" w:rsidRDefault="000E5D94" w:rsidP="000E5D94">
      <w:pPr>
        <w:pStyle w:val="Loendilik"/>
        <w:ind w:left="1068"/>
        <w:jc w:val="both"/>
      </w:pPr>
    </w:p>
    <w:p w14:paraId="43BAA531" w14:textId="21C1D0A3" w:rsidR="00C7068F" w:rsidRDefault="006D5C04" w:rsidP="000E5D94">
      <w:pPr>
        <w:pStyle w:val="Normaallaadveeb"/>
        <w:shd w:val="clear" w:color="auto" w:fill="FFFFFF"/>
        <w:spacing w:before="0" w:beforeAutospacing="0" w:after="0" w:afterAutospacing="0"/>
        <w:ind w:left="1068"/>
        <w:jc w:val="both"/>
        <w:textAlignment w:val="baseline"/>
        <w:rPr>
          <w:rFonts w:eastAsiaTheme="minorHAnsi"/>
        </w:rPr>
      </w:pPr>
      <w:r w:rsidRPr="000E5D94">
        <w:rPr>
          <w:rFonts w:eastAsiaTheme="minorHAnsi"/>
          <w:b/>
        </w:rPr>
        <w:t>Riigitee äär</w:t>
      </w:r>
      <w:r w:rsidR="00CD33D0">
        <w:rPr>
          <w:rFonts w:eastAsiaTheme="minorHAnsi"/>
          <w:b/>
        </w:rPr>
        <w:t>de</w:t>
      </w:r>
      <w:r w:rsidRPr="006D5C04">
        <w:rPr>
          <w:rFonts w:eastAsiaTheme="minorHAnsi"/>
        </w:rPr>
        <w:t xml:space="preserve"> uu</w:t>
      </w:r>
      <w:r w:rsidR="00CD33D0">
        <w:rPr>
          <w:rFonts w:eastAsiaTheme="minorHAnsi"/>
        </w:rPr>
        <w:t>e</w:t>
      </w:r>
      <w:r w:rsidRPr="006D5C04">
        <w:rPr>
          <w:rFonts w:eastAsiaTheme="minorHAnsi"/>
        </w:rPr>
        <w:t xml:space="preserve"> peatuse</w:t>
      </w:r>
      <w:r w:rsidR="00CD33D0">
        <w:rPr>
          <w:rFonts w:eastAsiaTheme="minorHAnsi"/>
        </w:rPr>
        <w:t xml:space="preserve"> </w:t>
      </w:r>
      <w:r w:rsidR="009E2A1F" w:rsidRPr="00500238">
        <w:rPr>
          <w:rFonts w:eastAsiaTheme="minorHAnsi"/>
        </w:rPr>
        <w:t>rajamise nõuete saamiseks (</w:t>
      </w:r>
      <w:hyperlink r:id="rId52" w:anchor=":~:text=(3)%20Olemasoleva%20teega%20%C3%BChendamisel%20v%C3%B5i%20tehnov%C3%B5rkude%20rajamisel%20tee%20piirides%20tuleb%20ehitusprojekt%20koosk%C3%B5lastada%20tee%20omanikuga%2C%20kes%20v%C3%B5ib%20m%C3%A4%C3%A4rata%20eelk%C3%B5ige%20n%C3%B5uded%3A%0A%C2%A0%201)%20materjalidele%3B%0A%C2%A0%202)%20m%C3%B5%C3%B5tudele%3B%0A%C2%A0%203)%20konstruktsioonile%3B%0A%C2%A0%204)%20tehnoloogiale." w:history="1">
        <w:r w:rsidR="009E2A1F" w:rsidRPr="007F74B9">
          <w:rPr>
            <w:rStyle w:val="Hperlink"/>
            <w:rFonts w:eastAsiaTheme="minorHAnsi"/>
          </w:rPr>
          <w:t>E</w:t>
        </w:r>
        <w:r w:rsidR="00632FF9" w:rsidRPr="007F74B9">
          <w:rPr>
            <w:rStyle w:val="Hperlink"/>
            <w:rFonts w:eastAsiaTheme="minorHAnsi"/>
          </w:rPr>
          <w:t>hS</w:t>
        </w:r>
        <w:r w:rsidR="009E2A1F" w:rsidRPr="007F74B9">
          <w:rPr>
            <w:rStyle w:val="Hperlink"/>
            <w:rFonts w:eastAsiaTheme="minorHAnsi"/>
          </w:rPr>
          <w:t xml:space="preserve"> §99 lg 3</w:t>
        </w:r>
      </w:hyperlink>
      <w:r w:rsidR="009E2A1F" w:rsidRPr="00500238">
        <w:rPr>
          <w:rFonts w:eastAsiaTheme="minorHAnsi"/>
        </w:rPr>
        <w:t>)</w:t>
      </w:r>
      <w:r w:rsidR="00CD33D0" w:rsidRPr="00500238">
        <w:rPr>
          <w:rFonts w:eastAsiaTheme="minorHAnsi"/>
        </w:rPr>
        <w:t xml:space="preserve"> </w:t>
      </w:r>
      <w:r w:rsidR="00395F9C">
        <w:rPr>
          <w:rFonts w:eastAsiaTheme="minorHAnsi"/>
        </w:rPr>
        <w:t xml:space="preserve">on </w:t>
      </w:r>
      <w:r w:rsidR="00152531">
        <w:rPr>
          <w:rFonts w:eastAsiaTheme="minorHAnsi"/>
        </w:rPr>
        <w:t>vaja</w:t>
      </w:r>
      <w:r w:rsidR="00152531" w:rsidRPr="006D5C04">
        <w:rPr>
          <w:rFonts w:eastAsiaTheme="minorHAnsi"/>
        </w:rPr>
        <w:t xml:space="preserve"> </w:t>
      </w:r>
      <w:proofErr w:type="spellStart"/>
      <w:r w:rsidRPr="006D5C04">
        <w:rPr>
          <w:rFonts w:eastAsiaTheme="minorHAnsi"/>
        </w:rPr>
        <w:t>KOV</w:t>
      </w:r>
      <w:r w:rsidR="008878AA">
        <w:rPr>
          <w:rFonts w:eastAsiaTheme="minorHAnsi"/>
        </w:rPr>
        <w:t>-</w:t>
      </w:r>
      <w:r w:rsidRPr="006D5C04">
        <w:rPr>
          <w:rFonts w:eastAsiaTheme="minorHAnsi"/>
        </w:rPr>
        <w:t>il</w:t>
      </w:r>
      <w:proofErr w:type="spellEnd"/>
      <w:r w:rsidRPr="006D5C04">
        <w:rPr>
          <w:rFonts w:eastAsiaTheme="minorHAnsi"/>
        </w:rPr>
        <w:t xml:space="preserve"> </w:t>
      </w:r>
      <w:r w:rsidR="00152531">
        <w:rPr>
          <w:rFonts w:eastAsiaTheme="minorHAnsi"/>
        </w:rPr>
        <w:t xml:space="preserve">lisaks kohanime õigusakti kooskõlastamisele </w:t>
      </w:r>
      <w:r w:rsidRPr="0057145B">
        <w:rPr>
          <w:rFonts w:eastAsiaTheme="minorHAnsi"/>
        </w:rPr>
        <w:t>saata</w:t>
      </w:r>
      <w:r w:rsidR="00BE1F77" w:rsidRPr="0057145B">
        <w:rPr>
          <w:rFonts w:eastAsiaTheme="minorHAnsi"/>
        </w:rPr>
        <w:t xml:space="preserve"> tehniliste tingimuste saamiseks</w:t>
      </w:r>
      <w:r w:rsidRPr="006D5C04">
        <w:rPr>
          <w:rFonts w:eastAsiaTheme="minorHAnsi"/>
        </w:rPr>
        <w:t xml:space="preserve"> taotlus</w:t>
      </w:r>
      <w:r>
        <w:rPr>
          <w:rFonts w:eastAsiaTheme="minorHAnsi"/>
        </w:rPr>
        <w:t xml:space="preserve"> </w:t>
      </w:r>
      <w:hyperlink r:id="rId53" w:history="1">
        <w:r w:rsidRPr="006D5C04">
          <w:rPr>
            <w:rStyle w:val="Hperlink"/>
            <w:rFonts w:eastAsiaTheme="minorHAnsi"/>
          </w:rPr>
          <w:t>maantee@transpordiamet.ee</w:t>
        </w:r>
      </w:hyperlink>
      <w:r>
        <w:rPr>
          <w:rFonts w:eastAsiaTheme="minorHAnsi"/>
        </w:rPr>
        <w:t xml:space="preserve"> </w:t>
      </w:r>
      <w:r w:rsidRPr="006D5C04">
        <w:rPr>
          <w:rFonts w:eastAsiaTheme="minorHAnsi"/>
        </w:rPr>
        <w:t xml:space="preserve">soovitud peatuse(te) asukoha(de) kirjeldusega. Taotluses </w:t>
      </w:r>
      <w:r>
        <w:rPr>
          <w:rFonts w:eastAsiaTheme="minorHAnsi"/>
        </w:rPr>
        <w:t>tule</w:t>
      </w:r>
      <w:r w:rsidR="00C7068F">
        <w:rPr>
          <w:rFonts w:eastAsiaTheme="minorHAnsi"/>
        </w:rPr>
        <w:t>b</w:t>
      </w:r>
      <w:r>
        <w:rPr>
          <w:rFonts w:eastAsiaTheme="minorHAnsi"/>
        </w:rPr>
        <w:t xml:space="preserve"> </w:t>
      </w:r>
      <w:r w:rsidRPr="006D5C04">
        <w:rPr>
          <w:rFonts w:eastAsiaTheme="minorHAnsi"/>
        </w:rPr>
        <w:t>välja tuua</w:t>
      </w:r>
      <w:r w:rsidR="00C7068F">
        <w:rPr>
          <w:rFonts w:eastAsiaTheme="minorHAnsi"/>
        </w:rPr>
        <w:t>:</w:t>
      </w:r>
    </w:p>
    <w:p w14:paraId="63A22C21" w14:textId="68D917D2" w:rsidR="00C7068F" w:rsidRDefault="006D5C04"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6D5C04">
        <w:rPr>
          <w:rFonts w:eastAsiaTheme="minorHAnsi"/>
        </w:rPr>
        <w:t>eeldatav kasutajate arv</w:t>
      </w:r>
    </w:p>
    <w:p w14:paraId="7A582121" w14:textId="32D1F393" w:rsidR="00C7068F" w:rsidRDefault="006D5C04"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6D5C04">
        <w:rPr>
          <w:rFonts w:eastAsiaTheme="minorHAnsi"/>
        </w:rPr>
        <w:t>soovitud asukohaskeem</w:t>
      </w:r>
      <w:r w:rsidR="00C7068F">
        <w:rPr>
          <w:rFonts w:eastAsiaTheme="minorHAnsi"/>
        </w:rPr>
        <w:t xml:space="preserve"> (kaart)</w:t>
      </w:r>
    </w:p>
    <w:p w14:paraId="07EC416F" w14:textId="7A456344" w:rsidR="009E11D3" w:rsidRPr="009E11D3" w:rsidRDefault="00C47E32"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9E11D3">
        <w:rPr>
          <w:rFonts w:eastAsiaTheme="minorHAnsi"/>
        </w:rPr>
        <w:t xml:space="preserve">peatuse tüübi </w:t>
      </w:r>
      <w:r w:rsidR="009E11D3" w:rsidRPr="009E11D3">
        <w:rPr>
          <w:rFonts w:eastAsiaTheme="minorHAnsi"/>
        </w:rPr>
        <w:t xml:space="preserve">info: </w:t>
      </w:r>
      <w:r w:rsidRPr="009E11D3">
        <w:rPr>
          <w:rFonts w:eastAsiaTheme="minorHAnsi"/>
        </w:rPr>
        <w:t xml:space="preserve"> peatus sõidurajal</w:t>
      </w:r>
      <w:r w:rsidR="009E11D3">
        <w:rPr>
          <w:rFonts w:eastAsiaTheme="minorHAnsi"/>
        </w:rPr>
        <w:t xml:space="preserve"> /</w:t>
      </w:r>
      <w:r w:rsidRPr="009E11D3">
        <w:rPr>
          <w:rFonts w:eastAsiaTheme="minorHAnsi"/>
        </w:rPr>
        <w:t xml:space="preserve"> avatud tasku. </w:t>
      </w:r>
    </w:p>
    <w:p w14:paraId="3B7A10DD" w14:textId="6F10D764" w:rsidR="00C47E32" w:rsidRPr="009E11D3" w:rsidRDefault="009E11D3"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9E11D3">
        <w:rPr>
          <w:rFonts w:eastAsiaTheme="minorHAnsi"/>
        </w:rPr>
        <w:t>mida soovitakse</w:t>
      </w:r>
      <w:r w:rsidR="00C47E32" w:rsidRPr="009E11D3">
        <w:rPr>
          <w:rFonts w:eastAsiaTheme="minorHAnsi"/>
        </w:rPr>
        <w:t xml:space="preserve"> paigaldada</w:t>
      </w:r>
      <w:r w:rsidRPr="009E11D3">
        <w:rPr>
          <w:rFonts w:eastAsiaTheme="minorHAnsi"/>
        </w:rPr>
        <w:t>:</w:t>
      </w:r>
      <w:r w:rsidR="00C47E32" w:rsidRPr="009E11D3">
        <w:rPr>
          <w:rFonts w:eastAsiaTheme="minorHAnsi"/>
        </w:rPr>
        <w:t xml:space="preserve"> ainult märk ja ooteala või ka valgustus, pink, ootekoda jms</w:t>
      </w:r>
    </w:p>
    <w:p w14:paraId="06AD232B" w14:textId="43EB7EFD" w:rsidR="00C7068F" w:rsidRDefault="006D5C04"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6D5C04">
        <w:rPr>
          <w:rFonts w:eastAsiaTheme="minorHAnsi"/>
        </w:rPr>
        <w:t xml:space="preserve">koordinaadid </w:t>
      </w:r>
    </w:p>
    <w:p w14:paraId="174730E3" w14:textId="1D7CB721" w:rsidR="00C7068F" w:rsidRDefault="006D5C04" w:rsidP="000E5D94">
      <w:pPr>
        <w:pStyle w:val="Normaallaadveeb"/>
        <w:numPr>
          <w:ilvl w:val="0"/>
          <w:numId w:val="42"/>
        </w:numPr>
        <w:shd w:val="clear" w:color="auto" w:fill="FFFFFF"/>
        <w:spacing w:before="0" w:beforeAutospacing="0" w:after="0" w:afterAutospacing="0"/>
        <w:ind w:left="1788"/>
        <w:jc w:val="both"/>
        <w:textAlignment w:val="baseline"/>
        <w:rPr>
          <w:rFonts w:eastAsiaTheme="minorHAnsi"/>
        </w:rPr>
      </w:pPr>
      <w:r w:rsidRPr="006D5C04">
        <w:rPr>
          <w:rFonts w:eastAsiaTheme="minorHAnsi"/>
        </w:rPr>
        <w:t>riigitee</w:t>
      </w:r>
      <w:r w:rsidR="00C7068F">
        <w:rPr>
          <w:rFonts w:eastAsiaTheme="minorHAnsi"/>
        </w:rPr>
        <w:t xml:space="preserve"> </w:t>
      </w:r>
      <w:r w:rsidRPr="006D5C04">
        <w:rPr>
          <w:rFonts w:eastAsiaTheme="minorHAnsi"/>
        </w:rPr>
        <w:t>n</w:t>
      </w:r>
      <w:r w:rsidR="00C7068F">
        <w:rPr>
          <w:rFonts w:eastAsiaTheme="minorHAnsi"/>
        </w:rPr>
        <w:t>umbe</w:t>
      </w:r>
      <w:r w:rsidRPr="006D5C04">
        <w:rPr>
          <w:rFonts w:eastAsiaTheme="minorHAnsi"/>
        </w:rPr>
        <w:t>r ja kilometraaž</w:t>
      </w:r>
      <w:r w:rsidR="0075770A">
        <w:rPr>
          <w:rFonts w:eastAsiaTheme="minorHAnsi"/>
        </w:rPr>
        <w:t xml:space="preserve"> (kaugus tee algusest</w:t>
      </w:r>
      <w:r w:rsidR="00AA3170">
        <w:rPr>
          <w:rFonts w:eastAsiaTheme="minorHAnsi"/>
        </w:rPr>
        <w:t xml:space="preserve"> Teeregistri alusel</w:t>
      </w:r>
      <w:r w:rsidR="0075770A">
        <w:rPr>
          <w:rFonts w:eastAsiaTheme="minorHAnsi"/>
        </w:rPr>
        <w:t>)</w:t>
      </w:r>
      <w:r w:rsidRPr="006D5C04">
        <w:rPr>
          <w:rFonts w:eastAsiaTheme="minorHAnsi"/>
        </w:rPr>
        <w:t xml:space="preserve">. </w:t>
      </w:r>
    </w:p>
    <w:p w14:paraId="21E9B60B" w14:textId="5602409D" w:rsidR="006D5C04" w:rsidRPr="006D5C04" w:rsidRDefault="006D5C04" w:rsidP="000E5D94">
      <w:pPr>
        <w:pStyle w:val="Normaallaadveeb"/>
        <w:shd w:val="clear" w:color="auto" w:fill="FFFFFF"/>
        <w:spacing w:before="0" w:beforeAutospacing="0" w:after="270" w:afterAutospacing="0"/>
        <w:ind w:left="1068"/>
        <w:jc w:val="both"/>
        <w:textAlignment w:val="baseline"/>
        <w:rPr>
          <w:rFonts w:eastAsiaTheme="minorHAnsi"/>
        </w:rPr>
      </w:pPr>
      <w:r w:rsidRPr="006D5C04">
        <w:rPr>
          <w:rFonts w:eastAsiaTheme="minorHAnsi"/>
        </w:rPr>
        <w:t xml:space="preserve">Nõusoleku andmisel </w:t>
      </w:r>
      <w:r w:rsidR="009E2A1F">
        <w:rPr>
          <w:rFonts w:eastAsiaTheme="minorHAnsi"/>
        </w:rPr>
        <w:t xml:space="preserve">hinnatakse taotluses välja toodud asjaolusid ning liiklussagedust ning muid liiklusohutust mõjutavaid tingimusi. </w:t>
      </w:r>
    </w:p>
    <w:p w14:paraId="3F2F6EE2" w14:textId="43D21A83" w:rsidR="009D4848" w:rsidRDefault="00132D3E" w:rsidP="00132D3E">
      <w:pPr>
        <w:pStyle w:val="Loendilik"/>
        <w:ind w:left="360"/>
        <w:jc w:val="both"/>
      </w:pPr>
      <w:r w:rsidRPr="009D4848">
        <w:rPr>
          <w:b/>
        </w:rPr>
        <w:t>Antud juhendis</w:t>
      </w:r>
      <w:r>
        <w:t xml:space="preserve"> kirjeldatud</w:t>
      </w:r>
      <w:r w:rsidR="00930AF9">
        <w:t xml:space="preserve"> </w:t>
      </w:r>
      <w:r>
        <w:t xml:space="preserve">protsessis </w:t>
      </w:r>
      <w:r w:rsidR="00FD2917">
        <w:t xml:space="preserve">on </w:t>
      </w:r>
      <w:r>
        <w:t xml:space="preserve">peamine osapool </w:t>
      </w:r>
      <w:r w:rsidR="00930AF9" w:rsidRPr="00132D3E">
        <w:rPr>
          <w:b/>
        </w:rPr>
        <w:t>KOV,</w:t>
      </w:r>
      <w:r w:rsidR="00930AF9">
        <w:t xml:space="preserve"> kes määrab oma territooriumil olevate peatuste nimed ja asukohad õigusaktiga</w:t>
      </w:r>
      <w:r w:rsidR="00C47E32">
        <w:t xml:space="preserve">, </w:t>
      </w:r>
      <w:r w:rsidR="00C47E32" w:rsidRPr="009E11D3">
        <w:t>ehitab need välja ja teavitab peale ehitust või a</w:t>
      </w:r>
      <w:r w:rsidR="009E11D3" w:rsidRPr="009E11D3">
        <w:t>s</w:t>
      </w:r>
      <w:r w:rsidR="00C47E32" w:rsidRPr="009E11D3">
        <w:t>ukohamuutust seotud osapooli</w:t>
      </w:r>
      <w:r w:rsidR="00930AF9">
        <w:t>.</w:t>
      </w:r>
      <w:r>
        <w:t xml:space="preserve"> </w:t>
      </w:r>
    </w:p>
    <w:p w14:paraId="0AC4AD1A" w14:textId="71C7320B" w:rsidR="009E11D3" w:rsidRDefault="00132D3E" w:rsidP="00525B9B">
      <w:pPr>
        <w:pStyle w:val="Loendilik"/>
        <w:ind w:left="360"/>
        <w:jc w:val="both"/>
      </w:pPr>
      <w:r>
        <w:t xml:space="preserve">Enamasti </w:t>
      </w:r>
      <w:r w:rsidR="00B85A8D">
        <w:t xml:space="preserve">on omavalitsusel kohustus </w:t>
      </w:r>
      <w:r>
        <w:t>peatus looduses välja</w:t>
      </w:r>
      <w:r w:rsidR="00B85A8D">
        <w:t xml:space="preserve"> ehitada (sh </w:t>
      </w:r>
      <w:r w:rsidR="006D5C04">
        <w:t xml:space="preserve">tähistada </w:t>
      </w:r>
      <w:r w:rsidR="00152531" w:rsidRPr="00152531">
        <w:t>liiklusmärgiga 541a</w:t>
      </w:r>
      <w:r w:rsidR="00152531">
        <w:t xml:space="preserve"> vt Majandus-ja Kommunikatsiooniministri 22.02.2011 määrus 12 „</w:t>
      </w:r>
      <w:hyperlink r:id="rId54" w:history="1">
        <w:r w:rsidR="00152531" w:rsidRPr="00152531">
          <w:rPr>
            <w:rStyle w:val="Hperlink"/>
          </w:rPr>
          <w:t>Liiklusmärkide ja teemärgiste tähendused ning nõuded fooridele</w:t>
        </w:r>
      </w:hyperlink>
      <w:r w:rsidR="00152531">
        <w:t xml:space="preserve">“ ja selle </w:t>
      </w:r>
      <w:hyperlink r:id="rId55" w:history="1">
        <w:r w:rsidR="00152531" w:rsidRPr="00152531">
          <w:rPr>
            <w:rStyle w:val="Hperlink"/>
          </w:rPr>
          <w:t>lisa 6</w:t>
        </w:r>
      </w:hyperlink>
      <w:r w:rsidR="00B85A8D">
        <w:t>)</w:t>
      </w:r>
      <w:r>
        <w:t>. Teised asutused osalevad protsessis vastavalt omavalitsuse poolt antud sisendile.</w:t>
      </w:r>
      <w:r w:rsidR="00126239">
        <w:t xml:space="preserve"> </w:t>
      </w:r>
      <w:bookmarkStart w:id="2" w:name="_Hlk84843588"/>
    </w:p>
    <w:p w14:paraId="23FD249D" w14:textId="77777777" w:rsidR="009E11D3" w:rsidRDefault="009E11D3" w:rsidP="00525B9B">
      <w:pPr>
        <w:pStyle w:val="Loendilik"/>
        <w:ind w:left="360"/>
        <w:jc w:val="both"/>
      </w:pPr>
    </w:p>
    <w:p w14:paraId="17C63992" w14:textId="36317FB5" w:rsidR="00395F9C" w:rsidRDefault="00395F9C" w:rsidP="00525B9B">
      <w:pPr>
        <w:pStyle w:val="Loendilik"/>
        <w:ind w:left="360"/>
        <w:jc w:val="both"/>
      </w:pPr>
      <w:r>
        <w:rPr>
          <w:b/>
          <w:bCs/>
        </w:rPr>
        <w:t>Riigiteedel</w:t>
      </w:r>
      <w:r>
        <w:t xml:space="preserve"> võib peatusi rajada nii KOV kui TRAM, kuid kohanime määraja on ikka KOV.</w:t>
      </w:r>
      <w:bookmarkEnd w:id="2"/>
    </w:p>
    <w:p w14:paraId="4172570E" w14:textId="77777777" w:rsidR="009E11D3" w:rsidRDefault="009E11D3" w:rsidP="00525B9B">
      <w:pPr>
        <w:pStyle w:val="Loendilik"/>
        <w:ind w:left="360"/>
        <w:jc w:val="both"/>
      </w:pPr>
    </w:p>
    <w:p w14:paraId="6AC2D4D0" w14:textId="53CFFE6A" w:rsidR="00525B9B" w:rsidRPr="00735DAE" w:rsidRDefault="00132D3E" w:rsidP="00525B9B">
      <w:pPr>
        <w:pStyle w:val="Loendilik"/>
        <w:ind w:left="360"/>
        <w:jc w:val="both"/>
      </w:pPr>
      <w:r>
        <w:t>U</w:t>
      </w:r>
      <w:r w:rsidR="0065652C" w:rsidRPr="00930AF9">
        <w:t xml:space="preserve">ue peatuse või peatuse muudatuse vajaduse </w:t>
      </w:r>
      <w:r w:rsidR="0065652C" w:rsidRPr="009400E1">
        <w:rPr>
          <w:b/>
        </w:rPr>
        <w:t xml:space="preserve">sisend </w:t>
      </w:r>
      <w:r w:rsidRPr="009400E1">
        <w:rPr>
          <w:b/>
        </w:rPr>
        <w:t>võib tulla ka</w:t>
      </w:r>
      <w:r w:rsidR="00525B9B" w:rsidRPr="009400E1">
        <w:rPr>
          <w:b/>
        </w:rPr>
        <w:t xml:space="preserve"> </w:t>
      </w:r>
      <w:proofErr w:type="spellStart"/>
      <w:r w:rsidR="00FC6548" w:rsidRPr="009400E1">
        <w:rPr>
          <w:b/>
        </w:rPr>
        <w:t>T</w:t>
      </w:r>
      <w:r w:rsidR="00395F9C" w:rsidRPr="009400E1">
        <w:rPr>
          <w:b/>
        </w:rPr>
        <w:t>R</w:t>
      </w:r>
      <w:r w:rsidR="00FC6548" w:rsidRPr="009400E1">
        <w:rPr>
          <w:b/>
        </w:rPr>
        <w:t>A</w:t>
      </w:r>
      <w:r w:rsidR="00395F9C" w:rsidRPr="009400E1">
        <w:rPr>
          <w:b/>
        </w:rPr>
        <w:t>M</w:t>
      </w:r>
      <w:r w:rsidR="00FC6548" w:rsidRPr="009400E1">
        <w:rPr>
          <w:b/>
        </w:rPr>
        <w:t>-</w:t>
      </w:r>
      <w:r w:rsidR="00395F9C" w:rsidRPr="009400E1">
        <w:rPr>
          <w:b/>
        </w:rPr>
        <w:t>i</w:t>
      </w:r>
      <w:r w:rsidR="00FC6548" w:rsidRPr="009400E1">
        <w:rPr>
          <w:b/>
        </w:rPr>
        <w:t>lt</w:t>
      </w:r>
      <w:proofErr w:type="spellEnd"/>
      <w:r w:rsidR="00FC6548" w:rsidRPr="00930AF9">
        <w:t xml:space="preserve"> </w:t>
      </w:r>
      <w:r w:rsidR="0065652C" w:rsidRPr="00930AF9">
        <w:t>(nt riigiteede ehitamisel</w:t>
      </w:r>
      <w:r>
        <w:t>/remondil</w:t>
      </w:r>
      <w:r w:rsidR="0065652C" w:rsidRPr="00930AF9">
        <w:t xml:space="preserve">) või </w:t>
      </w:r>
      <w:r w:rsidR="009B60AF">
        <w:t xml:space="preserve">ÜTRIS-e </w:t>
      </w:r>
      <w:r w:rsidR="00A24BA0">
        <w:t>vastutavalt töötlejalt (MKM)</w:t>
      </w:r>
      <w:r w:rsidR="009400E1">
        <w:t>.</w:t>
      </w:r>
      <w:r w:rsidR="00A24BA0">
        <w:t xml:space="preserve"> </w:t>
      </w:r>
      <w:r w:rsidR="009400E1">
        <w:t>Näiteks võidakse</w:t>
      </w:r>
      <w:r w:rsidR="0065652C" w:rsidRPr="00930AF9">
        <w:t xml:space="preserve"> tuvasta</w:t>
      </w:r>
      <w:r w:rsidR="009400E1">
        <w:t>da</w:t>
      </w:r>
      <w:r w:rsidR="0065652C" w:rsidRPr="00930AF9">
        <w:t xml:space="preserve"> ÜTRIS-es</w:t>
      </w:r>
      <w:r w:rsidR="009400E1" w:rsidRPr="009400E1">
        <w:t xml:space="preserve"> </w:t>
      </w:r>
      <w:r w:rsidR="009400E1" w:rsidRPr="00930AF9">
        <w:t>peatus</w:t>
      </w:r>
      <w:r w:rsidR="00A24BA0">
        <w:t>, mida looduses</w:t>
      </w:r>
      <w:r w:rsidR="0065652C" w:rsidRPr="00930AF9">
        <w:t xml:space="preserve"> ei ole</w:t>
      </w:r>
      <w:r w:rsidR="00D07256">
        <w:t>,</w:t>
      </w:r>
      <w:r w:rsidR="00A24BA0">
        <w:t xml:space="preserve"> või vastupidi</w:t>
      </w:r>
      <w:r w:rsidR="00126239">
        <w:t xml:space="preserve">. </w:t>
      </w:r>
      <w:r w:rsidR="00FC6548">
        <w:t>T</w:t>
      </w:r>
      <w:r w:rsidR="00395F9C">
        <w:t>R</w:t>
      </w:r>
      <w:r w:rsidR="00FC6548">
        <w:t>A</w:t>
      </w:r>
      <w:r w:rsidR="00395F9C">
        <w:t>M</w:t>
      </w:r>
      <w:r w:rsidR="00FC6548">
        <w:t xml:space="preserve"> </w:t>
      </w:r>
      <w:r w:rsidR="00A24BA0">
        <w:t xml:space="preserve">või </w:t>
      </w:r>
      <w:r w:rsidR="00636B64">
        <w:t xml:space="preserve">ÜTRIS-e </w:t>
      </w:r>
      <w:proofErr w:type="spellStart"/>
      <w:r w:rsidR="00636B64">
        <w:t>sisestaja</w:t>
      </w:r>
      <w:proofErr w:type="spellEnd"/>
      <w:r w:rsidR="00A24BA0">
        <w:t xml:space="preserve"> </w:t>
      </w:r>
      <w:r w:rsidR="00126239">
        <w:t>teavitab</w:t>
      </w:r>
      <w:r w:rsidR="0065652C" w:rsidRPr="00930AF9">
        <w:t xml:space="preserve"> peatuse lisamise vajadusest </w:t>
      </w:r>
      <w:proofErr w:type="spellStart"/>
      <w:r w:rsidR="0065652C" w:rsidRPr="00930AF9">
        <w:t>KOV-i</w:t>
      </w:r>
      <w:proofErr w:type="spellEnd"/>
      <w:r w:rsidR="0065652C" w:rsidRPr="00930AF9">
        <w:t xml:space="preserve">, kes lähtub järgnevalt käesolevast </w:t>
      </w:r>
      <w:r w:rsidR="0065652C" w:rsidRPr="00B67FA4">
        <w:t>juhendist.</w:t>
      </w:r>
      <w:r w:rsidR="00126239" w:rsidRPr="00B67FA4">
        <w:t xml:space="preserve"> Vastava teavituskirja koopia tuleb edastada ka Maa-</w:t>
      </w:r>
      <w:r w:rsidR="00B83B0E">
        <w:t xml:space="preserve"> ja Ruumi</w:t>
      </w:r>
      <w:r w:rsidR="00126239" w:rsidRPr="00B67FA4">
        <w:t>ametile</w:t>
      </w:r>
      <w:r w:rsidR="00735DAE" w:rsidRPr="00B67FA4">
        <w:t xml:space="preserve"> (</w:t>
      </w:r>
      <w:hyperlink r:id="rId56" w:history="1">
        <w:r w:rsidR="00B80E5E" w:rsidRPr="00D351A7">
          <w:rPr>
            <w:rStyle w:val="Hperlink"/>
          </w:rPr>
          <w:t>ads.abi@maaruum.ee</w:t>
        </w:r>
      </w:hyperlink>
      <w:r w:rsidR="00735DAE" w:rsidRPr="00B67FA4">
        <w:t>).</w:t>
      </w:r>
    </w:p>
    <w:p w14:paraId="647ABFA3" w14:textId="77777777" w:rsidR="00A24BA0" w:rsidRDefault="00A24BA0" w:rsidP="00525B9B">
      <w:pPr>
        <w:pStyle w:val="Loendilik"/>
        <w:ind w:left="360"/>
        <w:jc w:val="both"/>
        <w:rPr>
          <w:b/>
        </w:rPr>
      </w:pPr>
    </w:p>
    <w:p w14:paraId="77601918" w14:textId="7155ECFC" w:rsidR="00A24BA0" w:rsidRDefault="009909C3" w:rsidP="00525B9B">
      <w:pPr>
        <w:pStyle w:val="Loendilik"/>
        <w:ind w:left="360"/>
        <w:jc w:val="both"/>
        <w:rPr>
          <w:b/>
        </w:rPr>
      </w:pPr>
      <w:r w:rsidRPr="007D1B00">
        <w:rPr>
          <w:b/>
        </w:rPr>
        <w:t xml:space="preserve">NB! </w:t>
      </w:r>
      <w:r w:rsidR="004B0A06">
        <w:rPr>
          <w:b/>
        </w:rPr>
        <w:t>Kohan</w:t>
      </w:r>
      <w:r w:rsidRPr="007D1B00">
        <w:rPr>
          <w:b/>
        </w:rPr>
        <w:t xml:space="preserve">imed </w:t>
      </w:r>
      <w:r>
        <w:rPr>
          <w:b/>
        </w:rPr>
        <w:t xml:space="preserve">tuleb </w:t>
      </w:r>
      <w:r w:rsidRPr="007D1B00">
        <w:rPr>
          <w:b/>
        </w:rPr>
        <w:t xml:space="preserve">määrata ainult </w:t>
      </w:r>
      <w:r>
        <w:rPr>
          <w:b/>
        </w:rPr>
        <w:t xml:space="preserve">nendele </w:t>
      </w:r>
      <w:r w:rsidRPr="007D1B00">
        <w:rPr>
          <w:b/>
        </w:rPr>
        <w:t>peatustele</w:t>
      </w:r>
      <w:r w:rsidR="0047193F">
        <w:rPr>
          <w:b/>
        </w:rPr>
        <w:t>,</w:t>
      </w:r>
      <w:r w:rsidR="004B0A06">
        <w:rPr>
          <w:b/>
        </w:rPr>
        <w:t xml:space="preserve"> millel varasem õigusakt puudub ja mida soovitakse kasutada.</w:t>
      </w:r>
      <w:r w:rsidRPr="007D1B00">
        <w:rPr>
          <w:b/>
        </w:rPr>
        <w:t xml:space="preserve"> </w:t>
      </w:r>
      <w:r w:rsidR="00E60FCA">
        <w:rPr>
          <w:b/>
        </w:rPr>
        <w:t>Seega nad on kas:</w:t>
      </w:r>
    </w:p>
    <w:p w14:paraId="39472FFF" w14:textId="6B73C840" w:rsidR="00A24BA0" w:rsidRPr="00A24BA0" w:rsidRDefault="009909C3" w:rsidP="00D865F2">
      <w:pPr>
        <w:pStyle w:val="Loendilik"/>
        <w:numPr>
          <w:ilvl w:val="0"/>
          <w:numId w:val="38"/>
        </w:numPr>
        <w:jc w:val="both"/>
      </w:pPr>
      <w:r w:rsidRPr="00A24BA0">
        <w:rPr>
          <w:b/>
        </w:rPr>
        <w:t xml:space="preserve"> kavas välja ehitada </w:t>
      </w:r>
    </w:p>
    <w:p w14:paraId="283E3585" w14:textId="53D62DD8" w:rsidR="00A24BA0" w:rsidRPr="00A24BA0" w:rsidRDefault="009909C3" w:rsidP="00D865F2">
      <w:pPr>
        <w:pStyle w:val="Loendilik"/>
        <w:numPr>
          <w:ilvl w:val="0"/>
          <w:numId w:val="38"/>
        </w:numPr>
        <w:jc w:val="both"/>
      </w:pPr>
      <w:r w:rsidRPr="00A24BA0">
        <w:rPr>
          <w:b/>
        </w:rPr>
        <w:t xml:space="preserve"> juba var</w:t>
      </w:r>
      <w:r w:rsidR="00E016D0" w:rsidRPr="00A24BA0">
        <w:rPr>
          <w:b/>
        </w:rPr>
        <w:t>em</w:t>
      </w:r>
      <w:r w:rsidRPr="00A24BA0">
        <w:rPr>
          <w:b/>
        </w:rPr>
        <w:t xml:space="preserve"> välja ehitatud</w:t>
      </w:r>
    </w:p>
    <w:p w14:paraId="23A2E48F" w14:textId="45FB1F10" w:rsidR="008C2189" w:rsidRPr="00A24BA0" w:rsidRDefault="0061721B" w:rsidP="008C2189">
      <w:pPr>
        <w:jc w:val="both"/>
      </w:pPr>
      <w:r>
        <w:t xml:space="preserve"> </w:t>
      </w:r>
      <w:r w:rsidRPr="0057145B">
        <w:t xml:space="preserve">Nõuetekohaselt </w:t>
      </w:r>
      <w:proofErr w:type="spellStart"/>
      <w:r w:rsidRPr="0057145B">
        <w:t>väljaehitamata</w:t>
      </w:r>
      <w:proofErr w:type="spellEnd"/>
      <w:r w:rsidRPr="0057145B">
        <w:t xml:space="preserve"> bussipeatusi ei lisata maakonnaliinide sõiduplaanidesse.</w:t>
      </w:r>
      <w:r>
        <w:t xml:space="preserve"> </w:t>
      </w:r>
    </w:p>
    <w:p w14:paraId="442FB826" w14:textId="77777777" w:rsidR="001724D4" w:rsidRDefault="001724D4" w:rsidP="001724D4">
      <w:pPr>
        <w:pStyle w:val="Loendilik"/>
        <w:ind w:left="360"/>
        <w:jc w:val="both"/>
      </w:pPr>
    </w:p>
    <w:p w14:paraId="7D52A941" w14:textId="05A62BA4" w:rsidR="00601233" w:rsidRDefault="00432468" w:rsidP="00A24BA0">
      <w:pPr>
        <w:jc w:val="both"/>
      </w:pPr>
      <w:r w:rsidRPr="00432468">
        <w:t xml:space="preserve">Oluline on, et peatusele määratud nimi jõuab </w:t>
      </w:r>
      <w:r w:rsidR="00EC34ED" w:rsidRPr="00E60FCA">
        <w:rPr>
          <w:b/>
        </w:rPr>
        <w:t>hiljemalt 60 päeva</w:t>
      </w:r>
      <w:r w:rsidRPr="00E60FCA">
        <w:rPr>
          <w:b/>
        </w:rPr>
        <w:t xml:space="preserve"> jooksul</w:t>
      </w:r>
      <w:r w:rsidRPr="00432468">
        <w:t xml:space="preserve"> ka looduses </w:t>
      </w:r>
      <w:r w:rsidR="009D4848">
        <w:t>paigaldatud</w:t>
      </w:r>
      <w:r w:rsidR="009D4848" w:rsidRPr="00432468">
        <w:t xml:space="preserve"> </w:t>
      </w:r>
      <w:r w:rsidR="00443849">
        <w:t>liiklusmärgile</w:t>
      </w:r>
      <w:r w:rsidRPr="00432468">
        <w:t>.</w:t>
      </w:r>
      <w:r w:rsidR="00601233">
        <w:t xml:space="preserve"> </w:t>
      </w:r>
      <w:r w:rsidR="00AA3170">
        <w:t xml:space="preserve">Üldjuhul </w:t>
      </w:r>
      <w:r w:rsidR="00632FF9">
        <w:t xml:space="preserve">korraldab </w:t>
      </w:r>
      <w:r w:rsidR="00AA3170">
        <w:t>märgi</w:t>
      </w:r>
      <w:r w:rsidR="00632FF9">
        <w:t xml:space="preserve"> paigaldamise </w:t>
      </w:r>
      <w:r w:rsidR="00AA3170">
        <w:t>koos sildiga kohalik omavalitsus.</w:t>
      </w:r>
    </w:p>
    <w:p w14:paraId="42C5F90B" w14:textId="77777777" w:rsidR="00EC34ED" w:rsidRDefault="00EC34ED" w:rsidP="00525B9B">
      <w:pPr>
        <w:pStyle w:val="Loendilik"/>
        <w:ind w:left="360"/>
        <w:jc w:val="both"/>
      </w:pPr>
    </w:p>
    <w:p w14:paraId="3EEE8127" w14:textId="373082E9" w:rsidR="000A0726" w:rsidRDefault="00601233" w:rsidP="00525B9B">
      <w:pPr>
        <w:pStyle w:val="Loendilik"/>
        <w:ind w:left="360"/>
        <w:jc w:val="both"/>
      </w:pPr>
      <w:r>
        <w:t>K</w:t>
      </w:r>
      <w:r w:rsidRPr="00601233">
        <w:t xml:space="preserve">ui </w:t>
      </w:r>
      <w:r>
        <w:t xml:space="preserve">ÜTRIS-esse kantud </w:t>
      </w:r>
      <w:r w:rsidRPr="00B553A6">
        <w:rPr>
          <w:b/>
        </w:rPr>
        <w:t>tinglik</w:t>
      </w:r>
      <w:r w:rsidR="00877D87">
        <w:rPr>
          <w:b/>
        </w:rPr>
        <w:t xml:space="preserve"> </w:t>
      </w:r>
      <w:r w:rsidR="00877D87" w:rsidRPr="009D4848">
        <w:t>(perspektiivne)</w:t>
      </w:r>
      <w:r w:rsidRPr="00601233">
        <w:t xml:space="preserve"> peatus ei ole </w:t>
      </w:r>
      <w:r>
        <w:t xml:space="preserve">looduses </w:t>
      </w:r>
      <w:r w:rsidRPr="00601233">
        <w:t>välja ehitatud ja seda ka ei planeerita</w:t>
      </w:r>
      <w:r w:rsidR="00EC34ED">
        <w:t xml:space="preserve"> </w:t>
      </w:r>
      <w:r w:rsidR="00E60FCA">
        <w:t>välja ehitada</w:t>
      </w:r>
      <w:r w:rsidRPr="00601233">
        <w:t>, siis</w:t>
      </w:r>
      <w:r w:rsidR="000A0726">
        <w:t xml:space="preserve"> kaalu</w:t>
      </w:r>
      <w:r w:rsidR="009D4848">
        <w:t>b T</w:t>
      </w:r>
      <w:r w:rsidR="00395F9C">
        <w:t>R</w:t>
      </w:r>
      <w:r w:rsidR="009D4848">
        <w:t>A</w:t>
      </w:r>
      <w:r w:rsidR="00395F9C">
        <w:t>M</w:t>
      </w:r>
      <w:r w:rsidR="000A0726">
        <w:t xml:space="preserve"> nende peatuste ÜTRIS-es kehtetuks muutmist</w:t>
      </w:r>
      <w:r w:rsidR="008C2189">
        <w:t xml:space="preserve"> (</w:t>
      </w:r>
      <w:r w:rsidR="009D4848">
        <w:t xml:space="preserve">st </w:t>
      </w:r>
      <w:r w:rsidR="008C2189">
        <w:t>liinidel kasutuse piiramine)</w:t>
      </w:r>
      <w:r w:rsidR="00EC34ED">
        <w:t xml:space="preserve">. </w:t>
      </w:r>
    </w:p>
    <w:p w14:paraId="513CDB3A" w14:textId="5A7435BA" w:rsidR="002A6C9B" w:rsidRDefault="000A0726" w:rsidP="00525B9B">
      <w:pPr>
        <w:pStyle w:val="Loendilik"/>
        <w:ind w:left="360"/>
        <w:jc w:val="both"/>
      </w:pPr>
      <w:r>
        <w:t>Kuni sellised peatuse</w:t>
      </w:r>
      <w:r w:rsidR="00540612">
        <w:t>d</w:t>
      </w:r>
      <w:r>
        <w:t xml:space="preserve"> on ÜTRIS-es kehtivana, siis s</w:t>
      </w:r>
      <w:r w:rsidR="00601233">
        <w:t>obivate kohanimede olemasolul registreeritakse need peatused KNR-</w:t>
      </w:r>
      <w:proofErr w:type="spellStart"/>
      <w:r w:rsidR="00601233">
        <w:t>is</w:t>
      </w:r>
      <w:proofErr w:type="spellEnd"/>
      <w:r w:rsidR="00601233">
        <w:t xml:space="preserve"> mitteametlikuna, kuna inimesed neid peatusenimesid kasutavad. Sellistele mitteametlikuna registreeritud tinglikele peatustele lisatakse KNR-</w:t>
      </w:r>
      <w:proofErr w:type="spellStart"/>
      <w:r w:rsidR="00601233">
        <w:t>is</w:t>
      </w:r>
      <w:proofErr w:type="spellEnd"/>
      <w:r w:rsidR="00601233">
        <w:t xml:space="preserve"> lisainfona märge „Tinglik peatus“.</w:t>
      </w:r>
      <w:r w:rsidR="00B553A6">
        <w:t xml:space="preserve"> </w:t>
      </w:r>
    </w:p>
    <w:p w14:paraId="3A9DBF8B" w14:textId="292E7FD2" w:rsidR="009909C3" w:rsidRDefault="00B553A6" w:rsidP="009D4848">
      <w:pPr>
        <w:pStyle w:val="Loendilik"/>
        <w:ind w:left="360"/>
        <w:jc w:val="both"/>
      </w:pPr>
      <w:r w:rsidRPr="00B553A6">
        <w:t>Tingliku peatuse kasutamine ÜTRIS</w:t>
      </w:r>
      <w:r w:rsidR="007C4A9F">
        <w:t>-</w:t>
      </w:r>
      <w:r w:rsidRPr="00B553A6">
        <w:t xml:space="preserve">es võib olla ainult lühiajaline, nt teetööde ajaks. </w:t>
      </w:r>
      <w:r w:rsidR="0044354D">
        <w:t>Sellisele peatusele tule</w:t>
      </w:r>
      <w:r w:rsidR="002A6C9B">
        <w:t>b</w:t>
      </w:r>
      <w:r w:rsidR="0044354D">
        <w:t xml:space="preserve"> ÜTRIS-es lisada sõna „(ajutine)“. </w:t>
      </w:r>
      <w:r w:rsidR="009D4848">
        <w:t>Teetööde ajaks ümber tõste</w:t>
      </w:r>
      <w:r w:rsidR="00540612">
        <w:t>t</w:t>
      </w:r>
      <w:r w:rsidR="009D4848">
        <w:t xml:space="preserve">ud </w:t>
      </w:r>
      <w:r w:rsidR="0044354D">
        <w:t xml:space="preserve">peatuse asukoha muutmisel ei ole vaja </w:t>
      </w:r>
      <w:proofErr w:type="spellStart"/>
      <w:r w:rsidR="0044354D">
        <w:t>KOV-i</w:t>
      </w:r>
      <w:proofErr w:type="spellEnd"/>
      <w:r w:rsidR="0044354D">
        <w:t xml:space="preserve"> poolset uut õigusakti. </w:t>
      </w:r>
      <w:r w:rsidRPr="00B553A6">
        <w:t xml:space="preserve">Peale </w:t>
      </w:r>
      <w:r w:rsidR="007E76A6">
        <w:t>teetööde</w:t>
      </w:r>
      <w:r w:rsidRPr="00B553A6">
        <w:t xml:space="preserve"> lõppu</w:t>
      </w:r>
      <w:r w:rsidR="007E76A6">
        <w:t xml:space="preserve"> ja endises</w:t>
      </w:r>
      <w:r w:rsidR="00D07256">
        <w:t>se</w:t>
      </w:r>
      <w:r w:rsidR="007E76A6">
        <w:t xml:space="preserve"> asukohta taastumist</w:t>
      </w:r>
      <w:r w:rsidRPr="00B553A6">
        <w:t xml:space="preserve"> tuleb peatus ÜTRIS</w:t>
      </w:r>
      <w:r w:rsidR="008A0BCA">
        <w:t>-</w:t>
      </w:r>
      <w:r w:rsidRPr="00B553A6">
        <w:t xml:space="preserve">es </w:t>
      </w:r>
      <w:r w:rsidR="0044354D">
        <w:t>tagasi liigutada</w:t>
      </w:r>
      <w:r w:rsidR="000A0726">
        <w:t xml:space="preserve"> endisesse asukohta</w:t>
      </w:r>
      <w:r w:rsidR="0044354D">
        <w:t xml:space="preserve"> ja sõna „(ajutine)“ peatuse nimest eemaldada.</w:t>
      </w:r>
      <w:r w:rsidR="00DF04DD">
        <w:t xml:space="preserve"> Kui peatuse asukoht teetööde käigus muutub püsivalt, siis rakendub punkt 2.2.</w:t>
      </w:r>
    </w:p>
    <w:p w14:paraId="71D1338F" w14:textId="77EA652A" w:rsidR="009400E1" w:rsidRDefault="006B439D" w:rsidP="00250436">
      <w:pPr>
        <w:pStyle w:val="Loendilik"/>
        <w:ind w:left="360"/>
        <w:jc w:val="both"/>
        <w:rPr>
          <w:b/>
          <w:bCs/>
        </w:rPr>
      </w:pPr>
      <w:r>
        <w:t>Uue peatuse rajamisel, olemasoleva peatuse nime või asukoha muutmisel või kustutamisel</w:t>
      </w:r>
      <w:r w:rsidR="00250436">
        <w:t xml:space="preserve"> teavitab KOV</w:t>
      </w:r>
      <w:r w:rsidR="00C902C0" w:rsidRPr="00C902C0">
        <w:t xml:space="preserve"> </w:t>
      </w:r>
      <w:r w:rsidR="00C902C0">
        <w:t xml:space="preserve">peale tööde valmimist / toimunud muudatust </w:t>
      </w:r>
      <w:r w:rsidR="00AE78C1" w:rsidRPr="009400E1">
        <w:rPr>
          <w:b/>
          <w:bCs/>
        </w:rPr>
        <w:t xml:space="preserve">ÜTRIS-e andmete </w:t>
      </w:r>
      <w:proofErr w:type="spellStart"/>
      <w:r w:rsidR="00AE78C1" w:rsidRPr="009400E1">
        <w:rPr>
          <w:b/>
          <w:bCs/>
        </w:rPr>
        <w:t>sise</w:t>
      </w:r>
      <w:r w:rsidR="00D07256">
        <w:rPr>
          <w:b/>
          <w:bCs/>
        </w:rPr>
        <w:t>s</w:t>
      </w:r>
      <w:r w:rsidR="00AE78C1" w:rsidRPr="009400E1">
        <w:rPr>
          <w:b/>
          <w:bCs/>
        </w:rPr>
        <w:t>tajat</w:t>
      </w:r>
      <w:proofErr w:type="spellEnd"/>
      <w:r w:rsidR="00AE78C1" w:rsidRPr="009400E1">
        <w:rPr>
          <w:b/>
          <w:bCs/>
        </w:rPr>
        <w:t xml:space="preserve"> ja </w:t>
      </w:r>
      <w:r w:rsidR="00C902C0" w:rsidRPr="009400E1">
        <w:rPr>
          <w:b/>
          <w:bCs/>
        </w:rPr>
        <w:t xml:space="preserve"> </w:t>
      </w:r>
      <w:proofErr w:type="spellStart"/>
      <w:r w:rsidR="00C902C0" w:rsidRPr="00FF0385">
        <w:rPr>
          <w:b/>
          <w:bCs/>
        </w:rPr>
        <w:t>TRAM-i</w:t>
      </w:r>
      <w:proofErr w:type="spellEnd"/>
      <w:r w:rsidR="00C902C0" w:rsidRPr="00FF0385">
        <w:rPr>
          <w:b/>
          <w:bCs/>
        </w:rPr>
        <w:t xml:space="preserve"> Teeregistri üksust</w:t>
      </w:r>
      <w:r w:rsidR="00AE78C1" w:rsidRPr="00FF0385">
        <w:rPr>
          <w:b/>
          <w:bCs/>
        </w:rPr>
        <w:t xml:space="preserve">. </w:t>
      </w:r>
    </w:p>
    <w:p w14:paraId="514B684B" w14:textId="72676E73" w:rsidR="00CC0299" w:rsidRDefault="00AE78C1" w:rsidP="00250436">
      <w:pPr>
        <w:pStyle w:val="Loendilik"/>
        <w:ind w:left="360"/>
        <w:jc w:val="both"/>
      </w:pPr>
      <w:r w:rsidRPr="00FF0385">
        <w:rPr>
          <w:b/>
          <w:bCs/>
        </w:rPr>
        <w:t>Kui ehitajaks on TRAM</w:t>
      </w:r>
      <w:r w:rsidR="00454D67">
        <w:rPr>
          <w:b/>
          <w:bCs/>
        </w:rPr>
        <w:t>,</w:t>
      </w:r>
      <w:r w:rsidRPr="00FF0385">
        <w:rPr>
          <w:b/>
          <w:bCs/>
        </w:rPr>
        <w:t xml:space="preserve"> </w:t>
      </w:r>
      <w:r w:rsidRPr="009400E1">
        <w:rPr>
          <w:bCs/>
        </w:rPr>
        <w:t>p</w:t>
      </w:r>
      <w:r w:rsidRPr="009400E1">
        <w:t xml:space="preserve">eab </w:t>
      </w:r>
      <w:proofErr w:type="spellStart"/>
      <w:r w:rsidRPr="009400E1">
        <w:t>TRAM-i</w:t>
      </w:r>
      <w:proofErr w:type="spellEnd"/>
      <w:r w:rsidRPr="009400E1">
        <w:t xml:space="preserve"> ehituse eest vastutav projektijuht teavitama </w:t>
      </w:r>
      <w:proofErr w:type="spellStart"/>
      <w:r w:rsidRPr="009400E1">
        <w:t>KOV-i</w:t>
      </w:r>
      <w:proofErr w:type="spellEnd"/>
      <w:r w:rsidRPr="009400E1">
        <w:t xml:space="preserve">, ÜTRIS-e andmete </w:t>
      </w:r>
      <w:proofErr w:type="spellStart"/>
      <w:r w:rsidRPr="009400E1">
        <w:t>sise</w:t>
      </w:r>
      <w:r w:rsidR="00454D67">
        <w:t>s</w:t>
      </w:r>
      <w:r w:rsidRPr="009400E1">
        <w:t>tajat</w:t>
      </w:r>
      <w:proofErr w:type="spellEnd"/>
      <w:r w:rsidRPr="009400E1">
        <w:t xml:space="preserve"> ja  </w:t>
      </w:r>
      <w:proofErr w:type="spellStart"/>
      <w:r w:rsidRPr="009400E1">
        <w:t>TRAM-i</w:t>
      </w:r>
      <w:proofErr w:type="spellEnd"/>
      <w:r w:rsidRPr="009400E1">
        <w:t xml:space="preserve"> Teeregistri üksust</w:t>
      </w:r>
      <w:r w:rsidR="006B439D" w:rsidRPr="009400E1">
        <w:t>.</w:t>
      </w:r>
      <w:r w:rsidR="00C902C0">
        <w:t xml:space="preserve"> </w:t>
      </w:r>
    </w:p>
    <w:p w14:paraId="256734C3" w14:textId="54110B46" w:rsidR="003610B4" w:rsidRDefault="003610B4" w:rsidP="007316AE">
      <w:pPr>
        <w:pStyle w:val="Loendilik"/>
        <w:ind w:left="360"/>
        <w:jc w:val="both"/>
      </w:pPr>
    </w:p>
    <w:p w14:paraId="035FF230" w14:textId="3463E541" w:rsidR="00FF2A84" w:rsidRPr="00FF2A84" w:rsidRDefault="00606328" w:rsidP="007316AE">
      <w:pPr>
        <w:pStyle w:val="Pealkiri2"/>
        <w:numPr>
          <w:ilvl w:val="1"/>
          <w:numId w:val="7"/>
        </w:numPr>
        <w:ind w:left="360"/>
        <w:jc w:val="both"/>
      </w:pPr>
      <w:bookmarkStart w:id="3" w:name="_Toc190359823"/>
      <w:r>
        <w:t>Tööprotsess uute peatuste lisamisel</w:t>
      </w:r>
      <w:r w:rsidR="00530B62">
        <w:t xml:space="preserve"> KNR-i</w:t>
      </w:r>
      <w:bookmarkEnd w:id="3"/>
    </w:p>
    <w:p w14:paraId="12DACAA5" w14:textId="3A09E5CA" w:rsidR="006B7ABB" w:rsidRPr="007D1B00" w:rsidRDefault="006B7ABB" w:rsidP="007316AE">
      <w:pPr>
        <w:pStyle w:val="Loendilik"/>
        <w:ind w:left="360"/>
        <w:jc w:val="both"/>
        <w:rPr>
          <w:b/>
        </w:rPr>
      </w:pPr>
      <w:r w:rsidRPr="007D1B00">
        <w:rPr>
          <w:b/>
        </w:rPr>
        <w:t>Uue peatusena käsitletakse antud juhendi kontekstis järgmis</w:t>
      </w:r>
      <w:r w:rsidR="00234F2F" w:rsidRPr="007D1B00">
        <w:rPr>
          <w:b/>
        </w:rPr>
        <w:t>i</w:t>
      </w:r>
      <w:r w:rsidRPr="007D1B00">
        <w:rPr>
          <w:b/>
        </w:rPr>
        <w:t xml:space="preserve"> peatus</w:t>
      </w:r>
      <w:r w:rsidR="00234F2F" w:rsidRPr="007D1B00">
        <w:rPr>
          <w:b/>
        </w:rPr>
        <w:t>i</w:t>
      </w:r>
      <w:r w:rsidRPr="007D1B00">
        <w:rPr>
          <w:b/>
        </w:rPr>
        <w:t>:</w:t>
      </w:r>
    </w:p>
    <w:p w14:paraId="6E9CE00C" w14:textId="3C111A31" w:rsidR="00530B62" w:rsidRDefault="00530B62" w:rsidP="007316AE">
      <w:pPr>
        <w:pStyle w:val="Loendilik"/>
        <w:numPr>
          <w:ilvl w:val="0"/>
          <w:numId w:val="8"/>
        </w:numPr>
        <w:jc w:val="both"/>
      </w:pPr>
      <w:r w:rsidRPr="007D1B00">
        <w:rPr>
          <w:b/>
        </w:rPr>
        <w:t>Täiesti uued</w:t>
      </w:r>
      <w:r>
        <w:t xml:space="preserve"> looduses rajatud või rajamisel</w:t>
      </w:r>
      <w:r w:rsidR="0000759D">
        <w:t xml:space="preserve"> peatused</w:t>
      </w:r>
      <w:r>
        <w:t>, mida ei ole veel registreeritud ÜTRIS</w:t>
      </w:r>
      <w:r w:rsidR="00F770C7">
        <w:t>-</w:t>
      </w:r>
      <w:r>
        <w:t>es ega KNR</w:t>
      </w:r>
      <w:r w:rsidR="00F770C7">
        <w:t>-</w:t>
      </w:r>
      <w:proofErr w:type="spellStart"/>
      <w:r>
        <w:t>is</w:t>
      </w:r>
      <w:proofErr w:type="spellEnd"/>
      <w:r>
        <w:t xml:space="preserve">. </w:t>
      </w:r>
    </w:p>
    <w:p w14:paraId="134C30D6" w14:textId="6E921FDB" w:rsidR="006B7ABB" w:rsidRDefault="00530B62" w:rsidP="007316AE">
      <w:pPr>
        <w:pStyle w:val="Loendilik"/>
        <w:numPr>
          <w:ilvl w:val="0"/>
          <w:numId w:val="8"/>
        </w:numPr>
        <w:jc w:val="both"/>
      </w:pPr>
      <w:r>
        <w:t xml:space="preserve">Kasutuses olevad peatused, millele </w:t>
      </w:r>
      <w:r w:rsidRPr="007D1B00">
        <w:rPr>
          <w:b/>
        </w:rPr>
        <w:t>ei ole kohanime määratud</w:t>
      </w:r>
      <w:r w:rsidR="006B7ABB">
        <w:t>, kuid mis on juba registreeritud ÜTRIS</w:t>
      </w:r>
      <w:r w:rsidR="00F770C7">
        <w:t>-</w:t>
      </w:r>
      <w:r w:rsidR="006B7ABB">
        <w:t>es</w:t>
      </w:r>
      <w:r>
        <w:t>.</w:t>
      </w:r>
      <w:r w:rsidR="00234F2F">
        <w:t xml:space="preserve"> </w:t>
      </w:r>
      <w:r>
        <w:t>A</w:t>
      </w:r>
      <w:r w:rsidR="00234F2F">
        <w:t>metliku kohanime määramise õigusakti ei ole</w:t>
      </w:r>
      <w:r>
        <w:t xml:space="preserve"> KNR-i esitatud.</w:t>
      </w:r>
    </w:p>
    <w:p w14:paraId="6CFA3A9C" w14:textId="05053282" w:rsidR="00763269" w:rsidRDefault="00530B62" w:rsidP="007316AE">
      <w:pPr>
        <w:pStyle w:val="Loendilik"/>
        <w:numPr>
          <w:ilvl w:val="0"/>
          <w:numId w:val="8"/>
        </w:numPr>
        <w:jc w:val="both"/>
      </w:pPr>
      <w:r>
        <w:t>Looduses varem rajatud</w:t>
      </w:r>
      <w:r w:rsidR="006B7ABB">
        <w:t xml:space="preserve"> </w:t>
      </w:r>
      <w:r>
        <w:t>(</w:t>
      </w:r>
      <w:r w:rsidR="006B7ABB">
        <w:t>olemasolevad peatused</w:t>
      </w:r>
      <w:r>
        <w:t>)</w:t>
      </w:r>
      <w:r w:rsidR="006B7ABB">
        <w:t>, mida veel ei ole registreeritud ÜTRIS</w:t>
      </w:r>
      <w:r w:rsidR="00F770C7">
        <w:t>-</w:t>
      </w:r>
      <w:r w:rsidR="006B7ABB">
        <w:t>es ega KNR</w:t>
      </w:r>
      <w:r w:rsidR="00F770C7">
        <w:t>-</w:t>
      </w:r>
      <w:proofErr w:type="spellStart"/>
      <w:r w:rsidR="006B7ABB">
        <w:t>is</w:t>
      </w:r>
      <w:proofErr w:type="spellEnd"/>
      <w:r>
        <w:t>. Tegu võib olla peatusega, millega ei ole olnud seotud ühtegi ÜTRIS-e ühistranspordi liini. Kui peatust soovitakse seostada liiniga, tuleb talle määrata ka kohanimi ja registreerida KNR</w:t>
      </w:r>
      <w:r w:rsidR="00454D67">
        <w:t>-</w:t>
      </w:r>
      <w:proofErr w:type="spellStart"/>
      <w:r>
        <w:t>is</w:t>
      </w:r>
      <w:proofErr w:type="spellEnd"/>
      <w:r>
        <w:t>.</w:t>
      </w:r>
    </w:p>
    <w:p w14:paraId="56A76DB4" w14:textId="76062133" w:rsidR="00763269" w:rsidRDefault="00265862" w:rsidP="007316AE">
      <w:pPr>
        <w:pStyle w:val="Loendilik"/>
        <w:jc w:val="both"/>
      </w:pPr>
      <w:r>
        <w:t xml:space="preserve">Olemasolevasse kohanimeobjektide </w:t>
      </w:r>
      <w:r w:rsidR="00503DA1">
        <w:t>rühma</w:t>
      </w:r>
      <w:r>
        <w:t xml:space="preserve"> lisan</w:t>
      </w:r>
      <w:r w:rsidR="005D7F1C">
        <w:t>d</w:t>
      </w:r>
      <w:r>
        <w:t>uvaid peatusi käsitletakse punktis 2.2.</w:t>
      </w:r>
    </w:p>
    <w:p w14:paraId="00CCAFEB" w14:textId="260E673B" w:rsidR="00763269" w:rsidRDefault="00763269" w:rsidP="00E60FCA"/>
    <w:p w14:paraId="47858B42" w14:textId="119B1C33" w:rsidR="00265862" w:rsidRDefault="00265862" w:rsidP="00763269">
      <w:pPr>
        <w:pStyle w:val="Loendilik"/>
        <w:jc w:val="both"/>
      </w:pPr>
    </w:p>
    <w:p w14:paraId="693C485B" w14:textId="7C4E2461" w:rsidR="00763269" w:rsidRPr="00763269" w:rsidRDefault="00126239" w:rsidP="00763269">
      <w:pPr>
        <w:pStyle w:val="Loendilik"/>
        <w:jc w:val="both"/>
        <w:rPr>
          <w:b/>
        </w:rPr>
      </w:pPr>
      <w:r>
        <w:rPr>
          <w:b/>
        </w:rPr>
        <w:t>U</w:t>
      </w:r>
      <w:r w:rsidR="00763269">
        <w:rPr>
          <w:b/>
        </w:rPr>
        <w:t xml:space="preserve">ue peatuse </w:t>
      </w:r>
      <w:r>
        <w:rPr>
          <w:b/>
        </w:rPr>
        <w:t xml:space="preserve">lisamise </w:t>
      </w:r>
      <w:r w:rsidR="00763269" w:rsidRPr="00763269">
        <w:rPr>
          <w:b/>
        </w:rPr>
        <w:t>tööprotsess</w:t>
      </w:r>
      <w:r>
        <w:rPr>
          <w:b/>
        </w:rPr>
        <w:t xml:space="preserve"> on</w:t>
      </w:r>
      <w:r w:rsidR="00763269" w:rsidRPr="00763269">
        <w:rPr>
          <w:b/>
        </w:rPr>
        <w:t xml:space="preserve"> järgmine:</w:t>
      </w:r>
    </w:p>
    <w:p w14:paraId="039517A1" w14:textId="0F81D763" w:rsidR="00D13443" w:rsidRDefault="006B7ABB" w:rsidP="00126239">
      <w:pPr>
        <w:pStyle w:val="Loendilik"/>
        <w:numPr>
          <w:ilvl w:val="2"/>
          <w:numId w:val="7"/>
        </w:numPr>
        <w:jc w:val="both"/>
      </w:pPr>
      <w:r>
        <w:t xml:space="preserve">KOV </w:t>
      </w:r>
      <w:r w:rsidR="00D13443">
        <w:t xml:space="preserve">valmistab ette </w:t>
      </w:r>
      <w:r w:rsidR="00763269">
        <w:t xml:space="preserve"> </w:t>
      </w:r>
      <w:r w:rsidR="004242AC">
        <w:t>(</w:t>
      </w:r>
      <w:r w:rsidR="00763269">
        <w:t>Exceli</w:t>
      </w:r>
      <w:r w:rsidR="004242AC">
        <w:t>)</w:t>
      </w:r>
      <w:r w:rsidR="00763269">
        <w:t xml:space="preserve"> tabeli peatustega, kuhu lisab määratavad kohanimed koos nimeobjekti liigi ja </w:t>
      </w:r>
      <w:r w:rsidR="00AE72FB">
        <w:t xml:space="preserve">selle </w:t>
      </w:r>
      <w:r w:rsidR="00763269">
        <w:t>asukoha</w:t>
      </w:r>
      <w:r w:rsidR="00AE72FB">
        <w:t xml:space="preserve"> </w:t>
      </w:r>
      <w:r w:rsidR="00044DC5">
        <w:t>andmetega</w:t>
      </w:r>
      <w:r w:rsidR="00D13443">
        <w:t xml:space="preserve">. </w:t>
      </w:r>
    </w:p>
    <w:p w14:paraId="311B603D" w14:textId="77777777" w:rsidR="00D13443" w:rsidRDefault="00D13443" w:rsidP="00D13443">
      <w:pPr>
        <w:pStyle w:val="Loendilik"/>
        <w:ind w:left="1224"/>
        <w:jc w:val="both"/>
      </w:pPr>
    </w:p>
    <w:p w14:paraId="0EE11411" w14:textId="77777777" w:rsidR="0096155B" w:rsidRPr="0057145B" w:rsidRDefault="00763269" w:rsidP="00D13443">
      <w:pPr>
        <w:pStyle w:val="Loendilik"/>
        <w:numPr>
          <w:ilvl w:val="3"/>
          <w:numId w:val="7"/>
        </w:numPr>
        <w:jc w:val="both"/>
      </w:pPr>
      <w:r w:rsidRPr="0057145B">
        <w:rPr>
          <w:b/>
        </w:rPr>
        <w:t xml:space="preserve">Kui tegemist on </w:t>
      </w:r>
      <w:r w:rsidR="00454D67" w:rsidRPr="0057145B">
        <w:rPr>
          <w:b/>
        </w:rPr>
        <w:t>kohanime määramisega</w:t>
      </w:r>
      <w:r w:rsidRPr="0057145B">
        <w:rPr>
          <w:b/>
        </w:rPr>
        <w:t xml:space="preserve"> ÜTRIS</w:t>
      </w:r>
      <w:r w:rsidR="00F770C7" w:rsidRPr="0057145B">
        <w:rPr>
          <w:b/>
        </w:rPr>
        <w:t>-</w:t>
      </w:r>
      <w:r w:rsidRPr="0057145B">
        <w:rPr>
          <w:b/>
        </w:rPr>
        <w:t xml:space="preserve">es </w:t>
      </w:r>
      <w:r w:rsidR="00454D67" w:rsidRPr="0057145B">
        <w:rPr>
          <w:b/>
        </w:rPr>
        <w:t xml:space="preserve">juba </w:t>
      </w:r>
      <w:r w:rsidRPr="0057145B">
        <w:rPr>
          <w:b/>
        </w:rPr>
        <w:t>registreeritud peatusele</w:t>
      </w:r>
      <w:r w:rsidR="00E64308" w:rsidRPr="0057145B">
        <w:rPr>
          <w:b/>
        </w:rPr>
        <w:t>, millel puudub õigusakt</w:t>
      </w:r>
      <w:r w:rsidRPr="0057145B">
        <w:t>, siis</w:t>
      </w:r>
      <w:r w:rsidR="00D13443" w:rsidRPr="0057145B">
        <w:t xml:space="preserve"> võtab KOV aluseks ÜTRIS-e</w:t>
      </w:r>
      <w:r w:rsidR="0096155B" w:rsidRPr="0057145B">
        <w:t xml:space="preserve"> </w:t>
      </w:r>
      <w:proofErr w:type="spellStart"/>
      <w:r w:rsidR="0096155B" w:rsidRPr="0057145B">
        <w:t>sisestaja</w:t>
      </w:r>
      <w:proofErr w:type="spellEnd"/>
      <w:r w:rsidR="0096155B" w:rsidRPr="0057145B">
        <w:t xml:space="preserve"> poolt koostatud</w:t>
      </w:r>
      <w:r w:rsidR="00D13443" w:rsidRPr="0057145B">
        <w:t xml:space="preserve"> </w:t>
      </w:r>
      <w:r w:rsidR="0096155B" w:rsidRPr="0057145B">
        <w:rPr>
          <w:b/>
          <w:bCs/>
        </w:rPr>
        <w:t>algse tabeli</w:t>
      </w:r>
      <w:r w:rsidR="0096155B" w:rsidRPr="0057145B">
        <w:t>, milles on järgmised andmed:</w:t>
      </w:r>
    </w:p>
    <w:p w14:paraId="15DE784C" w14:textId="77777777" w:rsidR="0096155B" w:rsidRPr="0057145B" w:rsidRDefault="0096155B" w:rsidP="0096155B">
      <w:pPr>
        <w:pStyle w:val="Loendilik"/>
        <w:numPr>
          <w:ilvl w:val="0"/>
          <w:numId w:val="41"/>
        </w:numPr>
        <w:ind w:left="2496"/>
        <w:jc w:val="both"/>
      </w:pPr>
      <w:r w:rsidRPr="0057145B">
        <w:t>peatuse nimi</w:t>
      </w:r>
    </w:p>
    <w:p w14:paraId="12B9CB7C" w14:textId="77777777" w:rsidR="0096155B" w:rsidRPr="0057145B" w:rsidRDefault="0096155B" w:rsidP="0096155B">
      <w:pPr>
        <w:pStyle w:val="Loendilik"/>
        <w:numPr>
          <w:ilvl w:val="0"/>
          <w:numId w:val="41"/>
        </w:numPr>
        <w:ind w:left="2496"/>
        <w:jc w:val="both"/>
      </w:pPr>
      <w:r w:rsidRPr="0057145B">
        <w:t>peatuse kood</w:t>
      </w:r>
    </w:p>
    <w:p w14:paraId="7CC01FA5" w14:textId="77777777" w:rsidR="0096155B" w:rsidRPr="0057145B" w:rsidRDefault="0096155B" w:rsidP="0096155B">
      <w:pPr>
        <w:pStyle w:val="Loendilik"/>
        <w:numPr>
          <w:ilvl w:val="0"/>
          <w:numId w:val="41"/>
        </w:numPr>
        <w:ind w:left="2496"/>
        <w:jc w:val="both"/>
      </w:pPr>
      <w:r w:rsidRPr="0057145B">
        <w:t>peatuse asukoht (asustusüksus, omavalitsus, maakond)</w:t>
      </w:r>
    </w:p>
    <w:p w14:paraId="718B07B5" w14:textId="77777777" w:rsidR="0096155B" w:rsidRPr="0057145B" w:rsidRDefault="0096155B" w:rsidP="0096155B">
      <w:pPr>
        <w:pStyle w:val="Loendilik"/>
        <w:numPr>
          <w:ilvl w:val="0"/>
          <w:numId w:val="41"/>
        </w:numPr>
        <w:ind w:left="2496"/>
        <w:jc w:val="both"/>
      </w:pPr>
      <w:r w:rsidRPr="0057145B">
        <w:t>peatuse asukoha koordinaadid</w:t>
      </w:r>
    </w:p>
    <w:p w14:paraId="2EC7658F" w14:textId="3423BF4F" w:rsidR="005C4047" w:rsidRPr="0057145B" w:rsidRDefault="005C4047" w:rsidP="0096155B">
      <w:pPr>
        <w:pStyle w:val="Loendilik"/>
        <w:numPr>
          <w:ilvl w:val="0"/>
          <w:numId w:val="41"/>
        </w:numPr>
        <w:ind w:left="2496"/>
        <w:jc w:val="both"/>
      </w:pPr>
      <w:r w:rsidRPr="0057145B">
        <w:t xml:space="preserve">Peatuse </w:t>
      </w:r>
      <w:r w:rsidR="00D43EDF" w:rsidRPr="0057145B">
        <w:t>liik (eristada on vaja kolme liiki: reisisadam, rongipeatus ja bussi-, trammi-, trolli- ja taksopeatus)</w:t>
      </w:r>
    </w:p>
    <w:p w14:paraId="1A5E2839" w14:textId="3251DA73" w:rsidR="00755188" w:rsidRDefault="00755188" w:rsidP="00E64308">
      <w:pPr>
        <w:pStyle w:val="Loendilik"/>
        <w:ind w:left="2064"/>
        <w:jc w:val="both"/>
      </w:pPr>
    </w:p>
    <w:p w14:paraId="15379211" w14:textId="5A484843" w:rsidR="00FC6548" w:rsidRDefault="00FC6548" w:rsidP="006D2921">
      <w:pPr>
        <w:pStyle w:val="Loendilik"/>
        <w:numPr>
          <w:ilvl w:val="3"/>
          <w:numId w:val="7"/>
        </w:numPr>
        <w:jc w:val="both"/>
      </w:pPr>
      <w:r>
        <w:t xml:space="preserve">KOV saab </w:t>
      </w:r>
      <w:r w:rsidR="00454D67">
        <w:t xml:space="preserve">üle </w:t>
      </w:r>
      <w:r>
        <w:t>kontrollida</w:t>
      </w:r>
      <w:r w:rsidR="00454D67">
        <w:t>,</w:t>
      </w:r>
      <w:r>
        <w:t xml:space="preserve"> millised peatuste nimed soovib kehtestada, millised muuta</w:t>
      </w:r>
      <w:r w:rsidR="00454D67">
        <w:t>,</w:t>
      </w:r>
      <w:r>
        <w:t xml:space="preserve"> ning </w:t>
      </w:r>
      <w:r w:rsidR="00D43EDF">
        <w:t xml:space="preserve">vajadusel </w:t>
      </w:r>
      <w:r>
        <w:t>täpsustada asukoha koordinaad</w:t>
      </w:r>
      <w:r w:rsidR="00454D67">
        <w:t>id</w:t>
      </w:r>
      <w:r>
        <w:t xml:space="preserve">. Asukoha andmete kontrollimisel saab kasutada ÜTRIS-e </w:t>
      </w:r>
      <w:proofErr w:type="spellStart"/>
      <w:r>
        <w:t>sisestaja</w:t>
      </w:r>
      <w:proofErr w:type="spellEnd"/>
      <w:r>
        <w:t xml:space="preserve"> abi.</w:t>
      </w:r>
      <w:r w:rsidRPr="002A6C9B">
        <w:t xml:space="preserve"> </w:t>
      </w:r>
    </w:p>
    <w:p w14:paraId="142BE1B0" w14:textId="77777777" w:rsidR="0071640D" w:rsidRDefault="0071640D" w:rsidP="00E60FCA">
      <w:pPr>
        <w:jc w:val="both"/>
      </w:pPr>
    </w:p>
    <w:p w14:paraId="39BD997B" w14:textId="6752BE75" w:rsidR="00B35C4A" w:rsidRDefault="00763269" w:rsidP="00D43EDF">
      <w:pPr>
        <w:pStyle w:val="Loendilik"/>
        <w:numPr>
          <w:ilvl w:val="3"/>
          <w:numId w:val="7"/>
        </w:numPr>
        <w:jc w:val="both"/>
      </w:pPr>
      <w:r w:rsidRPr="00E60FCA">
        <w:rPr>
          <w:b/>
        </w:rPr>
        <w:t>Kui tegemist on peatusega, mida ei ole veel ÜTRIS</w:t>
      </w:r>
      <w:r w:rsidR="00F770C7" w:rsidRPr="00E60FCA">
        <w:rPr>
          <w:b/>
        </w:rPr>
        <w:t>-</w:t>
      </w:r>
      <w:r w:rsidRPr="00E60FCA">
        <w:rPr>
          <w:b/>
        </w:rPr>
        <w:t>es</w:t>
      </w:r>
      <w:r>
        <w:t xml:space="preserve">, siis </w:t>
      </w:r>
      <w:r w:rsidR="002E04B8">
        <w:t>KOV teatab peatuse planeeritava nime ja asukoha</w:t>
      </w:r>
      <w:r w:rsidR="00D222D1">
        <w:t xml:space="preserve"> (koordinaadid)</w:t>
      </w:r>
      <w:r w:rsidR="002E04B8">
        <w:t xml:space="preserve"> </w:t>
      </w:r>
      <w:r w:rsidR="00755188">
        <w:t xml:space="preserve">ÜTRIS-e </w:t>
      </w:r>
      <w:proofErr w:type="spellStart"/>
      <w:r w:rsidR="00755188">
        <w:t>sisestajale</w:t>
      </w:r>
      <w:proofErr w:type="spellEnd"/>
      <w:r w:rsidR="00755188">
        <w:t xml:space="preserve"> või</w:t>
      </w:r>
      <w:r w:rsidR="00AE72FB">
        <w:t xml:space="preserve"> </w:t>
      </w:r>
      <w:proofErr w:type="spellStart"/>
      <w:r w:rsidR="00FC6548">
        <w:t>T</w:t>
      </w:r>
      <w:r w:rsidR="00AD7922">
        <w:t>R</w:t>
      </w:r>
      <w:r w:rsidR="00FC6548">
        <w:t>A</w:t>
      </w:r>
      <w:r w:rsidR="00AD7922">
        <w:t>M</w:t>
      </w:r>
      <w:r w:rsidR="00FC6548">
        <w:t>-</w:t>
      </w:r>
      <w:r w:rsidR="00AD7922">
        <w:t>i</w:t>
      </w:r>
      <w:r w:rsidR="00FC6548">
        <w:t>le</w:t>
      </w:r>
      <w:proofErr w:type="spellEnd"/>
      <w:r w:rsidR="00FC6548">
        <w:t xml:space="preserve"> </w:t>
      </w:r>
      <w:r w:rsidR="002E04B8">
        <w:t xml:space="preserve">ja küsib õigusakti tegemiseks </w:t>
      </w:r>
      <w:r w:rsidR="00BA7C00">
        <w:t xml:space="preserve">peatuse </w:t>
      </w:r>
      <w:r w:rsidR="002E04B8">
        <w:t xml:space="preserve">koodi. </w:t>
      </w:r>
      <w:r w:rsidR="00755188">
        <w:t xml:space="preserve">ÜTRIS-e </w:t>
      </w:r>
      <w:proofErr w:type="spellStart"/>
      <w:r w:rsidR="00755188">
        <w:t>sisestaja</w:t>
      </w:r>
      <w:proofErr w:type="spellEnd"/>
      <w:r w:rsidR="00755188">
        <w:t xml:space="preserve"> </w:t>
      </w:r>
      <w:r w:rsidR="00B41767">
        <w:t>lisab</w:t>
      </w:r>
      <w:r w:rsidR="00142675">
        <w:t xml:space="preserve"> peatuse ÜTRIS-esse, lisa</w:t>
      </w:r>
      <w:r w:rsidR="00B41767">
        <w:t>b</w:t>
      </w:r>
      <w:r w:rsidR="00142675">
        <w:t xml:space="preserve"> </w:t>
      </w:r>
      <w:r w:rsidR="00F516B8">
        <w:t xml:space="preserve">nimetuse </w:t>
      </w:r>
      <w:r w:rsidR="00142675">
        <w:t xml:space="preserve">väljale </w:t>
      </w:r>
      <w:r w:rsidR="00F516B8">
        <w:t xml:space="preserve">märke </w:t>
      </w:r>
      <w:r w:rsidR="00142675" w:rsidRPr="00755188">
        <w:rPr>
          <w:b/>
          <w:i/>
        </w:rPr>
        <w:t>perspektiivne</w:t>
      </w:r>
      <w:r w:rsidR="00144276">
        <w:rPr>
          <w:i/>
        </w:rPr>
        <w:t>.</w:t>
      </w:r>
      <w:r w:rsidR="00736131">
        <w:rPr>
          <w:i/>
        </w:rPr>
        <w:t xml:space="preserve"> </w:t>
      </w:r>
      <w:r w:rsidR="00144276">
        <w:rPr>
          <w:i/>
        </w:rPr>
        <w:t>K</w:t>
      </w:r>
      <w:r w:rsidR="00736131">
        <w:rPr>
          <w:i/>
        </w:rPr>
        <w:t xml:space="preserve">ui uue peatuse nimi on teada, siis lisatakse peatuse nime taha sulgudesse märge </w:t>
      </w:r>
      <w:r w:rsidR="00736131" w:rsidRPr="00D5013A">
        <w:rPr>
          <w:b/>
          <w:i/>
        </w:rPr>
        <w:t>perspektiivne</w:t>
      </w:r>
      <w:r w:rsidR="00142675">
        <w:t xml:space="preserve">. </w:t>
      </w:r>
    </w:p>
    <w:p w14:paraId="60588BD8" w14:textId="0BBB6611" w:rsidR="00736131" w:rsidRDefault="00736131" w:rsidP="00B271A2">
      <w:pPr>
        <w:pStyle w:val="Loendilik"/>
        <w:ind w:left="1728"/>
        <w:jc w:val="both"/>
      </w:pPr>
      <w:r>
        <w:rPr>
          <w:noProof/>
        </w:rPr>
        <w:drawing>
          <wp:inline distT="0" distB="0" distL="0" distR="0" wp14:anchorId="7D1B5BB6" wp14:editId="7B4E73BF">
            <wp:extent cx="3291840" cy="2560320"/>
            <wp:effectExtent l="0" t="0" r="3810" b="0"/>
            <wp:docPr id="11"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91840" cy="2560320"/>
                    </a:xfrm>
                    <a:prstGeom prst="rect">
                      <a:avLst/>
                    </a:prstGeom>
                    <a:noFill/>
                    <a:ln>
                      <a:noFill/>
                    </a:ln>
                  </pic:spPr>
                </pic:pic>
              </a:graphicData>
            </a:graphic>
          </wp:inline>
        </w:drawing>
      </w:r>
    </w:p>
    <w:p w14:paraId="354BED89" w14:textId="4FB24142" w:rsidR="002E04B8" w:rsidRDefault="002E04B8" w:rsidP="00173675">
      <w:pPr>
        <w:pStyle w:val="Loendilik"/>
        <w:ind w:left="1728"/>
        <w:jc w:val="both"/>
      </w:pPr>
    </w:p>
    <w:p w14:paraId="66F642AA" w14:textId="6C61899C" w:rsidR="00142675" w:rsidRDefault="0045201D" w:rsidP="009909C3">
      <w:pPr>
        <w:pStyle w:val="Loendilik"/>
        <w:numPr>
          <w:ilvl w:val="2"/>
          <w:numId w:val="7"/>
        </w:numPr>
        <w:jc w:val="both"/>
      </w:pPr>
      <w:r>
        <w:t>KOV peab tagama, et ühel liinil ei esineks samanimelisi peatus</w:t>
      </w:r>
      <w:r w:rsidR="00755188">
        <w:t>i</w:t>
      </w:r>
      <w:r>
        <w:t>.</w:t>
      </w:r>
      <w:r w:rsidR="009D4848">
        <w:t xml:space="preserve"> Soovitav on jälgida kogu piirkonda tervikuna, et n</w:t>
      </w:r>
      <w:r w:rsidR="00454D67">
        <w:t>äi</w:t>
      </w:r>
      <w:r w:rsidR="009D4848">
        <w:t>t</w:t>
      </w:r>
      <w:r w:rsidR="00454D67">
        <w:t>eks</w:t>
      </w:r>
      <w:r w:rsidR="009D4848">
        <w:t xml:space="preserve"> maakonna keskusest välj</w:t>
      </w:r>
      <w:r w:rsidR="00540612">
        <w:t>u</w:t>
      </w:r>
      <w:r w:rsidR="009D4848">
        <w:t>vatel liinidel ei oleks samanimelisi peatusi.</w:t>
      </w:r>
      <w:r w:rsidR="004D40BE">
        <w:t xml:space="preserve"> </w:t>
      </w:r>
      <w:r w:rsidR="00023641">
        <w:t xml:space="preserve">Tehakse koostöös </w:t>
      </w:r>
      <w:r w:rsidR="004D40BE">
        <w:t>ÜTK-</w:t>
      </w:r>
      <w:proofErr w:type="spellStart"/>
      <w:r w:rsidR="004D40BE">
        <w:t>dega</w:t>
      </w:r>
      <w:proofErr w:type="spellEnd"/>
      <w:r w:rsidR="004D40BE">
        <w:t>.</w:t>
      </w:r>
    </w:p>
    <w:p w14:paraId="314C0B57" w14:textId="31F140B6" w:rsidR="000F4E76" w:rsidRDefault="00E70BDD" w:rsidP="009909C3">
      <w:pPr>
        <w:pStyle w:val="Loendilik"/>
        <w:numPr>
          <w:ilvl w:val="2"/>
          <w:numId w:val="7"/>
        </w:numPr>
        <w:jc w:val="both"/>
      </w:pPr>
      <w:r>
        <w:t>Riigitee äärde rajatavate peatuste</w:t>
      </w:r>
      <w:r w:rsidR="00AE78C1" w:rsidRPr="009400E1">
        <w:t xml:space="preserve"> ehitamise või muutmise </w:t>
      </w:r>
      <w:r w:rsidR="00755188">
        <w:t xml:space="preserve">asukoha sobivust liiklusohutuse seisukohast </w:t>
      </w:r>
      <w:r>
        <w:t xml:space="preserve">kontrollib </w:t>
      </w:r>
      <w:r w:rsidR="00FC6548">
        <w:t>T</w:t>
      </w:r>
      <w:r w:rsidR="00395F9C">
        <w:t>R</w:t>
      </w:r>
      <w:r w:rsidR="00FC6548">
        <w:t>A</w:t>
      </w:r>
      <w:r w:rsidR="00395F9C">
        <w:t>M</w:t>
      </w:r>
      <w:r w:rsidR="009400E1">
        <w:t>.</w:t>
      </w:r>
    </w:p>
    <w:p w14:paraId="195ABC25" w14:textId="61FC1E8A" w:rsidR="00D13443" w:rsidRPr="0057145B" w:rsidRDefault="00D13443" w:rsidP="00D13443">
      <w:pPr>
        <w:pStyle w:val="Loendilik"/>
        <w:numPr>
          <w:ilvl w:val="2"/>
          <w:numId w:val="7"/>
        </w:numPr>
        <w:jc w:val="both"/>
      </w:pPr>
      <w:r w:rsidRPr="0057145B">
        <w:t>KOV edastab koostatud tabeli Maa-</w:t>
      </w:r>
      <w:r w:rsidR="00342855">
        <w:t xml:space="preserve"> </w:t>
      </w:r>
      <w:r w:rsidR="00B83B0E">
        <w:t>ja Ruumi</w:t>
      </w:r>
      <w:r w:rsidRPr="0057145B">
        <w:t>ametile</w:t>
      </w:r>
      <w:r w:rsidR="0096155B" w:rsidRPr="0057145B">
        <w:t xml:space="preserve"> (</w:t>
      </w:r>
      <w:hyperlink r:id="rId58" w:history="1">
        <w:r w:rsidR="00B80E5E" w:rsidRPr="00D351A7">
          <w:rPr>
            <w:rStyle w:val="Hperlink"/>
          </w:rPr>
          <w:t>ads.abi@maaruum.ee</w:t>
        </w:r>
      </w:hyperlink>
      <w:r w:rsidR="00761E30" w:rsidRPr="0057145B">
        <w:t>)</w:t>
      </w:r>
      <w:r w:rsidRPr="0057145B">
        <w:t xml:space="preserve">, </w:t>
      </w:r>
      <w:proofErr w:type="spellStart"/>
      <w:r w:rsidRPr="0057145B">
        <w:t>TRAM-ile</w:t>
      </w:r>
      <w:proofErr w:type="spellEnd"/>
      <w:r w:rsidRPr="0057145B">
        <w:t xml:space="preserve"> ja ÜTRIS-e </w:t>
      </w:r>
      <w:proofErr w:type="spellStart"/>
      <w:r w:rsidRPr="0057145B">
        <w:t>sisestajale</w:t>
      </w:r>
      <w:proofErr w:type="spellEnd"/>
      <w:r w:rsidRPr="0057145B">
        <w:t xml:space="preserve"> kooskõlastamiseks. </w:t>
      </w:r>
    </w:p>
    <w:p w14:paraId="6542444B" w14:textId="6B5DFD6F" w:rsidR="009909C3" w:rsidRPr="00B67FA4" w:rsidRDefault="009909C3" w:rsidP="009909C3">
      <w:pPr>
        <w:pStyle w:val="Loendilik"/>
        <w:numPr>
          <w:ilvl w:val="2"/>
          <w:numId w:val="7"/>
        </w:numPr>
        <w:jc w:val="both"/>
      </w:pPr>
      <w:r w:rsidRPr="00B67FA4">
        <w:t>Maa-</w:t>
      </w:r>
      <w:r w:rsidR="00B83B0E">
        <w:t xml:space="preserve"> ja Ruumi</w:t>
      </w:r>
      <w:r w:rsidRPr="00B67FA4">
        <w:t xml:space="preserve">amet annab </w:t>
      </w:r>
      <w:proofErr w:type="spellStart"/>
      <w:r w:rsidRPr="00B67FA4">
        <w:t>KOV-ile</w:t>
      </w:r>
      <w:proofErr w:type="spellEnd"/>
      <w:r w:rsidRPr="00B67FA4">
        <w:t xml:space="preserve"> tagasisidet kohanimede sobivuse kohta.</w:t>
      </w:r>
    </w:p>
    <w:p w14:paraId="3A42D188" w14:textId="442875B1" w:rsidR="009909C3" w:rsidRPr="00B67FA4" w:rsidRDefault="009909C3" w:rsidP="009909C3">
      <w:pPr>
        <w:pStyle w:val="Loendilik"/>
        <w:numPr>
          <w:ilvl w:val="3"/>
          <w:numId w:val="10"/>
        </w:numPr>
        <w:jc w:val="both"/>
      </w:pPr>
      <w:r w:rsidRPr="00B67FA4">
        <w:t>Kui kohanimed on sobilikud, saadab Maa-</w:t>
      </w:r>
      <w:r w:rsidR="00B83B0E">
        <w:t xml:space="preserve"> ja Ruumi</w:t>
      </w:r>
      <w:r w:rsidRPr="00B67FA4">
        <w:t xml:space="preserve">amet e-kirjaga kinnituse </w:t>
      </w:r>
      <w:proofErr w:type="spellStart"/>
      <w:r w:rsidRPr="00B67FA4">
        <w:t>KOV-ile</w:t>
      </w:r>
      <w:proofErr w:type="spellEnd"/>
      <w:r w:rsidRPr="00B67FA4">
        <w:t>.</w:t>
      </w:r>
    </w:p>
    <w:p w14:paraId="306D118B" w14:textId="28ACACDC" w:rsidR="009909C3" w:rsidRPr="00B67FA4" w:rsidRDefault="009909C3" w:rsidP="009909C3">
      <w:pPr>
        <w:pStyle w:val="Loendilik"/>
        <w:numPr>
          <w:ilvl w:val="3"/>
          <w:numId w:val="10"/>
        </w:numPr>
        <w:jc w:val="both"/>
      </w:pPr>
      <w:r w:rsidRPr="00B67FA4">
        <w:t>Kui kohanimede osas esineb probleeme, siis edastab Maa-</w:t>
      </w:r>
      <w:r w:rsidR="00B83B0E">
        <w:t xml:space="preserve"> ja Ruumi</w:t>
      </w:r>
      <w:r w:rsidRPr="00B67FA4">
        <w:t xml:space="preserve">amet </w:t>
      </w:r>
      <w:proofErr w:type="spellStart"/>
      <w:r w:rsidRPr="00B67FA4">
        <w:t>KOV-ile</w:t>
      </w:r>
      <w:proofErr w:type="spellEnd"/>
      <w:r w:rsidRPr="00B67FA4">
        <w:t xml:space="preserve"> parandusettepanekud.</w:t>
      </w:r>
      <w:r w:rsidR="00E60FCA" w:rsidRPr="00B67FA4">
        <w:t xml:space="preserve"> Nõ</w:t>
      </w:r>
      <w:r w:rsidR="009D4848" w:rsidRPr="00B67FA4">
        <w:t>u</w:t>
      </w:r>
      <w:r w:rsidR="00E60FCA" w:rsidRPr="00B67FA4">
        <w:t>ded on toodud peatükis 3.2.</w:t>
      </w:r>
    </w:p>
    <w:p w14:paraId="2AB8C214" w14:textId="3BE679FF" w:rsidR="009909C3" w:rsidRPr="00B67FA4" w:rsidRDefault="009909C3" w:rsidP="009909C3">
      <w:pPr>
        <w:pStyle w:val="Loendilik"/>
        <w:numPr>
          <w:ilvl w:val="1"/>
          <w:numId w:val="35"/>
        </w:numPr>
        <w:jc w:val="both"/>
      </w:pPr>
      <w:r w:rsidRPr="00BF582F">
        <w:t>KOV</w:t>
      </w:r>
      <w:r w:rsidR="003561EE" w:rsidRPr="00BF582F">
        <w:t xml:space="preserve"> </w:t>
      </w:r>
      <w:r w:rsidR="00CE65E1" w:rsidRPr="00BF582F">
        <w:t xml:space="preserve">muudab </w:t>
      </w:r>
      <w:r w:rsidR="003561EE" w:rsidRPr="0057145B">
        <w:t>nimed</w:t>
      </w:r>
      <w:r w:rsidR="00CE65E1" w:rsidRPr="0057145B">
        <w:t xml:space="preserve"> või muud andmed</w:t>
      </w:r>
      <w:r w:rsidRPr="0057145B">
        <w:t xml:space="preserve"> tabelis</w:t>
      </w:r>
      <w:r w:rsidR="003561EE" w:rsidRPr="0057145B">
        <w:t xml:space="preserve"> vastavalt Maa-</w:t>
      </w:r>
      <w:r w:rsidR="00B83B0E">
        <w:t xml:space="preserve"> ja Ruumi</w:t>
      </w:r>
      <w:r w:rsidR="003561EE" w:rsidRPr="0057145B">
        <w:t>ameti soovitustele</w:t>
      </w:r>
      <w:r w:rsidR="00CE65E1" w:rsidRPr="0057145B">
        <w:t>, või lisab põhjenduse mittemuutmise kohta</w:t>
      </w:r>
      <w:r w:rsidRPr="0057145B">
        <w:t xml:space="preserve"> ja saadab uuesti Maa-</w:t>
      </w:r>
      <w:r w:rsidR="00B83B0E">
        <w:t xml:space="preserve"> ja Ruumi</w:t>
      </w:r>
      <w:r w:rsidRPr="0057145B">
        <w:t>ametile kontrolli</w:t>
      </w:r>
      <w:r w:rsidR="00173675" w:rsidRPr="0057145B">
        <w:t>.</w:t>
      </w:r>
    </w:p>
    <w:p w14:paraId="19F95C79" w14:textId="765B9AE8" w:rsidR="003561EE" w:rsidRPr="0057145B" w:rsidRDefault="00CE65E1" w:rsidP="007D1B00">
      <w:pPr>
        <w:pStyle w:val="Loendilik"/>
        <w:numPr>
          <w:ilvl w:val="2"/>
          <w:numId w:val="7"/>
        </w:numPr>
        <w:jc w:val="both"/>
      </w:pPr>
      <w:r w:rsidRPr="0057145B">
        <w:t>Peale Maa-</w:t>
      </w:r>
      <w:r w:rsidR="00B83B0E">
        <w:t xml:space="preserve"> ja Ruumi</w:t>
      </w:r>
      <w:r w:rsidRPr="0057145B">
        <w:t xml:space="preserve">ameti kooskõlastuse saamist kehtestab </w:t>
      </w:r>
      <w:r w:rsidR="009909C3" w:rsidRPr="0057145B">
        <w:t xml:space="preserve">KOV kohanimede määramise õigusakti. </w:t>
      </w:r>
    </w:p>
    <w:p w14:paraId="0AD15E19" w14:textId="77777777" w:rsidR="003561EE" w:rsidRPr="00B67FA4" w:rsidRDefault="003561EE" w:rsidP="003561EE">
      <w:pPr>
        <w:ind w:left="720"/>
        <w:jc w:val="both"/>
        <w:rPr>
          <w:b/>
        </w:rPr>
      </w:pPr>
    </w:p>
    <w:p w14:paraId="16AA96C6" w14:textId="57BE2BAA" w:rsidR="003561EE" w:rsidRPr="00B67FA4" w:rsidRDefault="009909C3" w:rsidP="003561EE">
      <w:pPr>
        <w:ind w:left="720"/>
        <w:jc w:val="both"/>
      </w:pPr>
      <w:r w:rsidRPr="00B67FA4">
        <w:rPr>
          <w:b/>
        </w:rPr>
        <w:t>NB! Nimed tuleb määrata ainult nendele peatustele, mida on kavas välja ehitada või mis on juba vare</w:t>
      </w:r>
      <w:r w:rsidR="00B5151F" w:rsidRPr="00B67FA4">
        <w:rPr>
          <w:b/>
        </w:rPr>
        <w:t>m</w:t>
      </w:r>
      <w:r w:rsidRPr="00B67FA4">
        <w:rPr>
          <w:b/>
        </w:rPr>
        <w:t xml:space="preserve"> välja ehitatud!</w:t>
      </w:r>
      <w:r w:rsidRPr="00B67FA4">
        <w:t xml:space="preserve"> </w:t>
      </w:r>
    </w:p>
    <w:p w14:paraId="14AB8EA1" w14:textId="77777777" w:rsidR="0071640D" w:rsidRPr="00B67FA4" w:rsidRDefault="0071640D" w:rsidP="003561EE">
      <w:pPr>
        <w:ind w:left="720"/>
        <w:jc w:val="both"/>
      </w:pPr>
    </w:p>
    <w:p w14:paraId="40D4621C" w14:textId="38B846C9" w:rsidR="004A3861" w:rsidRPr="007F74B9" w:rsidRDefault="007B0E82" w:rsidP="007B0E82">
      <w:pPr>
        <w:pStyle w:val="Loendilik"/>
        <w:numPr>
          <w:ilvl w:val="2"/>
          <w:numId w:val="7"/>
        </w:numPr>
        <w:jc w:val="both"/>
      </w:pPr>
      <w:r>
        <w:t xml:space="preserve">KOV esitab õigusakti </w:t>
      </w:r>
      <w:r w:rsidR="18C31C74" w:rsidRPr="002E715A">
        <w:t>ühe e-kirjaga</w:t>
      </w:r>
      <w:r w:rsidR="18C31C74">
        <w:t xml:space="preserve"> </w:t>
      </w:r>
      <w:r>
        <w:t>kohanimeregistrile (</w:t>
      </w:r>
      <w:hyperlink r:id="rId59" w:history="1">
        <w:r w:rsidR="00B80E5E" w:rsidRPr="00D351A7">
          <w:rPr>
            <w:rStyle w:val="Hperlink"/>
          </w:rPr>
          <w:t>kohanimeregister@maaruum.ee</w:t>
        </w:r>
      </w:hyperlink>
      <w:r>
        <w:t>)</w:t>
      </w:r>
      <w:r w:rsidR="008C0FE3">
        <w:t>,</w:t>
      </w:r>
      <w:r w:rsidR="00C66BF8">
        <w:t xml:space="preserve"> </w:t>
      </w:r>
      <w:r w:rsidR="00755188">
        <w:t xml:space="preserve">ÜTRIS-e </w:t>
      </w:r>
      <w:proofErr w:type="spellStart"/>
      <w:r w:rsidR="00755188">
        <w:t>sisestajale</w:t>
      </w:r>
      <w:proofErr w:type="spellEnd"/>
      <w:r w:rsidR="130C5EF2">
        <w:t xml:space="preserve"> </w:t>
      </w:r>
      <w:r w:rsidR="130C5EF2" w:rsidRPr="002E715A">
        <w:t xml:space="preserve">(ja vajadusel </w:t>
      </w:r>
      <w:proofErr w:type="spellStart"/>
      <w:r w:rsidR="130C5EF2" w:rsidRPr="002E715A">
        <w:t>TRAM-ile</w:t>
      </w:r>
      <w:proofErr w:type="spellEnd"/>
      <w:r w:rsidR="130C5EF2" w:rsidRPr="002E715A">
        <w:t>)</w:t>
      </w:r>
      <w:r w:rsidR="003561EE" w:rsidRPr="002E715A">
        <w:t>.</w:t>
      </w:r>
    </w:p>
    <w:p w14:paraId="14DEADE1" w14:textId="3B38BCCE" w:rsidR="00326F67" w:rsidRPr="007F74B9" w:rsidRDefault="004A3861" w:rsidP="000109C4">
      <w:pPr>
        <w:pStyle w:val="Loendilik"/>
        <w:numPr>
          <w:ilvl w:val="2"/>
          <w:numId w:val="7"/>
        </w:numPr>
        <w:jc w:val="both"/>
      </w:pPr>
      <w:r w:rsidRPr="007F74B9">
        <w:t>Maa-</w:t>
      </w:r>
      <w:r w:rsidR="00B83B0E" w:rsidRPr="007F74B9">
        <w:t xml:space="preserve"> ja Ruumi</w:t>
      </w:r>
      <w:r w:rsidRPr="007F74B9">
        <w:t>amet</w:t>
      </w:r>
      <w:r w:rsidR="00326F67" w:rsidRPr="007F74B9">
        <w:t xml:space="preserve"> </w:t>
      </w:r>
      <w:r w:rsidR="00326F67" w:rsidRPr="002E715A">
        <w:t>kontrollib õigusaktis olevaid andmeid.</w:t>
      </w:r>
      <w:r w:rsidRPr="002E715A">
        <w:t xml:space="preserve"> </w:t>
      </w:r>
      <w:r w:rsidR="00326F67" w:rsidRPr="002E715A">
        <w:t xml:space="preserve"> </w:t>
      </w:r>
    </w:p>
    <w:p w14:paraId="2D7C8406" w14:textId="1CE1935A" w:rsidR="00326F67" w:rsidRDefault="00326F67" w:rsidP="00326F67">
      <w:pPr>
        <w:pStyle w:val="Loendilik"/>
        <w:numPr>
          <w:ilvl w:val="3"/>
          <w:numId w:val="7"/>
        </w:numPr>
        <w:jc w:val="both"/>
      </w:pPr>
      <w:r w:rsidRPr="002E715A">
        <w:t>Kui nimed ja teised andmed vastavad kohanime nõuetele ja on arusaadavad,</w:t>
      </w:r>
      <w:r>
        <w:t xml:space="preserve"> </w:t>
      </w:r>
      <w:r w:rsidR="004A3861" w:rsidRPr="00B67FA4">
        <w:t>registreerib peatused KNR</w:t>
      </w:r>
      <w:r w:rsidR="006F4648" w:rsidRPr="00B67FA4">
        <w:t>-</w:t>
      </w:r>
      <w:proofErr w:type="spellStart"/>
      <w:r w:rsidR="004A3861" w:rsidRPr="00B67FA4">
        <w:t>is</w:t>
      </w:r>
      <w:proofErr w:type="spellEnd"/>
      <w:r w:rsidR="004A3861" w:rsidRPr="00B67FA4">
        <w:t>.</w:t>
      </w:r>
      <w:r w:rsidR="00DF3C7F" w:rsidRPr="00B67FA4">
        <w:t xml:space="preserve"> ÜTRIS</w:t>
      </w:r>
      <w:r w:rsidR="00457942" w:rsidRPr="00B67FA4">
        <w:t>-</w:t>
      </w:r>
      <w:r w:rsidR="00DF3C7F" w:rsidRPr="00B67FA4">
        <w:t>e peatuse ja KNR</w:t>
      </w:r>
      <w:r w:rsidR="00457942" w:rsidRPr="00B67FA4">
        <w:t>-</w:t>
      </w:r>
      <w:r w:rsidR="00DF3C7F" w:rsidRPr="00B67FA4">
        <w:t>i peatuse vahel</w:t>
      </w:r>
      <w:r w:rsidR="00D311FB" w:rsidRPr="00B67FA4">
        <w:t xml:space="preserve"> tehakse seos peatuse koodi alusel</w:t>
      </w:r>
      <w:r w:rsidR="00DF3C7F" w:rsidRPr="00B67FA4">
        <w:t>.</w:t>
      </w:r>
    </w:p>
    <w:p w14:paraId="39600F4B" w14:textId="0173BB56" w:rsidR="00326F67" w:rsidRPr="002E715A" w:rsidRDefault="00326F67" w:rsidP="00326F67">
      <w:pPr>
        <w:pStyle w:val="Loendilik"/>
        <w:numPr>
          <w:ilvl w:val="3"/>
          <w:numId w:val="7"/>
        </w:numPr>
        <w:jc w:val="both"/>
      </w:pPr>
      <w:r w:rsidRPr="002E715A">
        <w:t>Kui õigusaktis kehtestatu ei vasta kohanime nõuetele või esineb puudusi (</w:t>
      </w:r>
      <w:r w:rsidR="3F01B319" w:rsidRPr="002E715A">
        <w:t xml:space="preserve">nt </w:t>
      </w:r>
      <w:r w:rsidRPr="002E715A">
        <w:t>ei ole skeemi). Lükkab õigusakti</w:t>
      </w:r>
      <w:r w:rsidR="002E715A">
        <w:t xml:space="preserve"> </w:t>
      </w:r>
      <w:hyperlink r:id="rId60">
        <w:r w:rsidR="002E715A" w:rsidRPr="002E715A">
          <w:rPr>
            <w:rStyle w:val="Hperlink"/>
          </w:rPr>
          <w:t>Kohanimeseaduse §18 lg 4</w:t>
        </w:r>
      </w:hyperlink>
      <w:r w:rsidRPr="002E715A">
        <w:t xml:space="preserve"> alusel </w:t>
      </w:r>
      <w:proofErr w:type="spellStart"/>
      <w:r w:rsidRPr="002E715A">
        <w:t>KOV-ile</w:t>
      </w:r>
      <w:proofErr w:type="spellEnd"/>
      <w:r w:rsidRPr="002E715A">
        <w:t xml:space="preserve"> tagasi täiendamiseks. </w:t>
      </w:r>
    </w:p>
    <w:p w14:paraId="36A027DE" w14:textId="469B348E" w:rsidR="00FF656A" w:rsidRPr="002E715A" w:rsidRDefault="00DF3C7F" w:rsidP="000109C4">
      <w:pPr>
        <w:pStyle w:val="Loendilik"/>
        <w:numPr>
          <w:ilvl w:val="2"/>
          <w:numId w:val="7"/>
        </w:numPr>
        <w:jc w:val="both"/>
      </w:pPr>
      <w:r w:rsidRPr="007F74B9">
        <w:t xml:space="preserve"> </w:t>
      </w:r>
      <w:r w:rsidR="00312306" w:rsidRPr="002E715A">
        <w:t>ÜTRIS</w:t>
      </w:r>
      <w:r w:rsidR="002E715A">
        <w:t>-</w:t>
      </w:r>
      <w:r w:rsidR="00312306" w:rsidRPr="002E715A">
        <w:t xml:space="preserve">e </w:t>
      </w:r>
      <w:proofErr w:type="spellStart"/>
      <w:r w:rsidR="00312306" w:rsidRPr="002E715A">
        <w:t>sisestaja</w:t>
      </w:r>
      <w:proofErr w:type="spellEnd"/>
      <w:r w:rsidR="00312306" w:rsidRPr="002E715A">
        <w:t xml:space="preserve"> kontrollib kas </w:t>
      </w:r>
      <w:proofErr w:type="spellStart"/>
      <w:r w:rsidR="00312306" w:rsidRPr="002E715A">
        <w:t>KOV-i</w:t>
      </w:r>
      <w:proofErr w:type="spellEnd"/>
      <w:r w:rsidR="00312306" w:rsidRPr="002E715A">
        <w:t xml:space="preserve"> õigusakti alusel </w:t>
      </w:r>
      <w:r w:rsidR="00312306" w:rsidRPr="002E715A">
        <w:rPr>
          <w:b/>
          <w:bCs/>
        </w:rPr>
        <w:t>on tehtud kanne</w:t>
      </w:r>
      <w:r w:rsidR="00312306" w:rsidRPr="002E715A">
        <w:t xml:space="preserve"> KNR-i</w:t>
      </w:r>
      <w:r w:rsidR="00EF74BA">
        <w:t>:</w:t>
      </w:r>
      <w:r w:rsidR="00932FCF">
        <w:t xml:space="preserve"> </w:t>
      </w:r>
      <w:hyperlink r:id="rId61" w:history="1">
        <w:r w:rsidR="00932FCF" w:rsidRPr="00CA1D09">
          <w:rPr>
            <w:rStyle w:val="Hperlink"/>
          </w:rPr>
          <w:t>https://aks.maaruum.ee/aks/search/placename</w:t>
        </w:r>
      </w:hyperlink>
      <w:r w:rsidR="00932FCF">
        <w:t xml:space="preserve">  </w:t>
      </w:r>
    </w:p>
    <w:p w14:paraId="0BD59DFC" w14:textId="24A5627A" w:rsidR="00FF656A" w:rsidRPr="002E715A" w:rsidRDefault="00312306" w:rsidP="00FF656A">
      <w:pPr>
        <w:pStyle w:val="Loendilik"/>
        <w:numPr>
          <w:ilvl w:val="3"/>
          <w:numId w:val="7"/>
        </w:numPr>
        <w:jc w:val="both"/>
      </w:pPr>
      <w:r w:rsidRPr="002E715A">
        <w:t xml:space="preserve">Kui </w:t>
      </w:r>
      <w:r w:rsidR="00FF656A" w:rsidRPr="002E715A">
        <w:t>k</w:t>
      </w:r>
      <w:r w:rsidRPr="002E715A">
        <w:t>anne KNR-</w:t>
      </w:r>
      <w:proofErr w:type="spellStart"/>
      <w:r w:rsidRPr="002E715A">
        <w:t>is</w:t>
      </w:r>
      <w:proofErr w:type="spellEnd"/>
      <w:r w:rsidRPr="002E715A">
        <w:t xml:space="preserve"> on tehtud, tehakse vastavad kanded ka ÜTRIS-esse.</w:t>
      </w:r>
    </w:p>
    <w:p w14:paraId="2EC4B526" w14:textId="7C75EDEB" w:rsidR="004A3861" w:rsidRPr="002E715A" w:rsidRDefault="00FF656A" w:rsidP="00FF656A">
      <w:pPr>
        <w:pStyle w:val="Loendilik"/>
        <w:numPr>
          <w:ilvl w:val="3"/>
          <w:numId w:val="7"/>
        </w:numPr>
        <w:jc w:val="both"/>
      </w:pPr>
      <w:r w:rsidRPr="002E715A">
        <w:t>Kui kannet KNR-</w:t>
      </w:r>
      <w:proofErr w:type="spellStart"/>
      <w:r w:rsidRPr="002E715A">
        <w:t>is</w:t>
      </w:r>
      <w:proofErr w:type="spellEnd"/>
      <w:r w:rsidRPr="002E715A">
        <w:t xml:space="preserve"> ei ole, siis järelikult </w:t>
      </w:r>
      <w:proofErr w:type="spellStart"/>
      <w:r w:rsidRPr="002E715A">
        <w:t>KOV-i</w:t>
      </w:r>
      <w:proofErr w:type="spellEnd"/>
      <w:r w:rsidRPr="002E715A">
        <w:t xml:space="preserve"> õigusaktis esineb puudusi ja ÜTRIS</w:t>
      </w:r>
      <w:r w:rsidR="002E715A">
        <w:t>-</w:t>
      </w:r>
      <w:r w:rsidRPr="002E715A">
        <w:t xml:space="preserve">e </w:t>
      </w:r>
      <w:proofErr w:type="spellStart"/>
      <w:r w:rsidRPr="002E715A">
        <w:t>sisestaja</w:t>
      </w:r>
      <w:proofErr w:type="spellEnd"/>
      <w:r w:rsidRPr="002E715A">
        <w:t xml:space="preserve"> ei tee kannet</w:t>
      </w:r>
      <w:r w:rsidR="5CF90AE3" w:rsidRPr="002E715A">
        <w:t xml:space="preserve"> (vajadusel saab asjaolud täpsustada </w:t>
      </w:r>
      <w:proofErr w:type="spellStart"/>
      <w:r w:rsidR="5CF90AE3" w:rsidRPr="002E715A">
        <w:t>ADS-</w:t>
      </w:r>
      <w:r w:rsidR="449D0403" w:rsidRPr="002E715A">
        <w:t>i</w:t>
      </w:r>
      <w:proofErr w:type="spellEnd"/>
      <w:r w:rsidR="449D0403" w:rsidRPr="002E715A">
        <w:t xml:space="preserve"> piirkondlikult </w:t>
      </w:r>
      <w:hyperlink r:id="rId62" w:history="1">
        <w:r w:rsidR="00932FCF" w:rsidRPr="00932FCF">
          <w:rPr>
            <w:rStyle w:val="Hperlink"/>
          </w:rPr>
          <w:t>haldajalt</w:t>
        </w:r>
      </w:hyperlink>
      <w:r w:rsidR="22048679" w:rsidRPr="002E715A">
        <w:t xml:space="preserve"> või </w:t>
      </w:r>
      <w:hyperlink r:id="rId63" w:history="1">
        <w:r w:rsidR="00B80E5E" w:rsidRPr="007F74B9">
          <w:rPr>
            <w:rStyle w:val="Hperlink"/>
          </w:rPr>
          <w:t>ads.abi@maaruum.ee</w:t>
        </w:r>
      </w:hyperlink>
      <w:r w:rsidR="5CF90AE3" w:rsidRPr="002E715A">
        <w:rPr>
          <w:rFonts w:asciiTheme="minorHAnsi" w:eastAsiaTheme="minorEastAsia" w:hAnsiTheme="minorHAnsi" w:cstheme="minorBidi"/>
        </w:rPr>
        <w:t>)</w:t>
      </w:r>
      <w:r w:rsidRPr="002E715A">
        <w:t>.</w:t>
      </w:r>
    </w:p>
    <w:p w14:paraId="456EA62A" w14:textId="5AA891C7" w:rsidR="00525B9B" w:rsidRPr="00B67FA4" w:rsidRDefault="008102E2" w:rsidP="000109C4">
      <w:pPr>
        <w:pStyle w:val="Loendilik"/>
        <w:numPr>
          <w:ilvl w:val="2"/>
          <w:numId w:val="7"/>
        </w:numPr>
        <w:jc w:val="both"/>
      </w:pPr>
      <w:r>
        <w:t xml:space="preserve">Vajadusel asendab </w:t>
      </w:r>
      <w:r w:rsidR="009050B0">
        <w:t>ÜTRIS</w:t>
      </w:r>
      <w:r w:rsidR="007C4A9F">
        <w:t>-</w:t>
      </w:r>
      <w:r w:rsidR="009050B0">
        <w:t xml:space="preserve">e </w:t>
      </w:r>
      <w:proofErr w:type="spellStart"/>
      <w:r w:rsidR="003561EE">
        <w:t>sisestaja</w:t>
      </w:r>
      <w:proofErr w:type="spellEnd"/>
      <w:r w:rsidR="003561EE">
        <w:t xml:space="preserve"> </w:t>
      </w:r>
      <w:r w:rsidR="00411466">
        <w:t xml:space="preserve">varem sisestatud uue peatuse </w:t>
      </w:r>
      <w:r w:rsidR="00525B9B">
        <w:t xml:space="preserve">esialgse </w:t>
      </w:r>
      <w:r w:rsidR="00411466">
        <w:t>nime õigusakti</w:t>
      </w:r>
      <w:r w:rsidR="00525B9B">
        <w:t>ga</w:t>
      </w:r>
      <w:r w:rsidR="00411466">
        <w:t xml:space="preserve"> kinnitatud nimega. </w:t>
      </w:r>
      <w:r w:rsidR="004D40BE">
        <w:t>Õigusakti nime, kuupäeva ja numbri saab sisestada lahtrisse „Märkus“.</w:t>
      </w:r>
    </w:p>
    <w:p w14:paraId="57F40C1D" w14:textId="5DEC5A55" w:rsidR="00525B9B" w:rsidRPr="00B67FA4" w:rsidRDefault="00F30F4E" w:rsidP="000109C4">
      <w:pPr>
        <w:pStyle w:val="Loendilik"/>
        <w:numPr>
          <w:ilvl w:val="2"/>
          <w:numId w:val="7"/>
        </w:numPr>
        <w:jc w:val="both"/>
      </w:pPr>
      <w:r>
        <w:t xml:space="preserve"> </w:t>
      </w:r>
      <w:r w:rsidR="00395F9C">
        <w:t xml:space="preserve">KOV </w:t>
      </w:r>
      <w:r w:rsidR="00BA3878">
        <w:t xml:space="preserve">– </w:t>
      </w:r>
      <w:r w:rsidR="00395F9C">
        <w:t xml:space="preserve">või </w:t>
      </w:r>
      <w:r w:rsidR="00993B9A">
        <w:t xml:space="preserve">tee rekonstrueerimisel </w:t>
      </w:r>
      <w:r w:rsidR="00395F9C">
        <w:t>T</w:t>
      </w:r>
      <w:r w:rsidR="007C5758">
        <w:t>RAM</w:t>
      </w:r>
      <w:r w:rsidR="00BA3878">
        <w:t xml:space="preserve"> –</w:t>
      </w:r>
      <w:r w:rsidR="00395F9C">
        <w:t xml:space="preserve"> ehitab peatuse looduses välja (sh vajadusel vahetab </w:t>
      </w:r>
      <w:r w:rsidR="007778E9">
        <w:t xml:space="preserve">nime </w:t>
      </w:r>
      <w:r w:rsidR="00395F9C">
        <w:t xml:space="preserve">liiklusmärgil ja/või ootepaviljonil </w:t>
      </w:r>
      <w:proofErr w:type="spellStart"/>
      <w:r w:rsidR="00395F9C">
        <w:t>vmt</w:t>
      </w:r>
      <w:proofErr w:type="spellEnd"/>
      <w:r w:rsidR="00395F9C">
        <w:t xml:space="preserve">). </w:t>
      </w:r>
      <w:r w:rsidR="00561E9D" w:rsidRPr="2338098C">
        <w:rPr>
          <w:b/>
          <w:bCs/>
        </w:rPr>
        <w:t>Oluline liiniga sidumise eeldus on, et peatus on nõuetekohaselt välja ehitatud ja tähistatud</w:t>
      </w:r>
      <w:r w:rsidR="006D2921" w:rsidRPr="2338098C">
        <w:rPr>
          <w:b/>
          <w:bCs/>
        </w:rPr>
        <w:t xml:space="preserve">, sh sildil peab olema </w:t>
      </w:r>
      <w:proofErr w:type="spellStart"/>
      <w:r w:rsidR="006D2921" w:rsidRPr="2338098C">
        <w:rPr>
          <w:b/>
          <w:bCs/>
        </w:rPr>
        <w:t>KOV-i</w:t>
      </w:r>
      <w:proofErr w:type="spellEnd"/>
      <w:r w:rsidR="006D2921" w:rsidRPr="2338098C">
        <w:rPr>
          <w:b/>
          <w:bCs/>
        </w:rPr>
        <w:t xml:space="preserve"> poolt määratud kohanimi</w:t>
      </w:r>
      <w:r w:rsidR="00561E9D" w:rsidRPr="2338098C">
        <w:rPr>
          <w:b/>
          <w:bCs/>
        </w:rPr>
        <w:t>.</w:t>
      </w:r>
    </w:p>
    <w:p w14:paraId="117D6E82" w14:textId="5B5477AF" w:rsidR="004A3861" w:rsidRPr="00B67FA4" w:rsidRDefault="00411466" w:rsidP="004A3861">
      <w:pPr>
        <w:pStyle w:val="Loendilik"/>
        <w:ind w:left="792"/>
        <w:jc w:val="both"/>
        <w:rPr>
          <w:b/>
          <w:bCs/>
        </w:rPr>
      </w:pPr>
      <w:r w:rsidRPr="00B67FA4">
        <w:t xml:space="preserve">ÜTRIS-e </w:t>
      </w:r>
      <w:proofErr w:type="spellStart"/>
      <w:r w:rsidR="002B7BE6" w:rsidRPr="00B67FA4">
        <w:t>sisestaja</w:t>
      </w:r>
      <w:proofErr w:type="spellEnd"/>
      <w:r w:rsidR="002B7BE6" w:rsidRPr="00B67FA4">
        <w:t xml:space="preserve"> </w:t>
      </w:r>
      <w:r w:rsidR="009050B0" w:rsidRPr="00B67FA4">
        <w:t>lisab peatuse lõigule ja liinidele</w:t>
      </w:r>
      <w:r w:rsidRPr="00B67FA4">
        <w:t xml:space="preserve"> ning eemaldab märke </w:t>
      </w:r>
      <w:r w:rsidRPr="00B67FA4">
        <w:rPr>
          <w:i/>
        </w:rPr>
        <w:t>perspektiivne</w:t>
      </w:r>
      <w:r w:rsidRPr="00B67FA4">
        <w:t xml:space="preserve">, </w:t>
      </w:r>
      <w:r w:rsidRPr="00B67FA4">
        <w:rPr>
          <w:b/>
          <w:bCs/>
        </w:rPr>
        <w:t xml:space="preserve">kui vastavalt kas KOV või </w:t>
      </w:r>
      <w:r w:rsidR="00CC6AA5" w:rsidRPr="00B67FA4">
        <w:rPr>
          <w:b/>
          <w:bCs/>
        </w:rPr>
        <w:t>T</w:t>
      </w:r>
      <w:r w:rsidR="00395F9C" w:rsidRPr="00B67FA4">
        <w:rPr>
          <w:b/>
          <w:bCs/>
        </w:rPr>
        <w:t>R</w:t>
      </w:r>
      <w:r w:rsidR="00CC6AA5" w:rsidRPr="00B67FA4">
        <w:rPr>
          <w:b/>
          <w:bCs/>
        </w:rPr>
        <w:t>A</w:t>
      </w:r>
      <w:r w:rsidR="00395F9C" w:rsidRPr="00B67FA4">
        <w:rPr>
          <w:b/>
          <w:bCs/>
        </w:rPr>
        <w:t>M</w:t>
      </w:r>
      <w:r w:rsidR="00CC6AA5" w:rsidRPr="00B67FA4">
        <w:rPr>
          <w:b/>
          <w:bCs/>
        </w:rPr>
        <w:t xml:space="preserve"> </w:t>
      </w:r>
      <w:r w:rsidRPr="00B67FA4">
        <w:rPr>
          <w:b/>
          <w:bCs/>
        </w:rPr>
        <w:t>on peatuse looduses</w:t>
      </w:r>
      <w:r w:rsidR="00930AF9" w:rsidRPr="00B67FA4">
        <w:rPr>
          <w:b/>
          <w:bCs/>
        </w:rPr>
        <w:t xml:space="preserve"> välja ehitanud</w:t>
      </w:r>
      <w:r w:rsidR="00561E9D" w:rsidRPr="00B67FA4">
        <w:rPr>
          <w:b/>
          <w:bCs/>
        </w:rPr>
        <w:t xml:space="preserve"> (sh </w:t>
      </w:r>
      <w:r w:rsidR="00CC6AA5" w:rsidRPr="00B67FA4">
        <w:rPr>
          <w:b/>
          <w:bCs/>
        </w:rPr>
        <w:t xml:space="preserve">nõuetekohaselt </w:t>
      </w:r>
      <w:r w:rsidR="00561E9D" w:rsidRPr="00B67FA4">
        <w:rPr>
          <w:b/>
          <w:bCs/>
        </w:rPr>
        <w:t>tähistanud)</w:t>
      </w:r>
      <w:r w:rsidR="007778E9" w:rsidRPr="00B67FA4">
        <w:rPr>
          <w:b/>
          <w:bCs/>
        </w:rPr>
        <w:t xml:space="preserve"> ja sellest Ü</w:t>
      </w:r>
      <w:r w:rsidR="003E7245" w:rsidRPr="00B67FA4">
        <w:rPr>
          <w:b/>
          <w:bCs/>
        </w:rPr>
        <w:t>TRIS-</w:t>
      </w:r>
      <w:r w:rsidR="007778E9" w:rsidRPr="00B67FA4">
        <w:rPr>
          <w:b/>
          <w:bCs/>
        </w:rPr>
        <w:t xml:space="preserve">e </w:t>
      </w:r>
      <w:proofErr w:type="spellStart"/>
      <w:r w:rsidR="007778E9" w:rsidRPr="00B67FA4">
        <w:rPr>
          <w:b/>
          <w:bCs/>
        </w:rPr>
        <w:t>sisestajat</w:t>
      </w:r>
      <w:proofErr w:type="spellEnd"/>
      <w:r w:rsidR="007778E9" w:rsidRPr="00B67FA4">
        <w:rPr>
          <w:b/>
          <w:bCs/>
        </w:rPr>
        <w:t xml:space="preserve"> teavitanud</w:t>
      </w:r>
      <w:r w:rsidRPr="00B67FA4">
        <w:rPr>
          <w:b/>
          <w:bCs/>
        </w:rPr>
        <w:t>.</w:t>
      </w:r>
    </w:p>
    <w:p w14:paraId="2025C3C3" w14:textId="77777777" w:rsidR="00E67443" w:rsidRPr="00B67FA4" w:rsidRDefault="00E67443" w:rsidP="004A3861">
      <w:pPr>
        <w:pStyle w:val="Loendilik"/>
        <w:ind w:left="792"/>
        <w:jc w:val="both"/>
        <w:rPr>
          <w:b/>
          <w:bCs/>
        </w:rPr>
      </w:pPr>
    </w:p>
    <w:p w14:paraId="2B97AA25" w14:textId="77777777" w:rsidR="004A3861" w:rsidRPr="00B67FA4" w:rsidRDefault="00F32E88" w:rsidP="000109C4">
      <w:pPr>
        <w:pStyle w:val="Pealkiri2"/>
        <w:numPr>
          <w:ilvl w:val="1"/>
          <w:numId w:val="7"/>
        </w:numPr>
      </w:pPr>
      <w:bookmarkStart w:id="4" w:name="_Toc190359824"/>
      <w:r>
        <w:t xml:space="preserve">Tööprotsess </w:t>
      </w:r>
      <w:r w:rsidR="00DF3C7F">
        <w:t>KNR-</w:t>
      </w:r>
      <w:proofErr w:type="spellStart"/>
      <w:r w:rsidR="00DF3C7F">
        <w:t>is</w:t>
      </w:r>
      <w:proofErr w:type="spellEnd"/>
      <w:r w:rsidR="00DF3C7F">
        <w:t xml:space="preserve"> </w:t>
      </w:r>
      <w:r>
        <w:t>olemasolevate peatuste muutmisel</w:t>
      </w:r>
      <w:bookmarkEnd w:id="4"/>
    </w:p>
    <w:p w14:paraId="74671A9D" w14:textId="0D7FE852" w:rsidR="006755EF" w:rsidRPr="00B67FA4" w:rsidRDefault="00F32E88" w:rsidP="00F32E88">
      <w:pPr>
        <w:pStyle w:val="Loendilik"/>
        <w:ind w:left="708"/>
        <w:jc w:val="both"/>
        <w:rPr>
          <w:b/>
        </w:rPr>
      </w:pPr>
      <w:r w:rsidRPr="00B67FA4">
        <w:rPr>
          <w:b/>
        </w:rPr>
        <w:t>Olem</w:t>
      </w:r>
      <w:r w:rsidR="00A730EF" w:rsidRPr="00B67FA4">
        <w:rPr>
          <w:b/>
        </w:rPr>
        <w:t>a</w:t>
      </w:r>
      <w:r w:rsidRPr="00B67FA4">
        <w:rPr>
          <w:b/>
        </w:rPr>
        <w:t xml:space="preserve">soleva peatusena käsitletakse antud juhendi kontekstis </w:t>
      </w:r>
      <w:r w:rsidR="006755EF" w:rsidRPr="00B67FA4">
        <w:rPr>
          <w:b/>
        </w:rPr>
        <w:t>peatus</w:t>
      </w:r>
      <w:r w:rsidR="00B76CF5" w:rsidRPr="00B67FA4">
        <w:rPr>
          <w:b/>
        </w:rPr>
        <w:t>i</w:t>
      </w:r>
      <w:r w:rsidR="00DF3C7F" w:rsidRPr="00B67FA4">
        <w:rPr>
          <w:b/>
        </w:rPr>
        <w:t>:</w:t>
      </w:r>
    </w:p>
    <w:p w14:paraId="3274FCAF" w14:textId="0741E2F6" w:rsidR="00F32E88" w:rsidRPr="00B67FA4" w:rsidRDefault="00DF3C7F" w:rsidP="003B271A">
      <w:pPr>
        <w:pStyle w:val="Loendilik"/>
        <w:numPr>
          <w:ilvl w:val="0"/>
          <w:numId w:val="13"/>
        </w:numPr>
        <w:jc w:val="both"/>
      </w:pPr>
      <w:r w:rsidRPr="00B67FA4">
        <w:t xml:space="preserve">Mis </w:t>
      </w:r>
      <w:r w:rsidR="00F32E88" w:rsidRPr="00B67FA4">
        <w:t>on registree</w:t>
      </w:r>
      <w:r w:rsidR="006755EF" w:rsidRPr="00B67FA4">
        <w:t xml:space="preserve">ritud </w:t>
      </w:r>
      <w:r w:rsidR="006755EF" w:rsidRPr="00B67FA4">
        <w:rPr>
          <w:b/>
        </w:rPr>
        <w:t>nii ÜTRIS</w:t>
      </w:r>
      <w:r w:rsidR="00F770C7" w:rsidRPr="00B67FA4">
        <w:rPr>
          <w:b/>
        </w:rPr>
        <w:t>-</w:t>
      </w:r>
      <w:r w:rsidR="006755EF" w:rsidRPr="00B67FA4">
        <w:rPr>
          <w:b/>
        </w:rPr>
        <w:t>es kui ka KNR-</w:t>
      </w:r>
      <w:proofErr w:type="spellStart"/>
      <w:r w:rsidR="006755EF" w:rsidRPr="00B67FA4">
        <w:rPr>
          <w:b/>
        </w:rPr>
        <w:t>is</w:t>
      </w:r>
      <w:proofErr w:type="spellEnd"/>
      <w:r w:rsidRPr="00B67FA4">
        <w:t xml:space="preserve"> (neil</w:t>
      </w:r>
      <w:r w:rsidR="00BA7C00" w:rsidRPr="00B67FA4">
        <w:t xml:space="preserve"> on ÜTRIS-e peatuse </w:t>
      </w:r>
      <w:r w:rsidRPr="00B67FA4">
        <w:t>kood);</w:t>
      </w:r>
    </w:p>
    <w:p w14:paraId="4D0EA4F5" w14:textId="13B153FF" w:rsidR="006755EF" w:rsidRPr="00B67FA4" w:rsidRDefault="00DF3C7F" w:rsidP="003B271A">
      <w:pPr>
        <w:pStyle w:val="Loendilik"/>
        <w:numPr>
          <w:ilvl w:val="0"/>
          <w:numId w:val="13"/>
        </w:numPr>
        <w:jc w:val="both"/>
      </w:pPr>
      <w:r w:rsidRPr="00B67FA4">
        <w:t>M</w:t>
      </w:r>
      <w:r w:rsidR="006755EF" w:rsidRPr="00B67FA4">
        <w:t>ida ÜTRIS</w:t>
      </w:r>
      <w:r w:rsidR="00F770C7" w:rsidRPr="00B67FA4">
        <w:t>-</w:t>
      </w:r>
      <w:r w:rsidR="006755EF" w:rsidRPr="00B67FA4">
        <w:t xml:space="preserve">es ei ole, kuid </w:t>
      </w:r>
      <w:r w:rsidR="005B1757" w:rsidRPr="00B67FA4">
        <w:t>mille kohanimi (</w:t>
      </w:r>
      <w:r w:rsidR="006755EF" w:rsidRPr="00B67FA4">
        <w:t>rühmanimi</w:t>
      </w:r>
      <w:r w:rsidR="005B1757" w:rsidRPr="00B67FA4">
        <w:t>)</w:t>
      </w:r>
      <w:r w:rsidR="006755EF" w:rsidRPr="00B67FA4">
        <w:t xml:space="preserve"> on juba ÜTRIS-es ja KNR-</w:t>
      </w:r>
      <w:proofErr w:type="spellStart"/>
      <w:r w:rsidR="006755EF" w:rsidRPr="00B67FA4">
        <w:t>is</w:t>
      </w:r>
      <w:proofErr w:type="spellEnd"/>
      <w:r w:rsidR="006755EF" w:rsidRPr="00B67FA4">
        <w:t xml:space="preserve"> registreeritud</w:t>
      </w:r>
      <w:r w:rsidRPr="00B67FA4">
        <w:t xml:space="preserve"> mõnel sama </w:t>
      </w:r>
      <w:r w:rsidR="00503DA1" w:rsidRPr="00B67FA4">
        <w:t>rühma</w:t>
      </w:r>
      <w:r w:rsidRPr="00B67FA4">
        <w:t xml:space="preserve"> peatusel</w:t>
      </w:r>
      <w:r w:rsidR="006755EF" w:rsidRPr="00B67FA4">
        <w:t>.</w:t>
      </w:r>
      <w:r w:rsidRPr="00B67FA4">
        <w:t xml:space="preserve"> St sama kohanimega </w:t>
      </w:r>
      <w:r w:rsidRPr="00B67FA4">
        <w:rPr>
          <w:b/>
        </w:rPr>
        <w:t>rühma lisandub uus peatus</w:t>
      </w:r>
      <w:r w:rsidRPr="00B67FA4">
        <w:t>.</w:t>
      </w:r>
    </w:p>
    <w:p w14:paraId="45DB2D9C" w14:textId="77777777" w:rsidR="00F32E88" w:rsidRPr="00B67FA4" w:rsidRDefault="00F32E88" w:rsidP="00F32E88">
      <w:pPr>
        <w:pStyle w:val="Loendilik"/>
        <w:ind w:left="792"/>
        <w:jc w:val="both"/>
      </w:pPr>
    </w:p>
    <w:p w14:paraId="04719503" w14:textId="3DB69BC7" w:rsidR="005B1757" w:rsidRPr="00B67FA4" w:rsidRDefault="00265862" w:rsidP="000109C4">
      <w:pPr>
        <w:pStyle w:val="Loendilik"/>
        <w:numPr>
          <w:ilvl w:val="2"/>
          <w:numId w:val="7"/>
        </w:numPr>
        <w:jc w:val="both"/>
        <w:rPr>
          <w:b/>
        </w:rPr>
      </w:pPr>
      <w:r w:rsidRPr="00B67FA4">
        <w:rPr>
          <w:b/>
        </w:rPr>
        <w:t>S</w:t>
      </w:r>
      <w:r w:rsidR="005B1757" w:rsidRPr="00B67FA4">
        <w:rPr>
          <w:b/>
        </w:rPr>
        <w:t>amanimelise peatuse lisandumine olemasolevasse peatuste rühma</w:t>
      </w:r>
    </w:p>
    <w:p w14:paraId="146E57AE" w14:textId="3090E9B1" w:rsidR="00503DA1" w:rsidRPr="00B67FA4" w:rsidRDefault="005B1757" w:rsidP="005B1757">
      <w:pPr>
        <w:pStyle w:val="Loendilik"/>
        <w:ind w:left="1224"/>
        <w:jc w:val="both"/>
      </w:pPr>
      <w:r w:rsidRPr="00B67FA4">
        <w:t xml:space="preserve">KOV on </w:t>
      </w:r>
      <w:r w:rsidR="00DF3C7F" w:rsidRPr="00B67FA4">
        <w:t xml:space="preserve">varem </w:t>
      </w:r>
      <w:r w:rsidRPr="00B67FA4">
        <w:t>määranud peatus(t)</w:t>
      </w:r>
      <w:proofErr w:type="spellStart"/>
      <w:r w:rsidRPr="00B67FA4">
        <w:t>ele</w:t>
      </w:r>
      <w:proofErr w:type="spellEnd"/>
      <w:r w:rsidRPr="00B67FA4">
        <w:t xml:space="preserve"> kohanime ja </w:t>
      </w:r>
      <w:r w:rsidR="00DF3C7F" w:rsidRPr="00B67FA4">
        <w:t>nüüd on vaja lisada</w:t>
      </w:r>
      <w:r w:rsidRPr="00B67FA4">
        <w:t xml:space="preserve"> sama kohanimega peatus selle kohanime rühma. </w:t>
      </w:r>
      <w:r w:rsidR="00B76CF5" w:rsidRPr="00B67FA4">
        <w:t>Selle käigus varem registreeritud</w:t>
      </w:r>
      <w:r w:rsidRPr="00B67FA4">
        <w:t xml:space="preserve"> </w:t>
      </w:r>
      <w:r w:rsidR="00BA7C00" w:rsidRPr="00B67FA4">
        <w:t xml:space="preserve">peatuse </w:t>
      </w:r>
      <w:r w:rsidRPr="00B67FA4">
        <w:t xml:space="preserve">kood koos kohanimega ei muutu, aga lisandub juurde uus </w:t>
      </w:r>
      <w:r w:rsidR="00BA7C00" w:rsidRPr="00B67FA4">
        <w:t xml:space="preserve">peatuse </w:t>
      </w:r>
      <w:r w:rsidRPr="00B67FA4">
        <w:t xml:space="preserve">kood samasuguse kohanimega olemasoleva peatuse lähedusse ehk sisuliselt on tegemist n-ö olemasoleva </w:t>
      </w:r>
      <w:r w:rsidR="00265862" w:rsidRPr="00B67FA4">
        <w:t xml:space="preserve">peatuse või peatuste </w:t>
      </w:r>
      <w:r w:rsidR="00503DA1" w:rsidRPr="00B67FA4">
        <w:t>rühma</w:t>
      </w:r>
      <w:r w:rsidR="00265862" w:rsidRPr="00B67FA4">
        <w:t xml:space="preserve"> liikmega</w:t>
      </w:r>
      <w:r w:rsidRPr="00B67FA4">
        <w:t xml:space="preserve">. </w:t>
      </w:r>
    </w:p>
    <w:p w14:paraId="1450F9FB" w14:textId="552BE0BF" w:rsidR="000C2BE0" w:rsidRPr="00B67FA4" w:rsidRDefault="00503DA1" w:rsidP="00561E9D">
      <w:pPr>
        <w:pStyle w:val="Loendilik"/>
        <w:ind w:left="1224"/>
        <w:jc w:val="both"/>
      </w:pPr>
      <w:r w:rsidRPr="00B67FA4">
        <w:t xml:space="preserve">KOV </w:t>
      </w:r>
      <w:r w:rsidR="0065652C" w:rsidRPr="00B67FA4">
        <w:t xml:space="preserve">peab </w:t>
      </w:r>
      <w:r w:rsidRPr="00B67FA4">
        <w:t xml:space="preserve">sel juhul õigusaktiga </w:t>
      </w:r>
      <w:r w:rsidR="0065652C" w:rsidRPr="00B67FA4">
        <w:t xml:space="preserve">määrama </w:t>
      </w:r>
      <w:r w:rsidRPr="00B67FA4">
        <w:t>uue</w:t>
      </w:r>
      <w:r w:rsidR="0065652C" w:rsidRPr="00B67FA4">
        <w:t>le</w:t>
      </w:r>
      <w:r w:rsidRPr="00B67FA4">
        <w:t xml:space="preserve"> peatuse</w:t>
      </w:r>
      <w:r w:rsidR="00561E9D" w:rsidRPr="00B67FA4">
        <w:t>le</w:t>
      </w:r>
      <w:r w:rsidRPr="00B67FA4">
        <w:t xml:space="preserve"> nime</w:t>
      </w:r>
      <w:r w:rsidR="00F65DEB" w:rsidRPr="00B67FA4">
        <w:t xml:space="preserve"> ehk järgima samasugust protsessi nagu on punktis 2.1.</w:t>
      </w:r>
      <w:r w:rsidR="00561E9D" w:rsidRPr="00B67FA4">
        <w:t xml:space="preserve"> Õigusakt on vajalik, kuigi uut nime ei teki, tekib uus nimeobjekt (peatus).</w:t>
      </w:r>
      <w:r w:rsidR="00F65DEB" w:rsidRPr="00B67FA4">
        <w:t xml:space="preserve"> </w:t>
      </w:r>
      <w:r w:rsidR="00FE7B07" w:rsidRPr="00B67FA4">
        <w:t>Maa-</w:t>
      </w:r>
      <w:r w:rsidR="00B83B0E">
        <w:t xml:space="preserve"> ja Ruumi</w:t>
      </w:r>
      <w:r w:rsidR="00FE7B07" w:rsidRPr="00B67FA4">
        <w:t xml:space="preserve">amet </w:t>
      </w:r>
      <w:r w:rsidR="00561E9D" w:rsidRPr="00B67FA4">
        <w:t xml:space="preserve">teeb </w:t>
      </w:r>
      <w:r w:rsidR="00FE7B07" w:rsidRPr="00B67FA4">
        <w:t>kande</w:t>
      </w:r>
      <w:r w:rsidR="00F65DEB" w:rsidRPr="00B67FA4">
        <w:t xml:space="preserve"> </w:t>
      </w:r>
      <w:r w:rsidR="00FE7B07" w:rsidRPr="00B67FA4">
        <w:t>KNR-</w:t>
      </w:r>
      <w:proofErr w:type="spellStart"/>
      <w:r w:rsidR="00FE7B07" w:rsidRPr="00B67FA4">
        <w:t>is</w:t>
      </w:r>
      <w:proofErr w:type="spellEnd"/>
      <w:r w:rsidR="00FE7B07" w:rsidRPr="00B67FA4">
        <w:t xml:space="preserve"> </w:t>
      </w:r>
      <w:r w:rsidR="00561E9D" w:rsidRPr="00B67FA4">
        <w:t xml:space="preserve">ning </w:t>
      </w:r>
      <w:r w:rsidR="00FE7B07" w:rsidRPr="00B67FA4">
        <w:t>registreerib uue peatuse (</w:t>
      </w:r>
      <w:r w:rsidR="00BA7C00" w:rsidRPr="00B67FA4">
        <w:t xml:space="preserve">peatuse </w:t>
      </w:r>
      <w:r w:rsidR="00FE7B07" w:rsidRPr="00B67FA4">
        <w:t>koodi</w:t>
      </w:r>
      <w:r w:rsidR="008102E2" w:rsidRPr="00B67FA4">
        <w:t>ga</w:t>
      </w:r>
      <w:r w:rsidR="00FE7B07" w:rsidRPr="00B67FA4">
        <w:t>) olemasoleva</w:t>
      </w:r>
      <w:r w:rsidR="00265862" w:rsidRPr="00B67FA4">
        <w:t>sse</w:t>
      </w:r>
      <w:r w:rsidR="00FE7B07" w:rsidRPr="00B67FA4">
        <w:t xml:space="preserve"> kohanime</w:t>
      </w:r>
      <w:r w:rsidR="00265862" w:rsidRPr="00B67FA4">
        <w:t>rühma</w:t>
      </w:r>
      <w:r w:rsidR="00FE7B07" w:rsidRPr="00B67FA4">
        <w:t>.</w:t>
      </w:r>
    </w:p>
    <w:p w14:paraId="7748D98C" w14:textId="2610A029" w:rsidR="005B1757" w:rsidRPr="00B67FA4" w:rsidRDefault="008102E2" w:rsidP="00561E9D">
      <w:pPr>
        <w:pStyle w:val="Loendilik"/>
        <w:ind w:left="1224"/>
        <w:jc w:val="both"/>
      </w:pPr>
      <w:r w:rsidRPr="00B67FA4">
        <w:t xml:space="preserve">Nt enne oli ristmikul 2 </w:t>
      </w:r>
      <w:r w:rsidR="000C2BE0" w:rsidRPr="00B67FA4">
        <w:t>peatust, neile lisandub kolmas:</w:t>
      </w:r>
    </w:p>
    <w:p w14:paraId="63BF374B" w14:textId="31994998" w:rsidR="000C2BE0" w:rsidRPr="00B67FA4" w:rsidRDefault="000C2BE0" w:rsidP="00561E9D">
      <w:pPr>
        <w:pStyle w:val="Loendilik"/>
        <w:ind w:left="1224"/>
        <w:jc w:val="both"/>
      </w:pPr>
      <w:r w:rsidRPr="00B67FA4">
        <w:rPr>
          <w:noProof/>
        </w:rPr>
        <w:drawing>
          <wp:inline distT="0" distB="0" distL="0" distR="0" wp14:anchorId="6960E733" wp14:editId="2438601E">
            <wp:extent cx="4466167" cy="1561187"/>
            <wp:effectExtent l="0" t="0" r="0" b="1270"/>
            <wp:docPr id="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91187" cy="1569933"/>
                    </a:xfrm>
                    <a:prstGeom prst="rect">
                      <a:avLst/>
                    </a:prstGeom>
                    <a:noFill/>
                    <a:ln>
                      <a:noFill/>
                    </a:ln>
                  </pic:spPr>
                </pic:pic>
              </a:graphicData>
            </a:graphic>
          </wp:inline>
        </w:drawing>
      </w:r>
    </w:p>
    <w:p w14:paraId="40CEBD8E" w14:textId="77777777" w:rsidR="005B1757" w:rsidRPr="00B67FA4" w:rsidRDefault="005B1757" w:rsidP="005B1757">
      <w:pPr>
        <w:pStyle w:val="Loendilik"/>
        <w:ind w:left="1224"/>
        <w:jc w:val="both"/>
      </w:pPr>
    </w:p>
    <w:p w14:paraId="564AC76D" w14:textId="77777777" w:rsidR="00F32E88" w:rsidRPr="00B67FA4" w:rsidRDefault="00F32E88" w:rsidP="000109C4">
      <w:pPr>
        <w:pStyle w:val="Loendilik"/>
        <w:numPr>
          <w:ilvl w:val="2"/>
          <w:numId w:val="7"/>
        </w:numPr>
        <w:jc w:val="both"/>
        <w:rPr>
          <w:b/>
        </w:rPr>
      </w:pPr>
      <w:r w:rsidRPr="00B67FA4">
        <w:rPr>
          <w:b/>
        </w:rPr>
        <w:t>Peatuse kohanime muutmine</w:t>
      </w:r>
    </w:p>
    <w:p w14:paraId="0DD18E72" w14:textId="77777777" w:rsidR="004357C9" w:rsidRPr="00B67FA4" w:rsidRDefault="004357C9" w:rsidP="004357C9">
      <w:pPr>
        <w:pStyle w:val="Loendilik"/>
        <w:ind w:left="1224"/>
        <w:jc w:val="both"/>
      </w:pPr>
      <w:r w:rsidRPr="00B67FA4">
        <w:t>Peatuse kohanime muutmisel tuleb järgida sarnast protsessi nagu uute kohanimede määramisel.</w:t>
      </w:r>
    </w:p>
    <w:p w14:paraId="3B5269D4" w14:textId="30C1E0FA" w:rsidR="004357C9" w:rsidRPr="00B67FA4" w:rsidRDefault="004357C9" w:rsidP="000109C4">
      <w:pPr>
        <w:pStyle w:val="Loendilik"/>
        <w:numPr>
          <w:ilvl w:val="3"/>
          <w:numId w:val="7"/>
        </w:numPr>
      </w:pPr>
      <w:r w:rsidRPr="00B67FA4">
        <w:t xml:space="preserve">KOV teeb </w:t>
      </w:r>
      <w:r w:rsidR="00503DA1" w:rsidRPr="00B67FA4">
        <w:t>(</w:t>
      </w:r>
      <w:r w:rsidRPr="00B67FA4">
        <w:t>Exceli</w:t>
      </w:r>
      <w:r w:rsidR="00503DA1" w:rsidRPr="00B67FA4">
        <w:t>)</w:t>
      </w:r>
      <w:r w:rsidRPr="00B67FA4">
        <w:t xml:space="preserve"> tabeli peatustega, kuhu lisab uued kohanimed koos olemasoleva kohanime, nimeobjekti liigi</w:t>
      </w:r>
      <w:r w:rsidR="004C4F91" w:rsidRPr="00B67FA4">
        <w:t>,</w:t>
      </w:r>
      <w:r w:rsidRPr="00B67FA4">
        <w:t xml:space="preserve"> </w:t>
      </w:r>
      <w:r w:rsidR="009E4154" w:rsidRPr="00B67FA4">
        <w:t>asukoha koordinaatide</w:t>
      </w:r>
      <w:r w:rsidR="004C4F91" w:rsidRPr="00B67FA4">
        <w:t xml:space="preserve"> ja </w:t>
      </w:r>
      <w:r w:rsidR="009E4154" w:rsidRPr="00B67FA4">
        <w:t xml:space="preserve"> </w:t>
      </w:r>
      <w:r w:rsidR="00BA7C00" w:rsidRPr="00B67FA4">
        <w:t xml:space="preserve">peatuse </w:t>
      </w:r>
      <w:r w:rsidRPr="00B67FA4">
        <w:t>kood</w:t>
      </w:r>
      <w:r w:rsidR="004C4F91" w:rsidRPr="00B67FA4">
        <w:t>idega</w:t>
      </w:r>
      <w:r w:rsidRPr="00B67FA4">
        <w:t>.</w:t>
      </w:r>
    </w:p>
    <w:p w14:paraId="2C99CBE0" w14:textId="1E0917C0" w:rsidR="00F65DEB" w:rsidRPr="00B67FA4" w:rsidRDefault="00F65DEB">
      <w:pPr>
        <w:pStyle w:val="Loendilik"/>
        <w:numPr>
          <w:ilvl w:val="3"/>
          <w:numId w:val="7"/>
        </w:numPr>
      </w:pPr>
      <w:r w:rsidRPr="00B67FA4">
        <w:t>KOV edastab tabeli</w:t>
      </w:r>
      <w:r w:rsidR="003E0045" w:rsidRPr="00B67FA4">
        <w:t xml:space="preserve"> ÜTRIS-e </w:t>
      </w:r>
      <w:proofErr w:type="spellStart"/>
      <w:r w:rsidR="002B7BE6" w:rsidRPr="00B67FA4">
        <w:t>sisestaja</w:t>
      </w:r>
      <w:r w:rsidR="00023641" w:rsidRPr="00B67FA4">
        <w:t>le</w:t>
      </w:r>
      <w:proofErr w:type="spellEnd"/>
      <w:r w:rsidR="003E0045" w:rsidRPr="00B67FA4">
        <w:t>,</w:t>
      </w:r>
      <w:r w:rsidRPr="00B67FA4">
        <w:t xml:space="preserve"> kes kontrollib peatuse nime sobivust ühistranspordiliikluse seisukohast (nt et nimi oleks liinil unikaalne).</w:t>
      </w:r>
      <w:r w:rsidR="007E76A6" w:rsidRPr="00B67FA4">
        <w:t xml:space="preserve"> Nimede kontroll toimub koostöös ÜTK-</w:t>
      </w:r>
      <w:proofErr w:type="spellStart"/>
      <w:r w:rsidR="007E76A6" w:rsidRPr="00B67FA4">
        <w:t>ga</w:t>
      </w:r>
      <w:proofErr w:type="spellEnd"/>
      <w:r w:rsidR="007E76A6" w:rsidRPr="00B67FA4">
        <w:t>.</w:t>
      </w:r>
    </w:p>
    <w:p w14:paraId="48E875A7" w14:textId="16320DA1" w:rsidR="00F65DEB" w:rsidRPr="00B67FA4" w:rsidRDefault="00F65DEB" w:rsidP="000109C4">
      <w:pPr>
        <w:pStyle w:val="Loendilik"/>
        <w:numPr>
          <w:ilvl w:val="3"/>
          <w:numId w:val="7"/>
        </w:numPr>
      </w:pPr>
      <w:r w:rsidRPr="00B67FA4">
        <w:t xml:space="preserve">KOV teeb vajadusel </w:t>
      </w:r>
      <w:r w:rsidR="003E0045" w:rsidRPr="00B67FA4">
        <w:t xml:space="preserve">ÜTRIS-e </w:t>
      </w:r>
      <w:proofErr w:type="spellStart"/>
      <w:r w:rsidR="002B7BE6" w:rsidRPr="00B67FA4">
        <w:t>sisestaja</w:t>
      </w:r>
      <w:proofErr w:type="spellEnd"/>
      <w:r w:rsidR="003E0045" w:rsidRPr="00B67FA4" w:rsidDel="003E0045">
        <w:t xml:space="preserve"> </w:t>
      </w:r>
      <w:r w:rsidRPr="00B67FA4">
        <w:t>sisendi alusel parandused/täiendused ja edastab tabeli Maa-</w:t>
      </w:r>
      <w:r w:rsidR="00B83B0E">
        <w:t xml:space="preserve"> ja Ruumi</w:t>
      </w:r>
      <w:r w:rsidRPr="00B67FA4">
        <w:t>ameti aadressiandmete</w:t>
      </w:r>
      <w:r w:rsidR="007A4AAC">
        <w:t xml:space="preserve"> ja kohanimede</w:t>
      </w:r>
      <w:r w:rsidRPr="00B67FA4">
        <w:t xml:space="preserve"> osakonna</w:t>
      </w:r>
      <w:r w:rsidR="009568C1" w:rsidRPr="00B67FA4">
        <w:t>le</w:t>
      </w:r>
      <w:r w:rsidRPr="00B67FA4">
        <w:t xml:space="preserve"> </w:t>
      </w:r>
      <w:r w:rsidR="009568C1" w:rsidRPr="00B67FA4">
        <w:t>(</w:t>
      </w:r>
      <w:hyperlink r:id="rId65" w:history="1">
        <w:r w:rsidR="00B80E5E" w:rsidRPr="00D351A7">
          <w:rPr>
            <w:rStyle w:val="Hperlink"/>
          </w:rPr>
          <w:t>ads.abi@maaruum.ee</w:t>
        </w:r>
      </w:hyperlink>
      <w:r w:rsidR="009568C1" w:rsidRPr="00B67FA4">
        <w:t xml:space="preserve">) </w:t>
      </w:r>
      <w:r w:rsidRPr="00B67FA4">
        <w:t>kontrollimiseks</w:t>
      </w:r>
      <w:r w:rsidR="003E7245" w:rsidRPr="00B67FA4">
        <w:t>.</w:t>
      </w:r>
    </w:p>
    <w:p w14:paraId="5DD3C5ED" w14:textId="6AD09AB9" w:rsidR="004357C9" w:rsidRPr="004357C9" w:rsidRDefault="004357C9" w:rsidP="000109C4">
      <w:pPr>
        <w:pStyle w:val="Loendilik"/>
        <w:numPr>
          <w:ilvl w:val="3"/>
          <w:numId w:val="7"/>
        </w:numPr>
      </w:pPr>
      <w:r w:rsidRPr="004357C9">
        <w:t>Maa-</w:t>
      </w:r>
      <w:r w:rsidR="00B83B0E">
        <w:t xml:space="preserve"> ja Ruumi</w:t>
      </w:r>
      <w:r w:rsidRPr="004357C9">
        <w:t xml:space="preserve">amet annab </w:t>
      </w:r>
      <w:proofErr w:type="spellStart"/>
      <w:r w:rsidRPr="004357C9">
        <w:t>KOV</w:t>
      </w:r>
      <w:r w:rsidR="006D6F73">
        <w:t>-</w:t>
      </w:r>
      <w:r w:rsidRPr="004357C9">
        <w:t>ile</w:t>
      </w:r>
      <w:proofErr w:type="spellEnd"/>
      <w:r w:rsidRPr="004357C9">
        <w:t xml:space="preserve"> tagasisidet kohanimede sobivuse kohta.</w:t>
      </w:r>
    </w:p>
    <w:p w14:paraId="205CF3A9" w14:textId="37E56BCF" w:rsidR="004357C9" w:rsidRPr="004357C9" w:rsidRDefault="004357C9" w:rsidP="002201F6">
      <w:pPr>
        <w:pStyle w:val="Loendilik"/>
        <w:numPr>
          <w:ilvl w:val="0"/>
          <w:numId w:val="33"/>
        </w:numPr>
      </w:pPr>
      <w:r w:rsidRPr="004357C9">
        <w:t>Kui kohanimed on sobilikud, saadab Maa-</w:t>
      </w:r>
      <w:r w:rsidR="00B83B0E">
        <w:t xml:space="preserve"> ja Ruumi</w:t>
      </w:r>
      <w:r w:rsidRPr="004357C9">
        <w:t xml:space="preserve">amet kinnituse </w:t>
      </w:r>
      <w:proofErr w:type="spellStart"/>
      <w:r w:rsidRPr="004357C9">
        <w:t>KOV</w:t>
      </w:r>
      <w:r w:rsidR="006D6F73">
        <w:t>-</w:t>
      </w:r>
      <w:r w:rsidRPr="004357C9">
        <w:t>ile</w:t>
      </w:r>
      <w:proofErr w:type="spellEnd"/>
      <w:r w:rsidRPr="004357C9">
        <w:t>.</w:t>
      </w:r>
    </w:p>
    <w:p w14:paraId="28FC56B7" w14:textId="77777777" w:rsidR="004357C9" w:rsidRPr="004357C9" w:rsidRDefault="004357C9" w:rsidP="002201F6">
      <w:pPr>
        <w:pStyle w:val="Loendilik"/>
        <w:numPr>
          <w:ilvl w:val="0"/>
          <w:numId w:val="33"/>
        </w:numPr>
      </w:pPr>
      <w:r w:rsidRPr="004357C9">
        <w:t>Kui kohanimede osas esineb probleeme, siis KOV parandab nimed ja saadab uuesti kontrolli.</w:t>
      </w:r>
    </w:p>
    <w:p w14:paraId="7397666C" w14:textId="1B7AE6F3" w:rsidR="004357C9" w:rsidRPr="004357C9" w:rsidRDefault="004357C9" w:rsidP="000109C4">
      <w:pPr>
        <w:pStyle w:val="Loendilik"/>
        <w:numPr>
          <w:ilvl w:val="3"/>
          <w:numId w:val="7"/>
        </w:numPr>
      </w:pPr>
      <w:r w:rsidRPr="004357C9">
        <w:t>KOV vormistab kohanimede määramise õigusakti ja esitab selle kohanimeregistrile</w:t>
      </w:r>
      <w:r w:rsidR="009050B0">
        <w:t xml:space="preserve"> ja ÜTRIS</w:t>
      </w:r>
      <w:r w:rsidR="006748FB">
        <w:t>-</w:t>
      </w:r>
      <w:r w:rsidR="009050B0">
        <w:t xml:space="preserve">e </w:t>
      </w:r>
      <w:proofErr w:type="spellStart"/>
      <w:r w:rsidR="002B7BE6">
        <w:t>sisestajale</w:t>
      </w:r>
      <w:proofErr w:type="spellEnd"/>
      <w:r w:rsidR="002B7BE6">
        <w:t xml:space="preserve"> </w:t>
      </w:r>
      <w:r w:rsidR="00F65DEB">
        <w:t xml:space="preserve">ning </w:t>
      </w:r>
      <w:proofErr w:type="spellStart"/>
      <w:r w:rsidR="00CC6AA5">
        <w:t>T</w:t>
      </w:r>
      <w:r w:rsidR="00395F9C">
        <w:t>R</w:t>
      </w:r>
      <w:r w:rsidR="00CC6AA5">
        <w:t>A</w:t>
      </w:r>
      <w:r w:rsidR="00395F9C">
        <w:t>M</w:t>
      </w:r>
      <w:r w:rsidR="00CC6AA5">
        <w:t>-</w:t>
      </w:r>
      <w:r w:rsidR="00395F9C">
        <w:t>i</w:t>
      </w:r>
      <w:r w:rsidR="00CC6AA5">
        <w:t>le</w:t>
      </w:r>
      <w:proofErr w:type="spellEnd"/>
      <w:r w:rsidR="00CC6AA5">
        <w:t xml:space="preserve"> </w:t>
      </w:r>
      <w:r w:rsidR="00F65DEB">
        <w:t xml:space="preserve">(kui </w:t>
      </w:r>
      <w:r w:rsidR="00CC6AA5">
        <w:t>T</w:t>
      </w:r>
      <w:r w:rsidR="00EF0E88">
        <w:t>R</w:t>
      </w:r>
      <w:r w:rsidR="00CC6AA5">
        <w:t>A</w:t>
      </w:r>
      <w:r w:rsidR="00EF0E88">
        <w:t>M</w:t>
      </w:r>
      <w:r w:rsidR="00CC6AA5">
        <w:t xml:space="preserve"> </w:t>
      </w:r>
      <w:r w:rsidR="00F65DEB">
        <w:t>on vastutav siltide vahetuse eest</w:t>
      </w:r>
      <w:r w:rsidR="00CC6AA5">
        <w:t xml:space="preserve"> – nt </w:t>
      </w:r>
      <w:r w:rsidR="00AE78C1">
        <w:t>r</w:t>
      </w:r>
      <w:r w:rsidR="00AE78C1" w:rsidRPr="009400E1">
        <w:t>ek</w:t>
      </w:r>
      <w:r w:rsidR="009400E1" w:rsidRPr="009400E1">
        <w:t>onstrueerimise</w:t>
      </w:r>
      <w:r w:rsidR="00AE78C1" w:rsidRPr="009400E1">
        <w:t xml:space="preserve"> o</w:t>
      </w:r>
      <w:r w:rsidR="009400E1" w:rsidRPr="009400E1">
        <w:t>b</w:t>
      </w:r>
      <w:r w:rsidR="00AE78C1" w:rsidRPr="009400E1">
        <w:t>jekt</w:t>
      </w:r>
      <w:r w:rsidR="00F65DEB">
        <w:t>).</w:t>
      </w:r>
    </w:p>
    <w:p w14:paraId="12412311" w14:textId="592950BB" w:rsidR="004357C9" w:rsidRDefault="004357C9" w:rsidP="000109C4">
      <w:pPr>
        <w:pStyle w:val="Loendilik"/>
        <w:numPr>
          <w:ilvl w:val="3"/>
          <w:numId w:val="7"/>
        </w:numPr>
      </w:pPr>
      <w:r w:rsidRPr="004357C9">
        <w:t>Maa-</w:t>
      </w:r>
      <w:r w:rsidR="00B83B0E">
        <w:t xml:space="preserve"> ja Ruumi</w:t>
      </w:r>
      <w:r w:rsidRPr="004357C9">
        <w:t xml:space="preserve">amet </w:t>
      </w:r>
      <w:r>
        <w:t>muudab peatuste kohanimed</w:t>
      </w:r>
      <w:r w:rsidRPr="004357C9">
        <w:t xml:space="preserve"> KNR-</w:t>
      </w:r>
      <w:proofErr w:type="spellStart"/>
      <w:r w:rsidRPr="004357C9">
        <w:t>is</w:t>
      </w:r>
      <w:proofErr w:type="spellEnd"/>
      <w:r w:rsidRPr="004357C9">
        <w:t>.</w:t>
      </w:r>
    </w:p>
    <w:p w14:paraId="109F2659" w14:textId="4DD1BB10" w:rsidR="00E6432B" w:rsidRDefault="003E0045" w:rsidP="000109C4">
      <w:pPr>
        <w:pStyle w:val="Loendilik"/>
        <w:numPr>
          <w:ilvl w:val="3"/>
          <w:numId w:val="7"/>
        </w:numPr>
      </w:pPr>
      <w:r>
        <w:t>ÜTRIS</w:t>
      </w:r>
      <w:r w:rsidR="003E7245">
        <w:t>-</w:t>
      </w:r>
      <w:r>
        <w:t xml:space="preserve">e </w:t>
      </w:r>
      <w:proofErr w:type="spellStart"/>
      <w:r w:rsidR="002B7BE6">
        <w:t>sisestaja</w:t>
      </w:r>
      <w:proofErr w:type="spellEnd"/>
      <w:r w:rsidR="00755188">
        <w:t xml:space="preserve"> </w:t>
      </w:r>
      <w:r w:rsidR="004357C9">
        <w:t>muudab</w:t>
      </w:r>
      <w:r w:rsidR="004357C9" w:rsidRPr="004357C9">
        <w:t xml:space="preserve"> peatu</w:t>
      </w:r>
      <w:r w:rsidR="004357C9">
        <w:t>ste kohanimed ÜTRIS</w:t>
      </w:r>
      <w:r w:rsidR="006D6F73">
        <w:t>-</w:t>
      </w:r>
      <w:r w:rsidR="004357C9">
        <w:t>es.</w:t>
      </w:r>
      <w:r w:rsidR="009050B0">
        <w:t xml:space="preserve"> Kuni liiklusmärgil on vana nimi</w:t>
      </w:r>
      <w:r w:rsidR="003E7245">
        <w:t>,</w:t>
      </w:r>
      <w:r w:rsidR="009050B0">
        <w:t xml:space="preserve"> võib kasutada ÜTRIS</w:t>
      </w:r>
      <w:r w:rsidR="003E7245">
        <w:t>-</w:t>
      </w:r>
      <w:r w:rsidR="009050B0">
        <w:t xml:space="preserve">es </w:t>
      </w:r>
      <w:r w:rsidR="00F65DEB">
        <w:t>vana nime ja sisestada uus nimi märkuse väljale (</w:t>
      </w:r>
      <w:proofErr w:type="spellStart"/>
      <w:r w:rsidR="00F65DEB">
        <w:t>public</w:t>
      </w:r>
      <w:proofErr w:type="spellEnd"/>
      <w:r w:rsidR="00F65DEB">
        <w:t xml:space="preserve"> info). Märkus kirjutataks</w:t>
      </w:r>
      <w:r w:rsidR="00220A75">
        <w:t>e kujul „</w:t>
      </w:r>
      <w:r w:rsidR="00D865F2">
        <w:t>Muutmisel:</w:t>
      </w:r>
      <w:r w:rsidR="00220A75">
        <w:t xml:space="preserve"> Maasika“:</w:t>
      </w:r>
    </w:p>
    <w:p w14:paraId="67EAF0F4" w14:textId="197C2D6A" w:rsidR="00D85778" w:rsidRDefault="008A0457" w:rsidP="00360111">
      <w:pPr>
        <w:pStyle w:val="Loendilik"/>
        <w:ind w:left="1728"/>
      </w:pPr>
      <w:r>
        <w:rPr>
          <w:noProof/>
        </w:rPr>
        <w:drawing>
          <wp:inline distT="0" distB="0" distL="0" distR="0" wp14:anchorId="1E9872EE" wp14:editId="49AD7A02">
            <wp:extent cx="4598063" cy="1403384"/>
            <wp:effectExtent l="0" t="0" r="0" b="6350"/>
            <wp:docPr id="12"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09229" cy="1406792"/>
                    </a:xfrm>
                    <a:prstGeom prst="rect">
                      <a:avLst/>
                    </a:prstGeom>
                    <a:noFill/>
                    <a:ln>
                      <a:noFill/>
                    </a:ln>
                  </pic:spPr>
                </pic:pic>
              </a:graphicData>
            </a:graphic>
          </wp:inline>
        </w:drawing>
      </w:r>
    </w:p>
    <w:p w14:paraId="522825DA" w14:textId="77777777" w:rsidR="00755188" w:rsidRDefault="00287FF0" w:rsidP="002201F6">
      <w:pPr>
        <w:pStyle w:val="Loendilik"/>
        <w:ind w:left="1728"/>
        <w:jc w:val="both"/>
        <w:rPr>
          <w:lang w:eastAsia="en-US"/>
        </w:rPr>
      </w:pPr>
      <w:r w:rsidRPr="00287FF0">
        <w:rPr>
          <w:b/>
          <w:lang w:eastAsia="en-US"/>
        </w:rPr>
        <w:t xml:space="preserve">NB! Kui peatuse nimi muutub, siis siltide vahetus (tee ääres) </w:t>
      </w:r>
      <w:r w:rsidR="00D85778" w:rsidRPr="00BA0A45">
        <w:rPr>
          <w:lang w:eastAsia="en-US"/>
        </w:rPr>
        <w:t>ja ÜTRIS-es tehtav registrikanne peaks toimuma võimalikult ühel ajal</w:t>
      </w:r>
      <w:r w:rsidR="00F65DEB">
        <w:rPr>
          <w:lang w:eastAsia="en-US"/>
        </w:rPr>
        <w:t>.</w:t>
      </w:r>
      <w:r w:rsidR="00D865F2">
        <w:rPr>
          <w:lang w:eastAsia="en-US"/>
        </w:rPr>
        <w:t xml:space="preserve"> </w:t>
      </w:r>
      <w:proofErr w:type="spellStart"/>
      <w:r w:rsidR="00062D5C">
        <w:rPr>
          <w:lang w:eastAsia="en-US"/>
        </w:rPr>
        <w:t>KOV-i</w:t>
      </w:r>
      <w:proofErr w:type="spellEnd"/>
      <w:r w:rsidR="00062D5C">
        <w:rPr>
          <w:lang w:eastAsia="en-US"/>
        </w:rPr>
        <w:t xml:space="preserve"> poolt välja antud õigusaktis võib kasutusel olevate peatuste nimede muutmisel fikseerida muutumise kuupäeva selliselt, et etteantud kuupäevaks on võimalik nimesildid ära vahetada. </w:t>
      </w:r>
    </w:p>
    <w:p w14:paraId="54AE288A" w14:textId="54FABD23" w:rsidR="00F65DEB" w:rsidRDefault="00F65DEB" w:rsidP="002201F6">
      <w:pPr>
        <w:pStyle w:val="Loendilik"/>
        <w:ind w:left="1728"/>
        <w:jc w:val="both"/>
        <w:rPr>
          <w:lang w:eastAsia="en-US"/>
        </w:rPr>
      </w:pPr>
      <w:r>
        <w:rPr>
          <w:lang w:eastAsia="en-US"/>
        </w:rPr>
        <w:t xml:space="preserve">KOV või </w:t>
      </w:r>
      <w:r w:rsidR="00CC6AA5">
        <w:rPr>
          <w:lang w:eastAsia="en-US"/>
        </w:rPr>
        <w:t>T</w:t>
      </w:r>
      <w:r w:rsidR="00395F9C">
        <w:rPr>
          <w:lang w:eastAsia="en-US"/>
        </w:rPr>
        <w:t>R</w:t>
      </w:r>
      <w:r w:rsidR="00CC6AA5">
        <w:rPr>
          <w:lang w:eastAsia="en-US"/>
        </w:rPr>
        <w:t>A</w:t>
      </w:r>
      <w:r w:rsidR="00395F9C">
        <w:rPr>
          <w:lang w:eastAsia="en-US"/>
        </w:rPr>
        <w:t>M</w:t>
      </w:r>
      <w:r w:rsidR="00CC6AA5">
        <w:rPr>
          <w:lang w:eastAsia="en-US"/>
        </w:rPr>
        <w:t xml:space="preserve"> </w:t>
      </w:r>
      <w:r>
        <w:rPr>
          <w:lang w:eastAsia="en-US"/>
        </w:rPr>
        <w:t>(</w:t>
      </w:r>
      <w:r w:rsidR="00395F9C">
        <w:rPr>
          <w:lang w:eastAsia="en-US"/>
        </w:rPr>
        <w:t xml:space="preserve">olenevalt </w:t>
      </w:r>
      <w:r w:rsidR="009400E1">
        <w:rPr>
          <w:lang w:eastAsia="en-US"/>
        </w:rPr>
        <w:t>sellest</w:t>
      </w:r>
      <w:r w:rsidR="003E7245">
        <w:rPr>
          <w:lang w:eastAsia="en-US"/>
        </w:rPr>
        <w:t>,</w:t>
      </w:r>
      <w:r w:rsidR="009400E1">
        <w:rPr>
          <w:lang w:eastAsia="en-US"/>
        </w:rPr>
        <w:t xml:space="preserve"> kumb vastutab väljaehitamise eest)</w:t>
      </w:r>
      <w:r>
        <w:rPr>
          <w:lang w:eastAsia="en-US"/>
        </w:rPr>
        <w:t xml:space="preserve"> peab tagama siltide muutmise esimesel võimalusel pärast õigusakti</w:t>
      </w:r>
      <w:r w:rsidR="00023641">
        <w:rPr>
          <w:lang w:eastAsia="en-US"/>
        </w:rPr>
        <w:t xml:space="preserve"> vastuvõtmist. Selguse huvides on võimalik</w:t>
      </w:r>
      <w:r>
        <w:rPr>
          <w:lang w:eastAsia="en-US"/>
        </w:rPr>
        <w:t xml:space="preserve"> </w:t>
      </w:r>
      <w:r w:rsidR="003731EA">
        <w:rPr>
          <w:lang w:eastAsia="en-US"/>
        </w:rPr>
        <w:t>rakendussättega reguleeri</w:t>
      </w:r>
      <w:r w:rsidR="00023641">
        <w:rPr>
          <w:lang w:eastAsia="en-US"/>
        </w:rPr>
        <w:t>da</w:t>
      </w:r>
      <w:r w:rsidR="003731EA">
        <w:rPr>
          <w:lang w:eastAsia="en-US"/>
        </w:rPr>
        <w:t xml:space="preserve"> nimede kehtima hakkamis</w:t>
      </w:r>
      <w:r w:rsidR="00023641">
        <w:rPr>
          <w:lang w:eastAsia="en-US"/>
        </w:rPr>
        <w:t>e aega</w:t>
      </w:r>
      <w:r w:rsidR="007E76A6">
        <w:rPr>
          <w:lang w:eastAsia="en-US"/>
        </w:rPr>
        <w:t xml:space="preserve">. Soovitame </w:t>
      </w:r>
      <w:r w:rsidR="003731EA">
        <w:rPr>
          <w:lang w:eastAsia="en-US"/>
        </w:rPr>
        <w:t xml:space="preserve">määrata nimede </w:t>
      </w:r>
      <w:r w:rsidR="007E76A6">
        <w:rPr>
          <w:lang w:eastAsia="en-US"/>
        </w:rPr>
        <w:t>kehtima hakkamise aeg</w:t>
      </w:r>
      <w:r w:rsidR="007C4A9F">
        <w:rPr>
          <w:lang w:eastAsia="en-US"/>
        </w:rPr>
        <w:t>,</w:t>
      </w:r>
      <w:r w:rsidR="003731EA">
        <w:rPr>
          <w:lang w:eastAsia="en-US"/>
        </w:rPr>
        <w:t xml:space="preserve"> arvestades </w:t>
      </w:r>
      <w:r w:rsidR="005F1BDD">
        <w:rPr>
          <w:lang w:eastAsia="en-US"/>
        </w:rPr>
        <w:t xml:space="preserve">sellega, mis ajaks saab silt </w:t>
      </w:r>
      <w:r w:rsidR="003731EA">
        <w:rPr>
          <w:lang w:eastAsia="en-US"/>
        </w:rPr>
        <w:t>paigaldatud</w:t>
      </w:r>
      <w:r>
        <w:rPr>
          <w:lang w:eastAsia="en-US"/>
        </w:rPr>
        <w:t>.</w:t>
      </w:r>
      <w:r w:rsidR="00D85778" w:rsidRPr="00BA0A45">
        <w:rPr>
          <w:lang w:eastAsia="en-US"/>
        </w:rPr>
        <w:t xml:space="preserve"> Eelkõige </w:t>
      </w:r>
      <w:r>
        <w:rPr>
          <w:lang w:eastAsia="en-US"/>
        </w:rPr>
        <w:t>peab KOV jälgima</w:t>
      </w:r>
      <w:r w:rsidR="00D85778" w:rsidRPr="00BA0A45">
        <w:rPr>
          <w:lang w:eastAsia="en-US"/>
        </w:rPr>
        <w:t xml:space="preserve">, et kui kohanime muudetakse, siis liiklusmärkide-siltide </w:t>
      </w:r>
      <w:r w:rsidR="00432468">
        <w:rPr>
          <w:lang w:eastAsia="en-US"/>
        </w:rPr>
        <w:t xml:space="preserve">muutmise </w:t>
      </w:r>
      <w:r w:rsidR="00D85778" w:rsidRPr="00BA0A45">
        <w:rPr>
          <w:lang w:eastAsia="en-US"/>
        </w:rPr>
        <w:t xml:space="preserve">osas on kokku lepitud </w:t>
      </w:r>
      <w:proofErr w:type="spellStart"/>
      <w:r w:rsidR="00CC6AA5">
        <w:rPr>
          <w:lang w:eastAsia="en-US"/>
        </w:rPr>
        <w:t>T</w:t>
      </w:r>
      <w:r w:rsidR="00395F9C">
        <w:rPr>
          <w:lang w:eastAsia="en-US"/>
        </w:rPr>
        <w:t>R</w:t>
      </w:r>
      <w:r w:rsidR="00CC6AA5">
        <w:rPr>
          <w:lang w:eastAsia="en-US"/>
        </w:rPr>
        <w:t>A</w:t>
      </w:r>
      <w:r w:rsidR="00395F9C">
        <w:rPr>
          <w:lang w:eastAsia="en-US"/>
        </w:rPr>
        <w:t>M</w:t>
      </w:r>
      <w:r w:rsidR="006748FB">
        <w:rPr>
          <w:lang w:eastAsia="en-US"/>
        </w:rPr>
        <w:t>-i</w:t>
      </w:r>
      <w:proofErr w:type="spellEnd"/>
      <w:r w:rsidR="00CC6AA5" w:rsidRPr="00BA0A45">
        <w:rPr>
          <w:lang w:eastAsia="en-US"/>
        </w:rPr>
        <w:t xml:space="preserve"> </w:t>
      </w:r>
      <w:r w:rsidR="00D85778" w:rsidRPr="00BA0A45">
        <w:rPr>
          <w:lang w:eastAsia="en-US"/>
        </w:rPr>
        <w:t>maakondlike liikluskorraldajatega ning ÜTRIS-</w:t>
      </w:r>
      <w:r w:rsidR="00AD128E">
        <w:rPr>
          <w:lang w:eastAsia="en-US"/>
        </w:rPr>
        <w:t>e</w:t>
      </w:r>
      <w:r w:rsidR="00D85778" w:rsidRPr="00BA0A45">
        <w:rPr>
          <w:lang w:eastAsia="en-US"/>
        </w:rPr>
        <w:t xml:space="preserve">sse sisestamisel </w:t>
      </w:r>
      <w:r w:rsidR="00432468">
        <w:rPr>
          <w:lang w:eastAsia="en-US"/>
        </w:rPr>
        <w:t xml:space="preserve">ÜTRIS-e </w:t>
      </w:r>
      <w:proofErr w:type="spellStart"/>
      <w:r w:rsidR="0075770A">
        <w:t>sisestajaga</w:t>
      </w:r>
      <w:proofErr w:type="spellEnd"/>
      <w:r w:rsidR="00D85778" w:rsidRPr="00BA0A45">
        <w:rPr>
          <w:lang w:eastAsia="en-US"/>
        </w:rPr>
        <w:t>.</w:t>
      </w:r>
    </w:p>
    <w:p w14:paraId="1373B574" w14:textId="77777777" w:rsidR="004357C9" w:rsidRPr="004357C9" w:rsidRDefault="004357C9" w:rsidP="007D1CB9">
      <w:pPr>
        <w:jc w:val="both"/>
      </w:pPr>
    </w:p>
    <w:p w14:paraId="5904EDFE" w14:textId="77777777" w:rsidR="0044454E" w:rsidRPr="0044454E" w:rsidRDefault="00F32E88" w:rsidP="000109C4">
      <w:pPr>
        <w:pStyle w:val="Loendilik"/>
        <w:numPr>
          <w:ilvl w:val="2"/>
          <w:numId w:val="7"/>
        </w:numPr>
        <w:jc w:val="both"/>
        <w:rPr>
          <w:b/>
        </w:rPr>
      </w:pPr>
      <w:r w:rsidRPr="0044454E">
        <w:rPr>
          <w:b/>
        </w:rPr>
        <w:t>Peatuse kustutamine</w:t>
      </w:r>
    </w:p>
    <w:p w14:paraId="5F1329FD" w14:textId="782C7721" w:rsidR="00862EF5" w:rsidRDefault="0044454E" w:rsidP="00862EF5">
      <w:pPr>
        <w:pStyle w:val="Loendilik"/>
        <w:numPr>
          <w:ilvl w:val="0"/>
          <w:numId w:val="35"/>
        </w:numPr>
        <w:jc w:val="both"/>
      </w:pPr>
      <w:r>
        <w:t xml:space="preserve">Kui mõni olemasolev peatus </w:t>
      </w:r>
      <w:r w:rsidRPr="00BA7C00">
        <w:t>(</w:t>
      </w:r>
      <w:r w:rsidR="00BA7C00" w:rsidRPr="00BA7C00">
        <w:t>peatuse kood</w:t>
      </w:r>
      <w:r w:rsidRPr="00BA7C00">
        <w:t>)</w:t>
      </w:r>
      <w:r w:rsidRPr="0044454E">
        <w:rPr>
          <w:i/>
        </w:rPr>
        <w:t xml:space="preserve"> </w:t>
      </w:r>
      <w:r w:rsidRPr="0044454E">
        <w:t>on vaja muuta</w:t>
      </w:r>
      <w:r>
        <w:rPr>
          <w:i/>
        </w:rPr>
        <w:t xml:space="preserve"> </w:t>
      </w:r>
      <w:r>
        <w:t>kehtetuks</w:t>
      </w:r>
      <w:r w:rsidR="00DF4C34">
        <w:t>, sest</w:t>
      </w:r>
      <w:r w:rsidR="001E1075">
        <w:t xml:space="preserve"> </w:t>
      </w:r>
      <w:r w:rsidR="005E5014" w:rsidRPr="005E5014">
        <w:rPr>
          <w:b/>
        </w:rPr>
        <w:t>looduses tähistus likvideeritakse</w:t>
      </w:r>
      <w:r w:rsidR="00862EF5">
        <w:rPr>
          <w:b/>
        </w:rPr>
        <w:t xml:space="preserve"> ning tõenäoliselt seda peatust enam kasutusele ei võeta</w:t>
      </w:r>
      <w:r w:rsidRPr="00A95BD1">
        <w:t xml:space="preserve">, </w:t>
      </w:r>
      <w:r>
        <w:t>siis on vaja peatus</w:t>
      </w:r>
      <w:r w:rsidR="00DF4C34">
        <w:t xml:space="preserve"> kustutada </w:t>
      </w:r>
      <w:r w:rsidR="00F516B8">
        <w:t xml:space="preserve">ÜTRIS-es </w:t>
      </w:r>
      <w:r w:rsidR="00DA20CA">
        <w:t>ja muuta kehtetuks</w:t>
      </w:r>
      <w:r>
        <w:t xml:space="preserve"> KNR-</w:t>
      </w:r>
      <w:proofErr w:type="spellStart"/>
      <w:r>
        <w:t>is</w:t>
      </w:r>
      <w:proofErr w:type="spellEnd"/>
      <w:r>
        <w:t>.</w:t>
      </w:r>
      <w:r w:rsidR="00862EF5" w:rsidRPr="00862EF5">
        <w:t xml:space="preserve"> </w:t>
      </w:r>
    </w:p>
    <w:p w14:paraId="7FA02C91" w14:textId="7EDAA2F6" w:rsidR="00862EF5" w:rsidRDefault="00862EF5" w:rsidP="00C66BF8">
      <w:pPr>
        <w:pStyle w:val="Loendilik"/>
        <w:numPr>
          <w:ilvl w:val="1"/>
          <w:numId w:val="35"/>
        </w:numPr>
        <w:jc w:val="both"/>
      </w:pPr>
      <w:r>
        <w:t xml:space="preserve">Kui </w:t>
      </w:r>
      <w:r w:rsidRPr="000441CD">
        <w:t>KOV on ametliku nime määranud,</w:t>
      </w:r>
      <w:r>
        <w:t xml:space="preserve"> siis</w:t>
      </w:r>
      <w:r w:rsidRPr="000441CD">
        <w:t xml:space="preserve"> </w:t>
      </w:r>
      <w:r w:rsidRPr="004409B6">
        <w:rPr>
          <w:b/>
        </w:rPr>
        <w:t>see peatuse nimi tule</w:t>
      </w:r>
      <w:r w:rsidR="00360111">
        <w:rPr>
          <w:b/>
        </w:rPr>
        <w:t>b</w:t>
      </w:r>
      <w:r w:rsidRPr="004409B6">
        <w:rPr>
          <w:b/>
        </w:rPr>
        <w:t xml:space="preserve"> </w:t>
      </w:r>
      <w:proofErr w:type="spellStart"/>
      <w:r w:rsidRPr="004409B6">
        <w:rPr>
          <w:b/>
        </w:rPr>
        <w:t>KOV</w:t>
      </w:r>
      <w:r w:rsidR="006D6F73">
        <w:rPr>
          <w:b/>
        </w:rPr>
        <w:t>-</w:t>
      </w:r>
      <w:r w:rsidRPr="004409B6">
        <w:rPr>
          <w:b/>
        </w:rPr>
        <w:t>il</w:t>
      </w:r>
      <w:proofErr w:type="spellEnd"/>
      <w:r w:rsidRPr="004409B6">
        <w:rPr>
          <w:b/>
        </w:rPr>
        <w:t xml:space="preserve"> </w:t>
      </w:r>
      <w:r w:rsidR="000220DE">
        <w:rPr>
          <w:b/>
        </w:rPr>
        <w:t>õigusaktiga kehtetuks</w:t>
      </w:r>
      <w:r w:rsidR="000220DE" w:rsidRPr="004409B6">
        <w:rPr>
          <w:b/>
        </w:rPr>
        <w:t xml:space="preserve"> </w:t>
      </w:r>
      <w:r w:rsidRPr="004409B6">
        <w:rPr>
          <w:b/>
        </w:rPr>
        <w:t>muuta.</w:t>
      </w:r>
      <w:r>
        <w:t xml:space="preserve"> Kuni KOV ei ole peatuse nime oma õigusaktiga kehtetuks muutnud,</w:t>
      </w:r>
      <w:r w:rsidR="000220DE">
        <w:t xml:space="preserve"> jääb kohanimi KNR-</w:t>
      </w:r>
      <w:proofErr w:type="spellStart"/>
      <w:r w:rsidR="000220DE">
        <w:t>is</w:t>
      </w:r>
      <w:proofErr w:type="spellEnd"/>
      <w:r w:rsidR="000220DE">
        <w:t xml:space="preserve"> kehtima ja kohanimele</w:t>
      </w:r>
      <w:r>
        <w:t xml:space="preserve"> lisatakse KNR-i märkus, et looduses objekti ei ole ja ükski liin ei läbi seda peatust (ÜTRIS</w:t>
      </w:r>
      <w:r w:rsidR="007D1CB9">
        <w:t>-e</w:t>
      </w:r>
      <w:r>
        <w:t xml:space="preserve"> seos jääb esialgu</w:t>
      </w:r>
      <w:r w:rsidR="00D72731">
        <w:t xml:space="preserve"> KNR-</w:t>
      </w:r>
      <w:proofErr w:type="spellStart"/>
      <w:r w:rsidR="00D72731">
        <w:t>is</w:t>
      </w:r>
      <w:proofErr w:type="spellEnd"/>
      <w:r>
        <w:t xml:space="preserve"> alles</w:t>
      </w:r>
      <w:r w:rsidR="00F516B8">
        <w:t>, kuni peatust ei ole ÜTRIS-</w:t>
      </w:r>
      <w:proofErr w:type="spellStart"/>
      <w:r w:rsidR="00F516B8">
        <w:t>est</w:t>
      </w:r>
      <w:proofErr w:type="spellEnd"/>
      <w:r w:rsidR="00F516B8">
        <w:t xml:space="preserve"> kustutatud</w:t>
      </w:r>
      <w:r>
        <w:t xml:space="preserve">). </w:t>
      </w:r>
    </w:p>
    <w:p w14:paraId="2D2B14B9" w14:textId="26E08076" w:rsidR="0044454E" w:rsidRDefault="00862EF5" w:rsidP="00C66BF8">
      <w:pPr>
        <w:pStyle w:val="Loendilik"/>
        <w:numPr>
          <w:ilvl w:val="1"/>
          <w:numId w:val="35"/>
        </w:numPr>
      </w:pPr>
      <w:r w:rsidRPr="00862EF5">
        <w:t xml:space="preserve">Kui KOV ei ole ametlikku nime määranud, st KNR-i </w:t>
      </w:r>
      <w:r w:rsidR="00F516B8">
        <w:t xml:space="preserve">ja ÜTRIS-esse </w:t>
      </w:r>
      <w:r w:rsidRPr="00862EF5">
        <w:t xml:space="preserve">on kantud peatus </w:t>
      </w:r>
      <w:r w:rsidR="00E51DBB">
        <w:t>alusdokumend</w:t>
      </w:r>
      <w:r w:rsidR="00636B64">
        <w:t>i</w:t>
      </w:r>
      <w:r w:rsidR="00E51DBB">
        <w:t>ta</w:t>
      </w:r>
      <w:r w:rsidRPr="00862EF5">
        <w:t xml:space="preserve">, siis </w:t>
      </w:r>
      <w:r w:rsidR="00F516B8">
        <w:t>KOV edastab lihtkirjaliku taotluse nii ÜTRIS-e pidajale kui ka KNR-</w:t>
      </w:r>
      <w:proofErr w:type="spellStart"/>
      <w:r w:rsidR="00F516B8">
        <w:t>ile</w:t>
      </w:r>
      <w:proofErr w:type="spellEnd"/>
      <w:r w:rsidR="00F516B8">
        <w:t>, mille alusel kustutab ÜTRIS-e pidaja peatuse. Pärast ÜTRIS-</w:t>
      </w:r>
      <w:proofErr w:type="spellStart"/>
      <w:r w:rsidR="00F516B8">
        <w:t>est</w:t>
      </w:r>
      <w:proofErr w:type="spellEnd"/>
      <w:r w:rsidR="00F516B8">
        <w:t xml:space="preserve"> kustutamist muudetakse ka </w:t>
      </w:r>
      <w:r>
        <w:t>KNR-</w:t>
      </w:r>
      <w:proofErr w:type="spellStart"/>
      <w:r>
        <w:t>is</w:t>
      </w:r>
      <w:proofErr w:type="spellEnd"/>
      <w:r w:rsidR="00F516B8">
        <w:t xml:space="preserve"> </w:t>
      </w:r>
      <w:r w:rsidR="000220DE">
        <w:t>peatus</w:t>
      </w:r>
      <w:r>
        <w:t xml:space="preserve"> </w:t>
      </w:r>
      <w:r w:rsidR="000220DE">
        <w:t>kehtetuks</w:t>
      </w:r>
      <w:r>
        <w:t>.</w:t>
      </w:r>
    </w:p>
    <w:p w14:paraId="792B32B7" w14:textId="2EE872C2" w:rsidR="00862EF5" w:rsidRDefault="00862EF5">
      <w:pPr>
        <w:pStyle w:val="Loendilik"/>
        <w:numPr>
          <w:ilvl w:val="0"/>
          <w:numId w:val="11"/>
        </w:numPr>
      </w:pPr>
      <w:r w:rsidRPr="00862EF5">
        <w:t xml:space="preserve">Kui peatust </w:t>
      </w:r>
      <w:r w:rsidR="00BA7C00">
        <w:t>ÜTRIS-es (enam) ei ole</w:t>
      </w:r>
      <w:r w:rsidRPr="00862EF5">
        <w:t xml:space="preserve">, kuid </w:t>
      </w:r>
      <w:r w:rsidRPr="00C66BF8">
        <w:rPr>
          <w:b/>
        </w:rPr>
        <w:t xml:space="preserve">post vm maamärk peatuse asukohaga seoses </w:t>
      </w:r>
      <w:r w:rsidR="00BA7C00">
        <w:rPr>
          <w:b/>
        </w:rPr>
        <w:t>on</w:t>
      </w:r>
      <w:r w:rsidR="00BA7C00" w:rsidRPr="00C66BF8">
        <w:rPr>
          <w:b/>
        </w:rPr>
        <w:t xml:space="preserve"> </w:t>
      </w:r>
      <w:r w:rsidRPr="00C66BF8">
        <w:rPr>
          <w:b/>
        </w:rPr>
        <w:t xml:space="preserve">looduses alles ja </w:t>
      </w:r>
      <w:r w:rsidR="00BA7C00">
        <w:rPr>
          <w:b/>
        </w:rPr>
        <w:t>võib olla</w:t>
      </w:r>
      <w:r w:rsidR="00D521F3">
        <w:rPr>
          <w:b/>
        </w:rPr>
        <w:t xml:space="preserve"> ka </w:t>
      </w:r>
      <w:r w:rsidRPr="00C66BF8">
        <w:rPr>
          <w:b/>
        </w:rPr>
        <w:t>n-ö kasutuse</w:t>
      </w:r>
      <w:r w:rsidR="00BA7C00">
        <w:rPr>
          <w:b/>
        </w:rPr>
        <w:t>s</w:t>
      </w:r>
      <w:r w:rsidRPr="00862EF5">
        <w:t xml:space="preserve"> (näiteks </w:t>
      </w:r>
      <w:r w:rsidR="00D521F3">
        <w:t xml:space="preserve">ÜTRIS-es ei ole kõiki kooli- ega kohalikke liine ja </w:t>
      </w:r>
      <w:r w:rsidRPr="00862EF5">
        <w:t xml:space="preserve">koolibussid peatuvad selles kohas või kavatsetakse kunagi </w:t>
      </w:r>
      <w:r w:rsidR="007D1CB9">
        <w:t>tulevikus</w:t>
      </w:r>
      <w:r w:rsidR="007D1CB9" w:rsidRPr="00862EF5">
        <w:t xml:space="preserve"> </w:t>
      </w:r>
      <w:r w:rsidRPr="00862EF5">
        <w:t>kasutusele võtta vm</w:t>
      </w:r>
      <w:r w:rsidR="00AD128E">
        <w:t>s</w:t>
      </w:r>
      <w:r w:rsidRPr="00862EF5">
        <w:t xml:space="preserve">), siis peatust KNR-ist </w:t>
      </w:r>
      <w:r w:rsidRPr="00C66BF8">
        <w:rPr>
          <w:b/>
          <w:i/>
        </w:rPr>
        <w:t>ei kustutata</w:t>
      </w:r>
      <w:r w:rsidRPr="00862EF5">
        <w:t xml:space="preserve">. ÜTRIS seos </w:t>
      </w:r>
      <w:r w:rsidR="00BA7C00">
        <w:t>peatuselt eemaldatakse ja</w:t>
      </w:r>
      <w:r w:rsidRPr="00862EF5">
        <w:t xml:space="preserve"> KNR</w:t>
      </w:r>
      <w:r w:rsidR="006D6F73">
        <w:t>-</w:t>
      </w:r>
      <w:r w:rsidRPr="00862EF5">
        <w:t xml:space="preserve">i lisatakse märkus, et </w:t>
      </w:r>
      <w:r w:rsidR="00BA7C00">
        <w:t>peatus ÜTRIS-</w:t>
      </w:r>
      <w:proofErr w:type="spellStart"/>
      <w:r w:rsidR="00BA7C00">
        <w:t>est</w:t>
      </w:r>
      <w:proofErr w:type="spellEnd"/>
      <w:r w:rsidR="00BA7C00">
        <w:t xml:space="preserve"> kustutatud</w:t>
      </w:r>
      <w:r w:rsidRPr="00862EF5">
        <w:t xml:space="preserve">, kuid looduses </w:t>
      </w:r>
      <w:r w:rsidR="007D1CB9">
        <w:t xml:space="preserve">on </w:t>
      </w:r>
      <w:r w:rsidRPr="00862EF5">
        <w:t>objekt alles.</w:t>
      </w:r>
    </w:p>
    <w:p w14:paraId="68C6C2D0" w14:textId="0DACE3D8" w:rsidR="006755EF" w:rsidRDefault="006755EF" w:rsidP="003B271A">
      <w:pPr>
        <w:pStyle w:val="Loendilik"/>
        <w:numPr>
          <w:ilvl w:val="0"/>
          <w:numId w:val="11"/>
        </w:numPr>
      </w:pPr>
      <w:r w:rsidRPr="006755EF">
        <w:t>Kui</w:t>
      </w:r>
      <w:r w:rsidR="00CC0299">
        <w:t xml:space="preserve"> p</w:t>
      </w:r>
      <w:r w:rsidR="00B5151F">
        <w:t>e</w:t>
      </w:r>
      <w:r w:rsidR="00CC0299">
        <w:t>atus koos</w:t>
      </w:r>
      <w:r w:rsidRPr="006755EF">
        <w:t xml:space="preserve"> </w:t>
      </w:r>
      <w:r w:rsidR="00BA7C00">
        <w:t xml:space="preserve">peatuse </w:t>
      </w:r>
      <w:r w:rsidR="00CC0299">
        <w:t xml:space="preserve">koodiga </w:t>
      </w:r>
      <w:r w:rsidRPr="006755EF">
        <w:t>ÜTRIS-es kustutatakse</w:t>
      </w:r>
      <w:r w:rsidR="00B5151F">
        <w:t xml:space="preserve"> ning</w:t>
      </w:r>
      <w:r w:rsidR="00BA7C00">
        <w:t xml:space="preserve"> lisatakse uu</w:t>
      </w:r>
      <w:r w:rsidRPr="006755EF">
        <w:t xml:space="preserve">e </w:t>
      </w:r>
      <w:r w:rsidR="00BA7C00">
        <w:t xml:space="preserve">peatuse </w:t>
      </w:r>
      <w:r w:rsidR="00CC0299">
        <w:t xml:space="preserve">koodiga </w:t>
      </w:r>
      <w:r w:rsidRPr="006755EF">
        <w:t xml:space="preserve">ja </w:t>
      </w:r>
      <w:r w:rsidR="00BA7C00" w:rsidRPr="004E300F">
        <w:rPr>
          <w:b/>
          <w:bCs/>
        </w:rPr>
        <w:t>uu</w:t>
      </w:r>
      <w:r w:rsidRPr="004E300F">
        <w:rPr>
          <w:b/>
          <w:bCs/>
        </w:rPr>
        <w:t xml:space="preserve">e </w:t>
      </w:r>
      <w:r w:rsidR="00BA7C00" w:rsidRPr="004E300F">
        <w:rPr>
          <w:b/>
          <w:bCs/>
        </w:rPr>
        <w:t>kohanime</w:t>
      </w:r>
      <w:r w:rsidRPr="004E300F">
        <w:rPr>
          <w:b/>
          <w:bCs/>
        </w:rPr>
        <w:t>ga</w:t>
      </w:r>
      <w:r w:rsidRPr="004E300F">
        <w:t xml:space="preserve"> </w:t>
      </w:r>
      <w:r w:rsidR="00BA7C00" w:rsidRPr="004E300F">
        <w:t>peatused tühistatud peatus</w:t>
      </w:r>
      <w:r w:rsidRPr="004E300F">
        <w:t>e asemele või kõik samanimelised peatused kustutatakse ja nende asemele uusi ei lisata</w:t>
      </w:r>
      <w:r w:rsidRPr="006755EF">
        <w:t xml:space="preserve">, tuleb peatuste tühistamise ja vajadusel uute lisamine </w:t>
      </w:r>
      <w:proofErr w:type="spellStart"/>
      <w:r w:rsidR="007D1CB9" w:rsidRPr="006755EF">
        <w:rPr>
          <w:b/>
        </w:rPr>
        <w:t>KOV-il</w:t>
      </w:r>
      <w:proofErr w:type="spellEnd"/>
      <w:r w:rsidR="007D1CB9" w:rsidRPr="006755EF">
        <w:rPr>
          <w:b/>
        </w:rPr>
        <w:t xml:space="preserve"> </w:t>
      </w:r>
      <w:r w:rsidR="007D1CB9">
        <w:rPr>
          <w:b/>
        </w:rPr>
        <w:t>kehtestada</w:t>
      </w:r>
      <w:r w:rsidR="007D1CB9" w:rsidRPr="006755EF">
        <w:rPr>
          <w:b/>
        </w:rPr>
        <w:t xml:space="preserve"> </w:t>
      </w:r>
      <w:r w:rsidRPr="006755EF">
        <w:rPr>
          <w:b/>
        </w:rPr>
        <w:t>õigusaktiga</w:t>
      </w:r>
      <w:r w:rsidR="007D1CB9">
        <w:t>. See õigusakt</w:t>
      </w:r>
      <w:r w:rsidRPr="006755EF">
        <w:t xml:space="preserve"> tuleb esitada ka kohanimeregi</w:t>
      </w:r>
      <w:r>
        <w:t>strile</w:t>
      </w:r>
      <w:r w:rsidR="00B44915">
        <w:t xml:space="preserve"> ja </w:t>
      </w:r>
      <w:r w:rsidR="003E0045">
        <w:t>ÜTRIS-e pidajale</w:t>
      </w:r>
      <w:r>
        <w:t>. Vt täpsemalt punktis 2.1.</w:t>
      </w:r>
    </w:p>
    <w:p w14:paraId="186C4F4B" w14:textId="2CDDBFFF" w:rsidR="00C66BF8" w:rsidRDefault="0044454E" w:rsidP="004409B6">
      <w:pPr>
        <w:pStyle w:val="Loendilik"/>
        <w:numPr>
          <w:ilvl w:val="0"/>
          <w:numId w:val="35"/>
        </w:numPr>
        <w:jc w:val="both"/>
      </w:pPr>
      <w:r w:rsidRPr="0044454E">
        <w:t xml:space="preserve">Kui </w:t>
      </w:r>
      <w:r w:rsidR="00CC0299">
        <w:t>p</w:t>
      </w:r>
      <w:r w:rsidR="00B5151F">
        <w:t>e</w:t>
      </w:r>
      <w:r w:rsidR="00CC0299">
        <w:t>atus koos</w:t>
      </w:r>
      <w:r w:rsidR="00CC0299" w:rsidRPr="006755EF">
        <w:t xml:space="preserve"> </w:t>
      </w:r>
      <w:r w:rsidR="00BA7C00">
        <w:t xml:space="preserve">peatuse </w:t>
      </w:r>
      <w:r w:rsidR="00CC0299">
        <w:t xml:space="preserve">koodiga </w:t>
      </w:r>
      <w:r w:rsidR="00CC0299" w:rsidRPr="006755EF">
        <w:t xml:space="preserve">ÜTRIS-es </w:t>
      </w:r>
      <w:r w:rsidR="00CC0299">
        <w:t xml:space="preserve">kustutatakse </w:t>
      </w:r>
      <w:r w:rsidRPr="0044454E">
        <w:t xml:space="preserve">ja </w:t>
      </w:r>
      <w:r w:rsidRPr="004E300F">
        <w:t xml:space="preserve">uut samanimelist peatust ei lisata, kuid </w:t>
      </w:r>
      <w:r w:rsidR="005E5014" w:rsidRPr="004E300F">
        <w:t>selles rühmas jää</w:t>
      </w:r>
      <w:r w:rsidR="00EC461E" w:rsidRPr="004E300F">
        <w:t>b</w:t>
      </w:r>
      <w:r w:rsidR="005E5014" w:rsidRPr="004E300F">
        <w:t xml:space="preserve"> </w:t>
      </w:r>
      <w:r w:rsidRPr="004E300F">
        <w:t>alles vähemalt üks samanimeline peatus</w:t>
      </w:r>
      <w:r w:rsidRPr="0044454E">
        <w:t>, siis Maa-</w:t>
      </w:r>
      <w:r w:rsidR="00B83B0E">
        <w:t xml:space="preserve"> ja Ruumi</w:t>
      </w:r>
      <w:r w:rsidRPr="0044454E">
        <w:t xml:space="preserve">amet </w:t>
      </w:r>
      <w:r w:rsidR="00D521F3">
        <w:t>eemaldab</w:t>
      </w:r>
      <w:r w:rsidR="00D521F3" w:rsidRPr="0044454E">
        <w:t xml:space="preserve"> </w:t>
      </w:r>
      <w:r w:rsidR="00D521F3">
        <w:t>KNR-</w:t>
      </w:r>
      <w:proofErr w:type="spellStart"/>
      <w:r w:rsidR="00D521F3">
        <w:t>is</w:t>
      </w:r>
      <w:proofErr w:type="spellEnd"/>
      <w:r w:rsidR="00D521F3">
        <w:t xml:space="preserve"> selle</w:t>
      </w:r>
      <w:r w:rsidR="00D521F3" w:rsidRPr="0044454E">
        <w:t xml:space="preserve"> </w:t>
      </w:r>
      <w:r w:rsidR="00D521F3">
        <w:t xml:space="preserve">kustutatud peatuse </w:t>
      </w:r>
      <w:r w:rsidR="005E5014">
        <w:t>rühma</w:t>
      </w:r>
      <w:r w:rsidR="00D521F3">
        <w:t>st</w:t>
      </w:r>
      <w:r w:rsidR="005E5014">
        <w:t xml:space="preserve"> </w:t>
      </w:r>
      <w:r w:rsidR="00D521F3">
        <w:t>(ehk tühistab)</w:t>
      </w:r>
      <w:r w:rsidR="006D6F73">
        <w:t>,</w:t>
      </w:r>
      <w:r w:rsidRPr="0044454E">
        <w:t xml:space="preserve"> võttes aluseks ÜTRIS-e kande (</w:t>
      </w:r>
      <w:r w:rsidR="007D1CB9">
        <w:t xml:space="preserve">sel juhul KOV </w:t>
      </w:r>
      <w:r>
        <w:t>ei pea eraldi Maa-</w:t>
      </w:r>
      <w:r w:rsidR="00B83B0E">
        <w:t xml:space="preserve"> ja Ruumi</w:t>
      </w:r>
      <w:r>
        <w:t>ametit teavitama).</w:t>
      </w:r>
      <w:r w:rsidR="002E04B8" w:rsidDel="002E04B8">
        <w:t xml:space="preserve"> </w:t>
      </w:r>
    </w:p>
    <w:p w14:paraId="3A31C510" w14:textId="4D5F0F8C" w:rsidR="00C66BF8" w:rsidRDefault="00C66BF8">
      <w:pPr>
        <w:pStyle w:val="Loendilik"/>
        <w:numPr>
          <w:ilvl w:val="0"/>
          <w:numId w:val="35"/>
        </w:numPr>
        <w:jc w:val="both"/>
      </w:pPr>
      <w:r w:rsidRPr="002B40CB">
        <w:rPr>
          <w:b/>
        </w:rPr>
        <w:t>NB!</w:t>
      </w:r>
      <w:r>
        <w:t xml:space="preserve"> Kui peatuse asukohta muudetakse (näiteks </w:t>
      </w:r>
      <w:proofErr w:type="spellStart"/>
      <w:r>
        <w:t>tee-ehituse</w:t>
      </w:r>
      <w:proofErr w:type="spellEnd"/>
      <w:r>
        <w:t xml:space="preserve"> käigus), kuid nimi jääb samaks, siis peavad ÜTRIS-es </w:t>
      </w:r>
      <w:r w:rsidR="00BA7C00">
        <w:t xml:space="preserve">peatuste </w:t>
      </w:r>
      <w:r w:rsidR="00CC0299">
        <w:t xml:space="preserve">koodid </w:t>
      </w:r>
      <w:r>
        <w:t>ka jääma samaks, st olemasolevaid ei kustutata ega lisata uusi. Vt p 2.2.4, kuidas toimida peatuse asukoha muutmisel.</w:t>
      </w:r>
    </w:p>
    <w:p w14:paraId="1DBBC5B6" w14:textId="689AF37A" w:rsidR="005D7F1C" w:rsidRPr="0044454E" w:rsidRDefault="005D7F1C" w:rsidP="006755EF">
      <w:pPr>
        <w:pStyle w:val="Loendilik"/>
        <w:ind w:left="2520"/>
        <w:rPr>
          <w:b/>
        </w:rPr>
      </w:pPr>
    </w:p>
    <w:p w14:paraId="479C8CEA" w14:textId="77777777" w:rsidR="00245B19" w:rsidRDefault="00F32E88" w:rsidP="000109C4">
      <w:pPr>
        <w:pStyle w:val="Loendilik"/>
        <w:numPr>
          <w:ilvl w:val="2"/>
          <w:numId w:val="7"/>
        </w:numPr>
        <w:jc w:val="both"/>
        <w:rPr>
          <w:b/>
        </w:rPr>
      </w:pPr>
      <w:r w:rsidRPr="0044454E">
        <w:rPr>
          <w:b/>
        </w:rPr>
        <w:t>Peatuse asukoha muutmine</w:t>
      </w:r>
    </w:p>
    <w:p w14:paraId="59144450" w14:textId="605E0CD8" w:rsidR="00970A7F" w:rsidRPr="00FF656A" w:rsidRDefault="00245B19" w:rsidP="002B2731">
      <w:pPr>
        <w:pStyle w:val="Loendilik"/>
        <w:ind w:left="1416"/>
        <w:jc w:val="both"/>
      </w:pPr>
      <w:r w:rsidRPr="0044454E">
        <w:t xml:space="preserve">Kui </w:t>
      </w:r>
      <w:r w:rsidR="006B439D">
        <w:t xml:space="preserve">soovitakse muuta </w:t>
      </w:r>
      <w:r w:rsidR="00CC0299">
        <w:t>peatuse</w:t>
      </w:r>
      <w:r w:rsidRPr="0044454E">
        <w:t xml:space="preserve"> </w:t>
      </w:r>
      <w:r>
        <w:t xml:space="preserve">asukohta </w:t>
      </w:r>
      <w:r w:rsidRPr="0044454E">
        <w:t xml:space="preserve">ÜTRIS-es </w:t>
      </w:r>
      <w:r>
        <w:t>(näiteks on peatuse asukoht looduses muutunud või on mõõdistamise teel asukohta täpsustatud</w:t>
      </w:r>
      <w:r w:rsidR="00CC0299">
        <w:t xml:space="preserve">, </w:t>
      </w:r>
      <w:r w:rsidR="00BA7C00">
        <w:t xml:space="preserve">peatuste </w:t>
      </w:r>
      <w:r w:rsidR="00CC0299">
        <w:t>kood jäetakse samaks</w:t>
      </w:r>
      <w:r>
        <w:t>)</w:t>
      </w:r>
      <w:r w:rsidR="006B439D">
        <w:t>,</w:t>
      </w:r>
      <w:r w:rsidR="007E76A6">
        <w:t xml:space="preserve"> </w:t>
      </w:r>
      <w:r w:rsidR="006B439D">
        <w:t>siis</w:t>
      </w:r>
      <w:r w:rsidR="007E76A6">
        <w:t xml:space="preserve"> </w:t>
      </w:r>
      <w:r w:rsidR="006B439D">
        <w:t>s</w:t>
      </w:r>
      <w:r w:rsidR="00AC2D30">
        <w:t xml:space="preserve">elleks </w:t>
      </w:r>
      <w:r w:rsidR="00970A7F">
        <w:t xml:space="preserve">võrdleb </w:t>
      </w:r>
      <w:r w:rsidR="003E0045">
        <w:t xml:space="preserve">ÜTRIS-e </w:t>
      </w:r>
      <w:r w:rsidR="00864568">
        <w:t xml:space="preserve">andmete </w:t>
      </w:r>
      <w:proofErr w:type="spellStart"/>
      <w:r w:rsidR="00864568">
        <w:t>sisestaja</w:t>
      </w:r>
      <w:proofErr w:type="spellEnd"/>
      <w:r w:rsidR="00864568">
        <w:t xml:space="preserve"> </w:t>
      </w:r>
      <w:r w:rsidR="00970A7F">
        <w:t>esmalt peatuse olemasolevaid koordinaate uute koordinaatidega</w:t>
      </w:r>
      <w:r w:rsidR="006B439D">
        <w:t xml:space="preserve"> ning seejärel </w:t>
      </w:r>
      <w:r w:rsidR="00864568">
        <w:t xml:space="preserve">annab </w:t>
      </w:r>
      <w:r w:rsidR="00D02FBF">
        <w:t xml:space="preserve">teada </w:t>
      </w:r>
      <w:r w:rsidR="00864568">
        <w:t xml:space="preserve">muudatuse tegemise </w:t>
      </w:r>
      <w:r w:rsidR="00D02FBF">
        <w:t xml:space="preserve">vajadusest </w:t>
      </w:r>
      <w:proofErr w:type="spellStart"/>
      <w:r w:rsidR="00D02FBF">
        <w:t>KOV-ile</w:t>
      </w:r>
      <w:proofErr w:type="spellEnd"/>
      <w:r w:rsidR="00D02FBF">
        <w:t xml:space="preserve">. Kui KOV on andnud kirjaliku </w:t>
      </w:r>
      <w:r w:rsidR="00D02FBF" w:rsidRPr="00FF656A">
        <w:t>nõusoleku</w:t>
      </w:r>
      <w:r w:rsidR="001A1570" w:rsidRPr="00FF656A">
        <w:t xml:space="preserve"> </w:t>
      </w:r>
      <w:r w:rsidR="00D02FBF" w:rsidRPr="00FF656A">
        <w:t>peatuse asukoha muutmiseks</w:t>
      </w:r>
      <w:r w:rsidR="001A1570" w:rsidRPr="00FF656A">
        <w:t xml:space="preserve"> (või ei ole vas</w:t>
      </w:r>
      <w:r w:rsidR="00EF74BA">
        <w:t>t</w:t>
      </w:r>
      <w:r w:rsidR="001A1570" w:rsidRPr="00FF656A">
        <w:t>anud 5 tööpäeva jooksul vastuväitega)</w:t>
      </w:r>
      <w:r w:rsidR="00D02FBF" w:rsidRPr="00FF656A">
        <w:t>, siis sisestatakse muudatused ÜTRIS-esse</w:t>
      </w:r>
      <w:r w:rsidR="00970A7F" w:rsidRPr="00FF656A">
        <w:t>.</w:t>
      </w:r>
      <w:r w:rsidR="00A127F7" w:rsidRPr="00FF656A">
        <w:t xml:space="preserve"> Vastuväidete korral alustatakse protsessiga uuesti</w:t>
      </w:r>
      <w:r w:rsidR="0027487B" w:rsidRPr="00FF656A">
        <w:t xml:space="preserve"> ning arvestatakse osapoolte seisukohtadega</w:t>
      </w:r>
      <w:r w:rsidR="00A127F7" w:rsidRPr="00FF656A">
        <w:t>.</w:t>
      </w:r>
    </w:p>
    <w:p w14:paraId="61C36EB1" w14:textId="07E5E496" w:rsidR="000F4E76" w:rsidRPr="000F4E76" w:rsidRDefault="000F4E76" w:rsidP="002B2731">
      <w:pPr>
        <w:pStyle w:val="Loendilik"/>
        <w:ind w:left="1416"/>
        <w:jc w:val="both"/>
        <w:rPr>
          <w:b/>
        </w:rPr>
      </w:pPr>
      <w:r w:rsidRPr="00FF656A">
        <w:rPr>
          <w:b/>
        </w:rPr>
        <w:t>Kui peatus soovitakse viia teise asukohta</w:t>
      </w:r>
      <w:r w:rsidR="006748FB" w:rsidRPr="00FF656A">
        <w:rPr>
          <w:b/>
        </w:rPr>
        <w:t xml:space="preserve"> </w:t>
      </w:r>
      <w:r w:rsidRPr="00FF656A">
        <w:rPr>
          <w:b/>
        </w:rPr>
        <w:t xml:space="preserve">– st kus enne ei olnud peatust välja ehitatud, siis peab </w:t>
      </w:r>
      <w:r w:rsidR="002B2731" w:rsidRPr="00FF656A">
        <w:rPr>
          <w:b/>
        </w:rPr>
        <w:t>sellest</w:t>
      </w:r>
      <w:r w:rsidR="005C231A" w:rsidRPr="00FF656A">
        <w:rPr>
          <w:b/>
        </w:rPr>
        <w:t xml:space="preserve"> </w:t>
      </w:r>
      <w:r w:rsidR="002B2731" w:rsidRPr="00FF656A">
        <w:rPr>
          <w:b/>
        </w:rPr>
        <w:t xml:space="preserve">teavitama lisaks </w:t>
      </w:r>
      <w:proofErr w:type="spellStart"/>
      <w:r w:rsidR="002B2731" w:rsidRPr="00FF656A">
        <w:rPr>
          <w:b/>
        </w:rPr>
        <w:t>KOV</w:t>
      </w:r>
      <w:r w:rsidR="00AD128E" w:rsidRPr="00FF656A">
        <w:rPr>
          <w:b/>
        </w:rPr>
        <w:t>-</w:t>
      </w:r>
      <w:r w:rsidR="002B2731" w:rsidRPr="00FF656A">
        <w:rPr>
          <w:b/>
        </w:rPr>
        <w:t>ile</w:t>
      </w:r>
      <w:proofErr w:type="spellEnd"/>
      <w:r w:rsidR="002B2731" w:rsidRPr="00FF656A">
        <w:rPr>
          <w:b/>
        </w:rPr>
        <w:t xml:space="preserve"> ka kirjalikult </w:t>
      </w:r>
      <w:proofErr w:type="spellStart"/>
      <w:r w:rsidR="002B2731" w:rsidRPr="00FF656A">
        <w:rPr>
          <w:b/>
        </w:rPr>
        <w:t>TRAM-i</w:t>
      </w:r>
      <w:proofErr w:type="spellEnd"/>
      <w:r w:rsidR="002B2731" w:rsidRPr="00FF656A">
        <w:rPr>
          <w:b/>
        </w:rPr>
        <w:t xml:space="preserve"> ühistranspordi</w:t>
      </w:r>
      <w:r w:rsidR="003F792D">
        <w:rPr>
          <w:b/>
        </w:rPr>
        <w:t xml:space="preserve"> </w:t>
      </w:r>
      <w:r w:rsidR="002B2731" w:rsidRPr="00FF656A">
        <w:rPr>
          <w:b/>
        </w:rPr>
        <w:t>osakonda</w:t>
      </w:r>
      <w:r w:rsidR="007C5758" w:rsidRPr="00FF656A">
        <w:rPr>
          <w:b/>
        </w:rPr>
        <w:t xml:space="preserve"> ja Taristu kooskõlastuste üksus</w:t>
      </w:r>
      <w:r w:rsidR="00434893" w:rsidRPr="00FF656A">
        <w:rPr>
          <w:b/>
        </w:rPr>
        <w:t>t</w:t>
      </w:r>
      <w:r w:rsidRPr="00FF656A">
        <w:rPr>
          <w:b/>
        </w:rPr>
        <w:t>.</w:t>
      </w:r>
      <w:r w:rsidR="0027487B" w:rsidRPr="00FF656A">
        <w:rPr>
          <w:b/>
        </w:rPr>
        <w:t xml:space="preserve"> </w:t>
      </w:r>
      <w:r w:rsidR="00BF582F" w:rsidRPr="00FF656A">
        <w:rPr>
          <w:b/>
        </w:rPr>
        <w:t>Sel juhul on t</w:t>
      </w:r>
      <w:r w:rsidR="0027487B" w:rsidRPr="00FF656A">
        <w:rPr>
          <w:b/>
        </w:rPr>
        <w:t>egemist ehitustegevusega.</w:t>
      </w:r>
    </w:p>
    <w:p w14:paraId="41EFDA24" w14:textId="06AF4E99" w:rsidR="00CC6AA5" w:rsidRDefault="00CC6AA5" w:rsidP="00CC6AA5">
      <w:pPr>
        <w:pStyle w:val="Loendilik"/>
        <w:numPr>
          <w:ilvl w:val="3"/>
          <w:numId w:val="7"/>
        </w:numPr>
      </w:pPr>
      <w:r>
        <w:t xml:space="preserve">Kui viimaste mõõtmiste alusel tuvastatakse, et peatuse asukoha nii X kui ka Y koordinaadi muudatus on </w:t>
      </w:r>
      <w:r w:rsidRPr="00CC6AA5">
        <w:rPr>
          <w:b/>
        </w:rPr>
        <w:t>väiksem kui 5 m</w:t>
      </w:r>
      <w:r>
        <w:t xml:space="preserve">, siis saab andmed ÜTRIS-es täpsustada. Täpsustuse tegija peab teavitama teisi osapooli (KOV, ÜTRIS-e </w:t>
      </w:r>
      <w:proofErr w:type="spellStart"/>
      <w:r>
        <w:t>sisestaja</w:t>
      </w:r>
      <w:proofErr w:type="spellEnd"/>
      <w:r>
        <w:t xml:space="preserve"> ja T</w:t>
      </w:r>
      <w:r w:rsidR="0075770A">
        <w:t>RAM)</w:t>
      </w:r>
      <w:r>
        <w:t xml:space="preserve">. </w:t>
      </w:r>
    </w:p>
    <w:p w14:paraId="29906C93" w14:textId="21B7B0C9" w:rsidR="00CC6AA5" w:rsidRDefault="00CC6AA5" w:rsidP="00CC6AA5">
      <w:pPr>
        <w:pStyle w:val="Loendilik"/>
        <w:ind w:left="1728"/>
      </w:pPr>
      <w:r w:rsidRPr="00CC6AA5">
        <w:rPr>
          <w:b/>
        </w:rPr>
        <w:t>NB!</w:t>
      </w:r>
      <w:r>
        <w:t xml:space="preserve"> Kui väike asukohamuudatus on tingitud eelkõige mõõtmistäpsusest ja peatuse asukoht ei ole tegelikult muutunud, </w:t>
      </w:r>
      <w:r w:rsidRPr="00CC6AA5">
        <w:rPr>
          <w:b/>
        </w:rPr>
        <w:t xml:space="preserve">siis ÜTRIS-es andmeid ei täpsustata. </w:t>
      </w:r>
    </w:p>
    <w:p w14:paraId="0D1CBE78" w14:textId="4A3DF06A" w:rsidR="00CC6AA5" w:rsidRDefault="00CC6AA5" w:rsidP="00CC6AA5">
      <w:pPr>
        <w:pStyle w:val="Loendilik"/>
        <w:ind w:left="1728"/>
        <w:rPr>
          <w:b/>
        </w:rPr>
      </w:pPr>
      <w:r w:rsidRPr="00CC6AA5">
        <w:t xml:space="preserve">ÜTRIS-es on vaja andmeid täpsustada </w:t>
      </w:r>
      <w:r w:rsidRPr="00ED40EE">
        <w:rPr>
          <w:b/>
        </w:rPr>
        <w:t>ainult juhul</w:t>
      </w:r>
      <w:r w:rsidR="00540612">
        <w:rPr>
          <w:b/>
        </w:rPr>
        <w:t>,</w:t>
      </w:r>
      <w:r w:rsidRPr="00CC6AA5">
        <w:rPr>
          <w:b/>
        </w:rPr>
        <w:t xml:space="preserve"> kui muudatus on sisuline</w:t>
      </w:r>
      <w:r>
        <w:rPr>
          <w:b/>
        </w:rPr>
        <w:t>. Näiteks</w:t>
      </w:r>
      <w:r>
        <w:t xml:space="preserve"> kui varasem peatuse asukoht ÜTRIS-es </w:t>
      </w:r>
      <w:r w:rsidRPr="00CC6AA5">
        <w:rPr>
          <w:b/>
        </w:rPr>
        <w:t>asub</w:t>
      </w:r>
      <w:r>
        <w:rPr>
          <w:b/>
        </w:rPr>
        <w:t>:</w:t>
      </w:r>
    </w:p>
    <w:p w14:paraId="10B91F1E" w14:textId="7BA89605" w:rsidR="00CC6AA5" w:rsidRPr="00D5013A" w:rsidRDefault="00CC6AA5" w:rsidP="00CC6AA5">
      <w:pPr>
        <w:pStyle w:val="Loendilik"/>
        <w:numPr>
          <w:ilvl w:val="0"/>
          <w:numId w:val="44"/>
        </w:numPr>
      </w:pPr>
      <w:r w:rsidRPr="00D5013A">
        <w:t xml:space="preserve">sõidurajal </w:t>
      </w:r>
    </w:p>
    <w:p w14:paraId="4BD8E5C7" w14:textId="0D9031CF" w:rsidR="00CC6AA5" w:rsidRDefault="00CC6AA5" w:rsidP="00CC6AA5">
      <w:pPr>
        <w:pStyle w:val="Loendilik"/>
        <w:numPr>
          <w:ilvl w:val="0"/>
          <w:numId w:val="44"/>
        </w:numPr>
      </w:pPr>
      <w:r>
        <w:t xml:space="preserve">liiga kaugel teest </w:t>
      </w:r>
    </w:p>
    <w:p w14:paraId="5712C30F" w14:textId="6FD38C91" w:rsidR="00CC6AA5" w:rsidRDefault="00CC6AA5" w:rsidP="00CC6AA5">
      <w:pPr>
        <w:pStyle w:val="Loendilik"/>
        <w:numPr>
          <w:ilvl w:val="0"/>
          <w:numId w:val="44"/>
        </w:numPr>
      </w:pPr>
      <w:r>
        <w:t>bussi piletimüügi süsteem ei leia peatust</w:t>
      </w:r>
    </w:p>
    <w:p w14:paraId="24A2008C" w14:textId="21C483A0" w:rsidR="00CC6AA5" w:rsidRDefault="00CC6AA5" w:rsidP="00CC6AA5">
      <w:pPr>
        <w:pStyle w:val="Loendilik"/>
        <w:numPr>
          <w:ilvl w:val="0"/>
          <w:numId w:val="44"/>
        </w:numPr>
      </w:pPr>
      <w:proofErr w:type="spellStart"/>
      <w:r>
        <w:t>vmt</w:t>
      </w:r>
      <w:proofErr w:type="spellEnd"/>
    </w:p>
    <w:p w14:paraId="75FBB6B9" w14:textId="77777777" w:rsidR="00CC6AA5" w:rsidRDefault="00CC6AA5" w:rsidP="00CC6AA5">
      <w:pPr>
        <w:pStyle w:val="Loendilik"/>
        <w:ind w:left="1728"/>
      </w:pPr>
      <w:r>
        <w:t xml:space="preserve">Peatuse asukoha saab määrata KNR-i avalikul kaardil: </w:t>
      </w:r>
      <w:hyperlink r:id="rId67" w:history="1">
        <w:r w:rsidRPr="00796197">
          <w:rPr>
            <w:rStyle w:val="Hperlink"/>
          </w:rPr>
          <w:t>https://xgis.maaamet.ee/xgis2/page/app/knravalik</w:t>
        </w:r>
      </w:hyperlink>
      <w:r>
        <w:t xml:space="preserve"> </w:t>
      </w:r>
    </w:p>
    <w:p w14:paraId="5A60A69F" w14:textId="77777777" w:rsidR="00540612" w:rsidRDefault="00CC6AA5" w:rsidP="00540612">
      <w:pPr>
        <w:pStyle w:val="Loendilik"/>
        <w:numPr>
          <w:ilvl w:val="0"/>
          <w:numId w:val="43"/>
        </w:numPr>
      </w:pPr>
      <w:r>
        <w:t>Tuleb otsida peatus kaardil</w:t>
      </w:r>
      <w:r w:rsidR="004218A1">
        <w:t xml:space="preserve"> </w:t>
      </w:r>
      <w:r w:rsidR="00540612">
        <w:t xml:space="preserve">ÜTRIS-e peatuse koodi (objekti koodi) alusel: </w:t>
      </w:r>
    </w:p>
    <w:p w14:paraId="68FCC1A9" w14:textId="2643936E" w:rsidR="00ED40EE" w:rsidRDefault="00ED40EE" w:rsidP="00ED40EE">
      <w:pPr>
        <w:pStyle w:val="Loendilik"/>
        <w:ind w:left="1728"/>
      </w:pPr>
      <w:r>
        <w:rPr>
          <w:noProof/>
        </w:rPr>
        <w:drawing>
          <wp:inline distT="0" distB="0" distL="0" distR="0" wp14:anchorId="340D7DAC" wp14:editId="297625EE">
            <wp:extent cx="4014170" cy="880782"/>
            <wp:effectExtent l="0" t="0" r="5715" b="0"/>
            <wp:docPr id="13" name="Pil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82729" cy="917767"/>
                    </a:xfrm>
                    <a:prstGeom prst="rect">
                      <a:avLst/>
                    </a:prstGeom>
                    <a:noFill/>
                    <a:ln>
                      <a:noFill/>
                    </a:ln>
                  </pic:spPr>
                </pic:pic>
              </a:graphicData>
            </a:graphic>
          </wp:inline>
        </w:drawing>
      </w:r>
    </w:p>
    <w:p w14:paraId="193DAAAF" w14:textId="77777777" w:rsidR="006B347A" w:rsidRDefault="006B347A" w:rsidP="00ED40EE">
      <w:pPr>
        <w:pStyle w:val="Loendilik"/>
        <w:ind w:left="1728"/>
      </w:pPr>
    </w:p>
    <w:p w14:paraId="16102DC2" w14:textId="245B882C" w:rsidR="00ED40EE" w:rsidRDefault="006B347A" w:rsidP="00540612">
      <w:pPr>
        <w:pStyle w:val="Loendilik"/>
        <w:ind w:left="708"/>
      </w:pPr>
      <w:r>
        <w:rPr>
          <w:noProof/>
        </w:rPr>
        <w:drawing>
          <wp:inline distT="0" distB="0" distL="0" distR="0" wp14:anchorId="27FC3EBA" wp14:editId="2898C537">
            <wp:extent cx="5753100" cy="3800475"/>
            <wp:effectExtent l="0" t="0" r="0" b="9525"/>
            <wp:docPr id="6"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53100" cy="3800475"/>
                    </a:xfrm>
                    <a:prstGeom prst="rect">
                      <a:avLst/>
                    </a:prstGeom>
                    <a:noFill/>
                    <a:ln>
                      <a:noFill/>
                    </a:ln>
                  </pic:spPr>
                </pic:pic>
              </a:graphicData>
            </a:graphic>
          </wp:inline>
        </w:drawing>
      </w:r>
    </w:p>
    <w:p w14:paraId="3499E5DE" w14:textId="0AFA48CD" w:rsidR="00ED40EE" w:rsidRDefault="00796969" w:rsidP="00796969">
      <w:pPr>
        <w:pStyle w:val="Loendilik"/>
        <w:numPr>
          <w:ilvl w:val="0"/>
          <w:numId w:val="43"/>
        </w:numPr>
      </w:pPr>
      <w:r>
        <w:t>M</w:t>
      </w:r>
      <w:r w:rsidR="00ED40EE">
        <w:t>õõta</w:t>
      </w:r>
      <w:r w:rsidR="00AD128E">
        <w:t>,</w:t>
      </w:r>
      <w:r w:rsidR="00ED40EE">
        <w:t xml:space="preserve"> kui palju on vaja peatuse asukohta korrigeerida.</w:t>
      </w:r>
      <w:r w:rsidR="001E3832">
        <w:t xml:space="preserve"> Selleks </w:t>
      </w:r>
      <w:r w:rsidR="00AD128E">
        <w:t>s</w:t>
      </w:r>
      <w:r w:rsidR="001E3832">
        <w:t>uumida piisavalt lähedale (5m</w:t>
      </w:r>
      <w:r w:rsidR="00CC6AA5">
        <w:t>/ 1:135</w:t>
      </w:r>
      <w:r w:rsidR="001E3832">
        <w:t>), valida mõõtmise tööriist ja mõõta:</w:t>
      </w:r>
    </w:p>
    <w:p w14:paraId="29CB0D2A" w14:textId="305BE6DD" w:rsidR="001E3832" w:rsidRDefault="001E3832" w:rsidP="00ED40EE">
      <w:pPr>
        <w:pStyle w:val="Loendilik"/>
        <w:ind w:left="567"/>
      </w:pPr>
    </w:p>
    <w:p w14:paraId="0786E89B" w14:textId="55195231" w:rsidR="00ED40EE" w:rsidRDefault="001E3832" w:rsidP="00ED40EE">
      <w:pPr>
        <w:pStyle w:val="Loendilik"/>
        <w:ind w:left="567"/>
      </w:pPr>
      <w:r>
        <w:rPr>
          <w:noProof/>
        </w:rPr>
        <w:drawing>
          <wp:inline distT="0" distB="0" distL="0" distR="0" wp14:anchorId="5960B13C" wp14:editId="73AB807A">
            <wp:extent cx="2783541" cy="2250875"/>
            <wp:effectExtent l="0" t="0" r="0" b="0"/>
            <wp:docPr id="14"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10645" cy="2272792"/>
                    </a:xfrm>
                    <a:prstGeom prst="rect">
                      <a:avLst/>
                    </a:prstGeom>
                    <a:noFill/>
                    <a:ln>
                      <a:noFill/>
                    </a:ln>
                  </pic:spPr>
                </pic:pic>
              </a:graphicData>
            </a:graphic>
          </wp:inline>
        </w:drawing>
      </w:r>
      <w:r w:rsidR="00ED40EE">
        <w:t xml:space="preserve">  </w:t>
      </w:r>
      <w:r>
        <w:rPr>
          <w:noProof/>
        </w:rPr>
        <w:drawing>
          <wp:inline distT="0" distB="0" distL="0" distR="0" wp14:anchorId="08D8972A" wp14:editId="02CE5A9E">
            <wp:extent cx="2474259" cy="2254825"/>
            <wp:effectExtent l="0" t="0" r="2540" b="0"/>
            <wp:docPr id="15" name="Pil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06830" cy="2284508"/>
                    </a:xfrm>
                    <a:prstGeom prst="rect">
                      <a:avLst/>
                    </a:prstGeom>
                    <a:noFill/>
                    <a:ln>
                      <a:noFill/>
                    </a:ln>
                  </pic:spPr>
                </pic:pic>
              </a:graphicData>
            </a:graphic>
          </wp:inline>
        </w:drawing>
      </w:r>
    </w:p>
    <w:p w14:paraId="42E21881" w14:textId="77777777" w:rsidR="00ED40EE" w:rsidRDefault="00ED40EE" w:rsidP="00ED40EE">
      <w:pPr>
        <w:pStyle w:val="Loendilik"/>
        <w:ind w:left="1728"/>
      </w:pPr>
    </w:p>
    <w:p w14:paraId="24534385" w14:textId="3DB8902E" w:rsidR="001E3832" w:rsidRDefault="00796969" w:rsidP="00796969">
      <w:pPr>
        <w:pStyle w:val="Loendilik"/>
        <w:numPr>
          <w:ilvl w:val="0"/>
          <w:numId w:val="43"/>
        </w:numPr>
      </w:pPr>
      <w:r>
        <w:t>S</w:t>
      </w:r>
      <w:r w:rsidR="001E3832">
        <w:t>alv</w:t>
      </w:r>
      <w:r>
        <w:t>estada uue asukoha koordinaadid. Selleks</w:t>
      </w:r>
      <w:r w:rsidR="00ED40EE">
        <w:t xml:space="preserve"> teha hiireklikk asukohas, mille koordinaate soovitakse salvestada</w:t>
      </w:r>
      <w:r w:rsidR="001E3832">
        <w:t>, kopeerida need</w:t>
      </w:r>
      <w:r>
        <w:t xml:space="preserve"> ning kasu</w:t>
      </w:r>
      <w:r w:rsidR="00540612">
        <w:t>t</w:t>
      </w:r>
      <w:r>
        <w:t>ada vastavalt vajadusele kas ÜTRIS-es või kooskõlastus-, teavituskirjas</w:t>
      </w:r>
      <w:r w:rsidR="001E3832">
        <w:t>:</w:t>
      </w:r>
    </w:p>
    <w:p w14:paraId="66256009" w14:textId="50C56235" w:rsidR="00ED40EE" w:rsidRDefault="001E3832" w:rsidP="00ED40EE">
      <w:pPr>
        <w:pStyle w:val="Loendilik"/>
        <w:ind w:left="1728"/>
      </w:pPr>
      <w:r>
        <w:rPr>
          <w:noProof/>
        </w:rPr>
        <w:drawing>
          <wp:inline distT="0" distB="0" distL="0" distR="0" wp14:anchorId="78FAC484" wp14:editId="1FBF1767">
            <wp:extent cx="3154528" cy="2057400"/>
            <wp:effectExtent l="0" t="0" r="8255" b="0"/>
            <wp:docPr id="16"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95764" cy="2084295"/>
                    </a:xfrm>
                    <a:prstGeom prst="rect">
                      <a:avLst/>
                    </a:prstGeom>
                    <a:noFill/>
                    <a:ln>
                      <a:noFill/>
                    </a:ln>
                  </pic:spPr>
                </pic:pic>
              </a:graphicData>
            </a:graphic>
          </wp:inline>
        </w:drawing>
      </w:r>
      <w:r w:rsidR="00ED40EE">
        <w:t xml:space="preserve">  </w:t>
      </w:r>
    </w:p>
    <w:p w14:paraId="39075F27" w14:textId="0EC30674" w:rsidR="00ED40EE" w:rsidRDefault="00FD285F" w:rsidP="00ED40EE">
      <w:pPr>
        <w:pStyle w:val="Loendilik"/>
        <w:ind w:left="567"/>
      </w:pPr>
      <w:r>
        <w:t xml:space="preserve">Kui </w:t>
      </w:r>
      <w:proofErr w:type="spellStart"/>
      <w:r w:rsidR="006E7F61">
        <w:t>o</w:t>
      </w:r>
      <w:r>
        <w:t>rtofotol</w:t>
      </w:r>
      <w:proofErr w:type="spellEnd"/>
      <w:r>
        <w:t xml:space="preserve"> ei ole peatuse silt hästi näha, siis on täiendav võimalus sama kohta vaadata ka </w:t>
      </w:r>
      <w:r w:rsidR="00AD128E">
        <w:t>f</w:t>
      </w:r>
      <w:r w:rsidRPr="00FD285F">
        <w:t>otolaos</w:t>
      </w:r>
      <w:r>
        <w:t xml:space="preserve"> olevatelt </w:t>
      </w:r>
      <w:proofErr w:type="spellStart"/>
      <w:r w:rsidR="006E7F61" w:rsidRPr="006E7F61">
        <w:rPr>
          <w:b/>
        </w:rPr>
        <w:t>kald</w:t>
      </w:r>
      <w:r w:rsidRPr="006E7F61">
        <w:rPr>
          <w:b/>
        </w:rPr>
        <w:t>fotodelt</w:t>
      </w:r>
      <w:proofErr w:type="spellEnd"/>
      <w:r>
        <w:t>. Näiteks eeltoodud</w:t>
      </w:r>
      <w:r w:rsidR="00D5013A">
        <w:t xml:space="preserve"> </w:t>
      </w:r>
      <w:proofErr w:type="spellStart"/>
      <w:r w:rsidR="00D5013A">
        <w:t>Tõlinõmme</w:t>
      </w:r>
      <w:proofErr w:type="spellEnd"/>
      <w:r w:rsidR="00D5013A">
        <w:t xml:space="preserve"> peatus</w:t>
      </w:r>
      <w:r>
        <w:t xml:space="preserve"> </w:t>
      </w:r>
      <w:hyperlink r:id="rId73" w:history="1">
        <w:r w:rsidR="006E7F61" w:rsidRPr="00D5013A">
          <w:rPr>
            <w:rStyle w:val="Hperlink"/>
          </w:rPr>
          <w:t>fotolaos</w:t>
        </w:r>
      </w:hyperlink>
      <w:r>
        <w:t>:</w:t>
      </w:r>
    </w:p>
    <w:p w14:paraId="1E5ED695" w14:textId="1C8F456D" w:rsidR="00FD285F" w:rsidRDefault="00FD285F" w:rsidP="00ED40EE">
      <w:pPr>
        <w:pStyle w:val="Loendilik"/>
        <w:ind w:left="567"/>
      </w:pPr>
      <w:r>
        <w:rPr>
          <w:noProof/>
        </w:rPr>
        <w:drawing>
          <wp:inline distT="0" distB="0" distL="0" distR="0" wp14:anchorId="50E333AA" wp14:editId="665B3E83">
            <wp:extent cx="1998384" cy="1969714"/>
            <wp:effectExtent l="0" t="0" r="1905" b="0"/>
            <wp:docPr id="17" name="Pil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36752" cy="2007531"/>
                    </a:xfrm>
                    <a:prstGeom prst="rect">
                      <a:avLst/>
                    </a:prstGeom>
                    <a:noFill/>
                    <a:ln>
                      <a:noFill/>
                    </a:ln>
                  </pic:spPr>
                </pic:pic>
              </a:graphicData>
            </a:graphic>
          </wp:inline>
        </w:drawing>
      </w:r>
      <w:r>
        <w:t xml:space="preserve">  </w:t>
      </w:r>
      <w:r>
        <w:rPr>
          <w:noProof/>
        </w:rPr>
        <w:drawing>
          <wp:inline distT="0" distB="0" distL="0" distR="0" wp14:anchorId="309AB78D" wp14:editId="3C591B7D">
            <wp:extent cx="1625022" cy="1962439"/>
            <wp:effectExtent l="0" t="0" r="0" b="0"/>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51780" cy="1994753"/>
                    </a:xfrm>
                    <a:prstGeom prst="rect">
                      <a:avLst/>
                    </a:prstGeom>
                    <a:noFill/>
                    <a:ln>
                      <a:noFill/>
                    </a:ln>
                  </pic:spPr>
                </pic:pic>
              </a:graphicData>
            </a:graphic>
          </wp:inline>
        </w:drawing>
      </w:r>
      <w:r w:rsidR="00F817C0">
        <w:t xml:space="preserve"> </w:t>
      </w:r>
      <w:r w:rsidR="00F817C0">
        <w:rPr>
          <w:noProof/>
        </w:rPr>
        <w:drawing>
          <wp:inline distT="0" distB="0" distL="0" distR="0" wp14:anchorId="7370EB36" wp14:editId="193B7B29">
            <wp:extent cx="1514599" cy="1963494"/>
            <wp:effectExtent l="0" t="0" r="9525" b="0"/>
            <wp:docPr id="19" name="Pil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25740" cy="1977937"/>
                    </a:xfrm>
                    <a:prstGeom prst="rect">
                      <a:avLst/>
                    </a:prstGeom>
                    <a:noFill/>
                    <a:ln>
                      <a:noFill/>
                    </a:ln>
                  </pic:spPr>
                </pic:pic>
              </a:graphicData>
            </a:graphic>
          </wp:inline>
        </w:drawing>
      </w:r>
      <w:r>
        <w:rPr>
          <w:noProof/>
        </w:rPr>
        <w:drawing>
          <wp:inline distT="0" distB="0" distL="0" distR="0" wp14:anchorId="0632B443" wp14:editId="27F93A5C">
            <wp:extent cx="5259481" cy="1290499"/>
            <wp:effectExtent l="0" t="0" r="0" b="5080"/>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288348" cy="1297582"/>
                    </a:xfrm>
                    <a:prstGeom prst="rect">
                      <a:avLst/>
                    </a:prstGeom>
                    <a:noFill/>
                    <a:ln>
                      <a:noFill/>
                    </a:ln>
                  </pic:spPr>
                </pic:pic>
              </a:graphicData>
            </a:graphic>
          </wp:inline>
        </w:drawing>
      </w:r>
    </w:p>
    <w:p w14:paraId="3F8C0D43" w14:textId="77777777" w:rsidR="0041733A" w:rsidRDefault="0041733A" w:rsidP="00ED40EE">
      <w:pPr>
        <w:pStyle w:val="Loendilik"/>
        <w:ind w:left="567"/>
      </w:pPr>
    </w:p>
    <w:p w14:paraId="6ADB5539" w14:textId="77777777" w:rsidR="00C1723E" w:rsidRDefault="009B7516" w:rsidP="00ED40EE">
      <w:pPr>
        <w:pStyle w:val="Loendilik"/>
        <w:ind w:left="567"/>
      </w:pPr>
      <w:r>
        <w:t>Täiendavalt saab k</w:t>
      </w:r>
      <w:r w:rsidR="00190347">
        <w:t xml:space="preserve">asutada ka Google tänavavaatepilte. </w:t>
      </w:r>
    </w:p>
    <w:p w14:paraId="7C253317" w14:textId="5038E9A5" w:rsidR="00190347" w:rsidRDefault="009B7516" w:rsidP="00ED40EE">
      <w:pPr>
        <w:pStyle w:val="Loendilik"/>
        <w:ind w:left="567"/>
      </w:pPr>
      <w:r>
        <w:t>Näiteks Vääna peatust ei ole Maa-</w:t>
      </w:r>
      <w:r w:rsidR="00B83B0E">
        <w:t xml:space="preserve"> ja Ruumi</w:t>
      </w:r>
      <w:r>
        <w:t>ameti fotodel näha</w:t>
      </w:r>
      <w:r w:rsidR="00540612">
        <w:t>,</w:t>
      </w:r>
      <w:r>
        <w:t xml:space="preserve"> aga </w:t>
      </w:r>
      <w:proofErr w:type="spellStart"/>
      <w:r>
        <w:t>Googles</w:t>
      </w:r>
      <w:proofErr w:type="spellEnd"/>
      <w:r>
        <w:t xml:space="preserve"> saab vaadata</w:t>
      </w:r>
      <w:r w:rsidR="00AD128E">
        <w:t>,</w:t>
      </w:r>
      <w:r>
        <w:t xml:space="preserve"> mismoodi </w:t>
      </w:r>
      <w:r w:rsidR="00E11537">
        <w:t xml:space="preserve">peatus </w:t>
      </w:r>
      <w:r>
        <w:t xml:space="preserve">oli tähistatud </w:t>
      </w:r>
      <w:hyperlink r:id="rId78" w:history="1">
        <w:r w:rsidR="004E300F" w:rsidRPr="004E300F">
          <w:rPr>
            <w:rStyle w:val="Hperlink"/>
          </w:rPr>
          <w:t>augustis 2024</w:t>
        </w:r>
      </w:hyperlink>
    </w:p>
    <w:p w14:paraId="7D51276D" w14:textId="77777777" w:rsidR="009B7516" w:rsidRDefault="009B7516" w:rsidP="00ED40EE">
      <w:pPr>
        <w:pStyle w:val="Loendilik"/>
        <w:ind w:left="567"/>
      </w:pPr>
    </w:p>
    <w:p w14:paraId="0C886016" w14:textId="647E1521" w:rsidR="00856AF8" w:rsidRDefault="009B7516" w:rsidP="00856AF8">
      <w:pPr>
        <w:pStyle w:val="Loendilik"/>
        <w:ind w:left="567"/>
      </w:pPr>
      <w:hyperlink r:id="rId79" w:history="1">
        <w:r w:rsidRPr="009B7516">
          <w:rPr>
            <w:rStyle w:val="Hperlink"/>
          </w:rPr>
          <w:t>Kohanimeregistri kaardil</w:t>
        </w:r>
      </w:hyperlink>
      <w:r>
        <w:t xml:space="preserve"> vaadates on Vääna peatuse asukoht septemb</w:t>
      </w:r>
      <w:r w:rsidR="009400E1">
        <w:t>ris</w:t>
      </w:r>
      <w:r>
        <w:t xml:space="preserve"> 2021 selline</w:t>
      </w:r>
      <w:r w:rsidR="009400E1">
        <w:t>:</w:t>
      </w:r>
      <w:r w:rsidR="00CD33D0">
        <w:t xml:space="preserve"> </w:t>
      </w:r>
    </w:p>
    <w:p w14:paraId="07D95722" w14:textId="77777777" w:rsidR="00856AF8" w:rsidRDefault="00856AF8" w:rsidP="00ED40EE">
      <w:pPr>
        <w:pStyle w:val="Loendilik"/>
        <w:ind w:left="567"/>
      </w:pPr>
    </w:p>
    <w:p w14:paraId="2CED4AA1" w14:textId="3155A296" w:rsidR="009B7516" w:rsidRDefault="009B7516" w:rsidP="00ED40EE">
      <w:pPr>
        <w:pStyle w:val="Loendilik"/>
        <w:ind w:left="567"/>
      </w:pPr>
      <w:r>
        <w:rPr>
          <w:noProof/>
        </w:rPr>
        <w:drawing>
          <wp:inline distT="0" distB="0" distL="0" distR="0" wp14:anchorId="301439AD" wp14:editId="0A8CECD2">
            <wp:extent cx="4612341" cy="1971847"/>
            <wp:effectExtent l="0" t="0" r="0" b="9525"/>
            <wp:docPr id="23" name="Pil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639082" cy="1983279"/>
                    </a:xfrm>
                    <a:prstGeom prst="rect">
                      <a:avLst/>
                    </a:prstGeom>
                    <a:noFill/>
                    <a:ln>
                      <a:noFill/>
                    </a:ln>
                  </pic:spPr>
                </pic:pic>
              </a:graphicData>
            </a:graphic>
          </wp:inline>
        </w:drawing>
      </w:r>
    </w:p>
    <w:p w14:paraId="72BBA87C" w14:textId="77777777" w:rsidR="00856AF8" w:rsidRDefault="00856AF8" w:rsidP="00ED40EE">
      <w:pPr>
        <w:pStyle w:val="Loendilik"/>
        <w:ind w:left="567"/>
      </w:pPr>
    </w:p>
    <w:p w14:paraId="6D09B779" w14:textId="54213F4B" w:rsidR="00856AF8" w:rsidRDefault="0041733A" w:rsidP="00856AF8">
      <w:pPr>
        <w:pStyle w:val="Loendilik"/>
        <w:ind w:left="567"/>
      </w:pPr>
      <w:r>
        <w:t xml:space="preserve">Vääna peatus </w:t>
      </w:r>
      <w:r w:rsidR="00856AF8">
        <w:t>09.03.2022:</w:t>
      </w:r>
    </w:p>
    <w:p w14:paraId="28D089C1" w14:textId="77777777" w:rsidR="00856AF8" w:rsidRDefault="00856AF8" w:rsidP="00856AF8">
      <w:pPr>
        <w:pStyle w:val="Loendilik"/>
        <w:ind w:left="567"/>
      </w:pPr>
      <w:r>
        <w:rPr>
          <w:noProof/>
        </w:rPr>
        <w:drawing>
          <wp:inline distT="0" distB="0" distL="0" distR="0" wp14:anchorId="6341810F" wp14:editId="63011562">
            <wp:extent cx="2625725" cy="1583720"/>
            <wp:effectExtent l="0" t="0" r="3175"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41792" cy="1593411"/>
                    </a:xfrm>
                    <a:prstGeom prst="rect">
                      <a:avLst/>
                    </a:prstGeom>
                    <a:noFill/>
                    <a:ln>
                      <a:noFill/>
                    </a:ln>
                  </pic:spPr>
                </pic:pic>
              </a:graphicData>
            </a:graphic>
          </wp:inline>
        </w:drawing>
      </w:r>
      <w:r>
        <w:t xml:space="preserve"> </w:t>
      </w:r>
      <w:r>
        <w:rPr>
          <w:noProof/>
        </w:rPr>
        <w:drawing>
          <wp:inline distT="0" distB="0" distL="0" distR="0" wp14:anchorId="3B9E30E3" wp14:editId="3EC6379A">
            <wp:extent cx="2518268" cy="1598966"/>
            <wp:effectExtent l="0" t="0" r="0" b="1270"/>
            <wp:docPr id="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25878" cy="1603798"/>
                    </a:xfrm>
                    <a:prstGeom prst="rect">
                      <a:avLst/>
                    </a:prstGeom>
                    <a:noFill/>
                    <a:ln>
                      <a:noFill/>
                    </a:ln>
                  </pic:spPr>
                </pic:pic>
              </a:graphicData>
            </a:graphic>
          </wp:inline>
        </w:drawing>
      </w:r>
    </w:p>
    <w:p w14:paraId="07622E58" w14:textId="77777777" w:rsidR="00D5013A" w:rsidRDefault="00D5013A" w:rsidP="00BA257C">
      <w:pPr>
        <w:pStyle w:val="Loendilik"/>
        <w:ind w:left="567"/>
      </w:pPr>
    </w:p>
    <w:p w14:paraId="2F4B25CA" w14:textId="77777777" w:rsidR="00BA257C" w:rsidRDefault="00BA257C" w:rsidP="00BA257C">
      <w:pPr>
        <w:pStyle w:val="Loendilik"/>
        <w:ind w:left="567"/>
      </w:pPr>
      <w:r>
        <w:t>Seega ÜTRIS-es olevat peatuse asukohta tuleks nihutada.</w:t>
      </w:r>
    </w:p>
    <w:p w14:paraId="59A32386" w14:textId="77777777" w:rsidR="00FD285F" w:rsidRDefault="00FD285F" w:rsidP="00ED40EE">
      <w:pPr>
        <w:pStyle w:val="Loendilik"/>
        <w:ind w:left="567"/>
      </w:pPr>
    </w:p>
    <w:p w14:paraId="7121CD09" w14:textId="75D13018" w:rsidR="00970A7F" w:rsidRDefault="00970A7F" w:rsidP="007D1CB9">
      <w:pPr>
        <w:pStyle w:val="Loendilik"/>
        <w:numPr>
          <w:ilvl w:val="3"/>
          <w:numId w:val="7"/>
        </w:numPr>
      </w:pPr>
      <w:r>
        <w:t>Kui X või Y koordinaat erineb 5-100 m,</w:t>
      </w:r>
      <w:r w:rsidR="00077D8B">
        <w:t xml:space="preserve"> võib muudatuse ÜTRIS-es teha</w:t>
      </w:r>
      <w:r w:rsidR="001E2EF3">
        <w:t xml:space="preserve"> ilma Maa-</w:t>
      </w:r>
      <w:r w:rsidR="00B83B0E">
        <w:t xml:space="preserve"> ja Ruumi</w:t>
      </w:r>
      <w:r w:rsidR="001E2EF3">
        <w:t>ametiga kooskõlastamata</w:t>
      </w:r>
      <w:r w:rsidR="00077D8B">
        <w:t>.</w:t>
      </w:r>
    </w:p>
    <w:p w14:paraId="4BAD105B" w14:textId="263FF358" w:rsidR="001E2EF3" w:rsidRDefault="00077D8B" w:rsidP="007D1CB9">
      <w:pPr>
        <w:pStyle w:val="Loendilik"/>
        <w:numPr>
          <w:ilvl w:val="3"/>
          <w:numId w:val="7"/>
        </w:numPr>
      </w:pPr>
      <w:r>
        <w:t xml:space="preserve">Kui X või Y koordinaat erineb rohkem kui 100 m, </w:t>
      </w:r>
      <w:r w:rsidR="00AC2D30">
        <w:t xml:space="preserve">saadab </w:t>
      </w:r>
      <w:r w:rsidR="0045029D">
        <w:t>ÜTRIS</w:t>
      </w:r>
      <w:r w:rsidR="006D6F73">
        <w:t>-</w:t>
      </w:r>
      <w:r w:rsidR="0045029D">
        <w:t xml:space="preserve">e </w:t>
      </w:r>
      <w:proofErr w:type="spellStart"/>
      <w:r w:rsidR="002B7BE6">
        <w:t>sisestaja</w:t>
      </w:r>
      <w:proofErr w:type="spellEnd"/>
      <w:r w:rsidR="002B7BE6">
        <w:t xml:space="preserve"> </w:t>
      </w:r>
      <w:r w:rsidR="0008280C">
        <w:t>või</w:t>
      </w:r>
      <w:r w:rsidR="0008280C" w:rsidRPr="00BA257C">
        <w:t xml:space="preserve"> T</w:t>
      </w:r>
      <w:r w:rsidR="007C5758" w:rsidRPr="00BA257C">
        <w:t>RAM</w:t>
      </w:r>
      <w:r w:rsidR="00AC2D30">
        <w:t xml:space="preserve"> enne</w:t>
      </w:r>
      <w:r w:rsidR="00CD33D0">
        <w:t xml:space="preserve"> ÜTRIS-esse</w:t>
      </w:r>
      <w:r w:rsidR="00AC2D30">
        <w:t xml:space="preserve"> kande tegemist peatuste </w:t>
      </w:r>
      <w:r w:rsidR="005906BA">
        <w:t xml:space="preserve">koordinaatide võrdlustabeli (ehk peatuse vanad ja uued koordinaadid koos nime ja </w:t>
      </w:r>
      <w:r w:rsidR="00220A75">
        <w:t xml:space="preserve">peatuse </w:t>
      </w:r>
      <w:r w:rsidR="005906BA">
        <w:t>koodiga)</w:t>
      </w:r>
      <w:r w:rsidR="00AC2D30">
        <w:t xml:space="preserve"> Maa-</w:t>
      </w:r>
      <w:r w:rsidR="00B83B0E">
        <w:t xml:space="preserve"> ja Ruumi</w:t>
      </w:r>
      <w:r w:rsidR="00AC2D30">
        <w:t xml:space="preserve">ametile </w:t>
      </w:r>
      <w:r w:rsidR="00AC2D30" w:rsidRPr="00B67FA4">
        <w:t>kontrolliks</w:t>
      </w:r>
      <w:r w:rsidR="009568C1" w:rsidRPr="00B67FA4">
        <w:t xml:space="preserve"> (</w:t>
      </w:r>
      <w:hyperlink r:id="rId83" w:history="1">
        <w:r w:rsidR="00B80E5E" w:rsidRPr="00D351A7">
          <w:rPr>
            <w:rStyle w:val="Hperlink"/>
          </w:rPr>
          <w:t>ads.abi@maaruum.ee</w:t>
        </w:r>
      </w:hyperlink>
      <w:r w:rsidR="009568C1" w:rsidRPr="00B67FA4">
        <w:t>)</w:t>
      </w:r>
      <w:r w:rsidR="00AC2D30" w:rsidRPr="00B67FA4">
        <w:t>.</w:t>
      </w:r>
      <w:r w:rsidR="003D5CD6">
        <w:t xml:space="preserve"> </w:t>
      </w:r>
    </w:p>
    <w:p w14:paraId="52F86BB0" w14:textId="543EF19D" w:rsidR="001E2EF3" w:rsidRDefault="001E2EF3" w:rsidP="007D1CB9">
      <w:pPr>
        <w:pStyle w:val="Loendilik"/>
        <w:numPr>
          <w:ilvl w:val="3"/>
          <w:numId w:val="7"/>
        </w:numPr>
      </w:pPr>
      <w:r>
        <w:t>Maa-</w:t>
      </w:r>
      <w:r w:rsidR="00B83B0E">
        <w:t xml:space="preserve"> ja Ruumi</w:t>
      </w:r>
      <w:r>
        <w:t>amet kontrollib peatuste asukohti kaardil ja tuvastab kas:</w:t>
      </w:r>
    </w:p>
    <w:p w14:paraId="2A47AED9" w14:textId="094745AB" w:rsidR="001E2EF3" w:rsidRDefault="001E2EF3" w:rsidP="001E2EF3">
      <w:pPr>
        <w:pStyle w:val="Loendilik"/>
        <w:numPr>
          <w:ilvl w:val="1"/>
          <w:numId w:val="35"/>
        </w:numPr>
        <w:jc w:val="both"/>
      </w:pPr>
      <w:r>
        <w:t xml:space="preserve"> uued asukohad on loogilised (ei ole sõidurajal ega liiga k</w:t>
      </w:r>
      <w:r w:rsidR="00B85A8D">
        <w:t>a</w:t>
      </w:r>
      <w:r>
        <w:t xml:space="preserve">ugel teest </w:t>
      </w:r>
      <w:proofErr w:type="spellStart"/>
      <w:r>
        <w:t>vmt</w:t>
      </w:r>
      <w:proofErr w:type="spellEnd"/>
      <w:r>
        <w:t xml:space="preserve">) </w:t>
      </w:r>
    </w:p>
    <w:p w14:paraId="72F02059" w14:textId="669B0DE3" w:rsidR="001E2EF3" w:rsidRDefault="001E2EF3" w:rsidP="001E2EF3">
      <w:pPr>
        <w:pStyle w:val="Loendilik"/>
        <w:numPr>
          <w:ilvl w:val="1"/>
          <w:numId w:val="35"/>
        </w:numPr>
        <w:jc w:val="both"/>
      </w:pPr>
      <w:r>
        <w:t xml:space="preserve">eeldavad ka kohanime muudatusi. St varasemat </w:t>
      </w:r>
      <w:r w:rsidR="00220A75">
        <w:t xml:space="preserve">peatuse </w:t>
      </w:r>
      <w:r>
        <w:t>koodi ei saa kasutada</w:t>
      </w:r>
      <w:r w:rsidR="00C26F6D">
        <w:t>,</w:t>
      </w:r>
      <w:r>
        <w:t xml:space="preserve"> v</w:t>
      </w:r>
      <w:r w:rsidR="00C26F6D">
        <w:t>ai</w:t>
      </w:r>
      <w:r>
        <w:t>d tuleb a</w:t>
      </w:r>
      <w:r w:rsidR="00005E77">
        <w:t>l</w:t>
      </w:r>
      <w:r>
        <w:t xml:space="preserve">gatada uue peatuse </w:t>
      </w:r>
      <w:r w:rsidR="00B85A8D">
        <w:t>loomise protsess</w:t>
      </w:r>
      <w:r>
        <w:t xml:space="preserve">. </w:t>
      </w:r>
    </w:p>
    <w:p w14:paraId="1896E36D" w14:textId="01D37D92" w:rsidR="00CD33D0" w:rsidRDefault="00B85A8D" w:rsidP="00B85A8D">
      <w:pPr>
        <w:ind w:left="2127"/>
        <w:rPr>
          <w:b/>
        </w:rPr>
      </w:pPr>
      <w:r>
        <w:t xml:space="preserve">Kui peatuse uus asukoht paikneb vanast asukohast </w:t>
      </w:r>
      <w:r w:rsidRPr="00B85A8D">
        <w:rPr>
          <w:b/>
        </w:rPr>
        <w:t xml:space="preserve">rohkem kui 100 m </w:t>
      </w:r>
      <w:r w:rsidRPr="002E715A">
        <w:rPr>
          <w:bCs/>
        </w:rPr>
        <w:t xml:space="preserve">kaugusel </w:t>
      </w:r>
      <w:r w:rsidR="00023641" w:rsidRPr="002E715A">
        <w:rPr>
          <w:bCs/>
        </w:rPr>
        <w:t xml:space="preserve">UN-alal </w:t>
      </w:r>
      <w:r w:rsidRPr="002E715A">
        <w:rPr>
          <w:bCs/>
        </w:rPr>
        <w:t xml:space="preserve">või </w:t>
      </w:r>
      <w:r w:rsidRPr="00B85A8D">
        <w:rPr>
          <w:b/>
        </w:rPr>
        <w:t xml:space="preserve">rohkem kui 500 m </w:t>
      </w:r>
      <w:r w:rsidRPr="002E715A">
        <w:rPr>
          <w:bCs/>
        </w:rPr>
        <w:t xml:space="preserve">kaugusel </w:t>
      </w:r>
      <w:r w:rsidR="00023641" w:rsidRPr="002E715A">
        <w:rPr>
          <w:bCs/>
        </w:rPr>
        <w:t xml:space="preserve">väljaspool UN-ala </w:t>
      </w:r>
      <w:r w:rsidRPr="002E715A">
        <w:rPr>
          <w:bCs/>
        </w:rPr>
        <w:t>(oleneb konkreetsest situatsioonist), siis Maa-</w:t>
      </w:r>
      <w:r w:rsidR="00B83B0E" w:rsidRPr="002E715A">
        <w:rPr>
          <w:bCs/>
        </w:rPr>
        <w:t xml:space="preserve"> ja Ruumi</w:t>
      </w:r>
      <w:r w:rsidRPr="002E715A">
        <w:rPr>
          <w:bCs/>
        </w:rPr>
        <w:t xml:space="preserve">amet hindab olukorda ja teavitab </w:t>
      </w:r>
      <w:r w:rsidR="00636B64" w:rsidRPr="002E715A">
        <w:rPr>
          <w:bCs/>
        </w:rPr>
        <w:t xml:space="preserve">ÜTRIS-e </w:t>
      </w:r>
      <w:proofErr w:type="spellStart"/>
      <w:r w:rsidR="00636B64" w:rsidRPr="002E715A">
        <w:rPr>
          <w:bCs/>
        </w:rPr>
        <w:t>sisestajat</w:t>
      </w:r>
      <w:proofErr w:type="spellEnd"/>
      <w:r w:rsidR="0008280C" w:rsidRPr="002E715A">
        <w:rPr>
          <w:bCs/>
        </w:rPr>
        <w:t xml:space="preserve"> </w:t>
      </w:r>
      <w:r w:rsidR="00796969" w:rsidRPr="002E715A">
        <w:rPr>
          <w:bCs/>
        </w:rPr>
        <w:t>ja</w:t>
      </w:r>
      <w:r w:rsidR="0008280C" w:rsidRPr="002E715A">
        <w:rPr>
          <w:bCs/>
        </w:rPr>
        <w:t xml:space="preserve"> </w:t>
      </w:r>
      <w:proofErr w:type="spellStart"/>
      <w:r w:rsidR="0008280C" w:rsidRPr="002E715A">
        <w:rPr>
          <w:bCs/>
        </w:rPr>
        <w:t>T</w:t>
      </w:r>
      <w:r w:rsidR="007C5758" w:rsidRPr="002E715A">
        <w:rPr>
          <w:bCs/>
        </w:rPr>
        <w:t>RAM-i</w:t>
      </w:r>
      <w:proofErr w:type="spellEnd"/>
      <w:r w:rsidRPr="002E715A">
        <w:rPr>
          <w:bCs/>
        </w:rPr>
        <w:t>, kas võib muudatuse teha või on vaja teisiti toimida.</w:t>
      </w:r>
      <w:r w:rsidRPr="00B85A8D">
        <w:rPr>
          <w:b/>
        </w:rPr>
        <w:t xml:space="preserve"> </w:t>
      </w:r>
    </w:p>
    <w:p w14:paraId="4D9C0036" w14:textId="67160AEB" w:rsidR="00B85A8D" w:rsidRDefault="00B85A8D" w:rsidP="00B85A8D">
      <w:pPr>
        <w:ind w:left="2127"/>
      </w:pPr>
      <w:r w:rsidRPr="00B85A8D">
        <w:rPr>
          <w:b/>
        </w:rPr>
        <w:t>Näiteks</w:t>
      </w:r>
      <w:r>
        <w:t xml:space="preserve"> mõnikord on peatuse asukoha muutmisel suures ulatuses vaja muuta ka kohanime või </w:t>
      </w:r>
      <w:r w:rsidR="00CD33D0">
        <w:t xml:space="preserve">sisestada </w:t>
      </w:r>
      <w:r>
        <w:t>ÜTRIS-e</w:t>
      </w:r>
      <w:r w:rsidR="00CD33D0">
        <w:t>sse uued</w:t>
      </w:r>
      <w:r>
        <w:t xml:space="preserve"> koodid</w:t>
      </w:r>
      <w:r w:rsidR="00B96AFC">
        <w:t xml:space="preserve"> (vajab õigusakti)</w:t>
      </w:r>
      <w:r>
        <w:t>, kuna sisuliselt ei ole enam tegemist sama peatusega (vt p 3.</w:t>
      </w:r>
      <w:r w:rsidR="0027487B">
        <w:t>3</w:t>
      </w:r>
      <w:r>
        <w:t>.1 toodud Kitseaia peatuste näidet).</w:t>
      </w:r>
    </w:p>
    <w:p w14:paraId="4E6CBC1F" w14:textId="7A3B3DC0" w:rsidR="00B85A8D" w:rsidRDefault="00B85A8D" w:rsidP="001E2EF3">
      <w:pPr>
        <w:pStyle w:val="Loendilik"/>
        <w:numPr>
          <w:ilvl w:val="3"/>
          <w:numId w:val="7"/>
        </w:numPr>
      </w:pPr>
      <w:r>
        <w:t>Maa-</w:t>
      </w:r>
      <w:r w:rsidR="00B83B0E">
        <w:t xml:space="preserve"> ja Ruumi</w:t>
      </w:r>
      <w:r>
        <w:t>amet edastab oma seisukoha</w:t>
      </w:r>
      <w:r w:rsidR="00FB41EF">
        <w:t xml:space="preserve"> ÜTRIS-e </w:t>
      </w:r>
      <w:proofErr w:type="spellStart"/>
      <w:r w:rsidR="00636B64">
        <w:t>sisestajale</w:t>
      </w:r>
      <w:proofErr w:type="spellEnd"/>
      <w:r>
        <w:t xml:space="preserve"> ja </w:t>
      </w:r>
      <w:proofErr w:type="spellStart"/>
      <w:r>
        <w:t>KOV-ile</w:t>
      </w:r>
      <w:proofErr w:type="spellEnd"/>
      <w:r>
        <w:t>.</w:t>
      </w:r>
    </w:p>
    <w:p w14:paraId="3C79E062" w14:textId="39911135" w:rsidR="00B85A8D" w:rsidRDefault="00FB41EF" w:rsidP="001E2EF3">
      <w:pPr>
        <w:pStyle w:val="Loendilik"/>
        <w:numPr>
          <w:ilvl w:val="3"/>
          <w:numId w:val="7"/>
        </w:numPr>
      </w:pPr>
      <w:r>
        <w:t xml:space="preserve">ÜTRIS-e </w:t>
      </w:r>
      <w:proofErr w:type="spellStart"/>
      <w:r w:rsidR="00636B64">
        <w:t>sisestaja</w:t>
      </w:r>
      <w:proofErr w:type="spellEnd"/>
      <w:r w:rsidR="00B85A8D">
        <w:t xml:space="preserve"> teeb muudatuse ÜTRIS-es, </w:t>
      </w:r>
      <w:r w:rsidR="00CC0299">
        <w:t xml:space="preserve">tuginedes muuhulgas </w:t>
      </w:r>
      <w:r w:rsidR="00B85A8D">
        <w:t>Maa-</w:t>
      </w:r>
      <w:r w:rsidR="00B83B0E">
        <w:t xml:space="preserve"> ja Ruumi</w:t>
      </w:r>
      <w:r w:rsidR="00B85A8D">
        <w:t>amet</w:t>
      </w:r>
      <w:r w:rsidR="00CC0299">
        <w:t>i kooskõlastusele</w:t>
      </w:r>
      <w:r w:rsidR="00B85A8D">
        <w:t>.</w:t>
      </w:r>
    </w:p>
    <w:p w14:paraId="3F5EB13B" w14:textId="244EF99D" w:rsidR="00C35423" w:rsidRPr="007937E1" w:rsidRDefault="00B85A8D" w:rsidP="00B271A2">
      <w:pPr>
        <w:pStyle w:val="Loendilik"/>
        <w:numPr>
          <w:ilvl w:val="3"/>
          <w:numId w:val="7"/>
        </w:numPr>
      </w:pPr>
      <w:r>
        <w:t>Maa-</w:t>
      </w:r>
      <w:r w:rsidR="00B83B0E">
        <w:t xml:space="preserve"> ja Ruumi</w:t>
      </w:r>
      <w:r>
        <w:t>amet teeb KNR-</w:t>
      </w:r>
      <w:proofErr w:type="spellStart"/>
      <w:r>
        <w:t>is</w:t>
      </w:r>
      <w:proofErr w:type="spellEnd"/>
      <w:r>
        <w:t xml:space="preserve"> muudatus</w:t>
      </w:r>
      <w:r w:rsidR="00CC0299">
        <w:t>e, võttes aluseks ÜTRIS-e kande.</w:t>
      </w:r>
    </w:p>
    <w:p w14:paraId="2EC1FDD3" w14:textId="77777777" w:rsidR="00DC4BC9" w:rsidRDefault="00B60D9D" w:rsidP="000109C4">
      <w:pPr>
        <w:pStyle w:val="Pealkiri1"/>
        <w:numPr>
          <w:ilvl w:val="0"/>
          <w:numId w:val="7"/>
        </w:numPr>
      </w:pPr>
      <w:bookmarkStart w:id="5" w:name="_Lisa_1"/>
      <w:bookmarkStart w:id="6" w:name="_Toc190359825"/>
      <w:bookmarkEnd w:id="5"/>
      <w:r>
        <w:t>Kohanimede nõuded</w:t>
      </w:r>
      <w:r w:rsidR="00854051">
        <w:t xml:space="preserve">, </w:t>
      </w:r>
      <w:proofErr w:type="spellStart"/>
      <w:r w:rsidR="00854051">
        <w:t>üldsoovitused</w:t>
      </w:r>
      <w:proofErr w:type="spellEnd"/>
      <w:r w:rsidR="00854051">
        <w:t xml:space="preserve"> ja näited</w:t>
      </w:r>
      <w:bookmarkEnd w:id="6"/>
      <w:r w:rsidR="00FA0FC7">
        <w:t xml:space="preserve"> </w:t>
      </w:r>
    </w:p>
    <w:p w14:paraId="633355E0" w14:textId="77777777" w:rsidR="007F7F1D" w:rsidRPr="007F7F1D" w:rsidRDefault="007F7F1D" w:rsidP="007F7F1D"/>
    <w:p w14:paraId="4372647E" w14:textId="77777777" w:rsidR="00DC4BC9" w:rsidRDefault="00DC4BC9" w:rsidP="000109C4">
      <w:pPr>
        <w:pStyle w:val="Pealkiri2"/>
        <w:numPr>
          <w:ilvl w:val="1"/>
          <w:numId w:val="7"/>
        </w:numPr>
      </w:pPr>
      <w:bookmarkStart w:id="7" w:name="_Toc190359826"/>
      <w:r>
        <w:t xml:space="preserve">Kohanimede </w:t>
      </w:r>
      <w:proofErr w:type="spellStart"/>
      <w:r>
        <w:t>üldsoovitused</w:t>
      </w:r>
      <w:bookmarkEnd w:id="7"/>
      <w:proofErr w:type="spellEnd"/>
    </w:p>
    <w:p w14:paraId="168601C1" w14:textId="51EE28CB" w:rsidR="003B271A" w:rsidRDefault="00763269" w:rsidP="007F7F1D">
      <w:pPr>
        <w:ind w:left="708"/>
      </w:pPr>
      <w:r w:rsidRPr="00763269">
        <w:t xml:space="preserve">Siseministeerium edastas </w:t>
      </w:r>
      <w:proofErr w:type="spellStart"/>
      <w:r w:rsidRPr="00763269">
        <w:t>KOV-idele</w:t>
      </w:r>
      <w:proofErr w:type="spellEnd"/>
      <w:r w:rsidRPr="00763269">
        <w:t xml:space="preserve"> peatuste nimekirjad koos ÜTRIS-e koodidega ja nimesoovitused 2015. a augustis, vastav juhendmaterjal on </w:t>
      </w:r>
      <w:hyperlink r:id="rId84" w:history="1">
        <w:r w:rsidRPr="005D3F62">
          <w:rPr>
            <w:rStyle w:val="Hperlink"/>
          </w:rPr>
          <w:t>siin</w:t>
        </w:r>
      </w:hyperlink>
      <w:r w:rsidRPr="00763269">
        <w:t>. Tabelis on info, kui peatuse nimi ÜTRIS</w:t>
      </w:r>
      <w:r w:rsidR="006D6F73">
        <w:t>-</w:t>
      </w:r>
      <w:r w:rsidRPr="00763269">
        <w:t>es ei vasta nõuetele ja vajab muutmist. Kuna soovitused on 2015. aasta seisuga, siis võib olla ÜTRIS</w:t>
      </w:r>
      <w:r w:rsidR="000B3391">
        <w:t>-</w:t>
      </w:r>
      <w:r w:rsidRPr="00763269">
        <w:t>es ka peatuseid, mille nimede kohta</w:t>
      </w:r>
      <w:r w:rsidR="004C752F">
        <w:t xml:space="preserve"> Eesti Keele Instituudi</w:t>
      </w:r>
      <w:r w:rsidRPr="00763269">
        <w:t xml:space="preserve"> </w:t>
      </w:r>
      <w:r w:rsidR="004C752F">
        <w:t>(</w:t>
      </w:r>
      <w:r w:rsidRPr="00763269">
        <w:t>EKI</w:t>
      </w:r>
      <w:r w:rsidR="004C752F">
        <w:t>)</w:t>
      </w:r>
      <w:r w:rsidRPr="00763269">
        <w:t xml:space="preserve"> kommentaarid puuduvad.</w:t>
      </w:r>
    </w:p>
    <w:p w14:paraId="2DFE03A2" w14:textId="77777777" w:rsidR="007F7F1D" w:rsidRDefault="007F7F1D" w:rsidP="007F7F1D">
      <w:pPr>
        <w:ind w:left="708"/>
      </w:pPr>
    </w:p>
    <w:p w14:paraId="04DE3260" w14:textId="0D7498EE" w:rsidR="00AF226F" w:rsidRDefault="00027FD5" w:rsidP="007F7F1D">
      <w:pPr>
        <w:ind w:left="708"/>
        <w:jc w:val="both"/>
      </w:pPr>
      <w:r w:rsidRPr="00BA0A45">
        <w:t xml:space="preserve">Soovitav on lugeda </w:t>
      </w:r>
      <w:hyperlink r:id="rId85" w:history="1">
        <w:r w:rsidR="008A0457" w:rsidRPr="008A0457">
          <w:rPr>
            <w:rStyle w:val="Hperlink"/>
          </w:rPr>
          <w:t>Aadressiandmete</w:t>
        </w:r>
        <w:r w:rsidR="007A4AAC">
          <w:rPr>
            <w:rStyle w:val="Hperlink"/>
          </w:rPr>
          <w:t xml:space="preserve"> ja kohanimede</w:t>
        </w:r>
        <w:r w:rsidR="008A0457" w:rsidRPr="008A0457">
          <w:rPr>
            <w:rStyle w:val="Hperlink"/>
          </w:rPr>
          <w:t xml:space="preserve"> käsiraamatut</w:t>
        </w:r>
      </w:hyperlink>
      <w:r w:rsidR="004E300F">
        <w:t xml:space="preserve">, mis </w:t>
      </w:r>
      <w:r w:rsidRPr="00BA0A45">
        <w:t>sisaldab hulgaliselt soovitusi ja näiteid kohanimede ja koha-aadresside kohta</w:t>
      </w:r>
      <w:r w:rsidR="00D70F88" w:rsidRPr="00BA0A45">
        <w:t>.</w:t>
      </w:r>
    </w:p>
    <w:p w14:paraId="5B3F3C27" w14:textId="77777777" w:rsidR="007F7F1D" w:rsidRDefault="007F7F1D" w:rsidP="007F7F1D">
      <w:pPr>
        <w:ind w:left="708"/>
        <w:jc w:val="both"/>
      </w:pPr>
    </w:p>
    <w:p w14:paraId="23F3959D" w14:textId="77777777" w:rsidR="007F7F1D" w:rsidRDefault="007F7F1D" w:rsidP="007F7F1D">
      <w:pPr>
        <w:ind w:left="708"/>
        <w:jc w:val="both"/>
        <w:rPr>
          <w:b/>
        </w:rPr>
      </w:pPr>
      <w:r w:rsidRPr="007F7F1D">
        <w:rPr>
          <w:b/>
        </w:rPr>
        <w:t>Mõned soovitused peatustele kohanimede määramiseks</w:t>
      </w:r>
    </w:p>
    <w:p w14:paraId="52BF5BA9" w14:textId="6A196230" w:rsidR="00BB62A1" w:rsidRDefault="00BB62A1" w:rsidP="007F7F1D">
      <w:pPr>
        <w:ind w:left="708"/>
        <w:jc w:val="both"/>
      </w:pPr>
      <w:r w:rsidRPr="00BB62A1">
        <w:t xml:space="preserve">Eelkõige soovitame lähtuda ühistranspordi </w:t>
      </w:r>
      <w:r>
        <w:t>toimi</w:t>
      </w:r>
      <w:r w:rsidR="00DA6026">
        <w:t>mi</w:t>
      </w:r>
      <w:r>
        <w:t>se loogikast</w:t>
      </w:r>
      <w:r w:rsidRPr="00BB62A1">
        <w:t>. Liini heaks toimimiseks on mõistlik tagada</w:t>
      </w:r>
      <w:r>
        <w:t>,</w:t>
      </w:r>
      <w:r w:rsidRPr="00BB62A1">
        <w:t xml:space="preserve"> et sama liini ulatuse</w:t>
      </w:r>
      <w:r w:rsidR="000B3391">
        <w:t>s</w:t>
      </w:r>
      <w:r w:rsidRPr="00BB62A1">
        <w:t xml:space="preserve"> ei ole korduvaid nimesid.</w:t>
      </w:r>
      <w:r>
        <w:t xml:space="preserve"> Veelgi parem</w:t>
      </w:r>
      <w:r w:rsidR="000B3391">
        <w:t>,</w:t>
      </w:r>
      <w:r>
        <w:t xml:space="preserve"> kui ühes maakonnas ei ole korduvaid nimesid.</w:t>
      </w:r>
    </w:p>
    <w:p w14:paraId="122C4202" w14:textId="77777777" w:rsidR="00BB62A1" w:rsidRPr="00BB62A1" w:rsidRDefault="00BB62A1" w:rsidP="007F7F1D">
      <w:pPr>
        <w:ind w:left="708"/>
        <w:jc w:val="both"/>
        <w:rPr>
          <w:b/>
        </w:rPr>
      </w:pPr>
      <w:r w:rsidRPr="00BB62A1">
        <w:rPr>
          <w:b/>
        </w:rPr>
        <w:t>Mõned näited:</w:t>
      </w:r>
    </w:p>
    <w:p w14:paraId="46ECF183" w14:textId="6DB154D2" w:rsidR="000109C4" w:rsidRPr="000109C4" w:rsidRDefault="000109C4" w:rsidP="000109C4">
      <w:pPr>
        <w:pStyle w:val="Loendilik"/>
        <w:numPr>
          <w:ilvl w:val="0"/>
          <w:numId w:val="30"/>
        </w:numPr>
        <w:jc w:val="both"/>
      </w:pPr>
      <w:r w:rsidRPr="000109C4">
        <w:t xml:space="preserve">Enamlevinud peatusenimede juures </w:t>
      </w:r>
      <w:r w:rsidR="005E5014">
        <w:t>soovitame</w:t>
      </w:r>
      <w:r w:rsidRPr="000109C4">
        <w:t xml:space="preserve"> eristamiseks kasutada asukohale viitavat kohanime. Näiteks </w:t>
      </w:r>
      <w:r w:rsidR="006404FF" w:rsidRPr="000441CD">
        <w:rPr>
          <w:i/>
        </w:rPr>
        <w:t>Bussijaam</w:t>
      </w:r>
      <w:r w:rsidR="006404FF">
        <w:t xml:space="preserve">, </w:t>
      </w:r>
      <w:r w:rsidRPr="000109C4">
        <w:rPr>
          <w:i/>
        </w:rPr>
        <w:t>Kalmistu</w:t>
      </w:r>
      <w:r w:rsidRPr="000109C4">
        <w:t xml:space="preserve"> või </w:t>
      </w:r>
      <w:r w:rsidRPr="000109C4">
        <w:rPr>
          <w:i/>
        </w:rPr>
        <w:t>Kooli</w:t>
      </w:r>
      <w:r w:rsidRPr="000109C4">
        <w:t xml:space="preserve"> asemel määrata näiteks </w:t>
      </w:r>
      <w:r w:rsidR="006404FF" w:rsidRPr="000441CD">
        <w:rPr>
          <w:i/>
        </w:rPr>
        <w:t>Tallinna bussijaam</w:t>
      </w:r>
      <w:r w:rsidR="006404FF">
        <w:t xml:space="preserve">, </w:t>
      </w:r>
      <w:r w:rsidRPr="000109C4">
        <w:rPr>
          <w:i/>
        </w:rPr>
        <w:t>Kurista kalmistu</w:t>
      </w:r>
      <w:r w:rsidRPr="000109C4">
        <w:t xml:space="preserve"> või </w:t>
      </w:r>
      <w:r w:rsidRPr="000109C4">
        <w:rPr>
          <w:i/>
        </w:rPr>
        <w:t>Puka kool</w:t>
      </w:r>
      <w:r w:rsidRPr="000109C4">
        <w:t>.</w:t>
      </w:r>
    </w:p>
    <w:p w14:paraId="0AF9FD91" w14:textId="77777777" w:rsidR="000109C4" w:rsidRDefault="000109C4" w:rsidP="000109C4">
      <w:pPr>
        <w:pStyle w:val="Loendilik"/>
        <w:numPr>
          <w:ilvl w:val="0"/>
          <w:numId w:val="30"/>
        </w:numPr>
        <w:jc w:val="both"/>
      </w:pPr>
      <w:r w:rsidRPr="000109C4">
        <w:t xml:space="preserve">Asula n-ö kõige olulisema peatuse nimi võiks seda väljendada. </w:t>
      </w:r>
      <w:r w:rsidR="007D4898">
        <w:t xml:space="preserve">Näiteks </w:t>
      </w:r>
      <w:r>
        <w:rPr>
          <w:i/>
        </w:rPr>
        <w:t>Saku keskus</w:t>
      </w:r>
      <w:r>
        <w:t>.</w:t>
      </w:r>
      <w:r w:rsidR="00BB62A1">
        <w:t xml:space="preserve"> </w:t>
      </w:r>
    </w:p>
    <w:p w14:paraId="33816863" w14:textId="75C9C6E0" w:rsidR="000109C4" w:rsidRDefault="000109C4" w:rsidP="000109C4">
      <w:pPr>
        <w:pStyle w:val="Loendilik"/>
        <w:numPr>
          <w:ilvl w:val="0"/>
          <w:numId w:val="30"/>
        </w:numPr>
        <w:jc w:val="both"/>
      </w:pPr>
      <w:r>
        <w:t xml:space="preserve">Kui bussipeatus ja rongipeatus asuvad lähestikku, siis kasutada peatuse nimes liigisõna „jaam“ või „rongijaam“, rongipeatuse nimes jaama liigisõna ei kasutata. Näiteks rongipeatus </w:t>
      </w:r>
      <w:r w:rsidRPr="000109C4">
        <w:rPr>
          <w:i/>
        </w:rPr>
        <w:t>Viljandi</w:t>
      </w:r>
      <w:r>
        <w:t xml:space="preserve"> ja bussipeatus </w:t>
      </w:r>
      <w:r w:rsidRPr="000109C4">
        <w:rPr>
          <w:i/>
        </w:rPr>
        <w:t>Viljandi jaam</w:t>
      </w:r>
      <w:r>
        <w:rPr>
          <w:i/>
        </w:rPr>
        <w:t>.</w:t>
      </w:r>
    </w:p>
    <w:p w14:paraId="212DDE41" w14:textId="4E23EA92" w:rsidR="006B2D1E" w:rsidRPr="0047534B" w:rsidRDefault="00A22701" w:rsidP="000109C4">
      <w:pPr>
        <w:pStyle w:val="Loendilik"/>
        <w:numPr>
          <w:ilvl w:val="0"/>
          <w:numId w:val="30"/>
        </w:numPr>
        <w:jc w:val="both"/>
      </w:pPr>
      <w:r>
        <w:t xml:space="preserve">Üldreeglina on peatuste nimed omastavas käändes, näiteks </w:t>
      </w:r>
      <w:r w:rsidRPr="00A22701">
        <w:rPr>
          <w:i/>
        </w:rPr>
        <w:t>Marja, Turu, Hiiu</w:t>
      </w:r>
      <w:r>
        <w:t xml:space="preserve">. </w:t>
      </w:r>
      <w:r w:rsidR="006B2D1E">
        <w:t xml:space="preserve">Peatusenime vormistamisel võib järgida reeglit, et kui nimi viitab mingile objektile (jaam, mõis, veski, mägi jne), siis jääb seda objekti tähistav liigisõna nimestikus ja sildil nimetavasse käändesse, nt </w:t>
      </w:r>
      <w:r w:rsidR="006B2D1E" w:rsidRPr="006F1198">
        <w:rPr>
          <w:i/>
        </w:rPr>
        <w:t xml:space="preserve">Rõngu jaam, Arula veski, </w:t>
      </w:r>
      <w:proofErr w:type="spellStart"/>
      <w:r w:rsidR="006B2D1E" w:rsidRPr="006F1198">
        <w:rPr>
          <w:i/>
        </w:rPr>
        <w:t>Lasnamägi</w:t>
      </w:r>
      <w:proofErr w:type="spellEnd"/>
      <w:r w:rsidR="006B2D1E">
        <w:t xml:space="preserve"> (viide mäele endale), </w:t>
      </w:r>
      <w:r w:rsidR="006B2D1E" w:rsidRPr="006F1198">
        <w:rPr>
          <w:i/>
        </w:rPr>
        <w:t>Keava mõis</w:t>
      </w:r>
      <w:r w:rsidR="006F1198">
        <w:rPr>
          <w:i/>
        </w:rPr>
        <w:t>.</w:t>
      </w:r>
      <w:r w:rsidR="006B2D1E">
        <w:t xml:space="preserve"> </w:t>
      </w:r>
      <w:r w:rsidR="006F1198">
        <w:t>K</w:t>
      </w:r>
      <w:r w:rsidR="006B2D1E">
        <w:t>ui peatuse nime kasutada</w:t>
      </w:r>
      <w:r w:rsidR="006F1198">
        <w:t xml:space="preserve"> tekstis koos sõnaga „peatus“, siis muidugi läheb ka objekti märkiv sõna omastavasse, nt Rõngu jaama peatus. On väljakujunenud tava, et kui peatus on nimetatud tänava järgi, siis peatuse nimes sõna „tänav“ ei kasutata, nt </w:t>
      </w:r>
      <w:r w:rsidR="006F1198" w:rsidRPr="006F1198">
        <w:rPr>
          <w:i/>
        </w:rPr>
        <w:t>Tamme, Vilja</w:t>
      </w:r>
      <w:r w:rsidR="006F1198">
        <w:t xml:space="preserve"> (nimetatud Tamme tänava ja Vilja tänava järgi), ent kui liikluspinnal on mingi muu liigisõna (</w:t>
      </w:r>
      <w:r w:rsidR="006F1198" w:rsidRPr="006F1198">
        <w:rPr>
          <w:i/>
        </w:rPr>
        <w:t>puiestee, väljak</w:t>
      </w:r>
      <w:r w:rsidR="006F1198">
        <w:t xml:space="preserve"> jne), siis see esineb ka peatusenimes, nt </w:t>
      </w:r>
      <w:r w:rsidR="006F1198" w:rsidRPr="006F1198">
        <w:rPr>
          <w:i/>
        </w:rPr>
        <w:t>Tamme puiestee, Vilja tee</w:t>
      </w:r>
      <w:r w:rsidR="006F1198">
        <w:t>.</w:t>
      </w:r>
    </w:p>
    <w:p w14:paraId="068E6719" w14:textId="77777777" w:rsidR="007F7F1D" w:rsidRDefault="007F7F1D" w:rsidP="00027FD5">
      <w:pPr>
        <w:jc w:val="both"/>
      </w:pPr>
    </w:p>
    <w:p w14:paraId="2015E85A" w14:textId="77777777" w:rsidR="00DC4BC9" w:rsidRDefault="00DC4BC9" w:rsidP="000109C4">
      <w:pPr>
        <w:pStyle w:val="Pealkiri2"/>
        <w:numPr>
          <w:ilvl w:val="1"/>
          <w:numId w:val="7"/>
        </w:numPr>
      </w:pPr>
      <w:bookmarkStart w:id="8" w:name="_Toc190359827"/>
      <w:r>
        <w:t>Kohanimede nõuded</w:t>
      </w:r>
      <w:bookmarkEnd w:id="8"/>
    </w:p>
    <w:p w14:paraId="037F7601" w14:textId="5BB6DD83" w:rsidR="003B271A" w:rsidRPr="003B271A" w:rsidRDefault="003B271A" w:rsidP="003B271A">
      <w:pPr>
        <w:ind w:left="708"/>
      </w:pPr>
      <w:r>
        <w:t>V</w:t>
      </w:r>
      <w:r w:rsidRPr="00BA0A45">
        <w:t xml:space="preserve">t täpsemalt </w:t>
      </w:r>
      <w:hyperlink r:id="rId86" w:history="1">
        <w:r w:rsidRPr="00BA0A45">
          <w:rPr>
            <w:rStyle w:val="Hperlink"/>
          </w:rPr>
          <w:t>Kohanimeseadusest</w:t>
        </w:r>
      </w:hyperlink>
      <w:r w:rsidRPr="00BA0A45">
        <w:t xml:space="preserve"> ja </w:t>
      </w:r>
      <w:hyperlink r:id="rId87" w:history="1">
        <w:r w:rsidRPr="00BA0A45">
          <w:rPr>
            <w:rStyle w:val="Hperlink"/>
          </w:rPr>
          <w:t>Kohanime vormistamise ja kasutamise korrast</w:t>
        </w:r>
      </w:hyperlink>
    </w:p>
    <w:p w14:paraId="4BDEA568" w14:textId="77777777" w:rsidR="00B60D9D" w:rsidRPr="00DC4BC9" w:rsidRDefault="00D27E42" w:rsidP="004011AE">
      <w:pPr>
        <w:pStyle w:val="Loendilik"/>
        <w:numPr>
          <w:ilvl w:val="2"/>
          <w:numId w:val="27"/>
        </w:numPr>
        <w:jc w:val="both"/>
        <w:rPr>
          <w:b/>
        </w:rPr>
      </w:pPr>
      <w:hyperlink r:id="rId88" w:history="1">
        <w:r w:rsidRPr="00DC4BC9">
          <w:rPr>
            <w:b/>
          </w:rPr>
          <w:t>Kohanimeseadusest</w:t>
        </w:r>
      </w:hyperlink>
      <w:r w:rsidRPr="00DC4BC9">
        <w:rPr>
          <w:b/>
        </w:rPr>
        <w:t xml:space="preserve"> tulenevad k</w:t>
      </w:r>
      <w:r w:rsidR="00B60D9D" w:rsidRPr="00DC4BC9">
        <w:rPr>
          <w:b/>
        </w:rPr>
        <w:t>ohanimede üldnõuded:</w:t>
      </w:r>
      <w:r w:rsidR="00AF226F" w:rsidRPr="00DC4BC9">
        <w:rPr>
          <w:b/>
        </w:rPr>
        <w:t xml:space="preserve"> </w:t>
      </w:r>
    </w:p>
    <w:p w14:paraId="377C6498" w14:textId="77777777" w:rsidR="00B60D9D" w:rsidRPr="00BA0A45" w:rsidRDefault="00D27E42" w:rsidP="007937E1">
      <w:pPr>
        <w:pStyle w:val="Loendilik"/>
        <w:numPr>
          <w:ilvl w:val="0"/>
          <w:numId w:val="25"/>
        </w:numPr>
        <w:jc w:val="both"/>
      </w:pPr>
      <w:r w:rsidRPr="00BA0A45">
        <w:t>Eesti kohanimed on eestikeelsed</w:t>
      </w:r>
      <w:r w:rsidR="003D35A3" w:rsidRPr="00BA0A45">
        <w:t>.</w:t>
      </w:r>
    </w:p>
    <w:p w14:paraId="3A2BDE94" w14:textId="0E486DF7" w:rsidR="00B60D9D" w:rsidRPr="00BA0A45" w:rsidRDefault="00B60D9D" w:rsidP="007937E1">
      <w:pPr>
        <w:pStyle w:val="Loendilik"/>
        <w:numPr>
          <w:ilvl w:val="0"/>
          <w:numId w:val="25"/>
        </w:numPr>
        <w:jc w:val="both"/>
      </w:pPr>
      <w:r w:rsidRPr="00BA0A45">
        <w:t>Lubatud on aja- ja kultuurilooliselt põhjendatud erandid</w:t>
      </w:r>
      <w:r w:rsidR="003D35A3" w:rsidRPr="00BA0A45">
        <w:t>.</w:t>
      </w:r>
    </w:p>
    <w:p w14:paraId="4006B8EB" w14:textId="77777777" w:rsidR="00B60D9D" w:rsidRPr="00BA0A45" w:rsidRDefault="00B60D9D" w:rsidP="007937E1">
      <w:pPr>
        <w:pStyle w:val="Loendilik"/>
        <w:numPr>
          <w:ilvl w:val="0"/>
          <w:numId w:val="25"/>
        </w:numPr>
        <w:jc w:val="both"/>
      </w:pPr>
      <w:r w:rsidRPr="00BA0A45">
        <w:t xml:space="preserve">Kohanime kirjapilt peab vastama eesti õigekirjareeglitele ning võib kajastada kohapealset murdepärast häälduskuju. </w:t>
      </w:r>
    </w:p>
    <w:p w14:paraId="5CF0F173" w14:textId="77777777" w:rsidR="00B60D9D" w:rsidRPr="00BA0A45" w:rsidRDefault="00B60D9D" w:rsidP="007937E1">
      <w:pPr>
        <w:pStyle w:val="Loendilik"/>
        <w:numPr>
          <w:ilvl w:val="0"/>
          <w:numId w:val="25"/>
        </w:numPr>
        <w:jc w:val="both"/>
      </w:pPr>
      <w:r w:rsidRPr="00BA0A45">
        <w:t xml:space="preserve">Võõrkeelse kohanime kirjapilt peab vastama asjaomase keele õigekirjareeglitele. </w:t>
      </w:r>
    </w:p>
    <w:p w14:paraId="226BC011" w14:textId="77777777" w:rsidR="00B60D9D" w:rsidRPr="00BA0A45" w:rsidRDefault="00B60D9D" w:rsidP="007937E1">
      <w:pPr>
        <w:pStyle w:val="Loendilik"/>
        <w:numPr>
          <w:ilvl w:val="0"/>
          <w:numId w:val="25"/>
        </w:numPr>
        <w:jc w:val="both"/>
      </w:pPr>
      <w:r w:rsidRPr="00BA0A45">
        <w:t>Mitteladina tähestikust lähtumise korral peab võõrkeelse kohanime kirjapilt olema kooskõlas ametliku tähetabeliga</w:t>
      </w:r>
      <w:r w:rsidR="003D35A3" w:rsidRPr="00BA0A45">
        <w:t>.</w:t>
      </w:r>
      <w:r w:rsidRPr="00BA0A45">
        <w:t xml:space="preserve"> </w:t>
      </w:r>
    </w:p>
    <w:p w14:paraId="1AB4063F" w14:textId="77777777" w:rsidR="00B60D9D" w:rsidRPr="00BA0A45" w:rsidRDefault="00B60D9D" w:rsidP="007937E1">
      <w:pPr>
        <w:pStyle w:val="Loendilik"/>
        <w:numPr>
          <w:ilvl w:val="0"/>
          <w:numId w:val="25"/>
        </w:numPr>
        <w:jc w:val="both"/>
      </w:pPr>
      <w:r w:rsidRPr="00BA0A45">
        <w:t>Sama kohanime määramisel erinevatele nimeobjektidele peab nimetuumade kirjapilt olema ühesugune</w:t>
      </w:r>
      <w:r w:rsidR="003D35A3" w:rsidRPr="00BA0A45">
        <w:t>.</w:t>
      </w:r>
      <w:r w:rsidRPr="00BA0A45">
        <w:t xml:space="preserve"> </w:t>
      </w:r>
    </w:p>
    <w:p w14:paraId="07606FF7" w14:textId="49DAD097" w:rsidR="00D27E42" w:rsidRPr="006D30D6" w:rsidRDefault="00527CFB" w:rsidP="007937E1">
      <w:pPr>
        <w:pStyle w:val="Loendilik"/>
        <w:numPr>
          <w:ilvl w:val="0"/>
          <w:numId w:val="25"/>
        </w:numPr>
        <w:jc w:val="both"/>
      </w:pPr>
      <w:r>
        <w:t>Ühe</w:t>
      </w:r>
      <w:r w:rsidR="00B76CF5" w:rsidRPr="00BA0A45">
        <w:t xml:space="preserve"> </w:t>
      </w:r>
      <w:r w:rsidR="00B76CF5" w:rsidRPr="00B76CF5">
        <w:rPr>
          <w:b/>
        </w:rPr>
        <w:t>asustusüksuse</w:t>
      </w:r>
      <w:r w:rsidR="00B76CF5" w:rsidRPr="00BA0A45">
        <w:t xml:space="preserve"> piires asuvad ühissõidukipeatus</w:t>
      </w:r>
      <w:r w:rsidR="00B76CF5">
        <w:t>te rühmad</w:t>
      </w:r>
      <w:r w:rsidR="00B76CF5" w:rsidRPr="00BA0A45">
        <w:t xml:space="preserve"> ei või olla samanimelised (</w:t>
      </w:r>
      <w:r w:rsidR="00B76CF5">
        <w:t xml:space="preserve">st </w:t>
      </w:r>
      <w:r w:rsidR="00B76CF5" w:rsidRPr="00BA0A45">
        <w:t xml:space="preserve">peatuste rühma liikmed </w:t>
      </w:r>
      <w:r w:rsidR="00B76CF5">
        <w:t>on</w:t>
      </w:r>
      <w:r w:rsidR="00B76CF5" w:rsidRPr="00BA0A45">
        <w:t xml:space="preserve"> samanimelised</w:t>
      </w:r>
      <w:r w:rsidR="000B3391">
        <w:t>,</w:t>
      </w:r>
      <w:r w:rsidR="00B76CF5">
        <w:t xml:space="preserve"> kuid erinevatel rühmadel peab olema erinev nimi</w:t>
      </w:r>
      <w:r w:rsidR="00B76CF5" w:rsidRPr="00BA0A45">
        <w:t>).</w:t>
      </w:r>
      <w:r w:rsidR="00B76CF5" w:rsidRPr="00B76CF5">
        <w:rPr>
          <w:b/>
        </w:rPr>
        <w:t xml:space="preserve"> </w:t>
      </w:r>
      <w:r w:rsidRPr="00B76CF5">
        <w:rPr>
          <w:b/>
        </w:rPr>
        <w:t>Transpordiliinide heaks</w:t>
      </w:r>
      <w:r>
        <w:t xml:space="preserve"> </w:t>
      </w:r>
      <w:r w:rsidRPr="00B76CF5">
        <w:rPr>
          <w:b/>
        </w:rPr>
        <w:t>toimimiseks</w:t>
      </w:r>
      <w:r>
        <w:t xml:space="preserve"> on soovita</w:t>
      </w:r>
      <w:r w:rsidR="000B3391">
        <w:t>ta</w:t>
      </w:r>
      <w:r>
        <w:t xml:space="preserve">v, et sama nimi </w:t>
      </w:r>
      <w:r w:rsidRPr="00B76CF5">
        <w:rPr>
          <w:b/>
        </w:rPr>
        <w:t>ei korduks terves maakonnas</w:t>
      </w:r>
      <w:r>
        <w:t xml:space="preserve"> või vähemalt sama liini ulatuses. St mõistlik on </w:t>
      </w:r>
      <w:r w:rsidR="00B76CF5" w:rsidRPr="006D30D6">
        <w:t xml:space="preserve">arvestada peatuste kasutusspetsiifikat ja määrata võimalikult hästi toimivaid nimesid (st mitte igas asulas ei </w:t>
      </w:r>
      <w:r w:rsidR="006D30D6">
        <w:t xml:space="preserve">ole otstarbekas määrata </w:t>
      </w:r>
      <w:r w:rsidR="006D30D6" w:rsidRPr="006D30D6">
        <w:rPr>
          <w:i/>
        </w:rPr>
        <w:t>K</w:t>
      </w:r>
      <w:r w:rsidR="00B76CF5" w:rsidRPr="006D30D6">
        <w:rPr>
          <w:i/>
        </w:rPr>
        <w:t>almistu</w:t>
      </w:r>
      <w:r>
        <w:t xml:space="preserve"> peatus, vaid lisada midagi eristavat </w:t>
      </w:r>
      <w:r w:rsidR="006D30D6">
        <w:t>nt</w:t>
      </w:r>
      <w:r>
        <w:t xml:space="preserve"> </w:t>
      </w:r>
      <w:r w:rsidRPr="00527CFB">
        <w:rPr>
          <w:i/>
        </w:rPr>
        <w:t>Metsakalmistu</w:t>
      </w:r>
      <w:r>
        <w:t xml:space="preserve">; </w:t>
      </w:r>
      <w:r w:rsidRPr="00527CFB">
        <w:rPr>
          <w:i/>
        </w:rPr>
        <w:t>Aseri kalmistu</w:t>
      </w:r>
      <w:r>
        <w:t xml:space="preserve"> </w:t>
      </w:r>
      <w:proofErr w:type="spellStart"/>
      <w:r>
        <w:t>vmt</w:t>
      </w:r>
      <w:proofErr w:type="spellEnd"/>
      <w:r>
        <w:t>).</w:t>
      </w:r>
      <w:r w:rsidR="006D30D6">
        <w:t xml:space="preserve"> </w:t>
      </w:r>
    </w:p>
    <w:p w14:paraId="19B3F860" w14:textId="6A81181B" w:rsidR="00B60D9D" w:rsidRPr="00BA0A45" w:rsidRDefault="00D27E42" w:rsidP="007937E1">
      <w:pPr>
        <w:pStyle w:val="Loendilik"/>
        <w:numPr>
          <w:ilvl w:val="0"/>
          <w:numId w:val="25"/>
        </w:numPr>
        <w:jc w:val="both"/>
      </w:pPr>
      <w:r w:rsidRPr="00BA0A45">
        <w:t xml:space="preserve">Kohanimeks </w:t>
      </w:r>
      <w:r w:rsidRPr="007937E1">
        <w:t xml:space="preserve">ei või määrata numbrit ega muud mittesõnalist tähist. </w:t>
      </w:r>
      <w:r w:rsidR="00527CFB">
        <w:t>N</w:t>
      </w:r>
      <w:r w:rsidRPr="00BA0A45">
        <w:t xml:space="preserve">umbrit </w:t>
      </w:r>
      <w:r w:rsidR="00911CDA">
        <w:t>ja</w:t>
      </w:r>
      <w:r w:rsidRPr="00BA0A45">
        <w:t xml:space="preserve"> muud mittesõnalist tähist</w:t>
      </w:r>
      <w:r w:rsidR="00527CFB">
        <w:t xml:space="preserve"> ei või</w:t>
      </w:r>
      <w:r w:rsidRPr="00BA0A45">
        <w:t xml:space="preserve"> määrata </w:t>
      </w:r>
      <w:r w:rsidR="00633D50">
        <w:t xml:space="preserve">ka </w:t>
      </w:r>
      <w:r w:rsidR="00527CFB">
        <w:t>kohanime osaks sh</w:t>
      </w:r>
      <w:r w:rsidRPr="00BA0A45">
        <w:t xml:space="preserve"> </w:t>
      </w:r>
      <w:proofErr w:type="spellStart"/>
      <w:r w:rsidRPr="00BA0A45">
        <w:t>hargtäiendiks</w:t>
      </w:r>
      <w:proofErr w:type="spellEnd"/>
      <w:r w:rsidRPr="00BA0A45">
        <w:t>.</w:t>
      </w:r>
    </w:p>
    <w:p w14:paraId="284C43B5" w14:textId="7586A92F" w:rsidR="00B60D9D" w:rsidRPr="00BA0A45" w:rsidRDefault="00B60D9D" w:rsidP="007F7F1D">
      <w:pPr>
        <w:pStyle w:val="Loendilik"/>
        <w:numPr>
          <w:ilvl w:val="2"/>
          <w:numId w:val="27"/>
        </w:numPr>
        <w:jc w:val="both"/>
        <w:rPr>
          <w:b/>
        </w:rPr>
      </w:pPr>
      <w:r w:rsidRPr="00BA0A45">
        <w:rPr>
          <w:b/>
        </w:rPr>
        <w:t>Kohanime valik</w:t>
      </w:r>
    </w:p>
    <w:p w14:paraId="10CE3F83" w14:textId="77777777" w:rsidR="00B60D9D" w:rsidRPr="00BA0A45" w:rsidRDefault="00B60D9D" w:rsidP="007937E1">
      <w:pPr>
        <w:pStyle w:val="Loendilik"/>
        <w:numPr>
          <w:ilvl w:val="0"/>
          <w:numId w:val="25"/>
        </w:numPr>
        <w:jc w:val="both"/>
      </w:pPr>
      <w:r w:rsidRPr="00BA0A45">
        <w:t>Kohanime määramisel tuleb eelistada nime, mis on paikkonnas tuntud ja levinud või mis on tähtis aja- või kultuurilooliselt.</w:t>
      </w:r>
    </w:p>
    <w:p w14:paraId="53674660" w14:textId="77777777" w:rsidR="00B60D9D" w:rsidRPr="00BA0A45" w:rsidRDefault="00B60D9D" w:rsidP="007937E1">
      <w:pPr>
        <w:pStyle w:val="Loendilik"/>
        <w:numPr>
          <w:ilvl w:val="0"/>
          <w:numId w:val="25"/>
        </w:numPr>
        <w:jc w:val="both"/>
      </w:pPr>
      <w:r w:rsidRPr="00BA0A45">
        <w:t xml:space="preserve">Kui kohanime ei ole võimalik määrata </w:t>
      </w:r>
      <w:r w:rsidR="00527CFB">
        <w:t>eeltoodud punktis</w:t>
      </w:r>
      <w:r w:rsidRPr="00BA0A45">
        <w:t xml:space="preserve"> nimetatud põhimõtte alusel, eelistatakse nime määrates:</w:t>
      </w:r>
    </w:p>
    <w:p w14:paraId="3C03BD26" w14:textId="77777777" w:rsidR="00B60D9D" w:rsidRPr="00BA0A45" w:rsidRDefault="00B60D9D" w:rsidP="003B271A">
      <w:pPr>
        <w:pStyle w:val="Loendilik"/>
        <w:numPr>
          <w:ilvl w:val="0"/>
          <w:numId w:val="23"/>
        </w:numPr>
        <w:jc w:val="both"/>
      </w:pPr>
      <w:r w:rsidRPr="00BA0A45">
        <w:t>paikkonnaga seonduvaid kohanimesid;</w:t>
      </w:r>
    </w:p>
    <w:p w14:paraId="767C2056" w14:textId="77777777" w:rsidR="00B60D9D" w:rsidRPr="00BA0A45" w:rsidRDefault="00B60D9D" w:rsidP="003B271A">
      <w:pPr>
        <w:pStyle w:val="Loendilik"/>
        <w:numPr>
          <w:ilvl w:val="0"/>
          <w:numId w:val="23"/>
        </w:numPr>
        <w:jc w:val="both"/>
      </w:pPr>
      <w:r w:rsidRPr="00BA0A45">
        <w:t>nimeobjekti iseärasustega seonduvaid kohanimesid;</w:t>
      </w:r>
    </w:p>
    <w:p w14:paraId="12F172AA" w14:textId="0BAF6317" w:rsidR="00B60D9D" w:rsidRDefault="00B60D9D" w:rsidP="003B271A">
      <w:pPr>
        <w:pStyle w:val="Loendilik"/>
        <w:numPr>
          <w:ilvl w:val="0"/>
          <w:numId w:val="23"/>
        </w:numPr>
        <w:jc w:val="both"/>
      </w:pPr>
      <w:proofErr w:type="spellStart"/>
      <w:r w:rsidRPr="00BA0A45">
        <w:t>üle-</w:t>
      </w:r>
      <w:r w:rsidR="00DA6026">
        <w:t>E</w:t>
      </w:r>
      <w:r w:rsidRPr="00BA0A45">
        <w:t>estilise</w:t>
      </w:r>
      <w:proofErr w:type="spellEnd"/>
      <w:r w:rsidRPr="00BA0A45">
        <w:t xml:space="preserve"> tähendusega kohanimesid.</w:t>
      </w:r>
    </w:p>
    <w:p w14:paraId="53C89B21" w14:textId="4A15670F" w:rsidR="00B60D9D" w:rsidRPr="00404BE1" w:rsidRDefault="00B60D9D" w:rsidP="007F7F1D">
      <w:pPr>
        <w:pStyle w:val="Loendilik"/>
        <w:numPr>
          <w:ilvl w:val="2"/>
          <w:numId w:val="27"/>
        </w:numPr>
        <w:jc w:val="both"/>
        <w:rPr>
          <w:b/>
        </w:rPr>
      </w:pPr>
      <w:r>
        <w:rPr>
          <w:b/>
        </w:rPr>
        <w:t>Pühendusnimi</w:t>
      </w:r>
    </w:p>
    <w:p w14:paraId="51F423BE" w14:textId="77777777" w:rsidR="00B60D9D" w:rsidRDefault="00B60D9D" w:rsidP="007937E1">
      <w:pPr>
        <w:pStyle w:val="Loendilik"/>
        <w:numPr>
          <w:ilvl w:val="0"/>
          <w:numId w:val="25"/>
        </w:numPr>
        <w:jc w:val="both"/>
      </w:pPr>
      <w:r>
        <w:t>Pühendusnimi on isiku mälestuseks või austuseks määratud kohanimi.</w:t>
      </w:r>
    </w:p>
    <w:p w14:paraId="1E0C194D" w14:textId="77777777" w:rsidR="00B60D9D" w:rsidRDefault="00B60D9D" w:rsidP="007937E1">
      <w:pPr>
        <w:pStyle w:val="Loendilik"/>
        <w:numPr>
          <w:ilvl w:val="0"/>
          <w:numId w:val="25"/>
        </w:numPr>
        <w:jc w:val="both"/>
      </w:pPr>
      <w:r>
        <w:t>Isiku nime ei või pühendusnimeks määrata selle isiku eluajal. Viie aasta jooksul isiku surmast arvates võib pühendusnime määrata vaid valdkonna eest vastutava ministri nõusolekul. Valdkonna eest vastutav minister annab nõusoleku või keeldub selle andmisest pärast kohanimenõukogult arvamuse saamist.</w:t>
      </w:r>
    </w:p>
    <w:p w14:paraId="51335A51" w14:textId="77777777" w:rsidR="00B60D9D" w:rsidRPr="00404BE1" w:rsidRDefault="00B60D9D" w:rsidP="007F7F1D">
      <w:pPr>
        <w:pStyle w:val="Loendilik"/>
        <w:numPr>
          <w:ilvl w:val="2"/>
          <w:numId w:val="27"/>
        </w:numPr>
        <w:jc w:val="both"/>
        <w:rPr>
          <w:b/>
        </w:rPr>
      </w:pPr>
      <w:r w:rsidRPr="00404BE1">
        <w:rPr>
          <w:b/>
        </w:rPr>
        <w:t>Kohanime määramisel tuleb välistada:</w:t>
      </w:r>
    </w:p>
    <w:p w14:paraId="3A1CA9DF" w14:textId="77777777" w:rsidR="00597D57" w:rsidRDefault="00B60D9D" w:rsidP="007937E1">
      <w:pPr>
        <w:pStyle w:val="Loendilik"/>
        <w:numPr>
          <w:ilvl w:val="0"/>
          <w:numId w:val="34"/>
        </w:numPr>
        <w:jc w:val="both"/>
      </w:pPr>
      <w:r w:rsidRPr="00B60D9D">
        <w:t>kohanimede samasus või eksitav sarnasus;</w:t>
      </w:r>
    </w:p>
    <w:p w14:paraId="78AD9EAF" w14:textId="77777777" w:rsidR="00B60D9D" w:rsidRDefault="00B60D9D" w:rsidP="007937E1">
      <w:pPr>
        <w:pStyle w:val="Loendilik"/>
        <w:numPr>
          <w:ilvl w:val="0"/>
          <w:numId w:val="34"/>
        </w:numPr>
        <w:jc w:val="both"/>
      </w:pPr>
      <w:r>
        <w:t>kohanime labane või halvustav tähendus;</w:t>
      </w:r>
    </w:p>
    <w:p w14:paraId="37AD9523" w14:textId="77777777" w:rsidR="00B60D9D" w:rsidRDefault="00B60D9D" w:rsidP="007937E1">
      <w:pPr>
        <w:pStyle w:val="Loendilik"/>
        <w:numPr>
          <w:ilvl w:val="0"/>
          <w:numId w:val="34"/>
        </w:numPr>
        <w:jc w:val="both"/>
      </w:pPr>
      <w:r>
        <w:t>kohanime sobimatus Eesti aja- ja kultuurilooga;</w:t>
      </w:r>
    </w:p>
    <w:p w14:paraId="193F3968" w14:textId="77777777" w:rsidR="00B60D9D" w:rsidRDefault="00B60D9D" w:rsidP="007937E1">
      <w:pPr>
        <w:pStyle w:val="Loendilik"/>
        <w:numPr>
          <w:ilvl w:val="0"/>
          <w:numId w:val="34"/>
        </w:numPr>
        <w:jc w:val="both"/>
      </w:pPr>
      <w:r>
        <w:t>eri nimeobjektide ruumikujude samasus või muul moel eksitav paiknemine.</w:t>
      </w:r>
    </w:p>
    <w:p w14:paraId="298A0E85" w14:textId="77777777" w:rsidR="00B60D9D" w:rsidRDefault="00B60D9D" w:rsidP="007F7F1D">
      <w:pPr>
        <w:pStyle w:val="Loendilik"/>
        <w:numPr>
          <w:ilvl w:val="2"/>
          <w:numId w:val="27"/>
        </w:numPr>
        <w:jc w:val="both"/>
      </w:pPr>
      <w:r w:rsidRPr="00404BE1">
        <w:rPr>
          <w:b/>
        </w:rPr>
        <w:t>Olemasoleva kohanime muutmisel</w:t>
      </w:r>
      <w:r>
        <w:t xml:space="preserve"> tuleb uue kohanime määramisel samanimelisuse vältimiseks eelistada senise kohanime täiendamist või muud teisendamist, et määratav kohanimi oleks selgelt eristuv.</w:t>
      </w:r>
    </w:p>
    <w:p w14:paraId="305BBF96" w14:textId="77777777" w:rsidR="00B60D9D" w:rsidRDefault="00B60D9D" w:rsidP="007F7F1D">
      <w:pPr>
        <w:pStyle w:val="Loendilik"/>
        <w:numPr>
          <w:ilvl w:val="2"/>
          <w:numId w:val="27"/>
        </w:numPr>
        <w:jc w:val="both"/>
      </w:pPr>
      <w:r>
        <w:t xml:space="preserve">Aja- ja kultuurilooliselt tähtsa ning paikkonnas tuntud nimega nimeobjekti jagunemisel ei tohi nimeobjekti ajaloolisele tuumikule määrata täiesti uut nime. Kui vana nime kasutamise välistab samanimelisuse piirang, tuleb kasutada vana nime tuumast ja </w:t>
      </w:r>
      <w:proofErr w:type="spellStart"/>
      <w:r>
        <w:t>hargtäiendist</w:t>
      </w:r>
      <w:proofErr w:type="spellEnd"/>
      <w:r>
        <w:t xml:space="preserve"> koostatud nime.</w:t>
      </w:r>
    </w:p>
    <w:p w14:paraId="4AD1AAF8" w14:textId="3166A4EC" w:rsidR="00D27E42" w:rsidRDefault="00B60D9D" w:rsidP="007F7F1D">
      <w:pPr>
        <w:pStyle w:val="Loendilik"/>
        <w:numPr>
          <w:ilvl w:val="2"/>
          <w:numId w:val="27"/>
        </w:numPr>
        <w:jc w:val="both"/>
        <w:rPr>
          <w:b/>
        </w:rPr>
      </w:pPr>
      <w:hyperlink r:id="rId89" w:history="1">
        <w:r w:rsidRPr="00B60D9D">
          <w:rPr>
            <w:rStyle w:val="Hperlink"/>
            <w:b/>
          </w:rPr>
          <w:t>Koh</w:t>
        </w:r>
        <w:r w:rsidR="00FA0FC7">
          <w:rPr>
            <w:rStyle w:val="Hperlink"/>
            <w:b/>
          </w:rPr>
          <w:t>an</w:t>
        </w:r>
        <w:r w:rsidRPr="00B60D9D">
          <w:rPr>
            <w:rStyle w:val="Hperlink"/>
            <w:b/>
          </w:rPr>
          <w:t>ime vormistamise ja kasutamise korrast</w:t>
        </w:r>
      </w:hyperlink>
      <w:r>
        <w:rPr>
          <w:b/>
        </w:rPr>
        <w:t xml:space="preserve"> </w:t>
      </w:r>
      <w:r w:rsidRPr="00B60D9D">
        <w:rPr>
          <w:b/>
        </w:rPr>
        <w:t>tulenevad nõuded</w:t>
      </w:r>
      <w:r>
        <w:rPr>
          <w:b/>
        </w:rPr>
        <w:t xml:space="preserve"> </w:t>
      </w:r>
    </w:p>
    <w:p w14:paraId="6898BEE3" w14:textId="77777777" w:rsidR="00D27E42" w:rsidRPr="00D27E42" w:rsidRDefault="00D27E42" w:rsidP="007F7F1D">
      <w:pPr>
        <w:pStyle w:val="Loendilik"/>
        <w:numPr>
          <w:ilvl w:val="3"/>
          <w:numId w:val="27"/>
        </w:numPr>
        <w:jc w:val="both"/>
      </w:pPr>
      <w:r w:rsidRPr="002E59A0">
        <w:t xml:space="preserve">Kohanimes kirjutatakse </w:t>
      </w:r>
      <w:r w:rsidRPr="00D27E42">
        <w:rPr>
          <w:b/>
        </w:rPr>
        <w:t>kõik sõnad suure algustähega, välja arvatud liigisõna</w:t>
      </w:r>
      <w:r w:rsidRPr="002E59A0">
        <w:t xml:space="preserve"> ja </w:t>
      </w:r>
      <w:proofErr w:type="spellStart"/>
      <w:r w:rsidRPr="002E59A0">
        <w:t>väiketäheline</w:t>
      </w:r>
      <w:proofErr w:type="spellEnd"/>
      <w:r w:rsidRPr="002E59A0">
        <w:t xml:space="preserve"> nimepartikkel, näiteks Karl Ernst </w:t>
      </w:r>
      <w:proofErr w:type="spellStart"/>
      <w:r w:rsidRPr="002E59A0">
        <w:t>von</w:t>
      </w:r>
      <w:proofErr w:type="spellEnd"/>
      <w:r w:rsidRPr="002E59A0">
        <w:t xml:space="preserve"> </w:t>
      </w:r>
      <w:proofErr w:type="spellStart"/>
      <w:r w:rsidRPr="002E59A0">
        <w:t>Baeri</w:t>
      </w:r>
      <w:proofErr w:type="spellEnd"/>
      <w:r w:rsidRPr="002E59A0">
        <w:t xml:space="preserve"> tänav. Erandi võib teha väljakujunenud kirjapildiga loodusobjektide nimedele, näiteks Glehni pargi allikas</w:t>
      </w:r>
      <w:r>
        <w:t>.</w:t>
      </w:r>
    </w:p>
    <w:p w14:paraId="46DFFFA7" w14:textId="77777777" w:rsidR="00B60D9D" w:rsidRPr="00FF656A" w:rsidRDefault="00B60D9D" w:rsidP="007F7F1D">
      <w:pPr>
        <w:pStyle w:val="Loendilik"/>
        <w:numPr>
          <w:ilvl w:val="3"/>
          <w:numId w:val="27"/>
        </w:numPr>
        <w:jc w:val="both"/>
        <w:rPr>
          <w:b/>
        </w:rPr>
      </w:pPr>
      <w:r w:rsidRPr="00FF656A">
        <w:rPr>
          <w:b/>
        </w:rPr>
        <w:t>Kohanime täiskuju ei või sisaldada:</w:t>
      </w:r>
    </w:p>
    <w:p w14:paraId="1A5F86CE" w14:textId="7EDC212D" w:rsidR="00B60D9D" w:rsidRPr="00FF656A" w:rsidRDefault="00B60D9D" w:rsidP="003B271A">
      <w:pPr>
        <w:pStyle w:val="Loendilik"/>
        <w:numPr>
          <w:ilvl w:val="0"/>
          <w:numId w:val="22"/>
        </w:numPr>
        <w:jc w:val="both"/>
      </w:pPr>
      <w:r w:rsidRPr="00FF656A">
        <w:t>araabia ja Rooma numbreid, näiteks</w:t>
      </w:r>
      <w:r w:rsidR="003B047E" w:rsidRPr="00FF656A">
        <w:t>:</w:t>
      </w:r>
      <w:r w:rsidRPr="00FF656A">
        <w:t xml:space="preserve"> </w:t>
      </w:r>
      <w:r w:rsidR="003B047E" w:rsidRPr="00FF656A">
        <w:t>Kangelaste 14; Kerese 36; Kreenholmi 10; Nõudepeatus 2; Rahu 18</w:t>
      </w:r>
      <w:r w:rsidRPr="00FF656A">
        <w:t>;</w:t>
      </w:r>
    </w:p>
    <w:p w14:paraId="5DC35E35" w14:textId="0009A027" w:rsidR="00B60D9D" w:rsidRPr="00FF656A" w:rsidRDefault="00B60D9D" w:rsidP="003B271A">
      <w:pPr>
        <w:pStyle w:val="Loendilik"/>
        <w:numPr>
          <w:ilvl w:val="0"/>
          <w:numId w:val="22"/>
        </w:numPr>
        <w:jc w:val="both"/>
      </w:pPr>
      <w:r w:rsidRPr="00FF656A">
        <w:t>lühendeid</w:t>
      </w:r>
      <w:r w:rsidR="003B047E" w:rsidRPr="00FF656A">
        <w:t xml:space="preserve">, näiteks: </w:t>
      </w:r>
      <w:r w:rsidR="00B130BC" w:rsidRPr="00FF656A">
        <w:t xml:space="preserve">Balti </w:t>
      </w:r>
      <w:proofErr w:type="spellStart"/>
      <w:r w:rsidR="00B130BC" w:rsidRPr="00FF656A">
        <w:t>sej</w:t>
      </w:r>
      <w:proofErr w:type="spellEnd"/>
      <w:r w:rsidR="00B130BC" w:rsidRPr="00FF656A">
        <w:t>; AÜ Primorski</w:t>
      </w:r>
      <w:r w:rsidRPr="00FF656A">
        <w:t>;</w:t>
      </w:r>
    </w:p>
    <w:p w14:paraId="2B01FB23" w14:textId="6AE88DCD" w:rsidR="00B60D9D" w:rsidRPr="00FF656A" w:rsidRDefault="00B60D9D" w:rsidP="003B271A">
      <w:pPr>
        <w:pStyle w:val="Loendilik"/>
        <w:numPr>
          <w:ilvl w:val="0"/>
          <w:numId w:val="22"/>
        </w:numPr>
        <w:jc w:val="both"/>
      </w:pPr>
      <w:r w:rsidRPr="00FF656A">
        <w:t xml:space="preserve">eristavaid üksiktähti </w:t>
      </w:r>
      <w:r w:rsidR="00C27BAB" w:rsidRPr="00FF656A">
        <w:t>ja</w:t>
      </w:r>
      <w:r w:rsidRPr="00FF656A">
        <w:t xml:space="preserve"> täheühendeid, mis ei ole sõnad</w:t>
      </w:r>
      <w:r w:rsidR="000441CD" w:rsidRPr="00FF656A">
        <w:t xml:space="preserve"> (sh on üldjuhul keelatud Rooma numbrid)</w:t>
      </w:r>
      <w:r w:rsidR="003B047E" w:rsidRPr="00FF656A">
        <w:t>, näiteks: Ulvi II</w:t>
      </w:r>
      <w:r w:rsidR="0088020A" w:rsidRPr="00FF656A">
        <w:t>; Mäo II; Puise I</w:t>
      </w:r>
      <w:r w:rsidRPr="00FF656A">
        <w:t>.</w:t>
      </w:r>
    </w:p>
    <w:p w14:paraId="29B8A9B0" w14:textId="481EE7F8" w:rsidR="0098663D" w:rsidRPr="00FF656A" w:rsidRDefault="000A7AC3" w:rsidP="00B4178C">
      <w:pPr>
        <w:pStyle w:val="Loendilik"/>
        <w:numPr>
          <w:ilvl w:val="0"/>
          <w:numId w:val="22"/>
        </w:numPr>
        <w:jc w:val="both"/>
      </w:pPr>
      <w:r w:rsidRPr="00FF656A">
        <w:t>Sulguses täiendeid, näiteks: Kibuvitsa (Ehitajate teel); Kibuvitsa (Ehitajate teel)</w:t>
      </w:r>
      <w:r w:rsidR="0098663D" w:rsidRPr="00FF656A">
        <w:t>.</w:t>
      </w:r>
    </w:p>
    <w:p w14:paraId="64DC5C28" w14:textId="47C8B5C6" w:rsidR="000A7AC3" w:rsidRPr="002E59A0" w:rsidRDefault="000A7AC3" w:rsidP="00235B3C">
      <w:pPr>
        <w:pStyle w:val="Loendilik"/>
        <w:ind w:left="2448"/>
        <w:jc w:val="both"/>
      </w:pPr>
    </w:p>
    <w:p w14:paraId="060C2611" w14:textId="77777777" w:rsidR="00B60D9D" w:rsidRPr="00FA0FC7" w:rsidRDefault="00B60D9D" w:rsidP="007F7F1D">
      <w:pPr>
        <w:pStyle w:val="Loendilik"/>
        <w:numPr>
          <w:ilvl w:val="3"/>
          <w:numId w:val="27"/>
        </w:numPr>
        <w:jc w:val="both"/>
        <w:rPr>
          <w:b/>
        </w:rPr>
      </w:pPr>
      <w:r w:rsidRPr="00FA0FC7">
        <w:rPr>
          <w:b/>
        </w:rPr>
        <w:t xml:space="preserve"> Erandina on lubatud:</w:t>
      </w:r>
    </w:p>
    <w:p w14:paraId="1B1CFE12" w14:textId="3D23846A" w:rsidR="00B60D9D" w:rsidRPr="00FF656A" w:rsidRDefault="00B60D9D" w:rsidP="003B271A">
      <w:pPr>
        <w:pStyle w:val="Loendilik"/>
        <w:numPr>
          <w:ilvl w:val="0"/>
          <w:numId w:val="21"/>
        </w:numPr>
        <w:jc w:val="both"/>
      </w:pPr>
      <w:r w:rsidRPr="000441CD">
        <w:rPr>
          <w:b/>
        </w:rPr>
        <w:t>araabia numbrid</w:t>
      </w:r>
      <w:r w:rsidRPr="00406D17">
        <w:t xml:space="preserve"> juhul</w:t>
      </w:r>
      <w:r w:rsidR="00C27BAB">
        <w:t>,</w:t>
      </w:r>
      <w:r w:rsidRPr="00406D17">
        <w:t xml:space="preserve"> kui kohanimes sisaldub kuupäev või kui </w:t>
      </w:r>
      <w:r w:rsidRPr="00FF656A">
        <w:t>tegu on enne kohanimeseaduse jõustumist määratud liikluspinna nimega;</w:t>
      </w:r>
    </w:p>
    <w:p w14:paraId="6F73A5FE" w14:textId="40835A5E" w:rsidR="00155292" w:rsidRPr="00FF656A" w:rsidRDefault="00155292" w:rsidP="003B271A">
      <w:pPr>
        <w:pStyle w:val="Loendilik"/>
        <w:numPr>
          <w:ilvl w:val="0"/>
          <w:numId w:val="21"/>
        </w:numPr>
        <w:jc w:val="both"/>
      </w:pPr>
      <w:r w:rsidRPr="00FF656A">
        <w:rPr>
          <w:b/>
        </w:rPr>
        <w:t>eristav araabia number</w:t>
      </w:r>
      <w:r w:rsidRPr="00FF656A">
        <w:rPr>
          <w:bCs/>
        </w:rPr>
        <w:t xml:space="preserve">, mis lisatakse </w:t>
      </w:r>
      <w:r w:rsidRPr="00FF656A">
        <w:rPr>
          <w:b/>
        </w:rPr>
        <w:t>üksnes ÜTRIS-es</w:t>
      </w:r>
      <w:r w:rsidR="00B130BC" w:rsidRPr="00FF656A">
        <w:rPr>
          <w:bCs/>
        </w:rPr>
        <w:t>, KNR-</w:t>
      </w:r>
      <w:proofErr w:type="spellStart"/>
      <w:r w:rsidR="00B130BC" w:rsidRPr="00FF656A">
        <w:rPr>
          <w:bCs/>
        </w:rPr>
        <w:t>is</w:t>
      </w:r>
      <w:proofErr w:type="spellEnd"/>
      <w:r w:rsidR="00B130BC" w:rsidRPr="00FF656A">
        <w:rPr>
          <w:bCs/>
        </w:rPr>
        <w:t xml:space="preserve"> kohanimena registreeritakse ainult nime põhiosa ilma numbrita, näiteks: ÜTRIS-es on Paide bussijaam 1; Paide bussijaam 2; Paide bussijaam 3; Paide bussijaam 4; Paide bussijaam 5; Paide bussijaam 6. </w:t>
      </w:r>
      <w:r w:rsidR="00B130BC" w:rsidRPr="00FF656A">
        <w:rPr>
          <w:b/>
        </w:rPr>
        <w:t>KNR-</w:t>
      </w:r>
      <w:proofErr w:type="spellStart"/>
      <w:r w:rsidR="00B130BC" w:rsidRPr="00FF656A">
        <w:rPr>
          <w:b/>
        </w:rPr>
        <w:t>is</w:t>
      </w:r>
      <w:proofErr w:type="spellEnd"/>
      <w:r w:rsidR="00B130BC" w:rsidRPr="00FF656A">
        <w:rPr>
          <w:b/>
        </w:rPr>
        <w:t xml:space="preserve"> on</w:t>
      </w:r>
      <w:r w:rsidR="00B130BC" w:rsidRPr="00FF656A">
        <w:rPr>
          <w:bCs/>
        </w:rPr>
        <w:t xml:space="preserve"> registreeritud kohanimi kõigil nendel peatustel: </w:t>
      </w:r>
      <w:r w:rsidR="00B130BC" w:rsidRPr="00FF656A">
        <w:rPr>
          <w:b/>
        </w:rPr>
        <w:t>Paide bussijaam</w:t>
      </w:r>
      <w:r w:rsidR="00B130BC" w:rsidRPr="00FF656A">
        <w:rPr>
          <w:bCs/>
        </w:rPr>
        <w:t>.</w:t>
      </w:r>
    </w:p>
    <w:p w14:paraId="424BAC3D" w14:textId="33C98056" w:rsidR="00B60D9D" w:rsidRPr="00406D17" w:rsidRDefault="00B60D9D" w:rsidP="003B271A">
      <w:pPr>
        <w:pStyle w:val="Loendilik"/>
        <w:numPr>
          <w:ilvl w:val="0"/>
          <w:numId w:val="21"/>
        </w:numPr>
        <w:jc w:val="both"/>
      </w:pPr>
      <w:r w:rsidRPr="000441CD">
        <w:rPr>
          <w:b/>
        </w:rPr>
        <w:t>Rooma numbrid</w:t>
      </w:r>
      <w:r w:rsidRPr="00406D17">
        <w:t xml:space="preserve"> </w:t>
      </w:r>
      <w:r w:rsidR="000441CD">
        <w:t xml:space="preserve">on lubatud ainult </w:t>
      </w:r>
      <w:r w:rsidRPr="00406D17">
        <w:t>pühendusnimede korral;</w:t>
      </w:r>
    </w:p>
    <w:p w14:paraId="6C1B86BC" w14:textId="51194936" w:rsidR="00B60D9D" w:rsidRPr="00FF656A" w:rsidRDefault="00B60D9D" w:rsidP="003B271A">
      <w:pPr>
        <w:pStyle w:val="Loendilik"/>
        <w:numPr>
          <w:ilvl w:val="0"/>
          <w:numId w:val="21"/>
        </w:numPr>
        <w:jc w:val="both"/>
      </w:pPr>
      <w:r w:rsidRPr="00406D17">
        <w:t xml:space="preserve">initsiaalid </w:t>
      </w:r>
      <w:r w:rsidR="00B130BC">
        <w:t xml:space="preserve">nime </w:t>
      </w:r>
      <w:r w:rsidRPr="00406D17">
        <w:t>täiskujul juhul</w:t>
      </w:r>
      <w:r w:rsidR="00C27BAB">
        <w:t>,</w:t>
      </w:r>
      <w:r w:rsidRPr="00406D17">
        <w:t xml:space="preserve"> kui tegu on isiku nime </w:t>
      </w:r>
      <w:r w:rsidRPr="00FF656A">
        <w:t>pseudonüümiga ja isik kasutas sellist nimekuju</w:t>
      </w:r>
      <w:r w:rsidR="00C27BAB" w:rsidRPr="00FF656A">
        <w:t xml:space="preserve"> -</w:t>
      </w:r>
      <w:r w:rsidRPr="00FF656A">
        <w:t xml:space="preserve"> näiteks A. H. Tammsaare.</w:t>
      </w:r>
    </w:p>
    <w:p w14:paraId="15DF3C27" w14:textId="4342AD57" w:rsidR="00B4178C" w:rsidRPr="00FF656A" w:rsidRDefault="00B4178C" w:rsidP="003B271A">
      <w:pPr>
        <w:pStyle w:val="Loendilik"/>
        <w:numPr>
          <w:ilvl w:val="0"/>
          <w:numId w:val="21"/>
        </w:numPr>
        <w:jc w:val="both"/>
      </w:pPr>
      <w:r w:rsidRPr="00FF656A">
        <w:t>Sulgudes märge „perspektiivne“ – vt p 2.1.1.3 ja „ajutine“ – vt p 2 Tööprotsess (enne p 2.1).</w:t>
      </w:r>
    </w:p>
    <w:p w14:paraId="10F424E0" w14:textId="08310F5F" w:rsidR="002B40CB" w:rsidRPr="00406D17" w:rsidRDefault="002B40CB" w:rsidP="002B40CB">
      <w:pPr>
        <w:pStyle w:val="Loendilik"/>
        <w:ind w:left="2448"/>
        <w:jc w:val="both"/>
      </w:pPr>
    </w:p>
    <w:p w14:paraId="770CCDAF" w14:textId="77777777" w:rsidR="00B60D9D" w:rsidRPr="00FA0FC7" w:rsidRDefault="00B60D9D" w:rsidP="007F7F1D">
      <w:pPr>
        <w:pStyle w:val="Loendilik"/>
        <w:numPr>
          <w:ilvl w:val="3"/>
          <w:numId w:val="27"/>
        </w:numPr>
        <w:jc w:val="both"/>
        <w:rPr>
          <w:b/>
        </w:rPr>
      </w:pPr>
      <w:r w:rsidRPr="00FA0FC7">
        <w:rPr>
          <w:b/>
        </w:rPr>
        <w:t xml:space="preserve"> Isikunimeliste kohanimede puhul võib eesnime initsiaale kirjutada:</w:t>
      </w:r>
    </w:p>
    <w:p w14:paraId="413BA849" w14:textId="77777777" w:rsidR="00B60D9D" w:rsidRPr="00406D17" w:rsidRDefault="00B60D9D" w:rsidP="003B271A">
      <w:pPr>
        <w:pStyle w:val="Loendilik"/>
        <w:numPr>
          <w:ilvl w:val="0"/>
          <w:numId w:val="20"/>
        </w:numPr>
        <w:jc w:val="both"/>
      </w:pPr>
      <w:r w:rsidRPr="00406D17">
        <w:t>maakaardil;</w:t>
      </w:r>
    </w:p>
    <w:p w14:paraId="28B3E026" w14:textId="2A3E15BC" w:rsidR="00B60D9D" w:rsidRPr="00597D57" w:rsidRDefault="00B60D9D" w:rsidP="003B271A">
      <w:pPr>
        <w:pStyle w:val="Loendilik"/>
        <w:numPr>
          <w:ilvl w:val="0"/>
          <w:numId w:val="20"/>
        </w:numPr>
        <w:jc w:val="both"/>
        <w:rPr>
          <w:color w:val="0070C0"/>
        </w:rPr>
      </w:pPr>
      <w:r w:rsidRPr="00406D17">
        <w:t>avalikul sildil ja viidal</w:t>
      </w:r>
      <w:r w:rsidR="00C27BAB">
        <w:t>,</w:t>
      </w:r>
      <w:r w:rsidR="00FA0FC7">
        <w:t xml:space="preserve"> </w:t>
      </w:r>
      <w:r w:rsidR="00FA0FC7" w:rsidRPr="004E300F">
        <w:rPr>
          <w:bCs/>
        </w:rPr>
        <w:t>sh peatuse</w:t>
      </w:r>
      <w:r w:rsidR="00FA0FC7" w:rsidRPr="004E300F">
        <w:rPr>
          <w:b/>
        </w:rPr>
        <w:t xml:space="preserve"> </w:t>
      </w:r>
      <w:r w:rsidR="00A0736F" w:rsidRPr="004E300F">
        <w:rPr>
          <w:b/>
        </w:rPr>
        <w:t>liiklusmärgil</w:t>
      </w:r>
      <w:r w:rsidR="004E300F" w:rsidRPr="004E300F">
        <w:rPr>
          <w:bCs/>
        </w:rPr>
        <w:t>.</w:t>
      </w:r>
    </w:p>
    <w:p w14:paraId="17AACD4D" w14:textId="77777777" w:rsidR="00B60D9D" w:rsidRPr="00FA0FC7" w:rsidRDefault="00B60D9D" w:rsidP="007F7F1D">
      <w:pPr>
        <w:pStyle w:val="Loendilik"/>
        <w:numPr>
          <w:ilvl w:val="3"/>
          <w:numId w:val="27"/>
        </w:numPr>
        <w:jc w:val="both"/>
        <w:rPr>
          <w:b/>
        </w:rPr>
      </w:pPr>
      <w:r w:rsidRPr="004E300F">
        <w:rPr>
          <w:bCs/>
        </w:rPr>
        <w:t>Eesnime</w:t>
      </w:r>
      <w:r w:rsidRPr="00FA0FC7">
        <w:rPr>
          <w:b/>
        </w:rPr>
        <w:t xml:space="preserve"> täielik ärajätmine </w:t>
      </w:r>
      <w:r w:rsidRPr="00FA0FC7">
        <w:t xml:space="preserve">ametlikus kohanimes ning tiitli ärajätmine või lühendamine </w:t>
      </w:r>
      <w:r w:rsidRPr="00FA0FC7">
        <w:rPr>
          <w:b/>
        </w:rPr>
        <w:t>ei ole lubatud.</w:t>
      </w:r>
    </w:p>
    <w:p w14:paraId="0E92BEFE" w14:textId="77777777" w:rsidR="00B60D9D" w:rsidRPr="00E800C0" w:rsidRDefault="00B60D9D" w:rsidP="007F7F1D">
      <w:pPr>
        <w:pStyle w:val="Loendilik"/>
        <w:numPr>
          <w:ilvl w:val="3"/>
          <w:numId w:val="27"/>
        </w:numPr>
        <w:jc w:val="both"/>
        <w:rPr>
          <w:b/>
        </w:rPr>
      </w:pPr>
      <w:r w:rsidRPr="00FA0FC7">
        <w:rPr>
          <w:b/>
        </w:rPr>
        <w:t xml:space="preserve">Initsiaalide ja perekonnanime </w:t>
      </w:r>
      <w:r w:rsidRPr="00FA0FC7">
        <w:t>vahele pannakse punkt ning punkti ja järgneva nime vahele jäetakse tühik</w:t>
      </w:r>
      <w:r w:rsidR="00C27BAB">
        <w:t xml:space="preserve"> -</w:t>
      </w:r>
      <w:r w:rsidRPr="00FA0FC7">
        <w:t xml:space="preserve"> näiteks </w:t>
      </w:r>
      <w:r w:rsidRPr="00D5013A">
        <w:rPr>
          <w:b/>
        </w:rPr>
        <w:t>A. Weizenbergi tänav, F. R. Faehlmanni puiestee, F. R. Kreutzwaldi põik.</w:t>
      </w:r>
    </w:p>
    <w:p w14:paraId="2EB5DCB5" w14:textId="77777777" w:rsidR="00B60D9D" w:rsidRPr="00FA0FC7" w:rsidRDefault="00FA0FC7" w:rsidP="007F7F1D">
      <w:pPr>
        <w:pStyle w:val="Loendilik"/>
        <w:numPr>
          <w:ilvl w:val="3"/>
          <w:numId w:val="27"/>
        </w:numPr>
        <w:jc w:val="both"/>
        <w:rPr>
          <w:b/>
        </w:rPr>
      </w:pPr>
      <w:r>
        <w:rPr>
          <w:b/>
        </w:rPr>
        <w:t>N</w:t>
      </w:r>
      <w:r w:rsidR="00B60D9D" w:rsidRPr="00FA0FC7">
        <w:rPr>
          <w:b/>
        </w:rPr>
        <w:t xml:space="preserve">umbrilises kohanimes </w:t>
      </w:r>
      <w:r w:rsidR="00B60D9D" w:rsidRPr="00FA0FC7">
        <w:t xml:space="preserve">jäetakse pärast punkti tühik ja liigisõna kirjutatakse väikese algustähega, </w:t>
      </w:r>
      <w:r w:rsidR="00B60D9D" w:rsidRPr="00D5013A">
        <w:t>näiteks</w:t>
      </w:r>
      <w:r w:rsidR="00B60D9D" w:rsidRPr="00FA0FC7">
        <w:rPr>
          <w:b/>
        </w:rPr>
        <w:t xml:space="preserve"> 1. liin.</w:t>
      </w:r>
    </w:p>
    <w:p w14:paraId="11E0DBB5" w14:textId="77777777" w:rsidR="00B60D9D" w:rsidRPr="00D27E42" w:rsidRDefault="00FA0FC7" w:rsidP="007F7F1D">
      <w:pPr>
        <w:pStyle w:val="Loendilik"/>
        <w:numPr>
          <w:ilvl w:val="3"/>
          <w:numId w:val="27"/>
        </w:numPr>
        <w:jc w:val="both"/>
        <w:rPr>
          <w:b/>
        </w:rPr>
      </w:pPr>
      <w:r>
        <w:rPr>
          <w:b/>
        </w:rPr>
        <w:t>N</w:t>
      </w:r>
      <w:r w:rsidR="00B60D9D" w:rsidRPr="00FA0FC7">
        <w:rPr>
          <w:b/>
        </w:rPr>
        <w:t>ummerdatud kohanimes</w:t>
      </w:r>
      <w:r w:rsidR="00B60D9D" w:rsidRPr="00FA0FC7">
        <w:t xml:space="preserve"> pannakse pärast numbrit punkt, siis tühik ning seejärel kirjutatakse nimetuum suure ja liigisõna väikese algustähega, näiteks </w:t>
      </w:r>
      <w:r w:rsidR="00B60D9D" w:rsidRPr="00D5013A">
        <w:rPr>
          <w:b/>
        </w:rPr>
        <w:t>3. Roheline tänav, 2. Tartu põik</w:t>
      </w:r>
      <w:r w:rsidR="00B60D9D" w:rsidRPr="00D27E42">
        <w:t>.</w:t>
      </w:r>
      <w:r w:rsidR="00D27E42" w:rsidRPr="00D27E42">
        <w:rPr>
          <w:b/>
        </w:rPr>
        <w:t xml:space="preserve"> </w:t>
      </w:r>
    </w:p>
    <w:p w14:paraId="7A595AF5" w14:textId="77777777" w:rsidR="00B60D9D" w:rsidRPr="002E715A" w:rsidRDefault="00B60D9D" w:rsidP="007F7F1D">
      <w:pPr>
        <w:pStyle w:val="Loendilik"/>
        <w:numPr>
          <w:ilvl w:val="3"/>
          <w:numId w:val="27"/>
        </w:numPr>
        <w:jc w:val="both"/>
        <w:rPr>
          <w:bCs/>
        </w:rPr>
      </w:pPr>
      <w:r w:rsidRPr="00FA0FC7">
        <w:rPr>
          <w:b/>
        </w:rPr>
        <w:t xml:space="preserve"> </w:t>
      </w:r>
      <w:r w:rsidRPr="002E715A">
        <w:rPr>
          <w:bCs/>
        </w:rPr>
        <w:t>Kohanime</w:t>
      </w:r>
      <w:r w:rsidRPr="00FA0FC7">
        <w:rPr>
          <w:b/>
        </w:rPr>
        <w:t xml:space="preserve"> </w:t>
      </w:r>
      <w:proofErr w:type="spellStart"/>
      <w:r w:rsidRPr="00FA0FC7">
        <w:rPr>
          <w:b/>
        </w:rPr>
        <w:t>hargtäiendit</w:t>
      </w:r>
      <w:proofErr w:type="spellEnd"/>
      <w:r w:rsidRPr="00FA0FC7">
        <w:rPr>
          <w:b/>
        </w:rPr>
        <w:t xml:space="preserve"> </w:t>
      </w:r>
      <w:r w:rsidRPr="002E715A">
        <w:rPr>
          <w:bCs/>
        </w:rPr>
        <w:t>võib vajaduse korral lühendada maakaardil.</w:t>
      </w:r>
    </w:p>
    <w:p w14:paraId="51036FA6" w14:textId="77777777" w:rsidR="00B60D9D" w:rsidRPr="00FA0FC7" w:rsidRDefault="00B60D9D" w:rsidP="007F7F1D">
      <w:pPr>
        <w:pStyle w:val="Loendilik"/>
        <w:numPr>
          <w:ilvl w:val="3"/>
          <w:numId w:val="27"/>
        </w:numPr>
        <w:jc w:val="both"/>
        <w:rPr>
          <w:b/>
        </w:rPr>
      </w:pPr>
      <w:proofErr w:type="spellStart"/>
      <w:r w:rsidRPr="002E715A">
        <w:rPr>
          <w:bCs/>
        </w:rPr>
        <w:t>Hargtäiendi</w:t>
      </w:r>
      <w:proofErr w:type="spellEnd"/>
      <w:r w:rsidRPr="002E715A">
        <w:rPr>
          <w:bCs/>
        </w:rPr>
        <w:t xml:space="preserve"> lubatud lühendid on:</w:t>
      </w:r>
    </w:p>
    <w:p w14:paraId="0BDF1CE2" w14:textId="77777777" w:rsidR="00B60D9D" w:rsidRPr="00406D17" w:rsidRDefault="00B60D9D" w:rsidP="003B271A">
      <w:pPr>
        <w:pStyle w:val="Loendilik"/>
        <w:numPr>
          <w:ilvl w:val="0"/>
          <w:numId w:val="19"/>
        </w:numPr>
        <w:jc w:val="both"/>
      </w:pPr>
      <w:r w:rsidRPr="00406D17">
        <w:t>S = Suur-(Suure)</w:t>
      </w:r>
      <w:r w:rsidR="00C27BAB">
        <w:t>;</w:t>
      </w:r>
    </w:p>
    <w:p w14:paraId="0963BAF5" w14:textId="77777777" w:rsidR="00B60D9D" w:rsidRPr="00406D17" w:rsidRDefault="00B60D9D" w:rsidP="003B271A">
      <w:pPr>
        <w:pStyle w:val="Loendilik"/>
        <w:numPr>
          <w:ilvl w:val="0"/>
          <w:numId w:val="19"/>
        </w:numPr>
        <w:jc w:val="both"/>
      </w:pPr>
      <w:r w:rsidRPr="00406D17">
        <w:t>U = Uus-(Uue)</w:t>
      </w:r>
      <w:r w:rsidR="00C27BAB">
        <w:t>;</w:t>
      </w:r>
    </w:p>
    <w:p w14:paraId="52080CF7" w14:textId="77777777" w:rsidR="00B60D9D" w:rsidRPr="00406D17" w:rsidRDefault="00B60D9D" w:rsidP="003B271A">
      <w:pPr>
        <w:pStyle w:val="Loendilik"/>
        <w:numPr>
          <w:ilvl w:val="0"/>
          <w:numId w:val="19"/>
        </w:numPr>
        <w:jc w:val="both"/>
      </w:pPr>
      <w:r w:rsidRPr="00406D17">
        <w:t>Vk = Väike-</w:t>
      </w:r>
      <w:r w:rsidR="00C27BAB">
        <w:t>;</w:t>
      </w:r>
    </w:p>
    <w:p w14:paraId="19E62FE8" w14:textId="77777777" w:rsidR="00B60D9D" w:rsidRPr="00406D17" w:rsidRDefault="00B60D9D" w:rsidP="003B271A">
      <w:pPr>
        <w:pStyle w:val="Loendilik"/>
        <w:numPr>
          <w:ilvl w:val="0"/>
          <w:numId w:val="19"/>
        </w:numPr>
        <w:jc w:val="both"/>
      </w:pPr>
      <w:proofErr w:type="spellStart"/>
      <w:r w:rsidRPr="00406D17">
        <w:t>Vn</w:t>
      </w:r>
      <w:proofErr w:type="spellEnd"/>
      <w:r w:rsidRPr="00406D17">
        <w:t xml:space="preserve"> = Vana-.</w:t>
      </w:r>
    </w:p>
    <w:p w14:paraId="2EC89865" w14:textId="77777777" w:rsidR="00B60D9D" w:rsidRPr="002E59A0" w:rsidRDefault="00406D17" w:rsidP="007F7F1D">
      <w:pPr>
        <w:pStyle w:val="Loendilik"/>
        <w:numPr>
          <w:ilvl w:val="3"/>
          <w:numId w:val="27"/>
        </w:numPr>
        <w:jc w:val="both"/>
        <w:rPr>
          <w:b/>
        </w:rPr>
      </w:pPr>
      <w:r w:rsidRPr="00406D17">
        <w:rPr>
          <w:b/>
        </w:rPr>
        <w:t>Kohanimi loetakse eksitavalt sarnaseks järgmistel juhtudel:</w:t>
      </w:r>
    </w:p>
    <w:p w14:paraId="4791A756" w14:textId="77777777" w:rsidR="00B130BC" w:rsidRPr="006D2921" w:rsidRDefault="002E7F8B" w:rsidP="003B271A">
      <w:pPr>
        <w:pStyle w:val="Loendilik"/>
        <w:numPr>
          <w:ilvl w:val="0"/>
          <w:numId w:val="24"/>
        </w:numPr>
        <w:jc w:val="both"/>
        <w:rPr>
          <w:color w:val="0070C0"/>
        </w:rPr>
      </w:pPr>
      <w:r>
        <w:t>s</w:t>
      </w:r>
      <w:r w:rsidR="00B60D9D" w:rsidRPr="00406D17">
        <w:t>amas asustusüksuses esinevad kohanimed on häälduslikult nii sarnased, et neid ei ole võimalik eristada muidu kui kirjapildi abil, näiteks kokku-</w:t>
      </w:r>
      <w:proofErr w:type="spellStart"/>
      <w:r w:rsidR="00B60D9D" w:rsidRPr="00406D17">
        <w:t>lahkukirjutamise</w:t>
      </w:r>
      <w:proofErr w:type="spellEnd"/>
      <w:r w:rsidR="00B60D9D" w:rsidRPr="00406D17">
        <w:t xml:space="preserve"> erisused, </w:t>
      </w:r>
      <w:proofErr w:type="spellStart"/>
      <w:r w:rsidR="00B60D9D" w:rsidRPr="00406D17">
        <w:t>h-ga</w:t>
      </w:r>
      <w:proofErr w:type="spellEnd"/>
      <w:r w:rsidR="00B60D9D" w:rsidRPr="00406D17">
        <w:t xml:space="preserve"> algavad nimed Aru, Haru või välte erinevused;</w:t>
      </w:r>
      <w:r w:rsidR="00406D17">
        <w:t xml:space="preserve"> </w:t>
      </w:r>
    </w:p>
    <w:p w14:paraId="6A3BB42D" w14:textId="77777777" w:rsidR="00B130BC" w:rsidRPr="00FF656A" w:rsidRDefault="00712C68" w:rsidP="003B271A">
      <w:pPr>
        <w:pStyle w:val="Loendilik"/>
        <w:numPr>
          <w:ilvl w:val="0"/>
          <w:numId w:val="24"/>
        </w:numPr>
        <w:jc w:val="both"/>
        <w:rPr>
          <w:color w:val="0070C0"/>
        </w:rPr>
      </w:pPr>
      <w:r w:rsidRPr="006D2921">
        <w:rPr>
          <w:b/>
        </w:rPr>
        <w:t>ü</w:t>
      </w:r>
      <w:r w:rsidR="00406D17" w:rsidRPr="006D2921">
        <w:rPr>
          <w:b/>
        </w:rPr>
        <w:t xml:space="preserve">histranspordipeatuste puhul </w:t>
      </w:r>
      <w:r w:rsidR="00406D17" w:rsidRPr="00FF656A">
        <w:rPr>
          <w:b/>
        </w:rPr>
        <w:t>soovitame jälgida</w:t>
      </w:r>
      <w:r w:rsidR="00AC33F5" w:rsidRPr="00FF656A">
        <w:rPr>
          <w:b/>
        </w:rPr>
        <w:t>,</w:t>
      </w:r>
      <w:r w:rsidR="00406D17" w:rsidRPr="00FF656A">
        <w:rPr>
          <w:b/>
        </w:rPr>
        <w:t xml:space="preserve"> et</w:t>
      </w:r>
      <w:r w:rsidR="00B130BC" w:rsidRPr="00FF656A">
        <w:rPr>
          <w:b/>
        </w:rPr>
        <w:t>:</w:t>
      </w:r>
    </w:p>
    <w:p w14:paraId="2A1E1B22" w14:textId="28005D55" w:rsidR="00B130BC" w:rsidRPr="00884CF0" w:rsidRDefault="00406D17" w:rsidP="00B130BC">
      <w:pPr>
        <w:pStyle w:val="Loendilik"/>
        <w:numPr>
          <w:ilvl w:val="1"/>
          <w:numId w:val="24"/>
        </w:numPr>
        <w:jc w:val="both"/>
        <w:rPr>
          <w:bCs/>
          <w:color w:val="0070C0"/>
        </w:rPr>
      </w:pPr>
      <w:r w:rsidRPr="002E715A">
        <w:rPr>
          <w:bCs/>
        </w:rPr>
        <w:t xml:space="preserve">samale liinile ei jääks samanimelisi </w:t>
      </w:r>
      <w:r w:rsidR="006D2921" w:rsidRPr="002E715A">
        <w:rPr>
          <w:bCs/>
        </w:rPr>
        <w:t xml:space="preserve">ega häälduselt sarnase  nimega </w:t>
      </w:r>
      <w:r w:rsidRPr="002E715A">
        <w:rPr>
          <w:bCs/>
        </w:rPr>
        <w:t>peatusi</w:t>
      </w:r>
      <w:r w:rsidR="00B130BC" w:rsidRPr="002E715A">
        <w:rPr>
          <w:bCs/>
        </w:rPr>
        <w:t>;</w:t>
      </w:r>
      <w:r w:rsidR="00DC4BC9" w:rsidRPr="002E715A">
        <w:rPr>
          <w:bCs/>
        </w:rPr>
        <w:t xml:space="preserve"> </w:t>
      </w:r>
    </w:p>
    <w:p w14:paraId="1D19D172" w14:textId="77777777" w:rsidR="00B130BC" w:rsidRPr="00884CF0" w:rsidRDefault="00DC4BC9" w:rsidP="00B130BC">
      <w:pPr>
        <w:pStyle w:val="Loendilik"/>
        <w:numPr>
          <w:ilvl w:val="1"/>
          <w:numId w:val="24"/>
        </w:numPr>
        <w:jc w:val="both"/>
        <w:rPr>
          <w:bCs/>
          <w:color w:val="0070C0"/>
        </w:rPr>
      </w:pPr>
      <w:r w:rsidRPr="002E715A">
        <w:rPr>
          <w:bCs/>
        </w:rPr>
        <w:t>kogu maakonnas peatuste kohanimed ei korduks</w:t>
      </w:r>
      <w:r w:rsidR="00B130BC" w:rsidRPr="002E715A">
        <w:rPr>
          <w:bCs/>
        </w:rPr>
        <w:t>;</w:t>
      </w:r>
    </w:p>
    <w:p w14:paraId="608B2E9C" w14:textId="541C91EB" w:rsidR="00B60D9D" w:rsidRPr="00FF656A" w:rsidRDefault="00597FC8" w:rsidP="006D2921">
      <w:pPr>
        <w:pStyle w:val="Loendilik"/>
        <w:numPr>
          <w:ilvl w:val="1"/>
          <w:numId w:val="24"/>
        </w:numPr>
        <w:jc w:val="both"/>
        <w:rPr>
          <w:color w:val="0070C0"/>
        </w:rPr>
      </w:pPr>
      <w:r w:rsidRPr="002E715A">
        <w:rPr>
          <w:bCs/>
        </w:rPr>
        <w:t>mitte kasutada samasid nimesid, mis on suurtel linnadel</w:t>
      </w:r>
      <w:r w:rsidR="006D2921" w:rsidRPr="002E715A">
        <w:rPr>
          <w:bCs/>
        </w:rPr>
        <w:t xml:space="preserve"> ja teistel asulatel väljaspool vastavat asulat</w:t>
      </w:r>
      <w:r w:rsidRPr="002E715A">
        <w:rPr>
          <w:bCs/>
        </w:rPr>
        <w:t>.</w:t>
      </w:r>
      <w:r w:rsidRPr="00FF656A">
        <w:rPr>
          <w:b/>
        </w:rPr>
        <w:t xml:space="preserve"> </w:t>
      </w:r>
      <w:r w:rsidRPr="00FF656A">
        <w:rPr>
          <w:bCs/>
        </w:rPr>
        <w:t>Nt tekitab kohati reisijates segadust, kui otsitakse Kallastet, Jõgevat, Tartut</w:t>
      </w:r>
      <w:r w:rsidR="00DC4BC9" w:rsidRPr="00FF656A">
        <w:rPr>
          <w:bCs/>
        </w:rPr>
        <w:t>.</w:t>
      </w:r>
    </w:p>
    <w:p w14:paraId="3AA6864B" w14:textId="291BEFB7" w:rsidR="00B60D9D" w:rsidRPr="002E715A" w:rsidRDefault="00FB49DA" w:rsidP="007F7F1D">
      <w:pPr>
        <w:pStyle w:val="Loendilik"/>
        <w:numPr>
          <w:ilvl w:val="3"/>
          <w:numId w:val="27"/>
        </w:numPr>
        <w:jc w:val="both"/>
        <w:rPr>
          <w:bCs/>
        </w:rPr>
      </w:pPr>
      <w:r w:rsidRPr="002E715A">
        <w:rPr>
          <w:bCs/>
        </w:rPr>
        <w:t>Samaliigiliste n</w:t>
      </w:r>
      <w:r w:rsidR="00B60D9D" w:rsidRPr="002E715A">
        <w:rPr>
          <w:bCs/>
        </w:rPr>
        <w:t>imeobjektide</w:t>
      </w:r>
      <w:r w:rsidR="00B60D9D" w:rsidRPr="002E59A0">
        <w:rPr>
          <w:b/>
        </w:rPr>
        <w:t xml:space="preserve"> ru</w:t>
      </w:r>
      <w:r w:rsidR="002E59A0" w:rsidRPr="002E59A0">
        <w:rPr>
          <w:b/>
        </w:rPr>
        <w:t xml:space="preserve">umikujud </w:t>
      </w:r>
      <w:r w:rsidR="00B60D9D" w:rsidRPr="00AC33F5">
        <w:rPr>
          <w:b/>
        </w:rPr>
        <w:t>ei või kattuda</w:t>
      </w:r>
      <w:r w:rsidR="00B60D9D" w:rsidRPr="002E715A">
        <w:rPr>
          <w:bCs/>
        </w:rPr>
        <w:t>.</w:t>
      </w:r>
      <w:r w:rsidR="002E715A" w:rsidRPr="002E715A">
        <w:rPr>
          <w:bCs/>
        </w:rPr>
        <w:t xml:space="preserve"> </w:t>
      </w:r>
    </w:p>
    <w:p w14:paraId="217AC23D" w14:textId="512A5C0C" w:rsidR="00B60D9D" w:rsidRPr="002E59A0" w:rsidRDefault="00B60D9D" w:rsidP="007F7F1D">
      <w:pPr>
        <w:pStyle w:val="Loendilik"/>
        <w:numPr>
          <w:ilvl w:val="2"/>
          <w:numId w:val="27"/>
        </w:numPr>
        <w:jc w:val="both"/>
        <w:rPr>
          <w:b/>
        </w:rPr>
      </w:pPr>
      <w:r w:rsidRPr="002E715A">
        <w:rPr>
          <w:bCs/>
        </w:rPr>
        <w:t>Nõuded kohanime</w:t>
      </w:r>
      <w:r w:rsidRPr="002E59A0">
        <w:rPr>
          <w:b/>
        </w:rPr>
        <w:t xml:space="preserve"> liigisõna kasutamisele, lühendamisele või ärajätmisele</w:t>
      </w:r>
    </w:p>
    <w:p w14:paraId="7D7A7393" w14:textId="77777777" w:rsidR="00B60D9D" w:rsidRPr="00DC4BC9" w:rsidRDefault="00AC33F5" w:rsidP="003B271A">
      <w:pPr>
        <w:pStyle w:val="Loendilik"/>
        <w:numPr>
          <w:ilvl w:val="0"/>
          <w:numId w:val="25"/>
        </w:numPr>
        <w:jc w:val="both"/>
      </w:pPr>
      <w:r w:rsidRPr="002E715A">
        <w:t xml:space="preserve">Ühistranspordipeatuste puhul </w:t>
      </w:r>
      <w:r w:rsidRPr="002E715A">
        <w:rPr>
          <w:b/>
          <w:bCs/>
        </w:rPr>
        <w:t>ei ole liigisõna</w:t>
      </w:r>
      <w:r w:rsidRPr="002E715A">
        <w:t xml:space="preserve"> lisamine kohustuslik</w:t>
      </w:r>
      <w:r w:rsidRPr="00DC4BC9">
        <w:t xml:space="preserve"> (nii on see ka tavapraktikas kujunenud, p</w:t>
      </w:r>
      <w:r w:rsidR="001F00B9" w:rsidRPr="00DC4BC9">
        <w:t>e</w:t>
      </w:r>
      <w:r w:rsidRPr="00DC4BC9">
        <w:t xml:space="preserve">atuse liigisõna </w:t>
      </w:r>
      <w:r w:rsidR="001F00B9" w:rsidRPr="00DC4BC9">
        <w:t>(</w:t>
      </w:r>
      <w:r w:rsidRPr="00DC4BC9">
        <w:t>nt bussipeatus</w:t>
      </w:r>
      <w:r w:rsidR="001F00B9" w:rsidRPr="00DC4BC9">
        <w:t>)</w:t>
      </w:r>
      <w:r w:rsidRPr="00DC4BC9">
        <w:t xml:space="preserve"> on juurde</w:t>
      </w:r>
      <w:r w:rsidR="001F00B9" w:rsidRPr="00DC4BC9">
        <w:t xml:space="preserve"> </w:t>
      </w:r>
      <w:r w:rsidRPr="00DC4BC9">
        <w:t>mõeldav ja lisatakse nimele vajadusel)</w:t>
      </w:r>
      <w:r w:rsidR="00B60D9D" w:rsidRPr="00DC4BC9">
        <w:t>.</w:t>
      </w:r>
    </w:p>
    <w:p w14:paraId="5DB0D14D" w14:textId="77777777" w:rsidR="00B60D9D" w:rsidRPr="00DC4BC9" w:rsidRDefault="001F00B9" w:rsidP="003B271A">
      <w:pPr>
        <w:pStyle w:val="Loendilik"/>
        <w:numPr>
          <w:ilvl w:val="0"/>
          <w:numId w:val="25"/>
        </w:numPr>
        <w:jc w:val="both"/>
      </w:pPr>
      <w:r w:rsidRPr="00DC4BC9">
        <w:t>K</w:t>
      </w:r>
      <w:r w:rsidR="00B60D9D" w:rsidRPr="00DC4BC9">
        <w:t xml:space="preserve">ohanime </w:t>
      </w:r>
      <w:proofErr w:type="spellStart"/>
      <w:r w:rsidR="00B60D9D" w:rsidRPr="00DC4BC9">
        <w:t>lahkukirjutatud</w:t>
      </w:r>
      <w:proofErr w:type="spellEnd"/>
      <w:r w:rsidR="00B60D9D" w:rsidRPr="00DC4BC9">
        <w:t xml:space="preserve"> liigisõna</w:t>
      </w:r>
      <w:r w:rsidR="00AC33F5" w:rsidRPr="00DC4BC9">
        <w:t xml:space="preserve"> võib</w:t>
      </w:r>
      <w:r w:rsidR="00B60D9D" w:rsidRPr="00DC4BC9">
        <w:t xml:space="preserve"> </w:t>
      </w:r>
      <w:r w:rsidR="00AC33F5" w:rsidRPr="00DC4BC9">
        <w:t xml:space="preserve">ühistranspordipeatuste korral </w:t>
      </w:r>
      <w:r w:rsidR="00B60D9D" w:rsidRPr="00DC4BC9">
        <w:t>ära jätta tingimusel</w:t>
      </w:r>
      <w:r w:rsidRPr="00DC4BC9">
        <w:t>,</w:t>
      </w:r>
      <w:r w:rsidR="00B60D9D" w:rsidRPr="00DC4BC9">
        <w:t xml:space="preserve"> et nimeobjektide tähistamise süsteem, näiteks nime kirjakuju, tingmärgid, võimaldab ühemõtteliselt liigisõna lisada.</w:t>
      </w:r>
    </w:p>
    <w:p w14:paraId="635A5D66" w14:textId="77777777" w:rsidR="00937BEF" w:rsidRPr="008326E0" w:rsidRDefault="00937BEF" w:rsidP="00937BEF">
      <w:pPr>
        <w:rPr>
          <w:rFonts w:ascii="Arial Unicode MS" w:eastAsia="Arial Unicode MS" w:hAnsi="Arial Unicode MS" w:cs="Arial Unicode MS"/>
          <w:color w:val="0070C0"/>
          <w:sz w:val="20"/>
          <w:szCs w:val="20"/>
        </w:rPr>
      </w:pPr>
    </w:p>
    <w:p w14:paraId="1CBDF783" w14:textId="77777777" w:rsidR="003B271A" w:rsidRPr="003B271A" w:rsidRDefault="003B271A" w:rsidP="000109C4">
      <w:pPr>
        <w:pStyle w:val="Pealkiri2"/>
        <w:numPr>
          <w:ilvl w:val="1"/>
          <w:numId w:val="7"/>
        </w:numPr>
      </w:pPr>
      <w:bookmarkStart w:id="9" w:name="_Toc190359828"/>
      <w:r>
        <w:t>Näited</w:t>
      </w:r>
      <w:bookmarkEnd w:id="9"/>
    </w:p>
    <w:p w14:paraId="3ECD0DD1" w14:textId="12A6401A" w:rsidR="00937BEF" w:rsidRPr="007F7F1D" w:rsidRDefault="00625827" w:rsidP="0047534B">
      <w:pPr>
        <w:pStyle w:val="Loendilik"/>
        <w:numPr>
          <w:ilvl w:val="2"/>
          <w:numId w:val="7"/>
        </w:numPr>
        <w:jc w:val="both"/>
      </w:pPr>
      <w:r w:rsidRPr="007F7F1D">
        <w:rPr>
          <w:b/>
        </w:rPr>
        <w:t xml:space="preserve">NÄIDE 1: </w:t>
      </w:r>
      <w:r w:rsidR="00937BEF" w:rsidRPr="007F7F1D">
        <w:rPr>
          <w:rFonts w:hint="eastAsia"/>
          <w:b/>
        </w:rPr>
        <w:t>Kitseaia</w:t>
      </w:r>
      <w:r w:rsidR="00937BEF" w:rsidRPr="007F7F1D">
        <w:rPr>
          <w:rFonts w:hint="eastAsia"/>
        </w:rPr>
        <w:t xml:space="preserve"> peatus </w:t>
      </w:r>
      <w:r w:rsidR="00723AE0">
        <w:t xml:space="preserve">endises </w:t>
      </w:r>
      <w:r w:rsidR="00937BEF" w:rsidRPr="007F7F1D">
        <w:rPr>
          <w:rFonts w:hint="eastAsia"/>
        </w:rPr>
        <w:t>Valgjärve vallas (</w:t>
      </w:r>
      <w:r w:rsidR="00220A75">
        <w:t xml:space="preserve">peatuste </w:t>
      </w:r>
      <w:r w:rsidR="0047534B" w:rsidRPr="0047534B">
        <w:t>koodid</w:t>
      </w:r>
      <w:r w:rsidR="00937BEF" w:rsidRPr="007F7F1D">
        <w:rPr>
          <w:rFonts w:hint="eastAsia"/>
        </w:rPr>
        <w:t xml:space="preserve"> </w:t>
      </w:r>
      <w:r w:rsidRPr="007F7F1D">
        <w:rPr>
          <w:rFonts w:hint="eastAsia"/>
        </w:rPr>
        <w:t>6500168-1 ja</w:t>
      </w:r>
      <w:r w:rsidR="00937BEF" w:rsidRPr="007F7F1D">
        <w:rPr>
          <w:rFonts w:hint="eastAsia"/>
        </w:rPr>
        <w:t xml:space="preserve"> 6500836-1)</w:t>
      </w:r>
      <w:r w:rsidR="00703D1B" w:rsidRPr="007F7F1D">
        <w:t xml:space="preserve">. </w:t>
      </w:r>
      <w:r w:rsidR="00703D1B" w:rsidRPr="007F7F1D">
        <w:rPr>
          <w:rFonts w:hint="eastAsia"/>
        </w:rPr>
        <w:t>KNR-</w:t>
      </w:r>
      <w:proofErr w:type="spellStart"/>
      <w:r w:rsidR="00703D1B" w:rsidRPr="007F7F1D">
        <w:rPr>
          <w:rFonts w:hint="eastAsia"/>
        </w:rPr>
        <w:t>is</w:t>
      </w:r>
      <w:proofErr w:type="spellEnd"/>
      <w:r w:rsidR="00703D1B" w:rsidRPr="007F7F1D">
        <w:rPr>
          <w:rFonts w:hint="eastAsia"/>
        </w:rPr>
        <w:t xml:space="preserve"> </w:t>
      </w:r>
      <w:r w:rsidR="00703D1B" w:rsidRPr="007F7F1D">
        <w:t xml:space="preserve">on kohanimi </w:t>
      </w:r>
      <w:r w:rsidR="00703D1B" w:rsidRPr="007F7F1D">
        <w:rPr>
          <w:rFonts w:hint="eastAsia"/>
        </w:rPr>
        <w:t>registreeritud Valgjärve Vallavalitsuse 12.01.2016 korralduse nr 2-1.3-2 alusel</w:t>
      </w:r>
      <w:r w:rsidR="00703D1B" w:rsidRPr="007F7F1D">
        <w:t xml:space="preserve"> ning lisatud on eeltoodud ÜTRIS-e</w:t>
      </w:r>
      <w:r w:rsidR="00854051" w:rsidRPr="007F7F1D">
        <w:t xml:space="preserve"> koodide</w:t>
      </w:r>
      <w:r w:rsidR="00703D1B" w:rsidRPr="007F7F1D">
        <w:t xml:space="preserve"> seosed.</w:t>
      </w:r>
    </w:p>
    <w:p w14:paraId="5B97F1BA" w14:textId="77777777" w:rsidR="00625827" w:rsidRPr="007F7F1D" w:rsidRDefault="00625827" w:rsidP="00703D1B">
      <w:pPr>
        <w:pStyle w:val="Loendilik"/>
        <w:ind w:left="1224"/>
        <w:jc w:val="both"/>
      </w:pPr>
      <w:r w:rsidRPr="007F7F1D">
        <w:rPr>
          <w:rFonts w:ascii="Arial Unicode MS" w:eastAsia="Arial Unicode MS" w:hAnsi="Arial Unicode MS" w:cs="Arial Unicode MS"/>
          <w:b/>
          <w:bCs/>
          <w:sz w:val="20"/>
          <w:szCs w:val="20"/>
        </w:rPr>
        <w:t xml:space="preserve"> </w:t>
      </w:r>
    </w:p>
    <w:p w14:paraId="6F214E80" w14:textId="031704E7" w:rsidR="00937BEF" w:rsidRPr="007F7F1D" w:rsidRDefault="0012106F" w:rsidP="003B271A">
      <w:pPr>
        <w:pStyle w:val="Loendilik"/>
        <w:numPr>
          <w:ilvl w:val="0"/>
          <w:numId w:val="3"/>
        </w:numPr>
      </w:pPr>
      <w:r>
        <w:t>Hiljem</w:t>
      </w:r>
      <w:r w:rsidRPr="007F7F1D">
        <w:rPr>
          <w:rFonts w:hint="eastAsia"/>
        </w:rPr>
        <w:t xml:space="preserve"> </w:t>
      </w:r>
      <w:r w:rsidR="00937BEF" w:rsidRPr="007F7F1D">
        <w:rPr>
          <w:rFonts w:hint="eastAsia"/>
        </w:rPr>
        <w:t>on need peatused ÜTRIS</w:t>
      </w:r>
      <w:r w:rsidR="00A33A87" w:rsidRPr="007F7F1D">
        <w:t>-</w:t>
      </w:r>
      <w:r w:rsidR="00937BEF" w:rsidRPr="007F7F1D">
        <w:rPr>
          <w:rFonts w:hint="eastAsia"/>
        </w:rPr>
        <w:t xml:space="preserve">es </w:t>
      </w:r>
      <w:r w:rsidR="00937BEF" w:rsidRPr="007F7F1D">
        <w:t>kehtetuks muudetud</w:t>
      </w:r>
      <w:r w:rsidR="00937BEF" w:rsidRPr="007F7F1D">
        <w:rPr>
          <w:rFonts w:hint="eastAsia"/>
        </w:rPr>
        <w:t xml:space="preserve"> ja on loodud uued </w:t>
      </w:r>
      <w:r w:rsidR="00937BEF" w:rsidRPr="007F7F1D">
        <w:rPr>
          <w:rFonts w:hint="eastAsia"/>
          <w:b/>
        </w:rPr>
        <w:t>samanimelised</w:t>
      </w:r>
      <w:r w:rsidR="00625827" w:rsidRPr="007F7F1D">
        <w:t xml:space="preserve"> (Kitseaia)</w:t>
      </w:r>
      <w:r w:rsidR="00937BEF" w:rsidRPr="007F7F1D">
        <w:rPr>
          <w:rFonts w:hint="eastAsia"/>
        </w:rPr>
        <w:t xml:space="preserve"> peatused uude asukohta</w:t>
      </w:r>
      <w:r w:rsidR="00004CF8" w:rsidRPr="007F7F1D">
        <w:t xml:space="preserve"> (vahemaa 1,5</w:t>
      </w:r>
      <w:r w:rsidR="00A33A87" w:rsidRPr="007F7F1D">
        <w:t xml:space="preserve"> </w:t>
      </w:r>
      <w:r w:rsidR="00004CF8" w:rsidRPr="007F7F1D">
        <w:t>km)</w:t>
      </w:r>
      <w:r w:rsidR="00937BEF" w:rsidRPr="007F7F1D">
        <w:rPr>
          <w:rFonts w:hint="eastAsia"/>
        </w:rPr>
        <w:t xml:space="preserve">. Uued </w:t>
      </w:r>
      <w:r w:rsidR="00220A75">
        <w:t xml:space="preserve">peatuste </w:t>
      </w:r>
      <w:r w:rsidR="0047534B" w:rsidRPr="0047534B">
        <w:t>koodid</w:t>
      </w:r>
      <w:r w:rsidR="00937BEF" w:rsidRPr="007F7F1D">
        <w:t xml:space="preserve"> on</w:t>
      </w:r>
      <w:r w:rsidR="00625827" w:rsidRPr="007F7F1D">
        <w:rPr>
          <w:rFonts w:hint="eastAsia"/>
        </w:rPr>
        <w:t xml:space="preserve"> 6500963-1 ja</w:t>
      </w:r>
      <w:r w:rsidR="00937BEF" w:rsidRPr="007F7F1D">
        <w:rPr>
          <w:rFonts w:hint="eastAsia"/>
        </w:rPr>
        <w:t xml:space="preserve"> 6500964-1.</w:t>
      </w:r>
    </w:p>
    <w:p w14:paraId="6BCD6DD9" w14:textId="3A4E4FC4" w:rsidR="00937BEF" w:rsidRDefault="0012106F" w:rsidP="007316AE">
      <w:pPr>
        <w:ind w:left="1068" w:firstLine="708"/>
        <w:rPr>
          <w:rFonts w:ascii="Arial Unicode MS" w:eastAsia="Arial Unicode MS" w:hAnsi="Arial Unicode MS" w:cs="Arial Unicode MS"/>
          <w:sz w:val="20"/>
          <w:szCs w:val="20"/>
        </w:rPr>
      </w:pPr>
      <w:r>
        <w:rPr>
          <w:rFonts w:ascii="Arial Unicode MS" w:eastAsia="Arial Unicode MS" w:hAnsi="Arial Unicode MS" w:cs="Arial Unicode MS"/>
          <w:noProof/>
          <w:sz w:val="20"/>
          <w:szCs w:val="20"/>
        </w:rPr>
        <w:drawing>
          <wp:inline distT="0" distB="0" distL="0" distR="0" wp14:anchorId="703B958D" wp14:editId="085D9E42">
            <wp:extent cx="3915834" cy="2629690"/>
            <wp:effectExtent l="0" t="0" r="8890" b="0"/>
            <wp:docPr id="10"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917948" cy="2631110"/>
                    </a:xfrm>
                    <a:prstGeom prst="rect">
                      <a:avLst/>
                    </a:prstGeom>
                    <a:noFill/>
                    <a:ln>
                      <a:noFill/>
                    </a:ln>
                  </pic:spPr>
                </pic:pic>
              </a:graphicData>
            </a:graphic>
          </wp:inline>
        </w:drawing>
      </w:r>
    </w:p>
    <w:p w14:paraId="42FC06A8" w14:textId="77777777" w:rsidR="00937BEF" w:rsidRDefault="00937BEF" w:rsidP="00937BEF">
      <w:pPr>
        <w:rPr>
          <w:rFonts w:ascii="Arial Unicode MS" w:eastAsia="Arial Unicode MS" w:hAnsi="Arial Unicode MS" w:cs="Arial Unicode MS"/>
          <w:b/>
          <w:bCs/>
          <w:sz w:val="20"/>
          <w:szCs w:val="20"/>
          <w:lang w:eastAsia="en-US"/>
        </w:rPr>
      </w:pPr>
    </w:p>
    <w:p w14:paraId="5998395D" w14:textId="6D730D8E" w:rsidR="00937BEF" w:rsidRPr="007F7F1D" w:rsidRDefault="00937BEF" w:rsidP="003B271A">
      <w:pPr>
        <w:pStyle w:val="Loendilik"/>
        <w:numPr>
          <w:ilvl w:val="0"/>
          <w:numId w:val="2"/>
        </w:numPr>
      </w:pPr>
      <w:r w:rsidRPr="007F7F1D">
        <w:t xml:space="preserve">Omavalitsus </w:t>
      </w:r>
      <w:r w:rsidR="00723AE0">
        <w:t>tegi</w:t>
      </w:r>
      <w:r w:rsidR="00723AE0" w:rsidRPr="007F7F1D">
        <w:t xml:space="preserve"> </w:t>
      </w:r>
      <w:r w:rsidR="000D016A" w:rsidRPr="007F7F1D">
        <w:t xml:space="preserve">olukorra lahendamiseks </w:t>
      </w:r>
      <w:r w:rsidRPr="007F7F1D">
        <w:t xml:space="preserve">õigusakti ja </w:t>
      </w:r>
      <w:r w:rsidR="00723AE0" w:rsidRPr="007F7F1D">
        <w:t>määra</w:t>
      </w:r>
      <w:r w:rsidR="00723AE0">
        <w:t xml:space="preserve">s </w:t>
      </w:r>
      <w:r w:rsidRPr="007F7F1D">
        <w:rPr>
          <w:b/>
        </w:rPr>
        <w:t>Kitseaia</w:t>
      </w:r>
      <w:r w:rsidRPr="007F7F1D">
        <w:t xml:space="preserve"> peatusele uued ruumikujud</w:t>
      </w:r>
      <w:r w:rsidR="00723AE0">
        <w:t>.</w:t>
      </w:r>
    </w:p>
    <w:p w14:paraId="3FDD98ED" w14:textId="6AA525DA" w:rsidR="00937BEF" w:rsidRPr="007F7F1D" w:rsidRDefault="00937BEF" w:rsidP="003B271A">
      <w:pPr>
        <w:pStyle w:val="Loendilik"/>
        <w:numPr>
          <w:ilvl w:val="0"/>
          <w:numId w:val="2"/>
        </w:numPr>
      </w:pPr>
      <w:r w:rsidRPr="007F7F1D">
        <w:t>Maa-</w:t>
      </w:r>
      <w:r w:rsidR="00B83B0E">
        <w:t xml:space="preserve"> ja Ruumi</w:t>
      </w:r>
      <w:r w:rsidRPr="007F7F1D">
        <w:t xml:space="preserve">amet </w:t>
      </w:r>
      <w:r w:rsidR="00723AE0">
        <w:t>muutis seejärel</w:t>
      </w:r>
      <w:r w:rsidRPr="007F7F1D">
        <w:t xml:space="preserve"> varase</w:t>
      </w:r>
      <w:r w:rsidR="00A33A87" w:rsidRPr="007F7F1D">
        <w:t>mad</w:t>
      </w:r>
      <w:r w:rsidRPr="007F7F1D">
        <w:t xml:space="preserve"> </w:t>
      </w:r>
      <w:r w:rsidRPr="007F7F1D">
        <w:rPr>
          <w:b/>
        </w:rPr>
        <w:t>Kitseaia</w:t>
      </w:r>
      <w:r w:rsidRPr="007F7F1D">
        <w:t xml:space="preserve"> nimelised peatused kehtetuks ja </w:t>
      </w:r>
      <w:r w:rsidR="00723AE0" w:rsidRPr="007F7F1D">
        <w:t>registreeri</w:t>
      </w:r>
      <w:r w:rsidR="00723AE0">
        <w:t>s</w:t>
      </w:r>
      <w:r w:rsidR="00723AE0" w:rsidRPr="007F7F1D">
        <w:t xml:space="preserve"> </w:t>
      </w:r>
      <w:r w:rsidRPr="007F7F1D">
        <w:t>uued Kitse</w:t>
      </w:r>
      <w:r w:rsidR="007917C0" w:rsidRPr="007F7F1D">
        <w:t>a</w:t>
      </w:r>
      <w:r w:rsidRPr="007F7F1D">
        <w:t xml:space="preserve">ia nimelised peatused </w:t>
      </w:r>
      <w:r w:rsidR="00625827" w:rsidRPr="007F7F1D">
        <w:t xml:space="preserve"> uues asukohas </w:t>
      </w:r>
      <w:r w:rsidRPr="007F7F1D">
        <w:t>(lisades uued ÜTRIS-e koodide seosed).</w:t>
      </w:r>
    </w:p>
    <w:p w14:paraId="33408468" w14:textId="77777777" w:rsidR="00937BEF" w:rsidRDefault="00937BEF" w:rsidP="00937BEF">
      <w:pPr>
        <w:rPr>
          <w:rFonts w:ascii="Arial Unicode MS" w:eastAsia="Arial Unicode MS" w:hAnsi="Arial Unicode MS" w:cs="Arial Unicode MS"/>
          <w:b/>
          <w:bCs/>
          <w:sz w:val="20"/>
          <w:szCs w:val="20"/>
        </w:rPr>
      </w:pPr>
    </w:p>
    <w:p w14:paraId="4D24481F" w14:textId="5CD5F805" w:rsidR="00937BEF" w:rsidRPr="00627008" w:rsidRDefault="00625827" w:rsidP="0047534B">
      <w:pPr>
        <w:pStyle w:val="Loendilik"/>
        <w:numPr>
          <w:ilvl w:val="2"/>
          <w:numId w:val="7"/>
        </w:numPr>
        <w:jc w:val="both"/>
        <w:rPr>
          <w:i/>
        </w:rPr>
      </w:pPr>
      <w:r w:rsidRPr="007F7F1D">
        <w:rPr>
          <w:b/>
        </w:rPr>
        <w:t xml:space="preserve">NÄIDE 2: </w:t>
      </w:r>
      <w:r w:rsidR="00287FF0" w:rsidRPr="00287FF0">
        <w:rPr>
          <w:rFonts w:hint="eastAsia"/>
          <w:b/>
        </w:rPr>
        <w:t xml:space="preserve">Põlva Talurahvamuuseum </w:t>
      </w:r>
      <w:r w:rsidR="00723AE0" w:rsidRPr="00D5013A">
        <w:t>endises</w:t>
      </w:r>
      <w:r w:rsidR="00723AE0">
        <w:rPr>
          <w:b/>
        </w:rPr>
        <w:t xml:space="preserve"> </w:t>
      </w:r>
      <w:r w:rsidR="00937BEF" w:rsidRPr="007F7F1D">
        <w:rPr>
          <w:rFonts w:hint="eastAsia"/>
        </w:rPr>
        <w:t>Kõlleste vallas (</w:t>
      </w:r>
      <w:r w:rsidR="00BA7C00">
        <w:t>peatuste koodid</w:t>
      </w:r>
      <w:r w:rsidR="00937BEF" w:rsidRPr="007F7F1D">
        <w:rPr>
          <w:rFonts w:hint="eastAsia"/>
        </w:rPr>
        <w:t xml:space="preserve"> 6590036, 6590037)</w:t>
      </w:r>
      <w:r w:rsidR="00E12222" w:rsidRPr="007F7F1D">
        <w:t>. Kohanimi o</w:t>
      </w:r>
      <w:r w:rsidRPr="007F7F1D">
        <w:t xml:space="preserve">n </w:t>
      </w:r>
      <w:r w:rsidR="00E12222" w:rsidRPr="007F7F1D">
        <w:t>Kõlleste Vallavolikogu</w:t>
      </w:r>
      <w:r w:rsidRPr="007F7F1D">
        <w:t xml:space="preserve"> poolt määratud ja registreeritud KNR-</w:t>
      </w:r>
      <w:proofErr w:type="spellStart"/>
      <w:r w:rsidRPr="007F7F1D">
        <w:t>is</w:t>
      </w:r>
      <w:proofErr w:type="spellEnd"/>
      <w:r w:rsidRPr="007F7F1D">
        <w:t>.</w:t>
      </w:r>
      <w:r w:rsidR="00937BEF" w:rsidRPr="007F7F1D">
        <w:rPr>
          <w:rFonts w:hint="eastAsia"/>
        </w:rPr>
        <w:t xml:space="preserve"> Peatuste nimi on </w:t>
      </w:r>
      <w:r w:rsidR="00937BEF" w:rsidRPr="007F7F1D">
        <w:t xml:space="preserve">ÜTRIS-es </w:t>
      </w:r>
      <w:r w:rsidR="00937BEF" w:rsidRPr="007F7F1D">
        <w:rPr>
          <w:rFonts w:hint="eastAsia"/>
        </w:rPr>
        <w:t xml:space="preserve">muudetud Põlva Maavalitsuse poolt ilma </w:t>
      </w:r>
      <w:r w:rsidR="00937BEF" w:rsidRPr="007F7F1D">
        <w:t xml:space="preserve">omavalitsuse poolt kehtestatud </w:t>
      </w:r>
      <w:r w:rsidR="00937BEF" w:rsidRPr="007F7F1D">
        <w:rPr>
          <w:rFonts w:hint="eastAsia"/>
        </w:rPr>
        <w:t>alusdokumendita. Peatuste uus nimi on</w:t>
      </w:r>
      <w:r w:rsidRPr="007F7F1D">
        <w:t xml:space="preserve"> ÜTRIS-es</w:t>
      </w:r>
      <w:r w:rsidR="00937BEF" w:rsidRPr="007F7F1D">
        <w:rPr>
          <w:rFonts w:hint="eastAsia"/>
        </w:rPr>
        <w:t xml:space="preserve"> </w:t>
      </w:r>
      <w:r w:rsidR="00937BEF" w:rsidRPr="007F7F1D">
        <w:rPr>
          <w:rFonts w:hint="eastAsia"/>
          <w:b/>
        </w:rPr>
        <w:t>Talurahvamuuseum</w:t>
      </w:r>
      <w:r w:rsidR="00937BEF" w:rsidRPr="007F7F1D">
        <w:rPr>
          <w:rFonts w:hint="eastAsia"/>
        </w:rPr>
        <w:t xml:space="preserve">, uued </w:t>
      </w:r>
      <w:r w:rsidR="00BA7C00">
        <w:t>peatuste koodid</w:t>
      </w:r>
      <w:r w:rsidR="00937BEF" w:rsidRPr="007F7F1D">
        <w:rPr>
          <w:rFonts w:hint="eastAsia"/>
        </w:rPr>
        <w:t xml:space="preserve"> on 6500904-1; 6500905-1.</w:t>
      </w:r>
      <w:r w:rsidR="00031EB4">
        <w:t xml:space="preserve"> </w:t>
      </w:r>
      <w:r w:rsidR="00031EB4" w:rsidRPr="00627008">
        <w:rPr>
          <w:i/>
        </w:rPr>
        <w:t xml:space="preserve">(NB! Varem olid peatustel ekslikult kasutusel </w:t>
      </w:r>
      <w:r w:rsidR="00BA7C00">
        <w:rPr>
          <w:i/>
        </w:rPr>
        <w:t>peatuste koodid,</w:t>
      </w:r>
      <w:r w:rsidR="00031EB4" w:rsidRPr="00627008">
        <w:rPr>
          <w:i/>
        </w:rPr>
        <w:t>, mis tegelikult viitavad rongipeatustele</w:t>
      </w:r>
      <w:r w:rsidR="000D562A">
        <w:rPr>
          <w:i/>
        </w:rPr>
        <w:t>, st koodi kolmandal kohal oli nr 9 ehk 65</w:t>
      </w:r>
      <w:r w:rsidR="000D562A" w:rsidRPr="00B85A8D">
        <w:rPr>
          <w:b/>
          <w:i/>
        </w:rPr>
        <w:t>9</w:t>
      </w:r>
      <w:r w:rsidR="000D562A">
        <w:rPr>
          <w:i/>
        </w:rPr>
        <w:t>0036</w:t>
      </w:r>
      <w:r w:rsidR="00031EB4" w:rsidRPr="00627008">
        <w:rPr>
          <w:i/>
        </w:rPr>
        <w:t>).</w:t>
      </w:r>
    </w:p>
    <w:p w14:paraId="03EFABE6" w14:textId="77777777" w:rsidR="00937BEF" w:rsidRPr="007F7F1D" w:rsidRDefault="00937BEF" w:rsidP="0047534B">
      <w:pPr>
        <w:pStyle w:val="Loendilik"/>
        <w:numPr>
          <w:ilvl w:val="0"/>
          <w:numId w:val="2"/>
        </w:numPr>
      </w:pPr>
      <w:r w:rsidRPr="007F7F1D">
        <w:rPr>
          <w:rFonts w:hint="eastAsia"/>
        </w:rPr>
        <w:t>Peatused KNR-</w:t>
      </w:r>
      <w:proofErr w:type="spellStart"/>
      <w:r w:rsidRPr="007F7F1D">
        <w:rPr>
          <w:rFonts w:hint="eastAsia"/>
        </w:rPr>
        <w:t>is</w:t>
      </w:r>
      <w:proofErr w:type="spellEnd"/>
      <w:r w:rsidRPr="007F7F1D">
        <w:rPr>
          <w:rFonts w:hint="eastAsia"/>
        </w:rPr>
        <w:t xml:space="preserve"> on kaardil siniste lipukestega ja </w:t>
      </w:r>
      <w:r w:rsidR="00854051" w:rsidRPr="007F7F1D">
        <w:t>punase ringikesega</w:t>
      </w:r>
      <w:r w:rsidRPr="007F7F1D">
        <w:rPr>
          <w:rFonts w:hint="eastAsia"/>
        </w:rPr>
        <w:t xml:space="preserve"> on </w:t>
      </w:r>
      <w:r w:rsidRPr="007F7F1D">
        <w:t>näidatud</w:t>
      </w:r>
      <w:r w:rsidRPr="007F7F1D">
        <w:rPr>
          <w:rFonts w:hint="eastAsia"/>
        </w:rPr>
        <w:t xml:space="preserve"> uute peatuste asukohad:</w:t>
      </w:r>
    </w:p>
    <w:p w14:paraId="1CA259D8" w14:textId="77777777" w:rsidR="00625827" w:rsidRDefault="009A4766" w:rsidP="00B85A8D">
      <w:pPr>
        <w:ind w:left="708" w:firstLine="708"/>
        <w:rPr>
          <w:rFonts w:ascii="Arial Unicode MS" w:eastAsia="Arial Unicode MS" w:hAnsi="Arial Unicode MS" w:cs="Arial Unicode MS"/>
          <w:sz w:val="20"/>
          <w:szCs w:val="20"/>
        </w:rPr>
      </w:pPr>
      <w:r>
        <w:rPr>
          <w:rFonts w:ascii="Arial Unicode MS" w:eastAsia="Arial Unicode MS" w:hAnsi="Arial Unicode MS" w:cs="Arial Unicode MS"/>
          <w:noProof/>
          <w:sz w:val="20"/>
          <w:szCs w:val="20"/>
        </w:rPr>
        <w:drawing>
          <wp:inline distT="0" distB="0" distL="0" distR="0" wp14:anchorId="1A89383C" wp14:editId="5CAD8145">
            <wp:extent cx="4992585" cy="3091815"/>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04538" cy="3099217"/>
                    </a:xfrm>
                    <a:prstGeom prst="rect">
                      <a:avLst/>
                    </a:prstGeom>
                    <a:noFill/>
                    <a:ln>
                      <a:noFill/>
                    </a:ln>
                  </pic:spPr>
                </pic:pic>
              </a:graphicData>
            </a:graphic>
          </wp:inline>
        </w:drawing>
      </w:r>
    </w:p>
    <w:p w14:paraId="1B5D6B4B" w14:textId="77777777" w:rsidR="00597D57" w:rsidRDefault="00597D57" w:rsidP="00937BEF">
      <w:pPr>
        <w:rPr>
          <w:rFonts w:ascii="Arial Unicode MS" w:eastAsia="Arial Unicode MS" w:hAnsi="Arial Unicode MS" w:cs="Arial Unicode MS"/>
          <w:sz w:val="20"/>
          <w:szCs w:val="20"/>
        </w:rPr>
      </w:pPr>
    </w:p>
    <w:p w14:paraId="69E9DC15" w14:textId="05A0AAA6" w:rsidR="00937BEF" w:rsidRDefault="00937BEF" w:rsidP="003B271A">
      <w:pPr>
        <w:pStyle w:val="Loendilik"/>
        <w:numPr>
          <w:ilvl w:val="0"/>
          <w:numId w:val="2"/>
        </w:numPr>
      </w:pPr>
      <w:r w:rsidRPr="007F7F1D">
        <w:t xml:space="preserve">Omavalitsus </w:t>
      </w:r>
      <w:r w:rsidR="00723AE0">
        <w:t>tegi</w:t>
      </w:r>
      <w:r w:rsidR="00597D57" w:rsidRPr="007F7F1D">
        <w:t xml:space="preserve"> </w:t>
      </w:r>
      <w:r w:rsidR="00723AE0">
        <w:t xml:space="preserve">olukorra </w:t>
      </w:r>
      <w:r w:rsidR="00597D57" w:rsidRPr="007F7F1D">
        <w:t xml:space="preserve">lahendamiseks </w:t>
      </w:r>
      <w:r w:rsidR="0047534B">
        <w:t xml:space="preserve">õigusakti ja </w:t>
      </w:r>
      <w:r w:rsidR="00723AE0">
        <w:t xml:space="preserve">määras </w:t>
      </w:r>
      <w:r w:rsidRPr="007F7F1D">
        <w:t>peatus</w:t>
      </w:r>
      <w:r w:rsidR="00625827" w:rsidRPr="007F7F1D">
        <w:t>t</w:t>
      </w:r>
      <w:r w:rsidRPr="007F7F1D">
        <w:t>ele uue kohanime</w:t>
      </w:r>
      <w:r w:rsidR="00625827" w:rsidRPr="007F7F1D">
        <w:t xml:space="preserve"> ning </w:t>
      </w:r>
      <w:r w:rsidR="00723AE0" w:rsidRPr="007F7F1D">
        <w:t>and</w:t>
      </w:r>
      <w:r w:rsidR="00723AE0">
        <w:t>is</w:t>
      </w:r>
      <w:r w:rsidR="00723AE0" w:rsidRPr="007F7F1D">
        <w:t xml:space="preserve"> </w:t>
      </w:r>
      <w:r w:rsidR="00625827" w:rsidRPr="007F7F1D">
        <w:t>viite uutele ÜTRI</w:t>
      </w:r>
      <w:r w:rsidR="00854051" w:rsidRPr="007F7F1D">
        <w:t>S</w:t>
      </w:r>
      <w:r w:rsidR="00625827" w:rsidRPr="007F7F1D">
        <w:t>-e koodidele</w:t>
      </w:r>
      <w:r w:rsidRPr="007F7F1D">
        <w:t>.</w:t>
      </w:r>
      <w:r w:rsidR="00597D57" w:rsidRPr="007F7F1D">
        <w:t xml:space="preserve"> </w:t>
      </w:r>
      <w:r w:rsidR="00723AE0">
        <w:t>Maa-</w:t>
      </w:r>
      <w:r w:rsidR="00B83B0E">
        <w:t xml:space="preserve"> ja Ruumi</w:t>
      </w:r>
      <w:r w:rsidR="00723AE0">
        <w:t>amet registreeris muudatuse KNR-</w:t>
      </w:r>
      <w:proofErr w:type="spellStart"/>
      <w:r w:rsidR="00723AE0">
        <w:t>is</w:t>
      </w:r>
      <w:proofErr w:type="spellEnd"/>
      <w:r w:rsidR="00723AE0">
        <w:t>.</w:t>
      </w:r>
    </w:p>
    <w:p w14:paraId="06B743DF" w14:textId="30993FC1" w:rsidR="007C07DE" w:rsidRDefault="00884CF0" w:rsidP="007C07DE">
      <w:pPr>
        <w:pStyle w:val="Loendilik"/>
        <w:numPr>
          <w:ilvl w:val="0"/>
          <w:numId w:val="2"/>
        </w:numPr>
      </w:pPr>
      <w:r>
        <w:t>T</w:t>
      </w:r>
      <w:r w:rsidR="007C07DE">
        <w:t>undub, et eelmisel pildil sinise lipukesega a</w:t>
      </w:r>
      <w:r w:rsidR="0041733A">
        <w:t>s</w:t>
      </w:r>
      <w:r w:rsidR="007C07DE">
        <w:t>ukoht on tegelikult õigem:</w:t>
      </w:r>
    </w:p>
    <w:p w14:paraId="5627C898" w14:textId="1A8B077C" w:rsidR="0041733A" w:rsidRPr="0041733A" w:rsidRDefault="00884CF0" w:rsidP="001D6D37">
      <w:pPr>
        <w:pStyle w:val="Loendilik"/>
        <w:ind w:left="1776"/>
        <w:rPr>
          <w:rStyle w:val="Rhutus"/>
          <w:i w:val="0"/>
          <w:color w:val="363636"/>
          <w:szCs w:val="26"/>
          <w:shd w:val="clear" w:color="auto" w:fill="FFFFFF"/>
        </w:rPr>
      </w:pPr>
      <w:r>
        <w:rPr>
          <w:rStyle w:val="Rhutus"/>
          <w:i w:val="0"/>
          <w:color w:val="363636"/>
          <w:szCs w:val="26"/>
          <w:shd w:val="clear" w:color="auto" w:fill="FFFFFF"/>
        </w:rPr>
        <w:t xml:space="preserve">Foto </w:t>
      </w:r>
      <w:r w:rsidR="0041733A">
        <w:rPr>
          <w:rStyle w:val="Rhutus"/>
          <w:i w:val="0"/>
          <w:color w:val="363636"/>
          <w:szCs w:val="26"/>
          <w:shd w:val="clear" w:color="auto" w:fill="FFFFFF"/>
        </w:rPr>
        <w:t>Margus Luude 03.03.2022:</w:t>
      </w:r>
    </w:p>
    <w:p w14:paraId="5177203D" w14:textId="1AA3B914" w:rsidR="0041733A" w:rsidRDefault="0041733A" w:rsidP="001D6D37">
      <w:pPr>
        <w:pStyle w:val="Loendilik"/>
        <w:ind w:left="1776"/>
        <w:rPr>
          <w:rStyle w:val="Rhutus"/>
          <w:i w:val="0"/>
          <w:color w:val="363636"/>
          <w:szCs w:val="26"/>
          <w:shd w:val="clear" w:color="auto" w:fill="FFFFFF"/>
        </w:rPr>
      </w:pPr>
      <w:r>
        <w:rPr>
          <w:rStyle w:val="Rhutus"/>
          <w:i w:val="0"/>
          <w:noProof/>
          <w:color w:val="363636"/>
          <w:szCs w:val="26"/>
          <w:shd w:val="clear" w:color="auto" w:fill="FFFFFF"/>
        </w:rPr>
        <w:drawing>
          <wp:inline distT="0" distB="0" distL="0" distR="0" wp14:anchorId="5DA971F3" wp14:editId="5789A264">
            <wp:extent cx="3046478" cy="1911786"/>
            <wp:effectExtent l="0" t="0" r="1905" b="0"/>
            <wp:docPr id="22" name="Pil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050761" cy="1914474"/>
                    </a:xfrm>
                    <a:prstGeom prst="rect">
                      <a:avLst/>
                    </a:prstGeom>
                    <a:noFill/>
                    <a:ln>
                      <a:noFill/>
                    </a:ln>
                  </pic:spPr>
                </pic:pic>
              </a:graphicData>
            </a:graphic>
          </wp:inline>
        </w:drawing>
      </w:r>
    </w:p>
    <w:p w14:paraId="7493A1FB" w14:textId="5AE5CAF4" w:rsidR="001D6D37" w:rsidRPr="001D6D37" w:rsidRDefault="001D6D37" w:rsidP="001D6D37">
      <w:pPr>
        <w:pStyle w:val="Loendilik"/>
        <w:ind w:left="1776"/>
        <w:rPr>
          <w:rStyle w:val="Rhutus"/>
          <w:i w:val="0"/>
          <w:color w:val="363636"/>
          <w:szCs w:val="26"/>
          <w:shd w:val="clear" w:color="auto" w:fill="FFFFFF"/>
        </w:rPr>
      </w:pPr>
      <w:proofErr w:type="spellStart"/>
      <w:r w:rsidRPr="001D6D37">
        <w:rPr>
          <w:rStyle w:val="Rhutus"/>
          <w:i w:val="0"/>
          <w:color w:val="363636"/>
          <w:szCs w:val="26"/>
          <w:shd w:val="clear" w:color="auto" w:fill="FFFFFF"/>
        </w:rPr>
        <w:t>Kaldfoto</w:t>
      </w:r>
      <w:proofErr w:type="spellEnd"/>
      <w:r w:rsidRPr="001D6D37">
        <w:rPr>
          <w:rStyle w:val="Rhutus"/>
          <w:i w:val="0"/>
          <w:color w:val="363636"/>
          <w:szCs w:val="26"/>
          <w:shd w:val="clear" w:color="auto" w:fill="FFFFFF"/>
        </w:rPr>
        <w:t xml:space="preserve"> samast kohast</w:t>
      </w:r>
      <w:r w:rsidR="007C07DE">
        <w:rPr>
          <w:rStyle w:val="Rhutus"/>
          <w:i w:val="0"/>
          <w:color w:val="363636"/>
          <w:szCs w:val="26"/>
          <w:shd w:val="clear" w:color="auto" w:fill="FFFFFF"/>
        </w:rPr>
        <w:t xml:space="preserve"> (14.06.2021) ja erinevus </w:t>
      </w:r>
      <w:proofErr w:type="spellStart"/>
      <w:r w:rsidR="007C07DE">
        <w:rPr>
          <w:rStyle w:val="Rhutus"/>
          <w:i w:val="0"/>
          <w:color w:val="363636"/>
          <w:szCs w:val="26"/>
          <w:shd w:val="clear" w:color="auto" w:fill="FFFFFF"/>
        </w:rPr>
        <w:t>ortofotol</w:t>
      </w:r>
      <w:proofErr w:type="spellEnd"/>
      <w:r w:rsidR="007C07DE">
        <w:rPr>
          <w:rStyle w:val="Rhutus"/>
          <w:i w:val="0"/>
          <w:color w:val="363636"/>
          <w:szCs w:val="26"/>
          <w:shd w:val="clear" w:color="auto" w:fill="FFFFFF"/>
        </w:rPr>
        <w:t xml:space="preserve"> mõõdetuna</w:t>
      </w:r>
      <w:r w:rsidRPr="001D6D37">
        <w:rPr>
          <w:rStyle w:val="Rhutus"/>
          <w:i w:val="0"/>
          <w:color w:val="363636"/>
          <w:szCs w:val="26"/>
          <w:shd w:val="clear" w:color="auto" w:fill="FFFFFF"/>
        </w:rPr>
        <w:t>:</w:t>
      </w:r>
    </w:p>
    <w:p w14:paraId="17138978" w14:textId="0EF25776" w:rsidR="007C07DE" w:rsidRDefault="001D6D37" w:rsidP="001D6D37">
      <w:pPr>
        <w:pStyle w:val="Loendilik"/>
        <w:ind w:left="1776"/>
        <w:rPr>
          <w:sz w:val="22"/>
        </w:rPr>
      </w:pPr>
      <w:r>
        <w:rPr>
          <w:noProof/>
          <w:sz w:val="22"/>
        </w:rPr>
        <w:drawing>
          <wp:inline distT="0" distB="0" distL="0" distR="0" wp14:anchorId="71BF42BF" wp14:editId="4A668AC0">
            <wp:extent cx="2361982" cy="1388680"/>
            <wp:effectExtent l="0" t="0" r="635" b="2540"/>
            <wp:docPr id="20" name="Pil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91590" cy="1406087"/>
                    </a:xfrm>
                    <a:prstGeom prst="rect">
                      <a:avLst/>
                    </a:prstGeom>
                    <a:noFill/>
                    <a:ln>
                      <a:noFill/>
                    </a:ln>
                  </pic:spPr>
                </pic:pic>
              </a:graphicData>
            </a:graphic>
          </wp:inline>
        </w:drawing>
      </w:r>
      <w:r w:rsidR="007C07DE">
        <w:rPr>
          <w:sz w:val="22"/>
        </w:rPr>
        <w:t xml:space="preserve">  </w:t>
      </w:r>
      <w:r w:rsidR="007C07DE">
        <w:rPr>
          <w:noProof/>
          <w:sz w:val="22"/>
        </w:rPr>
        <w:drawing>
          <wp:inline distT="0" distB="0" distL="0" distR="0" wp14:anchorId="426733A4" wp14:editId="13BDA6FA">
            <wp:extent cx="2172857" cy="1390894"/>
            <wp:effectExtent l="0" t="0" r="0" b="0"/>
            <wp:docPr id="25" name="Pil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95727" cy="1405534"/>
                    </a:xfrm>
                    <a:prstGeom prst="rect">
                      <a:avLst/>
                    </a:prstGeom>
                    <a:noFill/>
                    <a:ln>
                      <a:noFill/>
                    </a:ln>
                  </pic:spPr>
                </pic:pic>
              </a:graphicData>
            </a:graphic>
          </wp:inline>
        </w:drawing>
      </w:r>
    </w:p>
    <w:p w14:paraId="57D05935" w14:textId="4F54DF9A" w:rsidR="007C07DE" w:rsidRPr="007C07DE" w:rsidRDefault="007C07DE" w:rsidP="007C07DE">
      <w:pPr>
        <w:rPr>
          <w:sz w:val="22"/>
        </w:rPr>
      </w:pPr>
    </w:p>
    <w:sectPr w:rsidR="007C07DE" w:rsidRPr="007C07DE" w:rsidSect="0049622A">
      <w:footerReference w:type="default" r:id="rId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FEFBA" w14:textId="77777777" w:rsidR="0067231C" w:rsidRDefault="0067231C" w:rsidP="00FE7B07">
      <w:r>
        <w:separator/>
      </w:r>
    </w:p>
  </w:endnote>
  <w:endnote w:type="continuationSeparator" w:id="0">
    <w:p w14:paraId="58074898" w14:textId="77777777" w:rsidR="0067231C" w:rsidRDefault="0067231C" w:rsidP="00FE7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87069"/>
      <w:docPartObj>
        <w:docPartGallery w:val="Page Numbers (Bottom of Page)"/>
        <w:docPartUnique/>
      </w:docPartObj>
    </w:sdtPr>
    <w:sdtEndPr/>
    <w:sdtContent>
      <w:p w14:paraId="2A822AC6" w14:textId="77777777" w:rsidR="00735DAE" w:rsidRDefault="00735DAE">
        <w:pPr>
          <w:pStyle w:val="Jalus"/>
          <w:jc w:val="right"/>
        </w:pPr>
        <w:r>
          <w:fldChar w:fldCharType="begin"/>
        </w:r>
        <w:r>
          <w:instrText>PAGE   \* MERGEFORMAT</w:instrText>
        </w:r>
        <w:r>
          <w:fldChar w:fldCharType="separate"/>
        </w:r>
        <w:r w:rsidR="009568C1">
          <w:rPr>
            <w:noProof/>
          </w:rPr>
          <w:t>18</w:t>
        </w:r>
        <w:r>
          <w:fldChar w:fldCharType="end"/>
        </w:r>
      </w:p>
    </w:sdtContent>
  </w:sdt>
  <w:p w14:paraId="5EAFC3CC" w14:textId="77777777" w:rsidR="00735DAE" w:rsidRDefault="00735DA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3170" w14:textId="77777777" w:rsidR="0067231C" w:rsidRDefault="0067231C" w:rsidP="00FE7B07">
      <w:r>
        <w:separator/>
      </w:r>
    </w:p>
  </w:footnote>
  <w:footnote w:type="continuationSeparator" w:id="0">
    <w:p w14:paraId="646FD3B4" w14:textId="77777777" w:rsidR="0067231C" w:rsidRDefault="0067231C" w:rsidP="00FE7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22D3"/>
    <w:multiLevelType w:val="hybridMultilevel"/>
    <w:tmpl w:val="62FCFB40"/>
    <w:lvl w:ilvl="0" w:tplc="B58A1516">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 w15:restartNumberingAfterBreak="0">
    <w:nsid w:val="02680098"/>
    <w:multiLevelType w:val="hybridMultilevel"/>
    <w:tmpl w:val="D1DA14C2"/>
    <w:lvl w:ilvl="0" w:tplc="04250003">
      <w:start w:val="1"/>
      <w:numFmt w:val="bullet"/>
      <w:lvlText w:val="o"/>
      <w:lvlJc w:val="left"/>
      <w:pPr>
        <w:ind w:left="2160" w:hanging="360"/>
      </w:pPr>
      <w:rPr>
        <w:rFonts w:ascii="Courier New" w:hAnsi="Courier New" w:cs="Courier New" w:hint="default"/>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2" w15:restartNumberingAfterBreak="0">
    <w:nsid w:val="032B4337"/>
    <w:multiLevelType w:val="hybridMultilevel"/>
    <w:tmpl w:val="24040EAE"/>
    <w:lvl w:ilvl="0" w:tplc="1EAE7E28">
      <w:start w:val="1"/>
      <w:numFmt w:val="decimal"/>
      <w:lvlText w:val="%1)"/>
      <w:lvlJc w:val="left"/>
      <w:pPr>
        <w:ind w:left="2088" w:hanging="360"/>
      </w:pPr>
      <w:rPr>
        <w:rFonts w:hint="default"/>
      </w:rPr>
    </w:lvl>
    <w:lvl w:ilvl="1" w:tplc="04250019" w:tentative="1">
      <w:start w:val="1"/>
      <w:numFmt w:val="lowerLetter"/>
      <w:lvlText w:val="%2."/>
      <w:lvlJc w:val="left"/>
      <w:pPr>
        <w:ind w:left="2808" w:hanging="360"/>
      </w:pPr>
    </w:lvl>
    <w:lvl w:ilvl="2" w:tplc="0425001B" w:tentative="1">
      <w:start w:val="1"/>
      <w:numFmt w:val="lowerRoman"/>
      <w:lvlText w:val="%3."/>
      <w:lvlJc w:val="right"/>
      <w:pPr>
        <w:ind w:left="3528" w:hanging="180"/>
      </w:pPr>
    </w:lvl>
    <w:lvl w:ilvl="3" w:tplc="0425000F" w:tentative="1">
      <w:start w:val="1"/>
      <w:numFmt w:val="decimal"/>
      <w:lvlText w:val="%4."/>
      <w:lvlJc w:val="left"/>
      <w:pPr>
        <w:ind w:left="4248" w:hanging="360"/>
      </w:pPr>
    </w:lvl>
    <w:lvl w:ilvl="4" w:tplc="04250019" w:tentative="1">
      <w:start w:val="1"/>
      <w:numFmt w:val="lowerLetter"/>
      <w:lvlText w:val="%5."/>
      <w:lvlJc w:val="left"/>
      <w:pPr>
        <w:ind w:left="4968" w:hanging="360"/>
      </w:pPr>
    </w:lvl>
    <w:lvl w:ilvl="5" w:tplc="0425001B" w:tentative="1">
      <w:start w:val="1"/>
      <w:numFmt w:val="lowerRoman"/>
      <w:lvlText w:val="%6."/>
      <w:lvlJc w:val="right"/>
      <w:pPr>
        <w:ind w:left="5688" w:hanging="180"/>
      </w:pPr>
    </w:lvl>
    <w:lvl w:ilvl="6" w:tplc="0425000F" w:tentative="1">
      <w:start w:val="1"/>
      <w:numFmt w:val="decimal"/>
      <w:lvlText w:val="%7."/>
      <w:lvlJc w:val="left"/>
      <w:pPr>
        <w:ind w:left="6408" w:hanging="360"/>
      </w:pPr>
    </w:lvl>
    <w:lvl w:ilvl="7" w:tplc="04250019" w:tentative="1">
      <w:start w:val="1"/>
      <w:numFmt w:val="lowerLetter"/>
      <w:lvlText w:val="%8."/>
      <w:lvlJc w:val="left"/>
      <w:pPr>
        <w:ind w:left="7128" w:hanging="360"/>
      </w:pPr>
    </w:lvl>
    <w:lvl w:ilvl="8" w:tplc="0425001B" w:tentative="1">
      <w:start w:val="1"/>
      <w:numFmt w:val="lowerRoman"/>
      <w:lvlText w:val="%9."/>
      <w:lvlJc w:val="right"/>
      <w:pPr>
        <w:ind w:left="7848" w:hanging="180"/>
      </w:pPr>
    </w:lvl>
  </w:abstractNum>
  <w:abstractNum w:abstractNumId="3" w15:restartNumberingAfterBreak="0">
    <w:nsid w:val="0460080C"/>
    <w:multiLevelType w:val="multilevel"/>
    <w:tmpl w:val="FB28B1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B342D7"/>
    <w:multiLevelType w:val="hybridMultilevel"/>
    <w:tmpl w:val="1778A4BC"/>
    <w:lvl w:ilvl="0" w:tplc="04250001">
      <w:start w:val="1"/>
      <w:numFmt w:val="bullet"/>
      <w:lvlText w:val=""/>
      <w:lvlJc w:val="left"/>
      <w:pPr>
        <w:ind w:left="720" w:hanging="360"/>
      </w:pPr>
      <w:rPr>
        <w:rFonts w:ascii="Symbol" w:hAnsi="Symbol" w:hint="default"/>
      </w:rPr>
    </w:lvl>
    <w:lvl w:ilvl="1" w:tplc="04250001">
      <w:start w:val="1"/>
      <w:numFmt w:val="bullet"/>
      <w:lvlText w:val=""/>
      <w:lvlJc w:val="left"/>
      <w:pPr>
        <w:ind w:left="1440" w:hanging="360"/>
      </w:pPr>
      <w:rPr>
        <w:rFonts w:ascii="Symbol" w:hAnsi="Symbol"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A7F6CEB"/>
    <w:multiLevelType w:val="multilevel"/>
    <w:tmpl w:val="39C482B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03D7D"/>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8F795B"/>
    <w:multiLevelType w:val="hybridMultilevel"/>
    <w:tmpl w:val="BF12B0E4"/>
    <w:lvl w:ilvl="0" w:tplc="04250011">
      <w:start w:val="1"/>
      <w:numFmt w:val="decimal"/>
      <w:lvlText w:val="%1)"/>
      <w:lvlJc w:val="left"/>
      <w:pPr>
        <w:ind w:left="1782" w:hanging="360"/>
      </w:pPr>
      <w:rPr>
        <w:rFonts w:hint="default"/>
      </w:rPr>
    </w:lvl>
    <w:lvl w:ilvl="1" w:tplc="04250019" w:tentative="1">
      <w:start w:val="1"/>
      <w:numFmt w:val="lowerLetter"/>
      <w:lvlText w:val="%2."/>
      <w:lvlJc w:val="left"/>
      <w:pPr>
        <w:ind w:left="2502" w:hanging="360"/>
      </w:pPr>
    </w:lvl>
    <w:lvl w:ilvl="2" w:tplc="0425001B" w:tentative="1">
      <w:start w:val="1"/>
      <w:numFmt w:val="lowerRoman"/>
      <w:lvlText w:val="%3."/>
      <w:lvlJc w:val="right"/>
      <w:pPr>
        <w:ind w:left="3222" w:hanging="180"/>
      </w:pPr>
    </w:lvl>
    <w:lvl w:ilvl="3" w:tplc="0425000F" w:tentative="1">
      <w:start w:val="1"/>
      <w:numFmt w:val="decimal"/>
      <w:lvlText w:val="%4."/>
      <w:lvlJc w:val="left"/>
      <w:pPr>
        <w:ind w:left="3942" w:hanging="360"/>
      </w:pPr>
    </w:lvl>
    <w:lvl w:ilvl="4" w:tplc="04250019" w:tentative="1">
      <w:start w:val="1"/>
      <w:numFmt w:val="lowerLetter"/>
      <w:lvlText w:val="%5."/>
      <w:lvlJc w:val="left"/>
      <w:pPr>
        <w:ind w:left="4662" w:hanging="360"/>
      </w:pPr>
    </w:lvl>
    <w:lvl w:ilvl="5" w:tplc="0425001B" w:tentative="1">
      <w:start w:val="1"/>
      <w:numFmt w:val="lowerRoman"/>
      <w:lvlText w:val="%6."/>
      <w:lvlJc w:val="right"/>
      <w:pPr>
        <w:ind w:left="5382" w:hanging="180"/>
      </w:pPr>
    </w:lvl>
    <w:lvl w:ilvl="6" w:tplc="0425000F" w:tentative="1">
      <w:start w:val="1"/>
      <w:numFmt w:val="decimal"/>
      <w:lvlText w:val="%7."/>
      <w:lvlJc w:val="left"/>
      <w:pPr>
        <w:ind w:left="6102" w:hanging="360"/>
      </w:pPr>
    </w:lvl>
    <w:lvl w:ilvl="7" w:tplc="04250019" w:tentative="1">
      <w:start w:val="1"/>
      <w:numFmt w:val="lowerLetter"/>
      <w:lvlText w:val="%8."/>
      <w:lvlJc w:val="left"/>
      <w:pPr>
        <w:ind w:left="6822" w:hanging="360"/>
      </w:pPr>
    </w:lvl>
    <w:lvl w:ilvl="8" w:tplc="0425001B" w:tentative="1">
      <w:start w:val="1"/>
      <w:numFmt w:val="lowerRoman"/>
      <w:lvlText w:val="%9."/>
      <w:lvlJc w:val="right"/>
      <w:pPr>
        <w:ind w:left="7542" w:hanging="180"/>
      </w:pPr>
    </w:lvl>
  </w:abstractNum>
  <w:abstractNum w:abstractNumId="8" w15:restartNumberingAfterBreak="0">
    <w:nsid w:val="11BC0A31"/>
    <w:multiLevelType w:val="multilevel"/>
    <w:tmpl w:val="39C482B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ED6C16"/>
    <w:multiLevelType w:val="hybridMultilevel"/>
    <w:tmpl w:val="C4C674D6"/>
    <w:lvl w:ilvl="0" w:tplc="04250001">
      <w:start w:val="1"/>
      <w:numFmt w:val="bullet"/>
      <w:lvlText w:val=""/>
      <w:lvlJc w:val="left"/>
      <w:pPr>
        <w:ind w:left="1776" w:hanging="360"/>
      </w:pPr>
      <w:rPr>
        <w:rFonts w:ascii="Symbol" w:hAnsi="Symbol" w:hint="default"/>
      </w:rPr>
    </w:lvl>
    <w:lvl w:ilvl="1" w:tplc="04250001">
      <w:start w:val="1"/>
      <w:numFmt w:val="bullet"/>
      <w:lvlText w:val=""/>
      <w:lvlJc w:val="left"/>
      <w:pPr>
        <w:ind w:left="2496" w:hanging="360"/>
      </w:pPr>
      <w:rPr>
        <w:rFonts w:ascii="Symbol" w:hAnsi="Symbol" w:hint="default"/>
      </w:rPr>
    </w:lvl>
    <w:lvl w:ilvl="2" w:tplc="04250005" w:tentative="1">
      <w:start w:val="1"/>
      <w:numFmt w:val="bullet"/>
      <w:lvlText w:val=""/>
      <w:lvlJc w:val="left"/>
      <w:pPr>
        <w:ind w:left="3216" w:hanging="360"/>
      </w:pPr>
      <w:rPr>
        <w:rFonts w:ascii="Wingdings" w:hAnsi="Wingdings" w:hint="default"/>
      </w:rPr>
    </w:lvl>
    <w:lvl w:ilvl="3" w:tplc="04250001" w:tentative="1">
      <w:start w:val="1"/>
      <w:numFmt w:val="bullet"/>
      <w:lvlText w:val=""/>
      <w:lvlJc w:val="left"/>
      <w:pPr>
        <w:ind w:left="3936" w:hanging="360"/>
      </w:pPr>
      <w:rPr>
        <w:rFonts w:ascii="Symbol" w:hAnsi="Symbol" w:hint="default"/>
      </w:rPr>
    </w:lvl>
    <w:lvl w:ilvl="4" w:tplc="04250003" w:tentative="1">
      <w:start w:val="1"/>
      <w:numFmt w:val="bullet"/>
      <w:lvlText w:val="o"/>
      <w:lvlJc w:val="left"/>
      <w:pPr>
        <w:ind w:left="4656" w:hanging="360"/>
      </w:pPr>
      <w:rPr>
        <w:rFonts w:ascii="Courier New" w:hAnsi="Courier New" w:cs="Courier New" w:hint="default"/>
      </w:rPr>
    </w:lvl>
    <w:lvl w:ilvl="5" w:tplc="04250005" w:tentative="1">
      <w:start w:val="1"/>
      <w:numFmt w:val="bullet"/>
      <w:lvlText w:val=""/>
      <w:lvlJc w:val="left"/>
      <w:pPr>
        <w:ind w:left="5376" w:hanging="360"/>
      </w:pPr>
      <w:rPr>
        <w:rFonts w:ascii="Wingdings" w:hAnsi="Wingdings" w:hint="default"/>
      </w:rPr>
    </w:lvl>
    <w:lvl w:ilvl="6" w:tplc="04250001" w:tentative="1">
      <w:start w:val="1"/>
      <w:numFmt w:val="bullet"/>
      <w:lvlText w:val=""/>
      <w:lvlJc w:val="left"/>
      <w:pPr>
        <w:ind w:left="6096" w:hanging="360"/>
      </w:pPr>
      <w:rPr>
        <w:rFonts w:ascii="Symbol" w:hAnsi="Symbol" w:hint="default"/>
      </w:rPr>
    </w:lvl>
    <w:lvl w:ilvl="7" w:tplc="04250003" w:tentative="1">
      <w:start w:val="1"/>
      <w:numFmt w:val="bullet"/>
      <w:lvlText w:val="o"/>
      <w:lvlJc w:val="left"/>
      <w:pPr>
        <w:ind w:left="6816" w:hanging="360"/>
      </w:pPr>
      <w:rPr>
        <w:rFonts w:ascii="Courier New" w:hAnsi="Courier New" w:cs="Courier New" w:hint="default"/>
      </w:rPr>
    </w:lvl>
    <w:lvl w:ilvl="8" w:tplc="04250005" w:tentative="1">
      <w:start w:val="1"/>
      <w:numFmt w:val="bullet"/>
      <w:lvlText w:val=""/>
      <w:lvlJc w:val="left"/>
      <w:pPr>
        <w:ind w:left="7536" w:hanging="360"/>
      </w:pPr>
      <w:rPr>
        <w:rFonts w:ascii="Wingdings" w:hAnsi="Wingdings" w:hint="default"/>
      </w:rPr>
    </w:lvl>
  </w:abstractNum>
  <w:abstractNum w:abstractNumId="10" w15:restartNumberingAfterBreak="0">
    <w:nsid w:val="121A316C"/>
    <w:multiLevelType w:val="multilevel"/>
    <w:tmpl w:val="5AA0482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9E4EF3"/>
    <w:multiLevelType w:val="hybridMultilevel"/>
    <w:tmpl w:val="FC7CECE0"/>
    <w:lvl w:ilvl="0" w:tplc="9370AF98">
      <w:start w:val="1"/>
      <w:numFmt w:val="decimal"/>
      <w:lvlText w:val="%1)"/>
      <w:lvlJc w:val="left"/>
      <w:pPr>
        <w:ind w:left="1152" w:hanging="360"/>
      </w:pPr>
      <w:rPr>
        <w:rFonts w:hint="default"/>
      </w:rPr>
    </w:lvl>
    <w:lvl w:ilvl="1" w:tplc="04250019">
      <w:start w:val="1"/>
      <w:numFmt w:val="lowerLetter"/>
      <w:lvlText w:val="%2."/>
      <w:lvlJc w:val="left"/>
      <w:pPr>
        <w:ind w:left="1872" w:hanging="360"/>
      </w:pPr>
    </w:lvl>
    <w:lvl w:ilvl="2" w:tplc="0425001B" w:tentative="1">
      <w:start w:val="1"/>
      <w:numFmt w:val="lowerRoman"/>
      <w:lvlText w:val="%3."/>
      <w:lvlJc w:val="right"/>
      <w:pPr>
        <w:ind w:left="2592" w:hanging="180"/>
      </w:pPr>
    </w:lvl>
    <w:lvl w:ilvl="3" w:tplc="0425000F" w:tentative="1">
      <w:start w:val="1"/>
      <w:numFmt w:val="decimal"/>
      <w:lvlText w:val="%4."/>
      <w:lvlJc w:val="left"/>
      <w:pPr>
        <w:ind w:left="3312" w:hanging="360"/>
      </w:pPr>
    </w:lvl>
    <w:lvl w:ilvl="4" w:tplc="04250019" w:tentative="1">
      <w:start w:val="1"/>
      <w:numFmt w:val="lowerLetter"/>
      <w:lvlText w:val="%5."/>
      <w:lvlJc w:val="left"/>
      <w:pPr>
        <w:ind w:left="4032" w:hanging="360"/>
      </w:pPr>
    </w:lvl>
    <w:lvl w:ilvl="5" w:tplc="0425001B" w:tentative="1">
      <w:start w:val="1"/>
      <w:numFmt w:val="lowerRoman"/>
      <w:lvlText w:val="%6."/>
      <w:lvlJc w:val="right"/>
      <w:pPr>
        <w:ind w:left="4752" w:hanging="180"/>
      </w:pPr>
    </w:lvl>
    <w:lvl w:ilvl="6" w:tplc="0425000F" w:tentative="1">
      <w:start w:val="1"/>
      <w:numFmt w:val="decimal"/>
      <w:lvlText w:val="%7."/>
      <w:lvlJc w:val="left"/>
      <w:pPr>
        <w:ind w:left="5472" w:hanging="360"/>
      </w:pPr>
    </w:lvl>
    <w:lvl w:ilvl="7" w:tplc="04250019" w:tentative="1">
      <w:start w:val="1"/>
      <w:numFmt w:val="lowerLetter"/>
      <w:lvlText w:val="%8."/>
      <w:lvlJc w:val="left"/>
      <w:pPr>
        <w:ind w:left="6192" w:hanging="360"/>
      </w:pPr>
    </w:lvl>
    <w:lvl w:ilvl="8" w:tplc="0425001B" w:tentative="1">
      <w:start w:val="1"/>
      <w:numFmt w:val="lowerRoman"/>
      <w:lvlText w:val="%9."/>
      <w:lvlJc w:val="right"/>
      <w:pPr>
        <w:ind w:left="6912" w:hanging="180"/>
      </w:pPr>
    </w:lvl>
  </w:abstractNum>
  <w:abstractNum w:abstractNumId="12" w15:restartNumberingAfterBreak="0">
    <w:nsid w:val="147F7114"/>
    <w:multiLevelType w:val="hybridMultilevel"/>
    <w:tmpl w:val="D0E22796"/>
    <w:lvl w:ilvl="0" w:tplc="04250001">
      <w:start w:val="1"/>
      <w:numFmt w:val="bullet"/>
      <w:lvlText w:val=""/>
      <w:lvlJc w:val="left"/>
      <w:pPr>
        <w:ind w:left="2160" w:hanging="360"/>
      </w:pPr>
      <w:rPr>
        <w:rFonts w:ascii="Symbol" w:hAnsi="Symbol" w:hint="default"/>
      </w:rPr>
    </w:lvl>
    <w:lvl w:ilvl="1" w:tplc="04250003">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13" w15:restartNumberingAfterBreak="0">
    <w:nsid w:val="19AA5449"/>
    <w:multiLevelType w:val="hybridMultilevel"/>
    <w:tmpl w:val="6E2861AE"/>
    <w:lvl w:ilvl="0" w:tplc="04250001">
      <w:start w:val="1"/>
      <w:numFmt w:val="bullet"/>
      <w:lvlText w:val=""/>
      <w:lvlJc w:val="left"/>
      <w:pPr>
        <w:ind w:left="2160" w:hanging="360"/>
      </w:pPr>
      <w:rPr>
        <w:rFonts w:ascii="Symbol" w:hAnsi="Symbol" w:hint="default"/>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14" w15:restartNumberingAfterBreak="0">
    <w:nsid w:val="1A4753E4"/>
    <w:multiLevelType w:val="multilevel"/>
    <w:tmpl w:val="29168DD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D43D2B"/>
    <w:multiLevelType w:val="multilevel"/>
    <w:tmpl w:val="BECC091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o"/>
      <w:lvlJc w:val="left"/>
      <w:pPr>
        <w:ind w:left="2232" w:hanging="792"/>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171185"/>
    <w:multiLevelType w:val="hybridMultilevel"/>
    <w:tmpl w:val="D8CA79D4"/>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7" w15:restartNumberingAfterBreak="0">
    <w:nsid w:val="2174283C"/>
    <w:multiLevelType w:val="hybridMultilevel"/>
    <w:tmpl w:val="A140997A"/>
    <w:lvl w:ilvl="0" w:tplc="04250011">
      <w:start w:val="1"/>
      <w:numFmt w:val="decimal"/>
      <w:lvlText w:val="%1)"/>
      <w:lvlJc w:val="left"/>
      <w:pPr>
        <w:ind w:left="2448" w:hanging="360"/>
      </w:pPr>
      <w:rPr>
        <w:rFonts w:hint="default"/>
      </w:rPr>
    </w:lvl>
    <w:lvl w:ilvl="1" w:tplc="04250019" w:tentative="1">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18" w15:restartNumberingAfterBreak="0">
    <w:nsid w:val="25613C24"/>
    <w:multiLevelType w:val="hybridMultilevel"/>
    <w:tmpl w:val="0706E08E"/>
    <w:lvl w:ilvl="0" w:tplc="04250011">
      <w:start w:val="1"/>
      <w:numFmt w:val="decimal"/>
      <w:lvlText w:val="%1)"/>
      <w:lvlJc w:val="left"/>
      <w:pPr>
        <w:ind w:left="2448" w:hanging="360"/>
      </w:pPr>
      <w:rPr>
        <w:rFonts w:hint="default"/>
      </w:rPr>
    </w:lvl>
    <w:lvl w:ilvl="1" w:tplc="04250019" w:tentative="1">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19" w15:restartNumberingAfterBreak="0">
    <w:nsid w:val="2EED033E"/>
    <w:multiLevelType w:val="hybridMultilevel"/>
    <w:tmpl w:val="56DA5558"/>
    <w:lvl w:ilvl="0" w:tplc="0E9264B8">
      <w:start w:val="1"/>
      <w:numFmt w:val="decimal"/>
      <w:lvlText w:val="%1)"/>
      <w:lvlJc w:val="left"/>
      <w:pPr>
        <w:ind w:left="1584" w:hanging="360"/>
      </w:pPr>
      <w:rPr>
        <w:rFonts w:hint="default"/>
      </w:rPr>
    </w:lvl>
    <w:lvl w:ilvl="1" w:tplc="04250019" w:tentative="1">
      <w:start w:val="1"/>
      <w:numFmt w:val="lowerLetter"/>
      <w:lvlText w:val="%2."/>
      <w:lvlJc w:val="left"/>
      <w:pPr>
        <w:ind w:left="2304" w:hanging="360"/>
      </w:pPr>
    </w:lvl>
    <w:lvl w:ilvl="2" w:tplc="0425001B">
      <w:start w:val="1"/>
      <w:numFmt w:val="lowerRoman"/>
      <w:lvlText w:val="%3."/>
      <w:lvlJc w:val="right"/>
      <w:pPr>
        <w:ind w:left="3024" w:hanging="180"/>
      </w:pPr>
    </w:lvl>
    <w:lvl w:ilvl="3" w:tplc="0425000F" w:tentative="1">
      <w:start w:val="1"/>
      <w:numFmt w:val="decimal"/>
      <w:lvlText w:val="%4."/>
      <w:lvlJc w:val="left"/>
      <w:pPr>
        <w:ind w:left="3744" w:hanging="360"/>
      </w:pPr>
    </w:lvl>
    <w:lvl w:ilvl="4" w:tplc="04250019" w:tentative="1">
      <w:start w:val="1"/>
      <w:numFmt w:val="lowerLetter"/>
      <w:lvlText w:val="%5."/>
      <w:lvlJc w:val="left"/>
      <w:pPr>
        <w:ind w:left="4464" w:hanging="360"/>
      </w:pPr>
    </w:lvl>
    <w:lvl w:ilvl="5" w:tplc="0425001B" w:tentative="1">
      <w:start w:val="1"/>
      <w:numFmt w:val="lowerRoman"/>
      <w:lvlText w:val="%6."/>
      <w:lvlJc w:val="right"/>
      <w:pPr>
        <w:ind w:left="5184" w:hanging="180"/>
      </w:pPr>
    </w:lvl>
    <w:lvl w:ilvl="6" w:tplc="0425000F" w:tentative="1">
      <w:start w:val="1"/>
      <w:numFmt w:val="decimal"/>
      <w:lvlText w:val="%7."/>
      <w:lvlJc w:val="left"/>
      <w:pPr>
        <w:ind w:left="5904" w:hanging="360"/>
      </w:pPr>
    </w:lvl>
    <w:lvl w:ilvl="7" w:tplc="04250019" w:tentative="1">
      <w:start w:val="1"/>
      <w:numFmt w:val="lowerLetter"/>
      <w:lvlText w:val="%8."/>
      <w:lvlJc w:val="left"/>
      <w:pPr>
        <w:ind w:left="6624" w:hanging="360"/>
      </w:pPr>
    </w:lvl>
    <w:lvl w:ilvl="8" w:tplc="0425001B" w:tentative="1">
      <w:start w:val="1"/>
      <w:numFmt w:val="lowerRoman"/>
      <w:lvlText w:val="%9."/>
      <w:lvlJc w:val="right"/>
      <w:pPr>
        <w:ind w:left="7344" w:hanging="180"/>
      </w:pPr>
    </w:lvl>
  </w:abstractNum>
  <w:abstractNum w:abstractNumId="20" w15:restartNumberingAfterBreak="0">
    <w:nsid w:val="329A6E80"/>
    <w:multiLevelType w:val="hybridMultilevel"/>
    <w:tmpl w:val="C2FE4532"/>
    <w:lvl w:ilvl="0" w:tplc="04250001">
      <w:start w:val="1"/>
      <w:numFmt w:val="bullet"/>
      <w:lvlText w:val=""/>
      <w:lvlJc w:val="left"/>
      <w:pPr>
        <w:ind w:left="1776" w:hanging="360"/>
      </w:pPr>
      <w:rPr>
        <w:rFonts w:ascii="Symbol" w:hAnsi="Symbol" w:hint="default"/>
      </w:rPr>
    </w:lvl>
    <w:lvl w:ilvl="1" w:tplc="04250003" w:tentative="1">
      <w:start w:val="1"/>
      <w:numFmt w:val="bullet"/>
      <w:lvlText w:val="o"/>
      <w:lvlJc w:val="left"/>
      <w:pPr>
        <w:ind w:left="2496" w:hanging="360"/>
      </w:pPr>
      <w:rPr>
        <w:rFonts w:ascii="Courier New" w:hAnsi="Courier New" w:cs="Courier New" w:hint="default"/>
      </w:rPr>
    </w:lvl>
    <w:lvl w:ilvl="2" w:tplc="04250005" w:tentative="1">
      <w:start w:val="1"/>
      <w:numFmt w:val="bullet"/>
      <w:lvlText w:val=""/>
      <w:lvlJc w:val="left"/>
      <w:pPr>
        <w:ind w:left="3216" w:hanging="360"/>
      </w:pPr>
      <w:rPr>
        <w:rFonts w:ascii="Wingdings" w:hAnsi="Wingdings" w:hint="default"/>
      </w:rPr>
    </w:lvl>
    <w:lvl w:ilvl="3" w:tplc="04250001" w:tentative="1">
      <w:start w:val="1"/>
      <w:numFmt w:val="bullet"/>
      <w:lvlText w:val=""/>
      <w:lvlJc w:val="left"/>
      <w:pPr>
        <w:ind w:left="3936" w:hanging="360"/>
      </w:pPr>
      <w:rPr>
        <w:rFonts w:ascii="Symbol" w:hAnsi="Symbol" w:hint="default"/>
      </w:rPr>
    </w:lvl>
    <w:lvl w:ilvl="4" w:tplc="04250003" w:tentative="1">
      <w:start w:val="1"/>
      <w:numFmt w:val="bullet"/>
      <w:lvlText w:val="o"/>
      <w:lvlJc w:val="left"/>
      <w:pPr>
        <w:ind w:left="4656" w:hanging="360"/>
      </w:pPr>
      <w:rPr>
        <w:rFonts w:ascii="Courier New" w:hAnsi="Courier New" w:cs="Courier New" w:hint="default"/>
      </w:rPr>
    </w:lvl>
    <w:lvl w:ilvl="5" w:tplc="04250005" w:tentative="1">
      <w:start w:val="1"/>
      <w:numFmt w:val="bullet"/>
      <w:lvlText w:val=""/>
      <w:lvlJc w:val="left"/>
      <w:pPr>
        <w:ind w:left="5376" w:hanging="360"/>
      </w:pPr>
      <w:rPr>
        <w:rFonts w:ascii="Wingdings" w:hAnsi="Wingdings" w:hint="default"/>
      </w:rPr>
    </w:lvl>
    <w:lvl w:ilvl="6" w:tplc="04250001" w:tentative="1">
      <w:start w:val="1"/>
      <w:numFmt w:val="bullet"/>
      <w:lvlText w:val=""/>
      <w:lvlJc w:val="left"/>
      <w:pPr>
        <w:ind w:left="6096" w:hanging="360"/>
      </w:pPr>
      <w:rPr>
        <w:rFonts w:ascii="Symbol" w:hAnsi="Symbol" w:hint="default"/>
      </w:rPr>
    </w:lvl>
    <w:lvl w:ilvl="7" w:tplc="04250003" w:tentative="1">
      <w:start w:val="1"/>
      <w:numFmt w:val="bullet"/>
      <w:lvlText w:val="o"/>
      <w:lvlJc w:val="left"/>
      <w:pPr>
        <w:ind w:left="6816" w:hanging="360"/>
      </w:pPr>
      <w:rPr>
        <w:rFonts w:ascii="Courier New" w:hAnsi="Courier New" w:cs="Courier New" w:hint="default"/>
      </w:rPr>
    </w:lvl>
    <w:lvl w:ilvl="8" w:tplc="04250005" w:tentative="1">
      <w:start w:val="1"/>
      <w:numFmt w:val="bullet"/>
      <w:lvlText w:val=""/>
      <w:lvlJc w:val="left"/>
      <w:pPr>
        <w:ind w:left="7536" w:hanging="360"/>
      </w:pPr>
      <w:rPr>
        <w:rFonts w:ascii="Wingdings" w:hAnsi="Wingdings" w:hint="default"/>
      </w:rPr>
    </w:lvl>
  </w:abstractNum>
  <w:abstractNum w:abstractNumId="21" w15:restartNumberingAfterBreak="0">
    <w:nsid w:val="396A5730"/>
    <w:multiLevelType w:val="hybridMultilevel"/>
    <w:tmpl w:val="08342E56"/>
    <w:lvl w:ilvl="0" w:tplc="04250003">
      <w:start w:val="1"/>
      <w:numFmt w:val="bullet"/>
      <w:lvlText w:val="o"/>
      <w:lvlJc w:val="left"/>
      <w:pPr>
        <w:ind w:left="2952" w:hanging="360"/>
      </w:pPr>
      <w:rPr>
        <w:rFonts w:ascii="Courier New" w:hAnsi="Courier New" w:cs="Courier New" w:hint="default"/>
      </w:rPr>
    </w:lvl>
    <w:lvl w:ilvl="1" w:tplc="04250003" w:tentative="1">
      <w:start w:val="1"/>
      <w:numFmt w:val="bullet"/>
      <w:lvlText w:val="o"/>
      <w:lvlJc w:val="left"/>
      <w:pPr>
        <w:ind w:left="3672" w:hanging="360"/>
      </w:pPr>
      <w:rPr>
        <w:rFonts w:ascii="Courier New" w:hAnsi="Courier New" w:cs="Courier New" w:hint="default"/>
      </w:rPr>
    </w:lvl>
    <w:lvl w:ilvl="2" w:tplc="04250005" w:tentative="1">
      <w:start w:val="1"/>
      <w:numFmt w:val="bullet"/>
      <w:lvlText w:val=""/>
      <w:lvlJc w:val="left"/>
      <w:pPr>
        <w:ind w:left="4392" w:hanging="360"/>
      </w:pPr>
      <w:rPr>
        <w:rFonts w:ascii="Wingdings" w:hAnsi="Wingdings" w:hint="default"/>
      </w:rPr>
    </w:lvl>
    <w:lvl w:ilvl="3" w:tplc="04250001" w:tentative="1">
      <w:start w:val="1"/>
      <w:numFmt w:val="bullet"/>
      <w:lvlText w:val=""/>
      <w:lvlJc w:val="left"/>
      <w:pPr>
        <w:ind w:left="5112" w:hanging="360"/>
      </w:pPr>
      <w:rPr>
        <w:rFonts w:ascii="Symbol" w:hAnsi="Symbol" w:hint="default"/>
      </w:rPr>
    </w:lvl>
    <w:lvl w:ilvl="4" w:tplc="04250003" w:tentative="1">
      <w:start w:val="1"/>
      <w:numFmt w:val="bullet"/>
      <w:lvlText w:val="o"/>
      <w:lvlJc w:val="left"/>
      <w:pPr>
        <w:ind w:left="5832" w:hanging="360"/>
      </w:pPr>
      <w:rPr>
        <w:rFonts w:ascii="Courier New" w:hAnsi="Courier New" w:cs="Courier New" w:hint="default"/>
      </w:rPr>
    </w:lvl>
    <w:lvl w:ilvl="5" w:tplc="04250005" w:tentative="1">
      <w:start w:val="1"/>
      <w:numFmt w:val="bullet"/>
      <w:lvlText w:val=""/>
      <w:lvlJc w:val="left"/>
      <w:pPr>
        <w:ind w:left="6552" w:hanging="360"/>
      </w:pPr>
      <w:rPr>
        <w:rFonts w:ascii="Wingdings" w:hAnsi="Wingdings" w:hint="default"/>
      </w:rPr>
    </w:lvl>
    <w:lvl w:ilvl="6" w:tplc="04250001" w:tentative="1">
      <w:start w:val="1"/>
      <w:numFmt w:val="bullet"/>
      <w:lvlText w:val=""/>
      <w:lvlJc w:val="left"/>
      <w:pPr>
        <w:ind w:left="7272" w:hanging="360"/>
      </w:pPr>
      <w:rPr>
        <w:rFonts w:ascii="Symbol" w:hAnsi="Symbol" w:hint="default"/>
      </w:rPr>
    </w:lvl>
    <w:lvl w:ilvl="7" w:tplc="04250003" w:tentative="1">
      <w:start w:val="1"/>
      <w:numFmt w:val="bullet"/>
      <w:lvlText w:val="o"/>
      <w:lvlJc w:val="left"/>
      <w:pPr>
        <w:ind w:left="7992" w:hanging="360"/>
      </w:pPr>
      <w:rPr>
        <w:rFonts w:ascii="Courier New" w:hAnsi="Courier New" w:cs="Courier New" w:hint="default"/>
      </w:rPr>
    </w:lvl>
    <w:lvl w:ilvl="8" w:tplc="04250005" w:tentative="1">
      <w:start w:val="1"/>
      <w:numFmt w:val="bullet"/>
      <w:lvlText w:val=""/>
      <w:lvlJc w:val="left"/>
      <w:pPr>
        <w:ind w:left="8712" w:hanging="360"/>
      </w:pPr>
      <w:rPr>
        <w:rFonts w:ascii="Wingdings" w:hAnsi="Wingdings" w:hint="default"/>
      </w:rPr>
    </w:lvl>
  </w:abstractNum>
  <w:abstractNum w:abstractNumId="22" w15:restartNumberingAfterBreak="0">
    <w:nsid w:val="418A1964"/>
    <w:multiLevelType w:val="hybridMultilevel"/>
    <w:tmpl w:val="8F6E0FA8"/>
    <w:lvl w:ilvl="0" w:tplc="19B82EAE">
      <w:start w:val="1"/>
      <w:numFmt w:val="lowerLetter"/>
      <w:lvlText w:val="%1)"/>
      <w:lvlJc w:val="left"/>
      <w:pPr>
        <w:ind w:left="2520" w:hanging="360"/>
      </w:pPr>
      <w:rPr>
        <w:rFonts w:hint="default"/>
      </w:rPr>
    </w:lvl>
    <w:lvl w:ilvl="1" w:tplc="F4BEC1E8">
      <w:start w:val="1"/>
      <w:numFmt w:val="decimal"/>
      <w:lvlText w:val="%2)"/>
      <w:lvlJc w:val="left"/>
      <w:pPr>
        <w:ind w:left="3240" w:hanging="360"/>
      </w:pPr>
      <w:rPr>
        <w:rFonts w:hint="default"/>
      </w:rPr>
    </w:lvl>
    <w:lvl w:ilvl="2" w:tplc="0425001B" w:tentative="1">
      <w:start w:val="1"/>
      <w:numFmt w:val="lowerRoman"/>
      <w:lvlText w:val="%3."/>
      <w:lvlJc w:val="right"/>
      <w:pPr>
        <w:ind w:left="3960" w:hanging="180"/>
      </w:pPr>
    </w:lvl>
    <w:lvl w:ilvl="3" w:tplc="0425000F" w:tentative="1">
      <w:start w:val="1"/>
      <w:numFmt w:val="decimal"/>
      <w:lvlText w:val="%4."/>
      <w:lvlJc w:val="left"/>
      <w:pPr>
        <w:ind w:left="4680" w:hanging="360"/>
      </w:pPr>
    </w:lvl>
    <w:lvl w:ilvl="4" w:tplc="04250019" w:tentative="1">
      <w:start w:val="1"/>
      <w:numFmt w:val="lowerLetter"/>
      <w:lvlText w:val="%5."/>
      <w:lvlJc w:val="left"/>
      <w:pPr>
        <w:ind w:left="5400" w:hanging="360"/>
      </w:pPr>
    </w:lvl>
    <w:lvl w:ilvl="5" w:tplc="0425001B" w:tentative="1">
      <w:start w:val="1"/>
      <w:numFmt w:val="lowerRoman"/>
      <w:lvlText w:val="%6."/>
      <w:lvlJc w:val="right"/>
      <w:pPr>
        <w:ind w:left="6120" w:hanging="180"/>
      </w:pPr>
    </w:lvl>
    <w:lvl w:ilvl="6" w:tplc="0425000F" w:tentative="1">
      <w:start w:val="1"/>
      <w:numFmt w:val="decimal"/>
      <w:lvlText w:val="%7."/>
      <w:lvlJc w:val="left"/>
      <w:pPr>
        <w:ind w:left="6840" w:hanging="360"/>
      </w:pPr>
    </w:lvl>
    <w:lvl w:ilvl="7" w:tplc="04250019" w:tentative="1">
      <w:start w:val="1"/>
      <w:numFmt w:val="lowerLetter"/>
      <w:lvlText w:val="%8."/>
      <w:lvlJc w:val="left"/>
      <w:pPr>
        <w:ind w:left="7560" w:hanging="360"/>
      </w:pPr>
    </w:lvl>
    <w:lvl w:ilvl="8" w:tplc="0425001B" w:tentative="1">
      <w:start w:val="1"/>
      <w:numFmt w:val="lowerRoman"/>
      <w:lvlText w:val="%9."/>
      <w:lvlJc w:val="right"/>
      <w:pPr>
        <w:ind w:left="8280" w:hanging="180"/>
      </w:pPr>
    </w:lvl>
  </w:abstractNum>
  <w:abstractNum w:abstractNumId="23" w15:restartNumberingAfterBreak="0">
    <w:nsid w:val="43AF523F"/>
    <w:multiLevelType w:val="hybridMultilevel"/>
    <w:tmpl w:val="1606585C"/>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24" w15:restartNumberingAfterBreak="0">
    <w:nsid w:val="44A403C7"/>
    <w:multiLevelType w:val="multilevel"/>
    <w:tmpl w:val="11C412D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A501EB"/>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9A5786D"/>
    <w:multiLevelType w:val="hybridMultilevel"/>
    <w:tmpl w:val="8F147934"/>
    <w:lvl w:ilvl="0" w:tplc="04250001">
      <w:start w:val="1"/>
      <w:numFmt w:val="bullet"/>
      <w:lvlText w:val=""/>
      <w:lvlJc w:val="left"/>
      <w:pPr>
        <w:ind w:left="1080" w:hanging="360"/>
      </w:pPr>
      <w:rPr>
        <w:rFonts w:ascii="Symbol" w:hAnsi="Symbol" w:hint="default"/>
      </w:rPr>
    </w:lvl>
    <w:lvl w:ilvl="1" w:tplc="04250003">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7" w15:restartNumberingAfterBreak="0">
    <w:nsid w:val="4B750349"/>
    <w:multiLevelType w:val="multilevel"/>
    <w:tmpl w:val="771CDC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466459"/>
    <w:multiLevelType w:val="hybridMultilevel"/>
    <w:tmpl w:val="1130CD7C"/>
    <w:lvl w:ilvl="0" w:tplc="04250011">
      <w:start w:val="1"/>
      <w:numFmt w:val="decimal"/>
      <w:lvlText w:val="%1)"/>
      <w:lvlJc w:val="left"/>
      <w:pPr>
        <w:ind w:left="2448" w:hanging="360"/>
      </w:pPr>
    </w:lvl>
    <w:lvl w:ilvl="1" w:tplc="04250019">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29" w15:restartNumberingAfterBreak="0">
    <w:nsid w:val="4D8D4F4D"/>
    <w:multiLevelType w:val="hybridMultilevel"/>
    <w:tmpl w:val="CB109C6E"/>
    <w:lvl w:ilvl="0" w:tplc="04250011">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0" w15:restartNumberingAfterBreak="0">
    <w:nsid w:val="4FE00AD6"/>
    <w:multiLevelType w:val="multilevel"/>
    <w:tmpl w:val="A796AF4E"/>
    <w:lvl w:ilvl="0">
      <w:start w:val="1"/>
      <w:numFmt w:val="bullet"/>
      <w:lvlText w:val=""/>
      <w:lvlJc w:val="left"/>
      <w:pPr>
        <w:ind w:left="1776" w:hanging="360"/>
      </w:pPr>
      <w:rPr>
        <w:rFonts w:ascii="Symbol" w:hAnsi="Symbol" w:hint="default"/>
        <w:color w:val="auto"/>
      </w:rPr>
    </w:lvl>
    <w:lvl w:ilvl="1">
      <w:start w:val="1"/>
      <w:numFmt w:val="bullet"/>
      <w:lvlText w:val="o"/>
      <w:lvlJc w:val="left"/>
      <w:pPr>
        <w:ind w:left="2136" w:hanging="360"/>
      </w:pPr>
      <w:rPr>
        <w:rFonts w:ascii="Courier New" w:hAnsi="Courier New" w:cs="Courier New" w:hint="default"/>
      </w:rPr>
    </w:lvl>
    <w:lvl w:ilvl="2">
      <w:start w:val="1"/>
      <w:numFmt w:val="decimal"/>
      <w:lvlText w:val="%1.%2.%3."/>
      <w:lvlJc w:val="left"/>
      <w:pPr>
        <w:ind w:left="2640" w:hanging="504"/>
      </w:pPr>
    </w:lvl>
    <w:lvl w:ilvl="3">
      <w:start w:val="1"/>
      <w:numFmt w:val="bullet"/>
      <w:lvlText w:val=""/>
      <w:lvlJc w:val="left"/>
      <w:pPr>
        <w:ind w:left="3144" w:hanging="648"/>
      </w:pPr>
      <w:rPr>
        <w:rFonts w:ascii="Symbol" w:hAnsi="Symbol" w:hint="default"/>
      </w:r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31" w15:restartNumberingAfterBreak="0">
    <w:nsid w:val="52E903B0"/>
    <w:multiLevelType w:val="hybridMultilevel"/>
    <w:tmpl w:val="5942D228"/>
    <w:lvl w:ilvl="0" w:tplc="04250011">
      <w:start w:val="1"/>
      <w:numFmt w:val="decimal"/>
      <w:lvlText w:val="%1)"/>
      <w:lvlJc w:val="left"/>
      <w:pPr>
        <w:ind w:left="2448" w:hanging="360"/>
      </w:pPr>
      <w:rPr>
        <w:rFonts w:hint="default"/>
      </w:rPr>
    </w:lvl>
    <w:lvl w:ilvl="1" w:tplc="04250019" w:tentative="1">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32" w15:restartNumberingAfterBreak="0">
    <w:nsid w:val="56583FA0"/>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6826B7"/>
    <w:multiLevelType w:val="hybridMultilevel"/>
    <w:tmpl w:val="D8F6EC5E"/>
    <w:lvl w:ilvl="0" w:tplc="9370AF98">
      <w:start w:val="1"/>
      <w:numFmt w:val="decimal"/>
      <w:lvlText w:val="%1)"/>
      <w:lvlJc w:val="left"/>
      <w:pPr>
        <w:ind w:left="1782" w:hanging="360"/>
      </w:pPr>
      <w:rPr>
        <w:rFonts w:hint="default"/>
      </w:rPr>
    </w:lvl>
    <w:lvl w:ilvl="1" w:tplc="04250019" w:tentative="1">
      <w:start w:val="1"/>
      <w:numFmt w:val="lowerLetter"/>
      <w:lvlText w:val="%2."/>
      <w:lvlJc w:val="left"/>
      <w:pPr>
        <w:ind w:left="2502" w:hanging="360"/>
      </w:pPr>
    </w:lvl>
    <w:lvl w:ilvl="2" w:tplc="0425001B" w:tentative="1">
      <w:start w:val="1"/>
      <w:numFmt w:val="lowerRoman"/>
      <w:lvlText w:val="%3."/>
      <w:lvlJc w:val="right"/>
      <w:pPr>
        <w:ind w:left="3222" w:hanging="180"/>
      </w:pPr>
    </w:lvl>
    <w:lvl w:ilvl="3" w:tplc="0425000F" w:tentative="1">
      <w:start w:val="1"/>
      <w:numFmt w:val="decimal"/>
      <w:lvlText w:val="%4."/>
      <w:lvlJc w:val="left"/>
      <w:pPr>
        <w:ind w:left="3942" w:hanging="360"/>
      </w:pPr>
    </w:lvl>
    <w:lvl w:ilvl="4" w:tplc="04250019" w:tentative="1">
      <w:start w:val="1"/>
      <w:numFmt w:val="lowerLetter"/>
      <w:lvlText w:val="%5."/>
      <w:lvlJc w:val="left"/>
      <w:pPr>
        <w:ind w:left="4662" w:hanging="360"/>
      </w:pPr>
    </w:lvl>
    <w:lvl w:ilvl="5" w:tplc="0425001B" w:tentative="1">
      <w:start w:val="1"/>
      <w:numFmt w:val="lowerRoman"/>
      <w:lvlText w:val="%6."/>
      <w:lvlJc w:val="right"/>
      <w:pPr>
        <w:ind w:left="5382" w:hanging="180"/>
      </w:pPr>
    </w:lvl>
    <w:lvl w:ilvl="6" w:tplc="0425000F" w:tentative="1">
      <w:start w:val="1"/>
      <w:numFmt w:val="decimal"/>
      <w:lvlText w:val="%7."/>
      <w:lvlJc w:val="left"/>
      <w:pPr>
        <w:ind w:left="6102" w:hanging="360"/>
      </w:pPr>
    </w:lvl>
    <w:lvl w:ilvl="7" w:tplc="04250019" w:tentative="1">
      <w:start w:val="1"/>
      <w:numFmt w:val="lowerLetter"/>
      <w:lvlText w:val="%8."/>
      <w:lvlJc w:val="left"/>
      <w:pPr>
        <w:ind w:left="6822" w:hanging="360"/>
      </w:pPr>
    </w:lvl>
    <w:lvl w:ilvl="8" w:tplc="0425001B" w:tentative="1">
      <w:start w:val="1"/>
      <w:numFmt w:val="lowerRoman"/>
      <w:lvlText w:val="%9."/>
      <w:lvlJc w:val="right"/>
      <w:pPr>
        <w:ind w:left="7542" w:hanging="180"/>
      </w:pPr>
    </w:lvl>
  </w:abstractNum>
  <w:abstractNum w:abstractNumId="34" w15:restartNumberingAfterBreak="0">
    <w:nsid w:val="5A6D54FB"/>
    <w:multiLevelType w:val="hybridMultilevel"/>
    <w:tmpl w:val="E2B0F4FA"/>
    <w:lvl w:ilvl="0" w:tplc="04250001">
      <w:start w:val="1"/>
      <w:numFmt w:val="bullet"/>
      <w:lvlText w:val=""/>
      <w:lvlJc w:val="left"/>
      <w:pPr>
        <w:ind w:left="2448" w:hanging="360"/>
      </w:pPr>
      <w:rPr>
        <w:rFonts w:ascii="Symbol" w:hAnsi="Symbol" w:hint="default"/>
      </w:rPr>
    </w:lvl>
    <w:lvl w:ilvl="1" w:tplc="04250003" w:tentative="1">
      <w:start w:val="1"/>
      <w:numFmt w:val="bullet"/>
      <w:lvlText w:val="o"/>
      <w:lvlJc w:val="left"/>
      <w:pPr>
        <w:ind w:left="3168" w:hanging="360"/>
      </w:pPr>
      <w:rPr>
        <w:rFonts w:ascii="Courier New" w:hAnsi="Courier New" w:cs="Courier New" w:hint="default"/>
      </w:rPr>
    </w:lvl>
    <w:lvl w:ilvl="2" w:tplc="04250005" w:tentative="1">
      <w:start w:val="1"/>
      <w:numFmt w:val="bullet"/>
      <w:lvlText w:val=""/>
      <w:lvlJc w:val="left"/>
      <w:pPr>
        <w:ind w:left="3888" w:hanging="360"/>
      </w:pPr>
      <w:rPr>
        <w:rFonts w:ascii="Wingdings" w:hAnsi="Wingdings" w:hint="default"/>
      </w:rPr>
    </w:lvl>
    <w:lvl w:ilvl="3" w:tplc="04250001" w:tentative="1">
      <w:start w:val="1"/>
      <w:numFmt w:val="bullet"/>
      <w:lvlText w:val=""/>
      <w:lvlJc w:val="left"/>
      <w:pPr>
        <w:ind w:left="4608" w:hanging="360"/>
      </w:pPr>
      <w:rPr>
        <w:rFonts w:ascii="Symbol" w:hAnsi="Symbol" w:hint="default"/>
      </w:rPr>
    </w:lvl>
    <w:lvl w:ilvl="4" w:tplc="04250003" w:tentative="1">
      <w:start w:val="1"/>
      <w:numFmt w:val="bullet"/>
      <w:lvlText w:val="o"/>
      <w:lvlJc w:val="left"/>
      <w:pPr>
        <w:ind w:left="5328" w:hanging="360"/>
      </w:pPr>
      <w:rPr>
        <w:rFonts w:ascii="Courier New" w:hAnsi="Courier New" w:cs="Courier New" w:hint="default"/>
      </w:rPr>
    </w:lvl>
    <w:lvl w:ilvl="5" w:tplc="04250005" w:tentative="1">
      <w:start w:val="1"/>
      <w:numFmt w:val="bullet"/>
      <w:lvlText w:val=""/>
      <w:lvlJc w:val="left"/>
      <w:pPr>
        <w:ind w:left="6048" w:hanging="360"/>
      </w:pPr>
      <w:rPr>
        <w:rFonts w:ascii="Wingdings" w:hAnsi="Wingdings" w:hint="default"/>
      </w:rPr>
    </w:lvl>
    <w:lvl w:ilvl="6" w:tplc="04250001" w:tentative="1">
      <w:start w:val="1"/>
      <w:numFmt w:val="bullet"/>
      <w:lvlText w:val=""/>
      <w:lvlJc w:val="left"/>
      <w:pPr>
        <w:ind w:left="6768" w:hanging="360"/>
      </w:pPr>
      <w:rPr>
        <w:rFonts w:ascii="Symbol" w:hAnsi="Symbol" w:hint="default"/>
      </w:rPr>
    </w:lvl>
    <w:lvl w:ilvl="7" w:tplc="04250003" w:tentative="1">
      <w:start w:val="1"/>
      <w:numFmt w:val="bullet"/>
      <w:lvlText w:val="o"/>
      <w:lvlJc w:val="left"/>
      <w:pPr>
        <w:ind w:left="7488" w:hanging="360"/>
      </w:pPr>
      <w:rPr>
        <w:rFonts w:ascii="Courier New" w:hAnsi="Courier New" w:cs="Courier New" w:hint="default"/>
      </w:rPr>
    </w:lvl>
    <w:lvl w:ilvl="8" w:tplc="04250005" w:tentative="1">
      <w:start w:val="1"/>
      <w:numFmt w:val="bullet"/>
      <w:lvlText w:val=""/>
      <w:lvlJc w:val="left"/>
      <w:pPr>
        <w:ind w:left="8208" w:hanging="360"/>
      </w:pPr>
      <w:rPr>
        <w:rFonts w:ascii="Wingdings" w:hAnsi="Wingdings" w:hint="default"/>
      </w:rPr>
    </w:lvl>
  </w:abstractNum>
  <w:abstractNum w:abstractNumId="35" w15:restartNumberingAfterBreak="0">
    <w:nsid w:val="63C12EBB"/>
    <w:multiLevelType w:val="hybridMultilevel"/>
    <w:tmpl w:val="0A301BD8"/>
    <w:lvl w:ilvl="0" w:tplc="04250001">
      <w:start w:val="1"/>
      <w:numFmt w:val="bullet"/>
      <w:lvlText w:val=""/>
      <w:lvlJc w:val="left"/>
      <w:pPr>
        <w:ind w:left="2448" w:hanging="360"/>
      </w:pPr>
      <w:rPr>
        <w:rFonts w:ascii="Symbol" w:hAnsi="Symbol" w:hint="default"/>
      </w:rPr>
    </w:lvl>
    <w:lvl w:ilvl="1" w:tplc="04250003" w:tentative="1">
      <w:start w:val="1"/>
      <w:numFmt w:val="bullet"/>
      <w:lvlText w:val="o"/>
      <w:lvlJc w:val="left"/>
      <w:pPr>
        <w:ind w:left="3168" w:hanging="360"/>
      </w:pPr>
      <w:rPr>
        <w:rFonts w:ascii="Courier New" w:hAnsi="Courier New" w:cs="Courier New" w:hint="default"/>
      </w:rPr>
    </w:lvl>
    <w:lvl w:ilvl="2" w:tplc="04250005" w:tentative="1">
      <w:start w:val="1"/>
      <w:numFmt w:val="bullet"/>
      <w:lvlText w:val=""/>
      <w:lvlJc w:val="left"/>
      <w:pPr>
        <w:ind w:left="3888" w:hanging="360"/>
      </w:pPr>
      <w:rPr>
        <w:rFonts w:ascii="Wingdings" w:hAnsi="Wingdings" w:hint="default"/>
      </w:rPr>
    </w:lvl>
    <w:lvl w:ilvl="3" w:tplc="04250001" w:tentative="1">
      <w:start w:val="1"/>
      <w:numFmt w:val="bullet"/>
      <w:lvlText w:val=""/>
      <w:lvlJc w:val="left"/>
      <w:pPr>
        <w:ind w:left="4608" w:hanging="360"/>
      </w:pPr>
      <w:rPr>
        <w:rFonts w:ascii="Symbol" w:hAnsi="Symbol" w:hint="default"/>
      </w:rPr>
    </w:lvl>
    <w:lvl w:ilvl="4" w:tplc="04250003" w:tentative="1">
      <w:start w:val="1"/>
      <w:numFmt w:val="bullet"/>
      <w:lvlText w:val="o"/>
      <w:lvlJc w:val="left"/>
      <w:pPr>
        <w:ind w:left="5328" w:hanging="360"/>
      </w:pPr>
      <w:rPr>
        <w:rFonts w:ascii="Courier New" w:hAnsi="Courier New" w:cs="Courier New" w:hint="default"/>
      </w:rPr>
    </w:lvl>
    <w:lvl w:ilvl="5" w:tplc="04250005" w:tentative="1">
      <w:start w:val="1"/>
      <w:numFmt w:val="bullet"/>
      <w:lvlText w:val=""/>
      <w:lvlJc w:val="left"/>
      <w:pPr>
        <w:ind w:left="6048" w:hanging="360"/>
      </w:pPr>
      <w:rPr>
        <w:rFonts w:ascii="Wingdings" w:hAnsi="Wingdings" w:hint="default"/>
      </w:rPr>
    </w:lvl>
    <w:lvl w:ilvl="6" w:tplc="04250001" w:tentative="1">
      <w:start w:val="1"/>
      <w:numFmt w:val="bullet"/>
      <w:lvlText w:val=""/>
      <w:lvlJc w:val="left"/>
      <w:pPr>
        <w:ind w:left="6768" w:hanging="360"/>
      </w:pPr>
      <w:rPr>
        <w:rFonts w:ascii="Symbol" w:hAnsi="Symbol" w:hint="default"/>
      </w:rPr>
    </w:lvl>
    <w:lvl w:ilvl="7" w:tplc="04250003" w:tentative="1">
      <w:start w:val="1"/>
      <w:numFmt w:val="bullet"/>
      <w:lvlText w:val="o"/>
      <w:lvlJc w:val="left"/>
      <w:pPr>
        <w:ind w:left="7488" w:hanging="360"/>
      </w:pPr>
      <w:rPr>
        <w:rFonts w:ascii="Courier New" w:hAnsi="Courier New" w:cs="Courier New" w:hint="default"/>
      </w:rPr>
    </w:lvl>
    <w:lvl w:ilvl="8" w:tplc="04250005" w:tentative="1">
      <w:start w:val="1"/>
      <w:numFmt w:val="bullet"/>
      <w:lvlText w:val=""/>
      <w:lvlJc w:val="left"/>
      <w:pPr>
        <w:ind w:left="8208" w:hanging="360"/>
      </w:pPr>
      <w:rPr>
        <w:rFonts w:ascii="Wingdings" w:hAnsi="Wingdings" w:hint="default"/>
      </w:rPr>
    </w:lvl>
  </w:abstractNum>
  <w:abstractNum w:abstractNumId="36" w15:restartNumberingAfterBreak="0">
    <w:nsid w:val="68DC0740"/>
    <w:multiLevelType w:val="hybridMultilevel"/>
    <w:tmpl w:val="CEC29ED8"/>
    <w:lvl w:ilvl="0" w:tplc="3DB22598">
      <w:start w:val="1"/>
      <w:numFmt w:val="decimal"/>
      <w:lvlText w:val="%1)"/>
      <w:lvlJc w:val="left"/>
      <w:pPr>
        <w:ind w:left="2448" w:hanging="360"/>
      </w:pPr>
      <w:rPr>
        <w:rFonts w:hint="default"/>
        <w:color w:val="auto"/>
      </w:rPr>
    </w:lvl>
    <w:lvl w:ilvl="1" w:tplc="04250019" w:tentative="1">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37" w15:restartNumberingAfterBreak="0">
    <w:nsid w:val="6BA27995"/>
    <w:multiLevelType w:val="hybridMultilevel"/>
    <w:tmpl w:val="51F6BFC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8" w15:restartNumberingAfterBreak="0">
    <w:nsid w:val="6DFD4DAD"/>
    <w:multiLevelType w:val="multilevel"/>
    <w:tmpl w:val="7712624E"/>
    <w:lvl w:ilvl="0">
      <w:start w:val="1"/>
      <w:numFmt w:val="bullet"/>
      <w:lvlText w:val=""/>
      <w:lvlJc w:val="left"/>
      <w:pPr>
        <w:ind w:left="1776" w:hanging="360"/>
      </w:pPr>
      <w:rPr>
        <w:rFonts w:ascii="Symbol" w:hAnsi="Symbol" w:hint="default"/>
      </w:rPr>
    </w:lvl>
    <w:lvl w:ilvl="1">
      <w:start w:val="1"/>
      <w:numFmt w:val="bullet"/>
      <w:lvlText w:val=""/>
      <w:lvlJc w:val="left"/>
      <w:pPr>
        <w:ind w:left="2208" w:hanging="432"/>
      </w:pPr>
      <w:rPr>
        <w:rFonts w:ascii="Symbol" w:hAnsi="Symbol" w:hint="default"/>
      </w:rPr>
    </w:lvl>
    <w:lvl w:ilvl="2">
      <w:start w:val="1"/>
      <w:numFmt w:val="decimal"/>
      <w:lvlText w:val="%1.%2.%3."/>
      <w:lvlJc w:val="left"/>
      <w:pPr>
        <w:ind w:left="2640" w:hanging="504"/>
      </w:pPr>
    </w:lvl>
    <w:lvl w:ilvl="3">
      <w:start w:val="1"/>
      <w:numFmt w:val="bullet"/>
      <w:lvlText w:val=""/>
      <w:lvlJc w:val="left"/>
      <w:pPr>
        <w:ind w:left="3144" w:hanging="648"/>
      </w:pPr>
      <w:rPr>
        <w:rFonts w:ascii="Symbol" w:hAnsi="Symbol" w:hint="default"/>
      </w:r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39" w15:restartNumberingAfterBreak="0">
    <w:nsid w:val="6E806A81"/>
    <w:multiLevelType w:val="multilevel"/>
    <w:tmpl w:val="6082D58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3A0186E"/>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B72A84"/>
    <w:multiLevelType w:val="hybridMultilevel"/>
    <w:tmpl w:val="77E4CED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2" w15:restartNumberingAfterBreak="0">
    <w:nsid w:val="7E3D4E47"/>
    <w:multiLevelType w:val="hybridMultilevel"/>
    <w:tmpl w:val="98DE08A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3" w15:restartNumberingAfterBreak="0">
    <w:nsid w:val="7F7215DB"/>
    <w:multiLevelType w:val="hybridMultilevel"/>
    <w:tmpl w:val="2BC811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5615884">
    <w:abstractNumId w:val="25"/>
  </w:num>
  <w:num w:numId="2" w16cid:durableId="987588903">
    <w:abstractNumId w:val="9"/>
  </w:num>
  <w:num w:numId="3" w16cid:durableId="463081013">
    <w:abstractNumId w:val="20"/>
  </w:num>
  <w:num w:numId="4" w16cid:durableId="1577327317">
    <w:abstractNumId w:val="11"/>
  </w:num>
  <w:num w:numId="5" w16cid:durableId="1815564319">
    <w:abstractNumId w:val="33"/>
  </w:num>
  <w:num w:numId="6" w16cid:durableId="321469321">
    <w:abstractNumId w:val="29"/>
  </w:num>
  <w:num w:numId="7" w16cid:durableId="2012830077">
    <w:abstractNumId w:val="14"/>
  </w:num>
  <w:num w:numId="8" w16cid:durableId="1753963943">
    <w:abstractNumId w:val="19"/>
  </w:num>
  <w:num w:numId="9" w16cid:durableId="1147017104">
    <w:abstractNumId w:val="8"/>
  </w:num>
  <w:num w:numId="10" w16cid:durableId="2068332089">
    <w:abstractNumId w:val="5"/>
  </w:num>
  <w:num w:numId="11" w16cid:durableId="688022203">
    <w:abstractNumId w:val="13"/>
  </w:num>
  <w:num w:numId="12" w16cid:durableId="1226263589">
    <w:abstractNumId w:val="22"/>
  </w:num>
  <w:num w:numId="13" w16cid:durableId="981469950">
    <w:abstractNumId w:val="0"/>
  </w:num>
  <w:num w:numId="14" w16cid:durableId="680544673">
    <w:abstractNumId w:val="26"/>
  </w:num>
  <w:num w:numId="15" w16cid:durableId="1823807750">
    <w:abstractNumId w:val="42"/>
  </w:num>
  <w:num w:numId="16" w16cid:durableId="219682489">
    <w:abstractNumId w:val="39"/>
  </w:num>
  <w:num w:numId="17" w16cid:durableId="1097751554">
    <w:abstractNumId w:val="10"/>
  </w:num>
  <w:num w:numId="18" w16cid:durableId="722631755">
    <w:abstractNumId w:val="27"/>
  </w:num>
  <w:num w:numId="19" w16cid:durableId="1483615427">
    <w:abstractNumId w:val="17"/>
  </w:num>
  <w:num w:numId="20" w16cid:durableId="1780028645">
    <w:abstractNumId w:val="36"/>
  </w:num>
  <w:num w:numId="21" w16cid:durableId="944314629">
    <w:abstractNumId w:val="31"/>
  </w:num>
  <w:num w:numId="22" w16cid:durableId="1160583838">
    <w:abstractNumId w:val="18"/>
  </w:num>
  <w:num w:numId="23" w16cid:durableId="202787497">
    <w:abstractNumId w:val="28"/>
  </w:num>
  <w:num w:numId="24" w16cid:durableId="702630699">
    <w:abstractNumId w:val="30"/>
  </w:num>
  <w:num w:numId="25" w16cid:durableId="1561862861">
    <w:abstractNumId w:val="38"/>
  </w:num>
  <w:num w:numId="26" w16cid:durableId="1643002357">
    <w:abstractNumId w:val="4"/>
  </w:num>
  <w:num w:numId="27" w16cid:durableId="761023352">
    <w:abstractNumId w:val="3"/>
  </w:num>
  <w:num w:numId="28" w16cid:durableId="1503163179">
    <w:abstractNumId w:val="32"/>
  </w:num>
  <w:num w:numId="29" w16cid:durableId="296691363">
    <w:abstractNumId w:val="40"/>
  </w:num>
  <w:num w:numId="30" w16cid:durableId="1859468310">
    <w:abstractNumId w:val="23"/>
  </w:num>
  <w:num w:numId="31" w16cid:durableId="775251233">
    <w:abstractNumId w:val="6"/>
  </w:num>
  <w:num w:numId="32" w16cid:durableId="478576171">
    <w:abstractNumId w:val="24"/>
  </w:num>
  <w:num w:numId="33" w16cid:durableId="62484027">
    <w:abstractNumId w:val="34"/>
  </w:num>
  <w:num w:numId="34" w16cid:durableId="2022006907">
    <w:abstractNumId w:val="7"/>
  </w:num>
  <w:num w:numId="35" w16cid:durableId="1778981437">
    <w:abstractNumId w:val="12"/>
  </w:num>
  <w:num w:numId="36" w16cid:durableId="1017267956">
    <w:abstractNumId w:val="43"/>
  </w:num>
  <w:num w:numId="37" w16cid:durableId="1707022209">
    <w:abstractNumId w:val="21"/>
  </w:num>
  <w:num w:numId="38" w16cid:durableId="391583196">
    <w:abstractNumId w:val="16"/>
  </w:num>
  <w:num w:numId="39" w16cid:durableId="1985311632">
    <w:abstractNumId w:val="41"/>
  </w:num>
  <w:num w:numId="40" w16cid:durableId="200820846">
    <w:abstractNumId w:val="15"/>
  </w:num>
  <w:num w:numId="41" w16cid:durableId="963465223">
    <w:abstractNumId w:val="1"/>
  </w:num>
  <w:num w:numId="42" w16cid:durableId="494296267">
    <w:abstractNumId w:val="37"/>
  </w:num>
  <w:num w:numId="43" w16cid:durableId="1797799149">
    <w:abstractNumId w:val="2"/>
  </w:num>
  <w:num w:numId="44" w16cid:durableId="1919628010">
    <w:abstractNumId w:val="35"/>
  </w:num>
  <w:num w:numId="45" w16cid:durableId="374938709">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6B3"/>
    <w:rsid w:val="0000176E"/>
    <w:rsid w:val="00004CF8"/>
    <w:rsid w:val="000054F0"/>
    <w:rsid w:val="00005E77"/>
    <w:rsid w:val="0000759D"/>
    <w:rsid w:val="000109C4"/>
    <w:rsid w:val="00022027"/>
    <w:rsid w:val="000220DE"/>
    <w:rsid w:val="00023641"/>
    <w:rsid w:val="00027FD5"/>
    <w:rsid w:val="00031EB4"/>
    <w:rsid w:val="00036234"/>
    <w:rsid w:val="000413E3"/>
    <w:rsid w:val="00041CA8"/>
    <w:rsid w:val="00042E80"/>
    <w:rsid w:val="000441CD"/>
    <w:rsid w:val="00044DC5"/>
    <w:rsid w:val="00044DFB"/>
    <w:rsid w:val="00047871"/>
    <w:rsid w:val="00050D58"/>
    <w:rsid w:val="0006201E"/>
    <w:rsid w:val="00062B12"/>
    <w:rsid w:val="00062D5C"/>
    <w:rsid w:val="00067226"/>
    <w:rsid w:val="00076917"/>
    <w:rsid w:val="00077020"/>
    <w:rsid w:val="00077D8B"/>
    <w:rsid w:val="0008280C"/>
    <w:rsid w:val="00083B87"/>
    <w:rsid w:val="00086046"/>
    <w:rsid w:val="000A0726"/>
    <w:rsid w:val="000A7AC3"/>
    <w:rsid w:val="000B0DFE"/>
    <w:rsid w:val="000B3391"/>
    <w:rsid w:val="000B3B6F"/>
    <w:rsid w:val="000B7FFE"/>
    <w:rsid w:val="000C1205"/>
    <w:rsid w:val="000C2BE0"/>
    <w:rsid w:val="000C42BD"/>
    <w:rsid w:val="000D016A"/>
    <w:rsid w:val="000D503A"/>
    <w:rsid w:val="000D562A"/>
    <w:rsid w:val="000D709C"/>
    <w:rsid w:val="000E2D27"/>
    <w:rsid w:val="000E2DD1"/>
    <w:rsid w:val="000E5D94"/>
    <w:rsid w:val="000F069D"/>
    <w:rsid w:val="000F0709"/>
    <w:rsid w:val="000F1250"/>
    <w:rsid w:val="000F435A"/>
    <w:rsid w:val="000F47C0"/>
    <w:rsid w:val="000F4DD0"/>
    <w:rsid w:val="000F4E76"/>
    <w:rsid w:val="000F6BED"/>
    <w:rsid w:val="000F700D"/>
    <w:rsid w:val="00102CD5"/>
    <w:rsid w:val="00105521"/>
    <w:rsid w:val="001203EA"/>
    <w:rsid w:val="00120B7F"/>
    <w:rsid w:val="0012106F"/>
    <w:rsid w:val="0012400B"/>
    <w:rsid w:val="00126239"/>
    <w:rsid w:val="001302FF"/>
    <w:rsid w:val="00132D3E"/>
    <w:rsid w:val="00135064"/>
    <w:rsid w:val="00142675"/>
    <w:rsid w:val="00144129"/>
    <w:rsid w:val="00144276"/>
    <w:rsid w:val="00150986"/>
    <w:rsid w:val="00150EC5"/>
    <w:rsid w:val="00152531"/>
    <w:rsid w:val="00155292"/>
    <w:rsid w:val="00164122"/>
    <w:rsid w:val="00164241"/>
    <w:rsid w:val="00165A53"/>
    <w:rsid w:val="00166001"/>
    <w:rsid w:val="0016772C"/>
    <w:rsid w:val="001724D4"/>
    <w:rsid w:val="00173675"/>
    <w:rsid w:val="00175B77"/>
    <w:rsid w:val="001768C2"/>
    <w:rsid w:val="00177D11"/>
    <w:rsid w:val="00177F95"/>
    <w:rsid w:val="001826DF"/>
    <w:rsid w:val="0018396B"/>
    <w:rsid w:val="00190347"/>
    <w:rsid w:val="00190CB1"/>
    <w:rsid w:val="00190E6F"/>
    <w:rsid w:val="00196134"/>
    <w:rsid w:val="001A0129"/>
    <w:rsid w:val="001A01C9"/>
    <w:rsid w:val="001A1570"/>
    <w:rsid w:val="001B0A5E"/>
    <w:rsid w:val="001B5E20"/>
    <w:rsid w:val="001C00A9"/>
    <w:rsid w:val="001D6D37"/>
    <w:rsid w:val="001E1075"/>
    <w:rsid w:val="001E15EE"/>
    <w:rsid w:val="001E2EF3"/>
    <w:rsid w:val="001E336E"/>
    <w:rsid w:val="001E3832"/>
    <w:rsid w:val="001E5CEC"/>
    <w:rsid w:val="001F00B9"/>
    <w:rsid w:val="001F1E54"/>
    <w:rsid w:val="001F3D43"/>
    <w:rsid w:val="001F3E5D"/>
    <w:rsid w:val="00201660"/>
    <w:rsid w:val="002036A1"/>
    <w:rsid w:val="002045BB"/>
    <w:rsid w:val="0020538E"/>
    <w:rsid w:val="00207DC1"/>
    <w:rsid w:val="002201F6"/>
    <w:rsid w:val="00220A75"/>
    <w:rsid w:val="002212CB"/>
    <w:rsid w:val="00221920"/>
    <w:rsid w:val="00227950"/>
    <w:rsid w:val="00230FB9"/>
    <w:rsid w:val="00232639"/>
    <w:rsid w:val="002332D5"/>
    <w:rsid w:val="00234F2F"/>
    <w:rsid w:val="00235B3C"/>
    <w:rsid w:val="00245B19"/>
    <w:rsid w:val="00250436"/>
    <w:rsid w:val="00252B96"/>
    <w:rsid w:val="00252F4F"/>
    <w:rsid w:val="00261969"/>
    <w:rsid w:val="0026305D"/>
    <w:rsid w:val="002643F5"/>
    <w:rsid w:val="00265862"/>
    <w:rsid w:val="00266D5C"/>
    <w:rsid w:val="00272ABD"/>
    <w:rsid w:val="0027487B"/>
    <w:rsid w:val="00283FC8"/>
    <w:rsid w:val="00287707"/>
    <w:rsid w:val="00287FF0"/>
    <w:rsid w:val="002A0AB2"/>
    <w:rsid w:val="002A1E91"/>
    <w:rsid w:val="002A5FC5"/>
    <w:rsid w:val="002A6C9B"/>
    <w:rsid w:val="002B0151"/>
    <w:rsid w:val="002B2731"/>
    <w:rsid w:val="002B40CB"/>
    <w:rsid w:val="002B60E1"/>
    <w:rsid w:val="002B66C9"/>
    <w:rsid w:val="002B7940"/>
    <w:rsid w:val="002B7BE6"/>
    <w:rsid w:val="002C04F3"/>
    <w:rsid w:val="002C5A5C"/>
    <w:rsid w:val="002D319D"/>
    <w:rsid w:val="002D4FC3"/>
    <w:rsid w:val="002E04B8"/>
    <w:rsid w:val="002E170D"/>
    <w:rsid w:val="002E4A04"/>
    <w:rsid w:val="002E59A0"/>
    <w:rsid w:val="002E715A"/>
    <w:rsid w:val="002E7F8B"/>
    <w:rsid w:val="002F290E"/>
    <w:rsid w:val="00310609"/>
    <w:rsid w:val="00312306"/>
    <w:rsid w:val="0031466C"/>
    <w:rsid w:val="003171A1"/>
    <w:rsid w:val="00320516"/>
    <w:rsid w:val="00320ADF"/>
    <w:rsid w:val="00322006"/>
    <w:rsid w:val="00325448"/>
    <w:rsid w:val="00325C90"/>
    <w:rsid w:val="00326F67"/>
    <w:rsid w:val="0032718F"/>
    <w:rsid w:val="00331C7E"/>
    <w:rsid w:val="00332F0D"/>
    <w:rsid w:val="00336753"/>
    <w:rsid w:val="00336F92"/>
    <w:rsid w:val="00342855"/>
    <w:rsid w:val="00345A65"/>
    <w:rsid w:val="00353EFC"/>
    <w:rsid w:val="00355950"/>
    <w:rsid w:val="003561EE"/>
    <w:rsid w:val="00356268"/>
    <w:rsid w:val="00360111"/>
    <w:rsid w:val="003610B4"/>
    <w:rsid w:val="00361560"/>
    <w:rsid w:val="00361E17"/>
    <w:rsid w:val="00364EE5"/>
    <w:rsid w:val="00366B24"/>
    <w:rsid w:val="0037011B"/>
    <w:rsid w:val="003719CC"/>
    <w:rsid w:val="003731EA"/>
    <w:rsid w:val="0037514F"/>
    <w:rsid w:val="00386AD3"/>
    <w:rsid w:val="00395F9C"/>
    <w:rsid w:val="00396B0B"/>
    <w:rsid w:val="00396D1B"/>
    <w:rsid w:val="003A2872"/>
    <w:rsid w:val="003A50EF"/>
    <w:rsid w:val="003B047E"/>
    <w:rsid w:val="003B0BEF"/>
    <w:rsid w:val="003B1B35"/>
    <w:rsid w:val="003B271A"/>
    <w:rsid w:val="003C1E21"/>
    <w:rsid w:val="003C3B0A"/>
    <w:rsid w:val="003D0F64"/>
    <w:rsid w:val="003D1D5D"/>
    <w:rsid w:val="003D2905"/>
    <w:rsid w:val="003D2B21"/>
    <w:rsid w:val="003D35A3"/>
    <w:rsid w:val="003D39BF"/>
    <w:rsid w:val="003D4AD9"/>
    <w:rsid w:val="003D5C3F"/>
    <w:rsid w:val="003D5CD6"/>
    <w:rsid w:val="003D6815"/>
    <w:rsid w:val="003E0045"/>
    <w:rsid w:val="003E1AB1"/>
    <w:rsid w:val="003E7245"/>
    <w:rsid w:val="003F2148"/>
    <w:rsid w:val="003F2C56"/>
    <w:rsid w:val="003F3033"/>
    <w:rsid w:val="003F792D"/>
    <w:rsid w:val="00400C88"/>
    <w:rsid w:val="004011AE"/>
    <w:rsid w:val="00401C25"/>
    <w:rsid w:val="00404BE1"/>
    <w:rsid w:val="00404DA2"/>
    <w:rsid w:val="00406B8B"/>
    <w:rsid w:val="00406CE6"/>
    <w:rsid w:val="00406D17"/>
    <w:rsid w:val="00411466"/>
    <w:rsid w:val="00412E7F"/>
    <w:rsid w:val="0041733A"/>
    <w:rsid w:val="00420E66"/>
    <w:rsid w:val="004218A1"/>
    <w:rsid w:val="0042288D"/>
    <w:rsid w:val="004242AC"/>
    <w:rsid w:val="004269B5"/>
    <w:rsid w:val="00432468"/>
    <w:rsid w:val="00434893"/>
    <w:rsid w:val="004357C9"/>
    <w:rsid w:val="004409B6"/>
    <w:rsid w:val="004426F8"/>
    <w:rsid w:val="0044354D"/>
    <w:rsid w:val="00443849"/>
    <w:rsid w:val="0044454E"/>
    <w:rsid w:val="00444EF7"/>
    <w:rsid w:val="0045029D"/>
    <w:rsid w:val="0045201D"/>
    <w:rsid w:val="00452605"/>
    <w:rsid w:val="004534C7"/>
    <w:rsid w:val="00454D67"/>
    <w:rsid w:val="0045704F"/>
    <w:rsid w:val="00457942"/>
    <w:rsid w:val="00463999"/>
    <w:rsid w:val="0047193F"/>
    <w:rsid w:val="0047345D"/>
    <w:rsid w:val="00474E42"/>
    <w:rsid w:val="0047534B"/>
    <w:rsid w:val="00484C5E"/>
    <w:rsid w:val="00485691"/>
    <w:rsid w:val="004861EC"/>
    <w:rsid w:val="004931B3"/>
    <w:rsid w:val="0049542F"/>
    <w:rsid w:val="00495B2F"/>
    <w:rsid w:val="0049622A"/>
    <w:rsid w:val="004A3861"/>
    <w:rsid w:val="004B0A06"/>
    <w:rsid w:val="004B2F0A"/>
    <w:rsid w:val="004B3F92"/>
    <w:rsid w:val="004C4F91"/>
    <w:rsid w:val="004C752F"/>
    <w:rsid w:val="004C77BA"/>
    <w:rsid w:val="004D060C"/>
    <w:rsid w:val="004D224A"/>
    <w:rsid w:val="004D40BE"/>
    <w:rsid w:val="004D7AB3"/>
    <w:rsid w:val="004E300F"/>
    <w:rsid w:val="004E3C3D"/>
    <w:rsid w:val="004E74CD"/>
    <w:rsid w:val="004F2305"/>
    <w:rsid w:val="004F244C"/>
    <w:rsid w:val="004F3762"/>
    <w:rsid w:val="004F420A"/>
    <w:rsid w:val="004F5576"/>
    <w:rsid w:val="004F5B03"/>
    <w:rsid w:val="00500238"/>
    <w:rsid w:val="00500C2E"/>
    <w:rsid w:val="005038B1"/>
    <w:rsid w:val="00503DA1"/>
    <w:rsid w:val="00514A14"/>
    <w:rsid w:val="0051602F"/>
    <w:rsid w:val="00522D97"/>
    <w:rsid w:val="005234A2"/>
    <w:rsid w:val="00525B9B"/>
    <w:rsid w:val="00526823"/>
    <w:rsid w:val="00527CFB"/>
    <w:rsid w:val="00530522"/>
    <w:rsid w:val="00530B62"/>
    <w:rsid w:val="00531E29"/>
    <w:rsid w:val="00534F5A"/>
    <w:rsid w:val="00540612"/>
    <w:rsid w:val="00543F32"/>
    <w:rsid w:val="00545C42"/>
    <w:rsid w:val="00547D1F"/>
    <w:rsid w:val="005501D6"/>
    <w:rsid w:val="00554118"/>
    <w:rsid w:val="0055454E"/>
    <w:rsid w:val="00554D1D"/>
    <w:rsid w:val="00561E9D"/>
    <w:rsid w:val="005629AF"/>
    <w:rsid w:val="005643F9"/>
    <w:rsid w:val="00571443"/>
    <w:rsid w:val="0057145B"/>
    <w:rsid w:val="00571E07"/>
    <w:rsid w:val="00572203"/>
    <w:rsid w:val="005825FE"/>
    <w:rsid w:val="005840CF"/>
    <w:rsid w:val="005906BA"/>
    <w:rsid w:val="005943A8"/>
    <w:rsid w:val="00595177"/>
    <w:rsid w:val="00595781"/>
    <w:rsid w:val="00595B70"/>
    <w:rsid w:val="00597D57"/>
    <w:rsid w:val="00597FC1"/>
    <w:rsid w:val="00597FC8"/>
    <w:rsid w:val="005A0517"/>
    <w:rsid w:val="005A3C52"/>
    <w:rsid w:val="005A46B8"/>
    <w:rsid w:val="005A7CDC"/>
    <w:rsid w:val="005B1757"/>
    <w:rsid w:val="005B4BC2"/>
    <w:rsid w:val="005C231A"/>
    <w:rsid w:val="005C273C"/>
    <w:rsid w:val="005C4047"/>
    <w:rsid w:val="005C6F1E"/>
    <w:rsid w:val="005D3F62"/>
    <w:rsid w:val="005D7F1C"/>
    <w:rsid w:val="005E33C1"/>
    <w:rsid w:val="005E5014"/>
    <w:rsid w:val="005F0CC8"/>
    <w:rsid w:val="005F1BDD"/>
    <w:rsid w:val="00601233"/>
    <w:rsid w:val="006060EA"/>
    <w:rsid w:val="00606328"/>
    <w:rsid w:val="00607E40"/>
    <w:rsid w:val="0061077F"/>
    <w:rsid w:val="0061721B"/>
    <w:rsid w:val="00625827"/>
    <w:rsid w:val="006266C7"/>
    <w:rsid w:val="006269C8"/>
    <w:rsid w:val="00627008"/>
    <w:rsid w:val="00627E0B"/>
    <w:rsid w:val="00627F68"/>
    <w:rsid w:val="006304B9"/>
    <w:rsid w:val="00632FF9"/>
    <w:rsid w:val="00633D50"/>
    <w:rsid w:val="00634CD2"/>
    <w:rsid w:val="00635CE0"/>
    <w:rsid w:val="00636B64"/>
    <w:rsid w:val="006402E2"/>
    <w:rsid w:val="006404FF"/>
    <w:rsid w:val="00640D02"/>
    <w:rsid w:val="00642612"/>
    <w:rsid w:val="006517DA"/>
    <w:rsid w:val="0065652C"/>
    <w:rsid w:val="00656FC7"/>
    <w:rsid w:val="00660F36"/>
    <w:rsid w:val="00662BB6"/>
    <w:rsid w:val="00670B93"/>
    <w:rsid w:val="00671BC3"/>
    <w:rsid w:val="0067231C"/>
    <w:rsid w:val="00672FA8"/>
    <w:rsid w:val="006748FB"/>
    <w:rsid w:val="006755EF"/>
    <w:rsid w:val="00675F6D"/>
    <w:rsid w:val="006811B5"/>
    <w:rsid w:val="006865D2"/>
    <w:rsid w:val="00691D83"/>
    <w:rsid w:val="006A268A"/>
    <w:rsid w:val="006A556C"/>
    <w:rsid w:val="006A62FD"/>
    <w:rsid w:val="006A71EB"/>
    <w:rsid w:val="006A767D"/>
    <w:rsid w:val="006B2D1E"/>
    <w:rsid w:val="006B347A"/>
    <w:rsid w:val="006B439D"/>
    <w:rsid w:val="006B4533"/>
    <w:rsid w:val="006B7ABB"/>
    <w:rsid w:val="006C23AA"/>
    <w:rsid w:val="006C3AE5"/>
    <w:rsid w:val="006D2921"/>
    <w:rsid w:val="006D30D6"/>
    <w:rsid w:val="006D5C04"/>
    <w:rsid w:val="006D6F73"/>
    <w:rsid w:val="006E0B6E"/>
    <w:rsid w:val="006E15D7"/>
    <w:rsid w:val="006E1EA5"/>
    <w:rsid w:val="006E275B"/>
    <w:rsid w:val="006E499E"/>
    <w:rsid w:val="006E7F61"/>
    <w:rsid w:val="006F1198"/>
    <w:rsid w:val="006F17E0"/>
    <w:rsid w:val="006F2E49"/>
    <w:rsid w:val="006F4648"/>
    <w:rsid w:val="0070154A"/>
    <w:rsid w:val="00703D1B"/>
    <w:rsid w:val="00705AE5"/>
    <w:rsid w:val="00712C68"/>
    <w:rsid w:val="0071640D"/>
    <w:rsid w:val="00716B47"/>
    <w:rsid w:val="00717327"/>
    <w:rsid w:val="00720EF3"/>
    <w:rsid w:val="00723AE0"/>
    <w:rsid w:val="0072469C"/>
    <w:rsid w:val="00726DA4"/>
    <w:rsid w:val="007316AE"/>
    <w:rsid w:val="00732102"/>
    <w:rsid w:val="00733780"/>
    <w:rsid w:val="00733AF9"/>
    <w:rsid w:val="00735643"/>
    <w:rsid w:val="00735DAE"/>
    <w:rsid w:val="00736131"/>
    <w:rsid w:val="00741A78"/>
    <w:rsid w:val="00742349"/>
    <w:rsid w:val="00744635"/>
    <w:rsid w:val="00752A09"/>
    <w:rsid w:val="00755188"/>
    <w:rsid w:val="0075770A"/>
    <w:rsid w:val="00757EFE"/>
    <w:rsid w:val="00761E30"/>
    <w:rsid w:val="00763269"/>
    <w:rsid w:val="00764153"/>
    <w:rsid w:val="00764A2C"/>
    <w:rsid w:val="00767921"/>
    <w:rsid w:val="00767D2E"/>
    <w:rsid w:val="00770BBB"/>
    <w:rsid w:val="00774E75"/>
    <w:rsid w:val="00776A0D"/>
    <w:rsid w:val="007778E9"/>
    <w:rsid w:val="00781853"/>
    <w:rsid w:val="00783922"/>
    <w:rsid w:val="007909D8"/>
    <w:rsid w:val="00790F90"/>
    <w:rsid w:val="007917C0"/>
    <w:rsid w:val="007937E1"/>
    <w:rsid w:val="00795884"/>
    <w:rsid w:val="00796969"/>
    <w:rsid w:val="007A1E76"/>
    <w:rsid w:val="007A4AAC"/>
    <w:rsid w:val="007A5374"/>
    <w:rsid w:val="007B0E82"/>
    <w:rsid w:val="007B4F3E"/>
    <w:rsid w:val="007C07DE"/>
    <w:rsid w:val="007C3542"/>
    <w:rsid w:val="007C4A9F"/>
    <w:rsid w:val="007C5758"/>
    <w:rsid w:val="007D1B00"/>
    <w:rsid w:val="007D1B2B"/>
    <w:rsid w:val="007D1CB9"/>
    <w:rsid w:val="007D35D0"/>
    <w:rsid w:val="007D4898"/>
    <w:rsid w:val="007E0CB2"/>
    <w:rsid w:val="007E15C2"/>
    <w:rsid w:val="007E76A6"/>
    <w:rsid w:val="007F6735"/>
    <w:rsid w:val="007F74B9"/>
    <w:rsid w:val="007F7F1D"/>
    <w:rsid w:val="008102E2"/>
    <w:rsid w:val="00812AFC"/>
    <w:rsid w:val="00814E19"/>
    <w:rsid w:val="00825609"/>
    <w:rsid w:val="00827E50"/>
    <w:rsid w:val="008326E0"/>
    <w:rsid w:val="00851805"/>
    <w:rsid w:val="00854051"/>
    <w:rsid w:val="0085463C"/>
    <w:rsid w:val="00855592"/>
    <w:rsid w:val="0085689C"/>
    <w:rsid w:val="00856AF8"/>
    <w:rsid w:val="00857605"/>
    <w:rsid w:val="00862EF5"/>
    <w:rsid w:val="00864568"/>
    <w:rsid w:val="00867770"/>
    <w:rsid w:val="00874A1E"/>
    <w:rsid w:val="008778A8"/>
    <w:rsid w:val="00877D87"/>
    <w:rsid w:val="0088020A"/>
    <w:rsid w:val="00882F77"/>
    <w:rsid w:val="00884CF0"/>
    <w:rsid w:val="008856D3"/>
    <w:rsid w:val="008878AA"/>
    <w:rsid w:val="008901E3"/>
    <w:rsid w:val="00890C91"/>
    <w:rsid w:val="00891BE1"/>
    <w:rsid w:val="00892698"/>
    <w:rsid w:val="008A0457"/>
    <w:rsid w:val="008A0BCA"/>
    <w:rsid w:val="008A1E45"/>
    <w:rsid w:val="008A51E5"/>
    <w:rsid w:val="008B5B80"/>
    <w:rsid w:val="008C0FE3"/>
    <w:rsid w:val="008C13C4"/>
    <w:rsid w:val="008C1A62"/>
    <w:rsid w:val="008C2189"/>
    <w:rsid w:val="008C3037"/>
    <w:rsid w:val="008D1BBE"/>
    <w:rsid w:val="008D6255"/>
    <w:rsid w:val="008E4C48"/>
    <w:rsid w:val="008E54AD"/>
    <w:rsid w:val="008E61A9"/>
    <w:rsid w:val="008E7F39"/>
    <w:rsid w:val="009002C7"/>
    <w:rsid w:val="00903E92"/>
    <w:rsid w:val="0090453F"/>
    <w:rsid w:val="009050B0"/>
    <w:rsid w:val="00911CDA"/>
    <w:rsid w:val="009207B3"/>
    <w:rsid w:val="0092574A"/>
    <w:rsid w:val="00927C8D"/>
    <w:rsid w:val="00930AF9"/>
    <w:rsid w:val="00932FCF"/>
    <w:rsid w:val="00937BEF"/>
    <w:rsid w:val="009400E1"/>
    <w:rsid w:val="00944661"/>
    <w:rsid w:val="00947939"/>
    <w:rsid w:val="009529CA"/>
    <w:rsid w:val="00954451"/>
    <w:rsid w:val="009568C1"/>
    <w:rsid w:val="00956AEC"/>
    <w:rsid w:val="00957417"/>
    <w:rsid w:val="0096155B"/>
    <w:rsid w:val="00970A7F"/>
    <w:rsid w:val="00974CB2"/>
    <w:rsid w:val="0098026C"/>
    <w:rsid w:val="009805CA"/>
    <w:rsid w:val="00982151"/>
    <w:rsid w:val="00984D44"/>
    <w:rsid w:val="0098663D"/>
    <w:rsid w:val="00986A52"/>
    <w:rsid w:val="00990180"/>
    <w:rsid w:val="009909C3"/>
    <w:rsid w:val="00991E72"/>
    <w:rsid w:val="009939DC"/>
    <w:rsid w:val="00993B9A"/>
    <w:rsid w:val="00997754"/>
    <w:rsid w:val="009A0708"/>
    <w:rsid w:val="009A2D1D"/>
    <w:rsid w:val="009A4766"/>
    <w:rsid w:val="009A705C"/>
    <w:rsid w:val="009B3C2D"/>
    <w:rsid w:val="009B60AF"/>
    <w:rsid w:val="009B7516"/>
    <w:rsid w:val="009B79CD"/>
    <w:rsid w:val="009C29B4"/>
    <w:rsid w:val="009C7826"/>
    <w:rsid w:val="009C78F1"/>
    <w:rsid w:val="009D4800"/>
    <w:rsid w:val="009D4848"/>
    <w:rsid w:val="009D6FBE"/>
    <w:rsid w:val="009E11D3"/>
    <w:rsid w:val="009E2A1F"/>
    <w:rsid w:val="009E4154"/>
    <w:rsid w:val="009E720F"/>
    <w:rsid w:val="009F1FC4"/>
    <w:rsid w:val="009F324F"/>
    <w:rsid w:val="009F65DB"/>
    <w:rsid w:val="00A019EE"/>
    <w:rsid w:val="00A01D9F"/>
    <w:rsid w:val="00A046B4"/>
    <w:rsid w:val="00A0736F"/>
    <w:rsid w:val="00A10A12"/>
    <w:rsid w:val="00A1199A"/>
    <w:rsid w:val="00A127F7"/>
    <w:rsid w:val="00A13E81"/>
    <w:rsid w:val="00A16815"/>
    <w:rsid w:val="00A16DC3"/>
    <w:rsid w:val="00A2008B"/>
    <w:rsid w:val="00A20BAB"/>
    <w:rsid w:val="00A22701"/>
    <w:rsid w:val="00A2327F"/>
    <w:rsid w:val="00A24BA0"/>
    <w:rsid w:val="00A32684"/>
    <w:rsid w:val="00A33A87"/>
    <w:rsid w:val="00A37DFA"/>
    <w:rsid w:val="00A41190"/>
    <w:rsid w:val="00A431A4"/>
    <w:rsid w:val="00A50978"/>
    <w:rsid w:val="00A5641F"/>
    <w:rsid w:val="00A575E3"/>
    <w:rsid w:val="00A57A6C"/>
    <w:rsid w:val="00A606B3"/>
    <w:rsid w:val="00A677F7"/>
    <w:rsid w:val="00A67905"/>
    <w:rsid w:val="00A70E2B"/>
    <w:rsid w:val="00A730EF"/>
    <w:rsid w:val="00A772C1"/>
    <w:rsid w:val="00A77E6B"/>
    <w:rsid w:val="00A86959"/>
    <w:rsid w:val="00A86A37"/>
    <w:rsid w:val="00A95BD1"/>
    <w:rsid w:val="00AA1A4B"/>
    <w:rsid w:val="00AA3170"/>
    <w:rsid w:val="00AB41F5"/>
    <w:rsid w:val="00AC2D30"/>
    <w:rsid w:val="00AC33F5"/>
    <w:rsid w:val="00AC3714"/>
    <w:rsid w:val="00AD128E"/>
    <w:rsid w:val="00AD552E"/>
    <w:rsid w:val="00AD5A1B"/>
    <w:rsid w:val="00AD62E8"/>
    <w:rsid w:val="00AD6CC1"/>
    <w:rsid w:val="00AD7610"/>
    <w:rsid w:val="00AD7922"/>
    <w:rsid w:val="00AE20DE"/>
    <w:rsid w:val="00AE2D47"/>
    <w:rsid w:val="00AE40F3"/>
    <w:rsid w:val="00AE72FB"/>
    <w:rsid w:val="00AE78C1"/>
    <w:rsid w:val="00AF067B"/>
    <w:rsid w:val="00AF226F"/>
    <w:rsid w:val="00AF331A"/>
    <w:rsid w:val="00AF6E7B"/>
    <w:rsid w:val="00B00854"/>
    <w:rsid w:val="00B0654A"/>
    <w:rsid w:val="00B1047D"/>
    <w:rsid w:val="00B11F7E"/>
    <w:rsid w:val="00B130BC"/>
    <w:rsid w:val="00B140E0"/>
    <w:rsid w:val="00B271A2"/>
    <w:rsid w:val="00B27F5F"/>
    <w:rsid w:val="00B34DC3"/>
    <w:rsid w:val="00B35A3E"/>
    <w:rsid w:val="00B35B2D"/>
    <w:rsid w:val="00B35C4A"/>
    <w:rsid w:val="00B41159"/>
    <w:rsid w:val="00B41767"/>
    <w:rsid w:val="00B4178C"/>
    <w:rsid w:val="00B44915"/>
    <w:rsid w:val="00B5151F"/>
    <w:rsid w:val="00B54504"/>
    <w:rsid w:val="00B553A6"/>
    <w:rsid w:val="00B60873"/>
    <w:rsid w:val="00B60D9D"/>
    <w:rsid w:val="00B616C3"/>
    <w:rsid w:val="00B67F8E"/>
    <w:rsid w:val="00B67FA4"/>
    <w:rsid w:val="00B71E4F"/>
    <w:rsid w:val="00B740BD"/>
    <w:rsid w:val="00B76CF5"/>
    <w:rsid w:val="00B77D6D"/>
    <w:rsid w:val="00B80E5E"/>
    <w:rsid w:val="00B83B0E"/>
    <w:rsid w:val="00B85A8D"/>
    <w:rsid w:val="00B867FA"/>
    <w:rsid w:val="00B87A4B"/>
    <w:rsid w:val="00B93724"/>
    <w:rsid w:val="00B96AFC"/>
    <w:rsid w:val="00BA0A45"/>
    <w:rsid w:val="00BA15F1"/>
    <w:rsid w:val="00BA257C"/>
    <w:rsid w:val="00BA36EC"/>
    <w:rsid w:val="00BA3878"/>
    <w:rsid w:val="00BA7C00"/>
    <w:rsid w:val="00BB1BE4"/>
    <w:rsid w:val="00BB1EB3"/>
    <w:rsid w:val="00BB62A1"/>
    <w:rsid w:val="00BB6A00"/>
    <w:rsid w:val="00BC042A"/>
    <w:rsid w:val="00BC078F"/>
    <w:rsid w:val="00BC0EC6"/>
    <w:rsid w:val="00BC2F11"/>
    <w:rsid w:val="00BC5474"/>
    <w:rsid w:val="00BD3460"/>
    <w:rsid w:val="00BD4A69"/>
    <w:rsid w:val="00BD6617"/>
    <w:rsid w:val="00BE157B"/>
    <w:rsid w:val="00BE19F8"/>
    <w:rsid w:val="00BE1B58"/>
    <w:rsid w:val="00BE1F77"/>
    <w:rsid w:val="00BE2FA9"/>
    <w:rsid w:val="00BE4124"/>
    <w:rsid w:val="00BF1454"/>
    <w:rsid w:val="00BF4DE0"/>
    <w:rsid w:val="00BF582F"/>
    <w:rsid w:val="00C0515A"/>
    <w:rsid w:val="00C1723E"/>
    <w:rsid w:val="00C26F6D"/>
    <w:rsid w:val="00C27BAB"/>
    <w:rsid w:val="00C35423"/>
    <w:rsid w:val="00C44263"/>
    <w:rsid w:val="00C47E32"/>
    <w:rsid w:val="00C531F3"/>
    <w:rsid w:val="00C55913"/>
    <w:rsid w:val="00C55FE3"/>
    <w:rsid w:val="00C57646"/>
    <w:rsid w:val="00C6311A"/>
    <w:rsid w:val="00C643E5"/>
    <w:rsid w:val="00C6686A"/>
    <w:rsid w:val="00C66BF8"/>
    <w:rsid w:val="00C7068F"/>
    <w:rsid w:val="00C774ED"/>
    <w:rsid w:val="00C8312C"/>
    <w:rsid w:val="00C902C0"/>
    <w:rsid w:val="00C924E3"/>
    <w:rsid w:val="00C92ABB"/>
    <w:rsid w:val="00CB333D"/>
    <w:rsid w:val="00CB500C"/>
    <w:rsid w:val="00CB57E5"/>
    <w:rsid w:val="00CB7951"/>
    <w:rsid w:val="00CC0299"/>
    <w:rsid w:val="00CC2FB7"/>
    <w:rsid w:val="00CC6AA5"/>
    <w:rsid w:val="00CD33D0"/>
    <w:rsid w:val="00CD44D5"/>
    <w:rsid w:val="00CD79E6"/>
    <w:rsid w:val="00CE11D2"/>
    <w:rsid w:val="00CE1888"/>
    <w:rsid w:val="00CE33A0"/>
    <w:rsid w:val="00CE65E1"/>
    <w:rsid w:val="00CE6A43"/>
    <w:rsid w:val="00CF2AB7"/>
    <w:rsid w:val="00D01697"/>
    <w:rsid w:val="00D025FC"/>
    <w:rsid w:val="00D02FBF"/>
    <w:rsid w:val="00D06C32"/>
    <w:rsid w:val="00D07256"/>
    <w:rsid w:val="00D07C7F"/>
    <w:rsid w:val="00D10D40"/>
    <w:rsid w:val="00D10E43"/>
    <w:rsid w:val="00D1114A"/>
    <w:rsid w:val="00D13443"/>
    <w:rsid w:val="00D222D1"/>
    <w:rsid w:val="00D27E42"/>
    <w:rsid w:val="00D311FB"/>
    <w:rsid w:val="00D375DF"/>
    <w:rsid w:val="00D37E0D"/>
    <w:rsid w:val="00D41B0C"/>
    <w:rsid w:val="00D41C7A"/>
    <w:rsid w:val="00D43EDF"/>
    <w:rsid w:val="00D454C0"/>
    <w:rsid w:val="00D45742"/>
    <w:rsid w:val="00D5013A"/>
    <w:rsid w:val="00D51884"/>
    <w:rsid w:val="00D521F3"/>
    <w:rsid w:val="00D522CA"/>
    <w:rsid w:val="00D564E4"/>
    <w:rsid w:val="00D61994"/>
    <w:rsid w:val="00D65292"/>
    <w:rsid w:val="00D70574"/>
    <w:rsid w:val="00D70F88"/>
    <w:rsid w:val="00D72731"/>
    <w:rsid w:val="00D85778"/>
    <w:rsid w:val="00D85AA0"/>
    <w:rsid w:val="00D865F2"/>
    <w:rsid w:val="00D86F5C"/>
    <w:rsid w:val="00D87D0B"/>
    <w:rsid w:val="00D94564"/>
    <w:rsid w:val="00D9483E"/>
    <w:rsid w:val="00DA1871"/>
    <w:rsid w:val="00DA20CA"/>
    <w:rsid w:val="00DA2DC5"/>
    <w:rsid w:val="00DA6026"/>
    <w:rsid w:val="00DB37D2"/>
    <w:rsid w:val="00DB631F"/>
    <w:rsid w:val="00DB6E68"/>
    <w:rsid w:val="00DC1941"/>
    <w:rsid w:val="00DC4BC9"/>
    <w:rsid w:val="00DD7A84"/>
    <w:rsid w:val="00DE2B51"/>
    <w:rsid w:val="00DE3F85"/>
    <w:rsid w:val="00DE531A"/>
    <w:rsid w:val="00DE6233"/>
    <w:rsid w:val="00DF04DD"/>
    <w:rsid w:val="00DF3C7F"/>
    <w:rsid w:val="00DF4C34"/>
    <w:rsid w:val="00DF5F25"/>
    <w:rsid w:val="00DF6562"/>
    <w:rsid w:val="00E01565"/>
    <w:rsid w:val="00E016D0"/>
    <w:rsid w:val="00E01778"/>
    <w:rsid w:val="00E01E43"/>
    <w:rsid w:val="00E0517A"/>
    <w:rsid w:val="00E07D2B"/>
    <w:rsid w:val="00E11537"/>
    <w:rsid w:val="00E1188A"/>
    <w:rsid w:val="00E12222"/>
    <w:rsid w:val="00E1358A"/>
    <w:rsid w:val="00E20054"/>
    <w:rsid w:val="00E22E96"/>
    <w:rsid w:val="00E27968"/>
    <w:rsid w:val="00E31BF8"/>
    <w:rsid w:val="00E3498F"/>
    <w:rsid w:val="00E35E20"/>
    <w:rsid w:val="00E366C3"/>
    <w:rsid w:val="00E40E00"/>
    <w:rsid w:val="00E41AC5"/>
    <w:rsid w:val="00E46E42"/>
    <w:rsid w:val="00E51DBB"/>
    <w:rsid w:val="00E60FCA"/>
    <w:rsid w:val="00E615ED"/>
    <w:rsid w:val="00E63883"/>
    <w:rsid w:val="00E641AE"/>
    <w:rsid w:val="00E64308"/>
    <w:rsid w:val="00E6432B"/>
    <w:rsid w:val="00E67443"/>
    <w:rsid w:val="00E70BDD"/>
    <w:rsid w:val="00E71147"/>
    <w:rsid w:val="00E73DB9"/>
    <w:rsid w:val="00E74961"/>
    <w:rsid w:val="00E800C0"/>
    <w:rsid w:val="00E80AF5"/>
    <w:rsid w:val="00E8397C"/>
    <w:rsid w:val="00E86E2A"/>
    <w:rsid w:val="00E8723F"/>
    <w:rsid w:val="00E90854"/>
    <w:rsid w:val="00E937A3"/>
    <w:rsid w:val="00E95F04"/>
    <w:rsid w:val="00E967EA"/>
    <w:rsid w:val="00EA47BB"/>
    <w:rsid w:val="00EA7233"/>
    <w:rsid w:val="00EA7BBC"/>
    <w:rsid w:val="00EC1508"/>
    <w:rsid w:val="00EC34ED"/>
    <w:rsid w:val="00EC461E"/>
    <w:rsid w:val="00EC7F3D"/>
    <w:rsid w:val="00ED40EE"/>
    <w:rsid w:val="00EE5405"/>
    <w:rsid w:val="00EF078F"/>
    <w:rsid w:val="00EF0E88"/>
    <w:rsid w:val="00EF74BA"/>
    <w:rsid w:val="00F03C80"/>
    <w:rsid w:val="00F07F78"/>
    <w:rsid w:val="00F179BC"/>
    <w:rsid w:val="00F25D3F"/>
    <w:rsid w:val="00F30F4E"/>
    <w:rsid w:val="00F31BE7"/>
    <w:rsid w:val="00F321B3"/>
    <w:rsid w:val="00F326CD"/>
    <w:rsid w:val="00F32E88"/>
    <w:rsid w:val="00F33673"/>
    <w:rsid w:val="00F44881"/>
    <w:rsid w:val="00F516B8"/>
    <w:rsid w:val="00F51B77"/>
    <w:rsid w:val="00F5240F"/>
    <w:rsid w:val="00F65DEB"/>
    <w:rsid w:val="00F67342"/>
    <w:rsid w:val="00F767B7"/>
    <w:rsid w:val="00F770C7"/>
    <w:rsid w:val="00F817C0"/>
    <w:rsid w:val="00FA08D0"/>
    <w:rsid w:val="00FA0FC7"/>
    <w:rsid w:val="00FB2044"/>
    <w:rsid w:val="00FB387D"/>
    <w:rsid w:val="00FB41EF"/>
    <w:rsid w:val="00FB49DA"/>
    <w:rsid w:val="00FB5ACA"/>
    <w:rsid w:val="00FC0B8B"/>
    <w:rsid w:val="00FC1B24"/>
    <w:rsid w:val="00FC541E"/>
    <w:rsid w:val="00FC5E0A"/>
    <w:rsid w:val="00FC6548"/>
    <w:rsid w:val="00FC6C79"/>
    <w:rsid w:val="00FD285F"/>
    <w:rsid w:val="00FD2917"/>
    <w:rsid w:val="00FD5FF5"/>
    <w:rsid w:val="00FE7B07"/>
    <w:rsid w:val="00FF0385"/>
    <w:rsid w:val="00FF2A84"/>
    <w:rsid w:val="00FF656A"/>
    <w:rsid w:val="0AFEA448"/>
    <w:rsid w:val="130C5EF2"/>
    <w:rsid w:val="18B7C1E6"/>
    <w:rsid w:val="18C31C74"/>
    <w:rsid w:val="1A6CBAA4"/>
    <w:rsid w:val="1B9DF015"/>
    <w:rsid w:val="1C241ADF"/>
    <w:rsid w:val="1F3E0309"/>
    <w:rsid w:val="20C4C5A7"/>
    <w:rsid w:val="22048679"/>
    <w:rsid w:val="2338098C"/>
    <w:rsid w:val="2397B3F2"/>
    <w:rsid w:val="2664C514"/>
    <w:rsid w:val="2F4514BA"/>
    <w:rsid w:val="319A7D8D"/>
    <w:rsid w:val="327CB57C"/>
    <w:rsid w:val="341885DD"/>
    <w:rsid w:val="36E61AFE"/>
    <w:rsid w:val="3750269F"/>
    <w:rsid w:val="3F01B319"/>
    <w:rsid w:val="449D0403"/>
    <w:rsid w:val="4E43F38E"/>
    <w:rsid w:val="593B0097"/>
    <w:rsid w:val="598748BD"/>
    <w:rsid w:val="5CF90AE3"/>
    <w:rsid w:val="62D885A5"/>
    <w:rsid w:val="78399EA9"/>
    <w:rsid w:val="788F0C7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12FA"/>
  <w15:docId w15:val="{2B4C1B60-FA75-4921-914B-1B300C6C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357C9"/>
    <w:pPr>
      <w:spacing w:after="0" w:line="240" w:lineRule="auto"/>
    </w:pPr>
    <w:rPr>
      <w:rFonts w:ascii="Times New Roman" w:hAnsi="Times New Roman" w:cs="Times New Roman"/>
      <w:sz w:val="24"/>
      <w:szCs w:val="24"/>
      <w:lang w:eastAsia="et-EE"/>
    </w:rPr>
  </w:style>
  <w:style w:type="paragraph" w:styleId="Pealkiri1">
    <w:name w:val="heading 1"/>
    <w:basedOn w:val="Normaallaad"/>
    <w:next w:val="Normaallaad"/>
    <w:link w:val="Pealkiri1Mrk"/>
    <w:uiPriority w:val="9"/>
    <w:qFormat/>
    <w:rsid w:val="000220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uiPriority w:val="9"/>
    <w:unhideWhenUsed/>
    <w:qFormat/>
    <w:rsid w:val="00B60D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Pealkiri3">
    <w:name w:val="heading 3"/>
    <w:basedOn w:val="Normaallaad"/>
    <w:next w:val="Normaallaad"/>
    <w:link w:val="Pealkiri3Mrk"/>
    <w:uiPriority w:val="9"/>
    <w:unhideWhenUsed/>
    <w:qFormat/>
    <w:rsid w:val="00DC4BC9"/>
    <w:pPr>
      <w:keepNext/>
      <w:keepLines/>
      <w:spacing w:before="40"/>
      <w:outlineLvl w:val="2"/>
    </w:pPr>
    <w:rPr>
      <w:rFonts w:asciiTheme="majorHAnsi" w:eastAsiaTheme="majorEastAsia" w:hAnsiTheme="majorHAnsi" w:cstheme="majorBidi"/>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A606B3"/>
    <w:rPr>
      <w:color w:val="0000FF"/>
      <w:u w:val="single"/>
    </w:rPr>
  </w:style>
  <w:style w:type="paragraph" w:styleId="Lihttekst">
    <w:name w:val="Plain Text"/>
    <w:basedOn w:val="Normaallaad"/>
    <w:link w:val="LihttekstMrk"/>
    <w:uiPriority w:val="99"/>
    <w:semiHidden/>
    <w:unhideWhenUsed/>
    <w:rsid w:val="00A606B3"/>
    <w:rPr>
      <w:rFonts w:ascii="Consolas" w:hAnsi="Consolas" w:cs="Consolas"/>
      <w:sz w:val="21"/>
      <w:szCs w:val="21"/>
    </w:rPr>
  </w:style>
  <w:style w:type="character" w:customStyle="1" w:styleId="LihttekstMrk">
    <w:name w:val="Lihttekst Märk"/>
    <w:basedOn w:val="Liguvaikefont"/>
    <w:link w:val="Lihttekst"/>
    <w:uiPriority w:val="99"/>
    <w:semiHidden/>
    <w:rsid w:val="00A606B3"/>
    <w:rPr>
      <w:rFonts w:ascii="Consolas" w:hAnsi="Consolas" w:cs="Consolas"/>
      <w:sz w:val="21"/>
      <w:szCs w:val="21"/>
      <w:lang w:eastAsia="et-EE"/>
    </w:rPr>
  </w:style>
  <w:style w:type="paragraph" w:styleId="Loendilik">
    <w:name w:val="List Paragraph"/>
    <w:basedOn w:val="Normaallaad"/>
    <w:uiPriority w:val="34"/>
    <w:qFormat/>
    <w:rsid w:val="00A606B3"/>
    <w:pPr>
      <w:ind w:left="720"/>
    </w:pPr>
  </w:style>
  <w:style w:type="paragraph" w:customStyle="1" w:styleId="Default">
    <w:name w:val="Default"/>
    <w:rsid w:val="00A606B3"/>
    <w:pPr>
      <w:autoSpaceDE w:val="0"/>
      <w:autoSpaceDN w:val="0"/>
      <w:adjustRightInd w:val="0"/>
      <w:spacing w:after="0" w:line="240" w:lineRule="auto"/>
    </w:pPr>
    <w:rPr>
      <w:rFonts w:ascii="Times New Roman" w:hAnsi="Times New Roman" w:cs="Times New Roman"/>
      <w:color w:val="000000"/>
      <w:sz w:val="24"/>
      <w:szCs w:val="24"/>
    </w:rPr>
  </w:style>
  <w:style w:type="character" w:styleId="Kommentaariviide">
    <w:name w:val="annotation reference"/>
    <w:basedOn w:val="Liguvaikefont"/>
    <w:uiPriority w:val="99"/>
    <w:semiHidden/>
    <w:unhideWhenUsed/>
    <w:rsid w:val="0070154A"/>
    <w:rPr>
      <w:sz w:val="16"/>
      <w:szCs w:val="16"/>
    </w:rPr>
  </w:style>
  <w:style w:type="paragraph" w:styleId="Kommentaaritekst">
    <w:name w:val="annotation text"/>
    <w:basedOn w:val="Normaallaad"/>
    <w:link w:val="KommentaaritekstMrk"/>
    <w:uiPriority w:val="99"/>
    <w:unhideWhenUsed/>
    <w:rsid w:val="0070154A"/>
    <w:rPr>
      <w:sz w:val="20"/>
      <w:szCs w:val="20"/>
    </w:rPr>
  </w:style>
  <w:style w:type="character" w:customStyle="1" w:styleId="KommentaaritekstMrk">
    <w:name w:val="Kommentaari tekst Märk"/>
    <w:basedOn w:val="Liguvaikefont"/>
    <w:link w:val="Kommentaaritekst"/>
    <w:uiPriority w:val="99"/>
    <w:rsid w:val="0070154A"/>
    <w:rPr>
      <w:rFonts w:ascii="Times New Roman" w:hAnsi="Times New Roman" w:cs="Times New Roman"/>
      <w:sz w:val="20"/>
      <w:szCs w:val="20"/>
      <w:lang w:eastAsia="et-EE"/>
    </w:rPr>
  </w:style>
  <w:style w:type="paragraph" w:styleId="Kommentaariteema">
    <w:name w:val="annotation subject"/>
    <w:basedOn w:val="Kommentaaritekst"/>
    <w:next w:val="Kommentaaritekst"/>
    <w:link w:val="KommentaariteemaMrk"/>
    <w:uiPriority w:val="99"/>
    <w:semiHidden/>
    <w:unhideWhenUsed/>
    <w:rsid w:val="0070154A"/>
    <w:rPr>
      <w:b/>
      <w:bCs/>
    </w:rPr>
  </w:style>
  <w:style w:type="character" w:customStyle="1" w:styleId="KommentaariteemaMrk">
    <w:name w:val="Kommentaari teema Märk"/>
    <w:basedOn w:val="KommentaaritekstMrk"/>
    <w:link w:val="Kommentaariteema"/>
    <w:uiPriority w:val="99"/>
    <w:semiHidden/>
    <w:rsid w:val="0070154A"/>
    <w:rPr>
      <w:rFonts w:ascii="Times New Roman" w:hAnsi="Times New Roman" w:cs="Times New Roman"/>
      <w:b/>
      <w:bCs/>
      <w:sz w:val="20"/>
      <w:szCs w:val="20"/>
      <w:lang w:eastAsia="et-EE"/>
    </w:rPr>
  </w:style>
  <w:style w:type="paragraph" w:styleId="Jutumullitekst">
    <w:name w:val="Balloon Text"/>
    <w:basedOn w:val="Normaallaad"/>
    <w:link w:val="JutumullitekstMrk"/>
    <w:uiPriority w:val="99"/>
    <w:semiHidden/>
    <w:unhideWhenUsed/>
    <w:rsid w:val="0070154A"/>
    <w:rPr>
      <w:rFonts w:ascii="Tahoma" w:hAnsi="Tahoma" w:cs="Tahoma"/>
      <w:sz w:val="16"/>
      <w:szCs w:val="16"/>
    </w:rPr>
  </w:style>
  <w:style w:type="character" w:customStyle="1" w:styleId="JutumullitekstMrk">
    <w:name w:val="Jutumullitekst Märk"/>
    <w:basedOn w:val="Liguvaikefont"/>
    <w:link w:val="Jutumullitekst"/>
    <w:uiPriority w:val="99"/>
    <w:semiHidden/>
    <w:rsid w:val="0070154A"/>
    <w:rPr>
      <w:rFonts w:ascii="Tahoma" w:hAnsi="Tahoma" w:cs="Tahoma"/>
      <w:sz w:val="16"/>
      <w:szCs w:val="16"/>
      <w:lang w:eastAsia="et-EE"/>
    </w:rPr>
  </w:style>
  <w:style w:type="character" w:styleId="Klastatudhperlink">
    <w:name w:val="FollowedHyperlink"/>
    <w:basedOn w:val="Liguvaikefont"/>
    <w:uiPriority w:val="99"/>
    <w:semiHidden/>
    <w:unhideWhenUsed/>
    <w:rsid w:val="00B93724"/>
    <w:rPr>
      <w:color w:val="800080" w:themeColor="followedHyperlink"/>
      <w:u w:val="single"/>
    </w:rPr>
  </w:style>
  <w:style w:type="character" w:customStyle="1" w:styleId="Pealkiri1Mrk">
    <w:name w:val="Pealkiri 1 Märk"/>
    <w:basedOn w:val="Liguvaikefont"/>
    <w:link w:val="Pealkiri1"/>
    <w:uiPriority w:val="9"/>
    <w:rsid w:val="00022027"/>
    <w:rPr>
      <w:rFonts w:asciiTheme="majorHAnsi" w:eastAsiaTheme="majorEastAsia" w:hAnsiTheme="majorHAnsi" w:cstheme="majorBidi"/>
      <w:color w:val="365F91" w:themeColor="accent1" w:themeShade="BF"/>
      <w:sz w:val="32"/>
      <w:szCs w:val="32"/>
      <w:lang w:eastAsia="et-EE"/>
    </w:rPr>
  </w:style>
  <w:style w:type="character" w:customStyle="1" w:styleId="Pealkiri2Mrk">
    <w:name w:val="Pealkiri 2 Märk"/>
    <w:basedOn w:val="Liguvaikefont"/>
    <w:link w:val="Pealkiri2"/>
    <w:uiPriority w:val="9"/>
    <w:rsid w:val="00B60D9D"/>
    <w:rPr>
      <w:rFonts w:asciiTheme="majorHAnsi" w:eastAsiaTheme="majorEastAsia" w:hAnsiTheme="majorHAnsi" w:cstheme="majorBidi"/>
      <w:color w:val="365F91" w:themeColor="accent1" w:themeShade="BF"/>
      <w:sz w:val="26"/>
      <w:szCs w:val="26"/>
      <w:lang w:eastAsia="et-EE"/>
    </w:rPr>
  </w:style>
  <w:style w:type="paragraph" w:styleId="Redaktsioon">
    <w:name w:val="Revision"/>
    <w:hidden/>
    <w:uiPriority w:val="99"/>
    <w:semiHidden/>
    <w:rsid w:val="00E40E00"/>
    <w:pPr>
      <w:spacing w:after="0" w:line="240" w:lineRule="auto"/>
    </w:pPr>
    <w:rPr>
      <w:rFonts w:ascii="Times New Roman" w:hAnsi="Times New Roman" w:cs="Times New Roman"/>
      <w:sz w:val="24"/>
      <w:szCs w:val="24"/>
      <w:lang w:eastAsia="et-EE"/>
    </w:rPr>
  </w:style>
  <w:style w:type="paragraph" w:styleId="Vahedeta">
    <w:name w:val="No Spacing"/>
    <w:uiPriority w:val="1"/>
    <w:qFormat/>
    <w:rsid w:val="00DB6E68"/>
    <w:pPr>
      <w:spacing w:after="0" w:line="240" w:lineRule="auto"/>
    </w:pPr>
    <w:rPr>
      <w:rFonts w:ascii="Times New Roman" w:hAnsi="Times New Roman" w:cs="Times New Roman"/>
      <w:sz w:val="24"/>
      <w:szCs w:val="24"/>
      <w:lang w:eastAsia="et-EE"/>
    </w:rPr>
  </w:style>
  <w:style w:type="paragraph" w:styleId="Pealkiri">
    <w:name w:val="Title"/>
    <w:basedOn w:val="Normaallaad"/>
    <w:next w:val="Normaallaad"/>
    <w:link w:val="PealkiriMrk"/>
    <w:uiPriority w:val="10"/>
    <w:qFormat/>
    <w:rsid w:val="00FF2A84"/>
    <w:pPr>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F2A84"/>
    <w:rPr>
      <w:rFonts w:asciiTheme="majorHAnsi" w:eastAsiaTheme="majorEastAsia" w:hAnsiTheme="majorHAnsi" w:cstheme="majorBidi"/>
      <w:spacing w:val="-10"/>
      <w:kern w:val="28"/>
      <w:sz w:val="56"/>
      <w:szCs w:val="56"/>
      <w:lang w:eastAsia="et-EE"/>
    </w:rPr>
  </w:style>
  <w:style w:type="paragraph" w:styleId="Pis">
    <w:name w:val="header"/>
    <w:basedOn w:val="Normaallaad"/>
    <w:link w:val="PisMrk"/>
    <w:uiPriority w:val="99"/>
    <w:unhideWhenUsed/>
    <w:rsid w:val="00FE7B07"/>
    <w:pPr>
      <w:tabs>
        <w:tab w:val="center" w:pos="4536"/>
        <w:tab w:val="right" w:pos="9072"/>
      </w:tabs>
    </w:pPr>
  </w:style>
  <w:style w:type="character" w:customStyle="1" w:styleId="PisMrk">
    <w:name w:val="Päis Märk"/>
    <w:basedOn w:val="Liguvaikefont"/>
    <w:link w:val="Pis"/>
    <w:uiPriority w:val="99"/>
    <w:rsid w:val="00FE7B07"/>
    <w:rPr>
      <w:rFonts w:ascii="Times New Roman" w:hAnsi="Times New Roman" w:cs="Times New Roman"/>
      <w:sz w:val="24"/>
      <w:szCs w:val="24"/>
      <w:lang w:eastAsia="et-EE"/>
    </w:rPr>
  </w:style>
  <w:style w:type="paragraph" w:styleId="Jalus">
    <w:name w:val="footer"/>
    <w:basedOn w:val="Normaallaad"/>
    <w:link w:val="JalusMrk"/>
    <w:uiPriority w:val="99"/>
    <w:unhideWhenUsed/>
    <w:rsid w:val="00FE7B07"/>
    <w:pPr>
      <w:tabs>
        <w:tab w:val="center" w:pos="4536"/>
        <w:tab w:val="right" w:pos="9072"/>
      </w:tabs>
    </w:pPr>
  </w:style>
  <w:style w:type="character" w:customStyle="1" w:styleId="JalusMrk">
    <w:name w:val="Jalus Märk"/>
    <w:basedOn w:val="Liguvaikefont"/>
    <w:link w:val="Jalus"/>
    <w:uiPriority w:val="99"/>
    <w:rsid w:val="00FE7B07"/>
    <w:rPr>
      <w:rFonts w:ascii="Times New Roman" w:hAnsi="Times New Roman" w:cs="Times New Roman"/>
      <w:sz w:val="24"/>
      <w:szCs w:val="24"/>
      <w:lang w:eastAsia="et-EE"/>
    </w:rPr>
  </w:style>
  <w:style w:type="character" w:customStyle="1" w:styleId="Pealkiri3Mrk">
    <w:name w:val="Pealkiri 3 Märk"/>
    <w:basedOn w:val="Liguvaikefont"/>
    <w:link w:val="Pealkiri3"/>
    <w:uiPriority w:val="9"/>
    <w:rsid w:val="00DC4BC9"/>
    <w:rPr>
      <w:rFonts w:asciiTheme="majorHAnsi" w:eastAsiaTheme="majorEastAsia" w:hAnsiTheme="majorHAnsi" w:cstheme="majorBidi"/>
      <w:color w:val="243F60" w:themeColor="accent1" w:themeShade="7F"/>
      <w:sz w:val="24"/>
      <w:szCs w:val="24"/>
      <w:lang w:eastAsia="et-EE"/>
    </w:rPr>
  </w:style>
  <w:style w:type="paragraph" w:styleId="Sisukorrapealkiri">
    <w:name w:val="TOC Heading"/>
    <w:basedOn w:val="Pealkiri1"/>
    <w:next w:val="Normaallaad"/>
    <w:uiPriority w:val="39"/>
    <w:unhideWhenUsed/>
    <w:qFormat/>
    <w:rsid w:val="008856D3"/>
    <w:pPr>
      <w:spacing w:line="259" w:lineRule="auto"/>
      <w:outlineLvl w:val="9"/>
    </w:pPr>
  </w:style>
  <w:style w:type="paragraph" w:styleId="SK1">
    <w:name w:val="toc 1"/>
    <w:basedOn w:val="Normaallaad"/>
    <w:next w:val="Normaallaad"/>
    <w:autoRedefine/>
    <w:uiPriority w:val="39"/>
    <w:unhideWhenUsed/>
    <w:rsid w:val="008856D3"/>
    <w:pPr>
      <w:spacing w:after="100"/>
    </w:pPr>
  </w:style>
  <w:style w:type="paragraph" w:styleId="SK2">
    <w:name w:val="toc 2"/>
    <w:basedOn w:val="Normaallaad"/>
    <w:next w:val="Normaallaad"/>
    <w:autoRedefine/>
    <w:uiPriority w:val="39"/>
    <w:unhideWhenUsed/>
    <w:rsid w:val="008856D3"/>
    <w:pPr>
      <w:spacing w:after="100"/>
      <w:ind w:left="240"/>
    </w:pPr>
  </w:style>
  <w:style w:type="paragraph" w:styleId="Normaallaadveeb">
    <w:name w:val="Normal (Web)"/>
    <w:basedOn w:val="Normaallaad"/>
    <w:uiPriority w:val="99"/>
    <w:unhideWhenUsed/>
    <w:rsid w:val="006D5C04"/>
    <w:pPr>
      <w:spacing w:before="100" w:beforeAutospacing="1" w:after="100" w:afterAutospacing="1"/>
    </w:pPr>
    <w:rPr>
      <w:rFonts w:eastAsia="Times New Roman"/>
    </w:rPr>
  </w:style>
  <w:style w:type="character" w:customStyle="1" w:styleId="Lahendamatamainimine1">
    <w:name w:val="Lahendamata mainimine1"/>
    <w:basedOn w:val="Liguvaikefont"/>
    <w:uiPriority w:val="99"/>
    <w:semiHidden/>
    <w:unhideWhenUsed/>
    <w:rsid w:val="006D5C04"/>
    <w:rPr>
      <w:color w:val="605E5C"/>
      <w:shd w:val="clear" w:color="auto" w:fill="E1DFDD"/>
    </w:rPr>
  </w:style>
  <w:style w:type="character" w:styleId="Rhutus">
    <w:name w:val="Emphasis"/>
    <w:basedOn w:val="Liguvaikefont"/>
    <w:uiPriority w:val="20"/>
    <w:qFormat/>
    <w:rsid w:val="001D6D37"/>
    <w:rPr>
      <w:i/>
      <w:iCs/>
    </w:rPr>
  </w:style>
  <w:style w:type="character" w:customStyle="1" w:styleId="Lahendamatamainimine2">
    <w:name w:val="Lahendamata mainimine2"/>
    <w:basedOn w:val="Liguvaikefont"/>
    <w:uiPriority w:val="99"/>
    <w:semiHidden/>
    <w:unhideWhenUsed/>
    <w:rsid w:val="00E86E2A"/>
    <w:rPr>
      <w:color w:val="605E5C"/>
      <w:shd w:val="clear" w:color="auto" w:fill="E1DFDD"/>
    </w:rPr>
  </w:style>
  <w:style w:type="character" w:styleId="Tugev">
    <w:name w:val="Strong"/>
    <w:basedOn w:val="Liguvaikefont"/>
    <w:uiPriority w:val="22"/>
    <w:qFormat/>
    <w:rsid w:val="00406CE6"/>
    <w:rPr>
      <w:b/>
      <w:bCs/>
    </w:rPr>
  </w:style>
  <w:style w:type="character" w:styleId="Lahendamatamainimine">
    <w:name w:val="Unresolved Mention"/>
    <w:basedOn w:val="Liguvaikefont"/>
    <w:uiPriority w:val="99"/>
    <w:semiHidden/>
    <w:unhideWhenUsed/>
    <w:rsid w:val="00B67FA4"/>
    <w:rPr>
      <w:color w:val="605E5C"/>
      <w:shd w:val="clear" w:color="auto" w:fill="E1DFDD"/>
    </w:rPr>
  </w:style>
  <w:style w:type="character" w:customStyle="1" w:styleId="cf01">
    <w:name w:val="cf01"/>
    <w:basedOn w:val="Liguvaikefont"/>
    <w:rsid w:val="00D43ED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11307">
      <w:bodyDiv w:val="1"/>
      <w:marLeft w:val="0"/>
      <w:marRight w:val="0"/>
      <w:marTop w:val="0"/>
      <w:marBottom w:val="0"/>
      <w:divBdr>
        <w:top w:val="none" w:sz="0" w:space="0" w:color="auto"/>
        <w:left w:val="none" w:sz="0" w:space="0" w:color="auto"/>
        <w:bottom w:val="none" w:sz="0" w:space="0" w:color="auto"/>
        <w:right w:val="none" w:sz="0" w:space="0" w:color="auto"/>
      </w:divBdr>
    </w:div>
    <w:div w:id="323628141">
      <w:bodyDiv w:val="1"/>
      <w:marLeft w:val="0"/>
      <w:marRight w:val="0"/>
      <w:marTop w:val="0"/>
      <w:marBottom w:val="0"/>
      <w:divBdr>
        <w:top w:val="none" w:sz="0" w:space="0" w:color="auto"/>
        <w:left w:val="none" w:sz="0" w:space="0" w:color="auto"/>
        <w:bottom w:val="none" w:sz="0" w:space="0" w:color="auto"/>
        <w:right w:val="none" w:sz="0" w:space="0" w:color="auto"/>
      </w:divBdr>
    </w:div>
    <w:div w:id="432671195">
      <w:bodyDiv w:val="1"/>
      <w:marLeft w:val="0"/>
      <w:marRight w:val="0"/>
      <w:marTop w:val="0"/>
      <w:marBottom w:val="0"/>
      <w:divBdr>
        <w:top w:val="none" w:sz="0" w:space="0" w:color="auto"/>
        <w:left w:val="none" w:sz="0" w:space="0" w:color="auto"/>
        <w:bottom w:val="none" w:sz="0" w:space="0" w:color="auto"/>
        <w:right w:val="none" w:sz="0" w:space="0" w:color="auto"/>
      </w:divBdr>
    </w:div>
    <w:div w:id="488712424">
      <w:bodyDiv w:val="1"/>
      <w:marLeft w:val="0"/>
      <w:marRight w:val="0"/>
      <w:marTop w:val="0"/>
      <w:marBottom w:val="0"/>
      <w:divBdr>
        <w:top w:val="none" w:sz="0" w:space="0" w:color="auto"/>
        <w:left w:val="none" w:sz="0" w:space="0" w:color="auto"/>
        <w:bottom w:val="none" w:sz="0" w:space="0" w:color="auto"/>
        <w:right w:val="none" w:sz="0" w:space="0" w:color="auto"/>
      </w:divBdr>
    </w:div>
    <w:div w:id="539362958">
      <w:bodyDiv w:val="1"/>
      <w:marLeft w:val="0"/>
      <w:marRight w:val="0"/>
      <w:marTop w:val="0"/>
      <w:marBottom w:val="0"/>
      <w:divBdr>
        <w:top w:val="none" w:sz="0" w:space="0" w:color="auto"/>
        <w:left w:val="none" w:sz="0" w:space="0" w:color="auto"/>
        <w:bottom w:val="none" w:sz="0" w:space="0" w:color="auto"/>
        <w:right w:val="none" w:sz="0" w:space="0" w:color="auto"/>
      </w:divBdr>
    </w:div>
    <w:div w:id="611790818">
      <w:bodyDiv w:val="1"/>
      <w:marLeft w:val="0"/>
      <w:marRight w:val="0"/>
      <w:marTop w:val="0"/>
      <w:marBottom w:val="0"/>
      <w:divBdr>
        <w:top w:val="none" w:sz="0" w:space="0" w:color="auto"/>
        <w:left w:val="none" w:sz="0" w:space="0" w:color="auto"/>
        <w:bottom w:val="none" w:sz="0" w:space="0" w:color="auto"/>
        <w:right w:val="none" w:sz="0" w:space="0" w:color="auto"/>
      </w:divBdr>
    </w:div>
    <w:div w:id="660232641">
      <w:bodyDiv w:val="1"/>
      <w:marLeft w:val="0"/>
      <w:marRight w:val="0"/>
      <w:marTop w:val="0"/>
      <w:marBottom w:val="0"/>
      <w:divBdr>
        <w:top w:val="none" w:sz="0" w:space="0" w:color="auto"/>
        <w:left w:val="none" w:sz="0" w:space="0" w:color="auto"/>
        <w:bottom w:val="none" w:sz="0" w:space="0" w:color="auto"/>
        <w:right w:val="none" w:sz="0" w:space="0" w:color="auto"/>
      </w:divBdr>
      <w:divsChild>
        <w:div w:id="1301497291">
          <w:marLeft w:val="0"/>
          <w:marRight w:val="0"/>
          <w:marTop w:val="0"/>
          <w:marBottom w:val="0"/>
          <w:divBdr>
            <w:top w:val="none" w:sz="0" w:space="0" w:color="auto"/>
            <w:left w:val="none" w:sz="0" w:space="0" w:color="auto"/>
            <w:bottom w:val="none" w:sz="0" w:space="0" w:color="auto"/>
            <w:right w:val="none" w:sz="0" w:space="0" w:color="auto"/>
          </w:divBdr>
        </w:div>
      </w:divsChild>
    </w:div>
    <w:div w:id="666396238">
      <w:bodyDiv w:val="1"/>
      <w:marLeft w:val="0"/>
      <w:marRight w:val="0"/>
      <w:marTop w:val="0"/>
      <w:marBottom w:val="0"/>
      <w:divBdr>
        <w:top w:val="none" w:sz="0" w:space="0" w:color="auto"/>
        <w:left w:val="none" w:sz="0" w:space="0" w:color="auto"/>
        <w:bottom w:val="none" w:sz="0" w:space="0" w:color="auto"/>
        <w:right w:val="none" w:sz="0" w:space="0" w:color="auto"/>
      </w:divBdr>
    </w:div>
    <w:div w:id="820003505">
      <w:bodyDiv w:val="1"/>
      <w:marLeft w:val="0"/>
      <w:marRight w:val="0"/>
      <w:marTop w:val="0"/>
      <w:marBottom w:val="0"/>
      <w:divBdr>
        <w:top w:val="none" w:sz="0" w:space="0" w:color="auto"/>
        <w:left w:val="none" w:sz="0" w:space="0" w:color="auto"/>
        <w:bottom w:val="none" w:sz="0" w:space="0" w:color="auto"/>
        <w:right w:val="none" w:sz="0" w:space="0" w:color="auto"/>
      </w:divBdr>
    </w:div>
    <w:div w:id="874347004">
      <w:bodyDiv w:val="1"/>
      <w:marLeft w:val="0"/>
      <w:marRight w:val="0"/>
      <w:marTop w:val="0"/>
      <w:marBottom w:val="0"/>
      <w:divBdr>
        <w:top w:val="none" w:sz="0" w:space="0" w:color="auto"/>
        <w:left w:val="none" w:sz="0" w:space="0" w:color="auto"/>
        <w:bottom w:val="none" w:sz="0" w:space="0" w:color="auto"/>
        <w:right w:val="none" w:sz="0" w:space="0" w:color="auto"/>
      </w:divBdr>
    </w:div>
    <w:div w:id="983194330">
      <w:bodyDiv w:val="1"/>
      <w:marLeft w:val="0"/>
      <w:marRight w:val="0"/>
      <w:marTop w:val="0"/>
      <w:marBottom w:val="0"/>
      <w:divBdr>
        <w:top w:val="none" w:sz="0" w:space="0" w:color="auto"/>
        <w:left w:val="none" w:sz="0" w:space="0" w:color="auto"/>
        <w:bottom w:val="none" w:sz="0" w:space="0" w:color="auto"/>
        <w:right w:val="none" w:sz="0" w:space="0" w:color="auto"/>
      </w:divBdr>
    </w:div>
    <w:div w:id="1082684487">
      <w:bodyDiv w:val="1"/>
      <w:marLeft w:val="0"/>
      <w:marRight w:val="0"/>
      <w:marTop w:val="0"/>
      <w:marBottom w:val="0"/>
      <w:divBdr>
        <w:top w:val="none" w:sz="0" w:space="0" w:color="auto"/>
        <w:left w:val="none" w:sz="0" w:space="0" w:color="auto"/>
        <w:bottom w:val="none" w:sz="0" w:space="0" w:color="auto"/>
        <w:right w:val="none" w:sz="0" w:space="0" w:color="auto"/>
      </w:divBdr>
    </w:div>
    <w:div w:id="1116873183">
      <w:bodyDiv w:val="1"/>
      <w:marLeft w:val="0"/>
      <w:marRight w:val="0"/>
      <w:marTop w:val="0"/>
      <w:marBottom w:val="0"/>
      <w:divBdr>
        <w:top w:val="none" w:sz="0" w:space="0" w:color="auto"/>
        <w:left w:val="none" w:sz="0" w:space="0" w:color="auto"/>
        <w:bottom w:val="none" w:sz="0" w:space="0" w:color="auto"/>
        <w:right w:val="none" w:sz="0" w:space="0" w:color="auto"/>
      </w:divBdr>
    </w:div>
    <w:div w:id="1235893793">
      <w:bodyDiv w:val="1"/>
      <w:marLeft w:val="0"/>
      <w:marRight w:val="0"/>
      <w:marTop w:val="0"/>
      <w:marBottom w:val="0"/>
      <w:divBdr>
        <w:top w:val="none" w:sz="0" w:space="0" w:color="auto"/>
        <w:left w:val="none" w:sz="0" w:space="0" w:color="auto"/>
        <w:bottom w:val="none" w:sz="0" w:space="0" w:color="auto"/>
        <w:right w:val="none" w:sz="0" w:space="0" w:color="auto"/>
      </w:divBdr>
    </w:div>
    <w:div w:id="1258557733">
      <w:bodyDiv w:val="1"/>
      <w:marLeft w:val="0"/>
      <w:marRight w:val="0"/>
      <w:marTop w:val="0"/>
      <w:marBottom w:val="0"/>
      <w:divBdr>
        <w:top w:val="none" w:sz="0" w:space="0" w:color="auto"/>
        <w:left w:val="none" w:sz="0" w:space="0" w:color="auto"/>
        <w:bottom w:val="none" w:sz="0" w:space="0" w:color="auto"/>
        <w:right w:val="none" w:sz="0" w:space="0" w:color="auto"/>
      </w:divBdr>
    </w:div>
    <w:div w:id="1396589462">
      <w:bodyDiv w:val="1"/>
      <w:marLeft w:val="0"/>
      <w:marRight w:val="0"/>
      <w:marTop w:val="0"/>
      <w:marBottom w:val="0"/>
      <w:divBdr>
        <w:top w:val="none" w:sz="0" w:space="0" w:color="auto"/>
        <w:left w:val="none" w:sz="0" w:space="0" w:color="auto"/>
        <w:bottom w:val="none" w:sz="0" w:space="0" w:color="auto"/>
        <w:right w:val="none" w:sz="0" w:space="0" w:color="auto"/>
      </w:divBdr>
    </w:div>
    <w:div w:id="1504591207">
      <w:bodyDiv w:val="1"/>
      <w:marLeft w:val="0"/>
      <w:marRight w:val="0"/>
      <w:marTop w:val="0"/>
      <w:marBottom w:val="0"/>
      <w:divBdr>
        <w:top w:val="none" w:sz="0" w:space="0" w:color="auto"/>
        <w:left w:val="none" w:sz="0" w:space="0" w:color="auto"/>
        <w:bottom w:val="none" w:sz="0" w:space="0" w:color="auto"/>
        <w:right w:val="none" w:sz="0" w:space="0" w:color="auto"/>
      </w:divBdr>
    </w:div>
    <w:div w:id="1529491699">
      <w:bodyDiv w:val="1"/>
      <w:marLeft w:val="0"/>
      <w:marRight w:val="0"/>
      <w:marTop w:val="0"/>
      <w:marBottom w:val="0"/>
      <w:divBdr>
        <w:top w:val="none" w:sz="0" w:space="0" w:color="auto"/>
        <w:left w:val="none" w:sz="0" w:space="0" w:color="auto"/>
        <w:bottom w:val="none" w:sz="0" w:space="0" w:color="auto"/>
        <w:right w:val="none" w:sz="0" w:space="0" w:color="auto"/>
      </w:divBdr>
    </w:div>
    <w:div w:id="1761680192">
      <w:bodyDiv w:val="1"/>
      <w:marLeft w:val="0"/>
      <w:marRight w:val="0"/>
      <w:marTop w:val="0"/>
      <w:marBottom w:val="0"/>
      <w:divBdr>
        <w:top w:val="none" w:sz="0" w:space="0" w:color="auto"/>
        <w:left w:val="none" w:sz="0" w:space="0" w:color="auto"/>
        <w:bottom w:val="none" w:sz="0" w:space="0" w:color="auto"/>
        <w:right w:val="none" w:sz="0" w:space="0" w:color="auto"/>
      </w:divBdr>
    </w:div>
    <w:div w:id="1834182562">
      <w:bodyDiv w:val="1"/>
      <w:marLeft w:val="0"/>
      <w:marRight w:val="0"/>
      <w:marTop w:val="0"/>
      <w:marBottom w:val="0"/>
      <w:divBdr>
        <w:top w:val="none" w:sz="0" w:space="0" w:color="auto"/>
        <w:left w:val="none" w:sz="0" w:space="0" w:color="auto"/>
        <w:bottom w:val="none" w:sz="0" w:space="0" w:color="auto"/>
        <w:right w:val="none" w:sz="0" w:space="0" w:color="auto"/>
      </w:divBdr>
    </w:div>
    <w:div w:id="1924755083">
      <w:bodyDiv w:val="1"/>
      <w:marLeft w:val="0"/>
      <w:marRight w:val="0"/>
      <w:marTop w:val="0"/>
      <w:marBottom w:val="0"/>
      <w:divBdr>
        <w:top w:val="none" w:sz="0" w:space="0" w:color="auto"/>
        <w:left w:val="none" w:sz="0" w:space="0" w:color="auto"/>
        <w:bottom w:val="none" w:sz="0" w:space="0" w:color="auto"/>
        <w:right w:val="none" w:sz="0" w:space="0" w:color="auto"/>
      </w:divBdr>
    </w:div>
    <w:div w:id="1960449520">
      <w:bodyDiv w:val="1"/>
      <w:marLeft w:val="0"/>
      <w:marRight w:val="0"/>
      <w:marTop w:val="0"/>
      <w:marBottom w:val="0"/>
      <w:divBdr>
        <w:top w:val="none" w:sz="0" w:space="0" w:color="auto"/>
        <w:left w:val="none" w:sz="0" w:space="0" w:color="auto"/>
        <w:bottom w:val="none" w:sz="0" w:space="0" w:color="auto"/>
        <w:right w:val="none" w:sz="0" w:space="0" w:color="auto"/>
      </w:divBdr>
    </w:div>
    <w:div w:id="1986079590">
      <w:bodyDiv w:val="1"/>
      <w:marLeft w:val="0"/>
      <w:marRight w:val="0"/>
      <w:marTop w:val="0"/>
      <w:marBottom w:val="0"/>
      <w:divBdr>
        <w:top w:val="none" w:sz="0" w:space="0" w:color="auto"/>
        <w:left w:val="none" w:sz="0" w:space="0" w:color="auto"/>
        <w:bottom w:val="none" w:sz="0" w:space="0" w:color="auto"/>
        <w:right w:val="none" w:sz="0" w:space="0" w:color="auto"/>
      </w:divBdr>
    </w:div>
    <w:div w:id="2040160722">
      <w:bodyDiv w:val="1"/>
      <w:marLeft w:val="0"/>
      <w:marRight w:val="0"/>
      <w:marTop w:val="0"/>
      <w:marBottom w:val="0"/>
      <w:divBdr>
        <w:top w:val="none" w:sz="0" w:space="0" w:color="auto"/>
        <w:left w:val="none" w:sz="0" w:space="0" w:color="auto"/>
        <w:bottom w:val="none" w:sz="0" w:space="0" w:color="auto"/>
        <w:right w:val="none" w:sz="0" w:space="0" w:color="auto"/>
      </w:divBdr>
    </w:div>
    <w:div w:id="2071070556">
      <w:bodyDiv w:val="1"/>
      <w:marLeft w:val="0"/>
      <w:marRight w:val="0"/>
      <w:marTop w:val="0"/>
      <w:marBottom w:val="0"/>
      <w:divBdr>
        <w:top w:val="none" w:sz="0" w:space="0" w:color="auto"/>
        <w:left w:val="none" w:sz="0" w:space="0" w:color="auto"/>
        <w:bottom w:val="none" w:sz="0" w:space="0" w:color="auto"/>
        <w:right w:val="none" w:sz="0" w:space="0" w:color="auto"/>
      </w:divBdr>
    </w:div>
    <w:div w:id="2111270901">
      <w:bodyDiv w:val="1"/>
      <w:marLeft w:val="0"/>
      <w:marRight w:val="0"/>
      <w:marTop w:val="0"/>
      <w:marBottom w:val="0"/>
      <w:divBdr>
        <w:top w:val="none" w:sz="0" w:space="0" w:color="auto"/>
        <w:left w:val="none" w:sz="0" w:space="0" w:color="auto"/>
        <w:bottom w:val="none" w:sz="0" w:space="0" w:color="auto"/>
        <w:right w:val="none" w:sz="0" w:space="0" w:color="auto"/>
      </w:divBdr>
    </w:div>
    <w:div w:id="212927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trin.hanko@ytkpohja.ee" TargetMode="External"/><Relationship Id="rId21" Type="http://schemas.openxmlformats.org/officeDocument/2006/relationships/hyperlink" Target="mailto:heiki.luts@ivytk.ee" TargetMode="External"/><Relationship Id="rId42" Type="http://schemas.openxmlformats.org/officeDocument/2006/relationships/hyperlink" Target="https://www.riigiteataja.ee/akt/119012016002?leiaKehtiv" TargetMode="External"/><Relationship Id="rId47" Type="http://schemas.openxmlformats.org/officeDocument/2006/relationships/hyperlink" Target="https://www.agri.ee/regionaalareng-planeeringud/uhistransport-ja-reisimine/uhistranspordi-infosusteem" TargetMode="External"/><Relationship Id="rId63" Type="http://schemas.openxmlformats.org/officeDocument/2006/relationships/hyperlink" Target="mailto:ads.abi@maaruum.ee" TargetMode="External"/><Relationship Id="rId68" Type="http://schemas.openxmlformats.org/officeDocument/2006/relationships/image" Target="media/image6.png"/><Relationship Id="rId84" Type="http://schemas.openxmlformats.org/officeDocument/2006/relationships/hyperlink" Target="http://geoportaal.maaamet.ee/docs/aadress/Tapsustavad_selgitused__YTRIS.pdf" TargetMode="External"/><Relationship Id="rId89" Type="http://schemas.openxmlformats.org/officeDocument/2006/relationships/hyperlink" Target="https://www.riigiteataja.ee/akt/119012016002?leiaKehtiv" TargetMode="External"/><Relationship Id="rId16" Type="http://schemas.openxmlformats.org/officeDocument/2006/relationships/hyperlink" Target="mailto:ads.abi@maaruum.ee" TargetMode="External"/><Relationship Id="rId11" Type="http://schemas.openxmlformats.org/officeDocument/2006/relationships/hyperlink" Target="mailto:ads.abi@maaruum.ee" TargetMode="External"/><Relationship Id="rId32" Type="http://schemas.openxmlformats.org/officeDocument/2006/relationships/hyperlink" Target="mailto:sofia.rougijainen@tallinnlv.ee" TargetMode="External"/><Relationship Id="rId37" Type="http://schemas.openxmlformats.org/officeDocument/2006/relationships/hyperlink" Target="mailto:liisa.kunnus@ytk.ee" TargetMode="External"/><Relationship Id="rId53" Type="http://schemas.openxmlformats.org/officeDocument/2006/relationships/hyperlink" Target="mailto:maantee@transpordiamet.ee" TargetMode="External"/><Relationship Id="rId58" Type="http://schemas.openxmlformats.org/officeDocument/2006/relationships/hyperlink" Target="mailto:ads.abi@maaruum.ee" TargetMode="External"/><Relationship Id="rId74" Type="http://schemas.openxmlformats.org/officeDocument/2006/relationships/image" Target="media/image11.png"/><Relationship Id="rId79" Type="http://schemas.openxmlformats.org/officeDocument/2006/relationships/hyperlink" Target="https://xgis.maaamet.ee/xgis2/page/link/kGws4rSc" TargetMode="External"/><Relationship Id="rId5" Type="http://schemas.openxmlformats.org/officeDocument/2006/relationships/numbering" Target="numbering.xml"/><Relationship Id="rId90" Type="http://schemas.openxmlformats.org/officeDocument/2006/relationships/image" Target="media/image18.png"/><Relationship Id="rId95" Type="http://schemas.openxmlformats.org/officeDocument/2006/relationships/footer" Target="footer1.xml"/><Relationship Id="rId22" Type="http://schemas.openxmlformats.org/officeDocument/2006/relationships/hyperlink" Target="mailto:ege-grete@uhistransport.ee" TargetMode="External"/><Relationship Id="rId27" Type="http://schemas.openxmlformats.org/officeDocument/2006/relationships/hyperlink" Target="mailto:sander.saar@ytk.ee" TargetMode="External"/><Relationship Id="rId43" Type="http://schemas.openxmlformats.org/officeDocument/2006/relationships/image" Target="media/image1.png"/><Relationship Id="rId48" Type="http://schemas.openxmlformats.org/officeDocument/2006/relationships/hyperlink" Target="http://geoportaal.maaamet.ee/est/Andmed-ja-kaardid/Kohanimed-p26.html" TargetMode="External"/><Relationship Id="rId64" Type="http://schemas.openxmlformats.org/officeDocument/2006/relationships/image" Target="media/image4.png"/><Relationship Id="rId69" Type="http://schemas.openxmlformats.org/officeDocument/2006/relationships/image" Target="media/image7.png"/><Relationship Id="rId80" Type="http://schemas.openxmlformats.org/officeDocument/2006/relationships/image" Target="media/image15.png"/><Relationship Id="rId85" Type="http://schemas.openxmlformats.org/officeDocument/2006/relationships/hyperlink" Target="https://maaruum.ee/kaardid-geoandmed-ja-aadressid/aadressid-ja-kohanimed/aadressiandmete-ja-kohanimede-kasiraamat" TargetMode="External"/><Relationship Id="rId3" Type="http://schemas.openxmlformats.org/officeDocument/2006/relationships/customXml" Target="../customXml/item3.xml"/><Relationship Id="rId12" Type="http://schemas.openxmlformats.org/officeDocument/2006/relationships/hyperlink" Target="mailto:maantee@transpordiamet.ee" TargetMode="External"/><Relationship Id="rId17" Type="http://schemas.openxmlformats.org/officeDocument/2006/relationships/hyperlink" Target="https://geoportaal.maaamet.ee/docs/aadress/ADS_haldurid.pdf" TargetMode="External"/><Relationship Id="rId25" Type="http://schemas.openxmlformats.org/officeDocument/2006/relationships/hyperlink" Target="mailto:riina.tamm@ytkpohja.ee" TargetMode="External"/><Relationship Id="rId33" Type="http://schemas.openxmlformats.org/officeDocument/2006/relationships/hyperlink" Target="mailto:madis.oona@raad.tartu.ee" TargetMode="External"/><Relationship Id="rId38" Type="http://schemas.openxmlformats.org/officeDocument/2006/relationships/hyperlink" Target="https://www.riigiteataja.ee/akt/109102020004?leiaKehtiv" TargetMode="External"/><Relationship Id="rId46" Type="http://schemas.openxmlformats.org/officeDocument/2006/relationships/hyperlink" Target="https://www.agri.ee/regionaalareng-planeeringud/kohalikud-omavalitsused/kohanimekorraldus" TargetMode="External"/><Relationship Id="rId59" Type="http://schemas.openxmlformats.org/officeDocument/2006/relationships/hyperlink" Target="mailto:kohanimeregister@maaruum.ee" TargetMode="External"/><Relationship Id="rId67" Type="http://schemas.openxmlformats.org/officeDocument/2006/relationships/hyperlink" Target="https://xgis.maaamet.ee/xgis2/page/app/knravalik" TargetMode="External"/><Relationship Id="rId20" Type="http://schemas.openxmlformats.org/officeDocument/2006/relationships/hyperlink" Target="mailto:monika.helmerand@ivytk.ee" TargetMode="External"/><Relationship Id="rId41" Type="http://schemas.openxmlformats.org/officeDocument/2006/relationships/hyperlink" Target="https://www.riigiteataja.ee/akt/130062015049?leiaKehtiv" TargetMode="External"/><Relationship Id="rId54" Type="http://schemas.openxmlformats.org/officeDocument/2006/relationships/hyperlink" Target="https://www.riigiteataja.ee/akt/123122020002?leiaKehtiv" TargetMode="External"/><Relationship Id="rId62" Type="http://schemas.openxmlformats.org/officeDocument/2006/relationships/hyperlink" Target="mailto:haldajalt" TargetMode="External"/><Relationship Id="rId70" Type="http://schemas.openxmlformats.org/officeDocument/2006/relationships/image" Target="media/image8.png"/><Relationship Id="rId75" Type="http://schemas.openxmlformats.org/officeDocument/2006/relationships/image" Target="media/image12.png"/><Relationship Id="rId83" Type="http://schemas.openxmlformats.org/officeDocument/2006/relationships/hyperlink" Target="mailto:ads.abi@maaruum.ee" TargetMode="External"/><Relationship Id="rId88" Type="http://schemas.openxmlformats.org/officeDocument/2006/relationships/hyperlink" Target="https://www.riigiteataja.ee/akt/130062015049" TargetMode="External"/><Relationship Id="rId91" Type="http://schemas.openxmlformats.org/officeDocument/2006/relationships/image" Target="media/image19.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argit.mitt@agri.ee" TargetMode="External"/><Relationship Id="rId23" Type="http://schemas.openxmlformats.org/officeDocument/2006/relationships/hyperlink" Target="mailto:liinikorraldus@jytk.ee" TargetMode="External"/><Relationship Id="rId28" Type="http://schemas.openxmlformats.org/officeDocument/2006/relationships/hyperlink" Target="mailto:toomas@pytk.ee" TargetMode="External"/><Relationship Id="rId36" Type="http://schemas.openxmlformats.org/officeDocument/2006/relationships/hyperlink" Target="mailto:anne.kaljapulk@viljandimaa.ee" TargetMode="External"/><Relationship Id="rId49" Type="http://schemas.openxmlformats.org/officeDocument/2006/relationships/hyperlink" Target="https://www.transpordiamet.ee/maanteed-veeteed-ohuruum/tee-ehitus/juhendid" TargetMode="External"/><Relationship Id="rId57" Type="http://schemas.openxmlformats.org/officeDocument/2006/relationships/image" Target="media/image3.png"/><Relationship Id="rId10" Type="http://schemas.openxmlformats.org/officeDocument/2006/relationships/endnotes" Target="endnotes.xml"/><Relationship Id="rId31" Type="http://schemas.openxmlformats.org/officeDocument/2006/relationships/hyperlink" Target="mailto:merike.sorm@saaremaavald.ee" TargetMode="External"/><Relationship Id="rId44" Type="http://schemas.openxmlformats.org/officeDocument/2006/relationships/image" Target="media/image2.png"/><Relationship Id="rId52" Type="http://schemas.openxmlformats.org/officeDocument/2006/relationships/hyperlink" Target="https://www.riigiteataja.ee/akt/104122024004?leiaKehtiv" TargetMode="External"/><Relationship Id="rId60" Type="http://schemas.openxmlformats.org/officeDocument/2006/relationships/hyperlink" Target="https://www.riigiteataja.ee/akt/130062023029" TargetMode="External"/><Relationship Id="rId65" Type="http://schemas.openxmlformats.org/officeDocument/2006/relationships/hyperlink" Target="mailto:ads.abi@maaruum.ee" TargetMode="External"/><Relationship Id="rId73" Type="http://schemas.openxmlformats.org/officeDocument/2006/relationships/hyperlink" Target="https://fotoladu.maaamet.ee/?basemap=hybriidk&amp;zlevel=15,24.40038,59.38470&amp;overlay=avaleht" TargetMode="External"/><Relationship Id="rId78" Type="http://schemas.openxmlformats.org/officeDocument/2006/relationships/hyperlink" Target="https://www.google.ee/maps/@59.384098,24.6520949,3a,75y,199.2h,90.45t/data=!3m7!1e1!3m5!1sNdz5Nm3Ibnv1IUNxeAEhSw!2e0!6shttps:%2F%2Fstreetviewpixels-pa.googleapis.com%2Fv1%2Fthumbnail%3Fcb_client%3Dmaps_sv.tactile%26w%3D900%26h%3D600%26pitch%3D-0.45059882719422717%26panoid%3DNdz5Nm3Ibnv1IUNxeAEhSw%26yaw%3D199.2023515051477!7i16384!8i8192?hl=et&amp;entry=ttu&amp;g_ep=EgoyMDI1MDIxMC4wIKXMDSoASAFQAw%3D%3D" TargetMode="External"/><Relationship Id="rId81" Type="http://schemas.openxmlformats.org/officeDocument/2006/relationships/image" Target="media/image16.png"/><Relationship Id="rId86" Type="http://schemas.openxmlformats.org/officeDocument/2006/relationships/hyperlink" Target="https://www.riigiteataja.ee/akt/130062015049?leiaKehtiv" TargetMode="External"/><Relationship Id="rId94" Type="http://schemas.openxmlformats.org/officeDocument/2006/relationships/image" Target="media/image2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info@agri.ee" TargetMode="External"/><Relationship Id="rId18" Type="http://schemas.openxmlformats.org/officeDocument/2006/relationships/hyperlink" Target="mailto:mikk@iil.ee" TargetMode="External"/><Relationship Id="rId39" Type="http://schemas.openxmlformats.org/officeDocument/2006/relationships/hyperlink" Target="https://xgis.maaamet.ee/xgis2/page/link/DG-96y" TargetMode="External"/><Relationship Id="rId34" Type="http://schemas.openxmlformats.org/officeDocument/2006/relationships/hyperlink" Target="mailto:anne.vodi@tartumaa.ee" TargetMode="External"/><Relationship Id="rId50" Type="http://schemas.openxmlformats.org/officeDocument/2006/relationships/hyperlink" Target="https://www.transpordiamet.ee/sites/default/files/documents/2024-11/KT_025_J28_r1_Bussipeatuste%20valik%2C%20paigutus%20ja%20kujundamine.pdf" TargetMode="External"/><Relationship Id="rId55" Type="http://schemas.openxmlformats.org/officeDocument/2006/relationships/hyperlink" Target="https://www.riigiteataja.ee/aktilisa/1261/1202/4009/Lisa_6.pdf" TargetMode="External"/><Relationship Id="rId76" Type="http://schemas.openxmlformats.org/officeDocument/2006/relationships/image" Target="media/image13.png"/><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9.png"/><Relationship Id="rId92" Type="http://schemas.openxmlformats.org/officeDocument/2006/relationships/image" Target="media/image20.png"/><Relationship Id="rId2" Type="http://schemas.openxmlformats.org/officeDocument/2006/relationships/customXml" Target="../customXml/item2.xml"/><Relationship Id="rId29" Type="http://schemas.openxmlformats.org/officeDocument/2006/relationships/hyperlink" Target="mailto:avo@pytk.ee" TargetMode="External"/><Relationship Id="rId24" Type="http://schemas.openxmlformats.org/officeDocument/2006/relationships/hyperlink" Target="mailto:vitalia.bassarada@kjlv.ee" TargetMode="External"/><Relationship Id="rId40" Type="http://schemas.openxmlformats.org/officeDocument/2006/relationships/hyperlink" Target="https://xgis.maaamet.ee/xgis2/page/link/W4bs5TVo" TargetMode="External"/><Relationship Id="rId45" Type="http://schemas.openxmlformats.org/officeDocument/2006/relationships/hyperlink" Target="https://maaruum.ee/kaardid-geoandmed-ja-aadressid/aadressid-ja-kohanimed/aadressiandmete-ja-kohanimede-kasiraamat" TargetMode="External"/><Relationship Id="rId66" Type="http://schemas.openxmlformats.org/officeDocument/2006/relationships/image" Target="media/image5.png"/><Relationship Id="rId87" Type="http://schemas.openxmlformats.org/officeDocument/2006/relationships/hyperlink" Target="https://www.riigiteataja.ee/akt/119012016002?leiaKehtiv" TargetMode="External"/><Relationship Id="rId61" Type="http://schemas.openxmlformats.org/officeDocument/2006/relationships/hyperlink" Target="https://aks.maaruum.ee/aks/search/placename" TargetMode="External"/><Relationship Id="rId82" Type="http://schemas.openxmlformats.org/officeDocument/2006/relationships/image" Target="media/image17.png"/><Relationship Id="rId19" Type="http://schemas.openxmlformats.org/officeDocument/2006/relationships/hyperlink" Target="mailto:piret.sedrik@hiiumaa.ee" TargetMode="External"/><Relationship Id="rId14" Type="http://schemas.openxmlformats.org/officeDocument/2006/relationships/hyperlink" Target="mailto:info@transpordiamet.ee" TargetMode="External"/><Relationship Id="rId30" Type="http://schemas.openxmlformats.org/officeDocument/2006/relationships/hyperlink" Target="mailto:riina.tamm@ytkpohja.ee" TargetMode="External"/><Relationship Id="rId35" Type="http://schemas.openxmlformats.org/officeDocument/2006/relationships/hyperlink" Target="mailto:liia.ratsep@valgamaa.ee" TargetMode="External"/><Relationship Id="rId56" Type="http://schemas.openxmlformats.org/officeDocument/2006/relationships/hyperlink" Target="mailto:ads.abi@maaruum.ee" TargetMode="External"/><Relationship Id="rId77" Type="http://schemas.openxmlformats.org/officeDocument/2006/relationships/image" Target="media/image14.jpeg"/><Relationship Id="rId8" Type="http://schemas.openxmlformats.org/officeDocument/2006/relationships/webSettings" Target="webSettings.xml"/><Relationship Id="rId51" Type="http://schemas.openxmlformats.org/officeDocument/2006/relationships/hyperlink" Target="https://www.riigiteataja.ee/akt/122112023009" TargetMode="External"/><Relationship Id="rId72" Type="http://schemas.openxmlformats.org/officeDocument/2006/relationships/image" Target="media/image10.png"/><Relationship Id="rId93" Type="http://schemas.openxmlformats.org/officeDocument/2006/relationships/image" Target="media/image2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D87A9D63CA245B47C508FBE77EC46" ma:contentTypeVersion="11" ma:contentTypeDescription="Create a new document." ma:contentTypeScope="" ma:versionID="7891fdbb7b394d53fec36675ed9aee8a">
  <xsd:schema xmlns:xsd="http://www.w3.org/2001/XMLSchema" xmlns:xs="http://www.w3.org/2001/XMLSchema" xmlns:p="http://schemas.microsoft.com/office/2006/metadata/properties" xmlns:ns2="8b90f522-6222-49b0-9e75-78b664147d27" xmlns:ns3="51cf0911-7fe5-4fa4-bcc9-11ada91c055f" targetNamespace="http://schemas.microsoft.com/office/2006/metadata/properties" ma:root="true" ma:fieldsID="f0c2da10810eac790e2c23ed2034938e" ns2:_="" ns3:_="">
    <xsd:import namespace="8b90f522-6222-49b0-9e75-78b664147d27"/>
    <xsd:import namespace="51cf0911-7fe5-4fa4-bcc9-11ada91c05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0f522-6222-49b0-9e75-78b664147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cf0911-7fe5-4fa4-bcc9-11ada91c05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a23bf2-85e2-4dfe-afb9-4efb56b72ade}" ma:internalName="TaxCatchAll" ma:showField="CatchAllData" ma:web="51cf0911-7fe5-4fa4-bcc9-11ada91c05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51cf0911-7fe5-4fa4-bcc9-11ada91c055f" xsi:nil="true"/>
    <lcf76f155ced4ddcb4097134ff3c332f xmlns="8b90f522-6222-49b0-9e75-78b664147d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D6187C-C45A-45AA-A8CA-A7A7106B0BEA}"/>
</file>

<file path=customXml/itemProps2.xml><?xml version="1.0" encoding="utf-8"?>
<ds:datastoreItem xmlns:ds="http://schemas.openxmlformats.org/officeDocument/2006/customXml" ds:itemID="{00091F0B-5621-4999-B82A-822CCAD3DB57}">
  <ds:schemaRefs>
    <ds:schemaRef ds:uri="http://schemas.microsoft.com/sharepoint/v3/contenttype/forms"/>
  </ds:schemaRefs>
</ds:datastoreItem>
</file>

<file path=customXml/itemProps3.xml><?xml version="1.0" encoding="utf-8"?>
<ds:datastoreItem xmlns:ds="http://schemas.openxmlformats.org/officeDocument/2006/customXml" ds:itemID="{BB0720F0-51CA-4775-A717-5D1D610372BF}">
  <ds:schemaRefs>
    <ds:schemaRef ds:uri="http://schemas.openxmlformats.org/officeDocument/2006/bibliography"/>
  </ds:schemaRefs>
</ds:datastoreItem>
</file>

<file path=customXml/itemProps4.xml><?xml version="1.0" encoding="utf-8"?>
<ds:datastoreItem xmlns:ds="http://schemas.openxmlformats.org/officeDocument/2006/customXml" ds:itemID="{94E94C2F-547F-4386-A044-99A8E72B49C0}">
  <ds:schemaRefs>
    <ds:schemaRef ds:uri="http://schemas.microsoft.com/office/2006/metadata/properties"/>
    <ds:schemaRef ds:uri="http://schemas.microsoft.com/office/infopath/2007/PartnerControls"/>
    <ds:schemaRef ds:uri="51cf0911-7fe5-4fa4-bcc9-11ada91c055f"/>
    <ds:schemaRef ds:uri="8b90f522-6222-49b0-9e75-78b664147d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6163</Words>
  <Characters>35746</Characters>
  <Application>Microsoft Office Word</Application>
  <DocSecurity>0</DocSecurity>
  <Lines>297</Lines>
  <Paragraphs>83</Paragraphs>
  <ScaleCrop>false</ScaleCrop>
  <Company>RMIT</Company>
  <LinksUpToDate>false</LinksUpToDate>
  <CharactersWithSpaces>41826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Mall Kivisalu</dc:creator>
  <cp:lastModifiedBy>Kerli Nõu - MARU</cp:lastModifiedBy>
  <cp:revision>10</cp:revision>
  <cp:lastPrinted>2025-11-25T07:02:00Z</cp:lastPrinted>
  <dcterms:created xsi:type="dcterms:W3CDTF">2026-09-03T06:50:00Z</dcterms:created>
  <dcterms:modified xsi:type="dcterms:W3CDTF">2026-09-03T06:50:00Z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0x010100340D87A9D63CA245B47C508FBE77EC46</vt:lpwstr>
  </property>
  <property fmtid="{D5CDD505-2E9C-101B-9397-08002B2CF9AE}" pid="3" name="Order">
    <vt:r8>252800</vt:r8>
  </property>
  <property fmtid="{D5CDD505-2E9C-101B-9397-08002B2CF9AE}" pid="4" name="MSIP_Label_defa4170-0d19-0005-0004-bc88714345d2_Enabled">
    <vt:lpwstr>true</vt:lpwstr>
  </property>
  <property fmtid="{D5CDD505-2E9C-101B-9397-08002B2CF9AE}" pid="5" name="MSIP_Label_defa4170-0d19-0005-0004-bc88714345d2_SetDate">
    <vt:lpwstr>2026-09-03T06:50:13Z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7d4d6c33-04b8-4702-ba44-8f4b256333e1</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ies>
</file>