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18262D" w14:textId="1C1C7BDB" w:rsidR="00CC120B" w:rsidRPr="008364FC" w:rsidRDefault="006508E1" w:rsidP="008364FC">
      <w:pPr>
        <w:pStyle w:val="Lisatekst"/>
        <w:numPr>
          <w:ilvl w:val="0"/>
          <w:numId w:val="0"/>
        </w:numPr>
        <w:tabs>
          <w:tab w:val="clear" w:pos="6521"/>
        </w:tabs>
        <w:spacing w:before="0"/>
        <w:rPr>
          <w:b/>
          <w:bCs/>
          <w:szCs w:val="24"/>
        </w:rPr>
      </w:pPr>
      <w:r w:rsidRPr="008364FC">
        <w:rPr>
          <w:b/>
          <w:bCs/>
          <w:szCs w:val="24"/>
        </w:rPr>
        <w:t>HANKEDOKUMENT</w:t>
      </w:r>
    </w:p>
    <w:p w14:paraId="6F44339E" w14:textId="3FB25388" w:rsidR="002B5CDB" w:rsidRPr="008364FC" w:rsidRDefault="002B5CDB" w:rsidP="008364FC">
      <w:pPr>
        <w:pStyle w:val="phitekst"/>
        <w:numPr>
          <w:ilvl w:val="0"/>
          <w:numId w:val="0"/>
        </w:numPr>
        <w:spacing w:before="0" w:after="0"/>
        <w:jc w:val="both"/>
        <w:rPr>
          <w:b/>
        </w:rPr>
      </w:pPr>
    </w:p>
    <w:p w14:paraId="02B2A2C5" w14:textId="18380A3E" w:rsidR="00C037EA" w:rsidRDefault="006B66A6" w:rsidP="008364FC">
      <w:pPr>
        <w:pStyle w:val="phitekst"/>
        <w:numPr>
          <w:ilvl w:val="0"/>
          <w:numId w:val="0"/>
        </w:numPr>
        <w:spacing w:before="0" w:after="0"/>
        <w:jc w:val="both"/>
      </w:pPr>
      <w:r w:rsidRPr="008364FC">
        <w:t>Riigimetsa Majandamise Keskus</w:t>
      </w:r>
      <w:r w:rsidR="00CF1CC7" w:rsidRPr="008364FC">
        <w:t xml:space="preserve"> (edaspidi</w:t>
      </w:r>
      <w:r w:rsidRPr="008364FC">
        <w:t xml:space="preserve"> </w:t>
      </w:r>
      <w:r w:rsidRPr="008364FC">
        <w:rPr>
          <w:b/>
          <w:bCs/>
        </w:rPr>
        <w:t>Hankija</w:t>
      </w:r>
      <w:r w:rsidR="00CF1CC7" w:rsidRPr="008364FC">
        <w:t>) teeb ettepa</w:t>
      </w:r>
      <w:r w:rsidR="00362BC0" w:rsidRPr="008364FC">
        <w:t xml:space="preserve">neku esitada pakkumus </w:t>
      </w:r>
      <w:r w:rsidR="0009021F" w:rsidRPr="008364FC">
        <w:t>avatud hankemenetluses</w:t>
      </w:r>
      <w:r w:rsidR="006508E1" w:rsidRPr="008364FC">
        <w:t xml:space="preserve"> „</w:t>
      </w:r>
      <w:r w:rsidR="00C76C9F" w:rsidRPr="008364FC">
        <w:rPr>
          <w:b/>
          <w:bCs/>
        </w:rPr>
        <w:t xml:space="preserve">Istutustööd </w:t>
      </w:r>
      <w:r w:rsidR="009859A7">
        <w:rPr>
          <w:b/>
          <w:bCs/>
        </w:rPr>
        <w:t>Kirde</w:t>
      </w:r>
      <w:r w:rsidR="00C24B67" w:rsidRPr="00C24B67">
        <w:rPr>
          <w:b/>
          <w:bCs/>
        </w:rPr>
        <w:t xml:space="preserve"> </w:t>
      </w:r>
      <w:r w:rsidR="00C76C9F" w:rsidRPr="008364FC">
        <w:rPr>
          <w:b/>
          <w:bCs/>
        </w:rPr>
        <w:t>piirkonnas</w:t>
      </w:r>
      <w:r w:rsidR="00760208">
        <w:rPr>
          <w:b/>
          <w:bCs/>
        </w:rPr>
        <w:t xml:space="preserve"> 2026-2027</w:t>
      </w:r>
      <w:r w:rsidR="006508E1" w:rsidRPr="008364FC">
        <w:t>“</w:t>
      </w:r>
      <w:r w:rsidR="006065E1" w:rsidRPr="008364FC">
        <w:t xml:space="preserve"> (viitenu</w:t>
      </w:r>
      <w:r w:rsidR="006D2C67" w:rsidRPr="008364FC">
        <w:t>m</w:t>
      </w:r>
      <w:r w:rsidR="006065E1" w:rsidRPr="008364FC">
        <w:t xml:space="preserve">ber </w:t>
      </w:r>
      <w:r w:rsidR="00E60E06">
        <w:t>304450</w:t>
      </w:r>
      <w:r w:rsidR="00AF318A" w:rsidRPr="008364FC">
        <w:t>, DHS</w:t>
      </w:r>
      <w:r w:rsidR="00C037EA">
        <w:t xml:space="preserve"> </w:t>
      </w:r>
    </w:p>
    <w:p w14:paraId="07B106F6" w14:textId="4F68136C" w:rsidR="00362BC0" w:rsidRPr="008364FC" w:rsidRDefault="0041460F" w:rsidP="008364FC">
      <w:pPr>
        <w:pStyle w:val="phitekst"/>
        <w:numPr>
          <w:ilvl w:val="0"/>
          <w:numId w:val="0"/>
        </w:numPr>
        <w:spacing w:before="0" w:after="0"/>
        <w:jc w:val="both"/>
      </w:pPr>
      <w:r w:rsidRPr="008364FC">
        <w:t>1-47.</w:t>
      </w:r>
      <w:r w:rsidR="001249D6">
        <w:t>360</w:t>
      </w:r>
      <w:r w:rsidR="00E60E06">
        <w:t>5</w:t>
      </w:r>
      <w:r w:rsidR="006065E1" w:rsidRPr="008364FC">
        <w:t>)</w:t>
      </w:r>
      <w:r w:rsidR="002C17AA" w:rsidRPr="008364FC">
        <w:t xml:space="preserve"> riigihanke alusdokumentides (RHAD) esitatud tingimustel.</w:t>
      </w:r>
    </w:p>
    <w:p w14:paraId="3E8E81F6" w14:textId="77777777" w:rsidR="00004C92" w:rsidRPr="008364FC" w:rsidRDefault="00004C92" w:rsidP="008364FC">
      <w:pPr>
        <w:pStyle w:val="phitekst"/>
        <w:numPr>
          <w:ilvl w:val="0"/>
          <w:numId w:val="0"/>
        </w:numPr>
        <w:spacing w:before="0" w:after="0"/>
        <w:jc w:val="both"/>
      </w:pPr>
    </w:p>
    <w:p w14:paraId="02D22F5D" w14:textId="36D8FDF8" w:rsidR="00DE09C2" w:rsidRPr="008364FC" w:rsidRDefault="00914DF5" w:rsidP="008364FC">
      <w:pPr>
        <w:pStyle w:val="pealkiri"/>
        <w:numPr>
          <w:ilvl w:val="0"/>
          <w:numId w:val="6"/>
        </w:numPr>
        <w:spacing w:before="0" w:after="0"/>
        <w:ind w:left="426" w:hanging="426"/>
        <w:rPr>
          <w:b/>
          <w:sz w:val="24"/>
          <w:szCs w:val="24"/>
        </w:rPr>
      </w:pPr>
      <w:bookmarkStart w:id="0" w:name="_Toc417991898"/>
      <w:r w:rsidRPr="008364FC">
        <w:rPr>
          <w:b/>
          <w:sz w:val="24"/>
          <w:szCs w:val="24"/>
        </w:rPr>
        <w:t>ÜLD</w:t>
      </w:r>
      <w:bookmarkEnd w:id="0"/>
      <w:r w:rsidR="001C7FDE" w:rsidRPr="008364FC">
        <w:rPr>
          <w:b/>
          <w:sz w:val="24"/>
          <w:szCs w:val="24"/>
        </w:rPr>
        <w:t>INFO</w:t>
      </w:r>
      <w:r w:rsidR="00D030B1" w:rsidRPr="008364FC">
        <w:rPr>
          <w:b/>
          <w:sz w:val="24"/>
          <w:szCs w:val="24"/>
        </w:rPr>
        <w:tab/>
      </w:r>
    </w:p>
    <w:p w14:paraId="2F837685" w14:textId="5A22F26B" w:rsidR="00F027CF" w:rsidRPr="008364FC" w:rsidRDefault="00861959" w:rsidP="008364FC">
      <w:pPr>
        <w:pStyle w:val="11"/>
        <w:rPr>
          <w:rFonts w:ascii="Times New Roman" w:hAnsi="Times New Roman" w:cs="Times New Roman"/>
          <w:sz w:val="24"/>
          <w:szCs w:val="24"/>
        </w:rPr>
      </w:pPr>
      <w:r w:rsidRPr="008364FC">
        <w:rPr>
          <w:rFonts w:ascii="Times New Roman" w:hAnsi="Times New Roman" w:cs="Times New Roman"/>
          <w:sz w:val="24"/>
          <w:szCs w:val="24"/>
        </w:rPr>
        <w:t xml:space="preserve">Kõik RHAD täiendavad üksteist. Mistahes dokumendis sätestatud kohustus, tingimus või nõue on pakkujale kohustuslik. RHAD koosnevad kõigist RHRis käesoleva hanke raames avaldatud ja viidatud dokumentidest. Erinevuste korral hanketeates ja teistes RHADs esitatud teabe vahel lähtutakse hanketeates esitatust. Samuti, kui huvitatud isik ei ole esitanud hankemenetluse käigus </w:t>
      </w:r>
      <w:r w:rsidRPr="00C037EA">
        <w:rPr>
          <w:rFonts w:ascii="Times New Roman" w:hAnsi="Times New Roman" w:cs="Times New Roman"/>
          <w:sz w:val="24"/>
          <w:szCs w:val="24"/>
        </w:rPr>
        <w:t xml:space="preserve">küsimusi RHADs avastatud vastuolude, ebaselguste või puuduste kohta, </w:t>
      </w:r>
      <w:r w:rsidR="00760208" w:rsidRPr="00C037EA">
        <w:rPr>
          <w:rFonts w:ascii="Times New Roman" w:hAnsi="Times New Roman" w:cs="Times New Roman"/>
          <w:sz w:val="24"/>
          <w:szCs w:val="24"/>
        </w:rPr>
        <w:t>siis hanke alusdokumentide tingimusi tõlgendatakse muutunud või ebaselgete asjaolude korral ja kooskõlas RHS-</w:t>
      </w:r>
      <w:proofErr w:type="spellStart"/>
      <w:r w:rsidR="00760208" w:rsidRPr="00C037EA">
        <w:rPr>
          <w:rFonts w:ascii="Times New Roman" w:hAnsi="Times New Roman" w:cs="Times New Roman"/>
          <w:sz w:val="24"/>
          <w:szCs w:val="24"/>
        </w:rPr>
        <w:t>ga</w:t>
      </w:r>
      <w:proofErr w:type="spellEnd"/>
      <w:r w:rsidR="00760208" w:rsidRPr="00C037EA">
        <w:rPr>
          <w:rFonts w:ascii="Times New Roman" w:hAnsi="Times New Roman" w:cs="Times New Roman"/>
          <w:sz w:val="24"/>
          <w:szCs w:val="24"/>
        </w:rPr>
        <w:t xml:space="preserve"> lähtudes sellest, mida pooled oleksid mõistlikult võinud eeldada lepingu sõlmimise ajal, arvestades lepingu sisu, tellitud teenuse olemust ning hankija ootust saada teenust, mis vastab selle iseloomule ja otstarbele.</w:t>
      </w:r>
    </w:p>
    <w:p w14:paraId="1E0B2880" w14:textId="77777777" w:rsidR="00F027CF" w:rsidRPr="008364FC" w:rsidRDefault="00861959" w:rsidP="008364FC">
      <w:pPr>
        <w:pStyle w:val="11"/>
        <w:rPr>
          <w:rFonts w:ascii="Times New Roman" w:hAnsi="Times New Roman" w:cs="Times New Roman"/>
          <w:sz w:val="24"/>
          <w:szCs w:val="24"/>
        </w:rPr>
      </w:pPr>
      <w:r w:rsidRPr="008364FC">
        <w:rPr>
          <w:rFonts w:ascii="Times New Roman" w:hAnsi="Times New Roman" w:cs="Times New Roman"/>
          <w:sz w:val="24"/>
          <w:szCs w:val="24"/>
        </w:rPr>
        <w:t>Iga viidet, mille hankija teeb RHADs mõnele RHS § 88 lõikes 2 nimetatud alusele (standardile, tehnilisele tunnustusele, tehnilisele kontrollisüsteemile vms), tuleb lugeda selliselt, et see on täiendatud märkega „või sellega samaväärne“. Iga viidet, mille hankija teeb RHADs ostuallikale, protsessile, kaubamärgile, patendile, tüübile, päritolule või tootmisviisile (RHS § 88 lg 6) või märgisele (RHS § 89), tuleb lugeda selliselt, et see on täiendatud märkega „või sellega samaväärne“. 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2B12B3D6" w14:textId="77777777" w:rsidR="008144AE" w:rsidRPr="008364FC" w:rsidRDefault="008144AE" w:rsidP="008364FC">
      <w:pPr>
        <w:pStyle w:val="11"/>
        <w:numPr>
          <w:ilvl w:val="0"/>
          <w:numId w:val="0"/>
        </w:numPr>
        <w:ind w:left="432"/>
        <w:rPr>
          <w:rFonts w:ascii="Times New Roman" w:hAnsi="Times New Roman" w:cs="Times New Roman"/>
          <w:sz w:val="24"/>
          <w:szCs w:val="24"/>
        </w:rPr>
      </w:pPr>
    </w:p>
    <w:p w14:paraId="030B5AF2" w14:textId="73B48273" w:rsidR="008144AE" w:rsidRPr="008364FC" w:rsidRDefault="003B2AA4" w:rsidP="008364FC">
      <w:pPr>
        <w:pStyle w:val="11"/>
        <w:numPr>
          <w:ilvl w:val="0"/>
          <w:numId w:val="6"/>
        </w:numPr>
        <w:rPr>
          <w:rFonts w:ascii="Times New Roman" w:hAnsi="Times New Roman" w:cs="Times New Roman"/>
          <w:b/>
          <w:sz w:val="24"/>
          <w:szCs w:val="24"/>
        </w:rPr>
      </w:pPr>
      <w:r w:rsidRPr="008364FC">
        <w:rPr>
          <w:rFonts w:ascii="Times New Roman" w:hAnsi="Times New Roman" w:cs="Times New Roman"/>
          <w:b/>
          <w:sz w:val="24"/>
          <w:szCs w:val="24"/>
        </w:rPr>
        <w:t>RAAMLEPING</w:t>
      </w:r>
      <w:r w:rsidR="00B350FA" w:rsidRPr="008364FC">
        <w:rPr>
          <w:rFonts w:ascii="Times New Roman" w:hAnsi="Times New Roman" w:cs="Times New Roman"/>
          <w:b/>
          <w:sz w:val="24"/>
          <w:szCs w:val="24"/>
        </w:rPr>
        <w:t>U ESE</w:t>
      </w:r>
    </w:p>
    <w:p w14:paraId="5B3AA289" w14:textId="241B0AC4" w:rsidR="00CB15A1" w:rsidRDefault="00A70409" w:rsidP="008364FC">
      <w:pPr>
        <w:pStyle w:val="11"/>
        <w:ind w:left="426" w:hanging="426"/>
        <w:rPr>
          <w:rFonts w:ascii="Times New Roman" w:hAnsi="Times New Roman" w:cs="Times New Roman"/>
          <w:sz w:val="24"/>
          <w:szCs w:val="24"/>
        </w:rPr>
      </w:pPr>
      <w:bookmarkStart w:id="1" w:name="_Toc66500794"/>
      <w:r w:rsidRPr="008364FC">
        <w:rPr>
          <w:rFonts w:ascii="Times New Roman" w:hAnsi="Times New Roman" w:cs="Times New Roman"/>
          <w:sz w:val="24"/>
          <w:szCs w:val="24"/>
        </w:rPr>
        <w:t xml:space="preserve">Käesoleva hanke </w:t>
      </w:r>
      <w:r w:rsidR="00021DE1" w:rsidRPr="008364FC">
        <w:rPr>
          <w:rFonts w:ascii="Times New Roman" w:hAnsi="Times New Roman" w:cs="Times New Roman"/>
          <w:sz w:val="24"/>
          <w:szCs w:val="24"/>
        </w:rPr>
        <w:t xml:space="preserve">tulemusel tellitakse </w:t>
      </w:r>
      <w:r w:rsidR="00571DC3" w:rsidRPr="008364FC">
        <w:rPr>
          <w:rFonts w:ascii="Times New Roman" w:hAnsi="Times New Roman" w:cs="Times New Roman"/>
          <w:sz w:val="24"/>
          <w:szCs w:val="24"/>
        </w:rPr>
        <w:t xml:space="preserve">(metsa)istutustöid RMK </w:t>
      </w:r>
      <w:r w:rsidR="009859A7">
        <w:rPr>
          <w:rFonts w:ascii="Times New Roman" w:hAnsi="Times New Roman" w:cs="Times New Roman"/>
          <w:sz w:val="24"/>
          <w:szCs w:val="24"/>
        </w:rPr>
        <w:t xml:space="preserve">Kirde </w:t>
      </w:r>
      <w:r w:rsidR="00571DC3" w:rsidRPr="008364FC">
        <w:rPr>
          <w:rFonts w:ascii="Times New Roman" w:hAnsi="Times New Roman" w:cs="Times New Roman"/>
          <w:sz w:val="24"/>
          <w:szCs w:val="24"/>
        </w:rPr>
        <w:t>piirkonnas</w:t>
      </w:r>
      <w:r w:rsidR="00CB15A1" w:rsidRPr="008364FC">
        <w:rPr>
          <w:rFonts w:ascii="Times New Roman" w:hAnsi="Times New Roman" w:cs="Times New Roman"/>
          <w:sz w:val="24"/>
          <w:szCs w:val="24"/>
        </w:rPr>
        <w:t xml:space="preserve">. </w:t>
      </w:r>
    </w:p>
    <w:p w14:paraId="201AF5C9" w14:textId="269D30C3" w:rsidR="007264E7" w:rsidRPr="008364FC" w:rsidRDefault="007264E7" w:rsidP="008364FC">
      <w:pPr>
        <w:pStyle w:val="11"/>
        <w:ind w:left="426" w:hanging="426"/>
        <w:rPr>
          <w:rFonts w:ascii="Times New Roman" w:hAnsi="Times New Roman" w:cs="Times New Roman"/>
          <w:sz w:val="24"/>
          <w:szCs w:val="24"/>
        </w:rPr>
      </w:pPr>
      <w:r w:rsidRPr="346D6940">
        <w:rPr>
          <w:rFonts w:ascii="Times New Roman" w:hAnsi="Times New Roman" w:cs="Times New Roman"/>
          <w:sz w:val="24"/>
          <w:szCs w:val="24"/>
        </w:rPr>
        <w:t xml:space="preserve">Raamlepingu eseme tehniline kirjeldus on toodud raamlepingu lisas </w:t>
      </w:r>
      <w:r w:rsidR="000D7E3D" w:rsidRPr="346D6940">
        <w:rPr>
          <w:rFonts w:ascii="Times New Roman" w:hAnsi="Times New Roman" w:cs="Times New Roman"/>
          <w:sz w:val="24"/>
          <w:szCs w:val="24"/>
        </w:rPr>
        <w:t>4</w:t>
      </w:r>
      <w:r w:rsidR="001C343C">
        <w:rPr>
          <w:rFonts w:ascii="Times New Roman" w:hAnsi="Times New Roman" w:cs="Times New Roman"/>
          <w:sz w:val="24"/>
          <w:szCs w:val="24"/>
        </w:rPr>
        <w:t xml:space="preserve"> ja 5</w:t>
      </w:r>
      <w:r w:rsidR="1013D0CF" w:rsidRPr="346D6940">
        <w:rPr>
          <w:rFonts w:ascii="Times New Roman" w:hAnsi="Times New Roman" w:cs="Times New Roman"/>
          <w:sz w:val="24"/>
          <w:szCs w:val="24"/>
        </w:rPr>
        <w:t>.</w:t>
      </w:r>
      <w:r w:rsidR="503841B4" w:rsidRPr="346D6940">
        <w:rPr>
          <w:rFonts w:ascii="Times New Roman" w:hAnsi="Times New Roman" w:cs="Times New Roman"/>
          <w:sz w:val="24"/>
          <w:szCs w:val="24"/>
        </w:rPr>
        <w:t xml:space="preserve"> </w:t>
      </w:r>
    </w:p>
    <w:p w14:paraId="41E224EF" w14:textId="6026D159" w:rsidR="007264E7" w:rsidRPr="008364FC" w:rsidRDefault="00D25882" w:rsidP="003D6F35">
      <w:pPr>
        <w:pStyle w:val="111"/>
        <w:ind w:left="624"/>
      </w:pPr>
      <w:r w:rsidRPr="00D25882">
        <w:rPr>
          <w:rFonts w:ascii="Times New Roman" w:hAnsi="Times New Roman" w:cs="Times New Roman"/>
          <w:sz w:val="24"/>
          <w:szCs w:val="24"/>
        </w:rPr>
        <w:t>I</w:t>
      </w:r>
      <w:r w:rsidR="503841B4" w:rsidRPr="00D25882">
        <w:rPr>
          <w:rFonts w:ascii="Times New Roman" w:hAnsi="Times New Roman" w:cs="Times New Roman"/>
          <w:sz w:val="24"/>
          <w:szCs w:val="24"/>
        </w:rPr>
        <w:t>stutatavad</w:t>
      </w:r>
      <w:r w:rsidR="503841B4" w:rsidRPr="346D6940">
        <w:rPr>
          <w:rFonts w:ascii="Times New Roman" w:hAnsi="Times New Roman" w:cs="Times New Roman"/>
          <w:sz w:val="24"/>
          <w:szCs w:val="24"/>
        </w:rPr>
        <w:t xml:space="preserve"> metsataimed on</w:t>
      </w:r>
      <w:r w:rsidR="59DBF36B" w:rsidRPr="00A30936">
        <w:rPr>
          <w:rFonts w:ascii="Times New Roman" w:hAnsi="Times New Roman" w:cs="Times New Roman"/>
          <w:sz w:val="24"/>
          <w:szCs w:val="24"/>
        </w:rPr>
        <w:t xml:space="preserve"> bioloogiline elusmaterjal</w:t>
      </w:r>
      <w:r w:rsidR="1CC0AC72" w:rsidRPr="346D6940">
        <w:rPr>
          <w:rFonts w:ascii="Times New Roman" w:hAnsi="Times New Roman" w:cs="Times New Roman"/>
          <w:sz w:val="24"/>
          <w:szCs w:val="24"/>
        </w:rPr>
        <w:t>, mis on tundlik ümbritseva keskkonna tingimuste suhtes (valgus, niiskus, temperatuur)</w:t>
      </w:r>
      <w:r w:rsidR="0D7F0BBA" w:rsidRPr="346D6940">
        <w:rPr>
          <w:rFonts w:ascii="Times New Roman" w:hAnsi="Times New Roman" w:cs="Times New Roman"/>
          <w:sz w:val="24"/>
          <w:szCs w:val="24"/>
        </w:rPr>
        <w:t xml:space="preserve"> </w:t>
      </w:r>
      <w:r w:rsidR="686B533B" w:rsidRPr="346D6940">
        <w:rPr>
          <w:rFonts w:ascii="Times New Roman" w:hAnsi="Times New Roman" w:cs="Times New Roman"/>
          <w:sz w:val="24"/>
          <w:szCs w:val="24"/>
        </w:rPr>
        <w:t xml:space="preserve">ja </w:t>
      </w:r>
      <w:r w:rsidR="507B7CF7" w:rsidRPr="00A30936">
        <w:rPr>
          <w:rFonts w:ascii="Times New Roman" w:hAnsi="Times New Roman" w:cs="Times New Roman"/>
          <w:sz w:val="24"/>
          <w:szCs w:val="24"/>
        </w:rPr>
        <w:t xml:space="preserve">sellega tuleb </w:t>
      </w:r>
      <w:r w:rsidR="4D61F166" w:rsidRPr="00A30936">
        <w:rPr>
          <w:rFonts w:ascii="Times New Roman" w:hAnsi="Times New Roman" w:cs="Times New Roman"/>
          <w:sz w:val="24"/>
          <w:szCs w:val="24"/>
        </w:rPr>
        <w:t xml:space="preserve">tööde </w:t>
      </w:r>
      <w:r w:rsidR="0635BE4F" w:rsidRPr="00A30936">
        <w:rPr>
          <w:rFonts w:ascii="Times New Roman" w:hAnsi="Times New Roman" w:cs="Times New Roman"/>
          <w:sz w:val="24"/>
          <w:szCs w:val="24"/>
        </w:rPr>
        <w:t xml:space="preserve">teostamise </w:t>
      </w:r>
      <w:r w:rsidR="4D61F166" w:rsidRPr="00A30936">
        <w:rPr>
          <w:rFonts w:ascii="Times New Roman" w:hAnsi="Times New Roman" w:cs="Times New Roman"/>
          <w:sz w:val="24"/>
          <w:szCs w:val="24"/>
        </w:rPr>
        <w:t xml:space="preserve">igas etapis </w:t>
      </w:r>
      <w:r w:rsidR="686B533B" w:rsidRPr="346D6940">
        <w:rPr>
          <w:rFonts w:ascii="Times New Roman" w:hAnsi="Times New Roman" w:cs="Times New Roman"/>
          <w:sz w:val="24"/>
          <w:szCs w:val="24"/>
        </w:rPr>
        <w:t>arvestada</w:t>
      </w:r>
      <w:r w:rsidR="118986B6" w:rsidRPr="00A30936">
        <w:rPr>
          <w:rFonts w:ascii="Times New Roman" w:hAnsi="Times New Roman" w:cs="Times New Roman"/>
          <w:sz w:val="24"/>
          <w:szCs w:val="24"/>
        </w:rPr>
        <w:t>.</w:t>
      </w:r>
      <w:r w:rsidR="54A86C10" w:rsidRPr="00A30936">
        <w:rPr>
          <w:rFonts w:ascii="Times New Roman" w:hAnsi="Times New Roman" w:cs="Times New Roman"/>
          <w:sz w:val="24"/>
          <w:szCs w:val="24"/>
        </w:rPr>
        <w:t xml:space="preserve"> Hankijal on õigus </w:t>
      </w:r>
      <w:r w:rsidR="67D78AC5" w:rsidRPr="00A30936">
        <w:rPr>
          <w:rFonts w:ascii="Times New Roman" w:hAnsi="Times New Roman" w:cs="Times New Roman"/>
          <w:sz w:val="24"/>
          <w:szCs w:val="24"/>
        </w:rPr>
        <w:t xml:space="preserve">oma nimetatud vara </w:t>
      </w:r>
      <w:r w:rsidR="66CF11A4" w:rsidRPr="00A30936">
        <w:rPr>
          <w:rFonts w:ascii="Times New Roman" w:hAnsi="Times New Roman" w:cs="Times New Roman"/>
          <w:sz w:val="24"/>
          <w:szCs w:val="24"/>
        </w:rPr>
        <w:t xml:space="preserve">säilimise </w:t>
      </w:r>
      <w:r w:rsidR="67D78AC5" w:rsidRPr="00A30936">
        <w:rPr>
          <w:rFonts w:ascii="Times New Roman" w:hAnsi="Times New Roman" w:cs="Times New Roman"/>
          <w:sz w:val="24"/>
          <w:szCs w:val="24"/>
        </w:rPr>
        <w:t xml:space="preserve">kaitseks rakendada </w:t>
      </w:r>
      <w:r w:rsidR="7FFF310C" w:rsidRPr="00A30936">
        <w:rPr>
          <w:rFonts w:ascii="Times New Roman" w:hAnsi="Times New Roman" w:cs="Times New Roman"/>
          <w:sz w:val="24"/>
          <w:szCs w:val="24"/>
        </w:rPr>
        <w:t>kõiki RHAD-</w:t>
      </w:r>
      <w:r w:rsidR="54A86C10" w:rsidRPr="00A30936">
        <w:rPr>
          <w:rFonts w:ascii="Times New Roman" w:hAnsi="Times New Roman" w:cs="Times New Roman"/>
          <w:sz w:val="24"/>
          <w:szCs w:val="24"/>
        </w:rPr>
        <w:t>s ja lepingus sätestatud</w:t>
      </w:r>
      <w:r w:rsidR="16B933B3" w:rsidRPr="00A30936">
        <w:rPr>
          <w:rFonts w:ascii="Times New Roman" w:hAnsi="Times New Roman" w:cs="Times New Roman"/>
          <w:sz w:val="24"/>
          <w:szCs w:val="24"/>
        </w:rPr>
        <w:t xml:space="preserve"> võimalusi.</w:t>
      </w:r>
    </w:p>
    <w:p w14:paraId="7D5D1D26" w14:textId="61CDE320" w:rsidR="00F6379D" w:rsidRPr="008364FC" w:rsidRDefault="00AE571C" w:rsidP="008364FC">
      <w:pPr>
        <w:pStyle w:val="11"/>
        <w:rPr>
          <w:rFonts w:ascii="Times New Roman" w:hAnsi="Times New Roman" w:cs="Times New Roman"/>
          <w:sz w:val="24"/>
          <w:szCs w:val="24"/>
        </w:rPr>
      </w:pPr>
      <w:r w:rsidRPr="346D6940">
        <w:rPr>
          <w:rFonts w:ascii="Times New Roman" w:hAnsi="Times New Roman" w:cs="Times New Roman"/>
          <w:sz w:val="24"/>
          <w:szCs w:val="24"/>
        </w:rPr>
        <w:t xml:space="preserve">Riigihanke </w:t>
      </w:r>
      <w:r w:rsidR="00D114BE" w:rsidRPr="346D6940">
        <w:rPr>
          <w:rFonts w:ascii="Times New Roman" w:hAnsi="Times New Roman" w:cs="Times New Roman"/>
          <w:sz w:val="24"/>
          <w:szCs w:val="24"/>
        </w:rPr>
        <w:t xml:space="preserve">maksimaalne kogumaksumus </w:t>
      </w:r>
      <w:r w:rsidR="007453E2" w:rsidRPr="346D6940">
        <w:rPr>
          <w:rFonts w:ascii="Times New Roman" w:hAnsi="Times New Roman" w:cs="Times New Roman"/>
          <w:sz w:val="24"/>
          <w:szCs w:val="24"/>
        </w:rPr>
        <w:t xml:space="preserve">on </w:t>
      </w:r>
      <w:r w:rsidR="009859A7" w:rsidRPr="009859A7">
        <w:rPr>
          <w:rFonts w:ascii="Times New Roman" w:hAnsi="Times New Roman" w:cs="Times New Roman"/>
          <w:sz w:val="24"/>
          <w:szCs w:val="24"/>
        </w:rPr>
        <w:t>13</w:t>
      </w:r>
      <w:r w:rsidR="009859A7">
        <w:rPr>
          <w:rFonts w:ascii="Times New Roman" w:hAnsi="Times New Roman" w:cs="Times New Roman"/>
          <w:sz w:val="24"/>
          <w:szCs w:val="24"/>
        </w:rPr>
        <w:t xml:space="preserve"> </w:t>
      </w:r>
      <w:r w:rsidR="009859A7" w:rsidRPr="009859A7">
        <w:rPr>
          <w:rFonts w:ascii="Times New Roman" w:hAnsi="Times New Roman" w:cs="Times New Roman"/>
          <w:sz w:val="24"/>
          <w:szCs w:val="24"/>
        </w:rPr>
        <w:t>754</w:t>
      </w:r>
      <w:r w:rsidR="009859A7">
        <w:rPr>
          <w:rFonts w:ascii="Times New Roman" w:hAnsi="Times New Roman" w:cs="Times New Roman"/>
          <w:sz w:val="24"/>
          <w:szCs w:val="24"/>
        </w:rPr>
        <w:t xml:space="preserve"> </w:t>
      </w:r>
      <w:r w:rsidR="009859A7" w:rsidRPr="009859A7">
        <w:rPr>
          <w:rFonts w:ascii="Times New Roman" w:hAnsi="Times New Roman" w:cs="Times New Roman"/>
          <w:sz w:val="24"/>
          <w:szCs w:val="24"/>
        </w:rPr>
        <w:t xml:space="preserve">286 </w:t>
      </w:r>
      <w:r w:rsidR="002702A0" w:rsidRPr="346D6940">
        <w:rPr>
          <w:rFonts w:ascii="Times New Roman" w:hAnsi="Times New Roman" w:cs="Times New Roman"/>
          <w:sz w:val="24"/>
          <w:szCs w:val="24"/>
        </w:rPr>
        <w:t>(</w:t>
      </w:r>
      <w:r w:rsidR="009859A7">
        <w:rPr>
          <w:rFonts w:ascii="Times New Roman" w:hAnsi="Times New Roman" w:cs="Times New Roman"/>
          <w:sz w:val="24"/>
          <w:szCs w:val="24"/>
        </w:rPr>
        <w:t>kolmteist miljonit seitsesada viiskümmend neli tuhat kakssada kaheksakümmend kuus)</w:t>
      </w:r>
      <w:r w:rsidR="0081681A" w:rsidRPr="346D6940">
        <w:rPr>
          <w:rFonts w:ascii="Times New Roman" w:hAnsi="Times New Roman" w:cs="Times New Roman"/>
          <w:sz w:val="24"/>
          <w:szCs w:val="24"/>
        </w:rPr>
        <w:t xml:space="preserve"> eurot</w:t>
      </w:r>
      <w:r w:rsidR="00BE1D82" w:rsidRPr="346D6940">
        <w:rPr>
          <w:rFonts w:ascii="Times New Roman" w:hAnsi="Times New Roman" w:cs="Times New Roman"/>
          <w:sz w:val="24"/>
          <w:szCs w:val="24"/>
        </w:rPr>
        <w:t>, millele lisandub käibemaks</w:t>
      </w:r>
      <w:r w:rsidR="00FB15BD" w:rsidRPr="346D6940">
        <w:rPr>
          <w:rFonts w:ascii="Times New Roman" w:hAnsi="Times New Roman" w:cs="Times New Roman"/>
          <w:sz w:val="24"/>
          <w:szCs w:val="24"/>
        </w:rPr>
        <w:t xml:space="preserve">. </w:t>
      </w:r>
      <w:r w:rsidR="003C3DD6" w:rsidRPr="346D6940">
        <w:rPr>
          <w:rFonts w:ascii="Times New Roman" w:hAnsi="Times New Roman" w:cs="Times New Roman"/>
          <w:sz w:val="24"/>
          <w:szCs w:val="24"/>
        </w:rPr>
        <w:t xml:space="preserve"> Hankes toodud mahud on indikatiivsed mahud, tegelikud mahud võivad teenuse osutamise käigus  suureneda või väheneda sõltuvalt tellija vajadusest, tööde iseloomust ja muudest ettenägematustest asjaoludest, eeldusel, et tellitud teenuse maksumus kokku ei ületa sõlmitud  raamlepingu maksumust. Raamlepingute lõplik maksumus kujuneb vastavalt raamlepingute kehtivuse ajal tellitud teenuste tegelikule mahule</w:t>
      </w:r>
      <w:r w:rsidR="42899A18" w:rsidRPr="346D6940">
        <w:rPr>
          <w:rFonts w:ascii="Times New Roman" w:hAnsi="Times New Roman" w:cs="Times New Roman"/>
          <w:sz w:val="24"/>
          <w:szCs w:val="24"/>
        </w:rPr>
        <w:t>, kuid see ei ületa hankes avaldatud maksimaalset kogumaksumust</w:t>
      </w:r>
      <w:r w:rsidR="003C3DD6" w:rsidRPr="346D6940">
        <w:rPr>
          <w:rFonts w:ascii="Times New Roman" w:hAnsi="Times New Roman" w:cs="Times New Roman"/>
          <w:sz w:val="24"/>
          <w:szCs w:val="24"/>
        </w:rPr>
        <w:t>.</w:t>
      </w:r>
    </w:p>
    <w:p w14:paraId="319F6E1F" w14:textId="060B4E00" w:rsidR="00817621" w:rsidRPr="008364FC" w:rsidRDefault="009A0140" w:rsidP="008364FC">
      <w:pPr>
        <w:pStyle w:val="11"/>
        <w:ind w:left="426" w:hanging="426"/>
        <w:rPr>
          <w:rFonts w:ascii="Times New Roman" w:hAnsi="Times New Roman" w:cs="Times New Roman"/>
          <w:sz w:val="24"/>
          <w:szCs w:val="24"/>
        </w:rPr>
      </w:pPr>
      <w:r w:rsidRPr="004D113E">
        <w:rPr>
          <w:rFonts w:ascii="Times New Roman" w:hAnsi="Times New Roman" w:cs="Times New Roman"/>
          <w:b/>
          <w:bCs/>
          <w:sz w:val="24"/>
          <w:szCs w:val="24"/>
        </w:rPr>
        <w:t xml:space="preserve">Hange on jaotatud </w:t>
      </w:r>
      <w:r w:rsidR="007168D5" w:rsidRPr="004D113E">
        <w:rPr>
          <w:rFonts w:ascii="Times New Roman" w:hAnsi="Times New Roman" w:cs="Times New Roman"/>
          <w:b/>
          <w:bCs/>
          <w:sz w:val="24"/>
          <w:szCs w:val="24"/>
        </w:rPr>
        <w:t>kaheksateistkümneks (</w:t>
      </w:r>
      <w:r w:rsidR="009859A7">
        <w:rPr>
          <w:rFonts w:ascii="Times New Roman" w:hAnsi="Times New Roman" w:cs="Times New Roman"/>
          <w:b/>
          <w:bCs/>
          <w:sz w:val="24"/>
          <w:szCs w:val="24"/>
        </w:rPr>
        <w:t>13</w:t>
      </w:r>
      <w:r w:rsidR="007168D5" w:rsidRPr="004D113E">
        <w:rPr>
          <w:rFonts w:ascii="Times New Roman" w:hAnsi="Times New Roman" w:cs="Times New Roman"/>
          <w:b/>
          <w:bCs/>
          <w:sz w:val="24"/>
          <w:szCs w:val="24"/>
        </w:rPr>
        <w:t>) osaks</w:t>
      </w:r>
      <w:r w:rsidR="007168D5">
        <w:rPr>
          <w:rFonts w:ascii="Times New Roman" w:hAnsi="Times New Roman" w:cs="Times New Roman"/>
          <w:sz w:val="24"/>
          <w:szCs w:val="24"/>
        </w:rPr>
        <w:t xml:space="preserve">, alljärgnevate piirkondade </w:t>
      </w:r>
      <w:r w:rsidR="009006FB">
        <w:rPr>
          <w:rFonts w:ascii="Times New Roman" w:hAnsi="Times New Roman" w:cs="Times New Roman"/>
          <w:sz w:val="24"/>
          <w:szCs w:val="24"/>
        </w:rPr>
        <w:t xml:space="preserve">ja eeldatava mahtudega: </w:t>
      </w:r>
    </w:p>
    <w:tbl>
      <w:tblPr>
        <w:tblW w:w="9628" w:type="dxa"/>
        <w:tblCellMar>
          <w:left w:w="70" w:type="dxa"/>
          <w:right w:w="70" w:type="dxa"/>
        </w:tblCellMar>
        <w:tblLook w:val="04A0" w:firstRow="1" w:lastRow="0" w:firstColumn="1" w:lastColumn="0" w:noHBand="0" w:noVBand="1"/>
      </w:tblPr>
      <w:tblGrid>
        <w:gridCol w:w="1144"/>
        <w:gridCol w:w="2108"/>
        <w:gridCol w:w="1466"/>
        <w:gridCol w:w="1824"/>
        <w:gridCol w:w="1466"/>
        <w:gridCol w:w="1620"/>
      </w:tblGrid>
      <w:tr w:rsidR="00A050E9" w:rsidRPr="008364FC" w14:paraId="2C4A7039" w14:textId="297AACDA" w:rsidTr="009859A7">
        <w:trPr>
          <w:trHeight w:val="900"/>
        </w:trPr>
        <w:tc>
          <w:tcPr>
            <w:tcW w:w="1144" w:type="dxa"/>
            <w:tcBorders>
              <w:top w:val="single" w:sz="4" w:space="0" w:color="auto"/>
              <w:left w:val="single" w:sz="4" w:space="0" w:color="auto"/>
              <w:bottom w:val="single" w:sz="4" w:space="0" w:color="auto"/>
              <w:right w:val="single" w:sz="4" w:space="0" w:color="auto"/>
            </w:tcBorders>
            <w:noWrap/>
            <w:vAlign w:val="center"/>
            <w:hideMark/>
          </w:tcPr>
          <w:p w14:paraId="21DCD41E" w14:textId="77777777" w:rsidR="002C04DB" w:rsidRDefault="00A050E9" w:rsidP="000B3A6D">
            <w:pPr>
              <w:jc w:val="center"/>
              <w:rPr>
                <w:b/>
                <w:bCs/>
                <w:color w:val="000000"/>
                <w:sz w:val="22"/>
                <w:szCs w:val="22"/>
                <w:lang w:eastAsia="et-EE"/>
              </w:rPr>
            </w:pPr>
            <w:r w:rsidRPr="004877B9">
              <w:rPr>
                <w:b/>
                <w:bCs/>
                <w:color w:val="000000"/>
                <w:sz w:val="22"/>
                <w:szCs w:val="22"/>
                <w:lang w:eastAsia="et-EE"/>
              </w:rPr>
              <w:t>Hanke</w:t>
            </w:r>
          </w:p>
          <w:p w14:paraId="4C50783F" w14:textId="2FC24B95" w:rsidR="00A050E9" w:rsidRPr="004877B9" w:rsidRDefault="00A050E9" w:rsidP="000B3A6D">
            <w:pPr>
              <w:jc w:val="center"/>
              <w:rPr>
                <w:b/>
                <w:bCs/>
                <w:color w:val="000000"/>
                <w:sz w:val="22"/>
                <w:szCs w:val="22"/>
                <w:lang w:eastAsia="et-EE"/>
              </w:rPr>
            </w:pPr>
            <w:r w:rsidRPr="004877B9">
              <w:rPr>
                <w:b/>
                <w:bCs/>
                <w:color w:val="000000"/>
                <w:sz w:val="22"/>
                <w:szCs w:val="22"/>
                <w:lang w:eastAsia="et-EE"/>
              </w:rPr>
              <w:t xml:space="preserve">osa </w:t>
            </w:r>
          </w:p>
        </w:tc>
        <w:tc>
          <w:tcPr>
            <w:tcW w:w="2108" w:type="dxa"/>
            <w:tcBorders>
              <w:top w:val="single" w:sz="4" w:space="0" w:color="auto"/>
              <w:left w:val="nil"/>
              <w:bottom w:val="single" w:sz="4" w:space="0" w:color="auto"/>
              <w:right w:val="single" w:sz="4" w:space="0" w:color="auto"/>
            </w:tcBorders>
            <w:noWrap/>
            <w:vAlign w:val="center"/>
            <w:hideMark/>
          </w:tcPr>
          <w:p w14:paraId="4621F2AF" w14:textId="77777777" w:rsidR="00A050E9" w:rsidRPr="004877B9" w:rsidRDefault="00A050E9" w:rsidP="000B3A6D">
            <w:pPr>
              <w:jc w:val="center"/>
              <w:rPr>
                <w:b/>
                <w:bCs/>
                <w:color w:val="000000"/>
                <w:sz w:val="22"/>
                <w:szCs w:val="22"/>
                <w:lang w:eastAsia="et-EE"/>
              </w:rPr>
            </w:pPr>
            <w:r w:rsidRPr="004877B9">
              <w:rPr>
                <w:b/>
                <w:bCs/>
                <w:color w:val="000000"/>
                <w:sz w:val="22"/>
                <w:szCs w:val="22"/>
                <w:lang w:eastAsia="et-EE"/>
              </w:rPr>
              <w:t>Hankeosa nimi</w:t>
            </w:r>
          </w:p>
        </w:tc>
        <w:tc>
          <w:tcPr>
            <w:tcW w:w="1466" w:type="dxa"/>
            <w:tcBorders>
              <w:top w:val="single" w:sz="4" w:space="0" w:color="auto"/>
              <w:bottom w:val="single" w:sz="4" w:space="0" w:color="auto"/>
              <w:right w:val="single" w:sz="4" w:space="0" w:color="auto"/>
            </w:tcBorders>
            <w:vAlign w:val="center"/>
          </w:tcPr>
          <w:p w14:paraId="05C6CBF0" w14:textId="77777777" w:rsidR="00A050E9" w:rsidRPr="004877B9" w:rsidRDefault="00A050E9" w:rsidP="00093D27">
            <w:pPr>
              <w:jc w:val="center"/>
              <w:rPr>
                <w:b/>
                <w:bCs/>
                <w:color w:val="000000" w:themeColor="text1"/>
                <w:sz w:val="22"/>
                <w:szCs w:val="22"/>
                <w:lang w:eastAsia="et-EE"/>
              </w:rPr>
            </w:pPr>
            <w:r w:rsidRPr="004877B9">
              <w:rPr>
                <w:b/>
                <w:bCs/>
                <w:color w:val="000000" w:themeColor="text1"/>
                <w:sz w:val="22"/>
                <w:szCs w:val="22"/>
                <w:lang w:eastAsia="et-EE"/>
              </w:rPr>
              <w:t xml:space="preserve">Hinnanguline maht </w:t>
            </w:r>
          </w:p>
          <w:p w14:paraId="56BDD40F" w14:textId="549233F9" w:rsidR="00A050E9" w:rsidRPr="004877B9" w:rsidRDefault="00574E26" w:rsidP="00093D27">
            <w:pPr>
              <w:jc w:val="center"/>
              <w:rPr>
                <w:b/>
                <w:bCs/>
                <w:color w:val="000000" w:themeColor="text1"/>
                <w:sz w:val="22"/>
                <w:szCs w:val="22"/>
                <w:lang w:eastAsia="et-EE"/>
              </w:rPr>
            </w:pPr>
            <w:r w:rsidRPr="004877B9">
              <w:rPr>
                <w:b/>
                <w:bCs/>
                <w:color w:val="000000" w:themeColor="text1"/>
                <w:sz w:val="22"/>
                <w:szCs w:val="22"/>
                <w:lang w:eastAsia="et-EE"/>
              </w:rPr>
              <w:t>a</w:t>
            </w:r>
            <w:r w:rsidR="00A050E9" w:rsidRPr="004877B9">
              <w:rPr>
                <w:b/>
                <w:bCs/>
                <w:color w:val="000000" w:themeColor="text1"/>
                <w:sz w:val="22"/>
                <w:szCs w:val="22"/>
                <w:lang w:eastAsia="et-EE"/>
              </w:rPr>
              <w:t>astas</w:t>
            </w:r>
            <w:r w:rsidRPr="004877B9">
              <w:rPr>
                <w:b/>
                <w:bCs/>
                <w:color w:val="000000" w:themeColor="text1"/>
                <w:sz w:val="22"/>
                <w:szCs w:val="22"/>
                <w:lang w:eastAsia="et-EE"/>
              </w:rPr>
              <w:t xml:space="preserve"> </w:t>
            </w:r>
          </w:p>
          <w:p w14:paraId="0A05C382" w14:textId="7C2B73E3" w:rsidR="00574E26" w:rsidRPr="004877B9" w:rsidRDefault="00574E26" w:rsidP="00093D27">
            <w:pPr>
              <w:jc w:val="center"/>
              <w:rPr>
                <w:b/>
                <w:bCs/>
                <w:color w:val="000000" w:themeColor="text1"/>
                <w:sz w:val="22"/>
                <w:szCs w:val="22"/>
                <w:lang w:eastAsia="et-EE"/>
              </w:rPr>
            </w:pPr>
            <w:r w:rsidRPr="004877B9">
              <w:rPr>
                <w:b/>
                <w:bCs/>
                <w:color w:val="000000" w:themeColor="text1"/>
                <w:sz w:val="22"/>
                <w:szCs w:val="22"/>
                <w:lang w:eastAsia="et-EE"/>
              </w:rPr>
              <w:t>(taime)</w:t>
            </w:r>
          </w:p>
        </w:tc>
        <w:tc>
          <w:tcPr>
            <w:tcW w:w="1824" w:type="dxa"/>
            <w:tcBorders>
              <w:top w:val="single" w:sz="4" w:space="0" w:color="auto"/>
              <w:left w:val="single" w:sz="4" w:space="0" w:color="auto"/>
              <w:bottom w:val="single" w:sz="4" w:space="0" w:color="auto"/>
              <w:right w:val="single" w:sz="4" w:space="0" w:color="auto"/>
            </w:tcBorders>
            <w:noWrap/>
            <w:vAlign w:val="center"/>
            <w:hideMark/>
          </w:tcPr>
          <w:p w14:paraId="5D908626" w14:textId="77777777" w:rsidR="00A050E9" w:rsidRPr="004877B9" w:rsidRDefault="00A050E9" w:rsidP="00093D27">
            <w:pPr>
              <w:jc w:val="center"/>
              <w:rPr>
                <w:b/>
                <w:bCs/>
                <w:color w:val="000000" w:themeColor="text1"/>
                <w:sz w:val="22"/>
                <w:szCs w:val="22"/>
                <w:lang w:eastAsia="et-EE"/>
              </w:rPr>
            </w:pPr>
            <w:r w:rsidRPr="004877B9">
              <w:rPr>
                <w:b/>
                <w:bCs/>
                <w:color w:val="000000" w:themeColor="text1"/>
                <w:sz w:val="22"/>
                <w:szCs w:val="22"/>
                <w:lang w:eastAsia="et-EE"/>
              </w:rPr>
              <w:t xml:space="preserve">Mahuosade arv </w:t>
            </w:r>
          </w:p>
          <w:p w14:paraId="1F680FB3" w14:textId="5DC4AF93" w:rsidR="00A050E9" w:rsidRPr="004877B9" w:rsidRDefault="00A050E9" w:rsidP="00093D27">
            <w:pPr>
              <w:jc w:val="center"/>
              <w:rPr>
                <w:b/>
                <w:bCs/>
                <w:color w:val="000000"/>
                <w:sz w:val="22"/>
                <w:szCs w:val="22"/>
                <w:lang w:eastAsia="et-EE"/>
              </w:rPr>
            </w:pPr>
            <w:r w:rsidRPr="004877B9">
              <w:rPr>
                <w:b/>
                <w:bCs/>
                <w:color w:val="000000" w:themeColor="text1"/>
                <w:sz w:val="22"/>
                <w:szCs w:val="22"/>
                <w:lang w:eastAsia="et-EE"/>
              </w:rPr>
              <w:t>hankeosas</w:t>
            </w:r>
          </w:p>
        </w:tc>
        <w:tc>
          <w:tcPr>
            <w:tcW w:w="1466" w:type="dxa"/>
            <w:tcBorders>
              <w:top w:val="single" w:sz="4" w:space="0" w:color="auto"/>
              <w:bottom w:val="single" w:sz="4" w:space="0" w:color="auto"/>
            </w:tcBorders>
          </w:tcPr>
          <w:p w14:paraId="5ECACBE6" w14:textId="4948F9A5" w:rsidR="00A050E9" w:rsidRPr="004877B9" w:rsidRDefault="007F1579" w:rsidP="00093D27">
            <w:pPr>
              <w:jc w:val="center"/>
              <w:rPr>
                <w:b/>
                <w:bCs/>
                <w:color w:val="000000" w:themeColor="text1"/>
                <w:sz w:val="22"/>
                <w:szCs w:val="22"/>
                <w:lang w:eastAsia="et-EE"/>
              </w:rPr>
            </w:pPr>
            <w:r w:rsidRPr="004877B9">
              <w:rPr>
                <w:b/>
                <w:bCs/>
                <w:color w:val="000000" w:themeColor="text1"/>
                <w:sz w:val="22"/>
                <w:szCs w:val="22"/>
                <w:lang w:eastAsia="et-EE"/>
              </w:rPr>
              <w:t>Hinnanguline maht kokku 2026-2027 (taime)</w:t>
            </w:r>
          </w:p>
        </w:tc>
        <w:tc>
          <w:tcPr>
            <w:tcW w:w="1620" w:type="dxa"/>
            <w:tcBorders>
              <w:top w:val="single" w:sz="4" w:space="0" w:color="auto"/>
              <w:left w:val="single" w:sz="4" w:space="0" w:color="auto"/>
              <w:bottom w:val="single" w:sz="4" w:space="0" w:color="auto"/>
              <w:right w:val="single" w:sz="4" w:space="0" w:color="auto"/>
            </w:tcBorders>
            <w:vAlign w:val="center"/>
          </w:tcPr>
          <w:p w14:paraId="6245F68B" w14:textId="2ADFF20A" w:rsidR="00A050E9" w:rsidRPr="004877B9" w:rsidRDefault="00A050E9" w:rsidP="003319DB">
            <w:pPr>
              <w:jc w:val="center"/>
              <w:rPr>
                <w:b/>
                <w:bCs/>
                <w:color w:val="000000" w:themeColor="text1"/>
                <w:sz w:val="22"/>
                <w:szCs w:val="22"/>
                <w:lang w:eastAsia="et-EE"/>
              </w:rPr>
            </w:pPr>
            <w:r w:rsidRPr="004877B9">
              <w:rPr>
                <w:b/>
                <w:bCs/>
                <w:color w:val="000000" w:themeColor="text1"/>
                <w:sz w:val="22"/>
                <w:szCs w:val="22"/>
                <w:lang w:eastAsia="et-EE"/>
              </w:rPr>
              <w:t xml:space="preserve">Raamlepingu eeldatav maksimaalne </w:t>
            </w:r>
            <w:r w:rsidR="00B8642D">
              <w:rPr>
                <w:b/>
                <w:bCs/>
                <w:color w:val="000000" w:themeColor="text1"/>
                <w:sz w:val="22"/>
                <w:szCs w:val="22"/>
                <w:lang w:eastAsia="et-EE"/>
              </w:rPr>
              <w:t>kogu</w:t>
            </w:r>
            <w:r w:rsidRPr="004877B9">
              <w:rPr>
                <w:b/>
                <w:bCs/>
                <w:color w:val="000000" w:themeColor="text1"/>
                <w:sz w:val="22"/>
                <w:szCs w:val="22"/>
                <w:lang w:eastAsia="et-EE"/>
              </w:rPr>
              <w:t>maksumus</w:t>
            </w:r>
            <w:r w:rsidR="001A1272">
              <w:rPr>
                <w:b/>
                <w:bCs/>
                <w:color w:val="000000" w:themeColor="text1"/>
                <w:sz w:val="22"/>
                <w:szCs w:val="22"/>
                <w:lang w:eastAsia="et-EE"/>
              </w:rPr>
              <w:t xml:space="preserve"> </w:t>
            </w:r>
          </w:p>
        </w:tc>
      </w:tr>
      <w:tr w:rsidR="0030234B" w:rsidRPr="008364FC" w14:paraId="77FDA596" w14:textId="6B096C63" w:rsidTr="00604A7A">
        <w:trPr>
          <w:trHeight w:val="300"/>
        </w:trPr>
        <w:tc>
          <w:tcPr>
            <w:tcW w:w="1144" w:type="dxa"/>
            <w:tcBorders>
              <w:top w:val="nil"/>
              <w:left w:val="single" w:sz="4" w:space="0" w:color="auto"/>
              <w:bottom w:val="single" w:sz="4" w:space="0" w:color="auto"/>
              <w:right w:val="single" w:sz="4" w:space="0" w:color="auto"/>
            </w:tcBorders>
            <w:noWrap/>
            <w:vAlign w:val="center"/>
            <w:hideMark/>
          </w:tcPr>
          <w:p w14:paraId="3EBFFE25" w14:textId="77777777" w:rsidR="0030234B" w:rsidRPr="00D01B4A" w:rsidRDefault="0030234B" w:rsidP="00604A7A">
            <w:pPr>
              <w:jc w:val="center"/>
              <w:rPr>
                <w:color w:val="000000"/>
                <w:szCs w:val="24"/>
                <w:lang w:eastAsia="et-EE"/>
              </w:rPr>
            </w:pPr>
            <w:r w:rsidRPr="00D01B4A">
              <w:rPr>
                <w:color w:val="000000"/>
                <w:szCs w:val="24"/>
                <w:lang w:eastAsia="et-EE"/>
              </w:rPr>
              <w:t>1</w:t>
            </w:r>
          </w:p>
        </w:tc>
        <w:tc>
          <w:tcPr>
            <w:tcW w:w="2108" w:type="dxa"/>
            <w:tcBorders>
              <w:top w:val="nil"/>
              <w:left w:val="nil"/>
              <w:bottom w:val="single" w:sz="4" w:space="0" w:color="auto"/>
              <w:right w:val="single" w:sz="4" w:space="0" w:color="auto"/>
            </w:tcBorders>
            <w:noWrap/>
          </w:tcPr>
          <w:p w14:paraId="66859733" w14:textId="6B2AD2FB" w:rsidR="0030234B" w:rsidRPr="00D01B4A" w:rsidRDefault="0030234B" w:rsidP="0030234B">
            <w:pPr>
              <w:jc w:val="left"/>
              <w:rPr>
                <w:color w:val="000000"/>
                <w:szCs w:val="24"/>
                <w:lang w:eastAsia="et-EE"/>
              </w:rPr>
            </w:pPr>
            <w:r w:rsidRPr="00AA5E94">
              <w:t>Edela Järvamaa</w:t>
            </w:r>
          </w:p>
        </w:tc>
        <w:tc>
          <w:tcPr>
            <w:tcW w:w="1466" w:type="dxa"/>
            <w:tcBorders>
              <w:top w:val="single" w:sz="4" w:space="0" w:color="auto"/>
              <w:bottom w:val="single" w:sz="4" w:space="0" w:color="auto"/>
              <w:right w:val="single" w:sz="4" w:space="0" w:color="auto"/>
            </w:tcBorders>
            <w:vAlign w:val="center"/>
          </w:tcPr>
          <w:p w14:paraId="10E59473" w14:textId="6DAC8732" w:rsidR="0030234B" w:rsidRPr="00D01B4A" w:rsidRDefault="0030234B" w:rsidP="00604A7A">
            <w:pPr>
              <w:jc w:val="center"/>
              <w:rPr>
                <w:szCs w:val="24"/>
              </w:rPr>
            </w:pPr>
            <w:r w:rsidRPr="00AA5E94">
              <w:t>525000</w:t>
            </w:r>
          </w:p>
        </w:tc>
        <w:tc>
          <w:tcPr>
            <w:tcW w:w="1824" w:type="dxa"/>
            <w:tcBorders>
              <w:top w:val="single" w:sz="4" w:space="0" w:color="auto"/>
              <w:left w:val="single" w:sz="4" w:space="0" w:color="auto"/>
              <w:bottom w:val="single" w:sz="4" w:space="0" w:color="auto"/>
              <w:right w:val="single" w:sz="4" w:space="0" w:color="auto"/>
            </w:tcBorders>
            <w:noWrap/>
            <w:vAlign w:val="center"/>
          </w:tcPr>
          <w:p w14:paraId="2E065D7D" w14:textId="31C64872" w:rsidR="0030234B" w:rsidRPr="00D01B4A" w:rsidRDefault="0030234B" w:rsidP="00604A7A">
            <w:pPr>
              <w:jc w:val="center"/>
              <w:rPr>
                <w:color w:val="000000"/>
                <w:szCs w:val="24"/>
                <w:lang w:eastAsia="et-EE"/>
              </w:rPr>
            </w:pPr>
            <w:r w:rsidRPr="00AA5E94">
              <w:t>25</w:t>
            </w:r>
          </w:p>
        </w:tc>
        <w:tc>
          <w:tcPr>
            <w:tcW w:w="1466" w:type="dxa"/>
            <w:tcBorders>
              <w:top w:val="single" w:sz="4" w:space="0" w:color="auto"/>
              <w:bottom w:val="single" w:sz="4" w:space="0" w:color="auto"/>
            </w:tcBorders>
            <w:vAlign w:val="center"/>
          </w:tcPr>
          <w:p w14:paraId="17968EB3" w14:textId="13EE2551" w:rsidR="0030234B" w:rsidRPr="00D01B4A" w:rsidRDefault="0030234B" w:rsidP="00604A7A">
            <w:pPr>
              <w:jc w:val="center"/>
              <w:rPr>
                <w:color w:val="000000"/>
                <w:szCs w:val="24"/>
              </w:rPr>
            </w:pPr>
            <w:r w:rsidRPr="00AA5E94">
              <w:t>1050000</w:t>
            </w:r>
          </w:p>
        </w:tc>
        <w:tc>
          <w:tcPr>
            <w:tcW w:w="1620" w:type="dxa"/>
            <w:tcBorders>
              <w:top w:val="single" w:sz="4" w:space="0" w:color="auto"/>
              <w:left w:val="single" w:sz="4" w:space="0" w:color="auto"/>
              <w:bottom w:val="single" w:sz="4" w:space="0" w:color="auto"/>
              <w:right w:val="single" w:sz="4" w:space="0" w:color="auto"/>
            </w:tcBorders>
            <w:vAlign w:val="center"/>
          </w:tcPr>
          <w:p w14:paraId="638FFE62" w14:textId="16F7523D" w:rsidR="0030234B" w:rsidRPr="00D01B4A" w:rsidRDefault="0030234B" w:rsidP="00604A7A">
            <w:pPr>
              <w:jc w:val="center"/>
              <w:rPr>
                <w:szCs w:val="24"/>
              </w:rPr>
            </w:pPr>
            <w:r w:rsidRPr="00AA5E94">
              <w:t>1</w:t>
            </w:r>
            <w:r w:rsidR="003E258F">
              <w:t xml:space="preserve"> </w:t>
            </w:r>
            <w:r w:rsidRPr="00AA5E94">
              <w:t>105</w:t>
            </w:r>
            <w:r w:rsidR="003E258F">
              <w:t xml:space="preserve"> </w:t>
            </w:r>
            <w:r w:rsidRPr="00AA5E94">
              <w:t>650</w:t>
            </w:r>
          </w:p>
        </w:tc>
      </w:tr>
      <w:tr w:rsidR="0030234B" w:rsidRPr="008364FC" w14:paraId="794C6475" w14:textId="5B33E2CD" w:rsidTr="00604A7A">
        <w:trPr>
          <w:trHeight w:val="300"/>
        </w:trPr>
        <w:tc>
          <w:tcPr>
            <w:tcW w:w="1144" w:type="dxa"/>
            <w:tcBorders>
              <w:top w:val="nil"/>
              <w:left w:val="single" w:sz="4" w:space="0" w:color="auto"/>
              <w:bottom w:val="single" w:sz="4" w:space="0" w:color="auto"/>
              <w:right w:val="single" w:sz="4" w:space="0" w:color="auto"/>
            </w:tcBorders>
            <w:noWrap/>
            <w:vAlign w:val="center"/>
            <w:hideMark/>
          </w:tcPr>
          <w:p w14:paraId="58C65BBC" w14:textId="77777777" w:rsidR="0030234B" w:rsidRPr="00D01B4A" w:rsidRDefault="0030234B" w:rsidP="00604A7A">
            <w:pPr>
              <w:jc w:val="center"/>
              <w:rPr>
                <w:color w:val="000000"/>
                <w:szCs w:val="24"/>
                <w:lang w:eastAsia="et-EE"/>
              </w:rPr>
            </w:pPr>
            <w:r w:rsidRPr="00D01B4A">
              <w:rPr>
                <w:color w:val="000000"/>
                <w:szCs w:val="24"/>
                <w:lang w:eastAsia="et-EE"/>
              </w:rPr>
              <w:t>2</w:t>
            </w:r>
          </w:p>
        </w:tc>
        <w:tc>
          <w:tcPr>
            <w:tcW w:w="2108" w:type="dxa"/>
            <w:tcBorders>
              <w:top w:val="nil"/>
              <w:left w:val="nil"/>
              <w:bottom w:val="single" w:sz="4" w:space="0" w:color="auto"/>
              <w:right w:val="single" w:sz="4" w:space="0" w:color="auto"/>
            </w:tcBorders>
            <w:noWrap/>
          </w:tcPr>
          <w:p w14:paraId="4CBA1908" w14:textId="565498BC" w:rsidR="0030234B" w:rsidRPr="00D01B4A" w:rsidRDefault="0030234B" w:rsidP="0030234B">
            <w:pPr>
              <w:jc w:val="left"/>
              <w:rPr>
                <w:color w:val="000000"/>
                <w:szCs w:val="24"/>
                <w:lang w:eastAsia="et-EE"/>
              </w:rPr>
            </w:pPr>
            <w:r w:rsidRPr="00AA5E94">
              <w:t>Loode Järvamaa</w:t>
            </w:r>
          </w:p>
        </w:tc>
        <w:tc>
          <w:tcPr>
            <w:tcW w:w="1466" w:type="dxa"/>
            <w:tcBorders>
              <w:top w:val="single" w:sz="4" w:space="0" w:color="auto"/>
              <w:bottom w:val="single" w:sz="4" w:space="0" w:color="auto"/>
              <w:right w:val="single" w:sz="4" w:space="0" w:color="auto"/>
            </w:tcBorders>
            <w:vAlign w:val="center"/>
          </w:tcPr>
          <w:p w14:paraId="3434ABA2" w14:textId="3460F7CF" w:rsidR="0030234B" w:rsidRPr="00D01B4A" w:rsidRDefault="0030234B" w:rsidP="00604A7A">
            <w:pPr>
              <w:jc w:val="center"/>
              <w:rPr>
                <w:szCs w:val="24"/>
              </w:rPr>
            </w:pPr>
            <w:r w:rsidRPr="00AA5E94">
              <w:t>420000</w:t>
            </w:r>
          </w:p>
        </w:tc>
        <w:tc>
          <w:tcPr>
            <w:tcW w:w="1824" w:type="dxa"/>
            <w:tcBorders>
              <w:top w:val="single" w:sz="4" w:space="0" w:color="auto"/>
              <w:left w:val="single" w:sz="4" w:space="0" w:color="auto"/>
              <w:bottom w:val="single" w:sz="4" w:space="0" w:color="auto"/>
              <w:right w:val="single" w:sz="4" w:space="0" w:color="auto"/>
            </w:tcBorders>
            <w:noWrap/>
            <w:vAlign w:val="center"/>
          </w:tcPr>
          <w:p w14:paraId="1A5F2AAA" w14:textId="7D8F580D" w:rsidR="0030234B" w:rsidRPr="00D01B4A" w:rsidRDefault="0030234B" w:rsidP="00604A7A">
            <w:pPr>
              <w:jc w:val="center"/>
              <w:rPr>
                <w:color w:val="000000"/>
                <w:szCs w:val="24"/>
                <w:lang w:eastAsia="et-EE"/>
              </w:rPr>
            </w:pPr>
            <w:r w:rsidRPr="00AA5E94">
              <w:t>20</w:t>
            </w:r>
          </w:p>
        </w:tc>
        <w:tc>
          <w:tcPr>
            <w:tcW w:w="1466" w:type="dxa"/>
            <w:tcBorders>
              <w:top w:val="single" w:sz="4" w:space="0" w:color="auto"/>
              <w:bottom w:val="single" w:sz="4" w:space="0" w:color="auto"/>
            </w:tcBorders>
            <w:vAlign w:val="center"/>
          </w:tcPr>
          <w:p w14:paraId="0C031662" w14:textId="37004F70" w:rsidR="0030234B" w:rsidRPr="00D01B4A" w:rsidRDefault="0030234B" w:rsidP="00604A7A">
            <w:pPr>
              <w:jc w:val="center"/>
              <w:rPr>
                <w:color w:val="000000"/>
                <w:szCs w:val="24"/>
              </w:rPr>
            </w:pPr>
            <w:r w:rsidRPr="00AA5E94">
              <w:t>840000</w:t>
            </w:r>
          </w:p>
        </w:tc>
        <w:tc>
          <w:tcPr>
            <w:tcW w:w="1620" w:type="dxa"/>
            <w:tcBorders>
              <w:top w:val="single" w:sz="4" w:space="0" w:color="auto"/>
              <w:left w:val="single" w:sz="4" w:space="0" w:color="auto"/>
              <w:bottom w:val="single" w:sz="4" w:space="0" w:color="auto"/>
              <w:right w:val="single" w:sz="4" w:space="0" w:color="auto"/>
            </w:tcBorders>
            <w:vAlign w:val="center"/>
          </w:tcPr>
          <w:p w14:paraId="7090A797" w14:textId="291AB665" w:rsidR="0030234B" w:rsidRPr="00D01B4A" w:rsidRDefault="0030234B" w:rsidP="00604A7A">
            <w:pPr>
              <w:jc w:val="center"/>
              <w:rPr>
                <w:szCs w:val="24"/>
              </w:rPr>
            </w:pPr>
            <w:r w:rsidRPr="00AA5E94">
              <w:t>884</w:t>
            </w:r>
            <w:r w:rsidR="003E258F">
              <w:t xml:space="preserve"> </w:t>
            </w:r>
            <w:r w:rsidRPr="00AA5E94">
              <w:t>520</w:t>
            </w:r>
          </w:p>
        </w:tc>
      </w:tr>
      <w:tr w:rsidR="0030234B" w:rsidRPr="008364FC" w14:paraId="0CB45A39" w14:textId="05CA3C56" w:rsidTr="00604A7A">
        <w:trPr>
          <w:trHeight w:val="300"/>
        </w:trPr>
        <w:tc>
          <w:tcPr>
            <w:tcW w:w="1144" w:type="dxa"/>
            <w:tcBorders>
              <w:top w:val="nil"/>
              <w:left w:val="single" w:sz="4" w:space="0" w:color="auto"/>
              <w:bottom w:val="single" w:sz="4" w:space="0" w:color="auto"/>
              <w:right w:val="single" w:sz="4" w:space="0" w:color="auto"/>
            </w:tcBorders>
            <w:noWrap/>
            <w:vAlign w:val="center"/>
            <w:hideMark/>
          </w:tcPr>
          <w:p w14:paraId="02B6D19F" w14:textId="77777777" w:rsidR="0030234B" w:rsidRPr="00D01B4A" w:rsidRDefault="0030234B" w:rsidP="00604A7A">
            <w:pPr>
              <w:jc w:val="center"/>
              <w:rPr>
                <w:color w:val="000000"/>
                <w:szCs w:val="24"/>
                <w:lang w:eastAsia="et-EE"/>
              </w:rPr>
            </w:pPr>
            <w:r w:rsidRPr="00D01B4A">
              <w:rPr>
                <w:color w:val="000000"/>
                <w:szCs w:val="24"/>
                <w:lang w:eastAsia="et-EE"/>
              </w:rPr>
              <w:t>3</w:t>
            </w:r>
          </w:p>
        </w:tc>
        <w:tc>
          <w:tcPr>
            <w:tcW w:w="2108" w:type="dxa"/>
            <w:tcBorders>
              <w:top w:val="nil"/>
              <w:left w:val="nil"/>
              <w:bottom w:val="single" w:sz="4" w:space="0" w:color="auto"/>
              <w:right w:val="single" w:sz="4" w:space="0" w:color="auto"/>
            </w:tcBorders>
            <w:noWrap/>
          </w:tcPr>
          <w:p w14:paraId="3A9470A4" w14:textId="6360FABD" w:rsidR="0030234B" w:rsidRPr="00D01B4A" w:rsidRDefault="0030234B" w:rsidP="0030234B">
            <w:pPr>
              <w:jc w:val="left"/>
              <w:rPr>
                <w:color w:val="000000"/>
                <w:szCs w:val="24"/>
                <w:lang w:eastAsia="et-EE"/>
              </w:rPr>
            </w:pPr>
            <w:r w:rsidRPr="00AA5E94">
              <w:t>Kirde Ida-Virumaa</w:t>
            </w:r>
          </w:p>
        </w:tc>
        <w:tc>
          <w:tcPr>
            <w:tcW w:w="1466" w:type="dxa"/>
            <w:tcBorders>
              <w:top w:val="single" w:sz="4" w:space="0" w:color="auto"/>
              <w:bottom w:val="single" w:sz="4" w:space="0" w:color="auto"/>
              <w:right w:val="single" w:sz="4" w:space="0" w:color="auto"/>
            </w:tcBorders>
            <w:vAlign w:val="center"/>
          </w:tcPr>
          <w:p w14:paraId="44D2B297" w14:textId="3C393BD4" w:rsidR="0030234B" w:rsidRPr="00D01B4A" w:rsidRDefault="0030234B" w:rsidP="00604A7A">
            <w:pPr>
              <w:jc w:val="center"/>
              <w:rPr>
                <w:szCs w:val="24"/>
              </w:rPr>
            </w:pPr>
            <w:r w:rsidRPr="00AA5E94">
              <w:t>798000</w:t>
            </w:r>
          </w:p>
        </w:tc>
        <w:tc>
          <w:tcPr>
            <w:tcW w:w="1824" w:type="dxa"/>
            <w:tcBorders>
              <w:top w:val="single" w:sz="4" w:space="0" w:color="auto"/>
              <w:left w:val="single" w:sz="4" w:space="0" w:color="auto"/>
              <w:bottom w:val="single" w:sz="4" w:space="0" w:color="auto"/>
              <w:right w:val="single" w:sz="4" w:space="0" w:color="auto"/>
            </w:tcBorders>
            <w:noWrap/>
            <w:vAlign w:val="center"/>
          </w:tcPr>
          <w:p w14:paraId="6BB2200A" w14:textId="24DA4453" w:rsidR="0030234B" w:rsidRPr="00D01B4A" w:rsidRDefault="0030234B" w:rsidP="00604A7A">
            <w:pPr>
              <w:jc w:val="center"/>
              <w:rPr>
                <w:color w:val="000000"/>
                <w:szCs w:val="24"/>
                <w:lang w:eastAsia="et-EE"/>
              </w:rPr>
            </w:pPr>
            <w:r w:rsidRPr="00AA5E94">
              <w:t>38</w:t>
            </w:r>
          </w:p>
        </w:tc>
        <w:tc>
          <w:tcPr>
            <w:tcW w:w="1466" w:type="dxa"/>
            <w:tcBorders>
              <w:top w:val="single" w:sz="4" w:space="0" w:color="auto"/>
              <w:bottom w:val="single" w:sz="4" w:space="0" w:color="auto"/>
            </w:tcBorders>
            <w:vAlign w:val="center"/>
          </w:tcPr>
          <w:p w14:paraId="53B07AD5" w14:textId="7FB57A04" w:rsidR="0030234B" w:rsidRPr="00D01B4A" w:rsidRDefault="0030234B" w:rsidP="00604A7A">
            <w:pPr>
              <w:jc w:val="center"/>
              <w:rPr>
                <w:color w:val="000000"/>
                <w:szCs w:val="24"/>
              </w:rPr>
            </w:pPr>
            <w:r w:rsidRPr="00AA5E94">
              <w:t>1596000</w:t>
            </w:r>
          </w:p>
        </w:tc>
        <w:tc>
          <w:tcPr>
            <w:tcW w:w="1620" w:type="dxa"/>
            <w:tcBorders>
              <w:top w:val="single" w:sz="4" w:space="0" w:color="auto"/>
              <w:left w:val="single" w:sz="4" w:space="0" w:color="auto"/>
              <w:bottom w:val="single" w:sz="4" w:space="0" w:color="auto"/>
              <w:right w:val="single" w:sz="4" w:space="0" w:color="auto"/>
            </w:tcBorders>
            <w:vAlign w:val="center"/>
          </w:tcPr>
          <w:p w14:paraId="3A797587" w14:textId="5EE06091" w:rsidR="0030234B" w:rsidRPr="00D01B4A" w:rsidRDefault="0030234B" w:rsidP="00604A7A">
            <w:pPr>
              <w:jc w:val="center"/>
              <w:rPr>
                <w:szCs w:val="24"/>
              </w:rPr>
            </w:pPr>
            <w:r w:rsidRPr="00AA5E94">
              <w:t>1</w:t>
            </w:r>
            <w:r w:rsidR="003E258F">
              <w:t xml:space="preserve"> </w:t>
            </w:r>
            <w:r w:rsidRPr="00AA5E94">
              <w:t>680</w:t>
            </w:r>
            <w:r w:rsidR="003E258F">
              <w:t xml:space="preserve"> </w:t>
            </w:r>
            <w:r w:rsidRPr="00AA5E94">
              <w:t>588</w:t>
            </w:r>
          </w:p>
        </w:tc>
      </w:tr>
      <w:tr w:rsidR="0030234B" w:rsidRPr="008364FC" w14:paraId="4ADBC27F" w14:textId="39CDA756" w:rsidTr="00604A7A">
        <w:trPr>
          <w:trHeight w:val="300"/>
        </w:trPr>
        <w:tc>
          <w:tcPr>
            <w:tcW w:w="1144" w:type="dxa"/>
            <w:tcBorders>
              <w:top w:val="nil"/>
              <w:left w:val="single" w:sz="4" w:space="0" w:color="auto"/>
              <w:bottom w:val="single" w:sz="4" w:space="0" w:color="auto"/>
              <w:right w:val="single" w:sz="4" w:space="0" w:color="auto"/>
            </w:tcBorders>
            <w:noWrap/>
            <w:vAlign w:val="center"/>
            <w:hideMark/>
          </w:tcPr>
          <w:p w14:paraId="7DF60037" w14:textId="77777777" w:rsidR="0030234B" w:rsidRPr="00D01B4A" w:rsidRDefault="0030234B" w:rsidP="00604A7A">
            <w:pPr>
              <w:jc w:val="center"/>
              <w:rPr>
                <w:color w:val="000000"/>
                <w:szCs w:val="24"/>
                <w:lang w:eastAsia="et-EE"/>
              </w:rPr>
            </w:pPr>
            <w:r w:rsidRPr="00D01B4A">
              <w:rPr>
                <w:color w:val="000000"/>
                <w:szCs w:val="24"/>
                <w:lang w:eastAsia="et-EE"/>
              </w:rPr>
              <w:t>4</w:t>
            </w:r>
          </w:p>
        </w:tc>
        <w:tc>
          <w:tcPr>
            <w:tcW w:w="2108" w:type="dxa"/>
            <w:tcBorders>
              <w:top w:val="nil"/>
              <w:left w:val="nil"/>
              <w:bottom w:val="single" w:sz="4" w:space="0" w:color="auto"/>
              <w:right w:val="single" w:sz="4" w:space="0" w:color="auto"/>
            </w:tcBorders>
            <w:noWrap/>
          </w:tcPr>
          <w:p w14:paraId="61733112" w14:textId="1032C8F9" w:rsidR="0030234B" w:rsidRPr="00D01B4A" w:rsidRDefault="0030234B" w:rsidP="0030234B">
            <w:pPr>
              <w:jc w:val="left"/>
              <w:rPr>
                <w:color w:val="000000"/>
                <w:szCs w:val="24"/>
                <w:lang w:eastAsia="et-EE"/>
              </w:rPr>
            </w:pPr>
            <w:r w:rsidRPr="00AA5E94">
              <w:t>Ida Ida-Virumaa</w:t>
            </w:r>
          </w:p>
        </w:tc>
        <w:tc>
          <w:tcPr>
            <w:tcW w:w="1466" w:type="dxa"/>
            <w:tcBorders>
              <w:top w:val="single" w:sz="4" w:space="0" w:color="auto"/>
              <w:bottom w:val="single" w:sz="4" w:space="0" w:color="auto"/>
              <w:right w:val="single" w:sz="4" w:space="0" w:color="auto"/>
            </w:tcBorders>
            <w:vAlign w:val="center"/>
          </w:tcPr>
          <w:p w14:paraId="2CCF98FF" w14:textId="5820ACCE" w:rsidR="0030234B" w:rsidRPr="00D01B4A" w:rsidRDefault="0030234B" w:rsidP="00604A7A">
            <w:pPr>
              <w:jc w:val="center"/>
              <w:rPr>
                <w:szCs w:val="24"/>
              </w:rPr>
            </w:pPr>
            <w:r w:rsidRPr="00AA5E94">
              <w:t>735000</w:t>
            </w:r>
          </w:p>
        </w:tc>
        <w:tc>
          <w:tcPr>
            <w:tcW w:w="1824" w:type="dxa"/>
            <w:tcBorders>
              <w:top w:val="single" w:sz="4" w:space="0" w:color="auto"/>
              <w:left w:val="single" w:sz="4" w:space="0" w:color="auto"/>
              <w:bottom w:val="single" w:sz="4" w:space="0" w:color="auto"/>
              <w:right w:val="single" w:sz="4" w:space="0" w:color="auto"/>
            </w:tcBorders>
            <w:noWrap/>
            <w:vAlign w:val="center"/>
          </w:tcPr>
          <w:p w14:paraId="1B2E5961" w14:textId="1AD66FB7" w:rsidR="0030234B" w:rsidRPr="00D01B4A" w:rsidRDefault="0030234B" w:rsidP="00604A7A">
            <w:pPr>
              <w:jc w:val="center"/>
              <w:rPr>
                <w:color w:val="000000"/>
                <w:szCs w:val="24"/>
                <w:lang w:eastAsia="et-EE"/>
              </w:rPr>
            </w:pPr>
            <w:r w:rsidRPr="00AA5E94">
              <w:t>35</w:t>
            </w:r>
          </w:p>
        </w:tc>
        <w:tc>
          <w:tcPr>
            <w:tcW w:w="1466" w:type="dxa"/>
            <w:tcBorders>
              <w:top w:val="single" w:sz="4" w:space="0" w:color="auto"/>
              <w:bottom w:val="single" w:sz="4" w:space="0" w:color="auto"/>
            </w:tcBorders>
            <w:vAlign w:val="center"/>
          </w:tcPr>
          <w:p w14:paraId="0D56660A" w14:textId="205E764D" w:rsidR="0030234B" w:rsidRPr="00D01B4A" w:rsidRDefault="0030234B" w:rsidP="00604A7A">
            <w:pPr>
              <w:jc w:val="center"/>
              <w:rPr>
                <w:color w:val="000000"/>
                <w:szCs w:val="24"/>
              </w:rPr>
            </w:pPr>
            <w:r w:rsidRPr="00AA5E94">
              <w:t>1470000</w:t>
            </w:r>
          </w:p>
        </w:tc>
        <w:tc>
          <w:tcPr>
            <w:tcW w:w="1620" w:type="dxa"/>
            <w:tcBorders>
              <w:top w:val="single" w:sz="4" w:space="0" w:color="auto"/>
              <w:left w:val="single" w:sz="4" w:space="0" w:color="auto"/>
              <w:bottom w:val="single" w:sz="4" w:space="0" w:color="auto"/>
              <w:right w:val="single" w:sz="4" w:space="0" w:color="auto"/>
            </w:tcBorders>
            <w:vAlign w:val="center"/>
          </w:tcPr>
          <w:p w14:paraId="2199550D" w14:textId="6003EE72" w:rsidR="0030234B" w:rsidRPr="00D01B4A" w:rsidRDefault="0030234B" w:rsidP="00604A7A">
            <w:pPr>
              <w:jc w:val="center"/>
              <w:rPr>
                <w:szCs w:val="24"/>
              </w:rPr>
            </w:pPr>
            <w:r w:rsidRPr="00AA5E94">
              <w:t>1</w:t>
            </w:r>
            <w:r w:rsidR="003E258F">
              <w:t xml:space="preserve"> </w:t>
            </w:r>
            <w:r w:rsidRPr="00AA5E94">
              <w:t>547</w:t>
            </w:r>
            <w:r w:rsidR="003E258F">
              <w:t xml:space="preserve"> </w:t>
            </w:r>
            <w:r w:rsidRPr="00AA5E94">
              <w:t>910</w:t>
            </w:r>
          </w:p>
        </w:tc>
      </w:tr>
      <w:tr w:rsidR="0030234B" w:rsidRPr="008364FC" w14:paraId="669B9B55" w14:textId="57141882" w:rsidTr="00604A7A">
        <w:trPr>
          <w:trHeight w:val="300"/>
        </w:trPr>
        <w:tc>
          <w:tcPr>
            <w:tcW w:w="1144" w:type="dxa"/>
            <w:tcBorders>
              <w:top w:val="single" w:sz="4" w:space="0" w:color="auto"/>
              <w:left w:val="single" w:sz="4" w:space="0" w:color="auto"/>
              <w:bottom w:val="single" w:sz="4" w:space="0" w:color="auto"/>
              <w:right w:val="single" w:sz="4" w:space="0" w:color="auto"/>
            </w:tcBorders>
            <w:noWrap/>
            <w:vAlign w:val="center"/>
            <w:hideMark/>
          </w:tcPr>
          <w:p w14:paraId="6BC14DE3" w14:textId="77777777" w:rsidR="0030234B" w:rsidRPr="00D01B4A" w:rsidRDefault="0030234B" w:rsidP="00604A7A">
            <w:pPr>
              <w:jc w:val="center"/>
              <w:rPr>
                <w:color w:val="000000"/>
                <w:szCs w:val="24"/>
                <w:lang w:eastAsia="et-EE"/>
              </w:rPr>
            </w:pPr>
            <w:r w:rsidRPr="00D01B4A">
              <w:rPr>
                <w:color w:val="000000"/>
                <w:szCs w:val="24"/>
                <w:lang w:eastAsia="et-EE"/>
              </w:rPr>
              <w:lastRenderedPageBreak/>
              <w:t>5</w:t>
            </w:r>
          </w:p>
        </w:tc>
        <w:tc>
          <w:tcPr>
            <w:tcW w:w="2108" w:type="dxa"/>
            <w:tcBorders>
              <w:top w:val="single" w:sz="4" w:space="0" w:color="auto"/>
              <w:left w:val="nil"/>
              <w:bottom w:val="single" w:sz="4" w:space="0" w:color="auto"/>
              <w:right w:val="single" w:sz="4" w:space="0" w:color="auto"/>
            </w:tcBorders>
            <w:noWrap/>
          </w:tcPr>
          <w:p w14:paraId="71D5EFCD" w14:textId="7F70FC70" w:rsidR="0030234B" w:rsidRPr="00D01B4A" w:rsidRDefault="0030234B" w:rsidP="0030234B">
            <w:pPr>
              <w:jc w:val="left"/>
              <w:rPr>
                <w:color w:val="000000"/>
                <w:szCs w:val="24"/>
                <w:lang w:eastAsia="et-EE"/>
              </w:rPr>
            </w:pPr>
            <w:r w:rsidRPr="00AA5E94">
              <w:t>Lõuna Ida-Harjumaa</w:t>
            </w:r>
          </w:p>
        </w:tc>
        <w:tc>
          <w:tcPr>
            <w:tcW w:w="1466" w:type="dxa"/>
            <w:tcBorders>
              <w:top w:val="single" w:sz="4" w:space="0" w:color="auto"/>
              <w:bottom w:val="single" w:sz="4" w:space="0" w:color="auto"/>
              <w:right w:val="single" w:sz="4" w:space="0" w:color="auto"/>
            </w:tcBorders>
            <w:vAlign w:val="center"/>
          </w:tcPr>
          <w:p w14:paraId="26DB6EA1" w14:textId="5D6A0C79" w:rsidR="0030234B" w:rsidRPr="00D01B4A" w:rsidRDefault="0030234B" w:rsidP="00604A7A">
            <w:pPr>
              <w:jc w:val="center"/>
              <w:rPr>
                <w:szCs w:val="24"/>
              </w:rPr>
            </w:pPr>
            <w:r w:rsidRPr="00AA5E94">
              <w:t>567000</w:t>
            </w:r>
          </w:p>
        </w:tc>
        <w:tc>
          <w:tcPr>
            <w:tcW w:w="1824" w:type="dxa"/>
            <w:tcBorders>
              <w:top w:val="single" w:sz="4" w:space="0" w:color="auto"/>
              <w:left w:val="single" w:sz="4" w:space="0" w:color="auto"/>
              <w:bottom w:val="single" w:sz="4" w:space="0" w:color="auto"/>
              <w:right w:val="single" w:sz="4" w:space="0" w:color="auto"/>
            </w:tcBorders>
            <w:noWrap/>
            <w:vAlign w:val="center"/>
          </w:tcPr>
          <w:p w14:paraId="375D92DE" w14:textId="261B9B4B" w:rsidR="0030234B" w:rsidRPr="00D01B4A" w:rsidRDefault="0030234B" w:rsidP="00604A7A">
            <w:pPr>
              <w:jc w:val="center"/>
              <w:rPr>
                <w:color w:val="000000"/>
                <w:szCs w:val="24"/>
                <w:lang w:eastAsia="et-EE"/>
              </w:rPr>
            </w:pPr>
            <w:r w:rsidRPr="00AA5E94">
              <w:t>27</w:t>
            </w:r>
          </w:p>
        </w:tc>
        <w:tc>
          <w:tcPr>
            <w:tcW w:w="1466" w:type="dxa"/>
            <w:tcBorders>
              <w:top w:val="single" w:sz="4" w:space="0" w:color="auto"/>
              <w:bottom w:val="single" w:sz="4" w:space="0" w:color="auto"/>
            </w:tcBorders>
            <w:vAlign w:val="center"/>
          </w:tcPr>
          <w:p w14:paraId="00CE6465" w14:textId="7317C80E" w:rsidR="0030234B" w:rsidRPr="00D01B4A" w:rsidRDefault="0030234B" w:rsidP="00604A7A">
            <w:pPr>
              <w:jc w:val="center"/>
              <w:rPr>
                <w:color w:val="000000"/>
                <w:szCs w:val="24"/>
              </w:rPr>
            </w:pPr>
            <w:r w:rsidRPr="00AA5E94">
              <w:t>1134000</w:t>
            </w:r>
          </w:p>
        </w:tc>
        <w:tc>
          <w:tcPr>
            <w:tcW w:w="1620" w:type="dxa"/>
            <w:tcBorders>
              <w:top w:val="single" w:sz="4" w:space="0" w:color="auto"/>
              <w:left w:val="single" w:sz="4" w:space="0" w:color="auto"/>
              <w:bottom w:val="single" w:sz="4" w:space="0" w:color="auto"/>
              <w:right w:val="single" w:sz="4" w:space="0" w:color="auto"/>
            </w:tcBorders>
            <w:vAlign w:val="center"/>
          </w:tcPr>
          <w:p w14:paraId="38FD0B1E" w14:textId="45F97538" w:rsidR="0030234B" w:rsidRPr="00D01B4A" w:rsidRDefault="0030234B" w:rsidP="00604A7A">
            <w:pPr>
              <w:jc w:val="center"/>
              <w:rPr>
                <w:szCs w:val="24"/>
              </w:rPr>
            </w:pPr>
            <w:r w:rsidRPr="00AA5E94">
              <w:t>1</w:t>
            </w:r>
            <w:r w:rsidR="003E258F">
              <w:t xml:space="preserve"> </w:t>
            </w:r>
            <w:r w:rsidRPr="00AA5E94">
              <w:t>194</w:t>
            </w:r>
            <w:r w:rsidR="003E258F">
              <w:t xml:space="preserve"> </w:t>
            </w:r>
            <w:r w:rsidRPr="00AA5E94">
              <w:t>102</w:t>
            </w:r>
          </w:p>
        </w:tc>
      </w:tr>
      <w:tr w:rsidR="0030234B" w:rsidRPr="008364FC" w14:paraId="1704E39C" w14:textId="60969FA9" w:rsidTr="00604A7A">
        <w:trPr>
          <w:trHeight w:val="300"/>
        </w:trPr>
        <w:tc>
          <w:tcPr>
            <w:tcW w:w="1144" w:type="dxa"/>
            <w:tcBorders>
              <w:top w:val="single" w:sz="4" w:space="0" w:color="auto"/>
              <w:left w:val="single" w:sz="4" w:space="0" w:color="auto"/>
              <w:bottom w:val="single" w:sz="4" w:space="0" w:color="auto"/>
              <w:right w:val="single" w:sz="4" w:space="0" w:color="auto"/>
            </w:tcBorders>
            <w:noWrap/>
            <w:vAlign w:val="center"/>
            <w:hideMark/>
          </w:tcPr>
          <w:p w14:paraId="7AA3058F" w14:textId="77777777" w:rsidR="0030234B" w:rsidRPr="00D01B4A" w:rsidRDefault="0030234B" w:rsidP="00604A7A">
            <w:pPr>
              <w:jc w:val="center"/>
              <w:rPr>
                <w:color w:val="000000"/>
                <w:szCs w:val="24"/>
                <w:lang w:eastAsia="et-EE"/>
              </w:rPr>
            </w:pPr>
            <w:r w:rsidRPr="00D01B4A">
              <w:rPr>
                <w:color w:val="000000"/>
                <w:szCs w:val="24"/>
                <w:lang w:eastAsia="et-EE"/>
              </w:rPr>
              <w:t>6</w:t>
            </w:r>
          </w:p>
        </w:tc>
        <w:tc>
          <w:tcPr>
            <w:tcW w:w="2108" w:type="dxa"/>
            <w:tcBorders>
              <w:top w:val="single" w:sz="4" w:space="0" w:color="auto"/>
              <w:left w:val="nil"/>
              <w:bottom w:val="single" w:sz="4" w:space="0" w:color="auto"/>
              <w:right w:val="single" w:sz="4" w:space="0" w:color="auto"/>
            </w:tcBorders>
            <w:noWrap/>
          </w:tcPr>
          <w:p w14:paraId="5B193E8D" w14:textId="623745B7" w:rsidR="0030234B" w:rsidRPr="00583DD6" w:rsidRDefault="0030234B" w:rsidP="0030234B">
            <w:pPr>
              <w:jc w:val="left"/>
              <w:rPr>
                <w:color w:val="000000"/>
                <w:szCs w:val="24"/>
                <w:lang w:eastAsia="et-EE"/>
              </w:rPr>
            </w:pPr>
            <w:r w:rsidRPr="00583DD6">
              <w:t>Ida Järvamaa</w:t>
            </w:r>
          </w:p>
        </w:tc>
        <w:tc>
          <w:tcPr>
            <w:tcW w:w="1466" w:type="dxa"/>
            <w:tcBorders>
              <w:top w:val="single" w:sz="4" w:space="0" w:color="auto"/>
              <w:bottom w:val="single" w:sz="4" w:space="0" w:color="auto"/>
              <w:right w:val="single" w:sz="4" w:space="0" w:color="auto"/>
            </w:tcBorders>
            <w:vAlign w:val="center"/>
          </w:tcPr>
          <w:p w14:paraId="414D5D68" w14:textId="5B23E310" w:rsidR="0030234B" w:rsidRPr="00D01B4A" w:rsidRDefault="0030234B" w:rsidP="00604A7A">
            <w:pPr>
              <w:jc w:val="center"/>
              <w:rPr>
                <w:szCs w:val="24"/>
              </w:rPr>
            </w:pPr>
            <w:r w:rsidRPr="00AA5E94">
              <w:t>462000</w:t>
            </w:r>
          </w:p>
        </w:tc>
        <w:tc>
          <w:tcPr>
            <w:tcW w:w="1824" w:type="dxa"/>
            <w:tcBorders>
              <w:top w:val="single" w:sz="4" w:space="0" w:color="auto"/>
              <w:left w:val="single" w:sz="4" w:space="0" w:color="auto"/>
              <w:bottom w:val="single" w:sz="4" w:space="0" w:color="auto"/>
              <w:right w:val="single" w:sz="4" w:space="0" w:color="auto"/>
            </w:tcBorders>
            <w:noWrap/>
            <w:vAlign w:val="center"/>
          </w:tcPr>
          <w:p w14:paraId="72818DF2" w14:textId="1D15FE9E" w:rsidR="0030234B" w:rsidRPr="00D01B4A" w:rsidRDefault="0030234B" w:rsidP="00604A7A">
            <w:pPr>
              <w:jc w:val="center"/>
              <w:rPr>
                <w:color w:val="000000"/>
                <w:szCs w:val="24"/>
                <w:lang w:eastAsia="et-EE"/>
              </w:rPr>
            </w:pPr>
            <w:r w:rsidRPr="00AA5E94">
              <w:t>22</w:t>
            </w:r>
          </w:p>
        </w:tc>
        <w:tc>
          <w:tcPr>
            <w:tcW w:w="1466" w:type="dxa"/>
            <w:tcBorders>
              <w:top w:val="single" w:sz="4" w:space="0" w:color="auto"/>
              <w:bottom w:val="single" w:sz="4" w:space="0" w:color="auto"/>
            </w:tcBorders>
            <w:vAlign w:val="center"/>
          </w:tcPr>
          <w:p w14:paraId="6FFA339E" w14:textId="776637E2" w:rsidR="0030234B" w:rsidRPr="00D01B4A" w:rsidRDefault="0030234B" w:rsidP="00604A7A">
            <w:pPr>
              <w:jc w:val="center"/>
              <w:rPr>
                <w:color w:val="000000"/>
                <w:szCs w:val="24"/>
              </w:rPr>
            </w:pPr>
            <w:r w:rsidRPr="00AA5E94">
              <w:t>924000</w:t>
            </w:r>
          </w:p>
        </w:tc>
        <w:tc>
          <w:tcPr>
            <w:tcW w:w="1620" w:type="dxa"/>
            <w:tcBorders>
              <w:top w:val="single" w:sz="4" w:space="0" w:color="auto"/>
              <w:left w:val="single" w:sz="4" w:space="0" w:color="auto"/>
              <w:bottom w:val="single" w:sz="4" w:space="0" w:color="auto"/>
              <w:right w:val="single" w:sz="4" w:space="0" w:color="auto"/>
            </w:tcBorders>
            <w:vAlign w:val="center"/>
          </w:tcPr>
          <w:p w14:paraId="0D77F0FC" w14:textId="0E12C781" w:rsidR="0030234B" w:rsidRPr="00D01B4A" w:rsidRDefault="0030234B" w:rsidP="00604A7A">
            <w:pPr>
              <w:jc w:val="center"/>
              <w:rPr>
                <w:szCs w:val="24"/>
              </w:rPr>
            </w:pPr>
            <w:r w:rsidRPr="00AA5E94">
              <w:t>972</w:t>
            </w:r>
            <w:r w:rsidR="003E258F">
              <w:t xml:space="preserve"> </w:t>
            </w:r>
            <w:r w:rsidRPr="00AA5E94">
              <w:t>972</w:t>
            </w:r>
          </w:p>
        </w:tc>
      </w:tr>
      <w:tr w:rsidR="0030234B" w:rsidRPr="008364FC" w14:paraId="0C8D5543" w14:textId="3FA2EECD" w:rsidTr="00604A7A">
        <w:trPr>
          <w:trHeight w:val="300"/>
        </w:trPr>
        <w:tc>
          <w:tcPr>
            <w:tcW w:w="1144" w:type="dxa"/>
            <w:tcBorders>
              <w:top w:val="nil"/>
              <w:left w:val="single" w:sz="4" w:space="0" w:color="auto"/>
              <w:bottom w:val="single" w:sz="4" w:space="0" w:color="auto"/>
              <w:right w:val="single" w:sz="4" w:space="0" w:color="auto"/>
            </w:tcBorders>
            <w:noWrap/>
            <w:vAlign w:val="center"/>
            <w:hideMark/>
          </w:tcPr>
          <w:p w14:paraId="319C83E1" w14:textId="77777777" w:rsidR="0030234B" w:rsidRPr="00D01B4A" w:rsidRDefault="0030234B" w:rsidP="00604A7A">
            <w:pPr>
              <w:jc w:val="center"/>
              <w:rPr>
                <w:color w:val="000000"/>
                <w:szCs w:val="24"/>
                <w:lang w:eastAsia="et-EE"/>
              </w:rPr>
            </w:pPr>
            <w:r w:rsidRPr="00D01B4A">
              <w:rPr>
                <w:color w:val="000000"/>
                <w:szCs w:val="24"/>
                <w:lang w:eastAsia="et-EE"/>
              </w:rPr>
              <w:t>7</w:t>
            </w:r>
          </w:p>
        </w:tc>
        <w:tc>
          <w:tcPr>
            <w:tcW w:w="2108" w:type="dxa"/>
            <w:tcBorders>
              <w:top w:val="nil"/>
              <w:left w:val="nil"/>
              <w:bottom w:val="single" w:sz="4" w:space="0" w:color="auto"/>
              <w:right w:val="single" w:sz="4" w:space="0" w:color="auto"/>
            </w:tcBorders>
            <w:noWrap/>
          </w:tcPr>
          <w:p w14:paraId="5C7C2F05" w14:textId="07C9E0EC" w:rsidR="0030234B" w:rsidRPr="00583DD6" w:rsidRDefault="0030234B" w:rsidP="0030234B">
            <w:pPr>
              <w:jc w:val="left"/>
              <w:rPr>
                <w:color w:val="000000"/>
                <w:szCs w:val="24"/>
                <w:lang w:eastAsia="et-EE"/>
              </w:rPr>
            </w:pPr>
            <w:r w:rsidRPr="00583DD6">
              <w:t>Kirde Lääne-Virumaa</w:t>
            </w:r>
          </w:p>
        </w:tc>
        <w:tc>
          <w:tcPr>
            <w:tcW w:w="1466" w:type="dxa"/>
            <w:tcBorders>
              <w:top w:val="single" w:sz="4" w:space="0" w:color="auto"/>
              <w:bottom w:val="single" w:sz="4" w:space="0" w:color="auto"/>
              <w:right w:val="single" w:sz="4" w:space="0" w:color="auto"/>
            </w:tcBorders>
            <w:vAlign w:val="center"/>
          </w:tcPr>
          <w:p w14:paraId="656BC35E" w14:textId="64A76529" w:rsidR="0030234B" w:rsidRPr="00D01B4A" w:rsidRDefault="0030234B" w:rsidP="00604A7A">
            <w:pPr>
              <w:jc w:val="center"/>
              <w:rPr>
                <w:szCs w:val="24"/>
              </w:rPr>
            </w:pPr>
            <w:r w:rsidRPr="00AA5E94">
              <w:t>420000</w:t>
            </w:r>
          </w:p>
        </w:tc>
        <w:tc>
          <w:tcPr>
            <w:tcW w:w="1824" w:type="dxa"/>
            <w:tcBorders>
              <w:top w:val="single" w:sz="4" w:space="0" w:color="auto"/>
              <w:left w:val="single" w:sz="4" w:space="0" w:color="auto"/>
              <w:bottom w:val="single" w:sz="4" w:space="0" w:color="auto"/>
              <w:right w:val="single" w:sz="4" w:space="0" w:color="auto"/>
            </w:tcBorders>
            <w:noWrap/>
            <w:vAlign w:val="center"/>
          </w:tcPr>
          <w:p w14:paraId="2324BC51" w14:textId="3CB99A56" w:rsidR="0030234B" w:rsidRPr="00D01B4A" w:rsidRDefault="0030234B" w:rsidP="00604A7A">
            <w:pPr>
              <w:jc w:val="center"/>
              <w:rPr>
                <w:color w:val="000000"/>
                <w:szCs w:val="24"/>
                <w:lang w:eastAsia="et-EE"/>
              </w:rPr>
            </w:pPr>
            <w:r w:rsidRPr="00AA5E94">
              <w:t>20</w:t>
            </w:r>
          </w:p>
        </w:tc>
        <w:tc>
          <w:tcPr>
            <w:tcW w:w="1466" w:type="dxa"/>
            <w:tcBorders>
              <w:top w:val="single" w:sz="4" w:space="0" w:color="auto"/>
              <w:bottom w:val="single" w:sz="4" w:space="0" w:color="auto"/>
            </w:tcBorders>
            <w:vAlign w:val="center"/>
          </w:tcPr>
          <w:p w14:paraId="3CDF4252" w14:textId="60FA5DC1" w:rsidR="0030234B" w:rsidRPr="00D01B4A" w:rsidRDefault="0030234B" w:rsidP="00604A7A">
            <w:pPr>
              <w:jc w:val="center"/>
              <w:rPr>
                <w:color w:val="000000"/>
                <w:szCs w:val="24"/>
              </w:rPr>
            </w:pPr>
            <w:r w:rsidRPr="00AA5E94">
              <w:t>840000</w:t>
            </w:r>
          </w:p>
        </w:tc>
        <w:tc>
          <w:tcPr>
            <w:tcW w:w="1620" w:type="dxa"/>
            <w:tcBorders>
              <w:top w:val="single" w:sz="4" w:space="0" w:color="auto"/>
              <w:left w:val="single" w:sz="4" w:space="0" w:color="auto"/>
              <w:bottom w:val="single" w:sz="4" w:space="0" w:color="auto"/>
              <w:right w:val="single" w:sz="4" w:space="0" w:color="auto"/>
            </w:tcBorders>
            <w:vAlign w:val="center"/>
          </w:tcPr>
          <w:p w14:paraId="68AFFD5F" w14:textId="017C5165" w:rsidR="0030234B" w:rsidRPr="00D01B4A" w:rsidRDefault="0030234B" w:rsidP="00604A7A">
            <w:pPr>
              <w:jc w:val="center"/>
              <w:rPr>
                <w:szCs w:val="24"/>
              </w:rPr>
            </w:pPr>
            <w:r w:rsidRPr="00AA5E94">
              <w:t>884</w:t>
            </w:r>
            <w:r w:rsidR="003E258F">
              <w:t xml:space="preserve"> </w:t>
            </w:r>
            <w:r w:rsidRPr="00AA5E94">
              <w:t>520</w:t>
            </w:r>
          </w:p>
        </w:tc>
      </w:tr>
      <w:tr w:rsidR="0030234B" w:rsidRPr="008364FC" w14:paraId="11C405B9" w14:textId="20862790" w:rsidTr="00604A7A">
        <w:trPr>
          <w:trHeight w:val="300"/>
        </w:trPr>
        <w:tc>
          <w:tcPr>
            <w:tcW w:w="1144" w:type="dxa"/>
            <w:tcBorders>
              <w:top w:val="nil"/>
              <w:left w:val="single" w:sz="4" w:space="0" w:color="auto"/>
              <w:bottom w:val="single" w:sz="4" w:space="0" w:color="auto"/>
              <w:right w:val="single" w:sz="4" w:space="0" w:color="auto"/>
            </w:tcBorders>
            <w:noWrap/>
            <w:vAlign w:val="center"/>
            <w:hideMark/>
          </w:tcPr>
          <w:p w14:paraId="250CAFFA" w14:textId="77777777" w:rsidR="0030234B" w:rsidRPr="00D01B4A" w:rsidRDefault="0030234B" w:rsidP="00604A7A">
            <w:pPr>
              <w:jc w:val="center"/>
              <w:rPr>
                <w:color w:val="000000"/>
                <w:szCs w:val="24"/>
                <w:lang w:eastAsia="et-EE"/>
              </w:rPr>
            </w:pPr>
            <w:r w:rsidRPr="00D01B4A">
              <w:rPr>
                <w:color w:val="000000"/>
                <w:szCs w:val="24"/>
                <w:lang w:eastAsia="et-EE"/>
              </w:rPr>
              <w:t>8</w:t>
            </w:r>
          </w:p>
        </w:tc>
        <w:tc>
          <w:tcPr>
            <w:tcW w:w="2108" w:type="dxa"/>
            <w:tcBorders>
              <w:top w:val="nil"/>
              <w:left w:val="nil"/>
              <w:bottom w:val="single" w:sz="4" w:space="0" w:color="auto"/>
              <w:right w:val="single" w:sz="4" w:space="0" w:color="auto"/>
            </w:tcBorders>
            <w:noWrap/>
          </w:tcPr>
          <w:p w14:paraId="72C7CBFB" w14:textId="6053B13D" w:rsidR="0030234B" w:rsidRPr="00583DD6" w:rsidRDefault="0030234B" w:rsidP="0030234B">
            <w:pPr>
              <w:jc w:val="left"/>
              <w:rPr>
                <w:color w:val="000000"/>
                <w:szCs w:val="24"/>
                <w:lang w:eastAsia="et-EE"/>
              </w:rPr>
            </w:pPr>
            <w:r w:rsidRPr="00583DD6">
              <w:t>Loode Ida-Virumaa</w:t>
            </w:r>
          </w:p>
        </w:tc>
        <w:tc>
          <w:tcPr>
            <w:tcW w:w="1466" w:type="dxa"/>
            <w:tcBorders>
              <w:top w:val="single" w:sz="4" w:space="0" w:color="auto"/>
              <w:bottom w:val="single" w:sz="4" w:space="0" w:color="auto"/>
              <w:right w:val="single" w:sz="4" w:space="0" w:color="auto"/>
            </w:tcBorders>
            <w:vAlign w:val="center"/>
          </w:tcPr>
          <w:p w14:paraId="0BC24C8E" w14:textId="34CCDAE0" w:rsidR="0030234B" w:rsidRPr="00D01B4A" w:rsidRDefault="0030234B" w:rsidP="00604A7A">
            <w:pPr>
              <w:jc w:val="center"/>
              <w:rPr>
                <w:szCs w:val="24"/>
              </w:rPr>
            </w:pPr>
            <w:r w:rsidRPr="00AA5E94">
              <w:t>273000</w:t>
            </w:r>
          </w:p>
        </w:tc>
        <w:tc>
          <w:tcPr>
            <w:tcW w:w="1824" w:type="dxa"/>
            <w:tcBorders>
              <w:top w:val="single" w:sz="4" w:space="0" w:color="auto"/>
              <w:left w:val="single" w:sz="4" w:space="0" w:color="auto"/>
              <w:bottom w:val="single" w:sz="4" w:space="0" w:color="auto"/>
              <w:right w:val="single" w:sz="4" w:space="0" w:color="auto"/>
            </w:tcBorders>
            <w:noWrap/>
            <w:vAlign w:val="center"/>
          </w:tcPr>
          <w:p w14:paraId="75E944EE" w14:textId="329806F4" w:rsidR="0030234B" w:rsidRPr="00D01B4A" w:rsidRDefault="0030234B" w:rsidP="00604A7A">
            <w:pPr>
              <w:jc w:val="center"/>
              <w:rPr>
                <w:color w:val="000000"/>
                <w:szCs w:val="24"/>
                <w:lang w:eastAsia="et-EE"/>
              </w:rPr>
            </w:pPr>
            <w:r w:rsidRPr="00AA5E94">
              <w:t>13</w:t>
            </w:r>
          </w:p>
        </w:tc>
        <w:tc>
          <w:tcPr>
            <w:tcW w:w="1466" w:type="dxa"/>
            <w:tcBorders>
              <w:top w:val="single" w:sz="4" w:space="0" w:color="auto"/>
              <w:bottom w:val="single" w:sz="4" w:space="0" w:color="auto"/>
            </w:tcBorders>
            <w:vAlign w:val="center"/>
          </w:tcPr>
          <w:p w14:paraId="424F9954" w14:textId="3E691D16" w:rsidR="0030234B" w:rsidRPr="00D01B4A" w:rsidRDefault="0030234B" w:rsidP="00604A7A">
            <w:pPr>
              <w:jc w:val="center"/>
              <w:rPr>
                <w:color w:val="000000"/>
                <w:szCs w:val="24"/>
              </w:rPr>
            </w:pPr>
            <w:r w:rsidRPr="00AA5E94">
              <w:t>546000</w:t>
            </w:r>
          </w:p>
        </w:tc>
        <w:tc>
          <w:tcPr>
            <w:tcW w:w="1620" w:type="dxa"/>
            <w:tcBorders>
              <w:top w:val="single" w:sz="4" w:space="0" w:color="auto"/>
              <w:left w:val="single" w:sz="4" w:space="0" w:color="auto"/>
              <w:bottom w:val="single" w:sz="4" w:space="0" w:color="auto"/>
              <w:right w:val="single" w:sz="4" w:space="0" w:color="auto"/>
            </w:tcBorders>
            <w:vAlign w:val="center"/>
          </w:tcPr>
          <w:p w14:paraId="55A87423" w14:textId="194B45A4" w:rsidR="0030234B" w:rsidRPr="00D01B4A" w:rsidRDefault="0030234B" w:rsidP="00604A7A">
            <w:pPr>
              <w:jc w:val="center"/>
              <w:rPr>
                <w:szCs w:val="24"/>
              </w:rPr>
            </w:pPr>
            <w:r w:rsidRPr="00AA5E94">
              <w:t>574</w:t>
            </w:r>
            <w:r w:rsidR="003E258F">
              <w:t xml:space="preserve"> </w:t>
            </w:r>
            <w:r w:rsidRPr="00AA5E94">
              <w:t>938</w:t>
            </w:r>
          </w:p>
        </w:tc>
      </w:tr>
      <w:tr w:rsidR="0030234B" w:rsidRPr="008364FC" w14:paraId="4178B0BB" w14:textId="6C00ED31" w:rsidTr="00604A7A">
        <w:trPr>
          <w:trHeight w:val="300"/>
        </w:trPr>
        <w:tc>
          <w:tcPr>
            <w:tcW w:w="1144" w:type="dxa"/>
            <w:tcBorders>
              <w:top w:val="nil"/>
              <w:left w:val="single" w:sz="4" w:space="0" w:color="auto"/>
              <w:bottom w:val="single" w:sz="4" w:space="0" w:color="auto"/>
              <w:right w:val="single" w:sz="4" w:space="0" w:color="auto"/>
            </w:tcBorders>
            <w:noWrap/>
            <w:vAlign w:val="center"/>
            <w:hideMark/>
          </w:tcPr>
          <w:p w14:paraId="281C4853" w14:textId="77777777" w:rsidR="0030234B" w:rsidRPr="00D01B4A" w:rsidRDefault="0030234B" w:rsidP="00604A7A">
            <w:pPr>
              <w:jc w:val="center"/>
              <w:rPr>
                <w:color w:val="000000"/>
                <w:szCs w:val="24"/>
                <w:lang w:eastAsia="et-EE"/>
              </w:rPr>
            </w:pPr>
            <w:r w:rsidRPr="00D01B4A">
              <w:rPr>
                <w:color w:val="000000"/>
                <w:szCs w:val="24"/>
                <w:lang w:eastAsia="et-EE"/>
              </w:rPr>
              <w:t>9</w:t>
            </w:r>
          </w:p>
        </w:tc>
        <w:tc>
          <w:tcPr>
            <w:tcW w:w="2108" w:type="dxa"/>
            <w:tcBorders>
              <w:top w:val="nil"/>
              <w:left w:val="nil"/>
              <w:bottom w:val="single" w:sz="4" w:space="0" w:color="auto"/>
              <w:right w:val="single" w:sz="4" w:space="0" w:color="auto"/>
            </w:tcBorders>
            <w:noWrap/>
          </w:tcPr>
          <w:p w14:paraId="600F61E1" w14:textId="312E3973" w:rsidR="0030234B" w:rsidRPr="00583DD6" w:rsidRDefault="0030234B" w:rsidP="0030234B">
            <w:pPr>
              <w:jc w:val="left"/>
              <w:rPr>
                <w:color w:val="000000"/>
                <w:szCs w:val="24"/>
                <w:lang w:eastAsia="et-EE"/>
              </w:rPr>
            </w:pPr>
            <w:r w:rsidRPr="00583DD6">
              <w:t>Edela Lääne-Virumaa</w:t>
            </w:r>
          </w:p>
        </w:tc>
        <w:tc>
          <w:tcPr>
            <w:tcW w:w="1466" w:type="dxa"/>
            <w:tcBorders>
              <w:top w:val="single" w:sz="4" w:space="0" w:color="auto"/>
              <w:bottom w:val="single" w:sz="4" w:space="0" w:color="auto"/>
              <w:right w:val="single" w:sz="4" w:space="0" w:color="auto"/>
            </w:tcBorders>
            <w:vAlign w:val="center"/>
          </w:tcPr>
          <w:p w14:paraId="78C23088" w14:textId="2CA78E14" w:rsidR="0030234B" w:rsidRPr="00D01B4A" w:rsidRDefault="0030234B" w:rsidP="00604A7A">
            <w:pPr>
              <w:jc w:val="center"/>
              <w:rPr>
                <w:szCs w:val="24"/>
              </w:rPr>
            </w:pPr>
            <w:r w:rsidRPr="00AA5E94">
              <w:t>714000</w:t>
            </w:r>
          </w:p>
        </w:tc>
        <w:tc>
          <w:tcPr>
            <w:tcW w:w="1824" w:type="dxa"/>
            <w:tcBorders>
              <w:top w:val="single" w:sz="4" w:space="0" w:color="auto"/>
              <w:left w:val="single" w:sz="4" w:space="0" w:color="auto"/>
              <w:bottom w:val="single" w:sz="4" w:space="0" w:color="auto"/>
              <w:right w:val="single" w:sz="4" w:space="0" w:color="auto"/>
            </w:tcBorders>
            <w:noWrap/>
            <w:vAlign w:val="center"/>
          </w:tcPr>
          <w:p w14:paraId="492AEAC0" w14:textId="7BCF9A1F" w:rsidR="0030234B" w:rsidRPr="00D01B4A" w:rsidRDefault="0030234B" w:rsidP="00604A7A">
            <w:pPr>
              <w:jc w:val="center"/>
              <w:rPr>
                <w:color w:val="000000"/>
                <w:szCs w:val="24"/>
                <w:lang w:eastAsia="et-EE"/>
              </w:rPr>
            </w:pPr>
            <w:r w:rsidRPr="00AA5E94">
              <w:t>34</w:t>
            </w:r>
          </w:p>
        </w:tc>
        <w:tc>
          <w:tcPr>
            <w:tcW w:w="1466" w:type="dxa"/>
            <w:tcBorders>
              <w:top w:val="single" w:sz="4" w:space="0" w:color="auto"/>
              <w:bottom w:val="single" w:sz="4" w:space="0" w:color="auto"/>
            </w:tcBorders>
            <w:vAlign w:val="center"/>
          </w:tcPr>
          <w:p w14:paraId="0D680F27" w14:textId="6D4A9DE9" w:rsidR="0030234B" w:rsidRPr="00D01B4A" w:rsidRDefault="0030234B" w:rsidP="00604A7A">
            <w:pPr>
              <w:jc w:val="center"/>
              <w:rPr>
                <w:color w:val="000000"/>
                <w:szCs w:val="24"/>
              </w:rPr>
            </w:pPr>
            <w:r w:rsidRPr="00AA5E94">
              <w:t>1428000</w:t>
            </w:r>
          </w:p>
        </w:tc>
        <w:tc>
          <w:tcPr>
            <w:tcW w:w="1620" w:type="dxa"/>
            <w:tcBorders>
              <w:top w:val="single" w:sz="4" w:space="0" w:color="auto"/>
              <w:left w:val="single" w:sz="4" w:space="0" w:color="auto"/>
              <w:bottom w:val="single" w:sz="4" w:space="0" w:color="auto"/>
              <w:right w:val="single" w:sz="4" w:space="0" w:color="auto"/>
            </w:tcBorders>
            <w:vAlign w:val="center"/>
          </w:tcPr>
          <w:p w14:paraId="7A987040" w14:textId="6DABBA87" w:rsidR="0030234B" w:rsidRPr="00D01B4A" w:rsidRDefault="0030234B" w:rsidP="00604A7A">
            <w:pPr>
              <w:jc w:val="center"/>
              <w:rPr>
                <w:szCs w:val="24"/>
              </w:rPr>
            </w:pPr>
            <w:r w:rsidRPr="00AA5E94">
              <w:t>1</w:t>
            </w:r>
            <w:r w:rsidR="003E258F">
              <w:t xml:space="preserve"> </w:t>
            </w:r>
            <w:r w:rsidRPr="00AA5E94">
              <w:t>503</w:t>
            </w:r>
            <w:r w:rsidR="003E258F">
              <w:t xml:space="preserve"> </w:t>
            </w:r>
            <w:r w:rsidRPr="00AA5E94">
              <w:t>684</w:t>
            </w:r>
          </w:p>
        </w:tc>
      </w:tr>
      <w:tr w:rsidR="0030234B" w:rsidRPr="008364FC" w14:paraId="40DD65B2" w14:textId="5091605A" w:rsidTr="00604A7A">
        <w:trPr>
          <w:trHeight w:val="300"/>
        </w:trPr>
        <w:tc>
          <w:tcPr>
            <w:tcW w:w="1144" w:type="dxa"/>
            <w:tcBorders>
              <w:top w:val="single" w:sz="4" w:space="0" w:color="auto"/>
              <w:left w:val="single" w:sz="4" w:space="0" w:color="auto"/>
              <w:bottom w:val="single" w:sz="4" w:space="0" w:color="auto"/>
              <w:right w:val="single" w:sz="4" w:space="0" w:color="auto"/>
            </w:tcBorders>
            <w:noWrap/>
            <w:vAlign w:val="center"/>
            <w:hideMark/>
          </w:tcPr>
          <w:p w14:paraId="4E20D445" w14:textId="77777777" w:rsidR="0030234B" w:rsidRPr="00D01B4A" w:rsidRDefault="0030234B" w:rsidP="00604A7A">
            <w:pPr>
              <w:jc w:val="center"/>
              <w:rPr>
                <w:color w:val="000000"/>
                <w:szCs w:val="24"/>
                <w:lang w:eastAsia="et-EE"/>
              </w:rPr>
            </w:pPr>
            <w:r w:rsidRPr="00D01B4A">
              <w:rPr>
                <w:color w:val="000000"/>
                <w:szCs w:val="24"/>
                <w:lang w:eastAsia="et-EE"/>
              </w:rPr>
              <w:t>10</w:t>
            </w:r>
          </w:p>
        </w:tc>
        <w:tc>
          <w:tcPr>
            <w:tcW w:w="2108" w:type="dxa"/>
            <w:tcBorders>
              <w:top w:val="single" w:sz="4" w:space="0" w:color="auto"/>
              <w:left w:val="nil"/>
              <w:bottom w:val="single" w:sz="4" w:space="0" w:color="auto"/>
              <w:right w:val="single" w:sz="4" w:space="0" w:color="auto"/>
            </w:tcBorders>
            <w:noWrap/>
          </w:tcPr>
          <w:p w14:paraId="5C7C28D7" w14:textId="2362C989" w:rsidR="0030234B" w:rsidRPr="00583DD6" w:rsidRDefault="0030234B" w:rsidP="0030234B">
            <w:pPr>
              <w:jc w:val="left"/>
              <w:rPr>
                <w:color w:val="000000"/>
                <w:szCs w:val="24"/>
                <w:lang w:eastAsia="et-EE"/>
              </w:rPr>
            </w:pPr>
            <w:r w:rsidRPr="00583DD6">
              <w:t>Lääne Ida-Virumaa</w:t>
            </w:r>
          </w:p>
        </w:tc>
        <w:tc>
          <w:tcPr>
            <w:tcW w:w="1466" w:type="dxa"/>
            <w:tcBorders>
              <w:top w:val="single" w:sz="4" w:space="0" w:color="auto"/>
              <w:bottom w:val="single" w:sz="4" w:space="0" w:color="auto"/>
              <w:right w:val="single" w:sz="4" w:space="0" w:color="auto"/>
            </w:tcBorders>
            <w:vAlign w:val="center"/>
          </w:tcPr>
          <w:p w14:paraId="304952FF" w14:textId="138EDAAC" w:rsidR="0030234B" w:rsidRPr="00D01B4A" w:rsidRDefault="0030234B" w:rsidP="00604A7A">
            <w:pPr>
              <w:jc w:val="center"/>
              <w:rPr>
                <w:szCs w:val="24"/>
              </w:rPr>
            </w:pPr>
            <w:r w:rsidRPr="00AA5E94">
              <w:t>336000</w:t>
            </w:r>
          </w:p>
        </w:tc>
        <w:tc>
          <w:tcPr>
            <w:tcW w:w="1824" w:type="dxa"/>
            <w:tcBorders>
              <w:top w:val="single" w:sz="4" w:space="0" w:color="auto"/>
              <w:left w:val="single" w:sz="4" w:space="0" w:color="auto"/>
              <w:bottom w:val="single" w:sz="4" w:space="0" w:color="auto"/>
              <w:right w:val="single" w:sz="4" w:space="0" w:color="auto"/>
            </w:tcBorders>
            <w:noWrap/>
            <w:vAlign w:val="center"/>
          </w:tcPr>
          <w:p w14:paraId="2237AEC7" w14:textId="28BDD133" w:rsidR="0030234B" w:rsidRPr="00D01B4A" w:rsidRDefault="0030234B" w:rsidP="00604A7A">
            <w:pPr>
              <w:jc w:val="center"/>
              <w:rPr>
                <w:color w:val="000000"/>
                <w:szCs w:val="24"/>
                <w:lang w:eastAsia="et-EE"/>
              </w:rPr>
            </w:pPr>
            <w:r w:rsidRPr="00AA5E94">
              <w:t>16</w:t>
            </w:r>
          </w:p>
        </w:tc>
        <w:tc>
          <w:tcPr>
            <w:tcW w:w="1466" w:type="dxa"/>
            <w:tcBorders>
              <w:top w:val="single" w:sz="4" w:space="0" w:color="auto"/>
              <w:bottom w:val="single" w:sz="4" w:space="0" w:color="auto"/>
            </w:tcBorders>
            <w:vAlign w:val="center"/>
          </w:tcPr>
          <w:p w14:paraId="14DBFF2F" w14:textId="0BC7A4A0" w:rsidR="0030234B" w:rsidRPr="00D01B4A" w:rsidRDefault="0030234B" w:rsidP="00604A7A">
            <w:pPr>
              <w:jc w:val="center"/>
              <w:rPr>
                <w:color w:val="000000"/>
                <w:szCs w:val="24"/>
              </w:rPr>
            </w:pPr>
            <w:r w:rsidRPr="00AA5E94">
              <w:t>672000</w:t>
            </w:r>
          </w:p>
        </w:tc>
        <w:tc>
          <w:tcPr>
            <w:tcW w:w="1620" w:type="dxa"/>
            <w:tcBorders>
              <w:top w:val="single" w:sz="4" w:space="0" w:color="auto"/>
              <w:left w:val="single" w:sz="4" w:space="0" w:color="auto"/>
              <w:bottom w:val="single" w:sz="4" w:space="0" w:color="auto"/>
              <w:right w:val="single" w:sz="4" w:space="0" w:color="auto"/>
            </w:tcBorders>
            <w:vAlign w:val="center"/>
          </w:tcPr>
          <w:p w14:paraId="742A47EA" w14:textId="701FB651" w:rsidR="0030234B" w:rsidRPr="00D01B4A" w:rsidRDefault="0030234B" w:rsidP="00604A7A">
            <w:pPr>
              <w:jc w:val="center"/>
              <w:rPr>
                <w:szCs w:val="24"/>
              </w:rPr>
            </w:pPr>
            <w:r w:rsidRPr="00AA5E94">
              <w:t>707</w:t>
            </w:r>
            <w:r w:rsidR="003E258F">
              <w:t xml:space="preserve"> </w:t>
            </w:r>
            <w:r w:rsidRPr="00AA5E94">
              <w:t>616</w:t>
            </w:r>
          </w:p>
        </w:tc>
      </w:tr>
      <w:tr w:rsidR="0030234B" w:rsidRPr="008364FC" w14:paraId="3F989F09" w14:textId="71B4C30E" w:rsidTr="00604A7A">
        <w:trPr>
          <w:trHeight w:val="300"/>
        </w:trPr>
        <w:tc>
          <w:tcPr>
            <w:tcW w:w="1144" w:type="dxa"/>
            <w:tcBorders>
              <w:top w:val="single" w:sz="4" w:space="0" w:color="auto"/>
              <w:left w:val="single" w:sz="4" w:space="0" w:color="auto"/>
              <w:bottom w:val="single" w:sz="4" w:space="0" w:color="auto"/>
              <w:right w:val="single" w:sz="4" w:space="0" w:color="auto"/>
            </w:tcBorders>
            <w:noWrap/>
            <w:vAlign w:val="center"/>
          </w:tcPr>
          <w:p w14:paraId="72307DFD" w14:textId="69775E88" w:rsidR="0030234B" w:rsidRPr="00D01B4A" w:rsidRDefault="0030234B" w:rsidP="00604A7A">
            <w:pPr>
              <w:jc w:val="center"/>
              <w:rPr>
                <w:color w:val="000000"/>
                <w:szCs w:val="24"/>
                <w:lang w:eastAsia="et-EE"/>
              </w:rPr>
            </w:pPr>
            <w:r w:rsidRPr="00D01B4A">
              <w:rPr>
                <w:color w:val="000000"/>
                <w:szCs w:val="24"/>
                <w:lang w:eastAsia="et-EE"/>
              </w:rPr>
              <w:t>11</w:t>
            </w:r>
          </w:p>
        </w:tc>
        <w:tc>
          <w:tcPr>
            <w:tcW w:w="2108" w:type="dxa"/>
            <w:tcBorders>
              <w:top w:val="single" w:sz="4" w:space="0" w:color="auto"/>
              <w:left w:val="nil"/>
              <w:bottom w:val="single" w:sz="4" w:space="0" w:color="auto"/>
              <w:right w:val="single" w:sz="4" w:space="0" w:color="auto"/>
            </w:tcBorders>
            <w:noWrap/>
          </w:tcPr>
          <w:p w14:paraId="495E494C" w14:textId="5629D470" w:rsidR="0030234B" w:rsidRPr="00D01B4A" w:rsidRDefault="0030234B" w:rsidP="0030234B">
            <w:pPr>
              <w:jc w:val="left"/>
              <w:rPr>
                <w:color w:val="000000"/>
                <w:szCs w:val="24"/>
                <w:lang w:eastAsia="et-EE"/>
              </w:rPr>
            </w:pPr>
            <w:r w:rsidRPr="00AA5E94">
              <w:t>Loode Lääne-Virumaa</w:t>
            </w:r>
          </w:p>
        </w:tc>
        <w:tc>
          <w:tcPr>
            <w:tcW w:w="1466" w:type="dxa"/>
            <w:tcBorders>
              <w:top w:val="single" w:sz="4" w:space="0" w:color="auto"/>
              <w:bottom w:val="single" w:sz="4" w:space="0" w:color="auto"/>
              <w:right w:val="single" w:sz="4" w:space="0" w:color="auto"/>
            </w:tcBorders>
            <w:vAlign w:val="center"/>
          </w:tcPr>
          <w:p w14:paraId="6152235B" w14:textId="0F6079D0" w:rsidR="0030234B" w:rsidRPr="00D01B4A" w:rsidRDefault="0030234B" w:rsidP="00604A7A">
            <w:pPr>
              <w:jc w:val="center"/>
              <w:rPr>
                <w:szCs w:val="24"/>
              </w:rPr>
            </w:pPr>
            <w:r w:rsidRPr="00AA5E94">
              <w:t>567000</w:t>
            </w:r>
          </w:p>
        </w:tc>
        <w:tc>
          <w:tcPr>
            <w:tcW w:w="1824" w:type="dxa"/>
            <w:tcBorders>
              <w:top w:val="single" w:sz="4" w:space="0" w:color="auto"/>
              <w:left w:val="single" w:sz="4" w:space="0" w:color="auto"/>
              <w:bottom w:val="single" w:sz="4" w:space="0" w:color="auto"/>
              <w:right w:val="single" w:sz="4" w:space="0" w:color="auto"/>
            </w:tcBorders>
            <w:noWrap/>
            <w:vAlign w:val="center"/>
          </w:tcPr>
          <w:p w14:paraId="412EC226" w14:textId="118825A9" w:rsidR="0030234B" w:rsidRPr="00D01B4A" w:rsidRDefault="0030234B" w:rsidP="00604A7A">
            <w:pPr>
              <w:jc w:val="center"/>
              <w:rPr>
                <w:color w:val="000000"/>
                <w:szCs w:val="24"/>
                <w:lang w:eastAsia="et-EE"/>
              </w:rPr>
            </w:pPr>
            <w:r w:rsidRPr="00AA5E94">
              <w:t>27</w:t>
            </w:r>
          </w:p>
        </w:tc>
        <w:tc>
          <w:tcPr>
            <w:tcW w:w="1466" w:type="dxa"/>
            <w:tcBorders>
              <w:top w:val="single" w:sz="4" w:space="0" w:color="auto"/>
              <w:bottom w:val="single" w:sz="4" w:space="0" w:color="auto"/>
            </w:tcBorders>
            <w:vAlign w:val="center"/>
          </w:tcPr>
          <w:p w14:paraId="47CC70C6" w14:textId="7F0A2F54" w:rsidR="0030234B" w:rsidRPr="00D01B4A" w:rsidRDefault="0030234B" w:rsidP="00604A7A">
            <w:pPr>
              <w:jc w:val="center"/>
              <w:rPr>
                <w:color w:val="000000"/>
                <w:szCs w:val="24"/>
              </w:rPr>
            </w:pPr>
            <w:r w:rsidRPr="00AA5E94">
              <w:t>1134000</w:t>
            </w:r>
          </w:p>
        </w:tc>
        <w:tc>
          <w:tcPr>
            <w:tcW w:w="1620" w:type="dxa"/>
            <w:tcBorders>
              <w:top w:val="single" w:sz="4" w:space="0" w:color="auto"/>
              <w:left w:val="single" w:sz="4" w:space="0" w:color="auto"/>
              <w:bottom w:val="single" w:sz="4" w:space="0" w:color="auto"/>
              <w:right w:val="single" w:sz="4" w:space="0" w:color="auto"/>
            </w:tcBorders>
            <w:vAlign w:val="center"/>
          </w:tcPr>
          <w:p w14:paraId="3EABF4F0" w14:textId="662D83BD" w:rsidR="0030234B" w:rsidRPr="00D01B4A" w:rsidRDefault="0030234B" w:rsidP="00604A7A">
            <w:pPr>
              <w:jc w:val="center"/>
              <w:rPr>
                <w:szCs w:val="24"/>
              </w:rPr>
            </w:pPr>
            <w:r w:rsidRPr="00AA5E94">
              <w:t>1</w:t>
            </w:r>
            <w:r w:rsidR="003E258F">
              <w:t xml:space="preserve"> </w:t>
            </w:r>
            <w:r w:rsidRPr="00AA5E94">
              <w:t>194</w:t>
            </w:r>
            <w:r w:rsidR="003E258F">
              <w:t xml:space="preserve"> </w:t>
            </w:r>
            <w:r w:rsidRPr="00AA5E94">
              <w:t>102</w:t>
            </w:r>
          </w:p>
        </w:tc>
      </w:tr>
      <w:tr w:rsidR="0030234B" w:rsidRPr="008364FC" w14:paraId="0678D8E1" w14:textId="732D260C" w:rsidTr="00604A7A">
        <w:trPr>
          <w:trHeight w:val="300"/>
        </w:trPr>
        <w:tc>
          <w:tcPr>
            <w:tcW w:w="1144" w:type="dxa"/>
            <w:tcBorders>
              <w:top w:val="nil"/>
              <w:left w:val="single" w:sz="4" w:space="0" w:color="auto"/>
              <w:bottom w:val="single" w:sz="4" w:space="0" w:color="auto"/>
              <w:right w:val="single" w:sz="4" w:space="0" w:color="auto"/>
            </w:tcBorders>
            <w:noWrap/>
            <w:vAlign w:val="center"/>
          </w:tcPr>
          <w:p w14:paraId="2DB0B9AF" w14:textId="23727B9F" w:rsidR="0030234B" w:rsidRPr="00D01B4A" w:rsidRDefault="0030234B" w:rsidP="00604A7A">
            <w:pPr>
              <w:jc w:val="center"/>
              <w:rPr>
                <w:color w:val="000000"/>
                <w:szCs w:val="24"/>
                <w:lang w:eastAsia="et-EE"/>
              </w:rPr>
            </w:pPr>
            <w:r w:rsidRPr="00D01B4A">
              <w:rPr>
                <w:color w:val="000000"/>
                <w:szCs w:val="24"/>
                <w:lang w:eastAsia="et-EE"/>
              </w:rPr>
              <w:t>12</w:t>
            </w:r>
          </w:p>
        </w:tc>
        <w:tc>
          <w:tcPr>
            <w:tcW w:w="2108" w:type="dxa"/>
            <w:tcBorders>
              <w:top w:val="nil"/>
              <w:left w:val="nil"/>
              <w:bottom w:val="single" w:sz="4" w:space="0" w:color="auto"/>
              <w:right w:val="single" w:sz="4" w:space="0" w:color="auto"/>
            </w:tcBorders>
            <w:noWrap/>
          </w:tcPr>
          <w:p w14:paraId="6FD027AB" w14:textId="3BB31418" w:rsidR="0030234B" w:rsidRPr="00D01B4A" w:rsidRDefault="0030234B" w:rsidP="0030234B">
            <w:pPr>
              <w:jc w:val="left"/>
              <w:rPr>
                <w:color w:val="000000"/>
                <w:szCs w:val="24"/>
                <w:lang w:eastAsia="et-EE"/>
              </w:rPr>
            </w:pPr>
            <w:r w:rsidRPr="00AA5E94">
              <w:t>Ida Ida-Harjumaa</w:t>
            </w:r>
          </w:p>
        </w:tc>
        <w:tc>
          <w:tcPr>
            <w:tcW w:w="1466" w:type="dxa"/>
            <w:tcBorders>
              <w:top w:val="single" w:sz="4" w:space="0" w:color="auto"/>
              <w:bottom w:val="single" w:sz="4" w:space="0" w:color="auto"/>
              <w:right w:val="single" w:sz="4" w:space="0" w:color="auto"/>
            </w:tcBorders>
            <w:vAlign w:val="center"/>
          </w:tcPr>
          <w:p w14:paraId="3033C768" w14:textId="62BC99BD" w:rsidR="0030234B" w:rsidRPr="00D01B4A" w:rsidRDefault="0030234B" w:rsidP="00604A7A">
            <w:pPr>
              <w:jc w:val="center"/>
              <w:rPr>
                <w:szCs w:val="24"/>
              </w:rPr>
            </w:pPr>
            <w:r w:rsidRPr="00AA5E94">
              <w:t>189000</w:t>
            </w:r>
          </w:p>
        </w:tc>
        <w:tc>
          <w:tcPr>
            <w:tcW w:w="1824" w:type="dxa"/>
            <w:tcBorders>
              <w:top w:val="single" w:sz="4" w:space="0" w:color="auto"/>
              <w:left w:val="single" w:sz="4" w:space="0" w:color="auto"/>
              <w:bottom w:val="single" w:sz="4" w:space="0" w:color="auto"/>
              <w:right w:val="single" w:sz="4" w:space="0" w:color="auto"/>
            </w:tcBorders>
            <w:noWrap/>
            <w:vAlign w:val="center"/>
          </w:tcPr>
          <w:p w14:paraId="1F8EB4B3" w14:textId="040CEA7B" w:rsidR="0030234B" w:rsidRPr="00D01B4A" w:rsidRDefault="0030234B" w:rsidP="00604A7A">
            <w:pPr>
              <w:jc w:val="center"/>
              <w:rPr>
                <w:color w:val="000000"/>
                <w:szCs w:val="24"/>
                <w:lang w:eastAsia="et-EE"/>
              </w:rPr>
            </w:pPr>
            <w:r w:rsidRPr="00AA5E94">
              <w:t>9</w:t>
            </w:r>
          </w:p>
        </w:tc>
        <w:tc>
          <w:tcPr>
            <w:tcW w:w="1466" w:type="dxa"/>
            <w:tcBorders>
              <w:top w:val="single" w:sz="4" w:space="0" w:color="auto"/>
              <w:bottom w:val="single" w:sz="4" w:space="0" w:color="auto"/>
            </w:tcBorders>
            <w:vAlign w:val="center"/>
          </w:tcPr>
          <w:p w14:paraId="37F18C0B" w14:textId="60A79253" w:rsidR="0030234B" w:rsidRPr="00D01B4A" w:rsidRDefault="0030234B" w:rsidP="00604A7A">
            <w:pPr>
              <w:jc w:val="center"/>
              <w:rPr>
                <w:color w:val="000000"/>
                <w:szCs w:val="24"/>
              </w:rPr>
            </w:pPr>
            <w:r w:rsidRPr="00AA5E94">
              <w:t>378000</w:t>
            </w:r>
          </w:p>
        </w:tc>
        <w:tc>
          <w:tcPr>
            <w:tcW w:w="1620" w:type="dxa"/>
            <w:tcBorders>
              <w:top w:val="single" w:sz="4" w:space="0" w:color="auto"/>
              <w:left w:val="single" w:sz="4" w:space="0" w:color="auto"/>
              <w:bottom w:val="single" w:sz="4" w:space="0" w:color="auto"/>
              <w:right w:val="single" w:sz="4" w:space="0" w:color="auto"/>
            </w:tcBorders>
            <w:vAlign w:val="center"/>
          </w:tcPr>
          <w:p w14:paraId="26199851" w14:textId="7B23E18B" w:rsidR="0030234B" w:rsidRPr="00D01B4A" w:rsidRDefault="0030234B" w:rsidP="00604A7A">
            <w:pPr>
              <w:jc w:val="center"/>
              <w:rPr>
                <w:szCs w:val="24"/>
              </w:rPr>
            </w:pPr>
            <w:r w:rsidRPr="00AA5E94">
              <w:t>398</w:t>
            </w:r>
            <w:r w:rsidR="003E258F">
              <w:t xml:space="preserve"> </w:t>
            </w:r>
            <w:r w:rsidRPr="00AA5E94">
              <w:t>034</w:t>
            </w:r>
          </w:p>
        </w:tc>
      </w:tr>
      <w:tr w:rsidR="0030234B" w:rsidRPr="008364FC" w14:paraId="489075A1" w14:textId="4572C438" w:rsidTr="000F7955">
        <w:trPr>
          <w:trHeight w:val="70"/>
        </w:trPr>
        <w:tc>
          <w:tcPr>
            <w:tcW w:w="1144" w:type="dxa"/>
            <w:tcBorders>
              <w:top w:val="nil"/>
              <w:left w:val="single" w:sz="4" w:space="0" w:color="auto"/>
              <w:bottom w:val="single" w:sz="4" w:space="0" w:color="auto"/>
              <w:right w:val="single" w:sz="4" w:space="0" w:color="auto"/>
            </w:tcBorders>
            <w:noWrap/>
            <w:vAlign w:val="center"/>
          </w:tcPr>
          <w:p w14:paraId="4CC54580" w14:textId="79FD5208" w:rsidR="0030234B" w:rsidRPr="00D01B4A" w:rsidRDefault="0030234B" w:rsidP="00604A7A">
            <w:pPr>
              <w:jc w:val="center"/>
              <w:rPr>
                <w:color w:val="000000"/>
                <w:szCs w:val="24"/>
                <w:lang w:eastAsia="et-EE"/>
              </w:rPr>
            </w:pPr>
            <w:r w:rsidRPr="00D01B4A">
              <w:rPr>
                <w:color w:val="000000"/>
                <w:szCs w:val="24"/>
                <w:lang w:eastAsia="et-EE"/>
              </w:rPr>
              <w:t>13</w:t>
            </w:r>
          </w:p>
        </w:tc>
        <w:tc>
          <w:tcPr>
            <w:tcW w:w="2108" w:type="dxa"/>
            <w:tcBorders>
              <w:top w:val="nil"/>
              <w:left w:val="nil"/>
              <w:bottom w:val="single" w:sz="4" w:space="0" w:color="auto"/>
              <w:right w:val="single" w:sz="4" w:space="0" w:color="auto"/>
            </w:tcBorders>
            <w:noWrap/>
          </w:tcPr>
          <w:p w14:paraId="47081A8A" w14:textId="7B267CFA" w:rsidR="0030234B" w:rsidRPr="00D01B4A" w:rsidRDefault="0030234B" w:rsidP="0030234B">
            <w:pPr>
              <w:jc w:val="left"/>
              <w:rPr>
                <w:color w:val="000000"/>
                <w:szCs w:val="24"/>
                <w:lang w:eastAsia="et-EE"/>
              </w:rPr>
            </w:pPr>
            <w:r w:rsidRPr="00AA5E94">
              <w:t>Põhja Jõgevamaa</w:t>
            </w:r>
          </w:p>
        </w:tc>
        <w:tc>
          <w:tcPr>
            <w:tcW w:w="1466" w:type="dxa"/>
            <w:tcBorders>
              <w:top w:val="single" w:sz="4" w:space="0" w:color="auto"/>
              <w:bottom w:val="single" w:sz="4" w:space="0" w:color="auto"/>
              <w:right w:val="single" w:sz="4" w:space="0" w:color="auto"/>
            </w:tcBorders>
            <w:vAlign w:val="center"/>
          </w:tcPr>
          <w:p w14:paraId="3EA66B53" w14:textId="1937CA46" w:rsidR="0030234B" w:rsidRPr="00D01B4A" w:rsidRDefault="0030234B" w:rsidP="00604A7A">
            <w:pPr>
              <w:jc w:val="center"/>
              <w:rPr>
                <w:szCs w:val="24"/>
              </w:rPr>
            </w:pPr>
            <w:r w:rsidRPr="00AA5E94">
              <w:t>525000</w:t>
            </w:r>
          </w:p>
        </w:tc>
        <w:tc>
          <w:tcPr>
            <w:tcW w:w="1824" w:type="dxa"/>
            <w:tcBorders>
              <w:top w:val="single" w:sz="4" w:space="0" w:color="auto"/>
              <w:left w:val="single" w:sz="4" w:space="0" w:color="auto"/>
              <w:bottom w:val="single" w:sz="4" w:space="0" w:color="auto"/>
              <w:right w:val="single" w:sz="4" w:space="0" w:color="auto"/>
            </w:tcBorders>
            <w:noWrap/>
            <w:vAlign w:val="center"/>
          </w:tcPr>
          <w:p w14:paraId="1CEEEE36" w14:textId="18692BE9" w:rsidR="0030234B" w:rsidRPr="00D01B4A" w:rsidRDefault="0030234B" w:rsidP="00604A7A">
            <w:pPr>
              <w:jc w:val="center"/>
              <w:rPr>
                <w:color w:val="000000"/>
                <w:szCs w:val="24"/>
                <w:lang w:eastAsia="et-EE"/>
              </w:rPr>
            </w:pPr>
            <w:r w:rsidRPr="00AA5E94">
              <w:t>25</w:t>
            </w:r>
          </w:p>
        </w:tc>
        <w:tc>
          <w:tcPr>
            <w:tcW w:w="1466" w:type="dxa"/>
            <w:tcBorders>
              <w:top w:val="single" w:sz="4" w:space="0" w:color="auto"/>
              <w:bottom w:val="single" w:sz="4" w:space="0" w:color="auto"/>
            </w:tcBorders>
            <w:vAlign w:val="center"/>
          </w:tcPr>
          <w:p w14:paraId="43719C09" w14:textId="7314E98F" w:rsidR="0030234B" w:rsidRPr="00D01B4A" w:rsidRDefault="0030234B" w:rsidP="00604A7A">
            <w:pPr>
              <w:jc w:val="center"/>
              <w:rPr>
                <w:color w:val="000000"/>
                <w:szCs w:val="24"/>
              </w:rPr>
            </w:pPr>
            <w:r w:rsidRPr="00AA5E94">
              <w:t>1050000</w:t>
            </w:r>
          </w:p>
        </w:tc>
        <w:tc>
          <w:tcPr>
            <w:tcW w:w="1620" w:type="dxa"/>
            <w:tcBorders>
              <w:top w:val="single" w:sz="4" w:space="0" w:color="auto"/>
              <w:left w:val="single" w:sz="4" w:space="0" w:color="auto"/>
              <w:bottom w:val="single" w:sz="4" w:space="0" w:color="auto"/>
              <w:right w:val="single" w:sz="4" w:space="0" w:color="auto"/>
            </w:tcBorders>
            <w:vAlign w:val="center"/>
          </w:tcPr>
          <w:p w14:paraId="5EDE8164" w14:textId="050A6A9C" w:rsidR="0030234B" w:rsidRPr="00D01B4A" w:rsidRDefault="0030234B" w:rsidP="00604A7A">
            <w:pPr>
              <w:jc w:val="center"/>
              <w:rPr>
                <w:szCs w:val="24"/>
              </w:rPr>
            </w:pPr>
            <w:r w:rsidRPr="00AA5E94">
              <w:t>1</w:t>
            </w:r>
            <w:r w:rsidR="003E258F">
              <w:t xml:space="preserve"> </w:t>
            </w:r>
            <w:r w:rsidRPr="00AA5E94">
              <w:t>105</w:t>
            </w:r>
            <w:r w:rsidR="003E258F">
              <w:t xml:space="preserve"> </w:t>
            </w:r>
            <w:r w:rsidRPr="00AA5E94">
              <w:t>650</w:t>
            </w:r>
          </w:p>
        </w:tc>
      </w:tr>
      <w:tr w:rsidR="00604A7A" w:rsidRPr="008364FC" w14:paraId="03169D5E" w14:textId="77777777" w:rsidTr="00604A7A">
        <w:trPr>
          <w:trHeight w:val="300"/>
        </w:trPr>
        <w:tc>
          <w:tcPr>
            <w:tcW w:w="3252" w:type="dxa"/>
            <w:gridSpan w:val="2"/>
            <w:tcBorders>
              <w:top w:val="single" w:sz="4" w:space="0" w:color="auto"/>
              <w:left w:val="single" w:sz="4" w:space="0" w:color="auto"/>
              <w:bottom w:val="single" w:sz="4" w:space="0" w:color="auto"/>
              <w:right w:val="single" w:sz="4" w:space="0" w:color="auto"/>
            </w:tcBorders>
            <w:noWrap/>
            <w:vAlign w:val="bottom"/>
          </w:tcPr>
          <w:p w14:paraId="6F1372EC" w14:textId="11B51C0F" w:rsidR="00604A7A" w:rsidRPr="00D01B4A" w:rsidRDefault="00604A7A" w:rsidP="00604A7A">
            <w:pPr>
              <w:jc w:val="right"/>
              <w:rPr>
                <w:b/>
                <w:bCs/>
                <w:color w:val="000000"/>
                <w:szCs w:val="24"/>
              </w:rPr>
            </w:pPr>
            <w:r w:rsidRPr="00D01B4A">
              <w:rPr>
                <w:b/>
                <w:bCs/>
                <w:color w:val="000000"/>
                <w:szCs w:val="24"/>
              </w:rPr>
              <w:t>KOKKU</w:t>
            </w:r>
          </w:p>
        </w:tc>
        <w:tc>
          <w:tcPr>
            <w:tcW w:w="1466" w:type="dxa"/>
            <w:tcBorders>
              <w:top w:val="single" w:sz="4" w:space="0" w:color="auto"/>
              <w:bottom w:val="single" w:sz="4" w:space="0" w:color="auto"/>
              <w:right w:val="single" w:sz="4" w:space="0" w:color="auto"/>
            </w:tcBorders>
            <w:vAlign w:val="center"/>
          </w:tcPr>
          <w:p w14:paraId="582CC217" w14:textId="30FD61D0" w:rsidR="00604A7A" w:rsidRPr="00D01B4A" w:rsidRDefault="00604A7A" w:rsidP="00604A7A">
            <w:pPr>
              <w:jc w:val="center"/>
              <w:rPr>
                <w:szCs w:val="24"/>
              </w:rPr>
            </w:pPr>
            <w:r w:rsidRPr="00C16997">
              <w:t>6531000</w:t>
            </w:r>
          </w:p>
        </w:tc>
        <w:tc>
          <w:tcPr>
            <w:tcW w:w="1824" w:type="dxa"/>
            <w:tcBorders>
              <w:top w:val="single" w:sz="4" w:space="0" w:color="auto"/>
              <w:left w:val="single" w:sz="4" w:space="0" w:color="auto"/>
              <w:bottom w:val="single" w:sz="4" w:space="0" w:color="auto"/>
              <w:right w:val="single" w:sz="4" w:space="0" w:color="auto"/>
            </w:tcBorders>
            <w:noWrap/>
            <w:vAlign w:val="center"/>
          </w:tcPr>
          <w:p w14:paraId="481EDE06" w14:textId="69635B38" w:rsidR="00604A7A" w:rsidRPr="00D01B4A" w:rsidRDefault="00604A7A" w:rsidP="00604A7A">
            <w:pPr>
              <w:jc w:val="center"/>
              <w:rPr>
                <w:szCs w:val="24"/>
              </w:rPr>
            </w:pPr>
            <w:r w:rsidRPr="00C16997">
              <w:t>311</w:t>
            </w:r>
          </w:p>
        </w:tc>
        <w:tc>
          <w:tcPr>
            <w:tcW w:w="1466" w:type="dxa"/>
            <w:tcBorders>
              <w:top w:val="single" w:sz="4" w:space="0" w:color="auto"/>
              <w:bottom w:val="single" w:sz="4" w:space="0" w:color="auto"/>
            </w:tcBorders>
            <w:vAlign w:val="center"/>
          </w:tcPr>
          <w:p w14:paraId="2FF26068" w14:textId="17BDAF69" w:rsidR="00604A7A" w:rsidRPr="00D01B4A" w:rsidRDefault="00604A7A" w:rsidP="00604A7A">
            <w:pPr>
              <w:jc w:val="center"/>
              <w:rPr>
                <w:color w:val="000000"/>
                <w:szCs w:val="24"/>
              </w:rPr>
            </w:pPr>
            <w:r w:rsidRPr="00C16997">
              <w:t>13062000</w:t>
            </w:r>
          </w:p>
        </w:tc>
        <w:tc>
          <w:tcPr>
            <w:tcW w:w="1620" w:type="dxa"/>
            <w:tcBorders>
              <w:top w:val="single" w:sz="4" w:space="0" w:color="auto"/>
              <w:left w:val="single" w:sz="4" w:space="0" w:color="auto"/>
              <w:bottom w:val="single" w:sz="4" w:space="0" w:color="auto"/>
              <w:right w:val="single" w:sz="4" w:space="0" w:color="auto"/>
            </w:tcBorders>
            <w:vAlign w:val="center"/>
          </w:tcPr>
          <w:p w14:paraId="633854B5" w14:textId="0C672F0F" w:rsidR="00604A7A" w:rsidRPr="00D01B4A" w:rsidRDefault="00604A7A" w:rsidP="00604A7A">
            <w:pPr>
              <w:jc w:val="center"/>
              <w:rPr>
                <w:color w:val="000000"/>
                <w:szCs w:val="24"/>
              </w:rPr>
            </w:pPr>
            <w:r w:rsidRPr="00C16997">
              <w:t>13</w:t>
            </w:r>
            <w:r w:rsidR="003E258F">
              <w:t xml:space="preserve"> </w:t>
            </w:r>
            <w:r w:rsidRPr="00C16997">
              <w:t>754</w:t>
            </w:r>
            <w:r w:rsidR="003E258F">
              <w:t xml:space="preserve"> </w:t>
            </w:r>
            <w:r w:rsidRPr="00C16997">
              <w:t>286</w:t>
            </w:r>
          </w:p>
        </w:tc>
      </w:tr>
    </w:tbl>
    <w:p w14:paraId="2DFCA873" w14:textId="77777777" w:rsidR="00CB69CA" w:rsidRPr="008364FC" w:rsidRDefault="00CB69CA" w:rsidP="008364FC">
      <w:pPr>
        <w:pStyle w:val="11"/>
        <w:numPr>
          <w:ilvl w:val="0"/>
          <w:numId w:val="0"/>
        </w:numPr>
        <w:ind w:left="432"/>
        <w:rPr>
          <w:rFonts w:ascii="Times New Roman" w:hAnsi="Times New Roman" w:cs="Times New Roman"/>
          <w:sz w:val="24"/>
          <w:szCs w:val="24"/>
        </w:rPr>
      </w:pPr>
    </w:p>
    <w:p w14:paraId="30C55451" w14:textId="3A2F2666" w:rsidR="000A2BC9" w:rsidRPr="00195B72" w:rsidRDefault="001B7C53" w:rsidP="000A2BC9">
      <w:pPr>
        <w:pStyle w:val="11"/>
        <w:rPr>
          <w:rFonts w:ascii="Times New Roman" w:hAnsi="Times New Roman" w:cs="Times New Roman"/>
          <w:sz w:val="24"/>
          <w:szCs w:val="24"/>
        </w:rPr>
      </w:pPr>
      <w:r w:rsidRPr="346D6940">
        <w:rPr>
          <w:rFonts w:ascii="Times New Roman" w:hAnsi="Times New Roman" w:cs="Times New Roman"/>
          <w:sz w:val="24"/>
          <w:szCs w:val="24"/>
        </w:rPr>
        <w:t xml:space="preserve">Tööde teostamise asukohaks on valdavalt vastavas hankeosas määratletud ala, aga vajadusel vastavalt kogu RMK </w:t>
      </w:r>
      <w:r w:rsidR="00381178">
        <w:rPr>
          <w:rFonts w:ascii="Times New Roman" w:hAnsi="Times New Roman" w:cs="Times New Roman"/>
          <w:sz w:val="24"/>
          <w:szCs w:val="24"/>
        </w:rPr>
        <w:t>K</w:t>
      </w:r>
      <w:r w:rsidR="00604A7A">
        <w:rPr>
          <w:rFonts w:ascii="Times New Roman" w:hAnsi="Times New Roman" w:cs="Times New Roman"/>
          <w:sz w:val="24"/>
          <w:szCs w:val="24"/>
        </w:rPr>
        <w:t>irde</w:t>
      </w:r>
      <w:r w:rsidR="00AE571C" w:rsidRPr="346D6940">
        <w:rPr>
          <w:rFonts w:ascii="Times New Roman" w:hAnsi="Times New Roman" w:cs="Times New Roman"/>
          <w:sz w:val="24"/>
          <w:szCs w:val="24"/>
        </w:rPr>
        <w:t xml:space="preserve"> </w:t>
      </w:r>
      <w:r w:rsidRPr="346D6940">
        <w:rPr>
          <w:rFonts w:ascii="Times New Roman" w:hAnsi="Times New Roman" w:cs="Times New Roman"/>
          <w:sz w:val="24"/>
          <w:szCs w:val="24"/>
        </w:rPr>
        <w:t xml:space="preserve">piirkond. Ala määratlemine hankedokumendis tähendab eelkõige, et valdav osa teenustest osutatakse nimetatud alal, kuid vajadusel ka mujal vastavalt RMK </w:t>
      </w:r>
      <w:r w:rsidR="00381178">
        <w:rPr>
          <w:rFonts w:ascii="Times New Roman" w:hAnsi="Times New Roman" w:cs="Times New Roman"/>
          <w:sz w:val="24"/>
          <w:szCs w:val="24"/>
        </w:rPr>
        <w:t>K</w:t>
      </w:r>
      <w:r w:rsidR="00604A7A">
        <w:rPr>
          <w:rFonts w:ascii="Times New Roman" w:hAnsi="Times New Roman" w:cs="Times New Roman"/>
          <w:sz w:val="24"/>
          <w:szCs w:val="24"/>
        </w:rPr>
        <w:t>irde</w:t>
      </w:r>
      <w:r w:rsidR="00F3005B" w:rsidRPr="346D6940">
        <w:rPr>
          <w:rFonts w:ascii="Times New Roman" w:hAnsi="Times New Roman" w:cs="Times New Roman"/>
          <w:sz w:val="24"/>
          <w:szCs w:val="24"/>
        </w:rPr>
        <w:t xml:space="preserve"> </w:t>
      </w:r>
      <w:r w:rsidRPr="346D6940">
        <w:rPr>
          <w:rFonts w:ascii="Times New Roman" w:hAnsi="Times New Roman" w:cs="Times New Roman"/>
          <w:sz w:val="24"/>
          <w:szCs w:val="24"/>
        </w:rPr>
        <w:t xml:space="preserve">piirkonnas, eelkõige samas või lähedases asukohas. </w:t>
      </w:r>
      <w:r w:rsidR="00505E7D" w:rsidRPr="007760D5">
        <w:rPr>
          <w:rFonts w:ascii="Times New Roman" w:hAnsi="Times New Roman" w:cs="Times New Roman"/>
          <w:sz w:val="24"/>
          <w:szCs w:val="24"/>
        </w:rPr>
        <w:t xml:space="preserve">Tellijal on õigus kokkuleppel töövõtjaga tellida lepingu esemeks olevaid töid ka väljaspool määratud piirkonda, RMK metsakasvatuse piirkondades üle Eesti. Töövõtja teistesse piirkondadesse suunamine ei või piirata ega vähendada teiste piirkondade töövõtjate töömahtu. Erandina on tellijal õigus vähendada teise piirkonna mahtu juhul, kui vastava piirkonna töövõtja ei tule töömahuga toime, on graafikust maha jäänud või tekib muu objektiivne põhjus, mis takistab tööde õigeaegset teostamist. Töövõtjal ei ole õigus nõuda kokkuleppeliselt teistesse piirkondadesse suunamisel täiendavat tasu ega kulude hüvitamist.  </w:t>
      </w:r>
    </w:p>
    <w:p w14:paraId="3150C9F6" w14:textId="37A2DACC" w:rsidR="00E21E10" w:rsidRPr="00B76A81" w:rsidRDefault="00E35867" w:rsidP="000A2BC9">
      <w:pPr>
        <w:pStyle w:val="11"/>
        <w:rPr>
          <w:rFonts w:ascii="Times New Roman" w:hAnsi="Times New Roman" w:cs="Times New Roman"/>
          <w:sz w:val="24"/>
          <w:szCs w:val="24"/>
        </w:rPr>
      </w:pPr>
      <w:r w:rsidRPr="00B76A81">
        <w:rPr>
          <w:rFonts w:ascii="Times New Roman" w:hAnsi="Times New Roman" w:cs="Times New Roman"/>
          <w:sz w:val="24"/>
          <w:szCs w:val="24"/>
        </w:rPr>
        <w:t>Juhul kui mõne piirkonna töövõtja ei täida lepingulisi kohustusi, sh ei suuda täita kokkulepitud töömahtu või ei pea kinni tööde teostamise ajagraafikust, samuti juhul, kui esineb muu hankijast mittesõltuv objektiivne põhjus, mis takistab tööde õigeaegset lõpetamist</w:t>
      </w:r>
      <w:r w:rsidR="40F68F49" w:rsidRPr="00B76A81">
        <w:rPr>
          <w:rFonts w:ascii="Times New Roman" w:hAnsi="Times New Roman" w:cs="Times New Roman"/>
          <w:sz w:val="24"/>
          <w:szCs w:val="24"/>
        </w:rPr>
        <w:t>,</w:t>
      </w:r>
      <w:r w:rsidRPr="00B76A81">
        <w:rPr>
          <w:rFonts w:ascii="Times New Roman" w:hAnsi="Times New Roman" w:cs="Times New Roman"/>
          <w:sz w:val="24"/>
          <w:szCs w:val="24"/>
        </w:rPr>
        <w:t xml:space="preserve"> on hankijal õigus tellida täiendavaid istutustö</w:t>
      </w:r>
      <w:r w:rsidR="1F6EA004" w:rsidRPr="00B76A81">
        <w:rPr>
          <w:rFonts w:ascii="Times New Roman" w:hAnsi="Times New Roman" w:cs="Times New Roman"/>
          <w:sz w:val="24"/>
          <w:szCs w:val="24"/>
        </w:rPr>
        <w:t>i</w:t>
      </w:r>
      <w:r w:rsidRPr="00B76A81">
        <w:rPr>
          <w:rFonts w:ascii="Times New Roman" w:hAnsi="Times New Roman" w:cs="Times New Roman"/>
          <w:sz w:val="24"/>
          <w:szCs w:val="24"/>
        </w:rPr>
        <w:t>d raamlepingu partneritelt.</w:t>
      </w:r>
      <w:r w:rsidR="00CF4AE4" w:rsidRPr="00B76A81">
        <w:rPr>
          <w:rFonts w:ascii="Times New Roman" w:hAnsi="Times New Roman" w:cs="Times New Roman"/>
          <w:sz w:val="24"/>
          <w:szCs w:val="24"/>
        </w:rPr>
        <w:t xml:space="preserve"> Täiendavateks töödeks loetakse ennekõike töid, mille vajadust ei olnud võimalik ette näha ning mille kiire teostamine on hädavajalik, et vältida tõrkeid kogu taimede tarneahelas</w:t>
      </w:r>
      <w:r w:rsidR="365FED7C" w:rsidRPr="00B76A81">
        <w:rPr>
          <w:rFonts w:ascii="Times New Roman" w:hAnsi="Times New Roman" w:cs="Times New Roman"/>
          <w:sz w:val="24"/>
          <w:szCs w:val="24"/>
        </w:rPr>
        <w:t xml:space="preserve"> ning sellest hankijale </w:t>
      </w:r>
      <w:r w:rsidR="41A8A3B7" w:rsidRPr="00B76A81">
        <w:rPr>
          <w:rFonts w:ascii="Times New Roman" w:hAnsi="Times New Roman" w:cs="Times New Roman"/>
          <w:sz w:val="24"/>
          <w:szCs w:val="24"/>
        </w:rPr>
        <w:t xml:space="preserve">tekkida võivat </w:t>
      </w:r>
      <w:r w:rsidR="365FED7C" w:rsidRPr="00B76A81">
        <w:rPr>
          <w:rFonts w:ascii="Times New Roman" w:hAnsi="Times New Roman" w:cs="Times New Roman"/>
          <w:sz w:val="24"/>
          <w:szCs w:val="24"/>
        </w:rPr>
        <w:t>võimalikku kahju</w:t>
      </w:r>
      <w:r w:rsidR="00CF4AE4" w:rsidRPr="00B76A81">
        <w:rPr>
          <w:rFonts w:ascii="Times New Roman" w:hAnsi="Times New Roman" w:cs="Times New Roman"/>
          <w:sz w:val="24"/>
          <w:szCs w:val="24"/>
        </w:rPr>
        <w:t>. Istutustööde viivitused võivad põhjustada probleeme taimede väljavõtmisel taimlast, nende transpordil töövõtjale ning võivad oluliselt vähendada istutustööde kvaliteeti</w:t>
      </w:r>
      <w:r w:rsidR="4ED9B8B5" w:rsidRPr="00B76A81">
        <w:rPr>
          <w:rFonts w:ascii="Times New Roman" w:hAnsi="Times New Roman" w:cs="Times New Roman"/>
          <w:sz w:val="24"/>
          <w:szCs w:val="24"/>
        </w:rPr>
        <w:t xml:space="preserve"> või halvemal juhul tuua kaasa </w:t>
      </w:r>
      <w:r w:rsidR="580E2DEB" w:rsidRPr="00B76A81">
        <w:rPr>
          <w:rFonts w:ascii="Times New Roman" w:hAnsi="Times New Roman" w:cs="Times New Roman"/>
          <w:sz w:val="24"/>
          <w:szCs w:val="24"/>
        </w:rPr>
        <w:t xml:space="preserve">(istutamise ootel) </w:t>
      </w:r>
      <w:r w:rsidR="4ED9B8B5" w:rsidRPr="00B76A81">
        <w:rPr>
          <w:rFonts w:ascii="Times New Roman" w:hAnsi="Times New Roman" w:cs="Times New Roman"/>
          <w:sz w:val="24"/>
          <w:szCs w:val="24"/>
        </w:rPr>
        <w:t>taimede hävimise</w:t>
      </w:r>
      <w:r w:rsidR="00CF4AE4" w:rsidRPr="00B76A81">
        <w:rPr>
          <w:rFonts w:ascii="Times New Roman" w:hAnsi="Times New Roman" w:cs="Times New Roman"/>
          <w:sz w:val="24"/>
          <w:szCs w:val="24"/>
        </w:rPr>
        <w:t xml:space="preserve">. Istutuseelne hoiustamine ja istutamine metsas peavad toimuma </w:t>
      </w:r>
      <w:r w:rsidR="7F97EE2C" w:rsidRPr="00B76A81">
        <w:rPr>
          <w:rFonts w:ascii="Times New Roman" w:hAnsi="Times New Roman" w:cs="Times New Roman"/>
          <w:sz w:val="24"/>
          <w:szCs w:val="24"/>
        </w:rPr>
        <w:t xml:space="preserve">kvaliteetselt ja </w:t>
      </w:r>
      <w:r w:rsidR="00CF4AE4" w:rsidRPr="00B76A81">
        <w:rPr>
          <w:rFonts w:ascii="Times New Roman" w:hAnsi="Times New Roman" w:cs="Times New Roman"/>
          <w:sz w:val="24"/>
          <w:szCs w:val="24"/>
        </w:rPr>
        <w:t xml:space="preserve">tähtaegselt, et vältida taimede riknemist </w:t>
      </w:r>
      <w:r w:rsidR="52784ABB" w:rsidRPr="00B76A81">
        <w:rPr>
          <w:rFonts w:ascii="Times New Roman" w:hAnsi="Times New Roman" w:cs="Times New Roman"/>
          <w:sz w:val="24"/>
          <w:szCs w:val="24"/>
        </w:rPr>
        <w:t xml:space="preserve">või hävimist </w:t>
      </w:r>
      <w:r w:rsidR="00CF4AE4" w:rsidRPr="00B76A81">
        <w:rPr>
          <w:rFonts w:ascii="Times New Roman" w:hAnsi="Times New Roman" w:cs="Times New Roman"/>
          <w:sz w:val="24"/>
          <w:szCs w:val="24"/>
        </w:rPr>
        <w:t>ja tagada nende elujõulisus.</w:t>
      </w:r>
      <w:r w:rsidR="00191438" w:rsidRPr="00B76A81">
        <w:rPr>
          <w:rFonts w:ascii="Times New Roman" w:hAnsi="Times New Roman" w:cs="Times New Roman"/>
          <w:sz w:val="24"/>
          <w:szCs w:val="24"/>
        </w:rPr>
        <w:t xml:space="preserve"> </w:t>
      </w:r>
    </w:p>
    <w:p w14:paraId="5AD50A8E" w14:textId="6B9F90B9" w:rsidR="006A29A9" w:rsidRPr="00B76A81" w:rsidRDefault="7C6F5B5F" w:rsidP="000A2BC9">
      <w:pPr>
        <w:pStyle w:val="11"/>
        <w:rPr>
          <w:rFonts w:ascii="Times New Roman" w:hAnsi="Times New Roman" w:cs="Times New Roman"/>
          <w:sz w:val="24"/>
          <w:szCs w:val="24"/>
        </w:rPr>
      </w:pPr>
      <w:r w:rsidRPr="00B76A81">
        <w:rPr>
          <w:rFonts w:ascii="Times New Roman" w:hAnsi="Times New Roman" w:cs="Times New Roman"/>
          <w:sz w:val="24"/>
          <w:szCs w:val="24"/>
        </w:rPr>
        <w:t xml:space="preserve">Täiendavate istutustööde tellimine toimub </w:t>
      </w:r>
      <w:r w:rsidR="2C31C64E" w:rsidRPr="00B76A81">
        <w:rPr>
          <w:rFonts w:ascii="Times New Roman" w:hAnsi="Times New Roman" w:cs="Times New Roman"/>
          <w:sz w:val="24"/>
          <w:szCs w:val="24"/>
        </w:rPr>
        <w:t>vastavalt tellija igakordsetele vajadusele.</w:t>
      </w:r>
      <w:r w:rsidR="00C41C48">
        <w:rPr>
          <w:rFonts w:ascii="Times New Roman" w:hAnsi="Times New Roman" w:cs="Times New Roman"/>
          <w:sz w:val="24"/>
          <w:szCs w:val="24"/>
        </w:rPr>
        <w:t xml:space="preserve"> </w:t>
      </w:r>
      <w:r w:rsidR="5E0AB981" w:rsidRPr="00B76A81">
        <w:rPr>
          <w:rFonts w:ascii="Times New Roman" w:hAnsi="Times New Roman" w:cs="Times New Roman"/>
          <w:sz w:val="24"/>
          <w:szCs w:val="24"/>
        </w:rPr>
        <w:t>T</w:t>
      </w:r>
      <w:r w:rsidR="01E35F2F" w:rsidRPr="00B76A81">
        <w:rPr>
          <w:rFonts w:ascii="Times New Roman" w:hAnsi="Times New Roman" w:cs="Times New Roman"/>
          <w:sz w:val="24"/>
          <w:szCs w:val="24"/>
        </w:rPr>
        <w:t>äiendavate istutustööde tegemiseks valib tellija sobiva raamlepingu partneri, lähtudes konkreetse töö vajadustest ning tellimuse esitamise hetkel olulistest asjaoludest.</w:t>
      </w:r>
      <w:r w:rsidR="6839828E" w:rsidRPr="00B76A81">
        <w:rPr>
          <w:rFonts w:ascii="Times New Roman" w:hAnsi="Times New Roman" w:cs="Times New Roman"/>
          <w:sz w:val="24"/>
          <w:szCs w:val="24"/>
        </w:rPr>
        <w:t xml:space="preserve"> Valiku aluseks võivad muu hulgas olla tööde teostamise piirkond, raamlepingu partneri geograafiline asukoht, tööde teostamise võimekus ja valmisolek tellimuse täitmiseks, reageerimiskiirus, tööde teostamise tähtaeg, hind, vastavus tehnilistele ja lepingulistele nõuetele, varasem koostöökogemus, partneri suutlikkus teostada töid lühikese etteteatamisajaga, ning muud objektiivsed ja põhjendatud asjaolud, mis tagavad ostja vajaduste parima rahuldamise.</w:t>
      </w:r>
      <w:r w:rsidR="53E54106" w:rsidRPr="00B76A81">
        <w:rPr>
          <w:rFonts w:ascii="Times New Roman" w:hAnsi="Times New Roman" w:cs="Times New Roman"/>
          <w:sz w:val="24"/>
          <w:szCs w:val="24"/>
        </w:rPr>
        <w:t xml:space="preserve"> </w:t>
      </w:r>
    </w:p>
    <w:p w14:paraId="000D1332" w14:textId="49EA1556" w:rsidR="001B7C53" w:rsidRPr="008364FC" w:rsidRDefault="001B7C53" w:rsidP="008364FC">
      <w:pPr>
        <w:pStyle w:val="11"/>
        <w:rPr>
          <w:rFonts w:ascii="Times New Roman" w:hAnsi="Times New Roman" w:cs="Times New Roman"/>
          <w:sz w:val="24"/>
          <w:szCs w:val="24"/>
        </w:rPr>
      </w:pPr>
      <w:r w:rsidRPr="008364FC">
        <w:rPr>
          <w:rFonts w:ascii="Times New Roman" w:hAnsi="Times New Roman" w:cs="Times New Roman"/>
          <w:b/>
          <w:bCs/>
          <w:sz w:val="24"/>
          <w:szCs w:val="24"/>
        </w:rPr>
        <w:t xml:space="preserve">Hankija ei ole raamlepingu täitmisel seotud lepingu maksimaalse mahuga ega maksumusega, teenust tellitakse vastavalt reaalsele vajadusele ja olemasolevatele võimalustele, mistõttu raamlepingu alusel tellitavate teenuste tegelik maht võib olla oluliselt väiksem. </w:t>
      </w:r>
      <w:r w:rsidR="00AE571C" w:rsidRPr="008364FC">
        <w:rPr>
          <w:rFonts w:ascii="Times New Roman" w:hAnsi="Times New Roman" w:cs="Times New Roman"/>
          <w:sz w:val="24"/>
          <w:szCs w:val="24"/>
        </w:rPr>
        <w:t>Raamlepingute lõplik maksumus kujuneb vastavalt raamlepingute kehtivuse ajal tellitud teenuste tegelikule mahule</w:t>
      </w:r>
      <w:r w:rsidR="00BA2FF8" w:rsidRPr="008364FC">
        <w:rPr>
          <w:rFonts w:ascii="Times New Roman" w:hAnsi="Times New Roman" w:cs="Times New Roman"/>
          <w:sz w:val="24"/>
          <w:szCs w:val="24"/>
        </w:rPr>
        <w:t>.</w:t>
      </w:r>
    </w:p>
    <w:p w14:paraId="10A6083C" w14:textId="77777777" w:rsidR="001B7C53" w:rsidRPr="008364FC" w:rsidRDefault="001B7C53" w:rsidP="008364FC">
      <w:pPr>
        <w:pStyle w:val="11"/>
        <w:rPr>
          <w:rFonts w:ascii="Times New Roman" w:hAnsi="Times New Roman" w:cs="Times New Roman"/>
          <w:sz w:val="24"/>
          <w:szCs w:val="24"/>
        </w:rPr>
      </w:pPr>
      <w:r w:rsidRPr="008364FC">
        <w:rPr>
          <w:rFonts w:ascii="Times New Roman" w:hAnsi="Times New Roman" w:cs="Times New Roman"/>
          <w:sz w:val="24"/>
          <w:szCs w:val="24"/>
        </w:rPr>
        <w:lastRenderedPageBreak/>
        <w:t xml:space="preserve">Igas hankeosas tellitakse istutustöid kuni hankija poolt määratava mahuni. Hankeosa jaguneb 21 000 taime istutusmahu kaupa pakutavateks mahuosadeks (1 mahuosa on 21 000 taime istutusmaht, 2 mahuosa on 42 000 taime istutusmaht jne.). Edukate pakkujate arv selgub pakkumuste hindamise käigus ja määratakse kindlaks pakkumus(t)e edukaks tunnistamise otsuses. </w:t>
      </w:r>
    </w:p>
    <w:p w14:paraId="4DEE1B11" w14:textId="41814534" w:rsidR="00E56077" w:rsidRPr="008364FC" w:rsidRDefault="00E45ED7" w:rsidP="008364FC">
      <w:pPr>
        <w:pStyle w:val="11"/>
        <w:rPr>
          <w:rFonts w:ascii="Times New Roman" w:hAnsi="Times New Roman" w:cs="Times New Roman"/>
          <w:sz w:val="24"/>
          <w:szCs w:val="24"/>
        </w:rPr>
      </w:pPr>
      <w:r w:rsidRPr="008364FC">
        <w:rPr>
          <w:rFonts w:ascii="Times New Roman" w:hAnsi="Times New Roman" w:cs="Times New Roman"/>
          <w:sz w:val="24"/>
          <w:szCs w:val="24"/>
        </w:rPr>
        <w:t>Punktis 2.</w:t>
      </w:r>
      <w:r w:rsidR="00B444BD">
        <w:rPr>
          <w:rFonts w:ascii="Times New Roman" w:hAnsi="Times New Roman" w:cs="Times New Roman"/>
          <w:sz w:val="24"/>
          <w:szCs w:val="24"/>
        </w:rPr>
        <w:t>9</w:t>
      </w:r>
      <w:r w:rsidRPr="008364FC">
        <w:rPr>
          <w:rFonts w:ascii="Times New Roman" w:hAnsi="Times New Roman" w:cs="Times New Roman"/>
          <w:sz w:val="24"/>
          <w:szCs w:val="24"/>
        </w:rPr>
        <w:t>. nimetatud mahuosa on vajalik, et pakkuja saaks planeerida pakkumuse esitamisel pakutavat mahtu ning töötajate arvu, sealjuures ei näe hankija ette piiranguid rakendatavate töötajate arvule. Hankija ei ole kohustatud sõlmitud lepingutega tellima eelnimetatud mahus töid.</w:t>
      </w:r>
      <w:r w:rsidR="00A71ED1">
        <w:rPr>
          <w:rFonts w:ascii="Times New Roman" w:hAnsi="Times New Roman" w:cs="Times New Roman"/>
          <w:sz w:val="24"/>
          <w:szCs w:val="24"/>
        </w:rPr>
        <w:t xml:space="preserve"> </w:t>
      </w:r>
      <w:r w:rsidR="00E56077" w:rsidRPr="008364FC">
        <w:rPr>
          <w:rFonts w:ascii="Times New Roman" w:hAnsi="Times New Roman" w:cs="Times New Roman"/>
          <w:sz w:val="24"/>
          <w:szCs w:val="24"/>
        </w:rPr>
        <w:t xml:space="preserve">Istutustööde tasustamine toimub vastavalt hankedokumentides, eelkõige raamlepingus ja </w:t>
      </w:r>
      <w:r w:rsidR="008463C0">
        <w:rPr>
          <w:rFonts w:ascii="Times New Roman" w:hAnsi="Times New Roman" w:cs="Times New Roman"/>
          <w:sz w:val="24"/>
          <w:szCs w:val="24"/>
        </w:rPr>
        <w:t>baas</w:t>
      </w:r>
      <w:r w:rsidR="00E56077" w:rsidRPr="008364FC">
        <w:rPr>
          <w:rFonts w:ascii="Times New Roman" w:hAnsi="Times New Roman" w:cs="Times New Roman"/>
          <w:sz w:val="24"/>
          <w:szCs w:val="24"/>
        </w:rPr>
        <w:t xml:space="preserve">hinnaraamistikus toodud protseduuridele ja hindadele, aga samuti vastavalt pakkuja poolt RMK </w:t>
      </w:r>
      <w:r w:rsidR="00583F10">
        <w:rPr>
          <w:rFonts w:ascii="Times New Roman" w:hAnsi="Times New Roman" w:cs="Times New Roman"/>
          <w:sz w:val="24"/>
          <w:szCs w:val="24"/>
        </w:rPr>
        <w:t>baas</w:t>
      </w:r>
      <w:r w:rsidR="00E56077" w:rsidRPr="008364FC">
        <w:rPr>
          <w:rFonts w:ascii="Times New Roman" w:hAnsi="Times New Roman" w:cs="Times New Roman"/>
          <w:sz w:val="24"/>
          <w:szCs w:val="24"/>
        </w:rPr>
        <w:t xml:space="preserve">hinnaraamistikule pakutud hinnakoefitsiendile. </w:t>
      </w:r>
      <w:r w:rsidR="00497574" w:rsidRPr="00497574">
        <w:rPr>
          <w:rFonts w:ascii="Times New Roman" w:hAnsi="Times New Roman" w:cs="Times New Roman"/>
          <w:sz w:val="24"/>
          <w:szCs w:val="24"/>
        </w:rPr>
        <w:t xml:space="preserve">Näiteks vastavalt baashinnaraamistikule 1,000 tasemel on istutustööde ühe hektari maksumus (koos veoga) 1800 tk avatud juurekavaga kuuse taime istutamisel ettevalmistatud pinnasele 369,00 eurot  (ilma käibemaksuta).  </w:t>
      </w:r>
    </w:p>
    <w:p w14:paraId="135324A1" w14:textId="77777777" w:rsidR="00905A10" w:rsidRPr="008364FC" w:rsidRDefault="00905A10" w:rsidP="008364FC">
      <w:pPr>
        <w:pStyle w:val="11"/>
        <w:numPr>
          <w:ilvl w:val="0"/>
          <w:numId w:val="0"/>
        </w:numPr>
        <w:ind w:left="432"/>
        <w:rPr>
          <w:rFonts w:ascii="Times New Roman" w:hAnsi="Times New Roman" w:cs="Times New Roman"/>
          <w:sz w:val="24"/>
          <w:szCs w:val="24"/>
        </w:rPr>
      </w:pPr>
    </w:p>
    <w:p w14:paraId="48430932" w14:textId="49C74341" w:rsidR="00A85D4D" w:rsidRPr="008364FC" w:rsidRDefault="00E85CA8" w:rsidP="008364FC">
      <w:pPr>
        <w:pStyle w:val="Loendilik"/>
        <w:numPr>
          <w:ilvl w:val="0"/>
          <w:numId w:val="6"/>
        </w:numPr>
        <w:rPr>
          <w:b/>
          <w:szCs w:val="24"/>
        </w:rPr>
      </w:pPr>
      <w:r w:rsidRPr="008364FC">
        <w:rPr>
          <w:b/>
          <w:szCs w:val="24"/>
        </w:rPr>
        <w:t>PAKKUMUS</w:t>
      </w:r>
    </w:p>
    <w:p w14:paraId="50C91D66" w14:textId="57D6D56D" w:rsidR="00E56077" w:rsidRPr="008364FC" w:rsidRDefault="00DB6F21" w:rsidP="008364FC">
      <w:pPr>
        <w:pStyle w:val="11"/>
        <w:rPr>
          <w:rFonts w:ascii="Times New Roman" w:hAnsi="Times New Roman" w:cs="Times New Roman"/>
          <w:sz w:val="24"/>
          <w:szCs w:val="24"/>
        </w:rPr>
      </w:pPr>
      <w:r w:rsidRPr="008364FC">
        <w:rPr>
          <w:rFonts w:ascii="Times New Roman" w:hAnsi="Times New Roman" w:cs="Times New Roman"/>
          <w:sz w:val="24"/>
          <w:szCs w:val="24"/>
        </w:rPr>
        <w:t xml:space="preserve">Pakkuja esitab RHR süsteemis </w:t>
      </w:r>
      <w:r w:rsidR="00A34E91" w:rsidRPr="00A34E91">
        <w:rPr>
          <w:rFonts w:ascii="Times New Roman" w:hAnsi="Times New Roman" w:cs="Times New Roman"/>
          <w:sz w:val="24"/>
          <w:szCs w:val="24"/>
        </w:rPr>
        <w:t>täidetava pakkumuse maksumuse vormi. Pakkuja esitab sellel vormil pakutava hinnakoefitsiendi RMK hinnaraamistikule. Hinnakoefitsient esitatakse täpsusega 3 kohta peale koma. Väiksema täpsusega esitatud hinnakoefitsiendi puhul loetakse arvu lõpust puuduolevad kümnendkohad nullideks. Suurema täpsusega esitatud hinnakoefitsiendi puhul hankija ümardamist ei teosta, vaid tunnistab pakkumuse hankedokumentidele mittevastavaks ja lükkab tagasi.</w:t>
      </w:r>
      <w:r w:rsidR="00A34E91">
        <w:rPr>
          <w:rFonts w:ascii="Times New Roman" w:hAnsi="Times New Roman" w:cs="Times New Roman"/>
          <w:sz w:val="24"/>
          <w:szCs w:val="24"/>
        </w:rPr>
        <w:t xml:space="preserve"> </w:t>
      </w:r>
    </w:p>
    <w:p w14:paraId="67442B94" w14:textId="41798DB1" w:rsidR="008D3522" w:rsidRPr="00D4286B" w:rsidRDefault="008D3522" w:rsidP="000B3A6D">
      <w:pPr>
        <w:pStyle w:val="11"/>
        <w:spacing w:after="120"/>
        <w:rPr>
          <w:rFonts w:ascii="Times New Roman" w:hAnsi="Times New Roman" w:cs="Times New Roman"/>
          <w:sz w:val="24"/>
          <w:szCs w:val="24"/>
        </w:rPr>
      </w:pPr>
      <w:r w:rsidRPr="000C32E2">
        <w:rPr>
          <w:rFonts w:ascii="Times New Roman" w:hAnsi="Times New Roman" w:cs="Times New Roman"/>
          <w:sz w:val="24"/>
          <w:szCs w:val="24"/>
        </w:rPr>
        <w:t>Pakkumuse maksumus peab olema lõplik ja sisaldama kõiki kulusid vastavalt RHAD-</w:t>
      </w:r>
      <w:proofErr w:type="spellStart"/>
      <w:r w:rsidRPr="000C32E2">
        <w:rPr>
          <w:rFonts w:ascii="Times New Roman" w:hAnsi="Times New Roman" w:cs="Times New Roman"/>
          <w:sz w:val="24"/>
          <w:szCs w:val="24"/>
        </w:rPr>
        <w:t>le</w:t>
      </w:r>
      <w:proofErr w:type="spellEnd"/>
      <w:r w:rsidRPr="000C32E2">
        <w:rPr>
          <w:rFonts w:ascii="Times New Roman" w:hAnsi="Times New Roman" w:cs="Times New Roman"/>
          <w:sz w:val="24"/>
          <w:szCs w:val="24"/>
        </w:rPr>
        <w:t xml:space="preserve"> ning seal nimetamata kulusid, mis on vajalikud raamlepingu nõuetekohaseks täitmiseks. Null või negatiivse väärtusega maksumusi ei ole lubatud kasutada ja sellised pakkumused on hankijal õigus lugeda mittevastavaks ning tagasi lükata.</w:t>
      </w:r>
      <w:r w:rsidR="00D4286B">
        <w:rPr>
          <w:rFonts w:ascii="Times New Roman" w:hAnsi="Times New Roman" w:cs="Times New Roman"/>
          <w:sz w:val="24"/>
          <w:szCs w:val="24"/>
        </w:rPr>
        <w:t xml:space="preserve"> </w:t>
      </w:r>
      <w:r w:rsidR="00D4286B" w:rsidRPr="00D4286B">
        <w:rPr>
          <w:rFonts w:ascii="Times New Roman" w:hAnsi="Times New Roman" w:cs="Times New Roman"/>
          <w:sz w:val="24"/>
          <w:szCs w:val="24"/>
        </w:rPr>
        <w:t>Hankija ei hüvita raamlepingu täitmisel pakkujale mingeid täiendavaid kulusid ega tee täiendavaid makseid.</w:t>
      </w:r>
    </w:p>
    <w:p w14:paraId="6D5C644A" w14:textId="474F3A30" w:rsidR="00E56077" w:rsidRDefault="00E56077" w:rsidP="008364FC">
      <w:pPr>
        <w:pStyle w:val="11"/>
        <w:rPr>
          <w:rFonts w:ascii="Times New Roman" w:hAnsi="Times New Roman" w:cs="Times New Roman"/>
          <w:sz w:val="24"/>
          <w:szCs w:val="24"/>
        </w:rPr>
      </w:pPr>
      <w:r w:rsidRPr="008364FC">
        <w:rPr>
          <w:rFonts w:ascii="Times New Roman" w:hAnsi="Times New Roman" w:cs="Times New Roman"/>
          <w:sz w:val="24"/>
          <w:szCs w:val="24"/>
        </w:rPr>
        <w:t xml:space="preserve">Pakkuja võib esitada pakkumuse ühele või mitmele hanke osale, pakkuja võib esitada ühes osas ühe või mitu </w:t>
      </w:r>
      <w:r w:rsidRPr="00083A5B">
        <w:rPr>
          <w:rFonts w:ascii="Times New Roman" w:hAnsi="Times New Roman" w:cs="Times New Roman"/>
          <w:sz w:val="24"/>
          <w:szCs w:val="24"/>
        </w:rPr>
        <w:t>pakkumust. Pakkumus tuleb esitada vähemalt 1 mahuosa (21 000 taime)  istutamise kohta aastas</w:t>
      </w:r>
      <w:r w:rsidR="00497574">
        <w:rPr>
          <w:rFonts w:ascii="Times New Roman" w:hAnsi="Times New Roman" w:cs="Times New Roman"/>
          <w:sz w:val="24"/>
          <w:szCs w:val="24"/>
        </w:rPr>
        <w:t xml:space="preserve">. </w:t>
      </w:r>
    </w:p>
    <w:p w14:paraId="3592923E" w14:textId="55DE2633" w:rsidR="00D4286B" w:rsidRPr="00D4286B" w:rsidRDefault="00D4286B" w:rsidP="00D4286B">
      <w:pPr>
        <w:pStyle w:val="11"/>
        <w:rPr>
          <w:rFonts w:ascii="Times New Roman" w:hAnsi="Times New Roman" w:cs="Times New Roman"/>
          <w:sz w:val="24"/>
          <w:szCs w:val="24"/>
        </w:rPr>
      </w:pPr>
      <w:r w:rsidRPr="0001537C">
        <w:rPr>
          <w:rFonts w:ascii="Times New Roman" w:hAnsi="Times New Roman" w:cs="Times New Roman"/>
          <w:sz w:val="24"/>
          <w:szCs w:val="24"/>
        </w:rPr>
        <w:t>Pakkuja esitab vastavustingimustes tema poolt pakutava mahuosade arvu (vähemalt 1 mahuosa) täisarvuna (nt 1, 2, 3, 4 jne). Juhul kui pakkuja pakub suuremat mahuosade arvu kui antud hankeosas on ette nähtud, siis hankija tunnistab pakkumuse vastavaks ja hindab hankija ette nähtud mahuosa ulatuses.</w:t>
      </w:r>
    </w:p>
    <w:p w14:paraId="7524438A" w14:textId="7B82F7DA" w:rsidR="003523CE" w:rsidRPr="008364FC" w:rsidRDefault="006A3488" w:rsidP="008364FC">
      <w:pPr>
        <w:pStyle w:val="11"/>
        <w:rPr>
          <w:rFonts w:ascii="Times New Roman" w:hAnsi="Times New Roman" w:cs="Times New Roman"/>
          <w:sz w:val="24"/>
          <w:szCs w:val="24"/>
          <w:shd w:val="clear" w:color="auto" w:fill="FFFFFF"/>
        </w:rPr>
      </w:pPr>
      <w:r w:rsidRPr="008364FC">
        <w:rPr>
          <w:rFonts w:ascii="Times New Roman" w:hAnsi="Times New Roman" w:cs="Times New Roman"/>
          <w:sz w:val="24"/>
          <w:szCs w:val="24"/>
        </w:rPr>
        <w:t>Huvitatud isik või pakkuja kannab hankemenetluses osalemisega seotud kogukulud ja -riski, kaasa arvatud vääramatu jõu (</w:t>
      </w:r>
      <w:proofErr w:type="spellStart"/>
      <w:r w:rsidRPr="008364FC">
        <w:rPr>
          <w:rFonts w:ascii="Times New Roman" w:hAnsi="Times New Roman" w:cs="Times New Roman"/>
          <w:sz w:val="24"/>
          <w:szCs w:val="24"/>
        </w:rPr>
        <w:t>force</w:t>
      </w:r>
      <w:proofErr w:type="spellEnd"/>
      <w:r w:rsidRPr="008364FC">
        <w:rPr>
          <w:rFonts w:ascii="Times New Roman" w:hAnsi="Times New Roman" w:cs="Times New Roman"/>
          <w:sz w:val="24"/>
          <w:szCs w:val="24"/>
        </w:rPr>
        <w:t xml:space="preserve"> </w:t>
      </w:r>
      <w:proofErr w:type="spellStart"/>
      <w:r w:rsidRPr="008364FC">
        <w:rPr>
          <w:rFonts w:ascii="Times New Roman" w:hAnsi="Times New Roman" w:cs="Times New Roman"/>
          <w:sz w:val="24"/>
          <w:szCs w:val="24"/>
        </w:rPr>
        <w:t>majeure</w:t>
      </w:r>
      <w:proofErr w:type="spellEnd"/>
      <w:r w:rsidRPr="008364FC">
        <w:rPr>
          <w:rFonts w:ascii="Times New Roman" w:hAnsi="Times New Roman" w:cs="Times New Roman"/>
          <w:sz w:val="24"/>
          <w:szCs w:val="24"/>
        </w:rPr>
        <w:t>) toime võimalused.</w:t>
      </w:r>
    </w:p>
    <w:p w14:paraId="71FBE72E" w14:textId="6AEA2F97" w:rsidR="00202A33" w:rsidRPr="008364FC" w:rsidRDefault="00202A33" w:rsidP="008364FC">
      <w:pPr>
        <w:pStyle w:val="11"/>
        <w:rPr>
          <w:rFonts w:ascii="Times New Roman" w:hAnsi="Times New Roman" w:cs="Times New Roman"/>
          <w:sz w:val="24"/>
          <w:szCs w:val="24"/>
          <w:shd w:val="clear" w:color="auto" w:fill="FFFFFF"/>
        </w:rPr>
      </w:pPr>
      <w:r w:rsidRPr="008364FC">
        <w:rPr>
          <w:rFonts w:ascii="Times New Roman" w:hAnsi="Times New Roman" w:cs="Times New Roman"/>
          <w:sz w:val="24"/>
          <w:szCs w:val="24"/>
          <w:shd w:val="clear" w:color="auto" w:fill="FFFFFF"/>
        </w:rPr>
        <w:t>Juhul, kui pakkumuse esitab isik, kes ei ole eesti äriregistri registrikaardi väljatrükile kantud isikuna, kellel on pakkuja seadusjärgne esindamise õigus, siis peab pakkuja hankija nõudmisel esitama seadusjärgse esindaja(te) volikirja pakkuja esindamiseks. kui pakkuja on registreeritud välisriigis, siis peab pakkumuse esitaja esitama hankija nõudel tõendi esindusõiguse olemasolu kohta.</w:t>
      </w:r>
    </w:p>
    <w:p w14:paraId="3102B29C" w14:textId="77777777" w:rsidR="003523CE" w:rsidRPr="008364FC" w:rsidRDefault="003523CE" w:rsidP="008364FC">
      <w:pPr>
        <w:pStyle w:val="11"/>
        <w:numPr>
          <w:ilvl w:val="0"/>
          <w:numId w:val="0"/>
        </w:numPr>
        <w:ind w:left="432"/>
        <w:rPr>
          <w:rFonts w:ascii="Times New Roman" w:hAnsi="Times New Roman" w:cs="Times New Roman"/>
          <w:sz w:val="24"/>
          <w:szCs w:val="24"/>
          <w:shd w:val="clear" w:color="auto" w:fill="FFFFFF"/>
        </w:rPr>
      </w:pPr>
    </w:p>
    <w:p w14:paraId="26DE213E" w14:textId="4E2AC6D2" w:rsidR="0025431F" w:rsidRPr="008364FC" w:rsidRDefault="0025431F" w:rsidP="008364FC">
      <w:pPr>
        <w:pStyle w:val="11"/>
        <w:numPr>
          <w:ilvl w:val="0"/>
          <w:numId w:val="6"/>
        </w:numPr>
        <w:rPr>
          <w:rFonts w:ascii="Times New Roman" w:hAnsi="Times New Roman" w:cs="Times New Roman"/>
          <w:b/>
          <w:bCs/>
          <w:sz w:val="24"/>
          <w:szCs w:val="24"/>
        </w:rPr>
      </w:pPr>
      <w:bookmarkStart w:id="2" w:name="_Toc66500800"/>
      <w:bookmarkEnd w:id="1"/>
      <w:r w:rsidRPr="008364FC">
        <w:rPr>
          <w:rFonts w:ascii="Times New Roman" w:hAnsi="Times New Roman" w:cs="Times New Roman"/>
          <w:b/>
          <w:bCs/>
          <w:sz w:val="24"/>
          <w:szCs w:val="24"/>
        </w:rPr>
        <w:t>PAKKUMUSTE HINDAMINE</w:t>
      </w:r>
    </w:p>
    <w:p w14:paraId="393D3625" w14:textId="77777777" w:rsidR="00A32684" w:rsidRPr="008364FC" w:rsidRDefault="00A32684" w:rsidP="008364FC">
      <w:pPr>
        <w:pStyle w:val="11"/>
        <w:rPr>
          <w:rFonts w:ascii="Times New Roman" w:hAnsi="Times New Roman" w:cs="Times New Roman"/>
          <w:sz w:val="24"/>
          <w:szCs w:val="24"/>
        </w:rPr>
      </w:pPr>
      <w:bookmarkStart w:id="3" w:name="_Toc350958166"/>
      <w:bookmarkStart w:id="4" w:name="_Toc387321710"/>
      <w:bookmarkStart w:id="5" w:name="_Toc417991990"/>
      <w:bookmarkEnd w:id="2"/>
      <w:r w:rsidRPr="008364FC">
        <w:rPr>
          <w:rFonts w:ascii="Times New Roman" w:hAnsi="Times New Roman" w:cs="Times New Roman"/>
          <w:sz w:val="24"/>
          <w:szCs w:val="24"/>
        </w:rPr>
        <w:t>Vastavaks tunnistatud pakkumusi hinnatakse hankeosade kaupa majandusliku soodsuse alusel.</w:t>
      </w:r>
    </w:p>
    <w:p w14:paraId="7C52F14B" w14:textId="5489A332" w:rsidR="00A32684" w:rsidRPr="008364FC" w:rsidRDefault="00A32684" w:rsidP="008364FC">
      <w:pPr>
        <w:pStyle w:val="11"/>
        <w:rPr>
          <w:rFonts w:ascii="Times New Roman" w:hAnsi="Times New Roman" w:cs="Times New Roman"/>
          <w:sz w:val="24"/>
          <w:szCs w:val="24"/>
        </w:rPr>
      </w:pPr>
      <w:r w:rsidRPr="008364FC">
        <w:rPr>
          <w:rFonts w:ascii="Times New Roman" w:hAnsi="Times New Roman" w:cs="Times New Roman"/>
          <w:sz w:val="24"/>
          <w:szCs w:val="24"/>
        </w:rPr>
        <w:t xml:space="preserve">Edukaks tunnistamisel järjestatakse pakkumused igas hankeosas hindamisel saadud punktide alusel, alustades kõige rohkem punkte saanud pakkumusest kuni hankija poolt määratava </w:t>
      </w:r>
      <w:r w:rsidR="004A7561" w:rsidRPr="008364FC">
        <w:rPr>
          <w:rFonts w:ascii="Times New Roman" w:hAnsi="Times New Roman" w:cs="Times New Roman"/>
          <w:sz w:val="24"/>
          <w:szCs w:val="24"/>
        </w:rPr>
        <w:t xml:space="preserve">istutustööde </w:t>
      </w:r>
      <w:r w:rsidRPr="008364FC">
        <w:rPr>
          <w:rFonts w:ascii="Times New Roman" w:hAnsi="Times New Roman" w:cs="Times New Roman"/>
          <w:sz w:val="24"/>
          <w:szCs w:val="24"/>
        </w:rPr>
        <w:t xml:space="preserve">mahuosade arvu  täitumiseni  vastavas hankeosas. Mahuosade arvu täitumisel tunnistatakse pakkumus edukaks osaliselt. </w:t>
      </w:r>
    </w:p>
    <w:p w14:paraId="14FFD1DF" w14:textId="77777777" w:rsidR="00A32684" w:rsidRPr="008364FC" w:rsidRDefault="00A32684" w:rsidP="008364FC">
      <w:pPr>
        <w:pStyle w:val="11"/>
        <w:rPr>
          <w:rFonts w:ascii="Times New Roman" w:hAnsi="Times New Roman" w:cs="Times New Roman"/>
          <w:sz w:val="24"/>
          <w:szCs w:val="24"/>
        </w:rPr>
      </w:pPr>
      <w:r w:rsidRPr="008364FC">
        <w:rPr>
          <w:rFonts w:ascii="Times New Roman" w:hAnsi="Times New Roman" w:cs="Times New Roman"/>
          <w:sz w:val="24"/>
          <w:szCs w:val="24"/>
        </w:rPr>
        <w:t>Vastavas hankeosas kahe või enama võrdse punktisummaga pakkumuse korral:</w:t>
      </w:r>
    </w:p>
    <w:p w14:paraId="352302CC" w14:textId="19B22D03" w:rsidR="00A32684" w:rsidRPr="008364FC" w:rsidRDefault="00A32684" w:rsidP="008364FC">
      <w:pPr>
        <w:pStyle w:val="111"/>
        <w:rPr>
          <w:rFonts w:ascii="Times New Roman" w:hAnsi="Times New Roman" w:cs="Times New Roman"/>
          <w:sz w:val="24"/>
          <w:szCs w:val="24"/>
        </w:rPr>
      </w:pPr>
      <w:r w:rsidRPr="008364FC">
        <w:rPr>
          <w:rFonts w:ascii="Times New Roman" w:hAnsi="Times New Roman" w:cs="Times New Roman"/>
          <w:sz w:val="24"/>
          <w:szCs w:val="24"/>
        </w:rPr>
        <w:t xml:space="preserve">tunnistatakse need pakkumused samaaegselt ja täies mahus edukaks, kui nendes pakkumustes pakutud </w:t>
      </w:r>
      <w:r w:rsidR="004A7561" w:rsidRPr="008364FC">
        <w:rPr>
          <w:rFonts w:ascii="Times New Roman" w:hAnsi="Times New Roman" w:cs="Times New Roman"/>
          <w:sz w:val="24"/>
          <w:szCs w:val="24"/>
        </w:rPr>
        <w:t xml:space="preserve">istutustööde </w:t>
      </w:r>
      <w:r w:rsidRPr="008364FC">
        <w:rPr>
          <w:rFonts w:ascii="Times New Roman" w:hAnsi="Times New Roman" w:cs="Times New Roman"/>
          <w:sz w:val="24"/>
          <w:szCs w:val="24"/>
        </w:rPr>
        <w:t xml:space="preserve">mahuosade arvud liidetuna ei ületa hankija poolt </w:t>
      </w:r>
      <w:r w:rsidRPr="008364FC">
        <w:rPr>
          <w:rFonts w:ascii="Times New Roman" w:hAnsi="Times New Roman" w:cs="Times New Roman"/>
          <w:sz w:val="24"/>
          <w:szCs w:val="24"/>
        </w:rPr>
        <w:lastRenderedPageBreak/>
        <w:t xml:space="preserve">määratava maksimaalse </w:t>
      </w:r>
      <w:r w:rsidR="004A7561" w:rsidRPr="008364FC">
        <w:rPr>
          <w:rFonts w:ascii="Times New Roman" w:hAnsi="Times New Roman" w:cs="Times New Roman"/>
          <w:sz w:val="24"/>
          <w:szCs w:val="24"/>
        </w:rPr>
        <w:t xml:space="preserve">istutustööde </w:t>
      </w:r>
      <w:r w:rsidRPr="008364FC">
        <w:rPr>
          <w:rFonts w:ascii="Times New Roman" w:hAnsi="Times New Roman" w:cs="Times New Roman"/>
          <w:sz w:val="24"/>
          <w:szCs w:val="24"/>
        </w:rPr>
        <w:t xml:space="preserve">mahuosade arvu  täitumiseni jäänud ja edukaks tunnistatavate pakkumustega täitmata </w:t>
      </w:r>
      <w:r w:rsidR="004A7561" w:rsidRPr="008364FC">
        <w:rPr>
          <w:rFonts w:ascii="Times New Roman" w:hAnsi="Times New Roman" w:cs="Times New Roman"/>
          <w:sz w:val="24"/>
          <w:szCs w:val="24"/>
        </w:rPr>
        <w:t xml:space="preserve">istutustööde </w:t>
      </w:r>
      <w:r w:rsidRPr="008364FC">
        <w:rPr>
          <w:rFonts w:ascii="Times New Roman" w:hAnsi="Times New Roman" w:cs="Times New Roman"/>
          <w:sz w:val="24"/>
          <w:szCs w:val="24"/>
        </w:rPr>
        <w:t>mahuosade arvu, või;</w:t>
      </w:r>
    </w:p>
    <w:p w14:paraId="1B2F1B16" w14:textId="1FC07EFB" w:rsidR="00A32684" w:rsidRPr="008364FC" w:rsidRDefault="00A32684" w:rsidP="008364FC">
      <w:pPr>
        <w:pStyle w:val="111"/>
        <w:rPr>
          <w:rFonts w:ascii="Times New Roman" w:hAnsi="Times New Roman" w:cs="Times New Roman"/>
          <w:sz w:val="24"/>
          <w:szCs w:val="24"/>
        </w:rPr>
      </w:pPr>
      <w:r w:rsidRPr="008364FC">
        <w:rPr>
          <w:rFonts w:ascii="Times New Roman" w:hAnsi="Times New Roman" w:cs="Times New Roman"/>
          <w:sz w:val="24"/>
          <w:szCs w:val="24"/>
        </w:rPr>
        <w:t xml:space="preserve">juhul, kui nendes pakkumustes pakutud </w:t>
      </w:r>
      <w:r w:rsidR="004A7561" w:rsidRPr="008364FC">
        <w:rPr>
          <w:rFonts w:ascii="Times New Roman" w:hAnsi="Times New Roman" w:cs="Times New Roman"/>
          <w:sz w:val="24"/>
          <w:szCs w:val="24"/>
        </w:rPr>
        <w:t xml:space="preserve">istutustööde </w:t>
      </w:r>
      <w:r w:rsidRPr="008364FC">
        <w:rPr>
          <w:rFonts w:ascii="Times New Roman" w:hAnsi="Times New Roman" w:cs="Times New Roman"/>
          <w:sz w:val="24"/>
          <w:szCs w:val="24"/>
        </w:rPr>
        <w:t xml:space="preserve">mahud liidetuna ületaksid hankija poolt määratava </w:t>
      </w:r>
      <w:r w:rsidR="004A7561" w:rsidRPr="008364FC">
        <w:rPr>
          <w:rFonts w:ascii="Times New Roman" w:hAnsi="Times New Roman" w:cs="Times New Roman"/>
          <w:sz w:val="24"/>
          <w:szCs w:val="24"/>
        </w:rPr>
        <w:t xml:space="preserve">istutustööde </w:t>
      </w:r>
      <w:r w:rsidRPr="008364FC">
        <w:rPr>
          <w:rFonts w:ascii="Times New Roman" w:hAnsi="Times New Roman" w:cs="Times New Roman"/>
          <w:sz w:val="24"/>
          <w:szCs w:val="24"/>
        </w:rPr>
        <w:t>mahuosade arvu selgitatakse edukas(d) pakkumus(</w:t>
      </w:r>
      <w:proofErr w:type="spellStart"/>
      <w:r w:rsidRPr="008364FC">
        <w:rPr>
          <w:rFonts w:ascii="Times New Roman" w:hAnsi="Times New Roman" w:cs="Times New Roman"/>
          <w:sz w:val="24"/>
          <w:szCs w:val="24"/>
        </w:rPr>
        <w:t>ed</w:t>
      </w:r>
      <w:proofErr w:type="spellEnd"/>
      <w:r w:rsidRPr="008364FC">
        <w:rPr>
          <w:rFonts w:ascii="Times New Roman" w:hAnsi="Times New Roman" w:cs="Times New Roman"/>
          <w:sz w:val="24"/>
          <w:szCs w:val="24"/>
        </w:rPr>
        <w:t xml:space="preserve">) nende pakkujate vahel liisuheitmise teel. Liisuheitmise koht ja kord teatatakse eelnevalt pakkujatele ning nende volitatud esindajatel on õigus viibida liisuheitmise juures. </w:t>
      </w:r>
    </w:p>
    <w:p w14:paraId="792EDFB3" w14:textId="020EF31A" w:rsidR="00A32684" w:rsidRPr="008364FC" w:rsidRDefault="00A32684" w:rsidP="008364FC">
      <w:pPr>
        <w:pStyle w:val="11"/>
        <w:rPr>
          <w:rFonts w:ascii="Times New Roman" w:hAnsi="Times New Roman" w:cs="Times New Roman"/>
          <w:sz w:val="24"/>
          <w:szCs w:val="24"/>
        </w:rPr>
      </w:pPr>
      <w:r w:rsidRPr="008364FC">
        <w:rPr>
          <w:rFonts w:ascii="Times New Roman" w:hAnsi="Times New Roman" w:cs="Times New Roman"/>
          <w:sz w:val="24"/>
          <w:szCs w:val="24"/>
        </w:rPr>
        <w:t xml:space="preserve">Kui peale eelnevalt sätestatu kohaldamist ületataks hinnatava või liisu heitmise teel edukaks osutuva pakkumuse selles pakutud </w:t>
      </w:r>
      <w:r w:rsidR="00A20AC1" w:rsidRPr="008364FC">
        <w:rPr>
          <w:rFonts w:ascii="Times New Roman" w:hAnsi="Times New Roman" w:cs="Times New Roman"/>
          <w:sz w:val="24"/>
          <w:szCs w:val="24"/>
        </w:rPr>
        <w:t xml:space="preserve">istutustööde </w:t>
      </w:r>
      <w:r w:rsidRPr="008364FC">
        <w:rPr>
          <w:rFonts w:ascii="Times New Roman" w:hAnsi="Times New Roman" w:cs="Times New Roman"/>
          <w:sz w:val="24"/>
          <w:szCs w:val="24"/>
        </w:rPr>
        <w:t xml:space="preserve">mahuosade arvu ulatuses edukaks tunnistamisel hankija poolt määratava </w:t>
      </w:r>
      <w:r w:rsidR="00A20AC1" w:rsidRPr="008364FC">
        <w:rPr>
          <w:rFonts w:ascii="Times New Roman" w:hAnsi="Times New Roman" w:cs="Times New Roman"/>
          <w:sz w:val="24"/>
          <w:szCs w:val="24"/>
        </w:rPr>
        <w:t xml:space="preserve">istutustööde </w:t>
      </w:r>
      <w:r w:rsidRPr="008364FC">
        <w:rPr>
          <w:rFonts w:ascii="Times New Roman" w:hAnsi="Times New Roman" w:cs="Times New Roman"/>
          <w:sz w:val="24"/>
          <w:szCs w:val="24"/>
        </w:rPr>
        <w:t xml:space="preserve">mahuosade arvu  täitumiseni jäänud edukaks tunnistatavate pakkumustega täitmata </w:t>
      </w:r>
      <w:r w:rsidR="00A20AC1" w:rsidRPr="008364FC">
        <w:rPr>
          <w:rFonts w:ascii="Times New Roman" w:hAnsi="Times New Roman" w:cs="Times New Roman"/>
          <w:sz w:val="24"/>
          <w:szCs w:val="24"/>
        </w:rPr>
        <w:t xml:space="preserve">istutustööde </w:t>
      </w:r>
      <w:r w:rsidRPr="008364FC">
        <w:rPr>
          <w:rFonts w:ascii="Times New Roman" w:hAnsi="Times New Roman" w:cs="Times New Roman"/>
          <w:sz w:val="24"/>
          <w:szCs w:val="24"/>
        </w:rPr>
        <w:t xml:space="preserve">mahuosade arvu vastavas hankeosas, tunnistatakse pakkumus edukaks osaliselt. </w:t>
      </w:r>
    </w:p>
    <w:p w14:paraId="1648C586" w14:textId="2C476F29" w:rsidR="00A32684" w:rsidRPr="008364FC" w:rsidRDefault="00A32684" w:rsidP="008364FC">
      <w:pPr>
        <w:pStyle w:val="11"/>
        <w:rPr>
          <w:rFonts w:ascii="Times New Roman" w:hAnsi="Times New Roman" w:cs="Times New Roman"/>
          <w:sz w:val="24"/>
          <w:szCs w:val="24"/>
        </w:rPr>
      </w:pPr>
      <w:r w:rsidRPr="008364FC">
        <w:rPr>
          <w:rFonts w:ascii="Times New Roman" w:hAnsi="Times New Roman" w:cs="Times New Roman"/>
          <w:sz w:val="24"/>
          <w:szCs w:val="24"/>
        </w:rPr>
        <w:t xml:space="preserve">Hankija ei ole kohustatud tunnistama pakkumusi edukaks ega sõlmima lepinguid hankemenetluses pakutavast teenuse hinnast sõltumata, s.o hankija jaoks liiga kõrge hinnaga teenust ei ole hankija kohustatud tellima. </w:t>
      </w:r>
      <w:r w:rsidR="00DA3C8A" w:rsidRPr="008364FC">
        <w:rPr>
          <w:rFonts w:ascii="Times New Roman" w:hAnsi="Times New Roman" w:cs="Times New Roman"/>
          <w:sz w:val="24"/>
          <w:szCs w:val="24"/>
        </w:rPr>
        <w:t xml:space="preserve">Hankija hinnangul on selle hinnaraamistiku koefitsiendi 1,000 tasemel istutusteenuste hind realistlik (teenuse osutamist võimaldav), </w:t>
      </w:r>
      <w:r w:rsidR="00DA3C8A" w:rsidRPr="00CF79FF">
        <w:rPr>
          <w:rFonts w:ascii="Times New Roman" w:hAnsi="Times New Roman" w:cs="Times New Roman"/>
          <w:sz w:val="24"/>
          <w:szCs w:val="24"/>
        </w:rPr>
        <w:t xml:space="preserve">konkurentsivõimeline ja õiglane. Hankija jaoks liiga kõrge hinnaga teenus on teenus, mille ühe hektari istutustööde maksumus (koos veoga) 1800 tk avatud juurekavaga kuuse taime istutamisel ettevalmistatud pinnasele ületab </w:t>
      </w:r>
      <w:r w:rsidR="00C15A7C" w:rsidRPr="00CF79FF">
        <w:rPr>
          <w:rFonts w:ascii="Times New Roman" w:hAnsi="Times New Roman" w:cs="Times New Roman"/>
          <w:sz w:val="24"/>
          <w:szCs w:val="24"/>
        </w:rPr>
        <w:t>5</w:t>
      </w:r>
      <w:r w:rsidR="00DC1BED" w:rsidRPr="00CF79FF">
        <w:rPr>
          <w:rFonts w:ascii="Times New Roman" w:hAnsi="Times New Roman" w:cs="Times New Roman"/>
          <w:sz w:val="24"/>
          <w:szCs w:val="24"/>
        </w:rPr>
        <w:t>53,50</w:t>
      </w:r>
      <w:r w:rsidR="008C7AC0" w:rsidRPr="00CF79FF">
        <w:rPr>
          <w:rFonts w:ascii="Times New Roman" w:hAnsi="Times New Roman" w:cs="Times New Roman"/>
          <w:sz w:val="24"/>
          <w:szCs w:val="24"/>
        </w:rPr>
        <w:t xml:space="preserve"> </w:t>
      </w:r>
      <w:r w:rsidR="00DA3C8A" w:rsidRPr="00CF79FF">
        <w:rPr>
          <w:rFonts w:ascii="Times New Roman" w:hAnsi="Times New Roman" w:cs="Times New Roman"/>
          <w:sz w:val="24"/>
          <w:szCs w:val="24"/>
        </w:rPr>
        <w:t xml:space="preserve"> eurot ilma käibemaksuta (s.o hinnakoefitsiendiga üle 1,500</w:t>
      </w:r>
      <w:r w:rsidRPr="00CF79FF">
        <w:rPr>
          <w:rFonts w:ascii="Times New Roman" w:hAnsi="Times New Roman" w:cs="Times New Roman"/>
          <w:sz w:val="24"/>
          <w:szCs w:val="24"/>
        </w:rPr>
        <w:t>).</w:t>
      </w:r>
      <w:r w:rsidRPr="008364FC">
        <w:rPr>
          <w:rFonts w:ascii="Times New Roman" w:hAnsi="Times New Roman" w:cs="Times New Roman"/>
          <w:sz w:val="24"/>
          <w:szCs w:val="24"/>
        </w:rPr>
        <w:t xml:space="preserve"> </w:t>
      </w:r>
    </w:p>
    <w:p w14:paraId="748D99F3" w14:textId="77777777" w:rsidR="00DA3C8A" w:rsidRPr="008364FC" w:rsidRDefault="00DA3C8A" w:rsidP="008364FC">
      <w:pPr>
        <w:pStyle w:val="11"/>
        <w:numPr>
          <w:ilvl w:val="0"/>
          <w:numId w:val="0"/>
        </w:numPr>
        <w:ind w:left="432"/>
        <w:rPr>
          <w:rFonts w:ascii="Times New Roman" w:hAnsi="Times New Roman" w:cs="Times New Roman"/>
          <w:sz w:val="24"/>
          <w:szCs w:val="24"/>
        </w:rPr>
      </w:pPr>
    </w:p>
    <w:p w14:paraId="56CA258B" w14:textId="4857E320" w:rsidR="006B3116" w:rsidRPr="008364FC" w:rsidRDefault="006B3116" w:rsidP="008364FC">
      <w:pPr>
        <w:pStyle w:val="Loendilik"/>
        <w:numPr>
          <w:ilvl w:val="0"/>
          <w:numId w:val="6"/>
        </w:numPr>
        <w:rPr>
          <w:b/>
          <w:bCs/>
          <w:szCs w:val="24"/>
        </w:rPr>
      </w:pPr>
      <w:bookmarkStart w:id="6" w:name="_Toc346698781"/>
      <w:bookmarkStart w:id="7" w:name="_Toc351709515"/>
      <w:bookmarkStart w:id="8" w:name="_Toc387321725"/>
      <w:bookmarkStart w:id="9" w:name="_Toc417992005"/>
      <w:bookmarkEnd w:id="3"/>
      <w:bookmarkEnd w:id="4"/>
      <w:bookmarkEnd w:id="5"/>
      <w:r w:rsidRPr="008364FC">
        <w:rPr>
          <w:b/>
          <w:bCs/>
          <w:kern w:val="32"/>
          <w:szCs w:val="24"/>
        </w:rPr>
        <w:t>KÕIKIDE PAKKUMUSTE TAGASILÜKKAMISE ALUSED JA HANKEMENET</w:t>
      </w:r>
      <w:r w:rsidR="007B34C1" w:rsidRPr="008364FC">
        <w:rPr>
          <w:b/>
          <w:bCs/>
          <w:kern w:val="32"/>
          <w:szCs w:val="24"/>
        </w:rPr>
        <w:t>L</w:t>
      </w:r>
      <w:r w:rsidRPr="008364FC">
        <w:rPr>
          <w:b/>
          <w:bCs/>
          <w:kern w:val="32"/>
          <w:szCs w:val="24"/>
        </w:rPr>
        <w:t>USE KEHTETUKS TUNNISTAMINE</w:t>
      </w:r>
    </w:p>
    <w:bookmarkEnd w:id="6"/>
    <w:bookmarkEnd w:id="7"/>
    <w:bookmarkEnd w:id="8"/>
    <w:bookmarkEnd w:id="9"/>
    <w:p w14:paraId="1B46C536" w14:textId="77777777" w:rsidR="008E4543" w:rsidRPr="008364FC" w:rsidRDefault="008E4543" w:rsidP="008364FC">
      <w:pPr>
        <w:pStyle w:val="11"/>
        <w:rPr>
          <w:rFonts w:ascii="Times New Roman" w:hAnsi="Times New Roman" w:cs="Times New Roman"/>
          <w:sz w:val="24"/>
          <w:szCs w:val="24"/>
        </w:rPr>
      </w:pPr>
      <w:r w:rsidRPr="008364FC">
        <w:rPr>
          <w:rFonts w:ascii="Times New Roman" w:hAnsi="Times New Roman" w:cs="Times New Roman"/>
          <w:sz w:val="24"/>
          <w:szCs w:val="24"/>
        </w:rPr>
        <w:t>Hankija võib lisaks RHS §-s 116 sätestatud juhtudele teha põhjendatud kirjaliku otsuse kõigi pakkumuste tagasilükkamise kohta kui:</w:t>
      </w:r>
    </w:p>
    <w:p w14:paraId="050873B3" w14:textId="77777777" w:rsidR="008E4543" w:rsidRPr="008364FC" w:rsidRDefault="008E4543" w:rsidP="008364FC">
      <w:pPr>
        <w:pStyle w:val="111"/>
        <w:rPr>
          <w:rFonts w:ascii="Times New Roman" w:hAnsi="Times New Roman" w:cs="Times New Roman"/>
          <w:sz w:val="24"/>
          <w:szCs w:val="24"/>
        </w:rPr>
      </w:pPr>
      <w:r w:rsidRPr="008364FC">
        <w:rPr>
          <w:rFonts w:ascii="Times New Roman" w:hAnsi="Times New Roman" w:cs="Times New Roman"/>
          <w:sz w:val="24"/>
          <w:szCs w:val="24"/>
        </w:rPr>
        <w:t>ei ole tagatud piisav konkurents (laekub kaks või vähem pakkumust või vastavaks tunnistatakse ainult üks  pakkumus);</w:t>
      </w:r>
    </w:p>
    <w:p w14:paraId="304B4DA7" w14:textId="77777777" w:rsidR="008E4543" w:rsidRPr="008364FC" w:rsidRDefault="008E4543" w:rsidP="008364FC">
      <w:pPr>
        <w:pStyle w:val="111"/>
        <w:rPr>
          <w:rFonts w:ascii="Times New Roman" w:hAnsi="Times New Roman" w:cs="Times New Roman"/>
          <w:sz w:val="24"/>
          <w:szCs w:val="24"/>
        </w:rPr>
      </w:pPr>
      <w:r w:rsidRPr="008364FC">
        <w:rPr>
          <w:rFonts w:ascii="Times New Roman" w:hAnsi="Times New Roman" w:cs="Times New Roman"/>
          <w:sz w:val="24"/>
          <w:szCs w:val="24"/>
        </w:rPr>
        <w:t>kui kõigis vastavas hankeosas esitatud pakkumustes on pakutud kõrgemat hinnakoefitsienti kui 1,500.</w:t>
      </w:r>
    </w:p>
    <w:p w14:paraId="64B55196" w14:textId="77777777" w:rsidR="006B3116" w:rsidRPr="008364FC" w:rsidRDefault="006B3116" w:rsidP="008364FC">
      <w:pPr>
        <w:pStyle w:val="11"/>
        <w:ind w:left="431" w:hanging="431"/>
        <w:rPr>
          <w:rFonts w:ascii="Times New Roman" w:hAnsi="Times New Roman" w:cs="Times New Roman"/>
          <w:sz w:val="24"/>
          <w:szCs w:val="24"/>
        </w:rPr>
      </w:pPr>
      <w:r w:rsidRPr="008364FC">
        <w:rPr>
          <w:rFonts w:ascii="Times New Roman" w:hAnsi="Times New Roman" w:cs="Times New Roman"/>
          <w:sz w:val="24"/>
          <w:szCs w:val="24"/>
        </w:rPr>
        <w:t>Hankijal on õigus hankemenetlus põhjendatud kirjaliku otsusega kehtetuks tunnistada.</w:t>
      </w:r>
      <w:r w:rsidRPr="008364FC">
        <w:rPr>
          <w:rFonts w:ascii="Times New Roman" w:eastAsiaTheme="minorEastAsia" w:hAnsi="Times New Roman" w:cs="Times New Roman"/>
          <w:color w:val="000000" w:themeColor="text1"/>
          <w:sz w:val="24"/>
          <w:szCs w:val="24"/>
        </w:rPr>
        <w:t xml:space="preserve"> </w:t>
      </w:r>
      <w:r w:rsidRPr="008364FC">
        <w:rPr>
          <w:rFonts w:ascii="Times New Roman" w:hAnsi="Times New Roman" w:cs="Times New Roman"/>
          <w:sz w:val="24"/>
          <w:szCs w:val="24"/>
        </w:rPr>
        <w:t>Põhjendatud vajaduseks võib olla eelkõige, kuid mitte ainult:</w:t>
      </w:r>
    </w:p>
    <w:p w14:paraId="1B07DE42" w14:textId="09DC99F3" w:rsidR="006B3116" w:rsidRPr="008364FC" w:rsidRDefault="006B3116" w:rsidP="008364FC">
      <w:pPr>
        <w:pStyle w:val="111"/>
        <w:rPr>
          <w:rFonts w:ascii="Times New Roman" w:hAnsi="Times New Roman" w:cs="Times New Roman"/>
          <w:sz w:val="24"/>
          <w:szCs w:val="24"/>
        </w:rPr>
      </w:pPr>
      <w:r w:rsidRPr="008364FC">
        <w:rPr>
          <w:rFonts w:ascii="Times New Roman" w:hAnsi="Times New Roman" w:cs="Times New Roman"/>
          <w:sz w:val="24"/>
          <w:szCs w:val="24"/>
        </w:rPr>
        <w:t xml:space="preserve">kui tekib vajadus </w:t>
      </w:r>
      <w:r w:rsidR="00503FF4" w:rsidRPr="008364FC">
        <w:rPr>
          <w:rFonts w:ascii="Times New Roman" w:hAnsi="Times New Roman" w:cs="Times New Roman"/>
          <w:sz w:val="24"/>
          <w:szCs w:val="24"/>
        </w:rPr>
        <w:t xml:space="preserve">raamlepingu </w:t>
      </w:r>
      <w:r w:rsidRPr="008364FC">
        <w:rPr>
          <w:rFonts w:ascii="Times New Roman" w:hAnsi="Times New Roman" w:cs="Times New Roman"/>
          <w:sz w:val="24"/>
          <w:szCs w:val="24"/>
        </w:rPr>
        <w:t>eset olulisel määral muuta;</w:t>
      </w:r>
    </w:p>
    <w:p w14:paraId="0603F697" w14:textId="77777777" w:rsidR="002B2372" w:rsidRPr="008364FC" w:rsidRDefault="002B2372" w:rsidP="008364FC">
      <w:pPr>
        <w:pStyle w:val="111"/>
        <w:rPr>
          <w:rFonts w:ascii="Times New Roman" w:hAnsi="Times New Roman" w:cs="Times New Roman"/>
          <w:sz w:val="24"/>
          <w:szCs w:val="24"/>
        </w:rPr>
      </w:pPr>
      <w:r w:rsidRPr="008364FC">
        <w:rPr>
          <w:rFonts w:ascii="Times New Roman" w:hAnsi="Times New Roman" w:cs="Times New Roman"/>
          <w:sz w:val="24"/>
          <w:szCs w:val="24"/>
        </w:rPr>
        <w:t>kui avatud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 ei vastaks muutunud asjaolude tõttu hankija varasematele vajadustele või ootustele;</w:t>
      </w:r>
    </w:p>
    <w:p w14:paraId="6117B27B" w14:textId="73DCF143" w:rsidR="002B2372" w:rsidRPr="008364FC" w:rsidRDefault="002B2372" w:rsidP="008364FC">
      <w:pPr>
        <w:pStyle w:val="111"/>
        <w:rPr>
          <w:rFonts w:ascii="Times New Roman" w:hAnsi="Times New Roman" w:cs="Times New Roman"/>
          <w:sz w:val="24"/>
          <w:szCs w:val="24"/>
        </w:rPr>
      </w:pPr>
      <w:r w:rsidRPr="008364FC">
        <w:rPr>
          <w:rFonts w:ascii="Times New Roman" w:hAnsi="Times New Roman" w:cs="Times New Roman"/>
          <w:sz w:val="24"/>
          <w:szCs w:val="24"/>
        </w:rPr>
        <w:t>kui langeb ära vajadus teenuse tellimise järele põhjusel, mis ei sõltu hankijast või põhjusel, mis sõltub või tuleneb seadusandluse muutumisest, kõrgemalseisvate asutuste haldusaktidest ja toimingutest või RMK nõukogu poolt arengukava muutmisest;</w:t>
      </w:r>
    </w:p>
    <w:p w14:paraId="763DC368" w14:textId="77777777" w:rsidR="006B3116" w:rsidRPr="008364FC" w:rsidRDefault="006B3116" w:rsidP="008364FC">
      <w:pPr>
        <w:pStyle w:val="111"/>
        <w:rPr>
          <w:rFonts w:ascii="Times New Roman" w:hAnsi="Times New Roman" w:cs="Times New Roman"/>
          <w:sz w:val="24"/>
          <w:szCs w:val="24"/>
        </w:rPr>
      </w:pPr>
      <w:r w:rsidRPr="008364FC">
        <w:rPr>
          <w:rFonts w:ascii="Times New Roman" w:hAnsi="Times New Roman" w:cs="Times New Roman"/>
          <w:sz w:val="24"/>
          <w:szCs w:val="24"/>
        </w:rPr>
        <w:t>kui hankemenetluses on ilmnenud ebakõlad, mida ei ole võimalik kõrvaldada ega menetlust seetõttu õiguspäraselt lõpule viia.</w:t>
      </w:r>
    </w:p>
    <w:p w14:paraId="3BAD1D4F" w14:textId="77777777" w:rsidR="009D3268" w:rsidRPr="008364FC" w:rsidRDefault="009D3268" w:rsidP="008364FC">
      <w:pPr>
        <w:pStyle w:val="11"/>
        <w:rPr>
          <w:rFonts w:ascii="Times New Roman" w:hAnsi="Times New Roman" w:cs="Times New Roman"/>
          <w:sz w:val="24"/>
          <w:szCs w:val="24"/>
        </w:rPr>
      </w:pPr>
      <w:r w:rsidRPr="008364FC">
        <w:rPr>
          <w:rFonts w:ascii="Times New Roman" w:hAnsi="Times New Roman" w:cs="Times New Roman"/>
          <w:sz w:val="24"/>
          <w:szCs w:val="24"/>
        </w:rPr>
        <w:t>Hankija võib teha otsuse kõigi pakkumuste tagasilükkamise või hankemenetluse kehtetuks tunnistamise kohta iga osa suhtes eraldi.</w:t>
      </w:r>
    </w:p>
    <w:p w14:paraId="3C177705" w14:textId="77777777" w:rsidR="009D3268" w:rsidRPr="008364FC" w:rsidRDefault="009D3268" w:rsidP="008364FC">
      <w:pPr>
        <w:pStyle w:val="11"/>
        <w:numPr>
          <w:ilvl w:val="0"/>
          <w:numId w:val="0"/>
        </w:numPr>
        <w:ind w:left="432"/>
        <w:rPr>
          <w:rFonts w:ascii="Times New Roman" w:hAnsi="Times New Roman" w:cs="Times New Roman"/>
          <w:sz w:val="24"/>
          <w:szCs w:val="24"/>
        </w:rPr>
      </w:pPr>
    </w:p>
    <w:p w14:paraId="466B1415" w14:textId="77777777" w:rsidR="00B350FA" w:rsidRPr="008364FC" w:rsidRDefault="000D377C" w:rsidP="008364FC">
      <w:pPr>
        <w:pStyle w:val="pealkiri"/>
        <w:numPr>
          <w:ilvl w:val="0"/>
          <w:numId w:val="6"/>
        </w:numPr>
        <w:spacing w:before="0" w:after="0"/>
        <w:rPr>
          <w:b/>
          <w:sz w:val="24"/>
          <w:szCs w:val="24"/>
        </w:rPr>
      </w:pPr>
      <w:r w:rsidRPr="008364FC">
        <w:rPr>
          <w:b/>
          <w:sz w:val="24"/>
          <w:szCs w:val="24"/>
        </w:rPr>
        <w:t>RAAM</w:t>
      </w:r>
      <w:r w:rsidR="009450B3" w:rsidRPr="008364FC">
        <w:rPr>
          <w:b/>
          <w:sz w:val="24"/>
          <w:szCs w:val="24"/>
        </w:rPr>
        <w:t xml:space="preserve">LEPINGU </w:t>
      </w:r>
      <w:r w:rsidR="00F36C52" w:rsidRPr="008364FC">
        <w:rPr>
          <w:b/>
          <w:sz w:val="24"/>
          <w:szCs w:val="24"/>
        </w:rPr>
        <w:t>SÕLMIMINE</w:t>
      </w:r>
    </w:p>
    <w:p w14:paraId="1F11F2C2" w14:textId="78847412" w:rsidR="00AC65FF" w:rsidRPr="008364FC" w:rsidRDefault="00AC65FF" w:rsidP="008364FC">
      <w:pPr>
        <w:pStyle w:val="11"/>
        <w:rPr>
          <w:rFonts w:ascii="Times New Roman" w:hAnsi="Times New Roman" w:cs="Times New Roman"/>
          <w:sz w:val="24"/>
          <w:szCs w:val="24"/>
        </w:rPr>
      </w:pPr>
      <w:r w:rsidRPr="008364FC">
        <w:rPr>
          <w:rFonts w:ascii="Times New Roman" w:hAnsi="Times New Roman" w:cs="Times New Roman"/>
          <w:sz w:val="24"/>
          <w:szCs w:val="24"/>
        </w:rPr>
        <w:t xml:space="preserve">Raamleping sõlmitakse ühe kuni mitme edukaks tunnistatud pakkujaga raamlepingu projektis kindlaksmääratud tingimustel </w:t>
      </w:r>
      <w:r w:rsidRPr="00F84D55">
        <w:rPr>
          <w:rFonts w:ascii="Times New Roman" w:hAnsi="Times New Roman" w:cs="Times New Roman"/>
          <w:sz w:val="24"/>
          <w:szCs w:val="24"/>
        </w:rPr>
        <w:t>tähtajaga 31.12.202</w:t>
      </w:r>
      <w:r w:rsidR="00E93CA3" w:rsidRPr="00F84D55">
        <w:rPr>
          <w:rFonts w:ascii="Times New Roman" w:hAnsi="Times New Roman" w:cs="Times New Roman"/>
          <w:sz w:val="24"/>
          <w:szCs w:val="24"/>
        </w:rPr>
        <w:t>7</w:t>
      </w:r>
      <w:r w:rsidRPr="00F84D55">
        <w:rPr>
          <w:rFonts w:ascii="Times New Roman" w:hAnsi="Times New Roman" w:cs="Times New Roman"/>
          <w:sz w:val="24"/>
          <w:szCs w:val="24"/>
        </w:rPr>
        <w:t>.</w:t>
      </w:r>
      <w:r w:rsidRPr="008364FC">
        <w:rPr>
          <w:rFonts w:ascii="Times New Roman" w:hAnsi="Times New Roman" w:cs="Times New Roman"/>
          <w:sz w:val="24"/>
          <w:szCs w:val="24"/>
        </w:rPr>
        <w:t xml:space="preserve"> Raamlepinguga ei võrdsustata edukaks tunnistatud pakkumust, vaid sõlmitakse leping eraldi dokumendina.</w:t>
      </w:r>
    </w:p>
    <w:p w14:paraId="7E8BBA29" w14:textId="1F4F0210" w:rsidR="00B22011" w:rsidRPr="008364FC" w:rsidRDefault="00B22011" w:rsidP="008364FC">
      <w:pPr>
        <w:pStyle w:val="11"/>
        <w:rPr>
          <w:rFonts w:ascii="Times New Roman" w:hAnsi="Times New Roman" w:cs="Times New Roman"/>
          <w:sz w:val="24"/>
          <w:szCs w:val="24"/>
        </w:rPr>
      </w:pPr>
      <w:r w:rsidRPr="008364FC">
        <w:rPr>
          <w:rFonts w:ascii="Times New Roman" w:hAnsi="Times New Roman" w:cs="Times New Roman"/>
          <w:sz w:val="24"/>
          <w:szCs w:val="24"/>
        </w:rPr>
        <w:t xml:space="preserve">Igas hankeosas sõlmitavate raamlepingute arv sõltub eri pakkujate poolt antud hankeosas pakutud kogustest (mahuosade arvust) ning selgub pakkujate edukaks tunnistamisel. Istutustöid tellitakse olenevalt hankemenetluse kulgemisest </w:t>
      </w:r>
      <w:r w:rsidRPr="00F84D55">
        <w:rPr>
          <w:rFonts w:ascii="Times New Roman" w:hAnsi="Times New Roman" w:cs="Times New Roman"/>
          <w:sz w:val="24"/>
          <w:szCs w:val="24"/>
        </w:rPr>
        <w:t>alates 01.04.202</w:t>
      </w:r>
      <w:r w:rsidR="008D72E5" w:rsidRPr="00F84D55">
        <w:rPr>
          <w:rFonts w:ascii="Times New Roman" w:hAnsi="Times New Roman" w:cs="Times New Roman"/>
          <w:sz w:val="24"/>
          <w:szCs w:val="24"/>
        </w:rPr>
        <w:t>6</w:t>
      </w:r>
      <w:r w:rsidRPr="00F84D55">
        <w:rPr>
          <w:rFonts w:ascii="Times New Roman" w:hAnsi="Times New Roman" w:cs="Times New Roman"/>
          <w:sz w:val="24"/>
          <w:szCs w:val="24"/>
        </w:rPr>
        <w:t>.a. kuni 31.12.202</w:t>
      </w:r>
      <w:r w:rsidR="008D72E5" w:rsidRPr="00F84D55">
        <w:rPr>
          <w:rFonts w:ascii="Times New Roman" w:hAnsi="Times New Roman" w:cs="Times New Roman"/>
          <w:sz w:val="24"/>
          <w:szCs w:val="24"/>
        </w:rPr>
        <w:t>7</w:t>
      </w:r>
      <w:r w:rsidRPr="00F84D55">
        <w:rPr>
          <w:rFonts w:ascii="Times New Roman" w:hAnsi="Times New Roman" w:cs="Times New Roman"/>
          <w:sz w:val="24"/>
          <w:szCs w:val="24"/>
        </w:rPr>
        <w:t>.a, võimalusel</w:t>
      </w:r>
      <w:r w:rsidRPr="008364FC">
        <w:rPr>
          <w:rFonts w:ascii="Times New Roman" w:hAnsi="Times New Roman" w:cs="Times New Roman"/>
          <w:sz w:val="24"/>
          <w:szCs w:val="24"/>
        </w:rPr>
        <w:t xml:space="preserve"> võib teenuse tellimisega alustada </w:t>
      </w:r>
      <w:r w:rsidRPr="00F84D55">
        <w:rPr>
          <w:rFonts w:ascii="Times New Roman" w:hAnsi="Times New Roman" w:cs="Times New Roman"/>
          <w:sz w:val="24"/>
          <w:szCs w:val="24"/>
        </w:rPr>
        <w:t>enne 01.04.202</w:t>
      </w:r>
      <w:r w:rsidR="00F2095F" w:rsidRPr="00F84D55">
        <w:rPr>
          <w:rFonts w:ascii="Times New Roman" w:hAnsi="Times New Roman" w:cs="Times New Roman"/>
          <w:sz w:val="24"/>
          <w:szCs w:val="24"/>
        </w:rPr>
        <w:t>6</w:t>
      </w:r>
      <w:r w:rsidRPr="00F84D55">
        <w:rPr>
          <w:rFonts w:ascii="Times New Roman" w:hAnsi="Times New Roman" w:cs="Times New Roman"/>
          <w:sz w:val="24"/>
          <w:szCs w:val="24"/>
        </w:rPr>
        <w:t>.a.</w:t>
      </w:r>
      <w:r w:rsidRPr="008364FC">
        <w:rPr>
          <w:rFonts w:ascii="Times New Roman" w:hAnsi="Times New Roman" w:cs="Times New Roman"/>
          <w:sz w:val="24"/>
          <w:szCs w:val="24"/>
        </w:rPr>
        <w:t xml:space="preserve"> Hankemenetluse kulgemise </w:t>
      </w:r>
      <w:r w:rsidRPr="008364FC">
        <w:rPr>
          <w:rFonts w:ascii="Times New Roman" w:hAnsi="Times New Roman" w:cs="Times New Roman"/>
          <w:sz w:val="24"/>
          <w:szCs w:val="24"/>
        </w:rPr>
        <w:lastRenderedPageBreak/>
        <w:t xml:space="preserve">pikenemisel üle </w:t>
      </w:r>
      <w:r w:rsidRPr="00F84D55">
        <w:rPr>
          <w:rFonts w:ascii="Times New Roman" w:hAnsi="Times New Roman" w:cs="Times New Roman"/>
          <w:sz w:val="24"/>
          <w:szCs w:val="24"/>
        </w:rPr>
        <w:t>01.04.202</w:t>
      </w:r>
      <w:r w:rsidR="00F2095F" w:rsidRPr="00F84D55">
        <w:rPr>
          <w:rFonts w:ascii="Times New Roman" w:hAnsi="Times New Roman" w:cs="Times New Roman"/>
          <w:sz w:val="24"/>
          <w:szCs w:val="24"/>
        </w:rPr>
        <w:t>6</w:t>
      </w:r>
      <w:r w:rsidRPr="00F84D55">
        <w:rPr>
          <w:rFonts w:ascii="Times New Roman" w:hAnsi="Times New Roman" w:cs="Times New Roman"/>
          <w:sz w:val="24"/>
          <w:szCs w:val="24"/>
        </w:rPr>
        <w:t>.a, võib lepingu</w:t>
      </w:r>
      <w:r w:rsidRPr="008364FC">
        <w:rPr>
          <w:rFonts w:ascii="Times New Roman" w:hAnsi="Times New Roman" w:cs="Times New Roman"/>
          <w:sz w:val="24"/>
          <w:szCs w:val="24"/>
        </w:rPr>
        <w:t xml:space="preserve"> sõlmida ja teenuse osutamisega alustada hiljem. Nimetatud ajavahemiku jooksul ei tellita istutustöid kogu ajavahemiku jooksul ühtlaselt, hankijal on õigus tellida istutustöid vaid kevadisel ja sügisesel istutusperioodil, ainult kevadisel istutusperioodil või ainult sügisesel istutusperioodil.</w:t>
      </w:r>
    </w:p>
    <w:p w14:paraId="0E9AC383" w14:textId="77777777" w:rsidR="00AC65FF" w:rsidRPr="008364FC" w:rsidRDefault="00AC65FF" w:rsidP="008364FC">
      <w:pPr>
        <w:pStyle w:val="11"/>
        <w:rPr>
          <w:rFonts w:ascii="Times New Roman" w:hAnsi="Times New Roman" w:cs="Times New Roman"/>
          <w:sz w:val="24"/>
          <w:szCs w:val="24"/>
        </w:rPr>
      </w:pPr>
      <w:r w:rsidRPr="008364FC">
        <w:rPr>
          <w:rFonts w:ascii="Times New Roman" w:hAnsi="Times New Roman" w:cs="Times New Roman"/>
          <w:sz w:val="24"/>
          <w:szCs w:val="24"/>
        </w:rPr>
        <w:t xml:space="preserve">Hankija piirab ühe pakkujaga sõlmitavate raamlepingute arvu ja ei sõlmi ühe pakkujaga rohkem kui 3 (kolm) raamlepingut. Iga pakkumuse kohta sõlmitakse igas hankeosas eraldi raamleping. Juhul, kui pakkumuste hindamise tulemusena osutuks pakkuja edukaks ja temaga sõlmitaks rohkem kui 3 (kolm) raamlepingut, tehakse valik alljärgnevate kriteeriumite alusel: </w:t>
      </w:r>
    </w:p>
    <w:p w14:paraId="624B338F" w14:textId="35EA76D2" w:rsidR="00AC65FF" w:rsidRPr="008364FC" w:rsidRDefault="00AC65FF" w:rsidP="008364FC">
      <w:pPr>
        <w:pStyle w:val="111"/>
        <w:rPr>
          <w:rFonts w:ascii="Times New Roman" w:hAnsi="Times New Roman" w:cs="Times New Roman"/>
          <w:sz w:val="24"/>
          <w:szCs w:val="24"/>
        </w:rPr>
      </w:pPr>
      <w:r w:rsidRPr="008364FC">
        <w:rPr>
          <w:rFonts w:ascii="Times New Roman" w:hAnsi="Times New Roman" w:cs="Times New Roman"/>
          <w:sz w:val="24"/>
          <w:szCs w:val="24"/>
        </w:rPr>
        <w:t xml:space="preserve">hankija sõlmib pakkujaga raamlepingud nendes hankeosades ja/või nende </w:t>
      </w:r>
      <w:r w:rsidR="00082A7D" w:rsidRPr="008364FC">
        <w:rPr>
          <w:rFonts w:ascii="Times New Roman" w:hAnsi="Times New Roman" w:cs="Times New Roman"/>
          <w:sz w:val="24"/>
          <w:szCs w:val="24"/>
        </w:rPr>
        <w:t xml:space="preserve">istutustööde </w:t>
      </w:r>
      <w:r w:rsidRPr="008364FC">
        <w:rPr>
          <w:rFonts w:ascii="Times New Roman" w:hAnsi="Times New Roman" w:cs="Times New Roman"/>
          <w:sz w:val="24"/>
          <w:szCs w:val="24"/>
        </w:rPr>
        <w:t>mahuosade suhtes, millele selle pakkuja poolt pakutud hinnakoefitsiendid on kõige väiksemad (kolm madalaimat selle pakkuja poolt pakutud hinnakoefitsienti hinnatavates, s.o vastavateks tunnistatud pakkumustes).</w:t>
      </w:r>
    </w:p>
    <w:p w14:paraId="7A05CCE9" w14:textId="77777777" w:rsidR="00AC65FF" w:rsidRPr="008364FC" w:rsidRDefault="00AC65FF" w:rsidP="008364FC">
      <w:pPr>
        <w:pStyle w:val="111"/>
        <w:rPr>
          <w:rFonts w:ascii="Times New Roman" w:hAnsi="Times New Roman" w:cs="Times New Roman"/>
          <w:sz w:val="24"/>
          <w:szCs w:val="24"/>
        </w:rPr>
      </w:pPr>
      <w:r w:rsidRPr="008364FC">
        <w:rPr>
          <w:rFonts w:ascii="Times New Roman" w:hAnsi="Times New Roman" w:cs="Times New Roman"/>
          <w:sz w:val="24"/>
          <w:szCs w:val="24"/>
        </w:rPr>
        <w:t>juhul, kui selle pakkuja poolt on erinevates hankeosades pakutud täpselt sama hinnakoefitsienti, eelistab hankija seda hankeosa (neid hankeosi), milles selle pakkuja poolt pakutud hinnakoefitsiendi ja hindamisel järjestatud järgmise pakkumuse hinnakoefitsiendi vahe on suurim.</w:t>
      </w:r>
    </w:p>
    <w:p w14:paraId="5961EBDD" w14:textId="77777777" w:rsidR="005C61AF" w:rsidRPr="008364FC" w:rsidRDefault="00AC65FF" w:rsidP="008364FC">
      <w:pPr>
        <w:pStyle w:val="111"/>
        <w:rPr>
          <w:rFonts w:ascii="Times New Roman" w:hAnsi="Times New Roman" w:cs="Times New Roman"/>
          <w:sz w:val="24"/>
          <w:szCs w:val="24"/>
        </w:rPr>
      </w:pPr>
      <w:r w:rsidRPr="008364FC">
        <w:rPr>
          <w:rFonts w:ascii="Times New Roman" w:hAnsi="Times New Roman" w:cs="Times New Roman"/>
          <w:sz w:val="24"/>
          <w:szCs w:val="24"/>
        </w:rPr>
        <w:t xml:space="preserve">juhul, kui selle pakkuja poolt on ühes ja samas hankeosas, kuid erinevates pakkumustes pakutud täpselt sama hinnakoefitsienti, loetakse sellised ühe pakkuja samas hankeosas esitatud täpselt sama hinnakoefitsiendiga ja edukaks osutuda võivad pakkumused üheks sõlmitavaks raamlepinguks.  </w:t>
      </w:r>
    </w:p>
    <w:p w14:paraId="63E4B448" w14:textId="4A333923" w:rsidR="00AC65FF" w:rsidRPr="008364FC" w:rsidRDefault="00AC65FF" w:rsidP="008364FC">
      <w:pPr>
        <w:pStyle w:val="111"/>
        <w:rPr>
          <w:rFonts w:ascii="Times New Roman" w:hAnsi="Times New Roman" w:cs="Times New Roman"/>
          <w:sz w:val="24"/>
          <w:szCs w:val="24"/>
        </w:rPr>
      </w:pPr>
      <w:r w:rsidRPr="008364FC">
        <w:rPr>
          <w:rFonts w:ascii="Times New Roman" w:hAnsi="Times New Roman" w:cs="Times New Roman"/>
          <w:sz w:val="24"/>
          <w:szCs w:val="24"/>
        </w:rPr>
        <w:t xml:space="preserve">Juhul, kui ka pakutud </w:t>
      </w:r>
      <w:r w:rsidR="00082A7D" w:rsidRPr="008364FC">
        <w:rPr>
          <w:rFonts w:ascii="Times New Roman" w:hAnsi="Times New Roman" w:cs="Times New Roman"/>
          <w:sz w:val="24"/>
          <w:szCs w:val="24"/>
        </w:rPr>
        <w:t xml:space="preserve">istutustööde </w:t>
      </w:r>
      <w:r w:rsidRPr="008364FC">
        <w:rPr>
          <w:rFonts w:ascii="Times New Roman" w:hAnsi="Times New Roman" w:cs="Times New Roman"/>
          <w:sz w:val="24"/>
          <w:szCs w:val="24"/>
        </w:rPr>
        <w:t xml:space="preserve">mahuosade arv on täpselt sama, heidetakse raamlepingu sõlmimiseks valitava hankeosa või </w:t>
      </w:r>
      <w:r w:rsidR="00233DD4" w:rsidRPr="008364FC">
        <w:rPr>
          <w:rFonts w:ascii="Times New Roman" w:hAnsi="Times New Roman" w:cs="Times New Roman"/>
          <w:sz w:val="24"/>
          <w:szCs w:val="24"/>
        </w:rPr>
        <w:t>istutus</w:t>
      </w:r>
      <w:r w:rsidRPr="008364FC">
        <w:rPr>
          <w:rFonts w:ascii="Times New Roman" w:hAnsi="Times New Roman" w:cs="Times New Roman"/>
          <w:sz w:val="24"/>
          <w:szCs w:val="24"/>
        </w:rPr>
        <w:t xml:space="preserve">tööde mahuosa suhtes liisku. Liisuheitmise koht ja kord teatatakse eelnevalt pakkujatele ning nende volitatud esindajatel on õigus viibida liisuheitmise juures. </w:t>
      </w:r>
    </w:p>
    <w:p w14:paraId="411E2217" w14:textId="77777777" w:rsidR="00E01994" w:rsidRPr="008364FC" w:rsidRDefault="00E01994" w:rsidP="008364FC">
      <w:pPr>
        <w:pStyle w:val="111"/>
        <w:numPr>
          <w:ilvl w:val="0"/>
          <w:numId w:val="0"/>
        </w:numPr>
        <w:ind w:left="1055"/>
        <w:rPr>
          <w:rFonts w:ascii="Times New Roman" w:hAnsi="Times New Roman" w:cs="Times New Roman"/>
          <w:sz w:val="24"/>
          <w:szCs w:val="24"/>
        </w:rPr>
      </w:pPr>
    </w:p>
    <w:p w14:paraId="57E52059" w14:textId="77777777" w:rsidR="00AC65FF" w:rsidRPr="008364FC" w:rsidRDefault="00AC65FF" w:rsidP="008364FC">
      <w:pPr>
        <w:pStyle w:val="11"/>
        <w:ind w:left="426"/>
        <w:rPr>
          <w:rFonts w:ascii="Times New Roman" w:hAnsi="Times New Roman" w:cs="Times New Roman"/>
          <w:sz w:val="24"/>
          <w:szCs w:val="24"/>
        </w:rPr>
      </w:pPr>
      <w:r w:rsidRPr="008364FC">
        <w:rPr>
          <w:rFonts w:ascii="Times New Roman" w:hAnsi="Times New Roman" w:cs="Times New Roman"/>
          <w:sz w:val="24"/>
          <w:szCs w:val="24"/>
        </w:rPr>
        <w:t>Menetlusökonoomia ja majandusliku soodsuse põhimõtteid  silmas pidades jätab hankija endale õiguse teatud juhtudel tunnistada edukaks ja sõlmida ühe pakkujaga ka rohkem kui 3 (kolm) raamlepingut. Juhud, millal hankijal on õigus suurendada raamlepingute arvu, tehakse alljärgnevate kriteeriumite alusel:</w:t>
      </w:r>
    </w:p>
    <w:p w14:paraId="0C16C948" w14:textId="6BAE7D5E" w:rsidR="00AC65FF" w:rsidRPr="008364FC" w:rsidRDefault="00AC65FF" w:rsidP="008364FC">
      <w:pPr>
        <w:pStyle w:val="111"/>
        <w:rPr>
          <w:rFonts w:ascii="Times New Roman" w:hAnsi="Times New Roman" w:cs="Times New Roman"/>
          <w:sz w:val="24"/>
          <w:szCs w:val="24"/>
        </w:rPr>
      </w:pPr>
      <w:r w:rsidRPr="008364FC">
        <w:rPr>
          <w:rFonts w:ascii="Times New Roman" w:hAnsi="Times New Roman" w:cs="Times New Roman"/>
          <w:sz w:val="24"/>
          <w:szCs w:val="24"/>
        </w:rPr>
        <w:t xml:space="preserve">juhul, kui järgmise pakkuja majanduslikult soodsama vastavaks tunnistatud pakkumuses pakutud </w:t>
      </w:r>
      <w:r w:rsidR="00356DEE" w:rsidRPr="008364FC">
        <w:rPr>
          <w:rFonts w:ascii="Times New Roman" w:hAnsi="Times New Roman" w:cs="Times New Roman"/>
          <w:sz w:val="24"/>
          <w:szCs w:val="24"/>
        </w:rPr>
        <w:t xml:space="preserve">istutustööde </w:t>
      </w:r>
      <w:r w:rsidRPr="008364FC">
        <w:rPr>
          <w:rFonts w:ascii="Times New Roman" w:hAnsi="Times New Roman" w:cs="Times New Roman"/>
          <w:sz w:val="24"/>
          <w:szCs w:val="24"/>
        </w:rPr>
        <w:t xml:space="preserve">mahuosad ei kata ära vastavas hanke osas hankija poolt määratud </w:t>
      </w:r>
      <w:r w:rsidR="00356DEE" w:rsidRPr="008364FC">
        <w:rPr>
          <w:rFonts w:ascii="Times New Roman" w:hAnsi="Times New Roman" w:cs="Times New Roman"/>
          <w:sz w:val="24"/>
          <w:szCs w:val="24"/>
        </w:rPr>
        <w:t xml:space="preserve">istutustööde </w:t>
      </w:r>
      <w:r w:rsidRPr="008364FC">
        <w:rPr>
          <w:rFonts w:ascii="Times New Roman" w:hAnsi="Times New Roman" w:cs="Times New Roman"/>
          <w:sz w:val="24"/>
          <w:szCs w:val="24"/>
        </w:rPr>
        <w:t>mahuosade arvu;</w:t>
      </w:r>
    </w:p>
    <w:p w14:paraId="6134858D" w14:textId="77777777" w:rsidR="00AC65FF" w:rsidRPr="008364FC" w:rsidRDefault="00AC65FF" w:rsidP="008364FC">
      <w:pPr>
        <w:pStyle w:val="111"/>
        <w:rPr>
          <w:rFonts w:ascii="Times New Roman" w:hAnsi="Times New Roman" w:cs="Times New Roman"/>
          <w:sz w:val="24"/>
          <w:szCs w:val="24"/>
        </w:rPr>
      </w:pPr>
      <w:r w:rsidRPr="008364FC">
        <w:rPr>
          <w:rFonts w:ascii="Times New Roman" w:hAnsi="Times New Roman" w:cs="Times New Roman"/>
          <w:sz w:val="24"/>
          <w:szCs w:val="24"/>
        </w:rPr>
        <w:t xml:space="preserve">juhul, kui vastavas hankeosas pole enamate pakkujate pakkumusi esitatud või vastavaks tunnistatud. </w:t>
      </w:r>
    </w:p>
    <w:p w14:paraId="36F46D7B" w14:textId="77777777" w:rsidR="00AC65FF" w:rsidRPr="008364FC" w:rsidRDefault="00AC65FF" w:rsidP="008364FC">
      <w:pPr>
        <w:pStyle w:val="111"/>
        <w:rPr>
          <w:rFonts w:ascii="Times New Roman" w:hAnsi="Times New Roman" w:cs="Times New Roman"/>
          <w:sz w:val="24"/>
          <w:szCs w:val="24"/>
        </w:rPr>
      </w:pPr>
      <w:r w:rsidRPr="008364FC">
        <w:rPr>
          <w:rFonts w:ascii="Times New Roman" w:hAnsi="Times New Roman" w:cs="Times New Roman"/>
          <w:sz w:val="24"/>
          <w:szCs w:val="24"/>
        </w:rPr>
        <w:t>juhul,  kui vastavas hankeosas edukaks tunnistatud pakkuja jääb kvalifitseerimata või kõrvaldatakse ning majanduslikult soodsusest järgmine vastavaks tunnistatud pakkuja puudub või tema pakkumus ei kataks ära vastavas hanke osas hankija soovitud mahuosa.</w:t>
      </w:r>
    </w:p>
    <w:p w14:paraId="066890AD" w14:textId="4AD91570" w:rsidR="00AC65FF" w:rsidRPr="008364FC" w:rsidRDefault="00AC65FF" w:rsidP="008364FC">
      <w:pPr>
        <w:pStyle w:val="11"/>
        <w:rPr>
          <w:rFonts w:ascii="Times New Roman" w:hAnsi="Times New Roman" w:cs="Times New Roman"/>
          <w:sz w:val="24"/>
          <w:szCs w:val="24"/>
        </w:rPr>
      </w:pPr>
      <w:r w:rsidRPr="008364FC">
        <w:rPr>
          <w:rFonts w:ascii="Times New Roman" w:hAnsi="Times New Roman" w:cs="Times New Roman"/>
          <w:sz w:val="24"/>
          <w:szCs w:val="24"/>
        </w:rPr>
        <w:t xml:space="preserve">Raamleping allkirjastatakse digitaalselt. </w:t>
      </w:r>
      <w:bookmarkStart w:id="10" w:name="_Toc374972375"/>
      <w:r w:rsidRPr="008364FC">
        <w:rPr>
          <w:rFonts w:ascii="Times New Roman" w:hAnsi="Times New Roman" w:cs="Times New Roman"/>
          <w:color w:val="000000"/>
          <w:sz w:val="24"/>
          <w:szCs w:val="24"/>
        </w:rPr>
        <w:t>Juhul, kui raamlepingu allkirjastamine digitaalselt ei ole võimalik (nt piiriülene pakkuja), saadab hankija edukaks tunnistatud pakkumuse esitanud pakkujale kaks hankija poolt allkirjastatud lepingu eksemplari. Raamleping loetakse kättesaaduks 3 kalendripäeva möödumisel selle elektroonilisest edastamisest  arvates. Edukaks tunnistatud pakkumuse esitanud pakkuja peab ühe raamlepingu eksemplari allkirjastatult tagastama hankijale 5 tööpäeva jooksul raamlepingu kättesaamisest arvates.</w:t>
      </w:r>
      <w:bookmarkStart w:id="11" w:name="_Ref171855434"/>
      <w:r w:rsidRPr="008364FC">
        <w:rPr>
          <w:rFonts w:ascii="Times New Roman" w:hAnsi="Times New Roman" w:cs="Times New Roman"/>
          <w:color w:val="000000"/>
          <w:sz w:val="24"/>
          <w:szCs w:val="24"/>
        </w:rPr>
        <w:t xml:space="preserve"> Hankija võib eduka pakkuja taotluse ja vajaduse korral raamlepingu tagastamise tähtaega pikendada. Kui pakkuja ei tagasta tema poolt allkirjastatud raamlepingut nimetatud tähtaja jooksul, võib hankija lugeda pakkumuse tagasivõetuks hankijast mitteolenevatel põhjustel</w:t>
      </w:r>
      <w:bookmarkEnd w:id="11"/>
      <w:r w:rsidR="00356DEE" w:rsidRPr="008364FC">
        <w:rPr>
          <w:rFonts w:ascii="Times New Roman" w:hAnsi="Times New Roman" w:cs="Times New Roman"/>
          <w:sz w:val="24"/>
          <w:szCs w:val="24"/>
        </w:rPr>
        <w:t xml:space="preserve"> ja kohaldub RHS </w:t>
      </w:r>
      <w:r w:rsidR="00356DEE" w:rsidRPr="008364FC">
        <w:rPr>
          <w:rFonts w:ascii="Times New Roman" w:hAnsi="Times New Roman" w:cs="Times New Roman"/>
          <w:color w:val="000000"/>
          <w:sz w:val="24"/>
          <w:szCs w:val="24"/>
        </w:rPr>
        <w:t>§ 119</w:t>
      </w:r>
      <w:r w:rsidRPr="008364FC">
        <w:rPr>
          <w:rFonts w:ascii="Times New Roman" w:hAnsi="Times New Roman" w:cs="Times New Roman"/>
          <w:color w:val="000000"/>
          <w:sz w:val="24"/>
          <w:szCs w:val="24"/>
        </w:rPr>
        <w:t>.</w:t>
      </w:r>
    </w:p>
    <w:p w14:paraId="7482F258" w14:textId="77777777" w:rsidR="00AC65FF" w:rsidRPr="008364FC" w:rsidRDefault="00AC65FF" w:rsidP="008364FC">
      <w:pPr>
        <w:pStyle w:val="11"/>
        <w:rPr>
          <w:rFonts w:ascii="Times New Roman" w:hAnsi="Times New Roman" w:cs="Times New Roman"/>
          <w:sz w:val="24"/>
          <w:szCs w:val="24"/>
        </w:rPr>
      </w:pPr>
      <w:r w:rsidRPr="008364FC">
        <w:rPr>
          <w:rFonts w:ascii="Times New Roman" w:hAnsi="Times New Roman" w:cs="Times New Roman"/>
          <w:sz w:val="24"/>
          <w:szCs w:val="24"/>
        </w:rPr>
        <w:t>Raamlepingu sõlminud pakkuja esitab hankijale hiljemalt raamlepingu täitmise alustamise ajaks selleks ajaks teada olevate raamlepingu täitmisel osalevate alltöövõtjate nimed, kontaktandmed ja teabe nende seaduslike esindajate kohta. Sama teave tuleb esitada ka iga alltöövõtja kohta, kes osaleb lepingu täitmisel ja kelle kohta pole hankijale raamlepingu täitmise alustamise ajaks teavet esitatud.</w:t>
      </w:r>
    </w:p>
    <w:p w14:paraId="5E980E55" w14:textId="77777777" w:rsidR="00AC65FF" w:rsidRPr="008364FC" w:rsidRDefault="00AC65FF" w:rsidP="008364FC">
      <w:pPr>
        <w:pStyle w:val="11"/>
        <w:rPr>
          <w:rFonts w:ascii="Times New Roman" w:hAnsi="Times New Roman" w:cs="Times New Roman"/>
          <w:sz w:val="24"/>
          <w:szCs w:val="24"/>
        </w:rPr>
      </w:pPr>
      <w:r w:rsidRPr="008364FC">
        <w:rPr>
          <w:rFonts w:ascii="Times New Roman" w:hAnsi="Times New Roman" w:cs="Times New Roman"/>
          <w:sz w:val="24"/>
          <w:szCs w:val="24"/>
        </w:rPr>
        <w:lastRenderedPageBreak/>
        <w:t>Hankija jätab endale õiguse tellida sarnaseid teenuseid väljaspool raamlepingut vastavalt vajadusele.</w:t>
      </w:r>
    </w:p>
    <w:bookmarkEnd w:id="10"/>
    <w:p w14:paraId="3AFD70FA" w14:textId="77777777" w:rsidR="00DF32CD" w:rsidRPr="008364FC" w:rsidRDefault="00DF32CD" w:rsidP="008364FC">
      <w:pPr>
        <w:pStyle w:val="11"/>
        <w:numPr>
          <w:ilvl w:val="0"/>
          <w:numId w:val="0"/>
        </w:numPr>
        <w:ind w:left="432"/>
        <w:rPr>
          <w:rFonts w:ascii="Times New Roman" w:hAnsi="Times New Roman" w:cs="Times New Roman"/>
          <w:sz w:val="24"/>
          <w:szCs w:val="24"/>
        </w:rPr>
      </w:pPr>
    </w:p>
    <w:p w14:paraId="0A5A52A4" w14:textId="6012F0D5" w:rsidR="00854585" w:rsidRPr="008364FC" w:rsidRDefault="00854585" w:rsidP="008364FC">
      <w:pPr>
        <w:pStyle w:val="pealkiri"/>
        <w:numPr>
          <w:ilvl w:val="0"/>
          <w:numId w:val="6"/>
        </w:numPr>
        <w:spacing w:before="0" w:after="0"/>
        <w:ind w:left="567" w:hanging="567"/>
        <w:rPr>
          <w:b/>
          <w:sz w:val="24"/>
          <w:szCs w:val="24"/>
        </w:rPr>
      </w:pPr>
      <w:bookmarkStart w:id="12" w:name="_Toc346698782"/>
      <w:bookmarkStart w:id="13" w:name="_Toc351709516"/>
      <w:bookmarkStart w:id="14" w:name="_Toc387321726"/>
      <w:bookmarkStart w:id="15" w:name="_Toc417992006"/>
      <w:r w:rsidRPr="008364FC">
        <w:rPr>
          <w:b/>
          <w:sz w:val="24"/>
          <w:szCs w:val="24"/>
        </w:rPr>
        <w:t>LISATEABE SAAMINE</w:t>
      </w:r>
    </w:p>
    <w:p w14:paraId="46212090" w14:textId="0CE3EF32" w:rsidR="00854585" w:rsidRDefault="00A61A5D" w:rsidP="008364FC">
      <w:pPr>
        <w:pStyle w:val="11"/>
        <w:rPr>
          <w:rFonts w:ascii="Times New Roman" w:eastAsia="Arial" w:hAnsi="Times New Roman" w:cs="Times New Roman"/>
          <w:sz w:val="24"/>
          <w:szCs w:val="24"/>
        </w:rPr>
      </w:pPr>
      <w:r w:rsidRPr="008364FC">
        <w:rPr>
          <w:rFonts w:ascii="Times New Roman" w:eastAsia="Arial" w:hAnsi="Times New Roman" w:cs="Times New Roman"/>
          <w:sz w:val="24"/>
          <w:szCs w:val="24"/>
        </w:rPr>
        <w:t>R</w:t>
      </w:r>
      <w:r w:rsidR="00854585" w:rsidRPr="008364FC">
        <w:rPr>
          <w:rFonts w:ascii="Times New Roman" w:eastAsia="Arial" w:hAnsi="Times New Roman" w:cs="Times New Roman"/>
          <w:sz w:val="24"/>
          <w:szCs w:val="24"/>
        </w:rPr>
        <w:t xml:space="preserve">HAD kohta saab selgitusi või täiendavat teavet ainult RHR kaudu, mis eeldab seda, et huvitatud isik registreerib end </w:t>
      </w:r>
      <w:proofErr w:type="spellStart"/>
      <w:r w:rsidR="00854585" w:rsidRPr="008364FC">
        <w:rPr>
          <w:rFonts w:ascii="Times New Roman" w:eastAsia="Arial" w:hAnsi="Times New Roman" w:cs="Times New Roman"/>
          <w:sz w:val="24"/>
          <w:szCs w:val="24"/>
        </w:rPr>
        <w:t>RHR-s</w:t>
      </w:r>
      <w:proofErr w:type="spellEnd"/>
      <w:r w:rsidR="00854585" w:rsidRPr="008364FC">
        <w:rPr>
          <w:rFonts w:ascii="Times New Roman" w:eastAsia="Arial" w:hAnsi="Times New Roman" w:cs="Times New Roman"/>
          <w:sz w:val="24"/>
          <w:szCs w:val="24"/>
        </w:rPr>
        <w:t xml:space="preserve"> vastava hankemenetluse juurde. Telefoni ega e-kirja teel küsimusi vastu ei võeta.</w:t>
      </w:r>
    </w:p>
    <w:p w14:paraId="664BAE45" w14:textId="77777777" w:rsidR="0087104A" w:rsidRDefault="0087104A" w:rsidP="0087104A">
      <w:pPr>
        <w:pStyle w:val="11"/>
        <w:numPr>
          <w:ilvl w:val="0"/>
          <w:numId w:val="0"/>
        </w:numPr>
        <w:ind w:left="432"/>
        <w:rPr>
          <w:rFonts w:ascii="Times New Roman" w:eastAsia="Arial" w:hAnsi="Times New Roman" w:cs="Times New Roman"/>
          <w:sz w:val="24"/>
          <w:szCs w:val="24"/>
        </w:rPr>
      </w:pPr>
    </w:p>
    <w:p w14:paraId="58097453" w14:textId="77777777" w:rsidR="0087104A" w:rsidRDefault="0087104A" w:rsidP="0087104A">
      <w:pPr>
        <w:pStyle w:val="11"/>
        <w:numPr>
          <w:ilvl w:val="0"/>
          <w:numId w:val="0"/>
        </w:numPr>
        <w:ind w:left="432"/>
        <w:rPr>
          <w:rFonts w:ascii="Times New Roman" w:eastAsia="Arial" w:hAnsi="Times New Roman" w:cs="Times New Roman"/>
          <w:sz w:val="24"/>
          <w:szCs w:val="24"/>
        </w:rPr>
      </w:pPr>
      <w:r>
        <w:rPr>
          <w:rFonts w:ascii="Times New Roman" w:eastAsia="Arial" w:hAnsi="Times New Roman" w:cs="Times New Roman"/>
          <w:sz w:val="24"/>
          <w:szCs w:val="24"/>
        </w:rPr>
        <w:t xml:space="preserve">Lisad: </w:t>
      </w:r>
    </w:p>
    <w:p w14:paraId="7DC0885D" w14:textId="77777777" w:rsidR="0087104A" w:rsidRDefault="0087104A" w:rsidP="0087104A">
      <w:pPr>
        <w:pStyle w:val="11"/>
        <w:numPr>
          <w:ilvl w:val="0"/>
          <w:numId w:val="0"/>
        </w:numPr>
        <w:ind w:left="432"/>
        <w:rPr>
          <w:rFonts w:ascii="Times New Roman" w:eastAsia="Arial" w:hAnsi="Times New Roman" w:cs="Times New Roman"/>
          <w:sz w:val="24"/>
          <w:szCs w:val="24"/>
        </w:rPr>
      </w:pPr>
      <w:r>
        <w:rPr>
          <w:rFonts w:ascii="Times New Roman" w:eastAsia="Arial" w:hAnsi="Times New Roman" w:cs="Times New Roman"/>
          <w:sz w:val="24"/>
          <w:szCs w:val="24"/>
        </w:rPr>
        <w:t xml:space="preserve">Lisa 1- </w:t>
      </w:r>
      <w:r w:rsidRPr="00D177F7">
        <w:rPr>
          <w:rFonts w:ascii="Times New Roman" w:eastAsia="Arial" w:hAnsi="Times New Roman" w:cs="Times New Roman"/>
          <w:sz w:val="24"/>
          <w:szCs w:val="24"/>
        </w:rPr>
        <w:t>Raamlepingu (hankelepingu) vorm koos lepingu lisadega</w:t>
      </w:r>
    </w:p>
    <w:p w14:paraId="5E3C4D6C" w14:textId="77777777" w:rsidR="0087104A" w:rsidRDefault="0087104A" w:rsidP="0087104A">
      <w:pPr>
        <w:pStyle w:val="11"/>
        <w:numPr>
          <w:ilvl w:val="0"/>
          <w:numId w:val="0"/>
        </w:numPr>
        <w:ind w:left="432"/>
        <w:rPr>
          <w:rFonts w:ascii="Times New Roman" w:eastAsia="Arial" w:hAnsi="Times New Roman" w:cs="Times New Roman"/>
          <w:sz w:val="24"/>
          <w:szCs w:val="24"/>
        </w:rPr>
      </w:pPr>
      <w:r>
        <w:rPr>
          <w:rFonts w:ascii="Times New Roman" w:eastAsia="Arial" w:hAnsi="Times New Roman" w:cs="Times New Roman"/>
          <w:sz w:val="24"/>
          <w:szCs w:val="24"/>
        </w:rPr>
        <w:t xml:space="preserve">Lisa 2- </w:t>
      </w:r>
      <w:r w:rsidRPr="0021749F">
        <w:rPr>
          <w:rFonts w:ascii="Times New Roman" w:eastAsia="Arial" w:hAnsi="Times New Roman" w:cs="Times New Roman"/>
          <w:sz w:val="24"/>
          <w:szCs w:val="24"/>
        </w:rPr>
        <w:t>Baashinnaraamistik</w:t>
      </w:r>
    </w:p>
    <w:p w14:paraId="4A7308F7" w14:textId="77777777" w:rsidR="0087104A" w:rsidRPr="008364FC" w:rsidRDefault="0087104A" w:rsidP="0087104A">
      <w:pPr>
        <w:pStyle w:val="11"/>
        <w:numPr>
          <w:ilvl w:val="0"/>
          <w:numId w:val="0"/>
        </w:numPr>
        <w:ind w:left="432"/>
        <w:rPr>
          <w:rFonts w:ascii="Times New Roman" w:eastAsia="Arial" w:hAnsi="Times New Roman" w:cs="Times New Roman"/>
          <w:sz w:val="24"/>
          <w:szCs w:val="24"/>
        </w:rPr>
      </w:pPr>
      <w:r>
        <w:rPr>
          <w:rFonts w:ascii="Times New Roman" w:eastAsia="Arial" w:hAnsi="Times New Roman" w:cs="Times New Roman"/>
          <w:sz w:val="24"/>
          <w:szCs w:val="24"/>
        </w:rPr>
        <w:t>Lisa 3- Piirkonna kaart</w:t>
      </w:r>
    </w:p>
    <w:p w14:paraId="58035235" w14:textId="77777777" w:rsidR="0087104A" w:rsidRPr="008364FC" w:rsidRDefault="0087104A" w:rsidP="0087104A">
      <w:pPr>
        <w:pStyle w:val="11"/>
        <w:numPr>
          <w:ilvl w:val="0"/>
          <w:numId w:val="0"/>
        </w:numPr>
        <w:ind w:left="432"/>
        <w:rPr>
          <w:rFonts w:ascii="Times New Roman" w:eastAsia="Arial" w:hAnsi="Times New Roman" w:cs="Times New Roman"/>
          <w:sz w:val="24"/>
          <w:szCs w:val="24"/>
        </w:rPr>
      </w:pPr>
    </w:p>
    <w:bookmarkEnd w:id="12"/>
    <w:bookmarkEnd w:id="13"/>
    <w:bookmarkEnd w:id="14"/>
    <w:bookmarkEnd w:id="15"/>
    <w:p w14:paraId="7FEB1CFC" w14:textId="6F6B1EA1" w:rsidR="00854585" w:rsidRPr="008364FC" w:rsidRDefault="00854585" w:rsidP="00195B72">
      <w:pPr>
        <w:pStyle w:val="11"/>
        <w:numPr>
          <w:ilvl w:val="0"/>
          <w:numId w:val="0"/>
        </w:numPr>
        <w:ind w:left="432"/>
        <w:rPr>
          <w:rFonts w:ascii="Times New Roman" w:eastAsia="Arial" w:hAnsi="Times New Roman" w:cs="Times New Roman"/>
          <w:sz w:val="24"/>
          <w:szCs w:val="24"/>
        </w:rPr>
      </w:pPr>
    </w:p>
    <w:sectPr w:rsidR="00854585" w:rsidRPr="008364FC" w:rsidSect="00C55437">
      <w:headerReference w:type="even" r:id="rId11"/>
      <w:footerReference w:type="even" r:id="rId12"/>
      <w:footerReference w:type="default" r:id="rId13"/>
      <w:pgSz w:w="11906" w:h="16838" w:code="9"/>
      <w:pgMar w:top="1135" w:right="1134" w:bottom="1135" w:left="1134" w:header="426" w:footer="51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5D0CD5" w14:textId="77777777" w:rsidR="00FF2B28" w:rsidRDefault="00FF2B28">
      <w:r>
        <w:separator/>
      </w:r>
    </w:p>
  </w:endnote>
  <w:endnote w:type="continuationSeparator" w:id="0">
    <w:p w14:paraId="25A35A85" w14:textId="77777777" w:rsidR="00FF2B28" w:rsidRDefault="00FF2B28">
      <w:r>
        <w:continuationSeparator/>
      </w:r>
    </w:p>
  </w:endnote>
  <w:endnote w:type="continuationNotice" w:id="1">
    <w:p w14:paraId="1EFD921D" w14:textId="77777777" w:rsidR="00FF2B28" w:rsidRDefault="00FF2B2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MaxPro_S-Light">
    <w:altName w:val="Calibri"/>
    <w:charset w:val="BA"/>
    <w:family w:val="swiss"/>
    <w:pitch w:val="variable"/>
    <w:sig w:usb0="A00002FF" w:usb1="4000205B" w:usb2="00000008" w:usb3="00000000" w:csb0="00000097"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C14620" w14:textId="77777777" w:rsidR="00A61A5D" w:rsidRDefault="00A61A5D" w:rsidP="00812A41">
    <w:pPr>
      <w:pStyle w:val="Jalus"/>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11ABD98C" w14:textId="77777777" w:rsidR="00A61A5D" w:rsidRDefault="00A61A5D" w:rsidP="00812A41">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61681087"/>
      <w:docPartObj>
        <w:docPartGallery w:val="Page Numbers (Bottom of Page)"/>
        <w:docPartUnique/>
      </w:docPartObj>
    </w:sdtPr>
    <w:sdtContent>
      <w:p w14:paraId="61C00A9A" w14:textId="7AEE984C" w:rsidR="00A61A5D" w:rsidRDefault="00A61A5D">
        <w:pPr>
          <w:pStyle w:val="Jalus"/>
          <w:jc w:val="center"/>
        </w:pPr>
        <w:r>
          <w:fldChar w:fldCharType="begin"/>
        </w:r>
        <w:r>
          <w:instrText>PAGE   \* MERGEFORMAT</w:instrText>
        </w:r>
        <w:r>
          <w:fldChar w:fldCharType="separate"/>
        </w:r>
        <w:r w:rsidR="0064271B">
          <w:rPr>
            <w:noProof/>
          </w:rPr>
          <w:t>4</w:t>
        </w:r>
        <w:r>
          <w:fldChar w:fldCharType="end"/>
        </w:r>
      </w:p>
    </w:sdtContent>
  </w:sdt>
  <w:p w14:paraId="379341D6" w14:textId="2591B456" w:rsidR="00A61A5D" w:rsidRPr="00F13DFE" w:rsidRDefault="00A61A5D" w:rsidP="007F3B88">
    <w:pPr>
      <w:pStyle w:val="Jalus"/>
      <w:jc w:val="center"/>
      <w:rPr>
        <w:rFonts w:ascii="MaxPro_S-Light" w:hAnsi="MaxPro_S-Light" w:cs="MaxPro_S-Light"/>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867427" w14:textId="77777777" w:rsidR="00FF2B28" w:rsidRDefault="00FF2B28">
      <w:r>
        <w:separator/>
      </w:r>
    </w:p>
  </w:footnote>
  <w:footnote w:type="continuationSeparator" w:id="0">
    <w:p w14:paraId="7A80A275" w14:textId="77777777" w:rsidR="00FF2B28" w:rsidRDefault="00FF2B28">
      <w:r>
        <w:continuationSeparator/>
      </w:r>
    </w:p>
  </w:footnote>
  <w:footnote w:type="continuationNotice" w:id="1">
    <w:p w14:paraId="013F548F" w14:textId="77777777" w:rsidR="00FF2B28" w:rsidRDefault="00FF2B2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35C67D" w14:textId="77777777" w:rsidR="00A61A5D" w:rsidRDefault="00A61A5D">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650C9382" w14:textId="77777777" w:rsidR="00A61A5D" w:rsidRDefault="00A61A5D">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5BC892B6"/>
    <w:lvl w:ilvl="0">
      <w:start w:val="1"/>
      <w:numFmt w:val="decimal"/>
      <w:pStyle w:val="Loendinumber5"/>
      <w:lvlText w:val="%1."/>
      <w:lvlJc w:val="left"/>
      <w:pPr>
        <w:tabs>
          <w:tab w:val="num" w:pos="1492"/>
        </w:tabs>
        <w:ind w:left="1492" w:hanging="360"/>
      </w:pPr>
    </w:lvl>
  </w:abstractNum>
  <w:abstractNum w:abstractNumId="1" w15:restartNumberingAfterBreak="0">
    <w:nsid w:val="00000006"/>
    <w:multiLevelType w:val="singleLevel"/>
    <w:tmpl w:val="FEBC0EC6"/>
    <w:name w:val="WW8Num27"/>
    <w:lvl w:ilvl="0">
      <w:start w:val="1"/>
      <w:numFmt w:val="decimal"/>
      <w:lvlText w:val="%1)"/>
      <w:lvlJc w:val="left"/>
      <w:pPr>
        <w:tabs>
          <w:tab w:val="num" w:pos="720"/>
        </w:tabs>
        <w:ind w:left="720" w:hanging="360"/>
      </w:pPr>
      <w:rPr>
        <w:rFonts w:ascii="MaxPro_S-Light" w:hAnsi="MaxPro_S-Light" w:cs="MaxPro_S-Light" w:hint="default"/>
        <w:sz w:val="20"/>
        <w:szCs w:val="20"/>
      </w:rPr>
    </w:lvl>
  </w:abstractNum>
  <w:abstractNum w:abstractNumId="2" w15:restartNumberingAfterBreak="0">
    <w:nsid w:val="00000009"/>
    <w:multiLevelType w:val="multilevel"/>
    <w:tmpl w:val="00000009"/>
    <w:name w:val="WW8Num9"/>
    <w:lvl w:ilvl="0">
      <w:start w:val="1"/>
      <w:numFmt w:val="decimal"/>
      <w:suff w:val="nothing"/>
      <w:lvlText w:val="%1."/>
      <w:lvlJc w:val="left"/>
      <w:pPr>
        <w:ind w:left="0" w:firstLine="0"/>
      </w:pPr>
    </w:lvl>
    <w:lvl w:ilvl="1">
      <w:start w:val="1"/>
      <w:numFmt w:val="lowerLetter"/>
      <w:suff w:val="nothing"/>
      <w:lvlText w:val="%2."/>
      <w:lvlJc w:val="left"/>
      <w:pPr>
        <w:ind w:left="0" w:firstLine="0"/>
      </w:pPr>
    </w:lvl>
    <w:lvl w:ilvl="2">
      <w:start w:val="1"/>
      <w:numFmt w:val="lowerRoman"/>
      <w:suff w:val="nothing"/>
      <w:lvlText w:val="%3."/>
      <w:lvlJc w:val="right"/>
      <w:pPr>
        <w:ind w:left="0" w:firstLine="0"/>
      </w:pPr>
    </w:lvl>
    <w:lvl w:ilvl="3">
      <w:start w:val="1"/>
      <w:numFmt w:val="decimal"/>
      <w:suff w:val="nothing"/>
      <w:lvlText w:val="%4."/>
      <w:lvlJc w:val="left"/>
      <w:pPr>
        <w:ind w:left="0" w:firstLine="0"/>
      </w:pPr>
    </w:lvl>
    <w:lvl w:ilvl="4">
      <w:start w:val="1"/>
      <w:numFmt w:val="lowerLetter"/>
      <w:suff w:val="nothing"/>
      <w:lvlText w:val="%5."/>
      <w:lvlJc w:val="left"/>
      <w:pPr>
        <w:ind w:left="0" w:firstLine="0"/>
      </w:pPr>
    </w:lvl>
    <w:lvl w:ilvl="5">
      <w:start w:val="1"/>
      <w:numFmt w:val="lowerRoman"/>
      <w:suff w:val="nothing"/>
      <w:lvlText w:val="%6."/>
      <w:lvlJc w:val="right"/>
      <w:pPr>
        <w:ind w:left="0" w:firstLine="0"/>
      </w:pPr>
    </w:lvl>
    <w:lvl w:ilvl="6">
      <w:start w:val="1"/>
      <w:numFmt w:val="decimal"/>
      <w:suff w:val="nothing"/>
      <w:lvlText w:val="%7."/>
      <w:lvlJc w:val="left"/>
      <w:pPr>
        <w:ind w:left="0" w:firstLine="0"/>
      </w:pPr>
    </w:lvl>
    <w:lvl w:ilvl="7">
      <w:start w:val="1"/>
      <w:numFmt w:val="lowerLetter"/>
      <w:suff w:val="nothing"/>
      <w:lvlText w:val="%8."/>
      <w:lvlJc w:val="left"/>
      <w:pPr>
        <w:ind w:left="0" w:firstLine="0"/>
      </w:pPr>
    </w:lvl>
    <w:lvl w:ilvl="8">
      <w:start w:val="1"/>
      <w:numFmt w:val="lowerRoman"/>
      <w:suff w:val="nothing"/>
      <w:lvlText w:val="%9."/>
      <w:lvlJc w:val="right"/>
      <w:pPr>
        <w:ind w:left="0" w:firstLine="0"/>
      </w:pPr>
    </w:lvl>
  </w:abstractNum>
  <w:abstractNum w:abstractNumId="3" w15:restartNumberingAfterBreak="0">
    <w:nsid w:val="03D3671C"/>
    <w:multiLevelType w:val="multilevel"/>
    <w:tmpl w:val="FC1C86DC"/>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08973152"/>
    <w:multiLevelType w:val="multilevel"/>
    <w:tmpl w:val="B76AECB0"/>
    <w:lvl w:ilvl="0">
      <w:start w:val="1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14DF5364"/>
    <w:multiLevelType w:val="hybridMultilevel"/>
    <w:tmpl w:val="41B2C46E"/>
    <w:lvl w:ilvl="0" w:tplc="8966B85C">
      <w:start w:val="13"/>
      <w:numFmt w:val="bullet"/>
      <w:lvlText w:val="-"/>
      <w:lvlJc w:val="left"/>
      <w:pPr>
        <w:ind w:left="720" w:hanging="360"/>
      </w:pPr>
      <w:rPr>
        <w:rFonts w:ascii="Arial" w:eastAsia="Times New Roman" w:hAnsi="Aria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1589512B"/>
    <w:multiLevelType w:val="multilevel"/>
    <w:tmpl w:val="8252F69A"/>
    <w:lvl w:ilvl="0">
      <w:start w:val="1"/>
      <w:numFmt w:val="decimal"/>
      <w:pStyle w:val="pealkiri"/>
      <w:suff w:val="space"/>
      <w:lvlText w:val="%1"/>
      <w:lvlJc w:val="left"/>
      <w:pPr>
        <w:ind w:left="426" w:firstLine="0"/>
      </w:pPr>
      <w:rPr>
        <w:rFonts w:ascii="Verdana" w:eastAsia="Times New Roman" w:hAnsi="Verdana" w:cs="Times New Roman" w:hint="default"/>
        <w:b/>
        <w:sz w:val="20"/>
        <w:szCs w:val="20"/>
      </w:rPr>
    </w:lvl>
    <w:lvl w:ilvl="1">
      <w:start w:val="1"/>
      <w:numFmt w:val="decimal"/>
      <w:pStyle w:val="Pealkiri2"/>
      <w:suff w:val="space"/>
      <w:lvlText w:val="%1.%2"/>
      <w:lvlJc w:val="left"/>
      <w:pPr>
        <w:ind w:left="576" w:hanging="576"/>
      </w:pPr>
      <w:rPr>
        <w:rFonts w:ascii="Verdana" w:hAnsi="Verdana" w:cs="Times New Roman" w:hint="default"/>
        <w:b w:val="0"/>
        <w:i w:val="0"/>
        <w:color w:val="auto"/>
        <w:sz w:val="20"/>
        <w:szCs w:val="20"/>
      </w:rPr>
    </w:lvl>
    <w:lvl w:ilvl="2">
      <w:start w:val="1"/>
      <w:numFmt w:val="decimal"/>
      <w:pStyle w:val="Pealkiri3"/>
      <w:suff w:val="space"/>
      <w:lvlText w:val="%1.%2.%3"/>
      <w:lvlJc w:val="left"/>
      <w:pPr>
        <w:ind w:left="0" w:firstLine="0"/>
      </w:pPr>
      <w:rPr>
        <w:rFonts w:hint="default"/>
      </w:rPr>
    </w:lvl>
    <w:lvl w:ilvl="3">
      <w:start w:val="1"/>
      <w:numFmt w:val="decimal"/>
      <w:pStyle w:val="Pealkiri4"/>
      <w:suff w:val="space"/>
      <w:lvlText w:val="%1.%2.%3.%4"/>
      <w:lvlJc w:val="left"/>
      <w:pPr>
        <w:ind w:left="0" w:firstLine="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ABD02D6"/>
    <w:multiLevelType w:val="multilevel"/>
    <w:tmpl w:val="82882848"/>
    <w:lvl w:ilvl="0">
      <w:start w:val="2"/>
      <w:numFmt w:val="decimal"/>
      <w:lvlText w:val="%1."/>
      <w:lvlJc w:val="left"/>
      <w:pPr>
        <w:ind w:left="360" w:hanging="360"/>
      </w:pPr>
      <w:rPr>
        <w:rFonts w:ascii="Arial" w:hAnsi="Arial" w:cs="Arial" w:hint="default"/>
        <w:sz w:val="20"/>
        <w:szCs w:val="20"/>
      </w:rPr>
    </w:lvl>
    <w:lvl w:ilvl="1">
      <w:start w:val="1"/>
      <w:numFmt w:val="decimal"/>
      <w:lvlText w:val="%1.%2."/>
      <w:lvlJc w:val="left"/>
      <w:pPr>
        <w:ind w:left="720" w:hanging="720"/>
      </w:pPr>
      <w:rPr>
        <w:rFonts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21671883"/>
    <w:multiLevelType w:val="multilevel"/>
    <w:tmpl w:val="22D8059E"/>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4741F9F"/>
    <w:multiLevelType w:val="hybridMultilevel"/>
    <w:tmpl w:val="9706279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260552E9"/>
    <w:multiLevelType w:val="multilevel"/>
    <w:tmpl w:val="DB8C1608"/>
    <w:lvl w:ilvl="0">
      <w:start w:val="5"/>
      <w:numFmt w:val="decimal"/>
      <w:lvlText w:val="%1"/>
      <w:lvlJc w:val="left"/>
      <w:pPr>
        <w:ind w:left="435" w:hanging="435"/>
      </w:pPr>
      <w:rPr>
        <w:rFonts w:hint="default"/>
      </w:rPr>
    </w:lvl>
    <w:lvl w:ilvl="1">
      <w:start w:val="1"/>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29DF1B73"/>
    <w:multiLevelType w:val="multilevel"/>
    <w:tmpl w:val="69404260"/>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2897561"/>
    <w:multiLevelType w:val="hybridMultilevel"/>
    <w:tmpl w:val="9CB0988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412027A1"/>
    <w:multiLevelType w:val="multilevel"/>
    <w:tmpl w:val="218E9BFC"/>
    <w:lvl w:ilvl="0">
      <w:start w:val="1"/>
      <w:numFmt w:val="decimal"/>
      <w:pStyle w:val="Lisatekst"/>
      <w:suff w:val="space"/>
      <w:lvlText w:val="%1."/>
      <w:lvlJc w:val="left"/>
      <w:pPr>
        <w:ind w:left="0" w:firstLine="0"/>
      </w:pPr>
      <w:rPr>
        <w:rFonts w:hint="default"/>
      </w:rPr>
    </w:lvl>
    <w:lvl w:ilvl="1">
      <w:start w:val="1"/>
      <w:numFmt w:val="decimal"/>
      <w:pStyle w:val="Bodyt"/>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45EF1AFE"/>
    <w:multiLevelType w:val="multilevel"/>
    <w:tmpl w:val="731EDF3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DEE6ECC"/>
    <w:multiLevelType w:val="multilevel"/>
    <w:tmpl w:val="BA583942"/>
    <w:lvl w:ilvl="0">
      <w:start w:val="5"/>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2160" w:hanging="2160"/>
      </w:pPr>
      <w:rPr>
        <w:rFonts w:hint="default"/>
        <w:color w:val="000000"/>
      </w:rPr>
    </w:lvl>
  </w:abstractNum>
  <w:abstractNum w:abstractNumId="16" w15:restartNumberingAfterBreak="0">
    <w:nsid w:val="4FE07984"/>
    <w:multiLevelType w:val="multilevel"/>
    <w:tmpl w:val="0F28E2EE"/>
    <w:lvl w:ilvl="0">
      <w:start w:val="1"/>
      <w:numFmt w:val="decimal"/>
      <w:lvlText w:val="%1."/>
      <w:lvlJc w:val="left"/>
      <w:pPr>
        <w:ind w:left="360" w:hanging="360"/>
      </w:pPr>
      <w:rPr>
        <w:rFonts w:hint="default"/>
        <w:b/>
        <w:i w:val="0"/>
        <w:color w:val="auto"/>
        <w:sz w:val="24"/>
        <w:szCs w:val="24"/>
      </w:rPr>
    </w:lvl>
    <w:lvl w:ilvl="1">
      <w:start w:val="1"/>
      <w:numFmt w:val="decimal"/>
      <w:pStyle w:val="11"/>
      <w:lvlText w:val="%1.%2."/>
      <w:lvlJc w:val="left"/>
      <w:pPr>
        <w:ind w:left="432" w:hanging="432"/>
      </w:pPr>
      <w:rPr>
        <w:b w:val="0"/>
        <w:strike w:val="0"/>
        <w:sz w:val="24"/>
        <w:szCs w:val="24"/>
      </w:rPr>
    </w:lvl>
    <w:lvl w:ilvl="2">
      <w:start w:val="1"/>
      <w:numFmt w:val="decimal"/>
      <w:pStyle w:val="111"/>
      <w:lvlText w:val="%1.%2.%3."/>
      <w:lvlJc w:val="left"/>
      <w:pPr>
        <w:ind w:left="1055" w:hanging="624"/>
      </w:pPr>
      <w:rPr>
        <w:rFonts w:ascii="Times New Roman" w:hAnsi="Times New Roman" w:hint="default"/>
        <w:b w:val="0"/>
        <w:i w:val="0"/>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52461DE2"/>
    <w:multiLevelType w:val="multilevel"/>
    <w:tmpl w:val="D74C3606"/>
    <w:lvl w:ilvl="0">
      <w:start w:val="1"/>
      <w:numFmt w:val="decimal"/>
      <w:lvlText w:val="%1."/>
      <w:lvlJc w:val="left"/>
      <w:pPr>
        <w:ind w:left="360" w:hanging="360"/>
      </w:pPr>
      <w:rPr>
        <w:rFonts w:ascii="Arial" w:hAnsi="Arial" w:cs="Arial" w:hint="default"/>
        <w:b/>
        <w:sz w:val="20"/>
        <w:szCs w:val="20"/>
      </w:rPr>
    </w:lvl>
    <w:lvl w:ilvl="1">
      <w:start w:val="1"/>
      <w:numFmt w:val="decimal"/>
      <w:isLgl/>
      <w:lvlText w:val="%1.%2"/>
      <w:lvlJc w:val="left"/>
      <w:pPr>
        <w:ind w:left="360" w:hanging="360"/>
      </w:pPr>
      <w:rPr>
        <w:rFonts w:ascii="Arial" w:hAnsi="Arial" w:cs="Arial" w:hint="default"/>
        <w:b w:val="0"/>
        <w:i w:val="0"/>
        <w:sz w:val="20"/>
        <w:szCs w:val="20"/>
      </w:rPr>
    </w:lvl>
    <w:lvl w:ilvl="2">
      <w:start w:val="1"/>
      <w:numFmt w:val="decimal"/>
      <w:isLgl/>
      <w:lvlText w:val="%1.%2.%3"/>
      <w:lvlJc w:val="left"/>
      <w:pPr>
        <w:ind w:left="720" w:hanging="720"/>
      </w:pPr>
      <w:rPr>
        <w:rFonts w:hint="default"/>
        <w:b w:val="0"/>
        <w:i w:val="0"/>
        <w:color w:val="auto"/>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b w:val="0"/>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8" w15:restartNumberingAfterBreak="0">
    <w:nsid w:val="529B4BB2"/>
    <w:multiLevelType w:val="multilevel"/>
    <w:tmpl w:val="700620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3884A8F"/>
    <w:multiLevelType w:val="multilevel"/>
    <w:tmpl w:val="3926BD12"/>
    <w:lvl w:ilvl="0">
      <w:start w:val="10"/>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557E05B0"/>
    <w:multiLevelType w:val="hybridMultilevel"/>
    <w:tmpl w:val="D1147C34"/>
    <w:lvl w:ilvl="0" w:tplc="0409000D">
      <w:start w:val="1"/>
      <w:numFmt w:val="bullet"/>
      <w:lvlText w:val=""/>
      <w:lvlJc w:val="left"/>
      <w:pPr>
        <w:tabs>
          <w:tab w:val="num" w:pos="1440"/>
        </w:tabs>
        <w:ind w:left="1440" w:hanging="360"/>
      </w:pPr>
      <w:rPr>
        <w:rFonts w:ascii="Wingdings" w:hAnsi="Wingdings" w:hint="default"/>
      </w:rPr>
    </w:lvl>
    <w:lvl w:ilvl="1" w:tplc="04090003">
      <w:start w:val="1"/>
      <w:numFmt w:val="bullet"/>
      <w:pStyle w:val="phitekst11"/>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1" w15:restartNumberingAfterBreak="0">
    <w:nsid w:val="57E70221"/>
    <w:multiLevelType w:val="multilevel"/>
    <w:tmpl w:val="A3EE5D58"/>
    <w:lvl w:ilvl="0">
      <w:start w:val="1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15:restartNumberingAfterBreak="0">
    <w:nsid w:val="5D8B5FFE"/>
    <w:multiLevelType w:val="multilevel"/>
    <w:tmpl w:val="22D8059E"/>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64A25B9E"/>
    <w:multiLevelType w:val="multilevel"/>
    <w:tmpl w:val="EAE86224"/>
    <w:lvl w:ilvl="0">
      <w:start w:val="1"/>
      <w:numFmt w:val="decimal"/>
      <w:lvlText w:val="%1."/>
      <w:lvlJc w:val="left"/>
      <w:pPr>
        <w:ind w:left="0" w:firstLine="0"/>
      </w:pPr>
      <w:rPr>
        <w:rFonts w:hint="default"/>
        <w:b/>
        <w:bCs/>
      </w:rPr>
    </w:lvl>
    <w:lvl w:ilvl="1">
      <w:start w:val="1"/>
      <w:numFmt w:val="decimal"/>
      <w:isLgl/>
      <w:lvlText w:val="%1.%2."/>
      <w:lvlJc w:val="left"/>
      <w:pPr>
        <w:ind w:left="0" w:firstLine="0"/>
      </w:pPr>
      <w:rPr>
        <w:rFonts w:ascii="Times New Roman" w:hAnsi="Times New Roman" w:cs="Times New Roman" w:hint="default"/>
        <w:b/>
        <w:i w:val="0"/>
        <w:strike w:val="0"/>
        <w:color w:val="auto"/>
      </w:rPr>
    </w:lvl>
    <w:lvl w:ilvl="2">
      <w:start w:val="1"/>
      <w:numFmt w:val="decimal"/>
      <w:isLgl/>
      <w:suff w:val="space"/>
      <w:lvlText w:val="%1.%2.%3."/>
      <w:lvlJc w:val="left"/>
      <w:pPr>
        <w:ind w:left="0" w:firstLine="0"/>
      </w:pPr>
      <w:rPr>
        <w:rFonts w:ascii="Times New Roman" w:hAnsi="Times New Roman" w:cs="Times New Roman" w:hint="default"/>
        <w:b/>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24" w15:restartNumberingAfterBreak="0">
    <w:nsid w:val="667E41E0"/>
    <w:multiLevelType w:val="multilevel"/>
    <w:tmpl w:val="2132E31A"/>
    <w:lvl w:ilvl="0">
      <w:start w:val="1"/>
      <w:numFmt w:val="decimal"/>
      <w:pStyle w:val="Ste"/>
      <w:lvlText w:val="%1."/>
      <w:lvlJc w:val="left"/>
      <w:pPr>
        <w:ind w:left="360" w:hanging="360"/>
      </w:pPr>
      <w:rPr>
        <w:rFonts w:hint="default"/>
      </w:rPr>
    </w:lvl>
    <w:lvl w:ilvl="1">
      <w:start w:val="1"/>
      <w:numFmt w:val="decimal"/>
      <w:lvlText w:val="%1.%2."/>
      <w:lvlJc w:val="left"/>
      <w:pPr>
        <w:ind w:left="964" w:hanging="604"/>
      </w:pPr>
      <w:rPr>
        <w:rFonts w:hint="default"/>
      </w:rPr>
    </w:lvl>
    <w:lvl w:ilvl="2">
      <w:start w:val="1"/>
      <w:numFmt w:val="decimal"/>
      <w:lvlText w:val="%1.%2.%3."/>
      <w:lvlJc w:val="left"/>
      <w:pPr>
        <w:ind w:left="1871" w:hanging="90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7E6B18AE"/>
    <w:multiLevelType w:val="multilevel"/>
    <w:tmpl w:val="1CA8C0B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16cid:durableId="21634416">
    <w:abstractNumId w:val="13"/>
  </w:num>
  <w:num w:numId="2" w16cid:durableId="1221477493">
    <w:abstractNumId w:val="6"/>
  </w:num>
  <w:num w:numId="3" w16cid:durableId="1158765330">
    <w:abstractNumId w:val="0"/>
  </w:num>
  <w:num w:numId="4" w16cid:durableId="738016216">
    <w:abstractNumId w:val="20"/>
  </w:num>
  <w:num w:numId="5" w16cid:durableId="2055957998">
    <w:abstractNumId w:val="24"/>
  </w:num>
  <w:num w:numId="6" w16cid:durableId="1725525085">
    <w:abstractNumId w:val="16"/>
  </w:num>
  <w:num w:numId="7" w16cid:durableId="871305979">
    <w:abstractNumId w:val="25"/>
  </w:num>
  <w:num w:numId="8" w16cid:durableId="453980988">
    <w:abstractNumId w:val="3"/>
  </w:num>
  <w:num w:numId="9" w16cid:durableId="1217936884">
    <w:abstractNumId w:val="21"/>
  </w:num>
  <w:num w:numId="10" w16cid:durableId="1797138397">
    <w:abstractNumId w:val="4"/>
  </w:num>
  <w:num w:numId="11" w16cid:durableId="465899155">
    <w:abstractNumId w:val="19"/>
  </w:num>
  <w:num w:numId="12" w16cid:durableId="484316412">
    <w:abstractNumId w:val="8"/>
  </w:num>
  <w:num w:numId="13" w16cid:durableId="1063915303">
    <w:abstractNumId w:val="22"/>
  </w:num>
  <w:num w:numId="14" w16cid:durableId="1239944610">
    <w:abstractNumId w:val="16"/>
  </w:num>
  <w:num w:numId="15" w16cid:durableId="250087730">
    <w:abstractNumId w:val="11"/>
  </w:num>
  <w:num w:numId="16" w16cid:durableId="1670019624">
    <w:abstractNumId w:val="16"/>
  </w:num>
  <w:num w:numId="17" w16cid:durableId="1943494850">
    <w:abstractNumId w:val="6"/>
  </w:num>
  <w:num w:numId="18" w16cid:durableId="2115633452">
    <w:abstractNumId w:val="16"/>
  </w:num>
  <w:num w:numId="19" w16cid:durableId="1449620604">
    <w:abstractNumId w:val="16"/>
  </w:num>
  <w:num w:numId="20" w16cid:durableId="2107726785">
    <w:abstractNumId w:val="16"/>
  </w:num>
  <w:num w:numId="21" w16cid:durableId="295067497">
    <w:abstractNumId w:val="16"/>
  </w:num>
  <w:num w:numId="22" w16cid:durableId="1452747114">
    <w:abstractNumId w:val="6"/>
  </w:num>
  <w:num w:numId="23" w16cid:durableId="827012724">
    <w:abstractNumId w:val="6"/>
  </w:num>
  <w:num w:numId="24" w16cid:durableId="1031688575">
    <w:abstractNumId w:val="6"/>
  </w:num>
  <w:num w:numId="25" w16cid:durableId="883643709">
    <w:abstractNumId w:val="16"/>
  </w:num>
  <w:num w:numId="26" w16cid:durableId="2029138090">
    <w:abstractNumId w:val="16"/>
  </w:num>
  <w:num w:numId="27" w16cid:durableId="1330866991">
    <w:abstractNumId w:val="18"/>
  </w:num>
  <w:num w:numId="28" w16cid:durableId="1279870513">
    <w:abstractNumId w:val="15"/>
  </w:num>
  <w:num w:numId="29" w16cid:durableId="872888862">
    <w:abstractNumId w:val="7"/>
  </w:num>
  <w:num w:numId="30" w16cid:durableId="1579514941">
    <w:abstractNumId w:val="10"/>
  </w:num>
  <w:num w:numId="31" w16cid:durableId="1681347199">
    <w:abstractNumId w:val="16"/>
  </w:num>
  <w:num w:numId="32" w16cid:durableId="95251342">
    <w:abstractNumId w:val="16"/>
  </w:num>
  <w:num w:numId="33" w16cid:durableId="1603754977">
    <w:abstractNumId w:val="5"/>
  </w:num>
  <w:num w:numId="34" w16cid:durableId="1770999477">
    <w:abstractNumId w:val="17"/>
  </w:num>
  <w:num w:numId="35" w16cid:durableId="120811758">
    <w:abstractNumId w:val="14"/>
  </w:num>
  <w:num w:numId="36" w16cid:durableId="1815638327">
    <w:abstractNumId w:val="9"/>
  </w:num>
  <w:num w:numId="37" w16cid:durableId="1027373387">
    <w:abstractNumId w:val="23"/>
  </w:num>
  <w:num w:numId="38" w16cid:durableId="1974016555">
    <w:abstractNumId w:val="16"/>
  </w:num>
  <w:num w:numId="39" w16cid:durableId="1282683872">
    <w:abstractNumId w:val="12"/>
  </w:num>
  <w:num w:numId="40" w16cid:durableId="1037388656">
    <w:abstractNumId w:val="1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7141"/>
    <w:rsid w:val="0000070D"/>
    <w:rsid w:val="00000E25"/>
    <w:rsid w:val="00000E39"/>
    <w:rsid w:val="00001A5B"/>
    <w:rsid w:val="0000417F"/>
    <w:rsid w:val="00004342"/>
    <w:rsid w:val="00004A6C"/>
    <w:rsid w:val="00004C92"/>
    <w:rsid w:val="00006873"/>
    <w:rsid w:val="00006BA1"/>
    <w:rsid w:val="000077DB"/>
    <w:rsid w:val="000105B4"/>
    <w:rsid w:val="000111FD"/>
    <w:rsid w:val="00011523"/>
    <w:rsid w:val="0001154F"/>
    <w:rsid w:val="000115B9"/>
    <w:rsid w:val="000116CD"/>
    <w:rsid w:val="0001175A"/>
    <w:rsid w:val="0001189C"/>
    <w:rsid w:val="00012738"/>
    <w:rsid w:val="000131DE"/>
    <w:rsid w:val="000143D7"/>
    <w:rsid w:val="00014727"/>
    <w:rsid w:val="00014B6F"/>
    <w:rsid w:val="0001537C"/>
    <w:rsid w:val="00016236"/>
    <w:rsid w:val="00016239"/>
    <w:rsid w:val="0001689E"/>
    <w:rsid w:val="000169A6"/>
    <w:rsid w:val="00017165"/>
    <w:rsid w:val="00021829"/>
    <w:rsid w:val="00021DE1"/>
    <w:rsid w:val="00021F51"/>
    <w:rsid w:val="000231D5"/>
    <w:rsid w:val="00023B7D"/>
    <w:rsid w:val="00024861"/>
    <w:rsid w:val="000252CE"/>
    <w:rsid w:val="00025334"/>
    <w:rsid w:val="00026FB8"/>
    <w:rsid w:val="000277E8"/>
    <w:rsid w:val="00030FAA"/>
    <w:rsid w:val="000311D5"/>
    <w:rsid w:val="00031E1C"/>
    <w:rsid w:val="000328E3"/>
    <w:rsid w:val="00032EFE"/>
    <w:rsid w:val="0003571C"/>
    <w:rsid w:val="00035B3E"/>
    <w:rsid w:val="00036368"/>
    <w:rsid w:val="00036A64"/>
    <w:rsid w:val="00036CBE"/>
    <w:rsid w:val="000379C0"/>
    <w:rsid w:val="00040AF8"/>
    <w:rsid w:val="00040D11"/>
    <w:rsid w:val="00040E77"/>
    <w:rsid w:val="00042F4A"/>
    <w:rsid w:val="000452CF"/>
    <w:rsid w:val="0004643A"/>
    <w:rsid w:val="0005118F"/>
    <w:rsid w:val="00051224"/>
    <w:rsid w:val="00052597"/>
    <w:rsid w:val="00052897"/>
    <w:rsid w:val="00052BE8"/>
    <w:rsid w:val="00052D00"/>
    <w:rsid w:val="00053FFA"/>
    <w:rsid w:val="000543CF"/>
    <w:rsid w:val="0005481B"/>
    <w:rsid w:val="00055A88"/>
    <w:rsid w:val="00055BDE"/>
    <w:rsid w:val="00056BFD"/>
    <w:rsid w:val="00056EA1"/>
    <w:rsid w:val="00056F2E"/>
    <w:rsid w:val="00057038"/>
    <w:rsid w:val="000601D6"/>
    <w:rsid w:val="00062012"/>
    <w:rsid w:val="000625FA"/>
    <w:rsid w:val="0006361D"/>
    <w:rsid w:val="000638EA"/>
    <w:rsid w:val="00063996"/>
    <w:rsid w:val="00063F31"/>
    <w:rsid w:val="0006427B"/>
    <w:rsid w:val="00065751"/>
    <w:rsid w:val="000670F8"/>
    <w:rsid w:val="00067D65"/>
    <w:rsid w:val="00067DB4"/>
    <w:rsid w:val="00070220"/>
    <w:rsid w:val="000702F8"/>
    <w:rsid w:val="00070641"/>
    <w:rsid w:val="00070D19"/>
    <w:rsid w:val="00070F71"/>
    <w:rsid w:val="00071EC2"/>
    <w:rsid w:val="000720C6"/>
    <w:rsid w:val="000723A4"/>
    <w:rsid w:val="00072AF4"/>
    <w:rsid w:val="000730EB"/>
    <w:rsid w:val="00074021"/>
    <w:rsid w:val="000750C8"/>
    <w:rsid w:val="0007518F"/>
    <w:rsid w:val="0007593E"/>
    <w:rsid w:val="000761B7"/>
    <w:rsid w:val="00076472"/>
    <w:rsid w:val="000764F0"/>
    <w:rsid w:val="000770C4"/>
    <w:rsid w:val="000778F2"/>
    <w:rsid w:val="000802AF"/>
    <w:rsid w:val="00080697"/>
    <w:rsid w:val="00081380"/>
    <w:rsid w:val="000818D8"/>
    <w:rsid w:val="00081EDE"/>
    <w:rsid w:val="00082221"/>
    <w:rsid w:val="000822F9"/>
    <w:rsid w:val="00082A7D"/>
    <w:rsid w:val="00082BD6"/>
    <w:rsid w:val="00082F98"/>
    <w:rsid w:val="0008337D"/>
    <w:rsid w:val="00083996"/>
    <w:rsid w:val="00083A5B"/>
    <w:rsid w:val="00083D5A"/>
    <w:rsid w:val="00083DC4"/>
    <w:rsid w:val="00084277"/>
    <w:rsid w:val="000847C9"/>
    <w:rsid w:val="00085667"/>
    <w:rsid w:val="0008573F"/>
    <w:rsid w:val="0008595C"/>
    <w:rsid w:val="00086109"/>
    <w:rsid w:val="0008622E"/>
    <w:rsid w:val="000863F3"/>
    <w:rsid w:val="00086902"/>
    <w:rsid w:val="000876CC"/>
    <w:rsid w:val="0009021F"/>
    <w:rsid w:val="00091983"/>
    <w:rsid w:val="00092AA5"/>
    <w:rsid w:val="00092CD7"/>
    <w:rsid w:val="00093899"/>
    <w:rsid w:val="000939F3"/>
    <w:rsid w:val="00093B7E"/>
    <w:rsid w:val="00093D27"/>
    <w:rsid w:val="000940EC"/>
    <w:rsid w:val="0009441C"/>
    <w:rsid w:val="00094AB3"/>
    <w:rsid w:val="00094E98"/>
    <w:rsid w:val="000965FB"/>
    <w:rsid w:val="000973E4"/>
    <w:rsid w:val="000A0217"/>
    <w:rsid w:val="000A066A"/>
    <w:rsid w:val="000A0DC3"/>
    <w:rsid w:val="000A13EE"/>
    <w:rsid w:val="000A172E"/>
    <w:rsid w:val="000A2941"/>
    <w:rsid w:val="000A2BAA"/>
    <w:rsid w:val="000A2BC9"/>
    <w:rsid w:val="000A3F60"/>
    <w:rsid w:val="000A419D"/>
    <w:rsid w:val="000A4509"/>
    <w:rsid w:val="000A468D"/>
    <w:rsid w:val="000A681B"/>
    <w:rsid w:val="000B0067"/>
    <w:rsid w:val="000B0C0D"/>
    <w:rsid w:val="000B288B"/>
    <w:rsid w:val="000B2AF1"/>
    <w:rsid w:val="000B2C2B"/>
    <w:rsid w:val="000B3238"/>
    <w:rsid w:val="000B37DD"/>
    <w:rsid w:val="000B3A6D"/>
    <w:rsid w:val="000B45E5"/>
    <w:rsid w:val="000B5AAF"/>
    <w:rsid w:val="000B6CDA"/>
    <w:rsid w:val="000B6CDB"/>
    <w:rsid w:val="000B7540"/>
    <w:rsid w:val="000C1B98"/>
    <w:rsid w:val="000C1BF7"/>
    <w:rsid w:val="000C2E36"/>
    <w:rsid w:val="000C32E2"/>
    <w:rsid w:val="000C3C3C"/>
    <w:rsid w:val="000C3F9C"/>
    <w:rsid w:val="000C4D32"/>
    <w:rsid w:val="000C4FC7"/>
    <w:rsid w:val="000C5205"/>
    <w:rsid w:val="000C5674"/>
    <w:rsid w:val="000C5837"/>
    <w:rsid w:val="000C5D78"/>
    <w:rsid w:val="000C6CFB"/>
    <w:rsid w:val="000C740B"/>
    <w:rsid w:val="000C74EE"/>
    <w:rsid w:val="000D00CB"/>
    <w:rsid w:val="000D0F0C"/>
    <w:rsid w:val="000D2B12"/>
    <w:rsid w:val="000D32EF"/>
    <w:rsid w:val="000D377C"/>
    <w:rsid w:val="000D38CF"/>
    <w:rsid w:val="000D40DE"/>
    <w:rsid w:val="000D4A8C"/>
    <w:rsid w:val="000D4B34"/>
    <w:rsid w:val="000D561D"/>
    <w:rsid w:val="000D5775"/>
    <w:rsid w:val="000D57B3"/>
    <w:rsid w:val="000D58F3"/>
    <w:rsid w:val="000D60F6"/>
    <w:rsid w:val="000D6A4D"/>
    <w:rsid w:val="000D6A51"/>
    <w:rsid w:val="000D7147"/>
    <w:rsid w:val="000D749F"/>
    <w:rsid w:val="000D7E3D"/>
    <w:rsid w:val="000E04A9"/>
    <w:rsid w:val="000E1554"/>
    <w:rsid w:val="000E19EF"/>
    <w:rsid w:val="000E25F2"/>
    <w:rsid w:val="000E30CD"/>
    <w:rsid w:val="000E65A1"/>
    <w:rsid w:val="000E6D32"/>
    <w:rsid w:val="000E721D"/>
    <w:rsid w:val="000E77F6"/>
    <w:rsid w:val="000E7EF4"/>
    <w:rsid w:val="000F0B45"/>
    <w:rsid w:val="000F26E1"/>
    <w:rsid w:val="000F31E8"/>
    <w:rsid w:val="000F3E19"/>
    <w:rsid w:val="000F4240"/>
    <w:rsid w:val="000F5DD4"/>
    <w:rsid w:val="000F64FC"/>
    <w:rsid w:val="000F7955"/>
    <w:rsid w:val="000F7D15"/>
    <w:rsid w:val="00100398"/>
    <w:rsid w:val="00100647"/>
    <w:rsid w:val="00100787"/>
    <w:rsid w:val="0010187E"/>
    <w:rsid w:val="001032A2"/>
    <w:rsid w:val="00103641"/>
    <w:rsid w:val="0010411E"/>
    <w:rsid w:val="00104C54"/>
    <w:rsid w:val="0010553F"/>
    <w:rsid w:val="00105766"/>
    <w:rsid w:val="0010628C"/>
    <w:rsid w:val="00106804"/>
    <w:rsid w:val="001109D9"/>
    <w:rsid w:val="001116A2"/>
    <w:rsid w:val="00111EE7"/>
    <w:rsid w:val="001123CE"/>
    <w:rsid w:val="0011284A"/>
    <w:rsid w:val="00112E90"/>
    <w:rsid w:val="00113802"/>
    <w:rsid w:val="00113D33"/>
    <w:rsid w:val="001144F9"/>
    <w:rsid w:val="00115C69"/>
    <w:rsid w:val="0011710B"/>
    <w:rsid w:val="00117234"/>
    <w:rsid w:val="0011793C"/>
    <w:rsid w:val="00120743"/>
    <w:rsid w:val="001207F5"/>
    <w:rsid w:val="00120D16"/>
    <w:rsid w:val="00120DBA"/>
    <w:rsid w:val="001216C5"/>
    <w:rsid w:val="001221B8"/>
    <w:rsid w:val="00122280"/>
    <w:rsid w:val="001228C5"/>
    <w:rsid w:val="00122C3F"/>
    <w:rsid w:val="00123559"/>
    <w:rsid w:val="00123635"/>
    <w:rsid w:val="0012377F"/>
    <w:rsid w:val="00123DCA"/>
    <w:rsid w:val="001242CB"/>
    <w:rsid w:val="001249D6"/>
    <w:rsid w:val="00124CC2"/>
    <w:rsid w:val="00125FA1"/>
    <w:rsid w:val="0012623F"/>
    <w:rsid w:val="00127EC0"/>
    <w:rsid w:val="00130781"/>
    <w:rsid w:val="001313B2"/>
    <w:rsid w:val="00131AC6"/>
    <w:rsid w:val="00131B22"/>
    <w:rsid w:val="00131CB7"/>
    <w:rsid w:val="00131E18"/>
    <w:rsid w:val="00132475"/>
    <w:rsid w:val="001329A3"/>
    <w:rsid w:val="001339FD"/>
    <w:rsid w:val="00134E94"/>
    <w:rsid w:val="00135536"/>
    <w:rsid w:val="001356A0"/>
    <w:rsid w:val="00135C66"/>
    <w:rsid w:val="00135EEC"/>
    <w:rsid w:val="00136A9D"/>
    <w:rsid w:val="00136F78"/>
    <w:rsid w:val="0013773E"/>
    <w:rsid w:val="00137C4A"/>
    <w:rsid w:val="00140814"/>
    <w:rsid w:val="001412B5"/>
    <w:rsid w:val="00141BF7"/>
    <w:rsid w:val="00141C63"/>
    <w:rsid w:val="00142ACA"/>
    <w:rsid w:val="001432A8"/>
    <w:rsid w:val="0014346E"/>
    <w:rsid w:val="0014350A"/>
    <w:rsid w:val="00143CDF"/>
    <w:rsid w:val="001443F1"/>
    <w:rsid w:val="00145C22"/>
    <w:rsid w:val="00145CDC"/>
    <w:rsid w:val="001460DC"/>
    <w:rsid w:val="001461A4"/>
    <w:rsid w:val="001462AD"/>
    <w:rsid w:val="00146E68"/>
    <w:rsid w:val="0015005D"/>
    <w:rsid w:val="00150678"/>
    <w:rsid w:val="001518AD"/>
    <w:rsid w:val="001520B5"/>
    <w:rsid w:val="0015211C"/>
    <w:rsid w:val="001524D8"/>
    <w:rsid w:val="001527A1"/>
    <w:rsid w:val="00152F12"/>
    <w:rsid w:val="00153238"/>
    <w:rsid w:val="0015445F"/>
    <w:rsid w:val="00154856"/>
    <w:rsid w:val="0015566B"/>
    <w:rsid w:val="00156712"/>
    <w:rsid w:val="0015692C"/>
    <w:rsid w:val="00160B7B"/>
    <w:rsid w:val="001615C9"/>
    <w:rsid w:val="00163AB0"/>
    <w:rsid w:val="0016446D"/>
    <w:rsid w:val="00164B00"/>
    <w:rsid w:val="001657A8"/>
    <w:rsid w:val="0016583D"/>
    <w:rsid w:val="00165E57"/>
    <w:rsid w:val="001679DB"/>
    <w:rsid w:val="00170612"/>
    <w:rsid w:val="00171035"/>
    <w:rsid w:val="00171D26"/>
    <w:rsid w:val="00171FD4"/>
    <w:rsid w:val="001730E7"/>
    <w:rsid w:val="00173206"/>
    <w:rsid w:val="001732F7"/>
    <w:rsid w:val="00173426"/>
    <w:rsid w:val="001735A8"/>
    <w:rsid w:val="00175918"/>
    <w:rsid w:val="001763E7"/>
    <w:rsid w:val="00176DE7"/>
    <w:rsid w:val="001770ED"/>
    <w:rsid w:val="0017712E"/>
    <w:rsid w:val="0017726F"/>
    <w:rsid w:val="00177562"/>
    <w:rsid w:val="00177DC0"/>
    <w:rsid w:val="001800FE"/>
    <w:rsid w:val="001805CD"/>
    <w:rsid w:val="00180A23"/>
    <w:rsid w:val="001828EC"/>
    <w:rsid w:val="00182D06"/>
    <w:rsid w:val="00182D14"/>
    <w:rsid w:val="00183452"/>
    <w:rsid w:val="0018352E"/>
    <w:rsid w:val="00183733"/>
    <w:rsid w:val="00183E7E"/>
    <w:rsid w:val="0018678F"/>
    <w:rsid w:val="00186CAC"/>
    <w:rsid w:val="00190AFF"/>
    <w:rsid w:val="00191438"/>
    <w:rsid w:val="00192CDA"/>
    <w:rsid w:val="001930DC"/>
    <w:rsid w:val="00194303"/>
    <w:rsid w:val="00194348"/>
    <w:rsid w:val="00195537"/>
    <w:rsid w:val="00195859"/>
    <w:rsid w:val="00195AFC"/>
    <w:rsid w:val="00195B72"/>
    <w:rsid w:val="00195B86"/>
    <w:rsid w:val="00196888"/>
    <w:rsid w:val="00196BF9"/>
    <w:rsid w:val="001A0944"/>
    <w:rsid w:val="001A1063"/>
    <w:rsid w:val="001A1272"/>
    <w:rsid w:val="001A414E"/>
    <w:rsid w:val="001A50BA"/>
    <w:rsid w:val="001A57DD"/>
    <w:rsid w:val="001A5B3F"/>
    <w:rsid w:val="001A5B52"/>
    <w:rsid w:val="001A6B93"/>
    <w:rsid w:val="001A6DAD"/>
    <w:rsid w:val="001A77CF"/>
    <w:rsid w:val="001A7BCC"/>
    <w:rsid w:val="001B26FF"/>
    <w:rsid w:val="001B277D"/>
    <w:rsid w:val="001B280B"/>
    <w:rsid w:val="001B28C4"/>
    <w:rsid w:val="001B37B7"/>
    <w:rsid w:val="001B37EB"/>
    <w:rsid w:val="001B398A"/>
    <w:rsid w:val="001B4623"/>
    <w:rsid w:val="001B5659"/>
    <w:rsid w:val="001B56A6"/>
    <w:rsid w:val="001B5E1A"/>
    <w:rsid w:val="001B5E22"/>
    <w:rsid w:val="001B78CA"/>
    <w:rsid w:val="001B793B"/>
    <w:rsid w:val="001B7B2B"/>
    <w:rsid w:val="001B7C53"/>
    <w:rsid w:val="001B7E81"/>
    <w:rsid w:val="001C0A45"/>
    <w:rsid w:val="001C1916"/>
    <w:rsid w:val="001C1A7E"/>
    <w:rsid w:val="001C2A2B"/>
    <w:rsid w:val="001C2D77"/>
    <w:rsid w:val="001C2E0C"/>
    <w:rsid w:val="001C343C"/>
    <w:rsid w:val="001C3D38"/>
    <w:rsid w:val="001C606F"/>
    <w:rsid w:val="001C791B"/>
    <w:rsid w:val="001C7FDE"/>
    <w:rsid w:val="001D1322"/>
    <w:rsid w:val="001D1A92"/>
    <w:rsid w:val="001D1B61"/>
    <w:rsid w:val="001D4682"/>
    <w:rsid w:val="001D5C25"/>
    <w:rsid w:val="001D6186"/>
    <w:rsid w:val="001D7B27"/>
    <w:rsid w:val="001D7C57"/>
    <w:rsid w:val="001D7DE4"/>
    <w:rsid w:val="001E2E03"/>
    <w:rsid w:val="001E37ED"/>
    <w:rsid w:val="001E3B58"/>
    <w:rsid w:val="001E4668"/>
    <w:rsid w:val="001E4FEA"/>
    <w:rsid w:val="001E56DA"/>
    <w:rsid w:val="001E5F37"/>
    <w:rsid w:val="001E601B"/>
    <w:rsid w:val="001E6316"/>
    <w:rsid w:val="001E6509"/>
    <w:rsid w:val="001E6ECA"/>
    <w:rsid w:val="001E751A"/>
    <w:rsid w:val="001E7C19"/>
    <w:rsid w:val="001F0376"/>
    <w:rsid w:val="001F13B8"/>
    <w:rsid w:val="001F19A9"/>
    <w:rsid w:val="001F447D"/>
    <w:rsid w:val="001F47FE"/>
    <w:rsid w:val="001F527C"/>
    <w:rsid w:val="001F5D18"/>
    <w:rsid w:val="001F5DA3"/>
    <w:rsid w:val="001F73AE"/>
    <w:rsid w:val="001F7504"/>
    <w:rsid w:val="001F75BA"/>
    <w:rsid w:val="001F798F"/>
    <w:rsid w:val="001F7D71"/>
    <w:rsid w:val="00201082"/>
    <w:rsid w:val="0020112C"/>
    <w:rsid w:val="002011B2"/>
    <w:rsid w:val="00201266"/>
    <w:rsid w:val="00201317"/>
    <w:rsid w:val="002016A0"/>
    <w:rsid w:val="0020173C"/>
    <w:rsid w:val="00201F0D"/>
    <w:rsid w:val="00201FBB"/>
    <w:rsid w:val="00202A33"/>
    <w:rsid w:val="00203069"/>
    <w:rsid w:val="002037F0"/>
    <w:rsid w:val="00204095"/>
    <w:rsid w:val="002047C3"/>
    <w:rsid w:val="0020614B"/>
    <w:rsid w:val="00206CB5"/>
    <w:rsid w:val="00210192"/>
    <w:rsid w:val="00210DB8"/>
    <w:rsid w:val="002128C1"/>
    <w:rsid w:val="00212C00"/>
    <w:rsid w:val="00213813"/>
    <w:rsid w:val="00213B6E"/>
    <w:rsid w:val="00213E22"/>
    <w:rsid w:val="0021432C"/>
    <w:rsid w:val="002149BE"/>
    <w:rsid w:val="00215D44"/>
    <w:rsid w:val="00217296"/>
    <w:rsid w:val="00220420"/>
    <w:rsid w:val="0022052F"/>
    <w:rsid w:val="002229D0"/>
    <w:rsid w:val="00223822"/>
    <w:rsid w:val="00223D0A"/>
    <w:rsid w:val="00223DE2"/>
    <w:rsid w:val="00224D7F"/>
    <w:rsid w:val="0022747F"/>
    <w:rsid w:val="00227517"/>
    <w:rsid w:val="00227731"/>
    <w:rsid w:val="00230501"/>
    <w:rsid w:val="00230E3D"/>
    <w:rsid w:val="00231148"/>
    <w:rsid w:val="00231F41"/>
    <w:rsid w:val="00232BB7"/>
    <w:rsid w:val="00233607"/>
    <w:rsid w:val="00233619"/>
    <w:rsid w:val="00233DD4"/>
    <w:rsid w:val="00233FCF"/>
    <w:rsid w:val="00234705"/>
    <w:rsid w:val="00234F55"/>
    <w:rsid w:val="00235711"/>
    <w:rsid w:val="00235DB4"/>
    <w:rsid w:val="00237751"/>
    <w:rsid w:val="00240545"/>
    <w:rsid w:val="00240638"/>
    <w:rsid w:val="002417D2"/>
    <w:rsid w:val="002419AB"/>
    <w:rsid w:val="002421C5"/>
    <w:rsid w:val="002440AC"/>
    <w:rsid w:val="0024448C"/>
    <w:rsid w:val="00245880"/>
    <w:rsid w:val="00247281"/>
    <w:rsid w:val="00247E1D"/>
    <w:rsid w:val="00250C07"/>
    <w:rsid w:val="002539AA"/>
    <w:rsid w:val="00253A3D"/>
    <w:rsid w:val="0025431F"/>
    <w:rsid w:val="00254EFE"/>
    <w:rsid w:val="00255BE0"/>
    <w:rsid w:val="00256394"/>
    <w:rsid w:val="00256397"/>
    <w:rsid w:val="0025736B"/>
    <w:rsid w:val="002608E5"/>
    <w:rsid w:val="0026148C"/>
    <w:rsid w:val="00262C08"/>
    <w:rsid w:val="00263228"/>
    <w:rsid w:val="00263541"/>
    <w:rsid w:val="002639E7"/>
    <w:rsid w:val="00267335"/>
    <w:rsid w:val="0026764D"/>
    <w:rsid w:val="00267D6C"/>
    <w:rsid w:val="00267E76"/>
    <w:rsid w:val="00267EF7"/>
    <w:rsid w:val="002702A0"/>
    <w:rsid w:val="00270776"/>
    <w:rsid w:val="00273253"/>
    <w:rsid w:val="002733CC"/>
    <w:rsid w:val="00274A2F"/>
    <w:rsid w:val="0027618D"/>
    <w:rsid w:val="00277076"/>
    <w:rsid w:val="00277477"/>
    <w:rsid w:val="00277B29"/>
    <w:rsid w:val="00277FBE"/>
    <w:rsid w:val="00280372"/>
    <w:rsid w:val="0028255A"/>
    <w:rsid w:val="00283072"/>
    <w:rsid w:val="002843F7"/>
    <w:rsid w:val="002845BA"/>
    <w:rsid w:val="00284891"/>
    <w:rsid w:val="00284F4F"/>
    <w:rsid w:val="0028510B"/>
    <w:rsid w:val="002863F3"/>
    <w:rsid w:val="00286FA0"/>
    <w:rsid w:val="002905E5"/>
    <w:rsid w:val="00290D72"/>
    <w:rsid w:val="00292740"/>
    <w:rsid w:val="0029289D"/>
    <w:rsid w:val="00293A77"/>
    <w:rsid w:val="00293AEE"/>
    <w:rsid w:val="00294030"/>
    <w:rsid w:val="002953E2"/>
    <w:rsid w:val="002955BA"/>
    <w:rsid w:val="002959E7"/>
    <w:rsid w:val="00295C00"/>
    <w:rsid w:val="00296722"/>
    <w:rsid w:val="002A001C"/>
    <w:rsid w:val="002A0EDB"/>
    <w:rsid w:val="002A1BA3"/>
    <w:rsid w:val="002A22DF"/>
    <w:rsid w:val="002A2BC7"/>
    <w:rsid w:val="002A2ECC"/>
    <w:rsid w:val="002A329E"/>
    <w:rsid w:val="002A4983"/>
    <w:rsid w:val="002A5D3C"/>
    <w:rsid w:val="002A6897"/>
    <w:rsid w:val="002B00B4"/>
    <w:rsid w:val="002B05A5"/>
    <w:rsid w:val="002B0799"/>
    <w:rsid w:val="002B086E"/>
    <w:rsid w:val="002B08BE"/>
    <w:rsid w:val="002B09E2"/>
    <w:rsid w:val="002B2372"/>
    <w:rsid w:val="002B3F11"/>
    <w:rsid w:val="002B433B"/>
    <w:rsid w:val="002B4A35"/>
    <w:rsid w:val="002B5CDB"/>
    <w:rsid w:val="002B738C"/>
    <w:rsid w:val="002B7478"/>
    <w:rsid w:val="002B795A"/>
    <w:rsid w:val="002C04DB"/>
    <w:rsid w:val="002C117E"/>
    <w:rsid w:val="002C17AA"/>
    <w:rsid w:val="002C1B7C"/>
    <w:rsid w:val="002C1ECB"/>
    <w:rsid w:val="002C2236"/>
    <w:rsid w:val="002C2562"/>
    <w:rsid w:val="002C28E1"/>
    <w:rsid w:val="002C2A94"/>
    <w:rsid w:val="002C2C14"/>
    <w:rsid w:val="002C356F"/>
    <w:rsid w:val="002C35E3"/>
    <w:rsid w:val="002C3686"/>
    <w:rsid w:val="002C38F6"/>
    <w:rsid w:val="002C3B16"/>
    <w:rsid w:val="002C4FD1"/>
    <w:rsid w:val="002C5992"/>
    <w:rsid w:val="002C5E22"/>
    <w:rsid w:val="002C623E"/>
    <w:rsid w:val="002C6928"/>
    <w:rsid w:val="002C720B"/>
    <w:rsid w:val="002C7EDC"/>
    <w:rsid w:val="002D05BC"/>
    <w:rsid w:val="002D0F0D"/>
    <w:rsid w:val="002D1AF1"/>
    <w:rsid w:val="002D1E44"/>
    <w:rsid w:val="002D3581"/>
    <w:rsid w:val="002D3B6E"/>
    <w:rsid w:val="002D4160"/>
    <w:rsid w:val="002D4467"/>
    <w:rsid w:val="002D6375"/>
    <w:rsid w:val="002D7297"/>
    <w:rsid w:val="002D755C"/>
    <w:rsid w:val="002D7673"/>
    <w:rsid w:val="002E07B4"/>
    <w:rsid w:val="002E1767"/>
    <w:rsid w:val="002E3979"/>
    <w:rsid w:val="002E3E18"/>
    <w:rsid w:val="002E40E5"/>
    <w:rsid w:val="002E4F6E"/>
    <w:rsid w:val="002E51EF"/>
    <w:rsid w:val="002E59CF"/>
    <w:rsid w:val="002E5FFB"/>
    <w:rsid w:val="002E6E7E"/>
    <w:rsid w:val="002F00DB"/>
    <w:rsid w:val="002F09D3"/>
    <w:rsid w:val="002F0D78"/>
    <w:rsid w:val="002F1784"/>
    <w:rsid w:val="002F2AC6"/>
    <w:rsid w:val="002F2DF4"/>
    <w:rsid w:val="002F360E"/>
    <w:rsid w:val="002F45E4"/>
    <w:rsid w:val="002F5160"/>
    <w:rsid w:val="002F5854"/>
    <w:rsid w:val="002F5EAA"/>
    <w:rsid w:val="002F64FB"/>
    <w:rsid w:val="002F6800"/>
    <w:rsid w:val="002F70BD"/>
    <w:rsid w:val="002F77DC"/>
    <w:rsid w:val="002F7939"/>
    <w:rsid w:val="002F79EB"/>
    <w:rsid w:val="002F7F9D"/>
    <w:rsid w:val="00300983"/>
    <w:rsid w:val="0030234B"/>
    <w:rsid w:val="0030370C"/>
    <w:rsid w:val="0030385C"/>
    <w:rsid w:val="00304AF7"/>
    <w:rsid w:val="00304B49"/>
    <w:rsid w:val="00304D62"/>
    <w:rsid w:val="00306C8F"/>
    <w:rsid w:val="00306D6A"/>
    <w:rsid w:val="00307EFC"/>
    <w:rsid w:val="00310B89"/>
    <w:rsid w:val="00311CB5"/>
    <w:rsid w:val="00311D44"/>
    <w:rsid w:val="0031208C"/>
    <w:rsid w:val="0031208F"/>
    <w:rsid w:val="00312C5F"/>
    <w:rsid w:val="00313951"/>
    <w:rsid w:val="00313DD7"/>
    <w:rsid w:val="00314EFF"/>
    <w:rsid w:val="00315128"/>
    <w:rsid w:val="00315A67"/>
    <w:rsid w:val="003172E2"/>
    <w:rsid w:val="003175DF"/>
    <w:rsid w:val="00317CD8"/>
    <w:rsid w:val="00320AAF"/>
    <w:rsid w:val="00320E91"/>
    <w:rsid w:val="00321C1F"/>
    <w:rsid w:val="003228FB"/>
    <w:rsid w:val="00322CA5"/>
    <w:rsid w:val="0032303D"/>
    <w:rsid w:val="00323127"/>
    <w:rsid w:val="00324C88"/>
    <w:rsid w:val="00324C90"/>
    <w:rsid w:val="00324F31"/>
    <w:rsid w:val="0032569F"/>
    <w:rsid w:val="00325C47"/>
    <w:rsid w:val="00326968"/>
    <w:rsid w:val="00327B8F"/>
    <w:rsid w:val="003307E5"/>
    <w:rsid w:val="00331035"/>
    <w:rsid w:val="0033129C"/>
    <w:rsid w:val="003312B8"/>
    <w:rsid w:val="003312BE"/>
    <w:rsid w:val="00331776"/>
    <w:rsid w:val="0033177A"/>
    <w:rsid w:val="00331926"/>
    <w:rsid w:val="003319DB"/>
    <w:rsid w:val="0033291C"/>
    <w:rsid w:val="00332B38"/>
    <w:rsid w:val="00332C3A"/>
    <w:rsid w:val="0033470B"/>
    <w:rsid w:val="00334C0C"/>
    <w:rsid w:val="00337101"/>
    <w:rsid w:val="00337732"/>
    <w:rsid w:val="00340384"/>
    <w:rsid w:val="00341A78"/>
    <w:rsid w:val="00341BAE"/>
    <w:rsid w:val="00342486"/>
    <w:rsid w:val="003426C5"/>
    <w:rsid w:val="00342736"/>
    <w:rsid w:val="003434D4"/>
    <w:rsid w:val="00343687"/>
    <w:rsid w:val="00344A7B"/>
    <w:rsid w:val="00344C4B"/>
    <w:rsid w:val="0034551A"/>
    <w:rsid w:val="00345670"/>
    <w:rsid w:val="003460F1"/>
    <w:rsid w:val="0034704B"/>
    <w:rsid w:val="00347301"/>
    <w:rsid w:val="00347624"/>
    <w:rsid w:val="00347C22"/>
    <w:rsid w:val="00350F59"/>
    <w:rsid w:val="00351587"/>
    <w:rsid w:val="00351DEF"/>
    <w:rsid w:val="003523CE"/>
    <w:rsid w:val="003525D2"/>
    <w:rsid w:val="003527FA"/>
    <w:rsid w:val="00353353"/>
    <w:rsid w:val="00353495"/>
    <w:rsid w:val="00354A6B"/>
    <w:rsid w:val="0035586C"/>
    <w:rsid w:val="00356171"/>
    <w:rsid w:val="00356DEE"/>
    <w:rsid w:val="0035761D"/>
    <w:rsid w:val="00357665"/>
    <w:rsid w:val="003606F9"/>
    <w:rsid w:val="00361476"/>
    <w:rsid w:val="00361553"/>
    <w:rsid w:val="00362B15"/>
    <w:rsid w:val="00362BC0"/>
    <w:rsid w:val="003632FE"/>
    <w:rsid w:val="0036351B"/>
    <w:rsid w:val="00363C64"/>
    <w:rsid w:val="00363D5C"/>
    <w:rsid w:val="00364280"/>
    <w:rsid w:val="00365CF2"/>
    <w:rsid w:val="0036693E"/>
    <w:rsid w:val="00366B3F"/>
    <w:rsid w:val="00367440"/>
    <w:rsid w:val="00367533"/>
    <w:rsid w:val="0037006D"/>
    <w:rsid w:val="00370452"/>
    <w:rsid w:val="00371C46"/>
    <w:rsid w:val="00372241"/>
    <w:rsid w:val="00372AB7"/>
    <w:rsid w:val="00372D2D"/>
    <w:rsid w:val="00373956"/>
    <w:rsid w:val="003752A3"/>
    <w:rsid w:val="003752A6"/>
    <w:rsid w:val="003756D0"/>
    <w:rsid w:val="0037682B"/>
    <w:rsid w:val="00377165"/>
    <w:rsid w:val="003772D8"/>
    <w:rsid w:val="00380CD2"/>
    <w:rsid w:val="00380FD4"/>
    <w:rsid w:val="003810EA"/>
    <w:rsid w:val="00381178"/>
    <w:rsid w:val="00381EE9"/>
    <w:rsid w:val="00382277"/>
    <w:rsid w:val="00382A21"/>
    <w:rsid w:val="00382F74"/>
    <w:rsid w:val="00383382"/>
    <w:rsid w:val="00383F7B"/>
    <w:rsid w:val="00385195"/>
    <w:rsid w:val="00385A37"/>
    <w:rsid w:val="00386B43"/>
    <w:rsid w:val="00386DAA"/>
    <w:rsid w:val="00387A61"/>
    <w:rsid w:val="00387CE8"/>
    <w:rsid w:val="00387FB1"/>
    <w:rsid w:val="00391DE7"/>
    <w:rsid w:val="00391E8C"/>
    <w:rsid w:val="00391ECF"/>
    <w:rsid w:val="00392566"/>
    <w:rsid w:val="00393263"/>
    <w:rsid w:val="003934E7"/>
    <w:rsid w:val="00394A9F"/>
    <w:rsid w:val="003953A7"/>
    <w:rsid w:val="003955B9"/>
    <w:rsid w:val="00395B76"/>
    <w:rsid w:val="003965AE"/>
    <w:rsid w:val="00396971"/>
    <w:rsid w:val="00397D4A"/>
    <w:rsid w:val="003A03CC"/>
    <w:rsid w:val="003A27A1"/>
    <w:rsid w:val="003A39CE"/>
    <w:rsid w:val="003A3D32"/>
    <w:rsid w:val="003A3E16"/>
    <w:rsid w:val="003A50B0"/>
    <w:rsid w:val="003A52AF"/>
    <w:rsid w:val="003A5BEE"/>
    <w:rsid w:val="003A5E8A"/>
    <w:rsid w:val="003A5F43"/>
    <w:rsid w:val="003A67E9"/>
    <w:rsid w:val="003A67EF"/>
    <w:rsid w:val="003A6BDC"/>
    <w:rsid w:val="003A71C1"/>
    <w:rsid w:val="003B1F80"/>
    <w:rsid w:val="003B2047"/>
    <w:rsid w:val="003B2AA4"/>
    <w:rsid w:val="003B30E9"/>
    <w:rsid w:val="003B3751"/>
    <w:rsid w:val="003B388B"/>
    <w:rsid w:val="003B4202"/>
    <w:rsid w:val="003B43C2"/>
    <w:rsid w:val="003B4888"/>
    <w:rsid w:val="003B4C5F"/>
    <w:rsid w:val="003B6618"/>
    <w:rsid w:val="003B6844"/>
    <w:rsid w:val="003B729D"/>
    <w:rsid w:val="003B78D9"/>
    <w:rsid w:val="003C02BD"/>
    <w:rsid w:val="003C17BA"/>
    <w:rsid w:val="003C1B1D"/>
    <w:rsid w:val="003C1B4E"/>
    <w:rsid w:val="003C2814"/>
    <w:rsid w:val="003C3034"/>
    <w:rsid w:val="003C31AA"/>
    <w:rsid w:val="003C339B"/>
    <w:rsid w:val="003C3876"/>
    <w:rsid w:val="003C3C27"/>
    <w:rsid w:val="003C3C9B"/>
    <w:rsid w:val="003C3DD6"/>
    <w:rsid w:val="003C4350"/>
    <w:rsid w:val="003C4EC9"/>
    <w:rsid w:val="003C579C"/>
    <w:rsid w:val="003C6312"/>
    <w:rsid w:val="003C6A79"/>
    <w:rsid w:val="003C7611"/>
    <w:rsid w:val="003C769C"/>
    <w:rsid w:val="003C783B"/>
    <w:rsid w:val="003D0C6F"/>
    <w:rsid w:val="003D0FD3"/>
    <w:rsid w:val="003D1D9F"/>
    <w:rsid w:val="003D22E4"/>
    <w:rsid w:val="003D3418"/>
    <w:rsid w:val="003D34E5"/>
    <w:rsid w:val="003D42A2"/>
    <w:rsid w:val="003D4484"/>
    <w:rsid w:val="003D5541"/>
    <w:rsid w:val="003D5827"/>
    <w:rsid w:val="003D6603"/>
    <w:rsid w:val="003D6987"/>
    <w:rsid w:val="003D6F35"/>
    <w:rsid w:val="003D7051"/>
    <w:rsid w:val="003D7357"/>
    <w:rsid w:val="003D789E"/>
    <w:rsid w:val="003E258F"/>
    <w:rsid w:val="003E33B0"/>
    <w:rsid w:val="003E3FAA"/>
    <w:rsid w:val="003E5391"/>
    <w:rsid w:val="003E57B1"/>
    <w:rsid w:val="003E5D5E"/>
    <w:rsid w:val="003E6746"/>
    <w:rsid w:val="003E68A2"/>
    <w:rsid w:val="003F0727"/>
    <w:rsid w:val="003F0815"/>
    <w:rsid w:val="003F0962"/>
    <w:rsid w:val="003F1587"/>
    <w:rsid w:val="003F160E"/>
    <w:rsid w:val="003F1DD1"/>
    <w:rsid w:val="003F2E10"/>
    <w:rsid w:val="003F3366"/>
    <w:rsid w:val="003F37D7"/>
    <w:rsid w:val="003F3D99"/>
    <w:rsid w:val="003F4BB2"/>
    <w:rsid w:val="003F5225"/>
    <w:rsid w:val="003F5519"/>
    <w:rsid w:val="003F5EE7"/>
    <w:rsid w:val="003F5F88"/>
    <w:rsid w:val="003F612A"/>
    <w:rsid w:val="003F7E00"/>
    <w:rsid w:val="004002CB"/>
    <w:rsid w:val="0040108E"/>
    <w:rsid w:val="00401137"/>
    <w:rsid w:val="004011E0"/>
    <w:rsid w:val="004012A0"/>
    <w:rsid w:val="00403060"/>
    <w:rsid w:val="00403974"/>
    <w:rsid w:val="004039C6"/>
    <w:rsid w:val="00403D4E"/>
    <w:rsid w:val="00404DD3"/>
    <w:rsid w:val="004057B8"/>
    <w:rsid w:val="00405FF2"/>
    <w:rsid w:val="00406FB2"/>
    <w:rsid w:val="00407325"/>
    <w:rsid w:val="004101D4"/>
    <w:rsid w:val="00410436"/>
    <w:rsid w:val="00410AA7"/>
    <w:rsid w:val="00410FD9"/>
    <w:rsid w:val="00411BB9"/>
    <w:rsid w:val="004128EE"/>
    <w:rsid w:val="0041393D"/>
    <w:rsid w:val="0041460F"/>
    <w:rsid w:val="0041561A"/>
    <w:rsid w:val="0041658B"/>
    <w:rsid w:val="00416663"/>
    <w:rsid w:val="0041693A"/>
    <w:rsid w:val="004171B7"/>
    <w:rsid w:val="0042051F"/>
    <w:rsid w:val="0042085C"/>
    <w:rsid w:val="0042141D"/>
    <w:rsid w:val="00422B4F"/>
    <w:rsid w:val="00424919"/>
    <w:rsid w:val="00424D77"/>
    <w:rsid w:val="00424D8C"/>
    <w:rsid w:val="004253BA"/>
    <w:rsid w:val="00425812"/>
    <w:rsid w:val="00425D97"/>
    <w:rsid w:val="004265EC"/>
    <w:rsid w:val="00426867"/>
    <w:rsid w:val="00427074"/>
    <w:rsid w:val="00432042"/>
    <w:rsid w:val="00432C4B"/>
    <w:rsid w:val="0043442F"/>
    <w:rsid w:val="0043447D"/>
    <w:rsid w:val="00434ADD"/>
    <w:rsid w:val="00434D43"/>
    <w:rsid w:val="0043525A"/>
    <w:rsid w:val="00435501"/>
    <w:rsid w:val="00435562"/>
    <w:rsid w:val="004356DF"/>
    <w:rsid w:val="0043637E"/>
    <w:rsid w:val="00436CD5"/>
    <w:rsid w:val="00437327"/>
    <w:rsid w:val="00437FD6"/>
    <w:rsid w:val="00440888"/>
    <w:rsid w:val="00441B82"/>
    <w:rsid w:val="00442981"/>
    <w:rsid w:val="0044336B"/>
    <w:rsid w:val="00443F2A"/>
    <w:rsid w:val="0044506B"/>
    <w:rsid w:val="004455FE"/>
    <w:rsid w:val="00445A71"/>
    <w:rsid w:val="0044673B"/>
    <w:rsid w:val="00446851"/>
    <w:rsid w:val="00447796"/>
    <w:rsid w:val="0045041D"/>
    <w:rsid w:val="004509E4"/>
    <w:rsid w:val="004521E8"/>
    <w:rsid w:val="00452A3E"/>
    <w:rsid w:val="00452DF4"/>
    <w:rsid w:val="00453443"/>
    <w:rsid w:val="00453EC8"/>
    <w:rsid w:val="00453EDA"/>
    <w:rsid w:val="00454159"/>
    <w:rsid w:val="004542AD"/>
    <w:rsid w:val="00454D94"/>
    <w:rsid w:val="00455053"/>
    <w:rsid w:val="00455960"/>
    <w:rsid w:val="004565B0"/>
    <w:rsid w:val="00456E39"/>
    <w:rsid w:val="00460022"/>
    <w:rsid w:val="00460304"/>
    <w:rsid w:val="00460415"/>
    <w:rsid w:val="004607AA"/>
    <w:rsid w:val="00461B84"/>
    <w:rsid w:val="004634EE"/>
    <w:rsid w:val="00463DFE"/>
    <w:rsid w:val="00464544"/>
    <w:rsid w:val="00464D84"/>
    <w:rsid w:val="0046538C"/>
    <w:rsid w:val="00465F9A"/>
    <w:rsid w:val="0046633F"/>
    <w:rsid w:val="0046661F"/>
    <w:rsid w:val="00466EAF"/>
    <w:rsid w:val="00467A0C"/>
    <w:rsid w:val="004707B1"/>
    <w:rsid w:val="0047097E"/>
    <w:rsid w:val="004713CE"/>
    <w:rsid w:val="00471AF7"/>
    <w:rsid w:val="00471F64"/>
    <w:rsid w:val="00472044"/>
    <w:rsid w:val="0047254A"/>
    <w:rsid w:val="004733EF"/>
    <w:rsid w:val="0047361F"/>
    <w:rsid w:val="0047491C"/>
    <w:rsid w:val="00474A7F"/>
    <w:rsid w:val="00475A69"/>
    <w:rsid w:val="00476413"/>
    <w:rsid w:val="004776EA"/>
    <w:rsid w:val="00481959"/>
    <w:rsid w:val="004819EB"/>
    <w:rsid w:val="00481D7E"/>
    <w:rsid w:val="0048390F"/>
    <w:rsid w:val="00484F15"/>
    <w:rsid w:val="0048517E"/>
    <w:rsid w:val="00486852"/>
    <w:rsid w:val="0048704C"/>
    <w:rsid w:val="004877B9"/>
    <w:rsid w:val="00487AC5"/>
    <w:rsid w:val="00487DAA"/>
    <w:rsid w:val="004900C1"/>
    <w:rsid w:val="00490728"/>
    <w:rsid w:val="00490E99"/>
    <w:rsid w:val="004927FA"/>
    <w:rsid w:val="00492CA9"/>
    <w:rsid w:val="00494640"/>
    <w:rsid w:val="0049558C"/>
    <w:rsid w:val="004956AF"/>
    <w:rsid w:val="00497574"/>
    <w:rsid w:val="004977DD"/>
    <w:rsid w:val="004A0CBC"/>
    <w:rsid w:val="004A1238"/>
    <w:rsid w:val="004A3502"/>
    <w:rsid w:val="004A35F2"/>
    <w:rsid w:val="004A361A"/>
    <w:rsid w:val="004A3D3C"/>
    <w:rsid w:val="004A3D70"/>
    <w:rsid w:val="004A418D"/>
    <w:rsid w:val="004A41AE"/>
    <w:rsid w:val="004A46C8"/>
    <w:rsid w:val="004A5051"/>
    <w:rsid w:val="004A5577"/>
    <w:rsid w:val="004A5A11"/>
    <w:rsid w:val="004A60AE"/>
    <w:rsid w:val="004A6222"/>
    <w:rsid w:val="004A7420"/>
    <w:rsid w:val="004A7561"/>
    <w:rsid w:val="004A7EC7"/>
    <w:rsid w:val="004B0BCB"/>
    <w:rsid w:val="004B11EA"/>
    <w:rsid w:val="004B1240"/>
    <w:rsid w:val="004B1CD2"/>
    <w:rsid w:val="004B2DEC"/>
    <w:rsid w:val="004B3981"/>
    <w:rsid w:val="004B3A83"/>
    <w:rsid w:val="004B432F"/>
    <w:rsid w:val="004B46EF"/>
    <w:rsid w:val="004B5554"/>
    <w:rsid w:val="004B59DC"/>
    <w:rsid w:val="004B5B13"/>
    <w:rsid w:val="004B60ED"/>
    <w:rsid w:val="004B64DD"/>
    <w:rsid w:val="004B6E20"/>
    <w:rsid w:val="004B7ACD"/>
    <w:rsid w:val="004C242E"/>
    <w:rsid w:val="004C294B"/>
    <w:rsid w:val="004C30F6"/>
    <w:rsid w:val="004C33D4"/>
    <w:rsid w:val="004C3F0A"/>
    <w:rsid w:val="004C4038"/>
    <w:rsid w:val="004C4133"/>
    <w:rsid w:val="004C4376"/>
    <w:rsid w:val="004C5AF0"/>
    <w:rsid w:val="004C5D4D"/>
    <w:rsid w:val="004C7A6A"/>
    <w:rsid w:val="004C7CD3"/>
    <w:rsid w:val="004C7E4F"/>
    <w:rsid w:val="004D07B2"/>
    <w:rsid w:val="004D113E"/>
    <w:rsid w:val="004D2A5B"/>
    <w:rsid w:val="004D2FFC"/>
    <w:rsid w:val="004D41BE"/>
    <w:rsid w:val="004D4E9E"/>
    <w:rsid w:val="004D671C"/>
    <w:rsid w:val="004E0480"/>
    <w:rsid w:val="004E1129"/>
    <w:rsid w:val="004E133C"/>
    <w:rsid w:val="004E23D7"/>
    <w:rsid w:val="004E2612"/>
    <w:rsid w:val="004E2797"/>
    <w:rsid w:val="004E3859"/>
    <w:rsid w:val="004E3D5D"/>
    <w:rsid w:val="004E4A40"/>
    <w:rsid w:val="004E4BA6"/>
    <w:rsid w:val="004E4F3E"/>
    <w:rsid w:val="004E57AB"/>
    <w:rsid w:val="004E6FAE"/>
    <w:rsid w:val="004E74ED"/>
    <w:rsid w:val="004F25D1"/>
    <w:rsid w:val="004F2608"/>
    <w:rsid w:val="004F2C4E"/>
    <w:rsid w:val="004F3D19"/>
    <w:rsid w:val="004F3E11"/>
    <w:rsid w:val="004F4084"/>
    <w:rsid w:val="004F4648"/>
    <w:rsid w:val="004F4975"/>
    <w:rsid w:val="004F609A"/>
    <w:rsid w:val="004F6523"/>
    <w:rsid w:val="004F7127"/>
    <w:rsid w:val="004F7EB5"/>
    <w:rsid w:val="00500C74"/>
    <w:rsid w:val="005017AB"/>
    <w:rsid w:val="005021DE"/>
    <w:rsid w:val="00502D5A"/>
    <w:rsid w:val="00503FF4"/>
    <w:rsid w:val="005052C0"/>
    <w:rsid w:val="005054B4"/>
    <w:rsid w:val="00505E7D"/>
    <w:rsid w:val="0050608C"/>
    <w:rsid w:val="0050661D"/>
    <w:rsid w:val="005067D0"/>
    <w:rsid w:val="00506C85"/>
    <w:rsid w:val="00506F1F"/>
    <w:rsid w:val="00507141"/>
    <w:rsid w:val="00507280"/>
    <w:rsid w:val="00507888"/>
    <w:rsid w:val="0051089C"/>
    <w:rsid w:val="00510A62"/>
    <w:rsid w:val="00510EA2"/>
    <w:rsid w:val="0051197D"/>
    <w:rsid w:val="00511CE2"/>
    <w:rsid w:val="00511DF7"/>
    <w:rsid w:val="005120D7"/>
    <w:rsid w:val="005122FF"/>
    <w:rsid w:val="00513E50"/>
    <w:rsid w:val="00514A83"/>
    <w:rsid w:val="00514DD6"/>
    <w:rsid w:val="00515960"/>
    <w:rsid w:val="00515C29"/>
    <w:rsid w:val="005162D7"/>
    <w:rsid w:val="00516665"/>
    <w:rsid w:val="0051699F"/>
    <w:rsid w:val="00516AFD"/>
    <w:rsid w:val="00516C99"/>
    <w:rsid w:val="00516E72"/>
    <w:rsid w:val="00516F1A"/>
    <w:rsid w:val="005171BD"/>
    <w:rsid w:val="00517C2C"/>
    <w:rsid w:val="00520029"/>
    <w:rsid w:val="00520B95"/>
    <w:rsid w:val="00521FAD"/>
    <w:rsid w:val="005226E8"/>
    <w:rsid w:val="00523350"/>
    <w:rsid w:val="00523780"/>
    <w:rsid w:val="00524062"/>
    <w:rsid w:val="0052411F"/>
    <w:rsid w:val="0052550B"/>
    <w:rsid w:val="00525540"/>
    <w:rsid w:val="005257FE"/>
    <w:rsid w:val="00525C05"/>
    <w:rsid w:val="00525E4D"/>
    <w:rsid w:val="005262D8"/>
    <w:rsid w:val="005264B2"/>
    <w:rsid w:val="00526ADE"/>
    <w:rsid w:val="00526E6C"/>
    <w:rsid w:val="00527912"/>
    <w:rsid w:val="005303A2"/>
    <w:rsid w:val="00530997"/>
    <w:rsid w:val="0053104D"/>
    <w:rsid w:val="00531FE4"/>
    <w:rsid w:val="00532665"/>
    <w:rsid w:val="00532D38"/>
    <w:rsid w:val="005333A5"/>
    <w:rsid w:val="005345B4"/>
    <w:rsid w:val="0053690A"/>
    <w:rsid w:val="00536E9C"/>
    <w:rsid w:val="00540064"/>
    <w:rsid w:val="00540527"/>
    <w:rsid w:val="00540577"/>
    <w:rsid w:val="00540A95"/>
    <w:rsid w:val="00540F99"/>
    <w:rsid w:val="005415A9"/>
    <w:rsid w:val="00541B86"/>
    <w:rsid w:val="005427FF"/>
    <w:rsid w:val="0054323F"/>
    <w:rsid w:val="00543308"/>
    <w:rsid w:val="00543E7C"/>
    <w:rsid w:val="00544132"/>
    <w:rsid w:val="00544639"/>
    <w:rsid w:val="005451F0"/>
    <w:rsid w:val="00546CD9"/>
    <w:rsid w:val="00547295"/>
    <w:rsid w:val="00547EBC"/>
    <w:rsid w:val="00550B48"/>
    <w:rsid w:val="00550EAC"/>
    <w:rsid w:val="00551534"/>
    <w:rsid w:val="0055195A"/>
    <w:rsid w:val="00552050"/>
    <w:rsid w:val="00552750"/>
    <w:rsid w:val="00554074"/>
    <w:rsid w:val="005545BA"/>
    <w:rsid w:val="005546FA"/>
    <w:rsid w:val="0055777C"/>
    <w:rsid w:val="00560435"/>
    <w:rsid w:val="00560FAE"/>
    <w:rsid w:val="005616B1"/>
    <w:rsid w:val="00561955"/>
    <w:rsid w:val="00561DCD"/>
    <w:rsid w:val="00561E39"/>
    <w:rsid w:val="00562820"/>
    <w:rsid w:val="00562BEE"/>
    <w:rsid w:val="00562E8B"/>
    <w:rsid w:val="00563469"/>
    <w:rsid w:val="00563E70"/>
    <w:rsid w:val="005643B4"/>
    <w:rsid w:val="005646C1"/>
    <w:rsid w:val="005653FA"/>
    <w:rsid w:val="00566B60"/>
    <w:rsid w:val="00566C89"/>
    <w:rsid w:val="00567E80"/>
    <w:rsid w:val="00570EB5"/>
    <w:rsid w:val="00571692"/>
    <w:rsid w:val="00571741"/>
    <w:rsid w:val="00571DC3"/>
    <w:rsid w:val="005726F1"/>
    <w:rsid w:val="005731EA"/>
    <w:rsid w:val="00573AD1"/>
    <w:rsid w:val="00573BB2"/>
    <w:rsid w:val="00574E26"/>
    <w:rsid w:val="0057665F"/>
    <w:rsid w:val="00577962"/>
    <w:rsid w:val="005805FE"/>
    <w:rsid w:val="0058086A"/>
    <w:rsid w:val="00580CEA"/>
    <w:rsid w:val="00581941"/>
    <w:rsid w:val="00581F28"/>
    <w:rsid w:val="00582507"/>
    <w:rsid w:val="00582B9D"/>
    <w:rsid w:val="005832E9"/>
    <w:rsid w:val="00583DD6"/>
    <w:rsid w:val="00583F10"/>
    <w:rsid w:val="00584170"/>
    <w:rsid w:val="00584310"/>
    <w:rsid w:val="00584E0B"/>
    <w:rsid w:val="00586158"/>
    <w:rsid w:val="00587537"/>
    <w:rsid w:val="00587D31"/>
    <w:rsid w:val="00591F91"/>
    <w:rsid w:val="0059264D"/>
    <w:rsid w:val="00592BD2"/>
    <w:rsid w:val="00592CEC"/>
    <w:rsid w:val="005930F1"/>
    <w:rsid w:val="00593556"/>
    <w:rsid w:val="00594210"/>
    <w:rsid w:val="00594875"/>
    <w:rsid w:val="005951ED"/>
    <w:rsid w:val="00596EA4"/>
    <w:rsid w:val="005972C0"/>
    <w:rsid w:val="005A0CC9"/>
    <w:rsid w:val="005A1C33"/>
    <w:rsid w:val="005A2EBA"/>
    <w:rsid w:val="005A388A"/>
    <w:rsid w:val="005A5F86"/>
    <w:rsid w:val="005A6572"/>
    <w:rsid w:val="005A6A80"/>
    <w:rsid w:val="005B0090"/>
    <w:rsid w:val="005B0C90"/>
    <w:rsid w:val="005B2468"/>
    <w:rsid w:val="005B2BE9"/>
    <w:rsid w:val="005B43D7"/>
    <w:rsid w:val="005B530B"/>
    <w:rsid w:val="005B5E40"/>
    <w:rsid w:val="005B68BC"/>
    <w:rsid w:val="005B7129"/>
    <w:rsid w:val="005C032B"/>
    <w:rsid w:val="005C3887"/>
    <w:rsid w:val="005C54CB"/>
    <w:rsid w:val="005C61AF"/>
    <w:rsid w:val="005C62A0"/>
    <w:rsid w:val="005C673F"/>
    <w:rsid w:val="005C6897"/>
    <w:rsid w:val="005C6FC0"/>
    <w:rsid w:val="005D08E6"/>
    <w:rsid w:val="005D1037"/>
    <w:rsid w:val="005D44D6"/>
    <w:rsid w:val="005D5579"/>
    <w:rsid w:val="005D6501"/>
    <w:rsid w:val="005E0077"/>
    <w:rsid w:val="005E1D18"/>
    <w:rsid w:val="005E3326"/>
    <w:rsid w:val="005E33DE"/>
    <w:rsid w:val="005E3D6B"/>
    <w:rsid w:val="005E3E22"/>
    <w:rsid w:val="005E5039"/>
    <w:rsid w:val="005E50B3"/>
    <w:rsid w:val="005E5552"/>
    <w:rsid w:val="005E570E"/>
    <w:rsid w:val="005E7DC2"/>
    <w:rsid w:val="005F01E0"/>
    <w:rsid w:val="005F1B54"/>
    <w:rsid w:val="005F475C"/>
    <w:rsid w:val="005F4F90"/>
    <w:rsid w:val="005F7A86"/>
    <w:rsid w:val="005F7F7F"/>
    <w:rsid w:val="006000B7"/>
    <w:rsid w:val="0060057B"/>
    <w:rsid w:val="00602841"/>
    <w:rsid w:val="00603C6C"/>
    <w:rsid w:val="00604467"/>
    <w:rsid w:val="0060470F"/>
    <w:rsid w:val="00604A7A"/>
    <w:rsid w:val="006065E1"/>
    <w:rsid w:val="006076B8"/>
    <w:rsid w:val="00610A34"/>
    <w:rsid w:val="00612DD3"/>
    <w:rsid w:val="00613B29"/>
    <w:rsid w:val="00614F67"/>
    <w:rsid w:val="00616AD5"/>
    <w:rsid w:val="006203A5"/>
    <w:rsid w:val="006209E8"/>
    <w:rsid w:val="00621A97"/>
    <w:rsid w:val="00621C96"/>
    <w:rsid w:val="00621EC2"/>
    <w:rsid w:val="00622028"/>
    <w:rsid w:val="00622336"/>
    <w:rsid w:val="00623F55"/>
    <w:rsid w:val="006247DF"/>
    <w:rsid w:val="00624B07"/>
    <w:rsid w:val="00625AD4"/>
    <w:rsid w:val="00625B7B"/>
    <w:rsid w:val="006260B2"/>
    <w:rsid w:val="00626DA6"/>
    <w:rsid w:val="0062738E"/>
    <w:rsid w:val="00627A97"/>
    <w:rsid w:val="00627BDF"/>
    <w:rsid w:val="006301FA"/>
    <w:rsid w:val="006306E6"/>
    <w:rsid w:val="00630C42"/>
    <w:rsid w:val="0063135E"/>
    <w:rsid w:val="00631708"/>
    <w:rsid w:val="00631DA8"/>
    <w:rsid w:val="00632458"/>
    <w:rsid w:val="006324FA"/>
    <w:rsid w:val="00632B5D"/>
    <w:rsid w:val="00633654"/>
    <w:rsid w:val="00633944"/>
    <w:rsid w:val="00633AA9"/>
    <w:rsid w:val="006340DB"/>
    <w:rsid w:val="00634230"/>
    <w:rsid w:val="00634EA1"/>
    <w:rsid w:val="00635980"/>
    <w:rsid w:val="006365F3"/>
    <w:rsid w:val="00636641"/>
    <w:rsid w:val="00640705"/>
    <w:rsid w:val="00642693"/>
    <w:rsid w:val="0064271B"/>
    <w:rsid w:val="00642A0B"/>
    <w:rsid w:val="00645400"/>
    <w:rsid w:val="0064542B"/>
    <w:rsid w:val="00645AC6"/>
    <w:rsid w:val="00646B92"/>
    <w:rsid w:val="00646E7D"/>
    <w:rsid w:val="00646F73"/>
    <w:rsid w:val="00647521"/>
    <w:rsid w:val="006476B4"/>
    <w:rsid w:val="006478E5"/>
    <w:rsid w:val="00647EE1"/>
    <w:rsid w:val="006508E1"/>
    <w:rsid w:val="00650F46"/>
    <w:rsid w:val="00651DB3"/>
    <w:rsid w:val="006522FD"/>
    <w:rsid w:val="0065313E"/>
    <w:rsid w:val="00653E7C"/>
    <w:rsid w:val="00653E91"/>
    <w:rsid w:val="00654167"/>
    <w:rsid w:val="006542B3"/>
    <w:rsid w:val="00654EFB"/>
    <w:rsid w:val="00654F81"/>
    <w:rsid w:val="006554B4"/>
    <w:rsid w:val="00655A5A"/>
    <w:rsid w:val="00656639"/>
    <w:rsid w:val="00656C4F"/>
    <w:rsid w:val="00657370"/>
    <w:rsid w:val="00657AB7"/>
    <w:rsid w:val="006618D4"/>
    <w:rsid w:val="00662887"/>
    <w:rsid w:val="00662C16"/>
    <w:rsid w:val="00663054"/>
    <w:rsid w:val="0066311D"/>
    <w:rsid w:val="006637F0"/>
    <w:rsid w:val="00663B16"/>
    <w:rsid w:val="0066421D"/>
    <w:rsid w:val="0066432E"/>
    <w:rsid w:val="006656DE"/>
    <w:rsid w:val="0066647F"/>
    <w:rsid w:val="00667D9B"/>
    <w:rsid w:val="006706C0"/>
    <w:rsid w:val="00670A5F"/>
    <w:rsid w:val="00671A38"/>
    <w:rsid w:val="00671EED"/>
    <w:rsid w:val="00673202"/>
    <w:rsid w:val="0067414C"/>
    <w:rsid w:val="006752F0"/>
    <w:rsid w:val="006754D7"/>
    <w:rsid w:val="00675B66"/>
    <w:rsid w:val="0067627F"/>
    <w:rsid w:val="0067795C"/>
    <w:rsid w:val="00677E04"/>
    <w:rsid w:val="006812CA"/>
    <w:rsid w:val="00681C99"/>
    <w:rsid w:val="00681F24"/>
    <w:rsid w:val="006822E5"/>
    <w:rsid w:val="006827AD"/>
    <w:rsid w:val="00682F0E"/>
    <w:rsid w:val="00683111"/>
    <w:rsid w:val="0068364A"/>
    <w:rsid w:val="00683F02"/>
    <w:rsid w:val="00684012"/>
    <w:rsid w:val="00684155"/>
    <w:rsid w:val="006852F1"/>
    <w:rsid w:val="00685FE6"/>
    <w:rsid w:val="00686454"/>
    <w:rsid w:val="00687DF1"/>
    <w:rsid w:val="00692450"/>
    <w:rsid w:val="006924B5"/>
    <w:rsid w:val="0069423F"/>
    <w:rsid w:val="00695139"/>
    <w:rsid w:val="00696121"/>
    <w:rsid w:val="006A06FE"/>
    <w:rsid w:val="006A29A9"/>
    <w:rsid w:val="006A3488"/>
    <w:rsid w:val="006A34CA"/>
    <w:rsid w:val="006A35C0"/>
    <w:rsid w:val="006A3B5A"/>
    <w:rsid w:val="006A4112"/>
    <w:rsid w:val="006A5CCE"/>
    <w:rsid w:val="006A713D"/>
    <w:rsid w:val="006B1887"/>
    <w:rsid w:val="006B1ABC"/>
    <w:rsid w:val="006B2297"/>
    <w:rsid w:val="006B3116"/>
    <w:rsid w:val="006B42B0"/>
    <w:rsid w:val="006B451E"/>
    <w:rsid w:val="006B5118"/>
    <w:rsid w:val="006B66A6"/>
    <w:rsid w:val="006B6EC5"/>
    <w:rsid w:val="006B7315"/>
    <w:rsid w:val="006C05EF"/>
    <w:rsid w:val="006C1963"/>
    <w:rsid w:val="006C1E41"/>
    <w:rsid w:val="006C2461"/>
    <w:rsid w:val="006C261F"/>
    <w:rsid w:val="006C2FCC"/>
    <w:rsid w:val="006C3436"/>
    <w:rsid w:val="006C386F"/>
    <w:rsid w:val="006C396C"/>
    <w:rsid w:val="006C3B05"/>
    <w:rsid w:val="006C3D18"/>
    <w:rsid w:val="006C4434"/>
    <w:rsid w:val="006C49EC"/>
    <w:rsid w:val="006C5418"/>
    <w:rsid w:val="006C592E"/>
    <w:rsid w:val="006C5E0F"/>
    <w:rsid w:val="006C737C"/>
    <w:rsid w:val="006D0366"/>
    <w:rsid w:val="006D0A8D"/>
    <w:rsid w:val="006D11A2"/>
    <w:rsid w:val="006D17AD"/>
    <w:rsid w:val="006D2623"/>
    <w:rsid w:val="006D2A35"/>
    <w:rsid w:val="006D2BAF"/>
    <w:rsid w:val="006D2C67"/>
    <w:rsid w:val="006D3D2B"/>
    <w:rsid w:val="006D5BF0"/>
    <w:rsid w:val="006D7979"/>
    <w:rsid w:val="006D7A57"/>
    <w:rsid w:val="006E17EF"/>
    <w:rsid w:val="006E3C1F"/>
    <w:rsid w:val="006E4340"/>
    <w:rsid w:val="006E4C6D"/>
    <w:rsid w:val="006E54CB"/>
    <w:rsid w:val="006E5646"/>
    <w:rsid w:val="006E569F"/>
    <w:rsid w:val="006F1385"/>
    <w:rsid w:val="006F1423"/>
    <w:rsid w:val="006F22E9"/>
    <w:rsid w:val="006F2B51"/>
    <w:rsid w:val="006F2B64"/>
    <w:rsid w:val="006F3AE0"/>
    <w:rsid w:val="006F4B1B"/>
    <w:rsid w:val="006F510D"/>
    <w:rsid w:val="006F59C5"/>
    <w:rsid w:val="006F7631"/>
    <w:rsid w:val="007006E8"/>
    <w:rsid w:val="0070136E"/>
    <w:rsid w:val="007015D1"/>
    <w:rsid w:val="00701B76"/>
    <w:rsid w:val="007036FE"/>
    <w:rsid w:val="00703D51"/>
    <w:rsid w:val="00703E70"/>
    <w:rsid w:val="0070425D"/>
    <w:rsid w:val="0070539D"/>
    <w:rsid w:val="0070560C"/>
    <w:rsid w:val="00705C81"/>
    <w:rsid w:val="00705CCE"/>
    <w:rsid w:val="007063AB"/>
    <w:rsid w:val="0070698E"/>
    <w:rsid w:val="00706AFA"/>
    <w:rsid w:val="00707F7C"/>
    <w:rsid w:val="0071037D"/>
    <w:rsid w:val="007103F4"/>
    <w:rsid w:val="00710C32"/>
    <w:rsid w:val="00710DDD"/>
    <w:rsid w:val="00711F89"/>
    <w:rsid w:val="00712BFB"/>
    <w:rsid w:val="007138D3"/>
    <w:rsid w:val="007138FD"/>
    <w:rsid w:val="00714A73"/>
    <w:rsid w:val="00714BAC"/>
    <w:rsid w:val="00715356"/>
    <w:rsid w:val="007167CE"/>
    <w:rsid w:val="007168D5"/>
    <w:rsid w:val="0071798E"/>
    <w:rsid w:val="00717991"/>
    <w:rsid w:val="00721D4C"/>
    <w:rsid w:val="0072211B"/>
    <w:rsid w:val="0072248A"/>
    <w:rsid w:val="007226D8"/>
    <w:rsid w:val="00722BB9"/>
    <w:rsid w:val="007234F1"/>
    <w:rsid w:val="007241D2"/>
    <w:rsid w:val="00725D79"/>
    <w:rsid w:val="007264D4"/>
    <w:rsid w:val="007264E7"/>
    <w:rsid w:val="00726D54"/>
    <w:rsid w:val="00727D92"/>
    <w:rsid w:val="00730EAB"/>
    <w:rsid w:val="00731470"/>
    <w:rsid w:val="00731867"/>
    <w:rsid w:val="00731D85"/>
    <w:rsid w:val="0073376E"/>
    <w:rsid w:val="00733E74"/>
    <w:rsid w:val="007341E6"/>
    <w:rsid w:val="00734F81"/>
    <w:rsid w:val="00735248"/>
    <w:rsid w:val="00735A49"/>
    <w:rsid w:val="007369FF"/>
    <w:rsid w:val="00736FCB"/>
    <w:rsid w:val="007372C6"/>
    <w:rsid w:val="007374F1"/>
    <w:rsid w:val="0074042F"/>
    <w:rsid w:val="00740A8F"/>
    <w:rsid w:val="00740CE2"/>
    <w:rsid w:val="0074159B"/>
    <w:rsid w:val="00742898"/>
    <w:rsid w:val="007431FE"/>
    <w:rsid w:val="00744448"/>
    <w:rsid w:val="007453E2"/>
    <w:rsid w:val="00745604"/>
    <w:rsid w:val="00745756"/>
    <w:rsid w:val="00745DC7"/>
    <w:rsid w:val="00745FED"/>
    <w:rsid w:val="007460E7"/>
    <w:rsid w:val="007462AD"/>
    <w:rsid w:val="007463BF"/>
    <w:rsid w:val="007465D8"/>
    <w:rsid w:val="007467B4"/>
    <w:rsid w:val="00747918"/>
    <w:rsid w:val="00752918"/>
    <w:rsid w:val="00752BCA"/>
    <w:rsid w:val="007534E0"/>
    <w:rsid w:val="007540AB"/>
    <w:rsid w:val="00754829"/>
    <w:rsid w:val="007551EF"/>
    <w:rsid w:val="00755ADC"/>
    <w:rsid w:val="0075661B"/>
    <w:rsid w:val="00756EAB"/>
    <w:rsid w:val="00757017"/>
    <w:rsid w:val="007571CC"/>
    <w:rsid w:val="007573A8"/>
    <w:rsid w:val="00757BE4"/>
    <w:rsid w:val="00760208"/>
    <w:rsid w:val="00762200"/>
    <w:rsid w:val="007622F7"/>
    <w:rsid w:val="00763496"/>
    <w:rsid w:val="00764959"/>
    <w:rsid w:val="007654FA"/>
    <w:rsid w:val="00765786"/>
    <w:rsid w:val="0076674C"/>
    <w:rsid w:val="00766FF8"/>
    <w:rsid w:val="00767AFA"/>
    <w:rsid w:val="00770013"/>
    <w:rsid w:val="00770EB6"/>
    <w:rsid w:val="0077101A"/>
    <w:rsid w:val="00772C9E"/>
    <w:rsid w:val="007739C5"/>
    <w:rsid w:val="00774014"/>
    <w:rsid w:val="00774E34"/>
    <w:rsid w:val="007760D5"/>
    <w:rsid w:val="00776700"/>
    <w:rsid w:val="00776BD1"/>
    <w:rsid w:val="00776C36"/>
    <w:rsid w:val="0077713B"/>
    <w:rsid w:val="00777A0B"/>
    <w:rsid w:val="007805E4"/>
    <w:rsid w:val="007822A3"/>
    <w:rsid w:val="00782B9B"/>
    <w:rsid w:val="00783C76"/>
    <w:rsid w:val="00783F75"/>
    <w:rsid w:val="00784346"/>
    <w:rsid w:val="007868B3"/>
    <w:rsid w:val="00786AA9"/>
    <w:rsid w:val="00787154"/>
    <w:rsid w:val="007873A4"/>
    <w:rsid w:val="00787843"/>
    <w:rsid w:val="00787992"/>
    <w:rsid w:val="00787B80"/>
    <w:rsid w:val="00787BB1"/>
    <w:rsid w:val="00791FC4"/>
    <w:rsid w:val="00792B32"/>
    <w:rsid w:val="00792B74"/>
    <w:rsid w:val="00794AD4"/>
    <w:rsid w:val="00795319"/>
    <w:rsid w:val="00795523"/>
    <w:rsid w:val="00795809"/>
    <w:rsid w:val="00795B11"/>
    <w:rsid w:val="00795D43"/>
    <w:rsid w:val="00796EB4"/>
    <w:rsid w:val="00797CA8"/>
    <w:rsid w:val="007A0F86"/>
    <w:rsid w:val="007A0FDD"/>
    <w:rsid w:val="007A3CCD"/>
    <w:rsid w:val="007A3E7C"/>
    <w:rsid w:val="007A4548"/>
    <w:rsid w:val="007A4713"/>
    <w:rsid w:val="007A53A9"/>
    <w:rsid w:val="007A5E67"/>
    <w:rsid w:val="007A5E75"/>
    <w:rsid w:val="007A5EAD"/>
    <w:rsid w:val="007A6345"/>
    <w:rsid w:val="007A70AA"/>
    <w:rsid w:val="007A75C0"/>
    <w:rsid w:val="007A75F7"/>
    <w:rsid w:val="007A7F85"/>
    <w:rsid w:val="007B015E"/>
    <w:rsid w:val="007B0B1A"/>
    <w:rsid w:val="007B11FE"/>
    <w:rsid w:val="007B1309"/>
    <w:rsid w:val="007B175A"/>
    <w:rsid w:val="007B307B"/>
    <w:rsid w:val="007B34C1"/>
    <w:rsid w:val="007B40C0"/>
    <w:rsid w:val="007B44D2"/>
    <w:rsid w:val="007B48BD"/>
    <w:rsid w:val="007B4D85"/>
    <w:rsid w:val="007B5622"/>
    <w:rsid w:val="007B60E8"/>
    <w:rsid w:val="007B6895"/>
    <w:rsid w:val="007C03F1"/>
    <w:rsid w:val="007C107A"/>
    <w:rsid w:val="007C10A0"/>
    <w:rsid w:val="007C1A0A"/>
    <w:rsid w:val="007C2CEB"/>
    <w:rsid w:val="007C3347"/>
    <w:rsid w:val="007C3682"/>
    <w:rsid w:val="007C3788"/>
    <w:rsid w:val="007C378F"/>
    <w:rsid w:val="007C40CC"/>
    <w:rsid w:val="007C4610"/>
    <w:rsid w:val="007C528B"/>
    <w:rsid w:val="007C5B13"/>
    <w:rsid w:val="007C6315"/>
    <w:rsid w:val="007C69D5"/>
    <w:rsid w:val="007C6F48"/>
    <w:rsid w:val="007C7305"/>
    <w:rsid w:val="007C7BDB"/>
    <w:rsid w:val="007D20E5"/>
    <w:rsid w:val="007D212B"/>
    <w:rsid w:val="007D267E"/>
    <w:rsid w:val="007D2974"/>
    <w:rsid w:val="007D2EEC"/>
    <w:rsid w:val="007D3185"/>
    <w:rsid w:val="007D3352"/>
    <w:rsid w:val="007D3762"/>
    <w:rsid w:val="007D3C8E"/>
    <w:rsid w:val="007D4084"/>
    <w:rsid w:val="007D445F"/>
    <w:rsid w:val="007D46D9"/>
    <w:rsid w:val="007D4850"/>
    <w:rsid w:val="007D4A24"/>
    <w:rsid w:val="007D5419"/>
    <w:rsid w:val="007D6311"/>
    <w:rsid w:val="007D7F12"/>
    <w:rsid w:val="007D7F8B"/>
    <w:rsid w:val="007E069A"/>
    <w:rsid w:val="007E0F4D"/>
    <w:rsid w:val="007E1053"/>
    <w:rsid w:val="007E17E0"/>
    <w:rsid w:val="007E22A3"/>
    <w:rsid w:val="007E370B"/>
    <w:rsid w:val="007E4D62"/>
    <w:rsid w:val="007E61CC"/>
    <w:rsid w:val="007E647E"/>
    <w:rsid w:val="007E6877"/>
    <w:rsid w:val="007E703A"/>
    <w:rsid w:val="007F1579"/>
    <w:rsid w:val="007F1F75"/>
    <w:rsid w:val="007F2DB8"/>
    <w:rsid w:val="007F3B88"/>
    <w:rsid w:val="007F3ED0"/>
    <w:rsid w:val="007F5012"/>
    <w:rsid w:val="007F5AB1"/>
    <w:rsid w:val="007F6455"/>
    <w:rsid w:val="007F68BC"/>
    <w:rsid w:val="007F6FF9"/>
    <w:rsid w:val="007F7270"/>
    <w:rsid w:val="007F7629"/>
    <w:rsid w:val="008014E9"/>
    <w:rsid w:val="008019C8"/>
    <w:rsid w:val="00801A8E"/>
    <w:rsid w:val="00804715"/>
    <w:rsid w:val="00804A52"/>
    <w:rsid w:val="008057F9"/>
    <w:rsid w:val="00805EAD"/>
    <w:rsid w:val="00806B51"/>
    <w:rsid w:val="00810222"/>
    <w:rsid w:val="008102D6"/>
    <w:rsid w:val="008116FD"/>
    <w:rsid w:val="00812A41"/>
    <w:rsid w:val="00812B73"/>
    <w:rsid w:val="00812FA6"/>
    <w:rsid w:val="0081391A"/>
    <w:rsid w:val="008139C1"/>
    <w:rsid w:val="008144AE"/>
    <w:rsid w:val="00814FA6"/>
    <w:rsid w:val="00815BBE"/>
    <w:rsid w:val="00815E42"/>
    <w:rsid w:val="008164D9"/>
    <w:rsid w:val="008164F8"/>
    <w:rsid w:val="00816566"/>
    <w:rsid w:val="00816784"/>
    <w:rsid w:val="0081681A"/>
    <w:rsid w:val="00816A1F"/>
    <w:rsid w:val="00816C89"/>
    <w:rsid w:val="00817621"/>
    <w:rsid w:val="00820FC4"/>
    <w:rsid w:val="00822C83"/>
    <w:rsid w:val="00823EE4"/>
    <w:rsid w:val="00824BBF"/>
    <w:rsid w:val="00827C1B"/>
    <w:rsid w:val="00827CFC"/>
    <w:rsid w:val="00830A60"/>
    <w:rsid w:val="0083183E"/>
    <w:rsid w:val="00831AE2"/>
    <w:rsid w:val="00832752"/>
    <w:rsid w:val="00832913"/>
    <w:rsid w:val="00833F5D"/>
    <w:rsid w:val="00834320"/>
    <w:rsid w:val="008350E3"/>
    <w:rsid w:val="008364FC"/>
    <w:rsid w:val="00836DCC"/>
    <w:rsid w:val="0083740F"/>
    <w:rsid w:val="00837E66"/>
    <w:rsid w:val="00840D8C"/>
    <w:rsid w:val="00840DF0"/>
    <w:rsid w:val="00842729"/>
    <w:rsid w:val="00842DB5"/>
    <w:rsid w:val="00842DFE"/>
    <w:rsid w:val="008442FB"/>
    <w:rsid w:val="00845623"/>
    <w:rsid w:val="00845BF5"/>
    <w:rsid w:val="00846155"/>
    <w:rsid w:val="008462BE"/>
    <w:rsid w:val="008463C0"/>
    <w:rsid w:val="00847049"/>
    <w:rsid w:val="00847B43"/>
    <w:rsid w:val="00850651"/>
    <w:rsid w:val="0085088C"/>
    <w:rsid w:val="0085123A"/>
    <w:rsid w:val="0085225D"/>
    <w:rsid w:val="0085425F"/>
    <w:rsid w:val="00854585"/>
    <w:rsid w:val="00854FE9"/>
    <w:rsid w:val="0085506C"/>
    <w:rsid w:val="00855225"/>
    <w:rsid w:val="00855687"/>
    <w:rsid w:val="00855E92"/>
    <w:rsid w:val="00856826"/>
    <w:rsid w:val="0085757A"/>
    <w:rsid w:val="00857DCA"/>
    <w:rsid w:val="00861959"/>
    <w:rsid w:val="00862974"/>
    <w:rsid w:val="00863CBB"/>
    <w:rsid w:val="00863D01"/>
    <w:rsid w:val="00863E1B"/>
    <w:rsid w:val="00864BC5"/>
    <w:rsid w:val="00866758"/>
    <w:rsid w:val="0086683F"/>
    <w:rsid w:val="00867BF5"/>
    <w:rsid w:val="00867EE1"/>
    <w:rsid w:val="00870060"/>
    <w:rsid w:val="008705DA"/>
    <w:rsid w:val="00870B41"/>
    <w:rsid w:val="0087104A"/>
    <w:rsid w:val="00871A15"/>
    <w:rsid w:val="00871B15"/>
    <w:rsid w:val="00872234"/>
    <w:rsid w:val="008731D8"/>
    <w:rsid w:val="00873392"/>
    <w:rsid w:val="00874029"/>
    <w:rsid w:val="00874D9A"/>
    <w:rsid w:val="00875E43"/>
    <w:rsid w:val="00875FBA"/>
    <w:rsid w:val="00876FBC"/>
    <w:rsid w:val="008775A9"/>
    <w:rsid w:val="00880CC2"/>
    <w:rsid w:val="00880FEF"/>
    <w:rsid w:val="0088152B"/>
    <w:rsid w:val="00882485"/>
    <w:rsid w:val="00882E54"/>
    <w:rsid w:val="00883041"/>
    <w:rsid w:val="008835ED"/>
    <w:rsid w:val="00883890"/>
    <w:rsid w:val="0088444A"/>
    <w:rsid w:val="00884AFC"/>
    <w:rsid w:val="00885AF4"/>
    <w:rsid w:val="00886067"/>
    <w:rsid w:val="008860B8"/>
    <w:rsid w:val="008876AA"/>
    <w:rsid w:val="008902C3"/>
    <w:rsid w:val="008908AF"/>
    <w:rsid w:val="00890981"/>
    <w:rsid w:val="00890F82"/>
    <w:rsid w:val="008911F3"/>
    <w:rsid w:val="00892017"/>
    <w:rsid w:val="0089287D"/>
    <w:rsid w:val="008928E1"/>
    <w:rsid w:val="00892BCF"/>
    <w:rsid w:val="00892E37"/>
    <w:rsid w:val="00893DBB"/>
    <w:rsid w:val="00894035"/>
    <w:rsid w:val="008950D2"/>
    <w:rsid w:val="008952C9"/>
    <w:rsid w:val="00895555"/>
    <w:rsid w:val="008A10F4"/>
    <w:rsid w:val="008A1346"/>
    <w:rsid w:val="008A14B8"/>
    <w:rsid w:val="008A1DEA"/>
    <w:rsid w:val="008A2622"/>
    <w:rsid w:val="008A2732"/>
    <w:rsid w:val="008A2BD3"/>
    <w:rsid w:val="008A2E48"/>
    <w:rsid w:val="008A3142"/>
    <w:rsid w:val="008A3A24"/>
    <w:rsid w:val="008A42F7"/>
    <w:rsid w:val="008A653D"/>
    <w:rsid w:val="008A68C5"/>
    <w:rsid w:val="008A7706"/>
    <w:rsid w:val="008A7904"/>
    <w:rsid w:val="008A7AAA"/>
    <w:rsid w:val="008B07BA"/>
    <w:rsid w:val="008B0DFE"/>
    <w:rsid w:val="008B2507"/>
    <w:rsid w:val="008B3481"/>
    <w:rsid w:val="008B3565"/>
    <w:rsid w:val="008B4F45"/>
    <w:rsid w:val="008B5CC4"/>
    <w:rsid w:val="008C0321"/>
    <w:rsid w:val="008C1035"/>
    <w:rsid w:val="008C13D1"/>
    <w:rsid w:val="008C2FFA"/>
    <w:rsid w:val="008C32EF"/>
    <w:rsid w:val="008C349F"/>
    <w:rsid w:val="008C34D7"/>
    <w:rsid w:val="008C417E"/>
    <w:rsid w:val="008C59A2"/>
    <w:rsid w:val="008C691C"/>
    <w:rsid w:val="008C754B"/>
    <w:rsid w:val="008C7580"/>
    <w:rsid w:val="008C7AC0"/>
    <w:rsid w:val="008D0062"/>
    <w:rsid w:val="008D0ECB"/>
    <w:rsid w:val="008D26BE"/>
    <w:rsid w:val="008D3522"/>
    <w:rsid w:val="008D446C"/>
    <w:rsid w:val="008D48B8"/>
    <w:rsid w:val="008D5104"/>
    <w:rsid w:val="008D5605"/>
    <w:rsid w:val="008D60DD"/>
    <w:rsid w:val="008D6930"/>
    <w:rsid w:val="008D6CAB"/>
    <w:rsid w:val="008D6EF6"/>
    <w:rsid w:val="008D72E5"/>
    <w:rsid w:val="008E1E7D"/>
    <w:rsid w:val="008E3341"/>
    <w:rsid w:val="008E37C2"/>
    <w:rsid w:val="008E3A9E"/>
    <w:rsid w:val="008E4543"/>
    <w:rsid w:val="008E5049"/>
    <w:rsid w:val="008E5210"/>
    <w:rsid w:val="008E6D17"/>
    <w:rsid w:val="008E73D7"/>
    <w:rsid w:val="008E767A"/>
    <w:rsid w:val="008E7E45"/>
    <w:rsid w:val="008E7F4B"/>
    <w:rsid w:val="008F224F"/>
    <w:rsid w:val="008F2989"/>
    <w:rsid w:val="008F2AEF"/>
    <w:rsid w:val="008F3DD3"/>
    <w:rsid w:val="008F3EFF"/>
    <w:rsid w:val="008F4924"/>
    <w:rsid w:val="008F61BD"/>
    <w:rsid w:val="008F7881"/>
    <w:rsid w:val="008F79B0"/>
    <w:rsid w:val="009001CC"/>
    <w:rsid w:val="009006FB"/>
    <w:rsid w:val="00900FC6"/>
    <w:rsid w:val="00901F0A"/>
    <w:rsid w:val="00902155"/>
    <w:rsid w:val="00902555"/>
    <w:rsid w:val="00902920"/>
    <w:rsid w:val="00903453"/>
    <w:rsid w:val="00903565"/>
    <w:rsid w:val="009043B2"/>
    <w:rsid w:val="00904FE3"/>
    <w:rsid w:val="00905328"/>
    <w:rsid w:val="00905A10"/>
    <w:rsid w:val="00905A2A"/>
    <w:rsid w:val="00906D8A"/>
    <w:rsid w:val="0090773B"/>
    <w:rsid w:val="00910D8E"/>
    <w:rsid w:val="009112A5"/>
    <w:rsid w:val="0091233E"/>
    <w:rsid w:val="0091389D"/>
    <w:rsid w:val="009140A2"/>
    <w:rsid w:val="00914195"/>
    <w:rsid w:val="00914DF5"/>
    <w:rsid w:val="009154A3"/>
    <w:rsid w:val="0091569D"/>
    <w:rsid w:val="009159B2"/>
    <w:rsid w:val="00916D63"/>
    <w:rsid w:val="00920F51"/>
    <w:rsid w:val="0092133F"/>
    <w:rsid w:val="00921515"/>
    <w:rsid w:val="00921637"/>
    <w:rsid w:val="00922D1D"/>
    <w:rsid w:val="0092356F"/>
    <w:rsid w:val="00923AB4"/>
    <w:rsid w:val="00923D2F"/>
    <w:rsid w:val="0092449A"/>
    <w:rsid w:val="00925EE4"/>
    <w:rsid w:val="00925F43"/>
    <w:rsid w:val="00926A0A"/>
    <w:rsid w:val="00926D77"/>
    <w:rsid w:val="0093048E"/>
    <w:rsid w:val="00930DD8"/>
    <w:rsid w:val="00930DD9"/>
    <w:rsid w:val="00930F12"/>
    <w:rsid w:val="00931344"/>
    <w:rsid w:val="0093209F"/>
    <w:rsid w:val="009320E9"/>
    <w:rsid w:val="00932CCC"/>
    <w:rsid w:val="0093306F"/>
    <w:rsid w:val="0093360E"/>
    <w:rsid w:val="009341A8"/>
    <w:rsid w:val="0093425A"/>
    <w:rsid w:val="009346B6"/>
    <w:rsid w:val="0093547F"/>
    <w:rsid w:val="009404D2"/>
    <w:rsid w:val="00942077"/>
    <w:rsid w:val="00942468"/>
    <w:rsid w:val="009432A5"/>
    <w:rsid w:val="009433EF"/>
    <w:rsid w:val="00943579"/>
    <w:rsid w:val="0094373E"/>
    <w:rsid w:val="0094440B"/>
    <w:rsid w:val="0094484D"/>
    <w:rsid w:val="009450B3"/>
    <w:rsid w:val="00945511"/>
    <w:rsid w:val="00946CFC"/>
    <w:rsid w:val="00947880"/>
    <w:rsid w:val="00947E72"/>
    <w:rsid w:val="00950844"/>
    <w:rsid w:val="00950941"/>
    <w:rsid w:val="00951C2B"/>
    <w:rsid w:val="009525E5"/>
    <w:rsid w:val="009529D5"/>
    <w:rsid w:val="00952A01"/>
    <w:rsid w:val="00953F09"/>
    <w:rsid w:val="009547A7"/>
    <w:rsid w:val="00954978"/>
    <w:rsid w:val="00955C9D"/>
    <w:rsid w:val="00956CBF"/>
    <w:rsid w:val="00956D40"/>
    <w:rsid w:val="00956E34"/>
    <w:rsid w:val="00957A8A"/>
    <w:rsid w:val="00957CAF"/>
    <w:rsid w:val="0096030A"/>
    <w:rsid w:val="0096033B"/>
    <w:rsid w:val="0096069D"/>
    <w:rsid w:val="00961B2B"/>
    <w:rsid w:val="00962DFA"/>
    <w:rsid w:val="00963357"/>
    <w:rsid w:val="00963388"/>
    <w:rsid w:val="00963570"/>
    <w:rsid w:val="00963862"/>
    <w:rsid w:val="00964F7E"/>
    <w:rsid w:val="00965425"/>
    <w:rsid w:val="00966A94"/>
    <w:rsid w:val="00967999"/>
    <w:rsid w:val="00967F83"/>
    <w:rsid w:val="009702F2"/>
    <w:rsid w:val="00970728"/>
    <w:rsid w:val="00970BC2"/>
    <w:rsid w:val="00972001"/>
    <w:rsid w:val="00972918"/>
    <w:rsid w:val="009729B8"/>
    <w:rsid w:val="00972EE6"/>
    <w:rsid w:val="00973C02"/>
    <w:rsid w:val="00973D12"/>
    <w:rsid w:val="00973DC2"/>
    <w:rsid w:val="00975EF7"/>
    <w:rsid w:val="009768E6"/>
    <w:rsid w:val="00977BEB"/>
    <w:rsid w:val="00981855"/>
    <w:rsid w:val="009821CF"/>
    <w:rsid w:val="00983534"/>
    <w:rsid w:val="00983545"/>
    <w:rsid w:val="00984A74"/>
    <w:rsid w:val="00984BF8"/>
    <w:rsid w:val="00985581"/>
    <w:rsid w:val="009859A7"/>
    <w:rsid w:val="00985ADA"/>
    <w:rsid w:val="009907AD"/>
    <w:rsid w:val="00991B20"/>
    <w:rsid w:val="00994322"/>
    <w:rsid w:val="00994D5C"/>
    <w:rsid w:val="00995371"/>
    <w:rsid w:val="00995A68"/>
    <w:rsid w:val="0099643D"/>
    <w:rsid w:val="00996CFB"/>
    <w:rsid w:val="009A0140"/>
    <w:rsid w:val="009A04C5"/>
    <w:rsid w:val="009A1B41"/>
    <w:rsid w:val="009A2261"/>
    <w:rsid w:val="009A22F4"/>
    <w:rsid w:val="009A2B9E"/>
    <w:rsid w:val="009A30C7"/>
    <w:rsid w:val="009A3B1B"/>
    <w:rsid w:val="009A48B9"/>
    <w:rsid w:val="009A4A79"/>
    <w:rsid w:val="009A4BDD"/>
    <w:rsid w:val="009A5055"/>
    <w:rsid w:val="009A5166"/>
    <w:rsid w:val="009A6896"/>
    <w:rsid w:val="009A780E"/>
    <w:rsid w:val="009A7E27"/>
    <w:rsid w:val="009A7F66"/>
    <w:rsid w:val="009B12C9"/>
    <w:rsid w:val="009B1F45"/>
    <w:rsid w:val="009B3CA3"/>
    <w:rsid w:val="009B4094"/>
    <w:rsid w:val="009B4160"/>
    <w:rsid w:val="009B782B"/>
    <w:rsid w:val="009B7C36"/>
    <w:rsid w:val="009B7FD9"/>
    <w:rsid w:val="009C167C"/>
    <w:rsid w:val="009C1CD0"/>
    <w:rsid w:val="009C1D58"/>
    <w:rsid w:val="009C26F1"/>
    <w:rsid w:val="009C274D"/>
    <w:rsid w:val="009C3049"/>
    <w:rsid w:val="009C565A"/>
    <w:rsid w:val="009C58CF"/>
    <w:rsid w:val="009C642A"/>
    <w:rsid w:val="009C6885"/>
    <w:rsid w:val="009C6E9A"/>
    <w:rsid w:val="009C7858"/>
    <w:rsid w:val="009D0272"/>
    <w:rsid w:val="009D02BF"/>
    <w:rsid w:val="009D0B52"/>
    <w:rsid w:val="009D18F1"/>
    <w:rsid w:val="009D247A"/>
    <w:rsid w:val="009D2618"/>
    <w:rsid w:val="009D2C33"/>
    <w:rsid w:val="009D3268"/>
    <w:rsid w:val="009D32D8"/>
    <w:rsid w:val="009D3534"/>
    <w:rsid w:val="009D3A5E"/>
    <w:rsid w:val="009D45F4"/>
    <w:rsid w:val="009D52E5"/>
    <w:rsid w:val="009D57CF"/>
    <w:rsid w:val="009D598C"/>
    <w:rsid w:val="009D5CED"/>
    <w:rsid w:val="009D6D78"/>
    <w:rsid w:val="009D6F4D"/>
    <w:rsid w:val="009D7294"/>
    <w:rsid w:val="009D78A6"/>
    <w:rsid w:val="009D7B95"/>
    <w:rsid w:val="009D7D5F"/>
    <w:rsid w:val="009E000B"/>
    <w:rsid w:val="009E0498"/>
    <w:rsid w:val="009E11F4"/>
    <w:rsid w:val="009E1BF8"/>
    <w:rsid w:val="009E1D3D"/>
    <w:rsid w:val="009E2754"/>
    <w:rsid w:val="009E2A4E"/>
    <w:rsid w:val="009E2CE7"/>
    <w:rsid w:val="009E2D09"/>
    <w:rsid w:val="009E40E0"/>
    <w:rsid w:val="009E5652"/>
    <w:rsid w:val="009E5D4A"/>
    <w:rsid w:val="009E6BA5"/>
    <w:rsid w:val="009F038F"/>
    <w:rsid w:val="009F0CD9"/>
    <w:rsid w:val="009F2233"/>
    <w:rsid w:val="009F32B3"/>
    <w:rsid w:val="009F3E6B"/>
    <w:rsid w:val="009F44BC"/>
    <w:rsid w:val="009F4833"/>
    <w:rsid w:val="009F499A"/>
    <w:rsid w:val="009F528F"/>
    <w:rsid w:val="009F55C9"/>
    <w:rsid w:val="009F72BD"/>
    <w:rsid w:val="009F79A4"/>
    <w:rsid w:val="00A01543"/>
    <w:rsid w:val="00A015B6"/>
    <w:rsid w:val="00A01870"/>
    <w:rsid w:val="00A01FB8"/>
    <w:rsid w:val="00A027E7"/>
    <w:rsid w:val="00A02CD3"/>
    <w:rsid w:val="00A03AB0"/>
    <w:rsid w:val="00A04606"/>
    <w:rsid w:val="00A050E9"/>
    <w:rsid w:val="00A05B5A"/>
    <w:rsid w:val="00A06496"/>
    <w:rsid w:val="00A06878"/>
    <w:rsid w:val="00A06F04"/>
    <w:rsid w:val="00A10886"/>
    <w:rsid w:val="00A11E9B"/>
    <w:rsid w:val="00A11FAE"/>
    <w:rsid w:val="00A13266"/>
    <w:rsid w:val="00A13A54"/>
    <w:rsid w:val="00A1492A"/>
    <w:rsid w:val="00A15986"/>
    <w:rsid w:val="00A16284"/>
    <w:rsid w:val="00A16460"/>
    <w:rsid w:val="00A166DA"/>
    <w:rsid w:val="00A17401"/>
    <w:rsid w:val="00A20419"/>
    <w:rsid w:val="00A20AC1"/>
    <w:rsid w:val="00A20DF9"/>
    <w:rsid w:val="00A21626"/>
    <w:rsid w:val="00A219E3"/>
    <w:rsid w:val="00A21CFA"/>
    <w:rsid w:val="00A22358"/>
    <w:rsid w:val="00A22818"/>
    <w:rsid w:val="00A24076"/>
    <w:rsid w:val="00A244D0"/>
    <w:rsid w:val="00A246CE"/>
    <w:rsid w:val="00A24FAB"/>
    <w:rsid w:val="00A26797"/>
    <w:rsid w:val="00A26882"/>
    <w:rsid w:val="00A27095"/>
    <w:rsid w:val="00A30936"/>
    <w:rsid w:val="00A31419"/>
    <w:rsid w:val="00A3198D"/>
    <w:rsid w:val="00A31D03"/>
    <w:rsid w:val="00A3217F"/>
    <w:rsid w:val="00A3263B"/>
    <w:rsid w:val="00A32684"/>
    <w:rsid w:val="00A344E5"/>
    <w:rsid w:val="00A34868"/>
    <w:rsid w:val="00A34DBB"/>
    <w:rsid w:val="00A34E91"/>
    <w:rsid w:val="00A35109"/>
    <w:rsid w:val="00A3709D"/>
    <w:rsid w:val="00A37ACC"/>
    <w:rsid w:val="00A404FF"/>
    <w:rsid w:val="00A40F03"/>
    <w:rsid w:val="00A426C0"/>
    <w:rsid w:val="00A427CF"/>
    <w:rsid w:val="00A42C11"/>
    <w:rsid w:val="00A43AD9"/>
    <w:rsid w:val="00A43DD9"/>
    <w:rsid w:val="00A4497A"/>
    <w:rsid w:val="00A4640D"/>
    <w:rsid w:val="00A46BB2"/>
    <w:rsid w:val="00A4722B"/>
    <w:rsid w:val="00A4762B"/>
    <w:rsid w:val="00A47B69"/>
    <w:rsid w:val="00A5077B"/>
    <w:rsid w:val="00A50D31"/>
    <w:rsid w:val="00A50E11"/>
    <w:rsid w:val="00A53498"/>
    <w:rsid w:val="00A53A2E"/>
    <w:rsid w:val="00A53C26"/>
    <w:rsid w:val="00A53FB5"/>
    <w:rsid w:val="00A5445A"/>
    <w:rsid w:val="00A55569"/>
    <w:rsid w:val="00A56531"/>
    <w:rsid w:val="00A56D3D"/>
    <w:rsid w:val="00A604BF"/>
    <w:rsid w:val="00A60F39"/>
    <w:rsid w:val="00A61188"/>
    <w:rsid w:val="00A61698"/>
    <w:rsid w:val="00A61A5D"/>
    <w:rsid w:val="00A61BAF"/>
    <w:rsid w:val="00A61F1A"/>
    <w:rsid w:val="00A62223"/>
    <w:rsid w:val="00A6244D"/>
    <w:rsid w:val="00A62876"/>
    <w:rsid w:val="00A63A8F"/>
    <w:rsid w:val="00A63B1C"/>
    <w:rsid w:val="00A651EC"/>
    <w:rsid w:val="00A65760"/>
    <w:rsid w:val="00A6699E"/>
    <w:rsid w:val="00A669BC"/>
    <w:rsid w:val="00A7018E"/>
    <w:rsid w:val="00A70409"/>
    <w:rsid w:val="00A7063A"/>
    <w:rsid w:val="00A7157C"/>
    <w:rsid w:val="00A716FF"/>
    <w:rsid w:val="00A71ED1"/>
    <w:rsid w:val="00A74C95"/>
    <w:rsid w:val="00A75240"/>
    <w:rsid w:val="00A7571D"/>
    <w:rsid w:val="00A75D31"/>
    <w:rsid w:val="00A75F22"/>
    <w:rsid w:val="00A76412"/>
    <w:rsid w:val="00A771D7"/>
    <w:rsid w:val="00A77389"/>
    <w:rsid w:val="00A807AC"/>
    <w:rsid w:val="00A80DCC"/>
    <w:rsid w:val="00A81900"/>
    <w:rsid w:val="00A8562C"/>
    <w:rsid w:val="00A85B3C"/>
    <w:rsid w:val="00A85D4D"/>
    <w:rsid w:val="00A860AA"/>
    <w:rsid w:val="00A86C40"/>
    <w:rsid w:val="00A8753C"/>
    <w:rsid w:val="00A87B21"/>
    <w:rsid w:val="00A9040B"/>
    <w:rsid w:val="00A90963"/>
    <w:rsid w:val="00A914D2"/>
    <w:rsid w:val="00A92623"/>
    <w:rsid w:val="00A93B0F"/>
    <w:rsid w:val="00A93D9A"/>
    <w:rsid w:val="00A95E1D"/>
    <w:rsid w:val="00A97923"/>
    <w:rsid w:val="00A97F52"/>
    <w:rsid w:val="00AA056F"/>
    <w:rsid w:val="00AA149C"/>
    <w:rsid w:val="00AA1708"/>
    <w:rsid w:val="00AA1D28"/>
    <w:rsid w:val="00AA2050"/>
    <w:rsid w:val="00AA2E9A"/>
    <w:rsid w:val="00AA2EB1"/>
    <w:rsid w:val="00AA33F9"/>
    <w:rsid w:val="00AA34D5"/>
    <w:rsid w:val="00AA37ED"/>
    <w:rsid w:val="00AA5857"/>
    <w:rsid w:val="00AA5AA6"/>
    <w:rsid w:val="00AA66BA"/>
    <w:rsid w:val="00AA79F5"/>
    <w:rsid w:val="00AA7A64"/>
    <w:rsid w:val="00AA7AC0"/>
    <w:rsid w:val="00AA7B66"/>
    <w:rsid w:val="00AA7B86"/>
    <w:rsid w:val="00AB0A3D"/>
    <w:rsid w:val="00AB171B"/>
    <w:rsid w:val="00AB1CCB"/>
    <w:rsid w:val="00AB22F2"/>
    <w:rsid w:val="00AB4420"/>
    <w:rsid w:val="00AB554B"/>
    <w:rsid w:val="00AB5EE7"/>
    <w:rsid w:val="00AC07D3"/>
    <w:rsid w:val="00AC080A"/>
    <w:rsid w:val="00AC0EAB"/>
    <w:rsid w:val="00AC10F9"/>
    <w:rsid w:val="00AC1CCF"/>
    <w:rsid w:val="00AC23B9"/>
    <w:rsid w:val="00AC29F6"/>
    <w:rsid w:val="00AC3002"/>
    <w:rsid w:val="00AC3555"/>
    <w:rsid w:val="00AC3638"/>
    <w:rsid w:val="00AC43D7"/>
    <w:rsid w:val="00AC449E"/>
    <w:rsid w:val="00AC5840"/>
    <w:rsid w:val="00AC587E"/>
    <w:rsid w:val="00AC65FF"/>
    <w:rsid w:val="00AC724C"/>
    <w:rsid w:val="00AC74FA"/>
    <w:rsid w:val="00AC7C4D"/>
    <w:rsid w:val="00AD03B6"/>
    <w:rsid w:val="00AD0D6C"/>
    <w:rsid w:val="00AD4095"/>
    <w:rsid w:val="00AD5FA3"/>
    <w:rsid w:val="00AD6D0C"/>
    <w:rsid w:val="00AD704F"/>
    <w:rsid w:val="00AD7848"/>
    <w:rsid w:val="00AD796B"/>
    <w:rsid w:val="00AE0D63"/>
    <w:rsid w:val="00AE14D8"/>
    <w:rsid w:val="00AE1A57"/>
    <w:rsid w:val="00AE1B59"/>
    <w:rsid w:val="00AE1C84"/>
    <w:rsid w:val="00AE3FFC"/>
    <w:rsid w:val="00AE4284"/>
    <w:rsid w:val="00AE4E25"/>
    <w:rsid w:val="00AE518B"/>
    <w:rsid w:val="00AE571C"/>
    <w:rsid w:val="00AE60C2"/>
    <w:rsid w:val="00AE6826"/>
    <w:rsid w:val="00AE753C"/>
    <w:rsid w:val="00AF0107"/>
    <w:rsid w:val="00AF09F2"/>
    <w:rsid w:val="00AF1426"/>
    <w:rsid w:val="00AF15A1"/>
    <w:rsid w:val="00AF1848"/>
    <w:rsid w:val="00AF1E04"/>
    <w:rsid w:val="00AF318A"/>
    <w:rsid w:val="00AF3371"/>
    <w:rsid w:val="00AF3618"/>
    <w:rsid w:val="00AF3BF3"/>
    <w:rsid w:val="00AF3C75"/>
    <w:rsid w:val="00AF3EB5"/>
    <w:rsid w:val="00AF4258"/>
    <w:rsid w:val="00AF4843"/>
    <w:rsid w:val="00AF4A2C"/>
    <w:rsid w:val="00AF53F9"/>
    <w:rsid w:val="00AF5D2B"/>
    <w:rsid w:val="00AF6C34"/>
    <w:rsid w:val="00AF6DCE"/>
    <w:rsid w:val="00AF725D"/>
    <w:rsid w:val="00AF76FD"/>
    <w:rsid w:val="00B0029C"/>
    <w:rsid w:val="00B007BA"/>
    <w:rsid w:val="00B01340"/>
    <w:rsid w:val="00B02628"/>
    <w:rsid w:val="00B02F85"/>
    <w:rsid w:val="00B02FCC"/>
    <w:rsid w:val="00B03130"/>
    <w:rsid w:val="00B04373"/>
    <w:rsid w:val="00B0460B"/>
    <w:rsid w:val="00B064E7"/>
    <w:rsid w:val="00B067C7"/>
    <w:rsid w:val="00B07A23"/>
    <w:rsid w:val="00B07FAF"/>
    <w:rsid w:val="00B10235"/>
    <w:rsid w:val="00B1058C"/>
    <w:rsid w:val="00B10C7E"/>
    <w:rsid w:val="00B11BCE"/>
    <w:rsid w:val="00B12094"/>
    <w:rsid w:val="00B1218F"/>
    <w:rsid w:val="00B12254"/>
    <w:rsid w:val="00B1268E"/>
    <w:rsid w:val="00B12EE5"/>
    <w:rsid w:val="00B137AE"/>
    <w:rsid w:val="00B13EF2"/>
    <w:rsid w:val="00B146EF"/>
    <w:rsid w:val="00B15A31"/>
    <w:rsid w:val="00B160A5"/>
    <w:rsid w:val="00B16FE4"/>
    <w:rsid w:val="00B174BD"/>
    <w:rsid w:val="00B174F2"/>
    <w:rsid w:val="00B17A17"/>
    <w:rsid w:val="00B22011"/>
    <w:rsid w:val="00B228FC"/>
    <w:rsid w:val="00B22E75"/>
    <w:rsid w:val="00B24683"/>
    <w:rsid w:val="00B24684"/>
    <w:rsid w:val="00B250C2"/>
    <w:rsid w:val="00B251A7"/>
    <w:rsid w:val="00B2533F"/>
    <w:rsid w:val="00B258DB"/>
    <w:rsid w:val="00B26638"/>
    <w:rsid w:val="00B27342"/>
    <w:rsid w:val="00B27EBD"/>
    <w:rsid w:val="00B30A19"/>
    <w:rsid w:val="00B3158F"/>
    <w:rsid w:val="00B320B5"/>
    <w:rsid w:val="00B32AD9"/>
    <w:rsid w:val="00B338D0"/>
    <w:rsid w:val="00B34B20"/>
    <w:rsid w:val="00B34F5B"/>
    <w:rsid w:val="00B350FA"/>
    <w:rsid w:val="00B37499"/>
    <w:rsid w:val="00B40237"/>
    <w:rsid w:val="00B40238"/>
    <w:rsid w:val="00B4054D"/>
    <w:rsid w:val="00B40909"/>
    <w:rsid w:val="00B41605"/>
    <w:rsid w:val="00B41797"/>
    <w:rsid w:val="00B41B73"/>
    <w:rsid w:val="00B420F5"/>
    <w:rsid w:val="00B421F2"/>
    <w:rsid w:val="00B425B6"/>
    <w:rsid w:val="00B42EC1"/>
    <w:rsid w:val="00B437BA"/>
    <w:rsid w:val="00B439B6"/>
    <w:rsid w:val="00B4445A"/>
    <w:rsid w:val="00B444BD"/>
    <w:rsid w:val="00B44C80"/>
    <w:rsid w:val="00B461F8"/>
    <w:rsid w:val="00B46271"/>
    <w:rsid w:val="00B472D0"/>
    <w:rsid w:val="00B47B6A"/>
    <w:rsid w:val="00B502ED"/>
    <w:rsid w:val="00B50627"/>
    <w:rsid w:val="00B51E01"/>
    <w:rsid w:val="00B525C2"/>
    <w:rsid w:val="00B52896"/>
    <w:rsid w:val="00B533FC"/>
    <w:rsid w:val="00B5368A"/>
    <w:rsid w:val="00B540FF"/>
    <w:rsid w:val="00B541F5"/>
    <w:rsid w:val="00B554B7"/>
    <w:rsid w:val="00B5562D"/>
    <w:rsid w:val="00B56578"/>
    <w:rsid w:val="00B57015"/>
    <w:rsid w:val="00B573E7"/>
    <w:rsid w:val="00B600B6"/>
    <w:rsid w:val="00B60FE2"/>
    <w:rsid w:val="00B61296"/>
    <w:rsid w:val="00B619B9"/>
    <w:rsid w:val="00B61A3E"/>
    <w:rsid w:val="00B61AF1"/>
    <w:rsid w:val="00B620BB"/>
    <w:rsid w:val="00B62A97"/>
    <w:rsid w:val="00B62D99"/>
    <w:rsid w:val="00B6414E"/>
    <w:rsid w:val="00B64227"/>
    <w:rsid w:val="00B64493"/>
    <w:rsid w:val="00B65064"/>
    <w:rsid w:val="00B653AA"/>
    <w:rsid w:val="00B653E8"/>
    <w:rsid w:val="00B66ADE"/>
    <w:rsid w:val="00B67D91"/>
    <w:rsid w:val="00B7063A"/>
    <w:rsid w:val="00B70D97"/>
    <w:rsid w:val="00B719F5"/>
    <w:rsid w:val="00B71A93"/>
    <w:rsid w:val="00B71D7B"/>
    <w:rsid w:val="00B72D8F"/>
    <w:rsid w:val="00B73401"/>
    <w:rsid w:val="00B74228"/>
    <w:rsid w:val="00B746F1"/>
    <w:rsid w:val="00B75095"/>
    <w:rsid w:val="00B76400"/>
    <w:rsid w:val="00B76A81"/>
    <w:rsid w:val="00B76C8C"/>
    <w:rsid w:val="00B778A6"/>
    <w:rsid w:val="00B77B70"/>
    <w:rsid w:val="00B81686"/>
    <w:rsid w:val="00B81E16"/>
    <w:rsid w:val="00B82EAB"/>
    <w:rsid w:val="00B83048"/>
    <w:rsid w:val="00B843A0"/>
    <w:rsid w:val="00B8478F"/>
    <w:rsid w:val="00B84901"/>
    <w:rsid w:val="00B86064"/>
    <w:rsid w:val="00B8642D"/>
    <w:rsid w:val="00B8760C"/>
    <w:rsid w:val="00B87B3E"/>
    <w:rsid w:val="00B87B62"/>
    <w:rsid w:val="00B87D85"/>
    <w:rsid w:val="00B905D7"/>
    <w:rsid w:val="00B91173"/>
    <w:rsid w:val="00B9131A"/>
    <w:rsid w:val="00B91D7D"/>
    <w:rsid w:val="00B92460"/>
    <w:rsid w:val="00B9287F"/>
    <w:rsid w:val="00B92B59"/>
    <w:rsid w:val="00B93A23"/>
    <w:rsid w:val="00B93E0B"/>
    <w:rsid w:val="00B9406B"/>
    <w:rsid w:val="00B94622"/>
    <w:rsid w:val="00B94686"/>
    <w:rsid w:val="00B94E1A"/>
    <w:rsid w:val="00B9535E"/>
    <w:rsid w:val="00B96011"/>
    <w:rsid w:val="00BA0531"/>
    <w:rsid w:val="00BA1BA4"/>
    <w:rsid w:val="00BA2254"/>
    <w:rsid w:val="00BA2950"/>
    <w:rsid w:val="00BA2FF8"/>
    <w:rsid w:val="00BA3488"/>
    <w:rsid w:val="00BA3FD0"/>
    <w:rsid w:val="00BA6505"/>
    <w:rsid w:val="00BA7941"/>
    <w:rsid w:val="00BB175F"/>
    <w:rsid w:val="00BB269B"/>
    <w:rsid w:val="00BB2E75"/>
    <w:rsid w:val="00BB2EB4"/>
    <w:rsid w:val="00BB37E5"/>
    <w:rsid w:val="00BB3D54"/>
    <w:rsid w:val="00BB4FB8"/>
    <w:rsid w:val="00BB512A"/>
    <w:rsid w:val="00BB5489"/>
    <w:rsid w:val="00BB57B0"/>
    <w:rsid w:val="00BB5F35"/>
    <w:rsid w:val="00BB65C8"/>
    <w:rsid w:val="00BB6851"/>
    <w:rsid w:val="00BB6889"/>
    <w:rsid w:val="00BC0E91"/>
    <w:rsid w:val="00BC1A24"/>
    <w:rsid w:val="00BC33EB"/>
    <w:rsid w:val="00BC3BB8"/>
    <w:rsid w:val="00BC3EE8"/>
    <w:rsid w:val="00BC4ABF"/>
    <w:rsid w:val="00BC5C3F"/>
    <w:rsid w:val="00BC63C6"/>
    <w:rsid w:val="00BC67BA"/>
    <w:rsid w:val="00BC68DE"/>
    <w:rsid w:val="00BC783A"/>
    <w:rsid w:val="00BD08DC"/>
    <w:rsid w:val="00BD113D"/>
    <w:rsid w:val="00BD2BEA"/>
    <w:rsid w:val="00BD2F10"/>
    <w:rsid w:val="00BD3C7A"/>
    <w:rsid w:val="00BD4DBE"/>
    <w:rsid w:val="00BD5502"/>
    <w:rsid w:val="00BD5FC1"/>
    <w:rsid w:val="00BD6881"/>
    <w:rsid w:val="00BD6E68"/>
    <w:rsid w:val="00BD6EC4"/>
    <w:rsid w:val="00BD74ED"/>
    <w:rsid w:val="00BD7964"/>
    <w:rsid w:val="00BE0723"/>
    <w:rsid w:val="00BE1592"/>
    <w:rsid w:val="00BE1D82"/>
    <w:rsid w:val="00BE2208"/>
    <w:rsid w:val="00BE220C"/>
    <w:rsid w:val="00BE2B18"/>
    <w:rsid w:val="00BE4E29"/>
    <w:rsid w:val="00BE5895"/>
    <w:rsid w:val="00BE5AFB"/>
    <w:rsid w:val="00BE5BED"/>
    <w:rsid w:val="00BE606D"/>
    <w:rsid w:val="00BE7FA7"/>
    <w:rsid w:val="00BE7FB8"/>
    <w:rsid w:val="00BF25A6"/>
    <w:rsid w:val="00BF2827"/>
    <w:rsid w:val="00BF3B72"/>
    <w:rsid w:val="00BF472C"/>
    <w:rsid w:val="00BF56F1"/>
    <w:rsid w:val="00BF5A73"/>
    <w:rsid w:val="00BF62B3"/>
    <w:rsid w:val="00BF7491"/>
    <w:rsid w:val="00C00C1B"/>
    <w:rsid w:val="00C01889"/>
    <w:rsid w:val="00C03512"/>
    <w:rsid w:val="00C037EA"/>
    <w:rsid w:val="00C04097"/>
    <w:rsid w:val="00C04960"/>
    <w:rsid w:val="00C04DB7"/>
    <w:rsid w:val="00C050DD"/>
    <w:rsid w:val="00C05E56"/>
    <w:rsid w:val="00C06338"/>
    <w:rsid w:val="00C06CF0"/>
    <w:rsid w:val="00C07A3D"/>
    <w:rsid w:val="00C10B2B"/>
    <w:rsid w:val="00C114D7"/>
    <w:rsid w:val="00C1184B"/>
    <w:rsid w:val="00C11D7F"/>
    <w:rsid w:val="00C14453"/>
    <w:rsid w:val="00C14B63"/>
    <w:rsid w:val="00C14BF4"/>
    <w:rsid w:val="00C15A7C"/>
    <w:rsid w:val="00C20AF3"/>
    <w:rsid w:val="00C21573"/>
    <w:rsid w:val="00C21FA0"/>
    <w:rsid w:val="00C240AC"/>
    <w:rsid w:val="00C24108"/>
    <w:rsid w:val="00C243D7"/>
    <w:rsid w:val="00C24B67"/>
    <w:rsid w:val="00C24F1D"/>
    <w:rsid w:val="00C25017"/>
    <w:rsid w:val="00C25373"/>
    <w:rsid w:val="00C259CE"/>
    <w:rsid w:val="00C25C83"/>
    <w:rsid w:val="00C26335"/>
    <w:rsid w:val="00C2714A"/>
    <w:rsid w:val="00C30E73"/>
    <w:rsid w:val="00C31B01"/>
    <w:rsid w:val="00C337AB"/>
    <w:rsid w:val="00C33A2A"/>
    <w:rsid w:val="00C340C5"/>
    <w:rsid w:val="00C34C07"/>
    <w:rsid w:val="00C36F08"/>
    <w:rsid w:val="00C37B0D"/>
    <w:rsid w:val="00C40B0E"/>
    <w:rsid w:val="00C4170E"/>
    <w:rsid w:val="00C419D0"/>
    <w:rsid w:val="00C41C48"/>
    <w:rsid w:val="00C42497"/>
    <w:rsid w:val="00C428C0"/>
    <w:rsid w:val="00C42F6B"/>
    <w:rsid w:val="00C43A88"/>
    <w:rsid w:val="00C446BD"/>
    <w:rsid w:val="00C44796"/>
    <w:rsid w:val="00C44821"/>
    <w:rsid w:val="00C449A8"/>
    <w:rsid w:val="00C4540F"/>
    <w:rsid w:val="00C4574E"/>
    <w:rsid w:val="00C458E4"/>
    <w:rsid w:val="00C46835"/>
    <w:rsid w:val="00C46A73"/>
    <w:rsid w:val="00C47235"/>
    <w:rsid w:val="00C47513"/>
    <w:rsid w:val="00C50EDE"/>
    <w:rsid w:val="00C51B7E"/>
    <w:rsid w:val="00C51BBA"/>
    <w:rsid w:val="00C51C21"/>
    <w:rsid w:val="00C52C49"/>
    <w:rsid w:val="00C537CF"/>
    <w:rsid w:val="00C54E9F"/>
    <w:rsid w:val="00C55061"/>
    <w:rsid w:val="00C552CD"/>
    <w:rsid w:val="00C55437"/>
    <w:rsid w:val="00C56018"/>
    <w:rsid w:val="00C562FC"/>
    <w:rsid w:val="00C56B0D"/>
    <w:rsid w:val="00C57846"/>
    <w:rsid w:val="00C57B12"/>
    <w:rsid w:val="00C60599"/>
    <w:rsid w:val="00C60E7A"/>
    <w:rsid w:val="00C6193B"/>
    <w:rsid w:val="00C628D0"/>
    <w:rsid w:val="00C62A9C"/>
    <w:rsid w:val="00C62B59"/>
    <w:rsid w:val="00C62CAA"/>
    <w:rsid w:val="00C63457"/>
    <w:rsid w:val="00C63D2C"/>
    <w:rsid w:val="00C63DCB"/>
    <w:rsid w:val="00C64398"/>
    <w:rsid w:val="00C645AF"/>
    <w:rsid w:val="00C648B4"/>
    <w:rsid w:val="00C6527E"/>
    <w:rsid w:val="00C6608C"/>
    <w:rsid w:val="00C6617E"/>
    <w:rsid w:val="00C662EA"/>
    <w:rsid w:val="00C6788C"/>
    <w:rsid w:val="00C70809"/>
    <w:rsid w:val="00C719AA"/>
    <w:rsid w:val="00C71A93"/>
    <w:rsid w:val="00C7211F"/>
    <w:rsid w:val="00C72672"/>
    <w:rsid w:val="00C72BC5"/>
    <w:rsid w:val="00C75513"/>
    <w:rsid w:val="00C76B42"/>
    <w:rsid w:val="00C76C9F"/>
    <w:rsid w:val="00C77706"/>
    <w:rsid w:val="00C80019"/>
    <w:rsid w:val="00C80ED1"/>
    <w:rsid w:val="00C80FEE"/>
    <w:rsid w:val="00C821A4"/>
    <w:rsid w:val="00C835E6"/>
    <w:rsid w:val="00C85E29"/>
    <w:rsid w:val="00C860F7"/>
    <w:rsid w:val="00C86A81"/>
    <w:rsid w:val="00C86F3B"/>
    <w:rsid w:val="00C8718B"/>
    <w:rsid w:val="00C87FA9"/>
    <w:rsid w:val="00C90817"/>
    <w:rsid w:val="00C91B4C"/>
    <w:rsid w:val="00C91C01"/>
    <w:rsid w:val="00C91D36"/>
    <w:rsid w:val="00C93055"/>
    <w:rsid w:val="00C949BB"/>
    <w:rsid w:val="00C94C38"/>
    <w:rsid w:val="00C95523"/>
    <w:rsid w:val="00C95865"/>
    <w:rsid w:val="00C95CE3"/>
    <w:rsid w:val="00C96084"/>
    <w:rsid w:val="00C96096"/>
    <w:rsid w:val="00C97663"/>
    <w:rsid w:val="00C97FA9"/>
    <w:rsid w:val="00CA0A42"/>
    <w:rsid w:val="00CA0A6B"/>
    <w:rsid w:val="00CA232C"/>
    <w:rsid w:val="00CA3DEB"/>
    <w:rsid w:val="00CA477D"/>
    <w:rsid w:val="00CA5691"/>
    <w:rsid w:val="00CA62AD"/>
    <w:rsid w:val="00CA6403"/>
    <w:rsid w:val="00CA7769"/>
    <w:rsid w:val="00CB0187"/>
    <w:rsid w:val="00CB0476"/>
    <w:rsid w:val="00CB0696"/>
    <w:rsid w:val="00CB100C"/>
    <w:rsid w:val="00CB15A1"/>
    <w:rsid w:val="00CB1774"/>
    <w:rsid w:val="00CB211B"/>
    <w:rsid w:val="00CB28D9"/>
    <w:rsid w:val="00CB3074"/>
    <w:rsid w:val="00CB37CF"/>
    <w:rsid w:val="00CB3DE1"/>
    <w:rsid w:val="00CB4799"/>
    <w:rsid w:val="00CB4D39"/>
    <w:rsid w:val="00CB5243"/>
    <w:rsid w:val="00CB5378"/>
    <w:rsid w:val="00CB5E7E"/>
    <w:rsid w:val="00CB6868"/>
    <w:rsid w:val="00CB69CA"/>
    <w:rsid w:val="00CB71B6"/>
    <w:rsid w:val="00CB72B0"/>
    <w:rsid w:val="00CB7EAC"/>
    <w:rsid w:val="00CC01BB"/>
    <w:rsid w:val="00CC04C5"/>
    <w:rsid w:val="00CC0644"/>
    <w:rsid w:val="00CC0CFC"/>
    <w:rsid w:val="00CC120B"/>
    <w:rsid w:val="00CC140C"/>
    <w:rsid w:val="00CC2591"/>
    <w:rsid w:val="00CC283F"/>
    <w:rsid w:val="00CC2EBD"/>
    <w:rsid w:val="00CC2F0A"/>
    <w:rsid w:val="00CC4138"/>
    <w:rsid w:val="00CC5453"/>
    <w:rsid w:val="00CC604F"/>
    <w:rsid w:val="00CC72B2"/>
    <w:rsid w:val="00CC79EA"/>
    <w:rsid w:val="00CD0B9A"/>
    <w:rsid w:val="00CD1A35"/>
    <w:rsid w:val="00CD2D3E"/>
    <w:rsid w:val="00CD2D6B"/>
    <w:rsid w:val="00CD4376"/>
    <w:rsid w:val="00CD4C90"/>
    <w:rsid w:val="00CD4CDF"/>
    <w:rsid w:val="00CD6281"/>
    <w:rsid w:val="00CD7002"/>
    <w:rsid w:val="00CD7367"/>
    <w:rsid w:val="00CD7643"/>
    <w:rsid w:val="00CD7F13"/>
    <w:rsid w:val="00CE0F17"/>
    <w:rsid w:val="00CE165A"/>
    <w:rsid w:val="00CE1973"/>
    <w:rsid w:val="00CE299C"/>
    <w:rsid w:val="00CE2EBD"/>
    <w:rsid w:val="00CE2EE4"/>
    <w:rsid w:val="00CE3F5F"/>
    <w:rsid w:val="00CE4424"/>
    <w:rsid w:val="00CE4F99"/>
    <w:rsid w:val="00CE5F91"/>
    <w:rsid w:val="00CE6630"/>
    <w:rsid w:val="00CE6F7F"/>
    <w:rsid w:val="00CF0249"/>
    <w:rsid w:val="00CF0361"/>
    <w:rsid w:val="00CF0598"/>
    <w:rsid w:val="00CF0609"/>
    <w:rsid w:val="00CF15FF"/>
    <w:rsid w:val="00CF1CC7"/>
    <w:rsid w:val="00CF214E"/>
    <w:rsid w:val="00CF282D"/>
    <w:rsid w:val="00CF35ED"/>
    <w:rsid w:val="00CF3893"/>
    <w:rsid w:val="00CF4754"/>
    <w:rsid w:val="00CF4AE4"/>
    <w:rsid w:val="00CF4D1F"/>
    <w:rsid w:val="00CF5BED"/>
    <w:rsid w:val="00CF6529"/>
    <w:rsid w:val="00CF67D2"/>
    <w:rsid w:val="00CF79B8"/>
    <w:rsid w:val="00CF79FF"/>
    <w:rsid w:val="00D00837"/>
    <w:rsid w:val="00D00A3B"/>
    <w:rsid w:val="00D00E53"/>
    <w:rsid w:val="00D00E93"/>
    <w:rsid w:val="00D01B4A"/>
    <w:rsid w:val="00D01DC9"/>
    <w:rsid w:val="00D02C93"/>
    <w:rsid w:val="00D030B1"/>
    <w:rsid w:val="00D04899"/>
    <w:rsid w:val="00D049D2"/>
    <w:rsid w:val="00D057AC"/>
    <w:rsid w:val="00D07660"/>
    <w:rsid w:val="00D07C2A"/>
    <w:rsid w:val="00D1123E"/>
    <w:rsid w:val="00D114BE"/>
    <w:rsid w:val="00D1163B"/>
    <w:rsid w:val="00D11AF3"/>
    <w:rsid w:val="00D127F7"/>
    <w:rsid w:val="00D1287F"/>
    <w:rsid w:val="00D1299C"/>
    <w:rsid w:val="00D13307"/>
    <w:rsid w:val="00D14004"/>
    <w:rsid w:val="00D145DE"/>
    <w:rsid w:val="00D14E6A"/>
    <w:rsid w:val="00D15258"/>
    <w:rsid w:val="00D20242"/>
    <w:rsid w:val="00D209CE"/>
    <w:rsid w:val="00D20D89"/>
    <w:rsid w:val="00D2119A"/>
    <w:rsid w:val="00D21312"/>
    <w:rsid w:val="00D2196F"/>
    <w:rsid w:val="00D21A04"/>
    <w:rsid w:val="00D220C5"/>
    <w:rsid w:val="00D226EB"/>
    <w:rsid w:val="00D23B0E"/>
    <w:rsid w:val="00D24FFF"/>
    <w:rsid w:val="00D25249"/>
    <w:rsid w:val="00D25882"/>
    <w:rsid w:val="00D25E0D"/>
    <w:rsid w:val="00D2602C"/>
    <w:rsid w:val="00D26D26"/>
    <w:rsid w:val="00D26EE4"/>
    <w:rsid w:val="00D3020B"/>
    <w:rsid w:val="00D30B4D"/>
    <w:rsid w:val="00D30B94"/>
    <w:rsid w:val="00D31297"/>
    <w:rsid w:val="00D3171D"/>
    <w:rsid w:val="00D31976"/>
    <w:rsid w:val="00D323EA"/>
    <w:rsid w:val="00D33B19"/>
    <w:rsid w:val="00D34B51"/>
    <w:rsid w:val="00D350BA"/>
    <w:rsid w:val="00D35294"/>
    <w:rsid w:val="00D35670"/>
    <w:rsid w:val="00D35E44"/>
    <w:rsid w:val="00D36760"/>
    <w:rsid w:val="00D36B79"/>
    <w:rsid w:val="00D40D0D"/>
    <w:rsid w:val="00D424E5"/>
    <w:rsid w:val="00D4286B"/>
    <w:rsid w:val="00D42B85"/>
    <w:rsid w:val="00D4347C"/>
    <w:rsid w:val="00D436B5"/>
    <w:rsid w:val="00D446F6"/>
    <w:rsid w:val="00D44784"/>
    <w:rsid w:val="00D447FB"/>
    <w:rsid w:val="00D44D2F"/>
    <w:rsid w:val="00D4533E"/>
    <w:rsid w:val="00D46192"/>
    <w:rsid w:val="00D468D4"/>
    <w:rsid w:val="00D4690E"/>
    <w:rsid w:val="00D4714D"/>
    <w:rsid w:val="00D4790D"/>
    <w:rsid w:val="00D51498"/>
    <w:rsid w:val="00D51519"/>
    <w:rsid w:val="00D5177C"/>
    <w:rsid w:val="00D51BC4"/>
    <w:rsid w:val="00D52398"/>
    <w:rsid w:val="00D52A10"/>
    <w:rsid w:val="00D532FE"/>
    <w:rsid w:val="00D53358"/>
    <w:rsid w:val="00D54917"/>
    <w:rsid w:val="00D54BAF"/>
    <w:rsid w:val="00D54E0E"/>
    <w:rsid w:val="00D560CB"/>
    <w:rsid w:val="00D5692B"/>
    <w:rsid w:val="00D57AE9"/>
    <w:rsid w:val="00D57CD2"/>
    <w:rsid w:val="00D6087E"/>
    <w:rsid w:val="00D609D8"/>
    <w:rsid w:val="00D61B4A"/>
    <w:rsid w:val="00D62E84"/>
    <w:rsid w:val="00D63A68"/>
    <w:rsid w:val="00D64C14"/>
    <w:rsid w:val="00D65198"/>
    <w:rsid w:val="00D65339"/>
    <w:rsid w:val="00D66444"/>
    <w:rsid w:val="00D6683C"/>
    <w:rsid w:val="00D671A2"/>
    <w:rsid w:val="00D678B4"/>
    <w:rsid w:val="00D70916"/>
    <w:rsid w:val="00D70F16"/>
    <w:rsid w:val="00D71A0A"/>
    <w:rsid w:val="00D71BC6"/>
    <w:rsid w:val="00D72035"/>
    <w:rsid w:val="00D73831"/>
    <w:rsid w:val="00D73CEC"/>
    <w:rsid w:val="00D74172"/>
    <w:rsid w:val="00D756AC"/>
    <w:rsid w:val="00D7787B"/>
    <w:rsid w:val="00D80893"/>
    <w:rsid w:val="00D80BF6"/>
    <w:rsid w:val="00D81F41"/>
    <w:rsid w:val="00D82243"/>
    <w:rsid w:val="00D8236E"/>
    <w:rsid w:val="00D85DB3"/>
    <w:rsid w:val="00D86797"/>
    <w:rsid w:val="00D868C2"/>
    <w:rsid w:val="00D91BDF"/>
    <w:rsid w:val="00D91C5F"/>
    <w:rsid w:val="00D93525"/>
    <w:rsid w:val="00D93ED9"/>
    <w:rsid w:val="00D95502"/>
    <w:rsid w:val="00D965F1"/>
    <w:rsid w:val="00D9694F"/>
    <w:rsid w:val="00DA03EF"/>
    <w:rsid w:val="00DA0F2A"/>
    <w:rsid w:val="00DA15B4"/>
    <w:rsid w:val="00DA1FA1"/>
    <w:rsid w:val="00DA3A21"/>
    <w:rsid w:val="00DA3A2B"/>
    <w:rsid w:val="00DA3ACD"/>
    <w:rsid w:val="00DA3C8A"/>
    <w:rsid w:val="00DA3F9A"/>
    <w:rsid w:val="00DA4415"/>
    <w:rsid w:val="00DA4892"/>
    <w:rsid w:val="00DA48D4"/>
    <w:rsid w:val="00DA4AB1"/>
    <w:rsid w:val="00DA57FA"/>
    <w:rsid w:val="00DA5C00"/>
    <w:rsid w:val="00DA61F8"/>
    <w:rsid w:val="00DA6B95"/>
    <w:rsid w:val="00DA7482"/>
    <w:rsid w:val="00DA7A96"/>
    <w:rsid w:val="00DA7B20"/>
    <w:rsid w:val="00DB01F6"/>
    <w:rsid w:val="00DB026A"/>
    <w:rsid w:val="00DB0AF6"/>
    <w:rsid w:val="00DB0E73"/>
    <w:rsid w:val="00DB15A8"/>
    <w:rsid w:val="00DB1C4C"/>
    <w:rsid w:val="00DB3886"/>
    <w:rsid w:val="00DB4877"/>
    <w:rsid w:val="00DB494E"/>
    <w:rsid w:val="00DB5C10"/>
    <w:rsid w:val="00DB5D65"/>
    <w:rsid w:val="00DB5DC3"/>
    <w:rsid w:val="00DB64D9"/>
    <w:rsid w:val="00DB6A00"/>
    <w:rsid w:val="00DB6F21"/>
    <w:rsid w:val="00DB7113"/>
    <w:rsid w:val="00DB75F5"/>
    <w:rsid w:val="00DB7EDD"/>
    <w:rsid w:val="00DC03DB"/>
    <w:rsid w:val="00DC13DF"/>
    <w:rsid w:val="00DC1BED"/>
    <w:rsid w:val="00DC2293"/>
    <w:rsid w:val="00DC23A1"/>
    <w:rsid w:val="00DC2D0A"/>
    <w:rsid w:val="00DC3EDC"/>
    <w:rsid w:val="00DC4A82"/>
    <w:rsid w:val="00DC5AF0"/>
    <w:rsid w:val="00DC5BDA"/>
    <w:rsid w:val="00DC5CE1"/>
    <w:rsid w:val="00DC6C04"/>
    <w:rsid w:val="00DD0BA3"/>
    <w:rsid w:val="00DD0DF3"/>
    <w:rsid w:val="00DD1470"/>
    <w:rsid w:val="00DD14EB"/>
    <w:rsid w:val="00DD1E3E"/>
    <w:rsid w:val="00DD2130"/>
    <w:rsid w:val="00DD23A4"/>
    <w:rsid w:val="00DD2DE1"/>
    <w:rsid w:val="00DD33C7"/>
    <w:rsid w:val="00DD3FE2"/>
    <w:rsid w:val="00DD46F2"/>
    <w:rsid w:val="00DD6816"/>
    <w:rsid w:val="00DD7026"/>
    <w:rsid w:val="00DE042E"/>
    <w:rsid w:val="00DE07B9"/>
    <w:rsid w:val="00DE09C2"/>
    <w:rsid w:val="00DE10B0"/>
    <w:rsid w:val="00DE15B3"/>
    <w:rsid w:val="00DE1D42"/>
    <w:rsid w:val="00DE2005"/>
    <w:rsid w:val="00DE2695"/>
    <w:rsid w:val="00DE3112"/>
    <w:rsid w:val="00DE3DA2"/>
    <w:rsid w:val="00DE4A8C"/>
    <w:rsid w:val="00DE5193"/>
    <w:rsid w:val="00DE5780"/>
    <w:rsid w:val="00DE5C60"/>
    <w:rsid w:val="00DE632E"/>
    <w:rsid w:val="00DE72A3"/>
    <w:rsid w:val="00DE7493"/>
    <w:rsid w:val="00DE7B6E"/>
    <w:rsid w:val="00DF051F"/>
    <w:rsid w:val="00DF0AFA"/>
    <w:rsid w:val="00DF0B5F"/>
    <w:rsid w:val="00DF0E26"/>
    <w:rsid w:val="00DF2D89"/>
    <w:rsid w:val="00DF32CD"/>
    <w:rsid w:val="00DF373D"/>
    <w:rsid w:val="00DF3D15"/>
    <w:rsid w:val="00DF3E87"/>
    <w:rsid w:val="00DF4404"/>
    <w:rsid w:val="00DF515A"/>
    <w:rsid w:val="00DF51F4"/>
    <w:rsid w:val="00DF5339"/>
    <w:rsid w:val="00DF62CA"/>
    <w:rsid w:val="00DF644C"/>
    <w:rsid w:val="00DF6871"/>
    <w:rsid w:val="00DF76E8"/>
    <w:rsid w:val="00DF7707"/>
    <w:rsid w:val="00E000D1"/>
    <w:rsid w:val="00E0048F"/>
    <w:rsid w:val="00E01994"/>
    <w:rsid w:val="00E01D38"/>
    <w:rsid w:val="00E0203F"/>
    <w:rsid w:val="00E02464"/>
    <w:rsid w:val="00E02B5C"/>
    <w:rsid w:val="00E05530"/>
    <w:rsid w:val="00E05756"/>
    <w:rsid w:val="00E057AD"/>
    <w:rsid w:val="00E058B4"/>
    <w:rsid w:val="00E058EE"/>
    <w:rsid w:val="00E07884"/>
    <w:rsid w:val="00E10A77"/>
    <w:rsid w:val="00E11C3E"/>
    <w:rsid w:val="00E133E0"/>
    <w:rsid w:val="00E138A9"/>
    <w:rsid w:val="00E138BB"/>
    <w:rsid w:val="00E147FE"/>
    <w:rsid w:val="00E16022"/>
    <w:rsid w:val="00E1644F"/>
    <w:rsid w:val="00E1668A"/>
    <w:rsid w:val="00E167C4"/>
    <w:rsid w:val="00E16D69"/>
    <w:rsid w:val="00E1711E"/>
    <w:rsid w:val="00E17340"/>
    <w:rsid w:val="00E217D0"/>
    <w:rsid w:val="00E21E10"/>
    <w:rsid w:val="00E221D7"/>
    <w:rsid w:val="00E22DAF"/>
    <w:rsid w:val="00E22EFE"/>
    <w:rsid w:val="00E22F92"/>
    <w:rsid w:val="00E245FE"/>
    <w:rsid w:val="00E24BF7"/>
    <w:rsid w:val="00E257AA"/>
    <w:rsid w:val="00E25C03"/>
    <w:rsid w:val="00E25F3C"/>
    <w:rsid w:val="00E26A85"/>
    <w:rsid w:val="00E26EB0"/>
    <w:rsid w:val="00E30380"/>
    <w:rsid w:val="00E30756"/>
    <w:rsid w:val="00E308F1"/>
    <w:rsid w:val="00E313AB"/>
    <w:rsid w:val="00E31464"/>
    <w:rsid w:val="00E31611"/>
    <w:rsid w:val="00E319BD"/>
    <w:rsid w:val="00E3203A"/>
    <w:rsid w:val="00E3257D"/>
    <w:rsid w:val="00E32A80"/>
    <w:rsid w:val="00E32AF1"/>
    <w:rsid w:val="00E3368E"/>
    <w:rsid w:val="00E3396B"/>
    <w:rsid w:val="00E343A4"/>
    <w:rsid w:val="00E344A7"/>
    <w:rsid w:val="00E35615"/>
    <w:rsid w:val="00E35867"/>
    <w:rsid w:val="00E36327"/>
    <w:rsid w:val="00E3708F"/>
    <w:rsid w:val="00E37B17"/>
    <w:rsid w:val="00E410FE"/>
    <w:rsid w:val="00E416EC"/>
    <w:rsid w:val="00E417B4"/>
    <w:rsid w:val="00E43020"/>
    <w:rsid w:val="00E4337F"/>
    <w:rsid w:val="00E43B93"/>
    <w:rsid w:val="00E43F2D"/>
    <w:rsid w:val="00E44048"/>
    <w:rsid w:val="00E45261"/>
    <w:rsid w:val="00E45594"/>
    <w:rsid w:val="00E4561F"/>
    <w:rsid w:val="00E45ED7"/>
    <w:rsid w:val="00E465D0"/>
    <w:rsid w:val="00E46927"/>
    <w:rsid w:val="00E46D23"/>
    <w:rsid w:val="00E50FCE"/>
    <w:rsid w:val="00E533DB"/>
    <w:rsid w:val="00E54493"/>
    <w:rsid w:val="00E54813"/>
    <w:rsid w:val="00E54B9A"/>
    <w:rsid w:val="00E554D7"/>
    <w:rsid w:val="00E5558C"/>
    <w:rsid w:val="00E56077"/>
    <w:rsid w:val="00E560EC"/>
    <w:rsid w:val="00E565C6"/>
    <w:rsid w:val="00E57EFC"/>
    <w:rsid w:val="00E607F7"/>
    <w:rsid w:val="00E60E06"/>
    <w:rsid w:val="00E61F33"/>
    <w:rsid w:val="00E62FFE"/>
    <w:rsid w:val="00E6383F"/>
    <w:rsid w:val="00E63DD9"/>
    <w:rsid w:val="00E65EAC"/>
    <w:rsid w:val="00E664AE"/>
    <w:rsid w:val="00E67DFD"/>
    <w:rsid w:val="00E67E7D"/>
    <w:rsid w:val="00E704BC"/>
    <w:rsid w:val="00E70598"/>
    <w:rsid w:val="00E70F52"/>
    <w:rsid w:val="00E71DF8"/>
    <w:rsid w:val="00E72088"/>
    <w:rsid w:val="00E720E5"/>
    <w:rsid w:val="00E72518"/>
    <w:rsid w:val="00E726AA"/>
    <w:rsid w:val="00E72BBA"/>
    <w:rsid w:val="00E7338D"/>
    <w:rsid w:val="00E7406C"/>
    <w:rsid w:val="00E767C4"/>
    <w:rsid w:val="00E76D2D"/>
    <w:rsid w:val="00E773A4"/>
    <w:rsid w:val="00E77E98"/>
    <w:rsid w:val="00E80192"/>
    <w:rsid w:val="00E817E2"/>
    <w:rsid w:val="00E81A27"/>
    <w:rsid w:val="00E827B1"/>
    <w:rsid w:val="00E82968"/>
    <w:rsid w:val="00E8576E"/>
    <w:rsid w:val="00E85CA8"/>
    <w:rsid w:val="00E867CC"/>
    <w:rsid w:val="00E86AA6"/>
    <w:rsid w:val="00E87B80"/>
    <w:rsid w:val="00E907BF"/>
    <w:rsid w:val="00E90EAB"/>
    <w:rsid w:val="00E9106F"/>
    <w:rsid w:val="00E91121"/>
    <w:rsid w:val="00E91571"/>
    <w:rsid w:val="00E91B4A"/>
    <w:rsid w:val="00E924F9"/>
    <w:rsid w:val="00E92FE7"/>
    <w:rsid w:val="00E93CA3"/>
    <w:rsid w:val="00E941CC"/>
    <w:rsid w:val="00E94408"/>
    <w:rsid w:val="00E94A4F"/>
    <w:rsid w:val="00E94CA3"/>
    <w:rsid w:val="00E94E7F"/>
    <w:rsid w:val="00E956DF"/>
    <w:rsid w:val="00E95EB9"/>
    <w:rsid w:val="00E96220"/>
    <w:rsid w:val="00E96569"/>
    <w:rsid w:val="00E97509"/>
    <w:rsid w:val="00EA15D6"/>
    <w:rsid w:val="00EA3D59"/>
    <w:rsid w:val="00EA6763"/>
    <w:rsid w:val="00EA6BC0"/>
    <w:rsid w:val="00EB116E"/>
    <w:rsid w:val="00EB11F7"/>
    <w:rsid w:val="00EB1DD5"/>
    <w:rsid w:val="00EB3278"/>
    <w:rsid w:val="00EB33D3"/>
    <w:rsid w:val="00EB3CDA"/>
    <w:rsid w:val="00EB58A2"/>
    <w:rsid w:val="00EC0E15"/>
    <w:rsid w:val="00EC2AB4"/>
    <w:rsid w:val="00EC2E3F"/>
    <w:rsid w:val="00EC2F78"/>
    <w:rsid w:val="00EC3405"/>
    <w:rsid w:val="00EC3E25"/>
    <w:rsid w:val="00EC5ED5"/>
    <w:rsid w:val="00EC60D5"/>
    <w:rsid w:val="00EC621F"/>
    <w:rsid w:val="00EC638B"/>
    <w:rsid w:val="00ED01A0"/>
    <w:rsid w:val="00ED18B2"/>
    <w:rsid w:val="00ED3208"/>
    <w:rsid w:val="00ED3243"/>
    <w:rsid w:val="00ED4583"/>
    <w:rsid w:val="00ED5173"/>
    <w:rsid w:val="00ED5E66"/>
    <w:rsid w:val="00ED5F49"/>
    <w:rsid w:val="00ED63CD"/>
    <w:rsid w:val="00ED7D1D"/>
    <w:rsid w:val="00EE2288"/>
    <w:rsid w:val="00EE2C3B"/>
    <w:rsid w:val="00EE37A5"/>
    <w:rsid w:val="00EE40D4"/>
    <w:rsid w:val="00EE6A5B"/>
    <w:rsid w:val="00EE73FC"/>
    <w:rsid w:val="00EE7922"/>
    <w:rsid w:val="00EF0577"/>
    <w:rsid w:val="00EF0B78"/>
    <w:rsid w:val="00EF0DD7"/>
    <w:rsid w:val="00EF1284"/>
    <w:rsid w:val="00EF2A3E"/>
    <w:rsid w:val="00EF45E7"/>
    <w:rsid w:val="00EF4B2A"/>
    <w:rsid w:val="00EF4EE3"/>
    <w:rsid w:val="00EF5D13"/>
    <w:rsid w:val="00EF5E88"/>
    <w:rsid w:val="00EF6CF9"/>
    <w:rsid w:val="00F00208"/>
    <w:rsid w:val="00F00746"/>
    <w:rsid w:val="00F01CFB"/>
    <w:rsid w:val="00F0275F"/>
    <w:rsid w:val="00F027CF"/>
    <w:rsid w:val="00F02BC8"/>
    <w:rsid w:val="00F02E0D"/>
    <w:rsid w:val="00F031FB"/>
    <w:rsid w:val="00F03CB8"/>
    <w:rsid w:val="00F03D09"/>
    <w:rsid w:val="00F03E48"/>
    <w:rsid w:val="00F04046"/>
    <w:rsid w:val="00F0424D"/>
    <w:rsid w:val="00F04373"/>
    <w:rsid w:val="00F05252"/>
    <w:rsid w:val="00F0571B"/>
    <w:rsid w:val="00F065D3"/>
    <w:rsid w:val="00F066F1"/>
    <w:rsid w:val="00F07292"/>
    <w:rsid w:val="00F07CB2"/>
    <w:rsid w:val="00F10632"/>
    <w:rsid w:val="00F10F3E"/>
    <w:rsid w:val="00F113B6"/>
    <w:rsid w:val="00F11BAB"/>
    <w:rsid w:val="00F120E9"/>
    <w:rsid w:val="00F12422"/>
    <w:rsid w:val="00F12446"/>
    <w:rsid w:val="00F124BC"/>
    <w:rsid w:val="00F125EF"/>
    <w:rsid w:val="00F125FC"/>
    <w:rsid w:val="00F12B1B"/>
    <w:rsid w:val="00F12D66"/>
    <w:rsid w:val="00F130AB"/>
    <w:rsid w:val="00F139DA"/>
    <w:rsid w:val="00F13DFE"/>
    <w:rsid w:val="00F1513D"/>
    <w:rsid w:val="00F153AF"/>
    <w:rsid w:val="00F159B5"/>
    <w:rsid w:val="00F16644"/>
    <w:rsid w:val="00F16E2D"/>
    <w:rsid w:val="00F17873"/>
    <w:rsid w:val="00F204D1"/>
    <w:rsid w:val="00F207CF"/>
    <w:rsid w:val="00F2095F"/>
    <w:rsid w:val="00F2196F"/>
    <w:rsid w:val="00F21F54"/>
    <w:rsid w:val="00F22933"/>
    <w:rsid w:val="00F22A36"/>
    <w:rsid w:val="00F22B8B"/>
    <w:rsid w:val="00F22EFA"/>
    <w:rsid w:val="00F22F06"/>
    <w:rsid w:val="00F2306B"/>
    <w:rsid w:val="00F242E4"/>
    <w:rsid w:val="00F246CE"/>
    <w:rsid w:val="00F24CEE"/>
    <w:rsid w:val="00F24E79"/>
    <w:rsid w:val="00F24EE2"/>
    <w:rsid w:val="00F250FB"/>
    <w:rsid w:val="00F257EA"/>
    <w:rsid w:val="00F266D8"/>
    <w:rsid w:val="00F276B7"/>
    <w:rsid w:val="00F27CD5"/>
    <w:rsid w:val="00F3005B"/>
    <w:rsid w:val="00F30394"/>
    <w:rsid w:val="00F30AF3"/>
    <w:rsid w:val="00F32A71"/>
    <w:rsid w:val="00F33488"/>
    <w:rsid w:val="00F3371C"/>
    <w:rsid w:val="00F34718"/>
    <w:rsid w:val="00F34A9B"/>
    <w:rsid w:val="00F3535B"/>
    <w:rsid w:val="00F35A0B"/>
    <w:rsid w:val="00F35A5F"/>
    <w:rsid w:val="00F363B6"/>
    <w:rsid w:val="00F3648C"/>
    <w:rsid w:val="00F36C52"/>
    <w:rsid w:val="00F36FF0"/>
    <w:rsid w:val="00F40282"/>
    <w:rsid w:val="00F413C5"/>
    <w:rsid w:val="00F41429"/>
    <w:rsid w:val="00F41E1C"/>
    <w:rsid w:val="00F4244A"/>
    <w:rsid w:val="00F43001"/>
    <w:rsid w:val="00F43FB8"/>
    <w:rsid w:val="00F44543"/>
    <w:rsid w:val="00F445C9"/>
    <w:rsid w:val="00F45208"/>
    <w:rsid w:val="00F45299"/>
    <w:rsid w:val="00F4546F"/>
    <w:rsid w:val="00F457EF"/>
    <w:rsid w:val="00F4611F"/>
    <w:rsid w:val="00F46217"/>
    <w:rsid w:val="00F46B50"/>
    <w:rsid w:val="00F4706B"/>
    <w:rsid w:val="00F4785E"/>
    <w:rsid w:val="00F47F30"/>
    <w:rsid w:val="00F51190"/>
    <w:rsid w:val="00F52695"/>
    <w:rsid w:val="00F52F3C"/>
    <w:rsid w:val="00F552A0"/>
    <w:rsid w:val="00F55456"/>
    <w:rsid w:val="00F5606D"/>
    <w:rsid w:val="00F57018"/>
    <w:rsid w:val="00F570A0"/>
    <w:rsid w:val="00F573C0"/>
    <w:rsid w:val="00F57943"/>
    <w:rsid w:val="00F61DF8"/>
    <w:rsid w:val="00F620CB"/>
    <w:rsid w:val="00F6215B"/>
    <w:rsid w:val="00F62594"/>
    <w:rsid w:val="00F62770"/>
    <w:rsid w:val="00F62800"/>
    <w:rsid w:val="00F633D6"/>
    <w:rsid w:val="00F6379D"/>
    <w:rsid w:val="00F63AAB"/>
    <w:rsid w:val="00F63EB5"/>
    <w:rsid w:val="00F640BB"/>
    <w:rsid w:val="00F64F51"/>
    <w:rsid w:val="00F6674B"/>
    <w:rsid w:val="00F66CD0"/>
    <w:rsid w:val="00F66CD4"/>
    <w:rsid w:val="00F7104B"/>
    <w:rsid w:val="00F715FD"/>
    <w:rsid w:val="00F734F3"/>
    <w:rsid w:val="00F7413C"/>
    <w:rsid w:val="00F74520"/>
    <w:rsid w:val="00F753DB"/>
    <w:rsid w:val="00F761EA"/>
    <w:rsid w:val="00F76818"/>
    <w:rsid w:val="00F769A0"/>
    <w:rsid w:val="00F77453"/>
    <w:rsid w:val="00F77775"/>
    <w:rsid w:val="00F81406"/>
    <w:rsid w:val="00F82313"/>
    <w:rsid w:val="00F82791"/>
    <w:rsid w:val="00F83D96"/>
    <w:rsid w:val="00F845B1"/>
    <w:rsid w:val="00F84D55"/>
    <w:rsid w:val="00F856FF"/>
    <w:rsid w:val="00F85FD7"/>
    <w:rsid w:val="00F8734D"/>
    <w:rsid w:val="00F8787D"/>
    <w:rsid w:val="00F90DB8"/>
    <w:rsid w:val="00F90F5C"/>
    <w:rsid w:val="00F92815"/>
    <w:rsid w:val="00F92916"/>
    <w:rsid w:val="00F92BB9"/>
    <w:rsid w:val="00F92C30"/>
    <w:rsid w:val="00F9311D"/>
    <w:rsid w:val="00F93D21"/>
    <w:rsid w:val="00F94BC6"/>
    <w:rsid w:val="00F9561C"/>
    <w:rsid w:val="00F96107"/>
    <w:rsid w:val="00F96A8D"/>
    <w:rsid w:val="00F97F6E"/>
    <w:rsid w:val="00FA0549"/>
    <w:rsid w:val="00FA05A9"/>
    <w:rsid w:val="00FA060E"/>
    <w:rsid w:val="00FA0DE2"/>
    <w:rsid w:val="00FA120D"/>
    <w:rsid w:val="00FA195A"/>
    <w:rsid w:val="00FA1A6B"/>
    <w:rsid w:val="00FA205D"/>
    <w:rsid w:val="00FA2377"/>
    <w:rsid w:val="00FA245E"/>
    <w:rsid w:val="00FA4057"/>
    <w:rsid w:val="00FA57CE"/>
    <w:rsid w:val="00FA5B85"/>
    <w:rsid w:val="00FA66CE"/>
    <w:rsid w:val="00FA679E"/>
    <w:rsid w:val="00FA72E2"/>
    <w:rsid w:val="00FA75B7"/>
    <w:rsid w:val="00FB00AF"/>
    <w:rsid w:val="00FB0CC0"/>
    <w:rsid w:val="00FB0EA0"/>
    <w:rsid w:val="00FB15BD"/>
    <w:rsid w:val="00FB1A6F"/>
    <w:rsid w:val="00FB293E"/>
    <w:rsid w:val="00FB2C78"/>
    <w:rsid w:val="00FB2D0B"/>
    <w:rsid w:val="00FB2E97"/>
    <w:rsid w:val="00FB4ADE"/>
    <w:rsid w:val="00FB5659"/>
    <w:rsid w:val="00FB57A2"/>
    <w:rsid w:val="00FB5B80"/>
    <w:rsid w:val="00FB5C17"/>
    <w:rsid w:val="00FB5FF9"/>
    <w:rsid w:val="00FB6BBB"/>
    <w:rsid w:val="00FB7DC6"/>
    <w:rsid w:val="00FC00E4"/>
    <w:rsid w:val="00FC0425"/>
    <w:rsid w:val="00FC0AF2"/>
    <w:rsid w:val="00FC1135"/>
    <w:rsid w:val="00FC1580"/>
    <w:rsid w:val="00FC2DBA"/>
    <w:rsid w:val="00FC2E65"/>
    <w:rsid w:val="00FC4764"/>
    <w:rsid w:val="00FC48C3"/>
    <w:rsid w:val="00FC5789"/>
    <w:rsid w:val="00FC581F"/>
    <w:rsid w:val="00FC5829"/>
    <w:rsid w:val="00FC62C0"/>
    <w:rsid w:val="00FC6CF8"/>
    <w:rsid w:val="00FC6D79"/>
    <w:rsid w:val="00FC7AE0"/>
    <w:rsid w:val="00FD0799"/>
    <w:rsid w:val="00FD097F"/>
    <w:rsid w:val="00FD1D74"/>
    <w:rsid w:val="00FD1D79"/>
    <w:rsid w:val="00FD239E"/>
    <w:rsid w:val="00FD30D1"/>
    <w:rsid w:val="00FD33C7"/>
    <w:rsid w:val="00FD39F7"/>
    <w:rsid w:val="00FD3E84"/>
    <w:rsid w:val="00FD4188"/>
    <w:rsid w:val="00FD4574"/>
    <w:rsid w:val="00FD459E"/>
    <w:rsid w:val="00FD4C2C"/>
    <w:rsid w:val="00FD4CDB"/>
    <w:rsid w:val="00FD501C"/>
    <w:rsid w:val="00FD51F3"/>
    <w:rsid w:val="00FD591F"/>
    <w:rsid w:val="00FD59F1"/>
    <w:rsid w:val="00FD7A23"/>
    <w:rsid w:val="00FE013E"/>
    <w:rsid w:val="00FE09B4"/>
    <w:rsid w:val="00FE2FEC"/>
    <w:rsid w:val="00FE392A"/>
    <w:rsid w:val="00FE3F23"/>
    <w:rsid w:val="00FE5472"/>
    <w:rsid w:val="00FE6828"/>
    <w:rsid w:val="00FE735A"/>
    <w:rsid w:val="00FE76ED"/>
    <w:rsid w:val="00FE7800"/>
    <w:rsid w:val="00FF2B28"/>
    <w:rsid w:val="00FF2E4E"/>
    <w:rsid w:val="00FF3DB4"/>
    <w:rsid w:val="00FF431E"/>
    <w:rsid w:val="00FF543F"/>
    <w:rsid w:val="00FF58DC"/>
    <w:rsid w:val="00FF6DF7"/>
    <w:rsid w:val="00FF7275"/>
    <w:rsid w:val="01E35F2F"/>
    <w:rsid w:val="02182ED5"/>
    <w:rsid w:val="025D31C2"/>
    <w:rsid w:val="0500CC07"/>
    <w:rsid w:val="054D02BE"/>
    <w:rsid w:val="057E81C6"/>
    <w:rsid w:val="05C98E6E"/>
    <w:rsid w:val="0635BE4F"/>
    <w:rsid w:val="079ADE09"/>
    <w:rsid w:val="08009570"/>
    <w:rsid w:val="08E252DE"/>
    <w:rsid w:val="090869CB"/>
    <w:rsid w:val="098A3CDD"/>
    <w:rsid w:val="0B260D3E"/>
    <w:rsid w:val="0BDEBA69"/>
    <w:rsid w:val="0BF5B102"/>
    <w:rsid w:val="0C0E9560"/>
    <w:rsid w:val="0CC1DD9F"/>
    <w:rsid w:val="0D7F0BBA"/>
    <w:rsid w:val="0DD7FBD2"/>
    <w:rsid w:val="0FD9C412"/>
    <w:rsid w:val="1013D0CF"/>
    <w:rsid w:val="10183569"/>
    <w:rsid w:val="10D23451"/>
    <w:rsid w:val="118986B6"/>
    <w:rsid w:val="14CCEF84"/>
    <w:rsid w:val="16B933B3"/>
    <w:rsid w:val="17468204"/>
    <w:rsid w:val="18049046"/>
    <w:rsid w:val="196BA79A"/>
    <w:rsid w:val="1970E462"/>
    <w:rsid w:val="19BA42E5"/>
    <w:rsid w:val="19CBF325"/>
    <w:rsid w:val="1A5CADA1"/>
    <w:rsid w:val="1AA58253"/>
    <w:rsid w:val="1C340A93"/>
    <w:rsid w:val="1CC0AC72"/>
    <w:rsid w:val="1CD55F71"/>
    <w:rsid w:val="1D25CD27"/>
    <w:rsid w:val="1D5B5E37"/>
    <w:rsid w:val="1EC09CAE"/>
    <w:rsid w:val="1EF7BCA6"/>
    <w:rsid w:val="1F6EA004"/>
    <w:rsid w:val="1FA1FF95"/>
    <w:rsid w:val="20D4024D"/>
    <w:rsid w:val="22CA9F8D"/>
    <w:rsid w:val="22D780DC"/>
    <w:rsid w:val="22EFB833"/>
    <w:rsid w:val="244F0602"/>
    <w:rsid w:val="2743A66A"/>
    <w:rsid w:val="285DD625"/>
    <w:rsid w:val="287021A7"/>
    <w:rsid w:val="2A0488D9"/>
    <w:rsid w:val="2AC53160"/>
    <w:rsid w:val="2AEB73D8"/>
    <w:rsid w:val="2B25E842"/>
    <w:rsid w:val="2B987A67"/>
    <w:rsid w:val="2C31C64E"/>
    <w:rsid w:val="2CF21BBA"/>
    <w:rsid w:val="2DDEFC22"/>
    <w:rsid w:val="2F26926D"/>
    <w:rsid w:val="2F3FD7CB"/>
    <w:rsid w:val="304795B9"/>
    <w:rsid w:val="304C6A83"/>
    <w:rsid w:val="31B1B7DE"/>
    <w:rsid w:val="3200E425"/>
    <w:rsid w:val="32DFF8EB"/>
    <w:rsid w:val="3367CB69"/>
    <w:rsid w:val="3443A3C2"/>
    <w:rsid w:val="346D6940"/>
    <w:rsid w:val="34CAE5D3"/>
    <w:rsid w:val="365FED7C"/>
    <w:rsid w:val="36966465"/>
    <w:rsid w:val="36EE7A41"/>
    <w:rsid w:val="37AB321F"/>
    <w:rsid w:val="3871B723"/>
    <w:rsid w:val="3911211C"/>
    <w:rsid w:val="394B3F5B"/>
    <w:rsid w:val="3A7291A9"/>
    <w:rsid w:val="3C889334"/>
    <w:rsid w:val="3D2C8898"/>
    <w:rsid w:val="3D3D29CE"/>
    <w:rsid w:val="3E59D42E"/>
    <w:rsid w:val="3EACA183"/>
    <w:rsid w:val="3F82A17A"/>
    <w:rsid w:val="40F68F49"/>
    <w:rsid w:val="41A8A3B7"/>
    <w:rsid w:val="42899A18"/>
    <w:rsid w:val="4456129D"/>
    <w:rsid w:val="4598C296"/>
    <w:rsid w:val="46109A06"/>
    <w:rsid w:val="469FBFB7"/>
    <w:rsid w:val="47048ECF"/>
    <w:rsid w:val="47D7F94D"/>
    <w:rsid w:val="47DD2EF1"/>
    <w:rsid w:val="49C6AB66"/>
    <w:rsid w:val="4D15EE1A"/>
    <w:rsid w:val="4D61F166"/>
    <w:rsid w:val="4D66DC2D"/>
    <w:rsid w:val="4DB6152A"/>
    <w:rsid w:val="4DC10AA1"/>
    <w:rsid w:val="4E1F0115"/>
    <w:rsid w:val="4ED9B8B5"/>
    <w:rsid w:val="4FF66895"/>
    <w:rsid w:val="503841B4"/>
    <w:rsid w:val="506DFA40"/>
    <w:rsid w:val="507B7CF7"/>
    <w:rsid w:val="50DBD200"/>
    <w:rsid w:val="520B66FD"/>
    <w:rsid w:val="52784ABB"/>
    <w:rsid w:val="531B5505"/>
    <w:rsid w:val="531F1088"/>
    <w:rsid w:val="53A7375E"/>
    <w:rsid w:val="53C44B0B"/>
    <w:rsid w:val="53E54106"/>
    <w:rsid w:val="54200D10"/>
    <w:rsid w:val="545AFB90"/>
    <w:rsid w:val="54A86C10"/>
    <w:rsid w:val="559D38EA"/>
    <w:rsid w:val="55F6CBF1"/>
    <w:rsid w:val="56E54DB9"/>
    <w:rsid w:val="5723AFE3"/>
    <w:rsid w:val="577076D4"/>
    <w:rsid w:val="580E2DEB"/>
    <w:rsid w:val="5994B92A"/>
    <w:rsid w:val="59DBF36B"/>
    <w:rsid w:val="5A97A81D"/>
    <w:rsid w:val="5AD669B0"/>
    <w:rsid w:val="5BDA218A"/>
    <w:rsid w:val="5D6C8504"/>
    <w:rsid w:val="5DE8B579"/>
    <w:rsid w:val="5E0AB981"/>
    <w:rsid w:val="5E7649C5"/>
    <w:rsid w:val="5F079581"/>
    <w:rsid w:val="60705B47"/>
    <w:rsid w:val="60A83AAC"/>
    <w:rsid w:val="60D57943"/>
    <w:rsid w:val="620C2BA8"/>
    <w:rsid w:val="624D8C54"/>
    <w:rsid w:val="62B057DE"/>
    <w:rsid w:val="645D1A46"/>
    <w:rsid w:val="64805571"/>
    <w:rsid w:val="64F08A0D"/>
    <w:rsid w:val="653CC6B1"/>
    <w:rsid w:val="65783B8F"/>
    <w:rsid w:val="66986FD9"/>
    <w:rsid w:val="66CF11A4"/>
    <w:rsid w:val="67020C68"/>
    <w:rsid w:val="67822AE1"/>
    <w:rsid w:val="67D78AC5"/>
    <w:rsid w:val="6839828E"/>
    <w:rsid w:val="686B533B"/>
    <w:rsid w:val="68801F2B"/>
    <w:rsid w:val="694C4DEE"/>
    <w:rsid w:val="696B66E1"/>
    <w:rsid w:val="6A0015E6"/>
    <w:rsid w:val="6A32DF39"/>
    <w:rsid w:val="6ABA2FEA"/>
    <w:rsid w:val="6ABB1DCD"/>
    <w:rsid w:val="6B1BCCFA"/>
    <w:rsid w:val="6C68A42F"/>
    <w:rsid w:val="6CD2D65A"/>
    <w:rsid w:val="6D8EAB3A"/>
    <w:rsid w:val="6E0AE7CD"/>
    <w:rsid w:val="6E776BBE"/>
    <w:rsid w:val="6F2A7B9B"/>
    <w:rsid w:val="6F56B83E"/>
    <w:rsid w:val="70A3F5FC"/>
    <w:rsid w:val="70C64BFC"/>
    <w:rsid w:val="7209A153"/>
    <w:rsid w:val="72DF7A0A"/>
    <w:rsid w:val="7437D2B8"/>
    <w:rsid w:val="75785A95"/>
    <w:rsid w:val="762B158D"/>
    <w:rsid w:val="772F896D"/>
    <w:rsid w:val="78AA7880"/>
    <w:rsid w:val="78D15DE1"/>
    <w:rsid w:val="78F1AC83"/>
    <w:rsid w:val="7A6D2E42"/>
    <w:rsid w:val="7B83D938"/>
    <w:rsid w:val="7C6F5B5F"/>
    <w:rsid w:val="7C7ACD7F"/>
    <w:rsid w:val="7CA17B20"/>
    <w:rsid w:val="7F17EB61"/>
    <w:rsid w:val="7F97EE2C"/>
    <w:rsid w:val="7FB7CE15"/>
    <w:rsid w:val="7FFF310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068D4C6"/>
  <w15:chartTrackingRefBased/>
  <w15:docId w15:val="{9D0C1726-5CE0-4E69-810E-6368DE7144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4B64DD"/>
    <w:pPr>
      <w:jc w:val="both"/>
    </w:pPr>
    <w:rPr>
      <w:sz w:val="24"/>
      <w:lang w:eastAsia="en-US"/>
    </w:rPr>
  </w:style>
  <w:style w:type="paragraph" w:styleId="Pealkiri1">
    <w:name w:val="heading 1"/>
    <w:basedOn w:val="Normaallaad"/>
    <w:next w:val="Normaallaad"/>
    <w:qFormat/>
    <w:rsid w:val="00507141"/>
    <w:pPr>
      <w:keepNext/>
      <w:spacing w:before="240" w:after="60"/>
      <w:outlineLvl w:val="0"/>
    </w:pPr>
    <w:rPr>
      <w:b/>
      <w:bCs/>
      <w:kern w:val="32"/>
      <w:sz w:val="32"/>
      <w:szCs w:val="32"/>
    </w:rPr>
  </w:style>
  <w:style w:type="paragraph" w:styleId="Pealkiri2">
    <w:name w:val="heading 2"/>
    <w:basedOn w:val="Normaallaad"/>
    <w:next w:val="Normaallaad"/>
    <w:link w:val="Pealkiri2Mrk"/>
    <w:qFormat/>
    <w:rsid w:val="00507141"/>
    <w:pPr>
      <w:keepNext/>
      <w:numPr>
        <w:ilvl w:val="1"/>
        <w:numId w:val="2"/>
      </w:numPr>
      <w:spacing w:before="240" w:after="60"/>
      <w:jc w:val="left"/>
      <w:outlineLvl w:val="1"/>
    </w:pPr>
    <w:rPr>
      <w:b/>
      <w:iCs/>
      <w:sz w:val="28"/>
      <w:szCs w:val="24"/>
    </w:rPr>
  </w:style>
  <w:style w:type="paragraph" w:styleId="Pealkiri3">
    <w:name w:val="heading 3"/>
    <w:basedOn w:val="Normaallaad"/>
    <w:next w:val="Normaallaad"/>
    <w:qFormat/>
    <w:rsid w:val="00507141"/>
    <w:pPr>
      <w:keepNext/>
      <w:numPr>
        <w:ilvl w:val="2"/>
        <w:numId w:val="2"/>
      </w:numPr>
      <w:spacing w:before="240" w:after="60"/>
      <w:jc w:val="left"/>
      <w:outlineLvl w:val="2"/>
    </w:pPr>
    <w:rPr>
      <w:b/>
      <w:bCs/>
      <w:sz w:val="26"/>
      <w:szCs w:val="26"/>
    </w:rPr>
  </w:style>
  <w:style w:type="paragraph" w:styleId="Pealkiri4">
    <w:name w:val="heading 4"/>
    <w:basedOn w:val="Normaallaad"/>
    <w:next w:val="Normaallaad"/>
    <w:qFormat/>
    <w:rsid w:val="00507141"/>
    <w:pPr>
      <w:keepNext/>
      <w:numPr>
        <w:ilvl w:val="3"/>
        <w:numId w:val="2"/>
      </w:numPr>
      <w:outlineLvl w:val="3"/>
    </w:pPr>
  </w:style>
  <w:style w:type="paragraph" w:styleId="Pealkiri8">
    <w:name w:val="heading 8"/>
    <w:basedOn w:val="Normaallaad"/>
    <w:next w:val="Normaallaad"/>
    <w:qFormat/>
    <w:rsid w:val="00507141"/>
    <w:pPr>
      <w:keepNext/>
      <w:autoSpaceDE w:val="0"/>
      <w:autoSpaceDN w:val="0"/>
      <w:jc w:val="center"/>
      <w:outlineLvl w:val="7"/>
    </w:pPr>
    <w:rPr>
      <w:b/>
      <w:bCs/>
      <w:sz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rsid w:val="00507141"/>
    <w:pPr>
      <w:tabs>
        <w:tab w:val="center" w:pos="4153"/>
        <w:tab w:val="right" w:pos="8306"/>
      </w:tabs>
    </w:pPr>
  </w:style>
  <w:style w:type="paragraph" w:styleId="Jalus">
    <w:name w:val="footer"/>
    <w:basedOn w:val="Normaallaad"/>
    <w:link w:val="JalusMrk"/>
    <w:uiPriority w:val="99"/>
    <w:rsid w:val="00812A41"/>
    <w:pPr>
      <w:tabs>
        <w:tab w:val="center" w:pos="4153"/>
        <w:tab w:val="right" w:pos="8306"/>
      </w:tabs>
      <w:ind w:right="360"/>
    </w:pPr>
  </w:style>
  <w:style w:type="paragraph" w:styleId="Kehatekst">
    <w:name w:val="Body Text"/>
    <w:basedOn w:val="Normaallaad"/>
    <w:rsid w:val="00507141"/>
  </w:style>
  <w:style w:type="character" w:styleId="Lehekljenumber">
    <w:name w:val="page number"/>
    <w:basedOn w:val="Liguvaikefont"/>
    <w:rsid w:val="00507141"/>
  </w:style>
  <w:style w:type="character" w:styleId="Kommentaariviide">
    <w:name w:val="annotation reference"/>
    <w:semiHidden/>
    <w:rsid w:val="00507141"/>
    <w:rPr>
      <w:sz w:val="16"/>
      <w:szCs w:val="16"/>
    </w:rPr>
  </w:style>
  <w:style w:type="paragraph" w:customStyle="1" w:styleId="Lisatekst">
    <w:name w:val="Lisatekst"/>
    <w:basedOn w:val="Kehatekst"/>
    <w:rsid w:val="00507141"/>
    <w:pPr>
      <w:numPr>
        <w:numId w:val="1"/>
      </w:numPr>
      <w:tabs>
        <w:tab w:val="left" w:pos="6521"/>
      </w:tabs>
      <w:spacing w:before="120"/>
    </w:pPr>
  </w:style>
  <w:style w:type="paragraph" w:customStyle="1" w:styleId="Bodyt">
    <w:name w:val="Bodyt"/>
    <w:basedOn w:val="Kehatekst"/>
    <w:rsid w:val="00507141"/>
    <w:pPr>
      <w:numPr>
        <w:ilvl w:val="1"/>
        <w:numId w:val="1"/>
      </w:numPr>
    </w:pPr>
  </w:style>
  <w:style w:type="paragraph" w:styleId="SK1">
    <w:name w:val="toc 1"/>
    <w:basedOn w:val="Normaallaad"/>
    <w:next w:val="Normaallaad"/>
    <w:autoRedefine/>
    <w:semiHidden/>
    <w:rsid w:val="00507141"/>
  </w:style>
  <w:style w:type="paragraph" w:customStyle="1" w:styleId="pealkiri">
    <w:name w:val="pealkiri"/>
    <w:basedOn w:val="Pealkiri1"/>
    <w:rsid w:val="00507141"/>
    <w:pPr>
      <w:keepNext w:val="0"/>
      <w:numPr>
        <w:numId w:val="2"/>
      </w:numPr>
    </w:pPr>
    <w:rPr>
      <w:b w:val="0"/>
      <w:sz w:val="28"/>
    </w:rPr>
  </w:style>
  <w:style w:type="character" w:styleId="Hperlink">
    <w:name w:val="Hyperlink"/>
    <w:rsid w:val="00507141"/>
    <w:rPr>
      <w:color w:val="0000FF"/>
      <w:u w:val="single"/>
    </w:rPr>
  </w:style>
  <w:style w:type="paragraph" w:customStyle="1" w:styleId="phitekst">
    <w:name w:val="põhitekst"/>
    <w:basedOn w:val="Pealkiri2"/>
    <w:link w:val="phitekstMrk"/>
    <w:rsid w:val="00507141"/>
    <w:pPr>
      <w:keepNext w:val="0"/>
    </w:pPr>
    <w:rPr>
      <w:b w:val="0"/>
      <w:sz w:val="24"/>
    </w:rPr>
  </w:style>
  <w:style w:type="paragraph" w:customStyle="1" w:styleId="phitekst111">
    <w:name w:val="põhitekst 1.1.1"/>
    <w:basedOn w:val="Pealkiri3"/>
    <w:rsid w:val="00507141"/>
    <w:pPr>
      <w:keepNext w:val="0"/>
    </w:pPr>
    <w:rPr>
      <w:b w:val="0"/>
      <w:sz w:val="24"/>
    </w:rPr>
  </w:style>
  <w:style w:type="paragraph" w:styleId="Loendinumber5">
    <w:name w:val="List Number 5"/>
    <w:basedOn w:val="Normaallaad"/>
    <w:rsid w:val="00507141"/>
    <w:pPr>
      <w:numPr>
        <w:numId w:val="3"/>
      </w:numPr>
      <w:spacing w:after="240"/>
    </w:pPr>
    <w:rPr>
      <w:lang w:eastAsia="et-EE"/>
    </w:rPr>
  </w:style>
  <w:style w:type="paragraph" w:customStyle="1" w:styleId="nummerdatudphitekst">
    <w:name w:val="nummerdatud põhitekst"/>
    <w:basedOn w:val="Pealkiri2"/>
    <w:rsid w:val="00507141"/>
    <w:pPr>
      <w:keepNext w:val="0"/>
      <w:numPr>
        <w:numId w:val="0"/>
      </w:numPr>
      <w:tabs>
        <w:tab w:val="num" w:pos="576"/>
      </w:tabs>
      <w:ind w:left="578" w:hanging="578"/>
    </w:pPr>
    <w:rPr>
      <w:rFonts w:cs="Arial"/>
      <w:b w:val="0"/>
      <w:iCs w:val="0"/>
      <w:sz w:val="24"/>
      <w:szCs w:val="28"/>
      <w:lang w:val="en-GB"/>
    </w:rPr>
  </w:style>
  <w:style w:type="paragraph" w:customStyle="1" w:styleId="text-3mezera">
    <w:name w:val="text - 3 mezera"/>
    <w:basedOn w:val="Normaallaad"/>
    <w:rsid w:val="00507141"/>
    <w:pPr>
      <w:widowControl w:val="0"/>
      <w:spacing w:before="60" w:line="240" w:lineRule="exact"/>
    </w:pPr>
    <w:rPr>
      <w:rFonts w:ascii="Arial" w:hAnsi="Arial"/>
      <w:lang w:val="cs-CZ"/>
    </w:rPr>
  </w:style>
  <w:style w:type="paragraph" w:customStyle="1" w:styleId="Pealkiri21">
    <w:name w:val="Pealkiri 21"/>
    <w:basedOn w:val="Pealkiri1"/>
    <w:rsid w:val="00507141"/>
    <w:pPr>
      <w:spacing w:before="0" w:after="0"/>
      <w:jc w:val="center"/>
    </w:pPr>
    <w:rPr>
      <w:bCs w:val="0"/>
      <w:kern w:val="0"/>
      <w:sz w:val="20"/>
      <w:szCs w:val="20"/>
    </w:rPr>
  </w:style>
  <w:style w:type="table" w:styleId="Kontuurtabel">
    <w:name w:val="Table Grid"/>
    <w:basedOn w:val="Normaaltabel"/>
    <w:uiPriority w:val="59"/>
    <w:rsid w:val="00507141"/>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inaSillaste">
    <w:name w:val="Tiina Sillaste"/>
    <w:semiHidden/>
    <w:rsid w:val="00507141"/>
    <w:rPr>
      <w:rFonts w:ascii="Arial" w:hAnsi="Arial" w:cs="Arial"/>
      <w:color w:val="auto"/>
      <w:sz w:val="20"/>
      <w:szCs w:val="20"/>
    </w:rPr>
  </w:style>
  <w:style w:type="character" w:customStyle="1" w:styleId="f111">
    <w:name w:val="f111"/>
    <w:rsid w:val="00640705"/>
    <w:rPr>
      <w:sz w:val="17"/>
      <w:szCs w:val="17"/>
    </w:rPr>
  </w:style>
  <w:style w:type="paragraph" w:styleId="Taandegakehatekst3">
    <w:name w:val="Body Text Indent 3"/>
    <w:basedOn w:val="Normaallaad"/>
    <w:rsid w:val="0028255A"/>
    <w:pPr>
      <w:spacing w:after="120"/>
      <w:ind w:left="283"/>
      <w:jc w:val="left"/>
    </w:pPr>
    <w:rPr>
      <w:sz w:val="16"/>
      <w:szCs w:val="16"/>
    </w:rPr>
  </w:style>
  <w:style w:type="paragraph" w:customStyle="1" w:styleId="kylli12">
    <w:name w:val="kylli12"/>
    <w:basedOn w:val="Normaallaad"/>
    <w:rsid w:val="0028255A"/>
    <w:pPr>
      <w:jc w:val="left"/>
    </w:pPr>
    <w:rPr>
      <w:lang w:val="en-AU"/>
    </w:rPr>
  </w:style>
  <w:style w:type="paragraph" w:customStyle="1" w:styleId="DefaultText">
    <w:name w:val="Default Text"/>
    <w:basedOn w:val="Normaallaad"/>
    <w:rsid w:val="00D00A3B"/>
    <w:pPr>
      <w:overflowPunct w:val="0"/>
      <w:autoSpaceDE w:val="0"/>
      <w:autoSpaceDN w:val="0"/>
      <w:adjustRightInd w:val="0"/>
      <w:jc w:val="left"/>
      <w:textAlignment w:val="baseline"/>
    </w:pPr>
    <w:rPr>
      <w:szCs w:val="24"/>
      <w:lang w:val="es-MX" w:eastAsia="zh-CN"/>
    </w:rPr>
  </w:style>
  <w:style w:type="paragraph" w:styleId="Jutumullitekst">
    <w:name w:val="Balloon Text"/>
    <w:basedOn w:val="Normaallaad"/>
    <w:semiHidden/>
    <w:rPr>
      <w:rFonts w:ascii="Tahoma" w:hAnsi="Tahoma" w:cs="Tahoma"/>
      <w:sz w:val="16"/>
      <w:szCs w:val="16"/>
    </w:rPr>
  </w:style>
  <w:style w:type="paragraph" w:styleId="Dokumendiplaan">
    <w:name w:val="Document Map"/>
    <w:basedOn w:val="Normaallaad"/>
    <w:semiHidden/>
    <w:rsid w:val="00985581"/>
    <w:pPr>
      <w:shd w:val="clear" w:color="auto" w:fill="000080"/>
    </w:pPr>
    <w:rPr>
      <w:rFonts w:ascii="Tahoma" w:hAnsi="Tahoma" w:cs="Tahoma"/>
      <w:sz w:val="20"/>
    </w:rPr>
  </w:style>
  <w:style w:type="character" w:customStyle="1" w:styleId="phitekstMrk">
    <w:name w:val="põhitekst Märk"/>
    <w:link w:val="phitekst"/>
    <w:rsid w:val="00F41E1C"/>
    <w:rPr>
      <w:iCs/>
      <w:sz w:val="24"/>
      <w:szCs w:val="24"/>
      <w:lang w:eastAsia="en-US"/>
    </w:rPr>
  </w:style>
  <w:style w:type="paragraph" w:styleId="Normaallaadveeb">
    <w:name w:val="Normal (Web)"/>
    <w:basedOn w:val="Normaallaad"/>
    <w:uiPriority w:val="99"/>
    <w:rsid w:val="00E37B17"/>
    <w:pPr>
      <w:spacing w:before="100" w:beforeAutospacing="1" w:after="100" w:afterAutospacing="1"/>
      <w:jc w:val="left"/>
    </w:pPr>
    <w:rPr>
      <w:szCs w:val="24"/>
      <w:lang w:eastAsia="et-EE"/>
    </w:rPr>
  </w:style>
  <w:style w:type="paragraph" w:styleId="Kommentaaritekst">
    <w:name w:val="annotation text"/>
    <w:basedOn w:val="Normaallaad"/>
    <w:link w:val="KommentaaritekstMrk"/>
    <w:rsid w:val="00EA6BC0"/>
    <w:rPr>
      <w:sz w:val="20"/>
    </w:rPr>
  </w:style>
  <w:style w:type="paragraph" w:styleId="Kommentaariteema">
    <w:name w:val="annotation subject"/>
    <w:basedOn w:val="Kommentaaritekst"/>
    <w:next w:val="Kommentaaritekst"/>
    <w:semiHidden/>
    <w:rsid w:val="00EA6BC0"/>
    <w:rPr>
      <w:b/>
      <w:bCs/>
    </w:rPr>
  </w:style>
  <w:style w:type="paragraph" w:customStyle="1" w:styleId="FieldText">
    <w:name w:val="Field Text"/>
    <w:basedOn w:val="Kehatekst"/>
    <w:next w:val="Normaallaad"/>
    <w:link w:val="FieldTextChar"/>
    <w:rsid w:val="00CC604F"/>
    <w:pPr>
      <w:jc w:val="left"/>
    </w:pPr>
    <w:rPr>
      <w:rFonts w:ascii="Arial" w:hAnsi="Arial"/>
      <w:b/>
      <w:sz w:val="19"/>
      <w:szCs w:val="19"/>
      <w:lang w:val="en-US"/>
    </w:rPr>
  </w:style>
  <w:style w:type="character" w:customStyle="1" w:styleId="FieldTextChar">
    <w:name w:val="Field Text Char"/>
    <w:link w:val="FieldText"/>
    <w:rsid w:val="00CC604F"/>
    <w:rPr>
      <w:rFonts w:ascii="Arial" w:hAnsi="Arial"/>
      <w:b/>
      <w:sz w:val="19"/>
      <w:szCs w:val="19"/>
      <w:lang w:val="en-US" w:eastAsia="en-US" w:bidi="ar-SA"/>
    </w:rPr>
  </w:style>
  <w:style w:type="paragraph" w:customStyle="1" w:styleId="phitekst11">
    <w:name w:val="põhitekst 1.1"/>
    <w:basedOn w:val="Pealkiri2"/>
    <w:rsid w:val="00812B73"/>
    <w:pPr>
      <w:keepNext w:val="0"/>
      <w:numPr>
        <w:numId w:val="4"/>
      </w:numPr>
      <w:autoSpaceDE w:val="0"/>
      <w:autoSpaceDN w:val="0"/>
      <w:spacing w:before="0" w:after="0"/>
      <w:jc w:val="both"/>
    </w:pPr>
    <w:rPr>
      <w:b w:val="0"/>
      <w:bCs/>
      <w:iCs w:val="0"/>
      <w:sz w:val="22"/>
    </w:rPr>
  </w:style>
  <w:style w:type="paragraph" w:customStyle="1" w:styleId="msolistparagraph0">
    <w:name w:val="msolistparagraph"/>
    <w:basedOn w:val="Normaallaad"/>
    <w:rsid w:val="005120D7"/>
    <w:pPr>
      <w:ind w:left="720"/>
    </w:pPr>
    <w:rPr>
      <w:szCs w:val="24"/>
      <w:lang w:eastAsia="et-EE"/>
    </w:rPr>
  </w:style>
  <w:style w:type="table" w:styleId="Elegantnetabel">
    <w:name w:val="Table Elegant"/>
    <w:basedOn w:val="Normaaltabel"/>
    <w:rsid w:val="007C3788"/>
    <w:pPr>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Loendilik">
    <w:name w:val="List Paragraph"/>
    <w:aliases w:val="Mummuga loetelu,Loendi l›ik"/>
    <w:basedOn w:val="Normaallaad"/>
    <w:link w:val="LoendilikMrk"/>
    <w:uiPriority w:val="34"/>
    <w:qFormat/>
    <w:rsid w:val="000A2941"/>
    <w:pPr>
      <w:ind w:left="708"/>
    </w:pPr>
  </w:style>
  <w:style w:type="character" w:customStyle="1" w:styleId="JalusMrk">
    <w:name w:val="Jalus Märk"/>
    <w:link w:val="Jalus"/>
    <w:uiPriority w:val="99"/>
    <w:rsid w:val="00840DF0"/>
    <w:rPr>
      <w:sz w:val="24"/>
      <w:lang w:eastAsia="en-US"/>
    </w:rPr>
  </w:style>
  <w:style w:type="character" w:customStyle="1" w:styleId="KommentaaritekstMrk">
    <w:name w:val="Kommentaari tekst Märk"/>
    <w:link w:val="Kommentaaritekst"/>
    <w:uiPriority w:val="99"/>
    <w:rsid w:val="00BB65C8"/>
    <w:rPr>
      <w:lang w:eastAsia="en-US"/>
    </w:rPr>
  </w:style>
  <w:style w:type="character" w:customStyle="1" w:styleId="Normal10ptChar">
    <w:name w:val="Normal + 10 pt Char"/>
    <w:aliases w:val="Justified Char,Before:  6 pt Char"/>
    <w:rsid w:val="005C62A0"/>
    <w:rPr>
      <w:rFonts w:ascii="Times New Roman" w:hAnsi="Times New Roman" w:cs="Times New Roman"/>
      <w:color w:val="000000"/>
      <w:lang w:val="x-none" w:eastAsia="en-US"/>
    </w:rPr>
  </w:style>
  <w:style w:type="character" w:customStyle="1" w:styleId="LoendilikMrk">
    <w:name w:val="Loendi lõik Märk"/>
    <w:aliases w:val="Mummuga loetelu Märk,Loendi l›ik Märk"/>
    <w:link w:val="Loendilik"/>
    <w:uiPriority w:val="34"/>
    <w:locked/>
    <w:rsid w:val="005C62A0"/>
    <w:rPr>
      <w:sz w:val="24"/>
      <w:lang w:eastAsia="en-US"/>
    </w:rPr>
  </w:style>
  <w:style w:type="paragraph" w:styleId="Kehatekst2">
    <w:name w:val="Body Text 2"/>
    <w:basedOn w:val="Normaallaad"/>
    <w:link w:val="Kehatekst2Mrk"/>
    <w:rsid w:val="00D436B5"/>
    <w:pPr>
      <w:spacing w:after="120" w:line="480" w:lineRule="auto"/>
    </w:pPr>
  </w:style>
  <w:style w:type="character" w:customStyle="1" w:styleId="Kehatekst2Mrk">
    <w:name w:val="Kehatekst 2 Märk"/>
    <w:link w:val="Kehatekst2"/>
    <w:rsid w:val="00D436B5"/>
    <w:rPr>
      <w:sz w:val="24"/>
      <w:lang w:eastAsia="en-US"/>
    </w:rPr>
  </w:style>
  <w:style w:type="paragraph" w:styleId="Kehatekst3">
    <w:name w:val="Body Text 3"/>
    <w:basedOn w:val="Normaallaad"/>
    <w:link w:val="Kehatekst3Mrk"/>
    <w:rsid w:val="00D436B5"/>
    <w:pPr>
      <w:spacing w:after="120"/>
    </w:pPr>
    <w:rPr>
      <w:sz w:val="16"/>
      <w:szCs w:val="16"/>
    </w:rPr>
  </w:style>
  <w:style w:type="character" w:customStyle="1" w:styleId="Kehatekst3Mrk">
    <w:name w:val="Kehatekst 3 Märk"/>
    <w:link w:val="Kehatekst3"/>
    <w:rsid w:val="00D436B5"/>
    <w:rPr>
      <w:sz w:val="16"/>
      <w:szCs w:val="16"/>
      <w:lang w:eastAsia="en-US"/>
    </w:rPr>
  </w:style>
  <w:style w:type="character" w:customStyle="1" w:styleId="PisMrk">
    <w:name w:val="Päis Märk"/>
    <w:link w:val="Pis"/>
    <w:uiPriority w:val="99"/>
    <w:rsid w:val="00994322"/>
    <w:rPr>
      <w:sz w:val="24"/>
      <w:lang w:eastAsia="en-US"/>
    </w:rPr>
  </w:style>
  <w:style w:type="paragraph" w:customStyle="1" w:styleId="phitekst2">
    <w:name w:val="põhitekst 2"/>
    <w:basedOn w:val="Pealkiri3"/>
    <w:rsid w:val="007C40CC"/>
    <w:pPr>
      <w:keepNext w:val="0"/>
      <w:numPr>
        <w:ilvl w:val="0"/>
        <w:numId w:val="0"/>
      </w:numPr>
      <w:tabs>
        <w:tab w:val="num" w:pos="1214"/>
      </w:tabs>
      <w:spacing w:before="0" w:after="0"/>
      <w:ind w:left="1214" w:hanging="504"/>
    </w:pPr>
    <w:rPr>
      <w:b w:val="0"/>
      <w:sz w:val="24"/>
    </w:rPr>
  </w:style>
  <w:style w:type="paragraph" w:customStyle="1" w:styleId="Default">
    <w:name w:val="Default"/>
    <w:rsid w:val="000116CD"/>
    <w:pPr>
      <w:autoSpaceDE w:val="0"/>
      <w:autoSpaceDN w:val="0"/>
      <w:adjustRightInd w:val="0"/>
    </w:pPr>
    <w:rPr>
      <w:rFonts w:eastAsia="Calibri"/>
      <w:color w:val="000000"/>
      <w:sz w:val="24"/>
      <w:szCs w:val="24"/>
      <w:lang w:eastAsia="en-US"/>
    </w:rPr>
  </w:style>
  <w:style w:type="paragraph" w:customStyle="1" w:styleId="Ste">
    <w:name w:val="Säte"/>
    <w:basedOn w:val="Normaallaad"/>
    <w:qFormat/>
    <w:rsid w:val="00A1492A"/>
    <w:pPr>
      <w:numPr>
        <w:numId w:val="5"/>
      </w:numPr>
      <w:spacing w:after="120"/>
    </w:pPr>
    <w:rPr>
      <w:rFonts w:ascii="Verdana" w:hAnsi="Verdana"/>
      <w:sz w:val="20"/>
    </w:rPr>
  </w:style>
  <w:style w:type="paragraph" w:customStyle="1" w:styleId="TableParagraph">
    <w:name w:val="Table Paragraph"/>
    <w:basedOn w:val="Normaallaad"/>
    <w:uiPriority w:val="1"/>
    <w:qFormat/>
    <w:rsid w:val="00B66ADE"/>
    <w:pPr>
      <w:widowControl w:val="0"/>
      <w:ind w:right="101"/>
      <w:jc w:val="left"/>
    </w:pPr>
    <w:rPr>
      <w:rFonts w:ascii="Verdana" w:eastAsia="Verdana" w:hAnsi="Verdana" w:cs="Verdana"/>
      <w:sz w:val="22"/>
      <w:szCs w:val="22"/>
      <w:lang w:val="en-US"/>
    </w:rPr>
  </w:style>
  <w:style w:type="paragraph" w:styleId="Allmrkusetekst">
    <w:name w:val="footnote text"/>
    <w:basedOn w:val="Normaallaad"/>
    <w:link w:val="AllmrkusetekstMrk"/>
    <w:rsid w:val="00427074"/>
    <w:rPr>
      <w:sz w:val="20"/>
    </w:rPr>
  </w:style>
  <w:style w:type="character" w:customStyle="1" w:styleId="AllmrkusetekstMrk">
    <w:name w:val="Allmärkuse tekst Märk"/>
    <w:link w:val="Allmrkusetekst"/>
    <w:rsid w:val="00427074"/>
    <w:rPr>
      <w:lang w:eastAsia="en-US"/>
    </w:rPr>
  </w:style>
  <w:style w:type="character" w:styleId="Allmrkuseviide">
    <w:name w:val="footnote reference"/>
    <w:rsid w:val="00427074"/>
    <w:rPr>
      <w:vertAlign w:val="superscript"/>
    </w:rPr>
  </w:style>
  <w:style w:type="paragraph" w:customStyle="1" w:styleId="11punkt">
    <w:name w:val="1.1 punkt"/>
    <w:basedOn w:val="Normaallaad"/>
    <w:link w:val="11punktChar"/>
    <w:qFormat/>
    <w:rsid w:val="00921515"/>
    <w:pPr>
      <w:spacing w:before="60" w:after="60"/>
      <w:ind w:left="567" w:hanging="567"/>
    </w:pPr>
    <w:rPr>
      <w:rFonts w:ascii="Tahoma" w:hAnsi="Tahoma" w:cs="Tahoma"/>
      <w:sz w:val="20"/>
    </w:rPr>
  </w:style>
  <w:style w:type="paragraph" w:customStyle="1" w:styleId="111punkt">
    <w:name w:val="1.1.1 punkt"/>
    <w:basedOn w:val="Normaallaad"/>
    <w:link w:val="111punktChar"/>
    <w:qFormat/>
    <w:rsid w:val="00921515"/>
    <w:pPr>
      <w:tabs>
        <w:tab w:val="left" w:pos="567"/>
        <w:tab w:val="left" w:pos="680"/>
        <w:tab w:val="left" w:pos="709"/>
      </w:tabs>
      <w:spacing w:before="60" w:after="60"/>
      <w:ind w:left="1418" w:hanging="709"/>
    </w:pPr>
    <w:rPr>
      <w:rFonts w:ascii="Tahoma" w:hAnsi="Tahoma" w:cs="Tahoma"/>
      <w:sz w:val="20"/>
    </w:rPr>
  </w:style>
  <w:style w:type="character" w:customStyle="1" w:styleId="11punktChar">
    <w:name w:val="1.1 punkt Char"/>
    <w:link w:val="11punkt"/>
    <w:rsid w:val="00921515"/>
    <w:rPr>
      <w:rFonts w:ascii="Tahoma" w:hAnsi="Tahoma" w:cs="Tahoma"/>
      <w:lang w:eastAsia="en-US"/>
    </w:rPr>
  </w:style>
  <w:style w:type="character" w:customStyle="1" w:styleId="111punktChar">
    <w:name w:val="1.1.1 punkt Char"/>
    <w:link w:val="111punkt"/>
    <w:rsid w:val="00921515"/>
    <w:rPr>
      <w:rFonts w:ascii="Tahoma" w:hAnsi="Tahoma" w:cs="Tahoma"/>
      <w:lang w:eastAsia="en-US"/>
    </w:rPr>
  </w:style>
  <w:style w:type="paragraph" w:customStyle="1" w:styleId="111">
    <w:name w:val="1.1.1"/>
    <w:basedOn w:val="Normaallaad"/>
    <w:link w:val="111Char"/>
    <w:qFormat/>
    <w:rsid w:val="00961B2B"/>
    <w:pPr>
      <w:numPr>
        <w:ilvl w:val="2"/>
        <w:numId w:val="6"/>
      </w:numPr>
      <w:tabs>
        <w:tab w:val="left" w:pos="709"/>
      </w:tabs>
    </w:pPr>
    <w:rPr>
      <w:rFonts w:ascii="MaxPro_S-Light" w:hAnsi="MaxPro_S-Light" w:cs="MaxPro_S-Light"/>
      <w:sz w:val="20"/>
    </w:rPr>
  </w:style>
  <w:style w:type="paragraph" w:customStyle="1" w:styleId="11">
    <w:name w:val="1.1"/>
    <w:basedOn w:val="Normaallaad"/>
    <w:link w:val="11Char"/>
    <w:qFormat/>
    <w:rsid w:val="00380FD4"/>
    <w:pPr>
      <w:numPr>
        <w:ilvl w:val="1"/>
        <w:numId w:val="6"/>
      </w:numPr>
    </w:pPr>
    <w:rPr>
      <w:rFonts w:ascii="MaxPro_S-Light" w:hAnsi="MaxPro_S-Light" w:cs="MaxPro_S-Light"/>
      <w:sz w:val="20"/>
    </w:rPr>
  </w:style>
  <w:style w:type="character" w:customStyle="1" w:styleId="111Char">
    <w:name w:val="1.1.1 Char"/>
    <w:link w:val="111"/>
    <w:rsid w:val="00961B2B"/>
    <w:rPr>
      <w:rFonts w:ascii="MaxPro_S-Light" w:hAnsi="MaxPro_S-Light" w:cs="MaxPro_S-Light"/>
      <w:lang w:eastAsia="en-US"/>
    </w:rPr>
  </w:style>
  <w:style w:type="paragraph" w:customStyle="1" w:styleId="1111">
    <w:name w:val="1.1.1.1"/>
    <w:basedOn w:val="111"/>
    <w:link w:val="1111Char"/>
    <w:qFormat/>
    <w:rsid w:val="00687DF1"/>
    <w:pPr>
      <w:numPr>
        <w:ilvl w:val="3"/>
        <w:numId w:val="0"/>
      </w:numPr>
      <w:ind w:left="1985" w:hanging="905"/>
    </w:pPr>
  </w:style>
  <w:style w:type="character" w:customStyle="1" w:styleId="11Char">
    <w:name w:val="1.1 Char"/>
    <w:link w:val="11"/>
    <w:rsid w:val="00380FD4"/>
    <w:rPr>
      <w:rFonts w:ascii="MaxPro_S-Light" w:hAnsi="MaxPro_S-Light" w:cs="MaxPro_S-Light"/>
      <w:lang w:eastAsia="en-US"/>
    </w:rPr>
  </w:style>
  <w:style w:type="character" w:customStyle="1" w:styleId="1111Char">
    <w:name w:val="1.1.1.1 Char"/>
    <w:basedOn w:val="111Char"/>
    <w:link w:val="1111"/>
    <w:rsid w:val="00687DF1"/>
    <w:rPr>
      <w:rFonts w:ascii="MaxPro_S-Light" w:hAnsi="MaxPro_S-Light" w:cs="MaxPro_S-Light"/>
      <w:lang w:eastAsia="en-US"/>
    </w:rPr>
  </w:style>
  <w:style w:type="character" w:styleId="Klastatudhperlink">
    <w:name w:val="FollowedHyperlink"/>
    <w:basedOn w:val="Liguvaikefont"/>
    <w:rsid w:val="00D447FB"/>
    <w:rPr>
      <w:color w:val="954F72" w:themeColor="followedHyperlink"/>
      <w:u w:val="single"/>
    </w:rPr>
  </w:style>
  <w:style w:type="character" w:customStyle="1" w:styleId="meta-list-item-bold1">
    <w:name w:val="meta-list-item-bold1"/>
    <w:basedOn w:val="Liguvaikefont"/>
    <w:rsid w:val="000638EA"/>
    <w:rPr>
      <w:b/>
      <w:bCs/>
    </w:rPr>
  </w:style>
  <w:style w:type="character" w:styleId="Tugev">
    <w:name w:val="Strong"/>
    <w:basedOn w:val="Liguvaikefont"/>
    <w:uiPriority w:val="22"/>
    <w:qFormat/>
    <w:rsid w:val="00CD7002"/>
    <w:rPr>
      <w:b/>
      <w:bCs/>
    </w:rPr>
  </w:style>
  <w:style w:type="character" w:customStyle="1" w:styleId="ng-binding">
    <w:name w:val="ng-binding"/>
    <w:basedOn w:val="Liguvaikefont"/>
    <w:rsid w:val="00CD7002"/>
  </w:style>
  <w:style w:type="character" w:customStyle="1" w:styleId="tyhik">
    <w:name w:val="tyhik"/>
    <w:basedOn w:val="Liguvaikefont"/>
    <w:rsid w:val="00A34DBB"/>
  </w:style>
  <w:style w:type="character" w:customStyle="1" w:styleId="Pealkiri2Mrk">
    <w:name w:val="Pealkiri 2 Märk"/>
    <w:basedOn w:val="Liguvaikefont"/>
    <w:link w:val="Pealkiri2"/>
    <w:rsid w:val="0099643D"/>
    <w:rPr>
      <w:b/>
      <w:iCs/>
      <w:sz w:val="28"/>
      <w:szCs w:val="24"/>
      <w:lang w:eastAsia="en-US"/>
    </w:rPr>
  </w:style>
  <w:style w:type="paragraph" w:styleId="Redaktsioon">
    <w:name w:val="Revision"/>
    <w:hidden/>
    <w:uiPriority w:val="99"/>
    <w:semiHidden/>
    <w:rsid w:val="00A61A5D"/>
    <w:rPr>
      <w:sz w:val="24"/>
      <w:lang w:eastAsia="en-US"/>
    </w:rPr>
  </w:style>
  <w:style w:type="character" w:styleId="Lahendamatamainimine">
    <w:name w:val="Unresolved Mention"/>
    <w:basedOn w:val="Liguvaikefont"/>
    <w:uiPriority w:val="99"/>
    <w:semiHidden/>
    <w:unhideWhenUsed/>
    <w:rsid w:val="002B08B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438399">
      <w:bodyDiv w:val="1"/>
      <w:marLeft w:val="0"/>
      <w:marRight w:val="0"/>
      <w:marTop w:val="0"/>
      <w:marBottom w:val="0"/>
      <w:divBdr>
        <w:top w:val="none" w:sz="0" w:space="0" w:color="auto"/>
        <w:left w:val="none" w:sz="0" w:space="0" w:color="auto"/>
        <w:bottom w:val="none" w:sz="0" w:space="0" w:color="auto"/>
        <w:right w:val="none" w:sz="0" w:space="0" w:color="auto"/>
      </w:divBdr>
    </w:div>
    <w:div w:id="36392927">
      <w:bodyDiv w:val="1"/>
      <w:marLeft w:val="0"/>
      <w:marRight w:val="0"/>
      <w:marTop w:val="0"/>
      <w:marBottom w:val="0"/>
      <w:divBdr>
        <w:top w:val="none" w:sz="0" w:space="0" w:color="auto"/>
        <w:left w:val="none" w:sz="0" w:space="0" w:color="auto"/>
        <w:bottom w:val="none" w:sz="0" w:space="0" w:color="auto"/>
        <w:right w:val="none" w:sz="0" w:space="0" w:color="auto"/>
      </w:divBdr>
    </w:div>
    <w:div w:id="44766691">
      <w:bodyDiv w:val="1"/>
      <w:marLeft w:val="0"/>
      <w:marRight w:val="0"/>
      <w:marTop w:val="0"/>
      <w:marBottom w:val="0"/>
      <w:divBdr>
        <w:top w:val="none" w:sz="0" w:space="0" w:color="auto"/>
        <w:left w:val="none" w:sz="0" w:space="0" w:color="auto"/>
        <w:bottom w:val="none" w:sz="0" w:space="0" w:color="auto"/>
        <w:right w:val="none" w:sz="0" w:space="0" w:color="auto"/>
      </w:divBdr>
    </w:div>
    <w:div w:id="46414621">
      <w:bodyDiv w:val="1"/>
      <w:marLeft w:val="0"/>
      <w:marRight w:val="0"/>
      <w:marTop w:val="0"/>
      <w:marBottom w:val="0"/>
      <w:divBdr>
        <w:top w:val="none" w:sz="0" w:space="0" w:color="auto"/>
        <w:left w:val="none" w:sz="0" w:space="0" w:color="auto"/>
        <w:bottom w:val="none" w:sz="0" w:space="0" w:color="auto"/>
        <w:right w:val="none" w:sz="0" w:space="0" w:color="auto"/>
      </w:divBdr>
    </w:div>
    <w:div w:id="58483087">
      <w:bodyDiv w:val="1"/>
      <w:marLeft w:val="0"/>
      <w:marRight w:val="0"/>
      <w:marTop w:val="0"/>
      <w:marBottom w:val="0"/>
      <w:divBdr>
        <w:top w:val="none" w:sz="0" w:space="0" w:color="auto"/>
        <w:left w:val="none" w:sz="0" w:space="0" w:color="auto"/>
        <w:bottom w:val="none" w:sz="0" w:space="0" w:color="auto"/>
        <w:right w:val="none" w:sz="0" w:space="0" w:color="auto"/>
      </w:divBdr>
      <w:divsChild>
        <w:div w:id="291861405">
          <w:marLeft w:val="0"/>
          <w:marRight w:val="0"/>
          <w:marTop w:val="0"/>
          <w:marBottom w:val="0"/>
          <w:divBdr>
            <w:top w:val="none" w:sz="0" w:space="0" w:color="auto"/>
            <w:left w:val="none" w:sz="0" w:space="0" w:color="auto"/>
            <w:bottom w:val="none" w:sz="0" w:space="0" w:color="auto"/>
            <w:right w:val="none" w:sz="0" w:space="0" w:color="auto"/>
          </w:divBdr>
          <w:divsChild>
            <w:div w:id="2102488102">
              <w:marLeft w:val="0"/>
              <w:marRight w:val="0"/>
              <w:marTop w:val="0"/>
              <w:marBottom w:val="0"/>
              <w:divBdr>
                <w:top w:val="none" w:sz="0" w:space="0" w:color="auto"/>
                <w:left w:val="none" w:sz="0" w:space="0" w:color="auto"/>
                <w:bottom w:val="none" w:sz="0" w:space="0" w:color="auto"/>
                <w:right w:val="none" w:sz="0" w:space="0" w:color="auto"/>
              </w:divBdr>
              <w:divsChild>
                <w:div w:id="1009060975">
                  <w:marLeft w:val="0"/>
                  <w:marRight w:val="0"/>
                  <w:marTop w:val="0"/>
                  <w:marBottom w:val="0"/>
                  <w:divBdr>
                    <w:top w:val="none" w:sz="0" w:space="0" w:color="auto"/>
                    <w:left w:val="none" w:sz="0" w:space="0" w:color="auto"/>
                    <w:bottom w:val="none" w:sz="0" w:space="0" w:color="auto"/>
                    <w:right w:val="none" w:sz="0" w:space="0" w:color="auto"/>
                  </w:divBdr>
                  <w:divsChild>
                    <w:div w:id="620918367">
                      <w:marLeft w:val="0"/>
                      <w:marRight w:val="0"/>
                      <w:marTop w:val="0"/>
                      <w:marBottom w:val="0"/>
                      <w:divBdr>
                        <w:top w:val="none" w:sz="0" w:space="0" w:color="auto"/>
                        <w:left w:val="none" w:sz="0" w:space="0" w:color="auto"/>
                        <w:bottom w:val="none" w:sz="0" w:space="0" w:color="auto"/>
                        <w:right w:val="none" w:sz="0" w:space="0" w:color="auto"/>
                      </w:divBdr>
                      <w:divsChild>
                        <w:div w:id="1439640830">
                          <w:marLeft w:val="0"/>
                          <w:marRight w:val="0"/>
                          <w:marTop w:val="0"/>
                          <w:marBottom w:val="0"/>
                          <w:divBdr>
                            <w:top w:val="none" w:sz="0" w:space="0" w:color="auto"/>
                            <w:left w:val="none" w:sz="0" w:space="0" w:color="auto"/>
                            <w:bottom w:val="none" w:sz="0" w:space="0" w:color="auto"/>
                            <w:right w:val="none" w:sz="0" w:space="0" w:color="auto"/>
                          </w:divBdr>
                          <w:divsChild>
                            <w:div w:id="1308127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294836">
      <w:bodyDiv w:val="1"/>
      <w:marLeft w:val="0"/>
      <w:marRight w:val="0"/>
      <w:marTop w:val="0"/>
      <w:marBottom w:val="0"/>
      <w:divBdr>
        <w:top w:val="none" w:sz="0" w:space="0" w:color="auto"/>
        <w:left w:val="none" w:sz="0" w:space="0" w:color="auto"/>
        <w:bottom w:val="none" w:sz="0" w:space="0" w:color="auto"/>
        <w:right w:val="none" w:sz="0" w:space="0" w:color="auto"/>
      </w:divBdr>
    </w:div>
    <w:div w:id="176038632">
      <w:bodyDiv w:val="1"/>
      <w:marLeft w:val="0"/>
      <w:marRight w:val="0"/>
      <w:marTop w:val="0"/>
      <w:marBottom w:val="0"/>
      <w:divBdr>
        <w:top w:val="none" w:sz="0" w:space="0" w:color="auto"/>
        <w:left w:val="none" w:sz="0" w:space="0" w:color="auto"/>
        <w:bottom w:val="none" w:sz="0" w:space="0" w:color="auto"/>
        <w:right w:val="none" w:sz="0" w:space="0" w:color="auto"/>
      </w:divBdr>
    </w:div>
    <w:div w:id="313491106">
      <w:bodyDiv w:val="1"/>
      <w:marLeft w:val="0"/>
      <w:marRight w:val="0"/>
      <w:marTop w:val="0"/>
      <w:marBottom w:val="0"/>
      <w:divBdr>
        <w:top w:val="none" w:sz="0" w:space="0" w:color="auto"/>
        <w:left w:val="none" w:sz="0" w:space="0" w:color="auto"/>
        <w:bottom w:val="none" w:sz="0" w:space="0" w:color="auto"/>
        <w:right w:val="none" w:sz="0" w:space="0" w:color="auto"/>
      </w:divBdr>
    </w:div>
    <w:div w:id="326255228">
      <w:bodyDiv w:val="1"/>
      <w:marLeft w:val="0"/>
      <w:marRight w:val="0"/>
      <w:marTop w:val="0"/>
      <w:marBottom w:val="0"/>
      <w:divBdr>
        <w:top w:val="none" w:sz="0" w:space="0" w:color="auto"/>
        <w:left w:val="none" w:sz="0" w:space="0" w:color="auto"/>
        <w:bottom w:val="none" w:sz="0" w:space="0" w:color="auto"/>
        <w:right w:val="none" w:sz="0" w:space="0" w:color="auto"/>
      </w:divBdr>
    </w:div>
    <w:div w:id="348459312">
      <w:bodyDiv w:val="1"/>
      <w:marLeft w:val="0"/>
      <w:marRight w:val="0"/>
      <w:marTop w:val="0"/>
      <w:marBottom w:val="0"/>
      <w:divBdr>
        <w:top w:val="none" w:sz="0" w:space="0" w:color="auto"/>
        <w:left w:val="none" w:sz="0" w:space="0" w:color="auto"/>
        <w:bottom w:val="none" w:sz="0" w:space="0" w:color="auto"/>
        <w:right w:val="none" w:sz="0" w:space="0" w:color="auto"/>
      </w:divBdr>
    </w:div>
    <w:div w:id="372778917">
      <w:bodyDiv w:val="1"/>
      <w:marLeft w:val="0"/>
      <w:marRight w:val="0"/>
      <w:marTop w:val="0"/>
      <w:marBottom w:val="0"/>
      <w:divBdr>
        <w:top w:val="none" w:sz="0" w:space="0" w:color="auto"/>
        <w:left w:val="none" w:sz="0" w:space="0" w:color="auto"/>
        <w:bottom w:val="none" w:sz="0" w:space="0" w:color="auto"/>
        <w:right w:val="none" w:sz="0" w:space="0" w:color="auto"/>
      </w:divBdr>
    </w:div>
    <w:div w:id="410589667">
      <w:bodyDiv w:val="1"/>
      <w:marLeft w:val="0"/>
      <w:marRight w:val="0"/>
      <w:marTop w:val="0"/>
      <w:marBottom w:val="0"/>
      <w:divBdr>
        <w:top w:val="none" w:sz="0" w:space="0" w:color="auto"/>
        <w:left w:val="none" w:sz="0" w:space="0" w:color="auto"/>
        <w:bottom w:val="none" w:sz="0" w:space="0" w:color="auto"/>
        <w:right w:val="none" w:sz="0" w:space="0" w:color="auto"/>
      </w:divBdr>
    </w:div>
    <w:div w:id="420838470">
      <w:bodyDiv w:val="1"/>
      <w:marLeft w:val="0"/>
      <w:marRight w:val="0"/>
      <w:marTop w:val="0"/>
      <w:marBottom w:val="0"/>
      <w:divBdr>
        <w:top w:val="none" w:sz="0" w:space="0" w:color="auto"/>
        <w:left w:val="none" w:sz="0" w:space="0" w:color="auto"/>
        <w:bottom w:val="none" w:sz="0" w:space="0" w:color="auto"/>
        <w:right w:val="none" w:sz="0" w:space="0" w:color="auto"/>
      </w:divBdr>
    </w:div>
    <w:div w:id="446973130">
      <w:bodyDiv w:val="1"/>
      <w:marLeft w:val="0"/>
      <w:marRight w:val="0"/>
      <w:marTop w:val="0"/>
      <w:marBottom w:val="0"/>
      <w:divBdr>
        <w:top w:val="none" w:sz="0" w:space="0" w:color="auto"/>
        <w:left w:val="none" w:sz="0" w:space="0" w:color="auto"/>
        <w:bottom w:val="none" w:sz="0" w:space="0" w:color="auto"/>
        <w:right w:val="none" w:sz="0" w:space="0" w:color="auto"/>
      </w:divBdr>
    </w:div>
    <w:div w:id="458497154">
      <w:bodyDiv w:val="1"/>
      <w:marLeft w:val="0"/>
      <w:marRight w:val="0"/>
      <w:marTop w:val="0"/>
      <w:marBottom w:val="0"/>
      <w:divBdr>
        <w:top w:val="none" w:sz="0" w:space="0" w:color="auto"/>
        <w:left w:val="none" w:sz="0" w:space="0" w:color="auto"/>
        <w:bottom w:val="none" w:sz="0" w:space="0" w:color="auto"/>
        <w:right w:val="none" w:sz="0" w:space="0" w:color="auto"/>
      </w:divBdr>
    </w:div>
    <w:div w:id="481773760">
      <w:bodyDiv w:val="1"/>
      <w:marLeft w:val="0"/>
      <w:marRight w:val="0"/>
      <w:marTop w:val="0"/>
      <w:marBottom w:val="0"/>
      <w:divBdr>
        <w:top w:val="none" w:sz="0" w:space="0" w:color="auto"/>
        <w:left w:val="none" w:sz="0" w:space="0" w:color="auto"/>
        <w:bottom w:val="none" w:sz="0" w:space="0" w:color="auto"/>
        <w:right w:val="none" w:sz="0" w:space="0" w:color="auto"/>
      </w:divBdr>
    </w:div>
    <w:div w:id="487744178">
      <w:bodyDiv w:val="1"/>
      <w:marLeft w:val="0"/>
      <w:marRight w:val="0"/>
      <w:marTop w:val="0"/>
      <w:marBottom w:val="0"/>
      <w:divBdr>
        <w:top w:val="none" w:sz="0" w:space="0" w:color="auto"/>
        <w:left w:val="none" w:sz="0" w:space="0" w:color="auto"/>
        <w:bottom w:val="none" w:sz="0" w:space="0" w:color="auto"/>
        <w:right w:val="none" w:sz="0" w:space="0" w:color="auto"/>
      </w:divBdr>
    </w:div>
    <w:div w:id="557787986">
      <w:bodyDiv w:val="1"/>
      <w:marLeft w:val="0"/>
      <w:marRight w:val="0"/>
      <w:marTop w:val="0"/>
      <w:marBottom w:val="0"/>
      <w:divBdr>
        <w:top w:val="none" w:sz="0" w:space="0" w:color="auto"/>
        <w:left w:val="none" w:sz="0" w:space="0" w:color="auto"/>
        <w:bottom w:val="none" w:sz="0" w:space="0" w:color="auto"/>
        <w:right w:val="none" w:sz="0" w:space="0" w:color="auto"/>
      </w:divBdr>
    </w:div>
    <w:div w:id="588661275">
      <w:bodyDiv w:val="1"/>
      <w:marLeft w:val="0"/>
      <w:marRight w:val="0"/>
      <w:marTop w:val="0"/>
      <w:marBottom w:val="0"/>
      <w:divBdr>
        <w:top w:val="none" w:sz="0" w:space="0" w:color="auto"/>
        <w:left w:val="none" w:sz="0" w:space="0" w:color="auto"/>
        <w:bottom w:val="none" w:sz="0" w:space="0" w:color="auto"/>
        <w:right w:val="none" w:sz="0" w:space="0" w:color="auto"/>
      </w:divBdr>
    </w:div>
    <w:div w:id="756826669">
      <w:bodyDiv w:val="1"/>
      <w:marLeft w:val="0"/>
      <w:marRight w:val="0"/>
      <w:marTop w:val="0"/>
      <w:marBottom w:val="0"/>
      <w:divBdr>
        <w:top w:val="none" w:sz="0" w:space="0" w:color="auto"/>
        <w:left w:val="none" w:sz="0" w:space="0" w:color="auto"/>
        <w:bottom w:val="none" w:sz="0" w:space="0" w:color="auto"/>
        <w:right w:val="none" w:sz="0" w:space="0" w:color="auto"/>
      </w:divBdr>
    </w:div>
    <w:div w:id="859929247">
      <w:bodyDiv w:val="1"/>
      <w:marLeft w:val="0"/>
      <w:marRight w:val="0"/>
      <w:marTop w:val="0"/>
      <w:marBottom w:val="0"/>
      <w:divBdr>
        <w:top w:val="none" w:sz="0" w:space="0" w:color="auto"/>
        <w:left w:val="none" w:sz="0" w:space="0" w:color="auto"/>
        <w:bottom w:val="none" w:sz="0" w:space="0" w:color="auto"/>
        <w:right w:val="none" w:sz="0" w:space="0" w:color="auto"/>
      </w:divBdr>
    </w:div>
    <w:div w:id="866018935">
      <w:bodyDiv w:val="1"/>
      <w:marLeft w:val="0"/>
      <w:marRight w:val="0"/>
      <w:marTop w:val="0"/>
      <w:marBottom w:val="0"/>
      <w:divBdr>
        <w:top w:val="none" w:sz="0" w:space="0" w:color="auto"/>
        <w:left w:val="none" w:sz="0" w:space="0" w:color="auto"/>
        <w:bottom w:val="none" w:sz="0" w:space="0" w:color="auto"/>
        <w:right w:val="none" w:sz="0" w:space="0" w:color="auto"/>
      </w:divBdr>
    </w:div>
    <w:div w:id="870923213">
      <w:bodyDiv w:val="1"/>
      <w:marLeft w:val="0"/>
      <w:marRight w:val="0"/>
      <w:marTop w:val="0"/>
      <w:marBottom w:val="0"/>
      <w:divBdr>
        <w:top w:val="none" w:sz="0" w:space="0" w:color="auto"/>
        <w:left w:val="none" w:sz="0" w:space="0" w:color="auto"/>
        <w:bottom w:val="none" w:sz="0" w:space="0" w:color="auto"/>
        <w:right w:val="none" w:sz="0" w:space="0" w:color="auto"/>
      </w:divBdr>
    </w:div>
    <w:div w:id="902252845">
      <w:bodyDiv w:val="1"/>
      <w:marLeft w:val="0"/>
      <w:marRight w:val="0"/>
      <w:marTop w:val="0"/>
      <w:marBottom w:val="0"/>
      <w:divBdr>
        <w:top w:val="none" w:sz="0" w:space="0" w:color="auto"/>
        <w:left w:val="none" w:sz="0" w:space="0" w:color="auto"/>
        <w:bottom w:val="none" w:sz="0" w:space="0" w:color="auto"/>
        <w:right w:val="none" w:sz="0" w:space="0" w:color="auto"/>
      </w:divBdr>
    </w:div>
    <w:div w:id="902717367">
      <w:bodyDiv w:val="1"/>
      <w:marLeft w:val="0"/>
      <w:marRight w:val="0"/>
      <w:marTop w:val="0"/>
      <w:marBottom w:val="0"/>
      <w:divBdr>
        <w:top w:val="none" w:sz="0" w:space="0" w:color="auto"/>
        <w:left w:val="none" w:sz="0" w:space="0" w:color="auto"/>
        <w:bottom w:val="none" w:sz="0" w:space="0" w:color="auto"/>
        <w:right w:val="none" w:sz="0" w:space="0" w:color="auto"/>
      </w:divBdr>
    </w:div>
    <w:div w:id="912275769">
      <w:bodyDiv w:val="1"/>
      <w:marLeft w:val="0"/>
      <w:marRight w:val="0"/>
      <w:marTop w:val="0"/>
      <w:marBottom w:val="0"/>
      <w:divBdr>
        <w:top w:val="none" w:sz="0" w:space="0" w:color="auto"/>
        <w:left w:val="none" w:sz="0" w:space="0" w:color="auto"/>
        <w:bottom w:val="none" w:sz="0" w:space="0" w:color="auto"/>
        <w:right w:val="none" w:sz="0" w:space="0" w:color="auto"/>
      </w:divBdr>
    </w:div>
    <w:div w:id="980033977">
      <w:bodyDiv w:val="1"/>
      <w:marLeft w:val="0"/>
      <w:marRight w:val="0"/>
      <w:marTop w:val="0"/>
      <w:marBottom w:val="0"/>
      <w:divBdr>
        <w:top w:val="none" w:sz="0" w:space="0" w:color="auto"/>
        <w:left w:val="none" w:sz="0" w:space="0" w:color="auto"/>
        <w:bottom w:val="none" w:sz="0" w:space="0" w:color="auto"/>
        <w:right w:val="none" w:sz="0" w:space="0" w:color="auto"/>
      </w:divBdr>
    </w:div>
    <w:div w:id="993796444">
      <w:bodyDiv w:val="1"/>
      <w:marLeft w:val="0"/>
      <w:marRight w:val="0"/>
      <w:marTop w:val="0"/>
      <w:marBottom w:val="0"/>
      <w:divBdr>
        <w:top w:val="none" w:sz="0" w:space="0" w:color="auto"/>
        <w:left w:val="none" w:sz="0" w:space="0" w:color="auto"/>
        <w:bottom w:val="none" w:sz="0" w:space="0" w:color="auto"/>
        <w:right w:val="none" w:sz="0" w:space="0" w:color="auto"/>
      </w:divBdr>
    </w:div>
    <w:div w:id="1006861159">
      <w:bodyDiv w:val="1"/>
      <w:marLeft w:val="0"/>
      <w:marRight w:val="0"/>
      <w:marTop w:val="0"/>
      <w:marBottom w:val="0"/>
      <w:divBdr>
        <w:top w:val="none" w:sz="0" w:space="0" w:color="auto"/>
        <w:left w:val="none" w:sz="0" w:space="0" w:color="auto"/>
        <w:bottom w:val="none" w:sz="0" w:space="0" w:color="auto"/>
        <w:right w:val="none" w:sz="0" w:space="0" w:color="auto"/>
      </w:divBdr>
    </w:div>
    <w:div w:id="1012533829">
      <w:bodyDiv w:val="1"/>
      <w:marLeft w:val="0"/>
      <w:marRight w:val="0"/>
      <w:marTop w:val="0"/>
      <w:marBottom w:val="0"/>
      <w:divBdr>
        <w:top w:val="none" w:sz="0" w:space="0" w:color="auto"/>
        <w:left w:val="none" w:sz="0" w:space="0" w:color="auto"/>
        <w:bottom w:val="none" w:sz="0" w:space="0" w:color="auto"/>
        <w:right w:val="none" w:sz="0" w:space="0" w:color="auto"/>
      </w:divBdr>
    </w:div>
    <w:div w:id="1076513498">
      <w:bodyDiv w:val="1"/>
      <w:marLeft w:val="0"/>
      <w:marRight w:val="0"/>
      <w:marTop w:val="0"/>
      <w:marBottom w:val="0"/>
      <w:divBdr>
        <w:top w:val="none" w:sz="0" w:space="0" w:color="auto"/>
        <w:left w:val="none" w:sz="0" w:space="0" w:color="auto"/>
        <w:bottom w:val="none" w:sz="0" w:space="0" w:color="auto"/>
        <w:right w:val="none" w:sz="0" w:space="0" w:color="auto"/>
      </w:divBdr>
    </w:div>
    <w:div w:id="1106194606">
      <w:bodyDiv w:val="1"/>
      <w:marLeft w:val="0"/>
      <w:marRight w:val="0"/>
      <w:marTop w:val="0"/>
      <w:marBottom w:val="0"/>
      <w:divBdr>
        <w:top w:val="none" w:sz="0" w:space="0" w:color="auto"/>
        <w:left w:val="none" w:sz="0" w:space="0" w:color="auto"/>
        <w:bottom w:val="none" w:sz="0" w:space="0" w:color="auto"/>
        <w:right w:val="none" w:sz="0" w:space="0" w:color="auto"/>
      </w:divBdr>
    </w:div>
    <w:div w:id="1118642469">
      <w:bodyDiv w:val="1"/>
      <w:marLeft w:val="0"/>
      <w:marRight w:val="0"/>
      <w:marTop w:val="0"/>
      <w:marBottom w:val="0"/>
      <w:divBdr>
        <w:top w:val="none" w:sz="0" w:space="0" w:color="auto"/>
        <w:left w:val="none" w:sz="0" w:space="0" w:color="auto"/>
        <w:bottom w:val="none" w:sz="0" w:space="0" w:color="auto"/>
        <w:right w:val="none" w:sz="0" w:space="0" w:color="auto"/>
      </w:divBdr>
    </w:div>
    <w:div w:id="1174802039">
      <w:bodyDiv w:val="1"/>
      <w:marLeft w:val="0"/>
      <w:marRight w:val="0"/>
      <w:marTop w:val="0"/>
      <w:marBottom w:val="0"/>
      <w:divBdr>
        <w:top w:val="none" w:sz="0" w:space="0" w:color="auto"/>
        <w:left w:val="none" w:sz="0" w:space="0" w:color="auto"/>
        <w:bottom w:val="none" w:sz="0" w:space="0" w:color="auto"/>
        <w:right w:val="none" w:sz="0" w:space="0" w:color="auto"/>
      </w:divBdr>
    </w:div>
    <w:div w:id="1199389757">
      <w:bodyDiv w:val="1"/>
      <w:marLeft w:val="0"/>
      <w:marRight w:val="0"/>
      <w:marTop w:val="0"/>
      <w:marBottom w:val="0"/>
      <w:divBdr>
        <w:top w:val="none" w:sz="0" w:space="0" w:color="auto"/>
        <w:left w:val="none" w:sz="0" w:space="0" w:color="auto"/>
        <w:bottom w:val="none" w:sz="0" w:space="0" w:color="auto"/>
        <w:right w:val="none" w:sz="0" w:space="0" w:color="auto"/>
      </w:divBdr>
    </w:div>
    <w:div w:id="1205874254">
      <w:bodyDiv w:val="1"/>
      <w:marLeft w:val="0"/>
      <w:marRight w:val="0"/>
      <w:marTop w:val="0"/>
      <w:marBottom w:val="0"/>
      <w:divBdr>
        <w:top w:val="none" w:sz="0" w:space="0" w:color="auto"/>
        <w:left w:val="none" w:sz="0" w:space="0" w:color="auto"/>
        <w:bottom w:val="none" w:sz="0" w:space="0" w:color="auto"/>
        <w:right w:val="none" w:sz="0" w:space="0" w:color="auto"/>
      </w:divBdr>
    </w:div>
    <w:div w:id="1333022942">
      <w:bodyDiv w:val="1"/>
      <w:marLeft w:val="0"/>
      <w:marRight w:val="0"/>
      <w:marTop w:val="0"/>
      <w:marBottom w:val="0"/>
      <w:divBdr>
        <w:top w:val="none" w:sz="0" w:space="0" w:color="auto"/>
        <w:left w:val="none" w:sz="0" w:space="0" w:color="auto"/>
        <w:bottom w:val="none" w:sz="0" w:space="0" w:color="auto"/>
        <w:right w:val="none" w:sz="0" w:space="0" w:color="auto"/>
      </w:divBdr>
    </w:div>
    <w:div w:id="1367294237">
      <w:bodyDiv w:val="1"/>
      <w:marLeft w:val="0"/>
      <w:marRight w:val="0"/>
      <w:marTop w:val="0"/>
      <w:marBottom w:val="0"/>
      <w:divBdr>
        <w:top w:val="none" w:sz="0" w:space="0" w:color="auto"/>
        <w:left w:val="none" w:sz="0" w:space="0" w:color="auto"/>
        <w:bottom w:val="none" w:sz="0" w:space="0" w:color="auto"/>
        <w:right w:val="none" w:sz="0" w:space="0" w:color="auto"/>
      </w:divBdr>
    </w:div>
    <w:div w:id="1368216932">
      <w:bodyDiv w:val="1"/>
      <w:marLeft w:val="0"/>
      <w:marRight w:val="0"/>
      <w:marTop w:val="0"/>
      <w:marBottom w:val="0"/>
      <w:divBdr>
        <w:top w:val="none" w:sz="0" w:space="0" w:color="auto"/>
        <w:left w:val="none" w:sz="0" w:space="0" w:color="auto"/>
        <w:bottom w:val="none" w:sz="0" w:space="0" w:color="auto"/>
        <w:right w:val="none" w:sz="0" w:space="0" w:color="auto"/>
      </w:divBdr>
    </w:div>
    <w:div w:id="1373581323">
      <w:bodyDiv w:val="1"/>
      <w:marLeft w:val="0"/>
      <w:marRight w:val="0"/>
      <w:marTop w:val="0"/>
      <w:marBottom w:val="0"/>
      <w:divBdr>
        <w:top w:val="none" w:sz="0" w:space="0" w:color="auto"/>
        <w:left w:val="none" w:sz="0" w:space="0" w:color="auto"/>
        <w:bottom w:val="none" w:sz="0" w:space="0" w:color="auto"/>
        <w:right w:val="none" w:sz="0" w:space="0" w:color="auto"/>
      </w:divBdr>
    </w:div>
    <w:div w:id="1418479587">
      <w:bodyDiv w:val="1"/>
      <w:marLeft w:val="0"/>
      <w:marRight w:val="0"/>
      <w:marTop w:val="0"/>
      <w:marBottom w:val="0"/>
      <w:divBdr>
        <w:top w:val="none" w:sz="0" w:space="0" w:color="auto"/>
        <w:left w:val="none" w:sz="0" w:space="0" w:color="auto"/>
        <w:bottom w:val="none" w:sz="0" w:space="0" w:color="auto"/>
        <w:right w:val="none" w:sz="0" w:space="0" w:color="auto"/>
      </w:divBdr>
    </w:div>
    <w:div w:id="1432772951">
      <w:bodyDiv w:val="1"/>
      <w:marLeft w:val="0"/>
      <w:marRight w:val="0"/>
      <w:marTop w:val="0"/>
      <w:marBottom w:val="0"/>
      <w:divBdr>
        <w:top w:val="none" w:sz="0" w:space="0" w:color="auto"/>
        <w:left w:val="none" w:sz="0" w:space="0" w:color="auto"/>
        <w:bottom w:val="none" w:sz="0" w:space="0" w:color="auto"/>
        <w:right w:val="none" w:sz="0" w:space="0" w:color="auto"/>
      </w:divBdr>
    </w:div>
    <w:div w:id="1792506787">
      <w:bodyDiv w:val="1"/>
      <w:marLeft w:val="0"/>
      <w:marRight w:val="0"/>
      <w:marTop w:val="0"/>
      <w:marBottom w:val="0"/>
      <w:divBdr>
        <w:top w:val="none" w:sz="0" w:space="0" w:color="auto"/>
        <w:left w:val="none" w:sz="0" w:space="0" w:color="auto"/>
        <w:bottom w:val="none" w:sz="0" w:space="0" w:color="auto"/>
        <w:right w:val="none" w:sz="0" w:space="0" w:color="auto"/>
      </w:divBdr>
    </w:div>
    <w:div w:id="1855193771">
      <w:bodyDiv w:val="1"/>
      <w:marLeft w:val="0"/>
      <w:marRight w:val="0"/>
      <w:marTop w:val="0"/>
      <w:marBottom w:val="0"/>
      <w:divBdr>
        <w:top w:val="none" w:sz="0" w:space="0" w:color="auto"/>
        <w:left w:val="none" w:sz="0" w:space="0" w:color="auto"/>
        <w:bottom w:val="none" w:sz="0" w:space="0" w:color="auto"/>
        <w:right w:val="none" w:sz="0" w:space="0" w:color="auto"/>
      </w:divBdr>
    </w:div>
    <w:div w:id="1869372366">
      <w:bodyDiv w:val="1"/>
      <w:marLeft w:val="0"/>
      <w:marRight w:val="0"/>
      <w:marTop w:val="0"/>
      <w:marBottom w:val="0"/>
      <w:divBdr>
        <w:top w:val="none" w:sz="0" w:space="0" w:color="auto"/>
        <w:left w:val="none" w:sz="0" w:space="0" w:color="auto"/>
        <w:bottom w:val="none" w:sz="0" w:space="0" w:color="auto"/>
        <w:right w:val="none" w:sz="0" w:space="0" w:color="auto"/>
      </w:divBdr>
    </w:div>
    <w:div w:id="1889802358">
      <w:bodyDiv w:val="1"/>
      <w:marLeft w:val="0"/>
      <w:marRight w:val="0"/>
      <w:marTop w:val="0"/>
      <w:marBottom w:val="0"/>
      <w:divBdr>
        <w:top w:val="none" w:sz="0" w:space="0" w:color="auto"/>
        <w:left w:val="none" w:sz="0" w:space="0" w:color="auto"/>
        <w:bottom w:val="none" w:sz="0" w:space="0" w:color="auto"/>
        <w:right w:val="none" w:sz="0" w:space="0" w:color="auto"/>
      </w:divBdr>
    </w:div>
    <w:div w:id="1989941513">
      <w:bodyDiv w:val="1"/>
      <w:marLeft w:val="0"/>
      <w:marRight w:val="0"/>
      <w:marTop w:val="0"/>
      <w:marBottom w:val="0"/>
      <w:divBdr>
        <w:top w:val="none" w:sz="0" w:space="0" w:color="auto"/>
        <w:left w:val="none" w:sz="0" w:space="0" w:color="auto"/>
        <w:bottom w:val="none" w:sz="0" w:space="0" w:color="auto"/>
        <w:right w:val="none" w:sz="0" w:space="0" w:color="auto"/>
      </w:divBdr>
    </w:div>
    <w:div w:id="2002343476">
      <w:bodyDiv w:val="1"/>
      <w:marLeft w:val="0"/>
      <w:marRight w:val="0"/>
      <w:marTop w:val="0"/>
      <w:marBottom w:val="0"/>
      <w:divBdr>
        <w:top w:val="none" w:sz="0" w:space="0" w:color="auto"/>
        <w:left w:val="none" w:sz="0" w:space="0" w:color="auto"/>
        <w:bottom w:val="none" w:sz="0" w:space="0" w:color="auto"/>
        <w:right w:val="none" w:sz="0" w:space="0" w:color="auto"/>
      </w:divBdr>
    </w:div>
    <w:div w:id="2003073985">
      <w:bodyDiv w:val="1"/>
      <w:marLeft w:val="0"/>
      <w:marRight w:val="0"/>
      <w:marTop w:val="0"/>
      <w:marBottom w:val="0"/>
      <w:divBdr>
        <w:top w:val="none" w:sz="0" w:space="0" w:color="auto"/>
        <w:left w:val="none" w:sz="0" w:space="0" w:color="auto"/>
        <w:bottom w:val="none" w:sz="0" w:space="0" w:color="auto"/>
        <w:right w:val="none" w:sz="0" w:space="0" w:color="auto"/>
      </w:divBdr>
    </w:div>
    <w:div w:id="2022659028">
      <w:marLeft w:val="0"/>
      <w:marRight w:val="0"/>
      <w:marTop w:val="0"/>
      <w:marBottom w:val="0"/>
      <w:divBdr>
        <w:top w:val="none" w:sz="0" w:space="0" w:color="auto"/>
        <w:left w:val="none" w:sz="0" w:space="0" w:color="auto"/>
        <w:bottom w:val="none" w:sz="0" w:space="0" w:color="auto"/>
        <w:right w:val="none" w:sz="0" w:space="0" w:color="auto"/>
      </w:divBdr>
    </w:div>
    <w:div w:id="2045859327">
      <w:bodyDiv w:val="1"/>
      <w:marLeft w:val="0"/>
      <w:marRight w:val="0"/>
      <w:marTop w:val="0"/>
      <w:marBottom w:val="0"/>
      <w:divBdr>
        <w:top w:val="none" w:sz="0" w:space="0" w:color="auto"/>
        <w:left w:val="none" w:sz="0" w:space="0" w:color="auto"/>
        <w:bottom w:val="none" w:sz="0" w:space="0" w:color="auto"/>
        <w:right w:val="none" w:sz="0" w:space="0" w:color="auto"/>
      </w:divBdr>
    </w:div>
    <w:div w:id="2065567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81C0B25CBB5A664F8CA0582F0C895ACE" ma:contentTypeVersion="14" ma:contentTypeDescription="Loo uus dokument" ma:contentTypeScope="" ma:versionID="dfce84d3c19aacf55239e5f3163dcb71">
  <xsd:schema xmlns:xsd="http://www.w3.org/2001/XMLSchema" xmlns:xs="http://www.w3.org/2001/XMLSchema" xmlns:p="http://schemas.microsoft.com/office/2006/metadata/properties" xmlns:ns2="3f48ca15-3af1-403d-ab31-3838cc882907" xmlns:ns3="014daada-a261-4dea-8a6b-4e9cd5b95c62" targetNamespace="http://schemas.microsoft.com/office/2006/metadata/properties" ma:root="true" ma:fieldsID="9bf5f20c055035f07eecd249b9355dab" ns2:_="" ns3:_="">
    <xsd:import namespace="3f48ca15-3af1-403d-ab31-3838cc882907"/>
    <xsd:import namespace="014daada-a261-4dea-8a6b-4e9cd5b95c62"/>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3:SharedWithUsers" minOccurs="0"/>
                <xsd:element ref="ns3:SharedWithDetails" minOccurs="0"/>
                <xsd:element ref="ns2:MediaServiceSearchPropertie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48ca15-3af1-403d-ab31-3838cc8829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lcf76f155ced4ddcb4097134ff3c332f" ma:index="19" nillable="true" ma:taxonomy="true" ma:internalName="lcf76f155ced4ddcb4097134ff3c332f" ma:taxonomyFieldName="MediaServiceImageTags" ma:displayName="Pildisildid" ma:readOnly="false" ma:fieldId="{5cf76f15-5ced-4ddc-b409-7134ff3c332f}" ma:taxonomyMulti="true" ma:sspId="de54db5b-b5c1-4a52-91b6-3b2e554ff4de"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14daada-a261-4dea-8a6b-4e9cd5b95c62" elementFormDefault="qualified">
    <xsd:import namespace="http://schemas.microsoft.com/office/2006/documentManagement/types"/>
    <xsd:import namespace="http://schemas.microsoft.com/office/infopath/2007/PartnerControls"/>
    <xsd:element name="SharedWithUsers" ma:index="15"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Ühiskasutusse andmise üksikasjad" ma:internalName="SharedWithDetails" ma:readOnly="true">
      <xsd:simpleType>
        <xsd:restriction base="dms:Note">
          <xsd:maxLength value="255"/>
        </xsd:restriction>
      </xsd:simpleType>
    </xsd:element>
    <xsd:element name="TaxCatchAll" ma:index="20" nillable="true" ma:displayName="Taxonomy Catch All Column" ma:hidden="true" ma:list="{6071d179-ef0b-4c2f-9c60-2bb70467b5c0}" ma:internalName="TaxCatchAll" ma:showField="CatchAllData" ma:web="014daada-a261-4dea-8a6b-4e9cd5b95c6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f48ca15-3af1-403d-ab31-3838cc882907">
      <Terms xmlns="http://schemas.microsoft.com/office/infopath/2007/PartnerControls"/>
    </lcf76f155ced4ddcb4097134ff3c332f>
    <TaxCatchAll xmlns="014daada-a261-4dea-8a6b-4e9cd5b95c62"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7D413D1-1494-473A-A4FC-2EE205E0D7B0}">
  <ds:schemaRefs>
    <ds:schemaRef ds:uri="http://schemas.openxmlformats.org/officeDocument/2006/bibliography"/>
  </ds:schemaRefs>
</ds:datastoreItem>
</file>

<file path=customXml/itemProps2.xml><?xml version="1.0" encoding="utf-8"?>
<ds:datastoreItem xmlns:ds="http://schemas.openxmlformats.org/officeDocument/2006/customXml" ds:itemID="{BC2E4151-6AD7-4EB9-B3AF-65DFEB53EB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48ca15-3af1-403d-ab31-3838cc882907"/>
    <ds:schemaRef ds:uri="014daada-a261-4dea-8a6b-4e9cd5b95c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5EC4E20-58D3-42D0-9255-07655681E34A}">
  <ds:schemaRefs>
    <ds:schemaRef ds:uri="http://schemas.microsoft.com/office/2006/metadata/properties"/>
    <ds:schemaRef ds:uri="http://schemas.microsoft.com/office/infopath/2007/PartnerControls"/>
    <ds:schemaRef ds:uri="3f48ca15-3af1-403d-ab31-3838cc882907"/>
    <ds:schemaRef ds:uri="014daada-a261-4dea-8a6b-4e9cd5b95c62"/>
  </ds:schemaRefs>
</ds:datastoreItem>
</file>

<file path=customXml/itemProps4.xml><?xml version="1.0" encoding="utf-8"?>
<ds:datastoreItem xmlns:ds="http://schemas.openxmlformats.org/officeDocument/2006/customXml" ds:itemID="{EB0D33E5-7221-446A-9915-4054731C2D73}">
  <ds:schemaRefs>
    <ds:schemaRef ds:uri="http://schemas.microsoft.com/sharepoint/v3/contenttype/forms"/>
  </ds:schemaRefs>
</ds:datastoreItem>
</file>

<file path=docMetadata/LabelInfo.xml><?xml version="1.0" encoding="utf-8"?>
<clbl:labelList xmlns:clbl="http://schemas.microsoft.com/office/2020/mipLabelMetadata">
  <clbl:label id="{9a133404-1e7a-47be-9395-e98e6125c6a2}" enabled="0" method="" siteId="{9a133404-1e7a-47be-9395-e98e6125c6a2}" removed="1"/>
</clbl:labelList>
</file>

<file path=docProps/app.xml><?xml version="1.0" encoding="utf-8"?>
<Properties xmlns="http://schemas.openxmlformats.org/officeDocument/2006/extended-properties" xmlns:vt="http://schemas.openxmlformats.org/officeDocument/2006/docPropsVTypes">
  <Template>Normal</Template>
  <TotalTime>16</TotalTime>
  <Pages>6</Pages>
  <Words>2731</Words>
  <Characters>15843</Characters>
  <Application>Microsoft Office Word</Application>
  <DocSecurity>0</DocSecurity>
  <Lines>132</Lines>
  <Paragraphs>37</Paragraphs>
  <ScaleCrop>false</ScaleCrop>
  <Company/>
  <LinksUpToDate>false</LinksUpToDate>
  <CharactersWithSpaces>18537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Toomas Väät | RMK</dc:creator>
  <cp:keywords/>
  <cp:lastModifiedBy>Helbe Peiker</cp:lastModifiedBy>
  <cp:revision>14</cp:revision>
  <dcterms:created xsi:type="dcterms:W3CDTF">2025-12-30T13:02:00Z</dcterms:created>
  <dcterms:modified xsi:type="dcterms:W3CDTF">2026-01-05T12:23:00Z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0x01010081C0B25CBB5A664F8CA0582F0C895ACE</vt:lpwstr>
  </property>
  <property fmtid="{D5CDD505-2E9C-101B-9397-08002B2CF9AE}" pid="3" name="MediaServiceImageTags">
    <vt:lpwstr/>
  </property>
</Properties>
</file>