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5BF2" w14:textId="77777777" w:rsidR="00083216" w:rsidRDefault="00083216" w:rsidP="00E327DD">
      <w:pPr>
        <w:pStyle w:val="BodyText3"/>
      </w:pPr>
    </w:p>
    <w:p w14:paraId="2EEA2CC1" w14:textId="77777777" w:rsidR="007B45D2" w:rsidRDefault="007B45D2" w:rsidP="007B45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7CA6F3" w14:textId="260642A8" w:rsidR="00AD0113" w:rsidRPr="003A4BC5" w:rsidRDefault="001555ED" w:rsidP="00AD01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BC5">
        <w:rPr>
          <w:rFonts w:ascii="Times New Roman" w:hAnsi="Times New Roman" w:cs="Times New Roman"/>
          <w:sz w:val="24"/>
          <w:szCs w:val="24"/>
        </w:rPr>
        <w:t>Alar Süda</w:t>
      </w:r>
      <w:r w:rsidR="00DB0D72" w:rsidRPr="003A4BC5">
        <w:rPr>
          <w:rFonts w:ascii="Times New Roman" w:hAnsi="Times New Roman" w:cs="Times New Roman"/>
          <w:sz w:val="24"/>
          <w:szCs w:val="24"/>
        </w:rPr>
        <w:tab/>
      </w:r>
      <w:r w:rsidR="00DB0D72" w:rsidRPr="003A4BC5">
        <w:rPr>
          <w:rFonts w:ascii="Times New Roman" w:hAnsi="Times New Roman" w:cs="Times New Roman"/>
          <w:sz w:val="24"/>
          <w:szCs w:val="24"/>
        </w:rPr>
        <w:tab/>
      </w:r>
      <w:r w:rsidR="00DB0D72" w:rsidRPr="003A4BC5">
        <w:rPr>
          <w:rFonts w:ascii="Times New Roman" w:hAnsi="Times New Roman" w:cs="Times New Roman"/>
          <w:sz w:val="24"/>
          <w:szCs w:val="24"/>
        </w:rPr>
        <w:tab/>
      </w:r>
      <w:r w:rsidR="00DB0D72" w:rsidRPr="003A4BC5">
        <w:rPr>
          <w:rFonts w:ascii="Times New Roman" w:hAnsi="Times New Roman" w:cs="Times New Roman"/>
          <w:sz w:val="24"/>
          <w:szCs w:val="24"/>
        </w:rPr>
        <w:tab/>
      </w:r>
      <w:r w:rsidR="00DB0D72" w:rsidRPr="003A4BC5">
        <w:rPr>
          <w:rFonts w:ascii="Times New Roman" w:hAnsi="Times New Roman" w:cs="Times New Roman"/>
          <w:sz w:val="24"/>
          <w:szCs w:val="24"/>
        </w:rPr>
        <w:tab/>
      </w:r>
      <w:r w:rsidRPr="003A4BC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365D" w:rsidRPr="003A4BC5">
        <w:rPr>
          <w:rFonts w:ascii="Times New Roman" w:hAnsi="Times New Roman" w:cs="Times New Roman"/>
          <w:sz w:val="24"/>
          <w:szCs w:val="24"/>
        </w:rPr>
        <w:tab/>
      </w:r>
      <w:r w:rsidR="009C3735" w:rsidRPr="003A4BC5">
        <w:rPr>
          <w:rFonts w:ascii="Times New Roman" w:hAnsi="Times New Roman" w:cs="Times New Roman"/>
          <w:sz w:val="24"/>
          <w:szCs w:val="24"/>
        </w:rPr>
        <w:tab/>
      </w:r>
      <w:r w:rsidR="00127A32" w:rsidRPr="003A4BC5">
        <w:rPr>
          <w:rFonts w:ascii="Times New Roman" w:hAnsi="Times New Roman" w:cs="Times New Roman"/>
          <w:sz w:val="24"/>
          <w:szCs w:val="24"/>
        </w:rPr>
        <w:t>18.11.2025 nr 3-1.60.36.2/2025/5</w:t>
      </w:r>
    </w:p>
    <w:p w14:paraId="5A0754B7" w14:textId="5C923CC6" w:rsidR="00B92190" w:rsidRPr="003A4BC5" w:rsidRDefault="00B92190" w:rsidP="00AD01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BC5">
        <w:rPr>
          <w:rFonts w:ascii="Times New Roman" w:hAnsi="Times New Roman" w:cs="Times New Roman"/>
          <w:sz w:val="24"/>
          <w:szCs w:val="24"/>
        </w:rPr>
        <w:t>Riigimetsa Majandamise Keskus</w:t>
      </w:r>
    </w:p>
    <w:p w14:paraId="598FB810" w14:textId="1C6CDE9B" w:rsidR="00AD0113" w:rsidRPr="003A4BC5" w:rsidRDefault="001555ED" w:rsidP="00AD01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BC5">
        <w:rPr>
          <w:rFonts w:ascii="Times New Roman" w:hAnsi="Times New Roman" w:cs="Times New Roman"/>
          <w:sz w:val="24"/>
          <w:szCs w:val="24"/>
        </w:rPr>
        <w:t>alar.suda@rmk.ee</w:t>
      </w:r>
      <w:r w:rsidR="006476F1" w:rsidRPr="003A4BC5">
        <w:rPr>
          <w:rFonts w:ascii="Times New Roman" w:hAnsi="Times New Roman" w:cs="Times New Roman"/>
          <w:sz w:val="24"/>
          <w:szCs w:val="24"/>
        </w:rPr>
        <w:tab/>
      </w:r>
      <w:r w:rsidR="006476F1" w:rsidRPr="003A4BC5">
        <w:rPr>
          <w:rFonts w:ascii="Times New Roman" w:hAnsi="Times New Roman" w:cs="Times New Roman"/>
          <w:sz w:val="24"/>
          <w:szCs w:val="24"/>
        </w:rPr>
        <w:tab/>
      </w:r>
      <w:r w:rsidR="006476F1" w:rsidRPr="003A4BC5">
        <w:rPr>
          <w:rFonts w:ascii="Times New Roman" w:hAnsi="Times New Roman" w:cs="Times New Roman"/>
          <w:sz w:val="24"/>
          <w:szCs w:val="24"/>
        </w:rPr>
        <w:tab/>
      </w:r>
      <w:r w:rsidR="006476F1" w:rsidRPr="003A4BC5">
        <w:rPr>
          <w:rFonts w:ascii="Times New Roman" w:hAnsi="Times New Roman" w:cs="Times New Roman"/>
          <w:sz w:val="24"/>
          <w:szCs w:val="24"/>
        </w:rPr>
        <w:tab/>
      </w:r>
      <w:r w:rsidR="00AD0113" w:rsidRPr="003A4BC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56FB8" w:rsidRPr="003A4BC5">
        <w:rPr>
          <w:rFonts w:ascii="Times New Roman" w:hAnsi="Times New Roman" w:cs="Times New Roman"/>
          <w:sz w:val="24"/>
          <w:szCs w:val="24"/>
        </w:rPr>
        <w:t xml:space="preserve"> </w:t>
      </w:r>
      <w:r w:rsidR="00B92190" w:rsidRPr="003A4BC5">
        <w:rPr>
          <w:rFonts w:ascii="Times New Roman" w:hAnsi="Times New Roman" w:cs="Times New Roman"/>
          <w:sz w:val="24"/>
          <w:szCs w:val="24"/>
        </w:rPr>
        <w:tab/>
      </w:r>
      <w:r w:rsidR="009C3735" w:rsidRPr="003A4BC5">
        <w:rPr>
          <w:rFonts w:ascii="Times New Roman" w:hAnsi="Times New Roman" w:cs="Times New Roman"/>
          <w:sz w:val="24"/>
          <w:szCs w:val="24"/>
        </w:rPr>
        <w:tab/>
      </w:r>
      <w:r w:rsidR="007E7C08">
        <w:rPr>
          <w:rFonts w:ascii="Times New Roman" w:hAnsi="Times New Roman" w:cs="Times New Roman"/>
          <w:sz w:val="24"/>
          <w:szCs w:val="24"/>
          <w:lang w:val="en-GB"/>
        </w:rPr>
        <w:t>03</w:t>
      </w:r>
      <w:r w:rsidR="00B92190" w:rsidRPr="003A4BC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92190" w:rsidRPr="003A4BC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E7C08">
        <w:rPr>
          <w:rFonts w:ascii="Times New Roman" w:hAnsi="Times New Roman" w:cs="Times New Roman"/>
          <w:sz w:val="24"/>
          <w:szCs w:val="24"/>
        </w:rPr>
        <w:t>2</w:t>
      </w:r>
      <w:r w:rsidR="00B92190" w:rsidRPr="003A4BC5">
        <w:rPr>
          <w:rFonts w:ascii="Times New Roman" w:hAnsi="Times New Roman" w:cs="Times New Roman"/>
          <w:sz w:val="24"/>
          <w:szCs w:val="24"/>
          <w:lang w:val="en-GB"/>
        </w:rPr>
        <w:t>.2025 nr</w:t>
      </w:r>
      <w:r w:rsidR="00FA4991">
        <w:rPr>
          <w:rFonts w:ascii="Times New Roman" w:hAnsi="Times New Roman" w:cs="Times New Roman"/>
          <w:sz w:val="24"/>
          <w:szCs w:val="24"/>
          <w:lang w:val="en-GB"/>
        </w:rPr>
        <w:t xml:space="preserve"> 5.1-7/12353-1</w:t>
      </w:r>
    </w:p>
    <w:p w14:paraId="5CF1C413" w14:textId="190A5E86" w:rsidR="00AD0113" w:rsidRPr="003A4BC5" w:rsidRDefault="00AD0113" w:rsidP="00AD0113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 w:rsidRPr="003A4BC5">
        <w:rPr>
          <w:rFonts w:ascii="Times New Roman" w:hAnsi="Times New Roman" w:cs="Times New Roman"/>
          <w:sz w:val="24"/>
          <w:szCs w:val="24"/>
          <w:lang w:val="en-GB"/>
        </w:rPr>
        <w:t xml:space="preserve">          </w:t>
      </w:r>
      <w:r w:rsidR="00C0365D" w:rsidRPr="003A4BC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B45D2" w:rsidRPr="003A4B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2C9E35F" w14:textId="48F4514A" w:rsidR="007B45D2" w:rsidRPr="003A4BC5" w:rsidRDefault="007B45D2" w:rsidP="00D56FB8">
      <w:pPr>
        <w:spacing w:after="0"/>
        <w:ind w:left="4956"/>
        <w:rPr>
          <w:rFonts w:ascii="Times New Roman" w:hAnsi="Times New Roman" w:cs="Times New Roman"/>
          <w:sz w:val="24"/>
          <w:szCs w:val="24"/>
          <w:lang w:val="en-GB"/>
        </w:rPr>
      </w:pPr>
    </w:p>
    <w:p w14:paraId="31331FAF" w14:textId="77777777" w:rsidR="007B45D2" w:rsidRPr="003A4BC5" w:rsidRDefault="007B45D2" w:rsidP="007B45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BD80E" w14:textId="77777777" w:rsidR="00837A98" w:rsidRPr="00F20CC3" w:rsidRDefault="001555ED" w:rsidP="00B60F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0CC3">
        <w:rPr>
          <w:rFonts w:ascii="Inter" w:eastAsia="Times New Roman" w:hAnsi="Inter" w:cs="Courier New"/>
          <w:b/>
          <w:bCs/>
          <w:sz w:val="21"/>
          <w:szCs w:val="21"/>
          <w:lang w:eastAsia="et-EE"/>
        </w:rPr>
        <w:br/>
      </w:r>
      <w:r w:rsidR="0029200D" w:rsidRPr="00F20CC3">
        <w:rPr>
          <w:rFonts w:ascii="Times New Roman" w:hAnsi="Times New Roman" w:cs="Times New Roman"/>
          <w:b/>
          <w:bCs/>
          <w:sz w:val="24"/>
          <w:szCs w:val="24"/>
        </w:rPr>
        <w:t>Narva linna</w:t>
      </w:r>
      <w:r w:rsidR="00BF7CFF" w:rsidRPr="00F20CC3">
        <w:rPr>
          <w:rFonts w:ascii="Times New Roman" w:hAnsi="Times New Roman" w:cs="Times New Roman"/>
          <w:b/>
          <w:bCs/>
          <w:sz w:val="24"/>
          <w:szCs w:val="24"/>
        </w:rPr>
        <w:t xml:space="preserve"> ettepanek</w:t>
      </w:r>
      <w:r w:rsidR="00837A98" w:rsidRPr="00F20CC3">
        <w:rPr>
          <w:rFonts w:ascii="Times New Roman" w:hAnsi="Times New Roman" w:cs="Times New Roman"/>
          <w:b/>
          <w:bCs/>
          <w:sz w:val="24"/>
          <w:szCs w:val="24"/>
        </w:rPr>
        <w:t>ud</w:t>
      </w:r>
      <w:r w:rsidR="0029200D" w:rsidRPr="00F20CC3">
        <w:rPr>
          <w:rFonts w:ascii="Times New Roman" w:hAnsi="Times New Roman" w:cs="Times New Roman"/>
          <w:b/>
          <w:bCs/>
          <w:sz w:val="24"/>
          <w:szCs w:val="24"/>
        </w:rPr>
        <w:t xml:space="preserve"> Kulgu ja Vepsküla kogukonnaalade </w:t>
      </w:r>
    </w:p>
    <w:p w14:paraId="027B559A" w14:textId="74712940" w:rsidR="0029200D" w:rsidRPr="00F20CC3" w:rsidRDefault="0029200D" w:rsidP="00B60F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0CC3">
        <w:rPr>
          <w:rFonts w:ascii="Times New Roman" w:hAnsi="Times New Roman" w:cs="Times New Roman"/>
          <w:b/>
          <w:bCs/>
          <w:sz w:val="24"/>
          <w:szCs w:val="24"/>
        </w:rPr>
        <w:t xml:space="preserve">erakorraliste </w:t>
      </w:r>
      <w:r w:rsidR="00BF7CFF" w:rsidRPr="00F20CC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20CC3">
        <w:rPr>
          <w:rFonts w:ascii="Times New Roman" w:hAnsi="Times New Roman" w:cs="Times New Roman"/>
          <w:b/>
          <w:bCs/>
          <w:sz w:val="24"/>
          <w:szCs w:val="24"/>
        </w:rPr>
        <w:t>aie</w:t>
      </w:r>
      <w:r w:rsidR="00416A4A" w:rsidRPr="00F20CC3">
        <w:rPr>
          <w:rFonts w:ascii="Times New Roman" w:hAnsi="Times New Roman" w:cs="Times New Roman"/>
          <w:b/>
          <w:bCs/>
          <w:sz w:val="24"/>
          <w:szCs w:val="24"/>
        </w:rPr>
        <w:t>te metsa</w:t>
      </w:r>
      <w:r w:rsidRPr="00F20CC3">
        <w:rPr>
          <w:rFonts w:ascii="Times New Roman" w:hAnsi="Times New Roman" w:cs="Times New Roman"/>
          <w:b/>
          <w:bCs/>
          <w:sz w:val="24"/>
          <w:szCs w:val="24"/>
        </w:rPr>
        <w:t>tööde plaanide</w:t>
      </w:r>
      <w:r w:rsidR="00BF7CFF" w:rsidRPr="00F20C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7A98" w:rsidRPr="00F20CC3">
        <w:rPr>
          <w:rFonts w:ascii="Times New Roman" w:hAnsi="Times New Roman" w:cs="Times New Roman"/>
          <w:b/>
          <w:bCs/>
          <w:sz w:val="24"/>
          <w:szCs w:val="24"/>
        </w:rPr>
        <w:t>osas</w:t>
      </w:r>
    </w:p>
    <w:p w14:paraId="507536E1" w14:textId="77777777" w:rsidR="00C0365D" w:rsidRPr="003A4BC5" w:rsidRDefault="00C0365D" w:rsidP="00B60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424EC" w14:textId="77777777" w:rsidR="00B60FAC" w:rsidRPr="003A4BC5" w:rsidRDefault="00B60FAC" w:rsidP="00B60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1CA94" w14:textId="4003E103" w:rsidR="0029200D" w:rsidRPr="003A4BC5" w:rsidRDefault="0029200D" w:rsidP="00B60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BC5">
        <w:rPr>
          <w:rFonts w:ascii="Times New Roman" w:hAnsi="Times New Roman" w:cs="Times New Roman"/>
          <w:sz w:val="24"/>
          <w:szCs w:val="24"/>
        </w:rPr>
        <w:t>Kuna tegemist on küpse metsaga, mis on jõudnud raie</w:t>
      </w:r>
      <w:r w:rsidR="00837A98" w:rsidRPr="003A4BC5">
        <w:rPr>
          <w:rFonts w:ascii="Times New Roman" w:hAnsi="Times New Roman" w:cs="Times New Roman"/>
          <w:sz w:val="24"/>
          <w:szCs w:val="24"/>
        </w:rPr>
        <w:t>vanu</w:t>
      </w:r>
      <w:r w:rsidRPr="003A4BC5">
        <w:rPr>
          <w:rFonts w:ascii="Times New Roman" w:hAnsi="Times New Roman" w:cs="Times New Roman"/>
          <w:sz w:val="24"/>
          <w:szCs w:val="24"/>
        </w:rPr>
        <w:t>seni, on lageraie metsa uuendamise seisukohast põhjendatav. Kulgu metsaala paikneb kõrgendatud avaliku huviga alal</w:t>
      </w:r>
      <w:r w:rsidR="00837A98" w:rsidRPr="003A4BC5">
        <w:rPr>
          <w:rFonts w:ascii="Times New Roman" w:hAnsi="Times New Roman" w:cs="Times New Roman"/>
          <w:sz w:val="24"/>
          <w:szCs w:val="24"/>
        </w:rPr>
        <w:t xml:space="preserve"> (KAH-ala).</w:t>
      </w:r>
      <w:r w:rsidR="00BF7CFF" w:rsidRPr="003A4BC5">
        <w:rPr>
          <w:rFonts w:ascii="Times New Roman" w:hAnsi="Times New Roman" w:cs="Times New Roman"/>
          <w:sz w:val="24"/>
          <w:szCs w:val="24"/>
        </w:rPr>
        <w:t xml:space="preserve"> </w:t>
      </w:r>
      <w:r w:rsidR="007207A7" w:rsidRPr="003A4BC5">
        <w:rPr>
          <w:rFonts w:ascii="Times New Roman" w:hAnsi="Times New Roman" w:cs="Times New Roman"/>
          <w:sz w:val="24"/>
          <w:szCs w:val="24"/>
        </w:rPr>
        <w:t>Ü</w:t>
      </w:r>
      <w:r w:rsidRPr="003A4BC5">
        <w:rPr>
          <w:rFonts w:ascii="Times New Roman" w:hAnsi="Times New Roman" w:cs="Times New Roman"/>
          <w:sz w:val="24"/>
          <w:szCs w:val="24"/>
        </w:rPr>
        <w:t xml:space="preserve">ldplaneeringu kohaselt ei tohi 10-aastase perioodi jooksul uuendusraie maht </w:t>
      </w:r>
      <w:r w:rsidR="00837A98" w:rsidRPr="003A4BC5">
        <w:rPr>
          <w:rFonts w:ascii="Times New Roman" w:hAnsi="Times New Roman" w:cs="Times New Roman"/>
          <w:sz w:val="24"/>
          <w:szCs w:val="24"/>
        </w:rPr>
        <w:t>KAH-alal</w:t>
      </w:r>
      <w:r w:rsidRPr="003A4BC5">
        <w:rPr>
          <w:rFonts w:ascii="Times New Roman" w:hAnsi="Times New Roman" w:cs="Times New Roman"/>
          <w:sz w:val="24"/>
          <w:szCs w:val="24"/>
        </w:rPr>
        <w:t xml:space="preserve"> ületada 25% uuendusraieks sobivate metsade pindalast sellel alal. Kulgu kogukonnaala puhul on kavandatav raiemaht 36% (21,4 ha 60 hektarist)</w:t>
      </w:r>
      <w:r w:rsidR="00BF7CFF" w:rsidRPr="003A4BC5">
        <w:rPr>
          <w:rFonts w:ascii="Times New Roman" w:hAnsi="Times New Roman" w:cs="Times New Roman"/>
          <w:sz w:val="24"/>
          <w:szCs w:val="24"/>
        </w:rPr>
        <w:t xml:space="preserve"> ja s</w:t>
      </w:r>
      <w:r w:rsidRPr="003A4BC5">
        <w:rPr>
          <w:rFonts w:ascii="Times New Roman" w:hAnsi="Times New Roman" w:cs="Times New Roman"/>
          <w:sz w:val="24"/>
          <w:szCs w:val="24"/>
        </w:rPr>
        <w:t>ellest tulenevalt on vajalik kavandatud raiemahtu vähendada, et üldplaneeringus sätestatud 25% piirang oleks täidetud, või esitada eraldi põhjendus, tuginedes üldplaneeringu tingimusele, mille kohaselt võib kohalik omavalitsus metsakahjustuste tekkimisel kooskõlastada üldplaneeringu tingimustest erineva metsatööde plaani.</w:t>
      </w:r>
    </w:p>
    <w:p w14:paraId="64E901E2" w14:textId="77777777" w:rsidR="00C0365D" w:rsidRPr="003A4BC5" w:rsidRDefault="00C0365D" w:rsidP="00B60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5682E" w14:textId="088F5C62" w:rsidR="0029200D" w:rsidRPr="003A4BC5" w:rsidRDefault="0029200D" w:rsidP="00B60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BC5">
        <w:rPr>
          <w:rFonts w:ascii="Times New Roman" w:hAnsi="Times New Roman" w:cs="Times New Roman"/>
          <w:sz w:val="24"/>
          <w:szCs w:val="24"/>
        </w:rPr>
        <w:t>Vepsküla metsaala jääb nii maakonnaplaneeringu kui ka Narva linna üldplaneeringu kohaselt rohelise võrgustiku alale. Maakonn</w:t>
      </w:r>
      <w:r w:rsidR="00C0365D" w:rsidRPr="003A4BC5">
        <w:rPr>
          <w:rFonts w:ascii="Times New Roman" w:hAnsi="Times New Roman" w:cs="Times New Roman"/>
          <w:sz w:val="24"/>
          <w:szCs w:val="24"/>
        </w:rPr>
        <w:t>a</w:t>
      </w:r>
      <w:r w:rsidRPr="003A4BC5">
        <w:rPr>
          <w:rFonts w:ascii="Times New Roman" w:hAnsi="Times New Roman" w:cs="Times New Roman"/>
          <w:sz w:val="24"/>
          <w:szCs w:val="24"/>
        </w:rPr>
        <w:t>planeering näeb</w:t>
      </w:r>
      <w:r w:rsidR="00BF7CFF" w:rsidRPr="003A4BC5">
        <w:rPr>
          <w:rFonts w:ascii="Times New Roman" w:hAnsi="Times New Roman" w:cs="Times New Roman"/>
          <w:sz w:val="24"/>
          <w:szCs w:val="24"/>
        </w:rPr>
        <w:t xml:space="preserve"> seal</w:t>
      </w:r>
      <w:r w:rsidRPr="003A4BC5">
        <w:rPr>
          <w:rFonts w:ascii="Times New Roman" w:hAnsi="Times New Roman" w:cs="Times New Roman"/>
          <w:sz w:val="24"/>
          <w:szCs w:val="24"/>
        </w:rPr>
        <w:t xml:space="preserve"> ette lageraie vältimise ja metsaressursside säästliku kasutamise, kuid</w:t>
      </w:r>
      <w:r w:rsidR="00BF7CFF" w:rsidRPr="003A4BC5">
        <w:rPr>
          <w:rFonts w:ascii="Times New Roman" w:hAnsi="Times New Roman" w:cs="Times New Roman"/>
          <w:sz w:val="24"/>
          <w:szCs w:val="24"/>
        </w:rPr>
        <w:t xml:space="preserve"> samas</w:t>
      </w:r>
      <w:r w:rsidRPr="003A4BC5">
        <w:rPr>
          <w:rFonts w:ascii="Times New Roman" w:hAnsi="Times New Roman" w:cs="Times New Roman"/>
          <w:sz w:val="24"/>
          <w:szCs w:val="24"/>
        </w:rPr>
        <w:t xml:space="preserve"> konkreetset raiemahu ülempiiri ei ole määratud.</w:t>
      </w:r>
    </w:p>
    <w:p w14:paraId="6B60E371" w14:textId="77777777" w:rsidR="00C0365D" w:rsidRPr="003A4BC5" w:rsidRDefault="00C0365D" w:rsidP="00B60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A9370" w14:textId="52B31264" w:rsidR="0029200D" w:rsidRPr="003A4BC5" w:rsidRDefault="0029200D" w:rsidP="00B60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BC5">
        <w:rPr>
          <w:rFonts w:ascii="Times New Roman" w:hAnsi="Times New Roman" w:cs="Times New Roman"/>
          <w:sz w:val="24"/>
          <w:szCs w:val="24"/>
        </w:rPr>
        <w:t xml:space="preserve">Leiame, et ka Vepsküla metsatööde plaanis on põhjendatud eraldi käsitleda lageraiete vajalikkust ja kavandatud raiemahtu, kuna </w:t>
      </w:r>
      <w:r w:rsidR="00BF7CFF" w:rsidRPr="003A4BC5">
        <w:rPr>
          <w:rFonts w:ascii="Times New Roman" w:hAnsi="Times New Roman" w:cs="Times New Roman"/>
          <w:sz w:val="24"/>
          <w:szCs w:val="24"/>
        </w:rPr>
        <w:t>see</w:t>
      </w:r>
      <w:r w:rsidRPr="003A4BC5">
        <w:rPr>
          <w:rFonts w:ascii="Times New Roman" w:hAnsi="Times New Roman" w:cs="Times New Roman"/>
          <w:sz w:val="24"/>
          <w:szCs w:val="24"/>
        </w:rPr>
        <w:t xml:space="preserve"> ületab 25%, et tagada läbipaistvus ja kooskõla rohevõrgustiku eesmärkidega.</w:t>
      </w:r>
    </w:p>
    <w:p w14:paraId="2A684409" w14:textId="77777777" w:rsidR="0029200D" w:rsidRPr="003A4BC5" w:rsidRDefault="0029200D" w:rsidP="00B60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5DCD1" w14:textId="1DD77D59" w:rsidR="0029200D" w:rsidRPr="003A4BC5" w:rsidRDefault="00F87BEE" w:rsidP="00B60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Kulgu n</w:t>
      </w:r>
      <w:r w:rsidR="0029200D" w:rsidRPr="003A4BC5">
        <w:rPr>
          <w:rFonts w:ascii="Times New Roman" w:hAnsi="Times New Roman" w:cs="Times New Roman"/>
          <w:sz w:val="24"/>
          <w:szCs w:val="24"/>
        </w:rPr>
        <w:t>oorte metsade osas, kus ribaraiet ei ole lubatud teostada, tuleb ohtlike puude sanitaarraie puhul mä</w:t>
      </w:r>
      <w:r w:rsidR="00C0365D" w:rsidRPr="003A4BC5">
        <w:rPr>
          <w:rFonts w:ascii="Times New Roman" w:hAnsi="Times New Roman" w:cs="Times New Roman"/>
          <w:sz w:val="24"/>
          <w:szCs w:val="24"/>
        </w:rPr>
        <w:t>rk</w:t>
      </w:r>
      <w:r w:rsidR="0029200D" w:rsidRPr="003A4BC5">
        <w:rPr>
          <w:rFonts w:ascii="Times New Roman" w:hAnsi="Times New Roman" w:cs="Times New Roman"/>
          <w:sz w:val="24"/>
          <w:szCs w:val="24"/>
        </w:rPr>
        <w:t>ida selged kriteeriumid, nt murdunud puud, tugevalt kallutatud puud, ulatuslike kahjustustega puud, mis kujutavad otsest ohtu inimestele või rajatistele.</w:t>
      </w:r>
    </w:p>
    <w:p w14:paraId="7D851F80" w14:textId="77777777" w:rsidR="0029200D" w:rsidRPr="003A4BC5" w:rsidRDefault="0029200D" w:rsidP="00B60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FA8E7" w14:textId="22BB483A" w:rsidR="0029200D" w:rsidRPr="003A4BC5" w:rsidRDefault="0029200D" w:rsidP="00B60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BC5">
        <w:rPr>
          <w:rFonts w:ascii="Times New Roman" w:hAnsi="Times New Roman" w:cs="Times New Roman"/>
          <w:sz w:val="24"/>
          <w:szCs w:val="24"/>
        </w:rPr>
        <w:t>Palume võimaluse korral rakendada</w:t>
      </w:r>
      <w:r w:rsidR="00F87BEE">
        <w:rPr>
          <w:rFonts w:ascii="Times New Roman" w:hAnsi="Times New Roman" w:cs="Times New Roman"/>
          <w:sz w:val="24"/>
          <w:szCs w:val="24"/>
        </w:rPr>
        <w:t xml:space="preserve"> Kulgu ja Vepsküla</w:t>
      </w:r>
      <w:r w:rsidRPr="003A4BC5">
        <w:rPr>
          <w:rFonts w:ascii="Times New Roman" w:hAnsi="Times New Roman" w:cs="Times New Roman"/>
          <w:sz w:val="24"/>
          <w:szCs w:val="24"/>
        </w:rPr>
        <w:t xml:space="preserve"> rohelise võrgustiku sidususe ja ökoloogiliste funktsioonide säilitamiseks järgmisi leevendus- ja kompensatsioonimeetmeid:</w:t>
      </w:r>
    </w:p>
    <w:p w14:paraId="1C5F6D41" w14:textId="77777777" w:rsidR="0029200D" w:rsidRPr="003A4BC5" w:rsidRDefault="0029200D" w:rsidP="0029200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4BC5">
        <w:rPr>
          <w:rFonts w:ascii="Times New Roman" w:hAnsi="Times New Roman" w:cs="Times New Roman"/>
          <w:sz w:val="24"/>
          <w:szCs w:val="24"/>
        </w:rPr>
        <w:t>kasutada suurekasvulisi istikuid, et taastada puhvrifunktsioon kiiremini;</w:t>
      </w:r>
    </w:p>
    <w:p w14:paraId="13EF0718" w14:textId="77777777" w:rsidR="0029200D" w:rsidRPr="003A4BC5" w:rsidRDefault="0029200D" w:rsidP="0029200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4BC5">
        <w:rPr>
          <w:rFonts w:ascii="Times New Roman" w:hAnsi="Times New Roman" w:cs="Times New Roman"/>
          <w:sz w:val="24"/>
          <w:szCs w:val="24"/>
        </w:rPr>
        <w:t>istutada kiirekasvulisi lehtpuid visuaalbarjääriks Vepsküla metsaeraldisel nr 17 sõidutee äärde;</w:t>
      </w:r>
    </w:p>
    <w:p w14:paraId="53EFEB33" w14:textId="77777777" w:rsidR="0029200D" w:rsidRPr="003A4BC5" w:rsidRDefault="0029200D" w:rsidP="0029200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4BC5">
        <w:rPr>
          <w:rFonts w:ascii="Times New Roman" w:hAnsi="Times New Roman" w:cs="Times New Roman"/>
          <w:sz w:val="24"/>
          <w:szCs w:val="24"/>
        </w:rPr>
        <w:t>tagada vajadusel ökoloogilised koridorid laiusega vähemalt 30–50 m, lähtudes kohalike liikide liikumisvajadusest;</w:t>
      </w:r>
    </w:p>
    <w:p w14:paraId="361EE84F" w14:textId="77777777" w:rsidR="0029200D" w:rsidRPr="003A4BC5" w:rsidRDefault="0029200D" w:rsidP="0029200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4BC5">
        <w:rPr>
          <w:rFonts w:ascii="Times New Roman" w:hAnsi="Times New Roman" w:cs="Times New Roman"/>
          <w:sz w:val="24"/>
          <w:szCs w:val="24"/>
        </w:rPr>
        <w:t>rakendada muid asjakohaseid loodusväärtusi säilitavaid meetmeid vastavalt ala eripärale.</w:t>
      </w:r>
    </w:p>
    <w:p w14:paraId="440989A3" w14:textId="5AC2DDF0" w:rsidR="00E652FD" w:rsidRPr="0029200D" w:rsidRDefault="00E652FD" w:rsidP="00292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8324D8" w14:textId="77777777" w:rsidR="00A80A16" w:rsidRDefault="00A80A16" w:rsidP="00D56F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5197A72" w14:textId="77777777" w:rsidR="00F20CC3" w:rsidRDefault="00F20CC3" w:rsidP="00D56F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DC51DCE" w14:textId="77777777" w:rsidR="00F20CC3" w:rsidRDefault="00F20CC3" w:rsidP="00D56F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A866094" w14:textId="77777777" w:rsidR="00F20CC3" w:rsidRDefault="00F20CC3" w:rsidP="00D56F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629293E" w14:textId="77777777" w:rsidR="00A80A16" w:rsidRDefault="00A80A16" w:rsidP="00D56F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42000E6" w14:textId="77777777" w:rsidR="00A80A16" w:rsidRDefault="00A80A16" w:rsidP="00D56F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F94785B" w14:textId="77777777" w:rsidR="00D56FB8" w:rsidRPr="00D56FB8" w:rsidRDefault="00D56FB8" w:rsidP="00D56F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56FB8">
        <w:rPr>
          <w:rFonts w:ascii="Times New Roman" w:eastAsia="Times New Roman" w:hAnsi="Times New Roman" w:cs="Times New Roman"/>
          <w:sz w:val="24"/>
          <w:szCs w:val="24"/>
          <w:lang w:eastAsia="et-EE"/>
        </w:rPr>
        <w:t>Lugupidamisega</w:t>
      </w:r>
    </w:p>
    <w:p w14:paraId="1C05C5D4" w14:textId="77777777" w:rsidR="00A80A16" w:rsidRPr="00D56FB8" w:rsidRDefault="00A80A16" w:rsidP="00D56F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3690168" w14:textId="77777777" w:rsidR="00D56FB8" w:rsidRPr="00D56FB8" w:rsidRDefault="00D56FB8" w:rsidP="00D56F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56FB8">
        <w:rPr>
          <w:rFonts w:ascii="Times New Roman" w:eastAsia="Times New Roman" w:hAnsi="Times New Roman" w:cs="Times New Roman"/>
          <w:sz w:val="24"/>
          <w:szCs w:val="24"/>
          <w:lang w:eastAsia="et-EE"/>
        </w:rPr>
        <w:t>(allkirjastatud digitaalselt)</w:t>
      </w:r>
    </w:p>
    <w:p w14:paraId="0E67B146" w14:textId="77777777" w:rsidR="00D56FB8" w:rsidRPr="00D56FB8" w:rsidRDefault="00D56FB8" w:rsidP="00D56F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B0890A3" w14:textId="77777777" w:rsidR="00D56FB8" w:rsidRPr="00D56FB8" w:rsidRDefault="00D56FB8" w:rsidP="00D56F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56FB8">
        <w:rPr>
          <w:rFonts w:ascii="Times New Roman" w:eastAsia="Times New Roman" w:hAnsi="Times New Roman" w:cs="Times New Roman"/>
          <w:sz w:val="24"/>
          <w:szCs w:val="24"/>
          <w:lang w:eastAsia="et-EE"/>
        </w:rPr>
        <w:t>Natalja Šibalova</w:t>
      </w:r>
      <w:r w:rsidRPr="00D56FB8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14:paraId="577F1E9D" w14:textId="6F914576" w:rsidR="00EB4B53" w:rsidRPr="00D56FB8" w:rsidRDefault="00D56FB8" w:rsidP="00D56F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56FB8">
        <w:rPr>
          <w:rFonts w:ascii="Times New Roman" w:eastAsia="Times New Roman" w:hAnsi="Times New Roman" w:cs="Times New Roman"/>
          <w:sz w:val="24"/>
          <w:szCs w:val="24"/>
          <w:lang w:eastAsia="et-EE"/>
        </w:rPr>
        <w:t>direktor</w:t>
      </w:r>
    </w:p>
    <w:p w14:paraId="51C25A63" w14:textId="77777777" w:rsidR="00D56FB8" w:rsidRDefault="00D56FB8" w:rsidP="00D56F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C39BF90" w14:textId="77777777" w:rsidR="00150761" w:rsidRDefault="00150761" w:rsidP="00D56F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E76D652" w14:textId="77777777" w:rsidR="00150761" w:rsidRDefault="00150761" w:rsidP="00D56F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2F674E9" w14:textId="77777777" w:rsidR="007E5CFE" w:rsidRPr="00D56FB8" w:rsidRDefault="007E5CFE" w:rsidP="00D56F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812621B" w14:textId="6871C9C2" w:rsidR="00D56FB8" w:rsidRPr="00D56FB8" w:rsidRDefault="00D56FB8" w:rsidP="00D56F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56FB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Anastassija Potapova </w:t>
      </w:r>
    </w:p>
    <w:p w14:paraId="15A16263" w14:textId="53EFFDFD" w:rsidR="00AA6260" w:rsidRPr="007E5CFE" w:rsidRDefault="00D56FB8" w:rsidP="007E5C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hyperlink r:id="rId8" w:history="1">
        <w:r w:rsidRPr="00D56FB8">
          <w:rPr>
            <w:rFonts w:ascii="Times New Roman" w:eastAsia="Times New Roman" w:hAnsi="Times New Roman" w:cs="Times New Roman"/>
            <w:sz w:val="24"/>
            <w:szCs w:val="24"/>
            <w:lang w:eastAsia="et-EE"/>
          </w:rPr>
          <w:t>anastassija.potapova@narva.ee</w:t>
        </w:r>
      </w:hyperlink>
    </w:p>
    <w:sectPr w:rsidR="00AA6260" w:rsidRPr="007E5CFE" w:rsidSect="00DB0D72">
      <w:headerReference w:type="first" r:id="rId9"/>
      <w:footerReference w:type="first" r:id="rId10"/>
      <w:pgSz w:w="11907" w:h="16839" w:code="9"/>
      <w:pgMar w:top="680" w:right="851" w:bottom="680" w:left="1701" w:header="709" w:footer="5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C4F6" w14:textId="77777777" w:rsidR="00C363EA" w:rsidRDefault="00C363EA">
      <w:r>
        <w:separator/>
      </w:r>
    </w:p>
  </w:endnote>
  <w:endnote w:type="continuationSeparator" w:id="0">
    <w:p w14:paraId="32454A64" w14:textId="77777777" w:rsidR="00C363EA" w:rsidRDefault="00C3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EC39" w14:textId="77777777" w:rsidR="00AA6260" w:rsidRPr="003C1D3E" w:rsidRDefault="00AA6260" w:rsidP="006476F1">
    <w:pPr>
      <w:spacing w:after="0" w:line="240" w:lineRule="auto"/>
      <w:ind w:right="-851"/>
      <w:rPr>
        <w:rFonts w:ascii="Calibri" w:hAnsi="Calibri"/>
        <w:lang w:val="en-US"/>
      </w:rPr>
    </w:pPr>
    <w:r>
      <w:rPr>
        <w:rFonts w:ascii="Calibri" w:hAnsi="Calibri"/>
        <w:noProof/>
        <w:lang w:eastAsia="et-EE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06840E2" wp14:editId="4A8E026E">
              <wp:simplePos x="0" y="0"/>
              <wp:positionH relativeFrom="column">
                <wp:posOffset>-42545</wp:posOffset>
              </wp:positionH>
              <wp:positionV relativeFrom="paragraph">
                <wp:posOffset>-67945</wp:posOffset>
              </wp:positionV>
              <wp:extent cx="5934075" cy="635"/>
              <wp:effectExtent l="0" t="0" r="9525" b="37465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9C64C5"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-5.35pt" to="463.9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5JnwIAAJwFAAAOAAAAZHJzL2Uyb0RvYy54bWysVFFv2yAQfp+0/4B4d20nTpxEdabWcfbS&#10;bZXaac8EcIyGwQISJ5r233eQxF26h01TbQlxcHx8d/cdtx8OrUR7bqzQqsDpTYIRV1QzobYF/vq8&#10;jmYYWUcUI1IrXuAjt/jD8v27275b8JFutGTcIABRdtF3BW6c6xZxbGnDW2JvdMcVbNbatMSBabYx&#10;M6QH9FbGoySZxr02rDOacmthdXXaxMuAX9ecui91bblDssDAzYXRhHHjx3h5SxZbQ7pG0DMN8h8s&#10;WiIUXDpArYgjaGfEH1CtoEZbXbsbqttY17WgPMQA0aTJq2ieGtLxEAskx3ZDmuzbwdLP+0eDBCvw&#10;BCNFWijRg1AcpT4zfWcX4FCqR+Njowf11D1o+t0ipcuGqC0PDJ+PHRwLJ+KrI96wHeBv+k+agQ/Z&#10;OR3SdKhN6yEhAegQqnEcqsEPDlFYnMzHWZIDLQp70/HEM4rJ4nK0M9Z95LpFflJgCawDNNk/WHdy&#10;vbj4m5ReCylDuaVCPfAd5UkSTlgtBfO73s+a7aaUBu2JV0z4zhdfuRm9UyygNZywSjHkQhYUqBx7&#10;eNtiJDn0BEyCnyNC/t0PApTK8+BBvKdQwDo4mIZ1yE4Q1o95Mq9m1SyLstG0irJktYru1mUWTddp&#10;PlmNV2W5Sn/6ANNs0QjGuPIxXkSeZv8monO7neQ5yHzIZnyNHioEZK+Z3q0nSZ6NZ1GeT8ZRNq6S&#10;6H62LqO7Mp1O8+q+vK9eMa1C9PZtyA6p9Kz0znHz1LAeMeF1M57MRykGAx4Frwj4MCJyC5WjzmBk&#10;tPsmXBOE7iXqMa40Mkv8f9bIgH5KxKWG3hqqcI7tJVVQ80t9Q//4ljk130az46PxYvatBE9AOHR+&#10;rvwb87sdvF4e1eUvAAAA//8DAFBLAwQUAAYACAAAACEARfhTg9wAAAAKAQAADwAAAGRycy9kb3du&#10;cmV2LnhtbEyPzU7DMBCE70i8g7VI3Fq7lUghxKlKJO5QWnF14yUJ2OsodtrA03fLBU77N5r9plhP&#10;3okjDrELpGExVyCQ6mA7ajTs3p5n9yBiMmSNC4QavjHCury+Kkxuw4le8bhNjWATirnR0KbU51LG&#10;ukVv4jz0SHz7CIM3icehkXYwJzb3Ti6VyqQ3HfGH1vRYtVh/bUevoQ/795fNXbX/7J8cjUGp6afa&#10;aX17M20eQSSc0p8YLviMDiUzHcJINgqnYZatWMl1obhhwcNyxVkOv5sMZFnI/xHKMwAAAP//AwBQ&#10;SwECLQAUAAYACAAAACEAtoM4kv4AAADhAQAAEwAAAAAAAAAAAAAAAAAAAAAAW0NvbnRlbnRfVHlw&#10;ZXNdLnhtbFBLAQItABQABgAIAAAAIQA4/SH/1gAAAJQBAAALAAAAAAAAAAAAAAAAAC8BAABfcmVs&#10;cy8ucmVsc1BLAQItABQABgAIAAAAIQBDCQ5JnwIAAJwFAAAOAAAAAAAAAAAAAAAAAC4CAABkcnMv&#10;ZTJvRG9jLnhtbFBLAQItABQABgAIAAAAIQBF+FOD3AAAAAoBAAAPAAAAAAAAAAAAAAAAAPkEAABk&#10;cnMvZG93bnJldi54bWxQSwUGAAAAAAQABADzAAAAAgYAAAAA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 w:rsidRPr="003C1D3E">
      <w:rPr>
        <w:rFonts w:ascii="Calibri" w:hAnsi="Calibri"/>
        <w:lang w:val="en-US"/>
      </w:rPr>
      <w:t>Peetri plats  3</w:t>
    </w:r>
    <w:r w:rsidRPr="003C1D3E">
      <w:rPr>
        <w:rFonts w:ascii="Calibri" w:hAnsi="Calibri"/>
        <w:lang w:val="en-US"/>
      </w:rPr>
      <w:tab/>
    </w:r>
    <w:r w:rsidRPr="003C1D3E">
      <w:rPr>
        <w:rFonts w:ascii="Calibri" w:hAnsi="Calibri"/>
        <w:lang w:val="en-US"/>
      </w:rPr>
      <w:tab/>
    </w:r>
    <w:r w:rsidRPr="003C1D3E">
      <w:rPr>
        <w:rFonts w:ascii="Calibri" w:hAnsi="Calibri"/>
        <w:lang w:val="en-US"/>
      </w:rPr>
      <w:tab/>
      <w:t>tel 35 99 155</w:t>
    </w:r>
    <w:r w:rsidRPr="003C1D3E">
      <w:rPr>
        <w:rFonts w:ascii="Calibri" w:hAnsi="Calibri"/>
        <w:lang w:val="en-US"/>
      </w:rPr>
      <w:tab/>
    </w:r>
    <w:r w:rsidRPr="003C1D3E">
      <w:rPr>
        <w:rFonts w:ascii="Calibri" w:hAnsi="Calibri"/>
        <w:lang w:val="en-US"/>
      </w:rPr>
      <w:tab/>
    </w:r>
    <w:r w:rsidRPr="003C1D3E">
      <w:rPr>
        <w:rFonts w:ascii="Calibri" w:hAnsi="Calibri"/>
        <w:lang w:val="en-US"/>
      </w:rPr>
      <w:tab/>
    </w:r>
    <w:r w:rsidRPr="003C1D3E">
      <w:rPr>
        <w:rFonts w:ascii="Calibri" w:hAnsi="Calibri"/>
        <w:lang w:val="en-US"/>
      </w:rPr>
      <w:tab/>
      <w:t>a/a EE101010220258554220</w:t>
    </w:r>
  </w:p>
  <w:p w14:paraId="5C1B25DD" w14:textId="77777777" w:rsidR="00AA6260" w:rsidRPr="003C1D3E" w:rsidRDefault="00AA6260" w:rsidP="006476F1">
    <w:pPr>
      <w:spacing w:after="0" w:line="240" w:lineRule="auto"/>
      <w:rPr>
        <w:rFonts w:ascii="Calibri" w:hAnsi="Calibri"/>
        <w:lang w:val="fi-FI"/>
      </w:rPr>
    </w:pPr>
    <w:r w:rsidRPr="003C1D3E">
      <w:rPr>
        <w:rFonts w:ascii="Calibri" w:hAnsi="Calibri"/>
        <w:lang w:val="fi-FI"/>
      </w:rPr>
      <w:t>20308 Narva</w:t>
    </w:r>
    <w:r w:rsidRPr="003C1D3E">
      <w:rPr>
        <w:rFonts w:ascii="Calibri" w:hAnsi="Calibri"/>
        <w:lang w:val="fi-FI"/>
      </w:rPr>
      <w:tab/>
    </w:r>
    <w:r w:rsidRPr="003C1D3E">
      <w:rPr>
        <w:rFonts w:ascii="Calibri" w:hAnsi="Calibri"/>
        <w:lang w:val="fi-FI"/>
      </w:rPr>
      <w:tab/>
    </w:r>
    <w:r w:rsidRPr="003C1D3E">
      <w:rPr>
        <w:rFonts w:ascii="Calibri" w:hAnsi="Calibri"/>
        <w:lang w:val="fi-FI"/>
      </w:rPr>
      <w:tab/>
      <w:t>e-</w:t>
    </w:r>
    <w:r>
      <w:rPr>
        <w:rFonts w:ascii="Calibri" w:hAnsi="Calibri"/>
        <w:lang w:val="fi-FI"/>
      </w:rPr>
      <w:t xml:space="preserve">post </w:t>
    </w:r>
    <w:r w:rsidRPr="003C1D3E">
      <w:rPr>
        <w:rFonts w:ascii="Calibri" w:hAnsi="Calibri"/>
        <w:lang w:val="fi-FI"/>
      </w:rPr>
      <w:t xml:space="preserve"> </w:t>
    </w:r>
    <w:hyperlink r:id="rId1" w:history="1">
      <w:r w:rsidRPr="003C1D3E">
        <w:rPr>
          <w:rStyle w:val="Hyperlink"/>
          <w:rFonts w:ascii="Calibri" w:hAnsi="Calibri"/>
          <w:lang w:val="fi-FI"/>
        </w:rPr>
        <w:t>linnamajandus@narva.ee</w:t>
      </w:r>
    </w:hyperlink>
    <w:r w:rsidRPr="003C1D3E">
      <w:rPr>
        <w:rFonts w:ascii="Calibri" w:hAnsi="Calibri"/>
        <w:lang w:val="fi-FI"/>
      </w:rPr>
      <w:tab/>
      <w:t>SEB pank</w:t>
    </w:r>
  </w:p>
  <w:p w14:paraId="1888835A" w14:textId="77777777" w:rsidR="00AA6260" w:rsidRPr="00AA6260" w:rsidRDefault="00AA6260" w:rsidP="006476F1">
    <w:pPr>
      <w:spacing w:after="0" w:line="240" w:lineRule="auto"/>
      <w:rPr>
        <w:rFonts w:ascii="Calibri" w:hAnsi="Calibri"/>
        <w:lang w:val="en-US"/>
      </w:rPr>
    </w:pPr>
    <w:r w:rsidRPr="003C1D3E">
      <w:rPr>
        <w:rFonts w:ascii="Calibri" w:hAnsi="Calibri"/>
        <w:lang w:val="en-US"/>
      </w:rPr>
      <w:t>reg nr 75039729</w:t>
    </w:r>
    <w:r w:rsidRPr="003C1D3E">
      <w:rPr>
        <w:rFonts w:ascii="Calibri" w:hAnsi="Calibri"/>
        <w:lang w:val="en-US"/>
      </w:rPr>
      <w:tab/>
    </w:r>
    <w:r w:rsidRPr="003C1D3E">
      <w:rPr>
        <w:rFonts w:ascii="Calibri" w:hAnsi="Calibri"/>
        <w:lang w:val="en-US"/>
      </w:rPr>
      <w:tab/>
      <w:t>www.narva.ee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B685" w14:textId="77777777" w:rsidR="00C363EA" w:rsidRDefault="00C363EA">
      <w:r>
        <w:separator/>
      </w:r>
    </w:p>
  </w:footnote>
  <w:footnote w:type="continuationSeparator" w:id="0">
    <w:p w14:paraId="2B22030C" w14:textId="77777777" w:rsidR="00C363EA" w:rsidRDefault="00C36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010C" w14:textId="77777777" w:rsidR="00AA6260" w:rsidRPr="00DB0D72" w:rsidRDefault="00AA6260" w:rsidP="00AA6260">
    <w:pPr>
      <w:pStyle w:val="Header"/>
      <w:jc w:val="center"/>
      <w:rPr>
        <w:rFonts w:ascii="Times New Roman" w:hAnsi="Times New Roman" w:cs="Times New Roman"/>
        <w:b/>
        <w:sz w:val="32"/>
        <w:szCs w:val="32"/>
        <w:lang w:val="fi-FI"/>
      </w:rPr>
    </w:pPr>
    <w:r w:rsidRPr="00DB0D72">
      <w:rPr>
        <w:rFonts w:ascii="Times New Roman" w:hAnsi="Times New Roman" w:cs="Times New Roman"/>
        <w:b/>
        <w:noProof/>
        <w:sz w:val="32"/>
        <w:szCs w:val="32"/>
        <w:lang w:eastAsia="et-EE"/>
      </w:rPr>
      <w:drawing>
        <wp:anchor distT="0" distB="0" distL="114300" distR="114300" simplePos="0" relativeHeight="251660288" behindDoc="1" locked="0" layoutInCell="1" allowOverlap="1" wp14:anchorId="0AADF032" wp14:editId="4DE474F9">
          <wp:simplePos x="0" y="0"/>
          <wp:positionH relativeFrom="column">
            <wp:posOffset>4781550</wp:posOffset>
          </wp:positionH>
          <wp:positionV relativeFrom="paragraph">
            <wp:posOffset>-106680</wp:posOffset>
          </wp:positionV>
          <wp:extent cx="571500" cy="6858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0D72">
      <w:rPr>
        <w:rFonts w:ascii="Times New Roman" w:hAnsi="Times New Roman" w:cs="Times New Roman"/>
        <w:b/>
        <w:sz w:val="32"/>
        <w:szCs w:val="32"/>
        <w:lang w:val="fi-FI"/>
      </w:rPr>
      <w:t>NARVA LINNAVALITSUSE</w:t>
    </w:r>
  </w:p>
  <w:p w14:paraId="792A0E82" w14:textId="77777777" w:rsidR="00AA6260" w:rsidRPr="00DB0D72" w:rsidRDefault="00AA6260" w:rsidP="00AA6260">
    <w:pPr>
      <w:pStyle w:val="Header"/>
      <w:jc w:val="center"/>
      <w:rPr>
        <w:rFonts w:ascii="Times New Roman" w:hAnsi="Times New Roman" w:cs="Times New Roman"/>
        <w:b/>
        <w:sz w:val="40"/>
        <w:szCs w:val="40"/>
        <w:lang w:val="fi-FI"/>
      </w:rPr>
    </w:pPr>
    <w:r w:rsidRPr="00DB0D72">
      <w:rPr>
        <w:rFonts w:ascii="Times New Roman" w:hAnsi="Times New Roman" w:cs="Times New Roman"/>
        <w:b/>
        <w:sz w:val="40"/>
        <w:szCs w:val="40"/>
        <w:lang w:val="fi-FI"/>
      </w:rPr>
      <w:t>LINNAMAJANDUSAMET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55A62"/>
    <w:multiLevelType w:val="multilevel"/>
    <w:tmpl w:val="4052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362F1"/>
    <w:multiLevelType w:val="multilevel"/>
    <w:tmpl w:val="F9F4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67552"/>
    <w:multiLevelType w:val="hybridMultilevel"/>
    <w:tmpl w:val="E088771A"/>
    <w:lvl w:ilvl="0" w:tplc="8C9CCE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C6150"/>
    <w:multiLevelType w:val="hybridMultilevel"/>
    <w:tmpl w:val="E9669988"/>
    <w:lvl w:ilvl="0" w:tplc="042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7FE"/>
    <w:multiLevelType w:val="hybridMultilevel"/>
    <w:tmpl w:val="84E49D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46DE5"/>
    <w:multiLevelType w:val="multilevel"/>
    <w:tmpl w:val="65BA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076F5D"/>
    <w:multiLevelType w:val="multilevel"/>
    <w:tmpl w:val="08B0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863391">
    <w:abstractNumId w:val="2"/>
  </w:num>
  <w:num w:numId="2" w16cid:durableId="93943019">
    <w:abstractNumId w:val="6"/>
  </w:num>
  <w:num w:numId="3" w16cid:durableId="1367411066">
    <w:abstractNumId w:val="3"/>
  </w:num>
  <w:num w:numId="4" w16cid:durableId="712775427">
    <w:abstractNumId w:val="4"/>
  </w:num>
  <w:num w:numId="5" w16cid:durableId="2042509408">
    <w:abstractNumId w:val="0"/>
  </w:num>
  <w:num w:numId="6" w16cid:durableId="1766919039">
    <w:abstractNumId w:val="5"/>
  </w:num>
  <w:num w:numId="7" w16cid:durableId="147891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D2"/>
    <w:rsid w:val="000437F2"/>
    <w:rsid w:val="0006308C"/>
    <w:rsid w:val="00073615"/>
    <w:rsid w:val="00080BA7"/>
    <w:rsid w:val="00083216"/>
    <w:rsid w:val="000C0FDA"/>
    <w:rsid w:val="000D7ACC"/>
    <w:rsid w:val="0011537C"/>
    <w:rsid w:val="00116095"/>
    <w:rsid w:val="00127A32"/>
    <w:rsid w:val="00135A2D"/>
    <w:rsid w:val="001371BC"/>
    <w:rsid w:val="00150761"/>
    <w:rsid w:val="001555ED"/>
    <w:rsid w:val="001610A3"/>
    <w:rsid w:val="00161CD5"/>
    <w:rsid w:val="0017679F"/>
    <w:rsid w:val="002567C4"/>
    <w:rsid w:val="00271B47"/>
    <w:rsid w:val="002722A7"/>
    <w:rsid w:val="00291F6A"/>
    <w:rsid w:val="0029200D"/>
    <w:rsid w:val="002B28EA"/>
    <w:rsid w:val="002D570B"/>
    <w:rsid w:val="002F1E77"/>
    <w:rsid w:val="00315D16"/>
    <w:rsid w:val="003168E9"/>
    <w:rsid w:val="00382460"/>
    <w:rsid w:val="00384713"/>
    <w:rsid w:val="003A4BC5"/>
    <w:rsid w:val="003C1D3E"/>
    <w:rsid w:val="003C6173"/>
    <w:rsid w:val="00413AFE"/>
    <w:rsid w:val="00416A4A"/>
    <w:rsid w:val="004324A7"/>
    <w:rsid w:val="0048755E"/>
    <w:rsid w:val="004B4B7C"/>
    <w:rsid w:val="004B5A4B"/>
    <w:rsid w:val="005630A1"/>
    <w:rsid w:val="005704A5"/>
    <w:rsid w:val="00582903"/>
    <w:rsid w:val="005966BE"/>
    <w:rsid w:val="005B5478"/>
    <w:rsid w:val="00600467"/>
    <w:rsid w:val="00634C4E"/>
    <w:rsid w:val="006476F1"/>
    <w:rsid w:val="00660B8F"/>
    <w:rsid w:val="00664576"/>
    <w:rsid w:val="006A6879"/>
    <w:rsid w:val="006B58EE"/>
    <w:rsid w:val="006B75BF"/>
    <w:rsid w:val="00715CED"/>
    <w:rsid w:val="007207A7"/>
    <w:rsid w:val="007461B3"/>
    <w:rsid w:val="007A2D59"/>
    <w:rsid w:val="007B45D2"/>
    <w:rsid w:val="007D7717"/>
    <w:rsid w:val="007E325C"/>
    <w:rsid w:val="007E5CFE"/>
    <w:rsid w:val="007E7C08"/>
    <w:rsid w:val="007F1B61"/>
    <w:rsid w:val="00815D5D"/>
    <w:rsid w:val="00837A98"/>
    <w:rsid w:val="008636F0"/>
    <w:rsid w:val="008761E5"/>
    <w:rsid w:val="008809A1"/>
    <w:rsid w:val="008B53D9"/>
    <w:rsid w:val="008C594C"/>
    <w:rsid w:val="008E3EB3"/>
    <w:rsid w:val="008F1B55"/>
    <w:rsid w:val="00901B8C"/>
    <w:rsid w:val="00921135"/>
    <w:rsid w:val="009B1E01"/>
    <w:rsid w:val="009C3735"/>
    <w:rsid w:val="00A22B47"/>
    <w:rsid w:val="00A45A07"/>
    <w:rsid w:val="00A80A16"/>
    <w:rsid w:val="00A81D6A"/>
    <w:rsid w:val="00A81EA7"/>
    <w:rsid w:val="00A9393F"/>
    <w:rsid w:val="00AA6260"/>
    <w:rsid w:val="00AB6602"/>
    <w:rsid w:val="00AD0113"/>
    <w:rsid w:val="00AE6C39"/>
    <w:rsid w:val="00B132A2"/>
    <w:rsid w:val="00B60FAC"/>
    <w:rsid w:val="00B92190"/>
    <w:rsid w:val="00BD2C79"/>
    <w:rsid w:val="00BF7CFF"/>
    <w:rsid w:val="00C0365D"/>
    <w:rsid w:val="00C17556"/>
    <w:rsid w:val="00C2036E"/>
    <w:rsid w:val="00C25765"/>
    <w:rsid w:val="00C363EA"/>
    <w:rsid w:val="00C521B7"/>
    <w:rsid w:val="00C5713A"/>
    <w:rsid w:val="00C74A2E"/>
    <w:rsid w:val="00C77360"/>
    <w:rsid w:val="00CB231F"/>
    <w:rsid w:val="00D31FF5"/>
    <w:rsid w:val="00D32DC3"/>
    <w:rsid w:val="00D3474D"/>
    <w:rsid w:val="00D56FB8"/>
    <w:rsid w:val="00DA283F"/>
    <w:rsid w:val="00DB0D72"/>
    <w:rsid w:val="00DE6E6C"/>
    <w:rsid w:val="00DF7340"/>
    <w:rsid w:val="00E327DD"/>
    <w:rsid w:val="00E363A6"/>
    <w:rsid w:val="00E367E4"/>
    <w:rsid w:val="00E60A1C"/>
    <w:rsid w:val="00E63985"/>
    <w:rsid w:val="00E652FD"/>
    <w:rsid w:val="00E74A24"/>
    <w:rsid w:val="00EA3B14"/>
    <w:rsid w:val="00EB4B53"/>
    <w:rsid w:val="00EB70CD"/>
    <w:rsid w:val="00ED55F3"/>
    <w:rsid w:val="00F02AEB"/>
    <w:rsid w:val="00F20CC3"/>
    <w:rsid w:val="00F25C41"/>
    <w:rsid w:val="00F63F05"/>
    <w:rsid w:val="00F73B73"/>
    <w:rsid w:val="00F7418C"/>
    <w:rsid w:val="00F87BEE"/>
    <w:rsid w:val="00FA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AA0ECA"/>
  <w15:docId w15:val="{37187EB5-DB5C-4597-B998-4B932BD2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5D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08321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920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920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083216"/>
    <w:pPr>
      <w:jc w:val="both"/>
    </w:pPr>
    <w:rPr>
      <w:sz w:val="24"/>
    </w:rPr>
  </w:style>
  <w:style w:type="character" w:styleId="Hyperlink">
    <w:name w:val="Hyperlink"/>
    <w:uiPriority w:val="99"/>
    <w:unhideWhenUsed/>
    <w:rsid w:val="00E327DD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56FB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56F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D56FB8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semiHidden/>
    <w:rsid w:val="00D56FB8"/>
    <w:rPr>
      <w:lang w:val="ru-RU" w:eastAsia="en-US"/>
    </w:rPr>
  </w:style>
  <w:style w:type="paragraph" w:customStyle="1" w:styleId="a">
    <w:name w:val="текст"/>
    <w:basedOn w:val="Normal"/>
    <w:rsid w:val="00D56F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1371B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5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5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E363A6"/>
    <w:pPr>
      <w:ind w:left="720"/>
      <w:contextualSpacing/>
    </w:p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E363A6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39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9393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2920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29200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tassija.potapova@narva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nnamajandus@narv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.auer\Desktop\LMA%20PLANK%20U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09F6-9868-47BD-A031-A642C531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LMA PLANK UUS</Template>
  <TotalTime>7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Narva Linnavalitsus</Company>
  <LinksUpToDate>false</LinksUpToDate>
  <CharactersWithSpaces>2487</CharactersWithSpaces>
  <SharedDoc>false</SharedDoc>
  <HLinks>
    <vt:vector size="6" baseType="variant">
      <vt:variant>
        <vt:i4>917544</vt:i4>
      </vt:variant>
      <vt:variant>
        <vt:i4>0</vt:i4>
      </vt:variant>
      <vt:variant>
        <vt:i4>0</vt:i4>
      </vt:variant>
      <vt:variant>
        <vt:i4>5</vt:i4>
      </vt:variant>
      <vt:variant>
        <vt:lpwstr>mailto:linnamajandus@narva.ee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Auer</dc:creator>
  <cp:lastModifiedBy>Darja Orehhova</cp:lastModifiedBy>
  <cp:revision>6</cp:revision>
  <cp:lastPrinted>2025-09-01T08:13:00Z</cp:lastPrinted>
  <dcterms:created xsi:type="dcterms:W3CDTF">2025-11-27T14:20:00Z</dcterms:created>
  <dcterms:modified xsi:type="dcterms:W3CDTF">2025-12-03T12:53:00Z</dcterms:modified>
</cp:coreProperties>
</file>