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AA3E" w14:textId="325FDCF5" w:rsidR="00BE3D82" w:rsidRDefault="00BE3D82" w:rsidP="00BE3D82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4443C">
        <w:rPr>
          <w:szCs w:val="24"/>
        </w:rPr>
        <w:tab/>
      </w:r>
      <w:r w:rsidR="006B221E">
        <w:rPr>
          <w:szCs w:val="24"/>
        </w:rPr>
        <w:t>02</w:t>
      </w:r>
      <w:r>
        <w:rPr>
          <w:szCs w:val="24"/>
        </w:rPr>
        <w:t>.</w:t>
      </w:r>
      <w:r w:rsidR="000979E3">
        <w:rPr>
          <w:szCs w:val="24"/>
        </w:rPr>
        <w:t>0</w:t>
      </w:r>
      <w:r w:rsidR="006B221E">
        <w:rPr>
          <w:szCs w:val="24"/>
        </w:rPr>
        <w:t>7</w:t>
      </w:r>
      <w:r>
        <w:rPr>
          <w:szCs w:val="24"/>
        </w:rPr>
        <w:t>.202</w:t>
      </w:r>
      <w:r w:rsidR="006B221E">
        <w:rPr>
          <w:szCs w:val="24"/>
        </w:rPr>
        <w:t>4</w:t>
      </w:r>
    </w:p>
    <w:p w14:paraId="0E8EEC96" w14:textId="77777777" w:rsidR="00BE3D82" w:rsidRDefault="00BE3D82" w:rsidP="00BE3D82">
      <w:pPr>
        <w:spacing w:after="0"/>
        <w:rPr>
          <w:szCs w:val="24"/>
        </w:rPr>
      </w:pPr>
    </w:p>
    <w:p w14:paraId="1C16E4BA" w14:textId="77777777" w:rsidR="00BE3D82" w:rsidRDefault="00BE3D82" w:rsidP="00BE3D82">
      <w:pPr>
        <w:spacing w:after="0"/>
        <w:rPr>
          <w:szCs w:val="24"/>
        </w:rPr>
      </w:pPr>
    </w:p>
    <w:p w14:paraId="355169D2" w14:textId="77777777" w:rsidR="00BE3D82" w:rsidRDefault="00BE3D82" w:rsidP="00BE3D82">
      <w:pPr>
        <w:spacing w:after="0"/>
        <w:rPr>
          <w:szCs w:val="24"/>
        </w:rPr>
      </w:pPr>
    </w:p>
    <w:p w14:paraId="1146E7A3" w14:textId="77777777" w:rsidR="00D07094" w:rsidRDefault="00D07094" w:rsidP="00BE3D82">
      <w:pPr>
        <w:spacing w:after="0"/>
        <w:rPr>
          <w:szCs w:val="24"/>
        </w:rPr>
      </w:pPr>
      <w:r>
        <w:rPr>
          <w:szCs w:val="24"/>
        </w:rPr>
        <w:t>Integratsiooni Sihtasutuse</w:t>
      </w:r>
    </w:p>
    <w:p w14:paraId="0F556440" w14:textId="3D15F16A" w:rsidR="00BE3D82" w:rsidRDefault="00D07094" w:rsidP="00BE3D82">
      <w:pPr>
        <w:spacing w:after="0"/>
        <w:rPr>
          <w:szCs w:val="24"/>
        </w:rPr>
      </w:pPr>
      <w:r>
        <w:rPr>
          <w:szCs w:val="24"/>
        </w:rPr>
        <w:t>nõukogu liige</w:t>
      </w:r>
    </w:p>
    <w:p w14:paraId="0DDB3126" w14:textId="2CF936C7" w:rsidR="00D07094" w:rsidRDefault="00D07094" w:rsidP="00BE3D82">
      <w:pPr>
        <w:spacing w:after="0"/>
        <w:rPr>
          <w:szCs w:val="24"/>
        </w:rPr>
      </w:pPr>
    </w:p>
    <w:p w14:paraId="6FB73E11" w14:textId="63D500D8" w:rsidR="00D07094" w:rsidRDefault="00D07094" w:rsidP="00BE3D82">
      <w:pPr>
        <w:spacing w:after="0"/>
        <w:rPr>
          <w:szCs w:val="24"/>
        </w:rPr>
      </w:pPr>
    </w:p>
    <w:p w14:paraId="7D8E433E" w14:textId="77777777" w:rsidR="00D07094" w:rsidRDefault="00D07094" w:rsidP="00BE3D82">
      <w:pPr>
        <w:spacing w:after="0"/>
        <w:rPr>
          <w:szCs w:val="24"/>
        </w:rPr>
      </w:pPr>
    </w:p>
    <w:p w14:paraId="59F39F40" w14:textId="77777777" w:rsidR="00BE3D82" w:rsidRDefault="00BE3D82" w:rsidP="00BE3D82">
      <w:pPr>
        <w:spacing w:after="0"/>
        <w:rPr>
          <w:szCs w:val="24"/>
        </w:rPr>
      </w:pPr>
    </w:p>
    <w:p w14:paraId="25DC932B" w14:textId="755C8248" w:rsidR="0004443C" w:rsidRDefault="0004443C" w:rsidP="0004443C">
      <w:pPr>
        <w:rPr>
          <w:szCs w:val="24"/>
        </w:rPr>
      </w:pPr>
      <w:r>
        <w:rPr>
          <w:szCs w:val="24"/>
        </w:rPr>
        <w:t>Riigikogu EKRE fraktsioon otsustas</w:t>
      </w:r>
      <w:r w:rsidR="006B221E">
        <w:rPr>
          <w:szCs w:val="24"/>
        </w:rPr>
        <w:t xml:space="preserve"> kutsuda</w:t>
      </w:r>
      <w:r>
        <w:rPr>
          <w:szCs w:val="24"/>
        </w:rPr>
        <w:t xml:space="preserve"> Integratsiooni Sihtasutuse nõukogus</w:t>
      </w:r>
      <w:r w:rsidR="006B221E">
        <w:rPr>
          <w:szCs w:val="24"/>
        </w:rPr>
        <w:t>t tagasi</w:t>
      </w:r>
      <w:r>
        <w:rPr>
          <w:szCs w:val="24"/>
        </w:rPr>
        <w:t xml:space="preserve"> Ruuben Kaalepi</w:t>
      </w:r>
      <w:r w:rsidR="006B221E">
        <w:rPr>
          <w:szCs w:val="24"/>
        </w:rPr>
        <w:t xml:space="preserve"> ning</w:t>
      </w:r>
      <w:r w:rsidR="006B221E" w:rsidRPr="006B221E">
        <w:rPr>
          <w:szCs w:val="24"/>
        </w:rPr>
        <w:t xml:space="preserve"> </w:t>
      </w:r>
      <w:r w:rsidR="006B221E">
        <w:rPr>
          <w:szCs w:val="24"/>
        </w:rPr>
        <w:t>nimetada EKRE esindajaks Mart Kallase.</w:t>
      </w:r>
    </w:p>
    <w:p w14:paraId="0A0B17CF" w14:textId="77777777" w:rsidR="0004443C" w:rsidRDefault="0004443C" w:rsidP="0004443C">
      <w:pPr>
        <w:rPr>
          <w:szCs w:val="24"/>
        </w:rPr>
      </w:pPr>
    </w:p>
    <w:p w14:paraId="72313656" w14:textId="1CAF9B65" w:rsidR="00BE3D82" w:rsidRDefault="00BE3D82" w:rsidP="00BE3D82">
      <w:pPr>
        <w:spacing w:after="0"/>
        <w:rPr>
          <w:szCs w:val="24"/>
        </w:rPr>
      </w:pPr>
    </w:p>
    <w:p w14:paraId="64FE6425" w14:textId="77777777" w:rsidR="00BE3D82" w:rsidRDefault="00BE3D82" w:rsidP="00BE3D82">
      <w:pPr>
        <w:spacing w:after="0"/>
        <w:rPr>
          <w:szCs w:val="24"/>
        </w:rPr>
      </w:pPr>
    </w:p>
    <w:p w14:paraId="0E54D6A8" w14:textId="77777777" w:rsidR="00BE3D82" w:rsidRDefault="00BE3D82" w:rsidP="00BE3D82">
      <w:pPr>
        <w:spacing w:after="0"/>
        <w:rPr>
          <w:szCs w:val="24"/>
        </w:rPr>
      </w:pPr>
    </w:p>
    <w:p w14:paraId="22ECD879" w14:textId="733954FF" w:rsidR="000979E3" w:rsidRDefault="000979E3" w:rsidP="00BE3D82">
      <w:pPr>
        <w:spacing w:after="0"/>
        <w:jc w:val="both"/>
        <w:rPr>
          <w:szCs w:val="24"/>
        </w:rPr>
      </w:pPr>
    </w:p>
    <w:p w14:paraId="797EBFEE" w14:textId="0E961310" w:rsidR="000979E3" w:rsidRDefault="000979E3" w:rsidP="00BE3D82">
      <w:pPr>
        <w:spacing w:after="0"/>
        <w:jc w:val="both"/>
        <w:rPr>
          <w:szCs w:val="24"/>
        </w:rPr>
      </w:pPr>
    </w:p>
    <w:p w14:paraId="2E65FB32" w14:textId="1962715A" w:rsidR="000979E3" w:rsidRDefault="000979E3" w:rsidP="00BE3D82">
      <w:pPr>
        <w:spacing w:after="0"/>
        <w:jc w:val="both"/>
        <w:rPr>
          <w:szCs w:val="24"/>
        </w:rPr>
      </w:pPr>
    </w:p>
    <w:p w14:paraId="02D4BCB3" w14:textId="77777777" w:rsidR="00BE3D82" w:rsidRDefault="00BE3D82" w:rsidP="00BE3D82">
      <w:pPr>
        <w:spacing w:after="0"/>
        <w:jc w:val="both"/>
        <w:rPr>
          <w:szCs w:val="24"/>
        </w:rPr>
      </w:pPr>
    </w:p>
    <w:p w14:paraId="3657CC36" w14:textId="77777777" w:rsidR="00BE3D82" w:rsidRDefault="00BE3D82" w:rsidP="00BE3D82">
      <w:pPr>
        <w:spacing w:after="0"/>
        <w:jc w:val="both"/>
        <w:rPr>
          <w:szCs w:val="24"/>
        </w:rPr>
      </w:pPr>
    </w:p>
    <w:p w14:paraId="6141FB66" w14:textId="77777777" w:rsidR="00BE3D82" w:rsidRDefault="00BE3D82" w:rsidP="00BE3D82">
      <w:pPr>
        <w:spacing w:after="0"/>
        <w:jc w:val="both"/>
        <w:rPr>
          <w:szCs w:val="24"/>
        </w:rPr>
      </w:pPr>
      <w:r>
        <w:rPr>
          <w:szCs w:val="24"/>
        </w:rPr>
        <w:t>Lugupidamisega</w:t>
      </w:r>
    </w:p>
    <w:p w14:paraId="3B566959" w14:textId="77777777" w:rsidR="00BE3D82" w:rsidRDefault="00BE3D82" w:rsidP="00BE3D82">
      <w:pPr>
        <w:spacing w:after="0"/>
        <w:jc w:val="both"/>
        <w:rPr>
          <w:szCs w:val="24"/>
        </w:rPr>
      </w:pPr>
    </w:p>
    <w:p w14:paraId="7D144761" w14:textId="77777777" w:rsidR="00BE3D82" w:rsidRDefault="00BE3D82" w:rsidP="00BE3D82">
      <w:pPr>
        <w:spacing w:after="0"/>
        <w:jc w:val="both"/>
        <w:rPr>
          <w:szCs w:val="24"/>
        </w:rPr>
      </w:pPr>
    </w:p>
    <w:p w14:paraId="0E036275" w14:textId="13265C20" w:rsidR="00BE3D82" w:rsidRDefault="00BE3D82" w:rsidP="00BE3D82">
      <w:pPr>
        <w:spacing w:after="0"/>
        <w:jc w:val="both"/>
        <w:rPr>
          <w:szCs w:val="24"/>
        </w:rPr>
      </w:pPr>
    </w:p>
    <w:p w14:paraId="41A8F418" w14:textId="77777777" w:rsidR="00BE3D82" w:rsidRDefault="00BE3D82" w:rsidP="00BE3D82">
      <w:pPr>
        <w:spacing w:after="0"/>
        <w:jc w:val="both"/>
        <w:rPr>
          <w:szCs w:val="24"/>
        </w:rPr>
      </w:pPr>
    </w:p>
    <w:p w14:paraId="32E4CCB1" w14:textId="77777777" w:rsidR="00BE3D82" w:rsidRDefault="00BE3D82" w:rsidP="00BE3D82">
      <w:pPr>
        <w:spacing w:after="0"/>
        <w:jc w:val="both"/>
        <w:rPr>
          <w:szCs w:val="24"/>
        </w:rPr>
      </w:pPr>
    </w:p>
    <w:p w14:paraId="0E8D5FE5" w14:textId="5186BE0B" w:rsidR="00BE3D82" w:rsidRDefault="0004443C" w:rsidP="00BE3D82">
      <w:pPr>
        <w:spacing w:after="0"/>
        <w:jc w:val="both"/>
        <w:rPr>
          <w:szCs w:val="24"/>
        </w:rPr>
      </w:pPr>
      <w:r>
        <w:rPr>
          <w:szCs w:val="24"/>
        </w:rPr>
        <w:t>Martin Helme</w:t>
      </w:r>
    </w:p>
    <w:p w14:paraId="5845A624" w14:textId="52D6462C" w:rsidR="004C1CF1" w:rsidRPr="002E7912" w:rsidRDefault="000979E3" w:rsidP="00BE3D82">
      <w:pPr>
        <w:spacing w:after="0"/>
        <w:jc w:val="both"/>
      </w:pPr>
      <w:r>
        <w:rPr>
          <w:szCs w:val="24"/>
        </w:rPr>
        <w:t xml:space="preserve">EKRE fraktsiooni </w:t>
      </w:r>
      <w:r w:rsidR="00BE3D82">
        <w:rPr>
          <w:szCs w:val="24"/>
        </w:rPr>
        <w:t>esimees</w:t>
      </w:r>
    </w:p>
    <w:sectPr w:rsidR="004C1CF1" w:rsidRPr="002E7912" w:rsidSect="000B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851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40A25" w14:textId="77777777" w:rsidR="00C84FD6" w:rsidRDefault="00C84FD6" w:rsidP="00561B25">
      <w:pPr>
        <w:spacing w:after="0"/>
      </w:pPr>
      <w:r>
        <w:separator/>
      </w:r>
    </w:p>
  </w:endnote>
  <w:endnote w:type="continuationSeparator" w:id="0">
    <w:p w14:paraId="649DA768" w14:textId="77777777" w:rsidR="00C84FD6" w:rsidRDefault="00C84FD6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4941" w14:textId="77777777" w:rsidR="00B631BF" w:rsidRDefault="00B631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B2A4" w14:textId="77777777" w:rsidR="00B631BF" w:rsidRDefault="00B631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F30C2" w14:textId="34566CD0"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1" locked="0" layoutInCell="1" allowOverlap="1" wp14:anchorId="72992620" wp14:editId="1EB1FC71">
          <wp:simplePos x="0" y="0"/>
          <wp:positionH relativeFrom="column">
            <wp:posOffset>-1068070</wp:posOffset>
          </wp:positionH>
          <wp:positionV relativeFrom="page">
            <wp:posOffset>10255885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265F" w14:textId="77777777" w:rsidR="00C84FD6" w:rsidRDefault="00C84FD6" w:rsidP="00561B25">
      <w:pPr>
        <w:spacing w:after="0"/>
      </w:pPr>
      <w:r>
        <w:separator/>
      </w:r>
    </w:p>
  </w:footnote>
  <w:footnote w:type="continuationSeparator" w:id="0">
    <w:p w14:paraId="5CF365EB" w14:textId="77777777" w:rsidR="00C84FD6" w:rsidRDefault="00C84FD6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100E" w14:textId="77777777" w:rsidR="00B631BF" w:rsidRDefault="00B631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8214" w14:textId="277F69E1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 wp14:anchorId="45D3721D" wp14:editId="4F977934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9051"/>
              <wp:lineTo x="2976" y="13228"/>
              <wp:lineTo x="9943" y="13228"/>
              <wp:lineTo x="9870" y="9051"/>
              <wp:lineTo x="2976" y="9051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F6A83" wp14:editId="394446F7">
              <wp:simplePos x="0" y="0"/>
              <wp:positionH relativeFrom="column">
                <wp:posOffset>4977912</wp:posOffset>
              </wp:positionH>
              <wp:positionV relativeFrom="paragraph">
                <wp:posOffset>-141556</wp:posOffset>
              </wp:positionV>
              <wp:extent cx="1005840" cy="2127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170C" w14:textId="77777777" w:rsidR="004D6225" w:rsidRPr="002E7912" w:rsidRDefault="004D622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8E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F6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5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" filled="f" stroked="f">
              <v:textbox>
                <w:txbxContent>
                  <w:p w14:paraId="4C05170C" w14:textId="77777777" w:rsidR="004D6225" w:rsidRPr="002E7912" w:rsidRDefault="004D622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0B68E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5FE6" w14:textId="132CE033"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 wp14:anchorId="2AAF724F" wp14:editId="67DB2B2C">
          <wp:simplePos x="0" y="0"/>
          <wp:positionH relativeFrom="column">
            <wp:posOffset>-1066800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3788"/>
    <w:multiLevelType w:val="hybridMultilevel"/>
    <w:tmpl w:val="B5B46CC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7543">
    <w:abstractNumId w:val="0"/>
  </w:num>
  <w:num w:numId="2" w16cid:durableId="1331446288">
    <w:abstractNumId w:val="2"/>
  </w:num>
  <w:num w:numId="3" w16cid:durableId="199712323">
    <w:abstractNumId w:val="2"/>
  </w:num>
  <w:num w:numId="4" w16cid:durableId="21060330">
    <w:abstractNumId w:val="1"/>
  </w:num>
  <w:num w:numId="5" w16cid:durableId="1017579489">
    <w:abstractNumId w:val="0"/>
  </w:num>
  <w:num w:numId="6" w16cid:durableId="2133282034">
    <w:abstractNumId w:val="1"/>
  </w:num>
  <w:num w:numId="7" w16cid:durableId="60164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5"/>
    <w:rsid w:val="00000C21"/>
    <w:rsid w:val="00006D28"/>
    <w:rsid w:val="000332CB"/>
    <w:rsid w:val="000417C9"/>
    <w:rsid w:val="0004443C"/>
    <w:rsid w:val="000979E3"/>
    <w:rsid w:val="000B68E7"/>
    <w:rsid w:val="0013136E"/>
    <w:rsid w:val="001A3E91"/>
    <w:rsid w:val="001B0EB3"/>
    <w:rsid w:val="001F2A41"/>
    <w:rsid w:val="001F32A0"/>
    <w:rsid w:val="00236180"/>
    <w:rsid w:val="00242EEE"/>
    <w:rsid w:val="002647EE"/>
    <w:rsid w:val="00283708"/>
    <w:rsid w:val="002959F8"/>
    <w:rsid w:val="002E7912"/>
    <w:rsid w:val="003E237F"/>
    <w:rsid w:val="003F6CF9"/>
    <w:rsid w:val="00487A61"/>
    <w:rsid w:val="004973BB"/>
    <w:rsid w:val="004A4AC7"/>
    <w:rsid w:val="004C1CF1"/>
    <w:rsid w:val="004D6225"/>
    <w:rsid w:val="00545394"/>
    <w:rsid w:val="00561B25"/>
    <w:rsid w:val="005A1232"/>
    <w:rsid w:val="005B1C53"/>
    <w:rsid w:val="005D5D5C"/>
    <w:rsid w:val="00624233"/>
    <w:rsid w:val="00631CEE"/>
    <w:rsid w:val="00661D7F"/>
    <w:rsid w:val="00680A04"/>
    <w:rsid w:val="00696AB9"/>
    <w:rsid w:val="006A283E"/>
    <w:rsid w:val="006B221E"/>
    <w:rsid w:val="0073094C"/>
    <w:rsid w:val="00755896"/>
    <w:rsid w:val="007F4361"/>
    <w:rsid w:val="0086416A"/>
    <w:rsid w:val="00872B26"/>
    <w:rsid w:val="00882C8D"/>
    <w:rsid w:val="00945C58"/>
    <w:rsid w:val="009B0D24"/>
    <w:rsid w:val="009E42F4"/>
    <w:rsid w:val="00A16A0B"/>
    <w:rsid w:val="00AB0B3A"/>
    <w:rsid w:val="00AC669B"/>
    <w:rsid w:val="00B042E7"/>
    <w:rsid w:val="00B10D3A"/>
    <w:rsid w:val="00B20192"/>
    <w:rsid w:val="00B24431"/>
    <w:rsid w:val="00B24845"/>
    <w:rsid w:val="00B631BF"/>
    <w:rsid w:val="00B831E4"/>
    <w:rsid w:val="00BB3105"/>
    <w:rsid w:val="00BE3D82"/>
    <w:rsid w:val="00BF3E6A"/>
    <w:rsid w:val="00BF4BF0"/>
    <w:rsid w:val="00C35832"/>
    <w:rsid w:val="00C47F5E"/>
    <w:rsid w:val="00C53FC5"/>
    <w:rsid w:val="00C75B12"/>
    <w:rsid w:val="00C84FD6"/>
    <w:rsid w:val="00C940E1"/>
    <w:rsid w:val="00D07094"/>
    <w:rsid w:val="00D25EF7"/>
    <w:rsid w:val="00D77681"/>
    <w:rsid w:val="00DC18DD"/>
    <w:rsid w:val="00DC43D4"/>
    <w:rsid w:val="00E032A5"/>
    <w:rsid w:val="00E31627"/>
    <w:rsid w:val="00EE74BE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4AD06"/>
  <w14:defaultImageDpi w14:val="300"/>
  <w15:docId w15:val="{03024948-EEF3-420B-91E8-7EC86F88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  <w14:ligatures w14:val="all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  <w14:ligatures w14:val="all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2ACF8-D59F-4B50-8B9A-6F87EB23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Uku-Kristjan</dc:creator>
  <cp:keywords/>
  <dc:description/>
  <cp:lastModifiedBy>Martin Helme</cp:lastModifiedBy>
  <cp:revision>2</cp:revision>
  <cp:lastPrinted>2020-11-18T15:50:00Z</cp:lastPrinted>
  <dcterms:created xsi:type="dcterms:W3CDTF">2024-07-02T08:23:00Z</dcterms:created>
  <dcterms:modified xsi:type="dcterms:W3CDTF">2024-07-02T08:23:00Z</dcterms:modified>
</cp:coreProperties>
</file>