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3BC54CC0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3BC54CBA" w14:textId="77777777" w:rsidR="00CE6F53" w:rsidRPr="00A10E66" w:rsidRDefault="00CE6F5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3BC54CEF" wp14:editId="3BC54CF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3BC54CBB" w14:textId="118F1BF7" w:rsidR="00211FC2" w:rsidRPr="00CE6F53" w:rsidRDefault="00211FC2" w:rsidP="00211FC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BC54CBF" w14:textId="388152FE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BC54CC9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3BC54CC1" w14:textId="24E72186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F1785A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r w:rsidR="00F1785A">
              <w:rPr>
                <w:iCs/>
              </w:rPr>
              <w:t>Mart Võrklaev</w:t>
            </w:r>
            <w:r>
              <w:rPr>
                <w:iCs/>
              </w:rPr>
              <w:fldChar w:fldCharType="end"/>
            </w:r>
          </w:p>
          <w:p w14:paraId="3BC54CC2" w14:textId="1472284D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F1785A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F1785A">
              <w:rPr>
                <w:iCs/>
              </w:rPr>
              <w:t>Rahandusministeerium</w:t>
            </w:r>
            <w:r>
              <w:rPr>
                <w:iCs/>
              </w:rPr>
              <w:fldChar w:fldCharType="end"/>
            </w:r>
          </w:p>
          <w:p w14:paraId="3BC54CC3" w14:textId="3D4B2E99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F1785A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F1785A">
              <w:rPr>
                <w:iCs/>
              </w:rPr>
              <w:t>info@rahandusministeerium.ee</w:t>
            </w:r>
            <w:r>
              <w:rPr>
                <w:iCs/>
              </w:rPr>
              <w:fldChar w:fldCharType="end"/>
            </w:r>
          </w:p>
          <w:p w14:paraId="3BC54CC4" w14:textId="3B07D9DF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F1785A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F1785A">
              <w:rPr>
                <w:iCs/>
              </w:rPr>
              <w:t>Suur-Ameerika 1</w:t>
            </w:r>
            <w:r>
              <w:rPr>
                <w:iCs/>
              </w:rPr>
              <w:fldChar w:fldCharType="end"/>
            </w:r>
          </w:p>
          <w:p w14:paraId="3BC54CC5" w14:textId="6289E7DA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F1785A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F1785A">
              <w:rPr>
                <w:iCs/>
              </w:rPr>
              <w:t>10122, Tallinn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3BC54CC6" w14:textId="256CD58D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BC54CC7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BC54CC8" w14:textId="2EFBE510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F1785A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F1785A">
              <w:rPr>
                <w:sz w:val="22"/>
                <w:szCs w:val="22"/>
              </w:rPr>
              <w:t>{</w:t>
            </w:r>
            <w:proofErr w:type="spellStart"/>
            <w:r w:rsidR="00F1785A">
              <w:rPr>
                <w:sz w:val="22"/>
                <w:szCs w:val="22"/>
              </w:rPr>
              <w:t>regDateTime</w:t>
            </w:r>
            <w:proofErr w:type="spellEnd"/>
            <w:r w:rsidR="00F1785A">
              <w:rPr>
                <w:sz w:val="22"/>
                <w:szCs w:val="22"/>
              </w:rPr>
              <w:t>}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F1785A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F1785A">
              <w:rPr>
                <w:sz w:val="22"/>
                <w:szCs w:val="22"/>
              </w:rPr>
              <w:t>{</w:t>
            </w:r>
            <w:proofErr w:type="spellStart"/>
            <w:r w:rsidR="00F1785A">
              <w:rPr>
                <w:sz w:val="22"/>
                <w:szCs w:val="22"/>
              </w:rPr>
              <w:t>regNumber</w:t>
            </w:r>
            <w:proofErr w:type="spellEnd"/>
            <w:r w:rsidR="00F1785A">
              <w:rPr>
                <w:sz w:val="22"/>
                <w:szCs w:val="22"/>
              </w:rPr>
              <w:t>}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3BC54CCA" w14:textId="6A20C57E" w:rsidR="00CE6F53" w:rsidRPr="00305B73" w:rsidRDefault="006277B0" w:rsidP="00F30135">
      <w:pPr>
        <w:spacing w:before="480" w:after="360" w:line="240" w:lineRule="auto"/>
        <w:ind w:right="4534"/>
        <w:jc w:val="left"/>
        <w:rPr>
          <w:b/>
          <w:lang w:eastAsia="en-US" w:bidi="ar-SA"/>
        </w:rPr>
      </w:pPr>
      <w:r w:rsidRPr="00305B73">
        <w:rPr>
          <w:b/>
          <w:lang w:eastAsia="en-US" w:bidi="ar-SA"/>
        </w:rPr>
        <w:fldChar w:fldCharType="begin"/>
      </w:r>
      <w:r w:rsidR="00F1785A">
        <w:rPr>
          <w:b/>
          <w:lang w:eastAsia="en-US" w:bidi="ar-SA"/>
        </w:rPr>
        <w:instrText xml:space="preserve"> delta_docName  \* MERGEFORMAT</w:instrText>
      </w:r>
      <w:r w:rsidRPr="00305B73">
        <w:rPr>
          <w:b/>
          <w:lang w:eastAsia="en-US" w:bidi="ar-SA"/>
        </w:rPr>
        <w:fldChar w:fldCharType="separate"/>
      </w:r>
      <w:r w:rsidR="00F1785A">
        <w:rPr>
          <w:b/>
          <w:lang w:eastAsia="en-US" w:bidi="ar-SA"/>
        </w:rPr>
        <w:t>Vastuskiri</w:t>
      </w:r>
      <w:r w:rsidRPr="00305B73">
        <w:rPr>
          <w:b/>
          <w:lang w:eastAsia="en-US" w:bidi="ar-SA"/>
        </w:rPr>
        <w:fldChar w:fldCharType="end"/>
      </w:r>
    </w:p>
    <w:p w14:paraId="3BC54CCB" w14:textId="2F30CB53" w:rsidR="00CE6F53" w:rsidRDefault="00CE6F53" w:rsidP="00F30135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t xml:space="preserve">Austatud </w:t>
      </w:r>
      <w:r w:rsidR="006277B0"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delta_recipientPersonName_1  \* MERGEFORMAT</w:instrText>
      </w:r>
      <w:r w:rsidR="006277B0">
        <w:rPr>
          <w:lang w:eastAsia="en-US" w:bidi="ar-SA"/>
        </w:rPr>
        <w:fldChar w:fldCharType="separate"/>
      </w:r>
      <w:r w:rsidR="00F1785A">
        <w:rPr>
          <w:lang w:eastAsia="en-US" w:bidi="ar-SA"/>
        </w:rPr>
        <w:t>Mart Võrklaev</w:t>
      </w:r>
      <w:r w:rsidR="006277B0">
        <w:rPr>
          <w:lang w:eastAsia="en-US" w:bidi="ar-SA"/>
        </w:rPr>
        <w:fldChar w:fldCharType="end"/>
      </w:r>
    </w:p>
    <w:p w14:paraId="55D6C1E4" w14:textId="77777777" w:rsidR="00D50561" w:rsidRDefault="00001FD6" w:rsidP="00D50561">
      <w:pPr>
        <w:spacing w:line="240" w:lineRule="auto"/>
      </w:pPr>
      <w:r>
        <w:t xml:space="preserve">Majandus- ja kommunikatsiooniministeerium kooskõlastab </w:t>
      </w:r>
      <w:r w:rsidRPr="00001FD6">
        <w:t>Vabariigi Valitsuse 12. mai 2022. a määruse nr 55 „Perioodi 2021–2027 Euroopa Liidu ühtekuuluvus- ja siseturvalisuspoliitika fondide rakenduskavade vahendite andmise ja kasutamise üldised tingimused“ ja Vabariigi Valitsuse 1. septembri 2014. a määruse nr 143 „Perioodi 2014–2020 struktuuritoetusest hüvitatavate kulude abikõlblikuks lugemise, toetuse maksmise ning finantskorrektsioonide tegemise tingimused ja kord“ muutmi</w:t>
      </w:r>
      <w:r>
        <w:t xml:space="preserve">se eelnõu, kuid palume üle kontrollida seletuskirjas esitatud viite </w:t>
      </w:r>
      <w:proofErr w:type="spellStart"/>
      <w:r w:rsidR="00D50561">
        <w:t>ühissätete</w:t>
      </w:r>
      <w:proofErr w:type="spellEnd"/>
      <w:r w:rsidR="00D50561">
        <w:t xml:space="preserve"> määruse artiklile 7. </w:t>
      </w:r>
    </w:p>
    <w:p w14:paraId="683ADFCA" w14:textId="77777777" w:rsidR="00D50561" w:rsidRDefault="00D50561" w:rsidP="00D50561">
      <w:pPr>
        <w:spacing w:line="240" w:lineRule="auto"/>
      </w:pPr>
    </w:p>
    <w:p w14:paraId="6CB57F39" w14:textId="35A83674" w:rsidR="00D50561" w:rsidRPr="00D50561" w:rsidRDefault="00D50561" w:rsidP="00D50561">
      <w:pPr>
        <w:spacing w:line="240" w:lineRule="auto"/>
      </w:pPr>
      <w:r w:rsidRPr="00D50561">
        <w:t xml:space="preserve">Eelnõu seletuskirja lk 4 kolmanda lõigu alguses on viidatud </w:t>
      </w:r>
      <w:proofErr w:type="spellStart"/>
      <w:r w:rsidRPr="00D50561">
        <w:t>ühissätete</w:t>
      </w:r>
      <w:proofErr w:type="spellEnd"/>
      <w:r w:rsidRPr="00D50561">
        <w:t xml:space="preserve"> määruse artiklitele 7 ja 9. Artiklis 7 käsitletakse eelarve jagatud täitmist ning artiklis 9 horisontaalseid põhimõtteid. Seega palume üle kontrollida, kas soovisite viidata </w:t>
      </w:r>
      <w:proofErr w:type="spellStart"/>
      <w:r w:rsidRPr="00D50561">
        <w:t>ühissätete</w:t>
      </w:r>
      <w:proofErr w:type="spellEnd"/>
      <w:r w:rsidRPr="00D50561">
        <w:t xml:space="preserve"> määruse artiklile 73, milles käsitletakse tegevuste valimist korraldusasutuse poolt ning kus on ka mainitud Euroopa Liidu põhiõiguste harta ja ÜRO puuetega inimeste õiguste konventsioonist tulenevaid nõudeid.</w:t>
      </w:r>
    </w:p>
    <w:p w14:paraId="01491BA0" w14:textId="77777777" w:rsidR="00D50561" w:rsidRDefault="00D50561" w:rsidP="00001FD6">
      <w:pPr>
        <w:spacing w:line="240" w:lineRule="auto"/>
      </w:pPr>
    </w:p>
    <w:p w14:paraId="3BC54CCD" w14:textId="77777777" w:rsidR="00CE6F53" w:rsidRDefault="00CE6F53" w:rsidP="00F30135">
      <w:pPr>
        <w:spacing w:before="360" w:after="720" w:line="240" w:lineRule="auto"/>
        <w:jc w:val="left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3BC54CCE" w14:textId="77777777" w:rsidR="00CE6F53" w:rsidRDefault="00CE6F53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3BC54CCF" w14:textId="3A2DA38D" w:rsidR="00CE6F53" w:rsidRDefault="006277B0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F1785A">
        <w:rPr>
          <w:lang w:eastAsia="en-US" w:bidi="ar-SA"/>
        </w:rPr>
        <w:t xml:space="preserve">Tiit </w:t>
      </w:r>
      <w:proofErr w:type="spellStart"/>
      <w:r w:rsidR="00F1785A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3BC54CD0" w14:textId="7F50D069" w:rsidR="00CE6F53" w:rsidRDefault="006277B0" w:rsidP="00F30135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F1785A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3BC54CEB" w14:textId="77777777" w:rsidR="00FD66CE" w:rsidRDefault="00FD66CE" w:rsidP="00F30135">
      <w:pPr>
        <w:spacing w:before="360" w:line="240" w:lineRule="auto"/>
        <w:jc w:val="left"/>
        <w:rPr>
          <w:lang w:eastAsia="en-US" w:bidi="ar-SA"/>
        </w:rPr>
      </w:pPr>
    </w:p>
    <w:p w14:paraId="3BC54CEC" w14:textId="77777777" w:rsidR="00FD66CE" w:rsidRDefault="00FD66CE" w:rsidP="00F30135">
      <w:pPr>
        <w:spacing w:before="360" w:line="240" w:lineRule="auto"/>
        <w:jc w:val="left"/>
        <w:rPr>
          <w:lang w:eastAsia="en-US" w:bidi="ar-SA"/>
        </w:rPr>
      </w:pPr>
    </w:p>
    <w:p w14:paraId="3BC54CED" w14:textId="075C10C2" w:rsidR="00CE6F53" w:rsidRDefault="00311E95" w:rsidP="00F30135">
      <w:pPr>
        <w:spacing w:before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F1785A">
        <w:rPr>
          <w:lang w:eastAsia="en-US" w:bidi="ar-SA"/>
        </w:rPr>
        <w:t>Cyrsten Rohumaa</w:t>
      </w:r>
      <w:r>
        <w:rPr>
          <w:lang w:eastAsia="en-US" w:bidi="ar-SA"/>
        </w:rPr>
        <w:fldChar w:fldCharType="end"/>
      </w:r>
    </w:p>
    <w:p w14:paraId="3BC54CEE" w14:textId="262819CF" w:rsidR="00CE6F53" w:rsidRDefault="00311E95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F1785A">
        <w:rPr>
          <w:lang w:eastAsia="en-US" w:bidi="ar-SA"/>
        </w:rPr>
        <w:t>631 3609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F1785A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F1785A">
        <w:rPr>
          <w:lang w:eastAsia="en-US" w:bidi="ar-SA"/>
        </w:rPr>
        <w:t>Cyrsten.Rohumaa@mkm.ee</w:t>
      </w:r>
      <w:r>
        <w:rPr>
          <w:lang w:eastAsia="en-US" w:bidi="ar-SA"/>
        </w:rPr>
        <w:fldChar w:fldCharType="end"/>
      </w:r>
    </w:p>
    <w:sectPr w:rsidR="00CE6F53" w:rsidSect="00D47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4CF3" w14:textId="77777777" w:rsidR="00CE6F53" w:rsidRDefault="00CE6F53" w:rsidP="00CE6F53">
      <w:pPr>
        <w:spacing w:line="240" w:lineRule="auto"/>
      </w:pPr>
      <w:r>
        <w:separator/>
      </w:r>
    </w:p>
  </w:endnote>
  <w:endnote w:type="continuationSeparator" w:id="0">
    <w:p w14:paraId="3BC54CF4" w14:textId="77777777" w:rsidR="00CE6F53" w:rsidRDefault="00CE6F53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7" w14:textId="77777777" w:rsidR="00CD25E0" w:rsidRDefault="00CD25E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8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0234E9">
      <w:rPr>
        <w:noProof/>
      </w:rPr>
      <w:t>2</w:t>
    </w:r>
    <w:r w:rsidRPr="00AD2EA7">
      <w:fldChar w:fldCharType="end"/>
    </w:r>
    <w:r w:rsidRPr="00AD2EA7">
      <w:t xml:space="preserve"> (</w:t>
    </w:r>
    <w:r w:rsidR="002B6E6B">
      <w:rPr>
        <w:noProof/>
      </w:rPr>
      <w:fldChar w:fldCharType="begin"/>
    </w:r>
    <w:r w:rsidR="002B6E6B">
      <w:rPr>
        <w:noProof/>
      </w:rPr>
      <w:instrText xml:space="preserve"> NUMPAGES </w:instrText>
    </w:r>
    <w:r w:rsidR="002B6E6B">
      <w:rPr>
        <w:noProof/>
      </w:rPr>
      <w:fldChar w:fldCharType="separate"/>
    </w:r>
    <w:r w:rsidR="000234E9">
      <w:rPr>
        <w:noProof/>
      </w:rPr>
      <w:t>2</w:t>
    </w:r>
    <w:r w:rsidR="002B6E6B">
      <w:rPr>
        <w:noProof/>
      </w:rPr>
      <w:fldChar w:fldCharType="end"/>
    </w:r>
    <w:r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A" w14:textId="77777777" w:rsidR="00CE6F53" w:rsidRDefault="00CE6F53" w:rsidP="00CE6F53">
    <w:pPr>
      <w:pStyle w:val="Jalus"/>
      <w:tabs>
        <w:tab w:val="clear" w:pos="9072"/>
      </w:tabs>
      <w:rPr>
        <w:sz w:val="20"/>
        <w:szCs w:val="20"/>
      </w:rPr>
    </w:pPr>
  </w:p>
  <w:p w14:paraId="3BC54CFB" w14:textId="77777777" w:rsidR="00CE6F53" w:rsidRPr="00074983" w:rsidRDefault="00CD25E0" w:rsidP="00CE6F53">
    <w:pPr>
      <w:pStyle w:val="Jalus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Suur-Ameerika 1 </w:t>
    </w:r>
    <w:r w:rsidR="00CE6F53"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10122 </w:t>
    </w:r>
    <w:r w:rsidR="00CE6F53" w:rsidRPr="00074983">
      <w:rPr>
        <w:sz w:val="20"/>
        <w:szCs w:val="20"/>
      </w:rPr>
      <w:t>Tallinn / 625 6342 / info@mkm.ee / www.mkm.ee</w:t>
    </w:r>
  </w:p>
  <w:p w14:paraId="3BC54CFC" w14:textId="77777777" w:rsidR="00CE6F53" w:rsidRPr="00CE6F53" w:rsidRDefault="00CE6F53" w:rsidP="00CE6F53">
    <w:pPr>
      <w:pStyle w:val="Jalus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Registrikood 70003158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4CF1" w14:textId="77777777" w:rsidR="00CE6F53" w:rsidRDefault="00CE6F53" w:rsidP="00CE6F53">
      <w:pPr>
        <w:spacing w:line="240" w:lineRule="auto"/>
      </w:pPr>
      <w:r>
        <w:separator/>
      </w:r>
    </w:p>
  </w:footnote>
  <w:footnote w:type="continuationSeparator" w:id="0">
    <w:p w14:paraId="3BC54CF2" w14:textId="77777777" w:rsidR="00CE6F53" w:rsidRDefault="00CE6F53" w:rsidP="00CE6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5" w14:textId="77777777" w:rsidR="00CD25E0" w:rsidRDefault="00CD25E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6" w14:textId="77777777" w:rsidR="00CD25E0" w:rsidRDefault="00CD25E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4CF9" w14:textId="77777777" w:rsidR="00CD25E0" w:rsidRDefault="00CD25E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C8"/>
    <w:rsid w:val="00001FD6"/>
    <w:rsid w:val="000234E9"/>
    <w:rsid w:val="00070C69"/>
    <w:rsid w:val="00125751"/>
    <w:rsid w:val="00211FC2"/>
    <w:rsid w:val="0022695E"/>
    <w:rsid w:val="0023309B"/>
    <w:rsid w:val="0023470E"/>
    <w:rsid w:val="002B6E6B"/>
    <w:rsid w:val="002C06C8"/>
    <w:rsid w:val="00305B73"/>
    <w:rsid w:val="00311E95"/>
    <w:rsid w:val="003C12DC"/>
    <w:rsid w:val="003C4B73"/>
    <w:rsid w:val="003F10C2"/>
    <w:rsid w:val="004D6523"/>
    <w:rsid w:val="0051142A"/>
    <w:rsid w:val="00577EF8"/>
    <w:rsid w:val="005A44BF"/>
    <w:rsid w:val="006277B0"/>
    <w:rsid w:val="006673FE"/>
    <w:rsid w:val="00701E55"/>
    <w:rsid w:val="00757685"/>
    <w:rsid w:val="0083670E"/>
    <w:rsid w:val="008910B6"/>
    <w:rsid w:val="00A92183"/>
    <w:rsid w:val="00B8425C"/>
    <w:rsid w:val="00C3339B"/>
    <w:rsid w:val="00CD25E0"/>
    <w:rsid w:val="00CE6F53"/>
    <w:rsid w:val="00D47AAE"/>
    <w:rsid w:val="00D50561"/>
    <w:rsid w:val="00D910DF"/>
    <w:rsid w:val="00D94A51"/>
    <w:rsid w:val="00F1785A"/>
    <w:rsid w:val="00F30135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C54CBA"/>
  <w15:chartTrackingRefBased/>
  <w15:docId w15:val="{7A24F277-E052-4E20-AC57-0DE4A0F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Cyrsten Rohumaa</cp:lastModifiedBy>
  <cp:revision>2</cp:revision>
  <dcterms:created xsi:type="dcterms:W3CDTF">2024-06-03T18:54:00Z</dcterms:created>
  <dcterms:modified xsi:type="dcterms:W3CDTF">2024-06-03T18:54:00Z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secondsignerName">
    <vt:lpwstr>{teine allkirjastaja}</vt:lpwstr>
  </property>
  <property fmtid="{D5CDD505-2E9C-101B-9397-08002B2CF9AE}" pid="32" name="delta_secondsignerJobTitle">
    <vt:lpwstr>{teise allkirjastaja ametikoht}</vt:lpwstr>
  </property>
  <property fmtid="{D5CDD505-2E9C-101B-9397-08002B2CF9AE}" pid="33" name="delta_additionalRecipientName.11">
    <vt:lpwstr>{asutus 11}</vt:lpwstr>
  </property>
  <property fmtid="{D5CDD505-2E9C-101B-9397-08002B2CF9AE}" pid="34" name="delta_additionalRecipientName.12">
    <vt:lpwstr>{asutus 12}</vt:lpwstr>
  </property>
  <property fmtid="{D5CDD505-2E9C-101B-9397-08002B2CF9AE}" pid="35" name="delta_additionalRecipientName.13">
    <vt:lpwstr>{asutus 13}</vt:lpwstr>
  </property>
  <property fmtid="{D5CDD505-2E9C-101B-9397-08002B2CF9AE}" pid="36" name="delta_additionalRecipientName.14">
    <vt:lpwstr>{asutus 14}</vt:lpwstr>
  </property>
  <property fmtid="{D5CDD505-2E9C-101B-9397-08002B2CF9AE}" pid="37" name="delta_additionalRecipientName.15">
    <vt:lpwstr>{asutus 15}</vt:lpwstr>
  </property>
  <property fmtid="{D5CDD505-2E9C-101B-9397-08002B2CF9AE}" pid="38" name="delta_additionalRecipientName.16">
    <vt:lpwstr>{asutus 16}</vt:lpwstr>
  </property>
  <property fmtid="{D5CDD505-2E9C-101B-9397-08002B2CF9AE}" pid="39" name="delta_additionalRecipientName.17">
    <vt:lpwstr>{asutus 17}</vt:lpwstr>
  </property>
  <property fmtid="{D5CDD505-2E9C-101B-9397-08002B2CF9AE}" pid="40" name="delta_additionalRecipientName.18">
    <vt:lpwstr>{asutus 18}</vt:lpwstr>
  </property>
  <property fmtid="{D5CDD505-2E9C-101B-9397-08002B2CF9AE}" pid="41" name="delta_additionalRecipientName.19">
    <vt:lpwstr>{asutus 19}</vt:lpwstr>
  </property>
  <property fmtid="{D5CDD505-2E9C-101B-9397-08002B2CF9AE}" pid="42" name="delta_additionalRecipientName.20">
    <vt:lpwstr>{asutus 20}</vt:lpwstr>
  </property>
</Properties>
</file>