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F81B469" w:rsidR="00717D4C" w:rsidRPr="007E78F0" w:rsidRDefault="00000000" w:rsidP="00492523">
      <w:pPr>
        <w:spacing w:before="240" w:line="240" w:lineRule="atLeast"/>
        <w:rPr>
          <w:rFonts w:asciiTheme="majorHAnsi" w:hAnsiTheme="majorHAnsi" w:cstheme="majorHAnsi"/>
          <w:sz w:val="24"/>
          <w:szCs w:val="24"/>
        </w:rPr>
      </w:pPr>
      <w:proofErr w:type="spellStart"/>
      <w:r w:rsidRPr="007E78F0">
        <w:rPr>
          <w:rFonts w:asciiTheme="majorHAnsi" w:hAnsiTheme="majorHAnsi" w:cstheme="majorHAnsi"/>
          <w:b/>
          <w:bCs/>
          <w:sz w:val="24"/>
          <w:szCs w:val="24"/>
        </w:rPr>
        <w:t>Tegevusplaani</w:t>
      </w:r>
      <w:proofErr w:type="spellEnd"/>
      <w:r w:rsidRPr="007E78F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b/>
          <w:bCs/>
          <w:sz w:val="24"/>
          <w:szCs w:val="24"/>
        </w:rPr>
        <w:t>kooskõlastustaotlus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br/>
      </w:r>
      <w:r w:rsidRPr="007E78F0">
        <w:rPr>
          <w:rFonts w:asciiTheme="majorHAnsi" w:hAnsiTheme="majorHAnsi" w:cstheme="majorHAnsi"/>
          <w:sz w:val="24"/>
          <w:szCs w:val="24"/>
        </w:rPr>
        <w:br/>
      </w:r>
      <w:r w:rsidRPr="007E78F0">
        <w:rPr>
          <w:rFonts w:asciiTheme="majorHAnsi" w:hAnsiTheme="majorHAnsi" w:cstheme="majorHAnsi"/>
          <w:sz w:val="24"/>
          <w:szCs w:val="24"/>
        </w:rPr>
        <w:br/>
        <w:t xml:space="preserve">SA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Eestimaa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Looduse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Fond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soovib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BaltCOP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projekti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raames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korraldada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r w:rsidR="00601765" w:rsidRPr="007E78F0">
        <w:rPr>
          <w:rFonts w:asciiTheme="majorHAnsi" w:hAnsiTheme="majorHAnsi" w:cstheme="majorHAnsi"/>
          <w:sz w:val="24"/>
          <w:szCs w:val="24"/>
        </w:rPr>
        <w:t xml:space="preserve">2025 </w:t>
      </w:r>
      <w:proofErr w:type="spellStart"/>
      <w:r w:rsidR="00601765" w:rsidRPr="007E78F0">
        <w:rPr>
          <w:rFonts w:asciiTheme="majorHAnsi" w:hAnsiTheme="majorHAnsi" w:cstheme="majorHAnsi"/>
          <w:sz w:val="24"/>
          <w:szCs w:val="24"/>
        </w:rPr>
        <w:t>aasta</w:t>
      </w:r>
      <w:proofErr w:type="spellEnd"/>
      <w:r w:rsidR="00601765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601765" w:rsidRPr="007E78F0">
        <w:rPr>
          <w:rFonts w:asciiTheme="majorHAnsi" w:hAnsiTheme="majorHAnsi" w:cstheme="majorHAnsi"/>
          <w:sz w:val="24"/>
          <w:szCs w:val="24"/>
        </w:rPr>
        <w:t>septembrikuu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jooksul</w:t>
      </w:r>
      <w:proofErr w:type="spellEnd"/>
      <w:r w:rsidR="00601765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Kasari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jõe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luhal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kuni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kolmed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talgud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>.</w:t>
      </w:r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Talgute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eesmärk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on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taastada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võsavaba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laugevooluline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veepiir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luhta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läbival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Asupi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ojal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sellega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seotud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kraavidel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Kavandatav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töö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toetab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sealset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linnu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-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muud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elurikkust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ning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parandab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veest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toitainete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sidumist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vee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viibeaja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pikendamise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teel.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Talgud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on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kavandatud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maaüksus</w:t>
      </w:r>
      <w:r w:rsidR="00492523" w:rsidRPr="007E78F0">
        <w:rPr>
          <w:rFonts w:asciiTheme="majorHAnsi" w:hAnsiTheme="majorHAnsi" w:cstheme="majorHAnsi"/>
          <w:sz w:val="24"/>
          <w:szCs w:val="24"/>
        </w:rPr>
        <w:t>t</w:t>
      </w:r>
      <w:r w:rsidRPr="007E78F0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Matsalu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rahvuspark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67 (</w:t>
      </w:r>
      <w:proofErr w:type="spellStart"/>
      <w:r w:rsidRPr="007E78F0">
        <w:rPr>
          <w:rFonts w:asciiTheme="majorHAnsi" w:hAnsiTheme="majorHAnsi" w:cstheme="majorHAnsi"/>
          <w:sz w:val="24"/>
          <w:szCs w:val="24"/>
        </w:rPr>
        <w:t>katastritunnusega</w:t>
      </w:r>
      <w:proofErr w:type="spellEnd"/>
      <w:r w:rsidRPr="007E78F0">
        <w:rPr>
          <w:rFonts w:asciiTheme="majorHAnsi" w:hAnsiTheme="majorHAnsi" w:cstheme="majorHAnsi"/>
          <w:sz w:val="24"/>
          <w:szCs w:val="24"/>
        </w:rPr>
        <w:t xml:space="preserve"> 41102:001:0055</w:t>
      </w:r>
      <w:r w:rsidR="00492523" w:rsidRPr="007E78F0">
        <w:rPr>
          <w:rFonts w:asciiTheme="majorHAnsi" w:hAnsiTheme="majorHAnsi" w:cstheme="majorHAnsi"/>
          <w:sz w:val="24"/>
          <w:szCs w:val="24"/>
        </w:rPr>
        <w:t xml:space="preserve">),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Matsalu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rahvuspark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346</w:t>
      </w:r>
      <w:r w:rsidR="00492523" w:rsidRPr="007E78F0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katastritunnusega</w:t>
      </w:r>
      <w:proofErr w:type="spellEnd"/>
      <w:r w:rsidR="00E27BB0" w:rsidRPr="007E78F0">
        <w:rPr>
          <w:rFonts w:asciiTheme="majorHAnsi" w:hAnsiTheme="majorHAnsi" w:cstheme="majorHAnsi"/>
          <w:sz w:val="24"/>
          <w:szCs w:val="24"/>
        </w:rPr>
        <w:t xml:space="preserve"> </w:t>
      </w:r>
      <w:r w:rsidR="00492523" w:rsidRPr="007E78F0">
        <w:rPr>
          <w:rFonts w:asciiTheme="majorHAnsi" w:hAnsiTheme="majorHAnsi" w:cstheme="majorHAnsi"/>
          <w:sz w:val="24"/>
          <w:szCs w:val="24"/>
        </w:rPr>
        <w:t>41102:001:0126</w:t>
      </w:r>
      <w:r w:rsidR="00492523" w:rsidRPr="007E78F0">
        <w:rPr>
          <w:rFonts w:asciiTheme="majorHAnsi" w:hAnsiTheme="majorHAnsi" w:cstheme="majorHAnsi"/>
          <w:sz w:val="24"/>
          <w:szCs w:val="24"/>
        </w:rPr>
        <w:t xml:space="preserve">),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Matsalu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rahvuspark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347</w:t>
      </w:r>
      <w:r w:rsidR="00492523" w:rsidRPr="007E78F0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katastritunnusega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41102:001:0144</w:t>
      </w:r>
      <w:r w:rsidR="00492523" w:rsidRPr="007E78F0">
        <w:rPr>
          <w:rFonts w:asciiTheme="majorHAnsi" w:hAnsiTheme="majorHAnsi" w:cstheme="majorHAnsi"/>
          <w:sz w:val="24"/>
          <w:szCs w:val="24"/>
        </w:rPr>
        <w:t xml:space="preserve">) 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ning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92523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t>Pagasiluha</w:t>
      </w:r>
      <w:proofErr w:type="spellEnd"/>
      <w:r w:rsidR="00492523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tee</w:t>
      </w:r>
      <w:r w:rsidR="00492523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  <w:r w:rsidR="00492523" w:rsidRPr="007E78F0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="00492523" w:rsidRPr="007E78F0">
        <w:rPr>
          <w:rFonts w:asciiTheme="majorHAnsi" w:hAnsiTheme="majorHAnsi" w:cstheme="majorHAnsi"/>
          <w:sz w:val="24"/>
          <w:szCs w:val="24"/>
        </w:rPr>
        <w:t>katastritunnusega</w:t>
      </w:r>
      <w:proofErr w:type="spellEnd"/>
      <w:r w:rsidR="00492523" w:rsidRPr="007E78F0">
        <w:rPr>
          <w:rFonts w:asciiTheme="majorHAnsi" w:hAnsiTheme="majorHAnsi" w:cstheme="majorHAnsi"/>
          <w:sz w:val="24"/>
          <w:szCs w:val="24"/>
        </w:rPr>
        <w:t xml:space="preserve"> </w:t>
      </w:r>
      <w:r w:rsidR="00492523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t>41101:001:0701</w:t>
      </w:r>
      <w:r w:rsidR="00492523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). 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br/>
      </w:r>
      <w:r w:rsidR="00E27BB0" w:rsidRPr="007E78F0">
        <w:rPr>
          <w:rFonts w:asciiTheme="majorHAnsi" w:eastAsia="Times New Roman" w:hAnsiTheme="majorHAnsi" w:cstheme="majorHAnsi"/>
          <w:sz w:val="24"/>
          <w:szCs w:val="24"/>
          <w:lang w:val="en-US"/>
        </w:rPr>
        <w:br/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Kõikide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järgnevalt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mainitud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tööde</w:t>
      </w:r>
      <w:proofErr w:type="spellEnd"/>
      <w:proofErr w:type="gram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alguspunktiks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võetakse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XY: 6512694.49, 493325.91; BL: 58.753768, 23.884693 (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asukoht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mida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aasta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2024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augusti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lõpus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sama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projekti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raames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sai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parendatud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)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ning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laiendatakse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talgutöödega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allpool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kirjeldatud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oja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kraavi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pidi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alguspunktist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kaugemale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Talgute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korras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on kavas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puhastada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67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asuva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Asupi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oja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(ETAK ID 5606826)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ääred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Samal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on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plaanis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puhastada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ka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mööda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Pagasiluha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tee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kulgeva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loode-edela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suunalise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kraavi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ääred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(ETAK ID 2533099). Suuremad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jäetakse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võimaluse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sobivuse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korral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kasvama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E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elmainitud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kraavi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äärte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puhastamise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tegevused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võivad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eesmärki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silmas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pidades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laieneda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ka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Pagasiluha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tee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maaüksusele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(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katastritunnus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41101:001:0701).</w:t>
      </w:r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Siinkohal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ei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märgita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ära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67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maaüksusel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tehtavate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tööde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lõpp-punkti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, see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selgub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jooksvalt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talguvõimekusest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.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Maaüksustel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347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346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plaanitakse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puhastada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Asupi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oja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(ETAK ID 2529530)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ääred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mis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jäävad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nende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kahe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vahele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Võsast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puhastamine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toimub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kuni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asukoha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punktini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XY: 6512758.48, 493297.78; BL: 58.754342, 23.884206.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Maaüksustel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347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Matsalu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rahvuspark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346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plaanitakse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talgu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korras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labidate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vähesel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määral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ka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traktori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kopa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abil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muuta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voolusängi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ääred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laugemaks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et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neid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oleks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võimalik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tulevikus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niita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seeläbi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säilitada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ilma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võsata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ala.</w:t>
      </w:r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Talgutööde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jooksul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kasutatakse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mootorsaage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trimmereid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kirveid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võsalõikuseks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;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traktorit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ja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labidaid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võsa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juurimiseks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ning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kalda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laugemaks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muutmiseks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. Võsa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põletatakse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ajutistel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lõkkeplatsidel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mis on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rajatud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asukoha-punktidesse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XY: 6512702.93, 493309.46 (BL: 58.753843, 23.884409</w:t>
      </w:r>
      <w:proofErr w:type="gram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),  XY</w:t>
      </w:r>
      <w:proofErr w:type="gram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: 6512655.88, 493401.92 (BL: 58.753422, 23.886008) ja XY: 6512647.96, 493428.15 (BL: 58.753351, 23.886461)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antakse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soovi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korral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kohapeal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üle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maaomanikule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või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purustatakse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maaomanikuga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>kooskõlastatult</w:t>
      </w:r>
      <w:proofErr w:type="spellEnd"/>
      <w:r w:rsidR="00007A4D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maarentniku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tarbeks</w:t>
      </w:r>
      <w:proofErr w:type="spellEnd"/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t>.</w:t>
      </w:r>
      <w:r w:rsidR="00E27BB0" w:rsidRPr="007E78F0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00000004" w14:textId="2430A29A" w:rsidR="00717D4C" w:rsidRPr="007E78F0" w:rsidRDefault="00007A4D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Keskkonnaamet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on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seisukohal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, et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taotluses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kirjeldatud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tööd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aitavad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kaasa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luha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veerežiimi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looduslikumaks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muutmisele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ning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on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kooskõlas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Matsalu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rahvuspargi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kaitse-eesmärkidega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lastRenderedPageBreak/>
        <w:t>Matsalu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rahvuspark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347 ja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Matsalu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rahvuspark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346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katastriüksustel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voolusängi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äärte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laugemaks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muutmine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parandab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lamminiidu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seisundit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ning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parandab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veest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toitainete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sidumist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vee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viibeaja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7E78F0">
        <w:rPr>
          <w:rFonts w:asciiTheme="majorHAnsi" w:hAnsiTheme="majorHAnsi" w:cstheme="majorHAnsi"/>
          <w:sz w:val="24"/>
          <w:szCs w:val="24"/>
          <w:lang w:val="en-US"/>
        </w:rPr>
        <w:t>pikendamise</w:t>
      </w:r>
      <w:proofErr w:type="spellEnd"/>
      <w:r w:rsidRPr="007E78F0">
        <w:rPr>
          <w:rFonts w:asciiTheme="majorHAnsi" w:hAnsiTheme="majorHAnsi" w:cstheme="majorHAnsi"/>
          <w:sz w:val="24"/>
          <w:szCs w:val="24"/>
          <w:lang w:val="en-US"/>
        </w:rPr>
        <w:t xml:space="preserve"> teel. </w:t>
      </w:r>
      <w:r w:rsidRPr="007E78F0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7E78F0">
        <w:rPr>
          <w:rFonts w:asciiTheme="majorHAnsi" w:hAnsiTheme="majorHAnsi" w:cstheme="majorHAnsi"/>
          <w:sz w:val="24"/>
          <w:szCs w:val="24"/>
          <w:lang w:val="en-US"/>
        </w:rPr>
        <w:br/>
      </w:r>
      <w:r w:rsidRPr="007E78F0">
        <w:rPr>
          <w:rFonts w:asciiTheme="majorHAnsi" w:eastAsia="Times New Roman" w:hAnsiTheme="majorHAnsi" w:cstheme="majorHAnsi"/>
          <w:sz w:val="24"/>
          <w:szCs w:val="24"/>
        </w:rPr>
        <w:br/>
      </w:r>
      <w:proofErr w:type="spellStart"/>
      <w:r w:rsidRPr="007E78F0">
        <w:rPr>
          <w:rFonts w:asciiTheme="majorHAnsi" w:eastAsia="Times New Roman" w:hAnsiTheme="majorHAnsi" w:cstheme="majorHAnsi"/>
          <w:sz w:val="24"/>
          <w:szCs w:val="24"/>
        </w:rPr>
        <w:t>Talgute</w:t>
      </w:r>
      <w:proofErr w:type="spellEnd"/>
      <w:r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raames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plaanitavad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tegevused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kooskõlastatakse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maaomanikega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maa </w:t>
      </w:r>
      <w:proofErr w:type="spellStart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>rentnikutega</w:t>
      </w:r>
      <w:proofErr w:type="spellEnd"/>
      <w:r w:rsidR="007E78F0" w:rsidRPr="007E78F0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7E78F0">
        <w:rPr>
          <w:rFonts w:asciiTheme="majorHAnsi" w:eastAsia="Times New Roman" w:hAnsiTheme="majorHAnsi" w:cstheme="majorHAnsi"/>
          <w:sz w:val="24"/>
          <w:szCs w:val="24"/>
        </w:rPr>
        <w:t>Keskkonnaametiga</w:t>
      </w:r>
      <w:proofErr w:type="spellEnd"/>
      <w:r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eastAsia="Times New Roman" w:hAnsiTheme="majorHAnsi" w:cstheme="majorHAnsi"/>
          <w:sz w:val="24"/>
          <w:szCs w:val="24"/>
        </w:rPr>
        <w:t>ning</w:t>
      </w:r>
      <w:proofErr w:type="spellEnd"/>
      <w:r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eastAsia="Times New Roman" w:hAnsiTheme="majorHAnsi" w:cstheme="majorHAnsi"/>
          <w:sz w:val="24"/>
          <w:szCs w:val="24"/>
        </w:rPr>
        <w:t>Lääneranna</w:t>
      </w:r>
      <w:proofErr w:type="spellEnd"/>
      <w:r w:rsidRPr="007E78F0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7E78F0">
        <w:rPr>
          <w:rFonts w:asciiTheme="majorHAnsi" w:eastAsia="Times New Roman" w:hAnsiTheme="majorHAnsi" w:cstheme="majorHAnsi"/>
          <w:sz w:val="24"/>
          <w:szCs w:val="24"/>
        </w:rPr>
        <w:t>vallavalitsusega</w:t>
      </w:r>
      <w:proofErr w:type="spellEnd"/>
      <w:r w:rsidRPr="007E78F0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00000005" w14:textId="6FAC8F80" w:rsidR="00717D4C" w:rsidRPr="007E78F0" w:rsidRDefault="00717D4C">
      <w:pPr>
        <w:rPr>
          <w:rFonts w:asciiTheme="majorHAnsi" w:hAnsiTheme="majorHAnsi" w:cstheme="majorHAnsi"/>
          <w:sz w:val="24"/>
          <w:szCs w:val="24"/>
          <w:highlight w:val="yellow"/>
        </w:rPr>
      </w:pPr>
    </w:p>
    <w:sectPr w:rsidR="00717D4C" w:rsidRPr="007E78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0FEE2FD-7392-49F9-9495-43408ED9260A}"/>
    <w:embedBold r:id="rId2" w:fontKey="{AD68D1C0-C0B1-4CC1-A1CF-1F326DED0CE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04B66883-1BF4-4CF6-9350-580C559FE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D4C"/>
    <w:rsid w:val="00007A4D"/>
    <w:rsid w:val="000C253E"/>
    <w:rsid w:val="00156BFB"/>
    <w:rsid w:val="00492523"/>
    <w:rsid w:val="00601765"/>
    <w:rsid w:val="00717D4C"/>
    <w:rsid w:val="007E78F0"/>
    <w:rsid w:val="0081549A"/>
    <w:rsid w:val="00E2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B2172"/>
  <w15:docId w15:val="{78B90950-FCCB-4634-95A0-A96473BC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Kateriina</dc:creator>
  <cp:lastModifiedBy>kateriina@elfond.ee</cp:lastModifiedBy>
  <cp:revision>2</cp:revision>
  <dcterms:created xsi:type="dcterms:W3CDTF">2025-05-21T08:35:00Z</dcterms:created>
  <dcterms:modified xsi:type="dcterms:W3CDTF">2025-05-21T08:35:00Z</dcterms:modified>
</cp:coreProperties>
</file>