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FE" w:rsidRDefault="000A10DA">
      <w:r>
        <w:t>RMK Kinnisvaraosakond</w:t>
      </w:r>
    </w:p>
    <w:p w:rsidR="000A10DA" w:rsidRDefault="000A10DA"/>
    <w:p w:rsidR="000A10DA" w:rsidRDefault="000A10DA">
      <w:r>
        <w:t>Avaldus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11.04.2016.a.</w:t>
      </w:r>
      <w:r>
        <w:tab/>
      </w:r>
      <w:r>
        <w:tab/>
      </w:r>
      <w:r>
        <w:tab/>
      </w:r>
    </w:p>
    <w:p w:rsidR="000A10DA" w:rsidRDefault="000A10DA"/>
    <w:p w:rsidR="000A10DA" w:rsidRDefault="000A10DA">
      <w:r>
        <w:t>Palun asendada minu graafikujärgne  korraline puhkus 04.07-  10.07.2016.a. perioodiga 18.04 -24.04.2016.a.</w:t>
      </w:r>
    </w:p>
    <w:p w:rsidR="000A10DA" w:rsidRDefault="000A10DA"/>
    <w:p w:rsidR="000A10DA" w:rsidRDefault="000A10DA"/>
    <w:p w:rsidR="000A10DA" w:rsidRDefault="000A10DA"/>
    <w:p w:rsidR="000A10DA" w:rsidRDefault="000A10DA">
      <w:r>
        <w:t>Reet Karu</w:t>
      </w:r>
    </w:p>
    <w:sectPr w:rsidR="000A1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DA"/>
    <w:rsid w:val="000A10DA"/>
    <w:rsid w:val="0099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8D727F2.dotm</Template>
  <TotalTime>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Karu</dc:creator>
  <cp:keywords/>
  <dc:description/>
  <cp:lastModifiedBy/>
  <cp:revision>1</cp:revision>
  <dcterms:created xsi:type="dcterms:W3CDTF">2016-04-11T12:09:00Z</dcterms:created>
</cp:coreProperties>
</file>