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F8A120" w14:textId="1E1739D3" w:rsidR="00884C89" w:rsidRPr="0021731C" w:rsidRDefault="00000147" w:rsidP="0021731C">
      <w:pPr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EELNÕU</w:t>
      </w:r>
      <w:r w:rsidRPr="0021731C">
        <w:rPr>
          <w:rFonts w:ascii="Times New Roman" w:hAnsi="Times New Roman" w:cs="Times New Roman"/>
          <w:szCs w:val="24"/>
        </w:rPr>
        <w:br/>
      </w:r>
      <w:r w:rsidR="0002239B">
        <w:rPr>
          <w:rFonts w:ascii="Times New Roman" w:hAnsi="Times New Roman" w:cs="Times New Roman"/>
          <w:szCs w:val="24"/>
        </w:rPr>
        <w:t>20</w:t>
      </w:r>
      <w:r w:rsidR="005D18CE">
        <w:rPr>
          <w:rFonts w:ascii="Times New Roman" w:hAnsi="Times New Roman" w:cs="Times New Roman"/>
          <w:szCs w:val="24"/>
        </w:rPr>
        <w:t>.09</w:t>
      </w:r>
      <w:r w:rsidRPr="0021731C">
        <w:rPr>
          <w:rFonts w:ascii="Times New Roman" w:hAnsi="Times New Roman" w:cs="Times New Roman"/>
          <w:szCs w:val="24"/>
        </w:rPr>
        <w:t>.2023</w:t>
      </w:r>
    </w:p>
    <w:p w14:paraId="164A0E03" w14:textId="77777777" w:rsidR="0051663F" w:rsidRDefault="0051663F" w:rsidP="002173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084436" w14:textId="5BB4AF82" w:rsidR="00884C89" w:rsidRPr="0021731C" w:rsidRDefault="00000147" w:rsidP="002173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927F9">
        <w:rPr>
          <w:rFonts w:ascii="Times New Roman" w:hAnsi="Times New Roman" w:cs="Times New Roman"/>
          <w:b/>
          <w:sz w:val="28"/>
          <w:szCs w:val="28"/>
        </w:rPr>
        <w:t>Välissuhtlemisseaduse</w:t>
      </w:r>
      <w:proofErr w:type="spellEnd"/>
      <w:r w:rsidRPr="005927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27F9" w:rsidRPr="005927F9">
        <w:rPr>
          <w:rFonts w:ascii="Times New Roman" w:hAnsi="Times New Roman" w:cs="Times New Roman"/>
          <w:b/>
          <w:sz w:val="28"/>
          <w:szCs w:val="28"/>
        </w:rPr>
        <w:t>ja sellega seonduvalt teiste seaduste</w:t>
      </w:r>
      <w:r w:rsidR="005927F9" w:rsidRPr="005927F9">
        <w:rPr>
          <w:rFonts w:ascii="Times New Roman" w:hAnsi="Times New Roman" w:cs="Times New Roman"/>
          <w:b/>
          <w:szCs w:val="24"/>
        </w:rPr>
        <w:t xml:space="preserve"> </w:t>
      </w:r>
      <w:r w:rsidRPr="0021731C">
        <w:rPr>
          <w:rFonts w:ascii="Times New Roman" w:hAnsi="Times New Roman" w:cs="Times New Roman"/>
          <w:b/>
          <w:sz w:val="28"/>
          <w:szCs w:val="28"/>
        </w:rPr>
        <w:t>muutmise seaduse eelnõu</w:t>
      </w:r>
    </w:p>
    <w:p w14:paraId="022D8B29" w14:textId="77777777" w:rsidR="0021731C" w:rsidRDefault="0021731C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28405892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b/>
          <w:szCs w:val="24"/>
        </w:rPr>
        <w:t xml:space="preserve">§ 1. </w:t>
      </w:r>
      <w:proofErr w:type="spellStart"/>
      <w:r w:rsidRPr="0021731C">
        <w:rPr>
          <w:rFonts w:ascii="Times New Roman" w:hAnsi="Times New Roman" w:cs="Times New Roman"/>
          <w:b/>
          <w:szCs w:val="24"/>
        </w:rPr>
        <w:t>Välissuhtlemisseaduse</w:t>
      </w:r>
      <w:proofErr w:type="spellEnd"/>
      <w:r w:rsidRPr="0021731C">
        <w:rPr>
          <w:rFonts w:ascii="Times New Roman" w:hAnsi="Times New Roman" w:cs="Times New Roman"/>
          <w:b/>
          <w:szCs w:val="24"/>
        </w:rPr>
        <w:t xml:space="preserve"> muutmine</w:t>
      </w:r>
    </w:p>
    <w:p w14:paraId="4792A71E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6021FEB7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proofErr w:type="spellStart"/>
      <w:r w:rsidRPr="0021731C">
        <w:rPr>
          <w:rFonts w:ascii="Times New Roman" w:hAnsi="Times New Roman" w:cs="Times New Roman"/>
          <w:szCs w:val="24"/>
        </w:rPr>
        <w:t>Välissuhtlemisseaduses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tehakse järgmised muudatused:</w:t>
      </w:r>
    </w:p>
    <w:p w14:paraId="1335A400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0BE14E99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b/>
          <w:szCs w:val="24"/>
        </w:rPr>
        <w:t xml:space="preserve">1) </w:t>
      </w:r>
      <w:r w:rsidR="00487EC1">
        <w:rPr>
          <w:rFonts w:ascii="Times New Roman" w:hAnsi="Times New Roman" w:cs="Times New Roman"/>
          <w:szCs w:val="24"/>
        </w:rPr>
        <w:t>paragrahvi 1 lõige</w:t>
      </w:r>
      <w:r w:rsidRPr="0021731C">
        <w:rPr>
          <w:rFonts w:ascii="Times New Roman" w:hAnsi="Times New Roman" w:cs="Times New Roman"/>
          <w:szCs w:val="24"/>
        </w:rPr>
        <w:t xml:space="preserve"> 3 muudetakse ja sõnastatakse järgmiselt:</w:t>
      </w:r>
    </w:p>
    <w:p w14:paraId="5D90F8B4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 xml:space="preserve">„(3) Käesolevat seadust ei kohaldata </w:t>
      </w:r>
      <w:proofErr w:type="spellStart"/>
      <w:r w:rsidRPr="0021731C">
        <w:rPr>
          <w:rFonts w:ascii="Times New Roman" w:hAnsi="Times New Roman" w:cs="Times New Roman"/>
          <w:szCs w:val="24"/>
        </w:rPr>
        <w:t>rahastuslepingutele</w:t>
      </w:r>
      <w:proofErr w:type="spellEnd"/>
      <w:r w:rsidRPr="0021731C">
        <w:rPr>
          <w:rFonts w:ascii="Times New Roman" w:hAnsi="Times New Roman" w:cs="Times New Roman"/>
          <w:szCs w:val="24"/>
        </w:rPr>
        <w:t>, riigigarantii lepingutele, riigieelarveliste laenude lepingutele ja riigi eraõiguslikes juriidilistes isikutes osalemisele.“;</w:t>
      </w:r>
    </w:p>
    <w:p w14:paraId="1DA20947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6C4AB43E" w14:textId="0E8EC1B4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b/>
          <w:szCs w:val="24"/>
        </w:rPr>
        <w:t xml:space="preserve">2) </w:t>
      </w:r>
      <w:r w:rsidR="00487EC1">
        <w:rPr>
          <w:rFonts w:ascii="Times New Roman" w:hAnsi="Times New Roman" w:cs="Times New Roman"/>
          <w:szCs w:val="24"/>
        </w:rPr>
        <w:t xml:space="preserve">paragrahvi 3 </w:t>
      </w:r>
      <w:r w:rsidRPr="0021731C">
        <w:rPr>
          <w:rFonts w:ascii="Times New Roman" w:hAnsi="Times New Roman" w:cs="Times New Roman"/>
          <w:szCs w:val="24"/>
        </w:rPr>
        <w:t>p</w:t>
      </w:r>
      <w:r w:rsidR="00487EC1">
        <w:rPr>
          <w:rFonts w:ascii="Times New Roman" w:hAnsi="Times New Roman" w:cs="Times New Roman"/>
          <w:szCs w:val="24"/>
        </w:rPr>
        <w:t>unkt</w:t>
      </w:r>
      <w:r w:rsidRPr="0021731C">
        <w:rPr>
          <w:rFonts w:ascii="Times New Roman" w:hAnsi="Times New Roman" w:cs="Times New Roman"/>
          <w:szCs w:val="24"/>
        </w:rPr>
        <w:t xml:space="preserve"> 3 muudetakse ja sõnastatakse järgmiselt:</w:t>
      </w:r>
    </w:p>
    <w:p w14:paraId="08F1AB5C" w14:textId="6546BD9D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 xml:space="preserve">„3) </w:t>
      </w:r>
      <w:r w:rsidRPr="0021731C">
        <w:rPr>
          <w:rFonts w:ascii="Times New Roman" w:hAnsi="Times New Roman" w:cs="Times New Roman"/>
          <w:i/>
          <w:szCs w:val="24"/>
        </w:rPr>
        <w:t xml:space="preserve">ametkondlik </w:t>
      </w:r>
      <w:proofErr w:type="spellStart"/>
      <w:r w:rsidRPr="0021731C">
        <w:rPr>
          <w:rFonts w:ascii="Times New Roman" w:hAnsi="Times New Roman" w:cs="Times New Roman"/>
          <w:i/>
          <w:szCs w:val="24"/>
        </w:rPr>
        <w:t>välisleping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– </w:t>
      </w:r>
      <w:r w:rsidR="00050E3D">
        <w:rPr>
          <w:rFonts w:ascii="Times New Roman" w:hAnsi="Times New Roman" w:cs="Times New Roman"/>
          <w:szCs w:val="24"/>
        </w:rPr>
        <w:t>v</w:t>
      </w:r>
      <w:r w:rsidRPr="0021731C">
        <w:rPr>
          <w:rFonts w:ascii="Times New Roman" w:hAnsi="Times New Roman" w:cs="Times New Roman"/>
          <w:szCs w:val="24"/>
        </w:rPr>
        <w:t xml:space="preserve">älisriigi asutuse või rahvusvahelise organisatsiooniga sõlmitud Eesti Vabariigi riigiasutuse või omavalitsusüksuse kirjalik kokkulepe või avalik-õigusliku juriidilise isiku poolt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alusel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rakendamiseks sõlmitud kirjalik kokkulepe, mis on sõlmitud vastavalt nende pädevusele ja mida reguleeritakse rahvusvahelise õigusega.“;</w:t>
      </w:r>
    </w:p>
    <w:p w14:paraId="3A478D36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66013193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b/>
          <w:szCs w:val="24"/>
        </w:rPr>
        <w:t xml:space="preserve">3) </w:t>
      </w:r>
      <w:r w:rsidR="00487EC1">
        <w:rPr>
          <w:rFonts w:ascii="Times New Roman" w:hAnsi="Times New Roman" w:cs="Times New Roman"/>
          <w:szCs w:val="24"/>
        </w:rPr>
        <w:t>paragrahvi 5 lõike</w:t>
      </w:r>
      <w:r w:rsidRPr="0021731C">
        <w:rPr>
          <w:rFonts w:ascii="Times New Roman" w:hAnsi="Times New Roman" w:cs="Times New Roman"/>
          <w:szCs w:val="24"/>
        </w:rPr>
        <w:t xml:space="preserve"> 2 p</w:t>
      </w:r>
      <w:r w:rsidR="00487EC1">
        <w:rPr>
          <w:rFonts w:ascii="Times New Roman" w:hAnsi="Times New Roman" w:cs="Times New Roman"/>
          <w:szCs w:val="24"/>
        </w:rPr>
        <w:t>unkt</w:t>
      </w:r>
      <w:r w:rsidRPr="0021731C">
        <w:rPr>
          <w:rFonts w:ascii="Times New Roman" w:hAnsi="Times New Roman" w:cs="Times New Roman"/>
          <w:szCs w:val="24"/>
        </w:rPr>
        <w:t xml:space="preserve"> 3 tunnistatakse kehtetuks;</w:t>
      </w:r>
    </w:p>
    <w:p w14:paraId="56D7AFE4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2B838F5A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b/>
          <w:szCs w:val="24"/>
        </w:rPr>
        <w:t xml:space="preserve">4) </w:t>
      </w:r>
      <w:r w:rsidR="00487EC1">
        <w:rPr>
          <w:rFonts w:ascii="Times New Roman" w:hAnsi="Times New Roman" w:cs="Times New Roman"/>
          <w:szCs w:val="24"/>
        </w:rPr>
        <w:t>paragrahvi 8 lõike</w:t>
      </w:r>
      <w:r w:rsidRPr="0021731C">
        <w:rPr>
          <w:rFonts w:ascii="Times New Roman" w:hAnsi="Times New Roman" w:cs="Times New Roman"/>
          <w:szCs w:val="24"/>
        </w:rPr>
        <w:t xml:space="preserve"> 1 p</w:t>
      </w:r>
      <w:r w:rsidR="00487EC1">
        <w:rPr>
          <w:rFonts w:ascii="Times New Roman" w:hAnsi="Times New Roman" w:cs="Times New Roman"/>
          <w:szCs w:val="24"/>
        </w:rPr>
        <w:t>unktist</w:t>
      </w:r>
      <w:r w:rsidRPr="0021731C">
        <w:rPr>
          <w:rFonts w:ascii="Times New Roman" w:hAnsi="Times New Roman" w:cs="Times New Roman"/>
          <w:szCs w:val="24"/>
        </w:rPr>
        <w:t xml:space="preserve"> 6 jäetakse välja tekstiosa „ja valitsusi“;</w:t>
      </w:r>
    </w:p>
    <w:p w14:paraId="711F3B25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562CF745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b/>
          <w:szCs w:val="24"/>
        </w:rPr>
        <w:t xml:space="preserve">5) </w:t>
      </w:r>
      <w:r w:rsidR="00487EC1">
        <w:rPr>
          <w:rFonts w:ascii="Times New Roman" w:hAnsi="Times New Roman" w:cs="Times New Roman"/>
          <w:szCs w:val="24"/>
        </w:rPr>
        <w:t>paragrahvi 8 lõike</w:t>
      </w:r>
      <w:r w:rsidRPr="0021731C">
        <w:rPr>
          <w:rFonts w:ascii="Times New Roman" w:hAnsi="Times New Roman" w:cs="Times New Roman"/>
          <w:szCs w:val="24"/>
        </w:rPr>
        <w:t xml:space="preserve"> 1 p</w:t>
      </w:r>
      <w:r w:rsidR="00487EC1">
        <w:rPr>
          <w:rFonts w:ascii="Times New Roman" w:hAnsi="Times New Roman" w:cs="Times New Roman"/>
          <w:szCs w:val="24"/>
        </w:rPr>
        <w:t>unkt</w:t>
      </w:r>
      <w:r w:rsidRPr="0021731C">
        <w:rPr>
          <w:rFonts w:ascii="Times New Roman" w:hAnsi="Times New Roman" w:cs="Times New Roman"/>
          <w:szCs w:val="24"/>
        </w:rPr>
        <w:t xml:space="preserve"> 8 muudetakse ja sõnastatakse järgmiselt:</w:t>
      </w:r>
    </w:p>
    <w:p w14:paraId="16170396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„8) moodustab vajaduse korral valitsusdelegatsioone lähetamiseks teistesse riikidesse, rahvusvahelistesse organisatsioonidesse ja rahvusvahelistele nõupidamistele;“;</w:t>
      </w:r>
    </w:p>
    <w:p w14:paraId="0BF14C17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4300C37B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b/>
          <w:szCs w:val="24"/>
        </w:rPr>
        <w:t xml:space="preserve">6) </w:t>
      </w:r>
      <w:r w:rsidR="00487EC1">
        <w:rPr>
          <w:rFonts w:ascii="Times New Roman" w:hAnsi="Times New Roman" w:cs="Times New Roman"/>
          <w:szCs w:val="24"/>
        </w:rPr>
        <w:t>paragrahvi 8 lõike</w:t>
      </w:r>
      <w:r w:rsidRPr="0021731C">
        <w:rPr>
          <w:rFonts w:ascii="Times New Roman" w:hAnsi="Times New Roman" w:cs="Times New Roman"/>
          <w:szCs w:val="24"/>
        </w:rPr>
        <w:t xml:space="preserve"> 1 p</w:t>
      </w:r>
      <w:r w:rsidR="00487EC1">
        <w:rPr>
          <w:rFonts w:ascii="Times New Roman" w:hAnsi="Times New Roman" w:cs="Times New Roman"/>
          <w:szCs w:val="24"/>
        </w:rPr>
        <w:t>unkt</w:t>
      </w:r>
      <w:r w:rsidRPr="0021731C">
        <w:rPr>
          <w:rFonts w:ascii="Times New Roman" w:hAnsi="Times New Roman" w:cs="Times New Roman"/>
          <w:szCs w:val="24"/>
        </w:rPr>
        <w:t xml:space="preserve"> 9 muudetakse ja sõnastatakse järgmiselt:</w:t>
      </w:r>
    </w:p>
    <w:p w14:paraId="0F581735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„9) asutab Eesti Vabariigi diplomaatilisi esindusi välisriikidesse ja rahvusvaheliste organisatsioonide juurde ning lõpetab nende tegevuse;“;</w:t>
      </w:r>
    </w:p>
    <w:p w14:paraId="417F17B5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43BD5139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b/>
          <w:szCs w:val="24"/>
        </w:rPr>
        <w:t xml:space="preserve">7) </w:t>
      </w:r>
      <w:r w:rsidR="00487EC1">
        <w:rPr>
          <w:rFonts w:ascii="Times New Roman" w:hAnsi="Times New Roman" w:cs="Times New Roman"/>
          <w:szCs w:val="24"/>
        </w:rPr>
        <w:t>paragrahvi 8 lõike</w:t>
      </w:r>
      <w:r w:rsidRPr="0021731C">
        <w:rPr>
          <w:rFonts w:ascii="Times New Roman" w:hAnsi="Times New Roman" w:cs="Times New Roman"/>
          <w:szCs w:val="24"/>
        </w:rPr>
        <w:t xml:space="preserve"> 1 p</w:t>
      </w:r>
      <w:r w:rsidR="00487EC1">
        <w:rPr>
          <w:rFonts w:ascii="Times New Roman" w:hAnsi="Times New Roman" w:cs="Times New Roman"/>
          <w:szCs w:val="24"/>
        </w:rPr>
        <w:t>unktist</w:t>
      </w:r>
      <w:r w:rsidRPr="0021731C">
        <w:rPr>
          <w:rFonts w:ascii="Times New Roman" w:hAnsi="Times New Roman" w:cs="Times New Roman"/>
          <w:szCs w:val="24"/>
        </w:rPr>
        <w:t xml:space="preserve"> 11 jäetakse välja tekstiosa „, kehtestab määrusega arengu- ja humanitaarabi andmise tingimused ja korra“;</w:t>
      </w:r>
    </w:p>
    <w:p w14:paraId="50E1C2B6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7FF79322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b/>
          <w:szCs w:val="24"/>
        </w:rPr>
        <w:t xml:space="preserve">8) </w:t>
      </w:r>
      <w:r w:rsidR="00487EC1">
        <w:rPr>
          <w:rFonts w:ascii="Times New Roman" w:hAnsi="Times New Roman" w:cs="Times New Roman"/>
          <w:szCs w:val="24"/>
        </w:rPr>
        <w:t>paragrahvi 8 lõike</w:t>
      </w:r>
      <w:r w:rsidRPr="0021731C">
        <w:rPr>
          <w:rFonts w:ascii="Times New Roman" w:hAnsi="Times New Roman" w:cs="Times New Roman"/>
          <w:szCs w:val="24"/>
        </w:rPr>
        <w:t xml:space="preserve"> 1 p</w:t>
      </w:r>
      <w:r w:rsidR="00487EC1">
        <w:rPr>
          <w:rFonts w:ascii="Times New Roman" w:hAnsi="Times New Roman" w:cs="Times New Roman"/>
          <w:szCs w:val="24"/>
        </w:rPr>
        <w:t>unkti</w:t>
      </w:r>
      <w:r w:rsidRPr="0021731C">
        <w:rPr>
          <w:rFonts w:ascii="Times New Roman" w:hAnsi="Times New Roman" w:cs="Times New Roman"/>
          <w:szCs w:val="24"/>
        </w:rPr>
        <w:t xml:space="preserve"> 12 täiendatakse pärast tekstiosa „ühineb nendega“ tekstiosaga „või sõlmib vastastikuse mõistmise memorandumeid“;</w:t>
      </w:r>
    </w:p>
    <w:p w14:paraId="57D48971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0FA9AB44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b/>
          <w:szCs w:val="24"/>
        </w:rPr>
        <w:t xml:space="preserve">9) </w:t>
      </w:r>
      <w:r w:rsidR="00487EC1">
        <w:rPr>
          <w:rFonts w:ascii="Times New Roman" w:hAnsi="Times New Roman" w:cs="Times New Roman"/>
          <w:szCs w:val="24"/>
        </w:rPr>
        <w:t>paragrahvi 8 lõige</w:t>
      </w:r>
      <w:r w:rsidRPr="0021731C">
        <w:rPr>
          <w:rFonts w:ascii="Times New Roman" w:hAnsi="Times New Roman" w:cs="Times New Roman"/>
          <w:szCs w:val="24"/>
        </w:rPr>
        <w:t xml:space="preserve"> 3 tunnistatakse kehtetuks;</w:t>
      </w:r>
    </w:p>
    <w:p w14:paraId="7B1C02CD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7CA46E07" w14:textId="77777777" w:rsidR="00884C89" w:rsidRPr="0021731C" w:rsidRDefault="0051663F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10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487EC1">
        <w:rPr>
          <w:rFonts w:ascii="Times New Roman" w:hAnsi="Times New Roman" w:cs="Times New Roman"/>
          <w:szCs w:val="24"/>
        </w:rPr>
        <w:t>paragrahvi 9 lõike</w:t>
      </w:r>
      <w:r w:rsidR="00000147" w:rsidRPr="0021731C">
        <w:rPr>
          <w:rFonts w:ascii="Times New Roman" w:hAnsi="Times New Roman" w:cs="Times New Roman"/>
          <w:szCs w:val="24"/>
        </w:rPr>
        <w:t xml:space="preserve"> 1 p</w:t>
      </w:r>
      <w:r w:rsidR="00487EC1">
        <w:rPr>
          <w:rFonts w:ascii="Times New Roman" w:hAnsi="Times New Roman" w:cs="Times New Roman"/>
          <w:szCs w:val="24"/>
        </w:rPr>
        <w:t>unkt</w:t>
      </w:r>
      <w:r w:rsidR="00000147" w:rsidRPr="0021731C">
        <w:rPr>
          <w:rFonts w:ascii="Times New Roman" w:hAnsi="Times New Roman" w:cs="Times New Roman"/>
          <w:szCs w:val="24"/>
        </w:rPr>
        <w:t xml:space="preserve"> 3 tunnistatakse kehtetuks;</w:t>
      </w:r>
    </w:p>
    <w:p w14:paraId="4B1DF09D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56A48A6E" w14:textId="77777777" w:rsidR="00884C89" w:rsidRPr="0021731C" w:rsidRDefault="0051663F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11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487EC1">
        <w:rPr>
          <w:rFonts w:ascii="Times New Roman" w:hAnsi="Times New Roman" w:cs="Times New Roman"/>
          <w:szCs w:val="24"/>
        </w:rPr>
        <w:t>paragrahvi 9 lõike</w:t>
      </w:r>
      <w:r w:rsidR="00000147" w:rsidRPr="0021731C">
        <w:rPr>
          <w:rFonts w:ascii="Times New Roman" w:hAnsi="Times New Roman" w:cs="Times New Roman"/>
          <w:szCs w:val="24"/>
        </w:rPr>
        <w:t xml:space="preserve"> 1 p</w:t>
      </w:r>
      <w:r w:rsidR="00487EC1">
        <w:rPr>
          <w:rFonts w:ascii="Times New Roman" w:hAnsi="Times New Roman" w:cs="Times New Roman"/>
          <w:szCs w:val="24"/>
        </w:rPr>
        <w:t>unkti</w:t>
      </w:r>
      <w:r w:rsidR="00000147" w:rsidRPr="0021731C">
        <w:rPr>
          <w:rFonts w:ascii="Times New Roman" w:hAnsi="Times New Roman" w:cs="Times New Roman"/>
          <w:szCs w:val="24"/>
        </w:rPr>
        <w:t xml:space="preserve"> 6 täiendatakse pärast tekstiosa „ja humanitaarabi“ tekstiosaga „andmise“;</w:t>
      </w:r>
    </w:p>
    <w:p w14:paraId="015F7E2C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47781A27" w14:textId="77777777" w:rsidR="00884C89" w:rsidRPr="0021731C" w:rsidRDefault="0051663F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12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487EC1">
        <w:rPr>
          <w:rFonts w:ascii="Times New Roman" w:hAnsi="Times New Roman" w:cs="Times New Roman"/>
          <w:szCs w:val="24"/>
        </w:rPr>
        <w:t>paragrahvi 9 lõike</w:t>
      </w:r>
      <w:r w:rsidR="00000147" w:rsidRPr="0021731C">
        <w:rPr>
          <w:rFonts w:ascii="Times New Roman" w:hAnsi="Times New Roman" w:cs="Times New Roman"/>
          <w:szCs w:val="24"/>
        </w:rPr>
        <w:t xml:space="preserve"> 2 p</w:t>
      </w:r>
      <w:r w:rsidR="00487EC1">
        <w:rPr>
          <w:rFonts w:ascii="Times New Roman" w:hAnsi="Times New Roman" w:cs="Times New Roman"/>
          <w:szCs w:val="24"/>
        </w:rPr>
        <w:t>unkti</w:t>
      </w:r>
      <w:r w:rsidR="00000147" w:rsidRPr="0021731C">
        <w:rPr>
          <w:rFonts w:ascii="Times New Roman" w:hAnsi="Times New Roman" w:cs="Times New Roman"/>
          <w:szCs w:val="24"/>
        </w:rPr>
        <w:t xml:space="preserve"> 4 täiendatakse pärast tekstiosa „ühineb nendega“ tekstiosaga „või sõlmib vastastikuse mõistmise memorandumeid“;</w:t>
      </w:r>
    </w:p>
    <w:p w14:paraId="65901E89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64F0674D" w14:textId="1FAEF855" w:rsidR="00884C89" w:rsidRPr="0021731C" w:rsidRDefault="0051663F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lastRenderedPageBreak/>
        <w:t>13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487EC1">
        <w:rPr>
          <w:rFonts w:ascii="Times New Roman" w:hAnsi="Times New Roman" w:cs="Times New Roman"/>
          <w:szCs w:val="24"/>
        </w:rPr>
        <w:t>paragrahvi 9 lõike</w:t>
      </w:r>
      <w:r w:rsidR="00000147" w:rsidRPr="0021731C">
        <w:rPr>
          <w:rFonts w:ascii="Times New Roman" w:hAnsi="Times New Roman" w:cs="Times New Roman"/>
          <w:szCs w:val="24"/>
        </w:rPr>
        <w:t xml:space="preserve"> 2 p</w:t>
      </w:r>
      <w:r w:rsidR="00487EC1">
        <w:rPr>
          <w:rFonts w:ascii="Times New Roman" w:hAnsi="Times New Roman" w:cs="Times New Roman"/>
          <w:szCs w:val="24"/>
        </w:rPr>
        <w:t>unkti</w:t>
      </w:r>
      <w:r w:rsidR="00000147" w:rsidRPr="0021731C">
        <w:rPr>
          <w:rFonts w:ascii="Times New Roman" w:hAnsi="Times New Roman" w:cs="Times New Roman"/>
          <w:szCs w:val="24"/>
        </w:rPr>
        <w:t xml:space="preserve"> 7 täiendatakse pärast tekstiosa „ja missioonide“ tekstiosaga „,</w:t>
      </w:r>
      <w:r w:rsidR="00685A20">
        <w:rPr>
          <w:rFonts w:ascii="Times New Roman" w:hAnsi="Times New Roman" w:cs="Times New Roman"/>
          <w:szCs w:val="24"/>
        </w:rPr>
        <w:t> </w:t>
      </w:r>
      <w:r w:rsidR="00000147" w:rsidRPr="0021731C">
        <w:rPr>
          <w:rFonts w:ascii="Times New Roman" w:hAnsi="Times New Roman" w:cs="Times New Roman"/>
          <w:szCs w:val="24"/>
        </w:rPr>
        <w:t>s</w:t>
      </w:r>
      <w:r w:rsidR="00787B5A">
        <w:rPr>
          <w:rFonts w:ascii="Times New Roman" w:hAnsi="Times New Roman" w:cs="Times New Roman"/>
          <w:szCs w:val="24"/>
        </w:rPr>
        <w:t>ealhulgas</w:t>
      </w:r>
      <w:r w:rsidR="00000147" w:rsidRPr="0021731C">
        <w:rPr>
          <w:rFonts w:ascii="Times New Roman" w:hAnsi="Times New Roman" w:cs="Times New Roman"/>
          <w:szCs w:val="24"/>
        </w:rPr>
        <w:t xml:space="preserve"> erimissioonide,“;</w:t>
      </w:r>
    </w:p>
    <w:p w14:paraId="75B7E6A3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2B17EA1C" w14:textId="77777777" w:rsidR="00884C89" w:rsidRPr="0021731C" w:rsidRDefault="0051663F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14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487EC1">
        <w:rPr>
          <w:rFonts w:ascii="Times New Roman" w:hAnsi="Times New Roman" w:cs="Times New Roman"/>
          <w:szCs w:val="24"/>
        </w:rPr>
        <w:t>paragrahvi</w:t>
      </w:r>
      <w:r>
        <w:rPr>
          <w:rFonts w:ascii="Times New Roman" w:hAnsi="Times New Roman" w:cs="Times New Roman"/>
          <w:szCs w:val="24"/>
        </w:rPr>
        <w:t xml:space="preserve"> 9 lõiked</w:t>
      </w:r>
      <w:r w:rsidR="00000147" w:rsidRPr="0021731C">
        <w:rPr>
          <w:rFonts w:ascii="Times New Roman" w:hAnsi="Times New Roman" w:cs="Times New Roman"/>
          <w:szCs w:val="24"/>
        </w:rPr>
        <w:t xml:space="preserve"> 2</w:t>
      </w:r>
      <w:r w:rsidR="00000147" w:rsidRPr="0021731C">
        <w:rPr>
          <w:rFonts w:ascii="Times New Roman" w:hAnsi="Times New Roman" w:cs="Times New Roman"/>
          <w:szCs w:val="24"/>
          <w:vertAlign w:val="superscript"/>
        </w:rPr>
        <w:t>1</w:t>
      </w:r>
      <w:r>
        <w:rPr>
          <w:rFonts w:ascii="Times New Roman" w:hAnsi="Times New Roman" w:cs="Times New Roman"/>
          <w:szCs w:val="24"/>
        </w:rPr>
        <w:t xml:space="preserve"> ja </w:t>
      </w:r>
      <w:r w:rsidR="00000147" w:rsidRPr="0021731C">
        <w:rPr>
          <w:rFonts w:ascii="Times New Roman" w:hAnsi="Times New Roman" w:cs="Times New Roman"/>
          <w:szCs w:val="24"/>
        </w:rPr>
        <w:t>2</w:t>
      </w:r>
      <w:r w:rsidR="00000147" w:rsidRPr="0021731C">
        <w:rPr>
          <w:rFonts w:ascii="Times New Roman" w:hAnsi="Times New Roman" w:cs="Times New Roman"/>
          <w:szCs w:val="24"/>
          <w:vertAlign w:val="superscript"/>
        </w:rPr>
        <w:t>2</w:t>
      </w:r>
      <w:r w:rsidR="00000147" w:rsidRPr="0021731C">
        <w:rPr>
          <w:rFonts w:ascii="Times New Roman" w:hAnsi="Times New Roman" w:cs="Times New Roman"/>
          <w:szCs w:val="24"/>
        </w:rPr>
        <w:t xml:space="preserve"> tunnistatakse kehtetuks;</w:t>
      </w:r>
    </w:p>
    <w:p w14:paraId="4F7D076B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0A926625" w14:textId="16799B3D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15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487EC1">
        <w:rPr>
          <w:rFonts w:ascii="Times New Roman" w:hAnsi="Times New Roman" w:cs="Times New Roman"/>
          <w:szCs w:val="24"/>
        </w:rPr>
        <w:t>paragrahvi 9 lõike</w:t>
      </w:r>
      <w:r w:rsidR="00000147" w:rsidRPr="0021731C">
        <w:rPr>
          <w:rFonts w:ascii="Times New Roman" w:hAnsi="Times New Roman" w:cs="Times New Roman"/>
          <w:szCs w:val="24"/>
        </w:rPr>
        <w:t xml:space="preserve"> 3 p</w:t>
      </w:r>
      <w:r w:rsidR="00487EC1">
        <w:rPr>
          <w:rFonts w:ascii="Times New Roman" w:hAnsi="Times New Roman" w:cs="Times New Roman"/>
          <w:szCs w:val="24"/>
        </w:rPr>
        <w:t>unkt</w:t>
      </w:r>
      <w:r w:rsidR="00000147" w:rsidRPr="0021731C">
        <w:rPr>
          <w:rFonts w:ascii="Times New Roman" w:hAnsi="Times New Roman" w:cs="Times New Roman"/>
          <w:szCs w:val="24"/>
        </w:rPr>
        <w:t xml:space="preserve"> 1 muudetakse ja sõnastatakse järgmiselt:</w:t>
      </w:r>
    </w:p>
    <w:p w14:paraId="2D655DDA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 xml:space="preserve">„1) algatab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sõlmimise või annab selleks nõusoleku, osaleb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üle peetavatel läbirääkimistel, valmistab ette või kooskõlastab Vabariigi Valitsusele esitatava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eelnõu või vastuvõetud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teksti ja esitab või annab nõusoleku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eelnõu või vastuvõetud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teksti esitamiseks Vabariigi Valitsusele;“;</w:t>
      </w:r>
    </w:p>
    <w:p w14:paraId="24CE47D1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18A5EBAE" w14:textId="7777777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16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487EC1">
        <w:rPr>
          <w:rFonts w:ascii="Times New Roman" w:hAnsi="Times New Roman" w:cs="Times New Roman"/>
          <w:szCs w:val="24"/>
        </w:rPr>
        <w:t>paragrahvi 9 lõike</w:t>
      </w:r>
      <w:r w:rsidR="00000147" w:rsidRPr="0021731C">
        <w:rPr>
          <w:rFonts w:ascii="Times New Roman" w:hAnsi="Times New Roman" w:cs="Times New Roman"/>
          <w:szCs w:val="24"/>
        </w:rPr>
        <w:t xml:space="preserve"> 3 p</w:t>
      </w:r>
      <w:r w:rsidR="00487EC1">
        <w:rPr>
          <w:rFonts w:ascii="Times New Roman" w:hAnsi="Times New Roman" w:cs="Times New Roman"/>
          <w:szCs w:val="24"/>
        </w:rPr>
        <w:t>unktist</w:t>
      </w:r>
      <w:r w:rsidR="00000147" w:rsidRPr="0021731C">
        <w:rPr>
          <w:rFonts w:ascii="Times New Roman" w:hAnsi="Times New Roman" w:cs="Times New Roman"/>
          <w:szCs w:val="24"/>
        </w:rPr>
        <w:t xml:space="preserve"> 2 jäetakse välja tekstiosa „§ 6 lõike 1 punkti 2 ja § 16 alusel vastuvõetud õigusaktide kohaselt vormistatavate“;</w:t>
      </w:r>
    </w:p>
    <w:p w14:paraId="304F2204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66D8C8F2" w14:textId="7777777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17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487EC1">
        <w:rPr>
          <w:rFonts w:ascii="Times New Roman" w:hAnsi="Times New Roman" w:cs="Times New Roman"/>
          <w:szCs w:val="24"/>
        </w:rPr>
        <w:t>paragrahvi 9 lõike</w:t>
      </w:r>
      <w:r w:rsidR="00000147" w:rsidRPr="0021731C">
        <w:rPr>
          <w:rFonts w:ascii="Times New Roman" w:hAnsi="Times New Roman" w:cs="Times New Roman"/>
          <w:szCs w:val="24"/>
        </w:rPr>
        <w:t xml:space="preserve"> 4 p</w:t>
      </w:r>
      <w:r w:rsidR="00487EC1">
        <w:rPr>
          <w:rFonts w:ascii="Times New Roman" w:hAnsi="Times New Roman" w:cs="Times New Roman"/>
          <w:szCs w:val="24"/>
        </w:rPr>
        <w:t>unkti</w:t>
      </w:r>
      <w:r w:rsidR="00000147" w:rsidRPr="0021731C">
        <w:rPr>
          <w:rFonts w:ascii="Times New Roman" w:hAnsi="Times New Roman" w:cs="Times New Roman"/>
          <w:szCs w:val="24"/>
        </w:rPr>
        <w:t xml:space="preserve"> 1 täiendatakse pärast tekstiosa „kõrgete külaliste“ tekstiosaga „ning erimissioonide“;</w:t>
      </w:r>
    </w:p>
    <w:p w14:paraId="25A1CF6C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4B9F1E1A" w14:textId="52453C24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18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487EC1">
        <w:rPr>
          <w:rFonts w:ascii="Times New Roman" w:hAnsi="Times New Roman" w:cs="Times New Roman"/>
          <w:szCs w:val="24"/>
        </w:rPr>
        <w:t>paragrahvi 9 lõike</w:t>
      </w:r>
      <w:r w:rsidR="00000147" w:rsidRPr="0021731C">
        <w:rPr>
          <w:rFonts w:ascii="Times New Roman" w:hAnsi="Times New Roman" w:cs="Times New Roman"/>
          <w:szCs w:val="24"/>
        </w:rPr>
        <w:t xml:space="preserve"> 5 p</w:t>
      </w:r>
      <w:r w:rsidR="00487EC1">
        <w:rPr>
          <w:rFonts w:ascii="Times New Roman" w:hAnsi="Times New Roman" w:cs="Times New Roman"/>
          <w:szCs w:val="24"/>
        </w:rPr>
        <w:t>unkt</w:t>
      </w:r>
      <w:r w:rsidR="00000147" w:rsidRPr="0021731C">
        <w:rPr>
          <w:rFonts w:ascii="Times New Roman" w:hAnsi="Times New Roman" w:cs="Times New Roman"/>
          <w:szCs w:val="24"/>
        </w:rPr>
        <w:t xml:space="preserve"> 3 muudetakse ja sõnastatakse järgmiselt:</w:t>
      </w:r>
    </w:p>
    <w:p w14:paraId="3252AA4E" w14:textId="452107C5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 xml:space="preserve">„3) korraldab Eesti Vabariigi esindamist Rahvusvahelises Kohtus, Alalises Vahekohtus, Euroopa Inimõiguste Kohtus, Euroopa Liidu Kohtus </w:t>
      </w:r>
      <w:r w:rsidR="001E3D52">
        <w:rPr>
          <w:rFonts w:ascii="Times New Roman" w:hAnsi="Times New Roman" w:cs="Times New Roman"/>
          <w:szCs w:val="24"/>
        </w:rPr>
        <w:t>ja</w:t>
      </w:r>
      <w:r w:rsidRPr="0021731C">
        <w:rPr>
          <w:rFonts w:ascii="Times New Roman" w:hAnsi="Times New Roman" w:cs="Times New Roman"/>
          <w:szCs w:val="24"/>
        </w:rPr>
        <w:t xml:space="preserve"> vajaduse korral teistes vaidluste lahendamise rahvusvahelistes institutsioonides.“;</w:t>
      </w:r>
    </w:p>
    <w:p w14:paraId="285C4A87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77A3EEDD" w14:textId="7777777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19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487EC1">
        <w:rPr>
          <w:rFonts w:ascii="Times New Roman" w:hAnsi="Times New Roman" w:cs="Times New Roman"/>
          <w:szCs w:val="24"/>
        </w:rPr>
        <w:t>paragrahvi</w:t>
      </w:r>
      <w:r w:rsidR="0051663F">
        <w:rPr>
          <w:rFonts w:ascii="Times New Roman" w:hAnsi="Times New Roman" w:cs="Times New Roman"/>
          <w:szCs w:val="24"/>
        </w:rPr>
        <w:t xml:space="preserve"> 9 lõiked</w:t>
      </w:r>
      <w:r w:rsidR="00000147" w:rsidRPr="0021731C">
        <w:rPr>
          <w:rFonts w:ascii="Times New Roman" w:hAnsi="Times New Roman" w:cs="Times New Roman"/>
          <w:szCs w:val="24"/>
        </w:rPr>
        <w:t xml:space="preserve"> 7</w:t>
      </w:r>
      <w:r w:rsidR="00000147" w:rsidRPr="0021731C">
        <w:rPr>
          <w:rFonts w:ascii="Times New Roman" w:hAnsi="Times New Roman" w:cs="Times New Roman"/>
          <w:szCs w:val="24"/>
          <w:vertAlign w:val="superscript"/>
        </w:rPr>
        <w:t>1</w:t>
      </w:r>
      <w:r w:rsidR="0051663F">
        <w:rPr>
          <w:rFonts w:ascii="Times New Roman" w:hAnsi="Times New Roman" w:cs="Times New Roman"/>
          <w:szCs w:val="24"/>
        </w:rPr>
        <w:t>,</w:t>
      </w:r>
      <w:r w:rsidR="00000147" w:rsidRPr="0021731C">
        <w:rPr>
          <w:rFonts w:ascii="Times New Roman" w:hAnsi="Times New Roman" w:cs="Times New Roman"/>
          <w:szCs w:val="24"/>
        </w:rPr>
        <w:t xml:space="preserve"> 7</w:t>
      </w:r>
      <w:r w:rsidR="00000147" w:rsidRPr="0021731C">
        <w:rPr>
          <w:rFonts w:ascii="Times New Roman" w:hAnsi="Times New Roman" w:cs="Times New Roman"/>
          <w:szCs w:val="24"/>
          <w:vertAlign w:val="superscript"/>
        </w:rPr>
        <w:t>2</w:t>
      </w:r>
      <w:r w:rsidR="0051663F">
        <w:rPr>
          <w:rFonts w:ascii="Times New Roman" w:hAnsi="Times New Roman" w:cs="Times New Roman"/>
          <w:szCs w:val="24"/>
        </w:rPr>
        <w:t xml:space="preserve">, </w:t>
      </w:r>
      <w:r w:rsidR="00000147" w:rsidRPr="0021731C">
        <w:rPr>
          <w:rFonts w:ascii="Times New Roman" w:hAnsi="Times New Roman" w:cs="Times New Roman"/>
          <w:szCs w:val="24"/>
        </w:rPr>
        <w:t>10</w:t>
      </w:r>
      <w:r w:rsidR="0051663F">
        <w:rPr>
          <w:rFonts w:ascii="Times New Roman" w:hAnsi="Times New Roman" w:cs="Times New Roman"/>
          <w:szCs w:val="24"/>
        </w:rPr>
        <w:t xml:space="preserve"> ja 11</w:t>
      </w:r>
      <w:r w:rsidR="00000147" w:rsidRPr="0021731C">
        <w:rPr>
          <w:rFonts w:ascii="Times New Roman" w:hAnsi="Times New Roman" w:cs="Times New Roman"/>
          <w:szCs w:val="24"/>
        </w:rPr>
        <w:t xml:space="preserve"> tunnistatakse kehtetuks;</w:t>
      </w:r>
    </w:p>
    <w:p w14:paraId="670F7B9C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5805FC18" w14:textId="7777777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20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487EC1">
        <w:rPr>
          <w:rFonts w:ascii="Times New Roman" w:hAnsi="Times New Roman" w:cs="Times New Roman"/>
          <w:szCs w:val="24"/>
        </w:rPr>
        <w:t>paragrahvi</w:t>
      </w:r>
      <w:r w:rsidR="0051663F">
        <w:rPr>
          <w:rFonts w:ascii="Times New Roman" w:hAnsi="Times New Roman" w:cs="Times New Roman"/>
          <w:szCs w:val="24"/>
        </w:rPr>
        <w:t xml:space="preserve"> 9 täiendatakse lõigetega</w:t>
      </w:r>
      <w:r w:rsidR="00000147" w:rsidRPr="0021731C">
        <w:rPr>
          <w:rFonts w:ascii="Times New Roman" w:hAnsi="Times New Roman" w:cs="Times New Roman"/>
          <w:szCs w:val="24"/>
        </w:rPr>
        <w:t xml:space="preserve"> 13</w:t>
      </w:r>
      <w:r w:rsidR="00000147" w:rsidRPr="0021731C">
        <w:rPr>
          <w:rFonts w:ascii="Times New Roman" w:hAnsi="Times New Roman" w:cs="Times New Roman"/>
          <w:szCs w:val="24"/>
          <w:vertAlign w:val="superscript"/>
        </w:rPr>
        <w:t>1</w:t>
      </w:r>
      <w:r w:rsidR="00000147" w:rsidRPr="0021731C">
        <w:rPr>
          <w:rFonts w:ascii="Times New Roman" w:hAnsi="Times New Roman" w:cs="Times New Roman"/>
          <w:szCs w:val="24"/>
        </w:rPr>
        <w:t xml:space="preserve"> </w:t>
      </w:r>
      <w:r w:rsidR="0051663F">
        <w:rPr>
          <w:rFonts w:ascii="Times New Roman" w:hAnsi="Times New Roman" w:cs="Times New Roman"/>
          <w:szCs w:val="24"/>
        </w:rPr>
        <w:t xml:space="preserve">ja </w:t>
      </w:r>
      <w:r w:rsidR="0051663F" w:rsidRPr="0021731C">
        <w:rPr>
          <w:rFonts w:ascii="Times New Roman" w:hAnsi="Times New Roman" w:cs="Times New Roman"/>
          <w:szCs w:val="24"/>
        </w:rPr>
        <w:t>13</w:t>
      </w:r>
      <w:r w:rsidR="0051663F" w:rsidRPr="0021731C">
        <w:rPr>
          <w:rFonts w:ascii="Times New Roman" w:hAnsi="Times New Roman" w:cs="Times New Roman"/>
          <w:szCs w:val="24"/>
          <w:vertAlign w:val="superscript"/>
        </w:rPr>
        <w:t>2</w:t>
      </w:r>
      <w:r w:rsidR="0051663F">
        <w:rPr>
          <w:rFonts w:ascii="Times New Roman" w:hAnsi="Times New Roman" w:cs="Times New Roman"/>
          <w:szCs w:val="24"/>
          <w:vertAlign w:val="superscript"/>
        </w:rPr>
        <w:t xml:space="preserve"> </w:t>
      </w:r>
      <w:r w:rsidR="00000147" w:rsidRPr="0021731C">
        <w:rPr>
          <w:rFonts w:ascii="Times New Roman" w:hAnsi="Times New Roman" w:cs="Times New Roman"/>
          <w:szCs w:val="24"/>
        </w:rPr>
        <w:t>järgmises sõnastuses:</w:t>
      </w:r>
    </w:p>
    <w:p w14:paraId="78A4F830" w14:textId="1F33F07A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„(13</w:t>
      </w:r>
      <w:r w:rsidRPr="0021731C">
        <w:rPr>
          <w:rFonts w:ascii="Times New Roman" w:hAnsi="Times New Roman" w:cs="Times New Roman"/>
          <w:szCs w:val="24"/>
          <w:vertAlign w:val="superscript"/>
        </w:rPr>
        <w:t>1</w:t>
      </w:r>
      <w:r w:rsidRPr="0021731C">
        <w:rPr>
          <w:rFonts w:ascii="Times New Roman" w:hAnsi="Times New Roman" w:cs="Times New Roman"/>
          <w:szCs w:val="24"/>
        </w:rPr>
        <w:t>) Valdkonna eest vastutav minister kehtestab määrusega arengukoostöö tegemise ja humanitaarabi andmise tingimused ja korra.</w:t>
      </w:r>
    </w:p>
    <w:p w14:paraId="6BD2309D" w14:textId="269D3EFB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(13</w:t>
      </w:r>
      <w:r w:rsidRPr="0021731C">
        <w:rPr>
          <w:rFonts w:ascii="Times New Roman" w:hAnsi="Times New Roman" w:cs="Times New Roman"/>
          <w:szCs w:val="24"/>
          <w:vertAlign w:val="superscript"/>
        </w:rPr>
        <w:t>2</w:t>
      </w:r>
      <w:r w:rsidRPr="0021731C">
        <w:rPr>
          <w:rFonts w:ascii="Times New Roman" w:hAnsi="Times New Roman" w:cs="Times New Roman"/>
          <w:szCs w:val="24"/>
        </w:rPr>
        <w:t>) Valdkonna eest vastutav minister kehtestab määrusega väliskülaliste vastuvõtmisega seotud majutus-, toitlustus-, sõidu-, tõlke- ja muude kulude piirmäärad riigiasutustele.“;</w:t>
      </w:r>
    </w:p>
    <w:p w14:paraId="799FD584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03CF2B1C" w14:textId="7777777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21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487EC1">
        <w:rPr>
          <w:rFonts w:ascii="Times New Roman" w:hAnsi="Times New Roman" w:cs="Times New Roman"/>
          <w:szCs w:val="24"/>
        </w:rPr>
        <w:t>paragrahvi</w:t>
      </w:r>
      <w:r w:rsidR="0051663F">
        <w:rPr>
          <w:rFonts w:ascii="Times New Roman" w:hAnsi="Times New Roman" w:cs="Times New Roman"/>
          <w:szCs w:val="24"/>
        </w:rPr>
        <w:t xml:space="preserve"> 9 lõige</w:t>
      </w:r>
      <w:r w:rsidR="00000147" w:rsidRPr="0021731C">
        <w:rPr>
          <w:rFonts w:ascii="Times New Roman" w:hAnsi="Times New Roman" w:cs="Times New Roman"/>
          <w:szCs w:val="24"/>
        </w:rPr>
        <w:t xml:space="preserve"> 14 muudetakse ja sõnastatakse järgmiselt:</w:t>
      </w:r>
    </w:p>
    <w:p w14:paraId="3DB571EA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„(14) Käesoleva paragrahviga Välisministeeriumile pandud ülesannete täitmiseks ja töö korraldamise tagamiseks asutab valdkonna eest vastutav minister järgmised andmekogud ning kehtestab nende põhimäärused:</w:t>
      </w:r>
    </w:p>
    <w:p w14:paraId="74E0064E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1) Eesti äridiplomaatia andmekogu;</w:t>
      </w:r>
    </w:p>
    <w:p w14:paraId="515ED88B" w14:textId="7AE8B61C" w:rsidR="00884C89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2) Eesti arengukoostöö andmekogu;</w:t>
      </w:r>
    </w:p>
    <w:p w14:paraId="4C9F594A" w14:textId="350FE4ED" w:rsidR="008F66E1" w:rsidRPr="0021731C" w:rsidRDefault="008F66E1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8F66E1">
        <w:rPr>
          <w:rFonts w:ascii="Times New Roman" w:hAnsi="Times New Roman" w:cs="Times New Roman"/>
          <w:szCs w:val="24"/>
        </w:rPr>
        <w:t xml:space="preserve">3) </w:t>
      </w:r>
      <w:r w:rsidR="005D1687">
        <w:rPr>
          <w:rFonts w:ascii="Times New Roman" w:hAnsi="Times New Roman" w:cs="Times New Roman"/>
          <w:bCs/>
          <w:szCs w:val="24"/>
        </w:rPr>
        <w:t>v</w:t>
      </w:r>
      <w:r w:rsidRPr="008F66E1">
        <w:rPr>
          <w:rFonts w:ascii="Times New Roman" w:hAnsi="Times New Roman" w:cs="Times New Roman"/>
          <w:bCs/>
          <w:szCs w:val="24"/>
        </w:rPr>
        <w:t>älisriikide ja rahvusvaheliste organisatsioonide esinduste, rahvusvaheliste organisatsioonide ja rahvusvahelise kokkuleppega loodud institutsioonide ning nende isikkoosseisu andmekogu</w:t>
      </w:r>
      <w:r>
        <w:rPr>
          <w:rFonts w:ascii="Times New Roman" w:hAnsi="Times New Roman" w:cs="Times New Roman"/>
          <w:bCs/>
          <w:szCs w:val="24"/>
        </w:rPr>
        <w:t>;</w:t>
      </w:r>
    </w:p>
    <w:p w14:paraId="0894F1D9" w14:textId="71175BB1" w:rsidR="00884C89" w:rsidRPr="0021731C" w:rsidRDefault="008F66E1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4</w:t>
      </w:r>
      <w:r w:rsidR="00000147" w:rsidRPr="0021731C">
        <w:rPr>
          <w:rFonts w:ascii="Times New Roman" w:hAnsi="Times New Roman" w:cs="Times New Roman"/>
          <w:szCs w:val="24"/>
        </w:rPr>
        <w:t>) Euroopa Kohtu eelotsusemenetluste ja Eesti suhtes algatatud rikkumismenetluste andmekogu;</w:t>
      </w:r>
    </w:p>
    <w:p w14:paraId="550EBDF7" w14:textId="3DCE3469" w:rsidR="00884C89" w:rsidRPr="0021731C" w:rsidRDefault="008F66E1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5</w:t>
      </w:r>
      <w:r w:rsidR="00000147" w:rsidRPr="0021731C">
        <w:rPr>
          <w:rFonts w:ascii="Times New Roman" w:hAnsi="Times New Roman" w:cs="Times New Roman"/>
          <w:szCs w:val="24"/>
        </w:rPr>
        <w:t xml:space="preserve">) </w:t>
      </w:r>
      <w:proofErr w:type="spellStart"/>
      <w:r w:rsidR="001C09F4">
        <w:rPr>
          <w:rFonts w:ascii="Times New Roman" w:hAnsi="Times New Roman" w:cs="Times New Roman"/>
          <w:szCs w:val="24"/>
        </w:rPr>
        <w:t>v</w:t>
      </w:r>
      <w:r w:rsidR="00000147" w:rsidRPr="0021731C">
        <w:rPr>
          <w:rFonts w:ascii="Times New Roman" w:hAnsi="Times New Roman" w:cs="Times New Roman"/>
          <w:szCs w:val="24"/>
        </w:rPr>
        <w:t>älislepingute</w:t>
      </w:r>
      <w:proofErr w:type="spellEnd"/>
      <w:r w:rsidR="00000147" w:rsidRPr="0021731C">
        <w:rPr>
          <w:rFonts w:ascii="Times New Roman" w:hAnsi="Times New Roman" w:cs="Times New Roman"/>
          <w:szCs w:val="24"/>
        </w:rPr>
        <w:t xml:space="preserve"> andmekogu;</w:t>
      </w:r>
    </w:p>
    <w:p w14:paraId="319A860C" w14:textId="2ABD7198" w:rsidR="00884C89" w:rsidRPr="0021731C" w:rsidRDefault="008F66E1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6</w:t>
      </w:r>
      <w:r w:rsidR="00000147" w:rsidRPr="0021731C">
        <w:rPr>
          <w:rFonts w:ascii="Times New Roman" w:hAnsi="Times New Roman" w:cs="Times New Roman"/>
          <w:szCs w:val="24"/>
        </w:rPr>
        <w:t xml:space="preserve">) </w:t>
      </w:r>
      <w:r w:rsidR="001C09F4">
        <w:rPr>
          <w:rFonts w:ascii="Times New Roman" w:hAnsi="Times New Roman" w:cs="Times New Roman"/>
          <w:szCs w:val="24"/>
        </w:rPr>
        <w:t>e</w:t>
      </w:r>
      <w:r w:rsidR="00000147" w:rsidRPr="0021731C">
        <w:rPr>
          <w:rFonts w:ascii="Times New Roman" w:hAnsi="Times New Roman" w:cs="Times New Roman"/>
          <w:szCs w:val="24"/>
        </w:rPr>
        <w:t>elt</w:t>
      </w:r>
      <w:r w:rsidR="0051663F">
        <w:rPr>
          <w:rFonts w:ascii="Times New Roman" w:hAnsi="Times New Roman" w:cs="Times New Roman"/>
          <w:szCs w:val="24"/>
        </w:rPr>
        <w:t>äidetud viisataotluse andmekogu;</w:t>
      </w:r>
    </w:p>
    <w:p w14:paraId="1015419F" w14:textId="40BB98B4" w:rsidR="00884C89" w:rsidRPr="0021731C" w:rsidRDefault="008F66E1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7</w:t>
      </w:r>
      <w:r w:rsidR="0051663F">
        <w:rPr>
          <w:rFonts w:ascii="Times New Roman" w:hAnsi="Times New Roman" w:cs="Times New Roman"/>
          <w:szCs w:val="24"/>
        </w:rPr>
        <w:t xml:space="preserve">) </w:t>
      </w:r>
      <w:r w:rsidR="001C09F4">
        <w:rPr>
          <w:rFonts w:ascii="Times New Roman" w:hAnsi="Times New Roman" w:cs="Times New Roman"/>
          <w:szCs w:val="24"/>
        </w:rPr>
        <w:t>a</w:t>
      </w:r>
      <w:r w:rsidR="0051663F">
        <w:rPr>
          <w:rFonts w:ascii="Times New Roman" w:hAnsi="Times New Roman" w:cs="Times New Roman"/>
          <w:szCs w:val="24"/>
        </w:rPr>
        <w:t>ukonsulite andmekogu.“</w:t>
      </w:r>
      <w:r w:rsidR="0000104A">
        <w:rPr>
          <w:rFonts w:ascii="Times New Roman" w:hAnsi="Times New Roman" w:cs="Times New Roman"/>
          <w:szCs w:val="24"/>
        </w:rPr>
        <w:t>;</w:t>
      </w:r>
    </w:p>
    <w:p w14:paraId="1A831A46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3293BB09" w14:textId="7777777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2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2) </w:t>
      </w:r>
      <w:r w:rsidR="00487EC1">
        <w:rPr>
          <w:rFonts w:ascii="Times New Roman" w:hAnsi="Times New Roman" w:cs="Times New Roman"/>
          <w:szCs w:val="24"/>
        </w:rPr>
        <w:t>paragrahvi</w:t>
      </w:r>
      <w:r w:rsidR="0051663F">
        <w:rPr>
          <w:rFonts w:ascii="Times New Roman" w:hAnsi="Times New Roman" w:cs="Times New Roman"/>
          <w:szCs w:val="24"/>
        </w:rPr>
        <w:t xml:space="preserve"> 10 lõiked</w:t>
      </w:r>
      <w:r w:rsidR="00000147" w:rsidRPr="0021731C">
        <w:rPr>
          <w:rFonts w:ascii="Times New Roman" w:hAnsi="Times New Roman" w:cs="Times New Roman"/>
          <w:szCs w:val="24"/>
        </w:rPr>
        <w:t xml:space="preserve"> 2</w:t>
      </w:r>
      <w:r w:rsidR="0051663F">
        <w:rPr>
          <w:rFonts w:ascii="Times New Roman" w:hAnsi="Times New Roman" w:cs="Times New Roman"/>
          <w:szCs w:val="24"/>
        </w:rPr>
        <w:t xml:space="preserve"> ja 3</w:t>
      </w:r>
      <w:r w:rsidR="00000147" w:rsidRPr="0021731C">
        <w:rPr>
          <w:rFonts w:ascii="Times New Roman" w:hAnsi="Times New Roman" w:cs="Times New Roman"/>
          <w:szCs w:val="24"/>
        </w:rPr>
        <w:t xml:space="preserve"> tunnistatakse kehtetuks;</w:t>
      </w:r>
    </w:p>
    <w:p w14:paraId="687B064F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52ADEDD3" w14:textId="7777777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23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487EC1">
        <w:rPr>
          <w:rFonts w:ascii="Times New Roman" w:hAnsi="Times New Roman" w:cs="Times New Roman"/>
          <w:szCs w:val="24"/>
        </w:rPr>
        <w:t>paragrahvi 11 lõige</w:t>
      </w:r>
      <w:r w:rsidR="00000147" w:rsidRPr="0021731C">
        <w:rPr>
          <w:rFonts w:ascii="Times New Roman" w:hAnsi="Times New Roman" w:cs="Times New Roman"/>
          <w:szCs w:val="24"/>
        </w:rPr>
        <w:t xml:space="preserve"> 3 tunnistatakse kehtetuks;</w:t>
      </w:r>
    </w:p>
    <w:p w14:paraId="75898B6B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38B68AEC" w14:textId="235C8B68" w:rsidR="00013ED5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Cs w:val="24"/>
        </w:rPr>
        <w:t>24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000147" w:rsidRPr="0021731C">
        <w:rPr>
          <w:rFonts w:ascii="Times New Roman" w:hAnsi="Times New Roman" w:cs="Times New Roman"/>
          <w:szCs w:val="24"/>
        </w:rPr>
        <w:t>seadus</w:t>
      </w:r>
      <w:r w:rsidR="003E062B">
        <w:rPr>
          <w:rFonts w:ascii="Times New Roman" w:hAnsi="Times New Roman" w:cs="Times New Roman"/>
          <w:szCs w:val="24"/>
        </w:rPr>
        <w:t>e 2. peatükki</w:t>
      </w:r>
      <w:r w:rsidR="00000147" w:rsidRPr="0021731C">
        <w:rPr>
          <w:rFonts w:ascii="Times New Roman" w:hAnsi="Times New Roman" w:cs="Times New Roman"/>
          <w:szCs w:val="24"/>
        </w:rPr>
        <w:t xml:space="preserve"> täiendatakse </w:t>
      </w:r>
      <w:r w:rsidR="003E062B">
        <w:rPr>
          <w:rFonts w:ascii="Times New Roman" w:hAnsi="Times New Roman" w:cs="Times New Roman"/>
          <w:szCs w:val="24"/>
        </w:rPr>
        <w:t>3. jaoga</w:t>
      </w:r>
      <w:r w:rsidR="00487EC1">
        <w:rPr>
          <w:rFonts w:ascii="Times New Roman" w:hAnsi="Times New Roman" w:cs="Times New Roman"/>
          <w:szCs w:val="24"/>
        </w:rPr>
        <w:t xml:space="preserve"> </w:t>
      </w:r>
      <w:r w:rsidR="00000147" w:rsidRPr="0021731C">
        <w:rPr>
          <w:rFonts w:ascii="Times New Roman" w:hAnsi="Times New Roman" w:cs="Times New Roman"/>
          <w:szCs w:val="24"/>
        </w:rPr>
        <w:t>järgmises sõnastuses:</w:t>
      </w:r>
    </w:p>
    <w:p w14:paraId="4E4E0D2E" w14:textId="7C1205C7" w:rsidR="00884C89" w:rsidRPr="0021731C" w:rsidRDefault="00884C89" w:rsidP="0002239B">
      <w:pPr>
        <w:rPr>
          <w:rFonts w:ascii="Times New Roman" w:hAnsi="Times New Roman" w:cs="Times New Roman"/>
          <w:szCs w:val="24"/>
        </w:rPr>
      </w:pPr>
    </w:p>
    <w:p w14:paraId="23A8EB9D" w14:textId="77777777" w:rsidR="00013ED5" w:rsidRDefault="00000147" w:rsidP="003E062B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21731C">
        <w:rPr>
          <w:rFonts w:ascii="Times New Roman" w:hAnsi="Times New Roman" w:cs="Times New Roman"/>
          <w:szCs w:val="24"/>
        </w:rPr>
        <w:lastRenderedPageBreak/>
        <w:t>„</w:t>
      </w:r>
      <w:r w:rsidR="003E062B" w:rsidRPr="00387042">
        <w:rPr>
          <w:rFonts w:ascii="Times New Roman" w:hAnsi="Times New Roman" w:cs="Times New Roman"/>
          <w:b/>
          <w:szCs w:val="24"/>
        </w:rPr>
        <w:t>3. jagu</w:t>
      </w:r>
    </w:p>
    <w:p w14:paraId="0B73B8C7" w14:textId="37E73B3E" w:rsidR="003E062B" w:rsidRDefault="003E062B" w:rsidP="003E062B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387042">
        <w:rPr>
          <w:rFonts w:ascii="Times New Roman" w:hAnsi="Times New Roman" w:cs="Times New Roman"/>
          <w:b/>
          <w:szCs w:val="24"/>
        </w:rPr>
        <w:t>Andmekogud</w:t>
      </w:r>
    </w:p>
    <w:p w14:paraId="7C835DDE" w14:textId="77777777" w:rsidR="003E062B" w:rsidRDefault="003E062B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4DFC4DBC" w14:textId="01AAAB21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b/>
          <w:szCs w:val="24"/>
        </w:rPr>
        <w:t>§ 11</w:t>
      </w:r>
      <w:r w:rsidRPr="0021731C">
        <w:rPr>
          <w:rFonts w:ascii="Times New Roman" w:hAnsi="Times New Roman" w:cs="Times New Roman"/>
          <w:b/>
          <w:szCs w:val="24"/>
          <w:vertAlign w:val="superscript"/>
        </w:rPr>
        <w:t>1</w:t>
      </w:r>
      <w:r w:rsidRPr="0021731C">
        <w:rPr>
          <w:rFonts w:ascii="Times New Roman" w:hAnsi="Times New Roman" w:cs="Times New Roman"/>
          <w:b/>
          <w:szCs w:val="24"/>
        </w:rPr>
        <w:t>. Eesti äridiplomaatia andmekogu</w:t>
      </w:r>
    </w:p>
    <w:p w14:paraId="633F0281" w14:textId="2A4D96A9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 xml:space="preserve">(1) Andmekogu eesmärk on pidada arvestust Eesti </w:t>
      </w:r>
      <w:proofErr w:type="spellStart"/>
      <w:r w:rsidRPr="0021731C">
        <w:rPr>
          <w:rFonts w:ascii="Times New Roman" w:hAnsi="Times New Roman" w:cs="Times New Roman"/>
          <w:szCs w:val="24"/>
        </w:rPr>
        <w:t>välisesinduste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tegevuste kohta Eesti ärihuvide esindamisel ja edendamisel välisturgudel ning talletada elektrooniliselt asjaomaste ettevõtete kontaktandmed ja informatsioon, et anda edasi teadmus teenistujate vahel </w:t>
      </w:r>
      <w:r w:rsidR="003037F7">
        <w:rPr>
          <w:rFonts w:ascii="Times New Roman" w:hAnsi="Times New Roman" w:cs="Times New Roman"/>
          <w:szCs w:val="24"/>
        </w:rPr>
        <w:t>ning</w:t>
      </w:r>
      <w:r w:rsidRPr="0021731C">
        <w:rPr>
          <w:rFonts w:ascii="Times New Roman" w:hAnsi="Times New Roman" w:cs="Times New Roman"/>
          <w:szCs w:val="24"/>
        </w:rPr>
        <w:t xml:space="preserve"> teha järeldusi </w:t>
      </w:r>
      <w:proofErr w:type="spellStart"/>
      <w:r w:rsidRPr="0021731C">
        <w:rPr>
          <w:rFonts w:ascii="Times New Roman" w:hAnsi="Times New Roman" w:cs="Times New Roman"/>
          <w:szCs w:val="24"/>
        </w:rPr>
        <w:t>inimvara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ja tulevaste investeeringute tõhusamaks planeerimiseks.</w:t>
      </w:r>
    </w:p>
    <w:p w14:paraId="03500D92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(2) Andmekogu vastutav töötleja on Välisministeerium.</w:t>
      </w:r>
    </w:p>
    <w:p w14:paraId="3125536F" w14:textId="730542A5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(3) Andmekogu põhimääruses sätestatakse andmekogusse kogutavate andmete koosseis ja andmekogusse kandmise kord, andmetele juurdepääsu saamise kord, andmete säilitamise tähtajad ja muud korraldusküsimused.</w:t>
      </w:r>
    </w:p>
    <w:p w14:paraId="7FFEA868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(4) Andmekogus sisalduvad andmed ei ole avalikud.</w:t>
      </w:r>
    </w:p>
    <w:p w14:paraId="678FA1E1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(5) Andmekogule on juurdepääs andmekogu vastutaval töötlejal.</w:t>
      </w:r>
    </w:p>
    <w:p w14:paraId="31D54D72" w14:textId="77777777" w:rsidR="0093598E" w:rsidRDefault="0093598E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0C421792" w14:textId="08AB61D8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b/>
          <w:szCs w:val="24"/>
        </w:rPr>
        <w:t>§ 11</w:t>
      </w:r>
      <w:r w:rsidRPr="0021731C">
        <w:rPr>
          <w:rFonts w:ascii="Times New Roman" w:hAnsi="Times New Roman" w:cs="Times New Roman"/>
          <w:b/>
          <w:szCs w:val="24"/>
          <w:vertAlign w:val="superscript"/>
        </w:rPr>
        <w:t>2</w:t>
      </w:r>
      <w:r w:rsidRPr="0021731C">
        <w:rPr>
          <w:rFonts w:ascii="Times New Roman" w:hAnsi="Times New Roman" w:cs="Times New Roman"/>
          <w:b/>
          <w:szCs w:val="24"/>
        </w:rPr>
        <w:t>. Eesti arengukoostöö andmekogu</w:t>
      </w:r>
    </w:p>
    <w:p w14:paraId="5E8F05EB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(1) Andmekogu eesmärk on pidada arvestust Eesti Vabariigi arengukoostöö ja humanitaarabi tegevuste ja nende kulude üle, tagada avalikkuse juurdepääs asjakohasele teabele ning võimaldada esitada toetusetaotlusi ja kuluaruandeid.</w:t>
      </w:r>
    </w:p>
    <w:p w14:paraId="2FE2E5F5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(2) Andmekogu vastutav töötleja on Välisministeerium.</w:t>
      </w:r>
    </w:p>
    <w:p w14:paraId="2E9CBCD3" w14:textId="7D9994FA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(3) Andmekogu põhimääruses sätestatakse andmekogu volitatud töötleja</w:t>
      </w:r>
      <w:r w:rsidR="00794E0D">
        <w:rPr>
          <w:rFonts w:ascii="Times New Roman" w:hAnsi="Times New Roman" w:cs="Times New Roman"/>
          <w:szCs w:val="24"/>
        </w:rPr>
        <w:t>d</w:t>
      </w:r>
      <w:r w:rsidRPr="0021731C">
        <w:rPr>
          <w:rFonts w:ascii="Times New Roman" w:hAnsi="Times New Roman" w:cs="Times New Roman"/>
          <w:szCs w:val="24"/>
        </w:rPr>
        <w:t xml:space="preserve">, andmekogusse kogutavate andmete koosseis ja andmekogusse kandmise kord, andmetele juurdepääsu ja andmete väljastamise kord, andmete säilitamise tähtajad </w:t>
      </w:r>
      <w:r w:rsidR="00630341">
        <w:rPr>
          <w:rFonts w:ascii="Times New Roman" w:hAnsi="Times New Roman" w:cs="Times New Roman"/>
          <w:szCs w:val="24"/>
        </w:rPr>
        <w:t>ning</w:t>
      </w:r>
      <w:r w:rsidRPr="0021731C">
        <w:rPr>
          <w:rFonts w:ascii="Times New Roman" w:hAnsi="Times New Roman" w:cs="Times New Roman"/>
          <w:szCs w:val="24"/>
        </w:rPr>
        <w:t xml:space="preserve"> muud korraldusküsimused.</w:t>
      </w:r>
    </w:p>
    <w:p w14:paraId="4E04B5CE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(4) Andmekogus sisalduvad andmed on juurdepääsupiiranguga, kui õigusaktides ei ole sätestatud teisiti.</w:t>
      </w:r>
    </w:p>
    <w:p w14:paraId="25BF80CC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(5) Andmekogule on juurdepääs andmekogu vastutaval ja volitatud töötlejal ning andmeandjal enda kohta käivatele andmetele.</w:t>
      </w:r>
    </w:p>
    <w:p w14:paraId="24EC4CE4" w14:textId="7250A684" w:rsidR="0093598E" w:rsidRDefault="0093598E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304060CA" w14:textId="77777777" w:rsidR="005513A3" w:rsidRPr="0021731C" w:rsidRDefault="005513A3" w:rsidP="005513A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b/>
          <w:szCs w:val="24"/>
        </w:rPr>
        <w:t>§ 11</w:t>
      </w:r>
      <w:r w:rsidRPr="0021731C">
        <w:rPr>
          <w:rFonts w:ascii="Times New Roman" w:hAnsi="Times New Roman" w:cs="Times New Roman"/>
          <w:b/>
          <w:szCs w:val="24"/>
          <w:vertAlign w:val="superscript"/>
        </w:rPr>
        <w:t>3</w:t>
      </w:r>
      <w:r w:rsidRPr="0021731C">
        <w:rPr>
          <w:rFonts w:ascii="Times New Roman" w:hAnsi="Times New Roman" w:cs="Times New Roman"/>
          <w:b/>
          <w:szCs w:val="24"/>
        </w:rPr>
        <w:t>. Välisriikide ja rahvusvaheliste organisatsioonide esinduste, rahvusvaheliste organisatsioonide ja rahvusvahelise kokkuleppega loodud institutsioonide ning nende isikkoosseisu andmekogu</w:t>
      </w:r>
    </w:p>
    <w:p w14:paraId="51C68A25" w14:textId="61DACBFB" w:rsidR="005513A3" w:rsidRPr="007E0C43" w:rsidRDefault="005513A3" w:rsidP="007E0C4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(1</w:t>
      </w:r>
      <w:r w:rsidRPr="007E0C43">
        <w:rPr>
          <w:rFonts w:ascii="Times New Roman" w:hAnsi="Times New Roman" w:cs="Times New Roman"/>
          <w:szCs w:val="24"/>
        </w:rPr>
        <w:t xml:space="preserve">) </w:t>
      </w:r>
      <w:r w:rsidR="007E0C43" w:rsidRPr="007E0C43">
        <w:rPr>
          <w:rFonts w:ascii="Times New Roman" w:hAnsi="Times New Roman" w:cs="Times New Roman"/>
          <w:szCs w:val="24"/>
        </w:rPr>
        <w:t xml:space="preserve">Andmekogu eesmärk on välisriikide ja rahvusvaheliste organisatsioonide esinduste, rahvusvaheliste organisatsioonide ja rahvusvahelise kokkuleppega loodud institutsioonide (edaspidi koos </w:t>
      </w:r>
      <w:r w:rsidR="007E0C43" w:rsidRPr="007E0C43">
        <w:rPr>
          <w:rFonts w:ascii="Times New Roman" w:hAnsi="Times New Roman" w:cs="Times New Roman"/>
          <w:i/>
          <w:iCs/>
          <w:szCs w:val="24"/>
        </w:rPr>
        <w:t>esinduste</w:t>
      </w:r>
      <w:r w:rsidR="007E0C43" w:rsidRPr="007E0C43">
        <w:rPr>
          <w:rFonts w:ascii="Times New Roman" w:hAnsi="Times New Roman" w:cs="Times New Roman"/>
          <w:szCs w:val="24"/>
        </w:rPr>
        <w:t xml:space="preserve">) </w:t>
      </w:r>
      <w:r w:rsidR="005D52DD">
        <w:rPr>
          <w:rFonts w:ascii="Times New Roman" w:hAnsi="Times New Roman" w:cs="Times New Roman"/>
          <w:szCs w:val="24"/>
        </w:rPr>
        <w:t>ning</w:t>
      </w:r>
      <w:r w:rsidR="007E0C43" w:rsidRPr="007E0C43">
        <w:rPr>
          <w:rFonts w:ascii="Times New Roman" w:hAnsi="Times New Roman" w:cs="Times New Roman"/>
          <w:szCs w:val="24"/>
        </w:rPr>
        <w:t xml:space="preserve"> nende isikkoosseisu kaitse </w:t>
      </w:r>
      <w:r w:rsidR="005D52DD">
        <w:rPr>
          <w:rFonts w:ascii="Times New Roman" w:hAnsi="Times New Roman" w:cs="Times New Roman"/>
          <w:szCs w:val="24"/>
        </w:rPr>
        <w:t>ja</w:t>
      </w:r>
      <w:r w:rsidR="007E0C43" w:rsidRPr="007E0C43">
        <w:rPr>
          <w:rFonts w:ascii="Times New Roman" w:hAnsi="Times New Roman" w:cs="Times New Roman"/>
          <w:szCs w:val="24"/>
        </w:rPr>
        <w:t xml:space="preserve"> esinduste kasutuses olevate ruumide, esinduste ja nende isikkoosseisu mootorsõidukite registreerimise, maksusoodustuste sihipärase kasutamise, esinduste operatiivnimekirja ja diplomaatiliste isikutunnistuste väljaandmise üle arvestuse pidamine, et tagada esinduste ülesannete tõhus täitmine.</w:t>
      </w:r>
    </w:p>
    <w:p w14:paraId="48AE95AB" w14:textId="77777777" w:rsidR="005513A3" w:rsidRPr="0021731C" w:rsidRDefault="005513A3" w:rsidP="005513A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(2) Andmekogu vastutav töötleja on Välisministeerium.</w:t>
      </w:r>
    </w:p>
    <w:p w14:paraId="6CB08DFF" w14:textId="21D03C9E" w:rsidR="005513A3" w:rsidRPr="0021731C" w:rsidRDefault="008F66E1" w:rsidP="005513A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(3</w:t>
      </w:r>
      <w:r w:rsidR="005513A3" w:rsidRPr="0021731C">
        <w:rPr>
          <w:rFonts w:ascii="Times New Roman" w:hAnsi="Times New Roman" w:cs="Times New Roman"/>
          <w:szCs w:val="24"/>
        </w:rPr>
        <w:t xml:space="preserve">) Andmekogu põhimääruses sätestatakse andmekogu pidamise kord, andmekogusse kogutavate andmete koosseis ja andmekogusse kandmise kord, andmetele juurdepääsu ja andmete väljastamise kord, andmete säilitamise tähtajad </w:t>
      </w:r>
      <w:r w:rsidR="00792455">
        <w:rPr>
          <w:rFonts w:ascii="Times New Roman" w:hAnsi="Times New Roman" w:cs="Times New Roman"/>
          <w:szCs w:val="24"/>
        </w:rPr>
        <w:t>ning</w:t>
      </w:r>
      <w:r w:rsidR="005513A3" w:rsidRPr="0021731C">
        <w:rPr>
          <w:rFonts w:ascii="Times New Roman" w:hAnsi="Times New Roman" w:cs="Times New Roman"/>
          <w:szCs w:val="24"/>
        </w:rPr>
        <w:t xml:space="preserve"> muud korraldusküsimused.</w:t>
      </w:r>
    </w:p>
    <w:p w14:paraId="74DA4702" w14:textId="4CB24A78" w:rsidR="005513A3" w:rsidRPr="0021731C" w:rsidRDefault="008F66E1" w:rsidP="005513A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(</w:t>
      </w:r>
      <w:r w:rsidR="007E0C43">
        <w:rPr>
          <w:rFonts w:ascii="Times New Roman" w:hAnsi="Times New Roman" w:cs="Times New Roman"/>
          <w:szCs w:val="24"/>
        </w:rPr>
        <w:t>4</w:t>
      </w:r>
      <w:r w:rsidR="005513A3" w:rsidRPr="0021731C">
        <w:rPr>
          <w:rFonts w:ascii="Times New Roman" w:hAnsi="Times New Roman" w:cs="Times New Roman"/>
          <w:szCs w:val="24"/>
        </w:rPr>
        <w:t>) Andmekogus sisalduvad andmed on juurdepääsupiiranguga, kui õigusaktides ei ole sätestatud teisiti.</w:t>
      </w:r>
    </w:p>
    <w:p w14:paraId="1B110706" w14:textId="1595C42D" w:rsidR="005513A3" w:rsidRDefault="005513A3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02C7E1CB" w14:textId="711C65C2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b/>
          <w:szCs w:val="24"/>
        </w:rPr>
        <w:t>§ 11</w:t>
      </w:r>
      <w:r w:rsidR="008F66E1">
        <w:rPr>
          <w:rFonts w:ascii="Times New Roman" w:hAnsi="Times New Roman" w:cs="Times New Roman"/>
          <w:b/>
          <w:szCs w:val="24"/>
          <w:vertAlign w:val="superscript"/>
        </w:rPr>
        <w:t>4</w:t>
      </w:r>
      <w:r w:rsidRPr="0021731C">
        <w:rPr>
          <w:rFonts w:ascii="Times New Roman" w:hAnsi="Times New Roman" w:cs="Times New Roman"/>
          <w:b/>
          <w:szCs w:val="24"/>
        </w:rPr>
        <w:t>. Euroopa Kohtu eelotsusemenetluste ja Eesti suhtes algatatud rikkumismenetluste andmekogu</w:t>
      </w:r>
    </w:p>
    <w:p w14:paraId="492DC9B7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lastRenderedPageBreak/>
        <w:t>(1) Andmekogu eesmärk on hallata Euroopa Kohtu eelotsusemenetluste kohta saadetud informatsiooni, jälgida menetluste käiku ning teavitada sellest asjaomaseid ametiasutusi. Samuti hallatakse andmekogus teavet Euroopa Komisjoni algatatud rikkumismenetluste kohta.</w:t>
      </w:r>
    </w:p>
    <w:p w14:paraId="7CA04852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(2) Andmekogu vastutav töötleja on Välisministeerium.</w:t>
      </w:r>
    </w:p>
    <w:p w14:paraId="2C0376A3" w14:textId="3CD88B32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 xml:space="preserve">(3) Andmekogu põhimääruses sätestatakse andmekogusse kogutavate andmete koosseis ja andmekogusse kandmise kord, andmetele juurdepääsu saamise kord, andmete säilitamise tähtajad </w:t>
      </w:r>
      <w:r w:rsidR="003018FE">
        <w:rPr>
          <w:rFonts w:ascii="Times New Roman" w:hAnsi="Times New Roman" w:cs="Times New Roman"/>
          <w:szCs w:val="24"/>
        </w:rPr>
        <w:t>ning</w:t>
      </w:r>
      <w:r w:rsidRPr="0021731C">
        <w:rPr>
          <w:rFonts w:ascii="Times New Roman" w:hAnsi="Times New Roman" w:cs="Times New Roman"/>
          <w:szCs w:val="24"/>
        </w:rPr>
        <w:t xml:space="preserve"> muud korraldusküsimused.</w:t>
      </w:r>
    </w:p>
    <w:p w14:paraId="74788A0D" w14:textId="77777777" w:rsidR="0093598E" w:rsidRDefault="0093598E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1BEB2701" w14:textId="7A11DB2E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b/>
          <w:szCs w:val="24"/>
        </w:rPr>
        <w:t>§ 11</w:t>
      </w:r>
      <w:r w:rsidR="008F66E1">
        <w:rPr>
          <w:rFonts w:ascii="Times New Roman" w:hAnsi="Times New Roman" w:cs="Times New Roman"/>
          <w:b/>
          <w:szCs w:val="24"/>
          <w:vertAlign w:val="superscript"/>
        </w:rPr>
        <w:t>5</w:t>
      </w:r>
      <w:r w:rsidRPr="0021731C">
        <w:rPr>
          <w:rFonts w:ascii="Times New Roman" w:hAnsi="Times New Roman" w:cs="Times New Roman"/>
          <w:b/>
          <w:szCs w:val="24"/>
        </w:rPr>
        <w:t xml:space="preserve">. </w:t>
      </w:r>
      <w:proofErr w:type="spellStart"/>
      <w:r w:rsidRPr="0021731C">
        <w:rPr>
          <w:rFonts w:ascii="Times New Roman" w:hAnsi="Times New Roman" w:cs="Times New Roman"/>
          <w:b/>
          <w:szCs w:val="24"/>
        </w:rPr>
        <w:t>Välislepingute</w:t>
      </w:r>
      <w:proofErr w:type="spellEnd"/>
      <w:r w:rsidRPr="0021731C">
        <w:rPr>
          <w:rFonts w:ascii="Times New Roman" w:hAnsi="Times New Roman" w:cs="Times New Roman"/>
          <w:b/>
          <w:szCs w:val="24"/>
        </w:rPr>
        <w:t xml:space="preserve"> andmekogu</w:t>
      </w:r>
    </w:p>
    <w:p w14:paraId="27441866" w14:textId="0AA663D0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AA4174">
        <w:rPr>
          <w:rFonts w:ascii="Times New Roman" w:hAnsi="Times New Roman" w:cs="Times New Roman"/>
          <w:szCs w:val="24"/>
        </w:rPr>
        <w:t xml:space="preserve">(1) Andmekogu eesmärk on omada põhjalikku ülevaadet Eesti Vabariigi </w:t>
      </w:r>
      <w:proofErr w:type="spellStart"/>
      <w:r w:rsidRPr="00AA4174">
        <w:rPr>
          <w:rFonts w:ascii="Times New Roman" w:hAnsi="Times New Roman" w:cs="Times New Roman"/>
          <w:szCs w:val="24"/>
        </w:rPr>
        <w:t>välislepingutest</w:t>
      </w:r>
      <w:proofErr w:type="spellEnd"/>
      <w:r w:rsidRPr="00AA4174">
        <w:rPr>
          <w:rFonts w:ascii="Times New Roman" w:hAnsi="Times New Roman" w:cs="Times New Roman"/>
          <w:szCs w:val="24"/>
        </w:rPr>
        <w:t xml:space="preserve"> ja nende </w:t>
      </w:r>
      <w:r w:rsidRPr="00082877">
        <w:rPr>
          <w:rFonts w:ascii="Times New Roman" w:hAnsi="Times New Roman" w:cs="Times New Roman"/>
          <w:szCs w:val="24"/>
        </w:rPr>
        <w:t xml:space="preserve">menetlemise käigust ning toetada Välisministeeriumi </w:t>
      </w:r>
      <w:r w:rsidR="001F2DFB" w:rsidRPr="00082877">
        <w:rPr>
          <w:rFonts w:ascii="Times New Roman" w:hAnsi="Times New Roman" w:cs="Times New Roman"/>
          <w:szCs w:val="24"/>
        </w:rPr>
        <w:t xml:space="preserve">ja </w:t>
      </w:r>
      <w:proofErr w:type="spellStart"/>
      <w:r w:rsidR="001F2DFB" w:rsidRPr="00082877">
        <w:rPr>
          <w:rFonts w:ascii="Times New Roman" w:hAnsi="Times New Roman" w:cs="Times New Roman"/>
          <w:szCs w:val="24"/>
        </w:rPr>
        <w:t>asutustevahelist</w:t>
      </w:r>
      <w:proofErr w:type="spellEnd"/>
      <w:r w:rsidRPr="00082877">
        <w:rPr>
          <w:rFonts w:ascii="Times New Roman" w:hAnsi="Times New Roman" w:cs="Times New Roman"/>
          <w:szCs w:val="24"/>
        </w:rPr>
        <w:t xml:space="preserve"> </w:t>
      </w:r>
      <w:r w:rsidR="001F2DFB" w:rsidRPr="00082877">
        <w:rPr>
          <w:rFonts w:ascii="Times New Roman" w:hAnsi="Times New Roman" w:cs="Times New Roman"/>
          <w:szCs w:val="24"/>
        </w:rPr>
        <w:t>koostööd</w:t>
      </w:r>
      <w:r w:rsidRPr="00082877">
        <w:rPr>
          <w:rFonts w:ascii="Times New Roman" w:hAnsi="Times New Roman" w:cs="Times New Roman"/>
          <w:szCs w:val="24"/>
        </w:rPr>
        <w:t>.</w:t>
      </w:r>
    </w:p>
    <w:p w14:paraId="7A68BC05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(2) Andmekogu vastutav töötleja on Välisministeerium.</w:t>
      </w:r>
    </w:p>
    <w:p w14:paraId="1F020A26" w14:textId="5A60D68D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(3) Andmekogu põhimääruses sätestatakse andmeandjad, andmekogusse kogutavate andmete koosseis ja andmekogusse kandmise kord, andmetele juurdepääsu saamise kord, andmete säilitamise tähta</w:t>
      </w:r>
      <w:r w:rsidR="0051663F">
        <w:rPr>
          <w:rFonts w:ascii="Times New Roman" w:hAnsi="Times New Roman" w:cs="Times New Roman"/>
          <w:szCs w:val="24"/>
        </w:rPr>
        <w:t xml:space="preserve">jad </w:t>
      </w:r>
      <w:r w:rsidR="00CC074A">
        <w:rPr>
          <w:rFonts w:ascii="Times New Roman" w:hAnsi="Times New Roman" w:cs="Times New Roman"/>
          <w:szCs w:val="24"/>
        </w:rPr>
        <w:t>ning</w:t>
      </w:r>
      <w:r w:rsidR="0051663F">
        <w:rPr>
          <w:rFonts w:ascii="Times New Roman" w:hAnsi="Times New Roman" w:cs="Times New Roman"/>
          <w:szCs w:val="24"/>
        </w:rPr>
        <w:t xml:space="preserve"> muud korraldusküsimused.</w:t>
      </w:r>
    </w:p>
    <w:p w14:paraId="5C43388B" w14:textId="77777777" w:rsidR="0093598E" w:rsidRDefault="0093598E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2C4C10DF" w14:textId="4728FE10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b/>
          <w:szCs w:val="24"/>
        </w:rPr>
        <w:t>§ 11</w:t>
      </w:r>
      <w:r w:rsidR="008F66E1">
        <w:rPr>
          <w:rFonts w:ascii="Times New Roman" w:hAnsi="Times New Roman" w:cs="Times New Roman"/>
          <w:b/>
          <w:szCs w:val="24"/>
          <w:vertAlign w:val="superscript"/>
        </w:rPr>
        <w:t>6</w:t>
      </w:r>
      <w:r w:rsidRPr="0021731C">
        <w:rPr>
          <w:rFonts w:ascii="Times New Roman" w:hAnsi="Times New Roman" w:cs="Times New Roman"/>
          <w:b/>
          <w:szCs w:val="24"/>
        </w:rPr>
        <w:t>. Eeltäidetud viisataotluse andmekogu</w:t>
      </w:r>
    </w:p>
    <w:p w14:paraId="7D301645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(1) Andmekogu eesmärk on hõlbustada ja kiirendada viisataotluste menetlemist, kuna viisataotleja poolt andmekogusse kantud andmed on töödeldavad viisaregistris. Nimetatud eesmärgil töödeldakse andmekogus järgmisi isikuandmeid:</w:t>
      </w:r>
    </w:p>
    <w:p w14:paraId="38D35E69" w14:textId="5013D3CF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 xml:space="preserve">1) viisataotleja isikuandmed </w:t>
      </w:r>
      <w:r w:rsidR="004F6DD7">
        <w:rPr>
          <w:rFonts w:ascii="Times New Roman" w:hAnsi="Times New Roman" w:cs="Times New Roman"/>
          <w:szCs w:val="24"/>
        </w:rPr>
        <w:t>–</w:t>
      </w:r>
      <w:r w:rsidRPr="0021731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1731C">
        <w:rPr>
          <w:rFonts w:ascii="Times New Roman" w:hAnsi="Times New Roman" w:cs="Times New Roman"/>
          <w:szCs w:val="24"/>
        </w:rPr>
        <w:t>üldandmed</w:t>
      </w:r>
      <w:proofErr w:type="spellEnd"/>
      <w:r w:rsidRPr="0021731C">
        <w:rPr>
          <w:rFonts w:ascii="Times New Roman" w:hAnsi="Times New Roman" w:cs="Times New Roman"/>
          <w:szCs w:val="24"/>
        </w:rPr>
        <w:t>, perekonnaseis, reisidokumenti puudutavad andmed, taotleja tööd puudutavad andmed, reisi andmed;</w:t>
      </w:r>
    </w:p>
    <w:p w14:paraId="1FD9BA0A" w14:textId="54068C46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 xml:space="preserve">2) alaealise puhul </w:t>
      </w:r>
      <w:r w:rsidR="00794E0D">
        <w:rPr>
          <w:rFonts w:ascii="Times New Roman" w:hAnsi="Times New Roman" w:cs="Times New Roman"/>
          <w:szCs w:val="24"/>
        </w:rPr>
        <w:t xml:space="preserve">lisaks tema vanema või </w:t>
      </w:r>
      <w:r w:rsidRPr="0021731C">
        <w:rPr>
          <w:rFonts w:ascii="Times New Roman" w:hAnsi="Times New Roman" w:cs="Times New Roman"/>
          <w:szCs w:val="24"/>
        </w:rPr>
        <w:t>seadus</w:t>
      </w:r>
      <w:r w:rsidR="00794E0D">
        <w:rPr>
          <w:rFonts w:ascii="Times New Roman" w:hAnsi="Times New Roman" w:cs="Times New Roman"/>
          <w:szCs w:val="24"/>
        </w:rPr>
        <w:t>liku</w:t>
      </w:r>
      <w:r w:rsidRPr="0021731C">
        <w:rPr>
          <w:rFonts w:ascii="Times New Roman" w:hAnsi="Times New Roman" w:cs="Times New Roman"/>
          <w:szCs w:val="24"/>
        </w:rPr>
        <w:t xml:space="preserve"> esindaja </w:t>
      </w:r>
      <w:proofErr w:type="spellStart"/>
      <w:r w:rsidRPr="0021731C">
        <w:rPr>
          <w:rFonts w:ascii="Times New Roman" w:hAnsi="Times New Roman" w:cs="Times New Roman"/>
          <w:szCs w:val="24"/>
        </w:rPr>
        <w:t>üldandmed</w:t>
      </w:r>
      <w:proofErr w:type="spellEnd"/>
      <w:r w:rsidRPr="0021731C">
        <w:rPr>
          <w:rFonts w:ascii="Times New Roman" w:hAnsi="Times New Roman" w:cs="Times New Roman"/>
          <w:szCs w:val="24"/>
        </w:rPr>
        <w:t>;</w:t>
      </w:r>
    </w:p>
    <w:p w14:paraId="7EC2C794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 xml:space="preserve">3) Eestis või muus Schengeni konventsiooni liikmesriigis elava külastatava eraisiku </w:t>
      </w:r>
      <w:proofErr w:type="spellStart"/>
      <w:r w:rsidRPr="0021731C">
        <w:rPr>
          <w:rFonts w:ascii="Times New Roman" w:hAnsi="Times New Roman" w:cs="Times New Roman"/>
          <w:szCs w:val="24"/>
        </w:rPr>
        <w:t>üldandmed</w:t>
      </w:r>
      <w:proofErr w:type="spellEnd"/>
      <w:r w:rsidRPr="0021731C">
        <w:rPr>
          <w:rFonts w:ascii="Times New Roman" w:hAnsi="Times New Roman" w:cs="Times New Roman"/>
          <w:szCs w:val="24"/>
        </w:rPr>
        <w:t>;</w:t>
      </w:r>
    </w:p>
    <w:p w14:paraId="116F7094" w14:textId="23B19E51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 xml:space="preserve">4) taotleja Euroopa Liidu, Euroopa Majanduspiirkonna liikmesriigi või Šveitsi Konföderatsiooni kodaniku perekonnaliikme isikuandmed </w:t>
      </w:r>
      <w:r w:rsidR="00173705">
        <w:rPr>
          <w:rFonts w:ascii="Times New Roman" w:hAnsi="Times New Roman" w:cs="Times New Roman"/>
          <w:szCs w:val="24"/>
        </w:rPr>
        <w:t>–</w:t>
      </w:r>
      <w:r w:rsidRPr="0021731C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1112BF">
        <w:rPr>
          <w:rFonts w:ascii="Times New Roman" w:hAnsi="Times New Roman" w:cs="Times New Roman"/>
          <w:szCs w:val="24"/>
        </w:rPr>
        <w:t>üldandmed</w:t>
      </w:r>
      <w:proofErr w:type="spellEnd"/>
      <w:r w:rsidRPr="0021731C">
        <w:rPr>
          <w:rFonts w:ascii="Times New Roman" w:hAnsi="Times New Roman" w:cs="Times New Roman"/>
          <w:szCs w:val="24"/>
        </w:rPr>
        <w:t>, reisidokumendi andmed.</w:t>
      </w:r>
    </w:p>
    <w:p w14:paraId="7B3EA252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(2) Andmekogu vastutav töötleja on Välisministeerium.</w:t>
      </w:r>
    </w:p>
    <w:p w14:paraId="1527ABC7" w14:textId="7013556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</w:t>
      </w:r>
      <w:r w:rsidR="001112BF">
        <w:rPr>
          <w:rFonts w:ascii="Times New Roman" w:hAnsi="Times New Roman" w:cs="Times New Roman"/>
          <w:szCs w:val="24"/>
        </w:rPr>
        <w:t>3</w:t>
      </w:r>
      <w:r w:rsidRPr="0021731C">
        <w:rPr>
          <w:rFonts w:ascii="Times New Roman" w:hAnsi="Times New Roman" w:cs="Times New Roman"/>
          <w:szCs w:val="24"/>
        </w:rPr>
        <w:t xml:space="preserve">) Andmekogu põhimääruses sätestatakse andmeandjad, andmekogusse kogutavate andmete koosseis ja andmekogusse kandmise kord, andmetele juurdepääsu ja andmete väljastamise kord, andmete säilitamise tähtajad </w:t>
      </w:r>
      <w:r w:rsidR="00D0111A">
        <w:rPr>
          <w:rFonts w:ascii="Times New Roman" w:hAnsi="Times New Roman" w:cs="Times New Roman"/>
          <w:szCs w:val="24"/>
        </w:rPr>
        <w:t>ning</w:t>
      </w:r>
      <w:r w:rsidRPr="0021731C">
        <w:rPr>
          <w:rFonts w:ascii="Times New Roman" w:hAnsi="Times New Roman" w:cs="Times New Roman"/>
          <w:szCs w:val="24"/>
        </w:rPr>
        <w:t xml:space="preserve"> muud korraldusküsimused.</w:t>
      </w:r>
    </w:p>
    <w:p w14:paraId="4565783A" w14:textId="30C0314D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</w:t>
      </w:r>
      <w:r w:rsidR="001112BF">
        <w:rPr>
          <w:rFonts w:ascii="Times New Roman" w:hAnsi="Times New Roman" w:cs="Times New Roman"/>
          <w:szCs w:val="24"/>
        </w:rPr>
        <w:t>4</w:t>
      </w:r>
      <w:r w:rsidRPr="0021731C">
        <w:rPr>
          <w:rFonts w:ascii="Times New Roman" w:hAnsi="Times New Roman" w:cs="Times New Roman"/>
          <w:szCs w:val="24"/>
        </w:rPr>
        <w:t xml:space="preserve">) Andmekogus olevaid andmeid säilitatakse </w:t>
      </w:r>
      <w:r w:rsidR="00D0111A">
        <w:rPr>
          <w:rFonts w:ascii="Times New Roman" w:hAnsi="Times New Roman" w:cs="Times New Roman"/>
          <w:szCs w:val="24"/>
        </w:rPr>
        <w:t>kuus</w:t>
      </w:r>
      <w:r w:rsidRPr="0021731C">
        <w:rPr>
          <w:rFonts w:ascii="Times New Roman" w:hAnsi="Times New Roman" w:cs="Times New Roman"/>
          <w:szCs w:val="24"/>
        </w:rPr>
        <w:t xml:space="preserve"> kuud arvates andm</w:t>
      </w:r>
      <w:r w:rsidR="00794E0D">
        <w:rPr>
          <w:rFonts w:ascii="Times New Roman" w:hAnsi="Times New Roman" w:cs="Times New Roman"/>
          <w:szCs w:val="24"/>
        </w:rPr>
        <w:t>ete kandmisest andmekogusse.</w:t>
      </w:r>
    </w:p>
    <w:p w14:paraId="60C22A7A" w14:textId="1966C493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</w:t>
      </w:r>
      <w:r w:rsidR="001112BF">
        <w:rPr>
          <w:rFonts w:ascii="Times New Roman" w:hAnsi="Times New Roman" w:cs="Times New Roman"/>
          <w:szCs w:val="24"/>
        </w:rPr>
        <w:t>5</w:t>
      </w:r>
      <w:r w:rsidRPr="0021731C">
        <w:rPr>
          <w:rFonts w:ascii="Times New Roman" w:hAnsi="Times New Roman" w:cs="Times New Roman"/>
          <w:szCs w:val="24"/>
        </w:rPr>
        <w:t>) Andmekogusse kantud andmed ei ole avalikud.</w:t>
      </w:r>
    </w:p>
    <w:p w14:paraId="13E46942" w14:textId="303C96FE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</w:t>
      </w:r>
      <w:r w:rsidR="001112BF">
        <w:rPr>
          <w:rFonts w:ascii="Times New Roman" w:hAnsi="Times New Roman" w:cs="Times New Roman"/>
          <w:szCs w:val="24"/>
        </w:rPr>
        <w:t>6</w:t>
      </w:r>
      <w:r w:rsidRPr="0021731C">
        <w:rPr>
          <w:rFonts w:ascii="Times New Roman" w:hAnsi="Times New Roman" w:cs="Times New Roman"/>
          <w:szCs w:val="24"/>
        </w:rPr>
        <w:t>) Andmekogule on juurdepääs andmekogu vastutaval töötlejal ja andmekaitse järelevalveasutusel.</w:t>
      </w:r>
    </w:p>
    <w:p w14:paraId="5379D385" w14:textId="77777777" w:rsidR="0093598E" w:rsidRDefault="0093598E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3CA6C1C6" w14:textId="611CF64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b/>
          <w:szCs w:val="24"/>
        </w:rPr>
        <w:t>§ 11</w:t>
      </w:r>
      <w:r w:rsidR="008F66E1">
        <w:rPr>
          <w:rFonts w:ascii="Times New Roman" w:hAnsi="Times New Roman" w:cs="Times New Roman"/>
          <w:b/>
          <w:szCs w:val="24"/>
          <w:vertAlign w:val="superscript"/>
        </w:rPr>
        <w:t>7</w:t>
      </w:r>
      <w:r w:rsidRPr="0021731C">
        <w:rPr>
          <w:rFonts w:ascii="Times New Roman" w:hAnsi="Times New Roman" w:cs="Times New Roman"/>
          <w:b/>
          <w:szCs w:val="24"/>
        </w:rPr>
        <w:t>. Aukonsulite andmekogu</w:t>
      </w:r>
    </w:p>
    <w:p w14:paraId="646496A1" w14:textId="58302B91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 xml:space="preserve">(1) Andmekogu eesmärk on pidada arvestust välisriikides tegutsevate Eesti aukonsulite ja konsulaarasutuse juhtide üle. Nimetatud eesmärgil töödeldakse andmekogus </w:t>
      </w:r>
      <w:r w:rsidR="001112BF">
        <w:rPr>
          <w:rFonts w:ascii="Times New Roman" w:hAnsi="Times New Roman" w:cs="Times New Roman"/>
          <w:szCs w:val="24"/>
        </w:rPr>
        <w:t>aukonsuli</w:t>
      </w:r>
      <w:r w:rsidR="00794E0D">
        <w:rPr>
          <w:rFonts w:ascii="Times New Roman" w:hAnsi="Times New Roman" w:cs="Times New Roman"/>
          <w:szCs w:val="24"/>
        </w:rPr>
        <w:t xml:space="preserve"> kandidaadi</w:t>
      </w:r>
      <w:r w:rsidR="00BE28A8">
        <w:rPr>
          <w:rFonts w:ascii="Times New Roman" w:hAnsi="Times New Roman" w:cs="Times New Roman"/>
          <w:szCs w:val="24"/>
        </w:rPr>
        <w:t> </w:t>
      </w:r>
      <w:r w:rsidR="001112BF">
        <w:rPr>
          <w:rFonts w:ascii="Times New Roman" w:hAnsi="Times New Roman" w:cs="Times New Roman"/>
          <w:szCs w:val="24"/>
        </w:rPr>
        <w:t>/</w:t>
      </w:r>
      <w:r w:rsidR="00BE28A8">
        <w:rPr>
          <w:rFonts w:ascii="Times New Roman" w:hAnsi="Times New Roman" w:cs="Times New Roman"/>
          <w:szCs w:val="24"/>
        </w:rPr>
        <w:t xml:space="preserve"> </w:t>
      </w:r>
      <w:r w:rsidR="001112BF">
        <w:rPr>
          <w:rFonts w:ascii="Times New Roman" w:hAnsi="Times New Roman" w:cs="Times New Roman"/>
          <w:szCs w:val="24"/>
        </w:rPr>
        <w:t>aukonsuli esitatud andmeid, s</w:t>
      </w:r>
      <w:r w:rsidR="00BE28A8">
        <w:rPr>
          <w:rFonts w:ascii="Times New Roman" w:hAnsi="Times New Roman" w:cs="Times New Roman"/>
          <w:szCs w:val="24"/>
        </w:rPr>
        <w:t>ealhulgas</w:t>
      </w:r>
      <w:r w:rsidRPr="0021731C">
        <w:rPr>
          <w:rFonts w:ascii="Times New Roman" w:hAnsi="Times New Roman" w:cs="Times New Roman"/>
          <w:szCs w:val="24"/>
        </w:rPr>
        <w:t xml:space="preserve"> isikuandmeid</w:t>
      </w:r>
      <w:r w:rsidR="001112BF">
        <w:rPr>
          <w:rFonts w:ascii="Times New Roman" w:hAnsi="Times New Roman" w:cs="Times New Roman"/>
          <w:szCs w:val="24"/>
        </w:rPr>
        <w:t>.</w:t>
      </w:r>
    </w:p>
    <w:p w14:paraId="3962909A" w14:textId="1CF3E240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(2) Andmekogu vastutav töötleja on Välisministeerium.</w:t>
      </w:r>
    </w:p>
    <w:p w14:paraId="0FB452B6" w14:textId="49D2C178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</w:t>
      </w:r>
      <w:r w:rsidR="003105CA">
        <w:rPr>
          <w:rFonts w:ascii="Times New Roman" w:hAnsi="Times New Roman" w:cs="Times New Roman"/>
          <w:szCs w:val="24"/>
        </w:rPr>
        <w:t>3</w:t>
      </w:r>
      <w:r w:rsidRPr="0021731C">
        <w:rPr>
          <w:rFonts w:ascii="Times New Roman" w:hAnsi="Times New Roman" w:cs="Times New Roman"/>
          <w:szCs w:val="24"/>
        </w:rPr>
        <w:t xml:space="preserve">) Andmekogu põhimääruses sätestatakse andmekogusse kogutavate andmete koosseis ja andmekogusse kandmise kord, andmetele juurdepääsu ja andmete väljastamise kord, andmete säilitamise tähtajad </w:t>
      </w:r>
      <w:r w:rsidR="00BE28A8">
        <w:rPr>
          <w:rFonts w:ascii="Times New Roman" w:hAnsi="Times New Roman" w:cs="Times New Roman"/>
          <w:szCs w:val="24"/>
        </w:rPr>
        <w:t>ning</w:t>
      </w:r>
      <w:r w:rsidRPr="0021731C">
        <w:rPr>
          <w:rFonts w:ascii="Times New Roman" w:hAnsi="Times New Roman" w:cs="Times New Roman"/>
          <w:szCs w:val="24"/>
        </w:rPr>
        <w:t xml:space="preserve"> muud korraldusküsimused.</w:t>
      </w:r>
    </w:p>
    <w:p w14:paraId="13D5CACA" w14:textId="179922F6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</w:t>
      </w:r>
      <w:r w:rsidR="003105CA">
        <w:rPr>
          <w:rFonts w:ascii="Times New Roman" w:hAnsi="Times New Roman" w:cs="Times New Roman"/>
          <w:szCs w:val="24"/>
        </w:rPr>
        <w:t>4</w:t>
      </w:r>
      <w:r w:rsidRPr="0021731C">
        <w:rPr>
          <w:rFonts w:ascii="Times New Roman" w:hAnsi="Times New Roman" w:cs="Times New Roman"/>
          <w:szCs w:val="24"/>
        </w:rPr>
        <w:t xml:space="preserve">) </w:t>
      </w:r>
      <w:r w:rsidR="003E13C1">
        <w:rPr>
          <w:rFonts w:ascii="Times New Roman" w:hAnsi="Times New Roman" w:cs="Times New Roman"/>
          <w:szCs w:val="24"/>
        </w:rPr>
        <w:t>A</w:t>
      </w:r>
      <w:r w:rsidRPr="0021731C">
        <w:rPr>
          <w:rFonts w:ascii="Times New Roman" w:hAnsi="Times New Roman" w:cs="Times New Roman"/>
          <w:szCs w:val="24"/>
        </w:rPr>
        <w:t xml:space="preserve">ndmekogusse kantud </w:t>
      </w:r>
      <w:r w:rsidR="003E13C1">
        <w:rPr>
          <w:rFonts w:ascii="Times New Roman" w:hAnsi="Times New Roman" w:cs="Times New Roman"/>
          <w:szCs w:val="24"/>
        </w:rPr>
        <w:t>isiku</w:t>
      </w:r>
      <w:r w:rsidRPr="0021731C">
        <w:rPr>
          <w:rFonts w:ascii="Times New Roman" w:hAnsi="Times New Roman" w:cs="Times New Roman"/>
          <w:szCs w:val="24"/>
        </w:rPr>
        <w:t>andmeid säilitatakse 20 aastat</w:t>
      </w:r>
      <w:r w:rsidR="003E13C1">
        <w:rPr>
          <w:rFonts w:ascii="Times New Roman" w:hAnsi="Times New Roman" w:cs="Times New Roman"/>
          <w:szCs w:val="24"/>
        </w:rPr>
        <w:t xml:space="preserve"> </w:t>
      </w:r>
      <w:r w:rsidR="00E17878">
        <w:rPr>
          <w:rFonts w:ascii="Times New Roman" w:hAnsi="Times New Roman" w:cs="Times New Roman"/>
          <w:szCs w:val="24"/>
        </w:rPr>
        <w:t xml:space="preserve">arvates </w:t>
      </w:r>
      <w:r w:rsidR="003E13C1">
        <w:rPr>
          <w:rFonts w:ascii="Times New Roman" w:hAnsi="Times New Roman" w:cs="Times New Roman"/>
          <w:szCs w:val="24"/>
        </w:rPr>
        <w:t>isikuga seotud toimingute lõppemisest.</w:t>
      </w:r>
    </w:p>
    <w:p w14:paraId="0BD1637B" w14:textId="3554F4D5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(</w:t>
      </w:r>
      <w:r w:rsidR="003105CA">
        <w:rPr>
          <w:rFonts w:ascii="Times New Roman" w:hAnsi="Times New Roman" w:cs="Times New Roman"/>
          <w:szCs w:val="24"/>
        </w:rPr>
        <w:t>5</w:t>
      </w:r>
      <w:r w:rsidRPr="0021731C">
        <w:rPr>
          <w:rFonts w:ascii="Times New Roman" w:hAnsi="Times New Roman" w:cs="Times New Roman"/>
          <w:szCs w:val="24"/>
        </w:rPr>
        <w:t>) Andmekogus sisalduvad andmed on juurdepääsupiiranguga, kui õigusaktides ei ole sätestatud teisiti.</w:t>
      </w:r>
    </w:p>
    <w:p w14:paraId="7AE20CB8" w14:textId="550639E0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lastRenderedPageBreak/>
        <w:t>(</w:t>
      </w:r>
      <w:r w:rsidR="003105CA">
        <w:rPr>
          <w:rFonts w:ascii="Times New Roman" w:hAnsi="Times New Roman" w:cs="Times New Roman"/>
          <w:szCs w:val="24"/>
        </w:rPr>
        <w:t>6</w:t>
      </w:r>
      <w:r w:rsidRPr="0021731C">
        <w:rPr>
          <w:rFonts w:ascii="Times New Roman" w:hAnsi="Times New Roman" w:cs="Times New Roman"/>
          <w:szCs w:val="24"/>
        </w:rPr>
        <w:t>) Andmekogule on juurdepääs andmekogu vastutaval töötlejal ning järelevalve- ja julgeolekuasutusel seadusest tulenevate ülesannete täitmiseks.“;</w:t>
      </w:r>
    </w:p>
    <w:p w14:paraId="55DEFB72" w14:textId="5059A476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4EDBE937" w14:textId="174159DC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25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487EC1">
        <w:rPr>
          <w:rFonts w:ascii="Times New Roman" w:hAnsi="Times New Roman" w:cs="Times New Roman"/>
          <w:szCs w:val="24"/>
        </w:rPr>
        <w:t>paragrahvi 12 lõige</w:t>
      </w:r>
      <w:r w:rsidR="00000147" w:rsidRPr="0021731C">
        <w:rPr>
          <w:rFonts w:ascii="Times New Roman" w:hAnsi="Times New Roman" w:cs="Times New Roman"/>
          <w:szCs w:val="24"/>
        </w:rPr>
        <w:t xml:space="preserve"> 1 muudetakse ja sõnastatakse järgmiselt:</w:t>
      </w:r>
    </w:p>
    <w:p w14:paraId="658EBFBD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 xml:space="preserve">„(1)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sõlmimise algatab Välisministeerium või Välisministeeriumi nõusolekul teine ministeerium või Riigikantselei.“;</w:t>
      </w:r>
    </w:p>
    <w:p w14:paraId="305EB0EB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3BB5F97E" w14:textId="77777777" w:rsidR="0000104A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26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487EC1">
        <w:rPr>
          <w:rFonts w:ascii="Times New Roman" w:hAnsi="Times New Roman" w:cs="Times New Roman"/>
          <w:szCs w:val="24"/>
        </w:rPr>
        <w:t>paragrahvi</w:t>
      </w:r>
      <w:r w:rsidR="0000104A">
        <w:rPr>
          <w:rFonts w:ascii="Times New Roman" w:hAnsi="Times New Roman" w:cs="Times New Roman"/>
          <w:szCs w:val="24"/>
        </w:rPr>
        <w:t xml:space="preserve"> 12 lõige</w:t>
      </w:r>
      <w:r w:rsidR="00000147" w:rsidRPr="0021731C">
        <w:rPr>
          <w:rFonts w:ascii="Times New Roman" w:hAnsi="Times New Roman" w:cs="Times New Roman"/>
          <w:szCs w:val="24"/>
        </w:rPr>
        <w:t xml:space="preserve"> 2</w:t>
      </w:r>
      <w:r w:rsidR="0000104A">
        <w:rPr>
          <w:rFonts w:ascii="Times New Roman" w:hAnsi="Times New Roman" w:cs="Times New Roman"/>
          <w:szCs w:val="24"/>
        </w:rPr>
        <w:t xml:space="preserve"> tunnistatakse kehtetuks;</w:t>
      </w:r>
    </w:p>
    <w:p w14:paraId="4F31339C" w14:textId="77777777" w:rsidR="0000104A" w:rsidRDefault="0000104A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11D8197F" w14:textId="0447387B" w:rsidR="00382D90" w:rsidRPr="00382D90" w:rsidRDefault="00E579D2" w:rsidP="00382D90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27</w:t>
      </w:r>
      <w:r w:rsidR="0000104A" w:rsidRPr="0000104A">
        <w:rPr>
          <w:rFonts w:ascii="Times New Roman" w:hAnsi="Times New Roman" w:cs="Times New Roman"/>
          <w:b/>
          <w:szCs w:val="24"/>
        </w:rPr>
        <w:t>)</w:t>
      </w:r>
      <w:r w:rsidR="0000104A">
        <w:rPr>
          <w:rFonts w:ascii="Times New Roman" w:hAnsi="Times New Roman" w:cs="Times New Roman"/>
          <w:szCs w:val="24"/>
        </w:rPr>
        <w:t xml:space="preserve"> </w:t>
      </w:r>
      <w:r w:rsidR="00382D90">
        <w:rPr>
          <w:rFonts w:ascii="Times New Roman" w:hAnsi="Times New Roman" w:cs="Times New Roman"/>
          <w:szCs w:val="24"/>
        </w:rPr>
        <w:t>paragrahvi 13 lõige</w:t>
      </w:r>
      <w:r w:rsidR="00382D90" w:rsidRPr="00382D90">
        <w:rPr>
          <w:rFonts w:ascii="Times New Roman" w:hAnsi="Times New Roman" w:cs="Times New Roman"/>
          <w:szCs w:val="24"/>
        </w:rPr>
        <w:t xml:space="preserve"> 3 muudetakse ja sõnastatakse järgmiselt:</w:t>
      </w:r>
    </w:p>
    <w:p w14:paraId="2D95C389" w14:textId="5F180E02" w:rsidR="00884C89" w:rsidRPr="0021731C" w:rsidRDefault="00382D90" w:rsidP="00382D90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82D90">
        <w:rPr>
          <w:rFonts w:ascii="Times New Roman" w:hAnsi="Times New Roman" w:cs="Times New Roman"/>
          <w:szCs w:val="24"/>
        </w:rPr>
        <w:t xml:space="preserve">„(3) Vajaduse korral moodustab Vabariigi Valitsus korraldusega </w:t>
      </w:r>
      <w:proofErr w:type="spellStart"/>
      <w:r w:rsidRPr="00382D90">
        <w:rPr>
          <w:rFonts w:ascii="Times New Roman" w:hAnsi="Times New Roman" w:cs="Times New Roman"/>
          <w:szCs w:val="24"/>
        </w:rPr>
        <w:t>välislepingu</w:t>
      </w:r>
      <w:proofErr w:type="spellEnd"/>
      <w:r w:rsidRPr="00382D90">
        <w:rPr>
          <w:rFonts w:ascii="Times New Roman" w:hAnsi="Times New Roman" w:cs="Times New Roman"/>
          <w:szCs w:val="24"/>
        </w:rPr>
        <w:t xml:space="preserve"> sõlmimise ettevalmistamiseks delegatsiooni. Vabariigi Valitsus võib anda delegatsiooni juhile lõppdokumentide vastuvõtmise ja alla kirjutamise õiguse.“;</w:t>
      </w:r>
    </w:p>
    <w:p w14:paraId="657B2CC5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41715EC7" w14:textId="7777777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28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487EC1">
        <w:rPr>
          <w:rFonts w:ascii="Times New Roman" w:hAnsi="Times New Roman" w:cs="Times New Roman"/>
          <w:szCs w:val="24"/>
        </w:rPr>
        <w:t>paragrahvid</w:t>
      </w:r>
      <w:r w:rsidR="00000147" w:rsidRPr="0021731C">
        <w:rPr>
          <w:rFonts w:ascii="Times New Roman" w:hAnsi="Times New Roman" w:cs="Times New Roman"/>
          <w:szCs w:val="24"/>
        </w:rPr>
        <w:t xml:space="preserve"> 14 </w:t>
      </w:r>
      <w:r w:rsidR="0000104A">
        <w:rPr>
          <w:rFonts w:ascii="Times New Roman" w:hAnsi="Times New Roman" w:cs="Times New Roman"/>
          <w:szCs w:val="24"/>
        </w:rPr>
        <w:t xml:space="preserve">ja 15 </w:t>
      </w:r>
      <w:r w:rsidR="00000147" w:rsidRPr="0021731C">
        <w:rPr>
          <w:rFonts w:ascii="Times New Roman" w:hAnsi="Times New Roman" w:cs="Times New Roman"/>
          <w:szCs w:val="24"/>
        </w:rPr>
        <w:t>tunnistatakse kehtetuks;</w:t>
      </w:r>
    </w:p>
    <w:p w14:paraId="354DD0A2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0549B69D" w14:textId="7777777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29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 w:rsidRPr="00F0334D">
        <w:rPr>
          <w:rFonts w:ascii="Times New Roman" w:hAnsi="Times New Roman" w:cs="Times New Roman"/>
          <w:szCs w:val="24"/>
        </w:rPr>
        <w:t>seadust</w:t>
      </w:r>
      <w:r w:rsidR="008D0216">
        <w:rPr>
          <w:rFonts w:ascii="Times New Roman" w:hAnsi="Times New Roman" w:cs="Times New Roman"/>
          <w:szCs w:val="24"/>
        </w:rPr>
        <w:t xml:space="preserve"> täiendatakse paragrahviga</w:t>
      </w:r>
      <w:r w:rsidR="00000147" w:rsidRPr="0021731C">
        <w:rPr>
          <w:rFonts w:ascii="Times New Roman" w:hAnsi="Times New Roman" w:cs="Times New Roman"/>
          <w:szCs w:val="24"/>
        </w:rPr>
        <w:t xml:space="preserve"> 18</w:t>
      </w:r>
      <w:r w:rsidR="00000147" w:rsidRPr="0021731C">
        <w:rPr>
          <w:rFonts w:ascii="Times New Roman" w:hAnsi="Times New Roman" w:cs="Times New Roman"/>
          <w:szCs w:val="24"/>
          <w:vertAlign w:val="superscript"/>
        </w:rPr>
        <w:t>1</w:t>
      </w:r>
      <w:r w:rsidR="00000147" w:rsidRPr="0021731C">
        <w:rPr>
          <w:rFonts w:ascii="Times New Roman" w:hAnsi="Times New Roman" w:cs="Times New Roman"/>
          <w:szCs w:val="24"/>
        </w:rPr>
        <w:t xml:space="preserve"> järgmises sõnastuses:</w:t>
      </w:r>
    </w:p>
    <w:p w14:paraId="77EF5DC1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„</w:t>
      </w:r>
      <w:r w:rsidRPr="0021731C">
        <w:rPr>
          <w:rFonts w:ascii="Times New Roman" w:hAnsi="Times New Roman" w:cs="Times New Roman"/>
          <w:b/>
          <w:szCs w:val="24"/>
        </w:rPr>
        <w:t>§ 18</w:t>
      </w:r>
      <w:r w:rsidRPr="0021731C">
        <w:rPr>
          <w:rFonts w:ascii="Times New Roman" w:hAnsi="Times New Roman" w:cs="Times New Roman"/>
          <w:b/>
          <w:szCs w:val="24"/>
          <w:vertAlign w:val="superscript"/>
        </w:rPr>
        <w:t>1</w:t>
      </w:r>
      <w:r w:rsidRPr="0021731C">
        <w:rPr>
          <w:rFonts w:ascii="Times New Roman" w:hAnsi="Times New Roman" w:cs="Times New Roman"/>
          <w:b/>
          <w:szCs w:val="24"/>
        </w:rPr>
        <w:t xml:space="preserve">. Välisministeeriumi pädevus </w:t>
      </w:r>
      <w:proofErr w:type="spellStart"/>
      <w:r w:rsidRPr="0021731C">
        <w:rPr>
          <w:rFonts w:ascii="Times New Roman" w:hAnsi="Times New Roman" w:cs="Times New Roman"/>
          <w:b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b/>
          <w:szCs w:val="24"/>
        </w:rPr>
        <w:t xml:space="preserve"> teksti muutmisel</w:t>
      </w:r>
    </w:p>
    <w:p w14:paraId="34ECA236" w14:textId="4121158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 xml:space="preserve">Välisministeerium võib teha Vabariigi Valitsuse heakskiidetud, kuid </w:t>
      </w:r>
      <w:proofErr w:type="spellStart"/>
      <w:r w:rsidRPr="0021731C">
        <w:rPr>
          <w:rFonts w:ascii="Times New Roman" w:hAnsi="Times New Roman" w:cs="Times New Roman"/>
          <w:szCs w:val="24"/>
        </w:rPr>
        <w:t>allakirjutamata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eelnõu teksti, selle tõlke teksti või vastuvõetud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tõlke teksti parandusi, mis ei muuda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sisu ega mõtet, teatades sellest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sõlmimise ettevalmistamist juhtinud ministeeriumile ja vajaduse</w:t>
      </w:r>
      <w:r w:rsidR="0064671D">
        <w:rPr>
          <w:rFonts w:ascii="Times New Roman" w:hAnsi="Times New Roman" w:cs="Times New Roman"/>
          <w:szCs w:val="24"/>
        </w:rPr>
        <w:t xml:space="preserve"> korral</w:t>
      </w:r>
      <w:r w:rsidRPr="0021731C">
        <w:rPr>
          <w:rFonts w:ascii="Times New Roman" w:hAnsi="Times New Roman" w:cs="Times New Roman"/>
          <w:szCs w:val="24"/>
        </w:rPr>
        <w:t xml:space="preserve"> teisele lepingupoolele.“;</w:t>
      </w:r>
    </w:p>
    <w:p w14:paraId="7517B713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29D73C5B" w14:textId="37282978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30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 xml:space="preserve">paragrahvi 19 </w:t>
      </w:r>
      <w:r w:rsidR="00000147" w:rsidRPr="0021731C">
        <w:rPr>
          <w:rFonts w:ascii="Times New Roman" w:hAnsi="Times New Roman" w:cs="Times New Roman"/>
          <w:szCs w:val="24"/>
        </w:rPr>
        <w:t>täiendatakse pärast tekstiosa „alla kirjutades,“ tekstiosaga „kirju või noote vahetades,“;</w:t>
      </w:r>
    </w:p>
    <w:p w14:paraId="41332AA0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62F72579" w14:textId="2FB94B54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31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 xml:space="preserve">paragrahvi 20 </w:t>
      </w:r>
      <w:r w:rsidR="00000147" w:rsidRPr="0021731C">
        <w:rPr>
          <w:rFonts w:ascii="Times New Roman" w:hAnsi="Times New Roman" w:cs="Times New Roman"/>
          <w:szCs w:val="24"/>
        </w:rPr>
        <w:t>p</w:t>
      </w:r>
      <w:r w:rsidR="008D0216">
        <w:rPr>
          <w:rFonts w:ascii="Times New Roman" w:hAnsi="Times New Roman" w:cs="Times New Roman"/>
          <w:szCs w:val="24"/>
        </w:rPr>
        <w:t>unkti</w:t>
      </w:r>
      <w:r w:rsidR="00000147" w:rsidRPr="0021731C">
        <w:rPr>
          <w:rFonts w:ascii="Times New Roman" w:hAnsi="Times New Roman" w:cs="Times New Roman"/>
          <w:szCs w:val="24"/>
        </w:rPr>
        <w:t xml:space="preserve"> 6 täiendatakse pärast tekstiosa „ette nähtud“ tekstiosaga „või“;</w:t>
      </w:r>
    </w:p>
    <w:p w14:paraId="3E657BA2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5644C62C" w14:textId="6C35EEFA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32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 xml:space="preserve">paragrahvi 20 </w:t>
      </w:r>
      <w:r w:rsidR="00000147" w:rsidRPr="0021731C">
        <w:rPr>
          <w:rFonts w:ascii="Times New Roman" w:hAnsi="Times New Roman" w:cs="Times New Roman"/>
          <w:szCs w:val="24"/>
        </w:rPr>
        <w:t>täiendatakse p</w:t>
      </w:r>
      <w:r w:rsidR="008D0216">
        <w:rPr>
          <w:rFonts w:ascii="Times New Roman" w:hAnsi="Times New Roman" w:cs="Times New Roman"/>
          <w:szCs w:val="24"/>
        </w:rPr>
        <w:t>unktiga</w:t>
      </w:r>
      <w:r w:rsidR="00000147" w:rsidRPr="0021731C">
        <w:rPr>
          <w:rFonts w:ascii="Times New Roman" w:hAnsi="Times New Roman" w:cs="Times New Roman"/>
          <w:szCs w:val="24"/>
        </w:rPr>
        <w:t xml:space="preserve"> 7 järgmises sõnastuses:</w:t>
      </w:r>
    </w:p>
    <w:p w14:paraId="27737B66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„7) kui ratifitseerimise vajadus tuleneb üldise seadusereservatsiooni põhimõttest.“;</w:t>
      </w:r>
    </w:p>
    <w:p w14:paraId="1451C3BC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1FCEC84F" w14:textId="7777777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33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>paragrahvi 21 lõiget</w:t>
      </w:r>
      <w:r w:rsidR="00000147" w:rsidRPr="0021731C">
        <w:rPr>
          <w:rFonts w:ascii="Times New Roman" w:hAnsi="Times New Roman" w:cs="Times New Roman"/>
          <w:szCs w:val="24"/>
        </w:rPr>
        <w:t xml:space="preserve"> 1 täiendatakse pärast tekstiosa „jõustatakse allakirjutamisega,“ tekstiosaga „ratifitseerimiskirjaga, heakskiitmiskirjaga, ühinemiskirjaga, jõustumisnoodiga, muu“;</w:t>
      </w:r>
    </w:p>
    <w:p w14:paraId="5AE73D57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742906BF" w14:textId="7777777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3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4) </w:t>
      </w:r>
      <w:r w:rsidR="008D0216">
        <w:rPr>
          <w:rFonts w:ascii="Times New Roman" w:hAnsi="Times New Roman" w:cs="Times New Roman"/>
          <w:szCs w:val="24"/>
        </w:rPr>
        <w:t>paragrahvi 21 lõige</w:t>
      </w:r>
      <w:r w:rsidR="00000147" w:rsidRPr="0021731C">
        <w:rPr>
          <w:rFonts w:ascii="Times New Roman" w:hAnsi="Times New Roman" w:cs="Times New Roman"/>
          <w:szCs w:val="24"/>
        </w:rPr>
        <w:t xml:space="preserve"> 2 tunnistatakse kehtetuks;</w:t>
      </w:r>
    </w:p>
    <w:p w14:paraId="64F4CCEA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1E660CD8" w14:textId="7777777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35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>paragrahvi 21 lõiget</w:t>
      </w:r>
      <w:r w:rsidR="00000147" w:rsidRPr="0021731C">
        <w:rPr>
          <w:rFonts w:ascii="Times New Roman" w:hAnsi="Times New Roman" w:cs="Times New Roman"/>
          <w:szCs w:val="24"/>
        </w:rPr>
        <w:t xml:space="preserve"> 3 täiendatakse pärast tekstiosa „Vabariigi President“ tekstiosaga „, kui leping näeb ette ratifitseerimis-, ühinemis- või heakskiitmiskirja esitamise </w:t>
      </w:r>
      <w:proofErr w:type="spellStart"/>
      <w:r w:rsidR="00000147" w:rsidRPr="0021731C">
        <w:rPr>
          <w:rFonts w:ascii="Times New Roman" w:hAnsi="Times New Roman" w:cs="Times New Roman"/>
          <w:szCs w:val="24"/>
        </w:rPr>
        <w:t>hoiulevõtjale</w:t>
      </w:r>
      <w:proofErr w:type="spellEnd"/>
      <w:r w:rsidR="00000147" w:rsidRPr="0021731C">
        <w:rPr>
          <w:rFonts w:ascii="Times New Roman" w:hAnsi="Times New Roman" w:cs="Times New Roman"/>
          <w:szCs w:val="24"/>
        </w:rPr>
        <w:t xml:space="preserve"> või teisele lepingupoolele“;</w:t>
      </w:r>
    </w:p>
    <w:p w14:paraId="4C077A28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55E63981" w14:textId="2D43B642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36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>paragrahvi 21 lõige</w:t>
      </w:r>
      <w:r w:rsidR="00000147" w:rsidRPr="0021731C">
        <w:rPr>
          <w:rFonts w:ascii="Times New Roman" w:hAnsi="Times New Roman" w:cs="Times New Roman"/>
          <w:szCs w:val="24"/>
        </w:rPr>
        <w:t xml:space="preserve"> 4 muudetakse ja sõnastatakse järgmiselt:</w:t>
      </w:r>
    </w:p>
    <w:p w14:paraId="7C38F60E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 xml:space="preserve">„(4) Lõikes 3 nimetamata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lepingukirjale kirjutab alla peaminister või valdkonna eest vastutav minister.“;</w:t>
      </w:r>
    </w:p>
    <w:p w14:paraId="30448261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4F4A907D" w14:textId="7777777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37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>paragrahvi 22 lõiget</w:t>
      </w:r>
      <w:r w:rsidR="00000147" w:rsidRPr="0021731C">
        <w:rPr>
          <w:rFonts w:ascii="Times New Roman" w:hAnsi="Times New Roman" w:cs="Times New Roman"/>
          <w:szCs w:val="24"/>
        </w:rPr>
        <w:t xml:space="preserve"> 1 täiendatakse pärast tekstiosa „</w:t>
      </w:r>
      <w:proofErr w:type="spellStart"/>
      <w:r w:rsidR="00000147" w:rsidRPr="0021731C">
        <w:rPr>
          <w:rFonts w:ascii="Times New Roman" w:hAnsi="Times New Roman" w:cs="Times New Roman"/>
          <w:szCs w:val="24"/>
        </w:rPr>
        <w:t>välislepingut</w:t>
      </w:r>
      <w:proofErr w:type="spellEnd"/>
      <w:r w:rsidR="00000147" w:rsidRPr="0021731C">
        <w:rPr>
          <w:rFonts w:ascii="Times New Roman" w:hAnsi="Times New Roman" w:cs="Times New Roman"/>
          <w:szCs w:val="24"/>
        </w:rPr>
        <w:t xml:space="preserve"> sõlmides“ tekstiosaga „või hiljem“;</w:t>
      </w:r>
    </w:p>
    <w:p w14:paraId="7A95EFA9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651827F2" w14:textId="7777777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38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>paragrahvi 22 täiendatakse lõikega</w:t>
      </w:r>
      <w:r w:rsidR="00000147" w:rsidRPr="0021731C">
        <w:rPr>
          <w:rFonts w:ascii="Times New Roman" w:hAnsi="Times New Roman" w:cs="Times New Roman"/>
          <w:szCs w:val="24"/>
        </w:rPr>
        <w:t xml:space="preserve"> 4</w:t>
      </w:r>
      <w:r w:rsidR="00000147" w:rsidRPr="0021731C">
        <w:rPr>
          <w:rFonts w:ascii="Times New Roman" w:hAnsi="Times New Roman" w:cs="Times New Roman"/>
          <w:szCs w:val="24"/>
          <w:vertAlign w:val="superscript"/>
        </w:rPr>
        <w:t>1</w:t>
      </w:r>
      <w:r w:rsidR="00000147" w:rsidRPr="0021731C">
        <w:rPr>
          <w:rFonts w:ascii="Times New Roman" w:hAnsi="Times New Roman" w:cs="Times New Roman"/>
          <w:szCs w:val="24"/>
        </w:rPr>
        <w:t xml:space="preserve"> järgmises sõnastuses:</w:t>
      </w:r>
    </w:p>
    <w:p w14:paraId="6AC14B00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lastRenderedPageBreak/>
        <w:t>„(4</w:t>
      </w:r>
      <w:r w:rsidRPr="0021731C">
        <w:rPr>
          <w:rFonts w:ascii="Times New Roman" w:hAnsi="Times New Roman" w:cs="Times New Roman"/>
          <w:szCs w:val="24"/>
          <w:vertAlign w:val="superscript"/>
        </w:rPr>
        <w:t>1</w:t>
      </w:r>
      <w:r w:rsidRPr="0021731C">
        <w:rPr>
          <w:rFonts w:ascii="Times New Roman" w:hAnsi="Times New Roman" w:cs="Times New Roman"/>
          <w:szCs w:val="24"/>
        </w:rPr>
        <w:t xml:space="preserve">)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Välislepingut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sõlmiv asutus võib volitada reservatsiooni või deklaratsiooni tegema, muutma ja tagasi võtma Vabariigi Valitsust või valdkonna eest vastutavat ministrit.“;</w:t>
      </w:r>
    </w:p>
    <w:p w14:paraId="146721E9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538C9221" w14:textId="19B3D021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39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>paragrahvi 22 lõige</w:t>
      </w:r>
      <w:r w:rsidR="00000147" w:rsidRPr="0021731C">
        <w:rPr>
          <w:rFonts w:ascii="Times New Roman" w:hAnsi="Times New Roman" w:cs="Times New Roman"/>
          <w:szCs w:val="24"/>
        </w:rPr>
        <w:t xml:space="preserve"> 5 muudetakse ja sõnastatakse järgmiselt:</w:t>
      </w:r>
    </w:p>
    <w:p w14:paraId="52CED574" w14:textId="305BEA08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 xml:space="preserve">„(5) Kui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osaline on teinud lepingu mõtte ja eesmärgiga vastuolus oleva reservatsiooni või deklaratsiooni, teeb Välisministeerium, </w:t>
      </w:r>
      <w:r w:rsidR="00902648" w:rsidRPr="00902648">
        <w:rPr>
          <w:rFonts w:ascii="Times New Roman" w:hAnsi="Times New Roman" w:cs="Times New Roman"/>
          <w:szCs w:val="24"/>
        </w:rPr>
        <w:t xml:space="preserve">konsulteerides </w:t>
      </w:r>
      <w:r w:rsidRPr="0021731C">
        <w:rPr>
          <w:rFonts w:ascii="Times New Roman" w:hAnsi="Times New Roman" w:cs="Times New Roman"/>
          <w:szCs w:val="24"/>
        </w:rPr>
        <w:t>vajaduse</w:t>
      </w:r>
      <w:r w:rsidR="00902648">
        <w:rPr>
          <w:rFonts w:ascii="Times New Roman" w:hAnsi="Times New Roman" w:cs="Times New Roman"/>
          <w:szCs w:val="24"/>
        </w:rPr>
        <w:t xml:space="preserve"> korral</w:t>
      </w:r>
      <w:r w:rsidRPr="0021731C">
        <w:rPr>
          <w:rFonts w:ascii="Times New Roman" w:hAnsi="Times New Roman" w:cs="Times New Roman"/>
          <w:szCs w:val="24"/>
        </w:rPr>
        <w:t xml:space="preserve"> asjassepuutuva ministeeriumiga, reservatsiooni või deklaratsiooni kohta vastuväite.“;</w:t>
      </w:r>
    </w:p>
    <w:p w14:paraId="63DF9855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13E3E2E0" w14:textId="512DEF0D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40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>paragrahvi 23 lõige</w:t>
      </w:r>
      <w:r w:rsidR="00000147" w:rsidRPr="0021731C">
        <w:rPr>
          <w:rFonts w:ascii="Times New Roman" w:hAnsi="Times New Roman" w:cs="Times New Roman"/>
          <w:szCs w:val="24"/>
        </w:rPr>
        <w:t xml:space="preserve"> 3 muudetakse ja sõnastatakse järgmiselt:</w:t>
      </w:r>
    </w:p>
    <w:p w14:paraId="288377BB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 xml:space="preserve">„(3)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peatamise või peatamise lõpetamise otsustab Vabariigi Valitsus, kui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või õigusakt ei näe ette teisiti, ning Välisministeerium teatab sellest teisele lepingupoolele või </w:t>
      </w:r>
      <w:proofErr w:type="spellStart"/>
      <w:r w:rsidRPr="0021731C">
        <w:rPr>
          <w:rFonts w:ascii="Times New Roman" w:hAnsi="Times New Roman" w:cs="Times New Roman"/>
          <w:szCs w:val="24"/>
        </w:rPr>
        <w:t>hoiulevõtjale</w:t>
      </w:r>
      <w:proofErr w:type="spellEnd"/>
      <w:r w:rsidRPr="0021731C">
        <w:rPr>
          <w:rFonts w:ascii="Times New Roman" w:hAnsi="Times New Roman" w:cs="Times New Roman"/>
          <w:szCs w:val="24"/>
        </w:rPr>
        <w:t>.“;</w:t>
      </w:r>
    </w:p>
    <w:p w14:paraId="5694F7EE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2BF84BBD" w14:textId="7777777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41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>paragrahvi 24 lõike</w:t>
      </w:r>
      <w:r w:rsidR="00000147" w:rsidRPr="0021731C">
        <w:rPr>
          <w:rFonts w:ascii="Times New Roman" w:hAnsi="Times New Roman" w:cs="Times New Roman"/>
          <w:szCs w:val="24"/>
        </w:rPr>
        <w:t xml:space="preserve"> 1 p</w:t>
      </w:r>
      <w:r w:rsidR="008D0216">
        <w:rPr>
          <w:rFonts w:ascii="Times New Roman" w:hAnsi="Times New Roman" w:cs="Times New Roman"/>
          <w:szCs w:val="24"/>
        </w:rPr>
        <w:t>unktist</w:t>
      </w:r>
      <w:r w:rsidR="00000147" w:rsidRPr="0021731C">
        <w:rPr>
          <w:rFonts w:ascii="Times New Roman" w:hAnsi="Times New Roman" w:cs="Times New Roman"/>
          <w:szCs w:val="24"/>
        </w:rPr>
        <w:t xml:space="preserve"> 2 jäetakse välja tekstiosa „</w:t>
      </w:r>
      <w:proofErr w:type="spellStart"/>
      <w:r w:rsidR="00000147" w:rsidRPr="0021731C">
        <w:rPr>
          <w:rFonts w:ascii="Times New Roman" w:hAnsi="Times New Roman" w:cs="Times New Roman"/>
          <w:szCs w:val="24"/>
        </w:rPr>
        <w:t>Välis</w:t>
      </w:r>
      <w:proofErr w:type="spellEnd"/>
      <w:r w:rsidR="00000147" w:rsidRPr="0021731C">
        <w:rPr>
          <w:rFonts w:ascii="Times New Roman" w:hAnsi="Times New Roman" w:cs="Times New Roman"/>
          <w:szCs w:val="24"/>
        </w:rPr>
        <w:t>“;</w:t>
      </w:r>
    </w:p>
    <w:p w14:paraId="6F7E692D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5F95C32E" w14:textId="6A389DC3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42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>paragrahvi</w:t>
      </w:r>
      <w:r w:rsidR="00000147" w:rsidRPr="0021731C">
        <w:rPr>
          <w:rFonts w:ascii="Times New Roman" w:hAnsi="Times New Roman" w:cs="Times New Roman"/>
          <w:szCs w:val="24"/>
        </w:rPr>
        <w:t xml:space="preserve"> 25 l</w:t>
      </w:r>
      <w:r w:rsidR="008D0216">
        <w:rPr>
          <w:rFonts w:ascii="Times New Roman" w:hAnsi="Times New Roman" w:cs="Times New Roman"/>
          <w:szCs w:val="24"/>
        </w:rPr>
        <w:t>õige</w:t>
      </w:r>
      <w:r w:rsidR="00000147" w:rsidRPr="0021731C">
        <w:rPr>
          <w:rFonts w:ascii="Times New Roman" w:hAnsi="Times New Roman" w:cs="Times New Roman"/>
          <w:szCs w:val="24"/>
        </w:rPr>
        <w:t xml:space="preserve"> 1 muudetakse ja sõnastatakse järgmiselt:</w:t>
      </w:r>
    </w:p>
    <w:p w14:paraId="0F6DA1D7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 xml:space="preserve">„(1)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Välislepingut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muudetakse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sõlmimisega samas korras, kui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välislepingus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või õigusaktis ei ole ette nähtud teisiti.“;</w:t>
      </w:r>
    </w:p>
    <w:p w14:paraId="7BE67EAF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5496E7A6" w14:textId="7777777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43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>paragrahvi</w:t>
      </w:r>
      <w:r w:rsidR="00000147" w:rsidRPr="0021731C">
        <w:rPr>
          <w:rFonts w:ascii="Times New Roman" w:hAnsi="Times New Roman" w:cs="Times New Roman"/>
          <w:szCs w:val="24"/>
        </w:rPr>
        <w:t xml:space="preserve"> 25 l</w:t>
      </w:r>
      <w:r w:rsidR="008D0216">
        <w:rPr>
          <w:rFonts w:ascii="Times New Roman" w:hAnsi="Times New Roman" w:cs="Times New Roman"/>
          <w:szCs w:val="24"/>
        </w:rPr>
        <w:t>õikest</w:t>
      </w:r>
      <w:r w:rsidR="00000147" w:rsidRPr="0021731C">
        <w:rPr>
          <w:rFonts w:ascii="Times New Roman" w:hAnsi="Times New Roman" w:cs="Times New Roman"/>
          <w:szCs w:val="24"/>
        </w:rPr>
        <w:t xml:space="preserve"> 2 jäetakse välja tekstiosa „üheaegselt esinevad järgmised tingimused“;</w:t>
      </w:r>
    </w:p>
    <w:p w14:paraId="3C41B0AF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3F23FA33" w14:textId="19092C1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44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>paragrahvi</w:t>
      </w:r>
      <w:r w:rsidR="00000147" w:rsidRPr="0021731C">
        <w:rPr>
          <w:rFonts w:ascii="Times New Roman" w:hAnsi="Times New Roman" w:cs="Times New Roman"/>
          <w:szCs w:val="24"/>
        </w:rPr>
        <w:t xml:space="preserve"> 25 l</w:t>
      </w:r>
      <w:r w:rsidR="008D0216">
        <w:rPr>
          <w:rFonts w:ascii="Times New Roman" w:hAnsi="Times New Roman" w:cs="Times New Roman"/>
          <w:szCs w:val="24"/>
        </w:rPr>
        <w:t>õike</w:t>
      </w:r>
      <w:r w:rsidR="00000147" w:rsidRPr="0021731C">
        <w:rPr>
          <w:rFonts w:ascii="Times New Roman" w:hAnsi="Times New Roman" w:cs="Times New Roman"/>
          <w:szCs w:val="24"/>
        </w:rPr>
        <w:t xml:space="preserve"> 2 p</w:t>
      </w:r>
      <w:r w:rsidR="008D0216">
        <w:rPr>
          <w:rFonts w:ascii="Times New Roman" w:hAnsi="Times New Roman" w:cs="Times New Roman"/>
          <w:szCs w:val="24"/>
        </w:rPr>
        <w:t>unkt</w:t>
      </w:r>
      <w:r w:rsidR="00000147" w:rsidRPr="0021731C">
        <w:rPr>
          <w:rFonts w:ascii="Times New Roman" w:hAnsi="Times New Roman" w:cs="Times New Roman"/>
          <w:szCs w:val="24"/>
        </w:rPr>
        <w:t xml:space="preserve"> 1 muudetakse ja sõnastatakse järgmiselt:</w:t>
      </w:r>
    </w:p>
    <w:p w14:paraId="62423B16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„1) muudatus ei vaja § 20 kohast ratifitseerimist ja“;</w:t>
      </w:r>
    </w:p>
    <w:p w14:paraId="21E19C8D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673F93BA" w14:textId="0FED3790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45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>paragrahvi</w:t>
      </w:r>
      <w:r w:rsidR="00000147" w:rsidRPr="0021731C">
        <w:rPr>
          <w:rFonts w:ascii="Times New Roman" w:hAnsi="Times New Roman" w:cs="Times New Roman"/>
          <w:szCs w:val="24"/>
        </w:rPr>
        <w:t xml:space="preserve"> 25 l</w:t>
      </w:r>
      <w:r w:rsidR="008D0216">
        <w:rPr>
          <w:rFonts w:ascii="Times New Roman" w:hAnsi="Times New Roman" w:cs="Times New Roman"/>
          <w:szCs w:val="24"/>
        </w:rPr>
        <w:t>õike</w:t>
      </w:r>
      <w:r w:rsidR="00000147" w:rsidRPr="0021731C">
        <w:rPr>
          <w:rFonts w:ascii="Times New Roman" w:hAnsi="Times New Roman" w:cs="Times New Roman"/>
          <w:szCs w:val="24"/>
        </w:rPr>
        <w:t xml:space="preserve"> 2 p</w:t>
      </w:r>
      <w:r w:rsidR="008D0216">
        <w:rPr>
          <w:rFonts w:ascii="Times New Roman" w:hAnsi="Times New Roman" w:cs="Times New Roman"/>
          <w:szCs w:val="24"/>
        </w:rPr>
        <w:t>unkt</w:t>
      </w:r>
      <w:r w:rsidR="00000147" w:rsidRPr="0021731C">
        <w:rPr>
          <w:rFonts w:ascii="Times New Roman" w:hAnsi="Times New Roman" w:cs="Times New Roman"/>
          <w:szCs w:val="24"/>
        </w:rPr>
        <w:t xml:space="preserve"> 2 muudetakse ja sõnastatakse järgmiselt:</w:t>
      </w:r>
    </w:p>
    <w:p w14:paraId="0D1343DB" w14:textId="0D648B83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„2) muudatus jõustub rahvusvaheliselt vaikiva menetluse raames või jõustub Eesti suhtes</w:t>
      </w:r>
      <w:r w:rsidR="00273F77">
        <w:rPr>
          <w:rFonts w:ascii="Times New Roman" w:hAnsi="Times New Roman" w:cs="Times New Roman"/>
          <w:szCs w:val="24"/>
        </w:rPr>
        <w:t>,</w:t>
      </w:r>
      <w:r w:rsidRPr="0021731C">
        <w:rPr>
          <w:rFonts w:ascii="Times New Roman" w:hAnsi="Times New Roman" w:cs="Times New Roman"/>
          <w:szCs w:val="24"/>
        </w:rPr>
        <w:t xml:space="preserve"> olenemata Eesti seisukohast.“;</w:t>
      </w:r>
    </w:p>
    <w:p w14:paraId="371ED0A5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34372A9A" w14:textId="7777777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46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>paragrahvi</w:t>
      </w:r>
      <w:r w:rsidR="00000147" w:rsidRPr="0021731C">
        <w:rPr>
          <w:rFonts w:ascii="Times New Roman" w:hAnsi="Times New Roman" w:cs="Times New Roman"/>
          <w:szCs w:val="24"/>
        </w:rPr>
        <w:t xml:space="preserve"> 25 l</w:t>
      </w:r>
      <w:r w:rsidR="008D0216">
        <w:rPr>
          <w:rFonts w:ascii="Times New Roman" w:hAnsi="Times New Roman" w:cs="Times New Roman"/>
          <w:szCs w:val="24"/>
        </w:rPr>
        <w:t>õike</w:t>
      </w:r>
      <w:r w:rsidR="00000147" w:rsidRPr="0021731C">
        <w:rPr>
          <w:rFonts w:ascii="Times New Roman" w:hAnsi="Times New Roman" w:cs="Times New Roman"/>
          <w:szCs w:val="24"/>
        </w:rPr>
        <w:t xml:space="preserve"> 2 p</w:t>
      </w:r>
      <w:r w:rsidR="008D0216">
        <w:rPr>
          <w:rFonts w:ascii="Times New Roman" w:hAnsi="Times New Roman" w:cs="Times New Roman"/>
          <w:szCs w:val="24"/>
        </w:rPr>
        <w:t>unkt</w:t>
      </w:r>
      <w:r w:rsidR="00000147" w:rsidRPr="0021731C">
        <w:rPr>
          <w:rFonts w:ascii="Times New Roman" w:hAnsi="Times New Roman" w:cs="Times New Roman"/>
          <w:szCs w:val="24"/>
        </w:rPr>
        <w:t xml:space="preserve"> 3 tunnistatakse kehtetuks;</w:t>
      </w:r>
    </w:p>
    <w:p w14:paraId="436A158F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57C9F0F4" w14:textId="7777777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47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>paragrahvi 25 täiendatakse lõigetega</w:t>
      </w:r>
      <w:r w:rsidR="00000147" w:rsidRPr="0021731C">
        <w:rPr>
          <w:rFonts w:ascii="Times New Roman" w:hAnsi="Times New Roman" w:cs="Times New Roman"/>
          <w:szCs w:val="24"/>
        </w:rPr>
        <w:t xml:space="preserve"> 3</w:t>
      </w:r>
      <w:r w:rsidR="008D0216">
        <w:rPr>
          <w:rFonts w:ascii="Times New Roman" w:hAnsi="Times New Roman" w:cs="Times New Roman"/>
          <w:szCs w:val="24"/>
        </w:rPr>
        <w:t xml:space="preserve"> ja 4</w:t>
      </w:r>
      <w:r w:rsidR="00000147" w:rsidRPr="0021731C">
        <w:rPr>
          <w:rFonts w:ascii="Times New Roman" w:hAnsi="Times New Roman" w:cs="Times New Roman"/>
          <w:szCs w:val="24"/>
        </w:rPr>
        <w:t xml:space="preserve"> järgmises sõnastuses:</w:t>
      </w:r>
    </w:p>
    <w:p w14:paraId="792DB0F4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 xml:space="preserve">„(3) Valdkonna eest vastutav minister võib anda nõusoleku muuta Riigikogus ratifitseeritud või Vabariigi Valitsuses heakskiidetud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välislepingut</w:t>
      </w:r>
      <w:proofErr w:type="spellEnd"/>
      <w:r w:rsidRPr="0021731C">
        <w:rPr>
          <w:rFonts w:ascii="Times New Roman" w:hAnsi="Times New Roman" w:cs="Times New Roman"/>
          <w:szCs w:val="24"/>
        </w:rPr>
        <w:t>, kui muudatus on tehnilist laadi ning:</w:t>
      </w:r>
    </w:p>
    <w:p w14:paraId="68EA8B8E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1) muudatuse sisu ei nõua § 20 kohast ratifitseerimist ja</w:t>
      </w:r>
    </w:p>
    <w:p w14:paraId="08F8BDCD" w14:textId="3F1431B9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2) muudatus jõustub rahvusvaheliselt vaikiva menetluse raames või jõustub Eesti suht</w:t>
      </w:r>
      <w:r w:rsidR="008D0216">
        <w:rPr>
          <w:rFonts w:ascii="Times New Roman" w:hAnsi="Times New Roman" w:cs="Times New Roman"/>
          <w:szCs w:val="24"/>
        </w:rPr>
        <w:t>es</w:t>
      </w:r>
      <w:r w:rsidR="005D0EED">
        <w:rPr>
          <w:rFonts w:ascii="Times New Roman" w:hAnsi="Times New Roman" w:cs="Times New Roman"/>
          <w:szCs w:val="24"/>
        </w:rPr>
        <w:t>,</w:t>
      </w:r>
      <w:r w:rsidR="008D0216">
        <w:rPr>
          <w:rFonts w:ascii="Times New Roman" w:hAnsi="Times New Roman" w:cs="Times New Roman"/>
          <w:szCs w:val="24"/>
        </w:rPr>
        <w:t xml:space="preserve"> olenemata Eesti seisukohast.</w:t>
      </w:r>
    </w:p>
    <w:p w14:paraId="49961493" w14:textId="1A79548D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 xml:space="preserve">(4) Kui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muudatus jõustub rahvusvaheliselt vaikiva jõustumise menetluses </w:t>
      </w:r>
      <w:r w:rsidR="00857562">
        <w:rPr>
          <w:rFonts w:ascii="Times New Roman" w:hAnsi="Times New Roman" w:cs="Times New Roman"/>
          <w:szCs w:val="24"/>
        </w:rPr>
        <w:t>ja</w:t>
      </w:r>
      <w:r w:rsidRPr="0021731C">
        <w:rPr>
          <w:rFonts w:ascii="Times New Roman" w:hAnsi="Times New Roman" w:cs="Times New Roman"/>
          <w:szCs w:val="24"/>
        </w:rPr>
        <w:t xml:space="preserve"> muudatus kajastub täiel määral Euroopa Liidu õigusaktis, </w:t>
      </w:r>
      <w:r w:rsidR="00990F0D">
        <w:rPr>
          <w:rFonts w:ascii="Times New Roman" w:hAnsi="Times New Roman" w:cs="Times New Roman"/>
          <w:szCs w:val="24"/>
        </w:rPr>
        <w:t xml:space="preserve">siis </w:t>
      </w:r>
      <w:r w:rsidRPr="0021731C">
        <w:rPr>
          <w:rFonts w:ascii="Times New Roman" w:hAnsi="Times New Roman" w:cs="Times New Roman"/>
          <w:szCs w:val="24"/>
        </w:rPr>
        <w:t>muudatust käesoleva seaduse alusel ei menetleta.“;</w:t>
      </w:r>
    </w:p>
    <w:p w14:paraId="1DA02099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230F5537" w14:textId="7777777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48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>paragrahvi 26 lõiked</w:t>
      </w:r>
      <w:r w:rsidR="00000147" w:rsidRPr="0021731C">
        <w:rPr>
          <w:rFonts w:ascii="Times New Roman" w:hAnsi="Times New Roman" w:cs="Times New Roman"/>
          <w:szCs w:val="24"/>
        </w:rPr>
        <w:t xml:space="preserve"> 2</w:t>
      </w:r>
      <w:r w:rsidR="0000104A">
        <w:rPr>
          <w:rFonts w:ascii="Times New Roman" w:hAnsi="Times New Roman" w:cs="Times New Roman"/>
          <w:szCs w:val="24"/>
        </w:rPr>
        <w:t xml:space="preserve"> ja 3</w:t>
      </w:r>
      <w:r w:rsidR="00000147" w:rsidRPr="0021731C">
        <w:rPr>
          <w:rFonts w:ascii="Times New Roman" w:hAnsi="Times New Roman" w:cs="Times New Roman"/>
          <w:szCs w:val="24"/>
        </w:rPr>
        <w:t xml:space="preserve"> tunnistatakse kehtetuks;</w:t>
      </w:r>
    </w:p>
    <w:p w14:paraId="1E44EB56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5504F93D" w14:textId="7777777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49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>paragrahvi 27 lõiget</w:t>
      </w:r>
      <w:r w:rsidR="00000147" w:rsidRPr="0021731C">
        <w:rPr>
          <w:rFonts w:ascii="Times New Roman" w:hAnsi="Times New Roman" w:cs="Times New Roman"/>
          <w:szCs w:val="24"/>
        </w:rPr>
        <w:t xml:space="preserve"> 1 täiendatakse pärast tekstiosa „otsustab Riigikogu“ tekstiosaga „Vabariigi Valitsuse ettepanekul.“;</w:t>
      </w:r>
    </w:p>
    <w:p w14:paraId="3ADA7F70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6B57C334" w14:textId="7777777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50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 w:rsidRPr="008D0216">
        <w:rPr>
          <w:rFonts w:ascii="Times New Roman" w:hAnsi="Times New Roman" w:cs="Times New Roman"/>
          <w:szCs w:val="24"/>
        </w:rPr>
        <w:t>seaduse</w:t>
      </w:r>
      <w:r w:rsidR="008D0216">
        <w:rPr>
          <w:rFonts w:ascii="Times New Roman" w:hAnsi="Times New Roman" w:cs="Times New Roman"/>
          <w:szCs w:val="24"/>
        </w:rPr>
        <w:t xml:space="preserve"> 3. peatüki 4. jao pealkirjast</w:t>
      </w:r>
      <w:r w:rsidR="008D0216" w:rsidRPr="008D0216">
        <w:rPr>
          <w:rFonts w:ascii="Times New Roman" w:hAnsi="Times New Roman" w:cs="Times New Roman"/>
          <w:szCs w:val="24"/>
        </w:rPr>
        <w:t xml:space="preserve"> </w:t>
      </w:r>
      <w:r w:rsidR="00000147" w:rsidRPr="0021731C">
        <w:rPr>
          <w:rFonts w:ascii="Times New Roman" w:hAnsi="Times New Roman" w:cs="Times New Roman"/>
          <w:szCs w:val="24"/>
        </w:rPr>
        <w:t>jäetakse välja tekstiosa „ja avaldamine“;</w:t>
      </w:r>
    </w:p>
    <w:p w14:paraId="20E881BA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12C57C56" w14:textId="7777777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51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>paragrahvi</w:t>
      </w:r>
      <w:r w:rsidR="00000147" w:rsidRPr="0021731C">
        <w:rPr>
          <w:rFonts w:ascii="Times New Roman" w:hAnsi="Times New Roman" w:cs="Times New Roman"/>
          <w:szCs w:val="24"/>
        </w:rPr>
        <w:t xml:space="preserve"> 28 pealkirjast jäetakse välja tekstiosa „ja avaldamine“;</w:t>
      </w:r>
    </w:p>
    <w:p w14:paraId="3D3FB8D3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50A2385D" w14:textId="7777777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52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>paragrahvi 28 lõiked</w:t>
      </w:r>
      <w:r w:rsidR="00000147" w:rsidRPr="0021731C">
        <w:rPr>
          <w:rFonts w:ascii="Times New Roman" w:hAnsi="Times New Roman" w:cs="Times New Roman"/>
          <w:szCs w:val="24"/>
        </w:rPr>
        <w:t xml:space="preserve"> 2</w:t>
      </w:r>
      <w:r w:rsidR="0000104A">
        <w:rPr>
          <w:rFonts w:ascii="Times New Roman" w:hAnsi="Times New Roman" w:cs="Times New Roman"/>
          <w:szCs w:val="24"/>
        </w:rPr>
        <w:t xml:space="preserve"> ja 3</w:t>
      </w:r>
      <w:r w:rsidR="00000147" w:rsidRPr="0021731C">
        <w:rPr>
          <w:rFonts w:ascii="Times New Roman" w:hAnsi="Times New Roman" w:cs="Times New Roman"/>
          <w:szCs w:val="24"/>
        </w:rPr>
        <w:t xml:space="preserve"> tunnistatakse kehtetuks;</w:t>
      </w:r>
    </w:p>
    <w:p w14:paraId="7A592D16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4A239502" w14:textId="3BAD5268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53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 xml:space="preserve">paragrahv 29 </w:t>
      </w:r>
      <w:r w:rsidR="00000147" w:rsidRPr="0021731C">
        <w:rPr>
          <w:rFonts w:ascii="Times New Roman" w:hAnsi="Times New Roman" w:cs="Times New Roman"/>
          <w:szCs w:val="24"/>
        </w:rPr>
        <w:t>muudetakse ja sõnastatakse järgmiselt:</w:t>
      </w:r>
    </w:p>
    <w:p w14:paraId="52185CD8" w14:textId="033F2791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„</w:t>
      </w:r>
      <w:r w:rsidRPr="00B51AC2">
        <w:rPr>
          <w:rFonts w:ascii="Times New Roman" w:hAnsi="Times New Roman" w:cs="Times New Roman"/>
          <w:szCs w:val="24"/>
        </w:rPr>
        <w:t>Riigiasutused j</w:t>
      </w:r>
      <w:r w:rsidRPr="0021731C">
        <w:rPr>
          <w:rFonts w:ascii="Times New Roman" w:hAnsi="Times New Roman" w:cs="Times New Roman"/>
          <w:szCs w:val="24"/>
        </w:rPr>
        <w:t xml:space="preserve">a omavalitsusüksused ning avalik-õiguslikud juriidilised isikud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alusel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rakendamiseks võivad vastavalt oma volitustele või pädevusele iseseisvalt ette valmistada ja sõlmida ametkondlikke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välislepinguid</w:t>
      </w:r>
      <w:proofErr w:type="spellEnd"/>
      <w:r w:rsidRPr="0021731C">
        <w:rPr>
          <w:rFonts w:ascii="Times New Roman" w:hAnsi="Times New Roman" w:cs="Times New Roman"/>
          <w:szCs w:val="24"/>
        </w:rPr>
        <w:t>.“;</w:t>
      </w:r>
    </w:p>
    <w:p w14:paraId="0BAEB29F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480743AB" w14:textId="28DD999A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54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 xml:space="preserve">paragrahv 30 </w:t>
      </w:r>
      <w:r w:rsidR="00000147" w:rsidRPr="0021731C">
        <w:rPr>
          <w:rFonts w:ascii="Times New Roman" w:hAnsi="Times New Roman" w:cs="Times New Roman"/>
          <w:szCs w:val="24"/>
        </w:rPr>
        <w:t>muudetakse ja sõnastatakse järgmiselt:</w:t>
      </w:r>
    </w:p>
    <w:p w14:paraId="59BBE304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 xml:space="preserve">„Ametkondlik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avaldatakse asjaomase riigiasutuse, omavalitsusüksuse või avalik-õigusliku juriidilise isiku veebilehel, kui ametkondlikus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välislepingus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ei ole sätestatud teisiti.“;</w:t>
      </w:r>
    </w:p>
    <w:p w14:paraId="1800FFE0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7964EBAB" w14:textId="7777777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55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>paragrahvi</w:t>
      </w:r>
      <w:r w:rsidR="00000147" w:rsidRPr="0021731C">
        <w:rPr>
          <w:rFonts w:ascii="Times New Roman" w:hAnsi="Times New Roman" w:cs="Times New Roman"/>
          <w:szCs w:val="24"/>
        </w:rPr>
        <w:t xml:space="preserve"> 31 pealkiri muudetakse ja sõnastatakse järgmiselt:</w:t>
      </w:r>
    </w:p>
    <w:p w14:paraId="2FB20146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„</w:t>
      </w:r>
      <w:r w:rsidRPr="0021731C">
        <w:rPr>
          <w:rFonts w:ascii="Times New Roman" w:hAnsi="Times New Roman" w:cs="Times New Roman"/>
          <w:b/>
          <w:szCs w:val="24"/>
        </w:rPr>
        <w:t xml:space="preserve">§ 31. Ametkondliku </w:t>
      </w:r>
      <w:proofErr w:type="spellStart"/>
      <w:r w:rsidRPr="0021731C">
        <w:rPr>
          <w:rFonts w:ascii="Times New Roman" w:hAnsi="Times New Roman" w:cs="Times New Roman"/>
          <w:b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b/>
          <w:szCs w:val="24"/>
        </w:rPr>
        <w:t xml:space="preserve"> registreerimine</w:t>
      </w:r>
      <w:r w:rsidRPr="0021731C">
        <w:rPr>
          <w:rFonts w:ascii="Times New Roman" w:hAnsi="Times New Roman" w:cs="Times New Roman"/>
          <w:szCs w:val="24"/>
        </w:rPr>
        <w:t>“;</w:t>
      </w:r>
    </w:p>
    <w:p w14:paraId="5AE7A189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032CED13" w14:textId="585A7E11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56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>paragrahvi 31 lõige</w:t>
      </w:r>
      <w:r w:rsidR="00000147" w:rsidRPr="0021731C">
        <w:rPr>
          <w:rFonts w:ascii="Times New Roman" w:hAnsi="Times New Roman" w:cs="Times New Roman"/>
          <w:szCs w:val="24"/>
        </w:rPr>
        <w:t xml:space="preserve"> 1 muudetakse ja sõnastatakse järgmiselt:</w:t>
      </w:r>
    </w:p>
    <w:p w14:paraId="6D8F9F62" w14:textId="77777777" w:rsidR="00884C89" w:rsidRPr="0021731C" w:rsidRDefault="00000147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 xml:space="preserve">„(1) Ametkondliku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tekst, selle sõlmimise, muutmise, lõpetamise või lõppemise teave tuleb registreerida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välislepingute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andmekogus.“;</w:t>
      </w:r>
    </w:p>
    <w:p w14:paraId="39E25642" w14:textId="77777777" w:rsidR="006E3C74" w:rsidRDefault="006E3C74" w:rsidP="0021731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3B1402DC" w14:textId="77777777" w:rsidR="00884C89" w:rsidRPr="0021731C" w:rsidRDefault="00E579D2" w:rsidP="0021731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57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>paragrahvi 31 lõige</w:t>
      </w:r>
      <w:r w:rsidR="00000147" w:rsidRPr="0021731C">
        <w:rPr>
          <w:rFonts w:ascii="Times New Roman" w:hAnsi="Times New Roman" w:cs="Times New Roman"/>
          <w:szCs w:val="24"/>
        </w:rPr>
        <w:t xml:space="preserve"> 2 </w:t>
      </w:r>
      <w:r w:rsidR="0000104A">
        <w:rPr>
          <w:rFonts w:ascii="Times New Roman" w:hAnsi="Times New Roman" w:cs="Times New Roman"/>
          <w:szCs w:val="24"/>
        </w:rPr>
        <w:t>tunnistatakse kehtetuks</w:t>
      </w:r>
      <w:r w:rsidR="008D0216">
        <w:rPr>
          <w:rFonts w:ascii="Times New Roman" w:hAnsi="Times New Roman" w:cs="Times New Roman"/>
          <w:szCs w:val="24"/>
        </w:rPr>
        <w:t>;</w:t>
      </w:r>
    </w:p>
    <w:p w14:paraId="09BE8672" w14:textId="77777777" w:rsidR="006E3C74" w:rsidRDefault="006E3C74" w:rsidP="00E80FE3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6D3872B1" w14:textId="22A329D8" w:rsidR="00884C89" w:rsidRPr="0021731C" w:rsidRDefault="00E579D2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>58</w:t>
      </w:r>
      <w:r w:rsidR="00000147" w:rsidRPr="0021731C">
        <w:rPr>
          <w:rFonts w:ascii="Times New Roman" w:hAnsi="Times New Roman" w:cs="Times New Roman"/>
          <w:b/>
          <w:szCs w:val="24"/>
        </w:rPr>
        <w:t xml:space="preserve">) </w:t>
      </w:r>
      <w:r w:rsidR="008D0216">
        <w:rPr>
          <w:rFonts w:ascii="Times New Roman" w:hAnsi="Times New Roman" w:cs="Times New Roman"/>
          <w:szCs w:val="24"/>
        </w:rPr>
        <w:t xml:space="preserve">paragrahv 32 </w:t>
      </w:r>
      <w:r w:rsidR="00000147" w:rsidRPr="0021731C">
        <w:rPr>
          <w:rFonts w:ascii="Times New Roman" w:hAnsi="Times New Roman" w:cs="Times New Roman"/>
          <w:szCs w:val="24"/>
        </w:rPr>
        <w:t>muudetakse ja sõnastatakse järgmiselt:</w:t>
      </w:r>
    </w:p>
    <w:p w14:paraId="2994E1BE" w14:textId="77777777" w:rsidR="00884C89" w:rsidRPr="0021731C" w:rsidRDefault="00000147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 xml:space="preserve">„Ametkondliku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muutmise, peatamise või lõpetamise otsustab asjaomane riigiasutus, omavalitsusüksus või avalik-õiguslik juriidiline isik rahvusvahelise õiguse ja ametkondliku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kohaselt.“.</w:t>
      </w:r>
    </w:p>
    <w:p w14:paraId="4FA51029" w14:textId="77777777" w:rsidR="006E3C74" w:rsidRDefault="006E3C74" w:rsidP="00E80FE3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590E1A5D" w14:textId="102B0532" w:rsidR="00246045" w:rsidRDefault="00000147" w:rsidP="00E80FE3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21731C">
        <w:rPr>
          <w:rFonts w:ascii="Times New Roman" w:hAnsi="Times New Roman" w:cs="Times New Roman"/>
          <w:b/>
          <w:szCs w:val="24"/>
        </w:rPr>
        <w:t xml:space="preserve">§ 2. </w:t>
      </w:r>
      <w:r w:rsidR="00246045" w:rsidRPr="00FF21CD">
        <w:rPr>
          <w:rFonts w:ascii="Times New Roman" w:hAnsi="Times New Roman" w:cs="Times New Roman"/>
          <w:b/>
          <w:szCs w:val="24"/>
        </w:rPr>
        <w:t>Isikut</w:t>
      </w:r>
      <w:r w:rsidR="00246045">
        <w:rPr>
          <w:rFonts w:ascii="Times New Roman" w:hAnsi="Times New Roman" w:cs="Times New Roman"/>
          <w:b/>
          <w:szCs w:val="24"/>
        </w:rPr>
        <w:t xml:space="preserve"> tõendavate dokumentide seaduse muutmine</w:t>
      </w:r>
    </w:p>
    <w:p w14:paraId="5D7318E4" w14:textId="68634F2E" w:rsidR="00246045" w:rsidRDefault="00246045" w:rsidP="00E80FE3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44E1760C" w14:textId="4B0581B1" w:rsidR="00246045" w:rsidRPr="005561DF" w:rsidRDefault="00246045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5561DF">
        <w:rPr>
          <w:rFonts w:ascii="Times New Roman" w:hAnsi="Times New Roman" w:cs="Times New Roman"/>
          <w:szCs w:val="24"/>
        </w:rPr>
        <w:t xml:space="preserve">Isikut tõendavate dokumentide seaduses tehakse </w:t>
      </w:r>
      <w:r w:rsidR="005561DF" w:rsidRPr="005561DF">
        <w:rPr>
          <w:rFonts w:ascii="Times New Roman" w:hAnsi="Times New Roman" w:cs="Times New Roman"/>
          <w:szCs w:val="24"/>
        </w:rPr>
        <w:t>järgmised muudatused:</w:t>
      </w:r>
    </w:p>
    <w:p w14:paraId="1A45F528" w14:textId="2D4D514C" w:rsidR="00246045" w:rsidRDefault="00246045" w:rsidP="00E80FE3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4107965D" w14:textId="0264D7BB" w:rsidR="007E0C43" w:rsidRDefault="005561DF" w:rsidP="007E0C43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1) </w:t>
      </w:r>
      <w:r w:rsidR="007E0C43" w:rsidRPr="005561DF">
        <w:rPr>
          <w:rFonts w:ascii="Times New Roman" w:hAnsi="Times New Roman" w:cs="Times New Roman"/>
          <w:szCs w:val="24"/>
        </w:rPr>
        <w:t>paragrahvi 15</w:t>
      </w:r>
      <w:r w:rsidR="007E0C43" w:rsidRPr="005561DF">
        <w:rPr>
          <w:rFonts w:ascii="Times New Roman" w:hAnsi="Times New Roman" w:cs="Times New Roman"/>
          <w:szCs w:val="24"/>
          <w:vertAlign w:val="superscript"/>
        </w:rPr>
        <w:t>3</w:t>
      </w:r>
      <w:r w:rsidR="007E0C43">
        <w:rPr>
          <w:rFonts w:ascii="Times New Roman" w:hAnsi="Times New Roman" w:cs="Times New Roman"/>
          <w:szCs w:val="24"/>
        </w:rPr>
        <w:t xml:space="preserve"> lõiget 3 täiendatakse tekstiosaga:</w:t>
      </w:r>
    </w:p>
    <w:p w14:paraId="1B1D2D38" w14:textId="77777777" w:rsidR="007E0C43" w:rsidRPr="007E0C43" w:rsidRDefault="007E0C43" w:rsidP="007E0C43">
      <w:pPr>
        <w:spacing w:after="0"/>
        <w:rPr>
          <w:rFonts w:ascii="Times New Roman" w:hAnsi="Times New Roman" w:cs="Times New Roman"/>
          <w:szCs w:val="24"/>
        </w:rPr>
      </w:pPr>
      <w:r w:rsidRPr="007E0C43">
        <w:rPr>
          <w:rFonts w:ascii="Times New Roman" w:hAnsi="Times New Roman" w:cs="Times New Roman"/>
          <w:szCs w:val="24"/>
        </w:rPr>
        <w:t>„Nimetatud eesmärgil võib töödelda järgmisi isikuandmeid:</w:t>
      </w:r>
    </w:p>
    <w:p w14:paraId="495C6B46" w14:textId="68890AE0" w:rsidR="007E0C43" w:rsidRPr="007E0C43" w:rsidRDefault="007E0C43" w:rsidP="007E0C43">
      <w:pPr>
        <w:spacing w:after="0"/>
        <w:rPr>
          <w:rFonts w:ascii="Times New Roman" w:hAnsi="Times New Roman" w:cs="Times New Roman"/>
          <w:szCs w:val="24"/>
        </w:rPr>
      </w:pPr>
      <w:r w:rsidRPr="007E0C43">
        <w:rPr>
          <w:rFonts w:ascii="Times New Roman" w:hAnsi="Times New Roman" w:cs="Times New Roman"/>
          <w:szCs w:val="24"/>
        </w:rPr>
        <w:t xml:space="preserve">1) diplomaatilise isikutunnistuse taotleja isikuandmed </w:t>
      </w:r>
      <w:r w:rsidR="004414E5">
        <w:rPr>
          <w:rFonts w:ascii="Times New Roman" w:hAnsi="Times New Roman" w:cs="Times New Roman"/>
          <w:szCs w:val="24"/>
        </w:rPr>
        <w:t>–</w:t>
      </w:r>
      <w:r w:rsidRPr="007E0C43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E0C43">
        <w:rPr>
          <w:rFonts w:ascii="Times New Roman" w:hAnsi="Times New Roman" w:cs="Times New Roman"/>
          <w:szCs w:val="24"/>
        </w:rPr>
        <w:t>üldandmed</w:t>
      </w:r>
      <w:proofErr w:type="spellEnd"/>
      <w:r w:rsidRPr="007E0C43">
        <w:rPr>
          <w:rFonts w:ascii="Times New Roman" w:hAnsi="Times New Roman" w:cs="Times New Roman"/>
          <w:szCs w:val="24"/>
        </w:rPr>
        <w:t>, perekonnaseis, isikut tõendavat dokumenti puudutavad andmed, taotleja tööd puudutavad andmed;</w:t>
      </w:r>
    </w:p>
    <w:p w14:paraId="798C4387" w14:textId="6C73112F" w:rsidR="007E0C43" w:rsidRPr="007E0C43" w:rsidRDefault="007E0C43" w:rsidP="007E0C43">
      <w:pPr>
        <w:spacing w:after="0"/>
        <w:rPr>
          <w:rFonts w:ascii="Times New Roman" w:hAnsi="Times New Roman" w:cs="Times New Roman"/>
          <w:szCs w:val="24"/>
        </w:rPr>
      </w:pPr>
      <w:r w:rsidRPr="007E0C43">
        <w:rPr>
          <w:rFonts w:ascii="Times New Roman" w:hAnsi="Times New Roman" w:cs="Times New Roman"/>
          <w:szCs w:val="24"/>
        </w:rPr>
        <w:t xml:space="preserve">2) esinduse töötaja perekonnaliikme isikuandmed </w:t>
      </w:r>
      <w:r w:rsidR="004414E5">
        <w:rPr>
          <w:rFonts w:ascii="Times New Roman" w:hAnsi="Times New Roman" w:cs="Times New Roman"/>
          <w:szCs w:val="24"/>
        </w:rPr>
        <w:t>–</w:t>
      </w:r>
      <w:r w:rsidRPr="007E0C43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E0C43">
        <w:rPr>
          <w:rFonts w:ascii="Times New Roman" w:hAnsi="Times New Roman" w:cs="Times New Roman"/>
          <w:szCs w:val="24"/>
        </w:rPr>
        <w:t>üldandmed</w:t>
      </w:r>
      <w:proofErr w:type="spellEnd"/>
      <w:r w:rsidRPr="007E0C43">
        <w:rPr>
          <w:rFonts w:ascii="Times New Roman" w:hAnsi="Times New Roman" w:cs="Times New Roman"/>
          <w:szCs w:val="24"/>
        </w:rPr>
        <w:t>, reisidokumenti või isikut tõendavat dokumenti puudutavad andmed;</w:t>
      </w:r>
    </w:p>
    <w:p w14:paraId="15078FDA" w14:textId="156721CD" w:rsidR="007E0C43" w:rsidRPr="007E0C43" w:rsidRDefault="007E0C43" w:rsidP="007E0C43">
      <w:pPr>
        <w:spacing w:after="0"/>
        <w:rPr>
          <w:rFonts w:ascii="Times New Roman" w:hAnsi="Times New Roman" w:cs="Times New Roman"/>
          <w:szCs w:val="24"/>
        </w:rPr>
      </w:pPr>
      <w:r w:rsidRPr="007E0C43">
        <w:rPr>
          <w:rFonts w:ascii="Times New Roman" w:hAnsi="Times New Roman" w:cs="Times New Roman"/>
          <w:szCs w:val="24"/>
        </w:rPr>
        <w:t xml:space="preserve">3) andmekogu kasutajate isikuandmed </w:t>
      </w:r>
      <w:r w:rsidR="004414E5">
        <w:rPr>
          <w:rFonts w:ascii="Times New Roman" w:hAnsi="Times New Roman" w:cs="Times New Roman"/>
          <w:szCs w:val="24"/>
        </w:rPr>
        <w:t>–</w:t>
      </w:r>
      <w:r w:rsidRPr="007E0C43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7E0C43">
        <w:rPr>
          <w:rFonts w:ascii="Times New Roman" w:hAnsi="Times New Roman" w:cs="Times New Roman"/>
          <w:szCs w:val="24"/>
        </w:rPr>
        <w:t>üldandmed</w:t>
      </w:r>
      <w:proofErr w:type="spellEnd"/>
      <w:r w:rsidRPr="007E0C43">
        <w:rPr>
          <w:rFonts w:ascii="Times New Roman" w:hAnsi="Times New Roman" w:cs="Times New Roman"/>
          <w:szCs w:val="24"/>
        </w:rPr>
        <w:t>, isiku tööd puudutavad andmed.“;</w:t>
      </w:r>
    </w:p>
    <w:p w14:paraId="498FDD19" w14:textId="77777777" w:rsidR="007E0C43" w:rsidRDefault="007E0C43" w:rsidP="00E80FE3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0A349CF7" w14:textId="30887457" w:rsidR="005561DF" w:rsidRDefault="007E0C43" w:rsidP="00E80FE3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2</w:t>
      </w:r>
      <w:r w:rsidRPr="007E0C43">
        <w:rPr>
          <w:rFonts w:ascii="Times New Roman" w:hAnsi="Times New Roman" w:cs="Times New Roman"/>
          <w:b/>
          <w:szCs w:val="24"/>
        </w:rPr>
        <w:t>)</w:t>
      </w:r>
      <w:r>
        <w:rPr>
          <w:rFonts w:ascii="Times New Roman" w:hAnsi="Times New Roman" w:cs="Times New Roman"/>
          <w:szCs w:val="24"/>
        </w:rPr>
        <w:t xml:space="preserve"> </w:t>
      </w:r>
      <w:r w:rsidR="005561DF" w:rsidRPr="005561DF">
        <w:rPr>
          <w:rFonts w:ascii="Times New Roman" w:hAnsi="Times New Roman" w:cs="Times New Roman"/>
          <w:szCs w:val="24"/>
        </w:rPr>
        <w:t>paragrahvi 15</w:t>
      </w:r>
      <w:r w:rsidR="005561DF" w:rsidRPr="005561DF">
        <w:rPr>
          <w:rFonts w:ascii="Times New Roman" w:hAnsi="Times New Roman" w:cs="Times New Roman"/>
          <w:szCs w:val="24"/>
          <w:vertAlign w:val="superscript"/>
        </w:rPr>
        <w:t>3</w:t>
      </w:r>
      <w:r w:rsidR="005561DF" w:rsidRPr="005561DF">
        <w:rPr>
          <w:rFonts w:ascii="Times New Roman" w:hAnsi="Times New Roman" w:cs="Times New Roman"/>
          <w:szCs w:val="24"/>
        </w:rPr>
        <w:t xml:space="preserve"> lõige 5 muudetakse ja sõnastatakse järgmiselt:</w:t>
      </w:r>
    </w:p>
    <w:p w14:paraId="06F937FF" w14:textId="1DEF1E1D" w:rsidR="005561DF" w:rsidRPr="005561DF" w:rsidRDefault="005561DF" w:rsidP="00E80FE3">
      <w:pPr>
        <w:spacing w:after="0"/>
        <w:jc w:val="both"/>
        <w:rPr>
          <w:rFonts w:ascii="Times New Roman" w:hAnsi="Times New Roman" w:cs="Times New Roman"/>
        </w:rPr>
      </w:pPr>
      <w:r w:rsidRPr="0002239B">
        <w:rPr>
          <w:rFonts w:ascii="Times New Roman" w:hAnsi="Times New Roman" w:cs="Times New Roman"/>
          <w:bCs/>
          <w:szCs w:val="24"/>
        </w:rPr>
        <w:t>„</w:t>
      </w:r>
      <w:r w:rsidRPr="005561DF">
        <w:rPr>
          <w:rFonts w:ascii="Times New Roman" w:hAnsi="Times New Roman" w:cs="Times New Roman"/>
        </w:rPr>
        <w:t>Andmekogu</w:t>
      </w:r>
      <w:r w:rsidR="003E13C1">
        <w:rPr>
          <w:rFonts w:ascii="Times New Roman" w:hAnsi="Times New Roman" w:cs="Times New Roman"/>
        </w:rPr>
        <w:t>de</w:t>
      </w:r>
      <w:r w:rsidRPr="005561DF">
        <w:rPr>
          <w:rFonts w:ascii="Times New Roman" w:hAnsi="Times New Roman" w:cs="Times New Roman"/>
        </w:rPr>
        <w:t xml:space="preserve"> põhimäärus</w:t>
      </w:r>
      <w:r w:rsidR="003E13C1">
        <w:rPr>
          <w:rFonts w:ascii="Times New Roman" w:hAnsi="Times New Roman" w:cs="Times New Roman"/>
        </w:rPr>
        <w:t>t</w:t>
      </w:r>
      <w:r w:rsidRPr="005561DF">
        <w:rPr>
          <w:rFonts w:ascii="Times New Roman" w:hAnsi="Times New Roman" w:cs="Times New Roman"/>
        </w:rPr>
        <w:t>es sätestatakse andmekogu</w:t>
      </w:r>
      <w:r w:rsidR="003E13C1">
        <w:rPr>
          <w:rFonts w:ascii="Times New Roman" w:hAnsi="Times New Roman" w:cs="Times New Roman"/>
        </w:rPr>
        <w:t>de</w:t>
      </w:r>
      <w:r w:rsidRPr="005561DF">
        <w:rPr>
          <w:rFonts w:ascii="Times New Roman" w:hAnsi="Times New Roman" w:cs="Times New Roman"/>
        </w:rPr>
        <w:t>sse kogutavate andmete koosseis ja andmekogu</w:t>
      </w:r>
      <w:r w:rsidR="003E13C1">
        <w:rPr>
          <w:rFonts w:ascii="Times New Roman" w:hAnsi="Times New Roman" w:cs="Times New Roman"/>
        </w:rPr>
        <w:t>de</w:t>
      </w:r>
      <w:r w:rsidRPr="005561DF">
        <w:rPr>
          <w:rFonts w:ascii="Times New Roman" w:hAnsi="Times New Roman" w:cs="Times New Roman"/>
        </w:rPr>
        <w:t>sse kandmise kord, andmetele juurdepääsu ja andmete väljastamise kord, andmete säilitamise tähtajad ning muud korraldusküsimused.“;</w:t>
      </w:r>
    </w:p>
    <w:p w14:paraId="16027CFF" w14:textId="7881F955" w:rsidR="005561DF" w:rsidRPr="005561DF" w:rsidRDefault="005561DF" w:rsidP="00E80FE3">
      <w:pPr>
        <w:spacing w:after="0"/>
        <w:jc w:val="both"/>
        <w:rPr>
          <w:rFonts w:ascii="Times New Roman" w:hAnsi="Times New Roman" w:cs="Times New Roman"/>
        </w:rPr>
      </w:pPr>
    </w:p>
    <w:p w14:paraId="2D4722A6" w14:textId="7DE3F04A" w:rsidR="005561DF" w:rsidRPr="005561DF" w:rsidRDefault="007E0C43" w:rsidP="00E80FE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 w:rsidR="005561DF" w:rsidRPr="005561DF">
        <w:rPr>
          <w:rFonts w:ascii="Times New Roman" w:hAnsi="Times New Roman" w:cs="Times New Roman"/>
          <w:b/>
        </w:rPr>
        <w:t>)</w:t>
      </w:r>
      <w:r w:rsidR="005561DF" w:rsidRPr="005561DF">
        <w:rPr>
          <w:rFonts w:ascii="Times New Roman" w:hAnsi="Times New Roman" w:cs="Times New Roman"/>
        </w:rPr>
        <w:t xml:space="preserve"> paragrahvi 15</w:t>
      </w:r>
      <w:r w:rsidR="005561DF" w:rsidRPr="005561DF">
        <w:rPr>
          <w:rFonts w:ascii="Times New Roman" w:hAnsi="Times New Roman" w:cs="Times New Roman"/>
          <w:vertAlign w:val="superscript"/>
        </w:rPr>
        <w:t>3</w:t>
      </w:r>
      <w:r w:rsidR="003E13C1">
        <w:rPr>
          <w:rFonts w:ascii="Times New Roman" w:hAnsi="Times New Roman" w:cs="Times New Roman"/>
        </w:rPr>
        <w:t xml:space="preserve"> täiendatakse lõigetega 7</w:t>
      </w:r>
      <w:r w:rsidR="00766DE6">
        <w:rPr>
          <w:rFonts w:ascii="Times New Roman" w:hAnsi="Times New Roman" w:cs="Times New Roman"/>
        </w:rPr>
        <w:t>–</w:t>
      </w:r>
      <w:r w:rsidR="003E13C1">
        <w:rPr>
          <w:rFonts w:ascii="Times New Roman" w:hAnsi="Times New Roman" w:cs="Times New Roman"/>
        </w:rPr>
        <w:t>9</w:t>
      </w:r>
      <w:r w:rsidR="005561DF" w:rsidRPr="005561DF">
        <w:rPr>
          <w:rFonts w:ascii="Times New Roman" w:hAnsi="Times New Roman" w:cs="Times New Roman"/>
        </w:rPr>
        <w:t xml:space="preserve"> järgmises sõnastuses:</w:t>
      </w:r>
    </w:p>
    <w:p w14:paraId="36772125" w14:textId="4E2534B3" w:rsidR="005561DF" w:rsidRPr="005561DF" w:rsidRDefault="005561DF" w:rsidP="00E80FE3">
      <w:pPr>
        <w:spacing w:after="0"/>
        <w:jc w:val="both"/>
        <w:rPr>
          <w:rFonts w:ascii="Times New Roman" w:hAnsi="Times New Roman" w:cs="Times New Roman"/>
        </w:rPr>
      </w:pPr>
      <w:r w:rsidRPr="005561DF">
        <w:rPr>
          <w:rFonts w:ascii="Times New Roman" w:hAnsi="Times New Roman" w:cs="Times New Roman"/>
        </w:rPr>
        <w:t xml:space="preserve">„(7) </w:t>
      </w:r>
      <w:r w:rsidR="003E13C1">
        <w:rPr>
          <w:rFonts w:ascii="Times New Roman" w:hAnsi="Times New Roman" w:cs="Times New Roman"/>
        </w:rPr>
        <w:t>A</w:t>
      </w:r>
      <w:r w:rsidRPr="005561DF">
        <w:rPr>
          <w:rFonts w:ascii="Times New Roman" w:hAnsi="Times New Roman" w:cs="Times New Roman"/>
        </w:rPr>
        <w:t>ndmekogu</w:t>
      </w:r>
      <w:r w:rsidR="003E13C1">
        <w:rPr>
          <w:rFonts w:ascii="Times New Roman" w:hAnsi="Times New Roman" w:cs="Times New Roman"/>
        </w:rPr>
        <w:t>de</w:t>
      </w:r>
      <w:r w:rsidRPr="005561DF">
        <w:rPr>
          <w:rFonts w:ascii="Times New Roman" w:hAnsi="Times New Roman" w:cs="Times New Roman"/>
        </w:rPr>
        <w:t>s sisalduvad andmed on juurdepääsupiiranguga, kui õigusaktides ei ole sätestatud teisiti.</w:t>
      </w:r>
    </w:p>
    <w:p w14:paraId="1767975E" w14:textId="19AB893E" w:rsidR="00247805" w:rsidRDefault="005561DF" w:rsidP="00E80FE3">
      <w:pPr>
        <w:spacing w:after="0"/>
        <w:jc w:val="both"/>
        <w:rPr>
          <w:rFonts w:ascii="Times New Roman" w:hAnsi="Times New Roman" w:cs="Times New Roman"/>
        </w:rPr>
      </w:pPr>
      <w:r w:rsidRPr="005561DF">
        <w:rPr>
          <w:rFonts w:ascii="Times New Roman" w:hAnsi="Times New Roman" w:cs="Times New Roman"/>
        </w:rPr>
        <w:lastRenderedPageBreak/>
        <w:t xml:space="preserve">(8) </w:t>
      </w:r>
      <w:r w:rsidR="00247805">
        <w:rPr>
          <w:rFonts w:ascii="Times New Roman" w:hAnsi="Times New Roman" w:cs="Times New Roman"/>
        </w:rPr>
        <w:t>Diplomaatilise passi andmekogusse kantud diplomaatilise passi kasutaja andmeid säilitatakse 50 aastat toimingute lõppemisest</w:t>
      </w:r>
      <w:r w:rsidR="00CE47A5">
        <w:rPr>
          <w:rFonts w:ascii="Times New Roman" w:hAnsi="Times New Roman" w:cs="Times New Roman"/>
        </w:rPr>
        <w:t xml:space="preserve"> arvates</w:t>
      </w:r>
      <w:r w:rsidR="00247805">
        <w:rPr>
          <w:rFonts w:ascii="Times New Roman" w:hAnsi="Times New Roman" w:cs="Times New Roman"/>
        </w:rPr>
        <w:t>.</w:t>
      </w:r>
    </w:p>
    <w:p w14:paraId="3866F063" w14:textId="00481FBC" w:rsidR="005561DF" w:rsidRPr="005561DF" w:rsidRDefault="00247805" w:rsidP="00E80FE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(9) </w:t>
      </w:r>
      <w:r w:rsidR="005561DF" w:rsidRPr="005561DF">
        <w:rPr>
          <w:rFonts w:ascii="Times New Roman" w:hAnsi="Times New Roman" w:cs="Times New Roman"/>
        </w:rPr>
        <w:t>Diplomaatilise isikutunnistuse andmekogusse kantud</w:t>
      </w:r>
      <w:r>
        <w:rPr>
          <w:rFonts w:ascii="Times New Roman" w:hAnsi="Times New Roman" w:cs="Times New Roman"/>
        </w:rPr>
        <w:t xml:space="preserve"> diplomaatilise isikutunnistuse kasutaja andmeid</w:t>
      </w:r>
      <w:r w:rsidR="005561DF" w:rsidRPr="005561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säilitatakse </w:t>
      </w:r>
      <w:r w:rsidR="00175438">
        <w:rPr>
          <w:rFonts w:ascii="Times New Roman" w:hAnsi="Times New Roman" w:cs="Times New Roman"/>
        </w:rPr>
        <w:t>kümme</w:t>
      </w:r>
      <w:r>
        <w:rPr>
          <w:rFonts w:ascii="Times New Roman" w:hAnsi="Times New Roman" w:cs="Times New Roman"/>
        </w:rPr>
        <w:t xml:space="preserve"> aastat isikuga seotud toimingute lõppemisest</w:t>
      </w:r>
      <w:r w:rsidR="00CE47A5">
        <w:rPr>
          <w:rFonts w:ascii="Times New Roman" w:hAnsi="Times New Roman" w:cs="Times New Roman"/>
        </w:rPr>
        <w:t xml:space="preserve"> arvates</w:t>
      </w:r>
      <w:r>
        <w:rPr>
          <w:rFonts w:ascii="Times New Roman" w:hAnsi="Times New Roman" w:cs="Times New Roman"/>
        </w:rPr>
        <w:t>.</w:t>
      </w:r>
      <w:r w:rsidR="005561DF" w:rsidRPr="005561DF">
        <w:rPr>
          <w:rFonts w:ascii="Times New Roman" w:hAnsi="Times New Roman" w:cs="Times New Roman"/>
        </w:rPr>
        <w:t>“.</w:t>
      </w:r>
    </w:p>
    <w:p w14:paraId="1C4FD3DA" w14:textId="77777777" w:rsidR="005561DF" w:rsidRPr="005561DF" w:rsidRDefault="005561DF" w:rsidP="00E80FE3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0A69E271" w14:textId="463466B7" w:rsidR="00884C89" w:rsidRPr="0021731C" w:rsidRDefault="00246045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§ 3. </w:t>
      </w:r>
      <w:r w:rsidR="00000147" w:rsidRPr="0021731C">
        <w:rPr>
          <w:rFonts w:ascii="Times New Roman" w:hAnsi="Times New Roman" w:cs="Times New Roman"/>
          <w:b/>
          <w:szCs w:val="24"/>
        </w:rPr>
        <w:t>Konsulaarseaduse muutmine</w:t>
      </w:r>
    </w:p>
    <w:p w14:paraId="1B20D1F5" w14:textId="77777777" w:rsidR="006E3C74" w:rsidRDefault="006E3C74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552373BA" w14:textId="77777777" w:rsidR="00884C89" w:rsidRPr="0021731C" w:rsidRDefault="00000147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Konsulaarseaduses tehakse järgmised muudatused:</w:t>
      </w:r>
    </w:p>
    <w:p w14:paraId="4C1B8A99" w14:textId="77777777" w:rsidR="006E3C74" w:rsidRDefault="006E3C74" w:rsidP="00E80FE3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57A0FC3A" w14:textId="69F629F7" w:rsidR="00884C89" w:rsidRPr="0021731C" w:rsidRDefault="00000147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b/>
          <w:szCs w:val="24"/>
        </w:rPr>
        <w:t xml:space="preserve">1) </w:t>
      </w:r>
      <w:r w:rsidR="008D0216">
        <w:rPr>
          <w:rFonts w:ascii="Times New Roman" w:hAnsi="Times New Roman" w:cs="Times New Roman"/>
          <w:szCs w:val="24"/>
        </w:rPr>
        <w:t>paragrahvi 2 lõige</w:t>
      </w:r>
      <w:r w:rsidRPr="0021731C">
        <w:rPr>
          <w:rFonts w:ascii="Times New Roman" w:hAnsi="Times New Roman" w:cs="Times New Roman"/>
          <w:szCs w:val="24"/>
        </w:rPr>
        <w:t xml:space="preserve"> 6 muudetakse ja sõnastatakse järgmiselt:</w:t>
      </w:r>
    </w:p>
    <w:p w14:paraId="55F92572" w14:textId="77777777" w:rsidR="00884C89" w:rsidRPr="0021731C" w:rsidRDefault="00000147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„(6) Konsulaarasutus ja Eesti Vabariigi suursaatkond täidavad konsulaarülesandeid vastavalt valdkonna eest vastutava ministri kehtestatud põhimäärusele.“;</w:t>
      </w:r>
    </w:p>
    <w:p w14:paraId="521E613A" w14:textId="77777777" w:rsidR="006E3C74" w:rsidRDefault="006E3C74" w:rsidP="00E80FE3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7284CD9A" w14:textId="06665EC0" w:rsidR="00884C89" w:rsidRDefault="00000147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b/>
          <w:szCs w:val="24"/>
        </w:rPr>
        <w:t xml:space="preserve">2) </w:t>
      </w:r>
      <w:r w:rsidR="008D0216">
        <w:rPr>
          <w:rFonts w:ascii="Times New Roman" w:hAnsi="Times New Roman" w:cs="Times New Roman"/>
          <w:szCs w:val="24"/>
        </w:rPr>
        <w:t>paragrahvi</w:t>
      </w:r>
      <w:r w:rsidRPr="0021731C">
        <w:rPr>
          <w:rFonts w:ascii="Times New Roman" w:hAnsi="Times New Roman" w:cs="Times New Roman"/>
          <w:szCs w:val="24"/>
        </w:rPr>
        <w:t xml:space="preserve"> 3 l</w:t>
      </w:r>
      <w:r w:rsidR="008D0216">
        <w:rPr>
          <w:rFonts w:ascii="Times New Roman" w:hAnsi="Times New Roman" w:cs="Times New Roman"/>
          <w:szCs w:val="24"/>
        </w:rPr>
        <w:t>õikest</w:t>
      </w:r>
      <w:r w:rsidRPr="0021731C">
        <w:rPr>
          <w:rFonts w:ascii="Times New Roman" w:hAnsi="Times New Roman" w:cs="Times New Roman"/>
          <w:szCs w:val="24"/>
        </w:rPr>
        <w:t xml:space="preserve"> 2 jäetakse vä</w:t>
      </w:r>
      <w:r w:rsidR="006237E4">
        <w:rPr>
          <w:rFonts w:ascii="Times New Roman" w:hAnsi="Times New Roman" w:cs="Times New Roman"/>
          <w:szCs w:val="24"/>
        </w:rPr>
        <w:t>lja tekstiosa „ja erimissiooni“;</w:t>
      </w:r>
    </w:p>
    <w:p w14:paraId="204DA5D2" w14:textId="764DAB85" w:rsidR="006237E4" w:rsidRDefault="006237E4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1CB9F578" w14:textId="23B4CB31" w:rsidR="006237E4" w:rsidRDefault="006237E4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AF0E60">
        <w:rPr>
          <w:rFonts w:ascii="Times New Roman" w:hAnsi="Times New Roman" w:cs="Times New Roman"/>
          <w:b/>
          <w:szCs w:val="24"/>
        </w:rPr>
        <w:t>3)</w:t>
      </w:r>
      <w:r>
        <w:rPr>
          <w:rFonts w:ascii="Times New Roman" w:hAnsi="Times New Roman" w:cs="Times New Roman"/>
          <w:szCs w:val="24"/>
        </w:rPr>
        <w:t xml:space="preserve"> paragrahvi </w:t>
      </w:r>
      <w:r w:rsidR="003D480C">
        <w:rPr>
          <w:rFonts w:ascii="Times New Roman" w:hAnsi="Times New Roman" w:cs="Times New Roman"/>
          <w:szCs w:val="24"/>
        </w:rPr>
        <w:t>12 lõige 5</w:t>
      </w:r>
      <w:r w:rsidR="00AF0E60">
        <w:rPr>
          <w:rFonts w:ascii="Times New Roman" w:hAnsi="Times New Roman" w:cs="Times New Roman"/>
          <w:szCs w:val="24"/>
        </w:rPr>
        <w:t xml:space="preserve"> muudetakse ja sõnastatakse järgmiselt:</w:t>
      </w:r>
    </w:p>
    <w:p w14:paraId="5E265EE8" w14:textId="511B3F52" w:rsidR="00AF0E60" w:rsidRDefault="003D480C" w:rsidP="00E80FE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„(5) Konsulaarametniku ametitoimingute andmekogus sisalduvaid andmeid säilitatakse kuni kümme aastat.“;</w:t>
      </w:r>
    </w:p>
    <w:p w14:paraId="684ED1E8" w14:textId="77777777" w:rsidR="00AF0E60" w:rsidRPr="00AF0E60" w:rsidRDefault="00AF0E60" w:rsidP="00E80FE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0D15BD9" w14:textId="1A0DFDE3" w:rsidR="00AF0E60" w:rsidRPr="003D480C" w:rsidRDefault="00AF0E60" w:rsidP="00E80F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D480C">
        <w:rPr>
          <w:rFonts w:ascii="Times New Roman" w:hAnsi="Times New Roman" w:cs="Times New Roman"/>
          <w:b/>
        </w:rPr>
        <w:t>4)</w:t>
      </w:r>
      <w:r w:rsidR="003D480C">
        <w:rPr>
          <w:rFonts w:ascii="Times New Roman" w:hAnsi="Times New Roman" w:cs="Times New Roman"/>
        </w:rPr>
        <w:t xml:space="preserve"> paragrahvi 12 täiendatakse lõiget</w:t>
      </w:r>
      <w:r w:rsidRPr="003D480C">
        <w:rPr>
          <w:rFonts w:ascii="Times New Roman" w:hAnsi="Times New Roman" w:cs="Times New Roman"/>
        </w:rPr>
        <w:t>ega 7</w:t>
      </w:r>
      <w:r w:rsidR="003D480C">
        <w:rPr>
          <w:rFonts w:ascii="Times New Roman" w:hAnsi="Times New Roman" w:cs="Times New Roman"/>
        </w:rPr>
        <w:t xml:space="preserve"> ja 8</w:t>
      </w:r>
      <w:r w:rsidR="006E5547">
        <w:rPr>
          <w:rFonts w:ascii="Times New Roman" w:hAnsi="Times New Roman" w:cs="Times New Roman"/>
        </w:rPr>
        <w:t xml:space="preserve"> järgmises sõnastuses</w:t>
      </w:r>
      <w:r w:rsidRPr="003D480C">
        <w:rPr>
          <w:rFonts w:ascii="Times New Roman" w:hAnsi="Times New Roman" w:cs="Times New Roman"/>
        </w:rPr>
        <w:t>:</w:t>
      </w:r>
    </w:p>
    <w:p w14:paraId="399426BC" w14:textId="5249108A" w:rsidR="003D480C" w:rsidRDefault="00AF0E60" w:rsidP="00E80FE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D480C">
        <w:rPr>
          <w:rFonts w:ascii="Times New Roman" w:hAnsi="Times New Roman" w:cs="Times New Roman"/>
        </w:rPr>
        <w:t xml:space="preserve">„(7) </w:t>
      </w:r>
      <w:r w:rsidR="003D480C" w:rsidRPr="003D480C">
        <w:rPr>
          <w:rFonts w:ascii="Times New Roman" w:hAnsi="Times New Roman" w:cs="Times New Roman"/>
        </w:rPr>
        <w:t>Andmekogus sisalduvad andmed on juurdepääsupiiranguga. Andmekogule on juurdepääs andmekogu vastutaval töötlejal.</w:t>
      </w:r>
    </w:p>
    <w:p w14:paraId="580C5559" w14:textId="22815653" w:rsidR="003D480C" w:rsidRPr="003D480C" w:rsidRDefault="003D480C" w:rsidP="00E80FE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(8) </w:t>
      </w:r>
      <w:r w:rsidRPr="0021731C">
        <w:rPr>
          <w:rFonts w:ascii="Times New Roman" w:hAnsi="Times New Roman" w:cs="Times New Roman"/>
          <w:szCs w:val="24"/>
        </w:rPr>
        <w:t>Andmekogu põhimääruses sätestatakse</w:t>
      </w:r>
      <w:r>
        <w:rPr>
          <w:rFonts w:ascii="Times New Roman" w:hAnsi="Times New Roman" w:cs="Times New Roman"/>
          <w:szCs w:val="24"/>
        </w:rPr>
        <w:t xml:space="preserve"> </w:t>
      </w:r>
      <w:r w:rsidRPr="00AF0E60">
        <w:rPr>
          <w:rFonts w:ascii="Times New Roman" w:hAnsi="Times New Roman" w:cs="Times New Roman"/>
        </w:rPr>
        <w:t xml:space="preserve">kogutavate andmete koosseis </w:t>
      </w:r>
      <w:r>
        <w:rPr>
          <w:rFonts w:ascii="Times New Roman" w:hAnsi="Times New Roman" w:cs="Times New Roman"/>
        </w:rPr>
        <w:t>ja andmekogusse kandmise kord,</w:t>
      </w:r>
      <w:r w:rsidRPr="00AF0E60">
        <w:rPr>
          <w:rFonts w:ascii="Times New Roman" w:hAnsi="Times New Roman" w:cs="Times New Roman"/>
        </w:rPr>
        <w:t xml:space="preserve"> andmetele juurdepääsu ja andmete väljastamise kord</w:t>
      </w:r>
      <w:r>
        <w:rPr>
          <w:rFonts w:ascii="Times New Roman" w:hAnsi="Times New Roman" w:cs="Times New Roman"/>
        </w:rPr>
        <w:t>,</w:t>
      </w:r>
      <w:r w:rsidRPr="00AF0E60">
        <w:rPr>
          <w:rFonts w:ascii="Times New Roman" w:hAnsi="Times New Roman" w:cs="Times New Roman"/>
        </w:rPr>
        <w:t xml:space="preserve"> andmete säilitamise tähtaeg</w:t>
      </w:r>
      <w:r>
        <w:rPr>
          <w:rFonts w:ascii="Times New Roman" w:hAnsi="Times New Roman" w:cs="Times New Roman"/>
        </w:rPr>
        <w:t xml:space="preserve"> ning</w:t>
      </w:r>
      <w:r w:rsidRPr="00AF0E60">
        <w:rPr>
          <w:rFonts w:ascii="Times New Roman" w:hAnsi="Times New Roman" w:cs="Times New Roman"/>
        </w:rPr>
        <w:t xml:space="preserve"> muud korraldusküsimused.</w:t>
      </w:r>
      <w:r>
        <w:rPr>
          <w:rFonts w:ascii="Times New Roman" w:hAnsi="Times New Roman" w:cs="Times New Roman"/>
        </w:rPr>
        <w:t>“.</w:t>
      </w:r>
    </w:p>
    <w:p w14:paraId="6BD07D7C" w14:textId="77777777" w:rsidR="006E3C74" w:rsidRDefault="006E3C74" w:rsidP="00E80FE3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3AA701A4" w14:textId="27F30715" w:rsidR="00884C89" w:rsidRPr="0021731C" w:rsidRDefault="00000147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b/>
          <w:szCs w:val="24"/>
        </w:rPr>
        <w:t xml:space="preserve">§ </w:t>
      </w:r>
      <w:r w:rsidR="00246045">
        <w:rPr>
          <w:rFonts w:ascii="Times New Roman" w:hAnsi="Times New Roman" w:cs="Times New Roman"/>
          <w:b/>
          <w:szCs w:val="24"/>
        </w:rPr>
        <w:t>4</w:t>
      </w:r>
      <w:r w:rsidRPr="0021731C">
        <w:rPr>
          <w:rFonts w:ascii="Times New Roman" w:hAnsi="Times New Roman" w:cs="Times New Roman"/>
          <w:b/>
          <w:szCs w:val="24"/>
        </w:rPr>
        <w:t>. Riigi Teataja seaduse muutmine</w:t>
      </w:r>
    </w:p>
    <w:p w14:paraId="33F6B237" w14:textId="77777777" w:rsidR="006E3C74" w:rsidRDefault="006E3C74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1A1FC651" w14:textId="77777777" w:rsidR="00884C89" w:rsidRPr="0021731C" w:rsidRDefault="00000147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Riigi Teataja seaduses tehakse järgmised muudatused:</w:t>
      </w:r>
    </w:p>
    <w:p w14:paraId="5007DF33" w14:textId="77777777" w:rsidR="006E3C74" w:rsidRDefault="006E3C74" w:rsidP="00E80FE3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590A9632" w14:textId="77777777" w:rsidR="00884C89" w:rsidRPr="0021731C" w:rsidRDefault="00000147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b/>
          <w:szCs w:val="24"/>
        </w:rPr>
        <w:t xml:space="preserve">1) </w:t>
      </w:r>
      <w:r w:rsidR="008D0216">
        <w:rPr>
          <w:rFonts w:ascii="Times New Roman" w:hAnsi="Times New Roman" w:cs="Times New Roman"/>
          <w:szCs w:val="24"/>
        </w:rPr>
        <w:t>paragrahvi 2 lõiget</w:t>
      </w:r>
      <w:r w:rsidRPr="0021731C">
        <w:rPr>
          <w:rFonts w:ascii="Times New Roman" w:hAnsi="Times New Roman" w:cs="Times New Roman"/>
          <w:szCs w:val="24"/>
        </w:rPr>
        <w:t xml:space="preserve"> 3 täiendatakse p</w:t>
      </w:r>
      <w:r w:rsidR="008D0216">
        <w:rPr>
          <w:rFonts w:ascii="Times New Roman" w:hAnsi="Times New Roman" w:cs="Times New Roman"/>
          <w:szCs w:val="24"/>
        </w:rPr>
        <w:t>unktiga</w:t>
      </w:r>
      <w:r w:rsidRPr="0021731C">
        <w:rPr>
          <w:rFonts w:ascii="Times New Roman" w:hAnsi="Times New Roman" w:cs="Times New Roman"/>
          <w:szCs w:val="24"/>
        </w:rPr>
        <w:t xml:space="preserve"> 2</w:t>
      </w:r>
      <w:r w:rsidRPr="0021731C">
        <w:rPr>
          <w:rFonts w:ascii="Times New Roman" w:hAnsi="Times New Roman" w:cs="Times New Roman"/>
          <w:szCs w:val="24"/>
          <w:vertAlign w:val="superscript"/>
        </w:rPr>
        <w:t>1</w:t>
      </w:r>
      <w:r w:rsidRPr="0021731C">
        <w:rPr>
          <w:rFonts w:ascii="Times New Roman" w:hAnsi="Times New Roman" w:cs="Times New Roman"/>
          <w:szCs w:val="24"/>
        </w:rPr>
        <w:t xml:space="preserve"> järgmises sõnastuses:</w:t>
      </w:r>
    </w:p>
    <w:p w14:paraId="0630E0DF" w14:textId="77777777" w:rsidR="00884C89" w:rsidRPr="0021731C" w:rsidRDefault="00000147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„2</w:t>
      </w:r>
      <w:r w:rsidRPr="0021731C">
        <w:rPr>
          <w:rFonts w:ascii="Times New Roman" w:hAnsi="Times New Roman" w:cs="Times New Roman"/>
          <w:szCs w:val="24"/>
          <w:vertAlign w:val="superscript"/>
        </w:rPr>
        <w:t>1</w:t>
      </w:r>
      <w:r w:rsidRPr="0021731C">
        <w:rPr>
          <w:rFonts w:ascii="Times New Roman" w:hAnsi="Times New Roman" w:cs="Times New Roman"/>
          <w:szCs w:val="24"/>
        </w:rPr>
        <w:t xml:space="preserve">)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konsolideeritud tekst, mis sisaldab kõiki seni jõustunud muudatusi, koos muudatuste viimase jõustumiskuupäevaga;“;</w:t>
      </w:r>
    </w:p>
    <w:p w14:paraId="1C2F8349" w14:textId="77777777" w:rsidR="006E3C74" w:rsidRDefault="006E3C74" w:rsidP="00E80FE3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65CC4ACE" w14:textId="77777777" w:rsidR="00884C89" w:rsidRPr="0021731C" w:rsidRDefault="00000147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b/>
          <w:szCs w:val="24"/>
        </w:rPr>
        <w:t xml:space="preserve">2) </w:t>
      </w:r>
      <w:r w:rsidR="008D0216">
        <w:rPr>
          <w:rFonts w:ascii="Times New Roman" w:hAnsi="Times New Roman" w:cs="Times New Roman"/>
          <w:szCs w:val="24"/>
        </w:rPr>
        <w:t>paragrahvi 2 lõiget</w:t>
      </w:r>
      <w:r w:rsidRPr="0021731C">
        <w:rPr>
          <w:rFonts w:ascii="Times New Roman" w:hAnsi="Times New Roman" w:cs="Times New Roman"/>
          <w:szCs w:val="24"/>
        </w:rPr>
        <w:t xml:space="preserve"> 3 täiendatakse p</w:t>
      </w:r>
      <w:r w:rsidR="008D0216">
        <w:rPr>
          <w:rFonts w:ascii="Times New Roman" w:hAnsi="Times New Roman" w:cs="Times New Roman"/>
          <w:szCs w:val="24"/>
        </w:rPr>
        <w:t>unktiga</w:t>
      </w:r>
      <w:r w:rsidRPr="0021731C">
        <w:rPr>
          <w:rFonts w:ascii="Times New Roman" w:hAnsi="Times New Roman" w:cs="Times New Roman"/>
          <w:szCs w:val="24"/>
        </w:rPr>
        <w:t xml:space="preserve"> 4</w:t>
      </w:r>
      <w:r w:rsidRPr="0021731C">
        <w:rPr>
          <w:rFonts w:ascii="Times New Roman" w:hAnsi="Times New Roman" w:cs="Times New Roman"/>
          <w:szCs w:val="24"/>
          <w:vertAlign w:val="superscript"/>
        </w:rPr>
        <w:t>1</w:t>
      </w:r>
      <w:r w:rsidRPr="0021731C">
        <w:rPr>
          <w:rFonts w:ascii="Times New Roman" w:hAnsi="Times New Roman" w:cs="Times New Roman"/>
          <w:szCs w:val="24"/>
        </w:rPr>
        <w:t xml:space="preserve"> järgmises sõnastuses:</w:t>
      </w:r>
    </w:p>
    <w:p w14:paraId="695E9F05" w14:textId="77777777" w:rsidR="00884C89" w:rsidRPr="0021731C" w:rsidRDefault="00000147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„4</w:t>
      </w:r>
      <w:r w:rsidRPr="0021731C">
        <w:rPr>
          <w:rFonts w:ascii="Times New Roman" w:hAnsi="Times New Roman" w:cs="Times New Roman"/>
          <w:szCs w:val="24"/>
          <w:vertAlign w:val="superscript"/>
        </w:rPr>
        <w:t>1</w:t>
      </w:r>
      <w:r w:rsidRPr="0021731C">
        <w:rPr>
          <w:rFonts w:ascii="Times New Roman" w:hAnsi="Times New Roman" w:cs="Times New Roman"/>
          <w:szCs w:val="24"/>
        </w:rPr>
        <w:t xml:space="preserve">) </w:t>
      </w:r>
      <w:proofErr w:type="spellStart"/>
      <w:r w:rsidRPr="0021731C">
        <w:rPr>
          <w:rFonts w:ascii="Times New Roman" w:hAnsi="Times New Roman" w:cs="Times New Roman"/>
          <w:szCs w:val="24"/>
        </w:rPr>
        <w:t>välislepinguga</w:t>
      </w:r>
      <w:proofErr w:type="spellEnd"/>
      <w:r w:rsidRPr="0021731C">
        <w:rPr>
          <w:rFonts w:ascii="Times New Roman" w:hAnsi="Times New Roman" w:cs="Times New Roman"/>
          <w:szCs w:val="24"/>
        </w:rPr>
        <w:t xml:space="preserve"> seonduv ministri määrus;“.</w:t>
      </w:r>
    </w:p>
    <w:p w14:paraId="2F26DC21" w14:textId="66E20421" w:rsidR="003B5134" w:rsidRDefault="00000147" w:rsidP="00E80FE3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21731C">
        <w:rPr>
          <w:rFonts w:ascii="Times New Roman" w:hAnsi="Times New Roman" w:cs="Times New Roman"/>
          <w:szCs w:val="24"/>
        </w:rPr>
        <w:br/>
      </w:r>
      <w:r w:rsidR="003B5134">
        <w:rPr>
          <w:rFonts w:ascii="Times New Roman" w:hAnsi="Times New Roman" w:cs="Times New Roman"/>
          <w:b/>
          <w:szCs w:val="24"/>
        </w:rPr>
        <w:t xml:space="preserve">§ </w:t>
      </w:r>
      <w:r w:rsidR="00246045">
        <w:rPr>
          <w:rFonts w:ascii="Times New Roman" w:hAnsi="Times New Roman" w:cs="Times New Roman"/>
          <w:b/>
          <w:szCs w:val="24"/>
        </w:rPr>
        <w:t>5</w:t>
      </w:r>
      <w:r w:rsidR="003B5134">
        <w:rPr>
          <w:rFonts w:ascii="Times New Roman" w:hAnsi="Times New Roman" w:cs="Times New Roman"/>
          <w:b/>
          <w:szCs w:val="24"/>
        </w:rPr>
        <w:t>. Strateegilise kauba seaduse muutmine</w:t>
      </w:r>
    </w:p>
    <w:p w14:paraId="584AB064" w14:textId="7A5D9D63" w:rsidR="003B5134" w:rsidRDefault="003B5134" w:rsidP="00E80FE3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746BD2BA" w14:textId="69E3CC39" w:rsidR="003B5134" w:rsidRPr="003B5134" w:rsidRDefault="003B5134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B5134">
        <w:rPr>
          <w:rFonts w:ascii="Times New Roman" w:hAnsi="Times New Roman" w:cs="Times New Roman"/>
          <w:szCs w:val="24"/>
        </w:rPr>
        <w:t>Strateegilise kauba seaduse paragrahvi 73 lõige 2 muudetakse ja sõnastatakse järgmiselt:</w:t>
      </w:r>
    </w:p>
    <w:p w14:paraId="718C06B5" w14:textId="631E941A" w:rsidR="003B5134" w:rsidRPr="003B5134" w:rsidRDefault="003B5134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B5134">
        <w:rPr>
          <w:rFonts w:ascii="Times New Roman" w:hAnsi="Times New Roman" w:cs="Times New Roman"/>
          <w:szCs w:val="24"/>
        </w:rPr>
        <w:t>„(2) Strateegilise kaubaga seotud toimingute andmekogu asutab ja selle põhimääruse kehtestab valdkonna eest vastutav minister määr</w:t>
      </w:r>
      <w:r w:rsidR="00F91EF5">
        <w:rPr>
          <w:rFonts w:ascii="Times New Roman" w:hAnsi="Times New Roman" w:cs="Times New Roman"/>
          <w:szCs w:val="24"/>
        </w:rPr>
        <w:t>usega, milles sätestatakse</w:t>
      </w:r>
      <w:r w:rsidRPr="003B5134">
        <w:rPr>
          <w:rFonts w:ascii="Times New Roman" w:hAnsi="Times New Roman" w:cs="Times New Roman"/>
          <w:szCs w:val="24"/>
        </w:rPr>
        <w:t xml:space="preserve"> andmekogu </w:t>
      </w:r>
      <w:r w:rsidR="009F4CF2">
        <w:rPr>
          <w:rFonts w:ascii="Times New Roman" w:hAnsi="Times New Roman" w:cs="Times New Roman"/>
          <w:szCs w:val="24"/>
        </w:rPr>
        <w:t>volitatud</w:t>
      </w:r>
      <w:r w:rsidR="00F91EF5">
        <w:rPr>
          <w:rFonts w:ascii="Times New Roman" w:hAnsi="Times New Roman" w:cs="Times New Roman"/>
          <w:szCs w:val="24"/>
        </w:rPr>
        <w:t xml:space="preserve"> töötlejad,</w:t>
      </w:r>
      <w:r w:rsidRPr="003B5134">
        <w:rPr>
          <w:rFonts w:ascii="Times New Roman" w:hAnsi="Times New Roman" w:cs="Times New Roman"/>
          <w:szCs w:val="24"/>
        </w:rPr>
        <w:t xml:space="preserve"> kogutavate andmete koossei</w:t>
      </w:r>
      <w:r w:rsidR="00F91EF5">
        <w:rPr>
          <w:rFonts w:ascii="Times New Roman" w:hAnsi="Times New Roman" w:cs="Times New Roman"/>
          <w:szCs w:val="24"/>
        </w:rPr>
        <w:t>s ja andmekogusse kandmise kord,</w:t>
      </w:r>
      <w:r w:rsidRPr="003B5134">
        <w:rPr>
          <w:rFonts w:ascii="Times New Roman" w:hAnsi="Times New Roman" w:cs="Times New Roman"/>
          <w:szCs w:val="24"/>
        </w:rPr>
        <w:t xml:space="preserve"> andmetele juurdepääsu ja andm</w:t>
      </w:r>
      <w:r w:rsidR="00F91EF5">
        <w:rPr>
          <w:rFonts w:ascii="Times New Roman" w:hAnsi="Times New Roman" w:cs="Times New Roman"/>
          <w:szCs w:val="24"/>
        </w:rPr>
        <w:t xml:space="preserve">ete väljastamise kord, andmete säilitamise tähtaeg </w:t>
      </w:r>
      <w:r w:rsidR="00D33CA1">
        <w:rPr>
          <w:rFonts w:ascii="Times New Roman" w:hAnsi="Times New Roman" w:cs="Times New Roman"/>
          <w:szCs w:val="24"/>
        </w:rPr>
        <w:t>ning</w:t>
      </w:r>
      <w:r w:rsidRPr="003B5134">
        <w:rPr>
          <w:rFonts w:ascii="Times New Roman" w:hAnsi="Times New Roman" w:cs="Times New Roman"/>
          <w:szCs w:val="24"/>
        </w:rPr>
        <w:t xml:space="preserve"> muud korraldusküsimused.“.</w:t>
      </w:r>
    </w:p>
    <w:p w14:paraId="5DECFFE7" w14:textId="77777777" w:rsidR="003B5134" w:rsidRDefault="003B5134" w:rsidP="00E80FE3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14:paraId="3CE47C81" w14:textId="51373623" w:rsidR="00E206EA" w:rsidRPr="0021731C" w:rsidRDefault="003B5134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§ </w:t>
      </w:r>
      <w:r w:rsidR="00246045">
        <w:rPr>
          <w:rFonts w:ascii="Times New Roman" w:hAnsi="Times New Roman" w:cs="Times New Roman"/>
          <w:b/>
          <w:szCs w:val="24"/>
        </w:rPr>
        <w:t>6</w:t>
      </w:r>
      <w:r w:rsidR="00E206EA" w:rsidRPr="0021731C">
        <w:rPr>
          <w:rFonts w:ascii="Times New Roman" w:hAnsi="Times New Roman" w:cs="Times New Roman"/>
          <w:b/>
          <w:szCs w:val="24"/>
        </w:rPr>
        <w:t>. Vabariigi Valitsuse seaduse muutmine</w:t>
      </w:r>
    </w:p>
    <w:p w14:paraId="24893E60" w14:textId="77777777" w:rsidR="00E206EA" w:rsidRDefault="00E206EA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402AB6BA" w14:textId="27248AC7" w:rsidR="00E206EA" w:rsidRPr="0021731C" w:rsidRDefault="00E206EA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t>Vabariigi Valitsuse seaduse</w:t>
      </w:r>
      <w:r>
        <w:rPr>
          <w:rFonts w:ascii="Times New Roman" w:hAnsi="Times New Roman" w:cs="Times New Roman"/>
          <w:szCs w:val="24"/>
        </w:rPr>
        <w:t xml:space="preserve"> paragrahvi 46 lõige</w:t>
      </w:r>
      <w:r w:rsidRPr="0021731C">
        <w:rPr>
          <w:rFonts w:ascii="Times New Roman" w:hAnsi="Times New Roman" w:cs="Times New Roman"/>
          <w:szCs w:val="24"/>
        </w:rPr>
        <w:t xml:space="preserve"> 4</w:t>
      </w:r>
      <w:r w:rsidRPr="0021731C">
        <w:rPr>
          <w:rFonts w:ascii="Times New Roman" w:hAnsi="Times New Roman" w:cs="Times New Roman"/>
          <w:szCs w:val="24"/>
          <w:vertAlign w:val="superscript"/>
        </w:rPr>
        <w:t>1</w:t>
      </w:r>
      <w:r w:rsidRPr="0021731C">
        <w:rPr>
          <w:rFonts w:ascii="Times New Roman" w:hAnsi="Times New Roman" w:cs="Times New Roman"/>
          <w:szCs w:val="24"/>
        </w:rPr>
        <w:t xml:space="preserve"> muudetakse ja sõnastatakse järgmiselt:</w:t>
      </w:r>
    </w:p>
    <w:p w14:paraId="41B0CCD8" w14:textId="0E595D15" w:rsidR="00E206EA" w:rsidRPr="0021731C" w:rsidRDefault="00E206EA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1731C">
        <w:rPr>
          <w:rFonts w:ascii="Times New Roman" w:hAnsi="Times New Roman" w:cs="Times New Roman"/>
          <w:szCs w:val="24"/>
        </w:rPr>
        <w:lastRenderedPageBreak/>
        <w:t>„(4</w:t>
      </w:r>
      <w:r w:rsidRPr="0021731C">
        <w:rPr>
          <w:rFonts w:ascii="Times New Roman" w:hAnsi="Times New Roman" w:cs="Times New Roman"/>
          <w:szCs w:val="24"/>
          <w:vertAlign w:val="superscript"/>
        </w:rPr>
        <w:t>1</w:t>
      </w:r>
      <w:r w:rsidRPr="0021731C">
        <w:rPr>
          <w:rFonts w:ascii="Times New Roman" w:hAnsi="Times New Roman" w:cs="Times New Roman"/>
          <w:szCs w:val="24"/>
        </w:rPr>
        <w:t>) Välisministeeriumi struktuuri kuuluvad Eesti Vabariigi diplomaatilised esindused ja konsulaarasutused.“.</w:t>
      </w:r>
    </w:p>
    <w:p w14:paraId="15549B24" w14:textId="7FF86D92" w:rsidR="00EF37C0" w:rsidRDefault="00EF37C0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78906868" w14:textId="77DAF811" w:rsidR="00EF37C0" w:rsidRPr="00EF37C0" w:rsidRDefault="00EF37C0" w:rsidP="00E80FE3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EF37C0">
        <w:rPr>
          <w:rFonts w:ascii="Times New Roman" w:hAnsi="Times New Roman" w:cs="Times New Roman"/>
          <w:b/>
          <w:szCs w:val="24"/>
        </w:rPr>
        <w:t>§ 7. Seaduse jõustumine</w:t>
      </w:r>
    </w:p>
    <w:p w14:paraId="266BA7AD" w14:textId="7287994F" w:rsidR="00EF37C0" w:rsidRDefault="00EF37C0" w:rsidP="00E80FE3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14:paraId="6E076904" w14:textId="7A64E341" w:rsidR="00884C89" w:rsidRPr="0021731C" w:rsidRDefault="00131F7A" w:rsidP="000E2E3A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Seadus jõustub 2024. aasta 1. septembril.</w:t>
      </w:r>
    </w:p>
    <w:sectPr w:rsidR="00884C89" w:rsidRPr="0021731C">
      <w:footerReference w:type="default" r:id="rId10"/>
      <w:pgSz w:w="12240" w:h="15840"/>
      <w:pgMar w:top="1134" w:right="1134" w:bottom="1134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3CE60A" w14:textId="77777777" w:rsidR="005B3EB5" w:rsidRDefault="005B3EB5">
      <w:pPr>
        <w:spacing w:after="0" w:line="240" w:lineRule="auto"/>
      </w:pPr>
      <w:r>
        <w:separator/>
      </w:r>
    </w:p>
  </w:endnote>
  <w:endnote w:type="continuationSeparator" w:id="0">
    <w:p w14:paraId="36E538C1" w14:textId="77777777" w:rsidR="005B3EB5" w:rsidRDefault="005B3EB5">
      <w:pPr>
        <w:spacing w:after="0" w:line="240" w:lineRule="auto"/>
      </w:pPr>
      <w:r>
        <w:continuationSeparator/>
      </w:r>
    </w:p>
  </w:endnote>
  <w:endnote w:type="continuationNotice" w:id="1">
    <w:p w14:paraId="47210001" w14:textId="77777777" w:rsidR="005B3EB5" w:rsidRDefault="005B3EB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Roboto">
    <w:panose1 w:val="02000000000000000000"/>
    <w:charset w:val="BA"/>
    <w:family w:val="auto"/>
    <w:pitch w:val="variable"/>
    <w:sig w:usb0="E00002EF" w:usb1="5000205B" w:usb2="0000002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502CB" w14:textId="2701DB53" w:rsidR="00794E0D" w:rsidRDefault="00794E0D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7FC230" w14:textId="77777777" w:rsidR="005B3EB5" w:rsidRDefault="005B3EB5">
      <w:pPr>
        <w:spacing w:after="0" w:line="240" w:lineRule="auto"/>
      </w:pPr>
      <w:r>
        <w:separator/>
      </w:r>
    </w:p>
  </w:footnote>
  <w:footnote w:type="continuationSeparator" w:id="0">
    <w:p w14:paraId="2CE3E275" w14:textId="77777777" w:rsidR="005B3EB5" w:rsidRDefault="005B3EB5">
      <w:pPr>
        <w:spacing w:after="0" w:line="240" w:lineRule="auto"/>
      </w:pPr>
      <w:r>
        <w:continuationSeparator/>
      </w:r>
    </w:p>
  </w:footnote>
  <w:footnote w:type="continuationNotice" w:id="1">
    <w:p w14:paraId="1081E426" w14:textId="77777777" w:rsidR="005B3EB5" w:rsidRDefault="005B3EB5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C89"/>
    <w:rsid w:val="00000147"/>
    <w:rsid w:val="0000104A"/>
    <w:rsid w:val="00013ED5"/>
    <w:rsid w:val="0002239B"/>
    <w:rsid w:val="00050E3D"/>
    <w:rsid w:val="00082877"/>
    <w:rsid w:val="000A56F1"/>
    <w:rsid w:val="000C7CB8"/>
    <w:rsid w:val="000E2E3A"/>
    <w:rsid w:val="000E6315"/>
    <w:rsid w:val="001112BF"/>
    <w:rsid w:val="00131F7A"/>
    <w:rsid w:val="001733BA"/>
    <w:rsid w:val="00173705"/>
    <w:rsid w:val="00175438"/>
    <w:rsid w:val="00177ACD"/>
    <w:rsid w:val="001862B8"/>
    <w:rsid w:val="001869A2"/>
    <w:rsid w:val="0018721A"/>
    <w:rsid w:val="001B481F"/>
    <w:rsid w:val="001B5A4F"/>
    <w:rsid w:val="001B61B5"/>
    <w:rsid w:val="001C09F4"/>
    <w:rsid w:val="001E0724"/>
    <w:rsid w:val="001E1AC0"/>
    <w:rsid w:val="001E3D52"/>
    <w:rsid w:val="001F2DFB"/>
    <w:rsid w:val="0021731C"/>
    <w:rsid w:val="0022261C"/>
    <w:rsid w:val="00246045"/>
    <w:rsid w:val="00247805"/>
    <w:rsid w:val="00273F77"/>
    <w:rsid w:val="002B2377"/>
    <w:rsid w:val="003018FE"/>
    <w:rsid w:val="003037F7"/>
    <w:rsid w:val="003105CA"/>
    <w:rsid w:val="003126C1"/>
    <w:rsid w:val="00363CB1"/>
    <w:rsid w:val="0037757E"/>
    <w:rsid w:val="00382D90"/>
    <w:rsid w:val="00383597"/>
    <w:rsid w:val="00387042"/>
    <w:rsid w:val="00394CCD"/>
    <w:rsid w:val="003B5134"/>
    <w:rsid w:val="003D480C"/>
    <w:rsid w:val="003E062B"/>
    <w:rsid w:val="003E13C1"/>
    <w:rsid w:val="00413D39"/>
    <w:rsid w:val="0041684A"/>
    <w:rsid w:val="004414E5"/>
    <w:rsid w:val="00454949"/>
    <w:rsid w:val="0048070F"/>
    <w:rsid w:val="00487EC1"/>
    <w:rsid w:val="004C7F11"/>
    <w:rsid w:val="004E3F67"/>
    <w:rsid w:val="004F6DD7"/>
    <w:rsid w:val="0051663F"/>
    <w:rsid w:val="005513A3"/>
    <w:rsid w:val="005561DF"/>
    <w:rsid w:val="005927F9"/>
    <w:rsid w:val="005B3EB5"/>
    <w:rsid w:val="005D0EED"/>
    <w:rsid w:val="005D1687"/>
    <w:rsid w:val="005D18CE"/>
    <w:rsid w:val="005D52DD"/>
    <w:rsid w:val="0060335A"/>
    <w:rsid w:val="00611D4B"/>
    <w:rsid w:val="006237E4"/>
    <w:rsid w:val="00630341"/>
    <w:rsid w:val="0064671D"/>
    <w:rsid w:val="00666292"/>
    <w:rsid w:val="00685A20"/>
    <w:rsid w:val="006C3EDE"/>
    <w:rsid w:val="006E3C74"/>
    <w:rsid w:val="006E5547"/>
    <w:rsid w:val="00734267"/>
    <w:rsid w:val="00765FC1"/>
    <w:rsid w:val="00766DE6"/>
    <w:rsid w:val="00781DDD"/>
    <w:rsid w:val="00787B5A"/>
    <w:rsid w:val="00792455"/>
    <w:rsid w:val="00794E0D"/>
    <w:rsid w:val="007A6F8C"/>
    <w:rsid w:val="007B6BA9"/>
    <w:rsid w:val="007E0C43"/>
    <w:rsid w:val="007F2EB8"/>
    <w:rsid w:val="0080712E"/>
    <w:rsid w:val="00844336"/>
    <w:rsid w:val="00857562"/>
    <w:rsid w:val="00875370"/>
    <w:rsid w:val="00877479"/>
    <w:rsid w:val="00884C89"/>
    <w:rsid w:val="00894B01"/>
    <w:rsid w:val="008D0216"/>
    <w:rsid w:val="008F0E97"/>
    <w:rsid w:val="008F459B"/>
    <w:rsid w:val="008F66E1"/>
    <w:rsid w:val="00902648"/>
    <w:rsid w:val="0093598E"/>
    <w:rsid w:val="00971908"/>
    <w:rsid w:val="00990F0D"/>
    <w:rsid w:val="009A667E"/>
    <w:rsid w:val="009F4CF2"/>
    <w:rsid w:val="009F5CFD"/>
    <w:rsid w:val="009F62DC"/>
    <w:rsid w:val="00AA4174"/>
    <w:rsid w:val="00AB50D7"/>
    <w:rsid w:val="00AD672F"/>
    <w:rsid w:val="00AF0E60"/>
    <w:rsid w:val="00B465E5"/>
    <w:rsid w:val="00B51AC2"/>
    <w:rsid w:val="00BE28A8"/>
    <w:rsid w:val="00BF50A0"/>
    <w:rsid w:val="00C748CB"/>
    <w:rsid w:val="00CA07C0"/>
    <w:rsid w:val="00CC074A"/>
    <w:rsid w:val="00CE47A5"/>
    <w:rsid w:val="00CF5588"/>
    <w:rsid w:val="00D0111A"/>
    <w:rsid w:val="00D249FA"/>
    <w:rsid w:val="00D33CA1"/>
    <w:rsid w:val="00D54CB6"/>
    <w:rsid w:val="00DA13EE"/>
    <w:rsid w:val="00DB78A7"/>
    <w:rsid w:val="00E00320"/>
    <w:rsid w:val="00E170AE"/>
    <w:rsid w:val="00E17878"/>
    <w:rsid w:val="00E206EA"/>
    <w:rsid w:val="00E412D3"/>
    <w:rsid w:val="00E56540"/>
    <w:rsid w:val="00E579D2"/>
    <w:rsid w:val="00E611EC"/>
    <w:rsid w:val="00E80FE3"/>
    <w:rsid w:val="00EC2A24"/>
    <w:rsid w:val="00ED254D"/>
    <w:rsid w:val="00EF1E81"/>
    <w:rsid w:val="00EF37C0"/>
    <w:rsid w:val="00F0334D"/>
    <w:rsid w:val="00F17680"/>
    <w:rsid w:val="00F54FEC"/>
    <w:rsid w:val="00F60B73"/>
    <w:rsid w:val="00F91EF5"/>
    <w:rsid w:val="00FF2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14A66"/>
  <w15:docId w15:val="{F31709A8-D9E7-41C7-BD6D-15EF552F6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Roboto" w:eastAsia="Times New Roman" w:hAnsi="Roboto" w:cs="Roboto"/>
        <w:sz w:val="24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869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5F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FC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F1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1E81"/>
  </w:style>
  <w:style w:type="paragraph" w:styleId="Footer">
    <w:name w:val="footer"/>
    <w:basedOn w:val="Normal"/>
    <w:link w:val="FooterChar"/>
    <w:uiPriority w:val="99"/>
    <w:unhideWhenUsed/>
    <w:rsid w:val="00EF1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1E81"/>
  </w:style>
  <w:style w:type="character" w:styleId="Hyperlink">
    <w:name w:val="Hyperlink"/>
    <w:basedOn w:val="DefaultParagraphFont"/>
    <w:uiPriority w:val="99"/>
    <w:unhideWhenUsed/>
    <w:rsid w:val="00AF0E60"/>
    <w:rPr>
      <w:color w:val="0563C1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869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1869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513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13A3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13A3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0C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0C43"/>
    <w:rPr>
      <w:b/>
      <w:bCs/>
      <w:sz w:val="20"/>
    </w:rPr>
  </w:style>
  <w:style w:type="paragraph" w:styleId="Revision">
    <w:name w:val="Revision"/>
    <w:hidden/>
    <w:uiPriority w:val="99"/>
    <w:semiHidden/>
    <w:rsid w:val="000C7C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4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DEC640A3550B4396BD9392D0BAF999" ma:contentTypeVersion="2" ma:contentTypeDescription="Loo uus dokument" ma:contentTypeScope="" ma:versionID="51545aaa11e7b4cd2337f2aee2d8c1c0">
  <xsd:schema xmlns:xsd="http://www.w3.org/2001/XMLSchema" xmlns:xs="http://www.w3.org/2001/XMLSchema" xmlns:p="http://schemas.microsoft.com/office/2006/metadata/properties" xmlns:ns2="89a7eeb4-f90b-4150-8553-bf36c97e4880" targetNamespace="http://schemas.microsoft.com/office/2006/metadata/properties" ma:root="true" ma:fieldsID="3384a5422897098bf415d3297dd47062" ns2:_="">
    <xsd:import namespace="89a7eeb4-f90b-4150-8553-bf36c97e488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a7eeb4-f90b-4150-8553-bf36c97e488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2AA53-E2F3-4B86-8EFF-5BD5EFD54A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7DF811-1FE7-411B-BCC0-B65D3398CA1B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89a7eeb4-f90b-4150-8553-bf36c97e4880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91A941D-12F1-47A8-A5B8-078FD8C9AA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a7eeb4-f90b-4150-8553-bf36c97e48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6DCE47-F26C-4883-A5E4-74D83F9AB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2969</Words>
  <Characters>17225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MFA</Company>
  <LinksUpToDate>false</LinksUpToDate>
  <CharactersWithSpaces>20154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Kerli Veski</dc:creator>
  <cp:lastModifiedBy>Perit Soininen</cp:lastModifiedBy>
  <cp:revision>3</cp:revision>
  <cp:lastPrinted>2023-08-30T07:49:00Z</cp:lastPrinted>
  <dcterms:created xsi:type="dcterms:W3CDTF">2023-09-20T06:40:00Z</dcterms:created>
  <dcterms:modified xsi:type="dcterms:W3CDTF">2023-09-20T06:43:00Z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0x0101004DDEC640A3550B4396BD9392D0BAF999</vt:lpwstr>
  </property>
</Properties>
</file>