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53AAF296" w:rsidR="00F43675" w:rsidRDefault="00CC2F42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 w:rsidRPr="00CC2F42">
        <w:rPr>
          <w:rFonts w:ascii="Times New Roman" w:hAnsi="Times New Roman" w:cs="Times New Roman"/>
          <w:sz w:val="28"/>
          <w:szCs w:val="28"/>
          <w:lang w:val="et-EE"/>
        </w:rPr>
        <w:t xml:space="preserve">PUURAUGU LÕPETAMISE 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ja 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1F3C5C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30A47F4E" w14:textId="5E4B275D" w:rsidR="00274040" w:rsidRPr="00274040" w:rsidRDefault="00BA79E4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 ja kaeveõõnte rajamine Rapla- ja Pärnumaa maavarade teemaplaneeringu üldgeoloogiliseks uurimistööks</w:t>
            </w:r>
          </w:p>
        </w:tc>
      </w:tr>
      <w:tr w:rsidR="00BB7886" w:rsidRPr="00FD4BF4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49E49CB3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Üldgeoloogilise uurimistöö luba </w:t>
            </w:r>
            <w:r w:rsidR="001F3C5C" w:rsidRPr="001F3C5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YGUL/</w:t>
            </w:r>
            <w:r w:rsidR="00A10D90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522251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TableGrid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1254"/>
        <w:gridCol w:w="284"/>
        <w:gridCol w:w="567"/>
        <w:gridCol w:w="283"/>
        <w:gridCol w:w="1134"/>
        <w:gridCol w:w="709"/>
        <w:gridCol w:w="21"/>
        <w:gridCol w:w="142"/>
        <w:gridCol w:w="971"/>
        <w:gridCol w:w="588"/>
        <w:gridCol w:w="580"/>
        <w:gridCol w:w="1101"/>
        <w:gridCol w:w="1176"/>
      </w:tblGrid>
      <w:tr w:rsidR="004016B8" w:rsidRPr="002D5297" w14:paraId="069F7819" w14:textId="77777777" w:rsidTr="00E15539">
        <w:trPr>
          <w:trHeight w:val="552"/>
        </w:trPr>
        <w:tc>
          <w:tcPr>
            <w:tcW w:w="2122" w:type="dxa"/>
            <w:gridSpan w:val="3"/>
            <w:vAlign w:val="center"/>
            <w:hideMark/>
          </w:tcPr>
          <w:p w14:paraId="4F3803C4" w14:textId="77777777" w:rsidR="004016B8" w:rsidRPr="00582784" w:rsidRDefault="004016B8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827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PUURAUGU NR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32F54687" w14:textId="5983648B" w:rsidR="004016B8" w:rsidRPr="00CA1761" w:rsidRDefault="00A13665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EGT00</w:t>
            </w:r>
            <w:r w:rsidR="00681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5</w:t>
            </w:r>
            <w:r w:rsidR="005438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1</w:t>
            </w:r>
          </w:p>
        </w:tc>
      </w:tr>
      <w:tr w:rsidR="004016B8" w:rsidRPr="00BA32BB" w14:paraId="32E43CD1" w14:textId="77777777" w:rsidTr="00764B0D">
        <w:trPr>
          <w:trHeight w:val="561"/>
        </w:trPr>
        <w:tc>
          <w:tcPr>
            <w:tcW w:w="2122" w:type="dxa"/>
            <w:gridSpan w:val="3"/>
            <w:vAlign w:val="center"/>
          </w:tcPr>
          <w:p w14:paraId="2ECEFC66" w14:textId="77777777" w:rsidR="004016B8" w:rsidRPr="003874FE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874F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55B59A10" w14:textId="1C0F1664" w:rsidR="004016B8" w:rsidRPr="00442F1D" w:rsidRDefault="006E0C94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42F1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Vahastu metskond 95, Sikeldi küla, Rapla vald, Rapla maakond</w:t>
            </w:r>
            <w:r w:rsidR="00BA32BB" w:rsidRPr="00442F1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;</w:t>
            </w:r>
            <w:r w:rsidR="000B0140" w:rsidRPr="00442F1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             </w:t>
            </w:r>
            <w:r w:rsidR="00BA32BB" w:rsidRPr="00442F1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KÜ</w:t>
            </w:r>
            <w:r w:rsidR="0037516C" w:rsidRPr="00442F1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E22B08" w:rsidRPr="00442F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22B08" w:rsidRPr="00442F1D">
              <w:rPr>
                <w:rFonts w:ascii="Times New Roman" w:hAnsi="Times New Roman" w:cs="Times New Roman"/>
                <w:sz w:val="24"/>
                <w:szCs w:val="24"/>
              </w:rPr>
              <w:t>66903:001:0040</w:t>
            </w:r>
          </w:p>
        </w:tc>
      </w:tr>
      <w:tr w:rsidR="00D743C2" w:rsidRPr="002D5297" w14:paraId="089E22C3" w14:textId="370B2261" w:rsidTr="001F5DCB">
        <w:trPr>
          <w:trHeight w:val="340"/>
        </w:trPr>
        <w:tc>
          <w:tcPr>
            <w:tcW w:w="2122" w:type="dxa"/>
            <w:gridSpan w:val="3"/>
            <w:vMerge w:val="restart"/>
            <w:vAlign w:val="center"/>
          </w:tcPr>
          <w:p w14:paraId="78FDF211" w14:textId="77777777" w:rsidR="00D743C2" w:rsidRPr="002D529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koordinaadid</w:t>
            </w:r>
          </w:p>
          <w:p w14:paraId="413C75B4" w14:textId="0E324FFE" w:rsidR="00D743C2" w:rsidRPr="002D529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abs kõrgus (m)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D743C2" w:rsidRPr="00A018D2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018D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4132A58D" w14:textId="03074B02" w:rsidR="00D743C2" w:rsidRPr="00442F1D" w:rsidRDefault="00543809" w:rsidP="006811D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42F1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6545429.513</w:t>
            </w:r>
          </w:p>
        </w:tc>
      </w:tr>
      <w:tr w:rsidR="00D743C2" w:rsidRPr="002D5297" w14:paraId="41DC1D63" w14:textId="46AF5CCC" w:rsidTr="001F5DCB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5A85574" w14:textId="77777777" w:rsidR="00D743C2" w:rsidRPr="00041409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D743C2" w:rsidRPr="00A018D2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018D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5087D819" w14:textId="4A7093FA" w:rsidR="00D743C2" w:rsidRPr="00442F1D" w:rsidRDefault="00FE5E9E" w:rsidP="006811D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42F1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543681.934</w:t>
            </w:r>
          </w:p>
        </w:tc>
      </w:tr>
      <w:tr w:rsidR="00D743C2" w:rsidRPr="002D5297" w14:paraId="1A875519" w14:textId="499EA513" w:rsidTr="001F5DCB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4602C24" w14:textId="77777777" w:rsidR="00D743C2" w:rsidRPr="00041409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D743C2" w:rsidRPr="00A018D2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018D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662FB80C" w14:textId="1D961D8E" w:rsidR="00D743C2" w:rsidRPr="00442F1D" w:rsidRDefault="00FE5E9E" w:rsidP="00CA6BF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42F1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71.877</w:t>
            </w:r>
          </w:p>
        </w:tc>
      </w:tr>
      <w:tr w:rsidR="00094828" w:rsidRPr="002D5297" w14:paraId="2F03404D" w14:textId="77777777" w:rsidTr="00B73294">
        <w:trPr>
          <w:trHeight w:val="499"/>
        </w:trPr>
        <w:tc>
          <w:tcPr>
            <w:tcW w:w="1838" w:type="dxa"/>
            <w:gridSpan w:val="2"/>
            <w:vAlign w:val="center"/>
          </w:tcPr>
          <w:p w14:paraId="54D8555B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algus</w:t>
            </w:r>
          </w:p>
        </w:tc>
        <w:tc>
          <w:tcPr>
            <w:tcW w:w="2998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14:paraId="0A4F6385" w14:textId="1DF16533" w:rsidR="00094828" w:rsidRPr="00B943B9" w:rsidRDefault="00417245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="001B731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="00FC3D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="00B06F1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2A9A887" w14:textId="77777777" w:rsidR="00094828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lõpp</w:t>
            </w: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14:paraId="61B31A42" w14:textId="2FA15D7C" w:rsidR="00094828" w:rsidRPr="00B943B9" w:rsidRDefault="00020C20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04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01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</w:tr>
      <w:tr w:rsidR="00094828" w:rsidRPr="002D5297" w14:paraId="49705F4A" w14:textId="77777777" w:rsidTr="00764B0D">
        <w:trPr>
          <w:trHeight w:val="563"/>
        </w:trPr>
        <w:tc>
          <w:tcPr>
            <w:tcW w:w="2122" w:type="dxa"/>
            <w:gridSpan w:val="3"/>
            <w:vAlign w:val="center"/>
            <w:hideMark/>
          </w:tcPr>
          <w:p w14:paraId="2AC69A26" w14:textId="77777777" w:rsidR="00094828" w:rsidRPr="00A73DE2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73DE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Puuragregaat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201464EB" w14:textId="2FBC6259" w:rsidR="00094828" w:rsidRPr="00A018D2" w:rsidRDefault="009A2961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Fraste Multridrill  PL G</w:t>
            </w:r>
          </w:p>
        </w:tc>
      </w:tr>
      <w:tr w:rsidR="00094828" w:rsidRPr="002D5297" w14:paraId="0366A5CA" w14:textId="77777777" w:rsidTr="004B1F9A">
        <w:trPr>
          <w:trHeight w:val="684"/>
        </w:trPr>
        <w:tc>
          <w:tcPr>
            <w:tcW w:w="2122" w:type="dxa"/>
            <w:gridSpan w:val="3"/>
            <w:vAlign w:val="center"/>
            <w:hideMark/>
          </w:tcPr>
          <w:p w14:paraId="77048481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</w:t>
            </w: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sügavus (m)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35C34EA" w14:textId="2B7A9DE9" w:rsidR="00094828" w:rsidRPr="00912A4E" w:rsidRDefault="0068506D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20,2</w:t>
            </w:r>
            <w:r w:rsidR="00442F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</w:tr>
      <w:tr w:rsidR="00094828" w:rsidRPr="002D5297" w14:paraId="76B3781B" w14:textId="77777777" w:rsidTr="00B73294">
        <w:trPr>
          <w:cantSplit/>
          <w:trHeight w:val="317"/>
        </w:trPr>
        <w:tc>
          <w:tcPr>
            <w:tcW w:w="58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3F2F361" w14:textId="77777777" w:rsidR="00094828" w:rsidRPr="002D5297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Puurimine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14:paraId="6A6F7E2B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Puur. diam. (mm)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2481EB9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33CF76A6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3907972C" w14:textId="77777777" w:rsidR="00094828" w:rsidRPr="002D5297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C7D9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Manteldus</w:t>
            </w:r>
          </w:p>
        </w:tc>
        <w:tc>
          <w:tcPr>
            <w:tcW w:w="230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3F36CB" w14:textId="3F662B73" w:rsidR="00094828" w:rsidRPr="002D5297" w:rsidRDefault="00094828" w:rsidP="00094828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Diam. (mm)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</w:tcBorders>
            <w:vAlign w:val="center"/>
          </w:tcPr>
          <w:p w14:paraId="5B25F258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76" w:type="dxa"/>
            <w:vMerge w:val="restart"/>
            <w:tcBorders>
              <w:left w:val="single" w:sz="4" w:space="0" w:color="auto"/>
            </w:tcBorders>
            <w:vAlign w:val="center"/>
          </w:tcPr>
          <w:p w14:paraId="59CF09B0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</w:tr>
      <w:tr w:rsidR="00094828" w:rsidRPr="002D5297" w14:paraId="6C470394" w14:textId="77777777" w:rsidTr="00B73294">
        <w:trPr>
          <w:cantSplit/>
          <w:trHeight w:val="308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5E139579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14:paraId="305A31ED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F3A2B51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59C6A36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1CA384C4" w14:textId="77777777" w:rsidR="00094828" w:rsidRPr="003C7D9C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29234D" w14:textId="77777777" w:rsidR="00094828" w:rsidRDefault="00094828" w:rsidP="00094828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r>
              <w:rPr>
                <w:rFonts w:ascii="Times New Roman" w:eastAsia="Yu Gothic" w:hAnsi="Times New Roman"/>
              </w:rPr>
              <w:t>välimine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3C217A" w14:textId="77777777" w:rsidR="00094828" w:rsidRDefault="00094828" w:rsidP="00094828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r>
              <w:rPr>
                <w:rFonts w:ascii="Times New Roman" w:eastAsia="Yu Gothic" w:hAnsi="Times New Roman"/>
              </w:rPr>
              <w:t>sisemine</w:t>
            </w:r>
          </w:p>
        </w:tc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</w:tcPr>
          <w:p w14:paraId="36DD43BA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vAlign w:val="center"/>
          </w:tcPr>
          <w:p w14:paraId="617BFA87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</w:tr>
      <w:tr w:rsidR="00094828" w:rsidRPr="002D5297" w14:paraId="404F3F9B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7B612C3D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9EB1A84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123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2B652B9F" w14:textId="10E2F1C0" w:rsidR="00094828" w:rsidRPr="00643D40" w:rsidRDefault="00A73DE2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="00A9329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3473B4A" w14:textId="31F6C199" w:rsidR="00094828" w:rsidRPr="00643D40" w:rsidRDefault="00AE3F2F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20,2</w:t>
            </w:r>
            <w:r w:rsidR="00B06F1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BA7F7E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3B9D70C" w14:textId="189DDD69" w:rsidR="00094828" w:rsidRPr="00643D40" w:rsidRDefault="00E54CEC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139,7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B7BABC4" w14:textId="40945472" w:rsidR="00094828" w:rsidRPr="00643D40" w:rsidRDefault="00E54CEC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="00DD15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</w:t>
            </w:r>
            <w:r w:rsidR="00BD2C0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7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32797830" w14:textId="00FE4B93" w:rsidR="00094828" w:rsidRPr="00643D40" w:rsidRDefault="00B06F1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+0,1</w:t>
            </w:r>
            <w:r w:rsidR="001606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7904982F" w14:textId="6F8CA0B6" w:rsidR="00094828" w:rsidRPr="00643D40" w:rsidRDefault="00B06F1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1,0</w:t>
            </w:r>
            <w:r w:rsidR="001606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</w:tr>
      <w:tr w:rsidR="00094828" w:rsidRPr="002D5297" w14:paraId="7AAEAEF9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B47F2F4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24045B8" w14:textId="5C0BD948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6BF7DD6" w14:textId="4797A16F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B4B33FC" w14:textId="32E64952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F164210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63F1087F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30DFE22E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17F4C3B9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4054ED9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4828" w:rsidRPr="002D5297" w14:paraId="4B68E862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A7B85FD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0FCFF462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37DF134B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3F3E6DD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EC4BC1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A23100C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7E2B432B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5CBCCC45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51F55273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4828" w:rsidRPr="002D5297" w14:paraId="7FD281BA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2A7D2F1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4B542B23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7707B168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D2DDEDC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63CB9654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45310D3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1B92F3D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48562707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C2418A7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4828" w:rsidRPr="002D5297" w14:paraId="3CFC483D" w14:textId="77777777" w:rsidTr="00764B0D">
        <w:trPr>
          <w:trHeight w:val="600"/>
        </w:trPr>
        <w:tc>
          <w:tcPr>
            <w:tcW w:w="2122" w:type="dxa"/>
            <w:gridSpan w:val="3"/>
            <w:vAlign w:val="center"/>
          </w:tcPr>
          <w:p w14:paraId="49C7AC37" w14:textId="2A8BE763" w:rsidR="00094828" w:rsidRPr="00041409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 maapinnast (m)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C268656" w14:textId="767D7735" w:rsidR="00094828" w:rsidRPr="009F61E2" w:rsidRDefault="00B06F1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6,83</w:t>
            </w:r>
          </w:p>
        </w:tc>
      </w:tr>
      <w:tr w:rsidR="00094828" w:rsidRPr="001F3C5C" w14:paraId="7B750CB8" w14:textId="77777777" w:rsidTr="00764B0D">
        <w:trPr>
          <w:trHeight w:val="619"/>
        </w:trPr>
        <w:tc>
          <w:tcPr>
            <w:tcW w:w="2122" w:type="dxa"/>
            <w:gridSpan w:val="3"/>
            <w:vAlign w:val="center"/>
          </w:tcPr>
          <w:p w14:paraId="356C3270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Puurimise meetod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12D7CA35" w14:textId="4916E8E2" w:rsidR="00094828" w:rsidRPr="002D5297" w:rsidRDefault="007D39E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D302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Südamikpuurimistööd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wire-line tripple barrel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süsteemiga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</w:tc>
      </w:tr>
      <w:tr w:rsidR="00094828" w:rsidRPr="002D5297" w14:paraId="4E4C0D0C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5475FB42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k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aldenurk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maapinna suhtes</w:t>
            </w:r>
          </w:p>
        </w:tc>
        <w:tc>
          <w:tcPr>
            <w:tcW w:w="2856" w:type="dxa"/>
            <w:gridSpan w:val="6"/>
            <w:tcBorders>
              <w:right w:val="single" w:sz="4" w:space="0" w:color="auto"/>
            </w:tcBorders>
            <w:noWrap/>
            <w:vAlign w:val="center"/>
            <w:hideMark/>
          </w:tcPr>
          <w:p w14:paraId="4D34FC1A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90°</w:t>
            </w:r>
          </w:p>
        </w:tc>
        <w:tc>
          <w:tcPr>
            <w:tcW w:w="2139" w:type="dxa"/>
            <w:gridSpan w:val="3"/>
            <w:tcBorders>
              <w:left w:val="single" w:sz="4" w:space="0" w:color="auto"/>
            </w:tcBorders>
            <w:vAlign w:val="center"/>
          </w:tcPr>
          <w:p w14:paraId="04B84538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s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uund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</w:tcBorders>
            <w:vAlign w:val="center"/>
          </w:tcPr>
          <w:p w14:paraId="2C442BAB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sz w:val="24"/>
                <w:szCs w:val="24"/>
                <w:lang w:val="et-EE"/>
              </w:rPr>
              <w:t>—</w:t>
            </w:r>
          </w:p>
        </w:tc>
      </w:tr>
      <w:tr w:rsidR="00094828" w:rsidRPr="001F3C5C" w14:paraId="6FB46310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318547B1" w14:textId="3F591D04" w:rsidR="00094828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Teostatud uuringud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46EC3B86" w14:textId="498635C6" w:rsidR="00094828" w:rsidRDefault="00FA62CE" w:rsidP="00094828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 w:rsidRPr="00BE45B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Puurtööde lõppedes mõõdistati puuraugus veetase maapinnast.</w:t>
            </w:r>
          </w:p>
        </w:tc>
      </w:tr>
    </w:tbl>
    <w:p w14:paraId="3F88EF99" w14:textId="77777777" w:rsidR="004016B8" w:rsidRPr="005947E6" w:rsidRDefault="004016B8">
      <w:pPr>
        <w:rPr>
          <w:lang w:val="fi-FI"/>
        </w:rPr>
      </w:pPr>
    </w:p>
    <w:p w14:paraId="44472429" w14:textId="77777777" w:rsidR="004016B8" w:rsidRPr="005947E6" w:rsidRDefault="004016B8">
      <w:pPr>
        <w:rPr>
          <w:lang w:val="fi-FI"/>
        </w:rPr>
      </w:pPr>
    </w:p>
    <w:tbl>
      <w:tblPr>
        <w:tblStyle w:val="TableGrid"/>
        <w:tblpPr w:leftFromText="141" w:rightFromText="141" w:vertAnchor="text" w:horzAnchor="margin" w:tblpY="81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4863"/>
      </w:tblGrid>
      <w:tr w:rsidR="001E11A2" w:rsidRPr="007A4FF6" w14:paraId="1D6A20DD" w14:textId="283E337F" w:rsidTr="00B3421A">
        <w:trPr>
          <w:trHeight w:val="380"/>
        </w:trPr>
        <w:tc>
          <w:tcPr>
            <w:tcW w:w="9394" w:type="dxa"/>
            <w:gridSpan w:val="5"/>
            <w:tcBorders>
              <w:bottom w:val="single" w:sz="4" w:space="0" w:color="auto"/>
            </w:tcBorders>
            <w:vAlign w:val="center"/>
          </w:tcPr>
          <w:p w14:paraId="754A59D6" w14:textId="5C83BB9B" w:rsidR="001E11A2" w:rsidRDefault="001E11A2" w:rsidP="00B3421A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lastRenderedPageBreak/>
              <w:t>Pa likvideerimine</w:t>
            </w:r>
          </w:p>
        </w:tc>
      </w:tr>
      <w:tr w:rsidR="00740858" w:rsidRPr="007A4FF6" w14:paraId="453D0AD1" w14:textId="77777777" w:rsidTr="00B3421A">
        <w:trPr>
          <w:trHeight w:val="33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BE0E39" w14:textId="0B2F7BED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lates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1BE0C" w14:textId="41236D57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uni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139" w14:textId="1252B043" w:rsidR="00740858" w:rsidRPr="006D5A13" w:rsidRDefault="00740858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Täitmisviis</w:t>
            </w:r>
          </w:p>
        </w:tc>
        <w:tc>
          <w:tcPr>
            <w:tcW w:w="4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4736E" w14:textId="1A5DFA47" w:rsidR="00740858" w:rsidRPr="006D5A13" w:rsidRDefault="00F83BEC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Kommentaar</w:t>
            </w:r>
          </w:p>
        </w:tc>
      </w:tr>
      <w:tr w:rsidR="00486741" w:rsidRPr="001F3C5C" w14:paraId="48610BA0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65B5" w14:textId="7874D670" w:rsidR="00486741" w:rsidRPr="002574FB" w:rsidRDefault="00560A0D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</w:t>
            </w:r>
            <w:r w:rsidR="003264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,2</w:t>
            </w:r>
            <w:r w:rsidR="00020C2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B5B9" w14:textId="36A5F7C8" w:rsidR="00486741" w:rsidRPr="002574FB" w:rsidRDefault="00020C20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3,4</w:t>
            </w:r>
            <w:r w:rsidR="001606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37B9" w14:textId="33660325" w:rsidR="00486741" w:rsidRPr="00486741" w:rsidRDefault="008D7677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 w:val="restart"/>
            <w:tcBorders>
              <w:top w:val="single" w:sz="4" w:space="0" w:color="auto"/>
            </w:tcBorders>
            <w:vAlign w:val="center"/>
          </w:tcPr>
          <w:p w14:paraId="5F9092EA" w14:textId="5BC7FCFB" w:rsidR="00486741" w:rsidRDefault="0008042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Manteltorud on maa seest välja võetud.</w:t>
            </w:r>
          </w:p>
        </w:tc>
      </w:tr>
      <w:tr w:rsidR="00486741" w:rsidRPr="007A4FF6" w14:paraId="7B71D805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BA54" w14:textId="181F8209" w:rsidR="00486741" w:rsidRPr="002574FB" w:rsidRDefault="00020C20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3,4</w:t>
            </w:r>
            <w:r w:rsidR="001606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EDE7" w14:textId="0BCC5210" w:rsidR="00486741" w:rsidRPr="002574FB" w:rsidRDefault="00020C20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2,2</w:t>
            </w:r>
            <w:r w:rsidR="001606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7209" w14:textId="5F601782" w:rsidR="00486741" w:rsidRPr="00486741" w:rsidRDefault="008D7677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Savigraanulid</w:t>
            </w:r>
          </w:p>
        </w:tc>
        <w:tc>
          <w:tcPr>
            <w:tcW w:w="4863" w:type="dxa"/>
            <w:vMerge/>
            <w:vAlign w:val="center"/>
          </w:tcPr>
          <w:p w14:paraId="7C87A92B" w14:textId="77777777" w:rsidR="00486741" w:rsidRDefault="0048674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486741" w:rsidRPr="007A4FF6" w14:paraId="61B6D55E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3A6C" w14:textId="3874EB88" w:rsidR="00486741" w:rsidRPr="002574FB" w:rsidRDefault="003264AC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3,5</w:t>
            </w:r>
            <w:r w:rsidR="001606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18F9" w14:textId="787C9153" w:rsidR="00486741" w:rsidRPr="002574FB" w:rsidRDefault="003621C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2574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0,0</w:t>
            </w:r>
            <w:r w:rsidR="001606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FD31" w14:textId="3BCBE2B2" w:rsidR="00486741" w:rsidRPr="00486741" w:rsidRDefault="00F327F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/>
            <w:vAlign w:val="center"/>
          </w:tcPr>
          <w:p w14:paraId="3D9A40DB" w14:textId="77777777" w:rsidR="00486741" w:rsidRDefault="0048674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740858" w:rsidRPr="007A4FF6" w14:paraId="0C5AC236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25946F" w14:textId="11958CFE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BC4E2C" w14:textId="279EC919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FE4BF" w14:textId="74C0E85A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4863" w:type="dxa"/>
            <w:vMerge/>
            <w:vAlign w:val="center"/>
          </w:tcPr>
          <w:p w14:paraId="24C7497B" w14:textId="77777777" w:rsidR="00740858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740858" w:rsidRPr="007A4FF6" w14:paraId="279F4239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6F6674" w14:textId="77777777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BA3CF0" w14:textId="77777777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C0CA5C" w14:textId="77777777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4863" w:type="dxa"/>
            <w:vMerge/>
            <w:vAlign w:val="center"/>
          </w:tcPr>
          <w:p w14:paraId="2A1FF8F9" w14:textId="77777777" w:rsidR="00740858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1E11A2" w:rsidRPr="007A4FF6" w14:paraId="6F602EAE" w14:textId="77777777" w:rsidTr="00B3421A">
        <w:trPr>
          <w:trHeight w:val="697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8AAAF3" w14:textId="535FAFDB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Tööplatsi taastamine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852E678" w14:textId="11381CFB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Tööplats on korrasta</w:t>
            </w:r>
            <w:r w:rsidR="008A59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</w:t>
            </w: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ud.</w:t>
            </w:r>
          </w:p>
        </w:tc>
      </w:tr>
      <w:tr w:rsidR="00647B4E" w:rsidRPr="007A4FF6" w14:paraId="7C4D7382" w14:textId="77777777" w:rsidTr="00B3421A">
        <w:trPr>
          <w:trHeight w:val="973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0AA075" w14:textId="30E995A8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likvideerimise kuupäev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FBA61FA" w14:textId="1F655508" w:rsidR="00647B4E" w:rsidRDefault="006A3CC6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04</w:t>
            </w:r>
            <w:r w:rsidR="006F4118" w:rsidRPr="00BC40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="006F4118" w:rsidRPr="00BC40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1.202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</w:tr>
      <w:tr w:rsidR="00647B4E" w:rsidRPr="001F3C5C" w14:paraId="6887B72C" w14:textId="77777777" w:rsidTr="00B3421A">
        <w:trPr>
          <w:trHeight w:val="1496"/>
        </w:trPr>
        <w:tc>
          <w:tcPr>
            <w:tcW w:w="3397" w:type="dxa"/>
            <w:gridSpan w:val="3"/>
            <w:vAlign w:val="center"/>
          </w:tcPr>
          <w:p w14:paraId="55B42B6A" w14:textId="06EDE0F3" w:rsidR="00647B4E" w:rsidRPr="00643D40" w:rsidRDefault="00647B4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5997" w:type="dxa"/>
            <w:gridSpan w:val="2"/>
            <w:vAlign w:val="center"/>
          </w:tcPr>
          <w:p w14:paraId="1FB7C831" w14:textId="2DA19916" w:rsidR="00647B4E" w:rsidRPr="000B0C56" w:rsidRDefault="00A968FD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Alates sügavusest </w:t>
            </w:r>
            <w:r w:rsidR="00F84B6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3,7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m oli </w:t>
            </w:r>
            <w:r w:rsidR="00F84B6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osaline ja sügavusest </w:t>
            </w:r>
            <w:r w:rsidR="00442F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6,75 oli</w:t>
            </w:r>
            <w:r w:rsidR="00F84B6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täielik vee neeldumine.</w:t>
            </w:r>
          </w:p>
        </w:tc>
      </w:tr>
      <w:tr w:rsidR="00647B4E" w:rsidRPr="002D5297" w14:paraId="33BC0AE2" w14:textId="77777777" w:rsidTr="00B3421A">
        <w:trPr>
          <w:trHeight w:val="696"/>
        </w:trPr>
        <w:tc>
          <w:tcPr>
            <w:tcW w:w="2263" w:type="dxa"/>
            <w:gridSpan w:val="2"/>
            <w:vAlign w:val="center"/>
          </w:tcPr>
          <w:p w14:paraId="7FF46B04" w14:textId="198824B9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Akti koostamise kuupäev</w:t>
            </w:r>
          </w:p>
        </w:tc>
        <w:tc>
          <w:tcPr>
            <w:tcW w:w="7131" w:type="dxa"/>
            <w:gridSpan w:val="3"/>
            <w:noWrap/>
            <w:vAlign w:val="center"/>
          </w:tcPr>
          <w:p w14:paraId="5EBA7F8C" w14:textId="034D23AF" w:rsidR="00647B4E" w:rsidRPr="00B64BFE" w:rsidRDefault="003E5587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</w:t>
            </w:r>
            <w:r w:rsidR="000171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  <w:r w:rsidR="004A3A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03</w:t>
            </w:r>
            <w:r w:rsidR="00B64BFE" w:rsidRPr="00B64B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="004A3A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</w:tr>
    </w:tbl>
    <w:p w14:paraId="74F9EB03" w14:textId="6BB8DC36" w:rsidR="00AC6FD5" w:rsidRDefault="00AC6FD5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DE4F536" w14:textId="77777777" w:rsidR="00B3421A" w:rsidRDefault="00B3421A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D03A934" w14:textId="77777777" w:rsidR="00354782" w:rsidRDefault="0035478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316668FB" w14:textId="0AEC449B" w:rsidR="00466762" w:rsidRDefault="0046676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510AE73" w14:textId="7FF15ECA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14:paraId="5668A599" w14:textId="77777777" w:rsidTr="00C96D3E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5DD5D10A" w:rsidR="00211D13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Puurija</w:t>
            </w:r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/</w:t>
            </w:r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3C65F4" w14:paraId="47A15C00" w14:textId="77777777" w:rsidTr="00C96D3E">
        <w:trPr>
          <w:trHeight w:val="419"/>
        </w:trPr>
        <w:tc>
          <w:tcPr>
            <w:tcW w:w="3402" w:type="dxa"/>
            <w:vAlign w:val="center"/>
          </w:tcPr>
          <w:p w14:paraId="6DF1053A" w14:textId="66089E37" w:rsidR="003C65F4" w:rsidRDefault="00F73EE1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Sirli Sipp Kulli</w:t>
            </w:r>
          </w:p>
        </w:tc>
        <w:tc>
          <w:tcPr>
            <w:tcW w:w="3544" w:type="dxa"/>
            <w:vAlign w:val="center"/>
          </w:tcPr>
          <w:p w14:paraId="52628618" w14:textId="020A8416" w:rsidR="003C65F4" w:rsidRDefault="004A3AE2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Vitali Dovbush</w:t>
            </w:r>
          </w:p>
        </w:tc>
        <w:tc>
          <w:tcPr>
            <w:tcW w:w="2448" w:type="dxa"/>
            <w:vAlign w:val="center"/>
          </w:tcPr>
          <w:p w14:paraId="28BF22A8" w14:textId="20793B95" w:rsidR="003C65F4" w:rsidRPr="00F277D0" w:rsidRDefault="00F73EE1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</w:t>
            </w:r>
            <w:r w:rsidR="00C50B6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rgus Emberg</w:t>
            </w:r>
          </w:p>
        </w:tc>
      </w:tr>
      <w:tr w:rsidR="003C65F4" w14:paraId="1468E595" w14:textId="77777777" w:rsidTr="00C96D3E">
        <w:trPr>
          <w:trHeight w:val="479"/>
        </w:trPr>
        <w:tc>
          <w:tcPr>
            <w:tcW w:w="3402" w:type="dxa"/>
            <w:vAlign w:val="center"/>
          </w:tcPr>
          <w:p w14:paraId="07A5D007" w14:textId="634AE236" w:rsidR="003C65F4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581FC594" w:rsidR="003C65F4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Inseneribüroo STEIGER </w:t>
            </w:r>
          </w:p>
        </w:tc>
        <w:tc>
          <w:tcPr>
            <w:tcW w:w="2448" w:type="dxa"/>
            <w:vAlign w:val="center"/>
          </w:tcPr>
          <w:p w14:paraId="1552613C" w14:textId="78ED89EA" w:rsidR="003C65F4" w:rsidRPr="00F277D0" w:rsidRDefault="005E20A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RMK</w:t>
            </w:r>
          </w:p>
        </w:tc>
      </w:tr>
      <w:tr w:rsidR="00E87A01" w14:paraId="7CBB690A" w14:textId="77777777" w:rsidTr="00C96D3E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448" w:type="dxa"/>
            <w:vAlign w:val="center"/>
          </w:tcPr>
          <w:p w14:paraId="637E3B72" w14:textId="6D40DF26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D36AB" w14:textId="77777777" w:rsidR="00C459FA" w:rsidRDefault="00C459FA" w:rsidP="003A2210">
      <w:pPr>
        <w:spacing w:after="0" w:line="240" w:lineRule="auto"/>
      </w:pPr>
      <w:r>
        <w:separator/>
      </w:r>
    </w:p>
  </w:endnote>
  <w:endnote w:type="continuationSeparator" w:id="0">
    <w:p w14:paraId="2A17A394" w14:textId="77777777" w:rsidR="00C459FA" w:rsidRDefault="00C459FA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67F90" w14:textId="77777777" w:rsidR="00C459FA" w:rsidRDefault="00C459FA" w:rsidP="003A2210">
      <w:pPr>
        <w:spacing w:after="0" w:line="240" w:lineRule="auto"/>
      </w:pPr>
      <w:r>
        <w:separator/>
      </w:r>
    </w:p>
  </w:footnote>
  <w:footnote w:type="continuationSeparator" w:id="0">
    <w:p w14:paraId="4A76B72C" w14:textId="77777777" w:rsidR="00C459FA" w:rsidRDefault="00C459FA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12917"/>
    <w:rsid w:val="000171E4"/>
    <w:rsid w:val="000178FA"/>
    <w:rsid w:val="00020C20"/>
    <w:rsid w:val="00021555"/>
    <w:rsid w:val="000345D6"/>
    <w:rsid w:val="00041C56"/>
    <w:rsid w:val="00046554"/>
    <w:rsid w:val="0005006F"/>
    <w:rsid w:val="00050CF2"/>
    <w:rsid w:val="00051680"/>
    <w:rsid w:val="0005260B"/>
    <w:rsid w:val="00053E44"/>
    <w:rsid w:val="000555BB"/>
    <w:rsid w:val="00065C43"/>
    <w:rsid w:val="00074649"/>
    <w:rsid w:val="0007553D"/>
    <w:rsid w:val="000803C7"/>
    <w:rsid w:val="00080421"/>
    <w:rsid w:val="00086743"/>
    <w:rsid w:val="000912D1"/>
    <w:rsid w:val="00094828"/>
    <w:rsid w:val="00095C81"/>
    <w:rsid w:val="000A7648"/>
    <w:rsid w:val="000B0140"/>
    <w:rsid w:val="000B0C56"/>
    <w:rsid w:val="000C0E11"/>
    <w:rsid w:val="000D0C66"/>
    <w:rsid w:val="000F06F4"/>
    <w:rsid w:val="000F3CE1"/>
    <w:rsid w:val="001018DC"/>
    <w:rsid w:val="00103C15"/>
    <w:rsid w:val="00104639"/>
    <w:rsid w:val="00106046"/>
    <w:rsid w:val="001079D1"/>
    <w:rsid w:val="00112C11"/>
    <w:rsid w:val="00117095"/>
    <w:rsid w:val="00127352"/>
    <w:rsid w:val="001347EB"/>
    <w:rsid w:val="0013481C"/>
    <w:rsid w:val="0014607D"/>
    <w:rsid w:val="00153A24"/>
    <w:rsid w:val="00154CEE"/>
    <w:rsid w:val="001606C8"/>
    <w:rsid w:val="0016433D"/>
    <w:rsid w:val="00164772"/>
    <w:rsid w:val="0016732B"/>
    <w:rsid w:val="00182F2D"/>
    <w:rsid w:val="00197B1E"/>
    <w:rsid w:val="001B435B"/>
    <w:rsid w:val="001B6AAB"/>
    <w:rsid w:val="001B7312"/>
    <w:rsid w:val="001C3625"/>
    <w:rsid w:val="001D0AF8"/>
    <w:rsid w:val="001E11A2"/>
    <w:rsid w:val="001E49AE"/>
    <w:rsid w:val="001E6A30"/>
    <w:rsid w:val="001F3C5C"/>
    <w:rsid w:val="001F53FA"/>
    <w:rsid w:val="001F69B9"/>
    <w:rsid w:val="002046CE"/>
    <w:rsid w:val="00211D13"/>
    <w:rsid w:val="002123AC"/>
    <w:rsid w:val="00212676"/>
    <w:rsid w:val="00221110"/>
    <w:rsid w:val="0022112A"/>
    <w:rsid w:val="00222EDF"/>
    <w:rsid w:val="00226B59"/>
    <w:rsid w:val="00236B77"/>
    <w:rsid w:val="00242184"/>
    <w:rsid w:val="00242D90"/>
    <w:rsid w:val="002435B4"/>
    <w:rsid w:val="00247FE1"/>
    <w:rsid w:val="002574FB"/>
    <w:rsid w:val="00274040"/>
    <w:rsid w:val="00276C59"/>
    <w:rsid w:val="00283B94"/>
    <w:rsid w:val="002840D0"/>
    <w:rsid w:val="002926F1"/>
    <w:rsid w:val="002A1BAC"/>
    <w:rsid w:val="002A221F"/>
    <w:rsid w:val="002A7238"/>
    <w:rsid w:val="002B58A2"/>
    <w:rsid w:val="002C1C88"/>
    <w:rsid w:val="002D5297"/>
    <w:rsid w:val="002E2798"/>
    <w:rsid w:val="002F2B6F"/>
    <w:rsid w:val="002F531D"/>
    <w:rsid w:val="003014F7"/>
    <w:rsid w:val="00303095"/>
    <w:rsid w:val="0030603B"/>
    <w:rsid w:val="00311DBC"/>
    <w:rsid w:val="00314752"/>
    <w:rsid w:val="00314A27"/>
    <w:rsid w:val="00316CD8"/>
    <w:rsid w:val="003264AC"/>
    <w:rsid w:val="00332C14"/>
    <w:rsid w:val="00333035"/>
    <w:rsid w:val="00345D16"/>
    <w:rsid w:val="0035187A"/>
    <w:rsid w:val="00354782"/>
    <w:rsid w:val="00354E5D"/>
    <w:rsid w:val="003621C1"/>
    <w:rsid w:val="00367DB4"/>
    <w:rsid w:val="00370FFF"/>
    <w:rsid w:val="0037516C"/>
    <w:rsid w:val="003874FE"/>
    <w:rsid w:val="00390CF0"/>
    <w:rsid w:val="00394EBD"/>
    <w:rsid w:val="003A09CA"/>
    <w:rsid w:val="003A2210"/>
    <w:rsid w:val="003A662F"/>
    <w:rsid w:val="003B18CB"/>
    <w:rsid w:val="003B36FB"/>
    <w:rsid w:val="003B78D5"/>
    <w:rsid w:val="003C3AAF"/>
    <w:rsid w:val="003C65F4"/>
    <w:rsid w:val="003C67FA"/>
    <w:rsid w:val="003C7D9C"/>
    <w:rsid w:val="003D2351"/>
    <w:rsid w:val="003E555E"/>
    <w:rsid w:val="003E5587"/>
    <w:rsid w:val="003E7890"/>
    <w:rsid w:val="003F2FE8"/>
    <w:rsid w:val="003F3CAE"/>
    <w:rsid w:val="003F6377"/>
    <w:rsid w:val="004016B8"/>
    <w:rsid w:val="004034BD"/>
    <w:rsid w:val="00403792"/>
    <w:rsid w:val="004128CA"/>
    <w:rsid w:val="0041501F"/>
    <w:rsid w:val="00417245"/>
    <w:rsid w:val="00420779"/>
    <w:rsid w:val="00421F2B"/>
    <w:rsid w:val="00426939"/>
    <w:rsid w:val="0043713C"/>
    <w:rsid w:val="00442F1D"/>
    <w:rsid w:val="00443AAB"/>
    <w:rsid w:val="00452D67"/>
    <w:rsid w:val="00454774"/>
    <w:rsid w:val="004548C1"/>
    <w:rsid w:val="00454E43"/>
    <w:rsid w:val="0045522A"/>
    <w:rsid w:val="00461998"/>
    <w:rsid w:val="00461EA5"/>
    <w:rsid w:val="00463081"/>
    <w:rsid w:val="00466762"/>
    <w:rsid w:val="00470487"/>
    <w:rsid w:val="004769CE"/>
    <w:rsid w:val="00481C8A"/>
    <w:rsid w:val="00486741"/>
    <w:rsid w:val="00491AF2"/>
    <w:rsid w:val="0049631E"/>
    <w:rsid w:val="004A0F23"/>
    <w:rsid w:val="004A3A34"/>
    <w:rsid w:val="004A3AE2"/>
    <w:rsid w:val="004A422B"/>
    <w:rsid w:val="004A70AA"/>
    <w:rsid w:val="004B1F9A"/>
    <w:rsid w:val="004B297A"/>
    <w:rsid w:val="004B314F"/>
    <w:rsid w:val="004B4949"/>
    <w:rsid w:val="004C0D9A"/>
    <w:rsid w:val="004D2DE9"/>
    <w:rsid w:val="004D69FC"/>
    <w:rsid w:val="004D70F3"/>
    <w:rsid w:val="004E092C"/>
    <w:rsid w:val="004E4C76"/>
    <w:rsid w:val="004F346A"/>
    <w:rsid w:val="005021F0"/>
    <w:rsid w:val="00504C90"/>
    <w:rsid w:val="005131B0"/>
    <w:rsid w:val="00515AFC"/>
    <w:rsid w:val="00526951"/>
    <w:rsid w:val="00530391"/>
    <w:rsid w:val="005400B8"/>
    <w:rsid w:val="0054199F"/>
    <w:rsid w:val="00543809"/>
    <w:rsid w:val="005457BB"/>
    <w:rsid w:val="005514BB"/>
    <w:rsid w:val="00560A0D"/>
    <w:rsid w:val="00562ECD"/>
    <w:rsid w:val="00572810"/>
    <w:rsid w:val="00572E84"/>
    <w:rsid w:val="0058164D"/>
    <w:rsid w:val="00582784"/>
    <w:rsid w:val="005940E8"/>
    <w:rsid w:val="005947E6"/>
    <w:rsid w:val="005A5F44"/>
    <w:rsid w:val="005A73EC"/>
    <w:rsid w:val="005B0F5B"/>
    <w:rsid w:val="005B1A70"/>
    <w:rsid w:val="005B5C03"/>
    <w:rsid w:val="005C3C10"/>
    <w:rsid w:val="005E2074"/>
    <w:rsid w:val="005E20A4"/>
    <w:rsid w:val="005E41E1"/>
    <w:rsid w:val="005E70EA"/>
    <w:rsid w:val="005E7AB4"/>
    <w:rsid w:val="005F28E3"/>
    <w:rsid w:val="005F4DE4"/>
    <w:rsid w:val="005F6401"/>
    <w:rsid w:val="00601114"/>
    <w:rsid w:val="00603353"/>
    <w:rsid w:val="00611D27"/>
    <w:rsid w:val="00614DF6"/>
    <w:rsid w:val="00616C8B"/>
    <w:rsid w:val="006207E4"/>
    <w:rsid w:val="00620AE9"/>
    <w:rsid w:val="00635F75"/>
    <w:rsid w:val="00641B15"/>
    <w:rsid w:val="006422CF"/>
    <w:rsid w:val="006427C9"/>
    <w:rsid w:val="00643D40"/>
    <w:rsid w:val="00647B4E"/>
    <w:rsid w:val="00650EDC"/>
    <w:rsid w:val="00654320"/>
    <w:rsid w:val="00654394"/>
    <w:rsid w:val="006665A8"/>
    <w:rsid w:val="006811DA"/>
    <w:rsid w:val="00682859"/>
    <w:rsid w:val="006848CE"/>
    <w:rsid w:val="0068506D"/>
    <w:rsid w:val="00690009"/>
    <w:rsid w:val="006956C3"/>
    <w:rsid w:val="006A3CC6"/>
    <w:rsid w:val="006B322F"/>
    <w:rsid w:val="006C5E14"/>
    <w:rsid w:val="006D5A13"/>
    <w:rsid w:val="006E0C94"/>
    <w:rsid w:val="006E1A1F"/>
    <w:rsid w:val="006F4118"/>
    <w:rsid w:val="00705DB8"/>
    <w:rsid w:val="00705F66"/>
    <w:rsid w:val="007068D1"/>
    <w:rsid w:val="00714033"/>
    <w:rsid w:val="007157AD"/>
    <w:rsid w:val="0072159E"/>
    <w:rsid w:val="00726C00"/>
    <w:rsid w:val="007302C2"/>
    <w:rsid w:val="00730AB5"/>
    <w:rsid w:val="00731685"/>
    <w:rsid w:val="00734E5E"/>
    <w:rsid w:val="00740858"/>
    <w:rsid w:val="00764B0D"/>
    <w:rsid w:val="00782887"/>
    <w:rsid w:val="00783C8B"/>
    <w:rsid w:val="00787182"/>
    <w:rsid w:val="007946AF"/>
    <w:rsid w:val="00795B42"/>
    <w:rsid w:val="007A336C"/>
    <w:rsid w:val="007A4FF6"/>
    <w:rsid w:val="007A764C"/>
    <w:rsid w:val="007A7947"/>
    <w:rsid w:val="007B2B71"/>
    <w:rsid w:val="007B5F17"/>
    <w:rsid w:val="007C01F4"/>
    <w:rsid w:val="007D04CE"/>
    <w:rsid w:val="007D39E5"/>
    <w:rsid w:val="007D64EE"/>
    <w:rsid w:val="007E60D6"/>
    <w:rsid w:val="007F747F"/>
    <w:rsid w:val="0080224D"/>
    <w:rsid w:val="00804CC0"/>
    <w:rsid w:val="008143D0"/>
    <w:rsid w:val="008167A3"/>
    <w:rsid w:val="00822499"/>
    <w:rsid w:val="00825AF8"/>
    <w:rsid w:val="008271B9"/>
    <w:rsid w:val="00834BD1"/>
    <w:rsid w:val="00835427"/>
    <w:rsid w:val="00840C13"/>
    <w:rsid w:val="00863A7C"/>
    <w:rsid w:val="008662A4"/>
    <w:rsid w:val="00874403"/>
    <w:rsid w:val="00874855"/>
    <w:rsid w:val="00891E81"/>
    <w:rsid w:val="00896B52"/>
    <w:rsid w:val="008A1BB3"/>
    <w:rsid w:val="008A3819"/>
    <w:rsid w:val="008A49D3"/>
    <w:rsid w:val="008A5936"/>
    <w:rsid w:val="008B3B34"/>
    <w:rsid w:val="008B483B"/>
    <w:rsid w:val="008B637B"/>
    <w:rsid w:val="008C3DED"/>
    <w:rsid w:val="008C6C12"/>
    <w:rsid w:val="008C7504"/>
    <w:rsid w:val="008D0134"/>
    <w:rsid w:val="008D7677"/>
    <w:rsid w:val="008E495A"/>
    <w:rsid w:val="008E4CC7"/>
    <w:rsid w:val="00901364"/>
    <w:rsid w:val="00907964"/>
    <w:rsid w:val="00912A4E"/>
    <w:rsid w:val="00920337"/>
    <w:rsid w:val="00920801"/>
    <w:rsid w:val="0092180F"/>
    <w:rsid w:val="009230AA"/>
    <w:rsid w:val="00933694"/>
    <w:rsid w:val="009426C4"/>
    <w:rsid w:val="00945F75"/>
    <w:rsid w:val="009545CC"/>
    <w:rsid w:val="00960844"/>
    <w:rsid w:val="0096685E"/>
    <w:rsid w:val="00970DA7"/>
    <w:rsid w:val="00980DEF"/>
    <w:rsid w:val="0099233F"/>
    <w:rsid w:val="00997C4D"/>
    <w:rsid w:val="009A2961"/>
    <w:rsid w:val="009A50AF"/>
    <w:rsid w:val="009A5D0E"/>
    <w:rsid w:val="009A671D"/>
    <w:rsid w:val="009B1A14"/>
    <w:rsid w:val="009C0C03"/>
    <w:rsid w:val="009D1988"/>
    <w:rsid w:val="009D6F7C"/>
    <w:rsid w:val="009D7D0A"/>
    <w:rsid w:val="009D7DBF"/>
    <w:rsid w:val="009E3860"/>
    <w:rsid w:val="009F6469"/>
    <w:rsid w:val="00A018D2"/>
    <w:rsid w:val="00A05D69"/>
    <w:rsid w:val="00A10D90"/>
    <w:rsid w:val="00A13665"/>
    <w:rsid w:val="00A21D94"/>
    <w:rsid w:val="00A23332"/>
    <w:rsid w:val="00A32AF3"/>
    <w:rsid w:val="00A350A8"/>
    <w:rsid w:val="00A37D52"/>
    <w:rsid w:val="00A40A73"/>
    <w:rsid w:val="00A43B63"/>
    <w:rsid w:val="00A52612"/>
    <w:rsid w:val="00A623DE"/>
    <w:rsid w:val="00A65815"/>
    <w:rsid w:val="00A67521"/>
    <w:rsid w:val="00A70051"/>
    <w:rsid w:val="00A70F53"/>
    <w:rsid w:val="00A71452"/>
    <w:rsid w:val="00A73DE2"/>
    <w:rsid w:val="00A81727"/>
    <w:rsid w:val="00A91E46"/>
    <w:rsid w:val="00A93294"/>
    <w:rsid w:val="00A93819"/>
    <w:rsid w:val="00A968FD"/>
    <w:rsid w:val="00AB6809"/>
    <w:rsid w:val="00AC6FD5"/>
    <w:rsid w:val="00AC7672"/>
    <w:rsid w:val="00AD124C"/>
    <w:rsid w:val="00AE29EB"/>
    <w:rsid w:val="00AE3F2F"/>
    <w:rsid w:val="00AF2900"/>
    <w:rsid w:val="00AF2A9A"/>
    <w:rsid w:val="00AF5E2D"/>
    <w:rsid w:val="00AF79EB"/>
    <w:rsid w:val="00B04B82"/>
    <w:rsid w:val="00B06F19"/>
    <w:rsid w:val="00B146BD"/>
    <w:rsid w:val="00B212E7"/>
    <w:rsid w:val="00B3421A"/>
    <w:rsid w:val="00B54A01"/>
    <w:rsid w:val="00B54C2B"/>
    <w:rsid w:val="00B64BFE"/>
    <w:rsid w:val="00B71EA2"/>
    <w:rsid w:val="00B73294"/>
    <w:rsid w:val="00B75D2B"/>
    <w:rsid w:val="00B76235"/>
    <w:rsid w:val="00B874D4"/>
    <w:rsid w:val="00B943B9"/>
    <w:rsid w:val="00B9561C"/>
    <w:rsid w:val="00B95770"/>
    <w:rsid w:val="00BA04CA"/>
    <w:rsid w:val="00BA32BB"/>
    <w:rsid w:val="00BA4B80"/>
    <w:rsid w:val="00BA62D1"/>
    <w:rsid w:val="00BA6973"/>
    <w:rsid w:val="00BA79E4"/>
    <w:rsid w:val="00BA7C1C"/>
    <w:rsid w:val="00BB0AE0"/>
    <w:rsid w:val="00BB1315"/>
    <w:rsid w:val="00BB7886"/>
    <w:rsid w:val="00BC4041"/>
    <w:rsid w:val="00BD2C06"/>
    <w:rsid w:val="00BD73C4"/>
    <w:rsid w:val="00BE5A7A"/>
    <w:rsid w:val="00C10F7B"/>
    <w:rsid w:val="00C15E79"/>
    <w:rsid w:val="00C22676"/>
    <w:rsid w:val="00C30BA4"/>
    <w:rsid w:val="00C34073"/>
    <w:rsid w:val="00C34497"/>
    <w:rsid w:val="00C41F41"/>
    <w:rsid w:val="00C459FA"/>
    <w:rsid w:val="00C470C6"/>
    <w:rsid w:val="00C50B68"/>
    <w:rsid w:val="00C67EFC"/>
    <w:rsid w:val="00C706E2"/>
    <w:rsid w:val="00C777F3"/>
    <w:rsid w:val="00C9454E"/>
    <w:rsid w:val="00C96D3E"/>
    <w:rsid w:val="00C97162"/>
    <w:rsid w:val="00CA1761"/>
    <w:rsid w:val="00CA6BFC"/>
    <w:rsid w:val="00CB0597"/>
    <w:rsid w:val="00CB05BD"/>
    <w:rsid w:val="00CB1500"/>
    <w:rsid w:val="00CB238B"/>
    <w:rsid w:val="00CC266F"/>
    <w:rsid w:val="00CC2F42"/>
    <w:rsid w:val="00CC4327"/>
    <w:rsid w:val="00CC473D"/>
    <w:rsid w:val="00CD629E"/>
    <w:rsid w:val="00CD6588"/>
    <w:rsid w:val="00CD75F9"/>
    <w:rsid w:val="00CE6A3A"/>
    <w:rsid w:val="00D0234F"/>
    <w:rsid w:val="00D207B1"/>
    <w:rsid w:val="00D324E4"/>
    <w:rsid w:val="00D33397"/>
    <w:rsid w:val="00D341E8"/>
    <w:rsid w:val="00D37223"/>
    <w:rsid w:val="00D41550"/>
    <w:rsid w:val="00D461B6"/>
    <w:rsid w:val="00D47F3F"/>
    <w:rsid w:val="00D50121"/>
    <w:rsid w:val="00D5329A"/>
    <w:rsid w:val="00D54B11"/>
    <w:rsid w:val="00D54DBE"/>
    <w:rsid w:val="00D60480"/>
    <w:rsid w:val="00D6558A"/>
    <w:rsid w:val="00D743C2"/>
    <w:rsid w:val="00D83A17"/>
    <w:rsid w:val="00D85612"/>
    <w:rsid w:val="00D86CD0"/>
    <w:rsid w:val="00D91A39"/>
    <w:rsid w:val="00D94E11"/>
    <w:rsid w:val="00DA0835"/>
    <w:rsid w:val="00DA0BC5"/>
    <w:rsid w:val="00DA7535"/>
    <w:rsid w:val="00DB1DCB"/>
    <w:rsid w:val="00DB4396"/>
    <w:rsid w:val="00DC1D06"/>
    <w:rsid w:val="00DC28E2"/>
    <w:rsid w:val="00DD0BBF"/>
    <w:rsid w:val="00DD135C"/>
    <w:rsid w:val="00DD155C"/>
    <w:rsid w:val="00DD15F2"/>
    <w:rsid w:val="00E06EBB"/>
    <w:rsid w:val="00E105FE"/>
    <w:rsid w:val="00E15539"/>
    <w:rsid w:val="00E16F64"/>
    <w:rsid w:val="00E176F5"/>
    <w:rsid w:val="00E22B08"/>
    <w:rsid w:val="00E22D11"/>
    <w:rsid w:val="00E26D67"/>
    <w:rsid w:val="00E46976"/>
    <w:rsid w:val="00E54CEC"/>
    <w:rsid w:val="00E636E1"/>
    <w:rsid w:val="00E77355"/>
    <w:rsid w:val="00E775AD"/>
    <w:rsid w:val="00E879E2"/>
    <w:rsid w:val="00E87A01"/>
    <w:rsid w:val="00EA785E"/>
    <w:rsid w:val="00EE7879"/>
    <w:rsid w:val="00EF2D80"/>
    <w:rsid w:val="00EF3EC1"/>
    <w:rsid w:val="00EF7831"/>
    <w:rsid w:val="00F044A1"/>
    <w:rsid w:val="00F05142"/>
    <w:rsid w:val="00F2311B"/>
    <w:rsid w:val="00F25676"/>
    <w:rsid w:val="00F277D0"/>
    <w:rsid w:val="00F327FE"/>
    <w:rsid w:val="00F42583"/>
    <w:rsid w:val="00F43675"/>
    <w:rsid w:val="00F445FE"/>
    <w:rsid w:val="00F56A72"/>
    <w:rsid w:val="00F662F1"/>
    <w:rsid w:val="00F666A7"/>
    <w:rsid w:val="00F73EE1"/>
    <w:rsid w:val="00F83BEC"/>
    <w:rsid w:val="00F84B60"/>
    <w:rsid w:val="00FA62CE"/>
    <w:rsid w:val="00FA7C48"/>
    <w:rsid w:val="00FA7E02"/>
    <w:rsid w:val="00FC3D58"/>
    <w:rsid w:val="00FD0FB9"/>
    <w:rsid w:val="00FD462B"/>
    <w:rsid w:val="00FD4BF4"/>
    <w:rsid w:val="00FD6E33"/>
    <w:rsid w:val="00FE5E9E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10"/>
  </w:style>
  <w:style w:type="paragraph" w:styleId="Footer">
    <w:name w:val="footer"/>
    <w:basedOn w:val="Normal"/>
    <w:link w:val="Foot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10"/>
  </w:style>
  <w:style w:type="paragraph" w:styleId="BalloonText">
    <w:name w:val="Balloon Text"/>
    <w:basedOn w:val="Normal"/>
    <w:link w:val="BalloonTextChar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3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6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Jevgeni Fjodorov</cp:lastModifiedBy>
  <cp:revision>14</cp:revision>
  <cp:lastPrinted>2020-07-22T15:19:00Z</cp:lastPrinted>
  <dcterms:created xsi:type="dcterms:W3CDTF">2025-03-20T13:42:00Z</dcterms:created>
  <dcterms:modified xsi:type="dcterms:W3CDTF">2025-03-21T00:19:00Z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