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1053"/>
        <w:gridCol w:w="312"/>
        <w:gridCol w:w="236"/>
        <w:gridCol w:w="236"/>
        <w:gridCol w:w="367"/>
        <w:gridCol w:w="760"/>
        <w:gridCol w:w="719"/>
      </w:tblGrid>
      <w:tr w:rsidR="005B4552" w:rsidRPr="00B4508D" w14:paraId="645810C9" w14:textId="77777777" w:rsidTr="00F26D13">
        <w:trPr>
          <w:trHeight w:val="263"/>
        </w:trPr>
        <w:tc>
          <w:tcPr>
            <w:tcW w:w="1226" w:type="pct"/>
            <w:gridSpan w:val="2"/>
            <w:noWrap/>
          </w:tcPr>
          <w:p w14:paraId="3F09CA5E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noWrap/>
          </w:tcPr>
          <w:p w14:paraId="75A55FC5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36AD5F6B" w14:textId="77777777" w:rsidTr="00F26D13">
        <w:trPr>
          <w:trHeight w:val="289"/>
        </w:trPr>
        <w:tc>
          <w:tcPr>
            <w:tcW w:w="1226" w:type="pct"/>
            <w:gridSpan w:val="2"/>
            <w:noWrap/>
          </w:tcPr>
          <w:p w14:paraId="2188D18D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18DBE29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noWrap/>
          </w:tcPr>
          <w:p w14:paraId="4690A8E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7D3EE687" w14:textId="77777777" w:rsidTr="00F26D13">
        <w:trPr>
          <w:trHeight w:val="289"/>
        </w:trPr>
        <w:tc>
          <w:tcPr>
            <w:tcW w:w="1226" w:type="pct"/>
            <w:gridSpan w:val="2"/>
            <w:noWrap/>
          </w:tcPr>
          <w:p w14:paraId="3432651D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0C5DC9D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noWrap/>
          </w:tcPr>
          <w:p w14:paraId="051477A7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464191B6" w14:textId="77777777" w:rsidTr="00F26D13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711ED754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4737AF52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3E4DB5BB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3B0F212E" w14:textId="77777777" w:rsidTr="00F26D13">
        <w:trPr>
          <w:trHeight w:val="304"/>
        </w:trPr>
        <w:tc>
          <w:tcPr>
            <w:tcW w:w="1226" w:type="pct"/>
            <w:gridSpan w:val="2"/>
            <w:noWrap/>
          </w:tcPr>
          <w:p w14:paraId="5C7FD798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9" w:type="pct"/>
            <w:noWrap/>
          </w:tcPr>
          <w:p w14:paraId="2F7ED25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5" w:type="pct"/>
            <w:gridSpan w:val="8"/>
            <w:noWrap/>
          </w:tcPr>
          <w:p w14:paraId="2F5716B6" w14:textId="532C9CEC" w:rsidR="005B4552" w:rsidRPr="00B4508D" w:rsidRDefault="00F26D13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Horeksal Grupp OÜ</w:t>
            </w:r>
          </w:p>
        </w:tc>
      </w:tr>
      <w:tr w:rsidR="00D807CB" w:rsidRPr="00B4508D" w14:paraId="3ADD8396" w14:textId="77777777" w:rsidTr="00F26D13">
        <w:trPr>
          <w:trHeight w:val="304"/>
        </w:trPr>
        <w:tc>
          <w:tcPr>
            <w:tcW w:w="1226" w:type="pct"/>
            <w:gridSpan w:val="2"/>
            <w:noWrap/>
          </w:tcPr>
          <w:p w14:paraId="4E78AC1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066FBC8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noWrap/>
          </w:tcPr>
          <w:p w14:paraId="07A0B21C" w14:textId="41CBF92A" w:rsidR="005B4552" w:rsidRPr="00B4508D" w:rsidRDefault="00F26D13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12117121</w:t>
            </w:r>
          </w:p>
        </w:tc>
      </w:tr>
      <w:tr w:rsidR="00D807CB" w:rsidRPr="00B4508D" w14:paraId="009AECD1" w14:textId="77777777" w:rsidTr="00F26D13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5F0DD9C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31694BD0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noWrap/>
          </w:tcPr>
          <w:p w14:paraId="2F8E4933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1E977296" w14:textId="77777777" w:rsidTr="00F26D13">
        <w:trPr>
          <w:trHeight w:val="304"/>
        </w:trPr>
        <w:tc>
          <w:tcPr>
            <w:tcW w:w="1226" w:type="pct"/>
            <w:gridSpan w:val="2"/>
            <w:noWrap/>
          </w:tcPr>
          <w:p w14:paraId="527BC5B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715E1696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5" w:type="pct"/>
            <w:gridSpan w:val="8"/>
            <w:noWrap/>
          </w:tcPr>
          <w:p w14:paraId="41957ADE" w14:textId="03AEA185" w:rsidR="005B4552" w:rsidRPr="00B4508D" w:rsidRDefault="00F26D13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Järvamaa, Türi linn, Vanemuise 3-13, 72210</w:t>
            </w:r>
          </w:p>
        </w:tc>
      </w:tr>
      <w:tr w:rsidR="00D807CB" w:rsidRPr="00B4508D" w14:paraId="47F0FE15" w14:textId="77777777" w:rsidTr="00F26D13">
        <w:trPr>
          <w:trHeight w:val="304"/>
        </w:trPr>
        <w:tc>
          <w:tcPr>
            <w:tcW w:w="1226" w:type="pct"/>
            <w:gridSpan w:val="2"/>
            <w:noWrap/>
          </w:tcPr>
          <w:p w14:paraId="3313B97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16BEBCF6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2E63DBB8" w14:textId="27139E14" w:rsidR="005B4552" w:rsidRPr="00B4508D" w:rsidRDefault="00F26D13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+3725257534, info@horeksal.ee</w:t>
            </w:r>
          </w:p>
        </w:tc>
      </w:tr>
      <w:tr w:rsidR="00D807CB" w:rsidRPr="00B4508D" w14:paraId="5AD03461" w14:textId="77777777" w:rsidTr="00F26D13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0350361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373898C7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1149E483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304AC0C3" w14:textId="77777777" w:rsidTr="00F26D13">
        <w:trPr>
          <w:trHeight w:val="304"/>
        </w:trPr>
        <w:tc>
          <w:tcPr>
            <w:tcW w:w="1226" w:type="pct"/>
            <w:gridSpan w:val="2"/>
            <w:noWrap/>
          </w:tcPr>
          <w:p w14:paraId="00764F53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55CDCDB6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noWrap/>
          </w:tcPr>
          <w:p w14:paraId="53599F8D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</w:tr>
      <w:tr w:rsidR="00AF6B33" w:rsidRPr="00B4508D" w14:paraId="5870330B" w14:textId="77777777" w:rsidTr="00F26D13">
        <w:trPr>
          <w:trHeight w:val="304"/>
        </w:trPr>
        <w:tc>
          <w:tcPr>
            <w:tcW w:w="1226" w:type="pct"/>
            <w:gridSpan w:val="2"/>
            <w:noWrap/>
          </w:tcPr>
          <w:p w14:paraId="3ED1B8D4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0EAC7B81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0A0AB937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</w:tr>
      <w:tr w:rsidR="00D807CB" w:rsidRPr="00B4508D" w14:paraId="4E0A1D35" w14:textId="77777777" w:rsidTr="00F26D13">
        <w:trPr>
          <w:trHeight w:val="304"/>
        </w:trPr>
        <w:tc>
          <w:tcPr>
            <w:tcW w:w="1226" w:type="pct"/>
            <w:gridSpan w:val="2"/>
            <w:noWrap/>
          </w:tcPr>
          <w:p w14:paraId="6363127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6AC79D5E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noWrap/>
          </w:tcPr>
          <w:p w14:paraId="06ED05F4" w14:textId="77777777" w:rsidR="005B4552" w:rsidRPr="00B4508D" w:rsidRDefault="005B4552" w:rsidP="005365A3">
            <w:pPr>
              <w:rPr>
                <w:sz w:val="20"/>
                <w:szCs w:val="20"/>
              </w:rPr>
            </w:pPr>
          </w:p>
        </w:tc>
      </w:tr>
      <w:tr w:rsidR="00D807CB" w:rsidRPr="00B4508D" w14:paraId="33AC59EA" w14:textId="77777777" w:rsidTr="00F26D13">
        <w:trPr>
          <w:trHeight w:val="304"/>
        </w:trPr>
        <w:tc>
          <w:tcPr>
            <w:tcW w:w="1226" w:type="pct"/>
            <w:gridSpan w:val="2"/>
            <w:noWrap/>
          </w:tcPr>
          <w:p w14:paraId="750F639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6A6CF39E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5" w:type="pct"/>
            <w:gridSpan w:val="8"/>
            <w:noWrap/>
          </w:tcPr>
          <w:p w14:paraId="70CAEB28" w14:textId="6150B019" w:rsidR="005B4552" w:rsidRPr="00B4508D" w:rsidRDefault="00F26D13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+3725257534, info@horeksal.ee</w:t>
            </w:r>
          </w:p>
        </w:tc>
      </w:tr>
      <w:tr w:rsidR="001047DA" w:rsidRPr="00B4508D" w14:paraId="6B85F614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76022D90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4C9AD90F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73C7B62F" w14:textId="77777777" w:rsidTr="00F26D13">
        <w:trPr>
          <w:trHeight w:val="258"/>
        </w:trPr>
        <w:tc>
          <w:tcPr>
            <w:tcW w:w="1226" w:type="pct"/>
            <w:gridSpan w:val="2"/>
            <w:vMerge w:val="restart"/>
            <w:noWrap/>
          </w:tcPr>
          <w:p w14:paraId="0D3E511C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5" w:type="pct"/>
            <w:gridSpan w:val="3"/>
            <w:noWrap/>
          </w:tcPr>
          <w:p w14:paraId="2ABA4BC1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42" w:type="pct"/>
            <w:gridSpan w:val="4"/>
            <w:vMerge w:val="restart"/>
          </w:tcPr>
          <w:p w14:paraId="47F907E0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</w:tcPr>
          <w:p w14:paraId="37AFF145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1A9489A1" w14:textId="77777777" w:rsidTr="00F26D13">
        <w:trPr>
          <w:trHeight w:val="130"/>
        </w:trPr>
        <w:tc>
          <w:tcPr>
            <w:tcW w:w="1226" w:type="pct"/>
            <w:gridSpan w:val="2"/>
            <w:vMerge/>
          </w:tcPr>
          <w:p w14:paraId="4FA52C46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0EA0555F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42" w:type="pct"/>
            <w:gridSpan w:val="4"/>
            <w:vMerge/>
          </w:tcPr>
          <w:p w14:paraId="37F7CC1E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</w:tcPr>
          <w:p w14:paraId="385E73FD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5F477D28" w14:textId="77777777" w:rsidTr="00F26D13">
        <w:trPr>
          <w:trHeight w:val="427"/>
        </w:trPr>
        <w:tc>
          <w:tcPr>
            <w:tcW w:w="1226" w:type="pct"/>
            <w:gridSpan w:val="2"/>
            <w:noWrap/>
          </w:tcPr>
          <w:p w14:paraId="4F709B5C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5" w:type="pct"/>
            <w:gridSpan w:val="3"/>
            <w:noWrap/>
          </w:tcPr>
          <w:p w14:paraId="2E050944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noWrap/>
          </w:tcPr>
          <w:p w14:paraId="12413E50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6C0036E9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1FE313DE" w14:textId="77777777" w:rsidTr="00F26D13">
        <w:trPr>
          <w:trHeight w:val="316"/>
        </w:trPr>
        <w:tc>
          <w:tcPr>
            <w:tcW w:w="1226" w:type="pct"/>
            <w:gridSpan w:val="2"/>
            <w:noWrap/>
          </w:tcPr>
          <w:p w14:paraId="549952C1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5" w:type="pct"/>
            <w:gridSpan w:val="3"/>
            <w:noWrap/>
          </w:tcPr>
          <w:p w14:paraId="406EDF79" w14:textId="4AB5A7FF" w:rsidR="00B4508D" w:rsidRDefault="00F26D13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 xml:space="preserve">                    Ajutise liikluskorraldus joonis </w:t>
            </w:r>
            <w:r w:rsidR="00BE620B">
              <w:rPr>
                <w:i/>
                <w:color w:val="FF0000"/>
                <w:sz w:val="20"/>
              </w:rPr>
              <w:t>038-24-T-5</w:t>
            </w:r>
          </w:p>
          <w:p w14:paraId="19088D2F" w14:textId="28DF8229" w:rsidR="003D4126" w:rsidRPr="00B4508D" w:rsidRDefault="003D4126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 xml:space="preserve">                           </w:t>
            </w:r>
          </w:p>
        </w:tc>
        <w:tc>
          <w:tcPr>
            <w:tcW w:w="542" w:type="pct"/>
            <w:gridSpan w:val="4"/>
            <w:noWrap/>
          </w:tcPr>
          <w:p w14:paraId="781CFA18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0AB36980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487D083B" w14:textId="77777777" w:rsidTr="00F26D13">
        <w:trPr>
          <w:trHeight w:val="624"/>
        </w:trPr>
        <w:tc>
          <w:tcPr>
            <w:tcW w:w="1226" w:type="pct"/>
            <w:gridSpan w:val="2"/>
            <w:noWrap/>
          </w:tcPr>
          <w:p w14:paraId="657DE03F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2910BE5C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5" w:type="pct"/>
            <w:gridSpan w:val="3"/>
            <w:noWrap/>
          </w:tcPr>
          <w:p w14:paraId="0263915D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noWrap/>
          </w:tcPr>
          <w:p w14:paraId="40CC4A44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7849F65B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4E40761D" w14:textId="77777777" w:rsidTr="00F26D13">
        <w:trPr>
          <w:trHeight w:val="316"/>
        </w:trPr>
        <w:tc>
          <w:tcPr>
            <w:tcW w:w="1226" w:type="pct"/>
            <w:gridSpan w:val="2"/>
            <w:noWrap/>
          </w:tcPr>
          <w:p w14:paraId="7FB18CFB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5" w:type="pct"/>
            <w:gridSpan w:val="3"/>
            <w:noWrap/>
          </w:tcPr>
          <w:p w14:paraId="597A794F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noWrap/>
          </w:tcPr>
          <w:p w14:paraId="4A8CBCEA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14384875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36603086" w14:textId="77777777" w:rsidTr="00F26D13">
        <w:trPr>
          <w:trHeight w:val="146"/>
          <w:hidden/>
        </w:trPr>
        <w:tc>
          <w:tcPr>
            <w:tcW w:w="720" w:type="pct"/>
            <w:noWrap/>
          </w:tcPr>
          <w:p w14:paraId="1A00069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0E08757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7590189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340B82E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38AA17C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7060410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37AAB74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2B45F8A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78D45B7B" w14:textId="77777777" w:rsidTr="00F26D13">
        <w:trPr>
          <w:trHeight w:val="146"/>
          <w:hidden/>
        </w:trPr>
        <w:tc>
          <w:tcPr>
            <w:tcW w:w="720" w:type="pct"/>
            <w:noWrap/>
          </w:tcPr>
          <w:p w14:paraId="23325E1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5E4FA6C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30BD78F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6FD61AF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03D5F01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416790C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3D29B22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03A555A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2B2E7B55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05C68023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740CF74B" w14:textId="77777777" w:rsidTr="00F26D13">
        <w:trPr>
          <w:trHeight w:val="326"/>
        </w:trPr>
        <w:tc>
          <w:tcPr>
            <w:tcW w:w="1226" w:type="pct"/>
            <w:gridSpan w:val="2"/>
            <w:noWrap/>
          </w:tcPr>
          <w:p w14:paraId="313E43B2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</w:tcPr>
          <w:p w14:paraId="3CB7D902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0834D7C9" w14:textId="77777777" w:rsidTr="00F26D13">
        <w:trPr>
          <w:trHeight w:val="259"/>
        </w:trPr>
        <w:tc>
          <w:tcPr>
            <w:tcW w:w="1226" w:type="pct"/>
            <w:gridSpan w:val="2"/>
            <w:noWrap/>
          </w:tcPr>
          <w:p w14:paraId="3077E2B8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5" w:type="pct"/>
            <w:gridSpan w:val="3"/>
          </w:tcPr>
          <w:p w14:paraId="02418B08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42" w:type="pct"/>
            <w:gridSpan w:val="4"/>
          </w:tcPr>
          <w:p w14:paraId="277F71BF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</w:tcPr>
          <w:p w14:paraId="5F3B7CEF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F26D13" w:rsidRPr="00B4508D" w14:paraId="6CAFD6EC" w14:textId="77777777" w:rsidTr="00F26D13">
        <w:trPr>
          <w:trHeight w:val="248"/>
        </w:trPr>
        <w:tc>
          <w:tcPr>
            <w:tcW w:w="1226" w:type="pct"/>
            <w:gridSpan w:val="2"/>
            <w:noWrap/>
          </w:tcPr>
          <w:p w14:paraId="6E46F044" w14:textId="7291BE2D" w:rsidR="00F26D13" w:rsidRPr="00B4508D" w:rsidRDefault="00F26D13" w:rsidP="00F26D13">
            <w:pPr>
              <w:rPr>
                <w:sz w:val="20"/>
                <w:szCs w:val="20"/>
              </w:rPr>
            </w:pPr>
            <w:r w:rsidRPr="00B1278D">
              <w:rPr>
                <w:bCs/>
                <w:sz w:val="20"/>
                <w:szCs w:val="20"/>
              </w:rPr>
              <w:t xml:space="preserve">  5</w:t>
            </w:r>
          </w:p>
        </w:tc>
        <w:tc>
          <w:tcPr>
            <w:tcW w:w="2535" w:type="pct"/>
            <w:gridSpan w:val="3"/>
          </w:tcPr>
          <w:p w14:paraId="327C4E06" w14:textId="5C39A9A6" w:rsidR="00F26D13" w:rsidRPr="00B4508D" w:rsidRDefault="00F26D13" w:rsidP="00F26D13">
            <w:pPr>
              <w:rPr>
                <w:sz w:val="20"/>
                <w:szCs w:val="20"/>
              </w:rPr>
            </w:pPr>
            <w:r w:rsidRPr="00B1278D">
              <w:rPr>
                <w:bCs/>
                <w:sz w:val="20"/>
                <w:szCs w:val="20"/>
              </w:rPr>
              <w:t xml:space="preserve">                     Pärnu-Rakvere-Sõmeru</w:t>
            </w:r>
          </w:p>
        </w:tc>
        <w:tc>
          <w:tcPr>
            <w:tcW w:w="542" w:type="pct"/>
            <w:gridSpan w:val="4"/>
          </w:tcPr>
          <w:p w14:paraId="65CA169E" w14:textId="1999D9C9" w:rsidR="00F26D13" w:rsidRPr="00B4508D" w:rsidRDefault="00F26D13" w:rsidP="00F26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77,94</w:t>
            </w:r>
          </w:p>
        </w:tc>
        <w:tc>
          <w:tcPr>
            <w:tcW w:w="697" w:type="pct"/>
            <w:gridSpan w:val="2"/>
          </w:tcPr>
          <w:p w14:paraId="14D28E75" w14:textId="3E44B489" w:rsidR="00F26D13" w:rsidRPr="00B4508D" w:rsidRDefault="00F26D13" w:rsidP="00F26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78,72</w:t>
            </w:r>
          </w:p>
        </w:tc>
      </w:tr>
      <w:tr w:rsidR="00F26D13" w:rsidRPr="00B4508D" w14:paraId="3852ADF2" w14:textId="77777777" w:rsidTr="00F26D13">
        <w:trPr>
          <w:trHeight w:val="248"/>
        </w:trPr>
        <w:tc>
          <w:tcPr>
            <w:tcW w:w="1226" w:type="pct"/>
            <w:gridSpan w:val="2"/>
            <w:noWrap/>
          </w:tcPr>
          <w:p w14:paraId="30D51352" w14:textId="2B2E3553" w:rsidR="00F26D13" w:rsidRPr="00B4508D" w:rsidRDefault="00F26D13" w:rsidP="00F26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5</w:t>
            </w:r>
          </w:p>
        </w:tc>
        <w:tc>
          <w:tcPr>
            <w:tcW w:w="2535" w:type="pct"/>
            <w:gridSpan w:val="3"/>
          </w:tcPr>
          <w:p w14:paraId="795306BB" w14:textId="26C079D6" w:rsidR="00F26D13" w:rsidRPr="00B4508D" w:rsidRDefault="00F26D13" w:rsidP="00F26D13">
            <w:pPr>
              <w:rPr>
                <w:sz w:val="20"/>
                <w:szCs w:val="20"/>
              </w:rPr>
            </w:pPr>
            <w:r w:rsidRPr="00B1278D">
              <w:rPr>
                <w:bCs/>
                <w:sz w:val="20"/>
                <w:szCs w:val="20"/>
              </w:rPr>
              <w:t xml:space="preserve">                     Pärnu-Rakvere-Sõmeru</w:t>
            </w:r>
          </w:p>
        </w:tc>
        <w:tc>
          <w:tcPr>
            <w:tcW w:w="542" w:type="pct"/>
            <w:gridSpan w:val="4"/>
          </w:tcPr>
          <w:p w14:paraId="01361AE4" w14:textId="6CCEAE4E" w:rsidR="00F26D13" w:rsidRPr="00B4508D" w:rsidRDefault="00F26D13" w:rsidP="00F26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75,74</w:t>
            </w:r>
          </w:p>
        </w:tc>
        <w:tc>
          <w:tcPr>
            <w:tcW w:w="697" w:type="pct"/>
            <w:gridSpan w:val="2"/>
          </w:tcPr>
          <w:p w14:paraId="13B2401F" w14:textId="5001CB90" w:rsidR="00F26D13" w:rsidRPr="00B4508D" w:rsidRDefault="00F26D13" w:rsidP="00F26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77,94</w:t>
            </w:r>
          </w:p>
        </w:tc>
      </w:tr>
      <w:tr w:rsidR="00B4508D" w:rsidRPr="00B4508D" w14:paraId="3B9769E5" w14:textId="77777777" w:rsidTr="00F26D13">
        <w:trPr>
          <w:trHeight w:val="248"/>
        </w:trPr>
        <w:tc>
          <w:tcPr>
            <w:tcW w:w="1226" w:type="pct"/>
            <w:gridSpan w:val="2"/>
            <w:noWrap/>
          </w:tcPr>
          <w:p w14:paraId="56E7E33C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19054D8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</w:tcPr>
          <w:p w14:paraId="7B7B76D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4A8A6D7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5BC0CFDB" w14:textId="77777777" w:rsidTr="00F26D13">
        <w:trPr>
          <w:trHeight w:val="248"/>
        </w:trPr>
        <w:tc>
          <w:tcPr>
            <w:tcW w:w="1226" w:type="pct"/>
            <w:gridSpan w:val="2"/>
            <w:noWrap/>
          </w:tcPr>
          <w:p w14:paraId="3AC637F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615E5E17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</w:tcPr>
          <w:p w14:paraId="7C4C8440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1E7A7AAC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45AC24FF" w14:textId="77777777" w:rsidTr="00F26D13">
        <w:trPr>
          <w:trHeight w:val="146"/>
          <w:hidden/>
        </w:trPr>
        <w:tc>
          <w:tcPr>
            <w:tcW w:w="720" w:type="pct"/>
            <w:noWrap/>
          </w:tcPr>
          <w:p w14:paraId="0EF2E75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17A0D15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noWrap/>
          </w:tcPr>
          <w:p w14:paraId="0F8BB1F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noWrap/>
          </w:tcPr>
          <w:p w14:paraId="7D368BB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309B06E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4663DB7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noWrap/>
          </w:tcPr>
          <w:p w14:paraId="7FE6B25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50541B6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35DCA41C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781417A9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F26D13" w:rsidRPr="00B4508D" w14:paraId="7FA88F2D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61AAE042" w14:textId="29062D57" w:rsidR="00F26D13" w:rsidRDefault="00F26D13" w:rsidP="00F26D13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Ajutine liikluskorraldus riigiteel nr 1 alusel teostatakse Pärnu-Rakvere-Sõmeru maantee nr 5 teekaitsevööndis kasvavate lehtpuude hoolduslõikust. Tööde vajadus Türi Vallavalitsuse tellimusel. </w:t>
            </w:r>
          </w:p>
          <w:p w14:paraId="6C90876F" w14:textId="549BC52C" w:rsidR="00F26D13" w:rsidRPr="00B4508D" w:rsidRDefault="00F26D13" w:rsidP="00F26D13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Lehtpuude hoolduslõikuse läbi viimiseks taotleb Horeksal Grupp OÜ liiklusvälise tegevuse luba tööde tegemiseks riigitee maal.</w:t>
            </w:r>
          </w:p>
        </w:tc>
      </w:tr>
      <w:tr w:rsidR="00F26D13" w:rsidRPr="00B4508D" w14:paraId="3EBAB0F8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1274998C" w14:textId="2243DE69" w:rsidR="00F26D13" w:rsidRDefault="00F26D13" w:rsidP="00F26D13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Hoolduslõikuse läbiviimise periood: 0</w:t>
            </w:r>
            <w:r w:rsidR="004D7FF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.03.202</w:t>
            </w:r>
            <w:r w:rsidR="004D7FF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-29.03.202</w:t>
            </w:r>
            <w:r w:rsidR="004D7FF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E335DE1" w14:textId="77777777" w:rsidR="00F26D13" w:rsidRDefault="00F26D13" w:rsidP="00F26D13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Liiklusväline tegevus toimub esmaspäev- reede kell 09:00-17:00 ajavahemikul.</w:t>
            </w:r>
          </w:p>
          <w:p w14:paraId="33A5561A" w14:textId="2D0D5351" w:rsidR="00F26D13" w:rsidRDefault="00F26D13" w:rsidP="00F26D13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D7FF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.03.202</w:t>
            </w:r>
            <w:r w:rsidR="004D7FF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kell 09:00-17:00</w:t>
            </w:r>
          </w:p>
          <w:p w14:paraId="68E4F125" w14:textId="463B9CF9" w:rsidR="00F26D13" w:rsidRDefault="004D7FFA" w:rsidP="00F26D13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F26D13">
              <w:rPr>
                <w:rFonts w:ascii="Times New Roman" w:hAnsi="Times New Roman" w:cs="Times New Roman"/>
                <w:sz w:val="20"/>
                <w:szCs w:val="20"/>
              </w:rPr>
              <w:t>.03-1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26D13">
              <w:rPr>
                <w:rFonts w:ascii="Times New Roman" w:hAnsi="Times New Roman" w:cs="Times New Roman"/>
                <w:sz w:val="20"/>
                <w:szCs w:val="20"/>
              </w:rPr>
              <w:t>.03.202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26D13">
              <w:rPr>
                <w:rFonts w:ascii="Times New Roman" w:hAnsi="Times New Roman" w:cs="Times New Roman"/>
                <w:sz w:val="20"/>
                <w:szCs w:val="20"/>
              </w:rPr>
              <w:t xml:space="preserve"> kell 09:00-17:00</w:t>
            </w:r>
          </w:p>
          <w:p w14:paraId="1CD386A5" w14:textId="46727AAE" w:rsidR="00F26D13" w:rsidRDefault="00F26D13" w:rsidP="00F26D13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D7FF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.03-2</w:t>
            </w:r>
            <w:r w:rsidR="004D7F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.03.202</w:t>
            </w:r>
            <w:r w:rsidR="004D7FF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kell 09:00-17:00</w:t>
            </w:r>
          </w:p>
          <w:p w14:paraId="0089BA3F" w14:textId="37BF88FA" w:rsidR="00F26D13" w:rsidRPr="002A4FF2" w:rsidRDefault="00F26D13" w:rsidP="002A4FF2">
            <w:r>
              <w:rPr>
                <w:sz w:val="20"/>
                <w:szCs w:val="20"/>
              </w:rPr>
              <w:t>2</w:t>
            </w:r>
            <w:r w:rsidR="004D7FF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.03-2</w:t>
            </w:r>
            <w:r w:rsidR="004D7FF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.03.202</w:t>
            </w:r>
            <w:r w:rsidR="004D7FF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kell 09:00-17:00</w:t>
            </w:r>
          </w:p>
        </w:tc>
      </w:tr>
      <w:tr w:rsidR="00F26D13" w:rsidRPr="00B4508D" w14:paraId="4BA5A83B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1B23E8C6" w14:textId="26E62910" w:rsidR="009A6D5F" w:rsidRPr="00B4508D" w:rsidRDefault="00F26D13" w:rsidP="00F26D13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Hoolduslõikuse teostuseks kasutab teostaja tõstukit. Tõstuki ohutuks ja turvaliseks paigalduseks peab sõiduraja kõvakattega pinda kasutama kuni 50% ulatuses, mille tulemusel tekitatakse pärissuunalisel sõidurajal ajutine liikluskorralduse muudatus seaduses ettenähtud</w:t>
            </w:r>
            <w:r w:rsidR="009A6D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alusel ja korras</w:t>
            </w:r>
            <w:r w:rsidR="009A6D5F">
              <w:rPr>
                <w:rFonts w:ascii="Times New Roman" w:hAnsi="Times New Roman" w:cs="Times New Roman"/>
                <w:sz w:val="20"/>
                <w:szCs w:val="20"/>
              </w:rPr>
              <w:t xml:space="preserve"> kasutades elleks vajalikke liiklusmärke ja vahendeid</w:t>
            </w:r>
            <w:r w:rsidR="00BE620B">
              <w:rPr>
                <w:rFonts w:ascii="Times New Roman" w:hAnsi="Times New Roman" w:cs="Times New Roman"/>
                <w:sz w:val="20"/>
                <w:szCs w:val="20"/>
              </w:rPr>
              <w:t xml:space="preserve">  „ajutine liikluskorraldus 038-24-T-5 alusel.</w:t>
            </w:r>
          </w:p>
        </w:tc>
      </w:tr>
      <w:tr w:rsidR="00F26D13" w:rsidRPr="00B4508D" w14:paraId="59BD3041" w14:textId="77777777" w:rsidTr="00F26D13">
        <w:trPr>
          <w:trHeight w:val="95"/>
        </w:trPr>
        <w:tc>
          <w:tcPr>
            <w:tcW w:w="2615" w:type="pct"/>
            <w:gridSpan w:val="3"/>
            <w:vMerge w:val="restart"/>
            <w:noWrap/>
          </w:tcPr>
          <w:p w14:paraId="2D33B108" w14:textId="77777777" w:rsidR="00F26D13" w:rsidRPr="00B4508D" w:rsidRDefault="00F26D13" w:rsidP="00F26D13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0ADAC4BB" w14:textId="77777777" w:rsidR="002A4FF2" w:rsidRDefault="002A4FF2" w:rsidP="00F26D13">
            <w:pPr>
              <w:ind w:left="360" w:hanging="180"/>
              <w:rPr>
                <w:sz w:val="20"/>
                <w:szCs w:val="20"/>
              </w:rPr>
            </w:pPr>
          </w:p>
          <w:p w14:paraId="331B5254" w14:textId="712746F9" w:rsidR="00F26D13" w:rsidRPr="00B4508D" w:rsidRDefault="002A4FF2" w:rsidP="00F26D13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Horeksal Grupp OÜ</w:t>
            </w:r>
          </w:p>
        </w:tc>
        <w:tc>
          <w:tcPr>
            <w:tcW w:w="1146" w:type="pct"/>
            <w:gridSpan w:val="2"/>
          </w:tcPr>
          <w:p w14:paraId="3A3232DD" w14:textId="77777777" w:rsidR="00F26D13" w:rsidRPr="00B4508D" w:rsidRDefault="00F26D13" w:rsidP="00F26D1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6"/>
          </w:tcPr>
          <w:p w14:paraId="32D613AA" w14:textId="387F9D94" w:rsidR="00F26D13" w:rsidRPr="00B4508D" w:rsidRDefault="00F26D13" w:rsidP="00F26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Toomas Eintrei</w:t>
            </w:r>
          </w:p>
        </w:tc>
      </w:tr>
      <w:tr w:rsidR="00F26D13" w:rsidRPr="00B4508D" w14:paraId="33377BDF" w14:textId="77777777" w:rsidTr="00F26D13">
        <w:trPr>
          <w:trHeight w:val="396"/>
        </w:trPr>
        <w:tc>
          <w:tcPr>
            <w:tcW w:w="2615" w:type="pct"/>
            <w:gridSpan w:val="3"/>
            <w:vMerge/>
            <w:noWrap/>
          </w:tcPr>
          <w:p w14:paraId="49F1231A" w14:textId="77777777" w:rsidR="00F26D13" w:rsidRPr="00B4508D" w:rsidRDefault="00F26D13" w:rsidP="00F26D13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42DC6F17" w14:textId="77777777" w:rsidR="00F26D13" w:rsidRPr="00B4508D" w:rsidRDefault="00F26D13" w:rsidP="00F26D1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1D9EAC9C" w14:textId="77777777" w:rsidR="00F26D13" w:rsidRPr="00B4508D" w:rsidRDefault="00F26D13" w:rsidP="00F26D1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0E717F90" w14:textId="726F71BB" w:rsidR="00F26D13" w:rsidRPr="00B4508D" w:rsidRDefault="00F26D13" w:rsidP="00F26D1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</w:tc>
      </w:tr>
      <w:tr w:rsidR="00F26D13" w:rsidRPr="00B4508D" w14:paraId="520C739D" w14:textId="77777777" w:rsidTr="00F26D13">
        <w:trPr>
          <w:trHeight w:val="40"/>
        </w:trPr>
        <w:tc>
          <w:tcPr>
            <w:tcW w:w="2615" w:type="pct"/>
            <w:gridSpan w:val="3"/>
            <w:vMerge/>
            <w:noWrap/>
          </w:tcPr>
          <w:p w14:paraId="7297FB91" w14:textId="77777777" w:rsidR="00F26D13" w:rsidRPr="00B4508D" w:rsidRDefault="00F26D13" w:rsidP="00F26D13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4B9AD68C" w14:textId="77777777" w:rsidR="00F26D13" w:rsidRPr="00B4508D" w:rsidRDefault="00F26D13" w:rsidP="00F26D1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9" w:type="pct"/>
            <w:gridSpan w:val="6"/>
          </w:tcPr>
          <w:p w14:paraId="0E258FDB" w14:textId="77777777" w:rsidR="00F26D13" w:rsidRPr="00B4508D" w:rsidRDefault="00F26D13" w:rsidP="00F26D1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42BC2A92" w14:textId="77777777" w:rsidR="0064686F" w:rsidRPr="00B4508D" w:rsidRDefault="0064686F">
      <w:pPr>
        <w:rPr>
          <w:b/>
        </w:rPr>
      </w:pPr>
    </w:p>
    <w:p w14:paraId="47BA0964" w14:textId="77777777" w:rsidR="003B5A18" w:rsidRPr="00B4508D" w:rsidRDefault="003B5A18">
      <w:pPr>
        <w:rPr>
          <w:b/>
        </w:rPr>
      </w:pPr>
    </w:p>
    <w:p w14:paraId="47071FD0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775C4A46" w14:textId="77777777" w:rsidR="003B5A18" w:rsidRPr="00B4508D" w:rsidRDefault="003B5A18" w:rsidP="003B5A18">
      <w:pPr>
        <w:jc w:val="center"/>
        <w:rPr>
          <w:b/>
        </w:rPr>
      </w:pPr>
    </w:p>
    <w:p w14:paraId="2A9A45DC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7B76C815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16E6D28E" w14:textId="77777777" w:rsidR="003B5A18" w:rsidRPr="00B4508D" w:rsidRDefault="003B5A18" w:rsidP="003B5A18">
      <w:pPr>
        <w:jc w:val="center"/>
        <w:rPr>
          <w:b/>
        </w:rPr>
      </w:pPr>
    </w:p>
    <w:p w14:paraId="30284E0E" w14:textId="77777777" w:rsidR="003B5A18" w:rsidRPr="00B4508D" w:rsidRDefault="003B5A18" w:rsidP="003B5A18">
      <w:pPr>
        <w:jc w:val="center"/>
        <w:rPr>
          <w:b/>
        </w:rPr>
      </w:pPr>
    </w:p>
    <w:p w14:paraId="154738F8" w14:textId="77777777" w:rsidR="003B5A18" w:rsidRPr="00B4508D" w:rsidRDefault="003B5A18" w:rsidP="003B5A18">
      <w:pPr>
        <w:jc w:val="center"/>
        <w:rPr>
          <w:b/>
        </w:rPr>
      </w:pPr>
    </w:p>
    <w:p w14:paraId="68613950" w14:textId="77777777" w:rsidR="003B5A18" w:rsidRPr="00B4508D" w:rsidRDefault="003B5A18" w:rsidP="003B5A18">
      <w:pPr>
        <w:jc w:val="center"/>
        <w:rPr>
          <w:b/>
        </w:rPr>
      </w:pPr>
    </w:p>
    <w:p w14:paraId="74E0AD3E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EB6C41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9308652">
    <w:abstractNumId w:val="6"/>
  </w:num>
  <w:num w:numId="2" w16cid:durableId="1194151084">
    <w:abstractNumId w:val="4"/>
  </w:num>
  <w:num w:numId="3" w16cid:durableId="683485119">
    <w:abstractNumId w:val="5"/>
  </w:num>
  <w:num w:numId="4" w16cid:durableId="1295939241">
    <w:abstractNumId w:val="1"/>
  </w:num>
  <w:num w:numId="5" w16cid:durableId="485047281">
    <w:abstractNumId w:val="3"/>
  </w:num>
  <w:num w:numId="6" w16cid:durableId="2114743992">
    <w:abstractNumId w:val="0"/>
  </w:num>
  <w:num w:numId="7" w16cid:durableId="1659072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B7A5B"/>
    <w:rsid w:val="001C16E3"/>
    <w:rsid w:val="001F241A"/>
    <w:rsid w:val="002019B0"/>
    <w:rsid w:val="002335FB"/>
    <w:rsid w:val="00266947"/>
    <w:rsid w:val="002A4FF2"/>
    <w:rsid w:val="002B3B9E"/>
    <w:rsid w:val="002B61D9"/>
    <w:rsid w:val="002E084C"/>
    <w:rsid w:val="00311B6E"/>
    <w:rsid w:val="003323F1"/>
    <w:rsid w:val="00343344"/>
    <w:rsid w:val="003505AD"/>
    <w:rsid w:val="003841EF"/>
    <w:rsid w:val="003A2A62"/>
    <w:rsid w:val="003B5A18"/>
    <w:rsid w:val="003D4126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D7FFA"/>
    <w:rsid w:val="004E6E66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07D64"/>
    <w:rsid w:val="007268B5"/>
    <w:rsid w:val="007320D1"/>
    <w:rsid w:val="007324B4"/>
    <w:rsid w:val="00762558"/>
    <w:rsid w:val="00777F2A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6310B"/>
    <w:rsid w:val="00985801"/>
    <w:rsid w:val="009A6B9A"/>
    <w:rsid w:val="009A6D5F"/>
    <w:rsid w:val="009B6AE2"/>
    <w:rsid w:val="009E3879"/>
    <w:rsid w:val="009E6823"/>
    <w:rsid w:val="00A10605"/>
    <w:rsid w:val="00A30317"/>
    <w:rsid w:val="00A30C94"/>
    <w:rsid w:val="00A72FA2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BE620B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E324A3"/>
    <w:rsid w:val="00E640BE"/>
    <w:rsid w:val="00E65EB7"/>
    <w:rsid w:val="00E73F9C"/>
    <w:rsid w:val="00E9128C"/>
    <w:rsid w:val="00EA402F"/>
    <w:rsid w:val="00EB6A4F"/>
    <w:rsid w:val="00EB6C41"/>
    <w:rsid w:val="00ED72E9"/>
    <w:rsid w:val="00EE15FA"/>
    <w:rsid w:val="00F0225E"/>
    <w:rsid w:val="00F0277A"/>
    <w:rsid w:val="00F07795"/>
    <w:rsid w:val="00F07E3C"/>
    <w:rsid w:val="00F1649C"/>
    <w:rsid w:val="00F24835"/>
    <w:rsid w:val="00F26D13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EBB936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F26D13"/>
    <w:rPr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online online</cp:lastModifiedBy>
  <cp:revision>14</cp:revision>
  <cp:lastPrinted>2013-01-31T06:41:00Z</cp:lastPrinted>
  <dcterms:created xsi:type="dcterms:W3CDTF">2021-01-28T17:18:00Z</dcterms:created>
  <dcterms:modified xsi:type="dcterms:W3CDTF">2026-02-27T04:58:00Z</dcterms:modified>
</cp:coreProperties>
</file>