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BD042" w14:textId="19834A77" w:rsidR="006E0287" w:rsidRDefault="0085597B" w:rsidP="0085597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Välisministri käskkirja</w:t>
      </w:r>
    </w:p>
    <w:p w14:paraId="5CCC8322" w14:textId="50418FEF" w:rsidR="0085597B" w:rsidRDefault="0085597B" w:rsidP="0085597B">
      <w:pPr>
        <w:spacing w:after="0" w:line="240" w:lineRule="auto"/>
        <w:jc w:val="right"/>
        <w:rPr>
          <w:rFonts w:ascii="Times New Roman" w:hAnsi="Times New Roman" w:cs="Times New Roman"/>
          <w:sz w:val="24"/>
          <w:szCs w:val="24"/>
        </w:rPr>
      </w:pPr>
      <w:r w:rsidRPr="0085597B">
        <w:rPr>
          <w:rFonts w:ascii="Times New Roman" w:hAnsi="Times New Roman" w:cs="Times New Roman"/>
          <w:sz w:val="24"/>
          <w:szCs w:val="24"/>
        </w:rPr>
        <w:t>/kuupäev digiallkirjas/ nr</w:t>
      </w:r>
    </w:p>
    <w:p w14:paraId="0CA4257D" w14:textId="0F96713F" w:rsidR="0085597B" w:rsidRDefault="0085597B" w:rsidP="001B52F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Lisa </w:t>
      </w:r>
    </w:p>
    <w:p w14:paraId="4C5424E5" w14:textId="4DEBC154" w:rsidR="0085597B" w:rsidRDefault="0085597B" w:rsidP="003640B3">
      <w:pPr>
        <w:spacing w:after="0" w:line="240" w:lineRule="auto"/>
        <w:jc w:val="both"/>
        <w:rPr>
          <w:rFonts w:ascii="Times New Roman" w:hAnsi="Times New Roman" w:cs="Times New Roman"/>
          <w:sz w:val="24"/>
          <w:szCs w:val="24"/>
        </w:rPr>
      </w:pPr>
    </w:p>
    <w:p w14:paraId="68649F43" w14:textId="77777777" w:rsidR="0085597B" w:rsidRPr="003640B3" w:rsidRDefault="0085597B" w:rsidP="003640B3">
      <w:pPr>
        <w:spacing w:after="0" w:line="240" w:lineRule="auto"/>
        <w:jc w:val="both"/>
        <w:rPr>
          <w:rFonts w:ascii="Times New Roman" w:hAnsi="Times New Roman" w:cs="Times New Roman"/>
          <w:sz w:val="24"/>
          <w:szCs w:val="24"/>
        </w:rPr>
      </w:pPr>
    </w:p>
    <w:p w14:paraId="714825CB" w14:textId="231E6FE2" w:rsidR="006E0287" w:rsidRPr="003640B3" w:rsidRDefault="00273419" w:rsidP="003640B3">
      <w:pPr>
        <w:spacing w:after="0" w:line="240" w:lineRule="auto"/>
        <w:jc w:val="both"/>
        <w:rPr>
          <w:rFonts w:ascii="Times New Roman" w:hAnsi="Times New Roman" w:cs="Times New Roman"/>
          <w:b/>
          <w:sz w:val="24"/>
          <w:szCs w:val="24"/>
        </w:rPr>
      </w:pPr>
      <w:r w:rsidRPr="003640B3">
        <w:rPr>
          <w:rFonts w:ascii="Times New Roman" w:hAnsi="Times New Roman" w:cs="Times New Roman"/>
          <w:b/>
          <w:sz w:val="24"/>
          <w:szCs w:val="24"/>
        </w:rPr>
        <w:t xml:space="preserve">Välisministeeriumi asutajaõiguste teostamise aruanne </w:t>
      </w:r>
      <w:r w:rsidR="00F35683" w:rsidRPr="003640B3">
        <w:rPr>
          <w:rFonts w:ascii="Times New Roman" w:hAnsi="Times New Roman" w:cs="Times New Roman"/>
          <w:b/>
          <w:sz w:val="24"/>
          <w:szCs w:val="24"/>
        </w:rPr>
        <w:t>202</w:t>
      </w:r>
      <w:r w:rsidR="004E2BB5" w:rsidRPr="003640B3">
        <w:rPr>
          <w:rFonts w:ascii="Times New Roman" w:hAnsi="Times New Roman" w:cs="Times New Roman"/>
          <w:b/>
          <w:sz w:val="24"/>
          <w:szCs w:val="24"/>
        </w:rPr>
        <w:t>3</w:t>
      </w:r>
      <w:r w:rsidRPr="003640B3">
        <w:rPr>
          <w:rFonts w:ascii="Times New Roman" w:hAnsi="Times New Roman" w:cs="Times New Roman"/>
          <w:b/>
          <w:sz w:val="24"/>
          <w:szCs w:val="24"/>
        </w:rPr>
        <w:t>. a</w:t>
      </w:r>
      <w:r w:rsidR="003D1F7C" w:rsidRPr="003640B3">
        <w:rPr>
          <w:rFonts w:ascii="Times New Roman" w:hAnsi="Times New Roman" w:cs="Times New Roman"/>
          <w:b/>
          <w:sz w:val="24"/>
          <w:szCs w:val="24"/>
        </w:rPr>
        <w:t>asta</w:t>
      </w:r>
      <w:r w:rsidRPr="003640B3">
        <w:rPr>
          <w:rFonts w:ascii="Times New Roman" w:hAnsi="Times New Roman" w:cs="Times New Roman"/>
          <w:b/>
          <w:sz w:val="24"/>
          <w:szCs w:val="24"/>
        </w:rPr>
        <w:t xml:space="preserve"> kohta</w:t>
      </w:r>
    </w:p>
    <w:p w14:paraId="6A72D8FF" w14:textId="773EAED2" w:rsidR="0085597B" w:rsidRDefault="0085597B" w:rsidP="003640B3">
      <w:pPr>
        <w:spacing w:after="0" w:line="240" w:lineRule="auto"/>
        <w:jc w:val="both"/>
        <w:rPr>
          <w:rFonts w:ascii="Times New Roman" w:hAnsi="Times New Roman" w:cs="Times New Roman"/>
          <w:sz w:val="24"/>
          <w:szCs w:val="24"/>
        </w:rPr>
      </w:pPr>
    </w:p>
    <w:p w14:paraId="1A5E5793" w14:textId="77777777" w:rsidR="0085597B" w:rsidRPr="003640B3" w:rsidRDefault="0085597B" w:rsidP="003640B3">
      <w:pPr>
        <w:spacing w:after="0" w:line="240" w:lineRule="auto"/>
        <w:jc w:val="both"/>
        <w:rPr>
          <w:rFonts w:ascii="Times New Roman" w:hAnsi="Times New Roman" w:cs="Times New Roman"/>
          <w:sz w:val="24"/>
          <w:szCs w:val="24"/>
        </w:rPr>
      </w:pPr>
    </w:p>
    <w:p w14:paraId="3C51F22E" w14:textId="00C168D0" w:rsidR="006E0287" w:rsidRDefault="006E0287" w:rsidP="00283489">
      <w:pPr>
        <w:spacing w:after="0" w:line="240" w:lineRule="auto"/>
        <w:jc w:val="both"/>
        <w:rPr>
          <w:rFonts w:ascii="Times New Roman" w:hAnsi="Times New Roman" w:cs="Times New Roman"/>
          <w:sz w:val="24"/>
          <w:szCs w:val="24"/>
        </w:rPr>
      </w:pPr>
      <w:r w:rsidRPr="003640B3">
        <w:rPr>
          <w:rFonts w:ascii="Times New Roman" w:hAnsi="Times New Roman" w:cs="Times New Roman"/>
          <w:sz w:val="24"/>
          <w:szCs w:val="24"/>
        </w:rPr>
        <w:t>S</w:t>
      </w:r>
      <w:r w:rsidR="00491D79" w:rsidRPr="003640B3">
        <w:rPr>
          <w:rFonts w:ascii="Times New Roman" w:hAnsi="Times New Roman" w:cs="Times New Roman"/>
          <w:sz w:val="24"/>
          <w:szCs w:val="24"/>
        </w:rPr>
        <w:t>ihtasutus</w:t>
      </w:r>
      <w:r w:rsidRPr="003640B3">
        <w:rPr>
          <w:rFonts w:ascii="Times New Roman" w:hAnsi="Times New Roman" w:cs="Times New Roman"/>
          <w:sz w:val="24"/>
          <w:szCs w:val="24"/>
        </w:rPr>
        <w:t xml:space="preserve"> Eesti Rahvusvahelise Arengukoostöö Keskus</w:t>
      </w:r>
      <w:r w:rsidR="00B620CC" w:rsidRPr="003640B3">
        <w:rPr>
          <w:rFonts w:ascii="Times New Roman" w:hAnsi="Times New Roman" w:cs="Times New Roman"/>
          <w:sz w:val="24"/>
          <w:szCs w:val="24"/>
        </w:rPr>
        <w:t xml:space="preserve"> (</w:t>
      </w:r>
      <w:r w:rsidR="00491D79" w:rsidRPr="003640B3">
        <w:rPr>
          <w:rFonts w:ascii="Times New Roman" w:hAnsi="Times New Roman" w:cs="Times New Roman"/>
          <w:sz w:val="24"/>
          <w:szCs w:val="24"/>
        </w:rPr>
        <w:t xml:space="preserve">edaspidi </w:t>
      </w:r>
      <w:r w:rsidR="00AF7955">
        <w:rPr>
          <w:rFonts w:ascii="Times New Roman" w:hAnsi="Times New Roman" w:cs="Times New Roman"/>
          <w:i/>
          <w:sz w:val="24"/>
          <w:szCs w:val="24"/>
        </w:rPr>
        <w:t>ESTDEV</w:t>
      </w:r>
      <w:r w:rsidR="00B620CC" w:rsidRPr="003640B3">
        <w:rPr>
          <w:rFonts w:ascii="Times New Roman" w:hAnsi="Times New Roman" w:cs="Times New Roman"/>
          <w:sz w:val="24"/>
          <w:szCs w:val="24"/>
        </w:rPr>
        <w:t>)</w:t>
      </w:r>
      <w:r w:rsidRPr="003640B3">
        <w:rPr>
          <w:rFonts w:ascii="Times New Roman" w:hAnsi="Times New Roman" w:cs="Times New Roman"/>
          <w:sz w:val="24"/>
          <w:szCs w:val="24"/>
        </w:rPr>
        <w:t xml:space="preserve"> on ainus sihtasutus, mille</w:t>
      </w:r>
      <w:r w:rsidR="00C037B2" w:rsidRPr="003640B3">
        <w:rPr>
          <w:rFonts w:ascii="Times New Roman" w:hAnsi="Times New Roman" w:cs="Times New Roman"/>
          <w:sz w:val="24"/>
          <w:szCs w:val="24"/>
        </w:rPr>
        <w:t>s Välisministeerium teostas 202</w:t>
      </w:r>
      <w:r w:rsidR="004E2BB5" w:rsidRPr="003640B3">
        <w:rPr>
          <w:rFonts w:ascii="Times New Roman" w:hAnsi="Times New Roman" w:cs="Times New Roman"/>
          <w:sz w:val="24"/>
          <w:szCs w:val="24"/>
        </w:rPr>
        <w:t>3</w:t>
      </w:r>
      <w:r w:rsidRPr="003640B3">
        <w:rPr>
          <w:rFonts w:ascii="Times New Roman" w:hAnsi="Times New Roman" w:cs="Times New Roman"/>
          <w:sz w:val="24"/>
          <w:szCs w:val="24"/>
        </w:rPr>
        <w:t xml:space="preserve">. aastal asutajaõigusi. </w:t>
      </w:r>
    </w:p>
    <w:p w14:paraId="05B64CC5" w14:textId="77777777" w:rsidR="00D21BEC" w:rsidRPr="003640B3" w:rsidRDefault="00D21BEC" w:rsidP="00283489">
      <w:pPr>
        <w:spacing w:after="0" w:line="240" w:lineRule="auto"/>
        <w:jc w:val="both"/>
        <w:rPr>
          <w:rFonts w:ascii="Times New Roman" w:hAnsi="Times New Roman" w:cs="Times New Roman"/>
          <w:sz w:val="24"/>
          <w:szCs w:val="24"/>
        </w:rPr>
      </w:pPr>
    </w:p>
    <w:p w14:paraId="6054642E" w14:textId="77777777" w:rsidR="0085597B" w:rsidRDefault="00AF7955" w:rsidP="00FA21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ESTDEV</w:t>
      </w:r>
      <w:r w:rsidRPr="003640B3">
        <w:rPr>
          <w:rFonts w:ascii="Times New Roman" w:hAnsi="Times New Roman" w:cs="Times New Roman"/>
          <w:sz w:val="24"/>
          <w:szCs w:val="24"/>
        </w:rPr>
        <w:t xml:space="preserve"> </w:t>
      </w:r>
      <w:r w:rsidR="00BA2D2A" w:rsidRPr="003640B3">
        <w:rPr>
          <w:rFonts w:ascii="Times New Roman" w:hAnsi="Times New Roman" w:cs="Times New Roman"/>
          <w:sz w:val="24"/>
          <w:szCs w:val="24"/>
        </w:rPr>
        <w:t xml:space="preserve">asutati </w:t>
      </w:r>
      <w:r w:rsidR="00FA1583" w:rsidRPr="003640B3">
        <w:rPr>
          <w:rFonts w:ascii="Times New Roman" w:hAnsi="Times New Roman" w:cs="Times New Roman"/>
          <w:sz w:val="24"/>
          <w:szCs w:val="24"/>
        </w:rPr>
        <w:t>23. aprillil 2021</w:t>
      </w:r>
      <w:r w:rsidR="00C44F43" w:rsidRPr="003640B3">
        <w:rPr>
          <w:rFonts w:ascii="Times New Roman" w:hAnsi="Times New Roman" w:cs="Times New Roman"/>
          <w:sz w:val="24"/>
          <w:szCs w:val="24"/>
        </w:rPr>
        <w:t xml:space="preserve"> vastavalt Vabariigi Valitsuse korraldusele 05.04.2021 nr 139 „Volitus Sihtasutuse Eesti Rahvusvahelise Arengukoostöö Keskus asutamiseks ja Sihtasutuse Eesti Idapartnerluse Keskus ühendamiseks“. </w:t>
      </w:r>
    </w:p>
    <w:p w14:paraId="6D252B0C" w14:textId="77777777" w:rsidR="0085597B" w:rsidRDefault="0085597B" w:rsidP="00FA21A7">
      <w:pPr>
        <w:spacing w:after="0" w:line="240" w:lineRule="auto"/>
        <w:jc w:val="both"/>
        <w:rPr>
          <w:rFonts w:ascii="Times New Roman" w:hAnsi="Times New Roman" w:cs="Times New Roman"/>
          <w:sz w:val="24"/>
          <w:szCs w:val="24"/>
        </w:rPr>
      </w:pPr>
    </w:p>
    <w:p w14:paraId="2EC49093" w14:textId="20941CE4" w:rsidR="00BA2D2A" w:rsidRDefault="00C037B2" w:rsidP="00FA21A7">
      <w:pPr>
        <w:spacing w:after="0" w:line="240" w:lineRule="auto"/>
        <w:jc w:val="both"/>
        <w:rPr>
          <w:rFonts w:ascii="Times New Roman" w:hAnsi="Times New Roman" w:cs="Times New Roman"/>
          <w:sz w:val="24"/>
          <w:szCs w:val="24"/>
        </w:rPr>
      </w:pPr>
      <w:r w:rsidRPr="003640B3">
        <w:rPr>
          <w:rFonts w:ascii="Times New Roman" w:hAnsi="Times New Roman" w:cs="Times New Roman"/>
          <w:sz w:val="24"/>
          <w:szCs w:val="24"/>
        </w:rPr>
        <w:t>202</w:t>
      </w:r>
      <w:r w:rsidR="004E2BB5" w:rsidRPr="003640B3">
        <w:rPr>
          <w:rFonts w:ascii="Times New Roman" w:hAnsi="Times New Roman" w:cs="Times New Roman"/>
          <w:sz w:val="24"/>
          <w:szCs w:val="24"/>
        </w:rPr>
        <w:t>3</w:t>
      </w:r>
      <w:r w:rsidRPr="003640B3">
        <w:rPr>
          <w:rFonts w:ascii="Times New Roman" w:hAnsi="Times New Roman" w:cs="Times New Roman"/>
          <w:sz w:val="24"/>
          <w:szCs w:val="24"/>
        </w:rPr>
        <w:t>. a</w:t>
      </w:r>
      <w:r w:rsidR="00FA21A7">
        <w:rPr>
          <w:rFonts w:ascii="Times New Roman" w:hAnsi="Times New Roman" w:cs="Times New Roman"/>
          <w:sz w:val="24"/>
          <w:szCs w:val="24"/>
        </w:rPr>
        <w:t>asta</w:t>
      </w:r>
      <w:r w:rsidRPr="003640B3">
        <w:rPr>
          <w:rFonts w:ascii="Times New Roman" w:hAnsi="Times New Roman" w:cs="Times New Roman"/>
          <w:sz w:val="24"/>
          <w:szCs w:val="24"/>
        </w:rPr>
        <w:t xml:space="preserve"> oli </w:t>
      </w:r>
      <w:r w:rsidR="00B37E39">
        <w:rPr>
          <w:rFonts w:ascii="Times New Roman" w:hAnsi="Times New Roman" w:cs="Times New Roman"/>
          <w:sz w:val="24"/>
          <w:szCs w:val="24"/>
        </w:rPr>
        <w:t>ESTDEV-i</w:t>
      </w:r>
      <w:r w:rsidRPr="003640B3">
        <w:rPr>
          <w:rFonts w:ascii="Times New Roman" w:hAnsi="Times New Roman" w:cs="Times New Roman"/>
          <w:sz w:val="24"/>
          <w:szCs w:val="24"/>
        </w:rPr>
        <w:t xml:space="preserve"> </w:t>
      </w:r>
      <w:r w:rsidR="004E2BB5" w:rsidRPr="003640B3">
        <w:rPr>
          <w:rFonts w:ascii="Times New Roman" w:hAnsi="Times New Roman" w:cs="Times New Roman"/>
          <w:sz w:val="24"/>
          <w:szCs w:val="24"/>
        </w:rPr>
        <w:t xml:space="preserve">kolmas </w:t>
      </w:r>
      <w:r w:rsidRPr="003640B3">
        <w:rPr>
          <w:rFonts w:ascii="Times New Roman" w:hAnsi="Times New Roman" w:cs="Times New Roman"/>
          <w:sz w:val="24"/>
          <w:szCs w:val="24"/>
        </w:rPr>
        <w:t>majandusaasta.</w:t>
      </w:r>
    </w:p>
    <w:p w14:paraId="24B97235" w14:textId="77777777" w:rsidR="00340F98" w:rsidRPr="003640B3" w:rsidRDefault="00340F98" w:rsidP="00FA21A7">
      <w:pPr>
        <w:spacing w:after="0" w:line="240" w:lineRule="auto"/>
        <w:jc w:val="both"/>
        <w:rPr>
          <w:rFonts w:ascii="Times New Roman" w:hAnsi="Times New Roman" w:cs="Times New Roman"/>
          <w:sz w:val="24"/>
          <w:szCs w:val="24"/>
        </w:rPr>
      </w:pPr>
    </w:p>
    <w:p w14:paraId="29C5226D" w14:textId="71A6B66A" w:rsidR="00185A74" w:rsidRDefault="00706EFA" w:rsidP="00FA21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ES</w:t>
      </w:r>
      <w:r w:rsidR="00AF7955">
        <w:rPr>
          <w:rFonts w:ascii="Times New Roman" w:hAnsi="Times New Roman" w:cs="Times New Roman"/>
          <w:sz w:val="24"/>
          <w:szCs w:val="24"/>
        </w:rPr>
        <w:t>T</w:t>
      </w:r>
      <w:r>
        <w:rPr>
          <w:rFonts w:ascii="Times New Roman" w:hAnsi="Times New Roman" w:cs="Times New Roman"/>
          <w:sz w:val="24"/>
          <w:szCs w:val="24"/>
        </w:rPr>
        <w:t>D</w:t>
      </w:r>
      <w:r w:rsidR="00AF7955">
        <w:rPr>
          <w:rFonts w:ascii="Times New Roman" w:hAnsi="Times New Roman" w:cs="Times New Roman"/>
          <w:sz w:val="24"/>
          <w:szCs w:val="24"/>
        </w:rPr>
        <w:t>EV-i</w:t>
      </w:r>
      <w:r w:rsidR="00185A74">
        <w:rPr>
          <w:rFonts w:ascii="Times New Roman" w:hAnsi="Times New Roman" w:cs="Times New Roman"/>
          <w:sz w:val="24"/>
          <w:szCs w:val="24"/>
        </w:rPr>
        <w:t xml:space="preserve"> põhikirjaline eesmärk on </w:t>
      </w:r>
      <w:r w:rsidR="00185A74" w:rsidRPr="00185A74">
        <w:rPr>
          <w:rFonts w:ascii="Times New Roman" w:hAnsi="Times New Roman" w:cs="Times New Roman"/>
          <w:sz w:val="24"/>
          <w:szCs w:val="24"/>
        </w:rPr>
        <w:t>viia ellu rahvusvahelise arengukoostöö projekte</w:t>
      </w:r>
      <w:r w:rsidR="00FA21A7">
        <w:rPr>
          <w:rFonts w:ascii="Times New Roman" w:hAnsi="Times New Roman" w:cs="Times New Roman"/>
          <w:sz w:val="24"/>
          <w:szCs w:val="24"/>
        </w:rPr>
        <w:t xml:space="preserve">, samuti </w:t>
      </w:r>
      <w:r w:rsidR="00185A74" w:rsidRPr="00185A74">
        <w:rPr>
          <w:rFonts w:ascii="Times New Roman" w:hAnsi="Times New Roman" w:cs="Times New Roman"/>
          <w:sz w:val="24"/>
          <w:szCs w:val="24"/>
        </w:rPr>
        <w:t>humanitaarabi</w:t>
      </w:r>
      <w:r w:rsidR="00FA21A7">
        <w:rPr>
          <w:rFonts w:ascii="Times New Roman" w:hAnsi="Times New Roman" w:cs="Times New Roman"/>
          <w:sz w:val="24"/>
          <w:szCs w:val="24"/>
        </w:rPr>
        <w:t xml:space="preserve">, </w:t>
      </w:r>
      <w:r w:rsidR="00185A74" w:rsidRPr="00185A74">
        <w:rPr>
          <w:rFonts w:ascii="Times New Roman" w:hAnsi="Times New Roman" w:cs="Times New Roman"/>
          <w:sz w:val="24"/>
          <w:szCs w:val="24"/>
        </w:rPr>
        <w:t xml:space="preserve">arengukoostöö ning konfliktide ennetamise </w:t>
      </w:r>
      <w:r w:rsidR="00FA21A7">
        <w:rPr>
          <w:rFonts w:ascii="Times New Roman" w:hAnsi="Times New Roman" w:cs="Times New Roman"/>
          <w:sz w:val="24"/>
          <w:szCs w:val="24"/>
        </w:rPr>
        <w:t xml:space="preserve">alaseid </w:t>
      </w:r>
      <w:r w:rsidR="00185A74" w:rsidRPr="00185A74">
        <w:rPr>
          <w:rFonts w:ascii="Times New Roman" w:hAnsi="Times New Roman" w:cs="Times New Roman"/>
          <w:sz w:val="24"/>
          <w:szCs w:val="24"/>
        </w:rPr>
        <w:t>lõimimisprojekte ning</w:t>
      </w:r>
      <w:r w:rsidR="00FA21A7">
        <w:rPr>
          <w:rFonts w:ascii="Times New Roman" w:hAnsi="Times New Roman" w:cs="Times New Roman"/>
          <w:sz w:val="24"/>
          <w:szCs w:val="24"/>
        </w:rPr>
        <w:t xml:space="preserve"> </w:t>
      </w:r>
      <w:r w:rsidR="00185A74" w:rsidRPr="00185A74">
        <w:rPr>
          <w:rFonts w:ascii="Times New Roman" w:hAnsi="Times New Roman" w:cs="Times New Roman"/>
          <w:sz w:val="24"/>
          <w:szCs w:val="24"/>
        </w:rPr>
        <w:t>luua ja koondada selle valdkonna kompetentsi</w:t>
      </w:r>
      <w:r w:rsidR="00185A74">
        <w:rPr>
          <w:rFonts w:ascii="Times New Roman" w:hAnsi="Times New Roman" w:cs="Times New Roman"/>
          <w:sz w:val="24"/>
          <w:szCs w:val="24"/>
        </w:rPr>
        <w:t>.</w:t>
      </w:r>
    </w:p>
    <w:p w14:paraId="7C15108E" w14:textId="77777777" w:rsidR="00185A74" w:rsidRDefault="00185A74" w:rsidP="00FA21A7">
      <w:pPr>
        <w:spacing w:after="0" w:line="240" w:lineRule="auto"/>
        <w:jc w:val="both"/>
        <w:rPr>
          <w:rFonts w:ascii="Times New Roman" w:hAnsi="Times New Roman" w:cs="Times New Roman"/>
          <w:sz w:val="24"/>
          <w:szCs w:val="24"/>
        </w:rPr>
      </w:pPr>
    </w:p>
    <w:p w14:paraId="3B304631" w14:textId="180BB22D" w:rsidR="00185A74" w:rsidRPr="00185A74" w:rsidRDefault="00283489" w:rsidP="00FA21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ESTDEV</w:t>
      </w:r>
      <w:r w:rsidR="00185A74">
        <w:rPr>
          <w:rFonts w:ascii="Times New Roman" w:hAnsi="Times New Roman" w:cs="Times New Roman"/>
          <w:sz w:val="24"/>
          <w:szCs w:val="24"/>
        </w:rPr>
        <w:t xml:space="preserve"> </w:t>
      </w:r>
      <w:r w:rsidR="00185A74" w:rsidRPr="00185A74">
        <w:rPr>
          <w:rFonts w:ascii="Times New Roman" w:hAnsi="Times New Roman" w:cs="Times New Roman"/>
          <w:sz w:val="24"/>
          <w:szCs w:val="24"/>
        </w:rPr>
        <w:t xml:space="preserve">keskendub projektidele, kus Eestil on pikaajaline praktiline kogemus, mida jagada. ESTDEV-i roll on võimestada ja inspireerida Eesti partnerriike seadma sihte ja leidma oma arenguplaanide täitmiseks innovaatilisi lahendusi, mis oleksid tulemuslikud ja hõlmaksid kõiki ühiskonnagruppe. Selle saavutamiseks kaasab </w:t>
      </w:r>
      <w:r>
        <w:rPr>
          <w:rFonts w:ascii="Times New Roman" w:hAnsi="Times New Roman" w:cs="Times New Roman"/>
          <w:sz w:val="24"/>
          <w:szCs w:val="24"/>
        </w:rPr>
        <w:t>ESTDEV</w:t>
      </w:r>
      <w:r w:rsidR="00185A74" w:rsidRPr="00185A74">
        <w:rPr>
          <w:rFonts w:ascii="Times New Roman" w:hAnsi="Times New Roman" w:cs="Times New Roman"/>
          <w:sz w:val="24"/>
          <w:szCs w:val="24"/>
        </w:rPr>
        <w:t xml:space="preserve"> Eesti kodanikuühiskonna, avaliku ja erasektori tippeksperte, et elluviidavad projektid oleksid jätkusuutlikud ning vastaksid partnerriigi ootustele ja vajadustele.</w:t>
      </w:r>
    </w:p>
    <w:p w14:paraId="46018BA2" w14:textId="77777777" w:rsidR="00185A74" w:rsidRPr="00185A74" w:rsidRDefault="00185A74" w:rsidP="00185A74">
      <w:pPr>
        <w:spacing w:after="0" w:line="240" w:lineRule="auto"/>
        <w:jc w:val="both"/>
        <w:rPr>
          <w:rFonts w:ascii="Times New Roman" w:hAnsi="Times New Roman" w:cs="Times New Roman"/>
          <w:sz w:val="24"/>
          <w:szCs w:val="24"/>
        </w:rPr>
      </w:pPr>
    </w:p>
    <w:p w14:paraId="7A745E68" w14:textId="18364DC7" w:rsidR="00185A74" w:rsidRDefault="00185A74" w:rsidP="00185A74">
      <w:pPr>
        <w:spacing w:after="0" w:line="240" w:lineRule="auto"/>
        <w:jc w:val="both"/>
        <w:rPr>
          <w:rFonts w:ascii="Times New Roman" w:hAnsi="Times New Roman" w:cs="Times New Roman"/>
          <w:sz w:val="24"/>
          <w:szCs w:val="24"/>
        </w:rPr>
      </w:pPr>
      <w:r w:rsidRPr="00185A74">
        <w:rPr>
          <w:rFonts w:ascii="Times New Roman" w:hAnsi="Times New Roman" w:cs="Times New Roman"/>
          <w:sz w:val="24"/>
          <w:szCs w:val="24"/>
        </w:rPr>
        <w:t xml:space="preserve">Strateegiliste ja sisukate projektide elluviimisega soovib </w:t>
      </w:r>
      <w:r w:rsidR="00AF7955">
        <w:rPr>
          <w:rFonts w:ascii="Times New Roman" w:hAnsi="Times New Roman" w:cs="Times New Roman"/>
          <w:sz w:val="24"/>
          <w:szCs w:val="24"/>
        </w:rPr>
        <w:t>ESTDEV</w:t>
      </w:r>
      <w:r w:rsidRPr="00185A74">
        <w:rPr>
          <w:rFonts w:ascii="Times New Roman" w:hAnsi="Times New Roman" w:cs="Times New Roman"/>
          <w:sz w:val="24"/>
          <w:szCs w:val="24"/>
        </w:rPr>
        <w:t xml:space="preserve"> suurendada Eesti nähtavust rahvusvahelise doonorriigi ja partnerina, kasvatada välisrahastuse osakaalu ning siduda arengukoostööd senisest paremini Eesti välispoliitika ja majandusdiplomaatiaga. </w:t>
      </w:r>
      <w:r w:rsidR="00AF7955">
        <w:rPr>
          <w:rFonts w:ascii="Times New Roman" w:hAnsi="Times New Roman" w:cs="Times New Roman"/>
          <w:sz w:val="24"/>
          <w:szCs w:val="24"/>
        </w:rPr>
        <w:t>ES</w:t>
      </w:r>
      <w:r w:rsidR="00283489">
        <w:rPr>
          <w:rFonts w:ascii="Times New Roman" w:hAnsi="Times New Roman" w:cs="Times New Roman"/>
          <w:sz w:val="24"/>
          <w:szCs w:val="24"/>
        </w:rPr>
        <w:t>TD</w:t>
      </w:r>
      <w:r w:rsidR="00AF7955">
        <w:rPr>
          <w:rFonts w:ascii="Times New Roman" w:hAnsi="Times New Roman" w:cs="Times New Roman"/>
          <w:sz w:val="24"/>
          <w:szCs w:val="24"/>
        </w:rPr>
        <w:t>TEV-i</w:t>
      </w:r>
      <w:r>
        <w:rPr>
          <w:rFonts w:ascii="Times New Roman" w:hAnsi="Times New Roman" w:cs="Times New Roman"/>
          <w:sz w:val="24"/>
          <w:szCs w:val="24"/>
        </w:rPr>
        <w:t xml:space="preserve"> </w:t>
      </w:r>
      <w:r w:rsidRPr="00185A74">
        <w:rPr>
          <w:rFonts w:ascii="Times New Roman" w:hAnsi="Times New Roman" w:cs="Times New Roman"/>
          <w:sz w:val="24"/>
          <w:szCs w:val="24"/>
        </w:rPr>
        <w:t>eesmärk on kujuneda kompetentsikeskuseks, kasvatada Eestis arengukoostöö ja humanitaarkriiside lahendamise kogemust ning kasvatada eestimaalaste teadlikkust arengukoostööst kui vahendist globaalse julgeoleku edendamiseks ja jätkusuutliku arengu eesmärkide täitmiseks.</w:t>
      </w:r>
    </w:p>
    <w:p w14:paraId="491BEF1E" w14:textId="77777777" w:rsidR="00283489" w:rsidRDefault="00283489" w:rsidP="00185A74">
      <w:pPr>
        <w:spacing w:after="0" w:line="240" w:lineRule="auto"/>
        <w:jc w:val="both"/>
        <w:rPr>
          <w:rFonts w:ascii="Times New Roman" w:hAnsi="Times New Roman" w:cs="Times New Roman"/>
          <w:sz w:val="24"/>
          <w:szCs w:val="24"/>
        </w:rPr>
      </w:pPr>
    </w:p>
    <w:p w14:paraId="45EB2447" w14:textId="6912C314" w:rsidR="002F3DA5" w:rsidRDefault="00D43EE1" w:rsidP="003640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Seoses </w:t>
      </w:r>
      <w:r w:rsidR="00AF7955">
        <w:rPr>
          <w:rFonts w:ascii="Times New Roman" w:hAnsi="Times New Roman" w:cs="Times New Roman"/>
          <w:sz w:val="24"/>
          <w:szCs w:val="24"/>
        </w:rPr>
        <w:t xml:space="preserve">ESTDEV-i </w:t>
      </w:r>
      <w:r w:rsidR="00C44F43" w:rsidRPr="003640B3">
        <w:rPr>
          <w:rFonts w:ascii="Times New Roman" w:hAnsi="Times New Roman" w:cs="Times New Roman"/>
          <w:sz w:val="24"/>
          <w:szCs w:val="24"/>
        </w:rPr>
        <w:t>eesmärgi</w:t>
      </w:r>
      <w:r>
        <w:rPr>
          <w:rFonts w:ascii="Times New Roman" w:hAnsi="Times New Roman" w:cs="Times New Roman"/>
          <w:sz w:val="24"/>
          <w:szCs w:val="24"/>
        </w:rPr>
        <w:t>ga</w:t>
      </w:r>
      <w:r w:rsidR="00C44F43" w:rsidRPr="003640B3">
        <w:rPr>
          <w:rFonts w:ascii="Times New Roman" w:hAnsi="Times New Roman" w:cs="Times New Roman"/>
          <w:sz w:val="24"/>
          <w:szCs w:val="24"/>
        </w:rPr>
        <w:t xml:space="preserve"> kasvatada </w:t>
      </w:r>
      <w:r w:rsidR="002F3DA5" w:rsidRPr="003640B3">
        <w:rPr>
          <w:rFonts w:ascii="Times New Roman" w:hAnsi="Times New Roman" w:cs="Times New Roman"/>
          <w:sz w:val="24"/>
          <w:szCs w:val="24"/>
        </w:rPr>
        <w:t>rahvusvaheliste koostööprojektidega tegelemise kompetentsi</w:t>
      </w:r>
      <w:r w:rsidR="00C44F43" w:rsidRPr="003640B3">
        <w:rPr>
          <w:rFonts w:ascii="Times New Roman" w:hAnsi="Times New Roman" w:cs="Times New Roman"/>
          <w:sz w:val="24"/>
          <w:szCs w:val="24"/>
        </w:rPr>
        <w:t xml:space="preserve"> ning</w:t>
      </w:r>
      <w:r w:rsidR="002F3DA5" w:rsidRPr="003640B3">
        <w:rPr>
          <w:rFonts w:ascii="Times New Roman" w:hAnsi="Times New Roman" w:cs="Times New Roman"/>
          <w:sz w:val="24"/>
          <w:szCs w:val="24"/>
        </w:rPr>
        <w:t xml:space="preserve"> selle kaudu</w:t>
      </w:r>
      <w:r w:rsidR="00C44F43" w:rsidRPr="003640B3">
        <w:rPr>
          <w:rFonts w:ascii="Times New Roman" w:hAnsi="Times New Roman" w:cs="Times New Roman"/>
          <w:sz w:val="24"/>
          <w:szCs w:val="24"/>
        </w:rPr>
        <w:t xml:space="preserve"> suurendada</w:t>
      </w:r>
      <w:r w:rsidR="002F3DA5" w:rsidRPr="003640B3">
        <w:rPr>
          <w:rFonts w:ascii="Times New Roman" w:hAnsi="Times New Roman" w:cs="Times New Roman"/>
          <w:sz w:val="24"/>
          <w:szCs w:val="24"/>
        </w:rPr>
        <w:t xml:space="preserve"> väl</w:t>
      </w:r>
      <w:r w:rsidR="00C44F43" w:rsidRPr="003640B3">
        <w:rPr>
          <w:rFonts w:ascii="Times New Roman" w:hAnsi="Times New Roman" w:cs="Times New Roman"/>
          <w:sz w:val="24"/>
          <w:szCs w:val="24"/>
        </w:rPr>
        <w:t xml:space="preserve">israhastuse osakaalu </w:t>
      </w:r>
      <w:r w:rsidR="002F3DA5" w:rsidRPr="003640B3">
        <w:rPr>
          <w:rFonts w:ascii="Times New Roman" w:hAnsi="Times New Roman" w:cs="Times New Roman"/>
          <w:sz w:val="24"/>
          <w:szCs w:val="24"/>
        </w:rPr>
        <w:t>Ee</w:t>
      </w:r>
      <w:r w:rsidR="003B27B3" w:rsidRPr="003640B3">
        <w:rPr>
          <w:rFonts w:ascii="Times New Roman" w:hAnsi="Times New Roman" w:cs="Times New Roman"/>
          <w:sz w:val="24"/>
          <w:szCs w:val="24"/>
        </w:rPr>
        <w:t xml:space="preserve">sti arengukoostöö elluviimisel, on </w:t>
      </w:r>
      <w:r w:rsidR="00B37E39">
        <w:rPr>
          <w:rFonts w:ascii="Times New Roman" w:hAnsi="Times New Roman" w:cs="Times New Roman"/>
          <w:sz w:val="24"/>
          <w:szCs w:val="24"/>
        </w:rPr>
        <w:t>ESTDEV-i</w:t>
      </w:r>
      <w:r w:rsidR="003B27B3" w:rsidRPr="003640B3">
        <w:rPr>
          <w:rFonts w:ascii="Times New Roman" w:hAnsi="Times New Roman" w:cs="Times New Roman"/>
          <w:sz w:val="24"/>
          <w:szCs w:val="24"/>
        </w:rPr>
        <w:t xml:space="preserve"> ülesanne läbida Euroopa Komisjoni nn sambahindamine. See on EL-i rahaliste vahendite kasutamise eelduseks ning arengukoostöö doonorite jaoks oluliseks kvaliteedimärgiks. </w:t>
      </w:r>
    </w:p>
    <w:p w14:paraId="1B43E8FB" w14:textId="77777777" w:rsidR="00D21BEC" w:rsidRPr="003640B3" w:rsidRDefault="00D21BEC" w:rsidP="003640B3">
      <w:pPr>
        <w:spacing w:after="0" w:line="240" w:lineRule="auto"/>
        <w:jc w:val="both"/>
        <w:rPr>
          <w:rFonts w:ascii="Times New Roman" w:hAnsi="Times New Roman" w:cs="Times New Roman"/>
          <w:sz w:val="24"/>
          <w:szCs w:val="24"/>
        </w:rPr>
      </w:pPr>
    </w:p>
    <w:p w14:paraId="35C56EBC" w14:textId="76529971" w:rsidR="00C44F43" w:rsidRPr="003640B3" w:rsidRDefault="00AF7955" w:rsidP="003640B3">
      <w:pPr>
        <w:pStyle w:val="Default"/>
        <w:jc w:val="both"/>
      </w:pPr>
      <w:r>
        <w:t>ESTDEV-i</w:t>
      </w:r>
      <w:r w:rsidRPr="007C2BBB">
        <w:t xml:space="preserve"> </w:t>
      </w:r>
      <w:r w:rsidR="003B27B3" w:rsidRPr="007C2BBB">
        <w:t>tegevuse eesmärgid 202</w:t>
      </w:r>
      <w:r w:rsidR="004E2BB5" w:rsidRPr="007C2BBB">
        <w:t>4</w:t>
      </w:r>
      <w:r w:rsidR="00C44F43" w:rsidRPr="007C2BBB">
        <w:t xml:space="preserve">. aastaks on </w:t>
      </w:r>
      <w:r w:rsidR="0085597B">
        <w:t>kokku lepitud</w:t>
      </w:r>
      <w:r w:rsidR="00C44F43" w:rsidRPr="007C2BBB">
        <w:t xml:space="preserve"> Välisministeeriumi ja </w:t>
      </w:r>
      <w:r>
        <w:t>ESTDEV-i</w:t>
      </w:r>
      <w:r w:rsidRPr="007C2BBB">
        <w:t xml:space="preserve"> </w:t>
      </w:r>
      <w:r w:rsidR="00C44F43" w:rsidRPr="007C2BBB">
        <w:t xml:space="preserve">vahel </w:t>
      </w:r>
      <w:r w:rsidR="003D1F7C" w:rsidRPr="007C2BBB">
        <w:t>22</w:t>
      </w:r>
      <w:r w:rsidR="003B27B3" w:rsidRPr="007C2BBB">
        <w:t>.0</w:t>
      </w:r>
      <w:r w:rsidR="003D1F7C" w:rsidRPr="007C2BBB">
        <w:t>1</w:t>
      </w:r>
      <w:r w:rsidR="003B27B3" w:rsidRPr="007C2BBB">
        <w:t>.202</w:t>
      </w:r>
      <w:r w:rsidR="003D1F7C" w:rsidRPr="007C2BBB">
        <w:t>4</w:t>
      </w:r>
      <w:r w:rsidR="0003630D" w:rsidRPr="007C2BBB">
        <w:t xml:space="preserve"> </w:t>
      </w:r>
      <w:r w:rsidR="00C44F43" w:rsidRPr="007C2BBB">
        <w:t>sõlmitud lepingus</w:t>
      </w:r>
      <w:r w:rsidR="003D1F7C" w:rsidRPr="007C2BBB">
        <w:t xml:space="preserve"> „Ministeeriumi ootused ESTDEV-</w:t>
      </w:r>
      <w:proofErr w:type="spellStart"/>
      <w:r w:rsidR="003D1F7C" w:rsidRPr="007C2BBB">
        <w:t>ile</w:t>
      </w:r>
      <w:proofErr w:type="spellEnd"/>
      <w:r w:rsidR="003D1F7C" w:rsidRPr="007C2BBB">
        <w:t xml:space="preserve"> 2024. aastal“. </w:t>
      </w:r>
      <w:r w:rsidR="00C70FCC" w:rsidRPr="007C2BBB">
        <w:t xml:space="preserve">Lepingu täitmist </w:t>
      </w:r>
      <w:r w:rsidR="00D43EE1">
        <w:t>jälgib</w:t>
      </w:r>
      <w:r w:rsidR="00C70FCC" w:rsidRPr="007C2BBB">
        <w:t xml:space="preserve"> Välisministeeriumi</w:t>
      </w:r>
      <w:r w:rsidR="00C70FCC" w:rsidRPr="003640B3">
        <w:t xml:space="preserve"> arengukoostöö ja humanitaarabi osakond, kaasates teisi Välisministeeriumi üksuseid.</w:t>
      </w:r>
    </w:p>
    <w:p w14:paraId="029D53DC" w14:textId="77777777" w:rsidR="003D1F7C" w:rsidRPr="003640B3" w:rsidRDefault="003D1F7C" w:rsidP="003640B3">
      <w:pPr>
        <w:pStyle w:val="Default"/>
        <w:jc w:val="both"/>
      </w:pPr>
    </w:p>
    <w:p w14:paraId="7235E97A" w14:textId="6C17C7C6" w:rsidR="00C44F43" w:rsidRPr="003640B3" w:rsidRDefault="00AF7955" w:rsidP="003640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ESTDEV-</w:t>
      </w:r>
      <w:proofErr w:type="spellStart"/>
      <w:r>
        <w:rPr>
          <w:rFonts w:ascii="Times New Roman" w:hAnsi="Times New Roman" w:cs="Times New Roman"/>
          <w:sz w:val="24"/>
          <w:szCs w:val="24"/>
        </w:rPr>
        <w:t>il</w:t>
      </w:r>
      <w:proofErr w:type="spellEnd"/>
      <w:r w:rsidRPr="003640B3">
        <w:rPr>
          <w:rFonts w:ascii="Times New Roman" w:hAnsi="Times New Roman" w:cs="Times New Roman"/>
          <w:sz w:val="24"/>
          <w:szCs w:val="24"/>
        </w:rPr>
        <w:t xml:space="preserve"> </w:t>
      </w:r>
      <w:r w:rsidR="00FE209A" w:rsidRPr="003640B3">
        <w:rPr>
          <w:rFonts w:ascii="Times New Roman" w:hAnsi="Times New Roman" w:cs="Times New Roman"/>
          <w:sz w:val="24"/>
          <w:szCs w:val="24"/>
        </w:rPr>
        <w:t xml:space="preserve">on </w:t>
      </w:r>
      <w:r w:rsidR="00491D79" w:rsidRPr="003640B3">
        <w:rPr>
          <w:rFonts w:ascii="Times New Roman" w:hAnsi="Times New Roman" w:cs="Times New Roman"/>
          <w:sz w:val="24"/>
          <w:szCs w:val="24"/>
        </w:rPr>
        <w:t>viie</w:t>
      </w:r>
      <w:r w:rsidR="00FE209A" w:rsidRPr="003640B3">
        <w:rPr>
          <w:rFonts w:ascii="Times New Roman" w:hAnsi="Times New Roman" w:cs="Times New Roman"/>
          <w:sz w:val="24"/>
          <w:szCs w:val="24"/>
        </w:rPr>
        <w:t xml:space="preserve">liikmeline nõukogu ja üheliikmeline juhatus. Nõukogu liikmed nimetab Välisministeerium. </w:t>
      </w:r>
      <w:r w:rsidR="003D1F7C" w:rsidRPr="003640B3">
        <w:rPr>
          <w:rFonts w:ascii="Times New Roman" w:hAnsi="Times New Roman" w:cs="Times New Roman"/>
          <w:sz w:val="24"/>
          <w:szCs w:val="24"/>
        </w:rPr>
        <w:t xml:space="preserve">Aastatel </w:t>
      </w:r>
      <w:r w:rsidR="00FE209A" w:rsidRPr="003640B3">
        <w:rPr>
          <w:rFonts w:ascii="Times New Roman" w:hAnsi="Times New Roman" w:cs="Times New Roman"/>
          <w:sz w:val="24"/>
          <w:szCs w:val="24"/>
        </w:rPr>
        <w:t>2021</w:t>
      </w:r>
      <w:r w:rsidR="003D1F7C" w:rsidRPr="003640B3">
        <w:rPr>
          <w:rFonts w:ascii="Times New Roman" w:hAnsi="Times New Roman" w:cs="Times New Roman"/>
          <w:sz w:val="24"/>
          <w:szCs w:val="24"/>
        </w:rPr>
        <w:t>-</w:t>
      </w:r>
      <w:r w:rsidR="00FE209A" w:rsidRPr="003640B3">
        <w:rPr>
          <w:rFonts w:ascii="Times New Roman" w:hAnsi="Times New Roman" w:cs="Times New Roman"/>
          <w:sz w:val="24"/>
          <w:szCs w:val="24"/>
        </w:rPr>
        <w:t>202</w:t>
      </w:r>
      <w:r w:rsidR="00A54D2F" w:rsidRPr="003640B3">
        <w:rPr>
          <w:rFonts w:ascii="Times New Roman" w:hAnsi="Times New Roman" w:cs="Times New Roman"/>
          <w:sz w:val="24"/>
          <w:szCs w:val="24"/>
        </w:rPr>
        <w:t>3</w:t>
      </w:r>
      <w:r w:rsidR="00FE209A" w:rsidRPr="003640B3">
        <w:rPr>
          <w:rFonts w:ascii="Times New Roman" w:hAnsi="Times New Roman" w:cs="Times New Roman"/>
          <w:sz w:val="24"/>
          <w:szCs w:val="24"/>
        </w:rPr>
        <w:t xml:space="preserve"> oli kolm nõukogu liiget </w:t>
      </w:r>
      <w:r w:rsidR="00491D79" w:rsidRPr="003640B3">
        <w:rPr>
          <w:rFonts w:ascii="Times New Roman" w:hAnsi="Times New Roman" w:cs="Times New Roman"/>
          <w:sz w:val="24"/>
          <w:szCs w:val="24"/>
        </w:rPr>
        <w:t>V</w:t>
      </w:r>
      <w:r w:rsidR="00FE209A" w:rsidRPr="003640B3">
        <w:rPr>
          <w:rFonts w:ascii="Times New Roman" w:hAnsi="Times New Roman" w:cs="Times New Roman"/>
          <w:sz w:val="24"/>
          <w:szCs w:val="24"/>
        </w:rPr>
        <w:t xml:space="preserve">älisministeeriumist, üks </w:t>
      </w:r>
      <w:r w:rsidR="00491D79" w:rsidRPr="003640B3">
        <w:rPr>
          <w:rFonts w:ascii="Times New Roman" w:hAnsi="Times New Roman" w:cs="Times New Roman"/>
          <w:sz w:val="24"/>
          <w:szCs w:val="24"/>
        </w:rPr>
        <w:t>R</w:t>
      </w:r>
      <w:r w:rsidR="00FE209A" w:rsidRPr="003640B3">
        <w:rPr>
          <w:rFonts w:ascii="Times New Roman" w:hAnsi="Times New Roman" w:cs="Times New Roman"/>
          <w:sz w:val="24"/>
          <w:szCs w:val="24"/>
        </w:rPr>
        <w:t>ahandusministeeriumist ja üks kolmandast sektorist.</w:t>
      </w:r>
    </w:p>
    <w:p w14:paraId="4398BB9B" w14:textId="77777777" w:rsidR="003D1F7C" w:rsidRPr="00283489" w:rsidRDefault="003D1F7C" w:rsidP="003640B3">
      <w:pPr>
        <w:spacing w:after="0" w:line="240" w:lineRule="auto"/>
        <w:jc w:val="both"/>
        <w:rPr>
          <w:rFonts w:ascii="Times New Roman" w:hAnsi="Times New Roman" w:cs="Times New Roman"/>
          <w:b/>
          <w:sz w:val="24"/>
          <w:szCs w:val="24"/>
        </w:rPr>
      </w:pPr>
    </w:p>
    <w:p w14:paraId="67FD5CA7" w14:textId="305272CD" w:rsidR="00FA1583" w:rsidRDefault="00FA1583" w:rsidP="003640B3">
      <w:pPr>
        <w:spacing w:after="0" w:line="240" w:lineRule="auto"/>
        <w:jc w:val="both"/>
        <w:rPr>
          <w:rFonts w:ascii="Times New Roman" w:hAnsi="Times New Roman" w:cs="Times New Roman"/>
          <w:b/>
          <w:sz w:val="24"/>
          <w:szCs w:val="24"/>
        </w:rPr>
      </w:pPr>
      <w:bookmarkStart w:id="0" w:name="_Hlk162021100"/>
      <w:r w:rsidRPr="00283489">
        <w:rPr>
          <w:rFonts w:ascii="Times New Roman" w:hAnsi="Times New Roman" w:cs="Times New Roman"/>
          <w:b/>
          <w:sz w:val="24"/>
          <w:szCs w:val="24"/>
        </w:rPr>
        <w:t>Hinnang tegevusele</w:t>
      </w:r>
    </w:p>
    <w:p w14:paraId="660AF87D" w14:textId="77777777" w:rsidR="0085597B" w:rsidRPr="00283489" w:rsidRDefault="0085597B" w:rsidP="003640B3">
      <w:pPr>
        <w:spacing w:after="0" w:line="240" w:lineRule="auto"/>
        <w:jc w:val="both"/>
        <w:rPr>
          <w:rFonts w:ascii="Times New Roman" w:hAnsi="Times New Roman" w:cs="Times New Roman"/>
          <w:b/>
          <w:sz w:val="24"/>
          <w:szCs w:val="24"/>
        </w:rPr>
      </w:pPr>
    </w:p>
    <w:p w14:paraId="7D75FDD8" w14:textId="183E6E65" w:rsidR="00AF7955" w:rsidRPr="00283489" w:rsidRDefault="00AF7955" w:rsidP="00AF7955">
      <w:pPr>
        <w:spacing w:after="0" w:line="240" w:lineRule="auto"/>
        <w:jc w:val="both"/>
        <w:rPr>
          <w:rFonts w:ascii="Times New Roman" w:hAnsi="Times New Roman" w:cs="Times New Roman"/>
          <w:b/>
          <w:sz w:val="24"/>
          <w:szCs w:val="24"/>
        </w:rPr>
      </w:pPr>
      <w:r w:rsidRPr="00283489">
        <w:rPr>
          <w:rFonts w:ascii="Times New Roman" w:hAnsi="Times New Roman" w:cs="Times New Roman"/>
          <w:b/>
          <w:sz w:val="24"/>
          <w:szCs w:val="24"/>
        </w:rPr>
        <w:t xml:space="preserve"> </w:t>
      </w:r>
      <w:r w:rsidRPr="00283489">
        <w:rPr>
          <w:rFonts w:ascii="Times New Roman" w:hAnsi="Times New Roman" w:cs="Times New Roman"/>
          <w:sz w:val="24"/>
          <w:szCs w:val="24"/>
        </w:rPr>
        <w:t>2023. aasta tegevuste elluviimisel lähtus ESTDEV oma põhikirjalisi eesmärke täites jätkusuutliku tegevuse põhimõttest. Täidetud on 2023</w:t>
      </w:r>
      <w:r w:rsidR="00283489" w:rsidRPr="00283489">
        <w:rPr>
          <w:rFonts w:ascii="Times New Roman" w:hAnsi="Times New Roman" w:cs="Times New Roman"/>
          <w:sz w:val="24"/>
          <w:szCs w:val="24"/>
        </w:rPr>
        <w:t>. aastaks</w:t>
      </w:r>
      <w:r w:rsidRPr="00283489">
        <w:rPr>
          <w:rFonts w:ascii="Times New Roman" w:hAnsi="Times New Roman" w:cs="Times New Roman"/>
          <w:sz w:val="24"/>
          <w:szCs w:val="24"/>
        </w:rPr>
        <w:t xml:space="preserve"> asutaja ja ESTDEV-i vahel sõlmitud asutaja ootustes toodud tegevuse eesmärgid. </w:t>
      </w:r>
    </w:p>
    <w:p w14:paraId="4F235F16" w14:textId="77777777" w:rsidR="00D43EE1" w:rsidRPr="003640B3" w:rsidRDefault="00D43EE1" w:rsidP="003640B3">
      <w:pPr>
        <w:spacing w:after="0" w:line="240" w:lineRule="auto"/>
        <w:jc w:val="both"/>
        <w:rPr>
          <w:rFonts w:ascii="Times New Roman" w:hAnsi="Times New Roman" w:cs="Times New Roman"/>
          <w:b/>
          <w:color w:val="0070C0"/>
          <w:sz w:val="24"/>
          <w:szCs w:val="24"/>
        </w:rPr>
      </w:pPr>
    </w:p>
    <w:p w14:paraId="7DD85DAA" w14:textId="43F6679E" w:rsidR="002B5D1D" w:rsidRPr="003640B3" w:rsidRDefault="00AF7955" w:rsidP="003640B3">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ESTDEV-i</w:t>
      </w:r>
      <w:r w:rsidR="0003630D" w:rsidRPr="003640B3">
        <w:rPr>
          <w:rFonts w:ascii="Times New Roman" w:hAnsi="Times New Roman" w:cs="Times New Roman"/>
          <w:b/>
          <w:i/>
          <w:sz w:val="24"/>
          <w:szCs w:val="24"/>
        </w:rPr>
        <w:t xml:space="preserve"> f</w:t>
      </w:r>
      <w:r w:rsidR="00040F6A" w:rsidRPr="003640B3">
        <w:rPr>
          <w:rFonts w:ascii="Times New Roman" w:hAnsi="Times New Roman" w:cs="Times New Roman"/>
          <w:b/>
          <w:i/>
          <w:sz w:val="24"/>
          <w:szCs w:val="24"/>
        </w:rPr>
        <w:t>inantsnäitajad 202</w:t>
      </w:r>
      <w:r w:rsidR="00A54D2F" w:rsidRPr="003640B3">
        <w:rPr>
          <w:rFonts w:ascii="Times New Roman" w:hAnsi="Times New Roman" w:cs="Times New Roman"/>
          <w:b/>
          <w:i/>
          <w:sz w:val="24"/>
          <w:szCs w:val="24"/>
        </w:rPr>
        <w:t>3</w:t>
      </w:r>
    </w:p>
    <w:tbl>
      <w:tblPr>
        <w:tblStyle w:val="TableGrid"/>
        <w:tblW w:w="0" w:type="auto"/>
        <w:tblInd w:w="-5" w:type="dxa"/>
        <w:tblLook w:val="04A0" w:firstRow="1" w:lastRow="0" w:firstColumn="1" w:lastColumn="0" w:noHBand="0" w:noVBand="1"/>
      </w:tblPr>
      <w:tblGrid>
        <w:gridCol w:w="2547"/>
        <w:gridCol w:w="3974"/>
      </w:tblGrid>
      <w:tr w:rsidR="00FC45FC" w:rsidRPr="003640B3" w14:paraId="6198E884" w14:textId="77777777" w:rsidTr="007C2BBB">
        <w:tc>
          <w:tcPr>
            <w:tcW w:w="2547" w:type="dxa"/>
          </w:tcPr>
          <w:p w14:paraId="708E2B48" w14:textId="492056B5" w:rsidR="00FC45FC" w:rsidRPr="007C2BBB" w:rsidRDefault="00FC45FC" w:rsidP="003640B3">
            <w:pPr>
              <w:jc w:val="both"/>
              <w:rPr>
                <w:rFonts w:ascii="Times New Roman" w:hAnsi="Times New Roman" w:cs="Times New Roman"/>
                <w:sz w:val="24"/>
                <w:szCs w:val="24"/>
              </w:rPr>
            </w:pPr>
            <w:r w:rsidRPr="007C2BBB">
              <w:rPr>
                <w:rFonts w:ascii="Times New Roman" w:hAnsi="Times New Roman" w:cs="Times New Roman"/>
                <w:sz w:val="24"/>
                <w:szCs w:val="24"/>
              </w:rPr>
              <w:t>Varad, t</w:t>
            </w:r>
            <w:r w:rsidR="00E21BA3" w:rsidRPr="007C2BBB">
              <w:rPr>
                <w:rFonts w:ascii="Times New Roman" w:hAnsi="Times New Roman" w:cs="Times New Roman"/>
                <w:sz w:val="24"/>
                <w:szCs w:val="24"/>
              </w:rPr>
              <w:t xml:space="preserve">uh </w:t>
            </w:r>
            <w:r w:rsidRPr="007C2BBB">
              <w:rPr>
                <w:rFonts w:ascii="Times New Roman" w:hAnsi="Times New Roman" w:cs="Times New Roman"/>
                <w:sz w:val="24"/>
                <w:szCs w:val="24"/>
              </w:rPr>
              <w:t>EUR</w:t>
            </w:r>
          </w:p>
        </w:tc>
        <w:tc>
          <w:tcPr>
            <w:tcW w:w="3974" w:type="dxa"/>
          </w:tcPr>
          <w:p w14:paraId="191F51FC" w14:textId="3CABC012" w:rsidR="00FC45FC" w:rsidRPr="007C2BBB" w:rsidRDefault="00DE424C" w:rsidP="003640B3">
            <w:pPr>
              <w:jc w:val="both"/>
              <w:rPr>
                <w:rFonts w:ascii="Times New Roman" w:hAnsi="Times New Roman" w:cs="Times New Roman"/>
                <w:sz w:val="24"/>
                <w:szCs w:val="24"/>
              </w:rPr>
            </w:pPr>
            <w:r w:rsidRPr="007C2BBB">
              <w:rPr>
                <w:rFonts w:ascii="Times New Roman" w:hAnsi="Times New Roman" w:cs="Times New Roman"/>
                <w:sz w:val="24"/>
                <w:szCs w:val="24"/>
              </w:rPr>
              <w:t>2 485</w:t>
            </w:r>
          </w:p>
        </w:tc>
      </w:tr>
      <w:tr w:rsidR="00FC45FC" w:rsidRPr="003640B3" w14:paraId="2F232BE2" w14:textId="77777777" w:rsidTr="007C2BBB">
        <w:tc>
          <w:tcPr>
            <w:tcW w:w="2547" w:type="dxa"/>
          </w:tcPr>
          <w:p w14:paraId="421D0418" w14:textId="11EB5D60" w:rsidR="00FC45FC" w:rsidRPr="007C2BBB" w:rsidRDefault="00FC45FC" w:rsidP="003640B3">
            <w:pPr>
              <w:jc w:val="both"/>
              <w:rPr>
                <w:rFonts w:ascii="Times New Roman" w:hAnsi="Times New Roman" w:cs="Times New Roman"/>
                <w:sz w:val="24"/>
                <w:szCs w:val="24"/>
              </w:rPr>
            </w:pPr>
            <w:r w:rsidRPr="007C2BBB">
              <w:rPr>
                <w:rFonts w:ascii="Times New Roman" w:hAnsi="Times New Roman" w:cs="Times New Roman"/>
                <w:sz w:val="24"/>
                <w:szCs w:val="24"/>
              </w:rPr>
              <w:t>Tulud, t</w:t>
            </w:r>
            <w:r w:rsidR="00E21BA3" w:rsidRPr="007C2BBB">
              <w:rPr>
                <w:rFonts w:ascii="Times New Roman" w:hAnsi="Times New Roman" w:cs="Times New Roman"/>
                <w:sz w:val="24"/>
                <w:szCs w:val="24"/>
              </w:rPr>
              <w:t xml:space="preserve">uh </w:t>
            </w:r>
            <w:r w:rsidRPr="007C2BBB">
              <w:rPr>
                <w:rFonts w:ascii="Times New Roman" w:hAnsi="Times New Roman" w:cs="Times New Roman"/>
                <w:sz w:val="24"/>
                <w:szCs w:val="24"/>
              </w:rPr>
              <w:t>EUR</w:t>
            </w:r>
          </w:p>
        </w:tc>
        <w:tc>
          <w:tcPr>
            <w:tcW w:w="3974" w:type="dxa"/>
          </w:tcPr>
          <w:p w14:paraId="6E32D506" w14:textId="23F4438A" w:rsidR="00FC45FC" w:rsidRPr="007C2BBB" w:rsidRDefault="00EB251E" w:rsidP="003640B3">
            <w:pPr>
              <w:jc w:val="both"/>
              <w:rPr>
                <w:rFonts w:ascii="Times New Roman" w:hAnsi="Times New Roman" w:cs="Times New Roman"/>
                <w:sz w:val="24"/>
                <w:szCs w:val="24"/>
              </w:rPr>
            </w:pPr>
            <w:r w:rsidRPr="007C2BBB">
              <w:rPr>
                <w:rFonts w:ascii="Times New Roman" w:hAnsi="Times New Roman" w:cs="Times New Roman"/>
                <w:sz w:val="24"/>
                <w:szCs w:val="24"/>
              </w:rPr>
              <w:t>14 829</w:t>
            </w:r>
          </w:p>
        </w:tc>
      </w:tr>
      <w:tr w:rsidR="00FC45FC" w:rsidRPr="003640B3" w14:paraId="05013641" w14:textId="77777777" w:rsidTr="007C2BBB">
        <w:tc>
          <w:tcPr>
            <w:tcW w:w="2547" w:type="dxa"/>
          </w:tcPr>
          <w:p w14:paraId="73575BBC" w14:textId="6BBC2127" w:rsidR="00FC45FC" w:rsidRPr="007C2BBB" w:rsidRDefault="00FC45FC" w:rsidP="003640B3">
            <w:pPr>
              <w:jc w:val="both"/>
              <w:rPr>
                <w:rFonts w:ascii="Times New Roman" w:hAnsi="Times New Roman" w:cs="Times New Roman"/>
                <w:sz w:val="24"/>
                <w:szCs w:val="24"/>
              </w:rPr>
            </w:pPr>
            <w:r w:rsidRPr="007C2BBB">
              <w:rPr>
                <w:rFonts w:ascii="Times New Roman" w:hAnsi="Times New Roman" w:cs="Times New Roman"/>
                <w:sz w:val="24"/>
                <w:szCs w:val="24"/>
              </w:rPr>
              <w:t>Kulud, t</w:t>
            </w:r>
            <w:r w:rsidR="00E21BA3" w:rsidRPr="007C2BBB">
              <w:rPr>
                <w:rFonts w:ascii="Times New Roman" w:hAnsi="Times New Roman" w:cs="Times New Roman"/>
                <w:sz w:val="24"/>
                <w:szCs w:val="24"/>
              </w:rPr>
              <w:t xml:space="preserve">uh </w:t>
            </w:r>
            <w:r w:rsidRPr="007C2BBB">
              <w:rPr>
                <w:rFonts w:ascii="Times New Roman" w:hAnsi="Times New Roman" w:cs="Times New Roman"/>
                <w:sz w:val="24"/>
                <w:szCs w:val="24"/>
              </w:rPr>
              <w:t>EUR</w:t>
            </w:r>
          </w:p>
        </w:tc>
        <w:tc>
          <w:tcPr>
            <w:tcW w:w="3974" w:type="dxa"/>
          </w:tcPr>
          <w:p w14:paraId="796724F1" w14:textId="6CCFC62B" w:rsidR="00FC45FC" w:rsidRPr="007C2BBB" w:rsidRDefault="00915FFC" w:rsidP="003640B3">
            <w:pPr>
              <w:jc w:val="both"/>
              <w:rPr>
                <w:rFonts w:ascii="Times New Roman" w:hAnsi="Times New Roman" w:cs="Times New Roman"/>
                <w:sz w:val="24"/>
                <w:szCs w:val="24"/>
              </w:rPr>
            </w:pPr>
            <w:r w:rsidRPr="007C2BBB">
              <w:rPr>
                <w:rFonts w:ascii="Times New Roman" w:hAnsi="Times New Roman" w:cs="Times New Roman"/>
                <w:sz w:val="24"/>
                <w:szCs w:val="24"/>
              </w:rPr>
              <w:t>-</w:t>
            </w:r>
            <w:r w:rsidR="00EB251E" w:rsidRPr="007C2BBB">
              <w:rPr>
                <w:rFonts w:ascii="Times New Roman" w:hAnsi="Times New Roman" w:cs="Times New Roman"/>
                <w:sz w:val="24"/>
                <w:szCs w:val="24"/>
              </w:rPr>
              <w:t>14 792</w:t>
            </w:r>
          </w:p>
        </w:tc>
      </w:tr>
      <w:tr w:rsidR="00FC45FC" w:rsidRPr="003640B3" w14:paraId="204E326E" w14:textId="77777777" w:rsidTr="007C2BBB">
        <w:tc>
          <w:tcPr>
            <w:tcW w:w="2547" w:type="dxa"/>
          </w:tcPr>
          <w:p w14:paraId="1A8B031A" w14:textId="77777777" w:rsidR="00FC45FC" w:rsidRPr="007C2BBB" w:rsidRDefault="00FC45FC" w:rsidP="003640B3">
            <w:pPr>
              <w:jc w:val="both"/>
              <w:rPr>
                <w:rFonts w:ascii="Times New Roman" w:hAnsi="Times New Roman" w:cs="Times New Roman"/>
                <w:sz w:val="24"/>
                <w:szCs w:val="24"/>
              </w:rPr>
            </w:pPr>
            <w:r w:rsidRPr="007C2BBB">
              <w:rPr>
                <w:rFonts w:ascii="Times New Roman" w:hAnsi="Times New Roman" w:cs="Times New Roman"/>
                <w:sz w:val="24"/>
                <w:szCs w:val="24"/>
              </w:rPr>
              <w:t>Töötajaid aasta lõpus</w:t>
            </w:r>
          </w:p>
        </w:tc>
        <w:tc>
          <w:tcPr>
            <w:tcW w:w="3974" w:type="dxa"/>
          </w:tcPr>
          <w:p w14:paraId="6202CBB8" w14:textId="79F252EF" w:rsidR="00FC45FC" w:rsidRPr="007C2BBB" w:rsidRDefault="0009090F" w:rsidP="003640B3">
            <w:pPr>
              <w:jc w:val="both"/>
              <w:rPr>
                <w:rFonts w:ascii="Times New Roman" w:hAnsi="Times New Roman" w:cs="Times New Roman"/>
                <w:sz w:val="24"/>
                <w:szCs w:val="24"/>
              </w:rPr>
            </w:pPr>
            <w:r w:rsidRPr="007C2BBB">
              <w:rPr>
                <w:rFonts w:ascii="Times New Roman" w:hAnsi="Times New Roman" w:cs="Times New Roman"/>
                <w:sz w:val="24"/>
                <w:szCs w:val="24"/>
              </w:rPr>
              <w:t>2</w:t>
            </w:r>
            <w:r w:rsidR="00EB251E" w:rsidRPr="007C2BBB">
              <w:rPr>
                <w:rFonts w:ascii="Times New Roman" w:hAnsi="Times New Roman" w:cs="Times New Roman"/>
                <w:sz w:val="24"/>
                <w:szCs w:val="24"/>
              </w:rPr>
              <w:t>6</w:t>
            </w:r>
          </w:p>
        </w:tc>
      </w:tr>
      <w:tr w:rsidR="00FC45FC" w:rsidRPr="003640B3" w14:paraId="67E60057" w14:textId="77777777" w:rsidTr="007C2BBB">
        <w:tc>
          <w:tcPr>
            <w:tcW w:w="2547" w:type="dxa"/>
          </w:tcPr>
          <w:p w14:paraId="72F15E9B" w14:textId="77777777" w:rsidR="00FC45FC" w:rsidRPr="007C2BBB" w:rsidRDefault="00FC45FC" w:rsidP="003640B3">
            <w:pPr>
              <w:jc w:val="both"/>
              <w:rPr>
                <w:rFonts w:ascii="Times New Roman" w:hAnsi="Times New Roman" w:cs="Times New Roman"/>
                <w:sz w:val="24"/>
                <w:szCs w:val="24"/>
              </w:rPr>
            </w:pPr>
            <w:r w:rsidRPr="007C2BBB">
              <w:rPr>
                <w:rFonts w:ascii="Times New Roman" w:hAnsi="Times New Roman" w:cs="Times New Roman"/>
                <w:sz w:val="24"/>
                <w:szCs w:val="24"/>
              </w:rPr>
              <w:t>Tööjõukulu osakaal, %</w:t>
            </w:r>
          </w:p>
        </w:tc>
        <w:tc>
          <w:tcPr>
            <w:tcW w:w="3974" w:type="dxa"/>
          </w:tcPr>
          <w:p w14:paraId="30C74670" w14:textId="606489A4" w:rsidR="00FC45FC" w:rsidRPr="007C2BBB" w:rsidRDefault="00EB251E" w:rsidP="003640B3">
            <w:pPr>
              <w:jc w:val="both"/>
              <w:rPr>
                <w:rFonts w:ascii="Times New Roman" w:hAnsi="Times New Roman" w:cs="Times New Roman"/>
                <w:sz w:val="24"/>
                <w:szCs w:val="24"/>
              </w:rPr>
            </w:pPr>
            <w:r w:rsidRPr="007C2BBB">
              <w:rPr>
                <w:rFonts w:ascii="Times New Roman" w:hAnsi="Times New Roman" w:cs="Times New Roman"/>
                <w:sz w:val="24"/>
                <w:szCs w:val="24"/>
              </w:rPr>
              <w:t>13,3</w:t>
            </w:r>
            <w:r w:rsidR="00FC45FC" w:rsidRPr="007C2BBB">
              <w:rPr>
                <w:rFonts w:ascii="Times New Roman" w:hAnsi="Times New Roman" w:cs="Times New Roman"/>
                <w:sz w:val="24"/>
                <w:szCs w:val="24"/>
              </w:rPr>
              <w:t>%</w:t>
            </w:r>
            <w:r w:rsidR="00DE424C" w:rsidRPr="007C2BBB">
              <w:rPr>
                <w:rFonts w:ascii="Times New Roman" w:hAnsi="Times New Roman" w:cs="Times New Roman"/>
                <w:sz w:val="24"/>
                <w:szCs w:val="24"/>
              </w:rPr>
              <w:t xml:space="preserve"> (töölepinguliste töötajate tööjõukulu kogu kuludest on 9,3%)</w:t>
            </w:r>
          </w:p>
        </w:tc>
      </w:tr>
      <w:tr w:rsidR="00FC45FC" w:rsidRPr="003640B3" w14:paraId="45765A84" w14:textId="77777777" w:rsidTr="007C2BBB">
        <w:tc>
          <w:tcPr>
            <w:tcW w:w="2547" w:type="dxa"/>
          </w:tcPr>
          <w:p w14:paraId="7DA7F8A5" w14:textId="77777777" w:rsidR="00FC45FC" w:rsidRPr="007C2BBB" w:rsidRDefault="00FC45FC" w:rsidP="003640B3">
            <w:pPr>
              <w:jc w:val="both"/>
              <w:rPr>
                <w:rFonts w:ascii="Times New Roman" w:hAnsi="Times New Roman" w:cs="Times New Roman"/>
                <w:sz w:val="24"/>
                <w:szCs w:val="24"/>
              </w:rPr>
            </w:pPr>
            <w:r w:rsidRPr="007C2BBB">
              <w:rPr>
                <w:rFonts w:ascii="Times New Roman" w:hAnsi="Times New Roman" w:cs="Times New Roman"/>
                <w:sz w:val="24"/>
                <w:szCs w:val="24"/>
              </w:rPr>
              <w:t>Juhtimiskulu osakaal, %</w:t>
            </w:r>
          </w:p>
        </w:tc>
        <w:tc>
          <w:tcPr>
            <w:tcW w:w="3974" w:type="dxa"/>
          </w:tcPr>
          <w:p w14:paraId="2FFAD97D" w14:textId="28B2599C" w:rsidR="00FC45FC" w:rsidRPr="007C2BBB" w:rsidRDefault="00DE424C" w:rsidP="003640B3">
            <w:pPr>
              <w:jc w:val="both"/>
              <w:rPr>
                <w:rFonts w:ascii="Times New Roman" w:hAnsi="Times New Roman" w:cs="Times New Roman"/>
                <w:sz w:val="24"/>
                <w:szCs w:val="24"/>
              </w:rPr>
            </w:pPr>
            <w:r w:rsidRPr="007C2BBB">
              <w:rPr>
                <w:rFonts w:ascii="Times New Roman" w:hAnsi="Times New Roman" w:cs="Times New Roman"/>
                <w:sz w:val="24"/>
                <w:szCs w:val="24"/>
              </w:rPr>
              <w:t>0,16% (sest suurem osa aastast juhti ei olnud)</w:t>
            </w:r>
          </w:p>
        </w:tc>
      </w:tr>
    </w:tbl>
    <w:p w14:paraId="687B4614" w14:textId="77777777" w:rsidR="002B5D1D" w:rsidRPr="003640B3" w:rsidRDefault="002B5D1D" w:rsidP="00925718">
      <w:pPr>
        <w:spacing w:after="0" w:line="240" w:lineRule="auto"/>
        <w:jc w:val="both"/>
        <w:rPr>
          <w:rFonts w:ascii="Times New Roman" w:hAnsi="Times New Roman" w:cs="Times New Roman"/>
          <w:sz w:val="24"/>
          <w:szCs w:val="24"/>
        </w:rPr>
      </w:pPr>
    </w:p>
    <w:bookmarkEnd w:id="0"/>
    <w:p w14:paraId="54467E2D" w14:textId="04E7E23D" w:rsidR="00925718" w:rsidRDefault="00925718" w:rsidP="009257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2023. aastaks on </w:t>
      </w:r>
      <w:r w:rsidR="00D43EE1">
        <w:rPr>
          <w:rFonts w:ascii="Times New Roman" w:hAnsi="Times New Roman" w:cs="Times New Roman"/>
          <w:sz w:val="24"/>
          <w:szCs w:val="24"/>
        </w:rPr>
        <w:t>ESTDEV-i</w:t>
      </w:r>
      <w:r>
        <w:rPr>
          <w:rFonts w:ascii="Times New Roman" w:hAnsi="Times New Roman" w:cs="Times New Roman"/>
          <w:sz w:val="24"/>
          <w:szCs w:val="24"/>
        </w:rPr>
        <w:t xml:space="preserve"> töö edukalt käivitunud. ESTDEV täidab edukalt oma rolli Eesti kogemuste vahendamisel, et võimestada ja inspireerida Eesti partnerriike seadma sihte ja kasutama innovaatilisi lahendusi. Lähiaastatel võiks ESTDEV seada eesmärgiks oma tegevustega senisest veelgi rohkem püüda tagasipeegeldusena tuua Eestisse arengukoostööd teostavate partnerite kogemusi, mis toetavad Eesti siseseid valdkondlike arenguid.</w:t>
      </w:r>
    </w:p>
    <w:p w14:paraId="1E431015" w14:textId="77777777" w:rsidR="00FB6B63" w:rsidRPr="003640B3" w:rsidRDefault="00FB6B63" w:rsidP="00925718">
      <w:pPr>
        <w:spacing w:after="0" w:line="240" w:lineRule="auto"/>
        <w:jc w:val="both"/>
        <w:rPr>
          <w:rFonts w:ascii="Times New Roman" w:hAnsi="Times New Roman" w:cs="Times New Roman"/>
          <w:sz w:val="24"/>
          <w:szCs w:val="24"/>
        </w:rPr>
      </w:pPr>
    </w:p>
    <w:p w14:paraId="7E2E7D78" w14:textId="6DC389C5" w:rsidR="00D4200B" w:rsidRDefault="00AF7955" w:rsidP="009257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ESTDEV-i</w:t>
      </w:r>
      <w:r w:rsidRPr="003640B3">
        <w:rPr>
          <w:rFonts w:ascii="Times New Roman" w:hAnsi="Times New Roman" w:cs="Times New Roman"/>
          <w:sz w:val="24"/>
          <w:szCs w:val="24"/>
        </w:rPr>
        <w:t xml:space="preserve"> </w:t>
      </w:r>
      <w:r>
        <w:rPr>
          <w:rFonts w:ascii="Times New Roman" w:hAnsi="Times New Roman" w:cs="Times New Roman"/>
          <w:sz w:val="24"/>
          <w:szCs w:val="24"/>
        </w:rPr>
        <w:t>n</w:t>
      </w:r>
      <w:r w:rsidR="00D35981" w:rsidRPr="003640B3">
        <w:rPr>
          <w:rFonts w:ascii="Times New Roman" w:hAnsi="Times New Roman" w:cs="Times New Roman"/>
          <w:sz w:val="24"/>
          <w:szCs w:val="24"/>
        </w:rPr>
        <w:t xml:space="preserve">õukogu valis konkursil välja </w:t>
      </w:r>
      <w:r w:rsidR="00D43EE1">
        <w:rPr>
          <w:rFonts w:ascii="Times New Roman" w:hAnsi="Times New Roman" w:cs="Times New Roman"/>
          <w:sz w:val="24"/>
          <w:szCs w:val="24"/>
        </w:rPr>
        <w:t>ESTDEV-i</w:t>
      </w:r>
      <w:r w:rsidR="00D35981" w:rsidRPr="003640B3">
        <w:rPr>
          <w:rFonts w:ascii="Times New Roman" w:hAnsi="Times New Roman" w:cs="Times New Roman"/>
          <w:sz w:val="24"/>
          <w:szCs w:val="24"/>
        </w:rPr>
        <w:t xml:space="preserve"> uue juhi Klen Jääratsi, kes </w:t>
      </w:r>
      <w:r w:rsidR="00D43EE1">
        <w:rPr>
          <w:rFonts w:ascii="Times New Roman" w:hAnsi="Times New Roman" w:cs="Times New Roman"/>
          <w:sz w:val="24"/>
          <w:szCs w:val="24"/>
        </w:rPr>
        <w:t xml:space="preserve">asus ametisse </w:t>
      </w:r>
      <w:r w:rsidR="00B047FB">
        <w:rPr>
          <w:rFonts w:ascii="Times New Roman" w:hAnsi="Times New Roman" w:cs="Times New Roman"/>
          <w:sz w:val="24"/>
          <w:szCs w:val="24"/>
        </w:rPr>
        <w:t>08.01.2024</w:t>
      </w:r>
      <w:r w:rsidR="00E144F7" w:rsidRPr="003640B3">
        <w:rPr>
          <w:rFonts w:ascii="Times New Roman" w:hAnsi="Times New Roman" w:cs="Times New Roman"/>
          <w:sz w:val="24"/>
          <w:szCs w:val="24"/>
        </w:rPr>
        <w:t xml:space="preserve">. </w:t>
      </w:r>
      <w:r w:rsidR="00FB6B63" w:rsidRPr="003640B3">
        <w:rPr>
          <w:rFonts w:ascii="Times New Roman" w:hAnsi="Times New Roman" w:cs="Times New Roman"/>
          <w:sz w:val="24"/>
          <w:szCs w:val="24"/>
        </w:rPr>
        <w:t>Selle kaudu saavutatav stabiilsus</w:t>
      </w:r>
      <w:r w:rsidR="00D4200B" w:rsidRPr="003640B3">
        <w:rPr>
          <w:rFonts w:ascii="Times New Roman" w:hAnsi="Times New Roman" w:cs="Times New Roman"/>
          <w:sz w:val="24"/>
          <w:szCs w:val="24"/>
        </w:rPr>
        <w:t xml:space="preserve"> </w:t>
      </w:r>
      <w:r w:rsidR="00D43EE1">
        <w:rPr>
          <w:rFonts w:ascii="Times New Roman" w:hAnsi="Times New Roman" w:cs="Times New Roman"/>
          <w:sz w:val="24"/>
          <w:szCs w:val="24"/>
        </w:rPr>
        <w:t>ESTDEV-i</w:t>
      </w:r>
      <w:r w:rsidR="00D4200B" w:rsidRPr="003640B3">
        <w:rPr>
          <w:rFonts w:ascii="Times New Roman" w:hAnsi="Times New Roman" w:cs="Times New Roman"/>
          <w:sz w:val="24"/>
          <w:szCs w:val="24"/>
        </w:rPr>
        <w:t xml:space="preserve"> juhtimises on tervitatav ning toetab kindlasti </w:t>
      </w:r>
      <w:r w:rsidR="00D43EE1">
        <w:rPr>
          <w:rFonts w:ascii="Times New Roman" w:hAnsi="Times New Roman" w:cs="Times New Roman"/>
          <w:sz w:val="24"/>
          <w:szCs w:val="24"/>
        </w:rPr>
        <w:t>ESTDEV-i</w:t>
      </w:r>
      <w:r w:rsidR="00D4200B" w:rsidRPr="003640B3">
        <w:rPr>
          <w:rFonts w:ascii="Times New Roman" w:hAnsi="Times New Roman" w:cs="Times New Roman"/>
          <w:sz w:val="24"/>
          <w:szCs w:val="24"/>
        </w:rPr>
        <w:t xml:space="preserve"> poolt seatud eesmärkide saavutamist positiivselt.</w:t>
      </w:r>
      <w:r w:rsidR="00FB6B63" w:rsidRPr="003640B3">
        <w:rPr>
          <w:rFonts w:ascii="Times New Roman" w:hAnsi="Times New Roman" w:cs="Times New Roman"/>
          <w:sz w:val="24"/>
          <w:szCs w:val="24"/>
        </w:rPr>
        <w:t xml:space="preserve"> </w:t>
      </w:r>
    </w:p>
    <w:p w14:paraId="7ADB94B0" w14:textId="77777777" w:rsidR="003640B3" w:rsidRPr="003640B3" w:rsidRDefault="003640B3" w:rsidP="003640B3">
      <w:pPr>
        <w:spacing w:after="0" w:line="240" w:lineRule="auto"/>
        <w:jc w:val="both"/>
        <w:rPr>
          <w:rFonts w:ascii="Times New Roman" w:hAnsi="Times New Roman" w:cs="Times New Roman"/>
          <w:sz w:val="24"/>
          <w:szCs w:val="24"/>
        </w:rPr>
      </w:pPr>
    </w:p>
    <w:p w14:paraId="139B35C1" w14:textId="5A8D3232" w:rsidR="00D35981" w:rsidRDefault="00D4200B" w:rsidP="003640B3">
      <w:pPr>
        <w:spacing w:after="0" w:line="240" w:lineRule="auto"/>
        <w:jc w:val="both"/>
        <w:rPr>
          <w:rFonts w:ascii="Times New Roman" w:hAnsi="Times New Roman" w:cs="Times New Roman"/>
          <w:sz w:val="24"/>
          <w:szCs w:val="24"/>
        </w:rPr>
      </w:pPr>
      <w:bookmarkStart w:id="1" w:name="_Hlk162002767"/>
      <w:r w:rsidRPr="003640B3">
        <w:rPr>
          <w:rFonts w:ascii="Times New Roman" w:hAnsi="Times New Roman" w:cs="Times New Roman"/>
          <w:sz w:val="24"/>
          <w:szCs w:val="24"/>
        </w:rPr>
        <w:t xml:space="preserve">2023. aastal </w:t>
      </w:r>
      <w:r w:rsidR="00B047FB">
        <w:rPr>
          <w:rFonts w:ascii="Times New Roman" w:hAnsi="Times New Roman" w:cs="Times New Roman"/>
          <w:sz w:val="24"/>
          <w:szCs w:val="24"/>
        </w:rPr>
        <w:t xml:space="preserve">vaadati üle </w:t>
      </w:r>
      <w:r w:rsidR="00D43EE1">
        <w:rPr>
          <w:rFonts w:ascii="Times New Roman" w:hAnsi="Times New Roman" w:cs="Times New Roman"/>
          <w:sz w:val="24"/>
          <w:szCs w:val="24"/>
        </w:rPr>
        <w:t>ESTDEV-i</w:t>
      </w:r>
      <w:r w:rsidR="00B047FB">
        <w:rPr>
          <w:rFonts w:ascii="Times New Roman" w:hAnsi="Times New Roman" w:cs="Times New Roman"/>
          <w:sz w:val="24"/>
          <w:szCs w:val="24"/>
        </w:rPr>
        <w:t xml:space="preserve"> seni kehtestatud </w:t>
      </w:r>
      <w:r w:rsidR="00E144F7" w:rsidRPr="007C2BBB">
        <w:rPr>
          <w:rFonts w:ascii="Times New Roman" w:hAnsi="Times New Roman" w:cs="Times New Roman"/>
          <w:sz w:val="24"/>
          <w:szCs w:val="24"/>
        </w:rPr>
        <w:t>11</w:t>
      </w:r>
      <w:r w:rsidR="00E144F7" w:rsidRPr="003640B3">
        <w:rPr>
          <w:rFonts w:ascii="Times New Roman" w:hAnsi="Times New Roman" w:cs="Times New Roman"/>
          <w:sz w:val="24"/>
          <w:szCs w:val="24"/>
        </w:rPr>
        <w:t xml:space="preserve"> </w:t>
      </w:r>
      <w:r w:rsidR="00B047FB" w:rsidRPr="003640B3">
        <w:rPr>
          <w:rFonts w:ascii="Times New Roman" w:hAnsi="Times New Roman" w:cs="Times New Roman"/>
          <w:sz w:val="24"/>
          <w:szCs w:val="24"/>
        </w:rPr>
        <w:t xml:space="preserve">igapäevast töökorraldust </w:t>
      </w:r>
      <w:r w:rsidR="00B047FB">
        <w:rPr>
          <w:rFonts w:ascii="Times New Roman" w:hAnsi="Times New Roman" w:cs="Times New Roman"/>
          <w:sz w:val="24"/>
          <w:szCs w:val="24"/>
        </w:rPr>
        <w:t xml:space="preserve">reguleerivat </w:t>
      </w:r>
      <w:r w:rsidR="00E144F7" w:rsidRPr="003640B3">
        <w:rPr>
          <w:rFonts w:ascii="Times New Roman" w:hAnsi="Times New Roman" w:cs="Times New Roman"/>
          <w:sz w:val="24"/>
          <w:szCs w:val="24"/>
        </w:rPr>
        <w:t>sisekorda</w:t>
      </w:r>
      <w:r w:rsidR="00B047FB">
        <w:rPr>
          <w:rFonts w:ascii="Times New Roman" w:hAnsi="Times New Roman" w:cs="Times New Roman"/>
          <w:sz w:val="24"/>
          <w:szCs w:val="24"/>
        </w:rPr>
        <w:t xml:space="preserve"> ning uuendati neid vastavalt siseaudiitori soovitustele.</w:t>
      </w:r>
      <w:r w:rsidR="00E144F7" w:rsidRPr="003640B3">
        <w:rPr>
          <w:rFonts w:ascii="Times New Roman" w:hAnsi="Times New Roman" w:cs="Times New Roman"/>
          <w:sz w:val="24"/>
          <w:szCs w:val="24"/>
        </w:rPr>
        <w:t xml:space="preserve"> </w:t>
      </w:r>
      <w:r w:rsidR="007A4675">
        <w:rPr>
          <w:rFonts w:ascii="Times New Roman" w:hAnsi="Times New Roman" w:cs="Times New Roman"/>
          <w:sz w:val="24"/>
          <w:szCs w:val="24"/>
        </w:rPr>
        <w:t>L</w:t>
      </w:r>
      <w:r w:rsidR="00E144F7" w:rsidRPr="003640B3">
        <w:rPr>
          <w:rFonts w:ascii="Times New Roman" w:hAnsi="Times New Roman" w:cs="Times New Roman"/>
          <w:sz w:val="24"/>
          <w:szCs w:val="24"/>
        </w:rPr>
        <w:t xml:space="preserve">äbiti Euroopa Komisjoni sambahindamise esimene etapp. </w:t>
      </w:r>
      <w:proofErr w:type="spellStart"/>
      <w:r w:rsidR="00B047FB">
        <w:rPr>
          <w:rFonts w:ascii="Times New Roman" w:hAnsi="Times New Roman" w:cs="Times New Roman"/>
          <w:sz w:val="24"/>
          <w:szCs w:val="24"/>
        </w:rPr>
        <w:t>Sambahindamisprotsessi</w:t>
      </w:r>
      <w:proofErr w:type="spellEnd"/>
      <w:r w:rsidR="00B047FB">
        <w:rPr>
          <w:rFonts w:ascii="Times New Roman" w:hAnsi="Times New Roman" w:cs="Times New Roman"/>
          <w:sz w:val="24"/>
          <w:szCs w:val="24"/>
        </w:rPr>
        <w:t xml:space="preserve"> jaoks </w:t>
      </w:r>
      <w:r w:rsidR="00E144F7" w:rsidRPr="003640B3">
        <w:rPr>
          <w:rFonts w:ascii="Times New Roman" w:hAnsi="Times New Roman" w:cs="Times New Roman"/>
          <w:sz w:val="24"/>
          <w:szCs w:val="24"/>
        </w:rPr>
        <w:t xml:space="preserve">tellis </w:t>
      </w:r>
      <w:r w:rsidR="00DA1FB3">
        <w:rPr>
          <w:rFonts w:ascii="Times New Roman" w:hAnsi="Times New Roman" w:cs="Times New Roman"/>
          <w:sz w:val="24"/>
          <w:szCs w:val="24"/>
        </w:rPr>
        <w:t>ESTDEV</w:t>
      </w:r>
      <w:r w:rsidR="00DA1FB3" w:rsidRPr="003640B3">
        <w:rPr>
          <w:rFonts w:ascii="Times New Roman" w:hAnsi="Times New Roman" w:cs="Times New Roman"/>
          <w:sz w:val="24"/>
          <w:szCs w:val="24"/>
        </w:rPr>
        <w:t xml:space="preserve"> </w:t>
      </w:r>
      <w:r w:rsidR="00B047FB" w:rsidRPr="007C2BBB">
        <w:rPr>
          <w:rFonts w:ascii="Times New Roman" w:hAnsi="Times New Roman" w:cs="Times New Roman"/>
          <w:sz w:val="24"/>
          <w:szCs w:val="24"/>
        </w:rPr>
        <w:t xml:space="preserve">siseaudiitorilt </w:t>
      </w:r>
      <w:r w:rsidR="00E144F7" w:rsidRPr="007C2BBB">
        <w:rPr>
          <w:rFonts w:ascii="Times New Roman" w:hAnsi="Times New Roman" w:cs="Times New Roman"/>
          <w:sz w:val="24"/>
          <w:szCs w:val="24"/>
        </w:rPr>
        <w:t xml:space="preserve">analüüsi </w:t>
      </w:r>
      <w:r w:rsidR="00B047FB" w:rsidRPr="007C2BBB">
        <w:rPr>
          <w:rFonts w:ascii="Times New Roman" w:hAnsi="Times New Roman" w:cs="Times New Roman"/>
          <w:sz w:val="24"/>
          <w:szCs w:val="24"/>
        </w:rPr>
        <w:t xml:space="preserve">I samba (siseaudit) kohta. Samuti tellis </w:t>
      </w:r>
      <w:r w:rsidR="00DA1FB3">
        <w:rPr>
          <w:rFonts w:ascii="Times New Roman" w:hAnsi="Times New Roman" w:cs="Times New Roman"/>
          <w:sz w:val="24"/>
          <w:szCs w:val="24"/>
        </w:rPr>
        <w:t>ESTDEV</w:t>
      </w:r>
      <w:r w:rsidR="00DA1FB3" w:rsidRPr="007C2BBB">
        <w:rPr>
          <w:rFonts w:ascii="Times New Roman" w:hAnsi="Times New Roman" w:cs="Times New Roman"/>
          <w:sz w:val="24"/>
          <w:szCs w:val="24"/>
        </w:rPr>
        <w:t xml:space="preserve"> </w:t>
      </w:r>
      <w:r w:rsidR="00B047FB" w:rsidRPr="007C2BBB">
        <w:rPr>
          <w:rFonts w:ascii="Times New Roman" w:hAnsi="Times New Roman" w:cs="Times New Roman"/>
          <w:sz w:val="24"/>
          <w:szCs w:val="24"/>
        </w:rPr>
        <w:t>analüüs</w:t>
      </w:r>
      <w:r w:rsidR="00EB251E" w:rsidRPr="007C2BBB">
        <w:rPr>
          <w:rFonts w:ascii="Times New Roman" w:hAnsi="Times New Roman" w:cs="Times New Roman"/>
          <w:sz w:val="24"/>
          <w:szCs w:val="24"/>
        </w:rPr>
        <w:t>-</w:t>
      </w:r>
      <w:r w:rsidR="00B047FB" w:rsidRPr="007C2BBB">
        <w:rPr>
          <w:rFonts w:ascii="Times New Roman" w:hAnsi="Times New Roman" w:cs="Times New Roman"/>
          <w:sz w:val="24"/>
          <w:szCs w:val="24"/>
        </w:rPr>
        <w:t>ülevaate</w:t>
      </w:r>
      <w:r w:rsidR="00EB251E" w:rsidRPr="007C2BBB">
        <w:rPr>
          <w:rFonts w:ascii="Times New Roman" w:hAnsi="Times New Roman" w:cs="Times New Roman"/>
          <w:sz w:val="24"/>
          <w:szCs w:val="24"/>
        </w:rPr>
        <w:t xml:space="preserve"> välisriigi organisatsioonile Keenia kohalike töötajate värbamise üldistest õiguslikest tingimustest</w:t>
      </w:r>
      <w:r w:rsidR="00E144F7" w:rsidRPr="007C2BBB">
        <w:rPr>
          <w:rFonts w:ascii="Times New Roman" w:hAnsi="Times New Roman" w:cs="Times New Roman"/>
          <w:sz w:val="24"/>
          <w:szCs w:val="24"/>
        </w:rPr>
        <w:t>.</w:t>
      </w:r>
      <w:r w:rsidR="009011A9" w:rsidRPr="007C2BBB">
        <w:rPr>
          <w:rFonts w:ascii="Times New Roman" w:hAnsi="Times New Roman" w:cs="Times New Roman"/>
          <w:sz w:val="24"/>
          <w:szCs w:val="24"/>
        </w:rPr>
        <w:t xml:space="preserve"> 202</w:t>
      </w:r>
      <w:r w:rsidR="00D35981" w:rsidRPr="007C2BBB">
        <w:rPr>
          <w:rFonts w:ascii="Times New Roman" w:hAnsi="Times New Roman" w:cs="Times New Roman"/>
          <w:sz w:val="24"/>
          <w:szCs w:val="24"/>
        </w:rPr>
        <w:t>3</w:t>
      </w:r>
      <w:r w:rsidR="009011A9" w:rsidRPr="007C2BBB">
        <w:rPr>
          <w:rFonts w:ascii="Times New Roman" w:hAnsi="Times New Roman" w:cs="Times New Roman"/>
          <w:sz w:val="24"/>
          <w:szCs w:val="24"/>
        </w:rPr>
        <w:t xml:space="preserve">. aastal korraldas </w:t>
      </w:r>
      <w:r w:rsidR="00D43EE1">
        <w:rPr>
          <w:rFonts w:ascii="Times New Roman" w:hAnsi="Times New Roman" w:cs="Times New Roman"/>
          <w:sz w:val="24"/>
          <w:szCs w:val="24"/>
        </w:rPr>
        <w:t>ESTDEV</w:t>
      </w:r>
      <w:r w:rsidR="00D35981" w:rsidRPr="007C2BBB">
        <w:rPr>
          <w:rFonts w:ascii="Times New Roman" w:hAnsi="Times New Roman" w:cs="Times New Roman"/>
          <w:sz w:val="24"/>
          <w:szCs w:val="24"/>
        </w:rPr>
        <w:t xml:space="preserve"> Eesti ekspertide visiite partnerriikidesse </w:t>
      </w:r>
      <w:r w:rsidR="00F35BE5">
        <w:rPr>
          <w:rFonts w:ascii="Times New Roman" w:hAnsi="Times New Roman" w:cs="Times New Roman"/>
          <w:sz w:val="24"/>
          <w:szCs w:val="24"/>
        </w:rPr>
        <w:t>47</w:t>
      </w:r>
      <w:r w:rsidR="00816BE8">
        <w:rPr>
          <w:rFonts w:ascii="Times New Roman" w:hAnsi="Times New Roman" w:cs="Times New Roman"/>
          <w:sz w:val="24"/>
          <w:szCs w:val="24"/>
        </w:rPr>
        <w:t xml:space="preserve"> korral</w:t>
      </w:r>
      <w:r w:rsidR="00D35981" w:rsidRPr="003640B3">
        <w:rPr>
          <w:rFonts w:ascii="Times New Roman" w:hAnsi="Times New Roman" w:cs="Times New Roman"/>
          <w:sz w:val="24"/>
          <w:szCs w:val="24"/>
        </w:rPr>
        <w:t>.</w:t>
      </w:r>
      <w:r w:rsidR="00D35981" w:rsidRPr="003640B3" w:rsidDel="00D35981">
        <w:rPr>
          <w:rFonts w:ascii="Times New Roman" w:hAnsi="Times New Roman" w:cs="Times New Roman"/>
          <w:sz w:val="24"/>
          <w:szCs w:val="24"/>
        </w:rPr>
        <w:t xml:space="preserve"> </w:t>
      </w:r>
    </w:p>
    <w:bookmarkEnd w:id="1"/>
    <w:p w14:paraId="374F1D9D" w14:textId="77777777" w:rsidR="003640B3" w:rsidRPr="003640B3" w:rsidRDefault="003640B3" w:rsidP="003640B3">
      <w:pPr>
        <w:spacing w:after="0" w:line="240" w:lineRule="auto"/>
        <w:jc w:val="both"/>
        <w:rPr>
          <w:rFonts w:ascii="Times New Roman" w:hAnsi="Times New Roman" w:cs="Times New Roman"/>
          <w:sz w:val="24"/>
          <w:szCs w:val="24"/>
        </w:rPr>
      </w:pPr>
    </w:p>
    <w:p w14:paraId="73B04BE1" w14:textId="75CB87D8" w:rsidR="007021B3" w:rsidRDefault="0033213D" w:rsidP="003640B3">
      <w:pPr>
        <w:spacing w:after="0" w:line="240" w:lineRule="auto"/>
        <w:jc w:val="both"/>
        <w:rPr>
          <w:rFonts w:ascii="Times New Roman" w:hAnsi="Times New Roman" w:cs="Times New Roman"/>
          <w:sz w:val="24"/>
          <w:szCs w:val="24"/>
        </w:rPr>
      </w:pPr>
      <w:r w:rsidRPr="003640B3">
        <w:rPr>
          <w:rFonts w:ascii="Times New Roman" w:hAnsi="Times New Roman" w:cs="Times New Roman"/>
          <w:sz w:val="24"/>
          <w:szCs w:val="24"/>
        </w:rPr>
        <w:t>K</w:t>
      </w:r>
      <w:r w:rsidR="00D4200B" w:rsidRPr="003640B3">
        <w:rPr>
          <w:rFonts w:ascii="Times New Roman" w:hAnsi="Times New Roman" w:cs="Times New Roman"/>
          <w:sz w:val="24"/>
          <w:szCs w:val="24"/>
        </w:rPr>
        <w:t xml:space="preserve">ommunikatsiooni vallas on </w:t>
      </w:r>
      <w:r w:rsidR="00DA1FB3">
        <w:rPr>
          <w:rFonts w:ascii="Times New Roman" w:hAnsi="Times New Roman" w:cs="Times New Roman"/>
          <w:sz w:val="24"/>
          <w:szCs w:val="24"/>
        </w:rPr>
        <w:t>ESTDEV-i</w:t>
      </w:r>
      <w:r w:rsidR="00DA1FB3" w:rsidRPr="003640B3">
        <w:rPr>
          <w:rFonts w:ascii="Times New Roman" w:hAnsi="Times New Roman" w:cs="Times New Roman"/>
          <w:sz w:val="24"/>
          <w:szCs w:val="24"/>
        </w:rPr>
        <w:t xml:space="preserve"> </w:t>
      </w:r>
      <w:r w:rsidR="00D4200B" w:rsidRPr="003640B3">
        <w:rPr>
          <w:rFonts w:ascii="Times New Roman" w:hAnsi="Times New Roman" w:cs="Times New Roman"/>
          <w:sz w:val="24"/>
          <w:szCs w:val="24"/>
        </w:rPr>
        <w:t xml:space="preserve">tegevuste </w:t>
      </w:r>
      <w:r w:rsidRPr="003640B3">
        <w:rPr>
          <w:rFonts w:ascii="Times New Roman" w:hAnsi="Times New Roman" w:cs="Times New Roman"/>
          <w:sz w:val="24"/>
          <w:szCs w:val="24"/>
        </w:rPr>
        <w:t>eesmär</w:t>
      </w:r>
      <w:r w:rsidR="00D4200B" w:rsidRPr="003640B3">
        <w:rPr>
          <w:rFonts w:ascii="Times New Roman" w:hAnsi="Times New Roman" w:cs="Times New Roman"/>
          <w:sz w:val="24"/>
          <w:szCs w:val="24"/>
        </w:rPr>
        <w:t>k</w:t>
      </w:r>
      <w:r w:rsidR="00D94155" w:rsidRPr="003640B3">
        <w:rPr>
          <w:rFonts w:ascii="Times New Roman" w:hAnsi="Times New Roman" w:cs="Times New Roman"/>
          <w:sz w:val="24"/>
          <w:szCs w:val="24"/>
        </w:rPr>
        <w:t xml:space="preserve"> kujundada organisatsiooni kuvandit, selgitada </w:t>
      </w:r>
      <w:r w:rsidR="00D4200B" w:rsidRPr="003640B3">
        <w:rPr>
          <w:rFonts w:ascii="Times New Roman" w:hAnsi="Times New Roman" w:cs="Times New Roman"/>
          <w:sz w:val="24"/>
          <w:szCs w:val="24"/>
        </w:rPr>
        <w:t xml:space="preserve">seatud </w:t>
      </w:r>
      <w:r w:rsidR="00D94155" w:rsidRPr="003640B3">
        <w:rPr>
          <w:rFonts w:ascii="Times New Roman" w:hAnsi="Times New Roman" w:cs="Times New Roman"/>
          <w:sz w:val="24"/>
          <w:szCs w:val="24"/>
        </w:rPr>
        <w:t>eesmärke ja tegevuspõhimõtteid nii Eestis kui ka rahvusvaheliselt, kommunikeerida tulemusi ning muuta Eesti ekspertteadmised ja tulemused nähtavaks rahvusvaheliste partnerite hulgas.</w:t>
      </w:r>
      <w:r w:rsidR="00D4200B" w:rsidRPr="003640B3">
        <w:rPr>
          <w:rFonts w:ascii="Times New Roman" w:hAnsi="Times New Roman" w:cs="Times New Roman"/>
          <w:sz w:val="24"/>
          <w:szCs w:val="24"/>
        </w:rPr>
        <w:t xml:space="preserve"> Arvestades meedia- ja inforuumi arenguid tasub </w:t>
      </w:r>
      <w:r w:rsidR="00DA1FB3">
        <w:rPr>
          <w:rFonts w:ascii="Times New Roman" w:hAnsi="Times New Roman" w:cs="Times New Roman"/>
          <w:sz w:val="24"/>
          <w:szCs w:val="24"/>
        </w:rPr>
        <w:t>ESTDEV-</w:t>
      </w:r>
      <w:proofErr w:type="spellStart"/>
      <w:r w:rsidR="00D43EE1">
        <w:rPr>
          <w:rFonts w:ascii="Times New Roman" w:hAnsi="Times New Roman" w:cs="Times New Roman"/>
          <w:sz w:val="24"/>
          <w:szCs w:val="24"/>
        </w:rPr>
        <w:t>i</w:t>
      </w:r>
      <w:r w:rsidR="00DA1FB3" w:rsidRPr="003640B3">
        <w:rPr>
          <w:rFonts w:ascii="Times New Roman" w:hAnsi="Times New Roman" w:cs="Times New Roman"/>
          <w:sz w:val="24"/>
          <w:szCs w:val="24"/>
        </w:rPr>
        <w:t>l</w:t>
      </w:r>
      <w:proofErr w:type="spellEnd"/>
      <w:r w:rsidR="00DA1FB3" w:rsidRPr="003640B3">
        <w:rPr>
          <w:rFonts w:ascii="Times New Roman" w:hAnsi="Times New Roman" w:cs="Times New Roman"/>
          <w:sz w:val="24"/>
          <w:szCs w:val="24"/>
        </w:rPr>
        <w:t xml:space="preserve"> </w:t>
      </w:r>
      <w:r w:rsidR="00D4200B" w:rsidRPr="003640B3">
        <w:rPr>
          <w:rFonts w:ascii="Times New Roman" w:hAnsi="Times New Roman" w:cs="Times New Roman"/>
          <w:sz w:val="24"/>
          <w:szCs w:val="24"/>
        </w:rPr>
        <w:t>sellele valdkonnale pöörata süvendatud tähelepanu, eesmärgiga jõuda laiema auditooriumini mitmekülgsema meediakanalite kasutamise abil.</w:t>
      </w:r>
    </w:p>
    <w:p w14:paraId="2A526953" w14:textId="77777777" w:rsidR="003640B3" w:rsidRPr="003640B3" w:rsidRDefault="003640B3" w:rsidP="003640B3">
      <w:pPr>
        <w:spacing w:after="0" w:line="240" w:lineRule="auto"/>
        <w:jc w:val="both"/>
        <w:rPr>
          <w:rFonts w:ascii="Times New Roman" w:hAnsi="Times New Roman" w:cs="Times New Roman"/>
          <w:sz w:val="24"/>
          <w:szCs w:val="24"/>
        </w:rPr>
      </w:pPr>
    </w:p>
    <w:p w14:paraId="6B0C681F" w14:textId="49568EB4" w:rsidR="00214DA4" w:rsidRPr="003640B3" w:rsidRDefault="0021325D" w:rsidP="00673718">
      <w:pPr>
        <w:spacing w:after="0" w:line="240" w:lineRule="auto"/>
        <w:jc w:val="both"/>
        <w:rPr>
          <w:rFonts w:ascii="Times New Roman" w:hAnsi="Times New Roman" w:cs="Times New Roman"/>
          <w:sz w:val="24"/>
          <w:szCs w:val="24"/>
        </w:rPr>
      </w:pPr>
      <w:bookmarkStart w:id="2" w:name="_Hlk162002826"/>
      <w:r w:rsidRPr="003640B3">
        <w:rPr>
          <w:rFonts w:ascii="Times New Roman" w:hAnsi="Times New Roman" w:cs="Times New Roman"/>
          <w:sz w:val="24"/>
          <w:szCs w:val="24"/>
        </w:rPr>
        <w:t>202</w:t>
      </w:r>
      <w:r w:rsidR="00B91399" w:rsidRPr="003640B3">
        <w:rPr>
          <w:rFonts w:ascii="Times New Roman" w:hAnsi="Times New Roman" w:cs="Times New Roman"/>
          <w:sz w:val="24"/>
          <w:szCs w:val="24"/>
        </w:rPr>
        <w:t>3</w:t>
      </w:r>
      <w:r w:rsidRPr="003640B3">
        <w:rPr>
          <w:rFonts w:ascii="Times New Roman" w:hAnsi="Times New Roman" w:cs="Times New Roman"/>
          <w:sz w:val="24"/>
          <w:szCs w:val="24"/>
        </w:rPr>
        <w:t>. aastal rakendas</w:t>
      </w:r>
      <w:r w:rsidR="00283489">
        <w:rPr>
          <w:rFonts w:ascii="Times New Roman" w:hAnsi="Times New Roman" w:cs="Times New Roman"/>
          <w:sz w:val="24"/>
          <w:szCs w:val="24"/>
        </w:rPr>
        <w:t xml:space="preserve"> </w:t>
      </w:r>
      <w:r w:rsidR="00DA1FB3">
        <w:rPr>
          <w:rFonts w:ascii="Times New Roman" w:hAnsi="Times New Roman" w:cs="Times New Roman"/>
          <w:sz w:val="24"/>
          <w:szCs w:val="24"/>
        </w:rPr>
        <w:t>ESTDEV</w:t>
      </w:r>
      <w:r w:rsidR="00214DA4" w:rsidRPr="003640B3">
        <w:rPr>
          <w:rFonts w:ascii="Times New Roman" w:hAnsi="Times New Roman" w:cs="Times New Roman"/>
          <w:sz w:val="24"/>
          <w:szCs w:val="24"/>
        </w:rPr>
        <w:t xml:space="preserve"> </w:t>
      </w:r>
      <w:r w:rsidR="00EB251E">
        <w:rPr>
          <w:rFonts w:ascii="Times New Roman" w:hAnsi="Times New Roman" w:cs="Times New Roman"/>
          <w:sz w:val="24"/>
          <w:szCs w:val="24"/>
        </w:rPr>
        <w:t xml:space="preserve">36 projekti, millest </w:t>
      </w:r>
      <w:r w:rsidR="0021479A" w:rsidRPr="007C2BBB">
        <w:rPr>
          <w:rFonts w:ascii="Times New Roman" w:hAnsi="Times New Roman" w:cs="Times New Roman"/>
          <w:sz w:val="24"/>
          <w:szCs w:val="24"/>
        </w:rPr>
        <w:t xml:space="preserve">12 </w:t>
      </w:r>
      <w:r w:rsidR="00EB251E" w:rsidRPr="007C2BBB">
        <w:rPr>
          <w:rFonts w:ascii="Times New Roman" w:hAnsi="Times New Roman" w:cs="Times New Roman"/>
          <w:sz w:val="24"/>
          <w:szCs w:val="24"/>
        </w:rPr>
        <w:t xml:space="preserve">olid rahastatud kas osaliselt või täielikult </w:t>
      </w:r>
      <w:proofErr w:type="spellStart"/>
      <w:r w:rsidR="00EB251E" w:rsidRPr="007C2BBB">
        <w:rPr>
          <w:rFonts w:ascii="Times New Roman" w:hAnsi="Times New Roman" w:cs="Times New Roman"/>
          <w:sz w:val="24"/>
          <w:szCs w:val="24"/>
        </w:rPr>
        <w:t>välisdoonorite</w:t>
      </w:r>
      <w:proofErr w:type="spellEnd"/>
      <w:r w:rsidR="00EB251E" w:rsidRPr="007C2BBB">
        <w:rPr>
          <w:rFonts w:ascii="Times New Roman" w:hAnsi="Times New Roman" w:cs="Times New Roman"/>
          <w:sz w:val="24"/>
          <w:szCs w:val="24"/>
        </w:rPr>
        <w:t xml:space="preserve"> poolt. Arengukoostöö taotlusvoorusid kuulutati 2023. aastal välja </w:t>
      </w:r>
      <w:r w:rsidR="00283489">
        <w:rPr>
          <w:rFonts w:ascii="Times New Roman" w:hAnsi="Times New Roman" w:cs="Times New Roman"/>
          <w:sz w:val="24"/>
          <w:szCs w:val="24"/>
        </w:rPr>
        <w:t>kümme</w:t>
      </w:r>
      <w:r w:rsidR="00EB251E" w:rsidRPr="007C2BBB">
        <w:rPr>
          <w:rFonts w:ascii="Times New Roman" w:hAnsi="Times New Roman" w:cs="Times New Roman"/>
          <w:sz w:val="24"/>
          <w:szCs w:val="24"/>
        </w:rPr>
        <w:t xml:space="preserve">. </w:t>
      </w:r>
      <w:r w:rsidR="00DA1FB3">
        <w:rPr>
          <w:rFonts w:ascii="Times New Roman" w:hAnsi="Times New Roman" w:cs="Times New Roman"/>
          <w:sz w:val="24"/>
          <w:szCs w:val="24"/>
        </w:rPr>
        <w:t>ESTDEV-i</w:t>
      </w:r>
      <w:r w:rsidR="00DA1FB3" w:rsidRPr="007C2BBB">
        <w:rPr>
          <w:rFonts w:ascii="Times New Roman" w:hAnsi="Times New Roman" w:cs="Times New Roman"/>
          <w:sz w:val="24"/>
          <w:szCs w:val="24"/>
        </w:rPr>
        <w:t xml:space="preserve"> </w:t>
      </w:r>
      <w:r w:rsidR="00EB251E" w:rsidRPr="007C2BBB">
        <w:rPr>
          <w:rFonts w:ascii="Times New Roman" w:hAnsi="Times New Roman" w:cs="Times New Roman"/>
          <w:sz w:val="24"/>
          <w:szCs w:val="24"/>
        </w:rPr>
        <w:t xml:space="preserve">hallata oli kokku umbes 80 projekti, mida viisid ellu rakenduspartnerid Eesti avalikust ja erasektorist ning vabakonnast. </w:t>
      </w:r>
    </w:p>
    <w:bookmarkEnd w:id="2"/>
    <w:p w14:paraId="5B33A2F6" w14:textId="77777777" w:rsidR="00891BFB" w:rsidRPr="003640B3" w:rsidRDefault="00891BFB">
      <w:pPr>
        <w:spacing w:after="0" w:line="240" w:lineRule="auto"/>
        <w:jc w:val="both"/>
        <w:rPr>
          <w:rFonts w:ascii="Times New Roman" w:hAnsi="Times New Roman" w:cs="Times New Roman"/>
          <w:sz w:val="24"/>
          <w:szCs w:val="24"/>
        </w:rPr>
      </w:pPr>
    </w:p>
    <w:p w14:paraId="47EEEF33" w14:textId="18AD7333" w:rsidR="00673718" w:rsidRPr="00673718" w:rsidRDefault="00DA1FB3" w:rsidP="001F6B1B">
      <w:pPr>
        <w:spacing w:after="0" w:line="240" w:lineRule="auto"/>
        <w:jc w:val="both"/>
        <w:rPr>
          <w:rFonts w:ascii="Times New Roman" w:hAnsi="Times New Roman" w:cs="Times New Roman"/>
          <w:sz w:val="24"/>
          <w:szCs w:val="24"/>
        </w:rPr>
      </w:pPr>
      <w:bookmarkStart w:id="3" w:name="_Hlk162002856"/>
      <w:r>
        <w:rPr>
          <w:rFonts w:ascii="Times New Roman" w:hAnsi="Times New Roman" w:cs="Times New Roman"/>
          <w:sz w:val="24"/>
          <w:szCs w:val="24"/>
        </w:rPr>
        <w:t>ESTDEV</w:t>
      </w:r>
      <w:r w:rsidRPr="00673718">
        <w:rPr>
          <w:rFonts w:ascii="Times New Roman" w:hAnsi="Times New Roman" w:cs="Times New Roman"/>
          <w:sz w:val="24"/>
          <w:szCs w:val="24"/>
        </w:rPr>
        <w:t xml:space="preserve"> </w:t>
      </w:r>
      <w:r w:rsidR="006E726D" w:rsidRPr="00673718">
        <w:rPr>
          <w:rFonts w:ascii="Times New Roman" w:hAnsi="Times New Roman" w:cs="Times New Roman"/>
          <w:sz w:val="24"/>
          <w:szCs w:val="24"/>
        </w:rPr>
        <w:t>kaasas 202</w:t>
      </w:r>
      <w:r w:rsidR="00B91399" w:rsidRPr="00673718">
        <w:rPr>
          <w:rFonts w:ascii="Times New Roman" w:hAnsi="Times New Roman" w:cs="Times New Roman"/>
          <w:sz w:val="24"/>
          <w:szCs w:val="24"/>
        </w:rPr>
        <w:t>3</w:t>
      </w:r>
      <w:r w:rsidR="006E726D" w:rsidRPr="00673718">
        <w:rPr>
          <w:rFonts w:ascii="Times New Roman" w:hAnsi="Times New Roman" w:cs="Times New Roman"/>
          <w:sz w:val="24"/>
          <w:szCs w:val="24"/>
        </w:rPr>
        <w:t xml:space="preserve">. aastal </w:t>
      </w:r>
      <w:r w:rsidR="00891BFB" w:rsidRPr="00673718">
        <w:rPr>
          <w:rFonts w:ascii="Times New Roman" w:hAnsi="Times New Roman" w:cs="Times New Roman"/>
          <w:sz w:val="24"/>
          <w:szCs w:val="24"/>
        </w:rPr>
        <w:t xml:space="preserve">märkimisväärselt </w:t>
      </w:r>
      <w:r w:rsidR="00310F29">
        <w:rPr>
          <w:rFonts w:ascii="Times New Roman" w:hAnsi="Times New Roman" w:cs="Times New Roman"/>
          <w:sz w:val="24"/>
          <w:szCs w:val="24"/>
        </w:rPr>
        <w:t>kaas</w:t>
      </w:r>
      <w:r w:rsidR="00891BFB" w:rsidRPr="00673718">
        <w:rPr>
          <w:rFonts w:ascii="Times New Roman" w:hAnsi="Times New Roman" w:cs="Times New Roman"/>
          <w:sz w:val="24"/>
          <w:szCs w:val="24"/>
        </w:rPr>
        <w:t>rahastust</w:t>
      </w:r>
      <w:r w:rsidR="00673718" w:rsidRPr="00673718">
        <w:rPr>
          <w:rFonts w:ascii="Times New Roman" w:hAnsi="Times New Roman" w:cs="Times New Roman"/>
          <w:sz w:val="24"/>
          <w:szCs w:val="24"/>
        </w:rPr>
        <w:t xml:space="preserve">: </w:t>
      </w:r>
    </w:p>
    <w:p w14:paraId="531B8F30" w14:textId="2AB70B97" w:rsidR="00264E7C" w:rsidRDefault="00264E7C" w:rsidP="00264E7C">
      <w:pPr>
        <w:pStyle w:val="ListParagraph"/>
        <w:numPr>
          <w:ilvl w:val="0"/>
          <w:numId w:val="6"/>
        </w:numPr>
        <w:spacing w:after="0" w:line="240" w:lineRule="auto"/>
        <w:ind w:left="340" w:hanging="340"/>
        <w:jc w:val="both"/>
        <w:rPr>
          <w:rFonts w:ascii="Times New Roman" w:eastAsia="Times New Roman" w:hAnsi="Times New Roman" w:cs="Times New Roman"/>
          <w:sz w:val="24"/>
          <w:szCs w:val="24"/>
        </w:rPr>
      </w:pPr>
      <w:r w:rsidRPr="007C2BBB">
        <w:rPr>
          <w:rFonts w:ascii="Times New Roman" w:eastAsia="Times New Roman" w:hAnsi="Times New Roman" w:cs="Times New Roman"/>
          <w:sz w:val="24"/>
          <w:szCs w:val="24"/>
        </w:rPr>
        <w:t>Ukraina lasteaiale mööbli soetami</w:t>
      </w:r>
      <w:r>
        <w:rPr>
          <w:rFonts w:ascii="Times New Roman" w:eastAsia="Times New Roman" w:hAnsi="Times New Roman" w:cs="Times New Roman"/>
          <w:sz w:val="24"/>
          <w:szCs w:val="24"/>
        </w:rPr>
        <w:t>n</w:t>
      </w:r>
      <w:r w:rsidRPr="007C2BBB">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w:t>
      </w:r>
      <w:r w:rsidRPr="007C2BBB">
        <w:rPr>
          <w:rFonts w:ascii="Times New Roman" w:eastAsia="Times New Roman" w:hAnsi="Times New Roman" w:cs="Times New Roman"/>
          <w:sz w:val="24"/>
          <w:szCs w:val="24"/>
        </w:rPr>
        <w:t>66 000 eurot</w:t>
      </w:r>
      <w:r w:rsidR="003C1382">
        <w:rPr>
          <w:rFonts w:ascii="Times New Roman" w:eastAsia="Times New Roman" w:hAnsi="Times New Roman" w:cs="Times New Roman"/>
          <w:sz w:val="24"/>
          <w:szCs w:val="24"/>
        </w:rPr>
        <w:t>. R</w:t>
      </w:r>
      <w:r>
        <w:rPr>
          <w:rFonts w:ascii="Times New Roman" w:eastAsia="Times New Roman" w:hAnsi="Times New Roman" w:cs="Times New Roman"/>
          <w:sz w:val="24"/>
          <w:szCs w:val="24"/>
        </w:rPr>
        <w:t xml:space="preserve">ahastaja: </w:t>
      </w:r>
      <w:r w:rsidRPr="007C2BBB">
        <w:rPr>
          <w:rFonts w:ascii="Times New Roman" w:eastAsia="Times New Roman" w:hAnsi="Times New Roman" w:cs="Times New Roman"/>
          <w:sz w:val="24"/>
          <w:szCs w:val="24"/>
        </w:rPr>
        <w:t>Islandi välisministeerium</w:t>
      </w:r>
      <w:r w:rsidR="003C138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C1382">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ihtriik: </w:t>
      </w:r>
      <w:r w:rsidRPr="007C2BBB">
        <w:rPr>
          <w:rFonts w:ascii="Times New Roman" w:eastAsia="Times New Roman" w:hAnsi="Times New Roman" w:cs="Times New Roman"/>
          <w:sz w:val="24"/>
          <w:szCs w:val="24"/>
        </w:rPr>
        <w:t>Ukraina</w:t>
      </w:r>
      <w:r w:rsidR="003C1382">
        <w:rPr>
          <w:rFonts w:ascii="Times New Roman" w:eastAsia="Times New Roman" w:hAnsi="Times New Roman" w:cs="Times New Roman"/>
          <w:sz w:val="24"/>
          <w:szCs w:val="24"/>
        </w:rPr>
        <w:t>. P</w:t>
      </w:r>
      <w:r>
        <w:rPr>
          <w:rFonts w:ascii="Times New Roman" w:eastAsia="Times New Roman" w:hAnsi="Times New Roman" w:cs="Times New Roman"/>
          <w:sz w:val="24"/>
          <w:szCs w:val="24"/>
        </w:rPr>
        <w:t xml:space="preserve">rojekti eesmärk: </w:t>
      </w:r>
      <w:proofErr w:type="spellStart"/>
      <w:r>
        <w:rPr>
          <w:rFonts w:ascii="Times New Roman" w:eastAsia="Times New Roman" w:hAnsi="Times New Roman" w:cs="Times New Roman"/>
          <w:sz w:val="24"/>
          <w:szCs w:val="24"/>
        </w:rPr>
        <w:t>Ovrutši</w:t>
      </w:r>
      <w:proofErr w:type="spellEnd"/>
      <w:r>
        <w:rPr>
          <w:rFonts w:ascii="Times New Roman" w:eastAsia="Times New Roman" w:hAnsi="Times New Roman" w:cs="Times New Roman"/>
          <w:sz w:val="24"/>
          <w:szCs w:val="24"/>
        </w:rPr>
        <w:t xml:space="preserve"> lasteaia sisustamine</w:t>
      </w:r>
      <w:r w:rsidR="003C1382">
        <w:rPr>
          <w:rFonts w:ascii="Times New Roman" w:eastAsia="Times New Roman" w:hAnsi="Times New Roman" w:cs="Times New Roman"/>
          <w:sz w:val="24"/>
          <w:szCs w:val="24"/>
        </w:rPr>
        <w:t>.</w:t>
      </w:r>
    </w:p>
    <w:p w14:paraId="6350F5CF" w14:textId="09520981" w:rsidR="00264E7C" w:rsidRDefault="00264E7C" w:rsidP="00264E7C">
      <w:pPr>
        <w:pStyle w:val="ListParagraph"/>
        <w:numPr>
          <w:ilvl w:val="0"/>
          <w:numId w:val="6"/>
        </w:numPr>
        <w:spacing w:after="0" w:line="240" w:lineRule="auto"/>
        <w:ind w:left="340" w:hanging="3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w:t>
      </w:r>
      <w:r w:rsidRPr="007C2BBB">
        <w:rPr>
          <w:rFonts w:ascii="Times New Roman" w:eastAsia="Times New Roman" w:hAnsi="Times New Roman" w:cs="Times New Roman"/>
          <w:sz w:val="24"/>
          <w:szCs w:val="24"/>
        </w:rPr>
        <w:t>lushariduse õppesisu kaasajastami</w:t>
      </w:r>
      <w:r>
        <w:rPr>
          <w:rFonts w:ascii="Times New Roman" w:eastAsia="Times New Roman" w:hAnsi="Times New Roman" w:cs="Times New Roman"/>
          <w:sz w:val="24"/>
          <w:szCs w:val="24"/>
        </w:rPr>
        <w:t>n</w:t>
      </w:r>
      <w:r w:rsidRPr="007C2BBB">
        <w:rPr>
          <w:rFonts w:ascii="Times New Roman" w:eastAsia="Times New Roman" w:hAnsi="Times New Roman" w:cs="Times New Roman"/>
          <w:sz w:val="24"/>
          <w:szCs w:val="24"/>
        </w:rPr>
        <w:t>e Ukrainas</w:t>
      </w:r>
      <w:r>
        <w:rPr>
          <w:rFonts w:ascii="Times New Roman" w:eastAsia="Times New Roman" w:hAnsi="Times New Roman" w:cs="Times New Roman"/>
          <w:sz w:val="24"/>
          <w:szCs w:val="24"/>
        </w:rPr>
        <w:t xml:space="preserve">: </w:t>
      </w:r>
      <w:r w:rsidRPr="007C2BBB">
        <w:rPr>
          <w:rFonts w:ascii="Times New Roman" w:eastAsia="Times New Roman" w:hAnsi="Times New Roman" w:cs="Times New Roman"/>
          <w:sz w:val="24"/>
          <w:szCs w:val="24"/>
        </w:rPr>
        <w:t>100 000 eurot</w:t>
      </w:r>
      <w:r w:rsidR="003C1382">
        <w:rPr>
          <w:rFonts w:ascii="Times New Roman" w:eastAsia="Times New Roman" w:hAnsi="Times New Roman" w:cs="Times New Roman"/>
          <w:sz w:val="24"/>
          <w:szCs w:val="24"/>
        </w:rPr>
        <w:t>. R</w:t>
      </w:r>
      <w:r>
        <w:rPr>
          <w:rFonts w:ascii="Times New Roman" w:eastAsia="Times New Roman" w:hAnsi="Times New Roman" w:cs="Times New Roman"/>
          <w:sz w:val="24"/>
          <w:szCs w:val="24"/>
        </w:rPr>
        <w:t xml:space="preserve">ahastaja: </w:t>
      </w:r>
      <w:r w:rsidRPr="007C2BBB">
        <w:rPr>
          <w:rFonts w:ascii="Times New Roman" w:eastAsia="Times New Roman" w:hAnsi="Times New Roman" w:cs="Times New Roman"/>
          <w:sz w:val="24"/>
          <w:szCs w:val="24"/>
        </w:rPr>
        <w:t>Flandria valitsus</w:t>
      </w:r>
      <w:r w:rsidR="003C1382">
        <w:rPr>
          <w:rFonts w:ascii="Times New Roman" w:eastAsia="Times New Roman" w:hAnsi="Times New Roman" w:cs="Times New Roman"/>
          <w:sz w:val="24"/>
          <w:szCs w:val="24"/>
        </w:rPr>
        <w:t>. S</w:t>
      </w:r>
      <w:r>
        <w:rPr>
          <w:rFonts w:ascii="Times New Roman" w:eastAsia="Times New Roman" w:hAnsi="Times New Roman" w:cs="Times New Roman"/>
          <w:sz w:val="24"/>
          <w:szCs w:val="24"/>
        </w:rPr>
        <w:t xml:space="preserve">ihtriik: </w:t>
      </w:r>
      <w:r w:rsidRPr="007C2BBB">
        <w:rPr>
          <w:rFonts w:ascii="Times New Roman" w:eastAsia="Times New Roman" w:hAnsi="Times New Roman" w:cs="Times New Roman"/>
          <w:sz w:val="24"/>
          <w:szCs w:val="24"/>
        </w:rPr>
        <w:t>Ukraina</w:t>
      </w:r>
      <w:r w:rsidR="003C1382">
        <w:rPr>
          <w:rFonts w:ascii="Times New Roman" w:eastAsia="Times New Roman" w:hAnsi="Times New Roman" w:cs="Times New Roman"/>
          <w:sz w:val="24"/>
          <w:szCs w:val="24"/>
        </w:rPr>
        <w:t>. Pr</w:t>
      </w:r>
      <w:r>
        <w:rPr>
          <w:rFonts w:ascii="Times New Roman" w:eastAsia="Times New Roman" w:hAnsi="Times New Roman" w:cs="Times New Roman"/>
          <w:sz w:val="24"/>
          <w:szCs w:val="24"/>
        </w:rPr>
        <w:t>ojekti eesmärk: Ukraina haridusvaldkonna arengu toetamine</w:t>
      </w:r>
      <w:r w:rsidR="003C1382">
        <w:rPr>
          <w:rFonts w:ascii="Times New Roman" w:eastAsia="Times New Roman" w:hAnsi="Times New Roman" w:cs="Times New Roman"/>
          <w:sz w:val="24"/>
          <w:szCs w:val="24"/>
        </w:rPr>
        <w:t>.</w:t>
      </w:r>
    </w:p>
    <w:p w14:paraId="090ADFFB" w14:textId="7EEC3586" w:rsidR="00264E7C" w:rsidRDefault="00264E7C" w:rsidP="00264E7C">
      <w:pPr>
        <w:pStyle w:val="ListParagraph"/>
        <w:numPr>
          <w:ilvl w:val="0"/>
          <w:numId w:val="6"/>
        </w:numPr>
        <w:spacing w:after="0" w:line="240" w:lineRule="auto"/>
        <w:ind w:left="340" w:hanging="340"/>
        <w:jc w:val="both"/>
        <w:rPr>
          <w:rFonts w:ascii="Times New Roman" w:eastAsia="Times New Roman" w:hAnsi="Times New Roman" w:cs="Times New Roman"/>
          <w:sz w:val="24"/>
          <w:szCs w:val="24"/>
        </w:rPr>
      </w:pPr>
      <w:r w:rsidRPr="007C2BBB">
        <w:rPr>
          <w:rFonts w:ascii="Times New Roman" w:eastAsia="Times New Roman" w:hAnsi="Times New Roman" w:cs="Times New Roman"/>
          <w:sz w:val="24"/>
          <w:szCs w:val="24"/>
        </w:rPr>
        <w:t xml:space="preserve">Global Programme Digital </w:t>
      </w:r>
      <w:proofErr w:type="spellStart"/>
      <w:r w:rsidRPr="007C2BBB">
        <w:rPr>
          <w:rFonts w:ascii="Times New Roman" w:eastAsia="Times New Roman" w:hAnsi="Times New Roman" w:cs="Times New Roman"/>
          <w:sz w:val="24"/>
          <w:szCs w:val="24"/>
        </w:rPr>
        <w:t>Transformation</w:t>
      </w:r>
      <w:proofErr w:type="spellEnd"/>
      <w:r>
        <w:rPr>
          <w:rFonts w:ascii="Times New Roman" w:eastAsia="Times New Roman" w:hAnsi="Times New Roman" w:cs="Times New Roman"/>
          <w:sz w:val="24"/>
          <w:szCs w:val="24"/>
        </w:rPr>
        <w:t>:</w:t>
      </w:r>
      <w:r w:rsidRPr="007C2BBB">
        <w:rPr>
          <w:rFonts w:ascii="Times New Roman" w:eastAsia="Times New Roman" w:hAnsi="Times New Roman" w:cs="Times New Roman"/>
          <w:sz w:val="24"/>
          <w:szCs w:val="24"/>
        </w:rPr>
        <w:t xml:space="preserve"> 293</w:t>
      </w:r>
      <w:r>
        <w:rPr>
          <w:rFonts w:ascii="Times New Roman" w:eastAsia="Times New Roman" w:hAnsi="Times New Roman" w:cs="Times New Roman"/>
          <w:sz w:val="24"/>
          <w:szCs w:val="24"/>
        </w:rPr>
        <w:t> </w:t>
      </w:r>
      <w:r w:rsidRPr="007C2BBB">
        <w:rPr>
          <w:rFonts w:ascii="Times New Roman" w:eastAsia="Times New Roman" w:hAnsi="Times New Roman" w:cs="Times New Roman"/>
          <w:sz w:val="24"/>
          <w:szCs w:val="24"/>
        </w:rPr>
        <w:t>015</w:t>
      </w:r>
      <w:r>
        <w:rPr>
          <w:rFonts w:ascii="Times New Roman" w:eastAsia="Times New Roman" w:hAnsi="Times New Roman" w:cs="Times New Roman"/>
          <w:sz w:val="24"/>
          <w:szCs w:val="24"/>
        </w:rPr>
        <w:t>.</w:t>
      </w:r>
      <w:r w:rsidRPr="007C2BBB">
        <w:rPr>
          <w:rFonts w:ascii="Times New Roman" w:eastAsia="Times New Roman" w:hAnsi="Times New Roman" w:cs="Times New Roman"/>
          <w:sz w:val="24"/>
          <w:szCs w:val="24"/>
        </w:rPr>
        <w:t xml:space="preserve">30 eurot. </w:t>
      </w:r>
      <w:r w:rsidR="003C1382">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ahastaja: </w:t>
      </w:r>
      <w:r w:rsidRPr="007C2BBB">
        <w:rPr>
          <w:rFonts w:ascii="Times New Roman" w:eastAsia="Times New Roman" w:hAnsi="Times New Roman" w:cs="Times New Roman"/>
          <w:sz w:val="24"/>
          <w:szCs w:val="24"/>
        </w:rPr>
        <w:t>GIZ</w:t>
      </w:r>
      <w:r w:rsidR="003C1382">
        <w:rPr>
          <w:rFonts w:ascii="Times New Roman" w:eastAsia="Times New Roman" w:hAnsi="Times New Roman" w:cs="Times New Roman"/>
          <w:sz w:val="24"/>
          <w:szCs w:val="24"/>
        </w:rPr>
        <w:t>. S</w:t>
      </w:r>
      <w:r>
        <w:rPr>
          <w:rFonts w:ascii="Times New Roman" w:eastAsia="Times New Roman" w:hAnsi="Times New Roman" w:cs="Times New Roman"/>
          <w:sz w:val="24"/>
          <w:szCs w:val="24"/>
        </w:rPr>
        <w:t>ihtregioon: Aafrika Sarv (Djibouti, Keenia ja Somaalia)</w:t>
      </w:r>
      <w:r w:rsidR="003C1382">
        <w:rPr>
          <w:rFonts w:ascii="Times New Roman" w:eastAsia="Times New Roman" w:hAnsi="Times New Roman" w:cs="Times New Roman"/>
          <w:sz w:val="24"/>
          <w:szCs w:val="24"/>
        </w:rPr>
        <w:t>. P</w:t>
      </w:r>
      <w:r>
        <w:rPr>
          <w:rFonts w:ascii="Times New Roman" w:eastAsia="Times New Roman" w:hAnsi="Times New Roman" w:cs="Times New Roman"/>
          <w:sz w:val="24"/>
          <w:szCs w:val="24"/>
        </w:rPr>
        <w:t>rojekti eesmärk: digiküpsuse analüüsi ja digipöörde teekaartide koostamine Djiboutis, Keenias ja Somaalias</w:t>
      </w:r>
      <w:r w:rsidR="003C138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C1382">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rojekt </w:t>
      </w:r>
      <w:r w:rsidRPr="007C2BBB">
        <w:rPr>
          <w:rFonts w:ascii="Times New Roman" w:eastAsia="Times New Roman" w:hAnsi="Times New Roman" w:cs="Times New Roman"/>
          <w:sz w:val="24"/>
          <w:szCs w:val="24"/>
        </w:rPr>
        <w:t>algas 01.10.2022).</w:t>
      </w:r>
    </w:p>
    <w:p w14:paraId="1769BFEF" w14:textId="4EF4BCE5" w:rsidR="00264E7C" w:rsidRDefault="00264E7C" w:rsidP="00264E7C">
      <w:pPr>
        <w:pStyle w:val="ListParagraph"/>
        <w:numPr>
          <w:ilvl w:val="0"/>
          <w:numId w:val="6"/>
        </w:numPr>
        <w:spacing w:after="0" w:line="240" w:lineRule="auto"/>
        <w:ind w:left="340" w:hanging="340"/>
        <w:jc w:val="both"/>
        <w:rPr>
          <w:rFonts w:ascii="Times New Roman" w:eastAsia="Times New Roman" w:hAnsi="Times New Roman" w:cs="Times New Roman"/>
          <w:sz w:val="24"/>
          <w:szCs w:val="24"/>
        </w:rPr>
      </w:pPr>
      <w:proofErr w:type="spellStart"/>
      <w:r w:rsidRPr="007C2BBB">
        <w:rPr>
          <w:rFonts w:ascii="Times New Roman" w:eastAsia="Times New Roman" w:hAnsi="Times New Roman" w:cs="Times New Roman"/>
          <w:sz w:val="24"/>
          <w:szCs w:val="24"/>
        </w:rPr>
        <w:t>Support</w:t>
      </w:r>
      <w:proofErr w:type="spellEnd"/>
      <w:r w:rsidRPr="007C2BBB">
        <w:rPr>
          <w:rFonts w:ascii="Times New Roman" w:eastAsia="Times New Roman" w:hAnsi="Times New Roman" w:cs="Times New Roman"/>
          <w:sz w:val="24"/>
          <w:szCs w:val="24"/>
        </w:rPr>
        <w:t xml:space="preserve"> </w:t>
      </w:r>
      <w:proofErr w:type="spellStart"/>
      <w:r w:rsidRPr="007C2BBB">
        <w:rPr>
          <w:rFonts w:ascii="Times New Roman" w:eastAsia="Times New Roman" w:hAnsi="Times New Roman" w:cs="Times New Roman"/>
          <w:sz w:val="24"/>
          <w:szCs w:val="24"/>
        </w:rPr>
        <w:t>to</w:t>
      </w:r>
      <w:proofErr w:type="spellEnd"/>
      <w:r w:rsidRPr="007C2BBB">
        <w:rPr>
          <w:rFonts w:ascii="Times New Roman" w:eastAsia="Times New Roman" w:hAnsi="Times New Roman" w:cs="Times New Roman"/>
          <w:sz w:val="24"/>
          <w:szCs w:val="24"/>
        </w:rPr>
        <w:t xml:space="preserve"> </w:t>
      </w:r>
      <w:proofErr w:type="spellStart"/>
      <w:r w:rsidRPr="007C2BBB">
        <w:rPr>
          <w:rFonts w:ascii="Times New Roman" w:eastAsia="Times New Roman" w:hAnsi="Times New Roman" w:cs="Times New Roman"/>
          <w:sz w:val="24"/>
          <w:szCs w:val="24"/>
        </w:rPr>
        <w:t>the</w:t>
      </w:r>
      <w:proofErr w:type="spellEnd"/>
      <w:r w:rsidRPr="007C2BBB">
        <w:rPr>
          <w:rFonts w:ascii="Times New Roman" w:eastAsia="Times New Roman" w:hAnsi="Times New Roman" w:cs="Times New Roman"/>
          <w:sz w:val="24"/>
          <w:szCs w:val="24"/>
        </w:rPr>
        <w:t xml:space="preserve"> </w:t>
      </w:r>
      <w:proofErr w:type="spellStart"/>
      <w:r w:rsidRPr="007C2BBB">
        <w:rPr>
          <w:rFonts w:ascii="Times New Roman" w:eastAsia="Times New Roman" w:hAnsi="Times New Roman" w:cs="Times New Roman"/>
          <w:sz w:val="24"/>
          <w:szCs w:val="24"/>
        </w:rPr>
        <w:t>Rural</w:t>
      </w:r>
      <w:proofErr w:type="spellEnd"/>
      <w:r w:rsidRPr="007C2BBB">
        <w:rPr>
          <w:rFonts w:ascii="Times New Roman" w:eastAsia="Times New Roman" w:hAnsi="Times New Roman" w:cs="Times New Roman"/>
          <w:sz w:val="24"/>
          <w:szCs w:val="24"/>
        </w:rPr>
        <w:t xml:space="preserve"> Development in Georgia</w:t>
      </w:r>
      <w:r>
        <w:rPr>
          <w:rFonts w:ascii="Times New Roman" w:eastAsia="Times New Roman" w:hAnsi="Times New Roman" w:cs="Times New Roman"/>
          <w:sz w:val="24"/>
          <w:szCs w:val="24"/>
        </w:rPr>
        <w:t>:</w:t>
      </w:r>
      <w:r w:rsidRPr="007C2BBB">
        <w:rPr>
          <w:rFonts w:ascii="Times New Roman" w:eastAsia="Times New Roman" w:hAnsi="Times New Roman" w:cs="Times New Roman"/>
          <w:sz w:val="24"/>
          <w:szCs w:val="24"/>
        </w:rPr>
        <w:t xml:space="preserve"> 357 356 USD</w:t>
      </w:r>
      <w:r w:rsidR="003C1382">
        <w:rPr>
          <w:rFonts w:ascii="Times New Roman" w:eastAsia="Times New Roman" w:hAnsi="Times New Roman" w:cs="Times New Roman"/>
          <w:sz w:val="24"/>
          <w:szCs w:val="24"/>
        </w:rPr>
        <w:t>. R</w:t>
      </w:r>
      <w:r>
        <w:rPr>
          <w:rFonts w:ascii="Times New Roman" w:eastAsia="Times New Roman" w:hAnsi="Times New Roman" w:cs="Times New Roman"/>
          <w:sz w:val="24"/>
          <w:szCs w:val="24"/>
        </w:rPr>
        <w:t>ahastaja UNDP</w:t>
      </w:r>
      <w:r w:rsidR="003C1382">
        <w:rPr>
          <w:rFonts w:ascii="Times New Roman" w:eastAsia="Times New Roman" w:hAnsi="Times New Roman" w:cs="Times New Roman"/>
          <w:sz w:val="24"/>
          <w:szCs w:val="24"/>
        </w:rPr>
        <w:t>. S</w:t>
      </w:r>
      <w:r>
        <w:rPr>
          <w:rFonts w:ascii="Times New Roman" w:eastAsia="Times New Roman" w:hAnsi="Times New Roman" w:cs="Times New Roman"/>
          <w:sz w:val="24"/>
          <w:szCs w:val="24"/>
        </w:rPr>
        <w:t>ihtriik:</w:t>
      </w:r>
      <w:r w:rsidRPr="007C2BBB">
        <w:rPr>
          <w:rFonts w:ascii="Times New Roman" w:eastAsia="Times New Roman" w:hAnsi="Times New Roman" w:cs="Times New Roman"/>
          <w:sz w:val="24"/>
          <w:szCs w:val="24"/>
        </w:rPr>
        <w:t xml:space="preserve"> G</w:t>
      </w:r>
      <w:r>
        <w:rPr>
          <w:rFonts w:ascii="Times New Roman" w:eastAsia="Times New Roman" w:hAnsi="Times New Roman" w:cs="Times New Roman"/>
          <w:sz w:val="24"/>
          <w:szCs w:val="24"/>
        </w:rPr>
        <w:t>eorgia</w:t>
      </w:r>
      <w:r w:rsidR="003C1382">
        <w:rPr>
          <w:rFonts w:ascii="Times New Roman" w:eastAsia="Times New Roman" w:hAnsi="Times New Roman" w:cs="Times New Roman"/>
          <w:sz w:val="24"/>
          <w:szCs w:val="24"/>
        </w:rPr>
        <w:t>. P</w:t>
      </w:r>
      <w:r>
        <w:rPr>
          <w:rFonts w:ascii="Times New Roman" w:eastAsia="Times New Roman" w:hAnsi="Times New Roman" w:cs="Times New Roman"/>
          <w:sz w:val="24"/>
          <w:szCs w:val="24"/>
        </w:rPr>
        <w:t xml:space="preserve">rojekti eesmärk: Georgia maapiirkondade </w:t>
      </w:r>
      <w:proofErr w:type="spellStart"/>
      <w:r w:rsidR="003C1382">
        <w:rPr>
          <w:rFonts w:ascii="Times New Roman" w:eastAsia="Times New Roman" w:hAnsi="Times New Roman" w:cs="Times New Roman"/>
          <w:sz w:val="24"/>
          <w:szCs w:val="24"/>
        </w:rPr>
        <w:t>sotsiaal-majanduslik</w:t>
      </w:r>
      <w:proofErr w:type="spellEnd"/>
      <w:r w:rsidR="003C138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areng</w:t>
      </w:r>
      <w:r w:rsidR="003C1382">
        <w:rPr>
          <w:rFonts w:ascii="Times New Roman" w:eastAsia="Times New Roman" w:hAnsi="Times New Roman" w:cs="Times New Roman"/>
          <w:sz w:val="24"/>
          <w:szCs w:val="24"/>
        </w:rPr>
        <w:t>.</w:t>
      </w:r>
    </w:p>
    <w:p w14:paraId="28B2B499" w14:textId="46CE5462" w:rsidR="00264E7C" w:rsidRPr="007C2BBB" w:rsidRDefault="00264E7C" w:rsidP="00264E7C">
      <w:pPr>
        <w:pStyle w:val="ListParagraph"/>
        <w:numPr>
          <w:ilvl w:val="0"/>
          <w:numId w:val="6"/>
        </w:numPr>
        <w:spacing w:after="0" w:line="240" w:lineRule="auto"/>
        <w:ind w:left="340" w:hanging="340"/>
        <w:jc w:val="both"/>
        <w:rPr>
          <w:rFonts w:ascii="Times New Roman" w:eastAsia="Times New Roman" w:hAnsi="Times New Roman" w:cs="Times New Roman"/>
          <w:sz w:val="24"/>
          <w:szCs w:val="24"/>
        </w:rPr>
      </w:pPr>
      <w:r w:rsidRPr="007C2BBB">
        <w:rPr>
          <w:rFonts w:ascii="Times New Roman" w:eastAsia="Times New Roman" w:hAnsi="Times New Roman" w:cs="Times New Roman"/>
          <w:sz w:val="24"/>
          <w:szCs w:val="24"/>
        </w:rPr>
        <w:t>Digital4Tanzania(D4T)</w:t>
      </w:r>
      <w:r>
        <w:rPr>
          <w:rFonts w:ascii="Times New Roman" w:eastAsia="Times New Roman" w:hAnsi="Times New Roman" w:cs="Times New Roman"/>
          <w:sz w:val="24"/>
          <w:szCs w:val="24"/>
        </w:rPr>
        <w:t xml:space="preserve">: </w:t>
      </w:r>
      <w:r w:rsidRPr="007C2BBB">
        <w:rPr>
          <w:rFonts w:ascii="Times New Roman" w:eastAsia="Times New Roman" w:hAnsi="Times New Roman" w:cs="Times New Roman"/>
          <w:sz w:val="24"/>
          <w:szCs w:val="24"/>
        </w:rPr>
        <w:t>371</w:t>
      </w:r>
      <w:r>
        <w:rPr>
          <w:rFonts w:ascii="Times New Roman" w:eastAsia="Times New Roman" w:hAnsi="Times New Roman" w:cs="Times New Roman"/>
          <w:sz w:val="24"/>
          <w:szCs w:val="24"/>
        </w:rPr>
        <w:t> </w:t>
      </w:r>
      <w:r w:rsidRPr="007C2BBB">
        <w:rPr>
          <w:rFonts w:ascii="Times New Roman" w:eastAsia="Times New Roman" w:hAnsi="Times New Roman" w:cs="Times New Roman"/>
          <w:sz w:val="24"/>
          <w:szCs w:val="24"/>
        </w:rPr>
        <w:t>396</w:t>
      </w:r>
      <w:r>
        <w:rPr>
          <w:rFonts w:ascii="Times New Roman" w:eastAsia="Times New Roman" w:hAnsi="Times New Roman" w:cs="Times New Roman"/>
          <w:sz w:val="24"/>
          <w:szCs w:val="24"/>
        </w:rPr>
        <w:t>.</w:t>
      </w:r>
      <w:r w:rsidRPr="007C2BBB">
        <w:rPr>
          <w:rFonts w:ascii="Times New Roman" w:eastAsia="Times New Roman" w:hAnsi="Times New Roman" w:cs="Times New Roman"/>
          <w:sz w:val="24"/>
          <w:szCs w:val="24"/>
        </w:rPr>
        <w:t>40 eurot</w:t>
      </w:r>
      <w:r w:rsidR="003C1382">
        <w:rPr>
          <w:rFonts w:ascii="Times New Roman" w:eastAsia="Times New Roman" w:hAnsi="Times New Roman" w:cs="Times New Roman"/>
          <w:sz w:val="24"/>
          <w:szCs w:val="24"/>
        </w:rPr>
        <w:t>. R</w:t>
      </w:r>
      <w:r>
        <w:rPr>
          <w:rFonts w:ascii="Times New Roman" w:eastAsia="Times New Roman" w:hAnsi="Times New Roman" w:cs="Times New Roman"/>
          <w:sz w:val="24"/>
          <w:szCs w:val="24"/>
        </w:rPr>
        <w:t xml:space="preserve">ahastaja: </w:t>
      </w:r>
      <w:r w:rsidRPr="007C2BBB">
        <w:rPr>
          <w:rFonts w:ascii="Times New Roman" w:eastAsia="Times New Roman" w:hAnsi="Times New Roman" w:cs="Times New Roman"/>
          <w:sz w:val="24"/>
          <w:szCs w:val="24"/>
        </w:rPr>
        <w:t>HAUS</w:t>
      </w:r>
      <w:r w:rsidR="003C1382">
        <w:rPr>
          <w:rFonts w:ascii="Times New Roman" w:eastAsia="Times New Roman" w:hAnsi="Times New Roman" w:cs="Times New Roman"/>
          <w:sz w:val="24"/>
          <w:szCs w:val="24"/>
        </w:rPr>
        <w:t>. S</w:t>
      </w:r>
      <w:r>
        <w:rPr>
          <w:rFonts w:ascii="Times New Roman" w:eastAsia="Times New Roman" w:hAnsi="Times New Roman" w:cs="Times New Roman"/>
          <w:sz w:val="24"/>
          <w:szCs w:val="24"/>
        </w:rPr>
        <w:t xml:space="preserve">ihtriik: </w:t>
      </w:r>
      <w:r w:rsidRPr="007C2BBB">
        <w:rPr>
          <w:rFonts w:ascii="Times New Roman" w:eastAsia="Times New Roman" w:hAnsi="Times New Roman" w:cs="Times New Roman"/>
          <w:sz w:val="24"/>
          <w:szCs w:val="24"/>
        </w:rPr>
        <w:t>Tansaania</w:t>
      </w:r>
      <w:r w:rsidR="003C1382">
        <w:rPr>
          <w:rFonts w:ascii="Times New Roman" w:eastAsia="Times New Roman" w:hAnsi="Times New Roman" w:cs="Times New Roman"/>
          <w:sz w:val="24"/>
          <w:szCs w:val="24"/>
        </w:rPr>
        <w:t>. P</w:t>
      </w:r>
      <w:r>
        <w:rPr>
          <w:rFonts w:ascii="Times New Roman" w:eastAsia="Times New Roman" w:hAnsi="Times New Roman" w:cs="Times New Roman"/>
          <w:sz w:val="24"/>
          <w:szCs w:val="24"/>
        </w:rPr>
        <w:t>rojekti eesmärk: Tansaania digipöörde toetamine</w:t>
      </w:r>
      <w:r w:rsidR="003C138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7C2BBB">
        <w:rPr>
          <w:rFonts w:ascii="Times New Roman" w:eastAsia="Times New Roman" w:hAnsi="Times New Roman" w:cs="Times New Roman"/>
          <w:sz w:val="24"/>
          <w:szCs w:val="24"/>
        </w:rPr>
        <w:t>2024. aastal lisandu</w:t>
      </w:r>
      <w:r>
        <w:rPr>
          <w:rFonts w:ascii="Times New Roman" w:eastAsia="Times New Roman" w:hAnsi="Times New Roman" w:cs="Times New Roman"/>
          <w:sz w:val="24"/>
          <w:szCs w:val="24"/>
        </w:rPr>
        <w:t>s</w:t>
      </w:r>
      <w:r w:rsidRPr="007C2BBB">
        <w:rPr>
          <w:rFonts w:ascii="Times New Roman" w:eastAsia="Times New Roman" w:hAnsi="Times New Roman" w:cs="Times New Roman"/>
          <w:sz w:val="24"/>
          <w:szCs w:val="24"/>
        </w:rPr>
        <w:t xml:space="preserve"> veel 45 616 eurot.</w:t>
      </w:r>
      <w:r>
        <w:rPr>
          <w:rFonts w:ascii="Times New Roman" w:eastAsia="Times New Roman" w:hAnsi="Times New Roman" w:cs="Times New Roman"/>
          <w:sz w:val="24"/>
          <w:szCs w:val="24"/>
        </w:rPr>
        <w:t>)</w:t>
      </w:r>
      <w:r w:rsidRPr="007C2BBB">
        <w:rPr>
          <w:rFonts w:ascii="Times New Roman" w:eastAsia="Times New Roman" w:hAnsi="Times New Roman" w:cs="Times New Roman"/>
          <w:sz w:val="24"/>
          <w:szCs w:val="24"/>
        </w:rPr>
        <w:t xml:space="preserve"> </w:t>
      </w:r>
    </w:p>
    <w:p w14:paraId="7DE858A4" w14:textId="0237D0EC" w:rsidR="00673718" w:rsidRDefault="00673718" w:rsidP="001F6B1B">
      <w:pPr>
        <w:pStyle w:val="ListParagraph"/>
        <w:numPr>
          <w:ilvl w:val="0"/>
          <w:numId w:val="6"/>
        </w:numPr>
        <w:spacing w:after="0" w:line="240" w:lineRule="auto"/>
        <w:ind w:left="340" w:hanging="340"/>
        <w:jc w:val="both"/>
        <w:rPr>
          <w:rFonts w:ascii="Times New Roman" w:eastAsia="Times New Roman" w:hAnsi="Times New Roman" w:cs="Times New Roman"/>
          <w:sz w:val="24"/>
          <w:szCs w:val="24"/>
        </w:rPr>
      </w:pPr>
      <w:r w:rsidRPr="004D4C44">
        <w:rPr>
          <w:rFonts w:ascii="Times New Roman" w:eastAsia="Times New Roman" w:hAnsi="Times New Roman" w:cs="Times New Roman"/>
          <w:sz w:val="24"/>
          <w:szCs w:val="24"/>
        </w:rPr>
        <w:t xml:space="preserve">Digital </w:t>
      </w:r>
      <w:proofErr w:type="spellStart"/>
      <w:r w:rsidRPr="004D4C44">
        <w:rPr>
          <w:rFonts w:ascii="Times New Roman" w:eastAsia="Times New Roman" w:hAnsi="Times New Roman" w:cs="Times New Roman"/>
          <w:sz w:val="24"/>
          <w:szCs w:val="24"/>
        </w:rPr>
        <w:t>Explorers</w:t>
      </w:r>
      <w:proofErr w:type="spellEnd"/>
      <w:r w:rsidRPr="004D4C44">
        <w:rPr>
          <w:rFonts w:ascii="Times New Roman" w:eastAsia="Times New Roman" w:hAnsi="Times New Roman" w:cs="Times New Roman"/>
          <w:sz w:val="24"/>
          <w:szCs w:val="24"/>
        </w:rPr>
        <w:t xml:space="preserve"> II projekt</w:t>
      </w:r>
      <w:r w:rsidR="00310F29">
        <w:rPr>
          <w:rFonts w:ascii="Times New Roman" w:eastAsia="Times New Roman" w:hAnsi="Times New Roman" w:cs="Times New Roman"/>
          <w:sz w:val="24"/>
          <w:szCs w:val="24"/>
        </w:rPr>
        <w:t>:</w:t>
      </w:r>
      <w:r w:rsidRPr="004D4C44">
        <w:rPr>
          <w:rFonts w:ascii="Times New Roman" w:eastAsia="Times New Roman" w:hAnsi="Times New Roman" w:cs="Times New Roman"/>
          <w:sz w:val="24"/>
          <w:szCs w:val="24"/>
        </w:rPr>
        <w:t xml:space="preserve"> 774</w:t>
      </w:r>
      <w:r w:rsidR="00264E7C">
        <w:rPr>
          <w:rFonts w:ascii="Times New Roman" w:eastAsia="Times New Roman" w:hAnsi="Times New Roman" w:cs="Times New Roman"/>
          <w:sz w:val="24"/>
          <w:szCs w:val="24"/>
        </w:rPr>
        <w:t> </w:t>
      </w:r>
      <w:r w:rsidRPr="004D4C44">
        <w:rPr>
          <w:rFonts w:ascii="Times New Roman" w:eastAsia="Times New Roman" w:hAnsi="Times New Roman" w:cs="Times New Roman"/>
          <w:sz w:val="24"/>
          <w:szCs w:val="24"/>
        </w:rPr>
        <w:t>700</w:t>
      </w:r>
      <w:r w:rsidR="00264E7C">
        <w:rPr>
          <w:rFonts w:ascii="Times New Roman" w:eastAsia="Times New Roman" w:hAnsi="Times New Roman" w:cs="Times New Roman"/>
          <w:sz w:val="24"/>
          <w:szCs w:val="24"/>
        </w:rPr>
        <w:t>.</w:t>
      </w:r>
      <w:r w:rsidRPr="004D4C44">
        <w:rPr>
          <w:rFonts w:ascii="Times New Roman" w:eastAsia="Times New Roman" w:hAnsi="Times New Roman" w:cs="Times New Roman"/>
          <w:sz w:val="24"/>
          <w:szCs w:val="24"/>
        </w:rPr>
        <w:t>65 eurot</w:t>
      </w:r>
      <w:r w:rsidR="003C1382">
        <w:rPr>
          <w:rFonts w:ascii="Times New Roman" w:eastAsia="Times New Roman" w:hAnsi="Times New Roman" w:cs="Times New Roman"/>
          <w:sz w:val="24"/>
          <w:szCs w:val="24"/>
        </w:rPr>
        <w:t>. R</w:t>
      </w:r>
      <w:r w:rsidR="00310F29">
        <w:rPr>
          <w:rFonts w:ascii="Times New Roman" w:eastAsia="Times New Roman" w:hAnsi="Times New Roman" w:cs="Times New Roman"/>
          <w:sz w:val="24"/>
          <w:szCs w:val="24"/>
        </w:rPr>
        <w:t>ahastaja: DG ECHO</w:t>
      </w:r>
      <w:r w:rsidR="003C1382">
        <w:rPr>
          <w:rFonts w:ascii="Times New Roman" w:eastAsia="Times New Roman" w:hAnsi="Times New Roman" w:cs="Times New Roman"/>
          <w:sz w:val="24"/>
          <w:szCs w:val="24"/>
        </w:rPr>
        <w:t>. S</w:t>
      </w:r>
      <w:r w:rsidR="00310F29">
        <w:rPr>
          <w:rFonts w:ascii="Times New Roman" w:eastAsia="Times New Roman" w:hAnsi="Times New Roman" w:cs="Times New Roman"/>
          <w:sz w:val="24"/>
          <w:szCs w:val="24"/>
        </w:rPr>
        <w:t>ihtriik: Keenia</w:t>
      </w:r>
      <w:r w:rsidR="003C1382">
        <w:rPr>
          <w:rFonts w:ascii="Times New Roman" w:eastAsia="Times New Roman" w:hAnsi="Times New Roman" w:cs="Times New Roman"/>
          <w:sz w:val="24"/>
          <w:szCs w:val="24"/>
        </w:rPr>
        <w:t>.</w:t>
      </w:r>
      <w:r w:rsidR="00310F29">
        <w:rPr>
          <w:rFonts w:ascii="Times New Roman" w:eastAsia="Times New Roman" w:hAnsi="Times New Roman" w:cs="Times New Roman"/>
          <w:sz w:val="24"/>
          <w:szCs w:val="24"/>
        </w:rPr>
        <w:t xml:space="preserve"> </w:t>
      </w:r>
      <w:r w:rsidR="003C1382">
        <w:rPr>
          <w:rFonts w:ascii="Times New Roman" w:eastAsia="Times New Roman" w:hAnsi="Times New Roman" w:cs="Times New Roman"/>
          <w:sz w:val="24"/>
          <w:szCs w:val="24"/>
        </w:rPr>
        <w:t>P</w:t>
      </w:r>
      <w:r w:rsidR="00310F29">
        <w:rPr>
          <w:rFonts w:ascii="Times New Roman" w:eastAsia="Times New Roman" w:hAnsi="Times New Roman" w:cs="Times New Roman"/>
          <w:sz w:val="24"/>
          <w:szCs w:val="24"/>
        </w:rPr>
        <w:t xml:space="preserve">rojekti </w:t>
      </w:r>
      <w:r w:rsidR="00264E7C">
        <w:rPr>
          <w:rFonts w:ascii="Times New Roman" w:eastAsia="Times New Roman" w:hAnsi="Times New Roman" w:cs="Times New Roman"/>
          <w:sz w:val="24"/>
          <w:szCs w:val="24"/>
        </w:rPr>
        <w:t>eesmärk</w:t>
      </w:r>
      <w:r w:rsidR="00310F29">
        <w:rPr>
          <w:rFonts w:ascii="Times New Roman" w:eastAsia="Times New Roman" w:hAnsi="Times New Roman" w:cs="Times New Roman"/>
          <w:sz w:val="24"/>
          <w:szCs w:val="24"/>
        </w:rPr>
        <w:t xml:space="preserve">: </w:t>
      </w:r>
      <w:r w:rsidRPr="004D4C44">
        <w:rPr>
          <w:rFonts w:ascii="Times New Roman" w:eastAsia="Times New Roman" w:hAnsi="Times New Roman" w:cs="Times New Roman"/>
          <w:sz w:val="24"/>
          <w:szCs w:val="24"/>
        </w:rPr>
        <w:t>Keenia</w:t>
      </w:r>
      <w:r w:rsidR="00310F29">
        <w:rPr>
          <w:rFonts w:ascii="Times New Roman" w:eastAsia="Times New Roman" w:hAnsi="Times New Roman" w:cs="Times New Roman"/>
          <w:sz w:val="24"/>
          <w:szCs w:val="24"/>
        </w:rPr>
        <w:t xml:space="preserve"> ülikooli lõpetanud IT-spetsialistide praktika ja koolitus Eestis</w:t>
      </w:r>
      <w:r w:rsidR="003C1382">
        <w:rPr>
          <w:rFonts w:ascii="Times New Roman" w:eastAsia="Times New Roman" w:hAnsi="Times New Roman" w:cs="Times New Roman"/>
          <w:sz w:val="24"/>
          <w:szCs w:val="24"/>
        </w:rPr>
        <w:t>.</w:t>
      </w:r>
    </w:p>
    <w:p w14:paraId="5E4852A7" w14:textId="0B9B3CB9" w:rsidR="00673718" w:rsidRDefault="00310F29" w:rsidP="001F6B1B">
      <w:pPr>
        <w:pStyle w:val="ListParagraph"/>
        <w:numPr>
          <w:ilvl w:val="0"/>
          <w:numId w:val="6"/>
        </w:numPr>
        <w:spacing w:after="0" w:line="240" w:lineRule="auto"/>
        <w:ind w:left="340" w:hanging="34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Human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Centred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Digitalisation</w:t>
      </w:r>
      <w:proofErr w:type="spellEnd"/>
      <w:r>
        <w:rPr>
          <w:rFonts w:ascii="Times New Roman" w:eastAsia="Times New Roman" w:hAnsi="Times New Roman" w:cs="Times New Roman"/>
          <w:sz w:val="24"/>
          <w:szCs w:val="24"/>
        </w:rPr>
        <w:t xml:space="preserve"> Team Europe </w:t>
      </w:r>
      <w:proofErr w:type="spellStart"/>
      <w:r>
        <w:rPr>
          <w:rFonts w:ascii="Times New Roman" w:eastAsia="Times New Roman" w:hAnsi="Times New Roman" w:cs="Times New Roman"/>
          <w:sz w:val="24"/>
          <w:szCs w:val="24"/>
        </w:rPr>
        <w:t>Initiative</w:t>
      </w:r>
      <w:proofErr w:type="spellEnd"/>
      <w:r w:rsidR="00264E7C">
        <w:rPr>
          <w:rFonts w:ascii="Times New Roman" w:eastAsia="Times New Roman" w:hAnsi="Times New Roman" w:cs="Times New Roman"/>
          <w:sz w:val="24"/>
          <w:szCs w:val="24"/>
        </w:rPr>
        <w:t xml:space="preserve">: </w:t>
      </w:r>
      <w:r w:rsidR="00264E7C" w:rsidRPr="007C2BBB">
        <w:rPr>
          <w:rFonts w:ascii="Times New Roman" w:eastAsia="Times New Roman" w:hAnsi="Times New Roman" w:cs="Times New Roman"/>
          <w:sz w:val="24"/>
          <w:szCs w:val="24"/>
        </w:rPr>
        <w:t>2 100 000 eurot</w:t>
      </w:r>
      <w:r w:rsidR="003C1382">
        <w:rPr>
          <w:rFonts w:ascii="Times New Roman" w:eastAsia="Times New Roman" w:hAnsi="Times New Roman" w:cs="Times New Roman"/>
          <w:sz w:val="24"/>
          <w:szCs w:val="24"/>
        </w:rPr>
        <w:t xml:space="preserve">. Rahastaja: GIZ. Sihtriik: Keenia. Projekti eesmärk: </w:t>
      </w:r>
      <w:r>
        <w:rPr>
          <w:rFonts w:ascii="Times New Roman" w:eastAsia="Times New Roman" w:hAnsi="Times New Roman" w:cs="Times New Roman"/>
          <w:sz w:val="24"/>
          <w:szCs w:val="24"/>
        </w:rPr>
        <w:t xml:space="preserve">kolme e-teenuse ja koostalitlusvõime raamistiku rakendamine ja </w:t>
      </w:r>
      <w:r w:rsidR="003C1382">
        <w:rPr>
          <w:rFonts w:ascii="Times New Roman" w:eastAsia="Times New Roman" w:hAnsi="Times New Roman" w:cs="Times New Roman"/>
          <w:sz w:val="24"/>
          <w:szCs w:val="24"/>
        </w:rPr>
        <w:t xml:space="preserve">sellealane </w:t>
      </w:r>
      <w:r>
        <w:rPr>
          <w:rFonts w:ascii="Times New Roman" w:eastAsia="Times New Roman" w:hAnsi="Times New Roman" w:cs="Times New Roman"/>
          <w:sz w:val="24"/>
          <w:szCs w:val="24"/>
        </w:rPr>
        <w:t>koolitus</w:t>
      </w:r>
      <w:r w:rsidR="00673718" w:rsidRPr="007C2BBB">
        <w:rPr>
          <w:rFonts w:ascii="Times New Roman" w:eastAsia="Times New Roman" w:hAnsi="Times New Roman" w:cs="Times New Roman"/>
          <w:sz w:val="24"/>
          <w:szCs w:val="24"/>
        </w:rPr>
        <w:t xml:space="preserve">. </w:t>
      </w:r>
      <w:r w:rsidR="003C1382">
        <w:rPr>
          <w:rFonts w:ascii="Times New Roman" w:eastAsia="Times New Roman" w:hAnsi="Times New Roman" w:cs="Times New Roman"/>
          <w:sz w:val="24"/>
          <w:szCs w:val="24"/>
        </w:rPr>
        <w:t>(P</w:t>
      </w:r>
      <w:r w:rsidR="007C2BBB">
        <w:rPr>
          <w:rFonts w:ascii="Times New Roman" w:eastAsia="Times New Roman" w:hAnsi="Times New Roman" w:cs="Times New Roman"/>
          <w:sz w:val="24"/>
          <w:szCs w:val="24"/>
        </w:rPr>
        <w:t xml:space="preserve">rojekt </w:t>
      </w:r>
      <w:r w:rsidR="00673718" w:rsidRPr="007C2BBB">
        <w:rPr>
          <w:rFonts w:ascii="Times New Roman" w:eastAsia="Times New Roman" w:hAnsi="Times New Roman" w:cs="Times New Roman"/>
          <w:sz w:val="24"/>
          <w:szCs w:val="24"/>
        </w:rPr>
        <w:t xml:space="preserve">algas 01.12.2022, </w:t>
      </w:r>
      <w:r w:rsidR="007C2BBB">
        <w:rPr>
          <w:rFonts w:ascii="Times New Roman" w:eastAsia="Times New Roman" w:hAnsi="Times New Roman" w:cs="Times New Roman"/>
          <w:sz w:val="24"/>
          <w:szCs w:val="24"/>
        </w:rPr>
        <w:t>ametlik lansseerimine toimus mais 2023 Nairobis)</w:t>
      </w:r>
      <w:r w:rsidR="00673718">
        <w:rPr>
          <w:rFonts w:ascii="Times New Roman" w:eastAsia="Times New Roman" w:hAnsi="Times New Roman" w:cs="Times New Roman"/>
          <w:sz w:val="24"/>
          <w:szCs w:val="24"/>
        </w:rPr>
        <w:t>.</w:t>
      </w:r>
    </w:p>
    <w:p w14:paraId="33F8C66C" w14:textId="77777777" w:rsidR="00673718" w:rsidRDefault="00673718" w:rsidP="007C2BBB">
      <w:pPr>
        <w:spacing w:after="0" w:line="240" w:lineRule="auto"/>
        <w:ind w:left="340" w:hanging="340"/>
        <w:rPr>
          <w:rFonts w:ascii="Times New Roman" w:hAnsi="Times New Roman" w:cs="Times New Roman"/>
          <w:sz w:val="24"/>
          <w:szCs w:val="24"/>
        </w:rPr>
      </w:pPr>
    </w:p>
    <w:p w14:paraId="08266A8A" w14:textId="41539588" w:rsidR="00673718" w:rsidRPr="007C2BBB" w:rsidRDefault="00673718" w:rsidP="007C2BBB">
      <w:pPr>
        <w:spacing w:after="0" w:line="240" w:lineRule="auto"/>
        <w:ind w:left="340" w:hanging="340"/>
        <w:rPr>
          <w:rFonts w:ascii="Times New Roman" w:hAnsi="Times New Roman" w:cs="Times New Roman"/>
          <w:sz w:val="24"/>
          <w:szCs w:val="24"/>
        </w:rPr>
      </w:pPr>
      <w:r w:rsidRPr="007C2BBB">
        <w:rPr>
          <w:rFonts w:ascii="Times New Roman" w:hAnsi="Times New Roman" w:cs="Times New Roman"/>
          <w:sz w:val="24"/>
          <w:szCs w:val="24"/>
        </w:rPr>
        <w:t>Siseriiklik toetus</w:t>
      </w:r>
      <w:r>
        <w:rPr>
          <w:rFonts w:ascii="Times New Roman" w:hAnsi="Times New Roman" w:cs="Times New Roman"/>
          <w:sz w:val="24"/>
          <w:szCs w:val="24"/>
        </w:rPr>
        <w:t xml:space="preserve"> 2023. aastal</w:t>
      </w:r>
      <w:r w:rsidRPr="007C2BBB">
        <w:rPr>
          <w:rFonts w:ascii="Times New Roman" w:hAnsi="Times New Roman" w:cs="Times New Roman"/>
          <w:sz w:val="24"/>
          <w:szCs w:val="24"/>
        </w:rPr>
        <w:t xml:space="preserve">: </w:t>
      </w:r>
    </w:p>
    <w:p w14:paraId="44D1EBC7" w14:textId="0EBB60ED" w:rsidR="00673718" w:rsidRPr="007C2BBB" w:rsidRDefault="00673718" w:rsidP="007C2BBB">
      <w:pPr>
        <w:numPr>
          <w:ilvl w:val="0"/>
          <w:numId w:val="4"/>
        </w:numPr>
        <w:spacing w:after="0" w:line="240" w:lineRule="auto"/>
        <w:ind w:left="340" w:hanging="340"/>
        <w:rPr>
          <w:rFonts w:ascii="Times New Roman" w:eastAsia="Times New Roman" w:hAnsi="Times New Roman" w:cs="Times New Roman"/>
          <w:sz w:val="24"/>
          <w:szCs w:val="24"/>
        </w:rPr>
      </w:pPr>
      <w:r w:rsidRPr="007C2BBB">
        <w:rPr>
          <w:rFonts w:ascii="Times New Roman" w:eastAsia="Times New Roman" w:hAnsi="Times New Roman" w:cs="Times New Roman"/>
          <w:sz w:val="24"/>
          <w:szCs w:val="24"/>
        </w:rPr>
        <w:t xml:space="preserve">Kultuuriministeeriumi toetus 3000 </w:t>
      </w:r>
      <w:r w:rsidR="007C2BBB">
        <w:rPr>
          <w:rFonts w:ascii="Times New Roman" w:eastAsia="Times New Roman" w:hAnsi="Times New Roman" w:cs="Times New Roman"/>
          <w:sz w:val="24"/>
          <w:szCs w:val="24"/>
        </w:rPr>
        <w:t>eurot</w:t>
      </w:r>
      <w:r w:rsidRPr="007C2BBB">
        <w:rPr>
          <w:rFonts w:ascii="Times New Roman" w:eastAsia="Times New Roman" w:hAnsi="Times New Roman" w:cs="Times New Roman"/>
          <w:sz w:val="24"/>
          <w:szCs w:val="24"/>
        </w:rPr>
        <w:t xml:space="preserve"> Ukraina moodullasteaia rühmaruumi seintele kunstikonkursi läbiviimine ja trükitapeetide tellimise toetamine. (Ukraina)</w:t>
      </w:r>
    </w:p>
    <w:p w14:paraId="2EC04FA6" w14:textId="77777777" w:rsidR="00673718" w:rsidRPr="00673718" w:rsidRDefault="00673718" w:rsidP="00673718">
      <w:pPr>
        <w:spacing w:after="0" w:line="240" w:lineRule="auto"/>
        <w:jc w:val="both"/>
        <w:rPr>
          <w:rFonts w:ascii="Times New Roman" w:hAnsi="Times New Roman" w:cs="Times New Roman"/>
          <w:sz w:val="24"/>
          <w:szCs w:val="24"/>
        </w:rPr>
      </w:pPr>
    </w:p>
    <w:bookmarkEnd w:id="3"/>
    <w:p w14:paraId="441B5A04" w14:textId="77777777" w:rsidR="003C1382" w:rsidRDefault="003C1382" w:rsidP="004D4C44">
      <w:pPr>
        <w:spacing w:after="0" w:line="240" w:lineRule="auto"/>
        <w:jc w:val="both"/>
        <w:rPr>
          <w:rFonts w:ascii="Times New Roman" w:hAnsi="Times New Roman" w:cs="Times New Roman"/>
          <w:sz w:val="24"/>
          <w:szCs w:val="24"/>
        </w:rPr>
      </w:pPr>
    </w:p>
    <w:p w14:paraId="48F14D35" w14:textId="045175A8" w:rsidR="00C649E0" w:rsidRPr="004D4C44" w:rsidRDefault="004B6DF7" w:rsidP="004D4C44">
      <w:pPr>
        <w:spacing w:after="0" w:line="240" w:lineRule="auto"/>
        <w:jc w:val="both"/>
        <w:rPr>
          <w:rFonts w:ascii="Times New Roman" w:hAnsi="Times New Roman" w:cs="Times New Roman"/>
          <w:sz w:val="24"/>
          <w:szCs w:val="24"/>
        </w:rPr>
      </w:pPr>
      <w:r w:rsidRPr="003640B3">
        <w:rPr>
          <w:rFonts w:ascii="Times New Roman" w:hAnsi="Times New Roman" w:cs="Times New Roman"/>
          <w:sz w:val="24"/>
          <w:szCs w:val="24"/>
        </w:rPr>
        <w:t>202</w:t>
      </w:r>
      <w:r w:rsidR="00B91399" w:rsidRPr="003640B3">
        <w:rPr>
          <w:rFonts w:ascii="Times New Roman" w:hAnsi="Times New Roman" w:cs="Times New Roman"/>
          <w:sz w:val="24"/>
          <w:szCs w:val="24"/>
        </w:rPr>
        <w:t>4</w:t>
      </w:r>
      <w:r w:rsidR="007E2DBE" w:rsidRPr="003640B3">
        <w:rPr>
          <w:rFonts w:ascii="Times New Roman" w:hAnsi="Times New Roman" w:cs="Times New Roman"/>
          <w:sz w:val="24"/>
          <w:szCs w:val="24"/>
        </w:rPr>
        <w:t xml:space="preserve">. aastal on jätkumas töö </w:t>
      </w:r>
      <w:r w:rsidR="00AC4502" w:rsidRPr="003640B3">
        <w:rPr>
          <w:rFonts w:ascii="Times New Roman" w:hAnsi="Times New Roman" w:cs="Times New Roman"/>
          <w:sz w:val="24"/>
          <w:szCs w:val="24"/>
        </w:rPr>
        <w:t>organisatsiooni arendamiseks, olulisemateks võib pidada järgmisi</w:t>
      </w:r>
      <w:r w:rsidR="00921515" w:rsidRPr="003640B3">
        <w:rPr>
          <w:rFonts w:ascii="Times New Roman" w:hAnsi="Times New Roman" w:cs="Times New Roman"/>
          <w:sz w:val="24"/>
          <w:szCs w:val="24"/>
        </w:rPr>
        <w:t xml:space="preserve"> suundi</w:t>
      </w:r>
      <w:r w:rsidR="00AC4502" w:rsidRPr="004D4C44">
        <w:rPr>
          <w:rFonts w:ascii="Times New Roman" w:hAnsi="Times New Roman" w:cs="Times New Roman"/>
          <w:sz w:val="24"/>
          <w:szCs w:val="24"/>
        </w:rPr>
        <w:t>:</w:t>
      </w:r>
    </w:p>
    <w:p w14:paraId="7F8F1637" w14:textId="4153D27A" w:rsidR="00AC4502" w:rsidRPr="004D4C44" w:rsidRDefault="007E2DBE" w:rsidP="004D4C44">
      <w:pPr>
        <w:pStyle w:val="ListParagraph"/>
        <w:numPr>
          <w:ilvl w:val="0"/>
          <w:numId w:val="1"/>
        </w:numPr>
        <w:spacing w:after="0" w:line="240" w:lineRule="auto"/>
        <w:jc w:val="both"/>
        <w:rPr>
          <w:rFonts w:ascii="Times New Roman" w:hAnsi="Times New Roman" w:cs="Times New Roman"/>
          <w:sz w:val="24"/>
          <w:szCs w:val="24"/>
        </w:rPr>
      </w:pPr>
      <w:r w:rsidRPr="004D4C44">
        <w:rPr>
          <w:rFonts w:ascii="Times New Roman" w:hAnsi="Times New Roman" w:cs="Times New Roman"/>
          <w:sz w:val="24"/>
          <w:szCs w:val="24"/>
        </w:rPr>
        <w:t>EL sambahindamise protsessi</w:t>
      </w:r>
      <w:r w:rsidR="00DC077B" w:rsidRPr="004D4C44">
        <w:rPr>
          <w:rFonts w:ascii="Times New Roman" w:hAnsi="Times New Roman" w:cs="Times New Roman"/>
          <w:sz w:val="24"/>
          <w:szCs w:val="24"/>
        </w:rPr>
        <w:t xml:space="preserve"> </w:t>
      </w:r>
      <w:r w:rsidR="004B6DF7" w:rsidRPr="004D4C44">
        <w:rPr>
          <w:rFonts w:ascii="Times New Roman" w:hAnsi="Times New Roman" w:cs="Times New Roman"/>
          <w:sz w:val="24"/>
          <w:szCs w:val="24"/>
        </w:rPr>
        <w:t>läbimine</w:t>
      </w:r>
      <w:r w:rsidR="00DC077B" w:rsidRPr="004D4C44">
        <w:rPr>
          <w:rFonts w:ascii="Times New Roman" w:hAnsi="Times New Roman" w:cs="Times New Roman"/>
          <w:sz w:val="24"/>
          <w:szCs w:val="24"/>
        </w:rPr>
        <w:t xml:space="preserve"> ning ettevalmistused</w:t>
      </w:r>
      <w:r w:rsidRPr="004D4C44">
        <w:rPr>
          <w:rFonts w:ascii="Times New Roman" w:hAnsi="Times New Roman" w:cs="Times New Roman"/>
          <w:sz w:val="24"/>
          <w:szCs w:val="24"/>
        </w:rPr>
        <w:t xml:space="preserve"> muude välisrahastajate nõuetele vastavuse saavutamiseks. </w:t>
      </w:r>
    </w:p>
    <w:p w14:paraId="7EA9BD2E" w14:textId="78D073DE" w:rsidR="007E2DBE" w:rsidRPr="004D4C44" w:rsidRDefault="0033213D" w:rsidP="004D4C44">
      <w:pPr>
        <w:pStyle w:val="ListParagraph"/>
        <w:numPr>
          <w:ilvl w:val="0"/>
          <w:numId w:val="1"/>
        </w:numPr>
        <w:spacing w:after="0" w:line="240" w:lineRule="auto"/>
        <w:jc w:val="both"/>
        <w:rPr>
          <w:rFonts w:ascii="Times New Roman" w:hAnsi="Times New Roman" w:cs="Times New Roman"/>
          <w:sz w:val="24"/>
          <w:szCs w:val="24"/>
        </w:rPr>
      </w:pPr>
      <w:r w:rsidRPr="004D4C44">
        <w:rPr>
          <w:rFonts w:ascii="Times New Roman" w:hAnsi="Times New Roman" w:cs="Times New Roman"/>
          <w:sz w:val="24"/>
          <w:szCs w:val="24"/>
        </w:rPr>
        <w:t xml:space="preserve">Töö strateegiliste partneritega: </w:t>
      </w:r>
      <w:r w:rsidR="007021B3" w:rsidRPr="004D4C44">
        <w:rPr>
          <w:rFonts w:ascii="Times New Roman" w:hAnsi="Times New Roman" w:cs="Times New Roman"/>
          <w:sz w:val="24"/>
          <w:szCs w:val="24"/>
        </w:rPr>
        <w:t>suurendada</w:t>
      </w:r>
      <w:r w:rsidR="004B210B" w:rsidRPr="004D4C44">
        <w:rPr>
          <w:rFonts w:ascii="Times New Roman" w:hAnsi="Times New Roman" w:cs="Times New Roman"/>
          <w:sz w:val="24"/>
          <w:szCs w:val="24"/>
        </w:rPr>
        <w:t xml:space="preserve"> välisrahastuse osakaalu Eesti arengukoostöö elluviimisel.</w:t>
      </w:r>
    </w:p>
    <w:p w14:paraId="18C19D32" w14:textId="0499839B" w:rsidR="003640B3" w:rsidRDefault="00921515" w:rsidP="003640B3">
      <w:pPr>
        <w:pStyle w:val="ListParagraph"/>
        <w:numPr>
          <w:ilvl w:val="0"/>
          <w:numId w:val="1"/>
        </w:numPr>
        <w:spacing w:after="0" w:line="240" w:lineRule="auto"/>
        <w:jc w:val="both"/>
        <w:rPr>
          <w:rFonts w:ascii="Times New Roman" w:hAnsi="Times New Roman" w:cs="Times New Roman"/>
          <w:sz w:val="24"/>
          <w:szCs w:val="24"/>
        </w:rPr>
      </w:pPr>
      <w:r w:rsidRPr="004D4C44">
        <w:rPr>
          <w:rFonts w:ascii="Times New Roman" w:hAnsi="Times New Roman" w:cs="Times New Roman"/>
          <w:sz w:val="24"/>
          <w:szCs w:val="24"/>
        </w:rPr>
        <w:t xml:space="preserve">Eesti arengukoostöövaldkonna kompetentsi koondamine, olemasolevate partneritega koostöö nende </w:t>
      </w:r>
      <w:r w:rsidRPr="003640B3">
        <w:rPr>
          <w:rFonts w:ascii="Times New Roman" w:hAnsi="Times New Roman" w:cs="Times New Roman"/>
          <w:sz w:val="24"/>
          <w:szCs w:val="24"/>
        </w:rPr>
        <w:t>kaasamiseks arengukoostöö teostamiseks.</w:t>
      </w:r>
    </w:p>
    <w:p w14:paraId="105A8F94" w14:textId="3585510C" w:rsidR="00AF7955" w:rsidRDefault="00AF7955" w:rsidP="003640B3">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Rakenduskava koostamine</w:t>
      </w:r>
    </w:p>
    <w:p w14:paraId="55A1DFCE" w14:textId="77777777" w:rsidR="003640B3" w:rsidRPr="003640B3" w:rsidRDefault="003640B3" w:rsidP="003640B3">
      <w:pPr>
        <w:spacing w:after="0" w:line="240" w:lineRule="auto"/>
        <w:ind w:left="360"/>
        <w:jc w:val="both"/>
        <w:rPr>
          <w:rFonts w:ascii="Times New Roman" w:hAnsi="Times New Roman" w:cs="Times New Roman"/>
          <w:sz w:val="24"/>
          <w:szCs w:val="24"/>
        </w:rPr>
      </w:pPr>
    </w:p>
    <w:p w14:paraId="67A3A185" w14:textId="11F0DB67" w:rsidR="002B5D1D" w:rsidRDefault="002B5D1D" w:rsidP="003640B3">
      <w:pPr>
        <w:spacing w:after="0" w:line="240" w:lineRule="auto"/>
        <w:jc w:val="both"/>
        <w:rPr>
          <w:rFonts w:ascii="Times New Roman" w:hAnsi="Times New Roman" w:cs="Times New Roman"/>
          <w:b/>
          <w:sz w:val="24"/>
          <w:szCs w:val="24"/>
        </w:rPr>
      </w:pPr>
      <w:bookmarkStart w:id="4" w:name="_Hlk162002902"/>
      <w:r w:rsidRPr="001B52FE">
        <w:rPr>
          <w:rFonts w:ascii="Times New Roman" w:hAnsi="Times New Roman" w:cs="Times New Roman"/>
          <w:b/>
          <w:sz w:val="24"/>
          <w:szCs w:val="24"/>
        </w:rPr>
        <w:t xml:space="preserve">Ülevaade sihtasutuses läbi viidud erikontrollidest, näidates ära kontrollitava valdkonna ja olulisemad tähelepanekud </w:t>
      </w:r>
    </w:p>
    <w:p w14:paraId="601DBCC2" w14:textId="77777777" w:rsidR="0085597B" w:rsidRPr="001B52FE" w:rsidRDefault="0085597B" w:rsidP="003640B3">
      <w:pPr>
        <w:spacing w:after="0" w:line="240" w:lineRule="auto"/>
        <w:jc w:val="both"/>
        <w:rPr>
          <w:rFonts w:ascii="Times New Roman" w:hAnsi="Times New Roman" w:cs="Times New Roman"/>
          <w:b/>
          <w:sz w:val="24"/>
          <w:szCs w:val="24"/>
        </w:rPr>
      </w:pPr>
    </w:p>
    <w:p w14:paraId="0B785D96" w14:textId="54CAFD6F" w:rsidR="002B5D1D" w:rsidRDefault="00DA1FB3" w:rsidP="003640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ESTDEV</w:t>
      </w:r>
      <w:r w:rsidRPr="003640B3">
        <w:rPr>
          <w:rFonts w:ascii="Times New Roman" w:hAnsi="Times New Roman" w:cs="Times New Roman"/>
          <w:sz w:val="24"/>
          <w:szCs w:val="24"/>
        </w:rPr>
        <w:t xml:space="preserve"> </w:t>
      </w:r>
      <w:r w:rsidR="007021B3" w:rsidRPr="003640B3">
        <w:rPr>
          <w:rFonts w:ascii="Times New Roman" w:hAnsi="Times New Roman" w:cs="Times New Roman"/>
          <w:sz w:val="24"/>
          <w:szCs w:val="24"/>
        </w:rPr>
        <w:t>202</w:t>
      </w:r>
      <w:r w:rsidR="00B91399" w:rsidRPr="003640B3">
        <w:rPr>
          <w:rFonts w:ascii="Times New Roman" w:hAnsi="Times New Roman" w:cs="Times New Roman"/>
          <w:sz w:val="24"/>
          <w:szCs w:val="24"/>
        </w:rPr>
        <w:t>3</w:t>
      </w:r>
      <w:r w:rsidR="002B5D1D" w:rsidRPr="003640B3">
        <w:rPr>
          <w:rFonts w:ascii="Times New Roman" w:hAnsi="Times New Roman" w:cs="Times New Roman"/>
          <w:sz w:val="24"/>
          <w:szCs w:val="24"/>
        </w:rPr>
        <w:t>. aasta majandusaasta aruanne on auditeeritud</w:t>
      </w:r>
      <w:r w:rsidR="00EB251E">
        <w:rPr>
          <w:rFonts w:ascii="Times New Roman" w:hAnsi="Times New Roman" w:cs="Times New Roman"/>
          <w:sz w:val="24"/>
          <w:szCs w:val="24"/>
        </w:rPr>
        <w:t xml:space="preserve"> – audiitoril selle kohta märkusi ei olnud. N</w:t>
      </w:r>
      <w:r w:rsidR="002B5D1D" w:rsidRPr="003640B3">
        <w:rPr>
          <w:rFonts w:ascii="Times New Roman" w:hAnsi="Times New Roman" w:cs="Times New Roman"/>
          <w:sz w:val="24"/>
          <w:szCs w:val="24"/>
        </w:rPr>
        <w:t xml:space="preserve">õukogu poolt </w:t>
      </w:r>
      <w:r w:rsidR="00EB251E">
        <w:rPr>
          <w:rFonts w:ascii="Times New Roman" w:hAnsi="Times New Roman" w:cs="Times New Roman"/>
          <w:sz w:val="24"/>
          <w:szCs w:val="24"/>
        </w:rPr>
        <w:t xml:space="preserve">on majandusaasta aruanne </w:t>
      </w:r>
      <w:r w:rsidR="002B5D1D" w:rsidRPr="003640B3">
        <w:rPr>
          <w:rFonts w:ascii="Times New Roman" w:hAnsi="Times New Roman" w:cs="Times New Roman"/>
          <w:sz w:val="24"/>
          <w:szCs w:val="24"/>
        </w:rPr>
        <w:t>kinnitatud</w:t>
      </w:r>
      <w:r w:rsidR="00EB251E">
        <w:rPr>
          <w:rFonts w:ascii="Times New Roman" w:hAnsi="Times New Roman" w:cs="Times New Roman"/>
          <w:sz w:val="24"/>
          <w:szCs w:val="24"/>
        </w:rPr>
        <w:t xml:space="preserve"> ning see on esitatud registrile</w:t>
      </w:r>
      <w:r w:rsidR="002B5D1D" w:rsidRPr="003640B3">
        <w:rPr>
          <w:rFonts w:ascii="Times New Roman" w:hAnsi="Times New Roman" w:cs="Times New Roman"/>
          <w:sz w:val="24"/>
          <w:szCs w:val="24"/>
        </w:rPr>
        <w:t>.</w:t>
      </w:r>
    </w:p>
    <w:p w14:paraId="0A69774D" w14:textId="77777777" w:rsidR="00D43EE1" w:rsidRPr="003640B3" w:rsidRDefault="00D43EE1" w:rsidP="003640B3">
      <w:pPr>
        <w:spacing w:after="0" w:line="240" w:lineRule="auto"/>
        <w:jc w:val="both"/>
        <w:rPr>
          <w:rFonts w:ascii="Times New Roman" w:hAnsi="Times New Roman" w:cs="Times New Roman"/>
          <w:sz w:val="24"/>
          <w:szCs w:val="24"/>
        </w:rPr>
      </w:pPr>
    </w:p>
    <w:p w14:paraId="23AAF70B" w14:textId="2BE432FE" w:rsidR="006E0287" w:rsidRPr="003640B3" w:rsidRDefault="00DA1FB3" w:rsidP="003640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ESTDEV-s </w:t>
      </w:r>
      <w:r w:rsidR="00B620CC" w:rsidRPr="003640B3">
        <w:rPr>
          <w:rFonts w:ascii="Times New Roman" w:hAnsi="Times New Roman" w:cs="Times New Roman"/>
          <w:sz w:val="24"/>
          <w:szCs w:val="24"/>
        </w:rPr>
        <w:t xml:space="preserve">ei ole </w:t>
      </w:r>
      <w:r w:rsidR="00D4200B" w:rsidRPr="003640B3">
        <w:rPr>
          <w:rFonts w:ascii="Times New Roman" w:hAnsi="Times New Roman" w:cs="Times New Roman"/>
          <w:sz w:val="24"/>
          <w:szCs w:val="24"/>
        </w:rPr>
        <w:t xml:space="preserve">aastatel </w:t>
      </w:r>
      <w:r w:rsidR="00FA1583" w:rsidRPr="003640B3">
        <w:rPr>
          <w:rFonts w:ascii="Times New Roman" w:hAnsi="Times New Roman" w:cs="Times New Roman"/>
          <w:sz w:val="24"/>
          <w:szCs w:val="24"/>
        </w:rPr>
        <w:t>2021</w:t>
      </w:r>
      <w:r w:rsidR="00D4200B" w:rsidRPr="003640B3">
        <w:rPr>
          <w:rFonts w:ascii="Times New Roman" w:hAnsi="Times New Roman" w:cs="Times New Roman"/>
          <w:sz w:val="24"/>
          <w:szCs w:val="24"/>
        </w:rPr>
        <w:t xml:space="preserve">–2023 </w:t>
      </w:r>
      <w:r w:rsidR="00B620CC" w:rsidRPr="003640B3">
        <w:rPr>
          <w:rFonts w:ascii="Times New Roman" w:hAnsi="Times New Roman" w:cs="Times New Roman"/>
          <w:sz w:val="24"/>
          <w:szCs w:val="24"/>
        </w:rPr>
        <w:t>läbi viidud erikontrolle</w:t>
      </w:r>
      <w:r w:rsidR="00AF7955">
        <w:rPr>
          <w:rFonts w:ascii="Times New Roman" w:hAnsi="Times New Roman" w:cs="Times New Roman"/>
          <w:sz w:val="24"/>
          <w:szCs w:val="24"/>
        </w:rPr>
        <w:t xml:space="preserve"> </w:t>
      </w:r>
      <w:r w:rsidR="00AF7955" w:rsidRPr="00AF7955">
        <w:rPr>
          <w:rFonts w:ascii="Times New Roman" w:hAnsi="Times New Roman" w:cs="Times New Roman"/>
          <w:sz w:val="24"/>
          <w:szCs w:val="24"/>
        </w:rPr>
        <w:t>riigivaraseaduse § 87 punkti 5 mõistes.</w:t>
      </w:r>
    </w:p>
    <w:bookmarkEnd w:id="4"/>
    <w:p w14:paraId="53BA8463" w14:textId="77777777" w:rsidR="003640B3" w:rsidRDefault="003640B3" w:rsidP="003640B3">
      <w:pPr>
        <w:spacing w:after="0" w:line="240" w:lineRule="auto"/>
        <w:jc w:val="both"/>
        <w:rPr>
          <w:rFonts w:ascii="Times New Roman" w:hAnsi="Times New Roman" w:cs="Times New Roman"/>
          <w:b/>
          <w:color w:val="0070C0"/>
          <w:sz w:val="24"/>
          <w:szCs w:val="24"/>
        </w:rPr>
      </w:pPr>
    </w:p>
    <w:p w14:paraId="18B3F77C" w14:textId="23B50AA0" w:rsidR="006E0287" w:rsidRDefault="002B5D1D" w:rsidP="003640B3">
      <w:pPr>
        <w:spacing w:after="0" w:line="240" w:lineRule="auto"/>
        <w:jc w:val="both"/>
        <w:rPr>
          <w:rFonts w:ascii="Times New Roman" w:hAnsi="Times New Roman" w:cs="Times New Roman"/>
          <w:b/>
          <w:sz w:val="24"/>
          <w:szCs w:val="24"/>
        </w:rPr>
      </w:pPr>
      <w:r w:rsidRPr="001B52FE">
        <w:rPr>
          <w:rFonts w:ascii="Times New Roman" w:hAnsi="Times New Roman" w:cs="Times New Roman"/>
          <w:b/>
          <w:sz w:val="24"/>
          <w:szCs w:val="24"/>
        </w:rPr>
        <w:t>Seisukoht sihtasutuse tegevuse jätkamise vajaduse või lõpetamise kohta</w:t>
      </w:r>
    </w:p>
    <w:p w14:paraId="736569E6" w14:textId="77777777" w:rsidR="0085597B" w:rsidRPr="001B52FE" w:rsidRDefault="0085597B" w:rsidP="003640B3">
      <w:pPr>
        <w:spacing w:after="0" w:line="240" w:lineRule="auto"/>
        <w:jc w:val="both"/>
        <w:rPr>
          <w:rFonts w:ascii="Times New Roman" w:hAnsi="Times New Roman" w:cs="Times New Roman"/>
          <w:b/>
          <w:sz w:val="24"/>
          <w:szCs w:val="24"/>
        </w:rPr>
      </w:pPr>
    </w:p>
    <w:p w14:paraId="1DD4F15F" w14:textId="4FBAF54F" w:rsidR="00F23650" w:rsidRPr="003640B3" w:rsidRDefault="002B5D1D" w:rsidP="003640B3">
      <w:pPr>
        <w:spacing w:after="0" w:line="240" w:lineRule="auto"/>
        <w:jc w:val="both"/>
        <w:rPr>
          <w:rFonts w:ascii="Times New Roman" w:hAnsi="Times New Roman" w:cs="Times New Roman"/>
          <w:sz w:val="24"/>
          <w:szCs w:val="24"/>
        </w:rPr>
      </w:pPr>
      <w:r w:rsidRPr="003640B3">
        <w:rPr>
          <w:rFonts w:ascii="Times New Roman" w:hAnsi="Times New Roman" w:cs="Times New Roman"/>
          <w:sz w:val="24"/>
          <w:szCs w:val="24"/>
        </w:rPr>
        <w:t xml:space="preserve">Välisministeeriumi seisukoht on, et </w:t>
      </w:r>
      <w:r w:rsidR="00DA1FB3">
        <w:rPr>
          <w:rFonts w:ascii="Times New Roman" w:hAnsi="Times New Roman" w:cs="Times New Roman"/>
          <w:sz w:val="24"/>
          <w:szCs w:val="24"/>
        </w:rPr>
        <w:t>ESTDEV</w:t>
      </w:r>
      <w:r w:rsidR="00DA1FB3" w:rsidRPr="003640B3">
        <w:rPr>
          <w:rFonts w:ascii="Times New Roman" w:hAnsi="Times New Roman" w:cs="Times New Roman"/>
          <w:sz w:val="24"/>
          <w:szCs w:val="24"/>
        </w:rPr>
        <w:t xml:space="preserve"> </w:t>
      </w:r>
      <w:r w:rsidRPr="003640B3">
        <w:rPr>
          <w:rFonts w:ascii="Times New Roman" w:hAnsi="Times New Roman" w:cs="Times New Roman"/>
          <w:sz w:val="24"/>
          <w:szCs w:val="24"/>
        </w:rPr>
        <w:t>tegevuse jätkumine</w:t>
      </w:r>
      <w:r w:rsidR="004B210B" w:rsidRPr="003640B3">
        <w:rPr>
          <w:rFonts w:ascii="Times New Roman" w:hAnsi="Times New Roman" w:cs="Times New Roman"/>
          <w:sz w:val="24"/>
          <w:szCs w:val="24"/>
        </w:rPr>
        <w:t xml:space="preserve"> sihtasutuse vormis seatud põhikirjaliste eesmärkide täitmiseks on sobilik ja jätkuvalt v</w:t>
      </w:r>
      <w:r w:rsidRPr="003640B3">
        <w:rPr>
          <w:rFonts w:ascii="Times New Roman" w:hAnsi="Times New Roman" w:cs="Times New Roman"/>
          <w:sz w:val="24"/>
          <w:szCs w:val="24"/>
        </w:rPr>
        <w:t>ajalik.</w:t>
      </w:r>
      <w:r w:rsidR="00C70FCC" w:rsidRPr="003640B3">
        <w:rPr>
          <w:rFonts w:ascii="Times New Roman" w:hAnsi="Times New Roman" w:cs="Times New Roman"/>
          <w:sz w:val="24"/>
          <w:szCs w:val="24"/>
        </w:rPr>
        <w:t xml:space="preserve"> </w:t>
      </w:r>
      <w:r w:rsidR="00DA1FB3">
        <w:rPr>
          <w:rFonts w:ascii="Times New Roman" w:hAnsi="Times New Roman" w:cs="Times New Roman"/>
          <w:sz w:val="24"/>
          <w:szCs w:val="24"/>
        </w:rPr>
        <w:t>ESTDEV</w:t>
      </w:r>
      <w:r w:rsidR="00DA1FB3" w:rsidRPr="003640B3">
        <w:rPr>
          <w:rFonts w:ascii="Times New Roman" w:hAnsi="Times New Roman" w:cs="Times New Roman"/>
          <w:sz w:val="24"/>
          <w:szCs w:val="24"/>
        </w:rPr>
        <w:t xml:space="preserve"> </w:t>
      </w:r>
      <w:r w:rsidR="00C70FCC" w:rsidRPr="003640B3">
        <w:rPr>
          <w:rFonts w:ascii="Times New Roman" w:hAnsi="Times New Roman" w:cs="Times New Roman"/>
          <w:sz w:val="24"/>
          <w:szCs w:val="24"/>
        </w:rPr>
        <w:t>tegevused 2021.</w:t>
      </w:r>
      <w:r w:rsidR="00B91399" w:rsidRPr="003640B3">
        <w:rPr>
          <w:rFonts w:ascii="Times New Roman" w:hAnsi="Times New Roman" w:cs="Times New Roman"/>
          <w:sz w:val="24"/>
          <w:szCs w:val="24"/>
        </w:rPr>
        <w:t>, 2022</w:t>
      </w:r>
      <w:r w:rsidR="00D4200B" w:rsidRPr="003640B3">
        <w:rPr>
          <w:rFonts w:ascii="Times New Roman" w:hAnsi="Times New Roman" w:cs="Times New Roman"/>
          <w:sz w:val="24"/>
          <w:szCs w:val="24"/>
        </w:rPr>
        <w:t>.</w:t>
      </w:r>
      <w:r w:rsidR="00C70FCC" w:rsidRPr="003640B3">
        <w:rPr>
          <w:rFonts w:ascii="Times New Roman" w:hAnsi="Times New Roman" w:cs="Times New Roman"/>
          <w:sz w:val="24"/>
          <w:szCs w:val="24"/>
        </w:rPr>
        <w:t xml:space="preserve"> ja 202</w:t>
      </w:r>
      <w:r w:rsidR="00B91399" w:rsidRPr="003640B3">
        <w:rPr>
          <w:rFonts w:ascii="Times New Roman" w:hAnsi="Times New Roman" w:cs="Times New Roman"/>
          <w:sz w:val="24"/>
          <w:szCs w:val="24"/>
        </w:rPr>
        <w:t>3</w:t>
      </w:r>
      <w:r w:rsidR="00C70FCC" w:rsidRPr="003640B3">
        <w:rPr>
          <w:rFonts w:ascii="Times New Roman" w:hAnsi="Times New Roman" w:cs="Times New Roman"/>
          <w:sz w:val="24"/>
          <w:szCs w:val="24"/>
        </w:rPr>
        <w:t xml:space="preserve">. aastal on lähtunud </w:t>
      </w:r>
      <w:r w:rsidR="00D43EE1">
        <w:rPr>
          <w:rFonts w:ascii="Times New Roman" w:hAnsi="Times New Roman" w:cs="Times New Roman"/>
          <w:sz w:val="24"/>
          <w:szCs w:val="24"/>
        </w:rPr>
        <w:t>ESTDEV-i</w:t>
      </w:r>
      <w:r w:rsidR="00C70FCC" w:rsidRPr="003640B3">
        <w:rPr>
          <w:rFonts w:ascii="Times New Roman" w:hAnsi="Times New Roman" w:cs="Times New Roman"/>
          <w:sz w:val="24"/>
          <w:szCs w:val="24"/>
        </w:rPr>
        <w:t xml:space="preserve"> loomise </w:t>
      </w:r>
      <w:r w:rsidR="004B210B" w:rsidRPr="003640B3">
        <w:rPr>
          <w:rFonts w:ascii="Times New Roman" w:hAnsi="Times New Roman" w:cs="Times New Roman"/>
          <w:sz w:val="24"/>
          <w:szCs w:val="24"/>
        </w:rPr>
        <w:t xml:space="preserve">pikaajalistest </w:t>
      </w:r>
      <w:r w:rsidR="00C70FCC" w:rsidRPr="003640B3">
        <w:rPr>
          <w:rFonts w:ascii="Times New Roman" w:hAnsi="Times New Roman" w:cs="Times New Roman"/>
          <w:sz w:val="24"/>
          <w:szCs w:val="24"/>
        </w:rPr>
        <w:t xml:space="preserve">eesmärkidest ning nende saavutamiseks on </w:t>
      </w:r>
      <w:r w:rsidR="003640B3" w:rsidRPr="003640B3">
        <w:rPr>
          <w:rFonts w:ascii="Times New Roman" w:hAnsi="Times New Roman" w:cs="Times New Roman"/>
          <w:sz w:val="24"/>
          <w:szCs w:val="24"/>
        </w:rPr>
        <w:t xml:space="preserve">tegevused vajalikud ka </w:t>
      </w:r>
      <w:r w:rsidR="00DA1FB3">
        <w:rPr>
          <w:rFonts w:ascii="Times New Roman" w:hAnsi="Times New Roman" w:cs="Times New Roman"/>
          <w:sz w:val="24"/>
          <w:szCs w:val="24"/>
        </w:rPr>
        <w:t>edaspidi</w:t>
      </w:r>
      <w:r w:rsidR="003640B3" w:rsidRPr="003640B3">
        <w:rPr>
          <w:rFonts w:ascii="Times New Roman" w:hAnsi="Times New Roman" w:cs="Times New Roman"/>
          <w:sz w:val="24"/>
          <w:szCs w:val="24"/>
        </w:rPr>
        <w:t>.</w:t>
      </w:r>
      <w:r w:rsidR="00F23650" w:rsidRPr="003640B3">
        <w:rPr>
          <w:rFonts w:ascii="Times New Roman" w:hAnsi="Times New Roman" w:cs="Times New Roman"/>
          <w:sz w:val="24"/>
          <w:szCs w:val="24"/>
        </w:rPr>
        <w:t xml:space="preserve"> </w:t>
      </w:r>
    </w:p>
    <w:p w14:paraId="77E4C2AF" w14:textId="1E0DA505" w:rsidR="007708DE" w:rsidRPr="003640B3" w:rsidRDefault="007708DE" w:rsidP="003640B3">
      <w:pPr>
        <w:spacing w:after="0" w:line="240" w:lineRule="auto"/>
        <w:jc w:val="both"/>
        <w:rPr>
          <w:rFonts w:ascii="Times New Roman" w:hAnsi="Times New Roman" w:cs="Times New Roman"/>
          <w:sz w:val="24"/>
          <w:szCs w:val="24"/>
        </w:rPr>
      </w:pPr>
    </w:p>
    <w:sectPr w:rsidR="007708DE" w:rsidRPr="003640B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AF844" w14:textId="77777777" w:rsidR="00D843DD" w:rsidRDefault="00D843DD" w:rsidP="000E7836">
      <w:pPr>
        <w:spacing w:after="0" w:line="240" w:lineRule="auto"/>
      </w:pPr>
      <w:r>
        <w:separator/>
      </w:r>
    </w:p>
  </w:endnote>
  <w:endnote w:type="continuationSeparator" w:id="0">
    <w:p w14:paraId="71B3A84C" w14:textId="77777777" w:rsidR="00D843DD" w:rsidRDefault="00D843DD" w:rsidP="000E78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5258497"/>
      <w:docPartObj>
        <w:docPartGallery w:val="Page Numbers (Bottom of Page)"/>
        <w:docPartUnique/>
      </w:docPartObj>
    </w:sdtPr>
    <w:sdtEndPr/>
    <w:sdtContent>
      <w:p w14:paraId="7DFBB562" w14:textId="57B62057" w:rsidR="0085597B" w:rsidRDefault="0085597B">
        <w:pPr>
          <w:pStyle w:val="Footer"/>
          <w:jc w:val="center"/>
        </w:pPr>
        <w:r w:rsidRPr="0085597B">
          <w:rPr>
            <w:rFonts w:ascii="Times New Roman" w:hAnsi="Times New Roman" w:cs="Times New Roman"/>
          </w:rPr>
          <w:fldChar w:fldCharType="begin"/>
        </w:r>
        <w:r w:rsidRPr="001B52FE">
          <w:rPr>
            <w:rFonts w:ascii="Times New Roman" w:hAnsi="Times New Roman" w:cs="Times New Roman"/>
          </w:rPr>
          <w:instrText>PAGE   \* MERGEFORMAT</w:instrText>
        </w:r>
        <w:r w:rsidRPr="0085597B">
          <w:rPr>
            <w:rFonts w:ascii="Times New Roman" w:hAnsi="Times New Roman" w:cs="Times New Roman"/>
          </w:rPr>
          <w:fldChar w:fldCharType="separate"/>
        </w:r>
        <w:r w:rsidRPr="001B52FE">
          <w:rPr>
            <w:rFonts w:ascii="Times New Roman" w:hAnsi="Times New Roman" w:cs="Times New Roman"/>
          </w:rPr>
          <w:t>2</w:t>
        </w:r>
        <w:r w:rsidRPr="0085597B">
          <w:rPr>
            <w:rFonts w:ascii="Times New Roman" w:hAnsi="Times New Roman" w:cs="Times New Roman"/>
          </w:rPr>
          <w:fldChar w:fldCharType="end"/>
        </w:r>
      </w:p>
    </w:sdtContent>
  </w:sdt>
  <w:p w14:paraId="387ACF92" w14:textId="77777777" w:rsidR="0085597B" w:rsidRDefault="008559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56D1B" w14:textId="77777777" w:rsidR="00D843DD" w:rsidRDefault="00D843DD" w:rsidP="000E7836">
      <w:pPr>
        <w:spacing w:after="0" w:line="240" w:lineRule="auto"/>
      </w:pPr>
      <w:r>
        <w:separator/>
      </w:r>
    </w:p>
  </w:footnote>
  <w:footnote w:type="continuationSeparator" w:id="0">
    <w:p w14:paraId="53303FFE" w14:textId="77777777" w:rsidR="00D843DD" w:rsidRDefault="00D843DD" w:rsidP="000E78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F52E9"/>
    <w:multiLevelType w:val="hybridMultilevel"/>
    <w:tmpl w:val="8B2484D6"/>
    <w:lvl w:ilvl="0" w:tplc="4CC0F870">
      <w:start w:val="1"/>
      <w:numFmt w:val="decimal"/>
      <w:lvlText w:val="%1."/>
      <w:lvlJc w:val="left"/>
      <w:pPr>
        <w:ind w:left="720" w:hanging="360"/>
      </w:pPr>
      <w:rPr>
        <w:rFonts w:ascii="Calibri" w:hAnsi="Calibri" w:cs="Calibri" w:hint="default"/>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 w15:restartNumberingAfterBreak="0">
    <w:nsid w:val="16643726"/>
    <w:multiLevelType w:val="hybridMultilevel"/>
    <w:tmpl w:val="FD76441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1A45AEA"/>
    <w:multiLevelType w:val="hybridMultilevel"/>
    <w:tmpl w:val="EC449F4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 w15:restartNumberingAfterBreak="0">
    <w:nsid w:val="51782904"/>
    <w:multiLevelType w:val="multilevel"/>
    <w:tmpl w:val="64B0221A"/>
    <w:lvl w:ilvl="0">
      <w:start w:val="3"/>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5397"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5241451F"/>
    <w:multiLevelType w:val="hybridMultilevel"/>
    <w:tmpl w:val="F200858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909"/>
    <w:rsid w:val="0003630D"/>
    <w:rsid w:val="00040F6A"/>
    <w:rsid w:val="00041148"/>
    <w:rsid w:val="00082CE6"/>
    <w:rsid w:val="0009090F"/>
    <w:rsid w:val="000A4FCA"/>
    <w:rsid w:val="000D79DE"/>
    <w:rsid w:val="000E7836"/>
    <w:rsid w:val="0011408A"/>
    <w:rsid w:val="00121909"/>
    <w:rsid w:val="00162F8C"/>
    <w:rsid w:val="00167BAB"/>
    <w:rsid w:val="00185A74"/>
    <w:rsid w:val="001B52FE"/>
    <w:rsid w:val="001E06AA"/>
    <w:rsid w:val="001F6B1B"/>
    <w:rsid w:val="001F7A3E"/>
    <w:rsid w:val="0021325D"/>
    <w:rsid w:val="0021479A"/>
    <w:rsid w:val="00214DA4"/>
    <w:rsid w:val="00264E7C"/>
    <w:rsid w:val="00266FFC"/>
    <w:rsid w:val="00273419"/>
    <w:rsid w:val="00276782"/>
    <w:rsid w:val="00283489"/>
    <w:rsid w:val="00292F29"/>
    <w:rsid w:val="002B5D1D"/>
    <w:rsid w:val="002F3DA5"/>
    <w:rsid w:val="00310F29"/>
    <w:rsid w:val="0033213D"/>
    <w:rsid w:val="00340F98"/>
    <w:rsid w:val="00344181"/>
    <w:rsid w:val="00350CC6"/>
    <w:rsid w:val="003640B3"/>
    <w:rsid w:val="003B27B3"/>
    <w:rsid w:val="003B519F"/>
    <w:rsid w:val="003C1382"/>
    <w:rsid w:val="003D1F7C"/>
    <w:rsid w:val="003D593F"/>
    <w:rsid w:val="0040016A"/>
    <w:rsid w:val="00436454"/>
    <w:rsid w:val="00440255"/>
    <w:rsid w:val="00471F4E"/>
    <w:rsid w:val="004827D3"/>
    <w:rsid w:val="00491D79"/>
    <w:rsid w:val="004B210B"/>
    <w:rsid w:val="004B3B2A"/>
    <w:rsid w:val="004B6DF7"/>
    <w:rsid w:val="004D4C44"/>
    <w:rsid w:val="004E2BB5"/>
    <w:rsid w:val="00596B49"/>
    <w:rsid w:val="005C4D12"/>
    <w:rsid w:val="005D2DC3"/>
    <w:rsid w:val="006330A7"/>
    <w:rsid w:val="00653124"/>
    <w:rsid w:val="00673718"/>
    <w:rsid w:val="00680186"/>
    <w:rsid w:val="00695B8D"/>
    <w:rsid w:val="006A26DF"/>
    <w:rsid w:val="006E0287"/>
    <w:rsid w:val="006E726D"/>
    <w:rsid w:val="007021B3"/>
    <w:rsid w:val="00706EFA"/>
    <w:rsid w:val="007601C7"/>
    <w:rsid w:val="0076566F"/>
    <w:rsid w:val="00765D23"/>
    <w:rsid w:val="007708DE"/>
    <w:rsid w:val="00780BF8"/>
    <w:rsid w:val="0078568E"/>
    <w:rsid w:val="007A23E2"/>
    <w:rsid w:val="007A4675"/>
    <w:rsid w:val="007C2BBB"/>
    <w:rsid w:val="007C52D9"/>
    <w:rsid w:val="007E2DBE"/>
    <w:rsid w:val="00806A0D"/>
    <w:rsid w:val="00812F9D"/>
    <w:rsid w:val="00816BE8"/>
    <w:rsid w:val="0085597B"/>
    <w:rsid w:val="00891BFB"/>
    <w:rsid w:val="008F24EA"/>
    <w:rsid w:val="008F522B"/>
    <w:rsid w:val="009011A9"/>
    <w:rsid w:val="0090130F"/>
    <w:rsid w:val="00913EE1"/>
    <w:rsid w:val="00915FFC"/>
    <w:rsid w:val="00921515"/>
    <w:rsid w:val="00925718"/>
    <w:rsid w:val="009C3B74"/>
    <w:rsid w:val="009E6055"/>
    <w:rsid w:val="00A50BE3"/>
    <w:rsid w:val="00A54D2F"/>
    <w:rsid w:val="00AC4502"/>
    <w:rsid w:val="00AD4C46"/>
    <w:rsid w:val="00AF0794"/>
    <w:rsid w:val="00AF7955"/>
    <w:rsid w:val="00B047FB"/>
    <w:rsid w:val="00B37E39"/>
    <w:rsid w:val="00B620CC"/>
    <w:rsid w:val="00B91399"/>
    <w:rsid w:val="00B97A9E"/>
    <w:rsid w:val="00BA2D2A"/>
    <w:rsid w:val="00BA3E27"/>
    <w:rsid w:val="00BE01FB"/>
    <w:rsid w:val="00BF6A88"/>
    <w:rsid w:val="00C037B2"/>
    <w:rsid w:val="00C26B53"/>
    <w:rsid w:val="00C44F43"/>
    <w:rsid w:val="00C57FED"/>
    <w:rsid w:val="00C649E0"/>
    <w:rsid w:val="00C70FCC"/>
    <w:rsid w:val="00C7526B"/>
    <w:rsid w:val="00CB5FD7"/>
    <w:rsid w:val="00CE7BF4"/>
    <w:rsid w:val="00D00324"/>
    <w:rsid w:val="00D21BEC"/>
    <w:rsid w:val="00D35981"/>
    <w:rsid w:val="00D40664"/>
    <w:rsid w:val="00D4200B"/>
    <w:rsid w:val="00D43EE1"/>
    <w:rsid w:val="00D679CE"/>
    <w:rsid w:val="00D843DD"/>
    <w:rsid w:val="00D94155"/>
    <w:rsid w:val="00DA1FB3"/>
    <w:rsid w:val="00DC077B"/>
    <w:rsid w:val="00DC4E16"/>
    <w:rsid w:val="00DE424C"/>
    <w:rsid w:val="00E144F7"/>
    <w:rsid w:val="00E21BA3"/>
    <w:rsid w:val="00E61BF1"/>
    <w:rsid w:val="00EB251E"/>
    <w:rsid w:val="00ED42F5"/>
    <w:rsid w:val="00F23650"/>
    <w:rsid w:val="00F30483"/>
    <w:rsid w:val="00F35683"/>
    <w:rsid w:val="00F35BE5"/>
    <w:rsid w:val="00F6349D"/>
    <w:rsid w:val="00FA1583"/>
    <w:rsid w:val="00FA21A7"/>
    <w:rsid w:val="00FB6B63"/>
    <w:rsid w:val="00FC45FC"/>
    <w:rsid w:val="00FE209A"/>
    <w:rsid w:val="00FE7CAF"/>
    <w:rsid w:val="00FF6EB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C8AA22"/>
  <w15:chartTrackingRefBased/>
  <w15:docId w15:val="{384A4EAA-786B-4337-980F-BA4BE8D56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03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7BF4"/>
    <w:pPr>
      <w:ind w:left="720"/>
      <w:contextualSpacing/>
    </w:pPr>
  </w:style>
  <w:style w:type="paragraph" w:styleId="BalloonText">
    <w:name w:val="Balloon Text"/>
    <w:basedOn w:val="Normal"/>
    <w:link w:val="BalloonTextChar"/>
    <w:uiPriority w:val="99"/>
    <w:semiHidden/>
    <w:unhideWhenUsed/>
    <w:rsid w:val="00491D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1D79"/>
    <w:rPr>
      <w:rFonts w:ascii="Segoe UI" w:hAnsi="Segoe UI" w:cs="Segoe UI"/>
      <w:sz w:val="18"/>
      <w:szCs w:val="18"/>
    </w:rPr>
  </w:style>
  <w:style w:type="character" w:styleId="CommentReference">
    <w:name w:val="annotation reference"/>
    <w:basedOn w:val="DefaultParagraphFont"/>
    <w:uiPriority w:val="99"/>
    <w:semiHidden/>
    <w:unhideWhenUsed/>
    <w:rsid w:val="00491D79"/>
    <w:rPr>
      <w:sz w:val="16"/>
      <w:szCs w:val="16"/>
    </w:rPr>
  </w:style>
  <w:style w:type="paragraph" w:styleId="CommentText">
    <w:name w:val="annotation text"/>
    <w:basedOn w:val="Normal"/>
    <w:link w:val="CommentTextChar"/>
    <w:uiPriority w:val="99"/>
    <w:semiHidden/>
    <w:unhideWhenUsed/>
    <w:rsid w:val="00491D79"/>
    <w:pPr>
      <w:spacing w:line="240" w:lineRule="auto"/>
    </w:pPr>
    <w:rPr>
      <w:sz w:val="20"/>
      <w:szCs w:val="20"/>
    </w:rPr>
  </w:style>
  <w:style w:type="character" w:customStyle="1" w:styleId="CommentTextChar">
    <w:name w:val="Comment Text Char"/>
    <w:basedOn w:val="DefaultParagraphFont"/>
    <w:link w:val="CommentText"/>
    <w:uiPriority w:val="99"/>
    <w:semiHidden/>
    <w:rsid w:val="00491D79"/>
    <w:rPr>
      <w:sz w:val="20"/>
      <w:szCs w:val="20"/>
    </w:rPr>
  </w:style>
  <w:style w:type="paragraph" w:styleId="CommentSubject">
    <w:name w:val="annotation subject"/>
    <w:basedOn w:val="CommentText"/>
    <w:next w:val="CommentText"/>
    <w:link w:val="CommentSubjectChar"/>
    <w:uiPriority w:val="99"/>
    <w:semiHidden/>
    <w:unhideWhenUsed/>
    <w:rsid w:val="00491D79"/>
    <w:rPr>
      <w:b/>
      <w:bCs/>
    </w:rPr>
  </w:style>
  <w:style w:type="character" w:customStyle="1" w:styleId="CommentSubjectChar">
    <w:name w:val="Comment Subject Char"/>
    <w:basedOn w:val="CommentTextChar"/>
    <w:link w:val="CommentSubject"/>
    <w:uiPriority w:val="99"/>
    <w:semiHidden/>
    <w:rsid w:val="00491D79"/>
    <w:rPr>
      <w:b/>
      <w:bCs/>
      <w:sz w:val="20"/>
      <w:szCs w:val="20"/>
    </w:rPr>
  </w:style>
  <w:style w:type="paragraph" w:styleId="Header">
    <w:name w:val="header"/>
    <w:basedOn w:val="Normal"/>
    <w:link w:val="HeaderChar"/>
    <w:uiPriority w:val="99"/>
    <w:unhideWhenUsed/>
    <w:rsid w:val="000E7836"/>
    <w:pPr>
      <w:tabs>
        <w:tab w:val="center" w:pos="4536"/>
        <w:tab w:val="right" w:pos="9072"/>
      </w:tabs>
      <w:spacing w:after="0" w:line="240" w:lineRule="auto"/>
    </w:pPr>
  </w:style>
  <w:style w:type="character" w:customStyle="1" w:styleId="HeaderChar">
    <w:name w:val="Header Char"/>
    <w:basedOn w:val="DefaultParagraphFont"/>
    <w:link w:val="Header"/>
    <w:uiPriority w:val="99"/>
    <w:rsid w:val="000E7836"/>
  </w:style>
  <w:style w:type="paragraph" w:styleId="Footer">
    <w:name w:val="footer"/>
    <w:basedOn w:val="Normal"/>
    <w:link w:val="FooterChar"/>
    <w:uiPriority w:val="99"/>
    <w:unhideWhenUsed/>
    <w:rsid w:val="000E7836"/>
    <w:pPr>
      <w:tabs>
        <w:tab w:val="center" w:pos="4536"/>
        <w:tab w:val="right" w:pos="9072"/>
      </w:tabs>
      <w:spacing w:after="0" w:line="240" w:lineRule="auto"/>
    </w:pPr>
  </w:style>
  <w:style w:type="character" w:customStyle="1" w:styleId="FooterChar">
    <w:name w:val="Footer Char"/>
    <w:basedOn w:val="DefaultParagraphFont"/>
    <w:link w:val="Footer"/>
    <w:uiPriority w:val="99"/>
    <w:rsid w:val="000E7836"/>
  </w:style>
  <w:style w:type="paragraph" w:customStyle="1" w:styleId="Default">
    <w:name w:val="Default"/>
    <w:rsid w:val="003D1F7C"/>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3640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699834">
      <w:bodyDiv w:val="1"/>
      <w:marLeft w:val="0"/>
      <w:marRight w:val="0"/>
      <w:marTop w:val="0"/>
      <w:marBottom w:val="0"/>
      <w:divBdr>
        <w:top w:val="none" w:sz="0" w:space="0" w:color="auto"/>
        <w:left w:val="none" w:sz="0" w:space="0" w:color="auto"/>
        <w:bottom w:val="none" w:sz="0" w:space="0" w:color="auto"/>
        <w:right w:val="none" w:sz="0" w:space="0" w:color="auto"/>
      </w:divBdr>
    </w:div>
    <w:div w:id="620183589">
      <w:bodyDiv w:val="1"/>
      <w:marLeft w:val="0"/>
      <w:marRight w:val="0"/>
      <w:marTop w:val="0"/>
      <w:marBottom w:val="0"/>
      <w:divBdr>
        <w:top w:val="none" w:sz="0" w:space="0" w:color="auto"/>
        <w:left w:val="none" w:sz="0" w:space="0" w:color="auto"/>
        <w:bottom w:val="none" w:sz="0" w:space="0" w:color="auto"/>
        <w:right w:val="none" w:sz="0" w:space="0" w:color="auto"/>
      </w:divBdr>
    </w:div>
    <w:div w:id="806047771">
      <w:bodyDiv w:val="1"/>
      <w:marLeft w:val="0"/>
      <w:marRight w:val="0"/>
      <w:marTop w:val="0"/>
      <w:marBottom w:val="0"/>
      <w:divBdr>
        <w:top w:val="none" w:sz="0" w:space="0" w:color="auto"/>
        <w:left w:val="none" w:sz="0" w:space="0" w:color="auto"/>
        <w:bottom w:val="none" w:sz="0" w:space="0" w:color="auto"/>
        <w:right w:val="none" w:sz="0" w:space="0" w:color="auto"/>
      </w:divBdr>
    </w:div>
    <w:div w:id="1018968622">
      <w:bodyDiv w:val="1"/>
      <w:marLeft w:val="0"/>
      <w:marRight w:val="0"/>
      <w:marTop w:val="0"/>
      <w:marBottom w:val="0"/>
      <w:divBdr>
        <w:top w:val="none" w:sz="0" w:space="0" w:color="auto"/>
        <w:left w:val="none" w:sz="0" w:space="0" w:color="auto"/>
        <w:bottom w:val="none" w:sz="0" w:space="0" w:color="auto"/>
        <w:right w:val="none" w:sz="0" w:space="0" w:color="auto"/>
      </w:divBdr>
    </w:div>
    <w:div w:id="157339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11DDF7-8370-4164-9CC3-966DFA0C8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1205</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Liina Link</dc:creator>
  <cp:keywords/>
  <dc:description/>
  <cp:lastModifiedBy>Kaie Laud</cp:lastModifiedBy>
  <cp:revision>3</cp:revision>
  <cp:lastPrinted>2024-03-18T15:05:00Z</cp:lastPrinted>
  <dcterms:created xsi:type="dcterms:W3CDTF">2024-05-22T13:09:00Z</dcterms:created>
  <dcterms:modified xsi:type="dcterms:W3CDTF">2024-05-22T13:10:00Z</dcterms:modified>
</cp:coreProperties>
</file>