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73E40166" w14:textId="77777777" w:rsidTr="00094BF0">
        <w:trPr>
          <w:trHeight w:hRule="exact" w:val="2353"/>
        </w:trPr>
        <w:tc>
          <w:tcPr>
            <w:tcW w:w="5062" w:type="dxa"/>
          </w:tcPr>
          <w:p w14:paraId="73E4015C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73E40188" wp14:editId="73E4018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3E4015D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73E4015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5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3E4016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73E40170" w14:textId="77777777" w:rsidTr="00094BF0">
        <w:trPr>
          <w:trHeight w:hRule="exact" w:val="1531"/>
        </w:trPr>
        <w:tc>
          <w:tcPr>
            <w:tcW w:w="5062" w:type="dxa"/>
          </w:tcPr>
          <w:p w14:paraId="73E40167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73E40168" w14:textId="77777777" w:rsidR="00EA42AE" w:rsidRDefault="00EA42AE" w:rsidP="00B066FE"/>
          <w:p w14:paraId="73E40169" w14:textId="77777777" w:rsidR="0009319A" w:rsidRDefault="0009319A" w:rsidP="00B066FE"/>
          <w:p w14:paraId="73E4016A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73E4016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73E4016B" w14:textId="50A16EA2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795EE0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795EE0">
                    <w:rPr>
                      <w:rFonts w:eastAsia="Times New Roman" w:cs="Arial"/>
                    </w:rPr>
                    <w:t>17.02.2025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73E4016C" w14:textId="0C309542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795EE0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795EE0">
                    <w:rPr>
                      <w:rFonts w:eastAsia="Times New Roman" w:cs="Arial"/>
                    </w:rPr>
                    <w:t>8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73E4016E" w14:textId="77777777" w:rsidR="0009319A" w:rsidRDefault="0009319A" w:rsidP="00B066FE"/>
          <w:p w14:paraId="73E4016F" w14:textId="77777777" w:rsidR="0009319A" w:rsidRDefault="0009319A" w:rsidP="00B066FE"/>
        </w:tc>
      </w:tr>
      <w:tr w:rsidR="00EA42AE" w:rsidRPr="009735BD" w14:paraId="73E40175" w14:textId="77777777" w:rsidTr="00094BF0">
        <w:trPr>
          <w:trHeight w:val="624"/>
        </w:trPr>
        <w:tc>
          <w:tcPr>
            <w:tcW w:w="5062" w:type="dxa"/>
          </w:tcPr>
          <w:p w14:paraId="73E40171" w14:textId="66CC385B" w:rsidR="00C21D9A" w:rsidRPr="009735BD" w:rsidRDefault="003A0DC5" w:rsidP="00B066FE">
            <w:pPr>
              <w:rPr>
                <w:b/>
                <w:bCs/>
              </w:rPr>
            </w:pPr>
            <w:r w:rsidRPr="009735BD">
              <w:rPr>
                <w:b/>
                <w:bCs/>
              </w:rPr>
              <w:fldChar w:fldCharType="begin"/>
            </w:r>
            <w:r w:rsidR="00795EE0">
              <w:rPr>
                <w:b/>
                <w:bCs/>
              </w:rPr>
              <w:instrText xml:space="preserve"> delta_docName  \* MERGEFORMAT</w:instrText>
            </w:r>
            <w:r w:rsidRPr="009735BD">
              <w:rPr>
                <w:b/>
                <w:bCs/>
              </w:rPr>
              <w:fldChar w:fldCharType="separate"/>
            </w:r>
            <w:r w:rsidR="00795EE0">
              <w:rPr>
                <w:b/>
                <w:bCs/>
              </w:rPr>
              <w:t>Terviseministri 7. jaanuari 2025. a määruse nr 2 „Ravimite hulgiostu õigust omavate isikute nimekiri” muutmine</w:t>
            </w:r>
            <w:r w:rsidRPr="009735BD">
              <w:rPr>
                <w:b/>
                <w:bCs/>
              </w:rPr>
              <w:fldChar w:fldCharType="end"/>
            </w:r>
          </w:p>
          <w:p w14:paraId="73E40172" w14:textId="77777777" w:rsidR="00FE4683" w:rsidRPr="009735BD" w:rsidRDefault="00FE4683" w:rsidP="00B066FE">
            <w:pPr>
              <w:rPr>
                <w:rFonts w:cs="Arial"/>
                <w:b/>
                <w:bCs/>
              </w:rPr>
            </w:pPr>
          </w:p>
          <w:p w14:paraId="73E40173" w14:textId="77777777" w:rsidR="00FE4683" w:rsidRPr="009735BD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73E40174" w14:textId="77777777" w:rsidR="00EA42AE" w:rsidRPr="009735BD" w:rsidRDefault="00EA42AE" w:rsidP="00B066FE">
            <w:pPr>
              <w:rPr>
                <w:b/>
                <w:bCs/>
              </w:rPr>
            </w:pPr>
          </w:p>
        </w:tc>
      </w:tr>
    </w:tbl>
    <w:p w14:paraId="1B3D1C73" w14:textId="77777777" w:rsidR="009735BD" w:rsidRDefault="009735BD" w:rsidP="009735BD">
      <w:r>
        <w:t>Määrus kehtestatakse ravimiseaduse § 28 lõike 1 alusel.</w:t>
      </w:r>
    </w:p>
    <w:p w14:paraId="73E40177" w14:textId="77777777" w:rsidR="007352AA" w:rsidRDefault="007352AA" w:rsidP="00094BF0">
      <w:pPr>
        <w:rPr>
          <w:rFonts w:cs="Arial"/>
        </w:rPr>
      </w:pPr>
    </w:p>
    <w:p w14:paraId="7FA39B32" w14:textId="77777777" w:rsidR="009735BD" w:rsidRDefault="009735BD" w:rsidP="009735BD">
      <w:r>
        <w:t>Terviseministri 7. jaanuari 2025. a määruses nr 2 „Ravimite hulgiostu õigust omavate isikute nimekiri“ tehakse järgmised muudatused:</w:t>
      </w:r>
    </w:p>
    <w:p w14:paraId="4285C054" w14:textId="77777777" w:rsidR="009735BD" w:rsidRDefault="009735BD" w:rsidP="009735BD"/>
    <w:p w14:paraId="20303766" w14:textId="77777777" w:rsidR="009735BD" w:rsidRDefault="009735BD" w:rsidP="009735BD">
      <w:r w:rsidRPr="00BD5DC8">
        <w:rPr>
          <w:b/>
          <w:bCs/>
        </w:rPr>
        <w:t>1)</w:t>
      </w:r>
      <w:r>
        <w:t xml:space="preserve"> paragrahvi 2 punktid 1 ja 2 sõnastatakse järgmiselt:</w:t>
      </w:r>
    </w:p>
    <w:p w14:paraId="74CA1892" w14:textId="77777777" w:rsidR="009735BD" w:rsidRDefault="009735BD" w:rsidP="009735BD"/>
    <w:p w14:paraId="081D950D" w14:textId="77777777" w:rsidR="009735BD" w:rsidRDefault="009735BD" w:rsidP="009735BD">
      <w:r>
        <w:t xml:space="preserve">„1) </w:t>
      </w:r>
      <w:r w:rsidRPr="006A6772">
        <w:t>S</w:t>
      </w:r>
      <w:r>
        <w:t>A</w:t>
      </w:r>
      <w:r w:rsidRPr="006A6772">
        <w:t xml:space="preserve"> Hiiu Maakonna Hooldekeskus </w:t>
      </w:r>
      <w:proofErr w:type="spellStart"/>
      <w:r w:rsidRPr="006A6772">
        <w:t>Tohvri</w:t>
      </w:r>
      <w:proofErr w:type="spellEnd"/>
      <w:r>
        <w:t>;</w:t>
      </w:r>
    </w:p>
    <w:p w14:paraId="71EBB882" w14:textId="77777777" w:rsidR="009735BD" w:rsidRDefault="009735BD" w:rsidP="009735BD">
      <w:r>
        <w:t>2) AS Koeru Hooldekeskus;“;</w:t>
      </w:r>
    </w:p>
    <w:p w14:paraId="7B125A8B" w14:textId="77777777" w:rsidR="009735BD" w:rsidRDefault="009735BD" w:rsidP="009735BD"/>
    <w:p w14:paraId="0A288880" w14:textId="77777777" w:rsidR="009735BD" w:rsidRDefault="009735BD" w:rsidP="009735BD">
      <w:r w:rsidRPr="00BD5DC8">
        <w:rPr>
          <w:b/>
          <w:bCs/>
        </w:rPr>
        <w:t>2)</w:t>
      </w:r>
      <w:r>
        <w:t xml:space="preserve"> paragrahvi 2 punkt 12 sõnastatakse järgmiselt:</w:t>
      </w:r>
    </w:p>
    <w:p w14:paraId="50094FAB" w14:textId="77777777" w:rsidR="009735BD" w:rsidRDefault="009735BD" w:rsidP="009735BD"/>
    <w:p w14:paraId="104243AB" w14:textId="77777777" w:rsidR="009735BD" w:rsidRDefault="009735BD" w:rsidP="009735BD">
      <w:r>
        <w:t xml:space="preserve">„12) </w:t>
      </w:r>
      <w:r w:rsidRPr="005825BC">
        <w:t>Pärnu Laste ja Noorte Tugikeskus</w:t>
      </w:r>
      <w:r>
        <w:t>;“;</w:t>
      </w:r>
    </w:p>
    <w:p w14:paraId="592AA3DA" w14:textId="77777777" w:rsidR="009735BD" w:rsidRDefault="009735BD" w:rsidP="009735BD"/>
    <w:p w14:paraId="53DCCCE4" w14:textId="77777777" w:rsidR="009735BD" w:rsidRDefault="009735BD" w:rsidP="009735BD">
      <w:r>
        <w:rPr>
          <w:b/>
          <w:bCs/>
        </w:rPr>
        <w:t>3</w:t>
      </w:r>
      <w:r w:rsidRPr="00BD5DC8">
        <w:rPr>
          <w:b/>
          <w:bCs/>
        </w:rPr>
        <w:t>)</w:t>
      </w:r>
      <w:r>
        <w:t xml:space="preserve"> paragrahvi 2 punkt 21 sõnastatakse järgmiselt:</w:t>
      </w:r>
    </w:p>
    <w:p w14:paraId="58AD39D8" w14:textId="77777777" w:rsidR="009735BD" w:rsidRDefault="009735BD" w:rsidP="009735BD"/>
    <w:p w14:paraId="0890E658" w14:textId="47595CD8" w:rsidR="009735BD" w:rsidRDefault="009735BD" w:rsidP="009735BD">
      <w:r>
        <w:t xml:space="preserve">„21) </w:t>
      </w:r>
      <w:r w:rsidRPr="006F6B94">
        <w:t>Pärnu-Jaagupi Õenduskodu</w:t>
      </w:r>
      <w:r w:rsidRPr="00AA6BF1">
        <w:t xml:space="preserve"> </w:t>
      </w:r>
      <w:r w:rsidRPr="006F6B94">
        <w:t>AS</w:t>
      </w:r>
      <w:r>
        <w:t>;“.</w:t>
      </w:r>
    </w:p>
    <w:p w14:paraId="39E16D66" w14:textId="77777777" w:rsidR="009735BD" w:rsidRDefault="009735BD" w:rsidP="009735BD"/>
    <w:p w14:paraId="73E4017A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3E4017B" w14:textId="77777777" w:rsidR="00CC5B01" w:rsidRDefault="00CC5B01" w:rsidP="00094BF0">
      <w:pPr>
        <w:rPr>
          <w:rFonts w:cs="Arial"/>
        </w:rPr>
      </w:pPr>
    </w:p>
    <w:p w14:paraId="73E4017C" w14:textId="77777777" w:rsidR="00CC5B01" w:rsidRDefault="00CC5B01" w:rsidP="00094BF0">
      <w:pPr>
        <w:rPr>
          <w:rFonts w:cs="Arial"/>
        </w:rPr>
      </w:pPr>
    </w:p>
    <w:p w14:paraId="73E4017D" w14:textId="77777777" w:rsidR="00CC5B01" w:rsidRDefault="00CC5B01" w:rsidP="00094BF0">
      <w:pPr>
        <w:rPr>
          <w:rFonts w:cs="Arial"/>
        </w:rPr>
      </w:pPr>
    </w:p>
    <w:p w14:paraId="73E4017E" w14:textId="77777777" w:rsidR="00CC5B01" w:rsidRDefault="00CC5B01" w:rsidP="00094BF0">
      <w:pPr>
        <w:rPr>
          <w:rFonts w:cs="Arial"/>
        </w:rPr>
      </w:pPr>
    </w:p>
    <w:p w14:paraId="73E4017F" w14:textId="14D70C8D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73E40180" w14:textId="283F1233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795EE0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795EE0">
        <w:rPr>
          <w:rFonts w:cs="Arial"/>
        </w:rPr>
        <w:t xml:space="preserve">Riina </w:t>
      </w:r>
      <w:proofErr w:type="spellStart"/>
      <w:r w:rsidR="00795EE0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</w:p>
    <w:p w14:paraId="73E40181" w14:textId="11668E79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795EE0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795EE0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</w:p>
    <w:p w14:paraId="73E40182" w14:textId="77777777" w:rsidR="007B2940" w:rsidRDefault="007B2940" w:rsidP="00B066FE">
      <w:pPr>
        <w:rPr>
          <w:rFonts w:cs="Arial"/>
        </w:rPr>
      </w:pPr>
    </w:p>
    <w:p w14:paraId="73E40183" w14:textId="743C442C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73E40184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73E40185" w14:textId="5DDC9561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795EE0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795EE0">
        <w:rPr>
          <w:rFonts w:cs="Arial"/>
        </w:rPr>
        <w:t>Maarjo</w:t>
      </w:r>
      <w:proofErr w:type="spellEnd"/>
      <w:r w:rsidR="00795EE0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73E40186" w14:textId="50FD0359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795EE0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795EE0">
        <w:rPr>
          <w:rFonts w:cs="Arial"/>
        </w:rPr>
        <w:t>kantsler</w:t>
      </w:r>
      <w:r>
        <w:rPr>
          <w:rFonts w:cs="Arial"/>
        </w:rPr>
        <w:fldChar w:fldCharType="end"/>
      </w:r>
      <w:r w:rsidR="00795EE0">
        <w:rPr>
          <w:rFonts w:cs="Arial"/>
        </w:rPr>
        <w:t xml:space="preserve"> </w:t>
      </w:r>
    </w:p>
    <w:p w14:paraId="73E40187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018C" w14:textId="77777777" w:rsidR="00B45145" w:rsidRDefault="00B45145" w:rsidP="00E52553">
      <w:r>
        <w:separator/>
      </w:r>
    </w:p>
  </w:endnote>
  <w:endnote w:type="continuationSeparator" w:id="0">
    <w:p w14:paraId="73E4018D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18A" w14:textId="77777777" w:rsidR="00B45145" w:rsidRDefault="00B45145" w:rsidP="00E52553">
      <w:r>
        <w:separator/>
      </w:r>
    </w:p>
  </w:footnote>
  <w:footnote w:type="continuationSeparator" w:id="0">
    <w:p w14:paraId="73E4018B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E4018E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73E4018F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A0DC5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83C9B"/>
    <w:rsid w:val="00795EE0"/>
    <w:rsid w:val="007B2940"/>
    <w:rsid w:val="007C0F7C"/>
    <w:rsid w:val="00805127"/>
    <w:rsid w:val="00805BB9"/>
    <w:rsid w:val="00812D03"/>
    <w:rsid w:val="008476E5"/>
    <w:rsid w:val="00890213"/>
    <w:rsid w:val="008B1F70"/>
    <w:rsid w:val="00932FE3"/>
    <w:rsid w:val="009735BD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D3E97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DC4B00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015C"/>
  <w15:chartTrackingRefBased/>
  <w15:docId w15:val="{0D680551-F4DC-4DEE-BB78-C96BFDD7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2025-02-19T07:19:00Z</dcterms:created>
  <dcterms:modified xsi:type="dcterms:W3CDTF">2025-02-19T07:19:00Z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2025-02-05T08:30:04Z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80aa7ac9-7bcc-42da-9a24-a0ad6e9634b8</vt:lpwstr>
  </property>
  <property fmtid="{D5CDD505-2E9C-101B-9397-08002B2CF9AE}" pid="15" name="MSIP_Label_defa4170-0d19-0005-0004-bc88714345d2_ContentBits">
    <vt:lpwstr>0</vt:lpwstr>
  </property>
</Properties>
</file>