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</w:r>
    </w:p>
    <w:p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TableGrid"/>
        <w:name w:val="Tabel1"/>
        <w:tabOrder w:val="0"/>
        <w:jc w:val="left"/>
        <w:tblInd w:w="108" w:type="dxa"/>
        <w:tblW w:w="8392" w:type="dxa"/>
        <w:tblLook w:val="04A0" w:firstRow="1" w:lastRow="0" w:firstColumn="1" w:lastColumn="0" w:noHBand="0" w:noVBand="1"/>
      </w:tblPr>
      <w:tblGrid>
        <w:gridCol w:w="3356"/>
        <w:gridCol w:w="5036"/>
      </w:tblGrid>
      <w:tr>
        <w:trPr>
          <w:tblHeader w:val="0"/>
          <w:cantSplit w:val="0"/>
          <w:trHeight w:val="0" w:hRule="auto"/>
        </w:trPr>
        <w:tc>
          <w:tcPr>
            <w:tcW w:w="335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9020869" protected="0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 nimi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9020869" protected="0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Sadala Kool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35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9020869" protected="0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9020869" protected="0"/>
          </w:tcPr>
          <w:p>
            <w:pPr/>
            <w:r>
              <w:t>75023674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35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9020869" protected="0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9020869" protected="0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Kooli 8, Sadala, Jõgeva vald, Jõgevamaa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35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9020869" protected="0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9020869" protected="0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Taavi Duvin, direktor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35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9020869" protected="0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Kooli kontaktisik </w:t>
            </w:r>
          </w:p>
        </w:tc>
        <w:tc>
          <w:tcPr>
            <w:tcW w:w="50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9020869" protected="0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nimi: Age Aruste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tel: 53472112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e-post: age.aruste@mail.ee</w:t>
            </w:r>
          </w:p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35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9020869" protected="0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9020869" protected="0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35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9020869" protected="0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9020869" protected="0"/>
          </w:tcPr>
          <w:p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Jõgeva vald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35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9020869" protected="0"/>
          </w:tcPr>
          <w:p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09020869" protected="0"/>
          </w:tcPr>
          <w:p>
            <w:pPr/>
            <w:r>
              <w:t>Jõgeva Vallavalitsus</w:t>
            </w:r>
          </w:p>
          <w:p>
            <w:pPr/>
            <w:r>
              <w:t>SEB Pank EE861010102021814008</w:t>
            </w:r>
          </w:p>
        </w:tc>
      </w:tr>
    </w:tbl>
    <w:p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para1"/>
        <w:numPr>
          <w:ilvl w:val="0"/>
          <w:numId w:val="1"/>
        </w:numPr>
        <w:ind w:left="720" w:hanging="36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juhtimisõigust (LS § 149 lg 3).</w:t>
      </w:r>
    </w:p>
    <w:p>
      <w:pPr>
        <w:pStyle w:val="para1"/>
        <w:numPr>
          <w:ilvl w:val="0"/>
          <w:numId w:val="1"/>
        </w:numPr>
        <w:ind w:left="720" w:hanging="36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Asutuse kontaktisiku andmed kuvatakse avalikult veebis Transpordiameti dokumendihaldus-süsteemi kaudu.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 eraldi failina (</w:t>
      </w:r>
      <w:r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>
        <w:rPr>
          <w:rFonts w:ascii="Times New Roman" w:hAnsi="Times New Roman" w:cs="Times New Roman"/>
          <w:i/>
          <w:iCs/>
          <w:sz w:val="24"/>
          <w:szCs w:val="24"/>
        </w:rPr>
        <w:t>.doc)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 </w:t>
      </w:r>
      <w:hyperlink r:id="rId8" w:history="1">
        <w:r>
          <w:rPr>
            <w:rStyle w:val="char7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Taavi Duvin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9"/>
      <w:footerReference w:type="default" r:id="rId10"/>
      <w:type w:val="nextPage"/>
      <w:pgSz w:h="16838" w:w="11906"/>
      <w:pgMar w:left="1417" w:top="1417" w:right="1417" w:bottom="1417" w:header="708" w:footer="708"/>
      <w:paperSrc w:first="0" w:other="0" a="0" b="0"/>
      <w:pgNumType w:fmt="decimal"/>
      <w:tmGutter w:val="3"/>
      <w:mirrorMargins w:val="0"/>
      <w:tmSection w:h="-2">
        <w:tmHeader w:id="0" w:h="0" edge="708" text="0">
          <w:shd w:val="none"/>
        </w:tmHeader>
        <w:tmFooter w:id="0" w:h="0" edge="708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Wingdings">
    <w:charset w:val="02"/>
    <w:family w:val="auto"/>
    <w:pitch w:val="default"/>
  </w:font>
  <w:font w:name="Times New Roman">
    <w:charset w:val="00"/>
    <w:family w:val="roman"/>
    <w:pitch w:val="default"/>
  </w:font>
  <w:font w:name="Courier New">
    <w:charset w:val="00"/>
    <w:family w:val="modern"/>
    <w:pitch w:val="default"/>
  </w:font>
  <w:font w:name="Symbol">
    <w:charset w:val="02"/>
    <w:family w:val="roman"/>
    <w:pitch w:val="default"/>
  </w:font>
  <w:font w:name="Calibri">
    <w:charset w:val="00"/>
    <w:family w:val="swiss"/>
    <w:pitch w:val="default"/>
  </w:font>
  <w:font w:name="Segoe UI">
    <w:charset w:val="00"/>
    <w:family w:val="swiss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3"/>
      <w:ind w:left="-993"/>
      <w:tabs defTabSz="708">
        <w:tab w:val="clear" w:pos="4536" w:leader="none"/>
        <w:tab w:val="left" w:pos="7383" w:leader="none"/>
        <w:tab w:val="clear" w:pos="9072" w:leader="none"/>
      </w:tabs>
      <w:rPr>
        <w:lang w:eastAsia="et-ee"/>
      </w:rPr>
    </w:pPr>
    <w:r>
      <w:rPr>
        <w:noProof/>
      </w:rPr>
      <w:drawing>
        <wp:anchor distT="0" distB="0" distL="114300" distR="114300" simplePos="0" relativeHeight="251658241" behindDoc="1" locked="0" layoutInCell="0" hidden="0" allowOverlap="1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50" cy="612775"/>
          <wp:effectExtent l="0" t="0" r="0" b="0"/>
          <wp:wrapNone/>
          <wp:docPr id="1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6"/>
                  <pic:cNvPicPr>
                    <a:picLocks noChangeAspect="1"/>
                    <a:extLst>
                      <a:ext uri="smNativeData">
                        <sm:smNativeData xmlns:sm="smNativeData" val="SMDATA_17_xZbd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tgAAAFUkAACwAAAAfQ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kCAAAAAAAAAAAAAAAAAAAAEAAABu+///AAAAAAAAAADTPAAAziwAAMUDAAAAAAAA9wAAANM8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rcRect l="1820" t="93010" r="1760" b="1250"/>
                  <a:stretch>
                    <a:fillRect/>
                  </a:stretch>
                </pic:blipFill>
                <pic:spPr>
                  <a:xfrm>
                    <a:off x="0" y="0"/>
                    <a:ext cx="7283450" cy="61277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lang w:eastAsia="et-ee"/>
      </w:rPr>
    </w:r>
  </w:p>
  <w:p>
    <w:pPr>
      <w:pStyle w:val="para3"/>
      <w:ind w:left="-993"/>
      <w:tabs defTabSz="708">
        <w:tab w:val="clear" w:pos="4536" w:leader="none"/>
        <w:tab w:val="left" w:pos="7383" w:leader="none"/>
        <w:tab w:val="clear" w:pos="9072" w:leader="none"/>
      </w:tabs>
      <w:rPr>
        <w:lang w:eastAsia="et-ee"/>
      </w:rPr>
    </w:pPr>
    <w:r>
      <w:rPr>
        <w:lang w:eastAsia="et-ee"/>
      </w:rPr>
      <w:tab/>
    </w:r>
  </w:p>
  <w:p>
    <w:pPr>
      <w:pStyle w:val="para3"/>
      <w:ind w:left="-993"/>
      <w:tabs defTabSz="708">
        <w:tab w:val="center" w:pos="4039" w:leader="none"/>
        <w:tab w:val="clear" w:pos="4536" w:leader="none"/>
        <w:tab w:val="clear" w:pos="9072" w:leader="none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2"/>
      <w:tabs defTabSz="708">
        <w:tab w:val="clear" w:pos="4536" w:leader="none"/>
        <w:tab w:val="left" w:pos="6975" w:leader="none"/>
        <w:tab w:val="clear" w:pos="9072" w:leader="none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loend 1"/>
    <w:lvl w:ilvl="0">
      <w:numFmt w:val="bullet"/>
      <w:suff w:val="tab"/>
      <w:lvlText w:val=""/>
      <w:lvlJc w:val="left"/>
      <w:pPr>
        <w:ind w:left="360" w:hanging="0"/>
      </w:pPr>
      <w:rPr>
        <w:rFonts w:ascii="Wingdings" w:hAnsi="Wingdings" w:eastAsia="Wingdings" w:cs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Numberloend 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hybridMultilevel"/>
    <w:name w:val="Numberloend 3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lef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lef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left"/>
      <w:pPr>
        <w:ind w:left="594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" w:pos="below" w:numFmt="decimal"/>
    <w:caption w:name="Joonis" w:pos="below" w:numFmt="decimal"/>
    <w:caption w:name="Pilt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3073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6"/>
      <w:tmLastPosIdx w:val="29"/>
    </w:tmLastPosCaret>
    <w:tmLastPosAnchor>
      <w:tmLastPosPgfIdx w:val="0"/>
      <w:tmLastPosIdx w:val="0"/>
    </w:tmLastPosAnchor>
    <w:tmLastPosTblRect w:left="0" w:top="0" w:right="0" w:bottom="0"/>
  </w:tmLastPos>
  <w:tmAppRevision w:date="1709020869" w:val="1045" w:fileVer="342" w:fileVer64="64" w:fileVerOS="1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3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4" w:customStyle="1">
    <w:name w:val="annotation text"/>
    <w:qFormat/>
    <w:basedOn w:val="para0"/>
    <w:rPr>
      <w:sz w:val="20"/>
      <w:szCs w:val="20"/>
    </w:rPr>
  </w:style>
  <w:style w:type="paragraph" w:styleId="para5" w:customStyle="1">
    <w:name w:val="annotation subject"/>
    <w:qFormat/>
    <w:basedOn w:val="para4"/>
    <w:next w:val="para4"/>
    <w:rPr>
      <w:b/>
      <w:bCs/>
    </w:rPr>
  </w:style>
  <w:style w:type="paragraph" w:styleId="para6">
    <w:name w:val="Balloon Text"/>
    <w:qFormat/>
    <w:basedOn w:val="para0"/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Päis Märk"/>
    <w:basedOn w:val="char0"/>
  </w:style>
  <w:style w:type="character" w:styleId="char2" w:customStyle="1">
    <w:name w:val="Jalus Märk"/>
    <w:basedOn w:val="char0"/>
  </w:style>
  <w:style w:type="character" w:styleId="char3" w:customStyle="1">
    <w:name w:val="annotation reference"/>
    <w:basedOn w:val="char0"/>
    <w:rPr>
      <w:sz w:val="16"/>
      <w:szCs w:val="16"/>
    </w:rPr>
  </w:style>
  <w:style w:type="character" w:styleId="char4" w:customStyle="1">
    <w:name w:val="Kommentaari tekst Märk"/>
    <w:basedOn w:val="char0"/>
    <w:rPr>
      <w:sz w:val="20"/>
      <w:szCs w:val="20"/>
    </w:rPr>
  </w:style>
  <w:style w:type="character" w:styleId="char5" w:customStyle="1">
    <w:name w:val="Kommentaari teema Märk"/>
    <w:basedOn w:val="char4"/>
    <w:rPr>
      <w:b/>
      <w:bCs/>
      <w:sz w:val="20"/>
      <w:szCs w:val="20"/>
    </w:rPr>
  </w:style>
  <w:style w:type="character" w:styleId="char6" w:customStyle="1">
    <w:name w:val="Jutumullitekst Märk"/>
    <w:basedOn w:val="char0"/>
    <w:rPr>
      <w:rFonts w:ascii="Segoe UI" w:hAnsi="Segoe UI" w:cs="Segoe UI"/>
      <w:sz w:val="18"/>
      <w:szCs w:val="18"/>
    </w:rPr>
  </w:style>
  <w:style w:type="character" w:styleId="char7">
    <w:name w:val="Hyperlink"/>
    <w:basedOn w:val="char0"/>
    <w:rPr>
      <w:color w:val="0000ff"/>
      <w:u w:color="auto" w:val="single"/>
    </w:rPr>
  </w:style>
  <w:style w:type="character" w:styleId="char8" w:customStyle="1">
    <w:name w:val="Unresolved Mention"/>
    <w:basedOn w:val="char0"/>
    <w:rPr>
      <w:color w:val="605e5c"/>
      <w:shd w:val="clear" w:fill="e1dfdd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3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4" w:customStyle="1">
    <w:name w:val="annotation text"/>
    <w:qFormat/>
    <w:basedOn w:val="para0"/>
    <w:rPr>
      <w:sz w:val="20"/>
      <w:szCs w:val="20"/>
    </w:rPr>
  </w:style>
  <w:style w:type="paragraph" w:styleId="para5" w:customStyle="1">
    <w:name w:val="annotation subject"/>
    <w:qFormat/>
    <w:basedOn w:val="para4"/>
    <w:next w:val="para4"/>
    <w:rPr>
      <w:b/>
      <w:bCs/>
    </w:rPr>
  </w:style>
  <w:style w:type="paragraph" w:styleId="para6">
    <w:name w:val="Balloon Text"/>
    <w:qFormat/>
    <w:basedOn w:val="para0"/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Päis Märk"/>
    <w:basedOn w:val="char0"/>
  </w:style>
  <w:style w:type="character" w:styleId="char2" w:customStyle="1">
    <w:name w:val="Jalus Märk"/>
    <w:basedOn w:val="char0"/>
  </w:style>
  <w:style w:type="character" w:styleId="char3" w:customStyle="1">
    <w:name w:val="annotation reference"/>
    <w:basedOn w:val="char0"/>
    <w:rPr>
      <w:sz w:val="16"/>
      <w:szCs w:val="16"/>
    </w:rPr>
  </w:style>
  <w:style w:type="character" w:styleId="char4" w:customStyle="1">
    <w:name w:val="Kommentaari tekst Märk"/>
    <w:basedOn w:val="char0"/>
    <w:rPr>
      <w:sz w:val="20"/>
      <w:szCs w:val="20"/>
    </w:rPr>
  </w:style>
  <w:style w:type="character" w:styleId="char5" w:customStyle="1">
    <w:name w:val="Kommentaari teema Märk"/>
    <w:basedOn w:val="char4"/>
    <w:rPr>
      <w:b/>
      <w:bCs/>
      <w:sz w:val="20"/>
      <w:szCs w:val="20"/>
    </w:rPr>
  </w:style>
  <w:style w:type="character" w:styleId="char6" w:customStyle="1">
    <w:name w:val="Jutumullitekst Märk"/>
    <w:basedOn w:val="char0"/>
    <w:rPr>
      <w:rFonts w:ascii="Segoe UI" w:hAnsi="Segoe UI" w:cs="Segoe UI"/>
      <w:sz w:val="18"/>
      <w:szCs w:val="18"/>
    </w:rPr>
  </w:style>
  <w:style w:type="character" w:styleId="char7">
    <w:name w:val="Hyperlink"/>
    <w:basedOn w:val="char0"/>
    <w:rPr>
      <w:color w:val="0000ff"/>
      <w:u w:color="auto" w:val="single"/>
    </w:rPr>
  </w:style>
  <w:style w:type="character" w:styleId="char8" w:customStyle="1">
    <w:name w:val="Unresolved Mention"/>
    <w:basedOn w:val="char0"/>
    <w:rPr>
      <w:color w:val="605e5c"/>
      <w:shd w:val="clear" w:fill="e1dfdd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s://www.riigiteataja.ee/akt/122052020009?leiaKehtiv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rev.1045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Taavi Duvin</cp:lastModifiedBy>
  <cp:revision>17</cp:revision>
  <dcterms:created xsi:type="dcterms:W3CDTF">2021-01-13T11:57:00Z</dcterms:created>
  <dcterms:modified xsi:type="dcterms:W3CDTF">2024-02-27T07:01:09Z</dcterms:modified>
</cp:coreProperties>
</file>