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EE4E45">
              <w:rPr>
                <w:rFonts w:cs="Arial"/>
                <w:szCs w:val="22"/>
                <w:lang w:val="et-EE"/>
              </w:rPr>
              <w:t>0520</w:t>
            </w:r>
            <w:r w:rsidR="00514C5E">
              <w:rPr>
                <w:rFonts w:cs="Arial"/>
                <w:szCs w:val="22"/>
                <w:lang w:val="et-EE"/>
              </w:rPr>
              <w:t>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EE4E45">
              <w:rPr>
                <w:rFonts w:cs="Arial"/>
                <w:szCs w:val="22"/>
                <w:lang w:val="et-EE"/>
              </w:rPr>
              <w:t>4052313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EE4E45">
              <w:rPr>
                <w:rFonts w:cs="Arial"/>
                <w:szCs w:val="22"/>
                <w:lang w:val="et-EE"/>
              </w:rPr>
              <w:t>20 0500</w:t>
            </w:r>
            <w:r w:rsidR="00EE4E45" w:rsidRPr="00EE4E45">
              <w:rPr>
                <w:rFonts w:cs="Arial"/>
                <w:szCs w:val="22"/>
                <w:lang w:val="et-EE"/>
              </w:rPr>
              <w:t xml:space="preserve"> </w:t>
            </w:r>
            <w:r w:rsidR="00EE4E45">
              <w:rPr>
                <w:rFonts w:cs="Arial"/>
                <w:szCs w:val="22"/>
                <w:lang w:val="et-EE"/>
              </w:rPr>
              <w:t>–</w:t>
            </w:r>
            <w:r w:rsidR="00EE4E45" w:rsidRPr="00EE4E45">
              <w:rPr>
                <w:rFonts w:cs="Arial"/>
                <w:szCs w:val="22"/>
                <w:lang w:val="et-EE"/>
              </w:rPr>
              <w:t xml:space="preserve"> 23</w:t>
            </w:r>
            <w:r w:rsidR="00EE4E45">
              <w:rPr>
                <w:rFonts w:cs="Arial"/>
                <w:szCs w:val="22"/>
                <w:lang w:val="et-EE"/>
              </w:rPr>
              <w:t xml:space="preserve"> 1359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032511">
              <w:rPr>
                <w:rFonts w:cs="Arial"/>
                <w:szCs w:val="22"/>
                <w:lang w:val="et-EE"/>
              </w:rPr>
              <w:t xml:space="preserve">EED2429 </w:t>
            </w:r>
            <w:bookmarkStart w:id="0" w:name="_GoBack"/>
            <w:bookmarkEnd w:id="0"/>
            <w:r w:rsidR="007E4B20" w:rsidRPr="007E4B20">
              <w:rPr>
                <w:rFonts w:cs="Arial"/>
                <w:szCs w:val="22"/>
                <w:lang w:val="et-EE"/>
              </w:rPr>
              <w:t xml:space="preserve">ESTABLISHED FOR GUN FIRING WITHIN: </w:t>
            </w:r>
          </w:p>
          <w:p w:rsidR="00840D14" w:rsidRDefault="00EE4E45" w:rsidP="00754133">
            <w:pPr>
              <w:spacing w:line="360" w:lineRule="auto"/>
              <w:jc w:val="both"/>
            </w:pPr>
            <w:r w:rsidRPr="00EE4E45">
              <w:t>581915N 0244530E - 581933N 0245034E - 581712N 0245001E - 581823N 0244515E - 581915N 0244530E</w:t>
            </w:r>
          </w:p>
          <w:p w:rsidR="00EE4E45" w:rsidRDefault="00EE4E45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EE4E45">
              <w:rPr>
                <w:rFonts w:cs="Arial"/>
                <w:szCs w:val="22"/>
                <w:lang w:val="et-EE"/>
              </w:rPr>
              <w:t>SFC G)81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671" w:rsidRDefault="00400671">
      <w:r>
        <w:separator/>
      </w:r>
    </w:p>
  </w:endnote>
  <w:endnote w:type="continuationSeparator" w:id="0">
    <w:p w:rsidR="00400671" w:rsidRDefault="0040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671" w:rsidRDefault="00400671">
      <w:r>
        <w:separator/>
      </w:r>
    </w:p>
  </w:footnote>
  <w:footnote w:type="continuationSeparator" w:id="0">
    <w:p w:rsidR="00400671" w:rsidRDefault="00400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32511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657AA"/>
    <w:rsid w:val="0028130D"/>
    <w:rsid w:val="002836EC"/>
    <w:rsid w:val="002B5AFA"/>
    <w:rsid w:val="002D156B"/>
    <w:rsid w:val="002D6E63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00671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AE141B"/>
    <w:rsid w:val="00B06BAE"/>
    <w:rsid w:val="00B224F4"/>
    <w:rsid w:val="00B3261E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C2C64"/>
    <w:rsid w:val="00CD5B75"/>
    <w:rsid w:val="00CD7DF3"/>
    <w:rsid w:val="00D043AC"/>
    <w:rsid w:val="00D04717"/>
    <w:rsid w:val="00D1621D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EE4E45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08D0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2</cp:revision>
  <dcterms:created xsi:type="dcterms:W3CDTF">2024-05-13T09:39:00Z</dcterms:created>
  <dcterms:modified xsi:type="dcterms:W3CDTF">2024-05-13T09:39:00Z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