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619B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4796710D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2DDE635B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717BD523" w14:textId="77777777" w:rsidR="00CC14A5" w:rsidRDefault="00CC14A5" w:rsidP="00CC14A5"/>
    <w:p w14:paraId="36ACA29E" w14:textId="77777777" w:rsidR="00CC14A5" w:rsidRPr="00CC14A5" w:rsidRDefault="00CC14A5" w:rsidP="00CC14A5">
      <w:pPr>
        <w:sectPr w:rsidR="00CC14A5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17E74777" w14:textId="77777777" w:rsidR="00977702" w:rsidRPr="00681A01" w:rsidRDefault="00977702">
      <w:pPr>
        <w:rPr>
          <w:b/>
          <w:bCs/>
          <w:sz w:val="20"/>
        </w:rPr>
      </w:pPr>
    </w:p>
    <w:p w14:paraId="1EAD5F53" w14:textId="77777777" w:rsidR="00CC14A5" w:rsidRPr="00681A01" w:rsidRDefault="00CC14A5">
      <w:pPr>
        <w:rPr>
          <w:b/>
          <w:bCs/>
          <w:sz w:val="20"/>
        </w:rPr>
      </w:pPr>
    </w:p>
    <w:p w14:paraId="7C2EA460" w14:textId="77777777" w:rsidR="00CC14A5" w:rsidRDefault="00CC14A5">
      <w:pPr>
        <w:rPr>
          <w:b/>
          <w:bCs/>
        </w:rPr>
      </w:pPr>
    </w:p>
    <w:p w14:paraId="2465040B" w14:textId="77777777" w:rsidR="00977702" w:rsidRDefault="00977702">
      <w:pPr>
        <w:rPr>
          <w:b/>
          <w:bCs/>
        </w:rPr>
      </w:pPr>
    </w:p>
    <w:p w14:paraId="5258D590" w14:textId="77777777" w:rsidR="00DF579B" w:rsidRDefault="00DF579B">
      <w:pPr>
        <w:rPr>
          <w:b/>
          <w:bCs/>
        </w:rPr>
      </w:pPr>
    </w:p>
    <w:p w14:paraId="3505DEAA" w14:textId="77777777" w:rsidR="00977702" w:rsidRDefault="00977702">
      <w:pPr>
        <w:rPr>
          <w:b/>
          <w:bCs/>
        </w:rPr>
      </w:pPr>
    </w:p>
    <w:p w14:paraId="3D3BE212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3D5C9CDD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769AF921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24FA9956" w14:textId="77777777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3CD943EC" w14:textId="77777777" w:rsidR="004D7333" w:rsidRDefault="004D7333" w:rsidP="00E6175F"/>
          <w:p w14:paraId="760F79BE" w14:textId="77777777" w:rsidR="004D7333" w:rsidRDefault="004D7333" w:rsidP="00E6175F"/>
        </w:tc>
        <w:tc>
          <w:tcPr>
            <w:tcW w:w="4309" w:type="dxa"/>
            <w:vMerge w:val="restart"/>
          </w:tcPr>
          <w:p w14:paraId="028407B1" w14:textId="6AEB7DB5" w:rsidR="00D05A04" w:rsidRDefault="004D7333" w:rsidP="00D05A04">
            <w:pPr>
              <w:pStyle w:val="Normaallaadveeb"/>
              <w:jc w:val="right"/>
              <w:rPr>
                <w:lang w:val="et-EE"/>
              </w:rPr>
            </w:pPr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D05A04">
              <w:rPr>
                <w:rFonts w:eastAsia="Calibri"/>
                <w:szCs w:val="22"/>
              </w:rPr>
              <w:t>(</w:t>
            </w:r>
            <w:proofErr w:type="spellStart"/>
            <w:r w:rsidR="00D05A04">
              <w:rPr>
                <w:rFonts w:eastAsia="Calibri"/>
                <w:szCs w:val="22"/>
              </w:rPr>
              <w:t>hiliseima</w:t>
            </w:r>
            <w:proofErr w:type="spellEnd"/>
            <w:r w:rsidR="00D05A04">
              <w:rPr>
                <w:rFonts w:eastAsia="Calibri"/>
                <w:szCs w:val="22"/>
              </w:rPr>
              <w:t xml:space="preserve"> </w:t>
            </w:r>
            <w:proofErr w:type="spellStart"/>
            <w:r w:rsidR="00D05A04">
              <w:rPr>
                <w:rFonts w:eastAsia="Calibri"/>
                <w:szCs w:val="22"/>
              </w:rPr>
              <w:t>digitaalallkirja</w:t>
            </w:r>
            <w:proofErr w:type="spellEnd"/>
            <w:r w:rsidR="00D05A04">
              <w:rPr>
                <w:rFonts w:eastAsia="Calibri"/>
                <w:szCs w:val="22"/>
              </w:rPr>
              <w:t xml:space="preserve"> </w:t>
            </w:r>
            <w:proofErr w:type="spellStart"/>
            <w:r w:rsidR="00D05A04">
              <w:rPr>
                <w:rFonts w:eastAsia="Calibri"/>
                <w:szCs w:val="22"/>
              </w:rPr>
              <w:t>kuupäev</w:t>
            </w:r>
            <w:proofErr w:type="spellEnd"/>
            <w:r w:rsidR="00D05A04">
              <w:rPr>
                <w:rFonts w:eastAsia="Calibri"/>
                <w:szCs w:val="22"/>
              </w:rPr>
              <w:t>)</w:t>
            </w:r>
          </w:p>
          <w:p w14:paraId="1E27C41B" w14:textId="77777777" w:rsidR="004D7333" w:rsidRDefault="004D7333" w:rsidP="00D05A04">
            <w:pPr>
              <w:ind w:right="739"/>
              <w:jc w:val="right"/>
            </w:pPr>
          </w:p>
        </w:tc>
      </w:tr>
      <w:tr w:rsidR="004D7333" w14:paraId="66245025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3254561C" w14:textId="77777777" w:rsidR="004D7333" w:rsidRDefault="004D7333" w:rsidP="00E6175F"/>
        </w:tc>
        <w:tc>
          <w:tcPr>
            <w:tcW w:w="4309" w:type="dxa"/>
            <w:vMerge/>
          </w:tcPr>
          <w:p w14:paraId="68783208" w14:textId="77777777" w:rsidR="004D7333" w:rsidRDefault="004D7333" w:rsidP="00E6175F"/>
        </w:tc>
      </w:tr>
    </w:tbl>
    <w:p w14:paraId="1A238338" w14:textId="77777777" w:rsidR="004D7333" w:rsidRDefault="004D7333">
      <w:pPr>
        <w:rPr>
          <w:b/>
          <w:bCs/>
        </w:rPr>
      </w:pPr>
    </w:p>
    <w:p w14:paraId="5F6DC4C6" w14:textId="0E02C1F5" w:rsidR="004D6A17" w:rsidRDefault="003710EB">
      <w:pPr>
        <w:rPr>
          <w:rFonts w:eastAsia="Calibri"/>
          <w:b/>
        </w:rPr>
      </w:pPr>
      <w:r>
        <w:rPr>
          <w:rFonts w:eastAsia="Calibri"/>
          <w:b/>
        </w:rPr>
        <w:t xml:space="preserve">Akt töölepingu </w:t>
      </w:r>
      <w:r w:rsidRPr="003710EB">
        <w:rPr>
          <w:rFonts w:eastAsia="Calibri"/>
          <w:b/>
        </w:rPr>
        <w:t>1-18/2025/146</w:t>
      </w:r>
      <w:r>
        <w:rPr>
          <w:rFonts w:eastAsia="Calibri"/>
          <w:b/>
        </w:rPr>
        <w:t xml:space="preserve"> </w:t>
      </w:r>
      <w:r w:rsidR="007A424C">
        <w:rPr>
          <w:rFonts w:eastAsia="Calibri"/>
          <w:b/>
        </w:rPr>
        <w:t>täitmine</w:t>
      </w:r>
    </w:p>
    <w:p w14:paraId="1122BA12" w14:textId="77777777" w:rsidR="00DA3460" w:rsidRDefault="00DA3460"/>
    <w:p w14:paraId="7C490BB8" w14:textId="77777777" w:rsidR="00710F3F" w:rsidRDefault="00710F3F">
      <w:pPr>
        <w:rPr>
          <w:sz w:val="26"/>
        </w:rPr>
      </w:pPr>
    </w:p>
    <w:p w14:paraId="1953811D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338D0556" w14:textId="3E149E41" w:rsidR="00710F3F" w:rsidRDefault="00681A01" w:rsidP="00E55876">
      <w:pPr>
        <w:pStyle w:val="Loendilik"/>
        <w:numPr>
          <w:ilvl w:val="0"/>
          <w:numId w:val="4"/>
        </w:numPr>
        <w:ind w:left="426" w:hanging="425"/>
        <w:jc w:val="both"/>
      </w:pPr>
      <w:r>
        <w:t>Käesolevaga töövõtja annab üle ja t</w:t>
      </w:r>
      <w:r w:rsidR="00710F3F">
        <w:t xml:space="preserve">ellija võtab vastu RMK ja </w:t>
      </w:r>
      <w:r w:rsidR="003710EB">
        <w:rPr>
          <w:spacing w:val="0"/>
        </w:rPr>
        <w:t xml:space="preserve">AS </w:t>
      </w:r>
      <w:proofErr w:type="spellStart"/>
      <w:r w:rsidR="003710EB">
        <w:rPr>
          <w:spacing w:val="0"/>
        </w:rPr>
        <w:t>Level</w:t>
      </w:r>
      <w:proofErr w:type="spellEnd"/>
      <w:r w:rsidR="003710EB">
        <w:rPr>
          <w:spacing w:val="0"/>
        </w:rPr>
        <w:t xml:space="preserve"> </w:t>
      </w:r>
      <w:r w:rsidR="00710F3F">
        <w:t>vahel</w:t>
      </w:r>
      <w:r w:rsidR="00710F3F" w:rsidRPr="00E55876">
        <w:rPr>
          <w:b/>
          <w:bCs/>
        </w:rPr>
        <w:t xml:space="preserve"> </w:t>
      </w:r>
      <w:sdt>
        <w:sdtPr>
          <w:id w:val="-14308230"/>
          <w:placeholder>
            <w:docPart w:val="231319AB08394717BBBCF0BD56B0BBE9"/>
          </w:placeholder>
          <w:date w:fullDate="2025-07-2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3710EB">
            <w:t>23.07.2025</w:t>
          </w:r>
        </w:sdtContent>
      </w:sdt>
      <w:r>
        <w:t xml:space="preserve"> </w:t>
      </w:r>
      <w:r w:rsidR="00710F3F">
        <w:t>sõlmitud töövõtulepingu nr</w:t>
      </w:r>
      <w:r w:rsidR="002131A5">
        <w:t xml:space="preserve"> </w:t>
      </w:r>
      <w:r w:rsidR="003710EB" w:rsidRPr="003710EB">
        <w:t>1-18/2025/146</w:t>
      </w:r>
      <w:r>
        <w:t xml:space="preserve"> </w:t>
      </w:r>
      <w:r w:rsidR="00710F3F">
        <w:t>kohaselt tehtud järgmise töö:</w:t>
      </w:r>
    </w:p>
    <w:p w14:paraId="441278E0" w14:textId="77777777" w:rsidR="00710F3F" w:rsidRDefault="00710F3F" w:rsidP="00E55876">
      <w:pPr>
        <w:ind w:left="426" w:hanging="425"/>
        <w:jc w:val="both"/>
      </w:pPr>
    </w:p>
    <w:p w14:paraId="29A57E1A" w14:textId="4CE200F6" w:rsidR="003710EB" w:rsidRPr="003710EB" w:rsidRDefault="003710EB" w:rsidP="003710EB">
      <w:pPr>
        <w:pStyle w:val="Loendilik"/>
        <w:ind w:left="426"/>
        <w:jc w:val="both"/>
        <w:rPr>
          <w:szCs w:val="24"/>
        </w:rPr>
      </w:pPr>
      <w:r>
        <w:rPr>
          <w:szCs w:val="24"/>
        </w:rPr>
        <w:t>V</w:t>
      </w:r>
      <w:r w:rsidRPr="003710EB">
        <w:rPr>
          <w:szCs w:val="24"/>
        </w:rPr>
        <w:t>aatlustorni, EHR kood 221363480, asukohaga</w:t>
      </w:r>
    </w:p>
    <w:p w14:paraId="4CE381FD" w14:textId="77777777" w:rsidR="003710EB" w:rsidRPr="003710EB" w:rsidRDefault="003710EB" w:rsidP="003710EB">
      <w:pPr>
        <w:pStyle w:val="Loendilik"/>
        <w:ind w:left="426"/>
        <w:jc w:val="both"/>
        <w:rPr>
          <w:szCs w:val="24"/>
        </w:rPr>
      </w:pPr>
      <w:r w:rsidRPr="003710EB">
        <w:rPr>
          <w:szCs w:val="24"/>
        </w:rPr>
        <w:t xml:space="preserve">Saare maakond, Saaremaa vald, </w:t>
      </w:r>
      <w:proofErr w:type="spellStart"/>
      <w:r w:rsidRPr="003710EB">
        <w:rPr>
          <w:szCs w:val="24"/>
        </w:rPr>
        <w:t>Rahtla</w:t>
      </w:r>
      <w:proofErr w:type="spellEnd"/>
      <w:r w:rsidRPr="003710EB">
        <w:rPr>
          <w:szCs w:val="24"/>
        </w:rPr>
        <w:t xml:space="preserve"> küla,</w:t>
      </w:r>
    </w:p>
    <w:p w14:paraId="4EFE98E2" w14:textId="77777777" w:rsidR="003710EB" w:rsidRPr="003710EB" w:rsidRDefault="003710EB" w:rsidP="003710EB">
      <w:pPr>
        <w:pStyle w:val="Loendilik"/>
        <w:ind w:left="426"/>
        <w:jc w:val="both"/>
        <w:rPr>
          <w:szCs w:val="24"/>
        </w:rPr>
      </w:pPr>
      <w:r w:rsidRPr="003710EB">
        <w:rPr>
          <w:szCs w:val="24"/>
        </w:rPr>
        <w:t>Kihelkonna metskond 23, katastritunnus</w:t>
      </w:r>
    </w:p>
    <w:p w14:paraId="183BE501" w14:textId="77777777" w:rsidR="003710EB" w:rsidRPr="003710EB" w:rsidRDefault="003710EB" w:rsidP="003710EB">
      <w:pPr>
        <w:pStyle w:val="Loendilik"/>
        <w:ind w:left="426"/>
        <w:jc w:val="both"/>
        <w:rPr>
          <w:szCs w:val="24"/>
        </w:rPr>
      </w:pPr>
      <w:r w:rsidRPr="003710EB">
        <w:rPr>
          <w:szCs w:val="24"/>
        </w:rPr>
        <w:t>48301:001:0112 lammutus-, utiliseerimis- ja</w:t>
      </w:r>
    </w:p>
    <w:p w14:paraId="13B411E7" w14:textId="73A8B214" w:rsidR="00710F3F" w:rsidRDefault="003710EB" w:rsidP="003710EB">
      <w:pPr>
        <w:pStyle w:val="Loendilik"/>
        <w:ind w:left="426"/>
        <w:jc w:val="both"/>
      </w:pPr>
      <w:r w:rsidRPr="003710EB">
        <w:rPr>
          <w:szCs w:val="24"/>
        </w:rPr>
        <w:t>tööala heakorra tööd</w:t>
      </w:r>
    </w:p>
    <w:p w14:paraId="7E1F8D4D" w14:textId="77777777" w:rsidR="00710F3F" w:rsidRDefault="00710F3F" w:rsidP="00E55876">
      <w:pPr>
        <w:ind w:left="426" w:hanging="425"/>
        <w:jc w:val="both"/>
      </w:pPr>
    </w:p>
    <w:p w14:paraId="1B7CC0A1" w14:textId="605E722D" w:rsidR="00710F3F" w:rsidRDefault="00710F3F" w:rsidP="00E55876">
      <w:pPr>
        <w:pStyle w:val="Loendilik"/>
        <w:numPr>
          <w:ilvl w:val="0"/>
          <w:numId w:val="4"/>
        </w:numPr>
        <w:ind w:left="426"/>
        <w:jc w:val="both"/>
      </w:pPr>
      <w:r>
        <w:t>Tellija tasub tehtud töö eest</w:t>
      </w:r>
      <w:r w:rsidR="00D05A04">
        <w:t xml:space="preserve"> </w:t>
      </w:r>
      <w:r w:rsidR="004E261C">
        <w:t xml:space="preserve">1920.- </w:t>
      </w:r>
      <w:r w:rsidR="00D05A04">
        <w:t>(</w:t>
      </w:r>
      <w:r w:rsidR="004E261C">
        <w:rPr>
          <w:rFonts w:eastAsia="Calibri"/>
        </w:rPr>
        <w:t>üks tuhat üheksasada kakskümmend )</w:t>
      </w:r>
      <w:r w:rsidR="001F58D6">
        <w:t>eurot</w:t>
      </w:r>
      <w:r w:rsidR="00DA3460">
        <w:t>.</w:t>
      </w:r>
    </w:p>
    <w:p w14:paraId="1BF6AB7E" w14:textId="77777777" w:rsidR="00710F3F" w:rsidRDefault="00710F3F" w:rsidP="00BE062A">
      <w:pPr>
        <w:ind w:firstLine="1"/>
        <w:jc w:val="both"/>
      </w:pPr>
    </w:p>
    <w:p w14:paraId="611DD3CB" w14:textId="04B59A95" w:rsidR="00710F3F" w:rsidRDefault="008F7601" w:rsidP="00E55876">
      <w:pPr>
        <w:pStyle w:val="Loendilik"/>
        <w:numPr>
          <w:ilvl w:val="0"/>
          <w:numId w:val="4"/>
        </w:numPr>
        <w:ind w:left="426"/>
      </w:pPr>
      <w:sdt>
        <w:sdtPr>
          <w:id w:val="-189151537"/>
          <w:placeholder>
            <w:docPart w:val="FC290856A3124902BB57B7F3E9810BA1"/>
          </w:placeholder>
          <w:comboBox>
            <w:listItem w:displayText=" " w:value=" "/>
            <w:listItem w:displayText="Akt on allkirjastatud digitaalselt." w:value="Akt on allkirjastatud digitaalselt."/>
            <w:listItem w:displayText="Akt on allkirjastatud paberkandjal kahes võrdset juriidilist jõudu omavas eksemplaris, millest kumbki pool saab ühe eksemplari." w:value="Akt on allkirjastatud paberkandjal kahes võrdset juriidilist jõudu omavas eksemplaris, millest kumbki pool saab ühe eksemplari."/>
          </w:comboBox>
        </w:sdtPr>
        <w:sdtEndPr/>
        <w:sdtContent>
          <w:r w:rsidR="004E261C">
            <w:t>Akt on allkirjastatud digitaalselt.</w:t>
          </w:r>
        </w:sdtContent>
      </w:sdt>
    </w:p>
    <w:p w14:paraId="5052F67A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19C67718" w14:textId="77777777" w:rsidR="00710F3F" w:rsidRDefault="00710F3F" w:rsidP="001655A9"/>
    <w:p w14:paraId="6DD3A636" w14:textId="77777777" w:rsidR="007B3EA9" w:rsidRDefault="007B3EA9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588DA399" w14:textId="77777777" w:rsidTr="00E0466D">
        <w:tc>
          <w:tcPr>
            <w:tcW w:w="4757" w:type="dxa"/>
          </w:tcPr>
          <w:p w14:paraId="6B9C654B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69E6DBDD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6728EC46" w14:textId="77777777" w:rsidTr="00E0466D">
        <w:tc>
          <w:tcPr>
            <w:tcW w:w="4757" w:type="dxa"/>
          </w:tcPr>
          <w:p w14:paraId="4CC9F727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7B1B7373" w14:textId="77777777" w:rsidR="00E0466D" w:rsidRDefault="00E0466D">
            <w:pPr>
              <w:rPr>
                <w:b/>
              </w:rPr>
            </w:pPr>
          </w:p>
        </w:tc>
      </w:tr>
      <w:tr w:rsidR="00E0466D" w14:paraId="35DC7511" w14:textId="77777777" w:rsidTr="00E0466D">
        <w:tc>
          <w:tcPr>
            <w:tcW w:w="4757" w:type="dxa"/>
          </w:tcPr>
          <w:p w14:paraId="27FD300B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3728DE14" w14:textId="77777777" w:rsidR="00E0466D" w:rsidRDefault="00E0466D">
            <w:pPr>
              <w:rPr>
                <w:b/>
              </w:rPr>
            </w:pPr>
          </w:p>
        </w:tc>
      </w:tr>
      <w:tr w:rsidR="00662785" w14:paraId="7417D3F4" w14:textId="77777777" w:rsidTr="00E0466D">
        <w:tc>
          <w:tcPr>
            <w:tcW w:w="4757" w:type="dxa"/>
          </w:tcPr>
          <w:p w14:paraId="6583D1CF" w14:textId="529CF95E" w:rsidR="00662785" w:rsidRDefault="008F7601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57A159AE7A0E4566845EE1D6F332D32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710EB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0D14DABA" w14:textId="7AD217DB" w:rsidR="00662785" w:rsidRDefault="008F7601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7AD40ADE51A44264AC78EB5BCFB55F4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710EB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35CEAD0F" w14:textId="77777777" w:rsidTr="00E0466D">
        <w:tc>
          <w:tcPr>
            <w:tcW w:w="4757" w:type="dxa"/>
          </w:tcPr>
          <w:p w14:paraId="512B354B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1A86F9E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76F508BC" w14:textId="77777777" w:rsidTr="00E0466D">
        <w:tc>
          <w:tcPr>
            <w:tcW w:w="4757" w:type="dxa"/>
          </w:tcPr>
          <w:p w14:paraId="54D1D5D1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11048F2A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084BE265" w14:textId="77777777" w:rsidTr="00E0466D">
        <w:tc>
          <w:tcPr>
            <w:tcW w:w="4757" w:type="dxa"/>
          </w:tcPr>
          <w:p w14:paraId="315D0344" w14:textId="30E345CE" w:rsidR="00662785" w:rsidRDefault="003710EB">
            <w:pPr>
              <w:rPr>
                <w:iCs/>
              </w:rPr>
            </w:pPr>
            <w:r>
              <w:rPr>
                <w:spacing w:val="0"/>
                <w:lang w:val="en-AU"/>
              </w:rPr>
              <w:t>Üllar Soonik</w:t>
            </w:r>
          </w:p>
        </w:tc>
        <w:tc>
          <w:tcPr>
            <w:tcW w:w="4758" w:type="dxa"/>
          </w:tcPr>
          <w:p w14:paraId="585321FE" w14:textId="2F96665E" w:rsidR="00662785" w:rsidRDefault="003710EB" w:rsidP="00E54A18">
            <w:pPr>
              <w:tabs>
                <w:tab w:val="right" w:pos="4542"/>
              </w:tabs>
              <w:rPr>
                <w:iCs/>
              </w:rPr>
            </w:pPr>
            <w:r w:rsidRPr="003710EB">
              <w:rPr>
                <w:spacing w:val="0"/>
              </w:rPr>
              <w:t>Toomas Matt</w:t>
            </w:r>
            <w:r w:rsidR="00E54A18">
              <w:rPr>
                <w:spacing w:val="0"/>
              </w:rPr>
              <w:tab/>
            </w:r>
          </w:p>
        </w:tc>
      </w:tr>
    </w:tbl>
    <w:p w14:paraId="6238FD5A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0"/>
      <w:headerReference w:type="first" r:id="rId11"/>
      <w:footerReference w:type="first" r:id="rId12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5228" w14:textId="77777777" w:rsidR="004E261C" w:rsidRDefault="004E261C">
      <w:r>
        <w:separator/>
      </w:r>
    </w:p>
  </w:endnote>
  <w:endnote w:type="continuationSeparator" w:id="0">
    <w:p w14:paraId="28A7DCFE" w14:textId="77777777" w:rsidR="004E261C" w:rsidRDefault="004E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FDDF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C7B3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2BED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A820" w14:textId="77777777" w:rsidR="004E261C" w:rsidRDefault="004E261C">
      <w:r>
        <w:separator/>
      </w:r>
    </w:p>
  </w:footnote>
  <w:footnote w:type="continuationSeparator" w:id="0">
    <w:p w14:paraId="0AF9E06D" w14:textId="77777777" w:rsidR="004E261C" w:rsidRDefault="004E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5F5C" w14:textId="77777777" w:rsidR="00546B39" w:rsidRDefault="00546B3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B199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0A86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9610">
    <w:abstractNumId w:val="0"/>
  </w:num>
  <w:num w:numId="2" w16cid:durableId="1748183782">
    <w:abstractNumId w:val="2"/>
  </w:num>
  <w:num w:numId="3" w16cid:durableId="1525513503">
    <w:abstractNumId w:val="3"/>
  </w:num>
  <w:num w:numId="4" w16cid:durableId="1414279122">
    <w:abstractNumId w:val="1"/>
  </w:num>
  <w:num w:numId="5" w16cid:durableId="521242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C"/>
    <w:rsid w:val="001655A9"/>
    <w:rsid w:val="00167B52"/>
    <w:rsid w:val="001C1744"/>
    <w:rsid w:val="001E3E86"/>
    <w:rsid w:val="001F58D6"/>
    <w:rsid w:val="002037BB"/>
    <w:rsid w:val="002131A5"/>
    <w:rsid w:val="002D6C61"/>
    <w:rsid w:val="003066C3"/>
    <w:rsid w:val="003710EB"/>
    <w:rsid w:val="0039404B"/>
    <w:rsid w:val="004420B4"/>
    <w:rsid w:val="004A5FCB"/>
    <w:rsid w:val="004D6A17"/>
    <w:rsid w:val="004D7333"/>
    <w:rsid w:val="004E261C"/>
    <w:rsid w:val="00530B34"/>
    <w:rsid w:val="00546B39"/>
    <w:rsid w:val="00582B14"/>
    <w:rsid w:val="005D6B4D"/>
    <w:rsid w:val="00635047"/>
    <w:rsid w:val="00662785"/>
    <w:rsid w:val="006642C2"/>
    <w:rsid w:val="00666786"/>
    <w:rsid w:val="00677841"/>
    <w:rsid w:val="00681A01"/>
    <w:rsid w:val="006E271B"/>
    <w:rsid w:val="00710F3F"/>
    <w:rsid w:val="00777070"/>
    <w:rsid w:val="007A424C"/>
    <w:rsid w:val="007B3EA9"/>
    <w:rsid w:val="007C36EC"/>
    <w:rsid w:val="007D3E76"/>
    <w:rsid w:val="00810864"/>
    <w:rsid w:val="008F7601"/>
    <w:rsid w:val="009769BD"/>
    <w:rsid w:val="00977702"/>
    <w:rsid w:val="009F002E"/>
    <w:rsid w:val="00A159EA"/>
    <w:rsid w:val="00AB4B23"/>
    <w:rsid w:val="00AE2E7D"/>
    <w:rsid w:val="00B727B2"/>
    <w:rsid w:val="00B93333"/>
    <w:rsid w:val="00B976ED"/>
    <w:rsid w:val="00BD648A"/>
    <w:rsid w:val="00BE062A"/>
    <w:rsid w:val="00BF353A"/>
    <w:rsid w:val="00C05660"/>
    <w:rsid w:val="00C21A0D"/>
    <w:rsid w:val="00C867B7"/>
    <w:rsid w:val="00CC14A5"/>
    <w:rsid w:val="00D05A04"/>
    <w:rsid w:val="00D814F5"/>
    <w:rsid w:val="00D914EE"/>
    <w:rsid w:val="00DA3460"/>
    <w:rsid w:val="00DD2ED8"/>
    <w:rsid w:val="00DF579B"/>
    <w:rsid w:val="00E0466D"/>
    <w:rsid w:val="00E54A18"/>
    <w:rsid w:val="00E55876"/>
    <w:rsid w:val="00E6175F"/>
    <w:rsid w:val="00E73F85"/>
    <w:rsid w:val="00EB22DA"/>
    <w:rsid w:val="00F6622C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DF858"/>
  <w15:docId w15:val="{A9868404-0CAF-4A39-8E3F-F8184BDB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Kontuurtabel">
    <w:name w:val="Table Grid"/>
    <w:basedOn w:val="Normaaltabe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uiPriority w:val="99"/>
    <w:semiHidden/>
    <w:rsid w:val="00D05A0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05A04"/>
    <w:rPr>
      <w:spacing w:val="0"/>
      <w:position w:val="0"/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05A04"/>
    <w:rPr>
      <w:lang w:eastAsia="en-US"/>
    </w:rPr>
  </w:style>
  <w:style w:type="paragraph" w:styleId="Loendilik">
    <w:name w:val="List Paragraph"/>
    <w:basedOn w:val="Normaallaad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lar.soonik\Downloads\akt%20t&#246;&#246;v&#245;tulepingu%20juurde%20(juriidilise%20isiku%20v&#245;i%20fie-g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1319AB08394717BBBCF0BD56B0BB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DBEB38-6A65-4DA9-8D74-25B75E5AB033}"/>
      </w:docPartPr>
      <w:docPartBody>
        <w:p w:rsidR="00A27DF1" w:rsidRDefault="00A27DF1">
          <w:pPr>
            <w:pStyle w:val="231319AB08394717BBBCF0BD56B0BBE9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FC290856A3124902BB57B7F3E9810B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452BA5-86F8-45E2-A809-7A4AA2835081}"/>
      </w:docPartPr>
      <w:docPartBody>
        <w:p w:rsidR="00A27DF1" w:rsidRDefault="00A27DF1">
          <w:pPr>
            <w:pStyle w:val="FC290856A3124902BB57B7F3E9810BA1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57A159AE7A0E4566845EE1D6F332D32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F96A45-0A34-4C90-9E56-AB2867E7E3ED}"/>
      </w:docPartPr>
      <w:docPartBody>
        <w:p w:rsidR="00A27DF1" w:rsidRDefault="00A27DF1">
          <w:pPr>
            <w:pStyle w:val="57A159AE7A0E4566845EE1D6F332D32D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7AD40ADE51A44264AC78EB5BCFB55F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8F7E01-8DAE-4557-BF36-C30405575467}"/>
      </w:docPartPr>
      <w:docPartBody>
        <w:p w:rsidR="00A27DF1" w:rsidRDefault="00A27DF1">
          <w:pPr>
            <w:pStyle w:val="7AD40ADE51A44264AC78EB5BCFB55F40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1"/>
    <w:rsid w:val="007D3E76"/>
    <w:rsid w:val="00A2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42564B5070874874BF6DA22C41739981">
    <w:name w:val="42564B5070874874BF6DA22C41739981"/>
  </w:style>
  <w:style w:type="paragraph" w:customStyle="1" w:styleId="231319AB08394717BBBCF0BD56B0BBE9">
    <w:name w:val="231319AB08394717BBBCF0BD56B0BBE9"/>
  </w:style>
  <w:style w:type="paragraph" w:customStyle="1" w:styleId="FC290856A3124902BB57B7F3E9810BA1">
    <w:name w:val="FC290856A3124902BB57B7F3E9810BA1"/>
  </w:style>
  <w:style w:type="paragraph" w:customStyle="1" w:styleId="57A159AE7A0E4566845EE1D6F332D32D">
    <w:name w:val="57A159AE7A0E4566845EE1D6F332D32D"/>
  </w:style>
  <w:style w:type="paragraph" w:customStyle="1" w:styleId="7AD40ADE51A44264AC78EB5BCFB55F40">
    <w:name w:val="7AD40ADE51A44264AC78EB5BCFB55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</Template>
  <TotalTime>20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Üllar Soonik</dc:creator>
  <cp:lastModifiedBy>Üllar Soonik</cp:lastModifiedBy>
  <cp:revision>1</cp:revision>
  <cp:lastPrinted>2004-03-16T09:02:00Z</cp:lastPrinted>
  <dcterms:created xsi:type="dcterms:W3CDTF">2025-10-27T09:42:00Z</dcterms:created>
  <dcterms:modified xsi:type="dcterms:W3CDTF">2025-10-27T10:03:00Z</dcterms:modified>
</cp:coreProperties>
</file>