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C17C97" w14:textId="522A0698" w:rsidR="009B2546" w:rsidRPr="00AA4772" w:rsidRDefault="00347F1A" w:rsidP="00D22A68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 xml:space="preserve">Signe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et-EE"/>
        </w:rPr>
        <w:t>Riisalo</w:t>
      </w:r>
      <w:proofErr w:type="spellEnd"/>
    </w:p>
    <w:p w14:paraId="66D56AD2" w14:textId="64616CBC" w:rsidR="00D22A68" w:rsidRPr="00AA4772" w:rsidRDefault="00347F1A" w:rsidP="00D22A68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Sotsiaalkaitse</w:t>
      </w:r>
      <w:r w:rsidR="00D22A68" w:rsidRPr="00AA4772">
        <w:rPr>
          <w:rFonts w:ascii="Times New Roman" w:hAnsi="Times New Roman" w:cs="Times New Roman"/>
          <w:b/>
          <w:sz w:val="24"/>
          <w:szCs w:val="24"/>
          <w:lang w:val="et-EE"/>
        </w:rPr>
        <w:t>minister</w:t>
      </w:r>
    </w:p>
    <w:p w14:paraId="246FDC72" w14:textId="77777777" w:rsidR="00D22A68" w:rsidRPr="00AA4772" w:rsidRDefault="00D22A68" w:rsidP="00D22A68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7268D94D" w14:textId="7DB5BA48" w:rsidR="00D22A68" w:rsidRPr="00AA4772" w:rsidRDefault="00D22A68" w:rsidP="00D22A68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ab/>
      </w:r>
      <w:r w:rsidR="00371411">
        <w:rPr>
          <w:rFonts w:ascii="Times New Roman" w:hAnsi="Times New Roman" w:cs="Times New Roman"/>
          <w:sz w:val="24"/>
          <w:szCs w:val="24"/>
          <w:lang w:val="et-EE"/>
        </w:rPr>
        <w:t>04</w:t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>.</w:t>
      </w:r>
      <w:r w:rsidR="00371411">
        <w:rPr>
          <w:rFonts w:ascii="Times New Roman" w:hAnsi="Times New Roman" w:cs="Times New Roman"/>
          <w:sz w:val="24"/>
          <w:szCs w:val="24"/>
          <w:lang w:val="et-EE"/>
        </w:rPr>
        <w:t>11</w:t>
      </w:r>
      <w:r w:rsidRPr="00AA4772">
        <w:rPr>
          <w:rFonts w:ascii="Times New Roman" w:hAnsi="Times New Roman" w:cs="Times New Roman"/>
          <w:sz w:val="24"/>
          <w:szCs w:val="24"/>
          <w:lang w:val="et-EE"/>
        </w:rPr>
        <w:t>.202</w:t>
      </w:r>
      <w:r w:rsidR="00347F1A">
        <w:rPr>
          <w:rFonts w:ascii="Times New Roman" w:hAnsi="Times New Roman" w:cs="Times New Roman"/>
          <w:sz w:val="24"/>
          <w:szCs w:val="24"/>
          <w:lang w:val="et-EE"/>
        </w:rPr>
        <w:t>4</w:t>
      </w:r>
    </w:p>
    <w:p w14:paraId="3B6561A6" w14:textId="26B39139" w:rsidR="009B2546" w:rsidRPr="00AA4772" w:rsidRDefault="00347F1A" w:rsidP="00D22A68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b/>
          <w:sz w:val="24"/>
          <w:szCs w:val="24"/>
          <w:lang w:val="et-EE"/>
        </w:rPr>
      </w:pPr>
      <w:r>
        <w:rPr>
          <w:rFonts w:ascii="Times New Roman" w:hAnsi="Times New Roman" w:cs="Times New Roman"/>
          <w:b/>
          <w:sz w:val="24"/>
          <w:szCs w:val="24"/>
          <w:lang w:val="et-EE"/>
        </w:rPr>
        <w:t>Riigikogu liikme k</w:t>
      </w:r>
      <w:r w:rsidR="00D22A68" w:rsidRPr="00AA4772">
        <w:rPr>
          <w:rFonts w:ascii="Times New Roman" w:hAnsi="Times New Roman" w:cs="Times New Roman"/>
          <w:b/>
          <w:sz w:val="24"/>
          <w:szCs w:val="24"/>
          <w:lang w:val="et-EE"/>
        </w:rPr>
        <w:t>irjalik küsimus</w:t>
      </w:r>
    </w:p>
    <w:p w14:paraId="3B5FEEC1" w14:textId="77777777" w:rsidR="009B2546" w:rsidRPr="00AA4772" w:rsidRDefault="009B2546" w:rsidP="00D22A68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6A572698" w14:textId="2014A014" w:rsidR="00AE1D80" w:rsidRDefault="00F94AFC" w:rsidP="00D22A68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 w:rsidRPr="00347F1A">
        <w:rPr>
          <w:rFonts w:ascii="Times New Roman" w:hAnsi="Times New Roman" w:cs="Times New Roman"/>
          <w:sz w:val="24"/>
          <w:szCs w:val="24"/>
          <w:lang w:val="et-EE"/>
        </w:rPr>
        <w:t>Austatud</w:t>
      </w:r>
      <w:r w:rsidRPr="00347F1A">
        <w:rPr>
          <w:rFonts w:ascii="Times New Roman" w:hAnsi="Times New Roman" w:cs="Times New Roman"/>
          <w:iCs/>
          <w:sz w:val="24"/>
          <w:szCs w:val="24"/>
          <w:lang w:val="et-EE"/>
        </w:rPr>
        <w:t xml:space="preserve"> </w:t>
      </w:r>
      <w:r w:rsidR="00347F1A" w:rsidRPr="00347F1A">
        <w:rPr>
          <w:rFonts w:ascii="Times New Roman" w:hAnsi="Times New Roman" w:cs="Times New Roman"/>
          <w:iCs/>
          <w:sz w:val="24"/>
          <w:szCs w:val="24"/>
          <w:lang w:val="et-EE"/>
        </w:rPr>
        <w:t>sotsiaalkaitseminister</w:t>
      </w:r>
      <w:r w:rsidRPr="00347F1A">
        <w:rPr>
          <w:rFonts w:ascii="Times New Roman" w:hAnsi="Times New Roman" w:cs="Times New Roman"/>
          <w:sz w:val="24"/>
          <w:szCs w:val="24"/>
          <w:lang w:val="et-EE"/>
        </w:rPr>
        <w:t xml:space="preserve"> </w:t>
      </w:r>
      <w:r w:rsidR="00347F1A" w:rsidRPr="00347F1A">
        <w:rPr>
          <w:rFonts w:ascii="Times New Roman" w:hAnsi="Times New Roman" w:cs="Times New Roman"/>
          <w:sz w:val="24"/>
          <w:szCs w:val="24"/>
          <w:lang w:val="et-EE"/>
        </w:rPr>
        <w:t xml:space="preserve">Signe </w:t>
      </w:r>
      <w:proofErr w:type="spellStart"/>
      <w:r w:rsidR="00347F1A" w:rsidRPr="00347F1A">
        <w:rPr>
          <w:rFonts w:ascii="Times New Roman" w:hAnsi="Times New Roman" w:cs="Times New Roman"/>
          <w:sz w:val="24"/>
          <w:szCs w:val="24"/>
          <w:lang w:val="et-EE"/>
        </w:rPr>
        <w:t>Riisalo</w:t>
      </w:r>
      <w:proofErr w:type="spellEnd"/>
      <w:r w:rsidR="00D22A68" w:rsidRPr="00347F1A">
        <w:rPr>
          <w:rFonts w:ascii="Times New Roman" w:hAnsi="Times New Roman" w:cs="Times New Roman"/>
          <w:sz w:val="24"/>
          <w:szCs w:val="24"/>
          <w:lang w:val="et-EE"/>
        </w:rPr>
        <w:t>!</w:t>
      </w:r>
    </w:p>
    <w:p w14:paraId="524DEFF6" w14:textId="117F5649" w:rsidR="00347F1A" w:rsidRDefault="00347F1A" w:rsidP="00D22A68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p w14:paraId="5D31D3CB" w14:textId="77777777" w:rsidR="005E073B" w:rsidRDefault="005E073B" w:rsidP="005E073B">
      <w:r>
        <w:t>Riigikogu menetluses on sotsiaalministeeriumi poolt algatatud l</w:t>
      </w:r>
      <w:r w:rsidRPr="00102961">
        <w:t>astekaitseseaduse ja teiste seaduste muutmise seaduse eelnõu (427 SE)</w:t>
      </w:r>
      <w:r>
        <w:t xml:space="preserve">, millega muuhulgas </w:t>
      </w:r>
      <w:r w:rsidRPr="00102961">
        <w:t>muudetakse</w:t>
      </w:r>
      <w:r>
        <w:t xml:space="preserve"> </w:t>
      </w:r>
      <w:r w:rsidRPr="00102961">
        <w:t>karistusseadustikku</w:t>
      </w:r>
      <w:r>
        <w:t xml:space="preserve"> ja võimaldatakse</w:t>
      </w:r>
      <w:r w:rsidRPr="00102961">
        <w:t xml:space="preserve"> Sotsiaalkindlustusamet</w:t>
      </w:r>
      <w:r>
        <w:t>il</w:t>
      </w:r>
      <w:r w:rsidRPr="00102961">
        <w:t xml:space="preserve"> isiku taotlusel ümber hinnata isiku suhtes kehtiv lastega töötamise piirang ja teatud tingimustel piirang kehtetuks tunnistada. </w:t>
      </w:r>
    </w:p>
    <w:p w14:paraId="5B96ED55" w14:textId="77777777" w:rsidR="005E073B" w:rsidRDefault="005E073B" w:rsidP="005E073B">
      <w:r>
        <w:t>Antud eelnõu menetlemisel on ilmnenud, et nimetatud muudatus hõlmab näiteks juhtumeid, kus isik</w:t>
      </w:r>
      <w:r w:rsidRPr="00B421C0">
        <w:t xml:space="preserve"> on saanud pedofiiliasüüdistuse, on</w:t>
      </w:r>
      <w:r>
        <w:t xml:space="preserve"> seejärel</w:t>
      </w:r>
      <w:r w:rsidRPr="00B421C0">
        <w:t xml:space="preserve"> oma karistuse ära kandnu</w:t>
      </w:r>
      <w:r>
        <w:t>d ning siis</w:t>
      </w:r>
      <w:r w:rsidRPr="00B421C0">
        <w:t xml:space="preserve"> </w:t>
      </w:r>
      <w:r>
        <w:t xml:space="preserve">võimaldatakse </w:t>
      </w:r>
      <w:r w:rsidRPr="00B421C0">
        <w:t>Sotsiaalkindlustusamet</w:t>
      </w:r>
      <w:r>
        <w:t>il hakata hindama isiku taotluse alusel varem karistatud pedofiili õigust ja võimalust tulevikus lasteasutuses töötada.</w:t>
      </w:r>
    </w:p>
    <w:p w14:paraId="481BC6DF" w14:textId="77777777" w:rsidR="005E073B" w:rsidRDefault="005E073B" w:rsidP="005E073B">
      <w:r>
        <w:t>Antud eelnõus sisalduv karistusseadustiku muudatus seab kahtluse alla s</w:t>
      </w:r>
      <w:r w:rsidRPr="00E826C4">
        <w:t>otsiaalministeerium</w:t>
      </w:r>
      <w:r>
        <w:t>i pädevuse laste heaolu tagamisel</w:t>
      </w:r>
      <w:r w:rsidRPr="00E826C4">
        <w:t xml:space="preserve">, </w:t>
      </w:r>
      <w:r>
        <w:t>kuna laste turvalisust sedavõrd rängalt ohustaval muudatusel on võimaldatud eelnõus kajastuda.</w:t>
      </w:r>
    </w:p>
    <w:p w14:paraId="6CA92F8D" w14:textId="53023CA2" w:rsidR="005E073B" w:rsidRDefault="005E073B" w:rsidP="005E073B">
      <w:r>
        <w:t>Ü</w:t>
      </w:r>
      <w:r w:rsidRPr="000B23FA">
        <w:t>laltoodud asjaolud</w:t>
      </w:r>
      <w:r>
        <w:t xml:space="preserve"> on </w:t>
      </w:r>
      <w:r w:rsidRPr="000B23FA">
        <w:t>tõsiselt murettekitavad ja skandaalsed, mistõttu soovi</w:t>
      </w:r>
      <w:r>
        <w:t>n</w:t>
      </w:r>
      <w:r w:rsidRPr="000B23FA">
        <w:t xml:space="preserve"> esimesel võimalusel </w:t>
      </w:r>
      <w:r>
        <w:t xml:space="preserve">teilt </w:t>
      </w:r>
      <w:r w:rsidRPr="000B23FA">
        <w:t>vastuseid alljärgnevatele küsimusetele:</w:t>
      </w:r>
    </w:p>
    <w:p w14:paraId="17DCE906" w14:textId="77777777" w:rsidR="005E073B" w:rsidRPr="000B23FA" w:rsidRDefault="005E073B" w:rsidP="005E073B"/>
    <w:p w14:paraId="2F8A6D8A" w14:textId="77777777" w:rsidR="008E5DE3" w:rsidRDefault="005E073B" w:rsidP="00687B69">
      <w:pPr>
        <w:pStyle w:val="Loendilik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bCs/>
        </w:rPr>
      </w:pPr>
      <w:r w:rsidRPr="008E5DE3">
        <w:rPr>
          <w:bCs/>
        </w:rPr>
        <w:t>Kes kõnealuse eelnõu Sotsiaalministeeriumi poolsetest koostajatest lisas eelnõusse sätte, mis võimaldab lastega töötamise piirangu kehtetuks tunnistada?</w:t>
      </w:r>
    </w:p>
    <w:p w14:paraId="4FC438FF" w14:textId="6C991521" w:rsidR="005E073B" w:rsidRPr="008E5DE3" w:rsidRDefault="005E073B" w:rsidP="00687B69">
      <w:pPr>
        <w:pStyle w:val="Loendilik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bCs/>
        </w:rPr>
      </w:pPr>
      <w:r w:rsidRPr="008E5DE3">
        <w:rPr>
          <w:bCs/>
        </w:rPr>
        <w:t xml:space="preserve">Kellelt said eelnõu koostajad eelnõu ettevalmistamisele eelnenud faasis sisendi kõnealuseks muudatuseks? </w:t>
      </w:r>
    </w:p>
    <w:p w14:paraId="35CB80AE" w14:textId="4E66476B" w:rsidR="005E073B" w:rsidRDefault="005E073B" w:rsidP="005E073B">
      <w:pPr>
        <w:pStyle w:val="Loendilik"/>
        <w:numPr>
          <w:ilvl w:val="0"/>
          <w:numId w:val="2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b/>
          <w:bCs/>
        </w:rPr>
      </w:pPr>
      <w:r w:rsidRPr="008E5DE3">
        <w:rPr>
          <w:bCs/>
        </w:rPr>
        <w:t>Palume saata ministeeriumisisene eelnõu kooskõlastustabel (nimed</w:t>
      </w:r>
      <w:r>
        <w:rPr>
          <w:b/>
          <w:bCs/>
        </w:rPr>
        <w:t>)</w:t>
      </w:r>
      <w:r w:rsidR="005D407D">
        <w:rPr>
          <w:b/>
          <w:bCs/>
        </w:rPr>
        <w:t>.</w:t>
      </w:r>
    </w:p>
    <w:p w14:paraId="44CEBA4C" w14:textId="77777777" w:rsidR="005D407D" w:rsidRDefault="005D407D" w:rsidP="005D407D">
      <w:pPr>
        <w:pStyle w:val="Loendilik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60" w:line="278" w:lineRule="auto"/>
        <w:rPr>
          <w:b/>
          <w:bCs/>
        </w:rPr>
      </w:pPr>
    </w:p>
    <w:p w14:paraId="019313E4" w14:textId="49CDDB10" w:rsidR="005E073B" w:rsidRDefault="005E073B" w:rsidP="005E073B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5E073B">
        <w:rPr>
          <w:rFonts w:ascii="Times New Roman" w:hAnsi="Times New Roman" w:cs="Times New Roman"/>
          <w:sz w:val="24"/>
          <w:szCs w:val="24"/>
        </w:rPr>
        <w:t>Lugupidamisega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</w:p>
    <w:p w14:paraId="7959CC67" w14:textId="77777777" w:rsidR="005D407D" w:rsidRDefault="005D407D" w:rsidP="005E073B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</w:p>
    <w:p w14:paraId="5D1DD99A" w14:textId="6AF314AD" w:rsidR="005E073B" w:rsidRDefault="005E073B" w:rsidP="005E073B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allkirjastatud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digitaalselt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r w:rsidRPr="005E07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6D33C0" w14:textId="55DCD105" w:rsidR="000E5416" w:rsidRDefault="000E5416" w:rsidP="005E073B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Kert Kingo</w:t>
      </w:r>
    </w:p>
    <w:p w14:paraId="7041B046" w14:textId="1E465C04" w:rsidR="005D407D" w:rsidRPr="005E073B" w:rsidRDefault="005D407D" w:rsidP="005E073B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  <w:lang w:val="et-EE"/>
        </w:rPr>
      </w:pPr>
      <w:r>
        <w:rPr>
          <w:rFonts w:ascii="Times New Roman" w:hAnsi="Times New Roman" w:cs="Times New Roman"/>
          <w:sz w:val="24"/>
          <w:szCs w:val="24"/>
          <w:lang w:val="et-EE"/>
        </w:rPr>
        <w:t>Riigikogu liige</w:t>
      </w:r>
    </w:p>
    <w:p w14:paraId="5A8C9B69" w14:textId="77777777" w:rsidR="00347F1A" w:rsidRPr="00347F1A" w:rsidRDefault="00347F1A" w:rsidP="00D22A68">
      <w:pPr>
        <w:pStyle w:val="Default"/>
        <w:spacing w:after="60" w:line="259" w:lineRule="auto"/>
        <w:ind w:right="278"/>
        <w:jc w:val="both"/>
        <w:rPr>
          <w:rFonts w:ascii="Times New Roman" w:hAnsi="Times New Roman" w:cs="Times New Roman"/>
          <w:sz w:val="24"/>
          <w:szCs w:val="24"/>
          <w:lang w:val="et-EE"/>
        </w:rPr>
      </w:pPr>
    </w:p>
    <w:sectPr w:rsidR="00347F1A" w:rsidRPr="00347F1A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2DE074" w14:textId="77777777" w:rsidR="004628F5" w:rsidRDefault="004628F5">
      <w:r>
        <w:separator/>
      </w:r>
    </w:p>
  </w:endnote>
  <w:endnote w:type="continuationSeparator" w:id="0">
    <w:p w14:paraId="7975617D" w14:textId="77777777" w:rsidR="004628F5" w:rsidRDefault="00462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E09D5" w14:textId="77777777" w:rsidR="00AE1D80" w:rsidRDefault="00AE1D8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75AC658" w14:textId="77777777" w:rsidR="004628F5" w:rsidRDefault="004628F5">
      <w:r>
        <w:separator/>
      </w:r>
    </w:p>
  </w:footnote>
  <w:footnote w:type="continuationSeparator" w:id="0">
    <w:p w14:paraId="523196FD" w14:textId="77777777" w:rsidR="004628F5" w:rsidRDefault="004628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F2C30" w14:textId="77777777" w:rsidR="00AE1D80" w:rsidRDefault="00AE1D8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B15C96"/>
    <w:multiLevelType w:val="hybridMultilevel"/>
    <w:tmpl w:val="452E5D16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A030D2"/>
    <w:multiLevelType w:val="hybridMultilevel"/>
    <w:tmpl w:val="2A8245C8"/>
    <w:lvl w:ilvl="0" w:tplc="9EC2F4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9666642">
    <w:abstractNumId w:val="0"/>
  </w:num>
  <w:num w:numId="2" w16cid:durableId="14113465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1D80"/>
    <w:rsid w:val="000345CD"/>
    <w:rsid w:val="000E5416"/>
    <w:rsid w:val="002C5608"/>
    <w:rsid w:val="00347F1A"/>
    <w:rsid w:val="00371411"/>
    <w:rsid w:val="004628F5"/>
    <w:rsid w:val="005D407D"/>
    <w:rsid w:val="005E073B"/>
    <w:rsid w:val="00635843"/>
    <w:rsid w:val="006E7945"/>
    <w:rsid w:val="006F5593"/>
    <w:rsid w:val="008916F4"/>
    <w:rsid w:val="008E5DE3"/>
    <w:rsid w:val="009B2546"/>
    <w:rsid w:val="00A3381A"/>
    <w:rsid w:val="00AA4772"/>
    <w:rsid w:val="00AD6D08"/>
    <w:rsid w:val="00AE1D80"/>
    <w:rsid w:val="00B81D39"/>
    <w:rsid w:val="00BE63C0"/>
    <w:rsid w:val="00CC3315"/>
    <w:rsid w:val="00D22A68"/>
    <w:rsid w:val="00F9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279283"/>
  <w15:docId w15:val="{156EF7DB-F1F6-4E47-B6DC-414623B47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Pr>
      <w:sz w:val="24"/>
      <w:szCs w:val="24"/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Hperlink">
    <w:name w:val="Hyperlink"/>
    <w:rPr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lang w:val="de-DE"/>
      <w14:textOutline w14:w="0" w14:cap="flat" w14:cmpd="sng" w14:algn="ctr">
        <w14:noFill/>
        <w14:prstDash w14:val="solid"/>
        <w14:bevel/>
      </w14:textOutline>
    </w:rPr>
  </w:style>
  <w:style w:type="paragraph" w:customStyle="1" w:styleId="gmail-msolistparagraph">
    <w:name w:val="gmail-msolistparagraph"/>
    <w:basedOn w:val="Normaallaad"/>
    <w:rsid w:val="006E794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</w:rPr>
  </w:style>
  <w:style w:type="character" w:customStyle="1" w:styleId="apple-converted-space">
    <w:name w:val="apple-converted-space"/>
    <w:basedOn w:val="Liguvaikefont"/>
    <w:rsid w:val="006E7945"/>
  </w:style>
  <w:style w:type="paragraph" w:styleId="Loendilik">
    <w:name w:val="List Paragraph"/>
    <w:basedOn w:val="Normaallaad"/>
    <w:uiPriority w:val="34"/>
    <w:qFormat/>
    <w:rsid w:val="00D22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0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235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 Minka</dc:creator>
  <cp:lastModifiedBy>Kert Kingo</cp:lastModifiedBy>
  <cp:revision>2</cp:revision>
  <dcterms:created xsi:type="dcterms:W3CDTF">2024-11-04T14:06:00Z</dcterms:created>
  <dcterms:modified xsi:type="dcterms:W3CDTF">2024-11-04T14:06:00Z</dcterms:modified>
</cp:coreProperties>
</file>