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1D17" w14:textId="5F712650" w:rsidR="00274CDD" w:rsidRPr="00236D4B" w:rsidRDefault="00274CDD" w:rsidP="00274CDD">
      <w:pPr>
        <w:jc w:val="both"/>
        <w:rPr>
          <w:b/>
          <w:bCs/>
          <w:lang w:val="et-EE"/>
        </w:rPr>
      </w:pPr>
      <w:r w:rsidRPr="00236D4B">
        <w:rPr>
          <w:b/>
          <w:bCs/>
          <w:lang w:val="et-EE"/>
        </w:rPr>
        <w:t>MEESKONNA CURRICULUM VITAE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1"/>
        <w:gridCol w:w="7189"/>
      </w:tblGrid>
      <w:tr w:rsidR="00274CDD" w:rsidRPr="00274CDD" w14:paraId="4AA76919"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7B93D3D8"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b/>
                <w:bCs/>
                <w:kern w:val="0"/>
                <w:sz w:val="24"/>
                <w:szCs w:val="24"/>
                <w:lang w:val="et-EE" w:eastAsia="en-GB"/>
                <w14:ligatures w14:val="none"/>
              </w:rPr>
              <w:t>Roll käesolevas töös</w:t>
            </w: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7132F329"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b/>
                <w:bCs/>
                <w:kern w:val="0"/>
                <w:sz w:val="24"/>
                <w:szCs w:val="24"/>
                <w:lang w:val="et-EE" w:eastAsia="en-GB"/>
                <w14:ligatures w14:val="none"/>
              </w:rPr>
              <w:t>Projektijuht</w:t>
            </w:r>
            <w:r w:rsidRPr="00274CDD">
              <w:rPr>
                <w:rFonts w:eastAsia="Times New Roman" w:cs="Calibri"/>
                <w:kern w:val="0"/>
                <w:sz w:val="24"/>
                <w:szCs w:val="24"/>
                <w:lang w:eastAsia="en-GB"/>
                <w14:ligatures w14:val="none"/>
              </w:rPr>
              <w:t> </w:t>
            </w:r>
          </w:p>
        </w:tc>
      </w:tr>
      <w:tr w:rsidR="00274CDD" w:rsidRPr="00274CDD" w14:paraId="46DAC1DE"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1377D201"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b/>
                <w:bCs/>
                <w:kern w:val="0"/>
                <w:sz w:val="24"/>
                <w:szCs w:val="24"/>
                <w:lang w:val="et-EE" w:eastAsia="en-GB"/>
                <w14:ligatures w14:val="none"/>
              </w:rPr>
              <w:t>Nimi</w:t>
            </w: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76C035BE"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b/>
                <w:bCs/>
                <w:kern w:val="0"/>
                <w:sz w:val="24"/>
                <w:szCs w:val="24"/>
                <w:lang w:val="et-EE" w:eastAsia="en-GB"/>
                <w14:ligatures w14:val="none"/>
              </w:rPr>
              <w:t>Antti Roose</w:t>
            </w:r>
            <w:r w:rsidRPr="00274CDD">
              <w:rPr>
                <w:rFonts w:eastAsia="Times New Roman" w:cs="Calibri"/>
                <w:kern w:val="0"/>
                <w:sz w:val="24"/>
                <w:szCs w:val="24"/>
                <w:lang w:eastAsia="en-GB"/>
                <w14:ligatures w14:val="none"/>
              </w:rPr>
              <w:t> </w:t>
            </w:r>
          </w:p>
        </w:tc>
      </w:tr>
      <w:tr w:rsidR="00274CDD" w:rsidRPr="00274CDD" w14:paraId="0E6C8D4F"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514C47A0"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b/>
                <w:bCs/>
                <w:kern w:val="0"/>
                <w:sz w:val="24"/>
                <w:szCs w:val="24"/>
                <w:lang w:val="et-EE" w:eastAsia="en-GB"/>
                <w14:ligatures w14:val="none"/>
              </w:rPr>
              <w:t>Kontaktandmed</w:t>
            </w: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7664A721"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Ringi 35, Pärnu 80012, </w:t>
            </w:r>
            <w:hyperlink r:id="rId4" w:tgtFrame="_blank" w:history="1">
              <w:r w:rsidRPr="00274CDD">
                <w:rPr>
                  <w:rFonts w:eastAsia="Times New Roman" w:cs="Calibri"/>
                  <w:color w:val="0000FF"/>
                  <w:kern w:val="0"/>
                  <w:sz w:val="24"/>
                  <w:szCs w:val="24"/>
                  <w:u w:val="single"/>
                  <w:lang w:val="et-EE" w:eastAsia="en-GB"/>
                  <w14:ligatures w14:val="none"/>
                </w:rPr>
                <w:t>antti.roose@ut.ee</w:t>
              </w:r>
            </w:hyperlink>
            <w:r w:rsidRPr="00274CDD">
              <w:rPr>
                <w:rFonts w:eastAsia="Times New Roman" w:cs="Calibri"/>
                <w:kern w:val="0"/>
                <w:sz w:val="24"/>
                <w:szCs w:val="24"/>
                <w:lang w:eastAsia="en-GB"/>
                <w14:ligatures w14:val="none"/>
              </w:rPr>
              <w:t> </w:t>
            </w:r>
          </w:p>
        </w:tc>
      </w:tr>
      <w:tr w:rsidR="00274CDD" w:rsidRPr="00274CDD" w14:paraId="07919477"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7575CDF6"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b/>
                <w:bCs/>
                <w:kern w:val="0"/>
                <w:sz w:val="24"/>
                <w:szCs w:val="24"/>
                <w:lang w:val="et-EE" w:eastAsia="en-GB"/>
                <w14:ligatures w14:val="none"/>
              </w:rPr>
              <w:t>Praegune töökoht ja amet</w:t>
            </w: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436B5466"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Tartu Ülikooli Pärnu Kolledži külalisprofessor</w:t>
            </w:r>
            <w:r w:rsidRPr="00274CDD">
              <w:rPr>
                <w:rFonts w:eastAsia="Times New Roman" w:cs="Calibri"/>
                <w:kern w:val="0"/>
                <w:sz w:val="24"/>
                <w:szCs w:val="24"/>
                <w:lang w:eastAsia="en-GB"/>
                <w14:ligatures w14:val="none"/>
              </w:rPr>
              <w:t> </w:t>
            </w:r>
          </w:p>
        </w:tc>
      </w:tr>
      <w:tr w:rsidR="00274CDD" w:rsidRPr="00274CDD" w14:paraId="65D25444"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76F950AD"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b/>
                <w:bCs/>
                <w:kern w:val="0"/>
                <w:sz w:val="24"/>
                <w:szCs w:val="24"/>
                <w:lang w:val="et-EE" w:eastAsia="en-GB"/>
                <w14:ligatures w14:val="none"/>
              </w:rPr>
              <w:t>Teenistuskäik</w:t>
            </w: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5598E692"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eastAsia="en-GB"/>
                <w14:ligatures w14:val="none"/>
              </w:rPr>
              <w:t> </w:t>
            </w:r>
          </w:p>
        </w:tc>
      </w:tr>
      <w:tr w:rsidR="00274CDD" w:rsidRPr="00274CDD" w14:paraId="2EFB0ED1"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50F79DC0"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466BC1EA"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2021 – … Tartu Ülikooli Pärnu Kolledž, külalisprofessor</w:t>
            </w:r>
            <w:r w:rsidRPr="00274CDD">
              <w:rPr>
                <w:rFonts w:eastAsia="Times New Roman" w:cs="Calibri"/>
                <w:kern w:val="0"/>
                <w:sz w:val="24"/>
                <w:szCs w:val="24"/>
                <w:lang w:eastAsia="en-GB"/>
                <w14:ligatures w14:val="none"/>
              </w:rPr>
              <w:t> </w:t>
            </w:r>
          </w:p>
        </w:tc>
      </w:tr>
      <w:tr w:rsidR="00274CDD" w:rsidRPr="00274CDD" w14:paraId="35CA0DB2"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70743579"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35346316"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2016 – 2021 Tartu Regiooni Energiaagentuur, projektijuht</w:t>
            </w:r>
            <w:r w:rsidRPr="00274CDD">
              <w:rPr>
                <w:rFonts w:eastAsia="Times New Roman" w:cs="Calibri"/>
                <w:kern w:val="0"/>
                <w:sz w:val="24"/>
                <w:szCs w:val="24"/>
                <w:lang w:eastAsia="en-GB"/>
                <w14:ligatures w14:val="none"/>
              </w:rPr>
              <w:t> </w:t>
            </w:r>
          </w:p>
        </w:tc>
      </w:tr>
      <w:tr w:rsidR="00274CDD" w:rsidRPr="00274CDD" w14:paraId="6EFDEACD"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237C432D"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7129E332" w14:textId="77F4B6FF"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2013 - 2016 Tartu Ülikool, Loodus- ja tehnoloogiateaduskond, Tartu Ülikooli Ökoloogia- ja Maateaduste Instituut; </w:t>
            </w:r>
            <w:proofErr w:type="spellStart"/>
            <w:r w:rsidRPr="00274CDD">
              <w:rPr>
                <w:rFonts w:eastAsia="Times New Roman" w:cs="Calibri"/>
                <w:kern w:val="0"/>
                <w:sz w:val="24"/>
                <w:szCs w:val="24"/>
                <w:lang w:val="et-EE" w:eastAsia="en-GB"/>
                <w14:ligatures w14:val="none"/>
              </w:rPr>
              <w:t>i</w:t>
            </w:r>
            <w:r w:rsidRPr="00274CDD">
              <w:rPr>
                <w:rFonts w:eastAsia="Times New Roman" w:cs="Calibri"/>
                <w:kern w:val="0"/>
                <w:sz w:val="24"/>
                <w:szCs w:val="24"/>
                <w:lang w:val="et-EE" w:eastAsia="en-GB"/>
                <w14:ligatures w14:val="none"/>
              </w:rPr>
              <w:t>nimgeograafia</w:t>
            </w:r>
            <w:proofErr w:type="spellEnd"/>
            <w:r w:rsidRPr="00274CDD">
              <w:rPr>
                <w:rFonts w:eastAsia="Times New Roman" w:cs="Calibri"/>
                <w:kern w:val="0"/>
                <w:sz w:val="24"/>
                <w:szCs w:val="24"/>
                <w:lang w:val="et-EE" w:eastAsia="en-GB"/>
                <w14:ligatures w14:val="none"/>
              </w:rPr>
              <w:t xml:space="preserve"> vanemteadur </w:t>
            </w:r>
            <w:r w:rsidRPr="00274CDD">
              <w:rPr>
                <w:rFonts w:eastAsia="Times New Roman" w:cs="Calibri"/>
                <w:kern w:val="0"/>
                <w:sz w:val="24"/>
                <w:szCs w:val="24"/>
                <w:lang w:eastAsia="en-GB"/>
                <w14:ligatures w14:val="none"/>
              </w:rPr>
              <w:t> </w:t>
            </w:r>
          </w:p>
        </w:tc>
      </w:tr>
      <w:tr w:rsidR="00274CDD" w:rsidRPr="00274CDD" w14:paraId="3C4929B8"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1E259B0F"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23BA472C" w14:textId="7888ADEA"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2006 - 2013 Tartu Ülikool, Loodus- ja tehnoloogiateaduskond, Tartu Ülikooli Ökoloogia- ja Maateaduste Instituut,</w:t>
            </w:r>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i</w:t>
            </w:r>
            <w:r w:rsidRPr="00274CDD">
              <w:rPr>
                <w:rFonts w:eastAsia="Times New Roman" w:cs="Calibri"/>
                <w:kern w:val="0"/>
                <w:sz w:val="24"/>
                <w:szCs w:val="24"/>
                <w:lang w:val="et-EE" w:eastAsia="en-GB"/>
                <w14:ligatures w14:val="none"/>
              </w:rPr>
              <w:t>nimgeograafia</w:t>
            </w:r>
            <w:proofErr w:type="spellEnd"/>
            <w:r w:rsidRPr="00274CDD">
              <w:rPr>
                <w:rFonts w:eastAsia="Times New Roman" w:cs="Calibri"/>
                <w:kern w:val="0"/>
                <w:sz w:val="24"/>
                <w:szCs w:val="24"/>
                <w:lang w:val="et-EE" w:eastAsia="en-GB"/>
                <w14:ligatures w14:val="none"/>
              </w:rPr>
              <w:t xml:space="preserve"> ja regionaalplaneerimise õppetool; Teadur  </w:t>
            </w:r>
            <w:r w:rsidRPr="00274CDD">
              <w:rPr>
                <w:rFonts w:eastAsia="Times New Roman" w:cs="Calibri"/>
                <w:kern w:val="0"/>
                <w:sz w:val="24"/>
                <w:szCs w:val="24"/>
                <w:lang w:eastAsia="en-GB"/>
                <w14:ligatures w14:val="none"/>
              </w:rPr>
              <w:t> </w:t>
            </w:r>
          </w:p>
        </w:tc>
      </w:tr>
      <w:tr w:rsidR="00274CDD" w:rsidRPr="00274CDD" w14:paraId="78056003"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5DD23D4D"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65869B6C"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2000 - 2006 Tartu Ülikooli teadus- ja arendusosakonna projektijuht  </w:t>
            </w:r>
            <w:r w:rsidRPr="00274CDD">
              <w:rPr>
                <w:rFonts w:eastAsia="Times New Roman" w:cs="Calibri"/>
                <w:kern w:val="0"/>
                <w:sz w:val="24"/>
                <w:szCs w:val="24"/>
                <w:lang w:eastAsia="en-GB"/>
                <w14:ligatures w14:val="none"/>
              </w:rPr>
              <w:t> </w:t>
            </w:r>
          </w:p>
        </w:tc>
      </w:tr>
      <w:tr w:rsidR="00274CDD" w:rsidRPr="00274CDD" w14:paraId="34590177"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014154DF"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42619334"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1998 - 1999 </w:t>
            </w:r>
            <w:proofErr w:type="spellStart"/>
            <w:r w:rsidRPr="00274CDD">
              <w:rPr>
                <w:rFonts w:eastAsia="Times New Roman" w:cs="Calibri"/>
                <w:kern w:val="0"/>
                <w:sz w:val="24"/>
                <w:szCs w:val="24"/>
                <w:lang w:val="et-EE" w:eastAsia="en-GB"/>
                <w14:ligatures w14:val="none"/>
              </w:rPr>
              <w:t>Ordnance</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Survey</w:t>
            </w:r>
            <w:proofErr w:type="spellEnd"/>
            <w:r w:rsidRPr="00274CDD">
              <w:rPr>
                <w:rFonts w:eastAsia="Times New Roman" w:cs="Calibri"/>
                <w:kern w:val="0"/>
                <w:sz w:val="24"/>
                <w:szCs w:val="24"/>
                <w:lang w:val="et-EE" w:eastAsia="en-GB"/>
                <w14:ligatures w14:val="none"/>
              </w:rPr>
              <w:t xml:space="preserve"> / Maa-amet, projektijuht</w:t>
            </w:r>
            <w:r w:rsidRPr="00274CDD">
              <w:rPr>
                <w:rFonts w:eastAsia="Times New Roman" w:cs="Calibri"/>
                <w:kern w:val="0"/>
                <w:sz w:val="24"/>
                <w:szCs w:val="24"/>
                <w:lang w:eastAsia="en-GB"/>
                <w14:ligatures w14:val="none"/>
              </w:rPr>
              <w:t> </w:t>
            </w:r>
          </w:p>
        </w:tc>
      </w:tr>
      <w:tr w:rsidR="00274CDD" w:rsidRPr="00274CDD" w14:paraId="0073EBC0"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559A13C9"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b/>
                <w:bCs/>
                <w:kern w:val="0"/>
                <w:sz w:val="24"/>
                <w:szCs w:val="24"/>
                <w:lang w:val="et-EE" w:eastAsia="en-GB"/>
                <w14:ligatures w14:val="none"/>
              </w:rPr>
              <w:t>Hariduskäik</w:t>
            </w: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12F5F2E5"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eastAsia="en-GB"/>
                <w14:ligatures w14:val="none"/>
              </w:rPr>
              <w:t> </w:t>
            </w:r>
          </w:p>
        </w:tc>
      </w:tr>
      <w:tr w:rsidR="00274CDD" w:rsidRPr="00274CDD" w14:paraId="25375093"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7A27CCD5"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63EA0E66"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2000–2005 Tartu Ülikool, PhD (</w:t>
            </w:r>
            <w:proofErr w:type="spellStart"/>
            <w:r w:rsidRPr="00274CDD">
              <w:rPr>
                <w:rFonts w:eastAsia="Times New Roman" w:cs="Calibri"/>
                <w:kern w:val="0"/>
                <w:sz w:val="24"/>
                <w:szCs w:val="24"/>
                <w:lang w:val="et-EE" w:eastAsia="en-GB"/>
                <w14:ligatures w14:val="none"/>
              </w:rPr>
              <w:t>geoinformaatika</w:t>
            </w:r>
            <w:proofErr w:type="spellEnd"/>
            <w:r w:rsidRPr="00274CDD">
              <w:rPr>
                <w:rFonts w:eastAsia="Times New Roman" w:cs="Calibri"/>
                <w:kern w:val="0"/>
                <w:sz w:val="24"/>
                <w:szCs w:val="24"/>
                <w:lang w:val="et-EE" w:eastAsia="en-GB"/>
                <w14:ligatures w14:val="none"/>
              </w:rPr>
              <w:t>)  </w:t>
            </w:r>
            <w:r w:rsidRPr="00274CDD">
              <w:rPr>
                <w:rFonts w:eastAsia="Times New Roman" w:cs="Calibri"/>
                <w:kern w:val="0"/>
                <w:sz w:val="24"/>
                <w:szCs w:val="24"/>
                <w:lang w:eastAsia="en-GB"/>
                <w14:ligatures w14:val="none"/>
              </w:rPr>
              <w:t> </w:t>
            </w:r>
          </w:p>
        </w:tc>
      </w:tr>
      <w:tr w:rsidR="00274CDD" w:rsidRPr="00274CDD" w14:paraId="67A64025"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561AD1FF"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5DF6FF1F"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1993–1994 Manchester </w:t>
            </w:r>
            <w:proofErr w:type="spellStart"/>
            <w:r w:rsidRPr="00274CDD">
              <w:rPr>
                <w:rFonts w:eastAsia="Times New Roman" w:cs="Calibri"/>
                <w:kern w:val="0"/>
                <w:sz w:val="24"/>
                <w:szCs w:val="24"/>
                <w:lang w:val="et-EE" w:eastAsia="en-GB"/>
                <w14:ligatures w14:val="none"/>
              </w:rPr>
              <w:t>Metropolitan</w:t>
            </w:r>
            <w:proofErr w:type="spellEnd"/>
            <w:r w:rsidRPr="00274CDD">
              <w:rPr>
                <w:rFonts w:eastAsia="Times New Roman" w:cs="Calibri"/>
                <w:kern w:val="0"/>
                <w:sz w:val="24"/>
                <w:szCs w:val="24"/>
                <w:lang w:val="et-EE" w:eastAsia="en-GB"/>
                <w14:ligatures w14:val="none"/>
              </w:rPr>
              <w:t xml:space="preserve"> University, </w:t>
            </w:r>
            <w:proofErr w:type="spellStart"/>
            <w:r w:rsidRPr="00274CDD">
              <w:rPr>
                <w:rFonts w:eastAsia="Times New Roman" w:cs="Calibri"/>
                <w:kern w:val="0"/>
                <w:sz w:val="24"/>
                <w:szCs w:val="24"/>
                <w:lang w:val="et-EE" w:eastAsia="en-GB"/>
                <w14:ligatures w14:val="none"/>
              </w:rPr>
              <w:t>MPhil</w:t>
            </w:r>
            <w:proofErr w:type="spellEnd"/>
            <w:r w:rsidRPr="00274CDD">
              <w:rPr>
                <w:rFonts w:eastAsia="Times New Roman" w:cs="Calibri"/>
                <w:kern w:val="0"/>
                <w:sz w:val="24"/>
                <w:szCs w:val="24"/>
                <w:lang w:val="et-EE" w:eastAsia="en-GB"/>
                <w14:ligatures w14:val="none"/>
              </w:rPr>
              <w:t> </w:t>
            </w:r>
            <w:r w:rsidRPr="00274CDD">
              <w:rPr>
                <w:rFonts w:eastAsia="Times New Roman" w:cs="Calibri"/>
                <w:kern w:val="0"/>
                <w:sz w:val="24"/>
                <w:szCs w:val="24"/>
                <w:lang w:eastAsia="en-GB"/>
                <w14:ligatures w14:val="none"/>
              </w:rPr>
              <w:t> </w:t>
            </w:r>
          </w:p>
        </w:tc>
      </w:tr>
      <w:tr w:rsidR="00274CDD" w:rsidRPr="00274CDD" w14:paraId="2507D76B"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6FF7BD41"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0E246372"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1991–1993 Tartu Ülikool, </w:t>
            </w:r>
            <w:proofErr w:type="spellStart"/>
            <w:r w:rsidRPr="00274CDD">
              <w:rPr>
                <w:rFonts w:eastAsia="Times New Roman" w:cs="Calibri"/>
                <w:kern w:val="0"/>
                <w:sz w:val="24"/>
                <w:szCs w:val="24"/>
                <w:lang w:val="et-EE" w:eastAsia="en-GB"/>
                <w14:ligatures w14:val="none"/>
              </w:rPr>
              <w:t>MSc</w:t>
            </w:r>
            <w:proofErr w:type="spellEnd"/>
            <w:r w:rsidRPr="00274CDD">
              <w:rPr>
                <w:rFonts w:eastAsia="Times New Roman" w:cs="Calibri"/>
                <w:kern w:val="0"/>
                <w:sz w:val="24"/>
                <w:szCs w:val="24"/>
                <w:lang w:val="et-EE" w:eastAsia="en-GB"/>
                <w14:ligatures w14:val="none"/>
              </w:rPr>
              <w:t xml:space="preserve"> (geograafia) </w:t>
            </w:r>
            <w:r w:rsidRPr="00274CDD">
              <w:rPr>
                <w:rFonts w:eastAsia="Times New Roman" w:cs="Calibri"/>
                <w:kern w:val="0"/>
                <w:sz w:val="24"/>
                <w:szCs w:val="24"/>
                <w:lang w:eastAsia="en-GB"/>
                <w14:ligatures w14:val="none"/>
              </w:rPr>
              <w:t> </w:t>
            </w:r>
          </w:p>
        </w:tc>
      </w:tr>
      <w:tr w:rsidR="00274CDD" w:rsidRPr="00274CDD" w14:paraId="01C47ABA" w14:textId="77777777" w:rsidTr="00A61030">
        <w:trPr>
          <w:trHeight w:val="300"/>
        </w:trPr>
        <w:tc>
          <w:tcPr>
            <w:tcW w:w="1695" w:type="dxa"/>
            <w:tcBorders>
              <w:top w:val="single" w:sz="6" w:space="0" w:color="auto"/>
              <w:left w:val="single" w:sz="6" w:space="0" w:color="auto"/>
              <w:bottom w:val="single" w:sz="6" w:space="0" w:color="auto"/>
              <w:right w:val="single" w:sz="6" w:space="0" w:color="auto"/>
            </w:tcBorders>
            <w:hideMark/>
          </w:tcPr>
          <w:p w14:paraId="38DFF6E4"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eastAsia="en-GB"/>
                <w14:ligatures w14:val="none"/>
              </w:rPr>
              <w:t> </w:t>
            </w:r>
          </w:p>
        </w:tc>
        <w:tc>
          <w:tcPr>
            <w:tcW w:w="7365" w:type="dxa"/>
            <w:tcBorders>
              <w:top w:val="single" w:sz="6" w:space="0" w:color="auto"/>
              <w:left w:val="single" w:sz="6" w:space="0" w:color="auto"/>
              <w:bottom w:val="single" w:sz="6" w:space="0" w:color="auto"/>
              <w:right w:val="single" w:sz="6" w:space="0" w:color="auto"/>
            </w:tcBorders>
            <w:hideMark/>
          </w:tcPr>
          <w:p w14:paraId="030F6C90"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1982–1989 Tartu Riiklik Ülikool, Diplom (geograafia)</w:t>
            </w:r>
            <w:r w:rsidRPr="00274CDD">
              <w:rPr>
                <w:rFonts w:eastAsia="Times New Roman" w:cs="Calibri"/>
                <w:kern w:val="0"/>
                <w:sz w:val="24"/>
                <w:szCs w:val="24"/>
                <w:lang w:eastAsia="en-GB"/>
                <w14:ligatures w14:val="none"/>
              </w:rPr>
              <w:t> </w:t>
            </w:r>
          </w:p>
        </w:tc>
      </w:tr>
      <w:tr w:rsidR="00274CDD" w:rsidRPr="00274CDD" w14:paraId="74DA32B3" w14:textId="77777777" w:rsidTr="00A61030">
        <w:trPr>
          <w:trHeight w:val="300"/>
        </w:trPr>
        <w:tc>
          <w:tcPr>
            <w:tcW w:w="9060" w:type="dxa"/>
            <w:gridSpan w:val="2"/>
            <w:tcBorders>
              <w:top w:val="single" w:sz="6" w:space="0" w:color="auto"/>
              <w:left w:val="single" w:sz="6" w:space="0" w:color="auto"/>
              <w:bottom w:val="single" w:sz="6" w:space="0" w:color="auto"/>
              <w:right w:val="single" w:sz="6" w:space="0" w:color="auto"/>
            </w:tcBorders>
            <w:hideMark/>
          </w:tcPr>
          <w:p w14:paraId="69A4DDB4"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b/>
                <w:bCs/>
                <w:kern w:val="0"/>
                <w:sz w:val="24"/>
                <w:szCs w:val="24"/>
                <w:lang w:val="et-EE" w:eastAsia="en-GB"/>
                <w14:ligatures w14:val="none"/>
              </w:rPr>
              <w:t>Teostatud projektid/ tööd </w:t>
            </w:r>
            <w:r w:rsidRPr="00274CDD">
              <w:rPr>
                <w:rFonts w:eastAsia="Times New Roman" w:cs="Calibri"/>
                <w:kern w:val="0"/>
                <w:sz w:val="24"/>
                <w:szCs w:val="24"/>
                <w:lang w:eastAsia="en-GB"/>
                <w14:ligatures w14:val="none"/>
              </w:rPr>
              <w:t> </w:t>
            </w:r>
          </w:p>
        </w:tc>
      </w:tr>
      <w:tr w:rsidR="00274CDD" w:rsidRPr="00274CDD" w14:paraId="06906CCF" w14:textId="77777777" w:rsidTr="00A61030">
        <w:trPr>
          <w:trHeight w:val="300"/>
        </w:trPr>
        <w:tc>
          <w:tcPr>
            <w:tcW w:w="9060" w:type="dxa"/>
            <w:gridSpan w:val="2"/>
            <w:tcBorders>
              <w:top w:val="single" w:sz="6" w:space="0" w:color="auto"/>
              <w:left w:val="single" w:sz="6" w:space="0" w:color="auto"/>
              <w:bottom w:val="single" w:sz="6" w:space="0" w:color="auto"/>
              <w:right w:val="single" w:sz="6" w:space="0" w:color="auto"/>
            </w:tcBorders>
            <w:hideMark/>
          </w:tcPr>
          <w:p w14:paraId="71D8004D"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Vähemalt kolmeaastane töökogemus avaliku sektori konsultatsiooniprojektide projektijuhina:</w:t>
            </w:r>
            <w:r w:rsidRPr="00274CDD">
              <w:rPr>
                <w:rFonts w:eastAsia="Times New Roman" w:cs="Calibri"/>
                <w:kern w:val="0"/>
                <w:sz w:val="24"/>
                <w:szCs w:val="24"/>
                <w:lang w:eastAsia="en-GB"/>
                <w14:ligatures w14:val="none"/>
              </w:rPr>
              <w:t> </w:t>
            </w:r>
          </w:p>
        </w:tc>
      </w:tr>
      <w:tr w:rsidR="00274CDD" w:rsidRPr="00274CDD" w14:paraId="5017FDF0" w14:textId="77777777" w:rsidTr="00A61030">
        <w:trPr>
          <w:trHeight w:val="300"/>
        </w:trPr>
        <w:tc>
          <w:tcPr>
            <w:tcW w:w="9060" w:type="dxa"/>
            <w:gridSpan w:val="2"/>
            <w:tcBorders>
              <w:top w:val="single" w:sz="6" w:space="0" w:color="auto"/>
              <w:left w:val="single" w:sz="6" w:space="0" w:color="auto"/>
              <w:bottom w:val="single" w:sz="6" w:space="0" w:color="auto"/>
              <w:right w:val="single" w:sz="6" w:space="0" w:color="auto"/>
            </w:tcBorders>
            <w:hideMark/>
          </w:tcPr>
          <w:p w14:paraId="6DAAE4CA"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ESPON MAK-RES Tehes ruumi taastuvenergiale üleminekuks, 4/2025-4/2026 ; ÖIR, Erich </w:t>
            </w:r>
            <w:proofErr w:type="spellStart"/>
            <w:r w:rsidRPr="00274CDD">
              <w:rPr>
                <w:rFonts w:eastAsia="Times New Roman" w:cs="Calibri"/>
                <w:kern w:val="0"/>
                <w:sz w:val="24"/>
                <w:szCs w:val="24"/>
                <w:lang w:val="et-EE" w:eastAsia="en-GB"/>
                <w14:ligatures w14:val="none"/>
              </w:rPr>
              <w:t>Dallhammer</w:t>
            </w:r>
            <w:proofErr w:type="spellEnd"/>
            <w:r w:rsidRPr="00274CDD">
              <w:rPr>
                <w:rFonts w:eastAsia="Times New Roman" w:cs="Calibri"/>
                <w:kern w:val="0"/>
                <w:sz w:val="24"/>
                <w:szCs w:val="24"/>
                <w:lang w:val="et-EE" w:eastAsia="en-GB"/>
                <w14:ligatures w14:val="none"/>
              </w:rPr>
              <w:t xml:space="preserve">, 0676 5002251, </w:t>
            </w:r>
            <w:hyperlink r:id="rId5" w:tgtFrame="_blank" w:history="1">
              <w:r w:rsidRPr="00274CDD">
                <w:rPr>
                  <w:rFonts w:eastAsia="Times New Roman" w:cs="Calibri"/>
                  <w:color w:val="0000FF"/>
                  <w:kern w:val="0"/>
                  <w:sz w:val="24"/>
                  <w:szCs w:val="24"/>
                  <w:u w:val="single"/>
                  <w:lang w:val="et-EE" w:eastAsia="en-GB"/>
                  <w14:ligatures w14:val="none"/>
                </w:rPr>
                <w:t>dallhammer@oir.at</w:t>
              </w:r>
            </w:hyperlink>
            <w:r w:rsidRPr="00274CDD">
              <w:rPr>
                <w:rFonts w:eastAsia="Times New Roman" w:cs="Calibri"/>
                <w:kern w:val="0"/>
                <w:sz w:val="24"/>
                <w:szCs w:val="24"/>
                <w:lang w:val="et-EE" w:eastAsia="en-GB"/>
                <w14:ligatures w14:val="none"/>
              </w:rPr>
              <w:t xml:space="preserve">, Link: </w:t>
            </w:r>
            <w:hyperlink r:id="rId6" w:tgtFrame="_blank" w:history="1">
              <w:r w:rsidRPr="00274CDD">
                <w:rPr>
                  <w:rFonts w:eastAsia="Times New Roman" w:cs="Calibri"/>
                  <w:color w:val="0000FF"/>
                  <w:kern w:val="0"/>
                  <w:sz w:val="24"/>
                  <w:szCs w:val="24"/>
                  <w:u w:val="single"/>
                  <w:lang w:val="et-EE" w:eastAsia="en-GB"/>
                  <w14:ligatures w14:val="none"/>
                </w:rPr>
                <w:t>https://www.espon.eu/projects/mak-res-making-space-renewable-energy-transition</w:t>
              </w:r>
            </w:hyperlink>
            <w:r w:rsidRPr="00274CDD">
              <w:rPr>
                <w:rFonts w:eastAsia="Times New Roman" w:cs="Calibri"/>
                <w:kern w:val="0"/>
                <w:sz w:val="24"/>
                <w:szCs w:val="24"/>
                <w:lang w:val="et-EE" w:eastAsia="en-GB"/>
                <w14:ligatures w14:val="none"/>
              </w:rPr>
              <w:t xml:space="preserve"> Roll: projektijuht ja juhtekspert Eestis.</w:t>
            </w:r>
            <w:r w:rsidRPr="00274CDD">
              <w:rPr>
                <w:rFonts w:eastAsia="Times New Roman" w:cs="Calibri"/>
                <w:kern w:val="0"/>
                <w:sz w:val="24"/>
                <w:szCs w:val="24"/>
                <w:lang w:eastAsia="en-GB"/>
                <w14:ligatures w14:val="none"/>
              </w:rPr>
              <w:t> </w:t>
            </w:r>
          </w:p>
        </w:tc>
      </w:tr>
      <w:tr w:rsidR="00274CDD" w:rsidRPr="00274CDD" w14:paraId="150FBFFF" w14:textId="77777777" w:rsidTr="00A61030">
        <w:trPr>
          <w:trHeight w:val="300"/>
        </w:trPr>
        <w:tc>
          <w:tcPr>
            <w:tcW w:w="9060" w:type="dxa"/>
            <w:gridSpan w:val="2"/>
            <w:tcBorders>
              <w:top w:val="single" w:sz="6" w:space="0" w:color="auto"/>
              <w:left w:val="single" w:sz="6" w:space="0" w:color="auto"/>
              <w:bottom w:val="single" w:sz="6" w:space="0" w:color="auto"/>
              <w:right w:val="single" w:sz="6" w:space="0" w:color="auto"/>
            </w:tcBorders>
            <w:hideMark/>
          </w:tcPr>
          <w:p w14:paraId="4375B0E3"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DEAP Digitaalne energianõustamise protsess (</w:t>
            </w:r>
            <w:proofErr w:type="spellStart"/>
            <w:r w:rsidRPr="00274CDD">
              <w:rPr>
                <w:rFonts w:eastAsia="Times New Roman" w:cs="Calibri"/>
                <w:kern w:val="0"/>
                <w:sz w:val="24"/>
                <w:szCs w:val="24"/>
                <w:lang w:val="et-EE" w:eastAsia="en-GB"/>
                <w14:ligatures w14:val="none"/>
              </w:rPr>
              <w:t>Interreg</w:t>
            </w:r>
            <w:proofErr w:type="spellEnd"/>
            <w:r w:rsidRPr="00274CDD">
              <w:rPr>
                <w:rFonts w:eastAsia="Times New Roman" w:cs="Calibri"/>
                <w:kern w:val="0"/>
                <w:sz w:val="24"/>
                <w:szCs w:val="24"/>
                <w:lang w:val="et-EE" w:eastAsia="en-GB"/>
                <w14:ligatures w14:val="none"/>
              </w:rPr>
              <w:t xml:space="preserve"> Kesk-Läänemere), 4/2025-6/2026; Tampere University, </w:t>
            </w:r>
            <w:proofErr w:type="spellStart"/>
            <w:r w:rsidRPr="00274CDD">
              <w:rPr>
                <w:rFonts w:eastAsia="Times New Roman" w:cs="Calibri"/>
                <w:kern w:val="0"/>
                <w:sz w:val="24"/>
                <w:szCs w:val="24"/>
                <w:lang w:val="et-EE" w:eastAsia="en-GB"/>
                <w14:ligatures w14:val="none"/>
              </w:rPr>
              <w:t>Rami</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Kotilainen</w:t>
            </w:r>
            <w:proofErr w:type="spellEnd"/>
            <w:r w:rsidRPr="00274CDD">
              <w:rPr>
                <w:rFonts w:eastAsia="Times New Roman" w:cs="Calibri"/>
                <w:kern w:val="0"/>
                <w:sz w:val="24"/>
                <w:szCs w:val="24"/>
                <w:lang w:val="et-EE" w:eastAsia="en-GB"/>
                <w14:ligatures w14:val="none"/>
              </w:rPr>
              <w:t xml:space="preserve">, +358 505628236, rami.kotilainen@tuni.fi; Link: </w:t>
            </w:r>
            <w:hyperlink r:id="rId7" w:tgtFrame="_blank" w:history="1">
              <w:r w:rsidRPr="00274CDD">
                <w:rPr>
                  <w:rFonts w:eastAsia="Times New Roman" w:cs="Calibri"/>
                  <w:color w:val="0000FF"/>
                  <w:kern w:val="0"/>
                  <w:sz w:val="24"/>
                  <w:szCs w:val="24"/>
                  <w:u w:val="single"/>
                  <w:lang w:val="et-EE" w:eastAsia="en-GB"/>
                  <w14:ligatures w14:val="none"/>
                </w:rPr>
                <w:t>https://centralbaltic.eu/project/deap/</w:t>
              </w:r>
            </w:hyperlink>
            <w:r w:rsidRPr="00274CDD">
              <w:rPr>
                <w:rFonts w:eastAsia="Times New Roman" w:cs="Calibri"/>
                <w:kern w:val="0"/>
                <w:sz w:val="24"/>
                <w:szCs w:val="24"/>
                <w:lang w:val="et-EE" w:eastAsia="en-GB"/>
                <w14:ligatures w14:val="none"/>
              </w:rPr>
              <w:t xml:space="preserve"> Roll: projektijuht Eestis, energiatõhususe ja -nõustamise uuringute juhtimine, küsitluse läbiviimine, sidusrühmade analüüs. </w:t>
            </w:r>
            <w:r w:rsidRPr="00274CDD">
              <w:rPr>
                <w:rFonts w:eastAsia="Times New Roman" w:cs="Calibri"/>
                <w:kern w:val="0"/>
                <w:sz w:val="24"/>
                <w:szCs w:val="24"/>
                <w:lang w:eastAsia="en-GB"/>
                <w14:ligatures w14:val="none"/>
              </w:rPr>
              <w:t> </w:t>
            </w:r>
          </w:p>
        </w:tc>
      </w:tr>
      <w:tr w:rsidR="00274CDD" w:rsidRPr="00274CDD" w14:paraId="36361D00" w14:textId="77777777" w:rsidTr="00A61030">
        <w:trPr>
          <w:trHeight w:val="300"/>
        </w:trPr>
        <w:tc>
          <w:tcPr>
            <w:tcW w:w="9060" w:type="dxa"/>
            <w:gridSpan w:val="2"/>
            <w:tcBorders>
              <w:top w:val="single" w:sz="6" w:space="0" w:color="auto"/>
              <w:left w:val="single" w:sz="6" w:space="0" w:color="auto"/>
              <w:bottom w:val="single" w:sz="6" w:space="0" w:color="auto"/>
              <w:right w:val="single" w:sz="6" w:space="0" w:color="auto"/>
            </w:tcBorders>
            <w:hideMark/>
          </w:tcPr>
          <w:p w14:paraId="184550B6"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EL CO2PED Kaasava ja õiglase energiaülemineku kollektiivne </w:t>
            </w:r>
            <w:proofErr w:type="spellStart"/>
            <w:r w:rsidRPr="00274CDD">
              <w:rPr>
                <w:rFonts w:eastAsia="Times New Roman" w:cs="Calibri"/>
                <w:kern w:val="0"/>
                <w:sz w:val="24"/>
                <w:szCs w:val="24"/>
                <w:lang w:val="et-EE" w:eastAsia="en-GB"/>
                <w14:ligatures w14:val="none"/>
              </w:rPr>
              <w:t>agentsus</w:t>
            </w:r>
            <w:proofErr w:type="spellEnd"/>
            <w:r w:rsidRPr="00274CDD">
              <w:rPr>
                <w:rFonts w:eastAsia="Times New Roman" w:cs="Calibri"/>
                <w:kern w:val="0"/>
                <w:sz w:val="24"/>
                <w:szCs w:val="24"/>
                <w:lang w:val="et-EE" w:eastAsia="en-GB"/>
                <w14:ligatures w14:val="none"/>
              </w:rPr>
              <w:t xml:space="preserve"> ja </w:t>
            </w:r>
            <w:proofErr w:type="spellStart"/>
            <w:r w:rsidRPr="00274CDD">
              <w:rPr>
                <w:rFonts w:eastAsia="Times New Roman" w:cs="Calibri"/>
                <w:kern w:val="0"/>
                <w:sz w:val="24"/>
                <w:szCs w:val="24"/>
                <w:lang w:val="et-EE" w:eastAsia="en-GB"/>
                <w14:ligatures w14:val="none"/>
              </w:rPr>
              <w:t>ühisarendused</w:t>
            </w:r>
            <w:proofErr w:type="spellEnd"/>
            <w:r w:rsidRPr="00274CDD">
              <w:rPr>
                <w:rFonts w:eastAsia="Times New Roman" w:cs="Calibri"/>
                <w:kern w:val="0"/>
                <w:sz w:val="24"/>
                <w:szCs w:val="24"/>
                <w:lang w:val="et-EE" w:eastAsia="en-GB"/>
                <w14:ligatures w14:val="none"/>
              </w:rPr>
              <w:t xml:space="preserve">, 1/2024-12/2026; Kliimaministeerium, Raili </w:t>
            </w:r>
            <w:proofErr w:type="spellStart"/>
            <w:r w:rsidRPr="00274CDD">
              <w:rPr>
                <w:rFonts w:eastAsia="Times New Roman" w:cs="Calibri"/>
                <w:kern w:val="0"/>
                <w:sz w:val="24"/>
                <w:szCs w:val="24"/>
                <w:lang w:val="et-EE" w:eastAsia="en-GB"/>
                <w14:ligatures w14:val="none"/>
              </w:rPr>
              <w:t>Allmäe</w:t>
            </w:r>
            <w:proofErr w:type="spellEnd"/>
            <w:r w:rsidRPr="00274CDD">
              <w:rPr>
                <w:rFonts w:eastAsia="Times New Roman" w:cs="Calibri"/>
                <w:kern w:val="0"/>
                <w:sz w:val="24"/>
                <w:szCs w:val="24"/>
                <w:lang w:val="et-EE" w:eastAsia="en-GB"/>
                <w14:ligatures w14:val="none"/>
              </w:rPr>
              <w:t xml:space="preserve">, +3725098733, </w:t>
            </w:r>
            <w:hyperlink r:id="rId8" w:tgtFrame="_blank" w:history="1">
              <w:r w:rsidRPr="00274CDD">
                <w:rPr>
                  <w:rFonts w:eastAsia="Times New Roman" w:cs="Calibri"/>
                  <w:color w:val="0000FF"/>
                  <w:kern w:val="0"/>
                  <w:sz w:val="24"/>
                  <w:szCs w:val="24"/>
                  <w:u w:val="single"/>
                  <w:lang w:val="et-EE" w:eastAsia="en-GB"/>
                  <w14:ligatures w14:val="none"/>
                </w:rPr>
                <w:t>raili.allmae@kliimaministeerium.ee</w:t>
              </w:r>
            </w:hyperlink>
            <w:r w:rsidRPr="00274CDD">
              <w:rPr>
                <w:rFonts w:eastAsia="Times New Roman" w:cs="Calibri"/>
                <w:kern w:val="0"/>
                <w:sz w:val="24"/>
                <w:szCs w:val="24"/>
                <w:lang w:val="et-EE" w:eastAsia="en-GB"/>
                <w14:ligatures w14:val="none"/>
              </w:rPr>
              <w:t xml:space="preserve">; Link: </w:t>
            </w:r>
            <w:hyperlink r:id="rId9" w:tgtFrame="_blank" w:history="1">
              <w:r w:rsidRPr="00274CDD">
                <w:rPr>
                  <w:rFonts w:eastAsia="Times New Roman" w:cs="Calibri"/>
                  <w:color w:val="0000FF"/>
                  <w:kern w:val="0"/>
                  <w:sz w:val="24"/>
                  <w:szCs w:val="24"/>
                  <w:u w:val="single"/>
                  <w:lang w:val="et-EE" w:eastAsia="en-GB"/>
                  <w14:ligatures w14:val="none"/>
                </w:rPr>
                <w:t>https://co2ped.eu/</w:t>
              </w:r>
            </w:hyperlink>
            <w:r w:rsidRPr="00274CDD">
              <w:rPr>
                <w:rFonts w:eastAsia="Times New Roman" w:cs="Calibri"/>
                <w:kern w:val="0"/>
                <w:sz w:val="24"/>
                <w:szCs w:val="24"/>
                <w:lang w:val="et-EE" w:eastAsia="en-GB"/>
                <w14:ligatures w14:val="none"/>
              </w:rPr>
              <w:t xml:space="preserve"> Roll: projektijuht, juhtiv linnauurija. </w:t>
            </w:r>
            <w:r w:rsidRPr="00274CDD">
              <w:rPr>
                <w:rFonts w:eastAsia="Times New Roman" w:cs="Calibri"/>
                <w:kern w:val="0"/>
                <w:sz w:val="24"/>
                <w:szCs w:val="24"/>
                <w:lang w:eastAsia="en-GB"/>
                <w14:ligatures w14:val="none"/>
              </w:rPr>
              <w:t> </w:t>
            </w:r>
          </w:p>
        </w:tc>
      </w:tr>
      <w:tr w:rsidR="00274CDD" w:rsidRPr="00274CDD" w14:paraId="7CFC6EE5" w14:textId="77777777" w:rsidTr="00A61030">
        <w:trPr>
          <w:trHeight w:val="300"/>
        </w:trPr>
        <w:tc>
          <w:tcPr>
            <w:tcW w:w="9060" w:type="dxa"/>
            <w:gridSpan w:val="2"/>
            <w:tcBorders>
              <w:top w:val="single" w:sz="6" w:space="0" w:color="auto"/>
              <w:left w:val="single" w:sz="6" w:space="0" w:color="auto"/>
              <w:bottom w:val="single" w:sz="6" w:space="0" w:color="auto"/>
              <w:right w:val="single" w:sz="6" w:space="0" w:color="auto"/>
            </w:tcBorders>
            <w:hideMark/>
          </w:tcPr>
          <w:p w14:paraId="55035C65"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Pärnumaa innovatsioonisüsteem KOBAR regionaaluuringud (PEEK), 1/2024-8/2026; RTK Pille Ruul,+372 6631961, pille.ruul@rtk.ee; Link: </w:t>
            </w:r>
            <w:hyperlink r:id="rId10" w:tgtFrame="_blank" w:history="1">
              <w:r w:rsidRPr="00274CDD">
                <w:rPr>
                  <w:rFonts w:eastAsia="Times New Roman" w:cs="Calibri"/>
                  <w:color w:val="0000FF"/>
                  <w:kern w:val="0"/>
                  <w:sz w:val="24"/>
                  <w:szCs w:val="24"/>
                  <w:u w:val="single"/>
                  <w:lang w:val="et-EE" w:eastAsia="en-GB"/>
                  <w14:ligatures w14:val="none"/>
                </w:rPr>
                <w:t>https://parnu.ut.ee/et/kobar</w:t>
              </w:r>
            </w:hyperlink>
            <w:r w:rsidRPr="00274CDD">
              <w:rPr>
                <w:rFonts w:eastAsia="Times New Roman" w:cs="Calibri"/>
                <w:kern w:val="0"/>
                <w:sz w:val="24"/>
                <w:szCs w:val="24"/>
                <w:lang w:val="et-EE" w:eastAsia="en-GB"/>
                <w14:ligatures w14:val="none"/>
              </w:rPr>
              <w:t xml:space="preserve"> Roll: regionaalsete ressursimajanduse ja energiasiirde uuringute juht</w:t>
            </w:r>
            <w:r w:rsidRPr="00274CDD">
              <w:rPr>
                <w:rFonts w:eastAsia="Times New Roman" w:cs="Calibri"/>
                <w:kern w:val="0"/>
                <w:sz w:val="24"/>
                <w:szCs w:val="24"/>
                <w:lang w:eastAsia="en-GB"/>
                <w14:ligatures w14:val="none"/>
              </w:rPr>
              <w:t> </w:t>
            </w:r>
          </w:p>
        </w:tc>
      </w:tr>
      <w:tr w:rsidR="00274CDD" w:rsidRPr="00274CDD" w14:paraId="14083070" w14:textId="77777777" w:rsidTr="00A61030">
        <w:trPr>
          <w:trHeight w:val="300"/>
        </w:trPr>
        <w:tc>
          <w:tcPr>
            <w:tcW w:w="9060" w:type="dxa"/>
            <w:gridSpan w:val="2"/>
            <w:tcBorders>
              <w:top w:val="single" w:sz="6" w:space="0" w:color="auto"/>
              <w:left w:val="single" w:sz="6" w:space="0" w:color="auto"/>
              <w:bottom w:val="single" w:sz="6" w:space="0" w:color="auto"/>
              <w:right w:val="single" w:sz="6" w:space="0" w:color="auto"/>
            </w:tcBorders>
            <w:hideMark/>
          </w:tcPr>
          <w:p w14:paraId="7B375015"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LIFE EC4RURAL Puhtale energiale ülemineku edendamine maapiirkondade energiakogukondades; 9/2023-8/2027; University of </w:t>
            </w:r>
            <w:proofErr w:type="spellStart"/>
            <w:r w:rsidRPr="00274CDD">
              <w:rPr>
                <w:rFonts w:eastAsia="Times New Roman" w:cs="Calibri"/>
                <w:kern w:val="0"/>
                <w:sz w:val="24"/>
                <w:szCs w:val="24"/>
                <w:lang w:val="et-EE" w:eastAsia="en-GB"/>
                <w14:ligatures w14:val="none"/>
              </w:rPr>
              <w:t>Vigo</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Xavier</w:t>
            </w:r>
            <w:proofErr w:type="spellEnd"/>
            <w:r w:rsidRPr="00274CDD">
              <w:rPr>
                <w:rFonts w:eastAsia="Times New Roman" w:cs="Calibri"/>
                <w:kern w:val="0"/>
                <w:sz w:val="24"/>
                <w:szCs w:val="24"/>
                <w:lang w:val="et-EE" w:eastAsia="en-GB"/>
                <w14:ligatures w14:val="none"/>
              </w:rPr>
              <w:t xml:space="preserve"> Simon </w:t>
            </w:r>
            <w:proofErr w:type="spellStart"/>
            <w:r w:rsidRPr="00274CDD">
              <w:rPr>
                <w:rFonts w:eastAsia="Times New Roman" w:cs="Calibri"/>
                <w:kern w:val="0"/>
                <w:sz w:val="24"/>
                <w:szCs w:val="24"/>
                <w:lang w:val="et-EE" w:eastAsia="en-GB"/>
                <w14:ligatures w14:val="none"/>
              </w:rPr>
              <w:t>Fernandez</w:t>
            </w:r>
            <w:proofErr w:type="spellEnd"/>
            <w:r w:rsidRPr="00274CDD">
              <w:rPr>
                <w:rFonts w:eastAsia="Times New Roman" w:cs="Calibri"/>
                <w:kern w:val="0"/>
                <w:sz w:val="24"/>
                <w:szCs w:val="24"/>
                <w:lang w:val="et-EE" w:eastAsia="en-GB"/>
                <w14:ligatures w14:val="none"/>
              </w:rPr>
              <w:t xml:space="preserve">, Professor of </w:t>
            </w:r>
            <w:proofErr w:type="spellStart"/>
            <w:r w:rsidRPr="00274CDD">
              <w:rPr>
                <w:rFonts w:eastAsia="Times New Roman" w:cs="Calibri"/>
                <w:kern w:val="0"/>
                <w:sz w:val="24"/>
                <w:szCs w:val="24"/>
                <w:lang w:val="et-EE" w:eastAsia="en-GB"/>
                <w14:ligatures w14:val="none"/>
              </w:rPr>
              <w:t>Applied</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Economics</w:t>
            </w:r>
            <w:proofErr w:type="spellEnd"/>
            <w:r w:rsidRPr="00274CDD">
              <w:rPr>
                <w:rFonts w:eastAsia="Times New Roman" w:cs="Calibri"/>
                <w:kern w:val="0"/>
                <w:sz w:val="24"/>
                <w:szCs w:val="24"/>
                <w:lang w:val="et-EE" w:eastAsia="en-GB"/>
                <w14:ligatures w14:val="none"/>
              </w:rPr>
              <w:t xml:space="preserve">; </w:t>
            </w:r>
            <w:hyperlink r:id="rId11" w:tgtFrame="_blank" w:history="1">
              <w:r w:rsidRPr="00274CDD">
                <w:rPr>
                  <w:rFonts w:eastAsia="Times New Roman" w:cs="Calibri"/>
                  <w:color w:val="0000FF"/>
                  <w:kern w:val="0"/>
                  <w:sz w:val="24"/>
                  <w:szCs w:val="24"/>
                  <w:u w:val="single"/>
                  <w:lang w:val="et-EE" w:eastAsia="en-GB"/>
                  <w14:ligatures w14:val="none"/>
                </w:rPr>
                <w:t>xsimon@uvigo.gal</w:t>
              </w:r>
            </w:hyperlink>
            <w:r w:rsidRPr="00274CDD">
              <w:rPr>
                <w:rFonts w:eastAsia="Times New Roman" w:cs="Calibri"/>
                <w:kern w:val="0"/>
                <w:sz w:val="24"/>
                <w:szCs w:val="24"/>
                <w:lang w:val="et-EE" w:eastAsia="en-GB"/>
                <w14:ligatures w14:val="none"/>
              </w:rPr>
              <w:t xml:space="preserve">; Link: </w:t>
            </w:r>
            <w:hyperlink r:id="rId12" w:tgtFrame="_blank" w:history="1">
              <w:r w:rsidRPr="00274CDD">
                <w:rPr>
                  <w:rFonts w:eastAsia="Times New Roman" w:cs="Calibri"/>
                  <w:color w:val="0000FF"/>
                  <w:kern w:val="0"/>
                  <w:sz w:val="24"/>
                  <w:szCs w:val="24"/>
                  <w:u w:val="single"/>
                  <w:lang w:val="et-EE" w:eastAsia="en-GB"/>
                  <w14:ligatures w14:val="none"/>
                </w:rPr>
                <w:t>https://ec4rural.uvigo.gal/</w:t>
              </w:r>
            </w:hyperlink>
            <w:r w:rsidRPr="00274CDD">
              <w:rPr>
                <w:rFonts w:eastAsia="Times New Roman" w:cs="Calibri"/>
                <w:kern w:val="0"/>
                <w:sz w:val="24"/>
                <w:szCs w:val="24"/>
                <w:lang w:val="et-EE" w:eastAsia="en-GB"/>
                <w14:ligatures w14:val="none"/>
              </w:rPr>
              <w:t xml:space="preserve"> </w:t>
            </w:r>
            <w:r w:rsidRPr="00274CDD">
              <w:rPr>
                <w:rFonts w:eastAsia="Times New Roman" w:cs="Calibri"/>
                <w:kern w:val="0"/>
                <w:sz w:val="24"/>
                <w:szCs w:val="24"/>
                <w:lang w:val="et-EE" w:eastAsia="en-GB"/>
                <w14:ligatures w14:val="none"/>
              </w:rPr>
              <w:lastRenderedPageBreak/>
              <w:t>Roll: projektijuht TÜs, maapiirkondade energiasiirde analüüside juhtimine ja läbiviimine.</w:t>
            </w:r>
            <w:r w:rsidRPr="00274CDD">
              <w:rPr>
                <w:rFonts w:eastAsia="Times New Roman" w:cs="Calibri"/>
                <w:kern w:val="0"/>
                <w:sz w:val="24"/>
                <w:szCs w:val="24"/>
                <w:lang w:eastAsia="en-GB"/>
                <w14:ligatures w14:val="none"/>
              </w:rPr>
              <w:t> </w:t>
            </w:r>
          </w:p>
        </w:tc>
      </w:tr>
      <w:tr w:rsidR="00274CDD" w:rsidRPr="00274CDD" w14:paraId="6F2529DA" w14:textId="77777777" w:rsidTr="00A61030">
        <w:trPr>
          <w:trHeight w:val="300"/>
        </w:trPr>
        <w:tc>
          <w:tcPr>
            <w:tcW w:w="9060" w:type="dxa"/>
            <w:gridSpan w:val="2"/>
            <w:tcBorders>
              <w:top w:val="single" w:sz="6" w:space="0" w:color="auto"/>
              <w:left w:val="single" w:sz="6" w:space="0" w:color="auto"/>
              <w:bottom w:val="single" w:sz="6" w:space="0" w:color="auto"/>
              <w:right w:val="single" w:sz="6" w:space="0" w:color="auto"/>
            </w:tcBorders>
            <w:hideMark/>
          </w:tcPr>
          <w:p w14:paraId="19370771"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lastRenderedPageBreak/>
              <w:t xml:space="preserve">ESPON No net </w:t>
            </w:r>
            <w:proofErr w:type="spellStart"/>
            <w:r w:rsidRPr="00274CDD">
              <w:rPr>
                <w:rFonts w:eastAsia="Times New Roman" w:cs="Calibri"/>
                <w:kern w:val="0"/>
                <w:sz w:val="24"/>
                <w:szCs w:val="24"/>
                <w:lang w:val="et-EE" w:eastAsia="en-GB"/>
                <w14:ligatures w14:val="none"/>
              </w:rPr>
              <w:t>land</w:t>
            </w:r>
            <w:proofErr w:type="spellEnd"/>
            <w:r w:rsidRPr="00274CDD">
              <w:rPr>
                <w:rFonts w:eastAsia="Times New Roman" w:cs="Calibri"/>
                <w:kern w:val="0"/>
                <w:sz w:val="24"/>
                <w:szCs w:val="24"/>
                <w:lang w:val="et-EE" w:eastAsia="en-GB"/>
                <w14:ligatures w14:val="none"/>
              </w:rPr>
              <w:t xml:space="preserve"> take / 0-neto maahõive; 7/2023-6/2024; </w:t>
            </w:r>
            <w:proofErr w:type="spellStart"/>
            <w:r w:rsidRPr="00274CDD">
              <w:rPr>
                <w:rFonts w:eastAsia="Times New Roman" w:cs="Calibri"/>
                <w:kern w:val="0"/>
                <w:sz w:val="24"/>
                <w:szCs w:val="24"/>
                <w:lang w:val="et-EE" w:eastAsia="en-GB"/>
                <w14:ligatures w14:val="none"/>
              </w:rPr>
              <w:t>Xavier</w:t>
            </w:r>
            <w:proofErr w:type="spellEnd"/>
            <w:r w:rsidRPr="00274CDD">
              <w:rPr>
                <w:rFonts w:eastAsia="Times New Roman" w:cs="Calibri"/>
                <w:kern w:val="0"/>
                <w:sz w:val="24"/>
                <w:szCs w:val="24"/>
                <w:lang w:val="et-EE" w:eastAsia="en-GB"/>
                <w14:ligatures w14:val="none"/>
              </w:rPr>
              <w:t xml:space="preserve"> Desjardins, </w:t>
            </w:r>
            <w:hyperlink r:id="rId13" w:tgtFrame="_blank" w:history="1">
              <w:r w:rsidRPr="00274CDD">
                <w:rPr>
                  <w:rFonts w:eastAsia="Times New Roman" w:cs="Calibri"/>
                  <w:color w:val="0000FF"/>
                  <w:kern w:val="0"/>
                  <w:sz w:val="24"/>
                  <w:szCs w:val="24"/>
                  <w:u w:val="single"/>
                  <w:lang w:val="et-EE" w:eastAsia="en-GB"/>
                  <w14:ligatures w14:val="none"/>
                </w:rPr>
                <w:t>xavier.desjardins@sorbonne-universite.fr</w:t>
              </w:r>
            </w:hyperlink>
            <w:r w:rsidRPr="00274CDD">
              <w:rPr>
                <w:rFonts w:eastAsia="Times New Roman" w:cs="Calibri"/>
                <w:kern w:val="0"/>
                <w:sz w:val="24"/>
                <w:szCs w:val="24"/>
                <w:lang w:val="et-EE" w:eastAsia="en-GB"/>
                <w14:ligatures w14:val="none"/>
              </w:rPr>
              <w:t xml:space="preserve">; Link: </w:t>
            </w:r>
            <w:hyperlink r:id="rId14" w:tgtFrame="_blank" w:history="1">
              <w:r w:rsidRPr="00274CDD">
                <w:rPr>
                  <w:rFonts w:eastAsia="Times New Roman" w:cs="Calibri"/>
                  <w:color w:val="0000FF"/>
                  <w:kern w:val="0"/>
                  <w:sz w:val="24"/>
                  <w:szCs w:val="24"/>
                  <w:u w:val="single"/>
                  <w:lang w:val="et-EE" w:eastAsia="en-GB"/>
                  <w14:ligatures w14:val="none"/>
                </w:rPr>
                <w:t>https://www.espon.eu/publications/no-net-land-take-europe-final-report</w:t>
              </w:r>
            </w:hyperlink>
            <w:r w:rsidRPr="00274CDD">
              <w:rPr>
                <w:rFonts w:eastAsia="Times New Roman" w:cs="Calibri"/>
                <w:kern w:val="0"/>
                <w:sz w:val="24"/>
                <w:szCs w:val="24"/>
                <w:lang w:val="et-EE" w:eastAsia="en-GB"/>
                <w14:ligatures w14:val="none"/>
              </w:rPr>
              <w:t xml:space="preserve"> Roll: projektijuht ja Eesti juhtumuuringu koostaja. </w:t>
            </w:r>
            <w:r w:rsidRPr="00274CDD">
              <w:rPr>
                <w:rFonts w:eastAsia="Times New Roman" w:cs="Calibri"/>
                <w:kern w:val="0"/>
                <w:sz w:val="24"/>
                <w:szCs w:val="24"/>
                <w:lang w:eastAsia="en-GB"/>
                <w14:ligatures w14:val="none"/>
              </w:rPr>
              <w:t> </w:t>
            </w:r>
          </w:p>
        </w:tc>
      </w:tr>
      <w:tr w:rsidR="00274CDD" w:rsidRPr="00274CDD" w14:paraId="0BE0B24E" w14:textId="77777777" w:rsidTr="00A61030">
        <w:trPr>
          <w:trHeight w:val="300"/>
        </w:trPr>
        <w:tc>
          <w:tcPr>
            <w:tcW w:w="9060" w:type="dxa"/>
            <w:gridSpan w:val="2"/>
            <w:tcBorders>
              <w:top w:val="single" w:sz="6" w:space="0" w:color="auto"/>
              <w:left w:val="single" w:sz="6" w:space="0" w:color="auto"/>
              <w:bottom w:val="single" w:sz="6" w:space="0" w:color="auto"/>
              <w:right w:val="single" w:sz="6" w:space="0" w:color="auto"/>
            </w:tcBorders>
            <w:hideMark/>
          </w:tcPr>
          <w:p w14:paraId="7FC38C0C"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CAMS </w:t>
            </w:r>
            <w:proofErr w:type="spellStart"/>
            <w:r w:rsidRPr="00274CDD">
              <w:rPr>
                <w:rFonts w:eastAsia="Times New Roman" w:cs="Calibri"/>
                <w:kern w:val="0"/>
                <w:sz w:val="24"/>
                <w:szCs w:val="24"/>
                <w:lang w:val="et-EE" w:eastAsia="en-GB"/>
                <w14:ligatures w14:val="none"/>
              </w:rPr>
              <w:t>Platform</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Climate</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Adaptation</w:t>
            </w:r>
            <w:proofErr w:type="spellEnd"/>
            <w:r w:rsidRPr="00274CDD">
              <w:rPr>
                <w:rFonts w:eastAsia="Times New Roman" w:cs="Calibri"/>
                <w:kern w:val="0"/>
                <w:sz w:val="24"/>
                <w:szCs w:val="24"/>
                <w:lang w:val="et-EE" w:eastAsia="en-GB"/>
                <w14:ligatures w14:val="none"/>
              </w:rPr>
              <w:t xml:space="preserve"> and </w:t>
            </w:r>
            <w:proofErr w:type="spellStart"/>
            <w:r w:rsidRPr="00274CDD">
              <w:rPr>
                <w:rFonts w:eastAsia="Times New Roman" w:cs="Calibri"/>
                <w:kern w:val="0"/>
                <w:sz w:val="24"/>
                <w:szCs w:val="24"/>
                <w:lang w:val="et-EE" w:eastAsia="en-GB"/>
                <w14:ligatures w14:val="none"/>
              </w:rPr>
              <w:t>Mitigation</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Synergies</w:t>
            </w:r>
            <w:proofErr w:type="spellEnd"/>
            <w:r w:rsidRPr="00274CDD">
              <w:rPr>
                <w:rFonts w:eastAsia="Times New Roman" w:cs="Calibri"/>
                <w:kern w:val="0"/>
                <w:sz w:val="24"/>
                <w:szCs w:val="24"/>
                <w:lang w:val="et-EE" w:eastAsia="en-GB"/>
                <w14:ligatures w14:val="none"/>
              </w:rPr>
              <w:t xml:space="preserve"> in Energy </w:t>
            </w:r>
            <w:proofErr w:type="spellStart"/>
            <w:r w:rsidRPr="00274CDD">
              <w:rPr>
                <w:rFonts w:eastAsia="Times New Roman" w:cs="Calibri"/>
                <w:kern w:val="0"/>
                <w:sz w:val="24"/>
                <w:szCs w:val="24"/>
                <w:lang w:val="et-EE" w:eastAsia="en-GB"/>
                <w14:ligatures w14:val="none"/>
              </w:rPr>
              <w:t>Efficiency</w:t>
            </w:r>
            <w:proofErr w:type="spellEnd"/>
            <w:r w:rsidRPr="00274CDD">
              <w:rPr>
                <w:rFonts w:eastAsia="Times New Roman" w:cs="Calibri"/>
                <w:kern w:val="0"/>
                <w:sz w:val="24"/>
                <w:szCs w:val="24"/>
                <w:lang w:val="et-EE" w:eastAsia="en-GB"/>
                <w14:ligatures w14:val="none"/>
              </w:rPr>
              <w:t xml:space="preserve"> / Kliimakohanemise ja leevendamise sünergiad </w:t>
            </w:r>
            <w:proofErr w:type="spellStart"/>
            <w:r w:rsidRPr="00274CDD">
              <w:rPr>
                <w:rFonts w:eastAsia="Times New Roman" w:cs="Calibri"/>
                <w:kern w:val="0"/>
                <w:sz w:val="24"/>
                <w:szCs w:val="24"/>
                <w:lang w:val="et-EE" w:eastAsia="en-GB"/>
                <w14:ligatures w14:val="none"/>
              </w:rPr>
              <w:t>energiatõhutsamistes</w:t>
            </w:r>
            <w:proofErr w:type="spellEnd"/>
            <w:r w:rsidRPr="00274CDD">
              <w:rPr>
                <w:rFonts w:eastAsia="Times New Roman" w:cs="Calibri"/>
                <w:kern w:val="0"/>
                <w:sz w:val="24"/>
                <w:szCs w:val="24"/>
                <w:lang w:val="et-EE" w:eastAsia="en-GB"/>
                <w14:ligatures w14:val="none"/>
              </w:rPr>
              <w:t xml:space="preserve">; 8/2019-3/2022; BSR </w:t>
            </w:r>
            <w:proofErr w:type="spellStart"/>
            <w:r w:rsidRPr="00274CDD">
              <w:rPr>
                <w:rFonts w:eastAsia="Times New Roman" w:cs="Calibri"/>
                <w:kern w:val="0"/>
                <w:sz w:val="24"/>
                <w:szCs w:val="24"/>
                <w:lang w:val="et-EE" w:eastAsia="en-GB"/>
                <w14:ligatures w14:val="none"/>
              </w:rPr>
              <w:t>Interreg</w:t>
            </w:r>
            <w:proofErr w:type="spellEnd"/>
            <w:r w:rsidRPr="00274CDD">
              <w:rPr>
                <w:rFonts w:eastAsia="Times New Roman" w:cs="Calibri"/>
                <w:kern w:val="0"/>
                <w:sz w:val="24"/>
                <w:szCs w:val="24"/>
                <w:lang w:val="et-EE" w:eastAsia="en-GB"/>
                <w14:ligatures w14:val="none"/>
              </w:rPr>
              <w:t xml:space="preserve">, Elena </w:t>
            </w:r>
            <w:proofErr w:type="spellStart"/>
            <w:r w:rsidRPr="00274CDD">
              <w:rPr>
                <w:rFonts w:eastAsia="Times New Roman" w:cs="Calibri"/>
                <w:kern w:val="0"/>
                <w:sz w:val="24"/>
                <w:szCs w:val="24"/>
                <w:lang w:val="et-EE" w:eastAsia="en-GB"/>
                <w14:ligatures w14:val="none"/>
              </w:rPr>
              <w:t>Kolosova</w:t>
            </w:r>
            <w:proofErr w:type="spellEnd"/>
            <w:r w:rsidRPr="00274CDD">
              <w:rPr>
                <w:rFonts w:eastAsia="Times New Roman" w:cs="Calibri"/>
                <w:kern w:val="0"/>
                <w:sz w:val="24"/>
                <w:szCs w:val="24"/>
                <w:lang w:val="et-EE" w:eastAsia="en-GB"/>
                <w14:ligatures w14:val="none"/>
              </w:rPr>
              <w:t xml:space="preserve">; +371 28302245; </w:t>
            </w:r>
            <w:proofErr w:type="spellStart"/>
            <w:r w:rsidRPr="00274CDD">
              <w:rPr>
                <w:rFonts w:eastAsia="Times New Roman" w:cs="Calibri"/>
                <w:kern w:val="0"/>
                <w:sz w:val="24"/>
                <w:szCs w:val="24"/>
                <w:lang w:val="et-EE" w:eastAsia="en-GB"/>
                <w14:ligatures w14:val="none"/>
              </w:rPr>
              <w:t>elena.kolosova@interreg-baltic.eu;Link</w:t>
            </w:r>
            <w:proofErr w:type="spellEnd"/>
            <w:r w:rsidRPr="00274CDD">
              <w:rPr>
                <w:rFonts w:eastAsia="Times New Roman" w:cs="Calibri"/>
                <w:kern w:val="0"/>
                <w:sz w:val="24"/>
                <w:szCs w:val="24"/>
                <w:lang w:val="et-EE" w:eastAsia="en-GB"/>
                <w14:ligatures w14:val="none"/>
              </w:rPr>
              <w:t xml:space="preserve">: </w:t>
            </w:r>
            <w:hyperlink r:id="rId15" w:tgtFrame="_blank" w:history="1">
              <w:r w:rsidRPr="00274CDD">
                <w:rPr>
                  <w:rFonts w:eastAsia="Times New Roman" w:cs="Calibri"/>
                  <w:color w:val="0000FF"/>
                  <w:kern w:val="0"/>
                  <w:sz w:val="24"/>
                  <w:szCs w:val="24"/>
                  <w:u w:val="single"/>
                  <w:lang w:val="et-EE" w:eastAsia="en-GB"/>
                  <w14:ligatures w14:val="none"/>
                </w:rPr>
                <w:t>https://interreg-baltic.eu/project/cams-platform/</w:t>
              </w:r>
            </w:hyperlink>
            <w:r w:rsidRPr="00274CDD">
              <w:rPr>
                <w:rFonts w:eastAsia="Times New Roman" w:cs="Calibri"/>
                <w:kern w:val="0"/>
                <w:sz w:val="24"/>
                <w:szCs w:val="24"/>
                <w:lang w:val="et-EE" w:eastAsia="en-GB"/>
                <w14:ligatures w14:val="none"/>
              </w:rPr>
              <w:t xml:space="preserve"> Roll: projekti koordinaator, kvaliteedikontroll, Eesti analüüside juhtimine. </w:t>
            </w:r>
            <w:r w:rsidRPr="00274CDD">
              <w:rPr>
                <w:rFonts w:eastAsia="Times New Roman" w:cs="Calibri"/>
                <w:kern w:val="0"/>
                <w:sz w:val="24"/>
                <w:szCs w:val="24"/>
                <w:lang w:eastAsia="en-GB"/>
                <w14:ligatures w14:val="none"/>
              </w:rPr>
              <w:t> </w:t>
            </w:r>
          </w:p>
        </w:tc>
      </w:tr>
    </w:tbl>
    <w:p w14:paraId="46251D3F" w14:textId="77777777" w:rsidR="00274CDD" w:rsidRPr="00AA7A52" w:rsidRDefault="00274CDD" w:rsidP="00274CDD">
      <w:pPr>
        <w:spacing w:after="0" w:line="240" w:lineRule="auto"/>
        <w:textAlignment w:val="baseline"/>
        <w:rPr>
          <w:rFonts w:eastAsia="Times New Roman" w:cs="Segoe UI"/>
          <w:kern w:val="0"/>
          <w:sz w:val="18"/>
          <w:szCs w:val="18"/>
          <w:lang w:eastAsia="en-GB"/>
          <w14:ligatures w14:val="none"/>
        </w:rPr>
      </w:pPr>
      <w:r w:rsidRPr="00AA7A52">
        <w:rPr>
          <w:rFonts w:eastAsia="Times New Roman" w:cs="Calibr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274CDD" w:rsidRPr="00274CDD" w14:paraId="5EF82AA9"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18DFDB99"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u w:val="single"/>
                <w:lang w:val="et-EE" w:eastAsia="en-GB"/>
                <w14:ligatures w14:val="none"/>
              </w:rPr>
              <w:t>Planeerimis- jm teemaeksperdina:</w:t>
            </w:r>
            <w:r w:rsidRPr="00274CDD">
              <w:rPr>
                <w:rFonts w:eastAsia="Times New Roman" w:cs="Calibri"/>
                <w:kern w:val="0"/>
                <w:sz w:val="24"/>
                <w:szCs w:val="24"/>
                <w:lang w:eastAsia="en-GB"/>
                <w14:ligatures w14:val="none"/>
              </w:rPr>
              <w:t> </w:t>
            </w:r>
          </w:p>
        </w:tc>
      </w:tr>
      <w:tr w:rsidR="00274CDD" w:rsidRPr="00274CDD" w14:paraId="44909386"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71898A6E"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Üleriigilise planeeringu asustuse arengustsenaariumite koonduuring; 5/2024−5/2025; Regionaal- ja Põllumajandusministeerium Anna Semjonova </w:t>
            </w:r>
            <w:hyperlink r:id="rId16" w:history="1">
              <w:r w:rsidRPr="00274CDD">
                <w:rPr>
                  <w:rStyle w:val="Hyperlink"/>
                  <w:rFonts w:eastAsia="Times New Roman" w:cs="Calibri"/>
                  <w:kern w:val="0"/>
                  <w:sz w:val="24"/>
                  <w:szCs w:val="24"/>
                  <w:lang w:val="et-EE" w:eastAsia="en-GB"/>
                  <w14:ligatures w14:val="none"/>
                </w:rPr>
                <w:t>anna.semjonova@mkm.ee</w:t>
              </w:r>
            </w:hyperlink>
            <w:r w:rsidRPr="00274CDD">
              <w:rPr>
                <w:rFonts w:eastAsia="Times New Roman" w:cs="Calibri"/>
                <w:kern w:val="0"/>
                <w:sz w:val="24"/>
                <w:szCs w:val="24"/>
                <w:lang w:val="et-EE" w:eastAsia="en-GB"/>
                <w14:ligatures w14:val="none"/>
              </w:rPr>
              <w:t xml:space="preserve"> ,  Vastutav täitja: prof Tiit Tammaru tiit.tammaru@ut.ee; Link: </w:t>
            </w:r>
            <w:hyperlink r:id="rId17" w:history="1">
              <w:r w:rsidRPr="00274CDD">
                <w:rPr>
                  <w:rStyle w:val="Hyperlink"/>
                  <w:rFonts w:eastAsia="Times New Roman" w:cs="Calibri"/>
                  <w:kern w:val="0"/>
                  <w:sz w:val="24"/>
                  <w:szCs w:val="24"/>
                  <w:lang w:val="et-EE" w:eastAsia="en-GB"/>
                  <w14:ligatures w14:val="none"/>
                </w:rPr>
                <w:t>https://www.riigiplaneering.ee/sites/default/files/documents/2025-07/%C3%9CRP%20Asustuse%20arengustsenaariumite%20uuring%20L%C3%B5pparuanne-2.pdf</w:t>
              </w:r>
            </w:hyperlink>
            <w:r w:rsidRPr="00274CDD">
              <w:rPr>
                <w:rFonts w:eastAsia="Times New Roman" w:cs="Calibri"/>
                <w:kern w:val="0"/>
                <w:sz w:val="24"/>
                <w:szCs w:val="24"/>
                <w:lang w:val="et-EE" w:eastAsia="en-GB"/>
                <w14:ligatures w14:val="none"/>
              </w:rPr>
              <w:t xml:space="preserve"> Roll: kestlikkuse ekspert, stsenaariumite kestlikkuse hindamine kvant ja kval. meetoditega, fookusgrupi protsess, hindamismetoodika ja paneelide läbiviimine, analüüs. </w:t>
            </w:r>
            <w:r w:rsidRPr="00274CDD">
              <w:rPr>
                <w:rFonts w:eastAsia="Times New Roman" w:cs="Calibri"/>
                <w:kern w:val="0"/>
                <w:sz w:val="24"/>
                <w:szCs w:val="24"/>
                <w:lang w:eastAsia="en-GB"/>
                <w14:ligatures w14:val="none"/>
              </w:rPr>
              <w:t> </w:t>
            </w:r>
          </w:p>
        </w:tc>
      </w:tr>
      <w:tr w:rsidR="00274CDD" w:rsidRPr="00274CDD" w14:paraId="186FE140" w14:textId="77777777" w:rsidTr="00A61030">
        <w:trPr>
          <w:trHeight w:val="300"/>
        </w:trPr>
        <w:tc>
          <w:tcPr>
            <w:tcW w:w="9060" w:type="dxa"/>
            <w:tcBorders>
              <w:top w:val="single" w:sz="6" w:space="0" w:color="auto"/>
              <w:left w:val="single" w:sz="6" w:space="0" w:color="auto"/>
              <w:bottom w:val="nil"/>
              <w:right w:val="single" w:sz="6" w:space="0" w:color="auto"/>
            </w:tcBorders>
            <w:hideMark/>
          </w:tcPr>
          <w:p w14:paraId="7978555E"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Roheoskuste arendamine horisontaalselt, sh keskkonnateadused, prügi ja heitvete käitlemine;  9/2023−3/2025; HARNO Anna Traksmaa, +372 5590 6577, anna.traksmaa@harno.ee</w:t>
            </w:r>
            <w:r w:rsidRPr="00274CDD">
              <w:rPr>
                <w:rFonts w:eastAsia="Times New Roman" w:cs="Calibri"/>
                <w:kern w:val="0"/>
                <w:sz w:val="24"/>
                <w:szCs w:val="24"/>
                <w:lang w:eastAsia="en-GB"/>
                <w14:ligatures w14:val="none"/>
              </w:rPr>
              <w:t> </w:t>
            </w:r>
          </w:p>
        </w:tc>
      </w:tr>
      <w:tr w:rsidR="00274CDD" w:rsidRPr="00274CDD" w14:paraId="6A5D2ECA" w14:textId="77777777" w:rsidTr="00A61030">
        <w:trPr>
          <w:trHeight w:val="300"/>
        </w:trPr>
        <w:tc>
          <w:tcPr>
            <w:tcW w:w="9060" w:type="dxa"/>
            <w:tcBorders>
              <w:top w:val="nil"/>
              <w:left w:val="single" w:sz="6" w:space="0" w:color="auto"/>
              <w:bottom w:val="single" w:sz="6" w:space="0" w:color="auto"/>
              <w:right w:val="single" w:sz="6" w:space="0" w:color="auto"/>
            </w:tcBorders>
            <w:hideMark/>
          </w:tcPr>
          <w:p w14:paraId="17210F85" w14:textId="3B3F7531"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Link: </w:t>
            </w:r>
            <w:hyperlink r:id="rId18" w:tgtFrame="_blank" w:history="1">
              <w:r w:rsidRPr="00274CDD">
                <w:rPr>
                  <w:rFonts w:eastAsia="Times New Roman" w:cs="Calibri"/>
                  <w:color w:val="0000FF"/>
                  <w:kern w:val="0"/>
                  <w:sz w:val="24"/>
                  <w:szCs w:val="24"/>
                  <w:u w:val="single"/>
                  <w:lang w:val="et-EE" w:eastAsia="en-GB"/>
                  <w14:ligatures w14:val="none"/>
                </w:rPr>
                <w:t>https://harno.ee/sites/default/files/documents/2025-09/Horisontaalsete_rohep%C3%A4devuste_kontseptsioon.pdf</w:t>
              </w:r>
            </w:hyperlink>
            <w:r w:rsidRPr="00274CDD">
              <w:rPr>
                <w:rFonts w:eastAsia="Times New Roman" w:cs="Calibri"/>
                <w:kern w:val="0"/>
                <w:sz w:val="24"/>
                <w:szCs w:val="24"/>
                <w:lang w:val="et-EE" w:eastAsia="en-GB"/>
                <w14:ligatures w14:val="none"/>
              </w:rPr>
              <w:t xml:space="preserve"> Roll: õppekavade ja õpiväljundite hindamine, tööturu taga</w:t>
            </w:r>
            <w:r w:rsidRPr="00274CDD">
              <w:rPr>
                <w:rFonts w:eastAsia="Times New Roman" w:cs="Calibri"/>
                <w:kern w:val="0"/>
                <w:sz w:val="24"/>
                <w:szCs w:val="24"/>
                <w:lang w:val="et-EE" w:eastAsia="en-GB"/>
                <w14:ligatures w14:val="none"/>
              </w:rPr>
              <w:t>si</w:t>
            </w:r>
            <w:r w:rsidRPr="00274CDD">
              <w:rPr>
                <w:rFonts w:eastAsia="Times New Roman" w:cs="Calibri"/>
                <w:kern w:val="0"/>
                <w:sz w:val="24"/>
                <w:szCs w:val="24"/>
                <w:lang w:val="et-EE" w:eastAsia="en-GB"/>
                <w14:ligatures w14:val="none"/>
              </w:rPr>
              <w:t>side intervjuud, pädevuste analüüsid. </w:t>
            </w:r>
            <w:r w:rsidRPr="00274CDD">
              <w:rPr>
                <w:rFonts w:eastAsia="Times New Roman" w:cs="Calibri"/>
                <w:kern w:val="0"/>
                <w:sz w:val="24"/>
                <w:szCs w:val="24"/>
                <w:lang w:eastAsia="en-GB"/>
                <w14:ligatures w14:val="none"/>
              </w:rPr>
              <w:t> </w:t>
            </w:r>
          </w:p>
        </w:tc>
      </w:tr>
      <w:tr w:rsidR="00274CDD" w:rsidRPr="00274CDD" w14:paraId="052A4753"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13D8F48B"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Struktuurivahendite rakendusperioodi 2014-2020 </w:t>
            </w:r>
            <w:proofErr w:type="spellStart"/>
            <w:r w:rsidRPr="00274CDD">
              <w:rPr>
                <w:rFonts w:eastAsia="Times New Roman" w:cs="Calibri"/>
                <w:kern w:val="0"/>
                <w:sz w:val="24"/>
                <w:szCs w:val="24"/>
                <w:lang w:val="et-EE" w:eastAsia="en-GB"/>
                <w14:ligatures w14:val="none"/>
              </w:rPr>
              <w:t>järelhindamine</w:t>
            </w:r>
            <w:proofErr w:type="spellEnd"/>
            <w:r w:rsidRPr="00274CDD">
              <w:rPr>
                <w:rFonts w:eastAsia="Times New Roman" w:cs="Calibri"/>
                <w:kern w:val="0"/>
                <w:sz w:val="24"/>
                <w:szCs w:val="24"/>
                <w:lang w:val="et-EE" w:eastAsia="en-GB"/>
                <w14:ligatures w14:val="none"/>
              </w:rPr>
              <w:t xml:space="preserve">; 8.2023−10.2024; Rahandusministeerium </w:t>
            </w:r>
            <w:proofErr w:type="spellStart"/>
            <w:r w:rsidRPr="00274CDD">
              <w:rPr>
                <w:rFonts w:eastAsia="Times New Roman" w:cs="Calibri"/>
                <w:kern w:val="0"/>
                <w:sz w:val="24"/>
                <w:szCs w:val="24"/>
                <w:lang w:val="et-EE" w:eastAsia="en-GB"/>
                <w14:ligatures w14:val="none"/>
              </w:rPr>
              <w:t>Miryam</w:t>
            </w:r>
            <w:proofErr w:type="spellEnd"/>
            <w:r w:rsidRPr="00274CDD">
              <w:rPr>
                <w:rFonts w:eastAsia="Times New Roman" w:cs="Calibri"/>
                <w:kern w:val="0"/>
                <w:sz w:val="24"/>
                <w:szCs w:val="24"/>
                <w:lang w:val="et-EE" w:eastAsia="en-GB"/>
                <w14:ligatures w14:val="none"/>
              </w:rPr>
              <w:t xml:space="preserve"> Vahtra, +372 6113047, Miryam.Vahtra@fin.ee; Link: </w:t>
            </w:r>
            <w:hyperlink r:id="rId19" w:tgtFrame="_blank" w:history="1">
              <w:r w:rsidRPr="00274CDD">
                <w:rPr>
                  <w:rFonts w:eastAsia="Times New Roman" w:cs="Calibri"/>
                  <w:color w:val="0000FF"/>
                  <w:kern w:val="0"/>
                  <w:sz w:val="24"/>
                  <w:szCs w:val="24"/>
                  <w:u w:val="single"/>
                  <w:lang w:val="et-EE" w:eastAsia="en-GB"/>
                  <w14:ligatures w14:val="none"/>
                </w:rPr>
                <w:t>https://www.fin.ee/sites/default/files/documents/2024-10/Struktuurivahendite%20perioodi%202014-2020%20j%C3%A4relhindamise%20l%C3%B5pparuanne.pdf</w:t>
              </w:r>
            </w:hyperlink>
            <w:r w:rsidRPr="00274CDD">
              <w:rPr>
                <w:rFonts w:eastAsia="Times New Roman" w:cs="Calibri"/>
                <w:kern w:val="0"/>
                <w:sz w:val="24"/>
                <w:szCs w:val="24"/>
                <w:lang w:val="et-EE" w:eastAsia="en-GB"/>
                <w14:ligatures w14:val="none"/>
              </w:rPr>
              <w:t xml:space="preserve"> Roll: rohemeetmete ekspert, meetmete analüüs, statistiline töötlus, intervjuud, süntees.</w:t>
            </w:r>
            <w:r w:rsidRPr="00274CDD">
              <w:rPr>
                <w:rFonts w:eastAsia="Times New Roman" w:cs="Calibri"/>
                <w:kern w:val="0"/>
                <w:sz w:val="24"/>
                <w:szCs w:val="24"/>
                <w:lang w:eastAsia="en-GB"/>
                <w14:ligatures w14:val="none"/>
              </w:rPr>
              <w:t> </w:t>
            </w:r>
          </w:p>
        </w:tc>
      </w:tr>
      <w:tr w:rsidR="00274CDD" w:rsidRPr="00274CDD" w14:paraId="6C93E278" w14:textId="77777777" w:rsidTr="00A61030">
        <w:trPr>
          <w:trHeight w:val="300"/>
        </w:trPr>
        <w:tc>
          <w:tcPr>
            <w:tcW w:w="9060" w:type="dxa"/>
            <w:tcBorders>
              <w:top w:val="single" w:sz="6" w:space="0" w:color="auto"/>
              <w:left w:val="single" w:sz="6" w:space="0" w:color="auto"/>
              <w:bottom w:val="nil"/>
              <w:right w:val="single" w:sz="6" w:space="0" w:color="auto"/>
            </w:tcBorders>
            <w:hideMark/>
          </w:tcPr>
          <w:p w14:paraId="41FEF1ED"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Kohalike omavalitsuste roll rohepöörde elluviimisel Eestis; 3/2022−8/2022; Riigikantselei </w:t>
            </w:r>
            <w:proofErr w:type="spellStart"/>
            <w:r w:rsidRPr="00274CDD">
              <w:rPr>
                <w:rFonts w:eastAsia="Times New Roman" w:cs="Calibri"/>
                <w:kern w:val="0"/>
                <w:sz w:val="24"/>
                <w:szCs w:val="24"/>
                <w:lang w:val="et-EE" w:eastAsia="en-GB"/>
                <w14:ligatures w14:val="none"/>
              </w:rPr>
              <w:t>Mari-Liis</w:t>
            </w:r>
            <w:proofErr w:type="spellEnd"/>
            <w:r w:rsidRPr="00274CDD">
              <w:rPr>
                <w:rFonts w:eastAsia="Times New Roman" w:cs="Calibri"/>
                <w:kern w:val="0"/>
                <w:sz w:val="24"/>
                <w:szCs w:val="24"/>
                <w:lang w:val="et-EE" w:eastAsia="en-GB"/>
                <w14:ligatures w14:val="none"/>
              </w:rPr>
              <w:t xml:space="preserve"> Sööt, +372 6935629; </w:t>
            </w:r>
            <w:hyperlink r:id="rId20" w:tgtFrame="_blank" w:history="1">
              <w:r w:rsidRPr="00274CDD">
                <w:rPr>
                  <w:rFonts w:eastAsia="Times New Roman" w:cs="Calibri"/>
                  <w:color w:val="0000FF"/>
                  <w:kern w:val="0"/>
                  <w:sz w:val="24"/>
                  <w:szCs w:val="24"/>
                  <w:u w:val="single"/>
                  <w:lang w:val="et-EE" w:eastAsia="en-GB"/>
                  <w14:ligatures w14:val="none"/>
                </w:rPr>
                <w:t>mari-liis.soot@riigikantselei.ee</w:t>
              </w:r>
            </w:hyperlink>
            <w:r w:rsidRPr="00274CDD">
              <w:rPr>
                <w:rFonts w:eastAsia="Times New Roman" w:cs="Calibri"/>
                <w:kern w:val="0"/>
                <w:sz w:val="24"/>
                <w:szCs w:val="24"/>
                <w:lang w:val="et-EE" w:eastAsia="en-GB"/>
                <w14:ligatures w14:val="none"/>
              </w:rPr>
              <w:t> </w:t>
            </w:r>
            <w:r w:rsidRPr="00274CDD">
              <w:rPr>
                <w:rFonts w:eastAsia="Times New Roman" w:cs="Calibri"/>
                <w:kern w:val="0"/>
                <w:sz w:val="24"/>
                <w:szCs w:val="24"/>
                <w:lang w:eastAsia="en-GB"/>
                <w14:ligatures w14:val="none"/>
              </w:rPr>
              <w:t> </w:t>
            </w:r>
          </w:p>
        </w:tc>
      </w:tr>
      <w:tr w:rsidR="00274CDD" w:rsidRPr="00274CDD" w14:paraId="166675BF" w14:textId="77777777" w:rsidTr="00A61030">
        <w:trPr>
          <w:trHeight w:val="300"/>
        </w:trPr>
        <w:tc>
          <w:tcPr>
            <w:tcW w:w="9060" w:type="dxa"/>
            <w:tcBorders>
              <w:top w:val="nil"/>
              <w:left w:val="single" w:sz="6" w:space="0" w:color="auto"/>
              <w:bottom w:val="single" w:sz="6" w:space="0" w:color="auto"/>
              <w:right w:val="single" w:sz="6" w:space="0" w:color="auto"/>
            </w:tcBorders>
            <w:hideMark/>
          </w:tcPr>
          <w:p w14:paraId="0063F97A"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Link: </w:t>
            </w:r>
            <w:hyperlink r:id="rId21" w:tgtFrame="_blank" w:history="1">
              <w:r w:rsidRPr="00274CDD">
                <w:rPr>
                  <w:rFonts w:eastAsia="Times New Roman" w:cs="Calibri"/>
                  <w:color w:val="0000FF"/>
                  <w:kern w:val="0"/>
                  <w:sz w:val="24"/>
                  <w:szCs w:val="24"/>
                  <w:u w:val="single"/>
                  <w:lang w:val="et-EE" w:eastAsia="en-GB"/>
                  <w14:ligatures w14:val="none"/>
                </w:rPr>
                <w:t>https://kliimaministeerium.ee/sites/default/files/documents/2024-02/KOVide%20roll%20rohep%C3%B6%C3%B6rde%20elluviimisel_uuring%202022.pdf</w:t>
              </w:r>
            </w:hyperlink>
            <w:r w:rsidRPr="00274CDD">
              <w:rPr>
                <w:rFonts w:eastAsia="Times New Roman" w:cs="Calibri"/>
                <w:kern w:val="0"/>
                <w:sz w:val="24"/>
                <w:szCs w:val="24"/>
                <w:lang w:val="et-EE" w:eastAsia="en-GB"/>
                <w14:ligatures w14:val="none"/>
              </w:rPr>
              <w:t xml:space="preserve"> Roll:  kestlikkuse, kliima- ja energiaekspert, uuringute ja küsitluste läbiviimine ning analüüs. </w:t>
            </w:r>
            <w:r w:rsidRPr="00274CDD">
              <w:rPr>
                <w:rFonts w:eastAsia="Times New Roman" w:cs="Calibri"/>
                <w:kern w:val="0"/>
                <w:sz w:val="24"/>
                <w:szCs w:val="24"/>
                <w:lang w:eastAsia="en-GB"/>
                <w14:ligatures w14:val="none"/>
              </w:rPr>
              <w:t> </w:t>
            </w:r>
          </w:p>
        </w:tc>
      </w:tr>
    </w:tbl>
    <w:p w14:paraId="73BFCB3F" w14:textId="77777777" w:rsidR="00274CDD" w:rsidRPr="00AA7A52" w:rsidRDefault="00274CDD" w:rsidP="00274CDD">
      <w:pPr>
        <w:spacing w:after="0" w:line="240" w:lineRule="auto"/>
        <w:textAlignment w:val="baseline"/>
        <w:rPr>
          <w:rFonts w:eastAsia="Times New Roman" w:cs="Segoe UI"/>
          <w:kern w:val="0"/>
          <w:sz w:val="18"/>
          <w:szCs w:val="18"/>
          <w:lang w:eastAsia="en-GB"/>
          <w14:ligatures w14:val="none"/>
        </w:rPr>
      </w:pPr>
      <w:r w:rsidRPr="00AA7A52">
        <w:rPr>
          <w:rFonts w:eastAsia="Times New Roman" w:cs="Calibri"/>
          <w:kern w:val="0"/>
          <w:lang w:eastAsia="en-GB"/>
          <w14:ligatures w14:val="none"/>
        </w:rPr>
        <w:t> </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0"/>
      </w:tblGrid>
      <w:tr w:rsidR="00274CDD" w:rsidRPr="00274CDD" w14:paraId="3244AC30"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1FE51433"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b/>
                <w:bCs/>
                <w:kern w:val="0"/>
                <w:sz w:val="24"/>
                <w:szCs w:val="24"/>
                <w:lang w:val="et-EE" w:eastAsia="en-GB"/>
                <w14:ligatures w14:val="none"/>
              </w:rPr>
              <w:t>Publikatsioonid</w:t>
            </w:r>
            <w:r w:rsidRPr="00274CDD">
              <w:rPr>
                <w:rFonts w:eastAsia="Times New Roman" w:cs="Calibri"/>
                <w:kern w:val="0"/>
                <w:sz w:val="24"/>
                <w:szCs w:val="24"/>
                <w:lang w:eastAsia="en-GB"/>
                <w14:ligatures w14:val="none"/>
              </w:rPr>
              <w:t> </w:t>
            </w:r>
          </w:p>
        </w:tc>
      </w:tr>
      <w:tr w:rsidR="00274CDD" w:rsidRPr="00274CDD" w14:paraId="6A081F0A"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tcPr>
          <w:p w14:paraId="0F8E881B" w14:textId="2DC96CEE" w:rsidR="00274CDD" w:rsidRPr="00274CDD" w:rsidRDefault="00274CDD" w:rsidP="00A61030">
            <w:pPr>
              <w:spacing w:after="0" w:line="240" w:lineRule="auto"/>
              <w:textAlignment w:val="baseline"/>
              <w:rPr>
                <w:rFonts w:eastAsia="Times New Roman" w:cs="Calibri"/>
                <w:kern w:val="0"/>
                <w:sz w:val="24"/>
                <w:szCs w:val="24"/>
                <w:lang w:val="en-US" w:eastAsia="en-GB"/>
                <w14:ligatures w14:val="none"/>
              </w:rPr>
            </w:pPr>
            <w:r w:rsidRPr="00274CDD">
              <w:rPr>
                <w:rFonts w:eastAsia="Times New Roman" w:cs="Calibri"/>
                <w:kern w:val="0"/>
                <w:sz w:val="24"/>
                <w:szCs w:val="24"/>
                <w:lang w:val="en-US" w:eastAsia="en-GB"/>
                <w14:ligatures w14:val="none"/>
              </w:rPr>
              <w:t>Antti Roose, Ly Lumiste, Kerli Kirsimaa (2026). Bridging climate adaptation and mitigation in urban development? Urban planning discourses in the Baltic Sea Region. Dialogues in Urban and Regional Planning. Eds. A.I Frank and C.</w:t>
            </w:r>
            <w:r>
              <w:rPr>
                <w:rFonts w:eastAsia="Times New Roman" w:cs="Calibri"/>
                <w:kern w:val="0"/>
                <w:sz w:val="24"/>
                <w:szCs w:val="24"/>
                <w:lang w:val="en-US" w:eastAsia="en-GB"/>
                <w14:ligatures w14:val="none"/>
              </w:rPr>
              <w:t xml:space="preserve"> </w:t>
            </w:r>
            <w:r w:rsidRPr="00274CDD">
              <w:rPr>
                <w:rFonts w:eastAsia="Times New Roman" w:cs="Calibri"/>
                <w:kern w:val="0"/>
                <w:sz w:val="24"/>
                <w:szCs w:val="24"/>
                <w:lang w:val="en-US" w:eastAsia="en-GB"/>
                <w14:ligatures w14:val="none"/>
              </w:rPr>
              <w:t>Silver. Routledge: NY and London (</w:t>
            </w:r>
            <w:proofErr w:type="spellStart"/>
            <w:r w:rsidRPr="00274CDD">
              <w:rPr>
                <w:rFonts w:eastAsia="Times New Roman" w:cs="Calibri"/>
                <w:kern w:val="0"/>
                <w:sz w:val="24"/>
                <w:szCs w:val="24"/>
                <w:lang w:val="en-US" w:eastAsia="en-GB"/>
                <w14:ligatures w14:val="none"/>
              </w:rPr>
              <w:t>kirjastamisel</w:t>
            </w:r>
            <w:proofErr w:type="spellEnd"/>
            <w:r w:rsidRPr="00274CDD">
              <w:rPr>
                <w:rFonts w:eastAsia="Times New Roman" w:cs="Calibri"/>
                <w:kern w:val="0"/>
                <w:sz w:val="24"/>
                <w:szCs w:val="24"/>
                <w:lang w:val="en-US" w:eastAsia="en-GB"/>
                <w14:ligatures w14:val="none"/>
              </w:rPr>
              <w:t>).</w:t>
            </w:r>
          </w:p>
        </w:tc>
      </w:tr>
      <w:tr w:rsidR="00274CDD" w:rsidRPr="00274CDD" w14:paraId="7571CA37"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tcPr>
          <w:p w14:paraId="549BBB6B" w14:textId="77777777" w:rsidR="00274CDD" w:rsidRPr="00274CDD" w:rsidRDefault="00274CDD" w:rsidP="00A61030">
            <w:pPr>
              <w:spacing w:after="0" w:line="240" w:lineRule="auto"/>
              <w:textAlignment w:val="baseline"/>
              <w:rPr>
                <w:rFonts w:eastAsia="Times New Roman" w:cs="Calibri"/>
                <w:kern w:val="0"/>
                <w:sz w:val="24"/>
                <w:szCs w:val="24"/>
                <w:lang w:val="en-US" w:eastAsia="en-GB"/>
                <w14:ligatures w14:val="none"/>
              </w:rPr>
            </w:pPr>
            <w:r w:rsidRPr="00274CDD">
              <w:rPr>
                <w:rFonts w:eastAsia="Times New Roman" w:cs="Calibri"/>
                <w:kern w:val="0"/>
                <w:sz w:val="24"/>
                <w:szCs w:val="24"/>
                <w:lang w:val="en-US" w:eastAsia="en-GB"/>
                <w14:ligatures w14:val="none"/>
              </w:rPr>
              <w:t xml:space="preserve">Antti Roose, Triin </w:t>
            </w:r>
            <w:proofErr w:type="spellStart"/>
            <w:r w:rsidRPr="00274CDD">
              <w:rPr>
                <w:rFonts w:eastAsia="Times New Roman" w:cs="Calibri"/>
                <w:kern w:val="0"/>
                <w:sz w:val="24"/>
                <w:szCs w:val="24"/>
                <w:lang w:val="en-US" w:eastAsia="en-GB"/>
                <w14:ligatures w14:val="none"/>
              </w:rPr>
              <w:t>Tillart</w:t>
            </w:r>
            <w:proofErr w:type="spellEnd"/>
            <w:r w:rsidRPr="00274CDD">
              <w:rPr>
                <w:rFonts w:eastAsia="Times New Roman" w:cs="Calibri"/>
                <w:kern w:val="0"/>
                <w:sz w:val="24"/>
                <w:szCs w:val="24"/>
                <w:lang w:val="en-US" w:eastAsia="en-GB"/>
                <w14:ligatures w14:val="none"/>
              </w:rPr>
              <w:t xml:space="preserve"> and Yuzhou Cai (2026). Repositioning Regional University College Amidst the Green Transition: The Case of </w:t>
            </w:r>
            <w:proofErr w:type="spellStart"/>
            <w:r w:rsidRPr="00274CDD">
              <w:rPr>
                <w:rFonts w:eastAsia="Times New Roman" w:cs="Calibri"/>
                <w:kern w:val="0"/>
                <w:sz w:val="24"/>
                <w:szCs w:val="24"/>
                <w:lang w:val="en-US" w:eastAsia="en-GB"/>
                <w14:ligatures w14:val="none"/>
              </w:rPr>
              <w:t>Pärnu</w:t>
            </w:r>
            <w:proofErr w:type="spellEnd"/>
            <w:r w:rsidRPr="00274CDD">
              <w:rPr>
                <w:rFonts w:eastAsia="Times New Roman" w:cs="Calibri"/>
                <w:kern w:val="0"/>
                <w:sz w:val="24"/>
                <w:szCs w:val="24"/>
                <w:lang w:val="en-US" w:eastAsia="en-GB"/>
                <w14:ligatures w14:val="none"/>
              </w:rPr>
              <w:t xml:space="preserve"> County, Estonia. Higher </w:t>
            </w:r>
            <w:r w:rsidRPr="00274CDD">
              <w:rPr>
                <w:rFonts w:eastAsia="Times New Roman" w:cs="Calibri"/>
                <w:kern w:val="0"/>
                <w:sz w:val="24"/>
                <w:szCs w:val="24"/>
                <w:lang w:val="en-US" w:eastAsia="en-GB"/>
                <w14:ligatures w14:val="none"/>
              </w:rPr>
              <w:lastRenderedPageBreak/>
              <w:t xml:space="preserve">Education and Regional Green Transitions: Navigating Tensions, Complexities, &amp; Solutions. Eds. edited by R. Pinheiro, </w:t>
            </w:r>
            <w:proofErr w:type="spellStart"/>
            <w:proofErr w:type="gramStart"/>
            <w:r w:rsidRPr="00274CDD">
              <w:rPr>
                <w:rFonts w:eastAsia="Times New Roman" w:cs="Calibri"/>
                <w:kern w:val="0"/>
                <w:sz w:val="24"/>
                <w:szCs w:val="24"/>
                <w:lang w:val="en-US" w:eastAsia="en-GB"/>
                <w14:ligatures w14:val="none"/>
              </w:rPr>
              <w:t>I.Drejer</w:t>
            </w:r>
            <w:proofErr w:type="spellEnd"/>
            <w:proofErr w:type="gramEnd"/>
            <w:r w:rsidRPr="00274CDD">
              <w:rPr>
                <w:rFonts w:eastAsia="Times New Roman" w:cs="Calibri"/>
                <w:kern w:val="0"/>
                <w:sz w:val="24"/>
                <w:szCs w:val="24"/>
                <w:lang w:val="en-US" w:eastAsia="en-GB"/>
                <w14:ligatures w14:val="none"/>
              </w:rPr>
              <w:t xml:space="preserve">, </w:t>
            </w:r>
            <w:proofErr w:type="spellStart"/>
            <w:proofErr w:type="gramStart"/>
            <w:r w:rsidRPr="00274CDD">
              <w:rPr>
                <w:rFonts w:eastAsia="Times New Roman" w:cs="Calibri"/>
                <w:kern w:val="0"/>
                <w:sz w:val="24"/>
                <w:szCs w:val="24"/>
                <w:lang w:val="en-US" w:eastAsia="en-GB"/>
                <w14:ligatures w14:val="none"/>
              </w:rPr>
              <w:t>D.Bienkowska</w:t>
            </w:r>
            <w:proofErr w:type="spellEnd"/>
            <w:proofErr w:type="gramEnd"/>
            <w:r w:rsidRPr="00274CDD">
              <w:rPr>
                <w:rFonts w:eastAsia="Times New Roman" w:cs="Calibri"/>
                <w:kern w:val="0"/>
                <w:sz w:val="24"/>
                <w:szCs w:val="24"/>
                <w:lang w:val="en-US" w:eastAsia="en-GB"/>
                <w14:ligatures w14:val="none"/>
              </w:rPr>
              <w:t xml:space="preserve">, </w:t>
            </w:r>
            <w:proofErr w:type="spellStart"/>
            <w:proofErr w:type="gramStart"/>
            <w:r w:rsidRPr="00274CDD">
              <w:rPr>
                <w:rFonts w:eastAsia="Times New Roman" w:cs="Calibri"/>
                <w:kern w:val="0"/>
                <w:sz w:val="24"/>
                <w:szCs w:val="24"/>
                <w:lang w:val="en-US" w:eastAsia="en-GB"/>
                <w14:ligatures w14:val="none"/>
              </w:rPr>
              <w:t>M.Sotarauta</w:t>
            </w:r>
            <w:proofErr w:type="spellEnd"/>
            <w:proofErr w:type="gramEnd"/>
            <w:r w:rsidRPr="00274CDD">
              <w:rPr>
                <w:rFonts w:eastAsia="Times New Roman" w:cs="Calibri"/>
                <w:kern w:val="0"/>
                <w:sz w:val="24"/>
                <w:szCs w:val="24"/>
                <w:lang w:val="en-US" w:eastAsia="en-GB"/>
                <w14:ligatures w14:val="none"/>
              </w:rPr>
              <w:t xml:space="preserve"> and </w:t>
            </w:r>
            <w:proofErr w:type="spellStart"/>
            <w:proofErr w:type="gramStart"/>
            <w:r w:rsidRPr="00274CDD">
              <w:rPr>
                <w:rFonts w:eastAsia="Times New Roman" w:cs="Calibri"/>
                <w:kern w:val="0"/>
                <w:sz w:val="24"/>
                <w:szCs w:val="24"/>
                <w:lang w:val="en-US" w:eastAsia="en-GB"/>
                <w14:ligatures w14:val="none"/>
              </w:rPr>
              <w:t>V.Laterza</w:t>
            </w:r>
            <w:proofErr w:type="spellEnd"/>
            <w:proofErr w:type="gramEnd"/>
            <w:r w:rsidRPr="00274CDD">
              <w:rPr>
                <w:rFonts w:eastAsia="Times New Roman" w:cs="Calibri"/>
                <w:kern w:val="0"/>
                <w:sz w:val="24"/>
                <w:szCs w:val="24"/>
                <w:lang w:val="en-US" w:eastAsia="en-GB"/>
                <w14:ligatures w14:val="none"/>
              </w:rPr>
              <w:t>. Routledge: NY and London (</w:t>
            </w:r>
            <w:proofErr w:type="spellStart"/>
            <w:r w:rsidRPr="00274CDD">
              <w:rPr>
                <w:rFonts w:eastAsia="Times New Roman" w:cs="Calibri"/>
                <w:kern w:val="0"/>
                <w:sz w:val="24"/>
                <w:szCs w:val="24"/>
                <w:lang w:val="en-US" w:eastAsia="en-GB"/>
                <w14:ligatures w14:val="none"/>
              </w:rPr>
              <w:t>kirjastamisel</w:t>
            </w:r>
            <w:proofErr w:type="spellEnd"/>
            <w:r w:rsidRPr="00274CDD">
              <w:rPr>
                <w:rFonts w:eastAsia="Times New Roman" w:cs="Calibri"/>
                <w:kern w:val="0"/>
                <w:sz w:val="24"/>
                <w:szCs w:val="24"/>
                <w:lang w:val="en-US" w:eastAsia="en-GB"/>
                <w14:ligatures w14:val="none"/>
              </w:rPr>
              <w:t>).</w:t>
            </w:r>
          </w:p>
        </w:tc>
      </w:tr>
      <w:tr w:rsidR="00274CDD" w:rsidRPr="00274CDD" w14:paraId="054E35B6"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296791B9"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n-US" w:eastAsia="en-GB"/>
                <w14:ligatures w14:val="none"/>
              </w:rPr>
              <w:lastRenderedPageBreak/>
              <w:t xml:space="preserve">Roose, Antti; Sepp, </w:t>
            </w:r>
            <w:proofErr w:type="spellStart"/>
            <w:r w:rsidRPr="00274CDD">
              <w:rPr>
                <w:rFonts w:eastAsia="Times New Roman" w:cs="Calibri"/>
                <w:kern w:val="0"/>
                <w:sz w:val="24"/>
                <w:szCs w:val="24"/>
                <w:lang w:val="en-US" w:eastAsia="en-GB"/>
                <w14:ligatures w14:val="none"/>
              </w:rPr>
              <w:t>Veiko</w:t>
            </w:r>
            <w:proofErr w:type="spellEnd"/>
            <w:r w:rsidRPr="00274CDD">
              <w:rPr>
                <w:rFonts w:eastAsia="Times New Roman" w:cs="Calibri"/>
                <w:kern w:val="0"/>
                <w:sz w:val="24"/>
                <w:szCs w:val="24"/>
                <w:lang w:val="en-US" w:eastAsia="en-GB"/>
                <w14:ligatures w14:val="none"/>
              </w:rPr>
              <w:t xml:space="preserve"> (2025). Navigating Regional Gaps, Cohesion Policy, and Geostrategic Security: Balancing Estonia’s Urban System. Proceedings of AESOP Annual Congress 2025: 36th AESOP Annual Congress, Istanbul, July 7</w:t>
            </w:r>
            <w:r w:rsidRPr="00274CDD">
              <w:rPr>
                <w:rFonts w:ascii="Arial" w:eastAsia="Times New Roman" w:hAnsi="Arial" w:cs="Arial"/>
                <w:kern w:val="0"/>
                <w:sz w:val="24"/>
                <w:szCs w:val="24"/>
                <w:lang w:val="en-US" w:eastAsia="en-GB"/>
                <w14:ligatures w14:val="none"/>
              </w:rPr>
              <w:t> </w:t>
            </w:r>
            <w:r w:rsidRPr="00274CDD">
              <w:rPr>
                <w:rFonts w:eastAsia="Times New Roman" w:cs="Calibri"/>
                <w:kern w:val="0"/>
                <w:sz w:val="24"/>
                <w:szCs w:val="24"/>
                <w:lang w:val="en-US" w:eastAsia="en-GB"/>
                <w14:ligatures w14:val="none"/>
              </w:rPr>
              <w:t>–</w:t>
            </w:r>
            <w:r w:rsidRPr="00274CDD">
              <w:rPr>
                <w:rFonts w:ascii="Arial" w:eastAsia="Times New Roman" w:hAnsi="Arial" w:cs="Arial"/>
                <w:kern w:val="0"/>
                <w:sz w:val="24"/>
                <w:szCs w:val="24"/>
                <w:lang w:val="en-US" w:eastAsia="en-GB"/>
                <w14:ligatures w14:val="none"/>
              </w:rPr>
              <w:t> </w:t>
            </w:r>
            <w:r w:rsidRPr="00274CDD">
              <w:rPr>
                <w:rFonts w:eastAsia="Times New Roman" w:cs="Calibri"/>
                <w:kern w:val="0"/>
                <w:sz w:val="24"/>
                <w:szCs w:val="24"/>
                <w:lang w:val="en-US" w:eastAsia="en-GB"/>
                <w14:ligatures w14:val="none"/>
              </w:rPr>
              <w:t>11, 2025. Istanbul: Yıldız Technical University.</w:t>
            </w:r>
            <w:r w:rsidRPr="00274CDD">
              <w:rPr>
                <w:rFonts w:eastAsia="Times New Roman" w:cs="Calibri"/>
                <w:kern w:val="0"/>
                <w:sz w:val="24"/>
                <w:szCs w:val="24"/>
                <w:lang w:eastAsia="en-GB"/>
                <w14:ligatures w14:val="none"/>
              </w:rPr>
              <w:t> </w:t>
            </w:r>
          </w:p>
        </w:tc>
      </w:tr>
      <w:tr w:rsidR="00274CDD" w:rsidRPr="00274CDD" w14:paraId="588C9D62"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246F2FE1"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n-US" w:eastAsia="en-GB"/>
                <w14:ligatures w14:val="none"/>
              </w:rPr>
              <w:t xml:space="preserve">Roose, Antti; </w:t>
            </w:r>
            <w:proofErr w:type="spellStart"/>
            <w:r w:rsidRPr="00274CDD">
              <w:rPr>
                <w:rFonts w:eastAsia="Times New Roman" w:cs="Calibri"/>
                <w:kern w:val="0"/>
                <w:sz w:val="24"/>
                <w:szCs w:val="24"/>
                <w:lang w:val="en-US" w:eastAsia="en-GB"/>
                <w14:ligatures w14:val="none"/>
              </w:rPr>
              <w:t>Metspalu</w:t>
            </w:r>
            <w:proofErr w:type="spellEnd"/>
            <w:r w:rsidRPr="00274CDD">
              <w:rPr>
                <w:rFonts w:eastAsia="Times New Roman" w:cs="Calibri"/>
                <w:kern w:val="0"/>
                <w:sz w:val="24"/>
                <w:szCs w:val="24"/>
                <w:lang w:val="en-US" w:eastAsia="en-GB"/>
                <w14:ligatures w14:val="none"/>
              </w:rPr>
              <w:t xml:space="preserve">, Pille (2024). Unravelling A Sustainability Vision </w:t>
            </w:r>
            <w:proofErr w:type="gramStart"/>
            <w:r w:rsidRPr="00274CDD">
              <w:rPr>
                <w:rFonts w:eastAsia="Times New Roman" w:cs="Calibri"/>
                <w:kern w:val="0"/>
                <w:sz w:val="24"/>
                <w:szCs w:val="24"/>
                <w:lang w:val="en-US" w:eastAsia="en-GB"/>
                <w14:ligatures w14:val="none"/>
              </w:rPr>
              <w:t>In</w:t>
            </w:r>
            <w:proofErr w:type="gramEnd"/>
            <w:r w:rsidRPr="00274CDD">
              <w:rPr>
                <w:rFonts w:eastAsia="Times New Roman" w:cs="Calibri"/>
                <w:kern w:val="0"/>
                <w:sz w:val="24"/>
                <w:szCs w:val="24"/>
                <w:lang w:val="en-US" w:eastAsia="en-GB"/>
                <w14:ligatures w14:val="none"/>
              </w:rPr>
              <w:t xml:space="preserve"> </w:t>
            </w:r>
            <w:proofErr w:type="gramStart"/>
            <w:r w:rsidRPr="00274CDD">
              <w:rPr>
                <w:rFonts w:eastAsia="Times New Roman" w:cs="Calibri"/>
                <w:kern w:val="0"/>
                <w:sz w:val="24"/>
                <w:szCs w:val="24"/>
                <w:lang w:val="en-US" w:eastAsia="en-GB"/>
                <w14:ligatures w14:val="none"/>
              </w:rPr>
              <w:t>The</w:t>
            </w:r>
            <w:proofErr w:type="gramEnd"/>
            <w:r w:rsidRPr="00274CDD">
              <w:rPr>
                <w:rFonts w:eastAsia="Times New Roman" w:cs="Calibri"/>
                <w:kern w:val="0"/>
                <w:sz w:val="24"/>
                <w:szCs w:val="24"/>
                <w:lang w:val="en-US" w:eastAsia="en-GB"/>
                <w14:ligatures w14:val="none"/>
              </w:rPr>
              <w:t xml:space="preserve"> National Spatial Plan. Game Changer? Planning for Just and Sustainable Urban Regions, 36: AESOP 2024, Paris, 8.-12.7.2024. Paris: Sciences Po, 619−620. (AESOP Annual Congress Proceedings).</w:t>
            </w:r>
            <w:r w:rsidRPr="00274CDD">
              <w:rPr>
                <w:rFonts w:eastAsia="Times New Roman" w:cs="Calibri"/>
                <w:kern w:val="0"/>
                <w:sz w:val="24"/>
                <w:szCs w:val="24"/>
                <w:lang w:eastAsia="en-GB"/>
                <w14:ligatures w14:val="none"/>
              </w:rPr>
              <w:t> </w:t>
            </w:r>
          </w:p>
        </w:tc>
      </w:tr>
      <w:tr w:rsidR="00274CDD" w:rsidRPr="00274CDD" w14:paraId="05C75394"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257E9FDB"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n-US" w:eastAsia="en-GB"/>
                <w14:ligatures w14:val="none"/>
              </w:rPr>
              <w:t xml:space="preserve">Roose Antti; </w:t>
            </w:r>
            <w:proofErr w:type="spellStart"/>
            <w:r w:rsidRPr="00274CDD">
              <w:rPr>
                <w:rFonts w:eastAsia="Times New Roman" w:cs="Calibri"/>
                <w:kern w:val="0"/>
                <w:sz w:val="24"/>
                <w:szCs w:val="24"/>
                <w:lang w:val="en-US" w:eastAsia="en-GB"/>
                <w14:ligatures w14:val="none"/>
              </w:rPr>
              <w:t>Ojaveer</w:t>
            </w:r>
            <w:proofErr w:type="spellEnd"/>
            <w:r w:rsidRPr="00274CDD">
              <w:rPr>
                <w:rFonts w:eastAsia="Times New Roman" w:cs="Calibri"/>
                <w:kern w:val="0"/>
                <w:sz w:val="24"/>
                <w:szCs w:val="24"/>
                <w:lang w:val="en-US" w:eastAsia="en-GB"/>
                <w14:ligatures w14:val="none"/>
              </w:rPr>
              <w:t>, Henn; Einberg, Heli (2024). Advancing sustainable pathways with opportunities for a blue leap: exploring maritime spatial planning and regional strategy. NGM 10th. Book of Abstract: Transitioning Geographies, the 10th Nordic Geographers Meeting, Copenhagen, 24.-27.6.2024. Copenhagen: University of Copenhagen, 30.</w:t>
            </w:r>
            <w:r w:rsidRPr="00274CDD">
              <w:rPr>
                <w:rFonts w:eastAsia="Times New Roman" w:cs="Calibri"/>
                <w:kern w:val="0"/>
                <w:sz w:val="24"/>
                <w:szCs w:val="24"/>
                <w:lang w:eastAsia="en-GB"/>
                <w14:ligatures w14:val="none"/>
              </w:rPr>
              <w:t> </w:t>
            </w:r>
          </w:p>
        </w:tc>
      </w:tr>
      <w:tr w:rsidR="00274CDD" w:rsidRPr="00274CDD" w14:paraId="418D741A"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4ADDFF06"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n-US" w:eastAsia="en-GB"/>
                <w14:ligatures w14:val="none"/>
              </w:rPr>
              <w:t xml:space="preserve">Roose, Antti; </w:t>
            </w:r>
            <w:proofErr w:type="spellStart"/>
            <w:r w:rsidRPr="00274CDD">
              <w:rPr>
                <w:rFonts w:eastAsia="Times New Roman" w:cs="Calibri"/>
                <w:kern w:val="0"/>
                <w:sz w:val="24"/>
                <w:szCs w:val="24"/>
                <w:lang w:val="en-US" w:eastAsia="en-GB"/>
                <w14:ligatures w14:val="none"/>
              </w:rPr>
              <w:t>Hinsberg</w:t>
            </w:r>
            <w:proofErr w:type="spellEnd"/>
            <w:r w:rsidRPr="00274CDD">
              <w:rPr>
                <w:rFonts w:eastAsia="Times New Roman" w:cs="Calibri"/>
                <w:kern w:val="0"/>
                <w:sz w:val="24"/>
                <w:szCs w:val="24"/>
                <w:lang w:val="en-US" w:eastAsia="en-GB"/>
                <w14:ligatures w14:val="none"/>
              </w:rPr>
              <w:t xml:space="preserve">, Ain (2024). Scoping the earliest signs of overtourism in the Baltic resorts. Abstract book of 10th ITSA Biennial Conference “Bridging the Gaps in Tourism Knowledge and Practice": 10th ITSA </w:t>
            </w:r>
            <w:proofErr w:type="spellStart"/>
            <w:r w:rsidRPr="00274CDD">
              <w:rPr>
                <w:rFonts w:eastAsia="Times New Roman" w:cs="Calibri"/>
                <w:kern w:val="0"/>
                <w:sz w:val="24"/>
                <w:szCs w:val="24"/>
                <w:lang w:val="en-US" w:eastAsia="en-GB"/>
                <w14:ligatures w14:val="none"/>
              </w:rPr>
              <w:t>Biennal</w:t>
            </w:r>
            <w:proofErr w:type="spellEnd"/>
            <w:r w:rsidRPr="00274CDD">
              <w:rPr>
                <w:rFonts w:eastAsia="Times New Roman" w:cs="Calibri"/>
                <w:kern w:val="0"/>
                <w:sz w:val="24"/>
                <w:szCs w:val="24"/>
                <w:lang w:val="en-US" w:eastAsia="en-GB"/>
                <w14:ligatures w14:val="none"/>
              </w:rPr>
              <w:t xml:space="preserve"> Conference, Riga, Latvia, September 17-20, 2024. Ed. Agita </w:t>
            </w:r>
            <w:proofErr w:type="spellStart"/>
            <w:r w:rsidRPr="00274CDD">
              <w:rPr>
                <w:rFonts w:eastAsia="Times New Roman" w:cs="Calibri"/>
                <w:kern w:val="0"/>
                <w:sz w:val="24"/>
                <w:szCs w:val="24"/>
                <w:lang w:val="en-US" w:eastAsia="en-GB"/>
                <w14:ligatures w14:val="none"/>
              </w:rPr>
              <w:t>Līviņa</w:t>
            </w:r>
            <w:proofErr w:type="spellEnd"/>
            <w:r w:rsidRPr="00274CDD">
              <w:rPr>
                <w:rFonts w:eastAsia="Times New Roman" w:cs="Calibri"/>
                <w:kern w:val="0"/>
                <w:sz w:val="24"/>
                <w:szCs w:val="24"/>
                <w:lang w:val="en-US" w:eastAsia="en-GB"/>
                <w14:ligatures w14:val="none"/>
              </w:rPr>
              <w:t xml:space="preserve">; Andris </w:t>
            </w:r>
            <w:proofErr w:type="spellStart"/>
            <w:r w:rsidRPr="00274CDD">
              <w:rPr>
                <w:rFonts w:eastAsia="Times New Roman" w:cs="Calibri"/>
                <w:kern w:val="0"/>
                <w:sz w:val="24"/>
                <w:szCs w:val="24"/>
                <w:lang w:val="en-US" w:eastAsia="en-GB"/>
                <w14:ligatures w14:val="none"/>
              </w:rPr>
              <w:t>Klepers</w:t>
            </w:r>
            <w:proofErr w:type="spellEnd"/>
            <w:r w:rsidRPr="00274CDD">
              <w:rPr>
                <w:rFonts w:eastAsia="Times New Roman" w:cs="Calibri"/>
                <w:kern w:val="0"/>
                <w:sz w:val="24"/>
                <w:szCs w:val="24"/>
                <w:lang w:val="en-US" w:eastAsia="en-GB"/>
                <w14:ligatures w14:val="none"/>
              </w:rPr>
              <w:t>. Riga: Vidzeme University of Applied Sciences, 56.</w:t>
            </w:r>
            <w:r w:rsidRPr="00274CDD">
              <w:rPr>
                <w:rFonts w:eastAsia="Times New Roman" w:cs="Calibri"/>
                <w:kern w:val="0"/>
                <w:sz w:val="24"/>
                <w:szCs w:val="24"/>
                <w:lang w:eastAsia="en-GB"/>
                <w14:ligatures w14:val="none"/>
              </w:rPr>
              <w:t> </w:t>
            </w:r>
          </w:p>
        </w:tc>
      </w:tr>
      <w:tr w:rsidR="00274CDD" w:rsidRPr="00274CDD" w14:paraId="60634BDF"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6AABEB00"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n-US" w:eastAsia="en-GB"/>
                <w14:ligatures w14:val="none"/>
              </w:rPr>
              <w:t xml:space="preserve">Romina D'Ascanio; Xavier Desjardins; Tim Devos; Valérie Dupont; Philippe </w:t>
            </w:r>
            <w:proofErr w:type="spellStart"/>
            <w:r w:rsidRPr="00274CDD">
              <w:rPr>
                <w:rFonts w:eastAsia="Times New Roman" w:cs="Calibri"/>
                <w:kern w:val="0"/>
                <w:sz w:val="24"/>
                <w:szCs w:val="24"/>
                <w:lang w:val="en-US" w:eastAsia="en-GB"/>
                <w14:ligatures w14:val="none"/>
              </w:rPr>
              <w:t>Estèbe</w:t>
            </w:r>
            <w:proofErr w:type="spellEnd"/>
            <w:r w:rsidRPr="00274CDD">
              <w:rPr>
                <w:rFonts w:eastAsia="Times New Roman" w:cs="Calibri"/>
                <w:kern w:val="0"/>
                <w:sz w:val="24"/>
                <w:szCs w:val="24"/>
                <w:lang w:val="en-US" w:eastAsia="en-GB"/>
                <w14:ligatures w14:val="none"/>
              </w:rPr>
              <w:t>; Alexandre Leclercq; Anna Laura Palazzo; Antti Roose; Katarzyna Sadowy; Stefan Siedentop; Luděk Sýkora; Bob Wealer; Karsten Zimmermann (2024). ESPON “No net land take – policies and practices in European regions". 1−90. ESPON No net land take – policies and practices in European regions Roose, Antti (2022). </w:t>
            </w:r>
            <w:r w:rsidRPr="00274CDD">
              <w:rPr>
                <w:rFonts w:eastAsia="Times New Roman" w:cs="Calibri"/>
                <w:kern w:val="0"/>
                <w:sz w:val="24"/>
                <w:szCs w:val="24"/>
                <w:lang w:eastAsia="en-GB"/>
                <w14:ligatures w14:val="none"/>
              </w:rPr>
              <w:t> </w:t>
            </w:r>
          </w:p>
        </w:tc>
      </w:tr>
      <w:tr w:rsidR="00274CDD" w:rsidRPr="00274CDD" w14:paraId="49F8F8E9"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5C6280ED"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n-US" w:eastAsia="en-GB"/>
                <w14:ligatures w14:val="none"/>
              </w:rPr>
              <w:t xml:space="preserve">Knowledge gap, system maturity and end-user </w:t>
            </w:r>
            <w:proofErr w:type="spellStart"/>
            <w:r w:rsidRPr="00274CDD">
              <w:rPr>
                <w:rFonts w:eastAsia="Times New Roman" w:cs="Calibri"/>
                <w:kern w:val="0"/>
                <w:sz w:val="24"/>
                <w:szCs w:val="24"/>
                <w:lang w:val="en-US" w:eastAsia="en-GB"/>
                <w14:ligatures w14:val="none"/>
              </w:rPr>
              <w:t>practises</w:t>
            </w:r>
            <w:proofErr w:type="spellEnd"/>
            <w:r w:rsidRPr="00274CDD">
              <w:rPr>
                <w:rFonts w:eastAsia="Times New Roman" w:cs="Calibri"/>
                <w:kern w:val="0"/>
                <w:sz w:val="24"/>
                <w:szCs w:val="24"/>
                <w:lang w:val="en-US" w:eastAsia="en-GB"/>
                <w14:ligatures w14:val="none"/>
              </w:rPr>
              <w:t xml:space="preserve"> in the deployment of energy applications in Smart Tampere and Smart Tartu. In: Moritz Albrecht, Sergey Sidorenko, Henrik Nielsen, Jarmo Kortelainen, Laura </w:t>
            </w:r>
            <w:proofErr w:type="spellStart"/>
            <w:r w:rsidRPr="00274CDD">
              <w:rPr>
                <w:rFonts w:eastAsia="Times New Roman" w:cs="Calibri"/>
                <w:kern w:val="0"/>
                <w:sz w:val="24"/>
                <w:szCs w:val="24"/>
                <w:lang w:val="en-US" w:eastAsia="en-GB"/>
                <w14:ligatures w14:val="none"/>
              </w:rPr>
              <w:t>Poikolainen</w:t>
            </w:r>
            <w:proofErr w:type="spellEnd"/>
            <w:r w:rsidRPr="00274CDD">
              <w:rPr>
                <w:rFonts w:eastAsia="Times New Roman" w:cs="Calibri"/>
                <w:kern w:val="0"/>
                <w:sz w:val="24"/>
                <w:szCs w:val="24"/>
                <w:lang w:val="en-US" w:eastAsia="en-GB"/>
                <w14:ligatures w14:val="none"/>
              </w:rPr>
              <w:t xml:space="preserve"> (Ed.). Multiple Nordic Geographies. 9th Nordic Geographers Meeting, 19th – 22nd of June 2022. (130). Joensuu: University of Eastern Finland.</w:t>
            </w:r>
            <w:r w:rsidRPr="00274CDD">
              <w:rPr>
                <w:rFonts w:eastAsia="Times New Roman" w:cs="Calibri"/>
                <w:kern w:val="0"/>
                <w:sz w:val="24"/>
                <w:szCs w:val="24"/>
                <w:lang w:eastAsia="en-GB"/>
                <w14:ligatures w14:val="none"/>
              </w:rPr>
              <w:t> </w:t>
            </w:r>
          </w:p>
        </w:tc>
      </w:tr>
      <w:tr w:rsidR="00274CDD" w:rsidRPr="00274CDD" w14:paraId="7F29E6F2"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6F71E34D"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n-US" w:eastAsia="en-GB"/>
                <w14:ligatures w14:val="none"/>
              </w:rPr>
              <w:t xml:space="preserve">Roose, Antti (2022). Public spaces delivered by the suburban growth machine. Abstract Book: 5th World Planning Schools Congress, Bali, Indonesia, 29 Aug - 2 </w:t>
            </w:r>
            <w:proofErr w:type="gramStart"/>
            <w:r w:rsidRPr="00274CDD">
              <w:rPr>
                <w:rFonts w:eastAsia="Times New Roman" w:cs="Calibri"/>
                <w:kern w:val="0"/>
                <w:sz w:val="24"/>
                <w:szCs w:val="24"/>
                <w:lang w:val="en-US" w:eastAsia="en-GB"/>
                <w14:ligatures w14:val="none"/>
              </w:rPr>
              <w:t>Sept,</w:t>
            </w:r>
            <w:proofErr w:type="gramEnd"/>
            <w:r w:rsidRPr="00274CDD">
              <w:rPr>
                <w:rFonts w:eastAsia="Times New Roman" w:cs="Calibri"/>
                <w:kern w:val="0"/>
                <w:sz w:val="24"/>
                <w:szCs w:val="24"/>
                <w:lang w:val="en-US" w:eastAsia="en-GB"/>
                <w14:ligatures w14:val="none"/>
              </w:rPr>
              <w:t xml:space="preserve"> 2022. Bali, Indonesia: Global Planning Education Association Network.</w:t>
            </w:r>
            <w:r w:rsidRPr="00274CDD">
              <w:rPr>
                <w:rFonts w:eastAsia="Times New Roman" w:cs="Calibri"/>
                <w:kern w:val="0"/>
                <w:sz w:val="24"/>
                <w:szCs w:val="24"/>
                <w:lang w:eastAsia="en-GB"/>
                <w14:ligatures w14:val="none"/>
              </w:rPr>
              <w:t> </w:t>
            </w:r>
          </w:p>
        </w:tc>
      </w:tr>
      <w:tr w:rsidR="00274CDD" w:rsidRPr="00274CDD" w14:paraId="2DFECC6C"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058DDA5D"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n-US" w:eastAsia="en-GB"/>
                <w14:ligatures w14:val="none"/>
              </w:rPr>
              <w:t xml:space="preserve">Roose, Antti; </w:t>
            </w:r>
            <w:proofErr w:type="spellStart"/>
            <w:r w:rsidRPr="00274CDD">
              <w:rPr>
                <w:rFonts w:eastAsia="Times New Roman" w:cs="Calibri"/>
                <w:kern w:val="0"/>
                <w:sz w:val="24"/>
                <w:szCs w:val="24"/>
                <w:lang w:val="en-US" w:eastAsia="en-GB"/>
                <w14:ligatures w14:val="none"/>
              </w:rPr>
              <w:t>Sooväli-Sepping</w:t>
            </w:r>
            <w:proofErr w:type="spellEnd"/>
            <w:r w:rsidRPr="00274CDD">
              <w:rPr>
                <w:rFonts w:eastAsia="Times New Roman" w:cs="Calibri"/>
                <w:kern w:val="0"/>
                <w:sz w:val="24"/>
                <w:szCs w:val="24"/>
                <w:lang w:val="en-US" w:eastAsia="en-GB"/>
                <w14:ligatures w14:val="none"/>
              </w:rPr>
              <w:t xml:space="preserve">, Helen; </w:t>
            </w:r>
            <w:proofErr w:type="spellStart"/>
            <w:r w:rsidRPr="00274CDD">
              <w:rPr>
                <w:rFonts w:eastAsia="Times New Roman" w:cs="Calibri"/>
                <w:kern w:val="0"/>
                <w:sz w:val="24"/>
                <w:szCs w:val="24"/>
                <w:lang w:val="en-US" w:eastAsia="en-GB"/>
                <w14:ligatures w14:val="none"/>
              </w:rPr>
              <w:t>Müüripeal</w:t>
            </w:r>
            <w:proofErr w:type="spellEnd"/>
            <w:r w:rsidRPr="00274CDD">
              <w:rPr>
                <w:rFonts w:eastAsia="Times New Roman" w:cs="Calibri"/>
                <w:kern w:val="0"/>
                <w:sz w:val="24"/>
                <w:szCs w:val="24"/>
                <w:lang w:val="en-US" w:eastAsia="en-GB"/>
                <w14:ligatures w14:val="none"/>
              </w:rPr>
              <w:t xml:space="preserve">, Anni (2020). Public space: the development of the concept and its semantic fields. Keel ja </w:t>
            </w:r>
            <w:proofErr w:type="spellStart"/>
            <w:r w:rsidRPr="00274CDD">
              <w:rPr>
                <w:rFonts w:eastAsia="Times New Roman" w:cs="Calibri"/>
                <w:kern w:val="0"/>
                <w:sz w:val="24"/>
                <w:szCs w:val="24"/>
                <w:lang w:val="en-US" w:eastAsia="en-GB"/>
                <w14:ligatures w14:val="none"/>
              </w:rPr>
              <w:t>Kirjandus</w:t>
            </w:r>
            <w:proofErr w:type="spellEnd"/>
            <w:r w:rsidRPr="00274CDD">
              <w:rPr>
                <w:rFonts w:eastAsia="Times New Roman" w:cs="Calibri"/>
                <w:kern w:val="0"/>
                <w:sz w:val="24"/>
                <w:szCs w:val="24"/>
                <w:lang w:val="en-US" w:eastAsia="en-GB"/>
                <w14:ligatures w14:val="none"/>
              </w:rPr>
              <w:t>, 63 (8-9), 677−690.</w:t>
            </w:r>
            <w:r w:rsidRPr="00274CDD">
              <w:rPr>
                <w:rFonts w:eastAsia="Times New Roman" w:cs="Calibri"/>
                <w:kern w:val="0"/>
                <w:sz w:val="24"/>
                <w:szCs w:val="24"/>
                <w:lang w:eastAsia="en-GB"/>
                <w14:ligatures w14:val="none"/>
              </w:rPr>
              <w:t> </w:t>
            </w:r>
          </w:p>
        </w:tc>
      </w:tr>
      <w:tr w:rsidR="00274CDD" w:rsidRPr="00274CDD" w14:paraId="2DE4A662"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22F50C46"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Roose, Antti (2020). Energy </w:t>
            </w:r>
            <w:proofErr w:type="spellStart"/>
            <w:r w:rsidRPr="00274CDD">
              <w:rPr>
                <w:rFonts w:eastAsia="Times New Roman" w:cs="Calibri"/>
                <w:kern w:val="0"/>
                <w:sz w:val="24"/>
                <w:szCs w:val="24"/>
                <w:lang w:val="et-EE" w:eastAsia="en-GB"/>
                <w14:ligatures w14:val="none"/>
              </w:rPr>
              <w:t>planning</w:t>
            </w:r>
            <w:proofErr w:type="spellEnd"/>
            <w:r w:rsidRPr="00274CDD">
              <w:rPr>
                <w:rFonts w:eastAsia="Times New Roman" w:cs="Calibri"/>
                <w:kern w:val="0"/>
                <w:sz w:val="24"/>
                <w:szCs w:val="24"/>
                <w:lang w:val="et-EE" w:eastAsia="en-GB"/>
                <w14:ligatures w14:val="none"/>
              </w:rPr>
              <w:t xml:space="preserve"> and </w:t>
            </w:r>
            <w:proofErr w:type="spellStart"/>
            <w:r w:rsidRPr="00274CDD">
              <w:rPr>
                <w:rFonts w:eastAsia="Times New Roman" w:cs="Calibri"/>
                <w:kern w:val="0"/>
                <w:sz w:val="24"/>
                <w:szCs w:val="24"/>
                <w:lang w:val="et-EE" w:eastAsia="en-GB"/>
                <w14:ligatures w14:val="none"/>
              </w:rPr>
              <w:t>management</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tools</w:t>
            </w:r>
            <w:proofErr w:type="spellEnd"/>
            <w:r w:rsidRPr="00274CDD">
              <w:rPr>
                <w:rFonts w:eastAsia="Times New Roman" w:cs="Calibri"/>
                <w:kern w:val="0"/>
                <w:sz w:val="24"/>
                <w:szCs w:val="24"/>
                <w:lang w:val="et-EE" w:eastAsia="en-GB"/>
                <w14:ligatures w14:val="none"/>
              </w:rPr>
              <w:t xml:space="preserve">. AREA 21 </w:t>
            </w:r>
            <w:proofErr w:type="spellStart"/>
            <w:r w:rsidRPr="00274CDD">
              <w:rPr>
                <w:rFonts w:eastAsia="Times New Roman" w:cs="Calibri"/>
                <w:kern w:val="0"/>
                <w:sz w:val="24"/>
                <w:szCs w:val="24"/>
                <w:lang w:val="et-EE" w:eastAsia="en-GB"/>
                <w14:ligatures w14:val="none"/>
              </w:rPr>
              <w:t>guide</w:t>
            </w:r>
            <w:proofErr w:type="spellEnd"/>
            <w:r w:rsidRPr="00274CDD">
              <w:rPr>
                <w:rFonts w:eastAsia="Times New Roman" w:cs="Calibri"/>
                <w:kern w:val="0"/>
                <w:sz w:val="24"/>
                <w:szCs w:val="24"/>
                <w:lang w:val="et-EE" w:eastAsia="en-GB"/>
                <w14:ligatures w14:val="none"/>
              </w:rPr>
              <w:t xml:space="preserve">. Tartu: Tartu </w:t>
            </w:r>
            <w:proofErr w:type="spellStart"/>
            <w:r w:rsidRPr="00274CDD">
              <w:rPr>
                <w:rFonts w:eastAsia="Times New Roman" w:cs="Calibri"/>
                <w:kern w:val="0"/>
                <w:sz w:val="24"/>
                <w:szCs w:val="24"/>
                <w:lang w:val="et-EE" w:eastAsia="en-GB"/>
                <w14:ligatures w14:val="none"/>
              </w:rPr>
              <w:t>Regional</w:t>
            </w:r>
            <w:proofErr w:type="spellEnd"/>
            <w:r w:rsidRPr="00274CDD">
              <w:rPr>
                <w:rFonts w:eastAsia="Times New Roman" w:cs="Calibri"/>
                <w:kern w:val="0"/>
                <w:sz w:val="24"/>
                <w:szCs w:val="24"/>
                <w:lang w:val="et-EE" w:eastAsia="en-GB"/>
                <w14:ligatures w14:val="none"/>
              </w:rPr>
              <w:t xml:space="preserve"> Energy Agency. </w:t>
            </w:r>
            <w:r w:rsidRPr="00274CDD">
              <w:rPr>
                <w:rFonts w:eastAsia="Times New Roman" w:cs="Calibri"/>
                <w:kern w:val="0"/>
                <w:sz w:val="24"/>
                <w:szCs w:val="24"/>
                <w:lang w:eastAsia="en-GB"/>
                <w14:ligatures w14:val="none"/>
              </w:rPr>
              <w:t> </w:t>
            </w:r>
          </w:p>
        </w:tc>
      </w:tr>
      <w:tr w:rsidR="00274CDD" w:rsidRPr="00274CDD" w14:paraId="38EB19DB"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37CFC5FC"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Sooväli-</w:t>
            </w:r>
            <w:proofErr w:type="spellStart"/>
            <w:r w:rsidRPr="00274CDD">
              <w:rPr>
                <w:rFonts w:eastAsia="Times New Roman" w:cs="Calibri"/>
                <w:kern w:val="0"/>
                <w:sz w:val="24"/>
                <w:szCs w:val="24"/>
                <w:lang w:val="et-EE" w:eastAsia="en-GB"/>
                <w14:ligatures w14:val="none"/>
              </w:rPr>
              <w:t>Sepping</w:t>
            </w:r>
            <w:proofErr w:type="spellEnd"/>
            <w:r w:rsidRPr="00274CDD">
              <w:rPr>
                <w:rFonts w:eastAsia="Times New Roman" w:cs="Calibri"/>
                <w:kern w:val="0"/>
                <w:sz w:val="24"/>
                <w:szCs w:val="24"/>
                <w:lang w:val="et-EE" w:eastAsia="en-GB"/>
                <w14:ligatures w14:val="none"/>
              </w:rPr>
              <w:t xml:space="preserve">, Helen; Roose, Antti (2020). </w:t>
            </w:r>
            <w:proofErr w:type="spellStart"/>
            <w:r w:rsidRPr="00274CDD">
              <w:rPr>
                <w:rFonts w:eastAsia="Times New Roman" w:cs="Calibri"/>
                <w:kern w:val="0"/>
                <w:sz w:val="24"/>
                <w:szCs w:val="24"/>
                <w:lang w:val="et-EE" w:eastAsia="en-GB"/>
                <w14:ligatures w14:val="none"/>
              </w:rPr>
              <w:t>Introduction</w:t>
            </w:r>
            <w:proofErr w:type="spellEnd"/>
            <w:r w:rsidRPr="00274CDD">
              <w:rPr>
                <w:rFonts w:eastAsia="Times New Roman" w:cs="Calibri"/>
                <w:kern w:val="0"/>
                <w:sz w:val="24"/>
                <w:szCs w:val="24"/>
                <w:lang w:val="et-EE" w:eastAsia="en-GB"/>
                <w14:ligatures w14:val="none"/>
              </w:rPr>
              <w:t xml:space="preserve">. Estonian </w:t>
            </w:r>
            <w:proofErr w:type="spellStart"/>
            <w:r w:rsidRPr="00274CDD">
              <w:rPr>
                <w:rFonts w:eastAsia="Times New Roman" w:cs="Calibri"/>
                <w:kern w:val="0"/>
                <w:sz w:val="24"/>
                <w:szCs w:val="24"/>
                <w:lang w:val="et-EE" w:eastAsia="en-GB"/>
                <w14:ligatures w14:val="none"/>
              </w:rPr>
              <w:t>Human</w:t>
            </w:r>
            <w:proofErr w:type="spellEnd"/>
            <w:r w:rsidRPr="00274CDD">
              <w:rPr>
                <w:rFonts w:eastAsia="Times New Roman" w:cs="Calibri"/>
                <w:kern w:val="0"/>
                <w:sz w:val="24"/>
                <w:szCs w:val="24"/>
                <w:lang w:val="et-EE" w:eastAsia="en-GB"/>
                <w14:ligatures w14:val="none"/>
              </w:rPr>
              <w:t xml:space="preserve"> Development </w:t>
            </w:r>
            <w:proofErr w:type="spellStart"/>
            <w:r w:rsidRPr="00274CDD">
              <w:rPr>
                <w:rFonts w:eastAsia="Times New Roman" w:cs="Calibri"/>
                <w:kern w:val="0"/>
                <w:sz w:val="24"/>
                <w:szCs w:val="24"/>
                <w:lang w:val="et-EE" w:eastAsia="en-GB"/>
                <w14:ligatures w14:val="none"/>
              </w:rPr>
              <w:t>Report</w:t>
            </w:r>
            <w:proofErr w:type="spellEnd"/>
            <w:r w:rsidRPr="00274CDD">
              <w:rPr>
                <w:rFonts w:eastAsia="Times New Roman" w:cs="Calibri"/>
                <w:kern w:val="0"/>
                <w:sz w:val="24"/>
                <w:szCs w:val="24"/>
                <w:lang w:val="et-EE" w:eastAsia="en-GB"/>
                <w14:ligatures w14:val="none"/>
              </w:rPr>
              <w:t>. 2019/2020 (8−21). Tallinn. </w:t>
            </w:r>
            <w:r w:rsidRPr="00274CDD">
              <w:rPr>
                <w:rFonts w:eastAsia="Times New Roman" w:cs="Calibri"/>
                <w:kern w:val="0"/>
                <w:sz w:val="24"/>
                <w:szCs w:val="24"/>
                <w:lang w:eastAsia="en-GB"/>
                <w14:ligatures w14:val="none"/>
              </w:rPr>
              <w:t> </w:t>
            </w:r>
          </w:p>
        </w:tc>
      </w:tr>
      <w:tr w:rsidR="00274CDD" w:rsidRPr="00274CDD" w14:paraId="2B3AB990"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2E4BC113"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Roose, Antti; Raagmaa, Garri, Kliimask, Jaak (2019). The </w:t>
            </w:r>
            <w:proofErr w:type="spellStart"/>
            <w:r w:rsidRPr="00274CDD">
              <w:rPr>
                <w:rFonts w:eastAsia="Times New Roman" w:cs="Calibri"/>
                <w:kern w:val="0"/>
                <w:sz w:val="24"/>
                <w:szCs w:val="24"/>
                <w:lang w:val="et-EE" w:eastAsia="en-GB"/>
                <w14:ligatures w14:val="none"/>
              </w:rPr>
              <w:t>Remote</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Rural</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Pathways</w:t>
            </w:r>
            <w:proofErr w:type="spellEnd"/>
            <w:r w:rsidRPr="00274CDD">
              <w:rPr>
                <w:rFonts w:eastAsia="Times New Roman" w:cs="Calibri"/>
                <w:kern w:val="0"/>
                <w:sz w:val="24"/>
                <w:szCs w:val="24"/>
                <w:lang w:val="et-EE" w:eastAsia="en-GB"/>
                <w14:ligatures w14:val="none"/>
              </w:rPr>
              <w:t xml:space="preserve"> in Estonia — </w:t>
            </w:r>
            <w:proofErr w:type="spellStart"/>
            <w:r w:rsidRPr="00274CDD">
              <w:rPr>
                <w:rFonts w:eastAsia="Times New Roman" w:cs="Calibri"/>
                <w:kern w:val="0"/>
                <w:sz w:val="24"/>
                <w:szCs w:val="24"/>
                <w:lang w:val="et-EE" w:eastAsia="en-GB"/>
                <w14:ligatures w14:val="none"/>
              </w:rPr>
              <w:t>Neo-Productivism</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or</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Conservation</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Designated</w:t>
            </w:r>
            <w:proofErr w:type="spellEnd"/>
            <w:r w:rsidRPr="00274CDD">
              <w:rPr>
                <w:rFonts w:eastAsia="Times New Roman" w:cs="Calibri"/>
                <w:kern w:val="0"/>
                <w:sz w:val="24"/>
                <w:szCs w:val="24"/>
                <w:lang w:val="et-EE" w:eastAsia="en-GB"/>
                <w14:ligatures w14:val="none"/>
              </w:rPr>
              <w:t xml:space="preserve">. In: </w:t>
            </w:r>
            <w:proofErr w:type="spellStart"/>
            <w:r w:rsidRPr="00274CDD">
              <w:rPr>
                <w:rFonts w:eastAsia="Times New Roman" w:cs="Calibri"/>
                <w:kern w:val="0"/>
                <w:sz w:val="24"/>
                <w:szCs w:val="24"/>
                <w:lang w:val="et-EE" w:eastAsia="en-GB"/>
                <w14:ligatures w14:val="none"/>
              </w:rPr>
              <w:t>Banski</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Jerzy</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Ed</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Three</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Decades</w:t>
            </w:r>
            <w:proofErr w:type="spellEnd"/>
            <w:r w:rsidRPr="00274CDD">
              <w:rPr>
                <w:rFonts w:eastAsia="Times New Roman" w:cs="Calibri"/>
                <w:kern w:val="0"/>
                <w:sz w:val="24"/>
                <w:szCs w:val="24"/>
                <w:lang w:val="et-EE" w:eastAsia="en-GB"/>
                <w14:ligatures w14:val="none"/>
              </w:rPr>
              <w:t xml:space="preserve"> of </w:t>
            </w:r>
            <w:proofErr w:type="spellStart"/>
            <w:r w:rsidRPr="00274CDD">
              <w:rPr>
                <w:rFonts w:eastAsia="Times New Roman" w:cs="Calibri"/>
                <w:kern w:val="0"/>
                <w:sz w:val="24"/>
                <w:szCs w:val="24"/>
                <w:lang w:val="et-EE" w:eastAsia="en-GB"/>
                <w14:ligatures w14:val="none"/>
              </w:rPr>
              <w:t>Transformation</w:t>
            </w:r>
            <w:proofErr w:type="spellEnd"/>
            <w:r w:rsidRPr="00274CDD">
              <w:rPr>
                <w:rFonts w:eastAsia="Times New Roman" w:cs="Calibri"/>
                <w:kern w:val="0"/>
                <w:sz w:val="24"/>
                <w:szCs w:val="24"/>
                <w:lang w:val="et-EE" w:eastAsia="en-GB"/>
                <w14:ligatures w14:val="none"/>
              </w:rPr>
              <w:t xml:space="preserve"> in </w:t>
            </w:r>
            <w:proofErr w:type="spellStart"/>
            <w:r w:rsidRPr="00274CDD">
              <w:rPr>
                <w:rFonts w:eastAsia="Times New Roman" w:cs="Calibri"/>
                <w:kern w:val="0"/>
                <w:sz w:val="24"/>
                <w:szCs w:val="24"/>
                <w:lang w:val="et-EE" w:eastAsia="en-GB"/>
                <w14:ligatures w14:val="none"/>
              </w:rPr>
              <w:t>the</w:t>
            </w:r>
            <w:proofErr w:type="spellEnd"/>
            <w:r w:rsidRPr="00274CDD">
              <w:rPr>
                <w:rFonts w:eastAsia="Times New Roman" w:cs="Calibri"/>
                <w:kern w:val="0"/>
                <w:sz w:val="24"/>
                <w:szCs w:val="24"/>
                <w:lang w:val="et-EE" w:eastAsia="en-GB"/>
                <w14:ligatures w14:val="none"/>
              </w:rPr>
              <w:t xml:space="preserve"> East-</w:t>
            </w:r>
            <w:proofErr w:type="spellStart"/>
            <w:r w:rsidRPr="00274CDD">
              <w:rPr>
                <w:rFonts w:eastAsia="Times New Roman" w:cs="Calibri"/>
                <w:kern w:val="0"/>
                <w:sz w:val="24"/>
                <w:szCs w:val="24"/>
                <w:lang w:val="et-EE" w:eastAsia="en-GB"/>
                <w14:ligatures w14:val="none"/>
              </w:rPr>
              <w:t>Central</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European</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Countryside</w:t>
            </w:r>
            <w:proofErr w:type="spellEnd"/>
            <w:r w:rsidRPr="00274CDD">
              <w:rPr>
                <w:rFonts w:eastAsia="Times New Roman" w:cs="Calibri"/>
                <w:kern w:val="0"/>
                <w:sz w:val="24"/>
                <w:szCs w:val="24"/>
                <w:lang w:val="et-EE" w:eastAsia="en-GB"/>
                <w14:ligatures w14:val="none"/>
              </w:rPr>
              <w:t xml:space="preserve"> (73−98). Springer. DOI: 10.1007/978-3-030-21237-7_4. </w:t>
            </w:r>
            <w:r w:rsidRPr="00274CDD">
              <w:rPr>
                <w:rFonts w:eastAsia="Times New Roman" w:cs="Calibri"/>
                <w:kern w:val="0"/>
                <w:sz w:val="24"/>
                <w:szCs w:val="24"/>
                <w:lang w:eastAsia="en-GB"/>
                <w14:ligatures w14:val="none"/>
              </w:rPr>
              <w:t> </w:t>
            </w:r>
          </w:p>
        </w:tc>
      </w:tr>
      <w:tr w:rsidR="00274CDD" w:rsidRPr="00274CDD" w14:paraId="65B87F6A"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06EDA3FB"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Roose, Antti; </w:t>
            </w:r>
            <w:proofErr w:type="spellStart"/>
            <w:r w:rsidRPr="00274CDD">
              <w:rPr>
                <w:rFonts w:eastAsia="Times New Roman" w:cs="Calibri"/>
                <w:kern w:val="0"/>
                <w:sz w:val="24"/>
                <w:szCs w:val="24"/>
                <w:lang w:val="et-EE" w:eastAsia="en-GB"/>
                <w14:ligatures w14:val="none"/>
              </w:rPr>
              <w:t>Ruul</w:t>
            </w:r>
            <w:proofErr w:type="spellEnd"/>
            <w:r w:rsidRPr="00274CDD">
              <w:rPr>
                <w:rFonts w:eastAsia="Times New Roman" w:cs="Calibri"/>
                <w:kern w:val="0"/>
                <w:sz w:val="24"/>
                <w:szCs w:val="24"/>
                <w:lang w:val="et-EE" w:eastAsia="en-GB"/>
                <w14:ligatures w14:val="none"/>
              </w:rPr>
              <w:t xml:space="preserve">, Martin (2019). </w:t>
            </w:r>
            <w:proofErr w:type="spellStart"/>
            <w:r w:rsidRPr="00274CDD">
              <w:rPr>
                <w:rFonts w:eastAsia="Times New Roman" w:cs="Calibri"/>
                <w:kern w:val="0"/>
                <w:sz w:val="24"/>
                <w:szCs w:val="24"/>
                <w:lang w:val="et-EE" w:eastAsia="en-GB"/>
                <w14:ligatures w14:val="none"/>
              </w:rPr>
              <w:t>Enhancing</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resilience</w:t>
            </w:r>
            <w:proofErr w:type="spellEnd"/>
            <w:r w:rsidRPr="00274CDD">
              <w:rPr>
                <w:rFonts w:eastAsia="Times New Roman" w:cs="Calibri"/>
                <w:kern w:val="0"/>
                <w:sz w:val="24"/>
                <w:szCs w:val="24"/>
                <w:lang w:val="et-EE" w:eastAsia="en-GB"/>
                <w14:ligatures w14:val="none"/>
              </w:rPr>
              <w:t xml:space="preserve"> of Rail Baltica </w:t>
            </w:r>
            <w:proofErr w:type="spellStart"/>
            <w:r w:rsidRPr="00274CDD">
              <w:rPr>
                <w:rFonts w:eastAsia="Times New Roman" w:cs="Calibri"/>
                <w:kern w:val="0"/>
                <w:sz w:val="24"/>
                <w:szCs w:val="24"/>
                <w:lang w:val="et-EE" w:eastAsia="en-GB"/>
                <w14:ligatures w14:val="none"/>
              </w:rPr>
              <w:t>railway</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to</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climate</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change</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Working</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together</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to</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prepare</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for</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change</w:t>
            </w:r>
            <w:proofErr w:type="spellEnd"/>
            <w:r w:rsidRPr="00274CDD">
              <w:rPr>
                <w:rFonts w:eastAsia="Times New Roman" w:cs="Calibri"/>
                <w:kern w:val="0"/>
                <w:sz w:val="24"/>
                <w:szCs w:val="24"/>
                <w:lang w:val="et-EE" w:eastAsia="en-GB"/>
                <w14:ligatures w14:val="none"/>
              </w:rPr>
              <w:t xml:space="preserve">: 4th </w:t>
            </w:r>
            <w:proofErr w:type="spellStart"/>
            <w:r w:rsidRPr="00274CDD">
              <w:rPr>
                <w:rFonts w:eastAsia="Times New Roman" w:cs="Calibri"/>
                <w:kern w:val="0"/>
                <w:sz w:val="24"/>
                <w:szCs w:val="24"/>
                <w:lang w:val="et-EE" w:eastAsia="en-GB"/>
                <w14:ligatures w14:val="none"/>
              </w:rPr>
              <w:t>European</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Climate</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Change</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Adaptation</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conference</w:t>
            </w:r>
            <w:proofErr w:type="spellEnd"/>
            <w:r w:rsidRPr="00274CDD">
              <w:rPr>
                <w:rFonts w:eastAsia="Times New Roman" w:cs="Calibri"/>
                <w:kern w:val="0"/>
                <w:sz w:val="24"/>
                <w:szCs w:val="24"/>
                <w:lang w:val="et-EE" w:eastAsia="en-GB"/>
                <w14:ligatures w14:val="none"/>
              </w:rPr>
              <w:t xml:space="preserve">, 28–31 </w:t>
            </w:r>
            <w:proofErr w:type="spellStart"/>
            <w:r w:rsidRPr="00274CDD">
              <w:rPr>
                <w:rFonts w:eastAsia="Times New Roman" w:cs="Calibri"/>
                <w:kern w:val="0"/>
                <w:sz w:val="24"/>
                <w:szCs w:val="24"/>
                <w:lang w:val="et-EE" w:eastAsia="en-GB"/>
                <w14:ligatures w14:val="none"/>
              </w:rPr>
              <w:t>May</w:t>
            </w:r>
            <w:proofErr w:type="spellEnd"/>
            <w:r w:rsidRPr="00274CDD">
              <w:rPr>
                <w:rFonts w:eastAsia="Times New Roman" w:cs="Calibri"/>
                <w:kern w:val="0"/>
                <w:sz w:val="24"/>
                <w:szCs w:val="24"/>
                <w:lang w:val="et-EE" w:eastAsia="en-GB"/>
                <w14:ligatures w14:val="none"/>
              </w:rPr>
              <w:t xml:space="preserve"> 2019, </w:t>
            </w:r>
            <w:proofErr w:type="spellStart"/>
            <w:r w:rsidRPr="00274CDD">
              <w:rPr>
                <w:rFonts w:eastAsia="Times New Roman" w:cs="Calibri"/>
                <w:kern w:val="0"/>
                <w:sz w:val="24"/>
                <w:szCs w:val="24"/>
                <w:lang w:val="et-EE" w:eastAsia="en-GB"/>
                <w14:ligatures w14:val="none"/>
              </w:rPr>
              <w:t>Lisbon</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Lisbon</w:t>
            </w:r>
            <w:proofErr w:type="spellEnd"/>
            <w:r w:rsidRPr="00274CDD">
              <w:rPr>
                <w:rFonts w:eastAsia="Times New Roman" w:cs="Calibri"/>
                <w:kern w:val="0"/>
                <w:sz w:val="24"/>
                <w:szCs w:val="24"/>
                <w:lang w:val="et-EE" w:eastAsia="en-GB"/>
                <w14:ligatures w14:val="none"/>
              </w:rPr>
              <w:t xml:space="preserve">: University of </w:t>
            </w:r>
            <w:proofErr w:type="spellStart"/>
            <w:r w:rsidRPr="00274CDD">
              <w:rPr>
                <w:rFonts w:eastAsia="Times New Roman" w:cs="Calibri"/>
                <w:kern w:val="0"/>
                <w:sz w:val="24"/>
                <w:szCs w:val="24"/>
                <w:lang w:val="et-EE" w:eastAsia="en-GB"/>
                <w14:ligatures w14:val="none"/>
              </w:rPr>
              <w:t>Lisbon</w:t>
            </w:r>
            <w:proofErr w:type="spellEnd"/>
            <w:r w:rsidRPr="00274CDD">
              <w:rPr>
                <w:rFonts w:eastAsia="Times New Roman" w:cs="Calibri"/>
                <w:kern w:val="0"/>
                <w:sz w:val="24"/>
                <w:szCs w:val="24"/>
                <w:lang w:val="et-EE" w:eastAsia="en-GB"/>
                <w14:ligatures w14:val="none"/>
              </w:rPr>
              <w:t>. </w:t>
            </w:r>
            <w:r w:rsidRPr="00274CDD">
              <w:rPr>
                <w:rFonts w:eastAsia="Times New Roman" w:cs="Calibri"/>
                <w:kern w:val="0"/>
                <w:sz w:val="24"/>
                <w:szCs w:val="24"/>
                <w:lang w:eastAsia="en-GB"/>
                <w14:ligatures w14:val="none"/>
              </w:rPr>
              <w:t> </w:t>
            </w:r>
          </w:p>
        </w:tc>
      </w:tr>
      <w:tr w:rsidR="00274CDD" w:rsidRPr="00274CDD" w14:paraId="11B45598"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71FCFE4A" w14:textId="77777777" w:rsidR="00274CDD" w:rsidRPr="00274CDD" w:rsidRDefault="00274CDD" w:rsidP="00A61030">
            <w:pPr>
              <w:spacing w:after="0" w:line="240" w:lineRule="auto"/>
              <w:textAlignment w:val="baseline"/>
              <w:rPr>
                <w:rFonts w:eastAsia="Times New Roman" w:cs="Times New Roman"/>
                <w:kern w:val="0"/>
                <w:sz w:val="24"/>
                <w:szCs w:val="24"/>
                <w:lang w:val="et-EE" w:eastAsia="en-GB"/>
                <w14:ligatures w14:val="none"/>
              </w:rPr>
            </w:pPr>
            <w:r w:rsidRPr="00274CDD">
              <w:rPr>
                <w:rFonts w:eastAsia="Times New Roman" w:cs="Calibri"/>
                <w:kern w:val="0"/>
                <w:sz w:val="24"/>
                <w:szCs w:val="24"/>
                <w:lang w:val="et-EE" w:eastAsia="en-GB"/>
                <w14:ligatures w14:val="none"/>
              </w:rPr>
              <w:lastRenderedPageBreak/>
              <w:t>Roose, Antti (2018). Mis maksab süsinikuheide – Eestis ja mujal maailmas. Järvet, Arvo (Toim.). Eesti Geograafia Seltsi aastaraamat (62−88). Tallinn: Eesti Geograafia Selts. </w:t>
            </w:r>
          </w:p>
        </w:tc>
      </w:tr>
      <w:tr w:rsidR="00274CDD" w:rsidRPr="00274CDD" w14:paraId="331663F4" w14:textId="77777777" w:rsidTr="00A61030">
        <w:trPr>
          <w:trHeight w:val="300"/>
        </w:trPr>
        <w:tc>
          <w:tcPr>
            <w:tcW w:w="9060" w:type="dxa"/>
            <w:tcBorders>
              <w:top w:val="single" w:sz="6" w:space="0" w:color="auto"/>
              <w:left w:val="single" w:sz="6" w:space="0" w:color="auto"/>
              <w:bottom w:val="single" w:sz="6" w:space="0" w:color="auto"/>
              <w:right w:val="single" w:sz="6" w:space="0" w:color="auto"/>
            </w:tcBorders>
            <w:hideMark/>
          </w:tcPr>
          <w:p w14:paraId="4E4473AC" w14:textId="77777777" w:rsidR="00274CDD" w:rsidRPr="00274CDD" w:rsidRDefault="00274CDD" w:rsidP="00A61030">
            <w:pPr>
              <w:spacing w:after="0" w:line="240" w:lineRule="auto"/>
              <w:textAlignment w:val="baseline"/>
              <w:rPr>
                <w:rFonts w:eastAsia="Times New Roman" w:cs="Times New Roman"/>
                <w:kern w:val="0"/>
                <w:sz w:val="24"/>
                <w:szCs w:val="24"/>
                <w:lang w:eastAsia="en-GB"/>
                <w14:ligatures w14:val="none"/>
              </w:rPr>
            </w:pPr>
            <w:r w:rsidRPr="00274CDD">
              <w:rPr>
                <w:rFonts w:eastAsia="Times New Roman" w:cs="Calibri"/>
                <w:kern w:val="0"/>
                <w:sz w:val="24"/>
                <w:szCs w:val="24"/>
                <w:lang w:val="et-EE" w:eastAsia="en-GB"/>
                <w14:ligatures w14:val="none"/>
              </w:rPr>
              <w:t xml:space="preserve">Kallis, A.; </w:t>
            </w:r>
            <w:proofErr w:type="spellStart"/>
            <w:r w:rsidRPr="00274CDD">
              <w:rPr>
                <w:rFonts w:eastAsia="Times New Roman" w:cs="Calibri"/>
                <w:kern w:val="0"/>
                <w:sz w:val="24"/>
                <w:szCs w:val="24"/>
                <w:lang w:val="et-EE" w:eastAsia="en-GB"/>
                <w14:ligatures w14:val="none"/>
              </w:rPr>
              <w:t>Sims</w:t>
            </w:r>
            <w:proofErr w:type="spellEnd"/>
            <w:r w:rsidRPr="00274CDD">
              <w:rPr>
                <w:rFonts w:eastAsia="Times New Roman" w:cs="Calibri"/>
                <w:kern w:val="0"/>
                <w:sz w:val="24"/>
                <w:szCs w:val="24"/>
                <w:lang w:val="et-EE" w:eastAsia="en-GB"/>
                <w14:ligatures w14:val="none"/>
              </w:rPr>
              <w:t xml:space="preserve">, A.; Tammik, A.; Roose, A.; </w:t>
            </w:r>
            <w:proofErr w:type="spellStart"/>
            <w:r w:rsidRPr="00274CDD">
              <w:rPr>
                <w:rFonts w:eastAsia="Times New Roman" w:cs="Calibri"/>
                <w:kern w:val="0"/>
                <w:sz w:val="24"/>
                <w:szCs w:val="24"/>
                <w:lang w:val="et-EE" w:eastAsia="en-GB"/>
                <w14:ligatures w14:val="none"/>
              </w:rPr>
              <w:t>Türkson</w:t>
            </w:r>
            <w:proofErr w:type="spellEnd"/>
            <w:r w:rsidRPr="00274CDD">
              <w:rPr>
                <w:rFonts w:eastAsia="Times New Roman" w:cs="Calibri"/>
                <w:kern w:val="0"/>
                <w:sz w:val="24"/>
                <w:szCs w:val="24"/>
                <w:lang w:val="et-EE" w:eastAsia="en-GB"/>
                <w14:ligatures w14:val="none"/>
              </w:rPr>
              <w:t xml:space="preserve">, C.-T.; </w:t>
            </w:r>
            <w:proofErr w:type="spellStart"/>
            <w:r w:rsidRPr="00274CDD">
              <w:rPr>
                <w:rFonts w:eastAsia="Times New Roman" w:cs="Calibri"/>
                <w:kern w:val="0"/>
                <w:sz w:val="24"/>
                <w:szCs w:val="24"/>
                <w:lang w:val="et-EE" w:eastAsia="en-GB"/>
                <w14:ligatures w14:val="none"/>
              </w:rPr>
              <w:t>Kupri</w:t>
            </w:r>
            <w:proofErr w:type="spellEnd"/>
            <w:r w:rsidRPr="00274CDD">
              <w:rPr>
                <w:rFonts w:eastAsia="Times New Roman" w:cs="Calibri"/>
                <w:kern w:val="0"/>
                <w:sz w:val="24"/>
                <w:szCs w:val="24"/>
                <w:lang w:val="et-EE" w:eastAsia="en-GB"/>
                <w14:ligatures w14:val="none"/>
              </w:rPr>
              <w:t xml:space="preserve">, H.-L.; Seli, H.; Miilvee, I.; </w:t>
            </w:r>
            <w:proofErr w:type="spellStart"/>
            <w:r w:rsidRPr="00274CDD">
              <w:rPr>
                <w:rFonts w:eastAsia="Times New Roman" w:cs="Calibri"/>
                <w:kern w:val="0"/>
                <w:sz w:val="24"/>
                <w:szCs w:val="24"/>
                <w:lang w:val="et-EE" w:eastAsia="en-GB"/>
                <w14:ligatures w14:val="none"/>
              </w:rPr>
              <w:t>Sakkeus</w:t>
            </w:r>
            <w:proofErr w:type="spellEnd"/>
            <w:r w:rsidRPr="00274CDD">
              <w:rPr>
                <w:rFonts w:eastAsia="Times New Roman" w:cs="Calibri"/>
                <w:kern w:val="0"/>
                <w:sz w:val="24"/>
                <w:szCs w:val="24"/>
                <w:lang w:val="et-EE" w:eastAsia="en-GB"/>
                <w14:ligatures w14:val="none"/>
              </w:rPr>
              <w:t xml:space="preserve">, L.; </w:t>
            </w:r>
            <w:proofErr w:type="spellStart"/>
            <w:r w:rsidRPr="00274CDD">
              <w:rPr>
                <w:rFonts w:eastAsia="Times New Roman" w:cs="Calibri"/>
                <w:kern w:val="0"/>
                <w:sz w:val="24"/>
                <w:szCs w:val="24"/>
                <w:lang w:val="et-EE" w:eastAsia="en-GB"/>
                <w14:ligatures w14:val="none"/>
              </w:rPr>
              <w:t>Lakson</w:t>
            </w:r>
            <w:proofErr w:type="spellEnd"/>
            <w:r w:rsidRPr="00274CDD">
              <w:rPr>
                <w:rFonts w:eastAsia="Times New Roman" w:cs="Calibri"/>
                <w:kern w:val="0"/>
                <w:sz w:val="24"/>
                <w:szCs w:val="24"/>
                <w:lang w:val="et-EE" w:eastAsia="en-GB"/>
                <w14:ligatures w14:val="none"/>
              </w:rPr>
              <w:t xml:space="preserve">, M.; </w:t>
            </w:r>
            <w:proofErr w:type="spellStart"/>
            <w:r w:rsidRPr="00274CDD">
              <w:rPr>
                <w:rFonts w:eastAsia="Times New Roman" w:cs="Calibri"/>
                <w:kern w:val="0"/>
                <w:sz w:val="24"/>
                <w:szCs w:val="24"/>
                <w:lang w:val="et-EE" w:eastAsia="en-GB"/>
                <w14:ligatures w14:val="none"/>
              </w:rPr>
              <w:t>Möls</w:t>
            </w:r>
            <w:proofErr w:type="spellEnd"/>
            <w:r w:rsidRPr="00274CDD">
              <w:rPr>
                <w:rFonts w:eastAsia="Times New Roman" w:cs="Calibri"/>
                <w:kern w:val="0"/>
                <w:sz w:val="24"/>
                <w:szCs w:val="24"/>
                <w:lang w:val="et-EE" w:eastAsia="en-GB"/>
                <w14:ligatures w14:val="none"/>
              </w:rPr>
              <w:t xml:space="preserve">, M.; </w:t>
            </w:r>
            <w:proofErr w:type="spellStart"/>
            <w:r w:rsidRPr="00274CDD">
              <w:rPr>
                <w:rFonts w:eastAsia="Times New Roman" w:cs="Calibri"/>
                <w:kern w:val="0"/>
                <w:sz w:val="24"/>
                <w:szCs w:val="24"/>
                <w:lang w:val="et-EE" w:eastAsia="en-GB"/>
                <w14:ligatures w14:val="none"/>
              </w:rPr>
              <w:t>Alber</w:t>
            </w:r>
            <w:proofErr w:type="spellEnd"/>
            <w:r w:rsidRPr="00274CDD">
              <w:rPr>
                <w:rFonts w:eastAsia="Times New Roman" w:cs="Calibri"/>
                <w:kern w:val="0"/>
                <w:sz w:val="24"/>
                <w:szCs w:val="24"/>
                <w:lang w:val="et-EE" w:eastAsia="en-GB"/>
                <w14:ligatures w14:val="none"/>
              </w:rPr>
              <w:t xml:space="preserve">, R.; </w:t>
            </w:r>
            <w:proofErr w:type="spellStart"/>
            <w:r w:rsidRPr="00274CDD">
              <w:rPr>
                <w:rFonts w:eastAsia="Times New Roman" w:cs="Calibri"/>
                <w:kern w:val="0"/>
                <w:sz w:val="24"/>
                <w:szCs w:val="24"/>
                <w:lang w:val="et-EE" w:eastAsia="en-GB"/>
                <w14:ligatures w14:val="none"/>
              </w:rPr>
              <w:t>Štõkov</w:t>
            </w:r>
            <w:proofErr w:type="spellEnd"/>
            <w:r w:rsidRPr="00274CDD">
              <w:rPr>
                <w:rFonts w:eastAsia="Times New Roman" w:cs="Calibri"/>
                <w:kern w:val="0"/>
                <w:sz w:val="24"/>
                <w:szCs w:val="24"/>
                <w:lang w:val="et-EE" w:eastAsia="en-GB"/>
                <w14:ligatures w14:val="none"/>
              </w:rPr>
              <w:t xml:space="preserve">, S.; </w:t>
            </w:r>
            <w:proofErr w:type="spellStart"/>
            <w:r w:rsidRPr="00274CDD">
              <w:rPr>
                <w:rFonts w:eastAsia="Times New Roman" w:cs="Calibri"/>
                <w:kern w:val="0"/>
                <w:sz w:val="24"/>
                <w:szCs w:val="24"/>
                <w:lang w:val="et-EE" w:eastAsia="en-GB"/>
                <w14:ligatures w14:val="none"/>
              </w:rPr>
              <w:t>Jurtom</w:t>
            </w:r>
            <w:proofErr w:type="spellEnd"/>
            <w:r w:rsidRPr="00274CDD">
              <w:rPr>
                <w:rFonts w:eastAsia="Times New Roman" w:cs="Calibri"/>
                <w:kern w:val="0"/>
                <w:sz w:val="24"/>
                <w:szCs w:val="24"/>
                <w:lang w:val="et-EE" w:eastAsia="en-GB"/>
                <w14:ligatures w14:val="none"/>
              </w:rPr>
              <w:t xml:space="preserve">, T. (2017). </w:t>
            </w:r>
            <w:proofErr w:type="spellStart"/>
            <w:r w:rsidRPr="00274CDD">
              <w:rPr>
                <w:rFonts w:eastAsia="Times New Roman" w:cs="Calibri"/>
                <w:kern w:val="0"/>
                <w:sz w:val="24"/>
                <w:szCs w:val="24"/>
                <w:lang w:val="et-EE" w:eastAsia="en-GB"/>
                <w14:ligatures w14:val="none"/>
              </w:rPr>
              <w:t>Estonia’s</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Seventh</w:t>
            </w:r>
            <w:proofErr w:type="spellEnd"/>
            <w:r w:rsidRPr="00274CDD">
              <w:rPr>
                <w:rFonts w:eastAsia="Times New Roman" w:cs="Calibri"/>
                <w:kern w:val="0"/>
                <w:sz w:val="24"/>
                <w:szCs w:val="24"/>
                <w:lang w:val="et-EE" w:eastAsia="en-GB"/>
                <w14:ligatures w14:val="none"/>
              </w:rPr>
              <w:t xml:space="preserve"> National </w:t>
            </w:r>
            <w:proofErr w:type="spellStart"/>
            <w:r w:rsidRPr="00274CDD">
              <w:rPr>
                <w:rFonts w:eastAsia="Times New Roman" w:cs="Calibri"/>
                <w:kern w:val="0"/>
                <w:sz w:val="24"/>
                <w:szCs w:val="24"/>
                <w:lang w:val="et-EE" w:eastAsia="en-GB"/>
                <w14:ligatures w14:val="none"/>
              </w:rPr>
              <w:t>Communication</w:t>
            </w:r>
            <w:proofErr w:type="spellEnd"/>
            <w:r w:rsidRPr="00274CDD">
              <w:rPr>
                <w:rFonts w:eastAsia="Times New Roman" w:cs="Calibri"/>
                <w:kern w:val="0"/>
                <w:sz w:val="24"/>
                <w:szCs w:val="24"/>
                <w:lang w:val="et-EE" w:eastAsia="en-GB"/>
                <w14:ligatures w14:val="none"/>
              </w:rPr>
              <w:t xml:space="preserve"> Under </w:t>
            </w:r>
            <w:proofErr w:type="spellStart"/>
            <w:r w:rsidRPr="00274CDD">
              <w:rPr>
                <w:rFonts w:eastAsia="Times New Roman" w:cs="Calibri"/>
                <w:kern w:val="0"/>
                <w:sz w:val="24"/>
                <w:szCs w:val="24"/>
                <w:lang w:val="et-EE" w:eastAsia="en-GB"/>
                <w14:ligatures w14:val="none"/>
              </w:rPr>
              <w:t>the</w:t>
            </w:r>
            <w:proofErr w:type="spellEnd"/>
            <w:r w:rsidRPr="00274CDD">
              <w:rPr>
                <w:rFonts w:eastAsia="Times New Roman" w:cs="Calibri"/>
                <w:kern w:val="0"/>
                <w:sz w:val="24"/>
                <w:szCs w:val="24"/>
                <w:lang w:val="et-EE" w:eastAsia="en-GB"/>
                <w14:ligatures w14:val="none"/>
              </w:rPr>
              <w:t xml:space="preserve"> United </w:t>
            </w:r>
            <w:proofErr w:type="spellStart"/>
            <w:r w:rsidRPr="00274CDD">
              <w:rPr>
                <w:rFonts w:eastAsia="Times New Roman" w:cs="Calibri"/>
                <w:kern w:val="0"/>
                <w:sz w:val="24"/>
                <w:szCs w:val="24"/>
                <w:lang w:val="et-EE" w:eastAsia="en-GB"/>
                <w14:ligatures w14:val="none"/>
              </w:rPr>
              <w:t>Nations</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Framework</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Convention</w:t>
            </w:r>
            <w:proofErr w:type="spellEnd"/>
            <w:r w:rsidRPr="00274CDD">
              <w:rPr>
                <w:rFonts w:eastAsia="Times New Roman" w:cs="Calibri"/>
                <w:kern w:val="0"/>
                <w:sz w:val="24"/>
                <w:szCs w:val="24"/>
                <w:lang w:val="et-EE" w:eastAsia="en-GB"/>
                <w14:ligatures w14:val="none"/>
              </w:rPr>
              <w:t xml:space="preserve"> on </w:t>
            </w:r>
            <w:proofErr w:type="spellStart"/>
            <w:r w:rsidRPr="00274CDD">
              <w:rPr>
                <w:rFonts w:eastAsia="Times New Roman" w:cs="Calibri"/>
                <w:kern w:val="0"/>
                <w:sz w:val="24"/>
                <w:szCs w:val="24"/>
                <w:lang w:val="et-EE" w:eastAsia="en-GB"/>
                <w14:ligatures w14:val="none"/>
              </w:rPr>
              <w:t>Climate</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Change</w:t>
            </w:r>
            <w:proofErr w:type="spellEnd"/>
            <w:r w:rsidRPr="00274CDD">
              <w:rPr>
                <w:rFonts w:eastAsia="Times New Roman" w:cs="Calibri"/>
                <w:kern w:val="0"/>
                <w:sz w:val="24"/>
                <w:szCs w:val="24"/>
                <w:lang w:val="et-EE" w:eastAsia="en-GB"/>
                <w14:ligatures w14:val="none"/>
              </w:rPr>
              <w:t xml:space="preserve">. Tallinn: </w:t>
            </w:r>
            <w:proofErr w:type="spellStart"/>
            <w:r w:rsidRPr="00274CDD">
              <w:rPr>
                <w:rFonts w:eastAsia="Times New Roman" w:cs="Calibri"/>
                <w:kern w:val="0"/>
                <w:sz w:val="24"/>
                <w:szCs w:val="24"/>
                <w:lang w:val="et-EE" w:eastAsia="en-GB"/>
                <w14:ligatures w14:val="none"/>
              </w:rPr>
              <w:t>Ministry</w:t>
            </w:r>
            <w:proofErr w:type="spellEnd"/>
            <w:r w:rsidRPr="00274CDD">
              <w:rPr>
                <w:rFonts w:eastAsia="Times New Roman" w:cs="Calibri"/>
                <w:kern w:val="0"/>
                <w:sz w:val="24"/>
                <w:szCs w:val="24"/>
                <w:lang w:val="et-EE" w:eastAsia="en-GB"/>
                <w14:ligatures w14:val="none"/>
              </w:rPr>
              <w:t xml:space="preserve"> of </w:t>
            </w:r>
            <w:proofErr w:type="spellStart"/>
            <w:r w:rsidRPr="00274CDD">
              <w:rPr>
                <w:rFonts w:eastAsia="Times New Roman" w:cs="Calibri"/>
                <w:kern w:val="0"/>
                <w:sz w:val="24"/>
                <w:szCs w:val="24"/>
                <w:lang w:val="et-EE" w:eastAsia="en-GB"/>
                <w14:ligatures w14:val="none"/>
              </w:rPr>
              <w:t>the</w:t>
            </w:r>
            <w:proofErr w:type="spellEnd"/>
            <w:r w:rsidRPr="00274CDD">
              <w:rPr>
                <w:rFonts w:eastAsia="Times New Roman" w:cs="Calibri"/>
                <w:kern w:val="0"/>
                <w:sz w:val="24"/>
                <w:szCs w:val="24"/>
                <w:lang w:val="et-EE" w:eastAsia="en-GB"/>
                <w14:ligatures w14:val="none"/>
              </w:rPr>
              <w:t xml:space="preserve"> </w:t>
            </w:r>
            <w:proofErr w:type="spellStart"/>
            <w:r w:rsidRPr="00274CDD">
              <w:rPr>
                <w:rFonts w:eastAsia="Times New Roman" w:cs="Calibri"/>
                <w:kern w:val="0"/>
                <w:sz w:val="24"/>
                <w:szCs w:val="24"/>
                <w:lang w:val="et-EE" w:eastAsia="en-GB"/>
                <w14:ligatures w14:val="none"/>
              </w:rPr>
              <w:t>Environment</w:t>
            </w:r>
            <w:proofErr w:type="spellEnd"/>
            <w:r w:rsidRPr="00274CDD">
              <w:rPr>
                <w:rFonts w:eastAsia="Times New Roman" w:cs="Calibri"/>
                <w:kern w:val="0"/>
                <w:sz w:val="24"/>
                <w:szCs w:val="24"/>
                <w:lang w:val="et-EE" w:eastAsia="en-GB"/>
                <w14:ligatures w14:val="none"/>
              </w:rPr>
              <w:t>.</w:t>
            </w:r>
            <w:r w:rsidRPr="00274CDD">
              <w:rPr>
                <w:rFonts w:eastAsia="Times New Roman" w:cs="Calibri"/>
                <w:kern w:val="0"/>
                <w:sz w:val="24"/>
                <w:szCs w:val="24"/>
                <w:lang w:eastAsia="en-GB"/>
                <w14:ligatures w14:val="none"/>
              </w:rPr>
              <w:t> </w:t>
            </w:r>
          </w:p>
        </w:tc>
      </w:tr>
    </w:tbl>
    <w:p w14:paraId="7D0552A4" w14:textId="77777777" w:rsidR="00274CDD" w:rsidRPr="00AA7A52" w:rsidRDefault="00274CDD" w:rsidP="00274CDD">
      <w:pPr>
        <w:spacing w:after="0" w:line="240" w:lineRule="auto"/>
        <w:textAlignment w:val="baseline"/>
        <w:rPr>
          <w:rFonts w:eastAsia="Times New Roman" w:cs="Segoe UI"/>
          <w:kern w:val="0"/>
          <w:sz w:val="18"/>
          <w:szCs w:val="18"/>
          <w:lang w:eastAsia="en-GB"/>
          <w14:ligatures w14:val="none"/>
        </w:rPr>
      </w:pPr>
      <w:r w:rsidRPr="00AA7A52">
        <w:rPr>
          <w:rFonts w:eastAsia="Times New Roman" w:cs="Calibri"/>
          <w:kern w:val="0"/>
          <w:lang w:val="et-EE" w:eastAsia="en-GB"/>
          <w14:ligatures w14:val="none"/>
        </w:rPr>
        <w:t> </w:t>
      </w:r>
      <w:r w:rsidRPr="00AA7A52">
        <w:rPr>
          <w:rFonts w:eastAsia="Times New Roman" w:cs="Calibri"/>
          <w:kern w:val="0"/>
          <w:lang w:eastAsia="en-GB"/>
          <w14:ligatures w14:val="none"/>
        </w:rPr>
        <w:t> </w:t>
      </w:r>
    </w:p>
    <w:p w14:paraId="504056F6" w14:textId="77777777" w:rsidR="00274CDD" w:rsidRPr="00274CDD" w:rsidRDefault="00274CDD" w:rsidP="00274CDD">
      <w:pPr>
        <w:spacing w:before="100" w:beforeAutospacing="1" w:after="100" w:afterAutospacing="1" w:line="360" w:lineRule="auto"/>
        <w:jc w:val="both"/>
        <w:textAlignment w:val="baseline"/>
        <w:rPr>
          <w:rFonts w:eastAsia="Times New Roman" w:cs="Segoe UI"/>
          <w:kern w:val="0"/>
          <w:sz w:val="18"/>
          <w:szCs w:val="18"/>
          <w:lang w:val="et-EE" w:eastAsia="en-GB"/>
          <w14:ligatures w14:val="none"/>
        </w:rPr>
      </w:pPr>
      <w:r w:rsidRPr="00274CDD">
        <w:rPr>
          <w:rFonts w:eastAsia="Times New Roman" w:cs="Calibri"/>
          <w:kern w:val="0"/>
          <w:sz w:val="24"/>
          <w:szCs w:val="24"/>
          <w:lang w:val="et-EE" w:eastAsia="en-GB"/>
          <w14:ligatures w14:val="none"/>
        </w:rPr>
        <w:t>Andmete esitamisega kinnitab isik (meeskonna liige), et on andnud pakkujale nõusoleku enda meeskonnaliikmeks nimetamiseks ja kinnitab osalemist hankelepingu täitmisel. Andmete esitamisega antakse hankijale õigus andmete töötlemiseks eesmärgiga kontrollida esitatud andmete õigsust. Hankija võib vajadusel tööandjatele/tellijatele teha järelepärimisi kogemuse kohta.  </w:t>
      </w:r>
    </w:p>
    <w:p w14:paraId="4F54FF19" w14:textId="77777777" w:rsidR="00274CDD" w:rsidRPr="00274CDD" w:rsidRDefault="00274CDD" w:rsidP="00274CDD">
      <w:pPr>
        <w:spacing w:before="100" w:beforeAutospacing="1" w:after="100" w:afterAutospacing="1" w:line="360" w:lineRule="auto"/>
        <w:jc w:val="both"/>
        <w:textAlignment w:val="baseline"/>
        <w:rPr>
          <w:rFonts w:eastAsia="Times New Roman" w:cs="Segoe UI"/>
          <w:kern w:val="0"/>
          <w:sz w:val="18"/>
          <w:szCs w:val="18"/>
          <w:lang w:val="et-EE" w:eastAsia="en-GB"/>
          <w14:ligatures w14:val="none"/>
        </w:rPr>
      </w:pPr>
      <w:r w:rsidRPr="00274CDD">
        <w:rPr>
          <w:rFonts w:eastAsia="Times New Roman" w:cs="Calibri"/>
          <w:kern w:val="0"/>
          <w:sz w:val="24"/>
          <w:szCs w:val="24"/>
          <w:lang w:val="et-EE" w:eastAsia="en-GB"/>
          <w14:ligatures w14:val="none"/>
        </w:rPr>
        <w:t>Antti Roose </w:t>
      </w:r>
    </w:p>
    <w:p w14:paraId="724478EB" w14:textId="0ACB32DC" w:rsidR="0066382D" w:rsidRPr="00274CDD" w:rsidRDefault="00274CDD" w:rsidP="00274CDD">
      <w:r w:rsidRPr="00274CDD">
        <w:rPr>
          <w:rFonts w:eastAsia="Times New Roman" w:cs="Calibri"/>
          <w:kern w:val="0"/>
          <w:sz w:val="24"/>
          <w:szCs w:val="24"/>
          <w:lang w:val="et-EE" w:eastAsia="en-GB"/>
          <w14:ligatures w14:val="none"/>
        </w:rPr>
        <w:t>(allkirjastatud digitaalselt) </w:t>
      </w:r>
      <w:r w:rsidRPr="00274CDD">
        <w:rPr>
          <w:rFonts w:eastAsia="Times New Roman" w:cs="Calibri"/>
          <w:kern w:val="0"/>
          <w:sz w:val="24"/>
          <w:szCs w:val="24"/>
          <w:lang w:eastAsia="en-GB"/>
          <w14:ligatures w14:val="none"/>
        </w:rPr>
        <w:t> </w:t>
      </w:r>
    </w:p>
    <w:sectPr w:rsidR="0066382D" w:rsidRPr="00274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DD"/>
    <w:rsid w:val="0003797E"/>
    <w:rsid w:val="00041A95"/>
    <w:rsid w:val="000937E8"/>
    <w:rsid w:val="000A0800"/>
    <w:rsid w:val="000B0892"/>
    <w:rsid w:val="0010007D"/>
    <w:rsid w:val="00120716"/>
    <w:rsid w:val="001462A7"/>
    <w:rsid w:val="00176498"/>
    <w:rsid w:val="001A11DD"/>
    <w:rsid w:val="001A2B87"/>
    <w:rsid w:val="001A75FD"/>
    <w:rsid w:val="0023505F"/>
    <w:rsid w:val="00274CDD"/>
    <w:rsid w:val="0028097D"/>
    <w:rsid w:val="002E7BFC"/>
    <w:rsid w:val="00311EA8"/>
    <w:rsid w:val="003376DD"/>
    <w:rsid w:val="00376DB8"/>
    <w:rsid w:val="0038299B"/>
    <w:rsid w:val="003A1E9F"/>
    <w:rsid w:val="0041188A"/>
    <w:rsid w:val="00412BE2"/>
    <w:rsid w:val="004723D5"/>
    <w:rsid w:val="00511BF6"/>
    <w:rsid w:val="005142CF"/>
    <w:rsid w:val="00545FF5"/>
    <w:rsid w:val="005579D9"/>
    <w:rsid w:val="00563B44"/>
    <w:rsid w:val="00572ECB"/>
    <w:rsid w:val="005907F0"/>
    <w:rsid w:val="00593859"/>
    <w:rsid w:val="005A4732"/>
    <w:rsid w:val="005B6386"/>
    <w:rsid w:val="005C5A7E"/>
    <w:rsid w:val="005D22F3"/>
    <w:rsid w:val="005F4C43"/>
    <w:rsid w:val="0065116C"/>
    <w:rsid w:val="0066382D"/>
    <w:rsid w:val="006737F4"/>
    <w:rsid w:val="006B1AD1"/>
    <w:rsid w:val="006F47A9"/>
    <w:rsid w:val="007044D1"/>
    <w:rsid w:val="0073283A"/>
    <w:rsid w:val="00742501"/>
    <w:rsid w:val="00764A14"/>
    <w:rsid w:val="00770FE7"/>
    <w:rsid w:val="00782ADD"/>
    <w:rsid w:val="007E021A"/>
    <w:rsid w:val="007E16E4"/>
    <w:rsid w:val="007E739A"/>
    <w:rsid w:val="007F7009"/>
    <w:rsid w:val="008206E4"/>
    <w:rsid w:val="008209FA"/>
    <w:rsid w:val="0082537B"/>
    <w:rsid w:val="0084638C"/>
    <w:rsid w:val="00873629"/>
    <w:rsid w:val="008977A1"/>
    <w:rsid w:val="008D32A2"/>
    <w:rsid w:val="00915934"/>
    <w:rsid w:val="00950C15"/>
    <w:rsid w:val="0095609B"/>
    <w:rsid w:val="009A323B"/>
    <w:rsid w:val="009C7008"/>
    <w:rsid w:val="009F6F8D"/>
    <w:rsid w:val="00A00A88"/>
    <w:rsid w:val="00A4019F"/>
    <w:rsid w:val="00A72452"/>
    <w:rsid w:val="00A730F8"/>
    <w:rsid w:val="00A92417"/>
    <w:rsid w:val="00AA7F6E"/>
    <w:rsid w:val="00AD2A59"/>
    <w:rsid w:val="00AE0858"/>
    <w:rsid w:val="00B12503"/>
    <w:rsid w:val="00B725AE"/>
    <w:rsid w:val="00BA70FB"/>
    <w:rsid w:val="00C1203A"/>
    <w:rsid w:val="00C344A8"/>
    <w:rsid w:val="00C928F5"/>
    <w:rsid w:val="00C971FD"/>
    <w:rsid w:val="00CF1616"/>
    <w:rsid w:val="00D30A8F"/>
    <w:rsid w:val="00D3413B"/>
    <w:rsid w:val="00D751D9"/>
    <w:rsid w:val="00D94BD6"/>
    <w:rsid w:val="00D965F7"/>
    <w:rsid w:val="00E051B4"/>
    <w:rsid w:val="00E10715"/>
    <w:rsid w:val="00EB5089"/>
    <w:rsid w:val="00EC0724"/>
    <w:rsid w:val="00ED2E76"/>
    <w:rsid w:val="00F06902"/>
    <w:rsid w:val="00F34935"/>
    <w:rsid w:val="00F3784C"/>
    <w:rsid w:val="00FE2BBA"/>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0439E16B"/>
  <w15:chartTrackingRefBased/>
  <w15:docId w15:val="{1ECE45C6-99AA-4844-BE08-2CD9A3A7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CDD"/>
    <w:pPr>
      <w:spacing w:after="160" w:line="259" w:lineRule="auto"/>
    </w:pPr>
    <w:rPr>
      <w:sz w:val="22"/>
      <w:szCs w:val="22"/>
      <w:lang w:val="en-GB"/>
    </w:rPr>
  </w:style>
  <w:style w:type="paragraph" w:styleId="Heading1">
    <w:name w:val="heading 1"/>
    <w:basedOn w:val="Normal"/>
    <w:next w:val="Normal"/>
    <w:link w:val="Heading1Char"/>
    <w:uiPriority w:val="9"/>
    <w:qFormat/>
    <w:rsid w:val="00274CDD"/>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n-EE"/>
    </w:rPr>
  </w:style>
  <w:style w:type="paragraph" w:styleId="Heading2">
    <w:name w:val="heading 2"/>
    <w:basedOn w:val="Normal"/>
    <w:next w:val="Normal"/>
    <w:link w:val="Heading2Char"/>
    <w:uiPriority w:val="9"/>
    <w:semiHidden/>
    <w:unhideWhenUsed/>
    <w:qFormat/>
    <w:rsid w:val="00274CDD"/>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n-EE"/>
    </w:rPr>
  </w:style>
  <w:style w:type="paragraph" w:styleId="Heading3">
    <w:name w:val="heading 3"/>
    <w:basedOn w:val="Normal"/>
    <w:next w:val="Normal"/>
    <w:link w:val="Heading3Char"/>
    <w:uiPriority w:val="9"/>
    <w:semiHidden/>
    <w:unhideWhenUsed/>
    <w:qFormat/>
    <w:rsid w:val="00274CDD"/>
    <w:pPr>
      <w:keepNext/>
      <w:keepLines/>
      <w:spacing w:before="160" w:after="80" w:line="240" w:lineRule="auto"/>
      <w:outlineLvl w:val="2"/>
    </w:pPr>
    <w:rPr>
      <w:rFonts w:eastAsiaTheme="majorEastAsia" w:cstheme="majorBidi"/>
      <w:color w:val="0F4761" w:themeColor="accent1" w:themeShade="BF"/>
      <w:sz w:val="28"/>
      <w:szCs w:val="28"/>
      <w:lang w:val="en-EE"/>
    </w:rPr>
  </w:style>
  <w:style w:type="paragraph" w:styleId="Heading4">
    <w:name w:val="heading 4"/>
    <w:basedOn w:val="Normal"/>
    <w:next w:val="Normal"/>
    <w:link w:val="Heading4Char"/>
    <w:uiPriority w:val="9"/>
    <w:semiHidden/>
    <w:unhideWhenUsed/>
    <w:qFormat/>
    <w:rsid w:val="00274CDD"/>
    <w:pPr>
      <w:keepNext/>
      <w:keepLines/>
      <w:spacing w:before="80" w:after="40" w:line="240" w:lineRule="auto"/>
      <w:outlineLvl w:val="3"/>
    </w:pPr>
    <w:rPr>
      <w:rFonts w:eastAsiaTheme="majorEastAsia" w:cstheme="majorBidi"/>
      <w:i/>
      <w:iCs/>
      <w:color w:val="0F4761" w:themeColor="accent1" w:themeShade="BF"/>
      <w:sz w:val="24"/>
      <w:szCs w:val="24"/>
      <w:lang w:val="en-EE"/>
    </w:rPr>
  </w:style>
  <w:style w:type="paragraph" w:styleId="Heading5">
    <w:name w:val="heading 5"/>
    <w:basedOn w:val="Normal"/>
    <w:next w:val="Normal"/>
    <w:link w:val="Heading5Char"/>
    <w:uiPriority w:val="9"/>
    <w:semiHidden/>
    <w:unhideWhenUsed/>
    <w:qFormat/>
    <w:rsid w:val="00274CDD"/>
    <w:pPr>
      <w:keepNext/>
      <w:keepLines/>
      <w:spacing w:before="80" w:after="40" w:line="240" w:lineRule="auto"/>
      <w:outlineLvl w:val="4"/>
    </w:pPr>
    <w:rPr>
      <w:rFonts w:eastAsiaTheme="majorEastAsia" w:cstheme="majorBidi"/>
      <w:color w:val="0F4761" w:themeColor="accent1" w:themeShade="BF"/>
      <w:sz w:val="24"/>
      <w:szCs w:val="24"/>
      <w:lang w:val="en-EE"/>
    </w:rPr>
  </w:style>
  <w:style w:type="paragraph" w:styleId="Heading6">
    <w:name w:val="heading 6"/>
    <w:basedOn w:val="Normal"/>
    <w:next w:val="Normal"/>
    <w:link w:val="Heading6Char"/>
    <w:uiPriority w:val="9"/>
    <w:semiHidden/>
    <w:unhideWhenUsed/>
    <w:qFormat/>
    <w:rsid w:val="00274CDD"/>
    <w:pPr>
      <w:keepNext/>
      <w:keepLines/>
      <w:spacing w:before="40" w:after="0" w:line="240" w:lineRule="auto"/>
      <w:outlineLvl w:val="5"/>
    </w:pPr>
    <w:rPr>
      <w:rFonts w:eastAsiaTheme="majorEastAsia" w:cstheme="majorBidi"/>
      <w:i/>
      <w:iCs/>
      <w:color w:val="595959" w:themeColor="text1" w:themeTint="A6"/>
      <w:sz w:val="24"/>
      <w:szCs w:val="24"/>
      <w:lang w:val="en-EE"/>
    </w:rPr>
  </w:style>
  <w:style w:type="paragraph" w:styleId="Heading7">
    <w:name w:val="heading 7"/>
    <w:basedOn w:val="Normal"/>
    <w:next w:val="Normal"/>
    <w:link w:val="Heading7Char"/>
    <w:uiPriority w:val="9"/>
    <w:semiHidden/>
    <w:unhideWhenUsed/>
    <w:qFormat/>
    <w:rsid w:val="00274CDD"/>
    <w:pPr>
      <w:keepNext/>
      <w:keepLines/>
      <w:spacing w:before="40" w:after="0" w:line="240" w:lineRule="auto"/>
      <w:outlineLvl w:val="6"/>
    </w:pPr>
    <w:rPr>
      <w:rFonts w:eastAsiaTheme="majorEastAsia" w:cstheme="majorBidi"/>
      <w:color w:val="595959" w:themeColor="text1" w:themeTint="A6"/>
      <w:sz w:val="24"/>
      <w:szCs w:val="24"/>
      <w:lang w:val="en-EE"/>
    </w:rPr>
  </w:style>
  <w:style w:type="paragraph" w:styleId="Heading8">
    <w:name w:val="heading 8"/>
    <w:basedOn w:val="Normal"/>
    <w:next w:val="Normal"/>
    <w:link w:val="Heading8Char"/>
    <w:uiPriority w:val="9"/>
    <w:semiHidden/>
    <w:unhideWhenUsed/>
    <w:qFormat/>
    <w:rsid w:val="00274CDD"/>
    <w:pPr>
      <w:keepNext/>
      <w:keepLines/>
      <w:spacing w:after="0" w:line="240" w:lineRule="auto"/>
      <w:outlineLvl w:val="7"/>
    </w:pPr>
    <w:rPr>
      <w:rFonts w:eastAsiaTheme="majorEastAsia" w:cstheme="majorBidi"/>
      <w:i/>
      <w:iCs/>
      <w:color w:val="272727" w:themeColor="text1" w:themeTint="D8"/>
      <w:sz w:val="24"/>
      <w:szCs w:val="24"/>
      <w:lang w:val="en-EE"/>
    </w:rPr>
  </w:style>
  <w:style w:type="paragraph" w:styleId="Heading9">
    <w:name w:val="heading 9"/>
    <w:basedOn w:val="Normal"/>
    <w:next w:val="Normal"/>
    <w:link w:val="Heading9Char"/>
    <w:uiPriority w:val="9"/>
    <w:semiHidden/>
    <w:unhideWhenUsed/>
    <w:qFormat/>
    <w:rsid w:val="00274CDD"/>
    <w:pPr>
      <w:keepNext/>
      <w:keepLines/>
      <w:spacing w:after="0" w:line="240" w:lineRule="auto"/>
      <w:outlineLvl w:val="8"/>
    </w:pPr>
    <w:rPr>
      <w:rFonts w:eastAsiaTheme="majorEastAsia" w:cstheme="majorBidi"/>
      <w:color w:val="272727" w:themeColor="text1" w:themeTint="D8"/>
      <w:sz w:val="24"/>
      <w:szCs w:val="24"/>
      <w:lang w:val="en-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CDD"/>
    <w:rPr>
      <w:rFonts w:eastAsiaTheme="majorEastAsia" w:cstheme="majorBidi"/>
      <w:color w:val="272727" w:themeColor="text1" w:themeTint="D8"/>
    </w:rPr>
  </w:style>
  <w:style w:type="paragraph" w:styleId="Title">
    <w:name w:val="Title"/>
    <w:basedOn w:val="Normal"/>
    <w:next w:val="Normal"/>
    <w:link w:val="TitleChar"/>
    <w:uiPriority w:val="10"/>
    <w:qFormat/>
    <w:rsid w:val="00274CDD"/>
    <w:pPr>
      <w:spacing w:after="80" w:line="240" w:lineRule="auto"/>
      <w:contextualSpacing/>
    </w:pPr>
    <w:rPr>
      <w:rFonts w:asciiTheme="majorHAnsi" w:eastAsiaTheme="majorEastAsia" w:hAnsiTheme="majorHAnsi" w:cstheme="majorBidi"/>
      <w:spacing w:val="-10"/>
      <w:kern w:val="28"/>
      <w:sz w:val="56"/>
      <w:szCs w:val="56"/>
      <w:lang w:val="en-EE"/>
    </w:rPr>
  </w:style>
  <w:style w:type="character" w:customStyle="1" w:styleId="TitleChar">
    <w:name w:val="Title Char"/>
    <w:basedOn w:val="DefaultParagraphFont"/>
    <w:link w:val="Title"/>
    <w:uiPriority w:val="10"/>
    <w:rsid w:val="00274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CDD"/>
    <w:pPr>
      <w:numPr>
        <w:ilvl w:val="1"/>
      </w:numPr>
      <w:spacing w:line="240" w:lineRule="auto"/>
    </w:pPr>
    <w:rPr>
      <w:rFonts w:eastAsiaTheme="majorEastAsia" w:cstheme="majorBidi"/>
      <w:color w:val="595959" w:themeColor="text1" w:themeTint="A6"/>
      <w:spacing w:val="15"/>
      <w:sz w:val="28"/>
      <w:szCs w:val="28"/>
      <w:lang w:val="en-EE"/>
    </w:rPr>
  </w:style>
  <w:style w:type="character" w:customStyle="1" w:styleId="SubtitleChar">
    <w:name w:val="Subtitle Char"/>
    <w:basedOn w:val="DefaultParagraphFont"/>
    <w:link w:val="Subtitle"/>
    <w:uiPriority w:val="11"/>
    <w:rsid w:val="00274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CDD"/>
    <w:pPr>
      <w:spacing w:before="160" w:line="240" w:lineRule="auto"/>
      <w:jc w:val="center"/>
    </w:pPr>
    <w:rPr>
      <w:i/>
      <w:iCs/>
      <w:color w:val="404040" w:themeColor="text1" w:themeTint="BF"/>
      <w:sz w:val="24"/>
      <w:szCs w:val="24"/>
      <w:lang w:val="en-EE"/>
    </w:rPr>
  </w:style>
  <w:style w:type="character" w:customStyle="1" w:styleId="QuoteChar">
    <w:name w:val="Quote Char"/>
    <w:basedOn w:val="DefaultParagraphFont"/>
    <w:link w:val="Quote"/>
    <w:uiPriority w:val="29"/>
    <w:rsid w:val="00274CDD"/>
    <w:rPr>
      <w:i/>
      <w:iCs/>
      <w:color w:val="404040" w:themeColor="text1" w:themeTint="BF"/>
    </w:rPr>
  </w:style>
  <w:style w:type="paragraph" w:styleId="ListParagraph">
    <w:name w:val="List Paragraph"/>
    <w:basedOn w:val="Normal"/>
    <w:uiPriority w:val="34"/>
    <w:qFormat/>
    <w:rsid w:val="00274CDD"/>
    <w:pPr>
      <w:spacing w:after="0" w:line="240" w:lineRule="auto"/>
      <w:ind w:left="720"/>
      <w:contextualSpacing/>
    </w:pPr>
    <w:rPr>
      <w:sz w:val="24"/>
      <w:szCs w:val="24"/>
      <w:lang w:val="en-EE"/>
    </w:rPr>
  </w:style>
  <w:style w:type="character" w:styleId="IntenseEmphasis">
    <w:name w:val="Intense Emphasis"/>
    <w:basedOn w:val="DefaultParagraphFont"/>
    <w:uiPriority w:val="21"/>
    <w:qFormat/>
    <w:rsid w:val="00274CDD"/>
    <w:rPr>
      <w:i/>
      <w:iCs/>
      <w:color w:val="0F4761" w:themeColor="accent1" w:themeShade="BF"/>
    </w:rPr>
  </w:style>
  <w:style w:type="paragraph" w:styleId="IntenseQuote">
    <w:name w:val="Intense Quote"/>
    <w:basedOn w:val="Normal"/>
    <w:next w:val="Normal"/>
    <w:link w:val="IntenseQuoteChar"/>
    <w:uiPriority w:val="30"/>
    <w:qFormat/>
    <w:rsid w:val="00274CD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lang w:val="en-EE"/>
    </w:rPr>
  </w:style>
  <w:style w:type="character" w:customStyle="1" w:styleId="IntenseQuoteChar">
    <w:name w:val="Intense Quote Char"/>
    <w:basedOn w:val="DefaultParagraphFont"/>
    <w:link w:val="IntenseQuote"/>
    <w:uiPriority w:val="30"/>
    <w:rsid w:val="00274CDD"/>
    <w:rPr>
      <w:i/>
      <w:iCs/>
      <w:color w:val="0F4761" w:themeColor="accent1" w:themeShade="BF"/>
    </w:rPr>
  </w:style>
  <w:style w:type="character" w:styleId="IntenseReference">
    <w:name w:val="Intense Reference"/>
    <w:basedOn w:val="DefaultParagraphFont"/>
    <w:uiPriority w:val="32"/>
    <w:qFormat/>
    <w:rsid w:val="00274CDD"/>
    <w:rPr>
      <w:b/>
      <w:bCs/>
      <w:smallCaps/>
      <w:color w:val="0F4761" w:themeColor="accent1" w:themeShade="BF"/>
      <w:spacing w:val="5"/>
    </w:rPr>
  </w:style>
  <w:style w:type="character" w:styleId="CommentReference">
    <w:name w:val="annotation reference"/>
    <w:basedOn w:val="DefaultParagraphFont"/>
    <w:uiPriority w:val="99"/>
    <w:semiHidden/>
    <w:unhideWhenUsed/>
    <w:rsid w:val="00274CDD"/>
    <w:rPr>
      <w:sz w:val="16"/>
      <w:szCs w:val="16"/>
    </w:rPr>
  </w:style>
  <w:style w:type="character" w:styleId="Hyperlink">
    <w:name w:val="Hyperlink"/>
    <w:basedOn w:val="DefaultParagraphFont"/>
    <w:uiPriority w:val="99"/>
    <w:unhideWhenUsed/>
    <w:rsid w:val="00274CD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li.allmae@kliimaministeerium.ee" TargetMode="External"/><Relationship Id="rId13" Type="http://schemas.openxmlformats.org/officeDocument/2006/relationships/hyperlink" Target="mailto:xavier.desjardins@sorbonne-universite.fr" TargetMode="External"/><Relationship Id="rId18" Type="http://schemas.openxmlformats.org/officeDocument/2006/relationships/hyperlink" Target="https://harno.ee/sites/default/files/documents/2025-09/Horisontaalsete_rohep%C3%A4devuste_kontseptsioon.pdf" TargetMode="External"/><Relationship Id="rId3" Type="http://schemas.openxmlformats.org/officeDocument/2006/relationships/webSettings" Target="webSettings.xml"/><Relationship Id="rId21" Type="http://schemas.openxmlformats.org/officeDocument/2006/relationships/hyperlink" Target="https://kliimaministeerium.ee/sites/default/files/documents/2024-02/KOVide%20roll%20rohep%C3%B6%C3%B6rde%20elluviimisel_uuring%202022.pdf" TargetMode="External"/><Relationship Id="rId7" Type="http://schemas.openxmlformats.org/officeDocument/2006/relationships/hyperlink" Target="https://centralbaltic.eu/project/deap/" TargetMode="External"/><Relationship Id="rId12" Type="http://schemas.openxmlformats.org/officeDocument/2006/relationships/hyperlink" Target="https://ec4rural.uvigo.gal/" TargetMode="External"/><Relationship Id="rId17" Type="http://schemas.openxmlformats.org/officeDocument/2006/relationships/hyperlink" Target="https://www.riigiplaneering.ee/sites/default/files/documents/2025-07/%C3%9CRP%20Asustuse%20arengustsenaariumite%20uuring%20L%C3%B5pparuanne-2.pdf" TargetMode="External"/><Relationship Id="rId2" Type="http://schemas.openxmlformats.org/officeDocument/2006/relationships/settings" Target="settings.xml"/><Relationship Id="rId16" Type="http://schemas.openxmlformats.org/officeDocument/2006/relationships/hyperlink" Target="mailto:anna.semjonova@mkm.ee" TargetMode="External"/><Relationship Id="rId20" Type="http://schemas.openxmlformats.org/officeDocument/2006/relationships/hyperlink" Target="mailto:mari-liis.soot@riigikantselei.ee" TargetMode="External"/><Relationship Id="rId1" Type="http://schemas.openxmlformats.org/officeDocument/2006/relationships/styles" Target="styles.xml"/><Relationship Id="rId6" Type="http://schemas.openxmlformats.org/officeDocument/2006/relationships/hyperlink" Target="https://www.espon.eu/projects/mak-res-making-space-renewable-energy-transition" TargetMode="External"/><Relationship Id="rId11" Type="http://schemas.openxmlformats.org/officeDocument/2006/relationships/hyperlink" Target="mailto:xsimon@uvigo.gal" TargetMode="External"/><Relationship Id="rId5" Type="http://schemas.openxmlformats.org/officeDocument/2006/relationships/hyperlink" Target="mailto:dallhammer@oir.at" TargetMode="External"/><Relationship Id="rId15" Type="http://schemas.openxmlformats.org/officeDocument/2006/relationships/hyperlink" Target="https://interreg-baltic.eu/project/cams-platform/" TargetMode="External"/><Relationship Id="rId23" Type="http://schemas.openxmlformats.org/officeDocument/2006/relationships/theme" Target="theme/theme1.xml"/><Relationship Id="rId10" Type="http://schemas.openxmlformats.org/officeDocument/2006/relationships/hyperlink" Target="https://parnu.ut.ee/et/kobar" TargetMode="External"/><Relationship Id="rId19" Type="http://schemas.openxmlformats.org/officeDocument/2006/relationships/hyperlink" Target="https://www.fin.ee/sites/default/files/documents/2024-10/Struktuurivahendite%20perioodi%202014-2020%20j%C3%A4relhindamise%20l%C3%B5pparuanne.pdf" TargetMode="External"/><Relationship Id="rId4" Type="http://schemas.openxmlformats.org/officeDocument/2006/relationships/hyperlink" Target="mailto:antti.roose@ut.ee" TargetMode="External"/><Relationship Id="rId9" Type="http://schemas.openxmlformats.org/officeDocument/2006/relationships/hyperlink" Target="https://co2ped.eu/" TargetMode="External"/><Relationship Id="rId14" Type="http://schemas.openxmlformats.org/officeDocument/2006/relationships/hyperlink" Target="https://www.espon.eu/publications/no-net-land-take-europe-final-repor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1680</Words>
  <Characters>9580</Characters>
  <Application>Microsoft Office Word</Application>
  <DocSecurity>0</DocSecurity>
  <Lines>79</Lines>
  <Paragraphs>22</Paragraphs>
  <ScaleCrop>false</ScaleCrop>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Einberg</dc:creator>
  <cp:keywords/>
  <dc:description/>
  <cp:lastModifiedBy>Heli Einberg</cp:lastModifiedBy>
  <cp:revision>1</cp:revision>
  <dcterms:created xsi:type="dcterms:W3CDTF">2025-12-09T09:18:00Z</dcterms:created>
  <dcterms:modified xsi:type="dcterms:W3CDTF">2025-12-09T09:22:00Z</dcterms:modified>
</cp:coreProperties>
</file>