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4B2D" w14:textId="789DAFE8" w:rsidR="00583E81" w:rsidRDefault="00583E81" w:rsidP="00583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54723DEF" w14:textId="02555843" w:rsidR="00583E81" w:rsidRDefault="00B90949" w:rsidP="00583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583E81">
        <w:rPr>
          <w:rFonts w:ascii="Times New Roman" w:hAnsi="Times New Roman" w:cs="Times New Roman"/>
          <w:sz w:val="24"/>
          <w:szCs w:val="24"/>
        </w:rPr>
        <w:t>.</w:t>
      </w:r>
      <w:r w:rsidR="00874D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83E81">
        <w:rPr>
          <w:rFonts w:ascii="Times New Roman" w:hAnsi="Times New Roman" w:cs="Times New Roman"/>
          <w:sz w:val="24"/>
          <w:szCs w:val="24"/>
        </w:rPr>
        <w:t>.202</w:t>
      </w:r>
      <w:r w:rsidR="00874D90">
        <w:rPr>
          <w:rFonts w:ascii="Times New Roman" w:hAnsi="Times New Roman" w:cs="Times New Roman"/>
          <w:sz w:val="24"/>
          <w:szCs w:val="24"/>
        </w:rPr>
        <w:t>5</w:t>
      </w:r>
    </w:p>
    <w:p w14:paraId="09570F84" w14:textId="75B177DD" w:rsidR="00164D35" w:rsidRDefault="00164D35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VÄLISMINISTER</w:t>
      </w:r>
    </w:p>
    <w:p w14:paraId="08C42512" w14:textId="64AAD916" w:rsidR="001248C9" w:rsidRDefault="001248C9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67CED5AA" w14:textId="40216DAB" w:rsidR="001248C9" w:rsidRDefault="001248C9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9161B" w14:textId="7AFAE2B4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</w:t>
      </w:r>
    </w:p>
    <w:p w14:paraId="316E0F26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7F919" w14:textId="4B34E9BB" w:rsidR="00D80C74" w:rsidRPr="00511367" w:rsidRDefault="00D80C74" w:rsidP="00511367">
      <w:pPr>
        <w:pStyle w:val="Heading1"/>
        <w:shd w:val="clear" w:color="auto" w:fill="FFFFFF"/>
        <w:spacing w:before="0" w:beforeAutospacing="0" w:after="240" w:afterAutospacing="0"/>
        <w:jc w:val="center"/>
        <w:rPr>
          <w:color w:val="000000"/>
          <w:sz w:val="24"/>
          <w:szCs w:val="24"/>
        </w:rPr>
      </w:pPr>
      <w:r w:rsidRPr="00511367">
        <w:rPr>
          <w:sz w:val="24"/>
          <w:szCs w:val="24"/>
        </w:rPr>
        <w:t xml:space="preserve">Välisministri </w:t>
      </w:r>
      <w:r w:rsidR="00511367" w:rsidRPr="00511367">
        <w:rPr>
          <w:sz w:val="24"/>
          <w:szCs w:val="24"/>
        </w:rPr>
        <w:t>9</w:t>
      </w:r>
      <w:r w:rsidRPr="00511367">
        <w:rPr>
          <w:sz w:val="24"/>
          <w:szCs w:val="24"/>
        </w:rPr>
        <w:t xml:space="preserve">. </w:t>
      </w:r>
      <w:r w:rsidR="00511367" w:rsidRPr="00511367">
        <w:rPr>
          <w:sz w:val="24"/>
          <w:szCs w:val="24"/>
        </w:rPr>
        <w:t>märtsi</w:t>
      </w:r>
      <w:r w:rsidRPr="00511367">
        <w:rPr>
          <w:sz w:val="24"/>
          <w:szCs w:val="24"/>
        </w:rPr>
        <w:t xml:space="preserve"> 201</w:t>
      </w:r>
      <w:r w:rsidR="00511367" w:rsidRPr="00511367">
        <w:rPr>
          <w:sz w:val="24"/>
          <w:szCs w:val="24"/>
        </w:rPr>
        <w:t>7</w:t>
      </w:r>
      <w:r w:rsidRPr="00511367">
        <w:rPr>
          <w:sz w:val="24"/>
          <w:szCs w:val="24"/>
        </w:rPr>
        <w:t xml:space="preserve">. a määruse nr </w:t>
      </w:r>
      <w:r w:rsidR="00511367" w:rsidRPr="00511367">
        <w:rPr>
          <w:sz w:val="24"/>
          <w:szCs w:val="24"/>
        </w:rPr>
        <w:t>7</w:t>
      </w:r>
      <w:r w:rsidRPr="00511367">
        <w:rPr>
          <w:sz w:val="24"/>
          <w:szCs w:val="24"/>
        </w:rPr>
        <w:t xml:space="preserve"> „</w:t>
      </w:r>
      <w:r w:rsidR="00511367" w:rsidRPr="00511367">
        <w:rPr>
          <w:color w:val="000000"/>
          <w:sz w:val="24"/>
          <w:szCs w:val="24"/>
        </w:rPr>
        <w:t>Diplomaatilise isikutunnistuse väljaandmise ja kehtetuks tunnistamise kord, vorm, tehniline kirjeldus ja diplomaatilisele isikutunnistusele kantavate andmete loetelu ning tulumaksust vabastatud mitteresidentide registreerimise kord</w:t>
      </w:r>
      <w:r w:rsidR="00874D90" w:rsidRPr="00511367">
        <w:rPr>
          <w:color w:val="000000"/>
          <w:sz w:val="24"/>
          <w:szCs w:val="24"/>
        </w:rPr>
        <w:t xml:space="preserve">“ </w:t>
      </w:r>
      <w:r w:rsidRPr="00511367">
        <w:rPr>
          <w:sz w:val="24"/>
          <w:szCs w:val="24"/>
        </w:rPr>
        <w:t>muutmine</w:t>
      </w:r>
    </w:p>
    <w:p w14:paraId="722C1B2E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B185" w14:textId="599590F7" w:rsidR="00D80C74" w:rsidRPr="00874D90" w:rsidRDefault="00511367" w:rsidP="00E0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367">
        <w:rPr>
          <w:rFonts w:ascii="Times New Roman" w:hAnsi="Times New Roman" w:cs="Times New Roman"/>
          <w:sz w:val="24"/>
          <w:szCs w:val="24"/>
        </w:rPr>
        <w:t>Määrus kehtestatakse </w:t>
      </w:r>
      <w:hyperlink r:id="rId7" w:history="1">
        <w:r w:rsidRPr="005113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isikut tõendavate dokumentide seaduse</w:t>
        </w:r>
      </w:hyperlink>
      <w:r w:rsidRPr="00511367">
        <w:rPr>
          <w:rFonts w:ascii="Times New Roman" w:hAnsi="Times New Roman" w:cs="Times New Roman"/>
          <w:sz w:val="24"/>
          <w:szCs w:val="24"/>
        </w:rPr>
        <w:t> § 9 lõike 1, § 15 lõike 3, § 20</w:t>
      </w:r>
      <w:r w:rsidRPr="00511367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511367">
        <w:rPr>
          <w:rFonts w:ascii="Times New Roman" w:hAnsi="Times New Roman" w:cs="Times New Roman"/>
          <w:sz w:val="24"/>
          <w:szCs w:val="24"/>
        </w:rPr>
        <w:t xml:space="preserve"> lõike </w:t>
      </w:r>
      <w:r w:rsidRPr="006B4D16">
        <w:rPr>
          <w:rFonts w:ascii="Times New Roman" w:hAnsi="Times New Roman" w:cs="Times New Roman"/>
          <w:sz w:val="24"/>
          <w:szCs w:val="24"/>
        </w:rPr>
        <w:t>2 ning </w:t>
      </w:r>
      <w:hyperlink r:id="rId8" w:history="1">
        <w:r w:rsidRPr="005113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tulumaksuseaduse</w:t>
        </w:r>
      </w:hyperlink>
      <w:r w:rsidRPr="00511367">
        <w:rPr>
          <w:rFonts w:ascii="Times New Roman" w:hAnsi="Times New Roman" w:cs="Times New Roman"/>
          <w:sz w:val="24"/>
          <w:szCs w:val="24"/>
        </w:rPr>
        <w:t> </w:t>
      </w:r>
      <w:r w:rsidRPr="006B4D16">
        <w:rPr>
          <w:rFonts w:ascii="Times New Roman" w:hAnsi="Times New Roman" w:cs="Times New Roman"/>
          <w:sz w:val="24"/>
          <w:szCs w:val="24"/>
        </w:rPr>
        <w:t>§ 30 lõike 2 alusel</w:t>
      </w:r>
      <w:r w:rsidR="00874D90" w:rsidRPr="00874D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E75EDE5" w14:textId="77777777" w:rsidR="00D80C74" w:rsidRPr="00C84699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4320B" w14:textId="5237CA2A" w:rsidR="00C07801" w:rsidRPr="00C07801" w:rsidRDefault="00164D35" w:rsidP="00955E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35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801" w:rsidRPr="00C07801">
        <w:rPr>
          <w:rFonts w:ascii="Times New Roman" w:hAnsi="Times New Roman" w:cs="Times New Roman"/>
          <w:b/>
          <w:bCs/>
          <w:sz w:val="24"/>
          <w:szCs w:val="24"/>
        </w:rPr>
        <w:t>Välisministri 9. märtsi 2017. a määruse nr 7 „</w:t>
      </w:r>
      <w:r w:rsidR="00C07801" w:rsidRPr="00C07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Diplomaatilise isikutunnistuse väljaandmise ja kehtetuks tunnistamise kord, vorm, tehniline kirjeldus ja diplomaatilisele isikutunnistusele kantavate andmete loetelu ning tulumaksust vabastatud mitteresidentide registreerimise kord“ muutmine</w:t>
      </w:r>
    </w:p>
    <w:p w14:paraId="3996128F" w14:textId="77777777" w:rsidR="00C07801" w:rsidRDefault="00C07801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34F8" w14:textId="7CF0B67F" w:rsidR="00D80C74" w:rsidRPr="00E44B0E" w:rsidRDefault="00D80C74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C74">
        <w:rPr>
          <w:rFonts w:ascii="Times New Roman" w:hAnsi="Times New Roman" w:cs="Times New Roman"/>
          <w:sz w:val="24"/>
          <w:szCs w:val="24"/>
        </w:rPr>
        <w:t xml:space="preserve">Välisministri </w:t>
      </w:r>
      <w:r w:rsidR="008E68B0" w:rsidRPr="00511367">
        <w:rPr>
          <w:rFonts w:ascii="Times New Roman" w:hAnsi="Times New Roman" w:cs="Times New Roman"/>
          <w:sz w:val="24"/>
          <w:szCs w:val="24"/>
        </w:rPr>
        <w:t>9. märtsi 2017. a määruse</w:t>
      </w:r>
      <w:r w:rsidR="008E68B0">
        <w:rPr>
          <w:rFonts w:ascii="Times New Roman" w:hAnsi="Times New Roman" w:cs="Times New Roman"/>
          <w:sz w:val="24"/>
          <w:szCs w:val="24"/>
        </w:rPr>
        <w:t>s</w:t>
      </w:r>
      <w:r w:rsidR="008E68B0" w:rsidRPr="00511367">
        <w:rPr>
          <w:rFonts w:ascii="Times New Roman" w:hAnsi="Times New Roman" w:cs="Times New Roman"/>
          <w:sz w:val="24"/>
          <w:szCs w:val="24"/>
        </w:rPr>
        <w:t xml:space="preserve"> nr 7 „</w:t>
      </w:r>
      <w:r w:rsidR="008E68B0" w:rsidRPr="00511367">
        <w:rPr>
          <w:rFonts w:ascii="Times New Roman" w:hAnsi="Times New Roman" w:cs="Times New Roman"/>
          <w:color w:val="000000"/>
          <w:sz w:val="24"/>
          <w:szCs w:val="24"/>
        </w:rPr>
        <w:t>Diplomaatilise isikutunnistuse väljaandmise ja kehtetuks tunnistamise kord, vorm, tehniline kirjeldus ja diplomaatilisele isikutunnistusele kantavate andmete loetelu ning tulumaksust vabastatud mitteresidentide registreerimise kord</w:t>
      </w:r>
      <w:r w:rsidR="008E68B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55EC5" w:rsidRPr="00E44B0E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1CC95FF6" w14:textId="747331D0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54F2F" w14:textId="3F0E392C" w:rsidR="00601ED6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6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93360">
        <w:rPr>
          <w:rFonts w:ascii="Times New Roman" w:hAnsi="Times New Roman" w:cs="Times New Roman"/>
          <w:sz w:val="24"/>
          <w:szCs w:val="24"/>
        </w:rPr>
        <w:t xml:space="preserve"> </w:t>
      </w:r>
      <w:r w:rsidR="00601ED6">
        <w:rPr>
          <w:rFonts w:ascii="Times New Roman" w:hAnsi="Times New Roman" w:cs="Times New Roman"/>
          <w:sz w:val="24"/>
          <w:szCs w:val="24"/>
        </w:rPr>
        <w:t>määruse preambul sõnastatakse järgmiselt:</w:t>
      </w:r>
    </w:p>
    <w:p w14:paraId="032E36DE" w14:textId="7D5752C6" w:rsidR="00586891" w:rsidRDefault="00601ED6" w:rsidP="00955E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="00452A06" w:rsidRPr="00511367">
        <w:rPr>
          <w:rFonts w:ascii="Times New Roman" w:hAnsi="Times New Roman" w:cs="Times New Roman"/>
          <w:sz w:val="24"/>
          <w:szCs w:val="24"/>
        </w:rPr>
        <w:t>Määrus kehtestatakse </w:t>
      </w:r>
      <w:hyperlink r:id="rId9" w:history="1">
        <w:r w:rsidR="00452A06" w:rsidRPr="005113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isikut tõendavate dokumentide seaduse</w:t>
        </w:r>
      </w:hyperlink>
      <w:r w:rsidR="00452A06" w:rsidRPr="00511367">
        <w:rPr>
          <w:rFonts w:ascii="Times New Roman" w:hAnsi="Times New Roman" w:cs="Times New Roman"/>
          <w:sz w:val="24"/>
          <w:szCs w:val="24"/>
        </w:rPr>
        <w:t> § 9 lõike 1, § 15 lõike 3, § 20</w:t>
      </w:r>
      <w:r w:rsidR="00452A06" w:rsidRPr="00511367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452A06" w:rsidRPr="00511367">
        <w:rPr>
          <w:rFonts w:ascii="Times New Roman" w:hAnsi="Times New Roman" w:cs="Times New Roman"/>
          <w:sz w:val="24"/>
          <w:szCs w:val="24"/>
        </w:rPr>
        <w:t xml:space="preserve"> lõike </w:t>
      </w:r>
      <w:r w:rsidR="00452A06" w:rsidRPr="006B4D16">
        <w:rPr>
          <w:rFonts w:ascii="Times New Roman" w:hAnsi="Times New Roman" w:cs="Times New Roman"/>
          <w:sz w:val="24"/>
          <w:szCs w:val="24"/>
        </w:rPr>
        <w:t>2 ning </w:t>
      </w:r>
      <w:hyperlink r:id="rId10" w:history="1">
        <w:r w:rsidR="00452A06" w:rsidRPr="005113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tulumaksuseaduse</w:t>
        </w:r>
      </w:hyperlink>
      <w:r w:rsidR="00452A06" w:rsidRPr="00511367">
        <w:rPr>
          <w:rFonts w:ascii="Times New Roman" w:hAnsi="Times New Roman" w:cs="Times New Roman"/>
          <w:sz w:val="24"/>
          <w:szCs w:val="24"/>
        </w:rPr>
        <w:t> </w:t>
      </w:r>
      <w:r w:rsidR="00452A06" w:rsidRPr="006B4D16">
        <w:rPr>
          <w:rFonts w:ascii="Times New Roman" w:hAnsi="Times New Roman" w:cs="Times New Roman"/>
          <w:sz w:val="24"/>
          <w:szCs w:val="24"/>
        </w:rPr>
        <w:t>§ 30 lõike 2 alusel</w:t>
      </w:r>
      <w:r w:rsidR="00452A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7027AB" w:rsidRPr="00993360">
        <w:rPr>
          <w:rFonts w:ascii="Times New Roman" w:hAnsi="Times New Roman" w:cs="Times New Roman"/>
          <w:sz w:val="24"/>
          <w:szCs w:val="24"/>
        </w:rPr>
        <w:t>;</w:t>
      </w:r>
    </w:p>
    <w:p w14:paraId="33034F16" w14:textId="77777777" w:rsidR="00586891" w:rsidRDefault="00586891" w:rsidP="00955E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0F1E17" w14:textId="043B3B61" w:rsidR="00E144C5" w:rsidRDefault="00D66CB0" w:rsidP="00E1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44C5" w:rsidRPr="00E144C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144C5">
        <w:rPr>
          <w:rFonts w:ascii="Times New Roman" w:hAnsi="Times New Roman" w:cs="Times New Roman"/>
          <w:sz w:val="24"/>
          <w:szCs w:val="24"/>
        </w:rPr>
        <w:t xml:space="preserve"> paragrahvi</w:t>
      </w:r>
      <w:r w:rsidR="00C46093">
        <w:rPr>
          <w:rFonts w:ascii="Times New Roman" w:hAnsi="Times New Roman" w:cs="Times New Roman"/>
          <w:sz w:val="24"/>
          <w:szCs w:val="24"/>
        </w:rPr>
        <w:t xml:space="preserve"> 2 lõige 2 muudetakse ja sõnastatakse järgmiselt:</w:t>
      </w:r>
    </w:p>
    <w:p w14:paraId="5EE8DEA4" w14:textId="69B31F20" w:rsidR="00C46093" w:rsidRDefault="00C46093" w:rsidP="00E144C5">
      <w:pPr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Teenistuskaart taotletakse välisesinduse välisriigi kodanikust haldus- ja abitöötajale ning tema välisriigi kodanikust perekonnaliikmele, välisriigi kodanikust koduabilisele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P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rahvusvahelise organisatsiooni esinduse ning Eestis asuva rahvusvahelise organisatsiooni ja muu rahvusvahelise kokkuleppega loodud institutsiooni (edaspidi </w:t>
      </w:r>
      <w:r w:rsidRPr="00C46093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muu asutus</w:t>
      </w:r>
      <w:r w:rsidRP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välisriigi kodanikust töötajale ning tema välisriigi kodanikust perekonnaliikmele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P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aukonsulile ja</w:t>
      </w:r>
      <w:r w:rsidR="00E32D0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32D0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välislepingus</w:t>
      </w:r>
      <w:proofErr w:type="spellEnd"/>
      <w:r w:rsidR="00E32D0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ettenähtud või muul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32D0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põhjendatud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juh</w:t>
      </w:r>
      <w:r w:rsidR="00593C6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ul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välisesinduses või muus asutuses (edaspidi koos </w:t>
      </w:r>
      <w:r w:rsidRPr="00C46093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esindus</w:t>
      </w:r>
      <w:r w:rsidRP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töötavale Eesti kodanikule või alalisele elanikule.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2648B9DB" w14:textId="4F0EC0C7" w:rsidR="00C46093" w:rsidRDefault="00C46093" w:rsidP="00E144C5">
      <w:pPr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406714E" w14:textId="4244701D" w:rsidR="00C46093" w:rsidRPr="00C46093" w:rsidRDefault="00D66CB0" w:rsidP="00E1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3</w:t>
      </w:r>
      <w:r w:rsidR="00C46093" w:rsidRPr="00C46093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</w:t>
      </w:r>
      <w:r w:rsidR="008F323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="00C4609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3 punkt 1 muudetakse ja sõnastatakse järgmiselt:</w:t>
      </w:r>
    </w:p>
    <w:p w14:paraId="13B1E79A" w14:textId="2498165F" w:rsidR="00155694" w:rsidRDefault="00593C6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„1) abikaasa või registreeritud elukaaslane;“;</w:t>
      </w:r>
    </w:p>
    <w:p w14:paraId="799EF614" w14:textId="6253469D" w:rsidR="00593C6E" w:rsidRDefault="00593C6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8DDDC" w14:textId="1DBEFCB4" w:rsidR="00593C6E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3C6E" w:rsidRPr="00593C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3C6E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8F323F">
        <w:rPr>
          <w:rFonts w:ascii="Times New Roman" w:hAnsi="Times New Roman" w:cs="Times New Roman"/>
          <w:sz w:val="24"/>
          <w:szCs w:val="24"/>
        </w:rPr>
        <w:t>2 lõike 3 punkti 3 täiendatakse pärast sõna „kõrgkoolis“ sõnaga „päevaõppes“;</w:t>
      </w:r>
    </w:p>
    <w:p w14:paraId="1ABC9D13" w14:textId="50E2ABB5" w:rsidR="008F323F" w:rsidRDefault="008F323F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DA42" w14:textId="3C10E375" w:rsidR="008F323F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F323F" w:rsidRPr="008F32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F323F">
        <w:rPr>
          <w:rFonts w:ascii="Times New Roman" w:hAnsi="Times New Roman" w:cs="Times New Roman"/>
          <w:sz w:val="24"/>
          <w:szCs w:val="24"/>
        </w:rPr>
        <w:t xml:space="preserve"> paragrahvi 3 lõike 1 punkt</w:t>
      </w:r>
      <w:r w:rsidR="00735D40">
        <w:rPr>
          <w:rFonts w:ascii="Times New Roman" w:hAnsi="Times New Roman" w:cs="Times New Roman"/>
          <w:sz w:val="24"/>
          <w:szCs w:val="24"/>
        </w:rPr>
        <w:t>i</w:t>
      </w:r>
      <w:r w:rsidR="008F323F">
        <w:rPr>
          <w:rFonts w:ascii="Times New Roman" w:hAnsi="Times New Roman" w:cs="Times New Roman"/>
          <w:sz w:val="24"/>
          <w:szCs w:val="24"/>
        </w:rPr>
        <w:t xml:space="preserve"> 3 </w:t>
      </w:r>
      <w:r w:rsidR="00735D40">
        <w:rPr>
          <w:rFonts w:ascii="Times New Roman" w:hAnsi="Times New Roman" w:cs="Times New Roman"/>
          <w:sz w:val="24"/>
          <w:szCs w:val="24"/>
        </w:rPr>
        <w:t>täiendatakse pärast sõna „ja“ sõnadega „</w:t>
      </w:r>
      <w:r w:rsidR="00735D40" w:rsidRPr="00735D40">
        <w:rPr>
          <w:rFonts w:ascii="Times New Roman" w:hAnsi="Times New Roman" w:cs="Times New Roman"/>
          <w:sz w:val="24"/>
          <w:szCs w:val="24"/>
        </w:rPr>
        <w:t>vähemalt 15-aastase</w:t>
      </w:r>
      <w:r w:rsidR="00735D40">
        <w:rPr>
          <w:rFonts w:ascii="Times New Roman" w:hAnsi="Times New Roman" w:cs="Times New Roman"/>
          <w:sz w:val="24"/>
          <w:szCs w:val="24"/>
        </w:rPr>
        <w:t xml:space="preserve"> taotleja“</w:t>
      </w:r>
      <w:r w:rsidR="008F323F">
        <w:rPr>
          <w:rFonts w:ascii="Times New Roman" w:hAnsi="Times New Roman" w:cs="Times New Roman"/>
          <w:sz w:val="24"/>
          <w:szCs w:val="24"/>
        </w:rPr>
        <w:t>;</w:t>
      </w:r>
    </w:p>
    <w:p w14:paraId="52A9BF28" w14:textId="55173021" w:rsidR="008F323F" w:rsidRDefault="008F323F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E5094" w14:textId="755518F7" w:rsidR="008F323F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8F323F" w:rsidRPr="008F32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F323F">
        <w:rPr>
          <w:rFonts w:ascii="Times New Roman" w:hAnsi="Times New Roman" w:cs="Times New Roman"/>
          <w:sz w:val="24"/>
          <w:szCs w:val="24"/>
        </w:rPr>
        <w:t xml:space="preserve"> para</w:t>
      </w:r>
      <w:r w:rsidR="00262CC2">
        <w:rPr>
          <w:rFonts w:ascii="Times New Roman" w:hAnsi="Times New Roman" w:cs="Times New Roman"/>
          <w:sz w:val="24"/>
          <w:szCs w:val="24"/>
        </w:rPr>
        <w:t>grahvi 3 lõike 1 punkti 4 täiendatakse pärast sõna „isikuandmete“ sõnadega „ja dokumendi liiki näitava“;</w:t>
      </w:r>
    </w:p>
    <w:p w14:paraId="28C4BE9F" w14:textId="1ED1A465" w:rsidR="00262CC2" w:rsidRDefault="00262CC2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C66DE" w14:textId="42E296BF" w:rsidR="00262CC2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62CC2" w:rsidRPr="00CE2F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62CC2">
        <w:rPr>
          <w:rFonts w:ascii="Times New Roman" w:hAnsi="Times New Roman" w:cs="Times New Roman"/>
          <w:sz w:val="24"/>
          <w:szCs w:val="24"/>
        </w:rPr>
        <w:t xml:space="preserve"> </w:t>
      </w:r>
      <w:r w:rsidR="00CE2FDB">
        <w:rPr>
          <w:rFonts w:ascii="Times New Roman" w:hAnsi="Times New Roman" w:cs="Times New Roman"/>
          <w:sz w:val="24"/>
          <w:szCs w:val="24"/>
        </w:rPr>
        <w:t>paragrahvi 3 lõike 1 punktis 5 asendatakse sõna „esindus“ sõnaga „välisesindus“;</w:t>
      </w:r>
    </w:p>
    <w:p w14:paraId="6AF11718" w14:textId="3E0FF246" w:rsidR="00CE2FDB" w:rsidRDefault="00CE2FDB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E3955" w14:textId="54B1810C" w:rsidR="00CE2FDB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2FDB" w:rsidRPr="00B32B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E2FDB">
        <w:rPr>
          <w:rFonts w:ascii="Times New Roman" w:hAnsi="Times New Roman" w:cs="Times New Roman"/>
          <w:sz w:val="24"/>
          <w:szCs w:val="24"/>
        </w:rPr>
        <w:t xml:space="preserve"> paragrahvi 3 lõiget 3 täiendatakse teise</w:t>
      </w:r>
      <w:r w:rsidR="00B068D3">
        <w:rPr>
          <w:rFonts w:ascii="Times New Roman" w:hAnsi="Times New Roman" w:cs="Times New Roman"/>
          <w:sz w:val="24"/>
          <w:szCs w:val="24"/>
        </w:rPr>
        <w:t xml:space="preserve"> ja kolmanda</w:t>
      </w:r>
      <w:r w:rsidR="00CE2FDB">
        <w:rPr>
          <w:rFonts w:ascii="Times New Roman" w:hAnsi="Times New Roman" w:cs="Times New Roman"/>
          <w:sz w:val="24"/>
          <w:szCs w:val="24"/>
        </w:rPr>
        <w:t xml:space="preserve"> lausega järgmises sõnastuses:</w:t>
      </w:r>
    </w:p>
    <w:p w14:paraId="3945F513" w14:textId="5D53D035" w:rsidR="00CE2FDB" w:rsidRDefault="00CE2FDB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„Alla 15-aastase </w:t>
      </w:r>
      <w:r w:rsidR="00B068D3">
        <w:rPr>
          <w:rFonts w:ascii="Times New Roman" w:hAnsi="Times New Roman" w:cs="Times New Roman"/>
          <w:sz w:val="24"/>
          <w:szCs w:val="24"/>
        </w:rPr>
        <w:t>või</w:t>
      </w:r>
      <w:r>
        <w:rPr>
          <w:rFonts w:ascii="Times New Roman" w:hAnsi="Times New Roman" w:cs="Times New Roman"/>
          <w:sz w:val="24"/>
          <w:szCs w:val="24"/>
        </w:rPr>
        <w:t xml:space="preserve"> piiratud teovõimega täisealise </w:t>
      </w:r>
      <w:r w:rsidR="00222405">
        <w:rPr>
          <w:rFonts w:ascii="Times New Roman" w:hAnsi="Times New Roman" w:cs="Times New Roman"/>
          <w:sz w:val="24"/>
          <w:szCs w:val="24"/>
        </w:rPr>
        <w:t>kasutaja</w:t>
      </w:r>
      <w:r>
        <w:rPr>
          <w:rFonts w:ascii="Times New Roman" w:hAnsi="Times New Roman" w:cs="Times New Roman"/>
          <w:sz w:val="24"/>
          <w:szCs w:val="24"/>
        </w:rPr>
        <w:t xml:space="preserve"> eest kirjutab taotlusele alla </w:t>
      </w:r>
      <w:r w:rsidR="00B068D3">
        <w:rPr>
          <w:rFonts w:ascii="Times New Roman" w:hAnsi="Times New Roman" w:cs="Times New Roman"/>
          <w:sz w:val="24"/>
          <w:szCs w:val="24"/>
        </w:rPr>
        <w:t xml:space="preserve">tema </w:t>
      </w:r>
      <w:r>
        <w:rPr>
          <w:rFonts w:ascii="Times New Roman" w:hAnsi="Times New Roman" w:cs="Times New Roman"/>
          <w:sz w:val="24"/>
          <w:szCs w:val="24"/>
        </w:rPr>
        <w:t>seadus</w:t>
      </w:r>
      <w:r w:rsidR="00B068D3">
        <w:rPr>
          <w:rFonts w:ascii="Times New Roman" w:hAnsi="Times New Roman" w:cs="Times New Roman"/>
          <w:sz w:val="24"/>
          <w:szCs w:val="24"/>
        </w:rPr>
        <w:t>lik</w:t>
      </w:r>
      <w:r>
        <w:rPr>
          <w:rFonts w:ascii="Times New Roman" w:hAnsi="Times New Roman" w:cs="Times New Roman"/>
          <w:sz w:val="24"/>
          <w:szCs w:val="24"/>
        </w:rPr>
        <w:t xml:space="preserve"> esindaja.</w:t>
      </w:r>
      <w:r w:rsidR="00B068D3">
        <w:rPr>
          <w:rFonts w:ascii="Times New Roman" w:hAnsi="Times New Roman" w:cs="Times New Roman"/>
          <w:sz w:val="24"/>
          <w:szCs w:val="24"/>
        </w:rPr>
        <w:t xml:space="preserve"> 15 – 17-aastane </w:t>
      </w:r>
      <w:r w:rsidR="00222405">
        <w:rPr>
          <w:rFonts w:ascii="Times New Roman" w:hAnsi="Times New Roman" w:cs="Times New Roman"/>
          <w:sz w:val="24"/>
          <w:szCs w:val="24"/>
        </w:rPr>
        <w:t>kasutaja</w:t>
      </w:r>
      <w:r w:rsidR="00B068D3">
        <w:rPr>
          <w:rFonts w:ascii="Times New Roman" w:hAnsi="Times New Roman" w:cs="Times New Roman"/>
          <w:sz w:val="24"/>
          <w:szCs w:val="24"/>
        </w:rPr>
        <w:t xml:space="preserve"> võib taotluse ise alla kirjutada ning kui ta seda ise ei tee, kirjutab taotlusele alla tema seaduslik esindaja.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46E04572" w14:textId="24D4F252" w:rsidR="008F323F" w:rsidRDefault="008F323F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0E758" w14:textId="659DCF50" w:rsidR="008F323F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32B19" w:rsidRPr="0016338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32B19">
        <w:rPr>
          <w:rFonts w:ascii="Times New Roman" w:hAnsi="Times New Roman" w:cs="Times New Roman"/>
          <w:sz w:val="24"/>
          <w:szCs w:val="24"/>
        </w:rPr>
        <w:t xml:space="preserve"> paragrahvi 4 lõi</w:t>
      </w:r>
      <w:r w:rsidR="00605CA4">
        <w:rPr>
          <w:rFonts w:ascii="Times New Roman" w:hAnsi="Times New Roman" w:cs="Times New Roman"/>
          <w:sz w:val="24"/>
          <w:szCs w:val="24"/>
        </w:rPr>
        <w:t xml:space="preserve">get 1 täiendatakse pärast sõna </w:t>
      </w:r>
      <w:r w:rsidR="00B068D3">
        <w:rPr>
          <w:rFonts w:ascii="Times New Roman" w:hAnsi="Times New Roman" w:cs="Times New Roman"/>
          <w:sz w:val="24"/>
          <w:szCs w:val="24"/>
        </w:rPr>
        <w:t xml:space="preserve">„välja“ sõnadega </w:t>
      </w:r>
      <w:r w:rsidR="00B068D3" w:rsidRPr="00C07801">
        <w:rPr>
          <w:rFonts w:ascii="Times New Roman" w:hAnsi="Times New Roman" w:cs="Times New Roman"/>
          <w:sz w:val="24"/>
          <w:szCs w:val="24"/>
        </w:rPr>
        <w:t>„või keeldub sellest“ ning</w:t>
      </w:r>
      <w:r w:rsidR="00B068D3">
        <w:rPr>
          <w:rFonts w:ascii="Times New Roman" w:hAnsi="Times New Roman" w:cs="Times New Roman"/>
          <w:sz w:val="24"/>
          <w:szCs w:val="24"/>
        </w:rPr>
        <w:t xml:space="preserve"> pärast sõna </w:t>
      </w:r>
      <w:r w:rsidR="00605CA4">
        <w:rPr>
          <w:rFonts w:ascii="Times New Roman" w:hAnsi="Times New Roman" w:cs="Times New Roman"/>
          <w:sz w:val="24"/>
          <w:szCs w:val="24"/>
        </w:rPr>
        <w:t>„kättesaamisest“ sõnadega „või taotluses esinenud puuduste kõrvaldamisest“</w:t>
      </w:r>
      <w:r w:rsidR="00163385">
        <w:rPr>
          <w:rFonts w:ascii="Times New Roman" w:hAnsi="Times New Roman" w:cs="Times New Roman"/>
          <w:sz w:val="24"/>
          <w:szCs w:val="24"/>
        </w:rPr>
        <w:t>;</w:t>
      </w:r>
    </w:p>
    <w:p w14:paraId="744B4EB6" w14:textId="564543F4" w:rsidR="00163385" w:rsidRDefault="0016338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7328B" w14:textId="2118F329" w:rsidR="00D66CB0" w:rsidRPr="00610F3A" w:rsidRDefault="00D66CB0" w:rsidP="00D6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9336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93360">
        <w:rPr>
          <w:rFonts w:ascii="Times New Roman" w:hAnsi="Times New Roman" w:cs="Times New Roman"/>
          <w:sz w:val="24"/>
          <w:szCs w:val="24"/>
        </w:rPr>
        <w:t xml:space="preserve"> paragrahvi </w:t>
      </w:r>
      <w:r>
        <w:rPr>
          <w:rFonts w:ascii="Times New Roman" w:hAnsi="Times New Roman" w:cs="Times New Roman"/>
          <w:sz w:val="24"/>
          <w:szCs w:val="24"/>
        </w:rPr>
        <w:t>4 täiendatakse lõikega 4 järgmises sõnastuses:</w:t>
      </w:r>
    </w:p>
    <w:p w14:paraId="1C3ACE13" w14:textId="3F53A5FE" w:rsidR="00D66CB0" w:rsidRDefault="00D66CB0" w:rsidP="00D6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801">
        <w:rPr>
          <w:rFonts w:ascii="Times New Roman" w:hAnsi="Times New Roman" w:cs="Times New Roman"/>
          <w:sz w:val="24"/>
          <w:szCs w:val="24"/>
        </w:rPr>
        <w:t>„(4) Kui välisesindus ei asu Eestis, võib diplomaatilise isikutunnistuse välja anda põhjendatud juhul.“;</w:t>
      </w:r>
    </w:p>
    <w:p w14:paraId="0857EE22" w14:textId="77777777" w:rsidR="00D66CB0" w:rsidRDefault="00D66CB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58D8" w14:textId="324E14A9" w:rsidR="00E32D01" w:rsidRDefault="00E32D01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010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D05717">
        <w:rPr>
          <w:rFonts w:ascii="Times New Roman" w:hAnsi="Times New Roman" w:cs="Times New Roman"/>
          <w:sz w:val="24"/>
          <w:szCs w:val="24"/>
        </w:rPr>
        <w:t>grahvi 5</w:t>
      </w:r>
      <w:r w:rsidR="00DF37E3">
        <w:rPr>
          <w:rFonts w:ascii="Times New Roman" w:hAnsi="Times New Roman" w:cs="Times New Roman"/>
          <w:sz w:val="24"/>
          <w:szCs w:val="24"/>
        </w:rPr>
        <w:t xml:space="preserve"> lõikes 2 asendatakse arv „15“ arvuga „18“;</w:t>
      </w:r>
    </w:p>
    <w:p w14:paraId="728AB9BE" w14:textId="4F04ACBA" w:rsidR="00DF37E3" w:rsidRDefault="00DF37E3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33B68" w14:textId="51836A6A" w:rsidR="00DF37E3" w:rsidRDefault="00DF37E3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37E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5 lõike 4</w:t>
      </w:r>
      <w:r w:rsidR="0006177F">
        <w:rPr>
          <w:rFonts w:ascii="Times New Roman" w:hAnsi="Times New Roman" w:cs="Times New Roman"/>
          <w:sz w:val="24"/>
          <w:szCs w:val="24"/>
        </w:rPr>
        <w:t xml:space="preserve"> esimeses lauses</w:t>
      </w:r>
      <w:r>
        <w:rPr>
          <w:rFonts w:ascii="Times New Roman" w:hAnsi="Times New Roman" w:cs="Times New Roman"/>
          <w:sz w:val="24"/>
          <w:szCs w:val="24"/>
        </w:rPr>
        <w:t xml:space="preserve"> asendatakse arv „15“ arvuga „18“;</w:t>
      </w:r>
    </w:p>
    <w:p w14:paraId="46CF8118" w14:textId="541267CC" w:rsidR="00E32D01" w:rsidRDefault="00E32D01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4D2AD" w14:textId="62C0E418" w:rsidR="00CD35B6" w:rsidRDefault="00CD35B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155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paragrahvis 6 asendatakse sõna „esindus“ sõnaga „välisesindus“;</w:t>
      </w:r>
    </w:p>
    <w:p w14:paraId="5424863B" w14:textId="183E780F" w:rsidR="00CD35B6" w:rsidRDefault="00CD35B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CE079" w14:textId="6EB1EEE9" w:rsidR="0013771D" w:rsidRDefault="00985DE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155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7 lõike 2 esime</w:t>
      </w:r>
      <w:r w:rsidR="0013771D">
        <w:rPr>
          <w:rFonts w:ascii="Times New Roman" w:hAnsi="Times New Roman" w:cs="Times New Roman"/>
          <w:sz w:val="24"/>
          <w:szCs w:val="24"/>
        </w:rPr>
        <w:t>ne lause muudetakse ja sõnastatakse järgmiselt:</w:t>
      </w:r>
    </w:p>
    <w:p w14:paraId="17CD993F" w14:textId="7A311C7F" w:rsidR="00985DE5" w:rsidRDefault="0013771D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„Dokumenti kantud sertifikaadi staatust muudetakse isikut tõendavate dokumentide seaduse kohaselt.“</w:t>
      </w:r>
      <w:r w:rsidR="00985DE5">
        <w:rPr>
          <w:rFonts w:ascii="Times New Roman" w:hAnsi="Times New Roman" w:cs="Times New Roman"/>
          <w:sz w:val="24"/>
          <w:szCs w:val="24"/>
        </w:rPr>
        <w:t>;</w:t>
      </w:r>
    </w:p>
    <w:p w14:paraId="5C8F7A14" w14:textId="77777777" w:rsidR="00985DE5" w:rsidRDefault="00985DE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F6E5" w14:textId="71173270" w:rsidR="00EB155E" w:rsidRDefault="00985DE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155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7 lõike 2 teisest lausest jäetakse välja sõnad „</w:t>
      </w:r>
      <w:r w:rsidR="00EB155E">
        <w:rPr>
          <w:rFonts w:ascii="Times New Roman" w:hAnsi="Times New Roman" w:cs="Times New Roman"/>
          <w:sz w:val="24"/>
          <w:szCs w:val="24"/>
        </w:rPr>
        <w:t>peatamine või“;</w:t>
      </w:r>
    </w:p>
    <w:p w14:paraId="367A5385" w14:textId="77777777" w:rsidR="00EB155E" w:rsidRDefault="00EB155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26D8A" w14:textId="1847185F" w:rsidR="00EB155E" w:rsidRDefault="00EB155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155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paragrahvi 7 lõige 3 tunnistatakse kehtetuks;</w:t>
      </w:r>
    </w:p>
    <w:p w14:paraId="435B1D67" w14:textId="77777777" w:rsidR="00EB155E" w:rsidRDefault="00EB155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24A1F" w14:textId="6864020E" w:rsidR="00EB155E" w:rsidRDefault="00EB155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155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7 lõikes 4 asendatakse sõnad „Kolmanda riigi kodaniku“ sõnaga „Kasutaja“;</w:t>
      </w:r>
    </w:p>
    <w:p w14:paraId="2F908F59" w14:textId="1DFC2971" w:rsidR="00CD35B6" w:rsidRDefault="00CD35B6" w:rsidP="00B9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98866" w14:textId="1CE67CCE" w:rsidR="00EB155E" w:rsidRDefault="00735D40" w:rsidP="0073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B155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B155E">
        <w:rPr>
          <w:rFonts w:ascii="Times New Roman" w:hAnsi="Times New Roman" w:cs="Times New Roman"/>
          <w:sz w:val="24"/>
          <w:szCs w:val="24"/>
        </w:rPr>
        <w:t>paragrahvi 8 lõike 1 punkt</w:t>
      </w:r>
      <w:r>
        <w:rPr>
          <w:rFonts w:ascii="Times New Roman" w:hAnsi="Times New Roman" w:cs="Times New Roman"/>
          <w:sz w:val="24"/>
          <w:szCs w:val="24"/>
        </w:rPr>
        <w:t>i</w:t>
      </w:r>
      <w:r w:rsidR="00EB155E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täiendatakse pärast sõna „ja“ sõnadega „</w:t>
      </w:r>
      <w:r w:rsidRPr="00735D40">
        <w:rPr>
          <w:rFonts w:ascii="Times New Roman" w:hAnsi="Times New Roman" w:cs="Times New Roman"/>
          <w:sz w:val="24"/>
          <w:szCs w:val="24"/>
        </w:rPr>
        <w:t>vähemalt 15-aastase</w:t>
      </w:r>
      <w:r>
        <w:rPr>
          <w:rFonts w:ascii="Times New Roman" w:hAnsi="Times New Roman" w:cs="Times New Roman"/>
          <w:sz w:val="24"/>
          <w:szCs w:val="24"/>
        </w:rPr>
        <w:t xml:space="preserve"> taotleja“;</w:t>
      </w:r>
    </w:p>
    <w:p w14:paraId="61C8DF4A" w14:textId="722B00D5" w:rsidR="00EB155E" w:rsidRDefault="00EB155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BDB3E" w14:textId="49BA0E51" w:rsidR="00EB155E" w:rsidRPr="00EB155E" w:rsidRDefault="00735D40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B155E" w:rsidRPr="002224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155E">
        <w:rPr>
          <w:rFonts w:ascii="Times New Roman" w:hAnsi="Times New Roman" w:cs="Times New Roman"/>
          <w:sz w:val="24"/>
          <w:szCs w:val="24"/>
        </w:rPr>
        <w:t xml:space="preserve"> paragrahvi 8 lõike 1 punkti 4 täiendatakse pärast sõna „isikuandmetega“ sõnadega „ja dokumendi liiki näitava“;</w:t>
      </w:r>
    </w:p>
    <w:p w14:paraId="7FB1AD2B" w14:textId="4449A27F" w:rsidR="00CD35B6" w:rsidRDefault="00CD35B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CB8F" w14:textId="57BFA4EC" w:rsidR="00222405" w:rsidRDefault="0022240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224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8 lõike 1 punktis 5 asendatakse sõna „esindus“ sõnaga „välisesindus“;</w:t>
      </w:r>
    </w:p>
    <w:p w14:paraId="423BD5D8" w14:textId="0C879EC8" w:rsidR="00222405" w:rsidRDefault="0022240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ECA7" w14:textId="609C17BE" w:rsidR="00222405" w:rsidRDefault="00222405" w:rsidP="00222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224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8 lõiget 4 täiendatakse teise ja kolmanda lausega järgmises sõnastuses:</w:t>
      </w:r>
    </w:p>
    <w:p w14:paraId="61E0850D" w14:textId="7461ED0A" w:rsidR="00222405" w:rsidRDefault="00222405" w:rsidP="00222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„Alla 15-aastase või piiratud teovõimega täisealise kasutaja eest kirjutab taotlusele alla tema seaduslik esindaja. 15 – 17-aastane kasutaja võib taotluse ise alla kirjutada ning kui ta seda ise ei tee, kirjutab taotlusele alla tema seaduslik esindaja.“;</w:t>
      </w:r>
    </w:p>
    <w:p w14:paraId="49E313EE" w14:textId="6BCF80DB" w:rsidR="00222405" w:rsidRDefault="0022240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F44E0" w14:textId="5BA0CC0F" w:rsidR="00222405" w:rsidRDefault="0022240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24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8 lõiget 5 täiendatakse pärast sõna „kättesaamisest“ sõnadega „või neis esinenud puuduste kõrvaldamisest“;</w:t>
      </w:r>
    </w:p>
    <w:p w14:paraId="11EF5A90" w14:textId="26720FF8" w:rsidR="00222405" w:rsidRDefault="0022240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B65C7" w14:textId="0C67C40E" w:rsidR="00222405" w:rsidRDefault="00222405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771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9 </w:t>
      </w:r>
      <w:r w:rsidR="0013771D">
        <w:rPr>
          <w:rFonts w:ascii="Times New Roman" w:hAnsi="Times New Roman" w:cs="Times New Roman"/>
          <w:sz w:val="24"/>
          <w:szCs w:val="24"/>
        </w:rPr>
        <w:t>lõikes 1 asendatakse sõnad „Euroopa Liidu kodaniku“ sõnaga „Kasutaja“;</w:t>
      </w:r>
    </w:p>
    <w:p w14:paraId="0275205A" w14:textId="6266CFB8" w:rsidR="0013771D" w:rsidRDefault="0013771D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BA70" w14:textId="3605F0D9" w:rsidR="0013771D" w:rsidRDefault="0013771D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771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9 lõige 2 tunnistatakse kehtetuks;</w:t>
      </w:r>
    </w:p>
    <w:p w14:paraId="5BFE1776" w14:textId="3CD32318" w:rsidR="0013771D" w:rsidRDefault="0013771D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62631" w14:textId="13806D62" w:rsidR="0013771D" w:rsidRDefault="000E09D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09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B220E8">
        <w:rPr>
          <w:rFonts w:ascii="Times New Roman" w:hAnsi="Times New Roman" w:cs="Times New Roman"/>
          <w:sz w:val="24"/>
          <w:szCs w:val="24"/>
        </w:rPr>
        <w:t>1 pealkiri muudetakse ja sõnastatakse järgmiselt:</w:t>
      </w:r>
    </w:p>
    <w:p w14:paraId="3DCD7EFB" w14:textId="4163538E" w:rsidR="00B220E8" w:rsidRDefault="00B220E8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220E8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220E8">
        <w:rPr>
          <w:rFonts w:ascii="Times New Roman" w:hAnsi="Times New Roman" w:cs="Times New Roman"/>
          <w:b/>
          <w:bCs/>
          <w:sz w:val="24"/>
          <w:szCs w:val="24"/>
        </w:rPr>
        <w:t>iplomaatilise isikutunnistuse esiküljele kantavad andmed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D6D9CB1" w14:textId="312117C1" w:rsidR="00B220E8" w:rsidRDefault="00B220E8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91EB4" w14:textId="79FD462C" w:rsidR="00B220E8" w:rsidRDefault="00B220E8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09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11 lõiked 1 ja 2 tunnistatakse kehtetuks;</w:t>
      </w:r>
    </w:p>
    <w:p w14:paraId="007D4926" w14:textId="616BF944" w:rsidR="00B220E8" w:rsidRDefault="00B220E8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CD81C" w14:textId="58C4EBC0" w:rsidR="00B220E8" w:rsidRDefault="00B220E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09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11 lõike 3 punkt</w:t>
      </w:r>
      <w:r w:rsidR="00840918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840918">
        <w:rPr>
          <w:rFonts w:ascii="Times New Roman" w:hAnsi="Times New Roman" w:cs="Times New Roman"/>
          <w:sz w:val="24"/>
          <w:szCs w:val="24"/>
        </w:rPr>
        <w:t xml:space="preserve"> ja 13</w:t>
      </w:r>
      <w:r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18A88DB5" w14:textId="15511333" w:rsidR="00B220E8" w:rsidRDefault="00B220E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A5914" w14:textId="73829E44" w:rsidR="00B220E8" w:rsidRDefault="00735D40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B220E8" w:rsidRPr="0084091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220E8">
        <w:rPr>
          <w:rFonts w:ascii="Times New Roman" w:hAnsi="Times New Roman" w:cs="Times New Roman"/>
          <w:sz w:val="24"/>
          <w:szCs w:val="24"/>
        </w:rPr>
        <w:t xml:space="preserve"> </w:t>
      </w:r>
      <w:r w:rsidR="00840918">
        <w:rPr>
          <w:rFonts w:ascii="Times New Roman" w:hAnsi="Times New Roman" w:cs="Times New Roman"/>
          <w:sz w:val="24"/>
          <w:szCs w:val="24"/>
        </w:rPr>
        <w:t>paragrahvi 11 lõiked 4 ja 5 tunnistatakse kehtetuks;</w:t>
      </w:r>
    </w:p>
    <w:p w14:paraId="52C26E51" w14:textId="080EEA0D" w:rsidR="00840918" w:rsidRDefault="0084091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5B948" w14:textId="40AD2C46" w:rsidR="00840918" w:rsidRDefault="00735D40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40918" w:rsidRPr="0084091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0918">
        <w:rPr>
          <w:rFonts w:ascii="Times New Roman" w:hAnsi="Times New Roman" w:cs="Times New Roman"/>
          <w:sz w:val="24"/>
          <w:szCs w:val="24"/>
        </w:rPr>
        <w:t xml:space="preserve"> paragrahv 12 pealkiri muudetakse ja sõnastatakse järgmiselt:</w:t>
      </w:r>
    </w:p>
    <w:p w14:paraId="7D211204" w14:textId="0640740C" w:rsidR="00840918" w:rsidRDefault="0084091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40918">
        <w:rPr>
          <w:rFonts w:ascii="Times New Roman" w:hAnsi="Times New Roman" w:cs="Times New Roman"/>
          <w:b/>
          <w:bCs/>
          <w:sz w:val="24"/>
          <w:szCs w:val="24"/>
        </w:rPr>
        <w:t>§ 12. Diplomaatilise isikutunnistuse tagaküljele kantavad andmed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2BD04AC9" w14:textId="70D1C8B9" w:rsidR="00840918" w:rsidRDefault="0084091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E5AE4" w14:textId="5C37AF09" w:rsidR="00840918" w:rsidRDefault="0084091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B70D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12 lõige 1 muudetakse ja sõnastatakse järgmiselt:</w:t>
      </w:r>
    </w:p>
    <w:p w14:paraId="0866C373" w14:textId="54B33AF6" w:rsidR="00840918" w:rsidRDefault="0084091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 Diplomaatilise isikutunnistuse tagaküljele kantakse järgmised andmed:</w:t>
      </w:r>
    </w:p>
    <w:p w14:paraId="0E2A1636" w14:textId="38D927FD" w:rsidR="004B70D4" w:rsidRDefault="00840918" w:rsidP="0084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1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0D4">
        <w:rPr>
          <w:rFonts w:ascii="Times New Roman" w:hAnsi="Times New Roman" w:cs="Times New Roman"/>
          <w:sz w:val="24"/>
          <w:szCs w:val="24"/>
        </w:rPr>
        <w:t>väljaandja;</w:t>
      </w:r>
    </w:p>
    <w:p w14:paraId="7AE9E500" w14:textId="3F855D89" w:rsidR="00840918" w:rsidRDefault="004B70D4" w:rsidP="0084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40918">
        <w:rPr>
          <w:rFonts w:ascii="Times New Roman" w:hAnsi="Times New Roman" w:cs="Times New Roman"/>
          <w:sz w:val="24"/>
          <w:szCs w:val="24"/>
        </w:rPr>
        <w:t>väljaandmise kuupäev;</w:t>
      </w:r>
    </w:p>
    <w:p w14:paraId="362A3E85" w14:textId="701D3692" w:rsidR="00840918" w:rsidRDefault="004B70D4" w:rsidP="00B2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0918">
        <w:rPr>
          <w:rFonts w:ascii="Times New Roman" w:hAnsi="Times New Roman" w:cs="Times New Roman"/>
          <w:sz w:val="24"/>
          <w:szCs w:val="24"/>
        </w:rPr>
        <w:t xml:space="preserve">) </w:t>
      </w:r>
      <w:r w:rsidR="00840918" w:rsidRPr="008409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kuuekohaline kood diplomaatilise isikutunnistuse kiibile juurdepääsemiseks (inglise keeles </w:t>
      </w:r>
      <w:proofErr w:type="spellStart"/>
      <w:r w:rsidR="00840918" w:rsidRPr="0084091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card</w:t>
      </w:r>
      <w:proofErr w:type="spellEnd"/>
      <w:r w:rsidR="00840918" w:rsidRPr="0084091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="00840918" w:rsidRPr="0084091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access</w:t>
      </w:r>
      <w:proofErr w:type="spellEnd"/>
      <w:r w:rsidR="00840918" w:rsidRPr="0084091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number</w:t>
      </w:r>
      <w:r w:rsidR="00840918" w:rsidRPr="00840918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.“;</w:t>
      </w:r>
    </w:p>
    <w:p w14:paraId="2BC37BCC" w14:textId="71D5B49E" w:rsidR="004B70D4" w:rsidRDefault="004B70D4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6982" w14:textId="095ED34D" w:rsidR="00840918" w:rsidRDefault="00840918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35D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353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53C">
        <w:rPr>
          <w:rFonts w:ascii="Times New Roman" w:hAnsi="Times New Roman" w:cs="Times New Roman"/>
          <w:sz w:val="24"/>
          <w:szCs w:val="24"/>
        </w:rPr>
        <w:t>paragrahvi 14 teine lause tunnistatakse kehtetuks</w:t>
      </w:r>
      <w:r w:rsidR="005C71EE">
        <w:rPr>
          <w:rFonts w:ascii="Times New Roman" w:hAnsi="Times New Roman" w:cs="Times New Roman"/>
          <w:sz w:val="24"/>
          <w:szCs w:val="24"/>
        </w:rPr>
        <w:t>;</w:t>
      </w:r>
    </w:p>
    <w:p w14:paraId="15DCE25A" w14:textId="55E46512" w:rsidR="005C71EE" w:rsidRDefault="005C71EE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B3ABF" w14:textId="1FA99926" w:rsidR="009E45C4" w:rsidRDefault="005C71EE" w:rsidP="001A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FF">
        <w:rPr>
          <w:rFonts w:ascii="Times New Roman" w:hAnsi="Times New Roman" w:cs="Times New Roman"/>
          <w:b/>
          <w:bCs/>
          <w:sz w:val="24"/>
          <w:szCs w:val="24"/>
        </w:rPr>
        <w:t>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AD5">
        <w:rPr>
          <w:rFonts w:ascii="Times New Roman" w:hAnsi="Times New Roman" w:cs="Times New Roman"/>
          <w:sz w:val="24"/>
          <w:szCs w:val="24"/>
        </w:rPr>
        <w:t>paragrahvi 15 tekst muudetakse ja sõnastatakse järgmiselt:</w:t>
      </w:r>
    </w:p>
    <w:p w14:paraId="314C555F" w14:textId="71D7BECB" w:rsidR="001A4AD5" w:rsidRPr="001A4AD5" w:rsidRDefault="001A4AD5" w:rsidP="001A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D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„Välisministri 9. novembri 2006. a määruse nr 2 „Diplomaadi- ja teenistuskaardi väljaandmise kord, diplomaadi- ja teenistuskaardi vorm, tehniline kirjeldus ning kaardile kantavate andmete loetelu“, enne 3. detsembrit 2018 välisministri 9. veebruari 2017. a määruse nr 2 „Diplomaatilise isikutunnistuse väljaandmise ja kehtetuks tunnistamise kord, vorm, tehniline kirjeldus ja diplomaatilisele isikutunnistusele kantavate andmete loetelu ning tulumaksust vabastatud mitteresidentide registreerimise kord" ja 9. märtsi 2017 määruse nr 7 </w:t>
      </w:r>
      <w:r w:rsidRPr="001A4AD5">
        <w:rPr>
          <w:rFonts w:ascii="Times New Roman" w:hAnsi="Times New Roman" w:cs="Times New Roman"/>
          <w:sz w:val="24"/>
          <w:szCs w:val="24"/>
        </w:rPr>
        <w:t>„</w:t>
      </w:r>
      <w:r w:rsidRPr="001A4AD5">
        <w:rPr>
          <w:rFonts w:ascii="Times New Roman" w:hAnsi="Times New Roman" w:cs="Times New Roman"/>
          <w:color w:val="000000"/>
          <w:sz w:val="24"/>
          <w:szCs w:val="24"/>
        </w:rPr>
        <w:t>Diplomaatilise isikutunnistuse väljaandmise ja kehtetuks tunnistamise kord, vorm, tehniline kirjeldus ja diplomaatilisele isikutunnistusele kantavate andmete loetelu ning tulumaksust vabastatud mitteresidentide registreerimise kord“</w:t>
      </w:r>
      <w:r w:rsidRPr="001A4AD5">
        <w:rPr>
          <w:rFonts w:ascii="Times New Roman" w:hAnsi="Times New Roman" w:cs="Times New Roman"/>
          <w:sz w:val="24"/>
          <w:szCs w:val="24"/>
        </w:rPr>
        <w:t xml:space="preserve"> </w:t>
      </w:r>
      <w:r w:rsidRPr="001A4AD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 väljaantud diplomaadi- ja teenistuskaardid kehtivad kuni nende kehtivusaja lõpuni.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36063D3B" w14:textId="7519C6C4" w:rsidR="005C71EE" w:rsidRDefault="00FD03CD" w:rsidP="00B2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2EBB7" w14:textId="284DC3C9" w:rsidR="00117C13" w:rsidRDefault="00117C13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3">
        <w:rPr>
          <w:rFonts w:ascii="Times New Roman" w:hAnsi="Times New Roman" w:cs="Times New Roman"/>
          <w:b/>
          <w:bCs/>
          <w:sz w:val="24"/>
          <w:szCs w:val="24"/>
        </w:rPr>
        <w:t>33)</w:t>
      </w:r>
      <w:r>
        <w:rPr>
          <w:rFonts w:ascii="Times New Roman" w:hAnsi="Times New Roman" w:cs="Times New Roman"/>
          <w:sz w:val="24"/>
          <w:szCs w:val="24"/>
        </w:rPr>
        <w:t xml:space="preserve"> määruse lisad 1 ja 2 kehtestatakse uues sõnastuses (lisatud);</w:t>
      </w:r>
    </w:p>
    <w:p w14:paraId="2A2ECB1D" w14:textId="77777777" w:rsidR="00117C13" w:rsidRDefault="00117C13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EBF6C" w14:textId="17DAA2C4" w:rsidR="00222405" w:rsidRDefault="005C71EE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7C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71E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määruse lisa 3 </w:t>
      </w:r>
      <w:r w:rsidR="00117C13">
        <w:rPr>
          <w:rFonts w:ascii="Times New Roman" w:hAnsi="Times New Roman" w:cs="Times New Roman"/>
          <w:sz w:val="24"/>
          <w:szCs w:val="24"/>
        </w:rPr>
        <w:t>asendatakse uue lisaga 3</w:t>
      </w:r>
      <w:r>
        <w:rPr>
          <w:rFonts w:ascii="Times New Roman" w:hAnsi="Times New Roman" w:cs="Times New Roman"/>
          <w:sz w:val="24"/>
          <w:szCs w:val="24"/>
        </w:rPr>
        <w:t xml:space="preserve"> (lisatud)</w:t>
      </w:r>
      <w:r w:rsidR="0095261A">
        <w:rPr>
          <w:rFonts w:ascii="Times New Roman" w:hAnsi="Times New Roman" w:cs="Times New Roman"/>
          <w:sz w:val="24"/>
          <w:szCs w:val="24"/>
        </w:rPr>
        <w:t>.</w:t>
      </w:r>
    </w:p>
    <w:p w14:paraId="22973DBE" w14:textId="1F2858A6" w:rsidR="0013771D" w:rsidRDefault="0013771D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5BEF8" w14:textId="77777777" w:rsidR="00C07801" w:rsidRPr="00C07801" w:rsidRDefault="00B902FA" w:rsidP="00B90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35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801">
        <w:rPr>
          <w:rFonts w:ascii="Times New Roman" w:hAnsi="Times New Roman" w:cs="Times New Roman"/>
          <w:b/>
          <w:bCs/>
          <w:sz w:val="24"/>
          <w:szCs w:val="24"/>
        </w:rPr>
        <w:t>Määrus</w:t>
      </w:r>
      <w:r w:rsidR="00C07801" w:rsidRPr="00C07801">
        <w:rPr>
          <w:rFonts w:ascii="Times New Roman" w:hAnsi="Times New Roman" w:cs="Times New Roman"/>
          <w:b/>
          <w:bCs/>
          <w:sz w:val="24"/>
          <w:szCs w:val="24"/>
        </w:rPr>
        <w:t>e jõustumine</w:t>
      </w:r>
    </w:p>
    <w:p w14:paraId="5FBD72DE" w14:textId="77777777" w:rsidR="00C07801" w:rsidRDefault="00C07801" w:rsidP="00C0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B46E2" w14:textId="279D7C7C" w:rsidR="00B902FA" w:rsidRPr="00C07801" w:rsidRDefault="00C07801" w:rsidP="00C0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C07801">
        <w:rPr>
          <w:rFonts w:ascii="Times New Roman" w:hAnsi="Times New Roman" w:cs="Times New Roman"/>
          <w:sz w:val="24"/>
          <w:szCs w:val="24"/>
        </w:rPr>
        <w:t>Määrus</w:t>
      </w:r>
      <w:r w:rsidR="00B902FA" w:rsidRPr="00C07801">
        <w:rPr>
          <w:rFonts w:ascii="Times New Roman" w:hAnsi="Times New Roman" w:cs="Times New Roman"/>
          <w:sz w:val="24"/>
          <w:szCs w:val="24"/>
        </w:rPr>
        <w:t xml:space="preserve"> jõustu</w:t>
      </w:r>
      <w:r w:rsidR="00955EC5" w:rsidRPr="00C07801">
        <w:rPr>
          <w:rFonts w:ascii="Times New Roman" w:hAnsi="Times New Roman" w:cs="Times New Roman"/>
          <w:sz w:val="24"/>
          <w:szCs w:val="24"/>
        </w:rPr>
        <w:t>b 2025. a</w:t>
      </w:r>
      <w:r w:rsidR="005C2625" w:rsidRPr="00C07801">
        <w:rPr>
          <w:rFonts w:ascii="Times New Roman" w:hAnsi="Times New Roman" w:cs="Times New Roman"/>
          <w:sz w:val="24"/>
          <w:szCs w:val="24"/>
        </w:rPr>
        <w:t>asta 1. oktoobril</w:t>
      </w:r>
      <w:r w:rsidR="00955EC5" w:rsidRPr="00C07801">
        <w:rPr>
          <w:rFonts w:ascii="Times New Roman" w:hAnsi="Times New Roman" w:cs="Times New Roman"/>
          <w:sz w:val="24"/>
          <w:szCs w:val="24"/>
        </w:rPr>
        <w:t>.</w:t>
      </w:r>
    </w:p>
    <w:p w14:paraId="2BA8C995" w14:textId="01EC95FB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25DCD" w14:textId="0CF5FCA5" w:rsidR="00C07801" w:rsidRDefault="00C07801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Määruse § 1 punktid </w:t>
      </w:r>
      <w:bookmarkStart w:id="0" w:name="_Hlk200028679"/>
      <w:r>
        <w:rPr>
          <w:rFonts w:ascii="Times New Roman" w:hAnsi="Times New Roman" w:cs="Times New Roman"/>
          <w:sz w:val="24"/>
          <w:szCs w:val="24"/>
        </w:rPr>
        <w:t>25–30 ja 34 jõustuvad 2025. aasta 15. novembril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09ED2A20" w14:textId="6A75CE96" w:rsidR="00452A06" w:rsidRDefault="00452A06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33CD7" w14:textId="77777777" w:rsidR="00452A06" w:rsidRDefault="00452A06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4838" w14:textId="2777718C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42114DFB" w14:textId="3C32A764" w:rsidR="00D80C74" w:rsidRDefault="001548F7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  <w:r w:rsidR="002945AF">
        <w:rPr>
          <w:rFonts w:ascii="Times New Roman" w:hAnsi="Times New Roman"/>
        </w:rPr>
        <w:tab/>
      </w:r>
      <w:r w:rsidR="00164D35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164D35">
        <w:rPr>
          <w:rFonts w:ascii="Times New Roman" w:hAnsi="Times New Roman"/>
        </w:rPr>
        <w:t>Jonatan Vseviov</w:t>
      </w:r>
    </w:p>
    <w:p w14:paraId="7915E7E1" w14:textId="2BCABD72" w:rsidR="00B051F5" w:rsidRDefault="001548F7" w:rsidP="00DF329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  <w:t>Kantsler</w:t>
      </w:r>
    </w:p>
    <w:p w14:paraId="1BD28AB2" w14:textId="771F7EB1" w:rsidR="00404BD3" w:rsidRDefault="00404BD3" w:rsidP="00DF3294">
      <w:pPr>
        <w:pStyle w:val="BodyText"/>
        <w:spacing w:after="0"/>
        <w:jc w:val="both"/>
        <w:rPr>
          <w:rFonts w:ascii="Times New Roman" w:hAnsi="Times New Roman"/>
        </w:rPr>
      </w:pPr>
    </w:p>
    <w:p w14:paraId="0E4C36B4" w14:textId="1CDB482C" w:rsidR="00404BD3" w:rsidRDefault="00404BD3" w:rsidP="00DF3294">
      <w:pPr>
        <w:pStyle w:val="BodyText"/>
        <w:spacing w:after="0"/>
        <w:jc w:val="both"/>
        <w:rPr>
          <w:rFonts w:ascii="Times New Roman" w:hAnsi="Times New Roman"/>
        </w:rPr>
      </w:pPr>
    </w:p>
    <w:p w14:paraId="236C7CFA" w14:textId="1F0B20AF" w:rsidR="00404BD3" w:rsidRDefault="00404BD3" w:rsidP="00DF329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Lisa </w:t>
      </w:r>
      <w:r w:rsidR="00117C13">
        <w:rPr>
          <w:rFonts w:ascii="Times New Roman" w:hAnsi="Times New Roman"/>
        </w:rPr>
        <w:t>1 Taotlus</w:t>
      </w:r>
    </w:p>
    <w:p w14:paraId="08F197B2" w14:textId="369FAD46" w:rsidR="00117C13" w:rsidRDefault="00117C13" w:rsidP="00DF329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Lisa 2 Lisataotlus</w:t>
      </w:r>
    </w:p>
    <w:p w14:paraId="26C73477" w14:textId="1FECAFFE" w:rsidR="00117C13" w:rsidRDefault="00117C13" w:rsidP="00DF3294">
      <w:pPr>
        <w:pStyle w:val="BodyText"/>
        <w:spacing w:after="0"/>
        <w:jc w:val="both"/>
      </w:pPr>
      <w:r>
        <w:rPr>
          <w:rFonts w:ascii="Times New Roman" w:hAnsi="Times New Roman"/>
        </w:rPr>
        <w:t>Lisa 3 Diplomaatilise isikutunnistuse vorm</w:t>
      </w:r>
    </w:p>
    <w:sectPr w:rsidR="00117C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574D" w14:textId="77777777" w:rsidR="001548F7" w:rsidRDefault="001548F7" w:rsidP="001548F7">
      <w:pPr>
        <w:spacing w:after="0" w:line="240" w:lineRule="auto"/>
      </w:pPr>
      <w:r>
        <w:separator/>
      </w:r>
    </w:p>
  </w:endnote>
  <w:endnote w:type="continuationSeparator" w:id="0">
    <w:p w14:paraId="13FFF193" w14:textId="77777777" w:rsidR="001548F7" w:rsidRDefault="001548F7" w:rsidP="0015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70401"/>
      <w:docPartObj>
        <w:docPartGallery w:val="Page Numbers (Bottom of Page)"/>
        <w:docPartUnique/>
      </w:docPartObj>
    </w:sdtPr>
    <w:sdtEndPr/>
    <w:sdtContent>
      <w:p w14:paraId="232A84DE" w14:textId="4AF70773" w:rsidR="001548F7" w:rsidRDefault="001548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80CF0" w14:textId="77777777" w:rsidR="001548F7" w:rsidRDefault="0015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BBF" w14:textId="77777777" w:rsidR="001548F7" w:rsidRDefault="001548F7" w:rsidP="001548F7">
      <w:pPr>
        <w:spacing w:after="0" w:line="240" w:lineRule="auto"/>
      </w:pPr>
      <w:r>
        <w:separator/>
      </w:r>
    </w:p>
  </w:footnote>
  <w:footnote w:type="continuationSeparator" w:id="0">
    <w:p w14:paraId="5B26D029" w14:textId="77777777" w:rsidR="001548F7" w:rsidRDefault="001548F7" w:rsidP="0015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C4E"/>
    <w:multiLevelType w:val="hybridMultilevel"/>
    <w:tmpl w:val="2D86DE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6F8"/>
    <w:multiLevelType w:val="hybridMultilevel"/>
    <w:tmpl w:val="E23234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704B"/>
    <w:multiLevelType w:val="hybridMultilevel"/>
    <w:tmpl w:val="2780E7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79E"/>
    <w:multiLevelType w:val="hybridMultilevel"/>
    <w:tmpl w:val="C714CB50"/>
    <w:lvl w:ilvl="0" w:tplc="828A80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375A8"/>
    <w:multiLevelType w:val="hybridMultilevel"/>
    <w:tmpl w:val="0CA0D77E"/>
    <w:lvl w:ilvl="0" w:tplc="501CC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4277B"/>
    <w:multiLevelType w:val="hybridMultilevel"/>
    <w:tmpl w:val="53EE427A"/>
    <w:lvl w:ilvl="0" w:tplc="C7F4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0DE2"/>
    <w:multiLevelType w:val="hybridMultilevel"/>
    <w:tmpl w:val="B48836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453C"/>
    <w:multiLevelType w:val="hybridMultilevel"/>
    <w:tmpl w:val="C43CC0B0"/>
    <w:lvl w:ilvl="0" w:tplc="8CB4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F0E45"/>
    <w:multiLevelType w:val="hybridMultilevel"/>
    <w:tmpl w:val="11E2789C"/>
    <w:lvl w:ilvl="0" w:tplc="7862C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84DAA"/>
    <w:multiLevelType w:val="hybridMultilevel"/>
    <w:tmpl w:val="EBFA88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9"/>
    <w:rsid w:val="00006F57"/>
    <w:rsid w:val="00014B07"/>
    <w:rsid w:val="00037760"/>
    <w:rsid w:val="00042FAD"/>
    <w:rsid w:val="0006177F"/>
    <w:rsid w:val="00095665"/>
    <w:rsid w:val="00095EAD"/>
    <w:rsid w:val="000C6978"/>
    <w:rsid w:val="000E09D6"/>
    <w:rsid w:val="000F215E"/>
    <w:rsid w:val="00117C13"/>
    <w:rsid w:val="001248C9"/>
    <w:rsid w:val="0013771D"/>
    <w:rsid w:val="001541BB"/>
    <w:rsid w:val="001548F7"/>
    <w:rsid w:val="00155694"/>
    <w:rsid w:val="00163385"/>
    <w:rsid w:val="00164D35"/>
    <w:rsid w:val="001A4AD5"/>
    <w:rsid w:val="001E0FA5"/>
    <w:rsid w:val="001F7938"/>
    <w:rsid w:val="00222405"/>
    <w:rsid w:val="00254619"/>
    <w:rsid w:val="002574AB"/>
    <w:rsid w:val="0026134A"/>
    <w:rsid w:val="00262CC2"/>
    <w:rsid w:val="00267931"/>
    <w:rsid w:val="002945AF"/>
    <w:rsid w:val="002C5041"/>
    <w:rsid w:val="002C51E1"/>
    <w:rsid w:val="002D0106"/>
    <w:rsid w:val="002E6231"/>
    <w:rsid w:val="00302BB0"/>
    <w:rsid w:val="0034000F"/>
    <w:rsid w:val="00363492"/>
    <w:rsid w:val="00383597"/>
    <w:rsid w:val="003A189E"/>
    <w:rsid w:val="00401555"/>
    <w:rsid w:val="00404BD3"/>
    <w:rsid w:val="00452A06"/>
    <w:rsid w:val="00453179"/>
    <w:rsid w:val="004531CE"/>
    <w:rsid w:val="004749EF"/>
    <w:rsid w:val="00484F36"/>
    <w:rsid w:val="0049468D"/>
    <w:rsid w:val="004B70D4"/>
    <w:rsid w:val="004C149E"/>
    <w:rsid w:val="004D0407"/>
    <w:rsid w:val="004F38C2"/>
    <w:rsid w:val="00511367"/>
    <w:rsid w:val="00517E3A"/>
    <w:rsid w:val="00583E81"/>
    <w:rsid w:val="00586891"/>
    <w:rsid w:val="00591F6E"/>
    <w:rsid w:val="00593C6E"/>
    <w:rsid w:val="005B6E5F"/>
    <w:rsid w:val="005C2625"/>
    <w:rsid w:val="005C43AC"/>
    <w:rsid w:val="005C71EE"/>
    <w:rsid w:val="005F30AF"/>
    <w:rsid w:val="00601ED6"/>
    <w:rsid w:val="00605CA4"/>
    <w:rsid w:val="00606AD1"/>
    <w:rsid w:val="00610F3A"/>
    <w:rsid w:val="00657E77"/>
    <w:rsid w:val="00670CF1"/>
    <w:rsid w:val="006877FF"/>
    <w:rsid w:val="006A4DFE"/>
    <w:rsid w:val="006B2091"/>
    <w:rsid w:val="006C01C8"/>
    <w:rsid w:val="006D235A"/>
    <w:rsid w:val="006E6372"/>
    <w:rsid w:val="007027AB"/>
    <w:rsid w:val="00702E7C"/>
    <w:rsid w:val="00706919"/>
    <w:rsid w:val="00735D40"/>
    <w:rsid w:val="0075713C"/>
    <w:rsid w:val="00776775"/>
    <w:rsid w:val="0078003D"/>
    <w:rsid w:val="007825B8"/>
    <w:rsid w:val="00794A00"/>
    <w:rsid w:val="007D73B0"/>
    <w:rsid w:val="007F1210"/>
    <w:rsid w:val="00822578"/>
    <w:rsid w:val="00835AE9"/>
    <w:rsid w:val="00840918"/>
    <w:rsid w:val="00846F1E"/>
    <w:rsid w:val="00853B18"/>
    <w:rsid w:val="00856C35"/>
    <w:rsid w:val="00874D90"/>
    <w:rsid w:val="008953B2"/>
    <w:rsid w:val="008A7445"/>
    <w:rsid w:val="008B7C83"/>
    <w:rsid w:val="008D6EAA"/>
    <w:rsid w:val="008E68B0"/>
    <w:rsid w:val="008F323F"/>
    <w:rsid w:val="008F5D06"/>
    <w:rsid w:val="0095261A"/>
    <w:rsid w:val="0095353C"/>
    <w:rsid w:val="00955EC5"/>
    <w:rsid w:val="00985DE5"/>
    <w:rsid w:val="00986EA3"/>
    <w:rsid w:val="00993360"/>
    <w:rsid w:val="00997C50"/>
    <w:rsid w:val="009A4667"/>
    <w:rsid w:val="009C47B3"/>
    <w:rsid w:val="009D0002"/>
    <w:rsid w:val="009D6D11"/>
    <w:rsid w:val="009E3D07"/>
    <w:rsid w:val="009E45C4"/>
    <w:rsid w:val="00A27267"/>
    <w:rsid w:val="00A32BC0"/>
    <w:rsid w:val="00AA12D6"/>
    <w:rsid w:val="00AB699B"/>
    <w:rsid w:val="00AD6DF7"/>
    <w:rsid w:val="00B05D1C"/>
    <w:rsid w:val="00B068D3"/>
    <w:rsid w:val="00B14008"/>
    <w:rsid w:val="00B220E8"/>
    <w:rsid w:val="00B22689"/>
    <w:rsid w:val="00B27663"/>
    <w:rsid w:val="00B32B19"/>
    <w:rsid w:val="00B44FF4"/>
    <w:rsid w:val="00B522FB"/>
    <w:rsid w:val="00B60104"/>
    <w:rsid w:val="00B645F5"/>
    <w:rsid w:val="00B67CA3"/>
    <w:rsid w:val="00B74CBE"/>
    <w:rsid w:val="00B8459E"/>
    <w:rsid w:val="00B902FA"/>
    <w:rsid w:val="00B90949"/>
    <w:rsid w:val="00BA662F"/>
    <w:rsid w:val="00BD28D1"/>
    <w:rsid w:val="00BE7F2D"/>
    <w:rsid w:val="00BF4860"/>
    <w:rsid w:val="00C04969"/>
    <w:rsid w:val="00C07801"/>
    <w:rsid w:val="00C24F48"/>
    <w:rsid w:val="00C33634"/>
    <w:rsid w:val="00C46093"/>
    <w:rsid w:val="00CA3401"/>
    <w:rsid w:val="00CD35B6"/>
    <w:rsid w:val="00CE2FDB"/>
    <w:rsid w:val="00CF3711"/>
    <w:rsid w:val="00CF71A4"/>
    <w:rsid w:val="00D05606"/>
    <w:rsid w:val="00D05717"/>
    <w:rsid w:val="00D13288"/>
    <w:rsid w:val="00D32789"/>
    <w:rsid w:val="00D534A4"/>
    <w:rsid w:val="00D622E3"/>
    <w:rsid w:val="00D63E18"/>
    <w:rsid w:val="00D66CB0"/>
    <w:rsid w:val="00D80C74"/>
    <w:rsid w:val="00D8126A"/>
    <w:rsid w:val="00DA4E7A"/>
    <w:rsid w:val="00DF21C3"/>
    <w:rsid w:val="00DF3294"/>
    <w:rsid w:val="00DF37E3"/>
    <w:rsid w:val="00E01413"/>
    <w:rsid w:val="00E01972"/>
    <w:rsid w:val="00E144C5"/>
    <w:rsid w:val="00E27CF7"/>
    <w:rsid w:val="00E32D01"/>
    <w:rsid w:val="00E40498"/>
    <w:rsid w:val="00E44B0E"/>
    <w:rsid w:val="00E45DAF"/>
    <w:rsid w:val="00E776EE"/>
    <w:rsid w:val="00E77A4F"/>
    <w:rsid w:val="00EA1F04"/>
    <w:rsid w:val="00EB155E"/>
    <w:rsid w:val="00EB7FFB"/>
    <w:rsid w:val="00EC0075"/>
    <w:rsid w:val="00ED150C"/>
    <w:rsid w:val="00F3196E"/>
    <w:rsid w:val="00F75B71"/>
    <w:rsid w:val="00F901E0"/>
    <w:rsid w:val="00FA70DB"/>
    <w:rsid w:val="00FB3345"/>
    <w:rsid w:val="00FC7416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07E"/>
  <w15:chartTrackingRefBased/>
  <w15:docId w15:val="{7D55B0E6-CE9D-4B4C-BA3D-6EBCCCC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9"/>
  </w:style>
  <w:style w:type="paragraph" w:styleId="Heading1">
    <w:name w:val="heading 1"/>
    <w:basedOn w:val="Normal"/>
    <w:link w:val="Heading1Char"/>
    <w:uiPriority w:val="9"/>
    <w:qFormat/>
    <w:rsid w:val="00AB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D11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D6D11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6C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99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5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F7"/>
  </w:style>
  <w:style w:type="paragraph" w:styleId="Footer">
    <w:name w:val="footer"/>
    <w:basedOn w:val="Normal"/>
    <w:link w:val="FooterChar"/>
    <w:uiPriority w:val="99"/>
    <w:unhideWhenUsed/>
    <w:rsid w:val="0015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F7"/>
  </w:style>
  <w:style w:type="character" w:styleId="Hyperlink">
    <w:name w:val="Hyperlink"/>
    <w:basedOn w:val="DefaultParagraphFont"/>
    <w:uiPriority w:val="99"/>
    <w:unhideWhenUsed/>
    <w:rsid w:val="00511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dyn=101022022008&amp;id=131122016004!pr30lg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dyn=101022022008&amp;id=103012017013!pr9lg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dyn=101022022008&amp;id=131122016004!pr30lg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dyn=101022022008&amp;id=103012017013!pr9lg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2</cp:revision>
  <cp:lastPrinted>2025-05-27T10:58:00Z</cp:lastPrinted>
  <dcterms:created xsi:type="dcterms:W3CDTF">2025-06-09T09:45:00Z</dcterms:created>
  <dcterms:modified xsi:type="dcterms:W3CDTF">2025-06-09T09:45:00Z</dcterms:modified>
</cp:coreProperties>
</file>