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57AA" w14:textId="77777777" w:rsidR="002F7F84" w:rsidRPr="00D64084" w:rsidRDefault="002F7F84">
      <w:pPr>
        <w:tabs>
          <w:tab w:val="left" w:pos="3888"/>
        </w:tabs>
        <w:ind w:left="2880"/>
        <w:jc w:val="both"/>
        <w:rPr>
          <w:rFonts w:ascii="Times New Roman" w:hAnsi="Times New Roman"/>
          <w:b/>
          <w:sz w:val="24"/>
          <w:lang w:val="et-EE"/>
        </w:rPr>
      </w:pPr>
      <w:r w:rsidRPr="00D64084">
        <w:rPr>
          <w:rFonts w:ascii="Times New Roman" w:hAnsi="Times New Roman"/>
          <w:b/>
          <w:sz w:val="24"/>
          <w:lang w:val="et-EE"/>
        </w:rPr>
        <w:t xml:space="preserve">                                                     </w:t>
      </w:r>
    </w:p>
    <w:p w14:paraId="0E75E6CF" w14:textId="77777777" w:rsidR="002F7F84" w:rsidRPr="00D64084" w:rsidRDefault="002F7F84">
      <w:pPr>
        <w:tabs>
          <w:tab w:val="left" w:pos="3888"/>
        </w:tabs>
        <w:ind w:left="2880"/>
        <w:jc w:val="both"/>
        <w:rPr>
          <w:rFonts w:ascii="Times New Roman" w:hAnsi="Times New Roman"/>
          <w:b/>
          <w:sz w:val="24"/>
          <w:lang w:val="et-EE"/>
        </w:rPr>
      </w:pPr>
      <w:r w:rsidRPr="00D64084">
        <w:rPr>
          <w:rFonts w:ascii="Times New Roman" w:hAnsi="Times New Roman"/>
          <w:b/>
          <w:sz w:val="24"/>
          <w:lang w:val="et-EE"/>
        </w:rPr>
        <w:t xml:space="preserve">                                                                     </w:t>
      </w:r>
    </w:p>
    <w:p w14:paraId="5C2442B4" w14:textId="77777777" w:rsidR="002F7F84" w:rsidRPr="00D64084" w:rsidRDefault="002F7F84" w:rsidP="005B6F94">
      <w:pPr>
        <w:tabs>
          <w:tab w:val="left" w:pos="3888"/>
        </w:tabs>
        <w:ind w:left="2880"/>
        <w:jc w:val="both"/>
        <w:rPr>
          <w:rFonts w:ascii="Times New Roman" w:hAnsi="Times New Roman"/>
          <w:sz w:val="24"/>
          <w:lang w:val="et-EE"/>
        </w:rPr>
      </w:pPr>
    </w:p>
    <w:p w14:paraId="761FD35F" w14:textId="47C253D3" w:rsidR="002F7F84" w:rsidRPr="00D64084" w:rsidRDefault="0076447C" w:rsidP="005B6F94">
      <w:pPr>
        <w:pStyle w:val="Heading1"/>
        <w:ind w:hanging="567"/>
        <w:jc w:val="both"/>
        <w:rPr>
          <w:lang w:val="et-EE"/>
        </w:rPr>
      </w:pPr>
      <w:r w:rsidRPr="00D64084">
        <w:rPr>
          <w:lang w:val="et-EE"/>
        </w:rPr>
        <w:tab/>
      </w:r>
      <w:r w:rsidR="00547A19">
        <w:rPr>
          <w:lang w:val="et-EE"/>
        </w:rPr>
        <w:t>ÜÜRILEPING</w:t>
      </w:r>
      <w:r w:rsidR="001B2B24" w:rsidRPr="00D64084">
        <w:rPr>
          <w:lang w:val="et-EE"/>
        </w:rPr>
        <w:t xml:space="preserve"> </w:t>
      </w:r>
    </w:p>
    <w:p w14:paraId="3DFCD780" w14:textId="77777777" w:rsidR="002F7F84" w:rsidRPr="00D64084" w:rsidRDefault="002F7F84" w:rsidP="005B6F94">
      <w:pPr>
        <w:tabs>
          <w:tab w:val="left" w:pos="7344"/>
        </w:tabs>
        <w:ind w:hanging="567"/>
        <w:jc w:val="both"/>
        <w:rPr>
          <w:rFonts w:ascii="Times New Roman" w:hAnsi="Times New Roman"/>
          <w:b/>
          <w:sz w:val="24"/>
          <w:lang w:val="et-EE"/>
        </w:rPr>
      </w:pPr>
      <w:r w:rsidRPr="00D64084">
        <w:rPr>
          <w:rFonts w:ascii="Times New Roman" w:hAnsi="Times New Roman"/>
          <w:b/>
          <w:sz w:val="24"/>
          <w:lang w:val="et-EE"/>
        </w:rPr>
        <w:t xml:space="preserve">                               </w:t>
      </w:r>
    </w:p>
    <w:p w14:paraId="27E42A3C" w14:textId="77777777" w:rsidR="002F7F84" w:rsidRPr="00D64084" w:rsidRDefault="0076447C" w:rsidP="005B6F94">
      <w:pPr>
        <w:tabs>
          <w:tab w:val="left" w:pos="7344"/>
        </w:tabs>
        <w:ind w:hanging="567"/>
        <w:jc w:val="both"/>
        <w:rPr>
          <w:rFonts w:ascii="Times New Roman" w:hAnsi="Times New Roman"/>
          <w:sz w:val="24"/>
          <w:lang w:val="et-EE"/>
        </w:rPr>
      </w:pPr>
      <w:r w:rsidRPr="00D64084">
        <w:rPr>
          <w:rFonts w:ascii="Times New Roman" w:hAnsi="Times New Roman"/>
          <w:sz w:val="24"/>
          <w:lang w:val="et-EE"/>
        </w:rPr>
        <w:tab/>
      </w:r>
      <w:r w:rsidR="00057B92" w:rsidRPr="00D64084">
        <w:rPr>
          <w:rFonts w:ascii="Times New Roman" w:hAnsi="Times New Roman"/>
          <w:sz w:val="24"/>
          <w:lang w:val="et-EE"/>
        </w:rPr>
        <w:t xml:space="preserve">Kohtla-Järve   </w:t>
      </w:r>
      <w:r w:rsidR="002F7F84" w:rsidRPr="00D64084">
        <w:rPr>
          <w:rFonts w:ascii="Times New Roman" w:hAnsi="Times New Roman"/>
          <w:sz w:val="24"/>
          <w:lang w:val="et-EE"/>
        </w:rPr>
        <w:t xml:space="preserve">   </w:t>
      </w:r>
      <w:r w:rsidR="00057B92" w:rsidRPr="00D64084">
        <w:rPr>
          <w:rFonts w:ascii="Times New Roman" w:hAnsi="Times New Roman"/>
          <w:sz w:val="24"/>
          <w:lang w:val="et-EE"/>
        </w:rPr>
        <w:tab/>
      </w:r>
      <w:r w:rsidR="002F7F84" w:rsidRPr="00D64084">
        <w:rPr>
          <w:rFonts w:ascii="Times New Roman" w:hAnsi="Times New Roman"/>
          <w:sz w:val="24"/>
          <w:lang w:val="et-EE"/>
        </w:rPr>
        <w:t xml:space="preserve">  </w:t>
      </w:r>
      <w:r w:rsidR="00E03E4A" w:rsidRPr="00D64084">
        <w:rPr>
          <w:rFonts w:ascii="Times New Roman" w:hAnsi="Times New Roman"/>
          <w:i/>
          <w:sz w:val="24"/>
          <w:lang w:val="et-EE"/>
        </w:rPr>
        <w:t>kuupäev digiallkirjas</w:t>
      </w:r>
    </w:p>
    <w:p w14:paraId="77350660" w14:textId="77777777" w:rsidR="002F7F84" w:rsidRPr="00D64084" w:rsidRDefault="002F7F84" w:rsidP="005B6F94">
      <w:pPr>
        <w:tabs>
          <w:tab w:val="left" w:pos="7344"/>
        </w:tabs>
        <w:ind w:hanging="567"/>
        <w:jc w:val="both"/>
        <w:rPr>
          <w:rFonts w:ascii="Times New Roman" w:hAnsi="Times New Roman"/>
          <w:sz w:val="24"/>
          <w:lang w:val="et-EE"/>
        </w:rPr>
      </w:pPr>
    </w:p>
    <w:p w14:paraId="3D5FB707" w14:textId="4CA60ACE" w:rsidR="001B2B24" w:rsidRDefault="0076447C" w:rsidP="00F54FD1">
      <w:pPr>
        <w:tabs>
          <w:tab w:val="left" w:pos="0"/>
          <w:tab w:val="left" w:pos="7344"/>
        </w:tabs>
        <w:ind w:hanging="567"/>
        <w:jc w:val="both"/>
        <w:rPr>
          <w:rFonts w:ascii="Times New Roman" w:hAnsi="Times New Roman"/>
          <w:sz w:val="24"/>
          <w:lang w:val="et-EE"/>
        </w:rPr>
      </w:pPr>
      <w:r w:rsidRPr="00D64084">
        <w:rPr>
          <w:rFonts w:ascii="Times New Roman" w:hAnsi="Times New Roman"/>
          <w:sz w:val="24"/>
          <w:lang w:val="et-EE"/>
        </w:rPr>
        <w:tab/>
      </w:r>
      <w:r w:rsidR="00E67E17" w:rsidRPr="00E67E17">
        <w:rPr>
          <w:rFonts w:ascii="Times New Roman" w:hAnsi="Times New Roman"/>
          <w:sz w:val="24"/>
          <w:lang w:val="et-EE"/>
        </w:rPr>
        <w:t xml:space="preserve">Käesolev üürileping (edaspidi nimetatud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Leping</w:t>
      </w:r>
      <w:r w:rsidR="00E67E17" w:rsidRPr="00E67E17">
        <w:rPr>
          <w:rFonts w:ascii="Times New Roman" w:hAnsi="Times New Roman"/>
          <w:sz w:val="24"/>
          <w:lang w:val="et-EE"/>
        </w:rPr>
        <w:t xml:space="preserve">) on sõlmitud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Kohtla-Järve Linnavalitsuse</w:t>
      </w:r>
      <w:r w:rsidR="00E67E17" w:rsidRPr="00E67E17">
        <w:rPr>
          <w:rFonts w:ascii="Times New Roman" w:hAnsi="Times New Roman"/>
          <w:sz w:val="24"/>
          <w:lang w:val="et-EE"/>
        </w:rPr>
        <w:t xml:space="preserve"> (edaspidi nimetatud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Üürileandja</w:t>
      </w:r>
      <w:r w:rsidR="00E67E17" w:rsidRPr="00E67E17">
        <w:rPr>
          <w:rFonts w:ascii="Times New Roman" w:hAnsi="Times New Roman"/>
          <w:sz w:val="24"/>
          <w:lang w:val="et-EE"/>
        </w:rPr>
        <w:t xml:space="preserve"> ja/või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Pool</w:t>
      </w:r>
      <w:r w:rsidR="00E67E17" w:rsidRPr="00E67E17">
        <w:rPr>
          <w:rFonts w:ascii="Times New Roman" w:hAnsi="Times New Roman"/>
          <w:sz w:val="24"/>
          <w:lang w:val="et-EE"/>
        </w:rPr>
        <w:t xml:space="preserve">), keda esindab </w:t>
      </w:r>
      <w:r w:rsidR="00271C78">
        <w:rPr>
          <w:rFonts w:ascii="Times New Roman" w:hAnsi="Times New Roman"/>
          <w:sz w:val="24"/>
          <w:lang w:val="et-EE"/>
        </w:rPr>
        <w:t xml:space="preserve">linnapea </w:t>
      </w:r>
      <w:r w:rsidR="00271C78" w:rsidRPr="00271C78">
        <w:rPr>
          <w:rFonts w:ascii="Times New Roman" w:hAnsi="Times New Roman"/>
          <w:b/>
          <w:bCs/>
          <w:sz w:val="24"/>
          <w:lang w:val="et-EE"/>
        </w:rPr>
        <w:t>Evelyn Danilov</w:t>
      </w:r>
      <w:r w:rsidR="00DE49E8" w:rsidRPr="00271C78">
        <w:rPr>
          <w:rFonts w:ascii="Times New Roman" w:hAnsi="Times New Roman"/>
          <w:b/>
          <w:bCs/>
          <w:sz w:val="24"/>
          <w:lang w:val="et-EE"/>
        </w:rPr>
        <w:t>,</w:t>
      </w:r>
      <w:r w:rsidR="00E67E17" w:rsidRPr="00E67E17">
        <w:rPr>
          <w:rFonts w:ascii="Times New Roman" w:hAnsi="Times New Roman"/>
          <w:sz w:val="24"/>
          <w:lang w:val="et-EE"/>
        </w:rPr>
        <w:t xml:space="preserve"> ja </w:t>
      </w:r>
      <w:r w:rsidR="00F54FD1" w:rsidRPr="00F54FD1">
        <w:rPr>
          <w:rFonts w:ascii="Times New Roman" w:hAnsi="Times New Roman"/>
          <w:b/>
          <w:bCs/>
          <w:sz w:val="24"/>
          <w:lang w:val="et-EE"/>
        </w:rPr>
        <w:t>Majandus- ja Kommunikatsiooniministeerium</w:t>
      </w:r>
      <w:r w:rsidR="00F54FD1">
        <w:rPr>
          <w:rFonts w:ascii="Times New Roman" w:hAnsi="Times New Roman"/>
          <w:b/>
          <w:bCs/>
          <w:sz w:val="24"/>
          <w:lang w:val="et-EE"/>
        </w:rPr>
        <w:t>i</w:t>
      </w:r>
      <w:r w:rsidR="00E67E17" w:rsidRPr="00E67E17">
        <w:rPr>
          <w:rFonts w:ascii="Times New Roman" w:hAnsi="Times New Roman"/>
          <w:sz w:val="24"/>
          <w:lang w:val="et-EE"/>
        </w:rPr>
        <w:t xml:space="preserve">, keda esindab </w:t>
      </w:r>
      <w:r w:rsidR="00F54FD1" w:rsidRPr="00F54FD1">
        <w:rPr>
          <w:rFonts w:ascii="Times New Roman" w:hAnsi="Times New Roman"/>
          <w:sz w:val="24"/>
          <w:lang w:val="et-EE"/>
        </w:rPr>
        <w:t>Maa- ja ruumipoliitika osakon</w:t>
      </w:r>
      <w:r w:rsidR="00F54FD1">
        <w:rPr>
          <w:rFonts w:ascii="Times New Roman" w:hAnsi="Times New Roman"/>
          <w:sz w:val="24"/>
          <w:lang w:val="et-EE"/>
        </w:rPr>
        <w:t xml:space="preserve">na </w:t>
      </w:r>
      <w:r w:rsidR="000061CB">
        <w:rPr>
          <w:rFonts w:ascii="Times New Roman" w:hAnsi="Times New Roman"/>
          <w:sz w:val="24"/>
          <w:lang w:val="et-EE"/>
        </w:rPr>
        <w:t>juhataja</w:t>
      </w:r>
      <w:r w:rsidR="00F54FD1">
        <w:rPr>
          <w:rFonts w:ascii="Times New Roman" w:hAnsi="Times New Roman"/>
          <w:sz w:val="24"/>
          <w:lang w:val="et-EE"/>
        </w:rPr>
        <w:t xml:space="preserve"> </w:t>
      </w:r>
      <w:r w:rsidR="000061CB" w:rsidRPr="000061CB">
        <w:rPr>
          <w:rFonts w:ascii="Times New Roman" w:hAnsi="Times New Roman"/>
          <w:b/>
          <w:bCs/>
          <w:sz w:val="24"/>
          <w:lang w:val="et-EE"/>
        </w:rPr>
        <w:t>Ivari Rannama</w:t>
      </w:r>
      <w:r w:rsidR="00E67E17" w:rsidRPr="00E67E17">
        <w:rPr>
          <w:rFonts w:ascii="Times New Roman" w:hAnsi="Times New Roman"/>
          <w:sz w:val="24"/>
          <w:lang w:val="et-EE"/>
        </w:rPr>
        <w:t xml:space="preserve">, (edaspidi nimetatud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Üürnik</w:t>
      </w:r>
      <w:r w:rsidR="00E67E17" w:rsidRPr="00E67E17">
        <w:rPr>
          <w:rFonts w:ascii="Times New Roman" w:hAnsi="Times New Roman"/>
          <w:sz w:val="24"/>
          <w:lang w:val="et-EE"/>
        </w:rPr>
        <w:t xml:space="preserve"> ja/või 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Pool</w:t>
      </w:r>
      <w:r w:rsidR="00E67E17" w:rsidRPr="00E67E17">
        <w:rPr>
          <w:rFonts w:ascii="Times New Roman" w:hAnsi="Times New Roman"/>
          <w:sz w:val="24"/>
          <w:lang w:val="et-EE"/>
        </w:rPr>
        <w:t>), vahel alljärgnevas:</w:t>
      </w:r>
    </w:p>
    <w:p w14:paraId="1AA0DB01" w14:textId="77777777" w:rsidR="00E67E17" w:rsidRPr="00D64084" w:rsidRDefault="00E67E17" w:rsidP="005B6F94">
      <w:pPr>
        <w:tabs>
          <w:tab w:val="left" w:pos="0"/>
          <w:tab w:val="left" w:pos="7344"/>
        </w:tabs>
        <w:ind w:hanging="567"/>
        <w:jc w:val="both"/>
        <w:rPr>
          <w:rFonts w:ascii="Times New Roman" w:hAnsi="Times New Roman"/>
          <w:sz w:val="24"/>
          <w:lang w:val="et-EE"/>
        </w:rPr>
      </w:pPr>
    </w:p>
    <w:p w14:paraId="1BFD6F8C" w14:textId="77777777" w:rsidR="002F7F84" w:rsidRPr="00547A19" w:rsidRDefault="002F7F84" w:rsidP="005B6F94">
      <w:pPr>
        <w:numPr>
          <w:ilvl w:val="0"/>
          <w:numId w:val="20"/>
        </w:numPr>
        <w:tabs>
          <w:tab w:val="left" w:pos="426"/>
          <w:tab w:val="left" w:pos="7344"/>
        </w:tabs>
        <w:ind w:left="426" w:hanging="426"/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ÜLDSÄTTED</w:t>
      </w:r>
    </w:p>
    <w:p w14:paraId="64AD05D4" w14:textId="41F989E2" w:rsidR="002F7F84" w:rsidRPr="00D64084" w:rsidRDefault="002F7F84" w:rsidP="005B6F94">
      <w:pPr>
        <w:numPr>
          <w:ilvl w:val="1"/>
          <w:numId w:val="9"/>
        </w:numPr>
        <w:tabs>
          <w:tab w:val="left" w:pos="709"/>
          <w:tab w:val="left" w:pos="7344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D64084">
        <w:rPr>
          <w:rFonts w:ascii="Times New Roman" w:hAnsi="Times New Roman"/>
          <w:sz w:val="24"/>
          <w:lang w:val="et-EE"/>
        </w:rPr>
        <w:t>Osapooled juhinduvad Eesti Vabariigi seadusandlikest aktidest ja käesolevast Lepingust.</w:t>
      </w:r>
    </w:p>
    <w:p w14:paraId="11C41C0A" w14:textId="5762F226" w:rsidR="00E67E17" w:rsidRPr="00E67E17" w:rsidRDefault="00E67E17" w:rsidP="005B6F94">
      <w:pPr>
        <w:tabs>
          <w:tab w:val="left" w:pos="567"/>
        </w:tabs>
        <w:jc w:val="both"/>
        <w:rPr>
          <w:rFonts w:ascii="Times New Roman" w:hAnsi="Times New Roman"/>
          <w:sz w:val="24"/>
          <w:lang w:val="et-EE"/>
        </w:rPr>
      </w:pPr>
    </w:p>
    <w:p w14:paraId="2B745E10" w14:textId="4CEACB89" w:rsidR="00E67E17" w:rsidRPr="00547A19" w:rsidRDefault="00E67E17" w:rsidP="005B6F94">
      <w:pPr>
        <w:tabs>
          <w:tab w:val="left" w:pos="567"/>
        </w:tabs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2. LEPINGU OBJEKT JA ÜÜRITASU SUURUS</w:t>
      </w:r>
    </w:p>
    <w:p w14:paraId="58751B63" w14:textId="1DAEBDA7" w:rsidR="00E67E17" w:rsidRPr="00E67E17" w:rsidRDefault="00E67E17" w:rsidP="005B6F94">
      <w:pPr>
        <w:tabs>
          <w:tab w:val="left" w:pos="567"/>
        </w:tabs>
        <w:jc w:val="both"/>
        <w:rPr>
          <w:rFonts w:ascii="Times New Roman" w:hAnsi="Times New Roman"/>
          <w:sz w:val="24"/>
          <w:lang w:val="et-EE"/>
        </w:rPr>
      </w:pPr>
      <w:r w:rsidRPr="00E67E17">
        <w:rPr>
          <w:rFonts w:ascii="Times New Roman" w:hAnsi="Times New Roman"/>
          <w:sz w:val="24"/>
          <w:lang w:val="et-EE"/>
        </w:rPr>
        <w:t>2.1.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E67E17">
        <w:rPr>
          <w:rFonts w:ascii="Times New Roman" w:hAnsi="Times New Roman"/>
          <w:sz w:val="24"/>
          <w:lang w:val="et-EE"/>
        </w:rPr>
        <w:t>Üürileandja annab Üürnikule üürile:</w:t>
      </w:r>
    </w:p>
    <w:p w14:paraId="1FA89450" w14:textId="318C5D0F" w:rsidR="00E67E17" w:rsidRDefault="00F54FD1" w:rsidP="005B6F94">
      <w:pPr>
        <w:tabs>
          <w:tab w:val="left" w:pos="567"/>
        </w:tabs>
        <w:ind w:left="567"/>
        <w:jc w:val="both"/>
        <w:rPr>
          <w:rFonts w:ascii="Times New Roman" w:hAnsi="Times New Roman"/>
          <w:sz w:val="24"/>
          <w:lang w:val="et-EE"/>
        </w:rPr>
      </w:pPr>
      <w:r>
        <w:rPr>
          <w:rFonts w:ascii="Times New Roman" w:hAnsi="Times New Roman"/>
          <w:b/>
          <w:bCs/>
          <w:sz w:val="24"/>
          <w:lang w:val="et-EE"/>
        </w:rPr>
        <w:t>1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 xml:space="preserve">0. </w:t>
      </w:r>
      <w:r>
        <w:rPr>
          <w:rFonts w:ascii="Times New Roman" w:hAnsi="Times New Roman"/>
          <w:b/>
          <w:bCs/>
          <w:sz w:val="24"/>
          <w:lang w:val="et-EE"/>
        </w:rPr>
        <w:t>augustil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 xml:space="preserve"> 2026. a kell 1</w:t>
      </w:r>
      <w:r w:rsidR="00E91853">
        <w:rPr>
          <w:rFonts w:ascii="Times New Roman" w:hAnsi="Times New Roman"/>
          <w:b/>
          <w:bCs/>
          <w:sz w:val="24"/>
          <w:lang w:val="et-EE"/>
        </w:rPr>
        <w:t>8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.00-</w:t>
      </w:r>
      <w:r>
        <w:rPr>
          <w:rFonts w:ascii="Times New Roman" w:hAnsi="Times New Roman"/>
          <w:b/>
          <w:bCs/>
          <w:sz w:val="24"/>
          <w:lang w:val="et-EE"/>
        </w:rPr>
        <w:t>20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.</w:t>
      </w:r>
      <w:r>
        <w:rPr>
          <w:rFonts w:ascii="Times New Roman" w:hAnsi="Times New Roman"/>
          <w:b/>
          <w:bCs/>
          <w:sz w:val="24"/>
          <w:lang w:val="et-EE"/>
        </w:rPr>
        <w:t>0</w:t>
      </w:r>
      <w:r w:rsidR="00E67E17" w:rsidRPr="00547A19">
        <w:rPr>
          <w:rFonts w:ascii="Times New Roman" w:hAnsi="Times New Roman"/>
          <w:b/>
          <w:bCs/>
          <w:sz w:val="24"/>
          <w:lang w:val="et-EE"/>
        </w:rPr>
        <w:t>0</w:t>
      </w:r>
      <w:r w:rsidR="00E67E17" w:rsidRPr="00E67E17">
        <w:rPr>
          <w:rFonts w:ascii="Times New Roman" w:hAnsi="Times New Roman"/>
          <w:sz w:val="24"/>
          <w:lang w:val="et-EE"/>
        </w:rPr>
        <w:t xml:space="preserve">, kohtumise läbiviimiseks Kohtla-Järve Linnavalitsuses, </w:t>
      </w:r>
      <w:r w:rsidR="00B03C5A">
        <w:rPr>
          <w:rFonts w:ascii="Times New Roman" w:hAnsi="Times New Roman"/>
          <w:sz w:val="24"/>
          <w:lang w:val="et-EE"/>
        </w:rPr>
        <w:t>i</w:t>
      </w:r>
      <w:r w:rsidR="00B03C5A" w:rsidRPr="00B03C5A">
        <w:rPr>
          <w:rFonts w:ascii="Times New Roman" w:hAnsi="Times New Roman"/>
          <w:sz w:val="24"/>
          <w:lang w:val="et-EE"/>
        </w:rPr>
        <w:t>stungite saali suur- ja väikesaal</w:t>
      </w:r>
      <w:r w:rsidR="00B03C5A">
        <w:rPr>
          <w:rFonts w:ascii="Times New Roman" w:hAnsi="Times New Roman"/>
          <w:sz w:val="24"/>
          <w:lang w:val="et-EE"/>
        </w:rPr>
        <w:t>i</w:t>
      </w:r>
      <w:r w:rsidR="00E67E17" w:rsidRPr="00E67E17">
        <w:rPr>
          <w:rFonts w:ascii="Times New Roman" w:hAnsi="Times New Roman"/>
          <w:sz w:val="24"/>
          <w:lang w:val="et-EE"/>
        </w:rPr>
        <w:t xml:space="preserve">, pinnaga </w:t>
      </w:r>
      <w:r w:rsidR="00B03C5A">
        <w:rPr>
          <w:rFonts w:ascii="Times New Roman" w:hAnsi="Times New Roman"/>
          <w:sz w:val="24"/>
          <w:lang w:val="et-EE"/>
        </w:rPr>
        <w:t>102</w:t>
      </w:r>
      <w:r w:rsidR="00E67E17" w:rsidRPr="00E67E17">
        <w:rPr>
          <w:rFonts w:ascii="Times New Roman" w:hAnsi="Times New Roman"/>
          <w:sz w:val="24"/>
          <w:lang w:val="et-EE"/>
        </w:rPr>
        <w:t xml:space="preserve"> m</w:t>
      </w:r>
      <w:r w:rsidR="00E67E17" w:rsidRPr="00B03C5A">
        <w:rPr>
          <w:rFonts w:ascii="Times New Roman" w:hAnsi="Times New Roman"/>
          <w:sz w:val="24"/>
          <w:vertAlign w:val="superscript"/>
          <w:lang w:val="et-EE"/>
        </w:rPr>
        <w:t>2</w:t>
      </w:r>
      <w:r w:rsidR="00E67E17" w:rsidRPr="00E67E17">
        <w:rPr>
          <w:rFonts w:ascii="Times New Roman" w:hAnsi="Times New Roman"/>
          <w:sz w:val="24"/>
          <w:lang w:val="et-EE"/>
        </w:rPr>
        <w:t>, (kogu sisustusega ehk laudadega, toolidega, projektoriga jm) aadressil Keskallee 19 (edaspidi nimetatud objekt). Lepingu objekt on üürilepingu järgseks kasutamiseks sobivas seisundis.</w:t>
      </w:r>
    </w:p>
    <w:p w14:paraId="0390DEE0" w14:textId="017A7E1C" w:rsidR="00BB2B19" w:rsidRDefault="00E67E17" w:rsidP="005B6F94">
      <w:pPr>
        <w:tabs>
          <w:tab w:val="left" w:pos="567"/>
        </w:tabs>
        <w:ind w:left="567" w:hanging="567"/>
        <w:jc w:val="both"/>
        <w:rPr>
          <w:rFonts w:ascii="Times New Roman" w:hAnsi="Times New Roman"/>
          <w:sz w:val="24"/>
          <w:lang w:val="et-EE"/>
        </w:rPr>
      </w:pPr>
      <w:r w:rsidRPr="00E67E17">
        <w:rPr>
          <w:rFonts w:ascii="Times New Roman" w:hAnsi="Times New Roman"/>
          <w:sz w:val="24"/>
          <w:lang w:val="et-EE"/>
        </w:rPr>
        <w:t>2.2.</w:t>
      </w:r>
      <w:r>
        <w:rPr>
          <w:rFonts w:ascii="Times New Roman" w:hAnsi="Times New Roman"/>
          <w:sz w:val="24"/>
          <w:lang w:val="et-EE"/>
        </w:rPr>
        <w:tab/>
      </w:r>
      <w:r w:rsidRPr="00E67E17">
        <w:rPr>
          <w:rFonts w:ascii="Times New Roman" w:hAnsi="Times New Roman"/>
          <w:sz w:val="24"/>
          <w:lang w:val="et-EE"/>
        </w:rPr>
        <w:t xml:space="preserve">Üüritasu suurus </w:t>
      </w:r>
      <w:r w:rsidRPr="00547A19">
        <w:rPr>
          <w:rFonts w:ascii="Times New Roman" w:hAnsi="Times New Roman"/>
          <w:sz w:val="24"/>
          <w:lang w:val="et-EE"/>
        </w:rPr>
        <w:t>on</w:t>
      </w:r>
      <w:r w:rsidRPr="00547A19">
        <w:rPr>
          <w:rFonts w:ascii="Times New Roman" w:hAnsi="Times New Roman"/>
          <w:b/>
          <w:bCs/>
          <w:sz w:val="24"/>
          <w:lang w:val="et-EE"/>
        </w:rPr>
        <w:t xml:space="preserve"> 2</w:t>
      </w:r>
      <w:r w:rsidR="00B03C5A">
        <w:rPr>
          <w:rFonts w:ascii="Times New Roman" w:hAnsi="Times New Roman"/>
          <w:b/>
          <w:bCs/>
          <w:sz w:val="24"/>
          <w:lang w:val="et-EE"/>
        </w:rPr>
        <w:t>5</w:t>
      </w:r>
      <w:r w:rsidRPr="00547A19">
        <w:rPr>
          <w:rFonts w:ascii="Times New Roman" w:hAnsi="Times New Roman"/>
          <w:b/>
          <w:bCs/>
          <w:sz w:val="24"/>
          <w:lang w:val="et-EE"/>
        </w:rPr>
        <w:t>,</w:t>
      </w:r>
      <w:r w:rsidR="00B03C5A">
        <w:rPr>
          <w:rFonts w:ascii="Times New Roman" w:hAnsi="Times New Roman"/>
          <w:b/>
          <w:bCs/>
          <w:sz w:val="24"/>
          <w:lang w:val="et-EE"/>
        </w:rPr>
        <w:t>56</w:t>
      </w:r>
      <w:r w:rsidRPr="00547A19">
        <w:rPr>
          <w:rFonts w:ascii="Times New Roman" w:hAnsi="Times New Roman"/>
          <w:b/>
          <w:bCs/>
          <w:sz w:val="24"/>
          <w:lang w:val="et-EE"/>
        </w:rPr>
        <w:t xml:space="preserve"> eurot tund</w:t>
      </w:r>
      <w:r w:rsidRPr="00E67E17">
        <w:rPr>
          <w:rFonts w:ascii="Times New Roman" w:hAnsi="Times New Roman"/>
          <w:sz w:val="24"/>
          <w:lang w:val="et-EE"/>
        </w:rPr>
        <w:t xml:space="preserve"> (käibemaksu ei lisandu). Üürnik tasub üüritasu Üürileandja poolt esitatud arve alusel. Kui Üürnik ei ole tasunud üüritasu õigeaegselt, maksab ta iga viivitatud päeva eest Üürileandjale viivist 0,1% (null koma üks protsenti) tasumata jäänud summast.</w:t>
      </w:r>
    </w:p>
    <w:p w14:paraId="7FEEA4F2" w14:textId="77777777" w:rsidR="00E67E17" w:rsidRDefault="00E67E17" w:rsidP="005B6F94">
      <w:pPr>
        <w:tabs>
          <w:tab w:val="left" w:pos="567"/>
        </w:tabs>
        <w:jc w:val="both"/>
        <w:rPr>
          <w:rFonts w:ascii="Times New Roman" w:hAnsi="Times New Roman"/>
          <w:sz w:val="24"/>
          <w:lang w:val="et-EE"/>
        </w:rPr>
      </w:pPr>
    </w:p>
    <w:p w14:paraId="6D5E21B6" w14:textId="3E4A177D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3. POOLTE KOHUSTUSED</w:t>
      </w:r>
    </w:p>
    <w:p w14:paraId="4F403C6D" w14:textId="1A4545E4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3.1. Üürileandja kohustub:</w:t>
      </w:r>
    </w:p>
    <w:p w14:paraId="33DFC430" w14:textId="6F45839D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sz w:val="24"/>
          <w:lang w:val="et-EE"/>
        </w:rPr>
        <w:t>3.1.1.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sz w:val="24"/>
          <w:lang w:val="et-EE"/>
        </w:rPr>
        <w:t>võimaldama Üürnikul takistamatult kasutada Lepingu objekti p</w:t>
      </w:r>
      <w:r w:rsidR="00C654FE">
        <w:rPr>
          <w:rFonts w:ascii="Times New Roman" w:hAnsi="Times New Roman"/>
          <w:sz w:val="24"/>
          <w:lang w:val="et-EE"/>
        </w:rPr>
        <w:t xml:space="preserve">unktis </w:t>
      </w:r>
      <w:r w:rsidRPr="00547A19">
        <w:rPr>
          <w:rFonts w:ascii="Times New Roman" w:hAnsi="Times New Roman"/>
          <w:sz w:val="24"/>
          <w:lang w:val="et-EE"/>
        </w:rPr>
        <w:t>2.1. nimetatud ajal.</w:t>
      </w:r>
    </w:p>
    <w:p w14:paraId="13A5ECA5" w14:textId="54AC38FA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3.2. Üürnik kohustub:</w:t>
      </w:r>
    </w:p>
    <w:p w14:paraId="04F0105C" w14:textId="7AD93859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sz w:val="24"/>
          <w:lang w:val="et-EE"/>
        </w:rPr>
        <w:t>3.2.1.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sz w:val="24"/>
          <w:lang w:val="et-EE"/>
        </w:rPr>
        <w:t>tasuma üüritasu vastavalt Üürileandja poolt esitatud arvele;</w:t>
      </w:r>
    </w:p>
    <w:p w14:paraId="6E3DE854" w14:textId="158C74F0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sz w:val="24"/>
          <w:lang w:val="et-EE"/>
        </w:rPr>
        <w:t>3.2.2.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sz w:val="24"/>
          <w:lang w:val="et-EE"/>
        </w:rPr>
        <w:t>kasutama Lepingu objekti vastavalt selle sihtotstarbele korrapäraselt ja heaperemehelikult,</w:t>
      </w:r>
    </w:p>
    <w:p w14:paraId="6255E092" w14:textId="78A060D3" w:rsidR="00C00BA7" w:rsidRDefault="00547A19" w:rsidP="005B6F94">
      <w:pPr>
        <w:tabs>
          <w:tab w:val="left" w:pos="709"/>
          <w:tab w:val="left" w:pos="1440"/>
        </w:tabs>
        <w:ind w:left="705" w:hanging="705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sz w:val="24"/>
          <w:lang w:val="et-EE"/>
        </w:rPr>
        <w:t>3.2.3.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sz w:val="24"/>
          <w:lang w:val="et-EE"/>
        </w:rPr>
        <w:t>jälgima üüritava objekti kasutamisel kõiki tervisekaitse-, tuleohutuse- ja ohutustehnika nõudeid.</w:t>
      </w:r>
    </w:p>
    <w:p w14:paraId="30103212" w14:textId="77777777" w:rsidR="00547A19" w:rsidRPr="00D64084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</w:p>
    <w:p w14:paraId="3B4F14E8" w14:textId="18B2CB8A" w:rsidR="00547A19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b/>
          <w:bCs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4. VASTUTUS</w:t>
      </w:r>
    </w:p>
    <w:p w14:paraId="5ABF7101" w14:textId="7D1B25F7" w:rsidR="00BA31F7" w:rsidRDefault="00547A19" w:rsidP="005B6F94">
      <w:pPr>
        <w:tabs>
          <w:tab w:val="left" w:pos="709"/>
          <w:tab w:val="left" w:pos="1440"/>
        </w:tabs>
        <w:ind w:left="705" w:hanging="705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sz w:val="24"/>
          <w:lang w:val="et-EE"/>
        </w:rPr>
        <w:t>4.1.</w:t>
      </w:r>
      <w:r>
        <w:rPr>
          <w:rFonts w:ascii="Times New Roman" w:hAnsi="Times New Roman"/>
          <w:sz w:val="24"/>
          <w:lang w:val="et-EE"/>
        </w:rPr>
        <w:t xml:space="preserve"> </w:t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sz w:val="24"/>
          <w:lang w:val="et-EE"/>
        </w:rPr>
        <w:t>Käesoleva lepinguga võetud kohustuste mittetäitmisel või mittenõuetekohasel täitmisel kannavad lepingupooled vastutust õigusaktides ettenähtud ulatuses ja korras.</w:t>
      </w:r>
    </w:p>
    <w:p w14:paraId="48850136" w14:textId="77777777" w:rsid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</w:p>
    <w:p w14:paraId="1585E97C" w14:textId="77777777" w:rsidR="005B6F94" w:rsidRPr="00D64084" w:rsidRDefault="005B6F94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</w:p>
    <w:p w14:paraId="05B518C0" w14:textId="77777777" w:rsidR="002F7F84" w:rsidRPr="00D64084" w:rsidRDefault="002F7F84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</w:p>
    <w:p w14:paraId="0F833892" w14:textId="18B40A5F" w:rsidR="002F7F84" w:rsidRPr="00D64084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547A19">
        <w:rPr>
          <w:rFonts w:ascii="Times New Roman" w:hAnsi="Times New Roman"/>
          <w:b/>
          <w:bCs/>
          <w:sz w:val="24"/>
          <w:lang w:val="et-EE"/>
        </w:rPr>
        <w:t>ÜÜRILEANDJA:</w:t>
      </w:r>
      <w:r w:rsidRPr="00547A19">
        <w:rPr>
          <w:rFonts w:ascii="Times New Roman" w:hAnsi="Times New Roman"/>
          <w:b/>
          <w:bCs/>
          <w:sz w:val="24"/>
          <w:lang w:val="et-EE"/>
        </w:rPr>
        <w:tab/>
      </w:r>
      <w:r>
        <w:rPr>
          <w:rFonts w:ascii="Times New Roman" w:hAnsi="Times New Roman"/>
          <w:sz w:val="24"/>
          <w:lang w:val="et-EE"/>
        </w:rPr>
        <w:tab/>
      </w:r>
      <w:r>
        <w:rPr>
          <w:rFonts w:ascii="Times New Roman" w:hAnsi="Times New Roman"/>
          <w:sz w:val="24"/>
          <w:lang w:val="et-EE"/>
        </w:rPr>
        <w:tab/>
      </w:r>
      <w:r>
        <w:rPr>
          <w:rFonts w:ascii="Times New Roman" w:hAnsi="Times New Roman"/>
          <w:sz w:val="24"/>
          <w:lang w:val="et-EE"/>
        </w:rPr>
        <w:tab/>
      </w:r>
      <w:r w:rsidRPr="00547A19">
        <w:rPr>
          <w:rFonts w:ascii="Times New Roman" w:hAnsi="Times New Roman"/>
          <w:b/>
          <w:bCs/>
          <w:sz w:val="24"/>
          <w:lang w:val="et-EE"/>
        </w:rPr>
        <w:t>ÜÜRNIK</w:t>
      </w:r>
      <w:r w:rsidR="002F7F84" w:rsidRPr="00547A19">
        <w:rPr>
          <w:rFonts w:ascii="Times New Roman" w:hAnsi="Times New Roman"/>
          <w:b/>
          <w:bCs/>
          <w:sz w:val="24"/>
          <w:lang w:val="et-EE"/>
        </w:rPr>
        <w:t>:</w:t>
      </w:r>
    </w:p>
    <w:p w14:paraId="29B11112" w14:textId="181C3C39" w:rsidR="00547A19" w:rsidRDefault="002F7F84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lang w:val="et-EE"/>
        </w:rPr>
      </w:pPr>
      <w:r w:rsidRPr="00D64084">
        <w:rPr>
          <w:rFonts w:ascii="Times New Roman" w:hAnsi="Times New Roman"/>
          <w:sz w:val="24"/>
          <w:lang w:val="et-EE"/>
        </w:rPr>
        <w:t>Kohtla-Järve Linnavalitsus</w:t>
      </w:r>
      <w:r w:rsidRPr="00D64084">
        <w:rPr>
          <w:rFonts w:ascii="Times New Roman" w:hAnsi="Times New Roman"/>
          <w:sz w:val="24"/>
          <w:lang w:val="et-EE"/>
        </w:rPr>
        <w:tab/>
      </w:r>
      <w:r w:rsidRPr="00D64084">
        <w:rPr>
          <w:rFonts w:ascii="Times New Roman" w:hAnsi="Times New Roman"/>
          <w:sz w:val="24"/>
          <w:lang w:val="et-EE"/>
        </w:rPr>
        <w:tab/>
      </w:r>
      <w:r w:rsidRPr="00D64084">
        <w:rPr>
          <w:rFonts w:ascii="Times New Roman" w:hAnsi="Times New Roman"/>
          <w:sz w:val="24"/>
          <w:lang w:val="et-EE"/>
        </w:rPr>
        <w:tab/>
      </w:r>
      <w:r w:rsidR="00F54FD1">
        <w:rPr>
          <w:rFonts w:ascii="Times New Roman" w:hAnsi="Times New Roman"/>
          <w:sz w:val="24"/>
          <w:lang w:val="et-EE"/>
        </w:rPr>
        <w:t>Majandus- ja Kommunikatsiooniministeerium</w:t>
      </w:r>
    </w:p>
    <w:p w14:paraId="3075F3A8" w14:textId="080276ED" w:rsidR="00F54FD1" w:rsidRDefault="002F7F84" w:rsidP="00F54FD1">
      <w:pPr>
        <w:tabs>
          <w:tab w:val="left" w:pos="709"/>
          <w:tab w:val="left" w:pos="1440"/>
        </w:tabs>
        <w:ind w:left="426" w:hanging="426"/>
        <w:jc w:val="both"/>
        <w:rPr>
          <w:sz w:val="24"/>
          <w:szCs w:val="24"/>
          <w:lang w:val="et-EE"/>
        </w:rPr>
      </w:pPr>
      <w:r w:rsidRPr="00D64084">
        <w:rPr>
          <w:rFonts w:ascii="Times New Roman" w:hAnsi="Times New Roman"/>
          <w:sz w:val="24"/>
          <w:szCs w:val="24"/>
          <w:lang w:val="et-EE"/>
        </w:rPr>
        <w:t>Keskallee 19, Kohtla-Järve</w:t>
      </w:r>
      <w:r w:rsidR="00547A19">
        <w:rPr>
          <w:rFonts w:ascii="Times New Roman" w:hAnsi="Times New Roman"/>
          <w:sz w:val="24"/>
          <w:szCs w:val="24"/>
          <w:lang w:val="et-EE"/>
        </w:rPr>
        <w:tab/>
      </w:r>
      <w:r w:rsidRPr="00D64084">
        <w:rPr>
          <w:rFonts w:ascii="Times New Roman" w:hAnsi="Times New Roman"/>
          <w:sz w:val="24"/>
          <w:szCs w:val="24"/>
          <w:lang w:val="et-EE"/>
        </w:rPr>
        <w:tab/>
      </w:r>
      <w:r w:rsidRPr="00D64084">
        <w:rPr>
          <w:rFonts w:ascii="Times New Roman" w:hAnsi="Times New Roman"/>
          <w:sz w:val="24"/>
          <w:szCs w:val="24"/>
          <w:lang w:val="et-EE"/>
        </w:rPr>
        <w:tab/>
      </w:r>
      <w:r w:rsidR="00F54FD1" w:rsidRPr="00F54FD1">
        <w:rPr>
          <w:sz w:val="24"/>
          <w:szCs w:val="24"/>
          <w:lang w:val="et-EE"/>
        </w:rPr>
        <w:t>Suur-Ameerika 1,</w:t>
      </w:r>
      <w:r w:rsidR="00F54FD1">
        <w:rPr>
          <w:sz w:val="24"/>
          <w:szCs w:val="24"/>
          <w:lang w:val="et-EE"/>
        </w:rPr>
        <w:t xml:space="preserve"> </w:t>
      </w:r>
      <w:r w:rsidR="00F54FD1" w:rsidRPr="00F54FD1">
        <w:rPr>
          <w:sz w:val="24"/>
          <w:szCs w:val="24"/>
          <w:lang w:val="et-EE"/>
        </w:rPr>
        <w:t>Tallinn 10122</w:t>
      </w:r>
    </w:p>
    <w:p w14:paraId="3037359B" w14:textId="575B2072" w:rsidR="002F7F84" w:rsidRPr="00D64084" w:rsidRDefault="00547A19" w:rsidP="00F54FD1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szCs w:val="24"/>
          <w:lang w:val="et-EE"/>
        </w:rPr>
      </w:pPr>
      <w:r w:rsidRPr="00547A19">
        <w:rPr>
          <w:rFonts w:ascii="Times New Roman" w:hAnsi="Times New Roman"/>
          <w:sz w:val="24"/>
          <w:szCs w:val="24"/>
          <w:lang w:val="et-EE"/>
        </w:rPr>
        <w:t>reg.nr. 75001017</w:t>
      </w:r>
      <w:r w:rsidR="00916D97" w:rsidRPr="00D64084">
        <w:rPr>
          <w:rFonts w:ascii="Times New Roman" w:hAnsi="Times New Roman"/>
          <w:sz w:val="24"/>
          <w:szCs w:val="24"/>
          <w:lang w:val="et-EE"/>
        </w:rPr>
        <w:tab/>
      </w:r>
      <w:r w:rsidR="002F7F84" w:rsidRPr="00D64084">
        <w:rPr>
          <w:rFonts w:ascii="Times New Roman" w:hAnsi="Times New Roman"/>
          <w:sz w:val="24"/>
          <w:szCs w:val="24"/>
          <w:lang w:val="et-EE"/>
        </w:rPr>
        <w:tab/>
        <w:t xml:space="preserve">        </w:t>
      </w:r>
      <w:r w:rsidR="002F7F84" w:rsidRPr="00D64084">
        <w:rPr>
          <w:rFonts w:ascii="Times New Roman" w:hAnsi="Times New Roman"/>
          <w:sz w:val="24"/>
          <w:szCs w:val="24"/>
          <w:lang w:val="et-EE"/>
        </w:rPr>
        <w:tab/>
      </w:r>
      <w:r w:rsidRPr="00547A19">
        <w:rPr>
          <w:sz w:val="24"/>
          <w:szCs w:val="24"/>
          <w:lang w:val="et-EE"/>
        </w:rPr>
        <w:t xml:space="preserve">reg.nr. </w:t>
      </w:r>
      <w:r w:rsidR="00F54FD1" w:rsidRPr="00F54FD1">
        <w:rPr>
          <w:sz w:val="24"/>
          <w:szCs w:val="24"/>
          <w:lang w:val="et-EE"/>
        </w:rPr>
        <w:t>70003158</w:t>
      </w:r>
    </w:p>
    <w:p w14:paraId="5110475C" w14:textId="1D8FC0C1" w:rsidR="002F7F84" w:rsidRPr="00D64084" w:rsidRDefault="002F7F84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szCs w:val="24"/>
          <w:lang w:val="et-EE"/>
        </w:rPr>
      </w:pPr>
      <w:r w:rsidRPr="00D64084">
        <w:rPr>
          <w:rFonts w:ascii="Times New Roman" w:hAnsi="Times New Roman"/>
          <w:sz w:val="24"/>
          <w:szCs w:val="24"/>
          <w:lang w:val="et-EE"/>
        </w:rPr>
        <w:tab/>
      </w:r>
      <w:r w:rsidR="003107E3" w:rsidRPr="00D64084">
        <w:rPr>
          <w:rFonts w:ascii="Times New Roman" w:hAnsi="Times New Roman"/>
          <w:sz w:val="24"/>
          <w:szCs w:val="24"/>
          <w:lang w:val="et-EE"/>
        </w:rPr>
        <w:tab/>
      </w:r>
      <w:r w:rsidR="003107E3" w:rsidRPr="00D64084">
        <w:rPr>
          <w:rFonts w:ascii="Times New Roman" w:hAnsi="Times New Roman"/>
          <w:sz w:val="24"/>
          <w:szCs w:val="24"/>
          <w:lang w:val="et-EE"/>
        </w:rPr>
        <w:tab/>
      </w:r>
      <w:r w:rsidR="003107E3" w:rsidRPr="00D64084">
        <w:rPr>
          <w:rFonts w:ascii="Times New Roman" w:hAnsi="Times New Roman"/>
          <w:sz w:val="24"/>
          <w:szCs w:val="24"/>
          <w:lang w:val="et-EE"/>
        </w:rPr>
        <w:tab/>
      </w:r>
      <w:r w:rsidRPr="00D64084">
        <w:rPr>
          <w:rFonts w:ascii="Times New Roman" w:hAnsi="Times New Roman"/>
          <w:sz w:val="24"/>
          <w:szCs w:val="24"/>
          <w:lang w:val="et-EE"/>
        </w:rPr>
        <w:tab/>
      </w:r>
      <w:r w:rsidRPr="00D64084">
        <w:rPr>
          <w:rFonts w:ascii="Times New Roman" w:hAnsi="Times New Roman"/>
          <w:sz w:val="24"/>
          <w:szCs w:val="24"/>
          <w:lang w:val="et-EE"/>
        </w:rPr>
        <w:tab/>
      </w:r>
      <w:r w:rsidRPr="00D64084">
        <w:rPr>
          <w:rFonts w:ascii="Times New Roman" w:hAnsi="Times New Roman"/>
          <w:sz w:val="24"/>
          <w:szCs w:val="24"/>
          <w:lang w:val="et-EE"/>
        </w:rPr>
        <w:tab/>
        <w:t xml:space="preserve"> </w:t>
      </w:r>
    </w:p>
    <w:p w14:paraId="135430E6" w14:textId="44987EB5" w:rsidR="00810DF5" w:rsidRPr="00547A19" w:rsidRDefault="00547A19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547A19">
        <w:rPr>
          <w:rFonts w:ascii="Times New Roman" w:hAnsi="Times New Roman"/>
          <w:i/>
          <w:iCs/>
          <w:sz w:val="24"/>
          <w:szCs w:val="24"/>
          <w:lang w:val="et-EE"/>
        </w:rPr>
        <w:t>/Allkirjastatud digitaalselt/</w:t>
      </w:r>
      <w:r w:rsidR="002F7F84" w:rsidRPr="00547A19">
        <w:rPr>
          <w:rFonts w:ascii="Times New Roman" w:hAnsi="Times New Roman"/>
          <w:i/>
          <w:iCs/>
          <w:sz w:val="24"/>
          <w:szCs w:val="24"/>
          <w:lang w:val="et-EE"/>
        </w:rPr>
        <w:tab/>
      </w:r>
      <w:r w:rsidR="002F7F84" w:rsidRPr="00547A19">
        <w:rPr>
          <w:rFonts w:ascii="Times New Roman" w:hAnsi="Times New Roman"/>
          <w:i/>
          <w:iCs/>
          <w:sz w:val="24"/>
          <w:szCs w:val="24"/>
          <w:lang w:val="et-EE"/>
        </w:rPr>
        <w:tab/>
      </w:r>
      <w:r w:rsidR="000B5F00" w:rsidRPr="00547A19">
        <w:rPr>
          <w:rFonts w:ascii="Times New Roman" w:hAnsi="Times New Roman"/>
          <w:i/>
          <w:iCs/>
          <w:sz w:val="24"/>
          <w:szCs w:val="24"/>
          <w:lang w:val="et-EE"/>
        </w:rPr>
        <w:tab/>
      </w:r>
      <w:r w:rsidRPr="00547A19">
        <w:rPr>
          <w:rFonts w:ascii="Times New Roman" w:hAnsi="Times New Roman"/>
          <w:i/>
          <w:iCs/>
          <w:sz w:val="24"/>
          <w:szCs w:val="24"/>
          <w:lang w:val="et-EE"/>
        </w:rPr>
        <w:t>/Allkirjastatud digitaalselt/</w:t>
      </w:r>
    </w:p>
    <w:p w14:paraId="5C9801F9" w14:textId="6C452F6E" w:rsidR="00547A19" w:rsidRDefault="00271C78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Evelyn Danilov</w:t>
      </w:r>
      <w:r w:rsidR="00547A19">
        <w:rPr>
          <w:rFonts w:ascii="Times New Roman" w:hAnsi="Times New Roman"/>
          <w:sz w:val="24"/>
          <w:szCs w:val="24"/>
          <w:lang w:val="et-EE"/>
        </w:rPr>
        <w:tab/>
      </w:r>
      <w:r w:rsidR="00547A19">
        <w:rPr>
          <w:rFonts w:ascii="Times New Roman" w:hAnsi="Times New Roman"/>
          <w:sz w:val="24"/>
          <w:szCs w:val="24"/>
          <w:lang w:val="et-EE"/>
        </w:rPr>
        <w:tab/>
      </w:r>
      <w:r w:rsidR="00547A19">
        <w:rPr>
          <w:rFonts w:ascii="Times New Roman" w:hAnsi="Times New Roman"/>
          <w:sz w:val="24"/>
          <w:szCs w:val="24"/>
          <w:lang w:val="et-EE"/>
        </w:rPr>
        <w:tab/>
      </w:r>
      <w:r w:rsidR="00547A19">
        <w:rPr>
          <w:rFonts w:ascii="Times New Roman" w:hAnsi="Times New Roman"/>
          <w:sz w:val="24"/>
          <w:szCs w:val="24"/>
          <w:lang w:val="et-EE"/>
        </w:rPr>
        <w:tab/>
      </w:r>
      <w:r w:rsidR="000061CB" w:rsidRPr="000061CB">
        <w:rPr>
          <w:rFonts w:ascii="Times New Roman" w:hAnsi="Times New Roman"/>
          <w:sz w:val="24"/>
          <w:szCs w:val="24"/>
          <w:lang w:val="et-EE"/>
        </w:rPr>
        <w:t>Ivari Rannama</w:t>
      </w:r>
    </w:p>
    <w:p w14:paraId="0D4259D5" w14:textId="684A354D" w:rsidR="002F7F84" w:rsidRDefault="00271C78" w:rsidP="005B6F94">
      <w:pPr>
        <w:tabs>
          <w:tab w:val="left" w:pos="709"/>
          <w:tab w:val="left" w:pos="1440"/>
        </w:tabs>
        <w:ind w:left="426" w:hanging="426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linnapea</w:t>
      </w:r>
      <w:r w:rsidR="00D178FB">
        <w:rPr>
          <w:rFonts w:ascii="Times New Roman" w:hAnsi="Times New Roman"/>
          <w:sz w:val="24"/>
          <w:szCs w:val="24"/>
          <w:lang w:val="et-EE"/>
        </w:rPr>
        <w:tab/>
      </w:r>
      <w:r w:rsidR="00D178FB">
        <w:rPr>
          <w:rFonts w:ascii="Times New Roman" w:hAnsi="Times New Roman"/>
          <w:sz w:val="24"/>
          <w:szCs w:val="24"/>
          <w:lang w:val="et-EE"/>
        </w:rPr>
        <w:tab/>
      </w:r>
      <w:r w:rsidR="00D178FB">
        <w:rPr>
          <w:rFonts w:ascii="Times New Roman" w:hAnsi="Times New Roman"/>
          <w:sz w:val="24"/>
          <w:szCs w:val="24"/>
          <w:lang w:val="et-EE"/>
        </w:rPr>
        <w:tab/>
      </w:r>
      <w:r w:rsidR="002F7F84" w:rsidRPr="00D64084">
        <w:rPr>
          <w:rFonts w:ascii="Times New Roman" w:hAnsi="Times New Roman"/>
          <w:sz w:val="24"/>
          <w:szCs w:val="24"/>
          <w:lang w:val="et-EE"/>
        </w:rPr>
        <w:tab/>
      </w:r>
      <w:r w:rsidR="00E91853">
        <w:rPr>
          <w:rFonts w:ascii="Times New Roman" w:hAnsi="Times New Roman"/>
          <w:sz w:val="24"/>
          <w:szCs w:val="24"/>
          <w:lang w:val="et-EE"/>
        </w:rPr>
        <w:tab/>
      </w:r>
      <w:r w:rsidR="000061CB" w:rsidRPr="000061CB">
        <w:rPr>
          <w:rFonts w:ascii="Times New Roman" w:hAnsi="Times New Roman"/>
          <w:sz w:val="24"/>
          <w:szCs w:val="24"/>
          <w:lang w:val="et-EE"/>
        </w:rPr>
        <w:t>Maa- ja ruumipoliitika osakonna juhataja</w:t>
      </w:r>
    </w:p>
    <w:sectPr w:rsidR="002F7F84" w:rsidSect="0076447C">
      <w:type w:val="continuous"/>
      <w:pgSz w:w="12242" w:h="16982"/>
      <w:pgMar w:top="720" w:right="1043" w:bottom="1435" w:left="1531" w:header="0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193"/>
    <w:multiLevelType w:val="multilevel"/>
    <w:tmpl w:val="DC287C2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C92120"/>
    <w:multiLevelType w:val="multilevel"/>
    <w:tmpl w:val="21FC47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D956F3"/>
    <w:multiLevelType w:val="singleLevel"/>
    <w:tmpl w:val="D350267E"/>
    <w:lvl w:ilvl="0">
      <w:start w:val="1"/>
      <w:numFmt w:val="decimal"/>
      <w:lvlText w:val="7.%1 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04961958"/>
    <w:multiLevelType w:val="multilevel"/>
    <w:tmpl w:val="0F06A7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1E240A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BA63CF"/>
    <w:multiLevelType w:val="multilevel"/>
    <w:tmpl w:val="A7F287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6E5335"/>
    <w:multiLevelType w:val="singleLevel"/>
    <w:tmpl w:val="E2CC65F8"/>
    <w:lvl w:ilvl="0">
      <w:start w:val="2"/>
      <w:numFmt w:val="decimal"/>
      <w:lvlText w:val="6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1D3946C1"/>
    <w:multiLevelType w:val="multilevel"/>
    <w:tmpl w:val="6B80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223B14"/>
    <w:multiLevelType w:val="multilevel"/>
    <w:tmpl w:val="6B80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363722"/>
    <w:multiLevelType w:val="multilevel"/>
    <w:tmpl w:val="A7F287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241610"/>
    <w:multiLevelType w:val="multilevel"/>
    <w:tmpl w:val="005E8C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2.%2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AE1F7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870EDB"/>
    <w:multiLevelType w:val="multilevel"/>
    <w:tmpl w:val="21FC47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38140E"/>
    <w:multiLevelType w:val="multilevel"/>
    <w:tmpl w:val="12522C5A"/>
    <w:lvl w:ilvl="0">
      <w:start w:val="4"/>
      <w:numFmt w:val="decimal"/>
      <w:lvlText w:val="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AC0AED"/>
    <w:multiLevelType w:val="singleLevel"/>
    <w:tmpl w:val="D350267E"/>
    <w:lvl w:ilvl="0">
      <w:start w:val="1"/>
      <w:numFmt w:val="decimal"/>
      <w:lvlText w:val="7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3AA6206A"/>
    <w:multiLevelType w:val="multilevel"/>
    <w:tmpl w:val="2E10A6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EE38E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116E8F"/>
    <w:multiLevelType w:val="singleLevel"/>
    <w:tmpl w:val="499656E0"/>
    <w:lvl w:ilvl="0">
      <w:start w:val="2"/>
      <w:numFmt w:val="decimal"/>
      <w:lvlText w:val="4.1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4EEF7316"/>
    <w:multiLevelType w:val="hybridMultilevel"/>
    <w:tmpl w:val="C9F8C91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E77E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1F28BD"/>
    <w:multiLevelType w:val="multilevel"/>
    <w:tmpl w:val="2E10A6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2D5CBA"/>
    <w:multiLevelType w:val="singleLevel"/>
    <w:tmpl w:val="4A88A818"/>
    <w:lvl w:ilvl="0">
      <w:start w:val="1"/>
      <w:numFmt w:val="decimal"/>
      <w:lvlText w:val="6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5E9423CC"/>
    <w:multiLevelType w:val="multilevel"/>
    <w:tmpl w:val="21FC47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E603A7"/>
    <w:multiLevelType w:val="multilevel"/>
    <w:tmpl w:val="DC287C2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440D5F"/>
    <w:multiLevelType w:val="multilevel"/>
    <w:tmpl w:val="2D7A2FA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0E5283"/>
    <w:multiLevelType w:val="hybridMultilevel"/>
    <w:tmpl w:val="A18267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669C3"/>
    <w:multiLevelType w:val="multilevel"/>
    <w:tmpl w:val="BCC44AC4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color w:val="auto"/>
      </w:rPr>
    </w:lvl>
  </w:abstractNum>
  <w:abstractNum w:abstractNumId="27" w15:restartNumberingAfterBreak="0">
    <w:nsid w:val="76E46127"/>
    <w:multiLevelType w:val="multilevel"/>
    <w:tmpl w:val="B1164F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num w:numId="1" w16cid:durableId="709499311">
    <w:abstractNumId w:val="2"/>
  </w:num>
  <w:num w:numId="2" w16cid:durableId="165823393">
    <w:abstractNumId w:val="17"/>
  </w:num>
  <w:num w:numId="3" w16cid:durableId="775716764">
    <w:abstractNumId w:val="21"/>
  </w:num>
  <w:num w:numId="4" w16cid:durableId="1472477586">
    <w:abstractNumId w:val="6"/>
  </w:num>
  <w:num w:numId="5" w16cid:durableId="1721174100">
    <w:abstractNumId w:val="14"/>
  </w:num>
  <w:num w:numId="6" w16cid:durableId="556088102">
    <w:abstractNumId w:val="26"/>
  </w:num>
  <w:num w:numId="7" w16cid:durableId="1321226025">
    <w:abstractNumId w:val="20"/>
  </w:num>
  <w:num w:numId="8" w16cid:durableId="426121418">
    <w:abstractNumId w:val="23"/>
  </w:num>
  <w:num w:numId="9" w16cid:durableId="644504646">
    <w:abstractNumId w:val="24"/>
  </w:num>
  <w:num w:numId="10" w16cid:durableId="814297933">
    <w:abstractNumId w:val="25"/>
  </w:num>
  <w:num w:numId="11" w16cid:durableId="1222059994">
    <w:abstractNumId w:val="3"/>
  </w:num>
  <w:num w:numId="12" w16cid:durableId="434256904">
    <w:abstractNumId w:val="13"/>
  </w:num>
  <w:num w:numId="13" w16cid:durableId="1011032450">
    <w:abstractNumId w:val="12"/>
  </w:num>
  <w:num w:numId="14" w16cid:durableId="569314082">
    <w:abstractNumId w:val="22"/>
  </w:num>
  <w:num w:numId="15" w16cid:durableId="1689940337">
    <w:abstractNumId w:val="5"/>
  </w:num>
  <w:num w:numId="16" w16cid:durableId="959385958">
    <w:abstractNumId w:val="9"/>
  </w:num>
  <w:num w:numId="17" w16cid:durableId="1612080724">
    <w:abstractNumId w:val="1"/>
  </w:num>
  <w:num w:numId="18" w16cid:durableId="152720542">
    <w:abstractNumId w:val="10"/>
  </w:num>
  <w:num w:numId="19" w16cid:durableId="1094858432">
    <w:abstractNumId w:val="4"/>
  </w:num>
  <w:num w:numId="20" w16cid:durableId="105001456">
    <w:abstractNumId w:val="27"/>
  </w:num>
  <w:num w:numId="21" w16cid:durableId="1126654106">
    <w:abstractNumId w:val="18"/>
  </w:num>
  <w:num w:numId="22" w16cid:durableId="117071375">
    <w:abstractNumId w:val="16"/>
  </w:num>
  <w:num w:numId="23" w16cid:durableId="1277178593">
    <w:abstractNumId w:val="11"/>
  </w:num>
  <w:num w:numId="24" w16cid:durableId="2065525889">
    <w:abstractNumId w:val="19"/>
  </w:num>
  <w:num w:numId="25" w16cid:durableId="987634827">
    <w:abstractNumId w:val="15"/>
  </w:num>
  <w:num w:numId="26" w16cid:durableId="113449361">
    <w:abstractNumId w:val="0"/>
  </w:num>
  <w:num w:numId="27" w16cid:durableId="580986622">
    <w:abstractNumId w:val="7"/>
  </w:num>
  <w:num w:numId="28" w16cid:durableId="62496942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91"/>
    <w:rsid w:val="000061CB"/>
    <w:rsid w:val="00043009"/>
    <w:rsid w:val="00057B92"/>
    <w:rsid w:val="00080D3F"/>
    <w:rsid w:val="00085C10"/>
    <w:rsid w:val="000B4EFA"/>
    <w:rsid w:val="000B5F00"/>
    <w:rsid w:val="00133EC7"/>
    <w:rsid w:val="00176FE3"/>
    <w:rsid w:val="001B2B24"/>
    <w:rsid w:val="00222996"/>
    <w:rsid w:val="00271C78"/>
    <w:rsid w:val="002E4356"/>
    <w:rsid w:val="002F001C"/>
    <w:rsid w:val="002F7F84"/>
    <w:rsid w:val="003107E3"/>
    <w:rsid w:val="0033767B"/>
    <w:rsid w:val="00397F19"/>
    <w:rsid w:val="003A46C5"/>
    <w:rsid w:val="003A5BA6"/>
    <w:rsid w:val="00442D9B"/>
    <w:rsid w:val="00540C16"/>
    <w:rsid w:val="00547A19"/>
    <w:rsid w:val="005B6F94"/>
    <w:rsid w:val="00681CC7"/>
    <w:rsid w:val="006D594C"/>
    <w:rsid w:val="006E5EEB"/>
    <w:rsid w:val="006E682F"/>
    <w:rsid w:val="0076447C"/>
    <w:rsid w:val="007F20D7"/>
    <w:rsid w:val="007F31A6"/>
    <w:rsid w:val="007F52CF"/>
    <w:rsid w:val="00810DF5"/>
    <w:rsid w:val="00852349"/>
    <w:rsid w:val="008550A4"/>
    <w:rsid w:val="00864F91"/>
    <w:rsid w:val="00894720"/>
    <w:rsid w:val="008D23EF"/>
    <w:rsid w:val="00916003"/>
    <w:rsid w:val="00916D97"/>
    <w:rsid w:val="00984053"/>
    <w:rsid w:val="009A36E1"/>
    <w:rsid w:val="009A4007"/>
    <w:rsid w:val="00A25DB8"/>
    <w:rsid w:val="00A720BF"/>
    <w:rsid w:val="00A912A8"/>
    <w:rsid w:val="00AC420A"/>
    <w:rsid w:val="00AD64B1"/>
    <w:rsid w:val="00AF3C7D"/>
    <w:rsid w:val="00B03C5A"/>
    <w:rsid w:val="00BA31F7"/>
    <w:rsid w:val="00BB2B19"/>
    <w:rsid w:val="00C00BA7"/>
    <w:rsid w:val="00C34C75"/>
    <w:rsid w:val="00C47BEA"/>
    <w:rsid w:val="00C532D6"/>
    <w:rsid w:val="00C55C37"/>
    <w:rsid w:val="00C654FE"/>
    <w:rsid w:val="00CE20BC"/>
    <w:rsid w:val="00D178FB"/>
    <w:rsid w:val="00D57C78"/>
    <w:rsid w:val="00D64084"/>
    <w:rsid w:val="00DE49E8"/>
    <w:rsid w:val="00E03E4A"/>
    <w:rsid w:val="00E12947"/>
    <w:rsid w:val="00E67E17"/>
    <w:rsid w:val="00E91853"/>
    <w:rsid w:val="00EA3F59"/>
    <w:rsid w:val="00ED78B3"/>
    <w:rsid w:val="00F54FD1"/>
    <w:rsid w:val="00F83E63"/>
    <w:rsid w:val="00FA4EAA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A2AA4"/>
  <w15:chartTrackingRefBased/>
  <w15:docId w15:val="{CB9991BA-B57C-46F7-BB3A-AC28FACA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MS Mincho" w:hAnsi="Tms Rm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344"/>
      </w:tabs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right"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jc w:val="center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23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rFonts w:ascii="Times New Roman" w:hAnsi="Times New Roman"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sz w:val="24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  <w:style w:type="character" w:styleId="Hyperlink">
    <w:name w:val="Hyperlink"/>
    <w:uiPriority w:val="99"/>
    <w:unhideWhenUsed/>
    <w:rsid w:val="00C34C75"/>
    <w:rPr>
      <w:color w:val="0000FF"/>
      <w:u w:val="single"/>
    </w:rPr>
  </w:style>
  <w:style w:type="character" w:customStyle="1" w:styleId="lrzxr">
    <w:name w:val="lrzxr"/>
    <w:basedOn w:val="DefaultParagraphFont"/>
    <w:rsid w:val="003107E3"/>
  </w:style>
  <w:style w:type="character" w:styleId="UnresolvedMention">
    <w:name w:val="Unresolved Mention"/>
    <w:uiPriority w:val="99"/>
    <w:semiHidden/>
    <w:unhideWhenUsed/>
    <w:rsid w:val="000B5F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3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IL\Anita\dokumentid\TASUT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TASUT45</Template>
  <TotalTime>224</TotalTime>
  <Pages>1</Pages>
  <Words>345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TASUTA VARAKASUTUSLEPING M</vt:lpstr>
    </vt:vector>
  </TitlesOfParts>
  <Company>KOHTLA-JARVE LINNAVALITSUS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TASUTA VARAKASUTUSLEPING M</dc:title>
  <dc:subject/>
  <dc:creator>Tatjana Orlova</dc:creator>
  <cp:keywords/>
  <cp:lastModifiedBy>Julia Pettai</cp:lastModifiedBy>
  <cp:revision>16</cp:revision>
  <cp:lastPrinted>2024-08-16T12:24:00Z</cp:lastPrinted>
  <dcterms:created xsi:type="dcterms:W3CDTF">2026-04-01T06:52:00Z</dcterms:created>
  <dcterms:modified xsi:type="dcterms:W3CDTF">2026-08-03T07:49:00Z</dcterms:modified>
</cp:coreProperties>
</file>