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27BB" w:rsidRPr="00352AFA" w:rsidRDefault="000927BB" w:rsidP="000927BB">
      <w:pPr>
        <w:rPr>
          <w:lang w:val="et-EE"/>
        </w:rPr>
      </w:pPr>
      <w:r w:rsidRPr="00352AFA">
        <w:rPr>
          <w:noProof/>
          <w:sz w:val="20"/>
          <w:lang w:val="et-EE" w:eastAsia="et-EE"/>
        </w:rPr>
        <w:drawing>
          <wp:anchor distT="0" distB="0" distL="114300" distR="114300" simplePos="0" relativeHeight="251659264" behindDoc="0" locked="0" layoutInCell="1" allowOverlap="1" wp14:anchorId="51EFB51F" wp14:editId="7404438B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573405" cy="648335"/>
            <wp:effectExtent l="19050" t="0" r="0" b="0"/>
            <wp:wrapNone/>
            <wp:docPr id="3" name="Pilt 2" descr="vapp2_vector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" descr="vapp2_vectorize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pStyle w:val="Pealkiri1"/>
        <w:tabs>
          <w:tab w:val="clear" w:pos="3987"/>
          <w:tab w:val="left" w:pos="5812"/>
        </w:tabs>
        <w:rPr>
          <w:sz w:val="36"/>
          <w:lang w:val="et-EE"/>
        </w:rPr>
      </w:pPr>
      <w:r w:rsidRPr="00352AFA">
        <w:rPr>
          <w:sz w:val="36"/>
          <w:lang w:val="et-EE"/>
        </w:rPr>
        <w:t>JÕELÄHTME VALLAVALITSUS</w:t>
      </w:r>
      <w:r w:rsidRPr="00352AFA">
        <w:rPr>
          <w:sz w:val="36"/>
          <w:lang w:val="et-EE"/>
        </w:rPr>
        <w:tab/>
      </w: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rPr>
          <w:lang w:val="et-EE"/>
        </w:rPr>
      </w:pPr>
    </w:p>
    <w:p w:rsidR="000F7E6C" w:rsidRDefault="000F7E6C" w:rsidP="000927BB">
      <w:pPr>
        <w:rPr>
          <w:lang w:val="et-EE"/>
        </w:rPr>
      </w:pPr>
    </w:p>
    <w:p w:rsidR="006A3078" w:rsidRDefault="002858B4" w:rsidP="008B5710">
      <w:pPr>
        <w:rPr>
          <w:lang w:val="et-EE"/>
        </w:rPr>
      </w:pPr>
      <w:r>
        <w:rPr>
          <w:lang w:val="et-EE"/>
        </w:rPr>
        <w:t>M</w:t>
      </w:r>
      <w:r w:rsidR="000E0624">
        <w:rPr>
          <w:lang w:val="et-EE"/>
        </w:rPr>
        <w:t>uinsuskaitse</w:t>
      </w:r>
      <w:r w:rsidR="006A3078">
        <w:rPr>
          <w:lang w:val="et-EE"/>
        </w:rPr>
        <w:t>amet</w:t>
      </w:r>
    </w:p>
    <w:p w:rsidR="004A7453" w:rsidRDefault="006A3078" w:rsidP="00985954">
      <w:pPr>
        <w:rPr>
          <w:lang w:val="et-EE"/>
        </w:rPr>
      </w:pPr>
      <w:r>
        <w:rPr>
          <w:lang w:val="et-EE"/>
        </w:rPr>
        <w:t>Päästeamet</w:t>
      </w:r>
    </w:p>
    <w:p w:rsidR="0083181E" w:rsidRDefault="004A7453" w:rsidP="00985954">
      <w:pPr>
        <w:rPr>
          <w:lang w:val="et-EE"/>
        </w:rPr>
      </w:pPr>
      <w:r>
        <w:rPr>
          <w:lang w:val="et-EE"/>
        </w:rPr>
        <w:t>Terviseamet</w:t>
      </w:r>
      <w:r w:rsidR="005707A5">
        <w:rPr>
          <w:lang w:val="et-EE"/>
        </w:rPr>
        <w:tab/>
      </w:r>
      <w:r w:rsidR="005707A5">
        <w:rPr>
          <w:lang w:val="et-EE"/>
        </w:rPr>
        <w:tab/>
      </w:r>
      <w:r w:rsidR="00597A2A">
        <w:rPr>
          <w:lang w:val="et-EE"/>
        </w:rPr>
        <w:tab/>
      </w:r>
      <w:r w:rsidR="00597A2A">
        <w:rPr>
          <w:lang w:val="et-EE"/>
        </w:rPr>
        <w:tab/>
      </w:r>
      <w:r w:rsidR="00597A2A">
        <w:rPr>
          <w:lang w:val="et-EE"/>
        </w:rPr>
        <w:tab/>
      </w:r>
      <w:r w:rsidR="005707A5">
        <w:rPr>
          <w:lang w:val="et-EE"/>
        </w:rPr>
        <w:tab/>
      </w:r>
      <w:r w:rsidR="00A0462C">
        <w:rPr>
          <w:lang w:val="et-EE"/>
        </w:rPr>
        <w:tab/>
      </w:r>
      <w:r w:rsidR="00C058E4">
        <w:rPr>
          <w:lang w:val="et-EE"/>
        </w:rPr>
        <w:t xml:space="preserve"> </w:t>
      </w:r>
      <w:r w:rsidR="001D5875">
        <w:rPr>
          <w:lang w:val="et-EE"/>
        </w:rPr>
        <w:tab/>
      </w:r>
      <w:r w:rsidR="000E0624">
        <w:rPr>
          <w:lang w:val="et-EE"/>
        </w:rPr>
        <w:t>31</w:t>
      </w:r>
      <w:r w:rsidR="005865CC">
        <w:rPr>
          <w:lang w:val="et-EE"/>
        </w:rPr>
        <w:t>.</w:t>
      </w:r>
      <w:r w:rsidR="000E0624">
        <w:rPr>
          <w:lang w:val="et-EE"/>
        </w:rPr>
        <w:t>07</w:t>
      </w:r>
      <w:r w:rsidR="00A0462C">
        <w:rPr>
          <w:lang w:val="et-EE"/>
        </w:rPr>
        <w:t>.202</w:t>
      </w:r>
      <w:r w:rsidR="000E0624">
        <w:rPr>
          <w:lang w:val="et-EE"/>
        </w:rPr>
        <w:t>4</w:t>
      </w:r>
      <w:r w:rsidR="008B5710">
        <w:rPr>
          <w:lang w:val="et-EE"/>
        </w:rPr>
        <w:t xml:space="preserve"> nr</w:t>
      </w:r>
      <w:r w:rsidR="000927BB" w:rsidRPr="00352AFA">
        <w:rPr>
          <w:lang w:val="et-EE"/>
        </w:rPr>
        <w:tab/>
      </w:r>
      <w:r w:rsidR="005865CC" w:rsidRPr="00BB0A02">
        <w:rPr>
          <w:lang w:val="et-EE"/>
        </w:rPr>
        <w:t>6-</w:t>
      </w:r>
      <w:r w:rsidR="005865CC" w:rsidRPr="00D664E5">
        <w:rPr>
          <w:lang w:val="et-EE"/>
        </w:rPr>
        <w:t>4/</w:t>
      </w:r>
      <w:r w:rsidR="003D7CD3">
        <w:rPr>
          <w:lang w:val="et-EE"/>
        </w:rPr>
        <w:t>3</w:t>
      </w:r>
      <w:r w:rsidR="00D664E5" w:rsidRPr="003D7CD3">
        <w:rPr>
          <w:lang w:val="et-EE"/>
        </w:rPr>
        <w:t>57</w:t>
      </w:r>
      <w:r w:rsidR="00ED3BCB" w:rsidRPr="003D7CD3">
        <w:rPr>
          <w:lang w:val="et-EE"/>
        </w:rPr>
        <w:t>8</w:t>
      </w:r>
      <w:r w:rsidR="000927BB" w:rsidRPr="00352AFA">
        <w:rPr>
          <w:lang w:val="et-EE"/>
        </w:rPr>
        <w:tab/>
      </w:r>
      <w:r w:rsidR="000927BB" w:rsidRPr="00352AFA">
        <w:rPr>
          <w:lang w:val="et-EE"/>
        </w:rPr>
        <w:tab/>
      </w:r>
      <w:r w:rsidR="000927BB" w:rsidRPr="00352AFA">
        <w:rPr>
          <w:lang w:val="et-EE"/>
        </w:rPr>
        <w:tab/>
      </w:r>
    </w:p>
    <w:p w:rsidR="004A7453" w:rsidRDefault="004A7453" w:rsidP="00985954">
      <w:pPr>
        <w:rPr>
          <w:b/>
          <w:sz w:val="22"/>
          <w:szCs w:val="22"/>
          <w:lang w:val="et-EE"/>
        </w:rPr>
      </w:pPr>
    </w:p>
    <w:p w:rsidR="00490D16" w:rsidRDefault="00490D16" w:rsidP="00985954">
      <w:pPr>
        <w:rPr>
          <w:b/>
          <w:sz w:val="22"/>
          <w:szCs w:val="22"/>
          <w:lang w:val="et-EE"/>
        </w:rPr>
      </w:pPr>
    </w:p>
    <w:p w:rsidR="00490D16" w:rsidRDefault="00490D16" w:rsidP="00985954">
      <w:pPr>
        <w:rPr>
          <w:b/>
          <w:sz w:val="22"/>
          <w:szCs w:val="22"/>
          <w:lang w:val="et-EE"/>
        </w:rPr>
      </w:pPr>
    </w:p>
    <w:p w:rsidR="004A7453" w:rsidRDefault="004A7453" w:rsidP="00985954">
      <w:pPr>
        <w:rPr>
          <w:b/>
          <w:sz w:val="22"/>
          <w:szCs w:val="22"/>
          <w:lang w:val="et-EE"/>
        </w:rPr>
      </w:pPr>
    </w:p>
    <w:p w:rsidR="00C01110" w:rsidRPr="00C01110" w:rsidRDefault="000E0624" w:rsidP="00985954">
      <w:pPr>
        <w:rPr>
          <w:b/>
          <w:lang w:val="et-EE"/>
        </w:rPr>
      </w:pPr>
      <w:bookmarkStart w:id="0" w:name="_GoBack"/>
      <w:bookmarkEnd w:id="0"/>
      <w:r>
        <w:rPr>
          <w:b/>
          <w:sz w:val="22"/>
          <w:szCs w:val="22"/>
          <w:lang w:val="et-EE"/>
        </w:rPr>
        <w:t xml:space="preserve">Liivamäe </w:t>
      </w:r>
      <w:r w:rsidR="002858B4" w:rsidRPr="002858B4">
        <w:rPr>
          <w:b/>
          <w:sz w:val="22"/>
          <w:szCs w:val="22"/>
          <w:lang w:val="et-EE"/>
        </w:rPr>
        <w:t xml:space="preserve">küla </w:t>
      </w:r>
      <w:r>
        <w:rPr>
          <w:b/>
          <w:sz w:val="22"/>
          <w:szCs w:val="22"/>
          <w:lang w:val="et-EE"/>
        </w:rPr>
        <w:t>Uue-Suurekivi maa-ala</w:t>
      </w:r>
      <w:r w:rsidR="002858B4" w:rsidRPr="002858B4">
        <w:rPr>
          <w:b/>
          <w:sz w:val="22"/>
          <w:szCs w:val="22"/>
          <w:lang w:val="et-EE"/>
        </w:rPr>
        <w:t xml:space="preserve"> </w:t>
      </w:r>
      <w:r w:rsidR="004A7453" w:rsidRPr="0086602C">
        <w:rPr>
          <w:b/>
          <w:sz w:val="22"/>
          <w:szCs w:val="22"/>
          <w:lang w:val="et-EE"/>
        </w:rPr>
        <w:t>detailplaneering</w:t>
      </w:r>
      <w:r w:rsidR="004A7453">
        <w:rPr>
          <w:b/>
          <w:sz w:val="22"/>
          <w:szCs w:val="22"/>
          <w:lang w:val="et-EE"/>
        </w:rPr>
        <w:t>u</w:t>
      </w:r>
      <w:r w:rsidR="004A7453" w:rsidRPr="005707A5">
        <w:rPr>
          <w:b/>
          <w:lang w:val="et-EE"/>
        </w:rPr>
        <w:t xml:space="preserve"> </w:t>
      </w:r>
      <w:r w:rsidR="005707A5" w:rsidRPr="005707A5">
        <w:rPr>
          <w:b/>
          <w:lang w:val="et-EE"/>
        </w:rPr>
        <w:t>esitamine kooskõlastamisek</w:t>
      </w:r>
      <w:r>
        <w:rPr>
          <w:b/>
          <w:lang w:val="et-EE"/>
        </w:rPr>
        <w:t>s</w:t>
      </w:r>
    </w:p>
    <w:p w:rsidR="0083181E" w:rsidRDefault="0083181E" w:rsidP="00C01110">
      <w:pPr>
        <w:rPr>
          <w:lang w:val="et-EE"/>
        </w:rPr>
      </w:pPr>
    </w:p>
    <w:p w:rsidR="004A7453" w:rsidRDefault="004A7453" w:rsidP="00C01110">
      <w:pPr>
        <w:rPr>
          <w:lang w:val="et-EE"/>
        </w:rPr>
      </w:pPr>
    </w:p>
    <w:p w:rsidR="004A7453" w:rsidRDefault="004A7453" w:rsidP="00C01110">
      <w:pPr>
        <w:rPr>
          <w:lang w:val="et-EE"/>
        </w:rPr>
      </w:pPr>
    </w:p>
    <w:p w:rsidR="004A7453" w:rsidRPr="00C01110" w:rsidRDefault="004A7453" w:rsidP="00C01110">
      <w:pPr>
        <w:rPr>
          <w:lang w:val="et-EE"/>
        </w:rPr>
      </w:pPr>
    </w:p>
    <w:p w:rsidR="00B02C51" w:rsidRDefault="00B946C5" w:rsidP="00C01110">
      <w:pPr>
        <w:jc w:val="both"/>
        <w:rPr>
          <w:lang w:val="et-EE"/>
        </w:rPr>
      </w:pPr>
      <w:r w:rsidRPr="00B946C5">
        <w:rPr>
          <w:lang w:val="et-EE"/>
        </w:rPr>
        <w:t>Lähtudes planeerimisseaduse § 133 lõikest 1 ning Vabariigi Valitsuse 17.12.2015 määruse nr 133 „Planeeringute koostamisel koostöö tegemise kord ja planeeringute kooskõ</w:t>
      </w:r>
      <w:r>
        <w:rPr>
          <w:lang w:val="et-EE"/>
        </w:rPr>
        <w:t>lastamise alused“ § 3st</w:t>
      </w:r>
      <w:r w:rsidR="00A0462C">
        <w:rPr>
          <w:lang w:val="et-EE"/>
        </w:rPr>
        <w:t xml:space="preserve">, </w:t>
      </w:r>
      <w:r>
        <w:rPr>
          <w:lang w:val="et-EE"/>
        </w:rPr>
        <w:t xml:space="preserve">esitame </w:t>
      </w:r>
      <w:r w:rsidRPr="00B946C5">
        <w:rPr>
          <w:lang w:val="et-EE"/>
        </w:rPr>
        <w:t xml:space="preserve">kooskõlastamiseks </w:t>
      </w:r>
      <w:r w:rsidR="000E0624" w:rsidRPr="000E0624">
        <w:rPr>
          <w:lang w:val="et-EE"/>
        </w:rPr>
        <w:t xml:space="preserve">Liivamäe küla Uue-Suurekivi maa-ala </w:t>
      </w:r>
      <w:r w:rsidR="00E0014D" w:rsidRPr="00E0014D">
        <w:rPr>
          <w:lang w:val="et-EE"/>
        </w:rPr>
        <w:t xml:space="preserve">detailplaneeringu </w:t>
      </w:r>
      <w:r w:rsidR="005707A5" w:rsidRPr="005707A5">
        <w:rPr>
          <w:lang w:val="et-EE"/>
        </w:rPr>
        <w:t xml:space="preserve">(koostaja </w:t>
      </w:r>
      <w:proofErr w:type="spellStart"/>
      <w:r w:rsidR="002858B4">
        <w:rPr>
          <w:lang w:val="et-EE"/>
        </w:rPr>
        <w:t>Optimal</w:t>
      </w:r>
      <w:proofErr w:type="spellEnd"/>
      <w:r w:rsidR="002858B4">
        <w:rPr>
          <w:lang w:val="et-EE"/>
        </w:rPr>
        <w:t xml:space="preserve"> Projekt OÜ</w:t>
      </w:r>
      <w:r w:rsidR="00AA6E64">
        <w:rPr>
          <w:lang w:val="et-EE"/>
        </w:rPr>
        <w:t xml:space="preserve">, töö nr </w:t>
      </w:r>
      <w:r w:rsidR="002858B4">
        <w:rPr>
          <w:lang w:val="et-EE"/>
        </w:rPr>
        <w:t>5</w:t>
      </w:r>
      <w:r w:rsidR="000E0624">
        <w:rPr>
          <w:lang w:val="et-EE"/>
        </w:rPr>
        <w:t>41</w:t>
      </w:r>
      <w:r w:rsidR="004A7453">
        <w:rPr>
          <w:lang w:val="et-EE"/>
        </w:rPr>
        <w:t>)</w:t>
      </w:r>
      <w:r w:rsidR="00874A16">
        <w:rPr>
          <w:lang w:val="et-EE"/>
        </w:rPr>
        <w:t>.</w:t>
      </w:r>
    </w:p>
    <w:p w:rsidR="004A7453" w:rsidRDefault="004A7453" w:rsidP="00C01110">
      <w:pPr>
        <w:jc w:val="both"/>
        <w:rPr>
          <w:lang w:val="et-EE"/>
        </w:rPr>
      </w:pPr>
    </w:p>
    <w:p w:rsidR="00802655" w:rsidRDefault="00C01110" w:rsidP="00C01110">
      <w:pPr>
        <w:rPr>
          <w:lang w:val="et-EE"/>
        </w:rPr>
      </w:pPr>
      <w:r w:rsidRPr="00C01110">
        <w:rPr>
          <w:lang w:val="et-EE"/>
        </w:rPr>
        <w:t>Detailpl</w:t>
      </w:r>
      <w:r w:rsidR="005707A5">
        <w:rPr>
          <w:lang w:val="et-EE"/>
        </w:rPr>
        <w:t>aneeringu materjal</w:t>
      </w:r>
      <w:r w:rsidR="00B02C51">
        <w:rPr>
          <w:lang w:val="et-EE"/>
        </w:rPr>
        <w:t>id on saadaval</w:t>
      </w:r>
      <w:r w:rsidR="00802655">
        <w:rPr>
          <w:lang w:val="et-EE"/>
        </w:rPr>
        <w:t xml:space="preserve"> järgmisel aadressil</w:t>
      </w:r>
      <w:r w:rsidR="00B02C51">
        <w:rPr>
          <w:lang w:val="et-EE"/>
        </w:rPr>
        <w:t>:</w:t>
      </w:r>
    </w:p>
    <w:p w:rsidR="004A7453" w:rsidRDefault="004A7453" w:rsidP="00C01110">
      <w:pPr>
        <w:rPr>
          <w:rStyle w:val="Hperlink"/>
          <w:lang w:val="et-EE"/>
        </w:rPr>
      </w:pPr>
    </w:p>
    <w:p w:rsidR="00BD27A8" w:rsidRDefault="003D7CD3" w:rsidP="005707A5">
      <w:hyperlink r:id="rId7" w:history="1">
        <w:r w:rsidR="00490D16" w:rsidRPr="00C131BF">
          <w:rPr>
            <w:rStyle w:val="Hperlink"/>
          </w:rPr>
          <w:t>https://maja.joelahtme.ee/?dir=Detailplaneeringute+materjalid%2FLiivam%C3%A4e+Uue-Suurekivi</w:t>
        </w:r>
      </w:hyperlink>
    </w:p>
    <w:p w:rsidR="00490D16" w:rsidRDefault="00490D16" w:rsidP="005707A5">
      <w:pPr>
        <w:rPr>
          <w:lang w:val="et-EE"/>
        </w:rPr>
      </w:pPr>
    </w:p>
    <w:p w:rsidR="004D432A" w:rsidRDefault="004D432A" w:rsidP="005707A5">
      <w:pPr>
        <w:rPr>
          <w:lang w:val="et-EE"/>
        </w:rPr>
      </w:pPr>
    </w:p>
    <w:p w:rsidR="00E0014D" w:rsidRDefault="00E0014D" w:rsidP="005707A5">
      <w:pPr>
        <w:rPr>
          <w:lang w:val="et-EE"/>
        </w:rPr>
      </w:pPr>
    </w:p>
    <w:p w:rsidR="00E0014D" w:rsidRDefault="00E0014D" w:rsidP="005707A5">
      <w:pPr>
        <w:rPr>
          <w:lang w:val="et-EE"/>
        </w:rPr>
      </w:pPr>
    </w:p>
    <w:p w:rsidR="005707A5" w:rsidRPr="005707A5" w:rsidRDefault="005707A5" w:rsidP="005707A5">
      <w:pPr>
        <w:rPr>
          <w:lang w:val="et-EE"/>
        </w:rPr>
      </w:pPr>
      <w:r w:rsidRPr="005707A5">
        <w:rPr>
          <w:lang w:val="et-EE"/>
        </w:rPr>
        <w:t>Lugupidamisega</w:t>
      </w:r>
    </w:p>
    <w:p w:rsidR="005707A5" w:rsidRDefault="005707A5" w:rsidP="005707A5">
      <w:pPr>
        <w:rPr>
          <w:lang w:val="et-EE"/>
        </w:rPr>
      </w:pPr>
    </w:p>
    <w:p w:rsidR="0083181E" w:rsidRDefault="0083181E" w:rsidP="005707A5">
      <w:pPr>
        <w:rPr>
          <w:lang w:val="et-EE"/>
        </w:rPr>
      </w:pPr>
    </w:p>
    <w:p w:rsidR="00490D16" w:rsidRDefault="00490D16" w:rsidP="005707A5">
      <w:pPr>
        <w:rPr>
          <w:lang w:val="et-EE"/>
        </w:rPr>
      </w:pPr>
    </w:p>
    <w:p w:rsidR="00490D16" w:rsidRDefault="00490D16" w:rsidP="005707A5">
      <w:pPr>
        <w:rPr>
          <w:lang w:val="et-EE"/>
        </w:rPr>
      </w:pPr>
    </w:p>
    <w:p w:rsidR="005707A5" w:rsidRPr="00D550C3" w:rsidRDefault="005707A5" w:rsidP="005707A5">
      <w:pPr>
        <w:rPr>
          <w:i/>
          <w:lang w:val="et-EE"/>
        </w:rPr>
      </w:pPr>
      <w:r w:rsidRPr="00D550C3">
        <w:rPr>
          <w:i/>
          <w:lang w:val="et-EE"/>
        </w:rPr>
        <w:t>(allkirjastatud</w:t>
      </w:r>
      <w:r w:rsidR="00D550C3" w:rsidRPr="00D550C3">
        <w:rPr>
          <w:i/>
          <w:lang w:val="et-EE"/>
        </w:rPr>
        <w:t xml:space="preserve"> digitaalset</w:t>
      </w:r>
      <w:r w:rsidRPr="00D550C3">
        <w:rPr>
          <w:i/>
          <w:lang w:val="et-EE"/>
        </w:rPr>
        <w:t>)</w:t>
      </w:r>
    </w:p>
    <w:p w:rsidR="005707A5" w:rsidRPr="005707A5" w:rsidRDefault="005707A5" w:rsidP="005707A5">
      <w:pPr>
        <w:rPr>
          <w:lang w:val="et-EE"/>
        </w:rPr>
      </w:pPr>
      <w:r w:rsidRPr="005707A5">
        <w:rPr>
          <w:lang w:val="et-EE"/>
        </w:rPr>
        <w:t>Andrus Umboja</w:t>
      </w:r>
    </w:p>
    <w:p w:rsidR="000927BB" w:rsidRPr="00352AFA" w:rsidRDefault="005707A5" w:rsidP="005707A5">
      <w:pPr>
        <w:rPr>
          <w:lang w:val="et-EE"/>
        </w:rPr>
      </w:pPr>
      <w:r w:rsidRPr="005707A5">
        <w:rPr>
          <w:lang w:val="et-EE"/>
        </w:rPr>
        <w:t>vallavanem</w:t>
      </w:r>
    </w:p>
    <w:p w:rsidR="00A85176" w:rsidRDefault="00A85176" w:rsidP="000927BB">
      <w:pPr>
        <w:rPr>
          <w:lang w:val="et-EE"/>
        </w:rPr>
      </w:pPr>
    </w:p>
    <w:p w:rsidR="00A85176" w:rsidRDefault="00A85176" w:rsidP="000927BB">
      <w:pPr>
        <w:rPr>
          <w:lang w:val="et-EE"/>
        </w:rPr>
      </w:pPr>
    </w:p>
    <w:p w:rsidR="004A7453" w:rsidRDefault="004A7453" w:rsidP="000927BB">
      <w:pPr>
        <w:rPr>
          <w:lang w:val="et-EE"/>
        </w:rPr>
      </w:pPr>
    </w:p>
    <w:p w:rsidR="004A7453" w:rsidRDefault="004A7453" w:rsidP="000927BB">
      <w:pPr>
        <w:rPr>
          <w:lang w:val="et-EE"/>
        </w:rPr>
      </w:pPr>
    </w:p>
    <w:p w:rsidR="004A7453" w:rsidRDefault="004A7453" w:rsidP="000927BB">
      <w:pPr>
        <w:rPr>
          <w:lang w:val="et-EE"/>
        </w:rPr>
      </w:pPr>
    </w:p>
    <w:p w:rsidR="004A7453" w:rsidRDefault="004A7453" w:rsidP="000927BB">
      <w:pPr>
        <w:rPr>
          <w:lang w:val="et-EE"/>
        </w:rPr>
      </w:pPr>
    </w:p>
    <w:p w:rsidR="004A7453" w:rsidRDefault="004A7453" w:rsidP="000927BB">
      <w:pPr>
        <w:rPr>
          <w:lang w:val="et-EE"/>
        </w:rPr>
      </w:pPr>
    </w:p>
    <w:p w:rsidR="004A7453" w:rsidRDefault="004A7453" w:rsidP="000927BB">
      <w:pPr>
        <w:rPr>
          <w:lang w:val="et-EE"/>
        </w:rPr>
      </w:pPr>
    </w:p>
    <w:p w:rsidR="0051650E" w:rsidRPr="000927BB" w:rsidRDefault="00743FBD">
      <w:pPr>
        <w:rPr>
          <w:color w:val="0000FF"/>
          <w:lang w:val="et-EE"/>
        </w:rPr>
      </w:pPr>
      <w:r>
        <w:rPr>
          <w:lang w:val="et-EE"/>
        </w:rPr>
        <w:t>Maike Heido</w:t>
      </w:r>
      <w:r w:rsidR="00A85176">
        <w:rPr>
          <w:lang w:val="et-EE"/>
        </w:rPr>
        <w:t xml:space="preserve">, </w:t>
      </w:r>
      <w:hyperlink r:id="rId8" w:history="1">
        <w:r w:rsidR="00F32C1F" w:rsidRPr="00141F47">
          <w:rPr>
            <w:rStyle w:val="Hperlink"/>
            <w:lang w:val="et-EE"/>
          </w:rPr>
          <w:t>maike.heido@joelahtme.ee</w:t>
        </w:r>
      </w:hyperlink>
      <w:r w:rsidR="000927BB" w:rsidRPr="000927BB">
        <w:rPr>
          <w:color w:val="0000FF"/>
          <w:lang w:val="et-EE"/>
        </w:rPr>
        <w:t xml:space="preserve"> </w:t>
      </w:r>
    </w:p>
    <w:sectPr w:rsidR="0051650E" w:rsidRPr="000927BB" w:rsidSect="005661CD">
      <w:footerReference w:type="first" r:id="rId9"/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4531" w:rsidRDefault="000A4531">
      <w:r>
        <w:separator/>
      </w:r>
    </w:p>
  </w:endnote>
  <w:endnote w:type="continuationSeparator" w:id="0">
    <w:p w:rsidR="000A4531" w:rsidRDefault="000A4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horzAnchor="margin" w:tblpXSpec="center" w:tblpYSpec="bottom"/>
      <w:tblOverlap w:val="never"/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11"/>
      <w:gridCol w:w="2526"/>
      <w:gridCol w:w="3495"/>
    </w:tblGrid>
    <w:tr w:rsidR="00F6563C" w:rsidTr="00EA216C">
      <w:tc>
        <w:tcPr>
          <w:tcW w:w="311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Postijaama tee 7, Jõelähtme küla</w:t>
          </w:r>
        </w:p>
      </w:tc>
      <w:tc>
        <w:tcPr>
          <w:tcW w:w="252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6563C" w:rsidRDefault="003D7CD3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Reg.nr. 75025973</w:t>
          </w:r>
        </w:p>
      </w:tc>
    </w:tr>
    <w:tr w:rsidR="00F6563C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74202 HARJUMAA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3D7CD3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EE181010002018903006 SEB</w:t>
          </w:r>
        </w:p>
      </w:tc>
    </w:tr>
    <w:tr w:rsidR="00F6563C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e-mail: kantselei@joelahtme.ee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3D7CD3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EE432200221012002639 Swedbank</w:t>
          </w:r>
        </w:p>
      </w:tc>
    </w:tr>
    <w:tr w:rsidR="00F6563C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Kantselei 605 4887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</w:tcPr>
        <w:p w:rsidR="00F6563C" w:rsidRDefault="003D7CD3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</w:tcPr>
        <w:p w:rsidR="00F6563C" w:rsidRDefault="000927BB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EE391700017003270406 Nordea</w:t>
          </w:r>
        </w:p>
      </w:tc>
    </w:tr>
  </w:tbl>
  <w:p w:rsidR="00F6563C" w:rsidRDefault="003D7CD3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4531" w:rsidRDefault="000A4531">
      <w:r>
        <w:separator/>
      </w:r>
    </w:p>
  </w:footnote>
  <w:footnote w:type="continuationSeparator" w:id="0">
    <w:p w:rsidR="000A4531" w:rsidRDefault="000A45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7BB"/>
    <w:rsid w:val="00007EF3"/>
    <w:rsid w:val="000521A8"/>
    <w:rsid w:val="0006694D"/>
    <w:rsid w:val="00072D87"/>
    <w:rsid w:val="000927BB"/>
    <w:rsid w:val="00093ECF"/>
    <w:rsid w:val="000A1B06"/>
    <w:rsid w:val="000A4531"/>
    <w:rsid w:val="000B128A"/>
    <w:rsid w:val="000C090C"/>
    <w:rsid w:val="000E0624"/>
    <w:rsid w:val="000F7E6C"/>
    <w:rsid w:val="0010700D"/>
    <w:rsid w:val="001B5C80"/>
    <w:rsid w:val="001D5875"/>
    <w:rsid w:val="0021598E"/>
    <w:rsid w:val="002858B4"/>
    <w:rsid w:val="002E427F"/>
    <w:rsid w:val="002F712A"/>
    <w:rsid w:val="002F7283"/>
    <w:rsid w:val="00347DEA"/>
    <w:rsid w:val="00361D9C"/>
    <w:rsid w:val="003A5067"/>
    <w:rsid w:val="003D7CD3"/>
    <w:rsid w:val="00451E84"/>
    <w:rsid w:val="00481237"/>
    <w:rsid w:val="00487FB0"/>
    <w:rsid w:val="00490D16"/>
    <w:rsid w:val="004A7453"/>
    <w:rsid w:val="004B64BD"/>
    <w:rsid w:val="004D432A"/>
    <w:rsid w:val="0051650E"/>
    <w:rsid w:val="00546D56"/>
    <w:rsid w:val="005707A5"/>
    <w:rsid w:val="005865CC"/>
    <w:rsid w:val="00597A2A"/>
    <w:rsid w:val="005C1B0F"/>
    <w:rsid w:val="005C6D05"/>
    <w:rsid w:val="005F0A43"/>
    <w:rsid w:val="00620E63"/>
    <w:rsid w:val="006414D6"/>
    <w:rsid w:val="00673FD4"/>
    <w:rsid w:val="00697338"/>
    <w:rsid w:val="006A3078"/>
    <w:rsid w:val="00743FBD"/>
    <w:rsid w:val="00747BC6"/>
    <w:rsid w:val="007532C3"/>
    <w:rsid w:val="007D6FD1"/>
    <w:rsid w:val="00802655"/>
    <w:rsid w:val="00810A9F"/>
    <w:rsid w:val="0083181E"/>
    <w:rsid w:val="00835AF6"/>
    <w:rsid w:val="00874A16"/>
    <w:rsid w:val="008B5710"/>
    <w:rsid w:val="008C1C27"/>
    <w:rsid w:val="00920BB9"/>
    <w:rsid w:val="00945B2B"/>
    <w:rsid w:val="0098577C"/>
    <w:rsid w:val="00985954"/>
    <w:rsid w:val="00A0462C"/>
    <w:rsid w:val="00A60052"/>
    <w:rsid w:val="00A717F5"/>
    <w:rsid w:val="00A85176"/>
    <w:rsid w:val="00A913AD"/>
    <w:rsid w:val="00AA1B21"/>
    <w:rsid w:val="00AA6E64"/>
    <w:rsid w:val="00AD1127"/>
    <w:rsid w:val="00B02C51"/>
    <w:rsid w:val="00B03868"/>
    <w:rsid w:val="00B148B0"/>
    <w:rsid w:val="00B268EA"/>
    <w:rsid w:val="00B946C5"/>
    <w:rsid w:val="00BB0A02"/>
    <w:rsid w:val="00BC30CA"/>
    <w:rsid w:val="00BD27A8"/>
    <w:rsid w:val="00BF457E"/>
    <w:rsid w:val="00C01110"/>
    <w:rsid w:val="00C0403C"/>
    <w:rsid w:val="00C058E4"/>
    <w:rsid w:val="00CA6258"/>
    <w:rsid w:val="00CD7331"/>
    <w:rsid w:val="00D00A41"/>
    <w:rsid w:val="00D34636"/>
    <w:rsid w:val="00D550C3"/>
    <w:rsid w:val="00D664E5"/>
    <w:rsid w:val="00D92627"/>
    <w:rsid w:val="00D93A11"/>
    <w:rsid w:val="00DB2230"/>
    <w:rsid w:val="00DD79AD"/>
    <w:rsid w:val="00E0014D"/>
    <w:rsid w:val="00ED3BCB"/>
    <w:rsid w:val="00F27711"/>
    <w:rsid w:val="00F32C1F"/>
    <w:rsid w:val="00F42B6D"/>
    <w:rsid w:val="00F47B38"/>
    <w:rsid w:val="00F9530B"/>
    <w:rsid w:val="00FE078A"/>
    <w:rsid w:val="00FF0647"/>
    <w:rsid w:val="00FF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6E8E1"/>
  <w15:chartTrackingRefBased/>
  <w15:docId w15:val="{BC27B6A8-31E7-4562-BB4D-94FE17ED5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092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ealkiri1">
    <w:name w:val="heading 1"/>
    <w:basedOn w:val="Normaallaad"/>
    <w:next w:val="Normaallaad"/>
    <w:link w:val="Pealkiri1Mrk"/>
    <w:qFormat/>
    <w:rsid w:val="000927BB"/>
    <w:pPr>
      <w:keepNext/>
      <w:tabs>
        <w:tab w:val="left" w:pos="3987"/>
      </w:tabs>
      <w:jc w:val="center"/>
      <w:outlineLvl w:val="0"/>
    </w:pPr>
    <w:rPr>
      <w:rFonts w:ascii="Algerian" w:hAnsi="Algerian"/>
      <w:sz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0927BB"/>
    <w:rPr>
      <w:rFonts w:ascii="Algerian" w:eastAsia="Times New Roman" w:hAnsi="Algerian" w:cs="Times New Roman"/>
      <w:sz w:val="32"/>
      <w:szCs w:val="24"/>
      <w:lang w:val="en-GB"/>
    </w:rPr>
  </w:style>
  <w:style w:type="paragraph" w:styleId="Jalus">
    <w:name w:val="footer"/>
    <w:basedOn w:val="Normaallaad"/>
    <w:link w:val="JalusMrk"/>
    <w:uiPriority w:val="99"/>
    <w:unhideWhenUsed/>
    <w:rsid w:val="000927BB"/>
    <w:pPr>
      <w:tabs>
        <w:tab w:val="center" w:pos="4252"/>
        <w:tab w:val="right" w:pos="8504"/>
      </w:tabs>
    </w:pPr>
  </w:style>
  <w:style w:type="character" w:customStyle="1" w:styleId="JalusMrk">
    <w:name w:val="Jalus Märk"/>
    <w:basedOn w:val="Liguvaikefont"/>
    <w:link w:val="Jalus"/>
    <w:uiPriority w:val="99"/>
    <w:rsid w:val="000927BB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perlink">
    <w:name w:val="Hyperlink"/>
    <w:basedOn w:val="Liguvaikefont"/>
    <w:uiPriority w:val="99"/>
    <w:unhideWhenUsed/>
    <w:rsid w:val="000927BB"/>
    <w:rPr>
      <w:color w:val="0563C1" w:themeColor="hyperlink"/>
      <w:u w:val="single"/>
    </w:rPr>
  </w:style>
  <w:style w:type="paragraph" w:styleId="Kehatekst">
    <w:name w:val="Body Text"/>
    <w:basedOn w:val="Normaallaad"/>
    <w:link w:val="KehatekstMrk"/>
    <w:uiPriority w:val="99"/>
    <w:semiHidden/>
    <w:unhideWhenUsed/>
    <w:rsid w:val="000927BB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semiHidden/>
    <w:rsid w:val="000927BB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Klastatudhperlink">
    <w:name w:val="FollowedHyperlink"/>
    <w:basedOn w:val="Liguvaikefont"/>
    <w:uiPriority w:val="99"/>
    <w:semiHidden/>
    <w:unhideWhenUsed/>
    <w:rsid w:val="00E0014D"/>
    <w:rPr>
      <w:color w:val="954F72" w:themeColor="followed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072D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4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ke.heido@joelahtme.e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aja.joelahtme.ee/?dir=Detailplaneeringute+materjalid%2FLiivam%C3%A4e+Uue-Suurekiv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139</Words>
  <Characters>811</Characters>
  <Application>Microsoft Office Word</Application>
  <DocSecurity>0</DocSecurity>
  <Lines>6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Jekaterina Jelizaveta Sibul</dc:creator>
  <cp:keywords/>
  <dc:description/>
  <cp:lastModifiedBy>Maike Heido</cp:lastModifiedBy>
  <cp:revision>5</cp:revision>
  <dcterms:created xsi:type="dcterms:W3CDTF">2024-07-30T12:35:00Z</dcterms:created>
  <dcterms:modified xsi:type="dcterms:W3CDTF">2024-07-30T13:03:00Z</dcterms:modified>
</cp:coreProperties>
</file>